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5687" w14:textId="77777777" w:rsidR="00111D9A" w:rsidRDefault="00111D9A" w:rsidP="00C96728">
      <w:pPr>
        <w:spacing w:after="0" w:line="240" w:lineRule="auto"/>
        <w:ind w:left="873" w:right="871"/>
        <w:jc w:val="center"/>
        <w:rPr>
          <w:rFonts w:ascii="Arial" w:eastAsia="Arial" w:hAnsi="Arial" w:cs="Arial"/>
          <w:b/>
          <w:bCs/>
          <w:spacing w:val="-1"/>
        </w:rPr>
      </w:pPr>
    </w:p>
    <w:p w14:paraId="71EB33B6" w14:textId="77777777" w:rsidR="00C96728" w:rsidRPr="0045624C" w:rsidRDefault="00C96728" w:rsidP="00C96728">
      <w:pPr>
        <w:spacing w:after="0" w:line="240" w:lineRule="auto"/>
        <w:ind w:left="873" w:right="871"/>
        <w:jc w:val="center"/>
        <w:rPr>
          <w:rFonts w:ascii="Arial" w:eastAsia="Arial" w:hAnsi="Arial" w:cs="Arial"/>
        </w:rPr>
      </w:pPr>
      <w:r w:rsidRPr="0045624C">
        <w:rPr>
          <w:rFonts w:ascii="Arial" w:eastAsia="Arial" w:hAnsi="Arial" w:cs="Arial"/>
          <w:b/>
          <w:bCs/>
          <w:spacing w:val="-1"/>
        </w:rPr>
        <w:t>C</w:t>
      </w:r>
      <w:r w:rsidRPr="0045624C">
        <w:rPr>
          <w:rFonts w:ascii="Arial" w:eastAsia="Arial" w:hAnsi="Arial" w:cs="Arial"/>
          <w:b/>
          <w:bCs/>
          <w:spacing w:val="-8"/>
        </w:rPr>
        <w:t>A</w:t>
      </w:r>
      <w:r w:rsidRPr="0045624C">
        <w:rPr>
          <w:rFonts w:ascii="Arial" w:eastAsia="Arial" w:hAnsi="Arial" w:cs="Arial"/>
          <w:b/>
          <w:bCs/>
        </w:rPr>
        <w:t>L</w:t>
      </w:r>
      <w:r w:rsidRPr="0045624C">
        <w:rPr>
          <w:rFonts w:ascii="Arial" w:eastAsia="Arial" w:hAnsi="Arial" w:cs="Arial"/>
          <w:b/>
          <w:bCs/>
          <w:spacing w:val="-1"/>
        </w:rPr>
        <w:t>L</w:t>
      </w:r>
      <w:r w:rsidRPr="0045624C">
        <w:rPr>
          <w:rFonts w:ascii="Arial" w:eastAsia="Arial" w:hAnsi="Arial" w:cs="Arial"/>
          <w:b/>
          <w:bCs/>
          <w:spacing w:val="1"/>
        </w:rPr>
        <w:t>-O</w:t>
      </w:r>
      <w:r w:rsidRPr="0045624C">
        <w:rPr>
          <w:rFonts w:ascii="Arial" w:eastAsia="Arial" w:hAnsi="Arial" w:cs="Arial"/>
          <w:b/>
          <w:bCs/>
        </w:rPr>
        <w:t xml:space="preserve">FF </w:t>
      </w:r>
      <w:r w:rsidRPr="0045624C">
        <w:rPr>
          <w:rFonts w:ascii="Arial" w:eastAsia="Arial" w:hAnsi="Arial" w:cs="Arial"/>
          <w:b/>
          <w:bCs/>
          <w:spacing w:val="-3"/>
        </w:rPr>
        <w:t>T</w:t>
      </w:r>
      <w:r w:rsidRPr="0045624C">
        <w:rPr>
          <w:rFonts w:ascii="Arial" w:eastAsia="Arial" w:hAnsi="Arial" w:cs="Arial"/>
          <w:b/>
          <w:bCs/>
          <w:spacing w:val="-1"/>
        </w:rPr>
        <w:t>ER</w:t>
      </w:r>
      <w:r w:rsidRPr="0045624C">
        <w:rPr>
          <w:rFonts w:ascii="Arial" w:eastAsia="Arial" w:hAnsi="Arial" w:cs="Arial"/>
          <w:b/>
          <w:bCs/>
          <w:spacing w:val="1"/>
        </w:rPr>
        <w:t>M</w:t>
      </w:r>
      <w:r w:rsidRPr="0045624C">
        <w:rPr>
          <w:rFonts w:ascii="Arial" w:eastAsia="Arial" w:hAnsi="Arial" w:cs="Arial"/>
          <w:b/>
          <w:bCs/>
        </w:rPr>
        <w:t xml:space="preserve">S </w:t>
      </w:r>
      <w:r w:rsidRPr="0045624C">
        <w:rPr>
          <w:rFonts w:ascii="Arial" w:eastAsia="Arial" w:hAnsi="Arial" w:cs="Arial"/>
          <w:b/>
          <w:bCs/>
          <w:spacing w:val="-8"/>
        </w:rPr>
        <w:t>A</w:t>
      </w:r>
      <w:r w:rsidRPr="0045624C">
        <w:rPr>
          <w:rFonts w:ascii="Arial" w:eastAsia="Arial" w:hAnsi="Arial" w:cs="Arial"/>
          <w:b/>
          <w:bCs/>
          <w:spacing w:val="-1"/>
        </w:rPr>
        <w:t>N</w:t>
      </w:r>
      <w:r w:rsidRPr="0045624C">
        <w:rPr>
          <w:rFonts w:ascii="Arial" w:eastAsia="Arial" w:hAnsi="Arial" w:cs="Arial"/>
          <w:b/>
          <w:bCs/>
        </w:rPr>
        <w:t xml:space="preserve">D </w:t>
      </w:r>
      <w:r w:rsidRPr="0045624C">
        <w:rPr>
          <w:rFonts w:ascii="Arial" w:eastAsia="Arial" w:hAnsi="Arial" w:cs="Arial"/>
          <w:b/>
          <w:bCs/>
          <w:spacing w:val="-1"/>
        </w:rPr>
        <w:t>C</w:t>
      </w:r>
      <w:r w:rsidRPr="0045624C">
        <w:rPr>
          <w:rFonts w:ascii="Arial" w:eastAsia="Arial" w:hAnsi="Arial" w:cs="Arial"/>
          <w:b/>
          <w:bCs/>
          <w:spacing w:val="1"/>
        </w:rPr>
        <w:t>O</w:t>
      </w:r>
      <w:r w:rsidRPr="0045624C">
        <w:rPr>
          <w:rFonts w:ascii="Arial" w:eastAsia="Arial" w:hAnsi="Arial" w:cs="Arial"/>
          <w:b/>
          <w:bCs/>
          <w:spacing w:val="-1"/>
        </w:rPr>
        <w:t>ND</w:t>
      </w:r>
      <w:r w:rsidRPr="0045624C">
        <w:rPr>
          <w:rFonts w:ascii="Arial" w:eastAsia="Arial" w:hAnsi="Arial" w:cs="Arial"/>
          <w:b/>
          <w:bCs/>
          <w:spacing w:val="1"/>
        </w:rPr>
        <w:t>I</w:t>
      </w:r>
      <w:r w:rsidRPr="0045624C">
        <w:rPr>
          <w:rFonts w:ascii="Arial" w:eastAsia="Arial" w:hAnsi="Arial" w:cs="Arial"/>
          <w:b/>
          <w:bCs/>
          <w:spacing w:val="-3"/>
        </w:rPr>
        <w:t>T</w:t>
      </w:r>
      <w:r w:rsidRPr="0045624C">
        <w:rPr>
          <w:rFonts w:ascii="Arial" w:eastAsia="Arial" w:hAnsi="Arial" w:cs="Arial"/>
          <w:b/>
          <w:bCs/>
          <w:spacing w:val="1"/>
        </w:rPr>
        <w:t>IO</w:t>
      </w:r>
      <w:r w:rsidRPr="0045624C">
        <w:rPr>
          <w:rFonts w:ascii="Arial" w:eastAsia="Arial" w:hAnsi="Arial" w:cs="Arial"/>
          <w:b/>
          <w:bCs/>
          <w:spacing w:val="-1"/>
        </w:rPr>
        <w:t>N</w:t>
      </w:r>
      <w:r w:rsidRPr="0045624C">
        <w:rPr>
          <w:rFonts w:ascii="Arial" w:eastAsia="Arial" w:hAnsi="Arial" w:cs="Arial"/>
          <w:b/>
          <w:bCs/>
        </w:rPr>
        <w:t>S</w:t>
      </w:r>
      <w:r w:rsidRPr="0045624C">
        <w:rPr>
          <w:rFonts w:ascii="Arial" w:eastAsia="Arial" w:hAnsi="Arial" w:cs="Arial"/>
          <w:b/>
          <w:bCs/>
          <w:spacing w:val="3"/>
        </w:rPr>
        <w:t xml:space="preserve"> </w:t>
      </w:r>
      <w:r w:rsidRPr="0045624C">
        <w:rPr>
          <w:rFonts w:ascii="Arial" w:eastAsia="Arial" w:hAnsi="Arial" w:cs="Arial"/>
          <w:b/>
          <w:bCs/>
        </w:rPr>
        <w:t xml:space="preserve">FOR </w:t>
      </w:r>
      <w:r w:rsidRPr="0045624C">
        <w:rPr>
          <w:rFonts w:ascii="Arial" w:eastAsia="Arial" w:hAnsi="Arial" w:cs="Arial"/>
          <w:b/>
          <w:bCs/>
          <w:spacing w:val="-2"/>
        </w:rPr>
        <w:t>T</w:t>
      </w:r>
      <w:r w:rsidRPr="0045624C">
        <w:rPr>
          <w:rFonts w:ascii="Arial" w:eastAsia="Arial" w:hAnsi="Arial" w:cs="Arial"/>
          <w:b/>
          <w:bCs/>
          <w:spacing w:val="-1"/>
        </w:rPr>
        <w:t>H</w:t>
      </w:r>
      <w:r w:rsidRPr="0045624C">
        <w:rPr>
          <w:rFonts w:ascii="Arial" w:eastAsia="Arial" w:hAnsi="Arial" w:cs="Arial"/>
          <w:b/>
          <w:bCs/>
        </w:rPr>
        <w:t xml:space="preserve">E </w:t>
      </w:r>
      <w:r w:rsidRPr="0045624C">
        <w:rPr>
          <w:rFonts w:ascii="Arial" w:eastAsia="Arial" w:hAnsi="Arial" w:cs="Arial"/>
          <w:b/>
          <w:bCs/>
          <w:spacing w:val="-1"/>
        </w:rPr>
        <w:t>SUPP</w:t>
      </w:r>
      <w:r w:rsidRPr="0045624C">
        <w:rPr>
          <w:rFonts w:ascii="Arial" w:eastAsia="Arial" w:hAnsi="Arial" w:cs="Arial"/>
          <w:b/>
          <w:bCs/>
        </w:rPr>
        <w:t>LY</w:t>
      </w:r>
      <w:r w:rsidRPr="0045624C">
        <w:rPr>
          <w:rFonts w:ascii="Arial" w:eastAsia="Arial" w:hAnsi="Arial" w:cs="Arial"/>
          <w:b/>
          <w:bCs/>
          <w:spacing w:val="1"/>
        </w:rPr>
        <w:t xml:space="preserve"> O</w:t>
      </w:r>
      <w:r w:rsidRPr="0045624C">
        <w:rPr>
          <w:rFonts w:ascii="Arial" w:eastAsia="Arial" w:hAnsi="Arial" w:cs="Arial"/>
          <w:b/>
          <w:bCs/>
        </w:rPr>
        <w:t>F S</w:t>
      </w:r>
      <w:r w:rsidRPr="0045624C">
        <w:rPr>
          <w:rFonts w:ascii="Arial" w:eastAsia="Arial" w:hAnsi="Arial" w:cs="Arial"/>
          <w:b/>
          <w:bCs/>
          <w:spacing w:val="-1"/>
        </w:rPr>
        <w:t>ERV</w:t>
      </w:r>
      <w:r w:rsidRPr="0045624C">
        <w:rPr>
          <w:rFonts w:ascii="Arial" w:eastAsia="Arial" w:hAnsi="Arial" w:cs="Arial"/>
          <w:b/>
          <w:bCs/>
          <w:spacing w:val="1"/>
        </w:rPr>
        <w:t>I</w:t>
      </w:r>
      <w:r w:rsidRPr="0045624C">
        <w:rPr>
          <w:rFonts w:ascii="Arial" w:eastAsia="Arial" w:hAnsi="Arial" w:cs="Arial"/>
          <w:b/>
          <w:bCs/>
          <w:spacing w:val="-1"/>
        </w:rPr>
        <w:t>CE</w:t>
      </w:r>
      <w:r w:rsidRPr="0045624C">
        <w:rPr>
          <w:rFonts w:ascii="Arial" w:eastAsia="Arial" w:hAnsi="Arial" w:cs="Arial"/>
          <w:b/>
          <w:bCs/>
        </w:rPr>
        <w:t>S</w:t>
      </w:r>
    </w:p>
    <w:p w14:paraId="672BAF92" w14:textId="77777777" w:rsidR="00C96728" w:rsidRPr="0045624C" w:rsidRDefault="00C96728" w:rsidP="00C96728">
      <w:pPr>
        <w:spacing w:before="8" w:after="0" w:line="100" w:lineRule="exact"/>
        <w:rPr>
          <w:rFonts w:ascii="Arial" w:hAnsi="Arial" w:cs="Arial"/>
          <w:sz w:val="10"/>
          <w:szCs w:val="10"/>
        </w:rPr>
      </w:pPr>
    </w:p>
    <w:p w14:paraId="11FB67F5" w14:textId="77777777" w:rsidR="00C96728" w:rsidRPr="0045624C" w:rsidRDefault="00C96728" w:rsidP="00C96728">
      <w:pPr>
        <w:spacing w:after="0" w:line="200" w:lineRule="exact"/>
        <w:rPr>
          <w:rFonts w:ascii="Arial" w:hAnsi="Arial" w:cs="Arial"/>
          <w:sz w:val="20"/>
          <w:szCs w:val="20"/>
        </w:rPr>
      </w:pPr>
    </w:p>
    <w:p w14:paraId="74CFD567" w14:textId="77777777" w:rsidR="00C96728" w:rsidRPr="0045624C" w:rsidRDefault="00C96728" w:rsidP="00C96728">
      <w:pPr>
        <w:spacing w:after="0" w:line="200" w:lineRule="exact"/>
        <w:rPr>
          <w:rFonts w:ascii="Arial" w:hAnsi="Arial" w:cs="Arial"/>
          <w:sz w:val="20"/>
          <w:szCs w:val="20"/>
        </w:rPr>
      </w:pPr>
    </w:p>
    <w:p w14:paraId="643AC17C" w14:textId="77777777" w:rsidR="00C96728" w:rsidRPr="0045624C" w:rsidRDefault="00C96728" w:rsidP="00C96728">
      <w:pPr>
        <w:spacing w:after="0" w:line="241" w:lineRule="auto"/>
        <w:ind w:left="100" w:right="60"/>
        <w:jc w:val="both"/>
        <w:rPr>
          <w:rFonts w:ascii="Arial" w:eastAsia="Arial" w:hAnsi="Arial" w:cs="Arial"/>
        </w:rPr>
      </w:pPr>
      <w:r w:rsidRPr="0045624C">
        <w:rPr>
          <w:rFonts w:ascii="Arial" w:eastAsia="Arial" w:hAnsi="Arial" w:cs="Arial"/>
          <w:spacing w:val="10"/>
        </w:rPr>
        <w:t>W</w:t>
      </w:r>
      <w:r w:rsidRPr="0045624C">
        <w:rPr>
          <w:rFonts w:ascii="Arial" w:eastAsia="Arial" w:hAnsi="Arial" w:cs="Arial"/>
        </w:rPr>
        <w:t>h</w:t>
      </w:r>
      <w:r w:rsidRPr="0045624C">
        <w:rPr>
          <w:rFonts w:ascii="Arial" w:eastAsia="Arial" w:hAnsi="Arial" w:cs="Arial"/>
          <w:spacing w:val="-1"/>
        </w:rPr>
        <w:t>e</w:t>
      </w:r>
      <w:r w:rsidRPr="0045624C">
        <w:rPr>
          <w:rFonts w:ascii="Arial" w:eastAsia="Arial" w:hAnsi="Arial" w:cs="Arial"/>
          <w:spacing w:val="1"/>
        </w:rPr>
        <w:t>r</w:t>
      </w:r>
      <w:r w:rsidRPr="0045624C">
        <w:rPr>
          <w:rFonts w:ascii="Arial" w:eastAsia="Arial" w:hAnsi="Arial" w:cs="Arial"/>
        </w:rPr>
        <w:t>e</w:t>
      </w:r>
      <w:r w:rsidRPr="0045624C">
        <w:rPr>
          <w:rFonts w:ascii="Arial" w:eastAsia="Arial" w:hAnsi="Arial" w:cs="Arial"/>
          <w:spacing w:val="3"/>
        </w:rPr>
        <w:t xml:space="preserve"> </w:t>
      </w:r>
      <w:r w:rsidRPr="0045624C">
        <w:rPr>
          <w:rFonts w:ascii="Arial" w:eastAsia="Arial" w:hAnsi="Arial" w:cs="Arial"/>
        </w:rPr>
        <w:t>an</w:t>
      </w:r>
      <w:r w:rsidRPr="0045624C">
        <w:rPr>
          <w:rFonts w:ascii="Arial" w:eastAsia="Arial" w:hAnsi="Arial" w:cs="Arial"/>
          <w:spacing w:val="3"/>
        </w:rPr>
        <w:t xml:space="preserve"> </w:t>
      </w:r>
      <w:r w:rsidRPr="0045624C">
        <w:rPr>
          <w:rFonts w:ascii="Arial" w:eastAsia="Arial" w:hAnsi="Arial" w:cs="Arial"/>
          <w:spacing w:val="1"/>
        </w:rPr>
        <w:t>Or</w:t>
      </w:r>
      <w:r w:rsidRPr="0045624C">
        <w:rPr>
          <w:rFonts w:ascii="Arial" w:eastAsia="Arial" w:hAnsi="Arial" w:cs="Arial"/>
        </w:rPr>
        <w:t>d</w:t>
      </w:r>
      <w:r w:rsidRPr="0045624C">
        <w:rPr>
          <w:rFonts w:ascii="Arial" w:eastAsia="Arial" w:hAnsi="Arial" w:cs="Arial"/>
          <w:spacing w:val="-1"/>
        </w:rPr>
        <w:t>e</w:t>
      </w:r>
      <w:r w:rsidRPr="0045624C">
        <w:rPr>
          <w:rFonts w:ascii="Arial" w:eastAsia="Arial" w:hAnsi="Arial" w:cs="Arial"/>
        </w:rPr>
        <w:t>r</w:t>
      </w:r>
      <w:r w:rsidRPr="0045624C">
        <w:rPr>
          <w:rFonts w:ascii="Arial" w:eastAsia="Arial" w:hAnsi="Arial" w:cs="Arial"/>
          <w:spacing w:val="5"/>
        </w:rPr>
        <w:t xml:space="preserve"> </w:t>
      </w:r>
      <w:r w:rsidRPr="0045624C">
        <w:rPr>
          <w:rFonts w:ascii="Arial" w:eastAsia="Arial" w:hAnsi="Arial" w:cs="Arial"/>
        </w:rPr>
        <w:t>F</w:t>
      </w:r>
      <w:r w:rsidRPr="0045624C">
        <w:rPr>
          <w:rFonts w:ascii="Arial" w:eastAsia="Arial" w:hAnsi="Arial" w:cs="Arial"/>
          <w:spacing w:val="-1"/>
        </w:rPr>
        <w:t>o</w:t>
      </w:r>
      <w:r w:rsidRPr="0045624C">
        <w:rPr>
          <w:rFonts w:ascii="Arial" w:eastAsia="Arial" w:hAnsi="Arial" w:cs="Arial"/>
          <w:spacing w:val="1"/>
        </w:rPr>
        <w:t>r</w:t>
      </w:r>
      <w:r w:rsidRPr="0045624C">
        <w:rPr>
          <w:rFonts w:ascii="Arial" w:eastAsia="Arial" w:hAnsi="Arial" w:cs="Arial"/>
        </w:rPr>
        <w:t>m</w:t>
      </w:r>
      <w:r w:rsidRPr="0045624C">
        <w:rPr>
          <w:rFonts w:ascii="Arial" w:eastAsia="Arial" w:hAnsi="Arial" w:cs="Arial"/>
          <w:spacing w:val="5"/>
        </w:rPr>
        <w:t xml:space="preserve"> </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3"/>
        </w:rPr>
        <w:t xml:space="preserve"> </w:t>
      </w:r>
      <w:r w:rsidRPr="0045624C">
        <w:rPr>
          <w:rFonts w:ascii="Arial" w:eastAsia="Arial" w:hAnsi="Arial" w:cs="Arial"/>
          <w:spacing w:val="-1"/>
        </w:rPr>
        <w:t>i</w:t>
      </w:r>
      <w:r w:rsidRPr="0045624C">
        <w:rPr>
          <w:rFonts w:ascii="Arial" w:eastAsia="Arial" w:hAnsi="Arial" w:cs="Arial"/>
        </w:rPr>
        <w:t>ssu</w:t>
      </w:r>
      <w:r w:rsidRPr="0045624C">
        <w:rPr>
          <w:rFonts w:ascii="Arial" w:eastAsia="Arial" w:hAnsi="Arial" w:cs="Arial"/>
          <w:spacing w:val="-1"/>
        </w:rPr>
        <w:t>e</w:t>
      </w:r>
      <w:r w:rsidRPr="0045624C">
        <w:rPr>
          <w:rFonts w:ascii="Arial" w:eastAsia="Arial" w:hAnsi="Arial" w:cs="Arial"/>
        </w:rPr>
        <w:t>d</w:t>
      </w:r>
      <w:r w:rsidRPr="0045624C">
        <w:rPr>
          <w:rFonts w:ascii="Arial" w:eastAsia="Arial" w:hAnsi="Arial" w:cs="Arial"/>
          <w:spacing w:val="3"/>
        </w:rPr>
        <w:t xml:space="preserve"> </w:t>
      </w:r>
      <w:r w:rsidRPr="0045624C">
        <w:rPr>
          <w:rFonts w:ascii="Arial" w:eastAsia="Arial" w:hAnsi="Arial" w:cs="Arial"/>
        </w:rPr>
        <w:t xml:space="preserve">by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4"/>
        </w:rPr>
        <w:t xml:space="preserve"> </w:t>
      </w:r>
      <w:r w:rsidRPr="0045624C">
        <w:rPr>
          <w:rFonts w:ascii="Arial" w:eastAsia="Arial" w:hAnsi="Arial" w:cs="Arial"/>
          <w:spacing w:val="-1"/>
        </w:rPr>
        <w:t>C</w:t>
      </w:r>
      <w:r w:rsidRPr="0045624C">
        <w:rPr>
          <w:rFonts w:ascii="Arial" w:eastAsia="Arial" w:hAnsi="Arial" w:cs="Arial"/>
        </w:rPr>
        <w:t>usto</w:t>
      </w:r>
      <w:r w:rsidRPr="0045624C">
        <w:rPr>
          <w:rFonts w:ascii="Arial" w:eastAsia="Arial" w:hAnsi="Arial" w:cs="Arial"/>
          <w:spacing w:val="1"/>
        </w:rPr>
        <w:t>m</w:t>
      </w:r>
      <w:r w:rsidRPr="0045624C">
        <w:rPr>
          <w:rFonts w:ascii="Arial" w:eastAsia="Arial" w:hAnsi="Arial" w:cs="Arial"/>
        </w:rPr>
        <w:t>er</w:t>
      </w:r>
      <w:r w:rsidRPr="0045624C">
        <w:rPr>
          <w:rFonts w:ascii="Arial" w:eastAsia="Arial" w:hAnsi="Arial" w:cs="Arial"/>
          <w:spacing w:val="5"/>
        </w:rPr>
        <w:t xml:space="preserve"> </w:t>
      </w:r>
      <w:r w:rsidRPr="0045624C">
        <w:rPr>
          <w:rFonts w:ascii="Arial" w:eastAsia="Arial" w:hAnsi="Arial" w:cs="Arial"/>
          <w:spacing w:val="1"/>
        </w:rPr>
        <w:t>t</w:t>
      </w:r>
      <w:r w:rsidRPr="0045624C">
        <w:rPr>
          <w:rFonts w:ascii="Arial" w:eastAsia="Arial" w:hAnsi="Arial" w:cs="Arial"/>
        </w:rPr>
        <w:t>h</w:t>
      </w:r>
      <w:r w:rsidRPr="0045624C">
        <w:rPr>
          <w:rFonts w:ascii="Arial" w:eastAsia="Arial" w:hAnsi="Arial" w:cs="Arial"/>
          <w:spacing w:val="-1"/>
        </w:rPr>
        <w:t>a</w:t>
      </w:r>
      <w:r w:rsidRPr="0045624C">
        <w:rPr>
          <w:rFonts w:ascii="Arial" w:eastAsia="Arial" w:hAnsi="Arial" w:cs="Arial"/>
        </w:rPr>
        <w:t>t</w:t>
      </w:r>
      <w:r w:rsidRPr="0045624C">
        <w:rPr>
          <w:rFonts w:ascii="Arial" w:eastAsia="Arial" w:hAnsi="Arial" w:cs="Arial"/>
          <w:spacing w:val="5"/>
        </w:rPr>
        <w:t xml:space="preserve"> </w:t>
      </w:r>
      <w:r w:rsidRPr="0045624C">
        <w:rPr>
          <w:rFonts w:ascii="Arial" w:eastAsia="Arial" w:hAnsi="Arial" w:cs="Arial"/>
          <w:spacing w:val="1"/>
        </w:rPr>
        <w:t>r</w:t>
      </w:r>
      <w:r w:rsidRPr="0045624C">
        <w:rPr>
          <w:rFonts w:ascii="Arial" w:eastAsia="Arial" w:hAnsi="Arial" w:cs="Arial"/>
        </w:rPr>
        <w:t>e</w:t>
      </w:r>
      <w:r w:rsidRPr="0045624C">
        <w:rPr>
          <w:rFonts w:ascii="Arial" w:eastAsia="Arial" w:hAnsi="Arial" w:cs="Arial"/>
          <w:spacing w:val="3"/>
        </w:rPr>
        <w:t>f</w:t>
      </w:r>
      <w:r w:rsidRPr="0045624C">
        <w:rPr>
          <w:rFonts w:ascii="Arial" w:eastAsia="Arial" w:hAnsi="Arial" w:cs="Arial"/>
        </w:rPr>
        <w:t>ers</w:t>
      </w:r>
      <w:r w:rsidRPr="0045624C">
        <w:rPr>
          <w:rFonts w:ascii="Arial" w:eastAsia="Arial" w:hAnsi="Arial" w:cs="Arial"/>
          <w:spacing w:val="4"/>
        </w:rPr>
        <w:t xml:space="preserve"> </w:t>
      </w:r>
      <w:r w:rsidRPr="0045624C">
        <w:rPr>
          <w:rFonts w:ascii="Arial" w:eastAsia="Arial" w:hAnsi="Arial" w:cs="Arial"/>
          <w:spacing w:val="1"/>
        </w:rPr>
        <w:t>t</w:t>
      </w:r>
      <w:r w:rsidRPr="0045624C">
        <w:rPr>
          <w:rFonts w:ascii="Arial" w:eastAsia="Arial" w:hAnsi="Arial" w:cs="Arial"/>
        </w:rPr>
        <w:t xml:space="preserve">o </w:t>
      </w:r>
      <w:r w:rsidRPr="0045624C">
        <w:rPr>
          <w:rFonts w:ascii="Arial" w:eastAsia="Arial" w:hAnsi="Arial" w:cs="Arial"/>
          <w:spacing w:val="1"/>
        </w:rPr>
        <w:t>t</w:t>
      </w:r>
      <w:r w:rsidRPr="0045624C">
        <w:rPr>
          <w:rFonts w:ascii="Arial" w:eastAsia="Arial" w:hAnsi="Arial" w:cs="Arial"/>
        </w:rPr>
        <w:t>he Fra</w:t>
      </w:r>
      <w:r w:rsidRPr="0045624C">
        <w:rPr>
          <w:rFonts w:ascii="Arial" w:eastAsia="Arial" w:hAnsi="Arial" w:cs="Arial"/>
          <w:spacing w:val="1"/>
        </w:rPr>
        <w:t>m</w:t>
      </w:r>
      <w:r w:rsidRPr="0045624C">
        <w:rPr>
          <w:rFonts w:ascii="Arial" w:eastAsia="Arial" w:hAnsi="Arial" w:cs="Arial"/>
        </w:rPr>
        <w:t>e</w:t>
      </w:r>
      <w:r w:rsidRPr="0045624C">
        <w:rPr>
          <w:rFonts w:ascii="Arial" w:eastAsia="Arial" w:hAnsi="Arial" w:cs="Arial"/>
          <w:spacing w:val="-4"/>
        </w:rPr>
        <w:t>w</w:t>
      </w:r>
      <w:r w:rsidRPr="0045624C">
        <w:rPr>
          <w:rFonts w:ascii="Arial" w:eastAsia="Arial" w:hAnsi="Arial" w:cs="Arial"/>
        </w:rPr>
        <w:t>ork</w:t>
      </w:r>
      <w:r w:rsidRPr="0045624C">
        <w:rPr>
          <w:rFonts w:ascii="Arial" w:eastAsia="Arial" w:hAnsi="Arial" w:cs="Arial"/>
          <w:spacing w:val="4"/>
        </w:rPr>
        <w:t xml:space="preserve"> </w:t>
      </w:r>
      <w:r w:rsidRPr="0045624C">
        <w:rPr>
          <w:rFonts w:ascii="Arial" w:eastAsia="Arial" w:hAnsi="Arial" w:cs="Arial"/>
          <w:spacing w:val="-1"/>
        </w:rPr>
        <w:t>A</w:t>
      </w:r>
      <w:r w:rsidRPr="0045624C">
        <w:rPr>
          <w:rFonts w:ascii="Arial" w:eastAsia="Arial" w:hAnsi="Arial" w:cs="Arial"/>
          <w:spacing w:val="2"/>
        </w:rPr>
        <w:t>g</w:t>
      </w:r>
      <w:r w:rsidRPr="0045624C">
        <w:rPr>
          <w:rFonts w:ascii="Arial" w:eastAsia="Arial" w:hAnsi="Arial" w:cs="Arial"/>
          <w:spacing w:val="1"/>
        </w:rPr>
        <w:t>r</w:t>
      </w:r>
      <w:r w:rsidRPr="0045624C">
        <w:rPr>
          <w:rFonts w:ascii="Arial" w:eastAsia="Arial" w:hAnsi="Arial" w:cs="Arial"/>
        </w:rPr>
        <w:t>e</w:t>
      </w:r>
      <w:r w:rsidRPr="0045624C">
        <w:rPr>
          <w:rFonts w:ascii="Arial" w:eastAsia="Arial" w:hAnsi="Arial" w:cs="Arial"/>
          <w:spacing w:val="-1"/>
        </w:rPr>
        <w:t>e</w:t>
      </w:r>
      <w:r w:rsidRPr="0045624C">
        <w:rPr>
          <w:rFonts w:ascii="Arial" w:eastAsia="Arial" w:hAnsi="Arial" w:cs="Arial"/>
          <w:spacing w:val="1"/>
        </w:rPr>
        <w:t>m</w:t>
      </w:r>
      <w:r w:rsidRPr="0045624C">
        <w:rPr>
          <w:rFonts w:ascii="Arial" w:eastAsia="Arial" w:hAnsi="Arial" w:cs="Arial"/>
        </w:rPr>
        <w:t>e</w:t>
      </w:r>
      <w:r w:rsidRPr="0045624C">
        <w:rPr>
          <w:rFonts w:ascii="Arial" w:eastAsia="Arial" w:hAnsi="Arial" w:cs="Arial"/>
          <w:spacing w:val="-1"/>
        </w:rPr>
        <w:t>n</w:t>
      </w:r>
      <w:r w:rsidRPr="0045624C">
        <w:rPr>
          <w:rFonts w:ascii="Arial" w:eastAsia="Arial" w:hAnsi="Arial" w:cs="Arial"/>
        </w:rPr>
        <w:t>t a</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3"/>
        </w:rPr>
        <w:t xml:space="preserve"> </w:t>
      </w:r>
      <w:r w:rsidRPr="0045624C">
        <w:rPr>
          <w:rFonts w:ascii="Arial" w:eastAsia="Arial" w:hAnsi="Arial" w:cs="Arial"/>
          <w:spacing w:val="1"/>
        </w:rPr>
        <w:t>t</w:t>
      </w:r>
      <w:r w:rsidRPr="0045624C">
        <w:rPr>
          <w:rFonts w:ascii="Arial" w:eastAsia="Arial" w:hAnsi="Arial" w:cs="Arial"/>
        </w:rPr>
        <w:t>h</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3"/>
        </w:rPr>
        <w:t xml:space="preserve"> </w:t>
      </w:r>
      <w:r>
        <w:rPr>
          <w:rFonts w:ascii="Arial" w:eastAsia="Arial" w:hAnsi="Arial" w:cs="Arial"/>
          <w:spacing w:val="-4"/>
        </w:rPr>
        <w:t>Contract</w:t>
      </w:r>
      <w:r w:rsidRPr="0045624C">
        <w:rPr>
          <w:rFonts w:ascii="Arial" w:eastAsia="Arial" w:hAnsi="Arial" w:cs="Arial"/>
        </w:rPr>
        <w:t>,</w:t>
      </w:r>
      <w:r w:rsidRPr="0045624C">
        <w:rPr>
          <w:rFonts w:ascii="Arial" w:eastAsia="Arial" w:hAnsi="Arial" w:cs="Arial"/>
          <w:spacing w:val="2"/>
        </w:rPr>
        <w:t xml:space="preserve"> </w:t>
      </w:r>
      <w:r w:rsidRPr="0045624C">
        <w:rPr>
          <w:rFonts w:ascii="Arial" w:eastAsia="Arial" w:hAnsi="Arial" w:cs="Arial"/>
          <w:spacing w:val="1"/>
        </w:rPr>
        <w:t>t</w:t>
      </w:r>
      <w:r w:rsidRPr="0045624C">
        <w:rPr>
          <w:rFonts w:ascii="Arial" w:eastAsia="Arial" w:hAnsi="Arial" w:cs="Arial"/>
        </w:rPr>
        <w:t>h</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2"/>
        </w:rPr>
        <w:t xml:space="preserve"> </w:t>
      </w:r>
      <w:r>
        <w:rPr>
          <w:rFonts w:ascii="Arial" w:eastAsia="Arial" w:hAnsi="Arial" w:cs="Arial"/>
          <w:spacing w:val="-4"/>
        </w:rPr>
        <w:t>Contract</w:t>
      </w:r>
      <w:r w:rsidRPr="0045624C">
        <w:rPr>
          <w:rFonts w:ascii="Arial" w:eastAsia="Arial" w:hAnsi="Arial" w:cs="Arial"/>
          <w:spacing w:val="3"/>
        </w:rPr>
        <w:t xml:space="preserve"> </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1"/>
        </w:rPr>
        <w:t xml:space="preserve"> m</w:t>
      </w:r>
      <w:r w:rsidRPr="0045624C">
        <w:rPr>
          <w:rFonts w:ascii="Arial" w:eastAsia="Arial" w:hAnsi="Arial" w:cs="Arial"/>
        </w:rPr>
        <w:t>a</w:t>
      </w:r>
      <w:r w:rsidRPr="0045624C">
        <w:rPr>
          <w:rFonts w:ascii="Arial" w:eastAsia="Arial" w:hAnsi="Arial" w:cs="Arial"/>
          <w:spacing w:val="-1"/>
        </w:rPr>
        <w:t>d</w:t>
      </w:r>
      <w:r w:rsidRPr="0045624C">
        <w:rPr>
          <w:rFonts w:ascii="Arial" w:eastAsia="Arial" w:hAnsi="Arial" w:cs="Arial"/>
        </w:rPr>
        <w:t>e</w:t>
      </w:r>
      <w:r w:rsidRPr="0045624C">
        <w:rPr>
          <w:rFonts w:ascii="Arial" w:eastAsia="Arial" w:hAnsi="Arial" w:cs="Arial"/>
          <w:spacing w:val="1"/>
        </w:rPr>
        <w:t xml:space="preserve"> </w:t>
      </w:r>
      <w:r w:rsidRPr="0045624C">
        <w:rPr>
          <w:rFonts w:ascii="Arial" w:eastAsia="Arial" w:hAnsi="Arial" w:cs="Arial"/>
        </w:rPr>
        <w:t>b</w:t>
      </w:r>
      <w:r w:rsidRPr="0045624C">
        <w:rPr>
          <w:rFonts w:ascii="Arial" w:eastAsia="Arial" w:hAnsi="Arial" w:cs="Arial"/>
          <w:spacing w:val="-1"/>
        </w:rPr>
        <w:t>e</w:t>
      </w:r>
      <w:r w:rsidRPr="0045624C">
        <w:rPr>
          <w:rFonts w:ascii="Arial" w:eastAsia="Arial" w:hAnsi="Arial" w:cs="Arial"/>
          <w:spacing w:val="1"/>
        </w:rPr>
        <w:t>t</w:t>
      </w:r>
      <w:r w:rsidRPr="0045624C">
        <w:rPr>
          <w:rFonts w:ascii="Arial" w:eastAsia="Arial" w:hAnsi="Arial" w:cs="Arial"/>
          <w:spacing w:val="-3"/>
        </w:rPr>
        <w:t>w</w:t>
      </w:r>
      <w:r w:rsidRPr="0045624C">
        <w:rPr>
          <w:rFonts w:ascii="Arial" w:eastAsia="Arial" w:hAnsi="Arial" w:cs="Arial"/>
        </w:rPr>
        <w:t>e</w:t>
      </w:r>
      <w:r w:rsidRPr="0045624C">
        <w:rPr>
          <w:rFonts w:ascii="Arial" w:eastAsia="Arial" w:hAnsi="Arial" w:cs="Arial"/>
          <w:spacing w:val="-1"/>
        </w:rPr>
        <w:t>e</w:t>
      </w:r>
      <w:r w:rsidRPr="0045624C">
        <w:rPr>
          <w:rFonts w:ascii="Arial" w:eastAsia="Arial" w:hAnsi="Arial" w:cs="Arial"/>
        </w:rPr>
        <w:t>n</w:t>
      </w:r>
      <w:r w:rsidRPr="0045624C">
        <w:rPr>
          <w:rFonts w:ascii="Arial" w:eastAsia="Arial" w:hAnsi="Arial" w:cs="Arial"/>
          <w:spacing w:val="1"/>
        </w:rPr>
        <w:t xml:space="preserve"> t</w:t>
      </w:r>
      <w:r w:rsidRPr="0045624C">
        <w:rPr>
          <w:rFonts w:ascii="Arial" w:eastAsia="Arial" w:hAnsi="Arial" w:cs="Arial"/>
        </w:rPr>
        <w:t>he</w:t>
      </w:r>
      <w:r w:rsidRPr="0045624C">
        <w:rPr>
          <w:rFonts w:ascii="Arial" w:eastAsia="Arial" w:hAnsi="Arial" w:cs="Arial"/>
          <w:spacing w:val="1"/>
        </w:rPr>
        <w:t xml:space="preserve"> </w:t>
      </w:r>
      <w:r w:rsidRPr="0045624C">
        <w:rPr>
          <w:rFonts w:ascii="Arial" w:eastAsia="Arial" w:hAnsi="Arial" w:cs="Arial"/>
          <w:spacing w:val="-1"/>
        </w:rPr>
        <w:t>C</w:t>
      </w:r>
      <w:r w:rsidRPr="0045624C">
        <w:rPr>
          <w:rFonts w:ascii="Arial" w:eastAsia="Arial" w:hAnsi="Arial" w:cs="Arial"/>
        </w:rPr>
        <w:t>usto</w:t>
      </w:r>
      <w:r w:rsidRPr="0045624C">
        <w:rPr>
          <w:rFonts w:ascii="Arial" w:eastAsia="Arial" w:hAnsi="Arial" w:cs="Arial"/>
          <w:spacing w:val="1"/>
        </w:rPr>
        <w:t>m</w:t>
      </w:r>
      <w:r w:rsidRPr="0045624C">
        <w:rPr>
          <w:rFonts w:ascii="Arial" w:eastAsia="Arial" w:hAnsi="Arial" w:cs="Arial"/>
        </w:rPr>
        <w:t>er</w:t>
      </w:r>
      <w:r w:rsidRPr="0045624C">
        <w:rPr>
          <w:rFonts w:ascii="Arial" w:eastAsia="Arial" w:hAnsi="Arial" w:cs="Arial"/>
          <w:spacing w:val="3"/>
        </w:rPr>
        <w:t xml:space="preserve"> </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1"/>
        </w:rPr>
        <w:t xml:space="preserve"> t</w:t>
      </w:r>
      <w:r w:rsidRPr="0045624C">
        <w:rPr>
          <w:rFonts w:ascii="Arial" w:eastAsia="Arial" w:hAnsi="Arial" w:cs="Arial"/>
        </w:rPr>
        <w:t xml:space="preserve">he </w:t>
      </w:r>
      <w:r w:rsidRPr="0045624C">
        <w:rPr>
          <w:rFonts w:ascii="Arial" w:eastAsia="Arial" w:hAnsi="Arial" w:cs="Arial"/>
          <w:spacing w:val="-1"/>
        </w:rPr>
        <w:t>S</w:t>
      </w:r>
      <w:r w:rsidRPr="0045624C">
        <w:rPr>
          <w:rFonts w:ascii="Arial" w:eastAsia="Arial" w:hAnsi="Arial" w:cs="Arial"/>
        </w:rPr>
        <w:t>u</w:t>
      </w:r>
      <w:r w:rsidRPr="0045624C">
        <w:rPr>
          <w:rFonts w:ascii="Arial" w:eastAsia="Arial" w:hAnsi="Arial" w:cs="Arial"/>
          <w:spacing w:val="-1"/>
        </w:rPr>
        <w:t>p</w:t>
      </w:r>
      <w:r w:rsidRPr="0045624C">
        <w:rPr>
          <w:rFonts w:ascii="Arial" w:eastAsia="Arial" w:hAnsi="Arial" w:cs="Arial"/>
        </w:rPr>
        <w:t>p</w:t>
      </w:r>
      <w:r w:rsidRPr="0045624C">
        <w:rPr>
          <w:rFonts w:ascii="Arial" w:eastAsia="Arial" w:hAnsi="Arial" w:cs="Arial"/>
          <w:spacing w:val="-1"/>
        </w:rPr>
        <w:t>li</w:t>
      </w:r>
      <w:r w:rsidRPr="0045624C">
        <w:rPr>
          <w:rFonts w:ascii="Arial" w:eastAsia="Arial" w:hAnsi="Arial" w:cs="Arial"/>
        </w:rPr>
        <w:t>er</w:t>
      </w:r>
      <w:r w:rsidRPr="0045624C">
        <w:rPr>
          <w:rFonts w:ascii="Arial" w:eastAsia="Arial" w:hAnsi="Arial" w:cs="Arial"/>
          <w:spacing w:val="4"/>
        </w:rPr>
        <w:t xml:space="preserve"> </w:t>
      </w:r>
      <w:r w:rsidRPr="0045624C">
        <w:rPr>
          <w:rFonts w:ascii="Arial" w:eastAsia="Arial" w:hAnsi="Arial" w:cs="Arial"/>
        </w:rPr>
        <w:t>on</w:t>
      </w:r>
      <w:r w:rsidRPr="0045624C">
        <w:rPr>
          <w:rFonts w:ascii="Arial" w:eastAsia="Arial" w:hAnsi="Arial" w:cs="Arial"/>
          <w:spacing w:val="3"/>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3"/>
        </w:rPr>
        <w:t xml:space="preserve"> </w:t>
      </w:r>
      <w:r w:rsidRPr="0045624C">
        <w:rPr>
          <w:rFonts w:ascii="Arial" w:eastAsia="Arial" w:hAnsi="Arial" w:cs="Arial"/>
        </w:rPr>
        <w:t>d</w:t>
      </w:r>
      <w:r w:rsidRPr="0045624C">
        <w:rPr>
          <w:rFonts w:ascii="Arial" w:eastAsia="Arial" w:hAnsi="Arial" w:cs="Arial"/>
          <w:spacing w:val="-1"/>
        </w:rPr>
        <w:t>a</w:t>
      </w:r>
      <w:r w:rsidRPr="0045624C">
        <w:rPr>
          <w:rFonts w:ascii="Arial" w:eastAsia="Arial" w:hAnsi="Arial" w:cs="Arial"/>
          <w:spacing w:val="1"/>
        </w:rPr>
        <w:t>t</w:t>
      </w:r>
      <w:r w:rsidRPr="0045624C">
        <w:rPr>
          <w:rFonts w:ascii="Arial" w:eastAsia="Arial" w:hAnsi="Arial" w:cs="Arial"/>
        </w:rPr>
        <w:t>e</w:t>
      </w:r>
      <w:r w:rsidRPr="0045624C">
        <w:rPr>
          <w:rFonts w:ascii="Arial" w:eastAsia="Arial" w:hAnsi="Arial" w:cs="Arial"/>
          <w:spacing w:val="3"/>
        </w:rPr>
        <w:t xml:space="preserve"> </w:t>
      </w:r>
      <w:r w:rsidRPr="0045624C">
        <w:rPr>
          <w:rFonts w:ascii="Arial" w:eastAsia="Arial" w:hAnsi="Arial" w:cs="Arial"/>
        </w:rPr>
        <w:t>sp</w:t>
      </w:r>
      <w:r w:rsidRPr="0045624C">
        <w:rPr>
          <w:rFonts w:ascii="Arial" w:eastAsia="Arial" w:hAnsi="Arial" w:cs="Arial"/>
          <w:spacing w:val="-1"/>
        </w:rPr>
        <w:t>e</w:t>
      </w:r>
      <w:r w:rsidRPr="0045624C">
        <w:rPr>
          <w:rFonts w:ascii="Arial" w:eastAsia="Arial" w:hAnsi="Arial" w:cs="Arial"/>
        </w:rPr>
        <w:t>c</w:t>
      </w:r>
      <w:r w:rsidRPr="0045624C">
        <w:rPr>
          <w:rFonts w:ascii="Arial" w:eastAsia="Arial" w:hAnsi="Arial" w:cs="Arial"/>
          <w:spacing w:val="-1"/>
        </w:rPr>
        <w:t>i</w:t>
      </w:r>
      <w:r w:rsidRPr="0045624C">
        <w:rPr>
          <w:rFonts w:ascii="Arial" w:eastAsia="Arial" w:hAnsi="Arial" w:cs="Arial"/>
          <w:spacing w:val="3"/>
        </w:rPr>
        <w:t>f</w:t>
      </w:r>
      <w:r w:rsidRPr="0045624C">
        <w:rPr>
          <w:rFonts w:ascii="Arial" w:eastAsia="Arial" w:hAnsi="Arial" w:cs="Arial"/>
          <w:spacing w:val="-1"/>
        </w:rPr>
        <w:t>i</w:t>
      </w:r>
      <w:r w:rsidRPr="0045624C">
        <w:rPr>
          <w:rFonts w:ascii="Arial" w:eastAsia="Arial" w:hAnsi="Arial" w:cs="Arial"/>
        </w:rPr>
        <w:t xml:space="preserve">ed on </w:t>
      </w:r>
      <w:r w:rsidRPr="0045624C">
        <w:rPr>
          <w:rFonts w:ascii="Arial" w:eastAsia="Arial" w:hAnsi="Arial" w:cs="Arial"/>
          <w:spacing w:val="1"/>
        </w:rPr>
        <w:t>t</w:t>
      </w:r>
      <w:r w:rsidRPr="0045624C">
        <w:rPr>
          <w:rFonts w:ascii="Arial" w:eastAsia="Arial" w:hAnsi="Arial" w:cs="Arial"/>
        </w:rPr>
        <w:t>h</w:t>
      </w:r>
      <w:r w:rsidRPr="0045624C">
        <w:rPr>
          <w:rFonts w:ascii="Arial" w:eastAsia="Arial" w:hAnsi="Arial" w:cs="Arial"/>
          <w:spacing w:val="-1"/>
        </w:rPr>
        <w:t>a</w:t>
      </w:r>
      <w:r w:rsidRPr="0045624C">
        <w:rPr>
          <w:rFonts w:ascii="Arial" w:eastAsia="Arial" w:hAnsi="Arial" w:cs="Arial"/>
        </w:rPr>
        <w:t>t</w:t>
      </w:r>
      <w:r w:rsidRPr="0045624C">
        <w:rPr>
          <w:rFonts w:ascii="Arial" w:eastAsia="Arial" w:hAnsi="Arial" w:cs="Arial"/>
          <w:spacing w:val="2"/>
        </w:rPr>
        <w:t xml:space="preserve"> </w:t>
      </w:r>
      <w:r w:rsidRPr="0045624C">
        <w:rPr>
          <w:rFonts w:ascii="Arial" w:eastAsia="Arial" w:hAnsi="Arial" w:cs="Arial"/>
          <w:spacing w:val="1"/>
        </w:rPr>
        <w:t>Or</w:t>
      </w:r>
      <w:r w:rsidRPr="0045624C">
        <w:rPr>
          <w:rFonts w:ascii="Arial" w:eastAsia="Arial" w:hAnsi="Arial" w:cs="Arial"/>
        </w:rPr>
        <w:t>d</w:t>
      </w:r>
      <w:r w:rsidRPr="0045624C">
        <w:rPr>
          <w:rFonts w:ascii="Arial" w:eastAsia="Arial" w:hAnsi="Arial" w:cs="Arial"/>
          <w:spacing w:val="-1"/>
        </w:rPr>
        <w:t>e</w:t>
      </w:r>
      <w:r w:rsidRPr="0045624C">
        <w:rPr>
          <w:rFonts w:ascii="Arial" w:eastAsia="Arial" w:hAnsi="Arial" w:cs="Arial"/>
        </w:rPr>
        <w:t>r</w:t>
      </w:r>
      <w:r w:rsidRPr="0045624C">
        <w:rPr>
          <w:rFonts w:ascii="Arial" w:eastAsia="Arial" w:hAnsi="Arial" w:cs="Arial"/>
          <w:spacing w:val="4"/>
        </w:rPr>
        <w:t xml:space="preserve"> </w:t>
      </w:r>
      <w:r w:rsidRPr="0045624C">
        <w:rPr>
          <w:rFonts w:ascii="Arial" w:eastAsia="Arial" w:hAnsi="Arial" w:cs="Arial"/>
        </w:rPr>
        <w:t>F</w:t>
      </w:r>
      <w:r w:rsidRPr="0045624C">
        <w:rPr>
          <w:rFonts w:ascii="Arial" w:eastAsia="Arial" w:hAnsi="Arial" w:cs="Arial"/>
          <w:spacing w:val="-1"/>
        </w:rPr>
        <w:t>o</w:t>
      </w:r>
      <w:r w:rsidRPr="0045624C">
        <w:rPr>
          <w:rFonts w:ascii="Arial" w:eastAsia="Arial" w:hAnsi="Arial" w:cs="Arial"/>
          <w:spacing w:val="1"/>
        </w:rPr>
        <w:t>rm</w:t>
      </w:r>
      <w:r w:rsidRPr="0045624C">
        <w:rPr>
          <w:rFonts w:ascii="Arial" w:eastAsia="Arial" w:hAnsi="Arial" w:cs="Arial"/>
        </w:rPr>
        <w:t>.</w:t>
      </w:r>
      <w:r w:rsidRPr="0045624C">
        <w:rPr>
          <w:rFonts w:ascii="Arial" w:eastAsia="Arial" w:hAnsi="Arial" w:cs="Arial"/>
          <w:spacing w:val="2"/>
        </w:rPr>
        <w:t xml:space="preserve"> T</w:t>
      </w:r>
      <w:r w:rsidRPr="0045624C">
        <w:rPr>
          <w:rFonts w:ascii="Arial" w:eastAsia="Arial" w:hAnsi="Arial" w:cs="Arial"/>
        </w:rPr>
        <w:t>h</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1"/>
        </w:rPr>
        <w:t xml:space="preserve"> </w:t>
      </w:r>
      <w:r>
        <w:rPr>
          <w:rFonts w:ascii="Arial" w:eastAsia="Arial" w:hAnsi="Arial" w:cs="Arial"/>
          <w:spacing w:val="-4"/>
        </w:rPr>
        <w:t>Contract</w:t>
      </w:r>
      <w:r w:rsidRPr="0045624C">
        <w:rPr>
          <w:rFonts w:ascii="Arial" w:eastAsia="Arial" w:hAnsi="Arial" w:cs="Arial"/>
          <w:spacing w:val="3"/>
        </w:rPr>
        <w:t xml:space="preserve"> </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1"/>
        </w:rPr>
        <w:t xml:space="preserve"> </w:t>
      </w:r>
      <w:r w:rsidRPr="0045624C">
        <w:rPr>
          <w:rFonts w:ascii="Arial" w:eastAsia="Arial" w:hAnsi="Arial" w:cs="Arial"/>
        </w:rPr>
        <w:t>su</w:t>
      </w:r>
      <w:r w:rsidRPr="0045624C">
        <w:rPr>
          <w:rFonts w:ascii="Arial" w:eastAsia="Arial" w:hAnsi="Arial" w:cs="Arial"/>
          <w:spacing w:val="-1"/>
        </w:rPr>
        <w:t>b</w:t>
      </w:r>
      <w:r w:rsidRPr="0045624C">
        <w:rPr>
          <w:rFonts w:ascii="Arial" w:eastAsia="Arial" w:hAnsi="Arial" w:cs="Arial"/>
          <w:spacing w:val="1"/>
        </w:rPr>
        <w:t>j</w:t>
      </w:r>
      <w:r w:rsidRPr="0045624C">
        <w:rPr>
          <w:rFonts w:ascii="Arial" w:eastAsia="Arial" w:hAnsi="Arial" w:cs="Arial"/>
        </w:rPr>
        <w:t>ect</w:t>
      </w:r>
      <w:r w:rsidRPr="0045624C">
        <w:rPr>
          <w:rFonts w:ascii="Arial" w:eastAsia="Arial" w:hAnsi="Arial" w:cs="Arial"/>
          <w:spacing w:val="2"/>
        </w:rPr>
        <w:t xml:space="preserve"> </w:t>
      </w:r>
      <w:r w:rsidRPr="0045624C">
        <w:rPr>
          <w:rFonts w:ascii="Arial" w:eastAsia="Arial" w:hAnsi="Arial" w:cs="Arial"/>
          <w:spacing w:val="1"/>
        </w:rPr>
        <w:t>t</w:t>
      </w:r>
      <w:r w:rsidRPr="0045624C">
        <w:rPr>
          <w:rFonts w:ascii="Arial" w:eastAsia="Arial" w:hAnsi="Arial" w:cs="Arial"/>
        </w:rPr>
        <w:t xml:space="preserve">o </w:t>
      </w:r>
      <w:r w:rsidRPr="0045624C">
        <w:rPr>
          <w:rFonts w:ascii="Arial" w:eastAsia="Arial" w:hAnsi="Arial" w:cs="Arial"/>
          <w:spacing w:val="1"/>
        </w:rPr>
        <w:t>t</w:t>
      </w:r>
      <w:r w:rsidRPr="0045624C">
        <w:rPr>
          <w:rFonts w:ascii="Arial" w:eastAsia="Arial" w:hAnsi="Arial" w:cs="Arial"/>
        </w:rPr>
        <w:t xml:space="preserve">he </w:t>
      </w:r>
      <w:r w:rsidRPr="0045624C">
        <w:rPr>
          <w:rFonts w:ascii="Arial" w:eastAsia="Arial" w:hAnsi="Arial" w:cs="Arial"/>
          <w:spacing w:val="1"/>
        </w:rPr>
        <w:t>t</w:t>
      </w:r>
      <w:r w:rsidRPr="0045624C">
        <w:rPr>
          <w:rFonts w:ascii="Arial" w:eastAsia="Arial" w:hAnsi="Arial" w:cs="Arial"/>
        </w:rPr>
        <w:t>er</w:t>
      </w:r>
      <w:r w:rsidRPr="0045624C">
        <w:rPr>
          <w:rFonts w:ascii="Arial" w:eastAsia="Arial" w:hAnsi="Arial" w:cs="Arial"/>
          <w:spacing w:val="1"/>
        </w:rPr>
        <w:t>m</w:t>
      </w:r>
      <w:r w:rsidRPr="0045624C">
        <w:rPr>
          <w:rFonts w:ascii="Arial" w:eastAsia="Arial" w:hAnsi="Arial" w:cs="Arial"/>
        </w:rPr>
        <w:t>s</w:t>
      </w:r>
      <w:r w:rsidRPr="0045624C">
        <w:rPr>
          <w:rFonts w:ascii="Arial" w:eastAsia="Arial" w:hAnsi="Arial" w:cs="Arial"/>
          <w:spacing w:val="1"/>
        </w:rPr>
        <w:t xml:space="preserve"> </w:t>
      </w:r>
      <w:r w:rsidRPr="0045624C">
        <w:rPr>
          <w:rFonts w:ascii="Arial" w:eastAsia="Arial" w:hAnsi="Arial" w:cs="Arial"/>
        </w:rPr>
        <w:t>set</w:t>
      </w:r>
      <w:r w:rsidRPr="0045624C">
        <w:rPr>
          <w:rFonts w:ascii="Arial" w:eastAsia="Arial" w:hAnsi="Arial" w:cs="Arial"/>
          <w:spacing w:val="2"/>
        </w:rPr>
        <w:t xml:space="preserve"> </w:t>
      </w:r>
      <w:r w:rsidRPr="0045624C">
        <w:rPr>
          <w:rFonts w:ascii="Arial" w:eastAsia="Arial" w:hAnsi="Arial" w:cs="Arial"/>
        </w:rPr>
        <w:t>o</w:t>
      </w:r>
      <w:r w:rsidRPr="0045624C">
        <w:rPr>
          <w:rFonts w:ascii="Arial" w:eastAsia="Arial" w:hAnsi="Arial" w:cs="Arial"/>
          <w:spacing w:val="-1"/>
        </w:rPr>
        <w:t>u</w:t>
      </w:r>
      <w:r w:rsidRPr="0045624C">
        <w:rPr>
          <w:rFonts w:ascii="Arial" w:eastAsia="Arial" w:hAnsi="Arial" w:cs="Arial"/>
        </w:rPr>
        <w:t>t</w:t>
      </w:r>
      <w:r w:rsidRPr="0045624C">
        <w:rPr>
          <w:rFonts w:ascii="Arial" w:eastAsia="Arial" w:hAnsi="Arial" w:cs="Arial"/>
          <w:spacing w:val="2"/>
        </w:rPr>
        <w:t xml:space="preserve"> </w:t>
      </w:r>
      <w:r w:rsidRPr="0045624C">
        <w:rPr>
          <w:rFonts w:ascii="Arial" w:eastAsia="Arial" w:hAnsi="Arial" w:cs="Arial"/>
        </w:rPr>
        <w:t>b</w:t>
      </w:r>
      <w:r w:rsidRPr="0045624C">
        <w:rPr>
          <w:rFonts w:ascii="Arial" w:eastAsia="Arial" w:hAnsi="Arial" w:cs="Arial"/>
          <w:spacing w:val="-1"/>
        </w:rPr>
        <w:t>el</w:t>
      </w:r>
      <w:r w:rsidRPr="0045624C">
        <w:rPr>
          <w:rFonts w:ascii="Arial" w:eastAsia="Arial" w:hAnsi="Arial" w:cs="Arial"/>
        </w:rPr>
        <w:t>o</w:t>
      </w:r>
      <w:r w:rsidRPr="0045624C">
        <w:rPr>
          <w:rFonts w:ascii="Arial" w:eastAsia="Arial" w:hAnsi="Arial" w:cs="Arial"/>
          <w:spacing w:val="-4"/>
        </w:rPr>
        <w:t>w</w:t>
      </w:r>
      <w:r w:rsidRPr="0045624C">
        <w:rPr>
          <w:rFonts w:ascii="Arial" w:eastAsia="Arial" w:hAnsi="Arial" w:cs="Arial"/>
        </w:rPr>
        <w:t>.</w:t>
      </w:r>
    </w:p>
    <w:p w14:paraId="3D1D8FA2" w14:textId="77777777" w:rsidR="00C96728" w:rsidRPr="0045624C" w:rsidRDefault="00C96728" w:rsidP="00C96728">
      <w:pPr>
        <w:spacing w:before="10" w:after="0" w:line="110" w:lineRule="exact"/>
        <w:rPr>
          <w:rFonts w:ascii="Arial" w:hAnsi="Arial" w:cs="Arial"/>
          <w:sz w:val="11"/>
          <w:szCs w:val="11"/>
        </w:rPr>
      </w:pPr>
    </w:p>
    <w:p w14:paraId="321C0EAC" w14:textId="77777777" w:rsidR="00C96728" w:rsidRPr="0045624C" w:rsidRDefault="00C96728" w:rsidP="00C96728">
      <w:pPr>
        <w:spacing w:after="0" w:line="241" w:lineRule="auto"/>
        <w:ind w:left="100" w:right="60"/>
        <w:jc w:val="both"/>
        <w:rPr>
          <w:rFonts w:ascii="Arial" w:eastAsia="Arial" w:hAnsi="Arial" w:cs="Arial"/>
        </w:rPr>
      </w:pPr>
      <w:r w:rsidRPr="0045624C">
        <w:rPr>
          <w:rFonts w:ascii="Arial" w:eastAsia="Arial" w:hAnsi="Arial" w:cs="Arial"/>
          <w:spacing w:val="2"/>
        </w:rPr>
        <w:t>T</w:t>
      </w:r>
      <w:r w:rsidRPr="0045624C">
        <w:rPr>
          <w:rFonts w:ascii="Arial" w:eastAsia="Arial" w:hAnsi="Arial" w:cs="Arial"/>
        </w:rPr>
        <w:t>he</w:t>
      </w:r>
      <w:r w:rsidRPr="0045624C">
        <w:rPr>
          <w:rFonts w:ascii="Arial" w:eastAsia="Arial" w:hAnsi="Arial" w:cs="Arial"/>
          <w:spacing w:val="3"/>
        </w:rPr>
        <w:t xml:space="preserve"> </w:t>
      </w:r>
      <w:r w:rsidRPr="0045624C">
        <w:rPr>
          <w:rFonts w:ascii="Arial" w:eastAsia="Arial" w:hAnsi="Arial" w:cs="Arial"/>
          <w:spacing w:val="-1"/>
        </w:rPr>
        <w:t>C</w:t>
      </w:r>
      <w:r w:rsidRPr="0045624C">
        <w:rPr>
          <w:rFonts w:ascii="Arial" w:eastAsia="Arial" w:hAnsi="Arial" w:cs="Arial"/>
        </w:rPr>
        <w:t>usto</w:t>
      </w:r>
      <w:r w:rsidRPr="0045624C">
        <w:rPr>
          <w:rFonts w:ascii="Arial" w:eastAsia="Arial" w:hAnsi="Arial" w:cs="Arial"/>
          <w:spacing w:val="1"/>
        </w:rPr>
        <w:t>m</w:t>
      </w:r>
      <w:r w:rsidRPr="0045624C">
        <w:rPr>
          <w:rFonts w:ascii="Arial" w:eastAsia="Arial" w:hAnsi="Arial" w:cs="Arial"/>
        </w:rPr>
        <w:t>er</w:t>
      </w:r>
      <w:r w:rsidRPr="0045624C">
        <w:rPr>
          <w:rFonts w:ascii="Arial" w:eastAsia="Arial" w:hAnsi="Arial" w:cs="Arial"/>
          <w:spacing w:val="4"/>
        </w:rPr>
        <w:t xml:space="preserve"> </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3"/>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3"/>
        </w:rPr>
        <w:t xml:space="preserve"> </w:t>
      </w:r>
      <w:r w:rsidRPr="0045624C">
        <w:rPr>
          <w:rFonts w:ascii="Arial" w:eastAsia="Arial" w:hAnsi="Arial" w:cs="Arial"/>
          <w:spacing w:val="-1"/>
        </w:rPr>
        <w:t>S</w:t>
      </w:r>
      <w:r w:rsidRPr="0045624C">
        <w:rPr>
          <w:rFonts w:ascii="Arial" w:eastAsia="Arial" w:hAnsi="Arial" w:cs="Arial"/>
        </w:rPr>
        <w:t>u</w:t>
      </w:r>
      <w:r w:rsidRPr="0045624C">
        <w:rPr>
          <w:rFonts w:ascii="Arial" w:eastAsia="Arial" w:hAnsi="Arial" w:cs="Arial"/>
          <w:spacing w:val="-1"/>
        </w:rPr>
        <w:t>p</w:t>
      </w:r>
      <w:r w:rsidRPr="0045624C">
        <w:rPr>
          <w:rFonts w:ascii="Arial" w:eastAsia="Arial" w:hAnsi="Arial" w:cs="Arial"/>
        </w:rPr>
        <w:t>p</w:t>
      </w:r>
      <w:r w:rsidRPr="0045624C">
        <w:rPr>
          <w:rFonts w:ascii="Arial" w:eastAsia="Arial" w:hAnsi="Arial" w:cs="Arial"/>
          <w:spacing w:val="-1"/>
        </w:rPr>
        <w:t>li</w:t>
      </w:r>
      <w:r w:rsidRPr="0045624C">
        <w:rPr>
          <w:rFonts w:ascii="Arial" w:eastAsia="Arial" w:hAnsi="Arial" w:cs="Arial"/>
        </w:rPr>
        <w:t>er</w:t>
      </w:r>
      <w:r w:rsidRPr="0045624C">
        <w:rPr>
          <w:rFonts w:ascii="Arial" w:eastAsia="Arial" w:hAnsi="Arial" w:cs="Arial"/>
          <w:spacing w:val="4"/>
        </w:rPr>
        <w:t xml:space="preserve"> </w:t>
      </w:r>
      <w:r w:rsidRPr="0045624C">
        <w:rPr>
          <w:rFonts w:ascii="Arial" w:eastAsia="Arial" w:hAnsi="Arial" w:cs="Arial"/>
        </w:rPr>
        <w:t>u</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1"/>
        </w:rPr>
        <w:t>e</w:t>
      </w:r>
      <w:r w:rsidRPr="0045624C">
        <w:rPr>
          <w:rFonts w:ascii="Arial" w:eastAsia="Arial" w:hAnsi="Arial" w:cs="Arial"/>
          <w:spacing w:val="1"/>
        </w:rPr>
        <w:t>rt</w:t>
      </w:r>
      <w:r w:rsidRPr="0045624C">
        <w:rPr>
          <w:rFonts w:ascii="Arial" w:eastAsia="Arial" w:hAnsi="Arial" w:cs="Arial"/>
        </w:rPr>
        <w:t>a</w:t>
      </w:r>
      <w:r w:rsidRPr="0045624C">
        <w:rPr>
          <w:rFonts w:ascii="Arial" w:eastAsia="Arial" w:hAnsi="Arial" w:cs="Arial"/>
          <w:spacing w:val="2"/>
        </w:rPr>
        <w:t>k</w:t>
      </w:r>
      <w:r w:rsidRPr="0045624C">
        <w:rPr>
          <w:rFonts w:ascii="Arial" w:eastAsia="Arial" w:hAnsi="Arial" w:cs="Arial"/>
        </w:rPr>
        <w:t>e</w:t>
      </w:r>
      <w:r w:rsidRPr="0045624C">
        <w:rPr>
          <w:rFonts w:ascii="Arial" w:eastAsia="Arial" w:hAnsi="Arial" w:cs="Arial"/>
          <w:spacing w:val="3"/>
        </w:rPr>
        <w:t xml:space="preserve"> </w:t>
      </w:r>
      <w:r w:rsidRPr="0045624C">
        <w:rPr>
          <w:rFonts w:ascii="Arial" w:eastAsia="Arial" w:hAnsi="Arial" w:cs="Arial"/>
          <w:spacing w:val="1"/>
        </w:rPr>
        <w:t>t</w:t>
      </w:r>
      <w:r w:rsidRPr="0045624C">
        <w:rPr>
          <w:rFonts w:ascii="Arial" w:eastAsia="Arial" w:hAnsi="Arial" w:cs="Arial"/>
        </w:rPr>
        <w:t>o</w:t>
      </w:r>
      <w:r w:rsidRPr="0045624C">
        <w:rPr>
          <w:rFonts w:ascii="Arial" w:eastAsia="Arial" w:hAnsi="Arial" w:cs="Arial"/>
          <w:spacing w:val="5"/>
        </w:rPr>
        <w:t xml:space="preserve"> </w:t>
      </w:r>
      <w:r w:rsidRPr="0045624C">
        <w:rPr>
          <w:rFonts w:ascii="Arial" w:eastAsia="Arial" w:hAnsi="Arial" w:cs="Arial"/>
        </w:rPr>
        <w:t>comp</w:t>
      </w:r>
      <w:r w:rsidRPr="0045624C">
        <w:rPr>
          <w:rFonts w:ascii="Arial" w:eastAsia="Arial" w:hAnsi="Arial" w:cs="Arial"/>
          <w:spacing w:val="-1"/>
        </w:rPr>
        <w:t>l</w:t>
      </w:r>
      <w:r w:rsidRPr="0045624C">
        <w:rPr>
          <w:rFonts w:ascii="Arial" w:eastAsia="Arial" w:hAnsi="Arial" w:cs="Arial"/>
        </w:rPr>
        <w:t>y</w:t>
      </w:r>
      <w:r w:rsidRPr="0045624C">
        <w:rPr>
          <w:rFonts w:ascii="Arial" w:eastAsia="Arial" w:hAnsi="Arial" w:cs="Arial"/>
          <w:spacing w:val="1"/>
        </w:rPr>
        <w:t xml:space="preserve"> </w:t>
      </w:r>
      <w:r w:rsidRPr="0045624C">
        <w:rPr>
          <w:rFonts w:ascii="Arial" w:eastAsia="Arial" w:hAnsi="Arial" w:cs="Arial"/>
          <w:spacing w:val="-3"/>
        </w:rPr>
        <w:t>w</w:t>
      </w:r>
      <w:r w:rsidRPr="0045624C">
        <w:rPr>
          <w:rFonts w:ascii="Arial" w:eastAsia="Arial" w:hAnsi="Arial" w:cs="Arial"/>
          <w:spacing w:val="-1"/>
        </w:rPr>
        <w:t>i</w:t>
      </w:r>
      <w:r w:rsidRPr="0045624C">
        <w:rPr>
          <w:rFonts w:ascii="Arial" w:eastAsia="Arial" w:hAnsi="Arial" w:cs="Arial"/>
          <w:spacing w:val="1"/>
        </w:rPr>
        <w:t>t</w:t>
      </w:r>
      <w:r w:rsidRPr="0045624C">
        <w:rPr>
          <w:rFonts w:ascii="Arial" w:eastAsia="Arial" w:hAnsi="Arial" w:cs="Arial"/>
        </w:rPr>
        <w:t>h</w:t>
      </w:r>
      <w:r w:rsidRPr="0045624C">
        <w:rPr>
          <w:rFonts w:ascii="Arial" w:eastAsia="Arial" w:hAnsi="Arial" w:cs="Arial"/>
          <w:spacing w:val="3"/>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3"/>
        </w:rPr>
        <w:t xml:space="preserve"> </w:t>
      </w:r>
      <w:r w:rsidRPr="0045624C">
        <w:rPr>
          <w:rFonts w:ascii="Arial" w:eastAsia="Arial" w:hAnsi="Arial" w:cs="Arial"/>
        </w:rPr>
        <w:t>pro</w:t>
      </w:r>
      <w:r w:rsidRPr="0045624C">
        <w:rPr>
          <w:rFonts w:ascii="Arial" w:eastAsia="Arial" w:hAnsi="Arial" w:cs="Arial"/>
          <w:spacing w:val="-2"/>
        </w:rPr>
        <w:t>v</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1"/>
        </w:rPr>
        <w:t>i</w:t>
      </w:r>
      <w:r w:rsidRPr="0045624C">
        <w:rPr>
          <w:rFonts w:ascii="Arial" w:eastAsia="Arial" w:hAnsi="Arial" w:cs="Arial"/>
        </w:rPr>
        <w:t>o</w:t>
      </w:r>
      <w:r w:rsidRPr="0045624C">
        <w:rPr>
          <w:rFonts w:ascii="Arial" w:eastAsia="Arial" w:hAnsi="Arial" w:cs="Arial"/>
          <w:spacing w:val="-1"/>
        </w:rPr>
        <w:t>n</w:t>
      </w:r>
      <w:r w:rsidRPr="0045624C">
        <w:rPr>
          <w:rFonts w:ascii="Arial" w:eastAsia="Arial" w:hAnsi="Arial" w:cs="Arial"/>
        </w:rPr>
        <w:t>s</w:t>
      </w:r>
      <w:r w:rsidRPr="0045624C">
        <w:rPr>
          <w:rFonts w:ascii="Arial" w:eastAsia="Arial" w:hAnsi="Arial" w:cs="Arial"/>
          <w:spacing w:val="3"/>
        </w:rPr>
        <w:t xml:space="preserve"> </w:t>
      </w:r>
      <w:r w:rsidRPr="0045624C">
        <w:rPr>
          <w:rFonts w:ascii="Arial" w:eastAsia="Arial" w:hAnsi="Arial" w:cs="Arial"/>
        </w:rPr>
        <w:t>of</w:t>
      </w:r>
      <w:r w:rsidRPr="0045624C">
        <w:rPr>
          <w:rFonts w:ascii="Arial" w:eastAsia="Arial" w:hAnsi="Arial" w:cs="Arial"/>
          <w:spacing w:val="4"/>
        </w:rPr>
        <w:t xml:space="preserve"> </w:t>
      </w:r>
      <w:r w:rsidRPr="0045624C">
        <w:rPr>
          <w:rFonts w:ascii="Arial" w:eastAsia="Arial" w:hAnsi="Arial" w:cs="Arial"/>
          <w:spacing w:val="1"/>
        </w:rPr>
        <w:t>t</w:t>
      </w:r>
      <w:r w:rsidRPr="0045624C">
        <w:rPr>
          <w:rFonts w:ascii="Arial" w:eastAsia="Arial" w:hAnsi="Arial" w:cs="Arial"/>
        </w:rPr>
        <w:t xml:space="preserve">he </w:t>
      </w:r>
      <w:r w:rsidRPr="0045624C">
        <w:rPr>
          <w:rFonts w:ascii="Arial" w:eastAsia="Arial" w:hAnsi="Arial" w:cs="Arial"/>
          <w:spacing w:val="-1"/>
        </w:rPr>
        <w:t>S</w:t>
      </w:r>
      <w:r w:rsidRPr="0045624C">
        <w:rPr>
          <w:rFonts w:ascii="Arial" w:eastAsia="Arial" w:hAnsi="Arial" w:cs="Arial"/>
        </w:rPr>
        <w:t>ch</w:t>
      </w:r>
      <w:r w:rsidRPr="0045624C">
        <w:rPr>
          <w:rFonts w:ascii="Arial" w:eastAsia="Arial" w:hAnsi="Arial" w:cs="Arial"/>
          <w:spacing w:val="-1"/>
        </w:rPr>
        <w:t>e</w:t>
      </w:r>
      <w:r w:rsidRPr="0045624C">
        <w:rPr>
          <w:rFonts w:ascii="Arial" w:eastAsia="Arial" w:hAnsi="Arial" w:cs="Arial"/>
        </w:rPr>
        <w:t>d</w:t>
      </w:r>
      <w:r w:rsidRPr="0045624C">
        <w:rPr>
          <w:rFonts w:ascii="Arial" w:eastAsia="Arial" w:hAnsi="Arial" w:cs="Arial"/>
          <w:spacing w:val="-1"/>
        </w:rPr>
        <w:t>ul</w:t>
      </w:r>
      <w:r w:rsidRPr="0045624C">
        <w:rPr>
          <w:rFonts w:ascii="Arial" w:eastAsia="Arial" w:hAnsi="Arial" w:cs="Arial"/>
        </w:rPr>
        <w:t>es</w:t>
      </w:r>
      <w:r w:rsidRPr="0045624C">
        <w:rPr>
          <w:rFonts w:ascii="Arial" w:eastAsia="Arial" w:hAnsi="Arial" w:cs="Arial"/>
          <w:spacing w:val="4"/>
        </w:rPr>
        <w:t xml:space="preserve"> </w:t>
      </w:r>
      <w:r w:rsidRPr="0045624C">
        <w:rPr>
          <w:rFonts w:ascii="Arial" w:eastAsia="Arial" w:hAnsi="Arial" w:cs="Arial"/>
          <w:spacing w:val="-1"/>
        </w:rPr>
        <w:t>i</w:t>
      </w:r>
      <w:r w:rsidRPr="0045624C">
        <w:rPr>
          <w:rFonts w:ascii="Arial" w:eastAsia="Arial" w:hAnsi="Arial" w:cs="Arial"/>
        </w:rPr>
        <w:t xml:space="preserve">n </w:t>
      </w:r>
      <w:r w:rsidRPr="0045624C">
        <w:rPr>
          <w:rFonts w:ascii="Arial" w:eastAsia="Arial" w:hAnsi="Arial" w:cs="Arial"/>
          <w:spacing w:val="1"/>
        </w:rPr>
        <w:t>t</w:t>
      </w:r>
      <w:r w:rsidRPr="0045624C">
        <w:rPr>
          <w:rFonts w:ascii="Arial" w:eastAsia="Arial" w:hAnsi="Arial" w:cs="Arial"/>
        </w:rPr>
        <w:t>he p</w:t>
      </w:r>
      <w:r w:rsidRPr="0045624C">
        <w:rPr>
          <w:rFonts w:ascii="Arial" w:eastAsia="Arial" w:hAnsi="Arial" w:cs="Arial"/>
          <w:spacing w:val="-1"/>
        </w:rPr>
        <w:t>e</w:t>
      </w:r>
      <w:r w:rsidRPr="0045624C">
        <w:rPr>
          <w:rFonts w:ascii="Arial" w:eastAsia="Arial" w:hAnsi="Arial" w:cs="Arial"/>
          <w:spacing w:val="1"/>
        </w:rPr>
        <w:t>r</w:t>
      </w:r>
      <w:r w:rsidRPr="0045624C">
        <w:rPr>
          <w:rFonts w:ascii="Arial" w:eastAsia="Arial" w:hAnsi="Arial" w:cs="Arial"/>
          <w:spacing w:val="3"/>
        </w:rPr>
        <w:t>f</w:t>
      </w:r>
      <w:r w:rsidRPr="0045624C">
        <w:rPr>
          <w:rFonts w:ascii="Arial" w:eastAsia="Arial" w:hAnsi="Arial" w:cs="Arial"/>
        </w:rPr>
        <w:t>or</w:t>
      </w:r>
      <w:r w:rsidRPr="0045624C">
        <w:rPr>
          <w:rFonts w:ascii="Arial" w:eastAsia="Arial" w:hAnsi="Arial" w:cs="Arial"/>
          <w:spacing w:val="1"/>
        </w:rPr>
        <w:t>m</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ce of</w:t>
      </w:r>
      <w:r w:rsidRPr="0045624C">
        <w:rPr>
          <w:rFonts w:ascii="Arial" w:eastAsia="Arial" w:hAnsi="Arial" w:cs="Arial"/>
          <w:spacing w:val="5"/>
        </w:rPr>
        <w:t xml:space="preserve"> </w:t>
      </w:r>
      <w:r w:rsidRPr="0045624C">
        <w:rPr>
          <w:rFonts w:ascii="Arial" w:eastAsia="Arial" w:hAnsi="Arial" w:cs="Arial"/>
          <w:spacing w:val="1"/>
        </w:rPr>
        <w:t>t</w:t>
      </w:r>
      <w:r w:rsidRPr="0045624C">
        <w:rPr>
          <w:rFonts w:ascii="Arial" w:eastAsia="Arial" w:hAnsi="Arial" w:cs="Arial"/>
        </w:rPr>
        <w:t>h</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1"/>
        </w:rPr>
        <w:t xml:space="preserve"> </w:t>
      </w:r>
      <w:r>
        <w:rPr>
          <w:rFonts w:ascii="Arial" w:eastAsia="Arial" w:hAnsi="Arial" w:cs="Arial"/>
          <w:spacing w:val="-4"/>
        </w:rPr>
        <w:t>Contract</w:t>
      </w:r>
      <w:r w:rsidRPr="0045624C">
        <w:rPr>
          <w:rFonts w:ascii="Arial" w:eastAsia="Arial" w:hAnsi="Arial" w:cs="Arial"/>
        </w:rPr>
        <w:t>.</w:t>
      </w:r>
    </w:p>
    <w:p w14:paraId="796BA7A2" w14:textId="77777777" w:rsidR="00C96728" w:rsidRPr="0045624C" w:rsidRDefault="00C96728" w:rsidP="00C96728">
      <w:pPr>
        <w:spacing w:before="10" w:after="0" w:line="110" w:lineRule="exact"/>
        <w:rPr>
          <w:rFonts w:ascii="Arial" w:hAnsi="Arial" w:cs="Arial"/>
          <w:sz w:val="11"/>
          <w:szCs w:val="11"/>
        </w:rPr>
      </w:pPr>
    </w:p>
    <w:p w14:paraId="320AF92C" w14:textId="77777777" w:rsidR="00C96728" w:rsidRPr="0045624C" w:rsidRDefault="00C96728" w:rsidP="00C5757D">
      <w:pPr>
        <w:spacing w:after="0" w:line="240" w:lineRule="auto"/>
        <w:ind w:left="100" w:right="62"/>
        <w:jc w:val="both"/>
        <w:rPr>
          <w:rFonts w:ascii="Arial" w:eastAsia="Arial" w:hAnsi="Arial" w:cs="Arial"/>
        </w:rPr>
      </w:pPr>
      <w:r w:rsidRPr="0045624C">
        <w:rPr>
          <w:rFonts w:ascii="Arial" w:eastAsia="Arial" w:hAnsi="Arial" w:cs="Arial"/>
          <w:spacing w:val="2"/>
        </w:rPr>
        <w:t>T</w:t>
      </w:r>
      <w:r w:rsidRPr="0045624C">
        <w:rPr>
          <w:rFonts w:ascii="Arial" w:eastAsia="Arial" w:hAnsi="Arial" w:cs="Arial"/>
        </w:rPr>
        <w:t>he</w:t>
      </w:r>
      <w:r w:rsidRPr="0045624C">
        <w:rPr>
          <w:rFonts w:ascii="Arial" w:eastAsia="Arial" w:hAnsi="Arial" w:cs="Arial"/>
          <w:spacing w:val="12"/>
        </w:rPr>
        <w:t xml:space="preserve"> </w:t>
      </w:r>
      <w:r w:rsidRPr="0045624C">
        <w:rPr>
          <w:rFonts w:ascii="Arial" w:eastAsia="Arial" w:hAnsi="Arial" w:cs="Arial"/>
          <w:spacing w:val="-1"/>
        </w:rPr>
        <w:t>S</w:t>
      </w:r>
      <w:r w:rsidRPr="0045624C">
        <w:rPr>
          <w:rFonts w:ascii="Arial" w:eastAsia="Arial" w:hAnsi="Arial" w:cs="Arial"/>
        </w:rPr>
        <w:t>u</w:t>
      </w:r>
      <w:r w:rsidRPr="0045624C">
        <w:rPr>
          <w:rFonts w:ascii="Arial" w:eastAsia="Arial" w:hAnsi="Arial" w:cs="Arial"/>
          <w:spacing w:val="-1"/>
        </w:rPr>
        <w:t>p</w:t>
      </w:r>
      <w:r w:rsidRPr="0045624C">
        <w:rPr>
          <w:rFonts w:ascii="Arial" w:eastAsia="Arial" w:hAnsi="Arial" w:cs="Arial"/>
        </w:rPr>
        <w:t>p</w:t>
      </w:r>
      <w:r w:rsidRPr="0045624C">
        <w:rPr>
          <w:rFonts w:ascii="Arial" w:eastAsia="Arial" w:hAnsi="Arial" w:cs="Arial"/>
          <w:spacing w:val="-1"/>
        </w:rPr>
        <w:t>li</w:t>
      </w:r>
      <w:r w:rsidRPr="0045624C">
        <w:rPr>
          <w:rFonts w:ascii="Arial" w:eastAsia="Arial" w:hAnsi="Arial" w:cs="Arial"/>
        </w:rPr>
        <w:t>er</w:t>
      </w:r>
      <w:r w:rsidRPr="0045624C">
        <w:rPr>
          <w:rFonts w:ascii="Arial" w:eastAsia="Arial" w:hAnsi="Arial" w:cs="Arial"/>
          <w:spacing w:val="13"/>
        </w:rPr>
        <w:t xml:space="preserve"> </w:t>
      </w:r>
      <w:r w:rsidRPr="0045624C">
        <w:rPr>
          <w:rFonts w:ascii="Arial" w:eastAsia="Arial" w:hAnsi="Arial" w:cs="Arial"/>
        </w:rPr>
        <w:t>sh</w:t>
      </w:r>
      <w:r w:rsidRPr="0045624C">
        <w:rPr>
          <w:rFonts w:ascii="Arial" w:eastAsia="Arial" w:hAnsi="Arial" w:cs="Arial"/>
          <w:spacing w:val="-1"/>
        </w:rPr>
        <w:t>al</w:t>
      </w:r>
      <w:r w:rsidRPr="0045624C">
        <w:rPr>
          <w:rFonts w:ascii="Arial" w:eastAsia="Arial" w:hAnsi="Arial" w:cs="Arial"/>
        </w:rPr>
        <w:t>l</w:t>
      </w:r>
      <w:r w:rsidRPr="0045624C">
        <w:rPr>
          <w:rFonts w:ascii="Arial" w:eastAsia="Arial" w:hAnsi="Arial" w:cs="Arial"/>
          <w:spacing w:val="12"/>
        </w:rPr>
        <w:t xml:space="preserve"> </w:t>
      </w:r>
      <w:r w:rsidRPr="0045624C">
        <w:rPr>
          <w:rFonts w:ascii="Arial" w:eastAsia="Arial" w:hAnsi="Arial" w:cs="Arial"/>
        </w:rPr>
        <w:t>su</w:t>
      </w:r>
      <w:r w:rsidRPr="0045624C">
        <w:rPr>
          <w:rFonts w:ascii="Arial" w:eastAsia="Arial" w:hAnsi="Arial" w:cs="Arial"/>
          <w:spacing w:val="-1"/>
        </w:rPr>
        <w:t>p</w:t>
      </w:r>
      <w:r w:rsidRPr="0045624C">
        <w:rPr>
          <w:rFonts w:ascii="Arial" w:eastAsia="Arial" w:hAnsi="Arial" w:cs="Arial"/>
        </w:rPr>
        <w:t>p</w:t>
      </w:r>
      <w:r w:rsidRPr="0045624C">
        <w:rPr>
          <w:rFonts w:ascii="Arial" w:eastAsia="Arial" w:hAnsi="Arial" w:cs="Arial"/>
          <w:spacing w:val="-1"/>
        </w:rPr>
        <w:t>l</w:t>
      </w:r>
      <w:r w:rsidRPr="0045624C">
        <w:rPr>
          <w:rFonts w:ascii="Arial" w:eastAsia="Arial" w:hAnsi="Arial" w:cs="Arial"/>
        </w:rPr>
        <w:t>y</w:t>
      </w:r>
      <w:r w:rsidRPr="0045624C">
        <w:rPr>
          <w:rFonts w:ascii="Arial" w:eastAsia="Arial" w:hAnsi="Arial" w:cs="Arial"/>
          <w:spacing w:val="11"/>
        </w:rPr>
        <w:t xml:space="preserve"> </w:t>
      </w:r>
      <w:r w:rsidRPr="0045624C">
        <w:rPr>
          <w:rFonts w:ascii="Arial" w:eastAsia="Arial" w:hAnsi="Arial" w:cs="Arial"/>
          <w:spacing w:val="1"/>
        </w:rPr>
        <w:t>t</w:t>
      </w:r>
      <w:r w:rsidRPr="0045624C">
        <w:rPr>
          <w:rFonts w:ascii="Arial" w:eastAsia="Arial" w:hAnsi="Arial" w:cs="Arial"/>
        </w:rPr>
        <w:t>o</w:t>
      </w:r>
      <w:r w:rsidRPr="0045624C">
        <w:rPr>
          <w:rFonts w:ascii="Arial" w:eastAsia="Arial" w:hAnsi="Arial" w:cs="Arial"/>
          <w:spacing w:val="13"/>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15"/>
        </w:rPr>
        <w:t xml:space="preserve"> </w:t>
      </w:r>
      <w:r w:rsidRPr="0045624C">
        <w:rPr>
          <w:rFonts w:ascii="Arial" w:eastAsia="Arial" w:hAnsi="Arial" w:cs="Arial"/>
          <w:spacing w:val="-1"/>
        </w:rPr>
        <w:t>C</w:t>
      </w:r>
      <w:r w:rsidRPr="0045624C">
        <w:rPr>
          <w:rFonts w:ascii="Arial" w:eastAsia="Arial" w:hAnsi="Arial" w:cs="Arial"/>
        </w:rPr>
        <w:t>usto</w:t>
      </w:r>
      <w:r w:rsidRPr="0045624C">
        <w:rPr>
          <w:rFonts w:ascii="Arial" w:eastAsia="Arial" w:hAnsi="Arial" w:cs="Arial"/>
          <w:spacing w:val="1"/>
        </w:rPr>
        <w:t>m</w:t>
      </w:r>
      <w:r w:rsidRPr="0045624C">
        <w:rPr>
          <w:rFonts w:ascii="Arial" w:eastAsia="Arial" w:hAnsi="Arial" w:cs="Arial"/>
        </w:rPr>
        <w:t>e</w:t>
      </w:r>
      <w:r w:rsidRPr="0045624C">
        <w:rPr>
          <w:rFonts w:ascii="Arial" w:eastAsia="Arial" w:hAnsi="Arial" w:cs="Arial"/>
          <w:spacing w:val="1"/>
        </w:rPr>
        <w:t>r</w:t>
      </w:r>
      <w:r w:rsidRPr="0045624C">
        <w:rPr>
          <w:rFonts w:ascii="Arial" w:eastAsia="Arial" w:hAnsi="Arial" w:cs="Arial"/>
        </w:rPr>
        <w:t>,</w:t>
      </w:r>
      <w:r w:rsidRPr="0045624C">
        <w:rPr>
          <w:rFonts w:ascii="Arial" w:eastAsia="Arial" w:hAnsi="Arial" w:cs="Arial"/>
          <w:spacing w:val="14"/>
        </w:rPr>
        <w:t xml:space="preserve"> </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13"/>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14"/>
        </w:rPr>
        <w:t xml:space="preserve"> </w:t>
      </w:r>
      <w:r w:rsidRPr="0045624C">
        <w:rPr>
          <w:rFonts w:ascii="Arial" w:eastAsia="Arial" w:hAnsi="Arial" w:cs="Arial"/>
          <w:spacing w:val="-1"/>
        </w:rPr>
        <w:t>C</w:t>
      </w:r>
      <w:r w:rsidRPr="0045624C">
        <w:rPr>
          <w:rFonts w:ascii="Arial" w:eastAsia="Arial" w:hAnsi="Arial" w:cs="Arial"/>
        </w:rPr>
        <w:t>usto</w:t>
      </w:r>
      <w:r w:rsidRPr="0045624C">
        <w:rPr>
          <w:rFonts w:ascii="Arial" w:eastAsia="Arial" w:hAnsi="Arial" w:cs="Arial"/>
          <w:spacing w:val="1"/>
        </w:rPr>
        <w:t>m</w:t>
      </w:r>
      <w:r w:rsidRPr="0045624C">
        <w:rPr>
          <w:rFonts w:ascii="Arial" w:eastAsia="Arial" w:hAnsi="Arial" w:cs="Arial"/>
        </w:rPr>
        <w:t>er</w:t>
      </w:r>
      <w:r w:rsidRPr="0045624C">
        <w:rPr>
          <w:rFonts w:ascii="Arial" w:eastAsia="Arial" w:hAnsi="Arial" w:cs="Arial"/>
          <w:spacing w:val="12"/>
        </w:rPr>
        <w:t xml:space="preserve"> </w:t>
      </w:r>
      <w:r w:rsidRPr="0045624C">
        <w:rPr>
          <w:rFonts w:ascii="Arial" w:eastAsia="Arial" w:hAnsi="Arial" w:cs="Arial"/>
        </w:rPr>
        <w:t>sh</w:t>
      </w:r>
      <w:r w:rsidRPr="0045624C">
        <w:rPr>
          <w:rFonts w:ascii="Arial" w:eastAsia="Arial" w:hAnsi="Arial" w:cs="Arial"/>
          <w:spacing w:val="-1"/>
        </w:rPr>
        <w:t>al</w:t>
      </w:r>
      <w:r w:rsidRPr="0045624C">
        <w:rPr>
          <w:rFonts w:ascii="Arial" w:eastAsia="Arial" w:hAnsi="Arial" w:cs="Arial"/>
        </w:rPr>
        <w:t>l</w:t>
      </w:r>
      <w:r w:rsidRPr="0045624C">
        <w:rPr>
          <w:rFonts w:ascii="Arial" w:eastAsia="Arial" w:hAnsi="Arial" w:cs="Arial"/>
          <w:spacing w:val="9"/>
        </w:rPr>
        <w:t xml:space="preserve"> </w:t>
      </w:r>
      <w:r w:rsidRPr="0045624C">
        <w:rPr>
          <w:rFonts w:ascii="Arial" w:eastAsia="Arial" w:hAnsi="Arial" w:cs="Arial"/>
          <w:spacing w:val="1"/>
        </w:rPr>
        <w:t>r</w:t>
      </w:r>
      <w:r w:rsidRPr="0045624C">
        <w:rPr>
          <w:rFonts w:ascii="Arial" w:eastAsia="Arial" w:hAnsi="Arial" w:cs="Arial"/>
        </w:rPr>
        <w:t>ec</w:t>
      </w:r>
      <w:r w:rsidRPr="0045624C">
        <w:rPr>
          <w:rFonts w:ascii="Arial" w:eastAsia="Arial" w:hAnsi="Arial" w:cs="Arial"/>
          <w:spacing w:val="-1"/>
        </w:rPr>
        <w:t>ei</w:t>
      </w:r>
      <w:r w:rsidRPr="0045624C">
        <w:rPr>
          <w:rFonts w:ascii="Arial" w:eastAsia="Arial" w:hAnsi="Arial" w:cs="Arial"/>
          <w:spacing w:val="-2"/>
        </w:rPr>
        <w:t>v</w:t>
      </w:r>
      <w:r w:rsidRPr="0045624C">
        <w:rPr>
          <w:rFonts w:ascii="Arial" w:eastAsia="Arial" w:hAnsi="Arial" w:cs="Arial"/>
        </w:rPr>
        <w:t>e</w:t>
      </w:r>
      <w:r w:rsidRPr="0045624C">
        <w:rPr>
          <w:rFonts w:ascii="Arial" w:eastAsia="Arial" w:hAnsi="Arial" w:cs="Arial"/>
          <w:spacing w:val="10"/>
        </w:rPr>
        <w:t xml:space="preserve"> </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10"/>
        </w:rPr>
        <w:t xml:space="preserve"> </w:t>
      </w:r>
      <w:r w:rsidRPr="0045624C">
        <w:rPr>
          <w:rFonts w:ascii="Arial" w:eastAsia="Arial" w:hAnsi="Arial" w:cs="Arial"/>
        </w:rPr>
        <w:t>p</w:t>
      </w:r>
      <w:r w:rsidRPr="0045624C">
        <w:rPr>
          <w:rFonts w:ascii="Arial" w:eastAsia="Arial" w:hAnsi="Arial" w:cs="Arial"/>
          <w:spacing w:val="-1"/>
        </w:rPr>
        <w:t>a</w:t>
      </w:r>
      <w:r w:rsidRPr="0045624C">
        <w:rPr>
          <w:rFonts w:ascii="Arial" w:eastAsia="Arial" w:hAnsi="Arial" w:cs="Arial"/>
        </w:rPr>
        <w:t>y</w:t>
      </w:r>
      <w:r w:rsidRPr="0045624C">
        <w:rPr>
          <w:rFonts w:ascii="Arial" w:eastAsia="Arial" w:hAnsi="Arial" w:cs="Arial"/>
          <w:spacing w:val="8"/>
        </w:rPr>
        <w:t xml:space="preserve"> </w:t>
      </w:r>
      <w:r w:rsidRPr="0045624C">
        <w:rPr>
          <w:rFonts w:ascii="Arial" w:eastAsia="Arial" w:hAnsi="Arial" w:cs="Arial"/>
          <w:spacing w:val="3"/>
        </w:rPr>
        <w:t>f</w:t>
      </w:r>
      <w:r w:rsidRPr="0045624C">
        <w:rPr>
          <w:rFonts w:ascii="Arial" w:eastAsia="Arial" w:hAnsi="Arial" w:cs="Arial"/>
        </w:rPr>
        <w:t>or,</w:t>
      </w:r>
      <w:r w:rsidRPr="0045624C">
        <w:rPr>
          <w:rFonts w:ascii="Arial" w:eastAsia="Arial" w:hAnsi="Arial" w:cs="Arial"/>
          <w:spacing w:val="12"/>
        </w:rPr>
        <w:t xml:space="preserve"> </w:t>
      </w:r>
      <w:r w:rsidRPr="0045624C">
        <w:rPr>
          <w:rFonts w:ascii="Arial" w:eastAsia="Arial" w:hAnsi="Arial" w:cs="Arial"/>
          <w:spacing w:val="1"/>
        </w:rPr>
        <w:t>t</w:t>
      </w:r>
      <w:r w:rsidRPr="0045624C">
        <w:rPr>
          <w:rFonts w:ascii="Arial" w:eastAsia="Arial" w:hAnsi="Arial" w:cs="Arial"/>
        </w:rPr>
        <w:t>he</w:t>
      </w:r>
      <w:r w:rsidR="00111D9A">
        <w:rPr>
          <w:rFonts w:ascii="Arial" w:eastAsia="Arial" w:hAnsi="Arial" w:cs="Arial"/>
          <w:spacing w:val="1"/>
        </w:rPr>
        <w:t xml:space="preserve"> </w:t>
      </w:r>
      <w:r w:rsidRPr="0045624C">
        <w:rPr>
          <w:rFonts w:ascii="Arial" w:eastAsia="Arial" w:hAnsi="Arial" w:cs="Arial"/>
          <w:spacing w:val="1"/>
        </w:rPr>
        <w:t>G</w:t>
      </w:r>
      <w:r w:rsidRPr="0045624C">
        <w:rPr>
          <w:rFonts w:ascii="Arial" w:eastAsia="Arial" w:hAnsi="Arial" w:cs="Arial"/>
        </w:rPr>
        <w:t>o</w:t>
      </w:r>
      <w:r w:rsidRPr="0045624C">
        <w:rPr>
          <w:rFonts w:ascii="Arial" w:eastAsia="Arial" w:hAnsi="Arial" w:cs="Arial"/>
          <w:spacing w:val="-1"/>
        </w:rPr>
        <w:t>o</w:t>
      </w:r>
      <w:r w:rsidRPr="0045624C">
        <w:rPr>
          <w:rFonts w:ascii="Arial" w:eastAsia="Arial" w:hAnsi="Arial" w:cs="Arial"/>
        </w:rPr>
        <w:t xml:space="preserve">ds </w:t>
      </w:r>
      <w:r w:rsidR="00111D9A">
        <w:rPr>
          <w:rFonts w:ascii="Arial" w:eastAsia="Arial" w:hAnsi="Arial" w:cs="Arial"/>
        </w:rPr>
        <w:t xml:space="preserve">and/or Services </w:t>
      </w:r>
      <w:r w:rsidRPr="0045624C">
        <w:rPr>
          <w:rFonts w:ascii="Arial" w:eastAsia="Arial" w:hAnsi="Arial" w:cs="Arial"/>
        </w:rPr>
        <w:t>on</w:t>
      </w:r>
      <w:r w:rsidRPr="0045624C">
        <w:rPr>
          <w:rFonts w:ascii="Arial" w:eastAsia="Arial" w:hAnsi="Arial" w:cs="Arial"/>
          <w:spacing w:val="1"/>
        </w:rPr>
        <w:t xml:space="preserve"> t</w:t>
      </w:r>
      <w:r w:rsidRPr="0045624C">
        <w:rPr>
          <w:rFonts w:ascii="Arial" w:eastAsia="Arial" w:hAnsi="Arial" w:cs="Arial"/>
        </w:rPr>
        <w:t xml:space="preserve">he </w:t>
      </w:r>
      <w:r w:rsidRPr="0045624C">
        <w:rPr>
          <w:rFonts w:ascii="Arial" w:eastAsia="Arial" w:hAnsi="Arial" w:cs="Arial"/>
          <w:spacing w:val="1"/>
        </w:rPr>
        <w:t>t</w:t>
      </w:r>
      <w:r w:rsidRPr="0045624C">
        <w:rPr>
          <w:rFonts w:ascii="Arial" w:eastAsia="Arial" w:hAnsi="Arial" w:cs="Arial"/>
        </w:rPr>
        <w:t>er</w:t>
      </w:r>
      <w:r w:rsidRPr="0045624C">
        <w:rPr>
          <w:rFonts w:ascii="Arial" w:eastAsia="Arial" w:hAnsi="Arial" w:cs="Arial"/>
          <w:spacing w:val="1"/>
        </w:rPr>
        <w:t>m</w:t>
      </w:r>
      <w:r w:rsidRPr="0045624C">
        <w:rPr>
          <w:rFonts w:ascii="Arial" w:eastAsia="Arial" w:hAnsi="Arial" w:cs="Arial"/>
        </w:rPr>
        <w:t>s</w:t>
      </w:r>
      <w:r w:rsidRPr="0045624C">
        <w:rPr>
          <w:rFonts w:ascii="Arial" w:eastAsia="Arial" w:hAnsi="Arial" w:cs="Arial"/>
          <w:spacing w:val="1"/>
        </w:rPr>
        <w:t xml:space="preserve"> </w:t>
      </w:r>
      <w:r w:rsidRPr="0045624C">
        <w:rPr>
          <w:rFonts w:ascii="Arial" w:eastAsia="Arial" w:hAnsi="Arial" w:cs="Arial"/>
        </w:rPr>
        <w:t>of</w:t>
      </w:r>
      <w:r w:rsidRPr="0045624C">
        <w:rPr>
          <w:rFonts w:ascii="Arial" w:eastAsia="Arial" w:hAnsi="Arial" w:cs="Arial"/>
          <w:spacing w:val="4"/>
        </w:rPr>
        <w:t xml:space="preserve"> </w:t>
      </w:r>
      <w:r w:rsidRPr="0045624C">
        <w:rPr>
          <w:rFonts w:ascii="Arial" w:eastAsia="Arial" w:hAnsi="Arial" w:cs="Arial"/>
          <w:spacing w:val="1"/>
        </w:rPr>
        <w:t>t</w:t>
      </w:r>
      <w:r w:rsidRPr="0045624C">
        <w:rPr>
          <w:rFonts w:ascii="Arial" w:eastAsia="Arial" w:hAnsi="Arial" w:cs="Arial"/>
        </w:rPr>
        <w:t>h</w:t>
      </w:r>
      <w:r w:rsidRPr="0045624C">
        <w:rPr>
          <w:rFonts w:ascii="Arial" w:eastAsia="Arial" w:hAnsi="Arial" w:cs="Arial"/>
          <w:spacing w:val="-1"/>
        </w:rPr>
        <w:t>i</w:t>
      </w:r>
      <w:r w:rsidRPr="0045624C">
        <w:rPr>
          <w:rFonts w:ascii="Arial" w:eastAsia="Arial" w:hAnsi="Arial" w:cs="Arial"/>
        </w:rPr>
        <w:t>s</w:t>
      </w:r>
      <w:r w:rsidRPr="0045624C">
        <w:rPr>
          <w:rFonts w:ascii="Arial" w:eastAsia="Arial" w:hAnsi="Arial" w:cs="Arial"/>
          <w:spacing w:val="1"/>
        </w:rPr>
        <w:t xml:space="preserve"> </w:t>
      </w:r>
      <w:r>
        <w:rPr>
          <w:rFonts w:ascii="Arial" w:eastAsia="Arial" w:hAnsi="Arial" w:cs="Arial"/>
          <w:spacing w:val="-4"/>
        </w:rPr>
        <w:t>Contract</w:t>
      </w:r>
      <w:r w:rsidRPr="0045624C">
        <w:rPr>
          <w:rFonts w:ascii="Arial" w:eastAsia="Arial" w:hAnsi="Arial" w:cs="Arial"/>
        </w:rPr>
        <w:t>.</w:t>
      </w:r>
    </w:p>
    <w:p w14:paraId="6A05E89F" w14:textId="77777777" w:rsidR="00C96728" w:rsidRPr="0045624C" w:rsidRDefault="00C96728" w:rsidP="00C96728">
      <w:pPr>
        <w:spacing w:before="2" w:after="0" w:line="120" w:lineRule="exact"/>
        <w:rPr>
          <w:rFonts w:ascii="Arial" w:hAnsi="Arial" w:cs="Arial"/>
          <w:sz w:val="12"/>
          <w:szCs w:val="12"/>
        </w:rPr>
      </w:pPr>
    </w:p>
    <w:p w14:paraId="7FB9FB38" w14:textId="77777777" w:rsidR="00C96728" w:rsidRPr="0045624C" w:rsidRDefault="00C96728" w:rsidP="00C96728">
      <w:pPr>
        <w:spacing w:after="0" w:line="241" w:lineRule="auto"/>
        <w:ind w:left="100" w:right="60"/>
        <w:jc w:val="both"/>
        <w:rPr>
          <w:rFonts w:ascii="Arial" w:eastAsia="Arial" w:hAnsi="Arial" w:cs="Arial"/>
        </w:rPr>
      </w:pPr>
      <w:r w:rsidRPr="0045624C">
        <w:rPr>
          <w:rFonts w:ascii="Arial" w:eastAsia="Arial" w:hAnsi="Arial" w:cs="Arial"/>
        </w:rPr>
        <w:t>F</w:t>
      </w:r>
      <w:r w:rsidRPr="0045624C">
        <w:rPr>
          <w:rFonts w:ascii="Arial" w:eastAsia="Arial" w:hAnsi="Arial" w:cs="Arial"/>
          <w:spacing w:val="-1"/>
        </w:rPr>
        <w:t>o</w:t>
      </w:r>
      <w:r w:rsidRPr="0045624C">
        <w:rPr>
          <w:rFonts w:ascii="Arial" w:eastAsia="Arial" w:hAnsi="Arial" w:cs="Arial"/>
        </w:rPr>
        <w:t>r</w:t>
      </w:r>
      <w:r w:rsidRPr="0045624C">
        <w:rPr>
          <w:rFonts w:ascii="Arial" w:eastAsia="Arial" w:hAnsi="Arial" w:cs="Arial"/>
          <w:spacing w:val="6"/>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5"/>
        </w:rPr>
        <w:t xml:space="preserve"> </w:t>
      </w:r>
      <w:r w:rsidRPr="0045624C">
        <w:rPr>
          <w:rFonts w:ascii="Arial" w:eastAsia="Arial" w:hAnsi="Arial" w:cs="Arial"/>
        </w:rPr>
        <w:t>a</w:t>
      </w:r>
      <w:r w:rsidRPr="0045624C">
        <w:rPr>
          <w:rFonts w:ascii="Arial" w:eastAsia="Arial" w:hAnsi="Arial" w:cs="Arial"/>
          <w:spacing w:val="-3"/>
        </w:rPr>
        <w:t>v</w:t>
      </w:r>
      <w:r w:rsidRPr="0045624C">
        <w:rPr>
          <w:rFonts w:ascii="Arial" w:eastAsia="Arial" w:hAnsi="Arial" w:cs="Arial"/>
        </w:rPr>
        <w:t>o</w:t>
      </w:r>
      <w:r w:rsidRPr="0045624C">
        <w:rPr>
          <w:rFonts w:ascii="Arial" w:eastAsia="Arial" w:hAnsi="Arial" w:cs="Arial"/>
          <w:spacing w:val="-1"/>
        </w:rPr>
        <w:t>i</w:t>
      </w:r>
      <w:r w:rsidRPr="0045624C">
        <w:rPr>
          <w:rFonts w:ascii="Arial" w:eastAsia="Arial" w:hAnsi="Arial" w:cs="Arial"/>
        </w:rPr>
        <w:t>d</w:t>
      </w:r>
      <w:r w:rsidRPr="0045624C">
        <w:rPr>
          <w:rFonts w:ascii="Arial" w:eastAsia="Arial" w:hAnsi="Arial" w:cs="Arial"/>
          <w:spacing w:val="-1"/>
        </w:rPr>
        <w:t>a</w:t>
      </w:r>
      <w:r w:rsidRPr="0045624C">
        <w:rPr>
          <w:rFonts w:ascii="Arial" w:eastAsia="Arial" w:hAnsi="Arial" w:cs="Arial"/>
        </w:rPr>
        <w:t>nce</w:t>
      </w:r>
      <w:r w:rsidRPr="0045624C">
        <w:rPr>
          <w:rFonts w:ascii="Arial" w:eastAsia="Arial" w:hAnsi="Arial" w:cs="Arial"/>
          <w:spacing w:val="5"/>
        </w:rPr>
        <w:t xml:space="preserve"> </w:t>
      </w:r>
      <w:r w:rsidRPr="0045624C">
        <w:rPr>
          <w:rFonts w:ascii="Arial" w:eastAsia="Arial" w:hAnsi="Arial" w:cs="Arial"/>
        </w:rPr>
        <w:t>of</w:t>
      </w:r>
      <w:r w:rsidRPr="0045624C">
        <w:rPr>
          <w:rFonts w:ascii="Arial" w:eastAsia="Arial" w:hAnsi="Arial" w:cs="Arial"/>
          <w:spacing w:val="8"/>
        </w:rPr>
        <w:t xml:space="preserve"> </w:t>
      </w:r>
      <w:r w:rsidRPr="0045624C">
        <w:rPr>
          <w:rFonts w:ascii="Arial" w:eastAsia="Arial" w:hAnsi="Arial" w:cs="Arial"/>
        </w:rPr>
        <w:t>d</w:t>
      </w:r>
      <w:r w:rsidRPr="0045624C">
        <w:rPr>
          <w:rFonts w:ascii="Arial" w:eastAsia="Arial" w:hAnsi="Arial" w:cs="Arial"/>
          <w:spacing w:val="-1"/>
        </w:rPr>
        <w:t>o</w:t>
      </w:r>
      <w:r w:rsidRPr="0045624C">
        <w:rPr>
          <w:rFonts w:ascii="Arial" w:eastAsia="Arial" w:hAnsi="Arial" w:cs="Arial"/>
        </w:rPr>
        <w:t>u</w:t>
      </w:r>
      <w:r w:rsidRPr="0045624C">
        <w:rPr>
          <w:rFonts w:ascii="Arial" w:eastAsia="Arial" w:hAnsi="Arial" w:cs="Arial"/>
          <w:spacing w:val="-1"/>
        </w:rPr>
        <w:t>b</w:t>
      </w:r>
      <w:r w:rsidRPr="0045624C">
        <w:rPr>
          <w:rFonts w:ascii="Arial" w:eastAsia="Arial" w:hAnsi="Arial" w:cs="Arial"/>
          <w:spacing w:val="1"/>
        </w:rPr>
        <w:t>t</w:t>
      </w:r>
      <w:r w:rsidRPr="0045624C">
        <w:rPr>
          <w:rFonts w:ascii="Arial" w:eastAsia="Arial" w:hAnsi="Arial" w:cs="Arial"/>
        </w:rPr>
        <w:t>,</w:t>
      </w:r>
      <w:r w:rsidRPr="0045624C">
        <w:rPr>
          <w:rFonts w:ascii="Arial" w:eastAsia="Arial" w:hAnsi="Arial" w:cs="Arial"/>
          <w:spacing w:val="6"/>
        </w:rPr>
        <w:t xml:space="preserve"> </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y</w:t>
      </w:r>
      <w:r w:rsidRPr="0045624C">
        <w:rPr>
          <w:rFonts w:ascii="Arial" w:eastAsia="Arial" w:hAnsi="Arial" w:cs="Arial"/>
          <w:spacing w:val="3"/>
        </w:rPr>
        <w:t xml:space="preserve"> </w:t>
      </w:r>
      <w:r w:rsidRPr="0045624C">
        <w:rPr>
          <w:rFonts w:ascii="Arial" w:eastAsia="Arial" w:hAnsi="Arial" w:cs="Arial"/>
        </w:rPr>
        <w:t>acti</w:t>
      </w:r>
      <w:r w:rsidRPr="0045624C">
        <w:rPr>
          <w:rFonts w:ascii="Arial" w:eastAsia="Arial" w:hAnsi="Arial" w:cs="Arial"/>
          <w:spacing w:val="-1"/>
        </w:rPr>
        <w:t>o</w:t>
      </w:r>
      <w:r w:rsidRPr="0045624C">
        <w:rPr>
          <w:rFonts w:ascii="Arial" w:eastAsia="Arial" w:hAnsi="Arial" w:cs="Arial"/>
        </w:rPr>
        <w:t>ns</w:t>
      </w:r>
      <w:r w:rsidRPr="0045624C">
        <w:rPr>
          <w:rFonts w:ascii="Arial" w:eastAsia="Arial" w:hAnsi="Arial" w:cs="Arial"/>
          <w:spacing w:val="2"/>
        </w:rPr>
        <w:t xml:space="preserve"> </w:t>
      </w:r>
      <w:r w:rsidRPr="0045624C">
        <w:rPr>
          <w:rFonts w:ascii="Arial" w:eastAsia="Arial" w:hAnsi="Arial" w:cs="Arial"/>
        </w:rPr>
        <w:t>or</w:t>
      </w:r>
      <w:r w:rsidRPr="0045624C">
        <w:rPr>
          <w:rFonts w:ascii="Arial" w:eastAsia="Arial" w:hAnsi="Arial" w:cs="Arial"/>
          <w:spacing w:val="3"/>
        </w:rPr>
        <w:t xml:space="preserve"> </w:t>
      </w:r>
      <w:r w:rsidRPr="0045624C">
        <w:rPr>
          <w:rFonts w:ascii="Arial" w:eastAsia="Arial" w:hAnsi="Arial" w:cs="Arial"/>
          <w:spacing w:val="-3"/>
        </w:rPr>
        <w:t>w</w:t>
      </w:r>
      <w:r w:rsidRPr="0045624C">
        <w:rPr>
          <w:rFonts w:ascii="Arial" w:eastAsia="Arial" w:hAnsi="Arial" w:cs="Arial"/>
        </w:rPr>
        <w:t>ork</w:t>
      </w:r>
      <w:r w:rsidRPr="0045624C">
        <w:rPr>
          <w:rFonts w:ascii="Arial" w:eastAsia="Arial" w:hAnsi="Arial" w:cs="Arial"/>
          <w:spacing w:val="6"/>
        </w:rPr>
        <w:t xml:space="preserve"> </w:t>
      </w:r>
      <w:r w:rsidRPr="0045624C">
        <w:rPr>
          <w:rFonts w:ascii="Arial" w:eastAsia="Arial" w:hAnsi="Arial" w:cs="Arial"/>
        </w:rPr>
        <w:t>u</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1"/>
        </w:rPr>
        <w:t>e</w:t>
      </w:r>
      <w:r w:rsidRPr="0045624C">
        <w:rPr>
          <w:rFonts w:ascii="Arial" w:eastAsia="Arial" w:hAnsi="Arial" w:cs="Arial"/>
          <w:spacing w:val="3"/>
        </w:rPr>
        <w:t>r</w:t>
      </w:r>
      <w:r w:rsidRPr="0045624C">
        <w:rPr>
          <w:rFonts w:ascii="Arial" w:eastAsia="Arial" w:hAnsi="Arial" w:cs="Arial"/>
          <w:spacing w:val="1"/>
        </w:rPr>
        <w:t>t</w:t>
      </w:r>
      <w:r w:rsidRPr="0045624C">
        <w:rPr>
          <w:rFonts w:ascii="Arial" w:eastAsia="Arial" w:hAnsi="Arial" w:cs="Arial"/>
        </w:rPr>
        <w:t>a</w:t>
      </w:r>
      <w:r w:rsidRPr="0045624C">
        <w:rPr>
          <w:rFonts w:ascii="Arial" w:eastAsia="Arial" w:hAnsi="Arial" w:cs="Arial"/>
          <w:spacing w:val="2"/>
        </w:rPr>
        <w:t>k</w:t>
      </w:r>
      <w:r w:rsidRPr="0045624C">
        <w:rPr>
          <w:rFonts w:ascii="Arial" w:eastAsia="Arial" w:hAnsi="Arial" w:cs="Arial"/>
        </w:rPr>
        <w:t>en</w:t>
      </w:r>
      <w:r w:rsidRPr="0045624C">
        <w:rPr>
          <w:rFonts w:ascii="Arial" w:eastAsia="Arial" w:hAnsi="Arial" w:cs="Arial"/>
          <w:spacing w:val="2"/>
        </w:rPr>
        <w:t xml:space="preserve"> </w:t>
      </w:r>
      <w:r w:rsidRPr="0045624C">
        <w:rPr>
          <w:rFonts w:ascii="Arial" w:eastAsia="Arial" w:hAnsi="Arial" w:cs="Arial"/>
        </w:rPr>
        <w:t xml:space="preserve">by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2"/>
        </w:rPr>
        <w:t xml:space="preserve"> </w:t>
      </w:r>
      <w:r w:rsidRPr="0045624C">
        <w:rPr>
          <w:rFonts w:ascii="Arial" w:eastAsia="Arial" w:hAnsi="Arial" w:cs="Arial"/>
          <w:spacing w:val="-1"/>
        </w:rPr>
        <w:t>S</w:t>
      </w:r>
      <w:r w:rsidRPr="0045624C">
        <w:rPr>
          <w:rFonts w:ascii="Arial" w:eastAsia="Arial" w:hAnsi="Arial" w:cs="Arial"/>
        </w:rPr>
        <w:t>u</w:t>
      </w:r>
      <w:r w:rsidRPr="0045624C">
        <w:rPr>
          <w:rFonts w:ascii="Arial" w:eastAsia="Arial" w:hAnsi="Arial" w:cs="Arial"/>
          <w:spacing w:val="-1"/>
        </w:rPr>
        <w:t>p</w:t>
      </w:r>
      <w:r w:rsidRPr="0045624C">
        <w:rPr>
          <w:rFonts w:ascii="Arial" w:eastAsia="Arial" w:hAnsi="Arial" w:cs="Arial"/>
        </w:rPr>
        <w:t>p</w:t>
      </w:r>
      <w:r w:rsidRPr="0045624C">
        <w:rPr>
          <w:rFonts w:ascii="Arial" w:eastAsia="Arial" w:hAnsi="Arial" w:cs="Arial"/>
          <w:spacing w:val="-1"/>
        </w:rPr>
        <w:t>li</w:t>
      </w:r>
      <w:r w:rsidRPr="0045624C">
        <w:rPr>
          <w:rFonts w:ascii="Arial" w:eastAsia="Arial" w:hAnsi="Arial" w:cs="Arial"/>
        </w:rPr>
        <w:t>er</w:t>
      </w:r>
      <w:r w:rsidRPr="0045624C">
        <w:rPr>
          <w:rFonts w:ascii="Arial" w:eastAsia="Arial" w:hAnsi="Arial" w:cs="Arial"/>
          <w:spacing w:val="5"/>
        </w:rPr>
        <w:t xml:space="preserve"> </w:t>
      </w:r>
      <w:r w:rsidRPr="0045624C">
        <w:rPr>
          <w:rFonts w:ascii="Arial" w:eastAsia="Arial" w:hAnsi="Arial" w:cs="Arial"/>
        </w:rPr>
        <w:t>pri</w:t>
      </w:r>
      <w:r w:rsidRPr="0045624C">
        <w:rPr>
          <w:rFonts w:ascii="Arial" w:eastAsia="Arial" w:hAnsi="Arial" w:cs="Arial"/>
          <w:spacing w:val="-1"/>
        </w:rPr>
        <w:t>o</w:t>
      </w:r>
      <w:r w:rsidRPr="0045624C">
        <w:rPr>
          <w:rFonts w:ascii="Arial" w:eastAsia="Arial" w:hAnsi="Arial" w:cs="Arial"/>
        </w:rPr>
        <w:t>r</w:t>
      </w:r>
      <w:r w:rsidRPr="0045624C">
        <w:rPr>
          <w:rFonts w:ascii="Arial" w:eastAsia="Arial" w:hAnsi="Arial" w:cs="Arial"/>
          <w:spacing w:val="4"/>
        </w:rPr>
        <w:t xml:space="preserve"> </w:t>
      </w:r>
      <w:r w:rsidRPr="0045624C">
        <w:rPr>
          <w:rFonts w:ascii="Arial" w:eastAsia="Arial" w:hAnsi="Arial" w:cs="Arial"/>
          <w:spacing w:val="1"/>
        </w:rPr>
        <w:t>t</w:t>
      </w:r>
      <w:r w:rsidRPr="0045624C">
        <w:rPr>
          <w:rFonts w:ascii="Arial" w:eastAsia="Arial" w:hAnsi="Arial" w:cs="Arial"/>
        </w:rPr>
        <w:t>o</w:t>
      </w:r>
      <w:r w:rsidRPr="0045624C">
        <w:rPr>
          <w:rFonts w:ascii="Arial" w:eastAsia="Arial" w:hAnsi="Arial" w:cs="Arial"/>
          <w:spacing w:val="2"/>
        </w:rPr>
        <w:t xml:space="preserve"> </w:t>
      </w:r>
      <w:r w:rsidRPr="0045624C">
        <w:rPr>
          <w:rFonts w:ascii="Arial" w:eastAsia="Arial" w:hAnsi="Arial" w:cs="Arial"/>
          <w:spacing w:val="1"/>
        </w:rPr>
        <w:t>t</w:t>
      </w:r>
      <w:r w:rsidRPr="0045624C">
        <w:rPr>
          <w:rFonts w:ascii="Arial" w:eastAsia="Arial" w:hAnsi="Arial" w:cs="Arial"/>
        </w:rPr>
        <w:t xml:space="preserve">he </w:t>
      </w:r>
      <w:r w:rsidRPr="0045624C">
        <w:rPr>
          <w:rFonts w:ascii="Arial" w:eastAsia="Arial" w:hAnsi="Arial" w:cs="Arial"/>
          <w:spacing w:val="1"/>
        </w:rPr>
        <w:t>r</w:t>
      </w:r>
      <w:r w:rsidRPr="0045624C">
        <w:rPr>
          <w:rFonts w:ascii="Arial" w:eastAsia="Arial" w:hAnsi="Arial" w:cs="Arial"/>
        </w:rPr>
        <w:t>ec</w:t>
      </w:r>
      <w:r w:rsidRPr="0045624C">
        <w:rPr>
          <w:rFonts w:ascii="Arial" w:eastAsia="Arial" w:hAnsi="Arial" w:cs="Arial"/>
          <w:spacing w:val="-1"/>
        </w:rPr>
        <w:t>ei</w:t>
      </w:r>
      <w:r w:rsidRPr="0045624C">
        <w:rPr>
          <w:rFonts w:ascii="Arial" w:eastAsia="Arial" w:hAnsi="Arial" w:cs="Arial"/>
        </w:rPr>
        <w:t>pt</w:t>
      </w:r>
      <w:r w:rsidRPr="0045624C">
        <w:rPr>
          <w:rFonts w:ascii="Arial" w:eastAsia="Arial" w:hAnsi="Arial" w:cs="Arial"/>
          <w:spacing w:val="5"/>
        </w:rPr>
        <w:t xml:space="preserve"> </w:t>
      </w:r>
      <w:r w:rsidRPr="0045624C">
        <w:rPr>
          <w:rFonts w:ascii="Arial" w:eastAsia="Arial" w:hAnsi="Arial" w:cs="Arial"/>
        </w:rPr>
        <w:t>of</w:t>
      </w:r>
      <w:r w:rsidRPr="0045624C">
        <w:rPr>
          <w:rFonts w:ascii="Arial" w:eastAsia="Arial" w:hAnsi="Arial" w:cs="Arial"/>
          <w:spacing w:val="7"/>
        </w:rPr>
        <w:t xml:space="preserve"> </w:t>
      </w:r>
      <w:r w:rsidRPr="0045624C">
        <w:rPr>
          <w:rFonts w:ascii="Arial" w:eastAsia="Arial" w:hAnsi="Arial" w:cs="Arial"/>
        </w:rPr>
        <w:t>an</w:t>
      </w:r>
      <w:r w:rsidRPr="0045624C">
        <w:rPr>
          <w:rFonts w:ascii="Arial" w:eastAsia="Arial" w:hAnsi="Arial" w:cs="Arial"/>
          <w:spacing w:val="4"/>
        </w:rPr>
        <w:t xml:space="preserve"> </w:t>
      </w:r>
      <w:r w:rsidRPr="0045624C">
        <w:rPr>
          <w:rFonts w:ascii="Arial" w:eastAsia="Arial" w:hAnsi="Arial" w:cs="Arial"/>
          <w:spacing w:val="1"/>
        </w:rPr>
        <w:t>Or</w:t>
      </w:r>
      <w:r w:rsidRPr="0045624C">
        <w:rPr>
          <w:rFonts w:ascii="Arial" w:eastAsia="Arial" w:hAnsi="Arial" w:cs="Arial"/>
        </w:rPr>
        <w:t>d</w:t>
      </w:r>
      <w:r w:rsidRPr="0045624C">
        <w:rPr>
          <w:rFonts w:ascii="Arial" w:eastAsia="Arial" w:hAnsi="Arial" w:cs="Arial"/>
          <w:spacing w:val="-1"/>
        </w:rPr>
        <w:t>e</w:t>
      </w:r>
      <w:r w:rsidRPr="0045624C">
        <w:rPr>
          <w:rFonts w:ascii="Arial" w:eastAsia="Arial" w:hAnsi="Arial" w:cs="Arial"/>
        </w:rPr>
        <w:t>r</w:t>
      </w:r>
      <w:r w:rsidRPr="0045624C">
        <w:rPr>
          <w:rFonts w:ascii="Arial" w:eastAsia="Arial" w:hAnsi="Arial" w:cs="Arial"/>
          <w:spacing w:val="5"/>
        </w:rPr>
        <w:t xml:space="preserve"> </w:t>
      </w:r>
      <w:r w:rsidRPr="0045624C">
        <w:rPr>
          <w:rFonts w:ascii="Arial" w:eastAsia="Arial" w:hAnsi="Arial" w:cs="Arial"/>
        </w:rPr>
        <w:t>F</w:t>
      </w:r>
      <w:r w:rsidRPr="0045624C">
        <w:rPr>
          <w:rFonts w:ascii="Arial" w:eastAsia="Arial" w:hAnsi="Arial" w:cs="Arial"/>
          <w:spacing w:val="-1"/>
        </w:rPr>
        <w:t>o</w:t>
      </w:r>
      <w:r w:rsidRPr="0045624C">
        <w:rPr>
          <w:rFonts w:ascii="Arial" w:eastAsia="Arial" w:hAnsi="Arial" w:cs="Arial"/>
          <w:spacing w:val="1"/>
        </w:rPr>
        <w:t>r</w:t>
      </w:r>
      <w:r w:rsidRPr="0045624C">
        <w:rPr>
          <w:rFonts w:ascii="Arial" w:eastAsia="Arial" w:hAnsi="Arial" w:cs="Arial"/>
        </w:rPr>
        <w:t>m</w:t>
      </w:r>
      <w:r w:rsidRPr="0045624C">
        <w:rPr>
          <w:rFonts w:ascii="Arial" w:eastAsia="Arial" w:hAnsi="Arial" w:cs="Arial"/>
          <w:spacing w:val="6"/>
        </w:rPr>
        <w:t xml:space="preserve"> </w:t>
      </w:r>
      <w:r w:rsidRPr="0045624C">
        <w:rPr>
          <w:rFonts w:ascii="Arial" w:eastAsia="Arial" w:hAnsi="Arial" w:cs="Arial"/>
        </w:rPr>
        <w:t>co</w:t>
      </w:r>
      <w:r w:rsidRPr="0045624C">
        <w:rPr>
          <w:rFonts w:ascii="Arial" w:eastAsia="Arial" w:hAnsi="Arial" w:cs="Arial"/>
          <w:spacing w:val="-3"/>
        </w:rPr>
        <w:t>v</w:t>
      </w:r>
      <w:r w:rsidRPr="0045624C">
        <w:rPr>
          <w:rFonts w:ascii="Arial" w:eastAsia="Arial" w:hAnsi="Arial" w:cs="Arial"/>
        </w:rPr>
        <w:t>eri</w:t>
      </w:r>
      <w:r w:rsidRPr="0045624C">
        <w:rPr>
          <w:rFonts w:ascii="Arial" w:eastAsia="Arial" w:hAnsi="Arial" w:cs="Arial"/>
          <w:spacing w:val="-1"/>
        </w:rPr>
        <w:t>n</w:t>
      </w:r>
      <w:r w:rsidRPr="0045624C">
        <w:rPr>
          <w:rFonts w:ascii="Arial" w:eastAsia="Arial" w:hAnsi="Arial" w:cs="Arial"/>
        </w:rPr>
        <w:t>g</w:t>
      </w:r>
      <w:r w:rsidRPr="0045624C">
        <w:rPr>
          <w:rFonts w:ascii="Arial" w:eastAsia="Arial" w:hAnsi="Arial" w:cs="Arial"/>
          <w:spacing w:val="3"/>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1"/>
        </w:rPr>
        <w:t xml:space="preserve"> r</w:t>
      </w:r>
      <w:r w:rsidRPr="0045624C">
        <w:rPr>
          <w:rFonts w:ascii="Arial" w:eastAsia="Arial" w:hAnsi="Arial" w:cs="Arial"/>
        </w:rPr>
        <w:t>e</w:t>
      </w:r>
      <w:r w:rsidRPr="0045624C">
        <w:rPr>
          <w:rFonts w:ascii="Arial" w:eastAsia="Arial" w:hAnsi="Arial" w:cs="Arial"/>
          <w:spacing w:val="-1"/>
        </w:rPr>
        <w:t>l</w:t>
      </w:r>
      <w:r w:rsidRPr="0045624C">
        <w:rPr>
          <w:rFonts w:ascii="Arial" w:eastAsia="Arial" w:hAnsi="Arial" w:cs="Arial"/>
        </w:rPr>
        <w:t>e</w:t>
      </w:r>
      <w:r w:rsidRPr="0045624C">
        <w:rPr>
          <w:rFonts w:ascii="Arial" w:eastAsia="Arial" w:hAnsi="Arial" w:cs="Arial"/>
          <w:spacing w:val="-3"/>
        </w:rPr>
        <w:t>v</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t</w:t>
      </w:r>
      <w:r w:rsidRPr="0045624C">
        <w:rPr>
          <w:rFonts w:ascii="Arial" w:eastAsia="Arial" w:hAnsi="Arial" w:cs="Arial"/>
          <w:spacing w:val="2"/>
        </w:rPr>
        <w:t xml:space="preserve"> </w:t>
      </w:r>
      <w:r w:rsidRPr="0045624C">
        <w:rPr>
          <w:rFonts w:ascii="Arial" w:eastAsia="Arial" w:hAnsi="Arial" w:cs="Arial"/>
          <w:spacing w:val="1"/>
        </w:rPr>
        <w:t>G</w:t>
      </w:r>
      <w:r w:rsidRPr="0045624C">
        <w:rPr>
          <w:rFonts w:ascii="Arial" w:eastAsia="Arial" w:hAnsi="Arial" w:cs="Arial"/>
        </w:rPr>
        <w:t>o</w:t>
      </w:r>
      <w:r w:rsidRPr="0045624C">
        <w:rPr>
          <w:rFonts w:ascii="Arial" w:eastAsia="Arial" w:hAnsi="Arial" w:cs="Arial"/>
          <w:spacing w:val="-1"/>
        </w:rPr>
        <w:t>o</w:t>
      </w:r>
      <w:r w:rsidRPr="0045624C">
        <w:rPr>
          <w:rFonts w:ascii="Arial" w:eastAsia="Arial" w:hAnsi="Arial" w:cs="Arial"/>
        </w:rPr>
        <w:t>ds and/or Services</w:t>
      </w:r>
      <w:r w:rsidRPr="0045624C">
        <w:rPr>
          <w:rFonts w:ascii="Arial" w:eastAsia="Arial" w:hAnsi="Arial" w:cs="Arial"/>
          <w:spacing w:val="3"/>
        </w:rPr>
        <w:t xml:space="preserve"> </w:t>
      </w:r>
      <w:r w:rsidRPr="0045624C">
        <w:rPr>
          <w:rFonts w:ascii="Arial" w:eastAsia="Arial" w:hAnsi="Arial" w:cs="Arial"/>
        </w:rPr>
        <w:t>sh</w:t>
      </w:r>
      <w:r w:rsidRPr="0045624C">
        <w:rPr>
          <w:rFonts w:ascii="Arial" w:eastAsia="Arial" w:hAnsi="Arial" w:cs="Arial"/>
          <w:spacing w:val="-1"/>
        </w:rPr>
        <w:t>al</w:t>
      </w:r>
      <w:r w:rsidRPr="0045624C">
        <w:rPr>
          <w:rFonts w:ascii="Arial" w:eastAsia="Arial" w:hAnsi="Arial" w:cs="Arial"/>
        </w:rPr>
        <w:t>l be</w:t>
      </w:r>
      <w:r w:rsidRPr="0045624C">
        <w:rPr>
          <w:rFonts w:ascii="Arial" w:eastAsia="Arial" w:hAnsi="Arial" w:cs="Arial"/>
          <w:spacing w:val="1"/>
        </w:rPr>
        <w:t xml:space="preserve"> </w:t>
      </w:r>
      <w:r w:rsidRPr="0045624C">
        <w:rPr>
          <w:rFonts w:ascii="Arial" w:eastAsia="Arial" w:hAnsi="Arial" w:cs="Arial"/>
        </w:rPr>
        <w:t>u</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1"/>
        </w:rPr>
        <w:t>e</w:t>
      </w:r>
      <w:r w:rsidRPr="0045624C">
        <w:rPr>
          <w:rFonts w:ascii="Arial" w:eastAsia="Arial" w:hAnsi="Arial" w:cs="Arial"/>
          <w:spacing w:val="1"/>
        </w:rPr>
        <w:t>rt</w:t>
      </w:r>
      <w:r w:rsidRPr="0045624C">
        <w:rPr>
          <w:rFonts w:ascii="Arial" w:eastAsia="Arial" w:hAnsi="Arial" w:cs="Arial"/>
        </w:rPr>
        <w:t>a</w:t>
      </w:r>
      <w:r w:rsidRPr="0045624C">
        <w:rPr>
          <w:rFonts w:ascii="Arial" w:eastAsia="Arial" w:hAnsi="Arial" w:cs="Arial"/>
          <w:spacing w:val="2"/>
        </w:rPr>
        <w:t>k</w:t>
      </w:r>
      <w:r w:rsidRPr="0045624C">
        <w:rPr>
          <w:rFonts w:ascii="Arial" w:eastAsia="Arial" w:hAnsi="Arial" w:cs="Arial"/>
        </w:rPr>
        <w:t>en</w:t>
      </w:r>
      <w:r w:rsidRPr="0045624C">
        <w:rPr>
          <w:rFonts w:ascii="Arial" w:eastAsia="Arial" w:hAnsi="Arial" w:cs="Arial"/>
          <w:spacing w:val="1"/>
        </w:rPr>
        <w:t xml:space="preserve"> </w:t>
      </w:r>
      <w:r w:rsidRPr="0045624C">
        <w:rPr>
          <w:rFonts w:ascii="Arial" w:eastAsia="Arial" w:hAnsi="Arial" w:cs="Arial"/>
        </w:rPr>
        <w:t>at</w:t>
      </w:r>
      <w:r w:rsidRPr="0045624C">
        <w:rPr>
          <w:rFonts w:ascii="Arial" w:eastAsia="Arial" w:hAnsi="Arial" w:cs="Arial"/>
          <w:spacing w:val="2"/>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1"/>
        </w:rPr>
        <w:t xml:space="preserve"> </w:t>
      </w:r>
      <w:r w:rsidRPr="0045624C">
        <w:rPr>
          <w:rFonts w:ascii="Arial" w:eastAsia="Arial" w:hAnsi="Arial" w:cs="Arial"/>
          <w:spacing w:val="-1"/>
        </w:rPr>
        <w:t>S</w:t>
      </w:r>
      <w:r w:rsidRPr="0045624C">
        <w:rPr>
          <w:rFonts w:ascii="Arial" w:eastAsia="Arial" w:hAnsi="Arial" w:cs="Arial"/>
        </w:rPr>
        <w:t>u</w:t>
      </w:r>
      <w:r w:rsidRPr="0045624C">
        <w:rPr>
          <w:rFonts w:ascii="Arial" w:eastAsia="Arial" w:hAnsi="Arial" w:cs="Arial"/>
          <w:spacing w:val="-1"/>
        </w:rPr>
        <w:t>p</w:t>
      </w:r>
      <w:r w:rsidRPr="0045624C">
        <w:rPr>
          <w:rFonts w:ascii="Arial" w:eastAsia="Arial" w:hAnsi="Arial" w:cs="Arial"/>
        </w:rPr>
        <w:t>p</w:t>
      </w:r>
      <w:r w:rsidRPr="0045624C">
        <w:rPr>
          <w:rFonts w:ascii="Arial" w:eastAsia="Arial" w:hAnsi="Arial" w:cs="Arial"/>
          <w:spacing w:val="-1"/>
        </w:rPr>
        <w:t>li</w:t>
      </w:r>
      <w:r w:rsidRPr="0045624C">
        <w:rPr>
          <w:rFonts w:ascii="Arial" w:eastAsia="Arial" w:hAnsi="Arial" w:cs="Arial"/>
        </w:rPr>
        <w:t xml:space="preserve">er’s </w:t>
      </w:r>
      <w:r w:rsidRPr="0045624C">
        <w:rPr>
          <w:rFonts w:ascii="Arial" w:eastAsia="Arial" w:hAnsi="Arial" w:cs="Arial"/>
          <w:spacing w:val="1"/>
        </w:rPr>
        <w:t>r</w:t>
      </w:r>
      <w:r w:rsidRPr="0045624C">
        <w:rPr>
          <w:rFonts w:ascii="Arial" w:eastAsia="Arial" w:hAnsi="Arial" w:cs="Arial"/>
          <w:spacing w:val="-1"/>
        </w:rPr>
        <w:t>i</w:t>
      </w:r>
      <w:r w:rsidRPr="0045624C">
        <w:rPr>
          <w:rFonts w:ascii="Arial" w:eastAsia="Arial" w:hAnsi="Arial" w:cs="Arial"/>
        </w:rPr>
        <w:t>sk</w:t>
      </w:r>
      <w:r w:rsidRPr="0045624C">
        <w:rPr>
          <w:rFonts w:ascii="Arial" w:eastAsia="Arial" w:hAnsi="Arial" w:cs="Arial"/>
          <w:spacing w:val="8"/>
        </w:rPr>
        <w:t xml:space="preserve"> </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5"/>
        </w:rPr>
        <w:t xml:space="preserve"> </w:t>
      </w:r>
      <w:r w:rsidRPr="0045624C">
        <w:rPr>
          <w:rFonts w:ascii="Arial" w:eastAsia="Arial" w:hAnsi="Arial" w:cs="Arial"/>
        </w:rPr>
        <w:t>e</w:t>
      </w:r>
      <w:r w:rsidRPr="0045624C">
        <w:rPr>
          <w:rFonts w:ascii="Arial" w:eastAsia="Arial" w:hAnsi="Arial" w:cs="Arial"/>
          <w:spacing w:val="-3"/>
        </w:rPr>
        <w:t>x</w:t>
      </w:r>
      <w:r w:rsidRPr="0045624C">
        <w:rPr>
          <w:rFonts w:ascii="Arial" w:eastAsia="Arial" w:hAnsi="Arial" w:cs="Arial"/>
        </w:rPr>
        <w:t>p</w:t>
      </w:r>
      <w:r w:rsidRPr="0045624C">
        <w:rPr>
          <w:rFonts w:ascii="Arial" w:eastAsia="Arial" w:hAnsi="Arial" w:cs="Arial"/>
          <w:spacing w:val="-1"/>
        </w:rPr>
        <w:t>e</w:t>
      </w:r>
      <w:r w:rsidRPr="0045624C">
        <w:rPr>
          <w:rFonts w:ascii="Arial" w:eastAsia="Arial" w:hAnsi="Arial" w:cs="Arial"/>
        </w:rPr>
        <w:t>nse</w:t>
      </w:r>
      <w:r w:rsidRPr="0045624C">
        <w:rPr>
          <w:rFonts w:ascii="Arial" w:eastAsia="Arial" w:hAnsi="Arial" w:cs="Arial"/>
          <w:spacing w:val="5"/>
        </w:rPr>
        <w:t xml:space="preserve"> </w:t>
      </w:r>
      <w:r w:rsidRPr="0045624C">
        <w:rPr>
          <w:rFonts w:ascii="Arial" w:eastAsia="Arial" w:hAnsi="Arial" w:cs="Arial"/>
        </w:rPr>
        <w:t>a</w:t>
      </w:r>
      <w:r w:rsidRPr="0045624C">
        <w:rPr>
          <w:rFonts w:ascii="Arial" w:eastAsia="Arial" w:hAnsi="Arial" w:cs="Arial"/>
          <w:spacing w:val="-1"/>
        </w:rPr>
        <w:t>n</w:t>
      </w:r>
      <w:r w:rsidRPr="0045624C">
        <w:rPr>
          <w:rFonts w:ascii="Arial" w:eastAsia="Arial" w:hAnsi="Arial" w:cs="Arial"/>
        </w:rPr>
        <w:t>d</w:t>
      </w:r>
      <w:r w:rsidRPr="0045624C">
        <w:rPr>
          <w:rFonts w:ascii="Arial" w:eastAsia="Arial" w:hAnsi="Arial" w:cs="Arial"/>
          <w:spacing w:val="5"/>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5"/>
        </w:rPr>
        <w:t xml:space="preserve"> </w:t>
      </w:r>
      <w:r w:rsidRPr="0045624C">
        <w:rPr>
          <w:rFonts w:ascii="Arial" w:eastAsia="Arial" w:hAnsi="Arial" w:cs="Arial"/>
          <w:spacing w:val="-1"/>
        </w:rPr>
        <w:t>S</w:t>
      </w:r>
      <w:r w:rsidRPr="0045624C">
        <w:rPr>
          <w:rFonts w:ascii="Arial" w:eastAsia="Arial" w:hAnsi="Arial" w:cs="Arial"/>
        </w:rPr>
        <w:t>u</w:t>
      </w:r>
      <w:r w:rsidRPr="0045624C">
        <w:rPr>
          <w:rFonts w:ascii="Arial" w:eastAsia="Arial" w:hAnsi="Arial" w:cs="Arial"/>
          <w:spacing w:val="-1"/>
        </w:rPr>
        <w:t>p</w:t>
      </w:r>
      <w:r w:rsidRPr="0045624C">
        <w:rPr>
          <w:rFonts w:ascii="Arial" w:eastAsia="Arial" w:hAnsi="Arial" w:cs="Arial"/>
        </w:rPr>
        <w:t>p</w:t>
      </w:r>
      <w:r w:rsidRPr="0045624C">
        <w:rPr>
          <w:rFonts w:ascii="Arial" w:eastAsia="Arial" w:hAnsi="Arial" w:cs="Arial"/>
          <w:spacing w:val="-1"/>
        </w:rPr>
        <w:t>li</w:t>
      </w:r>
      <w:r w:rsidRPr="0045624C">
        <w:rPr>
          <w:rFonts w:ascii="Arial" w:eastAsia="Arial" w:hAnsi="Arial" w:cs="Arial"/>
        </w:rPr>
        <w:t>er</w:t>
      </w:r>
      <w:r w:rsidRPr="0045624C">
        <w:rPr>
          <w:rFonts w:ascii="Arial" w:eastAsia="Arial" w:hAnsi="Arial" w:cs="Arial"/>
          <w:spacing w:val="6"/>
        </w:rPr>
        <w:t xml:space="preserve"> </w:t>
      </w:r>
      <w:r w:rsidRPr="0045624C">
        <w:rPr>
          <w:rFonts w:ascii="Arial" w:eastAsia="Arial" w:hAnsi="Arial" w:cs="Arial"/>
        </w:rPr>
        <w:t>sh</w:t>
      </w:r>
      <w:r w:rsidRPr="0045624C">
        <w:rPr>
          <w:rFonts w:ascii="Arial" w:eastAsia="Arial" w:hAnsi="Arial" w:cs="Arial"/>
          <w:spacing w:val="-1"/>
        </w:rPr>
        <w:t>al</w:t>
      </w:r>
      <w:r w:rsidRPr="0045624C">
        <w:rPr>
          <w:rFonts w:ascii="Arial" w:eastAsia="Arial" w:hAnsi="Arial" w:cs="Arial"/>
        </w:rPr>
        <w:t>l</w:t>
      </w:r>
      <w:r w:rsidRPr="0045624C">
        <w:rPr>
          <w:rFonts w:ascii="Arial" w:eastAsia="Arial" w:hAnsi="Arial" w:cs="Arial"/>
          <w:spacing w:val="4"/>
        </w:rPr>
        <w:t xml:space="preserve"> </w:t>
      </w:r>
      <w:r w:rsidRPr="0045624C">
        <w:rPr>
          <w:rFonts w:ascii="Arial" w:eastAsia="Arial" w:hAnsi="Arial" w:cs="Arial"/>
        </w:rPr>
        <w:t>o</w:t>
      </w:r>
      <w:r w:rsidRPr="0045624C">
        <w:rPr>
          <w:rFonts w:ascii="Arial" w:eastAsia="Arial" w:hAnsi="Arial" w:cs="Arial"/>
          <w:spacing w:val="-1"/>
        </w:rPr>
        <w:t>nl</w:t>
      </w:r>
      <w:r w:rsidRPr="0045624C">
        <w:rPr>
          <w:rFonts w:ascii="Arial" w:eastAsia="Arial" w:hAnsi="Arial" w:cs="Arial"/>
        </w:rPr>
        <w:t>y be</w:t>
      </w:r>
      <w:r w:rsidRPr="0045624C">
        <w:rPr>
          <w:rFonts w:ascii="Arial" w:eastAsia="Arial" w:hAnsi="Arial" w:cs="Arial"/>
          <w:spacing w:val="2"/>
        </w:rPr>
        <w:t xml:space="preserve"> </w:t>
      </w:r>
      <w:r w:rsidRPr="0045624C">
        <w:rPr>
          <w:rFonts w:ascii="Arial" w:eastAsia="Arial" w:hAnsi="Arial" w:cs="Arial"/>
        </w:rPr>
        <w:t>e</w:t>
      </w:r>
      <w:r w:rsidRPr="0045624C">
        <w:rPr>
          <w:rFonts w:ascii="Arial" w:eastAsia="Arial" w:hAnsi="Arial" w:cs="Arial"/>
          <w:spacing w:val="-1"/>
        </w:rPr>
        <w:t>n</w:t>
      </w:r>
      <w:r w:rsidRPr="0045624C">
        <w:rPr>
          <w:rFonts w:ascii="Arial" w:eastAsia="Arial" w:hAnsi="Arial" w:cs="Arial"/>
          <w:spacing w:val="1"/>
        </w:rPr>
        <w:t>t</w:t>
      </w:r>
      <w:r w:rsidRPr="0045624C">
        <w:rPr>
          <w:rFonts w:ascii="Arial" w:eastAsia="Arial" w:hAnsi="Arial" w:cs="Arial"/>
          <w:spacing w:val="-1"/>
        </w:rPr>
        <w:t>i</w:t>
      </w:r>
      <w:r w:rsidRPr="0045624C">
        <w:rPr>
          <w:rFonts w:ascii="Arial" w:eastAsia="Arial" w:hAnsi="Arial" w:cs="Arial"/>
          <w:spacing w:val="1"/>
        </w:rPr>
        <w:t>t</w:t>
      </w:r>
      <w:r w:rsidRPr="0045624C">
        <w:rPr>
          <w:rFonts w:ascii="Arial" w:eastAsia="Arial" w:hAnsi="Arial" w:cs="Arial"/>
          <w:spacing w:val="-1"/>
        </w:rPr>
        <w:t>l</w:t>
      </w:r>
      <w:r w:rsidRPr="0045624C">
        <w:rPr>
          <w:rFonts w:ascii="Arial" w:eastAsia="Arial" w:hAnsi="Arial" w:cs="Arial"/>
        </w:rPr>
        <w:t>ed</w:t>
      </w:r>
      <w:r w:rsidRPr="0045624C">
        <w:rPr>
          <w:rFonts w:ascii="Arial" w:eastAsia="Arial" w:hAnsi="Arial" w:cs="Arial"/>
          <w:spacing w:val="2"/>
        </w:rPr>
        <w:t xml:space="preserve"> </w:t>
      </w:r>
      <w:r w:rsidRPr="0045624C">
        <w:rPr>
          <w:rFonts w:ascii="Arial" w:eastAsia="Arial" w:hAnsi="Arial" w:cs="Arial"/>
          <w:spacing w:val="1"/>
        </w:rPr>
        <w:t>t</w:t>
      </w:r>
      <w:r w:rsidRPr="0045624C">
        <w:rPr>
          <w:rFonts w:ascii="Arial" w:eastAsia="Arial" w:hAnsi="Arial" w:cs="Arial"/>
        </w:rPr>
        <w:t>o</w:t>
      </w:r>
      <w:r w:rsidRPr="0045624C">
        <w:rPr>
          <w:rFonts w:ascii="Arial" w:eastAsia="Arial" w:hAnsi="Arial" w:cs="Arial"/>
          <w:spacing w:val="2"/>
        </w:rPr>
        <w:t xml:space="preserve"> </w:t>
      </w:r>
      <w:r w:rsidRPr="0045624C">
        <w:rPr>
          <w:rFonts w:ascii="Arial" w:eastAsia="Arial" w:hAnsi="Arial" w:cs="Arial"/>
          <w:spacing w:val="-1"/>
        </w:rPr>
        <w:t>i</w:t>
      </w:r>
      <w:r w:rsidRPr="0045624C">
        <w:rPr>
          <w:rFonts w:ascii="Arial" w:eastAsia="Arial" w:hAnsi="Arial" w:cs="Arial"/>
        </w:rPr>
        <w:t>n</w:t>
      </w:r>
      <w:r w:rsidRPr="0045624C">
        <w:rPr>
          <w:rFonts w:ascii="Arial" w:eastAsia="Arial" w:hAnsi="Arial" w:cs="Arial"/>
          <w:spacing w:val="-3"/>
        </w:rPr>
        <w:t>v</w:t>
      </w:r>
      <w:r w:rsidRPr="0045624C">
        <w:rPr>
          <w:rFonts w:ascii="Arial" w:eastAsia="Arial" w:hAnsi="Arial" w:cs="Arial"/>
        </w:rPr>
        <w:t>o</w:t>
      </w:r>
      <w:r w:rsidRPr="0045624C">
        <w:rPr>
          <w:rFonts w:ascii="Arial" w:eastAsia="Arial" w:hAnsi="Arial" w:cs="Arial"/>
          <w:spacing w:val="-1"/>
        </w:rPr>
        <w:t>i</w:t>
      </w:r>
      <w:r w:rsidRPr="0045624C">
        <w:rPr>
          <w:rFonts w:ascii="Arial" w:eastAsia="Arial" w:hAnsi="Arial" w:cs="Arial"/>
        </w:rPr>
        <w:t>ce</w:t>
      </w:r>
      <w:r w:rsidRPr="0045624C">
        <w:rPr>
          <w:rFonts w:ascii="Arial" w:eastAsia="Arial" w:hAnsi="Arial" w:cs="Arial"/>
          <w:spacing w:val="2"/>
        </w:rPr>
        <w:t xml:space="preserve"> </w:t>
      </w:r>
      <w:r w:rsidRPr="0045624C">
        <w:rPr>
          <w:rFonts w:ascii="Arial" w:eastAsia="Arial" w:hAnsi="Arial" w:cs="Arial"/>
          <w:spacing w:val="3"/>
        </w:rPr>
        <w:t>f</w:t>
      </w:r>
      <w:r w:rsidRPr="0045624C">
        <w:rPr>
          <w:rFonts w:ascii="Arial" w:eastAsia="Arial" w:hAnsi="Arial" w:cs="Arial"/>
        </w:rPr>
        <w:t>or</w:t>
      </w:r>
      <w:r w:rsidRPr="0045624C">
        <w:rPr>
          <w:rFonts w:ascii="Arial" w:eastAsia="Arial" w:hAnsi="Arial" w:cs="Arial"/>
          <w:spacing w:val="3"/>
        </w:rPr>
        <w:t xml:space="preserve"> </w:t>
      </w:r>
      <w:r w:rsidRPr="0045624C">
        <w:rPr>
          <w:rFonts w:ascii="Arial" w:eastAsia="Arial" w:hAnsi="Arial" w:cs="Arial"/>
          <w:spacing w:val="1"/>
        </w:rPr>
        <w:t>G</w:t>
      </w:r>
      <w:r w:rsidRPr="0045624C">
        <w:rPr>
          <w:rFonts w:ascii="Arial" w:eastAsia="Arial" w:hAnsi="Arial" w:cs="Arial"/>
        </w:rPr>
        <w:t>o</w:t>
      </w:r>
      <w:r w:rsidRPr="0045624C">
        <w:rPr>
          <w:rFonts w:ascii="Arial" w:eastAsia="Arial" w:hAnsi="Arial" w:cs="Arial"/>
          <w:spacing w:val="-1"/>
        </w:rPr>
        <w:t>o</w:t>
      </w:r>
      <w:r w:rsidRPr="0045624C">
        <w:rPr>
          <w:rFonts w:ascii="Arial" w:eastAsia="Arial" w:hAnsi="Arial" w:cs="Arial"/>
        </w:rPr>
        <w:t>ds</w:t>
      </w:r>
      <w:r w:rsidRPr="0045624C">
        <w:rPr>
          <w:rFonts w:ascii="Arial" w:eastAsia="Arial" w:hAnsi="Arial" w:cs="Arial"/>
          <w:spacing w:val="2"/>
        </w:rPr>
        <w:t xml:space="preserve"> </w:t>
      </w:r>
      <w:r w:rsidR="00111D9A">
        <w:rPr>
          <w:rFonts w:ascii="Arial" w:eastAsia="Arial" w:hAnsi="Arial" w:cs="Arial"/>
          <w:spacing w:val="2"/>
        </w:rPr>
        <w:t xml:space="preserve">and/or Services </w:t>
      </w:r>
      <w:r w:rsidRPr="0045624C">
        <w:rPr>
          <w:rFonts w:ascii="Arial" w:eastAsia="Arial" w:hAnsi="Arial" w:cs="Arial"/>
        </w:rPr>
        <w:t>co</w:t>
      </w:r>
      <w:r w:rsidRPr="0045624C">
        <w:rPr>
          <w:rFonts w:ascii="Arial" w:eastAsia="Arial" w:hAnsi="Arial" w:cs="Arial"/>
          <w:spacing w:val="-3"/>
        </w:rPr>
        <w:t>v</w:t>
      </w:r>
      <w:r w:rsidRPr="0045624C">
        <w:rPr>
          <w:rFonts w:ascii="Arial" w:eastAsia="Arial" w:hAnsi="Arial" w:cs="Arial"/>
        </w:rPr>
        <w:t>ered</w:t>
      </w:r>
      <w:r w:rsidRPr="0045624C">
        <w:rPr>
          <w:rFonts w:ascii="Arial" w:eastAsia="Arial" w:hAnsi="Arial" w:cs="Arial"/>
          <w:spacing w:val="3"/>
        </w:rPr>
        <w:t xml:space="preserve"> </w:t>
      </w:r>
      <w:r w:rsidRPr="0045624C">
        <w:rPr>
          <w:rFonts w:ascii="Arial" w:eastAsia="Arial" w:hAnsi="Arial" w:cs="Arial"/>
        </w:rPr>
        <w:t xml:space="preserve">by a </w:t>
      </w:r>
      <w:r w:rsidRPr="0045624C">
        <w:rPr>
          <w:rFonts w:ascii="Arial" w:eastAsia="Arial" w:hAnsi="Arial" w:cs="Arial"/>
          <w:spacing w:val="-2"/>
        </w:rPr>
        <w:t>v</w:t>
      </w:r>
      <w:r w:rsidRPr="0045624C">
        <w:rPr>
          <w:rFonts w:ascii="Arial" w:eastAsia="Arial" w:hAnsi="Arial" w:cs="Arial"/>
        </w:rPr>
        <w:t>a</w:t>
      </w:r>
      <w:r w:rsidRPr="0045624C">
        <w:rPr>
          <w:rFonts w:ascii="Arial" w:eastAsia="Arial" w:hAnsi="Arial" w:cs="Arial"/>
          <w:spacing w:val="-1"/>
        </w:rPr>
        <w:t>li</w:t>
      </w:r>
      <w:r w:rsidRPr="0045624C">
        <w:rPr>
          <w:rFonts w:ascii="Arial" w:eastAsia="Arial" w:hAnsi="Arial" w:cs="Arial"/>
        </w:rPr>
        <w:t>d</w:t>
      </w:r>
      <w:r w:rsidRPr="0045624C">
        <w:rPr>
          <w:rFonts w:ascii="Arial" w:eastAsia="Arial" w:hAnsi="Arial" w:cs="Arial"/>
          <w:spacing w:val="1"/>
        </w:rPr>
        <w:t xml:space="preserve"> Or</w:t>
      </w:r>
      <w:r w:rsidRPr="0045624C">
        <w:rPr>
          <w:rFonts w:ascii="Arial" w:eastAsia="Arial" w:hAnsi="Arial" w:cs="Arial"/>
        </w:rPr>
        <w:t>d</w:t>
      </w:r>
      <w:r w:rsidRPr="0045624C">
        <w:rPr>
          <w:rFonts w:ascii="Arial" w:eastAsia="Arial" w:hAnsi="Arial" w:cs="Arial"/>
          <w:spacing w:val="-1"/>
        </w:rPr>
        <w:t>e</w:t>
      </w:r>
      <w:r w:rsidRPr="0045624C">
        <w:rPr>
          <w:rFonts w:ascii="Arial" w:eastAsia="Arial" w:hAnsi="Arial" w:cs="Arial"/>
        </w:rPr>
        <w:t>r</w:t>
      </w:r>
      <w:r w:rsidRPr="0045624C">
        <w:rPr>
          <w:rFonts w:ascii="Arial" w:eastAsia="Arial" w:hAnsi="Arial" w:cs="Arial"/>
          <w:spacing w:val="2"/>
        </w:rPr>
        <w:t xml:space="preserve"> </w:t>
      </w:r>
      <w:r w:rsidRPr="0045624C">
        <w:rPr>
          <w:rFonts w:ascii="Arial" w:eastAsia="Arial" w:hAnsi="Arial" w:cs="Arial"/>
        </w:rPr>
        <w:t>F</w:t>
      </w:r>
      <w:r w:rsidRPr="0045624C">
        <w:rPr>
          <w:rFonts w:ascii="Arial" w:eastAsia="Arial" w:hAnsi="Arial" w:cs="Arial"/>
          <w:spacing w:val="-1"/>
        </w:rPr>
        <w:t>o</w:t>
      </w:r>
      <w:r w:rsidRPr="0045624C">
        <w:rPr>
          <w:rFonts w:ascii="Arial" w:eastAsia="Arial" w:hAnsi="Arial" w:cs="Arial"/>
          <w:spacing w:val="1"/>
        </w:rPr>
        <w:t>rm</w:t>
      </w:r>
      <w:r w:rsidRPr="0045624C">
        <w:rPr>
          <w:rFonts w:ascii="Arial" w:eastAsia="Arial" w:hAnsi="Arial" w:cs="Arial"/>
        </w:rPr>
        <w:t>.</w:t>
      </w:r>
    </w:p>
    <w:p w14:paraId="1CE77CEC" w14:textId="77777777" w:rsidR="00C96728" w:rsidRPr="0045624C" w:rsidRDefault="00C96728" w:rsidP="00C96728">
      <w:pPr>
        <w:spacing w:before="10" w:after="0" w:line="110" w:lineRule="exact"/>
        <w:rPr>
          <w:rFonts w:ascii="Arial" w:hAnsi="Arial" w:cs="Arial"/>
          <w:sz w:val="11"/>
          <w:szCs w:val="11"/>
        </w:rPr>
      </w:pPr>
    </w:p>
    <w:p w14:paraId="77B01AA9" w14:textId="77777777" w:rsidR="00C96728" w:rsidRPr="0045624C" w:rsidRDefault="00C96728" w:rsidP="00C96728">
      <w:pPr>
        <w:spacing w:after="0" w:line="240" w:lineRule="auto"/>
        <w:ind w:left="100" w:right="62"/>
        <w:jc w:val="both"/>
        <w:rPr>
          <w:rFonts w:ascii="Arial" w:eastAsia="Arial" w:hAnsi="Arial" w:cs="Arial"/>
        </w:rPr>
      </w:pPr>
      <w:r w:rsidRPr="0045624C">
        <w:rPr>
          <w:rFonts w:ascii="Arial" w:eastAsia="Arial" w:hAnsi="Arial" w:cs="Arial"/>
          <w:spacing w:val="2"/>
        </w:rPr>
        <w:t>T</w:t>
      </w:r>
      <w:r w:rsidRPr="0045624C">
        <w:rPr>
          <w:rFonts w:ascii="Arial" w:eastAsia="Arial" w:hAnsi="Arial" w:cs="Arial"/>
        </w:rPr>
        <w:t>he</w:t>
      </w:r>
      <w:r w:rsidRPr="0045624C">
        <w:rPr>
          <w:rFonts w:ascii="Arial" w:eastAsia="Arial" w:hAnsi="Arial" w:cs="Arial"/>
          <w:spacing w:val="34"/>
        </w:rPr>
        <w:t xml:space="preserve"> </w:t>
      </w:r>
      <w:r w:rsidRPr="0045624C">
        <w:rPr>
          <w:rFonts w:ascii="Arial" w:eastAsia="Arial" w:hAnsi="Arial" w:cs="Arial"/>
          <w:spacing w:val="-1"/>
        </w:rPr>
        <w:t>D</w:t>
      </w:r>
      <w:r w:rsidRPr="0045624C">
        <w:rPr>
          <w:rFonts w:ascii="Arial" w:eastAsia="Arial" w:hAnsi="Arial" w:cs="Arial"/>
        </w:rPr>
        <w:t>e</w:t>
      </w:r>
      <w:r w:rsidRPr="0045624C">
        <w:rPr>
          <w:rFonts w:ascii="Arial" w:eastAsia="Arial" w:hAnsi="Arial" w:cs="Arial"/>
          <w:spacing w:val="3"/>
        </w:rPr>
        <w:t>f</w:t>
      </w:r>
      <w:r w:rsidRPr="0045624C">
        <w:rPr>
          <w:rFonts w:ascii="Arial" w:eastAsia="Arial" w:hAnsi="Arial" w:cs="Arial"/>
          <w:spacing w:val="-1"/>
        </w:rPr>
        <w:t>i</w:t>
      </w:r>
      <w:r w:rsidRPr="0045624C">
        <w:rPr>
          <w:rFonts w:ascii="Arial" w:eastAsia="Arial" w:hAnsi="Arial" w:cs="Arial"/>
        </w:rPr>
        <w:t>n</w:t>
      </w:r>
      <w:r w:rsidRPr="0045624C">
        <w:rPr>
          <w:rFonts w:ascii="Arial" w:eastAsia="Arial" w:hAnsi="Arial" w:cs="Arial"/>
          <w:spacing w:val="-1"/>
        </w:rPr>
        <w:t>i</w:t>
      </w:r>
      <w:r w:rsidRPr="0045624C">
        <w:rPr>
          <w:rFonts w:ascii="Arial" w:eastAsia="Arial" w:hAnsi="Arial" w:cs="Arial"/>
          <w:spacing w:val="1"/>
        </w:rPr>
        <w:t>t</w:t>
      </w:r>
      <w:r w:rsidRPr="0045624C">
        <w:rPr>
          <w:rFonts w:ascii="Arial" w:eastAsia="Arial" w:hAnsi="Arial" w:cs="Arial"/>
          <w:spacing w:val="-1"/>
        </w:rPr>
        <w:t>i</w:t>
      </w:r>
      <w:r w:rsidRPr="0045624C">
        <w:rPr>
          <w:rFonts w:ascii="Arial" w:eastAsia="Arial" w:hAnsi="Arial" w:cs="Arial"/>
        </w:rPr>
        <w:t>o</w:t>
      </w:r>
      <w:r w:rsidRPr="0045624C">
        <w:rPr>
          <w:rFonts w:ascii="Arial" w:eastAsia="Arial" w:hAnsi="Arial" w:cs="Arial"/>
          <w:spacing w:val="-1"/>
        </w:rPr>
        <w:t>n</w:t>
      </w:r>
      <w:r w:rsidRPr="0045624C">
        <w:rPr>
          <w:rFonts w:ascii="Arial" w:eastAsia="Arial" w:hAnsi="Arial" w:cs="Arial"/>
        </w:rPr>
        <w:t>s</w:t>
      </w:r>
      <w:r w:rsidRPr="0045624C">
        <w:rPr>
          <w:rFonts w:ascii="Arial" w:eastAsia="Arial" w:hAnsi="Arial" w:cs="Arial"/>
          <w:spacing w:val="35"/>
        </w:rPr>
        <w:t xml:space="preserve"> </w:t>
      </w:r>
      <w:r w:rsidRPr="0045624C">
        <w:rPr>
          <w:rFonts w:ascii="Arial" w:eastAsia="Arial" w:hAnsi="Arial" w:cs="Arial"/>
          <w:spacing w:val="-1"/>
        </w:rPr>
        <w:t>i</w:t>
      </w:r>
      <w:r w:rsidRPr="0045624C">
        <w:rPr>
          <w:rFonts w:ascii="Arial" w:eastAsia="Arial" w:hAnsi="Arial" w:cs="Arial"/>
        </w:rPr>
        <w:t>n</w:t>
      </w:r>
      <w:r w:rsidRPr="0045624C">
        <w:rPr>
          <w:rFonts w:ascii="Arial" w:eastAsia="Arial" w:hAnsi="Arial" w:cs="Arial"/>
          <w:spacing w:val="34"/>
        </w:rPr>
        <w:t xml:space="preserve"> </w:t>
      </w:r>
      <w:r>
        <w:rPr>
          <w:rFonts w:ascii="Arial" w:eastAsia="Arial" w:hAnsi="Arial" w:cs="Arial"/>
        </w:rPr>
        <w:t>Clause</w:t>
      </w:r>
      <w:r w:rsidRPr="0045624C">
        <w:rPr>
          <w:rFonts w:ascii="Arial" w:eastAsia="Arial" w:hAnsi="Arial" w:cs="Arial"/>
          <w:spacing w:val="34"/>
        </w:rPr>
        <w:t xml:space="preserve"> </w:t>
      </w:r>
      <w:r w:rsidRPr="0045624C">
        <w:rPr>
          <w:rFonts w:ascii="Arial" w:eastAsia="Arial" w:hAnsi="Arial" w:cs="Arial"/>
        </w:rPr>
        <w:t>1</w:t>
      </w:r>
      <w:r w:rsidRPr="0045624C">
        <w:rPr>
          <w:rFonts w:ascii="Arial" w:eastAsia="Arial" w:hAnsi="Arial" w:cs="Arial"/>
          <w:spacing w:val="34"/>
        </w:rPr>
        <w:t xml:space="preserve"> </w:t>
      </w:r>
      <w:r w:rsidRPr="0045624C">
        <w:rPr>
          <w:rFonts w:ascii="Arial" w:eastAsia="Arial" w:hAnsi="Arial" w:cs="Arial"/>
        </w:rPr>
        <w:t>sh</w:t>
      </w:r>
      <w:r w:rsidRPr="0045624C">
        <w:rPr>
          <w:rFonts w:ascii="Arial" w:eastAsia="Arial" w:hAnsi="Arial" w:cs="Arial"/>
          <w:spacing w:val="-1"/>
        </w:rPr>
        <w:t>al</w:t>
      </w:r>
      <w:r w:rsidRPr="0045624C">
        <w:rPr>
          <w:rFonts w:ascii="Arial" w:eastAsia="Arial" w:hAnsi="Arial" w:cs="Arial"/>
        </w:rPr>
        <w:t>l</w:t>
      </w:r>
      <w:r w:rsidRPr="0045624C">
        <w:rPr>
          <w:rFonts w:ascii="Arial" w:eastAsia="Arial" w:hAnsi="Arial" w:cs="Arial"/>
          <w:spacing w:val="35"/>
        </w:rPr>
        <w:t xml:space="preserve"> </w:t>
      </w:r>
      <w:r w:rsidRPr="0045624C">
        <w:rPr>
          <w:rFonts w:ascii="Arial" w:eastAsia="Arial" w:hAnsi="Arial" w:cs="Arial"/>
        </w:rPr>
        <w:t>a</w:t>
      </w:r>
      <w:r w:rsidRPr="0045624C">
        <w:rPr>
          <w:rFonts w:ascii="Arial" w:eastAsia="Arial" w:hAnsi="Arial" w:cs="Arial"/>
          <w:spacing w:val="-1"/>
        </w:rPr>
        <w:t>p</w:t>
      </w:r>
      <w:r w:rsidRPr="0045624C">
        <w:rPr>
          <w:rFonts w:ascii="Arial" w:eastAsia="Arial" w:hAnsi="Arial" w:cs="Arial"/>
        </w:rPr>
        <w:t>p</w:t>
      </w:r>
      <w:r w:rsidRPr="0045624C">
        <w:rPr>
          <w:rFonts w:ascii="Arial" w:eastAsia="Arial" w:hAnsi="Arial" w:cs="Arial"/>
          <w:spacing w:val="-1"/>
        </w:rPr>
        <w:t>l</w:t>
      </w:r>
      <w:r w:rsidRPr="0045624C">
        <w:rPr>
          <w:rFonts w:ascii="Arial" w:eastAsia="Arial" w:hAnsi="Arial" w:cs="Arial"/>
        </w:rPr>
        <w:t>y</w:t>
      </w:r>
      <w:r w:rsidRPr="0045624C">
        <w:rPr>
          <w:rFonts w:ascii="Arial" w:eastAsia="Arial" w:hAnsi="Arial" w:cs="Arial"/>
          <w:spacing w:val="32"/>
        </w:rPr>
        <w:t xml:space="preserve"> </w:t>
      </w:r>
      <w:r w:rsidRPr="0045624C">
        <w:rPr>
          <w:rFonts w:ascii="Arial" w:eastAsia="Arial" w:hAnsi="Arial" w:cs="Arial"/>
          <w:spacing w:val="1"/>
        </w:rPr>
        <w:t>t</w:t>
      </w:r>
      <w:r w:rsidRPr="0045624C">
        <w:rPr>
          <w:rFonts w:ascii="Arial" w:eastAsia="Arial" w:hAnsi="Arial" w:cs="Arial"/>
        </w:rPr>
        <w:t>o</w:t>
      </w:r>
      <w:r w:rsidRPr="0045624C">
        <w:rPr>
          <w:rFonts w:ascii="Arial" w:eastAsia="Arial" w:hAnsi="Arial" w:cs="Arial"/>
          <w:spacing w:val="34"/>
        </w:rPr>
        <w:t xml:space="preserve"> </w:t>
      </w:r>
      <w:r w:rsidRPr="0045624C">
        <w:rPr>
          <w:rFonts w:ascii="Arial" w:eastAsia="Arial" w:hAnsi="Arial" w:cs="Arial"/>
          <w:spacing w:val="1"/>
        </w:rPr>
        <w:t>t</w:t>
      </w:r>
      <w:r w:rsidRPr="0045624C">
        <w:rPr>
          <w:rFonts w:ascii="Arial" w:eastAsia="Arial" w:hAnsi="Arial" w:cs="Arial"/>
        </w:rPr>
        <w:t>he</w:t>
      </w:r>
      <w:r w:rsidRPr="0045624C">
        <w:rPr>
          <w:rFonts w:ascii="Arial" w:eastAsia="Arial" w:hAnsi="Arial" w:cs="Arial"/>
          <w:spacing w:val="34"/>
        </w:rPr>
        <w:t xml:space="preserve"> </w:t>
      </w:r>
      <w:r w:rsidRPr="0045624C">
        <w:rPr>
          <w:rFonts w:ascii="Arial" w:eastAsia="Arial" w:hAnsi="Arial" w:cs="Arial"/>
        </w:rPr>
        <w:t>use</w:t>
      </w:r>
      <w:r w:rsidRPr="0045624C">
        <w:rPr>
          <w:rFonts w:ascii="Arial" w:eastAsia="Arial" w:hAnsi="Arial" w:cs="Arial"/>
          <w:spacing w:val="34"/>
        </w:rPr>
        <w:t xml:space="preserve"> </w:t>
      </w:r>
      <w:r w:rsidRPr="0045624C">
        <w:rPr>
          <w:rFonts w:ascii="Arial" w:eastAsia="Arial" w:hAnsi="Arial" w:cs="Arial"/>
        </w:rPr>
        <w:t>of</w:t>
      </w:r>
      <w:r w:rsidRPr="0045624C">
        <w:rPr>
          <w:rFonts w:ascii="Arial" w:eastAsia="Arial" w:hAnsi="Arial" w:cs="Arial"/>
          <w:spacing w:val="37"/>
        </w:rPr>
        <w:t xml:space="preserve"> </w:t>
      </w:r>
      <w:r w:rsidRPr="0045624C">
        <w:rPr>
          <w:rFonts w:ascii="Arial" w:eastAsia="Arial" w:hAnsi="Arial" w:cs="Arial"/>
        </w:rPr>
        <w:t>a</w:t>
      </w:r>
      <w:r w:rsidRPr="0045624C">
        <w:rPr>
          <w:rFonts w:ascii="Arial" w:eastAsia="Arial" w:hAnsi="Arial" w:cs="Arial"/>
          <w:spacing w:val="-1"/>
        </w:rPr>
        <w:t>l</w:t>
      </w:r>
      <w:r w:rsidRPr="0045624C">
        <w:rPr>
          <w:rFonts w:ascii="Arial" w:eastAsia="Arial" w:hAnsi="Arial" w:cs="Arial"/>
        </w:rPr>
        <w:t>l</w:t>
      </w:r>
      <w:r w:rsidRPr="0045624C">
        <w:rPr>
          <w:rFonts w:ascii="Arial" w:eastAsia="Arial" w:hAnsi="Arial" w:cs="Arial"/>
          <w:spacing w:val="33"/>
        </w:rPr>
        <w:t xml:space="preserve"> </w:t>
      </w:r>
      <w:proofErr w:type="spellStart"/>
      <w:r w:rsidRPr="0045624C">
        <w:rPr>
          <w:rFonts w:ascii="Arial" w:eastAsia="Arial" w:hAnsi="Arial" w:cs="Arial"/>
        </w:rPr>
        <w:t>ca</w:t>
      </w:r>
      <w:r w:rsidRPr="0045624C">
        <w:rPr>
          <w:rFonts w:ascii="Arial" w:eastAsia="Arial" w:hAnsi="Arial" w:cs="Arial"/>
          <w:spacing w:val="1"/>
        </w:rPr>
        <w:t>p</w:t>
      </w:r>
      <w:r w:rsidRPr="0045624C">
        <w:rPr>
          <w:rFonts w:ascii="Arial" w:eastAsia="Arial" w:hAnsi="Arial" w:cs="Arial"/>
          <w:spacing w:val="-1"/>
        </w:rPr>
        <w:t>i</w:t>
      </w:r>
      <w:r w:rsidRPr="0045624C">
        <w:rPr>
          <w:rFonts w:ascii="Arial" w:eastAsia="Arial" w:hAnsi="Arial" w:cs="Arial"/>
          <w:spacing w:val="1"/>
        </w:rPr>
        <w:t>t</w:t>
      </w:r>
      <w:r w:rsidRPr="0045624C">
        <w:rPr>
          <w:rFonts w:ascii="Arial" w:eastAsia="Arial" w:hAnsi="Arial" w:cs="Arial"/>
        </w:rPr>
        <w:t>a</w:t>
      </w:r>
      <w:r w:rsidRPr="0045624C">
        <w:rPr>
          <w:rFonts w:ascii="Arial" w:eastAsia="Arial" w:hAnsi="Arial" w:cs="Arial"/>
          <w:spacing w:val="-1"/>
        </w:rPr>
        <w:t>li</w:t>
      </w:r>
      <w:r w:rsidRPr="0045624C">
        <w:rPr>
          <w:rFonts w:ascii="Arial" w:eastAsia="Arial" w:hAnsi="Arial" w:cs="Arial"/>
        </w:rPr>
        <w:t>sed</w:t>
      </w:r>
      <w:proofErr w:type="spellEnd"/>
      <w:r w:rsidRPr="0045624C">
        <w:rPr>
          <w:rFonts w:ascii="Arial" w:eastAsia="Arial" w:hAnsi="Arial" w:cs="Arial"/>
          <w:spacing w:val="34"/>
        </w:rPr>
        <w:t xml:space="preserve"> </w:t>
      </w:r>
      <w:r w:rsidRPr="0045624C">
        <w:rPr>
          <w:rFonts w:ascii="Arial" w:eastAsia="Arial" w:hAnsi="Arial" w:cs="Arial"/>
          <w:spacing w:val="1"/>
        </w:rPr>
        <w:t>t</w:t>
      </w:r>
      <w:r w:rsidRPr="0045624C">
        <w:rPr>
          <w:rFonts w:ascii="Arial" w:eastAsia="Arial" w:hAnsi="Arial" w:cs="Arial"/>
        </w:rPr>
        <w:t>er</w:t>
      </w:r>
      <w:r w:rsidRPr="0045624C">
        <w:rPr>
          <w:rFonts w:ascii="Arial" w:eastAsia="Arial" w:hAnsi="Arial" w:cs="Arial"/>
          <w:spacing w:val="1"/>
        </w:rPr>
        <w:t>m</w:t>
      </w:r>
      <w:r w:rsidRPr="0045624C">
        <w:rPr>
          <w:rFonts w:ascii="Arial" w:eastAsia="Arial" w:hAnsi="Arial" w:cs="Arial"/>
        </w:rPr>
        <w:t>s</w:t>
      </w:r>
      <w:r w:rsidRPr="0045624C">
        <w:rPr>
          <w:rFonts w:ascii="Arial" w:eastAsia="Arial" w:hAnsi="Arial" w:cs="Arial"/>
          <w:spacing w:val="35"/>
        </w:rPr>
        <w:t xml:space="preserve"> </w:t>
      </w:r>
      <w:r w:rsidRPr="0045624C">
        <w:rPr>
          <w:rFonts w:ascii="Arial" w:eastAsia="Arial" w:hAnsi="Arial" w:cs="Arial"/>
          <w:spacing w:val="-1"/>
        </w:rPr>
        <w:t>i</w:t>
      </w:r>
      <w:r w:rsidRPr="0045624C">
        <w:rPr>
          <w:rFonts w:ascii="Arial" w:eastAsia="Arial" w:hAnsi="Arial" w:cs="Arial"/>
        </w:rPr>
        <w:t>n</w:t>
      </w:r>
      <w:r w:rsidRPr="0045624C">
        <w:rPr>
          <w:rFonts w:ascii="Arial" w:eastAsia="Arial" w:hAnsi="Arial" w:cs="Arial"/>
          <w:spacing w:val="32"/>
        </w:rPr>
        <w:t xml:space="preserve"> </w:t>
      </w:r>
      <w:proofErr w:type="gramStart"/>
      <w:r w:rsidRPr="0045624C">
        <w:rPr>
          <w:rFonts w:ascii="Arial" w:eastAsia="Arial" w:hAnsi="Arial" w:cs="Arial"/>
          <w:spacing w:val="1"/>
        </w:rPr>
        <w:t>t</w:t>
      </w:r>
      <w:r w:rsidRPr="0045624C">
        <w:rPr>
          <w:rFonts w:ascii="Arial" w:eastAsia="Arial" w:hAnsi="Arial" w:cs="Arial"/>
        </w:rPr>
        <w:t>h</w:t>
      </w:r>
      <w:r w:rsidRPr="0045624C">
        <w:rPr>
          <w:rFonts w:ascii="Arial" w:eastAsia="Arial" w:hAnsi="Arial" w:cs="Arial"/>
          <w:spacing w:val="-1"/>
        </w:rPr>
        <w:t>i</w:t>
      </w:r>
      <w:r w:rsidRPr="0045624C">
        <w:rPr>
          <w:rFonts w:ascii="Arial" w:eastAsia="Arial" w:hAnsi="Arial" w:cs="Arial"/>
        </w:rPr>
        <w:t>s</w:t>
      </w:r>
      <w:proofErr w:type="gramEnd"/>
      <w:r w:rsidRPr="0045624C">
        <w:rPr>
          <w:rFonts w:ascii="Arial" w:eastAsia="Arial" w:hAnsi="Arial" w:cs="Arial"/>
          <w:spacing w:val="32"/>
        </w:rPr>
        <w:t xml:space="preserve"> </w:t>
      </w:r>
    </w:p>
    <w:p w14:paraId="39FBB6B0" w14:textId="77777777" w:rsidR="00C96728" w:rsidRPr="0045624C" w:rsidRDefault="00C96728" w:rsidP="00C96728">
      <w:pPr>
        <w:spacing w:before="1" w:after="0" w:line="240" w:lineRule="auto"/>
        <w:ind w:left="100" w:right="8200"/>
        <w:jc w:val="both"/>
        <w:rPr>
          <w:rFonts w:ascii="Arial" w:eastAsia="Arial" w:hAnsi="Arial" w:cs="Arial"/>
        </w:rPr>
      </w:pPr>
      <w:r w:rsidRPr="0045624C">
        <w:rPr>
          <w:rFonts w:ascii="Arial" w:eastAsia="Arial" w:hAnsi="Arial" w:cs="Arial"/>
          <w:spacing w:val="-1"/>
        </w:rPr>
        <w:t>C</w:t>
      </w:r>
      <w:r w:rsidRPr="0045624C">
        <w:rPr>
          <w:rFonts w:ascii="Arial" w:eastAsia="Arial" w:hAnsi="Arial" w:cs="Arial"/>
        </w:rPr>
        <w:t>o</w:t>
      </w:r>
      <w:r w:rsidRPr="0045624C">
        <w:rPr>
          <w:rFonts w:ascii="Arial" w:eastAsia="Arial" w:hAnsi="Arial" w:cs="Arial"/>
          <w:spacing w:val="-1"/>
        </w:rPr>
        <w:t>n</w:t>
      </w:r>
      <w:r w:rsidRPr="0045624C">
        <w:rPr>
          <w:rFonts w:ascii="Arial" w:eastAsia="Arial" w:hAnsi="Arial" w:cs="Arial"/>
          <w:spacing w:val="1"/>
        </w:rPr>
        <w:t>tr</w:t>
      </w:r>
      <w:r w:rsidRPr="0045624C">
        <w:rPr>
          <w:rFonts w:ascii="Arial" w:eastAsia="Arial" w:hAnsi="Arial" w:cs="Arial"/>
        </w:rPr>
        <w:t>act.</w:t>
      </w:r>
    </w:p>
    <w:p w14:paraId="089C49FE" w14:textId="77777777" w:rsidR="00C96728" w:rsidRDefault="00C96728" w:rsidP="00C96728">
      <w:pPr>
        <w:spacing w:after="0"/>
        <w:jc w:val="both"/>
        <w:rPr>
          <w:rFonts w:ascii="Arial" w:hAnsi="Arial" w:cs="Arial"/>
        </w:rPr>
      </w:pPr>
    </w:p>
    <w:p w14:paraId="73F9C540" w14:textId="77777777" w:rsidR="00C96728" w:rsidRPr="0045624C" w:rsidRDefault="00C96728" w:rsidP="00C96728">
      <w:pPr>
        <w:spacing w:after="0"/>
        <w:jc w:val="both"/>
        <w:rPr>
          <w:rFonts w:ascii="Arial" w:hAnsi="Arial" w:cs="Arial"/>
        </w:rPr>
        <w:sectPr w:rsidR="00C96728" w:rsidRPr="0045624C" w:rsidSect="00C96728">
          <w:headerReference w:type="default" r:id="rId8"/>
          <w:footerReference w:type="default" r:id="rId9"/>
          <w:pgSz w:w="11920" w:h="16840"/>
          <w:pgMar w:top="1900" w:right="1320" w:bottom="900" w:left="1340" w:header="751" w:footer="702" w:gutter="0"/>
          <w:pgNumType w:start="1"/>
          <w:cols w:space="720"/>
        </w:sectPr>
      </w:pPr>
    </w:p>
    <w:p w14:paraId="50111D23" w14:textId="77777777" w:rsidR="00C96728" w:rsidRPr="0045624C" w:rsidRDefault="00C96728" w:rsidP="00C96728">
      <w:pPr>
        <w:spacing w:before="6" w:after="0" w:line="200" w:lineRule="exact"/>
        <w:rPr>
          <w:rFonts w:ascii="Arial" w:hAnsi="Arial" w:cs="Arial"/>
          <w:sz w:val="20"/>
          <w:szCs w:val="20"/>
        </w:rPr>
      </w:pPr>
    </w:p>
    <w:p w14:paraId="3B97AF57" w14:textId="77777777" w:rsidR="00C96728" w:rsidRPr="00C5757D" w:rsidRDefault="00C96728" w:rsidP="00EB2030">
      <w:pPr>
        <w:spacing w:before="34" w:after="0" w:line="240" w:lineRule="auto"/>
        <w:ind w:left="3686" w:right="3630"/>
        <w:jc w:val="center"/>
        <w:rPr>
          <w:rFonts w:ascii="Arial" w:eastAsia="Arial" w:hAnsi="Arial" w:cs="Arial"/>
        </w:rPr>
      </w:pPr>
      <w:r w:rsidRPr="00C5757D">
        <w:rPr>
          <w:rFonts w:ascii="Arial" w:eastAsia="Arial" w:hAnsi="Arial" w:cs="Arial"/>
          <w:b/>
          <w:bCs/>
          <w:w w:val="99"/>
        </w:rPr>
        <w:t>C</w:t>
      </w:r>
      <w:r w:rsidRPr="00C5757D">
        <w:rPr>
          <w:rFonts w:ascii="Arial" w:eastAsia="Arial" w:hAnsi="Arial" w:cs="Arial"/>
          <w:b/>
          <w:bCs/>
          <w:spacing w:val="1"/>
          <w:w w:val="99"/>
        </w:rPr>
        <w:t>O</w:t>
      </w:r>
      <w:r w:rsidRPr="00C5757D">
        <w:rPr>
          <w:rFonts w:ascii="Arial" w:eastAsia="Arial" w:hAnsi="Arial" w:cs="Arial"/>
          <w:b/>
          <w:bCs/>
          <w:w w:val="99"/>
        </w:rPr>
        <w:t>N</w:t>
      </w:r>
      <w:r w:rsidRPr="00C5757D">
        <w:rPr>
          <w:rFonts w:ascii="Arial" w:eastAsia="Arial" w:hAnsi="Arial" w:cs="Arial"/>
          <w:b/>
          <w:bCs/>
          <w:spacing w:val="3"/>
          <w:w w:val="99"/>
        </w:rPr>
        <w:t>T</w:t>
      </w:r>
      <w:r w:rsidRPr="00C5757D">
        <w:rPr>
          <w:rFonts w:ascii="Arial" w:eastAsia="Arial" w:hAnsi="Arial" w:cs="Arial"/>
          <w:b/>
          <w:bCs/>
          <w:spacing w:val="-1"/>
          <w:w w:val="99"/>
        </w:rPr>
        <w:t>E</w:t>
      </w:r>
      <w:r w:rsidRPr="00C5757D">
        <w:rPr>
          <w:rFonts w:ascii="Arial" w:eastAsia="Arial" w:hAnsi="Arial" w:cs="Arial"/>
          <w:b/>
          <w:bCs/>
          <w:w w:val="99"/>
        </w:rPr>
        <w:t>N</w:t>
      </w:r>
      <w:r w:rsidRPr="00C5757D">
        <w:rPr>
          <w:rFonts w:ascii="Arial" w:eastAsia="Arial" w:hAnsi="Arial" w:cs="Arial"/>
          <w:b/>
          <w:bCs/>
          <w:spacing w:val="3"/>
          <w:w w:val="99"/>
        </w:rPr>
        <w:t>T</w:t>
      </w:r>
      <w:r w:rsidRPr="00C5757D">
        <w:rPr>
          <w:rFonts w:ascii="Arial" w:eastAsia="Arial" w:hAnsi="Arial" w:cs="Arial"/>
          <w:b/>
          <w:bCs/>
          <w:w w:val="99"/>
        </w:rPr>
        <w:t>S</w:t>
      </w:r>
    </w:p>
    <w:p w14:paraId="452E7E76" w14:textId="77777777" w:rsidR="00C96728" w:rsidRPr="00C5757D" w:rsidRDefault="00C96728" w:rsidP="00C96728">
      <w:pPr>
        <w:spacing w:before="8" w:after="0" w:line="140" w:lineRule="exact"/>
        <w:rPr>
          <w:rFonts w:ascii="Arial" w:hAnsi="Arial" w:cs="Arial"/>
        </w:rPr>
      </w:pPr>
    </w:p>
    <w:p w14:paraId="23B65740" w14:textId="77777777" w:rsidR="00C96728" w:rsidRPr="00C5757D" w:rsidRDefault="00C96728" w:rsidP="00C96728">
      <w:pPr>
        <w:spacing w:after="0"/>
        <w:jc w:val="center"/>
        <w:rPr>
          <w:rFonts w:ascii="Arial" w:eastAsia="Arial" w:hAnsi="Arial" w:cs="Arial"/>
        </w:rPr>
      </w:pPr>
    </w:p>
    <w:p w14:paraId="253DF8AF" w14:textId="77777777" w:rsidR="00C96728" w:rsidRPr="00C5757D" w:rsidRDefault="00C96728" w:rsidP="00C96728">
      <w:pPr>
        <w:spacing w:after="0"/>
        <w:jc w:val="center"/>
        <w:rPr>
          <w:rFonts w:ascii="Arial" w:eastAsia="Arial" w:hAnsi="Arial" w:cs="Arial"/>
        </w:rPr>
      </w:pPr>
    </w:p>
    <w:p w14:paraId="557A2186" w14:textId="77777777" w:rsidR="00F3389F" w:rsidRDefault="00C96728">
      <w:pPr>
        <w:pStyle w:val="TOC1"/>
        <w:tabs>
          <w:tab w:val="left" w:pos="440"/>
          <w:tab w:val="right" w:leader="dot" w:pos="9290"/>
        </w:tabs>
        <w:rPr>
          <w:rFonts w:eastAsiaTheme="minorEastAsia"/>
          <w:noProof/>
          <w:lang w:val="en-GB" w:eastAsia="en-GB"/>
        </w:rPr>
      </w:pPr>
      <w:r w:rsidRPr="00EB2030">
        <w:rPr>
          <w:rFonts w:ascii="Arial" w:hAnsi="Arial" w:cs="Arial"/>
          <w:sz w:val="20"/>
        </w:rPr>
        <w:fldChar w:fldCharType="begin"/>
      </w:r>
      <w:r w:rsidRPr="00422F13">
        <w:rPr>
          <w:rFonts w:ascii="Arial" w:hAnsi="Arial" w:cs="Arial"/>
          <w:sz w:val="20"/>
        </w:rPr>
        <w:instrText xml:space="preserve"> TOC \f </w:instrText>
      </w:r>
      <w:r w:rsidRPr="00EB2030">
        <w:rPr>
          <w:rFonts w:ascii="Arial" w:hAnsi="Arial" w:cs="Arial"/>
          <w:sz w:val="20"/>
        </w:rPr>
        <w:fldChar w:fldCharType="separate"/>
      </w:r>
      <w:r w:rsidR="00F3389F">
        <w:rPr>
          <w:noProof/>
        </w:rPr>
        <w:t>1.</w:t>
      </w:r>
      <w:r w:rsidR="00F3389F">
        <w:rPr>
          <w:rFonts w:eastAsiaTheme="minorEastAsia"/>
          <w:noProof/>
          <w:lang w:val="en-GB" w:eastAsia="en-GB"/>
        </w:rPr>
        <w:tab/>
      </w:r>
      <w:r w:rsidR="00F3389F">
        <w:rPr>
          <w:noProof/>
        </w:rPr>
        <w:t>INTERPRETATION</w:t>
      </w:r>
      <w:r w:rsidR="00F3389F">
        <w:rPr>
          <w:noProof/>
        </w:rPr>
        <w:tab/>
      </w:r>
      <w:r w:rsidR="00F3389F">
        <w:rPr>
          <w:noProof/>
        </w:rPr>
        <w:fldChar w:fldCharType="begin"/>
      </w:r>
      <w:r w:rsidR="00F3389F">
        <w:rPr>
          <w:noProof/>
        </w:rPr>
        <w:instrText xml:space="preserve"> PAGEREF _Toc30756113 \h </w:instrText>
      </w:r>
      <w:r w:rsidR="00F3389F">
        <w:rPr>
          <w:noProof/>
        </w:rPr>
      </w:r>
      <w:r w:rsidR="00F3389F">
        <w:rPr>
          <w:noProof/>
        </w:rPr>
        <w:fldChar w:fldCharType="separate"/>
      </w:r>
      <w:r w:rsidR="00F3389F">
        <w:rPr>
          <w:noProof/>
        </w:rPr>
        <w:t>4</w:t>
      </w:r>
      <w:r w:rsidR="00F3389F">
        <w:rPr>
          <w:noProof/>
        </w:rPr>
        <w:fldChar w:fldCharType="end"/>
      </w:r>
    </w:p>
    <w:p w14:paraId="4964E440" w14:textId="77777777" w:rsidR="00F3389F" w:rsidRDefault="00F3389F">
      <w:pPr>
        <w:pStyle w:val="TOC1"/>
        <w:tabs>
          <w:tab w:val="left" w:pos="440"/>
          <w:tab w:val="right" w:leader="dot" w:pos="9290"/>
        </w:tabs>
        <w:rPr>
          <w:rFonts w:eastAsiaTheme="minorEastAsia"/>
          <w:noProof/>
          <w:lang w:val="en-GB" w:eastAsia="en-GB"/>
        </w:rPr>
      </w:pPr>
      <w:r>
        <w:rPr>
          <w:noProof/>
        </w:rPr>
        <w:t>2.</w:t>
      </w:r>
      <w:r>
        <w:rPr>
          <w:rFonts w:eastAsiaTheme="minorEastAsia"/>
          <w:noProof/>
          <w:lang w:val="en-GB" w:eastAsia="en-GB"/>
        </w:rPr>
        <w:tab/>
      </w:r>
      <w:r>
        <w:rPr>
          <w:noProof/>
        </w:rPr>
        <w:t>MS CON CONTRACT DURATION</w:t>
      </w:r>
      <w:r>
        <w:rPr>
          <w:noProof/>
        </w:rPr>
        <w:tab/>
      </w:r>
      <w:r>
        <w:rPr>
          <w:noProof/>
        </w:rPr>
        <w:fldChar w:fldCharType="begin"/>
      </w:r>
      <w:r>
        <w:rPr>
          <w:noProof/>
        </w:rPr>
        <w:instrText xml:space="preserve"> PAGEREF _Toc30756114 \h </w:instrText>
      </w:r>
      <w:r>
        <w:rPr>
          <w:noProof/>
        </w:rPr>
      </w:r>
      <w:r>
        <w:rPr>
          <w:noProof/>
        </w:rPr>
        <w:fldChar w:fldCharType="separate"/>
      </w:r>
      <w:r>
        <w:rPr>
          <w:noProof/>
        </w:rPr>
        <w:t>13</w:t>
      </w:r>
      <w:r>
        <w:rPr>
          <w:noProof/>
        </w:rPr>
        <w:fldChar w:fldCharType="end"/>
      </w:r>
    </w:p>
    <w:p w14:paraId="3E954B89" w14:textId="77777777" w:rsidR="00F3389F" w:rsidRDefault="00F3389F">
      <w:pPr>
        <w:pStyle w:val="TOC1"/>
        <w:tabs>
          <w:tab w:val="left" w:pos="440"/>
          <w:tab w:val="right" w:leader="dot" w:pos="9290"/>
        </w:tabs>
        <w:rPr>
          <w:rFonts w:eastAsiaTheme="minorEastAsia"/>
          <w:noProof/>
          <w:lang w:val="en-GB" w:eastAsia="en-GB"/>
        </w:rPr>
      </w:pPr>
      <w:r w:rsidRPr="0030507E">
        <w:rPr>
          <w:noProof/>
        </w:rPr>
        <w:t>3.</w:t>
      </w:r>
      <w:r>
        <w:rPr>
          <w:rFonts w:eastAsiaTheme="minorEastAsia"/>
          <w:noProof/>
          <w:lang w:val="en-GB" w:eastAsia="en-GB"/>
        </w:rPr>
        <w:tab/>
      </w:r>
      <w:r w:rsidRPr="0030507E">
        <w:rPr>
          <w:noProof/>
        </w:rPr>
        <w:t>OBLIGATIONS OF THE SUPPLIER</w:t>
      </w:r>
      <w:r>
        <w:rPr>
          <w:noProof/>
        </w:rPr>
        <w:tab/>
      </w:r>
      <w:r>
        <w:rPr>
          <w:noProof/>
        </w:rPr>
        <w:fldChar w:fldCharType="begin"/>
      </w:r>
      <w:r>
        <w:rPr>
          <w:noProof/>
        </w:rPr>
        <w:instrText xml:space="preserve"> PAGEREF _Toc30756115 \h </w:instrText>
      </w:r>
      <w:r>
        <w:rPr>
          <w:noProof/>
        </w:rPr>
      </w:r>
      <w:r>
        <w:rPr>
          <w:noProof/>
        </w:rPr>
        <w:fldChar w:fldCharType="separate"/>
      </w:r>
      <w:r>
        <w:rPr>
          <w:noProof/>
        </w:rPr>
        <w:t>13</w:t>
      </w:r>
      <w:r>
        <w:rPr>
          <w:noProof/>
        </w:rPr>
        <w:fldChar w:fldCharType="end"/>
      </w:r>
    </w:p>
    <w:p w14:paraId="007F89E9" w14:textId="77777777" w:rsidR="00F3389F" w:rsidRDefault="00F3389F">
      <w:pPr>
        <w:pStyle w:val="TOC1"/>
        <w:tabs>
          <w:tab w:val="left" w:pos="440"/>
          <w:tab w:val="right" w:leader="dot" w:pos="9290"/>
        </w:tabs>
        <w:rPr>
          <w:rFonts w:eastAsiaTheme="minorEastAsia"/>
          <w:noProof/>
          <w:lang w:val="en-GB" w:eastAsia="en-GB"/>
        </w:rPr>
      </w:pPr>
      <w:r>
        <w:rPr>
          <w:noProof/>
        </w:rPr>
        <w:t>4.</w:t>
      </w:r>
      <w:r>
        <w:rPr>
          <w:rFonts w:eastAsiaTheme="minorEastAsia"/>
          <w:noProof/>
          <w:lang w:val="en-GB" w:eastAsia="en-GB"/>
        </w:rPr>
        <w:tab/>
      </w:r>
      <w:r>
        <w:rPr>
          <w:noProof/>
        </w:rPr>
        <w:t>TIME</w:t>
      </w:r>
      <w:r>
        <w:rPr>
          <w:noProof/>
        </w:rPr>
        <w:tab/>
      </w:r>
      <w:r>
        <w:rPr>
          <w:noProof/>
        </w:rPr>
        <w:fldChar w:fldCharType="begin"/>
      </w:r>
      <w:r>
        <w:rPr>
          <w:noProof/>
        </w:rPr>
        <w:instrText xml:space="preserve"> PAGEREF _Toc30756116 \h </w:instrText>
      </w:r>
      <w:r>
        <w:rPr>
          <w:noProof/>
        </w:rPr>
      </w:r>
      <w:r>
        <w:rPr>
          <w:noProof/>
        </w:rPr>
        <w:fldChar w:fldCharType="separate"/>
      </w:r>
      <w:r>
        <w:rPr>
          <w:noProof/>
        </w:rPr>
        <w:t>16</w:t>
      </w:r>
      <w:r>
        <w:rPr>
          <w:noProof/>
        </w:rPr>
        <w:fldChar w:fldCharType="end"/>
      </w:r>
    </w:p>
    <w:p w14:paraId="37DA5988" w14:textId="77777777" w:rsidR="00F3389F" w:rsidRDefault="00F3389F">
      <w:pPr>
        <w:pStyle w:val="TOC1"/>
        <w:tabs>
          <w:tab w:val="left" w:pos="440"/>
          <w:tab w:val="right" w:leader="dot" w:pos="9290"/>
        </w:tabs>
        <w:rPr>
          <w:rFonts w:eastAsiaTheme="minorEastAsia"/>
          <w:noProof/>
          <w:lang w:val="en-GB" w:eastAsia="en-GB"/>
        </w:rPr>
      </w:pPr>
      <w:r>
        <w:rPr>
          <w:noProof/>
        </w:rPr>
        <w:t>5.</w:t>
      </w:r>
      <w:r>
        <w:rPr>
          <w:rFonts w:eastAsiaTheme="minorEastAsia"/>
          <w:noProof/>
          <w:lang w:val="en-GB" w:eastAsia="en-GB"/>
        </w:rPr>
        <w:tab/>
      </w:r>
      <w:r>
        <w:rPr>
          <w:noProof/>
        </w:rPr>
        <w:t>CONTRACTUAL COMMUNICATIONS AND VARIATIONS TO THE CONTRACT</w:t>
      </w:r>
      <w:r>
        <w:rPr>
          <w:noProof/>
        </w:rPr>
        <w:tab/>
      </w:r>
      <w:r>
        <w:rPr>
          <w:noProof/>
        </w:rPr>
        <w:fldChar w:fldCharType="begin"/>
      </w:r>
      <w:r>
        <w:rPr>
          <w:noProof/>
        </w:rPr>
        <w:instrText xml:space="preserve"> PAGEREF _Toc30756117 \h </w:instrText>
      </w:r>
      <w:r>
        <w:rPr>
          <w:noProof/>
        </w:rPr>
      </w:r>
      <w:r>
        <w:rPr>
          <w:noProof/>
        </w:rPr>
        <w:fldChar w:fldCharType="separate"/>
      </w:r>
      <w:r>
        <w:rPr>
          <w:noProof/>
        </w:rPr>
        <w:t>16</w:t>
      </w:r>
      <w:r>
        <w:rPr>
          <w:noProof/>
        </w:rPr>
        <w:fldChar w:fldCharType="end"/>
      </w:r>
    </w:p>
    <w:p w14:paraId="4EA97E7D" w14:textId="77777777" w:rsidR="00F3389F" w:rsidRDefault="00F3389F">
      <w:pPr>
        <w:pStyle w:val="TOC1"/>
        <w:tabs>
          <w:tab w:val="left" w:pos="440"/>
          <w:tab w:val="right" w:leader="dot" w:pos="9290"/>
        </w:tabs>
        <w:rPr>
          <w:rFonts w:eastAsiaTheme="minorEastAsia"/>
          <w:noProof/>
          <w:lang w:val="en-GB" w:eastAsia="en-GB"/>
        </w:rPr>
      </w:pPr>
      <w:r>
        <w:rPr>
          <w:noProof/>
        </w:rPr>
        <w:t>6.</w:t>
      </w:r>
      <w:r>
        <w:rPr>
          <w:rFonts w:eastAsiaTheme="minorEastAsia"/>
          <w:noProof/>
          <w:lang w:val="en-GB" w:eastAsia="en-GB"/>
        </w:rPr>
        <w:tab/>
      </w:r>
      <w:r>
        <w:rPr>
          <w:noProof/>
        </w:rPr>
        <w:t>PAYMENT AND TAXES</w:t>
      </w:r>
      <w:r>
        <w:rPr>
          <w:noProof/>
        </w:rPr>
        <w:tab/>
      </w:r>
      <w:r>
        <w:rPr>
          <w:noProof/>
        </w:rPr>
        <w:fldChar w:fldCharType="begin"/>
      </w:r>
      <w:r>
        <w:rPr>
          <w:noProof/>
        </w:rPr>
        <w:instrText xml:space="preserve"> PAGEREF _Toc30756118 \h </w:instrText>
      </w:r>
      <w:r>
        <w:rPr>
          <w:noProof/>
        </w:rPr>
      </w:r>
      <w:r>
        <w:rPr>
          <w:noProof/>
        </w:rPr>
        <w:fldChar w:fldCharType="separate"/>
      </w:r>
      <w:r>
        <w:rPr>
          <w:noProof/>
        </w:rPr>
        <w:t>19</w:t>
      </w:r>
      <w:r>
        <w:rPr>
          <w:noProof/>
        </w:rPr>
        <w:fldChar w:fldCharType="end"/>
      </w:r>
    </w:p>
    <w:p w14:paraId="57665CAC" w14:textId="77777777" w:rsidR="00F3389F" w:rsidRDefault="00F3389F">
      <w:pPr>
        <w:pStyle w:val="TOC1"/>
        <w:tabs>
          <w:tab w:val="left" w:pos="440"/>
          <w:tab w:val="right" w:leader="dot" w:pos="9290"/>
        </w:tabs>
        <w:rPr>
          <w:rFonts w:eastAsiaTheme="minorEastAsia"/>
          <w:noProof/>
          <w:lang w:val="en-GB" w:eastAsia="en-GB"/>
        </w:rPr>
      </w:pPr>
      <w:r>
        <w:rPr>
          <w:noProof/>
        </w:rPr>
        <w:t>7.</w:t>
      </w:r>
      <w:r>
        <w:rPr>
          <w:rFonts w:eastAsiaTheme="minorEastAsia"/>
          <w:noProof/>
          <w:lang w:val="en-GB" w:eastAsia="en-GB"/>
        </w:rPr>
        <w:tab/>
      </w:r>
      <w:r w:rsidRPr="0030507E">
        <w:rPr>
          <w:noProof/>
          <w:spacing w:val="-2"/>
        </w:rPr>
        <w:t>R</w:t>
      </w:r>
      <w:r>
        <w:rPr>
          <w:noProof/>
        </w:rPr>
        <w:t>EME</w:t>
      </w:r>
      <w:r w:rsidRPr="0030507E">
        <w:rPr>
          <w:noProof/>
          <w:spacing w:val="-2"/>
        </w:rPr>
        <w:t>DI</w:t>
      </w:r>
      <w:r>
        <w:rPr>
          <w:noProof/>
        </w:rPr>
        <w:t>ES;</w:t>
      </w:r>
      <w:r w:rsidRPr="0030507E">
        <w:rPr>
          <w:noProof/>
          <w:spacing w:val="-15"/>
        </w:rPr>
        <w:t xml:space="preserve"> </w:t>
      </w:r>
      <w:r>
        <w:rPr>
          <w:noProof/>
        </w:rPr>
        <w:t>I</w:t>
      </w:r>
      <w:r w:rsidRPr="0030507E">
        <w:rPr>
          <w:noProof/>
          <w:spacing w:val="-2"/>
        </w:rPr>
        <w:t>ND</w:t>
      </w:r>
      <w:r>
        <w:rPr>
          <w:noProof/>
        </w:rPr>
        <w:t>EM</w:t>
      </w:r>
      <w:r w:rsidRPr="0030507E">
        <w:rPr>
          <w:noProof/>
          <w:spacing w:val="-2"/>
        </w:rPr>
        <w:t>N</w:t>
      </w:r>
      <w:r>
        <w:rPr>
          <w:noProof/>
        </w:rPr>
        <w:t>ITI</w:t>
      </w:r>
      <w:r w:rsidRPr="0030507E">
        <w:rPr>
          <w:noProof/>
          <w:spacing w:val="-2"/>
        </w:rPr>
        <w:t>E</w:t>
      </w:r>
      <w:r>
        <w:rPr>
          <w:noProof/>
        </w:rPr>
        <w:t>S</w:t>
      </w:r>
      <w:r>
        <w:rPr>
          <w:noProof/>
        </w:rPr>
        <w:tab/>
      </w:r>
      <w:r>
        <w:rPr>
          <w:noProof/>
        </w:rPr>
        <w:fldChar w:fldCharType="begin"/>
      </w:r>
      <w:r>
        <w:rPr>
          <w:noProof/>
        </w:rPr>
        <w:instrText xml:space="preserve"> PAGEREF _Toc30756119 \h </w:instrText>
      </w:r>
      <w:r>
        <w:rPr>
          <w:noProof/>
        </w:rPr>
      </w:r>
      <w:r>
        <w:rPr>
          <w:noProof/>
        </w:rPr>
        <w:fldChar w:fldCharType="separate"/>
      </w:r>
      <w:r>
        <w:rPr>
          <w:noProof/>
        </w:rPr>
        <w:t>20</w:t>
      </w:r>
      <w:r>
        <w:rPr>
          <w:noProof/>
        </w:rPr>
        <w:fldChar w:fldCharType="end"/>
      </w:r>
    </w:p>
    <w:p w14:paraId="0CFE1578" w14:textId="77777777" w:rsidR="00F3389F" w:rsidRDefault="00F3389F">
      <w:pPr>
        <w:pStyle w:val="TOC1"/>
        <w:tabs>
          <w:tab w:val="left" w:pos="440"/>
          <w:tab w:val="right" w:leader="dot" w:pos="9290"/>
        </w:tabs>
        <w:rPr>
          <w:rFonts w:eastAsiaTheme="minorEastAsia"/>
          <w:noProof/>
          <w:lang w:val="en-GB" w:eastAsia="en-GB"/>
        </w:rPr>
      </w:pPr>
      <w:r>
        <w:rPr>
          <w:noProof/>
        </w:rPr>
        <w:t>8.</w:t>
      </w:r>
      <w:r>
        <w:rPr>
          <w:rFonts w:eastAsiaTheme="minorEastAsia"/>
          <w:noProof/>
          <w:lang w:val="en-GB" w:eastAsia="en-GB"/>
        </w:rPr>
        <w:tab/>
      </w:r>
      <w:r>
        <w:rPr>
          <w:noProof/>
        </w:rPr>
        <w:t>I</w:t>
      </w:r>
      <w:r w:rsidRPr="0030507E">
        <w:rPr>
          <w:noProof/>
          <w:spacing w:val="-2"/>
        </w:rPr>
        <w:t>N</w:t>
      </w:r>
      <w:r>
        <w:rPr>
          <w:noProof/>
        </w:rPr>
        <w:t>TE</w:t>
      </w:r>
      <w:r w:rsidRPr="0030507E">
        <w:rPr>
          <w:noProof/>
          <w:spacing w:val="-2"/>
        </w:rPr>
        <w:t>LL</w:t>
      </w:r>
      <w:r>
        <w:rPr>
          <w:noProof/>
        </w:rPr>
        <w:t>E</w:t>
      </w:r>
      <w:r w:rsidRPr="0030507E">
        <w:rPr>
          <w:noProof/>
          <w:spacing w:val="-2"/>
        </w:rPr>
        <w:t>C</w:t>
      </w:r>
      <w:r>
        <w:rPr>
          <w:noProof/>
        </w:rPr>
        <w:t>T</w:t>
      </w:r>
      <w:r w:rsidRPr="0030507E">
        <w:rPr>
          <w:noProof/>
          <w:spacing w:val="-2"/>
        </w:rPr>
        <w:t>U</w:t>
      </w:r>
      <w:r w:rsidRPr="0030507E">
        <w:rPr>
          <w:noProof/>
          <w:spacing w:val="-9"/>
        </w:rPr>
        <w:t>A</w:t>
      </w:r>
      <w:r>
        <w:rPr>
          <w:noProof/>
        </w:rPr>
        <w:t>L</w:t>
      </w:r>
      <w:r w:rsidRPr="0030507E">
        <w:rPr>
          <w:noProof/>
          <w:spacing w:val="-20"/>
        </w:rPr>
        <w:t xml:space="preserve"> </w:t>
      </w:r>
      <w:r>
        <w:rPr>
          <w:noProof/>
        </w:rPr>
        <w:t>P</w:t>
      </w:r>
      <w:r w:rsidRPr="0030507E">
        <w:rPr>
          <w:noProof/>
          <w:spacing w:val="-2"/>
        </w:rPr>
        <w:t>R</w:t>
      </w:r>
      <w:r w:rsidRPr="0030507E">
        <w:rPr>
          <w:noProof/>
          <w:spacing w:val="-1"/>
        </w:rPr>
        <w:t>O</w:t>
      </w:r>
      <w:r>
        <w:rPr>
          <w:noProof/>
        </w:rPr>
        <w:t>PE</w:t>
      </w:r>
      <w:r w:rsidRPr="0030507E">
        <w:rPr>
          <w:noProof/>
          <w:spacing w:val="-2"/>
        </w:rPr>
        <w:t>R</w:t>
      </w:r>
      <w:r>
        <w:rPr>
          <w:noProof/>
        </w:rPr>
        <w:t>TY</w:t>
      </w:r>
      <w:r>
        <w:rPr>
          <w:noProof/>
        </w:rPr>
        <w:tab/>
      </w:r>
      <w:r>
        <w:rPr>
          <w:noProof/>
        </w:rPr>
        <w:fldChar w:fldCharType="begin"/>
      </w:r>
      <w:r>
        <w:rPr>
          <w:noProof/>
        </w:rPr>
        <w:instrText xml:space="preserve"> PAGEREF _Toc30756120 \h </w:instrText>
      </w:r>
      <w:r>
        <w:rPr>
          <w:noProof/>
        </w:rPr>
      </w:r>
      <w:r>
        <w:rPr>
          <w:noProof/>
        </w:rPr>
        <w:fldChar w:fldCharType="separate"/>
      </w:r>
      <w:r>
        <w:rPr>
          <w:noProof/>
        </w:rPr>
        <w:t>21</w:t>
      </w:r>
      <w:r>
        <w:rPr>
          <w:noProof/>
        </w:rPr>
        <w:fldChar w:fldCharType="end"/>
      </w:r>
    </w:p>
    <w:p w14:paraId="0A8A4E0D" w14:textId="77777777" w:rsidR="00F3389F" w:rsidRDefault="00F3389F">
      <w:pPr>
        <w:pStyle w:val="TOC1"/>
        <w:tabs>
          <w:tab w:val="left" w:pos="440"/>
          <w:tab w:val="right" w:leader="dot" w:pos="9290"/>
        </w:tabs>
        <w:rPr>
          <w:rFonts w:eastAsiaTheme="minorEastAsia"/>
          <w:noProof/>
          <w:lang w:val="en-GB" w:eastAsia="en-GB"/>
        </w:rPr>
      </w:pPr>
      <w:r>
        <w:rPr>
          <w:noProof/>
        </w:rPr>
        <w:t>9.</w:t>
      </w:r>
      <w:r>
        <w:rPr>
          <w:rFonts w:eastAsiaTheme="minorEastAsia"/>
          <w:noProof/>
          <w:lang w:val="en-GB" w:eastAsia="en-GB"/>
        </w:rPr>
        <w:tab/>
      </w:r>
      <w:r w:rsidRPr="0030507E">
        <w:rPr>
          <w:noProof/>
          <w:spacing w:val="-2"/>
        </w:rPr>
        <w:t>D</w:t>
      </w:r>
      <w:r>
        <w:rPr>
          <w:noProof/>
        </w:rPr>
        <w:t>E</w:t>
      </w:r>
      <w:r w:rsidRPr="0030507E">
        <w:rPr>
          <w:noProof/>
          <w:spacing w:val="-2"/>
        </w:rPr>
        <w:t>L</w:t>
      </w:r>
      <w:r w:rsidRPr="0030507E">
        <w:rPr>
          <w:noProof/>
          <w:spacing w:val="-9"/>
        </w:rPr>
        <w:t>A</w:t>
      </w:r>
      <w:r w:rsidRPr="0030507E">
        <w:rPr>
          <w:noProof/>
          <w:spacing w:val="-1"/>
        </w:rPr>
        <w:t>Y</w:t>
      </w:r>
      <w:r>
        <w:rPr>
          <w:noProof/>
        </w:rPr>
        <w:t>S</w:t>
      </w:r>
      <w:r>
        <w:rPr>
          <w:noProof/>
        </w:rPr>
        <w:tab/>
      </w:r>
      <w:r>
        <w:rPr>
          <w:noProof/>
        </w:rPr>
        <w:fldChar w:fldCharType="begin"/>
      </w:r>
      <w:r>
        <w:rPr>
          <w:noProof/>
        </w:rPr>
        <w:instrText xml:space="preserve"> PAGEREF _Toc30756121 \h </w:instrText>
      </w:r>
      <w:r>
        <w:rPr>
          <w:noProof/>
        </w:rPr>
      </w:r>
      <w:r>
        <w:rPr>
          <w:noProof/>
        </w:rPr>
        <w:fldChar w:fldCharType="separate"/>
      </w:r>
      <w:r>
        <w:rPr>
          <w:noProof/>
        </w:rPr>
        <w:t>27</w:t>
      </w:r>
      <w:r>
        <w:rPr>
          <w:noProof/>
        </w:rPr>
        <w:fldChar w:fldCharType="end"/>
      </w:r>
    </w:p>
    <w:p w14:paraId="76E0F7B3" w14:textId="77777777" w:rsidR="00F3389F" w:rsidRDefault="00F3389F">
      <w:pPr>
        <w:pStyle w:val="TOC1"/>
        <w:tabs>
          <w:tab w:val="left" w:pos="660"/>
          <w:tab w:val="right" w:leader="dot" w:pos="9290"/>
        </w:tabs>
        <w:rPr>
          <w:rFonts w:eastAsiaTheme="minorEastAsia"/>
          <w:noProof/>
          <w:lang w:val="en-GB" w:eastAsia="en-GB"/>
        </w:rPr>
      </w:pPr>
      <w:r>
        <w:rPr>
          <w:noProof/>
        </w:rPr>
        <w:t>10</w:t>
      </w:r>
      <w:r>
        <w:rPr>
          <w:rFonts w:eastAsiaTheme="minorEastAsia"/>
          <w:noProof/>
          <w:lang w:val="en-GB" w:eastAsia="en-GB"/>
        </w:rPr>
        <w:tab/>
      </w:r>
      <w:r w:rsidRPr="0030507E">
        <w:rPr>
          <w:noProof/>
          <w:spacing w:val="-2"/>
        </w:rPr>
        <w:t>D</w:t>
      </w:r>
      <w:r>
        <w:rPr>
          <w:noProof/>
        </w:rPr>
        <w:t>IS</w:t>
      </w:r>
      <w:r w:rsidRPr="0030507E">
        <w:rPr>
          <w:noProof/>
          <w:spacing w:val="-2"/>
        </w:rPr>
        <w:t>BUR</w:t>
      </w:r>
      <w:r>
        <w:rPr>
          <w:noProof/>
        </w:rPr>
        <w:t>SEME</w:t>
      </w:r>
      <w:r w:rsidRPr="0030507E">
        <w:rPr>
          <w:noProof/>
          <w:spacing w:val="-2"/>
        </w:rPr>
        <w:t>N</w:t>
      </w:r>
      <w:r>
        <w:rPr>
          <w:noProof/>
        </w:rPr>
        <w:t>T</w:t>
      </w:r>
      <w:r w:rsidRPr="0030507E">
        <w:rPr>
          <w:noProof/>
          <w:spacing w:val="-18"/>
        </w:rPr>
        <w:t xml:space="preserve"> </w:t>
      </w:r>
      <w:r w:rsidRPr="0030507E">
        <w:rPr>
          <w:noProof/>
          <w:spacing w:val="-1"/>
        </w:rPr>
        <w:t>O</w:t>
      </w:r>
      <w:r>
        <w:rPr>
          <w:noProof/>
        </w:rPr>
        <w:t>F</w:t>
      </w:r>
      <w:r w:rsidRPr="0030507E">
        <w:rPr>
          <w:noProof/>
          <w:spacing w:val="-8"/>
        </w:rPr>
        <w:t xml:space="preserve"> </w:t>
      </w:r>
      <w:r>
        <w:rPr>
          <w:noProof/>
        </w:rPr>
        <w:t>P</w:t>
      </w:r>
      <w:r w:rsidRPr="0030507E">
        <w:rPr>
          <w:noProof/>
          <w:spacing w:val="-2"/>
        </w:rPr>
        <w:t>UB</w:t>
      </w:r>
      <w:r w:rsidRPr="0030507E">
        <w:rPr>
          <w:noProof/>
          <w:spacing w:val="-1"/>
        </w:rPr>
        <w:t>L</w:t>
      </w:r>
      <w:r>
        <w:rPr>
          <w:noProof/>
        </w:rPr>
        <w:t>IC</w:t>
      </w:r>
      <w:r w:rsidRPr="0030507E">
        <w:rPr>
          <w:noProof/>
          <w:spacing w:val="-12"/>
        </w:rPr>
        <w:t xml:space="preserve"> </w:t>
      </w:r>
      <w:r w:rsidRPr="0030507E">
        <w:rPr>
          <w:noProof/>
          <w:spacing w:val="-2"/>
        </w:rPr>
        <w:t>FUND</w:t>
      </w:r>
      <w:r>
        <w:rPr>
          <w:noProof/>
        </w:rPr>
        <w:t>S</w:t>
      </w:r>
      <w:r>
        <w:rPr>
          <w:noProof/>
        </w:rPr>
        <w:tab/>
      </w:r>
      <w:r>
        <w:rPr>
          <w:noProof/>
        </w:rPr>
        <w:fldChar w:fldCharType="begin"/>
      </w:r>
      <w:r>
        <w:rPr>
          <w:noProof/>
        </w:rPr>
        <w:instrText xml:space="preserve"> PAGEREF _Toc30756122 \h </w:instrText>
      </w:r>
      <w:r>
        <w:rPr>
          <w:noProof/>
        </w:rPr>
      </w:r>
      <w:r>
        <w:rPr>
          <w:noProof/>
        </w:rPr>
        <w:fldChar w:fldCharType="separate"/>
      </w:r>
      <w:r>
        <w:rPr>
          <w:noProof/>
        </w:rPr>
        <w:t>27</w:t>
      </w:r>
      <w:r>
        <w:rPr>
          <w:noProof/>
        </w:rPr>
        <w:fldChar w:fldCharType="end"/>
      </w:r>
    </w:p>
    <w:p w14:paraId="2F8B89F6" w14:textId="77777777" w:rsidR="00F3389F" w:rsidRDefault="00F3389F">
      <w:pPr>
        <w:pStyle w:val="TOC1"/>
        <w:tabs>
          <w:tab w:val="left" w:pos="660"/>
          <w:tab w:val="right" w:leader="dot" w:pos="9290"/>
        </w:tabs>
        <w:rPr>
          <w:rFonts w:eastAsiaTheme="minorEastAsia"/>
          <w:noProof/>
          <w:lang w:val="en-GB" w:eastAsia="en-GB"/>
        </w:rPr>
      </w:pPr>
      <w:r>
        <w:rPr>
          <w:noProof/>
        </w:rPr>
        <w:t>11.</w:t>
      </w:r>
      <w:r>
        <w:rPr>
          <w:rFonts w:eastAsiaTheme="minorEastAsia"/>
          <w:noProof/>
          <w:lang w:val="en-GB" w:eastAsia="en-GB"/>
        </w:rPr>
        <w:tab/>
      </w:r>
      <w:r>
        <w:rPr>
          <w:noProof/>
        </w:rPr>
        <w:t>TERMINATION</w:t>
      </w:r>
      <w:r>
        <w:rPr>
          <w:noProof/>
        </w:rPr>
        <w:tab/>
      </w:r>
      <w:r>
        <w:rPr>
          <w:noProof/>
        </w:rPr>
        <w:fldChar w:fldCharType="begin"/>
      </w:r>
      <w:r>
        <w:rPr>
          <w:noProof/>
        </w:rPr>
        <w:instrText xml:space="preserve"> PAGEREF _Toc30756123 \h </w:instrText>
      </w:r>
      <w:r>
        <w:rPr>
          <w:noProof/>
        </w:rPr>
      </w:r>
      <w:r>
        <w:rPr>
          <w:noProof/>
        </w:rPr>
        <w:fldChar w:fldCharType="separate"/>
      </w:r>
      <w:r>
        <w:rPr>
          <w:noProof/>
        </w:rPr>
        <w:t>28</w:t>
      </w:r>
      <w:r>
        <w:rPr>
          <w:noProof/>
        </w:rPr>
        <w:fldChar w:fldCharType="end"/>
      </w:r>
    </w:p>
    <w:p w14:paraId="173866A1" w14:textId="77777777" w:rsidR="00F3389F" w:rsidRDefault="00F3389F">
      <w:pPr>
        <w:pStyle w:val="TOC1"/>
        <w:tabs>
          <w:tab w:val="left" w:pos="660"/>
          <w:tab w:val="right" w:leader="dot" w:pos="9290"/>
        </w:tabs>
        <w:rPr>
          <w:rFonts w:eastAsiaTheme="minorEastAsia"/>
          <w:noProof/>
          <w:lang w:val="en-GB" w:eastAsia="en-GB"/>
        </w:rPr>
      </w:pPr>
      <w:r>
        <w:rPr>
          <w:noProof/>
        </w:rPr>
        <w:t>12.</w:t>
      </w:r>
      <w:r>
        <w:rPr>
          <w:rFonts w:eastAsiaTheme="minorEastAsia"/>
          <w:noProof/>
          <w:lang w:val="en-GB" w:eastAsia="en-GB"/>
        </w:rPr>
        <w:tab/>
      </w:r>
      <w:r w:rsidRPr="0030507E">
        <w:rPr>
          <w:noProof/>
          <w:spacing w:val="-2"/>
        </w:rPr>
        <w:t>C</w:t>
      </w:r>
      <w:r w:rsidRPr="0030507E">
        <w:rPr>
          <w:noProof/>
          <w:spacing w:val="-1"/>
        </w:rPr>
        <w:t>O</w:t>
      </w:r>
      <w:r w:rsidRPr="0030507E">
        <w:rPr>
          <w:noProof/>
          <w:spacing w:val="-2"/>
        </w:rPr>
        <w:t>NF</w:t>
      </w:r>
      <w:r>
        <w:rPr>
          <w:noProof/>
        </w:rPr>
        <w:t>I</w:t>
      </w:r>
      <w:r w:rsidRPr="0030507E">
        <w:rPr>
          <w:noProof/>
          <w:spacing w:val="-2"/>
        </w:rPr>
        <w:t>D</w:t>
      </w:r>
      <w:r>
        <w:rPr>
          <w:noProof/>
        </w:rPr>
        <w:t>E</w:t>
      </w:r>
      <w:r w:rsidRPr="0030507E">
        <w:rPr>
          <w:noProof/>
          <w:spacing w:val="-2"/>
        </w:rPr>
        <w:t>N</w:t>
      </w:r>
      <w:r>
        <w:rPr>
          <w:noProof/>
        </w:rPr>
        <w:t>TI</w:t>
      </w:r>
      <w:r w:rsidRPr="0030507E">
        <w:rPr>
          <w:noProof/>
          <w:spacing w:val="-9"/>
        </w:rPr>
        <w:t>A</w:t>
      </w:r>
      <w:r w:rsidRPr="0030507E">
        <w:rPr>
          <w:noProof/>
          <w:spacing w:val="-2"/>
        </w:rPr>
        <w:t>L</w:t>
      </w:r>
      <w:r>
        <w:rPr>
          <w:noProof/>
        </w:rPr>
        <w:t>ITY</w:t>
      </w:r>
      <w:r>
        <w:rPr>
          <w:noProof/>
        </w:rPr>
        <w:tab/>
      </w:r>
      <w:r>
        <w:rPr>
          <w:noProof/>
        </w:rPr>
        <w:fldChar w:fldCharType="begin"/>
      </w:r>
      <w:r>
        <w:rPr>
          <w:noProof/>
        </w:rPr>
        <w:instrText xml:space="preserve"> PAGEREF _Toc30756124 \h </w:instrText>
      </w:r>
      <w:r>
        <w:rPr>
          <w:noProof/>
        </w:rPr>
      </w:r>
      <w:r>
        <w:rPr>
          <w:noProof/>
        </w:rPr>
        <w:fldChar w:fldCharType="separate"/>
      </w:r>
      <w:r>
        <w:rPr>
          <w:noProof/>
        </w:rPr>
        <w:t>30</w:t>
      </w:r>
      <w:r>
        <w:rPr>
          <w:noProof/>
        </w:rPr>
        <w:fldChar w:fldCharType="end"/>
      </w:r>
    </w:p>
    <w:p w14:paraId="69C5F42B" w14:textId="77777777" w:rsidR="00F3389F" w:rsidRDefault="00F3389F">
      <w:pPr>
        <w:pStyle w:val="TOC1"/>
        <w:tabs>
          <w:tab w:val="left" w:pos="660"/>
          <w:tab w:val="right" w:leader="dot" w:pos="9290"/>
        </w:tabs>
        <w:rPr>
          <w:rFonts w:eastAsiaTheme="minorEastAsia"/>
          <w:noProof/>
          <w:lang w:val="en-GB" w:eastAsia="en-GB"/>
        </w:rPr>
      </w:pPr>
      <w:r>
        <w:rPr>
          <w:noProof/>
        </w:rPr>
        <w:t>13.</w:t>
      </w:r>
      <w:r>
        <w:rPr>
          <w:rFonts w:eastAsiaTheme="minorEastAsia"/>
          <w:noProof/>
          <w:lang w:val="en-GB" w:eastAsia="en-GB"/>
        </w:rPr>
        <w:tab/>
      </w:r>
      <w:r>
        <w:rPr>
          <w:noProof/>
        </w:rPr>
        <w:t>PE</w:t>
      </w:r>
      <w:r w:rsidRPr="0030507E">
        <w:rPr>
          <w:noProof/>
          <w:spacing w:val="-2"/>
        </w:rPr>
        <w:t>R</w:t>
      </w:r>
      <w:r>
        <w:rPr>
          <w:noProof/>
        </w:rPr>
        <w:t>S</w:t>
      </w:r>
      <w:r w:rsidRPr="0030507E">
        <w:rPr>
          <w:noProof/>
          <w:spacing w:val="-1"/>
        </w:rPr>
        <w:t>O</w:t>
      </w:r>
      <w:r w:rsidRPr="0030507E">
        <w:rPr>
          <w:noProof/>
          <w:spacing w:val="-2"/>
        </w:rPr>
        <w:t>N</w:t>
      </w:r>
      <w:r w:rsidRPr="0030507E">
        <w:rPr>
          <w:noProof/>
          <w:spacing w:val="-9"/>
        </w:rPr>
        <w:t>A</w:t>
      </w:r>
      <w:r>
        <w:rPr>
          <w:noProof/>
        </w:rPr>
        <w:t>L</w:t>
      </w:r>
      <w:r w:rsidRPr="0030507E">
        <w:rPr>
          <w:noProof/>
          <w:spacing w:val="-16"/>
        </w:rPr>
        <w:t xml:space="preserve"> </w:t>
      </w:r>
      <w:r w:rsidRPr="0030507E">
        <w:rPr>
          <w:noProof/>
          <w:spacing w:val="-2"/>
        </w:rPr>
        <w:t>D</w:t>
      </w:r>
      <w:r w:rsidRPr="0030507E">
        <w:rPr>
          <w:noProof/>
          <w:spacing w:val="-9"/>
        </w:rPr>
        <w:t>A</w:t>
      </w:r>
      <w:r>
        <w:rPr>
          <w:noProof/>
        </w:rPr>
        <w:t>TA</w:t>
      </w:r>
      <w:r w:rsidRPr="0030507E">
        <w:rPr>
          <w:noProof/>
          <w:spacing w:val="-18"/>
        </w:rPr>
        <w:t xml:space="preserve"> </w:t>
      </w:r>
      <w:r w:rsidRPr="0030507E">
        <w:rPr>
          <w:noProof/>
          <w:spacing w:val="-9"/>
        </w:rPr>
        <w:t>A</w:t>
      </w:r>
      <w:r w:rsidRPr="0030507E">
        <w:rPr>
          <w:noProof/>
          <w:spacing w:val="-2"/>
        </w:rPr>
        <w:t>N</w:t>
      </w:r>
      <w:r>
        <w:rPr>
          <w:noProof/>
        </w:rPr>
        <w:t>D</w:t>
      </w:r>
      <w:r w:rsidRPr="0030507E">
        <w:rPr>
          <w:noProof/>
          <w:spacing w:val="-9"/>
        </w:rPr>
        <w:t xml:space="preserve"> </w:t>
      </w:r>
      <w:r>
        <w:rPr>
          <w:noProof/>
        </w:rPr>
        <w:t>ME</w:t>
      </w:r>
      <w:r w:rsidRPr="0030507E">
        <w:rPr>
          <w:noProof/>
          <w:spacing w:val="-2"/>
        </w:rPr>
        <w:t>D</w:t>
      </w:r>
      <w:r>
        <w:rPr>
          <w:noProof/>
        </w:rPr>
        <w:t>I</w:t>
      </w:r>
      <w:r w:rsidRPr="0030507E">
        <w:rPr>
          <w:noProof/>
          <w:spacing w:val="-2"/>
        </w:rPr>
        <w:t>C</w:t>
      </w:r>
      <w:r w:rsidRPr="0030507E">
        <w:rPr>
          <w:noProof/>
          <w:spacing w:val="-9"/>
        </w:rPr>
        <w:t>A</w:t>
      </w:r>
      <w:r>
        <w:rPr>
          <w:noProof/>
        </w:rPr>
        <w:t>L</w:t>
      </w:r>
      <w:r w:rsidRPr="0030507E">
        <w:rPr>
          <w:noProof/>
          <w:spacing w:val="-14"/>
        </w:rPr>
        <w:t xml:space="preserve"> </w:t>
      </w:r>
      <w:r w:rsidRPr="0030507E">
        <w:rPr>
          <w:noProof/>
          <w:spacing w:val="-2"/>
        </w:rPr>
        <w:t>R</w:t>
      </w:r>
      <w:r>
        <w:rPr>
          <w:noProof/>
        </w:rPr>
        <w:t>E</w:t>
      </w:r>
      <w:r w:rsidRPr="0030507E">
        <w:rPr>
          <w:noProof/>
          <w:spacing w:val="-2"/>
        </w:rPr>
        <w:t>C</w:t>
      </w:r>
      <w:r w:rsidRPr="0030507E">
        <w:rPr>
          <w:noProof/>
          <w:spacing w:val="-1"/>
        </w:rPr>
        <w:t>O</w:t>
      </w:r>
      <w:r w:rsidRPr="0030507E">
        <w:rPr>
          <w:noProof/>
          <w:spacing w:val="-2"/>
        </w:rPr>
        <w:t>RD</w:t>
      </w:r>
      <w:r>
        <w:rPr>
          <w:noProof/>
        </w:rPr>
        <w:t>S</w:t>
      </w:r>
      <w:r>
        <w:rPr>
          <w:noProof/>
        </w:rPr>
        <w:tab/>
      </w:r>
      <w:r>
        <w:rPr>
          <w:noProof/>
        </w:rPr>
        <w:fldChar w:fldCharType="begin"/>
      </w:r>
      <w:r>
        <w:rPr>
          <w:noProof/>
        </w:rPr>
        <w:instrText xml:space="preserve"> PAGEREF _Toc30756125 \h </w:instrText>
      </w:r>
      <w:r>
        <w:rPr>
          <w:noProof/>
        </w:rPr>
      </w:r>
      <w:r>
        <w:rPr>
          <w:noProof/>
        </w:rPr>
        <w:fldChar w:fldCharType="separate"/>
      </w:r>
      <w:r>
        <w:rPr>
          <w:noProof/>
        </w:rPr>
        <w:t>33</w:t>
      </w:r>
      <w:r>
        <w:rPr>
          <w:noProof/>
        </w:rPr>
        <w:fldChar w:fldCharType="end"/>
      </w:r>
    </w:p>
    <w:p w14:paraId="6A3512F9" w14:textId="77777777" w:rsidR="00F3389F" w:rsidRDefault="00F3389F">
      <w:pPr>
        <w:pStyle w:val="TOC1"/>
        <w:tabs>
          <w:tab w:val="left" w:pos="660"/>
          <w:tab w:val="right" w:leader="dot" w:pos="9290"/>
        </w:tabs>
        <w:rPr>
          <w:rFonts w:eastAsiaTheme="minorEastAsia"/>
          <w:noProof/>
          <w:lang w:val="en-GB" w:eastAsia="en-GB"/>
        </w:rPr>
      </w:pPr>
      <w:r>
        <w:rPr>
          <w:noProof/>
        </w:rPr>
        <w:t>14.</w:t>
      </w:r>
      <w:r>
        <w:rPr>
          <w:rFonts w:eastAsiaTheme="minorEastAsia"/>
          <w:noProof/>
          <w:lang w:val="en-GB" w:eastAsia="en-GB"/>
        </w:rPr>
        <w:tab/>
      </w:r>
      <w:r>
        <w:rPr>
          <w:noProof/>
        </w:rPr>
        <w:t>SE</w:t>
      </w:r>
      <w:r w:rsidRPr="0030507E">
        <w:rPr>
          <w:noProof/>
          <w:spacing w:val="-2"/>
        </w:rPr>
        <w:t>CUR</w:t>
      </w:r>
      <w:r>
        <w:rPr>
          <w:noProof/>
        </w:rPr>
        <w:t>ITY</w:t>
      </w:r>
      <w:r>
        <w:rPr>
          <w:noProof/>
        </w:rPr>
        <w:tab/>
      </w:r>
      <w:r>
        <w:rPr>
          <w:noProof/>
        </w:rPr>
        <w:fldChar w:fldCharType="begin"/>
      </w:r>
      <w:r>
        <w:rPr>
          <w:noProof/>
        </w:rPr>
        <w:instrText xml:space="preserve"> PAGEREF _Toc30756126 \h </w:instrText>
      </w:r>
      <w:r>
        <w:rPr>
          <w:noProof/>
        </w:rPr>
      </w:r>
      <w:r>
        <w:rPr>
          <w:noProof/>
        </w:rPr>
        <w:fldChar w:fldCharType="separate"/>
      </w:r>
      <w:r>
        <w:rPr>
          <w:noProof/>
        </w:rPr>
        <w:t>34</w:t>
      </w:r>
      <w:r>
        <w:rPr>
          <w:noProof/>
        </w:rPr>
        <w:fldChar w:fldCharType="end"/>
      </w:r>
    </w:p>
    <w:p w14:paraId="1125D63E" w14:textId="77777777" w:rsidR="00F3389F" w:rsidRDefault="00F3389F">
      <w:pPr>
        <w:pStyle w:val="TOC1"/>
        <w:tabs>
          <w:tab w:val="left" w:pos="660"/>
          <w:tab w:val="right" w:leader="dot" w:pos="9290"/>
        </w:tabs>
        <w:rPr>
          <w:rFonts w:eastAsiaTheme="minorEastAsia"/>
          <w:noProof/>
          <w:lang w:val="en-GB" w:eastAsia="en-GB"/>
        </w:rPr>
      </w:pPr>
      <w:r>
        <w:rPr>
          <w:noProof/>
        </w:rPr>
        <w:t>15.</w:t>
      </w:r>
      <w:r>
        <w:rPr>
          <w:rFonts w:eastAsiaTheme="minorEastAsia"/>
          <w:noProof/>
          <w:lang w:val="en-GB" w:eastAsia="en-GB"/>
        </w:rPr>
        <w:tab/>
      </w:r>
      <w:r>
        <w:rPr>
          <w:noProof/>
        </w:rPr>
        <w:t xml:space="preserve"> PE</w:t>
      </w:r>
      <w:r w:rsidRPr="0030507E">
        <w:rPr>
          <w:noProof/>
          <w:spacing w:val="-2"/>
        </w:rPr>
        <w:t>R</w:t>
      </w:r>
      <w:r>
        <w:rPr>
          <w:noProof/>
        </w:rPr>
        <w:t>S</w:t>
      </w:r>
      <w:r w:rsidRPr="0030507E">
        <w:rPr>
          <w:noProof/>
          <w:spacing w:val="-1"/>
        </w:rPr>
        <w:t>O</w:t>
      </w:r>
      <w:r w:rsidRPr="0030507E">
        <w:rPr>
          <w:noProof/>
          <w:spacing w:val="-2"/>
        </w:rPr>
        <w:t>NN</w:t>
      </w:r>
      <w:r>
        <w:rPr>
          <w:noProof/>
        </w:rPr>
        <w:t>EL</w:t>
      </w:r>
      <w:r>
        <w:rPr>
          <w:noProof/>
        </w:rPr>
        <w:tab/>
      </w:r>
      <w:r>
        <w:rPr>
          <w:noProof/>
        </w:rPr>
        <w:fldChar w:fldCharType="begin"/>
      </w:r>
      <w:r>
        <w:rPr>
          <w:noProof/>
        </w:rPr>
        <w:instrText xml:space="preserve"> PAGEREF _Toc30756127 \h </w:instrText>
      </w:r>
      <w:r>
        <w:rPr>
          <w:noProof/>
        </w:rPr>
      </w:r>
      <w:r>
        <w:rPr>
          <w:noProof/>
        </w:rPr>
        <w:fldChar w:fldCharType="separate"/>
      </w:r>
      <w:r>
        <w:rPr>
          <w:noProof/>
        </w:rPr>
        <w:t>35</w:t>
      </w:r>
      <w:r>
        <w:rPr>
          <w:noProof/>
        </w:rPr>
        <w:fldChar w:fldCharType="end"/>
      </w:r>
    </w:p>
    <w:p w14:paraId="7398BEB2" w14:textId="77777777" w:rsidR="00F3389F" w:rsidRDefault="00F3389F">
      <w:pPr>
        <w:pStyle w:val="TOC1"/>
        <w:tabs>
          <w:tab w:val="left" w:pos="660"/>
          <w:tab w:val="right" w:leader="dot" w:pos="9290"/>
        </w:tabs>
        <w:rPr>
          <w:rFonts w:eastAsiaTheme="minorEastAsia"/>
          <w:noProof/>
          <w:lang w:val="en-GB" w:eastAsia="en-GB"/>
        </w:rPr>
      </w:pPr>
      <w:r>
        <w:rPr>
          <w:noProof/>
        </w:rPr>
        <w:t>16.</w:t>
      </w:r>
      <w:r>
        <w:rPr>
          <w:rFonts w:eastAsiaTheme="minorEastAsia"/>
          <w:noProof/>
          <w:lang w:val="en-GB" w:eastAsia="en-GB"/>
        </w:rPr>
        <w:tab/>
      </w:r>
      <w:r>
        <w:rPr>
          <w:noProof/>
        </w:rPr>
        <w:t>INSURANCE</w:t>
      </w:r>
      <w:r>
        <w:rPr>
          <w:noProof/>
        </w:rPr>
        <w:tab/>
      </w:r>
      <w:r>
        <w:rPr>
          <w:noProof/>
        </w:rPr>
        <w:fldChar w:fldCharType="begin"/>
      </w:r>
      <w:r>
        <w:rPr>
          <w:noProof/>
        </w:rPr>
        <w:instrText xml:space="preserve"> PAGEREF _Toc30756128 \h </w:instrText>
      </w:r>
      <w:r>
        <w:rPr>
          <w:noProof/>
        </w:rPr>
      </w:r>
      <w:r>
        <w:rPr>
          <w:noProof/>
        </w:rPr>
        <w:fldChar w:fldCharType="separate"/>
      </w:r>
      <w:r>
        <w:rPr>
          <w:noProof/>
        </w:rPr>
        <w:t>36</w:t>
      </w:r>
      <w:r>
        <w:rPr>
          <w:noProof/>
        </w:rPr>
        <w:fldChar w:fldCharType="end"/>
      </w:r>
    </w:p>
    <w:p w14:paraId="45D89904" w14:textId="77777777" w:rsidR="00F3389F" w:rsidRDefault="00F3389F">
      <w:pPr>
        <w:pStyle w:val="TOC1"/>
        <w:tabs>
          <w:tab w:val="left" w:pos="660"/>
          <w:tab w:val="right" w:leader="dot" w:pos="9290"/>
        </w:tabs>
        <w:rPr>
          <w:rFonts w:eastAsiaTheme="minorEastAsia"/>
          <w:noProof/>
          <w:lang w:val="en-GB" w:eastAsia="en-GB"/>
        </w:rPr>
      </w:pPr>
      <w:r>
        <w:rPr>
          <w:noProof/>
        </w:rPr>
        <w:t>17.</w:t>
      </w:r>
      <w:r>
        <w:rPr>
          <w:rFonts w:eastAsiaTheme="minorEastAsia"/>
          <w:noProof/>
          <w:lang w:val="en-GB" w:eastAsia="en-GB"/>
        </w:rPr>
        <w:tab/>
      </w:r>
      <w:r w:rsidRPr="0030507E">
        <w:rPr>
          <w:rFonts w:ascii="Arial" w:hAnsi="Arial"/>
          <w:noProof/>
          <w:spacing w:val="-2"/>
          <w:w w:val="98"/>
        </w:rPr>
        <w:t>R</w:t>
      </w:r>
      <w:r w:rsidRPr="0030507E">
        <w:rPr>
          <w:rFonts w:ascii="Arial" w:hAnsi="Arial"/>
          <w:noProof/>
          <w:w w:val="98"/>
        </w:rPr>
        <w:t>ESP</w:t>
      </w:r>
      <w:r w:rsidRPr="0030507E">
        <w:rPr>
          <w:rFonts w:ascii="Arial" w:hAnsi="Arial"/>
          <w:noProof/>
          <w:spacing w:val="-1"/>
          <w:w w:val="98"/>
        </w:rPr>
        <w:t>O</w:t>
      </w:r>
      <w:r w:rsidRPr="0030507E">
        <w:rPr>
          <w:rFonts w:ascii="Arial" w:hAnsi="Arial"/>
          <w:noProof/>
          <w:spacing w:val="-2"/>
          <w:w w:val="98"/>
        </w:rPr>
        <w:t>N</w:t>
      </w:r>
      <w:r w:rsidRPr="0030507E">
        <w:rPr>
          <w:rFonts w:ascii="Arial" w:hAnsi="Arial"/>
          <w:noProof/>
          <w:w w:val="98"/>
        </w:rPr>
        <w:t>SI</w:t>
      </w:r>
      <w:r w:rsidRPr="0030507E">
        <w:rPr>
          <w:rFonts w:ascii="Arial" w:hAnsi="Arial"/>
          <w:noProof/>
          <w:spacing w:val="-2"/>
          <w:w w:val="98"/>
        </w:rPr>
        <w:t>B</w:t>
      </w:r>
      <w:r w:rsidRPr="0030507E">
        <w:rPr>
          <w:rFonts w:ascii="Arial" w:hAnsi="Arial"/>
          <w:noProof/>
          <w:w w:val="98"/>
        </w:rPr>
        <w:t>I</w:t>
      </w:r>
      <w:r w:rsidRPr="0030507E">
        <w:rPr>
          <w:rFonts w:ascii="Arial" w:hAnsi="Arial"/>
          <w:noProof/>
          <w:spacing w:val="-2"/>
          <w:w w:val="98"/>
        </w:rPr>
        <w:t>L</w:t>
      </w:r>
      <w:r w:rsidRPr="0030507E">
        <w:rPr>
          <w:rFonts w:ascii="Arial" w:hAnsi="Arial"/>
          <w:noProof/>
          <w:w w:val="98"/>
        </w:rPr>
        <w:t>ITIES</w:t>
      </w:r>
      <w:r w:rsidRPr="0030507E">
        <w:rPr>
          <w:rFonts w:ascii="Arial" w:hAnsi="Arial"/>
          <w:noProof/>
          <w:spacing w:val="13"/>
          <w:w w:val="98"/>
        </w:rPr>
        <w:t xml:space="preserve"> </w:t>
      </w:r>
      <w:r w:rsidRPr="0030507E">
        <w:rPr>
          <w:rFonts w:ascii="Arial" w:hAnsi="Arial"/>
          <w:noProof/>
        </w:rPr>
        <w:t>IN</w:t>
      </w:r>
      <w:r w:rsidRPr="0030507E">
        <w:rPr>
          <w:noProof/>
          <w:spacing w:val="-7"/>
        </w:rPr>
        <w:t xml:space="preserve"> </w:t>
      </w:r>
      <w:r w:rsidRPr="0030507E">
        <w:rPr>
          <w:noProof/>
          <w:spacing w:val="-2"/>
        </w:rPr>
        <w:t>R</w:t>
      </w:r>
      <w:r>
        <w:rPr>
          <w:noProof/>
        </w:rPr>
        <w:t>ESPE</w:t>
      </w:r>
      <w:r w:rsidRPr="0030507E">
        <w:rPr>
          <w:noProof/>
          <w:spacing w:val="-2"/>
        </w:rPr>
        <w:t>C</w:t>
      </w:r>
      <w:r>
        <w:rPr>
          <w:noProof/>
        </w:rPr>
        <w:t>T</w:t>
      </w:r>
      <w:r w:rsidRPr="0030507E">
        <w:rPr>
          <w:noProof/>
          <w:spacing w:val="-11"/>
        </w:rPr>
        <w:t xml:space="preserve"> </w:t>
      </w:r>
      <w:r w:rsidRPr="0030507E">
        <w:rPr>
          <w:noProof/>
          <w:spacing w:val="-1"/>
        </w:rPr>
        <w:t>O</w:t>
      </w:r>
      <w:r>
        <w:rPr>
          <w:noProof/>
        </w:rPr>
        <w:t>F</w:t>
      </w:r>
      <w:r w:rsidRPr="0030507E">
        <w:rPr>
          <w:noProof/>
          <w:spacing w:val="-8"/>
        </w:rPr>
        <w:t xml:space="preserve"> </w:t>
      </w:r>
      <w:r>
        <w:rPr>
          <w:noProof/>
        </w:rPr>
        <w:t>T</w:t>
      </w:r>
      <w:r w:rsidRPr="0030507E">
        <w:rPr>
          <w:noProof/>
          <w:spacing w:val="-2"/>
        </w:rPr>
        <w:t>H</w:t>
      </w:r>
      <w:r>
        <w:rPr>
          <w:noProof/>
        </w:rPr>
        <w:t>E</w:t>
      </w:r>
      <w:r w:rsidRPr="0030507E">
        <w:rPr>
          <w:noProof/>
          <w:spacing w:val="-10"/>
        </w:rPr>
        <w:t xml:space="preserve"> </w:t>
      </w:r>
      <w:r w:rsidRPr="0030507E">
        <w:rPr>
          <w:noProof/>
          <w:spacing w:val="-2"/>
        </w:rPr>
        <w:t>L</w:t>
      </w:r>
      <w:r w:rsidRPr="0030507E">
        <w:rPr>
          <w:noProof/>
          <w:spacing w:val="-1"/>
        </w:rPr>
        <w:t>O</w:t>
      </w:r>
      <w:r w:rsidRPr="0030507E">
        <w:rPr>
          <w:noProof/>
          <w:spacing w:val="-2"/>
        </w:rPr>
        <w:t>C</w:t>
      </w:r>
      <w:r w:rsidRPr="0030507E">
        <w:rPr>
          <w:noProof/>
          <w:spacing w:val="-9"/>
        </w:rPr>
        <w:t>A</w:t>
      </w:r>
      <w:r>
        <w:rPr>
          <w:noProof/>
        </w:rPr>
        <w:t>TI</w:t>
      </w:r>
      <w:r w:rsidRPr="0030507E">
        <w:rPr>
          <w:noProof/>
          <w:spacing w:val="-1"/>
        </w:rPr>
        <w:t>O</w:t>
      </w:r>
      <w:r>
        <w:rPr>
          <w:noProof/>
        </w:rPr>
        <w:t>N</w:t>
      </w:r>
      <w:r>
        <w:rPr>
          <w:noProof/>
        </w:rPr>
        <w:tab/>
      </w:r>
      <w:r>
        <w:rPr>
          <w:noProof/>
        </w:rPr>
        <w:fldChar w:fldCharType="begin"/>
      </w:r>
      <w:r>
        <w:rPr>
          <w:noProof/>
        </w:rPr>
        <w:instrText xml:space="preserve"> PAGEREF _Toc30756129 \h </w:instrText>
      </w:r>
      <w:r>
        <w:rPr>
          <w:noProof/>
        </w:rPr>
      </w:r>
      <w:r>
        <w:rPr>
          <w:noProof/>
        </w:rPr>
        <w:fldChar w:fldCharType="separate"/>
      </w:r>
      <w:r>
        <w:rPr>
          <w:noProof/>
        </w:rPr>
        <w:t>36</w:t>
      </w:r>
      <w:r>
        <w:rPr>
          <w:noProof/>
        </w:rPr>
        <w:fldChar w:fldCharType="end"/>
      </w:r>
    </w:p>
    <w:p w14:paraId="21730D17" w14:textId="77777777" w:rsidR="00F3389F" w:rsidRDefault="00F3389F">
      <w:pPr>
        <w:pStyle w:val="TOC1"/>
        <w:tabs>
          <w:tab w:val="left" w:pos="660"/>
          <w:tab w:val="right" w:leader="dot" w:pos="9290"/>
        </w:tabs>
        <w:rPr>
          <w:rFonts w:eastAsiaTheme="minorEastAsia"/>
          <w:noProof/>
          <w:lang w:val="en-GB" w:eastAsia="en-GB"/>
        </w:rPr>
      </w:pPr>
      <w:r>
        <w:rPr>
          <w:noProof/>
        </w:rPr>
        <w:t>18.</w:t>
      </w:r>
      <w:r>
        <w:rPr>
          <w:rFonts w:eastAsiaTheme="minorEastAsia"/>
          <w:noProof/>
          <w:lang w:val="en-GB" w:eastAsia="en-GB"/>
        </w:rPr>
        <w:tab/>
      </w:r>
      <w:r>
        <w:rPr>
          <w:noProof/>
        </w:rPr>
        <w:t>T</w:t>
      </w:r>
      <w:r w:rsidRPr="0030507E">
        <w:rPr>
          <w:noProof/>
          <w:spacing w:val="-2"/>
        </w:rPr>
        <w:t>R</w:t>
      </w:r>
      <w:r w:rsidRPr="0030507E">
        <w:rPr>
          <w:noProof/>
          <w:spacing w:val="-9"/>
        </w:rPr>
        <w:t>A</w:t>
      </w:r>
      <w:r w:rsidRPr="0030507E">
        <w:rPr>
          <w:noProof/>
          <w:spacing w:val="-2"/>
        </w:rPr>
        <w:t>N</w:t>
      </w:r>
      <w:r>
        <w:rPr>
          <w:noProof/>
        </w:rPr>
        <w:t>SITI</w:t>
      </w:r>
      <w:r w:rsidRPr="0030507E">
        <w:rPr>
          <w:noProof/>
          <w:spacing w:val="-1"/>
        </w:rPr>
        <w:t>O</w:t>
      </w:r>
      <w:r>
        <w:rPr>
          <w:noProof/>
        </w:rPr>
        <w:t>N</w:t>
      </w:r>
      <w:r>
        <w:rPr>
          <w:noProof/>
        </w:rPr>
        <w:tab/>
      </w:r>
      <w:r>
        <w:rPr>
          <w:noProof/>
        </w:rPr>
        <w:fldChar w:fldCharType="begin"/>
      </w:r>
      <w:r>
        <w:rPr>
          <w:noProof/>
        </w:rPr>
        <w:instrText xml:space="preserve"> PAGEREF _Toc30756130 \h </w:instrText>
      </w:r>
      <w:r>
        <w:rPr>
          <w:noProof/>
        </w:rPr>
      </w:r>
      <w:r>
        <w:rPr>
          <w:noProof/>
        </w:rPr>
        <w:fldChar w:fldCharType="separate"/>
      </w:r>
      <w:r>
        <w:rPr>
          <w:noProof/>
        </w:rPr>
        <w:t>37</w:t>
      </w:r>
      <w:r>
        <w:rPr>
          <w:noProof/>
        </w:rPr>
        <w:fldChar w:fldCharType="end"/>
      </w:r>
    </w:p>
    <w:p w14:paraId="55C9EEA4" w14:textId="77777777" w:rsidR="00F3389F" w:rsidRDefault="00F3389F">
      <w:pPr>
        <w:pStyle w:val="TOC1"/>
        <w:tabs>
          <w:tab w:val="left" w:pos="660"/>
          <w:tab w:val="right" w:leader="dot" w:pos="9290"/>
        </w:tabs>
        <w:rPr>
          <w:rFonts w:eastAsiaTheme="minorEastAsia"/>
          <w:noProof/>
          <w:lang w:val="en-GB" w:eastAsia="en-GB"/>
        </w:rPr>
      </w:pPr>
      <w:r>
        <w:rPr>
          <w:noProof/>
        </w:rPr>
        <w:t>19.</w:t>
      </w:r>
      <w:r>
        <w:rPr>
          <w:rFonts w:eastAsiaTheme="minorEastAsia"/>
          <w:noProof/>
          <w:lang w:val="en-GB" w:eastAsia="en-GB"/>
        </w:rPr>
        <w:tab/>
      </w:r>
      <w:r w:rsidRPr="0030507E">
        <w:rPr>
          <w:noProof/>
          <w:spacing w:val="-9"/>
        </w:rPr>
        <w:t>A</w:t>
      </w:r>
      <w:r w:rsidRPr="0030507E">
        <w:rPr>
          <w:noProof/>
          <w:spacing w:val="-2"/>
        </w:rPr>
        <w:t>CC</w:t>
      </w:r>
      <w:r>
        <w:rPr>
          <w:noProof/>
        </w:rPr>
        <w:t>EPT</w:t>
      </w:r>
      <w:r w:rsidRPr="0030507E">
        <w:rPr>
          <w:noProof/>
          <w:spacing w:val="-9"/>
        </w:rPr>
        <w:t>A</w:t>
      </w:r>
      <w:r w:rsidRPr="0030507E">
        <w:rPr>
          <w:noProof/>
          <w:spacing w:val="-2"/>
        </w:rPr>
        <w:t>NC</w:t>
      </w:r>
      <w:r>
        <w:rPr>
          <w:noProof/>
        </w:rPr>
        <w:t>E</w:t>
      </w:r>
      <w:r>
        <w:rPr>
          <w:noProof/>
        </w:rPr>
        <w:tab/>
      </w:r>
      <w:r>
        <w:rPr>
          <w:noProof/>
        </w:rPr>
        <w:fldChar w:fldCharType="begin"/>
      </w:r>
      <w:r>
        <w:rPr>
          <w:noProof/>
        </w:rPr>
        <w:instrText xml:space="preserve"> PAGEREF _Toc30756131 \h </w:instrText>
      </w:r>
      <w:r>
        <w:rPr>
          <w:noProof/>
        </w:rPr>
      </w:r>
      <w:r>
        <w:rPr>
          <w:noProof/>
        </w:rPr>
        <w:fldChar w:fldCharType="separate"/>
      </w:r>
      <w:r>
        <w:rPr>
          <w:noProof/>
        </w:rPr>
        <w:t>38</w:t>
      </w:r>
      <w:r>
        <w:rPr>
          <w:noProof/>
        </w:rPr>
        <w:fldChar w:fldCharType="end"/>
      </w:r>
    </w:p>
    <w:p w14:paraId="3ED4E7C3" w14:textId="77777777" w:rsidR="00F3389F" w:rsidRDefault="00F3389F">
      <w:pPr>
        <w:pStyle w:val="TOC1"/>
        <w:tabs>
          <w:tab w:val="left" w:pos="660"/>
          <w:tab w:val="right" w:leader="dot" w:pos="9290"/>
        </w:tabs>
        <w:rPr>
          <w:rFonts w:eastAsiaTheme="minorEastAsia"/>
          <w:noProof/>
          <w:lang w:val="en-GB" w:eastAsia="en-GB"/>
        </w:rPr>
      </w:pPr>
      <w:r>
        <w:rPr>
          <w:noProof/>
        </w:rPr>
        <w:t>20.</w:t>
      </w:r>
      <w:r>
        <w:rPr>
          <w:rFonts w:eastAsiaTheme="minorEastAsia"/>
          <w:noProof/>
          <w:lang w:val="en-GB" w:eastAsia="en-GB"/>
        </w:rPr>
        <w:tab/>
      </w:r>
      <w:r w:rsidRPr="0030507E">
        <w:rPr>
          <w:noProof/>
          <w:spacing w:val="-1"/>
        </w:rPr>
        <w:t>W</w:t>
      </w:r>
      <w:r w:rsidRPr="0030507E">
        <w:rPr>
          <w:noProof/>
          <w:spacing w:val="-9"/>
        </w:rPr>
        <w:t>A</w:t>
      </w:r>
      <w:r w:rsidRPr="0030507E">
        <w:rPr>
          <w:noProof/>
          <w:spacing w:val="-2"/>
        </w:rPr>
        <w:t>RR</w:t>
      </w:r>
      <w:r w:rsidRPr="0030507E">
        <w:rPr>
          <w:noProof/>
          <w:spacing w:val="-9"/>
        </w:rPr>
        <w:t>A</w:t>
      </w:r>
      <w:r w:rsidRPr="0030507E">
        <w:rPr>
          <w:noProof/>
          <w:spacing w:val="-2"/>
        </w:rPr>
        <w:t>N</w:t>
      </w:r>
      <w:r>
        <w:rPr>
          <w:noProof/>
        </w:rPr>
        <w:t>TIES</w:t>
      </w:r>
      <w:r>
        <w:rPr>
          <w:noProof/>
        </w:rPr>
        <w:tab/>
      </w:r>
      <w:r>
        <w:rPr>
          <w:noProof/>
        </w:rPr>
        <w:fldChar w:fldCharType="begin"/>
      </w:r>
      <w:r>
        <w:rPr>
          <w:noProof/>
        </w:rPr>
        <w:instrText xml:space="preserve"> PAGEREF _Toc30756132 \h </w:instrText>
      </w:r>
      <w:r>
        <w:rPr>
          <w:noProof/>
        </w:rPr>
      </w:r>
      <w:r>
        <w:rPr>
          <w:noProof/>
        </w:rPr>
        <w:fldChar w:fldCharType="separate"/>
      </w:r>
      <w:r>
        <w:rPr>
          <w:noProof/>
        </w:rPr>
        <w:t>40</w:t>
      </w:r>
      <w:r>
        <w:rPr>
          <w:noProof/>
        </w:rPr>
        <w:fldChar w:fldCharType="end"/>
      </w:r>
    </w:p>
    <w:p w14:paraId="08CC0A0C" w14:textId="77777777" w:rsidR="00F3389F" w:rsidRDefault="00F3389F">
      <w:pPr>
        <w:pStyle w:val="TOC1"/>
        <w:tabs>
          <w:tab w:val="left" w:pos="660"/>
          <w:tab w:val="right" w:leader="dot" w:pos="9290"/>
        </w:tabs>
        <w:rPr>
          <w:rFonts w:eastAsiaTheme="minorEastAsia"/>
          <w:noProof/>
          <w:lang w:val="en-GB" w:eastAsia="en-GB"/>
        </w:rPr>
      </w:pPr>
      <w:r w:rsidRPr="0030507E">
        <w:rPr>
          <w:noProof/>
        </w:rPr>
        <w:t>21.</w:t>
      </w:r>
      <w:r>
        <w:rPr>
          <w:rFonts w:eastAsiaTheme="minorEastAsia"/>
          <w:noProof/>
          <w:lang w:val="en-GB" w:eastAsia="en-GB"/>
        </w:rPr>
        <w:tab/>
      </w:r>
      <w:r w:rsidRPr="0030507E">
        <w:rPr>
          <w:noProof/>
        </w:rPr>
        <w:t>ESCROW</w:t>
      </w:r>
      <w:r>
        <w:rPr>
          <w:noProof/>
        </w:rPr>
        <w:tab/>
      </w:r>
      <w:r>
        <w:rPr>
          <w:noProof/>
        </w:rPr>
        <w:fldChar w:fldCharType="begin"/>
      </w:r>
      <w:r>
        <w:rPr>
          <w:noProof/>
        </w:rPr>
        <w:instrText xml:space="preserve"> PAGEREF _Toc30756133 \h </w:instrText>
      </w:r>
      <w:r>
        <w:rPr>
          <w:noProof/>
        </w:rPr>
      </w:r>
      <w:r>
        <w:rPr>
          <w:noProof/>
        </w:rPr>
        <w:fldChar w:fldCharType="separate"/>
      </w:r>
      <w:r>
        <w:rPr>
          <w:noProof/>
        </w:rPr>
        <w:t>42</w:t>
      </w:r>
      <w:r>
        <w:rPr>
          <w:noProof/>
        </w:rPr>
        <w:fldChar w:fldCharType="end"/>
      </w:r>
    </w:p>
    <w:p w14:paraId="16AA188C" w14:textId="77777777" w:rsidR="00F3389F" w:rsidRDefault="00F3389F">
      <w:pPr>
        <w:pStyle w:val="TOC1"/>
        <w:tabs>
          <w:tab w:val="left" w:pos="660"/>
          <w:tab w:val="right" w:leader="dot" w:pos="9290"/>
        </w:tabs>
        <w:rPr>
          <w:rFonts w:eastAsiaTheme="minorEastAsia"/>
          <w:noProof/>
          <w:lang w:val="en-GB" w:eastAsia="en-GB"/>
        </w:rPr>
      </w:pPr>
      <w:r w:rsidRPr="0030507E">
        <w:rPr>
          <w:noProof/>
        </w:rPr>
        <w:t>22.</w:t>
      </w:r>
      <w:r>
        <w:rPr>
          <w:rFonts w:eastAsiaTheme="minorEastAsia"/>
          <w:noProof/>
          <w:lang w:val="en-GB" w:eastAsia="en-GB"/>
        </w:rPr>
        <w:tab/>
      </w:r>
      <w:r w:rsidRPr="0030507E">
        <w:rPr>
          <w:noProof/>
        </w:rPr>
        <w:t>SUPPORT SE</w:t>
      </w:r>
      <w:r w:rsidRPr="0030507E">
        <w:rPr>
          <w:noProof/>
          <w:spacing w:val="-2"/>
        </w:rPr>
        <w:t>R</w:t>
      </w:r>
      <w:r w:rsidRPr="0030507E">
        <w:rPr>
          <w:noProof/>
        </w:rPr>
        <w:t>VI</w:t>
      </w:r>
      <w:r w:rsidRPr="0030507E">
        <w:rPr>
          <w:noProof/>
          <w:spacing w:val="-2"/>
        </w:rPr>
        <w:t>C</w:t>
      </w:r>
      <w:r w:rsidRPr="0030507E">
        <w:rPr>
          <w:noProof/>
        </w:rPr>
        <w:t>ES</w:t>
      </w:r>
      <w:r>
        <w:rPr>
          <w:noProof/>
        </w:rPr>
        <w:tab/>
      </w:r>
      <w:r>
        <w:rPr>
          <w:noProof/>
        </w:rPr>
        <w:fldChar w:fldCharType="begin"/>
      </w:r>
      <w:r>
        <w:rPr>
          <w:noProof/>
        </w:rPr>
        <w:instrText xml:space="preserve"> PAGEREF _Toc30756134 \h </w:instrText>
      </w:r>
      <w:r>
        <w:rPr>
          <w:noProof/>
        </w:rPr>
      </w:r>
      <w:r>
        <w:rPr>
          <w:noProof/>
        </w:rPr>
        <w:fldChar w:fldCharType="separate"/>
      </w:r>
      <w:r>
        <w:rPr>
          <w:noProof/>
        </w:rPr>
        <w:t>42</w:t>
      </w:r>
      <w:r>
        <w:rPr>
          <w:noProof/>
        </w:rPr>
        <w:fldChar w:fldCharType="end"/>
      </w:r>
    </w:p>
    <w:p w14:paraId="167C7074" w14:textId="77777777" w:rsidR="00F3389F" w:rsidRDefault="00F3389F">
      <w:pPr>
        <w:pStyle w:val="TOC1"/>
        <w:tabs>
          <w:tab w:val="left" w:pos="660"/>
          <w:tab w:val="right" w:leader="dot" w:pos="9290"/>
        </w:tabs>
        <w:rPr>
          <w:rFonts w:eastAsiaTheme="minorEastAsia"/>
          <w:noProof/>
          <w:lang w:val="en-GB" w:eastAsia="en-GB"/>
        </w:rPr>
      </w:pPr>
      <w:r w:rsidRPr="0030507E">
        <w:rPr>
          <w:noProof/>
        </w:rPr>
        <w:t>23.</w:t>
      </w:r>
      <w:r>
        <w:rPr>
          <w:rFonts w:eastAsiaTheme="minorEastAsia"/>
          <w:noProof/>
          <w:lang w:val="en-GB" w:eastAsia="en-GB"/>
        </w:rPr>
        <w:tab/>
      </w:r>
      <w:r w:rsidRPr="0030507E">
        <w:rPr>
          <w:noProof/>
        </w:rPr>
        <w:t>ATTACHMENTS AND CONSUMABLES</w:t>
      </w:r>
      <w:r>
        <w:rPr>
          <w:noProof/>
        </w:rPr>
        <w:tab/>
      </w:r>
      <w:r>
        <w:rPr>
          <w:noProof/>
        </w:rPr>
        <w:fldChar w:fldCharType="begin"/>
      </w:r>
      <w:r>
        <w:rPr>
          <w:noProof/>
        </w:rPr>
        <w:instrText xml:space="preserve"> PAGEREF _Toc30756135 \h </w:instrText>
      </w:r>
      <w:r>
        <w:rPr>
          <w:noProof/>
        </w:rPr>
      </w:r>
      <w:r>
        <w:rPr>
          <w:noProof/>
        </w:rPr>
        <w:fldChar w:fldCharType="separate"/>
      </w:r>
      <w:r>
        <w:rPr>
          <w:noProof/>
        </w:rPr>
        <w:t>46</w:t>
      </w:r>
      <w:r>
        <w:rPr>
          <w:noProof/>
        </w:rPr>
        <w:fldChar w:fldCharType="end"/>
      </w:r>
    </w:p>
    <w:p w14:paraId="3EF2D175" w14:textId="77777777" w:rsidR="00F3389F" w:rsidRDefault="00F3389F">
      <w:pPr>
        <w:pStyle w:val="TOC1"/>
        <w:tabs>
          <w:tab w:val="left" w:pos="660"/>
          <w:tab w:val="right" w:leader="dot" w:pos="9290"/>
        </w:tabs>
        <w:rPr>
          <w:rFonts w:eastAsiaTheme="minorEastAsia"/>
          <w:noProof/>
          <w:lang w:val="en-GB" w:eastAsia="en-GB"/>
        </w:rPr>
      </w:pPr>
      <w:r w:rsidRPr="0030507E">
        <w:rPr>
          <w:noProof/>
        </w:rPr>
        <w:t>24.</w:t>
      </w:r>
      <w:r>
        <w:rPr>
          <w:rFonts w:eastAsiaTheme="minorEastAsia"/>
          <w:noProof/>
          <w:lang w:val="en-GB" w:eastAsia="en-GB"/>
        </w:rPr>
        <w:tab/>
      </w:r>
      <w:r w:rsidRPr="0030507E">
        <w:rPr>
          <w:noProof/>
        </w:rPr>
        <w:t>DISPUTE RESOLUTION</w:t>
      </w:r>
      <w:r>
        <w:rPr>
          <w:noProof/>
        </w:rPr>
        <w:tab/>
      </w:r>
      <w:r>
        <w:rPr>
          <w:noProof/>
        </w:rPr>
        <w:fldChar w:fldCharType="begin"/>
      </w:r>
      <w:r>
        <w:rPr>
          <w:noProof/>
        </w:rPr>
        <w:instrText xml:space="preserve"> PAGEREF _Toc30756136 \h </w:instrText>
      </w:r>
      <w:r>
        <w:rPr>
          <w:noProof/>
        </w:rPr>
      </w:r>
      <w:r>
        <w:rPr>
          <w:noProof/>
        </w:rPr>
        <w:fldChar w:fldCharType="separate"/>
      </w:r>
      <w:r>
        <w:rPr>
          <w:noProof/>
        </w:rPr>
        <w:t>46</w:t>
      </w:r>
      <w:r>
        <w:rPr>
          <w:noProof/>
        </w:rPr>
        <w:fldChar w:fldCharType="end"/>
      </w:r>
    </w:p>
    <w:p w14:paraId="045A3BA4" w14:textId="77777777" w:rsidR="00F3389F" w:rsidRDefault="00F3389F">
      <w:pPr>
        <w:pStyle w:val="TOC1"/>
        <w:tabs>
          <w:tab w:val="left" w:pos="660"/>
          <w:tab w:val="right" w:leader="dot" w:pos="9290"/>
        </w:tabs>
        <w:rPr>
          <w:rFonts w:eastAsiaTheme="minorEastAsia"/>
          <w:noProof/>
          <w:lang w:val="en-GB" w:eastAsia="en-GB"/>
        </w:rPr>
      </w:pPr>
      <w:r w:rsidRPr="0030507E">
        <w:rPr>
          <w:noProof/>
        </w:rPr>
        <w:t>25.</w:t>
      </w:r>
      <w:r>
        <w:rPr>
          <w:rFonts w:eastAsiaTheme="minorEastAsia"/>
          <w:noProof/>
          <w:lang w:val="en-GB" w:eastAsia="en-GB"/>
        </w:rPr>
        <w:tab/>
      </w:r>
      <w:r w:rsidRPr="0030507E">
        <w:rPr>
          <w:noProof/>
          <w:spacing w:val="1"/>
        </w:rPr>
        <w:t>T</w:t>
      </w:r>
      <w:r w:rsidRPr="0030507E">
        <w:rPr>
          <w:noProof/>
        </w:rPr>
        <w:t>R</w:t>
      </w:r>
      <w:r w:rsidRPr="0030507E">
        <w:rPr>
          <w:noProof/>
          <w:spacing w:val="-9"/>
        </w:rPr>
        <w:t>A</w:t>
      </w:r>
      <w:r w:rsidRPr="0030507E">
        <w:rPr>
          <w:noProof/>
        </w:rPr>
        <w:t>NSFER</w:t>
      </w:r>
      <w:r w:rsidRPr="0030507E">
        <w:rPr>
          <w:noProof/>
          <w:spacing w:val="-16"/>
        </w:rPr>
        <w:t xml:space="preserve"> </w:t>
      </w:r>
      <w:r w:rsidRPr="0030507E">
        <w:rPr>
          <w:noProof/>
          <w:spacing w:val="-1"/>
        </w:rPr>
        <w:t>O</w:t>
      </w:r>
      <w:r w:rsidRPr="0030507E">
        <w:rPr>
          <w:noProof/>
        </w:rPr>
        <w:t>F</w:t>
      </w:r>
      <w:r w:rsidRPr="0030507E">
        <w:rPr>
          <w:noProof/>
          <w:spacing w:val="-8"/>
        </w:rPr>
        <w:t xml:space="preserve"> </w:t>
      </w:r>
      <w:r w:rsidRPr="0030507E">
        <w:rPr>
          <w:noProof/>
        </w:rPr>
        <w:t>UNDERT</w:t>
      </w:r>
      <w:r w:rsidRPr="0030507E">
        <w:rPr>
          <w:noProof/>
          <w:spacing w:val="-9"/>
        </w:rPr>
        <w:t>A</w:t>
      </w:r>
      <w:r w:rsidRPr="0030507E">
        <w:rPr>
          <w:noProof/>
        </w:rPr>
        <w:t>KIN</w:t>
      </w:r>
      <w:r w:rsidRPr="0030507E">
        <w:rPr>
          <w:noProof/>
          <w:spacing w:val="-1"/>
        </w:rPr>
        <w:t>G</w:t>
      </w:r>
      <w:r w:rsidRPr="0030507E">
        <w:rPr>
          <w:noProof/>
        </w:rPr>
        <w:t>S</w:t>
      </w:r>
      <w:r>
        <w:rPr>
          <w:noProof/>
        </w:rPr>
        <w:tab/>
      </w:r>
      <w:r>
        <w:rPr>
          <w:noProof/>
        </w:rPr>
        <w:fldChar w:fldCharType="begin"/>
      </w:r>
      <w:r>
        <w:rPr>
          <w:noProof/>
        </w:rPr>
        <w:instrText xml:space="preserve"> PAGEREF _Toc30756137 \h </w:instrText>
      </w:r>
      <w:r>
        <w:rPr>
          <w:noProof/>
        </w:rPr>
      </w:r>
      <w:r>
        <w:rPr>
          <w:noProof/>
        </w:rPr>
        <w:fldChar w:fldCharType="separate"/>
      </w:r>
      <w:r>
        <w:rPr>
          <w:noProof/>
        </w:rPr>
        <w:t>47</w:t>
      </w:r>
      <w:r>
        <w:rPr>
          <w:noProof/>
        </w:rPr>
        <w:fldChar w:fldCharType="end"/>
      </w:r>
    </w:p>
    <w:p w14:paraId="14AEB6A8" w14:textId="77777777" w:rsidR="00F3389F" w:rsidRDefault="00F3389F">
      <w:pPr>
        <w:pStyle w:val="TOC1"/>
        <w:tabs>
          <w:tab w:val="left" w:pos="660"/>
          <w:tab w:val="right" w:leader="dot" w:pos="9290"/>
        </w:tabs>
        <w:rPr>
          <w:rFonts w:eastAsiaTheme="minorEastAsia"/>
          <w:noProof/>
          <w:lang w:val="en-GB" w:eastAsia="en-GB"/>
        </w:rPr>
      </w:pPr>
      <w:r w:rsidRPr="0030507E">
        <w:rPr>
          <w:noProof/>
        </w:rPr>
        <w:t>26.</w:t>
      </w:r>
      <w:r>
        <w:rPr>
          <w:rFonts w:eastAsiaTheme="minorEastAsia"/>
          <w:noProof/>
          <w:lang w:val="en-GB" w:eastAsia="en-GB"/>
        </w:rPr>
        <w:tab/>
      </w:r>
      <w:r w:rsidRPr="0030507E">
        <w:rPr>
          <w:noProof/>
        </w:rPr>
        <w:t>WORKFORCE MATTERS</w:t>
      </w:r>
      <w:r>
        <w:rPr>
          <w:noProof/>
        </w:rPr>
        <w:tab/>
      </w:r>
      <w:r>
        <w:rPr>
          <w:noProof/>
        </w:rPr>
        <w:fldChar w:fldCharType="begin"/>
      </w:r>
      <w:r>
        <w:rPr>
          <w:noProof/>
        </w:rPr>
        <w:instrText xml:space="preserve"> PAGEREF _Toc30756138 \h </w:instrText>
      </w:r>
      <w:r>
        <w:rPr>
          <w:noProof/>
        </w:rPr>
      </w:r>
      <w:r>
        <w:rPr>
          <w:noProof/>
        </w:rPr>
        <w:fldChar w:fldCharType="separate"/>
      </w:r>
      <w:r>
        <w:rPr>
          <w:noProof/>
        </w:rPr>
        <w:t>47</w:t>
      </w:r>
      <w:r>
        <w:rPr>
          <w:noProof/>
        </w:rPr>
        <w:fldChar w:fldCharType="end"/>
      </w:r>
    </w:p>
    <w:p w14:paraId="0DA207BA" w14:textId="77777777" w:rsidR="00F3389F" w:rsidRDefault="00F3389F">
      <w:pPr>
        <w:pStyle w:val="TOC1"/>
        <w:tabs>
          <w:tab w:val="left" w:pos="660"/>
          <w:tab w:val="right" w:leader="dot" w:pos="9290"/>
        </w:tabs>
        <w:rPr>
          <w:rFonts w:eastAsiaTheme="minorEastAsia"/>
          <w:noProof/>
          <w:lang w:val="en-GB" w:eastAsia="en-GB"/>
        </w:rPr>
      </w:pPr>
      <w:r w:rsidRPr="0030507E">
        <w:rPr>
          <w:noProof/>
        </w:rPr>
        <w:t>27.</w:t>
      </w:r>
      <w:r>
        <w:rPr>
          <w:rFonts w:eastAsiaTheme="minorEastAsia"/>
          <w:noProof/>
          <w:lang w:val="en-GB" w:eastAsia="en-GB"/>
        </w:rPr>
        <w:tab/>
      </w:r>
      <w:r w:rsidRPr="0030507E">
        <w:rPr>
          <w:noProof/>
        </w:rPr>
        <w:t>THIRD PARTY RIGHTS</w:t>
      </w:r>
      <w:r>
        <w:rPr>
          <w:noProof/>
        </w:rPr>
        <w:tab/>
      </w:r>
      <w:r>
        <w:rPr>
          <w:noProof/>
        </w:rPr>
        <w:fldChar w:fldCharType="begin"/>
      </w:r>
      <w:r>
        <w:rPr>
          <w:noProof/>
        </w:rPr>
        <w:instrText xml:space="preserve"> PAGEREF _Toc30756139 \h </w:instrText>
      </w:r>
      <w:r>
        <w:rPr>
          <w:noProof/>
        </w:rPr>
      </w:r>
      <w:r>
        <w:rPr>
          <w:noProof/>
        </w:rPr>
        <w:fldChar w:fldCharType="separate"/>
      </w:r>
      <w:r>
        <w:rPr>
          <w:noProof/>
        </w:rPr>
        <w:t>48</w:t>
      </w:r>
      <w:r>
        <w:rPr>
          <w:noProof/>
        </w:rPr>
        <w:fldChar w:fldCharType="end"/>
      </w:r>
    </w:p>
    <w:p w14:paraId="1C0F22FE" w14:textId="77777777" w:rsidR="00F3389F" w:rsidRDefault="00F3389F">
      <w:pPr>
        <w:pStyle w:val="TOC1"/>
        <w:tabs>
          <w:tab w:val="left" w:pos="660"/>
          <w:tab w:val="right" w:leader="dot" w:pos="9290"/>
        </w:tabs>
        <w:rPr>
          <w:rFonts w:eastAsiaTheme="minorEastAsia"/>
          <w:noProof/>
          <w:lang w:val="en-GB" w:eastAsia="en-GB"/>
        </w:rPr>
      </w:pPr>
      <w:r w:rsidRPr="0030507E">
        <w:rPr>
          <w:rFonts w:ascii="Arial" w:hAnsi="Arial"/>
          <w:noProof/>
        </w:rPr>
        <w:t>28.</w:t>
      </w:r>
      <w:r>
        <w:rPr>
          <w:rFonts w:eastAsiaTheme="minorEastAsia"/>
          <w:noProof/>
          <w:lang w:val="en-GB" w:eastAsia="en-GB"/>
        </w:rPr>
        <w:tab/>
      </w:r>
      <w:r w:rsidRPr="0030507E">
        <w:rPr>
          <w:rFonts w:ascii="Arial" w:hAnsi="Arial"/>
          <w:noProof/>
        </w:rPr>
        <w:t>ENVIRONMENTAL CONSIDERATIONS</w:t>
      </w:r>
      <w:r>
        <w:rPr>
          <w:noProof/>
        </w:rPr>
        <w:tab/>
      </w:r>
      <w:r>
        <w:rPr>
          <w:noProof/>
        </w:rPr>
        <w:fldChar w:fldCharType="begin"/>
      </w:r>
      <w:r>
        <w:rPr>
          <w:noProof/>
        </w:rPr>
        <w:instrText xml:space="preserve"> PAGEREF _Toc30756140 \h </w:instrText>
      </w:r>
      <w:r>
        <w:rPr>
          <w:noProof/>
        </w:rPr>
      </w:r>
      <w:r>
        <w:rPr>
          <w:noProof/>
        </w:rPr>
        <w:fldChar w:fldCharType="separate"/>
      </w:r>
      <w:r>
        <w:rPr>
          <w:noProof/>
        </w:rPr>
        <w:t>48</w:t>
      </w:r>
      <w:r>
        <w:rPr>
          <w:noProof/>
        </w:rPr>
        <w:fldChar w:fldCharType="end"/>
      </w:r>
    </w:p>
    <w:p w14:paraId="0BBE3B80" w14:textId="77777777" w:rsidR="00F3389F" w:rsidRDefault="00F3389F">
      <w:pPr>
        <w:pStyle w:val="TOC1"/>
        <w:tabs>
          <w:tab w:val="left" w:pos="660"/>
          <w:tab w:val="right" w:leader="dot" w:pos="9290"/>
        </w:tabs>
        <w:rPr>
          <w:rFonts w:eastAsiaTheme="minorEastAsia"/>
          <w:noProof/>
          <w:lang w:val="en-GB" w:eastAsia="en-GB"/>
        </w:rPr>
      </w:pPr>
      <w:r w:rsidRPr="0030507E">
        <w:rPr>
          <w:noProof/>
        </w:rPr>
        <w:t>29.</w:t>
      </w:r>
      <w:r>
        <w:rPr>
          <w:rFonts w:eastAsiaTheme="minorEastAsia"/>
          <w:noProof/>
          <w:lang w:val="en-GB" w:eastAsia="en-GB"/>
        </w:rPr>
        <w:tab/>
      </w:r>
      <w:r w:rsidRPr="0030507E">
        <w:rPr>
          <w:noProof/>
        </w:rPr>
        <w:t>EQUALITY AND NON-DISCRIMINATION</w:t>
      </w:r>
      <w:r>
        <w:rPr>
          <w:noProof/>
        </w:rPr>
        <w:tab/>
      </w:r>
      <w:r>
        <w:rPr>
          <w:noProof/>
        </w:rPr>
        <w:fldChar w:fldCharType="begin"/>
      </w:r>
      <w:r>
        <w:rPr>
          <w:noProof/>
        </w:rPr>
        <w:instrText xml:space="preserve"> PAGEREF _Toc30756141 \h </w:instrText>
      </w:r>
      <w:r>
        <w:rPr>
          <w:noProof/>
        </w:rPr>
      </w:r>
      <w:r>
        <w:rPr>
          <w:noProof/>
        </w:rPr>
        <w:fldChar w:fldCharType="separate"/>
      </w:r>
      <w:r>
        <w:rPr>
          <w:noProof/>
        </w:rPr>
        <w:t>49</w:t>
      </w:r>
      <w:r>
        <w:rPr>
          <w:noProof/>
        </w:rPr>
        <w:fldChar w:fldCharType="end"/>
      </w:r>
    </w:p>
    <w:p w14:paraId="1BFD4D15" w14:textId="77777777" w:rsidR="00F3389F" w:rsidRDefault="00F3389F">
      <w:pPr>
        <w:pStyle w:val="TOC1"/>
        <w:tabs>
          <w:tab w:val="left" w:pos="660"/>
          <w:tab w:val="right" w:leader="dot" w:pos="9290"/>
        </w:tabs>
        <w:rPr>
          <w:rFonts w:eastAsiaTheme="minorEastAsia"/>
          <w:noProof/>
          <w:lang w:val="en-GB" w:eastAsia="en-GB"/>
        </w:rPr>
      </w:pPr>
      <w:r w:rsidRPr="0030507E">
        <w:rPr>
          <w:noProof/>
        </w:rPr>
        <w:t>30.</w:t>
      </w:r>
      <w:r>
        <w:rPr>
          <w:rFonts w:eastAsiaTheme="minorEastAsia"/>
          <w:noProof/>
          <w:lang w:val="en-GB" w:eastAsia="en-GB"/>
        </w:rPr>
        <w:tab/>
      </w:r>
      <w:r w:rsidRPr="0030507E">
        <w:rPr>
          <w:noProof/>
        </w:rPr>
        <w:t>MODERN SLAVERY</w:t>
      </w:r>
      <w:r>
        <w:rPr>
          <w:noProof/>
        </w:rPr>
        <w:tab/>
      </w:r>
      <w:r>
        <w:rPr>
          <w:noProof/>
        </w:rPr>
        <w:fldChar w:fldCharType="begin"/>
      </w:r>
      <w:r>
        <w:rPr>
          <w:noProof/>
        </w:rPr>
        <w:instrText xml:space="preserve"> PAGEREF _Toc30756142 \h </w:instrText>
      </w:r>
      <w:r>
        <w:rPr>
          <w:noProof/>
        </w:rPr>
      </w:r>
      <w:r>
        <w:rPr>
          <w:noProof/>
        </w:rPr>
        <w:fldChar w:fldCharType="separate"/>
      </w:r>
      <w:r>
        <w:rPr>
          <w:noProof/>
        </w:rPr>
        <w:t>49</w:t>
      </w:r>
      <w:r>
        <w:rPr>
          <w:noProof/>
        </w:rPr>
        <w:fldChar w:fldCharType="end"/>
      </w:r>
    </w:p>
    <w:p w14:paraId="5F82DF37" w14:textId="77777777" w:rsidR="00F3389F" w:rsidRDefault="00F3389F">
      <w:pPr>
        <w:pStyle w:val="TOC1"/>
        <w:tabs>
          <w:tab w:val="left" w:pos="660"/>
          <w:tab w:val="right" w:leader="dot" w:pos="9290"/>
        </w:tabs>
        <w:rPr>
          <w:rFonts w:eastAsiaTheme="minorEastAsia"/>
          <w:noProof/>
          <w:lang w:val="en-GB" w:eastAsia="en-GB"/>
        </w:rPr>
      </w:pPr>
      <w:r w:rsidRPr="0030507E">
        <w:rPr>
          <w:noProof/>
        </w:rPr>
        <w:t>31.</w:t>
      </w:r>
      <w:r>
        <w:rPr>
          <w:rFonts w:eastAsiaTheme="minorEastAsia"/>
          <w:noProof/>
          <w:lang w:val="en-GB" w:eastAsia="en-GB"/>
        </w:rPr>
        <w:tab/>
      </w:r>
      <w:r w:rsidRPr="0030507E">
        <w:rPr>
          <w:noProof/>
        </w:rPr>
        <w:t>CORPORATE SOCIAL RESPONSIBILITY CONDUCT AND COMPLIANCE</w:t>
      </w:r>
      <w:r>
        <w:rPr>
          <w:noProof/>
        </w:rPr>
        <w:tab/>
      </w:r>
      <w:r>
        <w:rPr>
          <w:noProof/>
        </w:rPr>
        <w:fldChar w:fldCharType="begin"/>
      </w:r>
      <w:r>
        <w:rPr>
          <w:noProof/>
        </w:rPr>
        <w:instrText xml:space="preserve"> PAGEREF _Toc30756143 \h </w:instrText>
      </w:r>
      <w:r>
        <w:rPr>
          <w:noProof/>
        </w:rPr>
      </w:r>
      <w:r>
        <w:rPr>
          <w:noProof/>
        </w:rPr>
        <w:fldChar w:fldCharType="separate"/>
      </w:r>
      <w:r>
        <w:rPr>
          <w:noProof/>
        </w:rPr>
        <w:t>49</w:t>
      </w:r>
      <w:r>
        <w:rPr>
          <w:noProof/>
        </w:rPr>
        <w:fldChar w:fldCharType="end"/>
      </w:r>
    </w:p>
    <w:p w14:paraId="3ABA30D9" w14:textId="77777777" w:rsidR="00F3389F" w:rsidRDefault="00F3389F">
      <w:pPr>
        <w:pStyle w:val="TOC1"/>
        <w:tabs>
          <w:tab w:val="left" w:pos="660"/>
          <w:tab w:val="right" w:leader="dot" w:pos="9290"/>
        </w:tabs>
        <w:rPr>
          <w:rFonts w:eastAsiaTheme="minorEastAsia"/>
          <w:noProof/>
          <w:lang w:val="en-GB" w:eastAsia="en-GB"/>
        </w:rPr>
      </w:pPr>
      <w:r w:rsidRPr="0030507E">
        <w:rPr>
          <w:noProof/>
        </w:rPr>
        <w:lastRenderedPageBreak/>
        <w:t>32.</w:t>
      </w:r>
      <w:r>
        <w:rPr>
          <w:rFonts w:eastAsiaTheme="minorEastAsia"/>
          <w:noProof/>
          <w:lang w:val="en-GB" w:eastAsia="en-GB"/>
        </w:rPr>
        <w:tab/>
      </w:r>
      <w:r w:rsidRPr="0030507E">
        <w:rPr>
          <w:noProof/>
        </w:rPr>
        <w:t>PREVENTION OF BRIBERY AND CORRUPTION</w:t>
      </w:r>
      <w:r>
        <w:rPr>
          <w:noProof/>
        </w:rPr>
        <w:tab/>
      </w:r>
      <w:r>
        <w:rPr>
          <w:noProof/>
        </w:rPr>
        <w:fldChar w:fldCharType="begin"/>
      </w:r>
      <w:r>
        <w:rPr>
          <w:noProof/>
        </w:rPr>
        <w:instrText xml:space="preserve"> PAGEREF _Toc30756144 \h </w:instrText>
      </w:r>
      <w:r>
        <w:rPr>
          <w:noProof/>
        </w:rPr>
      </w:r>
      <w:r>
        <w:rPr>
          <w:noProof/>
        </w:rPr>
        <w:fldChar w:fldCharType="separate"/>
      </w:r>
      <w:r>
        <w:rPr>
          <w:noProof/>
        </w:rPr>
        <w:t>50</w:t>
      </w:r>
      <w:r>
        <w:rPr>
          <w:noProof/>
        </w:rPr>
        <w:fldChar w:fldCharType="end"/>
      </w:r>
    </w:p>
    <w:p w14:paraId="13F0D5F1" w14:textId="77777777" w:rsidR="00F3389F" w:rsidRDefault="00F3389F">
      <w:pPr>
        <w:pStyle w:val="TOC1"/>
        <w:tabs>
          <w:tab w:val="left" w:pos="660"/>
          <w:tab w:val="right" w:leader="dot" w:pos="9290"/>
        </w:tabs>
        <w:rPr>
          <w:rFonts w:eastAsiaTheme="minorEastAsia"/>
          <w:noProof/>
          <w:lang w:val="en-GB" w:eastAsia="en-GB"/>
        </w:rPr>
      </w:pPr>
      <w:r w:rsidRPr="0030507E">
        <w:rPr>
          <w:noProof/>
        </w:rPr>
        <w:t>33.</w:t>
      </w:r>
      <w:r>
        <w:rPr>
          <w:rFonts w:eastAsiaTheme="minorEastAsia"/>
          <w:noProof/>
          <w:lang w:val="en-GB" w:eastAsia="en-GB"/>
        </w:rPr>
        <w:tab/>
      </w:r>
      <w:r w:rsidRPr="0030507E">
        <w:rPr>
          <w:noProof/>
        </w:rPr>
        <w:t>LEGISLATIVE CHANGE</w:t>
      </w:r>
      <w:r>
        <w:rPr>
          <w:noProof/>
        </w:rPr>
        <w:tab/>
      </w:r>
      <w:r>
        <w:rPr>
          <w:noProof/>
        </w:rPr>
        <w:fldChar w:fldCharType="begin"/>
      </w:r>
      <w:r>
        <w:rPr>
          <w:noProof/>
        </w:rPr>
        <w:instrText xml:space="preserve"> PAGEREF _Toc30756145 \h </w:instrText>
      </w:r>
      <w:r>
        <w:rPr>
          <w:noProof/>
        </w:rPr>
      </w:r>
      <w:r>
        <w:rPr>
          <w:noProof/>
        </w:rPr>
        <w:fldChar w:fldCharType="separate"/>
      </w:r>
      <w:r>
        <w:rPr>
          <w:noProof/>
        </w:rPr>
        <w:t>50</w:t>
      </w:r>
      <w:r>
        <w:rPr>
          <w:noProof/>
        </w:rPr>
        <w:fldChar w:fldCharType="end"/>
      </w:r>
    </w:p>
    <w:p w14:paraId="194C419D" w14:textId="77777777" w:rsidR="00F3389F" w:rsidRDefault="00F3389F">
      <w:pPr>
        <w:pStyle w:val="TOC1"/>
        <w:tabs>
          <w:tab w:val="left" w:pos="660"/>
          <w:tab w:val="right" w:leader="dot" w:pos="9290"/>
        </w:tabs>
        <w:rPr>
          <w:rFonts w:eastAsiaTheme="minorEastAsia"/>
          <w:noProof/>
          <w:lang w:val="en-GB" w:eastAsia="en-GB"/>
        </w:rPr>
      </w:pPr>
      <w:r w:rsidRPr="0030507E">
        <w:rPr>
          <w:noProof/>
        </w:rPr>
        <w:t>34.</w:t>
      </w:r>
      <w:r>
        <w:rPr>
          <w:rFonts w:eastAsiaTheme="minorEastAsia"/>
          <w:noProof/>
          <w:lang w:val="en-GB" w:eastAsia="en-GB"/>
        </w:rPr>
        <w:tab/>
      </w:r>
      <w:r w:rsidRPr="0030507E">
        <w:rPr>
          <w:noProof/>
        </w:rPr>
        <w:t>GENERAL</w:t>
      </w:r>
      <w:r>
        <w:rPr>
          <w:noProof/>
        </w:rPr>
        <w:tab/>
      </w:r>
      <w:r>
        <w:rPr>
          <w:noProof/>
        </w:rPr>
        <w:fldChar w:fldCharType="begin"/>
      </w:r>
      <w:r>
        <w:rPr>
          <w:noProof/>
        </w:rPr>
        <w:instrText xml:space="preserve"> PAGEREF _Toc30756146 \h </w:instrText>
      </w:r>
      <w:r>
        <w:rPr>
          <w:noProof/>
        </w:rPr>
      </w:r>
      <w:r>
        <w:rPr>
          <w:noProof/>
        </w:rPr>
        <w:fldChar w:fldCharType="separate"/>
      </w:r>
      <w:r>
        <w:rPr>
          <w:noProof/>
        </w:rPr>
        <w:t>50</w:t>
      </w:r>
      <w:r>
        <w:rPr>
          <w:noProof/>
        </w:rPr>
        <w:fldChar w:fldCharType="end"/>
      </w:r>
    </w:p>
    <w:p w14:paraId="1D7DED51" w14:textId="77777777" w:rsidR="00F3389F" w:rsidRDefault="00F3389F">
      <w:pPr>
        <w:pStyle w:val="TOC1"/>
        <w:tabs>
          <w:tab w:val="right" w:leader="dot" w:pos="9290"/>
        </w:tabs>
        <w:rPr>
          <w:rFonts w:eastAsiaTheme="minorEastAsia"/>
          <w:noProof/>
          <w:lang w:val="en-GB" w:eastAsia="en-GB"/>
        </w:rPr>
      </w:pPr>
      <w:r w:rsidRPr="0030507E">
        <w:rPr>
          <w:rFonts w:eastAsia="Arial" w:cstheme="minorHAnsi"/>
          <w:bCs/>
          <w:noProof/>
          <w:spacing w:val="-3"/>
        </w:rPr>
        <w:t>SCHEDULE A - FACILITIES</w:t>
      </w:r>
      <w:r>
        <w:rPr>
          <w:noProof/>
        </w:rPr>
        <w:tab/>
      </w:r>
      <w:r>
        <w:rPr>
          <w:noProof/>
        </w:rPr>
        <w:fldChar w:fldCharType="begin"/>
      </w:r>
      <w:r>
        <w:rPr>
          <w:noProof/>
        </w:rPr>
        <w:instrText xml:space="preserve"> PAGEREF _Toc30756147 \h </w:instrText>
      </w:r>
      <w:r>
        <w:rPr>
          <w:noProof/>
        </w:rPr>
      </w:r>
      <w:r>
        <w:rPr>
          <w:noProof/>
        </w:rPr>
        <w:fldChar w:fldCharType="separate"/>
      </w:r>
      <w:r>
        <w:rPr>
          <w:noProof/>
        </w:rPr>
        <w:t>52</w:t>
      </w:r>
      <w:r>
        <w:rPr>
          <w:noProof/>
        </w:rPr>
        <w:fldChar w:fldCharType="end"/>
      </w:r>
    </w:p>
    <w:p w14:paraId="030608A2" w14:textId="77777777" w:rsidR="00F3389F" w:rsidRDefault="00F3389F">
      <w:pPr>
        <w:pStyle w:val="TOC1"/>
        <w:tabs>
          <w:tab w:val="right" w:leader="dot" w:pos="9290"/>
        </w:tabs>
        <w:rPr>
          <w:rFonts w:eastAsiaTheme="minorEastAsia"/>
          <w:noProof/>
          <w:lang w:val="en-GB" w:eastAsia="en-GB"/>
        </w:rPr>
      </w:pPr>
      <w:r w:rsidRPr="0030507E">
        <w:rPr>
          <w:rFonts w:eastAsia="Arial" w:cstheme="minorHAnsi"/>
          <w:bCs/>
          <w:noProof/>
          <w:spacing w:val="-3"/>
        </w:rPr>
        <w:t>SCHEDULE B - PROCEDURES SPECIFIED UNDER THE CONTRACT</w:t>
      </w:r>
      <w:r>
        <w:rPr>
          <w:noProof/>
        </w:rPr>
        <w:tab/>
      </w:r>
      <w:r>
        <w:rPr>
          <w:noProof/>
        </w:rPr>
        <w:fldChar w:fldCharType="begin"/>
      </w:r>
      <w:r>
        <w:rPr>
          <w:noProof/>
        </w:rPr>
        <w:instrText xml:space="preserve"> PAGEREF _Toc30756148 \h </w:instrText>
      </w:r>
      <w:r>
        <w:rPr>
          <w:noProof/>
        </w:rPr>
      </w:r>
      <w:r>
        <w:rPr>
          <w:noProof/>
        </w:rPr>
        <w:fldChar w:fldCharType="separate"/>
      </w:r>
      <w:r>
        <w:rPr>
          <w:noProof/>
        </w:rPr>
        <w:t>56</w:t>
      </w:r>
      <w:r>
        <w:rPr>
          <w:noProof/>
        </w:rPr>
        <w:fldChar w:fldCharType="end"/>
      </w:r>
    </w:p>
    <w:p w14:paraId="1985D7EA" w14:textId="77777777" w:rsidR="00F3389F" w:rsidRDefault="00F3389F">
      <w:pPr>
        <w:pStyle w:val="TOC1"/>
        <w:tabs>
          <w:tab w:val="right" w:leader="dot" w:pos="9290"/>
        </w:tabs>
        <w:rPr>
          <w:rFonts w:eastAsiaTheme="minorEastAsia"/>
          <w:noProof/>
          <w:lang w:val="en-GB" w:eastAsia="en-GB"/>
        </w:rPr>
      </w:pPr>
      <w:r w:rsidRPr="0030507E">
        <w:rPr>
          <w:rFonts w:cstheme="minorHAnsi"/>
          <w:noProof/>
        </w:rPr>
        <w:t>SCHEDULE C - GOVERNANCE</w:t>
      </w:r>
      <w:r>
        <w:rPr>
          <w:noProof/>
        </w:rPr>
        <w:tab/>
      </w:r>
      <w:r>
        <w:rPr>
          <w:noProof/>
        </w:rPr>
        <w:fldChar w:fldCharType="begin"/>
      </w:r>
      <w:r>
        <w:rPr>
          <w:noProof/>
        </w:rPr>
        <w:instrText xml:space="preserve"> PAGEREF _Toc30756149 \h </w:instrText>
      </w:r>
      <w:r>
        <w:rPr>
          <w:noProof/>
        </w:rPr>
      </w:r>
      <w:r>
        <w:rPr>
          <w:noProof/>
        </w:rPr>
        <w:fldChar w:fldCharType="separate"/>
      </w:r>
      <w:r>
        <w:rPr>
          <w:noProof/>
        </w:rPr>
        <w:t>60</w:t>
      </w:r>
      <w:r>
        <w:rPr>
          <w:noProof/>
        </w:rPr>
        <w:fldChar w:fldCharType="end"/>
      </w:r>
    </w:p>
    <w:p w14:paraId="3EB8F42B" w14:textId="77777777" w:rsidR="00F3389F" w:rsidRDefault="00F3389F">
      <w:pPr>
        <w:pStyle w:val="TOC1"/>
        <w:tabs>
          <w:tab w:val="right" w:leader="dot" w:pos="9290"/>
        </w:tabs>
        <w:rPr>
          <w:rFonts w:eastAsiaTheme="minorEastAsia"/>
          <w:noProof/>
          <w:lang w:val="en-GB" w:eastAsia="en-GB"/>
        </w:rPr>
      </w:pPr>
      <w:r w:rsidRPr="0030507E">
        <w:rPr>
          <w:rFonts w:cstheme="minorHAnsi"/>
          <w:noProof/>
        </w:rPr>
        <w:t>SCHEDULE D - ACCEPTANCE CRITERIA AND PROCEDURES</w:t>
      </w:r>
      <w:r>
        <w:rPr>
          <w:noProof/>
        </w:rPr>
        <w:tab/>
      </w:r>
      <w:r>
        <w:rPr>
          <w:noProof/>
        </w:rPr>
        <w:fldChar w:fldCharType="begin"/>
      </w:r>
      <w:r>
        <w:rPr>
          <w:noProof/>
        </w:rPr>
        <w:instrText xml:space="preserve"> PAGEREF _Toc30756150 \h </w:instrText>
      </w:r>
      <w:r>
        <w:rPr>
          <w:noProof/>
        </w:rPr>
      </w:r>
      <w:r>
        <w:rPr>
          <w:noProof/>
        </w:rPr>
        <w:fldChar w:fldCharType="separate"/>
      </w:r>
      <w:r>
        <w:rPr>
          <w:noProof/>
        </w:rPr>
        <w:t>63</w:t>
      </w:r>
      <w:r>
        <w:rPr>
          <w:noProof/>
        </w:rPr>
        <w:fldChar w:fldCharType="end"/>
      </w:r>
    </w:p>
    <w:p w14:paraId="587BDD07" w14:textId="77777777" w:rsidR="00F3389F" w:rsidRDefault="00F3389F">
      <w:pPr>
        <w:pStyle w:val="TOC1"/>
        <w:tabs>
          <w:tab w:val="right" w:leader="dot" w:pos="9290"/>
        </w:tabs>
        <w:rPr>
          <w:rFonts w:eastAsiaTheme="minorEastAsia"/>
          <w:noProof/>
          <w:lang w:val="en-GB" w:eastAsia="en-GB"/>
        </w:rPr>
      </w:pPr>
      <w:r w:rsidRPr="0030507E">
        <w:rPr>
          <w:rFonts w:eastAsia="Arial" w:cstheme="minorHAnsi"/>
          <w:noProof/>
        </w:rPr>
        <w:t>SCHEDULE E - SECURITY REQUIREMENTS</w:t>
      </w:r>
      <w:r>
        <w:rPr>
          <w:noProof/>
        </w:rPr>
        <w:tab/>
      </w:r>
      <w:r>
        <w:rPr>
          <w:noProof/>
        </w:rPr>
        <w:fldChar w:fldCharType="begin"/>
      </w:r>
      <w:r>
        <w:rPr>
          <w:noProof/>
        </w:rPr>
        <w:instrText xml:space="preserve"> PAGEREF _Toc30756151 \h </w:instrText>
      </w:r>
      <w:r>
        <w:rPr>
          <w:noProof/>
        </w:rPr>
      </w:r>
      <w:r>
        <w:rPr>
          <w:noProof/>
        </w:rPr>
        <w:fldChar w:fldCharType="separate"/>
      </w:r>
      <w:r>
        <w:rPr>
          <w:noProof/>
        </w:rPr>
        <w:t>66</w:t>
      </w:r>
      <w:r>
        <w:rPr>
          <w:noProof/>
        </w:rPr>
        <w:fldChar w:fldCharType="end"/>
      </w:r>
    </w:p>
    <w:p w14:paraId="22DB335B" w14:textId="77777777" w:rsidR="00F3389F" w:rsidRDefault="00F3389F">
      <w:pPr>
        <w:pStyle w:val="TOC1"/>
        <w:tabs>
          <w:tab w:val="right" w:leader="dot" w:pos="9290"/>
        </w:tabs>
        <w:rPr>
          <w:rFonts w:eastAsiaTheme="minorEastAsia"/>
          <w:noProof/>
          <w:lang w:val="en-GB" w:eastAsia="en-GB"/>
        </w:rPr>
      </w:pPr>
      <w:r w:rsidRPr="0030507E">
        <w:rPr>
          <w:rFonts w:eastAsia="Arial" w:cstheme="minorHAnsi"/>
          <w:bCs/>
          <w:noProof/>
          <w:spacing w:val="-3"/>
        </w:rPr>
        <w:t>SCHEDULE F - BENCHMARKING</w:t>
      </w:r>
      <w:r>
        <w:rPr>
          <w:noProof/>
        </w:rPr>
        <w:tab/>
      </w:r>
      <w:r>
        <w:rPr>
          <w:noProof/>
        </w:rPr>
        <w:fldChar w:fldCharType="begin"/>
      </w:r>
      <w:r>
        <w:rPr>
          <w:noProof/>
        </w:rPr>
        <w:instrText xml:space="preserve"> PAGEREF _Toc30756152 \h </w:instrText>
      </w:r>
      <w:r>
        <w:rPr>
          <w:noProof/>
        </w:rPr>
      </w:r>
      <w:r>
        <w:rPr>
          <w:noProof/>
        </w:rPr>
        <w:fldChar w:fldCharType="separate"/>
      </w:r>
      <w:r>
        <w:rPr>
          <w:noProof/>
        </w:rPr>
        <w:t>46</w:t>
      </w:r>
      <w:r>
        <w:rPr>
          <w:noProof/>
        </w:rPr>
        <w:fldChar w:fldCharType="end"/>
      </w:r>
    </w:p>
    <w:p w14:paraId="4E4DED6B" w14:textId="77777777" w:rsidR="00F3389F" w:rsidRDefault="00F3389F">
      <w:pPr>
        <w:pStyle w:val="TOC1"/>
        <w:tabs>
          <w:tab w:val="right" w:leader="dot" w:pos="9290"/>
        </w:tabs>
        <w:rPr>
          <w:rFonts w:eastAsiaTheme="minorEastAsia"/>
          <w:noProof/>
          <w:lang w:val="en-GB" w:eastAsia="en-GB"/>
        </w:rPr>
      </w:pPr>
      <w:r w:rsidRPr="0030507E">
        <w:rPr>
          <w:rFonts w:eastAsia="Arial" w:cstheme="minorHAnsi"/>
          <w:bCs/>
          <w:noProof/>
          <w:spacing w:val="-3"/>
        </w:rPr>
        <w:t>SCHEDULE G – DATA PROCESSING</w:t>
      </w:r>
      <w:r>
        <w:rPr>
          <w:noProof/>
        </w:rPr>
        <w:tab/>
      </w:r>
      <w:r>
        <w:rPr>
          <w:noProof/>
        </w:rPr>
        <w:fldChar w:fldCharType="begin"/>
      </w:r>
      <w:r>
        <w:rPr>
          <w:noProof/>
        </w:rPr>
        <w:instrText xml:space="preserve"> PAGEREF _Toc30756153 \h </w:instrText>
      </w:r>
      <w:r>
        <w:rPr>
          <w:noProof/>
        </w:rPr>
      </w:r>
      <w:r>
        <w:rPr>
          <w:noProof/>
        </w:rPr>
        <w:fldChar w:fldCharType="separate"/>
      </w:r>
      <w:r>
        <w:rPr>
          <w:noProof/>
        </w:rPr>
        <w:t>50</w:t>
      </w:r>
      <w:r>
        <w:rPr>
          <w:noProof/>
        </w:rPr>
        <w:fldChar w:fldCharType="end"/>
      </w:r>
    </w:p>
    <w:p w14:paraId="1E9A0707" w14:textId="77777777" w:rsidR="00F3389F" w:rsidRDefault="00F3389F">
      <w:pPr>
        <w:pStyle w:val="TOC1"/>
        <w:tabs>
          <w:tab w:val="right" w:leader="dot" w:pos="9290"/>
        </w:tabs>
        <w:rPr>
          <w:rFonts w:eastAsiaTheme="minorEastAsia"/>
          <w:noProof/>
          <w:lang w:val="en-GB" w:eastAsia="en-GB"/>
        </w:rPr>
      </w:pPr>
      <w:r w:rsidRPr="0030507E">
        <w:rPr>
          <w:rFonts w:eastAsia="Arial" w:cstheme="minorHAnsi"/>
          <w:bCs/>
          <w:noProof/>
          <w:spacing w:val="-3"/>
        </w:rPr>
        <w:t>S</w:t>
      </w:r>
      <w:r w:rsidRPr="0030507E">
        <w:rPr>
          <w:rFonts w:eastAsia="Arial" w:cstheme="minorHAnsi"/>
          <w:bCs/>
          <w:noProof/>
          <w:spacing w:val="-2"/>
        </w:rPr>
        <w:t>CH</w:t>
      </w:r>
      <w:r w:rsidRPr="0030507E">
        <w:rPr>
          <w:rFonts w:eastAsia="Arial" w:cstheme="minorHAnsi"/>
          <w:bCs/>
          <w:noProof/>
          <w:spacing w:val="-3"/>
        </w:rPr>
        <w:t>E</w:t>
      </w:r>
      <w:r w:rsidRPr="0030507E">
        <w:rPr>
          <w:rFonts w:eastAsia="Arial" w:cstheme="minorHAnsi"/>
          <w:bCs/>
          <w:noProof/>
          <w:spacing w:val="-2"/>
        </w:rPr>
        <w:t>DUL</w:t>
      </w:r>
      <w:r w:rsidRPr="0030507E">
        <w:rPr>
          <w:rFonts w:eastAsia="Arial" w:cstheme="minorHAnsi"/>
          <w:bCs/>
          <w:noProof/>
        </w:rPr>
        <w:t>E H - BUSINESS CONTINUITY AND DISASTER RECOVERY</w:t>
      </w:r>
      <w:r>
        <w:rPr>
          <w:noProof/>
        </w:rPr>
        <w:tab/>
      </w:r>
      <w:r>
        <w:rPr>
          <w:noProof/>
        </w:rPr>
        <w:fldChar w:fldCharType="begin"/>
      </w:r>
      <w:r>
        <w:rPr>
          <w:noProof/>
        </w:rPr>
        <w:instrText xml:space="preserve"> PAGEREF _Toc30756154 \h </w:instrText>
      </w:r>
      <w:r>
        <w:rPr>
          <w:noProof/>
        </w:rPr>
      </w:r>
      <w:r>
        <w:rPr>
          <w:noProof/>
        </w:rPr>
        <w:fldChar w:fldCharType="separate"/>
      </w:r>
      <w:r>
        <w:rPr>
          <w:noProof/>
        </w:rPr>
        <w:t>54</w:t>
      </w:r>
      <w:r>
        <w:rPr>
          <w:noProof/>
        </w:rPr>
        <w:fldChar w:fldCharType="end"/>
      </w:r>
    </w:p>
    <w:p w14:paraId="160C5344" w14:textId="77777777" w:rsidR="00F3389F" w:rsidRDefault="00F3389F">
      <w:pPr>
        <w:pStyle w:val="TOC1"/>
        <w:tabs>
          <w:tab w:val="right" w:leader="dot" w:pos="9290"/>
        </w:tabs>
        <w:rPr>
          <w:rFonts w:eastAsiaTheme="minorEastAsia"/>
          <w:noProof/>
          <w:lang w:val="en-GB" w:eastAsia="en-GB"/>
        </w:rPr>
      </w:pPr>
      <w:r w:rsidRPr="0030507E">
        <w:rPr>
          <w:rFonts w:eastAsia="Arial" w:cstheme="minorHAnsi"/>
          <w:bCs/>
          <w:noProof/>
          <w:spacing w:val="-1"/>
        </w:rPr>
        <w:t>S</w:t>
      </w:r>
      <w:r w:rsidRPr="0030507E">
        <w:rPr>
          <w:rFonts w:eastAsia="Arial" w:cstheme="minorHAnsi"/>
          <w:bCs/>
          <w:noProof/>
        </w:rPr>
        <w:t>CHEDULE I - STAFF TRANSFER</w:t>
      </w:r>
      <w:r>
        <w:rPr>
          <w:noProof/>
        </w:rPr>
        <w:tab/>
      </w:r>
      <w:r>
        <w:rPr>
          <w:noProof/>
        </w:rPr>
        <w:fldChar w:fldCharType="begin"/>
      </w:r>
      <w:r>
        <w:rPr>
          <w:noProof/>
        </w:rPr>
        <w:instrText xml:space="preserve"> PAGEREF _Toc30756155 \h </w:instrText>
      </w:r>
      <w:r>
        <w:rPr>
          <w:noProof/>
        </w:rPr>
      </w:r>
      <w:r>
        <w:rPr>
          <w:noProof/>
        </w:rPr>
        <w:fldChar w:fldCharType="separate"/>
      </w:r>
      <w:r>
        <w:rPr>
          <w:noProof/>
        </w:rPr>
        <w:t>59</w:t>
      </w:r>
      <w:r>
        <w:rPr>
          <w:noProof/>
        </w:rPr>
        <w:fldChar w:fldCharType="end"/>
      </w:r>
    </w:p>
    <w:p w14:paraId="71E30242" w14:textId="77777777" w:rsidR="00F3389F" w:rsidRDefault="00F3389F">
      <w:pPr>
        <w:pStyle w:val="TOC1"/>
        <w:tabs>
          <w:tab w:val="right" w:leader="dot" w:pos="9290"/>
        </w:tabs>
        <w:rPr>
          <w:rFonts w:eastAsiaTheme="minorEastAsia"/>
          <w:noProof/>
          <w:lang w:val="en-GB" w:eastAsia="en-GB"/>
        </w:rPr>
      </w:pPr>
      <w:r w:rsidRPr="0030507E">
        <w:rPr>
          <w:rFonts w:eastAsia="Arial" w:cstheme="minorHAnsi"/>
          <w:bCs/>
          <w:noProof/>
          <w:spacing w:val="-3"/>
        </w:rPr>
        <w:t>S</w:t>
      </w:r>
      <w:r w:rsidRPr="0030507E">
        <w:rPr>
          <w:rFonts w:eastAsia="Arial" w:cstheme="minorHAnsi"/>
          <w:bCs/>
          <w:noProof/>
          <w:spacing w:val="-2"/>
        </w:rPr>
        <w:t>CH</w:t>
      </w:r>
      <w:r w:rsidRPr="0030507E">
        <w:rPr>
          <w:rFonts w:eastAsia="Arial" w:cstheme="minorHAnsi"/>
          <w:bCs/>
          <w:noProof/>
          <w:spacing w:val="-3"/>
        </w:rPr>
        <w:t>E</w:t>
      </w:r>
      <w:r w:rsidRPr="0030507E">
        <w:rPr>
          <w:rFonts w:eastAsia="Arial" w:cstheme="minorHAnsi"/>
          <w:bCs/>
          <w:noProof/>
          <w:spacing w:val="-2"/>
        </w:rPr>
        <w:t>DUL</w:t>
      </w:r>
      <w:r w:rsidRPr="0030507E">
        <w:rPr>
          <w:rFonts w:eastAsia="Arial" w:cstheme="minorHAnsi"/>
          <w:bCs/>
          <w:noProof/>
        </w:rPr>
        <w:t>E</w:t>
      </w:r>
      <w:r w:rsidRPr="0030507E">
        <w:rPr>
          <w:rFonts w:eastAsia="Arial" w:cstheme="minorHAnsi"/>
          <w:bCs/>
          <w:noProof/>
          <w:spacing w:val="-17"/>
        </w:rPr>
        <w:t xml:space="preserve"> </w:t>
      </w:r>
      <w:r w:rsidRPr="0030507E">
        <w:rPr>
          <w:rFonts w:eastAsia="Arial" w:cstheme="minorHAnsi"/>
          <w:bCs/>
          <w:noProof/>
          <w:w w:val="99"/>
        </w:rPr>
        <w:t>J - TERMINATION ASSISTANCE</w:t>
      </w:r>
      <w:r>
        <w:rPr>
          <w:noProof/>
        </w:rPr>
        <w:tab/>
      </w:r>
      <w:r>
        <w:rPr>
          <w:noProof/>
        </w:rPr>
        <w:fldChar w:fldCharType="begin"/>
      </w:r>
      <w:r>
        <w:rPr>
          <w:noProof/>
        </w:rPr>
        <w:instrText xml:space="preserve"> PAGEREF _Toc30756156 \h </w:instrText>
      </w:r>
      <w:r>
        <w:rPr>
          <w:noProof/>
        </w:rPr>
      </w:r>
      <w:r>
        <w:rPr>
          <w:noProof/>
        </w:rPr>
        <w:fldChar w:fldCharType="separate"/>
      </w:r>
      <w:r>
        <w:rPr>
          <w:noProof/>
        </w:rPr>
        <w:t>69</w:t>
      </w:r>
      <w:r>
        <w:rPr>
          <w:noProof/>
        </w:rPr>
        <w:fldChar w:fldCharType="end"/>
      </w:r>
    </w:p>
    <w:p w14:paraId="2CDAA4C6" w14:textId="77777777" w:rsidR="00F3389F" w:rsidRDefault="00F3389F">
      <w:pPr>
        <w:pStyle w:val="TOC1"/>
        <w:tabs>
          <w:tab w:val="right" w:leader="dot" w:pos="9290"/>
        </w:tabs>
        <w:rPr>
          <w:rFonts w:eastAsiaTheme="minorEastAsia"/>
          <w:noProof/>
          <w:lang w:val="en-GB" w:eastAsia="en-GB"/>
        </w:rPr>
      </w:pPr>
      <w:r w:rsidRPr="0030507E">
        <w:rPr>
          <w:rFonts w:cstheme="minorHAnsi"/>
          <w:noProof/>
        </w:rPr>
        <w:t>SCHEDULE K - AGREEMENTS SPECIFIED UNDER THE CONTRACT</w:t>
      </w:r>
      <w:r>
        <w:rPr>
          <w:noProof/>
        </w:rPr>
        <w:tab/>
      </w:r>
      <w:r>
        <w:rPr>
          <w:noProof/>
        </w:rPr>
        <w:fldChar w:fldCharType="begin"/>
      </w:r>
      <w:r>
        <w:rPr>
          <w:noProof/>
        </w:rPr>
        <w:instrText xml:space="preserve"> PAGEREF _Toc30756157 \h </w:instrText>
      </w:r>
      <w:r>
        <w:rPr>
          <w:noProof/>
        </w:rPr>
      </w:r>
      <w:r>
        <w:rPr>
          <w:noProof/>
        </w:rPr>
        <w:fldChar w:fldCharType="separate"/>
      </w:r>
      <w:r>
        <w:rPr>
          <w:noProof/>
        </w:rPr>
        <w:t>72</w:t>
      </w:r>
      <w:r>
        <w:rPr>
          <w:noProof/>
        </w:rPr>
        <w:fldChar w:fldCharType="end"/>
      </w:r>
    </w:p>
    <w:p w14:paraId="5AF01113" w14:textId="77777777" w:rsidR="00C96728" w:rsidRPr="0045624C" w:rsidRDefault="00C96728" w:rsidP="00C96728">
      <w:pPr>
        <w:spacing w:after="0"/>
        <w:jc w:val="center"/>
        <w:rPr>
          <w:rFonts w:ascii="Arial" w:hAnsi="Arial" w:cs="Arial"/>
        </w:rPr>
        <w:sectPr w:rsidR="00C96728" w:rsidRPr="0045624C">
          <w:pgSz w:w="11920" w:h="16840"/>
          <w:pgMar w:top="1900" w:right="1280" w:bottom="900" w:left="1340" w:header="751" w:footer="702" w:gutter="0"/>
          <w:cols w:space="720"/>
        </w:sectPr>
      </w:pPr>
      <w:r w:rsidRPr="00EB2030">
        <w:rPr>
          <w:rFonts w:ascii="Arial" w:hAnsi="Arial" w:cs="Arial"/>
        </w:rPr>
        <w:fldChar w:fldCharType="end"/>
      </w:r>
    </w:p>
    <w:p w14:paraId="46CBFB3D" w14:textId="77777777" w:rsidR="00C96728" w:rsidRPr="0045624C" w:rsidRDefault="00C96728" w:rsidP="00C96728">
      <w:pPr>
        <w:spacing w:before="8" w:after="0" w:line="190" w:lineRule="exact"/>
        <w:rPr>
          <w:rFonts w:ascii="Arial" w:hAnsi="Arial" w:cs="Arial"/>
          <w:sz w:val="19"/>
          <w:szCs w:val="19"/>
        </w:rPr>
      </w:pPr>
    </w:p>
    <w:p w14:paraId="1A723E3C" w14:textId="77777777" w:rsidR="00C96728" w:rsidRPr="0045624C" w:rsidRDefault="00C96728" w:rsidP="00294C43">
      <w:pPr>
        <w:pStyle w:val="Heading1"/>
      </w:pPr>
      <w:bookmarkStart w:id="0" w:name="_Toc27751661"/>
      <w:r w:rsidRPr="006E10CE">
        <w:t>INTERPRE</w:t>
      </w:r>
      <w:r w:rsidRPr="00EA37ED">
        <w:t>TAT</w:t>
      </w:r>
      <w:r w:rsidRPr="0045624C">
        <w:t>ION</w:t>
      </w:r>
      <w:bookmarkEnd w:id="0"/>
      <w:r>
        <w:fldChar w:fldCharType="begin"/>
      </w:r>
      <w:r>
        <w:instrText xml:space="preserve"> TC "</w:instrText>
      </w:r>
      <w:bookmarkStart w:id="1" w:name="_Toc30756113"/>
      <w:r w:rsidRPr="00B73613">
        <w:instrText>1.</w:instrText>
      </w:r>
      <w:r>
        <w:tab/>
      </w:r>
      <w:r w:rsidRPr="00B73613">
        <w:instrText>INTERPRETATION</w:instrText>
      </w:r>
      <w:bookmarkEnd w:id="1"/>
      <w:r>
        <w:instrText xml:space="preserve">" \f C \l "1" </w:instrText>
      </w:r>
      <w:r>
        <w:fldChar w:fldCharType="end"/>
      </w:r>
    </w:p>
    <w:p w14:paraId="2BCA4CEE" w14:textId="77777777" w:rsidR="00C96728" w:rsidRPr="006E10CE" w:rsidRDefault="00C96728" w:rsidP="00AD3CEA">
      <w:pPr>
        <w:pStyle w:val="Heading2"/>
      </w:pPr>
      <w:r w:rsidRPr="006E10CE">
        <w:t>T</w:t>
      </w:r>
      <w:r w:rsidRPr="00EA37ED">
        <w:t xml:space="preserve">he terms and conditions set out herein </w:t>
      </w:r>
      <w:r w:rsidR="0056615B">
        <w:t>(“</w:t>
      </w:r>
      <w:r w:rsidRPr="006E10CE">
        <w:t>are additional to the terms and conditions set out in the Framework Agreement (defined below).</w:t>
      </w:r>
    </w:p>
    <w:p w14:paraId="0AF604BB" w14:textId="77777777" w:rsidR="00C96728" w:rsidRPr="006E10CE" w:rsidRDefault="00C96728" w:rsidP="00AD3CEA">
      <w:pPr>
        <w:pStyle w:val="Heading2"/>
      </w:pPr>
      <w:r w:rsidRPr="006E10CE">
        <w:t>Words denoting the singular shall include the plural and vice versa.</w:t>
      </w:r>
    </w:p>
    <w:p w14:paraId="1B202B3D" w14:textId="77777777" w:rsidR="00C96728" w:rsidRPr="006E10CE" w:rsidRDefault="00C96728" w:rsidP="00AD3CEA">
      <w:pPr>
        <w:pStyle w:val="Heading2"/>
      </w:pPr>
      <w:r w:rsidRPr="006E10CE">
        <w:t>As used herein unless the context otherwise requires, the masculine includes the feminine and vice versa.</w:t>
      </w:r>
    </w:p>
    <w:p w14:paraId="3C278A91" w14:textId="77777777" w:rsidR="00C96728" w:rsidRDefault="00C96728" w:rsidP="00AD3CEA">
      <w:pPr>
        <w:pStyle w:val="Heading2"/>
      </w:pPr>
      <w:r w:rsidRPr="006E10CE">
        <w:t xml:space="preserve">Definitions. Save where otherwise provided below, the </w:t>
      </w:r>
      <w:proofErr w:type="spellStart"/>
      <w:r w:rsidRPr="006E10CE">
        <w:t>capitalised</w:t>
      </w:r>
      <w:proofErr w:type="spellEnd"/>
      <w:r w:rsidRPr="006E10CE">
        <w:t xml:space="preserve"> terms used within this Contract shall bear the same meaning as set out in the Framework Agreement Terms.</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711"/>
      </w:tblGrid>
      <w:tr w:rsidR="00C96728" w14:paraId="31463AB9" w14:textId="77777777" w:rsidTr="003911CD">
        <w:tc>
          <w:tcPr>
            <w:tcW w:w="2835" w:type="dxa"/>
          </w:tcPr>
          <w:p w14:paraId="53FBBA7C" w14:textId="77777777" w:rsidR="00C96728" w:rsidRPr="00DC7D77" w:rsidRDefault="00C96728" w:rsidP="003911CD">
            <w:pPr>
              <w:spacing w:after="200"/>
              <w:rPr>
                <w:b/>
              </w:rPr>
            </w:pPr>
            <w:r w:rsidRPr="00DC7D77">
              <w:rPr>
                <w:rFonts w:ascii="Arial" w:eastAsia="Arial" w:hAnsi="Arial" w:cs="Arial"/>
                <w:b/>
                <w:spacing w:val="-3"/>
                <w:sz w:val="20"/>
                <w:szCs w:val="20"/>
              </w:rPr>
              <w:t>A</w:t>
            </w:r>
            <w:r w:rsidRPr="00DC7D77">
              <w:rPr>
                <w:rFonts w:ascii="Arial" w:eastAsia="Arial" w:hAnsi="Arial" w:cs="Arial"/>
                <w:b/>
                <w:spacing w:val="-1"/>
                <w:sz w:val="20"/>
                <w:szCs w:val="20"/>
              </w:rPr>
              <w:t>cc</w:t>
            </w:r>
            <w:r w:rsidRPr="00DC7D77">
              <w:rPr>
                <w:rFonts w:ascii="Arial" w:eastAsia="Arial" w:hAnsi="Arial" w:cs="Arial"/>
                <w:b/>
                <w:spacing w:val="-3"/>
                <w:sz w:val="20"/>
                <w:szCs w:val="20"/>
              </w:rPr>
              <w:t>eptan</w:t>
            </w:r>
            <w:r w:rsidRPr="00DC7D77">
              <w:rPr>
                <w:rFonts w:ascii="Arial" w:eastAsia="Arial" w:hAnsi="Arial" w:cs="Arial"/>
                <w:b/>
                <w:spacing w:val="-1"/>
                <w:sz w:val="20"/>
                <w:szCs w:val="20"/>
              </w:rPr>
              <w:t>c</w:t>
            </w:r>
            <w:r w:rsidRPr="00DC7D77">
              <w:rPr>
                <w:rFonts w:ascii="Arial" w:eastAsia="Arial" w:hAnsi="Arial" w:cs="Arial"/>
                <w:b/>
                <w:sz w:val="20"/>
                <w:szCs w:val="20"/>
              </w:rPr>
              <w:t>e</w:t>
            </w:r>
            <w:r w:rsidRPr="00DC7D77">
              <w:rPr>
                <w:rFonts w:ascii="Arial" w:eastAsia="Arial" w:hAnsi="Arial" w:cs="Arial"/>
                <w:b/>
                <w:spacing w:val="-16"/>
                <w:sz w:val="20"/>
                <w:szCs w:val="20"/>
              </w:rPr>
              <w:t xml:space="preserve"> </w:t>
            </w:r>
            <w:r w:rsidRPr="00DC7D77">
              <w:rPr>
                <w:rFonts w:ascii="Arial" w:eastAsia="Arial" w:hAnsi="Arial" w:cs="Arial"/>
                <w:b/>
                <w:spacing w:val="-2"/>
                <w:sz w:val="20"/>
                <w:szCs w:val="20"/>
              </w:rPr>
              <w:t>D</w:t>
            </w:r>
            <w:r w:rsidRPr="00DC7D77">
              <w:rPr>
                <w:rFonts w:ascii="Arial" w:eastAsia="Arial" w:hAnsi="Arial" w:cs="Arial"/>
                <w:b/>
                <w:spacing w:val="-3"/>
                <w:sz w:val="20"/>
                <w:szCs w:val="20"/>
              </w:rPr>
              <w:t>at</w:t>
            </w:r>
            <w:r w:rsidRPr="00DC7D77">
              <w:rPr>
                <w:rFonts w:ascii="Arial" w:eastAsia="Arial" w:hAnsi="Arial" w:cs="Arial"/>
                <w:b/>
                <w:sz w:val="20"/>
                <w:szCs w:val="20"/>
              </w:rPr>
              <w:t>e</w:t>
            </w:r>
          </w:p>
        </w:tc>
        <w:tc>
          <w:tcPr>
            <w:tcW w:w="5711" w:type="dxa"/>
          </w:tcPr>
          <w:p w14:paraId="7B2E10C4" w14:textId="77777777" w:rsidR="00C96728" w:rsidRDefault="00C96728" w:rsidP="002E08DE">
            <w:pPr>
              <w:spacing w:after="200"/>
              <w:jc w:val="both"/>
            </w:pPr>
            <w:r w:rsidRPr="0045624C">
              <w:rPr>
                <w:rFonts w:ascii="Arial" w:eastAsia="Arial" w:hAnsi="Arial" w:cs="Arial"/>
                <w:spacing w:val="2"/>
                <w:sz w:val="20"/>
                <w:szCs w:val="20"/>
              </w:rPr>
              <w:t>m</w:t>
            </w:r>
            <w:r w:rsidRPr="0045624C">
              <w:rPr>
                <w:rFonts w:ascii="Arial" w:eastAsia="Arial" w:hAnsi="Arial" w:cs="Arial"/>
                <w:spacing w:val="-3"/>
                <w:sz w:val="20"/>
                <w:szCs w:val="20"/>
              </w:rPr>
              <w:t>ean</w:t>
            </w:r>
            <w:r w:rsidRPr="0045624C">
              <w:rPr>
                <w:rFonts w:ascii="Arial" w:eastAsia="Arial" w:hAnsi="Arial" w:cs="Arial"/>
                <w:sz w:val="20"/>
                <w:szCs w:val="20"/>
              </w:rPr>
              <w:t>s</w:t>
            </w:r>
            <w:r w:rsidRPr="0045624C">
              <w:rPr>
                <w:rFonts w:ascii="Arial" w:eastAsia="Arial" w:hAnsi="Arial" w:cs="Arial"/>
                <w:spacing w:val="8"/>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10"/>
                <w:sz w:val="20"/>
                <w:szCs w:val="20"/>
              </w:rPr>
              <w:t xml:space="preserve"> </w:t>
            </w:r>
            <w:r w:rsidRPr="0045624C">
              <w:rPr>
                <w:rFonts w:ascii="Arial" w:eastAsia="Arial" w:hAnsi="Arial" w:cs="Arial"/>
                <w:spacing w:val="-3"/>
                <w:sz w:val="20"/>
                <w:szCs w:val="20"/>
              </w:rPr>
              <w:t>dat</w:t>
            </w:r>
            <w:r w:rsidRPr="0045624C">
              <w:rPr>
                <w:rFonts w:ascii="Arial" w:eastAsia="Arial" w:hAnsi="Arial" w:cs="Arial"/>
                <w:sz w:val="20"/>
                <w:szCs w:val="20"/>
              </w:rPr>
              <w:t>e</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upo</w:t>
            </w:r>
            <w:r w:rsidRPr="0045624C">
              <w:rPr>
                <w:rFonts w:ascii="Arial" w:eastAsia="Arial" w:hAnsi="Arial" w:cs="Arial"/>
                <w:sz w:val="20"/>
                <w:szCs w:val="20"/>
              </w:rPr>
              <w:t>n</w:t>
            </w:r>
            <w:r w:rsidRPr="0045624C">
              <w:rPr>
                <w:rFonts w:ascii="Arial" w:eastAsia="Arial" w:hAnsi="Arial" w:cs="Arial"/>
                <w:spacing w:val="6"/>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hi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5"/>
                <w:sz w:val="20"/>
                <w:szCs w:val="20"/>
              </w:rPr>
              <w:t xml:space="preserve"> </w:t>
            </w:r>
            <w:r w:rsidR="002E08DE">
              <w:rPr>
                <w:rFonts w:ascii="Arial" w:eastAsia="Arial" w:hAnsi="Arial" w:cs="Arial"/>
                <w:spacing w:val="-3"/>
                <w:sz w:val="20"/>
                <w:szCs w:val="20"/>
              </w:rPr>
              <w:t>Acceptance Criteria</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a</w:t>
            </w:r>
            <w:r w:rsidRPr="0045624C">
              <w:rPr>
                <w:rFonts w:ascii="Arial" w:eastAsia="Arial" w:hAnsi="Arial" w:cs="Arial"/>
                <w:spacing w:val="-2"/>
                <w:sz w:val="20"/>
                <w:szCs w:val="20"/>
              </w:rPr>
              <w:t>r</w:t>
            </w:r>
            <w:r w:rsidRPr="0045624C">
              <w:rPr>
                <w:rFonts w:ascii="Arial" w:eastAsia="Arial" w:hAnsi="Arial" w:cs="Arial"/>
                <w:sz w:val="20"/>
                <w:szCs w:val="20"/>
              </w:rPr>
              <w:t>e</w:t>
            </w:r>
            <w:r w:rsidRPr="0045624C">
              <w:rPr>
                <w:rFonts w:ascii="Arial" w:eastAsia="Arial" w:hAnsi="Arial" w:cs="Arial"/>
                <w:spacing w:val="7"/>
                <w:sz w:val="20"/>
                <w:szCs w:val="20"/>
              </w:rPr>
              <w:t xml:space="preserve"> </w:t>
            </w:r>
            <w:r w:rsidRPr="0045624C">
              <w:rPr>
                <w:rFonts w:ascii="Arial" w:eastAsia="Arial" w:hAnsi="Arial" w:cs="Arial"/>
                <w:spacing w:val="2"/>
                <w:sz w:val="20"/>
                <w:szCs w:val="20"/>
              </w:rPr>
              <w:t>m</w:t>
            </w:r>
            <w:r w:rsidRPr="0045624C">
              <w:rPr>
                <w:rFonts w:ascii="Arial" w:eastAsia="Arial" w:hAnsi="Arial" w:cs="Arial"/>
                <w:spacing w:val="-3"/>
                <w:sz w:val="20"/>
                <w:szCs w:val="20"/>
              </w:rPr>
              <w:t>e</w:t>
            </w:r>
            <w:r w:rsidRPr="0045624C">
              <w:rPr>
                <w:rFonts w:ascii="Arial" w:eastAsia="Arial" w:hAnsi="Arial" w:cs="Arial"/>
                <w:sz w:val="20"/>
                <w:szCs w:val="20"/>
              </w:rPr>
              <w:t>t</w:t>
            </w:r>
            <w:r w:rsidRPr="0045624C">
              <w:rPr>
                <w:rFonts w:ascii="Arial" w:eastAsia="Arial" w:hAnsi="Arial" w:cs="Arial"/>
                <w:spacing w:val="7"/>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a</w:t>
            </w:r>
            <w:r w:rsidRPr="0045624C">
              <w:rPr>
                <w:rFonts w:ascii="Arial" w:eastAsia="Arial" w:hAnsi="Arial" w:cs="Arial"/>
                <w:spacing w:val="-1"/>
                <w:sz w:val="20"/>
                <w:szCs w:val="20"/>
              </w:rPr>
              <w:t>cc</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3"/>
                <w:sz w:val="20"/>
                <w:szCs w:val="20"/>
              </w:rPr>
              <w:t>dan</w:t>
            </w:r>
            <w:r w:rsidRPr="0045624C">
              <w:rPr>
                <w:rFonts w:ascii="Arial" w:eastAsia="Arial" w:hAnsi="Arial" w:cs="Arial"/>
                <w:spacing w:val="-1"/>
                <w:sz w:val="20"/>
                <w:szCs w:val="20"/>
              </w:rPr>
              <w:t>c</w:t>
            </w:r>
            <w:r w:rsidRPr="0045624C">
              <w:rPr>
                <w:rFonts w:ascii="Arial" w:eastAsia="Arial" w:hAnsi="Arial" w:cs="Arial"/>
                <w:sz w:val="20"/>
                <w:szCs w:val="20"/>
              </w:rPr>
              <w:t xml:space="preserve">e </w:t>
            </w:r>
            <w:r w:rsidRPr="0045624C">
              <w:rPr>
                <w:rFonts w:ascii="Arial" w:eastAsia="Arial" w:hAnsi="Arial" w:cs="Arial"/>
                <w:spacing w:val="-5"/>
                <w:sz w:val="20"/>
                <w:szCs w:val="20"/>
              </w:rPr>
              <w:t>w</w:t>
            </w:r>
            <w:r w:rsidRPr="0045624C">
              <w:rPr>
                <w:rFonts w:ascii="Arial" w:eastAsia="Arial" w:hAnsi="Arial" w:cs="Arial"/>
                <w:spacing w:val="-3"/>
                <w:sz w:val="20"/>
                <w:szCs w:val="20"/>
              </w:rPr>
              <w:t>it</w:t>
            </w:r>
            <w:r w:rsidRPr="0045624C">
              <w:rPr>
                <w:rFonts w:ascii="Arial" w:eastAsia="Arial" w:hAnsi="Arial" w:cs="Arial"/>
                <w:sz w:val="20"/>
                <w:szCs w:val="20"/>
              </w:rPr>
              <w:t>h</w:t>
            </w:r>
            <w:r w:rsidRPr="0045624C">
              <w:rPr>
                <w:rFonts w:ascii="Arial" w:eastAsia="Arial" w:hAnsi="Arial" w:cs="Arial"/>
                <w:spacing w:val="7"/>
                <w:sz w:val="20"/>
                <w:szCs w:val="20"/>
              </w:rPr>
              <w:t xml:space="preserve"> </w:t>
            </w:r>
            <w:r>
              <w:rPr>
                <w:rFonts w:ascii="Arial" w:eastAsia="Arial" w:hAnsi="Arial" w:cs="Arial"/>
                <w:spacing w:val="-1"/>
                <w:sz w:val="20"/>
                <w:szCs w:val="20"/>
              </w:rPr>
              <w:t>Clause</w:t>
            </w:r>
            <w:r w:rsidRPr="0045624C">
              <w:rPr>
                <w:rFonts w:ascii="Arial" w:eastAsia="Arial" w:hAnsi="Arial" w:cs="Arial"/>
                <w:spacing w:val="5"/>
                <w:sz w:val="20"/>
                <w:szCs w:val="20"/>
              </w:rPr>
              <w:t xml:space="preserve"> </w:t>
            </w:r>
            <w:r w:rsidR="0056615B">
              <w:rPr>
                <w:rFonts w:ascii="Arial" w:eastAsia="Arial" w:hAnsi="Arial" w:cs="Arial"/>
                <w:spacing w:val="-3"/>
                <w:sz w:val="20"/>
                <w:szCs w:val="20"/>
              </w:rPr>
              <w:fldChar w:fldCharType="begin"/>
            </w:r>
            <w:r w:rsidR="0056615B">
              <w:rPr>
                <w:rFonts w:ascii="Arial" w:eastAsia="Arial" w:hAnsi="Arial" w:cs="Arial"/>
                <w:spacing w:val="5"/>
                <w:sz w:val="20"/>
                <w:szCs w:val="20"/>
              </w:rPr>
              <w:instrText xml:space="preserve"> REF _Ref29195717 \r \h </w:instrText>
            </w:r>
            <w:r w:rsidR="006D5B8B">
              <w:rPr>
                <w:rFonts w:ascii="Arial" w:eastAsia="Arial" w:hAnsi="Arial" w:cs="Arial"/>
                <w:spacing w:val="-3"/>
                <w:sz w:val="20"/>
                <w:szCs w:val="20"/>
              </w:rPr>
              <w:instrText xml:space="preserve"> \* MERGEFORMAT </w:instrText>
            </w:r>
            <w:r w:rsidR="0056615B">
              <w:rPr>
                <w:rFonts w:ascii="Arial" w:eastAsia="Arial" w:hAnsi="Arial" w:cs="Arial"/>
                <w:spacing w:val="-3"/>
                <w:sz w:val="20"/>
                <w:szCs w:val="20"/>
              </w:rPr>
            </w:r>
            <w:r w:rsidR="0056615B">
              <w:rPr>
                <w:rFonts w:ascii="Arial" w:eastAsia="Arial" w:hAnsi="Arial" w:cs="Arial"/>
                <w:spacing w:val="-3"/>
                <w:sz w:val="20"/>
                <w:szCs w:val="20"/>
              </w:rPr>
              <w:fldChar w:fldCharType="separate"/>
            </w:r>
            <w:r w:rsidR="00F3389F">
              <w:rPr>
                <w:rFonts w:ascii="Arial" w:eastAsia="Arial" w:hAnsi="Arial" w:cs="Arial"/>
                <w:spacing w:val="5"/>
                <w:sz w:val="20"/>
                <w:szCs w:val="20"/>
              </w:rPr>
              <w:t>19.7.1</w:t>
            </w:r>
            <w:r w:rsidR="0056615B">
              <w:rPr>
                <w:rFonts w:ascii="Arial" w:eastAsia="Arial" w:hAnsi="Arial" w:cs="Arial"/>
                <w:spacing w:val="-3"/>
                <w:sz w:val="20"/>
                <w:szCs w:val="20"/>
              </w:rPr>
              <w:fldChar w:fldCharType="end"/>
            </w:r>
            <w:r w:rsidRPr="0045624C">
              <w:rPr>
                <w:rFonts w:ascii="Arial" w:eastAsia="Arial" w:hAnsi="Arial" w:cs="Arial"/>
                <w:sz w:val="20"/>
                <w:szCs w:val="20"/>
              </w:rPr>
              <w:t>.</w:t>
            </w:r>
            <w:r w:rsidRPr="0045624C">
              <w:rPr>
                <w:rFonts w:ascii="Arial" w:eastAsia="Arial" w:hAnsi="Arial" w:cs="Arial"/>
                <w:spacing w:val="6"/>
                <w:sz w:val="20"/>
                <w:szCs w:val="20"/>
              </w:rPr>
              <w:t xml:space="preserve"> </w:t>
            </w:r>
          </w:p>
        </w:tc>
      </w:tr>
      <w:tr w:rsidR="00C96728" w14:paraId="62DD8B2E" w14:textId="77777777" w:rsidTr="003911CD">
        <w:tc>
          <w:tcPr>
            <w:tcW w:w="2835" w:type="dxa"/>
          </w:tcPr>
          <w:p w14:paraId="6E478712" w14:textId="77777777" w:rsidR="00C96728" w:rsidRPr="00DC7D77" w:rsidRDefault="00C96728" w:rsidP="003911CD">
            <w:pPr>
              <w:spacing w:after="200"/>
              <w:rPr>
                <w:rFonts w:ascii="Arial" w:eastAsia="Arial" w:hAnsi="Arial" w:cs="Arial"/>
                <w:b/>
                <w:spacing w:val="-3"/>
                <w:sz w:val="20"/>
                <w:szCs w:val="20"/>
              </w:rPr>
            </w:pPr>
            <w:r w:rsidRPr="00DC7D77">
              <w:rPr>
                <w:rFonts w:ascii="Arial" w:eastAsia="Arial" w:hAnsi="Arial" w:cs="Arial"/>
                <w:b/>
                <w:spacing w:val="-3"/>
                <w:sz w:val="20"/>
                <w:szCs w:val="20"/>
              </w:rPr>
              <w:t>Acceptance Completion Date</w:t>
            </w:r>
          </w:p>
        </w:tc>
        <w:tc>
          <w:tcPr>
            <w:tcW w:w="5711" w:type="dxa"/>
          </w:tcPr>
          <w:p w14:paraId="4915C2C3" w14:textId="77777777" w:rsidR="00C96728" w:rsidRPr="00DC7D77" w:rsidRDefault="00C96728" w:rsidP="00F3797C">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any</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date, contained</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in the Ti</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etable under the provisions of sub-Clause 4.1, by which the Supplier undertakes to have </w:t>
            </w:r>
            <w:r w:rsidRPr="0045624C">
              <w:rPr>
                <w:rFonts w:ascii="Arial" w:eastAsia="Arial" w:hAnsi="Arial" w:cs="Arial"/>
                <w:spacing w:val="2"/>
                <w:sz w:val="20"/>
                <w:szCs w:val="20"/>
              </w:rPr>
              <w:t>m</w:t>
            </w:r>
            <w:r w:rsidR="00F3797C">
              <w:rPr>
                <w:rFonts w:ascii="Arial" w:eastAsia="Arial" w:hAnsi="Arial" w:cs="Arial"/>
                <w:spacing w:val="2"/>
                <w:sz w:val="20"/>
                <w:szCs w:val="20"/>
              </w:rPr>
              <w:t>et Acceptance Criter</w:t>
            </w:r>
            <w:r w:rsidR="00A4576D">
              <w:rPr>
                <w:rFonts w:ascii="Arial" w:eastAsia="Arial" w:hAnsi="Arial" w:cs="Arial"/>
                <w:spacing w:val="2"/>
                <w:sz w:val="20"/>
                <w:szCs w:val="20"/>
              </w:rPr>
              <w:t>i</w:t>
            </w:r>
            <w:r w:rsidR="00F3797C">
              <w:rPr>
                <w:rFonts w:ascii="Arial" w:eastAsia="Arial" w:hAnsi="Arial" w:cs="Arial"/>
                <w:spacing w:val="2"/>
                <w:sz w:val="20"/>
                <w:szCs w:val="20"/>
              </w:rPr>
              <w:t>a;</w:t>
            </w:r>
          </w:p>
        </w:tc>
      </w:tr>
      <w:tr w:rsidR="00C96728" w14:paraId="33DCA6F2" w14:textId="77777777" w:rsidTr="003911CD">
        <w:tc>
          <w:tcPr>
            <w:tcW w:w="2835" w:type="dxa"/>
          </w:tcPr>
          <w:p w14:paraId="68314378" w14:textId="77777777" w:rsidR="00C96728" w:rsidRPr="00DC7D77" w:rsidRDefault="00C96728" w:rsidP="003911CD">
            <w:pPr>
              <w:spacing w:after="200"/>
              <w:rPr>
                <w:rFonts w:ascii="Arial" w:eastAsia="Arial" w:hAnsi="Arial" w:cs="Arial"/>
                <w:b/>
                <w:spacing w:val="-3"/>
                <w:sz w:val="20"/>
                <w:szCs w:val="20"/>
              </w:rPr>
            </w:pPr>
            <w:r w:rsidRPr="00DC7D77">
              <w:rPr>
                <w:rFonts w:ascii="Arial" w:eastAsia="Arial" w:hAnsi="Arial" w:cs="Arial"/>
                <w:b/>
                <w:spacing w:val="-3"/>
                <w:sz w:val="20"/>
                <w:szCs w:val="20"/>
              </w:rPr>
              <w:t>Acceptance Criteria</w:t>
            </w:r>
          </w:p>
        </w:tc>
        <w:tc>
          <w:tcPr>
            <w:tcW w:w="5711" w:type="dxa"/>
          </w:tcPr>
          <w:p w14:paraId="44F631AE" w14:textId="77777777" w:rsidR="00C96728" w:rsidRPr="00DC7D77" w:rsidRDefault="00C96728" w:rsidP="002E08DE">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the criteria for the </w:t>
            </w:r>
            <w:r w:rsidR="002E08DE">
              <w:rPr>
                <w:rFonts w:ascii="Arial" w:eastAsia="Arial" w:hAnsi="Arial" w:cs="Arial"/>
                <w:spacing w:val="2"/>
                <w:sz w:val="20"/>
                <w:szCs w:val="20"/>
              </w:rPr>
              <w:t xml:space="preserve">System or Sub-system or any Deliverable or Task </w:t>
            </w:r>
            <w:r w:rsidRPr="00DC7D77">
              <w:rPr>
                <w:rFonts w:ascii="Arial" w:eastAsia="Arial" w:hAnsi="Arial" w:cs="Arial"/>
                <w:spacing w:val="2"/>
                <w:sz w:val="20"/>
                <w:szCs w:val="20"/>
              </w:rPr>
              <w:t>as specified in the Order For</w:t>
            </w:r>
            <w:r w:rsidRPr="0045624C">
              <w:rPr>
                <w:rFonts w:ascii="Arial" w:eastAsia="Arial" w:hAnsi="Arial" w:cs="Arial"/>
                <w:spacing w:val="2"/>
                <w:sz w:val="20"/>
                <w:szCs w:val="20"/>
              </w:rPr>
              <w:t>m</w:t>
            </w:r>
            <w:r w:rsidR="00B2405B">
              <w:rPr>
                <w:rFonts w:ascii="Arial" w:eastAsia="Arial" w:hAnsi="Arial" w:cs="Arial"/>
                <w:spacing w:val="2"/>
                <w:sz w:val="20"/>
                <w:szCs w:val="20"/>
              </w:rPr>
              <w:t>;</w:t>
            </w:r>
          </w:p>
        </w:tc>
      </w:tr>
      <w:tr w:rsidR="00C96728" w14:paraId="768A2225" w14:textId="77777777" w:rsidTr="003911CD">
        <w:tc>
          <w:tcPr>
            <w:tcW w:w="2835" w:type="dxa"/>
          </w:tcPr>
          <w:p w14:paraId="32FD5760" w14:textId="77777777" w:rsidR="00C96728" w:rsidRPr="00DC7D77" w:rsidRDefault="00C96728" w:rsidP="003911CD">
            <w:pPr>
              <w:spacing w:after="200"/>
              <w:rPr>
                <w:rFonts w:ascii="Arial" w:eastAsia="Arial" w:hAnsi="Arial" w:cs="Arial"/>
                <w:b/>
                <w:spacing w:val="-3"/>
                <w:sz w:val="20"/>
                <w:szCs w:val="20"/>
              </w:rPr>
            </w:pPr>
            <w:r w:rsidRPr="00DC7D77">
              <w:rPr>
                <w:rFonts w:ascii="Arial" w:eastAsia="Arial" w:hAnsi="Arial" w:cs="Arial"/>
                <w:b/>
                <w:spacing w:val="-3"/>
                <w:sz w:val="20"/>
                <w:szCs w:val="20"/>
              </w:rPr>
              <w:t>Acceptance Test</w:t>
            </w:r>
          </w:p>
        </w:tc>
        <w:tc>
          <w:tcPr>
            <w:tcW w:w="5711" w:type="dxa"/>
          </w:tcPr>
          <w:p w14:paraId="3C0DBFF6" w14:textId="77777777" w:rsidR="00C96728" w:rsidRPr="00DC7D77" w:rsidRDefault="00C96728" w:rsidP="002E08DE">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 test or sequence of</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tests specified in the Order Form to establish, by co</w:t>
            </w:r>
            <w:r w:rsidRPr="0045624C">
              <w:rPr>
                <w:rFonts w:ascii="Arial" w:eastAsia="Arial" w:hAnsi="Arial" w:cs="Arial"/>
                <w:spacing w:val="2"/>
                <w:sz w:val="20"/>
                <w:szCs w:val="20"/>
              </w:rPr>
              <w:t>m</w:t>
            </w:r>
            <w:r w:rsidRPr="00DC7D77">
              <w:rPr>
                <w:rFonts w:ascii="Arial" w:eastAsia="Arial" w:hAnsi="Arial" w:cs="Arial"/>
                <w:spacing w:val="2"/>
                <w:sz w:val="20"/>
                <w:szCs w:val="20"/>
              </w:rPr>
              <w:t>pliance</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with Acceptance Criteria, that the </w:t>
            </w:r>
            <w:r w:rsidR="002E08DE">
              <w:rPr>
                <w:rFonts w:ascii="Arial" w:eastAsia="Arial" w:hAnsi="Arial" w:cs="Arial"/>
                <w:spacing w:val="2"/>
                <w:sz w:val="20"/>
                <w:szCs w:val="20"/>
              </w:rPr>
              <w:t>System, any Sub-system, the Hardware and/or Software</w:t>
            </w:r>
            <w:r w:rsidRPr="00DC7D77">
              <w:rPr>
                <w:rFonts w:ascii="Arial" w:eastAsia="Arial" w:hAnsi="Arial" w:cs="Arial"/>
                <w:spacing w:val="2"/>
                <w:sz w:val="20"/>
                <w:szCs w:val="20"/>
              </w:rPr>
              <w:t xml:space="preserve"> conform to the</w:t>
            </w:r>
            <w:r w:rsidR="002E08DE">
              <w:rPr>
                <w:rFonts w:ascii="Arial" w:eastAsia="Arial" w:hAnsi="Arial" w:cs="Arial"/>
                <w:spacing w:val="2"/>
                <w:sz w:val="20"/>
                <w:szCs w:val="20"/>
              </w:rPr>
              <w:t xml:space="preserve"> relevant</w:t>
            </w:r>
            <w:r w:rsidRPr="00DC7D77">
              <w:rPr>
                <w:rFonts w:ascii="Arial" w:eastAsia="Arial" w:hAnsi="Arial" w:cs="Arial"/>
                <w:spacing w:val="2"/>
                <w:sz w:val="20"/>
                <w:szCs w:val="20"/>
              </w:rPr>
              <w:t xml:space="preserve"> Supplier Undertakings;</w:t>
            </w:r>
          </w:p>
        </w:tc>
      </w:tr>
      <w:tr w:rsidR="00C96728" w14:paraId="7EA15C20" w14:textId="77777777" w:rsidTr="003911CD">
        <w:tc>
          <w:tcPr>
            <w:tcW w:w="2835" w:type="dxa"/>
          </w:tcPr>
          <w:p w14:paraId="2C4CE738" w14:textId="77777777" w:rsidR="00C96728" w:rsidRPr="00DC7D77" w:rsidRDefault="00C96728" w:rsidP="003911CD">
            <w:pPr>
              <w:spacing w:after="200"/>
              <w:rPr>
                <w:rFonts w:ascii="Arial" w:eastAsia="Arial" w:hAnsi="Arial" w:cs="Arial"/>
                <w:b/>
                <w:spacing w:val="-3"/>
                <w:sz w:val="20"/>
                <w:szCs w:val="20"/>
              </w:rPr>
            </w:pPr>
            <w:r w:rsidRPr="00DC7D77">
              <w:rPr>
                <w:rFonts w:ascii="Arial" w:eastAsia="Arial" w:hAnsi="Arial" w:cs="Arial"/>
                <w:b/>
                <w:spacing w:val="-3"/>
                <w:sz w:val="20"/>
                <w:szCs w:val="20"/>
              </w:rPr>
              <w:t>Allowable Assumptions</w:t>
            </w:r>
          </w:p>
        </w:tc>
        <w:tc>
          <w:tcPr>
            <w:tcW w:w="5711" w:type="dxa"/>
          </w:tcPr>
          <w:p w14:paraId="1D4F19E6" w14:textId="77777777" w:rsidR="00C96728" w:rsidRPr="00DC7D77" w:rsidRDefault="00C96728" w:rsidP="006D5B8B">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means the assumptions set out in the Order Form which the Supplier is permitted to use </w:t>
            </w:r>
            <w:proofErr w:type="gramStart"/>
            <w:r w:rsidRPr="00DC7D77">
              <w:rPr>
                <w:rFonts w:ascii="Arial" w:eastAsia="Arial" w:hAnsi="Arial" w:cs="Arial"/>
                <w:spacing w:val="2"/>
                <w:sz w:val="20"/>
                <w:szCs w:val="20"/>
              </w:rPr>
              <w:t>in order to</w:t>
            </w:r>
            <w:proofErr w:type="gramEnd"/>
            <w:r w:rsidRPr="00DC7D77">
              <w:rPr>
                <w:rFonts w:ascii="Arial" w:eastAsia="Arial" w:hAnsi="Arial" w:cs="Arial"/>
                <w:spacing w:val="2"/>
                <w:sz w:val="20"/>
                <w:szCs w:val="20"/>
              </w:rPr>
              <w:t xml:space="preserve"> inform its due diligence;</w:t>
            </w:r>
          </w:p>
        </w:tc>
      </w:tr>
      <w:tr w:rsidR="00C96728" w14:paraId="44BE17AA" w14:textId="77777777" w:rsidTr="003911CD">
        <w:tc>
          <w:tcPr>
            <w:tcW w:w="2835" w:type="dxa"/>
          </w:tcPr>
          <w:p w14:paraId="0F583416" w14:textId="77777777" w:rsidR="00C96728" w:rsidRPr="00DC7D77" w:rsidRDefault="00C96728" w:rsidP="003911CD">
            <w:pPr>
              <w:spacing w:after="200"/>
              <w:rPr>
                <w:rFonts w:ascii="Arial" w:eastAsia="Arial" w:hAnsi="Arial" w:cs="Arial"/>
                <w:b/>
                <w:spacing w:val="-3"/>
                <w:sz w:val="20"/>
                <w:szCs w:val="20"/>
              </w:rPr>
            </w:pPr>
            <w:r w:rsidRPr="00DC7D77">
              <w:rPr>
                <w:rFonts w:ascii="Arial" w:eastAsia="Arial" w:hAnsi="Arial" w:cs="Arial"/>
                <w:b/>
                <w:spacing w:val="-3"/>
                <w:sz w:val="20"/>
                <w:szCs w:val="20"/>
              </w:rPr>
              <w:t>Anti-Bribery Laws</w:t>
            </w:r>
          </w:p>
        </w:tc>
        <w:tc>
          <w:tcPr>
            <w:tcW w:w="5711" w:type="dxa"/>
          </w:tcPr>
          <w:p w14:paraId="45D2D83B" w14:textId="77777777" w:rsidR="00C96728" w:rsidRPr="00DC7D77" w:rsidRDefault="00C96728" w:rsidP="006D5B8B">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means applicable laws, statutes, </w:t>
            </w:r>
            <w:proofErr w:type="gramStart"/>
            <w:r w:rsidRPr="00DC7D77">
              <w:rPr>
                <w:rFonts w:ascii="Arial" w:eastAsia="Arial" w:hAnsi="Arial" w:cs="Arial"/>
                <w:spacing w:val="2"/>
                <w:sz w:val="20"/>
                <w:szCs w:val="20"/>
              </w:rPr>
              <w:t>regulations</w:t>
            </w:r>
            <w:proofErr w:type="gramEnd"/>
            <w:r w:rsidRPr="00DC7D77">
              <w:rPr>
                <w:rFonts w:ascii="Arial" w:eastAsia="Arial" w:hAnsi="Arial" w:cs="Arial"/>
                <w:spacing w:val="2"/>
                <w:sz w:val="20"/>
                <w:szCs w:val="20"/>
              </w:rPr>
              <w:t xml:space="preserve"> and codes relating to anti-bribery and anti-corruption including but not limited to the Bribery Act 2010;</w:t>
            </w:r>
          </w:p>
        </w:tc>
      </w:tr>
      <w:tr w:rsidR="00F3389F" w14:paraId="03C71A52" w14:textId="77777777" w:rsidTr="003911CD">
        <w:tc>
          <w:tcPr>
            <w:tcW w:w="2835" w:type="dxa"/>
          </w:tcPr>
          <w:p w14:paraId="4B9EB27E"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t>Appendix</w:t>
            </w:r>
          </w:p>
        </w:tc>
        <w:tc>
          <w:tcPr>
            <w:tcW w:w="5711" w:type="dxa"/>
          </w:tcPr>
          <w:p w14:paraId="22326E88" w14:textId="77777777" w:rsidR="00F3389F" w:rsidRPr="00DC7D77" w:rsidRDefault="00F3389F" w:rsidP="00F3389F">
            <w:pPr>
              <w:jc w:val="both"/>
              <w:rPr>
                <w:rFonts w:ascii="Arial" w:eastAsia="Arial" w:hAnsi="Arial" w:cs="Arial"/>
                <w:spacing w:val="2"/>
                <w:sz w:val="20"/>
                <w:szCs w:val="20"/>
              </w:rPr>
            </w:pPr>
            <w:r w:rsidRPr="00C80566">
              <w:rPr>
                <w:rFonts w:ascii="Arial" w:eastAsia="Arial" w:hAnsi="Arial" w:cs="Arial"/>
                <w:spacing w:val="2"/>
                <w:sz w:val="20"/>
                <w:szCs w:val="20"/>
              </w:rPr>
              <w:t xml:space="preserve">means an appendix to an Attachment, and “Appendices” shall be </w:t>
            </w:r>
            <w:proofErr w:type="gramStart"/>
            <w:r w:rsidRPr="00C80566">
              <w:rPr>
                <w:rFonts w:ascii="Arial" w:eastAsia="Arial" w:hAnsi="Arial" w:cs="Arial"/>
                <w:spacing w:val="2"/>
                <w:sz w:val="20"/>
                <w:szCs w:val="20"/>
              </w:rPr>
              <w:t>construed accordingly;</w:t>
            </w:r>
            <w:proofErr w:type="gramEnd"/>
          </w:p>
        </w:tc>
      </w:tr>
      <w:tr w:rsidR="00F3389F" w14:paraId="1284D6F6" w14:textId="77777777" w:rsidTr="003911CD">
        <w:tc>
          <w:tcPr>
            <w:tcW w:w="2835" w:type="dxa"/>
          </w:tcPr>
          <w:p w14:paraId="08497723"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Approved Subcontractor</w:t>
            </w:r>
          </w:p>
        </w:tc>
        <w:tc>
          <w:tcPr>
            <w:tcW w:w="5711" w:type="dxa"/>
          </w:tcPr>
          <w:p w14:paraId="056C27CD" w14:textId="77777777" w:rsidR="00F3389F" w:rsidRPr="00DC7D77" w:rsidRDefault="00F3389F" w:rsidP="00F3389F">
            <w:pPr>
              <w:spacing w:before="240" w:after="200"/>
              <w:jc w:val="both"/>
              <w:rPr>
                <w:rFonts w:ascii="Arial" w:eastAsia="Arial" w:hAnsi="Arial" w:cs="Arial"/>
                <w:spacing w:val="2"/>
                <w:sz w:val="20"/>
                <w:szCs w:val="20"/>
              </w:rPr>
            </w:pPr>
            <w:r w:rsidRPr="00DC7D77">
              <w:rPr>
                <w:rFonts w:ascii="Arial" w:eastAsia="Arial" w:hAnsi="Arial" w:cs="Arial"/>
                <w:spacing w:val="2"/>
                <w:sz w:val="20"/>
                <w:szCs w:val="20"/>
              </w:rPr>
              <w:t>means a subcontractor which is:</w:t>
            </w:r>
          </w:p>
          <w:p w14:paraId="213F8BC9" w14:textId="77777777" w:rsidR="00F3389F" w:rsidRDefault="00F3389F" w:rsidP="00AD3CEA">
            <w:pPr>
              <w:pStyle w:val="Heading4"/>
            </w:pPr>
            <w:r>
              <w:t xml:space="preserve">set out in the Order Form; or </w:t>
            </w:r>
          </w:p>
          <w:p w14:paraId="1DE26D39" w14:textId="77777777" w:rsidR="00F3389F" w:rsidRDefault="00F3389F" w:rsidP="00AD3CEA">
            <w:pPr>
              <w:pStyle w:val="Heading4"/>
            </w:pPr>
            <w:r>
              <w:t>is otherwise sub-contracted by the Supplier in accordance with the terms of this Contract;</w:t>
            </w:r>
          </w:p>
        </w:tc>
      </w:tr>
      <w:tr w:rsidR="00F3389F" w14:paraId="00BA36EA" w14:textId="77777777" w:rsidTr="003911CD">
        <w:tc>
          <w:tcPr>
            <w:tcW w:w="2835" w:type="dxa"/>
          </w:tcPr>
          <w:p w14:paraId="0D375823" w14:textId="77777777" w:rsidR="00F3389F" w:rsidRPr="00DC7D77" w:rsidRDefault="00F3389F" w:rsidP="00F3389F">
            <w:pPr>
              <w:spacing w:before="240"/>
              <w:rPr>
                <w:rFonts w:ascii="Arial" w:eastAsia="Arial" w:hAnsi="Arial" w:cs="Arial"/>
                <w:b/>
                <w:spacing w:val="-3"/>
                <w:sz w:val="20"/>
                <w:szCs w:val="20"/>
              </w:rPr>
            </w:pPr>
            <w:r>
              <w:rPr>
                <w:rFonts w:ascii="Arial" w:eastAsia="Arial" w:hAnsi="Arial" w:cs="Arial"/>
                <w:b/>
                <w:spacing w:val="-3"/>
                <w:sz w:val="20"/>
                <w:szCs w:val="20"/>
              </w:rPr>
              <w:t>Attachment</w:t>
            </w:r>
          </w:p>
        </w:tc>
        <w:tc>
          <w:tcPr>
            <w:tcW w:w="5711" w:type="dxa"/>
          </w:tcPr>
          <w:p w14:paraId="1F3CF61B" w14:textId="77777777" w:rsidR="00F3389F" w:rsidRPr="00DC7D77" w:rsidRDefault="00F3389F" w:rsidP="00F3389F">
            <w:pPr>
              <w:spacing w:before="240"/>
              <w:jc w:val="both"/>
              <w:rPr>
                <w:rFonts w:ascii="Arial" w:eastAsia="Arial" w:hAnsi="Arial" w:cs="Arial"/>
                <w:spacing w:val="2"/>
                <w:sz w:val="20"/>
                <w:szCs w:val="20"/>
              </w:rPr>
            </w:pPr>
            <w:r w:rsidRPr="00C80566">
              <w:rPr>
                <w:rFonts w:ascii="Arial" w:eastAsia="Arial" w:hAnsi="Arial" w:cs="Arial"/>
                <w:spacing w:val="2"/>
                <w:sz w:val="20"/>
                <w:szCs w:val="20"/>
              </w:rPr>
              <w:t xml:space="preserve">means an attachment to the Order Form that is labelled as such, including its Appendices if any; </w:t>
            </w:r>
          </w:p>
        </w:tc>
      </w:tr>
      <w:tr w:rsidR="00F3389F" w14:paraId="37CF06DF" w14:textId="77777777" w:rsidTr="003911CD">
        <w:tc>
          <w:tcPr>
            <w:tcW w:w="2835" w:type="dxa"/>
          </w:tcPr>
          <w:p w14:paraId="02D95EF7" w14:textId="77777777" w:rsidR="00F3389F" w:rsidRPr="00DC7D77" w:rsidRDefault="00F3389F" w:rsidP="00F3389F">
            <w:pPr>
              <w:spacing w:before="240" w:after="200"/>
              <w:rPr>
                <w:rFonts w:ascii="Arial" w:eastAsia="Arial" w:hAnsi="Arial" w:cs="Arial"/>
                <w:b/>
                <w:spacing w:val="-3"/>
                <w:sz w:val="20"/>
                <w:szCs w:val="20"/>
              </w:rPr>
            </w:pPr>
            <w:proofErr w:type="spellStart"/>
            <w:r w:rsidRPr="00DC7D77">
              <w:rPr>
                <w:rFonts w:ascii="Arial" w:eastAsia="Arial" w:hAnsi="Arial" w:cs="Arial"/>
                <w:b/>
                <w:spacing w:val="-3"/>
                <w:sz w:val="20"/>
                <w:szCs w:val="20"/>
              </w:rPr>
              <w:t>Authorised</w:t>
            </w:r>
            <w:proofErr w:type="spellEnd"/>
            <w:r w:rsidRPr="00DC7D77">
              <w:rPr>
                <w:rFonts w:ascii="Arial" w:eastAsia="Arial" w:hAnsi="Arial" w:cs="Arial"/>
                <w:b/>
                <w:spacing w:val="-3"/>
                <w:sz w:val="20"/>
                <w:szCs w:val="20"/>
              </w:rPr>
              <w:t xml:space="preserve"> Officer</w:t>
            </w:r>
          </w:p>
        </w:tc>
        <w:tc>
          <w:tcPr>
            <w:tcW w:w="5711" w:type="dxa"/>
          </w:tcPr>
          <w:p w14:paraId="681CE6CC" w14:textId="77777777" w:rsidR="00F3389F" w:rsidRPr="00DC7D77"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an individual</w:t>
            </w:r>
            <w:r>
              <w:rPr>
                <w:rFonts w:ascii="Arial" w:eastAsia="Arial" w:hAnsi="Arial" w:cs="Arial"/>
                <w:spacing w:val="2"/>
                <w:sz w:val="20"/>
                <w:szCs w:val="20"/>
              </w:rPr>
              <w:t xml:space="preserve"> </w:t>
            </w:r>
            <w:r w:rsidRPr="00DC7D77">
              <w:rPr>
                <w:rFonts w:ascii="Arial" w:eastAsia="Arial" w:hAnsi="Arial" w:cs="Arial"/>
                <w:spacing w:val="2"/>
                <w:sz w:val="20"/>
                <w:szCs w:val="20"/>
              </w:rPr>
              <w:t xml:space="preserve">specified in the Order Form who is designated by </w:t>
            </w:r>
            <w:r>
              <w:rPr>
                <w:rFonts w:ascii="Arial" w:eastAsia="Arial" w:hAnsi="Arial" w:cs="Arial"/>
                <w:spacing w:val="2"/>
                <w:sz w:val="20"/>
                <w:szCs w:val="20"/>
              </w:rPr>
              <w:t>each Party</w:t>
            </w:r>
            <w:r w:rsidRPr="00DC7D77">
              <w:rPr>
                <w:rFonts w:ascii="Arial" w:eastAsia="Arial" w:hAnsi="Arial" w:cs="Arial"/>
                <w:spacing w:val="2"/>
                <w:sz w:val="20"/>
                <w:szCs w:val="20"/>
              </w:rPr>
              <w:t xml:space="preserve"> as its official representative for the purposes of liaison, </w:t>
            </w:r>
            <w:proofErr w:type="gramStart"/>
            <w:r w:rsidRPr="00DC7D77">
              <w:rPr>
                <w:rFonts w:ascii="Arial" w:eastAsia="Arial" w:hAnsi="Arial" w:cs="Arial"/>
                <w:spacing w:val="2"/>
                <w:sz w:val="20"/>
                <w:szCs w:val="20"/>
              </w:rPr>
              <w:t>co</w:t>
            </w:r>
            <w:r w:rsidRPr="0045624C">
              <w:rPr>
                <w:rFonts w:ascii="Arial" w:eastAsia="Arial" w:hAnsi="Arial" w:cs="Arial"/>
                <w:spacing w:val="2"/>
                <w:sz w:val="20"/>
                <w:szCs w:val="20"/>
              </w:rPr>
              <w:t>mm</w:t>
            </w:r>
            <w:r w:rsidRPr="00DC7D77">
              <w:rPr>
                <w:rFonts w:ascii="Arial" w:eastAsia="Arial" w:hAnsi="Arial" w:cs="Arial"/>
                <w:spacing w:val="2"/>
                <w:sz w:val="20"/>
                <w:szCs w:val="20"/>
              </w:rPr>
              <w:t>unication</w:t>
            </w:r>
            <w:proofErr w:type="gramEnd"/>
            <w:r w:rsidRPr="00DC7D77">
              <w:rPr>
                <w:rFonts w:ascii="Arial" w:eastAsia="Arial" w:hAnsi="Arial" w:cs="Arial"/>
                <w:spacing w:val="2"/>
                <w:sz w:val="20"/>
                <w:szCs w:val="20"/>
              </w:rPr>
              <w:t xml:space="preserve"> and resolution of issues between the</w:t>
            </w:r>
            <w:r w:rsidRPr="0045624C">
              <w:rPr>
                <w:rFonts w:ascii="Arial" w:eastAsia="Arial" w:hAnsi="Arial" w:cs="Arial"/>
                <w:spacing w:val="2"/>
                <w:sz w:val="20"/>
                <w:szCs w:val="20"/>
              </w:rPr>
              <w:t>m</w:t>
            </w:r>
            <w:r w:rsidRPr="00DC7D77">
              <w:rPr>
                <w:rFonts w:ascii="Arial" w:eastAsia="Arial" w:hAnsi="Arial" w:cs="Arial"/>
                <w:spacing w:val="2"/>
                <w:sz w:val="20"/>
                <w:szCs w:val="20"/>
              </w:rPr>
              <w:t>;</w:t>
            </w:r>
          </w:p>
        </w:tc>
      </w:tr>
      <w:tr w:rsidR="00F3389F" w14:paraId="3B423C17" w14:textId="77777777" w:rsidTr="003911CD">
        <w:tc>
          <w:tcPr>
            <w:tcW w:w="2835" w:type="dxa"/>
          </w:tcPr>
          <w:p w14:paraId="1C4773AD"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BCDR Plan</w:t>
            </w:r>
          </w:p>
        </w:tc>
        <w:tc>
          <w:tcPr>
            <w:tcW w:w="5711" w:type="dxa"/>
          </w:tcPr>
          <w:p w14:paraId="7C2D8571" w14:textId="030BAC9A" w:rsidR="00F3389F"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any plan </w:t>
            </w:r>
            <w:r w:rsidRPr="00BE3DD4">
              <w:rPr>
                <w:rFonts w:ascii="Arial" w:eastAsia="Arial" w:hAnsi="Arial" w:cs="Arial"/>
                <w:spacing w:val="2"/>
                <w:sz w:val="20"/>
                <w:szCs w:val="20"/>
              </w:rPr>
              <w:t>prepared pursuant to Schedule H (Business Continuity and Disaster Recovery</w:t>
            </w:r>
            <w:r w:rsidRPr="00DC7D77">
              <w:rPr>
                <w:rFonts w:ascii="Arial" w:eastAsia="Arial" w:hAnsi="Arial" w:cs="Arial"/>
                <w:spacing w:val="2"/>
                <w:sz w:val="20"/>
                <w:szCs w:val="20"/>
              </w:rPr>
              <w:t xml:space="preserve">, as may be amended </w:t>
            </w:r>
            <w:r w:rsidRPr="0045624C">
              <w:rPr>
                <w:rFonts w:ascii="Arial" w:eastAsia="Arial" w:hAnsi="Arial" w:cs="Arial"/>
                <w:spacing w:val="2"/>
                <w:sz w:val="20"/>
                <w:szCs w:val="20"/>
              </w:rPr>
              <w:t>f</w:t>
            </w:r>
            <w:r w:rsidRPr="00DC7D77">
              <w:rPr>
                <w:rFonts w:ascii="Arial" w:eastAsia="Arial" w:hAnsi="Arial" w:cs="Arial"/>
                <w:spacing w:val="2"/>
                <w:sz w:val="20"/>
                <w:szCs w:val="20"/>
              </w:rPr>
              <w:t xml:space="preserve">rom time to </w:t>
            </w:r>
            <w:proofErr w:type="gramStart"/>
            <w:r w:rsidRPr="00DC7D77">
              <w:rPr>
                <w:rFonts w:ascii="Arial" w:eastAsia="Arial" w:hAnsi="Arial" w:cs="Arial"/>
                <w:spacing w:val="2"/>
                <w:sz w:val="20"/>
                <w:szCs w:val="20"/>
              </w:rPr>
              <w:t>time;</w:t>
            </w:r>
            <w:proofErr w:type="gramEnd"/>
          </w:p>
          <w:p w14:paraId="796538D5" w14:textId="2174F869" w:rsidR="00F3389F" w:rsidRPr="00C5757D" w:rsidRDefault="00F3389F" w:rsidP="00F3389F">
            <w:pPr>
              <w:spacing w:after="200"/>
              <w:jc w:val="both"/>
              <w:rPr>
                <w:rFonts w:ascii="Arial" w:eastAsia="Arial" w:hAnsi="Arial" w:cs="Arial"/>
                <w:b/>
                <w:spacing w:val="2"/>
                <w:sz w:val="20"/>
                <w:szCs w:val="20"/>
              </w:rPr>
            </w:pPr>
          </w:p>
        </w:tc>
      </w:tr>
      <w:tr w:rsidR="00F3389F" w14:paraId="178B0B47" w14:textId="77777777" w:rsidTr="003911CD">
        <w:tc>
          <w:tcPr>
            <w:tcW w:w="2835" w:type="dxa"/>
          </w:tcPr>
          <w:p w14:paraId="770809CE"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lastRenderedPageBreak/>
              <w:t>Benchmark Review</w:t>
            </w:r>
          </w:p>
        </w:tc>
        <w:tc>
          <w:tcPr>
            <w:tcW w:w="5711" w:type="dxa"/>
          </w:tcPr>
          <w:p w14:paraId="0A6D20AC" w14:textId="77777777" w:rsidR="00F3389F" w:rsidRPr="0045624C"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shall be as further described in Schedule F (Bench</w:t>
            </w:r>
            <w:r w:rsidRPr="0045624C">
              <w:rPr>
                <w:rFonts w:ascii="Arial" w:eastAsia="Arial" w:hAnsi="Arial" w:cs="Arial"/>
                <w:spacing w:val="2"/>
                <w:sz w:val="20"/>
                <w:szCs w:val="20"/>
              </w:rPr>
              <w:t>m</w:t>
            </w:r>
            <w:r w:rsidRPr="00DC7D77">
              <w:rPr>
                <w:rFonts w:ascii="Arial" w:eastAsia="Arial" w:hAnsi="Arial" w:cs="Arial"/>
                <w:spacing w:val="2"/>
                <w:sz w:val="20"/>
                <w:szCs w:val="20"/>
              </w:rPr>
              <w:t>arking);</w:t>
            </w:r>
          </w:p>
        </w:tc>
      </w:tr>
      <w:tr w:rsidR="00F3389F" w14:paraId="5F8185A9" w14:textId="77777777" w:rsidTr="003911CD">
        <w:tc>
          <w:tcPr>
            <w:tcW w:w="2835" w:type="dxa"/>
          </w:tcPr>
          <w:p w14:paraId="4C3C5D63"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Breach of Security</w:t>
            </w:r>
          </w:p>
        </w:tc>
        <w:tc>
          <w:tcPr>
            <w:tcW w:w="5711" w:type="dxa"/>
          </w:tcPr>
          <w:p w14:paraId="42D77A74" w14:textId="77777777" w:rsidR="00F3389F" w:rsidRPr="0045624C"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the occurrence of </w:t>
            </w:r>
            <w:proofErr w:type="spellStart"/>
            <w:r w:rsidRPr="00DC7D77">
              <w:rPr>
                <w:rFonts w:ascii="Arial" w:eastAsia="Arial" w:hAnsi="Arial" w:cs="Arial"/>
                <w:spacing w:val="2"/>
                <w:sz w:val="20"/>
                <w:szCs w:val="20"/>
              </w:rPr>
              <w:t>unauthorised</w:t>
            </w:r>
            <w:proofErr w:type="spellEnd"/>
            <w:r w:rsidRPr="00DC7D77">
              <w:rPr>
                <w:rFonts w:ascii="Arial" w:eastAsia="Arial" w:hAnsi="Arial" w:cs="Arial"/>
                <w:spacing w:val="2"/>
                <w:sz w:val="20"/>
                <w:szCs w:val="20"/>
              </w:rPr>
              <w:t xml:space="preserve"> access to or use of the any of the Customer’s premises, the Locations, the </w:t>
            </w:r>
            <w:r>
              <w:rPr>
                <w:rFonts w:ascii="Arial" w:eastAsia="Arial" w:hAnsi="Arial" w:cs="Arial"/>
                <w:spacing w:val="2"/>
                <w:sz w:val="20"/>
                <w:szCs w:val="20"/>
              </w:rPr>
              <w:t>Services</w:t>
            </w:r>
            <w:r w:rsidRPr="00DC7D77">
              <w:rPr>
                <w:rFonts w:ascii="Arial" w:eastAsia="Arial" w:hAnsi="Arial" w:cs="Arial"/>
                <w:spacing w:val="2"/>
                <w:sz w:val="20"/>
                <w:szCs w:val="20"/>
              </w:rPr>
              <w:t>, the Supplier System or any in</w:t>
            </w:r>
            <w:r w:rsidRPr="0045624C">
              <w:rPr>
                <w:rFonts w:ascii="Arial" w:eastAsia="Arial" w:hAnsi="Arial" w:cs="Arial"/>
                <w:spacing w:val="2"/>
                <w:sz w:val="20"/>
                <w:szCs w:val="20"/>
              </w:rPr>
              <w:t>f</w:t>
            </w:r>
            <w:r w:rsidRPr="00DC7D77">
              <w:rPr>
                <w:rFonts w:ascii="Arial" w:eastAsia="Arial" w:hAnsi="Arial" w:cs="Arial"/>
                <w:spacing w:val="2"/>
                <w:sz w:val="20"/>
                <w:szCs w:val="20"/>
              </w:rPr>
              <w:t>ormation and communications technology or data (including the Customer's Data) used by the Customer or the Supplier in connection with this Contract;</w:t>
            </w:r>
          </w:p>
        </w:tc>
      </w:tr>
      <w:tr w:rsidR="00F3389F" w14:paraId="466B52FF" w14:textId="77777777" w:rsidTr="003911CD">
        <w:tc>
          <w:tcPr>
            <w:tcW w:w="2835" w:type="dxa"/>
          </w:tcPr>
          <w:p w14:paraId="06F19637"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Business Continuity Plan</w:t>
            </w:r>
          </w:p>
        </w:tc>
        <w:tc>
          <w:tcPr>
            <w:tcW w:w="5711" w:type="dxa"/>
          </w:tcPr>
          <w:p w14:paraId="7D1C6C15" w14:textId="77777777" w:rsidR="00F3389F" w:rsidRPr="0045624C"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has the meaning set out in </w:t>
            </w:r>
            <w:r>
              <w:rPr>
                <w:rFonts w:ascii="Arial" w:eastAsia="Arial" w:hAnsi="Arial" w:cs="Arial"/>
                <w:spacing w:val="2"/>
                <w:sz w:val="20"/>
                <w:szCs w:val="20"/>
              </w:rPr>
              <w:t>Paragraph</w:t>
            </w:r>
            <w:r w:rsidRPr="00DC7D77">
              <w:rPr>
                <w:rFonts w:ascii="Arial" w:eastAsia="Arial" w:hAnsi="Arial" w:cs="Arial"/>
                <w:spacing w:val="2"/>
                <w:sz w:val="20"/>
                <w:szCs w:val="20"/>
              </w:rPr>
              <w:t xml:space="preserve"> 1.2.1 of Schedule H (Business Continuity and Disaster Recovery);</w:t>
            </w:r>
          </w:p>
        </w:tc>
      </w:tr>
      <w:tr w:rsidR="00F3389F" w14:paraId="1A83EE81" w14:textId="77777777" w:rsidTr="003911CD">
        <w:tc>
          <w:tcPr>
            <w:tcW w:w="2835" w:type="dxa"/>
          </w:tcPr>
          <w:p w14:paraId="1E5BD3BC"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t>Change</w:t>
            </w:r>
          </w:p>
        </w:tc>
        <w:tc>
          <w:tcPr>
            <w:tcW w:w="5711" w:type="dxa"/>
          </w:tcPr>
          <w:p w14:paraId="43D697A2" w14:textId="77777777" w:rsidR="00F3389F" w:rsidRPr="00DC7D77" w:rsidRDefault="00F3389F" w:rsidP="00F3389F">
            <w:pPr>
              <w:jc w:val="both"/>
              <w:rPr>
                <w:rFonts w:ascii="Arial" w:eastAsia="Arial" w:hAnsi="Arial" w:cs="Arial"/>
                <w:spacing w:val="2"/>
                <w:sz w:val="20"/>
                <w:szCs w:val="20"/>
              </w:rPr>
            </w:pPr>
            <w:r>
              <w:rPr>
                <w:rFonts w:ascii="Arial" w:eastAsia="Arial" w:hAnsi="Arial" w:cs="Arial"/>
                <w:spacing w:val="2"/>
                <w:sz w:val="20"/>
                <w:szCs w:val="20"/>
              </w:rPr>
              <w:t xml:space="preserve">has the meaning set out in Clause </w:t>
            </w:r>
            <w:r>
              <w:rPr>
                <w:rFonts w:ascii="Arial" w:eastAsia="Arial" w:hAnsi="Arial" w:cs="Arial"/>
                <w:spacing w:val="2"/>
                <w:sz w:val="20"/>
                <w:szCs w:val="20"/>
              </w:rPr>
              <w:fldChar w:fldCharType="begin"/>
            </w:r>
            <w:r>
              <w:rPr>
                <w:rFonts w:ascii="Arial" w:eastAsia="Arial" w:hAnsi="Arial" w:cs="Arial"/>
                <w:spacing w:val="2"/>
                <w:sz w:val="20"/>
                <w:szCs w:val="20"/>
              </w:rPr>
              <w:instrText xml:space="preserve"> REF _Ref29280626 \w \h  \* MERGEFORMAT </w:instrText>
            </w:r>
            <w:r>
              <w:rPr>
                <w:rFonts w:ascii="Arial" w:eastAsia="Arial" w:hAnsi="Arial" w:cs="Arial"/>
                <w:spacing w:val="2"/>
                <w:sz w:val="20"/>
                <w:szCs w:val="20"/>
              </w:rPr>
            </w:r>
            <w:r>
              <w:rPr>
                <w:rFonts w:ascii="Arial" w:eastAsia="Arial" w:hAnsi="Arial" w:cs="Arial"/>
                <w:spacing w:val="2"/>
                <w:sz w:val="20"/>
                <w:szCs w:val="20"/>
              </w:rPr>
              <w:fldChar w:fldCharType="separate"/>
            </w:r>
            <w:r>
              <w:rPr>
                <w:rFonts w:ascii="Arial" w:eastAsia="Arial" w:hAnsi="Arial" w:cs="Arial"/>
                <w:spacing w:val="2"/>
                <w:sz w:val="20"/>
                <w:szCs w:val="20"/>
              </w:rPr>
              <w:t>5.3</w:t>
            </w:r>
            <w:r>
              <w:rPr>
                <w:rFonts w:ascii="Arial" w:eastAsia="Arial" w:hAnsi="Arial" w:cs="Arial"/>
                <w:spacing w:val="2"/>
                <w:sz w:val="20"/>
                <w:szCs w:val="20"/>
              </w:rPr>
              <w:fldChar w:fldCharType="end"/>
            </w:r>
            <w:r>
              <w:rPr>
                <w:rFonts w:ascii="Arial" w:eastAsia="Arial" w:hAnsi="Arial" w:cs="Arial"/>
                <w:spacing w:val="2"/>
                <w:sz w:val="20"/>
                <w:szCs w:val="20"/>
              </w:rPr>
              <w:t>;</w:t>
            </w:r>
          </w:p>
        </w:tc>
      </w:tr>
      <w:tr w:rsidR="00F3389F" w14:paraId="71CF4A5E" w14:textId="77777777" w:rsidTr="003911CD">
        <w:tc>
          <w:tcPr>
            <w:tcW w:w="2835" w:type="dxa"/>
          </w:tcPr>
          <w:p w14:paraId="52619DBC" w14:textId="77777777" w:rsidR="00F3389F" w:rsidRPr="00DC7D77" w:rsidRDefault="00F3389F" w:rsidP="00F3389F">
            <w:pPr>
              <w:spacing w:before="240"/>
              <w:rPr>
                <w:rFonts w:ascii="Arial" w:eastAsia="Arial" w:hAnsi="Arial" w:cs="Arial"/>
                <w:b/>
                <w:spacing w:val="-3"/>
                <w:sz w:val="20"/>
                <w:szCs w:val="20"/>
              </w:rPr>
            </w:pPr>
            <w:r>
              <w:rPr>
                <w:rFonts w:ascii="Arial" w:eastAsia="Arial" w:hAnsi="Arial" w:cs="Arial"/>
                <w:b/>
                <w:spacing w:val="-3"/>
                <w:sz w:val="20"/>
                <w:szCs w:val="20"/>
              </w:rPr>
              <w:t>Charges or Contract Charges</w:t>
            </w:r>
          </w:p>
        </w:tc>
        <w:tc>
          <w:tcPr>
            <w:tcW w:w="5711" w:type="dxa"/>
          </w:tcPr>
          <w:p w14:paraId="05ED0B18" w14:textId="77777777" w:rsidR="00F3389F" w:rsidRPr="00DC7D77" w:rsidRDefault="00F3389F" w:rsidP="00F3389F">
            <w:pPr>
              <w:spacing w:before="240"/>
              <w:jc w:val="both"/>
              <w:rPr>
                <w:rFonts w:ascii="Arial" w:eastAsia="Arial" w:hAnsi="Arial" w:cs="Arial"/>
                <w:spacing w:val="2"/>
                <w:sz w:val="20"/>
                <w:szCs w:val="20"/>
              </w:rPr>
            </w:pPr>
            <w:r>
              <w:rPr>
                <w:rFonts w:ascii="Arial" w:eastAsia="Arial" w:hAnsi="Arial" w:cs="Arial"/>
                <w:spacing w:val="2"/>
                <w:sz w:val="20"/>
                <w:szCs w:val="20"/>
              </w:rPr>
              <w:t>means the total sum set out in the Order Form which shall remain fixed unless otherwise provided for therein, to be paid by the Customer to the Supplier for the supply of all Deliverables and/or the completion of Tasks, as applicable;</w:t>
            </w:r>
          </w:p>
        </w:tc>
      </w:tr>
      <w:tr w:rsidR="00F3389F" w14:paraId="2FEA3138" w14:textId="77777777" w:rsidTr="003911CD">
        <w:tc>
          <w:tcPr>
            <w:tcW w:w="2835" w:type="dxa"/>
          </w:tcPr>
          <w:p w14:paraId="3864F042"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Commencement Date</w:t>
            </w:r>
          </w:p>
        </w:tc>
        <w:tc>
          <w:tcPr>
            <w:tcW w:w="5711" w:type="dxa"/>
          </w:tcPr>
          <w:p w14:paraId="1361F46A" w14:textId="77777777" w:rsidR="00F3389F" w:rsidRPr="0045624C" w:rsidRDefault="00F3389F" w:rsidP="00F3389F">
            <w:pPr>
              <w:spacing w:before="240" w:after="200"/>
              <w:jc w:val="both"/>
              <w:rPr>
                <w:rFonts w:ascii="Arial" w:eastAsia="Arial" w:hAnsi="Arial" w:cs="Arial"/>
                <w:spacing w:val="2"/>
                <w:sz w:val="20"/>
                <w:szCs w:val="20"/>
              </w:rPr>
            </w:pPr>
            <w:r w:rsidRPr="00DC7D77">
              <w:rPr>
                <w:rFonts w:ascii="Arial" w:eastAsia="Arial" w:hAnsi="Arial" w:cs="Arial"/>
                <w:spacing w:val="2"/>
                <w:sz w:val="20"/>
                <w:szCs w:val="20"/>
              </w:rPr>
              <w:t xml:space="preserve">means the </w:t>
            </w:r>
            <w:r w:rsidR="00AA6C50">
              <w:rPr>
                <w:rFonts w:ascii="Arial" w:eastAsia="Arial" w:hAnsi="Arial" w:cs="Arial"/>
                <w:spacing w:val="2"/>
                <w:sz w:val="20"/>
                <w:szCs w:val="20"/>
              </w:rPr>
              <w:t>e</w:t>
            </w:r>
            <w:r w:rsidR="0099647F">
              <w:rPr>
                <w:rFonts w:ascii="Arial" w:eastAsia="Arial" w:hAnsi="Arial" w:cs="Arial"/>
                <w:spacing w:val="2"/>
                <w:sz w:val="20"/>
                <w:szCs w:val="20"/>
              </w:rPr>
              <w:t>ffective</w:t>
            </w:r>
            <w:r w:rsidR="00CF3061">
              <w:rPr>
                <w:rFonts w:ascii="Arial" w:eastAsia="Arial" w:hAnsi="Arial" w:cs="Arial"/>
                <w:spacing w:val="2"/>
                <w:sz w:val="20"/>
                <w:szCs w:val="20"/>
              </w:rPr>
              <w:t xml:space="preserve"> </w:t>
            </w:r>
            <w:r w:rsidRPr="00DC7D77">
              <w:rPr>
                <w:rFonts w:ascii="Arial" w:eastAsia="Arial" w:hAnsi="Arial" w:cs="Arial"/>
                <w:spacing w:val="2"/>
                <w:sz w:val="20"/>
                <w:szCs w:val="20"/>
              </w:rPr>
              <w:t>date of this Contract</w:t>
            </w:r>
            <w:r>
              <w:rPr>
                <w:rFonts w:ascii="Arial" w:eastAsia="Arial" w:hAnsi="Arial" w:cs="Arial"/>
                <w:spacing w:val="2"/>
                <w:sz w:val="20"/>
                <w:szCs w:val="20"/>
              </w:rPr>
              <w:t xml:space="preserve"> as set out in the Order Form;</w:t>
            </w:r>
          </w:p>
        </w:tc>
      </w:tr>
      <w:tr w:rsidR="00F3389F" w14:paraId="5BE095CC" w14:textId="77777777" w:rsidTr="003911CD">
        <w:tc>
          <w:tcPr>
            <w:tcW w:w="2835" w:type="dxa"/>
          </w:tcPr>
          <w:p w14:paraId="466EF95A"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Contractual Date</w:t>
            </w:r>
          </w:p>
        </w:tc>
        <w:tc>
          <w:tcPr>
            <w:tcW w:w="5711" w:type="dxa"/>
          </w:tcPr>
          <w:p w14:paraId="2A60BA87"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any date specified for the fulfil</w:t>
            </w:r>
            <w:r w:rsidRPr="0045624C">
              <w:rPr>
                <w:rFonts w:ascii="Arial" w:eastAsia="Arial" w:hAnsi="Arial" w:cs="Arial"/>
                <w:spacing w:val="2"/>
                <w:sz w:val="20"/>
                <w:szCs w:val="20"/>
              </w:rPr>
              <w:t>m</w:t>
            </w:r>
            <w:r w:rsidRPr="00DC7D77">
              <w:rPr>
                <w:rFonts w:ascii="Arial" w:eastAsia="Arial" w:hAnsi="Arial" w:cs="Arial"/>
                <w:spacing w:val="2"/>
                <w:sz w:val="20"/>
                <w:szCs w:val="20"/>
              </w:rPr>
              <w:t>ent of Contractual obligations in the Ti</w:t>
            </w:r>
            <w:r w:rsidRPr="0045624C">
              <w:rPr>
                <w:rFonts w:ascii="Arial" w:eastAsia="Arial" w:hAnsi="Arial" w:cs="Arial"/>
                <w:spacing w:val="2"/>
                <w:sz w:val="20"/>
                <w:szCs w:val="20"/>
              </w:rPr>
              <w:t>m</w:t>
            </w:r>
            <w:r w:rsidRPr="00DC7D77">
              <w:rPr>
                <w:rFonts w:ascii="Arial" w:eastAsia="Arial" w:hAnsi="Arial" w:cs="Arial"/>
                <w:spacing w:val="2"/>
                <w:sz w:val="20"/>
                <w:szCs w:val="20"/>
              </w:rPr>
              <w:t>etable, which is identified as a Contractual Date therein</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or otherwise stated to be a Contractual Date in sub-Clause 4.1;</w:t>
            </w:r>
          </w:p>
        </w:tc>
      </w:tr>
      <w:tr w:rsidR="00F3389F" w14:paraId="583F9FC8" w14:textId="77777777" w:rsidTr="003911CD">
        <w:tc>
          <w:tcPr>
            <w:tcW w:w="2835" w:type="dxa"/>
          </w:tcPr>
          <w:p w14:paraId="51DF9B42" w14:textId="77777777" w:rsidR="00F3389F" w:rsidRPr="00DC7D77" w:rsidRDefault="00F3389F" w:rsidP="00F3389F">
            <w:pPr>
              <w:rPr>
                <w:rFonts w:ascii="Arial" w:eastAsia="Arial" w:hAnsi="Arial" w:cs="Arial"/>
                <w:b/>
                <w:spacing w:val="-3"/>
                <w:sz w:val="20"/>
                <w:szCs w:val="20"/>
              </w:rPr>
            </w:pPr>
            <w:r w:rsidRPr="00DC7D77">
              <w:rPr>
                <w:rFonts w:ascii="Arial" w:eastAsia="Arial" w:hAnsi="Arial" w:cs="Arial"/>
                <w:b/>
                <w:spacing w:val="-3"/>
                <w:sz w:val="20"/>
                <w:szCs w:val="20"/>
              </w:rPr>
              <w:t>Contract Reference Number</w:t>
            </w:r>
          </w:p>
        </w:tc>
        <w:tc>
          <w:tcPr>
            <w:tcW w:w="5711" w:type="dxa"/>
          </w:tcPr>
          <w:p w14:paraId="0A541F40" w14:textId="77777777" w:rsidR="00F3389F" w:rsidRPr="0045624C" w:rsidRDefault="00F3389F" w:rsidP="00F3389F">
            <w:pPr>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nu</w:t>
            </w:r>
            <w:r w:rsidRPr="0045624C">
              <w:rPr>
                <w:rFonts w:ascii="Arial" w:eastAsia="Arial" w:hAnsi="Arial" w:cs="Arial"/>
                <w:spacing w:val="2"/>
                <w:sz w:val="20"/>
                <w:szCs w:val="20"/>
              </w:rPr>
              <w:t>m</w:t>
            </w:r>
            <w:r w:rsidRPr="00DC7D77">
              <w:rPr>
                <w:rFonts w:ascii="Arial" w:eastAsia="Arial" w:hAnsi="Arial" w:cs="Arial"/>
                <w:spacing w:val="2"/>
                <w:sz w:val="20"/>
                <w:szCs w:val="20"/>
              </w:rPr>
              <w:t>ber stated on the Order</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For</w:t>
            </w:r>
            <w:r w:rsidRPr="0045624C">
              <w:rPr>
                <w:rFonts w:ascii="Arial" w:eastAsia="Arial" w:hAnsi="Arial" w:cs="Arial"/>
                <w:spacing w:val="2"/>
                <w:sz w:val="20"/>
                <w:szCs w:val="20"/>
              </w:rPr>
              <w:t>m</w:t>
            </w:r>
            <w:r w:rsidRPr="00DC7D77">
              <w:rPr>
                <w:rFonts w:ascii="Arial" w:eastAsia="Arial" w:hAnsi="Arial" w:cs="Arial"/>
                <w:spacing w:val="2"/>
                <w:sz w:val="20"/>
                <w:szCs w:val="20"/>
              </w:rPr>
              <w:t>, which shall be quoted in all co</w:t>
            </w:r>
            <w:r w:rsidRPr="0045624C">
              <w:rPr>
                <w:rFonts w:ascii="Arial" w:eastAsia="Arial" w:hAnsi="Arial" w:cs="Arial"/>
                <w:spacing w:val="2"/>
                <w:sz w:val="20"/>
                <w:szCs w:val="20"/>
              </w:rPr>
              <w:t>mm</w:t>
            </w:r>
            <w:r w:rsidRPr="00DC7D77">
              <w:rPr>
                <w:rFonts w:ascii="Arial" w:eastAsia="Arial" w:hAnsi="Arial" w:cs="Arial"/>
                <w:spacing w:val="2"/>
                <w:sz w:val="20"/>
                <w:szCs w:val="20"/>
              </w:rPr>
              <w:t>unications under the Contract including invoices;</w:t>
            </w:r>
          </w:p>
        </w:tc>
      </w:tr>
      <w:tr w:rsidR="00F3389F" w14:paraId="5949D119" w14:textId="77777777" w:rsidTr="003911CD">
        <w:tc>
          <w:tcPr>
            <w:tcW w:w="2835" w:type="dxa"/>
          </w:tcPr>
          <w:p w14:paraId="1BE1AB14"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Crown Body</w:t>
            </w:r>
          </w:p>
        </w:tc>
        <w:tc>
          <w:tcPr>
            <w:tcW w:w="5711" w:type="dxa"/>
          </w:tcPr>
          <w:p w14:paraId="3B6CD590" w14:textId="77777777" w:rsidR="00F3389F" w:rsidRPr="00DC7D77"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any depart</w:t>
            </w:r>
            <w:r w:rsidRPr="0045624C">
              <w:rPr>
                <w:rFonts w:ascii="Arial" w:eastAsia="Arial" w:hAnsi="Arial" w:cs="Arial"/>
                <w:spacing w:val="2"/>
                <w:sz w:val="20"/>
                <w:szCs w:val="20"/>
              </w:rPr>
              <w:t>m</w:t>
            </w:r>
            <w:r w:rsidRPr="00DC7D77">
              <w:rPr>
                <w:rFonts w:ascii="Arial" w:eastAsia="Arial" w:hAnsi="Arial" w:cs="Arial"/>
                <w:spacing w:val="2"/>
                <w:sz w:val="20"/>
                <w:szCs w:val="20"/>
              </w:rPr>
              <w:t>ent office or agency of the Crown;</w:t>
            </w:r>
          </w:p>
        </w:tc>
      </w:tr>
      <w:tr w:rsidR="00F3389F" w14:paraId="2559E4B6" w14:textId="77777777" w:rsidTr="003911CD">
        <w:tc>
          <w:tcPr>
            <w:tcW w:w="2835" w:type="dxa"/>
          </w:tcPr>
          <w:p w14:paraId="7FE79979"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CSR Laws</w:t>
            </w:r>
          </w:p>
        </w:tc>
        <w:tc>
          <w:tcPr>
            <w:tcW w:w="5711" w:type="dxa"/>
          </w:tcPr>
          <w:p w14:paraId="72F7BEA6"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means Laws relating to corporate social responsibility issues (</w:t>
            </w:r>
            <w:proofErr w:type="gramStart"/>
            <w:r w:rsidRPr="00DC7D77">
              <w:rPr>
                <w:rFonts w:ascii="Arial" w:eastAsia="Arial" w:hAnsi="Arial" w:cs="Arial"/>
                <w:spacing w:val="2"/>
                <w:sz w:val="20"/>
                <w:szCs w:val="20"/>
              </w:rPr>
              <w:t>e.g.</w:t>
            </w:r>
            <w:proofErr w:type="gramEnd"/>
            <w:r w:rsidRPr="00DC7D77">
              <w:rPr>
                <w:rFonts w:ascii="Arial" w:eastAsia="Arial" w:hAnsi="Arial" w:cs="Arial"/>
                <w:spacing w:val="2"/>
                <w:sz w:val="20"/>
                <w:szCs w:val="20"/>
              </w:rPr>
              <w:t xml:space="preserve"> anti-bribery and corruption, health and safety, the environmental and sustainable development, equality and diversity), including but not limited to the Modern Slavery Act 2015, the Public Services (Social Value) Act 2012, the Public Contracts Regulations 2015 and Article 6 of the Energy Efficiency Directive 2012/27/EU, from time to time in force;</w:t>
            </w:r>
          </w:p>
        </w:tc>
      </w:tr>
      <w:tr w:rsidR="00F3389F" w14:paraId="0149312B" w14:textId="77777777" w:rsidTr="003911CD">
        <w:tc>
          <w:tcPr>
            <w:tcW w:w="2835" w:type="dxa"/>
          </w:tcPr>
          <w:p w14:paraId="04A7DE15"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Customer</w:t>
            </w:r>
          </w:p>
        </w:tc>
        <w:tc>
          <w:tcPr>
            <w:tcW w:w="5711" w:type="dxa"/>
          </w:tcPr>
          <w:p w14:paraId="36FF7571"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custo</w:t>
            </w:r>
            <w:r w:rsidRPr="0045624C">
              <w:rPr>
                <w:rFonts w:ascii="Arial" w:eastAsia="Arial" w:hAnsi="Arial" w:cs="Arial"/>
                <w:spacing w:val="2"/>
                <w:sz w:val="20"/>
                <w:szCs w:val="20"/>
              </w:rPr>
              <w:t>m</w:t>
            </w:r>
            <w:r w:rsidRPr="00DC7D77">
              <w:rPr>
                <w:rFonts w:ascii="Arial" w:eastAsia="Arial" w:hAnsi="Arial" w:cs="Arial"/>
                <w:spacing w:val="2"/>
                <w:sz w:val="20"/>
                <w:szCs w:val="20"/>
              </w:rPr>
              <w:t>er na</w:t>
            </w:r>
            <w:r w:rsidRPr="0045624C">
              <w:rPr>
                <w:rFonts w:ascii="Arial" w:eastAsia="Arial" w:hAnsi="Arial" w:cs="Arial"/>
                <w:spacing w:val="2"/>
                <w:sz w:val="20"/>
                <w:szCs w:val="20"/>
              </w:rPr>
              <w:t>m</w:t>
            </w:r>
            <w:r w:rsidRPr="00DC7D77">
              <w:rPr>
                <w:rFonts w:ascii="Arial" w:eastAsia="Arial" w:hAnsi="Arial" w:cs="Arial"/>
                <w:spacing w:val="2"/>
                <w:sz w:val="20"/>
                <w:szCs w:val="20"/>
              </w:rPr>
              <w:t>ed on the Order For</w:t>
            </w:r>
            <w:r w:rsidRPr="0045624C">
              <w:rPr>
                <w:rFonts w:ascii="Arial" w:eastAsia="Arial" w:hAnsi="Arial" w:cs="Arial"/>
                <w:spacing w:val="2"/>
                <w:sz w:val="20"/>
                <w:szCs w:val="20"/>
              </w:rPr>
              <w:t>m</w:t>
            </w:r>
            <w:r w:rsidRPr="00DC7D77">
              <w:rPr>
                <w:rFonts w:ascii="Arial" w:eastAsia="Arial" w:hAnsi="Arial" w:cs="Arial"/>
                <w:spacing w:val="2"/>
                <w:sz w:val="20"/>
                <w:szCs w:val="20"/>
              </w:rPr>
              <w:t>;</w:t>
            </w:r>
          </w:p>
        </w:tc>
      </w:tr>
      <w:tr w:rsidR="00045F5D" w14:paraId="6E40AB02" w14:textId="77777777" w:rsidTr="003911CD">
        <w:tc>
          <w:tcPr>
            <w:tcW w:w="2835" w:type="dxa"/>
          </w:tcPr>
          <w:p w14:paraId="6FEFEC2D" w14:textId="77777777" w:rsidR="00045F5D" w:rsidRDefault="00045F5D" w:rsidP="00F3389F">
            <w:pPr>
              <w:rPr>
                <w:rFonts w:ascii="Arial" w:eastAsia="Arial" w:hAnsi="Arial" w:cs="Arial"/>
                <w:b/>
                <w:spacing w:val="-3"/>
                <w:sz w:val="20"/>
                <w:szCs w:val="20"/>
              </w:rPr>
            </w:pPr>
            <w:r>
              <w:rPr>
                <w:rFonts w:ascii="Arial" w:eastAsia="Arial" w:hAnsi="Arial" w:cs="Arial"/>
                <w:b/>
                <w:spacing w:val="-3"/>
                <w:sz w:val="20"/>
                <w:szCs w:val="20"/>
              </w:rPr>
              <w:t>Customer Background IPR</w:t>
            </w:r>
          </w:p>
          <w:p w14:paraId="624464F8" w14:textId="77777777" w:rsidR="00045F5D" w:rsidRPr="00DC7D77" w:rsidRDefault="00045F5D" w:rsidP="00F3389F">
            <w:pPr>
              <w:rPr>
                <w:rFonts w:ascii="Arial" w:eastAsia="Arial" w:hAnsi="Arial" w:cs="Arial"/>
                <w:b/>
                <w:spacing w:val="-3"/>
                <w:sz w:val="20"/>
                <w:szCs w:val="20"/>
              </w:rPr>
            </w:pPr>
          </w:p>
        </w:tc>
        <w:tc>
          <w:tcPr>
            <w:tcW w:w="5711" w:type="dxa"/>
          </w:tcPr>
          <w:p w14:paraId="74E275C0" w14:textId="77777777" w:rsidR="00045F5D" w:rsidRDefault="00045F5D" w:rsidP="00045F5D">
            <w:pPr>
              <w:jc w:val="both"/>
              <w:rPr>
                <w:rFonts w:ascii="Arial" w:eastAsia="Arial" w:hAnsi="Arial" w:cs="Arial"/>
                <w:spacing w:val="2"/>
                <w:sz w:val="20"/>
                <w:szCs w:val="20"/>
              </w:rPr>
            </w:pPr>
            <w:r w:rsidRPr="005F46FF">
              <w:rPr>
                <w:rFonts w:ascii="Arial" w:eastAsia="Arial" w:hAnsi="Arial" w:cs="Arial"/>
                <w:spacing w:val="2"/>
                <w:sz w:val="20"/>
                <w:szCs w:val="20"/>
              </w:rPr>
              <w:t xml:space="preserve">means IPR owned by or licensed to the Customer and developed independently of the Contract whether developed before or after the Commencement </w:t>
            </w:r>
            <w:proofErr w:type="gramStart"/>
            <w:r w:rsidRPr="005F46FF">
              <w:rPr>
                <w:rFonts w:ascii="Arial" w:eastAsia="Arial" w:hAnsi="Arial" w:cs="Arial"/>
                <w:spacing w:val="2"/>
                <w:sz w:val="20"/>
                <w:szCs w:val="20"/>
              </w:rPr>
              <w:t>Date;</w:t>
            </w:r>
            <w:proofErr w:type="gramEnd"/>
          </w:p>
          <w:p w14:paraId="2ECC4A07" w14:textId="77777777" w:rsidR="00045F5D" w:rsidRPr="0045624C" w:rsidRDefault="00045F5D" w:rsidP="00F3389F">
            <w:pPr>
              <w:jc w:val="both"/>
              <w:rPr>
                <w:rFonts w:ascii="Arial" w:eastAsia="Arial" w:hAnsi="Arial" w:cs="Arial"/>
                <w:spacing w:val="2"/>
                <w:sz w:val="20"/>
                <w:szCs w:val="20"/>
              </w:rPr>
            </w:pPr>
          </w:p>
        </w:tc>
      </w:tr>
      <w:tr w:rsidR="00F3389F" w14:paraId="66E29766" w14:textId="77777777" w:rsidTr="003911CD">
        <w:tc>
          <w:tcPr>
            <w:tcW w:w="2835" w:type="dxa"/>
          </w:tcPr>
          <w:p w14:paraId="41ED5BF8"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Customer Data</w:t>
            </w:r>
          </w:p>
        </w:tc>
        <w:tc>
          <w:tcPr>
            <w:tcW w:w="5711" w:type="dxa"/>
          </w:tcPr>
          <w:p w14:paraId="49EE16D4"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w:t>
            </w:r>
          </w:p>
          <w:p w14:paraId="4DEEA5C5" w14:textId="77777777" w:rsidR="00F3389F" w:rsidRPr="00DC7D77" w:rsidRDefault="00F3389F" w:rsidP="00F3389F">
            <w:pPr>
              <w:tabs>
                <w:tab w:val="left" w:pos="466"/>
              </w:tabs>
              <w:spacing w:after="200" w:line="228" w:lineRule="exact"/>
              <w:ind w:left="466" w:hanging="466"/>
              <w:jc w:val="both"/>
              <w:rPr>
                <w:rFonts w:ascii="Arial" w:eastAsia="Arial" w:hAnsi="Arial" w:cs="Arial"/>
                <w:spacing w:val="2"/>
                <w:sz w:val="20"/>
                <w:szCs w:val="20"/>
              </w:rPr>
            </w:pPr>
            <w:r w:rsidRPr="00DC7D77">
              <w:rPr>
                <w:rFonts w:ascii="Arial" w:eastAsia="Arial" w:hAnsi="Arial" w:cs="Arial"/>
                <w:spacing w:val="2"/>
                <w:sz w:val="20"/>
                <w:szCs w:val="20"/>
              </w:rPr>
              <w:t>(a)</w:t>
            </w:r>
            <w:r w:rsidRPr="00DC7D77">
              <w:rPr>
                <w:rFonts w:ascii="Arial" w:eastAsia="Arial" w:hAnsi="Arial" w:cs="Arial"/>
                <w:spacing w:val="2"/>
                <w:sz w:val="20"/>
                <w:szCs w:val="20"/>
              </w:rPr>
              <w:tab/>
              <w:t xml:space="preserve">the data, text, drawings, diagrams, </w:t>
            </w:r>
            <w:proofErr w:type="gramStart"/>
            <w:r w:rsidRPr="00DC7D77">
              <w:rPr>
                <w:rFonts w:ascii="Arial" w:eastAsia="Arial" w:hAnsi="Arial" w:cs="Arial"/>
                <w:spacing w:val="2"/>
                <w:sz w:val="20"/>
                <w:szCs w:val="20"/>
              </w:rPr>
              <w:t>images</w:t>
            </w:r>
            <w:proofErr w:type="gramEnd"/>
            <w:r w:rsidRPr="00DC7D77">
              <w:rPr>
                <w:rFonts w:ascii="Arial" w:eastAsia="Arial" w:hAnsi="Arial" w:cs="Arial"/>
                <w:spacing w:val="2"/>
                <w:sz w:val="20"/>
                <w:szCs w:val="20"/>
              </w:rPr>
              <w:t xml:space="preserve"> or sounds (together with any database made up of any of these) which are embodied in any electronic, magnetic, optical or tangible media, and which are:</w:t>
            </w:r>
          </w:p>
          <w:p w14:paraId="575A5FD7" w14:textId="77777777" w:rsidR="00F3389F" w:rsidRPr="00DC7D77" w:rsidRDefault="00F3389F" w:rsidP="00F3389F">
            <w:pPr>
              <w:spacing w:after="200"/>
              <w:ind w:left="891" w:hanging="425"/>
              <w:jc w:val="both"/>
              <w:rPr>
                <w:rFonts w:ascii="Arial" w:eastAsia="Arial" w:hAnsi="Arial" w:cs="Arial"/>
                <w:spacing w:val="2"/>
                <w:sz w:val="20"/>
                <w:szCs w:val="20"/>
              </w:rPr>
            </w:pPr>
            <w:r w:rsidRPr="00DC7D77">
              <w:rPr>
                <w:rFonts w:ascii="Arial" w:eastAsia="Arial" w:hAnsi="Arial" w:cs="Arial"/>
                <w:spacing w:val="2"/>
                <w:sz w:val="20"/>
                <w:szCs w:val="20"/>
              </w:rPr>
              <w:t>(i)</w:t>
            </w:r>
            <w:r>
              <w:rPr>
                <w:rFonts w:ascii="Arial" w:eastAsia="Arial" w:hAnsi="Arial" w:cs="Arial"/>
                <w:spacing w:val="2"/>
                <w:sz w:val="20"/>
                <w:szCs w:val="20"/>
              </w:rPr>
              <w:tab/>
            </w:r>
            <w:r w:rsidRPr="00DC7D77">
              <w:rPr>
                <w:rFonts w:ascii="Arial" w:eastAsia="Arial" w:hAnsi="Arial" w:cs="Arial"/>
                <w:spacing w:val="2"/>
                <w:sz w:val="20"/>
                <w:szCs w:val="20"/>
              </w:rPr>
              <w:t>supplied to the Supplier by or on behalf of the</w:t>
            </w:r>
            <w:r>
              <w:rPr>
                <w:rFonts w:ascii="Arial" w:eastAsia="Arial" w:hAnsi="Arial" w:cs="Arial"/>
                <w:spacing w:val="2"/>
                <w:sz w:val="20"/>
                <w:szCs w:val="20"/>
              </w:rPr>
              <w:t xml:space="preserve"> </w:t>
            </w:r>
            <w:r w:rsidRPr="00DC7D77">
              <w:rPr>
                <w:rFonts w:ascii="Arial" w:eastAsia="Arial" w:hAnsi="Arial" w:cs="Arial"/>
                <w:spacing w:val="2"/>
                <w:sz w:val="20"/>
                <w:szCs w:val="20"/>
              </w:rPr>
              <w:t>Customer; or</w:t>
            </w:r>
          </w:p>
          <w:p w14:paraId="411B9CD0" w14:textId="77777777" w:rsidR="00F3389F" w:rsidRPr="00DC7D77" w:rsidRDefault="00F3389F" w:rsidP="00F3389F">
            <w:pPr>
              <w:spacing w:after="200" w:line="228" w:lineRule="exact"/>
              <w:ind w:left="891" w:hanging="425"/>
              <w:jc w:val="both"/>
              <w:rPr>
                <w:rFonts w:ascii="Arial" w:eastAsia="Arial" w:hAnsi="Arial" w:cs="Arial"/>
                <w:spacing w:val="2"/>
                <w:sz w:val="20"/>
                <w:szCs w:val="20"/>
              </w:rPr>
            </w:pPr>
            <w:r w:rsidRPr="00DC7D77">
              <w:rPr>
                <w:rFonts w:ascii="Arial" w:eastAsia="Arial" w:hAnsi="Arial" w:cs="Arial"/>
                <w:spacing w:val="2"/>
                <w:sz w:val="20"/>
                <w:szCs w:val="20"/>
              </w:rPr>
              <w:t>(ii)</w:t>
            </w:r>
            <w:r>
              <w:rPr>
                <w:rFonts w:ascii="Arial" w:eastAsia="Arial" w:hAnsi="Arial" w:cs="Arial"/>
                <w:spacing w:val="2"/>
                <w:sz w:val="20"/>
                <w:szCs w:val="20"/>
              </w:rPr>
              <w:tab/>
            </w:r>
            <w:r w:rsidRPr="00DC7D77">
              <w:rPr>
                <w:rFonts w:ascii="Arial" w:eastAsia="Arial" w:hAnsi="Arial" w:cs="Arial"/>
                <w:spacing w:val="2"/>
                <w:sz w:val="20"/>
                <w:szCs w:val="20"/>
              </w:rPr>
              <w:t>which the Supplier is required to generate, process, store or transmit pur</w:t>
            </w:r>
            <w:r w:rsidRPr="0045624C">
              <w:rPr>
                <w:rFonts w:ascii="Arial" w:eastAsia="Arial" w:hAnsi="Arial" w:cs="Arial"/>
                <w:spacing w:val="2"/>
                <w:sz w:val="20"/>
                <w:szCs w:val="20"/>
              </w:rPr>
              <w:t>s</w:t>
            </w:r>
            <w:r w:rsidRPr="00DC7D77">
              <w:rPr>
                <w:rFonts w:ascii="Arial" w:eastAsia="Arial" w:hAnsi="Arial" w:cs="Arial"/>
                <w:spacing w:val="2"/>
                <w:sz w:val="20"/>
                <w:szCs w:val="20"/>
              </w:rPr>
              <w:t>uant to this Supplier</w:t>
            </w:r>
          </w:p>
          <w:p w14:paraId="5B5BAC01" w14:textId="77777777" w:rsidR="00F3389F" w:rsidRPr="00DC7D77" w:rsidRDefault="00F3389F" w:rsidP="00F3389F">
            <w:pPr>
              <w:spacing w:after="200"/>
              <w:ind w:left="466" w:hanging="466"/>
              <w:jc w:val="both"/>
              <w:rPr>
                <w:rFonts w:ascii="Arial" w:eastAsia="Arial" w:hAnsi="Arial" w:cs="Arial"/>
                <w:spacing w:val="2"/>
                <w:sz w:val="20"/>
                <w:szCs w:val="20"/>
              </w:rPr>
            </w:pPr>
            <w:r w:rsidRPr="00DC7D77">
              <w:rPr>
                <w:rFonts w:ascii="Arial" w:eastAsia="Arial" w:hAnsi="Arial" w:cs="Arial"/>
                <w:spacing w:val="2"/>
                <w:sz w:val="20"/>
                <w:szCs w:val="20"/>
              </w:rPr>
              <w:t>(b)</w:t>
            </w:r>
            <w:r>
              <w:rPr>
                <w:rFonts w:ascii="Arial" w:eastAsia="Arial" w:hAnsi="Arial" w:cs="Arial"/>
                <w:spacing w:val="2"/>
                <w:sz w:val="20"/>
                <w:szCs w:val="20"/>
              </w:rPr>
              <w:tab/>
            </w:r>
            <w:r w:rsidRPr="00DC7D77">
              <w:rPr>
                <w:rFonts w:ascii="Arial" w:eastAsia="Arial" w:hAnsi="Arial" w:cs="Arial"/>
                <w:spacing w:val="2"/>
                <w:sz w:val="20"/>
                <w:szCs w:val="20"/>
              </w:rPr>
              <w:t>any Per</w:t>
            </w:r>
            <w:r w:rsidRPr="0045624C">
              <w:rPr>
                <w:rFonts w:ascii="Arial" w:eastAsia="Arial" w:hAnsi="Arial" w:cs="Arial"/>
                <w:spacing w:val="2"/>
                <w:sz w:val="20"/>
                <w:szCs w:val="20"/>
              </w:rPr>
              <w:t>s</w:t>
            </w:r>
            <w:r w:rsidRPr="00DC7D77">
              <w:rPr>
                <w:rFonts w:ascii="Arial" w:eastAsia="Arial" w:hAnsi="Arial" w:cs="Arial"/>
                <w:spacing w:val="2"/>
                <w:sz w:val="20"/>
                <w:szCs w:val="20"/>
              </w:rPr>
              <w:t xml:space="preserve">onal Data </w:t>
            </w:r>
            <w:r w:rsidRPr="0045624C">
              <w:rPr>
                <w:rFonts w:ascii="Arial" w:eastAsia="Arial" w:hAnsi="Arial" w:cs="Arial"/>
                <w:spacing w:val="2"/>
                <w:sz w:val="20"/>
                <w:szCs w:val="20"/>
              </w:rPr>
              <w:t>f</w:t>
            </w:r>
            <w:r w:rsidRPr="00DC7D77">
              <w:rPr>
                <w:rFonts w:ascii="Arial" w:eastAsia="Arial" w:hAnsi="Arial" w:cs="Arial"/>
                <w:spacing w:val="2"/>
                <w:sz w:val="20"/>
                <w:szCs w:val="20"/>
              </w:rPr>
              <w:t>or which the Customer is the Data</w:t>
            </w:r>
            <w:r>
              <w:rPr>
                <w:rFonts w:ascii="Arial" w:eastAsia="Arial" w:hAnsi="Arial" w:cs="Arial"/>
                <w:spacing w:val="2"/>
                <w:sz w:val="20"/>
                <w:szCs w:val="20"/>
              </w:rPr>
              <w:t xml:space="preserve"> </w:t>
            </w:r>
            <w:r w:rsidRPr="00DC7D77">
              <w:rPr>
                <w:rFonts w:ascii="Arial" w:eastAsia="Arial" w:hAnsi="Arial" w:cs="Arial"/>
                <w:spacing w:val="2"/>
                <w:sz w:val="20"/>
                <w:szCs w:val="20"/>
              </w:rPr>
              <w:t>Controller;</w:t>
            </w:r>
          </w:p>
        </w:tc>
      </w:tr>
      <w:tr w:rsidR="00F3389F" w14:paraId="45B40238" w14:textId="77777777" w:rsidTr="003911CD">
        <w:tc>
          <w:tcPr>
            <w:tcW w:w="2835" w:type="dxa"/>
          </w:tcPr>
          <w:p w14:paraId="1DD7199F"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lastRenderedPageBreak/>
              <w:t>Customer Requirements</w:t>
            </w:r>
          </w:p>
        </w:tc>
        <w:tc>
          <w:tcPr>
            <w:tcW w:w="5711" w:type="dxa"/>
          </w:tcPr>
          <w:p w14:paraId="5FFE9C03" w14:textId="77777777" w:rsidR="00F3389F" w:rsidRPr="0045624C" w:rsidRDefault="00F3389F" w:rsidP="00F3389F">
            <w:pPr>
              <w:spacing w:after="200"/>
              <w:jc w:val="both"/>
              <w:rPr>
                <w:rFonts w:ascii="Arial" w:eastAsia="Arial" w:hAnsi="Arial" w:cs="Arial"/>
                <w:spacing w:val="2"/>
                <w:sz w:val="20"/>
                <w:szCs w:val="20"/>
              </w:rPr>
            </w:pPr>
            <w:r>
              <w:rPr>
                <w:rFonts w:ascii="Arial" w:eastAsia="Arial" w:hAnsi="Arial" w:cs="Arial"/>
                <w:spacing w:val="2"/>
                <w:sz w:val="20"/>
                <w:szCs w:val="20"/>
              </w:rPr>
              <w:t>m</w:t>
            </w:r>
            <w:r w:rsidRPr="005E7FBB">
              <w:rPr>
                <w:rFonts w:ascii="Arial" w:eastAsia="Arial" w:hAnsi="Arial" w:cs="Arial"/>
                <w:spacing w:val="2"/>
                <w:sz w:val="20"/>
                <w:szCs w:val="20"/>
              </w:rPr>
              <w:t>eans the requirements of the Customer as set out in</w:t>
            </w:r>
            <w:r>
              <w:rPr>
                <w:rFonts w:ascii="Arial" w:eastAsia="Arial" w:hAnsi="Arial" w:cs="Arial"/>
                <w:spacing w:val="2"/>
                <w:sz w:val="20"/>
                <w:szCs w:val="20"/>
              </w:rPr>
              <w:t xml:space="preserve"> the Tender Documentation, and Attachment </w:t>
            </w:r>
            <w:r w:rsidRPr="00C5757D">
              <w:rPr>
                <w:rFonts w:ascii="Arial" w:eastAsia="Arial" w:hAnsi="Arial" w:cs="Arial"/>
                <w:spacing w:val="2"/>
                <w:sz w:val="20"/>
                <w:szCs w:val="20"/>
              </w:rPr>
              <w:t xml:space="preserve">1 </w:t>
            </w:r>
            <w:r>
              <w:rPr>
                <w:rFonts w:ascii="Arial" w:eastAsia="Arial" w:hAnsi="Arial" w:cs="Arial"/>
                <w:spacing w:val="2"/>
                <w:sz w:val="20"/>
                <w:szCs w:val="20"/>
              </w:rPr>
              <w:t>and Attachment 2 to the Order Form;</w:t>
            </w:r>
          </w:p>
        </w:tc>
      </w:tr>
      <w:tr w:rsidR="00F3389F" w14:paraId="3A4BE164" w14:textId="77777777" w:rsidTr="003911CD">
        <w:tc>
          <w:tcPr>
            <w:tcW w:w="2835" w:type="dxa"/>
          </w:tcPr>
          <w:p w14:paraId="25C60419" w14:textId="77777777" w:rsidR="00F3389F" w:rsidRPr="00DC7D77" w:rsidRDefault="00F3389F" w:rsidP="00F3389F">
            <w:pPr>
              <w:rPr>
                <w:rFonts w:ascii="Arial" w:eastAsia="Arial" w:hAnsi="Arial" w:cs="Arial"/>
                <w:b/>
                <w:spacing w:val="-3"/>
                <w:sz w:val="20"/>
                <w:szCs w:val="20"/>
              </w:rPr>
            </w:pPr>
            <w:r w:rsidRPr="00DC7D77">
              <w:rPr>
                <w:rFonts w:ascii="Arial" w:eastAsia="Arial" w:hAnsi="Arial" w:cs="Arial"/>
                <w:b/>
                <w:spacing w:val="-3"/>
                <w:sz w:val="20"/>
                <w:szCs w:val="20"/>
              </w:rPr>
              <w:t xml:space="preserve">Customer </w:t>
            </w:r>
            <w:r>
              <w:rPr>
                <w:rFonts w:ascii="Arial" w:eastAsia="Arial" w:hAnsi="Arial" w:cs="Arial"/>
                <w:b/>
                <w:spacing w:val="-3"/>
                <w:sz w:val="20"/>
                <w:szCs w:val="20"/>
              </w:rPr>
              <w:t>Responsibilities</w:t>
            </w:r>
          </w:p>
        </w:tc>
        <w:tc>
          <w:tcPr>
            <w:tcW w:w="5711" w:type="dxa"/>
          </w:tcPr>
          <w:p w14:paraId="3898002F" w14:textId="77777777" w:rsidR="00F3389F" w:rsidRPr="0045624C" w:rsidRDefault="00F3389F" w:rsidP="00F3389F">
            <w:pPr>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those </w:t>
            </w:r>
            <w:r>
              <w:rPr>
                <w:rFonts w:ascii="Arial" w:eastAsia="Arial" w:hAnsi="Arial" w:cs="Arial"/>
                <w:spacing w:val="2"/>
                <w:sz w:val="20"/>
                <w:szCs w:val="20"/>
              </w:rPr>
              <w:t xml:space="preserve">responsibilities </w:t>
            </w:r>
            <w:r w:rsidRPr="00DC7D77">
              <w:rPr>
                <w:rFonts w:ascii="Arial" w:eastAsia="Arial" w:hAnsi="Arial" w:cs="Arial"/>
                <w:spacing w:val="2"/>
                <w:sz w:val="20"/>
                <w:szCs w:val="20"/>
              </w:rPr>
              <w:t>set out in the Order For</w:t>
            </w:r>
            <w:r w:rsidRPr="0045624C">
              <w:rPr>
                <w:rFonts w:ascii="Arial" w:eastAsia="Arial" w:hAnsi="Arial" w:cs="Arial"/>
                <w:spacing w:val="2"/>
                <w:sz w:val="20"/>
                <w:szCs w:val="20"/>
              </w:rPr>
              <w:t>m</w:t>
            </w:r>
            <w:r>
              <w:rPr>
                <w:rFonts w:ascii="Arial" w:eastAsia="Arial" w:hAnsi="Arial" w:cs="Arial"/>
                <w:spacing w:val="2"/>
                <w:sz w:val="20"/>
                <w:szCs w:val="20"/>
              </w:rPr>
              <w:t>;</w:t>
            </w:r>
          </w:p>
        </w:tc>
      </w:tr>
      <w:tr w:rsidR="00F3389F" w14:paraId="4E5ACAA4" w14:textId="77777777" w:rsidTr="003911CD">
        <w:tc>
          <w:tcPr>
            <w:tcW w:w="2835" w:type="dxa"/>
          </w:tcPr>
          <w:p w14:paraId="0C129CC3"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Customer Software</w:t>
            </w:r>
          </w:p>
        </w:tc>
        <w:tc>
          <w:tcPr>
            <w:tcW w:w="5711" w:type="dxa"/>
          </w:tcPr>
          <w:p w14:paraId="411499BD" w14:textId="77777777" w:rsidR="00F3389F" w:rsidRPr="0045624C"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Software listed in</w:t>
            </w:r>
            <w:r>
              <w:rPr>
                <w:rFonts w:ascii="Arial" w:eastAsia="Arial" w:hAnsi="Arial" w:cs="Arial"/>
                <w:spacing w:val="2"/>
                <w:sz w:val="20"/>
                <w:szCs w:val="20"/>
              </w:rPr>
              <w:t xml:space="preserve"> Paragraph 1 of</w:t>
            </w:r>
            <w:r w:rsidRPr="00DC7D77">
              <w:rPr>
                <w:rFonts w:ascii="Arial" w:eastAsia="Arial" w:hAnsi="Arial" w:cs="Arial"/>
                <w:spacing w:val="2"/>
                <w:sz w:val="20"/>
                <w:szCs w:val="20"/>
              </w:rPr>
              <w:t xml:space="preserve"> Appendix 2 to Attachment 1 to the Order Form to be provided by the Custo</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er for Use </w:t>
            </w:r>
            <w:r>
              <w:rPr>
                <w:rFonts w:ascii="Arial" w:eastAsia="Arial" w:hAnsi="Arial" w:cs="Arial"/>
                <w:spacing w:val="2"/>
                <w:sz w:val="20"/>
                <w:szCs w:val="20"/>
              </w:rPr>
              <w:t>on or with any Deliverable</w:t>
            </w:r>
            <w:r w:rsidRPr="00DC7D77">
              <w:rPr>
                <w:rFonts w:ascii="Arial" w:eastAsia="Arial" w:hAnsi="Arial" w:cs="Arial"/>
                <w:spacing w:val="2"/>
                <w:sz w:val="20"/>
                <w:szCs w:val="20"/>
              </w:rPr>
              <w:t xml:space="preserve"> and for which the Custo</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er takes responsibility except as specified in the </w:t>
            </w:r>
            <w:r>
              <w:rPr>
                <w:rFonts w:ascii="Arial" w:eastAsia="Arial" w:hAnsi="Arial" w:cs="Arial"/>
                <w:spacing w:val="2"/>
                <w:sz w:val="20"/>
                <w:szCs w:val="20"/>
              </w:rPr>
              <w:t>Supplier Undertakings</w:t>
            </w:r>
            <w:r w:rsidRPr="00DC7D77">
              <w:rPr>
                <w:rFonts w:ascii="Arial" w:eastAsia="Arial" w:hAnsi="Arial" w:cs="Arial"/>
                <w:spacing w:val="2"/>
                <w:sz w:val="20"/>
                <w:szCs w:val="20"/>
              </w:rPr>
              <w:t>;</w:t>
            </w:r>
          </w:p>
        </w:tc>
      </w:tr>
      <w:tr w:rsidR="00F3389F" w14:paraId="53FD3BD6" w14:textId="77777777" w:rsidTr="003911CD">
        <w:tc>
          <w:tcPr>
            <w:tcW w:w="2835" w:type="dxa"/>
          </w:tcPr>
          <w:p w14:paraId="0C1CCD66"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Customer System</w:t>
            </w:r>
          </w:p>
        </w:tc>
        <w:tc>
          <w:tcPr>
            <w:tcW w:w="5711" w:type="dxa"/>
          </w:tcPr>
          <w:p w14:paraId="48007109" w14:textId="77777777" w:rsidR="00F3389F" w:rsidRPr="0045624C"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Customer's computing environment (</w:t>
            </w:r>
            <w:r w:rsidRPr="0045624C">
              <w:rPr>
                <w:rFonts w:ascii="Arial" w:eastAsia="Arial" w:hAnsi="Arial" w:cs="Arial"/>
                <w:spacing w:val="2"/>
                <w:sz w:val="20"/>
                <w:szCs w:val="20"/>
              </w:rPr>
              <w:t>c</w:t>
            </w:r>
            <w:r w:rsidRPr="00DC7D77">
              <w:rPr>
                <w:rFonts w:ascii="Arial" w:eastAsia="Arial" w:hAnsi="Arial" w:cs="Arial"/>
                <w:spacing w:val="2"/>
                <w:sz w:val="20"/>
                <w:szCs w:val="20"/>
              </w:rPr>
              <w:t>onsisting of hardware, so</w:t>
            </w:r>
            <w:r w:rsidRPr="0045624C">
              <w:rPr>
                <w:rFonts w:ascii="Arial" w:eastAsia="Arial" w:hAnsi="Arial" w:cs="Arial"/>
                <w:spacing w:val="2"/>
                <w:sz w:val="20"/>
                <w:szCs w:val="20"/>
              </w:rPr>
              <w:t>f</w:t>
            </w:r>
            <w:r w:rsidRPr="00DC7D77">
              <w:rPr>
                <w:rFonts w:ascii="Arial" w:eastAsia="Arial" w:hAnsi="Arial" w:cs="Arial"/>
                <w:spacing w:val="2"/>
                <w:sz w:val="20"/>
                <w:szCs w:val="20"/>
              </w:rPr>
              <w:t>tware and/or telecommunications networks or equipment) used by the Customer or the Supplier in connection with this Contract which is owned by or licensed to the Customer by a third party and which inter</w:t>
            </w:r>
            <w:r w:rsidRPr="0045624C">
              <w:rPr>
                <w:rFonts w:ascii="Arial" w:eastAsia="Arial" w:hAnsi="Arial" w:cs="Arial"/>
                <w:spacing w:val="2"/>
                <w:sz w:val="20"/>
                <w:szCs w:val="20"/>
              </w:rPr>
              <w:t>f</w:t>
            </w:r>
            <w:r w:rsidRPr="00DC7D77">
              <w:rPr>
                <w:rFonts w:ascii="Arial" w:eastAsia="Arial" w:hAnsi="Arial" w:cs="Arial"/>
                <w:spacing w:val="2"/>
                <w:sz w:val="20"/>
                <w:szCs w:val="20"/>
              </w:rPr>
              <w:t xml:space="preserve">aces with the Supplier System or which is necessary </w:t>
            </w:r>
            <w:r w:rsidRPr="0045624C">
              <w:rPr>
                <w:rFonts w:ascii="Arial" w:eastAsia="Arial" w:hAnsi="Arial" w:cs="Arial"/>
                <w:spacing w:val="2"/>
                <w:sz w:val="20"/>
                <w:szCs w:val="20"/>
              </w:rPr>
              <w:t>f</w:t>
            </w:r>
            <w:r w:rsidRPr="00DC7D77">
              <w:rPr>
                <w:rFonts w:ascii="Arial" w:eastAsia="Arial" w:hAnsi="Arial" w:cs="Arial"/>
                <w:spacing w:val="2"/>
                <w:sz w:val="20"/>
                <w:szCs w:val="20"/>
              </w:rPr>
              <w:t>or the Customer to receive the S</w:t>
            </w:r>
            <w:r>
              <w:rPr>
                <w:rFonts w:ascii="Arial" w:eastAsia="Arial" w:hAnsi="Arial" w:cs="Arial"/>
                <w:spacing w:val="2"/>
                <w:sz w:val="20"/>
                <w:szCs w:val="20"/>
              </w:rPr>
              <w:t>ystem</w:t>
            </w:r>
            <w:r w:rsidRPr="00DC7D77">
              <w:rPr>
                <w:rFonts w:ascii="Arial" w:eastAsia="Arial" w:hAnsi="Arial" w:cs="Arial"/>
                <w:spacing w:val="2"/>
                <w:sz w:val="20"/>
                <w:szCs w:val="20"/>
              </w:rPr>
              <w:t>;</w:t>
            </w:r>
          </w:p>
        </w:tc>
      </w:tr>
      <w:tr w:rsidR="00F3389F" w14:paraId="3F4B8097" w14:textId="77777777" w:rsidTr="003911CD">
        <w:tc>
          <w:tcPr>
            <w:tcW w:w="2835" w:type="dxa"/>
          </w:tcPr>
          <w:p w14:paraId="34ED6B37"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Data Protection Legislation</w:t>
            </w:r>
          </w:p>
        </w:tc>
        <w:tc>
          <w:tcPr>
            <w:tcW w:w="5711" w:type="dxa"/>
          </w:tcPr>
          <w:p w14:paraId="1336FB18"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(i) the GDPR, the LED and any applicable national implementing Laws as amended from time to time (ii) the D</w:t>
            </w:r>
            <w:r>
              <w:rPr>
                <w:rFonts w:ascii="Arial" w:eastAsia="Arial" w:hAnsi="Arial" w:cs="Arial"/>
                <w:spacing w:val="2"/>
                <w:sz w:val="20"/>
                <w:szCs w:val="20"/>
              </w:rPr>
              <w:t xml:space="preserve">ata </w:t>
            </w:r>
            <w:r w:rsidRPr="00DC7D77">
              <w:rPr>
                <w:rFonts w:ascii="Arial" w:eastAsia="Arial" w:hAnsi="Arial" w:cs="Arial"/>
                <w:spacing w:val="2"/>
                <w:sz w:val="20"/>
                <w:szCs w:val="20"/>
              </w:rPr>
              <w:t>P</w:t>
            </w:r>
            <w:r>
              <w:rPr>
                <w:rFonts w:ascii="Arial" w:eastAsia="Arial" w:hAnsi="Arial" w:cs="Arial"/>
                <w:spacing w:val="2"/>
                <w:sz w:val="20"/>
                <w:szCs w:val="20"/>
              </w:rPr>
              <w:t xml:space="preserve">rotection </w:t>
            </w:r>
            <w:r w:rsidRPr="00DC7D77">
              <w:rPr>
                <w:rFonts w:ascii="Arial" w:eastAsia="Arial" w:hAnsi="Arial" w:cs="Arial"/>
                <w:spacing w:val="2"/>
                <w:sz w:val="20"/>
                <w:szCs w:val="20"/>
              </w:rPr>
              <w:t>A</w:t>
            </w:r>
            <w:r>
              <w:rPr>
                <w:rFonts w:ascii="Arial" w:eastAsia="Arial" w:hAnsi="Arial" w:cs="Arial"/>
                <w:spacing w:val="2"/>
                <w:sz w:val="20"/>
                <w:szCs w:val="20"/>
              </w:rPr>
              <w:t>ct</w:t>
            </w:r>
            <w:r w:rsidRPr="00DC7D77">
              <w:rPr>
                <w:rFonts w:ascii="Arial" w:eastAsia="Arial" w:hAnsi="Arial" w:cs="Arial"/>
                <w:spacing w:val="2"/>
                <w:sz w:val="20"/>
                <w:szCs w:val="20"/>
              </w:rPr>
              <w:t xml:space="preserve"> 2018 to the extent that it relates to processing of personal data and privacy; (</w:t>
            </w:r>
            <w:proofErr w:type="spellStart"/>
            <w:r w:rsidRPr="00DC7D77">
              <w:rPr>
                <w:rFonts w:ascii="Arial" w:eastAsia="Arial" w:hAnsi="Arial" w:cs="Arial"/>
                <w:spacing w:val="2"/>
                <w:sz w:val="20"/>
                <w:szCs w:val="20"/>
              </w:rPr>
              <w:t>iiii</w:t>
            </w:r>
            <w:proofErr w:type="spellEnd"/>
            <w:r w:rsidRPr="00DC7D77">
              <w:rPr>
                <w:rFonts w:ascii="Arial" w:eastAsia="Arial" w:hAnsi="Arial" w:cs="Arial"/>
                <w:spacing w:val="2"/>
                <w:sz w:val="20"/>
                <w:szCs w:val="20"/>
              </w:rPr>
              <w:t>) all applicable Law about the processing of personal data and privacy; (iv) all applicable guidance and codes of conduct issued by the Information Commissioner and/or European Data Protection Board from time to time.</w:t>
            </w:r>
          </w:p>
        </w:tc>
      </w:tr>
      <w:tr w:rsidR="00F3389F" w14:paraId="5A92422D" w14:textId="77777777" w:rsidTr="003911CD">
        <w:tc>
          <w:tcPr>
            <w:tcW w:w="2835" w:type="dxa"/>
          </w:tcPr>
          <w:p w14:paraId="4E90F586"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Default</w:t>
            </w:r>
          </w:p>
        </w:tc>
        <w:tc>
          <w:tcPr>
            <w:tcW w:w="5711" w:type="dxa"/>
          </w:tcPr>
          <w:p w14:paraId="2A27F943"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any breach of the obligations of </w:t>
            </w:r>
            <w:r>
              <w:rPr>
                <w:rFonts w:ascii="Arial" w:eastAsia="Arial" w:hAnsi="Arial" w:cs="Arial"/>
                <w:spacing w:val="2"/>
                <w:sz w:val="20"/>
                <w:szCs w:val="20"/>
              </w:rPr>
              <w:t>either Party</w:t>
            </w:r>
            <w:r w:rsidRPr="00DC7D77">
              <w:rPr>
                <w:rFonts w:ascii="Arial" w:eastAsia="Arial" w:hAnsi="Arial" w:cs="Arial"/>
                <w:spacing w:val="2"/>
                <w:sz w:val="20"/>
                <w:szCs w:val="20"/>
              </w:rPr>
              <w:t>, (including but not li</w:t>
            </w:r>
            <w:r w:rsidRPr="0045624C">
              <w:rPr>
                <w:rFonts w:ascii="Arial" w:eastAsia="Arial" w:hAnsi="Arial" w:cs="Arial"/>
                <w:spacing w:val="2"/>
                <w:sz w:val="20"/>
                <w:szCs w:val="20"/>
              </w:rPr>
              <w:t>m</w:t>
            </w:r>
            <w:r w:rsidRPr="00DC7D77">
              <w:rPr>
                <w:rFonts w:ascii="Arial" w:eastAsia="Arial" w:hAnsi="Arial" w:cs="Arial"/>
                <w:spacing w:val="2"/>
                <w:sz w:val="20"/>
                <w:szCs w:val="20"/>
              </w:rPr>
              <w:t>ited to funda</w:t>
            </w:r>
            <w:r w:rsidRPr="0045624C">
              <w:rPr>
                <w:rFonts w:ascii="Arial" w:eastAsia="Arial" w:hAnsi="Arial" w:cs="Arial"/>
                <w:spacing w:val="2"/>
                <w:sz w:val="20"/>
                <w:szCs w:val="20"/>
              </w:rPr>
              <w:t>m</w:t>
            </w:r>
            <w:r w:rsidRPr="00DC7D77">
              <w:rPr>
                <w:rFonts w:ascii="Arial" w:eastAsia="Arial" w:hAnsi="Arial" w:cs="Arial"/>
                <w:spacing w:val="2"/>
                <w:sz w:val="20"/>
                <w:szCs w:val="20"/>
              </w:rPr>
              <w:t>ental breach or breach of a funda</w:t>
            </w:r>
            <w:r w:rsidRPr="0045624C">
              <w:rPr>
                <w:rFonts w:ascii="Arial" w:eastAsia="Arial" w:hAnsi="Arial" w:cs="Arial"/>
                <w:spacing w:val="2"/>
                <w:sz w:val="20"/>
                <w:szCs w:val="20"/>
              </w:rPr>
              <w:t>m</w:t>
            </w:r>
            <w:r w:rsidRPr="00DC7D77">
              <w:rPr>
                <w:rFonts w:ascii="Arial" w:eastAsia="Arial" w:hAnsi="Arial" w:cs="Arial"/>
                <w:spacing w:val="2"/>
                <w:sz w:val="20"/>
                <w:szCs w:val="20"/>
              </w:rPr>
              <w:t>ental ter</w:t>
            </w:r>
            <w:r w:rsidRPr="0045624C">
              <w:rPr>
                <w:rFonts w:ascii="Arial" w:eastAsia="Arial" w:hAnsi="Arial" w:cs="Arial"/>
                <w:spacing w:val="2"/>
                <w:sz w:val="20"/>
                <w:szCs w:val="20"/>
              </w:rPr>
              <w:t>m</w:t>
            </w:r>
            <w:r w:rsidRPr="00DC7D77">
              <w:rPr>
                <w:rFonts w:ascii="Arial" w:eastAsia="Arial" w:hAnsi="Arial" w:cs="Arial"/>
                <w:spacing w:val="2"/>
                <w:sz w:val="20"/>
                <w:szCs w:val="20"/>
              </w:rPr>
              <w:t>), or any default, act, o</w:t>
            </w:r>
            <w:r w:rsidRPr="0045624C">
              <w:rPr>
                <w:rFonts w:ascii="Arial" w:eastAsia="Arial" w:hAnsi="Arial" w:cs="Arial"/>
                <w:spacing w:val="2"/>
                <w:sz w:val="20"/>
                <w:szCs w:val="20"/>
              </w:rPr>
              <w:t>m</w:t>
            </w:r>
            <w:r w:rsidRPr="00DC7D77">
              <w:rPr>
                <w:rFonts w:ascii="Arial" w:eastAsia="Arial" w:hAnsi="Arial" w:cs="Arial"/>
                <w:spacing w:val="2"/>
                <w:sz w:val="20"/>
                <w:szCs w:val="20"/>
              </w:rPr>
              <w:t>ission, negligence or state</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ent of </w:t>
            </w:r>
            <w:r>
              <w:rPr>
                <w:rFonts w:ascii="Arial" w:eastAsia="Arial" w:hAnsi="Arial" w:cs="Arial"/>
                <w:spacing w:val="2"/>
                <w:sz w:val="20"/>
                <w:szCs w:val="20"/>
              </w:rPr>
              <w:t>either Party</w:t>
            </w:r>
            <w:r w:rsidRPr="00DC7D77">
              <w:rPr>
                <w:rFonts w:ascii="Arial" w:eastAsia="Arial" w:hAnsi="Arial" w:cs="Arial"/>
                <w:spacing w:val="2"/>
                <w:sz w:val="20"/>
                <w:szCs w:val="20"/>
              </w:rPr>
              <w:t>, its e</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ployees, </w:t>
            </w:r>
            <w:proofErr w:type="gramStart"/>
            <w:r w:rsidRPr="00DC7D77">
              <w:rPr>
                <w:rFonts w:ascii="Arial" w:eastAsia="Arial" w:hAnsi="Arial" w:cs="Arial"/>
                <w:spacing w:val="2"/>
                <w:sz w:val="20"/>
                <w:szCs w:val="20"/>
              </w:rPr>
              <w:t>agents</w:t>
            </w:r>
            <w:proofErr w:type="gramEnd"/>
            <w:r w:rsidRPr="00DC7D77">
              <w:rPr>
                <w:rFonts w:ascii="Arial" w:eastAsia="Arial" w:hAnsi="Arial" w:cs="Arial"/>
                <w:spacing w:val="2"/>
                <w:sz w:val="20"/>
                <w:szCs w:val="20"/>
              </w:rPr>
              <w:t xml:space="preserve"> or sub- contractors</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in connection with or in relation to the subject </w:t>
            </w:r>
            <w:r w:rsidRPr="0045624C">
              <w:rPr>
                <w:rFonts w:ascii="Arial" w:eastAsia="Arial" w:hAnsi="Arial" w:cs="Arial"/>
                <w:spacing w:val="2"/>
                <w:sz w:val="20"/>
                <w:szCs w:val="20"/>
              </w:rPr>
              <w:t>m</w:t>
            </w:r>
            <w:r w:rsidRPr="00DC7D77">
              <w:rPr>
                <w:rFonts w:ascii="Arial" w:eastAsia="Arial" w:hAnsi="Arial" w:cs="Arial"/>
                <w:spacing w:val="2"/>
                <w:sz w:val="20"/>
                <w:szCs w:val="20"/>
              </w:rPr>
              <w:t>atter of the Contract and in respect of which</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such party is liable to the other hereunder;</w:t>
            </w:r>
          </w:p>
        </w:tc>
      </w:tr>
      <w:tr w:rsidR="00F3389F" w14:paraId="251ABB40" w14:textId="77777777" w:rsidTr="003911CD">
        <w:tc>
          <w:tcPr>
            <w:tcW w:w="2835" w:type="dxa"/>
          </w:tcPr>
          <w:p w14:paraId="38019316"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t>Deliverable(s)</w:t>
            </w:r>
          </w:p>
        </w:tc>
        <w:tc>
          <w:tcPr>
            <w:tcW w:w="5711" w:type="dxa"/>
          </w:tcPr>
          <w:p w14:paraId="2F748B8F" w14:textId="77777777" w:rsidR="00F3389F" w:rsidRPr="0045624C" w:rsidRDefault="00F3389F" w:rsidP="00F3389F">
            <w:pPr>
              <w:jc w:val="both"/>
              <w:rPr>
                <w:rFonts w:ascii="Arial" w:eastAsia="Arial" w:hAnsi="Arial" w:cs="Arial"/>
                <w:spacing w:val="2"/>
                <w:sz w:val="20"/>
                <w:szCs w:val="20"/>
              </w:rPr>
            </w:pPr>
            <w:bookmarkStart w:id="2" w:name="_DV_C1913"/>
            <w:r w:rsidRPr="000170F4">
              <w:rPr>
                <w:rFonts w:ascii="Arial" w:eastAsia="Arial" w:hAnsi="Arial" w:cs="Arial"/>
                <w:spacing w:val="2"/>
                <w:sz w:val="20"/>
                <w:szCs w:val="20"/>
              </w:rPr>
              <w:t xml:space="preserve">means </w:t>
            </w:r>
            <w:r w:rsidR="00045F5D">
              <w:rPr>
                <w:rFonts w:ascii="Arial" w:eastAsia="Arial" w:hAnsi="Arial" w:cs="Arial"/>
                <w:spacing w:val="2"/>
                <w:sz w:val="20"/>
                <w:szCs w:val="20"/>
                <w:lang w:val="en-GB"/>
              </w:rPr>
              <w:t>the deliverables required to be</w:t>
            </w:r>
            <w:r w:rsidR="00045F5D" w:rsidRPr="007D319E">
              <w:rPr>
                <w:rFonts w:ascii="Arial" w:eastAsia="Arial" w:hAnsi="Arial" w:cs="Arial"/>
                <w:spacing w:val="2"/>
                <w:sz w:val="20"/>
                <w:szCs w:val="20"/>
                <w:lang w:val="en-GB"/>
              </w:rPr>
              <w:t xml:space="preserve"> provided to the Customer </w:t>
            </w:r>
            <w:r w:rsidR="00045F5D">
              <w:rPr>
                <w:rFonts w:ascii="Arial" w:eastAsia="Arial" w:hAnsi="Arial" w:cs="Arial"/>
                <w:spacing w:val="2"/>
                <w:sz w:val="20"/>
                <w:szCs w:val="20"/>
                <w:lang w:val="en-GB"/>
              </w:rPr>
              <w:t xml:space="preserve">under this </w:t>
            </w:r>
            <w:r w:rsidR="00045F5D" w:rsidRPr="007D319E">
              <w:rPr>
                <w:rFonts w:ascii="Arial" w:eastAsia="Arial" w:hAnsi="Arial" w:cs="Arial"/>
                <w:spacing w:val="2"/>
                <w:sz w:val="20"/>
                <w:szCs w:val="20"/>
                <w:lang w:val="en-GB"/>
              </w:rPr>
              <w:t>Contract</w:t>
            </w:r>
            <w:r>
              <w:rPr>
                <w:rFonts w:ascii="Arial" w:eastAsia="Arial" w:hAnsi="Arial" w:cs="Arial"/>
                <w:spacing w:val="2"/>
                <w:sz w:val="20"/>
                <w:szCs w:val="20"/>
              </w:rPr>
              <w:t xml:space="preserve"> </w:t>
            </w:r>
            <w:r w:rsidRPr="000170F4">
              <w:rPr>
                <w:rFonts w:ascii="Arial" w:eastAsia="Arial" w:hAnsi="Arial" w:cs="Arial"/>
                <w:spacing w:val="2"/>
                <w:sz w:val="20"/>
                <w:szCs w:val="20"/>
              </w:rPr>
              <w:t xml:space="preserve">as </w:t>
            </w:r>
            <w:r w:rsidR="00045F5D">
              <w:rPr>
                <w:rFonts w:ascii="Arial" w:eastAsia="Arial" w:hAnsi="Arial" w:cs="Arial"/>
                <w:spacing w:val="2"/>
                <w:sz w:val="20"/>
                <w:szCs w:val="20"/>
                <w:lang w:val="en-GB"/>
              </w:rPr>
              <w:t>are more particularly detailed</w:t>
            </w:r>
            <w:r w:rsidRPr="000170F4">
              <w:rPr>
                <w:rFonts w:ascii="Arial" w:eastAsia="Arial" w:hAnsi="Arial" w:cs="Arial"/>
                <w:spacing w:val="2"/>
                <w:sz w:val="20"/>
                <w:szCs w:val="20"/>
              </w:rPr>
              <w:t xml:space="preserve"> in </w:t>
            </w:r>
            <w:r w:rsidR="00045F5D">
              <w:rPr>
                <w:rFonts w:ascii="Arial" w:eastAsia="Arial" w:hAnsi="Arial" w:cs="Arial"/>
                <w:spacing w:val="2"/>
                <w:sz w:val="20"/>
                <w:szCs w:val="20"/>
                <w:lang w:val="en-GB"/>
              </w:rPr>
              <w:t>Attachment 1 to</w:t>
            </w:r>
            <w:r w:rsidR="00045F5D" w:rsidRPr="007D319E">
              <w:rPr>
                <w:rFonts w:ascii="Arial" w:eastAsia="Arial" w:hAnsi="Arial" w:cs="Arial"/>
                <w:spacing w:val="2"/>
                <w:sz w:val="20"/>
                <w:szCs w:val="20"/>
                <w:lang w:val="en-GB"/>
              </w:rPr>
              <w:t xml:space="preserve"> </w:t>
            </w:r>
            <w:r w:rsidRPr="000170F4">
              <w:rPr>
                <w:rFonts w:ascii="Arial" w:eastAsia="Arial" w:hAnsi="Arial" w:cs="Arial"/>
                <w:spacing w:val="2"/>
                <w:sz w:val="20"/>
                <w:szCs w:val="20"/>
              </w:rPr>
              <w:t>the Order Form</w:t>
            </w:r>
            <w:bookmarkEnd w:id="2"/>
            <w:r w:rsidRPr="000170F4">
              <w:rPr>
                <w:rFonts w:ascii="Arial" w:eastAsia="Arial" w:hAnsi="Arial" w:cs="Arial"/>
                <w:spacing w:val="2"/>
                <w:sz w:val="20"/>
                <w:szCs w:val="20"/>
              </w:rPr>
              <w:t xml:space="preserve"> </w:t>
            </w:r>
            <w:r w:rsidR="00045F5D" w:rsidRPr="007D319E">
              <w:rPr>
                <w:rFonts w:ascii="Arial" w:eastAsia="Arial" w:hAnsi="Arial" w:cs="Arial"/>
                <w:spacing w:val="2"/>
                <w:sz w:val="20"/>
                <w:szCs w:val="20"/>
                <w:lang w:val="en-GB"/>
              </w:rPr>
              <w:t>(</w:t>
            </w:r>
            <w:r w:rsidRPr="000170F4">
              <w:rPr>
                <w:rFonts w:ascii="Arial" w:eastAsia="Arial" w:hAnsi="Arial" w:cs="Arial"/>
                <w:spacing w:val="2"/>
                <w:sz w:val="20"/>
                <w:szCs w:val="20"/>
              </w:rPr>
              <w:t xml:space="preserve">but </w:t>
            </w:r>
            <w:r w:rsidR="00045F5D" w:rsidRPr="007D319E">
              <w:rPr>
                <w:rFonts w:ascii="Arial" w:eastAsia="Arial" w:hAnsi="Arial" w:cs="Arial"/>
                <w:spacing w:val="2"/>
                <w:sz w:val="20"/>
                <w:szCs w:val="20"/>
                <w:lang w:val="en-GB"/>
              </w:rPr>
              <w:t>excludes the Specially Written</w:t>
            </w:r>
            <w:r w:rsidRPr="000170F4">
              <w:rPr>
                <w:rFonts w:ascii="Arial" w:eastAsia="Arial" w:hAnsi="Arial" w:cs="Arial"/>
                <w:spacing w:val="2"/>
                <w:sz w:val="20"/>
                <w:szCs w:val="20"/>
              </w:rPr>
              <w:t xml:space="preserve"> Software</w:t>
            </w:r>
            <w:r w:rsidR="00045F5D" w:rsidRPr="007D319E">
              <w:rPr>
                <w:rFonts w:ascii="Arial" w:eastAsia="Arial" w:hAnsi="Arial" w:cs="Arial"/>
                <w:spacing w:val="2"/>
                <w:sz w:val="20"/>
                <w:szCs w:val="20"/>
                <w:lang w:val="en-GB"/>
              </w:rPr>
              <w:t>);</w:t>
            </w:r>
          </w:p>
        </w:tc>
      </w:tr>
      <w:tr w:rsidR="00F3389F" w14:paraId="62AA50C9" w14:textId="77777777" w:rsidTr="003911CD">
        <w:tc>
          <w:tcPr>
            <w:tcW w:w="2835" w:type="dxa"/>
          </w:tcPr>
          <w:p w14:paraId="0D8E58F9" w14:textId="77777777" w:rsidR="00F3389F" w:rsidRDefault="00F3389F" w:rsidP="00F3389F">
            <w:pPr>
              <w:rPr>
                <w:rFonts w:ascii="Arial" w:eastAsia="Arial" w:hAnsi="Arial" w:cs="Arial"/>
                <w:b/>
                <w:spacing w:val="-3"/>
                <w:sz w:val="20"/>
                <w:szCs w:val="20"/>
              </w:rPr>
            </w:pPr>
          </w:p>
          <w:p w14:paraId="28F81051" w14:textId="77777777" w:rsidR="00F3389F" w:rsidRPr="000170F4" w:rsidRDefault="00F3389F" w:rsidP="00F3389F">
            <w:pPr>
              <w:rPr>
                <w:rFonts w:ascii="Arial" w:eastAsia="Arial" w:hAnsi="Arial" w:cs="Arial"/>
                <w:b/>
                <w:spacing w:val="-3"/>
                <w:sz w:val="20"/>
                <w:szCs w:val="20"/>
              </w:rPr>
            </w:pPr>
            <w:r>
              <w:rPr>
                <w:rFonts w:ascii="Arial" w:eastAsia="Arial" w:hAnsi="Arial" w:cs="Arial"/>
                <w:b/>
                <w:spacing w:val="-3"/>
                <w:sz w:val="20"/>
                <w:szCs w:val="20"/>
              </w:rPr>
              <w:t>Delivery Point</w:t>
            </w:r>
          </w:p>
        </w:tc>
        <w:tc>
          <w:tcPr>
            <w:tcW w:w="5711" w:type="dxa"/>
          </w:tcPr>
          <w:p w14:paraId="4F96AE52" w14:textId="77777777" w:rsidR="00F3389F" w:rsidRPr="000170F4" w:rsidRDefault="00F3389F" w:rsidP="00F3389F">
            <w:pPr>
              <w:spacing w:before="240"/>
              <w:jc w:val="both"/>
              <w:rPr>
                <w:rFonts w:ascii="Arial" w:eastAsia="Arial" w:hAnsi="Arial" w:cs="Arial"/>
                <w:spacing w:val="2"/>
                <w:sz w:val="20"/>
                <w:szCs w:val="20"/>
              </w:rPr>
            </w:pPr>
            <w:r w:rsidRPr="000170F4">
              <w:rPr>
                <w:rFonts w:ascii="Arial" w:eastAsia="Arial" w:hAnsi="Arial" w:cs="Arial"/>
                <w:spacing w:val="2"/>
                <w:sz w:val="20"/>
                <w:szCs w:val="20"/>
              </w:rPr>
              <w:t>means the location where Deliver</w:t>
            </w:r>
            <w:r>
              <w:rPr>
                <w:rFonts w:ascii="Arial" w:eastAsia="Arial" w:hAnsi="Arial" w:cs="Arial"/>
                <w:spacing w:val="2"/>
                <w:sz w:val="20"/>
                <w:szCs w:val="20"/>
              </w:rPr>
              <w:t xml:space="preserve">ables are to be delivered as specified </w:t>
            </w:r>
            <w:r w:rsidRPr="000170F4">
              <w:rPr>
                <w:rFonts w:ascii="Arial" w:eastAsia="Arial" w:hAnsi="Arial" w:cs="Arial"/>
                <w:spacing w:val="2"/>
                <w:sz w:val="20"/>
                <w:szCs w:val="20"/>
              </w:rPr>
              <w:t>in the Order Form;</w:t>
            </w:r>
          </w:p>
        </w:tc>
      </w:tr>
      <w:tr w:rsidR="00F3389F" w14:paraId="400CCBD2" w14:textId="77777777" w:rsidTr="003911CD">
        <w:tc>
          <w:tcPr>
            <w:tcW w:w="2835" w:type="dxa"/>
          </w:tcPr>
          <w:p w14:paraId="3AEA166C" w14:textId="77777777" w:rsidR="00F3389F" w:rsidRPr="000170F4" w:rsidRDefault="00F3389F" w:rsidP="00F3389F">
            <w:pPr>
              <w:rPr>
                <w:rFonts w:ascii="Arial" w:eastAsia="Arial" w:hAnsi="Arial" w:cs="Arial"/>
                <w:b/>
                <w:spacing w:val="-3"/>
                <w:sz w:val="20"/>
                <w:szCs w:val="20"/>
              </w:rPr>
            </w:pPr>
            <w:r w:rsidRPr="000170F4">
              <w:rPr>
                <w:rFonts w:ascii="Arial" w:eastAsia="Arial" w:hAnsi="Arial" w:cs="Arial"/>
                <w:b/>
                <w:spacing w:val="-3"/>
                <w:sz w:val="20"/>
                <w:szCs w:val="20"/>
              </w:rPr>
              <w:t>Disaster</w:t>
            </w:r>
          </w:p>
        </w:tc>
        <w:tc>
          <w:tcPr>
            <w:tcW w:w="5711" w:type="dxa"/>
          </w:tcPr>
          <w:p w14:paraId="416AFA30" w14:textId="77777777" w:rsidR="00F3389F" w:rsidRPr="000170F4" w:rsidRDefault="00F3389F" w:rsidP="00F3389F">
            <w:pPr>
              <w:spacing w:before="240"/>
              <w:jc w:val="both"/>
              <w:rPr>
                <w:rFonts w:ascii="Arial" w:eastAsia="Arial" w:hAnsi="Arial" w:cs="Arial"/>
                <w:spacing w:val="2"/>
                <w:sz w:val="20"/>
                <w:szCs w:val="20"/>
              </w:rPr>
            </w:pPr>
            <w:r w:rsidRPr="000170F4">
              <w:rPr>
                <w:rFonts w:ascii="Arial" w:eastAsia="Arial" w:hAnsi="Arial" w:cs="Arial"/>
                <w:spacing w:val="2"/>
                <w:sz w:val="20"/>
                <w:szCs w:val="20"/>
              </w:rPr>
              <w:t>means the occurrence of one or more events which, either separately or cumulatively, mean that the Services, or a material part of the Service is or will be unavailable for a period of 8 hours or which is reasonably anticipated will mean that the Services or a material part will be unavailable for that period;</w:t>
            </w:r>
          </w:p>
        </w:tc>
      </w:tr>
      <w:tr w:rsidR="00F3389F" w14:paraId="585D06BE" w14:textId="77777777" w:rsidTr="003911CD">
        <w:tc>
          <w:tcPr>
            <w:tcW w:w="2835" w:type="dxa"/>
          </w:tcPr>
          <w:p w14:paraId="45F3FC99"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Disaster Recovery Plan</w:t>
            </w:r>
          </w:p>
        </w:tc>
        <w:tc>
          <w:tcPr>
            <w:tcW w:w="5711" w:type="dxa"/>
          </w:tcPr>
          <w:p w14:paraId="3C2E5419"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has the meaning set out in </w:t>
            </w:r>
            <w:r>
              <w:rPr>
                <w:rFonts w:ascii="Arial" w:eastAsia="Arial" w:hAnsi="Arial" w:cs="Arial"/>
                <w:spacing w:val="2"/>
                <w:sz w:val="20"/>
                <w:szCs w:val="20"/>
              </w:rPr>
              <w:t>Paragraph</w:t>
            </w:r>
            <w:r w:rsidRPr="00DC7D77">
              <w:rPr>
                <w:rFonts w:ascii="Arial" w:eastAsia="Arial" w:hAnsi="Arial" w:cs="Arial"/>
                <w:spacing w:val="2"/>
                <w:sz w:val="20"/>
                <w:szCs w:val="20"/>
              </w:rPr>
              <w:t xml:space="preserve"> 1.2.2 of Schedule H (Business Continuity and Disaster Recovery);</w:t>
            </w:r>
          </w:p>
        </w:tc>
      </w:tr>
      <w:tr w:rsidR="00F3389F" w14:paraId="64DE7030" w14:textId="77777777" w:rsidTr="003911CD">
        <w:tc>
          <w:tcPr>
            <w:tcW w:w="2835" w:type="dxa"/>
          </w:tcPr>
          <w:p w14:paraId="03D881B1"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Disaster Recovery Services</w:t>
            </w:r>
          </w:p>
        </w:tc>
        <w:tc>
          <w:tcPr>
            <w:tcW w:w="5711" w:type="dxa"/>
          </w:tcPr>
          <w:p w14:paraId="23F40E89" w14:textId="5305C7EB" w:rsidR="00F3389F" w:rsidRPr="00DC7D77" w:rsidRDefault="00F3389F" w:rsidP="00F3389F">
            <w:pPr>
              <w:spacing w:after="200"/>
              <w:jc w:val="both"/>
              <w:rPr>
                <w:rFonts w:ascii="Arial" w:eastAsia="Arial" w:hAnsi="Arial" w:cs="Arial"/>
                <w:spacing w:val="2"/>
                <w:sz w:val="20"/>
                <w:szCs w:val="20"/>
              </w:rPr>
            </w:pPr>
            <w:r>
              <w:rPr>
                <w:rFonts w:ascii="Arial" w:eastAsia="Arial" w:hAnsi="Arial" w:cs="Arial"/>
                <w:spacing w:val="2"/>
                <w:sz w:val="20"/>
                <w:szCs w:val="20"/>
              </w:rPr>
              <w:t xml:space="preserve">means </w:t>
            </w:r>
            <w:r w:rsidRPr="00DC7D77">
              <w:rPr>
                <w:rFonts w:ascii="Arial" w:eastAsia="Arial" w:hAnsi="Arial" w:cs="Arial"/>
                <w:spacing w:val="2"/>
                <w:sz w:val="20"/>
                <w:szCs w:val="20"/>
              </w:rPr>
              <w:t xml:space="preserve">the disaster recovery </w:t>
            </w:r>
            <w:r w:rsidRPr="00511FD7">
              <w:rPr>
                <w:rFonts w:ascii="Arial" w:eastAsia="Arial" w:hAnsi="Arial" w:cs="Arial"/>
                <w:spacing w:val="2"/>
                <w:sz w:val="20"/>
                <w:szCs w:val="20"/>
              </w:rPr>
              <w:t>and/or business continuity</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services (as the context may require) to be provided</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by the Supplier pursuant to Schedule H (Business Continuity and Disaster Recovery);</w:t>
            </w:r>
          </w:p>
        </w:tc>
      </w:tr>
      <w:tr w:rsidR="00F3389F" w14:paraId="3B086D93" w14:textId="77777777" w:rsidTr="003911CD">
        <w:tc>
          <w:tcPr>
            <w:tcW w:w="2835" w:type="dxa"/>
          </w:tcPr>
          <w:p w14:paraId="4482DA26"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Disaster Recovery System</w:t>
            </w:r>
          </w:p>
        </w:tc>
        <w:tc>
          <w:tcPr>
            <w:tcW w:w="5711" w:type="dxa"/>
          </w:tcPr>
          <w:p w14:paraId="6AF7AF2E" w14:textId="77777777" w:rsidR="00F3389F" w:rsidRPr="00DC7D77" w:rsidRDefault="00F3389F" w:rsidP="00F3389F">
            <w:pPr>
              <w:spacing w:after="200"/>
              <w:jc w:val="both"/>
              <w:rPr>
                <w:rFonts w:ascii="Arial" w:eastAsia="Arial" w:hAnsi="Arial" w:cs="Arial"/>
                <w:spacing w:val="2"/>
                <w:sz w:val="20"/>
                <w:szCs w:val="20"/>
              </w:rPr>
            </w:pPr>
            <w:r>
              <w:rPr>
                <w:rFonts w:ascii="Arial" w:eastAsia="Arial" w:hAnsi="Arial" w:cs="Arial"/>
                <w:spacing w:val="2"/>
                <w:sz w:val="20"/>
                <w:szCs w:val="20"/>
              </w:rPr>
              <w:t xml:space="preserve">means </w:t>
            </w:r>
            <w:r w:rsidRPr="00DC7D77">
              <w:rPr>
                <w:rFonts w:ascii="Arial" w:eastAsia="Arial" w:hAnsi="Arial" w:cs="Arial"/>
                <w:spacing w:val="2"/>
                <w:sz w:val="20"/>
                <w:szCs w:val="20"/>
              </w:rPr>
              <w:t>the system re</w:t>
            </w:r>
            <w:r w:rsidRPr="0045624C">
              <w:rPr>
                <w:rFonts w:ascii="Arial" w:eastAsia="Arial" w:hAnsi="Arial" w:cs="Arial"/>
                <w:spacing w:val="2"/>
                <w:sz w:val="20"/>
                <w:szCs w:val="20"/>
              </w:rPr>
              <w:t>f</w:t>
            </w:r>
            <w:r w:rsidRPr="00DC7D77">
              <w:rPr>
                <w:rFonts w:ascii="Arial" w:eastAsia="Arial" w:hAnsi="Arial" w:cs="Arial"/>
                <w:spacing w:val="2"/>
                <w:sz w:val="20"/>
                <w:szCs w:val="20"/>
              </w:rPr>
              <w:t>erred to</w:t>
            </w:r>
            <w:r w:rsidRPr="0045624C">
              <w:rPr>
                <w:rFonts w:ascii="Arial" w:eastAsia="Arial" w:hAnsi="Arial" w:cs="Arial"/>
                <w:spacing w:val="2"/>
                <w:sz w:val="20"/>
                <w:szCs w:val="20"/>
              </w:rPr>
              <w:t xml:space="preserve"> </w:t>
            </w:r>
            <w:proofErr w:type="spellStart"/>
            <w:r w:rsidRPr="00DC7D77">
              <w:rPr>
                <w:rFonts w:ascii="Arial" w:eastAsia="Arial" w:hAnsi="Arial" w:cs="Arial"/>
                <w:spacing w:val="2"/>
                <w:sz w:val="20"/>
                <w:szCs w:val="20"/>
              </w:rPr>
              <w:t>at</w:t>
            </w:r>
            <w:proofErr w:type="spellEnd"/>
            <w:r w:rsidRPr="0045624C">
              <w:rPr>
                <w:rFonts w:ascii="Arial" w:eastAsia="Arial" w:hAnsi="Arial" w:cs="Arial"/>
                <w:spacing w:val="2"/>
                <w:sz w:val="20"/>
                <w:szCs w:val="20"/>
              </w:rPr>
              <w:t xml:space="preserve"> </w:t>
            </w:r>
            <w:r>
              <w:rPr>
                <w:rFonts w:ascii="Arial" w:eastAsia="Arial" w:hAnsi="Arial" w:cs="Arial"/>
                <w:spacing w:val="2"/>
                <w:sz w:val="20"/>
                <w:szCs w:val="20"/>
              </w:rPr>
              <w:t xml:space="preserve">Schedule H </w:t>
            </w:r>
            <w:r w:rsidRPr="00DC7D77">
              <w:rPr>
                <w:rFonts w:ascii="Arial" w:eastAsia="Arial" w:hAnsi="Arial" w:cs="Arial"/>
                <w:spacing w:val="2"/>
                <w:sz w:val="20"/>
                <w:szCs w:val="20"/>
              </w:rPr>
              <w:t xml:space="preserve">which shall be used </w:t>
            </w:r>
            <w:r w:rsidRPr="0045624C">
              <w:rPr>
                <w:rFonts w:ascii="Arial" w:eastAsia="Arial" w:hAnsi="Arial" w:cs="Arial"/>
                <w:spacing w:val="2"/>
                <w:sz w:val="20"/>
                <w:szCs w:val="20"/>
              </w:rPr>
              <w:t>f</w:t>
            </w:r>
            <w:r w:rsidRPr="00DC7D77">
              <w:rPr>
                <w:rFonts w:ascii="Arial" w:eastAsia="Arial" w:hAnsi="Arial" w:cs="Arial"/>
                <w:spacing w:val="2"/>
                <w:sz w:val="20"/>
                <w:szCs w:val="20"/>
              </w:rPr>
              <w:t xml:space="preserve">or the purpose of delivering the Disaster Recovery </w:t>
            </w:r>
            <w:r w:rsidRPr="00DC7D77">
              <w:rPr>
                <w:rFonts w:ascii="Arial" w:eastAsia="Arial" w:hAnsi="Arial" w:cs="Arial"/>
                <w:spacing w:val="2"/>
                <w:sz w:val="20"/>
                <w:szCs w:val="20"/>
              </w:rPr>
              <w:lastRenderedPageBreak/>
              <w:t>Service</w:t>
            </w:r>
          </w:p>
        </w:tc>
      </w:tr>
      <w:tr w:rsidR="00F3389F" w14:paraId="10079115" w14:textId="77777777" w:rsidTr="003911CD">
        <w:tc>
          <w:tcPr>
            <w:tcW w:w="2835" w:type="dxa"/>
          </w:tcPr>
          <w:p w14:paraId="4D606F9A"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lastRenderedPageBreak/>
              <w:t>Disaster Recovery</w:t>
            </w:r>
          </w:p>
        </w:tc>
        <w:tc>
          <w:tcPr>
            <w:tcW w:w="5711" w:type="dxa"/>
          </w:tcPr>
          <w:p w14:paraId="07A64090" w14:textId="77777777" w:rsidR="00F3389F" w:rsidRPr="00DC7D77" w:rsidRDefault="00F3389F" w:rsidP="00F3389F">
            <w:pPr>
              <w:spacing w:after="200"/>
              <w:jc w:val="both"/>
              <w:rPr>
                <w:rFonts w:ascii="Arial" w:eastAsia="Arial" w:hAnsi="Arial" w:cs="Arial"/>
                <w:spacing w:val="2"/>
                <w:sz w:val="20"/>
                <w:szCs w:val="20"/>
              </w:rPr>
            </w:pPr>
            <w:r>
              <w:rPr>
                <w:rFonts w:ascii="Arial" w:eastAsia="Arial" w:hAnsi="Arial" w:cs="Arial"/>
                <w:spacing w:val="2"/>
                <w:sz w:val="20"/>
                <w:szCs w:val="20"/>
              </w:rPr>
              <w:t xml:space="preserve">means </w:t>
            </w:r>
            <w:r w:rsidRPr="00DC7D77">
              <w:rPr>
                <w:rFonts w:ascii="Arial" w:eastAsia="Arial" w:hAnsi="Arial" w:cs="Arial"/>
                <w:spacing w:val="2"/>
                <w:sz w:val="20"/>
                <w:szCs w:val="20"/>
              </w:rPr>
              <w:t>the process of restoration of the Service by the provision of the Disaster Recovery Services;</w:t>
            </w:r>
          </w:p>
        </w:tc>
      </w:tr>
      <w:tr w:rsidR="00F3389F" w14:paraId="7CE27E1F" w14:textId="77777777" w:rsidTr="003911CD">
        <w:tc>
          <w:tcPr>
            <w:tcW w:w="2835" w:type="dxa"/>
          </w:tcPr>
          <w:p w14:paraId="0D559206"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Documentation</w:t>
            </w:r>
          </w:p>
        </w:tc>
        <w:tc>
          <w:tcPr>
            <w:tcW w:w="5711" w:type="dxa"/>
          </w:tcPr>
          <w:p w14:paraId="26CF96EB" w14:textId="77777777" w:rsidR="00F3389F" w:rsidRPr="00DC7D77" w:rsidRDefault="00F3389F" w:rsidP="00F3389F">
            <w:pPr>
              <w:spacing w:before="240"/>
              <w:jc w:val="both"/>
              <w:rPr>
                <w:rFonts w:ascii="Arial" w:eastAsia="Arial" w:hAnsi="Arial" w:cs="Arial"/>
                <w:spacing w:val="2"/>
                <w:sz w:val="20"/>
                <w:szCs w:val="20"/>
              </w:rPr>
            </w:pPr>
            <w:r w:rsidRPr="00DC7D77">
              <w:rPr>
                <w:rFonts w:ascii="Arial" w:eastAsia="Arial" w:hAnsi="Arial" w:cs="Arial"/>
                <w:spacing w:val="2"/>
                <w:sz w:val="20"/>
                <w:szCs w:val="20"/>
              </w:rPr>
              <w:t xml:space="preserve">means all </w:t>
            </w:r>
            <w:r w:rsidR="0083199D" w:rsidRPr="003C2D6D">
              <w:rPr>
                <w:rFonts w:ascii="Arial" w:eastAsia="Arial" w:hAnsi="Arial" w:cs="Arial"/>
                <w:spacing w:val="2"/>
                <w:sz w:val="20"/>
                <w:szCs w:val="20"/>
              </w:rPr>
              <w:t xml:space="preserve">technical specifications, user manuals, operating manuals, process definitions and procedures, and all such other </w:t>
            </w:r>
            <w:r w:rsidRPr="00DC7D77">
              <w:rPr>
                <w:rFonts w:ascii="Arial" w:eastAsia="Arial" w:hAnsi="Arial" w:cs="Arial"/>
                <w:spacing w:val="2"/>
                <w:sz w:val="20"/>
                <w:szCs w:val="20"/>
              </w:rPr>
              <w:t>documentation as:</w:t>
            </w:r>
          </w:p>
          <w:p w14:paraId="04DD8BB1" w14:textId="77777777" w:rsidR="00F3389F" w:rsidRPr="00DC7D77" w:rsidRDefault="00F3389F" w:rsidP="00F3389F">
            <w:pPr>
              <w:spacing w:before="240"/>
              <w:ind w:left="608" w:hanging="608"/>
              <w:jc w:val="both"/>
              <w:rPr>
                <w:rFonts w:ascii="Arial" w:eastAsia="Arial" w:hAnsi="Arial" w:cs="Arial"/>
                <w:spacing w:val="2"/>
                <w:sz w:val="20"/>
                <w:szCs w:val="20"/>
              </w:rPr>
            </w:pPr>
            <w:r>
              <w:rPr>
                <w:rFonts w:ascii="Arial" w:eastAsia="Arial" w:hAnsi="Arial" w:cs="Arial"/>
                <w:spacing w:val="2"/>
                <w:sz w:val="20"/>
                <w:szCs w:val="20"/>
              </w:rPr>
              <w:t>(a)</w:t>
            </w:r>
            <w:r>
              <w:rPr>
                <w:rFonts w:ascii="Arial" w:eastAsia="Arial" w:hAnsi="Arial" w:cs="Arial"/>
                <w:spacing w:val="2"/>
                <w:sz w:val="20"/>
                <w:szCs w:val="20"/>
              </w:rPr>
              <w:tab/>
            </w:r>
            <w:r w:rsidRPr="00DC7D77">
              <w:rPr>
                <w:rFonts w:ascii="Arial" w:eastAsia="Arial" w:hAnsi="Arial" w:cs="Arial"/>
                <w:spacing w:val="2"/>
                <w:sz w:val="20"/>
                <w:szCs w:val="20"/>
              </w:rPr>
              <w:t xml:space="preserve">is required to be supplied by the Supplier to the Customer </w:t>
            </w:r>
            <w:r w:rsidR="00045F5D" w:rsidRPr="003C2D6D">
              <w:rPr>
                <w:rFonts w:ascii="Arial" w:eastAsia="Arial" w:hAnsi="Arial" w:cs="Arial"/>
                <w:spacing w:val="2"/>
                <w:sz w:val="20"/>
                <w:szCs w:val="20"/>
              </w:rPr>
              <w:t xml:space="preserve">to enable </w:t>
            </w:r>
            <w:r w:rsidR="00045F5D">
              <w:rPr>
                <w:rFonts w:ascii="Arial" w:eastAsia="Arial" w:hAnsi="Arial" w:cs="Arial"/>
                <w:spacing w:val="2"/>
                <w:sz w:val="20"/>
                <w:szCs w:val="20"/>
              </w:rPr>
              <w:t>the Customer</w:t>
            </w:r>
            <w:r w:rsidR="00045F5D" w:rsidRPr="003C2D6D">
              <w:rPr>
                <w:rFonts w:ascii="Arial" w:eastAsia="Arial" w:hAnsi="Arial" w:cs="Arial"/>
                <w:spacing w:val="2"/>
                <w:sz w:val="20"/>
                <w:szCs w:val="20"/>
              </w:rPr>
              <w:t xml:space="preserve"> to use the </w:t>
            </w:r>
            <w:proofErr w:type="gramStart"/>
            <w:r w:rsidR="00045F5D">
              <w:rPr>
                <w:rFonts w:ascii="Arial" w:eastAsia="Arial" w:hAnsi="Arial" w:cs="Arial"/>
                <w:spacing w:val="2"/>
                <w:sz w:val="20"/>
                <w:szCs w:val="20"/>
              </w:rPr>
              <w:t>Services;</w:t>
            </w:r>
            <w:proofErr w:type="gramEnd"/>
            <w:r w:rsidR="00045F5D">
              <w:rPr>
                <w:rFonts w:ascii="Arial" w:eastAsia="Arial" w:hAnsi="Arial" w:cs="Arial"/>
                <w:spacing w:val="2"/>
                <w:sz w:val="20"/>
                <w:szCs w:val="20"/>
              </w:rPr>
              <w:t xml:space="preserve"> </w:t>
            </w:r>
          </w:p>
          <w:p w14:paraId="4244C25E" w14:textId="77777777" w:rsidR="00045F5D" w:rsidRPr="00C80566" w:rsidRDefault="00045F5D" w:rsidP="00045F5D">
            <w:pPr>
              <w:spacing w:before="240"/>
              <w:ind w:left="608" w:hanging="608"/>
              <w:jc w:val="both"/>
              <w:rPr>
                <w:rFonts w:ascii="Arial" w:eastAsia="Arial" w:hAnsi="Arial" w:cs="Arial"/>
                <w:spacing w:val="2"/>
                <w:sz w:val="20"/>
                <w:szCs w:val="20"/>
              </w:rPr>
            </w:pPr>
            <w:r>
              <w:rPr>
                <w:rFonts w:ascii="Arial" w:eastAsia="Arial" w:hAnsi="Arial" w:cs="Arial"/>
                <w:spacing w:val="2"/>
                <w:sz w:val="20"/>
                <w:szCs w:val="20"/>
              </w:rPr>
              <w:t>(b)</w:t>
            </w:r>
            <w:r>
              <w:rPr>
                <w:rFonts w:ascii="Arial" w:eastAsia="Arial" w:hAnsi="Arial" w:cs="Arial"/>
                <w:spacing w:val="2"/>
                <w:sz w:val="20"/>
                <w:szCs w:val="20"/>
              </w:rPr>
              <w:tab/>
            </w:r>
            <w:r w:rsidRPr="003C2D6D">
              <w:rPr>
                <w:rFonts w:ascii="Arial" w:eastAsia="Arial" w:hAnsi="Arial" w:cs="Arial"/>
                <w:spacing w:val="2"/>
                <w:sz w:val="20"/>
                <w:szCs w:val="20"/>
              </w:rPr>
              <w:t xml:space="preserve">is required by the Supplier </w:t>
            </w:r>
            <w:proofErr w:type="gramStart"/>
            <w:r w:rsidRPr="003C2D6D">
              <w:rPr>
                <w:rFonts w:ascii="Arial" w:eastAsia="Arial" w:hAnsi="Arial" w:cs="Arial"/>
                <w:spacing w:val="2"/>
                <w:sz w:val="20"/>
                <w:szCs w:val="20"/>
              </w:rPr>
              <w:t>in order to</w:t>
            </w:r>
            <w:proofErr w:type="gramEnd"/>
            <w:r w:rsidRPr="003C2D6D">
              <w:rPr>
                <w:rFonts w:ascii="Arial" w:eastAsia="Arial" w:hAnsi="Arial" w:cs="Arial"/>
                <w:spacing w:val="2"/>
                <w:sz w:val="20"/>
                <w:szCs w:val="20"/>
              </w:rPr>
              <w:t xml:space="preserve"> provide the Services</w:t>
            </w:r>
            <w:r>
              <w:rPr>
                <w:rFonts w:ascii="Arial" w:eastAsia="Arial" w:hAnsi="Arial" w:cs="Arial"/>
                <w:spacing w:val="2"/>
                <w:sz w:val="20"/>
                <w:szCs w:val="20"/>
              </w:rPr>
              <w:t>; and</w:t>
            </w:r>
          </w:p>
          <w:p w14:paraId="62E16B69" w14:textId="77777777" w:rsidR="00F3389F" w:rsidRPr="00DC7D77" w:rsidRDefault="00045F5D" w:rsidP="00F3389F">
            <w:pPr>
              <w:spacing w:before="240"/>
              <w:ind w:left="608" w:hanging="608"/>
              <w:jc w:val="both"/>
              <w:rPr>
                <w:rFonts w:ascii="Arial" w:eastAsia="Arial" w:hAnsi="Arial" w:cs="Arial"/>
                <w:spacing w:val="2"/>
                <w:sz w:val="20"/>
                <w:szCs w:val="20"/>
              </w:rPr>
            </w:pPr>
            <w:r>
              <w:rPr>
                <w:rFonts w:ascii="Arial" w:eastAsia="Arial" w:hAnsi="Arial" w:cs="Arial"/>
                <w:spacing w:val="2"/>
                <w:sz w:val="20"/>
                <w:szCs w:val="20"/>
              </w:rPr>
              <w:t>(c</w:t>
            </w:r>
            <w:r w:rsidR="00F3389F">
              <w:rPr>
                <w:rFonts w:ascii="Arial" w:eastAsia="Arial" w:hAnsi="Arial" w:cs="Arial"/>
                <w:spacing w:val="2"/>
                <w:sz w:val="20"/>
                <w:szCs w:val="20"/>
              </w:rPr>
              <w:t>)</w:t>
            </w:r>
            <w:r w:rsidR="00F3389F">
              <w:rPr>
                <w:rFonts w:ascii="Arial" w:eastAsia="Arial" w:hAnsi="Arial" w:cs="Arial"/>
                <w:spacing w:val="2"/>
                <w:sz w:val="20"/>
                <w:szCs w:val="20"/>
              </w:rPr>
              <w:tab/>
            </w:r>
            <w:r w:rsidR="00F3389F" w:rsidRPr="00DC7D77">
              <w:rPr>
                <w:rFonts w:ascii="Arial" w:eastAsia="Arial" w:hAnsi="Arial" w:cs="Arial"/>
                <w:spacing w:val="2"/>
                <w:sz w:val="20"/>
                <w:szCs w:val="20"/>
              </w:rPr>
              <w:t xml:space="preserve">would reasonably be required by a competent third party contracted by the Customer to develop, configure, build, deploy, run, maintain, </w:t>
            </w:r>
            <w:proofErr w:type="gramStart"/>
            <w:r w:rsidR="00F3389F" w:rsidRPr="00DC7D77">
              <w:rPr>
                <w:rFonts w:ascii="Arial" w:eastAsia="Arial" w:hAnsi="Arial" w:cs="Arial"/>
                <w:spacing w:val="2"/>
                <w:sz w:val="20"/>
                <w:szCs w:val="20"/>
              </w:rPr>
              <w:t>upgrade</w:t>
            </w:r>
            <w:proofErr w:type="gramEnd"/>
            <w:r w:rsidR="00F3389F" w:rsidRPr="00DC7D77">
              <w:rPr>
                <w:rFonts w:ascii="Arial" w:eastAsia="Arial" w:hAnsi="Arial" w:cs="Arial"/>
                <w:spacing w:val="2"/>
                <w:sz w:val="20"/>
                <w:szCs w:val="20"/>
              </w:rPr>
              <w:t xml:space="preserve"> and test </w:t>
            </w:r>
            <w:r w:rsidR="00F3389F">
              <w:rPr>
                <w:rFonts w:ascii="Arial" w:eastAsia="Arial" w:hAnsi="Arial" w:cs="Arial"/>
                <w:spacing w:val="2"/>
                <w:sz w:val="20"/>
                <w:szCs w:val="20"/>
              </w:rPr>
              <w:t xml:space="preserve">the </w:t>
            </w:r>
            <w:r w:rsidRPr="00C80566">
              <w:rPr>
                <w:rFonts w:ascii="Arial" w:eastAsia="Arial" w:hAnsi="Arial" w:cs="Arial"/>
                <w:spacing w:val="2"/>
                <w:sz w:val="20"/>
                <w:szCs w:val="20"/>
              </w:rPr>
              <w:t>individual systems that</w:t>
            </w:r>
            <w:r w:rsidR="00F3389F" w:rsidRPr="00DC7D77">
              <w:rPr>
                <w:rFonts w:ascii="Arial" w:eastAsia="Arial" w:hAnsi="Arial" w:cs="Arial"/>
                <w:spacing w:val="2"/>
                <w:sz w:val="20"/>
                <w:szCs w:val="20"/>
              </w:rPr>
              <w:t xml:space="preserve"> provide the </w:t>
            </w:r>
            <w:r w:rsidRPr="00C80566">
              <w:rPr>
                <w:rFonts w:ascii="Arial" w:eastAsia="Arial" w:hAnsi="Arial" w:cs="Arial"/>
                <w:spacing w:val="2"/>
                <w:sz w:val="20"/>
                <w:szCs w:val="20"/>
              </w:rPr>
              <w:t>Services</w:t>
            </w:r>
            <w:r>
              <w:rPr>
                <w:rFonts w:ascii="Arial" w:eastAsia="Arial" w:hAnsi="Arial" w:cs="Arial"/>
                <w:spacing w:val="2"/>
                <w:sz w:val="20"/>
                <w:szCs w:val="20"/>
              </w:rPr>
              <w:t>.</w:t>
            </w:r>
          </w:p>
        </w:tc>
      </w:tr>
      <w:tr w:rsidR="002A3E5F" w14:paraId="00109D44" w14:textId="77777777" w:rsidTr="003911CD">
        <w:tc>
          <w:tcPr>
            <w:tcW w:w="2835" w:type="dxa"/>
          </w:tcPr>
          <w:p w14:paraId="180D6972" w14:textId="77777777" w:rsidR="002A3E5F" w:rsidRPr="00DC7D77" w:rsidRDefault="002A3E5F" w:rsidP="00F3389F">
            <w:pPr>
              <w:spacing w:before="240"/>
              <w:rPr>
                <w:rFonts w:ascii="Arial" w:eastAsia="Arial" w:hAnsi="Arial" w:cs="Arial"/>
                <w:b/>
                <w:spacing w:val="-3"/>
                <w:sz w:val="20"/>
                <w:szCs w:val="20"/>
              </w:rPr>
            </w:pPr>
            <w:r>
              <w:rPr>
                <w:rFonts w:ascii="Arial" w:eastAsia="Arial" w:hAnsi="Arial" w:cs="Arial"/>
                <w:b/>
                <w:spacing w:val="-3"/>
                <w:sz w:val="20"/>
                <w:szCs w:val="20"/>
              </w:rPr>
              <w:t>Expiry Date</w:t>
            </w:r>
          </w:p>
        </w:tc>
        <w:tc>
          <w:tcPr>
            <w:tcW w:w="5711" w:type="dxa"/>
          </w:tcPr>
          <w:p w14:paraId="5592E965" w14:textId="77777777" w:rsidR="002A3E5F" w:rsidRPr="0045624C" w:rsidRDefault="002A3E5F" w:rsidP="00F3389F">
            <w:pPr>
              <w:spacing w:before="240"/>
              <w:jc w:val="both"/>
              <w:rPr>
                <w:rFonts w:ascii="Arial" w:eastAsia="Arial" w:hAnsi="Arial" w:cs="Arial"/>
                <w:spacing w:val="2"/>
                <w:sz w:val="20"/>
                <w:szCs w:val="20"/>
              </w:rPr>
            </w:pPr>
            <w:r>
              <w:rPr>
                <w:rFonts w:ascii="Arial" w:eastAsia="Arial" w:hAnsi="Arial" w:cs="Arial"/>
                <w:spacing w:val="2"/>
                <w:sz w:val="20"/>
                <w:szCs w:val="20"/>
              </w:rPr>
              <w:t>means the expiry date set out in the Order Form;</w:t>
            </w:r>
          </w:p>
        </w:tc>
      </w:tr>
      <w:tr w:rsidR="00F3389F" w14:paraId="1BCCD55B" w14:textId="77777777" w:rsidTr="003911CD">
        <w:tc>
          <w:tcPr>
            <w:tcW w:w="2835" w:type="dxa"/>
          </w:tcPr>
          <w:p w14:paraId="186DD774"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Environmental Information Regulations</w:t>
            </w:r>
          </w:p>
        </w:tc>
        <w:tc>
          <w:tcPr>
            <w:tcW w:w="5711" w:type="dxa"/>
          </w:tcPr>
          <w:p w14:paraId="48EF34E3" w14:textId="77777777" w:rsidR="00F3389F" w:rsidRPr="00DC7D77"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Environmental Information Regulations</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2004 together with any</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guidance and/or codes of practice issued by the Information Commissioner or relevant Government Department in relation to such regulations;</w:t>
            </w:r>
          </w:p>
        </w:tc>
      </w:tr>
      <w:tr w:rsidR="00F3389F" w14:paraId="723D0434" w14:textId="77777777" w:rsidTr="003911CD">
        <w:tc>
          <w:tcPr>
            <w:tcW w:w="2835" w:type="dxa"/>
          </w:tcPr>
          <w:p w14:paraId="1C21D31C"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Facilities</w:t>
            </w:r>
          </w:p>
        </w:tc>
        <w:tc>
          <w:tcPr>
            <w:tcW w:w="5711" w:type="dxa"/>
          </w:tcPr>
          <w:p w14:paraId="58ACA4D9"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any or </w:t>
            </w:r>
            <w:proofErr w:type="gramStart"/>
            <w:r w:rsidRPr="00DC7D77">
              <w:rPr>
                <w:rFonts w:ascii="Arial" w:eastAsia="Arial" w:hAnsi="Arial" w:cs="Arial"/>
                <w:spacing w:val="2"/>
                <w:sz w:val="20"/>
                <w:szCs w:val="20"/>
              </w:rPr>
              <w:t>all of</w:t>
            </w:r>
            <w:proofErr w:type="gramEnd"/>
            <w:r w:rsidRPr="00DC7D77">
              <w:rPr>
                <w:rFonts w:ascii="Arial" w:eastAsia="Arial" w:hAnsi="Arial" w:cs="Arial"/>
                <w:spacing w:val="2"/>
                <w:sz w:val="20"/>
                <w:szCs w:val="20"/>
              </w:rPr>
              <w:t xml:space="preserve"> the Hardware, Software and any other facilities or equip</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ent listed in </w:t>
            </w:r>
            <w:r>
              <w:rPr>
                <w:rFonts w:ascii="Arial" w:eastAsia="Arial" w:hAnsi="Arial" w:cs="Arial"/>
                <w:spacing w:val="2"/>
                <w:sz w:val="20"/>
                <w:szCs w:val="20"/>
              </w:rPr>
              <w:t>Schedule A (Facilities)</w:t>
            </w:r>
            <w:r w:rsidRPr="00DC7D77">
              <w:rPr>
                <w:rFonts w:ascii="Arial" w:eastAsia="Arial" w:hAnsi="Arial" w:cs="Arial"/>
                <w:spacing w:val="2"/>
                <w:sz w:val="20"/>
                <w:szCs w:val="20"/>
              </w:rPr>
              <w:t xml:space="preserve"> to be used</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by the Supplier in the provision of the </w:t>
            </w:r>
            <w:r>
              <w:rPr>
                <w:rFonts w:ascii="Arial" w:eastAsia="Arial" w:hAnsi="Arial" w:cs="Arial"/>
                <w:spacing w:val="2"/>
                <w:sz w:val="20"/>
                <w:szCs w:val="20"/>
              </w:rPr>
              <w:t>Services</w:t>
            </w:r>
            <w:r w:rsidRPr="00DC7D77">
              <w:rPr>
                <w:rFonts w:ascii="Arial" w:eastAsia="Arial" w:hAnsi="Arial" w:cs="Arial"/>
                <w:spacing w:val="2"/>
                <w:sz w:val="20"/>
                <w:szCs w:val="20"/>
              </w:rPr>
              <w:t>;</w:t>
            </w:r>
          </w:p>
        </w:tc>
      </w:tr>
      <w:tr w:rsidR="00F3389F" w14:paraId="4679A868" w14:textId="77777777" w:rsidTr="006D5B8B">
        <w:trPr>
          <w:trHeight w:val="512"/>
        </w:trPr>
        <w:tc>
          <w:tcPr>
            <w:tcW w:w="2835" w:type="dxa"/>
          </w:tcPr>
          <w:p w14:paraId="29D723E5" w14:textId="77777777" w:rsidR="00F3389F" w:rsidRPr="00DC7D77" w:rsidRDefault="00F3389F" w:rsidP="00F3389F">
            <w:pPr>
              <w:spacing w:before="240"/>
              <w:rPr>
                <w:rFonts w:ascii="Arial" w:eastAsia="Arial" w:hAnsi="Arial" w:cs="Arial"/>
                <w:b/>
                <w:spacing w:val="-3"/>
                <w:sz w:val="20"/>
                <w:szCs w:val="20"/>
              </w:rPr>
            </w:pPr>
            <w:r w:rsidRPr="00DC7D77">
              <w:rPr>
                <w:rFonts w:ascii="Arial" w:eastAsia="Arial" w:hAnsi="Arial" w:cs="Arial"/>
                <w:b/>
                <w:spacing w:val="-3"/>
                <w:sz w:val="20"/>
                <w:szCs w:val="20"/>
              </w:rPr>
              <w:t>Framework Agreement</w:t>
            </w:r>
          </w:p>
        </w:tc>
        <w:tc>
          <w:tcPr>
            <w:tcW w:w="5711" w:type="dxa"/>
          </w:tcPr>
          <w:p w14:paraId="3D88DC56" w14:textId="440B9E15" w:rsidR="00F3389F" w:rsidRPr="0045624C" w:rsidRDefault="00F3389F" w:rsidP="00F3389F">
            <w:pPr>
              <w:spacing w:before="240"/>
              <w:jc w:val="both"/>
              <w:rPr>
                <w:rFonts w:ascii="Arial" w:eastAsia="Arial" w:hAnsi="Arial" w:cs="Arial"/>
                <w:spacing w:val="2"/>
                <w:sz w:val="20"/>
                <w:szCs w:val="20"/>
              </w:rPr>
            </w:pPr>
            <w:r w:rsidRPr="00DC7D77">
              <w:rPr>
                <w:rFonts w:ascii="Arial" w:eastAsia="Arial" w:hAnsi="Arial" w:cs="Arial"/>
                <w:spacing w:val="2"/>
                <w:sz w:val="20"/>
                <w:szCs w:val="20"/>
              </w:rPr>
              <w:t xml:space="preserve">means the agreement dated </w:t>
            </w:r>
            <w:r w:rsidR="002A0106">
              <w:rPr>
                <w:rFonts w:ascii="Arial" w:eastAsia="Arial" w:hAnsi="Arial" w:cs="Arial"/>
                <w:spacing w:val="2"/>
                <w:sz w:val="20"/>
                <w:szCs w:val="20"/>
              </w:rPr>
              <w:t>3</w:t>
            </w:r>
            <w:r w:rsidR="002A0106" w:rsidRPr="002A0106">
              <w:rPr>
                <w:rFonts w:ascii="Arial" w:eastAsia="Arial" w:hAnsi="Arial" w:cs="Arial"/>
                <w:spacing w:val="2"/>
                <w:sz w:val="20"/>
                <w:szCs w:val="20"/>
                <w:vertAlign w:val="superscript"/>
              </w:rPr>
              <w:t>rd</w:t>
            </w:r>
            <w:r w:rsidR="002A0106">
              <w:rPr>
                <w:rFonts w:ascii="Arial" w:eastAsia="Arial" w:hAnsi="Arial" w:cs="Arial"/>
                <w:spacing w:val="2"/>
                <w:sz w:val="20"/>
                <w:szCs w:val="20"/>
              </w:rPr>
              <w:t xml:space="preserve"> February 2021</w:t>
            </w:r>
            <w:r w:rsidRPr="00DC7D77">
              <w:rPr>
                <w:rFonts w:ascii="Arial" w:eastAsia="Arial" w:hAnsi="Arial" w:cs="Arial"/>
                <w:spacing w:val="2"/>
                <w:sz w:val="20"/>
                <w:szCs w:val="20"/>
              </w:rPr>
              <w:t xml:space="preserve"> and made between NHSSC and the Supplier as re</w:t>
            </w:r>
            <w:r w:rsidRPr="0045624C">
              <w:rPr>
                <w:rFonts w:ascii="Arial" w:eastAsia="Arial" w:hAnsi="Arial" w:cs="Arial"/>
                <w:spacing w:val="2"/>
                <w:sz w:val="20"/>
                <w:szCs w:val="20"/>
              </w:rPr>
              <w:t>f</w:t>
            </w:r>
            <w:r w:rsidRPr="00DC7D77">
              <w:rPr>
                <w:rFonts w:ascii="Arial" w:eastAsia="Arial" w:hAnsi="Arial" w:cs="Arial"/>
                <w:spacing w:val="2"/>
                <w:sz w:val="20"/>
                <w:szCs w:val="20"/>
              </w:rPr>
              <w:t>erred to in the Order Form;</w:t>
            </w:r>
          </w:p>
        </w:tc>
      </w:tr>
      <w:tr w:rsidR="00F3389F" w14:paraId="7D461F2F" w14:textId="77777777" w:rsidTr="003911CD">
        <w:tc>
          <w:tcPr>
            <w:tcW w:w="2835" w:type="dxa"/>
          </w:tcPr>
          <w:p w14:paraId="443E7D77" w14:textId="77777777" w:rsidR="00F3389F" w:rsidRPr="00DC7D77" w:rsidRDefault="00F3389F" w:rsidP="00F3389F">
            <w:pPr>
              <w:spacing w:before="240"/>
              <w:rPr>
                <w:rFonts w:ascii="Arial" w:eastAsia="Arial" w:hAnsi="Arial" w:cs="Arial"/>
                <w:b/>
                <w:spacing w:val="-3"/>
                <w:sz w:val="20"/>
                <w:szCs w:val="20"/>
              </w:rPr>
            </w:pPr>
            <w:r>
              <w:rPr>
                <w:rFonts w:ascii="Arial" w:eastAsia="Arial" w:hAnsi="Arial" w:cs="Arial"/>
                <w:b/>
                <w:spacing w:val="-3"/>
                <w:sz w:val="20"/>
                <w:szCs w:val="20"/>
              </w:rPr>
              <w:t>Force Majeure Event</w:t>
            </w:r>
          </w:p>
        </w:tc>
        <w:tc>
          <w:tcPr>
            <w:tcW w:w="5711" w:type="dxa"/>
          </w:tcPr>
          <w:p w14:paraId="2C601659" w14:textId="77777777" w:rsidR="00F3389F" w:rsidRPr="00DC7D77" w:rsidRDefault="00F3389F" w:rsidP="00F3389F">
            <w:pPr>
              <w:spacing w:before="240"/>
              <w:jc w:val="both"/>
              <w:rPr>
                <w:rFonts w:ascii="Arial" w:eastAsia="Arial" w:hAnsi="Arial" w:cs="Arial"/>
                <w:spacing w:val="2"/>
                <w:sz w:val="20"/>
                <w:szCs w:val="20"/>
              </w:rPr>
            </w:pPr>
            <w:r>
              <w:rPr>
                <w:rFonts w:ascii="Arial" w:eastAsia="Arial" w:hAnsi="Arial" w:cs="Arial"/>
                <w:spacing w:val="2"/>
                <w:sz w:val="20"/>
                <w:szCs w:val="20"/>
              </w:rPr>
              <w:t>means an event or circumstance not within a Party’s reasonable control;</w:t>
            </w:r>
          </w:p>
        </w:tc>
      </w:tr>
      <w:tr w:rsidR="00F3389F" w14:paraId="274999A6" w14:textId="77777777" w:rsidTr="003911CD">
        <w:tc>
          <w:tcPr>
            <w:tcW w:w="2835" w:type="dxa"/>
          </w:tcPr>
          <w:p w14:paraId="06273986"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Hardware</w:t>
            </w:r>
          </w:p>
        </w:tc>
        <w:tc>
          <w:tcPr>
            <w:tcW w:w="5711" w:type="dxa"/>
          </w:tcPr>
          <w:p w14:paraId="29D68F71" w14:textId="77777777" w:rsidR="00F3389F" w:rsidRPr="0045624C"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any hardware listed or co</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puting Facility </w:t>
            </w:r>
            <w:r>
              <w:rPr>
                <w:rFonts w:ascii="Arial" w:eastAsia="Arial" w:hAnsi="Arial" w:cs="Arial"/>
                <w:spacing w:val="2"/>
                <w:sz w:val="20"/>
                <w:szCs w:val="20"/>
              </w:rPr>
              <w:t>set out</w:t>
            </w:r>
            <w:r w:rsidRPr="00DC7D77">
              <w:rPr>
                <w:rFonts w:ascii="Arial" w:eastAsia="Arial" w:hAnsi="Arial" w:cs="Arial"/>
                <w:spacing w:val="2"/>
                <w:sz w:val="20"/>
                <w:szCs w:val="20"/>
              </w:rPr>
              <w:t xml:space="preserve"> in the Order Form to be used by</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the Supplier</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in the provision of the </w:t>
            </w:r>
            <w:r>
              <w:rPr>
                <w:rFonts w:ascii="Arial" w:eastAsia="Arial" w:hAnsi="Arial" w:cs="Arial"/>
                <w:spacing w:val="2"/>
                <w:sz w:val="20"/>
                <w:szCs w:val="20"/>
              </w:rPr>
              <w:t>Services. Hardware may include code which is an integral part of and required by such hardware to operate correctly (“internal code”)</w:t>
            </w:r>
            <w:r w:rsidRPr="00DC7D77">
              <w:rPr>
                <w:rFonts w:ascii="Arial" w:eastAsia="Arial" w:hAnsi="Arial" w:cs="Arial"/>
                <w:spacing w:val="2"/>
                <w:sz w:val="20"/>
                <w:szCs w:val="20"/>
              </w:rPr>
              <w:t>;</w:t>
            </w:r>
          </w:p>
        </w:tc>
      </w:tr>
      <w:tr w:rsidR="00F3389F" w14:paraId="5F18DA63" w14:textId="77777777" w:rsidTr="003911CD">
        <w:tc>
          <w:tcPr>
            <w:tcW w:w="2835" w:type="dxa"/>
          </w:tcPr>
          <w:p w14:paraId="4D98469A" w14:textId="77777777" w:rsidR="00F3389F" w:rsidRPr="00DC7D77" w:rsidRDefault="00F3389F" w:rsidP="00F3389F">
            <w:pPr>
              <w:spacing w:before="240"/>
              <w:rPr>
                <w:rFonts w:ascii="Arial" w:eastAsia="Arial" w:hAnsi="Arial" w:cs="Arial"/>
                <w:b/>
                <w:spacing w:val="-3"/>
                <w:sz w:val="20"/>
                <w:szCs w:val="20"/>
              </w:rPr>
            </w:pPr>
            <w:r w:rsidRPr="00DC7D77">
              <w:rPr>
                <w:rFonts w:ascii="Arial" w:eastAsia="Arial" w:hAnsi="Arial" w:cs="Arial"/>
                <w:b/>
                <w:spacing w:val="-3"/>
                <w:sz w:val="20"/>
                <w:szCs w:val="20"/>
              </w:rPr>
              <w:t>General Principles</w:t>
            </w:r>
          </w:p>
        </w:tc>
        <w:tc>
          <w:tcPr>
            <w:tcW w:w="5711" w:type="dxa"/>
          </w:tcPr>
          <w:p w14:paraId="65D95EDB" w14:textId="77777777" w:rsidR="00F3389F" w:rsidRPr="0045624C" w:rsidRDefault="00F3389F" w:rsidP="00F3389F">
            <w:pPr>
              <w:spacing w:before="240"/>
              <w:jc w:val="both"/>
              <w:rPr>
                <w:rFonts w:ascii="Arial" w:eastAsia="Arial" w:hAnsi="Arial" w:cs="Arial"/>
                <w:spacing w:val="2"/>
                <w:sz w:val="20"/>
                <w:szCs w:val="20"/>
              </w:rPr>
            </w:pPr>
            <w:r w:rsidRPr="00DC7D77">
              <w:rPr>
                <w:rFonts w:ascii="Arial" w:eastAsia="Arial" w:hAnsi="Arial" w:cs="Arial"/>
                <w:spacing w:val="2"/>
                <w:sz w:val="20"/>
                <w:szCs w:val="20"/>
              </w:rPr>
              <w:t>has the meaning</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set out in </w:t>
            </w:r>
            <w:r>
              <w:rPr>
                <w:rFonts w:ascii="Arial" w:eastAsia="Arial" w:hAnsi="Arial" w:cs="Arial"/>
                <w:spacing w:val="2"/>
                <w:sz w:val="20"/>
                <w:szCs w:val="20"/>
              </w:rPr>
              <w:t>Paragraph</w:t>
            </w:r>
            <w:r w:rsidRPr="00DC7D77">
              <w:rPr>
                <w:rFonts w:ascii="Arial" w:eastAsia="Arial" w:hAnsi="Arial" w:cs="Arial"/>
                <w:spacing w:val="2"/>
                <w:sz w:val="20"/>
                <w:szCs w:val="20"/>
              </w:rPr>
              <w:t xml:space="preserve"> 1.2 of Schedule H (Disaster Recovery and Business Continuity and Disaster Recovery Provisions);</w:t>
            </w:r>
          </w:p>
        </w:tc>
      </w:tr>
      <w:tr w:rsidR="00B45569" w14:paraId="00189AEE" w14:textId="77777777" w:rsidTr="003911CD">
        <w:tc>
          <w:tcPr>
            <w:tcW w:w="2835" w:type="dxa"/>
          </w:tcPr>
          <w:p w14:paraId="577EF835" w14:textId="77777777" w:rsidR="00B45569" w:rsidRPr="00DC7D77" w:rsidRDefault="00B45569" w:rsidP="00F3389F">
            <w:pPr>
              <w:spacing w:before="240"/>
              <w:rPr>
                <w:rFonts w:ascii="Arial" w:eastAsia="Arial" w:hAnsi="Arial" w:cs="Arial"/>
                <w:b/>
                <w:spacing w:val="-3"/>
                <w:sz w:val="20"/>
                <w:szCs w:val="20"/>
              </w:rPr>
            </w:pPr>
            <w:r>
              <w:rPr>
                <w:rFonts w:ascii="Arial" w:eastAsia="Arial" w:hAnsi="Arial" w:cs="Arial"/>
                <w:b/>
                <w:spacing w:val="-3"/>
                <w:sz w:val="20"/>
                <w:szCs w:val="20"/>
              </w:rPr>
              <w:t>Guidance</w:t>
            </w:r>
          </w:p>
        </w:tc>
        <w:tc>
          <w:tcPr>
            <w:tcW w:w="5711" w:type="dxa"/>
          </w:tcPr>
          <w:p w14:paraId="3D04E6D7" w14:textId="77777777" w:rsidR="00B45569" w:rsidRPr="00B45569" w:rsidRDefault="00B45569" w:rsidP="00B45569">
            <w:pPr>
              <w:jc w:val="both"/>
              <w:rPr>
                <w:rFonts w:ascii="Arial" w:eastAsia="Arial" w:hAnsi="Arial" w:cs="Arial"/>
                <w:spacing w:val="2"/>
                <w:sz w:val="20"/>
                <w:szCs w:val="20"/>
                <w:lang w:val="en-GB"/>
              </w:rPr>
            </w:pPr>
            <w:bookmarkStart w:id="3" w:name="_Toc303948990"/>
            <w:bookmarkStart w:id="4" w:name="_Toc303949750"/>
            <w:bookmarkStart w:id="5" w:name="_Toc303950517"/>
            <w:bookmarkStart w:id="6" w:name="_Toc303951297"/>
            <w:bookmarkStart w:id="7" w:name="_Toc304135380"/>
            <w:r w:rsidRPr="00ED421B">
              <w:rPr>
                <w:rFonts w:ascii="Arial" w:eastAsia="Arial" w:hAnsi="Arial" w:cs="Arial"/>
                <w:spacing w:val="2"/>
                <w:sz w:val="20"/>
                <w:szCs w:val="20"/>
                <w:lang w:val="en-GB"/>
              </w:rPr>
              <w:t xml:space="preserve">means any applicable guidance, direction or determination and any policies, advice or industry alerts which apply to the Goods and Services, to the extent that the same are published and publicly available or the existence or contents of them have been notified to the Supplier by </w:t>
            </w:r>
            <w:r>
              <w:rPr>
                <w:rFonts w:ascii="Arial" w:eastAsia="Arial" w:hAnsi="Arial" w:cs="Arial"/>
                <w:spacing w:val="2"/>
                <w:sz w:val="20"/>
                <w:szCs w:val="20"/>
                <w:lang w:val="en-GB"/>
              </w:rPr>
              <w:t>the Customer or NHS Supply Chain</w:t>
            </w:r>
            <w:r w:rsidRPr="00ED421B">
              <w:rPr>
                <w:rFonts w:ascii="Arial" w:eastAsia="Arial" w:hAnsi="Arial" w:cs="Arial"/>
                <w:spacing w:val="2"/>
                <w:sz w:val="20"/>
                <w:szCs w:val="20"/>
                <w:lang w:val="en-GB"/>
              </w:rPr>
              <w:t xml:space="preserve">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3"/>
            <w:bookmarkEnd w:id="4"/>
            <w:bookmarkEnd w:id="5"/>
            <w:bookmarkEnd w:id="6"/>
            <w:bookmarkEnd w:id="7"/>
          </w:p>
        </w:tc>
      </w:tr>
      <w:tr w:rsidR="00F3389F" w14:paraId="631A7B60" w14:textId="77777777" w:rsidTr="003911CD">
        <w:tc>
          <w:tcPr>
            <w:tcW w:w="2835" w:type="dxa"/>
          </w:tcPr>
          <w:p w14:paraId="4AFC4140"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lastRenderedPageBreak/>
              <w:t>Health Service Body</w:t>
            </w:r>
          </w:p>
        </w:tc>
        <w:tc>
          <w:tcPr>
            <w:tcW w:w="5711" w:type="dxa"/>
          </w:tcPr>
          <w:p w14:paraId="4A601535" w14:textId="77777777" w:rsidR="00F3389F" w:rsidRPr="0045624C"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 health service body as defined in section 9 of the National Health Service Act 2006</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or any NHS</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foundation trust listed in the register</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of NHS</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foundation trusts </w:t>
            </w:r>
            <w:r w:rsidRPr="0045624C">
              <w:rPr>
                <w:rFonts w:ascii="Arial" w:eastAsia="Arial" w:hAnsi="Arial" w:cs="Arial"/>
                <w:spacing w:val="2"/>
                <w:sz w:val="20"/>
                <w:szCs w:val="20"/>
              </w:rPr>
              <w:t>m</w:t>
            </w:r>
            <w:r w:rsidRPr="00DC7D77">
              <w:rPr>
                <w:rFonts w:ascii="Arial" w:eastAsia="Arial" w:hAnsi="Arial" w:cs="Arial"/>
                <w:spacing w:val="2"/>
                <w:sz w:val="20"/>
                <w:szCs w:val="20"/>
              </w:rPr>
              <w:t>aintained pursuant to section 39 of that Act</w:t>
            </w:r>
            <w:r>
              <w:rPr>
                <w:rFonts w:ascii="Arial" w:eastAsia="Arial" w:hAnsi="Arial" w:cs="Arial"/>
                <w:spacing w:val="2"/>
                <w:sz w:val="20"/>
                <w:szCs w:val="20"/>
              </w:rPr>
              <w:t xml:space="preserve"> </w:t>
            </w:r>
            <w:r w:rsidRPr="00DC7D77">
              <w:rPr>
                <w:rFonts w:ascii="Arial" w:eastAsia="Arial" w:hAnsi="Arial" w:cs="Arial"/>
                <w:spacing w:val="2"/>
                <w:sz w:val="20"/>
                <w:szCs w:val="20"/>
              </w:rPr>
              <w:t>and NHSSC; NHS Customers; other NHS entities; any private sector entity which is</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active in the United Kingdom healthcare sector; or any government department, government agency or other statutory body;</w:t>
            </w:r>
          </w:p>
        </w:tc>
      </w:tr>
      <w:tr w:rsidR="00F3389F" w14:paraId="42BC016F" w14:textId="77777777" w:rsidTr="003911CD">
        <w:tc>
          <w:tcPr>
            <w:tcW w:w="2835" w:type="dxa"/>
          </w:tcPr>
          <w:p w14:paraId="09FC0C03"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Information Assurance Standards</w:t>
            </w:r>
          </w:p>
        </w:tc>
        <w:tc>
          <w:tcPr>
            <w:tcW w:w="5711" w:type="dxa"/>
          </w:tcPr>
          <w:p w14:paraId="2565856A" w14:textId="77777777" w:rsidR="00F3389F" w:rsidRPr="0045624C"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the HMG Information Assurance</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Standards issued</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by the Cabinet O</w:t>
            </w:r>
            <w:r w:rsidRPr="0045624C">
              <w:rPr>
                <w:rFonts w:ascii="Arial" w:eastAsia="Arial" w:hAnsi="Arial" w:cs="Arial"/>
                <w:spacing w:val="2"/>
                <w:sz w:val="20"/>
                <w:szCs w:val="20"/>
              </w:rPr>
              <w:t>ff</w:t>
            </w:r>
            <w:r w:rsidRPr="00DC7D77">
              <w:rPr>
                <w:rFonts w:ascii="Arial" w:eastAsia="Arial" w:hAnsi="Arial" w:cs="Arial"/>
                <w:spacing w:val="2"/>
                <w:sz w:val="20"/>
                <w:szCs w:val="20"/>
              </w:rPr>
              <w:t>ice as a supplement to the Manual</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of Protective Security;</w:t>
            </w:r>
          </w:p>
        </w:tc>
      </w:tr>
      <w:tr w:rsidR="00F3389F" w14:paraId="2E3C361A" w14:textId="77777777" w:rsidTr="003911CD">
        <w:tc>
          <w:tcPr>
            <w:tcW w:w="2835" w:type="dxa"/>
          </w:tcPr>
          <w:p w14:paraId="418FD591" w14:textId="77777777" w:rsidR="00F3389F" w:rsidRPr="00DC7D77" w:rsidRDefault="00F3389F" w:rsidP="00F3389F">
            <w:pPr>
              <w:spacing w:before="240"/>
              <w:rPr>
                <w:rFonts w:ascii="Arial" w:eastAsia="Arial" w:hAnsi="Arial" w:cs="Arial"/>
                <w:b/>
                <w:spacing w:val="-3"/>
                <w:sz w:val="20"/>
                <w:szCs w:val="20"/>
              </w:rPr>
            </w:pPr>
            <w:r>
              <w:rPr>
                <w:rFonts w:ascii="Arial" w:eastAsia="Arial" w:hAnsi="Arial" w:cs="Arial"/>
                <w:b/>
                <w:spacing w:val="-3"/>
                <w:sz w:val="20"/>
                <w:szCs w:val="20"/>
              </w:rPr>
              <w:t>Initial Period</w:t>
            </w:r>
          </w:p>
        </w:tc>
        <w:tc>
          <w:tcPr>
            <w:tcW w:w="5711" w:type="dxa"/>
          </w:tcPr>
          <w:p w14:paraId="4600F823" w14:textId="77777777" w:rsidR="00F3389F" w:rsidRPr="00DC7D77" w:rsidRDefault="00CF3061" w:rsidP="00F3389F">
            <w:pPr>
              <w:spacing w:before="240"/>
              <w:jc w:val="both"/>
              <w:rPr>
                <w:rFonts w:ascii="Arial" w:eastAsia="Arial" w:hAnsi="Arial" w:cs="Arial"/>
                <w:spacing w:val="2"/>
                <w:sz w:val="20"/>
                <w:szCs w:val="20"/>
              </w:rPr>
            </w:pPr>
            <w:r>
              <w:rPr>
                <w:rFonts w:ascii="Arial" w:eastAsia="Arial" w:hAnsi="Arial" w:cs="Arial"/>
                <w:spacing w:val="2"/>
                <w:sz w:val="20"/>
                <w:szCs w:val="20"/>
              </w:rPr>
              <w:t xml:space="preserve">means the initial period set out in the Order Form; or, if </w:t>
            </w:r>
            <w:r w:rsidRPr="0017575A">
              <w:rPr>
                <w:rFonts w:ascii="Arial" w:hAnsi="Arial" w:cs="Arial"/>
                <w:sz w:val="20"/>
                <w:szCs w:val="20"/>
              </w:rPr>
              <w:t xml:space="preserve">no </w:t>
            </w:r>
            <w:r>
              <w:rPr>
                <w:rFonts w:ascii="Arial" w:hAnsi="Arial" w:cs="Arial"/>
                <w:sz w:val="20"/>
                <w:szCs w:val="20"/>
              </w:rPr>
              <w:t>initial period</w:t>
            </w:r>
            <w:r w:rsidRPr="0017575A">
              <w:rPr>
                <w:rFonts w:ascii="Arial" w:hAnsi="Arial" w:cs="Arial"/>
                <w:sz w:val="20"/>
                <w:szCs w:val="20"/>
              </w:rPr>
              <w:t xml:space="preserve"> is</w:t>
            </w:r>
            <w:r>
              <w:rPr>
                <w:rFonts w:ascii="Arial" w:hAnsi="Arial" w:cs="Arial"/>
                <w:sz w:val="20"/>
                <w:szCs w:val="20"/>
              </w:rPr>
              <w:t xml:space="preserve"> stated in the Order Form, the initial p</w:t>
            </w:r>
            <w:r w:rsidRPr="0017575A">
              <w:rPr>
                <w:rFonts w:ascii="Arial" w:hAnsi="Arial" w:cs="Arial"/>
                <w:sz w:val="20"/>
                <w:szCs w:val="20"/>
              </w:rPr>
              <w:t>eriod shall be one (1) year from the commencement of Services in accordance with Clause 2.1</w:t>
            </w:r>
            <w:r w:rsidR="00F3389F">
              <w:rPr>
                <w:rFonts w:ascii="Arial" w:eastAsia="Arial" w:hAnsi="Arial" w:cs="Arial"/>
                <w:spacing w:val="2"/>
                <w:sz w:val="20"/>
                <w:szCs w:val="20"/>
              </w:rPr>
              <w:t xml:space="preserve">; </w:t>
            </w:r>
          </w:p>
        </w:tc>
      </w:tr>
      <w:tr w:rsidR="00F3389F" w14:paraId="64624D60" w14:textId="77777777" w:rsidTr="003911CD">
        <w:tc>
          <w:tcPr>
            <w:tcW w:w="2835" w:type="dxa"/>
          </w:tcPr>
          <w:p w14:paraId="56F43FB0" w14:textId="77777777" w:rsidR="00F3389F" w:rsidRPr="00DC7D77" w:rsidRDefault="00F3389F" w:rsidP="00F3389F">
            <w:pPr>
              <w:spacing w:before="240"/>
              <w:rPr>
                <w:rFonts w:ascii="Arial" w:eastAsia="Arial" w:hAnsi="Arial" w:cs="Arial"/>
                <w:b/>
                <w:spacing w:val="-3"/>
                <w:sz w:val="20"/>
                <w:szCs w:val="20"/>
              </w:rPr>
            </w:pPr>
            <w:r>
              <w:rPr>
                <w:rFonts w:ascii="Arial" w:eastAsia="Arial" w:hAnsi="Arial" w:cs="Arial"/>
                <w:b/>
                <w:spacing w:val="-3"/>
                <w:sz w:val="20"/>
                <w:szCs w:val="20"/>
              </w:rPr>
              <w:t>Insurance</w:t>
            </w:r>
          </w:p>
        </w:tc>
        <w:tc>
          <w:tcPr>
            <w:tcW w:w="5711" w:type="dxa"/>
          </w:tcPr>
          <w:p w14:paraId="733C1E46" w14:textId="77777777" w:rsidR="00F3389F" w:rsidRPr="00DC7D77" w:rsidRDefault="00F3389F" w:rsidP="00F3389F">
            <w:pPr>
              <w:spacing w:before="240"/>
              <w:jc w:val="both"/>
              <w:rPr>
                <w:rFonts w:ascii="Arial" w:eastAsia="Arial" w:hAnsi="Arial" w:cs="Arial"/>
                <w:spacing w:val="2"/>
                <w:sz w:val="20"/>
                <w:szCs w:val="20"/>
              </w:rPr>
            </w:pPr>
            <w:r>
              <w:rPr>
                <w:rFonts w:ascii="Arial" w:eastAsia="Arial" w:hAnsi="Arial" w:cs="Arial"/>
                <w:spacing w:val="2"/>
                <w:sz w:val="20"/>
                <w:szCs w:val="20"/>
              </w:rPr>
              <w:t xml:space="preserve">means, considering the Supplier’s obligations under the Contract, appropriate and adequate insurance (which shall include self-insurance only if permitted by Attachment 6 of the Order Form against losses which result from the Supplier’s fault or negligence except those risks which are inherently incapable of being insured against; </w:t>
            </w:r>
          </w:p>
        </w:tc>
      </w:tr>
      <w:tr w:rsidR="00736F8F" w14:paraId="69798552" w14:textId="77777777" w:rsidTr="003911CD">
        <w:tc>
          <w:tcPr>
            <w:tcW w:w="2835" w:type="dxa"/>
          </w:tcPr>
          <w:p w14:paraId="2A3F5616" w14:textId="77777777" w:rsidR="00736F8F" w:rsidRPr="00DC7D77" w:rsidRDefault="00736F8F" w:rsidP="00F3389F">
            <w:pPr>
              <w:spacing w:before="240"/>
              <w:rPr>
                <w:rFonts w:ascii="Arial" w:eastAsia="Arial" w:hAnsi="Arial" w:cs="Arial"/>
                <w:b/>
                <w:spacing w:val="-3"/>
                <w:sz w:val="20"/>
                <w:szCs w:val="20"/>
              </w:rPr>
            </w:pPr>
            <w:r>
              <w:rPr>
                <w:rFonts w:ascii="Arial" w:eastAsia="Arial" w:hAnsi="Arial" w:cs="Arial"/>
                <w:b/>
                <w:spacing w:val="-3"/>
                <w:sz w:val="20"/>
                <w:szCs w:val="20"/>
              </w:rPr>
              <w:t>Intellectual Property or IPR</w:t>
            </w:r>
          </w:p>
        </w:tc>
        <w:tc>
          <w:tcPr>
            <w:tcW w:w="5711" w:type="dxa"/>
          </w:tcPr>
          <w:p w14:paraId="5AD64748" w14:textId="77777777" w:rsidR="00736F8F" w:rsidRPr="00DC7D77" w:rsidRDefault="00736F8F" w:rsidP="00F3389F">
            <w:pPr>
              <w:spacing w:before="240"/>
              <w:jc w:val="both"/>
              <w:rPr>
                <w:rFonts w:ascii="Arial" w:eastAsia="Arial" w:hAnsi="Arial" w:cs="Arial"/>
                <w:spacing w:val="2"/>
                <w:sz w:val="20"/>
                <w:szCs w:val="20"/>
              </w:rPr>
            </w:pPr>
            <w:r w:rsidRPr="00390EB3">
              <w:rPr>
                <w:rFonts w:ascii="Arial" w:eastAsia="Arial" w:hAnsi="Arial" w:cs="Arial"/>
                <w:spacing w:val="2"/>
                <w:sz w:val="20"/>
                <w:szCs w:val="20"/>
                <w:lang w:val="en-GB"/>
              </w:rPr>
              <w:t>means all patents, copyright, design ri</w:t>
            </w:r>
            <w:r>
              <w:rPr>
                <w:rFonts w:ascii="Arial" w:eastAsia="Arial" w:hAnsi="Arial" w:cs="Arial"/>
                <w:spacing w:val="2"/>
                <w:sz w:val="20"/>
                <w:szCs w:val="20"/>
                <w:lang w:val="en-GB"/>
              </w:rPr>
              <w:t>ghts, registered designs, trade</w:t>
            </w:r>
            <w:r w:rsidRPr="00390EB3">
              <w:rPr>
                <w:rFonts w:ascii="Arial" w:eastAsia="Arial" w:hAnsi="Arial" w:cs="Arial"/>
                <w:spacing w:val="2"/>
                <w:sz w:val="20"/>
                <w:szCs w:val="20"/>
                <w:lang w:val="en-GB"/>
              </w:rPr>
              <w:t>marks, know-how, database rights, confidential formulae and any other intellectual property rights and the rights</w:t>
            </w:r>
            <w:r>
              <w:rPr>
                <w:rFonts w:ascii="Arial" w:eastAsia="Arial" w:hAnsi="Arial" w:cs="Arial"/>
                <w:spacing w:val="2"/>
                <w:sz w:val="20"/>
                <w:szCs w:val="20"/>
                <w:lang w:val="en-GB"/>
              </w:rPr>
              <w:t xml:space="preserve"> to apply for patents and trade</w:t>
            </w:r>
            <w:r w:rsidRPr="00390EB3">
              <w:rPr>
                <w:rFonts w:ascii="Arial" w:eastAsia="Arial" w:hAnsi="Arial" w:cs="Arial"/>
                <w:spacing w:val="2"/>
                <w:sz w:val="20"/>
                <w:szCs w:val="20"/>
                <w:lang w:val="en-GB"/>
              </w:rPr>
              <w:t>marks and registered designs;</w:t>
            </w:r>
          </w:p>
        </w:tc>
      </w:tr>
      <w:tr w:rsidR="00F3389F" w14:paraId="0B45FB15" w14:textId="77777777" w:rsidTr="003911CD">
        <w:tc>
          <w:tcPr>
            <w:tcW w:w="2835" w:type="dxa"/>
          </w:tcPr>
          <w:p w14:paraId="75FC97C4"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Law</w:t>
            </w:r>
          </w:p>
        </w:tc>
        <w:tc>
          <w:tcPr>
            <w:tcW w:w="5711" w:type="dxa"/>
          </w:tcPr>
          <w:p w14:paraId="76573981" w14:textId="77777777" w:rsidR="00F3389F" w:rsidRPr="0045624C" w:rsidRDefault="00F3389F" w:rsidP="00F3389F">
            <w:pPr>
              <w:spacing w:before="240" w:after="200"/>
              <w:jc w:val="both"/>
              <w:rPr>
                <w:rFonts w:ascii="Arial" w:eastAsia="Arial" w:hAnsi="Arial" w:cs="Arial"/>
                <w:spacing w:val="2"/>
                <w:sz w:val="20"/>
                <w:szCs w:val="20"/>
              </w:rPr>
            </w:pPr>
            <w:r w:rsidRPr="00DC7D77">
              <w:rPr>
                <w:rFonts w:ascii="Arial" w:eastAsia="Arial" w:hAnsi="Arial" w:cs="Arial"/>
                <w:spacing w:val="2"/>
                <w:sz w:val="20"/>
                <w:szCs w:val="20"/>
              </w:rPr>
              <w:t xml:space="preserve">any applicable law, statute, </w:t>
            </w:r>
            <w:proofErr w:type="gramStart"/>
            <w:r w:rsidRPr="00DC7D77">
              <w:rPr>
                <w:rFonts w:ascii="Arial" w:eastAsia="Arial" w:hAnsi="Arial" w:cs="Arial"/>
                <w:spacing w:val="2"/>
                <w:sz w:val="20"/>
                <w:szCs w:val="20"/>
              </w:rPr>
              <w:t>by</w:t>
            </w:r>
            <w:r w:rsidRPr="0045624C">
              <w:rPr>
                <w:rFonts w:ascii="Arial" w:eastAsia="Arial" w:hAnsi="Arial" w:cs="Arial"/>
                <w:spacing w:val="2"/>
                <w:sz w:val="20"/>
                <w:szCs w:val="20"/>
              </w:rPr>
              <w:t>e</w:t>
            </w:r>
            <w:r w:rsidRPr="00DC7D77">
              <w:rPr>
                <w:rFonts w:ascii="Arial" w:eastAsia="Arial" w:hAnsi="Arial" w:cs="Arial"/>
                <w:spacing w:val="2"/>
                <w:sz w:val="20"/>
                <w:szCs w:val="20"/>
              </w:rPr>
              <w:t>-law</w:t>
            </w:r>
            <w:proofErr w:type="gramEnd"/>
            <w:r w:rsidRPr="00DC7D77">
              <w:rPr>
                <w:rFonts w:ascii="Arial" w:eastAsia="Arial" w:hAnsi="Arial" w:cs="Arial"/>
                <w:spacing w:val="2"/>
                <w:sz w:val="20"/>
                <w:szCs w:val="20"/>
              </w:rPr>
              <w:t>, regulation, order, regulatory policy, guidance or industry</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code, rule of court or directives or requirements of any Regulatory Body, delegated or subordinate legislation or notice of any Regulatory Body;</w:t>
            </w:r>
          </w:p>
        </w:tc>
      </w:tr>
      <w:tr w:rsidR="00F3389F" w14:paraId="39137745" w14:textId="77777777" w:rsidTr="003911CD">
        <w:tc>
          <w:tcPr>
            <w:tcW w:w="2835" w:type="dxa"/>
          </w:tcPr>
          <w:p w14:paraId="16BE19CA"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Location</w:t>
            </w:r>
          </w:p>
        </w:tc>
        <w:tc>
          <w:tcPr>
            <w:tcW w:w="5711" w:type="dxa"/>
          </w:tcPr>
          <w:p w14:paraId="15F026F6" w14:textId="77777777" w:rsidR="00F3389F" w:rsidRPr="0045624C"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shall </w:t>
            </w:r>
            <w:r w:rsidRPr="0045624C">
              <w:rPr>
                <w:rFonts w:ascii="Arial" w:eastAsia="Arial" w:hAnsi="Arial" w:cs="Arial"/>
                <w:spacing w:val="2"/>
                <w:sz w:val="20"/>
                <w:szCs w:val="20"/>
              </w:rPr>
              <w:t>m</w:t>
            </w:r>
            <w:r w:rsidRPr="00DC7D77">
              <w:rPr>
                <w:rFonts w:ascii="Arial" w:eastAsia="Arial" w:hAnsi="Arial" w:cs="Arial"/>
                <w:spacing w:val="2"/>
                <w:sz w:val="20"/>
                <w:szCs w:val="20"/>
              </w:rPr>
              <w:t>ean a Custo</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er's building or location where </w:t>
            </w:r>
            <w:r>
              <w:rPr>
                <w:rFonts w:ascii="Arial" w:eastAsia="Arial" w:hAnsi="Arial" w:cs="Arial"/>
                <w:spacing w:val="2"/>
                <w:sz w:val="20"/>
                <w:szCs w:val="20"/>
              </w:rPr>
              <w:t>Services</w:t>
            </w:r>
            <w:r w:rsidRPr="00DC7D77">
              <w:rPr>
                <w:rFonts w:ascii="Arial" w:eastAsia="Arial" w:hAnsi="Arial" w:cs="Arial"/>
                <w:spacing w:val="2"/>
                <w:sz w:val="20"/>
                <w:szCs w:val="20"/>
              </w:rPr>
              <w:t xml:space="preserve"> will be used by the Custo</w:t>
            </w:r>
            <w:r w:rsidRPr="0045624C">
              <w:rPr>
                <w:rFonts w:ascii="Arial" w:eastAsia="Arial" w:hAnsi="Arial" w:cs="Arial"/>
                <w:spacing w:val="2"/>
                <w:sz w:val="20"/>
                <w:szCs w:val="20"/>
              </w:rPr>
              <w:t>m</w:t>
            </w:r>
            <w:r w:rsidRPr="00DC7D77">
              <w:rPr>
                <w:rFonts w:ascii="Arial" w:eastAsia="Arial" w:hAnsi="Arial" w:cs="Arial"/>
                <w:spacing w:val="2"/>
                <w:sz w:val="20"/>
                <w:szCs w:val="20"/>
              </w:rPr>
              <w:t>er and where Facilities, as identified in the Order For</w:t>
            </w:r>
            <w:r w:rsidRPr="0045624C">
              <w:rPr>
                <w:rFonts w:ascii="Arial" w:eastAsia="Arial" w:hAnsi="Arial" w:cs="Arial"/>
                <w:spacing w:val="2"/>
                <w:sz w:val="20"/>
                <w:szCs w:val="20"/>
              </w:rPr>
              <w:t>m</w:t>
            </w:r>
            <w:r w:rsidRPr="00DC7D77">
              <w:rPr>
                <w:rFonts w:ascii="Arial" w:eastAsia="Arial" w:hAnsi="Arial" w:cs="Arial"/>
                <w:spacing w:val="2"/>
                <w:sz w:val="20"/>
                <w:szCs w:val="20"/>
              </w:rPr>
              <w:t>, if any, are installed.</w:t>
            </w:r>
            <w:r>
              <w:rPr>
                <w:rFonts w:ascii="Arial" w:eastAsia="Arial" w:hAnsi="Arial" w:cs="Arial"/>
                <w:spacing w:val="2"/>
                <w:sz w:val="20"/>
                <w:szCs w:val="20"/>
              </w:rPr>
              <w:t xml:space="preserve"> </w:t>
            </w:r>
            <w:r w:rsidRPr="00DC7D77">
              <w:rPr>
                <w:rFonts w:ascii="Arial" w:eastAsia="Arial" w:hAnsi="Arial" w:cs="Arial"/>
                <w:spacing w:val="2"/>
                <w:sz w:val="20"/>
                <w:szCs w:val="20"/>
              </w:rPr>
              <w:t>Locations shall be identified in the Order For</w:t>
            </w:r>
            <w:r w:rsidRPr="0045624C">
              <w:rPr>
                <w:rFonts w:ascii="Arial" w:eastAsia="Arial" w:hAnsi="Arial" w:cs="Arial"/>
                <w:spacing w:val="2"/>
                <w:sz w:val="20"/>
                <w:szCs w:val="20"/>
              </w:rPr>
              <w:t>m</w:t>
            </w:r>
            <w:r w:rsidRPr="00DC7D77">
              <w:rPr>
                <w:rFonts w:ascii="Arial" w:eastAsia="Arial" w:hAnsi="Arial" w:cs="Arial"/>
                <w:spacing w:val="2"/>
                <w:sz w:val="20"/>
                <w:szCs w:val="20"/>
              </w:rPr>
              <w:t>;</w:t>
            </w:r>
          </w:p>
        </w:tc>
      </w:tr>
      <w:tr w:rsidR="00F3389F" w14:paraId="7C1FE755" w14:textId="77777777" w:rsidTr="003911CD">
        <w:tc>
          <w:tcPr>
            <w:tcW w:w="2835" w:type="dxa"/>
          </w:tcPr>
          <w:p w14:paraId="3AD36BFB" w14:textId="77777777" w:rsidR="00F3389F" w:rsidRPr="00A658C4" w:rsidRDefault="00F3389F" w:rsidP="00F3389F">
            <w:pPr>
              <w:rPr>
                <w:rFonts w:ascii="Arial" w:eastAsia="Arial" w:hAnsi="Arial" w:cs="Arial"/>
                <w:b/>
                <w:spacing w:val="-3"/>
                <w:sz w:val="20"/>
                <w:szCs w:val="20"/>
                <w:highlight w:val="magenta"/>
              </w:rPr>
            </w:pPr>
            <w:r w:rsidRPr="00422F13">
              <w:rPr>
                <w:rFonts w:ascii="Arial" w:eastAsia="Arial" w:hAnsi="Arial" w:cs="Arial"/>
                <w:b/>
                <w:spacing w:val="-3"/>
                <w:sz w:val="20"/>
                <w:szCs w:val="20"/>
              </w:rPr>
              <w:t xml:space="preserve">Materials </w:t>
            </w:r>
          </w:p>
        </w:tc>
        <w:tc>
          <w:tcPr>
            <w:tcW w:w="5711" w:type="dxa"/>
          </w:tcPr>
          <w:p w14:paraId="5BE254D3" w14:textId="77777777" w:rsidR="00F3389F" w:rsidRDefault="00F3389F" w:rsidP="00F3389F">
            <w:pPr>
              <w:jc w:val="both"/>
              <w:rPr>
                <w:rFonts w:ascii="Arial" w:eastAsia="Arial" w:hAnsi="Arial" w:cs="Arial"/>
                <w:sz w:val="20"/>
                <w:szCs w:val="20"/>
              </w:rPr>
            </w:pP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y </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z w:val="20"/>
                <w:szCs w:val="20"/>
              </w:rPr>
              <w:t>era</w:t>
            </w:r>
            <w:r>
              <w:rPr>
                <w:rFonts w:ascii="Arial" w:eastAsia="Arial" w:hAnsi="Arial" w:cs="Arial"/>
                <w:spacing w:val="3"/>
                <w:sz w:val="20"/>
                <w:szCs w:val="20"/>
              </w:rPr>
              <w:t>r</w:t>
            </w:r>
            <w:r>
              <w:rPr>
                <w:rFonts w:ascii="Arial" w:eastAsia="Arial" w:hAnsi="Arial" w:cs="Arial"/>
                <w:sz w:val="20"/>
                <w:szCs w:val="20"/>
              </w:rPr>
              <w:t>y wor</w:t>
            </w:r>
            <w:r>
              <w:rPr>
                <w:rFonts w:ascii="Arial" w:eastAsia="Arial" w:hAnsi="Arial" w:cs="Arial"/>
                <w:spacing w:val="1"/>
                <w:sz w:val="20"/>
                <w:szCs w:val="20"/>
              </w:rPr>
              <w:t>k</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wor</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3"/>
                <w:sz w:val="20"/>
                <w:szCs w:val="20"/>
              </w:rPr>
              <w:t>o</w:t>
            </w:r>
            <w:r>
              <w:rPr>
                <w:rFonts w:ascii="Arial" w:eastAsia="Arial" w:hAnsi="Arial" w:cs="Arial"/>
                <w:sz w:val="20"/>
                <w:szCs w:val="20"/>
              </w:rPr>
              <w:t>f a</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or</w:t>
            </w:r>
            <w:r>
              <w:rPr>
                <w:rFonts w:ascii="Arial" w:eastAsia="Arial" w:hAnsi="Arial" w:cs="Arial"/>
                <w:spacing w:val="2"/>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 xml:space="preserve">p, </w:t>
            </w:r>
            <w:r>
              <w:rPr>
                <w:rFonts w:ascii="Arial" w:eastAsia="Arial" w:hAnsi="Arial" w:cs="Arial"/>
                <w:spacing w:val="1"/>
                <w:sz w:val="20"/>
                <w:szCs w:val="20"/>
              </w:rPr>
              <w:t>inc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2"/>
                <w:sz w:val="20"/>
                <w:szCs w:val="20"/>
              </w:rPr>
              <w:t>w</w:t>
            </w:r>
            <w:r>
              <w:rPr>
                <w:rFonts w:ascii="Arial" w:eastAsia="Arial" w:hAnsi="Arial" w:cs="Arial"/>
                <w:sz w:val="20"/>
                <w:szCs w:val="20"/>
              </w:rPr>
              <w:t>are,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
                <w:sz w:val="20"/>
                <w:szCs w:val="20"/>
              </w:rPr>
              <w:t>s</w:t>
            </w:r>
            <w:r>
              <w:rPr>
                <w:rFonts w:ascii="Arial" w:eastAsia="Arial" w:hAnsi="Arial" w:cs="Arial"/>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r</w:t>
            </w:r>
            <w:r>
              <w:rPr>
                <w:rFonts w:ascii="Arial" w:eastAsia="Arial" w:hAnsi="Arial" w:cs="Arial"/>
                <w:sz w:val="20"/>
                <w:szCs w:val="20"/>
              </w:rPr>
              <w:t>aw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gs a</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 wor</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ev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d or</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 xml:space="preserve">ed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or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pacing w:val="1"/>
                <w:sz w:val="20"/>
                <w:szCs w:val="20"/>
              </w:rPr>
              <w:t>r</w:t>
            </w:r>
            <w:r>
              <w:rPr>
                <w:rFonts w:ascii="Arial" w:eastAsia="Arial" w:hAnsi="Arial" w:cs="Arial"/>
                <w:sz w:val="20"/>
                <w:szCs w:val="20"/>
              </w:rPr>
              <w:t>d 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2"/>
                <w:sz w:val="20"/>
                <w:szCs w:val="20"/>
              </w:rPr>
              <w:t xml:space="preserve"> </w:t>
            </w:r>
            <w:r w:rsidR="00EC75F0">
              <w:rPr>
                <w:rFonts w:ascii="Arial" w:eastAsia="Arial" w:hAnsi="Arial" w:cs="Arial"/>
                <w:spacing w:val="-1"/>
                <w:sz w:val="20"/>
                <w:szCs w:val="20"/>
              </w:rPr>
              <w:t>for</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 of</w:t>
            </w:r>
            <w:r>
              <w:rPr>
                <w:rFonts w:ascii="Arial" w:eastAsia="Arial" w:hAnsi="Arial" w:cs="Arial"/>
                <w:spacing w:val="25"/>
                <w:sz w:val="20"/>
                <w:szCs w:val="20"/>
              </w:rPr>
              <w:t xml:space="preserve"> </w:t>
            </w:r>
            <w:r>
              <w:rPr>
                <w:rFonts w:ascii="Arial" w:eastAsia="Arial" w:hAnsi="Arial" w:cs="Arial"/>
                <w:sz w:val="20"/>
                <w:szCs w:val="20"/>
              </w:rPr>
              <w:t>the</w:t>
            </w:r>
            <w:r>
              <w:rPr>
                <w:rFonts w:ascii="Arial" w:eastAsia="Arial" w:hAnsi="Arial" w:cs="Arial"/>
                <w:spacing w:val="2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2"/>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2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arat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sidR="00CC4990">
              <w:rPr>
                <w:rFonts w:ascii="Arial" w:eastAsia="Arial" w:hAnsi="Arial" w:cs="Arial"/>
                <w:spacing w:val="4"/>
                <w:sz w:val="20"/>
                <w:szCs w:val="20"/>
              </w:rPr>
              <w:t>Appendix 2 to Attachment 1 of the Oder Form</w:t>
            </w:r>
            <w:r w:rsidR="00EC75F0">
              <w:rPr>
                <w:rFonts w:ascii="Arial" w:eastAsia="Arial" w:hAnsi="Arial" w:cs="Arial"/>
                <w:spacing w:val="4"/>
                <w:sz w:val="20"/>
                <w:szCs w:val="20"/>
              </w:rPr>
              <w:t xml:space="preserve"> (</w:t>
            </w:r>
            <w:proofErr w:type="gramStart"/>
            <w:r w:rsidR="00EC75F0">
              <w:rPr>
                <w:rFonts w:ascii="Arial" w:eastAsia="Arial" w:hAnsi="Arial" w:cs="Arial"/>
                <w:spacing w:val="4"/>
                <w:sz w:val="20"/>
                <w:szCs w:val="20"/>
              </w:rPr>
              <w:t>but ,</w:t>
            </w:r>
            <w:proofErr w:type="gramEnd"/>
            <w:r w:rsidR="00EC75F0">
              <w:rPr>
                <w:rFonts w:ascii="Arial" w:eastAsia="Arial" w:hAnsi="Arial" w:cs="Arial"/>
                <w:spacing w:val="4"/>
                <w:sz w:val="20"/>
                <w:szCs w:val="20"/>
              </w:rPr>
              <w:t xml:space="preserve"> for the avoidance of doubt, excluding the Deliverables)</w:t>
            </w:r>
            <w:r>
              <w:rPr>
                <w:rFonts w:ascii="Arial" w:eastAsia="Arial" w:hAnsi="Arial" w:cs="Arial"/>
                <w:sz w:val="20"/>
                <w:szCs w:val="20"/>
              </w:rPr>
              <w:t>;</w:t>
            </w:r>
          </w:p>
          <w:p w14:paraId="14DCF7EC" w14:textId="77777777" w:rsidR="00F3389F" w:rsidRPr="00A658C4" w:rsidRDefault="00F3389F" w:rsidP="00F3389F">
            <w:pPr>
              <w:jc w:val="both"/>
              <w:rPr>
                <w:rFonts w:ascii="Arial" w:eastAsia="Arial" w:hAnsi="Arial" w:cs="Arial"/>
                <w:spacing w:val="2"/>
                <w:sz w:val="20"/>
                <w:szCs w:val="20"/>
                <w:highlight w:val="magenta"/>
              </w:rPr>
            </w:pPr>
          </w:p>
        </w:tc>
      </w:tr>
      <w:tr w:rsidR="00F3389F" w14:paraId="1CC1D222" w14:textId="77777777" w:rsidTr="003911CD">
        <w:tc>
          <w:tcPr>
            <w:tcW w:w="2835" w:type="dxa"/>
          </w:tcPr>
          <w:p w14:paraId="6EFA9678"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NHS Supply Chain</w:t>
            </w:r>
          </w:p>
        </w:tc>
        <w:tc>
          <w:tcPr>
            <w:tcW w:w="5711" w:type="dxa"/>
          </w:tcPr>
          <w:p w14:paraId="1E6B7DB2"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means DHL Supply Chain Limited (registered number 00528867) whose registered o</w:t>
            </w:r>
            <w:r w:rsidRPr="0045624C">
              <w:rPr>
                <w:rFonts w:ascii="Arial" w:eastAsia="Arial" w:hAnsi="Arial" w:cs="Arial"/>
                <w:spacing w:val="2"/>
                <w:sz w:val="20"/>
                <w:szCs w:val="20"/>
              </w:rPr>
              <w:t>ff</w:t>
            </w:r>
            <w:r w:rsidRPr="00DC7D77">
              <w:rPr>
                <w:rFonts w:ascii="Arial" w:eastAsia="Arial" w:hAnsi="Arial" w:cs="Arial"/>
                <w:spacing w:val="2"/>
                <w:sz w:val="20"/>
                <w:szCs w:val="20"/>
              </w:rPr>
              <w:t>ice is at 251 Midsummer Boulevard, Central</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Milton Keynes,</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Milton Keynes, MK9</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1EQ, acting as agent </w:t>
            </w:r>
            <w:r w:rsidRPr="0045624C">
              <w:rPr>
                <w:rFonts w:ascii="Arial" w:eastAsia="Arial" w:hAnsi="Arial" w:cs="Arial"/>
                <w:spacing w:val="2"/>
                <w:sz w:val="20"/>
                <w:szCs w:val="20"/>
              </w:rPr>
              <w:t>f</w:t>
            </w:r>
            <w:r w:rsidRPr="00DC7D77">
              <w:rPr>
                <w:rFonts w:ascii="Arial" w:eastAsia="Arial" w:hAnsi="Arial" w:cs="Arial"/>
                <w:spacing w:val="2"/>
                <w:sz w:val="20"/>
                <w:szCs w:val="20"/>
              </w:rPr>
              <w:t xml:space="preserve">or </w:t>
            </w:r>
            <w:r>
              <w:rPr>
                <w:rFonts w:ascii="Arial" w:eastAsia="Arial" w:hAnsi="Arial" w:cs="Arial"/>
                <w:spacing w:val="2"/>
                <w:sz w:val="20"/>
                <w:szCs w:val="20"/>
              </w:rPr>
              <w:t xml:space="preserve">Supply Chain Coordination Limited (registered number 10881715) whose registered office is at </w:t>
            </w:r>
            <w:r w:rsidRPr="001421DB">
              <w:rPr>
                <w:rFonts w:ascii="Arial" w:eastAsia="Arial" w:hAnsi="Arial" w:cs="Arial"/>
                <w:spacing w:val="2"/>
                <w:sz w:val="20"/>
                <w:szCs w:val="20"/>
                <w:lang w:val="en"/>
              </w:rPr>
              <w:t>Skipton House, 80 London Road, London, United Kingdom, SE1 6LH</w:t>
            </w:r>
            <w:r w:rsidRPr="00DC7D77">
              <w:rPr>
                <w:rFonts w:ascii="Arial" w:eastAsia="Arial" w:hAnsi="Arial" w:cs="Arial"/>
                <w:spacing w:val="2"/>
                <w:sz w:val="20"/>
                <w:szCs w:val="20"/>
              </w:rPr>
              <w:t>;</w:t>
            </w:r>
          </w:p>
        </w:tc>
      </w:tr>
      <w:tr w:rsidR="00045F5D" w:rsidRPr="00C80566" w14:paraId="445BF55E" w14:textId="77777777" w:rsidTr="00045F5D">
        <w:tc>
          <w:tcPr>
            <w:tcW w:w="2835" w:type="dxa"/>
          </w:tcPr>
          <w:p w14:paraId="52A72C3B" w14:textId="77777777" w:rsidR="00045F5D" w:rsidRDefault="00045F5D" w:rsidP="00045F5D">
            <w:pPr>
              <w:rPr>
                <w:rFonts w:ascii="Arial" w:eastAsia="Arial" w:hAnsi="Arial" w:cs="Arial"/>
                <w:b/>
                <w:spacing w:val="-3"/>
                <w:sz w:val="20"/>
                <w:szCs w:val="20"/>
              </w:rPr>
            </w:pPr>
            <w:r>
              <w:rPr>
                <w:rFonts w:ascii="Arial" w:eastAsia="Arial" w:hAnsi="Arial" w:cs="Arial"/>
                <w:b/>
                <w:spacing w:val="-3"/>
                <w:sz w:val="20"/>
                <w:szCs w:val="20"/>
              </w:rPr>
              <w:t>Operating Environment</w:t>
            </w:r>
          </w:p>
          <w:p w14:paraId="7258B104" w14:textId="77777777" w:rsidR="00045F5D" w:rsidRPr="00C80566" w:rsidRDefault="00045F5D" w:rsidP="00045F5D">
            <w:pPr>
              <w:rPr>
                <w:rFonts w:ascii="Arial" w:eastAsia="Arial" w:hAnsi="Arial" w:cs="Arial"/>
                <w:b/>
                <w:spacing w:val="-3"/>
                <w:sz w:val="20"/>
                <w:szCs w:val="20"/>
              </w:rPr>
            </w:pPr>
          </w:p>
        </w:tc>
        <w:tc>
          <w:tcPr>
            <w:tcW w:w="5711" w:type="dxa"/>
          </w:tcPr>
          <w:p w14:paraId="4F8BE1A2" w14:textId="77777777" w:rsidR="00045F5D" w:rsidRPr="00C80566" w:rsidRDefault="00045F5D" w:rsidP="00045F5D">
            <w:pPr>
              <w:jc w:val="both"/>
              <w:rPr>
                <w:rFonts w:ascii="Arial" w:eastAsia="Arial" w:hAnsi="Arial" w:cs="Arial"/>
                <w:spacing w:val="2"/>
                <w:sz w:val="20"/>
                <w:szCs w:val="20"/>
              </w:rPr>
            </w:pPr>
            <w:r>
              <w:rPr>
                <w:rFonts w:ascii="Arial" w:eastAsia="Arial" w:hAnsi="Arial" w:cs="Arial"/>
                <w:spacing w:val="2"/>
                <w:sz w:val="20"/>
                <w:szCs w:val="20"/>
              </w:rPr>
              <w:t>has the same meaning as Customer System;</w:t>
            </w:r>
          </w:p>
        </w:tc>
      </w:tr>
      <w:tr w:rsidR="00F3389F" w14:paraId="0840D823" w14:textId="77777777" w:rsidTr="003911CD">
        <w:tc>
          <w:tcPr>
            <w:tcW w:w="2835" w:type="dxa"/>
          </w:tcPr>
          <w:p w14:paraId="16E0F81C"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lastRenderedPageBreak/>
              <w:t>Order Form</w:t>
            </w:r>
          </w:p>
        </w:tc>
        <w:tc>
          <w:tcPr>
            <w:tcW w:w="5711" w:type="dxa"/>
          </w:tcPr>
          <w:p w14:paraId="4F9AFF4C"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means an Order Form in such </w:t>
            </w:r>
            <w:r w:rsidRPr="0045624C">
              <w:rPr>
                <w:rFonts w:ascii="Arial" w:eastAsia="Arial" w:hAnsi="Arial" w:cs="Arial"/>
                <w:spacing w:val="2"/>
                <w:sz w:val="20"/>
                <w:szCs w:val="20"/>
              </w:rPr>
              <w:t>f</w:t>
            </w:r>
            <w:r w:rsidRPr="00DC7D77">
              <w:rPr>
                <w:rFonts w:ascii="Arial" w:eastAsia="Arial" w:hAnsi="Arial" w:cs="Arial"/>
                <w:spacing w:val="2"/>
                <w:sz w:val="20"/>
                <w:szCs w:val="20"/>
              </w:rPr>
              <w:t>orm and containing such terms and in</w:t>
            </w:r>
            <w:r w:rsidRPr="0045624C">
              <w:rPr>
                <w:rFonts w:ascii="Arial" w:eastAsia="Arial" w:hAnsi="Arial" w:cs="Arial"/>
                <w:spacing w:val="2"/>
                <w:sz w:val="20"/>
                <w:szCs w:val="20"/>
              </w:rPr>
              <w:t>f</w:t>
            </w:r>
            <w:r w:rsidRPr="00DC7D77">
              <w:rPr>
                <w:rFonts w:ascii="Arial" w:eastAsia="Arial" w:hAnsi="Arial" w:cs="Arial"/>
                <w:spacing w:val="2"/>
                <w:sz w:val="20"/>
                <w:szCs w:val="20"/>
              </w:rPr>
              <w:t>ormation as may be agreed</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between the Parties</w:t>
            </w:r>
            <w:r>
              <w:rPr>
                <w:rFonts w:ascii="Arial" w:eastAsia="Arial" w:hAnsi="Arial" w:cs="Arial"/>
                <w:spacing w:val="2"/>
                <w:sz w:val="20"/>
                <w:szCs w:val="20"/>
              </w:rPr>
              <w:t>;</w:t>
            </w:r>
          </w:p>
        </w:tc>
      </w:tr>
      <w:tr w:rsidR="00F3389F" w14:paraId="27BC6FA1" w14:textId="77777777" w:rsidTr="003911CD">
        <w:tc>
          <w:tcPr>
            <w:tcW w:w="2835" w:type="dxa"/>
          </w:tcPr>
          <w:p w14:paraId="3AB05BCE" w14:textId="77777777" w:rsidR="00F3389F" w:rsidRPr="00DC7D77" w:rsidRDefault="00F3389F" w:rsidP="00F3389F">
            <w:pPr>
              <w:rPr>
                <w:rFonts w:ascii="Arial" w:eastAsia="Arial" w:hAnsi="Arial" w:cs="Arial"/>
                <w:b/>
                <w:spacing w:val="-3"/>
                <w:sz w:val="20"/>
                <w:szCs w:val="20"/>
              </w:rPr>
            </w:pPr>
            <w:r w:rsidRPr="00C80566">
              <w:rPr>
                <w:rFonts w:ascii="Arial" w:eastAsia="Arial" w:hAnsi="Arial" w:cs="Arial"/>
                <w:b/>
                <w:spacing w:val="-3"/>
                <w:sz w:val="20"/>
                <w:szCs w:val="20"/>
              </w:rPr>
              <w:t>Output Based Specification</w:t>
            </w:r>
          </w:p>
        </w:tc>
        <w:tc>
          <w:tcPr>
            <w:tcW w:w="5711" w:type="dxa"/>
          </w:tcPr>
          <w:p w14:paraId="1ABEC44E" w14:textId="77777777" w:rsidR="00F3389F" w:rsidRPr="00C80566" w:rsidRDefault="00F3389F" w:rsidP="00F3389F">
            <w:pPr>
              <w:jc w:val="both"/>
              <w:rPr>
                <w:rFonts w:ascii="Arial" w:eastAsia="Arial" w:hAnsi="Arial" w:cs="Arial"/>
                <w:spacing w:val="2"/>
                <w:sz w:val="20"/>
                <w:szCs w:val="20"/>
              </w:rPr>
            </w:pPr>
            <w:r w:rsidRPr="00C80566">
              <w:rPr>
                <w:rFonts w:ascii="Arial" w:eastAsia="Arial" w:hAnsi="Arial" w:cs="Arial"/>
                <w:spacing w:val="2"/>
                <w:sz w:val="20"/>
                <w:szCs w:val="20"/>
              </w:rPr>
              <w:t xml:space="preserve">means the </w:t>
            </w:r>
            <w:proofErr w:type="gramStart"/>
            <w:r w:rsidRPr="00C80566">
              <w:rPr>
                <w:rFonts w:ascii="Arial" w:eastAsia="Arial" w:hAnsi="Arial" w:cs="Arial"/>
                <w:spacing w:val="2"/>
                <w:sz w:val="20"/>
                <w:szCs w:val="20"/>
              </w:rPr>
              <w:t>output based</w:t>
            </w:r>
            <w:proofErr w:type="gramEnd"/>
            <w:r w:rsidRPr="00C80566">
              <w:rPr>
                <w:rFonts w:ascii="Arial" w:eastAsia="Arial" w:hAnsi="Arial" w:cs="Arial"/>
                <w:spacing w:val="2"/>
                <w:sz w:val="20"/>
                <w:szCs w:val="20"/>
              </w:rPr>
              <w:t xml:space="preserve"> specification as set out in the Order Form;</w:t>
            </w:r>
          </w:p>
          <w:p w14:paraId="237DAF57" w14:textId="77777777" w:rsidR="00F3389F" w:rsidRPr="00DC7D77" w:rsidRDefault="00F3389F" w:rsidP="00F3389F">
            <w:pPr>
              <w:jc w:val="both"/>
              <w:rPr>
                <w:rFonts w:ascii="Arial" w:eastAsia="Arial" w:hAnsi="Arial" w:cs="Arial"/>
                <w:spacing w:val="2"/>
                <w:sz w:val="20"/>
                <w:szCs w:val="20"/>
              </w:rPr>
            </w:pPr>
          </w:p>
        </w:tc>
      </w:tr>
      <w:tr w:rsidR="00F3389F" w14:paraId="253A1961" w14:textId="77777777" w:rsidTr="003911CD">
        <w:tc>
          <w:tcPr>
            <w:tcW w:w="2835" w:type="dxa"/>
          </w:tcPr>
          <w:p w14:paraId="031330DC"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Parties</w:t>
            </w:r>
          </w:p>
        </w:tc>
        <w:tc>
          <w:tcPr>
            <w:tcW w:w="5711" w:type="dxa"/>
          </w:tcPr>
          <w:p w14:paraId="12461256"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Supplier and the Custo</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er and "Party" shall be </w:t>
            </w:r>
            <w:proofErr w:type="gramStart"/>
            <w:r w:rsidRPr="00DC7D77">
              <w:rPr>
                <w:rFonts w:ascii="Arial" w:eastAsia="Arial" w:hAnsi="Arial" w:cs="Arial"/>
                <w:spacing w:val="2"/>
                <w:sz w:val="20"/>
                <w:szCs w:val="20"/>
              </w:rPr>
              <w:t>construed accordingly</w:t>
            </w:r>
            <w:r>
              <w:rPr>
                <w:rFonts w:ascii="Arial" w:eastAsia="Arial" w:hAnsi="Arial" w:cs="Arial"/>
                <w:spacing w:val="2"/>
                <w:sz w:val="20"/>
                <w:szCs w:val="20"/>
              </w:rPr>
              <w:t>;</w:t>
            </w:r>
            <w:proofErr w:type="gramEnd"/>
          </w:p>
        </w:tc>
      </w:tr>
      <w:tr w:rsidR="00F3389F" w14:paraId="0CC1E7C3" w14:textId="77777777" w:rsidTr="003911CD">
        <w:tc>
          <w:tcPr>
            <w:tcW w:w="2835" w:type="dxa"/>
          </w:tcPr>
          <w:p w14:paraId="40EC6831"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Person</w:t>
            </w:r>
          </w:p>
        </w:tc>
        <w:tc>
          <w:tcPr>
            <w:tcW w:w="5711" w:type="dxa"/>
          </w:tcPr>
          <w:p w14:paraId="4866045B"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w:t>
            </w:r>
            <w:r>
              <w:rPr>
                <w:rFonts w:ascii="Arial" w:eastAsia="Arial" w:hAnsi="Arial" w:cs="Arial"/>
                <w:spacing w:val="2"/>
                <w:sz w:val="20"/>
                <w:szCs w:val="20"/>
              </w:rPr>
              <w:t xml:space="preserve"> </w:t>
            </w:r>
            <w:r w:rsidRPr="00DC7D77">
              <w:rPr>
                <w:rFonts w:ascii="Arial" w:eastAsia="Arial" w:hAnsi="Arial" w:cs="Arial"/>
                <w:spacing w:val="2"/>
                <w:sz w:val="20"/>
                <w:szCs w:val="20"/>
              </w:rPr>
              <w:t>a</w:t>
            </w:r>
            <w:r>
              <w:rPr>
                <w:rFonts w:ascii="Arial" w:eastAsia="Arial" w:hAnsi="Arial" w:cs="Arial"/>
                <w:spacing w:val="2"/>
                <w:sz w:val="20"/>
                <w:szCs w:val="20"/>
              </w:rPr>
              <w:t xml:space="preserve"> </w:t>
            </w:r>
            <w:r w:rsidRPr="00DC7D77">
              <w:rPr>
                <w:rFonts w:ascii="Arial" w:eastAsia="Arial" w:hAnsi="Arial" w:cs="Arial"/>
                <w:spacing w:val="2"/>
                <w:sz w:val="20"/>
                <w:szCs w:val="20"/>
              </w:rPr>
              <w:t>partnership, fir</w:t>
            </w:r>
            <w:r w:rsidRPr="0045624C">
              <w:rPr>
                <w:rFonts w:ascii="Arial" w:eastAsia="Arial" w:hAnsi="Arial" w:cs="Arial"/>
                <w:spacing w:val="2"/>
                <w:sz w:val="20"/>
                <w:szCs w:val="20"/>
              </w:rPr>
              <w:t>m</w:t>
            </w:r>
            <w:r w:rsidRPr="00DC7D77">
              <w:rPr>
                <w:rFonts w:ascii="Arial" w:eastAsia="Arial" w:hAnsi="Arial" w:cs="Arial"/>
                <w:spacing w:val="2"/>
                <w:sz w:val="20"/>
                <w:szCs w:val="20"/>
              </w:rPr>
              <w:t>,</w:t>
            </w:r>
            <w:r>
              <w:rPr>
                <w:rFonts w:ascii="Arial" w:eastAsia="Arial" w:hAnsi="Arial" w:cs="Arial"/>
                <w:spacing w:val="2"/>
                <w:sz w:val="20"/>
                <w:szCs w:val="20"/>
              </w:rPr>
              <w:t xml:space="preserve"> </w:t>
            </w:r>
            <w:proofErr w:type="gramStart"/>
            <w:r w:rsidRPr="00DC7D77">
              <w:rPr>
                <w:rFonts w:ascii="Arial" w:eastAsia="Arial" w:hAnsi="Arial" w:cs="Arial"/>
                <w:spacing w:val="2"/>
                <w:sz w:val="20"/>
                <w:szCs w:val="20"/>
              </w:rPr>
              <w:t>corporation</w:t>
            </w:r>
            <w:proofErr w:type="gramEnd"/>
            <w:r>
              <w:rPr>
                <w:rFonts w:ascii="Arial" w:eastAsia="Arial" w:hAnsi="Arial" w:cs="Arial"/>
                <w:spacing w:val="2"/>
                <w:sz w:val="20"/>
                <w:szCs w:val="20"/>
              </w:rPr>
              <w:t xml:space="preserve"> </w:t>
            </w:r>
            <w:r w:rsidRPr="00DC7D77">
              <w:rPr>
                <w:rFonts w:ascii="Arial" w:eastAsia="Arial" w:hAnsi="Arial" w:cs="Arial"/>
                <w:spacing w:val="2"/>
                <w:sz w:val="20"/>
                <w:szCs w:val="20"/>
              </w:rPr>
              <w:t>or</w:t>
            </w:r>
            <w:r>
              <w:rPr>
                <w:rFonts w:ascii="Arial" w:eastAsia="Arial" w:hAnsi="Arial" w:cs="Arial"/>
                <w:spacing w:val="2"/>
                <w:sz w:val="20"/>
                <w:szCs w:val="20"/>
              </w:rPr>
              <w:t xml:space="preserve"> </w:t>
            </w:r>
            <w:r w:rsidRPr="00DC7D77">
              <w:rPr>
                <w:rFonts w:ascii="Arial" w:eastAsia="Arial" w:hAnsi="Arial" w:cs="Arial"/>
                <w:spacing w:val="2"/>
                <w:sz w:val="20"/>
                <w:szCs w:val="20"/>
              </w:rPr>
              <w:t>association, (whether incorporated or unincorporated) as well as a natural person;</w:t>
            </w:r>
          </w:p>
        </w:tc>
      </w:tr>
      <w:tr w:rsidR="00F3389F" w14:paraId="5D5E675A" w14:textId="77777777" w:rsidTr="003911CD">
        <w:tc>
          <w:tcPr>
            <w:tcW w:w="2835" w:type="dxa"/>
          </w:tcPr>
          <w:p w14:paraId="05E4C902"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Personal Data</w:t>
            </w:r>
          </w:p>
        </w:tc>
        <w:tc>
          <w:tcPr>
            <w:tcW w:w="5711" w:type="dxa"/>
          </w:tcPr>
          <w:p w14:paraId="350008CD" w14:textId="77777777" w:rsidR="00F3389F" w:rsidRPr="00DC7D77" w:rsidRDefault="00F3389F" w:rsidP="00F3389F">
            <w:pPr>
              <w:spacing w:after="200"/>
              <w:jc w:val="both"/>
              <w:rPr>
                <w:rFonts w:ascii="Arial" w:eastAsia="Arial" w:hAnsi="Arial" w:cs="Arial"/>
                <w:spacing w:val="2"/>
                <w:sz w:val="20"/>
                <w:szCs w:val="20"/>
              </w:rPr>
            </w:pPr>
            <w:r>
              <w:rPr>
                <w:rFonts w:ascii="Arial" w:eastAsia="Arial" w:hAnsi="Arial" w:cs="Arial"/>
                <w:spacing w:val="2"/>
                <w:sz w:val="20"/>
                <w:szCs w:val="20"/>
              </w:rPr>
              <w:t>has the meaning set out in Schedule G (Data Processing);</w:t>
            </w:r>
          </w:p>
        </w:tc>
      </w:tr>
      <w:tr w:rsidR="00F3389F" w14:paraId="4618DBDD" w14:textId="77777777" w:rsidTr="003911CD">
        <w:tc>
          <w:tcPr>
            <w:tcW w:w="2835" w:type="dxa"/>
          </w:tcPr>
          <w:p w14:paraId="09AFE175"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t>Planned Acceptance Date</w:t>
            </w:r>
          </w:p>
        </w:tc>
        <w:tc>
          <w:tcPr>
            <w:tcW w:w="5711" w:type="dxa"/>
          </w:tcPr>
          <w:p w14:paraId="3B68FF59" w14:textId="77777777" w:rsidR="00F3389F" w:rsidRPr="00DC7D77" w:rsidRDefault="00F3389F" w:rsidP="00F3389F">
            <w:pPr>
              <w:jc w:val="both"/>
              <w:rPr>
                <w:rFonts w:ascii="Arial" w:eastAsia="Arial" w:hAnsi="Arial" w:cs="Arial"/>
                <w:spacing w:val="2"/>
                <w:sz w:val="20"/>
                <w:szCs w:val="20"/>
              </w:rPr>
            </w:pPr>
            <w:r w:rsidRPr="0045624C">
              <w:rPr>
                <w:rFonts w:ascii="Arial" w:eastAsia="Arial" w:hAnsi="Arial" w:cs="Arial"/>
                <w:spacing w:val="2"/>
                <w:sz w:val="20"/>
                <w:szCs w:val="20"/>
              </w:rPr>
              <w:t>m</w:t>
            </w:r>
            <w:r w:rsidRPr="0045624C">
              <w:rPr>
                <w:rFonts w:ascii="Arial" w:eastAsia="Arial" w:hAnsi="Arial" w:cs="Arial"/>
                <w:spacing w:val="-3"/>
                <w:sz w:val="20"/>
                <w:szCs w:val="20"/>
              </w:rPr>
              <w:t>ean</w:t>
            </w:r>
            <w:r w:rsidRPr="0045624C">
              <w:rPr>
                <w:rFonts w:ascii="Arial" w:eastAsia="Arial" w:hAnsi="Arial" w:cs="Arial"/>
                <w:sz w:val="20"/>
                <w:szCs w:val="20"/>
              </w:rPr>
              <w:t>s</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6"/>
                <w:sz w:val="20"/>
                <w:szCs w:val="20"/>
              </w:rPr>
              <w:t xml:space="preserve"> </w:t>
            </w:r>
            <w:r w:rsidRPr="0045624C">
              <w:rPr>
                <w:rFonts w:ascii="Arial" w:eastAsia="Arial" w:hAnsi="Arial" w:cs="Arial"/>
                <w:spacing w:val="-3"/>
                <w:sz w:val="20"/>
                <w:szCs w:val="20"/>
              </w:rPr>
              <w:t>dat</w:t>
            </w:r>
            <w:r w:rsidRPr="0045624C">
              <w:rPr>
                <w:rFonts w:ascii="Arial" w:eastAsia="Arial" w:hAnsi="Arial" w:cs="Arial"/>
                <w:sz w:val="20"/>
                <w:szCs w:val="20"/>
              </w:rPr>
              <w:t>e</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7"/>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6"/>
                <w:sz w:val="20"/>
                <w:szCs w:val="20"/>
              </w:rPr>
              <w:t xml:space="preserve"> </w:t>
            </w:r>
            <w:r w:rsidRPr="0045624C">
              <w:rPr>
                <w:rFonts w:ascii="Arial" w:eastAsia="Arial" w:hAnsi="Arial" w:cs="Arial"/>
                <w:sz w:val="20"/>
                <w:szCs w:val="20"/>
              </w:rPr>
              <w:t>T</w:t>
            </w:r>
            <w:r w:rsidRPr="0045624C">
              <w:rPr>
                <w:rFonts w:ascii="Arial" w:eastAsia="Arial" w:hAnsi="Arial" w:cs="Arial"/>
                <w:spacing w:val="-3"/>
                <w:sz w:val="20"/>
                <w:szCs w:val="20"/>
              </w:rPr>
              <w:t>i</w:t>
            </w:r>
            <w:r w:rsidRPr="0045624C">
              <w:rPr>
                <w:rFonts w:ascii="Arial" w:eastAsia="Arial" w:hAnsi="Arial" w:cs="Arial"/>
                <w:spacing w:val="2"/>
                <w:sz w:val="20"/>
                <w:szCs w:val="20"/>
              </w:rPr>
              <w:t>m</w:t>
            </w:r>
            <w:r w:rsidRPr="0045624C">
              <w:rPr>
                <w:rFonts w:ascii="Arial" w:eastAsia="Arial" w:hAnsi="Arial" w:cs="Arial"/>
                <w:spacing w:val="-3"/>
                <w:sz w:val="20"/>
                <w:szCs w:val="20"/>
              </w:rPr>
              <w:t>etabl</w:t>
            </w:r>
            <w:r w:rsidRPr="0045624C">
              <w:rPr>
                <w:rFonts w:ascii="Arial" w:eastAsia="Arial" w:hAnsi="Arial" w:cs="Arial"/>
                <w:sz w:val="20"/>
                <w:szCs w:val="20"/>
              </w:rPr>
              <w:t xml:space="preserve">e </w:t>
            </w:r>
            <w:r w:rsidRPr="0045624C">
              <w:rPr>
                <w:rFonts w:ascii="Arial" w:eastAsia="Arial" w:hAnsi="Arial" w:cs="Arial"/>
                <w:spacing w:val="-3"/>
                <w:sz w:val="20"/>
                <w:szCs w:val="20"/>
              </w:rPr>
              <w:t>b</w:t>
            </w:r>
            <w:r w:rsidRPr="0045624C">
              <w:rPr>
                <w:rFonts w:ascii="Arial" w:eastAsia="Arial" w:hAnsi="Arial" w:cs="Arial"/>
                <w:sz w:val="20"/>
                <w:szCs w:val="20"/>
              </w:rPr>
              <w:t>y</w:t>
            </w:r>
            <w:r w:rsidRPr="0045624C">
              <w:rPr>
                <w:rFonts w:ascii="Arial" w:eastAsia="Arial" w:hAnsi="Arial" w:cs="Arial"/>
                <w:spacing w:val="-1"/>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hi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 xml:space="preserve">t </w:t>
            </w:r>
            <w:r w:rsidRPr="0045624C">
              <w:rPr>
                <w:rFonts w:ascii="Arial" w:eastAsia="Arial" w:hAnsi="Arial" w:cs="Arial"/>
                <w:spacing w:val="-3"/>
                <w:sz w:val="20"/>
                <w:szCs w:val="20"/>
              </w:rPr>
              <w:t>i</w:t>
            </w:r>
            <w:r w:rsidRPr="0045624C">
              <w:rPr>
                <w:rFonts w:ascii="Arial" w:eastAsia="Arial" w:hAnsi="Arial" w:cs="Arial"/>
                <w:sz w:val="20"/>
                <w:szCs w:val="20"/>
              </w:rPr>
              <w:t>s</w:t>
            </w:r>
            <w:r w:rsidRPr="0045624C">
              <w:rPr>
                <w:rFonts w:ascii="Arial" w:eastAsia="Arial" w:hAnsi="Arial" w:cs="Arial"/>
                <w:spacing w:val="10"/>
                <w:sz w:val="20"/>
                <w:szCs w:val="20"/>
              </w:rPr>
              <w:t xml:space="preserve"> </w:t>
            </w:r>
            <w:r w:rsidRPr="0045624C">
              <w:rPr>
                <w:rFonts w:ascii="Arial" w:eastAsia="Arial" w:hAnsi="Arial" w:cs="Arial"/>
                <w:spacing w:val="-3"/>
                <w:sz w:val="20"/>
                <w:szCs w:val="20"/>
              </w:rPr>
              <w:t>plan</w:t>
            </w:r>
            <w:r w:rsidRPr="0045624C">
              <w:rPr>
                <w:rFonts w:ascii="Arial" w:eastAsia="Arial" w:hAnsi="Arial" w:cs="Arial"/>
                <w:spacing w:val="-2"/>
                <w:sz w:val="20"/>
                <w:szCs w:val="20"/>
              </w:rPr>
              <w:t>n</w:t>
            </w:r>
            <w:r w:rsidRPr="0045624C">
              <w:rPr>
                <w:rFonts w:ascii="Arial" w:eastAsia="Arial" w:hAnsi="Arial" w:cs="Arial"/>
                <w:spacing w:val="-3"/>
                <w:sz w:val="20"/>
                <w:szCs w:val="20"/>
              </w:rPr>
              <w:t>e</w:t>
            </w:r>
            <w:r w:rsidRPr="0045624C">
              <w:rPr>
                <w:rFonts w:ascii="Arial" w:eastAsia="Arial" w:hAnsi="Arial" w:cs="Arial"/>
                <w:sz w:val="20"/>
                <w:szCs w:val="20"/>
              </w:rPr>
              <w:t xml:space="preserve">d </w:t>
            </w:r>
            <w:r w:rsidRPr="0045624C">
              <w:rPr>
                <w:rFonts w:ascii="Arial" w:eastAsia="Arial" w:hAnsi="Arial" w:cs="Arial"/>
                <w:spacing w:val="-3"/>
                <w:sz w:val="20"/>
                <w:szCs w:val="20"/>
              </w:rPr>
              <w:t>tha</w:t>
            </w:r>
            <w:r w:rsidRPr="0045624C">
              <w:rPr>
                <w:rFonts w:ascii="Arial" w:eastAsia="Arial" w:hAnsi="Arial" w:cs="Arial"/>
                <w:sz w:val="20"/>
                <w:szCs w:val="20"/>
              </w:rPr>
              <w:t>t</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6"/>
                <w:sz w:val="20"/>
                <w:szCs w:val="20"/>
              </w:rPr>
              <w:t xml:space="preserve"> </w:t>
            </w:r>
            <w:r w:rsidRPr="0045624C">
              <w:rPr>
                <w:rFonts w:ascii="Arial" w:eastAsia="Arial" w:hAnsi="Arial" w:cs="Arial"/>
                <w:spacing w:val="-3"/>
                <w:sz w:val="20"/>
                <w:szCs w:val="20"/>
              </w:rPr>
              <w:t>Supplie</w:t>
            </w:r>
            <w:r w:rsidRPr="0045624C">
              <w:rPr>
                <w:rFonts w:ascii="Arial" w:eastAsia="Arial" w:hAnsi="Arial" w:cs="Arial"/>
                <w:sz w:val="20"/>
                <w:szCs w:val="20"/>
              </w:rPr>
              <w:t>r</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hal</w:t>
            </w:r>
            <w:r w:rsidRPr="0045624C">
              <w:rPr>
                <w:rFonts w:ascii="Arial" w:eastAsia="Arial" w:hAnsi="Arial" w:cs="Arial"/>
                <w:sz w:val="20"/>
                <w:szCs w:val="20"/>
              </w:rPr>
              <w:t>l</w:t>
            </w:r>
            <w:r w:rsidRPr="0045624C">
              <w:rPr>
                <w:rFonts w:ascii="Arial" w:eastAsia="Arial" w:hAnsi="Arial" w:cs="Arial"/>
                <w:spacing w:val="3"/>
                <w:sz w:val="20"/>
                <w:szCs w:val="20"/>
              </w:rPr>
              <w:t xml:space="preserve"> </w:t>
            </w:r>
            <w:r w:rsidRPr="0045624C">
              <w:rPr>
                <w:rFonts w:ascii="Arial" w:eastAsia="Arial" w:hAnsi="Arial" w:cs="Arial"/>
                <w:spacing w:val="-3"/>
                <w:sz w:val="20"/>
                <w:szCs w:val="20"/>
              </w:rPr>
              <w:t>ha</w:t>
            </w:r>
            <w:r w:rsidRPr="0045624C">
              <w:rPr>
                <w:rFonts w:ascii="Arial" w:eastAsia="Arial" w:hAnsi="Arial" w:cs="Arial"/>
                <w:spacing w:val="-4"/>
                <w:sz w:val="20"/>
                <w:szCs w:val="20"/>
              </w:rPr>
              <w:t>v</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2"/>
                <w:sz w:val="20"/>
                <w:szCs w:val="20"/>
              </w:rPr>
              <w:t>m</w:t>
            </w:r>
            <w:r w:rsidRPr="0045624C">
              <w:rPr>
                <w:rFonts w:ascii="Arial" w:eastAsia="Arial" w:hAnsi="Arial" w:cs="Arial"/>
                <w:spacing w:val="-3"/>
                <w:sz w:val="20"/>
                <w:szCs w:val="20"/>
              </w:rPr>
              <w:t>e</w:t>
            </w:r>
            <w:r w:rsidRPr="0045624C">
              <w:rPr>
                <w:rFonts w:ascii="Arial" w:eastAsia="Arial" w:hAnsi="Arial" w:cs="Arial"/>
                <w:sz w:val="20"/>
                <w:szCs w:val="20"/>
              </w:rPr>
              <w:t>t</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u</w:t>
            </w:r>
            <w:r w:rsidRPr="0045624C">
              <w:rPr>
                <w:rFonts w:ascii="Arial" w:eastAsia="Arial" w:hAnsi="Arial" w:cs="Arial"/>
                <w:spacing w:val="-1"/>
                <w:sz w:val="20"/>
                <w:szCs w:val="20"/>
              </w:rPr>
              <w:t>c</w:t>
            </w:r>
            <w:r w:rsidRPr="0045624C">
              <w:rPr>
                <w:rFonts w:ascii="Arial" w:eastAsia="Arial" w:hAnsi="Arial" w:cs="Arial"/>
                <w:sz w:val="20"/>
                <w:szCs w:val="20"/>
              </w:rPr>
              <w:t xml:space="preserve">h </w:t>
            </w:r>
            <w:r w:rsidRPr="0045624C">
              <w:rPr>
                <w:rFonts w:ascii="Arial" w:eastAsia="Arial" w:hAnsi="Arial" w:cs="Arial"/>
                <w:spacing w:val="-1"/>
                <w:sz w:val="20"/>
                <w:szCs w:val="20"/>
              </w:rPr>
              <w:t>c</w:t>
            </w:r>
            <w:r w:rsidRPr="0045624C">
              <w:rPr>
                <w:rFonts w:ascii="Arial" w:eastAsia="Arial" w:hAnsi="Arial" w:cs="Arial"/>
                <w:spacing w:val="-2"/>
                <w:sz w:val="20"/>
                <w:szCs w:val="20"/>
              </w:rPr>
              <w:t>r</w:t>
            </w:r>
            <w:r w:rsidRPr="0045624C">
              <w:rPr>
                <w:rFonts w:ascii="Arial" w:eastAsia="Arial" w:hAnsi="Arial" w:cs="Arial"/>
                <w:spacing w:val="-3"/>
                <w:sz w:val="20"/>
                <w:szCs w:val="20"/>
              </w:rPr>
              <w:t>ite</w:t>
            </w:r>
            <w:r w:rsidRPr="0045624C">
              <w:rPr>
                <w:rFonts w:ascii="Arial" w:eastAsia="Arial" w:hAnsi="Arial" w:cs="Arial"/>
                <w:spacing w:val="-2"/>
                <w:sz w:val="20"/>
                <w:szCs w:val="20"/>
              </w:rPr>
              <w:t>r</w:t>
            </w:r>
            <w:r w:rsidRPr="0045624C">
              <w:rPr>
                <w:rFonts w:ascii="Arial" w:eastAsia="Arial" w:hAnsi="Arial" w:cs="Arial"/>
                <w:spacing w:val="-3"/>
                <w:sz w:val="20"/>
                <w:szCs w:val="20"/>
              </w:rPr>
              <w:t>ia</w:t>
            </w:r>
            <w:r w:rsidRPr="0045624C">
              <w:rPr>
                <w:rFonts w:ascii="Arial" w:eastAsia="Arial" w:hAnsi="Arial" w:cs="Arial"/>
                <w:sz w:val="20"/>
                <w:szCs w:val="20"/>
              </w:rPr>
              <w:t>;</w:t>
            </w:r>
          </w:p>
        </w:tc>
      </w:tr>
      <w:tr w:rsidR="00F3389F" w14:paraId="19FB429B" w14:textId="77777777" w:rsidTr="003911CD">
        <w:tc>
          <w:tcPr>
            <w:tcW w:w="2835" w:type="dxa"/>
          </w:tcPr>
          <w:p w14:paraId="42B781A8"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Prohibited Act</w:t>
            </w:r>
          </w:p>
        </w:tc>
        <w:tc>
          <w:tcPr>
            <w:tcW w:w="5711" w:type="dxa"/>
          </w:tcPr>
          <w:p w14:paraId="14F5D1BE"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means to directly or indirectly offer, </w:t>
            </w:r>
            <w:proofErr w:type="gramStart"/>
            <w:r w:rsidRPr="00DC7D77">
              <w:rPr>
                <w:rFonts w:ascii="Arial" w:eastAsia="Arial" w:hAnsi="Arial" w:cs="Arial"/>
                <w:spacing w:val="2"/>
                <w:sz w:val="20"/>
                <w:szCs w:val="20"/>
              </w:rPr>
              <w:t>promise</w:t>
            </w:r>
            <w:proofErr w:type="gramEnd"/>
            <w:r w:rsidRPr="00DC7D77">
              <w:rPr>
                <w:rFonts w:ascii="Arial" w:eastAsia="Arial" w:hAnsi="Arial" w:cs="Arial"/>
                <w:spacing w:val="2"/>
                <w:sz w:val="20"/>
                <w:szCs w:val="20"/>
              </w:rPr>
              <w:t xml:space="preserve"> or give any person working for or engaged by a buyer or CCS a financial or other advantage to:</w:t>
            </w:r>
          </w:p>
          <w:p w14:paraId="357C12FB" w14:textId="77777777" w:rsidR="00F3389F" w:rsidRPr="00DC7D77" w:rsidRDefault="00F3389F" w:rsidP="00F3389F">
            <w:pPr>
              <w:widowControl/>
              <w:numPr>
                <w:ilvl w:val="0"/>
                <w:numId w:val="24"/>
              </w:numPr>
              <w:spacing w:after="200"/>
              <w:ind w:hanging="720"/>
              <w:jc w:val="both"/>
              <w:rPr>
                <w:rFonts w:ascii="Arial" w:eastAsia="Arial" w:hAnsi="Arial" w:cs="Arial"/>
                <w:spacing w:val="2"/>
                <w:sz w:val="20"/>
                <w:szCs w:val="20"/>
              </w:rPr>
            </w:pPr>
            <w:r w:rsidRPr="00DC7D77">
              <w:rPr>
                <w:rFonts w:ascii="Arial" w:eastAsia="Arial" w:hAnsi="Arial" w:cs="Arial"/>
                <w:spacing w:val="2"/>
                <w:sz w:val="20"/>
                <w:szCs w:val="20"/>
              </w:rPr>
              <w:t xml:space="preserve">induce that person to perform improperly a relevant function or </w:t>
            </w:r>
            <w:proofErr w:type="gramStart"/>
            <w:r w:rsidRPr="00DC7D77">
              <w:rPr>
                <w:rFonts w:ascii="Arial" w:eastAsia="Arial" w:hAnsi="Arial" w:cs="Arial"/>
                <w:spacing w:val="2"/>
                <w:sz w:val="20"/>
                <w:szCs w:val="20"/>
              </w:rPr>
              <w:t>activity</w:t>
            </w:r>
            <w:r>
              <w:rPr>
                <w:rFonts w:ascii="Arial" w:eastAsia="Arial" w:hAnsi="Arial" w:cs="Arial"/>
                <w:spacing w:val="2"/>
                <w:sz w:val="20"/>
                <w:szCs w:val="20"/>
              </w:rPr>
              <w:t>;</w:t>
            </w:r>
            <w:proofErr w:type="gramEnd"/>
          </w:p>
          <w:p w14:paraId="73F1006C" w14:textId="77777777" w:rsidR="00F3389F" w:rsidRPr="00DC7D77" w:rsidRDefault="00F3389F" w:rsidP="00F3389F">
            <w:pPr>
              <w:widowControl/>
              <w:numPr>
                <w:ilvl w:val="0"/>
                <w:numId w:val="24"/>
              </w:numPr>
              <w:spacing w:after="200"/>
              <w:ind w:hanging="720"/>
              <w:jc w:val="both"/>
              <w:rPr>
                <w:rFonts w:ascii="Arial" w:eastAsia="Arial" w:hAnsi="Arial" w:cs="Arial"/>
                <w:spacing w:val="2"/>
                <w:sz w:val="20"/>
                <w:szCs w:val="20"/>
              </w:rPr>
            </w:pPr>
            <w:r w:rsidRPr="00DC7D77">
              <w:rPr>
                <w:rFonts w:ascii="Arial" w:eastAsia="Arial" w:hAnsi="Arial" w:cs="Arial"/>
                <w:spacing w:val="2"/>
                <w:sz w:val="20"/>
                <w:szCs w:val="20"/>
              </w:rPr>
              <w:t>reward that person for improper performance of a relevant function or activity</w:t>
            </w:r>
            <w:r>
              <w:rPr>
                <w:rFonts w:ascii="Arial" w:eastAsia="Arial" w:hAnsi="Arial" w:cs="Arial"/>
                <w:spacing w:val="2"/>
                <w:sz w:val="20"/>
                <w:szCs w:val="20"/>
              </w:rPr>
              <w:t>; or</w:t>
            </w:r>
          </w:p>
          <w:p w14:paraId="7FAA15E2" w14:textId="77777777" w:rsidR="00F3389F" w:rsidRPr="00DC7D77" w:rsidRDefault="00F3389F" w:rsidP="00F3389F">
            <w:pPr>
              <w:widowControl/>
              <w:numPr>
                <w:ilvl w:val="0"/>
                <w:numId w:val="24"/>
              </w:numPr>
              <w:spacing w:after="200"/>
              <w:ind w:hanging="720"/>
              <w:jc w:val="both"/>
              <w:rPr>
                <w:rFonts w:ascii="Arial" w:eastAsia="Arial" w:hAnsi="Arial" w:cs="Arial"/>
                <w:spacing w:val="2"/>
                <w:sz w:val="20"/>
                <w:szCs w:val="20"/>
              </w:rPr>
            </w:pPr>
            <w:r w:rsidRPr="00DC7D77">
              <w:rPr>
                <w:rFonts w:ascii="Arial" w:eastAsia="Arial" w:hAnsi="Arial" w:cs="Arial"/>
                <w:spacing w:val="2"/>
                <w:sz w:val="20"/>
                <w:szCs w:val="20"/>
              </w:rPr>
              <w:t>commit any offence:</w:t>
            </w:r>
          </w:p>
          <w:p w14:paraId="3B16799C" w14:textId="77777777" w:rsidR="00F3389F" w:rsidRPr="00DC7D77" w:rsidRDefault="00F3389F" w:rsidP="00F3389F">
            <w:pPr>
              <w:widowControl/>
              <w:numPr>
                <w:ilvl w:val="1"/>
                <w:numId w:val="25"/>
              </w:numPr>
              <w:spacing w:after="200"/>
              <w:ind w:left="750" w:firstLine="18"/>
              <w:jc w:val="both"/>
              <w:rPr>
                <w:rFonts w:ascii="Arial" w:eastAsia="Arial" w:hAnsi="Arial" w:cs="Arial"/>
                <w:spacing w:val="2"/>
                <w:sz w:val="20"/>
                <w:szCs w:val="20"/>
              </w:rPr>
            </w:pPr>
            <w:r w:rsidRPr="00DC7D77">
              <w:rPr>
                <w:rFonts w:ascii="Arial" w:eastAsia="Arial" w:hAnsi="Arial" w:cs="Arial"/>
                <w:spacing w:val="2"/>
                <w:sz w:val="20"/>
                <w:szCs w:val="20"/>
              </w:rPr>
              <w:t>under the Bribery Act 2010</w:t>
            </w:r>
          </w:p>
          <w:p w14:paraId="68442EE9" w14:textId="77777777" w:rsidR="00F3389F" w:rsidRPr="00DC7D77" w:rsidRDefault="00F3389F" w:rsidP="00F3389F">
            <w:pPr>
              <w:widowControl/>
              <w:numPr>
                <w:ilvl w:val="1"/>
                <w:numId w:val="25"/>
              </w:numPr>
              <w:spacing w:after="200"/>
              <w:ind w:left="750" w:firstLine="18"/>
              <w:jc w:val="both"/>
              <w:rPr>
                <w:rFonts w:ascii="Arial" w:eastAsia="Arial" w:hAnsi="Arial" w:cs="Arial"/>
                <w:spacing w:val="2"/>
                <w:sz w:val="20"/>
                <w:szCs w:val="20"/>
              </w:rPr>
            </w:pPr>
            <w:r w:rsidRPr="00DC7D77">
              <w:rPr>
                <w:rFonts w:ascii="Arial" w:eastAsia="Arial" w:hAnsi="Arial" w:cs="Arial"/>
                <w:spacing w:val="2"/>
                <w:sz w:val="20"/>
                <w:szCs w:val="20"/>
              </w:rPr>
              <w:t>under legislation creating offences concerning Fraud</w:t>
            </w:r>
          </w:p>
          <w:p w14:paraId="1AC8874D" w14:textId="77777777" w:rsidR="00F3389F" w:rsidRPr="00DC7D77" w:rsidRDefault="00F3389F" w:rsidP="00F3389F">
            <w:pPr>
              <w:widowControl/>
              <w:numPr>
                <w:ilvl w:val="1"/>
                <w:numId w:val="25"/>
              </w:numPr>
              <w:spacing w:after="200"/>
              <w:ind w:left="750" w:firstLine="18"/>
              <w:jc w:val="both"/>
              <w:rPr>
                <w:rFonts w:ascii="Arial" w:eastAsia="Arial" w:hAnsi="Arial" w:cs="Arial"/>
                <w:spacing w:val="2"/>
                <w:sz w:val="20"/>
                <w:szCs w:val="20"/>
              </w:rPr>
            </w:pPr>
            <w:r w:rsidRPr="00DC7D77">
              <w:rPr>
                <w:rFonts w:ascii="Arial" w:eastAsia="Arial" w:hAnsi="Arial" w:cs="Arial"/>
                <w:spacing w:val="2"/>
                <w:sz w:val="20"/>
                <w:szCs w:val="20"/>
              </w:rPr>
              <w:t>at common Law concerning Fraud</w:t>
            </w:r>
            <w:r>
              <w:rPr>
                <w:rFonts w:ascii="Arial" w:eastAsia="Arial" w:hAnsi="Arial" w:cs="Arial"/>
                <w:spacing w:val="2"/>
                <w:sz w:val="20"/>
                <w:szCs w:val="20"/>
              </w:rPr>
              <w:t>;</w:t>
            </w:r>
          </w:p>
        </w:tc>
      </w:tr>
      <w:tr w:rsidR="00736F8F" w14:paraId="42380E08" w14:textId="77777777" w:rsidTr="003911CD">
        <w:tc>
          <w:tcPr>
            <w:tcW w:w="2835" w:type="dxa"/>
          </w:tcPr>
          <w:p w14:paraId="5736FF89" w14:textId="77777777" w:rsidR="00736F8F" w:rsidRPr="00DC7D77" w:rsidRDefault="00736F8F" w:rsidP="00F3389F">
            <w:pPr>
              <w:rPr>
                <w:rFonts w:ascii="Arial" w:eastAsia="Arial" w:hAnsi="Arial" w:cs="Arial"/>
                <w:b/>
                <w:spacing w:val="-3"/>
                <w:sz w:val="20"/>
                <w:szCs w:val="20"/>
              </w:rPr>
            </w:pPr>
            <w:r>
              <w:rPr>
                <w:rFonts w:ascii="Arial" w:eastAsia="Arial" w:hAnsi="Arial" w:cs="Arial"/>
                <w:b/>
                <w:spacing w:val="-3"/>
                <w:sz w:val="20"/>
                <w:szCs w:val="20"/>
              </w:rPr>
              <w:t>Project-Specific IPR</w:t>
            </w:r>
          </w:p>
        </w:tc>
        <w:tc>
          <w:tcPr>
            <w:tcW w:w="5711" w:type="dxa"/>
          </w:tcPr>
          <w:p w14:paraId="73F612B1" w14:textId="77777777" w:rsidR="00736F8F" w:rsidRPr="00DC7D77" w:rsidRDefault="00736F8F" w:rsidP="00F3389F">
            <w:pPr>
              <w:jc w:val="both"/>
              <w:rPr>
                <w:rFonts w:ascii="Arial" w:eastAsia="Arial" w:hAnsi="Arial" w:cs="Arial"/>
                <w:spacing w:val="2"/>
                <w:sz w:val="20"/>
                <w:szCs w:val="20"/>
              </w:rPr>
            </w:pPr>
            <w:r w:rsidRPr="005F46FF">
              <w:rPr>
                <w:rFonts w:ascii="Arial" w:eastAsia="Arial" w:hAnsi="Arial" w:cs="Arial"/>
                <w:spacing w:val="2"/>
                <w:sz w:val="20"/>
                <w:szCs w:val="20"/>
                <w:lang w:val="en-GB"/>
              </w:rPr>
              <w:t>means IPRs in items created by the Supplier (or by a third party on behalf of the Supplier) specifically for the purposes of the Contract</w:t>
            </w:r>
            <w:r>
              <w:rPr>
                <w:rFonts w:ascii="Arial" w:eastAsia="Arial" w:hAnsi="Arial" w:cs="Arial"/>
                <w:spacing w:val="2"/>
                <w:sz w:val="20"/>
                <w:szCs w:val="20"/>
                <w:lang w:val="en-GB"/>
              </w:rPr>
              <w:t xml:space="preserve"> </w:t>
            </w:r>
            <w:r w:rsidRPr="003E34AE">
              <w:rPr>
                <w:rFonts w:ascii="Arial" w:eastAsia="Arial" w:hAnsi="Arial" w:cs="Arial"/>
                <w:spacing w:val="2"/>
                <w:sz w:val="20"/>
                <w:szCs w:val="20"/>
                <w:u w:val="single"/>
                <w:lang w:val="en-GB"/>
              </w:rPr>
              <w:t>except for</w:t>
            </w:r>
            <w:r>
              <w:rPr>
                <w:rFonts w:ascii="Arial" w:eastAsia="Arial" w:hAnsi="Arial" w:cs="Arial"/>
                <w:spacing w:val="2"/>
                <w:sz w:val="20"/>
                <w:szCs w:val="20"/>
                <w:lang w:val="en-GB"/>
              </w:rPr>
              <w:t xml:space="preserve"> IPR in the Deliverables (IPR in which, for the avoidance of any doubt, is allocated in accordance with Clause 8.2.10);</w:t>
            </w:r>
          </w:p>
        </w:tc>
      </w:tr>
      <w:tr w:rsidR="00F3389F" w14:paraId="0433D35D" w14:textId="77777777" w:rsidTr="00C5757D">
        <w:trPr>
          <w:trHeight w:val="1908"/>
        </w:trPr>
        <w:tc>
          <w:tcPr>
            <w:tcW w:w="2835" w:type="dxa"/>
          </w:tcPr>
          <w:p w14:paraId="7B7F1AF3"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Published Specification</w:t>
            </w:r>
          </w:p>
        </w:tc>
        <w:tc>
          <w:tcPr>
            <w:tcW w:w="5711" w:type="dxa"/>
          </w:tcPr>
          <w:p w14:paraId="5639D882" w14:textId="77777777" w:rsidR="00F3389F" w:rsidRPr="00DC7D77"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the functional and technical specification of any product, including any item of Hardware or Software, which its </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anufacturer or developer publishes or </w:t>
            </w:r>
            <w:r w:rsidRPr="0045624C">
              <w:rPr>
                <w:rFonts w:ascii="Arial" w:eastAsia="Arial" w:hAnsi="Arial" w:cs="Arial"/>
                <w:spacing w:val="2"/>
                <w:sz w:val="20"/>
                <w:szCs w:val="20"/>
              </w:rPr>
              <w:t>m</w:t>
            </w:r>
            <w:r w:rsidRPr="00DC7D77">
              <w:rPr>
                <w:rFonts w:ascii="Arial" w:eastAsia="Arial" w:hAnsi="Arial" w:cs="Arial"/>
                <w:spacing w:val="2"/>
                <w:sz w:val="20"/>
                <w:szCs w:val="20"/>
              </w:rPr>
              <w:t>akes generally available which is current at the date of execution of the Contract or, with the agree</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ent of both </w:t>
            </w:r>
            <w:r>
              <w:rPr>
                <w:rFonts w:ascii="Arial" w:eastAsia="Arial" w:hAnsi="Arial" w:cs="Arial"/>
                <w:spacing w:val="2"/>
                <w:sz w:val="20"/>
                <w:szCs w:val="20"/>
              </w:rPr>
              <w:t>Parties</w:t>
            </w:r>
            <w:r w:rsidRPr="00DC7D77">
              <w:rPr>
                <w:rFonts w:ascii="Arial" w:eastAsia="Arial" w:hAnsi="Arial" w:cs="Arial"/>
                <w:spacing w:val="2"/>
                <w:sz w:val="20"/>
                <w:szCs w:val="20"/>
              </w:rPr>
              <w:t xml:space="preserve">, current at the Acceptance Date of the </w:t>
            </w:r>
            <w:r>
              <w:rPr>
                <w:rFonts w:ascii="Arial" w:eastAsia="Arial" w:hAnsi="Arial" w:cs="Arial"/>
                <w:spacing w:val="2"/>
                <w:sz w:val="20"/>
                <w:szCs w:val="20"/>
              </w:rPr>
              <w:t>Services</w:t>
            </w:r>
            <w:r w:rsidRPr="00DC7D77">
              <w:rPr>
                <w:rFonts w:ascii="Arial" w:eastAsia="Arial" w:hAnsi="Arial" w:cs="Arial"/>
                <w:spacing w:val="2"/>
                <w:sz w:val="20"/>
                <w:szCs w:val="20"/>
              </w:rPr>
              <w:t>;</w:t>
            </w:r>
          </w:p>
        </w:tc>
      </w:tr>
      <w:tr w:rsidR="00F3389F" w14:paraId="4972D5F7" w14:textId="77777777" w:rsidTr="003911CD">
        <w:tc>
          <w:tcPr>
            <w:tcW w:w="2835" w:type="dxa"/>
          </w:tcPr>
          <w:p w14:paraId="53404BFC"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t>Recommended Items</w:t>
            </w:r>
          </w:p>
        </w:tc>
        <w:tc>
          <w:tcPr>
            <w:tcW w:w="5711" w:type="dxa"/>
          </w:tcPr>
          <w:p w14:paraId="64AFDB09" w14:textId="77777777" w:rsidR="00F3389F" w:rsidRPr="00DC7D77" w:rsidRDefault="00F3389F" w:rsidP="00F3389F">
            <w:pPr>
              <w:jc w:val="both"/>
              <w:rPr>
                <w:rFonts w:ascii="Arial" w:eastAsia="Arial" w:hAnsi="Arial" w:cs="Arial"/>
                <w:spacing w:val="2"/>
                <w:sz w:val="20"/>
                <w:szCs w:val="20"/>
              </w:rPr>
            </w:pPr>
            <w:r>
              <w:rPr>
                <w:rFonts w:ascii="Arial" w:eastAsia="Arial" w:hAnsi="Arial" w:cs="Arial"/>
                <w:spacing w:val="2"/>
                <w:sz w:val="20"/>
                <w:szCs w:val="20"/>
              </w:rPr>
              <w:t>means the software items recommended by the Supplier as set out in Paragraph 4 of Appendix 2 to Attachment 1 of the Order Form);</w:t>
            </w:r>
          </w:p>
        </w:tc>
      </w:tr>
      <w:tr w:rsidR="00F3389F" w14:paraId="2423EBE2" w14:textId="77777777" w:rsidTr="003911CD">
        <w:tc>
          <w:tcPr>
            <w:tcW w:w="2835" w:type="dxa"/>
          </w:tcPr>
          <w:p w14:paraId="55873B92"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Regulatory Body</w:t>
            </w:r>
          </w:p>
        </w:tc>
        <w:tc>
          <w:tcPr>
            <w:tcW w:w="5711" w:type="dxa"/>
          </w:tcPr>
          <w:p w14:paraId="40053DE2" w14:textId="77777777" w:rsidR="00F3389F" w:rsidRPr="00DC7D77" w:rsidRDefault="00F3389F" w:rsidP="00F3389F">
            <w:pPr>
              <w:spacing w:before="240" w:after="200"/>
              <w:jc w:val="both"/>
              <w:rPr>
                <w:rFonts w:ascii="Arial" w:eastAsia="Arial" w:hAnsi="Arial" w:cs="Arial"/>
                <w:spacing w:val="2"/>
                <w:sz w:val="20"/>
                <w:szCs w:val="20"/>
              </w:rPr>
            </w:pPr>
            <w:r w:rsidRPr="00DC7D77">
              <w:rPr>
                <w:rFonts w:ascii="Arial" w:eastAsia="Arial" w:hAnsi="Arial" w:cs="Arial"/>
                <w:spacing w:val="2"/>
                <w:sz w:val="20"/>
                <w:szCs w:val="20"/>
              </w:rPr>
              <w:t xml:space="preserve">those government departments and regulatory, </w:t>
            </w:r>
            <w:proofErr w:type="gramStart"/>
            <w:r w:rsidRPr="00DC7D77">
              <w:rPr>
                <w:rFonts w:ascii="Arial" w:eastAsia="Arial" w:hAnsi="Arial" w:cs="Arial"/>
                <w:spacing w:val="2"/>
                <w:sz w:val="20"/>
                <w:szCs w:val="20"/>
              </w:rPr>
              <w:t>statutory</w:t>
            </w:r>
            <w:proofErr w:type="gramEnd"/>
            <w:r w:rsidRPr="00DC7D77">
              <w:rPr>
                <w:rFonts w:ascii="Arial" w:eastAsia="Arial" w:hAnsi="Arial" w:cs="Arial"/>
                <w:spacing w:val="2"/>
                <w:sz w:val="20"/>
                <w:szCs w:val="20"/>
              </w:rPr>
              <w:t xml:space="preserve"> and other entities, committees and bodies which, whether under statute, rules, regulations, codes of practice or otherwise, are entitled to regulate, investigate, or in</w:t>
            </w:r>
            <w:r w:rsidRPr="0045624C">
              <w:rPr>
                <w:rFonts w:ascii="Arial" w:eastAsia="Arial" w:hAnsi="Arial" w:cs="Arial"/>
                <w:spacing w:val="2"/>
                <w:sz w:val="20"/>
                <w:szCs w:val="20"/>
              </w:rPr>
              <w:t>f</w:t>
            </w:r>
            <w:r w:rsidRPr="00DC7D77">
              <w:rPr>
                <w:rFonts w:ascii="Arial" w:eastAsia="Arial" w:hAnsi="Arial" w:cs="Arial"/>
                <w:spacing w:val="2"/>
                <w:sz w:val="20"/>
                <w:szCs w:val="20"/>
              </w:rPr>
              <w:t>luence the matters dealt with in this Contract</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or any other a</w:t>
            </w:r>
            <w:r w:rsidRPr="0045624C">
              <w:rPr>
                <w:rFonts w:ascii="Arial" w:eastAsia="Arial" w:hAnsi="Arial" w:cs="Arial"/>
                <w:spacing w:val="2"/>
                <w:sz w:val="20"/>
                <w:szCs w:val="20"/>
              </w:rPr>
              <w:t>ff</w:t>
            </w:r>
            <w:r w:rsidRPr="00DC7D77">
              <w:rPr>
                <w:rFonts w:ascii="Arial" w:eastAsia="Arial" w:hAnsi="Arial" w:cs="Arial"/>
                <w:spacing w:val="2"/>
                <w:sz w:val="20"/>
                <w:szCs w:val="20"/>
              </w:rPr>
              <w:t>airs of the Customer</w:t>
            </w:r>
            <w:r>
              <w:rPr>
                <w:rFonts w:ascii="Arial" w:eastAsia="Arial" w:hAnsi="Arial" w:cs="Arial"/>
                <w:spacing w:val="2"/>
                <w:sz w:val="20"/>
                <w:szCs w:val="20"/>
              </w:rPr>
              <w:t>;</w:t>
            </w:r>
          </w:p>
        </w:tc>
      </w:tr>
      <w:tr w:rsidR="00F3389F" w14:paraId="26C5A5EA" w14:textId="77777777" w:rsidTr="003911CD">
        <w:tc>
          <w:tcPr>
            <w:tcW w:w="2835" w:type="dxa"/>
          </w:tcPr>
          <w:p w14:paraId="111CFC58"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Related Supplier</w:t>
            </w:r>
          </w:p>
        </w:tc>
        <w:tc>
          <w:tcPr>
            <w:tcW w:w="5711" w:type="dxa"/>
          </w:tcPr>
          <w:p w14:paraId="20097B23"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any person who provides services to the Customer in relation to the subject matter of this Contract </w:t>
            </w:r>
            <w:r w:rsidRPr="0045624C">
              <w:rPr>
                <w:rFonts w:ascii="Arial" w:eastAsia="Arial" w:hAnsi="Arial" w:cs="Arial"/>
                <w:spacing w:val="2"/>
                <w:sz w:val="20"/>
                <w:szCs w:val="20"/>
              </w:rPr>
              <w:t>f</w:t>
            </w:r>
            <w:r w:rsidRPr="00DC7D77">
              <w:rPr>
                <w:rFonts w:ascii="Arial" w:eastAsia="Arial" w:hAnsi="Arial" w:cs="Arial"/>
                <w:spacing w:val="2"/>
                <w:sz w:val="20"/>
                <w:szCs w:val="20"/>
              </w:rPr>
              <w:t xml:space="preserve">rom </w:t>
            </w:r>
            <w:proofErr w:type="gramStart"/>
            <w:r w:rsidRPr="00DC7D77">
              <w:rPr>
                <w:rFonts w:ascii="Arial" w:eastAsia="Arial" w:hAnsi="Arial" w:cs="Arial"/>
                <w:spacing w:val="2"/>
                <w:sz w:val="20"/>
                <w:szCs w:val="20"/>
              </w:rPr>
              <w:t>time to time</w:t>
            </w:r>
            <w:proofErr w:type="gramEnd"/>
            <w:r w:rsidRPr="00DC7D77">
              <w:rPr>
                <w:rFonts w:ascii="Arial" w:eastAsia="Arial" w:hAnsi="Arial" w:cs="Arial"/>
                <w:spacing w:val="2"/>
                <w:sz w:val="20"/>
                <w:szCs w:val="20"/>
              </w:rPr>
              <w:t xml:space="preserve"> which persons include without limit as at</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the date of this Contract </w:t>
            </w:r>
            <w:r w:rsidRPr="00DC7D77">
              <w:rPr>
                <w:rFonts w:ascii="Arial" w:eastAsia="Arial" w:hAnsi="Arial" w:cs="Arial"/>
                <w:spacing w:val="2"/>
                <w:sz w:val="20"/>
                <w:szCs w:val="20"/>
              </w:rPr>
              <w:lastRenderedPageBreak/>
              <w:t>those persons</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identi</w:t>
            </w:r>
            <w:r w:rsidRPr="0045624C">
              <w:rPr>
                <w:rFonts w:ascii="Arial" w:eastAsia="Arial" w:hAnsi="Arial" w:cs="Arial"/>
                <w:spacing w:val="2"/>
                <w:sz w:val="20"/>
                <w:szCs w:val="20"/>
              </w:rPr>
              <w:t>f</w:t>
            </w:r>
            <w:r w:rsidRPr="00DC7D77">
              <w:rPr>
                <w:rFonts w:ascii="Arial" w:eastAsia="Arial" w:hAnsi="Arial" w:cs="Arial"/>
                <w:spacing w:val="2"/>
                <w:sz w:val="20"/>
                <w:szCs w:val="20"/>
              </w:rPr>
              <w:t>ied as such in the Order Form;</w:t>
            </w:r>
          </w:p>
        </w:tc>
      </w:tr>
      <w:tr w:rsidR="00F3389F" w14:paraId="75226654" w14:textId="77777777" w:rsidTr="003911CD">
        <w:tc>
          <w:tcPr>
            <w:tcW w:w="2835" w:type="dxa"/>
          </w:tcPr>
          <w:p w14:paraId="077ABE54"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lastRenderedPageBreak/>
              <w:t>Related Company</w:t>
            </w:r>
          </w:p>
        </w:tc>
        <w:tc>
          <w:tcPr>
            <w:tcW w:w="5711" w:type="dxa"/>
          </w:tcPr>
          <w:p w14:paraId="0AE45876"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any subsidiary, holding co</w:t>
            </w:r>
            <w:r w:rsidRPr="0045624C">
              <w:rPr>
                <w:rFonts w:ascii="Arial" w:eastAsia="Arial" w:hAnsi="Arial" w:cs="Arial"/>
                <w:spacing w:val="2"/>
                <w:sz w:val="20"/>
                <w:szCs w:val="20"/>
              </w:rPr>
              <w:t>m</w:t>
            </w:r>
            <w:r w:rsidRPr="00DC7D77">
              <w:rPr>
                <w:rFonts w:ascii="Arial" w:eastAsia="Arial" w:hAnsi="Arial" w:cs="Arial"/>
                <w:spacing w:val="2"/>
                <w:sz w:val="20"/>
                <w:szCs w:val="20"/>
              </w:rPr>
              <w:t>pany or co</w:t>
            </w:r>
            <w:r w:rsidRPr="0045624C">
              <w:rPr>
                <w:rFonts w:ascii="Arial" w:eastAsia="Arial" w:hAnsi="Arial" w:cs="Arial"/>
                <w:spacing w:val="2"/>
                <w:sz w:val="20"/>
                <w:szCs w:val="20"/>
              </w:rPr>
              <w:t>m</w:t>
            </w:r>
            <w:r w:rsidRPr="00DC7D77">
              <w:rPr>
                <w:rFonts w:ascii="Arial" w:eastAsia="Arial" w:hAnsi="Arial" w:cs="Arial"/>
                <w:spacing w:val="2"/>
                <w:sz w:val="20"/>
                <w:szCs w:val="20"/>
              </w:rPr>
              <w:t>pany with a holding co</w:t>
            </w:r>
            <w:r w:rsidRPr="0045624C">
              <w:rPr>
                <w:rFonts w:ascii="Arial" w:eastAsia="Arial" w:hAnsi="Arial" w:cs="Arial"/>
                <w:spacing w:val="2"/>
                <w:sz w:val="20"/>
                <w:szCs w:val="20"/>
              </w:rPr>
              <w:t>m</w:t>
            </w:r>
            <w:r w:rsidRPr="00DC7D77">
              <w:rPr>
                <w:rFonts w:ascii="Arial" w:eastAsia="Arial" w:hAnsi="Arial" w:cs="Arial"/>
                <w:spacing w:val="2"/>
                <w:sz w:val="20"/>
                <w:szCs w:val="20"/>
              </w:rPr>
              <w:t>pany in co</w:t>
            </w:r>
            <w:r w:rsidRPr="0045624C">
              <w:rPr>
                <w:rFonts w:ascii="Arial" w:eastAsia="Arial" w:hAnsi="Arial" w:cs="Arial"/>
                <w:spacing w:val="2"/>
                <w:sz w:val="20"/>
                <w:szCs w:val="20"/>
              </w:rPr>
              <w:t>mm</w:t>
            </w:r>
            <w:r w:rsidRPr="00DC7D77">
              <w:rPr>
                <w:rFonts w:ascii="Arial" w:eastAsia="Arial" w:hAnsi="Arial" w:cs="Arial"/>
                <w:spacing w:val="2"/>
                <w:sz w:val="20"/>
                <w:szCs w:val="20"/>
              </w:rPr>
              <w:t>on as defined in section 1109 of the Co</w:t>
            </w:r>
            <w:r w:rsidRPr="0045624C">
              <w:rPr>
                <w:rFonts w:ascii="Arial" w:eastAsia="Arial" w:hAnsi="Arial" w:cs="Arial"/>
                <w:spacing w:val="2"/>
                <w:sz w:val="20"/>
                <w:szCs w:val="20"/>
              </w:rPr>
              <w:t>m</w:t>
            </w:r>
            <w:r w:rsidRPr="00DC7D77">
              <w:rPr>
                <w:rFonts w:ascii="Arial" w:eastAsia="Arial" w:hAnsi="Arial" w:cs="Arial"/>
                <w:spacing w:val="2"/>
                <w:sz w:val="20"/>
                <w:szCs w:val="20"/>
              </w:rPr>
              <w:t>panies Act 2006;</w:t>
            </w:r>
          </w:p>
        </w:tc>
      </w:tr>
      <w:tr w:rsidR="00F3389F" w14:paraId="4E3B5822" w14:textId="77777777" w:rsidTr="003911CD">
        <w:tc>
          <w:tcPr>
            <w:tcW w:w="2835" w:type="dxa"/>
          </w:tcPr>
          <w:p w14:paraId="43BC9EF3"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t>Remediation Plan</w:t>
            </w:r>
          </w:p>
        </w:tc>
        <w:tc>
          <w:tcPr>
            <w:tcW w:w="5711" w:type="dxa"/>
          </w:tcPr>
          <w:p w14:paraId="362AA2A0" w14:textId="77777777" w:rsidR="00F3389F" w:rsidRDefault="00F3389F" w:rsidP="00F3389F">
            <w:pPr>
              <w:rPr>
                <w:rFonts w:ascii="Arial" w:eastAsia="Arial" w:hAnsi="Arial" w:cs="Arial"/>
                <w:spacing w:val="2"/>
                <w:sz w:val="20"/>
                <w:szCs w:val="20"/>
              </w:rPr>
            </w:pPr>
            <w:r>
              <w:rPr>
                <w:rFonts w:ascii="Arial" w:eastAsia="Arial" w:hAnsi="Arial" w:cs="Arial"/>
                <w:spacing w:val="2"/>
                <w:sz w:val="20"/>
                <w:szCs w:val="20"/>
              </w:rPr>
              <w:t>means a plan which:</w:t>
            </w:r>
          </w:p>
          <w:p w14:paraId="1CAD9F81" w14:textId="77777777" w:rsidR="00F3389F" w:rsidRDefault="00F3389F" w:rsidP="00F3389F">
            <w:pPr>
              <w:pStyle w:val="ListParagraph"/>
              <w:numPr>
                <w:ilvl w:val="0"/>
                <w:numId w:val="31"/>
              </w:numPr>
              <w:ind w:left="321"/>
              <w:rPr>
                <w:rFonts w:ascii="Arial" w:eastAsia="Arial" w:hAnsi="Arial" w:cs="Arial"/>
                <w:spacing w:val="2"/>
                <w:sz w:val="20"/>
                <w:szCs w:val="20"/>
              </w:rPr>
            </w:pPr>
            <w:r>
              <w:rPr>
                <w:rFonts w:ascii="Arial" w:eastAsia="Arial" w:hAnsi="Arial" w:cs="Arial"/>
                <w:spacing w:val="2"/>
                <w:sz w:val="20"/>
                <w:szCs w:val="20"/>
              </w:rPr>
              <w:t>is provided by a</w:t>
            </w:r>
            <w:r w:rsidRPr="00337622">
              <w:rPr>
                <w:rFonts w:ascii="Arial" w:eastAsia="Arial" w:hAnsi="Arial" w:cs="Arial"/>
                <w:spacing w:val="2"/>
                <w:sz w:val="20"/>
                <w:szCs w:val="20"/>
              </w:rPr>
              <w:t xml:space="preserve"> </w:t>
            </w:r>
            <w:r>
              <w:rPr>
                <w:rFonts w:ascii="Arial" w:eastAsia="Arial" w:hAnsi="Arial" w:cs="Arial"/>
                <w:spacing w:val="2"/>
                <w:sz w:val="20"/>
                <w:szCs w:val="20"/>
              </w:rPr>
              <w:t>breaching Party</w:t>
            </w:r>
            <w:r w:rsidRPr="00337622">
              <w:rPr>
                <w:rFonts w:ascii="Arial" w:eastAsia="Arial" w:hAnsi="Arial" w:cs="Arial"/>
                <w:spacing w:val="2"/>
                <w:sz w:val="20"/>
                <w:szCs w:val="20"/>
              </w:rPr>
              <w:t xml:space="preserve"> within </w:t>
            </w:r>
            <w:r>
              <w:rPr>
                <w:rFonts w:ascii="Arial" w:eastAsia="Arial" w:hAnsi="Arial" w:cs="Arial"/>
                <w:spacing w:val="2"/>
                <w:sz w:val="20"/>
                <w:szCs w:val="20"/>
              </w:rPr>
              <w:t>[5] Working Days of being notified of its breach</w:t>
            </w:r>
            <w:r w:rsidRPr="00500110">
              <w:rPr>
                <w:rFonts w:ascii="Arial" w:eastAsia="Arial" w:hAnsi="Arial" w:cs="Arial"/>
                <w:spacing w:val="2"/>
                <w:sz w:val="20"/>
                <w:szCs w:val="20"/>
              </w:rPr>
              <w:t xml:space="preserve"> </w:t>
            </w:r>
            <w:r>
              <w:rPr>
                <w:rFonts w:ascii="Arial" w:eastAsia="Arial" w:hAnsi="Arial" w:cs="Arial"/>
                <w:spacing w:val="2"/>
                <w:sz w:val="20"/>
                <w:szCs w:val="20"/>
              </w:rPr>
              <w:t xml:space="preserve">by the non-breaching Party; and </w:t>
            </w:r>
          </w:p>
          <w:p w14:paraId="4BCCE75D" w14:textId="77777777" w:rsidR="00F3389F" w:rsidRPr="00500110" w:rsidRDefault="00F3389F" w:rsidP="00F3389F">
            <w:pPr>
              <w:pStyle w:val="ListParagraph"/>
              <w:numPr>
                <w:ilvl w:val="0"/>
                <w:numId w:val="31"/>
              </w:numPr>
              <w:ind w:left="321"/>
              <w:rPr>
                <w:rFonts w:ascii="Arial" w:eastAsia="Arial" w:hAnsi="Arial" w:cs="Arial"/>
                <w:spacing w:val="2"/>
                <w:sz w:val="20"/>
                <w:szCs w:val="20"/>
              </w:rPr>
            </w:pPr>
            <w:r>
              <w:rPr>
                <w:rFonts w:ascii="Arial" w:eastAsia="Arial" w:hAnsi="Arial" w:cs="Arial"/>
                <w:spacing w:val="2"/>
                <w:sz w:val="20"/>
                <w:szCs w:val="20"/>
              </w:rPr>
              <w:t xml:space="preserve">is </w:t>
            </w:r>
            <w:r w:rsidRPr="00500110">
              <w:rPr>
                <w:rFonts w:ascii="Arial" w:eastAsia="Arial" w:hAnsi="Arial" w:cs="Arial"/>
                <w:spacing w:val="2"/>
                <w:sz w:val="20"/>
                <w:szCs w:val="20"/>
              </w:rPr>
              <w:t>agreed by the non-</w:t>
            </w:r>
            <w:r>
              <w:rPr>
                <w:rFonts w:ascii="Arial" w:eastAsia="Arial" w:hAnsi="Arial" w:cs="Arial"/>
                <w:spacing w:val="2"/>
                <w:sz w:val="20"/>
                <w:szCs w:val="20"/>
              </w:rPr>
              <w:t>breaching Party</w:t>
            </w:r>
            <w:r w:rsidRPr="00500110">
              <w:rPr>
                <w:rFonts w:ascii="Arial" w:eastAsia="Arial" w:hAnsi="Arial" w:cs="Arial"/>
                <w:spacing w:val="2"/>
                <w:sz w:val="20"/>
                <w:szCs w:val="20"/>
              </w:rPr>
              <w:t>;</w:t>
            </w:r>
            <w:r>
              <w:rPr>
                <w:rFonts w:ascii="Arial" w:eastAsia="Arial" w:hAnsi="Arial" w:cs="Arial"/>
                <w:spacing w:val="2"/>
                <w:sz w:val="20"/>
                <w:szCs w:val="20"/>
              </w:rPr>
              <w:t xml:space="preserve"> and</w:t>
            </w:r>
          </w:p>
          <w:p w14:paraId="0ED4A9EA" w14:textId="77777777" w:rsidR="00F3389F" w:rsidRDefault="00F3389F" w:rsidP="00F3389F">
            <w:pPr>
              <w:pStyle w:val="ListParagraph"/>
              <w:numPr>
                <w:ilvl w:val="0"/>
                <w:numId w:val="31"/>
              </w:numPr>
              <w:ind w:left="321"/>
              <w:rPr>
                <w:rFonts w:ascii="Arial" w:eastAsia="Arial" w:hAnsi="Arial" w:cs="Arial"/>
                <w:spacing w:val="2"/>
                <w:sz w:val="20"/>
                <w:szCs w:val="20"/>
              </w:rPr>
            </w:pPr>
            <w:r>
              <w:rPr>
                <w:rFonts w:ascii="Arial" w:eastAsia="Arial" w:hAnsi="Arial" w:cs="Arial"/>
                <w:spacing w:val="2"/>
                <w:sz w:val="20"/>
                <w:szCs w:val="20"/>
              </w:rPr>
              <w:t>sets</w:t>
            </w:r>
            <w:r w:rsidRPr="00500110">
              <w:rPr>
                <w:rFonts w:ascii="Arial" w:eastAsia="Arial" w:hAnsi="Arial" w:cs="Arial"/>
                <w:spacing w:val="2"/>
                <w:sz w:val="20"/>
                <w:szCs w:val="20"/>
              </w:rPr>
              <w:t xml:space="preserve"> out the</w:t>
            </w:r>
            <w:r w:rsidRPr="00337622">
              <w:rPr>
                <w:rFonts w:ascii="Arial" w:eastAsia="Arial" w:hAnsi="Arial" w:cs="Arial"/>
                <w:spacing w:val="2"/>
                <w:sz w:val="20"/>
                <w:szCs w:val="20"/>
              </w:rPr>
              <w:t xml:space="preserve"> actions that will be taken by the</w:t>
            </w:r>
            <w:r w:rsidRPr="00500110">
              <w:rPr>
                <w:rFonts w:ascii="Arial" w:eastAsia="Arial" w:hAnsi="Arial" w:cs="Arial"/>
                <w:spacing w:val="2"/>
                <w:sz w:val="20"/>
                <w:szCs w:val="20"/>
              </w:rPr>
              <w:t xml:space="preserve"> </w:t>
            </w:r>
            <w:r>
              <w:rPr>
                <w:rFonts w:ascii="Arial" w:eastAsia="Arial" w:hAnsi="Arial" w:cs="Arial"/>
                <w:spacing w:val="2"/>
                <w:sz w:val="20"/>
                <w:szCs w:val="20"/>
              </w:rPr>
              <w:t>breaching Party</w:t>
            </w:r>
            <w:r w:rsidRPr="00500110">
              <w:rPr>
                <w:rFonts w:ascii="Arial" w:eastAsia="Arial" w:hAnsi="Arial" w:cs="Arial"/>
                <w:spacing w:val="2"/>
                <w:sz w:val="20"/>
                <w:szCs w:val="20"/>
              </w:rPr>
              <w:t xml:space="preserve"> </w:t>
            </w:r>
            <w:proofErr w:type="gramStart"/>
            <w:r w:rsidRPr="00500110">
              <w:rPr>
                <w:rFonts w:ascii="Arial" w:eastAsia="Arial" w:hAnsi="Arial" w:cs="Arial"/>
                <w:spacing w:val="2"/>
                <w:sz w:val="20"/>
                <w:szCs w:val="20"/>
              </w:rPr>
              <w:t>in order to</w:t>
            </w:r>
            <w:proofErr w:type="gramEnd"/>
            <w:r w:rsidRPr="00500110">
              <w:rPr>
                <w:rFonts w:ascii="Arial" w:eastAsia="Arial" w:hAnsi="Arial" w:cs="Arial"/>
                <w:spacing w:val="2"/>
                <w:sz w:val="20"/>
                <w:szCs w:val="20"/>
              </w:rPr>
              <w:t xml:space="preserve"> remedy a breach</w:t>
            </w:r>
            <w:r>
              <w:rPr>
                <w:rFonts w:ascii="Arial" w:eastAsia="Arial" w:hAnsi="Arial" w:cs="Arial"/>
                <w:spacing w:val="2"/>
                <w:sz w:val="20"/>
                <w:szCs w:val="20"/>
              </w:rPr>
              <w:t xml:space="preserve"> of which it has been notified by the non-breaching Party; and </w:t>
            </w:r>
          </w:p>
          <w:p w14:paraId="0F87224B" w14:textId="77777777" w:rsidR="00F3389F" w:rsidRPr="003722FF" w:rsidRDefault="00F3389F" w:rsidP="00F3389F">
            <w:pPr>
              <w:pStyle w:val="ListParagraph"/>
              <w:numPr>
                <w:ilvl w:val="0"/>
                <w:numId w:val="31"/>
              </w:numPr>
              <w:ind w:left="321"/>
              <w:rPr>
                <w:rFonts w:ascii="Arial" w:eastAsia="Arial" w:hAnsi="Arial" w:cs="Arial"/>
                <w:spacing w:val="2"/>
                <w:sz w:val="20"/>
                <w:szCs w:val="20"/>
              </w:rPr>
            </w:pPr>
            <w:r w:rsidRPr="003722FF">
              <w:rPr>
                <w:rFonts w:ascii="Arial" w:eastAsia="Arial" w:hAnsi="Arial" w:cs="Arial"/>
                <w:spacing w:val="2"/>
                <w:sz w:val="20"/>
                <w:szCs w:val="20"/>
              </w:rPr>
              <w:t>sets out the timescales in which such actions will be taken;</w:t>
            </w:r>
          </w:p>
        </w:tc>
      </w:tr>
      <w:tr w:rsidR="00F3389F" w14:paraId="408D4D82" w14:textId="77777777" w:rsidTr="003911CD">
        <w:tc>
          <w:tcPr>
            <w:tcW w:w="2835" w:type="dxa"/>
          </w:tcPr>
          <w:p w14:paraId="55B0F5BB"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Replacement Supplier</w:t>
            </w:r>
          </w:p>
        </w:tc>
        <w:tc>
          <w:tcPr>
            <w:tcW w:w="5711" w:type="dxa"/>
          </w:tcPr>
          <w:p w14:paraId="00CFD790" w14:textId="77777777" w:rsidR="00F3389F" w:rsidRPr="00DC7D77" w:rsidRDefault="00F3389F" w:rsidP="00F3389F">
            <w:pPr>
              <w:spacing w:before="240" w:after="200"/>
              <w:jc w:val="both"/>
              <w:rPr>
                <w:rFonts w:ascii="Arial" w:eastAsia="Arial" w:hAnsi="Arial" w:cs="Arial"/>
                <w:spacing w:val="2"/>
                <w:sz w:val="20"/>
                <w:szCs w:val="20"/>
              </w:rPr>
            </w:pPr>
            <w:r w:rsidRPr="00DC7D77">
              <w:rPr>
                <w:rFonts w:ascii="Arial" w:eastAsia="Arial" w:hAnsi="Arial" w:cs="Arial"/>
                <w:spacing w:val="2"/>
                <w:sz w:val="20"/>
                <w:szCs w:val="20"/>
              </w:rPr>
              <w:t xml:space="preserve">means any </w:t>
            </w:r>
            <w:proofErr w:type="gramStart"/>
            <w:r w:rsidRPr="00DC7D77">
              <w:rPr>
                <w:rFonts w:ascii="Arial" w:eastAsia="Arial" w:hAnsi="Arial" w:cs="Arial"/>
                <w:spacing w:val="2"/>
                <w:sz w:val="20"/>
                <w:szCs w:val="20"/>
              </w:rPr>
              <w:t>third</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party</w:t>
            </w:r>
            <w:proofErr w:type="gramEnd"/>
            <w:r w:rsidRPr="00DC7D77">
              <w:rPr>
                <w:rFonts w:ascii="Arial" w:eastAsia="Arial" w:hAnsi="Arial" w:cs="Arial"/>
                <w:spacing w:val="2"/>
                <w:sz w:val="20"/>
                <w:szCs w:val="20"/>
              </w:rPr>
              <w:t xml:space="preserve"> supplier appointed by the Customer to provide services substantially similar to the </w:t>
            </w:r>
            <w:r>
              <w:rPr>
                <w:rFonts w:ascii="Arial" w:eastAsia="Arial" w:hAnsi="Arial" w:cs="Arial"/>
                <w:spacing w:val="2"/>
                <w:sz w:val="20"/>
                <w:szCs w:val="20"/>
              </w:rPr>
              <w:t>Services</w:t>
            </w:r>
            <w:r w:rsidRPr="00DC7D77">
              <w:rPr>
                <w:rFonts w:ascii="Arial" w:eastAsia="Arial" w:hAnsi="Arial" w:cs="Arial"/>
                <w:spacing w:val="2"/>
                <w:sz w:val="20"/>
                <w:szCs w:val="20"/>
              </w:rPr>
              <w:t>;</w:t>
            </w:r>
          </w:p>
        </w:tc>
      </w:tr>
      <w:tr w:rsidR="00F3389F" w14:paraId="4BAACC2C" w14:textId="77777777" w:rsidTr="003911CD">
        <w:tc>
          <w:tcPr>
            <w:tcW w:w="2835" w:type="dxa"/>
          </w:tcPr>
          <w:p w14:paraId="07E355CA"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Security Plan</w:t>
            </w:r>
          </w:p>
        </w:tc>
        <w:tc>
          <w:tcPr>
            <w:tcW w:w="5711" w:type="dxa"/>
          </w:tcPr>
          <w:p w14:paraId="375ED1FE" w14:textId="77777777" w:rsidR="00F3389F" w:rsidRPr="00DC7D77" w:rsidRDefault="00F3389F" w:rsidP="007C0F81">
            <w:pPr>
              <w:spacing w:after="200"/>
              <w:jc w:val="both"/>
              <w:rPr>
                <w:rFonts w:ascii="Arial" w:eastAsia="Arial" w:hAnsi="Arial" w:cs="Arial"/>
                <w:spacing w:val="2"/>
                <w:sz w:val="20"/>
                <w:szCs w:val="20"/>
              </w:rPr>
            </w:pPr>
            <w:r w:rsidRPr="00DC7D77">
              <w:rPr>
                <w:rFonts w:ascii="Arial" w:eastAsia="Arial" w:hAnsi="Arial" w:cs="Arial"/>
                <w:spacing w:val="2"/>
                <w:sz w:val="20"/>
                <w:szCs w:val="20"/>
              </w:rPr>
              <w:t>the Supplier's sec</w:t>
            </w:r>
            <w:r w:rsidR="007C0F81">
              <w:rPr>
                <w:rFonts w:ascii="Arial" w:eastAsia="Arial" w:hAnsi="Arial" w:cs="Arial"/>
                <w:spacing w:val="2"/>
                <w:sz w:val="20"/>
                <w:szCs w:val="20"/>
              </w:rPr>
              <w:t>urity plan prepared pursuant to</w:t>
            </w:r>
            <w:r w:rsidRPr="00DC7D77">
              <w:rPr>
                <w:rFonts w:ascii="Arial" w:eastAsia="Arial" w:hAnsi="Arial" w:cs="Arial"/>
                <w:spacing w:val="2"/>
                <w:sz w:val="20"/>
                <w:szCs w:val="20"/>
              </w:rPr>
              <w:t xml:space="preserve"> S</w:t>
            </w:r>
            <w:r>
              <w:rPr>
                <w:rFonts w:ascii="Arial" w:eastAsia="Arial" w:hAnsi="Arial" w:cs="Arial"/>
                <w:spacing w:val="2"/>
                <w:sz w:val="20"/>
                <w:szCs w:val="20"/>
              </w:rPr>
              <w:t>chedule E (Security Requirements</w:t>
            </w:r>
            <w:r w:rsidRPr="00DC7D77">
              <w:rPr>
                <w:rFonts w:ascii="Arial" w:eastAsia="Arial" w:hAnsi="Arial" w:cs="Arial"/>
                <w:spacing w:val="2"/>
                <w:sz w:val="20"/>
                <w:szCs w:val="20"/>
              </w:rPr>
              <w:t>)</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an outline of which is set out in Appendix 1 of Schedule E (Security Requirements);</w:t>
            </w:r>
          </w:p>
        </w:tc>
      </w:tr>
      <w:tr w:rsidR="00F3389F" w14:paraId="0FF359A4" w14:textId="77777777" w:rsidTr="003911CD">
        <w:tc>
          <w:tcPr>
            <w:tcW w:w="2835" w:type="dxa"/>
          </w:tcPr>
          <w:p w14:paraId="72679816"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Security Policy</w:t>
            </w:r>
          </w:p>
        </w:tc>
        <w:tc>
          <w:tcPr>
            <w:tcW w:w="5711" w:type="dxa"/>
          </w:tcPr>
          <w:p w14:paraId="0B42779C"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the Customer's security policy annexed to Schedule E (Security Requirements) as updated </w:t>
            </w:r>
            <w:r w:rsidRPr="0045624C">
              <w:rPr>
                <w:rFonts w:ascii="Arial" w:eastAsia="Arial" w:hAnsi="Arial" w:cs="Arial"/>
                <w:spacing w:val="2"/>
                <w:sz w:val="20"/>
                <w:szCs w:val="20"/>
              </w:rPr>
              <w:t>f</w:t>
            </w:r>
            <w:r w:rsidRPr="00DC7D77">
              <w:rPr>
                <w:rFonts w:ascii="Arial" w:eastAsia="Arial" w:hAnsi="Arial" w:cs="Arial"/>
                <w:spacing w:val="2"/>
                <w:sz w:val="20"/>
                <w:szCs w:val="20"/>
              </w:rPr>
              <w:t>rom time to time;</w:t>
            </w:r>
          </w:p>
        </w:tc>
      </w:tr>
      <w:tr w:rsidR="00F3389F" w14:paraId="0DD153BC" w14:textId="77777777" w:rsidTr="003911CD">
        <w:tc>
          <w:tcPr>
            <w:tcW w:w="2835" w:type="dxa"/>
          </w:tcPr>
          <w:p w14:paraId="05C2A460"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Security Policy Framework</w:t>
            </w:r>
          </w:p>
        </w:tc>
        <w:tc>
          <w:tcPr>
            <w:tcW w:w="5711" w:type="dxa"/>
          </w:tcPr>
          <w:p w14:paraId="1728A868"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The HM Govern</w:t>
            </w:r>
            <w:r w:rsidRPr="0045624C">
              <w:rPr>
                <w:rFonts w:ascii="Arial" w:eastAsia="Arial" w:hAnsi="Arial" w:cs="Arial"/>
                <w:spacing w:val="2"/>
                <w:sz w:val="20"/>
                <w:szCs w:val="20"/>
              </w:rPr>
              <w:t>m</w:t>
            </w:r>
            <w:r w:rsidRPr="00DC7D77">
              <w:rPr>
                <w:rFonts w:ascii="Arial" w:eastAsia="Arial" w:hAnsi="Arial" w:cs="Arial"/>
                <w:spacing w:val="2"/>
                <w:sz w:val="20"/>
                <w:szCs w:val="20"/>
              </w:rPr>
              <w:t>ent Security Policy Fra</w:t>
            </w:r>
            <w:r w:rsidRPr="0045624C">
              <w:rPr>
                <w:rFonts w:ascii="Arial" w:eastAsia="Arial" w:hAnsi="Arial" w:cs="Arial"/>
                <w:spacing w:val="2"/>
                <w:sz w:val="20"/>
                <w:szCs w:val="20"/>
              </w:rPr>
              <w:t>m</w:t>
            </w:r>
            <w:r w:rsidRPr="00DC7D77">
              <w:rPr>
                <w:rFonts w:ascii="Arial" w:eastAsia="Arial" w:hAnsi="Arial" w:cs="Arial"/>
                <w:spacing w:val="2"/>
                <w:sz w:val="20"/>
                <w:szCs w:val="20"/>
              </w:rPr>
              <w:t>ework (available from the Cabinet Office);</w:t>
            </w:r>
          </w:p>
        </w:tc>
      </w:tr>
      <w:tr w:rsidR="00F3389F" w14:paraId="20FBB895" w14:textId="77777777" w:rsidTr="003911CD">
        <w:tc>
          <w:tcPr>
            <w:tcW w:w="2835" w:type="dxa"/>
          </w:tcPr>
          <w:p w14:paraId="3285FE62"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Services</w:t>
            </w:r>
          </w:p>
        </w:tc>
        <w:tc>
          <w:tcPr>
            <w:tcW w:w="5711" w:type="dxa"/>
          </w:tcPr>
          <w:p w14:paraId="597CBA16" w14:textId="77777777" w:rsidR="00F3389F" w:rsidRPr="00DC7D77" w:rsidRDefault="006F32C1" w:rsidP="00F3389F">
            <w:pPr>
              <w:spacing w:after="200"/>
              <w:jc w:val="both"/>
              <w:rPr>
                <w:rFonts w:ascii="Arial" w:eastAsia="Arial" w:hAnsi="Arial" w:cs="Arial"/>
                <w:spacing w:val="2"/>
                <w:sz w:val="20"/>
                <w:szCs w:val="20"/>
              </w:rPr>
            </w:pPr>
            <w:proofErr w:type="gramStart"/>
            <w:r>
              <w:rPr>
                <w:rFonts w:ascii="Arial" w:eastAsia="Arial" w:hAnsi="Arial" w:cs="Arial"/>
                <w:spacing w:val="2"/>
                <w:sz w:val="20"/>
                <w:szCs w:val="20"/>
              </w:rPr>
              <w:t>any</w:t>
            </w:r>
            <w:r w:rsidR="00F3389F" w:rsidRPr="00DC7D77">
              <w:rPr>
                <w:rFonts w:ascii="Arial" w:eastAsia="Arial" w:hAnsi="Arial" w:cs="Arial"/>
                <w:spacing w:val="2"/>
                <w:sz w:val="20"/>
                <w:szCs w:val="20"/>
              </w:rPr>
              <w:t xml:space="preserve"> </w:t>
            </w:r>
            <w:r w:rsidR="007C0F81">
              <w:rPr>
                <w:rFonts w:ascii="Arial" w:eastAsia="Arial" w:hAnsi="Arial" w:cs="Arial"/>
                <w:spacing w:val="2"/>
                <w:sz w:val="20"/>
                <w:szCs w:val="20"/>
              </w:rPr>
              <w:t xml:space="preserve">and </w:t>
            </w:r>
            <w:r w:rsidR="00F3389F" w:rsidRPr="00DC7D77">
              <w:rPr>
                <w:rFonts w:ascii="Arial" w:eastAsia="Arial" w:hAnsi="Arial" w:cs="Arial"/>
                <w:spacing w:val="2"/>
                <w:sz w:val="20"/>
                <w:szCs w:val="20"/>
              </w:rPr>
              <w:t>all</w:t>
            </w:r>
            <w:proofErr w:type="gramEnd"/>
            <w:r w:rsidR="00F3389F" w:rsidRPr="00DC7D77">
              <w:rPr>
                <w:rFonts w:ascii="Arial" w:eastAsia="Arial" w:hAnsi="Arial" w:cs="Arial"/>
                <w:spacing w:val="2"/>
                <w:sz w:val="20"/>
                <w:szCs w:val="20"/>
              </w:rPr>
              <w:t xml:space="preserve"> services provided under the terms of this Contract including but not limited to </w:t>
            </w:r>
            <w:r w:rsidR="00F3389F">
              <w:rPr>
                <w:rFonts w:ascii="Arial" w:eastAsia="Arial" w:hAnsi="Arial" w:cs="Arial"/>
                <w:spacing w:val="2"/>
                <w:sz w:val="20"/>
                <w:szCs w:val="20"/>
              </w:rPr>
              <w:t xml:space="preserve">the provision of the System, </w:t>
            </w:r>
            <w:r w:rsidR="00F3389F" w:rsidRPr="00DC7D77">
              <w:rPr>
                <w:rFonts w:ascii="Arial" w:eastAsia="Arial" w:hAnsi="Arial" w:cs="Arial"/>
                <w:spacing w:val="2"/>
                <w:sz w:val="20"/>
                <w:szCs w:val="20"/>
              </w:rPr>
              <w:t>those services re</w:t>
            </w:r>
            <w:r w:rsidR="00F3389F" w:rsidRPr="0045624C">
              <w:rPr>
                <w:rFonts w:ascii="Arial" w:eastAsia="Arial" w:hAnsi="Arial" w:cs="Arial"/>
                <w:spacing w:val="2"/>
                <w:sz w:val="20"/>
                <w:szCs w:val="20"/>
              </w:rPr>
              <w:t>f</w:t>
            </w:r>
            <w:r w:rsidR="00F3389F" w:rsidRPr="00DC7D77">
              <w:rPr>
                <w:rFonts w:ascii="Arial" w:eastAsia="Arial" w:hAnsi="Arial" w:cs="Arial"/>
                <w:spacing w:val="2"/>
                <w:sz w:val="20"/>
                <w:szCs w:val="20"/>
              </w:rPr>
              <w:t xml:space="preserve">erred to in </w:t>
            </w:r>
            <w:r w:rsidR="00F3389F">
              <w:rPr>
                <w:rFonts w:ascii="Arial" w:eastAsia="Arial" w:hAnsi="Arial" w:cs="Arial"/>
                <w:spacing w:val="2"/>
                <w:sz w:val="20"/>
                <w:szCs w:val="20"/>
              </w:rPr>
              <w:t xml:space="preserve">the Order Form and </w:t>
            </w:r>
            <w:r w:rsidR="00F3389F" w:rsidRPr="00DC7D77">
              <w:rPr>
                <w:rFonts w:ascii="Arial" w:eastAsia="Arial" w:hAnsi="Arial" w:cs="Arial"/>
                <w:spacing w:val="2"/>
                <w:sz w:val="20"/>
                <w:szCs w:val="20"/>
              </w:rPr>
              <w:t>Clause 3 of this Contract</w:t>
            </w:r>
            <w:r w:rsidR="00F3389F">
              <w:rPr>
                <w:rFonts w:ascii="Arial" w:eastAsia="Arial" w:hAnsi="Arial" w:cs="Arial"/>
                <w:spacing w:val="2"/>
                <w:sz w:val="20"/>
                <w:szCs w:val="20"/>
              </w:rPr>
              <w:t>, and the Support Services</w:t>
            </w:r>
            <w:r w:rsidR="00F3389F" w:rsidRPr="00DC7D77">
              <w:rPr>
                <w:rFonts w:ascii="Arial" w:eastAsia="Arial" w:hAnsi="Arial" w:cs="Arial"/>
                <w:spacing w:val="2"/>
                <w:sz w:val="20"/>
                <w:szCs w:val="20"/>
              </w:rPr>
              <w:t>;</w:t>
            </w:r>
          </w:p>
        </w:tc>
      </w:tr>
      <w:tr w:rsidR="00F3389F" w14:paraId="44405CDD" w14:textId="77777777" w:rsidTr="003911CD">
        <w:tc>
          <w:tcPr>
            <w:tcW w:w="2835" w:type="dxa"/>
          </w:tcPr>
          <w:p w14:paraId="73E4F6C1"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 xml:space="preserve">Service Levels </w:t>
            </w:r>
          </w:p>
        </w:tc>
        <w:tc>
          <w:tcPr>
            <w:tcW w:w="5711" w:type="dxa"/>
          </w:tcPr>
          <w:p w14:paraId="31DB4705" w14:textId="77777777" w:rsidR="00F3389F" w:rsidRPr="00DC7D77" w:rsidRDefault="00F3389F" w:rsidP="006F32C1">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standards of</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service or service objectives specified in</w:t>
            </w:r>
            <w:r w:rsidR="006F32C1">
              <w:rPr>
                <w:rFonts w:ascii="Arial" w:eastAsia="Arial" w:hAnsi="Arial" w:cs="Arial"/>
                <w:spacing w:val="2"/>
                <w:sz w:val="20"/>
                <w:szCs w:val="20"/>
              </w:rPr>
              <w:t xml:space="preserve"> Attachment 5 to the Order Form</w:t>
            </w:r>
            <w:r w:rsidRPr="00DC7D77">
              <w:rPr>
                <w:rFonts w:ascii="Arial" w:eastAsia="Arial" w:hAnsi="Arial" w:cs="Arial"/>
                <w:spacing w:val="2"/>
                <w:sz w:val="20"/>
                <w:szCs w:val="20"/>
              </w:rPr>
              <w:t xml:space="preserve"> which the Supplier is required</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to achieve in the perfor</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ance of </w:t>
            </w:r>
            <w:r>
              <w:rPr>
                <w:rFonts w:ascii="Arial" w:eastAsia="Arial" w:hAnsi="Arial" w:cs="Arial"/>
                <w:spacing w:val="2"/>
                <w:sz w:val="20"/>
                <w:szCs w:val="20"/>
              </w:rPr>
              <w:t xml:space="preserve">the </w:t>
            </w:r>
            <w:r w:rsidRPr="00DC7D77">
              <w:rPr>
                <w:rFonts w:ascii="Arial" w:eastAsia="Arial" w:hAnsi="Arial" w:cs="Arial"/>
                <w:spacing w:val="2"/>
                <w:sz w:val="20"/>
                <w:szCs w:val="20"/>
              </w:rPr>
              <w:t>Services details of which are contained in the Order For</w:t>
            </w:r>
            <w:r w:rsidRPr="0045624C">
              <w:rPr>
                <w:rFonts w:ascii="Arial" w:eastAsia="Arial" w:hAnsi="Arial" w:cs="Arial"/>
                <w:spacing w:val="2"/>
                <w:sz w:val="20"/>
                <w:szCs w:val="20"/>
              </w:rPr>
              <w:t>m</w:t>
            </w:r>
            <w:r w:rsidRPr="00DC7D77">
              <w:rPr>
                <w:rFonts w:ascii="Arial" w:eastAsia="Arial" w:hAnsi="Arial" w:cs="Arial"/>
                <w:spacing w:val="2"/>
                <w:sz w:val="20"/>
                <w:szCs w:val="20"/>
              </w:rPr>
              <w:t>;</w:t>
            </w:r>
          </w:p>
        </w:tc>
      </w:tr>
      <w:tr w:rsidR="00F3389F" w14:paraId="7989DDDE" w14:textId="77777777" w:rsidTr="003911CD">
        <w:tc>
          <w:tcPr>
            <w:tcW w:w="2835" w:type="dxa"/>
          </w:tcPr>
          <w:p w14:paraId="74376026"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Software</w:t>
            </w:r>
          </w:p>
        </w:tc>
        <w:tc>
          <w:tcPr>
            <w:tcW w:w="5711" w:type="dxa"/>
          </w:tcPr>
          <w:p w14:paraId="0B709828"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Custo</w:t>
            </w:r>
            <w:r w:rsidRPr="0045624C">
              <w:rPr>
                <w:rFonts w:ascii="Arial" w:eastAsia="Arial" w:hAnsi="Arial" w:cs="Arial"/>
                <w:spacing w:val="2"/>
                <w:sz w:val="20"/>
                <w:szCs w:val="20"/>
              </w:rPr>
              <w:t>m</w:t>
            </w:r>
            <w:r w:rsidRPr="00DC7D77">
              <w:rPr>
                <w:rFonts w:ascii="Arial" w:eastAsia="Arial" w:hAnsi="Arial" w:cs="Arial"/>
                <w:spacing w:val="2"/>
                <w:sz w:val="20"/>
                <w:szCs w:val="20"/>
              </w:rPr>
              <w:t>er Software</w:t>
            </w:r>
            <w:r>
              <w:rPr>
                <w:rFonts w:ascii="Arial" w:eastAsia="Arial" w:hAnsi="Arial" w:cs="Arial"/>
                <w:spacing w:val="2"/>
                <w:sz w:val="20"/>
                <w:szCs w:val="20"/>
              </w:rPr>
              <w:t>,</w:t>
            </w:r>
            <w:r w:rsidRPr="00DC7D77">
              <w:rPr>
                <w:rFonts w:ascii="Arial" w:eastAsia="Arial" w:hAnsi="Arial" w:cs="Arial"/>
                <w:spacing w:val="2"/>
                <w:sz w:val="20"/>
                <w:szCs w:val="20"/>
              </w:rPr>
              <w:t xml:space="preserve"> Supplier Software</w:t>
            </w:r>
            <w:r>
              <w:rPr>
                <w:rFonts w:ascii="Arial" w:eastAsia="Arial" w:hAnsi="Arial" w:cs="Arial"/>
                <w:spacing w:val="2"/>
                <w:sz w:val="20"/>
                <w:szCs w:val="20"/>
              </w:rPr>
              <w:t>, Third Party Software,</w:t>
            </w:r>
            <w:r w:rsidRPr="00DC7D77">
              <w:rPr>
                <w:rFonts w:ascii="Arial" w:eastAsia="Arial" w:hAnsi="Arial" w:cs="Arial"/>
                <w:spacing w:val="2"/>
                <w:sz w:val="20"/>
                <w:szCs w:val="20"/>
              </w:rPr>
              <w:t xml:space="preserve"> </w:t>
            </w:r>
            <w:r>
              <w:rPr>
                <w:rFonts w:ascii="Arial" w:eastAsia="Arial" w:hAnsi="Arial" w:cs="Arial"/>
                <w:spacing w:val="2"/>
                <w:sz w:val="20"/>
                <w:szCs w:val="20"/>
              </w:rPr>
              <w:t xml:space="preserve">any Recommended Items, </w:t>
            </w:r>
            <w:r w:rsidRPr="00DC7D77">
              <w:rPr>
                <w:rFonts w:ascii="Arial" w:eastAsia="Arial" w:hAnsi="Arial" w:cs="Arial"/>
                <w:spacing w:val="2"/>
                <w:sz w:val="20"/>
                <w:szCs w:val="20"/>
              </w:rPr>
              <w:t>or any of the</w:t>
            </w:r>
            <w:r w:rsidRPr="0045624C">
              <w:rPr>
                <w:rFonts w:ascii="Arial" w:eastAsia="Arial" w:hAnsi="Arial" w:cs="Arial"/>
                <w:spacing w:val="2"/>
                <w:sz w:val="20"/>
                <w:szCs w:val="20"/>
              </w:rPr>
              <w:t>m</w:t>
            </w:r>
            <w:r w:rsidRPr="00DC7D77">
              <w:rPr>
                <w:rFonts w:ascii="Arial" w:eastAsia="Arial" w:hAnsi="Arial" w:cs="Arial"/>
                <w:spacing w:val="2"/>
                <w:sz w:val="20"/>
                <w:szCs w:val="20"/>
              </w:rPr>
              <w:t>, listed as such in the Order For</w:t>
            </w:r>
            <w:r w:rsidRPr="0045624C">
              <w:rPr>
                <w:rFonts w:ascii="Arial" w:eastAsia="Arial" w:hAnsi="Arial" w:cs="Arial"/>
                <w:spacing w:val="2"/>
                <w:sz w:val="20"/>
                <w:szCs w:val="20"/>
              </w:rPr>
              <w:t>m</w:t>
            </w:r>
            <w:r w:rsidRPr="00DC7D77">
              <w:rPr>
                <w:rFonts w:ascii="Arial" w:eastAsia="Arial" w:hAnsi="Arial" w:cs="Arial"/>
                <w:spacing w:val="2"/>
                <w:sz w:val="20"/>
                <w:szCs w:val="20"/>
              </w:rPr>
              <w:t>;</w:t>
            </w:r>
          </w:p>
        </w:tc>
      </w:tr>
      <w:tr w:rsidR="00F3389F" w14:paraId="560B9CCA" w14:textId="77777777" w:rsidTr="003911CD">
        <w:tc>
          <w:tcPr>
            <w:tcW w:w="2835" w:type="dxa"/>
          </w:tcPr>
          <w:p w14:paraId="3911755A"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Source Code</w:t>
            </w:r>
          </w:p>
        </w:tc>
        <w:tc>
          <w:tcPr>
            <w:tcW w:w="5711" w:type="dxa"/>
          </w:tcPr>
          <w:p w14:paraId="6DCFC027"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means 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Supplier Software or </w:t>
            </w:r>
            <w:proofErr w:type="gramStart"/>
            <w:r w:rsidRPr="00DC7D77">
              <w:rPr>
                <w:rFonts w:ascii="Arial" w:eastAsia="Arial" w:hAnsi="Arial" w:cs="Arial"/>
                <w:spacing w:val="2"/>
                <w:sz w:val="20"/>
                <w:szCs w:val="20"/>
              </w:rPr>
              <w:t>Third Party</w:t>
            </w:r>
            <w:proofErr w:type="gramEnd"/>
            <w:r w:rsidRPr="00DC7D77">
              <w:rPr>
                <w:rFonts w:ascii="Arial" w:eastAsia="Arial" w:hAnsi="Arial" w:cs="Arial"/>
                <w:spacing w:val="2"/>
                <w:sz w:val="20"/>
                <w:szCs w:val="20"/>
              </w:rPr>
              <w:t xml:space="preserve"> Software created specifically for the purposes of this Contract;</w:t>
            </w:r>
          </w:p>
        </w:tc>
      </w:tr>
      <w:tr w:rsidR="00F3389F" w14:paraId="3CE1BD33" w14:textId="77777777" w:rsidTr="003911CD">
        <w:tc>
          <w:tcPr>
            <w:tcW w:w="2835" w:type="dxa"/>
          </w:tcPr>
          <w:p w14:paraId="168ADEB5"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t>Specification</w:t>
            </w:r>
          </w:p>
        </w:tc>
        <w:tc>
          <w:tcPr>
            <w:tcW w:w="5711" w:type="dxa"/>
          </w:tcPr>
          <w:p w14:paraId="688E79C1" w14:textId="77777777" w:rsidR="00F3389F" w:rsidRPr="00DC7D77" w:rsidRDefault="00F3389F" w:rsidP="00F3389F">
            <w:pPr>
              <w:rPr>
                <w:rFonts w:ascii="Arial" w:eastAsia="Arial" w:hAnsi="Arial" w:cs="Arial"/>
                <w:spacing w:val="2"/>
                <w:sz w:val="20"/>
                <w:szCs w:val="20"/>
              </w:rPr>
            </w:pPr>
            <w:r>
              <w:rPr>
                <w:rFonts w:ascii="Arial" w:eastAsia="Arial" w:hAnsi="Arial" w:cs="Arial"/>
                <w:spacing w:val="2"/>
                <w:sz w:val="20"/>
                <w:szCs w:val="20"/>
              </w:rPr>
              <w:t>means the Specification as set out in the Order Form, including the Published Specification and Output Based Specification as applicable;</w:t>
            </w:r>
          </w:p>
        </w:tc>
      </w:tr>
      <w:tr w:rsidR="00F3389F" w14:paraId="4AB1E873" w14:textId="77777777" w:rsidTr="003911CD">
        <w:tc>
          <w:tcPr>
            <w:tcW w:w="2835" w:type="dxa"/>
          </w:tcPr>
          <w:p w14:paraId="3B24306F"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Staff Vetting Procedures</w:t>
            </w:r>
          </w:p>
        </w:tc>
        <w:tc>
          <w:tcPr>
            <w:tcW w:w="5711" w:type="dxa"/>
          </w:tcPr>
          <w:p w14:paraId="7662E32B" w14:textId="77777777" w:rsidR="00F3389F" w:rsidRPr="00DC7D77"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Custo</w:t>
            </w:r>
            <w:r w:rsidRPr="0045624C">
              <w:rPr>
                <w:rFonts w:ascii="Arial" w:eastAsia="Arial" w:hAnsi="Arial" w:cs="Arial"/>
                <w:spacing w:val="2"/>
                <w:sz w:val="20"/>
                <w:szCs w:val="20"/>
              </w:rPr>
              <w:t>m</w:t>
            </w:r>
            <w:r w:rsidRPr="00DC7D77">
              <w:rPr>
                <w:rFonts w:ascii="Arial" w:eastAsia="Arial" w:hAnsi="Arial" w:cs="Arial"/>
                <w:spacing w:val="2"/>
                <w:sz w:val="20"/>
                <w:szCs w:val="20"/>
              </w:rPr>
              <w:t>er’s procedures and depart</w:t>
            </w:r>
            <w:r w:rsidRPr="0045624C">
              <w:rPr>
                <w:rFonts w:ascii="Arial" w:eastAsia="Arial" w:hAnsi="Arial" w:cs="Arial"/>
                <w:spacing w:val="2"/>
                <w:sz w:val="20"/>
                <w:szCs w:val="20"/>
              </w:rPr>
              <w:t>m</w:t>
            </w:r>
            <w:r w:rsidRPr="00DC7D77">
              <w:rPr>
                <w:rFonts w:ascii="Arial" w:eastAsia="Arial" w:hAnsi="Arial" w:cs="Arial"/>
                <w:spacing w:val="2"/>
                <w:sz w:val="20"/>
                <w:szCs w:val="20"/>
              </w:rPr>
              <w:t>ental policies for the vetting of personnel whose role will involve the handling of infor</w:t>
            </w:r>
            <w:r w:rsidRPr="0045624C">
              <w:rPr>
                <w:rFonts w:ascii="Arial" w:eastAsia="Arial" w:hAnsi="Arial" w:cs="Arial"/>
                <w:spacing w:val="2"/>
                <w:sz w:val="20"/>
                <w:szCs w:val="20"/>
              </w:rPr>
              <w:t>m</w:t>
            </w:r>
            <w:r w:rsidRPr="00DC7D77">
              <w:rPr>
                <w:rFonts w:ascii="Arial" w:eastAsia="Arial" w:hAnsi="Arial" w:cs="Arial"/>
                <w:spacing w:val="2"/>
                <w:sz w:val="20"/>
                <w:szCs w:val="20"/>
              </w:rPr>
              <w:t>ation of a sensitive or confidential nature or the handling of infor</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ation which is subject to any relevant security </w:t>
            </w:r>
            <w:r w:rsidRPr="0045624C">
              <w:rPr>
                <w:rFonts w:ascii="Arial" w:eastAsia="Arial" w:hAnsi="Arial" w:cs="Arial"/>
                <w:spacing w:val="2"/>
                <w:sz w:val="20"/>
                <w:szCs w:val="20"/>
              </w:rPr>
              <w:t>m</w:t>
            </w:r>
            <w:r w:rsidRPr="00DC7D77">
              <w:rPr>
                <w:rFonts w:ascii="Arial" w:eastAsia="Arial" w:hAnsi="Arial" w:cs="Arial"/>
                <w:spacing w:val="2"/>
                <w:sz w:val="20"/>
                <w:szCs w:val="20"/>
              </w:rPr>
              <w:t>easures, including, but not li</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ited to, the provisions </w:t>
            </w:r>
            <w:r w:rsidRPr="00DC7D77">
              <w:rPr>
                <w:rFonts w:ascii="Arial" w:eastAsia="Arial" w:hAnsi="Arial" w:cs="Arial"/>
                <w:spacing w:val="2"/>
                <w:sz w:val="20"/>
                <w:szCs w:val="20"/>
              </w:rPr>
              <w:lastRenderedPageBreak/>
              <w:t>of the Official Secrets Act 1989</w:t>
            </w:r>
            <w:r>
              <w:rPr>
                <w:rFonts w:ascii="Arial" w:eastAsia="Arial" w:hAnsi="Arial" w:cs="Arial"/>
                <w:spacing w:val="2"/>
                <w:sz w:val="20"/>
                <w:szCs w:val="20"/>
              </w:rPr>
              <w:t>;</w:t>
            </w:r>
          </w:p>
        </w:tc>
      </w:tr>
      <w:tr w:rsidR="00F3389F" w14:paraId="571AD074" w14:textId="77777777" w:rsidTr="003911CD">
        <w:tc>
          <w:tcPr>
            <w:tcW w:w="2835" w:type="dxa"/>
          </w:tcPr>
          <w:p w14:paraId="262F591F"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lastRenderedPageBreak/>
              <w:t>Step-in Event</w:t>
            </w:r>
          </w:p>
        </w:tc>
        <w:tc>
          <w:tcPr>
            <w:tcW w:w="5711" w:type="dxa"/>
          </w:tcPr>
          <w:p w14:paraId="5F83E27D" w14:textId="0A278216" w:rsidR="00F3389F" w:rsidRPr="009E626F" w:rsidRDefault="00F3389F" w:rsidP="00F3389F">
            <w:pPr>
              <w:spacing w:after="200"/>
              <w:jc w:val="both"/>
              <w:rPr>
                <w:rFonts w:ascii="Arial" w:eastAsia="Arial" w:hAnsi="Arial" w:cs="Arial"/>
                <w:spacing w:val="2"/>
                <w:sz w:val="20"/>
                <w:szCs w:val="20"/>
              </w:rPr>
            </w:pPr>
            <w:r w:rsidRPr="009E626F">
              <w:rPr>
                <w:rFonts w:ascii="Arial" w:eastAsia="Arial" w:hAnsi="Arial" w:cs="Arial"/>
                <w:spacing w:val="2"/>
                <w:sz w:val="20"/>
                <w:szCs w:val="20"/>
              </w:rPr>
              <w:t xml:space="preserve">(a) the Supplier is in material breach of the Service Levels for a consecutive period of </w:t>
            </w:r>
            <w:r w:rsidR="00DF4ADF">
              <w:rPr>
                <w:rFonts w:ascii="Arial" w:eastAsia="Arial" w:hAnsi="Arial" w:cs="Arial"/>
                <w:spacing w:val="2"/>
                <w:sz w:val="20"/>
                <w:szCs w:val="20"/>
              </w:rPr>
              <w:t xml:space="preserve">six (6) </w:t>
            </w:r>
            <w:proofErr w:type="gramStart"/>
            <w:r w:rsidR="00DF4ADF">
              <w:rPr>
                <w:rFonts w:ascii="Arial" w:eastAsia="Arial" w:hAnsi="Arial" w:cs="Arial"/>
                <w:spacing w:val="2"/>
                <w:sz w:val="20"/>
                <w:szCs w:val="20"/>
              </w:rPr>
              <w:t>months</w:t>
            </w:r>
            <w:r w:rsidRPr="009E626F">
              <w:rPr>
                <w:rFonts w:ascii="Arial" w:eastAsia="Arial" w:hAnsi="Arial" w:cs="Arial"/>
                <w:spacing w:val="2"/>
                <w:sz w:val="20"/>
                <w:szCs w:val="20"/>
              </w:rPr>
              <w:t>;</w:t>
            </w:r>
            <w:proofErr w:type="gramEnd"/>
          </w:p>
          <w:p w14:paraId="6194B385" w14:textId="77777777" w:rsidR="00F3389F" w:rsidRPr="009E626F" w:rsidRDefault="00F3389F" w:rsidP="00F3389F">
            <w:pPr>
              <w:spacing w:after="200"/>
              <w:jc w:val="both"/>
              <w:rPr>
                <w:rFonts w:ascii="Arial" w:eastAsia="Arial" w:hAnsi="Arial" w:cs="Arial"/>
                <w:spacing w:val="2"/>
                <w:sz w:val="20"/>
                <w:szCs w:val="20"/>
              </w:rPr>
            </w:pPr>
            <w:r w:rsidRPr="009E626F">
              <w:rPr>
                <w:rFonts w:ascii="Arial" w:eastAsia="Arial" w:hAnsi="Arial" w:cs="Arial"/>
                <w:spacing w:val="2"/>
                <w:sz w:val="20"/>
                <w:szCs w:val="20"/>
              </w:rPr>
              <w:t xml:space="preserve">(b) the Customer has reasonable grounds for believing that the Supplier is unable to deliver the Services, or that those Services will be in material breach of the Service </w:t>
            </w:r>
            <w:proofErr w:type="gramStart"/>
            <w:r w:rsidRPr="009E626F">
              <w:rPr>
                <w:rFonts w:ascii="Arial" w:eastAsia="Arial" w:hAnsi="Arial" w:cs="Arial"/>
                <w:spacing w:val="2"/>
                <w:sz w:val="20"/>
                <w:szCs w:val="20"/>
              </w:rPr>
              <w:t>Levels;</w:t>
            </w:r>
            <w:proofErr w:type="gramEnd"/>
          </w:p>
          <w:p w14:paraId="20B7E004" w14:textId="06A30F61" w:rsidR="00F3389F" w:rsidRPr="009E626F" w:rsidRDefault="00F3389F" w:rsidP="00F3389F">
            <w:pPr>
              <w:spacing w:after="200"/>
              <w:jc w:val="both"/>
              <w:rPr>
                <w:rFonts w:ascii="Arial" w:eastAsia="Arial" w:hAnsi="Arial" w:cs="Arial"/>
                <w:spacing w:val="2"/>
                <w:sz w:val="20"/>
                <w:szCs w:val="20"/>
              </w:rPr>
            </w:pPr>
            <w:r w:rsidRPr="009E626F">
              <w:rPr>
                <w:rFonts w:ascii="Arial" w:eastAsia="Arial" w:hAnsi="Arial" w:cs="Arial"/>
                <w:spacing w:val="2"/>
                <w:sz w:val="20"/>
                <w:szCs w:val="20"/>
              </w:rPr>
              <w:t xml:space="preserve">(c) a Force Majeure Event occurs that materially prevents or materially delays the performance of the Services </w:t>
            </w:r>
            <w:r w:rsidRPr="00DF4ADF">
              <w:rPr>
                <w:rFonts w:ascii="Arial" w:eastAsia="Arial" w:hAnsi="Arial" w:cs="Arial"/>
                <w:spacing w:val="2"/>
                <w:sz w:val="20"/>
                <w:szCs w:val="20"/>
              </w:rPr>
              <w:t>or a substantial part</w:t>
            </w:r>
            <w:r w:rsidRPr="009E626F">
              <w:rPr>
                <w:rFonts w:ascii="Arial" w:eastAsia="Arial" w:hAnsi="Arial" w:cs="Arial"/>
                <w:spacing w:val="2"/>
                <w:sz w:val="20"/>
                <w:szCs w:val="20"/>
              </w:rPr>
              <w:t xml:space="preserve"> of the Services</w:t>
            </w:r>
            <w:r w:rsidR="00AD5489">
              <w:rPr>
                <w:rFonts w:ascii="Arial" w:eastAsia="Arial" w:hAnsi="Arial" w:cs="Arial"/>
                <w:spacing w:val="2"/>
                <w:sz w:val="20"/>
                <w:szCs w:val="20"/>
              </w:rPr>
              <w:t xml:space="preserve"> </w:t>
            </w:r>
            <w:r w:rsidRPr="009E626F">
              <w:rPr>
                <w:rFonts w:ascii="Arial" w:eastAsia="Arial" w:hAnsi="Arial" w:cs="Arial"/>
                <w:spacing w:val="2"/>
                <w:sz w:val="20"/>
                <w:szCs w:val="20"/>
              </w:rPr>
              <w:t>by the Supplier</w:t>
            </w:r>
            <w:r w:rsidR="00AD5489">
              <w:rPr>
                <w:rFonts w:ascii="Arial" w:eastAsia="Arial" w:hAnsi="Arial" w:cs="Arial"/>
                <w:spacing w:val="2"/>
                <w:sz w:val="20"/>
                <w:szCs w:val="20"/>
              </w:rPr>
              <w:t xml:space="preserve"> </w:t>
            </w:r>
            <w:r w:rsidRPr="009E626F">
              <w:rPr>
                <w:rFonts w:ascii="Arial" w:eastAsia="Arial" w:hAnsi="Arial" w:cs="Arial"/>
                <w:spacing w:val="2"/>
                <w:sz w:val="20"/>
                <w:szCs w:val="20"/>
              </w:rPr>
              <w:t xml:space="preserve">for a consecutive period of </w:t>
            </w:r>
            <w:r w:rsidR="002A0106">
              <w:rPr>
                <w:rFonts w:ascii="Arial" w:eastAsia="Arial" w:hAnsi="Arial" w:cs="Arial"/>
                <w:spacing w:val="2"/>
                <w:sz w:val="20"/>
                <w:szCs w:val="20"/>
              </w:rPr>
              <w:t xml:space="preserve">180 </w:t>
            </w:r>
            <w:proofErr w:type="gramStart"/>
            <w:r w:rsidR="002A0106">
              <w:rPr>
                <w:rFonts w:ascii="Arial" w:eastAsia="Arial" w:hAnsi="Arial" w:cs="Arial"/>
                <w:spacing w:val="2"/>
                <w:sz w:val="20"/>
                <w:szCs w:val="20"/>
              </w:rPr>
              <w:t>days</w:t>
            </w:r>
            <w:r w:rsidRPr="009E626F">
              <w:rPr>
                <w:rFonts w:ascii="Arial" w:eastAsia="Arial" w:hAnsi="Arial" w:cs="Arial"/>
                <w:spacing w:val="2"/>
                <w:sz w:val="20"/>
                <w:szCs w:val="20"/>
              </w:rPr>
              <w:t>;</w:t>
            </w:r>
            <w:proofErr w:type="gramEnd"/>
          </w:p>
          <w:p w14:paraId="4919C61B" w14:textId="056BC656" w:rsidR="00F3389F" w:rsidRPr="009E626F" w:rsidRDefault="00F3389F" w:rsidP="00F3389F">
            <w:pPr>
              <w:spacing w:after="200"/>
              <w:jc w:val="both"/>
              <w:rPr>
                <w:rFonts w:ascii="Arial" w:eastAsia="Arial" w:hAnsi="Arial" w:cs="Arial"/>
                <w:spacing w:val="2"/>
                <w:sz w:val="20"/>
                <w:szCs w:val="20"/>
              </w:rPr>
            </w:pPr>
            <w:r w:rsidRPr="009E626F">
              <w:rPr>
                <w:rFonts w:ascii="Arial" w:eastAsia="Arial" w:hAnsi="Arial" w:cs="Arial"/>
                <w:spacing w:val="2"/>
                <w:sz w:val="20"/>
                <w:szCs w:val="20"/>
              </w:rPr>
              <w:t xml:space="preserve">(d) the Supplier undergoes a change of </w:t>
            </w:r>
            <w:proofErr w:type="gramStart"/>
            <w:r w:rsidRPr="009E626F">
              <w:rPr>
                <w:rFonts w:ascii="Arial" w:eastAsia="Arial" w:hAnsi="Arial" w:cs="Arial"/>
                <w:spacing w:val="2"/>
                <w:sz w:val="20"/>
                <w:szCs w:val="20"/>
              </w:rPr>
              <w:t>control;</w:t>
            </w:r>
            <w:proofErr w:type="gramEnd"/>
          </w:p>
          <w:p w14:paraId="7CD1CCAD" w14:textId="77777777" w:rsidR="00F3389F" w:rsidRPr="009E626F" w:rsidRDefault="00F3389F" w:rsidP="00F3389F">
            <w:pPr>
              <w:spacing w:after="200"/>
              <w:jc w:val="both"/>
              <w:rPr>
                <w:rFonts w:ascii="Arial" w:eastAsia="Arial" w:hAnsi="Arial" w:cs="Arial"/>
                <w:spacing w:val="2"/>
                <w:sz w:val="20"/>
                <w:szCs w:val="20"/>
              </w:rPr>
            </w:pPr>
            <w:r w:rsidRPr="009E626F">
              <w:rPr>
                <w:rFonts w:ascii="Arial" w:eastAsia="Arial" w:hAnsi="Arial" w:cs="Arial"/>
                <w:spacing w:val="2"/>
                <w:sz w:val="20"/>
                <w:szCs w:val="20"/>
              </w:rPr>
              <w:t>(e) the Customer is required by</w:t>
            </w:r>
            <w:r>
              <w:rPr>
                <w:rFonts w:ascii="Arial" w:eastAsia="Arial" w:hAnsi="Arial" w:cs="Arial"/>
                <w:spacing w:val="2"/>
                <w:sz w:val="20"/>
                <w:szCs w:val="20"/>
              </w:rPr>
              <w:t xml:space="preserve"> a Regulatory B</w:t>
            </w:r>
            <w:r w:rsidRPr="009E626F">
              <w:rPr>
                <w:rFonts w:ascii="Arial" w:eastAsia="Arial" w:hAnsi="Arial" w:cs="Arial"/>
                <w:spacing w:val="2"/>
                <w:sz w:val="20"/>
                <w:szCs w:val="20"/>
              </w:rPr>
              <w:t xml:space="preserve">ody that the exercise by the Customer of its rights under Clause </w:t>
            </w:r>
            <w:r>
              <w:rPr>
                <w:rFonts w:ascii="Arial" w:eastAsia="Arial" w:hAnsi="Arial" w:cs="Arial"/>
                <w:spacing w:val="2"/>
                <w:sz w:val="20"/>
                <w:szCs w:val="20"/>
              </w:rPr>
              <w:fldChar w:fldCharType="begin"/>
            </w:r>
            <w:r>
              <w:rPr>
                <w:rFonts w:ascii="Arial" w:eastAsia="Arial" w:hAnsi="Arial" w:cs="Arial"/>
                <w:spacing w:val="2"/>
                <w:sz w:val="20"/>
                <w:szCs w:val="20"/>
              </w:rPr>
              <w:instrText xml:space="preserve"> REF _Ref29287648 \w \h  \* MERGEFORMAT </w:instrText>
            </w:r>
            <w:r>
              <w:rPr>
                <w:rFonts w:ascii="Arial" w:eastAsia="Arial" w:hAnsi="Arial" w:cs="Arial"/>
                <w:spacing w:val="2"/>
                <w:sz w:val="20"/>
                <w:szCs w:val="20"/>
              </w:rPr>
            </w:r>
            <w:r>
              <w:rPr>
                <w:rFonts w:ascii="Arial" w:eastAsia="Arial" w:hAnsi="Arial" w:cs="Arial"/>
                <w:spacing w:val="2"/>
                <w:sz w:val="20"/>
                <w:szCs w:val="20"/>
              </w:rPr>
              <w:fldChar w:fldCharType="separate"/>
            </w:r>
            <w:r>
              <w:rPr>
                <w:rFonts w:ascii="Arial" w:eastAsia="Arial" w:hAnsi="Arial" w:cs="Arial"/>
                <w:spacing w:val="2"/>
                <w:sz w:val="20"/>
                <w:szCs w:val="20"/>
              </w:rPr>
              <w:t>22.10</w:t>
            </w:r>
            <w:r>
              <w:rPr>
                <w:rFonts w:ascii="Arial" w:eastAsia="Arial" w:hAnsi="Arial" w:cs="Arial"/>
                <w:spacing w:val="2"/>
                <w:sz w:val="20"/>
                <w:szCs w:val="20"/>
              </w:rPr>
              <w:fldChar w:fldCharType="end"/>
            </w:r>
            <w:r w:rsidRPr="009E626F">
              <w:rPr>
                <w:rFonts w:ascii="Arial" w:eastAsia="Arial" w:hAnsi="Arial" w:cs="Arial"/>
                <w:spacing w:val="2"/>
                <w:sz w:val="20"/>
                <w:szCs w:val="20"/>
              </w:rPr>
              <w:t xml:space="preserve"> (Step-in rights) is necessary; or</w:t>
            </w:r>
          </w:p>
          <w:p w14:paraId="17A60502" w14:textId="77777777" w:rsidR="00F3389F" w:rsidRPr="00C5757D" w:rsidRDefault="00F3389F" w:rsidP="00F3389F">
            <w:pPr>
              <w:spacing w:after="200"/>
              <w:jc w:val="both"/>
              <w:rPr>
                <w:rFonts w:ascii="Arial" w:eastAsia="Arial" w:hAnsi="Arial" w:cs="Arial"/>
                <w:spacing w:val="2"/>
                <w:sz w:val="20"/>
                <w:szCs w:val="20"/>
                <w:highlight w:val="magenta"/>
              </w:rPr>
            </w:pPr>
            <w:r w:rsidRPr="009E626F">
              <w:rPr>
                <w:rFonts w:ascii="Arial" w:eastAsia="Arial" w:hAnsi="Arial" w:cs="Arial"/>
                <w:spacing w:val="2"/>
                <w:sz w:val="20"/>
                <w:szCs w:val="20"/>
              </w:rPr>
              <w:t>(f) a condition occurs that triggers the Cus</w:t>
            </w:r>
            <w:r>
              <w:rPr>
                <w:rFonts w:ascii="Arial" w:eastAsia="Arial" w:hAnsi="Arial" w:cs="Arial"/>
                <w:spacing w:val="2"/>
                <w:sz w:val="20"/>
                <w:szCs w:val="20"/>
              </w:rPr>
              <w:t>tomer's right to terminate the Contract</w:t>
            </w:r>
            <w:r w:rsidRPr="009E626F">
              <w:rPr>
                <w:rFonts w:ascii="Arial" w:eastAsia="Arial" w:hAnsi="Arial" w:cs="Arial"/>
                <w:spacing w:val="2"/>
                <w:sz w:val="20"/>
                <w:szCs w:val="20"/>
              </w:rPr>
              <w:t xml:space="preserve"> under Clause </w:t>
            </w:r>
            <w:r w:rsidRPr="009E626F">
              <w:rPr>
                <w:rFonts w:ascii="Arial" w:eastAsia="Arial" w:hAnsi="Arial" w:cs="Arial"/>
                <w:spacing w:val="2"/>
                <w:sz w:val="20"/>
                <w:szCs w:val="20"/>
              </w:rPr>
              <w:fldChar w:fldCharType="begin"/>
            </w:r>
            <w:r w:rsidRPr="009E626F">
              <w:rPr>
                <w:rFonts w:ascii="Arial" w:eastAsia="Arial" w:hAnsi="Arial" w:cs="Arial"/>
                <w:spacing w:val="2"/>
                <w:sz w:val="20"/>
                <w:szCs w:val="20"/>
              </w:rPr>
              <w:instrText xml:space="preserve"> REF _Ref26459426 \r \h </w:instrText>
            </w:r>
            <w:r>
              <w:rPr>
                <w:rFonts w:ascii="Arial" w:eastAsia="Arial" w:hAnsi="Arial" w:cs="Arial"/>
                <w:spacing w:val="2"/>
                <w:sz w:val="20"/>
                <w:szCs w:val="20"/>
              </w:rPr>
              <w:instrText xml:space="preserve"> \* MERGEFORMAT </w:instrText>
            </w:r>
            <w:r w:rsidRPr="009E626F">
              <w:rPr>
                <w:rFonts w:ascii="Arial" w:eastAsia="Arial" w:hAnsi="Arial" w:cs="Arial"/>
                <w:spacing w:val="2"/>
                <w:sz w:val="20"/>
                <w:szCs w:val="20"/>
              </w:rPr>
            </w:r>
            <w:r w:rsidRPr="009E626F">
              <w:rPr>
                <w:rFonts w:ascii="Arial" w:eastAsia="Arial" w:hAnsi="Arial" w:cs="Arial"/>
                <w:spacing w:val="2"/>
                <w:sz w:val="20"/>
                <w:szCs w:val="20"/>
              </w:rPr>
              <w:fldChar w:fldCharType="separate"/>
            </w:r>
            <w:r>
              <w:rPr>
                <w:rFonts w:ascii="Arial" w:eastAsia="Arial" w:hAnsi="Arial" w:cs="Arial"/>
                <w:spacing w:val="2"/>
                <w:sz w:val="20"/>
                <w:szCs w:val="20"/>
              </w:rPr>
              <w:t>11</w:t>
            </w:r>
            <w:r w:rsidRPr="009E626F">
              <w:rPr>
                <w:rFonts w:ascii="Arial" w:eastAsia="Arial" w:hAnsi="Arial" w:cs="Arial"/>
                <w:spacing w:val="2"/>
                <w:sz w:val="20"/>
                <w:szCs w:val="20"/>
              </w:rPr>
              <w:fldChar w:fldCharType="end"/>
            </w:r>
            <w:r w:rsidRPr="009E626F">
              <w:rPr>
                <w:rFonts w:ascii="Arial" w:eastAsia="Arial" w:hAnsi="Arial" w:cs="Arial"/>
                <w:spacing w:val="2"/>
                <w:sz w:val="20"/>
                <w:szCs w:val="20"/>
              </w:rPr>
              <w:t xml:space="preserve"> (Termination)</w:t>
            </w:r>
            <w:r>
              <w:rPr>
                <w:rFonts w:ascii="Arial" w:eastAsia="Arial" w:hAnsi="Arial" w:cs="Arial"/>
                <w:spacing w:val="2"/>
                <w:sz w:val="20"/>
                <w:szCs w:val="20"/>
              </w:rPr>
              <w:t xml:space="preserve"> or otherwise in accordance with the terms herein</w:t>
            </w:r>
            <w:r w:rsidRPr="009E626F">
              <w:rPr>
                <w:rFonts w:ascii="Arial" w:eastAsia="Arial" w:hAnsi="Arial" w:cs="Arial"/>
                <w:spacing w:val="2"/>
                <w:sz w:val="20"/>
                <w:szCs w:val="20"/>
              </w:rPr>
              <w:t>;</w:t>
            </w:r>
          </w:p>
        </w:tc>
      </w:tr>
      <w:tr w:rsidR="00F3389F" w14:paraId="3A04CF97" w14:textId="77777777" w:rsidTr="003911CD">
        <w:tc>
          <w:tcPr>
            <w:tcW w:w="2835" w:type="dxa"/>
          </w:tcPr>
          <w:p w14:paraId="3ABBCADB" w14:textId="77777777" w:rsidR="00F3389F" w:rsidRPr="00DC7D77" w:rsidRDefault="00F3389F" w:rsidP="00F3389F">
            <w:pPr>
              <w:rPr>
                <w:rFonts w:ascii="Arial" w:eastAsia="Arial" w:hAnsi="Arial" w:cs="Arial"/>
                <w:b/>
                <w:spacing w:val="-3"/>
                <w:sz w:val="20"/>
                <w:szCs w:val="20"/>
              </w:rPr>
            </w:pPr>
            <w:r w:rsidRPr="00D1166A">
              <w:rPr>
                <w:rFonts w:ascii="Arial" w:eastAsia="Arial" w:hAnsi="Arial" w:cs="Arial"/>
                <w:b/>
                <w:spacing w:val="-3"/>
                <w:sz w:val="20"/>
                <w:szCs w:val="20"/>
              </w:rPr>
              <w:t>Sub-system</w:t>
            </w:r>
            <w:r>
              <w:rPr>
                <w:rFonts w:ascii="Arial" w:eastAsia="Arial" w:hAnsi="Arial" w:cs="Arial"/>
                <w:b/>
                <w:spacing w:val="-3"/>
                <w:sz w:val="20"/>
                <w:szCs w:val="20"/>
              </w:rPr>
              <w:t xml:space="preserve"> </w:t>
            </w:r>
          </w:p>
        </w:tc>
        <w:tc>
          <w:tcPr>
            <w:tcW w:w="5711" w:type="dxa"/>
          </w:tcPr>
          <w:p w14:paraId="51620FCB" w14:textId="77777777" w:rsidR="00F3389F" w:rsidRPr="00DC7D77" w:rsidRDefault="00F3389F" w:rsidP="00F3389F">
            <w:pPr>
              <w:jc w:val="both"/>
              <w:rPr>
                <w:rFonts w:ascii="Arial" w:eastAsia="Arial" w:hAnsi="Arial" w:cs="Arial"/>
                <w:spacing w:val="2"/>
                <w:sz w:val="20"/>
                <w:szCs w:val="20"/>
              </w:rPr>
            </w:pP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ns a</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 of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y</w:t>
            </w:r>
            <w:r>
              <w:rPr>
                <w:rFonts w:ascii="Arial" w:eastAsia="Arial" w:hAnsi="Arial" w:cs="Arial"/>
                <w:spacing w:val="1"/>
                <w:sz w:val="20"/>
                <w:szCs w:val="20"/>
              </w:rPr>
              <w:t>s</w:t>
            </w:r>
            <w:r>
              <w:rPr>
                <w:rFonts w:ascii="Arial" w:eastAsia="Arial" w:hAnsi="Arial" w:cs="Arial"/>
                <w:sz w:val="20"/>
                <w:szCs w:val="20"/>
              </w:rPr>
              <w:t xml:space="preserve">tem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Fo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 xml:space="preserve">arate,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h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w:t>
            </w:r>
          </w:p>
        </w:tc>
      </w:tr>
      <w:tr w:rsidR="00F3389F" w14:paraId="48A034C7" w14:textId="77777777" w:rsidTr="003911CD">
        <w:tc>
          <w:tcPr>
            <w:tcW w:w="2835" w:type="dxa"/>
          </w:tcPr>
          <w:p w14:paraId="659C9C76"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Supplier Personnel</w:t>
            </w:r>
          </w:p>
        </w:tc>
        <w:tc>
          <w:tcPr>
            <w:tcW w:w="5711" w:type="dxa"/>
          </w:tcPr>
          <w:p w14:paraId="442B3515" w14:textId="77777777" w:rsidR="00F3389F" w:rsidRPr="00DC7D77" w:rsidRDefault="00F3389F" w:rsidP="00F3389F">
            <w:pPr>
              <w:spacing w:before="240" w:after="200"/>
              <w:jc w:val="both"/>
              <w:rPr>
                <w:rFonts w:ascii="Arial" w:eastAsia="Arial" w:hAnsi="Arial" w:cs="Arial"/>
                <w:spacing w:val="2"/>
                <w:sz w:val="20"/>
                <w:szCs w:val="20"/>
              </w:rPr>
            </w:pPr>
            <w:r w:rsidRPr="00DC7D77">
              <w:rPr>
                <w:rFonts w:ascii="Arial" w:eastAsia="Arial" w:hAnsi="Arial" w:cs="Arial"/>
                <w:spacing w:val="2"/>
                <w:sz w:val="20"/>
                <w:szCs w:val="20"/>
              </w:rPr>
              <w:t>means any</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person employed or engaged by or on behalf of the Supplier </w:t>
            </w:r>
            <w:r w:rsidRPr="0045624C">
              <w:rPr>
                <w:rFonts w:ascii="Arial" w:eastAsia="Arial" w:hAnsi="Arial" w:cs="Arial"/>
                <w:spacing w:val="2"/>
                <w:sz w:val="20"/>
                <w:szCs w:val="20"/>
              </w:rPr>
              <w:t>f</w:t>
            </w:r>
            <w:r w:rsidRPr="00DC7D77">
              <w:rPr>
                <w:rFonts w:ascii="Arial" w:eastAsia="Arial" w:hAnsi="Arial" w:cs="Arial"/>
                <w:spacing w:val="2"/>
                <w:sz w:val="20"/>
                <w:szCs w:val="20"/>
              </w:rPr>
              <w:t>rom time to time and who is engaged in the per</w:t>
            </w:r>
            <w:r w:rsidRPr="0045624C">
              <w:rPr>
                <w:rFonts w:ascii="Arial" w:eastAsia="Arial" w:hAnsi="Arial" w:cs="Arial"/>
                <w:spacing w:val="2"/>
                <w:sz w:val="20"/>
                <w:szCs w:val="20"/>
              </w:rPr>
              <w:t>f</w:t>
            </w:r>
            <w:r w:rsidRPr="00DC7D77">
              <w:rPr>
                <w:rFonts w:ascii="Arial" w:eastAsia="Arial" w:hAnsi="Arial" w:cs="Arial"/>
                <w:spacing w:val="2"/>
                <w:sz w:val="20"/>
                <w:szCs w:val="20"/>
              </w:rPr>
              <w:t>ormance of the Supplier’s obligations under</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this Contract including its employees, contractors, subcontra</w:t>
            </w:r>
            <w:r w:rsidRPr="0045624C">
              <w:rPr>
                <w:rFonts w:ascii="Arial" w:eastAsia="Arial" w:hAnsi="Arial" w:cs="Arial"/>
                <w:spacing w:val="2"/>
                <w:sz w:val="20"/>
                <w:szCs w:val="20"/>
              </w:rPr>
              <w:t>c</w:t>
            </w:r>
            <w:r w:rsidRPr="00DC7D77">
              <w:rPr>
                <w:rFonts w:ascii="Arial" w:eastAsia="Arial" w:hAnsi="Arial" w:cs="Arial"/>
                <w:spacing w:val="2"/>
                <w:sz w:val="20"/>
                <w:szCs w:val="20"/>
              </w:rPr>
              <w:t xml:space="preserve">tors, </w:t>
            </w:r>
            <w:proofErr w:type="gramStart"/>
            <w:r w:rsidRPr="00DC7D77">
              <w:rPr>
                <w:rFonts w:ascii="Arial" w:eastAsia="Arial" w:hAnsi="Arial" w:cs="Arial"/>
                <w:spacing w:val="2"/>
                <w:sz w:val="20"/>
                <w:szCs w:val="20"/>
              </w:rPr>
              <w:t>agents</w:t>
            </w:r>
            <w:proofErr w:type="gramEnd"/>
            <w:r w:rsidRPr="00DC7D77">
              <w:rPr>
                <w:rFonts w:ascii="Arial" w:eastAsia="Arial" w:hAnsi="Arial" w:cs="Arial"/>
                <w:spacing w:val="2"/>
                <w:sz w:val="20"/>
                <w:szCs w:val="20"/>
              </w:rPr>
              <w:t xml:space="preserve"> and representatives;</w:t>
            </w:r>
          </w:p>
        </w:tc>
      </w:tr>
      <w:tr w:rsidR="00F3389F" w14:paraId="34135E50" w14:textId="77777777" w:rsidTr="003911CD">
        <w:tc>
          <w:tcPr>
            <w:tcW w:w="2835" w:type="dxa"/>
          </w:tcPr>
          <w:p w14:paraId="4515A171"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Supplier Premises</w:t>
            </w:r>
          </w:p>
        </w:tc>
        <w:tc>
          <w:tcPr>
            <w:tcW w:w="5711" w:type="dxa"/>
          </w:tcPr>
          <w:p w14:paraId="69DF3C26"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any Supplier's building or location where Facilities are installed for the purposes of providing the Services</w:t>
            </w:r>
            <w:r>
              <w:rPr>
                <w:rFonts w:ascii="Arial" w:eastAsia="Arial" w:hAnsi="Arial" w:cs="Arial"/>
                <w:spacing w:val="2"/>
                <w:sz w:val="20"/>
                <w:szCs w:val="20"/>
              </w:rPr>
              <w:t>;</w:t>
            </w:r>
          </w:p>
        </w:tc>
      </w:tr>
      <w:tr w:rsidR="00F3389F" w14:paraId="158DBBDF" w14:textId="77777777" w:rsidTr="003911CD">
        <w:tc>
          <w:tcPr>
            <w:tcW w:w="2835" w:type="dxa"/>
          </w:tcPr>
          <w:p w14:paraId="6615FB1A"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Supplier</w:t>
            </w:r>
          </w:p>
        </w:tc>
        <w:tc>
          <w:tcPr>
            <w:tcW w:w="5711" w:type="dxa"/>
          </w:tcPr>
          <w:p w14:paraId="744EFEB1"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supplier na</w:t>
            </w:r>
            <w:r w:rsidRPr="0045624C">
              <w:rPr>
                <w:rFonts w:ascii="Arial" w:eastAsia="Arial" w:hAnsi="Arial" w:cs="Arial"/>
                <w:spacing w:val="2"/>
                <w:sz w:val="20"/>
                <w:szCs w:val="20"/>
              </w:rPr>
              <w:t>m</w:t>
            </w:r>
            <w:r w:rsidRPr="00DC7D77">
              <w:rPr>
                <w:rFonts w:ascii="Arial" w:eastAsia="Arial" w:hAnsi="Arial" w:cs="Arial"/>
                <w:spacing w:val="2"/>
                <w:sz w:val="20"/>
                <w:szCs w:val="20"/>
              </w:rPr>
              <w:t>ed on the Order Form who undertakes the obligations specified in Clause 3</w:t>
            </w:r>
            <w:r>
              <w:rPr>
                <w:rFonts w:ascii="Arial" w:eastAsia="Arial" w:hAnsi="Arial" w:cs="Arial"/>
                <w:spacing w:val="2"/>
                <w:sz w:val="20"/>
                <w:szCs w:val="20"/>
              </w:rPr>
              <w:t xml:space="preserve">, </w:t>
            </w:r>
            <w:r w:rsidRPr="00DC7D77">
              <w:rPr>
                <w:rFonts w:ascii="Arial" w:eastAsia="Arial" w:hAnsi="Arial" w:cs="Arial"/>
                <w:spacing w:val="2"/>
                <w:sz w:val="20"/>
                <w:szCs w:val="20"/>
              </w:rPr>
              <w:t>its successors and per</w:t>
            </w:r>
            <w:r w:rsidRPr="0045624C">
              <w:rPr>
                <w:rFonts w:ascii="Arial" w:eastAsia="Arial" w:hAnsi="Arial" w:cs="Arial"/>
                <w:spacing w:val="2"/>
                <w:sz w:val="20"/>
                <w:szCs w:val="20"/>
              </w:rPr>
              <w:t>m</w:t>
            </w:r>
            <w:r w:rsidRPr="00DC7D77">
              <w:rPr>
                <w:rFonts w:ascii="Arial" w:eastAsia="Arial" w:hAnsi="Arial" w:cs="Arial"/>
                <w:spacing w:val="2"/>
                <w:sz w:val="20"/>
                <w:szCs w:val="20"/>
              </w:rPr>
              <w:t>itted assignees;</w:t>
            </w:r>
          </w:p>
        </w:tc>
      </w:tr>
      <w:tr w:rsidR="00736F8F" w14:paraId="72D1B74C" w14:textId="77777777" w:rsidTr="003911CD">
        <w:tc>
          <w:tcPr>
            <w:tcW w:w="2835" w:type="dxa"/>
          </w:tcPr>
          <w:p w14:paraId="796D1F51" w14:textId="77777777" w:rsidR="00736F8F" w:rsidRPr="00DC7D77" w:rsidRDefault="00736F8F" w:rsidP="00F3389F">
            <w:pPr>
              <w:rPr>
                <w:rFonts w:ascii="Arial" w:eastAsia="Arial" w:hAnsi="Arial" w:cs="Arial"/>
                <w:b/>
                <w:spacing w:val="-3"/>
                <w:sz w:val="20"/>
                <w:szCs w:val="20"/>
              </w:rPr>
            </w:pPr>
            <w:r>
              <w:rPr>
                <w:rFonts w:ascii="Arial" w:eastAsia="Arial" w:hAnsi="Arial" w:cs="Arial"/>
                <w:b/>
                <w:spacing w:val="-3"/>
                <w:sz w:val="20"/>
                <w:szCs w:val="20"/>
              </w:rPr>
              <w:t>Supplier Background IPR</w:t>
            </w:r>
          </w:p>
        </w:tc>
        <w:tc>
          <w:tcPr>
            <w:tcW w:w="5711" w:type="dxa"/>
          </w:tcPr>
          <w:p w14:paraId="6A57674D" w14:textId="77777777" w:rsidR="00736F8F" w:rsidRDefault="00736F8F" w:rsidP="00736F8F">
            <w:pPr>
              <w:jc w:val="both"/>
              <w:rPr>
                <w:rFonts w:ascii="Arial" w:eastAsia="Arial" w:hAnsi="Arial" w:cs="Arial"/>
                <w:spacing w:val="2"/>
                <w:sz w:val="20"/>
                <w:szCs w:val="20"/>
              </w:rPr>
            </w:pPr>
            <w:r w:rsidRPr="005F46FF">
              <w:rPr>
                <w:rFonts w:ascii="Arial" w:eastAsia="Arial" w:hAnsi="Arial" w:cs="Arial"/>
                <w:spacing w:val="2"/>
                <w:sz w:val="20"/>
                <w:szCs w:val="20"/>
              </w:rPr>
              <w:t xml:space="preserve">means IPR owned by or licensed to the Supplier and developed independently of the Contract whether developed before or after the Commencement </w:t>
            </w:r>
            <w:proofErr w:type="gramStart"/>
            <w:r w:rsidRPr="005F46FF">
              <w:rPr>
                <w:rFonts w:ascii="Arial" w:eastAsia="Arial" w:hAnsi="Arial" w:cs="Arial"/>
                <w:spacing w:val="2"/>
                <w:sz w:val="20"/>
                <w:szCs w:val="20"/>
              </w:rPr>
              <w:t>Date;</w:t>
            </w:r>
            <w:proofErr w:type="gramEnd"/>
          </w:p>
          <w:p w14:paraId="3622DEFF" w14:textId="77777777" w:rsidR="00736F8F" w:rsidRPr="0045624C" w:rsidRDefault="00736F8F" w:rsidP="00F3389F">
            <w:pPr>
              <w:jc w:val="both"/>
              <w:rPr>
                <w:rFonts w:ascii="Arial" w:eastAsia="Arial" w:hAnsi="Arial" w:cs="Arial"/>
                <w:spacing w:val="2"/>
                <w:sz w:val="20"/>
                <w:szCs w:val="20"/>
              </w:rPr>
            </w:pPr>
          </w:p>
        </w:tc>
      </w:tr>
      <w:tr w:rsidR="00F3389F" w14:paraId="2DAD6E29" w14:textId="77777777" w:rsidTr="003911CD">
        <w:tc>
          <w:tcPr>
            <w:tcW w:w="2835" w:type="dxa"/>
          </w:tcPr>
          <w:p w14:paraId="7271D691"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Supplier Software</w:t>
            </w:r>
          </w:p>
        </w:tc>
        <w:tc>
          <w:tcPr>
            <w:tcW w:w="5711" w:type="dxa"/>
          </w:tcPr>
          <w:p w14:paraId="1441718A" w14:textId="77777777" w:rsidR="00F3389F" w:rsidRPr="0045624C"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the Software which is listed in </w:t>
            </w:r>
            <w:r>
              <w:rPr>
                <w:rFonts w:ascii="Arial" w:eastAsia="Arial" w:hAnsi="Arial" w:cs="Arial"/>
                <w:spacing w:val="2"/>
                <w:sz w:val="20"/>
                <w:szCs w:val="20"/>
              </w:rPr>
              <w:t xml:space="preserve">Paragraph 2 of Appendix 2 to Attachment 1 of </w:t>
            </w:r>
            <w:r w:rsidRPr="00DC7D77">
              <w:rPr>
                <w:rFonts w:ascii="Arial" w:eastAsia="Arial" w:hAnsi="Arial" w:cs="Arial"/>
                <w:spacing w:val="2"/>
                <w:sz w:val="20"/>
                <w:szCs w:val="20"/>
              </w:rPr>
              <w:t xml:space="preserve">the Order Form to be supplied by the Supplier for use in the provision of the Services </w:t>
            </w:r>
            <w:r>
              <w:rPr>
                <w:rFonts w:ascii="Arial" w:eastAsia="Arial" w:hAnsi="Arial" w:cs="Arial"/>
                <w:spacing w:val="2"/>
                <w:sz w:val="20"/>
                <w:szCs w:val="20"/>
              </w:rPr>
              <w:t xml:space="preserve">and any </w:t>
            </w:r>
            <w:proofErr w:type="gramStart"/>
            <w:r>
              <w:rPr>
                <w:rFonts w:ascii="Arial" w:eastAsia="Arial" w:hAnsi="Arial" w:cs="Arial"/>
                <w:spacing w:val="2"/>
                <w:sz w:val="20"/>
                <w:szCs w:val="20"/>
              </w:rPr>
              <w:t>Third Party</w:t>
            </w:r>
            <w:proofErr w:type="gramEnd"/>
            <w:r>
              <w:rPr>
                <w:rFonts w:ascii="Arial" w:eastAsia="Arial" w:hAnsi="Arial" w:cs="Arial"/>
                <w:spacing w:val="2"/>
                <w:sz w:val="20"/>
                <w:szCs w:val="20"/>
              </w:rPr>
              <w:t xml:space="preserve"> Software which is supplier by, or recommended by, the Supplier; </w:t>
            </w:r>
          </w:p>
        </w:tc>
      </w:tr>
      <w:tr w:rsidR="00F3389F" w14:paraId="1FC46382" w14:textId="77777777" w:rsidTr="003911CD">
        <w:tc>
          <w:tcPr>
            <w:tcW w:w="2835" w:type="dxa"/>
          </w:tcPr>
          <w:p w14:paraId="7167E91E"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Supplier System</w:t>
            </w:r>
          </w:p>
        </w:tc>
        <w:tc>
          <w:tcPr>
            <w:tcW w:w="5711" w:type="dxa"/>
          </w:tcPr>
          <w:p w14:paraId="3A671604" w14:textId="77777777" w:rsidR="00F3389F" w:rsidRPr="0045624C"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the in</w:t>
            </w:r>
            <w:r w:rsidRPr="0045624C">
              <w:rPr>
                <w:rFonts w:ascii="Arial" w:eastAsia="Arial" w:hAnsi="Arial" w:cs="Arial"/>
                <w:spacing w:val="2"/>
                <w:sz w:val="20"/>
                <w:szCs w:val="20"/>
              </w:rPr>
              <w:t>f</w:t>
            </w:r>
            <w:r w:rsidRPr="00DC7D77">
              <w:rPr>
                <w:rFonts w:ascii="Arial" w:eastAsia="Arial" w:hAnsi="Arial" w:cs="Arial"/>
                <w:spacing w:val="2"/>
                <w:sz w:val="20"/>
                <w:szCs w:val="20"/>
              </w:rPr>
              <w:t>ormation and communications technology system used by the Supplier in per</w:t>
            </w:r>
            <w:r w:rsidRPr="0045624C">
              <w:rPr>
                <w:rFonts w:ascii="Arial" w:eastAsia="Arial" w:hAnsi="Arial" w:cs="Arial"/>
                <w:spacing w:val="2"/>
                <w:sz w:val="20"/>
                <w:szCs w:val="20"/>
              </w:rPr>
              <w:t>f</w:t>
            </w:r>
            <w:r w:rsidRPr="00DC7D77">
              <w:rPr>
                <w:rFonts w:ascii="Arial" w:eastAsia="Arial" w:hAnsi="Arial" w:cs="Arial"/>
                <w:spacing w:val="2"/>
                <w:sz w:val="20"/>
                <w:szCs w:val="20"/>
              </w:rPr>
              <w:t>orming the Services including any</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so</w:t>
            </w:r>
            <w:r w:rsidRPr="0045624C">
              <w:rPr>
                <w:rFonts w:ascii="Arial" w:eastAsia="Arial" w:hAnsi="Arial" w:cs="Arial"/>
                <w:spacing w:val="2"/>
                <w:sz w:val="20"/>
                <w:szCs w:val="20"/>
              </w:rPr>
              <w:t>f</w:t>
            </w:r>
            <w:r w:rsidRPr="00DC7D77">
              <w:rPr>
                <w:rFonts w:ascii="Arial" w:eastAsia="Arial" w:hAnsi="Arial" w:cs="Arial"/>
                <w:spacing w:val="2"/>
                <w:sz w:val="20"/>
                <w:szCs w:val="20"/>
              </w:rPr>
              <w:t>tware, the hardware, computer and telecoms</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devices and equipment supplied</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by the Supplier or its Sub- contractors (but not hired, </w:t>
            </w:r>
            <w:proofErr w:type="gramStart"/>
            <w:r w:rsidRPr="00DC7D77">
              <w:rPr>
                <w:rFonts w:ascii="Arial" w:eastAsia="Arial" w:hAnsi="Arial" w:cs="Arial"/>
                <w:spacing w:val="2"/>
                <w:sz w:val="20"/>
                <w:szCs w:val="20"/>
              </w:rPr>
              <w:t>leased</w:t>
            </w:r>
            <w:proofErr w:type="gramEnd"/>
            <w:r w:rsidRPr="00DC7D77">
              <w:rPr>
                <w:rFonts w:ascii="Arial" w:eastAsia="Arial" w:hAnsi="Arial" w:cs="Arial"/>
                <w:spacing w:val="2"/>
                <w:sz w:val="20"/>
                <w:szCs w:val="20"/>
              </w:rPr>
              <w:t xml:space="preserve"> or loaned </w:t>
            </w:r>
            <w:r w:rsidRPr="0045624C">
              <w:rPr>
                <w:rFonts w:ascii="Arial" w:eastAsia="Arial" w:hAnsi="Arial" w:cs="Arial"/>
                <w:spacing w:val="2"/>
                <w:sz w:val="20"/>
                <w:szCs w:val="20"/>
              </w:rPr>
              <w:t>f</w:t>
            </w:r>
            <w:r w:rsidRPr="00DC7D77">
              <w:rPr>
                <w:rFonts w:ascii="Arial" w:eastAsia="Arial" w:hAnsi="Arial" w:cs="Arial"/>
                <w:spacing w:val="2"/>
                <w:sz w:val="20"/>
                <w:szCs w:val="20"/>
              </w:rPr>
              <w:t xml:space="preserve">rom the Customer) </w:t>
            </w:r>
            <w:r w:rsidRPr="0045624C">
              <w:rPr>
                <w:rFonts w:ascii="Arial" w:eastAsia="Arial" w:hAnsi="Arial" w:cs="Arial"/>
                <w:spacing w:val="2"/>
                <w:sz w:val="20"/>
                <w:szCs w:val="20"/>
              </w:rPr>
              <w:t>f</w:t>
            </w:r>
            <w:r w:rsidRPr="00DC7D77">
              <w:rPr>
                <w:rFonts w:ascii="Arial" w:eastAsia="Arial" w:hAnsi="Arial" w:cs="Arial"/>
                <w:spacing w:val="2"/>
                <w:sz w:val="20"/>
                <w:szCs w:val="20"/>
              </w:rPr>
              <w:t>or the provision of the Services and related cabling (but excluding the Customer System);</w:t>
            </w:r>
          </w:p>
        </w:tc>
      </w:tr>
      <w:tr w:rsidR="00F3389F" w14:paraId="1E6D0E31" w14:textId="77777777" w:rsidTr="003911CD">
        <w:tc>
          <w:tcPr>
            <w:tcW w:w="2835" w:type="dxa"/>
          </w:tcPr>
          <w:p w14:paraId="4C2A33B7"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Supplier Undertakings</w:t>
            </w:r>
          </w:p>
        </w:tc>
        <w:tc>
          <w:tcPr>
            <w:tcW w:w="5711" w:type="dxa"/>
          </w:tcPr>
          <w:p w14:paraId="0A0EC3E2"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means the statements</w:t>
            </w:r>
            <w:r>
              <w:rPr>
                <w:rFonts w:ascii="Arial" w:eastAsia="Arial" w:hAnsi="Arial" w:cs="Arial"/>
                <w:spacing w:val="2"/>
                <w:sz w:val="20"/>
                <w:szCs w:val="20"/>
              </w:rPr>
              <w:t xml:space="preserve"> and undertakings</w:t>
            </w:r>
            <w:r w:rsidRPr="00DC7D77">
              <w:rPr>
                <w:rFonts w:ascii="Arial" w:eastAsia="Arial" w:hAnsi="Arial" w:cs="Arial"/>
                <w:spacing w:val="2"/>
                <w:sz w:val="20"/>
                <w:szCs w:val="20"/>
              </w:rPr>
              <w:t xml:space="preserve"> contained in the </w:t>
            </w:r>
            <w:r w:rsidRPr="00DC7D77">
              <w:rPr>
                <w:rFonts w:ascii="Arial" w:eastAsia="Arial" w:hAnsi="Arial" w:cs="Arial"/>
                <w:spacing w:val="2"/>
                <w:sz w:val="20"/>
                <w:szCs w:val="20"/>
              </w:rPr>
              <w:lastRenderedPageBreak/>
              <w:t>Order Form which specify:</w:t>
            </w:r>
          </w:p>
          <w:p w14:paraId="737D64C1" w14:textId="77777777" w:rsidR="00F3389F" w:rsidRPr="00DC7D77" w:rsidRDefault="00F3389F" w:rsidP="00F3389F">
            <w:pPr>
              <w:spacing w:after="200"/>
              <w:ind w:left="608" w:hanging="608"/>
              <w:jc w:val="both"/>
              <w:rPr>
                <w:rFonts w:ascii="Arial" w:eastAsia="Arial" w:hAnsi="Arial" w:cs="Arial"/>
                <w:spacing w:val="2"/>
                <w:sz w:val="20"/>
                <w:szCs w:val="20"/>
              </w:rPr>
            </w:pPr>
            <w:r w:rsidRPr="00DC7D77">
              <w:rPr>
                <w:rFonts w:ascii="Arial" w:eastAsia="Arial" w:hAnsi="Arial" w:cs="Arial"/>
                <w:spacing w:val="2"/>
                <w:sz w:val="20"/>
                <w:szCs w:val="20"/>
              </w:rPr>
              <w:t>(a)</w:t>
            </w:r>
            <w:r w:rsidRPr="00DC7D77">
              <w:rPr>
                <w:rFonts w:ascii="Arial" w:eastAsia="Arial" w:hAnsi="Arial" w:cs="Arial"/>
                <w:spacing w:val="2"/>
                <w:sz w:val="20"/>
                <w:szCs w:val="20"/>
              </w:rPr>
              <w:tab/>
            </w:r>
            <w:r>
              <w:rPr>
                <w:rFonts w:ascii="Arial" w:eastAsia="Arial" w:hAnsi="Arial" w:cs="Arial"/>
                <w:sz w:val="20"/>
                <w:szCs w:val="20"/>
              </w:rPr>
              <w:t xml:space="preserve">the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 a</w:t>
            </w:r>
            <w:r>
              <w:rPr>
                <w:rFonts w:ascii="Arial" w:eastAsia="Arial" w:hAnsi="Arial" w:cs="Arial"/>
                <w:spacing w:val="-1"/>
                <w:sz w:val="20"/>
                <w:szCs w:val="20"/>
              </w:rPr>
              <w:t>n</w:t>
            </w:r>
            <w:r>
              <w:rPr>
                <w:rFonts w:ascii="Arial" w:eastAsia="Arial" w:hAnsi="Arial" w:cs="Arial"/>
                <w:sz w:val="20"/>
                <w:szCs w:val="20"/>
              </w:rPr>
              <w:t>d 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 xml:space="preserve">e of the </w:t>
            </w:r>
            <w:r>
              <w:rPr>
                <w:rFonts w:ascii="Arial" w:eastAsia="Arial" w:hAnsi="Arial" w:cs="Arial"/>
                <w:spacing w:val="1"/>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3"/>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29"/>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k</w:t>
            </w:r>
            <w:r>
              <w:rPr>
                <w:rFonts w:ascii="Arial" w:eastAsia="Arial" w:hAnsi="Arial" w:cs="Arial"/>
                <w:sz w:val="20"/>
                <w:szCs w:val="20"/>
              </w:rPr>
              <w:t>es</w:t>
            </w:r>
            <w:r>
              <w:rPr>
                <w:rFonts w:ascii="Arial" w:eastAsia="Arial" w:hAnsi="Arial" w:cs="Arial"/>
                <w:spacing w:val="26"/>
                <w:sz w:val="20"/>
                <w:szCs w:val="20"/>
              </w:rPr>
              <w:t xml:space="preserve"> </w:t>
            </w:r>
            <w:r>
              <w:rPr>
                <w:rFonts w:ascii="Arial" w:eastAsia="Arial" w:hAnsi="Arial" w:cs="Arial"/>
                <w:sz w:val="20"/>
                <w:szCs w:val="20"/>
              </w:rPr>
              <w:t>to</w:t>
            </w:r>
            <w:r>
              <w:rPr>
                <w:rFonts w:ascii="Arial" w:eastAsia="Arial" w:hAnsi="Arial" w:cs="Arial"/>
                <w:spacing w:val="3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31"/>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9"/>
                <w:sz w:val="20"/>
                <w:szCs w:val="20"/>
              </w:rPr>
              <w:t xml:space="preserve"> </w:t>
            </w:r>
            <w:proofErr w:type="gramStart"/>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roofErr w:type="gramEnd"/>
          </w:p>
          <w:p w14:paraId="2C8F2E09" w14:textId="77777777" w:rsidR="00F3389F" w:rsidRPr="00DC7D77" w:rsidRDefault="00F3389F" w:rsidP="00F3389F">
            <w:pPr>
              <w:spacing w:after="200"/>
              <w:ind w:left="608" w:hanging="608"/>
              <w:jc w:val="both"/>
              <w:rPr>
                <w:rFonts w:ascii="Arial" w:eastAsia="Arial" w:hAnsi="Arial" w:cs="Arial"/>
                <w:spacing w:val="2"/>
                <w:sz w:val="20"/>
                <w:szCs w:val="20"/>
              </w:rPr>
            </w:pPr>
            <w:r w:rsidRPr="00DC7D77">
              <w:rPr>
                <w:rFonts w:ascii="Arial" w:eastAsia="Arial" w:hAnsi="Arial" w:cs="Arial"/>
                <w:spacing w:val="2"/>
                <w:sz w:val="20"/>
                <w:szCs w:val="20"/>
              </w:rPr>
              <w:t>(b)</w:t>
            </w:r>
            <w:r w:rsidRPr="00DC7D77">
              <w:rPr>
                <w:rFonts w:ascii="Arial" w:eastAsia="Arial" w:hAnsi="Arial" w:cs="Arial"/>
                <w:spacing w:val="2"/>
                <w:sz w:val="20"/>
                <w:szCs w:val="20"/>
              </w:rPr>
              <w:tab/>
            </w:r>
            <w:r>
              <w:rPr>
                <w:rFonts w:ascii="Arial" w:eastAsia="Arial" w:hAnsi="Arial" w:cs="Arial"/>
                <w:spacing w:val="2"/>
                <w:sz w:val="20"/>
                <w:szCs w:val="20"/>
              </w:rPr>
              <w:t xml:space="preserve">the elements of the environment in which the System will operate that the Supplier undertakes to provide, if any, as set out in the Order </w:t>
            </w:r>
            <w:proofErr w:type="gramStart"/>
            <w:r>
              <w:rPr>
                <w:rFonts w:ascii="Arial" w:eastAsia="Arial" w:hAnsi="Arial" w:cs="Arial"/>
                <w:spacing w:val="2"/>
                <w:sz w:val="20"/>
                <w:szCs w:val="20"/>
              </w:rPr>
              <w:t>Form;</w:t>
            </w:r>
            <w:proofErr w:type="gramEnd"/>
            <w:r>
              <w:rPr>
                <w:rFonts w:ascii="Arial" w:eastAsia="Arial" w:hAnsi="Arial" w:cs="Arial"/>
                <w:spacing w:val="2"/>
                <w:sz w:val="20"/>
                <w:szCs w:val="20"/>
              </w:rPr>
              <w:t xml:space="preserve"> </w:t>
            </w:r>
          </w:p>
          <w:p w14:paraId="0BE5D4BB" w14:textId="77777777" w:rsidR="00F3389F" w:rsidRDefault="00F3389F" w:rsidP="00F3389F">
            <w:pPr>
              <w:spacing w:after="200"/>
              <w:ind w:left="608" w:hanging="608"/>
              <w:jc w:val="both"/>
              <w:rPr>
                <w:rFonts w:ascii="Arial" w:eastAsia="Arial" w:hAnsi="Arial" w:cs="Arial"/>
                <w:spacing w:val="2"/>
                <w:sz w:val="20"/>
                <w:szCs w:val="20"/>
              </w:rPr>
            </w:pPr>
            <w:r w:rsidRPr="00DC7D77">
              <w:rPr>
                <w:rFonts w:ascii="Arial" w:eastAsia="Arial" w:hAnsi="Arial" w:cs="Arial"/>
                <w:spacing w:val="2"/>
                <w:sz w:val="20"/>
                <w:szCs w:val="20"/>
              </w:rPr>
              <w:t>(c)</w:t>
            </w:r>
            <w:r w:rsidRPr="00DC7D77">
              <w:rPr>
                <w:rFonts w:ascii="Arial" w:eastAsia="Arial" w:hAnsi="Arial" w:cs="Arial"/>
                <w:spacing w:val="2"/>
                <w:sz w:val="20"/>
                <w:szCs w:val="20"/>
              </w:rPr>
              <w:tab/>
              <w:t xml:space="preserve">implementation responsibilities in respect of such </w:t>
            </w:r>
            <w:r>
              <w:rPr>
                <w:rFonts w:ascii="Arial" w:eastAsia="Arial" w:hAnsi="Arial" w:cs="Arial"/>
                <w:spacing w:val="2"/>
                <w:sz w:val="20"/>
                <w:szCs w:val="20"/>
              </w:rPr>
              <w:t>Services</w:t>
            </w:r>
            <w:r w:rsidRPr="00DC7D77">
              <w:rPr>
                <w:rFonts w:ascii="Arial" w:eastAsia="Arial" w:hAnsi="Arial" w:cs="Arial"/>
                <w:spacing w:val="2"/>
                <w:sz w:val="20"/>
                <w:szCs w:val="20"/>
              </w:rPr>
              <w:t xml:space="preserve"> as the Supplier </w:t>
            </w:r>
            <w:proofErr w:type="gramStart"/>
            <w:r w:rsidRPr="00DC7D77">
              <w:rPr>
                <w:rFonts w:ascii="Arial" w:eastAsia="Arial" w:hAnsi="Arial" w:cs="Arial"/>
                <w:spacing w:val="2"/>
                <w:sz w:val="20"/>
                <w:szCs w:val="20"/>
              </w:rPr>
              <w:t>undertakes;</w:t>
            </w:r>
            <w:proofErr w:type="gramEnd"/>
            <w:r w:rsidRPr="00DC7D77">
              <w:rPr>
                <w:rFonts w:ascii="Arial" w:eastAsia="Arial" w:hAnsi="Arial" w:cs="Arial"/>
                <w:spacing w:val="2"/>
                <w:sz w:val="20"/>
                <w:szCs w:val="20"/>
              </w:rPr>
              <w:t xml:space="preserve"> </w:t>
            </w:r>
          </w:p>
          <w:p w14:paraId="0B1ECC06" w14:textId="77777777" w:rsidR="00F3389F" w:rsidRPr="00DC7D77" w:rsidRDefault="00F3389F" w:rsidP="00F3389F">
            <w:pPr>
              <w:spacing w:after="200"/>
              <w:ind w:left="603" w:hanging="603"/>
              <w:jc w:val="both"/>
              <w:rPr>
                <w:rFonts w:ascii="Arial" w:eastAsia="Arial" w:hAnsi="Arial" w:cs="Arial"/>
                <w:spacing w:val="2"/>
                <w:sz w:val="20"/>
                <w:szCs w:val="20"/>
              </w:rPr>
            </w:pPr>
            <w:r>
              <w:rPr>
                <w:rFonts w:ascii="Arial" w:eastAsia="Arial" w:hAnsi="Arial" w:cs="Arial"/>
                <w:spacing w:val="2"/>
                <w:sz w:val="20"/>
                <w:szCs w:val="20"/>
              </w:rPr>
              <w:t>(d</w:t>
            </w:r>
            <w:r w:rsidRPr="00DC7D77">
              <w:rPr>
                <w:rFonts w:ascii="Arial" w:eastAsia="Arial" w:hAnsi="Arial" w:cs="Arial"/>
                <w:spacing w:val="2"/>
                <w:sz w:val="20"/>
                <w:szCs w:val="20"/>
              </w:rPr>
              <w:t>)</w:t>
            </w:r>
            <w:r w:rsidRPr="00DC7D77">
              <w:rPr>
                <w:rFonts w:ascii="Arial" w:eastAsia="Arial" w:hAnsi="Arial" w:cs="Arial"/>
                <w:spacing w:val="2"/>
                <w:sz w:val="20"/>
                <w:szCs w:val="20"/>
              </w:rPr>
              <w:tab/>
            </w:r>
            <w:r>
              <w:rPr>
                <w:rFonts w:ascii="Arial" w:eastAsia="Arial" w:hAnsi="Arial" w:cs="Arial"/>
                <w:spacing w:val="2"/>
                <w:sz w:val="20"/>
                <w:szCs w:val="20"/>
              </w:rPr>
              <w:t xml:space="preserve">any other services the Supplier undertakes to perform as set out in the Order Form, which may or may include any Support Services; </w:t>
            </w:r>
            <w:r w:rsidRPr="00DC7D77">
              <w:rPr>
                <w:rFonts w:ascii="Arial" w:eastAsia="Arial" w:hAnsi="Arial" w:cs="Arial"/>
                <w:spacing w:val="2"/>
                <w:sz w:val="20"/>
                <w:szCs w:val="20"/>
              </w:rPr>
              <w:t>and</w:t>
            </w:r>
          </w:p>
          <w:p w14:paraId="3785BD99" w14:textId="77777777" w:rsidR="00F3389F" w:rsidRDefault="00F3389F" w:rsidP="00F3389F">
            <w:pPr>
              <w:spacing w:after="200"/>
              <w:ind w:left="608" w:hanging="608"/>
              <w:jc w:val="both"/>
              <w:rPr>
                <w:rFonts w:ascii="Arial" w:eastAsia="Arial" w:hAnsi="Arial" w:cs="Arial"/>
                <w:spacing w:val="2"/>
                <w:sz w:val="20"/>
                <w:szCs w:val="20"/>
              </w:rPr>
            </w:pPr>
            <w:r>
              <w:rPr>
                <w:rFonts w:ascii="Arial" w:eastAsia="Arial" w:hAnsi="Arial" w:cs="Arial"/>
                <w:spacing w:val="2"/>
                <w:sz w:val="20"/>
                <w:szCs w:val="20"/>
              </w:rPr>
              <w:t>(e</w:t>
            </w:r>
            <w:r w:rsidRPr="00DC7D77">
              <w:rPr>
                <w:rFonts w:ascii="Arial" w:eastAsia="Arial" w:hAnsi="Arial" w:cs="Arial"/>
                <w:spacing w:val="2"/>
                <w:sz w:val="20"/>
                <w:szCs w:val="20"/>
              </w:rPr>
              <w:t>)</w:t>
            </w:r>
            <w:r w:rsidRPr="00DC7D77">
              <w:rPr>
                <w:rFonts w:ascii="Arial" w:eastAsia="Arial" w:hAnsi="Arial" w:cs="Arial"/>
                <w:spacing w:val="2"/>
                <w:sz w:val="20"/>
                <w:szCs w:val="20"/>
              </w:rPr>
              <w:tab/>
            </w:r>
            <w:r>
              <w:rPr>
                <w:rFonts w:ascii="Arial" w:eastAsia="Arial" w:hAnsi="Arial" w:cs="Arial"/>
                <w:spacing w:val="2"/>
                <w:sz w:val="20"/>
                <w:szCs w:val="20"/>
              </w:rPr>
              <w:t xml:space="preserve">Tasks to be undertaken by the Supplier, if any, to enable the Customer’s Use of the System with the Functions and performance referred to in (a) above in the environment referred to in (b) above), </w:t>
            </w:r>
          </w:p>
          <w:p w14:paraId="20C771FF" w14:textId="77777777" w:rsidR="00F3389F" w:rsidRPr="0045624C" w:rsidRDefault="00F3389F" w:rsidP="00F3389F">
            <w:pPr>
              <w:spacing w:after="200"/>
              <w:ind w:left="36" w:hanging="36"/>
              <w:jc w:val="both"/>
              <w:rPr>
                <w:rFonts w:ascii="Arial" w:eastAsia="Arial" w:hAnsi="Arial" w:cs="Arial"/>
                <w:spacing w:val="2"/>
                <w:sz w:val="20"/>
                <w:szCs w:val="20"/>
              </w:rPr>
            </w:pPr>
            <w:r>
              <w:rPr>
                <w:rFonts w:ascii="Arial" w:eastAsia="Arial" w:hAnsi="Arial" w:cs="Arial"/>
                <w:spacing w:val="2"/>
                <w:sz w:val="20"/>
                <w:szCs w:val="20"/>
              </w:rPr>
              <w:t xml:space="preserve">and for the avoidance of doubt, for any such undertakings to be </w:t>
            </w:r>
            <w:proofErr w:type="gramStart"/>
            <w:r>
              <w:rPr>
                <w:rFonts w:ascii="Arial" w:eastAsia="Arial" w:hAnsi="Arial" w:cs="Arial"/>
                <w:spacing w:val="2"/>
                <w:sz w:val="20"/>
                <w:szCs w:val="20"/>
              </w:rPr>
              <w:t>met,.</w:t>
            </w:r>
            <w:proofErr w:type="gramEnd"/>
            <w:r>
              <w:rPr>
                <w:rFonts w:ascii="Arial" w:eastAsia="Arial" w:hAnsi="Arial" w:cs="Arial"/>
                <w:spacing w:val="2"/>
                <w:sz w:val="20"/>
                <w:szCs w:val="20"/>
              </w:rPr>
              <w:t xml:space="preserve"> no action shall be required by the Supplier or Customer including but not limited to </w:t>
            </w:r>
            <w:proofErr w:type="spellStart"/>
            <w:r>
              <w:rPr>
                <w:rFonts w:ascii="Arial" w:eastAsia="Arial" w:hAnsi="Arial" w:cs="Arial"/>
                <w:spacing w:val="2"/>
                <w:sz w:val="20"/>
                <w:szCs w:val="20"/>
              </w:rPr>
              <w:t>customisation</w:t>
            </w:r>
            <w:proofErr w:type="spellEnd"/>
            <w:r>
              <w:rPr>
                <w:rFonts w:ascii="Arial" w:eastAsia="Arial" w:hAnsi="Arial" w:cs="Arial"/>
                <w:spacing w:val="2"/>
                <w:sz w:val="20"/>
                <w:szCs w:val="20"/>
              </w:rPr>
              <w:t>, tailoring, setting up of parameters, or other personalization in order for the System, any Sub-system, or Deliverable to conform with the Specification unless any such action is appropriately set out in the Order Form and any actions for which the Customer is or will be responsible is set out as a Customer Obligation;</w:t>
            </w:r>
          </w:p>
        </w:tc>
      </w:tr>
      <w:tr w:rsidR="00F3389F" w14:paraId="7259D606" w14:textId="77777777" w:rsidTr="003911CD">
        <w:tc>
          <w:tcPr>
            <w:tcW w:w="2835" w:type="dxa"/>
          </w:tcPr>
          <w:p w14:paraId="58C63D60"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lastRenderedPageBreak/>
              <w:t>Support Service</w:t>
            </w:r>
          </w:p>
        </w:tc>
        <w:tc>
          <w:tcPr>
            <w:tcW w:w="5711" w:type="dxa"/>
          </w:tcPr>
          <w:p w14:paraId="482D61F8" w14:textId="77777777" w:rsidR="00F3389F" w:rsidRDefault="00F3389F" w:rsidP="00F3389F">
            <w:pPr>
              <w:jc w:val="both"/>
              <w:rPr>
                <w:rFonts w:ascii="Arial" w:eastAsia="Arial" w:hAnsi="Arial" w:cs="Arial"/>
                <w:sz w:val="20"/>
                <w:szCs w:val="20"/>
              </w:rPr>
            </w:pPr>
            <w:r>
              <w:rPr>
                <w:rFonts w:ascii="Arial" w:eastAsia="Arial" w:hAnsi="Arial" w:cs="Arial"/>
                <w:spacing w:val="2"/>
                <w:sz w:val="20"/>
                <w:szCs w:val="20"/>
              </w:rPr>
              <w:t xml:space="preserve">means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45"/>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44"/>
                <w:sz w:val="20"/>
                <w:szCs w:val="20"/>
              </w:rPr>
              <w:t xml:space="preserve"> 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or</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6"/>
                <w:sz w:val="20"/>
                <w:szCs w:val="20"/>
              </w:rPr>
              <w:t>k</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ut</w:t>
            </w:r>
            <w:r>
              <w:rPr>
                <w:rFonts w:ascii="Arial" w:eastAsia="Arial" w:hAnsi="Arial" w:cs="Arial"/>
                <w:spacing w:val="10"/>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iv</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 Har</w:t>
            </w:r>
            <w:r>
              <w:rPr>
                <w:rFonts w:ascii="Arial" w:eastAsia="Arial" w:hAnsi="Arial" w:cs="Arial"/>
                <w:spacing w:val="2"/>
                <w:sz w:val="20"/>
                <w:szCs w:val="20"/>
              </w:rPr>
              <w:t>d</w:t>
            </w:r>
            <w:r>
              <w:rPr>
                <w:rFonts w:ascii="Arial" w:eastAsia="Arial" w:hAnsi="Arial" w:cs="Arial"/>
                <w:sz w:val="20"/>
                <w:szCs w:val="20"/>
              </w:rPr>
              <w:t xml:space="preserve">ware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tware</w:t>
            </w:r>
            <w:r>
              <w:rPr>
                <w:rFonts w:ascii="Arial" w:eastAsia="Arial" w:hAnsi="Arial" w:cs="Arial"/>
                <w:spacing w:val="4"/>
                <w:sz w:val="20"/>
                <w:szCs w:val="20"/>
              </w:rPr>
              <w:t xml:space="preserve"> 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 xml:space="preserve">t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es as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6"/>
                <w:sz w:val="20"/>
                <w:szCs w:val="20"/>
              </w:rPr>
              <w:t xml:space="preserve"> </w:t>
            </w:r>
            <w:proofErr w:type="gramStart"/>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proofErr w:type="gramEnd"/>
          </w:p>
          <w:p w14:paraId="1014359F" w14:textId="77777777" w:rsidR="00F3389F" w:rsidRPr="00DC7D77" w:rsidRDefault="00F3389F" w:rsidP="00F3389F">
            <w:pPr>
              <w:jc w:val="both"/>
              <w:rPr>
                <w:rFonts w:ascii="Arial" w:eastAsia="Arial" w:hAnsi="Arial" w:cs="Arial"/>
                <w:spacing w:val="2"/>
                <w:sz w:val="20"/>
                <w:szCs w:val="20"/>
              </w:rPr>
            </w:pPr>
          </w:p>
        </w:tc>
      </w:tr>
      <w:tr w:rsidR="00F3389F" w14:paraId="7B8431EA" w14:textId="77777777" w:rsidTr="003911CD">
        <w:tc>
          <w:tcPr>
            <w:tcW w:w="2835" w:type="dxa"/>
          </w:tcPr>
          <w:p w14:paraId="7B748608" w14:textId="77777777" w:rsidR="00F3389F" w:rsidRDefault="00F3389F" w:rsidP="00F3389F">
            <w:pPr>
              <w:rPr>
                <w:rFonts w:ascii="Arial" w:eastAsia="Arial" w:hAnsi="Arial" w:cs="Arial"/>
                <w:b/>
                <w:spacing w:val="-3"/>
                <w:sz w:val="20"/>
                <w:szCs w:val="20"/>
              </w:rPr>
            </w:pPr>
            <w:r>
              <w:rPr>
                <w:rFonts w:ascii="Arial" w:eastAsia="Arial" w:hAnsi="Arial" w:cs="Arial"/>
                <w:b/>
                <w:spacing w:val="-3"/>
                <w:sz w:val="20"/>
                <w:szCs w:val="20"/>
              </w:rPr>
              <w:t>Support Service Term</w:t>
            </w:r>
          </w:p>
        </w:tc>
        <w:tc>
          <w:tcPr>
            <w:tcW w:w="5711" w:type="dxa"/>
          </w:tcPr>
          <w:p w14:paraId="4046E9CD" w14:textId="77777777" w:rsidR="00F3389F" w:rsidRDefault="00F3389F" w:rsidP="00F3389F">
            <w:pPr>
              <w:jc w:val="both"/>
              <w:rPr>
                <w:rFonts w:ascii="Arial" w:eastAsia="Arial" w:hAnsi="Arial" w:cs="Arial"/>
                <w:spacing w:val="2"/>
                <w:sz w:val="20"/>
                <w:szCs w:val="20"/>
              </w:rPr>
            </w:pPr>
            <w:r>
              <w:rPr>
                <w:rFonts w:ascii="Arial" w:eastAsia="Arial" w:hAnsi="Arial" w:cs="Arial"/>
                <w:spacing w:val="2"/>
                <w:sz w:val="20"/>
                <w:szCs w:val="20"/>
              </w:rPr>
              <w:t>means the term of the Support Services as set out in the Order Form;</w:t>
            </w:r>
          </w:p>
        </w:tc>
      </w:tr>
      <w:tr w:rsidR="00F3389F" w14:paraId="7478014D" w14:textId="77777777" w:rsidTr="003911CD">
        <w:tc>
          <w:tcPr>
            <w:tcW w:w="2835" w:type="dxa"/>
          </w:tcPr>
          <w:p w14:paraId="197BD30C" w14:textId="77777777" w:rsidR="00F3389F" w:rsidRPr="00DC7D77" w:rsidRDefault="00F3389F" w:rsidP="00F3389F">
            <w:pPr>
              <w:spacing w:before="240"/>
              <w:rPr>
                <w:rFonts w:ascii="Arial" w:eastAsia="Arial" w:hAnsi="Arial" w:cs="Arial"/>
                <w:b/>
                <w:spacing w:val="-3"/>
                <w:sz w:val="20"/>
                <w:szCs w:val="20"/>
              </w:rPr>
            </w:pPr>
            <w:r>
              <w:rPr>
                <w:rFonts w:ascii="Arial" w:eastAsia="Arial" w:hAnsi="Arial" w:cs="Arial"/>
                <w:b/>
                <w:spacing w:val="-3"/>
                <w:sz w:val="20"/>
                <w:szCs w:val="20"/>
              </w:rPr>
              <w:t>System</w:t>
            </w:r>
          </w:p>
        </w:tc>
        <w:tc>
          <w:tcPr>
            <w:tcW w:w="5711" w:type="dxa"/>
          </w:tcPr>
          <w:p w14:paraId="3E5C42B5" w14:textId="77777777" w:rsidR="00F3389F" w:rsidRPr="00DC7D77" w:rsidRDefault="00F3389F" w:rsidP="00F3389F">
            <w:pPr>
              <w:spacing w:before="240"/>
              <w:jc w:val="both"/>
              <w:rPr>
                <w:rFonts w:ascii="Arial" w:eastAsia="Arial" w:hAnsi="Arial" w:cs="Arial"/>
                <w:spacing w:val="2"/>
                <w:sz w:val="20"/>
                <w:szCs w:val="20"/>
              </w:rPr>
            </w:pPr>
            <w:r>
              <w:rPr>
                <w:rFonts w:ascii="Arial" w:eastAsia="Arial" w:hAnsi="Arial" w:cs="Arial"/>
                <w:spacing w:val="2"/>
                <w:sz w:val="20"/>
                <w:szCs w:val="20"/>
              </w:rPr>
              <w:t>means the combination of Hardware and Software working together the deliver the function and performance specified in the Specification;</w:t>
            </w:r>
          </w:p>
        </w:tc>
      </w:tr>
      <w:tr w:rsidR="00F3389F" w14:paraId="14ABF28C" w14:textId="77777777" w:rsidTr="003911CD">
        <w:tc>
          <w:tcPr>
            <w:tcW w:w="2835" w:type="dxa"/>
          </w:tcPr>
          <w:p w14:paraId="3AD6E839" w14:textId="77777777" w:rsidR="00F3389F" w:rsidRDefault="00F3389F" w:rsidP="00F3389F">
            <w:pPr>
              <w:spacing w:before="240"/>
              <w:rPr>
                <w:rFonts w:ascii="Arial" w:eastAsia="Arial" w:hAnsi="Arial" w:cs="Arial"/>
                <w:b/>
                <w:spacing w:val="-3"/>
                <w:sz w:val="20"/>
                <w:szCs w:val="20"/>
              </w:rPr>
            </w:pPr>
            <w:r>
              <w:rPr>
                <w:rFonts w:ascii="Arial" w:eastAsia="Arial" w:hAnsi="Arial" w:cs="Arial"/>
                <w:b/>
                <w:spacing w:val="-3"/>
                <w:sz w:val="20"/>
                <w:szCs w:val="20"/>
              </w:rPr>
              <w:t>Task</w:t>
            </w:r>
          </w:p>
        </w:tc>
        <w:tc>
          <w:tcPr>
            <w:tcW w:w="5711" w:type="dxa"/>
          </w:tcPr>
          <w:p w14:paraId="6197B948" w14:textId="77777777" w:rsidR="00F3389F" w:rsidRPr="00A30FE7" w:rsidRDefault="00F3389F" w:rsidP="00F3389F">
            <w:pPr>
              <w:spacing w:before="240" w:line="239" w:lineRule="auto"/>
              <w:ind w:left="36" w:right="107"/>
              <w:jc w:val="both"/>
              <w:rPr>
                <w:rFonts w:ascii="Arial" w:eastAsia="Arial" w:hAnsi="Arial" w:cs="Arial"/>
                <w:sz w:val="20"/>
                <w:szCs w:val="20"/>
              </w:rPr>
            </w:pP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z w:val="20"/>
                <w:szCs w:val="20"/>
              </w:rPr>
              <w:t>ete</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tem</w:t>
            </w:r>
            <w:r>
              <w:rPr>
                <w:rFonts w:ascii="Arial" w:eastAsia="Arial" w:hAnsi="Arial" w:cs="Arial"/>
                <w:spacing w:val="16"/>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16"/>
                <w:sz w:val="20"/>
                <w:szCs w:val="20"/>
              </w:rPr>
              <w:t xml:space="preserve"> </w:t>
            </w:r>
            <w:r>
              <w:rPr>
                <w:rFonts w:ascii="Arial" w:eastAsia="Arial" w:hAnsi="Arial" w:cs="Arial"/>
                <w:spacing w:val="-2"/>
                <w:sz w:val="20"/>
                <w:szCs w:val="20"/>
              </w:rPr>
              <w:t>w</w:t>
            </w:r>
            <w:r>
              <w:rPr>
                <w:rFonts w:ascii="Arial" w:eastAsia="Arial" w:hAnsi="Arial" w:cs="Arial"/>
                <w:sz w:val="20"/>
                <w:szCs w:val="20"/>
              </w:rPr>
              <w:t>ork</w:t>
            </w:r>
            <w:r>
              <w:rPr>
                <w:rFonts w:ascii="Arial" w:eastAsia="Arial" w:hAnsi="Arial" w:cs="Arial"/>
                <w:spacing w:val="16"/>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er’s</w:t>
            </w:r>
            <w:r>
              <w:rPr>
                <w:rFonts w:ascii="Arial" w:eastAsia="Arial" w:hAnsi="Arial" w:cs="Arial"/>
                <w:spacing w:val="30"/>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27"/>
                <w:sz w:val="20"/>
                <w:szCs w:val="20"/>
              </w:rPr>
              <w:t xml:space="preserve"> </w:t>
            </w:r>
            <w:r>
              <w:rPr>
                <w:rFonts w:ascii="Arial" w:eastAsia="Arial" w:hAnsi="Arial" w:cs="Arial"/>
                <w:sz w:val="20"/>
                <w:szCs w:val="20"/>
              </w:rPr>
              <w:t>to</w:t>
            </w:r>
            <w:r>
              <w:rPr>
                <w:rFonts w:ascii="Arial" w:eastAsia="Arial" w:hAnsi="Arial" w:cs="Arial"/>
                <w:spacing w:val="38"/>
                <w:sz w:val="20"/>
                <w:szCs w:val="20"/>
              </w:rPr>
              <w:t xml:space="preserve"> </w:t>
            </w:r>
            <w:r>
              <w:rPr>
                <w:rFonts w:ascii="Arial" w:eastAsia="Arial" w:hAnsi="Arial" w:cs="Arial"/>
                <w:sz w:val="20"/>
                <w:szCs w:val="20"/>
              </w:rPr>
              <w:t>be</w:t>
            </w:r>
            <w:r>
              <w:rPr>
                <w:rFonts w:ascii="Arial" w:eastAsia="Arial" w:hAnsi="Arial" w:cs="Arial"/>
                <w:spacing w:val="34"/>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ed</w:t>
            </w:r>
            <w:r>
              <w:rPr>
                <w:rFonts w:ascii="Arial" w:eastAsia="Arial" w:hAnsi="Arial" w:cs="Arial"/>
                <w:spacing w:val="2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29"/>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ordance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 C</w:t>
            </w:r>
            <w:r>
              <w:rPr>
                <w:rFonts w:ascii="Arial" w:eastAsia="Arial" w:hAnsi="Arial" w:cs="Arial"/>
                <w:spacing w:val="1"/>
                <w:sz w:val="20"/>
                <w:szCs w:val="20"/>
              </w:rPr>
              <w:t>r</w:t>
            </w:r>
            <w:r>
              <w:rPr>
                <w:rFonts w:ascii="Arial" w:eastAsia="Arial" w:hAnsi="Arial" w:cs="Arial"/>
                <w:sz w:val="20"/>
                <w:szCs w:val="20"/>
              </w:rPr>
              <w:t>iter</w:t>
            </w:r>
            <w:r>
              <w:rPr>
                <w:rFonts w:ascii="Arial" w:eastAsia="Arial" w:hAnsi="Arial" w:cs="Arial"/>
                <w:spacing w:val="2"/>
                <w:sz w:val="20"/>
                <w:szCs w:val="20"/>
              </w:rPr>
              <w:t>i</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p>
        </w:tc>
      </w:tr>
      <w:tr w:rsidR="00F3389F" w14:paraId="31E385BA" w14:textId="77777777" w:rsidTr="003911CD">
        <w:tc>
          <w:tcPr>
            <w:tcW w:w="2835" w:type="dxa"/>
          </w:tcPr>
          <w:p w14:paraId="2384B436" w14:textId="77777777" w:rsidR="00F3389F" w:rsidRPr="00121D90" w:rsidRDefault="00F3389F" w:rsidP="00F3389F">
            <w:pPr>
              <w:spacing w:before="240"/>
              <w:rPr>
                <w:rFonts w:ascii="Arial" w:eastAsia="Arial" w:hAnsi="Arial" w:cs="Arial"/>
                <w:b/>
                <w:spacing w:val="-3"/>
                <w:sz w:val="20"/>
                <w:szCs w:val="20"/>
              </w:rPr>
            </w:pPr>
            <w:r w:rsidRPr="00121D90">
              <w:rPr>
                <w:rFonts w:ascii="Arial" w:eastAsia="Arial" w:hAnsi="Arial" w:cs="Arial"/>
                <w:b/>
                <w:spacing w:val="-3"/>
                <w:sz w:val="20"/>
                <w:szCs w:val="20"/>
              </w:rPr>
              <w:t>Term</w:t>
            </w:r>
          </w:p>
        </w:tc>
        <w:tc>
          <w:tcPr>
            <w:tcW w:w="5711" w:type="dxa"/>
          </w:tcPr>
          <w:p w14:paraId="35023CCE" w14:textId="77777777" w:rsidR="00F3389F" w:rsidRPr="00DC7D77" w:rsidRDefault="00F3389F" w:rsidP="00F3389F">
            <w:pPr>
              <w:spacing w:before="240"/>
              <w:jc w:val="both"/>
              <w:rPr>
                <w:rFonts w:ascii="Arial" w:eastAsia="Arial" w:hAnsi="Arial" w:cs="Arial"/>
                <w:spacing w:val="2"/>
                <w:sz w:val="20"/>
                <w:szCs w:val="20"/>
              </w:rPr>
            </w:pPr>
            <w:r>
              <w:rPr>
                <w:rFonts w:ascii="Arial" w:eastAsia="Arial" w:hAnsi="Arial" w:cs="Arial"/>
                <w:spacing w:val="2"/>
                <w:sz w:val="20"/>
                <w:szCs w:val="20"/>
              </w:rPr>
              <w:t xml:space="preserve">the period from the </w:t>
            </w:r>
            <w:r w:rsidR="00AA6C50">
              <w:rPr>
                <w:rFonts w:ascii="Arial" w:eastAsia="Arial" w:hAnsi="Arial" w:cs="Arial"/>
                <w:spacing w:val="2"/>
                <w:sz w:val="20"/>
                <w:szCs w:val="20"/>
              </w:rPr>
              <w:t>Commencement</w:t>
            </w:r>
            <w:r>
              <w:rPr>
                <w:rFonts w:ascii="Arial" w:eastAsia="Arial" w:hAnsi="Arial" w:cs="Arial"/>
                <w:spacing w:val="2"/>
                <w:sz w:val="20"/>
                <w:szCs w:val="20"/>
              </w:rPr>
              <w:t xml:space="preserve"> Date to the Expiry Date </w:t>
            </w:r>
            <w:r w:rsidR="006C04D7">
              <w:rPr>
                <w:rFonts w:ascii="Arial" w:eastAsia="Arial" w:hAnsi="Arial" w:cs="Arial"/>
                <w:spacing w:val="2"/>
                <w:sz w:val="20"/>
                <w:szCs w:val="20"/>
              </w:rPr>
              <w:t>as may be varied by earlier termination or extension</w:t>
            </w:r>
            <w:r>
              <w:rPr>
                <w:rFonts w:ascii="Arial" w:eastAsia="Arial" w:hAnsi="Arial" w:cs="Arial"/>
                <w:spacing w:val="2"/>
                <w:sz w:val="20"/>
                <w:szCs w:val="20"/>
              </w:rPr>
              <w:t xml:space="preserve"> in accordance with </w:t>
            </w:r>
            <w:r w:rsidR="006C04D7">
              <w:rPr>
                <w:rFonts w:ascii="Arial" w:eastAsia="Arial" w:hAnsi="Arial" w:cs="Arial"/>
                <w:spacing w:val="2"/>
                <w:sz w:val="20"/>
                <w:szCs w:val="20"/>
              </w:rPr>
              <w:t>the</w:t>
            </w:r>
            <w:r>
              <w:rPr>
                <w:rFonts w:ascii="Arial" w:eastAsia="Arial" w:hAnsi="Arial" w:cs="Arial"/>
                <w:spacing w:val="2"/>
                <w:sz w:val="20"/>
                <w:szCs w:val="20"/>
              </w:rPr>
              <w:t xml:space="preserve"> terms</w:t>
            </w:r>
            <w:r w:rsidR="006C04D7">
              <w:rPr>
                <w:rFonts w:ascii="Arial" w:eastAsia="Arial" w:hAnsi="Arial" w:cs="Arial"/>
                <w:spacing w:val="2"/>
                <w:sz w:val="20"/>
                <w:szCs w:val="20"/>
              </w:rPr>
              <w:t xml:space="preserve"> of the Contract</w:t>
            </w:r>
            <w:r>
              <w:rPr>
                <w:rFonts w:ascii="Arial" w:eastAsia="Arial" w:hAnsi="Arial" w:cs="Arial"/>
                <w:spacing w:val="2"/>
                <w:sz w:val="20"/>
                <w:szCs w:val="20"/>
              </w:rPr>
              <w:t>;</w:t>
            </w:r>
          </w:p>
        </w:tc>
      </w:tr>
      <w:tr w:rsidR="00F3389F" w14:paraId="34095DD2" w14:textId="77777777" w:rsidTr="003911CD">
        <w:tc>
          <w:tcPr>
            <w:tcW w:w="2835" w:type="dxa"/>
          </w:tcPr>
          <w:p w14:paraId="008DF0B7"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Termination Trigger Period</w:t>
            </w:r>
          </w:p>
        </w:tc>
        <w:tc>
          <w:tcPr>
            <w:tcW w:w="5711" w:type="dxa"/>
          </w:tcPr>
          <w:p w14:paraId="60583C2C" w14:textId="77777777" w:rsidR="00F3389F" w:rsidRPr="0045624C" w:rsidRDefault="00F3389F" w:rsidP="00F3389F">
            <w:pPr>
              <w:spacing w:before="240" w:after="200"/>
              <w:jc w:val="both"/>
              <w:rPr>
                <w:rFonts w:ascii="Arial" w:eastAsia="Arial" w:hAnsi="Arial" w:cs="Arial"/>
                <w:spacing w:val="2"/>
                <w:sz w:val="20"/>
                <w:szCs w:val="20"/>
              </w:rPr>
            </w:pPr>
            <w:r>
              <w:rPr>
                <w:rFonts w:ascii="Arial" w:eastAsia="Arial" w:hAnsi="Arial" w:cs="Arial"/>
                <w:spacing w:val="2"/>
                <w:sz w:val="20"/>
                <w:szCs w:val="20"/>
              </w:rPr>
              <w:t>m</w:t>
            </w:r>
            <w:r w:rsidRPr="003B7572">
              <w:rPr>
                <w:rFonts w:ascii="Arial" w:eastAsia="Arial" w:hAnsi="Arial" w:cs="Arial"/>
                <w:spacing w:val="2"/>
                <w:sz w:val="20"/>
                <w:szCs w:val="20"/>
              </w:rPr>
              <w:t>eans the number of days specified in the Order Form</w:t>
            </w:r>
            <w:r>
              <w:rPr>
                <w:rFonts w:ascii="Arial" w:eastAsia="Arial" w:hAnsi="Arial" w:cs="Arial"/>
                <w:spacing w:val="2"/>
                <w:sz w:val="20"/>
                <w:szCs w:val="20"/>
              </w:rPr>
              <w:t>;</w:t>
            </w:r>
          </w:p>
        </w:tc>
      </w:tr>
      <w:tr w:rsidR="00F3389F" w14:paraId="53F05893" w14:textId="77777777" w:rsidTr="003911CD">
        <w:tc>
          <w:tcPr>
            <w:tcW w:w="2835" w:type="dxa"/>
          </w:tcPr>
          <w:p w14:paraId="66610D90"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Terms and Conditions</w:t>
            </w:r>
          </w:p>
        </w:tc>
        <w:tc>
          <w:tcPr>
            <w:tcW w:w="5711" w:type="dxa"/>
          </w:tcPr>
          <w:p w14:paraId="34524A12" w14:textId="77777777" w:rsidR="00F3389F" w:rsidRPr="0045624C" w:rsidRDefault="00F3389F" w:rsidP="00F3389F">
            <w:pPr>
              <w:spacing w:after="200"/>
              <w:jc w:val="both"/>
              <w:rPr>
                <w:rFonts w:ascii="Arial" w:eastAsia="Arial" w:hAnsi="Arial" w:cs="Arial"/>
                <w:spacing w:val="2"/>
                <w:sz w:val="20"/>
                <w:szCs w:val="20"/>
              </w:rPr>
            </w:pPr>
            <w:r w:rsidRPr="003B7572">
              <w:rPr>
                <w:rFonts w:ascii="Arial" w:eastAsia="Arial" w:hAnsi="Arial" w:cs="Arial"/>
                <w:spacing w:val="2"/>
                <w:sz w:val="20"/>
                <w:szCs w:val="20"/>
              </w:rPr>
              <w:t>means these terms and conditions;</w:t>
            </w:r>
          </w:p>
        </w:tc>
      </w:tr>
      <w:tr w:rsidR="00F3389F" w14:paraId="164F007E" w14:textId="77777777" w:rsidTr="003911CD">
        <w:tc>
          <w:tcPr>
            <w:tcW w:w="2835" w:type="dxa"/>
          </w:tcPr>
          <w:p w14:paraId="4682D68B"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Third Party IPR</w:t>
            </w:r>
          </w:p>
        </w:tc>
        <w:tc>
          <w:tcPr>
            <w:tcW w:w="5711" w:type="dxa"/>
          </w:tcPr>
          <w:p w14:paraId="246D75DA" w14:textId="77777777" w:rsidR="00F3389F" w:rsidRPr="0045624C"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 xml:space="preserve">means Intellectual Property Rights owned by a third party but excluding Intellectual Property Rights owned by the third party subsisting in any </w:t>
            </w:r>
            <w:proofErr w:type="gramStart"/>
            <w:r w:rsidRPr="00DC7D77">
              <w:rPr>
                <w:rFonts w:ascii="Arial" w:eastAsia="Arial" w:hAnsi="Arial" w:cs="Arial"/>
                <w:spacing w:val="2"/>
                <w:sz w:val="20"/>
                <w:szCs w:val="20"/>
              </w:rPr>
              <w:t>Third Party</w:t>
            </w:r>
            <w:proofErr w:type="gramEnd"/>
            <w:r w:rsidRPr="00DC7D77">
              <w:rPr>
                <w:rFonts w:ascii="Arial" w:eastAsia="Arial" w:hAnsi="Arial" w:cs="Arial"/>
                <w:spacing w:val="2"/>
                <w:sz w:val="20"/>
                <w:szCs w:val="20"/>
              </w:rPr>
              <w:t xml:space="preserve"> Software;</w:t>
            </w:r>
          </w:p>
        </w:tc>
      </w:tr>
      <w:tr w:rsidR="00F3389F" w14:paraId="73CB32D8" w14:textId="77777777" w:rsidTr="003911CD">
        <w:tc>
          <w:tcPr>
            <w:tcW w:w="2835" w:type="dxa"/>
          </w:tcPr>
          <w:p w14:paraId="6FD2A282"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Third Party Software</w:t>
            </w:r>
          </w:p>
        </w:tc>
        <w:tc>
          <w:tcPr>
            <w:tcW w:w="5711" w:type="dxa"/>
          </w:tcPr>
          <w:p w14:paraId="7EB15307" w14:textId="77777777" w:rsidR="00F3389F" w:rsidRPr="00DC7D77" w:rsidRDefault="00F3389F" w:rsidP="00F3389F">
            <w:pPr>
              <w:spacing w:after="200"/>
              <w:jc w:val="both"/>
              <w:rPr>
                <w:rFonts w:ascii="Arial" w:eastAsia="Arial" w:hAnsi="Arial" w:cs="Arial"/>
                <w:spacing w:val="2"/>
                <w:sz w:val="20"/>
                <w:szCs w:val="20"/>
              </w:rPr>
            </w:pPr>
            <w:r w:rsidRPr="00DC7D77">
              <w:rPr>
                <w:rFonts w:ascii="Arial" w:eastAsia="Arial" w:hAnsi="Arial" w:cs="Arial"/>
                <w:spacing w:val="2"/>
                <w:sz w:val="20"/>
                <w:szCs w:val="20"/>
              </w:rPr>
              <w:t>means any softwar</w:t>
            </w:r>
            <w:r>
              <w:rPr>
                <w:rFonts w:ascii="Arial" w:eastAsia="Arial" w:hAnsi="Arial" w:cs="Arial"/>
                <w:spacing w:val="2"/>
                <w:sz w:val="20"/>
                <w:szCs w:val="20"/>
              </w:rPr>
              <w:t xml:space="preserve">e listed in Paragraph 3 of Appendix 2 to the Order Form </w:t>
            </w:r>
            <w:r w:rsidRPr="00DC7D77">
              <w:rPr>
                <w:rFonts w:ascii="Arial" w:eastAsia="Arial" w:hAnsi="Arial" w:cs="Arial"/>
                <w:spacing w:val="2"/>
                <w:sz w:val="20"/>
                <w:szCs w:val="20"/>
              </w:rPr>
              <w:t xml:space="preserve">of the Order Form together with all other software which is not listed in the Order Form which is proprietary to any third party (other than an Affiliate of the </w:t>
            </w:r>
            <w:r w:rsidRPr="00DC7D77">
              <w:rPr>
                <w:rFonts w:ascii="Arial" w:eastAsia="Arial" w:hAnsi="Arial" w:cs="Arial"/>
                <w:spacing w:val="2"/>
                <w:sz w:val="20"/>
                <w:szCs w:val="20"/>
              </w:rPr>
              <w:lastRenderedPageBreak/>
              <w:t xml:space="preserve">Supplier) or any </w:t>
            </w:r>
            <w:proofErr w:type="gramStart"/>
            <w:r w:rsidRPr="00DC7D77">
              <w:rPr>
                <w:rFonts w:ascii="Arial" w:eastAsia="Arial" w:hAnsi="Arial" w:cs="Arial"/>
                <w:spacing w:val="2"/>
                <w:sz w:val="20"/>
                <w:szCs w:val="20"/>
              </w:rPr>
              <w:t>Open Source</w:t>
            </w:r>
            <w:proofErr w:type="gramEnd"/>
            <w:r w:rsidRPr="00DC7D77">
              <w:rPr>
                <w:rFonts w:ascii="Arial" w:eastAsia="Arial" w:hAnsi="Arial" w:cs="Arial"/>
                <w:spacing w:val="2"/>
                <w:sz w:val="20"/>
                <w:szCs w:val="20"/>
              </w:rPr>
              <w:t xml:space="preserve"> Software which is or will be used by the Supplier for the purposes of providing the Services);</w:t>
            </w:r>
          </w:p>
        </w:tc>
      </w:tr>
      <w:tr w:rsidR="00F3389F" w14:paraId="3AB4FDA9" w14:textId="77777777" w:rsidTr="003911CD">
        <w:tc>
          <w:tcPr>
            <w:tcW w:w="2835" w:type="dxa"/>
          </w:tcPr>
          <w:p w14:paraId="556A79AF"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lastRenderedPageBreak/>
              <w:t>Timetable</w:t>
            </w:r>
          </w:p>
        </w:tc>
        <w:tc>
          <w:tcPr>
            <w:tcW w:w="5711" w:type="dxa"/>
          </w:tcPr>
          <w:p w14:paraId="70CB1A18"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the ti</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etable for the provision of the </w:t>
            </w:r>
            <w:r>
              <w:rPr>
                <w:rFonts w:ascii="Arial" w:eastAsia="Arial" w:hAnsi="Arial" w:cs="Arial"/>
                <w:spacing w:val="2"/>
                <w:sz w:val="20"/>
                <w:szCs w:val="20"/>
              </w:rPr>
              <w:t>Services</w:t>
            </w:r>
            <w:r w:rsidRPr="00DC7D77">
              <w:rPr>
                <w:rFonts w:ascii="Arial" w:eastAsia="Arial" w:hAnsi="Arial" w:cs="Arial"/>
                <w:spacing w:val="2"/>
                <w:sz w:val="20"/>
                <w:szCs w:val="20"/>
              </w:rPr>
              <w:t xml:space="preserve"> as contained in Attachment 4 of the Order Form</w:t>
            </w:r>
          </w:p>
        </w:tc>
      </w:tr>
      <w:tr w:rsidR="00F3389F" w14:paraId="118C321B" w14:textId="77777777" w:rsidTr="003911CD">
        <w:tc>
          <w:tcPr>
            <w:tcW w:w="2835" w:type="dxa"/>
          </w:tcPr>
          <w:p w14:paraId="4C740872"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Transition Project</w:t>
            </w:r>
          </w:p>
        </w:tc>
        <w:tc>
          <w:tcPr>
            <w:tcW w:w="5711" w:type="dxa"/>
          </w:tcPr>
          <w:p w14:paraId="1A74E544"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 a project to achieve the transfer of responsibility for the provision</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of </w:t>
            </w:r>
            <w:r>
              <w:rPr>
                <w:rFonts w:ascii="Arial" w:eastAsia="Arial" w:hAnsi="Arial" w:cs="Arial"/>
                <w:spacing w:val="2"/>
                <w:sz w:val="20"/>
                <w:szCs w:val="20"/>
              </w:rPr>
              <w:t>Services</w:t>
            </w:r>
            <w:r w:rsidRPr="00DC7D77">
              <w:rPr>
                <w:rFonts w:ascii="Arial" w:eastAsia="Arial" w:hAnsi="Arial" w:cs="Arial"/>
                <w:spacing w:val="2"/>
                <w:sz w:val="20"/>
                <w:szCs w:val="20"/>
              </w:rPr>
              <w:t xml:space="preserve"> between </w:t>
            </w:r>
            <w:r>
              <w:rPr>
                <w:rFonts w:ascii="Arial" w:eastAsia="Arial" w:hAnsi="Arial" w:cs="Arial"/>
                <w:spacing w:val="2"/>
                <w:sz w:val="20"/>
                <w:szCs w:val="20"/>
              </w:rPr>
              <w:t>the Parties</w:t>
            </w:r>
            <w:r w:rsidRPr="00DC7D77">
              <w:rPr>
                <w:rFonts w:ascii="Arial" w:eastAsia="Arial" w:hAnsi="Arial" w:cs="Arial"/>
                <w:spacing w:val="2"/>
                <w:sz w:val="20"/>
                <w:szCs w:val="20"/>
              </w:rPr>
              <w:t xml:space="preserve"> with the </w:t>
            </w:r>
            <w:r w:rsidRPr="0045624C">
              <w:rPr>
                <w:rFonts w:ascii="Arial" w:eastAsia="Arial" w:hAnsi="Arial" w:cs="Arial"/>
                <w:spacing w:val="2"/>
                <w:sz w:val="20"/>
                <w:szCs w:val="20"/>
              </w:rPr>
              <w:t>m</w:t>
            </w:r>
            <w:r w:rsidRPr="00DC7D77">
              <w:rPr>
                <w:rFonts w:ascii="Arial" w:eastAsia="Arial" w:hAnsi="Arial" w:cs="Arial"/>
                <w:spacing w:val="2"/>
                <w:sz w:val="20"/>
                <w:szCs w:val="20"/>
              </w:rPr>
              <w:t>ini</w:t>
            </w:r>
            <w:r w:rsidRPr="0045624C">
              <w:rPr>
                <w:rFonts w:ascii="Arial" w:eastAsia="Arial" w:hAnsi="Arial" w:cs="Arial"/>
                <w:spacing w:val="2"/>
                <w:sz w:val="20"/>
                <w:szCs w:val="20"/>
              </w:rPr>
              <w:t>m</w:t>
            </w:r>
            <w:r w:rsidRPr="00DC7D77">
              <w:rPr>
                <w:rFonts w:ascii="Arial" w:eastAsia="Arial" w:hAnsi="Arial" w:cs="Arial"/>
                <w:spacing w:val="2"/>
                <w:sz w:val="20"/>
                <w:szCs w:val="20"/>
              </w:rPr>
              <w:t>um disruption to processing the Custo</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er’s workload in accordance with Clause </w:t>
            </w:r>
            <w:r>
              <w:rPr>
                <w:rFonts w:ascii="Arial" w:eastAsia="Arial" w:hAnsi="Arial" w:cs="Arial"/>
                <w:spacing w:val="2"/>
                <w:sz w:val="20"/>
                <w:szCs w:val="20"/>
              </w:rPr>
              <w:fldChar w:fldCharType="begin"/>
            </w:r>
            <w:r>
              <w:rPr>
                <w:rFonts w:ascii="Arial" w:eastAsia="Arial" w:hAnsi="Arial" w:cs="Arial"/>
                <w:spacing w:val="2"/>
                <w:sz w:val="20"/>
                <w:szCs w:val="20"/>
              </w:rPr>
              <w:instrText xml:space="preserve"> REF _Ref29204828 \r \h  \* MERGEFORMAT </w:instrText>
            </w:r>
            <w:r>
              <w:rPr>
                <w:rFonts w:ascii="Arial" w:eastAsia="Arial" w:hAnsi="Arial" w:cs="Arial"/>
                <w:spacing w:val="2"/>
                <w:sz w:val="20"/>
                <w:szCs w:val="20"/>
              </w:rPr>
            </w:r>
            <w:r>
              <w:rPr>
                <w:rFonts w:ascii="Arial" w:eastAsia="Arial" w:hAnsi="Arial" w:cs="Arial"/>
                <w:spacing w:val="2"/>
                <w:sz w:val="20"/>
                <w:szCs w:val="20"/>
              </w:rPr>
              <w:fldChar w:fldCharType="separate"/>
            </w:r>
            <w:r>
              <w:rPr>
                <w:rFonts w:ascii="Arial" w:eastAsia="Arial" w:hAnsi="Arial" w:cs="Arial"/>
                <w:spacing w:val="2"/>
                <w:sz w:val="20"/>
                <w:szCs w:val="20"/>
              </w:rPr>
              <w:t>18</w:t>
            </w:r>
            <w:r>
              <w:rPr>
                <w:rFonts w:ascii="Arial" w:eastAsia="Arial" w:hAnsi="Arial" w:cs="Arial"/>
                <w:spacing w:val="2"/>
                <w:sz w:val="20"/>
                <w:szCs w:val="20"/>
              </w:rPr>
              <w:fldChar w:fldCharType="end"/>
            </w:r>
            <w:r w:rsidRPr="00DC7D77">
              <w:rPr>
                <w:rFonts w:ascii="Arial" w:eastAsia="Arial" w:hAnsi="Arial" w:cs="Arial"/>
                <w:spacing w:val="2"/>
                <w:sz w:val="20"/>
                <w:szCs w:val="20"/>
              </w:rPr>
              <w:t xml:space="preserve"> whether at the co</w:t>
            </w:r>
            <w:r w:rsidRPr="0045624C">
              <w:rPr>
                <w:rFonts w:ascii="Arial" w:eastAsia="Arial" w:hAnsi="Arial" w:cs="Arial"/>
                <w:spacing w:val="2"/>
                <w:sz w:val="20"/>
                <w:szCs w:val="20"/>
              </w:rPr>
              <w:t>mm</w:t>
            </w:r>
            <w:r w:rsidRPr="00DC7D77">
              <w:rPr>
                <w:rFonts w:ascii="Arial" w:eastAsia="Arial" w:hAnsi="Arial" w:cs="Arial"/>
                <w:spacing w:val="2"/>
                <w:sz w:val="20"/>
                <w:szCs w:val="20"/>
              </w:rPr>
              <w:t>ence</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ent of the </w:t>
            </w:r>
            <w:r>
              <w:rPr>
                <w:rFonts w:ascii="Arial" w:eastAsia="Arial" w:hAnsi="Arial" w:cs="Arial"/>
                <w:spacing w:val="2"/>
                <w:sz w:val="20"/>
                <w:szCs w:val="20"/>
              </w:rPr>
              <w:t>Services</w:t>
            </w:r>
            <w:r w:rsidRPr="00DC7D77">
              <w:rPr>
                <w:rFonts w:ascii="Arial" w:eastAsia="Arial" w:hAnsi="Arial" w:cs="Arial"/>
                <w:spacing w:val="2"/>
                <w:sz w:val="20"/>
                <w:szCs w:val="20"/>
              </w:rPr>
              <w:t xml:space="preserve"> (the assu</w:t>
            </w:r>
            <w:r w:rsidRPr="0045624C">
              <w:rPr>
                <w:rFonts w:ascii="Arial" w:eastAsia="Arial" w:hAnsi="Arial" w:cs="Arial"/>
                <w:spacing w:val="2"/>
                <w:sz w:val="20"/>
                <w:szCs w:val="20"/>
              </w:rPr>
              <w:t>m</w:t>
            </w:r>
            <w:r w:rsidRPr="00DC7D77">
              <w:rPr>
                <w:rFonts w:ascii="Arial" w:eastAsia="Arial" w:hAnsi="Arial" w:cs="Arial"/>
                <w:spacing w:val="2"/>
                <w:sz w:val="20"/>
                <w:szCs w:val="20"/>
              </w:rPr>
              <w:t>ption of</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responsibility by the Supplier</w:t>
            </w:r>
            <w:r w:rsidRPr="0045624C">
              <w:rPr>
                <w:rFonts w:ascii="Arial" w:eastAsia="Arial" w:hAnsi="Arial" w:cs="Arial"/>
                <w:spacing w:val="2"/>
                <w:sz w:val="20"/>
                <w:szCs w:val="20"/>
              </w:rPr>
              <w:t xml:space="preserve"> </w:t>
            </w:r>
            <w:r w:rsidRPr="00DC7D77">
              <w:rPr>
                <w:rFonts w:ascii="Arial" w:eastAsia="Arial" w:hAnsi="Arial" w:cs="Arial"/>
                <w:spacing w:val="2"/>
                <w:sz w:val="20"/>
                <w:szCs w:val="20"/>
              </w:rPr>
              <w:t xml:space="preserve">for the provision of </w:t>
            </w:r>
            <w:r>
              <w:rPr>
                <w:rFonts w:ascii="Arial" w:eastAsia="Arial" w:hAnsi="Arial" w:cs="Arial"/>
                <w:spacing w:val="2"/>
                <w:sz w:val="20"/>
                <w:szCs w:val="20"/>
              </w:rPr>
              <w:t>Services</w:t>
            </w:r>
            <w:r w:rsidRPr="00DC7D77">
              <w:rPr>
                <w:rFonts w:ascii="Arial" w:eastAsia="Arial" w:hAnsi="Arial" w:cs="Arial"/>
                <w:spacing w:val="2"/>
                <w:sz w:val="20"/>
                <w:szCs w:val="20"/>
              </w:rPr>
              <w:t xml:space="preserve">) or on discontinuance of </w:t>
            </w:r>
            <w:r>
              <w:rPr>
                <w:rFonts w:ascii="Arial" w:eastAsia="Arial" w:hAnsi="Arial" w:cs="Arial"/>
                <w:spacing w:val="2"/>
                <w:sz w:val="20"/>
                <w:szCs w:val="20"/>
              </w:rPr>
              <w:t>Services</w:t>
            </w:r>
            <w:r w:rsidRPr="00DC7D77">
              <w:rPr>
                <w:rFonts w:ascii="Arial" w:eastAsia="Arial" w:hAnsi="Arial" w:cs="Arial"/>
                <w:spacing w:val="2"/>
                <w:sz w:val="20"/>
                <w:szCs w:val="20"/>
              </w:rPr>
              <w:t xml:space="preserve"> by the Custo</w:t>
            </w:r>
            <w:r w:rsidRPr="0045624C">
              <w:rPr>
                <w:rFonts w:ascii="Arial" w:eastAsia="Arial" w:hAnsi="Arial" w:cs="Arial"/>
                <w:spacing w:val="2"/>
                <w:sz w:val="20"/>
                <w:szCs w:val="20"/>
              </w:rPr>
              <w:t>m</w:t>
            </w:r>
            <w:r w:rsidRPr="00DC7D77">
              <w:rPr>
                <w:rFonts w:ascii="Arial" w:eastAsia="Arial" w:hAnsi="Arial" w:cs="Arial"/>
                <w:spacing w:val="2"/>
                <w:sz w:val="20"/>
                <w:szCs w:val="20"/>
              </w:rPr>
              <w:t>er (transfer of responsibility between the Supplier and the Custo</w:t>
            </w:r>
            <w:r w:rsidRPr="0045624C">
              <w:rPr>
                <w:rFonts w:ascii="Arial" w:eastAsia="Arial" w:hAnsi="Arial" w:cs="Arial"/>
                <w:spacing w:val="2"/>
                <w:sz w:val="20"/>
                <w:szCs w:val="20"/>
              </w:rPr>
              <w:t>m</w:t>
            </w:r>
            <w:r w:rsidRPr="00DC7D77">
              <w:rPr>
                <w:rFonts w:ascii="Arial" w:eastAsia="Arial" w:hAnsi="Arial" w:cs="Arial"/>
                <w:spacing w:val="2"/>
                <w:sz w:val="20"/>
                <w:szCs w:val="20"/>
              </w:rPr>
              <w:t>er or its third-party Supplier);</w:t>
            </w:r>
          </w:p>
        </w:tc>
      </w:tr>
      <w:tr w:rsidR="00F3389F" w14:paraId="347083C4" w14:textId="77777777" w:rsidTr="003911CD">
        <w:tc>
          <w:tcPr>
            <w:tcW w:w="2835" w:type="dxa"/>
          </w:tcPr>
          <w:p w14:paraId="4A6AE576"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TUPE</w:t>
            </w:r>
          </w:p>
        </w:tc>
        <w:tc>
          <w:tcPr>
            <w:tcW w:w="5711" w:type="dxa"/>
          </w:tcPr>
          <w:p w14:paraId="01F1CDCB" w14:textId="77777777" w:rsidR="00F3389F" w:rsidRPr="00DC7D77" w:rsidRDefault="00F3389F" w:rsidP="00F3389F">
            <w:pPr>
              <w:spacing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eans</w:t>
            </w:r>
            <w:r>
              <w:rPr>
                <w:rFonts w:ascii="Arial" w:eastAsia="Arial" w:hAnsi="Arial" w:cs="Arial"/>
                <w:spacing w:val="2"/>
                <w:sz w:val="20"/>
                <w:szCs w:val="20"/>
              </w:rPr>
              <w:t xml:space="preserve"> </w:t>
            </w:r>
            <w:r w:rsidRPr="00DC7D77">
              <w:rPr>
                <w:rFonts w:ascii="Arial" w:eastAsia="Arial" w:hAnsi="Arial" w:cs="Arial"/>
                <w:spacing w:val="2"/>
                <w:sz w:val="20"/>
                <w:szCs w:val="20"/>
              </w:rPr>
              <w:t>the</w:t>
            </w:r>
            <w:r>
              <w:rPr>
                <w:rFonts w:ascii="Arial" w:eastAsia="Arial" w:hAnsi="Arial" w:cs="Arial"/>
                <w:spacing w:val="2"/>
                <w:sz w:val="20"/>
                <w:szCs w:val="20"/>
              </w:rPr>
              <w:t xml:space="preserve"> </w:t>
            </w:r>
            <w:r w:rsidRPr="00DC7D77">
              <w:rPr>
                <w:rFonts w:ascii="Arial" w:eastAsia="Arial" w:hAnsi="Arial" w:cs="Arial"/>
                <w:spacing w:val="2"/>
                <w:sz w:val="20"/>
                <w:szCs w:val="20"/>
              </w:rPr>
              <w:t>Transfer</w:t>
            </w:r>
            <w:r>
              <w:rPr>
                <w:rFonts w:ascii="Arial" w:eastAsia="Arial" w:hAnsi="Arial" w:cs="Arial"/>
                <w:spacing w:val="2"/>
                <w:sz w:val="20"/>
                <w:szCs w:val="20"/>
              </w:rPr>
              <w:t xml:space="preserve"> </w:t>
            </w:r>
            <w:r w:rsidRPr="00DC7D77">
              <w:rPr>
                <w:rFonts w:ascii="Arial" w:eastAsia="Arial" w:hAnsi="Arial" w:cs="Arial"/>
                <w:spacing w:val="2"/>
                <w:sz w:val="20"/>
                <w:szCs w:val="20"/>
              </w:rPr>
              <w:t>of</w:t>
            </w:r>
            <w:r>
              <w:rPr>
                <w:rFonts w:ascii="Arial" w:eastAsia="Arial" w:hAnsi="Arial" w:cs="Arial"/>
                <w:spacing w:val="2"/>
                <w:sz w:val="20"/>
                <w:szCs w:val="20"/>
              </w:rPr>
              <w:t xml:space="preserve"> </w:t>
            </w:r>
            <w:r w:rsidRPr="00DC7D77">
              <w:rPr>
                <w:rFonts w:ascii="Arial" w:eastAsia="Arial" w:hAnsi="Arial" w:cs="Arial"/>
                <w:spacing w:val="2"/>
                <w:sz w:val="20"/>
                <w:szCs w:val="20"/>
              </w:rPr>
              <w:t>Undertakings</w:t>
            </w:r>
            <w:r>
              <w:rPr>
                <w:rFonts w:ascii="Arial" w:eastAsia="Arial" w:hAnsi="Arial" w:cs="Arial"/>
                <w:spacing w:val="2"/>
                <w:sz w:val="20"/>
                <w:szCs w:val="20"/>
              </w:rPr>
              <w:t xml:space="preserve"> </w:t>
            </w:r>
            <w:r w:rsidRPr="00DC7D77">
              <w:rPr>
                <w:rFonts w:ascii="Arial" w:eastAsia="Arial" w:hAnsi="Arial" w:cs="Arial"/>
                <w:spacing w:val="2"/>
                <w:sz w:val="20"/>
                <w:szCs w:val="20"/>
              </w:rPr>
              <w:t>(Protection</w:t>
            </w:r>
            <w:r>
              <w:rPr>
                <w:rFonts w:ascii="Arial" w:eastAsia="Arial" w:hAnsi="Arial" w:cs="Arial"/>
                <w:spacing w:val="2"/>
                <w:sz w:val="20"/>
                <w:szCs w:val="20"/>
              </w:rPr>
              <w:t xml:space="preserve"> </w:t>
            </w:r>
            <w:r w:rsidRPr="00DC7D77">
              <w:rPr>
                <w:rFonts w:ascii="Arial" w:eastAsia="Arial" w:hAnsi="Arial" w:cs="Arial"/>
                <w:spacing w:val="2"/>
                <w:sz w:val="20"/>
                <w:szCs w:val="20"/>
              </w:rPr>
              <w:t>of E</w:t>
            </w:r>
            <w:r w:rsidRPr="0045624C">
              <w:rPr>
                <w:rFonts w:ascii="Arial" w:eastAsia="Arial" w:hAnsi="Arial" w:cs="Arial"/>
                <w:spacing w:val="2"/>
                <w:sz w:val="20"/>
                <w:szCs w:val="20"/>
              </w:rPr>
              <w:t>m</w:t>
            </w:r>
            <w:r w:rsidRPr="00DC7D77">
              <w:rPr>
                <w:rFonts w:ascii="Arial" w:eastAsia="Arial" w:hAnsi="Arial" w:cs="Arial"/>
                <w:spacing w:val="2"/>
                <w:sz w:val="20"/>
                <w:szCs w:val="20"/>
              </w:rPr>
              <w:t>ploy</w:t>
            </w:r>
            <w:r w:rsidRPr="0045624C">
              <w:rPr>
                <w:rFonts w:ascii="Arial" w:eastAsia="Arial" w:hAnsi="Arial" w:cs="Arial"/>
                <w:spacing w:val="2"/>
                <w:sz w:val="20"/>
                <w:szCs w:val="20"/>
              </w:rPr>
              <w:t>m</w:t>
            </w:r>
            <w:r w:rsidRPr="00DC7D77">
              <w:rPr>
                <w:rFonts w:ascii="Arial" w:eastAsia="Arial" w:hAnsi="Arial" w:cs="Arial"/>
                <w:spacing w:val="2"/>
                <w:sz w:val="20"/>
                <w:szCs w:val="20"/>
              </w:rPr>
              <w:t>ent) Regulations 2006 and any subsequent a</w:t>
            </w:r>
            <w:r w:rsidRPr="0045624C">
              <w:rPr>
                <w:rFonts w:ascii="Arial" w:eastAsia="Arial" w:hAnsi="Arial" w:cs="Arial"/>
                <w:spacing w:val="2"/>
                <w:sz w:val="20"/>
                <w:szCs w:val="20"/>
              </w:rPr>
              <w:t>m</w:t>
            </w:r>
            <w:r w:rsidRPr="00DC7D77">
              <w:rPr>
                <w:rFonts w:ascii="Arial" w:eastAsia="Arial" w:hAnsi="Arial" w:cs="Arial"/>
                <w:spacing w:val="2"/>
                <w:sz w:val="20"/>
                <w:szCs w:val="20"/>
              </w:rPr>
              <w:t>end</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ent or statute replacing such regulations as it shall apply to the Contract in accordance with Clause </w:t>
            </w:r>
            <w:r>
              <w:rPr>
                <w:rFonts w:ascii="Arial" w:eastAsia="Arial" w:hAnsi="Arial" w:cs="Arial"/>
                <w:spacing w:val="2"/>
                <w:sz w:val="20"/>
                <w:szCs w:val="20"/>
              </w:rPr>
              <w:fldChar w:fldCharType="begin"/>
            </w:r>
            <w:r>
              <w:rPr>
                <w:rFonts w:ascii="Arial" w:eastAsia="Arial" w:hAnsi="Arial" w:cs="Arial"/>
                <w:spacing w:val="2"/>
                <w:sz w:val="20"/>
                <w:szCs w:val="20"/>
              </w:rPr>
              <w:instrText xml:space="preserve"> REF _Ref29204842 \r \h  \* MERGEFORMAT </w:instrText>
            </w:r>
            <w:r>
              <w:rPr>
                <w:rFonts w:ascii="Arial" w:eastAsia="Arial" w:hAnsi="Arial" w:cs="Arial"/>
                <w:spacing w:val="2"/>
                <w:sz w:val="20"/>
                <w:szCs w:val="20"/>
              </w:rPr>
            </w:r>
            <w:r>
              <w:rPr>
                <w:rFonts w:ascii="Arial" w:eastAsia="Arial" w:hAnsi="Arial" w:cs="Arial"/>
                <w:spacing w:val="2"/>
                <w:sz w:val="20"/>
                <w:szCs w:val="20"/>
              </w:rPr>
              <w:fldChar w:fldCharType="separate"/>
            </w:r>
            <w:r>
              <w:rPr>
                <w:rFonts w:ascii="Arial" w:eastAsia="Arial" w:hAnsi="Arial" w:cs="Arial"/>
                <w:spacing w:val="2"/>
                <w:sz w:val="20"/>
                <w:szCs w:val="20"/>
              </w:rPr>
              <w:t>25</w:t>
            </w:r>
            <w:r>
              <w:rPr>
                <w:rFonts w:ascii="Arial" w:eastAsia="Arial" w:hAnsi="Arial" w:cs="Arial"/>
                <w:spacing w:val="2"/>
                <w:sz w:val="20"/>
                <w:szCs w:val="20"/>
              </w:rPr>
              <w:fldChar w:fldCharType="end"/>
            </w:r>
            <w:r w:rsidRPr="00DC7D77">
              <w:rPr>
                <w:rFonts w:ascii="Arial" w:eastAsia="Arial" w:hAnsi="Arial" w:cs="Arial"/>
                <w:spacing w:val="2"/>
                <w:sz w:val="20"/>
                <w:szCs w:val="20"/>
              </w:rPr>
              <w:t>;</w:t>
            </w:r>
          </w:p>
        </w:tc>
      </w:tr>
      <w:tr w:rsidR="00F3389F" w14:paraId="56B8895A" w14:textId="77777777" w:rsidTr="003911CD">
        <w:tc>
          <w:tcPr>
            <w:tcW w:w="2835" w:type="dxa"/>
          </w:tcPr>
          <w:p w14:paraId="5B7BD7B0" w14:textId="77777777" w:rsidR="00F3389F" w:rsidRPr="00DC7D77" w:rsidRDefault="00F3389F" w:rsidP="00F3389F">
            <w:pPr>
              <w:rPr>
                <w:rFonts w:ascii="Arial" w:eastAsia="Arial" w:hAnsi="Arial" w:cs="Arial"/>
                <w:b/>
                <w:spacing w:val="-3"/>
                <w:sz w:val="20"/>
                <w:szCs w:val="20"/>
              </w:rPr>
            </w:pPr>
            <w:r>
              <w:rPr>
                <w:rFonts w:ascii="Arial" w:eastAsia="Arial" w:hAnsi="Arial" w:cs="Arial"/>
                <w:b/>
                <w:spacing w:val="-3"/>
                <w:sz w:val="20"/>
                <w:szCs w:val="20"/>
              </w:rPr>
              <w:t>Use</w:t>
            </w:r>
          </w:p>
        </w:tc>
        <w:tc>
          <w:tcPr>
            <w:tcW w:w="5711" w:type="dxa"/>
          </w:tcPr>
          <w:p w14:paraId="390E517B" w14:textId="77777777" w:rsidR="00F3389F" w:rsidRDefault="00F3389F" w:rsidP="00F3389F">
            <w:pPr>
              <w:jc w:val="both"/>
              <w:rPr>
                <w:rFonts w:ascii="Arial" w:eastAsia="Arial" w:hAnsi="Arial" w:cs="Arial"/>
                <w:spacing w:val="2"/>
                <w:sz w:val="20"/>
                <w:szCs w:val="20"/>
              </w:rPr>
            </w:pPr>
            <w:r w:rsidRPr="00F3389F">
              <w:rPr>
                <w:rFonts w:ascii="Arial" w:eastAsia="Arial" w:hAnsi="Arial" w:cs="Arial"/>
                <w:spacing w:val="2"/>
                <w:sz w:val="20"/>
                <w:szCs w:val="20"/>
              </w:rPr>
              <w:t xml:space="preserve">means the right of the Customer, insofar as such meaning shall not adversely affect the Customer's right to </w:t>
            </w:r>
            <w:proofErr w:type="spellStart"/>
            <w:r w:rsidRPr="00F3389F">
              <w:rPr>
                <w:rFonts w:ascii="Arial" w:eastAsia="Arial" w:hAnsi="Arial" w:cs="Arial"/>
                <w:spacing w:val="2"/>
                <w:sz w:val="20"/>
                <w:szCs w:val="20"/>
              </w:rPr>
              <w:t>utilise</w:t>
            </w:r>
            <w:proofErr w:type="spellEnd"/>
            <w:r w:rsidRPr="00F3389F">
              <w:rPr>
                <w:rFonts w:ascii="Arial" w:eastAsia="Arial" w:hAnsi="Arial" w:cs="Arial"/>
                <w:spacing w:val="2"/>
                <w:sz w:val="20"/>
                <w:szCs w:val="20"/>
              </w:rPr>
              <w:t xml:space="preserve"> Software in accordan</w:t>
            </w:r>
            <w:r>
              <w:rPr>
                <w:rFonts w:ascii="Arial" w:eastAsia="Arial" w:hAnsi="Arial" w:cs="Arial"/>
                <w:spacing w:val="2"/>
                <w:sz w:val="20"/>
                <w:szCs w:val="20"/>
              </w:rPr>
              <w:t>ce with the Software Directive:</w:t>
            </w:r>
          </w:p>
          <w:p w14:paraId="7558ADA7" w14:textId="77777777" w:rsidR="00F3389F" w:rsidRPr="00F3389F" w:rsidRDefault="00F3389F" w:rsidP="00F3389F">
            <w:pPr>
              <w:jc w:val="both"/>
              <w:rPr>
                <w:rFonts w:ascii="Arial" w:eastAsia="Arial" w:hAnsi="Arial" w:cs="Arial"/>
                <w:spacing w:val="2"/>
                <w:sz w:val="20"/>
                <w:szCs w:val="20"/>
              </w:rPr>
            </w:pPr>
          </w:p>
          <w:p w14:paraId="660AD4EE" w14:textId="77777777" w:rsidR="00F3389F" w:rsidRPr="00F3389F" w:rsidRDefault="00F3389F" w:rsidP="00F3389F">
            <w:pPr>
              <w:jc w:val="both"/>
              <w:rPr>
                <w:rFonts w:ascii="Arial" w:eastAsia="Arial" w:hAnsi="Arial" w:cs="Arial"/>
                <w:spacing w:val="2"/>
                <w:sz w:val="20"/>
                <w:szCs w:val="20"/>
              </w:rPr>
            </w:pPr>
            <w:r>
              <w:rPr>
                <w:rFonts w:ascii="Arial" w:eastAsia="Arial" w:hAnsi="Arial" w:cs="Arial"/>
                <w:spacing w:val="2"/>
                <w:sz w:val="20"/>
                <w:szCs w:val="20"/>
              </w:rPr>
              <w:t>a)</w:t>
            </w:r>
            <w:r w:rsidRPr="00F3389F">
              <w:rPr>
                <w:rFonts w:ascii="Arial" w:eastAsia="Arial" w:hAnsi="Arial" w:cs="Arial"/>
                <w:spacing w:val="2"/>
                <w:sz w:val="20"/>
                <w:szCs w:val="20"/>
              </w:rPr>
              <w:t xml:space="preserve"> to load, execute, store, transmit, display (for the purposes of loading, storing, transmission and displaying) or otherwise </w:t>
            </w:r>
            <w:proofErr w:type="spellStart"/>
            <w:r w:rsidRPr="00F3389F">
              <w:rPr>
                <w:rFonts w:ascii="Arial" w:eastAsia="Arial" w:hAnsi="Arial" w:cs="Arial"/>
                <w:spacing w:val="2"/>
                <w:sz w:val="20"/>
                <w:szCs w:val="20"/>
              </w:rPr>
              <w:t>utilise</w:t>
            </w:r>
            <w:proofErr w:type="spellEnd"/>
            <w:r w:rsidRPr="00F3389F">
              <w:rPr>
                <w:rFonts w:ascii="Arial" w:eastAsia="Arial" w:hAnsi="Arial" w:cs="Arial"/>
                <w:spacing w:val="2"/>
                <w:sz w:val="20"/>
                <w:szCs w:val="20"/>
              </w:rPr>
              <w:t xml:space="preserve"> Software only for the purposes of processing data owned by or under the control of the Customer; and</w:t>
            </w:r>
          </w:p>
          <w:p w14:paraId="489792A4" w14:textId="77777777" w:rsidR="00F3389F" w:rsidRPr="00F3389F" w:rsidRDefault="00F3389F" w:rsidP="00F3389F">
            <w:pPr>
              <w:jc w:val="both"/>
              <w:rPr>
                <w:rFonts w:ascii="Arial" w:eastAsia="Arial" w:hAnsi="Arial" w:cs="Arial"/>
                <w:spacing w:val="2"/>
                <w:sz w:val="20"/>
                <w:szCs w:val="20"/>
              </w:rPr>
            </w:pPr>
          </w:p>
          <w:p w14:paraId="79E171CB" w14:textId="77777777" w:rsidR="00F3389F" w:rsidRPr="00F3389F" w:rsidRDefault="00F3389F" w:rsidP="00F3389F">
            <w:pPr>
              <w:jc w:val="both"/>
              <w:rPr>
                <w:rFonts w:ascii="Arial" w:eastAsia="Arial" w:hAnsi="Arial" w:cs="Arial"/>
                <w:spacing w:val="2"/>
                <w:sz w:val="20"/>
                <w:szCs w:val="20"/>
              </w:rPr>
            </w:pPr>
            <w:r>
              <w:rPr>
                <w:rFonts w:ascii="Arial" w:eastAsia="Arial" w:hAnsi="Arial" w:cs="Arial"/>
                <w:spacing w:val="2"/>
                <w:sz w:val="20"/>
                <w:szCs w:val="20"/>
              </w:rPr>
              <w:t xml:space="preserve">b) </w:t>
            </w:r>
            <w:r w:rsidRPr="00F3389F">
              <w:rPr>
                <w:rFonts w:ascii="Arial" w:eastAsia="Arial" w:hAnsi="Arial" w:cs="Arial"/>
                <w:spacing w:val="2"/>
                <w:sz w:val="20"/>
                <w:szCs w:val="20"/>
              </w:rPr>
              <w:t>to copy Software (for archival and back- up purposes).</w:t>
            </w:r>
          </w:p>
          <w:p w14:paraId="58D77F3E" w14:textId="77777777" w:rsidR="00F3389F" w:rsidRPr="00F3389F" w:rsidRDefault="00F3389F" w:rsidP="00F3389F">
            <w:pPr>
              <w:jc w:val="both"/>
              <w:rPr>
                <w:rFonts w:ascii="Arial" w:eastAsia="Arial" w:hAnsi="Arial" w:cs="Arial"/>
                <w:spacing w:val="2"/>
                <w:sz w:val="20"/>
                <w:szCs w:val="20"/>
              </w:rPr>
            </w:pPr>
          </w:p>
          <w:p w14:paraId="5E394929" w14:textId="77777777" w:rsidR="00F3389F" w:rsidRPr="0045624C" w:rsidRDefault="00F3389F" w:rsidP="00F3389F">
            <w:pPr>
              <w:jc w:val="both"/>
              <w:rPr>
                <w:rFonts w:ascii="Arial" w:eastAsia="Arial" w:hAnsi="Arial" w:cs="Arial"/>
                <w:spacing w:val="2"/>
                <w:sz w:val="20"/>
                <w:szCs w:val="20"/>
              </w:rPr>
            </w:pPr>
            <w:r>
              <w:rPr>
                <w:rFonts w:ascii="Arial" w:eastAsia="Arial" w:hAnsi="Arial" w:cs="Arial"/>
                <w:spacing w:val="2"/>
                <w:sz w:val="20"/>
                <w:szCs w:val="20"/>
              </w:rPr>
              <w:t xml:space="preserve">c) </w:t>
            </w:r>
            <w:r w:rsidRPr="00F3389F">
              <w:rPr>
                <w:rFonts w:ascii="Arial" w:eastAsia="Arial" w:hAnsi="Arial" w:cs="Arial"/>
                <w:spacing w:val="2"/>
                <w:sz w:val="20"/>
                <w:szCs w:val="20"/>
              </w:rPr>
              <w:t>use of Software shall be su</w:t>
            </w:r>
            <w:r>
              <w:rPr>
                <w:rFonts w:ascii="Arial" w:eastAsia="Arial" w:hAnsi="Arial" w:cs="Arial"/>
                <w:spacing w:val="2"/>
                <w:sz w:val="20"/>
                <w:szCs w:val="20"/>
              </w:rPr>
              <w:t xml:space="preserve">bject to the provisions of this Contract and any </w:t>
            </w:r>
            <w:proofErr w:type="spellStart"/>
            <w:r>
              <w:rPr>
                <w:rFonts w:ascii="Arial" w:eastAsia="Arial" w:hAnsi="Arial" w:cs="Arial"/>
                <w:spacing w:val="2"/>
                <w:sz w:val="20"/>
                <w:szCs w:val="20"/>
              </w:rPr>
              <w:t>licence</w:t>
            </w:r>
            <w:proofErr w:type="spellEnd"/>
            <w:r>
              <w:rPr>
                <w:rFonts w:ascii="Arial" w:eastAsia="Arial" w:hAnsi="Arial" w:cs="Arial"/>
                <w:spacing w:val="2"/>
                <w:sz w:val="20"/>
                <w:szCs w:val="20"/>
              </w:rPr>
              <w:t xml:space="preserve"> granted </w:t>
            </w:r>
            <w:r w:rsidRPr="00F3389F">
              <w:rPr>
                <w:rFonts w:ascii="Arial" w:eastAsia="Arial" w:hAnsi="Arial" w:cs="Arial"/>
                <w:spacing w:val="2"/>
                <w:sz w:val="20"/>
                <w:szCs w:val="20"/>
              </w:rPr>
              <w:t>hereunder;</w:t>
            </w:r>
          </w:p>
        </w:tc>
      </w:tr>
      <w:tr w:rsidR="00F3389F" w14:paraId="0A022D7C" w14:textId="77777777" w:rsidTr="003911CD">
        <w:tc>
          <w:tcPr>
            <w:tcW w:w="2835" w:type="dxa"/>
          </w:tcPr>
          <w:p w14:paraId="007A2B46" w14:textId="77777777" w:rsidR="00F3389F" w:rsidRPr="00DC7D77" w:rsidRDefault="00F3389F" w:rsidP="00F3389F">
            <w:pPr>
              <w:spacing w:before="240" w:after="200"/>
              <w:rPr>
                <w:rFonts w:ascii="Arial" w:eastAsia="Arial" w:hAnsi="Arial" w:cs="Arial"/>
                <w:b/>
                <w:spacing w:val="-3"/>
                <w:sz w:val="20"/>
                <w:szCs w:val="20"/>
              </w:rPr>
            </w:pPr>
            <w:r w:rsidRPr="00DC7D77">
              <w:rPr>
                <w:rFonts w:ascii="Arial" w:eastAsia="Arial" w:hAnsi="Arial" w:cs="Arial"/>
                <w:b/>
                <w:spacing w:val="-3"/>
                <w:sz w:val="20"/>
                <w:szCs w:val="20"/>
              </w:rPr>
              <w:t>Virus</w:t>
            </w:r>
          </w:p>
        </w:tc>
        <w:tc>
          <w:tcPr>
            <w:tcW w:w="5711" w:type="dxa"/>
          </w:tcPr>
          <w:p w14:paraId="69DACD48" w14:textId="77777777" w:rsidR="00F3389F" w:rsidRPr="00DC7D77" w:rsidRDefault="00F3389F" w:rsidP="00F3389F">
            <w:pPr>
              <w:spacing w:before="240" w:after="200"/>
              <w:jc w:val="both"/>
              <w:rPr>
                <w:rFonts w:ascii="Arial" w:eastAsia="Arial" w:hAnsi="Arial" w:cs="Arial"/>
                <w:spacing w:val="2"/>
                <w:sz w:val="20"/>
                <w:szCs w:val="20"/>
              </w:rPr>
            </w:pP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eans any </w:t>
            </w:r>
            <w:r>
              <w:rPr>
                <w:rFonts w:ascii="Arial" w:eastAsia="Arial" w:hAnsi="Arial" w:cs="Arial"/>
                <w:spacing w:val="2"/>
                <w:sz w:val="20"/>
                <w:szCs w:val="20"/>
              </w:rPr>
              <w:t>computer code</w:t>
            </w:r>
            <w:r w:rsidRPr="00DC7D77">
              <w:rPr>
                <w:rFonts w:ascii="Arial" w:eastAsia="Arial" w:hAnsi="Arial" w:cs="Arial"/>
                <w:spacing w:val="2"/>
                <w:sz w:val="20"/>
                <w:szCs w:val="20"/>
              </w:rPr>
              <w:t xml:space="preserve"> intended to corrupt, destroy or otherwise da</w:t>
            </w:r>
            <w:r w:rsidRPr="0045624C">
              <w:rPr>
                <w:rFonts w:ascii="Arial" w:eastAsia="Arial" w:hAnsi="Arial" w:cs="Arial"/>
                <w:spacing w:val="2"/>
                <w:sz w:val="20"/>
                <w:szCs w:val="20"/>
              </w:rPr>
              <w:t>m</w:t>
            </w:r>
            <w:r w:rsidRPr="00DC7D77">
              <w:rPr>
                <w:rFonts w:ascii="Arial" w:eastAsia="Arial" w:hAnsi="Arial" w:cs="Arial"/>
                <w:spacing w:val="2"/>
                <w:sz w:val="20"/>
                <w:szCs w:val="20"/>
              </w:rPr>
              <w:t>age or interfere with the use of Software or other Software or data owned by or under the control of the Cu</w:t>
            </w:r>
            <w:r w:rsidRPr="0045624C">
              <w:rPr>
                <w:rFonts w:ascii="Arial" w:eastAsia="Arial" w:hAnsi="Arial" w:cs="Arial"/>
                <w:spacing w:val="2"/>
                <w:sz w:val="20"/>
                <w:szCs w:val="20"/>
              </w:rPr>
              <w:t>s</w:t>
            </w:r>
            <w:r w:rsidRPr="00DC7D77">
              <w:rPr>
                <w:rFonts w:ascii="Arial" w:eastAsia="Arial" w:hAnsi="Arial" w:cs="Arial"/>
                <w:spacing w:val="2"/>
                <w:sz w:val="20"/>
                <w:szCs w:val="20"/>
              </w:rPr>
              <w:t>to</w:t>
            </w:r>
            <w:r w:rsidRPr="0045624C">
              <w:rPr>
                <w:rFonts w:ascii="Arial" w:eastAsia="Arial" w:hAnsi="Arial" w:cs="Arial"/>
                <w:spacing w:val="2"/>
                <w:sz w:val="20"/>
                <w:szCs w:val="20"/>
              </w:rPr>
              <w:t>m</w:t>
            </w:r>
            <w:r w:rsidRPr="00DC7D77">
              <w:rPr>
                <w:rFonts w:ascii="Arial" w:eastAsia="Arial" w:hAnsi="Arial" w:cs="Arial"/>
                <w:spacing w:val="2"/>
                <w:sz w:val="20"/>
                <w:szCs w:val="20"/>
              </w:rPr>
              <w:t xml:space="preserve">er whether such Software is introduced </w:t>
            </w:r>
            <w:proofErr w:type="spellStart"/>
            <w:r w:rsidRPr="00DC7D77">
              <w:rPr>
                <w:rFonts w:ascii="Arial" w:eastAsia="Arial" w:hAnsi="Arial" w:cs="Arial"/>
                <w:spacing w:val="2"/>
                <w:sz w:val="20"/>
                <w:szCs w:val="20"/>
              </w:rPr>
              <w:t>wilfully</w:t>
            </w:r>
            <w:proofErr w:type="spellEnd"/>
            <w:r w:rsidRPr="00DC7D77">
              <w:rPr>
                <w:rFonts w:ascii="Arial" w:eastAsia="Arial" w:hAnsi="Arial" w:cs="Arial"/>
                <w:spacing w:val="2"/>
                <w:sz w:val="20"/>
                <w:szCs w:val="20"/>
              </w:rPr>
              <w:t xml:space="preserve"> or negligently and "Viruses" shall be </w:t>
            </w:r>
            <w:proofErr w:type="gramStart"/>
            <w:r w:rsidRPr="00DC7D77">
              <w:rPr>
                <w:rFonts w:ascii="Arial" w:eastAsia="Arial" w:hAnsi="Arial" w:cs="Arial"/>
                <w:spacing w:val="2"/>
                <w:sz w:val="20"/>
                <w:szCs w:val="20"/>
              </w:rPr>
              <w:t>construed accordingly;</w:t>
            </w:r>
            <w:proofErr w:type="gramEnd"/>
            <w:r w:rsidRPr="00DC7D77">
              <w:rPr>
                <w:rFonts w:ascii="Arial" w:eastAsia="Arial" w:hAnsi="Arial" w:cs="Arial"/>
                <w:spacing w:val="2"/>
                <w:sz w:val="20"/>
                <w:szCs w:val="20"/>
              </w:rPr>
              <w:t xml:space="preserve"> and</w:t>
            </w:r>
          </w:p>
        </w:tc>
      </w:tr>
      <w:tr w:rsidR="00F3389F" w14:paraId="46B63A76" w14:textId="77777777" w:rsidTr="003911CD">
        <w:tc>
          <w:tcPr>
            <w:tcW w:w="2835" w:type="dxa"/>
          </w:tcPr>
          <w:p w14:paraId="1097A353" w14:textId="77777777" w:rsidR="00F3389F" w:rsidRPr="00DC7D77" w:rsidRDefault="00F3389F" w:rsidP="00F3389F">
            <w:pPr>
              <w:spacing w:after="200"/>
              <w:rPr>
                <w:rFonts w:ascii="Arial" w:eastAsia="Arial" w:hAnsi="Arial" w:cs="Arial"/>
                <w:b/>
                <w:spacing w:val="-3"/>
                <w:sz w:val="20"/>
                <w:szCs w:val="20"/>
              </w:rPr>
            </w:pPr>
            <w:r w:rsidRPr="00DC7D77">
              <w:rPr>
                <w:rFonts w:ascii="Arial" w:eastAsia="Arial" w:hAnsi="Arial" w:cs="Arial"/>
                <w:b/>
                <w:spacing w:val="-3"/>
                <w:sz w:val="20"/>
                <w:szCs w:val="20"/>
              </w:rPr>
              <w:t>Working Day</w:t>
            </w:r>
          </w:p>
        </w:tc>
        <w:tc>
          <w:tcPr>
            <w:tcW w:w="5711" w:type="dxa"/>
          </w:tcPr>
          <w:p w14:paraId="24616040" w14:textId="77777777" w:rsidR="00F3389F" w:rsidRPr="003B7572" w:rsidRDefault="00F3389F" w:rsidP="00F3389F">
            <w:pPr>
              <w:spacing w:after="200"/>
              <w:jc w:val="both"/>
              <w:rPr>
                <w:rFonts w:ascii="Arial" w:eastAsia="Arial" w:hAnsi="Arial" w:cs="Arial"/>
                <w:spacing w:val="2"/>
                <w:sz w:val="20"/>
                <w:szCs w:val="20"/>
              </w:rPr>
            </w:pPr>
            <w:r w:rsidRPr="003B7572">
              <w:rPr>
                <w:rFonts w:ascii="Arial" w:eastAsia="Arial" w:hAnsi="Arial" w:cs="Arial"/>
                <w:spacing w:val="2"/>
                <w:sz w:val="20"/>
                <w:szCs w:val="20"/>
              </w:rPr>
              <w:t>any day other than a Saturday, Sunday or public holiday in England and Wales.</w:t>
            </w:r>
          </w:p>
        </w:tc>
      </w:tr>
    </w:tbl>
    <w:p w14:paraId="57ED9815" w14:textId="77777777" w:rsidR="00C96728" w:rsidRDefault="00C96728" w:rsidP="00AD3CEA">
      <w:pPr>
        <w:pStyle w:val="Heading2"/>
      </w:pPr>
      <w:r w:rsidRPr="002F7DE0">
        <w:t xml:space="preserve">Reference to </w:t>
      </w:r>
      <w:r>
        <w:t>Clause</w:t>
      </w:r>
      <w:r w:rsidRPr="002F7DE0">
        <w:t xml:space="preserve">s and </w:t>
      </w:r>
      <w:r>
        <w:t>S</w:t>
      </w:r>
      <w:r w:rsidRPr="002F7DE0">
        <w:t xml:space="preserve">chedules herein are references to the </w:t>
      </w:r>
      <w:r w:rsidR="00840C5F">
        <w:t>Clause</w:t>
      </w:r>
      <w:r w:rsidRPr="002F7DE0">
        <w:t xml:space="preserve">s </w:t>
      </w:r>
      <w:r w:rsidR="00F3389F">
        <w:t>and s</w:t>
      </w:r>
      <w:r w:rsidRPr="002F7DE0">
        <w:t>chedules of the Contract. In the event of any conflict or inconsi</w:t>
      </w:r>
      <w:r>
        <w:t>stency between the Clauses and S</w:t>
      </w:r>
      <w:r w:rsidRPr="002F7DE0">
        <w:t xml:space="preserve">chedules, the </w:t>
      </w:r>
      <w:r>
        <w:t>Clauses shall prevail over the S</w:t>
      </w:r>
      <w:r w:rsidRPr="002F7DE0">
        <w:t>chedules.</w:t>
      </w:r>
    </w:p>
    <w:p w14:paraId="50F047F4" w14:textId="77777777" w:rsidR="00C96728" w:rsidRDefault="00C96728" w:rsidP="00AD3CEA">
      <w:pPr>
        <w:pStyle w:val="Heading2"/>
      </w:pPr>
      <w:r w:rsidRPr="002F7DE0">
        <w:t xml:space="preserve">References herein to any enactment, order, </w:t>
      </w:r>
      <w:proofErr w:type="gramStart"/>
      <w:r w:rsidRPr="002F7DE0">
        <w:t>regulation</w:t>
      </w:r>
      <w:proofErr w:type="gramEnd"/>
      <w:r w:rsidRPr="002F7DE0">
        <w:t xml:space="preserve"> or other similar instrument shall be construed as a reference to the enactment, order, regulation or instrument as amended by any subsequent enactment, order, regulation or instrument or as contained in any subsequent re-enactment thereof.</w:t>
      </w:r>
    </w:p>
    <w:p w14:paraId="2D052BD1" w14:textId="77777777" w:rsidR="00C96728" w:rsidRDefault="00C96728" w:rsidP="00AD3CEA">
      <w:pPr>
        <w:pStyle w:val="Heading2"/>
      </w:pPr>
      <w:r w:rsidRPr="002F7DE0">
        <w:t xml:space="preserve">If any provision of the Contract is held invalid, illegal or unenforceable for any reason, such provision shall be </w:t>
      </w:r>
      <w:proofErr w:type="gramStart"/>
      <w:r w:rsidRPr="002F7DE0">
        <w:t>severed</w:t>
      </w:r>
      <w:proofErr w:type="gramEnd"/>
      <w:r w:rsidRPr="002F7DE0">
        <w:t xml:space="preserve"> and the remainder of the provisions hereof shall continue in full force and effect as if the Contract had been executed with the invalid provision eliminated. In the event of a holding of invalidity so fundamental as to prevent the accomplishment of the purpose of the Contract, </w:t>
      </w:r>
      <w:r w:rsidR="00F3389F">
        <w:t>the Parties</w:t>
      </w:r>
      <w:r w:rsidRPr="002F7DE0">
        <w:t xml:space="preserve"> shall immediately commence good faith negotiation to remedy such invalidity.</w:t>
      </w:r>
    </w:p>
    <w:p w14:paraId="3A6EB20A" w14:textId="77777777" w:rsidR="00AA6C50" w:rsidRPr="00870C28" w:rsidRDefault="00AA6C50" w:rsidP="004D18AD">
      <w:pPr>
        <w:pStyle w:val="Heading2"/>
      </w:pPr>
      <w:r w:rsidRPr="00870C28">
        <w:lastRenderedPageBreak/>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p w14:paraId="43B0FD8D" w14:textId="77777777" w:rsidR="00C96728" w:rsidRPr="0045624C" w:rsidRDefault="00C96728" w:rsidP="00AD3CEA">
      <w:pPr>
        <w:pStyle w:val="Heading2"/>
      </w:pPr>
      <w:r w:rsidRPr="00936216">
        <w:t xml:space="preserve">Subject to </w:t>
      </w:r>
      <w:r>
        <w:t>Clause</w:t>
      </w:r>
      <w:r w:rsidRPr="00936216">
        <w:t xml:space="preserve"> </w:t>
      </w:r>
      <w:r>
        <w:fldChar w:fldCharType="begin"/>
      </w:r>
      <w:r>
        <w:instrText xml:space="preserve"> REF _Ref26467322 \r \h  \* MERGEFORMAT </w:instrText>
      </w:r>
      <w:r>
        <w:fldChar w:fldCharType="separate"/>
      </w:r>
      <w:r w:rsidR="00F3389F">
        <w:t>24</w:t>
      </w:r>
      <w:r>
        <w:fldChar w:fldCharType="end"/>
      </w:r>
      <w:r w:rsidRPr="00936216">
        <w:t xml:space="preserve">, the </w:t>
      </w:r>
      <w:r w:rsidR="00DF08EE">
        <w:t>P</w:t>
      </w:r>
      <w:r w:rsidRPr="00936216">
        <w:t xml:space="preserve">arties accept the exclusive jurisdiction of the English courts and agree that the Contract </w:t>
      </w:r>
      <w:r>
        <w:t>and any non-contractual dispute arising out of or in connection with it shall</w:t>
      </w:r>
      <w:r w:rsidRPr="00936216">
        <w:t xml:space="preserve"> be governed </w:t>
      </w:r>
      <w:r>
        <w:t xml:space="preserve">by </w:t>
      </w:r>
      <w:r w:rsidRPr="00936216">
        <w:t>and construed according to English Law.</w:t>
      </w:r>
    </w:p>
    <w:p w14:paraId="77FBF4D8" w14:textId="77777777" w:rsidR="00C96728" w:rsidRPr="00294C43" w:rsidRDefault="00C96728" w:rsidP="00294C43">
      <w:pPr>
        <w:pStyle w:val="Heading1"/>
      </w:pPr>
      <w:bookmarkStart w:id="8" w:name="_Toc27751662"/>
      <w:r w:rsidRPr="00294C43">
        <w:t>CONTRACT DURATION</w:t>
      </w:r>
      <w:bookmarkEnd w:id="8"/>
      <w:r w:rsidRPr="00294C43">
        <w:fldChar w:fldCharType="begin"/>
      </w:r>
      <w:r w:rsidRPr="00294C43">
        <w:instrText xml:space="preserve"> TC "</w:instrText>
      </w:r>
      <w:bookmarkStart w:id="9" w:name="_Toc30756114"/>
      <w:r w:rsidRPr="00294C43">
        <w:instrText>2.</w:instrText>
      </w:r>
      <w:r w:rsidRPr="00294C43">
        <w:tab/>
        <w:instrText>MS CON CONTRACT DURATION</w:instrText>
      </w:r>
      <w:bookmarkEnd w:id="9"/>
      <w:r w:rsidRPr="00294C43">
        <w:instrText xml:space="preserve">" \f C \l "1" </w:instrText>
      </w:r>
      <w:r w:rsidRPr="00294C43">
        <w:fldChar w:fldCharType="end"/>
      </w:r>
    </w:p>
    <w:p w14:paraId="17ECEE85" w14:textId="77777777" w:rsidR="00F3389F" w:rsidRDefault="00C96728" w:rsidP="00AD3CEA">
      <w:pPr>
        <w:pStyle w:val="Heading2"/>
      </w:pPr>
      <w:bookmarkStart w:id="10" w:name="_Ref29220062"/>
      <w:r w:rsidRPr="0045624C">
        <w:t xml:space="preserve">The </w:t>
      </w:r>
      <w:r>
        <w:t>Contract</w:t>
      </w:r>
      <w:r w:rsidRPr="0045624C">
        <w:t xml:space="preserve"> shall commence on the Commencement Date</w:t>
      </w:r>
      <w:bookmarkEnd w:id="10"/>
      <w:r w:rsidR="00A30FE7">
        <w:t xml:space="preserve"> and shall </w:t>
      </w:r>
      <w:r w:rsidR="00F3389F">
        <w:t xml:space="preserve">(subject to earlier termination in accordance with its terms) </w:t>
      </w:r>
      <w:r w:rsidR="00A30FE7">
        <w:t>remain in force until the Expiry Date</w:t>
      </w:r>
      <w:r w:rsidR="00F3389F">
        <w:t>.</w:t>
      </w:r>
    </w:p>
    <w:p w14:paraId="77871517" w14:textId="77777777" w:rsidR="00C96728" w:rsidRPr="008A5F6C" w:rsidRDefault="00CF3061" w:rsidP="00CF3061">
      <w:pPr>
        <w:pStyle w:val="Heading2"/>
      </w:pPr>
      <w:r>
        <w:t>Not used.</w:t>
      </w:r>
    </w:p>
    <w:p w14:paraId="14411D14" w14:textId="77777777" w:rsidR="00C96728" w:rsidRPr="0045624C" w:rsidRDefault="00C96728" w:rsidP="00294C43">
      <w:pPr>
        <w:pStyle w:val="Heading1"/>
      </w:pPr>
      <w:bookmarkStart w:id="11" w:name="_Toc27751663"/>
      <w:r w:rsidRPr="0045624C">
        <w:rPr>
          <w:rStyle w:val="Heading1Char"/>
          <w:b/>
        </w:rPr>
        <w:t>OBLIGATIONS OF THE SUPPLIER</w:t>
      </w:r>
      <w:bookmarkEnd w:id="11"/>
      <w:r>
        <w:rPr>
          <w:rStyle w:val="Heading1Char"/>
          <w:b/>
        </w:rPr>
        <w:fldChar w:fldCharType="begin"/>
      </w:r>
      <w:r>
        <w:instrText xml:space="preserve"> TC "</w:instrText>
      </w:r>
      <w:bookmarkStart w:id="12" w:name="_Toc30756115"/>
      <w:r w:rsidRPr="004419D0">
        <w:rPr>
          <w:rStyle w:val="Heading1Char"/>
          <w:b/>
        </w:rPr>
        <w:instrText>3.</w:instrText>
      </w:r>
      <w:r>
        <w:rPr>
          <w:rStyle w:val="Heading1Char"/>
          <w:b/>
        </w:rPr>
        <w:tab/>
      </w:r>
      <w:r w:rsidRPr="004419D0">
        <w:rPr>
          <w:rStyle w:val="Heading1Char"/>
          <w:b/>
        </w:rPr>
        <w:instrText>OBLIGATIONS OF THE SUPPLIER</w:instrText>
      </w:r>
      <w:bookmarkEnd w:id="12"/>
      <w:r>
        <w:instrText xml:space="preserve">" \f C \l "1" </w:instrText>
      </w:r>
      <w:r>
        <w:rPr>
          <w:rStyle w:val="Heading1Char"/>
          <w:b/>
        </w:rPr>
        <w:fldChar w:fldCharType="end"/>
      </w:r>
    </w:p>
    <w:p w14:paraId="21053659" w14:textId="77777777" w:rsidR="00C96728" w:rsidRPr="0045624C" w:rsidRDefault="00C96728" w:rsidP="00AD3CEA">
      <w:pPr>
        <w:pStyle w:val="Heading2"/>
      </w:pPr>
      <w:r>
        <w:t>The Supplier</w:t>
      </w:r>
      <w:r w:rsidRPr="0045624C">
        <w:t>:</w:t>
      </w:r>
    </w:p>
    <w:p w14:paraId="6002C301" w14:textId="77777777" w:rsidR="001C2B48" w:rsidRPr="00294C43" w:rsidRDefault="001C2B48" w:rsidP="00AD3CEA">
      <w:pPr>
        <w:pStyle w:val="Heading3"/>
      </w:pPr>
      <w:r w:rsidRPr="00294C43">
        <w:t>shall:</w:t>
      </w:r>
    </w:p>
    <w:p w14:paraId="64FFF2ED" w14:textId="77777777" w:rsidR="00C96728" w:rsidRDefault="00C96728" w:rsidP="00AD3CEA">
      <w:pPr>
        <w:pStyle w:val="Heading4"/>
      </w:pPr>
      <w:r w:rsidRPr="00EA37ED">
        <w:t>meet the Supplier Undertakings</w:t>
      </w:r>
      <w:r w:rsidR="006F32C1">
        <w:t xml:space="preserve"> and perform the Services</w:t>
      </w:r>
      <w:r w:rsidR="00121D90">
        <w:t xml:space="preserve"> in accordance with the Customer Requirements and the Published Specification,</w:t>
      </w:r>
      <w:r w:rsidRPr="00EA37ED">
        <w:t xml:space="preserve"> and fulfil all its other obligations under the </w:t>
      </w:r>
      <w:r w:rsidRPr="006E10CE">
        <w:t>Contract i</w:t>
      </w:r>
      <w:r w:rsidR="001C2B48">
        <w:t xml:space="preserve">n accordance with the Timetable, </w:t>
      </w:r>
      <w:r w:rsidRPr="006E10CE">
        <w:t xml:space="preserve">in consideration of which the Customer shall pay </w:t>
      </w:r>
      <w:r w:rsidR="001C2B48">
        <w:t>the</w:t>
      </w:r>
      <w:r w:rsidRPr="006E10CE">
        <w:t xml:space="preserve"> </w:t>
      </w:r>
      <w:r>
        <w:t xml:space="preserve">applicable </w:t>
      </w:r>
      <w:proofErr w:type="gramStart"/>
      <w:r w:rsidR="00A30FE7">
        <w:t>Charges</w:t>
      </w:r>
      <w:r>
        <w:t>;</w:t>
      </w:r>
      <w:proofErr w:type="gramEnd"/>
      <w:r>
        <w:t xml:space="preserve"> </w:t>
      </w:r>
    </w:p>
    <w:p w14:paraId="4A1747B6" w14:textId="77777777" w:rsidR="005F71AA" w:rsidRPr="005F71AA" w:rsidRDefault="005F71AA" w:rsidP="00AD3CEA">
      <w:pPr>
        <w:pStyle w:val="Heading4"/>
      </w:pPr>
      <w:r>
        <w:t xml:space="preserve">provide the Software, Deliverables, Support Services, and perform any Task to enable the customer to Use the System with the functions and Performance set out in the Specification; and </w:t>
      </w:r>
    </w:p>
    <w:p w14:paraId="7A26F43E" w14:textId="77777777" w:rsidR="001C2B48" w:rsidRPr="001C2B48" w:rsidRDefault="005F71AA" w:rsidP="00AD3CEA">
      <w:pPr>
        <w:pStyle w:val="Heading4"/>
      </w:pPr>
      <w:r>
        <w:t xml:space="preserve">grant the Supplier Software </w:t>
      </w:r>
      <w:proofErr w:type="spellStart"/>
      <w:r>
        <w:t>Licence</w:t>
      </w:r>
      <w:proofErr w:type="spellEnd"/>
      <w:r w:rsidR="008731E5">
        <w:t>(</w:t>
      </w:r>
      <w:r>
        <w:t>s</w:t>
      </w:r>
      <w:r w:rsidR="008731E5">
        <w:t>)</w:t>
      </w:r>
      <w:r>
        <w:t>.</w:t>
      </w:r>
    </w:p>
    <w:p w14:paraId="4374FAA4" w14:textId="77777777" w:rsidR="00C96728" w:rsidRPr="006E10CE" w:rsidRDefault="00C96728" w:rsidP="00AD3CEA">
      <w:pPr>
        <w:pStyle w:val="Heading3"/>
      </w:pPr>
      <w:r w:rsidRPr="006E10CE">
        <w:t xml:space="preserve">agrees to work together with the Customer during the Term to achieve innovative and continuous improvement in the quality and value of the </w:t>
      </w:r>
      <w:r w:rsidR="00895A94">
        <w:t>Services</w:t>
      </w:r>
      <w:r w:rsidRPr="006E10CE">
        <w:t xml:space="preserve"> including the way in which the </w:t>
      </w:r>
      <w:r w:rsidR="00895A94">
        <w:t>Services</w:t>
      </w:r>
      <w:r w:rsidRPr="006E10CE">
        <w:t xml:space="preserve"> are supplied and to achieve the lowest possible price for the </w:t>
      </w:r>
      <w:proofErr w:type="gramStart"/>
      <w:r w:rsidR="00895A94">
        <w:t>Services</w:t>
      </w:r>
      <w:r w:rsidRPr="006E10CE">
        <w:t>;</w:t>
      </w:r>
      <w:proofErr w:type="gramEnd"/>
    </w:p>
    <w:p w14:paraId="79C032D3" w14:textId="77777777" w:rsidR="00C96728" w:rsidRDefault="00C96728" w:rsidP="00AD3CEA">
      <w:pPr>
        <w:pStyle w:val="Heading3"/>
      </w:pPr>
      <w:r>
        <w:t>shall:</w:t>
      </w:r>
    </w:p>
    <w:p w14:paraId="5D6AD345" w14:textId="77777777" w:rsidR="00C96728" w:rsidRPr="001C2B48" w:rsidRDefault="00C96728" w:rsidP="00AD3CEA">
      <w:pPr>
        <w:pStyle w:val="Heading4"/>
      </w:pPr>
      <w:r w:rsidRPr="001C2B48">
        <w:t xml:space="preserve">comply with all of the procedures referred to in </w:t>
      </w:r>
      <w:r w:rsidR="00C874A5">
        <w:t>Schedule E (Security Requirements)</w:t>
      </w:r>
      <w:r w:rsidR="00BD1C38" w:rsidRPr="001C2B48">
        <w:t xml:space="preserve">, as reasonably updated from time to time where such updates are notified to the Supplier in </w:t>
      </w:r>
      <w:proofErr w:type="gramStart"/>
      <w:r w:rsidR="00BD1C38" w:rsidRPr="001C2B48">
        <w:t>writing;</w:t>
      </w:r>
      <w:proofErr w:type="gramEnd"/>
    </w:p>
    <w:p w14:paraId="6637D967" w14:textId="77777777" w:rsidR="00C96728" w:rsidRPr="00EA37ED" w:rsidRDefault="00C96728" w:rsidP="00AD3CEA">
      <w:pPr>
        <w:pStyle w:val="Heading4"/>
      </w:pPr>
      <w:bookmarkStart w:id="13" w:name="_Ref340567600"/>
      <w:r w:rsidRPr="00EA37ED">
        <w:t>(</w:t>
      </w:r>
      <w:proofErr w:type="gramStart"/>
      <w:r w:rsidRPr="00EA37ED">
        <w:t>save</w:t>
      </w:r>
      <w:proofErr w:type="gramEnd"/>
      <w:r w:rsidRPr="00EA37ED">
        <w:t xml:space="preserve"> where expressly agreed otherwise by </w:t>
      </w:r>
      <w:r w:rsidR="00F3389F">
        <w:t>both Parties</w:t>
      </w:r>
      <w:r w:rsidRPr="00EA37ED">
        <w:t xml:space="preserve"> in writing) provide, at its own expense, all staff, equipment, tools, appliances, materials or items required for the provision of the </w:t>
      </w:r>
      <w:r w:rsidR="00895A94">
        <w:t>Services</w:t>
      </w:r>
      <w:r w:rsidRPr="00EA37ED">
        <w:t>;</w:t>
      </w:r>
      <w:bookmarkEnd w:id="13"/>
    </w:p>
    <w:p w14:paraId="079C2E5F" w14:textId="77777777" w:rsidR="00C96728" w:rsidRPr="006E10CE" w:rsidRDefault="00C96728" w:rsidP="00AD3CEA">
      <w:pPr>
        <w:pStyle w:val="Heading4"/>
      </w:pPr>
      <w:r w:rsidRPr="00EA37ED">
        <w:t xml:space="preserve">ensure that all computer systems and/or Hardware and/or Software used in the performance or delivery of the </w:t>
      </w:r>
      <w:r w:rsidR="00895A94">
        <w:t>Services</w:t>
      </w:r>
      <w:r w:rsidRPr="00EA37ED">
        <w:t xml:space="preserve"> are</w:t>
      </w:r>
      <w:r w:rsidRPr="006E10CE">
        <w:t xml:space="preserve"> free from corrupt data, Viruses, works and any other programs which will or might cause harm or disruption to the Customer's </w:t>
      </w:r>
      <w:proofErr w:type="gramStart"/>
      <w:r w:rsidRPr="006E10CE">
        <w:t>business;</w:t>
      </w:r>
      <w:proofErr w:type="gramEnd"/>
      <w:r w:rsidRPr="006E10CE">
        <w:t xml:space="preserve"> </w:t>
      </w:r>
    </w:p>
    <w:p w14:paraId="0DAB9FD9" w14:textId="77777777" w:rsidR="00C96728" w:rsidRPr="006E10CE" w:rsidRDefault="00C96728" w:rsidP="00AD3CEA">
      <w:pPr>
        <w:pStyle w:val="Heading4"/>
      </w:pPr>
      <w:r w:rsidRPr="006E10CE">
        <w:t xml:space="preserve">ensure that it does not do or fail to do </w:t>
      </w:r>
      <w:proofErr w:type="spellStart"/>
      <w:r w:rsidRPr="006E10CE">
        <w:t>any thing</w:t>
      </w:r>
      <w:proofErr w:type="spellEnd"/>
      <w:r w:rsidRPr="006E10CE">
        <w:t xml:space="preserve"> which will or could cause any interruption, interference or otherwise deleterious effect on the discharge by the Customer of its statutory duties and/or any functions undertaken by the </w:t>
      </w:r>
      <w:proofErr w:type="gramStart"/>
      <w:r w:rsidRPr="006E10CE">
        <w:t>Customer;</w:t>
      </w:r>
      <w:proofErr w:type="gramEnd"/>
      <w:r w:rsidRPr="006E10CE">
        <w:t xml:space="preserve"> </w:t>
      </w:r>
    </w:p>
    <w:p w14:paraId="0C1FF731" w14:textId="77777777" w:rsidR="00C96728" w:rsidRPr="006E10CE" w:rsidRDefault="00C96728" w:rsidP="00AD3CEA">
      <w:pPr>
        <w:pStyle w:val="Heading4"/>
      </w:pPr>
      <w:r w:rsidRPr="006E10CE">
        <w:lastRenderedPageBreak/>
        <w:t xml:space="preserve">perform its obligations in a professional and co-operative manner and as might reasonably be expected not to harm the reputation of the Customer or that of any other person who may provide services to or on behalf of the Customer, from time to </w:t>
      </w:r>
      <w:proofErr w:type="gramStart"/>
      <w:r w:rsidRPr="006E10CE">
        <w:t>time;</w:t>
      </w:r>
      <w:proofErr w:type="gramEnd"/>
      <w:r w:rsidRPr="006E10CE">
        <w:t xml:space="preserve"> </w:t>
      </w:r>
    </w:p>
    <w:p w14:paraId="415ABE7C" w14:textId="77777777" w:rsidR="00C96728" w:rsidRPr="006E10CE" w:rsidRDefault="00C96728" w:rsidP="00AD3CEA">
      <w:pPr>
        <w:pStyle w:val="Heading4"/>
      </w:pPr>
      <w:r>
        <w:t xml:space="preserve">Not </w:t>
      </w:r>
      <w:proofErr w:type="gramStart"/>
      <w:r>
        <w:t>used</w:t>
      </w:r>
      <w:r w:rsidR="00BD1C38">
        <w:t>;</w:t>
      </w:r>
      <w:proofErr w:type="gramEnd"/>
    </w:p>
    <w:p w14:paraId="514A70EA" w14:textId="77777777" w:rsidR="00C96728" w:rsidRDefault="00C96728" w:rsidP="00AD3CEA">
      <w:pPr>
        <w:pStyle w:val="Heading4"/>
      </w:pPr>
      <w:r w:rsidRPr="006E10CE">
        <w:t xml:space="preserve">maintain and keep up to date comprehensive solution design documentation and business process manuals relevant to the provision of the </w:t>
      </w:r>
      <w:r w:rsidR="00895A94">
        <w:t>Services</w:t>
      </w:r>
      <w:r w:rsidRPr="006E10CE">
        <w:t xml:space="preserve"> hereunder and promptly make those available</w:t>
      </w:r>
      <w:r w:rsidRPr="00371630">
        <w:t xml:space="preserve"> to the Customer at any time upon written request for the s</w:t>
      </w:r>
      <w:r>
        <w:t>ame; and</w:t>
      </w:r>
    </w:p>
    <w:p w14:paraId="2FDAA0FE" w14:textId="77777777" w:rsidR="00C96728" w:rsidRPr="002D30AC" w:rsidRDefault="00C96728" w:rsidP="00AD3CEA">
      <w:pPr>
        <w:pStyle w:val="Heading4"/>
      </w:pPr>
      <w:r>
        <w:t xml:space="preserve">prepare and maintain an Exit Plan in accordance with Schedule </w:t>
      </w:r>
      <w:r w:rsidR="00BD1C38">
        <w:t>J</w:t>
      </w:r>
      <w:r>
        <w:t xml:space="preserve"> (Exit Plan</w:t>
      </w:r>
      <w:proofErr w:type="gramStart"/>
      <w:r>
        <w:t>)</w:t>
      </w:r>
      <w:r w:rsidR="00BD1C38">
        <w:t>;</w:t>
      </w:r>
      <w:proofErr w:type="gramEnd"/>
      <w:r w:rsidR="00BD1C38">
        <w:t xml:space="preserve"> </w:t>
      </w:r>
    </w:p>
    <w:p w14:paraId="715EFDE5" w14:textId="77777777" w:rsidR="00C96728" w:rsidRPr="00936216" w:rsidRDefault="00C96728" w:rsidP="00AD3CEA">
      <w:pPr>
        <w:pStyle w:val="Heading3"/>
      </w:pPr>
      <w:r>
        <w:t xml:space="preserve">Not </w:t>
      </w:r>
      <w:proofErr w:type="gramStart"/>
      <w:r>
        <w:t>used;</w:t>
      </w:r>
      <w:proofErr w:type="gramEnd"/>
    </w:p>
    <w:p w14:paraId="643F4149" w14:textId="77777777" w:rsidR="00C96728" w:rsidRPr="00936216" w:rsidRDefault="00C96728" w:rsidP="00AD3CEA">
      <w:pPr>
        <w:pStyle w:val="Heading3"/>
      </w:pPr>
      <w:r>
        <w:t xml:space="preserve">Not </w:t>
      </w:r>
      <w:proofErr w:type="gramStart"/>
      <w:r>
        <w:t>used;</w:t>
      </w:r>
      <w:proofErr w:type="gramEnd"/>
    </w:p>
    <w:p w14:paraId="69B87A8A" w14:textId="77777777" w:rsidR="00C96728" w:rsidRDefault="00C96728" w:rsidP="00AD3CEA">
      <w:pPr>
        <w:pStyle w:val="Heading3"/>
      </w:pPr>
      <w:r>
        <w:t xml:space="preserve">Not </w:t>
      </w:r>
      <w:proofErr w:type="gramStart"/>
      <w:r>
        <w:t>used</w:t>
      </w:r>
      <w:r w:rsidR="00D63393">
        <w:t>;</w:t>
      </w:r>
      <w:proofErr w:type="gramEnd"/>
      <w:r w:rsidR="00D63393">
        <w:t xml:space="preserve"> </w:t>
      </w:r>
    </w:p>
    <w:p w14:paraId="6541E4FC" w14:textId="77777777" w:rsidR="00BD1C38" w:rsidRDefault="00BD1C38" w:rsidP="00AD3CEA">
      <w:pPr>
        <w:pStyle w:val="Heading3"/>
      </w:pPr>
      <w:r w:rsidRPr="00936216">
        <w:t xml:space="preserve">expressly agrees that it shall be solely responsible for ensuring that it has in place at all times during the term of this Contract all necessary permissions, consent and </w:t>
      </w:r>
      <w:proofErr w:type="spellStart"/>
      <w:r w:rsidRPr="00936216">
        <w:t>licences</w:t>
      </w:r>
      <w:proofErr w:type="spellEnd"/>
      <w:r w:rsidRPr="00936216">
        <w:t xml:space="preserve"> to</w:t>
      </w:r>
      <w:r>
        <w:t xml:space="preserve"> enable it to use all Software </w:t>
      </w:r>
      <w:r w:rsidRPr="00936216">
        <w:t xml:space="preserve">to enable it to provide the </w:t>
      </w:r>
      <w:r w:rsidR="00895A94">
        <w:t>Services</w:t>
      </w:r>
      <w:r w:rsidRPr="00936216">
        <w:t xml:space="preserve"> to </w:t>
      </w:r>
      <w:r>
        <w:t xml:space="preserve">the </w:t>
      </w:r>
      <w:proofErr w:type="gramStart"/>
      <w:r>
        <w:t>Customer</w:t>
      </w:r>
      <w:r w:rsidR="00D63393">
        <w:t>;</w:t>
      </w:r>
      <w:proofErr w:type="gramEnd"/>
    </w:p>
    <w:p w14:paraId="2BFA841F" w14:textId="77777777" w:rsidR="00D63393" w:rsidRDefault="00D63393" w:rsidP="00AD3CEA">
      <w:pPr>
        <w:pStyle w:val="Heading3"/>
      </w:pPr>
      <w:r>
        <w:t xml:space="preserve">provide such education and training for the Customer’s personnel as is sufficient to </w:t>
      </w:r>
      <w:r w:rsidR="004F7ED6">
        <w:t>allow</w:t>
      </w:r>
      <w:r>
        <w:t>, in conjunction with the Doc</w:t>
      </w:r>
      <w:r w:rsidR="004F7ED6">
        <w:t>umentation, proper Use, operation, and management of the System and Deliverables by appropriately qualified personnel which have access to such training and Documentation. For the avoidance of doubt, “a</w:t>
      </w:r>
      <w:r w:rsidR="004F7ED6">
        <w:rPr>
          <w:spacing w:val="1"/>
        </w:rPr>
        <w:t>p</w:t>
      </w:r>
      <w:r w:rsidR="004F7ED6">
        <w:t>propr</w:t>
      </w:r>
      <w:r w:rsidR="004F7ED6">
        <w:rPr>
          <w:spacing w:val="1"/>
        </w:rPr>
        <w:t>i</w:t>
      </w:r>
      <w:r w:rsidR="004F7ED6">
        <w:t>at</w:t>
      </w:r>
      <w:r w:rsidR="004F7ED6">
        <w:rPr>
          <w:spacing w:val="1"/>
        </w:rPr>
        <w:t>e</w:t>
      </w:r>
      <w:r w:rsidR="004F7ED6">
        <w:rPr>
          <w:spacing w:val="4"/>
        </w:rPr>
        <w:t>l</w:t>
      </w:r>
      <w:r w:rsidR="004F7ED6">
        <w:t>y</w:t>
      </w:r>
      <w:r w:rsidR="004F7ED6">
        <w:rPr>
          <w:spacing w:val="-4"/>
        </w:rPr>
        <w:t xml:space="preserve"> </w:t>
      </w:r>
      <w:r w:rsidR="004F7ED6">
        <w:rPr>
          <w:spacing w:val="2"/>
        </w:rPr>
        <w:t>q</w:t>
      </w:r>
      <w:r w:rsidR="004F7ED6">
        <w:t>u</w:t>
      </w:r>
      <w:r w:rsidR="004F7ED6">
        <w:rPr>
          <w:spacing w:val="-1"/>
        </w:rPr>
        <w:t>a</w:t>
      </w:r>
      <w:r w:rsidR="004F7ED6">
        <w:rPr>
          <w:spacing w:val="1"/>
        </w:rPr>
        <w:t>l</w:t>
      </w:r>
      <w:r w:rsidR="004F7ED6">
        <w:rPr>
          <w:spacing w:val="-1"/>
        </w:rPr>
        <w:t>i</w:t>
      </w:r>
      <w:r w:rsidR="004F7ED6">
        <w:rPr>
          <w:spacing w:val="2"/>
        </w:rPr>
        <w:t>f</w:t>
      </w:r>
      <w:r w:rsidR="004F7ED6">
        <w:rPr>
          <w:spacing w:val="-1"/>
        </w:rPr>
        <w:t>i</w:t>
      </w:r>
      <w:r w:rsidR="004F7ED6">
        <w:rPr>
          <w:spacing w:val="2"/>
        </w:rPr>
        <w:t>e</w:t>
      </w:r>
      <w:r w:rsidR="004F7ED6">
        <w:t>d”</w:t>
      </w:r>
      <w:r w:rsidR="004F7ED6">
        <w:rPr>
          <w:spacing w:val="4"/>
        </w:rPr>
        <w:t xml:space="preserve"> </w:t>
      </w:r>
      <w:r w:rsidR="004F7ED6">
        <w:rPr>
          <w:spacing w:val="1"/>
        </w:rPr>
        <w:t>s</w:t>
      </w:r>
      <w:r w:rsidR="004F7ED6">
        <w:t>h</w:t>
      </w:r>
      <w:r w:rsidR="004F7ED6">
        <w:rPr>
          <w:spacing w:val="1"/>
        </w:rPr>
        <w:t>a</w:t>
      </w:r>
      <w:r w:rsidR="004F7ED6">
        <w:rPr>
          <w:spacing w:val="-1"/>
        </w:rPr>
        <w:t>l</w:t>
      </w:r>
      <w:r w:rsidR="004F7ED6">
        <w:t>l</w:t>
      </w:r>
      <w:r w:rsidR="004F7ED6">
        <w:rPr>
          <w:spacing w:val="6"/>
        </w:rPr>
        <w:t xml:space="preserve"> </w:t>
      </w:r>
      <w:r w:rsidR="004F7ED6">
        <w:rPr>
          <w:spacing w:val="4"/>
        </w:rPr>
        <w:t>m</w:t>
      </w:r>
      <w:r w:rsidR="004F7ED6">
        <w:t>e</w:t>
      </w:r>
      <w:r w:rsidR="004F7ED6">
        <w:rPr>
          <w:spacing w:val="-1"/>
        </w:rPr>
        <w:t>a</w:t>
      </w:r>
      <w:r w:rsidR="004F7ED6">
        <w:t>n a</w:t>
      </w:r>
      <w:r w:rsidR="004F7ED6">
        <w:rPr>
          <w:spacing w:val="10"/>
        </w:rPr>
        <w:t xml:space="preserve"> </w:t>
      </w:r>
      <w:r w:rsidR="004F7ED6">
        <w:t>g</w:t>
      </w:r>
      <w:r w:rsidR="004F7ED6">
        <w:rPr>
          <w:spacing w:val="1"/>
        </w:rPr>
        <w:t>e</w:t>
      </w:r>
      <w:r w:rsidR="004F7ED6">
        <w:t>n</w:t>
      </w:r>
      <w:r w:rsidR="004F7ED6">
        <w:rPr>
          <w:spacing w:val="-1"/>
        </w:rPr>
        <w:t>e</w:t>
      </w:r>
      <w:r w:rsidR="004F7ED6">
        <w:rPr>
          <w:spacing w:val="1"/>
        </w:rPr>
        <w:t>r</w:t>
      </w:r>
      <w:r w:rsidR="004F7ED6">
        <w:rPr>
          <w:spacing w:val="2"/>
        </w:rPr>
        <w:t>a</w:t>
      </w:r>
      <w:r w:rsidR="004F7ED6">
        <w:rPr>
          <w:spacing w:val="-1"/>
        </w:rPr>
        <w:t>l</w:t>
      </w:r>
      <w:r w:rsidR="004F7ED6">
        <w:rPr>
          <w:spacing w:val="4"/>
        </w:rPr>
        <w:t>l</w:t>
      </w:r>
      <w:r w:rsidR="004F7ED6">
        <w:t>y a</w:t>
      </w:r>
      <w:r w:rsidR="004F7ED6">
        <w:rPr>
          <w:spacing w:val="1"/>
        </w:rPr>
        <w:t>cc</w:t>
      </w:r>
      <w:r w:rsidR="004F7ED6">
        <w:t>e</w:t>
      </w:r>
      <w:r w:rsidR="004F7ED6">
        <w:rPr>
          <w:spacing w:val="-1"/>
        </w:rPr>
        <w:t>p</w:t>
      </w:r>
      <w:r w:rsidR="004F7ED6">
        <w:rPr>
          <w:spacing w:val="2"/>
        </w:rPr>
        <w:t>t</w:t>
      </w:r>
      <w:r w:rsidR="004F7ED6">
        <w:t>ed</w:t>
      </w:r>
      <w:r w:rsidR="004F7ED6">
        <w:rPr>
          <w:spacing w:val="5"/>
        </w:rPr>
        <w:t xml:space="preserve"> </w:t>
      </w:r>
      <w:r w:rsidR="004F7ED6">
        <w:rPr>
          <w:spacing w:val="-1"/>
        </w:rPr>
        <w:t>l</w:t>
      </w:r>
      <w:r w:rsidR="004F7ED6">
        <w:rPr>
          <w:spacing w:val="2"/>
        </w:rPr>
        <w:t>e</w:t>
      </w:r>
      <w:r w:rsidR="004F7ED6">
        <w:rPr>
          <w:spacing w:val="-1"/>
        </w:rPr>
        <w:t>v</w:t>
      </w:r>
      <w:r w:rsidR="004F7ED6">
        <w:rPr>
          <w:spacing w:val="2"/>
        </w:rPr>
        <w:t>e</w:t>
      </w:r>
      <w:r w:rsidR="004F7ED6">
        <w:t>l</w:t>
      </w:r>
      <w:r w:rsidR="004F7ED6">
        <w:rPr>
          <w:spacing w:val="8"/>
        </w:rPr>
        <w:t xml:space="preserve"> </w:t>
      </w:r>
      <w:r w:rsidR="004F7ED6">
        <w:t>of</w:t>
      </w:r>
      <w:r w:rsidR="004F7ED6">
        <w:rPr>
          <w:spacing w:val="11"/>
        </w:rPr>
        <w:t xml:space="preserve"> </w:t>
      </w:r>
      <w:r w:rsidR="004F7ED6">
        <w:t>a</w:t>
      </w:r>
      <w:r w:rsidR="004F7ED6">
        <w:rPr>
          <w:spacing w:val="-1"/>
        </w:rPr>
        <w:t>bi</w:t>
      </w:r>
      <w:r w:rsidR="004F7ED6">
        <w:rPr>
          <w:spacing w:val="1"/>
        </w:rPr>
        <w:t>l</w:t>
      </w:r>
      <w:r w:rsidR="004F7ED6">
        <w:rPr>
          <w:spacing w:val="-1"/>
        </w:rPr>
        <w:t>i</w:t>
      </w:r>
      <w:r w:rsidR="004F7ED6">
        <w:rPr>
          <w:spacing w:val="4"/>
        </w:rPr>
        <w:t>t</w:t>
      </w:r>
      <w:r w:rsidR="004F7ED6">
        <w:rPr>
          <w:spacing w:val="-4"/>
        </w:rPr>
        <w:t>y</w:t>
      </w:r>
      <w:r w:rsidR="004F7ED6">
        <w:t>,</w:t>
      </w:r>
      <w:r w:rsidR="004F7ED6">
        <w:rPr>
          <w:spacing w:val="5"/>
        </w:rPr>
        <w:t xml:space="preserve"> </w:t>
      </w:r>
      <w:r w:rsidR="004F7ED6">
        <w:rPr>
          <w:spacing w:val="2"/>
        </w:rPr>
        <w:t>e</w:t>
      </w:r>
      <w:r w:rsidR="004F7ED6">
        <w:t>d</w:t>
      </w:r>
      <w:r w:rsidR="004F7ED6">
        <w:rPr>
          <w:spacing w:val="-1"/>
        </w:rPr>
        <w:t>u</w:t>
      </w:r>
      <w:r w:rsidR="004F7ED6">
        <w:rPr>
          <w:spacing w:val="1"/>
        </w:rPr>
        <w:t>c</w:t>
      </w:r>
      <w:r w:rsidR="004F7ED6">
        <w:t>a</w:t>
      </w:r>
      <w:r w:rsidR="004F7ED6">
        <w:rPr>
          <w:spacing w:val="2"/>
        </w:rPr>
        <w:t>t</w:t>
      </w:r>
      <w:r w:rsidR="004F7ED6">
        <w:rPr>
          <w:spacing w:val="-1"/>
        </w:rPr>
        <w:t>i</w:t>
      </w:r>
      <w:r w:rsidR="004F7ED6">
        <w:rPr>
          <w:spacing w:val="2"/>
        </w:rPr>
        <w:t>o</w:t>
      </w:r>
      <w:r w:rsidR="004F7ED6">
        <w:t>n</w:t>
      </w:r>
      <w:r w:rsidR="004F7ED6">
        <w:rPr>
          <w:spacing w:val="2"/>
        </w:rPr>
        <w:t xml:space="preserve"> </w:t>
      </w:r>
      <w:r w:rsidR="004F7ED6">
        <w:t>a</w:t>
      </w:r>
      <w:r w:rsidR="004F7ED6">
        <w:rPr>
          <w:spacing w:val="1"/>
        </w:rPr>
        <w:t>n</w:t>
      </w:r>
      <w:r w:rsidR="004F7ED6">
        <w:t>d</w:t>
      </w:r>
      <w:r w:rsidR="004F7ED6">
        <w:rPr>
          <w:spacing w:val="8"/>
        </w:rPr>
        <w:t xml:space="preserve"> </w:t>
      </w:r>
      <w:r w:rsidR="004F7ED6">
        <w:t>e</w:t>
      </w:r>
      <w:r w:rsidR="004F7ED6">
        <w:rPr>
          <w:spacing w:val="3"/>
        </w:rPr>
        <w:t>x</w:t>
      </w:r>
      <w:r w:rsidR="004F7ED6">
        <w:t>p</w:t>
      </w:r>
      <w:r w:rsidR="004F7ED6">
        <w:rPr>
          <w:spacing w:val="-1"/>
        </w:rPr>
        <w:t>e</w:t>
      </w:r>
      <w:r w:rsidR="004F7ED6">
        <w:rPr>
          <w:spacing w:val="1"/>
        </w:rPr>
        <w:t>r</w:t>
      </w:r>
      <w:r w:rsidR="004F7ED6">
        <w:rPr>
          <w:spacing w:val="-1"/>
        </w:rPr>
        <w:t>i</w:t>
      </w:r>
      <w:r w:rsidR="004F7ED6">
        <w:rPr>
          <w:spacing w:val="2"/>
        </w:rPr>
        <w:t>e</w:t>
      </w:r>
      <w:r w:rsidR="004F7ED6">
        <w:t>n</w:t>
      </w:r>
      <w:r w:rsidR="004F7ED6">
        <w:rPr>
          <w:spacing w:val="1"/>
        </w:rPr>
        <w:t>c</w:t>
      </w:r>
      <w:r w:rsidR="004F7ED6">
        <w:t>e</w:t>
      </w:r>
      <w:r w:rsidR="004F7ED6">
        <w:rPr>
          <w:spacing w:val="1"/>
        </w:rPr>
        <w:t xml:space="preserve"> r</w:t>
      </w:r>
      <w:r w:rsidR="004F7ED6">
        <w:t>e</w:t>
      </w:r>
      <w:r w:rsidR="004F7ED6">
        <w:rPr>
          <w:spacing w:val="1"/>
        </w:rPr>
        <w:t>q</w:t>
      </w:r>
      <w:r w:rsidR="004F7ED6">
        <w:t>u</w:t>
      </w:r>
      <w:r w:rsidR="004F7ED6">
        <w:rPr>
          <w:spacing w:val="-1"/>
        </w:rPr>
        <w:t>i</w:t>
      </w:r>
      <w:r w:rsidR="004F7ED6">
        <w:rPr>
          <w:spacing w:val="1"/>
        </w:rPr>
        <w:t>r</w:t>
      </w:r>
      <w:r w:rsidR="004F7ED6">
        <w:rPr>
          <w:spacing w:val="2"/>
        </w:rPr>
        <w:t>e</w:t>
      </w:r>
      <w:r w:rsidR="004F7ED6">
        <w:t>d</w:t>
      </w:r>
      <w:r w:rsidR="004F7ED6">
        <w:rPr>
          <w:spacing w:val="4"/>
        </w:rPr>
        <w:t xml:space="preserve"> </w:t>
      </w:r>
      <w:r w:rsidR="004F7ED6">
        <w:rPr>
          <w:spacing w:val="2"/>
        </w:rPr>
        <w:t>f</w:t>
      </w:r>
      <w:r w:rsidR="004F7ED6">
        <w:t>or</w:t>
      </w:r>
      <w:r w:rsidR="004F7ED6">
        <w:rPr>
          <w:spacing w:val="9"/>
        </w:rPr>
        <w:t xml:space="preserve"> </w:t>
      </w:r>
      <w:r w:rsidR="004F7ED6">
        <w:rPr>
          <w:spacing w:val="1"/>
        </w:rPr>
        <w:t>s</w:t>
      </w:r>
      <w:r w:rsidR="004F7ED6">
        <w:t>u</w:t>
      </w:r>
      <w:r w:rsidR="004F7ED6">
        <w:rPr>
          <w:spacing w:val="1"/>
        </w:rPr>
        <w:t>c</w:t>
      </w:r>
      <w:r w:rsidR="004F7ED6">
        <w:t>h</w:t>
      </w:r>
      <w:r w:rsidR="004F7ED6">
        <w:rPr>
          <w:spacing w:val="7"/>
        </w:rPr>
        <w:t xml:space="preserve"> </w:t>
      </w:r>
      <w:r w:rsidR="004F7ED6">
        <w:rPr>
          <w:spacing w:val="3"/>
        </w:rPr>
        <w:t>T</w:t>
      </w:r>
      <w:r w:rsidR="004F7ED6">
        <w:t>a</w:t>
      </w:r>
      <w:r w:rsidR="004F7ED6">
        <w:rPr>
          <w:spacing w:val="-2"/>
        </w:rPr>
        <w:t>s</w:t>
      </w:r>
      <w:r w:rsidR="004F7ED6">
        <w:rPr>
          <w:spacing w:val="1"/>
        </w:rPr>
        <w:t>k</w:t>
      </w:r>
      <w:r w:rsidR="004F7ED6">
        <w:t>s</w:t>
      </w:r>
      <w:r w:rsidR="004F7ED6">
        <w:rPr>
          <w:spacing w:val="7"/>
        </w:rPr>
        <w:t xml:space="preserve"> </w:t>
      </w:r>
      <w:r w:rsidR="004F7ED6">
        <w:t>a</w:t>
      </w:r>
      <w:r w:rsidR="004F7ED6">
        <w:rPr>
          <w:spacing w:val="-1"/>
        </w:rPr>
        <w:t>n</w:t>
      </w:r>
      <w:r w:rsidR="004F7ED6">
        <w:t xml:space="preserve">d </w:t>
      </w:r>
      <w:r w:rsidR="004F7ED6">
        <w:rPr>
          <w:spacing w:val="1"/>
        </w:rPr>
        <w:t>s</w:t>
      </w:r>
      <w:r w:rsidR="004F7ED6">
        <w:t>h</w:t>
      </w:r>
      <w:r w:rsidR="004F7ED6">
        <w:rPr>
          <w:spacing w:val="-1"/>
        </w:rPr>
        <w:t>al</w:t>
      </w:r>
      <w:r w:rsidR="004F7ED6">
        <w:t>l n</w:t>
      </w:r>
      <w:r w:rsidR="004F7ED6">
        <w:rPr>
          <w:spacing w:val="-1"/>
        </w:rPr>
        <w:t>o</w:t>
      </w:r>
      <w:r w:rsidR="004F7ED6">
        <w:t>t</w:t>
      </w:r>
      <w:r w:rsidR="004F7ED6">
        <w:rPr>
          <w:spacing w:val="-1"/>
        </w:rPr>
        <w:t xml:space="preserve"> </w:t>
      </w:r>
      <w:r w:rsidR="004F7ED6">
        <w:t>re</w:t>
      </w:r>
      <w:r w:rsidR="004F7ED6">
        <w:rPr>
          <w:spacing w:val="2"/>
        </w:rPr>
        <w:t>f</w:t>
      </w:r>
      <w:r w:rsidR="004F7ED6">
        <w:t>er</w:t>
      </w:r>
      <w:r w:rsidR="004F7ED6">
        <w:rPr>
          <w:spacing w:val="-4"/>
        </w:rPr>
        <w:t xml:space="preserve"> </w:t>
      </w:r>
      <w:r w:rsidR="004F7ED6">
        <w:t>to</w:t>
      </w:r>
      <w:r w:rsidR="004F7ED6">
        <w:rPr>
          <w:spacing w:val="-2"/>
        </w:rPr>
        <w:t xml:space="preserve"> </w:t>
      </w:r>
      <w:r w:rsidR="004F7ED6">
        <w:rPr>
          <w:spacing w:val="-1"/>
        </w:rPr>
        <w:t>a</w:t>
      </w:r>
      <w:r w:rsidR="004F7ED6">
        <w:rPr>
          <w:spacing w:val="4"/>
        </w:rPr>
        <w:t>n</w:t>
      </w:r>
      <w:r w:rsidR="004F7ED6">
        <w:t>y</w:t>
      </w:r>
      <w:r w:rsidR="004F7ED6">
        <w:rPr>
          <w:spacing w:val="-5"/>
        </w:rPr>
        <w:t xml:space="preserve"> </w:t>
      </w:r>
      <w:proofErr w:type="gramStart"/>
      <w:r w:rsidR="004F7ED6">
        <w:t>p</w:t>
      </w:r>
      <w:r w:rsidR="004F7ED6">
        <w:rPr>
          <w:spacing w:val="-1"/>
        </w:rPr>
        <w:t>a</w:t>
      </w:r>
      <w:r w:rsidR="004F7ED6">
        <w:rPr>
          <w:spacing w:val="1"/>
        </w:rPr>
        <w:t>r</w:t>
      </w:r>
      <w:r w:rsidR="004F7ED6">
        <w:t>t</w:t>
      </w:r>
      <w:r w:rsidR="004F7ED6">
        <w:rPr>
          <w:spacing w:val="-1"/>
        </w:rPr>
        <w:t>i</w:t>
      </w:r>
      <w:r w:rsidR="004F7ED6">
        <w:rPr>
          <w:spacing w:val="3"/>
        </w:rPr>
        <w:t>c</w:t>
      </w:r>
      <w:r w:rsidR="004F7ED6">
        <w:t>u</w:t>
      </w:r>
      <w:r w:rsidR="004F7ED6">
        <w:rPr>
          <w:spacing w:val="-1"/>
        </w:rPr>
        <w:t>l</w:t>
      </w:r>
      <w:r w:rsidR="004F7ED6">
        <w:t>ar</w:t>
      </w:r>
      <w:r w:rsidR="004F7ED6">
        <w:rPr>
          <w:spacing w:val="-8"/>
        </w:rPr>
        <w:t xml:space="preserve"> </w:t>
      </w:r>
      <w:r w:rsidR="004F7ED6">
        <w:rPr>
          <w:spacing w:val="2"/>
        </w:rPr>
        <w:t>p</w:t>
      </w:r>
      <w:r w:rsidR="004F7ED6">
        <w:t>er</w:t>
      </w:r>
      <w:r w:rsidR="004F7ED6">
        <w:rPr>
          <w:spacing w:val="2"/>
        </w:rPr>
        <w:t>s</w:t>
      </w:r>
      <w:r w:rsidR="004F7ED6">
        <w:t>o</w:t>
      </w:r>
      <w:r w:rsidR="004F7ED6">
        <w:rPr>
          <w:spacing w:val="-1"/>
        </w:rPr>
        <w:t>n</w:t>
      </w:r>
      <w:r w:rsidR="004F7ED6">
        <w:rPr>
          <w:spacing w:val="2"/>
        </w:rPr>
        <w:t>n</w:t>
      </w:r>
      <w:r w:rsidR="004F7ED6">
        <w:t>el</w:t>
      </w:r>
      <w:proofErr w:type="gramEnd"/>
      <w:r w:rsidR="004F7ED6">
        <w:rPr>
          <w:spacing w:val="-9"/>
        </w:rPr>
        <w:t xml:space="preserve"> </w:t>
      </w:r>
      <w:r w:rsidR="004F7ED6">
        <w:t>of</w:t>
      </w:r>
      <w:r w:rsidR="004F7ED6">
        <w:rPr>
          <w:spacing w:val="-1"/>
        </w:rPr>
        <w:t xml:space="preserve"> </w:t>
      </w:r>
      <w:r w:rsidR="004F7ED6">
        <w:t>t</w:t>
      </w:r>
      <w:r w:rsidR="004F7ED6">
        <w:rPr>
          <w:spacing w:val="-1"/>
        </w:rPr>
        <w:t>h</w:t>
      </w:r>
      <w:r w:rsidR="004F7ED6">
        <w:t>e</w:t>
      </w:r>
      <w:r w:rsidR="004F7ED6">
        <w:rPr>
          <w:spacing w:val="1"/>
        </w:rPr>
        <w:t xml:space="preserve"> </w:t>
      </w:r>
      <w:r w:rsidR="004F7ED6">
        <w:rPr>
          <w:spacing w:val="2"/>
        </w:rPr>
        <w:t>C</w:t>
      </w:r>
      <w:r w:rsidR="004F7ED6">
        <w:t>u</w:t>
      </w:r>
      <w:r w:rsidR="004F7ED6">
        <w:rPr>
          <w:spacing w:val="1"/>
        </w:rPr>
        <w:t>s</w:t>
      </w:r>
      <w:r w:rsidR="004F7ED6">
        <w:t>t</w:t>
      </w:r>
      <w:r w:rsidR="004F7ED6">
        <w:rPr>
          <w:spacing w:val="2"/>
        </w:rPr>
        <w:t>o</w:t>
      </w:r>
      <w:r w:rsidR="004F7ED6">
        <w:rPr>
          <w:spacing w:val="4"/>
        </w:rPr>
        <w:t>m</w:t>
      </w:r>
      <w:r w:rsidR="004F7ED6">
        <w:t>e</w:t>
      </w:r>
      <w:r w:rsidR="004F7ED6">
        <w:rPr>
          <w:spacing w:val="2"/>
        </w:rPr>
        <w:t>r</w:t>
      </w:r>
      <w:r w:rsidR="004F7ED6">
        <w:t xml:space="preserve">; and </w:t>
      </w:r>
    </w:p>
    <w:p w14:paraId="44AB544E" w14:textId="77777777" w:rsidR="004F7ED6" w:rsidRPr="004F7ED6" w:rsidRDefault="004F7ED6" w:rsidP="00AD3CEA">
      <w:pPr>
        <w:pStyle w:val="Heading3"/>
      </w:pPr>
      <w:r>
        <w:t>supply the Documentation.</w:t>
      </w:r>
      <w:r w:rsidR="00422F13">
        <w:t xml:space="preserve"> </w:t>
      </w:r>
    </w:p>
    <w:p w14:paraId="7BCE1344" w14:textId="77777777" w:rsidR="00C96728" w:rsidRPr="00D96D55" w:rsidRDefault="00C96728" w:rsidP="00AD3CEA">
      <w:pPr>
        <w:pStyle w:val="Heading2"/>
        <w:rPr>
          <w:b/>
        </w:rPr>
      </w:pPr>
      <w:r w:rsidRPr="00D96D55">
        <w:rPr>
          <w:b/>
          <w:spacing w:val="-1"/>
        </w:rPr>
        <w:t>Q</w:t>
      </w:r>
      <w:r w:rsidRPr="00D96D55">
        <w:rPr>
          <w:b/>
        </w:rPr>
        <w:t>uality</w:t>
      </w:r>
      <w:r w:rsidRPr="00D96D55">
        <w:rPr>
          <w:b/>
          <w:spacing w:val="-17"/>
        </w:rPr>
        <w:t xml:space="preserve"> </w:t>
      </w:r>
      <w:r w:rsidRPr="00D96D55">
        <w:rPr>
          <w:b/>
          <w:spacing w:val="2"/>
        </w:rPr>
        <w:t>m</w:t>
      </w:r>
      <w:r w:rsidRPr="00D96D55">
        <w:rPr>
          <w:b/>
        </w:rPr>
        <w:t>anage</w:t>
      </w:r>
      <w:r w:rsidRPr="00D96D55">
        <w:rPr>
          <w:b/>
          <w:spacing w:val="2"/>
        </w:rPr>
        <w:t>m</w:t>
      </w:r>
      <w:r w:rsidRPr="00D96D55">
        <w:rPr>
          <w:b/>
        </w:rPr>
        <w:t>ent</w:t>
      </w:r>
    </w:p>
    <w:p w14:paraId="2BC61D3A" w14:textId="77777777" w:rsidR="00C96728" w:rsidRPr="0045624C" w:rsidRDefault="00C96728" w:rsidP="00AD3CEA">
      <w:pPr>
        <w:pStyle w:val="Heading3"/>
      </w:pPr>
      <w:bookmarkStart w:id="14" w:name="_Ref30773136"/>
      <w:r w:rsidRPr="0045624C">
        <w:t>The</w:t>
      </w:r>
      <w:r w:rsidRPr="0045624C">
        <w:rPr>
          <w:spacing w:val="25"/>
        </w:rPr>
        <w:t xml:space="preserve"> </w:t>
      </w:r>
      <w:r w:rsidRPr="0045624C">
        <w:t>Supplier</w:t>
      </w:r>
      <w:r w:rsidRPr="0045624C">
        <w:rPr>
          <w:spacing w:val="22"/>
        </w:rPr>
        <w:t xml:space="preserve"> </w:t>
      </w:r>
      <w:r w:rsidRPr="0045624C">
        <w:rPr>
          <w:spacing w:val="-1"/>
        </w:rPr>
        <w:t>s</w:t>
      </w:r>
      <w:r w:rsidRPr="0045624C">
        <w:t>hall</w:t>
      </w:r>
      <w:r w:rsidRPr="0045624C">
        <w:rPr>
          <w:spacing w:val="21"/>
        </w:rPr>
        <w:t xml:space="preserve"> </w:t>
      </w:r>
      <w:r w:rsidRPr="0045624C">
        <w:t>apply</w:t>
      </w:r>
      <w:r w:rsidRPr="0045624C">
        <w:rPr>
          <w:spacing w:val="15"/>
        </w:rPr>
        <w:t xml:space="preserve"> </w:t>
      </w:r>
      <w:r w:rsidRPr="0045624C">
        <w:t>the</w:t>
      </w:r>
      <w:r w:rsidRPr="0045624C">
        <w:rPr>
          <w:spacing w:val="22"/>
        </w:rPr>
        <w:t xml:space="preserve"> </w:t>
      </w:r>
      <w:r w:rsidRPr="0045624C">
        <w:t>quality</w:t>
      </w:r>
      <w:r w:rsidRPr="0045624C">
        <w:rPr>
          <w:spacing w:val="14"/>
        </w:rPr>
        <w:t xml:space="preserve"> </w:t>
      </w:r>
      <w:r w:rsidRPr="0045624C">
        <w:rPr>
          <w:spacing w:val="2"/>
        </w:rPr>
        <w:t>m</w:t>
      </w:r>
      <w:r w:rsidRPr="0045624C">
        <w:t>anage</w:t>
      </w:r>
      <w:r w:rsidRPr="0045624C">
        <w:rPr>
          <w:spacing w:val="2"/>
        </w:rPr>
        <w:t>m</w:t>
      </w:r>
      <w:r w:rsidRPr="0045624C">
        <w:t>ent</w:t>
      </w:r>
      <w:r w:rsidRPr="0045624C">
        <w:rPr>
          <w:spacing w:val="14"/>
        </w:rPr>
        <w:t xml:space="preserve"> </w:t>
      </w:r>
      <w:r w:rsidRPr="0045624C">
        <w:rPr>
          <w:spacing w:val="-1"/>
        </w:rPr>
        <w:t>s</w:t>
      </w:r>
      <w:r w:rsidRPr="0045624C">
        <w:rPr>
          <w:spacing w:val="-8"/>
        </w:rPr>
        <w:t>y</w:t>
      </w:r>
      <w:r w:rsidRPr="0045624C">
        <w:rPr>
          <w:spacing w:val="-1"/>
        </w:rPr>
        <w:t>s</w:t>
      </w:r>
      <w:r w:rsidRPr="0045624C">
        <w:t>te</w:t>
      </w:r>
      <w:r w:rsidRPr="0045624C">
        <w:rPr>
          <w:spacing w:val="2"/>
        </w:rPr>
        <w:t>m</w:t>
      </w:r>
      <w:r w:rsidRPr="0045624C">
        <w:t>,</w:t>
      </w:r>
      <w:r w:rsidRPr="0045624C">
        <w:rPr>
          <w:spacing w:val="19"/>
        </w:rPr>
        <w:t xml:space="preserve"> </w:t>
      </w:r>
      <w:r w:rsidRPr="0045624C">
        <w:t>de</w:t>
      </w:r>
      <w:r w:rsidRPr="0045624C">
        <w:rPr>
          <w:spacing w:val="-1"/>
        </w:rPr>
        <w:t>sc</w:t>
      </w:r>
      <w:r w:rsidRPr="0045624C">
        <w:rPr>
          <w:spacing w:val="-2"/>
        </w:rPr>
        <w:t>r</w:t>
      </w:r>
      <w:r w:rsidRPr="0045624C">
        <w:t>ibed</w:t>
      </w:r>
      <w:r w:rsidRPr="0045624C">
        <w:rPr>
          <w:spacing w:val="16"/>
        </w:rPr>
        <w:t xml:space="preserve"> </w:t>
      </w:r>
      <w:r w:rsidRPr="0045624C">
        <w:t>in</w:t>
      </w:r>
      <w:r w:rsidRPr="0045624C">
        <w:rPr>
          <w:spacing w:val="27"/>
        </w:rPr>
        <w:t xml:space="preserve"> </w:t>
      </w:r>
      <w:r w:rsidRPr="0045624C">
        <w:t xml:space="preserve">the </w:t>
      </w:r>
      <w:r w:rsidRPr="0045624C">
        <w:rPr>
          <w:spacing w:val="-1"/>
        </w:rPr>
        <w:t>O</w:t>
      </w:r>
      <w:r w:rsidRPr="0045624C">
        <w:rPr>
          <w:spacing w:val="-2"/>
        </w:rPr>
        <w:t>r</w:t>
      </w:r>
      <w:r w:rsidRPr="0045624C">
        <w:t>der</w:t>
      </w:r>
      <w:r w:rsidRPr="0045624C">
        <w:rPr>
          <w:spacing w:val="10"/>
        </w:rPr>
        <w:t xml:space="preserve"> </w:t>
      </w:r>
      <w:r w:rsidRPr="0045624C">
        <w:rPr>
          <w:spacing w:val="-2"/>
        </w:rPr>
        <w:t>F</w:t>
      </w:r>
      <w:r w:rsidRPr="0045624C">
        <w:t>o</w:t>
      </w:r>
      <w:r w:rsidRPr="0045624C">
        <w:rPr>
          <w:spacing w:val="-2"/>
        </w:rPr>
        <w:t>r</w:t>
      </w:r>
      <w:r w:rsidRPr="0045624C">
        <w:rPr>
          <w:spacing w:val="3"/>
        </w:rPr>
        <w:t>m</w:t>
      </w:r>
      <w:r w:rsidRPr="0045624C">
        <w:t>,</w:t>
      </w:r>
      <w:r w:rsidRPr="0045624C">
        <w:rPr>
          <w:spacing w:val="9"/>
        </w:rPr>
        <w:t xml:space="preserve"> </w:t>
      </w:r>
      <w:r w:rsidRPr="0045624C">
        <w:t>to</w:t>
      </w:r>
      <w:r w:rsidRPr="0045624C">
        <w:rPr>
          <w:spacing w:val="10"/>
        </w:rPr>
        <w:t xml:space="preserve"> </w:t>
      </w:r>
      <w:r w:rsidRPr="0045624C">
        <w:t>all</w:t>
      </w:r>
      <w:r w:rsidRPr="0045624C">
        <w:rPr>
          <w:spacing w:val="8"/>
        </w:rPr>
        <w:t xml:space="preserve"> </w:t>
      </w:r>
      <w:r w:rsidRPr="0045624C">
        <w:t>its</w:t>
      </w:r>
      <w:r w:rsidRPr="0045624C">
        <w:rPr>
          <w:spacing w:val="11"/>
        </w:rPr>
        <w:t xml:space="preserve"> </w:t>
      </w:r>
      <w:r w:rsidRPr="0045624C">
        <w:t>ope</w:t>
      </w:r>
      <w:r w:rsidRPr="0045624C">
        <w:rPr>
          <w:spacing w:val="-2"/>
        </w:rPr>
        <w:t>r</w:t>
      </w:r>
      <w:r w:rsidRPr="0045624C">
        <w:t>ations</w:t>
      </w:r>
      <w:r w:rsidRPr="0045624C">
        <w:rPr>
          <w:spacing w:val="4"/>
        </w:rPr>
        <w:t xml:space="preserve"> </w:t>
      </w:r>
      <w:r w:rsidRPr="0045624C">
        <w:rPr>
          <w:spacing w:val="-2"/>
        </w:rPr>
        <w:t>r</w:t>
      </w:r>
      <w:r w:rsidRPr="0045624C">
        <w:t>elated</w:t>
      </w:r>
      <w:r w:rsidRPr="0045624C">
        <w:rPr>
          <w:spacing w:val="5"/>
        </w:rPr>
        <w:t xml:space="preserve"> </w:t>
      </w:r>
      <w:r w:rsidRPr="0045624C">
        <w:t>to</w:t>
      </w:r>
      <w:r w:rsidRPr="0045624C">
        <w:rPr>
          <w:spacing w:val="10"/>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 of</w:t>
      </w:r>
      <w:r w:rsidRPr="0045624C">
        <w:rPr>
          <w:spacing w:val="13"/>
        </w:rPr>
        <w:t xml:space="preserve"> </w:t>
      </w:r>
      <w:r w:rsidRPr="0045624C">
        <w:t>the</w:t>
      </w:r>
      <w:r w:rsidRPr="0045624C">
        <w:rPr>
          <w:spacing w:val="12"/>
        </w:rPr>
        <w:t xml:space="preserve"> </w:t>
      </w:r>
      <w:r>
        <w:t>Contract</w:t>
      </w:r>
      <w:r w:rsidRPr="0045624C">
        <w:t>.</w:t>
      </w:r>
      <w:r w:rsidRPr="0045624C">
        <w:rPr>
          <w:spacing w:val="4"/>
        </w:rPr>
        <w:t xml:space="preserve"> </w:t>
      </w:r>
      <w:r w:rsidRPr="0045624C">
        <w:t>Su</w:t>
      </w:r>
      <w:r w:rsidRPr="0045624C">
        <w:rPr>
          <w:spacing w:val="-1"/>
        </w:rPr>
        <w:t>c</w:t>
      </w:r>
      <w:r w:rsidRPr="0045624C">
        <w:t>h</w:t>
      </w:r>
      <w:r w:rsidRPr="0045624C">
        <w:rPr>
          <w:spacing w:val="7"/>
        </w:rPr>
        <w:t xml:space="preserve"> </w:t>
      </w:r>
      <w:r w:rsidRPr="0045624C">
        <w:t xml:space="preserve">quality </w:t>
      </w:r>
      <w:r w:rsidRPr="0045624C">
        <w:rPr>
          <w:spacing w:val="2"/>
        </w:rPr>
        <w:t>m</w:t>
      </w:r>
      <w:r w:rsidRPr="0045624C">
        <w:t>anage</w:t>
      </w:r>
      <w:r w:rsidRPr="0045624C">
        <w:rPr>
          <w:spacing w:val="2"/>
        </w:rPr>
        <w:t>m</w:t>
      </w:r>
      <w:r w:rsidRPr="0045624C">
        <w:rPr>
          <w:spacing w:val="-1"/>
        </w:rPr>
        <w:t>e</w:t>
      </w:r>
      <w:r w:rsidRPr="0045624C">
        <w:t xml:space="preserve">nt </w:t>
      </w:r>
      <w:r w:rsidRPr="0045624C">
        <w:rPr>
          <w:spacing w:val="-1"/>
        </w:rPr>
        <w:t>s</w:t>
      </w:r>
      <w:r w:rsidRPr="0045624C">
        <w:rPr>
          <w:spacing w:val="-8"/>
        </w:rPr>
        <w:t>y</w:t>
      </w:r>
      <w:r w:rsidRPr="0045624C">
        <w:rPr>
          <w:spacing w:val="-1"/>
        </w:rPr>
        <w:t>s</w:t>
      </w:r>
      <w:r w:rsidRPr="0045624C">
        <w:t>tem</w:t>
      </w:r>
      <w:r w:rsidRPr="0045624C">
        <w:rPr>
          <w:spacing w:val="9"/>
        </w:rPr>
        <w:t xml:space="preserve"> </w:t>
      </w:r>
      <w:r w:rsidRPr="0045624C">
        <w:rPr>
          <w:spacing w:val="-1"/>
        </w:rPr>
        <w:t>s</w:t>
      </w:r>
      <w:r w:rsidRPr="0045624C">
        <w:t>hall</w:t>
      </w:r>
      <w:r w:rsidRPr="0045624C">
        <w:rPr>
          <w:spacing w:val="5"/>
        </w:rPr>
        <w:t xml:space="preserve"> </w:t>
      </w:r>
      <w:r w:rsidRPr="0045624C">
        <w:t>adhe</w:t>
      </w:r>
      <w:r w:rsidRPr="0045624C">
        <w:rPr>
          <w:spacing w:val="-2"/>
        </w:rPr>
        <w:t>r</w:t>
      </w:r>
      <w:r w:rsidRPr="0045624C">
        <w:t>e</w:t>
      </w:r>
      <w:r w:rsidRPr="0045624C">
        <w:rPr>
          <w:spacing w:val="3"/>
        </w:rPr>
        <w:t xml:space="preserve"> </w:t>
      </w:r>
      <w:r w:rsidRPr="0045624C">
        <w:t>to</w:t>
      </w:r>
      <w:r w:rsidRPr="0045624C">
        <w:rPr>
          <w:spacing w:val="7"/>
        </w:rPr>
        <w:t xml:space="preserve"> </w:t>
      </w:r>
      <w:r w:rsidRPr="0045624C">
        <w:t>the</w:t>
      </w:r>
      <w:r w:rsidRPr="0045624C">
        <w:rPr>
          <w:spacing w:val="6"/>
        </w:rPr>
        <w:t xml:space="preserve"> </w:t>
      </w:r>
      <w:r w:rsidRPr="0045624C">
        <w:t xml:space="preserve">quality </w:t>
      </w:r>
      <w:r w:rsidRPr="0045624C">
        <w:rPr>
          <w:spacing w:val="-1"/>
        </w:rPr>
        <w:t>s</w:t>
      </w:r>
      <w:r w:rsidRPr="0045624C">
        <w:t>tanda</w:t>
      </w:r>
      <w:r w:rsidRPr="0045624C">
        <w:rPr>
          <w:spacing w:val="-2"/>
        </w:rPr>
        <w:t>r</w:t>
      </w:r>
      <w:r w:rsidRPr="0045624C">
        <w:t>ds</w:t>
      </w:r>
      <w:r w:rsidRPr="0045624C">
        <w:rPr>
          <w:spacing w:val="-6"/>
        </w:rPr>
        <w:t xml:space="preserve"> </w:t>
      </w:r>
      <w:r w:rsidRPr="0045624C">
        <w:t>and</w:t>
      </w:r>
      <w:r w:rsidRPr="0045624C">
        <w:rPr>
          <w:spacing w:val="-2"/>
        </w:rPr>
        <w:t xml:space="preserve"> r</w:t>
      </w:r>
      <w:r w:rsidRPr="0045624C">
        <w:t>equi</w:t>
      </w:r>
      <w:r w:rsidRPr="0045624C">
        <w:rPr>
          <w:spacing w:val="-2"/>
        </w:rPr>
        <w:t>r</w:t>
      </w:r>
      <w:r w:rsidRPr="0045624C">
        <w:t>e</w:t>
      </w:r>
      <w:r w:rsidRPr="0045624C">
        <w:rPr>
          <w:spacing w:val="2"/>
        </w:rPr>
        <w:t>m</w:t>
      </w:r>
      <w:r w:rsidRPr="0045624C">
        <w:t>ents</w:t>
      </w:r>
      <w:r w:rsidRPr="0045624C">
        <w:rPr>
          <w:spacing w:val="-9"/>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7"/>
        </w:rPr>
        <w:t xml:space="preserve"> </w:t>
      </w:r>
      <w:r w:rsidRPr="0045624C">
        <w:t>in the</w:t>
      </w:r>
      <w:r w:rsidRPr="0045624C">
        <w:rPr>
          <w:spacing w:val="-1"/>
        </w:rPr>
        <w:t xml:space="preserve"> </w:t>
      </w:r>
      <w:r w:rsidRPr="0045624C">
        <w:t>Supplier</w:t>
      </w:r>
      <w:r w:rsidRPr="0045624C">
        <w:rPr>
          <w:spacing w:val="-7"/>
        </w:rPr>
        <w:t xml:space="preserve"> </w:t>
      </w:r>
      <w:r w:rsidRPr="0045624C">
        <w:rPr>
          <w:spacing w:val="-2"/>
        </w:rPr>
        <w:t>U</w:t>
      </w:r>
      <w:r w:rsidRPr="0045624C">
        <w:t>nde</w:t>
      </w:r>
      <w:r w:rsidRPr="0045624C">
        <w:rPr>
          <w:spacing w:val="-2"/>
        </w:rPr>
        <w:t>r</w:t>
      </w:r>
      <w:r w:rsidRPr="0045624C">
        <w:t>ta</w:t>
      </w:r>
      <w:r w:rsidRPr="0045624C">
        <w:rPr>
          <w:spacing w:val="1"/>
        </w:rPr>
        <w:t>k</w:t>
      </w:r>
      <w:r w:rsidRPr="0045624C">
        <w:t>ings</w:t>
      </w:r>
      <w:r w:rsidRPr="0045624C">
        <w:rPr>
          <w:spacing w:val="-11"/>
        </w:rPr>
        <w:t xml:space="preserve"> </w:t>
      </w:r>
      <w:r w:rsidRPr="0045624C">
        <w:t>o</w:t>
      </w:r>
      <w:r w:rsidRPr="0045624C">
        <w:rPr>
          <w:spacing w:val="-2"/>
        </w:rPr>
        <w:t>r</w:t>
      </w:r>
      <w:r w:rsidRPr="0045624C">
        <w:t xml:space="preserve">, </w:t>
      </w:r>
      <w:r w:rsidRPr="0045624C">
        <w:rPr>
          <w:spacing w:val="-5"/>
        </w:rPr>
        <w:t>w</w:t>
      </w:r>
      <w:r w:rsidRPr="0045624C">
        <w:t>he</w:t>
      </w:r>
      <w:r w:rsidRPr="0045624C">
        <w:rPr>
          <w:spacing w:val="-2"/>
        </w:rPr>
        <w:t>r</w:t>
      </w:r>
      <w:r w:rsidRPr="0045624C">
        <w:t>e no</w:t>
      </w:r>
      <w:r w:rsidRPr="0045624C">
        <w:rPr>
          <w:spacing w:val="35"/>
        </w:rPr>
        <w:t xml:space="preserve"> </w:t>
      </w:r>
      <w:r w:rsidRPr="0045624C">
        <w:rPr>
          <w:spacing w:val="-1"/>
        </w:rPr>
        <w:t>s</w:t>
      </w:r>
      <w:r w:rsidRPr="0045624C">
        <w:t>u</w:t>
      </w:r>
      <w:r w:rsidRPr="0045624C">
        <w:rPr>
          <w:spacing w:val="-1"/>
        </w:rPr>
        <w:t>c</w:t>
      </w:r>
      <w:r w:rsidRPr="0045624C">
        <w:t>h</w:t>
      </w:r>
      <w:r w:rsidRPr="0045624C">
        <w:rPr>
          <w:spacing w:val="33"/>
        </w:rPr>
        <w:t xml:space="preserve"> </w:t>
      </w:r>
      <w:r w:rsidRPr="0045624C">
        <w:rPr>
          <w:spacing w:val="-1"/>
        </w:rPr>
        <w:t>s</w:t>
      </w:r>
      <w:r w:rsidRPr="0045624C">
        <w:t>tanda</w:t>
      </w:r>
      <w:r w:rsidRPr="0045624C">
        <w:rPr>
          <w:spacing w:val="-2"/>
        </w:rPr>
        <w:t>r</w:t>
      </w:r>
      <w:r w:rsidRPr="0045624C">
        <w:t>ds</w:t>
      </w:r>
      <w:r w:rsidRPr="0045624C">
        <w:rPr>
          <w:spacing w:val="30"/>
        </w:rPr>
        <w:t xml:space="preserve"> </w:t>
      </w:r>
      <w:r w:rsidRPr="0045624C">
        <w:t>or</w:t>
      </w:r>
      <w:r w:rsidRPr="0045624C">
        <w:rPr>
          <w:spacing w:val="37"/>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27"/>
        </w:rPr>
        <w:t xml:space="preserve"> </w:t>
      </w:r>
      <w:r w:rsidRPr="0045624C">
        <w:t>a</w:t>
      </w:r>
      <w:r w:rsidRPr="0045624C">
        <w:rPr>
          <w:spacing w:val="-2"/>
        </w:rPr>
        <w:t>r</w:t>
      </w:r>
      <w:r w:rsidRPr="0045624C">
        <w:t>e</w:t>
      </w:r>
      <w:r w:rsidRPr="0045624C">
        <w:rPr>
          <w:spacing w:val="32"/>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27"/>
        </w:rPr>
        <w:t xml:space="preserve"> </w:t>
      </w:r>
      <w:r w:rsidRPr="0045624C">
        <w:t>the</w:t>
      </w:r>
      <w:r w:rsidRPr="0045624C">
        <w:rPr>
          <w:spacing w:val="-2"/>
        </w:rPr>
        <w:t>r</w:t>
      </w:r>
      <w:r w:rsidRPr="0045624C">
        <w:t>ein,</w:t>
      </w:r>
      <w:r w:rsidRPr="0045624C">
        <w:rPr>
          <w:spacing w:val="29"/>
        </w:rPr>
        <w:t xml:space="preserve"> </w:t>
      </w:r>
      <w:r w:rsidRPr="0045624C">
        <w:t>to</w:t>
      </w:r>
      <w:r w:rsidRPr="0045624C">
        <w:rPr>
          <w:spacing w:val="33"/>
        </w:rPr>
        <w:t xml:space="preserve"> </w:t>
      </w:r>
      <w:r w:rsidRPr="0045624C">
        <w:t>good</w:t>
      </w:r>
      <w:r w:rsidRPr="0045624C">
        <w:rPr>
          <w:spacing w:val="30"/>
        </w:rPr>
        <w:t xml:space="preserve"> </w:t>
      </w:r>
      <w:r w:rsidRPr="0045624C">
        <w:t>p</w:t>
      </w:r>
      <w:r w:rsidRPr="0045624C">
        <w:rPr>
          <w:spacing w:val="-2"/>
        </w:rPr>
        <w:t>r</w:t>
      </w:r>
      <w:r w:rsidRPr="0045624C">
        <w:t>a</w:t>
      </w:r>
      <w:r w:rsidRPr="0045624C">
        <w:rPr>
          <w:spacing w:val="-1"/>
        </w:rPr>
        <w:t>c</w:t>
      </w:r>
      <w:r w:rsidRPr="0045624C">
        <w:t>ti</w:t>
      </w:r>
      <w:r w:rsidRPr="0045624C">
        <w:rPr>
          <w:spacing w:val="-1"/>
        </w:rPr>
        <w:t>c</w:t>
      </w:r>
      <w:r w:rsidRPr="0045624C">
        <w:t xml:space="preserve">es </w:t>
      </w:r>
      <w:proofErr w:type="spellStart"/>
      <w:r w:rsidRPr="0045624C">
        <w:rPr>
          <w:spacing w:val="-2"/>
        </w:rPr>
        <w:t>r</w:t>
      </w:r>
      <w:r w:rsidRPr="0045624C">
        <w:t>e</w:t>
      </w:r>
      <w:r w:rsidRPr="0045624C">
        <w:rPr>
          <w:spacing w:val="-1"/>
        </w:rPr>
        <w:t>c</w:t>
      </w:r>
      <w:r w:rsidRPr="0045624C">
        <w:t>ogni</w:t>
      </w:r>
      <w:r w:rsidRPr="0045624C">
        <w:rPr>
          <w:spacing w:val="-1"/>
        </w:rPr>
        <w:t>s</w:t>
      </w:r>
      <w:r w:rsidRPr="0045624C">
        <w:t>ed</w:t>
      </w:r>
      <w:proofErr w:type="spellEnd"/>
      <w:r w:rsidRPr="0045624C">
        <w:rPr>
          <w:spacing w:val="-16"/>
        </w:rPr>
        <w:t xml:space="preserve"> </w:t>
      </w:r>
      <w:r w:rsidRPr="0045624C">
        <w:t>in</w:t>
      </w:r>
      <w:r w:rsidRPr="0045624C">
        <w:rPr>
          <w:spacing w:val="-8"/>
        </w:rPr>
        <w:t xml:space="preserve"> </w:t>
      </w:r>
      <w:r w:rsidRPr="0045624C">
        <w:t>the</w:t>
      </w:r>
      <w:r w:rsidRPr="0045624C">
        <w:rPr>
          <w:spacing w:val="-9"/>
        </w:rPr>
        <w:t xml:space="preserve"> </w:t>
      </w:r>
      <w:r w:rsidRPr="0045624C">
        <w:t>info</w:t>
      </w:r>
      <w:r w:rsidRPr="0045624C">
        <w:rPr>
          <w:spacing w:val="-2"/>
        </w:rPr>
        <w:t>r</w:t>
      </w:r>
      <w:r w:rsidRPr="0045624C">
        <w:rPr>
          <w:spacing w:val="2"/>
        </w:rPr>
        <w:t>m</w:t>
      </w:r>
      <w:r w:rsidRPr="0045624C">
        <w:t>ation</w:t>
      </w:r>
      <w:r w:rsidRPr="0045624C">
        <w:rPr>
          <w:spacing w:val="-16"/>
        </w:rPr>
        <w:t xml:space="preserve"> </w:t>
      </w:r>
      <w:r w:rsidRPr="0045624C">
        <w:rPr>
          <w:spacing w:val="-1"/>
        </w:rPr>
        <w:t>s</w:t>
      </w:r>
      <w:r w:rsidRPr="0045624C">
        <w:rPr>
          <w:spacing w:val="-8"/>
        </w:rPr>
        <w:t>y</w:t>
      </w:r>
      <w:r w:rsidRPr="0045624C">
        <w:rPr>
          <w:spacing w:val="-1"/>
        </w:rPr>
        <w:t>s</w:t>
      </w:r>
      <w:r w:rsidRPr="0045624C">
        <w:t>te</w:t>
      </w:r>
      <w:r w:rsidRPr="0045624C">
        <w:rPr>
          <w:spacing w:val="2"/>
        </w:rPr>
        <w:t>m</w:t>
      </w:r>
      <w:r w:rsidRPr="0045624C">
        <w:t>s</w:t>
      </w:r>
      <w:r w:rsidRPr="0045624C">
        <w:rPr>
          <w:spacing w:val="-11"/>
        </w:rPr>
        <w:t xml:space="preserve"> </w:t>
      </w:r>
      <w:r w:rsidRPr="0045624C">
        <w:t>indu</w:t>
      </w:r>
      <w:r w:rsidRPr="0045624C">
        <w:rPr>
          <w:spacing w:val="-1"/>
        </w:rPr>
        <w:t>s</w:t>
      </w:r>
      <w:r w:rsidRPr="0045624C">
        <w:t>t</w:t>
      </w:r>
      <w:r w:rsidRPr="0045624C">
        <w:rPr>
          <w:spacing w:val="-2"/>
        </w:rPr>
        <w:t>r</w:t>
      </w:r>
      <w:r w:rsidRPr="0045624C">
        <w:t>y</w:t>
      </w:r>
      <w:r w:rsidRPr="0045624C">
        <w:rPr>
          <w:spacing w:val="-18"/>
        </w:rPr>
        <w:t xml:space="preserve"> </w:t>
      </w:r>
      <w:r w:rsidRPr="0045624C">
        <w:t>in</w:t>
      </w:r>
      <w:r w:rsidRPr="0045624C">
        <w:rPr>
          <w:spacing w:val="-8"/>
        </w:rPr>
        <w:t xml:space="preserve"> </w:t>
      </w:r>
      <w:r w:rsidRPr="0045624C">
        <w:rPr>
          <w:spacing w:val="-2"/>
        </w:rPr>
        <w:t>r</w:t>
      </w:r>
      <w:r w:rsidRPr="0045624C">
        <w:t>elation</w:t>
      </w:r>
      <w:r w:rsidRPr="0045624C">
        <w:rPr>
          <w:spacing w:val="-13"/>
        </w:rPr>
        <w:t xml:space="preserve"> </w:t>
      </w:r>
      <w:r w:rsidRPr="0045624C">
        <w:t>to</w:t>
      </w:r>
      <w:r w:rsidRPr="0045624C">
        <w:rPr>
          <w:spacing w:val="-8"/>
        </w:rPr>
        <w:t xml:space="preserve"> </w:t>
      </w:r>
      <w:r w:rsidRPr="0045624C">
        <w:t>qualit</w:t>
      </w:r>
      <w:r w:rsidRPr="0045624C">
        <w:rPr>
          <w:spacing w:val="-6"/>
        </w:rPr>
        <w:t>y</w:t>
      </w:r>
      <w:r w:rsidRPr="0045624C">
        <w:t>.</w:t>
      </w:r>
      <w:bookmarkEnd w:id="14"/>
    </w:p>
    <w:p w14:paraId="6A5C07EB" w14:textId="77777777" w:rsidR="00C96728" w:rsidRPr="0045624C" w:rsidRDefault="00C96728" w:rsidP="00AD3CEA">
      <w:pPr>
        <w:pStyle w:val="Heading3"/>
      </w:pPr>
      <w:r w:rsidRPr="0045624C">
        <w:t>If</w:t>
      </w:r>
      <w:r w:rsidRPr="0045624C">
        <w:rPr>
          <w:spacing w:val="13"/>
        </w:rPr>
        <w:t xml:space="preserve"> </w:t>
      </w:r>
      <w:r w:rsidRPr="0045624C">
        <w:t>th</w:t>
      </w:r>
      <w:r w:rsidRPr="0045624C">
        <w:rPr>
          <w:spacing w:val="-2"/>
        </w:rPr>
        <w:t>r</w:t>
      </w:r>
      <w:r w:rsidRPr="0045624C">
        <w:t>ough</w:t>
      </w:r>
      <w:r w:rsidRPr="0045624C">
        <w:rPr>
          <w:spacing w:val="4"/>
        </w:rPr>
        <w:t xml:space="preserve"> </w:t>
      </w:r>
      <w:r w:rsidRPr="0045624C">
        <w:t>no</w:t>
      </w:r>
      <w:r w:rsidRPr="0045624C">
        <w:rPr>
          <w:spacing w:val="9"/>
        </w:rPr>
        <w:t xml:space="preserve"> </w:t>
      </w:r>
      <w:r w:rsidRPr="0045624C">
        <w:t>fault</w:t>
      </w:r>
      <w:r w:rsidRPr="0045624C">
        <w:rPr>
          <w:spacing w:val="7"/>
        </w:rPr>
        <w:t xml:space="preserve"> </w:t>
      </w:r>
      <w:r w:rsidRPr="0045624C">
        <w:t>of</w:t>
      </w:r>
      <w:r w:rsidRPr="0045624C">
        <w:rPr>
          <w:spacing w:val="12"/>
        </w:rPr>
        <w:t xml:space="preserve"> </w:t>
      </w:r>
      <w:r w:rsidRPr="0045624C">
        <w:t>the</w:t>
      </w:r>
      <w:r w:rsidRPr="0045624C">
        <w:rPr>
          <w:spacing w:val="7"/>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 the</w:t>
      </w:r>
      <w:r w:rsidRPr="0045624C">
        <w:rPr>
          <w:spacing w:val="6"/>
        </w:rPr>
        <w:t xml:space="preserve"> </w:t>
      </w:r>
      <w:r w:rsidRPr="0045624C">
        <w:t>Supplier</w:t>
      </w:r>
      <w:r w:rsidRPr="0045624C">
        <w:rPr>
          <w:spacing w:val="3"/>
        </w:rPr>
        <w:t xml:space="preserve"> </w:t>
      </w:r>
      <w:r w:rsidRPr="0045624C">
        <w:rPr>
          <w:spacing w:val="2"/>
        </w:rPr>
        <w:t>m</w:t>
      </w:r>
      <w:r w:rsidRPr="0045624C">
        <w:t>a</w:t>
      </w:r>
      <w:r w:rsidRPr="0045624C">
        <w:rPr>
          <w:spacing w:val="-2"/>
        </w:rPr>
        <w:t>t</w:t>
      </w:r>
      <w:r w:rsidRPr="0045624C">
        <w:t>e</w:t>
      </w:r>
      <w:r w:rsidRPr="0045624C">
        <w:rPr>
          <w:spacing w:val="-2"/>
        </w:rPr>
        <w:t>r</w:t>
      </w:r>
      <w:r w:rsidRPr="0045624C">
        <w:t>ially</w:t>
      </w:r>
      <w:r w:rsidRPr="0045624C">
        <w:rPr>
          <w:spacing w:val="-6"/>
        </w:rPr>
        <w:t xml:space="preserve"> </w:t>
      </w:r>
      <w:r w:rsidRPr="0045624C">
        <w:t>fails</w:t>
      </w:r>
      <w:r w:rsidRPr="0045624C">
        <w:rPr>
          <w:spacing w:val="6"/>
        </w:rPr>
        <w:t xml:space="preserve"> </w:t>
      </w:r>
      <w:r w:rsidRPr="0045624C">
        <w:t>to</w:t>
      </w:r>
      <w:r w:rsidRPr="0045624C">
        <w:rPr>
          <w:spacing w:val="7"/>
        </w:rPr>
        <w:t xml:space="preserve"> </w:t>
      </w:r>
      <w:r w:rsidRPr="0045624C">
        <w:t>adhe</w:t>
      </w:r>
      <w:r w:rsidRPr="0045624C">
        <w:rPr>
          <w:spacing w:val="-2"/>
        </w:rPr>
        <w:t>r</w:t>
      </w:r>
      <w:r w:rsidRPr="0045624C">
        <w:t>e</w:t>
      </w:r>
      <w:r w:rsidRPr="0045624C">
        <w:rPr>
          <w:spacing w:val="3"/>
        </w:rPr>
        <w:t xml:space="preserve"> </w:t>
      </w:r>
      <w:r w:rsidRPr="0045624C">
        <w:t>to the</w:t>
      </w:r>
      <w:r w:rsidRPr="0045624C">
        <w:rPr>
          <w:spacing w:val="9"/>
        </w:rPr>
        <w:t xml:space="preserve"> </w:t>
      </w:r>
      <w:r w:rsidRPr="0045624C">
        <w:rPr>
          <w:spacing w:val="1"/>
        </w:rPr>
        <w:t>T</w:t>
      </w:r>
      <w:r w:rsidRPr="0045624C">
        <w:t>i</w:t>
      </w:r>
      <w:r w:rsidRPr="0045624C">
        <w:rPr>
          <w:spacing w:val="2"/>
        </w:rPr>
        <w:t>m</w:t>
      </w:r>
      <w:r w:rsidRPr="0045624C">
        <w:t>etable,</w:t>
      </w:r>
      <w:r w:rsidRPr="0045624C">
        <w:rPr>
          <w:spacing w:val="3"/>
        </w:rPr>
        <w:t xml:space="preserve"> </w:t>
      </w:r>
      <w:r w:rsidRPr="0045624C">
        <w:t>the</w:t>
      </w:r>
      <w:r w:rsidRPr="0045624C">
        <w:rPr>
          <w:spacing w:val="10"/>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3"/>
        </w:rPr>
        <w:t xml:space="preserve"> </w:t>
      </w:r>
      <w:r w:rsidRPr="0045624C">
        <w:rPr>
          <w:spacing w:val="2"/>
        </w:rPr>
        <w:t>m</w:t>
      </w:r>
      <w:r w:rsidRPr="0045624C">
        <w:t xml:space="preserve">ay </w:t>
      </w:r>
      <w:r w:rsidRPr="0045624C">
        <w:rPr>
          <w:spacing w:val="-2"/>
        </w:rPr>
        <w:t>r</w:t>
      </w:r>
      <w:r w:rsidRPr="0045624C">
        <w:t>eque</w:t>
      </w:r>
      <w:r w:rsidRPr="0045624C">
        <w:rPr>
          <w:spacing w:val="-1"/>
        </w:rPr>
        <w:t>s</w:t>
      </w:r>
      <w:r w:rsidRPr="0045624C">
        <w:t>t</w:t>
      </w:r>
      <w:r w:rsidRPr="0045624C">
        <w:rPr>
          <w:spacing w:val="3"/>
        </w:rPr>
        <w:t xml:space="preserve"> </w:t>
      </w:r>
      <w:r w:rsidRPr="0045624C">
        <w:t>the</w:t>
      </w:r>
      <w:r w:rsidRPr="0045624C">
        <w:rPr>
          <w:spacing w:val="8"/>
        </w:rPr>
        <w:t xml:space="preserve"> </w:t>
      </w:r>
      <w:r w:rsidRPr="0045624C">
        <w:t>Supplier</w:t>
      </w:r>
      <w:r w:rsidRPr="0045624C">
        <w:rPr>
          <w:spacing w:val="3"/>
        </w:rPr>
        <w:t xml:space="preserve"> </w:t>
      </w:r>
      <w:r w:rsidRPr="0045624C">
        <w:t>to</w:t>
      </w:r>
      <w:r w:rsidRPr="0045624C">
        <w:rPr>
          <w:spacing w:val="8"/>
        </w:rPr>
        <w:t xml:space="preserve"> </w:t>
      </w:r>
      <w:r w:rsidRPr="0045624C">
        <w:t>p</w:t>
      </w:r>
      <w:r w:rsidRPr="0045624C">
        <w:rPr>
          <w:spacing w:val="-2"/>
        </w:rPr>
        <w:t>r</w:t>
      </w:r>
      <w:r w:rsidRPr="0045624C">
        <w:t>o</w:t>
      </w:r>
      <w:r w:rsidRPr="0045624C">
        <w:rPr>
          <w:spacing w:val="-4"/>
        </w:rPr>
        <w:t>v</w:t>
      </w:r>
      <w:r w:rsidRPr="0045624C">
        <w:t>ide</w:t>
      </w:r>
      <w:r w:rsidRPr="0045624C">
        <w:rPr>
          <w:spacing w:val="3"/>
        </w:rPr>
        <w:t xml:space="preserve"> </w:t>
      </w:r>
      <w:r w:rsidRPr="0045624C">
        <w:t>a</w:t>
      </w:r>
      <w:r w:rsidRPr="0045624C">
        <w:rPr>
          <w:spacing w:val="9"/>
        </w:rPr>
        <w:t xml:space="preserve"> </w:t>
      </w:r>
      <w:r w:rsidRPr="0045624C">
        <w:rPr>
          <w:spacing w:val="-5"/>
        </w:rPr>
        <w:t>w</w:t>
      </w:r>
      <w:r w:rsidRPr="0045624C">
        <w:rPr>
          <w:spacing w:val="-2"/>
        </w:rPr>
        <w:t>r</w:t>
      </w:r>
      <w:r w:rsidRPr="0045624C">
        <w:t>itten, quality</w:t>
      </w:r>
      <w:r w:rsidRPr="0045624C">
        <w:rPr>
          <w:spacing w:val="2"/>
        </w:rPr>
        <w:t xml:space="preserve"> </w:t>
      </w:r>
      <w:r w:rsidRPr="0045624C">
        <w:t>a</w:t>
      </w:r>
      <w:r w:rsidRPr="0045624C">
        <w:rPr>
          <w:spacing w:val="-1"/>
        </w:rPr>
        <w:t>ss</w:t>
      </w:r>
      <w:r w:rsidRPr="0045624C">
        <w:t>u</w:t>
      </w:r>
      <w:r w:rsidRPr="0045624C">
        <w:rPr>
          <w:spacing w:val="-2"/>
        </w:rPr>
        <w:t>r</w:t>
      </w:r>
      <w:r w:rsidRPr="0045624C">
        <w:t>an</w:t>
      </w:r>
      <w:r w:rsidRPr="0045624C">
        <w:rPr>
          <w:spacing w:val="-1"/>
        </w:rPr>
        <w:t>c</w:t>
      </w:r>
      <w:r w:rsidRPr="0045624C">
        <w:t>e</w:t>
      </w:r>
      <w:r w:rsidRPr="0045624C">
        <w:rPr>
          <w:spacing w:val="5"/>
        </w:rPr>
        <w:t xml:space="preserve"> </w:t>
      </w:r>
      <w:r w:rsidRPr="0045624C">
        <w:rPr>
          <w:spacing w:val="-2"/>
        </w:rPr>
        <w:t>r</w:t>
      </w:r>
      <w:r w:rsidRPr="0045624C">
        <w:t>epo</w:t>
      </w:r>
      <w:r w:rsidRPr="0045624C">
        <w:rPr>
          <w:spacing w:val="-2"/>
        </w:rPr>
        <w:t>r</w:t>
      </w:r>
      <w:r w:rsidRPr="0045624C">
        <w:t>t</w:t>
      </w:r>
      <w:r w:rsidRPr="0045624C">
        <w:rPr>
          <w:spacing w:val="9"/>
        </w:rPr>
        <w:t xml:space="preserve"> </w:t>
      </w:r>
      <w:r w:rsidRPr="0045624C">
        <w:t>of</w:t>
      </w:r>
      <w:r w:rsidRPr="0045624C">
        <w:rPr>
          <w:spacing w:val="12"/>
        </w:rPr>
        <w:t xml:space="preserve"> </w:t>
      </w:r>
      <w:r w:rsidRPr="0045624C">
        <w:t>its</w:t>
      </w:r>
      <w:r w:rsidRPr="0045624C">
        <w:rPr>
          <w:spacing w:val="11"/>
        </w:rPr>
        <w:t xml:space="preserve"> </w:t>
      </w:r>
      <w:r w:rsidRPr="0045624C">
        <w:t>ope</w:t>
      </w:r>
      <w:r w:rsidRPr="0045624C">
        <w:rPr>
          <w:spacing w:val="-2"/>
        </w:rPr>
        <w:t>r</w:t>
      </w:r>
      <w:r w:rsidRPr="0045624C">
        <w:t>ation</w:t>
      </w:r>
      <w:r w:rsidRPr="0045624C">
        <w:rPr>
          <w:spacing w:val="2"/>
        </w:rPr>
        <w:t xml:space="preserve"> </w:t>
      </w:r>
      <w:r w:rsidRPr="0045624C">
        <w:t>of</w:t>
      </w:r>
      <w:r w:rsidRPr="0045624C">
        <w:rPr>
          <w:spacing w:val="12"/>
        </w:rPr>
        <w:t xml:space="preserve"> </w:t>
      </w:r>
      <w:r w:rsidRPr="0045624C">
        <w:t>the</w:t>
      </w:r>
      <w:r w:rsidRPr="0045624C">
        <w:rPr>
          <w:spacing w:val="8"/>
        </w:rPr>
        <w:t xml:space="preserve"> </w:t>
      </w:r>
      <w:r w:rsidRPr="0045624C">
        <w:t xml:space="preserve">quality </w:t>
      </w:r>
      <w:r w:rsidRPr="0045624C">
        <w:rPr>
          <w:spacing w:val="2"/>
        </w:rPr>
        <w:t>m</w:t>
      </w:r>
      <w:r w:rsidRPr="0045624C">
        <w:t>anage</w:t>
      </w:r>
      <w:r w:rsidRPr="0045624C">
        <w:rPr>
          <w:spacing w:val="2"/>
        </w:rPr>
        <w:t>m</w:t>
      </w:r>
      <w:r w:rsidRPr="0045624C">
        <w:t xml:space="preserve">ent </w:t>
      </w:r>
      <w:r w:rsidRPr="0045624C">
        <w:rPr>
          <w:spacing w:val="-1"/>
        </w:rPr>
        <w:t>s</w:t>
      </w:r>
      <w:r w:rsidRPr="0045624C">
        <w:rPr>
          <w:spacing w:val="-8"/>
        </w:rPr>
        <w:t>y</w:t>
      </w:r>
      <w:r w:rsidRPr="0045624C">
        <w:rPr>
          <w:spacing w:val="-1"/>
        </w:rPr>
        <w:t>s</w:t>
      </w:r>
      <w:r w:rsidRPr="0045624C">
        <w:t xml:space="preserve">tem </w:t>
      </w:r>
      <w:r w:rsidRPr="0045624C">
        <w:rPr>
          <w:spacing w:val="-2"/>
        </w:rPr>
        <w:t>r</w:t>
      </w:r>
      <w:r w:rsidRPr="0045624C">
        <w:t>efe</w:t>
      </w:r>
      <w:r w:rsidRPr="0045624C">
        <w:rPr>
          <w:spacing w:val="-2"/>
        </w:rPr>
        <w:t>rr</w:t>
      </w:r>
      <w:r w:rsidRPr="0045624C">
        <w:t>ed</w:t>
      </w:r>
      <w:r w:rsidRPr="0045624C">
        <w:rPr>
          <w:spacing w:val="7"/>
        </w:rPr>
        <w:t xml:space="preserve"> </w:t>
      </w:r>
      <w:r w:rsidRPr="0045624C">
        <w:t>to</w:t>
      </w:r>
      <w:r w:rsidRPr="0045624C">
        <w:rPr>
          <w:spacing w:val="13"/>
        </w:rPr>
        <w:t xml:space="preserve"> </w:t>
      </w:r>
      <w:r w:rsidRPr="0045624C">
        <w:t>in</w:t>
      </w:r>
      <w:r w:rsidRPr="0045624C">
        <w:rPr>
          <w:spacing w:val="10"/>
        </w:rPr>
        <w:t xml:space="preserve"> </w:t>
      </w:r>
      <w:r w:rsidRPr="0045624C">
        <w:rPr>
          <w:spacing w:val="-1"/>
        </w:rPr>
        <w:t>s</w:t>
      </w:r>
      <w:r w:rsidRPr="0045624C">
        <w:t>u</w:t>
      </w:r>
      <w:r w:rsidRPr="0045624C">
        <w:rPr>
          <w:spacing w:val="-1"/>
        </w:rPr>
        <w:t>b</w:t>
      </w:r>
      <w:r w:rsidRPr="0045624C">
        <w:rPr>
          <w:spacing w:val="-2"/>
        </w:rPr>
        <w:t>-</w:t>
      </w:r>
      <w:r>
        <w:rPr>
          <w:spacing w:val="-1"/>
        </w:rPr>
        <w:t>Clause</w:t>
      </w:r>
      <w:r w:rsidRPr="0045624C">
        <w:rPr>
          <w:spacing w:val="3"/>
        </w:rPr>
        <w:t xml:space="preserve"> </w:t>
      </w:r>
      <w:r w:rsidR="006F32C1">
        <w:fldChar w:fldCharType="begin"/>
      </w:r>
      <w:r w:rsidR="006F32C1">
        <w:rPr>
          <w:spacing w:val="3"/>
        </w:rPr>
        <w:instrText xml:space="preserve"> REF _Ref30773136 \w \h </w:instrText>
      </w:r>
      <w:r w:rsidR="006F32C1">
        <w:fldChar w:fldCharType="separate"/>
      </w:r>
      <w:r w:rsidR="006F32C1">
        <w:rPr>
          <w:spacing w:val="3"/>
        </w:rPr>
        <w:t>3.2.1</w:t>
      </w:r>
      <w:r w:rsidR="006F32C1">
        <w:fldChar w:fldCharType="end"/>
      </w:r>
      <w:r w:rsidR="006F32C1">
        <w:t xml:space="preserve"> </w:t>
      </w:r>
      <w:r w:rsidRPr="0045624C">
        <w:t>abo</w:t>
      </w:r>
      <w:r w:rsidRPr="0045624C">
        <w:rPr>
          <w:spacing w:val="-4"/>
        </w:rPr>
        <w:t>v</w:t>
      </w:r>
      <w:r w:rsidRPr="0045624C">
        <w:t>e</w:t>
      </w:r>
      <w:r w:rsidRPr="0045624C">
        <w:rPr>
          <w:spacing w:val="6"/>
        </w:rPr>
        <w:t xml:space="preserve"> </w:t>
      </w:r>
      <w:r w:rsidRPr="0045624C">
        <w:t>in</w:t>
      </w:r>
      <w:r w:rsidRPr="0045624C">
        <w:rPr>
          <w:spacing w:val="10"/>
        </w:rPr>
        <w:t xml:space="preserve">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6"/>
        </w:rPr>
        <w:t xml:space="preserve"> </w:t>
      </w:r>
      <w:r w:rsidRPr="0045624C">
        <w:t>of</w:t>
      </w:r>
      <w:r w:rsidRPr="0045624C">
        <w:rPr>
          <w:spacing w:val="13"/>
        </w:rPr>
        <w:t xml:space="preserve"> </w:t>
      </w:r>
      <w:r w:rsidRPr="0045624C">
        <w:t>its</w:t>
      </w:r>
      <w:r w:rsidRPr="0045624C">
        <w:rPr>
          <w:spacing w:val="11"/>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 of</w:t>
      </w:r>
      <w:r w:rsidRPr="0045624C">
        <w:rPr>
          <w:spacing w:val="13"/>
        </w:rPr>
        <w:t xml:space="preserve"> </w:t>
      </w:r>
      <w:r w:rsidRPr="0045624C">
        <w:t>the</w:t>
      </w:r>
      <w:r w:rsidRPr="0045624C">
        <w:rPr>
          <w:spacing w:val="12"/>
        </w:rPr>
        <w:t xml:space="preserve"> </w:t>
      </w:r>
      <w:r>
        <w:t>Contract</w:t>
      </w:r>
      <w:r w:rsidRPr="0045624C">
        <w:rPr>
          <w:spacing w:val="-1"/>
        </w:rPr>
        <w:t xml:space="preserve"> </w:t>
      </w:r>
      <w:r w:rsidRPr="0045624C">
        <w:t>and</w:t>
      </w:r>
      <w:r w:rsidRPr="0045624C">
        <w:rPr>
          <w:spacing w:val="3"/>
        </w:rPr>
        <w:t xml:space="preserve"> </w:t>
      </w:r>
      <w:r w:rsidRPr="0045624C">
        <w:t>the</w:t>
      </w:r>
      <w:r w:rsidRPr="0045624C">
        <w:rPr>
          <w:spacing w:val="4"/>
        </w:rPr>
        <w:t xml:space="preserve"> </w:t>
      </w:r>
      <w:r w:rsidRPr="0045624C">
        <w:t>Supplier</w:t>
      </w:r>
      <w:r w:rsidRPr="0045624C">
        <w:rPr>
          <w:spacing w:val="1"/>
        </w:rPr>
        <w:t xml:space="preserve"> </w:t>
      </w:r>
      <w:r w:rsidRPr="0045624C">
        <w:rPr>
          <w:spacing w:val="-1"/>
        </w:rPr>
        <w:t>s</w:t>
      </w:r>
      <w:r w:rsidRPr="0045624C">
        <w:t>hall</w:t>
      </w:r>
      <w:r w:rsidRPr="0045624C">
        <w:rPr>
          <w:spacing w:val="-1"/>
        </w:rPr>
        <w:t xml:space="preserve"> </w:t>
      </w:r>
      <w:r w:rsidRPr="0045624C">
        <w:t>p</w:t>
      </w:r>
      <w:r w:rsidRPr="0045624C">
        <w:rPr>
          <w:spacing w:val="-2"/>
        </w:rPr>
        <w:t>r</w:t>
      </w:r>
      <w:r w:rsidRPr="0045624C">
        <w:t>o</w:t>
      </w:r>
      <w:r w:rsidRPr="0045624C">
        <w:rPr>
          <w:spacing w:val="-4"/>
        </w:rPr>
        <w:t>v</w:t>
      </w:r>
      <w:r w:rsidRPr="0045624C">
        <w:t>ide a</w:t>
      </w:r>
      <w:r w:rsidRPr="0045624C">
        <w:rPr>
          <w:spacing w:val="3"/>
        </w:rPr>
        <w:t xml:space="preserve"> </w:t>
      </w:r>
      <w:r w:rsidRPr="0045624C">
        <w:t>plan for</w:t>
      </w:r>
      <w:r w:rsidRPr="0045624C">
        <w:rPr>
          <w:spacing w:val="3"/>
        </w:rPr>
        <w:t xml:space="preserve"> </w:t>
      </w:r>
      <w:r w:rsidRPr="0045624C">
        <w:t>the</w:t>
      </w:r>
      <w:r w:rsidRPr="0045624C">
        <w:rPr>
          <w:spacing w:val="1"/>
        </w:rPr>
        <w:t xml:space="preserve"> </w:t>
      </w:r>
      <w:r w:rsidRPr="0045624C">
        <w:t>i</w:t>
      </w:r>
      <w:r w:rsidRPr="0045624C">
        <w:rPr>
          <w:spacing w:val="2"/>
        </w:rPr>
        <w:t>m</w:t>
      </w:r>
      <w:r w:rsidRPr="0045624C">
        <w:t>ple</w:t>
      </w:r>
      <w:r w:rsidRPr="0045624C">
        <w:rPr>
          <w:spacing w:val="2"/>
        </w:rPr>
        <w:t>m</w:t>
      </w:r>
      <w:r w:rsidRPr="0045624C">
        <w:t>entation</w:t>
      </w:r>
      <w:r w:rsidRPr="0045624C">
        <w:rPr>
          <w:spacing w:val="-10"/>
        </w:rPr>
        <w:t xml:space="preserve"> </w:t>
      </w:r>
      <w:r w:rsidRPr="0045624C">
        <w:t>of any</w:t>
      </w:r>
      <w:r w:rsidRPr="0045624C">
        <w:rPr>
          <w:spacing w:val="-14"/>
        </w:rPr>
        <w:t xml:space="preserve"> </w:t>
      </w:r>
      <w:r w:rsidRPr="0045624C">
        <w:t>app</w:t>
      </w:r>
      <w:r w:rsidRPr="0045624C">
        <w:rPr>
          <w:spacing w:val="-2"/>
        </w:rPr>
        <w:t>r</w:t>
      </w:r>
      <w:r w:rsidRPr="0045624C">
        <w:t>op</w:t>
      </w:r>
      <w:r w:rsidRPr="0045624C">
        <w:rPr>
          <w:spacing w:val="-2"/>
        </w:rPr>
        <w:t>r</w:t>
      </w:r>
      <w:r w:rsidRPr="0045624C">
        <w:t>iate</w:t>
      </w:r>
      <w:r w:rsidRPr="0045624C">
        <w:rPr>
          <w:spacing w:val="-16"/>
        </w:rPr>
        <w:t xml:space="preserve"> </w:t>
      </w:r>
      <w:r w:rsidRPr="0045624C">
        <w:rPr>
          <w:spacing w:val="-2"/>
        </w:rPr>
        <w:t>r</w:t>
      </w:r>
      <w:r w:rsidRPr="0045624C">
        <w:t>e</w:t>
      </w:r>
      <w:r w:rsidRPr="0045624C">
        <w:rPr>
          <w:spacing w:val="2"/>
        </w:rPr>
        <w:t>m</w:t>
      </w:r>
      <w:r w:rsidRPr="0045624C">
        <w:t>edial</w:t>
      </w:r>
      <w:r w:rsidRPr="0045624C">
        <w:rPr>
          <w:spacing w:val="-14"/>
        </w:rPr>
        <w:t xml:space="preserve"> </w:t>
      </w:r>
      <w:r w:rsidRPr="0045624C">
        <w:t>a</w:t>
      </w:r>
      <w:r w:rsidRPr="0045624C">
        <w:rPr>
          <w:spacing w:val="-1"/>
        </w:rPr>
        <w:t>c</w:t>
      </w:r>
      <w:r w:rsidRPr="0045624C">
        <w:t>tions</w:t>
      </w:r>
      <w:r w:rsidRPr="0045624C">
        <w:rPr>
          <w:spacing w:val="-10"/>
        </w:rPr>
        <w:t xml:space="preserve"> </w:t>
      </w:r>
      <w:r w:rsidRPr="0045624C">
        <w:rPr>
          <w:spacing w:val="-2"/>
        </w:rPr>
        <w:t>r</w:t>
      </w:r>
      <w:r w:rsidRPr="0045624C">
        <w:t>e</w:t>
      </w:r>
      <w:r w:rsidRPr="0045624C">
        <w:rPr>
          <w:spacing w:val="-1"/>
        </w:rPr>
        <w:t>c</w:t>
      </w:r>
      <w:r w:rsidRPr="0045624C">
        <w:t>o</w:t>
      </w:r>
      <w:r w:rsidRPr="0045624C">
        <w:rPr>
          <w:spacing w:val="2"/>
        </w:rPr>
        <w:t>mm</w:t>
      </w:r>
      <w:r w:rsidRPr="0045624C">
        <w:t>ended</w:t>
      </w:r>
      <w:r w:rsidRPr="0045624C">
        <w:rPr>
          <w:spacing w:val="-19"/>
        </w:rPr>
        <w:t xml:space="preserve"> </w:t>
      </w:r>
      <w:r w:rsidRPr="0045624C">
        <w:t>the</w:t>
      </w:r>
      <w:r w:rsidRPr="0045624C">
        <w:rPr>
          <w:spacing w:val="-2"/>
        </w:rPr>
        <w:t>r</w:t>
      </w:r>
      <w:r w:rsidRPr="0045624C">
        <w:t>ein.</w:t>
      </w:r>
    </w:p>
    <w:p w14:paraId="67A8B802" w14:textId="77777777" w:rsidR="00C96728" w:rsidRDefault="00C96728" w:rsidP="00AD3CEA">
      <w:pPr>
        <w:pStyle w:val="Heading3"/>
      </w:pPr>
      <w:r w:rsidRPr="0045624C">
        <w:t>The</w:t>
      </w:r>
      <w:r w:rsidRPr="0045624C">
        <w:rPr>
          <w:spacing w:val="15"/>
        </w:rPr>
        <w:t xml:space="preserve"> </w:t>
      </w:r>
      <w:r w:rsidRPr="0045624C">
        <w:t>quality</w:t>
      </w:r>
      <w:r w:rsidRPr="0045624C">
        <w:rPr>
          <w:spacing w:val="7"/>
        </w:rPr>
        <w:t xml:space="preserve"> </w:t>
      </w:r>
      <w:r w:rsidRPr="0045624C">
        <w:t>a</w:t>
      </w:r>
      <w:r w:rsidRPr="0045624C">
        <w:rPr>
          <w:spacing w:val="-1"/>
        </w:rPr>
        <w:t>ss</w:t>
      </w:r>
      <w:r w:rsidRPr="0045624C">
        <w:t>u</w:t>
      </w:r>
      <w:r w:rsidRPr="0045624C">
        <w:rPr>
          <w:spacing w:val="-2"/>
        </w:rPr>
        <w:t>r</w:t>
      </w:r>
      <w:r w:rsidRPr="0045624C">
        <w:t>an</w:t>
      </w:r>
      <w:r w:rsidRPr="0045624C">
        <w:rPr>
          <w:spacing w:val="-1"/>
        </w:rPr>
        <w:t>c</w:t>
      </w:r>
      <w:r w:rsidRPr="0045624C">
        <w:t>e</w:t>
      </w:r>
      <w:r w:rsidRPr="0045624C">
        <w:rPr>
          <w:spacing w:val="9"/>
        </w:rPr>
        <w:t xml:space="preserve"> </w:t>
      </w:r>
      <w:r w:rsidRPr="0045624C">
        <w:rPr>
          <w:spacing w:val="-2"/>
        </w:rPr>
        <w:t>r</w:t>
      </w:r>
      <w:r w:rsidRPr="0045624C">
        <w:t>epo</w:t>
      </w:r>
      <w:r w:rsidRPr="0045624C">
        <w:rPr>
          <w:spacing w:val="-2"/>
        </w:rPr>
        <w:t>r</w:t>
      </w:r>
      <w:r w:rsidRPr="0045624C">
        <w:t>t</w:t>
      </w:r>
      <w:r w:rsidRPr="0045624C">
        <w:rPr>
          <w:spacing w:val="14"/>
        </w:rPr>
        <w:t xml:space="preserve"> </w:t>
      </w:r>
      <w:r w:rsidRPr="0045624C">
        <w:rPr>
          <w:spacing w:val="-2"/>
        </w:rPr>
        <w:t>r</w:t>
      </w:r>
      <w:r w:rsidRPr="0045624C">
        <w:t>efe</w:t>
      </w:r>
      <w:r w:rsidRPr="0045624C">
        <w:rPr>
          <w:spacing w:val="-2"/>
        </w:rPr>
        <w:t>rr</w:t>
      </w:r>
      <w:r w:rsidRPr="0045624C">
        <w:t>ed</w:t>
      </w:r>
      <w:r w:rsidRPr="0045624C">
        <w:rPr>
          <w:spacing w:val="11"/>
        </w:rPr>
        <w:t xml:space="preserve"> </w:t>
      </w:r>
      <w:r w:rsidRPr="0045624C">
        <w:t>to</w:t>
      </w:r>
      <w:r w:rsidRPr="0045624C">
        <w:rPr>
          <w:spacing w:val="16"/>
        </w:rPr>
        <w:t xml:space="preserve"> </w:t>
      </w:r>
      <w:r w:rsidRPr="0045624C">
        <w:t>in</w:t>
      </w:r>
      <w:r w:rsidRPr="0045624C">
        <w:rPr>
          <w:spacing w:val="19"/>
        </w:rPr>
        <w:t xml:space="preserve"> </w:t>
      </w:r>
      <w:r w:rsidRPr="0045624C">
        <w:rPr>
          <w:spacing w:val="-1"/>
        </w:rPr>
        <w:t>s</w:t>
      </w:r>
      <w:r w:rsidRPr="0045624C">
        <w:t>ub</w:t>
      </w:r>
      <w:r w:rsidRPr="0045624C">
        <w:rPr>
          <w:spacing w:val="-2"/>
        </w:rPr>
        <w:t>-</w:t>
      </w:r>
      <w:r>
        <w:rPr>
          <w:spacing w:val="-1"/>
        </w:rPr>
        <w:t>Clause</w:t>
      </w:r>
      <w:r w:rsidRPr="0045624C">
        <w:rPr>
          <w:spacing w:val="8"/>
        </w:rPr>
        <w:t xml:space="preserve"> </w:t>
      </w:r>
      <w:r w:rsidRPr="0045624C">
        <w:t>3.2.2</w:t>
      </w:r>
      <w:r w:rsidRPr="0045624C">
        <w:rPr>
          <w:spacing w:val="15"/>
        </w:rPr>
        <w:t xml:space="preserve"> </w:t>
      </w:r>
      <w:r w:rsidRPr="0045624C">
        <w:t>abo</w:t>
      </w:r>
      <w:r w:rsidRPr="0045624C">
        <w:rPr>
          <w:spacing w:val="-4"/>
        </w:rPr>
        <w:t>v</w:t>
      </w:r>
      <w:r w:rsidRPr="0045624C">
        <w:t>e</w:t>
      </w:r>
      <w:r w:rsidRPr="0045624C">
        <w:rPr>
          <w:spacing w:val="11"/>
        </w:rPr>
        <w:t xml:space="preserve"> </w:t>
      </w:r>
      <w:r w:rsidRPr="0045624C">
        <w:rPr>
          <w:spacing w:val="-1"/>
        </w:rPr>
        <w:t>s</w:t>
      </w:r>
      <w:r w:rsidRPr="0045624C">
        <w:t>hall</w:t>
      </w:r>
      <w:r w:rsidRPr="0045624C">
        <w:rPr>
          <w:spacing w:val="11"/>
        </w:rPr>
        <w:t xml:space="preserve"> </w:t>
      </w:r>
      <w:r w:rsidRPr="0045624C">
        <w:t>be deli</w:t>
      </w:r>
      <w:r w:rsidRPr="0045624C">
        <w:rPr>
          <w:spacing w:val="-4"/>
        </w:rPr>
        <w:t>v</w:t>
      </w:r>
      <w:r w:rsidRPr="0045624C">
        <w:t>e</w:t>
      </w:r>
      <w:r w:rsidRPr="0045624C">
        <w:rPr>
          <w:spacing w:val="-2"/>
        </w:rPr>
        <w:t>r</w:t>
      </w:r>
      <w:r w:rsidRPr="0045624C">
        <w:t>ed</w:t>
      </w:r>
      <w:r w:rsidRPr="0045624C">
        <w:rPr>
          <w:spacing w:val="22"/>
        </w:rPr>
        <w:t xml:space="preserve"> </w:t>
      </w:r>
      <w:r w:rsidRPr="0045624C">
        <w:t>to</w:t>
      </w:r>
      <w:r w:rsidRPr="0045624C">
        <w:rPr>
          <w:spacing w:val="29"/>
        </w:rPr>
        <w:t xml:space="preserve"> </w:t>
      </w:r>
      <w:r w:rsidRPr="0045624C">
        <w:t>the</w:t>
      </w:r>
      <w:r w:rsidRPr="0045624C">
        <w:rPr>
          <w:spacing w:val="2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21"/>
        </w:rPr>
        <w:t xml:space="preserve"> </w:t>
      </w:r>
      <w:r w:rsidRPr="0045624C">
        <w:rPr>
          <w:spacing w:val="-5"/>
        </w:rPr>
        <w:t>w</w:t>
      </w:r>
      <w:r w:rsidRPr="0045624C">
        <w:t>ithin</w:t>
      </w:r>
      <w:r w:rsidRPr="0045624C">
        <w:rPr>
          <w:spacing w:val="22"/>
        </w:rPr>
        <w:t xml:space="preserve"> </w:t>
      </w:r>
      <w:r w:rsidRPr="0045624C">
        <w:t>thi</w:t>
      </w:r>
      <w:r w:rsidRPr="0045624C">
        <w:rPr>
          <w:spacing w:val="-2"/>
        </w:rPr>
        <w:t>r</w:t>
      </w:r>
      <w:r w:rsidRPr="0045624C">
        <w:t>ty</w:t>
      </w:r>
      <w:r w:rsidRPr="0045624C">
        <w:rPr>
          <w:spacing w:val="18"/>
        </w:rPr>
        <w:t xml:space="preserve"> </w:t>
      </w:r>
      <w:r w:rsidRPr="0045624C">
        <w:rPr>
          <w:spacing w:val="-2"/>
        </w:rPr>
        <w:t>(</w:t>
      </w:r>
      <w:r w:rsidRPr="0045624C">
        <w:t>30)</w:t>
      </w:r>
      <w:r w:rsidRPr="0045624C">
        <w:rPr>
          <w:spacing w:val="25"/>
        </w:rPr>
        <w:t xml:space="preserve"> </w:t>
      </w:r>
      <w:r w:rsidRPr="0045624C">
        <w:t>da</w:t>
      </w:r>
      <w:r w:rsidRPr="0045624C">
        <w:rPr>
          <w:spacing w:val="-8"/>
        </w:rPr>
        <w:t>y</w:t>
      </w:r>
      <w:r w:rsidRPr="0045624C">
        <w:t>s</w:t>
      </w:r>
      <w:r w:rsidRPr="0045624C">
        <w:rPr>
          <w:spacing w:val="25"/>
        </w:rPr>
        <w:t xml:space="preserve"> </w:t>
      </w:r>
      <w:r w:rsidRPr="0045624C">
        <w:t>of</w:t>
      </w:r>
      <w:r w:rsidRPr="0045624C">
        <w:rPr>
          <w:spacing w:val="29"/>
        </w:rPr>
        <w:t xml:space="preserve"> </w:t>
      </w:r>
      <w:r w:rsidRPr="0045624C">
        <w:t>being</w:t>
      </w:r>
      <w:r w:rsidRPr="0045624C">
        <w:rPr>
          <w:spacing w:val="23"/>
        </w:rPr>
        <w:t xml:space="preserve"> </w:t>
      </w:r>
      <w:r w:rsidRPr="0045624C">
        <w:rPr>
          <w:spacing w:val="-1"/>
        </w:rPr>
        <w:t>s</w:t>
      </w:r>
      <w:r w:rsidRPr="0045624C">
        <w:t>o</w:t>
      </w:r>
      <w:r w:rsidRPr="0045624C">
        <w:rPr>
          <w:spacing w:val="25"/>
        </w:rPr>
        <w:t xml:space="preserve"> </w:t>
      </w:r>
      <w:r w:rsidRPr="0045624C">
        <w:rPr>
          <w:spacing w:val="-2"/>
        </w:rPr>
        <w:t>r</w:t>
      </w:r>
      <w:r w:rsidRPr="0045624C">
        <w:t>eque</w:t>
      </w:r>
      <w:r w:rsidRPr="0045624C">
        <w:rPr>
          <w:spacing w:val="-1"/>
        </w:rPr>
        <w:t>s</w:t>
      </w:r>
      <w:r w:rsidRPr="0045624C">
        <w:t>ted</w:t>
      </w:r>
      <w:r w:rsidRPr="0045624C">
        <w:rPr>
          <w:spacing w:val="19"/>
        </w:rPr>
        <w:t xml:space="preserve"> </w:t>
      </w:r>
      <w:r w:rsidRPr="0045624C">
        <w:t xml:space="preserve">or </w:t>
      </w:r>
      <w:r w:rsidRPr="0045624C">
        <w:rPr>
          <w:spacing w:val="-5"/>
        </w:rPr>
        <w:t>w</w:t>
      </w:r>
      <w:r w:rsidRPr="0045624C">
        <w:t>ithin</w:t>
      </w:r>
      <w:r w:rsidRPr="0045624C">
        <w:rPr>
          <w:spacing w:val="-6"/>
        </w:rPr>
        <w:t xml:space="preserve"> </w:t>
      </w:r>
      <w:r w:rsidRPr="0045624C">
        <w:t>any</w:t>
      </w:r>
      <w:r w:rsidRPr="0045624C">
        <w:rPr>
          <w:spacing w:val="-10"/>
        </w:rPr>
        <w:t xml:space="preserve"> </w:t>
      </w:r>
      <w:r w:rsidRPr="0045624C">
        <w:t>pe</w:t>
      </w:r>
      <w:r w:rsidRPr="0045624C">
        <w:rPr>
          <w:spacing w:val="-2"/>
        </w:rPr>
        <w:t>r</w:t>
      </w:r>
      <w:r w:rsidRPr="0045624C">
        <w:t>iod</w:t>
      </w:r>
      <w:r w:rsidRPr="0045624C">
        <w:rPr>
          <w:spacing w:val="-7"/>
        </w:rPr>
        <w:t xml:space="preserve"> </w:t>
      </w:r>
      <w:r w:rsidRPr="0045624C">
        <w:rPr>
          <w:spacing w:val="-1"/>
        </w:rPr>
        <w:t>s</w:t>
      </w:r>
      <w:r w:rsidRPr="0045624C">
        <w:t>tated</w:t>
      </w:r>
      <w:r w:rsidRPr="0045624C">
        <w:rPr>
          <w:spacing w:val="-6"/>
        </w:rPr>
        <w:t xml:space="preserve"> </w:t>
      </w:r>
      <w:r w:rsidRPr="0045624C">
        <w:t xml:space="preserve">in </w:t>
      </w:r>
      <w:r w:rsidRPr="0045624C">
        <w:rPr>
          <w:spacing w:val="-1"/>
        </w:rPr>
        <w:t>s</w:t>
      </w:r>
      <w:r w:rsidRPr="0045624C">
        <w:t>u</w:t>
      </w:r>
      <w:r w:rsidRPr="0045624C">
        <w:rPr>
          <w:spacing w:val="-1"/>
        </w:rPr>
        <w:t>c</w:t>
      </w:r>
      <w:r w:rsidRPr="0045624C">
        <w:t>h</w:t>
      </w:r>
      <w:r w:rsidRPr="0045624C">
        <w:rPr>
          <w:spacing w:val="-5"/>
        </w:rPr>
        <w:t xml:space="preserve"> </w:t>
      </w:r>
      <w:r w:rsidRPr="0045624C">
        <w:rPr>
          <w:spacing w:val="-2"/>
        </w:rPr>
        <w:t>r</w:t>
      </w:r>
      <w:r w:rsidRPr="0045624C">
        <w:t>eque</w:t>
      </w:r>
      <w:r w:rsidRPr="0045624C">
        <w:rPr>
          <w:spacing w:val="-1"/>
        </w:rPr>
        <w:t>s</w:t>
      </w:r>
      <w:r w:rsidRPr="0045624C">
        <w:t>t</w:t>
      </w:r>
      <w:r w:rsidRPr="0045624C">
        <w:rPr>
          <w:spacing w:val="-8"/>
        </w:rPr>
        <w:t xml:space="preserve"> </w:t>
      </w:r>
      <w:r w:rsidRPr="0045624C">
        <w:t>and</w:t>
      </w:r>
      <w:r w:rsidRPr="0045624C">
        <w:rPr>
          <w:spacing w:val="-4"/>
        </w:rPr>
        <w:t xml:space="preserve"> </w:t>
      </w:r>
      <w:r w:rsidRPr="0045624C">
        <w:t>ag</w:t>
      </w:r>
      <w:r w:rsidRPr="0045624C">
        <w:rPr>
          <w:spacing w:val="-2"/>
        </w:rPr>
        <w:t>r</w:t>
      </w:r>
      <w:r w:rsidRPr="0045624C">
        <w:t>eed</w:t>
      </w:r>
      <w:r w:rsidRPr="0045624C">
        <w:rPr>
          <w:spacing w:val="-7"/>
        </w:rPr>
        <w:t xml:space="preserve"> </w:t>
      </w:r>
      <w:r w:rsidRPr="0045624C">
        <w:t>by</w:t>
      </w:r>
      <w:r w:rsidRPr="0045624C">
        <w:rPr>
          <w:spacing w:val="-11"/>
        </w:rPr>
        <w:t xml:space="preserve"> </w:t>
      </w:r>
      <w:r w:rsidRPr="0045624C">
        <w:t>the</w:t>
      </w:r>
      <w:r w:rsidRPr="0045624C">
        <w:rPr>
          <w:spacing w:val="-2"/>
        </w:rPr>
        <w:t xml:space="preserve"> </w:t>
      </w:r>
      <w:r w:rsidRPr="0045624C">
        <w:t>Supplier</w:t>
      </w:r>
      <w:r w:rsidRPr="0045624C">
        <w:rPr>
          <w:spacing w:val="-9"/>
        </w:rPr>
        <w:t xml:space="preserve"> </w:t>
      </w:r>
      <w:r w:rsidRPr="0045624C">
        <w:t>and</w:t>
      </w:r>
      <w:r w:rsidRPr="0045624C">
        <w:rPr>
          <w:spacing w:val="-6"/>
        </w:rPr>
        <w:t xml:space="preserve"> </w:t>
      </w:r>
      <w:r w:rsidRPr="0045624C">
        <w:rPr>
          <w:spacing w:val="-1"/>
        </w:rPr>
        <w:t>s</w:t>
      </w:r>
      <w:r w:rsidRPr="0045624C">
        <w:t>hall be</w:t>
      </w:r>
      <w:r w:rsidRPr="0045624C">
        <w:rPr>
          <w:spacing w:val="15"/>
        </w:rPr>
        <w:t xml:space="preserve"> </w:t>
      </w:r>
      <w:r w:rsidRPr="0045624C">
        <w:t>p</w:t>
      </w:r>
      <w:r w:rsidRPr="0045624C">
        <w:rPr>
          <w:spacing w:val="-2"/>
        </w:rPr>
        <w:t>r</w:t>
      </w:r>
      <w:r w:rsidRPr="0045624C">
        <w:t>epa</w:t>
      </w:r>
      <w:r w:rsidRPr="0045624C">
        <w:rPr>
          <w:spacing w:val="-2"/>
        </w:rPr>
        <w:t>r</w:t>
      </w:r>
      <w:r w:rsidRPr="0045624C">
        <w:t>ed</w:t>
      </w:r>
      <w:r w:rsidRPr="0045624C">
        <w:rPr>
          <w:spacing w:val="9"/>
        </w:rPr>
        <w:t xml:space="preserve"> </w:t>
      </w:r>
      <w:r w:rsidRPr="0045624C">
        <w:t>by</w:t>
      </w:r>
      <w:r w:rsidRPr="0045624C">
        <w:rPr>
          <w:spacing w:val="9"/>
        </w:rPr>
        <w:t xml:space="preserve"> </w:t>
      </w:r>
      <w:r w:rsidRPr="0045624C">
        <w:t>a</w:t>
      </w:r>
      <w:r w:rsidRPr="0045624C">
        <w:rPr>
          <w:spacing w:val="16"/>
        </w:rPr>
        <w:t xml:space="preserve"> </w:t>
      </w:r>
      <w:r w:rsidRPr="0045624C">
        <w:t>Pe</w:t>
      </w:r>
      <w:r w:rsidRPr="0045624C">
        <w:rPr>
          <w:spacing w:val="-2"/>
        </w:rPr>
        <w:t>r</w:t>
      </w:r>
      <w:r w:rsidRPr="0045624C">
        <w:rPr>
          <w:spacing w:val="-1"/>
        </w:rPr>
        <w:t>s</w:t>
      </w:r>
      <w:r w:rsidRPr="0045624C">
        <w:t>on</w:t>
      </w:r>
      <w:r w:rsidRPr="0045624C">
        <w:rPr>
          <w:spacing w:val="11"/>
        </w:rPr>
        <w:t xml:space="preserve"> </w:t>
      </w:r>
      <w:r w:rsidRPr="0045624C">
        <w:t>app</w:t>
      </w:r>
      <w:r w:rsidRPr="0045624C">
        <w:rPr>
          <w:spacing w:val="-2"/>
        </w:rPr>
        <w:t>r</w:t>
      </w:r>
      <w:r w:rsidRPr="0045624C">
        <w:t>op</w:t>
      </w:r>
      <w:r w:rsidRPr="0045624C">
        <w:rPr>
          <w:spacing w:val="-2"/>
        </w:rPr>
        <w:t>r</w:t>
      </w:r>
      <w:r w:rsidRPr="0045624C">
        <w:t>iately qua</w:t>
      </w:r>
      <w:r w:rsidRPr="0045624C">
        <w:rPr>
          <w:spacing w:val="-1"/>
        </w:rPr>
        <w:t>l</w:t>
      </w:r>
      <w:r w:rsidRPr="0045624C">
        <w:t>if</w:t>
      </w:r>
      <w:r w:rsidRPr="0045624C">
        <w:rPr>
          <w:spacing w:val="-4"/>
        </w:rPr>
        <w:t>i</w:t>
      </w:r>
      <w:r w:rsidRPr="0045624C">
        <w:t>ed</w:t>
      </w:r>
      <w:r w:rsidRPr="0045624C">
        <w:rPr>
          <w:spacing w:val="10"/>
        </w:rPr>
        <w:t xml:space="preserve"> </w:t>
      </w:r>
      <w:r w:rsidRPr="0045624C">
        <w:t>in</w:t>
      </w:r>
      <w:r w:rsidRPr="0045624C">
        <w:rPr>
          <w:spacing w:val="13"/>
        </w:rPr>
        <w:t xml:space="preserve"> </w:t>
      </w:r>
      <w:r w:rsidRPr="0045624C">
        <w:t>quality</w:t>
      </w:r>
      <w:r w:rsidRPr="0045624C">
        <w:rPr>
          <w:spacing w:val="4"/>
        </w:rPr>
        <w:t xml:space="preserve"> </w:t>
      </w:r>
      <w:r w:rsidRPr="0045624C">
        <w:t>a</w:t>
      </w:r>
      <w:r w:rsidRPr="0045624C">
        <w:rPr>
          <w:spacing w:val="-1"/>
        </w:rPr>
        <w:t>ss</w:t>
      </w:r>
      <w:r w:rsidRPr="0045624C">
        <w:t>u</w:t>
      </w:r>
      <w:r w:rsidRPr="0045624C">
        <w:rPr>
          <w:spacing w:val="-2"/>
        </w:rPr>
        <w:t>r</w:t>
      </w:r>
      <w:r w:rsidRPr="0045624C">
        <w:t>an</w:t>
      </w:r>
      <w:r w:rsidRPr="0045624C">
        <w:rPr>
          <w:spacing w:val="-1"/>
        </w:rPr>
        <w:t>c</w:t>
      </w:r>
      <w:r w:rsidRPr="0045624C">
        <w:t>e te</w:t>
      </w:r>
      <w:r w:rsidRPr="0045624C">
        <w:rPr>
          <w:spacing w:val="-1"/>
        </w:rPr>
        <w:t>c</w:t>
      </w:r>
      <w:r w:rsidRPr="0045624C">
        <w:t>hniques</w:t>
      </w:r>
      <w:r w:rsidRPr="0045624C">
        <w:rPr>
          <w:spacing w:val="1"/>
        </w:rPr>
        <w:t xml:space="preserve"> </w:t>
      </w:r>
      <w:r w:rsidRPr="0045624C">
        <w:rPr>
          <w:spacing w:val="-5"/>
        </w:rPr>
        <w:t>w</w:t>
      </w:r>
      <w:r w:rsidRPr="0045624C">
        <w:t>ho</w:t>
      </w:r>
      <w:r w:rsidRPr="0045624C">
        <w:rPr>
          <w:spacing w:val="5"/>
        </w:rPr>
        <w:t xml:space="preserve"> </w:t>
      </w:r>
      <w:r w:rsidRPr="0045624C">
        <w:rPr>
          <w:spacing w:val="-1"/>
        </w:rPr>
        <w:t>s</w:t>
      </w:r>
      <w:r w:rsidRPr="0045624C">
        <w:t>hall</w:t>
      </w:r>
      <w:r w:rsidRPr="0045624C">
        <w:rPr>
          <w:spacing w:val="5"/>
        </w:rPr>
        <w:t xml:space="preserve"> </w:t>
      </w:r>
      <w:r w:rsidRPr="0045624C">
        <w:t>be</w:t>
      </w:r>
      <w:r w:rsidRPr="0045624C">
        <w:rPr>
          <w:spacing w:val="7"/>
        </w:rPr>
        <w:t xml:space="preserve"> </w:t>
      </w:r>
      <w:r w:rsidRPr="0045624C">
        <w:t>appointed by</w:t>
      </w:r>
      <w:r w:rsidRPr="0045624C">
        <w:rPr>
          <w:spacing w:val="2"/>
        </w:rPr>
        <w:t xml:space="preserve"> </w:t>
      </w:r>
      <w:r w:rsidRPr="0045624C">
        <w:t>the</w:t>
      </w:r>
      <w:r w:rsidRPr="0045624C">
        <w:rPr>
          <w:spacing w:val="8"/>
        </w:rPr>
        <w:t xml:space="preserve"> </w:t>
      </w:r>
      <w:r w:rsidRPr="0045624C">
        <w:t>Supplier</w:t>
      </w:r>
      <w:r w:rsidRPr="0045624C">
        <w:rPr>
          <w:spacing w:val="3"/>
        </w:rPr>
        <w:t xml:space="preserve"> </w:t>
      </w:r>
      <w:r w:rsidRPr="0045624C">
        <w:rPr>
          <w:spacing w:val="-5"/>
        </w:rPr>
        <w:t>w</w:t>
      </w:r>
      <w:r w:rsidRPr="0045624C">
        <w:t>ith</w:t>
      </w:r>
      <w:r w:rsidRPr="0045624C">
        <w:rPr>
          <w:spacing w:val="5"/>
        </w:rPr>
        <w:t xml:space="preserve"> </w:t>
      </w:r>
      <w:r w:rsidRPr="0045624C">
        <w:t>the</w:t>
      </w:r>
      <w:r w:rsidRPr="0045624C">
        <w:rPr>
          <w:spacing w:val="6"/>
        </w:rPr>
        <w:t xml:space="preserve"> </w:t>
      </w:r>
      <w:r w:rsidRPr="0045624C">
        <w:t>app</w:t>
      </w:r>
      <w:r w:rsidRPr="0045624C">
        <w:rPr>
          <w:spacing w:val="-2"/>
        </w:rPr>
        <w:t>r</w:t>
      </w:r>
      <w:r w:rsidRPr="0045624C">
        <w:t>o</w:t>
      </w:r>
      <w:r w:rsidRPr="0045624C">
        <w:rPr>
          <w:spacing w:val="-4"/>
        </w:rPr>
        <w:t>v</w:t>
      </w:r>
      <w:r w:rsidRPr="0045624C">
        <w:t>al</w:t>
      </w:r>
      <w:r w:rsidRPr="0045624C">
        <w:rPr>
          <w:spacing w:val="1"/>
        </w:rPr>
        <w:t xml:space="preserve"> </w:t>
      </w:r>
      <w:r w:rsidRPr="0045624C">
        <w:t>of</w:t>
      </w:r>
      <w:r w:rsidRPr="0045624C">
        <w:rPr>
          <w:spacing w:val="10"/>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w:t>
      </w:r>
      <w:r w:rsidRPr="0045624C">
        <w:rPr>
          <w:spacing w:val="-14"/>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t>app</w:t>
      </w:r>
      <w:r w:rsidRPr="0045624C">
        <w:rPr>
          <w:spacing w:val="-2"/>
        </w:rPr>
        <w:t>r</w:t>
      </w:r>
      <w:r w:rsidRPr="0045624C">
        <w:t>o</w:t>
      </w:r>
      <w:r w:rsidRPr="0045624C">
        <w:rPr>
          <w:spacing w:val="-4"/>
        </w:rPr>
        <w:t>v</w:t>
      </w:r>
      <w:r w:rsidRPr="0045624C">
        <w:t>al</w:t>
      </w:r>
      <w:r w:rsidRPr="0045624C">
        <w:rPr>
          <w:spacing w:val="-14"/>
        </w:rPr>
        <w:t xml:space="preserve"> </w:t>
      </w:r>
      <w:r w:rsidRPr="0045624C">
        <w:t>not</w:t>
      </w:r>
      <w:r w:rsidRPr="0045624C">
        <w:rPr>
          <w:spacing w:val="-8"/>
        </w:rPr>
        <w:t xml:space="preserve"> </w:t>
      </w:r>
      <w:r w:rsidRPr="0045624C">
        <w:t>to</w:t>
      </w:r>
      <w:r w:rsidRPr="0045624C">
        <w:rPr>
          <w:spacing w:val="-8"/>
        </w:rPr>
        <w:t xml:space="preserve"> </w:t>
      </w:r>
      <w:r w:rsidRPr="0045624C">
        <w:t>be</w:t>
      </w:r>
      <w:r w:rsidRPr="0045624C">
        <w:rPr>
          <w:spacing w:val="-8"/>
        </w:rPr>
        <w:t xml:space="preserve"> </w:t>
      </w:r>
      <w:r w:rsidRPr="0045624C">
        <w:rPr>
          <w:w w:val="98"/>
        </w:rPr>
        <w:t>un</w:t>
      </w:r>
      <w:r w:rsidRPr="0045624C">
        <w:rPr>
          <w:spacing w:val="-2"/>
          <w:w w:val="98"/>
        </w:rPr>
        <w:t>r</w:t>
      </w:r>
      <w:r w:rsidRPr="0045624C">
        <w:rPr>
          <w:w w:val="98"/>
        </w:rPr>
        <w:t>ea</w:t>
      </w:r>
      <w:r w:rsidRPr="0045624C">
        <w:rPr>
          <w:spacing w:val="-1"/>
          <w:w w:val="98"/>
        </w:rPr>
        <w:t>s</w:t>
      </w:r>
      <w:r w:rsidRPr="0045624C">
        <w:rPr>
          <w:w w:val="98"/>
        </w:rPr>
        <w:t>onably</w:t>
      </w:r>
      <w:r w:rsidRPr="0045624C">
        <w:rPr>
          <w:spacing w:val="2"/>
          <w:w w:val="98"/>
        </w:rPr>
        <w:t xml:space="preserve"> </w:t>
      </w:r>
      <w:r w:rsidRPr="0045624C">
        <w:rPr>
          <w:spacing w:val="-5"/>
        </w:rPr>
        <w:t>w</w:t>
      </w:r>
      <w:r w:rsidRPr="0045624C">
        <w:t>ithheld</w:t>
      </w:r>
      <w:r w:rsidRPr="0045624C">
        <w:rPr>
          <w:spacing w:val="-13"/>
        </w:rPr>
        <w:t xml:space="preserve"> </w:t>
      </w:r>
      <w:r w:rsidRPr="0045624C">
        <w:t>or</w:t>
      </w:r>
      <w:r w:rsidRPr="0045624C">
        <w:rPr>
          <w:spacing w:val="-6"/>
        </w:rPr>
        <w:t xml:space="preserve"> </w:t>
      </w:r>
      <w:r w:rsidRPr="0045624C">
        <w:t>dela</w:t>
      </w:r>
      <w:r w:rsidRPr="0045624C">
        <w:rPr>
          <w:spacing w:val="-8"/>
        </w:rPr>
        <w:t>y</w:t>
      </w:r>
      <w:r w:rsidRPr="0045624C">
        <w:t>ed.</w:t>
      </w:r>
    </w:p>
    <w:p w14:paraId="4EA8054F" w14:textId="77777777" w:rsidR="00C96728" w:rsidRPr="00D96D55" w:rsidRDefault="00C96728" w:rsidP="00AD3CEA">
      <w:pPr>
        <w:pStyle w:val="Heading2"/>
        <w:rPr>
          <w:b/>
        </w:rPr>
      </w:pPr>
      <w:r w:rsidRPr="00D96D55">
        <w:rPr>
          <w:b/>
        </w:rPr>
        <w:t>Supplier’s Due Diligence</w:t>
      </w:r>
    </w:p>
    <w:p w14:paraId="1EE086B6" w14:textId="77777777" w:rsidR="00C96728" w:rsidRDefault="00C96728" w:rsidP="00AD3CEA">
      <w:pPr>
        <w:pStyle w:val="Heading3"/>
      </w:pPr>
      <w:r>
        <w:t>The Supplier acknowledges that, subject to the Allowable Assumptions:</w:t>
      </w:r>
      <w:r w:rsidR="00422F13">
        <w:t xml:space="preserve"> </w:t>
      </w:r>
    </w:p>
    <w:p w14:paraId="269CB3E2" w14:textId="77777777" w:rsidR="00C96728" w:rsidRDefault="00C96728" w:rsidP="00AD3CEA">
      <w:pPr>
        <w:pStyle w:val="Heading4"/>
      </w:pPr>
      <w:r>
        <w:t xml:space="preserve">the Customer has delivered or made available to the Supplier all of the information and documents that the Supplier considers necessary or </w:t>
      </w:r>
      <w:r>
        <w:lastRenderedPageBreak/>
        <w:t>relevant for the performance of its obligations under this Contract</w:t>
      </w:r>
      <w:r w:rsidR="009E626F">
        <w:t xml:space="preserve"> (“Due Diligence Information”</w:t>
      </w:r>
      <w:proofErr w:type="gramStart"/>
      <w:r w:rsidR="009E626F">
        <w:t>)</w:t>
      </w:r>
      <w:r>
        <w:t>;</w:t>
      </w:r>
      <w:proofErr w:type="gramEnd"/>
      <w:r>
        <w:t xml:space="preserve"> </w:t>
      </w:r>
    </w:p>
    <w:p w14:paraId="64ADAEAE" w14:textId="77777777" w:rsidR="00C96728" w:rsidRDefault="00C96728" w:rsidP="00AD3CEA">
      <w:pPr>
        <w:pStyle w:val="Heading4"/>
      </w:pPr>
      <w:r>
        <w:t xml:space="preserve">it has made its own enquiries to satisfy itself as to the accuracy and adequacy of the Due Diligence </w:t>
      </w:r>
      <w:proofErr w:type="gramStart"/>
      <w:r>
        <w:t>Information;</w:t>
      </w:r>
      <w:proofErr w:type="gramEnd"/>
      <w:r>
        <w:t xml:space="preserve"> </w:t>
      </w:r>
    </w:p>
    <w:p w14:paraId="76133149" w14:textId="77777777" w:rsidR="00C96728" w:rsidRDefault="00C96728" w:rsidP="00AD3CEA">
      <w:pPr>
        <w:pStyle w:val="Heading4"/>
      </w:pPr>
      <w:r>
        <w:t xml:space="preserve">it has satisfied itself (whether by inspection or having raised all relevant due diligence questions with the Customer before the </w:t>
      </w:r>
      <w:r w:rsidR="00AA6C50">
        <w:t>Commencement</w:t>
      </w:r>
      <w:r>
        <w:t xml:space="preserve"> Date) of all relevant details relating to: </w:t>
      </w:r>
    </w:p>
    <w:p w14:paraId="5956A2D2" w14:textId="77777777" w:rsidR="00C96728" w:rsidRPr="007C765A" w:rsidRDefault="00C96728" w:rsidP="00AD3CEA">
      <w:pPr>
        <w:pStyle w:val="Heading5"/>
      </w:pPr>
      <w:r>
        <w:t xml:space="preserve">the </w:t>
      </w:r>
      <w:r w:rsidRPr="00EA37ED">
        <w:t xml:space="preserve">Customer </w:t>
      </w:r>
      <w:proofErr w:type="gramStart"/>
      <w:r w:rsidRPr="00EA37ED">
        <w:t>Requirements</w:t>
      </w:r>
      <w:r w:rsidRPr="008D274F">
        <w:t>;</w:t>
      </w:r>
      <w:proofErr w:type="gramEnd"/>
      <w:r w:rsidR="00422F13">
        <w:t xml:space="preserve"> </w:t>
      </w:r>
    </w:p>
    <w:p w14:paraId="6BB1424E" w14:textId="77777777" w:rsidR="00C96728" w:rsidRPr="007C765A" w:rsidRDefault="00C96728" w:rsidP="00AD3CEA">
      <w:pPr>
        <w:pStyle w:val="Heading5"/>
      </w:pPr>
      <w:r w:rsidRPr="007C765A">
        <w:t>the suitability of the existing and (to the extent that it is defined or reasonably foreseeable</w:t>
      </w:r>
      <w:r>
        <w:t xml:space="preserve"> at the </w:t>
      </w:r>
      <w:r w:rsidR="00AA6C50">
        <w:t>Commencement</w:t>
      </w:r>
      <w:r>
        <w:t xml:space="preserve"> Date) future Operating </w:t>
      </w:r>
      <w:proofErr w:type="gramStart"/>
      <w:r>
        <w:t>Environment</w:t>
      </w:r>
      <w:r w:rsidRPr="007C765A">
        <w:t>;</w:t>
      </w:r>
      <w:proofErr w:type="gramEnd"/>
      <w:r w:rsidR="00422F13">
        <w:t xml:space="preserve"> </w:t>
      </w:r>
    </w:p>
    <w:p w14:paraId="0A499962" w14:textId="77777777" w:rsidR="00C96728" w:rsidRPr="007C765A" w:rsidRDefault="00C96728" w:rsidP="00AD3CEA">
      <w:pPr>
        <w:pStyle w:val="Heading5"/>
      </w:pPr>
      <w:r w:rsidRPr="007C765A">
        <w:t xml:space="preserve">the operating processes and procedures and the working methods of the </w:t>
      </w:r>
      <w:proofErr w:type="gramStart"/>
      <w:r w:rsidRPr="007C765A">
        <w:t>Customer;</w:t>
      </w:r>
      <w:proofErr w:type="gramEnd"/>
      <w:r w:rsidRPr="007C765A">
        <w:t xml:space="preserve"> </w:t>
      </w:r>
    </w:p>
    <w:p w14:paraId="448DFF92" w14:textId="77777777" w:rsidR="00C96728" w:rsidRPr="007C765A" w:rsidRDefault="00C96728" w:rsidP="00AD3CEA">
      <w:pPr>
        <w:pStyle w:val="Heading5"/>
      </w:pPr>
      <w:r w:rsidRPr="007C765A">
        <w:t xml:space="preserve">the ownership, functionality, capacity, </w:t>
      </w:r>
      <w:proofErr w:type="gramStart"/>
      <w:r w:rsidRPr="007C765A">
        <w:t>condition</w:t>
      </w:r>
      <w:proofErr w:type="gramEnd"/>
      <w:r w:rsidRPr="007C765A">
        <w:t xml:space="preserve"> and suitability for use in the Services of the </w:t>
      </w:r>
      <w:r w:rsidR="00D935C9">
        <w:t>c</w:t>
      </w:r>
      <w:r w:rsidRPr="007C765A">
        <w:t xml:space="preserve">ustomer </w:t>
      </w:r>
      <w:r w:rsidR="00D935C9">
        <w:t>a</w:t>
      </w:r>
      <w:r w:rsidRPr="007C765A">
        <w:t>ssets</w:t>
      </w:r>
      <w:r w:rsidR="00D935C9">
        <w:t xml:space="preserve"> used in the delivery of the Services</w:t>
      </w:r>
      <w:r w:rsidRPr="007C765A">
        <w:t xml:space="preserve">; and </w:t>
      </w:r>
    </w:p>
    <w:p w14:paraId="16925C02" w14:textId="77777777" w:rsidR="00C96728" w:rsidRDefault="00C96728" w:rsidP="00AD3CEA">
      <w:pPr>
        <w:pStyle w:val="Heading5"/>
      </w:pPr>
      <w:r w:rsidRPr="007C765A">
        <w:t xml:space="preserve">the existing contracts (including any </w:t>
      </w:r>
      <w:proofErr w:type="spellStart"/>
      <w:r w:rsidRPr="007C765A">
        <w:t>licences</w:t>
      </w:r>
      <w:proofErr w:type="spellEnd"/>
      <w:r w:rsidRPr="007C765A">
        <w:t xml:space="preserve">, support, </w:t>
      </w:r>
      <w:proofErr w:type="gramStart"/>
      <w:r w:rsidRPr="007C765A">
        <w:t>maintenance</w:t>
      </w:r>
      <w:proofErr w:type="gramEnd"/>
      <w:r w:rsidRPr="007C765A">
        <w:t xml:space="preserve"> and other agreements relating to the Operating Environment) referred to in the Due Diligence Information which may be novated to, assigned to or managed by the Supplier under </w:t>
      </w:r>
      <w:r>
        <w:t>this Contract</w:t>
      </w:r>
      <w:r w:rsidRPr="007C765A">
        <w:t xml:space="preserve"> and/or which the Supplier will</w:t>
      </w:r>
      <w:r>
        <w:t xml:space="preserve"> require the benefit of for the provision of the Services; and </w:t>
      </w:r>
    </w:p>
    <w:p w14:paraId="07E075A6" w14:textId="77777777" w:rsidR="00C96728" w:rsidRDefault="00C96728" w:rsidP="00AD3CEA">
      <w:pPr>
        <w:pStyle w:val="Heading4"/>
      </w:pPr>
      <w:r>
        <w:t xml:space="preserve">it has advised the Customer in writing of: </w:t>
      </w:r>
    </w:p>
    <w:p w14:paraId="490E0844" w14:textId="77777777" w:rsidR="00C96728" w:rsidRDefault="00C96728" w:rsidP="00AD3CEA">
      <w:pPr>
        <w:pStyle w:val="Heading5"/>
      </w:pPr>
      <w:r>
        <w:t xml:space="preserve">each aspect, if any, of the Operating Environment that is not suitable for the provision of the </w:t>
      </w:r>
      <w:proofErr w:type="gramStart"/>
      <w:r>
        <w:t>Services;</w:t>
      </w:r>
      <w:proofErr w:type="gramEnd"/>
      <w:r>
        <w:t xml:space="preserve"> </w:t>
      </w:r>
    </w:p>
    <w:p w14:paraId="3A6003ED" w14:textId="77777777" w:rsidR="00C96728" w:rsidRDefault="00C96728" w:rsidP="00AD3CEA">
      <w:pPr>
        <w:pStyle w:val="Heading5"/>
      </w:pPr>
      <w:r>
        <w:t>the actions needed to remedy each such unsuitable aspect; and</w:t>
      </w:r>
      <w:r w:rsidR="00422F13">
        <w:t xml:space="preserve"> </w:t>
      </w:r>
    </w:p>
    <w:p w14:paraId="1083722B" w14:textId="77777777" w:rsidR="00C96728" w:rsidRPr="00DC7D77" w:rsidRDefault="00C96728" w:rsidP="00AD3CEA">
      <w:pPr>
        <w:pStyle w:val="Heading5"/>
      </w:pPr>
      <w:r>
        <w:t xml:space="preserve">a timetable for and, to the extent that such costs are to be payable to the Supplier, the costs of those actions, </w:t>
      </w:r>
      <w:r w:rsidRPr="00DC7D77">
        <w:t xml:space="preserve">and such actions, timetable and costs are fully reflected in this Contract, including the Services Description and/or Customer Responsibilities as applicable. </w:t>
      </w:r>
    </w:p>
    <w:p w14:paraId="1DBF91A6" w14:textId="77777777" w:rsidR="00C96728" w:rsidRDefault="00C96728" w:rsidP="00AD3CEA">
      <w:pPr>
        <w:pStyle w:val="Heading3"/>
      </w:pPr>
      <w:r>
        <w:t xml:space="preserve">The Supplier shall not be excused from the performance of any of its obligations under this Contract on the grounds of, nor, subject to Clause </w:t>
      </w:r>
      <w:r>
        <w:fldChar w:fldCharType="begin"/>
      </w:r>
      <w:r>
        <w:instrText xml:space="preserve"> REF _Ref26468111 \r \h  \* MERGEFORMAT </w:instrText>
      </w:r>
      <w:r>
        <w:fldChar w:fldCharType="separate"/>
      </w:r>
      <w:r w:rsidR="00F3389F">
        <w:t>3.3.3</w:t>
      </w:r>
      <w:r>
        <w:fldChar w:fldCharType="end"/>
      </w:r>
      <w:r>
        <w:t xml:space="preserve">, shall the Supplier be entitled to recover any additional costs or charges, arising as a result of: </w:t>
      </w:r>
    </w:p>
    <w:p w14:paraId="59433F5B" w14:textId="77777777" w:rsidR="00C96728" w:rsidRDefault="00C96728" w:rsidP="00AD3CEA">
      <w:pPr>
        <w:pStyle w:val="Heading4"/>
      </w:pPr>
      <w:r>
        <w:t xml:space="preserve">any unsuitable aspects of the Operating </w:t>
      </w:r>
      <w:proofErr w:type="gramStart"/>
      <w:r>
        <w:t>Environment;</w:t>
      </w:r>
      <w:proofErr w:type="gramEnd"/>
      <w:r>
        <w:t xml:space="preserve"> </w:t>
      </w:r>
    </w:p>
    <w:p w14:paraId="03E26CCA" w14:textId="77777777" w:rsidR="00C96728" w:rsidRDefault="00C96728" w:rsidP="00AD3CEA">
      <w:pPr>
        <w:pStyle w:val="Heading4"/>
      </w:pPr>
      <w:r>
        <w:t>any misinterpretation of the Customer Requirements; and/or</w:t>
      </w:r>
      <w:r w:rsidR="00422F13">
        <w:t xml:space="preserve"> </w:t>
      </w:r>
    </w:p>
    <w:p w14:paraId="207435FC" w14:textId="77777777" w:rsidR="00C96728" w:rsidRDefault="00C96728" w:rsidP="00AD3CEA">
      <w:pPr>
        <w:pStyle w:val="Heading4"/>
      </w:pPr>
      <w:r>
        <w:t xml:space="preserve">any failure by the Supplier to satisfy itself as to the accuracy and/or adequacy of the Due Diligence Information. </w:t>
      </w:r>
    </w:p>
    <w:p w14:paraId="2547CBA8" w14:textId="77777777" w:rsidR="00C96728" w:rsidRPr="006E10CE" w:rsidRDefault="00C96728" w:rsidP="00AD3CEA">
      <w:pPr>
        <w:pStyle w:val="Heading3"/>
      </w:pPr>
      <w:bookmarkStart w:id="15" w:name="_Ref26468111"/>
      <w:r>
        <w:t xml:space="preserve">The Parties shall comply with the provisions </w:t>
      </w:r>
      <w:r w:rsidR="00FA3BF4">
        <w:t>Schedule G (Data Processing)</w:t>
      </w:r>
      <w:r>
        <w:t xml:space="preserve"> in relation to the verification of any Allowable Assumptions</w:t>
      </w:r>
      <w:bookmarkEnd w:id="15"/>
      <w:r w:rsidR="00D935C9">
        <w:t>.</w:t>
      </w:r>
    </w:p>
    <w:p w14:paraId="4E5CADF8" w14:textId="77777777" w:rsidR="00C96728" w:rsidRPr="0045624C" w:rsidRDefault="00C96728" w:rsidP="00294C43">
      <w:pPr>
        <w:pStyle w:val="Heading1"/>
      </w:pPr>
      <w:bookmarkStart w:id="16" w:name="_Toc27751664"/>
      <w:r w:rsidRPr="0045624C">
        <w:t>TIME</w:t>
      </w:r>
      <w:bookmarkEnd w:id="16"/>
      <w:r>
        <w:fldChar w:fldCharType="begin"/>
      </w:r>
      <w:r>
        <w:instrText xml:space="preserve"> TC "</w:instrText>
      </w:r>
      <w:bookmarkStart w:id="17" w:name="_Toc30756116"/>
      <w:r w:rsidRPr="00DE5AE3">
        <w:instrText>4.</w:instrText>
      </w:r>
      <w:r>
        <w:tab/>
      </w:r>
      <w:r w:rsidRPr="00DE5AE3">
        <w:instrText>TIME</w:instrText>
      </w:r>
      <w:bookmarkEnd w:id="17"/>
      <w:r>
        <w:instrText xml:space="preserve">" \f C \l "1" </w:instrText>
      </w:r>
      <w:r>
        <w:fldChar w:fldCharType="end"/>
      </w:r>
    </w:p>
    <w:p w14:paraId="548AD6F0" w14:textId="77777777" w:rsidR="00C96728" w:rsidRPr="00D96D55" w:rsidRDefault="00C96728" w:rsidP="00AD3CEA">
      <w:pPr>
        <w:pStyle w:val="Heading2"/>
        <w:rPr>
          <w:b/>
        </w:rPr>
      </w:pPr>
      <w:r w:rsidRPr="00D96D55">
        <w:rPr>
          <w:b/>
        </w:rPr>
        <w:t>Ti</w:t>
      </w:r>
      <w:r w:rsidRPr="00D96D55">
        <w:rPr>
          <w:b/>
          <w:spacing w:val="2"/>
        </w:rPr>
        <w:t>m</w:t>
      </w:r>
      <w:r w:rsidRPr="00D96D55">
        <w:rPr>
          <w:b/>
        </w:rPr>
        <w:t>etable</w:t>
      </w:r>
    </w:p>
    <w:p w14:paraId="6D6498D7" w14:textId="77777777" w:rsidR="00D935C9" w:rsidRDefault="00C96728" w:rsidP="00AD3CEA">
      <w:pPr>
        <w:pStyle w:val="Heading3"/>
      </w:pPr>
      <w:r w:rsidRPr="0045624C">
        <w:t>The</w:t>
      </w:r>
      <w:r>
        <w:t xml:space="preserve"> </w:t>
      </w:r>
      <w:r w:rsidRPr="0045624C">
        <w:t>Supplier</w:t>
      </w:r>
      <w:r>
        <w:t xml:space="preserve"> </w:t>
      </w:r>
      <w:r w:rsidRPr="0045624C">
        <w:rPr>
          <w:spacing w:val="-1"/>
        </w:rPr>
        <w:t>s</w:t>
      </w:r>
      <w:r w:rsidRPr="0045624C">
        <w:t>hall</w:t>
      </w:r>
      <w:r>
        <w:t xml:space="preserve"> </w:t>
      </w:r>
      <w:r w:rsidRPr="0045624C">
        <w:t>i</w:t>
      </w:r>
      <w:r w:rsidRPr="0045624C">
        <w:rPr>
          <w:spacing w:val="2"/>
        </w:rPr>
        <w:t>m</w:t>
      </w:r>
      <w:r w:rsidRPr="0045624C">
        <w:t>ple</w:t>
      </w:r>
      <w:r w:rsidRPr="0045624C">
        <w:rPr>
          <w:spacing w:val="2"/>
        </w:rPr>
        <w:t>m</w:t>
      </w:r>
      <w:r w:rsidRPr="0045624C">
        <w:t>ent</w:t>
      </w:r>
      <w:r>
        <w:t xml:space="preserve"> </w:t>
      </w:r>
      <w:r w:rsidRPr="0045624C">
        <w:t>the</w:t>
      </w:r>
      <w:r>
        <w:t xml:space="preserve"> </w:t>
      </w:r>
      <w:r w:rsidR="00895A94">
        <w:t>Services</w:t>
      </w:r>
      <w:r>
        <w:t xml:space="preserve"> </w:t>
      </w:r>
      <w:r w:rsidRPr="0045624C">
        <w:t>a</w:t>
      </w:r>
      <w:r w:rsidRPr="0045624C">
        <w:rPr>
          <w:spacing w:val="-1"/>
        </w:rPr>
        <w:t>cc</w:t>
      </w:r>
      <w:r w:rsidRPr="0045624C">
        <w:t>o</w:t>
      </w:r>
      <w:r w:rsidRPr="0045624C">
        <w:rPr>
          <w:spacing w:val="-2"/>
        </w:rPr>
        <w:t>r</w:t>
      </w:r>
      <w:r w:rsidRPr="0045624C">
        <w:t>ding</w:t>
      </w:r>
      <w:r>
        <w:t xml:space="preserve"> </w:t>
      </w:r>
      <w:r w:rsidRPr="0045624C">
        <w:t>to</w:t>
      </w:r>
      <w:r>
        <w:t xml:space="preserve"> </w:t>
      </w:r>
      <w:r w:rsidRPr="0045624C">
        <w:t>the Ti</w:t>
      </w:r>
      <w:r w:rsidRPr="0045624C">
        <w:rPr>
          <w:spacing w:val="2"/>
        </w:rPr>
        <w:t>m</w:t>
      </w:r>
      <w:r w:rsidRPr="0045624C">
        <w:t>etabl</w:t>
      </w:r>
      <w:r w:rsidRPr="0045624C">
        <w:rPr>
          <w:spacing w:val="-2"/>
        </w:rPr>
        <w:t>e</w:t>
      </w:r>
      <w:r w:rsidRPr="0045624C">
        <w:t>.</w:t>
      </w:r>
      <w:r w:rsidRPr="0045624C">
        <w:rPr>
          <w:spacing w:val="21"/>
        </w:rPr>
        <w:t xml:space="preserve"> </w:t>
      </w:r>
      <w:r w:rsidRPr="0045624C">
        <w:rPr>
          <w:spacing w:val="-2"/>
        </w:rPr>
        <w:t>H</w:t>
      </w:r>
      <w:r w:rsidRPr="0045624C">
        <w:t>o</w:t>
      </w:r>
      <w:r w:rsidRPr="0045624C">
        <w:rPr>
          <w:spacing w:val="-5"/>
        </w:rPr>
        <w:t>w</w:t>
      </w:r>
      <w:r w:rsidRPr="0045624C">
        <w:t>e</w:t>
      </w:r>
      <w:r w:rsidRPr="0045624C">
        <w:rPr>
          <w:spacing w:val="-4"/>
        </w:rPr>
        <w:t>v</w:t>
      </w:r>
      <w:r w:rsidRPr="0045624C">
        <w:t>e</w:t>
      </w:r>
      <w:r w:rsidRPr="0045624C">
        <w:rPr>
          <w:spacing w:val="-2"/>
        </w:rPr>
        <w:t>r</w:t>
      </w:r>
      <w:r w:rsidRPr="0045624C">
        <w:t>,</w:t>
      </w:r>
      <w:r w:rsidRPr="0045624C">
        <w:rPr>
          <w:spacing w:val="22"/>
        </w:rPr>
        <w:t xml:space="preserve"> </w:t>
      </w:r>
      <w:r w:rsidRPr="0045624C">
        <w:t>the</w:t>
      </w:r>
      <w:r w:rsidRPr="0045624C">
        <w:rPr>
          <w:spacing w:val="28"/>
        </w:rPr>
        <w:t xml:space="preserve"> </w:t>
      </w:r>
      <w:r w:rsidRPr="0045624C">
        <w:t>Supplier</w:t>
      </w:r>
      <w:r w:rsidRPr="0045624C">
        <w:rPr>
          <w:spacing w:val="24"/>
        </w:rPr>
        <w:t xml:space="preserve"> </w:t>
      </w:r>
      <w:r w:rsidRPr="0045624C">
        <w:rPr>
          <w:spacing w:val="-1"/>
        </w:rPr>
        <w:t>s</w:t>
      </w:r>
      <w:r w:rsidRPr="0045624C">
        <w:t>hall</w:t>
      </w:r>
      <w:r w:rsidRPr="0045624C">
        <w:rPr>
          <w:spacing w:val="25"/>
        </w:rPr>
        <w:t xml:space="preserve"> </w:t>
      </w:r>
      <w:r w:rsidRPr="0045624C">
        <w:t>not</w:t>
      </w:r>
      <w:r w:rsidRPr="0045624C">
        <w:rPr>
          <w:spacing w:val="28"/>
        </w:rPr>
        <w:t xml:space="preserve"> </w:t>
      </w:r>
      <w:r w:rsidRPr="0045624C">
        <w:t>be</w:t>
      </w:r>
      <w:r w:rsidRPr="0045624C">
        <w:rPr>
          <w:spacing w:val="28"/>
        </w:rPr>
        <w:t xml:space="preserve"> </w:t>
      </w:r>
      <w:r w:rsidRPr="0045624C">
        <w:t>liable</w:t>
      </w:r>
      <w:r w:rsidRPr="0045624C">
        <w:rPr>
          <w:spacing w:val="26"/>
        </w:rPr>
        <w:t xml:space="preserve"> </w:t>
      </w:r>
      <w:r w:rsidRPr="0045624C">
        <w:t>for</w:t>
      </w:r>
      <w:r w:rsidRPr="0045624C">
        <w:rPr>
          <w:spacing w:val="29"/>
        </w:rPr>
        <w:t xml:space="preserve"> </w:t>
      </w:r>
      <w:r w:rsidRPr="0045624C">
        <w:t>delay</w:t>
      </w:r>
      <w:r w:rsidRPr="0045624C">
        <w:rPr>
          <w:spacing w:val="20"/>
        </w:rPr>
        <w:t xml:space="preserve"> </w:t>
      </w:r>
      <w:r w:rsidRPr="0045624C">
        <w:t>or</w:t>
      </w:r>
      <w:r w:rsidRPr="0045624C">
        <w:rPr>
          <w:spacing w:val="27"/>
        </w:rPr>
        <w:t xml:space="preserve"> </w:t>
      </w:r>
      <w:r w:rsidRPr="0045624C">
        <w:t>failu</w:t>
      </w:r>
      <w:r w:rsidRPr="0045624C">
        <w:rPr>
          <w:spacing w:val="-2"/>
        </w:rPr>
        <w:t>r</w:t>
      </w:r>
      <w:r w:rsidRPr="0045624C">
        <w:t>e</w:t>
      </w:r>
      <w:r w:rsidRPr="0045624C">
        <w:rPr>
          <w:spacing w:val="22"/>
        </w:rPr>
        <w:t xml:space="preserve"> </w:t>
      </w:r>
      <w:r w:rsidRPr="0045624C">
        <w:t xml:space="preserve">to </w:t>
      </w:r>
      <w:r w:rsidRPr="0045624C">
        <w:rPr>
          <w:spacing w:val="2"/>
        </w:rPr>
        <w:t>m</w:t>
      </w:r>
      <w:r w:rsidRPr="0045624C">
        <w:t>eet</w:t>
      </w:r>
      <w:r w:rsidRPr="0045624C">
        <w:rPr>
          <w:spacing w:val="5"/>
        </w:rPr>
        <w:t xml:space="preserve"> </w:t>
      </w:r>
      <w:r w:rsidRPr="0045624C">
        <w:t>any</w:t>
      </w:r>
      <w:r w:rsidRPr="0045624C">
        <w:rPr>
          <w:spacing w:val="1"/>
        </w:rPr>
        <w:t xml:space="preserve"> </w:t>
      </w:r>
      <w:r w:rsidRPr="0045624C">
        <w:t>dates</w:t>
      </w:r>
      <w:r w:rsidRPr="0045624C">
        <w:rPr>
          <w:spacing w:val="7"/>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2"/>
        </w:rPr>
        <w:t xml:space="preserve"> </w:t>
      </w:r>
      <w:r w:rsidRPr="0045624C">
        <w:t>in</w:t>
      </w:r>
      <w:r w:rsidRPr="0045624C">
        <w:rPr>
          <w:spacing w:val="8"/>
        </w:rPr>
        <w:t xml:space="preserve"> </w:t>
      </w:r>
      <w:r w:rsidRPr="0045624C">
        <w:t>the</w:t>
      </w:r>
      <w:r w:rsidRPr="0045624C">
        <w:rPr>
          <w:spacing w:val="5"/>
        </w:rPr>
        <w:t xml:space="preserve"> </w:t>
      </w:r>
      <w:r w:rsidRPr="0045624C">
        <w:lastRenderedPageBreak/>
        <w:t>Ti</w:t>
      </w:r>
      <w:r w:rsidRPr="0045624C">
        <w:rPr>
          <w:spacing w:val="2"/>
        </w:rPr>
        <w:t>m</w:t>
      </w:r>
      <w:r w:rsidRPr="0045624C">
        <w:t>etable unle</w:t>
      </w:r>
      <w:r w:rsidRPr="0045624C">
        <w:rPr>
          <w:spacing w:val="-1"/>
        </w:rPr>
        <w:t>s</w:t>
      </w:r>
      <w:r w:rsidRPr="0045624C">
        <w:t>s</w:t>
      </w:r>
      <w:r w:rsidRPr="0045624C">
        <w:rPr>
          <w:spacing w:val="3"/>
        </w:rPr>
        <w:t xml:space="preserve"> </w:t>
      </w:r>
      <w:r w:rsidRPr="0045624C">
        <w:rPr>
          <w:spacing w:val="-1"/>
        </w:rPr>
        <w:t>s</w:t>
      </w:r>
      <w:r w:rsidRPr="0045624C">
        <w:t>u</w:t>
      </w:r>
      <w:r w:rsidRPr="0045624C">
        <w:rPr>
          <w:spacing w:val="-1"/>
        </w:rPr>
        <w:t>c</w:t>
      </w:r>
      <w:r w:rsidRPr="0045624C">
        <w:t>h</w:t>
      </w:r>
      <w:r w:rsidRPr="0045624C">
        <w:rPr>
          <w:spacing w:val="4"/>
        </w:rPr>
        <w:t xml:space="preserve"> </w:t>
      </w:r>
      <w:r w:rsidRPr="0045624C">
        <w:t>dates</w:t>
      </w:r>
      <w:r w:rsidRPr="0045624C">
        <w:rPr>
          <w:spacing w:val="4"/>
        </w:rPr>
        <w:t xml:space="preserve"> </w:t>
      </w:r>
      <w:r w:rsidRPr="0045624C">
        <w:t>a</w:t>
      </w:r>
      <w:r w:rsidRPr="0045624C">
        <w:rPr>
          <w:spacing w:val="-2"/>
        </w:rPr>
        <w:t>r</w:t>
      </w:r>
      <w:r w:rsidRPr="0045624C">
        <w:t>e</w:t>
      </w:r>
      <w:r w:rsidRPr="0045624C">
        <w:rPr>
          <w:spacing w:val="5"/>
        </w:rPr>
        <w:t xml:space="preserve"> </w:t>
      </w:r>
      <w:r w:rsidRPr="0045624C">
        <w:rPr>
          <w:spacing w:val="-1"/>
        </w:rPr>
        <w:t>s</w:t>
      </w:r>
      <w:r w:rsidRPr="0045624C">
        <w:t>tated the</w:t>
      </w:r>
      <w:r w:rsidRPr="0045624C">
        <w:rPr>
          <w:spacing w:val="-2"/>
        </w:rPr>
        <w:t>r</w:t>
      </w:r>
      <w:r w:rsidRPr="0045624C">
        <w:t>ein</w:t>
      </w:r>
      <w:r w:rsidRPr="0045624C">
        <w:rPr>
          <w:spacing w:val="-12"/>
        </w:rPr>
        <w:t xml:space="preserve"> </w:t>
      </w:r>
      <w:r w:rsidRPr="0045624C">
        <w:t>or</w:t>
      </w:r>
      <w:r w:rsidRPr="0045624C">
        <w:rPr>
          <w:spacing w:val="-6"/>
        </w:rPr>
        <w:t xml:space="preserve"> </w:t>
      </w:r>
      <w:r w:rsidRPr="0045624C">
        <w:t>othe</w:t>
      </w:r>
      <w:r w:rsidRPr="0045624C">
        <w:rPr>
          <w:spacing w:val="-2"/>
        </w:rPr>
        <w:t>r</w:t>
      </w:r>
      <w:r w:rsidRPr="0045624C">
        <w:rPr>
          <w:spacing w:val="-5"/>
        </w:rPr>
        <w:t>w</w:t>
      </w:r>
      <w:r w:rsidRPr="0045624C">
        <w:t>i</w:t>
      </w:r>
      <w:r w:rsidRPr="0045624C">
        <w:rPr>
          <w:spacing w:val="-1"/>
        </w:rPr>
        <w:t>s</w:t>
      </w:r>
      <w:r w:rsidRPr="0045624C">
        <w:t>e</w:t>
      </w:r>
      <w:r w:rsidRPr="0045624C">
        <w:rPr>
          <w:spacing w:val="-15"/>
        </w:rPr>
        <w:t xml:space="preserve"> </w:t>
      </w:r>
      <w:r w:rsidRPr="0045624C">
        <w:rPr>
          <w:spacing w:val="-1"/>
        </w:rPr>
        <w:t>s</w:t>
      </w:r>
      <w:r w:rsidRPr="0045624C">
        <w:t>tated</w:t>
      </w:r>
      <w:r w:rsidRPr="0045624C">
        <w:rPr>
          <w:spacing w:val="-11"/>
        </w:rPr>
        <w:t xml:space="preserve"> </w:t>
      </w:r>
      <w:r w:rsidRPr="0045624C">
        <w:t>in</w:t>
      </w:r>
      <w:r w:rsidRPr="0045624C">
        <w:rPr>
          <w:spacing w:val="-8"/>
        </w:rPr>
        <w:t xml:space="preserve"> </w:t>
      </w:r>
      <w:r w:rsidRPr="0045624C">
        <w:rPr>
          <w:spacing w:val="-1"/>
        </w:rPr>
        <w:t>s</w:t>
      </w:r>
      <w:r w:rsidRPr="0045624C">
        <w:t>u</w:t>
      </w:r>
      <w:r w:rsidRPr="0045624C">
        <w:rPr>
          <w:spacing w:val="-2"/>
        </w:rPr>
        <w:t>b-</w:t>
      </w:r>
      <w:r>
        <w:rPr>
          <w:spacing w:val="-1"/>
        </w:rPr>
        <w:t>Clause</w:t>
      </w:r>
      <w:r w:rsidRPr="0045624C">
        <w:rPr>
          <w:spacing w:val="-16"/>
        </w:rPr>
        <w:t xml:space="preserve"> </w:t>
      </w:r>
      <w:r w:rsidRPr="0045624C">
        <w:t>4.1.2</w:t>
      </w:r>
      <w:r w:rsidRPr="0045624C">
        <w:rPr>
          <w:spacing w:val="-9"/>
        </w:rPr>
        <w:t xml:space="preserve"> </w:t>
      </w:r>
      <w:r w:rsidRPr="0045624C">
        <w:t>to</w:t>
      </w:r>
      <w:r w:rsidRPr="0045624C">
        <w:rPr>
          <w:spacing w:val="-8"/>
        </w:rPr>
        <w:t xml:space="preserve"> </w:t>
      </w:r>
      <w:r w:rsidRPr="0045624C">
        <w:t>be</w:t>
      </w:r>
      <w:r w:rsidRPr="0045624C">
        <w:rPr>
          <w:spacing w:val="-8"/>
        </w:rPr>
        <w:t xml:space="preserve"> </w:t>
      </w:r>
      <w:r w:rsidRPr="0045624C">
        <w:rPr>
          <w:spacing w:val="-2"/>
        </w:rPr>
        <w:t>C</w:t>
      </w:r>
      <w:r w:rsidRPr="0045624C">
        <w:t>ont</w:t>
      </w:r>
      <w:r w:rsidRPr="0045624C">
        <w:rPr>
          <w:spacing w:val="-2"/>
        </w:rPr>
        <w:t>r</w:t>
      </w:r>
      <w:r w:rsidRPr="0045624C">
        <w:t>a</w:t>
      </w:r>
      <w:r w:rsidRPr="0045624C">
        <w:rPr>
          <w:spacing w:val="-1"/>
        </w:rPr>
        <w:t>c</w:t>
      </w:r>
      <w:r w:rsidRPr="0045624C">
        <w:t>tual</w:t>
      </w:r>
      <w:r w:rsidRPr="0045624C">
        <w:rPr>
          <w:spacing w:val="-16"/>
        </w:rPr>
        <w:t xml:space="preserve"> </w:t>
      </w:r>
      <w:r w:rsidRPr="0045624C">
        <w:rPr>
          <w:spacing w:val="-2"/>
        </w:rPr>
        <w:t>D</w:t>
      </w:r>
      <w:r w:rsidRPr="0045624C">
        <w:t>ate</w:t>
      </w:r>
      <w:r w:rsidRPr="0045624C">
        <w:rPr>
          <w:spacing w:val="-1"/>
        </w:rPr>
        <w:t>s</w:t>
      </w:r>
      <w:r w:rsidRPr="0045624C">
        <w:t>.</w:t>
      </w:r>
      <w:r w:rsidR="00D935C9">
        <w:t xml:space="preserve"> </w:t>
      </w:r>
    </w:p>
    <w:p w14:paraId="3EA2341F" w14:textId="77777777" w:rsidR="00C96728" w:rsidRPr="0045624C" w:rsidRDefault="00C96728" w:rsidP="00AD3CEA">
      <w:pPr>
        <w:pStyle w:val="Heading3"/>
      </w:pPr>
      <w:r w:rsidRPr="0045624C">
        <w:t>The</w:t>
      </w:r>
      <w:r w:rsidRPr="0045624C">
        <w:rPr>
          <w:spacing w:val="24"/>
        </w:rPr>
        <w:t xml:space="preserve"> </w:t>
      </w:r>
      <w:r w:rsidRPr="0045624C">
        <w:t>Ti</w:t>
      </w:r>
      <w:r w:rsidRPr="0045624C">
        <w:rPr>
          <w:spacing w:val="2"/>
        </w:rPr>
        <w:t>m</w:t>
      </w:r>
      <w:r w:rsidRPr="0045624C">
        <w:t>etable</w:t>
      </w:r>
      <w:r w:rsidRPr="0045624C">
        <w:rPr>
          <w:spacing w:val="21"/>
        </w:rPr>
        <w:t xml:space="preserve"> </w:t>
      </w:r>
      <w:r w:rsidRPr="0045624C">
        <w:t>is</w:t>
      </w:r>
      <w:r w:rsidRPr="0045624C">
        <w:rPr>
          <w:spacing w:val="28"/>
        </w:rPr>
        <w:t xml:space="preserve"> </w:t>
      </w:r>
      <w:r w:rsidRPr="0045624C">
        <w:rPr>
          <w:spacing w:val="-1"/>
        </w:rPr>
        <w:t>c</w:t>
      </w:r>
      <w:r w:rsidRPr="0045624C">
        <w:t>on</w:t>
      </w:r>
      <w:r w:rsidRPr="0045624C">
        <w:rPr>
          <w:spacing w:val="-1"/>
        </w:rPr>
        <w:t>s</w:t>
      </w:r>
      <w:r w:rsidRPr="0045624C">
        <w:t>t</w:t>
      </w:r>
      <w:r w:rsidRPr="0045624C">
        <w:rPr>
          <w:spacing w:val="-2"/>
        </w:rPr>
        <w:t>r</w:t>
      </w:r>
      <w:r w:rsidRPr="0045624C">
        <w:t>u</w:t>
      </w:r>
      <w:r w:rsidRPr="0045624C">
        <w:rPr>
          <w:spacing w:val="-1"/>
        </w:rPr>
        <w:t>c</w:t>
      </w:r>
      <w:r w:rsidRPr="0045624C">
        <w:t>ted</w:t>
      </w:r>
      <w:r w:rsidRPr="0045624C">
        <w:rPr>
          <w:spacing w:val="17"/>
        </w:rPr>
        <w:t xml:space="preserve"> </w:t>
      </w:r>
      <w:r w:rsidRPr="0045624C">
        <w:rPr>
          <w:spacing w:val="-2"/>
        </w:rPr>
        <w:t>r</w:t>
      </w:r>
      <w:r w:rsidRPr="0045624C">
        <w:t>elati</w:t>
      </w:r>
      <w:r w:rsidRPr="0045624C">
        <w:rPr>
          <w:spacing w:val="-4"/>
        </w:rPr>
        <w:t>v</w:t>
      </w:r>
      <w:r w:rsidRPr="0045624C">
        <w:t>e</w:t>
      </w:r>
      <w:r w:rsidRPr="0045624C">
        <w:rPr>
          <w:spacing w:val="21"/>
        </w:rPr>
        <w:t xml:space="preserve"> </w:t>
      </w:r>
      <w:r w:rsidRPr="0045624C">
        <w:t>to</w:t>
      </w:r>
      <w:r w:rsidRPr="0045624C">
        <w:rPr>
          <w:spacing w:val="28"/>
        </w:rPr>
        <w:t xml:space="preserve"> </w:t>
      </w:r>
      <w:r w:rsidRPr="0045624C">
        <w:t>the</w:t>
      </w:r>
      <w:r w:rsidRPr="0045624C">
        <w:rPr>
          <w:spacing w:val="25"/>
        </w:rPr>
        <w:t xml:space="preserve"> </w:t>
      </w:r>
      <w:r w:rsidRPr="0045624C">
        <w:rPr>
          <w:spacing w:val="-2"/>
        </w:rPr>
        <w:t>C</w:t>
      </w:r>
      <w:r w:rsidRPr="0045624C">
        <w:t>o</w:t>
      </w:r>
      <w:r w:rsidRPr="0045624C">
        <w:rPr>
          <w:spacing w:val="2"/>
        </w:rPr>
        <w:t>mm</w:t>
      </w:r>
      <w:r w:rsidRPr="0045624C">
        <w:t>en</w:t>
      </w:r>
      <w:r w:rsidRPr="0045624C">
        <w:rPr>
          <w:spacing w:val="-1"/>
        </w:rPr>
        <w:t>c</w:t>
      </w:r>
      <w:r w:rsidRPr="0045624C">
        <w:t>e</w:t>
      </w:r>
      <w:r w:rsidRPr="0045624C">
        <w:rPr>
          <w:spacing w:val="2"/>
        </w:rPr>
        <w:t>m</w:t>
      </w:r>
      <w:r w:rsidRPr="0045624C">
        <w:t>ent</w:t>
      </w:r>
      <w:r w:rsidRPr="0045624C">
        <w:rPr>
          <w:spacing w:val="13"/>
        </w:rPr>
        <w:t xml:space="preserve"> </w:t>
      </w:r>
      <w:r w:rsidRPr="0045624C">
        <w:rPr>
          <w:spacing w:val="-2"/>
        </w:rPr>
        <w:t>D</w:t>
      </w:r>
      <w:r w:rsidRPr="0045624C">
        <w:t>at</w:t>
      </w:r>
      <w:r w:rsidRPr="0045624C">
        <w:rPr>
          <w:spacing w:val="-1"/>
        </w:rPr>
        <w:t>e</w:t>
      </w:r>
      <w:r w:rsidRPr="0045624C">
        <w:t>,</w:t>
      </w:r>
      <w:r w:rsidRPr="0045624C">
        <w:rPr>
          <w:spacing w:val="23"/>
        </w:rPr>
        <w:t xml:space="preserve"> </w:t>
      </w:r>
      <w:r w:rsidRPr="0045624C">
        <w:t>unle</w:t>
      </w:r>
      <w:r w:rsidRPr="0045624C">
        <w:rPr>
          <w:spacing w:val="-1"/>
        </w:rPr>
        <w:t>s</w:t>
      </w:r>
      <w:r w:rsidRPr="0045624C">
        <w:t xml:space="preserve">s </w:t>
      </w:r>
      <w:r w:rsidRPr="0045624C">
        <w:rPr>
          <w:spacing w:val="-1"/>
        </w:rPr>
        <w:t>s</w:t>
      </w:r>
      <w:r w:rsidRPr="0045624C">
        <w:t>tated</w:t>
      </w:r>
      <w:r w:rsidRPr="0045624C">
        <w:rPr>
          <w:spacing w:val="4"/>
        </w:rPr>
        <w:t xml:space="preserve"> </w:t>
      </w:r>
      <w:r w:rsidRPr="0045624C">
        <w:t>othe</w:t>
      </w:r>
      <w:r w:rsidRPr="0045624C">
        <w:rPr>
          <w:spacing w:val="-2"/>
        </w:rPr>
        <w:t>r</w:t>
      </w:r>
      <w:r w:rsidRPr="0045624C">
        <w:rPr>
          <w:spacing w:val="-5"/>
        </w:rPr>
        <w:t>w</w:t>
      </w:r>
      <w:r w:rsidRPr="0045624C">
        <w:t>i</w:t>
      </w:r>
      <w:r w:rsidRPr="0045624C">
        <w:rPr>
          <w:spacing w:val="-1"/>
        </w:rPr>
        <w:t>s</w:t>
      </w:r>
      <w:r w:rsidRPr="0045624C">
        <w:t>e in</w:t>
      </w:r>
      <w:r w:rsidRPr="0045624C">
        <w:rPr>
          <w:spacing w:val="8"/>
        </w:rPr>
        <w:t xml:space="preserve"> </w:t>
      </w:r>
      <w:r w:rsidRPr="0045624C">
        <w:t>the</w:t>
      </w:r>
      <w:r w:rsidRPr="0045624C">
        <w:rPr>
          <w:spacing w:val="6"/>
        </w:rPr>
        <w:t xml:space="preserve"> </w:t>
      </w:r>
      <w:r w:rsidRPr="0045624C">
        <w:t>Ti</w:t>
      </w:r>
      <w:r w:rsidRPr="0045624C">
        <w:rPr>
          <w:spacing w:val="2"/>
        </w:rPr>
        <w:t>m</w:t>
      </w:r>
      <w:r w:rsidRPr="0045624C">
        <w:t>etabl</w:t>
      </w:r>
      <w:r w:rsidRPr="0045624C">
        <w:rPr>
          <w:spacing w:val="-1"/>
        </w:rPr>
        <w:t>e</w:t>
      </w:r>
      <w:r w:rsidRPr="0045624C">
        <w:t>, and</w:t>
      </w:r>
      <w:r w:rsidRPr="0045624C">
        <w:rPr>
          <w:spacing w:val="3"/>
        </w:rPr>
        <w:t xml:space="preserve"> </w:t>
      </w:r>
      <w:r w:rsidRPr="0045624C">
        <w:rPr>
          <w:spacing w:val="-1"/>
        </w:rPr>
        <w:t>s</w:t>
      </w:r>
      <w:r w:rsidRPr="0045624C">
        <w:t>hall</w:t>
      </w:r>
      <w:r w:rsidRPr="0045624C">
        <w:rPr>
          <w:spacing w:val="2"/>
        </w:rPr>
        <w:t xml:space="preserve"> </w:t>
      </w:r>
      <w:r w:rsidRPr="0045624C">
        <w:rPr>
          <w:spacing w:val="-1"/>
        </w:rPr>
        <w:t>c</w:t>
      </w:r>
      <w:r w:rsidRPr="0045624C">
        <w:t>ontain planned</w:t>
      </w:r>
      <w:r w:rsidRPr="0045624C">
        <w:rPr>
          <w:spacing w:val="-1"/>
        </w:rPr>
        <w:t xml:space="preserve"> </w:t>
      </w:r>
      <w:r w:rsidRPr="0045624C">
        <w:t>dates</w:t>
      </w:r>
      <w:r w:rsidRPr="0045624C">
        <w:rPr>
          <w:spacing w:val="3"/>
        </w:rPr>
        <w:t xml:space="preserve"> </w:t>
      </w:r>
      <w:r w:rsidRPr="0045624C">
        <w:t>for</w:t>
      </w:r>
      <w:r w:rsidRPr="0045624C">
        <w:rPr>
          <w:spacing w:val="5"/>
        </w:rPr>
        <w:t xml:space="preserve"> </w:t>
      </w:r>
      <w:r w:rsidRPr="0045624C">
        <w:rPr>
          <w:spacing w:val="2"/>
        </w:rPr>
        <w:t>m</w:t>
      </w:r>
      <w:r w:rsidRPr="0045624C">
        <w:t>a</w:t>
      </w:r>
      <w:r w:rsidRPr="0045624C">
        <w:rPr>
          <w:spacing w:val="-1"/>
        </w:rPr>
        <w:t>j</w:t>
      </w:r>
      <w:r w:rsidRPr="0045624C">
        <w:t>or e</w:t>
      </w:r>
      <w:r w:rsidRPr="0045624C">
        <w:rPr>
          <w:spacing w:val="-4"/>
        </w:rPr>
        <w:t>v</w:t>
      </w:r>
      <w:r w:rsidRPr="0045624C">
        <w:t>ents</w:t>
      </w:r>
      <w:r w:rsidRPr="0045624C">
        <w:rPr>
          <w:spacing w:val="-10"/>
        </w:rPr>
        <w:t xml:space="preserve"> </w:t>
      </w:r>
      <w:r w:rsidRPr="0045624C">
        <w:t>in</w:t>
      </w:r>
      <w:r w:rsidRPr="0045624C">
        <w:rPr>
          <w:spacing w:val="-8"/>
        </w:rPr>
        <w:t xml:space="preserve"> </w:t>
      </w:r>
      <w:r w:rsidRPr="0045624C">
        <w:t>the</w:t>
      </w:r>
      <w:r w:rsidRPr="0045624C">
        <w:rPr>
          <w:spacing w:val="-9"/>
        </w:rPr>
        <w:t xml:space="preserve"> </w:t>
      </w:r>
      <w:r w:rsidRPr="0045624C">
        <w:t>i</w:t>
      </w:r>
      <w:r w:rsidRPr="0045624C">
        <w:rPr>
          <w:spacing w:val="2"/>
        </w:rPr>
        <w:t>m</w:t>
      </w:r>
      <w:r w:rsidRPr="0045624C">
        <w:t>ple</w:t>
      </w:r>
      <w:r w:rsidRPr="0045624C">
        <w:rPr>
          <w:spacing w:val="2"/>
        </w:rPr>
        <w:t>m</w:t>
      </w:r>
      <w:r w:rsidRPr="0045624C">
        <w:t>entation</w:t>
      </w:r>
      <w:r w:rsidRPr="0045624C">
        <w:rPr>
          <w:spacing w:val="-20"/>
        </w:rPr>
        <w:t xml:space="preserve"> </w:t>
      </w:r>
      <w:r w:rsidRPr="0045624C">
        <w:t>of</w:t>
      </w:r>
      <w:r w:rsidRPr="0045624C">
        <w:rPr>
          <w:spacing w:val="-5"/>
        </w:rPr>
        <w:t xml:space="preserve"> </w:t>
      </w:r>
      <w:r w:rsidRPr="0045624C">
        <w:t>the</w:t>
      </w:r>
      <w:r w:rsidRPr="0045624C">
        <w:rPr>
          <w:spacing w:val="-9"/>
        </w:rPr>
        <w:t xml:space="preserve"> </w:t>
      </w:r>
      <w:r w:rsidR="00895A94">
        <w:t>Services</w:t>
      </w:r>
      <w:r w:rsidRPr="0045624C">
        <w:rPr>
          <w:spacing w:val="-12"/>
        </w:rPr>
        <w:t xml:space="preserve"> </w:t>
      </w:r>
      <w:r w:rsidRPr="0045624C">
        <w:t>in</w:t>
      </w:r>
      <w:r w:rsidRPr="0045624C">
        <w:rPr>
          <w:spacing w:val="-1"/>
        </w:rPr>
        <w:t>c</w:t>
      </w:r>
      <w:r w:rsidRPr="0045624C">
        <w:t>luding:</w:t>
      </w:r>
    </w:p>
    <w:p w14:paraId="6FB6692B" w14:textId="77777777" w:rsidR="00C96728" w:rsidRPr="0045624C" w:rsidRDefault="00C96728" w:rsidP="00AD3CEA">
      <w:pPr>
        <w:pStyle w:val="Heading4"/>
      </w:pPr>
      <w:r w:rsidRPr="0045624C">
        <w:t xml:space="preserve">a Planned Acceptance Date for the </w:t>
      </w:r>
      <w:r w:rsidR="00796360">
        <w:t>System and/or any Sub-systems and, as appropriate, Planned Acceptance Dates for any Deliverables or any Tasks that are subject to separate acceptance</w:t>
      </w:r>
      <w:r w:rsidRPr="0045624C">
        <w:t>; and</w:t>
      </w:r>
    </w:p>
    <w:p w14:paraId="43ED83A4" w14:textId="77777777" w:rsidR="00C96728" w:rsidRDefault="00C96728" w:rsidP="00AD3CEA">
      <w:pPr>
        <w:pStyle w:val="Heading4"/>
      </w:pPr>
      <w:r w:rsidRPr="0045624C">
        <w:t>an Acceptance</w:t>
      </w:r>
      <w:r>
        <w:t xml:space="preserve"> </w:t>
      </w:r>
      <w:r w:rsidRPr="0045624C">
        <w:t>Completion</w:t>
      </w:r>
      <w:r>
        <w:t xml:space="preserve"> </w:t>
      </w:r>
      <w:r w:rsidRPr="0045624C">
        <w:t>Date</w:t>
      </w:r>
      <w:r>
        <w:t xml:space="preserve"> </w:t>
      </w:r>
      <w:r w:rsidRPr="0045624C">
        <w:t>in</w:t>
      </w:r>
      <w:r>
        <w:t xml:space="preserve"> </w:t>
      </w:r>
      <w:r w:rsidRPr="0045624C">
        <w:t>respect</w:t>
      </w:r>
      <w:r>
        <w:t xml:space="preserve"> </w:t>
      </w:r>
      <w:r w:rsidRPr="0045624C">
        <w:t>of</w:t>
      </w:r>
      <w:r>
        <w:t xml:space="preserve"> </w:t>
      </w:r>
      <w:r w:rsidRPr="0045624C">
        <w:t>the</w:t>
      </w:r>
      <w:r>
        <w:t xml:space="preserve"> </w:t>
      </w:r>
      <w:r w:rsidR="00796360">
        <w:t>System and/or any Sub-systems</w:t>
      </w:r>
      <w:r w:rsidR="00212909">
        <w:t>, and/or any Deliverables and/or Tasks which are subject to separate acceptance</w:t>
      </w:r>
      <w:r w:rsidRPr="0045624C">
        <w:t xml:space="preserve">, which if no such date is specified in the Timetable, shall be thirty (30) days after the </w:t>
      </w:r>
      <w:r w:rsidR="00796360">
        <w:t xml:space="preserve">applicable </w:t>
      </w:r>
      <w:r w:rsidRPr="0045624C">
        <w:t>Planned Acceptance Date</w:t>
      </w:r>
      <w:r w:rsidR="00212909">
        <w:t xml:space="preserve">. </w:t>
      </w:r>
      <w:r w:rsidRPr="0045624C">
        <w:t xml:space="preserve">The Acceptance Completion Date for </w:t>
      </w:r>
      <w:r w:rsidR="00895A94">
        <w:t>Services</w:t>
      </w:r>
      <w:r w:rsidRPr="0045624C">
        <w:t xml:space="preserve"> shall be a Contractual Date</w:t>
      </w:r>
      <w:r w:rsidR="00D935C9">
        <w:t>;</w:t>
      </w:r>
      <w:r>
        <w:t xml:space="preserve"> </w:t>
      </w:r>
      <w:r w:rsidR="00CA4DD5">
        <w:t>and</w:t>
      </w:r>
    </w:p>
    <w:p w14:paraId="09E00F83" w14:textId="77777777" w:rsidR="00C96728" w:rsidRPr="000879A3" w:rsidRDefault="00D935C9" w:rsidP="00D935C9">
      <w:pPr>
        <w:pStyle w:val="DocSpace"/>
        <w:ind w:left="1701"/>
      </w:pPr>
      <w:r>
        <w:t>f</w:t>
      </w:r>
      <w:r w:rsidR="00C96728" w:rsidRPr="000879A3">
        <w:t xml:space="preserve">or the avoidance of doubt, each Planned Acceptance Date and the Acceptance Completion Date for the </w:t>
      </w:r>
      <w:r w:rsidR="00895A94">
        <w:t>Services</w:t>
      </w:r>
      <w:r w:rsidR="00C96728" w:rsidRPr="000879A3">
        <w:t xml:space="preserve"> shall be Contractual Dates.</w:t>
      </w:r>
    </w:p>
    <w:p w14:paraId="73BFBB66" w14:textId="77777777" w:rsidR="00C96728" w:rsidRPr="000879A3" w:rsidRDefault="00C96728" w:rsidP="00AD3CEA">
      <w:pPr>
        <w:pStyle w:val="Heading3"/>
      </w:pPr>
      <w:r w:rsidRPr="000879A3">
        <w:rPr>
          <w:spacing w:val="-2"/>
        </w:rPr>
        <w:t>D</w:t>
      </w:r>
      <w:r w:rsidRPr="000879A3">
        <w:t>elay</w:t>
      </w:r>
      <w:r w:rsidRPr="000879A3">
        <w:rPr>
          <w:spacing w:val="-14"/>
        </w:rPr>
        <w:t xml:space="preserve"> </w:t>
      </w:r>
      <w:r w:rsidRPr="000879A3">
        <w:t>or</w:t>
      </w:r>
      <w:r w:rsidRPr="000879A3">
        <w:rPr>
          <w:spacing w:val="-4"/>
        </w:rPr>
        <w:t xml:space="preserve"> </w:t>
      </w:r>
      <w:r w:rsidRPr="000879A3">
        <w:t>failu</w:t>
      </w:r>
      <w:r w:rsidRPr="000879A3">
        <w:rPr>
          <w:spacing w:val="-2"/>
        </w:rPr>
        <w:t>r</w:t>
      </w:r>
      <w:r w:rsidRPr="000879A3">
        <w:t>e</w:t>
      </w:r>
      <w:r w:rsidRPr="000879A3">
        <w:rPr>
          <w:spacing w:val="-8"/>
        </w:rPr>
        <w:t xml:space="preserve"> </w:t>
      </w:r>
      <w:r w:rsidRPr="000879A3">
        <w:t>by</w:t>
      </w:r>
      <w:r w:rsidRPr="000879A3">
        <w:rPr>
          <w:spacing w:val="-11"/>
        </w:rPr>
        <w:t xml:space="preserve"> </w:t>
      </w:r>
      <w:r w:rsidRPr="006E10CE">
        <w:t>the</w:t>
      </w:r>
      <w:r w:rsidRPr="006E10CE">
        <w:rPr>
          <w:spacing w:val="-6"/>
        </w:rPr>
        <w:t xml:space="preserve"> </w:t>
      </w:r>
      <w:r w:rsidRPr="006E10CE">
        <w:t>Supplier</w:t>
      </w:r>
      <w:r w:rsidRPr="006E10CE">
        <w:rPr>
          <w:spacing w:val="-9"/>
        </w:rPr>
        <w:t xml:space="preserve"> </w:t>
      </w:r>
      <w:r w:rsidRPr="00EA37ED">
        <w:t>to</w:t>
      </w:r>
      <w:r w:rsidRPr="00EA37ED">
        <w:rPr>
          <w:spacing w:val="-5"/>
        </w:rPr>
        <w:t xml:space="preserve"> </w:t>
      </w:r>
      <w:r w:rsidRPr="00EA37ED">
        <w:rPr>
          <w:spacing w:val="2"/>
        </w:rPr>
        <w:t>m</w:t>
      </w:r>
      <w:r w:rsidRPr="000879A3">
        <w:t>eet</w:t>
      </w:r>
      <w:r w:rsidRPr="000879A3">
        <w:rPr>
          <w:spacing w:val="-7"/>
        </w:rPr>
        <w:t xml:space="preserve"> </w:t>
      </w:r>
      <w:r w:rsidRPr="000879A3">
        <w:t>any</w:t>
      </w:r>
      <w:r w:rsidRPr="000879A3">
        <w:rPr>
          <w:spacing w:val="-12"/>
        </w:rPr>
        <w:t xml:space="preserve"> </w:t>
      </w:r>
      <w:r w:rsidRPr="000879A3">
        <w:rPr>
          <w:spacing w:val="-2"/>
        </w:rPr>
        <w:t>C</w:t>
      </w:r>
      <w:r w:rsidRPr="000879A3">
        <w:t>ont</w:t>
      </w:r>
      <w:r w:rsidRPr="000879A3">
        <w:rPr>
          <w:spacing w:val="-2"/>
        </w:rPr>
        <w:t>r</w:t>
      </w:r>
      <w:r w:rsidRPr="000879A3">
        <w:t>a</w:t>
      </w:r>
      <w:r w:rsidRPr="000879A3">
        <w:rPr>
          <w:spacing w:val="-1"/>
        </w:rPr>
        <w:t>c</w:t>
      </w:r>
      <w:r w:rsidRPr="000879A3">
        <w:t>tu</w:t>
      </w:r>
      <w:r w:rsidRPr="000879A3">
        <w:rPr>
          <w:spacing w:val="-2"/>
        </w:rPr>
        <w:t>a</w:t>
      </w:r>
      <w:r w:rsidRPr="000879A3">
        <w:t>l</w:t>
      </w:r>
      <w:r w:rsidRPr="000879A3">
        <w:rPr>
          <w:spacing w:val="-16"/>
        </w:rPr>
        <w:t xml:space="preserve"> </w:t>
      </w:r>
      <w:r w:rsidRPr="000879A3">
        <w:rPr>
          <w:spacing w:val="-2"/>
        </w:rPr>
        <w:t>D</w:t>
      </w:r>
      <w:r w:rsidRPr="000879A3">
        <w:t>ate</w:t>
      </w:r>
      <w:r w:rsidRPr="000879A3">
        <w:rPr>
          <w:spacing w:val="-10"/>
        </w:rPr>
        <w:t xml:space="preserve"> </w:t>
      </w:r>
      <w:r w:rsidRPr="000879A3">
        <w:rPr>
          <w:spacing w:val="-1"/>
        </w:rPr>
        <w:t>s</w:t>
      </w:r>
      <w:r w:rsidRPr="000879A3">
        <w:t>hall</w:t>
      </w:r>
      <w:r w:rsidRPr="000879A3">
        <w:rPr>
          <w:spacing w:val="-10"/>
        </w:rPr>
        <w:t xml:space="preserve"> </w:t>
      </w:r>
      <w:r w:rsidRPr="000879A3">
        <w:t>be</w:t>
      </w:r>
      <w:r w:rsidRPr="000879A3">
        <w:rPr>
          <w:spacing w:val="-8"/>
        </w:rPr>
        <w:t xml:space="preserve"> </w:t>
      </w:r>
      <w:r w:rsidRPr="000879A3">
        <w:rPr>
          <w:spacing w:val="-1"/>
        </w:rPr>
        <w:t>s</w:t>
      </w:r>
      <w:r w:rsidRPr="000879A3">
        <w:t>ub</w:t>
      </w:r>
      <w:r w:rsidRPr="000879A3">
        <w:rPr>
          <w:spacing w:val="-1"/>
        </w:rPr>
        <w:t>j</w:t>
      </w:r>
      <w:r w:rsidRPr="000879A3">
        <w:t>e</w:t>
      </w:r>
      <w:r w:rsidRPr="000879A3">
        <w:rPr>
          <w:spacing w:val="-1"/>
        </w:rPr>
        <w:t>c</w:t>
      </w:r>
      <w:r w:rsidRPr="000879A3">
        <w:t>t</w:t>
      </w:r>
      <w:r w:rsidRPr="000879A3">
        <w:rPr>
          <w:spacing w:val="-11"/>
        </w:rPr>
        <w:t xml:space="preserve"> </w:t>
      </w:r>
      <w:r w:rsidRPr="000879A3">
        <w:t>to</w:t>
      </w:r>
      <w:r w:rsidRPr="000879A3">
        <w:rPr>
          <w:spacing w:val="-8"/>
        </w:rPr>
        <w:t xml:space="preserve"> </w:t>
      </w:r>
      <w:r w:rsidRPr="000879A3">
        <w:t>the</w:t>
      </w:r>
      <w:r w:rsidRPr="000879A3">
        <w:rPr>
          <w:spacing w:val="-9"/>
        </w:rPr>
        <w:t xml:space="preserve"> </w:t>
      </w:r>
      <w:r w:rsidRPr="000879A3">
        <w:t>p</w:t>
      </w:r>
      <w:r w:rsidRPr="000879A3">
        <w:rPr>
          <w:spacing w:val="-2"/>
        </w:rPr>
        <w:t>r</w:t>
      </w:r>
      <w:r w:rsidRPr="000879A3">
        <w:t>o</w:t>
      </w:r>
      <w:r w:rsidRPr="000879A3">
        <w:rPr>
          <w:spacing w:val="-4"/>
        </w:rPr>
        <w:t>v</w:t>
      </w:r>
      <w:r w:rsidRPr="000879A3">
        <w:t>i</w:t>
      </w:r>
      <w:r w:rsidRPr="000879A3">
        <w:rPr>
          <w:spacing w:val="-1"/>
        </w:rPr>
        <w:t>s</w:t>
      </w:r>
      <w:r w:rsidRPr="000879A3">
        <w:t>ions</w:t>
      </w:r>
      <w:r w:rsidRPr="000879A3">
        <w:rPr>
          <w:spacing w:val="-13"/>
        </w:rPr>
        <w:t xml:space="preserve"> </w:t>
      </w:r>
      <w:r w:rsidRPr="000879A3">
        <w:t>of</w:t>
      </w:r>
      <w:r w:rsidRPr="000879A3">
        <w:rPr>
          <w:spacing w:val="-5"/>
        </w:rPr>
        <w:t xml:space="preserve"> </w:t>
      </w:r>
      <w:r>
        <w:rPr>
          <w:spacing w:val="-1"/>
        </w:rPr>
        <w:t>Clause</w:t>
      </w:r>
      <w:r w:rsidRPr="000879A3">
        <w:rPr>
          <w:spacing w:val="-11"/>
        </w:rPr>
        <w:t xml:space="preserve"> </w:t>
      </w:r>
      <w:r w:rsidR="00350471">
        <w:t>9</w:t>
      </w:r>
      <w:r w:rsidRPr="000879A3">
        <w:rPr>
          <w:spacing w:val="-7"/>
        </w:rPr>
        <w:t xml:space="preserve"> </w:t>
      </w:r>
      <w:r w:rsidRPr="000879A3">
        <w:rPr>
          <w:spacing w:val="-2"/>
        </w:rPr>
        <w:t>(</w:t>
      </w:r>
      <w:r w:rsidR="00D935C9">
        <w:t>D</w:t>
      </w:r>
      <w:r w:rsidRPr="000879A3">
        <w:t>ela</w:t>
      </w:r>
      <w:r w:rsidRPr="000879A3">
        <w:rPr>
          <w:spacing w:val="-8"/>
        </w:rPr>
        <w:t>y</w:t>
      </w:r>
      <w:r w:rsidRPr="000879A3">
        <w:rPr>
          <w:spacing w:val="-1"/>
        </w:rPr>
        <w:t>s</w:t>
      </w:r>
      <w:r w:rsidRPr="000879A3">
        <w:rPr>
          <w:spacing w:val="-2"/>
        </w:rPr>
        <w:t>)</w:t>
      </w:r>
      <w:r w:rsidRPr="000879A3">
        <w:t>.</w:t>
      </w:r>
    </w:p>
    <w:p w14:paraId="1D853BB5" w14:textId="77777777" w:rsidR="00C96728" w:rsidRPr="007C765A" w:rsidRDefault="00C96728" w:rsidP="00AD3CEA">
      <w:pPr>
        <w:pStyle w:val="Heading3"/>
      </w:pPr>
      <w:r w:rsidRPr="000879A3">
        <w:t xml:space="preserve">Without prejudice to the Customer's other rights and remedies, the Supplier agrees that the Customer shall be entitled to issue the Supplier with "Warning Notices", in accordance with the process and subject to the consequences, set out in </w:t>
      </w:r>
      <w:r w:rsidR="00C874A5">
        <w:t>Schedule B (Procedures Specified Under the Contract)</w:t>
      </w:r>
      <w:r w:rsidRPr="007C765A">
        <w:t>.</w:t>
      </w:r>
    </w:p>
    <w:p w14:paraId="1B5047C7" w14:textId="77777777" w:rsidR="00C96728" w:rsidRPr="00D96D55" w:rsidRDefault="00C96728" w:rsidP="00AD3CEA">
      <w:pPr>
        <w:pStyle w:val="Heading2"/>
        <w:rPr>
          <w:b/>
        </w:rPr>
      </w:pPr>
      <w:bookmarkStart w:id="18" w:name="_Ref29216959"/>
      <w:r w:rsidRPr="00D96D55">
        <w:rPr>
          <w:b/>
        </w:rPr>
        <w:t>E</w:t>
      </w:r>
      <w:r w:rsidRPr="00D96D55">
        <w:rPr>
          <w:b/>
          <w:spacing w:val="-1"/>
        </w:rPr>
        <w:t>x</w:t>
      </w:r>
      <w:r w:rsidRPr="00D96D55">
        <w:rPr>
          <w:b/>
        </w:rPr>
        <w:t>ten</w:t>
      </w:r>
      <w:r w:rsidRPr="00D96D55">
        <w:rPr>
          <w:b/>
          <w:spacing w:val="-1"/>
        </w:rPr>
        <w:t>s</w:t>
      </w:r>
      <w:r w:rsidRPr="00D96D55">
        <w:rPr>
          <w:b/>
        </w:rPr>
        <w:t>ion</w:t>
      </w:r>
      <w:r w:rsidRPr="00D96D55">
        <w:rPr>
          <w:b/>
          <w:spacing w:val="-15"/>
        </w:rPr>
        <w:t xml:space="preserve"> </w:t>
      </w:r>
      <w:r w:rsidRPr="00D96D55">
        <w:rPr>
          <w:b/>
        </w:rPr>
        <w:t>of</w:t>
      </w:r>
      <w:r w:rsidRPr="00D96D55">
        <w:rPr>
          <w:b/>
          <w:spacing w:val="-5"/>
        </w:rPr>
        <w:t xml:space="preserve"> </w:t>
      </w:r>
      <w:r w:rsidRPr="00D96D55">
        <w:rPr>
          <w:b/>
        </w:rPr>
        <w:t>ti</w:t>
      </w:r>
      <w:r w:rsidRPr="00D96D55">
        <w:rPr>
          <w:b/>
          <w:spacing w:val="2"/>
        </w:rPr>
        <w:t>m</w:t>
      </w:r>
      <w:r w:rsidRPr="00D96D55">
        <w:rPr>
          <w:b/>
        </w:rPr>
        <w:t>e</w:t>
      </w:r>
      <w:bookmarkEnd w:id="18"/>
    </w:p>
    <w:p w14:paraId="71DE5988" w14:textId="77777777" w:rsidR="00C96728" w:rsidRDefault="00C96728" w:rsidP="00AD3CEA">
      <w:pPr>
        <w:pStyle w:val="Heading3"/>
      </w:pPr>
      <w:bookmarkStart w:id="19" w:name="_Ref29216941"/>
      <w:r w:rsidRPr="0045624C">
        <w:t>If</w:t>
      </w:r>
      <w:r w:rsidRPr="00DC7D77">
        <w:t xml:space="preserve"> </w:t>
      </w:r>
      <w:r w:rsidRPr="0045624C">
        <w:t>the</w:t>
      </w:r>
      <w:r w:rsidRPr="00DC7D77">
        <w:t xml:space="preserve"> </w:t>
      </w:r>
      <w:r w:rsidRPr="0045624C">
        <w:t>pe</w:t>
      </w:r>
      <w:r w:rsidRPr="00DC7D77">
        <w:t>r</w:t>
      </w:r>
      <w:r w:rsidRPr="0045624C">
        <w:t>fo</w:t>
      </w:r>
      <w:r w:rsidRPr="00DC7D77">
        <w:t>rm</w:t>
      </w:r>
      <w:r w:rsidRPr="0045624C">
        <w:t>an</w:t>
      </w:r>
      <w:r w:rsidRPr="00DC7D77">
        <w:t>c</w:t>
      </w:r>
      <w:r w:rsidRPr="0045624C">
        <w:t>e</w:t>
      </w:r>
      <w:r w:rsidRPr="00DC7D77">
        <w:t xml:space="preserve"> </w:t>
      </w:r>
      <w:r w:rsidRPr="0045624C">
        <w:t>of</w:t>
      </w:r>
      <w:r w:rsidRPr="00DC7D77">
        <w:t xml:space="preserve"> </w:t>
      </w:r>
      <w:r w:rsidRPr="0045624C">
        <w:t>the</w:t>
      </w:r>
      <w:r w:rsidRPr="00DC7D77">
        <w:t xml:space="preserve"> </w:t>
      </w:r>
      <w:r>
        <w:t>Contract</w:t>
      </w:r>
      <w:r w:rsidRPr="00DC7D77">
        <w:t xml:space="preserve"> </w:t>
      </w:r>
      <w:r w:rsidRPr="0045624C">
        <w:t>by</w:t>
      </w:r>
      <w:r w:rsidRPr="00DC7D77">
        <w:t xml:space="preserve"> </w:t>
      </w:r>
      <w:r w:rsidRPr="0045624C">
        <w:t>the</w:t>
      </w:r>
      <w:r w:rsidRPr="00DC7D77">
        <w:t xml:space="preserve"> </w:t>
      </w:r>
      <w:r w:rsidRPr="0045624C">
        <w:t>Supplier</w:t>
      </w:r>
      <w:r w:rsidRPr="00DC7D77">
        <w:t xml:space="preserve"> </w:t>
      </w:r>
      <w:r w:rsidR="00D935C9">
        <w:t xml:space="preserve">is </w:t>
      </w:r>
      <w:r w:rsidRPr="0045624C">
        <w:t>dela</w:t>
      </w:r>
      <w:r w:rsidRPr="00DC7D77">
        <w:t>y</w:t>
      </w:r>
      <w:r w:rsidRPr="0045624C">
        <w:t>ed</w:t>
      </w:r>
      <w:r w:rsidRPr="00DC7D77">
        <w:t xml:space="preserve"> </w:t>
      </w:r>
      <w:r w:rsidRPr="0045624C">
        <w:t xml:space="preserve">by </w:t>
      </w:r>
      <w:r w:rsidRPr="00DC7D77">
        <w:t>r</w:t>
      </w:r>
      <w:r w:rsidRPr="0045624C">
        <w:t>ea</w:t>
      </w:r>
      <w:r w:rsidRPr="00DC7D77">
        <w:t>s</w:t>
      </w:r>
      <w:r w:rsidRPr="0045624C">
        <w:t>on</w:t>
      </w:r>
      <w:r w:rsidRPr="00DC7D77">
        <w:t xml:space="preserve"> </w:t>
      </w:r>
      <w:r w:rsidRPr="0045624C">
        <w:t>of</w:t>
      </w:r>
      <w:r w:rsidRPr="00DC7D77">
        <w:t xml:space="preserve"> D</w:t>
      </w:r>
      <w:r w:rsidRPr="0045624C">
        <w:t>efault</w:t>
      </w:r>
      <w:r w:rsidRPr="00DC7D77">
        <w:t xml:space="preserve"> </w:t>
      </w:r>
      <w:r w:rsidRPr="0045624C">
        <w:t>by</w:t>
      </w:r>
      <w:r w:rsidRPr="00DC7D77">
        <w:t xml:space="preserve"> </w:t>
      </w:r>
      <w:r w:rsidRPr="0045624C">
        <w:t>the</w:t>
      </w:r>
      <w:r w:rsidRPr="00DC7D77">
        <w:t xml:space="preserve"> C</w:t>
      </w:r>
      <w:r w:rsidRPr="0045624C">
        <w:t>u</w:t>
      </w:r>
      <w:r w:rsidRPr="00DC7D77">
        <w:t>s</w:t>
      </w:r>
      <w:r w:rsidRPr="0045624C">
        <w:t>to</w:t>
      </w:r>
      <w:r w:rsidRPr="00DC7D77">
        <w:t>m</w:t>
      </w:r>
      <w:r w:rsidRPr="0045624C">
        <w:t>er or</w:t>
      </w:r>
      <w:r w:rsidRPr="00DC7D77">
        <w:t xml:space="preserve"> </w:t>
      </w:r>
      <w:r w:rsidRPr="0045624C">
        <w:t>by</w:t>
      </w:r>
      <w:r w:rsidRPr="00DC7D77">
        <w:t xml:space="preserve"> </w:t>
      </w:r>
      <w:r w:rsidRPr="0045624C">
        <w:t>its</w:t>
      </w:r>
      <w:r w:rsidRPr="00DC7D77">
        <w:t xml:space="preserve"> </w:t>
      </w:r>
      <w:r w:rsidRPr="0045624C">
        <w:t>e</w:t>
      </w:r>
      <w:r w:rsidRPr="00DC7D77">
        <w:t>m</w:t>
      </w:r>
      <w:r w:rsidRPr="0045624C">
        <w:t>plo</w:t>
      </w:r>
      <w:r w:rsidRPr="00DC7D77">
        <w:t>y</w:t>
      </w:r>
      <w:r w:rsidRPr="0045624C">
        <w:t>ees</w:t>
      </w:r>
      <w:r w:rsidRPr="00DC7D77">
        <w:t xml:space="preserve"> </w:t>
      </w:r>
      <w:r w:rsidRPr="0045624C">
        <w:t>or</w:t>
      </w:r>
      <w:r w:rsidRPr="00DC7D77">
        <w:t xml:space="preserve"> </w:t>
      </w:r>
      <w:r w:rsidRPr="0045624C">
        <w:t>agents</w:t>
      </w:r>
      <w:r w:rsidRPr="00DC7D77">
        <w:t xml:space="preserve"> </w:t>
      </w:r>
      <w:r w:rsidRPr="0045624C">
        <w:t>or</w:t>
      </w:r>
      <w:r w:rsidRPr="00DC7D77">
        <w:t xml:space="preserve"> </w:t>
      </w:r>
      <w:r w:rsidRPr="0045624C">
        <w:t>by</w:t>
      </w:r>
      <w:r w:rsidRPr="00DC7D77">
        <w:t xml:space="preserve"> </w:t>
      </w:r>
      <w:r w:rsidRPr="0045624C">
        <w:t xml:space="preserve">other </w:t>
      </w:r>
      <w:r w:rsidR="00894D15">
        <w:t>c</w:t>
      </w:r>
      <w:r w:rsidRPr="0045624C">
        <w:t>ont</w:t>
      </w:r>
      <w:r w:rsidRPr="00DC7D77">
        <w:t>r</w:t>
      </w:r>
      <w:r w:rsidRPr="0045624C">
        <w:t>a</w:t>
      </w:r>
      <w:r w:rsidRPr="00DC7D77">
        <w:t>c</w:t>
      </w:r>
      <w:r w:rsidRPr="0045624C">
        <w:t>to</w:t>
      </w:r>
      <w:r w:rsidRPr="00DC7D77">
        <w:t>r</w:t>
      </w:r>
      <w:r w:rsidRPr="0045624C">
        <w:t>s</w:t>
      </w:r>
      <w:r w:rsidRPr="00DC7D77">
        <w:t xml:space="preserve"> </w:t>
      </w:r>
      <w:r w:rsidRPr="0045624C">
        <w:t>of</w:t>
      </w:r>
      <w:r w:rsidRPr="00DC7D77">
        <w:t xml:space="preserve"> </w:t>
      </w:r>
      <w:r w:rsidRPr="0045624C">
        <w:t>the</w:t>
      </w:r>
      <w:r w:rsidRPr="00DC7D77">
        <w:t xml:space="preserve"> C</w:t>
      </w:r>
      <w:r w:rsidRPr="0045624C">
        <w:t>u</w:t>
      </w:r>
      <w:r w:rsidRPr="00DC7D77">
        <w:t>s</w:t>
      </w:r>
      <w:r w:rsidRPr="0045624C">
        <w:t>to</w:t>
      </w:r>
      <w:r w:rsidRPr="00DC7D77">
        <w:t>m</w:t>
      </w:r>
      <w:r w:rsidRPr="0045624C">
        <w:t>e</w:t>
      </w:r>
      <w:r w:rsidRPr="00DC7D77">
        <w:t>r</w:t>
      </w:r>
      <w:r w:rsidRPr="0045624C">
        <w:t>,</w:t>
      </w:r>
      <w:r w:rsidRPr="00DC7D77">
        <w:t xml:space="preserve"> </w:t>
      </w:r>
      <w:r w:rsidRPr="0045624C">
        <w:t>the</w:t>
      </w:r>
      <w:r w:rsidRPr="00DC7D77">
        <w:t xml:space="preserve"> </w:t>
      </w:r>
      <w:r w:rsidRPr="0045624C">
        <w:t>Supplier</w:t>
      </w:r>
      <w:r w:rsidRPr="00DC7D77">
        <w:t xml:space="preserve"> s</w:t>
      </w:r>
      <w:r w:rsidRPr="0045624C">
        <w:t>hall</w:t>
      </w:r>
      <w:r w:rsidRPr="00DC7D77">
        <w:t xml:space="preserve"> </w:t>
      </w:r>
      <w:r w:rsidRPr="0045624C">
        <w:t>be</w:t>
      </w:r>
      <w:r w:rsidRPr="00DC7D77">
        <w:t xml:space="preserve"> </w:t>
      </w:r>
      <w:r w:rsidRPr="0045624C">
        <w:t>entitled</w:t>
      </w:r>
      <w:r w:rsidRPr="00DC7D77">
        <w:t xml:space="preserve"> </w:t>
      </w:r>
      <w:r w:rsidRPr="0045624C">
        <w:t>to</w:t>
      </w:r>
      <w:r w:rsidRPr="00DC7D77">
        <w:t xml:space="preserve"> </w:t>
      </w:r>
      <w:r w:rsidRPr="0045624C">
        <w:t>a</w:t>
      </w:r>
      <w:r w:rsidRPr="00DC7D77">
        <w:t xml:space="preserve"> r</w:t>
      </w:r>
      <w:r w:rsidRPr="0045624C">
        <w:t>ea</w:t>
      </w:r>
      <w:r w:rsidRPr="00DC7D77">
        <w:t>s</w:t>
      </w:r>
      <w:r w:rsidRPr="0045624C">
        <w:t>onable extension of</w:t>
      </w:r>
      <w:r w:rsidRPr="00DC7D77">
        <w:t xml:space="preserve"> </w:t>
      </w:r>
      <w:r w:rsidRPr="0045624C">
        <w:t>ti</w:t>
      </w:r>
      <w:r w:rsidRPr="00DC7D77">
        <w:t>m</w:t>
      </w:r>
      <w:r w:rsidRPr="0045624C">
        <w:t>e</w:t>
      </w:r>
      <w:r w:rsidRPr="00DC7D77">
        <w:t xml:space="preserve"> </w:t>
      </w:r>
      <w:r w:rsidRPr="0045624C">
        <w:t>and</w:t>
      </w:r>
      <w:r w:rsidRPr="00DC7D77">
        <w:t xml:space="preserve"> </w:t>
      </w:r>
      <w:r w:rsidRPr="0045624C">
        <w:t>to</w:t>
      </w:r>
      <w:r w:rsidRPr="00DC7D77">
        <w:t xml:space="preserve"> </w:t>
      </w:r>
      <w:r w:rsidRPr="0045624C">
        <w:t>any</w:t>
      </w:r>
      <w:r w:rsidRPr="00DC7D77">
        <w:t xml:space="preserve"> r</w:t>
      </w:r>
      <w:r w:rsidRPr="0045624C">
        <w:t>ea</w:t>
      </w:r>
      <w:r w:rsidRPr="00DC7D77">
        <w:t>s</w:t>
      </w:r>
      <w:r w:rsidRPr="0045624C">
        <w:t xml:space="preserve">onable additional </w:t>
      </w:r>
      <w:r w:rsidRPr="00DC7D77">
        <w:t>c</w:t>
      </w:r>
      <w:r w:rsidRPr="0045624C">
        <w:t>o</w:t>
      </w:r>
      <w:r w:rsidRPr="00DC7D77">
        <w:t>s</w:t>
      </w:r>
      <w:r w:rsidRPr="0045624C">
        <w:t>ts</w:t>
      </w:r>
      <w:r w:rsidRPr="00DC7D77">
        <w:t xml:space="preserve"> w</w:t>
      </w:r>
      <w:r w:rsidRPr="0045624C">
        <w:t>hi</w:t>
      </w:r>
      <w:r w:rsidRPr="00DC7D77">
        <w:t>c</w:t>
      </w:r>
      <w:r w:rsidRPr="0045624C">
        <w:t>h</w:t>
      </w:r>
      <w:r w:rsidRPr="00DC7D77">
        <w:t xml:space="preserve"> </w:t>
      </w:r>
      <w:r w:rsidRPr="0045624C">
        <w:t>it</w:t>
      </w:r>
      <w:r w:rsidRPr="00DC7D77">
        <w:t xml:space="preserve"> c</w:t>
      </w:r>
      <w:r w:rsidRPr="0045624C">
        <w:t>an</w:t>
      </w:r>
      <w:r w:rsidRPr="00DC7D77">
        <w:t xml:space="preserve"> s</w:t>
      </w:r>
      <w:r w:rsidRPr="0045624C">
        <w:t xml:space="preserve">how </w:t>
      </w:r>
      <w:r w:rsidRPr="00DC7D77">
        <w:t>w</w:t>
      </w:r>
      <w:r w:rsidRPr="0045624C">
        <w:t>e</w:t>
      </w:r>
      <w:r w:rsidRPr="00DC7D77">
        <w:t>r</w:t>
      </w:r>
      <w:r w:rsidRPr="0045624C">
        <w:t>e di</w:t>
      </w:r>
      <w:r w:rsidRPr="00DC7D77">
        <w:t>r</w:t>
      </w:r>
      <w:r w:rsidRPr="0045624C">
        <w:t>e</w:t>
      </w:r>
      <w:r w:rsidRPr="00DC7D77">
        <w:t>c</w:t>
      </w:r>
      <w:r w:rsidRPr="0045624C">
        <w:t>tly</w:t>
      </w:r>
      <w:r w:rsidRPr="00DC7D77">
        <w:t xml:space="preserve"> </w:t>
      </w:r>
      <w:r w:rsidRPr="0045624C">
        <w:t>in</w:t>
      </w:r>
      <w:r w:rsidRPr="00DC7D77">
        <w:t>c</w:t>
      </w:r>
      <w:r w:rsidRPr="0045624C">
        <w:t>u</w:t>
      </w:r>
      <w:r w:rsidRPr="00DC7D77">
        <w:t>rr</w:t>
      </w:r>
      <w:r w:rsidRPr="0045624C">
        <w:t>ed</w:t>
      </w:r>
      <w:r w:rsidRPr="00DC7D77">
        <w:t xml:space="preserve"> </w:t>
      </w:r>
      <w:r w:rsidRPr="0045624C">
        <w:t>as</w:t>
      </w:r>
      <w:r w:rsidRPr="00DC7D77">
        <w:t xml:space="preserve"> </w:t>
      </w:r>
      <w:r w:rsidRPr="0045624C">
        <w:t xml:space="preserve">a </w:t>
      </w:r>
      <w:r w:rsidRPr="00DC7D77">
        <w:t>r</w:t>
      </w:r>
      <w:r w:rsidRPr="0045624C">
        <w:t>e</w:t>
      </w:r>
      <w:r w:rsidRPr="00DC7D77">
        <w:t>s</w:t>
      </w:r>
      <w:r w:rsidRPr="0045624C">
        <w:t>ult of</w:t>
      </w:r>
      <w:r w:rsidRPr="00DC7D77">
        <w:t xml:space="preserve"> </w:t>
      </w:r>
      <w:r w:rsidRPr="0045624C">
        <w:t>the</w:t>
      </w:r>
      <w:r w:rsidRPr="00DC7D77">
        <w:t xml:space="preserve"> </w:t>
      </w:r>
      <w:r w:rsidRPr="0045624C">
        <w:t>dela</w:t>
      </w:r>
      <w:r w:rsidRPr="00DC7D77">
        <w:t>y</w:t>
      </w:r>
      <w:r w:rsidRPr="0045624C">
        <w:t>, p</w:t>
      </w:r>
      <w:r w:rsidRPr="00DC7D77">
        <w:t>r</w:t>
      </w:r>
      <w:r w:rsidRPr="0045624C">
        <w:t>o</w:t>
      </w:r>
      <w:r w:rsidRPr="00DC7D77">
        <w:t>v</w:t>
      </w:r>
      <w:r w:rsidRPr="0045624C">
        <w:t>ided</w:t>
      </w:r>
      <w:r w:rsidRPr="00DC7D77">
        <w:t xml:space="preserve"> </w:t>
      </w:r>
      <w:r w:rsidRPr="0045624C">
        <w:t>al</w:t>
      </w:r>
      <w:r w:rsidRPr="00DC7D77">
        <w:t>w</w:t>
      </w:r>
      <w:r w:rsidRPr="0045624C">
        <w:t>a</w:t>
      </w:r>
      <w:r w:rsidRPr="00DC7D77">
        <w:t>y</w:t>
      </w:r>
      <w:r w:rsidRPr="0045624C">
        <w:t>s that</w:t>
      </w:r>
      <w:r w:rsidRPr="00DC7D77">
        <w:t xml:space="preserve"> </w:t>
      </w:r>
      <w:r w:rsidRPr="0045624C">
        <w:t>it</w:t>
      </w:r>
      <w:r w:rsidRPr="00DC7D77">
        <w:t xml:space="preserve"> </w:t>
      </w:r>
      <w:r w:rsidRPr="0045624C">
        <w:t>ad</w:t>
      </w:r>
      <w:r w:rsidRPr="00DC7D77">
        <w:t>v</w:t>
      </w:r>
      <w:r w:rsidRPr="0045624C">
        <w:t>i</w:t>
      </w:r>
      <w:r w:rsidRPr="00DC7D77">
        <w:t>s</w:t>
      </w:r>
      <w:r w:rsidRPr="0045624C">
        <w:t>es app</w:t>
      </w:r>
      <w:r w:rsidRPr="00DC7D77">
        <w:t>r</w:t>
      </w:r>
      <w:r w:rsidRPr="0045624C">
        <w:t>op</w:t>
      </w:r>
      <w:r w:rsidRPr="00DC7D77">
        <w:t>r</w:t>
      </w:r>
      <w:r w:rsidRPr="0045624C">
        <w:t>iate</w:t>
      </w:r>
      <w:r w:rsidRPr="00DC7D77">
        <w:t xml:space="preserve"> C</w:t>
      </w:r>
      <w:r w:rsidRPr="0045624C">
        <w:t>u</w:t>
      </w:r>
      <w:r w:rsidRPr="00DC7D77">
        <w:t>s</w:t>
      </w:r>
      <w:r w:rsidRPr="0045624C">
        <w:t>to</w:t>
      </w:r>
      <w:r w:rsidRPr="00DC7D77">
        <w:t>m</w:t>
      </w:r>
      <w:r w:rsidRPr="0045624C">
        <w:t>er</w:t>
      </w:r>
      <w:r w:rsidRPr="00DC7D77">
        <w:t xml:space="preserve"> </w:t>
      </w:r>
      <w:r w:rsidRPr="0045624C">
        <w:t>pe</w:t>
      </w:r>
      <w:r w:rsidRPr="00DC7D77">
        <w:t>rs</w:t>
      </w:r>
      <w:r w:rsidRPr="0045624C">
        <w:t>onnel</w:t>
      </w:r>
      <w:r w:rsidRPr="00DC7D77">
        <w:t xml:space="preserve"> </w:t>
      </w:r>
      <w:r w:rsidRPr="0045624C">
        <w:t>in</w:t>
      </w:r>
      <w:r w:rsidRPr="00DC7D77">
        <w:t xml:space="preserve"> wr</w:t>
      </w:r>
      <w:r w:rsidRPr="0045624C">
        <w:t>iting</w:t>
      </w:r>
      <w:r w:rsidRPr="00DC7D77">
        <w:t xml:space="preserve"> w</w:t>
      </w:r>
      <w:r w:rsidRPr="0045624C">
        <w:t>ithout</w:t>
      </w:r>
      <w:r w:rsidRPr="00DC7D77">
        <w:t xml:space="preserve"> </w:t>
      </w:r>
      <w:r w:rsidRPr="0045624C">
        <w:t>undue</w:t>
      </w:r>
      <w:r w:rsidRPr="00DC7D77">
        <w:t xml:space="preserve"> </w:t>
      </w:r>
      <w:r w:rsidRPr="0045624C">
        <w:t>dela</w:t>
      </w:r>
      <w:r w:rsidRPr="00DC7D77">
        <w:t xml:space="preserve">y </w:t>
      </w:r>
      <w:r w:rsidRPr="00936216">
        <w:t xml:space="preserve">and </w:t>
      </w:r>
      <w:r>
        <w:t>the Supplier</w:t>
      </w:r>
      <w:r w:rsidRPr="00936216">
        <w:t xml:space="preserve"> has </w:t>
      </w:r>
      <w:r>
        <w:t xml:space="preserve">complied with sub-Clause </w:t>
      </w:r>
      <w:r>
        <w:fldChar w:fldCharType="begin"/>
      </w:r>
      <w:r>
        <w:instrText xml:space="preserve"> REF _Ref26456707 \r \h  \* MERGEFORMAT </w:instrText>
      </w:r>
      <w:r>
        <w:fldChar w:fldCharType="separate"/>
      </w:r>
      <w:r w:rsidR="00F3389F">
        <w:t>9.1.3(c)</w:t>
      </w:r>
      <w:r>
        <w:fldChar w:fldCharType="end"/>
      </w:r>
      <w:r>
        <w:t xml:space="preserve"> and has </w:t>
      </w:r>
      <w:r w:rsidRPr="00936216">
        <w:t xml:space="preserve">used all reasonable </w:t>
      </w:r>
      <w:proofErr w:type="spellStart"/>
      <w:r w:rsidRPr="00936216">
        <w:t>endeavours</w:t>
      </w:r>
      <w:proofErr w:type="spellEnd"/>
      <w:r w:rsidRPr="00936216">
        <w:t xml:space="preserve"> to mitigate the </w:t>
      </w:r>
      <w:r>
        <w:t>effects of the delay including the associated additional costs.</w:t>
      </w:r>
      <w:bookmarkEnd w:id="19"/>
    </w:p>
    <w:p w14:paraId="7A1DB81B" w14:textId="77777777" w:rsidR="00C96728" w:rsidRPr="003A3D96" w:rsidRDefault="00C96728" w:rsidP="00C96728"/>
    <w:p w14:paraId="612CCDD5" w14:textId="77777777" w:rsidR="00C96728" w:rsidRDefault="00C96728" w:rsidP="00294C43">
      <w:pPr>
        <w:pStyle w:val="Heading1"/>
        <w:ind w:left="851" w:hanging="851"/>
      </w:pPr>
      <w:bookmarkStart w:id="20" w:name="_Toc27751665"/>
      <w:r>
        <w:t xml:space="preserve">CONTRACTUAL COMMUNICATIONS AND </w:t>
      </w:r>
      <w:r w:rsidRPr="0045624C">
        <w:t>V</w:t>
      </w:r>
      <w:r w:rsidRPr="00DC7D77">
        <w:t>AR</w:t>
      </w:r>
      <w:r w:rsidRPr="0045624C">
        <w:t>I</w:t>
      </w:r>
      <w:r w:rsidRPr="00DC7D77">
        <w:t>A</w:t>
      </w:r>
      <w:r w:rsidRPr="0045624C">
        <w:t>TI</w:t>
      </w:r>
      <w:r w:rsidRPr="00DC7D77">
        <w:t>ON</w:t>
      </w:r>
      <w:r w:rsidRPr="0045624C">
        <w:t>S</w:t>
      </w:r>
      <w:r w:rsidRPr="00DC7D77">
        <w:t xml:space="preserve"> </w:t>
      </w:r>
      <w:r w:rsidRPr="0045624C">
        <w:t>TO</w:t>
      </w:r>
      <w:r w:rsidRPr="00DC7D77">
        <w:t xml:space="preserve"> </w:t>
      </w:r>
      <w:r w:rsidRPr="0045624C">
        <w:t>T</w:t>
      </w:r>
      <w:r w:rsidRPr="00DC7D77">
        <w:t>H</w:t>
      </w:r>
      <w:r w:rsidRPr="0045624C">
        <w:t>E</w:t>
      </w:r>
      <w:r w:rsidRPr="00DC7D77">
        <w:t xml:space="preserve"> CON</w:t>
      </w:r>
      <w:r w:rsidRPr="0045624C">
        <w:t>T</w:t>
      </w:r>
      <w:r w:rsidRPr="00DC7D77">
        <w:t>RAC</w:t>
      </w:r>
      <w:r w:rsidRPr="0045624C">
        <w:t>T</w:t>
      </w:r>
      <w:bookmarkEnd w:id="20"/>
      <w:r>
        <w:fldChar w:fldCharType="begin"/>
      </w:r>
      <w:r>
        <w:instrText xml:space="preserve"> TC "</w:instrText>
      </w:r>
      <w:bookmarkStart w:id="21" w:name="_Toc30756117"/>
      <w:r>
        <w:instrText>5.</w:instrText>
      </w:r>
      <w:r>
        <w:tab/>
      </w:r>
      <w:r w:rsidRPr="00F31389">
        <w:instrText>CONTRACTUAL COMMUNICATIONS AND VARIATIONS TO THE CONTRACT</w:instrText>
      </w:r>
      <w:bookmarkEnd w:id="21"/>
      <w:r>
        <w:instrText xml:space="preserve">" \f C \l "1" </w:instrText>
      </w:r>
      <w:r>
        <w:fldChar w:fldCharType="end"/>
      </w:r>
    </w:p>
    <w:p w14:paraId="0EE13F1F" w14:textId="77777777" w:rsidR="00C96728" w:rsidRPr="00D96D55" w:rsidRDefault="00C96728" w:rsidP="00AD3CEA">
      <w:pPr>
        <w:pStyle w:val="Heading2"/>
        <w:rPr>
          <w:b/>
        </w:rPr>
      </w:pPr>
      <w:bookmarkStart w:id="22" w:name="_Ref26787703"/>
      <w:r w:rsidRPr="00D96D55">
        <w:rPr>
          <w:b/>
        </w:rPr>
        <w:t>Notices</w:t>
      </w:r>
      <w:bookmarkEnd w:id="22"/>
    </w:p>
    <w:p w14:paraId="723F3A76" w14:textId="77777777" w:rsidR="00C96728" w:rsidRDefault="00C96728" w:rsidP="00AD3CEA">
      <w:pPr>
        <w:pStyle w:val="Heading3"/>
      </w:pPr>
      <w:r>
        <w:t xml:space="preserve">Any </w:t>
      </w:r>
      <w:r w:rsidRPr="00371630">
        <w:t xml:space="preserve">notice or other communication which </w:t>
      </w:r>
      <w:r>
        <w:t>the Customer</w:t>
      </w:r>
      <w:r w:rsidRPr="00371630">
        <w:t xml:space="preserve"> or </w:t>
      </w:r>
      <w:r>
        <w:t>the Supplier</w:t>
      </w:r>
      <w:r w:rsidRPr="00371630">
        <w:t xml:space="preserve"> is required or </w:t>
      </w:r>
      <w:proofErr w:type="spellStart"/>
      <w:r w:rsidRPr="00371630">
        <w:t>authorised</w:t>
      </w:r>
      <w:proofErr w:type="spellEnd"/>
      <w:r w:rsidRPr="00371630">
        <w:t xml:space="preserve"> by the Contract to serve on the other shall be sufficiently served if sent to the </w:t>
      </w:r>
      <w:proofErr w:type="spellStart"/>
      <w:r w:rsidRPr="00371630">
        <w:t>Authorised</w:t>
      </w:r>
      <w:proofErr w:type="spellEnd"/>
      <w:r w:rsidRPr="00371630">
        <w:t xml:space="preserve"> Officer of the other at the </w:t>
      </w:r>
      <w:r w:rsidR="00D935C9">
        <w:t xml:space="preserve">correspondence </w:t>
      </w:r>
      <w:r w:rsidRPr="00371630">
        <w:t xml:space="preserve">address specified in </w:t>
      </w:r>
      <w:r w:rsidR="00D935C9">
        <w:t>the Order Form for each Party:</w:t>
      </w:r>
    </w:p>
    <w:p w14:paraId="7EB2B587" w14:textId="77777777" w:rsidR="00C96728" w:rsidRDefault="00C96728" w:rsidP="00AD3CEA">
      <w:pPr>
        <w:pStyle w:val="Heading4"/>
      </w:pPr>
      <w:r>
        <w:t>by hand; or</w:t>
      </w:r>
    </w:p>
    <w:p w14:paraId="28EAF534" w14:textId="77777777" w:rsidR="00C96728" w:rsidRDefault="00C96728" w:rsidP="00AD3CEA">
      <w:pPr>
        <w:pStyle w:val="Heading4"/>
      </w:pPr>
      <w:r>
        <w:t>by registered first class post or recorded delivery; or</w:t>
      </w:r>
    </w:p>
    <w:p w14:paraId="58CD9ACA" w14:textId="77777777" w:rsidR="00C96728" w:rsidRDefault="00C96728" w:rsidP="00AD3CEA">
      <w:pPr>
        <w:pStyle w:val="Heading4"/>
      </w:pPr>
      <w:r>
        <w:t xml:space="preserve">by </w:t>
      </w:r>
      <w:r w:rsidRPr="00936216">
        <w:t>facsimile transmission confirmed by registered first class post or recorded delivery; or</w:t>
      </w:r>
    </w:p>
    <w:p w14:paraId="62B81B7C" w14:textId="77777777" w:rsidR="00C96728" w:rsidRPr="00A04CBD" w:rsidRDefault="00C96728" w:rsidP="00AD3CEA">
      <w:pPr>
        <w:pStyle w:val="Heading4"/>
      </w:pPr>
      <w:bookmarkStart w:id="23" w:name="_Ref340500402"/>
      <w:r w:rsidRPr="00A04CBD">
        <w:t>by email, provided that a telephone call is made to the recipient warning them that an email has been sent to them and a hard copy of such notice is also sent by first class recorded delivery on the same day as that on which the email is sent.</w:t>
      </w:r>
      <w:bookmarkEnd w:id="23"/>
    </w:p>
    <w:p w14:paraId="4C0357A9" w14:textId="77777777" w:rsidR="00C96728" w:rsidRPr="00936216" w:rsidRDefault="00C96728" w:rsidP="00AD3CEA">
      <w:pPr>
        <w:pStyle w:val="Heading3"/>
      </w:pPr>
      <w:r w:rsidRPr="00936216">
        <w:lastRenderedPageBreak/>
        <w:t xml:space="preserve">Notices sent by registered first class post or recorded delivery shall be deemed to be served three (3) working days following the day of posting. Notices sent by facsimile transmission shall be deemed to be served on the day of transmission if transmitted before 4:00 pm on a working day but otherwise on the next working day, </w:t>
      </w:r>
      <w:proofErr w:type="gramStart"/>
      <w:r w:rsidRPr="00936216">
        <w:t>provided that</w:t>
      </w:r>
      <w:proofErr w:type="gramEnd"/>
      <w:r w:rsidRPr="00936216">
        <w:t xml:space="preserve"> confirmation by registered post or recorded delivery is sent the same day. Provided the requirements of </w:t>
      </w:r>
      <w:r>
        <w:t>sub-Clause</w:t>
      </w:r>
      <w:r w:rsidRPr="00936216">
        <w:t xml:space="preserve"> </w:t>
      </w:r>
      <w:r>
        <w:fldChar w:fldCharType="begin"/>
      </w:r>
      <w:r>
        <w:instrText xml:space="preserve"> REF _Ref340500402 \r \h  \* MERGEFORMAT </w:instrText>
      </w:r>
      <w:r>
        <w:fldChar w:fldCharType="separate"/>
      </w:r>
      <w:r w:rsidR="00F3389F">
        <w:t>5.1.1(d)</w:t>
      </w:r>
      <w:r>
        <w:fldChar w:fldCharType="end"/>
      </w:r>
      <w:r>
        <w:t xml:space="preserve"> </w:t>
      </w:r>
      <w:r w:rsidRPr="00936216">
        <w:t xml:space="preserve">have been met, notices sent by email, where such is an established means of communication between </w:t>
      </w:r>
      <w:r w:rsidR="00F3389F">
        <w:t>the Parties</w:t>
      </w:r>
      <w:r w:rsidRPr="00936216">
        <w:t xml:space="preserve">, shall be deemed to be served on the day of transmission if transmitted before 4:00 pm on a working day but otherwise on the next working day. In all other cases, notices and other communications will be deemed to have been served on the day they are </w:t>
      </w:r>
      <w:proofErr w:type="gramStart"/>
      <w:r w:rsidRPr="00936216">
        <w:t>actually received</w:t>
      </w:r>
      <w:proofErr w:type="gramEnd"/>
      <w:r w:rsidRPr="00936216">
        <w:t>.</w:t>
      </w:r>
    </w:p>
    <w:p w14:paraId="3746D2A6" w14:textId="77777777" w:rsidR="00C96728" w:rsidRDefault="00C96728" w:rsidP="00AD3CEA">
      <w:pPr>
        <w:pStyle w:val="Heading3"/>
      </w:pPr>
      <w:r w:rsidRPr="00936216">
        <w:t>All notices and other communications served hereunder shall quote the Contract Reference Number of the Contract</w:t>
      </w:r>
      <w:r w:rsidR="00853AFB">
        <w:t xml:space="preserve"> (if one is present on the Order Form)</w:t>
      </w:r>
      <w:r w:rsidRPr="00936216">
        <w:t xml:space="preserve">. Notices of termination served hereunder shall expressly refer to the </w:t>
      </w:r>
      <w:r>
        <w:t>Clause</w:t>
      </w:r>
      <w:r w:rsidRPr="00936216">
        <w:t xml:space="preserve"> or sub-</w:t>
      </w:r>
      <w:r>
        <w:t>Clause</w:t>
      </w:r>
      <w:r w:rsidRPr="00936216">
        <w:t xml:space="preserve"> under the provisions of which they are served. </w:t>
      </w:r>
    </w:p>
    <w:p w14:paraId="330C057E" w14:textId="77777777" w:rsidR="00C96728" w:rsidRPr="00D96D55" w:rsidRDefault="00C96728" w:rsidP="00AD3CEA">
      <w:pPr>
        <w:pStyle w:val="Heading2"/>
        <w:rPr>
          <w:b/>
        </w:rPr>
      </w:pPr>
      <w:r w:rsidRPr="00D96D55">
        <w:rPr>
          <w:b/>
        </w:rPr>
        <w:t>Validity of Communications</w:t>
      </w:r>
    </w:p>
    <w:p w14:paraId="6F3B8EC8" w14:textId="77777777" w:rsidR="00C96728" w:rsidRPr="00371630" w:rsidRDefault="00C96728" w:rsidP="00AD3CEA">
      <w:pPr>
        <w:pStyle w:val="Heading2"/>
        <w:numPr>
          <w:ilvl w:val="0"/>
          <w:numId w:val="0"/>
        </w:numPr>
        <w:ind w:left="851"/>
      </w:pPr>
      <w:r w:rsidRPr="00936216">
        <w:t xml:space="preserve">No notice, approval, acceptance, waiver, consent or other communication by </w:t>
      </w:r>
      <w:r>
        <w:t>the Customer</w:t>
      </w:r>
      <w:r w:rsidRPr="00936216">
        <w:t xml:space="preserve"> or </w:t>
      </w:r>
      <w:r>
        <w:t>the Supplier</w:t>
      </w:r>
      <w:r w:rsidRPr="00936216">
        <w:t xml:space="preserve"> shall be valid unless made in writing and executed on behalf of the </w:t>
      </w:r>
      <w:r w:rsidR="00F3389F">
        <w:t>Party</w:t>
      </w:r>
      <w:r w:rsidRPr="00936216">
        <w:t xml:space="preserve"> sending the communication by the </w:t>
      </w:r>
      <w:proofErr w:type="spellStart"/>
      <w:r w:rsidRPr="00936216">
        <w:t>Authorised</w:t>
      </w:r>
      <w:proofErr w:type="spellEnd"/>
      <w:r w:rsidRPr="00936216">
        <w:t xml:space="preserve"> Officer specified in </w:t>
      </w:r>
      <w:r>
        <w:t>the Order Form</w:t>
      </w:r>
      <w:r w:rsidRPr="00936216">
        <w:t xml:space="preserve"> (</w:t>
      </w:r>
      <w:r>
        <w:t>Customer</w:t>
      </w:r>
      <w:r w:rsidRPr="00936216">
        <w:t xml:space="preserve">'s responsibilities) for </w:t>
      </w:r>
      <w:r>
        <w:t>the Customer</w:t>
      </w:r>
      <w:r w:rsidRPr="00936216">
        <w:t xml:space="preserve"> and in </w:t>
      </w:r>
      <w:r>
        <w:t xml:space="preserve">the Order Form </w:t>
      </w:r>
      <w:r w:rsidRPr="00936216">
        <w:t>(</w:t>
      </w:r>
      <w:r w:rsidR="00894D15">
        <w:t>Supplier</w:t>
      </w:r>
      <w:r w:rsidRPr="00936216">
        <w:t xml:space="preserve">'s other responsibilities) for </w:t>
      </w:r>
      <w:r>
        <w:t>the Supplier</w:t>
      </w:r>
      <w:r w:rsidRPr="00936216">
        <w:t xml:space="preserve"> or on behalf of the relevant </w:t>
      </w:r>
      <w:proofErr w:type="spellStart"/>
      <w:r w:rsidRPr="00936216">
        <w:t>Authorised</w:t>
      </w:r>
      <w:proofErr w:type="spellEnd"/>
      <w:r w:rsidRPr="00936216">
        <w:t xml:space="preserve"> Officer by a Person delegated by him to serve such notice, approval, acceptance, waiver, consent or other communication.</w:t>
      </w:r>
    </w:p>
    <w:p w14:paraId="5AE190F5" w14:textId="77777777" w:rsidR="00C96728" w:rsidRPr="00D96D55" w:rsidRDefault="00C96728" w:rsidP="00AD3CEA">
      <w:pPr>
        <w:pStyle w:val="Heading2"/>
        <w:rPr>
          <w:b/>
        </w:rPr>
      </w:pPr>
      <w:bookmarkStart w:id="24" w:name="_Ref29280626"/>
      <w:r w:rsidRPr="00D96D55">
        <w:rPr>
          <w:b/>
          <w:spacing w:val="-2"/>
        </w:rPr>
        <w:t>C</w:t>
      </w:r>
      <w:r w:rsidRPr="00D96D55">
        <w:rPr>
          <w:b/>
        </w:rPr>
        <w:t>hange</w:t>
      </w:r>
      <w:r w:rsidRPr="00D96D55">
        <w:rPr>
          <w:b/>
          <w:spacing w:val="-13"/>
        </w:rPr>
        <w:t xml:space="preserve"> </w:t>
      </w:r>
      <w:proofErr w:type="gramStart"/>
      <w:r w:rsidRPr="00D96D55">
        <w:rPr>
          <w:b/>
          <w:spacing w:val="-1"/>
        </w:rPr>
        <w:t>c</w:t>
      </w:r>
      <w:r w:rsidRPr="00D96D55">
        <w:rPr>
          <w:b/>
        </w:rPr>
        <w:t>ont</w:t>
      </w:r>
      <w:r w:rsidRPr="00D96D55">
        <w:rPr>
          <w:b/>
          <w:spacing w:val="-2"/>
        </w:rPr>
        <w:t>r</w:t>
      </w:r>
      <w:r w:rsidRPr="00D96D55">
        <w:rPr>
          <w:b/>
        </w:rPr>
        <w:t>ol</w:t>
      </w:r>
      <w:bookmarkEnd w:id="24"/>
      <w:proofErr w:type="gramEnd"/>
    </w:p>
    <w:p w14:paraId="1A82DC0D" w14:textId="77777777" w:rsidR="00C96728" w:rsidRPr="0045624C" w:rsidRDefault="00C96728" w:rsidP="00AD3CEA">
      <w:pPr>
        <w:pStyle w:val="Heading2"/>
        <w:numPr>
          <w:ilvl w:val="0"/>
          <w:numId w:val="0"/>
        </w:numPr>
        <w:ind w:left="851"/>
      </w:pPr>
      <w:r w:rsidRPr="0045624C">
        <w:t>The</w:t>
      </w:r>
      <w:r w:rsidRPr="0045624C">
        <w:rPr>
          <w:spacing w:val="9"/>
        </w:rPr>
        <w:t xml:space="preserve"> </w:t>
      </w:r>
      <w:r w:rsidRPr="0045624C">
        <w:rPr>
          <w:spacing w:val="-1"/>
        </w:rPr>
        <w:t>c</w:t>
      </w:r>
      <w:r w:rsidRPr="0045624C">
        <w:t>ont</w:t>
      </w:r>
      <w:r w:rsidRPr="0045624C">
        <w:rPr>
          <w:spacing w:val="-2"/>
        </w:rPr>
        <w:t>r</w:t>
      </w:r>
      <w:r w:rsidRPr="0045624C">
        <w:t>ol of</w:t>
      </w:r>
      <w:r w:rsidRPr="0045624C">
        <w:rPr>
          <w:spacing w:val="12"/>
        </w:rPr>
        <w:t xml:space="preserve"> </w:t>
      </w:r>
      <w:r w:rsidR="00F56872">
        <w:rPr>
          <w:spacing w:val="-1"/>
        </w:rPr>
        <w:t>“C</w:t>
      </w:r>
      <w:r w:rsidRPr="0045624C">
        <w:t>hange</w:t>
      </w:r>
      <w:r w:rsidR="00F56872">
        <w:t>”</w:t>
      </w:r>
      <w:r w:rsidRPr="0045624C">
        <w:rPr>
          <w:spacing w:val="4"/>
        </w:rPr>
        <w:t xml:space="preserve"> </w:t>
      </w:r>
      <w:r w:rsidRPr="0045624C">
        <w:t>he</w:t>
      </w:r>
      <w:r w:rsidRPr="0045624C">
        <w:rPr>
          <w:spacing w:val="-2"/>
        </w:rPr>
        <w:t>r</w:t>
      </w:r>
      <w:r w:rsidRPr="0045624C">
        <w:t>eunder</w:t>
      </w:r>
      <w:r w:rsidRPr="0045624C">
        <w:rPr>
          <w:spacing w:val="2"/>
        </w:rPr>
        <w:t xml:space="preserve"> </w:t>
      </w:r>
      <w:r w:rsidRPr="0045624C">
        <w:rPr>
          <w:spacing w:val="-1"/>
        </w:rPr>
        <w:t>s</w:t>
      </w:r>
      <w:r w:rsidRPr="0045624C">
        <w:t>hall</w:t>
      </w:r>
      <w:r w:rsidRPr="0045624C">
        <w:rPr>
          <w:spacing w:val="5"/>
        </w:rPr>
        <w:t xml:space="preserve"> </w:t>
      </w:r>
      <w:r w:rsidRPr="0045624C">
        <w:t>be</w:t>
      </w:r>
      <w:r w:rsidRPr="0045624C">
        <w:rPr>
          <w:spacing w:val="8"/>
        </w:rPr>
        <w:t xml:space="preserve"> </w:t>
      </w:r>
      <w:r w:rsidRPr="0045624C">
        <w:t>in</w:t>
      </w:r>
      <w:r w:rsidRPr="0045624C">
        <w:rPr>
          <w:spacing w:val="9"/>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 xml:space="preserve">e </w:t>
      </w:r>
      <w:r w:rsidRPr="0045624C">
        <w:rPr>
          <w:spacing w:val="-5"/>
        </w:rPr>
        <w:t>w</w:t>
      </w:r>
      <w:r w:rsidRPr="0045624C">
        <w:t>ith</w:t>
      </w:r>
      <w:r w:rsidRPr="0045624C">
        <w:rPr>
          <w:spacing w:val="7"/>
        </w:rPr>
        <w:t xml:space="preserve"> </w:t>
      </w:r>
      <w:r w:rsidRPr="0045624C">
        <w:t>the</w:t>
      </w:r>
      <w:r w:rsidRPr="0045624C">
        <w:rPr>
          <w:spacing w:val="8"/>
        </w:rPr>
        <w:t xml:space="preserve"> </w:t>
      </w:r>
      <w:r w:rsidRPr="0045624C">
        <w:rPr>
          <w:spacing w:val="-1"/>
        </w:rPr>
        <w:t>c</w:t>
      </w:r>
      <w:r w:rsidRPr="0045624C">
        <w:t>hange</w:t>
      </w:r>
      <w:r w:rsidRPr="0045624C">
        <w:rPr>
          <w:spacing w:val="4"/>
        </w:rPr>
        <w:t xml:space="preserve"> </w:t>
      </w:r>
      <w:r w:rsidRPr="0045624C">
        <w:rPr>
          <w:spacing w:val="-1"/>
        </w:rPr>
        <w:t>c</w:t>
      </w:r>
      <w:r w:rsidRPr="0045624C">
        <w:t>ont</w:t>
      </w:r>
      <w:r w:rsidRPr="0045624C">
        <w:rPr>
          <w:spacing w:val="-2"/>
        </w:rPr>
        <w:t>r</w:t>
      </w:r>
      <w:r w:rsidRPr="0045624C">
        <w:t>ol p</w:t>
      </w:r>
      <w:r w:rsidRPr="0045624C">
        <w:rPr>
          <w:spacing w:val="-2"/>
        </w:rPr>
        <w:t>r</w:t>
      </w:r>
      <w:r w:rsidRPr="0045624C">
        <w:t>in</w:t>
      </w:r>
      <w:r w:rsidRPr="0045624C">
        <w:rPr>
          <w:spacing w:val="-1"/>
        </w:rPr>
        <w:t>c</w:t>
      </w:r>
      <w:r w:rsidRPr="0045624C">
        <w:t>iples and pro</w:t>
      </w:r>
      <w:r w:rsidRPr="0045624C">
        <w:rPr>
          <w:spacing w:val="-1"/>
        </w:rPr>
        <w:t>c</w:t>
      </w:r>
      <w:r w:rsidRPr="0045624C">
        <w:t>edu</w:t>
      </w:r>
      <w:r w:rsidRPr="0045624C">
        <w:rPr>
          <w:spacing w:val="-2"/>
        </w:rPr>
        <w:t>r</w:t>
      </w:r>
      <w:r w:rsidRPr="0045624C">
        <w:t>es</w:t>
      </w:r>
      <w:r w:rsidRPr="0045624C">
        <w:rPr>
          <w:spacing w:val="-2"/>
        </w:rPr>
        <w:t xml:space="preserve"> </w:t>
      </w:r>
      <w:r w:rsidRPr="0045624C">
        <w:t>laid do</w:t>
      </w:r>
      <w:r w:rsidRPr="0045624C">
        <w:rPr>
          <w:spacing w:val="-5"/>
        </w:rPr>
        <w:t>w</w:t>
      </w:r>
      <w:r w:rsidRPr="0045624C">
        <w:t>n</w:t>
      </w:r>
      <w:r w:rsidRPr="0045624C">
        <w:rPr>
          <w:spacing w:val="1"/>
        </w:rPr>
        <w:t xml:space="preserve"> </w:t>
      </w:r>
      <w:r w:rsidRPr="0045624C">
        <w:t>in</w:t>
      </w:r>
      <w:r w:rsidRPr="0045624C">
        <w:rPr>
          <w:spacing w:val="4"/>
        </w:rPr>
        <w:t xml:space="preserve"> </w:t>
      </w:r>
      <w:r>
        <w:rPr>
          <w:spacing w:val="-1"/>
        </w:rPr>
        <w:t>Schedule B</w:t>
      </w:r>
      <w:r w:rsidRPr="0045624C">
        <w:t xml:space="preserve"> </w:t>
      </w:r>
      <w:r w:rsidRPr="0045624C">
        <w:rPr>
          <w:spacing w:val="-2"/>
        </w:rPr>
        <w:t>(</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6"/>
        </w:rPr>
        <w:t xml:space="preserve"> </w:t>
      </w:r>
      <w:r w:rsidRPr="0045624C">
        <w:t>Spe</w:t>
      </w:r>
      <w:r w:rsidRPr="0045624C">
        <w:rPr>
          <w:spacing w:val="-1"/>
        </w:rPr>
        <w:t>c</w:t>
      </w:r>
      <w:r w:rsidRPr="0045624C">
        <w:t>if</w:t>
      </w:r>
      <w:r w:rsidRPr="0045624C">
        <w:rPr>
          <w:spacing w:val="-4"/>
        </w:rPr>
        <w:t>i</w:t>
      </w:r>
      <w:r w:rsidRPr="0045624C">
        <w:t>ed</w:t>
      </w:r>
      <w:r w:rsidRPr="0045624C">
        <w:rPr>
          <w:spacing w:val="-1"/>
        </w:rPr>
        <w:t xml:space="preserve"> </w:t>
      </w:r>
      <w:r w:rsidRPr="0045624C">
        <w:t>under the</w:t>
      </w:r>
      <w:r w:rsidRPr="0045624C">
        <w:rPr>
          <w:spacing w:val="2"/>
        </w:rPr>
        <w:t xml:space="preserve"> </w:t>
      </w:r>
      <w:r>
        <w:t>Contract</w:t>
      </w:r>
      <w:r w:rsidRPr="0045624C">
        <w:rPr>
          <w:spacing w:val="-2"/>
        </w:rPr>
        <w:t>)</w:t>
      </w:r>
      <w:r w:rsidRPr="0045624C">
        <w:t>.</w:t>
      </w:r>
      <w:r w:rsidRPr="0045624C">
        <w:rPr>
          <w:spacing w:val="-7"/>
        </w:rPr>
        <w:t xml:space="preserve"> </w:t>
      </w:r>
      <w:r w:rsidRPr="0045624C">
        <w:rPr>
          <w:spacing w:val="-2"/>
        </w:rPr>
        <w:t>F</w:t>
      </w:r>
      <w:r w:rsidRPr="0045624C">
        <w:t>or the</w:t>
      </w:r>
      <w:r w:rsidRPr="0045624C">
        <w:rPr>
          <w:spacing w:val="-1"/>
        </w:rPr>
        <w:t>s</w:t>
      </w:r>
      <w:r w:rsidRPr="0045624C">
        <w:t>e</w:t>
      </w:r>
      <w:r w:rsidRPr="0045624C">
        <w:rPr>
          <w:spacing w:val="-4"/>
        </w:rPr>
        <w:t xml:space="preserve"> </w:t>
      </w:r>
      <w:r w:rsidRPr="0045624C">
        <w:t>pu</w:t>
      </w:r>
      <w:r w:rsidRPr="0045624C">
        <w:rPr>
          <w:spacing w:val="-2"/>
        </w:rPr>
        <w:t>r</w:t>
      </w:r>
      <w:r w:rsidRPr="0045624C">
        <w:t>po</w:t>
      </w:r>
      <w:r w:rsidRPr="0045624C">
        <w:rPr>
          <w:spacing w:val="-1"/>
        </w:rPr>
        <w:t>s</w:t>
      </w:r>
      <w:r w:rsidRPr="0045624C">
        <w:t>e</w:t>
      </w:r>
      <w:r w:rsidRPr="0045624C">
        <w:rPr>
          <w:spacing w:val="-1"/>
        </w:rPr>
        <w:t>s</w:t>
      </w:r>
      <w:r w:rsidRPr="0045624C">
        <w:t>,</w:t>
      </w:r>
      <w:r w:rsidRPr="0045624C">
        <w:rPr>
          <w:spacing w:val="-7"/>
        </w:rPr>
        <w:t xml:space="preserve"> </w:t>
      </w:r>
      <w:r w:rsidRPr="0045624C">
        <w:t xml:space="preserve">a </w:t>
      </w:r>
      <w:r w:rsidR="00F56872">
        <w:rPr>
          <w:spacing w:val="-1"/>
        </w:rPr>
        <w:t>C</w:t>
      </w:r>
      <w:r w:rsidRPr="0045624C">
        <w:t>hange</w:t>
      </w:r>
      <w:r w:rsidRPr="0045624C">
        <w:rPr>
          <w:spacing w:val="-6"/>
        </w:rPr>
        <w:t xml:space="preserve"> </w:t>
      </w:r>
      <w:r w:rsidRPr="0045624C">
        <w:t>in</w:t>
      </w:r>
      <w:r w:rsidRPr="0045624C">
        <w:rPr>
          <w:spacing w:val="-1"/>
        </w:rPr>
        <w:t>c</w:t>
      </w:r>
      <w:r w:rsidRPr="0045624C">
        <w:t>ludes</w:t>
      </w:r>
      <w:r w:rsidRPr="0045624C">
        <w:rPr>
          <w:spacing w:val="-4"/>
        </w:rPr>
        <w:t xml:space="preserve"> </w:t>
      </w:r>
      <w:r w:rsidRPr="0045624C">
        <w:t>any</w:t>
      </w:r>
      <w:r w:rsidRPr="0045624C">
        <w:rPr>
          <w:spacing w:val="-7"/>
        </w:rPr>
        <w:t xml:space="preserve"> </w:t>
      </w:r>
      <w:r w:rsidRPr="0045624C">
        <w:t>p</w:t>
      </w:r>
      <w:r w:rsidRPr="0045624C">
        <w:rPr>
          <w:spacing w:val="-2"/>
        </w:rPr>
        <w:t>r</w:t>
      </w:r>
      <w:r w:rsidRPr="0045624C">
        <w:t>opo</w:t>
      </w:r>
      <w:r w:rsidRPr="0045624C">
        <w:rPr>
          <w:spacing w:val="-1"/>
        </w:rPr>
        <w:t>s</w:t>
      </w:r>
      <w:r w:rsidRPr="0045624C">
        <w:t>ed</w:t>
      </w:r>
      <w:r w:rsidRPr="0045624C">
        <w:rPr>
          <w:spacing w:val="-7"/>
        </w:rPr>
        <w:t xml:space="preserve"> </w:t>
      </w:r>
      <w:r w:rsidRPr="0045624C">
        <w:t>a</w:t>
      </w:r>
      <w:r w:rsidRPr="0045624C">
        <w:rPr>
          <w:spacing w:val="2"/>
        </w:rPr>
        <w:t>m</w:t>
      </w:r>
      <w:r w:rsidRPr="0045624C">
        <w:t>end</w:t>
      </w:r>
      <w:r w:rsidRPr="0045624C">
        <w:rPr>
          <w:spacing w:val="2"/>
        </w:rPr>
        <w:t>m</w:t>
      </w:r>
      <w:r w:rsidRPr="0045624C">
        <w:t>ent</w:t>
      </w:r>
      <w:r w:rsidRPr="0045624C">
        <w:rPr>
          <w:spacing w:val="-12"/>
        </w:rPr>
        <w:t xml:space="preserve"> </w:t>
      </w:r>
      <w:r w:rsidRPr="0045624C">
        <w:t xml:space="preserve">to the </w:t>
      </w:r>
      <w:r>
        <w:t>Contract</w:t>
      </w:r>
      <w:r w:rsidRPr="0045624C">
        <w:t>,</w:t>
      </w:r>
      <w:r w:rsidRPr="0045624C">
        <w:rPr>
          <w:spacing w:val="-4"/>
        </w:rPr>
        <w:t xml:space="preserve"> </w:t>
      </w:r>
      <w:r w:rsidRPr="0045624C">
        <w:t>in</w:t>
      </w:r>
      <w:r w:rsidRPr="0045624C">
        <w:rPr>
          <w:spacing w:val="-1"/>
        </w:rPr>
        <w:t>c</w:t>
      </w:r>
      <w:r w:rsidRPr="0045624C">
        <w:t>luding</w:t>
      </w:r>
      <w:r w:rsidRPr="0045624C">
        <w:rPr>
          <w:spacing w:val="-4"/>
        </w:rPr>
        <w:t xml:space="preserve"> </w:t>
      </w:r>
      <w:r w:rsidRPr="0045624C">
        <w:t>the</w:t>
      </w:r>
      <w:r w:rsidRPr="0045624C">
        <w:rPr>
          <w:spacing w:val="-2"/>
        </w:rPr>
        <w:t xml:space="preserve"> </w:t>
      </w:r>
      <w:r w:rsidRPr="0045624C">
        <w:t>p</w:t>
      </w:r>
      <w:r w:rsidRPr="0045624C">
        <w:rPr>
          <w:spacing w:val="-2"/>
        </w:rPr>
        <w:t>r</w:t>
      </w:r>
      <w:r w:rsidRPr="0045624C">
        <w:t>opo</w:t>
      </w:r>
      <w:r w:rsidRPr="0045624C">
        <w:rPr>
          <w:spacing w:val="-1"/>
        </w:rPr>
        <w:t>s</w:t>
      </w:r>
      <w:r w:rsidRPr="0045624C">
        <w:t>ed</w:t>
      </w:r>
      <w:r w:rsidRPr="0045624C">
        <w:rPr>
          <w:spacing w:val="-7"/>
        </w:rPr>
        <w:t xml:space="preserve"> </w:t>
      </w:r>
      <w:r w:rsidRPr="0045624C">
        <w:t>a</w:t>
      </w:r>
      <w:r w:rsidRPr="0045624C">
        <w:rPr>
          <w:spacing w:val="-1"/>
        </w:rPr>
        <w:t>ss</w:t>
      </w:r>
      <w:r w:rsidRPr="0045624C">
        <w:t>ign</w:t>
      </w:r>
      <w:r w:rsidRPr="0045624C">
        <w:rPr>
          <w:spacing w:val="2"/>
        </w:rPr>
        <w:t>m</w:t>
      </w:r>
      <w:r w:rsidRPr="0045624C">
        <w:t>ent</w:t>
      </w:r>
      <w:r w:rsidRPr="0045624C">
        <w:rPr>
          <w:spacing w:val="-8"/>
        </w:rPr>
        <w:t xml:space="preserve"> </w:t>
      </w:r>
      <w:r w:rsidRPr="0045624C">
        <w:t>or</w:t>
      </w:r>
      <w:r w:rsidRPr="0045624C">
        <w:rPr>
          <w:spacing w:val="1"/>
        </w:rPr>
        <w:t xml:space="preserve"> </w:t>
      </w:r>
      <w:r w:rsidRPr="0045624C">
        <w:rPr>
          <w:spacing w:val="-1"/>
        </w:rPr>
        <w:t>s</w:t>
      </w:r>
      <w:r w:rsidRPr="0045624C">
        <w:t>ub</w:t>
      </w:r>
      <w:r w:rsidRPr="0045624C">
        <w:rPr>
          <w:spacing w:val="-2"/>
        </w:rPr>
        <w:t>-</w:t>
      </w:r>
      <w:r w:rsidRPr="0045624C">
        <w:rPr>
          <w:spacing w:val="-1"/>
        </w:rPr>
        <w:t>c</w:t>
      </w:r>
      <w:r w:rsidRPr="0045624C">
        <w:t>ont</w:t>
      </w:r>
      <w:r w:rsidRPr="0045624C">
        <w:rPr>
          <w:spacing w:val="-2"/>
        </w:rPr>
        <w:t>r</w:t>
      </w:r>
      <w:r w:rsidRPr="0045624C">
        <w:t>a</w:t>
      </w:r>
      <w:r w:rsidRPr="0045624C">
        <w:rPr>
          <w:spacing w:val="-1"/>
        </w:rPr>
        <w:t>c</w:t>
      </w:r>
      <w:r w:rsidRPr="0045624C">
        <w:t>ting</w:t>
      </w:r>
      <w:r w:rsidRPr="0045624C">
        <w:rPr>
          <w:spacing w:val="-13"/>
        </w:rPr>
        <w:t xml:space="preserve"> </w:t>
      </w:r>
      <w:r w:rsidRPr="0045624C">
        <w:t>of</w:t>
      </w:r>
      <w:r w:rsidRPr="0045624C">
        <w:rPr>
          <w:spacing w:val="2"/>
        </w:rPr>
        <w:t xml:space="preserve"> </w:t>
      </w:r>
      <w:r w:rsidRPr="0045624C">
        <w:t xml:space="preserve">the </w:t>
      </w:r>
      <w:r>
        <w:t>Contract</w:t>
      </w:r>
      <w:r w:rsidRPr="0045624C">
        <w:t>,</w:t>
      </w:r>
      <w:r w:rsidRPr="0045624C">
        <w:rPr>
          <w:spacing w:val="2"/>
        </w:rPr>
        <w:t xml:space="preserve"> </w:t>
      </w:r>
      <w:r w:rsidRPr="0045624C">
        <w:rPr>
          <w:spacing w:val="-5"/>
        </w:rPr>
        <w:t>w</w:t>
      </w:r>
      <w:r w:rsidRPr="0045624C">
        <w:t>hether</w:t>
      </w:r>
      <w:r w:rsidRPr="0045624C">
        <w:rPr>
          <w:spacing w:val="1"/>
        </w:rPr>
        <w:t xml:space="preserve"> </w:t>
      </w:r>
      <w:r w:rsidRPr="0045624C">
        <w:t>in</w:t>
      </w:r>
      <w:r w:rsidRPr="0045624C">
        <w:rPr>
          <w:spacing w:val="6"/>
        </w:rPr>
        <w:t xml:space="preserve"> </w:t>
      </w:r>
      <w:r w:rsidRPr="0045624C">
        <w:rPr>
          <w:spacing w:val="-5"/>
        </w:rPr>
        <w:t>w</w:t>
      </w:r>
      <w:r w:rsidRPr="0045624C">
        <w:t>hole or</w:t>
      </w:r>
      <w:r w:rsidRPr="0045624C">
        <w:rPr>
          <w:spacing w:val="6"/>
        </w:rPr>
        <w:t xml:space="preserve"> </w:t>
      </w:r>
      <w:r w:rsidRPr="0045624C">
        <w:t>in</w:t>
      </w:r>
      <w:r w:rsidRPr="0045624C">
        <w:rPr>
          <w:spacing w:val="6"/>
        </w:rPr>
        <w:t xml:space="preserve"> </w:t>
      </w:r>
      <w:r w:rsidRPr="0045624C">
        <w:t>pa</w:t>
      </w:r>
      <w:r w:rsidRPr="0045624C">
        <w:rPr>
          <w:spacing w:val="-2"/>
        </w:rPr>
        <w:t>r</w:t>
      </w:r>
      <w:r w:rsidRPr="0045624C">
        <w:t xml:space="preserve">t. </w:t>
      </w:r>
      <w:r w:rsidRPr="0045624C">
        <w:rPr>
          <w:spacing w:val="-2"/>
        </w:rPr>
        <w:t>F</w:t>
      </w:r>
      <w:r w:rsidRPr="0045624C">
        <w:t>or</w:t>
      </w:r>
      <w:r w:rsidRPr="0045624C">
        <w:rPr>
          <w:spacing w:val="5"/>
        </w:rPr>
        <w:t xml:space="preserve"> </w:t>
      </w:r>
      <w:r w:rsidRPr="0045624C">
        <w:t>ea</w:t>
      </w:r>
      <w:r w:rsidRPr="0045624C">
        <w:rPr>
          <w:spacing w:val="-1"/>
        </w:rPr>
        <w:t>c</w:t>
      </w:r>
      <w:r w:rsidRPr="0045624C">
        <w:t xml:space="preserve">h </w:t>
      </w:r>
      <w:r w:rsidRPr="0045624C">
        <w:rPr>
          <w:spacing w:val="-1"/>
        </w:rPr>
        <w:t>s</w:t>
      </w:r>
      <w:r w:rsidRPr="0045624C">
        <w:t>u</w:t>
      </w:r>
      <w:r w:rsidRPr="0045624C">
        <w:rPr>
          <w:spacing w:val="-1"/>
        </w:rPr>
        <w:t>c</w:t>
      </w:r>
      <w:r w:rsidRPr="0045624C">
        <w:t xml:space="preserve">h </w:t>
      </w:r>
      <w:r w:rsidRPr="0045624C">
        <w:rPr>
          <w:spacing w:val="-1"/>
        </w:rPr>
        <w:t>c</w:t>
      </w:r>
      <w:r w:rsidRPr="0045624C">
        <w:t xml:space="preserve">hange, </w:t>
      </w:r>
      <w:r w:rsidRPr="0045624C">
        <w:rPr>
          <w:spacing w:val="-5"/>
        </w:rPr>
        <w:t>w</w:t>
      </w:r>
      <w:r w:rsidRPr="0045624C">
        <w:t>hi</w:t>
      </w:r>
      <w:r w:rsidRPr="0045624C">
        <w:rPr>
          <w:spacing w:val="-1"/>
        </w:rPr>
        <w:t>c</w:t>
      </w:r>
      <w:r w:rsidRPr="0045624C">
        <w:t>h</w:t>
      </w:r>
      <w:r w:rsidRPr="0045624C">
        <w:rPr>
          <w:spacing w:val="2"/>
        </w:rPr>
        <w:t xml:space="preserve"> </w:t>
      </w:r>
      <w:r w:rsidRPr="0045624C">
        <w:t>is</w:t>
      </w:r>
      <w:r w:rsidRPr="0045624C">
        <w:rPr>
          <w:spacing w:val="8"/>
        </w:rPr>
        <w:t xml:space="preserve"> </w:t>
      </w:r>
      <w:r w:rsidRPr="0045624C">
        <w:t>ag</w:t>
      </w:r>
      <w:r w:rsidRPr="0045624C">
        <w:rPr>
          <w:spacing w:val="-2"/>
        </w:rPr>
        <w:t>r</w:t>
      </w:r>
      <w:r w:rsidRPr="0045624C">
        <w:t>eed</w:t>
      </w:r>
      <w:r w:rsidRPr="0045624C">
        <w:rPr>
          <w:spacing w:val="1"/>
        </w:rPr>
        <w:t xml:space="preserve"> </w:t>
      </w:r>
      <w:r w:rsidRPr="0045624C">
        <w:t xml:space="preserve">by 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5"/>
        </w:rPr>
        <w:t xml:space="preserve"> </w:t>
      </w:r>
      <w:r w:rsidRPr="0045624C">
        <w:t>and</w:t>
      </w:r>
      <w:r w:rsidRPr="0045624C">
        <w:rPr>
          <w:spacing w:val="8"/>
        </w:rPr>
        <w:t xml:space="preserve"> </w:t>
      </w:r>
      <w:r w:rsidRPr="0045624C">
        <w:t>the</w:t>
      </w:r>
      <w:r w:rsidRPr="0045624C">
        <w:rPr>
          <w:spacing w:val="7"/>
        </w:rPr>
        <w:t xml:space="preserve"> </w:t>
      </w:r>
      <w:r w:rsidRPr="0045624C">
        <w:t>Supplie</w:t>
      </w:r>
      <w:r w:rsidRPr="0045624C">
        <w:rPr>
          <w:spacing w:val="-2"/>
        </w:rPr>
        <w:t>r</w:t>
      </w:r>
      <w:r w:rsidRPr="0045624C">
        <w:t>,</w:t>
      </w:r>
      <w:r w:rsidRPr="0045624C">
        <w:rPr>
          <w:spacing w:val="1"/>
        </w:rPr>
        <w:t xml:space="preserve"> </w:t>
      </w:r>
      <w:r w:rsidRPr="0045624C">
        <w:t>the</w:t>
      </w:r>
      <w:r w:rsidRPr="0045624C">
        <w:rPr>
          <w:spacing w:val="7"/>
        </w:rPr>
        <w:t xml:space="preserve"> </w:t>
      </w:r>
      <w:r>
        <w:t>Contract</w:t>
      </w:r>
      <w:r w:rsidRPr="0045624C">
        <w:t xml:space="preserve"> </w:t>
      </w:r>
      <w:r w:rsidRPr="0045624C">
        <w:rPr>
          <w:spacing w:val="-1"/>
        </w:rPr>
        <w:t>s</w:t>
      </w:r>
      <w:r w:rsidRPr="0045624C">
        <w:t>hall</w:t>
      </w:r>
      <w:r w:rsidRPr="0045624C">
        <w:rPr>
          <w:spacing w:val="4"/>
        </w:rPr>
        <w:t xml:space="preserve"> </w:t>
      </w:r>
      <w:r w:rsidRPr="0045624C">
        <w:t>be</w:t>
      </w:r>
      <w:r w:rsidRPr="0045624C">
        <w:rPr>
          <w:spacing w:val="6"/>
        </w:rPr>
        <w:t xml:space="preserve"> </w:t>
      </w:r>
      <w:r w:rsidRPr="0045624C">
        <w:t>a</w:t>
      </w:r>
      <w:r w:rsidRPr="0045624C">
        <w:rPr>
          <w:spacing w:val="2"/>
        </w:rPr>
        <w:t>m</w:t>
      </w:r>
      <w:r w:rsidRPr="0045624C">
        <w:t>ended u</w:t>
      </w:r>
      <w:r w:rsidRPr="0045624C">
        <w:rPr>
          <w:spacing w:val="-1"/>
        </w:rPr>
        <w:t>s</w:t>
      </w:r>
      <w:r w:rsidRPr="0045624C">
        <w:t>ing</w:t>
      </w:r>
      <w:r w:rsidRPr="0045624C">
        <w:rPr>
          <w:spacing w:val="4"/>
        </w:rPr>
        <w:t xml:space="preserve"> </w:t>
      </w:r>
      <w:r w:rsidRPr="0045624C">
        <w:t>the</w:t>
      </w:r>
      <w:r w:rsidRPr="0045624C">
        <w:rPr>
          <w:spacing w:val="6"/>
        </w:rPr>
        <w:t xml:space="preserve"> </w:t>
      </w:r>
      <w:r w:rsidRPr="0045624C">
        <w:t>fo</w:t>
      </w:r>
      <w:r w:rsidRPr="0045624C">
        <w:rPr>
          <w:spacing w:val="-2"/>
        </w:rPr>
        <w:t>r</w:t>
      </w:r>
      <w:r w:rsidRPr="0045624C">
        <w:t>m</w:t>
      </w:r>
      <w:r w:rsidRPr="0045624C">
        <w:rPr>
          <w:spacing w:val="9"/>
        </w:rPr>
        <w:t xml:space="preserve"> </w:t>
      </w:r>
      <w:r w:rsidRPr="0045624C">
        <w:t>of a</w:t>
      </w:r>
      <w:r w:rsidRPr="0045624C">
        <w:rPr>
          <w:spacing w:val="2"/>
        </w:rPr>
        <w:t>m</w:t>
      </w:r>
      <w:r w:rsidRPr="0045624C">
        <w:t>end</w:t>
      </w:r>
      <w:r w:rsidRPr="0045624C">
        <w:rPr>
          <w:spacing w:val="2"/>
        </w:rPr>
        <w:t>m</w:t>
      </w:r>
      <w:r w:rsidRPr="0045624C">
        <w:t>ent</w:t>
      </w:r>
      <w:r w:rsidRPr="0045624C">
        <w:rPr>
          <w:spacing w:val="-16"/>
        </w:rPr>
        <w:t xml:space="preserve"> </w:t>
      </w:r>
      <w:r w:rsidRPr="0045624C">
        <w:rPr>
          <w:spacing w:val="-1"/>
        </w:rPr>
        <w:t>s</w:t>
      </w:r>
      <w:r w:rsidRPr="0045624C">
        <w:t>et</w:t>
      </w:r>
      <w:r w:rsidRPr="0045624C">
        <w:rPr>
          <w:spacing w:val="-8"/>
        </w:rPr>
        <w:t xml:space="preserve"> </w:t>
      </w:r>
      <w:r w:rsidRPr="0045624C">
        <w:t>out</w:t>
      </w:r>
      <w:r w:rsidRPr="0045624C">
        <w:rPr>
          <w:spacing w:val="-8"/>
        </w:rPr>
        <w:t xml:space="preserve"> </w:t>
      </w:r>
      <w:r w:rsidRPr="0045624C">
        <w:t>in</w:t>
      </w:r>
      <w:r w:rsidRPr="0045624C">
        <w:rPr>
          <w:spacing w:val="-8"/>
        </w:rPr>
        <w:t xml:space="preserve"> </w:t>
      </w:r>
      <w:r>
        <w:rPr>
          <w:spacing w:val="-1"/>
        </w:rPr>
        <w:t>Schedule B</w:t>
      </w:r>
      <w:r w:rsidRPr="0045624C">
        <w:rPr>
          <w:spacing w:val="-7"/>
        </w:rPr>
        <w:t xml:space="preserve"> </w:t>
      </w:r>
      <w:r w:rsidRPr="0045624C">
        <w:rPr>
          <w:spacing w:val="-2"/>
        </w:rPr>
        <w:t>(</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15"/>
        </w:rPr>
        <w:t xml:space="preserve"> </w:t>
      </w:r>
      <w:r w:rsidRPr="0045624C">
        <w:t>Spe</w:t>
      </w:r>
      <w:r w:rsidRPr="0045624C">
        <w:rPr>
          <w:spacing w:val="-1"/>
        </w:rPr>
        <w:t>c</w:t>
      </w:r>
      <w:r w:rsidRPr="0045624C">
        <w:t>if</w:t>
      </w:r>
      <w:r w:rsidRPr="0045624C">
        <w:rPr>
          <w:spacing w:val="-4"/>
        </w:rPr>
        <w:t>i</w:t>
      </w:r>
      <w:r w:rsidRPr="0045624C">
        <w:t>ed</w:t>
      </w:r>
      <w:r w:rsidRPr="0045624C">
        <w:rPr>
          <w:spacing w:val="-14"/>
        </w:rPr>
        <w:t xml:space="preserve"> </w:t>
      </w:r>
      <w:r w:rsidRPr="0045624C">
        <w:rPr>
          <w:spacing w:val="-2"/>
        </w:rPr>
        <w:t>U</w:t>
      </w:r>
      <w:r w:rsidRPr="0045624C">
        <w:t>nder</w:t>
      </w:r>
      <w:r w:rsidRPr="0045624C">
        <w:rPr>
          <w:spacing w:val="-9"/>
        </w:rPr>
        <w:t xml:space="preserve"> </w:t>
      </w:r>
      <w:r w:rsidRPr="0045624C">
        <w:t>the</w:t>
      </w:r>
      <w:r w:rsidRPr="0045624C">
        <w:rPr>
          <w:spacing w:val="-6"/>
        </w:rPr>
        <w:t xml:space="preserve"> </w:t>
      </w:r>
      <w:r>
        <w:t>Contract</w:t>
      </w:r>
      <w:r w:rsidRPr="0045624C">
        <w:rPr>
          <w:spacing w:val="-2"/>
        </w:rPr>
        <w:t>)</w:t>
      </w:r>
      <w:r w:rsidRPr="0045624C">
        <w:t xml:space="preserve">. </w:t>
      </w:r>
    </w:p>
    <w:p w14:paraId="2940986B" w14:textId="77777777" w:rsidR="00C96728" w:rsidRPr="00D96D55" w:rsidRDefault="00C96728" w:rsidP="00AD3CEA">
      <w:pPr>
        <w:pStyle w:val="Heading2"/>
        <w:rPr>
          <w:b/>
        </w:rPr>
      </w:pPr>
      <w:r w:rsidRPr="00D96D55">
        <w:rPr>
          <w:b/>
        </w:rPr>
        <w:t>Ben</w:t>
      </w:r>
      <w:r w:rsidRPr="00D96D55">
        <w:rPr>
          <w:b/>
          <w:spacing w:val="-1"/>
        </w:rPr>
        <w:t>c</w:t>
      </w:r>
      <w:r w:rsidRPr="00D96D55">
        <w:rPr>
          <w:b/>
        </w:rPr>
        <w:t>h</w:t>
      </w:r>
      <w:r w:rsidRPr="00D96D55">
        <w:rPr>
          <w:b/>
          <w:spacing w:val="2"/>
        </w:rPr>
        <w:t>m</w:t>
      </w:r>
      <w:r w:rsidRPr="00D96D55">
        <w:rPr>
          <w:b/>
        </w:rPr>
        <w:t>a</w:t>
      </w:r>
      <w:r w:rsidRPr="00D96D55">
        <w:rPr>
          <w:b/>
          <w:spacing w:val="-2"/>
        </w:rPr>
        <w:t>r</w:t>
      </w:r>
      <w:r w:rsidRPr="00D96D55">
        <w:rPr>
          <w:b/>
          <w:spacing w:val="1"/>
        </w:rPr>
        <w:t>k</w:t>
      </w:r>
      <w:r w:rsidRPr="00D96D55">
        <w:rPr>
          <w:b/>
        </w:rPr>
        <w:t>ing</w:t>
      </w:r>
    </w:p>
    <w:p w14:paraId="2E241577" w14:textId="77777777" w:rsidR="00C96728" w:rsidRDefault="00C96728" w:rsidP="00AD3CEA">
      <w:pPr>
        <w:pStyle w:val="Heading2"/>
        <w:numPr>
          <w:ilvl w:val="0"/>
          <w:numId w:val="0"/>
        </w:numPr>
        <w:ind w:left="851"/>
      </w:pPr>
      <w:r w:rsidRPr="0045624C">
        <w:t>The Cu</w:t>
      </w:r>
      <w:r w:rsidRPr="0045624C">
        <w:rPr>
          <w:spacing w:val="1"/>
        </w:rPr>
        <w:t>s</w:t>
      </w:r>
      <w:r w:rsidRPr="0045624C">
        <w:t>to</w:t>
      </w:r>
      <w:r w:rsidRPr="0045624C">
        <w:rPr>
          <w:spacing w:val="4"/>
        </w:rPr>
        <w:t>m</w:t>
      </w:r>
      <w:r w:rsidRPr="0045624C">
        <w:t>er</w:t>
      </w:r>
      <w:r w:rsidRPr="0045624C">
        <w:rPr>
          <w:spacing w:val="-4"/>
        </w:rPr>
        <w:t xml:space="preserve"> </w:t>
      </w:r>
      <w:r w:rsidRPr="0045624C">
        <w:rPr>
          <w:spacing w:val="4"/>
        </w:rPr>
        <w:t>m</w:t>
      </w:r>
      <w:r w:rsidRPr="0045624C">
        <w:t>a</w:t>
      </w:r>
      <w:r w:rsidRPr="0045624C">
        <w:rPr>
          <w:spacing w:val="-6"/>
        </w:rPr>
        <w:t>y</w:t>
      </w:r>
      <w:r w:rsidRPr="0045624C">
        <w:t>, by</w:t>
      </w:r>
      <w:r w:rsidRPr="0045624C">
        <w:rPr>
          <w:spacing w:val="-2"/>
        </w:rPr>
        <w:t xml:space="preserve"> w</w:t>
      </w:r>
      <w:r w:rsidRPr="0045624C">
        <w:rPr>
          <w:spacing w:val="1"/>
        </w:rPr>
        <w:t>r</w:t>
      </w:r>
      <w:r w:rsidRPr="0045624C">
        <w:rPr>
          <w:spacing w:val="-1"/>
        </w:rPr>
        <w:t>i</w:t>
      </w:r>
      <w:r w:rsidRPr="0045624C">
        <w:t>tt</w:t>
      </w:r>
      <w:r w:rsidRPr="0045624C">
        <w:rPr>
          <w:spacing w:val="-1"/>
        </w:rPr>
        <w:t>e</w:t>
      </w:r>
      <w:r w:rsidRPr="0045624C">
        <w:t>n</w:t>
      </w:r>
      <w:r w:rsidRPr="0045624C">
        <w:rPr>
          <w:spacing w:val="-2"/>
        </w:rPr>
        <w:t xml:space="preserve"> </w:t>
      </w:r>
      <w:r w:rsidRPr="0045624C">
        <w:t>n</w:t>
      </w:r>
      <w:r w:rsidRPr="0045624C">
        <w:rPr>
          <w:spacing w:val="-1"/>
        </w:rPr>
        <w:t>o</w:t>
      </w:r>
      <w:r w:rsidRPr="0045624C">
        <w:t>t</w:t>
      </w:r>
      <w:r w:rsidRPr="0045624C">
        <w:rPr>
          <w:spacing w:val="-1"/>
        </w:rPr>
        <w:t>i</w:t>
      </w:r>
      <w:r w:rsidRPr="0045624C">
        <w:rPr>
          <w:spacing w:val="1"/>
        </w:rPr>
        <w:t>c</w:t>
      </w:r>
      <w:r w:rsidRPr="0045624C">
        <w:t>e</w:t>
      </w:r>
      <w:r w:rsidRPr="0045624C">
        <w:rPr>
          <w:spacing w:val="-1"/>
        </w:rPr>
        <w:t xml:space="preserve"> </w:t>
      </w:r>
      <w:r w:rsidRPr="0045624C">
        <w:t>to</w:t>
      </w:r>
      <w:r w:rsidRPr="0045624C">
        <w:rPr>
          <w:spacing w:val="-1"/>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t>a</w:t>
      </w:r>
      <w:r w:rsidRPr="0045624C">
        <w:rPr>
          <w:spacing w:val="-1"/>
        </w:rPr>
        <w:t>n</w:t>
      </w:r>
      <w:r w:rsidRPr="0045624C">
        <w:t>d</w:t>
      </w:r>
      <w:r w:rsidRPr="0045624C">
        <w:rPr>
          <w:spacing w:val="-2"/>
        </w:rPr>
        <w:t xml:space="preserve"> </w:t>
      </w:r>
      <w:r w:rsidRPr="0045624C">
        <w:rPr>
          <w:spacing w:val="-1"/>
        </w:rPr>
        <w:t>i</w:t>
      </w:r>
      <w:r w:rsidRPr="0045624C">
        <w:t>n</w:t>
      </w:r>
      <w:r w:rsidRPr="0045624C">
        <w:rPr>
          <w:spacing w:val="-1"/>
        </w:rPr>
        <w:t xml:space="preserve"> </w:t>
      </w:r>
      <w:r w:rsidRPr="0045624C">
        <w:t>a</w:t>
      </w:r>
      <w:r w:rsidRPr="0045624C">
        <w:rPr>
          <w:spacing w:val="1"/>
        </w:rPr>
        <w:t>cc</w:t>
      </w:r>
      <w:r w:rsidRPr="0045624C">
        <w:t>ordance</w:t>
      </w:r>
      <w:r w:rsidRPr="0045624C">
        <w:rPr>
          <w:spacing w:val="-9"/>
        </w:rPr>
        <w:t xml:space="preserve"> </w:t>
      </w:r>
      <w:r w:rsidRPr="0045624C">
        <w:rPr>
          <w:spacing w:val="-2"/>
        </w:rPr>
        <w:t>w</w:t>
      </w:r>
      <w:r w:rsidRPr="0045624C">
        <w:rPr>
          <w:spacing w:val="-1"/>
        </w:rPr>
        <w:t>i</w:t>
      </w:r>
      <w:r w:rsidRPr="0045624C">
        <w:t>th</w:t>
      </w:r>
      <w:r w:rsidRPr="0045624C">
        <w:rPr>
          <w:spacing w:val="-3"/>
        </w:rPr>
        <w:t xml:space="preserve"> </w:t>
      </w:r>
      <w:r>
        <w:rPr>
          <w:spacing w:val="-1"/>
        </w:rPr>
        <w:t>Schedule F</w:t>
      </w:r>
      <w:r w:rsidRPr="0045624C">
        <w:t xml:space="preserve"> </w:t>
      </w:r>
      <w:r w:rsidRPr="0045624C">
        <w:rPr>
          <w:spacing w:val="1"/>
        </w:rPr>
        <w:t>(</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rPr>
          <w:spacing w:val="-1"/>
        </w:rPr>
        <w:t>i</w:t>
      </w:r>
      <w:r w:rsidRPr="0045624C">
        <w:t>n</w:t>
      </w:r>
      <w:r w:rsidRPr="0045624C">
        <w:rPr>
          <w:spacing w:val="-1"/>
        </w:rPr>
        <w:t>g</w:t>
      </w:r>
      <w:r w:rsidRPr="0045624C">
        <w:rPr>
          <w:spacing w:val="1"/>
        </w:rPr>
        <w:t>)</w:t>
      </w:r>
      <w:r w:rsidRPr="0045624C">
        <w:t>,</w:t>
      </w:r>
      <w:r w:rsidRPr="0045624C">
        <w:rPr>
          <w:spacing w:val="-13"/>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5"/>
        </w:rPr>
        <w:t xml:space="preserve"> </w:t>
      </w:r>
      <w:r w:rsidRPr="0045624C">
        <w:t>a</w:t>
      </w:r>
      <w:r w:rsidRPr="0045624C">
        <w:rPr>
          <w:spacing w:val="-1"/>
        </w:rPr>
        <w:t xml:space="preserve"> B</w:t>
      </w:r>
      <w:r w:rsidRPr="0045624C">
        <w:t>e</w:t>
      </w:r>
      <w:r w:rsidRPr="0045624C">
        <w:rPr>
          <w:spacing w:val="-1"/>
        </w:rPr>
        <w:t>n</w:t>
      </w:r>
      <w:r w:rsidRPr="0045624C">
        <w:rPr>
          <w:spacing w:val="1"/>
        </w:rPr>
        <w:t>c</w:t>
      </w:r>
      <w:r w:rsidRPr="0045624C">
        <w:t>h</w:t>
      </w:r>
      <w:r w:rsidRPr="0045624C">
        <w:rPr>
          <w:spacing w:val="4"/>
        </w:rPr>
        <w:t>m</w:t>
      </w:r>
      <w:r w:rsidRPr="0045624C">
        <w:t>ark</w:t>
      </w:r>
      <w:r w:rsidRPr="0045624C">
        <w:rPr>
          <w:spacing w:val="-6"/>
        </w:rPr>
        <w:t xml:space="preserve"> </w:t>
      </w:r>
      <w:r w:rsidRPr="0045624C">
        <w:t>Re</w:t>
      </w:r>
      <w:r w:rsidRPr="0045624C">
        <w:rPr>
          <w:spacing w:val="-2"/>
        </w:rPr>
        <w:t>v</w:t>
      </w:r>
      <w:r w:rsidRPr="0045624C">
        <w:rPr>
          <w:spacing w:val="-1"/>
        </w:rPr>
        <w:t>i</w:t>
      </w:r>
      <w:r w:rsidRPr="0045624C">
        <w:t>ew</w:t>
      </w:r>
      <w:r w:rsidRPr="0045624C">
        <w:rPr>
          <w:spacing w:val="-10"/>
        </w:rPr>
        <w:t xml:space="preserve"> </w:t>
      </w:r>
      <w:r w:rsidRPr="0045624C">
        <w:t>of</w:t>
      </w:r>
      <w:r w:rsidRPr="0045624C">
        <w:rPr>
          <w:spacing w:val="-1"/>
        </w:rPr>
        <w:t xml:space="preserve"> </w:t>
      </w:r>
      <w:r w:rsidRPr="0045624C">
        <w:t>a</w:t>
      </w:r>
      <w:r w:rsidRPr="0045624C">
        <w:rPr>
          <w:spacing w:val="-1"/>
        </w:rPr>
        <w:t>n</w:t>
      </w:r>
      <w:r w:rsidRPr="0045624C">
        <w:t>y</w:t>
      </w:r>
      <w:r w:rsidRPr="0045624C">
        <w:rPr>
          <w:spacing w:val="-9"/>
        </w:rPr>
        <w:t xml:space="preserve"> </w:t>
      </w:r>
      <w:r w:rsidRPr="0045624C">
        <w:t>or</w:t>
      </w:r>
      <w:r w:rsidRPr="0045624C">
        <w:rPr>
          <w:spacing w:val="-2"/>
        </w:rPr>
        <w:t xml:space="preserve"> </w:t>
      </w:r>
      <w:proofErr w:type="gramStart"/>
      <w:r w:rsidRPr="0045624C">
        <w:t>a</w:t>
      </w:r>
      <w:r w:rsidRPr="0045624C">
        <w:rPr>
          <w:spacing w:val="-1"/>
        </w:rPr>
        <w:t>l</w:t>
      </w:r>
      <w:r w:rsidRPr="0045624C">
        <w:t>l</w:t>
      </w:r>
      <w:r w:rsidRPr="0045624C">
        <w:rPr>
          <w:spacing w:val="-3"/>
        </w:rPr>
        <w:t xml:space="preserve"> </w:t>
      </w:r>
      <w:r w:rsidRPr="0045624C">
        <w:t>of</w:t>
      </w:r>
      <w:proofErr w:type="gramEnd"/>
      <w:r w:rsidRPr="0045624C">
        <w:rPr>
          <w:spacing w:val="-1"/>
        </w:rPr>
        <w:t xml:space="preserve"> </w:t>
      </w:r>
      <w:r w:rsidRPr="0045624C">
        <w:t>t</w:t>
      </w:r>
      <w:r w:rsidRPr="0045624C">
        <w:rPr>
          <w:spacing w:val="-1"/>
        </w:rPr>
        <w:t>h</w:t>
      </w:r>
      <w:r w:rsidRPr="0045624C">
        <w:t>e</w:t>
      </w:r>
      <w:r w:rsidRPr="0045624C">
        <w:rPr>
          <w:spacing w:val="-3"/>
        </w:rPr>
        <w:t xml:space="preserve"> </w:t>
      </w:r>
      <w:r w:rsidR="00895A94">
        <w:rPr>
          <w:spacing w:val="-1"/>
        </w:rPr>
        <w:t>Services</w:t>
      </w:r>
      <w:r w:rsidRPr="0045624C">
        <w:t xml:space="preserve"> u</w:t>
      </w:r>
      <w:r w:rsidRPr="0045624C">
        <w:rPr>
          <w:spacing w:val="-1"/>
        </w:rPr>
        <w:t>n</w:t>
      </w:r>
      <w:r w:rsidRPr="0045624C">
        <w:t>d</w:t>
      </w:r>
      <w:r w:rsidRPr="0045624C">
        <w:rPr>
          <w:spacing w:val="-1"/>
        </w:rPr>
        <w:t>e</w:t>
      </w:r>
      <w:r w:rsidRPr="0045624C">
        <w:t>r</w:t>
      </w:r>
      <w:r w:rsidRPr="0045624C">
        <w:rPr>
          <w:spacing w:val="-5"/>
        </w:rPr>
        <w:t xml:space="preserve"> </w:t>
      </w:r>
      <w:r w:rsidRPr="0045624C">
        <w:t>t</w:t>
      </w:r>
      <w:r w:rsidRPr="0045624C">
        <w:rPr>
          <w:spacing w:val="-1"/>
        </w:rPr>
        <w:t>h</w:t>
      </w:r>
      <w:r w:rsidRPr="0045624C">
        <w:t>e</w:t>
      </w:r>
      <w:r w:rsidRPr="0045624C">
        <w:rPr>
          <w:spacing w:val="-3"/>
        </w:rPr>
        <w:t xml:space="preserve"> </w:t>
      </w:r>
      <w:r>
        <w:t>Contract</w:t>
      </w:r>
      <w:r w:rsidRPr="0045624C">
        <w:t>.</w:t>
      </w:r>
    </w:p>
    <w:p w14:paraId="395852D8" w14:textId="77777777" w:rsidR="00C96728" w:rsidRPr="00D96D55" w:rsidRDefault="00C96728" w:rsidP="00AD3CEA">
      <w:pPr>
        <w:pStyle w:val="Heading2"/>
        <w:rPr>
          <w:b/>
        </w:rPr>
      </w:pPr>
      <w:r w:rsidRPr="00D96D55">
        <w:rPr>
          <w:b/>
        </w:rPr>
        <w:t>Assignment</w:t>
      </w:r>
    </w:p>
    <w:p w14:paraId="0C6EEF6E" w14:textId="77777777" w:rsidR="00C96728" w:rsidRPr="00585C98" w:rsidRDefault="00C96728" w:rsidP="00AD3CEA">
      <w:pPr>
        <w:pStyle w:val="Heading3"/>
      </w:pPr>
      <w:bookmarkStart w:id="25" w:name="_Ref340566496"/>
      <w:r w:rsidRPr="00A04CBD">
        <w:t xml:space="preserve">The Contract is personal to </w:t>
      </w:r>
      <w:r>
        <w:t>the Supplier</w:t>
      </w:r>
      <w:r w:rsidRPr="00A04CBD">
        <w:t>.</w:t>
      </w:r>
      <w:r>
        <w:t xml:space="preserve"> </w:t>
      </w:r>
      <w:r w:rsidRPr="00A04CBD">
        <w:t xml:space="preserve">Save as set out in </w:t>
      </w:r>
      <w:r>
        <w:t>Clause</w:t>
      </w:r>
      <w:r w:rsidRPr="00A04CBD">
        <w:t xml:space="preserve"> </w:t>
      </w:r>
      <w:r>
        <w:fldChar w:fldCharType="begin"/>
      </w:r>
      <w:r>
        <w:instrText xml:space="preserve"> REF _Ref340500502 \r \h  \* MERGEFORMAT </w:instrText>
      </w:r>
      <w:r>
        <w:fldChar w:fldCharType="separate"/>
      </w:r>
      <w:r w:rsidR="00F3389F">
        <w:t>5.6</w:t>
      </w:r>
      <w:r>
        <w:fldChar w:fldCharType="end"/>
      </w:r>
      <w:r w:rsidRPr="00A04CBD">
        <w:t xml:space="preserve"> </w:t>
      </w:r>
      <w:r>
        <w:t>the Supplier</w:t>
      </w:r>
      <w:r w:rsidRPr="00A04CBD">
        <w:t xml:space="preserve"> shall not assign, novate, sub-contract or otherwise dispose of the Contract or any part thereof or the benefit or advantage of the Contract or any part thereof without previous consent in writing of </w:t>
      </w:r>
      <w:r>
        <w:t>the Customer</w:t>
      </w:r>
      <w:r w:rsidRPr="00A04CBD">
        <w:t>.</w:t>
      </w:r>
      <w:bookmarkEnd w:id="25"/>
      <w:r w:rsidRPr="007C765A">
        <w:t xml:space="preserve"> </w:t>
      </w:r>
    </w:p>
    <w:p w14:paraId="16E402F7" w14:textId="77777777" w:rsidR="00C96728" w:rsidRPr="00585C98" w:rsidRDefault="00C96728" w:rsidP="00AD3CEA">
      <w:pPr>
        <w:pStyle w:val="Heading3"/>
      </w:pPr>
      <w:bookmarkStart w:id="26" w:name="_Ref340500539"/>
      <w:r w:rsidRPr="00585C98">
        <w:t>Subject to the provisions of sub-</w:t>
      </w:r>
      <w:r>
        <w:t>Clause</w:t>
      </w:r>
      <w:r w:rsidRPr="00585C98">
        <w:t xml:space="preserve"> </w:t>
      </w:r>
      <w:r>
        <w:fldChar w:fldCharType="begin"/>
      </w:r>
      <w:r>
        <w:instrText xml:space="preserve"> REF _Ref340500516 \r \h  \* MERGEFORMAT </w:instrText>
      </w:r>
      <w:r>
        <w:fldChar w:fldCharType="separate"/>
      </w:r>
      <w:r w:rsidR="00F3389F">
        <w:t>5.5.3</w:t>
      </w:r>
      <w:r>
        <w:fldChar w:fldCharType="end"/>
      </w:r>
      <w:r w:rsidRPr="00585C98">
        <w:t xml:space="preserve">, </w:t>
      </w:r>
      <w:r>
        <w:t>the Customer</w:t>
      </w:r>
      <w:r w:rsidRPr="00585C98">
        <w:t xml:space="preserve"> shall have the right to assign, novate, sub-contract or otherwise dispose of its rights and obligations under the Contract provided that any such assignment, novation, subcontracting or disposal of the Contract shall not increase the burden on </w:t>
      </w:r>
      <w:r>
        <w:t>the Supplier</w:t>
      </w:r>
      <w:r w:rsidRPr="00585C98">
        <w:t xml:space="preserve"> of the obligations accepted by </w:t>
      </w:r>
      <w:r>
        <w:t>the Supplier</w:t>
      </w:r>
      <w:r w:rsidRPr="00585C98">
        <w:t xml:space="preserve"> under this Contract. Any resulting changes to the Contract shall be carried out in accordance with the change control procedures specified in </w:t>
      </w:r>
      <w:r w:rsidR="00C874A5">
        <w:t>Schedule B (Procedures Specified Under the Contract)</w:t>
      </w:r>
      <w:r w:rsidRPr="00585C98">
        <w:t xml:space="preserve"> always provided that the use of such procedures shall not restrict or prevent </w:t>
      </w:r>
      <w:r>
        <w:t>the Customer</w:t>
      </w:r>
      <w:r w:rsidRPr="00585C98">
        <w:t xml:space="preserve"> from exercising its rights under this </w:t>
      </w:r>
      <w:r>
        <w:t>Clause</w:t>
      </w:r>
      <w:r w:rsidRPr="00585C98">
        <w:t>.</w:t>
      </w:r>
      <w:bookmarkEnd w:id="26"/>
      <w:r w:rsidRPr="00585C98">
        <w:t xml:space="preserve"> </w:t>
      </w:r>
    </w:p>
    <w:p w14:paraId="44527374" w14:textId="77777777" w:rsidR="00C96728" w:rsidRDefault="00C96728" w:rsidP="00AD3CEA">
      <w:pPr>
        <w:pStyle w:val="Heading3"/>
      </w:pPr>
      <w:bookmarkStart w:id="27" w:name="_Ref340500516"/>
      <w:r w:rsidRPr="00585C98">
        <w:t xml:space="preserve">Where </w:t>
      </w:r>
      <w:r>
        <w:t>the Customer</w:t>
      </w:r>
      <w:r w:rsidRPr="00585C98">
        <w:t xml:space="preserve"> elects to assign, novate, sub-contract or otherwise dispose of its rights and obligations under the Contract (</w:t>
      </w:r>
      <w:r w:rsidRPr="007C765A">
        <w:t>assignment</w:t>
      </w:r>
      <w:r w:rsidRPr="00585C98">
        <w:t xml:space="preserve">) and such assignment relates solely to the management of the Contract other than in circumstances in which </w:t>
      </w:r>
      <w:r>
        <w:t>the Customer</w:t>
      </w:r>
      <w:r w:rsidRPr="00585C98">
        <w:t xml:space="preserve"> transfers or divest all or part of its functions to a third party </w:t>
      </w:r>
      <w:r>
        <w:t>the Customer</w:t>
      </w:r>
      <w:r w:rsidRPr="00585C98">
        <w:t xml:space="preserve"> shall first consult with </w:t>
      </w:r>
      <w:r>
        <w:t>the Supplier</w:t>
      </w:r>
      <w:r w:rsidRPr="00585C98">
        <w:t xml:space="preserve"> in respect of the same but consent of </w:t>
      </w:r>
      <w:r>
        <w:t>the Supplier</w:t>
      </w:r>
      <w:r w:rsidRPr="00585C98">
        <w:t xml:space="preserve"> is not </w:t>
      </w:r>
      <w:r w:rsidRPr="00585C98">
        <w:lastRenderedPageBreak/>
        <w:t xml:space="preserve">required and </w:t>
      </w:r>
      <w:r>
        <w:t>the Supplier</w:t>
      </w:r>
      <w:r w:rsidRPr="00585C98">
        <w:t xml:space="preserve"> is not entitled to unreasonably </w:t>
      </w:r>
      <w:r w:rsidRPr="005E61FE">
        <w:t>avoid, condition or delay any such consultation nor make such consultation the subject of any additional payment.</w:t>
      </w:r>
      <w:bookmarkEnd w:id="27"/>
    </w:p>
    <w:p w14:paraId="2A240C0C" w14:textId="77777777" w:rsidR="00212909" w:rsidRDefault="00212909" w:rsidP="00AD3CEA">
      <w:pPr>
        <w:pStyle w:val="Heading3"/>
      </w:pPr>
      <w:r w:rsidRPr="00212909">
        <w:t xml:space="preserve">The Customer’s right to </w:t>
      </w:r>
      <w:proofErr w:type="gramStart"/>
      <w:r w:rsidRPr="00212909">
        <w:t>lease</w:t>
      </w:r>
      <w:proofErr w:type="gramEnd"/>
      <w:r w:rsidRPr="00212909">
        <w:t xml:space="preserve"> </w:t>
      </w:r>
    </w:p>
    <w:p w14:paraId="43EEF935" w14:textId="77777777" w:rsidR="00212909" w:rsidRDefault="00212909" w:rsidP="00AD3CEA">
      <w:pPr>
        <w:pStyle w:val="Heading4"/>
      </w:pPr>
      <w:r>
        <w:t xml:space="preserve">The Customer reserves the right to finance the acquisition </w:t>
      </w:r>
      <w:r>
        <w:rPr>
          <w:spacing w:val="-3"/>
        </w:rPr>
        <w:t>o</w:t>
      </w:r>
      <w:r>
        <w:t xml:space="preserve">f </w:t>
      </w:r>
      <w:r>
        <w:rPr>
          <w:spacing w:val="-2"/>
        </w:rPr>
        <w:t>D</w:t>
      </w:r>
      <w:r>
        <w:rPr>
          <w:spacing w:val="-3"/>
        </w:rPr>
        <w:t>eli</w:t>
      </w:r>
      <w:r>
        <w:rPr>
          <w:spacing w:val="-4"/>
        </w:rPr>
        <w:t>v</w:t>
      </w:r>
      <w:r>
        <w:rPr>
          <w:spacing w:val="-3"/>
        </w:rPr>
        <w:t>e</w:t>
      </w:r>
      <w:r>
        <w:rPr>
          <w:spacing w:val="-2"/>
        </w:rPr>
        <w:t>r</w:t>
      </w:r>
      <w:r>
        <w:rPr>
          <w:spacing w:val="-3"/>
        </w:rPr>
        <w:t>able</w:t>
      </w:r>
      <w:r>
        <w:t>s</w:t>
      </w:r>
      <w:r>
        <w:rPr>
          <w:spacing w:val="-1"/>
        </w:rPr>
        <w:t xml:space="preserve"> </w:t>
      </w:r>
      <w:r>
        <w:t>by</w:t>
      </w:r>
      <w:r>
        <w:rPr>
          <w:spacing w:val="1"/>
        </w:rPr>
        <w:t xml:space="preserve"> </w:t>
      </w:r>
      <w:r>
        <w:rPr>
          <w:spacing w:val="-3"/>
        </w:rPr>
        <w:t>l</w:t>
      </w:r>
      <w:r>
        <w:t>e</w:t>
      </w:r>
      <w:r>
        <w:rPr>
          <w:spacing w:val="-3"/>
        </w:rPr>
        <w:t>a</w:t>
      </w:r>
      <w:r>
        <w:rPr>
          <w:spacing w:val="-1"/>
        </w:rPr>
        <w:t>s</w:t>
      </w:r>
      <w:r>
        <w:rPr>
          <w:spacing w:val="-3"/>
        </w:rPr>
        <w:t>in</w:t>
      </w:r>
      <w:r>
        <w:t>g</w:t>
      </w:r>
      <w:r>
        <w:rPr>
          <w:spacing w:val="3"/>
        </w:rPr>
        <w:t xml:space="preserve"> </w:t>
      </w:r>
      <w:r>
        <w:rPr>
          <w:spacing w:val="-3"/>
        </w:rPr>
        <w:t>a</w:t>
      </w:r>
      <w:r>
        <w:rPr>
          <w:spacing w:val="-2"/>
        </w:rPr>
        <w:t>rr</w:t>
      </w:r>
      <w:r>
        <w:rPr>
          <w:spacing w:val="-5"/>
        </w:rPr>
        <w:t>a</w:t>
      </w:r>
      <w:r>
        <w:rPr>
          <w:spacing w:val="-3"/>
        </w:rPr>
        <w:t>ng</w:t>
      </w:r>
      <w:r>
        <w:rPr>
          <w:spacing w:val="-5"/>
        </w:rPr>
        <w:t>e</w:t>
      </w:r>
      <w:r>
        <w:t>m</w:t>
      </w:r>
      <w:r>
        <w:rPr>
          <w:spacing w:val="-3"/>
        </w:rPr>
        <w:t>en</w:t>
      </w:r>
      <w:r>
        <w:rPr>
          <w:spacing w:val="-1"/>
        </w:rPr>
        <w:t>t</w:t>
      </w:r>
      <w:r>
        <w:t>s</w:t>
      </w:r>
      <w:r>
        <w:rPr>
          <w:spacing w:val="-2"/>
        </w:rPr>
        <w:t xml:space="preserve"> </w:t>
      </w:r>
      <w:r>
        <w:rPr>
          <w:spacing w:val="-5"/>
        </w:rPr>
        <w:t>w</w:t>
      </w:r>
      <w:r>
        <w:rPr>
          <w:spacing w:val="-3"/>
        </w:rPr>
        <w:t>it</w:t>
      </w:r>
      <w:r>
        <w:t>h</w:t>
      </w:r>
      <w:r>
        <w:rPr>
          <w:spacing w:val="5"/>
        </w:rPr>
        <w:t xml:space="preserve"> </w:t>
      </w:r>
      <w:r>
        <w:t>a</w:t>
      </w:r>
      <w:r>
        <w:rPr>
          <w:spacing w:val="8"/>
        </w:rPr>
        <w:t xml:space="preserve"> </w:t>
      </w:r>
      <w:r>
        <w:rPr>
          <w:spacing w:val="-3"/>
        </w:rPr>
        <w:t>le</w:t>
      </w:r>
      <w:r>
        <w:rPr>
          <w:spacing w:val="-4"/>
        </w:rPr>
        <w:t>s</w:t>
      </w:r>
      <w:r>
        <w:rPr>
          <w:spacing w:val="-1"/>
        </w:rPr>
        <w:t>s</w:t>
      </w:r>
      <w:r>
        <w:rPr>
          <w:spacing w:val="-3"/>
        </w:rPr>
        <w:t>o</w:t>
      </w:r>
      <w:r>
        <w:t xml:space="preserve">r </w:t>
      </w:r>
      <w:r>
        <w:rPr>
          <w:spacing w:val="-3"/>
        </w:rPr>
        <w:t>n</w:t>
      </w:r>
      <w:r>
        <w:rPr>
          <w:spacing w:val="-5"/>
        </w:rPr>
        <w:t>o</w:t>
      </w:r>
      <w:r>
        <w:t>m</w:t>
      </w:r>
      <w:r>
        <w:rPr>
          <w:spacing w:val="-4"/>
        </w:rPr>
        <w:t>i</w:t>
      </w:r>
      <w:r>
        <w:rPr>
          <w:spacing w:val="-3"/>
        </w:rPr>
        <w:t>nate</w:t>
      </w:r>
      <w:r>
        <w:t xml:space="preserve">d by </w:t>
      </w:r>
      <w:r>
        <w:rPr>
          <w:spacing w:val="-3"/>
        </w:rPr>
        <w:t>th</w:t>
      </w:r>
      <w:r>
        <w:t>e</w:t>
      </w:r>
      <w:r>
        <w:rPr>
          <w:spacing w:val="6"/>
        </w:rPr>
        <w:t xml:space="preserve"> </w:t>
      </w:r>
      <w:r>
        <w:rPr>
          <w:spacing w:val="-2"/>
        </w:rPr>
        <w:t>C</w:t>
      </w:r>
      <w:r>
        <w:rPr>
          <w:spacing w:val="-3"/>
        </w:rPr>
        <w:t>u</w:t>
      </w:r>
      <w:r>
        <w:rPr>
          <w:spacing w:val="-1"/>
        </w:rPr>
        <w:t>s</w:t>
      </w:r>
      <w:r>
        <w:rPr>
          <w:spacing w:val="-3"/>
        </w:rPr>
        <w:t>to</w:t>
      </w:r>
      <w:r>
        <w:t>m</w:t>
      </w:r>
      <w:r>
        <w:rPr>
          <w:spacing w:val="-5"/>
        </w:rPr>
        <w:t>e</w:t>
      </w:r>
      <w:r>
        <w:t>r</w:t>
      </w:r>
      <w:r>
        <w:rPr>
          <w:spacing w:val="1"/>
        </w:rPr>
        <w:t xml:space="preserve"> </w:t>
      </w:r>
      <w:r>
        <w:rPr>
          <w:spacing w:val="-3"/>
        </w:rPr>
        <w:t>an</w:t>
      </w:r>
      <w:r>
        <w:t>d</w:t>
      </w:r>
      <w:r>
        <w:rPr>
          <w:spacing w:val="5"/>
        </w:rPr>
        <w:t xml:space="preserve"> </w:t>
      </w:r>
      <w:r>
        <w:rPr>
          <w:spacing w:val="-3"/>
        </w:rPr>
        <w:t>app</w:t>
      </w:r>
      <w:r>
        <w:rPr>
          <w:spacing w:val="-2"/>
        </w:rPr>
        <w:t>r</w:t>
      </w:r>
      <w:r>
        <w:rPr>
          <w:spacing w:val="-3"/>
        </w:rPr>
        <w:t>o</w:t>
      </w:r>
      <w:r>
        <w:rPr>
          <w:spacing w:val="-4"/>
        </w:rPr>
        <w:t>v</w:t>
      </w:r>
      <w:r>
        <w:rPr>
          <w:spacing w:val="-3"/>
        </w:rPr>
        <w:t>e</w:t>
      </w:r>
      <w:r>
        <w:t>d by t</w:t>
      </w:r>
      <w:r>
        <w:rPr>
          <w:spacing w:val="-3"/>
        </w:rPr>
        <w:t>h</w:t>
      </w:r>
      <w:r>
        <w:t>e</w:t>
      </w:r>
      <w:r>
        <w:rPr>
          <w:spacing w:val="8"/>
        </w:rPr>
        <w:t xml:space="preserve"> </w:t>
      </w:r>
      <w:r>
        <w:rPr>
          <w:spacing w:val="-3"/>
        </w:rPr>
        <w:t>Sup</w:t>
      </w:r>
      <w:r>
        <w:t>p</w:t>
      </w:r>
      <w:r>
        <w:rPr>
          <w:spacing w:val="-4"/>
        </w:rPr>
        <w:t>l</w:t>
      </w:r>
      <w:r>
        <w:rPr>
          <w:spacing w:val="-3"/>
        </w:rPr>
        <w:t>ie</w:t>
      </w:r>
      <w:r>
        <w:t>r</w:t>
      </w:r>
      <w:r>
        <w:rPr>
          <w:spacing w:val="3"/>
        </w:rPr>
        <w:t xml:space="preserve"> </w:t>
      </w:r>
      <w:r>
        <w:rPr>
          <w:spacing w:val="-3"/>
        </w:rPr>
        <w:t>p</w:t>
      </w:r>
      <w:r>
        <w:rPr>
          <w:spacing w:val="-2"/>
        </w:rPr>
        <w:t>r</w:t>
      </w:r>
      <w:r>
        <w:rPr>
          <w:spacing w:val="-3"/>
        </w:rPr>
        <w:t>o</w:t>
      </w:r>
      <w:r>
        <w:rPr>
          <w:spacing w:val="-4"/>
        </w:rPr>
        <w:t>v</w:t>
      </w:r>
      <w:r>
        <w:rPr>
          <w:spacing w:val="-3"/>
        </w:rPr>
        <w:t>i</w:t>
      </w:r>
      <w:r>
        <w:t>d</w:t>
      </w:r>
      <w:r>
        <w:rPr>
          <w:spacing w:val="-3"/>
        </w:rPr>
        <w:t>e</w:t>
      </w:r>
      <w:r>
        <w:t>d</w:t>
      </w:r>
      <w:r>
        <w:rPr>
          <w:spacing w:val="1"/>
        </w:rPr>
        <w:t xml:space="preserve"> </w:t>
      </w:r>
      <w:r>
        <w:rPr>
          <w:spacing w:val="-3"/>
        </w:rPr>
        <w:t>tha</w:t>
      </w:r>
      <w:r>
        <w:t xml:space="preserve">t </w:t>
      </w:r>
      <w:r>
        <w:rPr>
          <w:spacing w:val="-1"/>
        </w:rPr>
        <w:t>s</w:t>
      </w:r>
      <w:r>
        <w:rPr>
          <w:spacing w:val="-3"/>
        </w:rPr>
        <w:t>u</w:t>
      </w:r>
      <w:r>
        <w:rPr>
          <w:spacing w:val="-1"/>
        </w:rPr>
        <w:t>c</w:t>
      </w:r>
      <w:r>
        <w:t>h</w:t>
      </w:r>
      <w:r>
        <w:rPr>
          <w:spacing w:val="-5"/>
        </w:rPr>
        <w:t xml:space="preserve"> </w:t>
      </w:r>
      <w:r>
        <w:rPr>
          <w:spacing w:val="-3"/>
        </w:rPr>
        <w:t>le</w:t>
      </w:r>
      <w:r>
        <w:rPr>
          <w:spacing w:val="-4"/>
        </w:rPr>
        <w:t>s</w:t>
      </w:r>
      <w:r>
        <w:rPr>
          <w:spacing w:val="-1"/>
        </w:rPr>
        <w:t>s</w:t>
      </w:r>
      <w:r>
        <w:rPr>
          <w:spacing w:val="-3"/>
        </w:rPr>
        <w:t>o</w:t>
      </w:r>
      <w:r>
        <w:t>r</w:t>
      </w:r>
      <w:r>
        <w:rPr>
          <w:spacing w:val="-5"/>
        </w:rPr>
        <w:t xml:space="preserve"> </w:t>
      </w:r>
      <w:r>
        <w:rPr>
          <w:spacing w:val="-1"/>
        </w:rPr>
        <w:t>s</w:t>
      </w:r>
      <w:r>
        <w:rPr>
          <w:spacing w:val="-3"/>
        </w:rPr>
        <w:t>hal</w:t>
      </w:r>
      <w:r>
        <w:t>l</w:t>
      </w:r>
      <w:r>
        <w:rPr>
          <w:spacing w:val="-6"/>
        </w:rPr>
        <w:t xml:space="preserve"> </w:t>
      </w:r>
      <w:r>
        <w:rPr>
          <w:spacing w:val="-3"/>
        </w:rPr>
        <w:t>ag</w:t>
      </w:r>
      <w:r>
        <w:rPr>
          <w:spacing w:val="-2"/>
        </w:rPr>
        <w:t>r</w:t>
      </w:r>
      <w:r>
        <w:rPr>
          <w:spacing w:val="-3"/>
        </w:rPr>
        <w:t>e</w:t>
      </w:r>
      <w:r>
        <w:t>e</w:t>
      </w:r>
      <w:r>
        <w:rPr>
          <w:spacing w:val="-6"/>
        </w:rPr>
        <w:t xml:space="preserve"> </w:t>
      </w:r>
      <w:r>
        <w:rPr>
          <w:spacing w:val="-3"/>
        </w:rPr>
        <w:t>t</w:t>
      </w:r>
      <w:r>
        <w:t>o</w:t>
      </w:r>
      <w:r>
        <w:rPr>
          <w:spacing w:val="-3"/>
        </w:rPr>
        <w:t xml:space="preserve"> </w:t>
      </w:r>
      <w:r>
        <w:rPr>
          <w:spacing w:val="-4"/>
        </w:rPr>
        <w:t>c</w:t>
      </w:r>
      <w:r>
        <w:rPr>
          <w:spacing w:val="-3"/>
        </w:rPr>
        <w:t>ondition</w:t>
      </w:r>
      <w:r>
        <w:t>s</w:t>
      </w:r>
      <w:r>
        <w:rPr>
          <w:spacing w:val="-8"/>
        </w:rPr>
        <w:t xml:space="preserve"> </w:t>
      </w:r>
      <w:r>
        <w:rPr>
          <w:spacing w:val="-3"/>
        </w:rPr>
        <w:t>o</w:t>
      </w:r>
      <w:r>
        <w:t xml:space="preserve">f </w:t>
      </w:r>
      <w:r>
        <w:rPr>
          <w:spacing w:val="-1"/>
        </w:rPr>
        <w:t>Contract</w:t>
      </w:r>
      <w:r>
        <w:rPr>
          <w:spacing w:val="-7"/>
        </w:rPr>
        <w:t xml:space="preserve"> </w:t>
      </w:r>
      <w:r>
        <w:rPr>
          <w:spacing w:val="-1"/>
        </w:rPr>
        <w:t>s</w:t>
      </w:r>
      <w:r>
        <w:rPr>
          <w:spacing w:val="-5"/>
        </w:rPr>
        <w:t>u</w:t>
      </w:r>
      <w:r>
        <w:rPr>
          <w:spacing w:val="-1"/>
        </w:rPr>
        <w:t>c</w:t>
      </w:r>
      <w:r>
        <w:t xml:space="preserve">h </w:t>
      </w:r>
      <w:r>
        <w:rPr>
          <w:spacing w:val="-3"/>
        </w:rPr>
        <w:t>tha</w:t>
      </w:r>
      <w:r>
        <w:t>t</w:t>
      </w:r>
      <w:r>
        <w:rPr>
          <w:spacing w:val="7"/>
        </w:rPr>
        <w:t xml:space="preserve"> </w:t>
      </w:r>
      <w:r>
        <w:rPr>
          <w:spacing w:val="-3"/>
        </w:rPr>
        <w:t>neithe</w:t>
      </w:r>
      <w:r>
        <w:t>r</w:t>
      </w:r>
      <w:r>
        <w:rPr>
          <w:spacing w:val="5"/>
        </w:rPr>
        <w:t xml:space="preserve"> </w:t>
      </w:r>
      <w:r>
        <w:rPr>
          <w:spacing w:val="-3"/>
        </w:rPr>
        <w:t>th</w:t>
      </w:r>
      <w:r>
        <w:t>e</w:t>
      </w:r>
      <w:r>
        <w:rPr>
          <w:spacing w:val="8"/>
        </w:rPr>
        <w:t xml:space="preserve"> </w:t>
      </w:r>
      <w:r>
        <w:rPr>
          <w:spacing w:val="-2"/>
        </w:rPr>
        <w:t>C</w:t>
      </w:r>
      <w:r>
        <w:rPr>
          <w:spacing w:val="-3"/>
        </w:rPr>
        <w:t>u</w:t>
      </w:r>
      <w:r>
        <w:rPr>
          <w:spacing w:val="-1"/>
        </w:rPr>
        <w:t>s</w:t>
      </w:r>
      <w:r>
        <w:rPr>
          <w:spacing w:val="-3"/>
        </w:rPr>
        <w:t>to</w:t>
      </w:r>
      <w:r>
        <w:t>m</w:t>
      </w:r>
      <w:r>
        <w:rPr>
          <w:spacing w:val="-5"/>
        </w:rPr>
        <w:t>e</w:t>
      </w:r>
      <w:r>
        <w:t>r</w:t>
      </w:r>
      <w:r>
        <w:rPr>
          <w:spacing w:val="3"/>
        </w:rPr>
        <w:t xml:space="preserve"> </w:t>
      </w:r>
      <w:r>
        <w:rPr>
          <w:spacing w:val="-3"/>
        </w:rPr>
        <w:t>no</w:t>
      </w:r>
      <w:r>
        <w:t>r</w:t>
      </w:r>
      <w:r>
        <w:rPr>
          <w:spacing w:val="8"/>
        </w:rPr>
        <w:t xml:space="preserve"> </w:t>
      </w:r>
      <w:r>
        <w:rPr>
          <w:spacing w:val="-3"/>
        </w:rPr>
        <w:t>th</w:t>
      </w:r>
      <w:r>
        <w:t>e</w:t>
      </w:r>
      <w:r>
        <w:rPr>
          <w:spacing w:val="9"/>
        </w:rPr>
        <w:t xml:space="preserve"> </w:t>
      </w:r>
      <w:r>
        <w:rPr>
          <w:spacing w:val="-3"/>
        </w:rPr>
        <w:t>Supp</w:t>
      </w:r>
      <w:r>
        <w:rPr>
          <w:spacing w:val="-1"/>
        </w:rPr>
        <w:t>l</w:t>
      </w:r>
      <w:r>
        <w:rPr>
          <w:spacing w:val="-3"/>
        </w:rPr>
        <w:t>ie</w:t>
      </w:r>
      <w:r>
        <w:t>r</w:t>
      </w:r>
      <w:r>
        <w:rPr>
          <w:spacing w:val="5"/>
        </w:rPr>
        <w:t xml:space="preserve"> </w:t>
      </w:r>
      <w:r>
        <w:rPr>
          <w:spacing w:val="-3"/>
        </w:rPr>
        <w:t>the</w:t>
      </w:r>
      <w:r>
        <w:rPr>
          <w:spacing w:val="-2"/>
        </w:rPr>
        <w:t>r</w:t>
      </w:r>
      <w:r>
        <w:rPr>
          <w:spacing w:val="-3"/>
        </w:rPr>
        <w:t>e</w:t>
      </w:r>
      <w:r>
        <w:t>by b</w:t>
      </w:r>
      <w:r>
        <w:rPr>
          <w:spacing w:val="-3"/>
        </w:rPr>
        <w:t>e</w:t>
      </w:r>
      <w:r>
        <w:rPr>
          <w:spacing w:val="-1"/>
        </w:rPr>
        <w:t>c</w:t>
      </w:r>
      <w:r>
        <w:rPr>
          <w:spacing w:val="-5"/>
        </w:rPr>
        <w:t>o</w:t>
      </w:r>
      <w:r>
        <w:t>m</w:t>
      </w:r>
      <w:r>
        <w:rPr>
          <w:spacing w:val="-5"/>
        </w:rPr>
        <w:t>e</w:t>
      </w:r>
      <w:r>
        <w:t xml:space="preserve">s </w:t>
      </w:r>
      <w:r>
        <w:rPr>
          <w:spacing w:val="-3"/>
        </w:rPr>
        <w:t>inhibite</w:t>
      </w:r>
      <w:r>
        <w:t>d</w:t>
      </w:r>
      <w:r>
        <w:rPr>
          <w:spacing w:val="-7"/>
        </w:rPr>
        <w:t xml:space="preserve"> </w:t>
      </w:r>
      <w:r>
        <w:rPr>
          <w:spacing w:val="-4"/>
        </w:rPr>
        <w:t>i</w:t>
      </w:r>
      <w:r>
        <w:t>n</w:t>
      </w:r>
      <w:r>
        <w:rPr>
          <w:spacing w:val="-3"/>
        </w:rPr>
        <w:t xml:space="preserve"> a</w:t>
      </w:r>
      <w:r>
        <w:t>ny</w:t>
      </w:r>
      <w:r>
        <w:rPr>
          <w:spacing w:val="-8"/>
        </w:rPr>
        <w:t xml:space="preserve"> </w:t>
      </w:r>
      <w:r>
        <w:rPr>
          <w:spacing w:val="-2"/>
        </w:rPr>
        <w:t>w</w:t>
      </w:r>
      <w:r>
        <w:t>ay</w:t>
      </w:r>
      <w:r>
        <w:rPr>
          <w:spacing w:val="-9"/>
        </w:rPr>
        <w:t xml:space="preserve"> </w:t>
      </w:r>
      <w:r>
        <w:rPr>
          <w:spacing w:val="-3"/>
        </w:rPr>
        <w:t>i</w:t>
      </w:r>
      <w:r>
        <w:t>n</w:t>
      </w:r>
      <w:r>
        <w:rPr>
          <w:spacing w:val="-5"/>
        </w:rPr>
        <w:t xml:space="preserve"> </w:t>
      </w:r>
      <w:r>
        <w:rPr>
          <w:spacing w:val="-4"/>
        </w:rPr>
        <w:t>i</w:t>
      </w:r>
      <w:r>
        <w:rPr>
          <w:spacing w:val="-3"/>
        </w:rPr>
        <w:t>t</w:t>
      </w:r>
      <w:r>
        <w:t>s</w:t>
      </w:r>
      <w:r>
        <w:rPr>
          <w:spacing w:val="-3"/>
        </w:rPr>
        <w:t xml:space="preserve"> a</w:t>
      </w:r>
      <w:r>
        <w:t>b</w:t>
      </w:r>
      <w:r>
        <w:rPr>
          <w:spacing w:val="-4"/>
        </w:rPr>
        <w:t>i</w:t>
      </w:r>
      <w:r>
        <w:rPr>
          <w:spacing w:val="-3"/>
        </w:rPr>
        <w:t>li</w:t>
      </w:r>
      <w:r>
        <w:t>ty</w:t>
      </w:r>
      <w:r>
        <w:rPr>
          <w:spacing w:val="-11"/>
        </w:rPr>
        <w:t xml:space="preserve"> </w:t>
      </w:r>
      <w:r>
        <w:t>to</w:t>
      </w:r>
      <w:r>
        <w:rPr>
          <w:spacing w:val="-5"/>
        </w:rPr>
        <w:t xml:space="preserve"> </w:t>
      </w:r>
      <w:r>
        <w:rPr>
          <w:spacing w:val="-3"/>
        </w:rPr>
        <w:t>pe</w:t>
      </w:r>
      <w:r>
        <w:rPr>
          <w:spacing w:val="-2"/>
        </w:rPr>
        <w:t>r</w:t>
      </w:r>
      <w:r>
        <w:t>f</w:t>
      </w:r>
      <w:r>
        <w:rPr>
          <w:spacing w:val="-3"/>
        </w:rPr>
        <w:t>o</w:t>
      </w:r>
      <w:r>
        <w:rPr>
          <w:spacing w:val="-4"/>
        </w:rPr>
        <w:t>r</w:t>
      </w:r>
      <w:r>
        <w:t>m</w:t>
      </w:r>
      <w:r>
        <w:rPr>
          <w:spacing w:val="-5"/>
        </w:rPr>
        <w:t xml:space="preserve"> </w:t>
      </w:r>
      <w:r>
        <w:rPr>
          <w:spacing w:val="-4"/>
        </w:rPr>
        <w:t>i</w:t>
      </w:r>
      <w:r>
        <w:rPr>
          <w:spacing w:val="-3"/>
        </w:rPr>
        <w:t>t</w:t>
      </w:r>
      <w:r>
        <w:t>s</w:t>
      </w:r>
      <w:r>
        <w:rPr>
          <w:spacing w:val="-3"/>
        </w:rPr>
        <w:t xml:space="preserve"> obligation</w:t>
      </w:r>
      <w:r>
        <w:t>s</w:t>
      </w:r>
      <w:r>
        <w:rPr>
          <w:spacing w:val="-9"/>
        </w:rPr>
        <w:t xml:space="preserve"> </w:t>
      </w:r>
      <w:r>
        <w:rPr>
          <w:spacing w:val="-3"/>
        </w:rPr>
        <w:t>unde</w:t>
      </w:r>
      <w:r>
        <w:t xml:space="preserve">r </w:t>
      </w:r>
      <w:r>
        <w:rPr>
          <w:spacing w:val="-3"/>
        </w:rPr>
        <w:t>th</w:t>
      </w:r>
      <w:r>
        <w:t>e</w:t>
      </w:r>
      <w:r>
        <w:rPr>
          <w:spacing w:val="-9"/>
        </w:rPr>
        <w:t xml:space="preserve"> </w:t>
      </w:r>
      <w:r>
        <w:rPr>
          <w:spacing w:val="-1"/>
        </w:rPr>
        <w:t>Contract</w:t>
      </w:r>
      <w:r>
        <w:t>.</w:t>
      </w:r>
    </w:p>
    <w:p w14:paraId="41DB3FB8" w14:textId="77777777" w:rsidR="00212909" w:rsidRDefault="00212909" w:rsidP="00AD3CEA">
      <w:pPr>
        <w:pStyle w:val="Heading4"/>
      </w:pPr>
      <w:r>
        <w:t>The</w:t>
      </w:r>
      <w:r>
        <w:rPr>
          <w:spacing w:val="5"/>
        </w:rPr>
        <w:t xml:space="preserve"> </w:t>
      </w:r>
      <w:r>
        <w:rPr>
          <w:spacing w:val="-2"/>
        </w:rPr>
        <w:t>C</w:t>
      </w:r>
      <w:r>
        <w:t>u</w:t>
      </w:r>
      <w:r>
        <w:rPr>
          <w:spacing w:val="-4"/>
        </w:rPr>
        <w:t>s</w:t>
      </w:r>
      <w:r>
        <w:t>t</w:t>
      </w:r>
      <w:r>
        <w:rPr>
          <w:spacing w:val="-5"/>
        </w:rPr>
        <w:t>o</w:t>
      </w:r>
      <w:r>
        <w:t>m</w:t>
      </w:r>
      <w:r>
        <w:rPr>
          <w:spacing w:val="-5"/>
        </w:rPr>
        <w:t>e</w:t>
      </w:r>
      <w:r>
        <w:t>r ma</w:t>
      </w:r>
      <w:r>
        <w:rPr>
          <w:spacing w:val="-9"/>
        </w:rPr>
        <w:t>y</w:t>
      </w:r>
      <w:r>
        <w:t>, on</w:t>
      </w:r>
      <w:r>
        <w:rPr>
          <w:spacing w:val="9"/>
        </w:rPr>
        <w:t xml:space="preserve"> </w:t>
      </w:r>
      <w:r>
        <w:rPr>
          <w:spacing w:val="-2"/>
        </w:rPr>
        <w:t>r</w:t>
      </w:r>
      <w:r>
        <w:t>e</w:t>
      </w:r>
      <w:r>
        <w:rPr>
          <w:spacing w:val="-1"/>
        </w:rPr>
        <w:t>c</w:t>
      </w:r>
      <w:r>
        <w:t>eipt of the</w:t>
      </w:r>
      <w:r>
        <w:rPr>
          <w:spacing w:val="9"/>
        </w:rPr>
        <w:t xml:space="preserve"> </w:t>
      </w:r>
      <w:r>
        <w:t>Supplie</w:t>
      </w:r>
      <w:r>
        <w:rPr>
          <w:spacing w:val="-2"/>
        </w:rPr>
        <w:t>r'</w:t>
      </w:r>
      <w:r>
        <w:t>s</w:t>
      </w:r>
      <w:r>
        <w:rPr>
          <w:spacing w:val="54"/>
        </w:rPr>
        <w:t xml:space="preserve"> </w:t>
      </w:r>
      <w:r>
        <w:rPr>
          <w:spacing w:val="-5"/>
        </w:rPr>
        <w:t>w</w:t>
      </w:r>
      <w:r>
        <w:rPr>
          <w:spacing w:val="-2"/>
        </w:rPr>
        <w:t>r</w:t>
      </w:r>
      <w:r>
        <w:t xml:space="preserve">itten </w:t>
      </w:r>
      <w:r>
        <w:rPr>
          <w:spacing w:val="-1"/>
        </w:rPr>
        <w:t>c</w:t>
      </w:r>
      <w:r>
        <w:t>on</w:t>
      </w:r>
      <w:r>
        <w:rPr>
          <w:spacing w:val="-1"/>
        </w:rPr>
        <w:t>s</w:t>
      </w:r>
      <w:r>
        <w:t>ent</w:t>
      </w:r>
      <w:r>
        <w:rPr>
          <w:spacing w:val="-5"/>
        </w:rPr>
        <w:t xml:space="preserve"> </w:t>
      </w:r>
      <w:r>
        <w:t>and</w:t>
      </w:r>
      <w:r>
        <w:rPr>
          <w:spacing w:val="-2"/>
        </w:rPr>
        <w:t xml:space="preserve"> </w:t>
      </w:r>
      <w:r>
        <w:t>app</w:t>
      </w:r>
      <w:r>
        <w:rPr>
          <w:spacing w:val="-2"/>
        </w:rPr>
        <w:t>r</w:t>
      </w:r>
      <w:r>
        <w:t>o</w:t>
      </w:r>
      <w:r>
        <w:rPr>
          <w:spacing w:val="-4"/>
        </w:rPr>
        <w:t>v</w:t>
      </w:r>
      <w:r>
        <w:t>al,</w:t>
      </w:r>
      <w:r>
        <w:rPr>
          <w:spacing w:val="-6"/>
        </w:rPr>
        <w:t xml:space="preserve"> </w:t>
      </w:r>
      <w:r>
        <w:t>a</w:t>
      </w:r>
      <w:r>
        <w:rPr>
          <w:spacing w:val="-4"/>
        </w:rPr>
        <w:t>s</w:t>
      </w:r>
      <w:r>
        <w:rPr>
          <w:spacing w:val="-1"/>
        </w:rPr>
        <w:t>s</w:t>
      </w:r>
      <w:r>
        <w:t>i</w:t>
      </w:r>
      <w:r>
        <w:rPr>
          <w:spacing w:val="-5"/>
        </w:rPr>
        <w:t>g</w:t>
      </w:r>
      <w:r>
        <w:t>n</w:t>
      </w:r>
      <w:r>
        <w:rPr>
          <w:spacing w:val="-5"/>
        </w:rPr>
        <w:t xml:space="preserve"> </w:t>
      </w:r>
      <w:r>
        <w:t>to</w:t>
      </w:r>
      <w:r>
        <w:rPr>
          <w:spacing w:val="-1"/>
        </w:rPr>
        <w:t xml:space="preserve"> </w:t>
      </w:r>
      <w:r>
        <w:t>any</w:t>
      </w:r>
      <w:r>
        <w:rPr>
          <w:spacing w:val="-8"/>
        </w:rPr>
        <w:t xml:space="preserve"> </w:t>
      </w:r>
      <w:r>
        <w:rPr>
          <w:spacing w:val="-1"/>
        </w:rPr>
        <w:t>s</w:t>
      </w:r>
      <w:r>
        <w:t>u</w:t>
      </w:r>
      <w:r>
        <w:rPr>
          <w:spacing w:val="-1"/>
        </w:rPr>
        <w:t>c</w:t>
      </w:r>
      <w:r>
        <w:t>h le</w:t>
      </w:r>
      <w:r>
        <w:rPr>
          <w:spacing w:val="-1"/>
        </w:rPr>
        <w:t>ss</w:t>
      </w:r>
      <w:r>
        <w:rPr>
          <w:spacing w:val="-5"/>
        </w:rPr>
        <w:t>o</w:t>
      </w:r>
      <w:r>
        <w:t>r</w:t>
      </w:r>
      <w:r>
        <w:rPr>
          <w:spacing w:val="-2"/>
        </w:rPr>
        <w:t xml:space="preserve"> </w:t>
      </w:r>
      <w:r>
        <w:t>th</w:t>
      </w:r>
      <w:r>
        <w:rPr>
          <w:spacing w:val="-5"/>
        </w:rPr>
        <w:t>o</w:t>
      </w:r>
      <w:r>
        <w:rPr>
          <w:spacing w:val="-1"/>
        </w:rPr>
        <w:t>s</w:t>
      </w:r>
      <w:r>
        <w:t>e</w:t>
      </w:r>
      <w:r>
        <w:rPr>
          <w:spacing w:val="-4"/>
        </w:rPr>
        <w:t xml:space="preserve"> </w:t>
      </w:r>
      <w:r>
        <w:rPr>
          <w:spacing w:val="-5"/>
        </w:rPr>
        <w:t>p</w:t>
      </w:r>
      <w:r>
        <w:t>a</w:t>
      </w:r>
      <w:r>
        <w:rPr>
          <w:spacing w:val="-2"/>
        </w:rPr>
        <w:t>r</w:t>
      </w:r>
      <w:r>
        <w:t>ts</w:t>
      </w:r>
      <w:r>
        <w:rPr>
          <w:spacing w:val="-1"/>
        </w:rPr>
        <w:t xml:space="preserve"> </w:t>
      </w:r>
      <w:r>
        <w:rPr>
          <w:spacing w:val="-5"/>
        </w:rPr>
        <w:t>o</w:t>
      </w:r>
      <w:r>
        <w:t>f the</w:t>
      </w:r>
      <w:r>
        <w:rPr>
          <w:spacing w:val="7"/>
        </w:rPr>
        <w:t xml:space="preserve"> </w:t>
      </w:r>
      <w:r>
        <w:rPr>
          <w:spacing w:val="-1"/>
        </w:rPr>
        <w:t>Contract</w:t>
      </w:r>
      <w:r>
        <w:rPr>
          <w:spacing w:val="4"/>
        </w:rPr>
        <w:t xml:space="preserve"> </w:t>
      </w:r>
      <w:r>
        <w:rPr>
          <w:spacing w:val="-2"/>
        </w:rPr>
        <w:t>r</w:t>
      </w:r>
      <w:r>
        <w:t>elating</w:t>
      </w:r>
      <w:r>
        <w:rPr>
          <w:spacing w:val="3"/>
        </w:rPr>
        <w:t xml:space="preserve"> </w:t>
      </w:r>
      <w:r>
        <w:t>to</w:t>
      </w:r>
      <w:r>
        <w:rPr>
          <w:spacing w:val="8"/>
        </w:rPr>
        <w:t xml:space="preserve"> </w:t>
      </w:r>
      <w:r>
        <w:t>the</w:t>
      </w:r>
      <w:r>
        <w:rPr>
          <w:spacing w:val="7"/>
        </w:rPr>
        <w:t xml:space="preserve"> </w:t>
      </w:r>
      <w:r>
        <w:t>a</w:t>
      </w:r>
      <w:r>
        <w:rPr>
          <w:spacing w:val="-1"/>
        </w:rPr>
        <w:t>c</w:t>
      </w:r>
      <w:r>
        <w:t>qui</w:t>
      </w:r>
      <w:r>
        <w:rPr>
          <w:spacing w:val="-1"/>
        </w:rPr>
        <w:t>s</w:t>
      </w:r>
      <w:r>
        <w:t>ition of</w:t>
      </w:r>
      <w:r>
        <w:rPr>
          <w:spacing w:val="10"/>
        </w:rPr>
        <w:t xml:space="preserve"> </w:t>
      </w:r>
      <w:r>
        <w:rPr>
          <w:spacing w:val="-2"/>
        </w:rPr>
        <w:t>H</w:t>
      </w:r>
      <w:r>
        <w:t>a</w:t>
      </w:r>
      <w:r>
        <w:rPr>
          <w:spacing w:val="-4"/>
        </w:rPr>
        <w:t>r</w:t>
      </w:r>
      <w:r>
        <w:t>d</w:t>
      </w:r>
      <w:r>
        <w:rPr>
          <w:spacing w:val="-5"/>
        </w:rPr>
        <w:t>w</w:t>
      </w:r>
      <w:r>
        <w:t>a</w:t>
      </w:r>
      <w:r>
        <w:rPr>
          <w:spacing w:val="-2"/>
        </w:rPr>
        <w:t>r</w:t>
      </w:r>
      <w:r>
        <w:t>e and</w:t>
      </w:r>
      <w:r>
        <w:rPr>
          <w:spacing w:val="-2"/>
        </w:rPr>
        <w:t xml:space="preserve"> </w:t>
      </w:r>
      <w:r>
        <w:t>the</w:t>
      </w:r>
      <w:r>
        <w:rPr>
          <w:spacing w:val="-1"/>
        </w:rPr>
        <w:t xml:space="preserve"> </w:t>
      </w:r>
      <w:r>
        <w:t>Supplier</w:t>
      </w:r>
      <w:r>
        <w:rPr>
          <w:spacing w:val="-4"/>
        </w:rPr>
        <w:t xml:space="preserve"> </w:t>
      </w:r>
      <w:r>
        <w:t>ag</w:t>
      </w:r>
      <w:r>
        <w:rPr>
          <w:spacing w:val="-2"/>
        </w:rPr>
        <w:t>r</w:t>
      </w:r>
      <w:r>
        <w:t>ees to</w:t>
      </w:r>
      <w:r>
        <w:rPr>
          <w:spacing w:val="-5"/>
        </w:rPr>
        <w:t xml:space="preserve"> </w:t>
      </w:r>
      <w:proofErr w:type="gramStart"/>
      <w:r>
        <w:t>enter</w:t>
      </w:r>
      <w:r>
        <w:rPr>
          <w:spacing w:val="-2"/>
        </w:rPr>
        <w:t xml:space="preserve"> i</w:t>
      </w:r>
      <w:r>
        <w:t>nto</w:t>
      </w:r>
      <w:proofErr w:type="gramEnd"/>
      <w:r>
        <w:t>,</w:t>
      </w:r>
      <w:r>
        <w:rPr>
          <w:spacing w:val="-2"/>
        </w:rPr>
        <w:t xml:space="preserve"> </w:t>
      </w:r>
      <w:r>
        <w:rPr>
          <w:spacing w:val="-5"/>
        </w:rPr>
        <w:t>w</w:t>
      </w:r>
      <w:r>
        <w:t>ith any</w:t>
      </w:r>
      <w:r>
        <w:rPr>
          <w:spacing w:val="-8"/>
        </w:rPr>
        <w:t xml:space="preserve"> </w:t>
      </w:r>
      <w:r>
        <w:rPr>
          <w:spacing w:val="-1"/>
        </w:rPr>
        <w:t>s</w:t>
      </w:r>
      <w:r>
        <w:t>u</w:t>
      </w:r>
      <w:r>
        <w:rPr>
          <w:spacing w:val="-1"/>
        </w:rPr>
        <w:t>c</w:t>
      </w:r>
      <w:r>
        <w:t>h le</w:t>
      </w:r>
      <w:r>
        <w:rPr>
          <w:spacing w:val="-4"/>
        </w:rPr>
        <w:t>s</w:t>
      </w:r>
      <w:r>
        <w:rPr>
          <w:spacing w:val="-1"/>
        </w:rPr>
        <w:t>s</w:t>
      </w:r>
      <w:r>
        <w:t>or,</w:t>
      </w:r>
      <w:r>
        <w:rPr>
          <w:spacing w:val="3"/>
        </w:rPr>
        <w:t xml:space="preserve"> </w:t>
      </w:r>
      <w:r>
        <w:t>an</w:t>
      </w:r>
      <w:r>
        <w:rPr>
          <w:spacing w:val="8"/>
        </w:rPr>
        <w:t xml:space="preserve"> </w:t>
      </w:r>
      <w:r>
        <w:t>ag</w:t>
      </w:r>
      <w:r>
        <w:rPr>
          <w:spacing w:val="-2"/>
        </w:rPr>
        <w:t>r</w:t>
      </w:r>
      <w:r>
        <w:t>eeme</w:t>
      </w:r>
      <w:r>
        <w:rPr>
          <w:spacing w:val="-5"/>
        </w:rPr>
        <w:t>n</w:t>
      </w:r>
      <w:r>
        <w:t xml:space="preserve">t </w:t>
      </w:r>
      <w:r>
        <w:rPr>
          <w:spacing w:val="-1"/>
        </w:rPr>
        <w:t>s</w:t>
      </w:r>
      <w:r>
        <w:rPr>
          <w:spacing w:val="-5"/>
        </w:rPr>
        <w:t>u</w:t>
      </w:r>
      <w:r>
        <w:rPr>
          <w:spacing w:val="-1"/>
        </w:rPr>
        <w:t>c</w:t>
      </w:r>
      <w:r>
        <w:t>h</w:t>
      </w:r>
      <w:r>
        <w:rPr>
          <w:spacing w:val="6"/>
        </w:rPr>
        <w:t xml:space="preserve"> </w:t>
      </w:r>
      <w:r>
        <w:t>as</w:t>
      </w:r>
      <w:r>
        <w:rPr>
          <w:spacing w:val="5"/>
        </w:rPr>
        <w:t xml:space="preserve"> </w:t>
      </w:r>
      <w:r>
        <w:t>may</w:t>
      </w:r>
      <w:r>
        <w:rPr>
          <w:spacing w:val="1"/>
        </w:rPr>
        <w:t xml:space="preserve"> </w:t>
      </w:r>
      <w:r>
        <w:t>be</w:t>
      </w:r>
      <w:r>
        <w:rPr>
          <w:spacing w:val="8"/>
        </w:rPr>
        <w:t xml:space="preserve"> </w:t>
      </w:r>
      <w:r>
        <w:t>app</w:t>
      </w:r>
      <w:r>
        <w:rPr>
          <w:spacing w:val="-2"/>
        </w:rPr>
        <w:t>r</w:t>
      </w:r>
      <w:r>
        <w:t>op</w:t>
      </w:r>
      <w:r>
        <w:rPr>
          <w:spacing w:val="-2"/>
        </w:rPr>
        <w:t>r</w:t>
      </w:r>
      <w:r>
        <w:t xml:space="preserve">iate and </w:t>
      </w:r>
      <w:r>
        <w:rPr>
          <w:spacing w:val="-2"/>
        </w:rPr>
        <w:t>r</w:t>
      </w:r>
      <w:r>
        <w:t>ea</w:t>
      </w:r>
      <w:r>
        <w:rPr>
          <w:spacing w:val="-1"/>
        </w:rPr>
        <w:t>s</w:t>
      </w:r>
      <w:r>
        <w:t>onable to</w:t>
      </w:r>
      <w:r>
        <w:rPr>
          <w:spacing w:val="10"/>
        </w:rPr>
        <w:t xml:space="preserve"> </w:t>
      </w:r>
      <w:r>
        <w:t>gi</w:t>
      </w:r>
      <w:r>
        <w:rPr>
          <w:spacing w:val="-4"/>
        </w:rPr>
        <w:t>v</w:t>
      </w:r>
      <w:r>
        <w:t>e</w:t>
      </w:r>
      <w:r>
        <w:rPr>
          <w:spacing w:val="11"/>
        </w:rPr>
        <w:t xml:space="preserve"> </w:t>
      </w:r>
      <w:r>
        <w:t>effe</w:t>
      </w:r>
      <w:r>
        <w:rPr>
          <w:spacing w:val="-1"/>
        </w:rPr>
        <w:t>c</w:t>
      </w:r>
      <w:r>
        <w:t>t</w:t>
      </w:r>
      <w:r>
        <w:rPr>
          <w:spacing w:val="7"/>
        </w:rPr>
        <w:t xml:space="preserve"> </w:t>
      </w:r>
      <w:r>
        <w:t>to</w:t>
      </w:r>
      <w:r>
        <w:rPr>
          <w:spacing w:val="8"/>
        </w:rPr>
        <w:t xml:space="preserve"> </w:t>
      </w:r>
      <w:r>
        <w:rPr>
          <w:spacing w:val="-1"/>
        </w:rPr>
        <w:t>s</w:t>
      </w:r>
      <w:r>
        <w:t>u</w:t>
      </w:r>
      <w:r>
        <w:rPr>
          <w:spacing w:val="-1"/>
        </w:rPr>
        <w:t>c</w:t>
      </w:r>
      <w:r>
        <w:t>h</w:t>
      </w:r>
      <w:r>
        <w:rPr>
          <w:spacing w:val="8"/>
        </w:rPr>
        <w:t xml:space="preserve"> </w:t>
      </w:r>
      <w:r>
        <w:t>an</w:t>
      </w:r>
      <w:r>
        <w:rPr>
          <w:spacing w:val="10"/>
        </w:rPr>
        <w:t xml:space="preserve"> </w:t>
      </w:r>
      <w:r>
        <w:t>a</w:t>
      </w:r>
      <w:r>
        <w:rPr>
          <w:spacing w:val="-2"/>
        </w:rPr>
        <w:t>rr</w:t>
      </w:r>
      <w:r>
        <w:t>ang</w:t>
      </w:r>
      <w:r>
        <w:rPr>
          <w:spacing w:val="-5"/>
        </w:rPr>
        <w:t>e</w:t>
      </w:r>
      <w:r>
        <w:t>ment. A</w:t>
      </w:r>
      <w:r>
        <w:rPr>
          <w:spacing w:val="-5"/>
        </w:rPr>
        <w:t>n</w:t>
      </w:r>
      <w:r>
        <w:t>y</w:t>
      </w:r>
      <w:r>
        <w:rPr>
          <w:spacing w:val="6"/>
        </w:rPr>
        <w:t xml:space="preserve"> </w:t>
      </w:r>
      <w:r>
        <w:rPr>
          <w:spacing w:val="-1"/>
        </w:rPr>
        <w:t>s</w:t>
      </w:r>
      <w:r>
        <w:t>u</w:t>
      </w:r>
      <w:r>
        <w:rPr>
          <w:spacing w:val="-1"/>
        </w:rPr>
        <w:t>c</w:t>
      </w:r>
      <w:r>
        <w:t>h ag</w:t>
      </w:r>
      <w:r>
        <w:rPr>
          <w:spacing w:val="-2"/>
        </w:rPr>
        <w:t>r</w:t>
      </w:r>
      <w:r>
        <w:t>e</w:t>
      </w:r>
      <w:r>
        <w:rPr>
          <w:spacing w:val="-5"/>
        </w:rPr>
        <w:t>e</w:t>
      </w:r>
      <w:r>
        <w:t xml:space="preserve">ment </w:t>
      </w:r>
      <w:r>
        <w:rPr>
          <w:spacing w:val="-5"/>
        </w:rPr>
        <w:t>w</w:t>
      </w:r>
      <w:r>
        <w:t>ith</w:t>
      </w:r>
      <w:r>
        <w:rPr>
          <w:spacing w:val="6"/>
        </w:rPr>
        <w:t xml:space="preserve"> </w:t>
      </w:r>
      <w:r>
        <w:t>a</w:t>
      </w:r>
      <w:r>
        <w:rPr>
          <w:spacing w:val="8"/>
        </w:rPr>
        <w:t xml:space="preserve"> </w:t>
      </w:r>
      <w:r>
        <w:t>le</w:t>
      </w:r>
      <w:r>
        <w:rPr>
          <w:spacing w:val="-1"/>
        </w:rPr>
        <w:t>ss</w:t>
      </w:r>
      <w:r>
        <w:t>or</w:t>
      </w:r>
      <w:r>
        <w:rPr>
          <w:spacing w:val="3"/>
        </w:rPr>
        <w:t xml:space="preserve"> </w:t>
      </w:r>
      <w:r>
        <w:rPr>
          <w:spacing w:val="-1"/>
        </w:rPr>
        <w:t>s</w:t>
      </w:r>
      <w:r>
        <w:rPr>
          <w:spacing w:val="-5"/>
        </w:rPr>
        <w:t>h</w:t>
      </w:r>
      <w:r>
        <w:t>all</w:t>
      </w:r>
      <w:r>
        <w:rPr>
          <w:spacing w:val="4"/>
        </w:rPr>
        <w:t xml:space="preserve"> </w:t>
      </w:r>
      <w:r>
        <w:rPr>
          <w:spacing w:val="-1"/>
        </w:rPr>
        <w:t>c</w:t>
      </w:r>
      <w:r>
        <w:t>ontain</w:t>
      </w:r>
      <w:r>
        <w:rPr>
          <w:spacing w:val="3"/>
        </w:rPr>
        <w:t xml:space="preserve"> </w:t>
      </w:r>
      <w:r>
        <w:t>p</w:t>
      </w:r>
      <w:r>
        <w:rPr>
          <w:spacing w:val="-2"/>
        </w:rPr>
        <w:t>r</w:t>
      </w:r>
      <w:r>
        <w:t>o</w:t>
      </w:r>
      <w:r>
        <w:rPr>
          <w:spacing w:val="-4"/>
        </w:rPr>
        <w:t>v</w:t>
      </w:r>
      <w:r>
        <w:t>i</w:t>
      </w:r>
      <w:r>
        <w:rPr>
          <w:spacing w:val="-1"/>
        </w:rPr>
        <w:t>s</w:t>
      </w:r>
      <w:r>
        <w:t>ions</w:t>
      </w:r>
      <w:r>
        <w:rPr>
          <w:spacing w:val="3"/>
        </w:rPr>
        <w:t xml:space="preserve"> </w:t>
      </w:r>
      <w:r>
        <w:t>to</w:t>
      </w:r>
      <w:r>
        <w:rPr>
          <w:spacing w:val="8"/>
        </w:rPr>
        <w:t xml:space="preserve"> </w:t>
      </w:r>
      <w:r>
        <w:t>the</w:t>
      </w:r>
      <w:r>
        <w:rPr>
          <w:spacing w:val="5"/>
        </w:rPr>
        <w:t xml:space="preserve"> </w:t>
      </w:r>
      <w:r>
        <w:t>eff</w:t>
      </w:r>
      <w:r>
        <w:rPr>
          <w:spacing w:val="-5"/>
        </w:rPr>
        <w:t>e</w:t>
      </w:r>
      <w:r>
        <w:rPr>
          <w:spacing w:val="-1"/>
        </w:rPr>
        <w:t>c</w:t>
      </w:r>
      <w:r>
        <w:t>t that</w:t>
      </w:r>
      <w:r>
        <w:rPr>
          <w:spacing w:val="4"/>
        </w:rPr>
        <w:t xml:space="preserve"> </w:t>
      </w:r>
      <w:r>
        <w:t>the</w:t>
      </w:r>
      <w:r>
        <w:rPr>
          <w:spacing w:val="4"/>
        </w:rPr>
        <w:t xml:space="preserve"> </w:t>
      </w:r>
      <w:r>
        <w:t>due</w:t>
      </w:r>
      <w:r>
        <w:rPr>
          <w:spacing w:val="3"/>
        </w:rPr>
        <w:t xml:space="preserve"> </w:t>
      </w:r>
      <w:r>
        <w:t>pa</w:t>
      </w:r>
      <w:r>
        <w:rPr>
          <w:spacing w:val="-9"/>
        </w:rPr>
        <w:t>y</w:t>
      </w:r>
      <w:r>
        <w:t>ment or</w:t>
      </w:r>
      <w:r>
        <w:rPr>
          <w:spacing w:val="7"/>
        </w:rPr>
        <w:t xml:space="preserve"> </w:t>
      </w:r>
      <w:r>
        <w:t>p</w:t>
      </w:r>
      <w:r>
        <w:rPr>
          <w:spacing w:val="-5"/>
        </w:rPr>
        <w:t>a</w:t>
      </w:r>
      <w:r>
        <w:rPr>
          <w:spacing w:val="-8"/>
        </w:rPr>
        <w:t>y</w:t>
      </w:r>
      <w:r>
        <w:t>ments to</w:t>
      </w:r>
      <w:r>
        <w:rPr>
          <w:spacing w:val="5"/>
        </w:rPr>
        <w:t xml:space="preserve"> </w:t>
      </w:r>
      <w:r>
        <w:t>be made under</w:t>
      </w:r>
      <w:r>
        <w:rPr>
          <w:spacing w:val="1"/>
        </w:rPr>
        <w:t xml:space="preserve"> </w:t>
      </w:r>
      <w:r>
        <w:rPr>
          <w:spacing w:val="-5"/>
        </w:rPr>
        <w:t>t</w:t>
      </w:r>
      <w:r>
        <w:t>he</w:t>
      </w:r>
      <w:r>
        <w:rPr>
          <w:spacing w:val="5"/>
        </w:rPr>
        <w:t xml:space="preserve"> </w:t>
      </w:r>
      <w:r>
        <w:rPr>
          <w:spacing w:val="-1"/>
        </w:rPr>
        <w:t>Contract</w:t>
      </w:r>
      <w:r>
        <w:rPr>
          <w:spacing w:val="9"/>
        </w:rPr>
        <w:t xml:space="preserve"> </w:t>
      </w:r>
      <w:r>
        <w:rPr>
          <w:spacing w:val="-1"/>
        </w:rPr>
        <w:t>s</w:t>
      </w:r>
      <w:r>
        <w:t>hall</w:t>
      </w:r>
      <w:r>
        <w:rPr>
          <w:spacing w:val="14"/>
        </w:rPr>
        <w:t xml:space="preserve"> </w:t>
      </w:r>
      <w:r>
        <w:t>be</w:t>
      </w:r>
      <w:r>
        <w:rPr>
          <w:spacing w:val="16"/>
        </w:rPr>
        <w:t xml:space="preserve"> </w:t>
      </w:r>
      <w:r>
        <w:t>a</w:t>
      </w:r>
      <w:r>
        <w:rPr>
          <w:spacing w:val="15"/>
        </w:rPr>
        <w:t xml:space="preserve"> </w:t>
      </w:r>
      <w:r>
        <w:t>f</w:t>
      </w:r>
      <w:r>
        <w:rPr>
          <w:spacing w:val="-5"/>
        </w:rPr>
        <w:t>u</w:t>
      </w:r>
      <w:r>
        <w:t>nd</w:t>
      </w:r>
      <w:r>
        <w:rPr>
          <w:spacing w:val="-5"/>
        </w:rPr>
        <w:t>a</w:t>
      </w:r>
      <w:r>
        <w:t>mental</w:t>
      </w:r>
      <w:r>
        <w:rPr>
          <w:spacing w:val="7"/>
        </w:rPr>
        <w:t xml:space="preserve"> </w:t>
      </w:r>
      <w:r>
        <w:t>te</w:t>
      </w:r>
      <w:r>
        <w:rPr>
          <w:spacing w:val="-4"/>
        </w:rPr>
        <w:t>r</w:t>
      </w:r>
      <w:r>
        <w:t>m</w:t>
      </w:r>
      <w:r>
        <w:rPr>
          <w:spacing w:val="17"/>
        </w:rPr>
        <w:t xml:space="preserve"> </w:t>
      </w:r>
      <w:r>
        <w:rPr>
          <w:spacing w:val="-5"/>
        </w:rPr>
        <w:t>o</w:t>
      </w:r>
      <w:r>
        <w:t>f</w:t>
      </w:r>
      <w:r>
        <w:rPr>
          <w:spacing w:val="19"/>
        </w:rPr>
        <w:t xml:space="preserve"> </w:t>
      </w:r>
      <w:r>
        <w:t>that</w:t>
      </w:r>
      <w:r>
        <w:rPr>
          <w:spacing w:val="16"/>
        </w:rPr>
        <w:t xml:space="preserve"> </w:t>
      </w:r>
      <w:r>
        <w:t>a</w:t>
      </w:r>
      <w:r>
        <w:rPr>
          <w:spacing w:val="-5"/>
        </w:rPr>
        <w:t>g</w:t>
      </w:r>
      <w:r>
        <w:rPr>
          <w:spacing w:val="-4"/>
        </w:rPr>
        <w:t>r</w:t>
      </w:r>
      <w:r>
        <w:t>e</w:t>
      </w:r>
      <w:r>
        <w:rPr>
          <w:spacing w:val="-5"/>
        </w:rPr>
        <w:t>e</w:t>
      </w:r>
      <w:r>
        <w:t>ment. In</w:t>
      </w:r>
      <w:r>
        <w:rPr>
          <w:spacing w:val="8"/>
        </w:rPr>
        <w:t xml:space="preserve"> </w:t>
      </w:r>
      <w:r>
        <w:t>the</w:t>
      </w:r>
      <w:r>
        <w:rPr>
          <w:spacing w:val="7"/>
        </w:rPr>
        <w:t xml:space="preserve"> </w:t>
      </w:r>
      <w:r>
        <w:rPr>
          <w:spacing w:val="-1"/>
        </w:rPr>
        <w:t>c</w:t>
      </w:r>
      <w:r>
        <w:t>a</w:t>
      </w:r>
      <w:r>
        <w:rPr>
          <w:spacing w:val="-1"/>
        </w:rPr>
        <w:t>s</w:t>
      </w:r>
      <w:r>
        <w:t>e</w:t>
      </w:r>
      <w:r>
        <w:rPr>
          <w:spacing w:val="5"/>
        </w:rPr>
        <w:t xml:space="preserve"> </w:t>
      </w:r>
      <w:r>
        <w:rPr>
          <w:spacing w:val="-5"/>
        </w:rPr>
        <w:t>o</w:t>
      </w:r>
      <w:r>
        <w:t>f</w:t>
      </w:r>
      <w:r>
        <w:rPr>
          <w:spacing w:val="9"/>
        </w:rPr>
        <w:t xml:space="preserve"> </w:t>
      </w:r>
      <w:r>
        <w:rPr>
          <w:spacing w:val="-2"/>
        </w:rPr>
        <w:t>D</w:t>
      </w:r>
      <w:r>
        <w:rPr>
          <w:spacing w:val="-5"/>
        </w:rPr>
        <w:t>e</w:t>
      </w:r>
      <w:r>
        <w:t>fault</w:t>
      </w:r>
      <w:r>
        <w:rPr>
          <w:spacing w:val="4"/>
        </w:rPr>
        <w:t xml:space="preserve"> </w:t>
      </w:r>
      <w:r>
        <w:t>by</w:t>
      </w:r>
      <w:r>
        <w:rPr>
          <w:spacing w:val="1"/>
        </w:rPr>
        <w:t xml:space="preserve"> </w:t>
      </w:r>
      <w:r>
        <w:t>the</w:t>
      </w:r>
      <w:r>
        <w:rPr>
          <w:spacing w:val="7"/>
        </w:rPr>
        <w:t xml:space="preserve"> </w:t>
      </w:r>
      <w:r>
        <w:t>n</w:t>
      </w:r>
      <w:r>
        <w:rPr>
          <w:spacing w:val="-5"/>
        </w:rPr>
        <w:t>o</w:t>
      </w:r>
      <w:r>
        <w:t>minated le</w:t>
      </w:r>
      <w:r>
        <w:rPr>
          <w:spacing w:val="-1"/>
        </w:rPr>
        <w:t>ss</w:t>
      </w:r>
      <w:r>
        <w:rPr>
          <w:spacing w:val="-5"/>
        </w:rPr>
        <w:t>o</w:t>
      </w:r>
      <w:r>
        <w:t>r,</w:t>
      </w:r>
      <w:r>
        <w:rPr>
          <w:spacing w:val="5"/>
        </w:rPr>
        <w:t xml:space="preserve"> </w:t>
      </w:r>
      <w:r>
        <w:t>the</w:t>
      </w:r>
      <w:r>
        <w:rPr>
          <w:spacing w:val="7"/>
        </w:rPr>
        <w:t xml:space="preserve"> </w:t>
      </w:r>
      <w:r>
        <w:t>liability for pa</w:t>
      </w:r>
      <w:r>
        <w:rPr>
          <w:spacing w:val="-9"/>
        </w:rPr>
        <w:t>y</w:t>
      </w:r>
      <w:r>
        <w:t xml:space="preserve">ments due under the </w:t>
      </w:r>
      <w:r>
        <w:rPr>
          <w:spacing w:val="-2"/>
        </w:rPr>
        <w:t>C</w:t>
      </w:r>
      <w:r>
        <w:t>ont</w:t>
      </w:r>
      <w:r>
        <w:rPr>
          <w:spacing w:val="-2"/>
        </w:rPr>
        <w:t>r</w:t>
      </w:r>
      <w:r>
        <w:t>a</w:t>
      </w:r>
      <w:r>
        <w:rPr>
          <w:spacing w:val="-1"/>
        </w:rPr>
        <w:t>c</w:t>
      </w:r>
      <w:r>
        <w:t xml:space="preserve">t </w:t>
      </w:r>
      <w:r>
        <w:rPr>
          <w:spacing w:val="-1"/>
        </w:rPr>
        <w:t>s</w:t>
      </w:r>
      <w:r>
        <w:t xml:space="preserve">hall </w:t>
      </w:r>
      <w:r>
        <w:rPr>
          <w:spacing w:val="-2"/>
        </w:rPr>
        <w:t>r</w:t>
      </w:r>
      <w:r>
        <w:t>e</w:t>
      </w:r>
      <w:r>
        <w:rPr>
          <w:spacing w:val="-4"/>
        </w:rPr>
        <w:t>v</w:t>
      </w:r>
      <w:r>
        <w:t>e</w:t>
      </w:r>
      <w:r>
        <w:rPr>
          <w:spacing w:val="-2"/>
        </w:rPr>
        <w:t>r</w:t>
      </w:r>
      <w:r>
        <w:t>t fo</w:t>
      </w:r>
      <w:r>
        <w:rPr>
          <w:spacing w:val="-4"/>
        </w:rPr>
        <w:t>r</w:t>
      </w:r>
      <w:r>
        <w:t>th</w:t>
      </w:r>
      <w:r>
        <w:rPr>
          <w:spacing w:val="-5"/>
        </w:rPr>
        <w:t>w</w:t>
      </w:r>
      <w:r>
        <w:t>ith</w:t>
      </w:r>
      <w:r>
        <w:rPr>
          <w:spacing w:val="-14"/>
        </w:rPr>
        <w:t xml:space="preserve"> </w:t>
      </w:r>
      <w:r>
        <w:t>to</w:t>
      </w:r>
      <w:r>
        <w:rPr>
          <w:spacing w:val="-8"/>
        </w:rPr>
        <w:t xml:space="preserve"> </w:t>
      </w:r>
      <w:r>
        <w:t>the</w:t>
      </w:r>
      <w:r>
        <w:rPr>
          <w:spacing w:val="-9"/>
        </w:rPr>
        <w:t xml:space="preserve"> </w:t>
      </w:r>
      <w:r>
        <w:rPr>
          <w:spacing w:val="-2"/>
        </w:rPr>
        <w:t>C</w:t>
      </w:r>
      <w:r>
        <w:t>u</w:t>
      </w:r>
      <w:r>
        <w:rPr>
          <w:spacing w:val="-1"/>
        </w:rPr>
        <w:t>s</w:t>
      </w:r>
      <w:r>
        <w:t>t</w:t>
      </w:r>
      <w:r>
        <w:rPr>
          <w:spacing w:val="-5"/>
        </w:rPr>
        <w:t>o</w:t>
      </w:r>
      <w:r>
        <w:t>me</w:t>
      </w:r>
      <w:r>
        <w:rPr>
          <w:spacing w:val="-2"/>
        </w:rPr>
        <w:t>r</w:t>
      </w:r>
      <w:r>
        <w:t>.</w:t>
      </w:r>
    </w:p>
    <w:p w14:paraId="13284B0A" w14:textId="77777777" w:rsidR="00212909" w:rsidRPr="00212909" w:rsidRDefault="00212909" w:rsidP="00AD3CEA">
      <w:pPr>
        <w:pStyle w:val="Heading4"/>
      </w:pPr>
      <w:r>
        <w:t>The</w:t>
      </w:r>
      <w:r>
        <w:rPr>
          <w:spacing w:val="45"/>
        </w:rPr>
        <w:t xml:space="preserve"> </w:t>
      </w:r>
      <w:r>
        <w:rPr>
          <w:spacing w:val="-2"/>
        </w:rPr>
        <w:t>C</w:t>
      </w:r>
      <w:r>
        <w:t>u</w:t>
      </w:r>
      <w:r>
        <w:rPr>
          <w:spacing w:val="-1"/>
        </w:rPr>
        <w:t>s</w:t>
      </w:r>
      <w:r>
        <w:t>t</w:t>
      </w:r>
      <w:r>
        <w:rPr>
          <w:spacing w:val="-5"/>
        </w:rPr>
        <w:t>o</w:t>
      </w:r>
      <w:r>
        <w:t xml:space="preserve">mer </w:t>
      </w:r>
      <w:r>
        <w:rPr>
          <w:spacing w:val="-1"/>
        </w:rPr>
        <w:t>s</w:t>
      </w:r>
      <w:r>
        <w:t xml:space="preserve">hall </w:t>
      </w:r>
      <w:r>
        <w:rPr>
          <w:spacing w:val="-2"/>
        </w:rPr>
        <w:t>r</w:t>
      </w:r>
      <w:r>
        <w:t>emain</w:t>
      </w:r>
      <w:r>
        <w:rPr>
          <w:spacing w:val="45"/>
        </w:rPr>
        <w:t xml:space="preserve"> </w:t>
      </w:r>
      <w:r>
        <w:rPr>
          <w:spacing w:val="1"/>
        </w:rPr>
        <w:t>t</w:t>
      </w:r>
      <w:r>
        <w:t>he li</w:t>
      </w:r>
      <w:r>
        <w:rPr>
          <w:spacing w:val="-1"/>
        </w:rPr>
        <w:t>c</w:t>
      </w:r>
      <w:r>
        <w:t>e</w:t>
      </w:r>
      <w:r>
        <w:rPr>
          <w:spacing w:val="-5"/>
        </w:rPr>
        <w:t>n</w:t>
      </w:r>
      <w:r>
        <w:rPr>
          <w:spacing w:val="-4"/>
        </w:rPr>
        <w:t>s</w:t>
      </w:r>
      <w:r>
        <w:t>ee</w:t>
      </w:r>
      <w:r>
        <w:rPr>
          <w:spacing w:val="44"/>
        </w:rPr>
        <w:t xml:space="preserve"> </w:t>
      </w:r>
      <w:r>
        <w:t>of the Soft</w:t>
      </w:r>
      <w:r>
        <w:rPr>
          <w:spacing w:val="-5"/>
        </w:rPr>
        <w:t>w</w:t>
      </w:r>
      <w:r>
        <w:t>a</w:t>
      </w:r>
      <w:r>
        <w:rPr>
          <w:spacing w:val="-2"/>
        </w:rPr>
        <w:t>r</w:t>
      </w:r>
      <w:r>
        <w:t>e</w:t>
      </w:r>
      <w:r>
        <w:rPr>
          <w:spacing w:val="-2"/>
        </w:rPr>
        <w:t xml:space="preserve"> </w:t>
      </w:r>
      <w:r>
        <w:t>and</w:t>
      </w:r>
      <w:r>
        <w:rPr>
          <w:spacing w:val="3"/>
        </w:rPr>
        <w:t xml:space="preserve"> </w:t>
      </w:r>
      <w:r>
        <w:t>any inte</w:t>
      </w:r>
      <w:r>
        <w:rPr>
          <w:spacing w:val="-2"/>
        </w:rPr>
        <w:t>r</w:t>
      </w:r>
      <w:r>
        <w:t>nal</w:t>
      </w:r>
      <w:r>
        <w:rPr>
          <w:spacing w:val="-1"/>
        </w:rPr>
        <w:t xml:space="preserve"> c</w:t>
      </w:r>
      <w:r>
        <w:t>ode to</w:t>
      </w:r>
      <w:r>
        <w:rPr>
          <w:spacing w:val="4"/>
        </w:rPr>
        <w:t xml:space="preserve"> </w:t>
      </w:r>
      <w:r>
        <w:t>be</w:t>
      </w:r>
      <w:r>
        <w:rPr>
          <w:spacing w:val="4"/>
        </w:rPr>
        <w:t xml:space="preserve"> </w:t>
      </w:r>
      <w:r>
        <w:t>u</w:t>
      </w:r>
      <w:r>
        <w:rPr>
          <w:spacing w:val="-1"/>
        </w:rPr>
        <w:t>s</w:t>
      </w:r>
      <w:r>
        <w:t>ed by</w:t>
      </w:r>
      <w:r>
        <w:rPr>
          <w:spacing w:val="-2"/>
        </w:rPr>
        <w:t xml:space="preserve"> </w:t>
      </w:r>
      <w:r>
        <w:t xml:space="preserve">the Customer on </w:t>
      </w:r>
      <w:r>
        <w:rPr>
          <w:spacing w:val="-2"/>
        </w:rPr>
        <w:t>H</w:t>
      </w:r>
      <w:r>
        <w:t>a</w:t>
      </w:r>
      <w:r>
        <w:rPr>
          <w:spacing w:val="-2"/>
        </w:rPr>
        <w:t>r</w:t>
      </w:r>
      <w:r>
        <w:t>d</w:t>
      </w:r>
      <w:r>
        <w:rPr>
          <w:spacing w:val="-5"/>
        </w:rPr>
        <w:t>w</w:t>
      </w:r>
      <w:r>
        <w:t>a</w:t>
      </w:r>
      <w:r>
        <w:rPr>
          <w:spacing w:val="-2"/>
        </w:rPr>
        <w:t>r</w:t>
      </w:r>
      <w:r>
        <w:t>e.</w:t>
      </w:r>
    </w:p>
    <w:p w14:paraId="0BD38645" w14:textId="77777777" w:rsidR="00C96728" w:rsidRPr="00D96D55" w:rsidRDefault="00C96728" w:rsidP="00AD3CEA">
      <w:pPr>
        <w:pStyle w:val="Heading2"/>
        <w:rPr>
          <w:b/>
        </w:rPr>
      </w:pPr>
      <w:bookmarkStart w:id="28" w:name="_Ref340500502"/>
      <w:r w:rsidRPr="00D96D55">
        <w:rPr>
          <w:b/>
        </w:rPr>
        <w:t>Sub-contracting</w:t>
      </w:r>
      <w:bookmarkEnd w:id="28"/>
    </w:p>
    <w:p w14:paraId="4CD2AB0E" w14:textId="77777777" w:rsidR="00C96728" w:rsidRPr="00936216" w:rsidRDefault="00C96728" w:rsidP="00AD3CEA">
      <w:pPr>
        <w:pStyle w:val="Heading3"/>
      </w:pPr>
      <w:r w:rsidRPr="00936216">
        <w:t xml:space="preserve">A list of </w:t>
      </w:r>
      <w:r>
        <w:t>Approved S</w:t>
      </w:r>
      <w:r w:rsidRPr="00936216">
        <w:t xml:space="preserve">ub-contractors approved by </w:t>
      </w:r>
      <w:r>
        <w:t>the Customer</w:t>
      </w:r>
      <w:r w:rsidRPr="00936216">
        <w:t xml:space="preserve"> at the date of signature of the Contract is contained in </w:t>
      </w:r>
      <w:r w:rsidR="00206949">
        <w:t>Paragraph</w:t>
      </w:r>
      <w:r>
        <w:t xml:space="preserve"> 8 of the Order Form.</w:t>
      </w:r>
      <w:r w:rsidRPr="00936216">
        <w:t xml:space="preserve"> Additional or substituted sub-contractors may be approved in accordance with sub-</w:t>
      </w:r>
      <w:r>
        <w:t>Clause</w:t>
      </w:r>
      <w:r w:rsidRPr="00936216">
        <w:t xml:space="preserve"> </w:t>
      </w:r>
      <w:r>
        <w:fldChar w:fldCharType="begin"/>
      </w:r>
      <w:r>
        <w:instrText xml:space="preserve"> REF _Ref340566496 \r \h  \* MERGEFORMAT </w:instrText>
      </w:r>
      <w:r>
        <w:fldChar w:fldCharType="separate"/>
      </w:r>
      <w:r w:rsidR="00F3389F">
        <w:t>5.5.1</w:t>
      </w:r>
      <w:r>
        <w:fldChar w:fldCharType="end"/>
      </w:r>
      <w:r w:rsidRPr="00936216">
        <w:t xml:space="preserve"> after </w:t>
      </w:r>
      <w:r>
        <w:t>the date hereof, in which case the Order Form</w:t>
      </w:r>
      <w:r w:rsidRPr="00936216">
        <w:t xml:space="preserve"> shall be amended accordingly.</w:t>
      </w:r>
    </w:p>
    <w:p w14:paraId="48F91572" w14:textId="77777777" w:rsidR="00C96728" w:rsidRDefault="00C96728" w:rsidP="00AD3CEA">
      <w:pPr>
        <w:pStyle w:val="Heading3"/>
      </w:pPr>
      <w:r>
        <w:t xml:space="preserve">The Supplier shall not sub-contract any of its obligations under this Contract other than to an Approved Sub-contractor. </w:t>
      </w:r>
    </w:p>
    <w:p w14:paraId="16B89CB2" w14:textId="77777777" w:rsidR="00C96728" w:rsidRPr="00936216" w:rsidRDefault="00C96728" w:rsidP="00AD3CEA">
      <w:pPr>
        <w:pStyle w:val="Heading3"/>
      </w:pPr>
      <w:r w:rsidRPr="00936216">
        <w:t xml:space="preserve">Notwithstanding any sub-contracting permitted hereunder, </w:t>
      </w:r>
      <w:r>
        <w:t>the Supplier</w:t>
      </w:r>
      <w:r w:rsidRPr="00936216">
        <w:t xml:space="preserve"> shall remain responsible for the acts and omissions of its sub-contractors as though they were its own.</w:t>
      </w:r>
    </w:p>
    <w:p w14:paraId="436009D1" w14:textId="77777777" w:rsidR="00C96728" w:rsidRPr="00936216" w:rsidRDefault="00C96728" w:rsidP="00AD3CEA">
      <w:pPr>
        <w:pStyle w:val="Heading3"/>
      </w:pPr>
      <w:bookmarkStart w:id="29" w:name="_Ref340566512"/>
      <w:r w:rsidRPr="00936216">
        <w:t xml:space="preserve">Contracts between </w:t>
      </w:r>
      <w:r>
        <w:t>the Supplier</w:t>
      </w:r>
      <w:r w:rsidRPr="00936216">
        <w:t xml:space="preserve"> and </w:t>
      </w:r>
      <w:r>
        <w:t>its</w:t>
      </w:r>
      <w:r w:rsidRPr="00936216">
        <w:t xml:space="preserve"> </w:t>
      </w:r>
      <w:r>
        <w:t>Approved S</w:t>
      </w:r>
      <w:r w:rsidRPr="00936216">
        <w:t xml:space="preserve">ub-contractors shall contain terms, conditions and obligations as may be necessary to enable </w:t>
      </w:r>
      <w:r>
        <w:t>the Supplier</w:t>
      </w:r>
      <w:r w:rsidRPr="00936216">
        <w:t xml:space="preserve"> to meet all its obligations to </w:t>
      </w:r>
      <w:r>
        <w:t>the Customer</w:t>
      </w:r>
      <w:r w:rsidRPr="00936216">
        <w:t xml:space="preserve"> under the Contract.</w:t>
      </w:r>
      <w:bookmarkEnd w:id="29"/>
    </w:p>
    <w:p w14:paraId="566576C2" w14:textId="77777777" w:rsidR="00C96728" w:rsidRDefault="00C96728" w:rsidP="00AD3CEA">
      <w:pPr>
        <w:pStyle w:val="Heading3"/>
      </w:pPr>
      <w:bookmarkStart w:id="30" w:name="_Ref27051675"/>
      <w:r w:rsidRPr="00936216">
        <w:t>Such sub-contracts referred to in sub-</w:t>
      </w:r>
      <w:r>
        <w:t>Clause</w:t>
      </w:r>
      <w:r w:rsidRPr="00936216">
        <w:t xml:space="preserve"> </w:t>
      </w:r>
      <w:r>
        <w:fldChar w:fldCharType="begin"/>
      </w:r>
      <w:r>
        <w:instrText xml:space="preserve"> REF _Ref340566512 \r \h  \* MERGEFORMAT </w:instrText>
      </w:r>
      <w:r>
        <w:fldChar w:fldCharType="separate"/>
      </w:r>
      <w:r w:rsidR="00F3389F">
        <w:t>5.6.4</w:t>
      </w:r>
      <w:r>
        <w:fldChar w:fldCharType="end"/>
      </w:r>
      <w:r w:rsidRPr="00936216">
        <w:t xml:space="preserve"> above, shall contain</w:t>
      </w:r>
      <w:r>
        <w:t>:</w:t>
      </w:r>
      <w:bookmarkEnd w:id="30"/>
    </w:p>
    <w:p w14:paraId="0D89D688" w14:textId="77777777" w:rsidR="00C96728" w:rsidRDefault="00C96728" w:rsidP="00AD3CEA">
      <w:pPr>
        <w:pStyle w:val="Heading4"/>
      </w:pPr>
      <w:r>
        <w:t xml:space="preserve">provisions which require the Supplier to consider and verify invoices in a timely </w:t>
      </w:r>
      <w:proofErr w:type="gramStart"/>
      <w:r>
        <w:t>manner;</w:t>
      </w:r>
      <w:proofErr w:type="gramEnd"/>
      <w:r>
        <w:t xml:space="preserve"> </w:t>
      </w:r>
    </w:p>
    <w:p w14:paraId="7BF7E204" w14:textId="77777777" w:rsidR="00C96728" w:rsidRDefault="00C96728" w:rsidP="00AD3CEA">
      <w:pPr>
        <w:pStyle w:val="Heading4"/>
      </w:pPr>
      <w:r w:rsidRPr="00936216">
        <w:t xml:space="preserve">a term requiring payment by </w:t>
      </w:r>
      <w:r>
        <w:t>the Supplier</w:t>
      </w:r>
      <w:r w:rsidRPr="00936216">
        <w:t xml:space="preserve"> of all sums due within a specified period, not greater than thirty (30) days after the fulfilment of appropriate contractual requirements and receipt</w:t>
      </w:r>
      <w:r>
        <w:t xml:space="preserve"> of a correct and valid invoice; and</w:t>
      </w:r>
    </w:p>
    <w:p w14:paraId="6FA69FA6" w14:textId="77777777" w:rsidR="00C96728" w:rsidRPr="006E10CE" w:rsidRDefault="00C96728" w:rsidP="00AD3CEA">
      <w:pPr>
        <w:pStyle w:val="Heading4"/>
      </w:pPr>
      <w:r>
        <w:t xml:space="preserve">a term which </w:t>
      </w:r>
      <w:r w:rsidRPr="00445A8E">
        <w:t xml:space="preserve">requires the sub-contractor to impose substantially the same terms as set those out in this </w:t>
      </w:r>
      <w:r w:rsidR="003B4E12">
        <w:t>Clause</w:t>
      </w:r>
      <w:r w:rsidRPr="00445A8E">
        <w:t xml:space="preserve"> </w:t>
      </w:r>
      <w:r w:rsidRPr="00445A8E">
        <w:fldChar w:fldCharType="begin"/>
      </w:r>
      <w:r w:rsidRPr="00445A8E">
        <w:instrText xml:space="preserve"> REF _Ref27051675 \r \h  \* MERGEFORMAT </w:instrText>
      </w:r>
      <w:r w:rsidRPr="00445A8E">
        <w:fldChar w:fldCharType="separate"/>
      </w:r>
      <w:r w:rsidR="00F3389F">
        <w:t>5.6.5</w:t>
      </w:r>
      <w:r w:rsidRPr="00445A8E">
        <w:fldChar w:fldCharType="end"/>
      </w:r>
      <w:r w:rsidRPr="00445A8E">
        <w:t xml:space="preserve"> in any sub-contracts with </w:t>
      </w:r>
      <w:r w:rsidRPr="00445A8E">
        <w:rPr>
          <w:rStyle w:val="CommentReference"/>
          <w:rFonts w:eastAsiaTheme="minorHAnsi"/>
          <w:spacing w:val="0"/>
          <w:sz w:val="20"/>
          <w:szCs w:val="20"/>
        </w:rPr>
        <w:t xml:space="preserve">its own sub-contractors where such sub-contractors are engaged </w:t>
      </w:r>
      <w:r>
        <w:rPr>
          <w:rStyle w:val="CommentReference"/>
          <w:rFonts w:eastAsiaTheme="minorHAnsi"/>
          <w:spacing w:val="0"/>
          <w:sz w:val="20"/>
          <w:szCs w:val="20"/>
        </w:rPr>
        <w:t xml:space="preserve">in the supply of services necessary for the Supplier to provide the Services. </w:t>
      </w:r>
    </w:p>
    <w:p w14:paraId="6647883B" w14:textId="77777777" w:rsidR="003D56F1" w:rsidRDefault="003D56F1" w:rsidP="004D18AD">
      <w:pPr>
        <w:pStyle w:val="Heading3"/>
        <w:ind w:left="833" w:hanging="720"/>
      </w:pPr>
      <w:r>
        <w:t>Not used.</w:t>
      </w:r>
    </w:p>
    <w:p w14:paraId="6142330C" w14:textId="77777777" w:rsidR="003D56F1" w:rsidRPr="003D56F1" w:rsidRDefault="003D56F1" w:rsidP="004D18AD"/>
    <w:p w14:paraId="43AD379D" w14:textId="77777777" w:rsidR="00C96728" w:rsidRDefault="00C96728" w:rsidP="00294C43">
      <w:pPr>
        <w:pStyle w:val="Heading1"/>
      </w:pPr>
      <w:bookmarkStart w:id="31" w:name="_Toc27751666"/>
      <w:r>
        <w:t>PAYMENT AND TAXES</w:t>
      </w:r>
      <w:bookmarkEnd w:id="31"/>
      <w:r>
        <w:fldChar w:fldCharType="begin"/>
      </w:r>
      <w:r>
        <w:instrText xml:space="preserve"> TC "</w:instrText>
      </w:r>
      <w:bookmarkStart w:id="32" w:name="_Toc30756118"/>
      <w:r w:rsidRPr="007E5E2E">
        <w:instrText>6.</w:instrText>
      </w:r>
      <w:r>
        <w:tab/>
      </w:r>
      <w:r w:rsidRPr="007E5E2E">
        <w:instrText>PAYMENT AND TAXES</w:instrText>
      </w:r>
      <w:bookmarkEnd w:id="32"/>
      <w:r>
        <w:instrText xml:space="preserve">" \f C \l "1" </w:instrText>
      </w:r>
      <w:r>
        <w:fldChar w:fldCharType="end"/>
      </w:r>
    </w:p>
    <w:p w14:paraId="673B5D39" w14:textId="77777777" w:rsidR="00C96728" w:rsidRPr="00D96D55" w:rsidRDefault="00C96728" w:rsidP="00AD3CEA">
      <w:pPr>
        <w:pStyle w:val="Heading2"/>
        <w:rPr>
          <w:b/>
        </w:rPr>
      </w:pPr>
      <w:r w:rsidRPr="00D96D55">
        <w:rPr>
          <w:b/>
        </w:rPr>
        <w:t>Payment</w:t>
      </w:r>
    </w:p>
    <w:p w14:paraId="6B742FB7" w14:textId="77777777" w:rsidR="00C96728" w:rsidRPr="00A04CBD" w:rsidRDefault="00C96728" w:rsidP="00AD3CEA">
      <w:pPr>
        <w:pStyle w:val="Heading3"/>
      </w:pPr>
      <w:r w:rsidRPr="00A04CBD">
        <w:lastRenderedPageBreak/>
        <w:t xml:space="preserve">The Customer shall pay the Supplier the Charges, in accordance with </w:t>
      </w:r>
      <w:r>
        <w:t>Attachment 6 to the Order Form</w:t>
      </w:r>
      <w:r w:rsidRPr="00A04CBD">
        <w:t>.</w:t>
      </w:r>
    </w:p>
    <w:p w14:paraId="635781C7" w14:textId="77777777" w:rsidR="00C96728" w:rsidRPr="00936216" w:rsidRDefault="00C96728" w:rsidP="00AD3CEA">
      <w:pPr>
        <w:pStyle w:val="Heading3"/>
      </w:pPr>
      <w:bookmarkStart w:id="33" w:name="_Ref340500485"/>
      <w:bookmarkStart w:id="34" w:name="_Ref26458903"/>
      <w:r>
        <w:t>Not Used</w:t>
      </w:r>
      <w:bookmarkEnd w:id="33"/>
      <w:bookmarkEnd w:id="34"/>
      <w:r w:rsidR="000358E9">
        <w:t>.</w:t>
      </w:r>
    </w:p>
    <w:p w14:paraId="2F1AAAB4" w14:textId="77777777" w:rsidR="00C96728" w:rsidRPr="00936216" w:rsidRDefault="00C96728" w:rsidP="00AD3CEA">
      <w:pPr>
        <w:pStyle w:val="Heading3"/>
      </w:pPr>
      <w:bookmarkStart w:id="35" w:name="_Ref340566549"/>
      <w:r>
        <w:t>Not Used</w:t>
      </w:r>
      <w:bookmarkEnd w:id="35"/>
      <w:r w:rsidR="000358E9">
        <w:t>.</w:t>
      </w:r>
    </w:p>
    <w:p w14:paraId="2D137516" w14:textId="77777777" w:rsidR="00C96728" w:rsidRPr="00936216" w:rsidRDefault="00C96728" w:rsidP="00AD3CEA">
      <w:pPr>
        <w:pStyle w:val="Heading3"/>
      </w:pPr>
      <w:bookmarkStart w:id="36" w:name="_Ref340566563"/>
      <w:r>
        <w:t>Not used</w:t>
      </w:r>
      <w:bookmarkEnd w:id="36"/>
      <w:r w:rsidR="000358E9">
        <w:t>.</w:t>
      </w:r>
    </w:p>
    <w:p w14:paraId="5E7FA196" w14:textId="77777777" w:rsidR="00C96728" w:rsidRPr="00936216" w:rsidRDefault="00C96728" w:rsidP="00AD3CEA">
      <w:pPr>
        <w:pStyle w:val="Heading3"/>
      </w:pPr>
      <w:r>
        <w:t>The Supplier</w:t>
      </w:r>
      <w:r w:rsidRPr="00936216">
        <w:t xml:space="preserve"> shall submit invoices in accordance with the invoicing procedure specified in </w:t>
      </w:r>
      <w:r>
        <w:t>Attachment 6 to the Order Form</w:t>
      </w:r>
      <w:r w:rsidRPr="00936216">
        <w:t xml:space="preserve"> and payment shall be made within 30 days of receipt of a correct and valid invoice in accordance with </w:t>
      </w:r>
      <w:r>
        <w:t>Attachment 6 to the Order Form</w:t>
      </w:r>
      <w:r w:rsidRPr="00936216">
        <w:t xml:space="preserve">. </w:t>
      </w:r>
    </w:p>
    <w:p w14:paraId="6166D41A" w14:textId="77777777" w:rsidR="00C96728" w:rsidRDefault="00C96728" w:rsidP="00AD3CEA">
      <w:pPr>
        <w:pStyle w:val="Heading3"/>
      </w:pPr>
      <w:r w:rsidRPr="00936216">
        <w:t xml:space="preserve">For the avoidance of doubt, an invoice shall not become valid until any criteria for payment specified in </w:t>
      </w:r>
      <w:r>
        <w:t>Attachment 6 to the Order Form</w:t>
      </w:r>
      <w:r w:rsidRPr="00936216">
        <w:t xml:space="preserve"> has been achieved or any due date for payment specified in </w:t>
      </w:r>
      <w:r>
        <w:t>Attachment 6 to the Order Form</w:t>
      </w:r>
      <w:r w:rsidRPr="00936216">
        <w:t xml:space="preserve"> has passed. Receipt of an invoice shall not be measured from a date earlier than the achievement of such payment crite</w:t>
      </w:r>
      <w:r>
        <w:t>ria or due date as appropriate.</w:t>
      </w:r>
    </w:p>
    <w:p w14:paraId="40E3D6C4" w14:textId="77777777" w:rsidR="00840C5F" w:rsidRPr="00C80566" w:rsidRDefault="00840C5F" w:rsidP="00AD3CEA">
      <w:pPr>
        <w:pStyle w:val="Heading3"/>
      </w:pPr>
      <w:bookmarkStart w:id="37" w:name="_Ref29990838"/>
      <w:r w:rsidRPr="00C80566">
        <w:t>Notwithstanding anything to the contrary contained within this Contract (including for the avoidance of doubt, Attachment 6 to the Order Form</w:t>
      </w:r>
      <w:proofErr w:type="gramStart"/>
      <w:r w:rsidRPr="00C80566">
        <w:t>),all</w:t>
      </w:r>
      <w:proofErr w:type="gramEnd"/>
      <w:r w:rsidRPr="00C80566">
        <w:t xml:space="preserve"> payments under this Contract shall be made within 30 days of receipt of a valid and undisputed invoice.</w:t>
      </w:r>
      <w:bookmarkEnd w:id="37"/>
      <w:r w:rsidRPr="00C80566">
        <w:t xml:space="preserve"> </w:t>
      </w:r>
    </w:p>
    <w:p w14:paraId="7FB2F790" w14:textId="77777777" w:rsidR="00840C5F" w:rsidRPr="00C80566" w:rsidRDefault="00840C5F" w:rsidP="00AD3CEA">
      <w:pPr>
        <w:pStyle w:val="Heading3"/>
      </w:pPr>
      <w:bookmarkStart w:id="38" w:name="_Ref29990840"/>
      <w:r w:rsidRPr="00C80566">
        <w:t>Upon receipt of an invoice</w:t>
      </w:r>
      <w:r>
        <w:t xml:space="preserve"> the receiving P</w:t>
      </w:r>
      <w:r w:rsidRPr="00C80566">
        <w:t>arty shall consider and verify the validity of the invoice in a timely fashion.</w:t>
      </w:r>
      <w:bookmarkEnd w:id="38"/>
      <w:r w:rsidRPr="00C80566">
        <w:t xml:space="preserve"> </w:t>
      </w:r>
    </w:p>
    <w:p w14:paraId="0FD051C4" w14:textId="77777777" w:rsidR="00840C5F" w:rsidRPr="00C80566" w:rsidRDefault="00840C5F" w:rsidP="00AD3CEA">
      <w:pPr>
        <w:pStyle w:val="Heading3"/>
      </w:pPr>
      <w:r w:rsidRPr="00C80566">
        <w:t xml:space="preserve">The Supplier shall ensure that payment terms no less stringent than those set out sub-Clauses </w:t>
      </w:r>
      <w:r w:rsidRPr="00C80566">
        <w:fldChar w:fldCharType="begin"/>
      </w:r>
      <w:r w:rsidRPr="00C80566">
        <w:instrText xml:space="preserve"> REF _Ref29990838 \r \h  \* MERGEFORMAT </w:instrText>
      </w:r>
      <w:r w:rsidRPr="00C80566">
        <w:fldChar w:fldCharType="separate"/>
      </w:r>
      <w:r w:rsidRPr="00C80566">
        <w:t>6.1.7</w:t>
      </w:r>
      <w:r w:rsidRPr="00C80566">
        <w:fldChar w:fldCharType="end"/>
      </w:r>
      <w:r w:rsidRPr="00C80566">
        <w:t xml:space="preserve"> and </w:t>
      </w:r>
      <w:r w:rsidRPr="00C80566">
        <w:fldChar w:fldCharType="begin"/>
      </w:r>
      <w:r w:rsidRPr="00C80566">
        <w:instrText xml:space="preserve"> REF _Ref29990840 \r \h  \* MERGEFORMAT </w:instrText>
      </w:r>
      <w:r w:rsidRPr="00C80566">
        <w:fldChar w:fldCharType="separate"/>
      </w:r>
      <w:r w:rsidRPr="00C80566">
        <w:t>6.1.8</w:t>
      </w:r>
      <w:r w:rsidRPr="00C80566">
        <w:fldChar w:fldCharType="end"/>
      </w:r>
      <w:r w:rsidRPr="00C80566">
        <w:t xml:space="preserve"> shall be set out in any sub-contracts it awards under this Contract and shall procure that its sub-contractors include the same provisions within any further sub-contracts awarded by such sub-contractors.</w:t>
      </w:r>
    </w:p>
    <w:p w14:paraId="45DD88D2" w14:textId="77777777" w:rsidR="00840C5F" w:rsidRPr="00840C5F" w:rsidRDefault="00840C5F" w:rsidP="00840C5F"/>
    <w:p w14:paraId="5ED6B81A" w14:textId="77777777" w:rsidR="00C96728" w:rsidRPr="00D96D55" w:rsidRDefault="00C96728" w:rsidP="00AD3CEA">
      <w:pPr>
        <w:pStyle w:val="Heading2"/>
        <w:rPr>
          <w:b/>
        </w:rPr>
      </w:pPr>
      <w:r w:rsidRPr="00D96D55">
        <w:rPr>
          <w:b/>
        </w:rPr>
        <w:t xml:space="preserve">Value added </w:t>
      </w:r>
      <w:proofErr w:type="gramStart"/>
      <w:r w:rsidRPr="00D96D55">
        <w:rPr>
          <w:b/>
        </w:rPr>
        <w:t>tax</w:t>
      </w:r>
      <w:proofErr w:type="gramEnd"/>
    </w:p>
    <w:p w14:paraId="6E61B926" w14:textId="77777777" w:rsidR="00C96728" w:rsidRPr="00936216" w:rsidRDefault="00C96728" w:rsidP="00C96728">
      <w:pPr>
        <w:pStyle w:val="DocSpace"/>
        <w:ind w:left="851"/>
      </w:pPr>
      <w:r>
        <w:t>The Customer</w:t>
      </w:r>
      <w:r w:rsidRPr="00936216">
        <w:t xml:space="preserve"> shall pay </w:t>
      </w:r>
      <w:r>
        <w:t>to the Supplier</w:t>
      </w:r>
      <w:r w:rsidRPr="00936216">
        <w:t xml:space="preserve">, in addition to the Charges a sum equal to the value added tax chargeable on the value of goods supplied and services performed under the Contract at the date of invoice. </w:t>
      </w:r>
      <w:r>
        <w:t>The Supplier</w:t>
      </w:r>
      <w:r w:rsidRPr="00936216">
        <w:t xml:space="preserve"> shall, upon request, provide such information as may be reasonably required by </w:t>
      </w:r>
      <w:r>
        <w:t>the Customer</w:t>
      </w:r>
      <w:r w:rsidRPr="00936216">
        <w:t xml:space="preserve"> regarding the amount of value added tax charged on invoices submitted.</w:t>
      </w:r>
      <w:r w:rsidR="00422F13">
        <w:t xml:space="preserve"> </w:t>
      </w:r>
    </w:p>
    <w:p w14:paraId="3608E2BD" w14:textId="77777777" w:rsidR="00C96728" w:rsidRPr="00D96D55" w:rsidRDefault="00C96728" w:rsidP="00AD3CEA">
      <w:pPr>
        <w:pStyle w:val="Heading2"/>
        <w:rPr>
          <w:b/>
        </w:rPr>
      </w:pPr>
      <w:r w:rsidRPr="00D96D55">
        <w:rPr>
          <w:b/>
        </w:rPr>
        <w:t>Recovery of sums due</w:t>
      </w:r>
    </w:p>
    <w:p w14:paraId="0DEF30EC" w14:textId="77777777" w:rsidR="00C96728" w:rsidRDefault="00C96728" w:rsidP="00AD3CEA">
      <w:pPr>
        <w:pStyle w:val="Heading2"/>
        <w:numPr>
          <w:ilvl w:val="0"/>
          <w:numId w:val="0"/>
        </w:numPr>
        <w:ind w:left="851"/>
      </w:pPr>
      <w:r w:rsidRPr="00936216">
        <w:t xml:space="preserve">Whenever, under the Contract, any sum of money shall be recoverable from or payable by </w:t>
      </w:r>
      <w:r>
        <w:t>the Supplier</w:t>
      </w:r>
      <w:r w:rsidRPr="00936216">
        <w:t xml:space="preserve">, including any over-payments, the same may be deducted from any sum then due or which at any time may become due to </w:t>
      </w:r>
      <w:r>
        <w:t>the Supplier</w:t>
      </w:r>
      <w:r w:rsidRPr="00936216">
        <w:t xml:space="preserve"> under this Contract or any other contract with </w:t>
      </w:r>
      <w:r>
        <w:t>the Customer</w:t>
      </w:r>
      <w:r w:rsidRPr="00936216">
        <w:t xml:space="preserve">, subject to prior written notice to </w:t>
      </w:r>
      <w:r>
        <w:t>the Supplier</w:t>
      </w:r>
      <w:r w:rsidRPr="00936216">
        <w:t>.</w:t>
      </w:r>
      <w:r w:rsidR="00657AC2">
        <w:t xml:space="preserve"> </w:t>
      </w:r>
      <w:r w:rsidR="00F3389F">
        <w:t>The Parties</w:t>
      </w:r>
      <w:r>
        <w:t xml:space="preserve"> agree the Supplier shall have no right to suspend the Services for any reason during the Term, including but not limited to for any delayed or non-payment by the Customer. </w:t>
      </w:r>
    </w:p>
    <w:p w14:paraId="2C34936B" w14:textId="77777777" w:rsidR="00C96728" w:rsidRPr="00D96D55" w:rsidRDefault="00C96728" w:rsidP="00AD3CEA">
      <w:pPr>
        <w:pStyle w:val="Heading2"/>
        <w:rPr>
          <w:b/>
        </w:rPr>
      </w:pPr>
      <w:r w:rsidRPr="00D96D55">
        <w:rPr>
          <w:b/>
        </w:rPr>
        <w:t>IR35</w:t>
      </w:r>
    </w:p>
    <w:p w14:paraId="780846DC" w14:textId="77777777" w:rsidR="00C96728" w:rsidRPr="008D274F" w:rsidRDefault="00C96728" w:rsidP="00AD3CEA">
      <w:pPr>
        <w:pStyle w:val="Heading3"/>
      </w:pPr>
      <w:r w:rsidRPr="007C765A">
        <w:t xml:space="preserve">This Contract constitutes a contract for the provision of goods and/or services. </w:t>
      </w:r>
      <w:r w:rsidR="00840C5F">
        <w:t>Where the Supplier (or its Sub-c</w:t>
      </w:r>
      <w:r w:rsidRPr="007C765A">
        <w:t>ontractors) have included one or more people that are non-permanent members of staff that are not</w:t>
      </w:r>
      <w:r w:rsidR="00840C5F">
        <w:t xml:space="preserve"> on the Supplier’s (or its Sub-c</w:t>
      </w:r>
      <w:r w:rsidRPr="007C765A">
        <w:t xml:space="preserve">ontractors) </w:t>
      </w:r>
      <w:r w:rsidR="00840C5F">
        <w:t>payroll</w:t>
      </w:r>
      <w:r w:rsidRPr="007C765A">
        <w:t xml:space="preserve"> to fulfil its service obligations under this </w:t>
      </w:r>
      <w:r>
        <w:t>Contract</w:t>
      </w:r>
      <w:r w:rsidRPr="007C765A">
        <w:t xml:space="preserve">, the Supplier shall be fully responsible for and shall indemnify the </w:t>
      </w:r>
      <w:r>
        <w:t>Customer</w:t>
      </w:r>
      <w:r w:rsidRPr="007C765A">
        <w:t xml:space="preserve"> for: </w:t>
      </w:r>
    </w:p>
    <w:p w14:paraId="709361B3" w14:textId="77777777" w:rsidR="00C96728" w:rsidRPr="007C765A" w:rsidRDefault="00C96728" w:rsidP="00AD3CEA">
      <w:pPr>
        <w:pStyle w:val="Heading4"/>
      </w:pPr>
      <w:r w:rsidRPr="007C765A">
        <w:t>any proceedings, claims or demands by any third party (including specifically, but without limitation, HMRC and any successor, equivalent or related body pursuant to the IR35 legislation and/or any of the provisions of Income Tax Regulations</w:t>
      </w:r>
      <w:proofErr w:type="gramStart"/>
      <w:r w:rsidRPr="007C765A">
        <w:t>);</w:t>
      </w:r>
      <w:proofErr w:type="gramEnd"/>
    </w:p>
    <w:p w14:paraId="611812ED" w14:textId="77777777" w:rsidR="00C96728" w:rsidRPr="007C765A" w:rsidRDefault="00C96728" w:rsidP="00AD3CEA">
      <w:pPr>
        <w:pStyle w:val="Heading4"/>
      </w:pPr>
      <w:r w:rsidRPr="007C765A">
        <w:lastRenderedPageBreak/>
        <w:t xml:space="preserve">any income tax, National Insurance and social security contributions and any other liability, deduction, contribution, </w:t>
      </w:r>
      <w:proofErr w:type="gramStart"/>
      <w:r w:rsidRPr="007C765A">
        <w:t>assessment</w:t>
      </w:r>
      <w:proofErr w:type="gramEnd"/>
      <w:r w:rsidRPr="007C765A">
        <w:t xml:space="preserve"> or claim arising from or made in connection with either the performance of the services or any payment or benefit received by the Contractor in respect of the services, where such recovery is not prohibited by law; and</w:t>
      </w:r>
    </w:p>
    <w:p w14:paraId="739AF486" w14:textId="77777777" w:rsidR="00C96728" w:rsidRPr="007C765A" w:rsidRDefault="00C96728" w:rsidP="00AD3CEA">
      <w:pPr>
        <w:pStyle w:val="Heading4"/>
      </w:pPr>
      <w:r w:rsidRPr="007C765A">
        <w:t xml:space="preserve">all reasonable costs, </w:t>
      </w:r>
      <w:proofErr w:type="gramStart"/>
      <w:r w:rsidRPr="007C765A">
        <w:t>expenses</w:t>
      </w:r>
      <w:proofErr w:type="gramEnd"/>
      <w:r w:rsidRPr="007C765A">
        <w:t xml:space="preserve"> and any penalty, fine or interest incurred or payable by the </w:t>
      </w:r>
      <w:r>
        <w:t>Customer</w:t>
      </w:r>
      <w:r w:rsidRPr="007C765A">
        <w:t xml:space="preserve"> in connection with or in consequence of any such liability, deduction, contribution, assessment or claim.</w:t>
      </w:r>
    </w:p>
    <w:p w14:paraId="1AA39E23" w14:textId="77777777" w:rsidR="00C96728" w:rsidRPr="007C765A" w:rsidRDefault="00C96728" w:rsidP="00AD3CEA">
      <w:pPr>
        <w:pStyle w:val="Heading3"/>
      </w:pPr>
      <w:r w:rsidRPr="007C765A">
        <w:t xml:space="preserve">The </w:t>
      </w:r>
      <w:r>
        <w:t>Customer</w:t>
      </w:r>
      <w:r w:rsidRPr="007C765A">
        <w:t xml:space="preserve"> may at its option satisfy such indemnity (in whole or in part) by way of deduction from payments due to the Supplier. </w:t>
      </w:r>
    </w:p>
    <w:p w14:paraId="11F65619" w14:textId="77777777" w:rsidR="00657AC2" w:rsidRPr="00657AC2" w:rsidRDefault="00C96728" w:rsidP="00AD3CEA">
      <w:pPr>
        <w:pStyle w:val="Heading3"/>
      </w:pPr>
      <w:r w:rsidRPr="007C765A">
        <w:t xml:space="preserve">The Supplier warrants that it is not, nor will it prior to the cessation of this </w:t>
      </w:r>
      <w:r>
        <w:t>Contract</w:t>
      </w:r>
      <w:r w:rsidRPr="007C765A">
        <w:t xml:space="preserve">, become a managed service company, within the meaning of section 61B of the Income Tax (Earnings and Pensions) Act 2003. </w:t>
      </w:r>
    </w:p>
    <w:p w14:paraId="3251A518" w14:textId="77777777" w:rsidR="00C96728" w:rsidRPr="0045624C" w:rsidRDefault="00C96728" w:rsidP="00294C43">
      <w:pPr>
        <w:pStyle w:val="Heading1"/>
      </w:pPr>
      <w:bookmarkStart w:id="39" w:name="_Toc27751667"/>
      <w:r w:rsidRPr="0045624C">
        <w:rPr>
          <w:spacing w:val="-2"/>
        </w:rPr>
        <w:t>R</w:t>
      </w:r>
      <w:r w:rsidRPr="0045624C">
        <w:t>EME</w:t>
      </w:r>
      <w:r w:rsidRPr="0045624C">
        <w:rPr>
          <w:spacing w:val="-2"/>
        </w:rPr>
        <w:t>DI</w:t>
      </w:r>
      <w:r w:rsidRPr="0045624C">
        <w:t>ES;</w:t>
      </w:r>
      <w:r w:rsidRPr="0045624C">
        <w:rPr>
          <w:spacing w:val="-15"/>
        </w:rPr>
        <w:t xml:space="preserve"> </w:t>
      </w:r>
      <w:r w:rsidRPr="0045624C">
        <w:t>I</w:t>
      </w:r>
      <w:r w:rsidRPr="0045624C">
        <w:rPr>
          <w:spacing w:val="-2"/>
        </w:rPr>
        <w:t>ND</w:t>
      </w:r>
      <w:r w:rsidRPr="0045624C">
        <w:t>EM</w:t>
      </w:r>
      <w:r w:rsidRPr="0045624C">
        <w:rPr>
          <w:spacing w:val="-2"/>
        </w:rPr>
        <w:t>N</w:t>
      </w:r>
      <w:r w:rsidRPr="0045624C">
        <w:t>ITI</w:t>
      </w:r>
      <w:r w:rsidRPr="0045624C">
        <w:rPr>
          <w:spacing w:val="-2"/>
        </w:rPr>
        <w:t>E</w:t>
      </w:r>
      <w:r w:rsidRPr="0045624C">
        <w:t>S</w:t>
      </w:r>
      <w:bookmarkEnd w:id="39"/>
      <w:r>
        <w:fldChar w:fldCharType="begin"/>
      </w:r>
      <w:r>
        <w:instrText xml:space="preserve"> TC "</w:instrText>
      </w:r>
      <w:bookmarkStart w:id="40" w:name="_Toc30756119"/>
      <w:r>
        <w:instrText>7.</w:instrText>
      </w:r>
      <w:r>
        <w:tab/>
      </w:r>
      <w:r w:rsidRPr="00592705">
        <w:rPr>
          <w:spacing w:val="-2"/>
        </w:rPr>
        <w:instrText>R</w:instrText>
      </w:r>
      <w:r w:rsidRPr="00592705">
        <w:instrText>EME</w:instrText>
      </w:r>
      <w:r w:rsidRPr="00592705">
        <w:rPr>
          <w:spacing w:val="-2"/>
        </w:rPr>
        <w:instrText>DI</w:instrText>
      </w:r>
      <w:r w:rsidRPr="00592705">
        <w:instrText>ES;</w:instrText>
      </w:r>
      <w:r w:rsidRPr="00592705">
        <w:rPr>
          <w:spacing w:val="-15"/>
        </w:rPr>
        <w:instrText xml:space="preserve"> </w:instrText>
      </w:r>
      <w:r w:rsidRPr="00592705">
        <w:instrText>I</w:instrText>
      </w:r>
      <w:r w:rsidRPr="00592705">
        <w:rPr>
          <w:spacing w:val="-2"/>
        </w:rPr>
        <w:instrText>ND</w:instrText>
      </w:r>
      <w:r w:rsidRPr="00592705">
        <w:instrText>EM</w:instrText>
      </w:r>
      <w:r w:rsidRPr="00592705">
        <w:rPr>
          <w:spacing w:val="-2"/>
        </w:rPr>
        <w:instrText>N</w:instrText>
      </w:r>
      <w:r w:rsidRPr="00592705">
        <w:instrText>ITI</w:instrText>
      </w:r>
      <w:r w:rsidRPr="00592705">
        <w:rPr>
          <w:spacing w:val="-2"/>
        </w:rPr>
        <w:instrText>E</w:instrText>
      </w:r>
      <w:r w:rsidRPr="00592705">
        <w:instrText>S</w:instrText>
      </w:r>
      <w:bookmarkEnd w:id="40"/>
      <w:r>
        <w:instrText xml:space="preserve">" \f C \l "1" </w:instrText>
      </w:r>
      <w:r>
        <w:fldChar w:fldCharType="end"/>
      </w:r>
    </w:p>
    <w:p w14:paraId="01376369" w14:textId="77777777" w:rsidR="00C96728" w:rsidRPr="00D96D55" w:rsidRDefault="00C96728" w:rsidP="00AD3CEA">
      <w:pPr>
        <w:pStyle w:val="Heading2"/>
        <w:rPr>
          <w:b/>
        </w:rPr>
      </w:pPr>
      <w:r w:rsidRPr="00D96D55">
        <w:rPr>
          <w:b/>
        </w:rPr>
        <w:t>Li</w:t>
      </w:r>
      <w:r w:rsidRPr="00D96D55">
        <w:rPr>
          <w:b/>
          <w:spacing w:val="2"/>
        </w:rPr>
        <w:t>m</w:t>
      </w:r>
      <w:r w:rsidRPr="00D96D55">
        <w:rPr>
          <w:b/>
        </w:rPr>
        <w:t>itation</w:t>
      </w:r>
      <w:r w:rsidRPr="00D96D55">
        <w:rPr>
          <w:b/>
          <w:spacing w:val="-15"/>
        </w:rPr>
        <w:t xml:space="preserve"> </w:t>
      </w:r>
      <w:r w:rsidRPr="00D96D55">
        <w:rPr>
          <w:b/>
        </w:rPr>
        <w:t>of</w:t>
      </w:r>
      <w:r w:rsidRPr="00D96D55">
        <w:rPr>
          <w:b/>
          <w:spacing w:val="-5"/>
        </w:rPr>
        <w:t xml:space="preserve"> </w:t>
      </w:r>
      <w:r w:rsidRPr="00D96D55">
        <w:rPr>
          <w:b/>
        </w:rPr>
        <w:t>liability</w:t>
      </w:r>
    </w:p>
    <w:p w14:paraId="44ED76E1" w14:textId="77777777" w:rsidR="00C96728" w:rsidRPr="007C765A" w:rsidRDefault="00C96728" w:rsidP="00AD3CEA">
      <w:pPr>
        <w:pStyle w:val="Heading3"/>
      </w:pPr>
      <w:bookmarkStart w:id="41" w:name="_Ref340566578"/>
      <w:r w:rsidRPr="007C765A">
        <w:t>Injury to Persons, fraudulent misrepresentation, breach of confidentiality and data protection and intellectual property rights infringement</w:t>
      </w:r>
      <w:bookmarkEnd w:id="41"/>
    </w:p>
    <w:p w14:paraId="64F6775E" w14:textId="77777777" w:rsidR="00C96728" w:rsidRPr="00936216" w:rsidRDefault="00C96728" w:rsidP="00C96728">
      <w:pPr>
        <w:pStyle w:val="DocSpace"/>
        <w:ind w:left="1701"/>
      </w:pPr>
      <w:r w:rsidRPr="00936216">
        <w:t xml:space="preserve">Neither </w:t>
      </w:r>
      <w:r w:rsidR="00F3389F">
        <w:t>Party</w:t>
      </w:r>
      <w:r w:rsidRPr="00936216">
        <w:t xml:space="preserve"> excludes or limits liability to the other </w:t>
      </w:r>
      <w:r w:rsidR="00F3389F">
        <w:t>Party</w:t>
      </w:r>
      <w:r w:rsidRPr="00936216">
        <w:t xml:space="preserve"> for death or personal injury caused by the negligence of </w:t>
      </w:r>
      <w:r w:rsidR="00F3389F">
        <w:t>either Party</w:t>
      </w:r>
      <w:r w:rsidRPr="00936216">
        <w:t xml:space="preserve">, fraudulent misrepresentation, any breach of the obligations of confidentiality and/or those which relate to data protection </w:t>
      </w:r>
      <w:r>
        <w:t xml:space="preserve">in this Contract </w:t>
      </w:r>
      <w:r w:rsidRPr="00936216">
        <w:t xml:space="preserve">or for any infringement of the intellectual property rights of the </w:t>
      </w:r>
      <w:r w:rsidR="00F3389F">
        <w:t>other Party</w:t>
      </w:r>
      <w:r>
        <w:t xml:space="preserve"> </w:t>
      </w:r>
      <w:r w:rsidRPr="00936216">
        <w:t>or any third party.</w:t>
      </w:r>
    </w:p>
    <w:p w14:paraId="5E4E5073" w14:textId="77777777" w:rsidR="00C96728" w:rsidRPr="00D96D55" w:rsidRDefault="00C96728" w:rsidP="00AD3CEA">
      <w:pPr>
        <w:pStyle w:val="Heading3"/>
        <w:rPr>
          <w:b/>
        </w:rPr>
      </w:pPr>
      <w:bookmarkStart w:id="42" w:name="_Ref340566748"/>
      <w:r w:rsidRPr="00D96D55">
        <w:rPr>
          <w:b/>
        </w:rPr>
        <w:t>Financial limits</w:t>
      </w:r>
      <w:bookmarkEnd w:id="42"/>
    </w:p>
    <w:p w14:paraId="7C3AE7D9" w14:textId="77777777" w:rsidR="003D56F1" w:rsidRPr="003D56F1" w:rsidRDefault="003D56F1" w:rsidP="004D18AD"/>
    <w:p w14:paraId="7ADD5FFF" w14:textId="77777777" w:rsidR="00C96728" w:rsidRPr="00936216" w:rsidRDefault="00C96728" w:rsidP="00C96728">
      <w:pPr>
        <w:pStyle w:val="DocSpace"/>
        <w:ind w:left="1701"/>
      </w:pPr>
      <w:r w:rsidRPr="00936216">
        <w:t>Subject to sub-</w:t>
      </w:r>
      <w:r>
        <w:t>Clause</w:t>
      </w:r>
      <w:r w:rsidRPr="00936216">
        <w:t xml:space="preserve"> </w:t>
      </w:r>
      <w:r>
        <w:fldChar w:fldCharType="begin"/>
      </w:r>
      <w:r>
        <w:instrText xml:space="preserve"> REF _Ref340566578 \r \h  \* MERGEFORMAT </w:instrText>
      </w:r>
      <w:r>
        <w:fldChar w:fldCharType="separate"/>
      </w:r>
      <w:r w:rsidR="00F3389F">
        <w:t>7.1.1</w:t>
      </w:r>
      <w:r>
        <w:fldChar w:fldCharType="end"/>
      </w:r>
      <w:r w:rsidRPr="00936216">
        <w:t xml:space="preserve"> the liability of </w:t>
      </w:r>
      <w:r w:rsidR="00F3389F">
        <w:t>either Party</w:t>
      </w:r>
      <w:r w:rsidRPr="00936216">
        <w:t xml:space="preserve"> for Defaults shall be limited as stated below:</w:t>
      </w:r>
    </w:p>
    <w:p w14:paraId="19B8B6B2" w14:textId="77777777" w:rsidR="00C96728" w:rsidRPr="00936216" w:rsidRDefault="00C96728" w:rsidP="00AD3CEA">
      <w:pPr>
        <w:pStyle w:val="Heading4"/>
      </w:pPr>
      <w:bookmarkStart w:id="43" w:name="_Ref340569601"/>
      <w:r w:rsidRPr="00936216">
        <w:t xml:space="preserve">the liability of </w:t>
      </w:r>
      <w:r w:rsidR="00F3389F">
        <w:t>either Party</w:t>
      </w:r>
      <w:r w:rsidRPr="00936216">
        <w:t xml:space="preserve"> under the Contract for any one Default resulting in direct loss of or damage to tangible property of the </w:t>
      </w:r>
      <w:r w:rsidR="00F3389F">
        <w:t>other Party</w:t>
      </w:r>
      <w:r w:rsidRPr="00936216">
        <w:t xml:space="preserve">, or any series of connected Defaults resulting in or contributing to the loss of or damage to the tangible property of the </w:t>
      </w:r>
      <w:r w:rsidR="00F3389F">
        <w:t>other Party</w:t>
      </w:r>
      <w:r w:rsidRPr="00936216">
        <w:t>, shall no</w:t>
      </w:r>
      <w:r>
        <w:t xml:space="preserve">t exceed the figure set out in Attachment 6 to the Order </w:t>
      </w:r>
      <w:proofErr w:type="gramStart"/>
      <w:r>
        <w:t>Form</w:t>
      </w:r>
      <w:r w:rsidRPr="00936216">
        <w:t>;</w:t>
      </w:r>
      <w:bookmarkEnd w:id="43"/>
      <w:proofErr w:type="gramEnd"/>
    </w:p>
    <w:p w14:paraId="5E458448" w14:textId="77777777" w:rsidR="00C96728" w:rsidRPr="00936216" w:rsidRDefault="00C96728" w:rsidP="00AD3CEA">
      <w:pPr>
        <w:pStyle w:val="Heading4"/>
      </w:pPr>
      <w:bookmarkStart w:id="44" w:name="_Ref340571379"/>
      <w:r w:rsidRPr="00936216">
        <w:t xml:space="preserve">the aggregate liability of </w:t>
      </w:r>
      <w:r w:rsidR="00F3389F">
        <w:t>either Party</w:t>
      </w:r>
      <w:r w:rsidRPr="00936216">
        <w:t xml:space="preserve"> under the Contract for all Defaults, in respect of the implementation of the </w:t>
      </w:r>
      <w:r w:rsidR="00895A94">
        <w:t>Services</w:t>
      </w:r>
      <w:r w:rsidRPr="00936216">
        <w:t xml:space="preserve">, other than those governed by </w:t>
      </w:r>
      <w:r w:rsidR="00206949">
        <w:t>Paragraph</w:t>
      </w:r>
      <w:r w:rsidRPr="00936216">
        <w:t xml:space="preserve"> </w:t>
      </w:r>
      <w:r>
        <w:t>7.1.2(a)</w:t>
      </w:r>
      <w:r w:rsidRPr="00936216">
        <w:t xml:space="preserve"> above, shall not exceed the amount stated in </w:t>
      </w:r>
      <w:r>
        <w:t>Attachment 6 to the Order Form</w:t>
      </w:r>
      <w:r w:rsidRPr="00936216">
        <w:t xml:space="preserve"> to be the limit of such </w:t>
      </w:r>
      <w:proofErr w:type="gramStart"/>
      <w:r w:rsidRPr="00936216">
        <w:t>liability;</w:t>
      </w:r>
      <w:bookmarkEnd w:id="44"/>
      <w:proofErr w:type="gramEnd"/>
    </w:p>
    <w:p w14:paraId="2BF0B226" w14:textId="77777777" w:rsidR="00C96728" w:rsidRPr="00936216" w:rsidRDefault="00C96728" w:rsidP="00AD3CEA">
      <w:pPr>
        <w:pStyle w:val="Heading4"/>
      </w:pPr>
      <w:bookmarkStart w:id="45" w:name="_Ref340570457"/>
      <w:r w:rsidRPr="00936216">
        <w:t xml:space="preserve">the aggregate liability of </w:t>
      </w:r>
      <w:r w:rsidR="00F3389F">
        <w:t>either Party</w:t>
      </w:r>
      <w:r w:rsidRPr="00936216">
        <w:t xml:space="preserve"> under the Contract for all Defaults arising in any twelve-month contract period, other than those governed by </w:t>
      </w:r>
      <w:r w:rsidR="00206949">
        <w:t>Paragraph</w:t>
      </w:r>
      <w:r w:rsidRPr="00936216">
        <w:t xml:space="preserve">s </w:t>
      </w:r>
      <w:r>
        <w:t>7.1.2(a)</w:t>
      </w:r>
      <w:r w:rsidRPr="00936216">
        <w:t xml:space="preserve"> and </w:t>
      </w:r>
      <w:r>
        <w:fldChar w:fldCharType="begin"/>
      </w:r>
      <w:r>
        <w:instrText xml:space="preserve"> REF _Ref340571379 \r \h  \* MERGEFORMAT </w:instrText>
      </w:r>
      <w:r>
        <w:fldChar w:fldCharType="separate"/>
      </w:r>
      <w:r w:rsidR="00F3389F">
        <w:t>(b)</w:t>
      </w:r>
      <w:r>
        <w:fldChar w:fldCharType="end"/>
      </w:r>
      <w:r w:rsidRPr="00936216">
        <w:t xml:space="preserve"> above shall not exceed the amount stated in </w:t>
      </w:r>
      <w:r>
        <w:t>Attachment 6 to the Order Form</w:t>
      </w:r>
      <w:r w:rsidRPr="00936216">
        <w:t xml:space="preserve"> to be the limit of such liabilities for that twelve-month contract period. For this purpose, such amount specified in </w:t>
      </w:r>
      <w:r>
        <w:t>Attachment 6 to the Order Form</w:t>
      </w:r>
      <w:r w:rsidRPr="00936216">
        <w:t xml:space="preserve"> shall be expressed as a percentage of the </w:t>
      </w:r>
      <w:r w:rsidR="00A30FE7">
        <w:t>Charges</w:t>
      </w:r>
      <w:r w:rsidRPr="00936216">
        <w:t xml:space="preserve"> applicable to the same period and twelve-month contract periods shall be measured from the date of c</w:t>
      </w:r>
      <w:r>
        <w:t xml:space="preserve">ommencement of </w:t>
      </w:r>
      <w:r w:rsidR="00895A94">
        <w:t>Services</w:t>
      </w:r>
      <w:r w:rsidRPr="00936216">
        <w:t xml:space="preserve"> and anniversaries thereof.</w:t>
      </w:r>
      <w:bookmarkEnd w:id="45"/>
    </w:p>
    <w:p w14:paraId="4BEF162C" w14:textId="77777777" w:rsidR="00C96728" w:rsidRPr="00D96D55" w:rsidRDefault="00C96728" w:rsidP="00AD3CEA">
      <w:pPr>
        <w:pStyle w:val="Heading3"/>
        <w:rPr>
          <w:b/>
        </w:rPr>
      </w:pPr>
      <w:r w:rsidRPr="00D96D55">
        <w:rPr>
          <w:b/>
        </w:rPr>
        <w:t>Exclusions</w:t>
      </w:r>
    </w:p>
    <w:p w14:paraId="2E3282EE" w14:textId="77777777" w:rsidR="00C96728" w:rsidRPr="00936216" w:rsidRDefault="00C96728" w:rsidP="00AD3CEA">
      <w:pPr>
        <w:pStyle w:val="Heading4"/>
      </w:pPr>
      <w:bookmarkStart w:id="46" w:name="_Ref340566674"/>
      <w:r w:rsidRPr="00936216">
        <w:t>Without prejudice to the generality of sub-</w:t>
      </w:r>
      <w:r>
        <w:t>Clause</w:t>
      </w:r>
      <w:r w:rsidRPr="00936216">
        <w:t xml:space="preserve"> </w:t>
      </w:r>
      <w:r>
        <w:fldChar w:fldCharType="begin"/>
      </w:r>
      <w:r>
        <w:instrText xml:space="preserve"> REF _Ref340566578 \r \h  \* MERGEFORMAT </w:instrText>
      </w:r>
      <w:r>
        <w:fldChar w:fldCharType="separate"/>
      </w:r>
      <w:r w:rsidR="00F3389F">
        <w:t>7.1.1</w:t>
      </w:r>
      <w:r>
        <w:fldChar w:fldCharType="end"/>
      </w:r>
      <w:r w:rsidRPr="00936216">
        <w:t xml:space="preserve"> (and subject to </w:t>
      </w:r>
      <w:r>
        <w:t>sub-Clause</w:t>
      </w:r>
      <w:r w:rsidRPr="00936216">
        <w:t xml:space="preserve"> </w:t>
      </w:r>
      <w:r>
        <w:t>7.1.3</w:t>
      </w:r>
      <w:r>
        <w:fldChar w:fldCharType="begin"/>
      </w:r>
      <w:r>
        <w:instrText xml:space="preserve"> REF _Ref340566633 \r \h  \* MERGEFORMAT </w:instrText>
      </w:r>
      <w:r>
        <w:fldChar w:fldCharType="separate"/>
      </w:r>
      <w:r w:rsidR="00F3389F">
        <w:t>(b)</w:t>
      </w:r>
      <w:r>
        <w:fldChar w:fldCharType="end"/>
      </w:r>
      <w:r w:rsidRPr="00936216">
        <w:t xml:space="preserve"> below)</w:t>
      </w:r>
      <w:r>
        <w:t>)</w:t>
      </w:r>
      <w:r w:rsidRPr="00936216">
        <w:t xml:space="preserve"> n</w:t>
      </w:r>
      <w:r w:rsidR="00F3389F">
        <w:t>either Party</w:t>
      </w:r>
      <w:r w:rsidRPr="00936216">
        <w:t xml:space="preserve"> shall be liable to the other for:</w:t>
      </w:r>
      <w:bookmarkEnd w:id="46"/>
    </w:p>
    <w:p w14:paraId="62D5C258" w14:textId="77777777" w:rsidR="00C96728" w:rsidRPr="00936216" w:rsidRDefault="00C96728" w:rsidP="00AD3CEA">
      <w:pPr>
        <w:pStyle w:val="Heading5"/>
      </w:pPr>
      <w:r w:rsidRPr="00936216">
        <w:lastRenderedPageBreak/>
        <w:t>loss of profits, or of business, or of revenue, or of goodwill, or of anticipated savings; and</w:t>
      </w:r>
      <w:r>
        <w:t>/</w:t>
      </w:r>
      <w:r w:rsidRPr="00936216">
        <w:t>or</w:t>
      </w:r>
    </w:p>
    <w:p w14:paraId="3D8D9AA9" w14:textId="77777777" w:rsidR="00C96728" w:rsidRPr="00936216" w:rsidRDefault="00C96728" w:rsidP="00AD3CEA">
      <w:pPr>
        <w:pStyle w:val="Heading5"/>
      </w:pPr>
      <w:r w:rsidRPr="00936216">
        <w:t>indirect or consequential loss or damage; and</w:t>
      </w:r>
      <w:r>
        <w:t>/</w:t>
      </w:r>
      <w:r w:rsidRPr="00936216">
        <w:t>or</w:t>
      </w:r>
    </w:p>
    <w:p w14:paraId="7C73266C" w14:textId="77777777" w:rsidR="00C96728" w:rsidRPr="00936216" w:rsidRDefault="00C96728" w:rsidP="00AD3CEA">
      <w:pPr>
        <w:pStyle w:val="Heading5"/>
      </w:pPr>
      <w:r w:rsidRPr="00936216">
        <w:t xml:space="preserve">specific performance of the Contract unless expressly agreed by </w:t>
      </w:r>
      <w:r w:rsidR="00F3389F">
        <w:t>the Parties</w:t>
      </w:r>
      <w:r w:rsidRPr="00936216">
        <w:t xml:space="preserve"> to be applicable in </w:t>
      </w:r>
      <w:r>
        <w:t>Attachment 6 to the Order Form</w:t>
      </w:r>
      <w:r w:rsidRPr="00936216">
        <w:t>.</w:t>
      </w:r>
    </w:p>
    <w:p w14:paraId="6896060D" w14:textId="77777777" w:rsidR="00C96728" w:rsidRPr="00936216" w:rsidRDefault="00C96728" w:rsidP="00AD3CEA">
      <w:pPr>
        <w:pStyle w:val="Heading4"/>
      </w:pPr>
      <w:bookmarkStart w:id="47" w:name="_Ref340566633"/>
      <w:r w:rsidRPr="00936216">
        <w:t>The provisions of sub-</w:t>
      </w:r>
      <w:r>
        <w:t>Clause</w:t>
      </w:r>
      <w:r w:rsidRPr="00936216">
        <w:t xml:space="preserve"> </w:t>
      </w:r>
      <w:r>
        <w:t>7.1.3(a)</w:t>
      </w:r>
      <w:r w:rsidRPr="00936216">
        <w:t xml:space="preserve"> shall not be taken as excluding or limiting the </w:t>
      </w:r>
      <w:r>
        <w:t>Customer</w:t>
      </w:r>
      <w:r w:rsidRPr="00936216">
        <w:t xml:space="preserve">'s right under the Contract to claim for any of the following which results from a Default by the </w:t>
      </w:r>
      <w:r>
        <w:t>Supplier</w:t>
      </w:r>
      <w:r w:rsidRPr="00936216">
        <w:t xml:space="preserve"> provided that the </w:t>
      </w:r>
      <w:r>
        <w:t>Customer</w:t>
      </w:r>
      <w:r w:rsidRPr="00936216">
        <w:t xml:space="preserve"> has made reasonable efforts to mitigate such results:</w:t>
      </w:r>
      <w:bookmarkEnd w:id="47"/>
    </w:p>
    <w:p w14:paraId="5E7314A3" w14:textId="77777777" w:rsidR="00C96728" w:rsidRPr="00936216" w:rsidRDefault="00C96728" w:rsidP="00AD3CEA">
      <w:pPr>
        <w:pStyle w:val="Heading5"/>
      </w:pPr>
      <w:r w:rsidRPr="00936216">
        <w:t xml:space="preserve">costs and expenses which would not otherwise have been incurred by the </w:t>
      </w:r>
      <w:r>
        <w:t>Customer</w:t>
      </w:r>
      <w:r w:rsidRPr="00936216">
        <w:t xml:space="preserve"> including, without limiting the generality of the foregoing, costs relating to the time spent by the </w:t>
      </w:r>
      <w:r>
        <w:t>Customer</w:t>
      </w:r>
      <w:r w:rsidRPr="00936216">
        <w:t>’s executives</w:t>
      </w:r>
      <w:r w:rsidR="00E076EB">
        <w:t>, contractors</w:t>
      </w:r>
      <w:r w:rsidRPr="00936216">
        <w:t xml:space="preserve"> and employees in dealing with the consequences of the Default, additional costs of replacement </w:t>
      </w:r>
      <w:r w:rsidR="00895A94">
        <w:t>Services</w:t>
      </w:r>
      <w:r w:rsidRPr="00936216">
        <w:t xml:space="preserve"> for the remainder of the term of the Contract and any re-procurement </w:t>
      </w:r>
      <w:proofErr w:type="gramStart"/>
      <w:r w:rsidRPr="00936216">
        <w:t>costs;</w:t>
      </w:r>
      <w:proofErr w:type="gramEnd"/>
    </w:p>
    <w:p w14:paraId="7FEB8AFA" w14:textId="77777777" w:rsidR="00C96728" w:rsidRPr="00936216" w:rsidRDefault="00C96728" w:rsidP="00AD3CEA">
      <w:pPr>
        <w:pStyle w:val="Heading5"/>
      </w:pPr>
      <w:r w:rsidRPr="00936216">
        <w:t xml:space="preserve">expenditure or charges paid by the </w:t>
      </w:r>
      <w:r>
        <w:t>Customer</w:t>
      </w:r>
      <w:r w:rsidRPr="00936216">
        <w:t xml:space="preserve"> which would not otherwise have been incurred or would have ceased or would not have </w:t>
      </w:r>
      <w:proofErr w:type="gramStart"/>
      <w:r w:rsidRPr="00936216">
        <w:t>recurred;</w:t>
      </w:r>
      <w:proofErr w:type="gramEnd"/>
    </w:p>
    <w:p w14:paraId="0A3F89E4" w14:textId="77777777" w:rsidR="00111D9A" w:rsidRDefault="00C96728" w:rsidP="00AD3CEA">
      <w:pPr>
        <w:pStyle w:val="Heading5"/>
      </w:pPr>
      <w:bookmarkStart w:id="48" w:name="_Ref340566713"/>
      <w:r w:rsidRPr="00936216">
        <w:t xml:space="preserve">costs, expenses and charges resulting from the loss or corruption of data or Software and the </w:t>
      </w:r>
      <w:r>
        <w:t>Supplier</w:t>
      </w:r>
      <w:r w:rsidRPr="00936216">
        <w:t xml:space="preserve"> agrees that it shall take all such actions as may be necessary to re-constitute such data or Software and return it to a fully operational state insofar as it is inherently capable of being re-constituted</w:t>
      </w:r>
      <w:r w:rsidR="00422F13">
        <w:t xml:space="preserve"> </w:t>
      </w:r>
      <w:r w:rsidRPr="00936216">
        <w:t xml:space="preserve">(the </w:t>
      </w:r>
      <w:r>
        <w:t>Supplier</w:t>
      </w:r>
      <w:r w:rsidRPr="00936216">
        <w:t xml:space="preserve"> agreeing that, as part of the </w:t>
      </w:r>
      <w:r w:rsidR="00895A94">
        <w:t>Services</w:t>
      </w:r>
      <w:r w:rsidRPr="00936216">
        <w:t>, it shall be responsible, having all due regard to the nature of the data and/or Software, for taking regular back-ups of the same, storing the same off-site and running regular tests to ensure that it is able to quickly and fully restore the same).</w:t>
      </w:r>
      <w:bookmarkEnd w:id="48"/>
    </w:p>
    <w:p w14:paraId="4299A70D" w14:textId="2C2D3FD6" w:rsidR="00C96728" w:rsidRDefault="00C96728" w:rsidP="00DF4ADF">
      <w:pPr>
        <w:pStyle w:val="Heading5"/>
        <w:numPr>
          <w:ilvl w:val="0"/>
          <w:numId w:val="0"/>
        </w:numPr>
        <w:ind w:left="3402"/>
      </w:pPr>
      <w:r w:rsidRPr="00936216">
        <w:t xml:space="preserve"> </w:t>
      </w:r>
    </w:p>
    <w:p w14:paraId="74F909A5" w14:textId="77777777" w:rsidR="00C96728" w:rsidRDefault="00C96728" w:rsidP="00AD3CEA">
      <w:pPr>
        <w:pStyle w:val="Heading3"/>
      </w:pPr>
      <w:r w:rsidRPr="00936216">
        <w:t xml:space="preserve">Any liability of the </w:t>
      </w:r>
      <w:r>
        <w:t>Supplier</w:t>
      </w:r>
      <w:r w:rsidRPr="00936216">
        <w:t xml:space="preserve"> resulting from a claim under sub-</w:t>
      </w:r>
      <w:r>
        <w:t>Clause</w:t>
      </w:r>
      <w:r w:rsidRPr="00936216">
        <w:t xml:space="preserve"> </w:t>
      </w:r>
      <w:r>
        <w:t>7.1.3(b)</w:t>
      </w:r>
      <w:r w:rsidRPr="00936216">
        <w:t xml:space="preserve"> shall be subject to limitation in accordance with sub-</w:t>
      </w:r>
      <w:r>
        <w:t>Clause</w:t>
      </w:r>
      <w:r w:rsidRPr="00936216">
        <w:t xml:space="preserve"> </w:t>
      </w:r>
      <w:r>
        <w:t>7.1.2</w:t>
      </w:r>
      <w:r w:rsidRPr="00936216">
        <w:t xml:space="preserve"> (provided in the case of </w:t>
      </w:r>
      <w:r>
        <w:t>7.1.3(b)(iii)</w:t>
      </w:r>
      <w:r w:rsidRPr="00936216">
        <w:t xml:space="preserve"> the </w:t>
      </w:r>
      <w:r>
        <w:t>Supplier</w:t>
      </w:r>
      <w:r w:rsidRPr="00936216">
        <w:t xml:space="preserve"> has complied with </w:t>
      </w:r>
      <w:proofErr w:type="gramStart"/>
      <w:r w:rsidRPr="00936216">
        <w:t>all of</w:t>
      </w:r>
      <w:proofErr w:type="gramEnd"/>
      <w:r w:rsidRPr="00936216">
        <w:t xml:space="preserve"> the obligations specified therein).</w:t>
      </w:r>
    </w:p>
    <w:p w14:paraId="10F40644" w14:textId="77777777" w:rsidR="00C96728" w:rsidRPr="003A3D96" w:rsidRDefault="00C96728" w:rsidP="00C96728"/>
    <w:p w14:paraId="7CA113F9" w14:textId="77777777" w:rsidR="00C96728" w:rsidRPr="008731E5" w:rsidRDefault="00C96728" w:rsidP="00294C43">
      <w:pPr>
        <w:pStyle w:val="Heading1"/>
      </w:pPr>
      <w:bookmarkStart w:id="49" w:name="_Toc27751668"/>
      <w:bookmarkStart w:id="50" w:name="_Ref26459107"/>
      <w:r w:rsidRPr="008731E5">
        <w:t>I</w:t>
      </w:r>
      <w:r w:rsidRPr="008731E5">
        <w:rPr>
          <w:spacing w:val="-2"/>
        </w:rPr>
        <w:t>N</w:t>
      </w:r>
      <w:r w:rsidRPr="008731E5">
        <w:t>TE</w:t>
      </w:r>
      <w:r w:rsidRPr="008731E5">
        <w:rPr>
          <w:spacing w:val="-2"/>
        </w:rPr>
        <w:t>LL</w:t>
      </w:r>
      <w:r w:rsidRPr="008731E5">
        <w:t>E</w:t>
      </w:r>
      <w:r w:rsidRPr="008731E5">
        <w:rPr>
          <w:spacing w:val="-2"/>
        </w:rPr>
        <w:t>C</w:t>
      </w:r>
      <w:r w:rsidRPr="008731E5">
        <w:t>T</w:t>
      </w:r>
      <w:r w:rsidRPr="008731E5">
        <w:rPr>
          <w:spacing w:val="-2"/>
        </w:rPr>
        <w:t>U</w:t>
      </w:r>
      <w:r w:rsidRPr="008731E5">
        <w:rPr>
          <w:spacing w:val="-9"/>
        </w:rPr>
        <w:t>A</w:t>
      </w:r>
      <w:r w:rsidRPr="008731E5">
        <w:t>L</w:t>
      </w:r>
      <w:r w:rsidRPr="008731E5">
        <w:rPr>
          <w:spacing w:val="-20"/>
        </w:rPr>
        <w:t xml:space="preserve"> </w:t>
      </w:r>
      <w:r w:rsidRPr="008731E5">
        <w:t>P</w:t>
      </w:r>
      <w:r w:rsidRPr="008731E5">
        <w:rPr>
          <w:spacing w:val="-2"/>
        </w:rPr>
        <w:t>R</w:t>
      </w:r>
      <w:r w:rsidRPr="008731E5">
        <w:rPr>
          <w:spacing w:val="-1"/>
        </w:rPr>
        <w:t>O</w:t>
      </w:r>
      <w:r w:rsidRPr="008731E5">
        <w:t>PE</w:t>
      </w:r>
      <w:r w:rsidRPr="008731E5">
        <w:rPr>
          <w:spacing w:val="-2"/>
        </w:rPr>
        <w:t>R</w:t>
      </w:r>
      <w:r w:rsidRPr="008731E5">
        <w:t>TY</w:t>
      </w:r>
      <w:bookmarkEnd w:id="49"/>
      <w:r w:rsidRPr="008731E5">
        <w:fldChar w:fldCharType="begin"/>
      </w:r>
      <w:r w:rsidRPr="008731E5">
        <w:instrText xml:space="preserve"> TC "</w:instrText>
      </w:r>
      <w:bookmarkStart w:id="51" w:name="_Toc30756120"/>
      <w:r w:rsidRPr="008731E5">
        <w:instrText>8.</w:instrText>
      </w:r>
      <w:r w:rsidRPr="008731E5">
        <w:tab/>
        <w:instrText>I</w:instrText>
      </w:r>
      <w:r w:rsidRPr="008731E5">
        <w:rPr>
          <w:spacing w:val="-2"/>
        </w:rPr>
        <w:instrText>N</w:instrText>
      </w:r>
      <w:r w:rsidRPr="008731E5">
        <w:instrText>TE</w:instrText>
      </w:r>
      <w:r w:rsidRPr="008731E5">
        <w:rPr>
          <w:spacing w:val="-2"/>
        </w:rPr>
        <w:instrText>LL</w:instrText>
      </w:r>
      <w:r w:rsidRPr="008731E5">
        <w:instrText>E</w:instrText>
      </w:r>
      <w:r w:rsidRPr="008731E5">
        <w:rPr>
          <w:spacing w:val="-2"/>
        </w:rPr>
        <w:instrText>C</w:instrText>
      </w:r>
      <w:r w:rsidRPr="008731E5">
        <w:instrText>T</w:instrText>
      </w:r>
      <w:r w:rsidRPr="008731E5">
        <w:rPr>
          <w:spacing w:val="-2"/>
        </w:rPr>
        <w:instrText>U</w:instrText>
      </w:r>
      <w:r w:rsidRPr="008731E5">
        <w:rPr>
          <w:spacing w:val="-9"/>
        </w:rPr>
        <w:instrText>A</w:instrText>
      </w:r>
      <w:r w:rsidRPr="008731E5">
        <w:instrText>L</w:instrText>
      </w:r>
      <w:r w:rsidRPr="008731E5">
        <w:rPr>
          <w:spacing w:val="-20"/>
        </w:rPr>
        <w:instrText xml:space="preserve"> </w:instrText>
      </w:r>
      <w:r w:rsidRPr="008731E5">
        <w:instrText>P</w:instrText>
      </w:r>
      <w:r w:rsidRPr="008731E5">
        <w:rPr>
          <w:spacing w:val="-2"/>
        </w:rPr>
        <w:instrText>R</w:instrText>
      </w:r>
      <w:r w:rsidRPr="008731E5">
        <w:rPr>
          <w:spacing w:val="-1"/>
        </w:rPr>
        <w:instrText>O</w:instrText>
      </w:r>
      <w:r w:rsidRPr="008731E5">
        <w:instrText>PE</w:instrText>
      </w:r>
      <w:r w:rsidRPr="008731E5">
        <w:rPr>
          <w:spacing w:val="-2"/>
        </w:rPr>
        <w:instrText>R</w:instrText>
      </w:r>
      <w:r w:rsidRPr="008731E5">
        <w:instrText>TY</w:instrText>
      </w:r>
      <w:bookmarkEnd w:id="51"/>
      <w:r w:rsidRPr="008731E5">
        <w:instrText xml:space="preserve">" \f C \l "1" </w:instrText>
      </w:r>
      <w:r w:rsidRPr="008731E5">
        <w:fldChar w:fldCharType="end"/>
      </w:r>
      <w:r w:rsidRPr="008731E5">
        <w:rPr>
          <w:spacing w:val="-15"/>
        </w:rPr>
        <w:t xml:space="preserve"> </w:t>
      </w:r>
      <w:bookmarkEnd w:id="50"/>
    </w:p>
    <w:p w14:paraId="4A883D47" w14:textId="77777777" w:rsidR="00C96728" w:rsidRPr="00D96D55" w:rsidRDefault="00C96728" w:rsidP="00AD3CEA">
      <w:pPr>
        <w:pStyle w:val="Heading2"/>
        <w:rPr>
          <w:b/>
        </w:rPr>
      </w:pPr>
      <w:bookmarkStart w:id="52" w:name="_Ref29823260"/>
      <w:bookmarkStart w:id="53" w:name="_Ref349207754"/>
      <w:bookmarkStart w:id="54" w:name="_Ref26469989"/>
      <w:r w:rsidRPr="00D96D55">
        <w:rPr>
          <w:b/>
        </w:rPr>
        <w:t>Allocation of title to IPR</w:t>
      </w:r>
      <w:bookmarkEnd w:id="52"/>
    </w:p>
    <w:p w14:paraId="67A3B684" w14:textId="77777777" w:rsidR="00C96728" w:rsidRDefault="00C96728" w:rsidP="00AD3CEA">
      <w:pPr>
        <w:pStyle w:val="Heading3"/>
      </w:pPr>
      <w:bookmarkStart w:id="55" w:name="_Ref26781755"/>
      <w:r>
        <w:t>Save as expressly granted elsewhere under this Contract:</w:t>
      </w:r>
      <w:bookmarkEnd w:id="53"/>
      <w:bookmarkEnd w:id="55"/>
    </w:p>
    <w:p w14:paraId="0E9DCB1C" w14:textId="77777777" w:rsidR="00C96728" w:rsidRDefault="00C96728" w:rsidP="00AD3CEA">
      <w:pPr>
        <w:pStyle w:val="Heading4"/>
      </w:pPr>
      <w:r>
        <w:t xml:space="preserve">the Customer shall not acquire any right, </w:t>
      </w:r>
      <w:proofErr w:type="gramStart"/>
      <w:r>
        <w:t>title</w:t>
      </w:r>
      <w:proofErr w:type="gramEnd"/>
      <w:r>
        <w:t xml:space="preserve"> or interest in or to the Intellectual Property Rights of the Supplier or its licensors, including:</w:t>
      </w:r>
    </w:p>
    <w:p w14:paraId="5685ACE4" w14:textId="77777777" w:rsidR="00C96728" w:rsidRDefault="00C96728" w:rsidP="00AD3CEA">
      <w:pPr>
        <w:pStyle w:val="Heading5"/>
      </w:pPr>
      <w:r>
        <w:t xml:space="preserve">in the Supplier </w:t>
      </w:r>
      <w:proofErr w:type="gramStart"/>
      <w:r>
        <w:t>Software;</w:t>
      </w:r>
      <w:proofErr w:type="gramEnd"/>
    </w:p>
    <w:p w14:paraId="614677C0" w14:textId="77777777" w:rsidR="00C96728" w:rsidRDefault="00C96728" w:rsidP="00AD3CEA">
      <w:pPr>
        <w:pStyle w:val="Heading5"/>
      </w:pPr>
      <w:r>
        <w:t xml:space="preserve">the Supplier Background </w:t>
      </w:r>
      <w:proofErr w:type="gramStart"/>
      <w:r>
        <w:t>IPR;</w:t>
      </w:r>
      <w:proofErr w:type="gramEnd"/>
    </w:p>
    <w:p w14:paraId="676CE12E" w14:textId="77777777" w:rsidR="00C96728" w:rsidRDefault="00C96728" w:rsidP="00AD3CEA">
      <w:pPr>
        <w:pStyle w:val="Heading5"/>
      </w:pPr>
      <w:r>
        <w:t xml:space="preserve">in the Third Party </w:t>
      </w:r>
      <w:proofErr w:type="gramStart"/>
      <w:r>
        <w:t>Software;</w:t>
      </w:r>
      <w:proofErr w:type="gramEnd"/>
    </w:p>
    <w:p w14:paraId="57079925" w14:textId="77777777" w:rsidR="00C96728" w:rsidRDefault="00C96728" w:rsidP="00AD3CEA">
      <w:pPr>
        <w:pStyle w:val="Heading5"/>
      </w:pPr>
      <w:r>
        <w:t xml:space="preserve">the Third Party </w:t>
      </w:r>
      <w:proofErr w:type="gramStart"/>
      <w:r>
        <w:t>IPR;</w:t>
      </w:r>
      <w:proofErr w:type="gramEnd"/>
    </w:p>
    <w:p w14:paraId="598B0ECF" w14:textId="77777777" w:rsidR="00C96728" w:rsidRDefault="00C96728" w:rsidP="00AD3CEA">
      <w:pPr>
        <w:pStyle w:val="Heading5"/>
      </w:pPr>
      <w:r>
        <w:t>in the Specially Written Software; and</w:t>
      </w:r>
    </w:p>
    <w:p w14:paraId="46C40A65" w14:textId="77777777" w:rsidR="00C96728" w:rsidRDefault="00C96728" w:rsidP="00AD3CEA">
      <w:pPr>
        <w:pStyle w:val="Heading5"/>
      </w:pPr>
      <w:r>
        <w:lastRenderedPageBreak/>
        <w:t>the Project Specific IPR.</w:t>
      </w:r>
    </w:p>
    <w:p w14:paraId="69CF8D72" w14:textId="77777777" w:rsidR="00C96728" w:rsidRDefault="00C96728" w:rsidP="00AD3CEA">
      <w:pPr>
        <w:pStyle w:val="Heading4"/>
      </w:pPr>
      <w:r>
        <w:t xml:space="preserve">the Supplier shall not acquire any right, </w:t>
      </w:r>
      <w:proofErr w:type="gramStart"/>
      <w:r>
        <w:t>title</w:t>
      </w:r>
      <w:proofErr w:type="gramEnd"/>
      <w:r>
        <w:t xml:space="preserve"> or interest in or to the Intellectual Property Rights of the Customer or its licensors, including the:</w:t>
      </w:r>
    </w:p>
    <w:p w14:paraId="5A723690" w14:textId="77777777" w:rsidR="00C96728" w:rsidRDefault="00C96728" w:rsidP="00AD3CEA">
      <w:pPr>
        <w:pStyle w:val="Heading5"/>
      </w:pPr>
      <w:r>
        <w:t xml:space="preserve">Customer </w:t>
      </w:r>
      <w:proofErr w:type="gramStart"/>
      <w:r>
        <w:t>Software;</w:t>
      </w:r>
      <w:proofErr w:type="gramEnd"/>
    </w:p>
    <w:p w14:paraId="6AA41E95" w14:textId="77777777" w:rsidR="00C96728" w:rsidRDefault="00C96728" w:rsidP="00AD3CEA">
      <w:pPr>
        <w:pStyle w:val="Heading5"/>
      </w:pPr>
      <w:r>
        <w:t>Customer Background IPR; and</w:t>
      </w:r>
    </w:p>
    <w:p w14:paraId="35362607" w14:textId="77777777" w:rsidR="00C96728" w:rsidRDefault="00C96728" w:rsidP="00AD3CEA">
      <w:pPr>
        <w:pStyle w:val="Heading5"/>
      </w:pPr>
      <w:r>
        <w:t>Customer Data.</w:t>
      </w:r>
    </w:p>
    <w:p w14:paraId="795DA398" w14:textId="77777777" w:rsidR="00C96728" w:rsidRDefault="00C96728" w:rsidP="00AD3CEA">
      <w:pPr>
        <w:pStyle w:val="Heading3"/>
      </w:pPr>
      <w:r>
        <w:t xml:space="preserve">Where either Party acquires, by operation of Law, title to Intellectual Property Rights that is inconsistent with the allocation of title set out in Clause </w:t>
      </w:r>
      <w:r>
        <w:fldChar w:fldCharType="begin"/>
      </w:r>
      <w:r>
        <w:instrText xml:space="preserve"> REF _Ref26781755 \r \h  \* MERGEFORMAT </w:instrText>
      </w:r>
      <w:r>
        <w:fldChar w:fldCharType="separate"/>
      </w:r>
      <w:r w:rsidR="00F3389F">
        <w:t>8.1.1</w:t>
      </w:r>
      <w:r>
        <w:fldChar w:fldCharType="end"/>
      </w:r>
      <w:r w:rsidR="00840C5F">
        <w:t xml:space="preserve"> above</w:t>
      </w:r>
      <w:r>
        <w:t>, it shall assign in writing such Intellectual Property Rights as it has acquired to the other Party on the request of the other Party (whenever made).</w:t>
      </w:r>
    </w:p>
    <w:p w14:paraId="185A023F" w14:textId="77777777" w:rsidR="00C96728" w:rsidRDefault="00C96728" w:rsidP="00AD3CEA">
      <w:pPr>
        <w:pStyle w:val="Heading3"/>
      </w:pP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5014E076" w14:textId="77777777" w:rsidR="00C96728" w:rsidRPr="00D96D55" w:rsidRDefault="00C96728" w:rsidP="00AD3CEA">
      <w:pPr>
        <w:pStyle w:val="Heading2"/>
        <w:rPr>
          <w:b/>
        </w:rPr>
      </w:pPr>
      <w:bookmarkStart w:id="56" w:name="_Ref29823286"/>
      <w:r w:rsidRPr="00D96D55">
        <w:rPr>
          <w:b/>
        </w:rPr>
        <w:t>Supplier Software</w:t>
      </w:r>
      <w:r w:rsidR="00F14773" w:rsidRPr="00D96D55">
        <w:rPr>
          <w:b/>
        </w:rPr>
        <w:t xml:space="preserve"> </w:t>
      </w:r>
      <w:proofErr w:type="spellStart"/>
      <w:r w:rsidR="00F14773" w:rsidRPr="00D96D55">
        <w:rPr>
          <w:b/>
        </w:rPr>
        <w:t>Licence</w:t>
      </w:r>
      <w:bookmarkEnd w:id="56"/>
      <w:proofErr w:type="spellEnd"/>
    </w:p>
    <w:p w14:paraId="4BF3E3D6" w14:textId="77777777" w:rsidR="00C96728" w:rsidRDefault="00C96728" w:rsidP="00AD3CEA">
      <w:pPr>
        <w:pStyle w:val="Heading3"/>
      </w:pPr>
      <w:bookmarkStart w:id="57" w:name="_Ref26785579"/>
      <w:r w:rsidRPr="0045624C">
        <w:t>The</w:t>
      </w:r>
      <w:r w:rsidRPr="0045624C">
        <w:rPr>
          <w:spacing w:val="-1"/>
        </w:rPr>
        <w:t xml:space="preserve"> </w:t>
      </w:r>
      <w:r w:rsidRPr="0045624C">
        <w:t>Supplier</w:t>
      </w:r>
      <w:r w:rsidRPr="0045624C">
        <w:rPr>
          <w:spacing w:val="-4"/>
        </w:rPr>
        <w:t xml:space="preserve"> </w:t>
      </w:r>
      <w:r w:rsidRPr="0045624C">
        <w:t>he</w:t>
      </w:r>
      <w:r w:rsidRPr="0045624C">
        <w:rPr>
          <w:spacing w:val="-2"/>
        </w:rPr>
        <w:t>r</w:t>
      </w:r>
      <w:r w:rsidRPr="0045624C">
        <w:t>eby</w:t>
      </w:r>
      <w:r w:rsidRPr="0045624C">
        <w:rPr>
          <w:spacing w:val="-10"/>
        </w:rPr>
        <w:t xml:space="preserve"> </w:t>
      </w:r>
      <w:r w:rsidRPr="0045624C">
        <w:t>g</w:t>
      </w:r>
      <w:r w:rsidRPr="0045624C">
        <w:rPr>
          <w:spacing w:val="-2"/>
        </w:rPr>
        <w:t>r</w:t>
      </w:r>
      <w:r w:rsidRPr="0045624C">
        <w:t>ants to</w:t>
      </w:r>
      <w:r w:rsidRPr="0045624C">
        <w:rPr>
          <w:spacing w:val="-1"/>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5"/>
        </w:rPr>
        <w:t xml:space="preserve"> </w:t>
      </w:r>
      <w:r w:rsidRPr="0045624C">
        <w:t>for</w:t>
      </w:r>
      <w:r w:rsidRPr="0045624C">
        <w:rPr>
          <w:spacing w:val="1"/>
        </w:rPr>
        <w:t xml:space="preserve"> </w:t>
      </w:r>
      <w:r w:rsidRPr="0045624C">
        <w:t>the</w:t>
      </w:r>
      <w:r w:rsidRPr="0045624C">
        <w:rPr>
          <w:spacing w:val="-2"/>
        </w:rPr>
        <w:t xml:space="preserve"> </w:t>
      </w:r>
      <w:r w:rsidRPr="0045624C">
        <w:t>te</w:t>
      </w:r>
      <w:r w:rsidRPr="0045624C">
        <w:rPr>
          <w:spacing w:val="-2"/>
        </w:rPr>
        <w:t>r</w:t>
      </w:r>
      <w:r w:rsidRPr="0045624C">
        <w:t>m</w:t>
      </w:r>
      <w:r w:rsidRPr="0045624C">
        <w:rPr>
          <w:spacing w:val="2"/>
        </w:rPr>
        <w:t xml:space="preserve"> </w:t>
      </w:r>
      <w:r w:rsidRPr="0045624C">
        <w:t>of</w:t>
      </w:r>
      <w:r w:rsidRPr="0045624C">
        <w:rPr>
          <w:spacing w:val="2"/>
        </w:rPr>
        <w:t xml:space="preserve"> </w:t>
      </w:r>
      <w:r w:rsidRPr="0045624C">
        <w:t xml:space="preserve">the </w:t>
      </w:r>
      <w:r>
        <w:t>Contract</w:t>
      </w:r>
      <w:r>
        <w:rPr>
          <w:spacing w:val="-2"/>
        </w:rPr>
        <w:t xml:space="preserve">, royalty-free, irrevocable, </w:t>
      </w:r>
      <w:r w:rsidRPr="0045624C">
        <w:t>no</w:t>
      </w:r>
      <w:r w:rsidRPr="0045624C">
        <w:rPr>
          <w:spacing w:val="-2"/>
        </w:rPr>
        <w:t>n</w:t>
      </w:r>
      <w:r w:rsidRPr="0045624C">
        <w:t>- e</w:t>
      </w:r>
      <w:r w:rsidRPr="0045624C">
        <w:rPr>
          <w:spacing w:val="-1"/>
        </w:rPr>
        <w:t>xc</w:t>
      </w:r>
      <w:r w:rsidRPr="0045624C">
        <w:t>lu</w:t>
      </w:r>
      <w:r w:rsidRPr="0045624C">
        <w:rPr>
          <w:spacing w:val="-1"/>
        </w:rPr>
        <w:t>s</w:t>
      </w:r>
      <w:r w:rsidRPr="0045624C">
        <w:t>i</w:t>
      </w:r>
      <w:r w:rsidRPr="0045624C">
        <w:rPr>
          <w:spacing w:val="-4"/>
        </w:rPr>
        <w:t>v</w:t>
      </w:r>
      <w:r>
        <w:t xml:space="preserve">e </w:t>
      </w:r>
      <w:r w:rsidRPr="0045624C">
        <w:rPr>
          <w:spacing w:val="-2"/>
        </w:rPr>
        <w:t>r</w:t>
      </w:r>
      <w:r w:rsidRPr="0045624C">
        <w:t>ight</w:t>
      </w:r>
      <w:r w:rsidRPr="0045624C">
        <w:rPr>
          <w:spacing w:val="28"/>
        </w:rPr>
        <w:t xml:space="preserve"> </w:t>
      </w:r>
      <w:r w:rsidRPr="0045624C">
        <w:t>to</w:t>
      </w:r>
      <w:r w:rsidRPr="0045624C">
        <w:rPr>
          <w:spacing w:val="29"/>
        </w:rPr>
        <w:t xml:space="preserve"> </w:t>
      </w:r>
      <w:r w:rsidRPr="0045624C">
        <w:t>u</w:t>
      </w:r>
      <w:r w:rsidRPr="0045624C">
        <w:rPr>
          <w:spacing w:val="-1"/>
        </w:rPr>
        <w:t>s</w:t>
      </w:r>
      <w:r w:rsidRPr="0045624C">
        <w:t>e</w:t>
      </w:r>
      <w:r>
        <w:t>:</w:t>
      </w:r>
      <w:bookmarkEnd w:id="57"/>
    </w:p>
    <w:p w14:paraId="667861D4" w14:textId="77777777" w:rsidR="00C96728" w:rsidRDefault="00C96728" w:rsidP="00AD3CEA">
      <w:pPr>
        <w:pStyle w:val="Heading4"/>
      </w:pPr>
      <w:r w:rsidRPr="0045624C">
        <w:t>the</w:t>
      </w:r>
      <w:r w:rsidRPr="0045624C">
        <w:rPr>
          <w:spacing w:val="29"/>
        </w:rPr>
        <w:t xml:space="preserve"> </w:t>
      </w:r>
      <w:r w:rsidRPr="0045624C">
        <w:t>Supplier</w:t>
      </w:r>
      <w:r w:rsidRPr="0045624C">
        <w:rPr>
          <w:spacing w:val="24"/>
        </w:rPr>
        <w:t xml:space="preserve"> </w:t>
      </w:r>
      <w:r w:rsidRPr="0045624C">
        <w:t>Soft</w:t>
      </w:r>
      <w:r w:rsidRPr="0045624C">
        <w:rPr>
          <w:spacing w:val="-5"/>
        </w:rPr>
        <w:t>w</w:t>
      </w:r>
      <w:r w:rsidRPr="0045624C">
        <w:t>a</w:t>
      </w:r>
      <w:r w:rsidRPr="0045624C">
        <w:rPr>
          <w:spacing w:val="-2"/>
        </w:rPr>
        <w:t>r</w:t>
      </w:r>
      <w:r w:rsidRPr="0045624C">
        <w:t>e</w:t>
      </w:r>
      <w:r>
        <w:t xml:space="preserve"> and the Documentation </w:t>
      </w:r>
      <w:r w:rsidRPr="00D03934">
        <w:t xml:space="preserve">for any purpose relating to the exercise of the Customer’s business or function including but not limited to the right to load, execute, store, transmit, display and copy (for the purposes of archiving, </w:t>
      </w:r>
      <w:proofErr w:type="gramStart"/>
      <w:r w:rsidRPr="00D03934">
        <w:rPr>
          <w:spacing w:val="-3"/>
        </w:rPr>
        <w:t>backing</w:t>
      </w:r>
      <w:r w:rsidRPr="00D03934">
        <w:t>-up</w:t>
      </w:r>
      <w:proofErr w:type="gramEnd"/>
      <w:r w:rsidRPr="00D03934">
        <w:t>, loading, execution, storage, transmission or disp</w:t>
      </w:r>
      <w:r>
        <w:t xml:space="preserve">lay); </w:t>
      </w:r>
    </w:p>
    <w:p w14:paraId="334E0118" w14:textId="77777777" w:rsidR="00C96728" w:rsidRPr="007C765A" w:rsidRDefault="00C96728" w:rsidP="00AD3CEA">
      <w:pPr>
        <w:pStyle w:val="Heading4"/>
      </w:pPr>
      <w:bookmarkStart w:id="58" w:name="_Ref349137965"/>
      <w:bookmarkStart w:id="59" w:name="_Ref358106895"/>
      <w:r w:rsidRPr="00D03934">
        <w:t xml:space="preserve">the Supplier Background IPR </w:t>
      </w:r>
      <w:bookmarkEnd w:id="58"/>
      <w:r w:rsidRPr="00D03934">
        <w:t xml:space="preserve">for any purpose relating to the </w:t>
      </w:r>
      <w:r>
        <w:t>Services</w:t>
      </w:r>
      <w:r w:rsidRPr="00D03934">
        <w:t xml:space="preserve"> (or substantially equivalent </w:t>
      </w:r>
      <w:r>
        <w:t>services</w:t>
      </w:r>
      <w:proofErr w:type="gramStart"/>
      <w:r w:rsidRPr="00D03934">
        <w:t>)</w:t>
      </w:r>
      <w:bookmarkEnd w:id="59"/>
      <w:r>
        <w:t>;</w:t>
      </w:r>
      <w:proofErr w:type="gramEnd"/>
    </w:p>
    <w:p w14:paraId="528CD1F4" w14:textId="77777777" w:rsidR="00F3389F" w:rsidRDefault="00C96728" w:rsidP="00AD3CEA">
      <w:pPr>
        <w:pStyle w:val="Heading4"/>
      </w:pPr>
      <w:bookmarkStart w:id="60" w:name="_Ref358126911"/>
      <w:r>
        <w:t xml:space="preserve">Not </w:t>
      </w:r>
      <w:proofErr w:type="gramStart"/>
      <w:r>
        <w:t>used;</w:t>
      </w:r>
      <w:proofErr w:type="gramEnd"/>
      <w:r w:rsidRPr="00D03934">
        <w:t xml:space="preserve"> </w:t>
      </w:r>
    </w:p>
    <w:p w14:paraId="7F5F6E7B" w14:textId="77777777" w:rsidR="00C96728" w:rsidRPr="00D03934" w:rsidRDefault="00F3389F" w:rsidP="00AD3CEA">
      <w:pPr>
        <w:pStyle w:val="Heading4"/>
      </w:pPr>
      <w:r>
        <w:t xml:space="preserve">Not used; </w:t>
      </w:r>
      <w:r w:rsidR="00C96728" w:rsidRPr="00D03934">
        <w:t>and</w:t>
      </w:r>
      <w:bookmarkEnd w:id="60"/>
    </w:p>
    <w:p w14:paraId="0B1E53A8" w14:textId="77777777" w:rsidR="00C96728" w:rsidRDefault="00C96728" w:rsidP="00AD3CEA">
      <w:pPr>
        <w:pStyle w:val="Heading4"/>
        <w:rPr>
          <w:spacing w:val="-3"/>
        </w:rPr>
      </w:pPr>
      <w:r w:rsidRPr="00D03934">
        <w:t xml:space="preserve">the Project Specific IPR including but not limited to the right to copy, adapt, publish (including on the </w:t>
      </w:r>
      <w:r w:rsidR="00E076EB">
        <w:t>Operating</w:t>
      </w:r>
      <w:r w:rsidRPr="00D03934">
        <w:t xml:space="preserve"> Environment</w:t>
      </w:r>
      <w:proofErr w:type="gramStart"/>
      <w:r w:rsidRPr="00D03934">
        <w:t>)</w:t>
      </w:r>
      <w:proofErr w:type="gramEnd"/>
      <w:r w:rsidRPr="00D03934">
        <w:t xml:space="preserve"> and </w:t>
      </w:r>
      <w:r w:rsidRPr="00D03934">
        <w:rPr>
          <w:spacing w:val="-3"/>
        </w:rPr>
        <w:t>distr</w:t>
      </w:r>
      <w:r w:rsidR="004177F4">
        <w:rPr>
          <w:spacing w:val="-3"/>
        </w:rPr>
        <w:t>ibute such Project Specific IPR,</w:t>
      </w:r>
    </w:p>
    <w:p w14:paraId="257C07F5" w14:textId="77777777" w:rsidR="004177F4" w:rsidRPr="00F14773" w:rsidRDefault="004177F4" w:rsidP="004177F4">
      <w:pPr>
        <w:ind w:left="1701"/>
        <w:rPr>
          <w:rFonts w:ascii="Arial" w:hAnsi="Arial" w:cs="Arial"/>
          <w:sz w:val="20"/>
        </w:rPr>
      </w:pPr>
      <w:r w:rsidRPr="00F14773">
        <w:rPr>
          <w:rFonts w:ascii="Arial" w:hAnsi="Arial" w:cs="Arial"/>
          <w:sz w:val="20"/>
        </w:rPr>
        <w:t>the “</w:t>
      </w:r>
      <w:r w:rsidRPr="00F14773">
        <w:rPr>
          <w:rFonts w:ascii="Arial" w:hAnsi="Arial" w:cs="Arial"/>
          <w:b/>
          <w:sz w:val="20"/>
        </w:rPr>
        <w:t xml:space="preserve">Supplier Software </w:t>
      </w:r>
      <w:proofErr w:type="spellStart"/>
      <w:r w:rsidRPr="00F14773">
        <w:rPr>
          <w:rFonts w:ascii="Arial" w:hAnsi="Arial" w:cs="Arial"/>
          <w:b/>
          <w:sz w:val="20"/>
        </w:rPr>
        <w:t>Licence</w:t>
      </w:r>
      <w:proofErr w:type="spellEnd"/>
      <w:r w:rsidRPr="00F14773">
        <w:rPr>
          <w:rFonts w:ascii="Arial" w:hAnsi="Arial" w:cs="Arial"/>
          <w:sz w:val="20"/>
        </w:rPr>
        <w:t>”.</w:t>
      </w:r>
    </w:p>
    <w:p w14:paraId="224A1720" w14:textId="77777777" w:rsidR="00F14773" w:rsidRDefault="00F14773" w:rsidP="00AD3CEA">
      <w:pPr>
        <w:pStyle w:val="Heading3"/>
      </w:pPr>
      <w:r>
        <w:t xml:space="preserve">The Supplier Software </w:t>
      </w:r>
      <w:proofErr w:type="spellStart"/>
      <w:r>
        <w:t>Licence</w:t>
      </w:r>
      <w:proofErr w:type="spellEnd"/>
      <w:r>
        <w:t xml:space="preserve"> shall be perpetual or renewable at the option of the Customer and as set out in the Order Form and shall not be cancelled, withdrawn, or rescinded by the Supplier unless:</w:t>
      </w:r>
    </w:p>
    <w:p w14:paraId="0F65E74B" w14:textId="77777777" w:rsidR="00F14773" w:rsidRPr="00F14773" w:rsidRDefault="00F14773" w:rsidP="00AD3CEA">
      <w:pPr>
        <w:pStyle w:val="Heading4"/>
      </w:pPr>
      <w:r>
        <w:t>ter</w:t>
      </w:r>
      <w:r>
        <w:rPr>
          <w:spacing w:val="5"/>
        </w:rPr>
        <w:t>m</w:t>
      </w:r>
      <w:r>
        <w:rPr>
          <w:spacing w:val="-1"/>
        </w:rPr>
        <w:t>i</w:t>
      </w:r>
      <w:r>
        <w:t>n</w:t>
      </w:r>
      <w:r>
        <w:rPr>
          <w:spacing w:val="-1"/>
        </w:rPr>
        <w:t>a</w:t>
      </w:r>
      <w:r>
        <w:t>ted</w:t>
      </w:r>
      <w:r w:rsidR="00D96D55">
        <w:t xml:space="preserve"> in accordance with </w:t>
      </w:r>
      <w:r w:rsidR="007C0F81">
        <w:rPr>
          <w:spacing w:val="1"/>
        </w:rPr>
        <w:t>Clause 11.2.1(a) or 11.2.1(b)</w:t>
      </w:r>
      <w:r>
        <w:t>;</w:t>
      </w:r>
      <w:r w:rsidR="006F32C1">
        <w:t xml:space="preserve"> </w:t>
      </w:r>
      <w:r>
        <w:t>or</w:t>
      </w:r>
    </w:p>
    <w:p w14:paraId="5366D25B" w14:textId="77777777" w:rsidR="00F14773" w:rsidRDefault="00F14773" w:rsidP="00AD3CEA">
      <w:pPr>
        <w:pStyle w:val="Heading4"/>
      </w:pPr>
      <w:r>
        <w:t>on</w:t>
      </w:r>
      <w:r>
        <w:rPr>
          <w:spacing w:val="4"/>
        </w:rPr>
        <w:t xml:space="preserve"> </w:t>
      </w:r>
      <w:r>
        <w:t>the</w:t>
      </w:r>
      <w:r>
        <w:rPr>
          <w:spacing w:val="4"/>
        </w:rPr>
        <w:t xml:space="preserve"> </w:t>
      </w:r>
      <w:r>
        <w:t>e</w:t>
      </w:r>
      <w:r>
        <w:rPr>
          <w:spacing w:val="1"/>
        </w:rPr>
        <w:t>x</w:t>
      </w:r>
      <w:r>
        <w:t>p</w:t>
      </w:r>
      <w:r>
        <w:rPr>
          <w:spacing w:val="-1"/>
        </w:rPr>
        <w:t>i</w:t>
      </w:r>
      <w:r>
        <w:rPr>
          <w:spacing w:val="5"/>
        </w:rPr>
        <w:t>r</w:t>
      </w:r>
      <w:r>
        <w:t>y of</w:t>
      </w:r>
      <w:r>
        <w:rPr>
          <w:spacing w:val="7"/>
        </w:rPr>
        <w:t xml:space="preserve"> </w:t>
      </w:r>
      <w:r>
        <w:t>the</w:t>
      </w:r>
      <w:r>
        <w:rPr>
          <w:spacing w:val="4"/>
        </w:rPr>
        <w:t xml:space="preserve"> </w:t>
      </w:r>
      <w:r>
        <w:t>term</w:t>
      </w:r>
      <w:r>
        <w:rPr>
          <w:spacing w:val="7"/>
        </w:rPr>
        <w:t xml:space="preserve"> </w:t>
      </w:r>
      <w:r>
        <w:rPr>
          <w:spacing w:val="-3"/>
        </w:rPr>
        <w:t>o</w:t>
      </w:r>
      <w:r>
        <w:t>f</w:t>
      </w:r>
      <w:r>
        <w:rPr>
          <w:spacing w:val="5"/>
        </w:rPr>
        <w:t xml:space="preserve"> </w:t>
      </w:r>
      <w:r>
        <w:t>a</w:t>
      </w:r>
      <w:r>
        <w:rPr>
          <w:spacing w:val="5"/>
        </w:rPr>
        <w:t xml:space="preserve"> </w:t>
      </w:r>
      <w:proofErr w:type="spellStart"/>
      <w:r>
        <w:rPr>
          <w:spacing w:val="-1"/>
        </w:rPr>
        <w:t>li</w:t>
      </w:r>
      <w:r>
        <w:rPr>
          <w:spacing w:val="1"/>
        </w:rPr>
        <w:t>c</w:t>
      </w:r>
      <w:r>
        <w:t>en</w:t>
      </w:r>
      <w:r>
        <w:rPr>
          <w:spacing w:val="1"/>
        </w:rPr>
        <w:t>c</w:t>
      </w:r>
      <w:r>
        <w:t>e</w:t>
      </w:r>
      <w:proofErr w:type="spellEnd"/>
      <w:r>
        <w:t xml:space="preserve">, </w:t>
      </w:r>
      <w:r>
        <w:rPr>
          <w:spacing w:val="-2"/>
        </w:rPr>
        <w:t>w</w:t>
      </w:r>
      <w:r>
        <w:t>h</w:t>
      </w:r>
      <w:r>
        <w:rPr>
          <w:spacing w:val="-1"/>
        </w:rPr>
        <w:t>i</w:t>
      </w:r>
      <w:r>
        <w:rPr>
          <w:spacing w:val="1"/>
        </w:rPr>
        <w:t>c</w:t>
      </w:r>
      <w:r>
        <w:t>h</w:t>
      </w:r>
      <w:r>
        <w:rPr>
          <w:spacing w:val="4"/>
        </w:rPr>
        <w:t xml:space="preserve"> </w:t>
      </w:r>
      <w:r>
        <w:rPr>
          <w:spacing w:val="-1"/>
        </w:rPr>
        <w:t>i</w:t>
      </w:r>
      <w:r>
        <w:t>s</w:t>
      </w:r>
      <w:r>
        <w:rPr>
          <w:spacing w:val="6"/>
        </w:rPr>
        <w:t xml:space="preserve"> </w:t>
      </w:r>
      <w:r>
        <w:rPr>
          <w:spacing w:val="1"/>
        </w:rPr>
        <w:t>s</w:t>
      </w:r>
      <w:r>
        <w:t>ta</w:t>
      </w:r>
      <w:r>
        <w:rPr>
          <w:spacing w:val="-1"/>
        </w:rPr>
        <w:t>t</w:t>
      </w:r>
      <w:r>
        <w:t>ed</w:t>
      </w:r>
      <w:r>
        <w:rPr>
          <w:spacing w:val="3"/>
        </w:rPr>
        <w:t xml:space="preserve"> </w:t>
      </w:r>
      <w:r>
        <w:rPr>
          <w:spacing w:val="1"/>
        </w:rPr>
        <w:t>i</w:t>
      </w:r>
      <w:r>
        <w:t>n</w:t>
      </w:r>
      <w:r>
        <w:rPr>
          <w:spacing w:val="10"/>
        </w:rPr>
        <w:t xml:space="preserve"> </w:t>
      </w:r>
      <w:r>
        <w:t xml:space="preserve">the </w:t>
      </w:r>
      <w:r>
        <w:rPr>
          <w:spacing w:val="1"/>
        </w:rPr>
        <w:t>Or</w:t>
      </w:r>
      <w:r>
        <w:t>d</w:t>
      </w:r>
      <w:r>
        <w:rPr>
          <w:spacing w:val="-1"/>
        </w:rPr>
        <w:t>e</w:t>
      </w:r>
      <w:r>
        <w:t>r</w:t>
      </w:r>
      <w:r>
        <w:rPr>
          <w:spacing w:val="33"/>
        </w:rPr>
        <w:t xml:space="preserve"> </w:t>
      </w:r>
      <w:r>
        <w:t>Fo</w:t>
      </w:r>
      <w:r>
        <w:rPr>
          <w:spacing w:val="-2"/>
        </w:rPr>
        <w:t>r</w:t>
      </w:r>
      <w:r>
        <w:t>m</w:t>
      </w:r>
      <w:r>
        <w:rPr>
          <w:spacing w:val="39"/>
        </w:rPr>
        <w:t xml:space="preserve"> </w:t>
      </w:r>
      <w:r>
        <w:t>to</w:t>
      </w:r>
      <w:r>
        <w:rPr>
          <w:spacing w:val="36"/>
        </w:rPr>
        <w:t xml:space="preserve"> </w:t>
      </w:r>
      <w:r>
        <w:t>be</w:t>
      </w:r>
      <w:r>
        <w:rPr>
          <w:spacing w:val="34"/>
        </w:rPr>
        <w:t xml:space="preserve"> </w:t>
      </w:r>
      <w:r>
        <w:t>grant</w:t>
      </w:r>
      <w:r>
        <w:rPr>
          <w:spacing w:val="-1"/>
        </w:rPr>
        <w:t>e</w:t>
      </w:r>
      <w:r>
        <w:t>d</w:t>
      </w:r>
      <w:r>
        <w:rPr>
          <w:spacing w:val="33"/>
        </w:rPr>
        <w:t xml:space="preserve"> </w:t>
      </w:r>
      <w:r>
        <w:t>for</w:t>
      </w:r>
      <w:r>
        <w:rPr>
          <w:spacing w:val="36"/>
        </w:rPr>
        <w:t xml:space="preserve"> </w:t>
      </w:r>
      <w:r>
        <w:t>a</w:t>
      </w:r>
      <w:r>
        <w:rPr>
          <w:spacing w:val="33"/>
        </w:rPr>
        <w:t xml:space="preserve"> </w:t>
      </w:r>
      <w:r>
        <w:t>f</w:t>
      </w:r>
      <w:r>
        <w:rPr>
          <w:spacing w:val="-1"/>
        </w:rPr>
        <w:t>i</w:t>
      </w:r>
      <w:r>
        <w:rPr>
          <w:spacing w:val="1"/>
        </w:rPr>
        <w:t>x</w:t>
      </w:r>
      <w:r>
        <w:t>ed</w:t>
      </w:r>
      <w:r>
        <w:rPr>
          <w:spacing w:val="32"/>
        </w:rPr>
        <w:t xml:space="preserve"> </w:t>
      </w:r>
      <w:r>
        <w:t>te</w:t>
      </w:r>
      <w:r>
        <w:rPr>
          <w:spacing w:val="-2"/>
        </w:rPr>
        <w:t>r</w:t>
      </w:r>
      <w:r>
        <w:rPr>
          <w:spacing w:val="4"/>
        </w:rPr>
        <w:t>m</w:t>
      </w:r>
      <w:r>
        <w:t>,</w:t>
      </w:r>
      <w:r>
        <w:rPr>
          <w:spacing w:val="33"/>
        </w:rPr>
        <w:t xml:space="preserve"> </w:t>
      </w:r>
      <w:r>
        <w:t>the</w:t>
      </w:r>
      <w:r>
        <w:rPr>
          <w:spacing w:val="38"/>
        </w:rPr>
        <w:t xml:space="preserve"> </w:t>
      </w:r>
      <w:r>
        <w:t>Cu</w:t>
      </w:r>
      <w:r>
        <w:rPr>
          <w:spacing w:val="1"/>
        </w:rPr>
        <w:t>s</w:t>
      </w:r>
      <w:r>
        <w:t>to</w:t>
      </w:r>
      <w:r>
        <w:rPr>
          <w:spacing w:val="4"/>
        </w:rPr>
        <w:t>m</w:t>
      </w:r>
      <w:r>
        <w:t>er h</w:t>
      </w:r>
      <w:r>
        <w:rPr>
          <w:spacing w:val="-1"/>
        </w:rPr>
        <w:t>a</w:t>
      </w:r>
      <w:r>
        <w:t>s</w:t>
      </w:r>
      <w:r>
        <w:rPr>
          <w:spacing w:val="-2"/>
        </w:rPr>
        <w:t xml:space="preserve"> </w:t>
      </w:r>
      <w:r>
        <w:t>fa</w:t>
      </w:r>
      <w:r>
        <w:rPr>
          <w:spacing w:val="-1"/>
        </w:rPr>
        <w:t>il</w:t>
      </w:r>
      <w:r>
        <w:t>ed</w:t>
      </w:r>
      <w:r>
        <w:rPr>
          <w:spacing w:val="-5"/>
        </w:rPr>
        <w:t xml:space="preserve"> </w:t>
      </w:r>
      <w:r>
        <w:rPr>
          <w:spacing w:val="-1"/>
        </w:rPr>
        <w:t>t</w:t>
      </w:r>
      <w:r>
        <w:t>o exerc</w:t>
      </w:r>
      <w:r>
        <w:rPr>
          <w:spacing w:val="-1"/>
        </w:rPr>
        <w:t>i</w:t>
      </w:r>
      <w:r>
        <w:rPr>
          <w:spacing w:val="1"/>
        </w:rPr>
        <w:t>s</w:t>
      </w:r>
      <w:r>
        <w:t>e</w:t>
      </w:r>
      <w:r>
        <w:rPr>
          <w:spacing w:val="-6"/>
        </w:rPr>
        <w:t xml:space="preserve"> </w:t>
      </w:r>
      <w:r>
        <w:rPr>
          <w:spacing w:val="-1"/>
        </w:rPr>
        <w:t>i</w:t>
      </w:r>
      <w:r>
        <w:t>ts</w:t>
      </w:r>
      <w:r>
        <w:rPr>
          <w:spacing w:val="-1"/>
        </w:rPr>
        <w:t xml:space="preserve"> </w:t>
      </w:r>
      <w:r>
        <w:t>r</w:t>
      </w:r>
      <w:r>
        <w:rPr>
          <w:spacing w:val="-1"/>
        </w:rPr>
        <w:t>i</w:t>
      </w:r>
      <w:r>
        <w:t>ght</w:t>
      </w:r>
      <w:r>
        <w:rPr>
          <w:spacing w:val="-5"/>
        </w:rPr>
        <w:t xml:space="preserve"> </w:t>
      </w:r>
      <w:r>
        <w:t>to</w:t>
      </w:r>
      <w:r>
        <w:rPr>
          <w:spacing w:val="-3"/>
        </w:rPr>
        <w:t xml:space="preserve"> </w:t>
      </w:r>
      <w:r>
        <w:rPr>
          <w:spacing w:val="1"/>
        </w:rPr>
        <w:t>r</w:t>
      </w:r>
      <w:r>
        <w:t>en</w:t>
      </w:r>
      <w:r>
        <w:rPr>
          <w:spacing w:val="1"/>
        </w:rPr>
        <w:t>e</w:t>
      </w:r>
      <w:r>
        <w:t>w</w:t>
      </w:r>
      <w:r>
        <w:rPr>
          <w:spacing w:val="-7"/>
        </w:rPr>
        <w:t xml:space="preserve"> </w:t>
      </w:r>
      <w:r>
        <w:rPr>
          <w:spacing w:val="1"/>
        </w:rPr>
        <w:t>s</w:t>
      </w:r>
      <w:r>
        <w:t>u</w:t>
      </w:r>
      <w:r>
        <w:rPr>
          <w:spacing w:val="1"/>
        </w:rPr>
        <w:t>c</w:t>
      </w:r>
      <w:r>
        <w:t>h</w:t>
      </w:r>
      <w:r>
        <w:rPr>
          <w:spacing w:val="-2"/>
        </w:rPr>
        <w:t xml:space="preserve"> </w:t>
      </w:r>
      <w:proofErr w:type="spellStart"/>
      <w:r>
        <w:rPr>
          <w:spacing w:val="1"/>
        </w:rPr>
        <w:t>l</w:t>
      </w:r>
      <w:r>
        <w:rPr>
          <w:spacing w:val="-1"/>
        </w:rPr>
        <w:t>i</w:t>
      </w:r>
      <w:r>
        <w:rPr>
          <w:spacing w:val="1"/>
        </w:rPr>
        <w:t>c</w:t>
      </w:r>
      <w:r>
        <w:t>e</w:t>
      </w:r>
      <w:r>
        <w:rPr>
          <w:spacing w:val="-1"/>
        </w:rPr>
        <w:t>n</w:t>
      </w:r>
      <w:r>
        <w:rPr>
          <w:spacing w:val="1"/>
        </w:rPr>
        <w:t>c</w:t>
      </w:r>
      <w:r>
        <w:t>e</w:t>
      </w:r>
      <w:proofErr w:type="spellEnd"/>
      <w:r>
        <w:t>;</w:t>
      </w:r>
      <w:r>
        <w:rPr>
          <w:spacing w:val="-6"/>
        </w:rPr>
        <w:t xml:space="preserve"> </w:t>
      </w:r>
      <w:r>
        <w:t>or</w:t>
      </w:r>
    </w:p>
    <w:p w14:paraId="2AA0CA0C" w14:textId="77777777" w:rsidR="00F14773" w:rsidRPr="00F14773" w:rsidRDefault="00F14773" w:rsidP="00AD3CEA">
      <w:pPr>
        <w:pStyle w:val="Heading4"/>
        <w:rPr>
          <w:sz w:val="26"/>
          <w:szCs w:val="26"/>
        </w:rPr>
      </w:pPr>
      <w:r>
        <w:t>ter</w:t>
      </w:r>
      <w:r w:rsidRPr="00F14773">
        <w:rPr>
          <w:spacing w:val="5"/>
        </w:rPr>
        <w:t>m</w:t>
      </w:r>
      <w:r w:rsidRPr="00F14773">
        <w:rPr>
          <w:spacing w:val="-1"/>
        </w:rPr>
        <w:t>i</w:t>
      </w:r>
      <w:r>
        <w:t>n</w:t>
      </w:r>
      <w:r w:rsidRPr="00F14773">
        <w:rPr>
          <w:spacing w:val="-1"/>
        </w:rPr>
        <w:t>a</w:t>
      </w:r>
      <w:r>
        <w:t>ted</w:t>
      </w:r>
      <w:r w:rsidRPr="00F14773">
        <w:rPr>
          <w:spacing w:val="11"/>
        </w:rPr>
        <w:t xml:space="preserve"> </w:t>
      </w:r>
      <w:r>
        <w:t>by</w:t>
      </w:r>
      <w:r w:rsidRPr="00F14773">
        <w:rPr>
          <w:spacing w:val="16"/>
        </w:rPr>
        <w:t xml:space="preserve"> </w:t>
      </w:r>
      <w:r>
        <w:t>the</w:t>
      </w:r>
      <w:r w:rsidRPr="00F14773">
        <w:rPr>
          <w:spacing w:val="19"/>
        </w:rPr>
        <w:t xml:space="preserve"> </w:t>
      </w:r>
      <w:r>
        <w:t>Cu</w:t>
      </w:r>
      <w:r w:rsidRPr="00F14773">
        <w:rPr>
          <w:spacing w:val="1"/>
        </w:rPr>
        <w:t>s</w:t>
      </w:r>
      <w:r>
        <w:t>to</w:t>
      </w:r>
      <w:r w:rsidRPr="00F14773">
        <w:rPr>
          <w:spacing w:val="4"/>
        </w:rPr>
        <w:t>m</w:t>
      </w:r>
      <w:r>
        <w:t>er</w:t>
      </w:r>
      <w:r w:rsidRPr="00F14773">
        <w:rPr>
          <w:spacing w:val="13"/>
        </w:rPr>
        <w:t xml:space="preserve"> </w:t>
      </w:r>
      <w:r>
        <w:t>on</w:t>
      </w:r>
      <w:r w:rsidRPr="00F14773">
        <w:rPr>
          <w:spacing w:val="18"/>
        </w:rPr>
        <w:t xml:space="preserve"> </w:t>
      </w:r>
      <w:r>
        <w:t>the</w:t>
      </w:r>
      <w:r w:rsidRPr="00F14773">
        <w:rPr>
          <w:spacing w:val="17"/>
        </w:rPr>
        <w:t xml:space="preserve"> </w:t>
      </w:r>
      <w:r>
        <w:t>e</w:t>
      </w:r>
      <w:r w:rsidRPr="00F14773">
        <w:rPr>
          <w:spacing w:val="1"/>
        </w:rPr>
        <w:t>x</w:t>
      </w:r>
      <w:r>
        <w:t>p</w:t>
      </w:r>
      <w:r w:rsidRPr="00F14773">
        <w:rPr>
          <w:spacing w:val="-1"/>
        </w:rPr>
        <w:t>i</w:t>
      </w:r>
      <w:r w:rsidRPr="00F14773">
        <w:rPr>
          <w:spacing w:val="3"/>
        </w:rPr>
        <w:t>r</w:t>
      </w:r>
      <w:r>
        <w:t>y</w:t>
      </w:r>
      <w:r w:rsidRPr="00F14773">
        <w:rPr>
          <w:spacing w:val="13"/>
        </w:rPr>
        <w:t xml:space="preserve"> </w:t>
      </w:r>
      <w:r>
        <w:t>of</w:t>
      </w:r>
      <w:r w:rsidRPr="00F14773">
        <w:rPr>
          <w:spacing w:val="21"/>
        </w:rPr>
        <w:t xml:space="preserve"> </w:t>
      </w:r>
      <w:r>
        <w:t>a</w:t>
      </w:r>
      <w:r w:rsidRPr="00F14773">
        <w:rPr>
          <w:spacing w:val="-1"/>
        </w:rPr>
        <w:t>g</w:t>
      </w:r>
      <w:r w:rsidRPr="00F14773">
        <w:rPr>
          <w:spacing w:val="1"/>
        </w:rPr>
        <w:t>r</w:t>
      </w:r>
      <w:r>
        <w:t>e</w:t>
      </w:r>
      <w:r w:rsidRPr="00F14773">
        <w:rPr>
          <w:spacing w:val="-1"/>
        </w:rPr>
        <w:t>e</w:t>
      </w:r>
      <w:r>
        <w:t>d</w:t>
      </w:r>
      <w:r w:rsidRPr="00F14773">
        <w:rPr>
          <w:spacing w:val="17"/>
        </w:rPr>
        <w:t xml:space="preserve"> </w:t>
      </w:r>
      <w:r>
        <w:t>n</w:t>
      </w:r>
      <w:r w:rsidRPr="00F14773">
        <w:rPr>
          <w:spacing w:val="-1"/>
        </w:rPr>
        <w:t>o</w:t>
      </w:r>
      <w:r>
        <w:t>t</w:t>
      </w:r>
      <w:r w:rsidRPr="00F14773">
        <w:rPr>
          <w:spacing w:val="-1"/>
        </w:rPr>
        <w:t>i</w:t>
      </w:r>
      <w:r w:rsidRPr="00F14773">
        <w:rPr>
          <w:spacing w:val="1"/>
        </w:rPr>
        <w:t>c</w:t>
      </w:r>
      <w:r>
        <w:t xml:space="preserve">e </w:t>
      </w:r>
      <w:r w:rsidRPr="00F14773">
        <w:rPr>
          <w:spacing w:val="-1"/>
        </w:rPr>
        <w:t>i</w:t>
      </w:r>
      <w:r>
        <w:t>n</w:t>
      </w:r>
      <w:r w:rsidRPr="00F14773">
        <w:rPr>
          <w:spacing w:val="-1"/>
        </w:rPr>
        <w:t xml:space="preserve"> </w:t>
      </w:r>
      <w:r w:rsidRPr="00F14773">
        <w:rPr>
          <w:spacing w:val="-2"/>
        </w:rPr>
        <w:t>w</w:t>
      </w:r>
      <w:r w:rsidRPr="00F14773">
        <w:rPr>
          <w:spacing w:val="1"/>
        </w:rPr>
        <w:t>ri</w:t>
      </w:r>
      <w:r>
        <w:t>t</w:t>
      </w:r>
      <w:r w:rsidRPr="00F14773">
        <w:rPr>
          <w:spacing w:val="-1"/>
        </w:rPr>
        <w:t>i</w:t>
      </w:r>
      <w:r>
        <w:t>ng.</w:t>
      </w:r>
    </w:p>
    <w:p w14:paraId="7573F1CB" w14:textId="77777777" w:rsidR="00F14773" w:rsidRDefault="00F14773" w:rsidP="00AD3CEA">
      <w:pPr>
        <w:pStyle w:val="Heading3"/>
      </w:pPr>
      <w:r>
        <w:rPr>
          <w:spacing w:val="3"/>
        </w:rPr>
        <w:t>T</w:t>
      </w:r>
      <w:r>
        <w:t>he</w:t>
      </w:r>
      <w:r>
        <w:rPr>
          <w:spacing w:val="1"/>
        </w:rPr>
        <w:t xml:space="preserve"> </w:t>
      </w:r>
      <w:r>
        <w:t>Cu</w:t>
      </w:r>
      <w:r>
        <w:rPr>
          <w:spacing w:val="1"/>
        </w:rPr>
        <w:t>s</w:t>
      </w:r>
      <w:r>
        <w:t>to</w:t>
      </w:r>
      <w:r>
        <w:rPr>
          <w:spacing w:val="4"/>
        </w:rPr>
        <w:t>m</w:t>
      </w:r>
      <w:r>
        <w:t>e</w:t>
      </w:r>
      <w:r>
        <w:rPr>
          <w:spacing w:val="1"/>
        </w:rPr>
        <w:t>r</w:t>
      </w:r>
      <w:r>
        <w:rPr>
          <w:spacing w:val="-2"/>
        </w:rPr>
        <w:t>'</w:t>
      </w:r>
      <w:r>
        <w:t>s</w:t>
      </w:r>
      <w:r>
        <w:rPr>
          <w:spacing w:val="-5"/>
        </w:rPr>
        <w:t xml:space="preserve"> </w:t>
      </w:r>
      <w:r>
        <w:rPr>
          <w:spacing w:val="1"/>
        </w:rPr>
        <w:t>r</w:t>
      </w:r>
      <w:r>
        <w:rPr>
          <w:spacing w:val="-1"/>
        </w:rPr>
        <w:t>i</w:t>
      </w:r>
      <w:r>
        <w:t>g</w:t>
      </w:r>
      <w:r>
        <w:rPr>
          <w:spacing w:val="-1"/>
        </w:rPr>
        <w:t>h</w:t>
      </w:r>
      <w:r>
        <w:t>t to</w:t>
      </w:r>
      <w:r>
        <w:rPr>
          <w:spacing w:val="2"/>
        </w:rPr>
        <w:t xml:space="preserve"> </w:t>
      </w:r>
      <w:r>
        <w:t>u</w:t>
      </w:r>
      <w:r>
        <w:rPr>
          <w:spacing w:val="1"/>
        </w:rPr>
        <w:t>s</w:t>
      </w:r>
      <w:r>
        <w:t>e</w:t>
      </w:r>
      <w:r>
        <w:rPr>
          <w:spacing w:val="1"/>
        </w:rPr>
        <w:t xml:space="preserve"> </w:t>
      </w:r>
      <w:r>
        <w:t>a</w:t>
      </w:r>
      <w:r>
        <w:rPr>
          <w:spacing w:val="-1"/>
        </w:rPr>
        <w:t>p</w:t>
      </w:r>
      <w:r>
        <w:rPr>
          <w:spacing w:val="2"/>
        </w:rPr>
        <w:t>p</w:t>
      </w:r>
      <w:r>
        <w:rPr>
          <w:spacing w:val="-1"/>
        </w:rPr>
        <w:t>li</w:t>
      </w:r>
      <w:r>
        <w:rPr>
          <w:spacing w:val="1"/>
        </w:rPr>
        <w:t>c</w:t>
      </w:r>
      <w:r>
        <w:rPr>
          <w:spacing w:val="2"/>
        </w:rPr>
        <w:t>a</w:t>
      </w:r>
      <w:r>
        <w:t>b</w:t>
      </w:r>
      <w:r>
        <w:rPr>
          <w:spacing w:val="-1"/>
        </w:rPr>
        <w:t>l</w:t>
      </w:r>
      <w:r>
        <w:t xml:space="preserve">e </w:t>
      </w:r>
      <w:r>
        <w:rPr>
          <w:spacing w:val="-1"/>
        </w:rPr>
        <w:t>S</w:t>
      </w:r>
      <w:r>
        <w:t>o</w:t>
      </w:r>
      <w:r>
        <w:rPr>
          <w:spacing w:val="2"/>
        </w:rPr>
        <w:t>ft</w:t>
      </w:r>
      <w:r>
        <w:rPr>
          <w:spacing w:val="-2"/>
        </w:rPr>
        <w:t>w</w:t>
      </w:r>
      <w:r>
        <w:t>are</w:t>
      </w:r>
      <w:r>
        <w:rPr>
          <w:spacing w:val="-4"/>
        </w:rPr>
        <w:t xml:space="preserve"> </w:t>
      </w:r>
      <w:r>
        <w:rPr>
          <w:spacing w:val="1"/>
        </w:rPr>
        <w:t>s</w:t>
      </w:r>
      <w:r>
        <w:t>h</w:t>
      </w:r>
      <w:r>
        <w:rPr>
          <w:spacing w:val="1"/>
        </w:rPr>
        <w:t>a</w:t>
      </w:r>
      <w:r>
        <w:rPr>
          <w:spacing w:val="-1"/>
        </w:rPr>
        <w:t>l</w:t>
      </w:r>
      <w:r>
        <w:t>l</w:t>
      </w:r>
      <w:r>
        <w:rPr>
          <w:spacing w:val="2"/>
        </w:rPr>
        <w:t xml:space="preserve"> </w:t>
      </w:r>
      <w:r>
        <w:t>be</w:t>
      </w:r>
      <w:r>
        <w:rPr>
          <w:spacing w:val="1"/>
        </w:rPr>
        <w:t xml:space="preserve"> r</w:t>
      </w:r>
      <w:r>
        <w:t>e</w:t>
      </w:r>
      <w:r>
        <w:rPr>
          <w:spacing w:val="1"/>
        </w:rPr>
        <w:t>s</w:t>
      </w:r>
      <w:r>
        <w:t>tr</w:t>
      </w:r>
      <w:r>
        <w:rPr>
          <w:spacing w:val="-1"/>
        </w:rPr>
        <w:t>i</w:t>
      </w:r>
      <w:r>
        <w:rPr>
          <w:spacing w:val="1"/>
        </w:rPr>
        <w:t>c</w:t>
      </w:r>
      <w:r>
        <w:t xml:space="preserve">ted </w:t>
      </w:r>
      <w:r w:rsidR="00233448">
        <w:t xml:space="preserve">as set out in the Order Form. </w:t>
      </w:r>
    </w:p>
    <w:p w14:paraId="08CBF6B0" w14:textId="77777777" w:rsidR="00233448" w:rsidRPr="00233448" w:rsidRDefault="00B04CA9" w:rsidP="00AD3CEA">
      <w:pPr>
        <w:pStyle w:val="Heading3"/>
      </w:pPr>
      <w:bookmarkStart w:id="61" w:name="_Ref29824073"/>
      <w:r>
        <w:t xml:space="preserve">The </w:t>
      </w:r>
      <w:r w:rsidR="00A66C93">
        <w:t>Parties</w:t>
      </w:r>
      <w:r>
        <w:t xml:space="preserve"> agree:</w:t>
      </w:r>
      <w:bookmarkEnd w:id="61"/>
    </w:p>
    <w:p w14:paraId="13C36FEB" w14:textId="77777777" w:rsidR="00F14773" w:rsidRPr="00B04CA9" w:rsidRDefault="00F14773" w:rsidP="00AD3CEA">
      <w:pPr>
        <w:pStyle w:val="Heading4"/>
      </w:pPr>
      <w:r>
        <w:t>In</w:t>
      </w:r>
      <w:r>
        <w:rPr>
          <w:spacing w:val="26"/>
        </w:rPr>
        <w:t xml:space="preserve"> </w:t>
      </w:r>
      <w:r>
        <w:t>the</w:t>
      </w:r>
      <w:r>
        <w:rPr>
          <w:spacing w:val="28"/>
        </w:rPr>
        <w:t xml:space="preserve"> </w:t>
      </w:r>
      <w:r>
        <w:t>e</w:t>
      </w:r>
      <w:r>
        <w:rPr>
          <w:spacing w:val="1"/>
        </w:rPr>
        <w:t>v</w:t>
      </w:r>
      <w:r>
        <w:t>e</w:t>
      </w:r>
      <w:r>
        <w:rPr>
          <w:spacing w:val="-1"/>
        </w:rPr>
        <w:t>n</w:t>
      </w:r>
      <w:r>
        <w:t>t</w:t>
      </w:r>
      <w:r>
        <w:rPr>
          <w:spacing w:val="26"/>
        </w:rPr>
        <w:t xml:space="preserve"> </w:t>
      </w:r>
      <w:r>
        <w:t>that</w:t>
      </w:r>
      <w:r>
        <w:rPr>
          <w:spacing w:val="25"/>
        </w:rPr>
        <w:t xml:space="preserve"> </w:t>
      </w:r>
      <w:r>
        <w:rPr>
          <w:spacing w:val="4"/>
        </w:rPr>
        <w:t>m</w:t>
      </w:r>
      <w:r>
        <w:t>a</w:t>
      </w:r>
      <w:r>
        <w:rPr>
          <w:spacing w:val="-1"/>
        </w:rPr>
        <w:t>l</w:t>
      </w:r>
      <w:r>
        <w:t>fu</w:t>
      </w:r>
      <w:r>
        <w:rPr>
          <w:spacing w:val="-1"/>
        </w:rPr>
        <w:t>n</w:t>
      </w:r>
      <w:r>
        <w:rPr>
          <w:spacing w:val="1"/>
        </w:rPr>
        <w:t>c</w:t>
      </w:r>
      <w:r>
        <w:t>t</w:t>
      </w:r>
      <w:r>
        <w:rPr>
          <w:spacing w:val="1"/>
        </w:rPr>
        <w:t>i</w:t>
      </w:r>
      <w:r>
        <w:t>on</w:t>
      </w:r>
      <w:r>
        <w:rPr>
          <w:spacing w:val="19"/>
        </w:rPr>
        <w:t xml:space="preserve"> </w:t>
      </w:r>
      <w:r>
        <w:t>of</w:t>
      </w:r>
      <w:r>
        <w:rPr>
          <w:spacing w:val="28"/>
        </w:rPr>
        <w:t xml:space="preserve"> </w:t>
      </w:r>
      <w:r>
        <w:t>Hard</w:t>
      </w:r>
      <w:r>
        <w:rPr>
          <w:spacing w:val="-2"/>
        </w:rPr>
        <w:t>w</w:t>
      </w:r>
      <w:r>
        <w:t>are</w:t>
      </w:r>
      <w:r>
        <w:rPr>
          <w:spacing w:val="22"/>
        </w:rPr>
        <w:t xml:space="preserve"> </w:t>
      </w:r>
      <w:r>
        <w:rPr>
          <w:spacing w:val="1"/>
        </w:rPr>
        <w:t>s</w:t>
      </w:r>
      <w:r>
        <w:t>p</w:t>
      </w:r>
      <w:r>
        <w:rPr>
          <w:spacing w:val="-1"/>
        </w:rPr>
        <w:t>e</w:t>
      </w:r>
      <w:r>
        <w:rPr>
          <w:spacing w:val="1"/>
        </w:rPr>
        <w:t>c</w:t>
      </w:r>
      <w:r>
        <w:rPr>
          <w:spacing w:val="-1"/>
        </w:rPr>
        <w:t>i</w:t>
      </w:r>
      <w:r>
        <w:t>f</w:t>
      </w:r>
      <w:r>
        <w:rPr>
          <w:spacing w:val="1"/>
        </w:rPr>
        <w:t>i</w:t>
      </w:r>
      <w:r>
        <w:t>ed</w:t>
      </w:r>
      <w:r>
        <w:rPr>
          <w:spacing w:val="22"/>
        </w:rPr>
        <w:t xml:space="preserve"> </w:t>
      </w:r>
      <w:r>
        <w:rPr>
          <w:spacing w:val="1"/>
        </w:rPr>
        <w:t>i</w:t>
      </w:r>
      <w:r>
        <w:t>n</w:t>
      </w:r>
      <w:r>
        <w:rPr>
          <w:spacing w:val="33"/>
        </w:rPr>
        <w:t xml:space="preserve"> </w:t>
      </w:r>
      <w:r>
        <w:t>the</w:t>
      </w:r>
      <w:r>
        <w:rPr>
          <w:spacing w:val="26"/>
        </w:rPr>
        <w:t xml:space="preserve"> </w:t>
      </w:r>
      <w:r>
        <w:rPr>
          <w:spacing w:val="1"/>
        </w:rPr>
        <w:t>Or</w:t>
      </w:r>
      <w:r>
        <w:t>d</w:t>
      </w:r>
      <w:r>
        <w:rPr>
          <w:spacing w:val="-1"/>
        </w:rPr>
        <w:t>e</w:t>
      </w:r>
      <w:r>
        <w:t>r Fo</w:t>
      </w:r>
      <w:r>
        <w:rPr>
          <w:spacing w:val="-2"/>
        </w:rPr>
        <w:t>r</w:t>
      </w:r>
      <w:r>
        <w:t>m</w:t>
      </w:r>
      <w:r>
        <w:rPr>
          <w:spacing w:val="10"/>
        </w:rPr>
        <w:t xml:space="preserve"> </w:t>
      </w:r>
      <w:r>
        <w:rPr>
          <w:spacing w:val="1"/>
        </w:rPr>
        <w:t>r</w:t>
      </w:r>
      <w:r>
        <w:t>e</w:t>
      </w:r>
      <w:r>
        <w:rPr>
          <w:spacing w:val="-1"/>
        </w:rPr>
        <w:t>n</w:t>
      </w:r>
      <w:r>
        <w:t>d</w:t>
      </w:r>
      <w:r>
        <w:rPr>
          <w:spacing w:val="-1"/>
        </w:rPr>
        <w:t>e</w:t>
      </w:r>
      <w:r>
        <w:rPr>
          <w:spacing w:val="1"/>
        </w:rPr>
        <w:t>r</w:t>
      </w:r>
      <w:r>
        <w:t>s</w:t>
      </w:r>
      <w:r>
        <w:rPr>
          <w:spacing w:val="4"/>
        </w:rPr>
        <w:t xml:space="preserve"> </w:t>
      </w:r>
      <w:r>
        <w:rPr>
          <w:spacing w:val="-1"/>
        </w:rPr>
        <w:t>S</w:t>
      </w:r>
      <w:r>
        <w:t>oftware</w:t>
      </w:r>
      <w:r>
        <w:rPr>
          <w:spacing w:val="5"/>
        </w:rPr>
        <w:t xml:space="preserve"> </w:t>
      </w:r>
      <w:r>
        <w:rPr>
          <w:spacing w:val="-1"/>
        </w:rPr>
        <w:t>i</w:t>
      </w:r>
      <w:r>
        <w:t>n</w:t>
      </w:r>
      <w:r>
        <w:rPr>
          <w:spacing w:val="1"/>
        </w:rPr>
        <w:t>o</w:t>
      </w:r>
      <w:r>
        <w:t>p</w:t>
      </w:r>
      <w:r>
        <w:rPr>
          <w:spacing w:val="-1"/>
        </w:rPr>
        <w:t>e</w:t>
      </w:r>
      <w:r>
        <w:rPr>
          <w:spacing w:val="1"/>
        </w:rPr>
        <w:t>r</w:t>
      </w:r>
      <w:r>
        <w:t>a</w:t>
      </w:r>
      <w:r>
        <w:rPr>
          <w:spacing w:val="1"/>
        </w:rPr>
        <w:t>b</w:t>
      </w:r>
      <w:r>
        <w:rPr>
          <w:spacing w:val="-1"/>
        </w:rPr>
        <w:t>l</w:t>
      </w:r>
      <w:r>
        <w:t>e, the</w:t>
      </w:r>
      <w:r>
        <w:rPr>
          <w:spacing w:val="10"/>
        </w:rPr>
        <w:t xml:space="preserve"> </w:t>
      </w:r>
      <w:r>
        <w:t>Cu</w:t>
      </w:r>
      <w:r>
        <w:rPr>
          <w:spacing w:val="1"/>
        </w:rPr>
        <w:t>s</w:t>
      </w:r>
      <w:r>
        <w:t>to</w:t>
      </w:r>
      <w:r>
        <w:rPr>
          <w:spacing w:val="4"/>
        </w:rPr>
        <w:t>m</w:t>
      </w:r>
      <w:r>
        <w:t>er</w:t>
      </w:r>
      <w:r>
        <w:rPr>
          <w:spacing w:val="1"/>
        </w:rPr>
        <w:t xml:space="preserve"> </w:t>
      </w:r>
      <w:r>
        <w:rPr>
          <w:spacing w:val="4"/>
        </w:rPr>
        <w:t>m</w:t>
      </w:r>
      <w:r>
        <w:t>ay u</w:t>
      </w:r>
      <w:r>
        <w:rPr>
          <w:spacing w:val="1"/>
        </w:rPr>
        <w:t>s</w:t>
      </w:r>
      <w:r>
        <w:t>e a</w:t>
      </w:r>
      <w:r>
        <w:rPr>
          <w:spacing w:val="-1"/>
        </w:rPr>
        <w:t>p</w:t>
      </w:r>
      <w:r>
        <w:t>p</w:t>
      </w:r>
      <w:r>
        <w:rPr>
          <w:spacing w:val="-1"/>
        </w:rPr>
        <w:t>li</w:t>
      </w:r>
      <w:r>
        <w:rPr>
          <w:spacing w:val="1"/>
        </w:rPr>
        <w:t>c</w:t>
      </w:r>
      <w:r>
        <w:t>a</w:t>
      </w:r>
      <w:r>
        <w:rPr>
          <w:spacing w:val="1"/>
        </w:rPr>
        <w:t>b</w:t>
      </w:r>
      <w:r>
        <w:t>le</w:t>
      </w:r>
      <w:r>
        <w:rPr>
          <w:spacing w:val="-8"/>
        </w:rPr>
        <w:t xml:space="preserve"> </w:t>
      </w:r>
      <w:r>
        <w:rPr>
          <w:spacing w:val="-1"/>
        </w:rPr>
        <w:t>S</w:t>
      </w:r>
      <w:r>
        <w:t>oft</w:t>
      </w:r>
      <w:r>
        <w:rPr>
          <w:spacing w:val="-2"/>
        </w:rPr>
        <w:t>w</w:t>
      </w:r>
      <w:r>
        <w:t>are</w:t>
      </w:r>
      <w:r>
        <w:rPr>
          <w:spacing w:val="-6"/>
        </w:rPr>
        <w:t xml:space="preserve"> </w:t>
      </w:r>
      <w:r>
        <w:t>on</w:t>
      </w:r>
      <w:r>
        <w:rPr>
          <w:spacing w:val="-1"/>
        </w:rPr>
        <w:t xml:space="preserve"> </w:t>
      </w:r>
      <w:r>
        <w:t>a</w:t>
      </w:r>
      <w:r>
        <w:rPr>
          <w:spacing w:val="-1"/>
        </w:rPr>
        <w:t xml:space="preserve"> t</w:t>
      </w:r>
      <w:r>
        <w:t>e</w:t>
      </w:r>
      <w:r>
        <w:rPr>
          <w:spacing w:val="4"/>
        </w:rPr>
        <w:t>m</w:t>
      </w:r>
      <w:r>
        <w:t>p</w:t>
      </w:r>
      <w:r>
        <w:rPr>
          <w:spacing w:val="-1"/>
        </w:rPr>
        <w:t>o</w:t>
      </w:r>
      <w:r>
        <w:rPr>
          <w:spacing w:val="1"/>
        </w:rPr>
        <w:t>r</w:t>
      </w:r>
      <w:r>
        <w:t>a</w:t>
      </w:r>
      <w:r>
        <w:rPr>
          <w:spacing w:val="3"/>
        </w:rPr>
        <w:t>r</w:t>
      </w:r>
      <w:r>
        <w:t>y</w:t>
      </w:r>
      <w:r>
        <w:rPr>
          <w:spacing w:val="-15"/>
        </w:rPr>
        <w:t xml:space="preserve"> </w:t>
      </w:r>
      <w:r>
        <w:t>ba</w:t>
      </w:r>
      <w:r>
        <w:rPr>
          <w:spacing w:val="1"/>
        </w:rPr>
        <w:t>s</w:t>
      </w:r>
      <w:r>
        <w:rPr>
          <w:spacing w:val="-1"/>
        </w:rPr>
        <w:t>i</w:t>
      </w:r>
      <w:r>
        <w:t>s</w:t>
      </w:r>
      <w:r>
        <w:rPr>
          <w:spacing w:val="-4"/>
        </w:rPr>
        <w:t xml:space="preserve"> </w:t>
      </w:r>
      <w:r>
        <w:t>on</w:t>
      </w:r>
      <w:r>
        <w:rPr>
          <w:spacing w:val="-1"/>
        </w:rPr>
        <w:t xml:space="preserve"> </w:t>
      </w:r>
      <w:r>
        <w:t>ot</w:t>
      </w:r>
      <w:r>
        <w:rPr>
          <w:spacing w:val="1"/>
        </w:rPr>
        <w:t>h</w:t>
      </w:r>
      <w:r>
        <w:t>er</w:t>
      </w:r>
      <w:r>
        <w:rPr>
          <w:spacing w:val="-5"/>
        </w:rPr>
        <w:t xml:space="preserve"> </w:t>
      </w:r>
      <w:proofErr w:type="gramStart"/>
      <w:r>
        <w:t>Ha</w:t>
      </w:r>
      <w:r>
        <w:rPr>
          <w:spacing w:val="3"/>
        </w:rPr>
        <w:t>r</w:t>
      </w:r>
      <w:r>
        <w:t>d</w:t>
      </w:r>
      <w:r>
        <w:rPr>
          <w:spacing w:val="-2"/>
        </w:rPr>
        <w:t>w</w:t>
      </w:r>
      <w:r w:rsidR="00B04CA9">
        <w:t>are;</w:t>
      </w:r>
      <w:proofErr w:type="gramEnd"/>
    </w:p>
    <w:p w14:paraId="4BA943C4" w14:textId="77777777" w:rsidR="00F14773" w:rsidRPr="00B04CA9" w:rsidRDefault="00F14773" w:rsidP="00AD3CEA">
      <w:pPr>
        <w:pStyle w:val="Heading4"/>
      </w:pPr>
      <w:r>
        <w:rPr>
          <w:spacing w:val="3"/>
        </w:rPr>
        <w:lastRenderedPageBreak/>
        <w:t>T</w:t>
      </w:r>
      <w:r>
        <w:t>he</w:t>
      </w:r>
      <w:r w:rsidR="00A66C93">
        <w:t xml:space="preserve"> </w:t>
      </w:r>
      <w:r>
        <w:t>Cu</w:t>
      </w:r>
      <w:r>
        <w:rPr>
          <w:spacing w:val="1"/>
        </w:rPr>
        <w:t>s</w:t>
      </w:r>
      <w:r>
        <w:t>to</w:t>
      </w:r>
      <w:r>
        <w:rPr>
          <w:spacing w:val="4"/>
        </w:rPr>
        <w:t>m</w:t>
      </w:r>
      <w:r>
        <w:t>er</w:t>
      </w:r>
      <w:r w:rsidR="00A66C93">
        <w:t xml:space="preserve"> </w:t>
      </w:r>
      <w:r>
        <w:rPr>
          <w:spacing w:val="1"/>
        </w:rPr>
        <w:t>s</w:t>
      </w:r>
      <w:r>
        <w:t>h</w:t>
      </w:r>
      <w:r>
        <w:rPr>
          <w:spacing w:val="-1"/>
        </w:rPr>
        <w:t>al</w:t>
      </w:r>
      <w:r>
        <w:t>l</w:t>
      </w:r>
      <w:r w:rsidR="00A66C93">
        <w:t xml:space="preserve"> </w:t>
      </w:r>
      <w:r>
        <w:t>not,</w:t>
      </w:r>
      <w:r w:rsidR="00A66C93">
        <w:t xml:space="preserve"> </w:t>
      </w:r>
      <w:r>
        <w:t>w</w:t>
      </w:r>
      <w:r>
        <w:rPr>
          <w:spacing w:val="-1"/>
        </w:rPr>
        <w:t>i</w:t>
      </w:r>
      <w:r>
        <w:t>th</w:t>
      </w:r>
      <w:r>
        <w:rPr>
          <w:spacing w:val="-1"/>
        </w:rPr>
        <w:t>o</w:t>
      </w:r>
      <w:r>
        <w:t>ut</w:t>
      </w:r>
      <w:r w:rsidR="00A66C93">
        <w:t xml:space="preserve"> </w:t>
      </w:r>
      <w:r>
        <w:t>the</w:t>
      </w:r>
      <w:r w:rsidR="00A66C93">
        <w:t xml:space="preserve"> </w:t>
      </w:r>
      <w:r>
        <w:t>e</w:t>
      </w:r>
      <w:r>
        <w:rPr>
          <w:spacing w:val="1"/>
        </w:rPr>
        <w:t>x</w:t>
      </w:r>
      <w:r>
        <w:t>pre</w:t>
      </w:r>
      <w:r>
        <w:rPr>
          <w:spacing w:val="1"/>
        </w:rPr>
        <w:t>s</w:t>
      </w:r>
      <w:r>
        <w:t>s</w:t>
      </w:r>
      <w:r w:rsidR="00A66C93">
        <w:t xml:space="preserve"> </w:t>
      </w:r>
      <w:r>
        <w:t>ap</w:t>
      </w:r>
      <w:r>
        <w:rPr>
          <w:spacing w:val="1"/>
        </w:rPr>
        <w:t>pr</w:t>
      </w:r>
      <w:r>
        <w:t>o</w:t>
      </w:r>
      <w:r>
        <w:rPr>
          <w:spacing w:val="-2"/>
        </w:rPr>
        <w:t>v</w:t>
      </w:r>
      <w:r>
        <w:t>al</w:t>
      </w:r>
      <w:r w:rsidR="00A66C93">
        <w:t xml:space="preserve"> </w:t>
      </w:r>
      <w:r>
        <w:t>of</w:t>
      </w:r>
      <w:r w:rsidR="00A66C93">
        <w:t xml:space="preserve"> </w:t>
      </w:r>
      <w:r>
        <w:t xml:space="preserve">the </w:t>
      </w:r>
      <w:r>
        <w:rPr>
          <w:spacing w:val="-1"/>
        </w:rPr>
        <w:t>S</w:t>
      </w:r>
      <w:r>
        <w:t>u</w:t>
      </w:r>
      <w:r>
        <w:rPr>
          <w:spacing w:val="1"/>
        </w:rPr>
        <w:t>p</w:t>
      </w:r>
      <w:r>
        <w:t>p</w:t>
      </w:r>
      <w:r>
        <w:rPr>
          <w:spacing w:val="1"/>
        </w:rPr>
        <w:t>l</w:t>
      </w:r>
      <w:r>
        <w:rPr>
          <w:spacing w:val="-1"/>
        </w:rPr>
        <w:t>i</w:t>
      </w:r>
      <w:r>
        <w:t>e</w:t>
      </w:r>
      <w:r>
        <w:rPr>
          <w:spacing w:val="1"/>
        </w:rPr>
        <w:t>r</w:t>
      </w:r>
      <w:r>
        <w:t>,</w:t>
      </w:r>
      <w:r>
        <w:rPr>
          <w:spacing w:val="28"/>
        </w:rPr>
        <w:t xml:space="preserve"> </w:t>
      </w:r>
      <w:r>
        <w:rPr>
          <w:spacing w:val="4"/>
        </w:rPr>
        <w:t>m</w:t>
      </w:r>
      <w:r>
        <w:rPr>
          <w:spacing w:val="-3"/>
        </w:rPr>
        <w:t>a</w:t>
      </w:r>
      <w:r>
        <w:rPr>
          <w:spacing w:val="3"/>
        </w:rPr>
        <w:t>k</w:t>
      </w:r>
      <w:r>
        <w:t>e</w:t>
      </w:r>
      <w:r>
        <w:rPr>
          <w:spacing w:val="30"/>
        </w:rPr>
        <w:t xml:space="preserve"> </w:t>
      </w:r>
      <w:r>
        <w:rPr>
          <w:spacing w:val="1"/>
        </w:rPr>
        <w:t>c</w:t>
      </w:r>
      <w:r>
        <w:t>o</w:t>
      </w:r>
      <w:r>
        <w:rPr>
          <w:spacing w:val="-1"/>
        </w:rPr>
        <w:t>pi</w:t>
      </w:r>
      <w:r>
        <w:t>es</w:t>
      </w:r>
      <w:r>
        <w:rPr>
          <w:spacing w:val="30"/>
        </w:rPr>
        <w:t xml:space="preserve"> </w:t>
      </w:r>
      <w:r>
        <w:t>of</w:t>
      </w:r>
      <w:r>
        <w:rPr>
          <w:spacing w:val="33"/>
        </w:rPr>
        <w:t xml:space="preserve"> </w:t>
      </w:r>
      <w:r>
        <w:t>or</w:t>
      </w:r>
      <w:r>
        <w:rPr>
          <w:spacing w:val="32"/>
        </w:rPr>
        <w:t xml:space="preserve"> </w:t>
      </w:r>
      <w:r>
        <w:rPr>
          <w:spacing w:val="4"/>
        </w:rPr>
        <w:t>m</w:t>
      </w:r>
      <w:r>
        <w:rPr>
          <w:spacing w:val="-3"/>
        </w:rPr>
        <w:t>a</w:t>
      </w:r>
      <w:r>
        <w:rPr>
          <w:spacing w:val="3"/>
        </w:rPr>
        <w:t>k</w:t>
      </w:r>
      <w:r>
        <w:t>e</w:t>
      </w:r>
      <w:r>
        <w:rPr>
          <w:spacing w:val="30"/>
        </w:rPr>
        <w:t xml:space="preserve"> </w:t>
      </w:r>
      <w:r>
        <w:t>or</w:t>
      </w:r>
      <w:r>
        <w:rPr>
          <w:spacing w:val="34"/>
        </w:rPr>
        <w:t xml:space="preserve"> </w:t>
      </w:r>
      <w:r>
        <w:t>p</w:t>
      </w:r>
      <w:r>
        <w:rPr>
          <w:spacing w:val="-1"/>
        </w:rPr>
        <w:t>e</w:t>
      </w:r>
      <w:r>
        <w:rPr>
          <w:spacing w:val="-2"/>
        </w:rPr>
        <w:t>r</w:t>
      </w:r>
      <w:r>
        <w:rPr>
          <w:spacing w:val="4"/>
        </w:rPr>
        <w:t>m</w:t>
      </w:r>
      <w:r>
        <w:rPr>
          <w:spacing w:val="-1"/>
        </w:rPr>
        <w:t>i</w:t>
      </w:r>
      <w:r>
        <w:t>t</w:t>
      </w:r>
      <w:r>
        <w:rPr>
          <w:spacing w:val="30"/>
        </w:rPr>
        <w:t xml:space="preserve"> </w:t>
      </w:r>
      <w:r>
        <w:t>a</w:t>
      </w:r>
      <w:r>
        <w:rPr>
          <w:spacing w:val="1"/>
        </w:rPr>
        <w:t>cc</w:t>
      </w:r>
      <w:r>
        <w:t>e</w:t>
      </w:r>
      <w:r>
        <w:rPr>
          <w:spacing w:val="1"/>
        </w:rPr>
        <w:t>s</w:t>
      </w:r>
      <w:r>
        <w:t>s</w:t>
      </w:r>
      <w:r>
        <w:rPr>
          <w:spacing w:val="28"/>
        </w:rPr>
        <w:t xml:space="preserve"> </w:t>
      </w:r>
      <w:r>
        <w:t>to</w:t>
      </w:r>
      <w:r>
        <w:rPr>
          <w:spacing w:val="33"/>
        </w:rPr>
        <w:t xml:space="preserve"> </w:t>
      </w:r>
      <w:r>
        <w:rPr>
          <w:spacing w:val="-1"/>
        </w:rPr>
        <w:t>S</w:t>
      </w:r>
      <w:r>
        <w:t>oft</w:t>
      </w:r>
      <w:r>
        <w:rPr>
          <w:spacing w:val="-2"/>
        </w:rPr>
        <w:t>w</w:t>
      </w:r>
      <w:r>
        <w:t>are ot</w:t>
      </w:r>
      <w:r>
        <w:rPr>
          <w:spacing w:val="-1"/>
        </w:rPr>
        <w:t>h</w:t>
      </w:r>
      <w:r>
        <w:t>er</w:t>
      </w:r>
      <w:r>
        <w:rPr>
          <w:spacing w:val="-5"/>
        </w:rPr>
        <w:t xml:space="preserve"> </w:t>
      </w:r>
      <w:r>
        <w:t>th</w:t>
      </w:r>
      <w:r>
        <w:rPr>
          <w:spacing w:val="-1"/>
        </w:rPr>
        <w:t>a</w:t>
      </w:r>
      <w:r>
        <w:t>n</w:t>
      </w:r>
      <w:r>
        <w:rPr>
          <w:spacing w:val="-3"/>
        </w:rPr>
        <w:t xml:space="preserve"> </w:t>
      </w:r>
      <w:r>
        <w:t>p</w:t>
      </w:r>
      <w:r>
        <w:rPr>
          <w:spacing w:val="-1"/>
        </w:rPr>
        <w:t>e</w:t>
      </w:r>
      <w:r>
        <w:rPr>
          <w:spacing w:val="1"/>
        </w:rPr>
        <w:t>r</w:t>
      </w:r>
      <w:r>
        <w:rPr>
          <w:spacing w:val="4"/>
        </w:rPr>
        <w:t>m</w:t>
      </w:r>
      <w:r>
        <w:rPr>
          <w:spacing w:val="-1"/>
        </w:rPr>
        <w:t>i</w:t>
      </w:r>
      <w:r>
        <w:t>tt</w:t>
      </w:r>
      <w:r>
        <w:rPr>
          <w:spacing w:val="-1"/>
        </w:rPr>
        <w:t>e</w:t>
      </w:r>
      <w:r>
        <w:t>d</w:t>
      </w:r>
      <w:r>
        <w:rPr>
          <w:spacing w:val="-8"/>
        </w:rPr>
        <w:t xml:space="preserve"> </w:t>
      </w:r>
      <w:r>
        <w:rPr>
          <w:spacing w:val="4"/>
        </w:rPr>
        <w:t>b</w:t>
      </w:r>
      <w:r>
        <w:t>y</w:t>
      </w:r>
      <w:r>
        <w:rPr>
          <w:spacing w:val="-6"/>
        </w:rPr>
        <w:t xml:space="preserve"> </w:t>
      </w:r>
      <w:r>
        <w:t>U</w:t>
      </w:r>
      <w:r>
        <w:rPr>
          <w:spacing w:val="3"/>
        </w:rPr>
        <w:t>s</w:t>
      </w:r>
      <w:r>
        <w:t>e.</w:t>
      </w:r>
    </w:p>
    <w:p w14:paraId="3799954A" w14:textId="77777777" w:rsidR="00F14773" w:rsidRPr="00B04CA9" w:rsidRDefault="00F14773" w:rsidP="00AD3CEA">
      <w:pPr>
        <w:pStyle w:val="Heading4"/>
      </w:pPr>
      <w:r>
        <w:rPr>
          <w:spacing w:val="3"/>
        </w:rPr>
        <w:t>T</w:t>
      </w:r>
      <w:r>
        <w:t>he</w:t>
      </w:r>
      <w:r>
        <w:rPr>
          <w:spacing w:val="8"/>
        </w:rPr>
        <w:t xml:space="preserve"> </w:t>
      </w:r>
      <w:r>
        <w:t>Cu</w:t>
      </w:r>
      <w:r>
        <w:rPr>
          <w:spacing w:val="1"/>
        </w:rPr>
        <w:t>s</w:t>
      </w:r>
      <w:r>
        <w:t>to</w:t>
      </w:r>
      <w:r>
        <w:rPr>
          <w:spacing w:val="4"/>
        </w:rPr>
        <w:t>m</w:t>
      </w:r>
      <w:r>
        <w:t>er</w:t>
      </w:r>
      <w:r>
        <w:rPr>
          <w:spacing w:val="3"/>
        </w:rPr>
        <w:t xml:space="preserve"> </w:t>
      </w:r>
      <w:r>
        <w:rPr>
          <w:spacing w:val="1"/>
        </w:rPr>
        <w:t>s</w:t>
      </w:r>
      <w:r>
        <w:t>h</w:t>
      </w:r>
      <w:r>
        <w:rPr>
          <w:spacing w:val="-1"/>
        </w:rPr>
        <w:t>al</w:t>
      </w:r>
      <w:r>
        <w:t>l</w:t>
      </w:r>
      <w:r>
        <w:rPr>
          <w:spacing w:val="6"/>
        </w:rPr>
        <w:t xml:space="preserve"> </w:t>
      </w:r>
      <w:r>
        <w:t>n</w:t>
      </w:r>
      <w:r>
        <w:rPr>
          <w:spacing w:val="-1"/>
        </w:rPr>
        <w:t>o</w:t>
      </w:r>
      <w:r>
        <w:t>t</w:t>
      </w:r>
      <w:r>
        <w:rPr>
          <w:spacing w:val="11"/>
        </w:rPr>
        <w:t xml:space="preserve"> </w:t>
      </w:r>
      <w:r>
        <w:t>a</w:t>
      </w:r>
      <w:r>
        <w:rPr>
          <w:spacing w:val="1"/>
        </w:rPr>
        <w:t>ll</w:t>
      </w:r>
      <w:r>
        <w:t>o</w:t>
      </w:r>
      <w:r>
        <w:rPr>
          <w:spacing w:val="-2"/>
        </w:rPr>
        <w:t>w</w:t>
      </w:r>
      <w:r>
        <w:t>,</w:t>
      </w:r>
      <w:r>
        <w:rPr>
          <w:spacing w:val="9"/>
        </w:rPr>
        <w:t xml:space="preserve"> </w:t>
      </w:r>
      <w:r>
        <w:rPr>
          <w:spacing w:val="-2"/>
        </w:rPr>
        <w:t>w</w:t>
      </w:r>
      <w:r>
        <w:rPr>
          <w:spacing w:val="1"/>
        </w:rPr>
        <w:t>i</w:t>
      </w:r>
      <w:r>
        <w:t>th</w:t>
      </w:r>
      <w:r>
        <w:rPr>
          <w:spacing w:val="1"/>
        </w:rPr>
        <w:t>o</w:t>
      </w:r>
      <w:r>
        <w:t>ut</w:t>
      </w:r>
      <w:r>
        <w:rPr>
          <w:spacing w:val="5"/>
        </w:rPr>
        <w:t xml:space="preserve"> </w:t>
      </w:r>
      <w:r>
        <w:t>the</w:t>
      </w:r>
      <w:r>
        <w:rPr>
          <w:spacing w:val="8"/>
        </w:rPr>
        <w:t xml:space="preserve"> </w:t>
      </w:r>
      <w:r>
        <w:t>e</w:t>
      </w:r>
      <w:r>
        <w:rPr>
          <w:spacing w:val="1"/>
        </w:rPr>
        <w:t>x</w:t>
      </w:r>
      <w:r>
        <w:t>pre</w:t>
      </w:r>
      <w:r>
        <w:rPr>
          <w:spacing w:val="1"/>
        </w:rPr>
        <w:t>s</w:t>
      </w:r>
      <w:r>
        <w:t>s</w:t>
      </w:r>
      <w:r>
        <w:rPr>
          <w:spacing w:val="5"/>
        </w:rPr>
        <w:t xml:space="preserve"> </w:t>
      </w:r>
      <w:r>
        <w:t>a</w:t>
      </w:r>
      <w:r>
        <w:rPr>
          <w:spacing w:val="1"/>
        </w:rPr>
        <w:t>p</w:t>
      </w:r>
      <w:r>
        <w:t>p</w:t>
      </w:r>
      <w:r>
        <w:rPr>
          <w:spacing w:val="5"/>
        </w:rPr>
        <w:t>r</w:t>
      </w:r>
      <w:r>
        <w:t>o</w:t>
      </w:r>
      <w:r>
        <w:rPr>
          <w:spacing w:val="-2"/>
        </w:rPr>
        <w:t>v</w:t>
      </w:r>
      <w:r>
        <w:t>al of</w:t>
      </w:r>
      <w:r>
        <w:rPr>
          <w:spacing w:val="11"/>
        </w:rPr>
        <w:t xml:space="preserve"> </w:t>
      </w:r>
      <w:r>
        <w:t xml:space="preserve">the </w:t>
      </w:r>
      <w:r>
        <w:rPr>
          <w:spacing w:val="-1"/>
        </w:rPr>
        <w:t>S</w:t>
      </w:r>
      <w:r>
        <w:t>u</w:t>
      </w:r>
      <w:r>
        <w:rPr>
          <w:spacing w:val="1"/>
        </w:rPr>
        <w:t>p</w:t>
      </w:r>
      <w:r>
        <w:t>p</w:t>
      </w:r>
      <w:r>
        <w:rPr>
          <w:spacing w:val="1"/>
        </w:rPr>
        <w:t>l</w:t>
      </w:r>
      <w:r>
        <w:rPr>
          <w:spacing w:val="-1"/>
        </w:rPr>
        <w:t>i</w:t>
      </w:r>
      <w:r>
        <w:t>e</w:t>
      </w:r>
      <w:r>
        <w:rPr>
          <w:spacing w:val="1"/>
        </w:rPr>
        <w:t>r</w:t>
      </w:r>
      <w:r>
        <w:t>,</w:t>
      </w:r>
      <w:r>
        <w:rPr>
          <w:spacing w:val="4"/>
        </w:rPr>
        <w:t xml:space="preserve"> </w:t>
      </w:r>
      <w:r>
        <w:t>any</w:t>
      </w:r>
      <w:r>
        <w:rPr>
          <w:spacing w:val="5"/>
        </w:rPr>
        <w:t xml:space="preserve"> </w:t>
      </w:r>
      <w:r>
        <w:rPr>
          <w:spacing w:val="3"/>
        </w:rPr>
        <w:t>r</w:t>
      </w:r>
      <w:r>
        <w:t>e</w:t>
      </w:r>
      <w:r>
        <w:rPr>
          <w:spacing w:val="1"/>
        </w:rPr>
        <w:t>v</w:t>
      </w:r>
      <w:r>
        <w:t>erse</w:t>
      </w:r>
      <w:r>
        <w:rPr>
          <w:spacing w:val="8"/>
        </w:rPr>
        <w:t xml:space="preserve"> </w:t>
      </w:r>
      <w:r>
        <w:t>e</w:t>
      </w:r>
      <w:r>
        <w:rPr>
          <w:spacing w:val="-1"/>
        </w:rPr>
        <w:t>n</w:t>
      </w:r>
      <w:r>
        <w:t>g</w:t>
      </w:r>
      <w:r>
        <w:rPr>
          <w:spacing w:val="-1"/>
        </w:rPr>
        <w:t>i</w:t>
      </w:r>
      <w:r>
        <w:t>n</w:t>
      </w:r>
      <w:r>
        <w:rPr>
          <w:spacing w:val="1"/>
        </w:rPr>
        <w:t>e</w:t>
      </w:r>
      <w:r>
        <w:t>eri</w:t>
      </w:r>
      <w:r>
        <w:rPr>
          <w:spacing w:val="1"/>
        </w:rPr>
        <w:t>n</w:t>
      </w:r>
      <w:r>
        <w:t xml:space="preserve">g, </w:t>
      </w:r>
      <w:r>
        <w:rPr>
          <w:spacing w:val="1"/>
        </w:rPr>
        <w:t>r</w:t>
      </w:r>
      <w:r>
        <w:t>e</w:t>
      </w:r>
      <w:r>
        <w:rPr>
          <w:spacing w:val="-1"/>
        </w:rPr>
        <w:t>v</w:t>
      </w:r>
      <w:r>
        <w:t>erse</w:t>
      </w:r>
      <w:r>
        <w:rPr>
          <w:spacing w:val="5"/>
        </w:rPr>
        <w:t xml:space="preserve"> </w:t>
      </w:r>
      <w:r>
        <w:t>a</w:t>
      </w:r>
      <w:r>
        <w:rPr>
          <w:spacing w:val="3"/>
        </w:rPr>
        <w:t>s</w:t>
      </w:r>
      <w:r>
        <w:rPr>
          <w:spacing w:val="1"/>
        </w:rPr>
        <w:t>s</w:t>
      </w:r>
      <w:r>
        <w:rPr>
          <w:spacing w:val="-3"/>
        </w:rPr>
        <w:t>e</w:t>
      </w:r>
      <w:r>
        <w:rPr>
          <w:spacing w:val="4"/>
        </w:rPr>
        <w:t>m</w:t>
      </w:r>
      <w:r>
        <w:t>b</w:t>
      </w:r>
      <w:r>
        <w:rPr>
          <w:spacing w:val="1"/>
        </w:rPr>
        <w:t>l</w:t>
      </w:r>
      <w:r>
        <w:t xml:space="preserve">y or </w:t>
      </w:r>
      <w:proofErr w:type="spellStart"/>
      <w:r>
        <w:t>d</w:t>
      </w:r>
      <w:r>
        <w:rPr>
          <w:spacing w:val="-1"/>
        </w:rPr>
        <w:t>e</w:t>
      </w:r>
      <w:r>
        <w:rPr>
          <w:spacing w:val="1"/>
        </w:rPr>
        <w:t>c</w:t>
      </w:r>
      <w:r>
        <w:t>o</w:t>
      </w:r>
      <w:r>
        <w:rPr>
          <w:spacing w:val="4"/>
        </w:rPr>
        <w:t>m</w:t>
      </w:r>
      <w:r>
        <w:t>p</w:t>
      </w:r>
      <w:r>
        <w:rPr>
          <w:spacing w:val="-1"/>
        </w:rPr>
        <w:t>il</w:t>
      </w:r>
      <w:r>
        <w:t>at</w:t>
      </w:r>
      <w:r>
        <w:rPr>
          <w:spacing w:val="-1"/>
        </w:rPr>
        <w:t>i</w:t>
      </w:r>
      <w:r>
        <w:t>on</w:t>
      </w:r>
      <w:proofErr w:type="spellEnd"/>
      <w:r>
        <w:t xml:space="preserve"> of</w:t>
      </w:r>
      <w:r>
        <w:rPr>
          <w:spacing w:val="13"/>
        </w:rPr>
        <w:t xml:space="preserve"> </w:t>
      </w:r>
      <w:r>
        <w:rPr>
          <w:spacing w:val="-1"/>
        </w:rPr>
        <w:t>S</w:t>
      </w:r>
      <w:r>
        <w:t>oft</w:t>
      </w:r>
      <w:r>
        <w:rPr>
          <w:spacing w:val="-2"/>
        </w:rPr>
        <w:t>w</w:t>
      </w:r>
      <w:r>
        <w:t>are</w:t>
      </w:r>
      <w:r>
        <w:rPr>
          <w:spacing w:val="7"/>
        </w:rPr>
        <w:t xml:space="preserve"> </w:t>
      </w:r>
      <w:r>
        <w:t>ot</w:t>
      </w:r>
      <w:r>
        <w:rPr>
          <w:spacing w:val="-1"/>
        </w:rPr>
        <w:t>h</w:t>
      </w:r>
      <w:r>
        <w:t>er</w:t>
      </w:r>
      <w:r>
        <w:rPr>
          <w:spacing w:val="9"/>
        </w:rPr>
        <w:t xml:space="preserve"> </w:t>
      </w:r>
      <w:r>
        <w:t>th</w:t>
      </w:r>
      <w:r>
        <w:rPr>
          <w:spacing w:val="1"/>
        </w:rPr>
        <w:t>a</w:t>
      </w:r>
      <w:r>
        <w:t>n</w:t>
      </w:r>
      <w:r>
        <w:rPr>
          <w:spacing w:val="9"/>
        </w:rPr>
        <w:t xml:space="preserve"> </w:t>
      </w:r>
      <w:r>
        <w:t>th</w:t>
      </w:r>
      <w:r>
        <w:rPr>
          <w:spacing w:val="1"/>
        </w:rPr>
        <w:t>a</w:t>
      </w:r>
      <w:r>
        <w:t>t</w:t>
      </w:r>
      <w:r>
        <w:rPr>
          <w:spacing w:val="10"/>
        </w:rPr>
        <w:t xml:space="preserve"> </w:t>
      </w:r>
      <w:r>
        <w:t>p</w:t>
      </w:r>
      <w:r>
        <w:rPr>
          <w:spacing w:val="-1"/>
        </w:rPr>
        <w:t>e</w:t>
      </w:r>
      <w:r>
        <w:rPr>
          <w:spacing w:val="1"/>
        </w:rPr>
        <w:t>r</w:t>
      </w:r>
      <w:r>
        <w:rPr>
          <w:spacing w:val="4"/>
        </w:rPr>
        <w:t>m</w:t>
      </w:r>
      <w:r>
        <w:rPr>
          <w:spacing w:val="-1"/>
        </w:rPr>
        <w:t>i</w:t>
      </w:r>
      <w:r>
        <w:t>tt</w:t>
      </w:r>
      <w:r>
        <w:rPr>
          <w:spacing w:val="-1"/>
        </w:rPr>
        <w:t>e</w:t>
      </w:r>
      <w:r>
        <w:t>d</w:t>
      </w:r>
      <w:r>
        <w:rPr>
          <w:spacing w:val="5"/>
        </w:rPr>
        <w:t xml:space="preserve"> </w:t>
      </w:r>
      <w:r>
        <w:t>u</w:t>
      </w:r>
      <w:r>
        <w:rPr>
          <w:spacing w:val="-1"/>
        </w:rPr>
        <w:t>n</w:t>
      </w:r>
      <w:r>
        <w:t>der</w:t>
      </w:r>
      <w:r>
        <w:rPr>
          <w:spacing w:val="8"/>
        </w:rPr>
        <w:t xml:space="preserve"> </w:t>
      </w:r>
      <w:r>
        <w:t xml:space="preserve">the </w:t>
      </w:r>
      <w:r>
        <w:rPr>
          <w:spacing w:val="-1"/>
        </w:rPr>
        <w:t>S</w:t>
      </w:r>
      <w:r>
        <w:t>oftware</w:t>
      </w:r>
      <w:r>
        <w:rPr>
          <w:spacing w:val="-8"/>
        </w:rPr>
        <w:t xml:space="preserve"> </w:t>
      </w:r>
      <w:r>
        <w:t>D</w:t>
      </w:r>
      <w:r>
        <w:rPr>
          <w:spacing w:val="-1"/>
        </w:rPr>
        <w:t>i</w:t>
      </w:r>
      <w:r>
        <w:rPr>
          <w:spacing w:val="1"/>
        </w:rPr>
        <w:t>r</w:t>
      </w:r>
      <w:r>
        <w:t>e</w:t>
      </w:r>
      <w:r>
        <w:rPr>
          <w:spacing w:val="1"/>
        </w:rPr>
        <w:t>c</w:t>
      </w:r>
      <w:r>
        <w:t>t</w:t>
      </w:r>
      <w:r>
        <w:rPr>
          <w:spacing w:val="1"/>
        </w:rPr>
        <w:t>i</w:t>
      </w:r>
      <w:r>
        <w:rPr>
          <w:spacing w:val="-1"/>
        </w:rPr>
        <w:t>v</w:t>
      </w:r>
      <w:r>
        <w:t>e.</w:t>
      </w:r>
    </w:p>
    <w:p w14:paraId="1A00FE9E" w14:textId="77777777" w:rsidR="00F14773" w:rsidRPr="00B04CA9" w:rsidRDefault="00F14773" w:rsidP="00AD3CEA">
      <w:pPr>
        <w:pStyle w:val="Heading4"/>
      </w:pPr>
      <w:bookmarkStart w:id="62" w:name="_Ref29823495"/>
      <w:r>
        <w:rPr>
          <w:spacing w:val="3"/>
        </w:rPr>
        <w:t>T</w:t>
      </w:r>
      <w:r>
        <w:t>he</w:t>
      </w:r>
      <w:r w:rsidR="00A66C93">
        <w:t xml:space="preserve"> </w:t>
      </w:r>
      <w:r>
        <w:rPr>
          <w:spacing w:val="-1"/>
        </w:rPr>
        <w:t>S</w:t>
      </w:r>
      <w:r>
        <w:t>u</w:t>
      </w:r>
      <w:r>
        <w:rPr>
          <w:spacing w:val="-1"/>
        </w:rPr>
        <w:t>p</w:t>
      </w:r>
      <w:r>
        <w:t>p</w:t>
      </w:r>
      <w:r>
        <w:rPr>
          <w:spacing w:val="-1"/>
        </w:rPr>
        <w:t>li</w:t>
      </w:r>
      <w:r w:rsidR="00B04CA9">
        <w:t>er</w:t>
      </w:r>
      <w:r>
        <w:rPr>
          <w:spacing w:val="17"/>
        </w:rPr>
        <w:t xml:space="preserve"> </w:t>
      </w:r>
      <w:r>
        <w:rPr>
          <w:spacing w:val="1"/>
        </w:rPr>
        <w:t>s</w:t>
      </w:r>
      <w:r>
        <w:t>h</w:t>
      </w:r>
      <w:r>
        <w:rPr>
          <w:spacing w:val="1"/>
        </w:rPr>
        <w:t>al</w:t>
      </w:r>
      <w:r>
        <w:t>l</w:t>
      </w:r>
      <w:r w:rsidR="00A66C93">
        <w:t xml:space="preserve"> </w:t>
      </w:r>
      <w:r>
        <w:t>h</w:t>
      </w:r>
      <w:r>
        <w:rPr>
          <w:spacing w:val="1"/>
        </w:rPr>
        <w:t>a</w:t>
      </w:r>
      <w:r>
        <w:rPr>
          <w:spacing w:val="-1"/>
        </w:rPr>
        <w:t>v</w:t>
      </w:r>
      <w:r>
        <w:t>e</w:t>
      </w:r>
      <w:r w:rsidR="00A66C93">
        <w:t xml:space="preserve"> </w:t>
      </w:r>
      <w:r>
        <w:t>the</w:t>
      </w:r>
      <w:r w:rsidR="00A66C93">
        <w:t xml:space="preserve"> </w:t>
      </w:r>
      <w:r>
        <w:rPr>
          <w:spacing w:val="1"/>
        </w:rPr>
        <w:t>r</w:t>
      </w:r>
      <w:r>
        <w:rPr>
          <w:spacing w:val="-1"/>
        </w:rPr>
        <w:t>i</w:t>
      </w:r>
      <w:r>
        <w:t>ght</w:t>
      </w:r>
      <w:r w:rsidR="00A66C93">
        <w:t xml:space="preserve"> </w:t>
      </w:r>
      <w:r>
        <w:t>to</w:t>
      </w:r>
      <w:r w:rsidR="00A66C93">
        <w:t xml:space="preserve"> </w:t>
      </w:r>
      <w:r>
        <w:t>ter</w:t>
      </w:r>
      <w:r>
        <w:rPr>
          <w:spacing w:val="5"/>
        </w:rPr>
        <w:t>m</w:t>
      </w:r>
      <w:r>
        <w:rPr>
          <w:spacing w:val="-1"/>
        </w:rPr>
        <w:t>i</w:t>
      </w:r>
      <w:r>
        <w:t>n</w:t>
      </w:r>
      <w:r>
        <w:rPr>
          <w:spacing w:val="-1"/>
        </w:rPr>
        <w:t>a</w:t>
      </w:r>
      <w:r>
        <w:t>te</w:t>
      </w:r>
      <w:r w:rsidR="00A66C93">
        <w:t xml:space="preserve"> </w:t>
      </w:r>
      <w:r w:rsidR="00B04CA9">
        <w:t>Contract</w:t>
      </w:r>
      <w:r>
        <w:rPr>
          <w:spacing w:val="-6"/>
        </w:rPr>
        <w:t xml:space="preserve"> </w:t>
      </w:r>
      <w:r>
        <w:t>a</w:t>
      </w:r>
      <w:r>
        <w:rPr>
          <w:spacing w:val="-1"/>
        </w:rPr>
        <w:t>n</w:t>
      </w:r>
      <w:r>
        <w:t>d</w:t>
      </w:r>
      <w:r>
        <w:rPr>
          <w:spacing w:val="-1"/>
        </w:rPr>
        <w:t xml:space="preserve"> </w:t>
      </w:r>
      <w:r>
        <w:t>/ or</w:t>
      </w:r>
      <w:r>
        <w:rPr>
          <w:spacing w:val="-2"/>
        </w:rPr>
        <w:t xml:space="preserve"> </w:t>
      </w:r>
      <w:r>
        <w:t>any</w:t>
      </w:r>
      <w:r>
        <w:rPr>
          <w:spacing w:val="-5"/>
        </w:rPr>
        <w:t xml:space="preserve"> </w:t>
      </w:r>
      <w:proofErr w:type="spellStart"/>
      <w:r>
        <w:rPr>
          <w:spacing w:val="1"/>
        </w:rPr>
        <w:t>l</w:t>
      </w:r>
      <w:r>
        <w:rPr>
          <w:spacing w:val="-1"/>
        </w:rPr>
        <w:t>i</w:t>
      </w:r>
      <w:r>
        <w:rPr>
          <w:spacing w:val="1"/>
        </w:rPr>
        <w:t>c</w:t>
      </w:r>
      <w:r>
        <w:t>e</w:t>
      </w:r>
      <w:r>
        <w:rPr>
          <w:spacing w:val="-1"/>
        </w:rPr>
        <w:t>n</w:t>
      </w:r>
      <w:r>
        <w:rPr>
          <w:spacing w:val="3"/>
        </w:rPr>
        <w:t>c</w:t>
      </w:r>
      <w:r>
        <w:t>e</w:t>
      </w:r>
      <w:proofErr w:type="spellEnd"/>
      <w:r>
        <w:rPr>
          <w:spacing w:val="-6"/>
        </w:rPr>
        <w:t xml:space="preserve"> </w:t>
      </w:r>
      <w:r>
        <w:rPr>
          <w:spacing w:val="-1"/>
        </w:rPr>
        <w:t>g</w:t>
      </w:r>
      <w:r>
        <w:rPr>
          <w:spacing w:val="1"/>
        </w:rPr>
        <w:t>r</w:t>
      </w:r>
      <w:r>
        <w:t>ant</w:t>
      </w:r>
      <w:r>
        <w:rPr>
          <w:spacing w:val="-1"/>
        </w:rPr>
        <w:t>e</w:t>
      </w:r>
      <w:r>
        <w:t>d</w:t>
      </w:r>
      <w:r>
        <w:rPr>
          <w:spacing w:val="-5"/>
        </w:rPr>
        <w:t xml:space="preserve"> </w:t>
      </w:r>
      <w:r>
        <w:t>un</w:t>
      </w:r>
      <w:r>
        <w:rPr>
          <w:spacing w:val="-1"/>
        </w:rPr>
        <w:t>d</w:t>
      </w:r>
      <w:r>
        <w:t>er</w:t>
      </w:r>
      <w:r>
        <w:rPr>
          <w:spacing w:val="-5"/>
        </w:rPr>
        <w:t xml:space="preserve"> </w:t>
      </w:r>
      <w:r>
        <w:rPr>
          <w:spacing w:val="1"/>
        </w:rPr>
        <w:t>s</w:t>
      </w:r>
      <w:r>
        <w:t>u</w:t>
      </w:r>
      <w:r>
        <w:rPr>
          <w:spacing w:val="3"/>
        </w:rPr>
        <w:t>b</w:t>
      </w:r>
      <w:r>
        <w:rPr>
          <w:spacing w:val="1"/>
        </w:rPr>
        <w:t>-</w:t>
      </w:r>
      <w:r w:rsidR="00422F13">
        <w:rPr>
          <w:spacing w:val="1"/>
        </w:rPr>
        <w:t>Clause</w:t>
      </w:r>
      <w:r>
        <w:rPr>
          <w:spacing w:val="-8"/>
        </w:rPr>
        <w:t xml:space="preserve"> </w:t>
      </w:r>
      <w:r w:rsidR="00B04CA9">
        <w:fldChar w:fldCharType="begin"/>
      </w:r>
      <w:r w:rsidR="00B04CA9">
        <w:rPr>
          <w:spacing w:val="-8"/>
        </w:rPr>
        <w:instrText xml:space="preserve"> REF _Ref26785579 \r \h </w:instrText>
      </w:r>
      <w:r w:rsidR="00B04CA9">
        <w:fldChar w:fldCharType="separate"/>
      </w:r>
      <w:r w:rsidR="00F3389F">
        <w:rPr>
          <w:spacing w:val="-8"/>
        </w:rPr>
        <w:t>8.2.1</w:t>
      </w:r>
      <w:r w:rsidR="00B04CA9">
        <w:fldChar w:fldCharType="end"/>
      </w:r>
      <w:r w:rsidR="00B04CA9">
        <w:t xml:space="preserve"> </w:t>
      </w:r>
      <w:r>
        <w:t>on</w:t>
      </w:r>
      <w:r>
        <w:rPr>
          <w:spacing w:val="-1"/>
        </w:rPr>
        <w:t xml:space="preserve"> </w:t>
      </w:r>
      <w:r>
        <w:rPr>
          <w:spacing w:val="-2"/>
        </w:rPr>
        <w:t>w</w:t>
      </w:r>
      <w:r>
        <w:rPr>
          <w:spacing w:val="1"/>
        </w:rPr>
        <w:t>r</w:t>
      </w:r>
      <w:r>
        <w:rPr>
          <w:spacing w:val="-1"/>
        </w:rPr>
        <w:t>i</w:t>
      </w:r>
      <w:r>
        <w:t>tten</w:t>
      </w:r>
      <w:r>
        <w:rPr>
          <w:spacing w:val="-5"/>
        </w:rPr>
        <w:t xml:space="preserve"> </w:t>
      </w:r>
      <w:r>
        <w:t>n</w:t>
      </w:r>
      <w:r>
        <w:rPr>
          <w:spacing w:val="-1"/>
        </w:rPr>
        <w:t>o</w:t>
      </w:r>
      <w:r>
        <w:t>t</w:t>
      </w:r>
      <w:r>
        <w:rPr>
          <w:spacing w:val="-1"/>
        </w:rPr>
        <w:t>i</w:t>
      </w:r>
      <w:r>
        <w:rPr>
          <w:spacing w:val="1"/>
        </w:rPr>
        <w:t>c</w:t>
      </w:r>
      <w:r>
        <w:t>e</w:t>
      </w:r>
      <w:r>
        <w:rPr>
          <w:spacing w:val="-5"/>
        </w:rPr>
        <w:t xml:space="preserve"> </w:t>
      </w:r>
      <w:r>
        <w:rPr>
          <w:spacing w:val="1"/>
        </w:rPr>
        <w:t>a</w:t>
      </w:r>
      <w:r>
        <w:t>nd</w:t>
      </w:r>
      <w:r>
        <w:rPr>
          <w:spacing w:val="-2"/>
        </w:rPr>
        <w:t xml:space="preserve"> </w:t>
      </w:r>
      <w:proofErr w:type="gramStart"/>
      <w:r>
        <w:rPr>
          <w:spacing w:val="-1"/>
        </w:rPr>
        <w:t>i</w:t>
      </w:r>
      <w:r>
        <w:t>n</w:t>
      </w:r>
      <w:r>
        <w:rPr>
          <w:spacing w:val="-2"/>
        </w:rPr>
        <w:t xml:space="preserve"> </w:t>
      </w:r>
      <w:r>
        <w:rPr>
          <w:spacing w:val="1"/>
        </w:rPr>
        <w:t>t</w:t>
      </w:r>
      <w:r>
        <w:t>he</w:t>
      </w:r>
      <w:r>
        <w:rPr>
          <w:spacing w:val="-2"/>
        </w:rPr>
        <w:t xml:space="preserve"> </w:t>
      </w:r>
      <w:r>
        <w:t>e</w:t>
      </w:r>
      <w:r>
        <w:rPr>
          <w:spacing w:val="-2"/>
        </w:rPr>
        <w:t>v</w:t>
      </w:r>
      <w:r>
        <w:t>ent</w:t>
      </w:r>
      <w:r>
        <w:rPr>
          <w:spacing w:val="-6"/>
        </w:rPr>
        <w:t xml:space="preserve"> </w:t>
      </w:r>
      <w:r>
        <w:t>th</w:t>
      </w:r>
      <w:r>
        <w:rPr>
          <w:spacing w:val="-1"/>
        </w:rPr>
        <w:t>a</w:t>
      </w:r>
      <w:r>
        <w:t>t</w:t>
      </w:r>
      <w:proofErr w:type="gramEnd"/>
      <w:r>
        <w:t>:</w:t>
      </w:r>
      <w:bookmarkEnd w:id="62"/>
    </w:p>
    <w:p w14:paraId="3334B8DC" w14:textId="77777777" w:rsidR="00F14773" w:rsidRPr="00A66C93" w:rsidRDefault="00F14773" w:rsidP="00AD3CEA">
      <w:pPr>
        <w:pStyle w:val="Heading5"/>
      </w:pPr>
      <w:r>
        <w:t>the</w:t>
      </w:r>
      <w:r w:rsidR="00A66C93">
        <w:t xml:space="preserve"> </w:t>
      </w:r>
      <w:r>
        <w:t>Cu</w:t>
      </w:r>
      <w:r>
        <w:rPr>
          <w:spacing w:val="1"/>
        </w:rPr>
        <w:t>s</w:t>
      </w:r>
      <w:r>
        <w:t>to</w:t>
      </w:r>
      <w:r>
        <w:rPr>
          <w:spacing w:val="4"/>
        </w:rPr>
        <w:t>m</w:t>
      </w:r>
      <w:r>
        <w:t>er</w:t>
      </w:r>
      <w:r w:rsidR="00A66C93">
        <w:t xml:space="preserve"> </w:t>
      </w:r>
      <w:r>
        <w:rPr>
          <w:spacing w:val="1"/>
        </w:rPr>
        <w:t>c</w:t>
      </w:r>
      <w:r>
        <w:rPr>
          <w:spacing w:val="-3"/>
        </w:rPr>
        <w:t>o</w:t>
      </w:r>
      <w:r>
        <w:t>m</w:t>
      </w:r>
      <w:r>
        <w:rPr>
          <w:spacing w:val="4"/>
        </w:rPr>
        <w:t>m</w:t>
      </w:r>
      <w:r>
        <w:rPr>
          <w:spacing w:val="-1"/>
        </w:rPr>
        <w:t>i</w:t>
      </w:r>
      <w:r>
        <w:t>ts</w:t>
      </w:r>
      <w:r w:rsidR="00A66C93">
        <w:t xml:space="preserve"> </w:t>
      </w:r>
      <w:r>
        <w:t>a</w:t>
      </w:r>
      <w:r w:rsidR="00A66C93">
        <w:t xml:space="preserve"> </w:t>
      </w:r>
      <w:r>
        <w:rPr>
          <w:spacing w:val="4"/>
        </w:rPr>
        <w:t>m</w:t>
      </w:r>
      <w:r>
        <w:t>at</w:t>
      </w:r>
      <w:r>
        <w:rPr>
          <w:spacing w:val="-1"/>
        </w:rPr>
        <w:t>e</w:t>
      </w:r>
      <w:r>
        <w:rPr>
          <w:spacing w:val="1"/>
        </w:rPr>
        <w:t>r</w:t>
      </w:r>
      <w:r>
        <w:rPr>
          <w:spacing w:val="-1"/>
        </w:rPr>
        <w:t>i</w:t>
      </w:r>
      <w:r>
        <w:t>al</w:t>
      </w:r>
      <w:r w:rsidR="00A66C93">
        <w:t xml:space="preserve"> </w:t>
      </w:r>
      <w:r>
        <w:t>brea</w:t>
      </w:r>
      <w:r>
        <w:rPr>
          <w:spacing w:val="1"/>
        </w:rPr>
        <w:t>c</w:t>
      </w:r>
      <w:r>
        <w:t>h</w:t>
      </w:r>
      <w:r w:rsidR="00A66C93">
        <w:t xml:space="preserve"> </w:t>
      </w:r>
      <w:r w:rsidR="00B04CA9">
        <w:t>of</w:t>
      </w:r>
      <w:r>
        <w:t xml:space="preserve"> </w:t>
      </w:r>
      <w:r w:rsidR="00B04CA9">
        <w:rPr>
          <w:spacing w:val="1"/>
        </w:rPr>
        <w:t xml:space="preserve">Clause </w:t>
      </w:r>
      <w:r w:rsidR="00B04CA9">
        <w:rPr>
          <w:spacing w:val="1"/>
        </w:rPr>
        <w:fldChar w:fldCharType="begin"/>
      </w:r>
      <w:r w:rsidR="00B04CA9">
        <w:rPr>
          <w:spacing w:val="1"/>
        </w:rPr>
        <w:instrText xml:space="preserve"> REF _Ref29823260 \r \h </w:instrText>
      </w:r>
      <w:r w:rsidR="00B04CA9">
        <w:rPr>
          <w:spacing w:val="1"/>
        </w:rPr>
      </w:r>
      <w:r w:rsidR="00B04CA9">
        <w:rPr>
          <w:spacing w:val="1"/>
        </w:rPr>
        <w:fldChar w:fldCharType="separate"/>
      </w:r>
      <w:r w:rsidR="00F3389F">
        <w:rPr>
          <w:spacing w:val="1"/>
        </w:rPr>
        <w:t>8.1</w:t>
      </w:r>
      <w:r w:rsidR="00B04CA9">
        <w:rPr>
          <w:spacing w:val="1"/>
        </w:rPr>
        <w:fldChar w:fldCharType="end"/>
      </w:r>
      <w:r>
        <w:rPr>
          <w:spacing w:val="4"/>
        </w:rPr>
        <w:t xml:space="preserve"> </w:t>
      </w:r>
      <w:r>
        <w:t>or</w:t>
      </w:r>
      <w:r w:rsidR="00B04CA9">
        <w:t xml:space="preserve"> this Clause </w:t>
      </w:r>
      <w:r w:rsidR="00B04CA9">
        <w:fldChar w:fldCharType="begin"/>
      </w:r>
      <w:r w:rsidR="00B04CA9">
        <w:instrText xml:space="preserve"> REF _Ref29823286 \r \h </w:instrText>
      </w:r>
      <w:r w:rsidR="00B04CA9">
        <w:fldChar w:fldCharType="separate"/>
      </w:r>
      <w:r w:rsidR="00F3389F">
        <w:t>8.2</w:t>
      </w:r>
      <w:r w:rsidR="00B04CA9">
        <w:fldChar w:fldCharType="end"/>
      </w:r>
      <w:r>
        <w:t xml:space="preserve">, </w:t>
      </w:r>
      <w:r>
        <w:rPr>
          <w:spacing w:val="1"/>
        </w:rPr>
        <w:t>s</w:t>
      </w:r>
      <w:r>
        <w:t>u</w:t>
      </w:r>
      <w:r>
        <w:rPr>
          <w:spacing w:val="-1"/>
        </w:rPr>
        <w:t>b</w:t>
      </w:r>
      <w:r>
        <w:rPr>
          <w:spacing w:val="1"/>
        </w:rPr>
        <w:t>j</w:t>
      </w:r>
      <w:r>
        <w:t>e</w:t>
      </w:r>
      <w:r>
        <w:rPr>
          <w:spacing w:val="1"/>
        </w:rPr>
        <w:t>c</w:t>
      </w:r>
      <w:r>
        <w:t>t</w:t>
      </w:r>
      <w:r>
        <w:rPr>
          <w:spacing w:val="4"/>
        </w:rPr>
        <w:t xml:space="preserve"> </w:t>
      </w:r>
      <w:r>
        <w:t>to</w:t>
      </w:r>
      <w:r>
        <w:rPr>
          <w:spacing w:val="8"/>
        </w:rPr>
        <w:t xml:space="preserve"> </w:t>
      </w:r>
      <w:r>
        <w:t>order</w:t>
      </w:r>
      <w:r>
        <w:rPr>
          <w:spacing w:val="6"/>
        </w:rPr>
        <w:t xml:space="preserve"> </w:t>
      </w:r>
      <w:r>
        <w:t>of</w:t>
      </w:r>
      <w:r>
        <w:rPr>
          <w:spacing w:val="10"/>
        </w:rPr>
        <w:t xml:space="preserve"> </w:t>
      </w:r>
      <w:r>
        <w:t>pre</w:t>
      </w:r>
      <w:r>
        <w:rPr>
          <w:spacing w:val="1"/>
        </w:rPr>
        <w:t>c</w:t>
      </w:r>
      <w:r>
        <w:t>e</w:t>
      </w:r>
      <w:r>
        <w:rPr>
          <w:spacing w:val="-1"/>
        </w:rPr>
        <w:t>d</w:t>
      </w:r>
      <w:r>
        <w:t>en</w:t>
      </w:r>
      <w:r>
        <w:rPr>
          <w:spacing w:val="1"/>
        </w:rPr>
        <w:t>c</w:t>
      </w:r>
      <w:r>
        <w:t xml:space="preserve">e </w:t>
      </w:r>
      <w:r>
        <w:rPr>
          <w:spacing w:val="-1"/>
        </w:rPr>
        <w:t>i</w:t>
      </w:r>
      <w:r>
        <w:t>n</w:t>
      </w:r>
      <w:r>
        <w:rPr>
          <w:spacing w:val="11"/>
        </w:rPr>
        <w:t xml:space="preserve"> </w:t>
      </w:r>
      <w:r>
        <w:t>a</w:t>
      </w:r>
      <w:r>
        <w:rPr>
          <w:spacing w:val="1"/>
        </w:rPr>
        <w:t>cc</w:t>
      </w:r>
      <w:r>
        <w:t>ordance w</w:t>
      </w:r>
      <w:r>
        <w:rPr>
          <w:spacing w:val="-1"/>
        </w:rPr>
        <w:t>i</w:t>
      </w:r>
      <w:r>
        <w:t>th</w:t>
      </w:r>
      <w:r>
        <w:rPr>
          <w:spacing w:val="7"/>
        </w:rPr>
        <w:t xml:space="preserve"> </w:t>
      </w:r>
      <w:r w:rsidR="00422F13">
        <w:rPr>
          <w:spacing w:val="1"/>
        </w:rPr>
        <w:t>Clause</w:t>
      </w:r>
      <w:r>
        <w:rPr>
          <w:spacing w:val="10"/>
        </w:rPr>
        <w:t xml:space="preserve"> </w:t>
      </w:r>
      <w:r>
        <w:t>6 of</w:t>
      </w:r>
      <w:r>
        <w:rPr>
          <w:spacing w:val="11"/>
        </w:rPr>
        <w:t xml:space="preserve"> </w:t>
      </w:r>
      <w:r>
        <w:rPr>
          <w:spacing w:val="-1"/>
        </w:rPr>
        <w:t>S</w:t>
      </w:r>
      <w:r>
        <w:rPr>
          <w:spacing w:val="1"/>
        </w:rPr>
        <w:t>c</w:t>
      </w:r>
      <w:r>
        <w:t>h</w:t>
      </w:r>
      <w:r>
        <w:rPr>
          <w:spacing w:val="-1"/>
        </w:rPr>
        <w:t>e</w:t>
      </w:r>
      <w:r>
        <w:t>d</w:t>
      </w:r>
      <w:r>
        <w:rPr>
          <w:spacing w:val="-1"/>
        </w:rPr>
        <w:t>u</w:t>
      </w:r>
      <w:r>
        <w:rPr>
          <w:spacing w:val="1"/>
        </w:rPr>
        <w:t>l</w:t>
      </w:r>
      <w:r>
        <w:t>e 1</w:t>
      </w:r>
      <w:r>
        <w:rPr>
          <w:spacing w:val="9"/>
        </w:rPr>
        <w:t xml:space="preserve"> </w:t>
      </w:r>
      <w:r>
        <w:t>of</w:t>
      </w:r>
      <w:r>
        <w:rPr>
          <w:spacing w:val="12"/>
        </w:rPr>
        <w:t xml:space="preserve"> </w:t>
      </w:r>
      <w:r>
        <w:t>the</w:t>
      </w:r>
      <w:r>
        <w:rPr>
          <w:spacing w:val="7"/>
        </w:rPr>
        <w:t xml:space="preserve"> </w:t>
      </w:r>
      <w:r>
        <w:t>F</w:t>
      </w:r>
      <w:r>
        <w:rPr>
          <w:spacing w:val="1"/>
        </w:rPr>
        <w:t>r</w:t>
      </w:r>
      <w:r>
        <w:t>a</w:t>
      </w:r>
      <w:r>
        <w:rPr>
          <w:spacing w:val="4"/>
        </w:rPr>
        <w:t>m</w:t>
      </w:r>
      <w:r>
        <w:t>e</w:t>
      </w:r>
      <w:r>
        <w:rPr>
          <w:spacing w:val="-3"/>
        </w:rPr>
        <w:t>w</w:t>
      </w:r>
      <w:r>
        <w:t>ork</w:t>
      </w:r>
      <w:r>
        <w:rPr>
          <w:spacing w:val="4"/>
        </w:rPr>
        <w:t xml:space="preserve"> </w:t>
      </w:r>
      <w:r>
        <w:rPr>
          <w:spacing w:val="-1"/>
        </w:rPr>
        <w:t>A</w:t>
      </w:r>
      <w:r>
        <w:t>gree</w:t>
      </w:r>
      <w:r>
        <w:rPr>
          <w:spacing w:val="4"/>
        </w:rPr>
        <w:t>m</w:t>
      </w:r>
      <w:r>
        <w:t>e</w:t>
      </w:r>
      <w:r>
        <w:rPr>
          <w:spacing w:val="-1"/>
        </w:rPr>
        <w:t>n</w:t>
      </w:r>
      <w:r>
        <w:t>t, a</w:t>
      </w:r>
      <w:r>
        <w:rPr>
          <w:spacing w:val="-1"/>
        </w:rPr>
        <w:t>p</w:t>
      </w:r>
      <w:r>
        <w:t>p</w:t>
      </w:r>
      <w:r>
        <w:rPr>
          <w:spacing w:val="-1"/>
        </w:rPr>
        <w:t>li</w:t>
      </w:r>
      <w:r>
        <w:rPr>
          <w:spacing w:val="1"/>
        </w:rPr>
        <w:t>c</w:t>
      </w:r>
      <w:r>
        <w:t>a</w:t>
      </w:r>
      <w:r>
        <w:rPr>
          <w:spacing w:val="1"/>
        </w:rPr>
        <w:t>b</w:t>
      </w:r>
      <w:r>
        <w:rPr>
          <w:spacing w:val="-1"/>
        </w:rPr>
        <w:t>l</w:t>
      </w:r>
      <w:r>
        <w:t xml:space="preserve">e </w:t>
      </w:r>
      <w:r>
        <w:rPr>
          <w:spacing w:val="-1"/>
        </w:rPr>
        <w:t>S</w:t>
      </w:r>
      <w:r>
        <w:t>u</w:t>
      </w:r>
      <w:r>
        <w:rPr>
          <w:spacing w:val="1"/>
        </w:rPr>
        <w:t>p</w:t>
      </w:r>
      <w:r>
        <w:t>p</w:t>
      </w:r>
      <w:r>
        <w:rPr>
          <w:spacing w:val="1"/>
        </w:rPr>
        <w:t>l</w:t>
      </w:r>
      <w:r>
        <w:rPr>
          <w:spacing w:val="-1"/>
        </w:rPr>
        <w:t>i</w:t>
      </w:r>
      <w:r>
        <w:t>e</w:t>
      </w:r>
      <w:r>
        <w:rPr>
          <w:spacing w:val="1"/>
        </w:rPr>
        <w:t>r</w:t>
      </w:r>
      <w:r>
        <w:t>'s or</w:t>
      </w:r>
      <w:r>
        <w:rPr>
          <w:spacing w:val="7"/>
        </w:rPr>
        <w:t xml:space="preserve"> </w:t>
      </w:r>
      <w:r>
        <w:t>th</w:t>
      </w:r>
      <w:r>
        <w:rPr>
          <w:spacing w:val="-1"/>
        </w:rPr>
        <w:t>i</w:t>
      </w:r>
      <w:r>
        <w:rPr>
          <w:spacing w:val="1"/>
        </w:rPr>
        <w:t>r</w:t>
      </w:r>
      <w:r>
        <w:t>d</w:t>
      </w:r>
      <w:r>
        <w:rPr>
          <w:spacing w:val="4"/>
        </w:rPr>
        <w:t xml:space="preserve"> </w:t>
      </w:r>
      <w:r>
        <w:t>p</w:t>
      </w:r>
      <w:r>
        <w:rPr>
          <w:spacing w:val="-1"/>
        </w:rPr>
        <w:t>a</w:t>
      </w:r>
      <w:r>
        <w:rPr>
          <w:spacing w:val="1"/>
        </w:rPr>
        <w:t>r</w:t>
      </w:r>
      <w:r>
        <w:rPr>
          <w:spacing w:val="4"/>
        </w:rPr>
        <w:t>t</w:t>
      </w:r>
      <w:r>
        <w:rPr>
          <w:spacing w:val="-4"/>
        </w:rPr>
        <w:t>y</w:t>
      </w:r>
      <w:r>
        <w:rPr>
          <w:spacing w:val="3"/>
        </w:rPr>
        <w:t>'</w:t>
      </w:r>
      <w:r>
        <w:t>s</w:t>
      </w:r>
      <w:r>
        <w:rPr>
          <w:spacing w:val="3"/>
        </w:rPr>
        <w:t xml:space="preserve"> </w:t>
      </w:r>
      <w:r>
        <w:rPr>
          <w:spacing w:val="-1"/>
        </w:rPr>
        <w:t>S</w:t>
      </w:r>
      <w:r>
        <w:t xml:space="preserve">oftware </w:t>
      </w:r>
      <w:proofErr w:type="spellStart"/>
      <w:r>
        <w:rPr>
          <w:spacing w:val="1"/>
        </w:rPr>
        <w:t>l</w:t>
      </w:r>
      <w:r>
        <w:rPr>
          <w:spacing w:val="-1"/>
        </w:rPr>
        <w:t>i</w:t>
      </w:r>
      <w:r>
        <w:rPr>
          <w:spacing w:val="1"/>
        </w:rPr>
        <w:t>c</w:t>
      </w:r>
      <w:r>
        <w:t>e</w:t>
      </w:r>
      <w:r>
        <w:rPr>
          <w:spacing w:val="-1"/>
        </w:rPr>
        <w:t>n</w:t>
      </w:r>
      <w:r>
        <w:rPr>
          <w:spacing w:val="1"/>
        </w:rPr>
        <w:t>c</w:t>
      </w:r>
      <w:r>
        <w:t>e</w:t>
      </w:r>
      <w:proofErr w:type="spellEnd"/>
      <w:r>
        <w:t xml:space="preserve"> </w:t>
      </w:r>
      <w:r>
        <w:rPr>
          <w:spacing w:val="1"/>
        </w:rPr>
        <w:t>c</w:t>
      </w:r>
      <w:r>
        <w:t>on</w:t>
      </w:r>
      <w:r>
        <w:rPr>
          <w:spacing w:val="1"/>
        </w:rPr>
        <w:t>d</w:t>
      </w:r>
      <w:r>
        <w:rPr>
          <w:spacing w:val="-1"/>
        </w:rPr>
        <w:t>i</w:t>
      </w:r>
      <w:r>
        <w:t>t</w:t>
      </w:r>
      <w:r>
        <w:rPr>
          <w:spacing w:val="1"/>
        </w:rPr>
        <w:t>i</w:t>
      </w:r>
      <w:r>
        <w:t>o</w:t>
      </w:r>
      <w:r>
        <w:rPr>
          <w:spacing w:val="-1"/>
        </w:rPr>
        <w:t>n</w:t>
      </w:r>
      <w:r>
        <w:t xml:space="preserve">s </w:t>
      </w:r>
      <w:r>
        <w:rPr>
          <w:spacing w:val="1"/>
        </w:rPr>
        <w:t>c</w:t>
      </w:r>
      <w:r>
        <w:t>o</w:t>
      </w:r>
      <w:r>
        <w:rPr>
          <w:spacing w:val="-1"/>
        </w:rPr>
        <w:t>n</w:t>
      </w:r>
      <w:r>
        <w:t>ta</w:t>
      </w:r>
      <w:r>
        <w:rPr>
          <w:spacing w:val="1"/>
        </w:rPr>
        <w:t>i</w:t>
      </w:r>
      <w:r>
        <w:t>n</w:t>
      </w:r>
      <w:r>
        <w:rPr>
          <w:spacing w:val="-1"/>
        </w:rPr>
        <w:t>e</w:t>
      </w:r>
      <w:r>
        <w:t>d</w:t>
      </w:r>
      <w:r>
        <w:rPr>
          <w:spacing w:val="-3"/>
        </w:rPr>
        <w:t xml:space="preserve"> </w:t>
      </w:r>
      <w:r>
        <w:rPr>
          <w:spacing w:val="-1"/>
        </w:rPr>
        <w:t>i</w:t>
      </w:r>
      <w:r>
        <w:t>n</w:t>
      </w:r>
      <w:r>
        <w:rPr>
          <w:spacing w:val="3"/>
        </w:rPr>
        <w:t xml:space="preserve"> </w:t>
      </w:r>
      <w:r>
        <w:t xml:space="preserve">the </w:t>
      </w:r>
      <w:r>
        <w:rPr>
          <w:spacing w:val="1"/>
        </w:rPr>
        <w:t>Or</w:t>
      </w:r>
      <w:r>
        <w:t>d</w:t>
      </w:r>
      <w:r>
        <w:rPr>
          <w:spacing w:val="-1"/>
        </w:rPr>
        <w:t>e</w:t>
      </w:r>
      <w:r>
        <w:t>r Fo</w:t>
      </w:r>
      <w:r>
        <w:rPr>
          <w:spacing w:val="3"/>
        </w:rPr>
        <w:t>r</w:t>
      </w:r>
      <w:r>
        <w:t xml:space="preserve">m </w:t>
      </w:r>
      <w:r>
        <w:rPr>
          <w:spacing w:val="-2"/>
        </w:rPr>
        <w:t>w</w:t>
      </w:r>
      <w:r>
        <w:t>h</w:t>
      </w:r>
      <w:r>
        <w:rPr>
          <w:spacing w:val="-1"/>
        </w:rPr>
        <w:t>i</w:t>
      </w:r>
      <w:r>
        <w:rPr>
          <w:spacing w:val="1"/>
        </w:rPr>
        <w:t>c</w:t>
      </w:r>
      <w:r>
        <w:t>h</w:t>
      </w:r>
      <w:r>
        <w:rPr>
          <w:spacing w:val="1"/>
        </w:rPr>
        <w:t xml:space="preserve"> </w:t>
      </w:r>
      <w:r>
        <w:rPr>
          <w:spacing w:val="-1"/>
        </w:rPr>
        <w:t>i</w:t>
      </w:r>
      <w:r>
        <w:t>s</w:t>
      </w:r>
      <w:r>
        <w:rPr>
          <w:spacing w:val="4"/>
        </w:rPr>
        <w:t xml:space="preserve"> </w:t>
      </w:r>
      <w:r>
        <w:t>n</w:t>
      </w:r>
      <w:r>
        <w:rPr>
          <w:spacing w:val="-1"/>
        </w:rPr>
        <w:t>o</w:t>
      </w:r>
      <w:r>
        <w:t>t</w:t>
      </w:r>
      <w:r>
        <w:rPr>
          <w:spacing w:val="1"/>
        </w:rPr>
        <w:t xml:space="preserve"> c</w:t>
      </w:r>
      <w:r>
        <w:t>a</w:t>
      </w:r>
      <w:r>
        <w:rPr>
          <w:spacing w:val="1"/>
        </w:rPr>
        <w:t>p</w:t>
      </w:r>
      <w:r>
        <w:t>a</w:t>
      </w:r>
      <w:r>
        <w:rPr>
          <w:spacing w:val="-1"/>
        </w:rPr>
        <w:t>b</w:t>
      </w:r>
      <w:r>
        <w:rPr>
          <w:spacing w:val="1"/>
        </w:rPr>
        <w:t>l</w:t>
      </w:r>
      <w:r>
        <w:t>e</w:t>
      </w:r>
      <w:r>
        <w:rPr>
          <w:spacing w:val="-3"/>
        </w:rPr>
        <w:t xml:space="preserve"> </w:t>
      </w:r>
      <w:r>
        <w:t>of</w:t>
      </w:r>
      <w:r>
        <w:rPr>
          <w:spacing w:val="4"/>
        </w:rPr>
        <w:t xml:space="preserve"> </w:t>
      </w:r>
      <w:r>
        <w:rPr>
          <w:spacing w:val="1"/>
        </w:rPr>
        <w:t>r</w:t>
      </w:r>
      <w:r>
        <w:t>e</w:t>
      </w:r>
      <w:r>
        <w:rPr>
          <w:spacing w:val="4"/>
        </w:rPr>
        <w:t>m</w:t>
      </w:r>
      <w:r>
        <w:t>e</w:t>
      </w:r>
      <w:r>
        <w:rPr>
          <w:spacing w:val="1"/>
        </w:rPr>
        <w:t>d</w:t>
      </w:r>
      <w:r>
        <w:t>y or,</w:t>
      </w:r>
      <w:r>
        <w:rPr>
          <w:spacing w:val="4"/>
        </w:rPr>
        <w:t xml:space="preserve"> </w:t>
      </w:r>
      <w:r>
        <w:rPr>
          <w:spacing w:val="-1"/>
        </w:rPr>
        <w:t>i</w:t>
      </w:r>
      <w:r>
        <w:t>f</w:t>
      </w:r>
      <w:r>
        <w:rPr>
          <w:spacing w:val="7"/>
        </w:rPr>
        <w:t xml:space="preserve"> </w:t>
      </w:r>
      <w:r>
        <w:rPr>
          <w:spacing w:val="1"/>
        </w:rPr>
        <w:t>c</w:t>
      </w:r>
      <w:r>
        <w:t>a</w:t>
      </w:r>
      <w:r>
        <w:rPr>
          <w:spacing w:val="-1"/>
        </w:rPr>
        <w:t>p</w:t>
      </w:r>
      <w:r>
        <w:t>ab</w:t>
      </w:r>
      <w:r>
        <w:rPr>
          <w:spacing w:val="-1"/>
        </w:rPr>
        <w:t>l</w:t>
      </w:r>
      <w:r>
        <w:t>e</w:t>
      </w:r>
      <w:r>
        <w:rPr>
          <w:spacing w:val="1"/>
        </w:rPr>
        <w:t xml:space="preserve"> </w:t>
      </w:r>
      <w:r>
        <w:t>of</w:t>
      </w:r>
      <w:r>
        <w:rPr>
          <w:spacing w:val="6"/>
        </w:rPr>
        <w:t xml:space="preserve"> </w:t>
      </w:r>
      <w:r>
        <w:rPr>
          <w:spacing w:val="1"/>
        </w:rPr>
        <w:t>r</w:t>
      </w:r>
      <w:r>
        <w:t>e</w:t>
      </w:r>
      <w:r>
        <w:rPr>
          <w:spacing w:val="4"/>
        </w:rPr>
        <w:t>m</w:t>
      </w:r>
      <w:r>
        <w:t>e</w:t>
      </w:r>
      <w:r>
        <w:rPr>
          <w:spacing w:val="1"/>
        </w:rPr>
        <w:t>d</w:t>
      </w:r>
      <w:r>
        <w:rPr>
          <w:spacing w:val="-6"/>
        </w:rPr>
        <w:t>y</w:t>
      </w:r>
      <w:r>
        <w:t>,</w:t>
      </w:r>
      <w:r>
        <w:rPr>
          <w:spacing w:val="3"/>
        </w:rPr>
        <w:t xml:space="preserve"> </w:t>
      </w:r>
      <w:r>
        <w:t>h</w:t>
      </w:r>
      <w:r>
        <w:rPr>
          <w:spacing w:val="-1"/>
        </w:rPr>
        <w:t>a</w:t>
      </w:r>
      <w:r>
        <w:t>s</w:t>
      </w:r>
      <w:r>
        <w:rPr>
          <w:spacing w:val="4"/>
        </w:rPr>
        <w:t xml:space="preserve"> </w:t>
      </w:r>
      <w:r>
        <w:t>n</w:t>
      </w:r>
      <w:r>
        <w:rPr>
          <w:spacing w:val="-1"/>
        </w:rPr>
        <w:t>o</w:t>
      </w:r>
      <w:r>
        <w:t>t</w:t>
      </w:r>
      <w:r>
        <w:rPr>
          <w:spacing w:val="6"/>
        </w:rPr>
        <w:t xml:space="preserve"> </w:t>
      </w:r>
      <w:r>
        <w:t>b</w:t>
      </w:r>
      <w:r>
        <w:rPr>
          <w:spacing w:val="1"/>
        </w:rPr>
        <w:t>e</w:t>
      </w:r>
      <w:r>
        <w:t>en</w:t>
      </w:r>
      <w:r>
        <w:rPr>
          <w:spacing w:val="1"/>
        </w:rPr>
        <w:t xml:space="preserve"> r</w:t>
      </w:r>
      <w:r>
        <w:t>e</w:t>
      </w:r>
      <w:r>
        <w:rPr>
          <w:spacing w:val="4"/>
        </w:rPr>
        <w:t>m</w:t>
      </w:r>
      <w:r>
        <w:t>e</w:t>
      </w:r>
      <w:r>
        <w:rPr>
          <w:spacing w:val="-1"/>
        </w:rPr>
        <w:t>di</w:t>
      </w:r>
      <w:r>
        <w:t>ed w</w:t>
      </w:r>
      <w:r>
        <w:rPr>
          <w:spacing w:val="1"/>
        </w:rPr>
        <w:t>i</w:t>
      </w:r>
      <w:r>
        <w:t>th</w:t>
      </w:r>
      <w:r>
        <w:rPr>
          <w:spacing w:val="-2"/>
        </w:rPr>
        <w:t>i</w:t>
      </w:r>
      <w:r>
        <w:t>n</w:t>
      </w:r>
      <w:r>
        <w:rPr>
          <w:spacing w:val="3"/>
        </w:rPr>
        <w:t xml:space="preserve"> </w:t>
      </w:r>
      <w:r>
        <w:t xml:space="preserve">a </w:t>
      </w:r>
      <w:r>
        <w:rPr>
          <w:spacing w:val="1"/>
        </w:rPr>
        <w:t>r</w:t>
      </w:r>
      <w:r>
        <w:t>e</w:t>
      </w:r>
      <w:r>
        <w:rPr>
          <w:spacing w:val="-1"/>
        </w:rPr>
        <w:t>a</w:t>
      </w:r>
      <w:r>
        <w:rPr>
          <w:spacing w:val="1"/>
        </w:rPr>
        <w:t>s</w:t>
      </w:r>
      <w:r>
        <w:t>o</w:t>
      </w:r>
      <w:r>
        <w:rPr>
          <w:spacing w:val="-1"/>
        </w:rPr>
        <w:t>n</w:t>
      </w:r>
      <w:r>
        <w:t>ab</w:t>
      </w:r>
      <w:r>
        <w:rPr>
          <w:spacing w:val="-1"/>
        </w:rPr>
        <w:t>l</w:t>
      </w:r>
      <w:r>
        <w:t>e</w:t>
      </w:r>
      <w:r>
        <w:rPr>
          <w:spacing w:val="30"/>
        </w:rPr>
        <w:t xml:space="preserve"> </w:t>
      </w:r>
      <w:r>
        <w:t>peri</w:t>
      </w:r>
      <w:r>
        <w:rPr>
          <w:spacing w:val="1"/>
        </w:rPr>
        <w:t>o</w:t>
      </w:r>
      <w:r>
        <w:t>d</w:t>
      </w:r>
      <w:r>
        <w:rPr>
          <w:spacing w:val="34"/>
        </w:rPr>
        <w:t xml:space="preserve"> </w:t>
      </w:r>
      <w:r>
        <w:t>of</w:t>
      </w:r>
      <w:r>
        <w:rPr>
          <w:spacing w:val="40"/>
        </w:rPr>
        <w:t xml:space="preserve"> </w:t>
      </w:r>
      <w:r>
        <w:t>t</w:t>
      </w:r>
      <w:r>
        <w:rPr>
          <w:spacing w:val="-1"/>
        </w:rPr>
        <w:t>i</w:t>
      </w:r>
      <w:r>
        <w:rPr>
          <w:spacing w:val="4"/>
        </w:rPr>
        <w:t>m</w:t>
      </w:r>
      <w:r>
        <w:t>e</w:t>
      </w:r>
      <w:r>
        <w:rPr>
          <w:spacing w:val="34"/>
        </w:rPr>
        <w:t xml:space="preserve"> </w:t>
      </w:r>
      <w:r>
        <w:rPr>
          <w:spacing w:val="1"/>
        </w:rPr>
        <w:t>(</w:t>
      </w:r>
      <w:r>
        <w:t>a</w:t>
      </w:r>
      <w:r>
        <w:rPr>
          <w:spacing w:val="-1"/>
        </w:rPr>
        <w:t>g</w:t>
      </w:r>
      <w:r>
        <w:rPr>
          <w:spacing w:val="1"/>
        </w:rPr>
        <w:t>r</w:t>
      </w:r>
      <w:r>
        <w:t>e</w:t>
      </w:r>
      <w:r>
        <w:rPr>
          <w:spacing w:val="-1"/>
        </w:rPr>
        <w:t>e</w:t>
      </w:r>
      <w:r>
        <w:t>d</w:t>
      </w:r>
      <w:r>
        <w:rPr>
          <w:spacing w:val="33"/>
        </w:rPr>
        <w:t xml:space="preserve"> </w:t>
      </w:r>
      <w:r>
        <w:t>b</w:t>
      </w:r>
      <w:r>
        <w:rPr>
          <w:spacing w:val="1"/>
        </w:rPr>
        <w:t>e</w:t>
      </w:r>
      <w:r>
        <w:t>t</w:t>
      </w:r>
      <w:r>
        <w:rPr>
          <w:spacing w:val="-2"/>
        </w:rPr>
        <w:t>w</w:t>
      </w:r>
      <w:r>
        <w:t>e</w:t>
      </w:r>
      <w:r>
        <w:rPr>
          <w:spacing w:val="1"/>
        </w:rPr>
        <w:t>e</w:t>
      </w:r>
      <w:r>
        <w:t>n</w:t>
      </w:r>
      <w:r>
        <w:rPr>
          <w:spacing w:val="32"/>
        </w:rPr>
        <w:t xml:space="preserve"> </w:t>
      </w:r>
      <w:r>
        <w:t>the</w:t>
      </w:r>
      <w:r>
        <w:rPr>
          <w:spacing w:val="37"/>
        </w:rPr>
        <w:t xml:space="preserve"> </w:t>
      </w:r>
      <w:r w:rsidR="00A66C93">
        <w:t>Parties</w:t>
      </w:r>
      <w:r>
        <w:rPr>
          <w:spacing w:val="35"/>
        </w:rPr>
        <w:t xml:space="preserve"> </w:t>
      </w:r>
      <w:r>
        <w:t>at the</w:t>
      </w:r>
      <w:r>
        <w:rPr>
          <w:spacing w:val="-4"/>
        </w:rPr>
        <w:t xml:space="preserve"> </w:t>
      </w:r>
      <w:r>
        <w:t>t</w:t>
      </w:r>
      <w:r>
        <w:rPr>
          <w:spacing w:val="-1"/>
        </w:rPr>
        <w:t>i</w:t>
      </w:r>
      <w:r>
        <w:rPr>
          <w:spacing w:val="4"/>
        </w:rPr>
        <w:t>m</w:t>
      </w:r>
      <w:r>
        <w:t>e);</w:t>
      </w:r>
      <w:r>
        <w:rPr>
          <w:spacing w:val="-5"/>
        </w:rPr>
        <w:t xml:space="preserve"> </w:t>
      </w:r>
      <w:r>
        <w:t>or</w:t>
      </w:r>
    </w:p>
    <w:p w14:paraId="08A49203" w14:textId="77777777" w:rsidR="00F14773" w:rsidRPr="00A66C93" w:rsidRDefault="00F14773" w:rsidP="00AD3CEA">
      <w:pPr>
        <w:pStyle w:val="Heading5"/>
      </w:pPr>
      <w:r>
        <w:t>the</w:t>
      </w:r>
      <w:r>
        <w:rPr>
          <w:spacing w:val="28"/>
        </w:rPr>
        <w:t xml:space="preserve"> </w:t>
      </w:r>
      <w:r>
        <w:t>Cu</w:t>
      </w:r>
      <w:r>
        <w:rPr>
          <w:spacing w:val="1"/>
        </w:rPr>
        <w:t>s</w:t>
      </w:r>
      <w:r>
        <w:t>to</w:t>
      </w:r>
      <w:r>
        <w:rPr>
          <w:spacing w:val="4"/>
        </w:rPr>
        <w:t>m</w:t>
      </w:r>
      <w:r>
        <w:t>er</w:t>
      </w:r>
      <w:r>
        <w:rPr>
          <w:spacing w:val="21"/>
        </w:rPr>
        <w:t xml:space="preserve"> </w:t>
      </w:r>
      <w:r>
        <w:rPr>
          <w:spacing w:val="-1"/>
        </w:rPr>
        <w:t>i</w:t>
      </w:r>
      <w:r>
        <w:t>nf</w:t>
      </w:r>
      <w:r>
        <w:rPr>
          <w:spacing w:val="1"/>
        </w:rPr>
        <w:t>r</w:t>
      </w:r>
      <w:r>
        <w:rPr>
          <w:spacing w:val="-1"/>
        </w:rPr>
        <w:t>i</w:t>
      </w:r>
      <w:r>
        <w:t>n</w:t>
      </w:r>
      <w:r>
        <w:rPr>
          <w:spacing w:val="-1"/>
        </w:rPr>
        <w:t>g</w:t>
      </w:r>
      <w:r>
        <w:t>es</w:t>
      </w:r>
      <w:r>
        <w:rPr>
          <w:spacing w:val="24"/>
        </w:rPr>
        <w:t xml:space="preserve"> </w:t>
      </w:r>
      <w:r>
        <w:t>a</w:t>
      </w:r>
      <w:r>
        <w:rPr>
          <w:spacing w:val="1"/>
        </w:rPr>
        <w:t>n</w:t>
      </w:r>
      <w:r>
        <w:t>y</w:t>
      </w:r>
      <w:r>
        <w:rPr>
          <w:spacing w:val="25"/>
        </w:rPr>
        <w:t xml:space="preserve"> </w:t>
      </w:r>
      <w:r>
        <w:t>Int</w:t>
      </w:r>
      <w:r>
        <w:rPr>
          <w:spacing w:val="1"/>
        </w:rPr>
        <w:t>e</w:t>
      </w:r>
      <w:r>
        <w:rPr>
          <w:spacing w:val="-1"/>
        </w:rPr>
        <w:t>l</w:t>
      </w:r>
      <w:r>
        <w:rPr>
          <w:spacing w:val="1"/>
        </w:rPr>
        <w:t>l</w:t>
      </w:r>
      <w:r>
        <w:t>e</w:t>
      </w:r>
      <w:r>
        <w:rPr>
          <w:spacing w:val="1"/>
        </w:rPr>
        <w:t>c</w:t>
      </w:r>
      <w:r>
        <w:t>tu</w:t>
      </w:r>
      <w:r>
        <w:rPr>
          <w:spacing w:val="1"/>
        </w:rPr>
        <w:t>a</w:t>
      </w:r>
      <w:r>
        <w:t>l</w:t>
      </w:r>
      <w:r>
        <w:rPr>
          <w:spacing w:val="20"/>
        </w:rPr>
        <w:t xml:space="preserve"> </w:t>
      </w:r>
      <w:r>
        <w:rPr>
          <w:spacing w:val="-1"/>
        </w:rPr>
        <w:t>P</w:t>
      </w:r>
      <w:r>
        <w:rPr>
          <w:spacing w:val="1"/>
        </w:rPr>
        <w:t>r</w:t>
      </w:r>
      <w:r>
        <w:t>o</w:t>
      </w:r>
      <w:r>
        <w:rPr>
          <w:spacing w:val="-1"/>
        </w:rPr>
        <w:t>p</w:t>
      </w:r>
      <w:r>
        <w:t>er</w:t>
      </w:r>
      <w:r>
        <w:rPr>
          <w:spacing w:val="5"/>
        </w:rPr>
        <w:t>t</w:t>
      </w:r>
      <w:r>
        <w:t>y</w:t>
      </w:r>
      <w:r>
        <w:rPr>
          <w:spacing w:val="22"/>
        </w:rPr>
        <w:t xml:space="preserve"> </w:t>
      </w:r>
      <w:r>
        <w:rPr>
          <w:spacing w:val="-1"/>
        </w:rPr>
        <w:t>i</w:t>
      </w:r>
      <w:r>
        <w:t>n</w:t>
      </w:r>
      <w:r>
        <w:rPr>
          <w:spacing w:val="28"/>
        </w:rPr>
        <w:t xml:space="preserve"> </w:t>
      </w:r>
      <w:r>
        <w:rPr>
          <w:spacing w:val="3"/>
        </w:rPr>
        <w:t>r</w:t>
      </w:r>
      <w:r>
        <w:t>e</w:t>
      </w:r>
      <w:r>
        <w:rPr>
          <w:spacing w:val="1"/>
        </w:rPr>
        <w:t>s</w:t>
      </w:r>
      <w:r>
        <w:t>p</w:t>
      </w:r>
      <w:r>
        <w:rPr>
          <w:spacing w:val="-1"/>
        </w:rPr>
        <w:t>e</w:t>
      </w:r>
      <w:r>
        <w:rPr>
          <w:spacing w:val="1"/>
        </w:rPr>
        <w:t>c</w:t>
      </w:r>
      <w:r>
        <w:t>t of</w:t>
      </w:r>
      <w:r>
        <w:rPr>
          <w:spacing w:val="6"/>
        </w:rPr>
        <w:t xml:space="preserve"> </w:t>
      </w:r>
      <w:r>
        <w:rPr>
          <w:spacing w:val="-1"/>
        </w:rPr>
        <w:t>S</w:t>
      </w:r>
      <w:r>
        <w:t>oft</w:t>
      </w:r>
      <w:r>
        <w:rPr>
          <w:spacing w:val="-2"/>
        </w:rPr>
        <w:t>w</w:t>
      </w:r>
      <w:r>
        <w:t>are</w:t>
      </w:r>
      <w:r>
        <w:rPr>
          <w:spacing w:val="-1"/>
        </w:rPr>
        <w:t xml:space="preserve"> </w:t>
      </w:r>
      <w:r>
        <w:t>a</w:t>
      </w:r>
      <w:r>
        <w:rPr>
          <w:spacing w:val="-1"/>
        </w:rPr>
        <w:t>n</w:t>
      </w:r>
      <w:r>
        <w:t>d</w:t>
      </w:r>
      <w:r>
        <w:rPr>
          <w:spacing w:val="3"/>
        </w:rPr>
        <w:t xml:space="preserve"> </w:t>
      </w:r>
      <w:r>
        <w:t>further</w:t>
      </w:r>
      <w:r>
        <w:rPr>
          <w:spacing w:val="1"/>
        </w:rPr>
        <w:t xml:space="preserve"> </w:t>
      </w:r>
      <w:r>
        <w:rPr>
          <w:spacing w:val="-1"/>
        </w:rPr>
        <w:t>i</w:t>
      </w:r>
      <w:r>
        <w:t>nf</w:t>
      </w:r>
      <w:r>
        <w:rPr>
          <w:spacing w:val="1"/>
        </w:rPr>
        <w:t>ri</w:t>
      </w:r>
      <w:r>
        <w:t>n</w:t>
      </w:r>
      <w:r>
        <w:rPr>
          <w:spacing w:val="-1"/>
        </w:rPr>
        <w:t>g</w:t>
      </w:r>
      <w:r>
        <w:t>e</w:t>
      </w:r>
      <w:r>
        <w:rPr>
          <w:spacing w:val="7"/>
        </w:rPr>
        <w:t>m</w:t>
      </w:r>
      <w:r>
        <w:t>e</w:t>
      </w:r>
      <w:r>
        <w:rPr>
          <w:spacing w:val="-1"/>
        </w:rPr>
        <w:t>n</w:t>
      </w:r>
      <w:r>
        <w:t>t</w:t>
      </w:r>
      <w:r>
        <w:rPr>
          <w:spacing w:val="-5"/>
        </w:rPr>
        <w:t xml:space="preserve"> </w:t>
      </w:r>
      <w:r>
        <w:rPr>
          <w:spacing w:val="1"/>
        </w:rPr>
        <w:t>c</w:t>
      </w:r>
      <w:r>
        <w:t>a</w:t>
      </w:r>
      <w:r>
        <w:rPr>
          <w:spacing w:val="-1"/>
        </w:rPr>
        <w:t>n</w:t>
      </w:r>
      <w:r>
        <w:t>n</w:t>
      </w:r>
      <w:r>
        <w:rPr>
          <w:spacing w:val="-1"/>
        </w:rPr>
        <w:t>o</w:t>
      </w:r>
      <w:r>
        <w:t>t or</w:t>
      </w:r>
      <w:r>
        <w:rPr>
          <w:spacing w:val="5"/>
        </w:rPr>
        <w:t xml:space="preserve"> </w:t>
      </w:r>
      <w:r>
        <w:t>h</w:t>
      </w:r>
      <w:r>
        <w:rPr>
          <w:spacing w:val="-1"/>
        </w:rPr>
        <w:t>a</w:t>
      </w:r>
      <w:r>
        <w:t>s</w:t>
      </w:r>
      <w:r>
        <w:rPr>
          <w:spacing w:val="5"/>
        </w:rPr>
        <w:t xml:space="preserve"> </w:t>
      </w:r>
      <w:r>
        <w:t>n</w:t>
      </w:r>
      <w:r>
        <w:rPr>
          <w:spacing w:val="-1"/>
        </w:rPr>
        <w:t>o</w:t>
      </w:r>
      <w:r>
        <w:t>t</w:t>
      </w:r>
      <w:r>
        <w:rPr>
          <w:spacing w:val="6"/>
        </w:rPr>
        <w:t xml:space="preserve"> </w:t>
      </w:r>
      <w:r>
        <w:t>b</w:t>
      </w:r>
      <w:r>
        <w:rPr>
          <w:spacing w:val="-1"/>
        </w:rPr>
        <w:t>e</w:t>
      </w:r>
      <w:r>
        <w:t>en a</w:t>
      </w:r>
      <w:r>
        <w:rPr>
          <w:spacing w:val="-2"/>
        </w:rPr>
        <w:t>v</w:t>
      </w:r>
      <w:r>
        <w:t>o</w:t>
      </w:r>
      <w:r>
        <w:rPr>
          <w:spacing w:val="-1"/>
        </w:rPr>
        <w:t>i</w:t>
      </w:r>
      <w:r>
        <w:t>ded</w:t>
      </w:r>
      <w:r>
        <w:rPr>
          <w:spacing w:val="-1"/>
        </w:rPr>
        <w:t xml:space="preserve"> </w:t>
      </w:r>
      <w:r>
        <w:t>w</w:t>
      </w:r>
      <w:r>
        <w:rPr>
          <w:spacing w:val="-1"/>
        </w:rPr>
        <w:t>i</w:t>
      </w:r>
      <w:r>
        <w:t>th</w:t>
      </w:r>
      <w:r>
        <w:rPr>
          <w:spacing w:val="-1"/>
        </w:rPr>
        <w:t>i</w:t>
      </w:r>
      <w:r>
        <w:t>n</w:t>
      </w:r>
      <w:r>
        <w:rPr>
          <w:spacing w:val="1"/>
        </w:rPr>
        <w:t xml:space="preserve"> </w:t>
      </w:r>
      <w:r>
        <w:t>a</w:t>
      </w:r>
      <w:r>
        <w:rPr>
          <w:spacing w:val="3"/>
        </w:rPr>
        <w:t xml:space="preserve"> </w:t>
      </w:r>
      <w:r>
        <w:rPr>
          <w:spacing w:val="1"/>
        </w:rPr>
        <w:t>r</w:t>
      </w:r>
      <w:r>
        <w:t>e</w:t>
      </w:r>
      <w:r>
        <w:rPr>
          <w:spacing w:val="-1"/>
        </w:rPr>
        <w:t>a</w:t>
      </w:r>
      <w:r>
        <w:rPr>
          <w:spacing w:val="1"/>
        </w:rPr>
        <w:t>s</w:t>
      </w:r>
      <w:r>
        <w:t>on</w:t>
      </w:r>
      <w:r>
        <w:rPr>
          <w:spacing w:val="1"/>
        </w:rPr>
        <w:t>a</w:t>
      </w:r>
      <w:r>
        <w:t>b</w:t>
      </w:r>
      <w:r>
        <w:rPr>
          <w:spacing w:val="1"/>
        </w:rPr>
        <w:t>l</w:t>
      </w:r>
      <w:r>
        <w:t>e</w:t>
      </w:r>
      <w:r>
        <w:rPr>
          <w:spacing w:val="-6"/>
        </w:rPr>
        <w:t xml:space="preserve"> </w:t>
      </w:r>
      <w:proofErr w:type="gramStart"/>
      <w:r>
        <w:t>p</w:t>
      </w:r>
      <w:r>
        <w:rPr>
          <w:spacing w:val="-1"/>
        </w:rPr>
        <w:t>e</w:t>
      </w:r>
      <w:r>
        <w:rPr>
          <w:spacing w:val="3"/>
        </w:rPr>
        <w:t>r</w:t>
      </w:r>
      <w:r>
        <w:rPr>
          <w:spacing w:val="-1"/>
        </w:rPr>
        <w:t>i</w:t>
      </w:r>
      <w:r>
        <w:t>od of</w:t>
      </w:r>
      <w:r>
        <w:rPr>
          <w:spacing w:val="4"/>
        </w:rPr>
        <w:t xml:space="preserve"> </w:t>
      </w:r>
      <w:r>
        <w:t>t</w:t>
      </w:r>
      <w:r>
        <w:rPr>
          <w:spacing w:val="-1"/>
        </w:rPr>
        <w:t>i</w:t>
      </w:r>
      <w:r>
        <w:rPr>
          <w:spacing w:val="4"/>
        </w:rPr>
        <w:t>m</w:t>
      </w:r>
      <w:r>
        <w:t>e</w:t>
      </w:r>
      <w:proofErr w:type="gramEnd"/>
      <w:r>
        <w:t xml:space="preserve"> </w:t>
      </w:r>
      <w:r>
        <w:rPr>
          <w:spacing w:val="1"/>
        </w:rPr>
        <w:t>(</w:t>
      </w:r>
      <w:r>
        <w:t>a</w:t>
      </w:r>
      <w:r>
        <w:rPr>
          <w:spacing w:val="-1"/>
        </w:rPr>
        <w:t>g</w:t>
      </w:r>
      <w:r>
        <w:rPr>
          <w:spacing w:val="1"/>
        </w:rPr>
        <w:t>r</w:t>
      </w:r>
      <w:r>
        <w:t>e</w:t>
      </w:r>
      <w:r>
        <w:rPr>
          <w:spacing w:val="-1"/>
        </w:rPr>
        <w:t>e</w:t>
      </w:r>
      <w:r>
        <w:t>d</w:t>
      </w:r>
      <w:r>
        <w:rPr>
          <w:spacing w:val="-1"/>
        </w:rPr>
        <w:t xml:space="preserve"> </w:t>
      </w:r>
      <w:r>
        <w:t>b</w:t>
      </w:r>
      <w:r>
        <w:rPr>
          <w:spacing w:val="1"/>
        </w:rPr>
        <w:t>e</w:t>
      </w:r>
      <w:r>
        <w:t>twe</w:t>
      </w:r>
      <w:r>
        <w:rPr>
          <w:spacing w:val="-1"/>
        </w:rPr>
        <w:t>e</w:t>
      </w:r>
      <w:r>
        <w:t>n the</w:t>
      </w:r>
      <w:r>
        <w:rPr>
          <w:spacing w:val="-4"/>
        </w:rPr>
        <w:t xml:space="preserve"> </w:t>
      </w:r>
      <w:r w:rsidR="00A66C93">
        <w:t>Parties</w:t>
      </w:r>
      <w:r>
        <w:rPr>
          <w:spacing w:val="-4"/>
        </w:rPr>
        <w:t xml:space="preserve"> </w:t>
      </w:r>
      <w:r>
        <w:t>at</w:t>
      </w:r>
      <w:r>
        <w:rPr>
          <w:spacing w:val="-3"/>
        </w:rPr>
        <w:t xml:space="preserve"> </w:t>
      </w:r>
      <w:r>
        <w:t>the</w:t>
      </w:r>
      <w:r>
        <w:rPr>
          <w:spacing w:val="-3"/>
        </w:rPr>
        <w:t xml:space="preserve"> </w:t>
      </w:r>
      <w:r>
        <w:rPr>
          <w:spacing w:val="1"/>
        </w:rPr>
        <w:t>t</w:t>
      </w:r>
      <w:r>
        <w:rPr>
          <w:spacing w:val="-1"/>
        </w:rPr>
        <w:t>i</w:t>
      </w:r>
      <w:r>
        <w:rPr>
          <w:spacing w:val="4"/>
        </w:rPr>
        <w:t>m</w:t>
      </w:r>
      <w:r>
        <w:t>e);</w:t>
      </w:r>
      <w:r>
        <w:rPr>
          <w:spacing w:val="-5"/>
        </w:rPr>
        <w:t xml:space="preserve"> </w:t>
      </w:r>
      <w:r>
        <w:t>or</w:t>
      </w:r>
    </w:p>
    <w:p w14:paraId="2C823882" w14:textId="77777777" w:rsidR="00F14773" w:rsidRPr="00A66C93" w:rsidRDefault="00F14773" w:rsidP="00AD3CEA">
      <w:pPr>
        <w:pStyle w:val="Heading5"/>
      </w:pPr>
      <w:r>
        <w:t>the</w:t>
      </w:r>
      <w:r w:rsidR="00A66C93">
        <w:t xml:space="preserve"> </w:t>
      </w:r>
      <w:r>
        <w:t>Cu</w:t>
      </w:r>
      <w:r>
        <w:rPr>
          <w:spacing w:val="1"/>
        </w:rPr>
        <w:t>s</w:t>
      </w:r>
      <w:r>
        <w:t>to</w:t>
      </w:r>
      <w:r>
        <w:rPr>
          <w:spacing w:val="4"/>
        </w:rPr>
        <w:t>m</w:t>
      </w:r>
      <w:r>
        <w:t>er</w:t>
      </w:r>
      <w:r w:rsidR="00A66C93">
        <w:t xml:space="preserve"> </w:t>
      </w:r>
      <w:r>
        <w:t>h</w:t>
      </w:r>
      <w:r>
        <w:rPr>
          <w:spacing w:val="-1"/>
        </w:rPr>
        <w:t>a</w:t>
      </w:r>
      <w:r>
        <w:t>s</w:t>
      </w:r>
      <w:r w:rsidR="00A66C93">
        <w:t xml:space="preserve"> </w:t>
      </w:r>
      <w:r>
        <w:t>n</w:t>
      </w:r>
      <w:r>
        <w:rPr>
          <w:spacing w:val="-1"/>
        </w:rPr>
        <w:t>o</w:t>
      </w:r>
      <w:r>
        <w:t>t</w:t>
      </w:r>
      <w:r w:rsidR="00A66C93">
        <w:t xml:space="preserve"> </w:t>
      </w:r>
      <w:r>
        <w:t>p</w:t>
      </w:r>
      <w:r>
        <w:rPr>
          <w:spacing w:val="-1"/>
        </w:rPr>
        <w:t>a</w:t>
      </w:r>
      <w:r>
        <w:rPr>
          <w:spacing w:val="1"/>
        </w:rPr>
        <w:t>i</w:t>
      </w:r>
      <w:r>
        <w:t>d</w:t>
      </w:r>
      <w:r w:rsidR="00A66C93">
        <w:t xml:space="preserve"> </w:t>
      </w:r>
      <w:r>
        <w:rPr>
          <w:spacing w:val="1"/>
        </w:rPr>
        <w:t>r</w:t>
      </w:r>
      <w:r>
        <w:t>e</w:t>
      </w:r>
      <w:r>
        <w:rPr>
          <w:spacing w:val="-1"/>
        </w:rPr>
        <w:t>l</w:t>
      </w:r>
      <w:r>
        <w:t>e</w:t>
      </w:r>
      <w:r>
        <w:rPr>
          <w:spacing w:val="-1"/>
        </w:rPr>
        <w:t>v</w:t>
      </w:r>
      <w:r>
        <w:t>ant</w:t>
      </w:r>
      <w:r w:rsidR="00A66C93">
        <w:t xml:space="preserve"> </w:t>
      </w:r>
      <w:r>
        <w:t>peri</w:t>
      </w:r>
      <w:r>
        <w:rPr>
          <w:spacing w:val="1"/>
        </w:rPr>
        <w:t>o</w:t>
      </w:r>
      <w:r>
        <w:t>d</w:t>
      </w:r>
      <w:r>
        <w:rPr>
          <w:spacing w:val="-1"/>
        </w:rPr>
        <w:t>i</w:t>
      </w:r>
      <w:r>
        <w:t>c</w:t>
      </w:r>
      <w:r w:rsidR="00A66C93">
        <w:t xml:space="preserve"> </w:t>
      </w:r>
      <w:r>
        <w:rPr>
          <w:spacing w:val="1"/>
        </w:rPr>
        <w:t>S</w:t>
      </w:r>
      <w:r>
        <w:t>u</w:t>
      </w:r>
      <w:r>
        <w:rPr>
          <w:spacing w:val="-1"/>
        </w:rPr>
        <w:t>p</w:t>
      </w:r>
      <w:r>
        <w:t>p</w:t>
      </w:r>
      <w:r>
        <w:rPr>
          <w:spacing w:val="-1"/>
        </w:rPr>
        <w:t>o</w:t>
      </w:r>
      <w:r>
        <w:rPr>
          <w:spacing w:val="1"/>
        </w:rPr>
        <w:t>r</w:t>
      </w:r>
      <w:r>
        <w:t>t Charges</w:t>
      </w:r>
      <w:r>
        <w:rPr>
          <w:spacing w:val="3"/>
        </w:rPr>
        <w:t xml:space="preserve"> </w:t>
      </w:r>
      <w:r>
        <w:rPr>
          <w:spacing w:val="-1"/>
        </w:rPr>
        <w:t>i</w:t>
      </w:r>
      <w:r>
        <w:t>n</w:t>
      </w:r>
      <w:r>
        <w:rPr>
          <w:spacing w:val="7"/>
        </w:rPr>
        <w:t xml:space="preserve"> </w:t>
      </w:r>
      <w:r>
        <w:rPr>
          <w:spacing w:val="1"/>
        </w:rPr>
        <w:t>r</w:t>
      </w:r>
      <w:r>
        <w:t>e</w:t>
      </w:r>
      <w:r>
        <w:rPr>
          <w:spacing w:val="1"/>
        </w:rPr>
        <w:t>s</w:t>
      </w:r>
      <w:r>
        <w:t>pe</w:t>
      </w:r>
      <w:r>
        <w:rPr>
          <w:spacing w:val="1"/>
        </w:rPr>
        <w:t>c</w:t>
      </w:r>
      <w:r>
        <w:t>t of</w:t>
      </w:r>
      <w:r>
        <w:rPr>
          <w:spacing w:val="9"/>
        </w:rPr>
        <w:t xml:space="preserve"> </w:t>
      </w:r>
      <w:r>
        <w:rPr>
          <w:spacing w:val="-1"/>
        </w:rPr>
        <w:t>S</w:t>
      </w:r>
      <w:r>
        <w:t>oft</w:t>
      </w:r>
      <w:r>
        <w:rPr>
          <w:spacing w:val="-2"/>
        </w:rPr>
        <w:t>w</w:t>
      </w:r>
      <w:r>
        <w:t>are</w:t>
      </w:r>
      <w:r>
        <w:rPr>
          <w:spacing w:val="4"/>
        </w:rPr>
        <w:t xml:space="preserve"> </w:t>
      </w:r>
      <w:r>
        <w:rPr>
          <w:spacing w:val="-2"/>
        </w:rPr>
        <w:t>w</w:t>
      </w:r>
      <w:r>
        <w:rPr>
          <w:spacing w:val="-1"/>
        </w:rPr>
        <w:t>i</w:t>
      </w:r>
      <w:r>
        <w:t>th</w:t>
      </w:r>
      <w:r>
        <w:rPr>
          <w:spacing w:val="1"/>
        </w:rPr>
        <w:t>i</w:t>
      </w:r>
      <w:r>
        <w:t>n</w:t>
      </w:r>
      <w:r>
        <w:rPr>
          <w:spacing w:val="4"/>
        </w:rPr>
        <w:t xml:space="preserve"> </w:t>
      </w:r>
      <w:r>
        <w:rPr>
          <w:spacing w:val="1"/>
        </w:rPr>
        <w:t>s</w:t>
      </w:r>
      <w:r>
        <w:rPr>
          <w:spacing w:val="-1"/>
        </w:rPr>
        <w:t>i</w:t>
      </w:r>
      <w:r>
        <w:rPr>
          <w:spacing w:val="1"/>
        </w:rPr>
        <w:t>x</w:t>
      </w:r>
      <w:r>
        <w:t xml:space="preserve">ty </w:t>
      </w:r>
      <w:r>
        <w:rPr>
          <w:spacing w:val="3"/>
        </w:rPr>
        <w:t>(</w:t>
      </w:r>
      <w:r>
        <w:t>6</w:t>
      </w:r>
      <w:r>
        <w:rPr>
          <w:spacing w:val="-1"/>
        </w:rPr>
        <w:t>0</w:t>
      </w:r>
      <w:r>
        <w:t>)</w:t>
      </w:r>
      <w:r>
        <w:rPr>
          <w:spacing w:val="6"/>
        </w:rPr>
        <w:t xml:space="preserve"> </w:t>
      </w:r>
      <w:r>
        <w:t>da</w:t>
      </w:r>
      <w:r>
        <w:rPr>
          <w:spacing w:val="-4"/>
        </w:rPr>
        <w:t>y</w:t>
      </w:r>
      <w:r>
        <w:t>s</w:t>
      </w:r>
      <w:r>
        <w:rPr>
          <w:spacing w:val="7"/>
        </w:rPr>
        <w:t xml:space="preserve"> </w:t>
      </w:r>
      <w:r>
        <w:t>of p</w:t>
      </w:r>
      <w:r>
        <w:rPr>
          <w:spacing w:val="1"/>
        </w:rPr>
        <w:t>a</w:t>
      </w:r>
      <w:r>
        <w:rPr>
          <w:spacing w:val="-6"/>
        </w:rPr>
        <w:t>y</w:t>
      </w:r>
      <w:r>
        <w:rPr>
          <w:spacing w:val="4"/>
        </w:rPr>
        <w:t>m</w:t>
      </w:r>
      <w:r>
        <w:t>e</w:t>
      </w:r>
      <w:r>
        <w:rPr>
          <w:spacing w:val="1"/>
        </w:rPr>
        <w:t>n</w:t>
      </w:r>
      <w:r>
        <w:t>t</w:t>
      </w:r>
      <w:r>
        <w:rPr>
          <w:spacing w:val="1"/>
        </w:rPr>
        <w:t xml:space="preserve"> </w:t>
      </w:r>
      <w:r>
        <w:t>of</w:t>
      </w:r>
      <w:r>
        <w:rPr>
          <w:spacing w:val="9"/>
        </w:rPr>
        <w:t xml:space="preserve"> </w:t>
      </w:r>
      <w:r>
        <w:rPr>
          <w:spacing w:val="1"/>
        </w:rPr>
        <w:t>s</w:t>
      </w:r>
      <w:r>
        <w:t>u</w:t>
      </w:r>
      <w:r>
        <w:rPr>
          <w:spacing w:val="1"/>
        </w:rPr>
        <w:t>c</w:t>
      </w:r>
      <w:r>
        <w:t>h</w:t>
      </w:r>
      <w:r>
        <w:rPr>
          <w:spacing w:val="6"/>
        </w:rPr>
        <w:t xml:space="preserve"> </w:t>
      </w:r>
      <w:r>
        <w:rPr>
          <w:spacing w:val="-1"/>
        </w:rPr>
        <w:t>S</w:t>
      </w:r>
      <w:r>
        <w:t>u</w:t>
      </w:r>
      <w:r>
        <w:rPr>
          <w:spacing w:val="-1"/>
        </w:rPr>
        <w:t>p</w:t>
      </w:r>
      <w:r>
        <w:t>po</w:t>
      </w:r>
      <w:r>
        <w:rPr>
          <w:spacing w:val="1"/>
        </w:rPr>
        <w:t>r</w:t>
      </w:r>
      <w:r>
        <w:t>t Charges</w:t>
      </w:r>
      <w:r>
        <w:rPr>
          <w:spacing w:val="3"/>
        </w:rPr>
        <w:t xml:space="preserve"> </w:t>
      </w:r>
      <w:r>
        <w:t>b</w:t>
      </w:r>
      <w:r>
        <w:rPr>
          <w:spacing w:val="-1"/>
        </w:rPr>
        <w:t>e</w:t>
      </w:r>
      <w:r>
        <w:rPr>
          <w:spacing w:val="1"/>
        </w:rPr>
        <w:t>c</w:t>
      </w:r>
      <w:r>
        <w:t>o</w:t>
      </w:r>
      <w:r>
        <w:rPr>
          <w:spacing w:val="4"/>
        </w:rPr>
        <w:t>m</w:t>
      </w:r>
      <w:r>
        <w:rPr>
          <w:spacing w:val="-1"/>
        </w:rPr>
        <w:t>i</w:t>
      </w:r>
      <w:r>
        <w:t>ng due</w:t>
      </w:r>
      <w:r>
        <w:rPr>
          <w:spacing w:val="4"/>
        </w:rPr>
        <w:t xml:space="preserve"> </w:t>
      </w:r>
      <w:r>
        <w:rPr>
          <w:spacing w:val="-1"/>
        </w:rPr>
        <w:t>i</w:t>
      </w:r>
      <w:r>
        <w:t>n a</w:t>
      </w:r>
      <w:r>
        <w:rPr>
          <w:spacing w:val="1"/>
        </w:rPr>
        <w:t>cc</w:t>
      </w:r>
      <w:r>
        <w:t>ordance w</w:t>
      </w:r>
      <w:r>
        <w:rPr>
          <w:spacing w:val="-1"/>
        </w:rPr>
        <w:t>i</w:t>
      </w:r>
      <w:r>
        <w:t>th</w:t>
      </w:r>
      <w:r>
        <w:rPr>
          <w:spacing w:val="7"/>
        </w:rPr>
        <w:t xml:space="preserve"> </w:t>
      </w:r>
      <w:r>
        <w:t>the</w:t>
      </w:r>
      <w:r>
        <w:rPr>
          <w:spacing w:val="6"/>
        </w:rPr>
        <w:t xml:space="preserve"> </w:t>
      </w:r>
      <w:r>
        <w:t>p</w:t>
      </w:r>
      <w:r>
        <w:rPr>
          <w:spacing w:val="1"/>
        </w:rPr>
        <w:t>r</w:t>
      </w:r>
      <w:r>
        <w:t>o</w:t>
      </w:r>
      <w:r>
        <w:rPr>
          <w:spacing w:val="-2"/>
        </w:rPr>
        <w:t>v</w:t>
      </w:r>
      <w:r>
        <w:rPr>
          <w:spacing w:val="-1"/>
        </w:rPr>
        <w:t>i</w:t>
      </w:r>
      <w:r>
        <w:rPr>
          <w:spacing w:val="1"/>
        </w:rPr>
        <w:t>si</w:t>
      </w:r>
      <w:r>
        <w:t>o</w:t>
      </w:r>
      <w:r>
        <w:rPr>
          <w:spacing w:val="-1"/>
        </w:rPr>
        <w:t>n</w:t>
      </w:r>
      <w:r>
        <w:t>s</w:t>
      </w:r>
      <w:r>
        <w:rPr>
          <w:spacing w:val="3"/>
        </w:rPr>
        <w:t xml:space="preserve"> </w:t>
      </w:r>
      <w:r>
        <w:t>of</w:t>
      </w:r>
      <w:r>
        <w:rPr>
          <w:spacing w:val="9"/>
        </w:rPr>
        <w:t xml:space="preserve"> </w:t>
      </w:r>
      <w:r>
        <w:t>the</w:t>
      </w:r>
      <w:r>
        <w:rPr>
          <w:spacing w:val="5"/>
        </w:rPr>
        <w:t xml:space="preserve"> </w:t>
      </w:r>
      <w:r>
        <w:t>F</w:t>
      </w:r>
      <w:r>
        <w:rPr>
          <w:spacing w:val="1"/>
        </w:rPr>
        <w:t>r</w:t>
      </w:r>
      <w:r>
        <w:t>a</w:t>
      </w:r>
      <w:r>
        <w:rPr>
          <w:spacing w:val="4"/>
        </w:rPr>
        <w:t>m</w:t>
      </w:r>
      <w:r>
        <w:t>e</w:t>
      </w:r>
      <w:r>
        <w:rPr>
          <w:spacing w:val="-2"/>
        </w:rPr>
        <w:t>w</w:t>
      </w:r>
      <w:r>
        <w:t xml:space="preserve">ork </w:t>
      </w:r>
      <w:proofErr w:type="gramStart"/>
      <w:r>
        <w:rPr>
          <w:spacing w:val="-1"/>
        </w:rPr>
        <w:t>A</w:t>
      </w:r>
      <w:r>
        <w:t>gree</w:t>
      </w:r>
      <w:r>
        <w:rPr>
          <w:spacing w:val="4"/>
        </w:rPr>
        <w:t>m</w:t>
      </w:r>
      <w:r>
        <w:t>e</w:t>
      </w:r>
      <w:r>
        <w:rPr>
          <w:spacing w:val="-1"/>
        </w:rPr>
        <w:t>n</w:t>
      </w:r>
      <w:r>
        <w:t>t;</w:t>
      </w:r>
      <w:proofErr w:type="gramEnd"/>
    </w:p>
    <w:p w14:paraId="1ABEAEA4" w14:textId="77777777" w:rsidR="00F14773" w:rsidRPr="00A66C93" w:rsidRDefault="00F14773" w:rsidP="00AD3CEA">
      <w:pPr>
        <w:pStyle w:val="Heading4"/>
      </w:pPr>
      <w:r>
        <w:t>In</w:t>
      </w:r>
      <w:r>
        <w:rPr>
          <w:spacing w:val="8"/>
        </w:rPr>
        <w:t xml:space="preserve"> </w:t>
      </w:r>
      <w:r>
        <w:t>the</w:t>
      </w:r>
      <w:r>
        <w:rPr>
          <w:spacing w:val="6"/>
        </w:rPr>
        <w:t xml:space="preserve"> </w:t>
      </w:r>
      <w:r>
        <w:t>e</w:t>
      </w:r>
      <w:r>
        <w:rPr>
          <w:spacing w:val="-1"/>
        </w:rPr>
        <w:t>v</w:t>
      </w:r>
      <w:r>
        <w:t>ent</w:t>
      </w:r>
      <w:r>
        <w:rPr>
          <w:spacing w:val="5"/>
        </w:rPr>
        <w:t xml:space="preserve"> </w:t>
      </w:r>
      <w:r>
        <w:t>of</w:t>
      </w:r>
      <w:r>
        <w:rPr>
          <w:spacing w:val="10"/>
        </w:rPr>
        <w:t xml:space="preserve"> </w:t>
      </w:r>
      <w:r>
        <w:t>ter</w:t>
      </w:r>
      <w:r>
        <w:rPr>
          <w:spacing w:val="5"/>
        </w:rPr>
        <w:t>m</w:t>
      </w:r>
      <w:r>
        <w:rPr>
          <w:spacing w:val="-1"/>
        </w:rPr>
        <w:t>i</w:t>
      </w:r>
      <w:r>
        <w:t>n</w:t>
      </w:r>
      <w:r>
        <w:rPr>
          <w:spacing w:val="-1"/>
        </w:rPr>
        <w:t>a</w:t>
      </w:r>
      <w:r>
        <w:t>t</w:t>
      </w:r>
      <w:r>
        <w:rPr>
          <w:spacing w:val="-1"/>
        </w:rPr>
        <w:t>i</w:t>
      </w:r>
      <w:r>
        <w:t>on by</w:t>
      </w:r>
      <w:r>
        <w:rPr>
          <w:spacing w:val="5"/>
        </w:rPr>
        <w:t xml:space="preserve"> </w:t>
      </w:r>
      <w:r>
        <w:t>the</w:t>
      </w:r>
      <w:r>
        <w:rPr>
          <w:spacing w:val="11"/>
        </w:rPr>
        <w:t xml:space="preserve"> </w:t>
      </w:r>
      <w:r>
        <w:rPr>
          <w:spacing w:val="1"/>
        </w:rPr>
        <w:t>S</w:t>
      </w:r>
      <w:r>
        <w:t>u</w:t>
      </w:r>
      <w:r>
        <w:rPr>
          <w:spacing w:val="-1"/>
        </w:rPr>
        <w:t>p</w:t>
      </w:r>
      <w:r>
        <w:t>p</w:t>
      </w:r>
      <w:r>
        <w:rPr>
          <w:spacing w:val="-1"/>
        </w:rPr>
        <w:t>l</w:t>
      </w:r>
      <w:r>
        <w:rPr>
          <w:spacing w:val="1"/>
        </w:rPr>
        <w:t>i</w:t>
      </w:r>
      <w:r>
        <w:t>er</w:t>
      </w:r>
      <w:r>
        <w:rPr>
          <w:spacing w:val="5"/>
        </w:rPr>
        <w:t xml:space="preserve"> </w:t>
      </w:r>
      <w:r>
        <w:rPr>
          <w:spacing w:val="-1"/>
        </w:rPr>
        <w:t>i</w:t>
      </w:r>
      <w:r>
        <w:t>n</w:t>
      </w:r>
      <w:r>
        <w:rPr>
          <w:spacing w:val="8"/>
        </w:rPr>
        <w:t xml:space="preserve"> </w:t>
      </w:r>
      <w:r>
        <w:t>a</w:t>
      </w:r>
      <w:r>
        <w:rPr>
          <w:spacing w:val="1"/>
        </w:rPr>
        <w:t>cc</w:t>
      </w:r>
      <w:r>
        <w:t>o</w:t>
      </w:r>
      <w:r>
        <w:rPr>
          <w:spacing w:val="1"/>
        </w:rPr>
        <w:t>r</w:t>
      </w:r>
      <w:r>
        <w:t>d</w:t>
      </w:r>
      <w:r>
        <w:rPr>
          <w:spacing w:val="-1"/>
        </w:rPr>
        <w:t>a</w:t>
      </w:r>
      <w:r>
        <w:t>n</w:t>
      </w:r>
      <w:r>
        <w:rPr>
          <w:spacing w:val="1"/>
        </w:rPr>
        <w:t>c</w:t>
      </w:r>
      <w:r>
        <w:t xml:space="preserve">e </w:t>
      </w:r>
      <w:r>
        <w:rPr>
          <w:spacing w:val="-2"/>
        </w:rPr>
        <w:t>w</w:t>
      </w:r>
      <w:r>
        <w:rPr>
          <w:spacing w:val="-1"/>
        </w:rPr>
        <w:t>i</w:t>
      </w:r>
      <w:r>
        <w:t xml:space="preserve">th </w:t>
      </w:r>
      <w:r w:rsidR="00B04CA9">
        <w:t xml:space="preserve">sub-Clause </w:t>
      </w:r>
      <w:r w:rsidR="00B04CA9">
        <w:fldChar w:fldCharType="begin"/>
      </w:r>
      <w:r w:rsidR="00B04CA9">
        <w:instrText xml:space="preserve"> REF  _Ref29823495 \h \w </w:instrText>
      </w:r>
      <w:r w:rsidR="00B04CA9">
        <w:fldChar w:fldCharType="separate"/>
      </w:r>
      <w:r w:rsidR="00F3389F">
        <w:t>8.2.4(d)</w:t>
      </w:r>
      <w:r w:rsidR="00B04CA9">
        <w:fldChar w:fldCharType="end"/>
      </w:r>
      <w:r>
        <w:rPr>
          <w:spacing w:val="35"/>
        </w:rPr>
        <w:t xml:space="preserve"> </w:t>
      </w:r>
      <w:r>
        <w:t>a</w:t>
      </w:r>
      <w:r>
        <w:rPr>
          <w:spacing w:val="-1"/>
        </w:rPr>
        <w:t>b</w:t>
      </w:r>
      <w:r>
        <w:t>o</w:t>
      </w:r>
      <w:r>
        <w:rPr>
          <w:spacing w:val="-1"/>
        </w:rPr>
        <w:t>v</w:t>
      </w:r>
      <w:r>
        <w:t>e,</w:t>
      </w:r>
      <w:r>
        <w:rPr>
          <w:spacing w:val="31"/>
        </w:rPr>
        <w:t xml:space="preserve"> </w:t>
      </w:r>
      <w:r>
        <w:t>the</w:t>
      </w:r>
      <w:r>
        <w:rPr>
          <w:spacing w:val="38"/>
        </w:rPr>
        <w:t xml:space="preserve"> </w:t>
      </w:r>
      <w:r>
        <w:t>Cu</w:t>
      </w:r>
      <w:r>
        <w:rPr>
          <w:spacing w:val="1"/>
        </w:rPr>
        <w:t>s</w:t>
      </w:r>
      <w:r>
        <w:t>to</w:t>
      </w:r>
      <w:r>
        <w:rPr>
          <w:spacing w:val="4"/>
        </w:rPr>
        <w:t>m</w:t>
      </w:r>
      <w:r>
        <w:t>er</w:t>
      </w:r>
      <w:r>
        <w:rPr>
          <w:spacing w:val="29"/>
        </w:rPr>
        <w:t xml:space="preserve"> </w:t>
      </w:r>
      <w:r>
        <w:rPr>
          <w:spacing w:val="1"/>
        </w:rPr>
        <w:t>s</w:t>
      </w:r>
      <w:r>
        <w:t>h</w:t>
      </w:r>
      <w:r>
        <w:rPr>
          <w:spacing w:val="-1"/>
        </w:rPr>
        <w:t>al</w:t>
      </w:r>
      <w:r>
        <w:t>l</w:t>
      </w:r>
      <w:r>
        <w:rPr>
          <w:spacing w:val="33"/>
        </w:rPr>
        <w:t xml:space="preserve"> </w:t>
      </w:r>
      <w:r>
        <w:t>d</w:t>
      </w:r>
      <w:r>
        <w:rPr>
          <w:spacing w:val="-1"/>
        </w:rPr>
        <w:t>i</w:t>
      </w:r>
      <w:r>
        <w:rPr>
          <w:spacing w:val="1"/>
        </w:rPr>
        <w:t>sc</w:t>
      </w:r>
      <w:r>
        <w:t>o</w:t>
      </w:r>
      <w:r>
        <w:rPr>
          <w:spacing w:val="-1"/>
        </w:rPr>
        <w:t>n</w:t>
      </w:r>
      <w:r>
        <w:t>t</w:t>
      </w:r>
      <w:r>
        <w:rPr>
          <w:spacing w:val="-1"/>
        </w:rPr>
        <w:t>i</w:t>
      </w:r>
      <w:r>
        <w:t>nue U</w:t>
      </w:r>
      <w:r>
        <w:rPr>
          <w:spacing w:val="1"/>
        </w:rPr>
        <w:t>s</w:t>
      </w:r>
      <w:r>
        <w:t>e</w:t>
      </w:r>
      <w:r>
        <w:rPr>
          <w:spacing w:val="4"/>
        </w:rPr>
        <w:t xml:space="preserve"> </w:t>
      </w:r>
      <w:r>
        <w:t>of</w:t>
      </w:r>
      <w:r>
        <w:rPr>
          <w:spacing w:val="7"/>
        </w:rPr>
        <w:t xml:space="preserve"> </w:t>
      </w:r>
      <w:r>
        <w:rPr>
          <w:spacing w:val="-1"/>
        </w:rPr>
        <w:t>S</w:t>
      </w:r>
      <w:r>
        <w:t>oftware forth</w:t>
      </w:r>
      <w:r>
        <w:rPr>
          <w:spacing w:val="-2"/>
        </w:rPr>
        <w:t>w</w:t>
      </w:r>
      <w:r>
        <w:rPr>
          <w:spacing w:val="1"/>
        </w:rPr>
        <w:t>i</w:t>
      </w:r>
      <w:r>
        <w:t>th</w:t>
      </w:r>
      <w:r>
        <w:rPr>
          <w:spacing w:val="1"/>
        </w:rPr>
        <w:t xml:space="preserve"> </w:t>
      </w:r>
      <w:r>
        <w:t>a</w:t>
      </w:r>
      <w:r>
        <w:rPr>
          <w:spacing w:val="-1"/>
        </w:rPr>
        <w:t>n</w:t>
      </w:r>
      <w:r>
        <w:t>d</w:t>
      </w:r>
      <w:r>
        <w:rPr>
          <w:spacing w:val="5"/>
        </w:rPr>
        <w:t xml:space="preserve"> </w:t>
      </w:r>
      <w:r>
        <w:rPr>
          <w:spacing w:val="1"/>
        </w:rPr>
        <w:t>s</w:t>
      </w:r>
      <w:r>
        <w:t>ha</w:t>
      </w:r>
      <w:r>
        <w:rPr>
          <w:spacing w:val="1"/>
        </w:rPr>
        <w:t>l</w:t>
      </w:r>
      <w:r>
        <w:t>l</w:t>
      </w:r>
      <w:r>
        <w:rPr>
          <w:spacing w:val="3"/>
        </w:rPr>
        <w:t xml:space="preserve"> </w:t>
      </w:r>
      <w:r>
        <w:rPr>
          <w:spacing w:val="1"/>
        </w:rPr>
        <w:t>c</w:t>
      </w:r>
      <w:r>
        <w:t>o</w:t>
      </w:r>
      <w:r>
        <w:rPr>
          <w:spacing w:val="-1"/>
        </w:rPr>
        <w:t>n</w:t>
      </w:r>
      <w:r>
        <w:t>f</w:t>
      </w:r>
      <w:r>
        <w:rPr>
          <w:spacing w:val="-1"/>
        </w:rPr>
        <w:t>i</w:t>
      </w:r>
      <w:r>
        <w:rPr>
          <w:spacing w:val="1"/>
        </w:rPr>
        <w:t>r</w:t>
      </w:r>
      <w:r>
        <w:t>m</w:t>
      </w:r>
      <w:r>
        <w:rPr>
          <w:spacing w:val="5"/>
        </w:rPr>
        <w:t xml:space="preserve"> </w:t>
      </w:r>
      <w:r>
        <w:t>to</w:t>
      </w:r>
      <w:r>
        <w:rPr>
          <w:spacing w:val="6"/>
        </w:rPr>
        <w:t xml:space="preserve"> </w:t>
      </w:r>
      <w:r>
        <w:t>the</w:t>
      </w:r>
      <w:r>
        <w:rPr>
          <w:spacing w:val="13"/>
        </w:rPr>
        <w:t xml:space="preserve"> </w:t>
      </w:r>
      <w:r>
        <w:rPr>
          <w:spacing w:val="-1"/>
        </w:rPr>
        <w:t>S</w:t>
      </w:r>
      <w:r>
        <w:t>u</w:t>
      </w:r>
      <w:r>
        <w:rPr>
          <w:spacing w:val="1"/>
        </w:rPr>
        <w:t>p</w:t>
      </w:r>
      <w:r>
        <w:t>p</w:t>
      </w:r>
      <w:r>
        <w:rPr>
          <w:spacing w:val="1"/>
        </w:rPr>
        <w:t>l</w:t>
      </w:r>
      <w:r>
        <w:rPr>
          <w:spacing w:val="-1"/>
        </w:rPr>
        <w:t>i</w:t>
      </w:r>
      <w:r>
        <w:t>er</w:t>
      </w:r>
      <w:r>
        <w:rPr>
          <w:spacing w:val="5"/>
        </w:rPr>
        <w:t xml:space="preserve"> </w:t>
      </w:r>
      <w:r>
        <w:rPr>
          <w:spacing w:val="-1"/>
        </w:rPr>
        <w:t>i</w:t>
      </w:r>
      <w:r>
        <w:t xml:space="preserve">n </w:t>
      </w:r>
      <w:r>
        <w:rPr>
          <w:spacing w:val="-2"/>
        </w:rPr>
        <w:t>w</w:t>
      </w:r>
      <w:r>
        <w:rPr>
          <w:spacing w:val="1"/>
        </w:rPr>
        <w:t>ri</w:t>
      </w:r>
      <w:r>
        <w:t>t</w:t>
      </w:r>
      <w:r>
        <w:rPr>
          <w:spacing w:val="-1"/>
        </w:rPr>
        <w:t>i</w:t>
      </w:r>
      <w:r>
        <w:t>ng</w:t>
      </w:r>
      <w:r>
        <w:rPr>
          <w:spacing w:val="-2"/>
        </w:rPr>
        <w:t xml:space="preserve"> w</w:t>
      </w:r>
      <w:r>
        <w:rPr>
          <w:spacing w:val="1"/>
        </w:rPr>
        <w:t>i</w:t>
      </w:r>
      <w:r>
        <w:t>th</w:t>
      </w:r>
      <w:r>
        <w:rPr>
          <w:spacing w:val="1"/>
        </w:rPr>
        <w:t>i</w:t>
      </w:r>
      <w:r>
        <w:t>n</w:t>
      </w:r>
      <w:r>
        <w:rPr>
          <w:spacing w:val="-4"/>
        </w:rPr>
        <w:t xml:space="preserve"> </w:t>
      </w:r>
      <w:r>
        <w:t xml:space="preserve">a </w:t>
      </w:r>
      <w:r>
        <w:rPr>
          <w:spacing w:val="1"/>
        </w:rPr>
        <w:t>r</w:t>
      </w:r>
      <w:r>
        <w:t>e</w:t>
      </w:r>
      <w:r>
        <w:rPr>
          <w:spacing w:val="-1"/>
        </w:rPr>
        <w:t>a</w:t>
      </w:r>
      <w:r>
        <w:rPr>
          <w:spacing w:val="1"/>
        </w:rPr>
        <w:t>s</w:t>
      </w:r>
      <w:r>
        <w:t>on</w:t>
      </w:r>
      <w:r>
        <w:rPr>
          <w:spacing w:val="-1"/>
        </w:rPr>
        <w:t>a</w:t>
      </w:r>
      <w:r>
        <w:t>b</w:t>
      </w:r>
      <w:r>
        <w:rPr>
          <w:spacing w:val="-1"/>
        </w:rPr>
        <w:t>l</w:t>
      </w:r>
      <w:r>
        <w:t>e</w:t>
      </w:r>
      <w:r>
        <w:rPr>
          <w:spacing w:val="-6"/>
        </w:rPr>
        <w:t xml:space="preserve"> </w:t>
      </w:r>
      <w:r>
        <w:t>t</w:t>
      </w:r>
      <w:r>
        <w:rPr>
          <w:spacing w:val="-1"/>
        </w:rPr>
        <w:t>i</w:t>
      </w:r>
      <w:r>
        <w:rPr>
          <w:spacing w:val="4"/>
        </w:rPr>
        <w:t>m</w:t>
      </w:r>
      <w:r>
        <w:t>e</w:t>
      </w:r>
      <w:r>
        <w:rPr>
          <w:spacing w:val="-3"/>
        </w:rPr>
        <w:t xml:space="preserve"> </w:t>
      </w:r>
      <w:r>
        <w:rPr>
          <w:spacing w:val="1"/>
        </w:rPr>
        <w:t>(</w:t>
      </w:r>
      <w:r>
        <w:t>a</w:t>
      </w:r>
      <w:r>
        <w:rPr>
          <w:spacing w:val="-1"/>
        </w:rPr>
        <w:t>g</w:t>
      </w:r>
      <w:r>
        <w:rPr>
          <w:spacing w:val="1"/>
        </w:rPr>
        <w:t>r</w:t>
      </w:r>
      <w:r>
        <w:t>e</w:t>
      </w:r>
      <w:r>
        <w:rPr>
          <w:spacing w:val="-1"/>
        </w:rPr>
        <w:t>e</w:t>
      </w:r>
      <w:r>
        <w:t>d</w:t>
      </w:r>
      <w:r>
        <w:rPr>
          <w:spacing w:val="-6"/>
        </w:rPr>
        <w:t xml:space="preserve"> </w:t>
      </w:r>
      <w:r>
        <w:t>b</w:t>
      </w:r>
      <w:r>
        <w:rPr>
          <w:spacing w:val="-1"/>
        </w:rPr>
        <w:t>e</w:t>
      </w:r>
      <w:r>
        <w:t>tween</w:t>
      </w:r>
      <w:r>
        <w:rPr>
          <w:spacing w:val="-7"/>
        </w:rPr>
        <w:t xml:space="preserve"> </w:t>
      </w:r>
      <w:r>
        <w:t xml:space="preserve">the </w:t>
      </w:r>
      <w:r w:rsidR="00A66C93">
        <w:t>Parties</w:t>
      </w:r>
      <w:r>
        <w:rPr>
          <w:spacing w:val="-4"/>
        </w:rPr>
        <w:t xml:space="preserve"> </w:t>
      </w:r>
      <w:r>
        <w:t>at</w:t>
      </w:r>
      <w:r>
        <w:rPr>
          <w:spacing w:val="-1"/>
        </w:rPr>
        <w:t xml:space="preserve"> </w:t>
      </w:r>
      <w:r>
        <w:t>the t</w:t>
      </w:r>
      <w:r>
        <w:rPr>
          <w:spacing w:val="-1"/>
        </w:rPr>
        <w:t>i</w:t>
      </w:r>
      <w:r>
        <w:rPr>
          <w:spacing w:val="4"/>
        </w:rPr>
        <w:t>m</w:t>
      </w:r>
      <w:r>
        <w:t>e)</w:t>
      </w:r>
      <w:r>
        <w:rPr>
          <w:spacing w:val="-2"/>
        </w:rPr>
        <w:t xml:space="preserve"> </w:t>
      </w:r>
      <w:r>
        <w:t>th</w:t>
      </w:r>
      <w:r>
        <w:rPr>
          <w:spacing w:val="-1"/>
        </w:rPr>
        <w:t>a</w:t>
      </w:r>
      <w:r>
        <w:t>t</w:t>
      </w:r>
      <w:r>
        <w:rPr>
          <w:spacing w:val="-1"/>
        </w:rPr>
        <w:t xml:space="preserve"> i</w:t>
      </w:r>
      <w:r>
        <w:t>t</w:t>
      </w:r>
      <w:r>
        <w:rPr>
          <w:spacing w:val="3"/>
        </w:rPr>
        <w:t xml:space="preserve"> </w:t>
      </w:r>
      <w:r>
        <w:t>h</w:t>
      </w:r>
      <w:r>
        <w:rPr>
          <w:spacing w:val="-1"/>
        </w:rPr>
        <w:t>a</w:t>
      </w:r>
      <w:r>
        <w:t>s do</w:t>
      </w:r>
      <w:r>
        <w:rPr>
          <w:spacing w:val="-1"/>
        </w:rPr>
        <w:t>n</w:t>
      </w:r>
      <w:r>
        <w:t>e</w:t>
      </w:r>
      <w:r>
        <w:rPr>
          <w:spacing w:val="-3"/>
        </w:rPr>
        <w:t xml:space="preserve"> </w:t>
      </w:r>
      <w:r>
        <w:rPr>
          <w:spacing w:val="1"/>
        </w:rPr>
        <w:t>s</w:t>
      </w:r>
      <w:r>
        <w:t>o a</w:t>
      </w:r>
      <w:r>
        <w:rPr>
          <w:spacing w:val="1"/>
        </w:rPr>
        <w:t>n</w:t>
      </w:r>
      <w:r>
        <w:t>d</w:t>
      </w:r>
      <w:r>
        <w:rPr>
          <w:spacing w:val="-2"/>
        </w:rPr>
        <w:t xml:space="preserve"> </w:t>
      </w:r>
      <w:r>
        <w:t>h</w:t>
      </w:r>
      <w:r>
        <w:rPr>
          <w:spacing w:val="-1"/>
        </w:rPr>
        <w:t>a</w:t>
      </w:r>
      <w:r>
        <w:t xml:space="preserve">s </w:t>
      </w:r>
      <w:r>
        <w:rPr>
          <w:spacing w:val="1"/>
        </w:rPr>
        <w:t>r</w:t>
      </w:r>
      <w:r>
        <w:t>eturned</w:t>
      </w:r>
      <w:r>
        <w:rPr>
          <w:spacing w:val="-4"/>
        </w:rPr>
        <w:t xml:space="preserve"> </w:t>
      </w:r>
      <w:r>
        <w:t>or de</w:t>
      </w:r>
      <w:r>
        <w:rPr>
          <w:spacing w:val="1"/>
        </w:rPr>
        <w:t>s</w:t>
      </w:r>
      <w:r>
        <w:t>tro</w:t>
      </w:r>
      <w:r>
        <w:rPr>
          <w:spacing w:val="-4"/>
        </w:rPr>
        <w:t>y</w:t>
      </w:r>
      <w:r>
        <w:t>ed</w:t>
      </w:r>
      <w:r>
        <w:rPr>
          <w:spacing w:val="-8"/>
        </w:rPr>
        <w:t xml:space="preserve"> </w:t>
      </w:r>
      <w:r>
        <w:t>a</w:t>
      </w:r>
      <w:r>
        <w:rPr>
          <w:spacing w:val="4"/>
        </w:rPr>
        <w:t>n</w:t>
      </w:r>
      <w:r>
        <w:t>y</w:t>
      </w:r>
      <w:r>
        <w:rPr>
          <w:spacing w:val="-5"/>
        </w:rPr>
        <w:t xml:space="preserve"> </w:t>
      </w:r>
      <w:r>
        <w:rPr>
          <w:spacing w:val="1"/>
        </w:rPr>
        <w:t>c</w:t>
      </w:r>
      <w:r>
        <w:t>o</w:t>
      </w:r>
      <w:r>
        <w:rPr>
          <w:spacing w:val="1"/>
        </w:rPr>
        <w:t>p</w:t>
      </w:r>
      <w:r>
        <w:rPr>
          <w:spacing w:val="-1"/>
        </w:rPr>
        <w:t>i</w:t>
      </w:r>
      <w:r>
        <w:t>es of</w:t>
      </w:r>
      <w:r>
        <w:rPr>
          <w:spacing w:val="-1"/>
        </w:rPr>
        <w:t xml:space="preserve"> </w:t>
      </w:r>
      <w:r>
        <w:rPr>
          <w:spacing w:val="1"/>
        </w:rPr>
        <w:t>s</w:t>
      </w:r>
      <w:r>
        <w:t>u</w:t>
      </w:r>
      <w:r>
        <w:rPr>
          <w:spacing w:val="1"/>
        </w:rPr>
        <w:t>c</w:t>
      </w:r>
      <w:r>
        <w:t>h</w:t>
      </w:r>
      <w:r>
        <w:rPr>
          <w:spacing w:val="-4"/>
        </w:rPr>
        <w:t xml:space="preserve"> </w:t>
      </w:r>
      <w:r>
        <w:rPr>
          <w:spacing w:val="-1"/>
        </w:rPr>
        <w:t>S</w:t>
      </w:r>
      <w:r>
        <w:t>oftware</w:t>
      </w:r>
      <w:r>
        <w:rPr>
          <w:spacing w:val="-8"/>
        </w:rPr>
        <w:t xml:space="preserve"> </w:t>
      </w:r>
      <w:r>
        <w:t>and</w:t>
      </w:r>
      <w:r>
        <w:rPr>
          <w:spacing w:val="-4"/>
        </w:rPr>
        <w:t xml:space="preserve"> </w:t>
      </w:r>
      <w:r>
        <w:t>as</w:t>
      </w:r>
      <w:r>
        <w:rPr>
          <w:spacing w:val="1"/>
        </w:rPr>
        <w:t>s</w:t>
      </w:r>
      <w:r>
        <w:t>o</w:t>
      </w:r>
      <w:r>
        <w:rPr>
          <w:spacing w:val="1"/>
        </w:rPr>
        <w:t>c</w:t>
      </w:r>
      <w:r>
        <w:rPr>
          <w:spacing w:val="-1"/>
        </w:rPr>
        <w:t>i</w:t>
      </w:r>
      <w:r>
        <w:t>at</w:t>
      </w:r>
      <w:r>
        <w:rPr>
          <w:spacing w:val="-1"/>
        </w:rPr>
        <w:t>e</w:t>
      </w:r>
      <w:r>
        <w:t>d</w:t>
      </w:r>
      <w:r>
        <w:rPr>
          <w:spacing w:val="-8"/>
        </w:rPr>
        <w:t xml:space="preserve"> </w:t>
      </w:r>
      <w:r>
        <w:t>Do</w:t>
      </w:r>
      <w:r>
        <w:rPr>
          <w:spacing w:val="1"/>
        </w:rPr>
        <w:t>c</w:t>
      </w:r>
      <w:r>
        <w:t>u</w:t>
      </w:r>
      <w:r>
        <w:rPr>
          <w:spacing w:val="4"/>
        </w:rPr>
        <w:t>m</w:t>
      </w:r>
      <w:r>
        <w:t>e</w:t>
      </w:r>
      <w:r>
        <w:rPr>
          <w:spacing w:val="-1"/>
        </w:rPr>
        <w:t>n</w:t>
      </w:r>
      <w:r>
        <w:t>ta</w:t>
      </w:r>
      <w:r>
        <w:rPr>
          <w:spacing w:val="-1"/>
        </w:rPr>
        <w:t>t</w:t>
      </w:r>
      <w:r>
        <w:rPr>
          <w:spacing w:val="1"/>
        </w:rPr>
        <w:t>i</w:t>
      </w:r>
      <w:r>
        <w:t>o</w:t>
      </w:r>
      <w:r>
        <w:rPr>
          <w:spacing w:val="-1"/>
        </w:rPr>
        <w:t>n</w:t>
      </w:r>
      <w:r>
        <w:t>.</w:t>
      </w:r>
    </w:p>
    <w:p w14:paraId="203E9422" w14:textId="77777777" w:rsidR="00F14773" w:rsidRDefault="00F14773" w:rsidP="00AD3CEA">
      <w:pPr>
        <w:pStyle w:val="Heading4"/>
      </w:pPr>
      <w:r>
        <w:rPr>
          <w:spacing w:val="3"/>
        </w:rPr>
        <w:t>T</w:t>
      </w:r>
      <w:r>
        <w:t>he</w:t>
      </w:r>
      <w:r>
        <w:rPr>
          <w:spacing w:val="31"/>
        </w:rPr>
        <w:t xml:space="preserve"> </w:t>
      </w:r>
      <w:r>
        <w:t>Cu</w:t>
      </w:r>
      <w:r>
        <w:rPr>
          <w:spacing w:val="1"/>
        </w:rPr>
        <w:t>s</w:t>
      </w:r>
      <w:r>
        <w:t>to</w:t>
      </w:r>
      <w:r>
        <w:rPr>
          <w:spacing w:val="4"/>
        </w:rPr>
        <w:t>m</w:t>
      </w:r>
      <w:r>
        <w:t>er</w:t>
      </w:r>
      <w:r>
        <w:rPr>
          <w:spacing w:val="25"/>
        </w:rPr>
        <w:t xml:space="preserve"> </w:t>
      </w:r>
      <w:r>
        <w:rPr>
          <w:spacing w:val="1"/>
        </w:rPr>
        <w:t>s</w:t>
      </w:r>
      <w:r>
        <w:t>h</w:t>
      </w:r>
      <w:r>
        <w:rPr>
          <w:spacing w:val="-1"/>
        </w:rPr>
        <w:t>al</w:t>
      </w:r>
      <w:r>
        <w:t>l</w:t>
      </w:r>
      <w:r>
        <w:rPr>
          <w:spacing w:val="30"/>
        </w:rPr>
        <w:t xml:space="preserve"> </w:t>
      </w:r>
      <w:r>
        <w:t>be</w:t>
      </w:r>
      <w:r>
        <w:rPr>
          <w:spacing w:val="32"/>
        </w:rPr>
        <w:t xml:space="preserve"> </w:t>
      </w:r>
      <w:r>
        <w:t>p</w:t>
      </w:r>
      <w:r>
        <w:rPr>
          <w:spacing w:val="1"/>
        </w:rPr>
        <w:t>e</w:t>
      </w:r>
      <w:r>
        <w:rPr>
          <w:spacing w:val="-2"/>
        </w:rPr>
        <w:t>r</w:t>
      </w:r>
      <w:r>
        <w:rPr>
          <w:spacing w:val="4"/>
        </w:rPr>
        <w:t>m</w:t>
      </w:r>
      <w:r>
        <w:rPr>
          <w:spacing w:val="-1"/>
        </w:rPr>
        <w:t>i</w:t>
      </w:r>
      <w:r>
        <w:t>tt</w:t>
      </w:r>
      <w:r>
        <w:rPr>
          <w:spacing w:val="-1"/>
        </w:rPr>
        <w:t>e</w:t>
      </w:r>
      <w:r>
        <w:t>d</w:t>
      </w:r>
      <w:r>
        <w:rPr>
          <w:spacing w:val="26"/>
        </w:rPr>
        <w:t xml:space="preserve"> </w:t>
      </w:r>
      <w:r>
        <w:t>to</w:t>
      </w:r>
      <w:r>
        <w:rPr>
          <w:spacing w:val="33"/>
        </w:rPr>
        <w:t xml:space="preserve"> </w:t>
      </w:r>
      <w:r>
        <w:t>u</w:t>
      </w:r>
      <w:r>
        <w:rPr>
          <w:spacing w:val="1"/>
        </w:rPr>
        <w:t>s</w:t>
      </w:r>
      <w:r>
        <w:t>e</w:t>
      </w:r>
      <w:r>
        <w:rPr>
          <w:spacing w:val="34"/>
        </w:rPr>
        <w:t xml:space="preserve"> </w:t>
      </w:r>
      <w:r>
        <w:t>a</w:t>
      </w:r>
      <w:r>
        <w:rPr>
          <w:spacing w:val="7"/>
        </w:rPr>
        <w:t>n</w:t>
      </w:r>
      <w:r>
        <w:t>y</w:t>
      </w:r>
      <w:r>
        <w:rPr>
          <w:spacing w:val="28"/>
        </w:rPr>
        <w:t xml:space="preserve"> </w:t>
      </w:r>
      <w:r>
        <w:t>g</w:t>
      </w:r>
      <w:r>
        <w:rPr>
          <w:spacing w:val="1"/>
        </w:rPr>
        <w:t>e</w:t>
      </w:r>
      <w:r>
        <w:t>n</w:t>
      </w:r>
      <w:r>
        <w:rPr>
          <w:spacing w:val="-1"/>
        </w:rPr>
        <w:t>e</w:t>
      </w:r>
      <w:r>
        <w:rPr>
          <w:spacing w:val="1"/>
        </w:rPr>
        <w:t>r</w:t>
      </w:r>
      <w:r>
        <w:t>a</w:t>
      </w:r>
      <w:r>
        <w:rPr>
          <w:spacing w:val="1"/>
        </w:rPr>
        <w:t>ll</w:t>
      </w:r>
      <w:r>
        <w:t>y</w:t>
      </w:r>
      <w:r>
        <w:rPr>
          <w:spacing w:val="23"/>
        </w:rPr>
        <w:t xml:space="preserve"> </w:t>
      </w:r>
      <w:r>
        <w:t>a</w:t>
      </w:r>
      <w:r>
        <w:rPr>
          <w:spacing w:val="-1"/>
        </w:rPr>
        <w:t>v</w:t>
      </w:r>
      <w:r>
        <w:t>a</w:t>
      </w:r>
      <w:r>
        <w:rPr>
          <w:spacing w:val="-1"/>
        </w:rPr>
        <w:t>i</w:t>
      </w:r>
      <w:r>
        <w:rPr>
          <w:spacing w:val="1"/>
        </w:rPr>
        <w:t>l</w:t>
      </w:r>
      <w:r>
        <w:t>a</w:t>
      </w:r>
      <w:r>
        <w:rPr>
          <w:spacing w:val="1"/>
        </w:rPr>
        <w:t>b</w:t>
      </w:r>
      <w:r>
        <w:rPr>
          <w:spacing w:val="-1"/>
        </w:rPr>
        <w:t>l</w:t>
      </w:r>
      <w:r>
        <w:t>e u</w:t>
      </w:r>
      <w:r>
        <w:rPr>
          <w:spacing w:val="-1"/>
        </w:rPr>
        <w:t>p</w:t>
      </w:r>
      <w:r>
        <w:t>grad</w:t>
      </w:r>
      <w:r>
        <w:rPr>
          <w:spacing w:val="-1"/>
        </w:rPr>
        <w:t>e</w:t>
      </w:r>
      <w:r>
        <w:t>s a</w:t>
      </w:r>
      <w:r>
        <w:rPr>
          <w:spacing w:val="1"/>
        </w:rPr>
        <w:t>n</w:t>
      </w:r>
      <w:r>
        <w:t>d</w:t>
      </w:r>
      <w:r>
        <w:rPr>
          <w:spacing w:val="4"/>
        </w:rPr>
        <w:t xml:space="preserve"> </w:t>
      </w:r>
      <w:r>
        <w:t>n</w:t>
      </w:r>
      <w:r>
        <w:rPr>
          <w:spacing w:val="1"/>
        </w:rPr>
        <w:t>e</w:t>
      </w:r>
      <w:r>
        <w:t>w</w:t>
      </w:r>
      <w:r>
        <w:rPr>
          <w:spacing w:val="5"/>
        </w:rPr>
        <w:t xml:space="preserve"> </w:t>
      </w:r>
      <w:r>
        <w:rPr>
          <w:spacing w:val="1"/>
        </w:rPr>
        <w:t>r</w:t>
      </w:r>
      <w:r>
        <w:t>e</w:t>
      </w:r>
      <w:r>
        <w:rPr>
          <w:spacing w:val="1"/>
        </w:rPr>
        <w:t>l</w:t>
      </w:r>
      <w:r>
        <w:t>e</w:t>
      </w:r>
      <w:r>
        <w:rPr>
          <w:spacing w:val="-1"/>
        </w:rPr>
        <w:t>a</w:t>
      </w:r>
      <w:r>
        <w:rPr>
          <w:spacing w:val="1"/>
        </w:rPr>
        <w:t>s</w:t>
      </w:r>
      <w:r>
        <w:t>es</w:t>
      </w:r>
      <w:r>
        <w:rPr>
          <w:spacing w:val="1"/>
        </w:rPr>
        <w:t xml:space="preserve"> </w:t>
      </w:r>
      <w:r>
        <w:t>of</w:t>
      </w:r>
      <w:r>
        <w:rPr>
          <w:spacing w:val="8"/>
        </w:rPr>
        <w:t xml:space="preserve"> </w:t>
      </w:r>
      <w:r>
        <w:rPr>
          <w:spacing w:val="-1"/>
        </w:rPr>
        <w:t>S</w:t>
      </w:r>
      <w:r>
        <w:t>oft</w:t>
      </w:r>
      <w:r>
        <w:rPr>
          <w:spacing w:val="-2"/>
        </w:rPr>
        <w:t>w</w:t>
      </w:r>
      <w:r>
        <w:t>are, wh</w:t>
      </w:r>
      <w:r>
        <w:rPr>
          <w:spacing w:val="-1"/>
        </w:rPr>
        <w:t>i</w:t>
      </w:r>
      <w:r>
        <w:rPr>
          <w:spacing w:val="1"/>
        </w:rPr>
        <w:t>c</w:t>
      </w:r>
      <w:r>
        <w:t>h are</w:t>
      </w:r>
      <w:r>
        <w:rPr>
          <w:spacing w:val="7"/>
        </w:rPr>
        <w:t xml:space="preserve"> </w:t>
      </w:r>
      <w:r>
        <w:t>not</w:t>
      </w:r>
      <w:r>
        <w:rPr>
          <w:spacing w:val="5"/>
        </w:rPr>
        <w:t xml:space="preserve"> </w:t>
      </w:r>
      <w:r>
        <w:rPr>
          <w:spacing w:val="1"/>
        </w:rPr>
        <w:t>s</w:t>
      </w:r>
      <w:r>
        <w:t>e</w:t>
      </w:r>
      <w:r>
        <w:rPr>
          <w:spacing w:val="-1"/>
        </w:rPr>
        <w:t>p</w:t>
      </w:r>
      <w:r>
        <w:t>arate</w:t>
      </w:r>
      <w:r>
        <w:rPr>
          <w:spacing w:val="3"/>
        </w:rPr>
        <w:t>l</w:t>
      </w:r>
      <w:r>
        <w:t xml:space="preserve">y </w:t>
      </w:r>
      <w:r>
        <w:rPr>
          <w:spacing w:val="-1"/>
        </w:rPr>
        <w:t>li</w:t>
      </w:r>
      <w:r>
        <w:rPr>
          <w:spacing w:val="1"/>
        </w:rPr>
        <w:t>c</w:t>
      </w:r>
      <w:r>
        <w:t>e</w:t>
      </w:r>
      <w:r>
        <w:rPr>
          <w:spacing w:val="-1"/>
        </w:rPr>
        <w:t>n</w:t>
      </w:r>
      <w:r>
        <w:rPr>
          <w:spacing w:val="1"/>
        </w:rPr>
        <w:t>s</w:t>
      </w:r>
      <w:r>
        <w:t>ed,</w:t>
      </w:r>
      <w:r>
        <w:rPr>
          <w:spacing w:val="6"/>
        </w:rPr>
        <w:t xml:space="preserve"> </w:t>
      </w:r>
      <w:r>
        <w:t>on</w:t>
      </w:r>
      <w:r>
        <w:rPr>
          <w:spacing w:val="11"/>
        </w:rPr>
        <w:t xml:space="preserve"> </w:t>
      </w:r>
      <w:r>
        <w:t>p</w:t>
      </w:r>
      <w:r>
        <w:rPr>
          <w:spacing w:val="4"/>
        </w:rPr>
        <w:t>a</w:t>
      </w:r>
      <w:r>
        <w:rPr>
          <w:spacing w:val="-6"/>
        </w:rPr>
        <w:t>y</w:t>
      </w:r>
      <w:r>
        <w:rPr>
          <w:spacing w:val="4"/>
        </w:rPr>
        <w:t>m</w:t>
      </w:r>
      <w:r>
        <w:t>e</w:t>
      </w:r>
      <w:r>
        <w:rPr>
          <w:spacing w:val="-1"/>
        </w:rPr>
        <w:t>n</w:t>
      </w:r>
      <w:r>
        <w:t>t</w:t>
      </w:r>
      <w:r>
        <w:rPr>
          <w:spacing w:val="4"/>
        </w:rPr>
        <w:t xml:space="preserve"> </w:t>
      </w:r>
      <w:r>
        <w:t>of</w:t>
      </w:r>
      <w:r>
        <w:rPr>
          <w:spacing w:val="11"/>
        </w:rPr>
        <w:t xml:space="preserve"> </w:t>
      </w:r>
      <w:r>
        <w:t>gen</w:t>
      </w:r>
      <w:r>
        <w:rPr>
          <w:spacing w:val="-1"/>
        </w:rPr>
        <w:t>e</w:t>
      </w:r>
      <w:r>
        <w:rPr>
          <w:spacing w:val="1"/>
        </w:rPr>
        <w:t>r</w:t>
      </w:r>
      <w:r>
        <w:t>a</w:t>
      </w:r>
      <w:r>
        <w:rPr>
          <w:spacing w:val="1"/>
        </w:rPr>
        <w:t>l</w:t>
      </w:r>
      <w:r>
        <w:rPr>
          <w:spacing w:val="4"/>
        </w:rPr>
        <w:t>l</w:t>
      </w:r>
      <w:r>
        <w:t>y a</w:t>
      </w:r>
      <w:r>
        <w:rPr>
          <w:spacing w:val="1"/>
        </w:rPr>
        <w:t>p</w:t>
      </w:r>
      <w:r>
        <w:t>p</w:t>
      </w:r>
      <w:r>
        <w:rPr>
          <w:spacing w:val="1"/>
        </w:rPr>
        <w:t>l</w:t>
      </w:r>
      <w:r>
        <w:rPr>
          <w:spacing w:val="-1"/>
        </w:rPr>
        <w:t>i</w:t>
      </w:r>
      <w:r>
        <w:rPr>
          <w:spacing w:val="1"/>
        </w:rPr>
        <w:t>c</w:t>
      </w:r>
      <w:r>
        <w:t>a</w:t>
      </w:r>
      <w:r>
        <w:rPr>
          <w:spacing w:val="1"/>
        </w:rPr>
        <w:t>b</w:t>
      </w:r>
      <w:r>
        <w:rPr>
          <w:spacing w:val="-1"/>
        </w:rPr>
        <w:t>l</w:t>
      </w:r>
      <w:r>
        <w:t>e,</w:t>
      </w:r>
      <w:r>
        <w:rPr>
          <w:spacing w:val="4"/>
        </w:rPr>
        <w:t xml:space="preserve"> </w:t>
      </w:r>
      <w:r>
        <w:t>a</w:t>
      </w:r>
      <w:r>
        <w:rPr>
          <w:spacing w:val="1"/>
        </w:rPr>
        <w:t>d</w:t>
      </w:r>
      <w:r>
        <w:t>d</w:t>
      </w:r>
      <w:r>
        <w:rPr>
          <w:spacing w:val="-1"/>
        </w:rPr>
        <w:t>i</w:t>
      </w:r>
      <w:r>
        <w:t>t</w:t>
      </w:r>
      <w:r>
        <w:rPr>
          <w:spacing w:val="-1"/>
        </w:rPr>
        <w:t>i</w:t>
      </w:r>
      <w:r>
        <w:t>o</w:t>
      </w:r>
      <w:r>
        <w:rPr>
          <w:spacing w:val="1"/>
        </w:rPr>
        <w:t>n</w:t>
      </w:r>
      <w:r>
        <w:t>al fe</w:t>
      </w:r>
      <w:r>
        <w:rPr>
          <w:spacing w:val="-1"/>
        </w:rPr>
        <w:t>e</w:t>
      </w:r>
      <w:r>
        <w:rPr>
          <w:spacing w:val="1"/>
        </w:rPr>
        <w:t>s</w:t>
      </w:r>
      <w:r>
        <w:t>.</w:t>
      </w:r>
      <w:r>
        <w:rPr>
          <w:spacing w:val="8"/>
        </w:rPr>
        <w:t xml:space="preserve"> </w:t>
      </w:r>
      <w:r>
        <w:rPr>
          <w:spacing w:val="3"/>
        </w:rPr>
        <w:t>T</w:t>
      </w:r>
      <w:r>
        <w:t xml:space="preserve">he </w:t>
      </w:r>
      <w:r>
        <w:rPr>
          <w:spacing w:val="-1"/>
        </w:rPr>
        <w:t>S</w:t>
      </w:r>
      <w:r>
        <w:t>u</w:t>
      </w:r>
      <w:r>
        <w:rPr>
          <w:spacing w:val="1"/>
        </w:rPr>
        <w:t>p</w:t>
      </w:r>
      <w:r>
        <w:t>p</w:t>
      </w:r>
      <w:r>
        <w:rPr>
          <w:spacing w:val="1"/>
        </w:rPr>
        <w:t>l</w:t>
      </w:r>
      <w:r>
        <w:rPr>
          <w:spacing w:val="-1"/>
        </w:rPr>
        <w:t>i</w:t>
      </w:r>
      <w:r>
        <w:t>er</w:t>
      </w:r>
      <w:r>
        <w:rPr>
          <w:spacing w:val="-4"/>
        </w:rPr>
        <w:t xml:space="preserve"> </w:t>
      </w:r>
      <w:r>
        <w:rPr>
          <w:spacing w:val="1"/>
        </w:rPr>
        <w:t>s</w:t>
      </w:r>
      <w:r>
        <w:t>h</w:t>
      </w:r>
      <w:r>
        <w:rPr>
          <w:spacing w:val="-1"/>
        </w:rPr>
        <w:t>a</w:t>
      </w:r>
      <w:r>
        <w:rPr>
          <w:spacing w:val="1"/>
        </w:rPr>
        <w:t>l</w:t>
      </w:r>
      <w:r>
        <w:t>l</w:t>
      </w:r>
      <w:r>
        <w:rPr>
          <w:spacing w:val="-3"/>
        </w:rPr>
        <w:t xml:space="preserve"> </w:t>
      </w:r>
      <w:r>
        <w:t>grant</w:t>
      </w:r>
      <w:r>
        <w:rPr>
          <w:spacing w:val="-4"/>
        </w:rPr>
        <w:t xml:space="preserve"> </w:t>
      </w:r>
      <w:r>
        <w:t>to</w:t>
      </w:r>
      <w:r>
        <w:rPr>
          <w:spacing w:val="-1"/>
        </w:rPr>
        <w:t xml:space="preserve"> </w:t>
      </w:r>
      <w:r>
        <w:t>or p</w:t>
      </w:r>
      <w:r>
        <w:rPr>
          <w:spacing w:val="3"/>
        </w:rPr>
        <w:t>r</w:t>
      </w:r>
      <w:r>
        <w:t>o</w:t>
      </w:r>
      <w:r>
        <w:rPr>
          <w:spacing w:val="1"/>
        </w:rPr>
        <w:t>c</w:t>
      </w:r>
      <w:r>
        <w:t>ure</w:t>
      </w:r>
      <w:r>
        <w:rPr>
          <w:spacing w:val="-5"/>
        </w:rPr>
        <w:t xml:space="preserve"> </w:t>
      </w:r>
      <w:r>
        <w:t>for the</w:t>
      </w:r>
      <w:r>
        <w:rPr>
          <w:spacing w:val="1"/>
        </w:rPr>
        <w:t xml:space="preserve"> </w:t>
      </w:r>
      <w:r>
        <w:t>Cu</w:t>
      </w:r>
      <w:r>
        <w:rPr>
          <w:spacing w:val="1"/>
        </w:rPr>
        <w:t>s</w:t>
      </w:r>
      <w:r>
        <w:t>to</w:t>
      </w:r>
      <w:r>
        <w:rPr>
          <w:spacing w:val="4"/>
        </w:rPr>
        <w:t>m</w:t>
      </w:r>
      <w:r>
        <w:t>er</w:t>
      </w:r>
      <w:r>
        <w:rPr>
          <w:spacing w:val="-6"/>
        </w:rPr>
        <w:t xml:space="preserve"> </w:t>
      </w:r>
      <w:r>
        <w:t xml:space="preserve">a </w:t>
      </w:r>
      <w:proofErr w:type="spellStart"/>
      <w:r>
        <w:rPr>
          <w:spacing w:val="-1"/>
        </w:rPr>
        <w:t>li</w:t>
      </w:r>
      <w:r>
        <w:rPr>
          <w:spacing w:val="1"/>
        </w:rPr>
        <w:t>c</w:t>
      </w:r>
      <w:r>
        <w:t>e</w:t>
      </w:r>
      <w:r>
        <w:rPr>
          <w:spacing w:val="-1"/>
        </w:rPr>
        <w:t>n</w:t>
      </w:r>
      <w:r>
        <w:rPr>
          <w:spacing w:val="1"/>
        </w:rPr>
        <w:t>c</w:t>
      </w:r>
      <w:r>
        <w:t>e</w:t>
      </w:r>
      <w:proofErr w:type="spellEnd"/>
      <w:r>
        <w:rPr>
          <w:spacing w:val="-5"/>
        </w:rPr>
        <w:t xml:space="preserve"> </w:t>
      </w:r>
      <w:r>
        <w:t>to</w:t>
      </w:r>
      <w:r>
        <w:rPr>
          <w:spacing w:val="-1"/>
        </w:rPr>
        <w:t xml:space="preserve"> </w:t>
      </w:r>
      <w:r>
        <w:t>u</w:t>
      </w:r>
      <w:r>
        <w:rPr>
          <w:spacing w:val="1"/>
        </w:rPr>
        <w:t>s</w:t>
      </w:r>
      <w:r>
        <w:t>e a</w:t>
      </w:r>
      <w:r>
        <w:rPr>
          <w:spacing w:val="1"/>
        </w:rPr>
        <w:t>n</w:t>
      </w:r>
      <w:r>
        <w:t>y</w:t>
      </w:r>
      <w:r>
        <w:rPr>
          <w:spacing w:val="1"/>
        </w:rPr>
        <w:t xml:space="preserve"> </w:t>
      </w:r>
      <w:r>
        <w:t>up</w:t>
      </w:r>
      <w:r>
        <w:rPr>
          <w:spacing w:val="-1"/>
        </w:rPr>
        <w:t>g</w:t>
      </w:r>
      <w:r>
        <w:rPr>
          <w:spacing w:val="1"/>
        </w:rPr>
        <w:t>r</w:t>
      </w:r>
      <w:r>
        <w:t>a</w:t>
      </w:r>
      <w:r>
        <w:rPr>
          <w:spacing w:val="1"/>
        </w:rPr>
        <w:t>d</w:t>
      </w:r>
      <w:r>
        <w:t>es a</w:t>
      </w:r>
      <w:r>
        <w:rPr>
          <w:spacing w:val="-1"/>
        </w:rPr>
        <w:t>n</w:t>
      </w:r>
      <w:r>
        <w:t>d</w:t>
      </w:r>
      <w:r>
        <w:rPr>
          <w:spacing w:val="5"/>
        </w:rPr>
        <w:t xml:space="preserve"> </w:t>
      </w:r>
      <w:r>
        <w:t>n</w:t>
      </w:r>
      <w:r>
        <w:rPr>
          <w:spacing w:val="1"/>
        </w:rPr>
        <w:t>e</w:t>
      </w:r>
      <w:r>
        <w:t>w</w:t>
      </w:r>
      <w:r>
        <w:rPr>
          <w:spacing w:val="3"/>
        </w:rPr>
        <w:t xml:space="preserve"> </w:t>
      </w:r>
      <w:r>
        <w:rPr>
          <w:spacing w:val="1"/>
        </w:rPr>
        <w:t>r</w:t>
      </w:r>
      <w:r>
        <w:t>e</w:t>
      </w:r>
      <w:r>
        <w:rPr>
          <w:spacing w:val="1"/>
        </w:rPr>
        <w:t>l</w:t>
      </w:r>
      <w:r>
        <w:t>e</w:t>
      </w:r>
      <w:r>
        <w:rPr>
          <w:spacing w:val="-1"/>
        </w:rPr>
        <w:t>a</w:t>
      </w:r>
      <w:r>
        <w:rPr>
          <w:spacing w:val="1"/>
        </w:rPr>
        <w:t>s</w:t>
      </w:r>
      <w:r>
        <w:t>es</w:t>
      </w:r>
      <w:r>
        <w:rPr>
          <w:spacing w:val="1"/>
        </w:rPr>
        <w:t xml:space="preserve"> </w:t>
      </w:r>
      <w:r>
        <w:t>to</w:t>
      </w:r>
      <w:r>
        <w:rPr>
          <w:spacing w:val="6"/>
        </w:rPr>
        <w:t xml:space="preserve"> </w:t>
      </w:r>
      <w:r>
        <w:rPr>
          <w:spacing w:val="4"/>
        </w:rPr>
        <w:t>S</w:t>
      </w:r>
      <w:r>
        <w:t>oft</w:t>
      </w:r>
      <w:r>
        <w:rPr>
          <w:spacing w:val="-2"/>
        </w:rPr>
        <w:t>w</w:t>
      </w:r>
      <w:r>
        <w:t xml:space="preserve">are </w:t>
      </w:r>
      <w:r>
        <w:rPr>
          <w:spacing w:val="-2"/>
        </w:rPr>
        <w:t>w</w:t>
      </w:r>
      <w:r>
        <w:t>h</w:t>
      </w:r>
      <w:r>
        <w:rPr>
          <w:spacing w:val="-1"/>
        </w:rPr>
        <w:t>i</w:t>
      </w:r>
      <w:r>
        <w:rPr>
          <w:spacing w:val="1"/>
        </w:rPr>
        <w:t>c</w:t>
      </w:r>
      <w:r>
        <w:t>h</w:t>
      </w:r>
      <w:r>
        <w:rPr>
          <w:spacing w:val="3"/>
        </w:rPr>
        <w:t xml:space="preserve"> </w:t>
      </w:r>
      <w:r>
        <w:t>are</w:t>
      </w:r>
      <w:r>
        <w:rPr>
          <w:spacing w:val="5"/>
        </w:rPr>
        <w:t xml:space="preserve"> </w:t>
      </w:r>
      <w:r>
        <w:rPr>
          <w:spacing w:val="1"/>
        </w:rPr>
        <w:t>s</w:t>
      </w:r>
      <w:r>
        <w:t>e</w:t>
      </w:r>
      <w:r>
        <w:rPr>
          <w:spacing w:val="-1"/>
        </w:rPr>
        <w:t>p</w:t>
      </w:r>
      <w:r>
        <w:t>arate</w:t>
      </w:r>
      <w:r>
        <w:rPr>
          <w:spacing w:val="1"/>
        </w:rPr>
        <w:t>l</w:t>
      </w:r>
      <w:r>
        <w:t xml:space="preserve">y </w:t>
      </w:r>
      <w:r>
        <w:rPr>
          <w:spacing w:val="-1"/>
        </w:rPr>
        <w:t>li</w:t>
      </w:r>
      <w:r>
        <w:rPr>
          <w:spacing w:val="1"/>
        </w:rPr>
        <w:t>c</w:t>
      </w:r>
      <w:r>
        <w:t>e</w:t>
      </w:r>
      <w:r>
        <w:rPr>
          <w:spacing w:val="-1"/>
        </w:rPr>
        <w:t>n</w:t>
      </w:r>
      <w:r>
        <w:rPr>
          <w:spacing w:val="1"/>
        </w:rPr>
        <w:t>s</w:t>
      </w:r>
      <w:r>
        <w:t>ed</w:t>
      </w:r>
      <w:r>
        <w:rPr>
          <w:spacing w:val="27"/>
        </w:rPr>
        <w:t xml:space="preserve"> </w:t>
      </w:r>
      <w:r>
        <w:t>u</w:t>
      </w:r>
      <w:r>
        <w:rPr>
          <w:spacing w:val="1"/>
        </w:rPr>
        <w:t>n</w:t>
      </w:r>
      <w:r>
        <w:t>d</w:t>
      </w:r>
      <w:r>
        <w:rPr>
          <w:spacing w:val="-1"/>
        </w:rPr>
        <w:t>e</w:t>
      </w:r>
      <w:r>
        <w:t>r</w:t>
      </w:r>
      <w:r>
        <w:rPr>
          <w:spacing w:val="30"/>
        </w:rPr>
        <w:t xml:space="preserve"> </w:t>
      </w:r>
      <w:r>
        <w:rPr>
          <w:spacing w:val="1"/>
        </w:rPr>
        <w:t>c</w:t>
      </w:r>
      <w:r>
        <w:t>o</w:t>
      </w:r>
      <w:r>
        <w:rPr>
          <w:spacing w:val="4"/>
        </w:rPr>
        <w:t>m</w:t>
      </w:r>
      <w:r>
        <w:t>p</w:t>
      </w:r>
      <w:r>
        <w:rPr>
          <w:spacing w:val="-1"/>
        </w:rPr>
        <w:t>a</w:t>
      </w:r>
      <w:r>
        <w:rPr>
          <w:spacing w:val="1"/>
        </w:rPr>
        <w:t>r</w:t>
      </w:r>
      <w:r>
        <w:t>a</w:t>
      </w:r>
      <w:r>
        <w:rPr>
          <w:spacing w:val="-1"/>
        </w:rPr>
        <w:t>b</w:t>
      </w:r>
      <w:r>
        <w:rPr>
          <w:spacing w:val="1"/>
        </w:rPr>
        <w:t>l</w:t>
      </w:r>
      <w:r>
        <w:t>e</w:t>
      </w:r>
      <w:r>
        <w:rPr>
          <w:spacing w:val="24"/>
        </w:rPr>
        <w:t xml:space="preserve"> </w:t>
      </w:r>
      <w:r>
        <w:rPr>
          <w:spacing w:val="1"/>
        </w:rPr>
        <w:t>c</w:t>
      </w:r>
      <w:r>
        <w:t>o</w:t>
      </w:r>
      <w:r>
        <w:rPr>
          <w:spacing w:val="-1"/>
        </w:rPr>
        <w:t>n</w:t>
      </w:r>
      <w:r>
        <w:t>d</w:t>
      </w:r>
      <w:r>
        <w:rPr>
          <w:spacing w:val="-1"/>
        </w:rPr>
        <w:t>i</w:t>
      </w:r>
      <w:r>
        <w:t>t</w:t>
      </w:r>
      <w:r>
        <w:rPr>
          <w:spacing w:val="1"/>
        </w:rPr>
        <w:t>i</w:t>
      </w:r>
      <w:r>
        <w:t>o</w:t>
      </w:r>
      <w:r>
        <w:rPr>
          <w:spacing w:val="-1"/>
        </w:rPr>
        <w:t>n</w:t>
      </w:r>
      <w:r>
        <w:t>s</w:t>
      </w:r>
      <w:r>
        <w:rPr>
          <w:spacing w:val="28"/>
        </w:rPr>
        <w:t xml:space="preserve"> </w:t>
      </w:r>
      <w:r>
        <w:t>to</w:t>
      </w:r>
      <w:r>
        <w:rPr>
          <w:spacing w:val="33"/>
        </w:rPr>
        <w:t xml:space="preserve"> </w:t>
      </w:r>
      <w:r>
        <w:t>th</w:t>
      </w:r>
      <w:r>
        <w:rPr>
          <w:spacing w:val="-1"/>
        </w:rPr>
        <w:t>o</w:t>
      </w:r>
      <w:r>
        <w:rPr>
          <w:spacing w:val="1"/>
        </w:rPr>
        <w:t>s</w:t>
      </w:r>
      <w:r>
        <w:t>e</w:t>
      </w:r>
      <w:r>
        <w:rPr>
          <w:spacing w:val="30"/>
        </w:rPr>
        <w:t xml:space="preserve"> </w:t>
      </w:r>
      <w:r>
        <w:rPr>
          <w:spacing w:val="1"/>
        </w:rPr>
        <w:t>c</w:t>
      </w:r>
      <w:r>
        <w:t>o</w:t>
      </w:r>
      <w:r>
        <w:rPr>
          <w:spacing w:val="-1"/>
        </w:rPr>
        <w:t>n</w:t>
      </w:r>
      <w:r>
        <w:t>ta</w:t>
      </w:r>
      <w:r>
        <w:rPr>
          <w:spacing w:val="-1"/>
        </w:rPr>
        <w:t>i</w:t>
      </w:r>
      <w:r>
        <w:t>ned</w:t>
      </w:r>
      <w:r>
        <w:rPr>
          <w:spacing w:val="26"/>
        </w:rPr>
        <w:t xml:space="preserve"> </w:t>
      </w:r>
      <w:r>
        <w:rPr>
          <w:spacing w:val="1"/>
        </w:rPr>
        <w:t>i</w:t>
      </w:r>
      <w:r>
        <w:t>n</w:t>
      </w:r>
      <w:r>
        <w:rPr>
          <w:spacing w:val="33"/>
        </w:rPr>
        <w:t xml:space="preserve"> </w:t>
      </w:r>
      <w:r>
        <w:t>th</w:t>
      </w:r>
      <w:r>
        <w:rPr>
          <w:spacing w:val="-1"/>
        </w:rPr>
        <w:t>i</w:t>
      </w:r>
      <w:r>
        <w:t xml:space="preserve">s </w:t>
      </w:r>
      <w:r w:rsidR="00A66C93">
        <w:rPr>
          <w:spacing w:val="1"/>
        </w:rPr>
        <w:t>Clause</w:t>
      </w:r>
      <w:r>
        <w:t xml:space="preserve"> </w:t>
      </w:r>
      <w:r w:rsidR="00F3389F">
        <w:fldChar w:fldCharType="begin"/>
      </w:r>
      <w:r w:rsidR="00F3389F">
        <w:instrText xml:space="preserve"> REF _Ref29823286 \r \h </w:instrText>
      </w:r>
      <w:r w:rsidR="00F3389F">
        <w:fldChar w:fldCharType="separate"/>
      </w:r>
      <w:r w:rsidR="00F3389F">
        <w:t>8.2</w:t>
      </w:r>
      <w:r w:rsidR="00F3389F">
        <w:fldChar w:fldCharType="end"/>
      </w:r>
      <w:r w:rsidR="00F3389F">
        <w:t xml:space="preserve"> </w:t>
      </w:r>
      <w:r>
        <w:t>on</w:t>
      </w:r>
      <w:r>
        <w:rPr>
          <w:spacing w:val="9"/>
        </w:rPr>
        <w:t xml:space="preserve"> </w:t>
      </w:r>
      <w:r>
        <w:t>pa</w:t>
      </w:r>
      <w:r>
        <w:rPr>
          <w:spacing w:val="-1"/>
        </w:rPr>
        <w:t>y</w:t>
      </w:r>
      <w:r>
        <w:rPr>
          <w:spacing w:val="4"/>
        </w:rPr>
        <w:t>m</w:t>
      </w:r>
      <w:r>
        <w:t>e</w:t>
      </w:r>
      <w:r>
        <w:rPr>
          <w:spacing w:val="-1"/>
        </w:rPr>
        <w:t>n</w:t>
      </w:r>
      <w:r>
        <w:t>t</w:t>
      </w:r>
      <w:r>
        <w:rPr>
          <w:spacing w:val="3"/>
        </w:rPr>
        <w:t xml:space="preserve"> </w:t>
      </w:r>
      <w:r>
        <w:t>of</w:t>
      </w:r>
      <w:r>
        <w:rPr>
          <w:spacing w:val="9"/>
        </w:rPr>
        <w:t xml:space="preserve"> </w:t>
      </w:r>
      <w:r>
        <w:t>g</w:t>
      </w:r>
      <w:r>
        <w:rPr>
          <w:spacing w:val="-1"/>
        </w:rPr>
        <w:t>e</w:t>
      </w:r>
      <w:r>
        <w:t>n</w:t>
      </w:r>
      <w:r>
        <w:rPr>
          <w:spacing w:val="-1"/>
        </w:rPr>
        <w:t>e</w:t>
      </w:r>
      <w:r>
        <w:rPr>
          <w:spacing w:val="1"/>
        </w:rPr>
        <w:t>r</w:t>
      </w:r>
      <w:r>
        <w:t>a</w:t>
      </w:r>
      <w:r>
        <w:rPr>
          <w:spacing w:val="1"/>
        </w:rPr>
        <w:t>l</w:t>
      </w:r>
      <w:r>
        <w:rPr>
          <w:spacing w:val="4"/>
        </w:rPr>
        <w:t>l</w:t>
      </w:r>
      <w:r>
        <w:t>y a</w:t>
      </w:r>
      <w:r>
        <w:rPr>
          <w:spacing w:val="-1"/>
        </w:rPr>
        <w:t>p</w:t>
      </w:r>
      <w:r>
        <w:t>p</w:t>
      </w:r>
      <w:r>
        <w:rPr>
          <w:spacing w:val="-1"/>
        </w:rPr>
        <w:t>li</w:t>
      </w:r>
      <w:r>
        <w:rPr>
          <w:spacing w:val="1"/>
        </w:rPr>
        <w:t>c</w:t>
      </w:r>
      <w:r>
        <w:t>ab</w:t>
      </w:r>
      <w:r>
        <w:rPr>
          <w:spacing w:val="1"/>
        </w:rPr>
        <w:t>l</w:t>
      </w:r>
      <w:r>
        <w:t>e, a</w:t>
      </w:r>
      <w:r>
        <w:rPr>
          <w:spacing w:val="-1"/>
        </w:rPr>
        <w:t>d</w:t>
      </w:r>
      <w:r>
        <w:t>d</w:t>
      </w:r>
      <w:r>
        <w:rPr>
          <w:spacing w:val="-1"/>
        </w:rPr>
        <w:t>i</w:t>
      </w:r>
      <w:r>
        <w:t>t</w:t>
      </w:r>
      <w:r>
        <w:rPr>
          <w:spacing w:val="-1"/>
        </w:rPr>
        <w:t>i</w:t>
      </w:r>
      <w:r>
        <w:t>o</w:t>
      </w:r>
      <w:r>
        <w:rPr>
          <w:spacing w:val="1"/>
        </w:rPr>
        <w:t>n</w:t>
      </w:r>
      <w:r>
        <w:t>al fe</w:t>
      </w:r>
      <w:r>
        <w:rPr>
          <w:spacing w:val="-1"/>
        </w:rPr>
        <w:t>e</w:t>
      </w:r>
      <w:r>
        <w:rPr>
          <w:spacing w:val="1"/>
        </w:rPr>
        <w:t>s</w:t>
      </w:r>
      <w:r>
        <w:t>.</w:t>
      </w:r>
      <w:r>
        <w:rPr>
          <w:spacing w:val="6"/>
        </w:rPr>
        <w:t xml:space="preserve"> </w:t>
      </w:r>
      <w:r>
        <w:t>If</w:t>
      </w:r>
      <w:r>
        <w:rPr>
          <w:spacing w:val="11"/>
        </w:rPr>
        <w:t xml:space="preserve"> </w:t>
      </w:r>
      <w:r>
        <w:t>p</w:t>
      </w:r>
      <w:r>
        <w:rPr>
          <w:spacing w:val="1"/>
        </w:rPr>
        <w:t>a</w:t>
      </w:r>
      <w:r>
        <w:rPr>
          <w:spacing w:val="-4"/>
        </w:rPr>
        <w:t>y</w:t>
      </w:r>
      <w:r>
        <w:t>a</w:t>
      </w:r>
      <w:r>
        <w:rPr>
          <w:spacing w:val="1"/>
        </w:rPr>
        <w:t>b</w:t>
      </w:r>
      <w:r>
        <w:rPr>
          <w:spacing w:val="-1"/>
        </w:rPr>
        <w:t>l</w:t>
      </w:r>
      <w:r>
        <w:t>e,</w:t>
      </w:r>
      <w:r>
        <w:rPr>
          <w:spacing w:val="5"/>
        </w:rPr>
        <w:t xml:space="preserve"> </w:t>
      </w:r>
      <w:r>
        <w:t>a</w:t>
      </w:r>
      <w:r>
        <w:rPr>
          <w:spacing w:val="-1"/>
        </w:rPr>
        <w:t>d</w:t>
      </w:r>
      <w:r>
        <w:t>d</w:t>
      </w:r>
      <w:r>
        <w:rPr>
          <w:spacing w:val="-1"/>
        </w:rPr>
        <w:t>i</w:t>
      </w:r>
      <w:r>
        <w:t>t</w:t>
      </w:r>
      <w:r>
        <w:rPr>
          <w:spacing w:val="1"/>
        </w:rPr>
        <w:t>i</w:t>
      </w:r>
      <w:r>
        <w:t>o</w:t>
      </w:r>
      <w:r>
        <w:rPr>
          <w:spacing w:val="1"/>
        </w:rPr>
        <w:t>n</w:t>
      </w:r>
      <w:r>
        <w:t>al fe</w:t>
      </w:r>
      <w:r>
        <w:rPr>
          <w:spacing w:val="-1"/>
        </w:rPr>
        <w:t>e</w:t>
      </w:r>
      <w:r>
        <w:t>s</w:t>
      </w:r>
      <w:r>
        <w:rPr>
          <w:spacing w:val="8"/>
        </w:rPr>
        <w:t xml:space="preserve"> </w:t>
      </w:r>
      <w:r>
        <w:rPr>
          <w:spacing w:val="1"/>
        </w:rPr>
        <w:t>s</w:t>
      </w:r>
      <w:r>
        <w:t>h</w:t>
      </w:r>
      <w:r>
        <w:rPr>
          <w:spacing w:val="-1"/>
        </w:rPr>
        <w:t>a</w:t>
      </w:r>
      <w:r>
        <w:rPr>
          <w:spacing w:val="1"/>
        </w:rPr>
        <w:t>l</w:t>
      </w:r>
      <w:r>
        <w:t>l</w:t>
      </w:r>
      <w:r>
        <w:rPr>
          <w:spacing w:val="5"/>
        </w:rPr>
        <w:t xml:space="preserve"> </w:t>
      </w:r>
      <w:r>
        <w:t>be</w:t>
      </w:r>
      <w:r>
        <w:rPr>
          <w:spacing w:val="7"/>
        </w:rPr>
        <w:t xml:space="preserve"> </w:t>
      </w:r>
      <w:r>
        <w:t>a</w:t>
      </w:r>
      <w:r>
        <w:rPr>
          <w:spacing w:val="-1"/>
        </w:rPr>
        <w:t>g</w:t>
      </w:r>
      <w:r>
        <w:rPr>
          <w:spacing w:val="3"/>
        </w:rPr>
        <w:t>r</w:t>
      </w:r>
      <w:r>
        <w:t>e</w:t>
      </w:r>
      <w:r>
        <w:rPr>
          <w:spacing w:val="-1"/>
        </w:rPr>
        <w:t>e</w:t>
      </w:r>
      <w:r>
        <w:t>d</w:t>
      </w:r>
      <w:r>
        <w:rPr>
          <w:spacing w:val="6"/>
        </w:rPr>
        <w:t xml:space="preserve"> </w:t>
      </w:r>
      <w:r>
        <w:t>pri</w:t>
      </w:r>
      <w:r>
        <w:rPr>
          <w:spacing w:val="-1"/>
        </w:rPr>
        <w:t>o</w:t>
      </w:r>
      <w:r>
        <w:t>r</w:t>
      </w:r>
      <w:r>
        <w:rPr>
          <w:spacing w:val="7"/>
        </w:rPr>
        <w:t xml:space="preserve"> </w:t>
      </w:r>
      <w:r>
        <w:t>to</w:t>
      </w:r>
      <w:r>
        <w:rPr>
          <w:spacing w:val="8"/>
        </w:rPr>
        <w:t xml:space="preserve"> </w:t>
      </w:r>
      <w:r>
        <w:t xml:space="preserve">the </w:t>
      </w:r>
      <w:r>
        <w:rPr>
          <w:spacing w:val="1"/>
        </w:rPr>
        <w:t>c</w:t>
      </w:r>
      <w:r>
        <w:rPr>
          <w:spacing w:val="-3"/>
        </w:rPr>
        <w:t>o</w:t>
      </w:r>
      <w:r>
        <w:t>m</w:t>
      </w:r>
      <w:r>
        <w:rPr>
          <w:spacing w:val="4"/>
        </w:rPr>
        <w:t>m</w:t>
      </w:r>
      <w:r>
        <w:t>en</w:t>
      </w:r>
      <w:r>
        <w:rPr>
          <w:spacing w:val="1"/>
        </w:rPr>
        <w:t>c</w:t>
      </w:r>
      <w:r>
        <w:rPr>
          <w:spacing w:val="-3"/>
        </w:rPr>
        <w:t>e</w:t>
      </w:r>
      <w:r>
        <w:rPr>
          <w:spacing w:val="4"/>
        </w:rPr>
        <w:t>m</w:t>
      </w:r>
      <w:r>
        <w:t>e</w:t>
      </w:r>
      <w:r>
        <w:rPr>
          <w:spacing w:val="-1"/>
        </w:rPr>
        <w:t>n</w:t>
      </w:r>
      <w:r>
        <w:t>t</w:t>
      </w:r>
      <w:r>
        <w:rPr>
          <w:spacing w:val="37"/>
        </w:rPr>
        <w:t xml:space="preserve"> </w:t>
      </w:r>
      <w:r>
        <w:t>of</w:t>
      </w:r>
      <w:r>
        <w:rPr>
          <w:spacing w:val="52"/>
        </w:rPr>
        <w:t xml:space="preserve"> </w:t>
      </w:r>
      <w:r>
        <w:rPr>
          <w:spacing w:val="-2"/>
        </w:rPr>
        <w:t>U</w:t>
      </w:r>
      <w:r>
        <w:rPr>
          <w:spacing w:val="1"/>
        </w:rPr>
        <w:t>s</w:t>
      </w:r>
      <w:r>
        <w:t>e</w:t>
      </w:r>
      <w:r>
        <w:rPr>
          <w:spacing w:val="48"/>
        </w:rPr>
        <w:t xml:space="preserve"> </w:t>
      </w:r>
      <w:r>
        <w:t>of</w:t>
      </w:r>
      <w:r>
        <w:rPr>
          <w:spacing w:val="50"/>
        </w:rPr>
        <w:t xml:space="preserve"> </w:t>
      </w:r>
      <w:r>
        <w:rPr>
          <w:spacing w:val="1"/>
        </w:rPr>
        <w:t>s</w:t>
      </w:r>
      <w:r>
        <w:t>u</w:t>
      </w:r>
      <w:r>
        <w:rPr>
          <w:spacing w:val="1"/>
        </w:rPr>
        <w:t>c</w:t>
      </w:r>
      <w:r>
        <w:t>h</w:t>
      </w:r>
      <w:r>
        <w:rPr>
          <w:spacing w:val="47"/>
        </w:rPr>
        <w:t xml:space="preserve"> </w:t>
      </w:r>
      <w:r>
        <w:t>u</w:t>
      </w:r>
      <w:r>
        <w:rPr>
          <w:spacing w:val="-1"/>
        </w:rPr>
        <w:t>p</w:t>
      </w:r>
      <w:r>
        <w:t>grades</w:t>
      </w:r>
      <w:r>
        <w:rPr>
          <w:spacing w:val="44"/>
        </w:rPr>
        <w:t xml:space="preserve"> </w:t>
      </w:r>
      <w:r>
        <w:t>or</w:t>
      </w:r>
      <w:r>
        <w:rPr>
          <w:spacing w:val="51"/>
        </w:rPr>
        <w:t xml:space="preserve"> </w:t>
      </w:r>
      <w:r>
        <w:t>n</w:t>
      </w:r>
      <w:r>
        <w:rPr>
          <w:spacing w:val="1"/>
        </w:rPr>
        <w:t>e</w:t>
      </w:r>
      <w:r>
        <w:t>w</w:t>
      </w:r>
      <w:r>
        <w:rPr>
          <w:spacing w:val="46"/>
        </w:rPr>
        <w:t xml:space="preserve"> </w:t>
      </w:r>
      <w:r>
        <w:rPr>
          <w:spacing w:val="1"/>
        </w:rPr>
        <w:t>r</w:t>
      </w:r>
      <w:r>
        <w:t>e</w:t>
      </w:r>
      <w:r>
        <w:rPr>
          <w:spacing w:val="-1"/>
        </w:rPr>
        <w:t>l</w:t>
      </w:r>
      <w:r>
        <w:t>ea</w:t>
      </w:r>
      <w:r>
        <w:rPr>
          <w:spacing w:val="1"/>
        </w:rPr>
        <w:t>s</w:t>
      </w:r>
      <w:r>
        <w:t>es</w:t>
      </w:r>
      <w:r>
        <w:rPr>
          <w:spacing w:val="45"/>
        </w:rPr>
        <w:t xml:space="preserve"> </w:t>
      </w:r>
      <w:r>
        <w:t>b</w:t>
      </w:r>
      <w:r>
        <w:rPr>
          <w:spacing w:val="-1"/>
        </w:rPr>
        <w:t>u</w:t>
      </w:r>
      <w:r>
        <w:t xml:space="preserve">t </w:t>
      </w:r>
      <w:r>
        <w:rPr>
          <w:spacing w:val="1"/>
        </w:rPr>
        <w:t>s</w:t>
      </w:r>
      <w:r>
        <w:t>u</w:t>
      </w:r>
      <w:r>
        <w:rPr>
          <w:spacing w:val="1"/>
        </w:rPr>
        <w:t>c</w:t>
      </w:r>
      <w:r>
        <w:t>h</w:t>
      </w:r>
      <w:r>
        <w:rPr>
          <w:spacing w:val="5"/>
        </w:rPr>
        <w:t xml:space="preserve"> </w:t>
      </w:r>
      <w:r>
        <w:t>a</w:t>
      </w:r>
      <w:r>
        <w:rPr>
          <w:spacing w:val="-1"/>
        </w:rPr>
        <w:t>d</w:t>
      </w:r>
      <w:r>
        <w:t>d</w:t>
      </w:r>
      <w:r>
        <w:rPr>
          <w:spacing w:val="-1"/>
        </w:rPr>
        <w:t>i</w:t>
      </w:r>
      <w:r>
        <w:t>t</w:t>
      </w:r>
      <w:r>
        <w:rPr>
          <w:spacing w:val="1"/>
        </w:rPr>
        <w:t>i</w:t>
      </w:r>
      <w:r>
        <w:t>o</w:t>
      </w:r>
      <w:r>
        <w:rPr>
          <w:spacing w:val="-1"/>
        </w:rPr>
        <w:t>n</w:t>
      </w:r>
      <w:r>
        <w:t>al fe</w:t>
      </w:r>
      <w:r>
        <w:rPr>
          <w:spacing w:val="-1"/>
        </w:rPr>
        <w:t>e</w:t>
      </w:r>
      <w:r>
        <w:t>s</w:t>
      </w:r>
      <w:r>
        <w:rPr>
          <w:spacing w:val="7"/>
        </w:rPr>
        <w:t xml:space="preserve"> </w:t>
      </w:r>
      <w:r>
        <w:rPr>
          <w:spacing w:val="1"/>
        </w:rPr>
        <w:t>s</w:t>
      </w:r>
      <w:r>
        <w:t>h</w:t>
      </w:r>
      <w:r>
        <w:rPr>
          <w:spacing w:val="1"/>
        </w:rPr>
        <w:t>a</w:t>
      </w:r>
      <w:r>
        <w:rPr>
          <w:spacing w:val="-1"/>
        </w:rPr>
        <w:t>l</w:t>
      </w:r>
      <w:r>
        <w:t>l</w:t>
      </w:r>
      <w:r>
        <w:rPr>
          <w:spacing w:val="7"/>
        </w:rPr>
        <w:t xml:space="preserve"> </w:t>
      </w:r>
      <w:r>
        <w:t>n</w:t>
      </w:r>
      <w:r>
        <w:rPr>
          <w:spacing w:val="-1"/>
        </w:rPr>
        <w:t>o</w:t>
      </w:r>
      <w:r>
        <w:t>t</w:t>
      </w:r>
      <w:r>
        <w:rPr>
          <w:spacing w:val="7"/>
        </w:rPr>
        <w:t xml:space="preserve"> </w:t>
      </w:r>
      <w:r>
        <w:t>be</w:t>
      </w:r>
      <w:r>
        <w:rPr>
          <w:spacing w:val="7"/>
        </w:rPr>
        <w:t xml:space="preserve"> </w:t>
      </w:r>
      <w:r>
        <w:t>great</w:t>
      </w:r>
      <w:r>
        <w:rPr>
          <w:spacing w:val="-1"/>
        </w:rPr>
        <w:t>e</w:t>
      </w:r>
      <w:r>
        <w:t>r</w:t>
      </w:r>
      <w:r>
        <w:rPr>
          <w:spacing w:val="4"/>
        </w:rPr>
        <w:t xml:space="preserve"> </w:t>
      </w:r>
      <w:r>
        <w:t>th</w:t>
      </w:r>
      <w:r>
        <w:rPr>
          <w:spacing w:val="-1"/>
        </w:rPr>
        <w:t>a</w:t>
      </w:r>
      <w:r>
        <w:t>n</w:t>
      </w:r>
      <w:r>
        <w:rPr>
          <w:spacing w:val="9"/>
        </w:rPr>
        <w:t xml:space="preserve"> </w:t>
      </w:r>
      <w:r>
        <w:t>th</w:t>
      </w:r>
      <w:r>
        <w:rPr>
          <w:spacing w:val="1"/>
        </w:rPr>
        <w:t>os</w:t>
      </w:r>
      <w:r>
        <w:t>e</w:t>
      </w:r>
      <w:r>
        <w:rPr>
          <w:spacing w:val="5"/>
        </w:rPr>
        <w:t xml:space="preserve"> </w:t>
      </w:r>
      <w:r>
        <w:t>g</w:t>
      </w:r>
      <w:r>
        <w:rPr>
          <w:spacing w:val="-1"/>
        </w:rPr>
        <w:t>e</w:t>
      </w:r>
      <w:r>
        <w:t>nera</w:t>
      </w:r>
      <w:r>
        <w:rPr>
          <w:spacing w:val="1"/>
        </w:rPr>
        <w:t>ll</w:t>
      </w:r>
      <w:r>
        <w:t>y p</w:t>
      </w:r>
      <w:r>
        <w:rPr>
          <w:spacing w:val="1"/>
        </w:rPr>
        <w:t>a</w:t>
      </w:r>
      <w:r>
        <w:rPr>
          <w:spacing w:val="-4"/>
        </w:rPr>
        <w:t>y</w:t>
      </w:r>
      <w:r>
        <w:t>ab</w:t>
      </w:r>
      <w:r>
        <w:rPr>
          <w:spacing w:val="-1"/>
        </w:rPr>
        <w:t>l</w:t>
      </w:r>
      <w:r>
        <w:t>e</w:t>
      </w:r>
      <w:r>
        <w:rPr>
          <w:spacing w:val="-7"/>
        </w:rPr>
        <w:t xml:space="preserve"> </w:t>
      </w:r>
      <w:r>
        <w:rPr>
          <w:spacing w:val="4"/>
        </w:rPr>
        <w:t>b</w:t>
      </w:r>
      <w:r>
        <w:t>y</w:t>
      </w:r>
      <w:r>
        <w:rPr>
          <w:spacing w:val="-6"/>
        </w:rPr>
        <w:t xml:space="preserve"> </w:t>
      </w:r>
      <w:r>
        <w:t>the</w:t>
      </w:r>
      <w:r>
        <w:rPr>
          <w:spacing w:val="-1"/>
        </w:rPr>
        <w:t xml:space="preserve"> S</w:t>
      </w:r>
      <w:r>
        <w:t>up</w:t>
      </w:r>
      <w:r>
        <w:rPr>
          <w:spacing w:val="-1"/>
        </w:rPr>
        <w:t>p</w:t>
      </w:r>
      <w:r>
        <w:rPr>
          <w:spacing w:val="1"/>
        </w:rPr>
        <w:t>l</w:t>
      </w:r>
      <w:r>
        <w:rPr>
          <w:spacing w:val="-1"/>
        </w:rPr>
        <w:t>i</w:t>
      </w:r>
      <w:r>
        <w:t>e</w:t>
      </w:r>
      <w:r>
        <w:rPr>
          <w:spacing w:val="1"/>
        </w:rPr>
        <w:t>r</w:t>
      </w:r>
      <w:r>
        <w:t>'s</w:t>
      </w:r>
      <w:r>
        <w:rPr>
          <w:spacing w:val="-8"/>
        </w:rPr>
        <w:t xml:space="preserve"> </w:t>
      </w:r>
      <w:r>
        <w:t>o</w:t>
      </w:r>
      <w:r>
        <w:rPr>
          <w:spacing w:val="1"/>
        </w:rPr>
        <w:t>t</w:t>
      </w:r>
      <w:r>
        <w:t>h</w:t>
      </w:r>
      <w:r>
        <w:rPr>
          <w:spacing w:val="-1"/>
        </w:rPr>
        <w:t>e</w:t>
      </w:r>
      <w:r>
        <w:t>r</w:t>
      </w:r>
      <w:r>
        <w:rPr>
          <w:spacing w:val="-5"/>
        </w:rPr>
        <w:t xml:space="preserve"> </w:t>
      </w:r>
      <w:r>
        <w:rPr>
          <w:spacing w:val="1"/>
        </w:rPr>
        <w:t>c</w:t>
      </w:r>
      <w:r>
        <w:t>u</w:t>
      </w:r>
      <w:r>
        <w:rPr>
          <w:spacing w:val="1"/>
        </w:rPr>
        <w:t>s</w:t>
      </w:r>
      <w:r>
        <w:t>to</w:t>
      </w:r>
      <w:r>
        <w:rPr>
          <w:spacing w:val="4"/>
        </w:rPr>
        <w:t>m</w:t>
      </w:r>
      <w:r>
        <w:t>ers</w:t>
      </w:r>
      <w:r>
        <w:rPr>
          <w:spacing w:val="-10"/>
        </w:rPr>
        <w:t xml:space="preserve"> </w:t>
      </w:r>
      <w:r>
        <w:t>for</w:t>
      </w:r>
      <w:r>
        <w:rPr>
          <w:spacing w:val="-2"/>
        </w:rPr>
        <w:t xml:space="preserve"> </w:t>
      </w:r>
      <w:r>
        <w:t>eq</w:t>
      </w:r>
      <w:r>
        <w:rPr>
          <w:spacing w:val="-1"/>
        </w:rPr>
        <w:t>u</w:t>
      </w:r>
      <w:r>
        <w:rPr>
          <w:spacing w:val="1"/>
        </w:rPr>
        <w:t>i</w:t>
      </w:r>
      <w:r>
        <w:rPr>
          <w:spacing w:val="-1"/>
        </w:rPr>
        <w:t>v</w:t>
      </w:r>
      <w:r>
        <w:t>a</w:t>
      </w:r>
      <w:r>
        <w:rPr>
          <w:spacing w:val="-1"/>
        </w:rPr>
        <w:t>l</w:t>
      </w:r>
      <w:r>
        <w:t>ent</w:t>
      </w:r>
      <w:r>
        <w:rPr>
          <w:spacing w:val="-10"/>
        </w:rPr>
        <w:t xml:space="preserve"> </w:t>
      </w:r>
      <w:r>
        <w:t>U</w:t>
      </w:r>
      <w:r>
        <w:rPr>
          <w:spacing w:val="1"/>
        </w:rPr>
        <w:t>s</w:t>
      </w:r>
      <w:r>
        <w:t>e.</w:t>
      </w:r>
    </w:p>
    <w:p w14:paraId="1BC5ABEE" w14:textId="77777777" w:rsidR="00F14773" w:rsidRPr="00F14773" w:rsidRDefault="00F14773" w:rsidP="00AD3CEA">
      <w:pPr>
        <w:pStyle w:val="Heading4"/>
      </w:pPr>
      <w:r>
        <w:t>If</w:t>
      </w:r>
      <w:r w:rsidR="00A66C93">
        <w:t xml:space="preserve"> </w:t>
      </w:r>
      <w:r>
        <w:rPr>
          <w:spacing w:val="1"/>
        </w:rPr>
        <w:t>s</w:t>
      </w:r>
      <w:r>
        <w:t>o</w:t>
      </w:r>
      <w:r>
        <w:rPr>
          <w:spacing w:val="52"/>
        </w:rPr>
        <w:t xml:space="preserve"> </w:t>
      </w:r>
      <w:r>
        <w:rPr>
          <w:spacing w:val="1"/>
        </w:rPr>
        <w:t>r</w:t>
      </w:r>
      <w:r>
        <w:t>e</w:t>
      </w:r>
      <w:r>
        <w:rPr>
          <w:spacing w:val="-1"/>
        </w:rPr>
        <w:t>q</w:t>
      </w:r>
      <w:r>
        <w:t>u</w:t>
      </w:r>
      <w:r>
        <w:rPr>
          <w:spacing w:val="-1"/>
        </w:rPr>
        <w:t>e</w:t>
      </w:r>
      <w:r>
        <w:rPr>
          <w:spacing w:val="1"/>
        </w:rPr>
        <w:t>s</w:t>
      </w:r>
      <w:r>
        <w:t>te</w:t>
      </w:r>
      <w:r>
        <w:rPr>
          <w:spacing w:val="-1"/>
        </w:rPr>
        <w:t>d</w:t>
      </w:r>
      <w:r>
        <w:t>,</w:t>
      </w:r>
      <w:r>
        <w:rPr>
          <w:spacing w:val="47"/>
        </w:rPr>
        <w:t xml:space="preserve"> </w:t>
      </w:r>
      <w:r>
        <w:t>the</w:t>
      </w:r>
      <w:r w:rsidR="00A66C93">
        <w:t xml:space="preserve"> </w:t>
      </w:r>
      <w:r>
        <w:rPr>
          <w:spacing w:val="-1"/>
        </w:rPr>
        <w:t>S</w:t>
      </w:r>
      <w:r>
        <w:t>upp</w:t>
      </w:r>
      <w:r>
        <w:rPr>
          <w:spacing w:val="-1"/>
        </w:rPr>
        <w:t>l</w:t>
      </w:r>
      <w:r>
        <w:rPr>
          <w:spacing w:val="1"/>
        </w:rPr>
        <w:t>i</w:t>
      </w:r>
      <w:r>
        <w:t>er</w:t>
      </w:r>
      <w:r>
        <w:rPr>
          <w:spacing w:val="51"/>
        </w:rPr>
        <w:t xml:space="preserve"> </w:t>
      </w:r>
      <w:r>
        <w:rPr>
          <w:spacing w:val="1"/>
        </w:rPr>
        <w:t>s</w:t>
      </w:r>
      <w:r>
        <w:t>h</w:t>
      </w:r>
      <w:r>
        <w:rPr>
          <w:spacing w:val="-1"/>
        </w:rPr>
        <w:t>al</w:t>
      </w:r>
      <w:r>
        <w:t>l</w:t>
      </w:r>
      <w:r>
        <w:rPr>
          <w:spacing w:val="51"/>
        </w:rPr>
        <w:t xml:space="preserve"> </w:t>
      </w:r>
      <w:r>
        <w:t>grant</w:t>
      </w:r>
      <w:r>
        <w:rPr>
          <w:spacing w:val="52"/>
        </w:rPr>
        <w:t xml:space="preserve"> </w:t>
      </w:r>
      <w:r>
        <w:t>to</w:t>
      </w:r>
      <w:r>
        <w:rPr>
          <w:spacing w:val="55"/>
        </w:rPr>
        <w:t xml:space="preserve"> </w:t>
      </w:r>
      <w:r>
        <w:t>or</w:t>
      </w:r>
      <w:r w:rsidR="00A66C93">
        <w:t xml:space="preserve"> </w:t>
      </w:r>
      <w:r>
        <w:t>pro</w:t>
      </w:r>
      <w:r>
        <w:rPr>
          <w:spacing w:val="1"/>
        </w:rPr>
        <w:t>c</w:t>
      </w:r>
      <w:r>
        <w:t>ure</w:t>
      </w:r>
      <w:r>
        <w:rPr>
          <w:spacing w:val="51"/>
        </w:rPr>
        <w:t xml:space="preserve"> </w:t>
      </w:r>
      <w:r>
        <w:t>for</w:t>
      </w:r>
      <w:r>
        <w:rPr>
          <w:spacing w:val="55"/>
        </w:rPr>
        <w:t xml:space="preserve"> </w:t>
      </w:r>
      <w:r>
        <w:t>t</w:t>
      </w:r>
      <w:r>
        <w:rPr>
          <w:spacing w:val="-3"/>
        </w:rPr>
        <w:t>h</w:t>
      </w:r>
      <w:r>
        <w:t>e Cu</w:t>
      </w:r>
      <w:r>
        <w:rPr>
          <w:spacing w:val="1"/>
        </w:rPr>
        <w:t>s</w:t>
      </w:r>
      <w:r>
        <w:t>to</w:t>
      </w:r>
      <w:r>
        <w:rPr>
          <w:spacing w:val="4"/>
        </w:rPr>
        <w:t>m</w:t>
      </w:r>
      <w:r>
        <w:t>er</w:t>
      </w:r>
      <w:r>
        <w:rPr>
          <w:spacing w:val="1"/>
        </w:rPr>
        <w:t xml:space="preserve"> </w:t>
      </w:r>
      <w:r>
        <w:t>a</w:t>
      </w:r>
      <w:r>
        <w:rPr>
          <w:spacing w:val="-1"/>
        </w:rPr>
        <w:t>d</w:t>
      </w:r>
      <w:r>
        <w:t>d</w:t>
      </w:r>
      <w:r>
        <w:rPr>
          <w:spacing w:val="-1"/>
        </w:rPr>
        <w:t>i</w:t>
      </w:r>
      <w:r>
        <w:t>t</w:t>
      </w:r>
      <w:r>
        <w:rPr>
          <w:spacing w:val="-1"/>
        </w:rPr>
        <w:t>i</w:t>
      </w:r>
      <w:r>
        <w:t>o</w:t>
      </w:r>
      <w:r>
        <w:rPr>
          <w:spacing w:val="1"/>
        </w:rPr>
        <w:t>n</w:t>
      </w:r>
      <w:r>
        <w:t>al</w:t>
      </w:r>
      <w:r>
        <w:rPr>
          <w:spacing w:val="1"/>
        </w:rPr>
        <w:t xml:space="preserve"> </w:t>
      </w:r>
      <w:proofErr w:type="spellStart"/>
      <w:r>
        <w:rPr>
          <w:spacing w:val="-1"/>
        </w:rPr>
        <w:t>li</w:t>
      </w:r>
      <w:r>
        <w:rPr>
          <w:spacing w:val="1"/>
        </w:rPr>
        <w:t>c</w:t>
      </w:r>
      <w:r>
        <w:t>en</w:t>
      </w:r>
      <w:r>
        <w:rPr>
          <w:spacing w:val="1"/>
        </w:rPr>
        <w:t>c</w:t>
      </w:r>
      <w:r>
        <w:t>es</w:t>
      </w:r>
      <w:proofErr w:type="spellEnd"/>
      <w:r>
        <w:t xml:space="preserve"> to</w:t>
      </w:r>
      <w:r>
        <w:rPr>
          <w:spacing w:val="6"/>
        </w:rPr>
        <w:t xml:space="preserve"> </w:t>
      </w:r>
      <w:r>
        <w:t>u</w:t>
      </w:r>
      <w:r>
        <w:rPr>
          <w:spacing w:val="1"/>
        </w:rPr>
        <w:t>s</w:t>
      </w:r>
      <w:r>
        <w:t>e</w:t>
      </w:r>
      <w:r>
        <w:rPr>
          <w:spacing w:val="5"/>
        </w:rPr>
        <w:t xml:space="preserve"> </w:t>
      </w:r>
      <w:r>
        <w:t>the</w:t>
      </w:r>
      <w:r>
        <w:rPr>
          <w:spacing w:val="5"/>
        </w:rPr>
        <w:t xml:space="preserve"> </w:t>
      </w:r>
      <w:r>
        <w:rPr>
          <w:spacing w:val="1"/>
        </w:rPr>
        <w:t>S</w:t>
      </w:r>
      <w:r>
        <w:t>oft</w:t>
      </w:r>
      <w:r>
        <w:rPr>
          <w:spacing w:val="-2"/>
        </w:rPr>
        <w:t>w</w:t>
      </w:r>
      <w:r>
        <w:t>a</w:t>
      </w:r>
      <w:r>
        <w:rPr>
          <w:spacing w:val="3"/>
        </w:rPr>
        <w:t>r</w:t>
      </w:r>
      <w:r>
        <w:t>e on</w:t>
      </w:r>
      <w:r>
        <w:rPr>
          <w:spacing w:val="6"/>
        </w:rPr>
        <w:t xml:space="preserve"> </w:t>
      </w:r>
      <w:r>
        <w:t>oth</w:t>
      </w:r>
      <w:r>
        <w:rPr>
          <w:spacing w:val="-1"/>
        </w:rPr>
        <w:t>e</w:t>
      </w:r>
      <w:r>
        <w:t>r Hard</w:t>
      </w:r>
      <w:r>
        <w:rPr>
          <w:spacing w:val="-2"/>
        </w:rPr>
        <w:t>w</w:t>
      </w:r>
      <w:r>
        <w:t>are owned or</w:t>
      </w:r>
      <w:r>
        <w:rPr>
          <w:spacing w:val="8"/>
        </w:rPr>
        <w:t xml:space="preserve"> </w:t>
      </w:r>
      <w:r>
        <w:t>u</w:t>
      </w:r>
      <w:r>
        <w:rPr>
          <w:spacing w:val="1"/>
        </w:rPr>
        <w:t>s</w:t>
      </w:r>
      <w:r>
        <w:t xml:space="preserve">ed </w:t>
      </w:r>
      <w:r>
        <w:rPr>
          <w:spacing w:val="4"/>
        </w:rPr>
        <w:t>b</w:t>
      </w:r>
      <w:r>
        <w:t>y</w:t>
      </w:r>
      <w:r>
        <w:rPr>
          <w:spacing w:val="1"/>
        </w:rPr>
        <w:t xml:space="preserve"> </w:t>
      </w:r>
      <w:r>
        <w:t>the</w:t>
      </w:r>
      <w:r>
        <w:rPr>
          <w:spacing w:val="9"/>
        </w:rPr>
        <w:t xml:space="preserve"> </w:t>
      </w:r>
      <w:r>
        <w:t>Cu</w:t>
      </w:r>
      <w:r>
        <w:rPr>
          <w:spacing w:val="1"/>
        </w:rPr>
        <w:t>s</w:t>
      </w:r>
      <w:r>
        <w:t>to</w:t>
      </w:r>
      <w:r>
        <w:rPr>
          <w:spacing w:val="4"/>
        </w:rPr>
        <w:t>m</w:t>
      </w:r>
      <w:r>
        <w:t>er or</w:t>
      </w:r>
      <w:r>
        <w:rPr>
          <w:spacing w:val="5"/>
        </w:rPr>
        <w:t xml:space="preserve"> </w:t>
      </w:r>
      <w:r>
        <w:t>for</w:t>
      </w:r>
      <w:r>
        <w:rPr>
          <w:spacing w:val="4"/>
        </w:rPr>
        <w:t xml:space="preserve"> </w:t>
      </w:r>
      <w:r>
        <w:t>a</w:t>
      </w:r>
      <w:r>
        <w:rPr>
          <w:spacing w:val="1"/>
        </w:rPr>
        <w:t>d</w:t>
      </w:r>
      <w:r>
        <w:t>d</w:t>
      </w:r>
      <w:r>
        <w:rPr>
          <w:spacing w:val="-1"/>
        </w:rPr>
        <w:t>i</w:t>
      </w:r>
      <w:r>
        <w:t>t</w:t>
      </w:r>
      <w:r>
        <w:rPr>
          <w:spacing w:val="-1"/>
        </w:rPr>
        <w:t>i</w:t>
      </w:r>
      <w:r>
        <w:t>o</w:t>
      </w:r>
      <w:r>
        <w:rPr>
          <w:spacing w:val="1"/>
        </w:rPr>
        <w:t>n</w:t>
      </w:r>
      <w:r>
        <w:t xml:space="preserve">al </w:t>
      </w:r>
      <w:r>
        <w:rPr>
          <w:spacing w:val="-1"/>
        </w:rPr>
        <w:t>li</w:t>
      </w:r>
      <w:r>
        <w:rPr>
          <w:spacing w:val="1"/>
        </w:rPr>
        <w:t>c</w:t>
      </w:r>
      <w:r>
        <w:t>e</w:t>
      </w:r>
      <w:r>
        <w:rPr>
          <w:spacing w:val="-1"/>
        </w:rPr>
        <w:t>n</w:t>
      </w:r>
      <w:r>
        <w:rPr>
          <w:spacing w:val="1"/>
        </w:rPr>
        <w:t>s</w:t>
      </w:r>
      <w:r>
        <w:t>ed</w:t>
      </w:r>
      <w:r>
        <w:rPr>
          <w:spacing w:val="3"/>
        </w:rPr>
        <w:t xml:space="preserve"> </w:t>
      </w:r>
      <w:r>
        <w:t>u</w:t>
      </w:r>
      <w:r>
        <w:rPr>
          <w:spacing w:val="1"/>
        </w:rPr>
        <w:t>s</w:t>
      </w:r>
      <w:r>
        <w:t>ers,</w:t>
      </w:r>
      <w:r>
        <w:rPr>
          <w:spacing w:val="8"/>
        </w:rPr>
        <w:t xml:space="preserve"> </w:t>
      </w:r>
      <w:r>
        <w:t>where</w:t>
      </w:r>
      <w:r>
        <w:rPr>
          <w:spacing w:val="8"/>
        </w:rPr>
        <w:t xml:space="preserve"> </w:t>
      </w:r>
      <w:r>
        <w:t>a</w:t>
      </w:r>
      <w:r>
        <w:rPr>
          <w:spacing w:val="-1"/>
        </w:rPr>
        <w:t>p</w:t>
      </w:r>
      <w:r>
        <w:t>p</w:t>
      </w:r>
      <w:r>
        <w:rPr>
          <w:spacing w:val="1"/>
        </w:rPr>
        <w:t>l</w:t>
      </w:r>
      <w:r>
        <w:rPr>
          <w:spacing w:val="-1"/>
        </w:rPr>
        <w:t>i</w:t>
      </w:r>
      <w:r>
        <w:rPr>
          <w:spacing w:val="1"/>
        </w:rPr>
        <w:t>c</w:t>
      </w:r>
      <w:r>
        <w:t>a</w:t>
      </w:r>
      <w:r>
        <w:rPr>
          <w:spacing w:val="-1"/>
        </w:rPr>
        <w:t>b</w:t>
      </w:r>
      <w:r>
        <w:rPr>
          <w:spacing w:val="1"/>
        </w:rPr>
        <w:t>l</w:t>
      </w:r>
      <w:r>
        <w:t>e,</w:t>
      </w:r>
      <w:r>
        <w:rPr>
          <w:spacing w:val="1"/>
        </w:rPr>
        <w:t xml:space="preserve"> </w:t>
      </w:r>
      <w:r>
        <w:t>un</w:t>
      </w:r>
      <w:r>
        <w:rPr>
          <w:spacing w:val="-1"/>
        </w:rPr>
        <w:t>d</w:t>
      </w:r>
      <w:r>
        <w:t>er</w:t>
      </w:r>
      <w:r>
        <w:rPr>
          <w:spacing w:val="6"/>
        </w:rPr>
        <w:t xml:space="preserve"> </w:t>
      </w:r>
      <w:r>
        <w:rPr>
          <w:spacing w:val="1"/>
        </w:rPr>
        <w:t>c</w:t>
      </w:r>
      <w:r>
        <w:t>on</w:t>
      </w:r>
      <w:r>
        <w:rPr>
          <w:spacing w:val="1"/>
        </w:rPr>
        <w:t>d</w:t>
      </w:r>
      <w:r>
        <w:rPr>
          <w:spacing w:val="-1"/>
        </w:rPr>
        <w:t>i</w:t>
      </w:r>
      <w:r>
        <w:t>t</w:t>
      </w:r>
      <w:r>
        <w:rPr>
          <w:spacing w:val="1"/>
        </w:rPr>
        <w:t>i</w:t>
      </w:r>
      <w:r>
        <w:t>o</w:t>
      </w:r>
      <w:r>
        <w:rPr>
          <w:spacing w:val="-1"/>
        </w:rPr>
        <w:t>n</w:t>
      </w:r>
      <w:r>
        <w:t xml:space="preserve">s </w:t>
      </w:r>
      <w:r>
        <w:rPr>
          <w:spacing w:val="1"/>
        </w:rPr>
        <w:t>c</w:t>
      </w:r>
      <w:r>
        <w:t>o</w:t>
      </w:r>
      <w:r>
        <w:rPr>
          <w:spacing w:val="4"/>
        </w:rPr>
        <w:t>m</w:t>
      </w:r>
      <w:r>
        <w:t>p</w:t>
      </w:r>
      <w:r>
        <w:rPr>
          <w:spacing w:val="-1"/>
        </w:rPr>
        <w:t>a</w:t>
      </w:r>
      <w:r>
        <w:rPr>
          <w:spacing w:val="1"/>
        </w:rPr>
        <w:t>r</w:t>
      </w:r>
      <w:r>
        <w:t>a</w:t>
      </w:r>
      <w:r>
        <w:rPr>
          <w:spacing w:val="-1"/>
        </w:rPr>
        <w:t>bl</w:t>
      </w:r>
      <w:r>
        <w:t>e to th</w:t>
      </w:r>
      <w:r>
        <w:rPr>
          <w:spacing w:val="-1"/>
        </w:rPr>
        <w:t>o</w:t>
      </w:r>
      <w:r>
        <w:rPr>
          <w:spacing w:val="1"/>
        </w:rPr>
        <w:t>s</w:t>
      </w:r>
      <w:r>
        <w:t>e</w:t>
      </w:r>
      <w:r>
        <w:rPr>
          <w:spacing w:val="5"/>
        </w:rPr>
        <w:t xml:space="preserve"> </w:t>
      </w:r>
      <w:r>
        <w:rPr>
          <w:spacing w:val="1"/>
        </w:rPr>
        <w:t>c</w:t>
      </w:r>
      <w:r>
        <w:t>ont</w:t>
      </w:r>
      <w:r>
        <w:rPr>
          <w:spacing w:val="1"/>
        </w:rPr>
        <w:t>a</w:t>
      </w:r>
      <w:r>
        <w:rPr>
          <w:spacing w:val="-1"/>
        </w:rPr>
        <w:t>i</w:t>
      </w:r>
      <w:r>
        <w:t>n</w:t>
      </w:r>
      <w:r>
        <w:rPr>
          <w:spacing w:val="1"/>
        </w:rPr>
        <w:t>e</w:t>
      </w:r>
      <w:r>
        <w:t>d</w:t>
      </w:r>
      <w:r>
        <w:rPr>
          <w:spacing w:val="1"/>
        </w:rPr>
        <w:t xml:space="preserve"> i</w:t>
      </w:r>
      <w:r>
        <w:t>n</w:t>
      </w:r>
      <w:r>
        <w:rPr>
          <w:spacing w:val="8"/>
        </w:rPr>
        <w:t xml:space="preserve"> </w:t>
      </w:r>
      <w:r>
        <w:t>th</w:t>
      </w:r>
      <w:r>
        <w:rPr>
          <w:spacing w:val="-1"/>
        </w:rPr>
        <w:t>i</w:t>
      </w:r>
      <w:r>
        <w:t>s</w:t>
      </w:r>
      <w:r>
        <w:rPr>
          <w:spacing w:val="8"/>
        </w:rPr>
        <w:t xml:space="preserve"> </w:t>
      </w:r>
      <w:r>
        <w:rPr>
          <w:spacing w:val="1"/>
        </w:rPr>
        <w:t>s</w:t>
      </w:r>
      <w:r>
        <w:t>u</w:t>
      </w:r>
      <w:r>
        <w:rPr>
          <w:spacing w:val="5"/>
        </w:rPr>
        <w:t>b</w:t>
      </w:r>
      <w:r>
        <w:rPr>
          <w:spacing w:val="1"/>
        </w:rPr>
        <w:t>-</w:t>
      </w:r>
      <w:r w:rsidR="00A66C93">
        <w:rPr>
          <w:spacing w:val="1"/>
        </w:rPr>
        <w:t>Clause</w:t>
      </w:r>
      <w:r>
        <w:t xml:space="preserve"> </w:t>
      </w:r>
      <w:r w:rsidR="00A66C93">
        <w:fldChar w:fldCharType="begin"/>
      </w:r>
      <w:r w:rsidR="00A66C93">
        <w:instrText xml:space="preserve"> REF _Ref29824073 \r \h </w:instrText>
      </w:r>
      <w:r w:rsidR="00A66C93">
        <w:fldChar w:fldCharType="separate"/>
      </w:r>
      <w:r w:rsidR="00F3389F">
        <w:t>8.2.4</w:t>
      </w:r>
      <w:r w:rsidR="00A66C93">
        <w:fldChar w:fldCharType="end"/>
      </w:r>
      <w:r w:rsidR="00A66C93">
        <w:t xml:space="preserve">. </w:t>
      </w:r>
      <w:r>
        <w:rPr>
          <w:spacing w:val="-1"/>
        </w:rPr>
        <w:t>A</w:t>
      </w:r>
      <w:r>
        <w:rPr>
          <w:spacing w:val="4"/>
        </w:rPr>
        <w:t>n</w:t>
      </w:r>
      <w:r>
        <w:t>y</w:t>
      </w:r>
      <w:r>
        <w:rPr>
          <w:spacing w:val="28"/>
        </w:rPr>
        <w:t xml:space="preserve"> </w:t>
      </w:r>
      <w:r>
        <w:t>a</w:t>
      </w:r>
      <w:r>
        <w:rPr>
          <w:spacing w:val="-1"/>
        </w:rPr>
        <w:t>d</w:t>
      </w:r>
      <w:r>
        <w:t>d</w:t>
      </w:r>
      <w:r>
        <w:rPr>
          <w:spacing w:val="-1"/>
        </w:rPr>
        <w:t>i</w:t>
      </w:r>
      <w:r>
        <w:t>t</w:t>
      </w:r>
      <w:r>
        <w:rPr>
          <w:spacing w:val="-1"/>
        </w:rPr>
        <w:t>i</w:t>
      </w:r>
      <w:r>
        <w:t>o</w:t>
      </w:r>
      <w:r>
        <w:rPr>
          <w:spacing w:val="1"/>
        </w:rPr>
        <w:t>n</w:t>
      </w:r>
      <w:r>
        <w:t>al</w:t>
      </w:r>
      <w:r>
        <w:rPr>
          <w:spacing w:val="25"/>
        </w:rPr>
        <w:t xml:space="preserve"> </w:t>
      </w:r>
      <w:proofErr w:type="spellStart"/>
      <w:r>
        <w:rPr>
          <w:spacing w:val="1"/>
        </w:rPr>
        <w:t>l</w:t>
      </w:r>
      <w:r>
        <w:rPr>
          <w:spacing w:val="-1"/>
        </w:rPr>
        <w:t>i</w:t>
      </w:r>
      <w:r>
        <w:rPr>
          <w:spacing w:val="1"/>
        </w:rPr>
        <w:t>c</w:t>
      </w:r>
      <w:r>
        <w:t>e</w:t>
      </w:r>
      <w:r>
        <w:rPr>
          <w:spacing w:val="-1"/>
        </w:rPr>
        <w:t>n</w:t>
      </w:r>
      <w:r>
        <w:rPr>
          <w:spacing w:val="1"/>
        </w:rPr>
        <w:t>c</w:t>
      </w:r>
      <w:r>
        <w:t>e</w:t>
      </w:r>
      <w:proofErr w:type="spellEnd"/>
      <w:r>
        <w:rPr>
          <w:spacing w:val="28"/>
        </w:rPr>
        <w:t xml:space="preserve"> </w:t>
      </w:r>
      <w:r>
        <w:t>fe</w:t>
      </w:r>
      <w:r>
        <w:rPr>
          <w:spacing w:val="1"/>
        </w:rPr>
        <w:t>e</w:t>
      </w:r>
      <w:r>
        <w:t>s</w:t>
      </w:r>
      <w:r>
        <w:rPr>
          <w:spacing w:val="33"/>
        </w:rPr>
        <w:t xml:space="preserve"> </w:t>
      </w:r>
      <w:r>
        <w:t>p</w:t>
      </w:r>
      <w:r>
        <w:rPr>
          <w:spacing w:val="1"/>
        </w:rPr>
        <w:t>a</w:t>
      </w:r>
      <w:r>
        <w:rPr>
          <w:spacing w:val="-4"/>
        </w:rPr>
        <w:t>y</w:t>
      </w:r>
      <w:r>
        <w:t>ab</w:t>
      </w:r>
      <w:r>
        <w:rPr>
          <w:spacing w:val="-1"/>
        </w:rPr>
        <w:t>l</w:t>
      </w:r>
      <w:r>
        <w:t>e</w:t>
      </w:r>
      <w:r>
        <w:rPr>
          <w:spacing w:val="28"/>
        </w:rPr>
        <w:t xml:space="preserve"> </w:t>
      </w:r>
      <w:r>
        <w:rPr>
          <w:spacing w:val="1"/>
        </w:rPr>
        <w:t>s</w:t>
      </w:r>
      <w:r>
        <w:t>ha</w:t>
      </w:r>
      <w:r>
        <w:rPr>
          <w:spacing w:val="1"/>
        </w:rPr>
        <w:t>l</w:t>
      </w:r>
      <w:r>
        <w:t>l</w:t>
      </w:r>
      <w:r>
        <w:rPr>
          <w:spacing w:val="30"/>
        </w:rPr>
        <w:t xml:space="preserve"> </w:t>
      </w:r>
      <w:r>
        <w:t>be</w:t>
      </w:r>
      <w:r>
        <w:rPr>
          <w:spacing w:val="32"/>
        </w:rPr>
        <w:t xml:space="preserve"> </w:t>
      </w:r>
      <w:r>
        <w:t>a</w:t>
      </w:r>
      <w:r>
        <w:rPr>
          <w:spacing w:val="-1"/>
        </w:rPr>
        <w:t>g</w:t>
      </w:r>
      <w:r>
        <w:rPr>
          <w:spacing w:val="3"/>
        </w:rPr>
        <w:t>r</w:t>
      </w:r>
      <w:r>
        <w:t>e</w:t>
      </w:r>
      <w:r>
        <w:rPr>
          <w:spacing w:val="-1"/>
        </w:rPr>
        <w:t>e</w:t>
      </w:r>
      <w:r>
        <w:t>d</w:t>
      </w:r>
      <w:r>
        <w:rPr>
          <w:spacing w:val="31"/>
        </w:rPr>
        <w:t xml:space="preserve"> </w:t>
      </w:r>
      <w:r>
        <w:t>pri</w:t>
      </w:r>
      <w:r>
        <w:rPr>
          <w:spacing w:val="-1"/>
        </w:rPr>
        <w:t>o</w:t>
      </w:r>
      <w:r>
        <w:t>r</w:t>
      </w:r>
      <w:r>
        <w:rPr>
          <w:spacing w:val="32"/>
        </w:rPr>
        <w:t xml:space="preserve"> </w:t>
      </w:r>
      <w:r>
        <w:t>to</w:t>
      </w:r>
      <w:r>
        <w:rPr>
          <w:spacing w:val="33"/>
        </w:rPr>
        <w:t xml:space="preserve"> </w:t>
      </w:r>
      <w:r>
        <w:t>the grant</w:t>
      </w:r>
      <w:r>
        <w:rPr>
          <w:spacing w:val="47"/>
        </w:rPr>
        <w:t xml:space="preserve"> </w:t>
      </w:r>
      <w:r>
        <w:t>of</w:t>
      </w:r>
      <w:r>
        <w:rPr>
          <w:spacing w:val="52"/>
        </w:rPr>
        <w:t xml:space="preserve"> </w:t>
      </w:r>
      <w:r>
        <w:rPr>
          <w:spacing w:val="1"/>
        </w:rPr>
        <w:t>s</w:t>
      </w:r>
      <w:r>
        <w:t>u</w:t>
      </w:r>
      <w:r>
        <w:rPr>
          <w:spacing w:val="1"/>
        </w:rPr>
        <w:t>c</w:t>
      </w:r>
      <w:r>
        <w:t>h</w:t>
      </w:r>
      <w:r>
        <w:rPr>
          <w:spacing w:val="47"/>
        </w:rPr>
        <w:t xml:space="preserve"> </w:t>
      </w:r>
      <w:r>
        <w:t>a</w:t>
      </w:r>
      <w:r>
        <w:rPr>
          <w:spacing w:val="-1"/>
        </w:rPr>
        <w:t>d</w:t>
      </w:r>
      <w:r>
        <w:t>d</w:t>
      </w:r>
      <w:r>
        <w:rPr>
          <w:spacing w:val="-1"/>
        </w:rPr>
        <w:t>i</w:t>
      </w:r>
      <w:r>
        <w:t>t</w:t>
      </w:r>
      <w:r>
        <w:rPr>
          <w:spacing w:val="-1"/>
        </w:rPr>
        <w:t>i</w:t>
      </w:r>
      <w:r>
        <w:t>on</w:t>
      </w:r>
      <w:r>
        <w:rPr>
          <w:spacing w:val="-1"/>
        </w:rPr>
        <w:t>a</w:t>
      </w:r>
      <w:r>
        <w:t>l</w:t>
      </w:r>
      <w:r>
        <w:rPr>
          <w:spacing w:val="45"/>
        </w:rPr>
        <w:t xml:space="preserve"> </w:t>
      </w:r>
      <w:proofErr w:type="spellStart"/>
      <w:r>
        <w:rPr>
          <w:spacing w:val="-1"/>
        </w:rPr>
        <w:t>l</w:t>
      </w:r>
      <w:r>
        <w:rPr>
          <w:spacing w:val="1"/>
        </w:rPr>
        <w:t>ic</w:t>
      </w:r>
      <w:r>
        <w:t>e</w:t>
      </w:r>
      <w:r>
        <w:rPr>
          <w:spacing w:val="-1"/>
        </w:rPr>
        <w:t>n</w:t>
      </w:r>
      <w:r>
        <w:rPr>
          <w:spacing w:val="1"/>
        </w:rPr>
        <w:t>c</w:t>
      </w:r>
      <w:r>
        <w:t>es</w:t>
      </w:r>
      <w:proofErr w:type="spellEnd"/>
      <w:r>
        <w:rPr>
          <w:spacing w:val="45"/>
        </w:rPr>
        <w:t xml:space="preserve"> </w:t>
      </w:r>
      <w:r>
        <w:t>b</w:t>
      </w:r>
      <w:r>
        <w:rPr>
          <w:spacing w:val="-1"/>
        </w:rPr>
        <w:t>u</w:t>
      </w:r>
      <w:r>
        <w:t>t</w:t>
      </w:r>
      <w:r>
        <w:rPr>
          <w:spacing w:val="49"/>
        </w:rPr>
        <w:t xml:space="preserve"> </w:t>
      </w:r>
      <w:r>
        <w:rPr>
          <w:spacing w:val="1"/>
        </w:rPr>
        <w:t>s</w:t>
      </w:r>
      <w:r>
        <w:t>h</w:t>
      </w:r>
      <w:r>
        <w:rPr>
          <w:spacing w:val="-1"/>
        </w:rPr>
        <w:t>a</w:t>
      </w:r>
      <w:r>
        <w:rPr>
          <w:spacing w:val="1"/>
        </w:rPr>
        <w:t>l</w:t>
      </w:r>
      <w:r>
        <w:t>l</w:t>
      </w:r>
      <w:r>
        <w:rPr>
          <w:spacing w:val="48"/>
        </w:rPr>
        <w:t xml:space="preserve"> </w:t>
      </w:r>
      <w:r>
        <w:t>n</w:t>
      </w:r>
      <w:r>
        <w:rPr>
          <w:spacing w:val="-1"/>
        </w:rPr>
        <w:t>o</w:t>
      </w:r>
      <w:r>
        <w:t>t</w:t>
      </w:r>
      <w:r>
        <w:rPr>
          <w:spacing w:val="49"/>
        </w:rPr>
        <w:t xml:space="preserve"> </w:t>
      </w:r>
      <w:r>
        <w:t>be</w:t>
      </w:r>
      <w:r>
        <w:rPr>
          <w:spacing w:val="49"/>
        </w:rPr>
        <w:t xml:space="preserve"> </w:t>
      </w:r>
      <w:r>
        <w:t>great</w:t>
      </w:r>
      <w:r>
        <w:rPr>
          <w:spacing w:val="-1"/>
        </w:rPr>
        <w:t>e</w:t>
      </w:r>
      <w:r>
        <w:t>r</w:t>
      </w:r>
      <w:r>
        <w:rPr>
          <w:spacing w:val="46"/>
        </w:rPr>
        <w:t xml:space="preserve"> </w:t>
      </w:r>
      <w:r>
        <w:t>than th</w:t>
      </w:r>
      <w:r>
        <w:rPr>
          <w:spacing w:val="-1"/>
        </w:rPr>
        <w:t>o</w:t>
      </w:r>
      <w:r>
        <w:rPr>
          <w:spacing w:val="1"/>
        </w:rPr>
        <w:t>s</w:t>
      </w:r>
      <w:r>
        <w:t>e</w:t>
      </w:r>
      <w:r>
        <w:rPr>
          <w:spacing w:val="7"/>
        </w:rPr>
        <w:t xml:space="preserve"> </w:t>
      </w:r>
      <w:r>
        <w:t>g</w:t>
      </w:r>
      <w:r>
        <w:rPr>
          <w:spacing w:val="1"/>
        </w:rPr>
        <w:t>e</w:t>
      </w:r>
      <w:r>
        <w:t>n</w:t>
      </w:r>
      <w:r>
        <w:rPr>
          <w:spacing w:val="-1"/>
        </w:rPr>
        <w:t>e</w:t>
      </w:r>
      <w:r>
        <w:rPr>
          <w:spacing w:val="1"/>
        </w:rPr>
        <w:t>r</w:t>
      </w:r>
      <w:r>
        <w:t>a</w:t>
      </w:r>
      <w:r>
        <w:rPr>
          <w:spacing w:val="-1"/>
        </w:rPr>
        <w:t>l</w:t>
      </w:r>
      <w:r>
        <w:rPr>
          <w:spacing w:val="4"/>
        </w:rPr>
        <w:t>l</w:t>
      </w:r>
      <w:r>
        <w:t>y a</w:t>
      </w:r>
      <w:r>
        <w:rPr>
          <w:spacing w:val="-1"/>
        </w:rPr>
        <w:t>p</w:t>
      </w:r>
      <w:r>
        <w:t>p</w:t>
      </w:r>
      <w:r>
        <w:rPr>
          <w:spacing w:val="-1"/>
        </w:rPr>
        <w:t>li</w:t>
      </w:r>
      <w:r>
        <w:rPr>
          <w:spacing w:val="1"/>
        </w:rPr>
        <w:t>c</w:t>
      </w:r>
      <w:r>
        <w:t>ab</w:t>
      </w:r>
      <w:r>
        <w:rPr>
          <w:spacing w:val="1"/>
        </w:rPr>
        <w:t>l</w:t>
      </w:r>
      <w:r>
        <w:t>e</w:t>
      </w:r>
      <w:r>
        <w:rPr>
          <w:spacing w:val="5"/>
        </w:rPr>
        <w:t xml:space="preserve"> </w:t>
      </w:r>
      <w:r>
        <w:t>to</w:t>
      </w:r>
      <w:r>
        <w:rPr>
          <w:spacing w:val="10"/>
        </w:rPr>
        <w:t xml:space="preserve"> </w:t>
      </w:r>
      <w:r>
        <w:t>the</w:t>
      </w:r>
      <w:r>
        <w:rPr>
          <w:spacing w:val="12"/>
        </w:rPr>
        <w:t xml:space="preserve"> </w:t>
      </w:r>
      <w:r>
        <w:rPr>
          <w:spacing w:val="-1"/>
        </w:rPr>
        <w:t>S</w:t>
      </w:r>
      <w:r>
        <w:t>up</w:t>
      </w:r>
      <w:r>
        <w:rPr>
          <w:spacing w:val="-1"/>
        </w:rPr>
        <w:t>p</w:t>
      </w:r>
      <w:r>
        <w:rPr>
          <w:spacing w:val="1"/>
        </w:rPr>
        <w:t>l</w:t>
      </w:r>
      <w:r>
        <w:rPr>
          <w:spacing w:val="-1"/>
        </w:rPr>
        <w:t>i</w:t>
      </w:r>
      <w:r>
        <w:t>e</w:t>
      </w:r>
      <w:r>
        <w:rPr>
          <w:spacing w:val="1"/>
        </w:rPr>
        <w:t>r</w:t>
      </w:r>
      <w:r>
        <w:t>'s</w:t>
      </w:r>
      <w:r>
        <w:rPr>
          <w:spacing w:val="4"/>
        </w:rPr>
        <w:t xml:space="preserve"> </w:t>
      </w:r>
      <w:r>
        <w:t>ot</w:t>
      </w:r>
      <w:r>
        <w:rPr>
          <w:spacing w:val="-1"/>
        </w:rPr>
        <w:t>h</w:t>
      </w:r>
      <w:r>
        <w:t>er</w:t>
      </w:r>
      <w:r>
        <w:rPr>
          <w:spacing w:val="9"/>
        </w:rPr>
        <w:t xml:space="preserve"> </w:t>
      </w:r>
      <w:r>
        <w:rPr>
          <w:spacing w:val="1"/>
        </w:rPr>
        <w:t>c</w:t>
      </w:r>
      <w:r>
        <w:t>u</w:t>
      </w:r>
      <w:r>
        <w:rPr>
          <w:spacing w:val="1"/>
        </w:rPr>
        <w:t>s</w:t>
      </w:r>
      <w:r>
        <w:t>to</w:t>
      </w:r>
      <w:r>
        <w:rPr>
          <w:spacing w:val="4"/>
        </w:rPr>
        <w:t>m</w:t>
      </w:r>
      <w:r>
        <w:t>ers for e</w:t>
      </w:r>
      <w:r>
        <w:rPr>
          <w:spacing w:val="-1"/>
        </w:rPr>
        <w:t>q</w:t>
      </w:r>
      <w:r>
        <w:t>u</w:t>
      </w:r>
      <w:r>
        <w:rPr>
          <w:spacing w:val="-1"/>
        </w:rPr>
        <w:t>i</w:t>
      </w:r>
      <w:r>
        <w:rPr>
          <w:spacing w:val="1"/>
        </w:rPr>
        <w:t>v</w:t>
      </w:r>
      <w:r>
        <w:t>a</w:t>
      </w:r>
      <w:r>
        <w:rPr>
          <w:spacing w:val="-1"/>
        </w:rPr>
        <w:t>l</w:t>
      </w:r>
      <w:r>
        <w:t>ent</w:t>
      </w:r>
      <w:r>
        <w:rPr>
          <w:spacing w:val="-10"/>
        </w:rPr>
        <w:t xml:space="preserve"> </w:t>
      </w:r>
      <w:r>
        <w:t>U</w:t>
      </w:r>
      <w:r>
        <w:rPr>
          <w:spacing w:val="1"/>
        </w:rPr>
        <w:t>s</w:t>
      </w:r>
      <w:r>
        <w:t>e.</w:t>
      </w:r>
    </w:p>
    <w:p w14:paraId="09617932" w14:textId="77777777" w:rsidR="00A66C93" w:rsidRPr="00D96D55" w:rsidRDefault="00A66C93" w:rsidP="00AD3CEA">
      <w:pPr>
        <w:pStyle w:val="Heading3"/>
        <w:rPr>
          <w:b/>
        </w:rPr>
      </w:pPr>
      <w:proofErr w:type="spellStart"/>
      <w:r w:rsidRPr="00D96D55">
        <w:rPr>
          <w:b/>
        </w:rPr>
        <w:t>L</w:t>
      </w:r>
      <w:r w:rsidRPr="00D96D55">
        <w:rPr>
          <w:b/>
          <w:spacing w:val="-1"/>
        </w:rPr>
        <w:t>i</w:t>
      </w:r>
      <w:r w:rsidRPr="00D96D55">
        <w:rPr>
          <w:b/>
          <w:spacing w:val="1"/>
        </w:rPr>
        <w:t>c</w:t>
      </w:r>
      <w:r w:rsidRPr="00D96D55">
        <w:rPr>
          <w:b/>
        </w:rPr>
        <w:t>e</w:t>
      </w:r>
      <w:r w:rsidRPr="00D96D55">
        <w:rPr>
          <w:b/>
          <w:spacing w:val="-1"/>
        </w:rPr>
        <w:t>n</w:t>
      </w:r>
      <w:r w:rsidRPr="00D96D55">
        <w:rPr>
          <w:b/>
          <w:spacing w:val="1"/>
        </w:rPr>
        <w:t>c</w:t>
      </w:r>
      <w:r w:rsidRPr="00D96D55">
        <w:rPr>
          <w:b/>
        </w:rPr>
        <w:t>e</w:t>
      </w:r>
      <w:proofErr w:type="spellEnd"/>
      <w:r w:rsidRPr="00D96D55">
        <w:rPr>
          <w:b/>
          <w:spacing w:val="-7"/>
        </w:rPr>
        <w:t xml:space="preserve"> </w:t>
      </w:r>
      <w:r w:rsidRPr="00D96D55">
        <w:rPr>
          <w:b/>
          <w:spacing w:val="1"/>
        </w:rPr>
        <w:t>f</w:t>
      </w:r>
      <w:r w:rsidRPr="00D96D55">
        <w:rPr>
          <w:b/>
        </w:rPr>
        <w:t>or</w:t>
      </w:r>
      <w:r w:rsidRPr="00D96D55">
        <w:rPr>
          <w:b/>
          <w:spacing w:val="-2"/>
        </w:rPr>
        <w:t xml:space="preserve"> </w:t>
      </w:r>
      <w:r w:rsidRPr="00D96D55">
        <w:rPr>
          <w:b/>
          <w:spacing w:val="2"/>
        </w:rPr>
        <w:t>i</w:t>
      </w:r>
      <w:r w:rsidRPr="00D96D55">
        <w:rPr>
          <w:b/>
        </w:rPr>
        <w:t>nt</w:t>
      </w:r>
      <w:r w:rsidRPr="00D96D55">
        <w:rPr>
          <w:b/>
          <w:spacing w:val="-1"/>
        </w:rPr>
        <w:t>e</w:t>
      </w:r>
      <w:r w:rsidRPr="00D96D55">
        <w:rPr>
          <w:b/>
          <w:spacing w:val="1"/>
        </w:rPr>
        <w:t>r</w:t>
      </w:r>
      <w:r w:rsidRPr="00D96D55">
        <w:rPr>
          <w:b/>
          <w:spacing w:val="2"/>
        </w:rPr>
        <w:t>n</w:t>
      </w:r>
      <w:r w:rsidRPr="00D96D55">
        <w:rPr>
          <w:b/>
        </w:rPr>
        <w:t>al</w:t>
      </w:r>
      <w:r w:rsidRPr="00D96D55">
        <w:rPr>
          <w:b/>
          <w:spacing w:val="-9"/>
        </w:rPr>
        <w:t xml:space="preserve"> </w:t>
      </w:r>
      <w:r w:rsidRPr="00D96D55">
        <w:rPr>
          <w:b/>
          <w:spacing w:val="1"/>
        </w:rPr>
        <w:t>c</w:t>
      </w:r>
      <w:r w:rsidRPr="00D96D55">
        <w:rPr>
          <w:b/>
          <w:spacing w:val="2"/>
        </w:rPr>
        <w:t>o</w:t>
      </w:r>
      <w:r w:rsidRPr="00D96D55">
        <w:rPr>
          <w:b/>
        </w:rPr>
        <w:t>de</w:t>
      </w:r>
    </w:p>
    <w:p w14:paraId="7B731B53" w14:textId="77777777" w:rsidR="00A66C93" w:rsidRPr="00A66C93" w:rsidRDefault="00A66C93" w:rsidP="00D87AC8">
      <w:pPr>
        <w:spacing w:after="0" w:line="239" w:lineRule="auto"/>
        <w:ind w:left="1701" w:right="106"/>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grant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z w:val="20"/>
          <w:szCs w:val="20"/>
        </w:rPr>
        <w:t>Cu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 n</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pacing w:val="3"/>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z w:val="20"/>
          <w:szCs w:val="20"/>
        </w:rPr>
        <w:t xml:space="preserve">e </w:t>
      </w:r>
      <w:proofErr w:type="spellStart"/>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pacing w:val="2"/>
          <w:sz w:val="20"/>
          <w:szCs w:val="20"/>
        </w:rPr>
        <w:t>e</w:t>
      </w:r>
      <w:proofErr w:type="spellEnd"/>
      <w:r>
        <w:rPr>
          <w:rFonts w:ascii="Arial" w:eastAsia="Arial" w:hAnsi="Arial" w:cs="Arial"/>
          <w:sz w:val="20"/>
          <w:szCs w:val="20"/>
        </w:rPr>
        <w:t>,</w:t>
      </w:r>
      <w:r>
        <w:rPr>
          <w:rFonts w:ascii="Arial" w:eastAsia="Arial" w:hAnsi="Arial" w:cs="Arial"/>
          <w:spacing w:val="21"/>
          <w:sz w:val="20"/>
          <w:szCs w:val="20"/>
        </w:rPr>
        <w:t xml:space="preserve"> </w:t>
      </w:r>
      <w:r>
        <w:rPr>
          <w:rFonts w:ascii="Arial" w:eastAsia="Arial" w:hAnsi="Arial" w:cs="Arial"/>
          <w:sz w:val="20"/>
          <w:szCs w:val="20"/>
        </w:rPr>
        <w:t>at</w:t>
      </w:r>
      <w:r>
        <w:rPr>
          <w:rFonts w:ascii="Arial" w:eastAsia="Arial" w:hAnsi="Arial" w:cs="Arial"/>
          <w:spacing w:val="26"/>
          <w:sz w:val="20"/>
          <w:szCs w:val="20"/>
        </w:rPr>
        <w:t xml:space="preserve"> </w:t>
      </w:r>
      <w:r>
        <w:rPr>
          <w:rFonts w:ascii="Arial" w:eastAsia="Arial" w:hAnsi="Arial" w:cs="Arial"/>
          <w:sz w:val="20"/>
          <w:szCs w:val="20"/>
        </w:rPr>
        <w:t>no</w:t>
      </w:r>
      <w:r>
        <w:rPr>
          <w:rFonts w:ascii="Arial" w:eastAsia="Arial" w:hAnsi="Arial" w:cs="Arial"/>
          <w:spacing w:val="25"/>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4"/>
          <w:sz w:val="20"/>
          <w:szCs w:val="20"/>
        </w:rPr>
        <w:t xml:space="preserve"> </w:t>
      </w:r>
      <w:r>
        <w:rPr>
          <w:rFonts w:ascii="Arial" w:eastAsia="Arial" w:hAnsi="Arial" w:cs="Arial"/>
          <w:sz w:val="20"/>
          <w:szCs w:val="20"/>
        </w:rPr>
        <w:t>to</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29"/>
          <w:sz w:val="20"/>
          <w:szCs w:val="20"/>
        </w:rPr>
        <w:t xml:space="preserve"> </w:t>
      </w:r>
      <w:r>
        <w:rPr>
          <w:rFonts w:ascii="Arial" w:eastAsia="Arial" w:hAnsi="Arial" w:cs="Arial"/>
          <w:sz w:val="20"/>
          <w:szCs w:val="20"/>
        </w:rPr>
        <w:t>Cu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26"/>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4"/>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z w:val="20"/>
          <w:szCs w:val="20"/>
        </w:rPr>
        <w:t xml:space="preserve">al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Har</w:t>
      </w:r>
      <w:r>
        <w:rPr>
          <w:rFonts w:ascii="Arial" w:eastAsia="Arial" w:hAnsi="Arial" w:cs="Arial"/>
          <w:spacing w:val="2"/>
          <w:sz w:val="20"/>
          <w:szCs w:val="20"/>
        </w:rPr>
        <w:t>d</w:t>
      </w:r>
      <w:r>
        <w:rPr>
          <w:rFonts w:ascii="Arial" w:eastAsia="Arial" w:hAnsi="Arial" w:cs="Arial"/>
          <w:sz w:val="20"/>
          <w:szCs w:val="20"/>
        </w:rPr>
        <w:t xml:space="preserve">ware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Form</w:t>
      </w:r>
      <w:r>
        <w:rPr>
          <w:rFonts w:ascii="Arial" w:eastAsia="Arial" w:hAnsi="Arial" w:cs="Arial"/>
          <w:spacing w:val="11"/>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 or</w:t>
      </w:r>
      <w:r>
        <w:rPr>
          <w:rFonts w:ascii="Arial" w:eastAsia="Arial" w:hAnsi="Arial" w:cs="Arial"/>
          <w:spacing w:val="9"/>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ter</w:t>
      </w:r>
      <w:r>
        <w:rPr>
          <w:rFonts w:ascii="Arial" w:eastAsia="Arial" w:hAnsi="Arial" w:cs="Arial"/>
          <w:spacing w:val="5"/>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 xml:space="preserve">s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Fo</w:t>
      </w:r>
      <w:r>
        <w:rPr>
          <w:rFonts w:ascii="Arial" w:eastAsia="Arial" w:hAnsi="Arial" w:cs="Arial"/>
          <w:spacing w:val="3"/>
          <w:sz w:val="20"/>
          <w:szCs w:val="20"/>
        </w:rPr>
        <w:t>r</w:t>
      </w:r>
      <w:r>
        <w:rPr>
          <w:rFonts w:ascii="Arial" w:eastAsia="Arial" w:hAnsi="Arial" w:cs="Arial"/>
          <w:spacing w:val="6"/>
          <w:sz w:val="20"/>
          <w:szCs w:val="20"/>
        </w:rPr>
        <w:t>m</w:t>
      </w:r>
      <w:r>
        <w:rPr>
          <w:rFonts w:ascii="Arial" w:eastAsia="Arial" w:hAnsi="Arial" w:cs="Arial"/>
          <w:sz w:val="20"/>
          <w:szCs w:val="20"/>
        </w:rPr>
        <w:t>,</w:t>
      </w:r>
      <w:r>
        <w:rPr>
          <w:rFonts w:ascii="Arial" w:eastAsia="Arial" w:hAnsi="Arial" w:cs="Arial"/>
          <w:spacing w:val="1"/>
          <w:sz w:val="20"/>
          <w:szCs w:val="20"/>
        </w:rPr>
        <w:t xml:space="preserve"> 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Cu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h</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tware</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p>
    <w:p w14:paraId="09EC26C8" w14:textId="77777777" w:rsidR="00C96728" w:rsidRDefault="00C96728" w:rsidP="00AD3CEA">
      <w:pPr>
        <w:pStyle w:val="Heading3"/>
      </w:pPr>
      <w:r>
        <w:lastRenderedPageBreak/>
        <w:t>The Customer</w:t>
      </w:r>
      <w:r w:rsidRPr="003320C2">
        <w:t xml:space="preserve"> shall be entitled, free of charge, to sub </w:t>
      </w:r>
      <w:proofErr w:type="spellStart"/>
      <w:r w:rsidRPr="003320C2">
        <w:t>licence</w:t>
      </w:r>
      <w:proofErr w:type="spellEnd"/>
      <w:r w:rsidRPr="003320C2">
        <w:t xml:space="preserve"> the </w:t>
      </w:r>
      <w:r w:rsidR="00551AEC">
        <w:t>Supplier S</w:t>
      </w:r>
      <w:r w:rsidRPr="003320C2">
        <w:t xml:space="preserve">oftware to any contractor and/or Subcontractor of </w:t>
      </w:r>
      <w:r>
        <w:t>the Customer</w:t>
      </w:r>
      <w:r w:rsidRPr="003320C2">
        <w:t xml:space="preserve"> who is working towards and/or is providing services to </w:t>
      </w:r>
      <w:r>
        <w:t>the Customer, provided that:</w:t>
      </w:r>
    </w:p>
    <w:p w14:paraId="43988239" w14:textId="77777777" w:rsidR="00C96728" w:rsidRDefault="00C96728" w:rsidP="00AD3CEA">
      <w:pPr>
        <w:pStyle w:val="Heading4"/>
      </w:pPr>
      <w:r w:rsidRPr="00D03934">
        <w:t>the sub-</w:t>
      </w:r>
      <w:proofErr w:type="spellStart"/>
      <w:r w:rsidRPr="00D03934">
        <w:t>licence</w:t>
      </w:r>
      <w:proofErr w:type="spellEnd"/>
      <w:r w:rsidRPr="00D03934">
        <w:t xml:space="preserve"> is on terms no broader than those granted to the </w:t>
      </w:r>
      <w:r w:rsidRPr="00D03934">
        <w:rPr>
          <w:spacing w:val="-3"/>
        </w:rPr>
        <w:t>Customer</w:t>
      </w:r>
      <w:r w:rsidRPr="00D03934">
        <w:t>; and</w:t>
      </w:r>
    </w:p>
    <w:p w14:paraId="4CC8AE0E" w14:textId="77777777" w:rsidR="00C96728" w:rsidRPr="007C765A" w:rsidRDefault="00C96728" w:rsidP="00AD3CEA">
      <w:pPr>
        <w:pStyle w:val="Heading4"/>
      </w:pPr>
      <w:r w:rsidRPr="00D03934">
        <w:t>the sub-</w:t>
      </w:r>
      <w:proofErr w:type="spellStart"/>
      <w:r w:rsidRPr="00D03934">
        <w:t>licence</w:t>
      </w:r>
      <w:proofErr w:type="spellEnd"/>
      <w:r w:rsidRPr="00D03934">
        <w:t xml:space="preserve"> only </w:t>
      </w:r>
      <w:proofErr w:type="spellStart"/>
      <w:r w:rsidRPr="00D03934">
        <w:t>authorises</w:t>
      </w:r>
      <w:proofErr w:type="spellEnd"/>
      <w:r w:rsidRPr="00D03934">
        <w:t xml:space="preserve"> the third party to use the rights licensed in Clause </w:t>
      </w:r>
      <w:r>
        <w:fldChar w:fldCharType="begin"/>
      </w:r>
      <w:r>
        <w:instrText xml:space="preserve"> REF _Ref26785579 \r \h  \* MERGEFORMAT </w:instrText>
      </w:r>
      <w:r>
        <w:fldChar w:fldCharType="separate"/>
      </w:r>
      <w:r w:rsidR="00F3389F">
        <w:t>8.2.1</w:t>
      </w:r>
      <w:r>
        <w:fldChar w:fldCharType="end"/>
      </w:r>
      <w:r>
        <w:t xml:space="preserve"> </w:t>
      </w:r>
      <w:r w:rsidRPr="00D03934">
        <w:t xml:space="preserve">for purposes relating to the </w:t>
      </w:r>
      <w:r w:rsidR="00D87AC8">
        <w:t>services it is providing the Customer</w:t>
      </w:r>
      <w:r>
        <w:t>.</w:t>
      </w:r>
    </w:p>
    <w:p w14:paraId="49CA37C3" w14:textId="77777777" w:rsidR="00C96728" w:rsidRPr="003320C2" w:rsidRDefault="00C96728" w:rsidP="00AD3CEA">
      <w:pPr>
        <w:pStyle w:val="Heading3"/>
      </w:pPr>
      <w:r w:rsidRPr="003320C2">
        <w:t xml:space="preserve">The Supplier shall ensure that </w:t>
      </w:r>
      <w:r>
        <w:t>the Customer</w:t>
      </w:r>
      <w:r w:rsidRPr="003320C2">
        <w:t xml:space="preserve"> shall be entitled to assign or novate all or any of the </w:t>
      </w:r>
      <w:r w:rsidR="000358E9">
        <w:t xml:space="preserve">Supplier Software </w:t>
      </w:r>
      <w:proofErr w:type="spellStart"/>
      <w:r w:rsidRPr="006E10CE">
        <w:t>licences</w:t>
      </w:r>
      <w:proofErr w:type="spellEnd"/>
      <w:r w:rsidRPr="006E10CE">
        <w:t xml:space="preserve"> free of charge to any</w:t>
      </w:r>
      <w:r w:rsidRPr="003320C2">
        <w:t xml:space="preserve"> central government entity, by giving the licensor prior written notice.</w:t>
      </w:r>
    </w:p>
    <w:p w14:paraId="6DCA0429" w14:textId="77777777" w:rsidR="00C96728" w:rsidRPr="003320C2" w:rsidRDefault="00C96728" w:rsidP="00AD3CEA">
      <w:pPr>
        <w:pStyle w:val="Heading3"/>
      </w:pPr>
      <w:r w:rsidRPr="003320C2">
        <w:t xml:space="preserve">The Supplier shall notify </w:t>
      </w:r>
      <w:r>
        <w:t>the Customer</w:t>
      </w:r>
      <w:r w:rsidRPr="003320C2">
        <w:t xml:space="preserve"> in advance if any </w:t>
      </w:r>
      <w:r w:rsidR="000358E9">
        <w:t>Supplier Software</w:t>
      </w:r>
      <w:r w:rsidR="00422F13">
        <w:t xml:space="preserve"> </w:t>
      </w:r>
      <w:r w:rsidRPr="003320C2">
        <w:t xml:space="preserve">or service permits the Supplier or any </w:t>
      </w:r>
      <w:proofErr w:type="gramStart"/>
      <w:r w:rsidRPr="003320C2">
        <w:t>third party</w:t>
      </w:r>
      <w:proofErr w:type="gramEnd"/>
      <w:r w:rsidRPr="003320C2">
        <w:t xml:space="preserve"> remote access to the </w:t>
      </w:r>
      <w:r w:rsidR="000358E9">
        <w:t>Customer S</w:t>
      </w:r>
      <w:r w:rsidRPr="003320C2">
        <w:t xml:space="preserve">oftware or </w:t>
      </w:r>
      <w:r>
        <w:t>Customer</w:t>
      </w:r>
      <w:r w:rsidR="000358E9">
        <w:t xml:space="preserve"> Systems</w:t>
      </w:r>
      <w:r w:rsidRPr="003320C2">
        <w:t>.</w:t>
      </w:r>
    </w:p>
    <w:p w14:paraId="7A0E8E4E" w14:textId="77777777" w:rsidR="00C96728" w:rsidRPr="003320C2" w:rsidRDefault="00C96728" w:rsidP="00AD3CEA">
      <w:pPr>
        <w:pStyle w:val="Heading3"/>
        <w:rPr>
          <w:b/>
        </w:rPr>
      </w:pPr>
      <w:r w:rsidRPr="003320C2">
        <w:t>Where the Supplier is responsible for the calculation of the appropriate number of users for</w:t>
      </w:r>
      <w:r w:rsidR="00422F13">
        <w:t xml:space="preserve"> </w:t>
      </w:r>
      <w:r w:rsidR="001E51D6">
        <w:t>S</w:t>
      </w:r>
      <w:r w:rsidRPr="003320C2">
        <w:t xml:space="preserve">oftware, and it is later shown there is a shortfall of </w:t>
      </w:r>
      <w:proofErr w:type="spellStart"/>
      <w:r w:rsidRPr="003320C2">
        <w:t>licences</w:t>
      </w:r>
      <w:proofErr w:type="spellEnd"/>
      <w:r w:rsidRPr="003320C2">
        <w:t xml:space="preserve">, the Supplier shall be responsible for all costs of </w:t>
      </w:r>
      <w:r>
        <w:t>the Customer</w:t>
      </w:r>
      <w:r w:rsidRPr="003320C2">
        <w:t>.</w:t>
      </w:r>
    </w:p>
    <w:p w14:paraId="1B763874" w14:textId="77777777" w:rsidR="00736F8F" w:rsidRPr="00DD2EF1" w:rsidRDefault="00736F8F" w:rsidP="00736F8F">
      <w:pPr>
        <w:pStyle w:val="Heading3"/>
        <w:ind w:left="833" w:hanging="720"/>
      </w:pPr>
      <w:r>
        <w:rPr>
          <w:b/>
          <w:lang w:val="en-GB"/>
        </w:rPr>
        <w:t>Assignment of IPR</w:t>
      </w:r>
      <w:r w:rsidRPr="00DD2EF1">
        <w:rPr>
          <w:b/>
          <w:lang w:val="en-GB"/>
        </w:rPr>
        <w:t xml:space="preserve"> </w:t>
      </w:r>
      <w:r>
        <w:rPr>
          <w:b/>
          <w:lang w:val="en-GB"/>
        </w:rPr>
        <w:t xml:space="preserve">in </w:t>
      </w:r>
      <w:r w:rsidRPr="00DD2EF1">
        <w:rPr>
          <w:b/>
          <w:lang w:val="en-GB"/>
        </w:rPr>
        <w:t>Deliverables.</w:t>
      </w:r>
      <w:r>
        <w:rPr>
          <w:lang w:val="en-GB"/>
        </w:rPr>
        <w:t xml:space="preserve"> </w:t>
      </w:r>
      <w:r>
        <w:rPr>
          <w:color w:val="212121"/>
          <w:shd w:val="clear" w:color="auto" w:fill="FFFFFF"/>
        </w:rPr>
        <w:t>The Supplier hereby </w:t>
      </w:r>
      <w:r>
        <w:rPr>
          <w:rStyle w:val="cohidesearchterm"/>
          <w:color w:val="212121"/>
          <w:shd w:val="clear" w:color="auto" w:fill="FFFFFF"/>
        </w:rPr>
        <w:t>assigns</w:t>
      </w:r>
      <w:r>
        <w:rPr>
          <w:color w:val="212121"/>
          <w:shd w:val="clear" w:color="auto" w:fill="FFFFFF"/>
        </w:rPr>
        <w:t> to the Customer all existing and future </w:t>
      </w:r>
      <w:r>
        <w:rPr>
          <w:rStyle w:val="cohidesearchterm"/>
          <w:color w:val="212121"/>
          <w:shd w:val="clear" w:color="auto" w:fill="FFFFFF"/>
        </w:rPr>
        <w:t>Intellectual</w:t>
      </w:r>
      <w:r>
        <w:rPr>
          <w:color w:val="212121"/>
          <w:shd w:val="clear" w:color="auto" w:fill="FFFFFF"/>
        </w:rPr>
        <w:t> </w:t>
      </w:r>
      <w:r>
        <w:rPr>
          <w:rStyle w:val="cohidesearchterm"/>
          <w:color w:val="212121"/>
          <w:shd w:val="clear" w:color="auto" w:fill="FFFFFF"/>
        </w:rPr>
        <w:t>Property</w:t>
      </w:r>
      <w:r>
        <w:rPr>
          <w:color w:val="212121"/>
          <w:shd w:val="clear" w:color="auto" w:fill="FFFFFF"/>
        </w:rPr>
        <w:t> Rights in the Deliverables. To the extent that the assigned IPRs do not vest automatically in the Customer by operation of Law or under this Contract, the Supplier holds the legal title in such IPRs on trust for the Customer</w:t>
      </w:r>
      <w:r>
        <w:t xml:space="preserve">. </w:t>
      </w:r>
    </w:p>
    <w:p w14:paraId="21608632" w14:textId="77777777" w:rsidR="00736F8F" w:rsidRPr="004D18AD" w:rsidRDefault="00736F8F" w:rsidP="004D18AD">
      <w:pPr>
        <w:pStyle w:val="Heading3"/>
        <w:numPr>
          <w:ilvl w:val="0"/>
          <w:numId w:val="0"/>
        </w:numPr>
        <w:ind w:left="1701"/>
      </w:pPr>
    </w:p>
    <w:p w14:paraId="0F08EDA8" w14:textId="77777777" w:rsidR="00C96728" w:rsidRDefault="00C96728" w:rsidP="00AD3CEA">
      <w:pPr>
        <w:pStyle w:val="Heading2"/>
      </w:pPr>
      <w:r>
        <w:t xml:space="preserve">Third Party IPR and </w:t>
      </w:r>
      <w:proofErr w:type="gramStart"/>
      <w:r>
        <w:t>Third Party</w:t>
      </w:r>
      <w:proofErr w:type="gramEnd"/>
      <w:r>
        <w:t xml:space="preserve"> Software</w:t>
      </w:r>
    </w:p>
    <w:p w14:paraId="6491F010" w14:textId="77777777" w:rsidR="00C96728" w:rsidRPr="00D03934" w:rsidRDefault="00C96728" w:rsidP="00AD3CEA">
      <w:pPr>
        <w:pStyle w:val="Heading3"/>
      </w:pPr>
      <w:r w:rsidRPr="00D03934">
        <w:t xml:space="preserve">The Supplier shall procure that the owners or the </w:t>
      </w:r>
      <w:proofErr w:type="spellStart"/>
      <w:r w:rsidRPr="00D03934">
        <w:t>authorised</w:t>
      </w:r>
      <w:proofErr w:type="spellEnd"/>
      <w:r w:rsidRPr="00D03934">
        <w:t xml:space="preserve"> licensors of any Third Party IPR and any Third Party Software which is not commercial off-the-shelf software grant a direct </w:t>
      </w:r>
      <w:proofErr w:type="spellStart"/>
      <w:r w:rsidRPr="00D03934">
        <w:t>licence</w:t>
      </w:r>
      <w:proofErr w:type="spellEnd"/>
      <w:r w:rsidRPr="00D03934">
        <w:t xml:space="preserve"> to the Customer on terms at least equivalent to those set out in Clause </w:t>
      </w:r>
      <w:r>
        <w:fldChar w:fldCharType="begin"/>
      </w:r>
      <w:r>
        <w:instrText xml:space="preserve"> REF _Ref26785579 \r \h  \* MERGEFORMAT </w:instrText>
      </w:r>
      <w:r>
        <w:fldChar w:fldCharType="separate"/>
      </w:r>
      <w:r w:rsidR="00F3389F">
        <w:t>8.2.1</w:t>
      </w:r>
      <w:r>
        <w:fldChar w:fldCharType="end"/>
      </w:r>
      <w:r>
        <w:t xml:space="preserve">. </w:t>
      </w:r>
      <w:r w:rsidRPr="00D03934">
        <w:t xml:space="preserve">If the Supplier cannot obtain for the Customer a </w:t>
      </w:r>
      <w:proofErr w:type="spellStart"/>
      <w:r w:rsidRPr="00D03934">
        <w:t>licence</w:t>
      </w:r>
      <w:proofErr w:type="spellEnd"/>
      <w:r w:rsidRPr="00D03934">
        <w:t xml:space="preserve"> materially in accordance with the </w:t>
      </w:r>
      <w:proofErr w:type="spellStart"/>
      <w:r>
        <w:t>licence</w:t>
      </w:r>
      <w:proofErr w:type="spellEnd"/>
      <w:r>
        <w:t xml:space="preserve"> terms set out in Clause </w:t>
      </w:r>
      <w:r>
        <w:fldChar w:fldCharType="begin"/>
      </w:r>
      <w:r>
        <w:instrText xml:space="preserve"> REF _Ref26785579 \r \h  \* MERGEFORMAT </w:instrText>
      </w:r>
      <w:r>
        <w:fldChar w:fldCharType="separate"/>
      </w:r>
      <w:r w:rsidR="00F3389F">
        <w:t>8.2.1</w:t>
      </w:r>
      <w:r>
        <w:fldChar w:fldCharType="end"/>
      </w:r>
      <w:r>
        <w:t xml:space="preserve"> </w:t>
      </w:r>
      <w:r w:rsidRPr="00D03934">
        <w:t>in respect of any such Third Party IPR and/or Third Party Software, the Supplier shall:</w:t>
      </w:r>
    </w:p>
    <w:p w14:paraId="4DB39231" w14:textId="77777777" w:rsidR="00C96728" w:rsidRPr="00D03934" w:rsidRDefault="00C96728" w:rsidP="00AD3CEA">
      <w:pPr>
        <w:pStyle w:val="Heading4"/>
      </w:pPr>
      <w:r w:rsidRPr="00D03934">
        <w:t xml:space="preserve">notify the Customer in writing giving details of what </w:t>
      </w:r>
      <w:proofErr w:type="spellStart"/>
      <w:r w:rsidRPr="00D03934">
        <w:t>licence</w:t>
      </w:r>
      <w:proofErr w:type="spellEnd"/>
      <w:r w:rsidRPr="00D03934">
        <w:t xml:space="preserve"> terms can be obtained from the relevant third party and whether there are alternative software providers which the Supplier could seek to use; and</w:t>
      </w:r>
    </w:p>
    <w:p w14:paraId="7CFC4FB8" w14:textId="77777777" w:rsidR="00C96728" w:rsidRPr="00D03934" w:rsidRDefault="00C96728" w:rsidP="00AD3CEA">
      <w:pPr>
        <w:pStyle w:val="Heading4"/>
      </w:pPr>
      <w:r w:rsidRPr="00D03934">
        <w:t xml:space="preserve">only use such Third Party IPR and/or </w:t>
      </w:r>
      <w:proofErr w:type="gramStart"/>
      <w:r w:rsidRPr="00D03934">
        <w:t>Third Party</w:t>
      </w:r>
      <w:proofErr w:type="gramEnd"/>
      <w:r w:rsidRPr="00D03934">
        <w:t xml:space="preserve"> Software if the Customer Approves the terms of the </w:t>
      </w:r>
      <w:proofErr w:type="spellStart"/>
      <w:r w:rsidRPr="00D03934">
        <w:t>licence</w:t>
      </w:r>
      <w:proofErr w:type="spellEnd"/>
      <w:r w:rsidRPr="00D03934">
        <w:t xml:space="preserve"> from the relevant third party.</w:t>
      </w:r>
    </w:p>
    <w:p w14:paraId="768B3196" w14:textId="77777777" w:rsidR="00C96728" w:rsidRDefault="00C96728" w:rsidP="00AD3CEA">
      <w:pPr>
        <w:pStyle w:val="Heading3"/>
      </w:pPr>
      <w:bookmarkStart w:id="63" w:name="_Ref358111294"/>
      <w:r w:rsidRPr="00D03934">
        <w:t xml:space="preserve">The Supplier shall procure that the owners or the </w:t>
      </w:r>
      <w:proofErr w:type="spellStart"/>
      <w:r w:rsidRPr="00D03934">
        <w:t>authorised</w:t>
      </w:r>
      <w:proofErr w:type="spellEnd"/>
      <w:r w:rsidRPr="00D03934">
        <w:t xml:space="preserve"> licensors of any </w:t>
      </w:r>
      <w:proofErr w:type="gramStart"/>
      <w:r w:rsidRPr="00D03934">
        <w:t>Third Party</w:t>
      </w:r>
      <w:proofErr w:type="gramEnd"/>
      <w:r w:rsidRPr="00D03934">
        <w:t xml:space="preserve"> Software which is commercial off-the-shelf software grants a direct </w:t>
      </w:r>
      <w:proofErr w:type="spellStart"/>
      <w:r w:rsidRPr="00D03934">
        <w:t>licence</w:t>
      </w:r>
      <w:proofErr w:type="spellEnd"/>
      <w:r w:rsidRPr="00D03934">
        <w:t xml:space="preserve"> to the Customer on terms no less </w:t>
      </w:r>
      <w:proofErr w:type="spellStart"/>
      <w:r w:rsidRPr="00D03934">
        <w:t>favourable</w:t>
      </w:r>
      <w:proofErr w:type="spellEnd"/>
      <w:r w:rsidRPr="00D03934">
        <w:t xml:space="preserve"> that such software is usually made available.</w:t>
      </w:r>
      <w:bookmarkEnd w:id="63"/>
    </w:p>
    <w:p w14:paraId="54FA4F7C" w14:textId="77777777" w:rsidR="00E076EB" w:rsidRPr="00E076EB" w:rsidRDefault="00E076EB" w:rsidP="00E076EB">
      <w:pPr>
        <w:pStyle w:val="Heading3"/>
        <w:ind w:left="833" w:hanging="720"/>
      </w:pPr>
      <w:r>
        <w:t>Not used.</w:t>
      </w:r>
    </w:p>
    <w:p w14:paraId="21C83BF7" w14:textId="77777777" w:rsidR="008731E5" w:rsidRPr="00D96D55" w:rsidRDefault="008731E5" w:rsidP="00AD3CEA">
      <w:pPr>
        <w:pStyle w:val="Heading2"/>
        <w:rPr>
          <w:b/>
        </w:rPr>
      </w:pPr>
      <w:bookmarkStart w:id="64" w:name="_Ref29889541"/>
      <w:bookmarkStart w:id="65" w:name="_Ref26787376"/>
      <w:bookmarkEnd w:id="54"/>
      <w:r w:rsidRPr="00D96D55">
        <w:rPr>
          <w:b/>
        </w:rPr>
        <w:t xml:space="preserve">Ownership and </w:t>
      </w:r>
      <w:proofErr w:type="spellStart"/>
      <w:r w:rsidRPr="00D96D55">
        <w:rPr>
          <w:b/>
        </w:rPr>
        <w:t>Licence</w:t>
      </w:r>
      <w:proofErr w:type="spellEnd"/>
      <w:r w:rsidRPr="00D96D55">
        <w:rPr>
          <w:b/>
        </w:rPr>
        <w:t xml:space="preserve"> of Materials</w:t>
      </w:r>
      <w:bookmarkEnd w:id="64"/>
    </w:p>
    <w:p w14:paraId="19B12622" w14:textId="77777777" w:rsidR="008731E5" w:rsidRDefault="008731E5" w:rsidP="00AD3CEA">
      <w:pPr>
        <w:pStyle w:val="Heading3"/>
      </w:pPr>
      <w:r>
        <w:t xml:space="preserve">Any Intellectual Property in the Supplier Materials shall remain vested in the Supplier </w:t>
      </w:r>
      <w:r w:rsidR="00072281">
        <w:t>and an</w:t>
      </w:r>
      <w:r w:rsidR="00971696">
        <w:t>y</w:t>
      </w:r>
      <w:r w:rsidR="00072281">
        <w:t xml:space="preserve"> Intellectual Property in the </w:t>
      </w:r>
      <w:proofErr w:type="gramStart"/>
      <w:r w:rsidR="00072281">
        <w:t>Third Party</w:t>
      </w:r>
      <w:proofErr w:type="gramEnd"/>
      <w:r w:rsidR="00072281">
        <w:t xml:space="preserve"> Materials shall remain vested in the</w:t>
      </w:r>
      <w:r>
        <w:t xml:space="preserve"> Third Party Supplier as applicable and no title shall pass to the Customer.</w:t>
      </w:r>
    </w:p>
    <w:p w14:paraId="3C10B10E" w14:textId="77777777" w:rsidR="008731E5" w:rsidRDefault="008731E5" w:rsidP="00AD3CEA">
      <w:pPr>
        <w:pStyle w:val="Heading3"/>
      </w:pPr>
      <w:r>
        <w:t xml:space="preserve">The Supplier grants a </w:t>
      </w:r>
      <w:r w:rsidR="00072281">
        <w:t xml:space="preserve">perpetual, irrevocable, royalty-free, non-exclusive </w:t>
      </w:r>
      <w:proofErr w:type="spellStart"/>
      <w:r>
        <w:t>licence</w:t>
      </w:r>
      <w:proofErr w:type="spellEnd"/>
      <w:r>
        <w:t xml:space="preserve"> </w:t>
      </w:r>
      <w:r w:rsidR="00072281">
        <w:t>to the Customer to:</w:t>
      </w:r>
    </w:p>
    <w:p w14:paraId="67654398" w14:textId="77777777" w:rsidR="00072281" w:rsidRDefault="00072281" w:rsidP="00AD3CEA">
      <w:pPr>
        <w:pStyle w:val="Heading4"/>
      </w:pPr>
      <w:r>
        <w:lastRenderedPageBreak/>
        <w:t xml:space="preserve">use, correct, reproduce, modify, adapt, and enhance the Supplier Materials for its own </w:t>
      </w:r>
      <w:proofErr w:type="gramStart"/>
      <w:r>
        <w:t>use;</w:t>
      </w:r>
      <w:proofErr w:type="gramEnd"/>
    </w:p>
    <w:p w14:paraId="32DF126F" w14:textId="77777777" w:rsidR="00072281" w:rsidRDefault="00072281" w:rsidP="00AD3CEA">
      <w:pPr>
        <w:pStyle w:val="Heading4"/>
      </w:pPr>
      <w:r>
        <w:t xml:space="preserve">hold a copy of any Source Code and/or other original form of the Supplier Materials (which shall be provided by the Supplier on request) insofar as the provision of such original form of the Supplier Materials does not infringe any applicable </w:t>
      </w:r>
      <w:proofErr w:type="spellStart"/>
      <w:r>
        <w:t>licence</w:t>
      </w:r>
      <w:proofErr w:type="spellEnd"/>
      <w:r>
        <w:t xml:space="preserve"> conditions,</w:t>
      </w:r>
    </w:p>
    <w:p w14:paraId="32D2FB99" w14:textId="77777777" w:rsidR="00072281" w:rsidRDefault="00072281" w:rsidP="00072281">
      <w:pPr>
        <w:ind w:left="1701"/>
        <w:rPr>
          <w:rFonts w:ascii="Arial" w:hAnsi="Arial" w:cs="Arial"/>
          <w:sz w:val="20"/>
        </w:rPr>
      </w:pPr>
      <w:r w:rsidRPr="00072281">
        <w:rPr>
          <w:rFonts w:ascii="Arial" w:hAnsi="Arial" w:cs="Arial"/>
          <w:sz w:val="20"/>
        </w:rPr>
        <w:t xml:space="preserve">and shall procure that each </w:t>
      </w:r>
      <w:proofErr w:type="gramStart"/>
      <w:r w:rsidRPr="00072281">
        <w:rPr>
          <w:rFonts w:ascii="Arial" w:hAnsi="Arial" w:cs="Arial"/>
          <w:sz w:val="20"/>
        </w:rPr>
        <w:t>Third Party</w:t>
      </w:r>
      <w:proofErr w:type="gramEnd"/>
      <w:r w:rsidRPr="00072281">
        <w:rPr>
          <w:rFonts w:ascii="Arial" w:hAnsi="Arial" w:cs="Arial"/>
          <w:sz w:val="20"/>
        </w:rPr>
        <w:t xml:space="preserve"> Supplier shall grant a </w:t>
      </w:r>
      <w:proofErr w:type="spellStart"/>
      <w:r w:rsidRPr="00072281">
        <w:rPr>
          <w:rFonts w:ascii="Arial" w:hAnsi="Arial" w:cs="Arial"/>
          <w:sz w:val="20"/>
        </w:rPr>
        <w:t>licence</w:t>
      </w:r>
      <w:proofErr w:type="spellEnd"/>
      <w:r w:rsidRPr="00072281">
        <w:rPr>
          <w:rFonts w:ascii="Arial" w:hAnsi="Arial" w:cs="Arial"/>
          <w:sz w:val="20"/>
        </w:rPr>
        <w:t xml:space="preserve"> to the Customer for the Third Party Materials on substantially the same terms as set out in this Clause </w:t>
      </w:r>
      <w:r w:rsidRPr="00072281">
        <w:rPr>
          <w:rFonts w:ascii="Arial" w:hAnsi="Arial" w:cs="Arial"/>
          <w:sz w:val="20"/>
        </w:rPr>
        <w:fldChar w:fldCharType="begin"/>
      </w:r>
      <w:r w:rsidRPr="00072281">
        <w:rPr>
          <w:rFonts w:ascii="Arial" w:hAnsi="Arial" w:cs="Arial"/>
          <w:sz w:val="20"/>
        </w:rPr>
        <w:instrText xml:space="preserve"> REF _Ref29889541 \r \h  \* MERGEFORMAT </w:instrText>
      </w:r>
      <w:r w:rsidRPr="00072281">
        <w:rPr>
          <w:rFonts w:ascii="Arial" w:hAnsi="Arial" w:cs="Arial"/>
          <w:sz w:val="20"/>
        </w:rPr>
      </w:r>
      <w:r w:rsidRPr="00072281">
        <w:rPr>
          <w:rFonts w:ascii="Arial" w:hAnsi="Arial" w:cs="Arial"/>
          <w:sz w:val="20"/>
        </w:rPr>
        <w:fldChar w:fldCharType="separate"/>
      </w:r>
      <w:r w:rsidR="00F3389F">
        <w:rPr>
          <w:rFonts w:ascii="Arial" w:hAnsi="Arial" w:cs="Arial"/>
          <w:sz w:val="20"/>
        </w:rPr>
        <w:t>8.4</w:t>
      </w:r>
      <w:r w:rsidRPr="00072281">
        <w:rPr>
          <w:rFonts w:ascii="Arial" w:hAnsi="Arial" w:cs="Arial"/>
          <w:sz w:val="20"/>
        </w:rPr>
        <w:fldChar w:fldCharType="end"/>
      </w:r>
      <w:r w:rsidRPr="00072281">
        <w:rPr>
          <w:rFonts w:ascii="Arial" w:hAnsi="Arial" w:cs="Arial"/>
          <w:sz w:val="20"/>
        </w:rPr>
        <w:t>.</w:t>
      </w:r>
    </w:p>
    <w:p w14:paraId="630AFD2A" w14:textId="77777777" w:rsidR="00001CE8" w:rsidRDefault="00072281" w:rsidP="00AD3CEA">
      <w:pPr>
        <w:pStyle w:val="Heading3"/>
      </w:pPr>
      <w:r>
        <w:t xml:space="preserve">The Parties agree that any modification, adaptation, or enhancement to the </w:t>
      </w:r>
      <w:r w:rsidR="008C6041">
        <w:t xml:space="preserve">Supplier </w:t>
      </w:r>
      <w:r>
        <w:t xml:space="preserve">Materials </w:t>
      </w:r>
      <w:r w:rsidR="00001CE8">
        <w:t xml:space="preserve">that is </w:t>
      </w:r>
      <w:r>
        <w:t xml:space="preserve">carried out by or on behalf of the Customer by a third </w:t>
      </w:r>
      <w:r w:rsidR="008C6041">
        <w:t xml:space="preserve">party </w:t>
      </w:r>
      <w:r w:rsidR="00001CE8">
        <w:t xml:space="preserve">during any applicable warranty period that is set out in the Order Form shall invalidate such warranty unless such modification, adaptation, or enhancement is </w:t>
      </w:r>
      <w:proofErr w:type="spellStart"/>
      <w:r w:rsidR="00001CE8">
        <w:t>authorised</w:t>
      </w:r>
      <w:proofErr w:type="spellEnd"/>
      <w:r w:rsidR="00001CE8">
        <w:t xml:space="preserve"> by the Supplier in writing. </w:t>
      </w:r>
    </w:p>
    <w:p w14:paraId="379F1345" w14:textId="77777777" w:rsidR="00C96728" w:rsidRPr="00D96D55" w:rsidRDefault="00C96728" w:rsidP="00AD3CEA">
      <w:pPr>
        <w:pStyle w:val="Heading2"/>
        <w:rPr>
          <w:b/>
        </w:rPr>
      </w:pPr>
      <w:bookmarkStart w:id="66" w:name="_Ref30773286"/>
      <w:r w:rsidRPr="00D96D55">
        <w:rPr>
          <w:b/>
        </w:rPr>
        <w:t>Supplie</w:t>
      </w:r>
      <w:r w:rsidRPr="00D96D55">
        <w:rPr>
          <w:b/>
          <w:spacing w:val="-2"/>
        </w:rPr>
        <w:t>r'</w:t>
      </w:r>
      <w:r w:rsidRPr="00D96D55">
        <w:rPr>
          <w:b/>
        </w:rPr>
        <w:t>s IPR</w:t>
      </w:r>
      <w:r w:rsidRPr="00D96D55">
        <w:rPr>
          <w:b/>
          <w:spacing w:val="-13"/>
        </w:rPr>
        <w:t xml:space="preserve"> </w:t>
      </w:r>
      <w:r w:rsidRPr="00D96D55">
        <w:rPr>
          <w:b/>
        </w:rPr>
        <w:t>inde</w:t>
      </w:r>
      <w:r w:rsidRPr="00D96D55">
        <w:rPr>
          <w:b/>
          <w:spacing w:val="2"/>
        </w:rPr>
        <w:t>m</w:t>
      </w:r>
      <w:r w:rsidRPr="00D96D55">
        <w:rPr>
          <w:b/>
        </w:rPr>
        <w:t>nity</w:t>
      </w:r>
      <w:bookmarkEnd w:id="65"/>
      <w:bookmarkEnd w:id="66"/>
    </w:p>
    <w:p w14:paraId="6CB2FDD4" w14:textId="77777777" w:rsidR="003108EB" w:rsidRPr="003108EB" w:rsidRDefault="003108EB" w:rsidP="00AD3CEA">
      <w:pPr>
        <w:pStyle w:val="Heading3"/>
      </w:pPr>
      <w:bookmarkStart w:id="67" w:name="_Ref26787489"/>
      <w:r>
        <w:rPr>
          <w:spacing w:val="-1"/>
        </w:rPr>
        <w:t>S</w:t>
      </w:r>
      <w:r>
        <w:t>u</w:t>
      </w:r>
      <w:r>
        <w:rPr>
          <w:spacing w:val="-1"/>
        </w:rPr>
        <w:t>b</w:t>
      </w:r>
      <w:r>
        <w:rPr>
          <w:spacing w:val="1"/>
        </w:rPr>
        <w:t>j</w:t>
      </w:r>
      <w:r>
        <w:t>e</w:t>
      </w:r>
      <w:r>
        <w:rPr>
          <w:spacing w:val="1"/>
        </w:rPr>
        <w:t>c</w:t>
      </w:r>
      <w:r>
        <w:t>t</w:t>
      </w:r>
      <w:r>
        <w:rPr>
          <w:spacing w:val="41"/>
        </w:rPr>
        <w:t xml:space="preserve"> </w:t>
      </w:r>
      <w:r>
        <w:t>a</w:t>
      </w:r>
      <w:r>
        <w:rPr>
          <w:spacing w:val="1"/>
        </w:rPr>
        <w:t>l</w:t>
      </w:r>
      <w:r>
        <w:t>w</w:t>
      </w:r>
      <w:r>
        <w:rPr>
          <w:spacing w:val="4"/>
        </w:rPr>
        <w:t>a</w:t>
      </w:r>
      <w:r>
        <w:rPr>
          <w:spacing w:val="-6"/>
        </w:rPr>
        <w:t>y</w:t>
      </w:r>
      <w:r>
        <w:t>s</w:t>
      </w:r>
      <w:r>
        <w:rPr>
          <w:spacing w:val="42"/>
        </w:rPr>
        <w:t xml:space="preserve"> </w:t>
      </w:r>
      <w:r>
        <w:t>to</w:t>
      </w:r>
      <w:r>
        <w:rPr>
          <w:spacing w:val="45"/>
        </w:rPr>
        <w:t xml:space="preserve"> </w:t>
      </w:r>
      <w:r>
        <w:rPr>
          <w:spacing w:val="2"/>
        </w:rPr>
        <w:t>t</w:t>
      </w:r>
      <w:r>
        <w:t>he</w:t>
      </w:r>
      <w:r>
        <w:rPr>
          <w:spacing w:val="47"/>
        </w:rPr>
        <w:t xml:space="preserve"> </w:t>
      </w:r>
      <w:r>
        <w:t>C</w:t>
      </w:r>
      <w:r>
        <w:rPr>
          <w:spacing w:val="2"/>
        </w:rPr>
        <w:t>u</w:t>
      </w:r>
      <w:r>
        <w:rPr>
          <w:spacing w:val="1"/>
        </w:rPr>
        <w:t>s</w:t>
      </w:r>
      <w:r>
        <w:t>to</w:t>
      </w:r>
      <w:r>
        <w:rPr>
          <w:spacing w:val="4"/>
        </w:rPr>
        <w:t>m</w:t>
      </w:r>
      <w:r>
        <w:t>e</w:t>
      </w:r>
      <w:r>
        <w:rPr>
          <w:spacing w:val="1"/>
        </w:rPr>
        <w:t>r</w:t>
      </w:r>
      <w:r>
        <w:rPr>
          <w:spacing w:val="-2"/>
        </w:rPr>
        <w:t>'</w:t>
      </w:r>
      <w:r>
        <w:t>s</w:t>
      </w:r>
      <w:r>
        <w:rPr>
          <w:spacing w:val="39"/>
        </w:rPr>
        <w:t xml:space="preserve"> </w:t>
      </w:r>
      <w:r>
        <w:t>proper</w:t>
      </w:r>
      <w:r>
        <w:rPr>
          <w:spacing w:val="42"/>
        </w:rPr>
        <w:t xml:space="preserve"> </w:t>
      </w:r>
      <w:r>
        <w:t>o</w:t>
      </w:r>
      <w:r>
        <w:rPr>
          <w:spacing w:val="-1"/>
        </w:rPr>
        <w:t>b</w:t>
      </w:r>
      <w:r>
        <w:rPr>
          <w:spacing w:val="1"/>
        </w:rPr>
        <w:t>s</w:t>
      </w:r>
      <w:r>
        <w:t>er</w:t>
      </w:r>
      <w:r>
        <w:rPr>
          <w:spacing w:val="-1"/>
        </w:rPr>
        <w:t>v</w:t>
      </w:r>
      <w:r>
        <w:t>a</w:t>
      </w:r>
      <w:r>
        <w:rPr>
          <w:spacing w:val="-1"/>
        </w:rPr>
        <w:t>n</w:t>
      </w:r>
      <w:r>
        <w:rPr>
          <w:spacing w:val="3"/>
        </w:rPr>
        <w:t>c</w:t>
      </w:r>
      <w:r>
        <w:t>e</w:t>
      </w:r>
      <w:r>
        <w:rPr>
          <w:spacing w:val="36"/>
        </w:rPr>
        <w:t xml:space="preserve"> </w:t>
      </w:r>
      <w:r>
        <w:t>of</w:t>
      </w:r>
      <w:r>
        <w:rPr>
          <w:spacing w:val="47"/>
        </w:rPr>
        <w:t xml:space="preserve"> </w:t>
      </w:r>
      <w:r>
        <w:rPr>
          <w:spacing w:val="-1"/>
        </w:rPr>
        <w:t>i</w:t>
      </w:r>
      <w:r>
        <w:t>ts</w:t>
      </w:r>
      <w:r>
        <w:rPr>
          <w:spacing w:val="47"/>
        </w:rPr>
        <w:t xml:space="preserve"> </w:t>
      </w:r>
      <w:r>
        <w:t>o</w:t>
      </w:r>
      <w:r>
        <w:rPr>
          <w:spacing w:val="-1"/>
        </w:rPr>
        <w:t>bli</w:t>
      </w:r>
      <w:r>
        <w:t>g</w:t>
      </w:r>
      <w:r>
        <w:rPr>
          <w:spacing w:val="1"/>
        </w:rPr>
        <w:t>a</w:t>
      </w:r>
      <w:r>
        <w:t>t</w:t>
      </w:r>
      <w:r>
        <w:rPr>
          <w:spacing w:val="-1"/>
        </w:rPr>
        <w:t>i</w:t>
      </w:r>
      <w:r>
        <w:rPr>
          <w:spacing w:val="2"/>
        </w:rPr>
        <w:t>o</w:t>
      </w:r>
      <w:r>
        <w:t>ns</w:t>
      </w:r>
      <w:r>
        <w:rPr>
          <w:spacing w:val="38"/>
        </w:rPr>
        <w:t xml:space="preserve"> </w:t>
      </w:r>
      <w:r>
        <w:t>u</w:t>
      </w:r>
      <w:r>
        <w:rPr>
          <w:spacing w:val="-1"/>
        </w:rPr>
        <w:t>n</w:t>
      </w:r>
      <w:r>
        <w:t>d</w:t>
      </w:r>
      <w:r>
        <w:rPr>
          <w:spacing w:val="-1"/>
        </w:rPr>
        <w:t>e</w:t>
      </w:r>
      <w:r>
        <w:t>r</w:t>
      </w:r>
      <w:r>
        <w:rPr>
          <w:spacing w:val="45"/>
        </w:rPr>
        <w:t xml:space="preserve"> </w:t>
      </w:r>
      <w:r>
        <w:t>th</w:t>
      </w:r>
      <w:r>
        <w:rPr>
          <w:spacing w:val="-2"/>
        </w:rPr>
        <w:t>i</w:t>
      </w:r>
      <w:r>
        <w:t xml:space="preserve">s </w:t>
      </w:r>
      <w:r>
        <w:rPr>
          <w:spacing w:val="1"/>
        </w:rPr>
        <w:t>C</w:t>
      </w:r>
      <w:r>
        <w:rPr>
          <w:spacing w:val="-1"/>
        </w:rPr>
        <w:t>l</w:t>
      </w:r>
      <w:r>
        <w:t>a</w:t>
      </w:r>
      <w:r>
        <w:rPr>
          <w:spacing w:val="-1"/>
        </w:rPr>
        <w:t>u</w:t>
      </w:r>
      <w:r>
        <w:rPr>
          <w:spacing w:val="1"/>
        </w:rPr>
        <w:t>s</w:t>
      </w:r>
      <w:r>
        <w:t>e</w:t>
      </w:r>
      <w:r>
        <w:rPr>
          <w:spacing w:val="-1"/>
        </w:rPr>
        <w:t xml:space="preserve"> </w:t>
      </w:r>
      <w:r>
        <w:t>8,</w:t>
      </w:r>
      <w:r>
        <w:rPr>
          <w:spacing w:val="2"/>
        </w:rPr>
        <w:t xml:space="preserve"> t</w:t>
      </w:r>
      <w:r>
        <w:t>he</w:t>
      </w:r>
      <w:r>
        <w:rPr>
          <w:spacing w:val="4"/>
        </w:rPr>
        <w:t xml:space="preserve"> </w:t>
      </w:r>
      <w:r>
        <w:rPr>
          <w:spacing w:val="-1"/>
        </w:rPr>
        <w:t>S</w:t>
      </w:r>
      <w:r>
        <w:t>u</w:t>
      </w:r>
      <w:r>
        <w:rPr>
          <w:spacing w:val="1"/>
        </w:rPr>
        <w:t>p</w:t>
      </w:r>
      <w:r>
        <w:t>p</w:t>
      </w:r>
      <w:r>
        <w:rPr>
          <w:spacing w:val="1"/>
        </w:rPr>
        <w:t>l</w:t>
      </w:r>
      <w:r>
        <w:rPr>
          <w:spacing w:val="-1"/>
        </w:rPr>
        <w:t>i</w:t>
      </w:r>
      <w:r>
        <w:t>er</w:t>
      </w:r>
      <w:r>
        <w:rPr>
          <w:spacing w:val="-2"/>
        </w:rPr>
        <w:t xml:space="preserve"> </w:t>
      </w:r>
      <w:r>
        <w:rPr>
          <w:spacing w:val="1"/>
        </w:rPr>
        <w:t>s</w:t>
      </w:r>
      <w:r>
        <w:t>h</w:t>
      </w:r>
      <w:r>
        <w:rPr>
          <w:spacing w:val="1"/>
        </w:rPr>
        <w:t>a</w:t>
      </w:r>
      <w:r>
        <w:rPr>
          <w:spacing w:val="-1"/>
        </w:rPr>
        <w:t>l</w:t>
      </w:r>
      <w:r>
        <w:t>l</w:t>
      </w:r>
      <w:r>
        <w:rPr>
          <w:spacing w:val="1"/>
        </w:rPr>
        <w:t xml:space="preserve"> </w:t>
      </w:r>
      <w:r>
        <w:rPr>
          <w:spacing w:val="2"/>
        </w:rPr>
        <w:t>f</w:t>
      </w:r>
      <w:r>
        <w:t>u</w:t>
      </w:r>
      <w:r>
        <w:rPr>
          <w:spacing w:val="-1"/>
        </w:rPr>
        <w:t>l</w:t>
      </w:r>
      <w:r>
        <w:rPr>
          <w:spacing w:val="1"/>
        </w:rPr>
        <w:t>l</w:t>
      </w:r>
      <w:r>
        <w:t>y</w:t>
      </w:r>
      <w:r>
        <w:rPr>
          <w:spacing w:val="-1"/>
        </w:rPr>
        <w:t xml:space="preserve"> i</w:t>
      </w:r>
      <w:r>
        <w:t>n</w:t>
      </w:r>
      <w:r>
        <w:rPr>
          <w:spacing w:val="1"/>
        </w:rPr>
        <w:t>d</w:t>
      </w:r>
      <w:r>
        <w:t>e</w:t>
      </w:r>
      <w:r>
        <w:rPr>
          <w:spacing w:val="4"/>
        </w:rPr>
        <w:t>m</w:t>
      </w:r>
      <w:r>
        <w:t>n</w:t>
      </w:r>
      <w:r>
        <w:rPr>
          <w:spacing w:val="-1"/>
        </w:rPr>
        <w:t>i</w:t>
      </w:r>
      <w:r>
        <w:rPr>
          <w:spacing w:val="4"/>
        </w:rPr>
        <w:t>f</w:t>
      </w:r>
      <w:r>
        <w:t>y</w:t>
      </w:r>
      <w:r>
        <w:rPr>
          <w:spacing w:val="-11"/>
        </w:rPr>
        <w:t xml:space="preserve"> </w:t>
      </w:r>
      <w:r>
        <w:t>t</w:t>
      </w:r>
      <w:r>
        <w:rPr>
          <w:spacing w:val="2"/>
        </w:rPr>
        <w:t>h</w:t>
      </w:r>
      <w:r>
        <w:t>e</w:t>
      </w:r>
      <w:r>
        <w:rPr>
          <w:spacing w:val="4"/>
        </w:rPr>
        <w:t xml:space="preserve"> </w:t>
      </w:r>
      <w:r>
        <w:t>Cu</w:t>
      </w:r>
      <w:r>
        <w:rPr>
          <w:spacing w:val="1"/>
        </w:rPr>
        <w:t>s</w:t>
      </w:r>
      <w:r>
        <w:t>to</w:t>
      </w:r>
      <w:r>
        <w:rPr>
          <w:spacing w:val="4"/>
        </w:rPr>
        <w:t>m</w:t>
      </w:r>
      <w:r>
        <w:t>er</w:t>
      </w:r>
      <w:r>
        <w:rPr>
          <w:spacing w:val="-4"/>
        </w:rPr>
        <w:t xml:space="preserve"> </w:t>
      </w:r>
      <w:r>
        <w:t>a</w:t>
      </w:r>
      <w:r>
        <w:rPr>
          <w:spacing w:val="-1"/>
        </w:rPr>
        <w:t>g</w:t>
      </w:r>
      <w:r>
        <w:rPr>
          <w:spacing w:val="2"/>
        </w:rPr>
        <w:t>a</w:t>
      </w:r>
      <w:r>
        <w:rPr>
          <w:spacing w:val="-1"/>
        </w:rPr>
        <w:t>i</w:t>
      </w:r>
      <w:r>
        <w:t>n</w:t>
      </w:r>
      <w:r>
        <w:rPr>
          <w:spacing w:val="1"/>
        </w:rPr>
        <w:t>s</w:t>
      </w:r>
      <w:r>
        <w:t>t</w:t>
      </w:r>
      <w:r>
        <w:rPr>
          <w:spacing w:val="-2"/>
        </w:rPr>
        <w:t xml:space="preserve"> </w:t>
      </w:r>
      <w:r>
        <w:rPr>
          <w:spacing w:val="2"/>
        </w:rPr>
        <w:t>a</w:t>
      </w:r>
      <w:r>
        <w:rPr>
          <w:spacing w:val="-1"/>
        </w:rPr>
        <w:t>l</w:t>
      </w:r>
      <w:r>
        <w:t>l</w:t>
      </w:r>
      <w:r>
        <w:rPr>
          <w:spacing w:val="1"/>
        </w:rPr>
        <w:t xml:space="preserve"> cl</w:t>
      </w:r>
      <w:r>
        <w:t>a</w:t>
      </w:r>
      <w:r>
        <w:rPr>
          <w:spacing w:val="-1"/>
        </w:rPr>
        <w:t>i</w:t>
      </w:r>
      <w:r>
        <w:rPr>
          <w:spacing w:val="4"/>
        </w:rPr>
        <w:t>m</w:t>
      </w:r>
      <w:r>
        <w:rPr>
          <w:spacing w:val="1"/>
        </w:rPr>
        <w:t>s</w:t>
      </w:r>
      <w:r>
        <w:t>,</w:t>
      </w:r>
      <w:r>
        <w:rPr>
          <w:spacing w:val="-2"/>
        </w:rPr>
        <w:t xml:space="preserve"> </w:t>
      </w:r>
      <w:r>
        <w:t>de</w:t>
      </w:r>
      <w:r>
        <w:rPr>
          <w:spacing w:val="4"/>
        </w:rPr>
        <w:t>m</w:t>
      </w:r>
      <w:r>
        <w:t>a</w:t>
      </w:r>
      <w:r>
        <w:rPr>
          <w:spacing w:val="-1"/>
        </w:rPr>
        <w:t>n</w:t>
      </w:r>
      <w:r>
        <w:t>d</w:t>
      </w:r>
      <w:r>
        <w:rPr>
          <w:spacing w:val="1"/>
        </w:rPr>
        <w:t>s</w:t>
      </w:r>
      <w:r>
        <w:t>, a</w:t>
      </w:r>
      <w:r>
        <w:rPr>
          <w:spacing w:val="1"/>
        </w:rPr>
        <w:t>c</w:t>
      </w:r>
      <w:r>
        <w:t>t</w:t>
      </w:r>
      <w:r>
        <w:rPr>
          <w:spacing w:val="-1"/>
        </w:rPr>
        <w:t>i</w:t>
      </w:r>
      <w:r>
        <w:t>o</w:t>
      </w:r>
      <w:r>
        <w:rPr>
          <w:spacing w:val="-1"/>
        </w:rPr>
        <w:t>n</w:t>
      </w:r>
      <w:r>
        <w:rPr>
          <w:spacing w:val="1"/>
        </w:rPr>
        <w:t>s</w:t>
      </w:r>
      <w:r>
        <w:t>,</w:t>
      </w:r>
      <w:r>
        <w:rPr>
          <w:spacing w:val="2"/>
        </w:rPr>
        <w:t xml:space="preserve"> </w:t>
      </w:r>
      <w:r>
        <w:rPr>
          <w:spacing w:val="1"/>
        </w:rPr>
        <w:t>c</w:t>
      </w:r>
      <w:r>
        <w:t>o</w:t>
      </w:r>
      <w:r>
        <w:rPr>
          <w:spacing w:val="1"/>
        </w:rPr>
        <w:t>s</w:t>
      </w:r>
      <w:r>
        <w:t>t</w:t>
      </w:r>
      <w:r>
        <w:rPr>
          <w:spacing w:val="1"/>
        </w:rPr>
        <w:t>s</w:t>
      </w:r>
      <w:r>
        <w:t>,</w:t>
      </w:r>
      <w:r>
        <w:rPr>
          <w:spacing w:val="1"/>
        </w:rPr>
        <w:t xml:space="preserve"> </w:t>
      </w:r>
      <w:r>
        <w:t>e</w:t>
      </w:r>
      <w:r>
        <w:rPr>
          <w:spacing w:val="1"/>
        </w:rPr>
        <w:t>x</w:t>
      </w:r>
      <w:r>
        <w:t>p</w:t>
      </w:r>
      <w:r>
        <w:rPr>
          <w:spacing w:val="1"/>
        </w:rPr>
        <w:t>e</w:t>
      </w:r>
      <w:r>
        <w:t>n</w:t>
      </w:r>
      <w:r>
        <w:rPr>
          <w:spacing w:val="1"/>
        </w:rPr>
        <w:t>s</w:t>
      </w:r>
      <w:r>
        <w:t>es</w:t>
      </w:r>
      <w:r>
        <w:rPr>
          <w:spacing w:val="1"/>
        </w:rPr>
        <w:t xml:space="preserve"> (</w:t>
      </w:r>
      <w:r>
        <w:rPr>
          <w:spacing w:val="-1"/>
        </w:rPr>
        <w:t>i</w:t>
      </w:r>
      <w:r>
        <w:t>n</w:t>
      </w:r>
      <w:r>
        <w:rPr>
          <w:spacing w:val="1"/>
        </w:rPr>
        <w:t>cl</w:t>
      </w:r>
      <w:r>
        <w:t>u</w:t>
      </w:r>
      <w:r>
        <w:rPr>
          <w:spacing w:val="-1"/>
        </w:rPr>
        <w:t>d</w:t>
      </w:r>
      <w:r>
        <w:rPr>
          <w:spacing w:val="1"/>
        </w:rPr>
        <w:t>i</w:t>
      </w:r>
      <w:r>
        <w:t>ng b</w:t>
      </w:r>
      <w:r>
        <w:rPr>
          <w:spacing w:val="-1"/>
        </w:rPr>
        <w:t>u</w:t>
      </w:r>
      <w:r>
        <w:t>t</w:t>
      </w:r>
      <w:r>
        <w:rPr>
          <w:spacing w:val="6"/>
        </w:rPr>
        <w:t xml:space="preserve"> </w:t>
      </w:r>
      <w:r>
        <w:rPr>
          <w:spacing w:val="2"/>
        </w:rPr>
        <w:t>n</w:t>
      </w:r>
      <w:r>
        <w:rPr>
          <w:spacing w:val="6"/>
        </w:rPr>
        <w:t>o</w:t>
      </w:r>
      <w:r>
        <w:t>t</w:t>
      </w:r>
      <w:r>
        <w:rPr>
          <w:spacing w:val="7"/>
        </w:rPr>
        <w:t xml:space="preserve"> </w:t>
      </w:r>
      <w:r>
        <w:rPr>
          <w:spacing w:val="-1"/>
        </w:rPr>
        <w:t>li</w:t>
      </w:r>
      <w:r>
        <w:rPr>
          <w:spacing w:val="4"/>
        </w:rPr>
        <w:t>m</w:t>
      </w:r>
      <w:r>
        <w:rPr>
          <w:spacing w:val="-1"/>
        </w:rPr>
        <w:t>i</w:t>
      </w:r>
      <w:r>
        <w:t>ted</w:t>
      </w:r>
      <w:r>
        <w:rPr>
          <w:spacing w:val="1"/>
        </w:rPr>
        <w:t xml:space="preserve"> </w:t>
      </w:r>
      <w:r>
        <w:rPr>
          <w:spacing w:val="2"/>
        </w:rPr>
        <w:t>t</w:t>
      </w:r>
      <w:r>
        <w:t>o</w:t>
      </w:r>
      <w:r>
        <w:rPr>
          <w:spacing w:val="5"/>
        </w:rPr>
        <w:t xml:space="preserve"> </w:t>
      </w:r>
      <w:r>
        <w:rPr>
          <w:spacing w:val="2"/>
        </w:rPr>
        <w:t>f</w:t>
      </w:r>
      <w:r>
        <w:t>u</w:t>
      </w:r>
      <w:r>
        <w:rPr>
          <w:spacing w:val="1"/>
        </w:rPr>
        <w:t>l</w:t>
      </w:r>
      <w:r>
        <w:t>l</w:t>
      </w:r>
      <w:r>
        <w:rPr>
          <w:spacing w:val="6"/>
        </w:rPr>
        <w:t xml:space="preserve"> </w:t>
      </w:r>
      <w:r>
        <w:rPr>
          <w:spacing w:val="-1"/>
        </w:rPr>
        <w:t>l</w:t>
      </w:r>
      <w:r>
        <w:t>e</w:t>
      </w:r>
      <w:r>
        <w:rPr>
          <w:spacing w:val="1"/>
        </w:rPr>
        <w:t>g</w:t>
      </w:r>
      <w:r>
        <w:t>al</w:t>
      </w:r>
      <w:r>
        <w:rPr>
          <w:spacing w:val="3"/>
        </w:rPr>
        <w:t xml:space="preserve"> </w:t>
      </w:r>
      <w:r>
        <w:rPr>
          <w:spacing w:val="1"/>
        </w:rPr>
        <w:t>c</w:t>
      </w:r>
      <w:r>
        <w:t>o</w:t>
      </w:r>
      <w:r>
        <w:rPr>
          <w:spacing w:val="1"/>
        </w:rPr>
        <w:t>s</w:t>
      </w:r>
      <w:r>
        <w:t>ts</w:t>
      </w:r>
      <w:r>
        <w:rPr>
          <w:spacing w:val="3"/>
        </w:rPr>
        <w:t xml:space="preserve"> </w:t>
      </w:r>
      <w:r>
        <w:t>a</w:t>
      </w:r>
      <w:r>
        <w:rPr>
          <w:spacing w:val="-1"/>
        </w:rPr>
        <w:t>n</w:t>
      </w:r>
      <w:r>
        <w:t>d d</w:t>
      </w:r>
      <w:r>
        <w:rPr>
          <w:spacing w:val="-1"/>
        </w:rPr>
        <w:t>i</w:t>
      </w:r>
      <w:r>
        <w:rPr>
          <w:spacing w:val="1"/>
        </w:rPr>
        <w:t>s</w:t>
      </w:r>
      <w:r>
        <w:t>b</w:t>
      </w:r>
      <w:r>
        <w:rPr>
          <w:spacing w:val="-1"/>
        </w:rPr>
        <w:t>u</w:t>
      </w:r>
      <w:r>
        <w:rPr>
          <w:spacing w:val="1"/>
        </w:rPr>
        <w:t>rs</w:t>
      </w:r>
      <w:r>
        <w:t>e</w:t>
      </w:r>
      <w:r>
        <w:rPr>
          <w:spacing w:val="4"/>
        </w:rPr>
        <w:t>m</w:t>
      </w:r>
      <w:r>
        <w:t>e</w:t>
      </w:r>
      <w:r>
        <w:rPr>
          <w:spacing w:val="-1"/>
        </w:rPr>
        <w:t>n</w:t>
      </w:r>
      <w:r>
        <w:t>ts on</w:t>
      </w:r>
      <w:r>
        <w:rPr>
          <w:spacing w:val="9"/>
        </w:rPr>
        <w:t xml:space="preserve"> </w:t>
      </w:r>
      <w:r>
        <w:t>a</w:t>
      </w:r>
      <w:r>
        <w:rPr>
          <w:spacing w:val="11"/>
        </w:rPr>
        <w:t xml:space="preserve"> </w:t>
      </w:r>
      <w:r>
        <w:rPr>
          <w:spacing w:val="1"/>
        </w:rPr>
        <w:t>s</w:t>
      </w:r>
      <w:r>
        <w:t>o</w:t>
      </w:r>
      <w:r>
        <w:rPr>
          <w:spacing w:val="-1"/>
        </w:rPr>
        <w:t>li</w:t>
      </w:r>
      <w:r>
        <w:rPr>
          <w:spacing w:val="1"/>
        </w:rPr>
        <w:t>c</w:t>
      </w:r>
      <w:r>
        <w:rPr>
          <w:spacing w:val="-1"/>
        </w:rPr>
        <w:t>i</w:t>
      </w:r>
      <w:r>
        <w:rPr>
          <w:spacing w:val="2"/>
        </w:rPr>
        <w:t>t</w:t>
      </w:r>
      <w:r>
        <w:t>or</w:t>
      </w:r>
      <w:r>
        <w:rPr>
          <w:spacing w:val="6"/>
        </w:rPr>
        <w:t xml:space="preserve"> </w:t>
      </w:r>
      <w:r>
        <w:t>a</w:t>
      </w:r>
      <w:r>
        <w:rPr>
          <w:spacing w:val="-1"/>
        </w:rPr>
        <w:t>n</w:t>
      </w:r>
      <w:r>
        <w:t>d</w:t>
      </w:r>
      <w:r>
        <w:rPr>
          <w:spacing w:val="9"/>
        </w:rPr>
        <w:t xml:space="preserve"> </w:t>
      </w:r>
      <w:r>
        <w:rPr>
          <w:spacing w:val="1"/>
        </w:rPr>
        <w:t>c</w:t>
      </w:r>
      <w:r>
        <w:rPr>
          <w:spacing w:val="-1"/>
        </w:rPr>
        <w:t>li</w:t>
      </w:r>
      <w:r>
        <w:rPr>
          <w:spacing w:val="2"/>
        </w:rPr>
        <w:t>e</w:t>
      </w:r>
      <w:r>
        <w:t>nt</w:t>
      </w:r>
      <w:r>
        <w:rPr>
          <w:spacing w:val="8"/>
        </w:rPr>
        <w:t xml:space="preserve"> </w:t>
      </w:r>
      <w:r>
        <w:t>b</w:t>
      </w:r>
      <w:r>
        <w:rPr>
          <w:spacing w:val="-1"/>
        </w:rPr>
        <w:t>a</w:t>
      </w:r>
      <w:r>
        <w:rPr>
          <w:spacing w:val="1"/>
        </w:rPr>
        <w:t>s</w:t>
      </w:r>
      <w:r>
        <w:rPr>
          <w:spacing w:val="-1"/>
        </w:rPr>
        <w:t>i</w:t>
      </w:r>
      <w:r>
        <w:rPr>
          <w:spacing w:val="1"/>
        </w:rPr>
        <w:t>s)</w:t>
      </w:r>
      <w:r>
        <w:t>,</w:t>
      </w:r>
      <w:r>
        <w:rPr>
          <w:spacing w:val="6"/>
        </w:rPr>
        <w:t xml:space="preserve"> </w:t>
      </w:r>
      <w:r>
        <w:rPr>
          <w:spacing w:val="-1"/>
        </w:rPr>
        <w:t>l</w:t>
      </w:r>
      <w:r>
        <w:t>o</w:t>
      </w:r>
      <w:r>
        <w:rPr>
          <w:spacing w:val="1"/>
        </w:rPr>
        <w:t>ss</w:t>
      </w:r>
      <w:r>
        <w:rPr>
          <w:spacing w:val="2"/>
        </w:rPr>
        <w:t>e</w:t>
      </w:r>
      <w:r>
        <w:t>s</w:t>
      </w:r>
      <w:r>
        <w:rPr>
          <w:spacing w:val="8"/>
        </w:rPr>
        <w:t xml:space="preserve"> </w:t>
      </w:r>
      <w:r>
        <w:t>a</w:t>
      </w:r>
      <w:r>
        <w:rPr>
          <w:spacing w:val="-1"/>
        </w:rPr>
        <w:t>n</w:t>
      </w:r>
      <w:r>
        <w:t>d</w:t>
      </w:r>
      <w:r>
        <w:rPr>
          <w:spacing w:val="9"/>
        </w:rPr>
        <w:t xml:space="preserve"> </w:t>
      </w:r>
      <w:r>
        <w:t>d</w:t>
      </w:r>
      <w:r>
        <w:rPr>
          <w:spacing w:val="-1"/>
        </w:rPr>
        <w:t>a</w:t>
      </w:r>
      <w:r>
        <w:rPr>
          <w:spacing w:val="4"/>
        </w:rPr>
        <w:t>m</w:t>
      </w:r>
      <w:r>
        <w:t>a</w:t>
      </w:r>
      <w:r>
        <w:rPr>
          <w:spacing w:val="-1"/>
        </w:rPr>
        <w:t>g</w:t>
      </w:r>
      <w:r>
        <w:t>es</w:t>
      </w:r>
      <w:r>
        <w:rPr>
          <w:spacing w:val="5"/>
        </w:rPr>
        <w:t xml:space="preserve"> </w:t>
      </w:r>
      <w:r>
        <w:t>aris</w:t>
      </w:r>
      <w:r>
        <w:rPr>
          <w:spacing w:val="-1"/>
        </w:rPr>
        <w:t>i</w:t>
      </w:r>
      <w:r>
        <w:t>ng</w:t>
      </w:r>
      <w:r>
        <w:rPr>
          <w:spacing w:val="5"/>
        </w:rPr>
        <w:t xml:space="preserve"> </w:t>
      </w:r>
      <w:r>
        <w:rPr>
          <w:spacing w:val="2"/>
        </w:rPr>
        <w:t>f</w:t>
      </w:r>
      <w:r>
        <w:rPr>
          <w:spacing w:val="1"/>
        </w:rPr>
        <w:t>r</w:t>
      </w:r>
      <w:r>
        <w:t>om</w:t>
      </w:r>
      <w:r>
        <w:rPr>
          <w:spacing w:val="10"/>
        </w:rPr>
        <w:t xml:space="preserve"> </w:t>
      </w:r>
      <w:r>
        <w:t xml:space="preserve">or </w:t>
      </w:r>
      <w:r>
        <w:rPr>
          <w:spacing w:val="-1"/>
        </w:rPr>
        <w:t>i</w:t>
      </w:r>
      <w:r>
        <w:t>n</w:t>
      </w:r>
      <w:r>
        <w:rPr>
          <w:spacing w:val="1"/>
        </w:rPr>
        <w:t>c</w:t>
      </w:r>
      <w:r>
        <w:t>ur</w:t>
      </w:r>
      <w:r>
        <w:rPr>
          <w:spacing w:val="1"/>
        </w:rPr>
        <w:t>r</w:t>
      </w:r>
      <w:r>
        <w:t>ed</w:t>
      </w:r>
      <w:r>
        <w:rPr>
          <w:spacing w:val="6"/>
        </w:rPr>
        <w:t xml:space="preserve"> </w:t>
      </w:r>
      <w:r>
        <w:rPr>
          <w:spacing w:val="2"/>
        </w:rPr>
        <w:t>b</w:t>
      </w:r>
      <w:r>
        <w:t>y</w:t>
      </w:r>
      <w:r>
        <w:rPr>
          <w:spacing w:val="8"/>
        </w:rPr>
        <w:t xml:space="preserve"> </w:t>
      </w:r>
      <w:r>
        <w:rPr>
          <w:spacing w:val="1"/>
        </w:rPr>
        <w:t>r</w:t>
      </w:r>
      <w:r>
        <w:t>e</w:t>
      </w:r>
      <w:r>
        <w:rPr>
          <w:spacing w:val="-1"/>
        </w:rPr>
        <w:t>a</w:t>
      </w:r>
      <w:r>
        <w:rPr>
          <w:spacing w:val="1"/>
        </w:rPr>
        <w:t>s</w:t>
      </w:r>
      <w:r>
        <w:rPr>
          <w:spacing w:val="2"/>
        </w:rPr>
        <w:t>o</w:t>
      </w:r>
      <w:r>
        <w:t>n</w:t>
      </w:r>
      <w:r>
        <w:rPr>
          <w:spacing w:val="5"/>
        </w:rPr>
        <w:t xml:space="preserve"> </w:t>
      </w:r>
      <w:r>
        <w:t>of</w:t>
      </w:r>
      <w:r>
        <w:rPr>
          <w:spacing w:val="11"/>
        </w:rPr>
        <w:t xml:space="preserve"> </w:t>
      </w:r>
      <w:r>
        <w:rPr>
          <w:spacing w:val="2"/>
        </w:rPr>
        <w:t>an</w:t>
      </w:r>
      <w:r>
        <w:t>y</w:t>
      </w:r>
      <w:r>
        <w:rPr>
          <w:spacing w:val="7"/>
        </w:rPr>
        <w:t xml:space="preserve"> </w:t>
      </w:r>
      <w:r>
        <w:rPr>
          <w:spacing w:val="-1"/>
        </w:rPr>
        <w:t>i</w:t>
      </w:r>
      <w:r>
        <w:t>n</w:t>
      </w:r>
      <w:r>
        <w:rPr>
          <w:spacing w:val="2"/>
        </w:rPr>
        <w:t>f</w:t>
      </w:r>
      <w:r>
        <w:rPr>
          <w:spacing w:val="1"/>
        </w:rPr>
        <w:t>r</w:t>
      </w:r>
      <w:r>
        <w:rPr>
          <w:spacing w:val="-1"/>
        </w:rPr>
        <w:t>i</w:t>
      </w:r>
      <w:r>
        <w:t>n</w:t>
      </w:r>
      <w:r>
        <w:rPr>
          <w:spacing w:val="1"/>
        </w:rPr>
        <w:t>g</w:t>
      </w:r>
      <w:r>
        <w:t>e</w:t>
      </w:r>
      <w:r>
        <w:rPr>
          <w:spacing w:val="4"/>
        </w:rPr>
        <w:t>m</w:t>
      </w:r>
      <w:r>
        <w:t>e</w:t>
      </w:r>
      <w:r>
        <w:rPr>
          <w:spacing w:val="-1"/>
        </w:rPr>
        <w:t>n</w:t>
      </w:r>
      <w:r>
        <w:t>t or</w:t>
      </w:r>
      <w:r>
        <w:rPr>
          <w:spacing w:val="10"/>
        </w:rPr>
        <w:t xml:space="preserve"> </w:t>
      </w:r>
      <w:r>
        <w:rPr>
          <w:spacing w:val="2"/>
        </w:rPr>
        <w:t>a</w:t>
      </w:r>
      <w:r>
        <w:rPr>
          <w:spacing w:val="-1"/>
        </w:rPr>
        <w:t>l</w:t>
      </w:r>
      <w:r>
        <w:rPr>
          <w:spacing w:val="1"/>
        </w:rPr>
        <w:t>l</w:t>
      </w:r>
      <w:r>
        <w:t>e</w:t>
      </w:r>
      <w:r>
        <w:rPr>
          <w:spacing w:val="-1"/>
        </w:rPr>
        <w:t>g</w:t>
      </w:r>
      <w:r>
        <w:rPr>
          <w:spacing w:val="2"/>
        </w:rPr>
        <w:t>e</w:t>
      </w:r>
      <w:r>
        <w:t>d</w:t>
      </w:r>
      <w:r>
        <w:rPr>
          <w:spacing w:val="5"/>
        </w:rPr>
        <w:t xml:space="preserve"> </w:t>
      </w:r>
      <w:r>
        <w:rPr>
          <w:spacing w:val="1"/>
        </w:rPr>
        <w:t>i</w:t>
      </w:r>
      <w:r>
        <w:t>n</w:t>
      </w:r>
      <w:r>
        <w:rPr>
          <w:spacing w:val="2"/>
        </w:rPr>
        <w:t>f</w:t>
      </w:r>
      <w:r>
        <w:rPr>
          <w:spacing w:val="1"/>
        </w:rPr>
        <w:t>r</w:t>
      </w:r>
      <w:r>
        <w:rPr>
          <w:spacing w:val="-1"/>
        </w:rPr>
        <w:t>i</w:t>
      </w:r>
      <w:r>
        <w:t>n</w:t>
      </w:r>
      <w:r>
        <w:rPr>
          <w:spacing w:val="-1"/>
        </w:rPr>
        <w:t>g</w:t>
      </w:r>
      <w:r>
        <w:t>e</w:t>
      </w:r>
      <w:r>
        <w:rPr>
          <w:spacing w:val="4"/>
        </w:rPr>
        <w:t>m</w:t>
      </w:r>
      <w:r>
        <w:t>e</w:t>
      </w:r>
      <w:r>
        <w:rPr>
          <w:spacing w:val="-1"/>
        </w:rPr>
        <w:t>n</w:t>
      </w:r>
      <w:r>
        <w:t xml:space="preserve">t </w:t>
      </w:r>
      <w:r>
        <w:rPr>
          <w:spacing w:val="1"/>
        </w:rPr>
        <w:t>(</w:t>
      </w:r>
      <w:r>
        <w:rPr>
          <w:spacing w:val="-1"/>
        </w:rPr>
        <w:t>i</w:t>
      </w:r>
      <w:r>
        <w:t>n</w:t>
      </w:r>
      <w:r>
        <w:rPr>
          <w:spacing w:val="1"/>
        </w:rPr>
        <w:t>cl</w:t>
      </w:r>
      <w:r>
        <w:t>u</w:t>
      </w:r>
      <w:r>
        <w:rPr>
          <w:spacing w:val="-1"/>
        </w:rPr>
        <w:t>d</w:t>
      </w:r>
      <w:r>
        <w:rPr>
          <w:spacing w:val="1"/>
        </w:rPr>
        <w:t>i</w:t>
      </w:r>
      <w:r>
        <w:t>ng</w:t>
      </w:r>
      <w:r>
        <w:rPr>
          <w:spacing w:val="4"/>
        </w:rPr>
        <w:t xml:space="preserve"> </w:t>
      </w:r>
      <w:r>
        <w:t>b</w:t>
      </w:r>
      <w:r>
        <w:rPr>
          <w:spacing w:val="-1"/>
        </w:rPr>
        <w:t>u</w:t>
      </w:r>
      <w:r>
        <w:t>t</w:t>
      </w:r>
      <w:r>
        <w:rPr>
          <w:spacing w:val="10"/>
        </w:rPr>
        <w:t xml:space="preserve"> </w:t>
      </w:r>
      <w:r>
        <w:t>n</w:t>
      </w:r>
      <w:r>
        <w:rPr>
          <w:spacing w:val="1"/>
        </w:rPr>
        <w:t>o</w:t>
      </w:r>
      <w:r>
        <w:t xml:space="preserve">t </w:t>
      </w:r>
      <w:r>
        <w:rPr>
          <w:spacing w:val="-1"/>
        </w:rPr>
        <w:t>li</w:t>
      </w:r>
      <w:r>
        <w:rPr>
          <w:spacing w:val="4"/>
        </w:rPr>
        <w:t>m</w:t>
      </w:r>
      <w:r>
        <w:rPr>
          <w:spacing w:val="-1"/>
        </w:rPr>
        <w:t>i</w:t>
      </w:r>
      <w:r>
        <w:t>ted</w:t>
      </w:r>
      <w:r>
        <w:rPr>
          <w:spacing w:val="4"/>
        </w:rPr>
        <w:t xml:space="preserve"> </w:t>
      </w:r>
      <w:r>
        <w:rPr>
          <w:spacing w:val="2"/>
        </w:rPr>
        <w:t>t</w:t>
      </w:r>
      <w:r>
        <w:t>o</w:t>
      </w:r>
      <w:r>
        <w:rPr>
          <w:spacing w:val="9"/>
        </w:rPr>
        <w:t xml:space="preserve"> </w:t>
      </w:r>
      <w:r>
        <w:rPr>
          <w:spacing w:val="2"/>
        </w:rPr>
        <w:t>t</w:t>
      </w:r>
      <w:r>
        <w:t>he</w:t>
      </w:r>
      <w:r>
        <w:rPr>
          <w:spacing w:val="10"/>
        </w:rPr>
        <w:t xml:space="preserve"> </w:t>
      </w:r>
      <w:proofErr w:type="spellStart"/>
      <w:r>
        <w:t>d</w:t>
      </w:r>
      <w:r>
        <w:rPr>
          <w:spacing w:val="-1"/>
        </w:rPr>
        <w:t>e</w:t>
      </w:r>
      <w:r>
        <w:rPr>
          <w:spacing w:val="2"/>
        </w:rPr>
        <w:t>f</w:t>
      </w:r>
      <w:r>
        <w:t>e</w:t>
      </w:r>
      <w:r>
        <w:rPr>
          <w:spacing w:val="-1"/>
        </w:rPr>
        <w:t>n</w:t>
      </w:r>
      <w:r>
        <w:rPr>
          <w:spacing w:val="1"/>
        </w:rPr>
        <w:t>c</w:t>
      </w:r>
      <w:r>
        <w:t>e</w:t>
      </w:r>
      <w:proofErr w:type="spellEnd"/>
      <w:r>
        <w:rPr>
          <w:spacing w:val="7"/>
        </w:rPr>
        <w:t xml:space="preserve"> </w:t>
      </w:r>
      <w:r>
        <w:t>of</w:t>
      </w:r>
      <w:r>
        <w:rPr>
          <w:spacing w:val="11"/>
        </w:rPr>
        <w:t xml:space="preserve"> </w:t>
      </w:r>
      <w:r>
        <w:rPr>
          <w:spacing w:val="1"/>
        </w:rPr>
        <w:t>s</w:t>
      </w:r>
      <w:r>
        <w:t>u</w:t>
      </w:r>
      <w:r>
        <w:rPr>
          <w:spacing w:val="1"/>
        </w:rPr>
        <w:t>c</w:t>
      </w:r>
      <w:r>
        <w:t>h</w:t>
      </w:r>
      <w:r>
        <w:rPr>
          <w:spacing w:val="6"/>
        </w:rPr>
        <w:t xml:space="preserve"> </w:t>
      </w:r>
      <w:r>
        <w:rPr>
          <w:spacing w:val="2"/>
        </w:rPr>
        <w:t>a</w:t>
      </w:r>
      <w:r>
        <w:rPr>
          <w:spacing w:val="-1"/>
        </w:rPr>
        <w:t>l</w:t>
      </w:r>
      <w:r>
        <w:rPr>
          <w:spacing w:val="1"/>
        </w:rPr>
        <w:t>l</w:t>
      </w:r>
      <w:r>
        <w:t>e</w:t>
      </w:r>
      <w:r>
        <w:rPr>
          <w:spacing w:val="-1"/>
        </w:rPr>
        <w:t>g</w:t>
      </w:r>
      <w:r>
        <w:rPr>
          <w:spacing w:val="2"/>
        </w:rPr>
        <w:t>e</w:t>
      </w:r>
      <w:r>
        <w:t>d</w:t>
      </w:r>
      <w:r>
        <w:rPr>
          <w:spacing w:val="7"/>
        </w:rPr>
        <w:t xml:space="preserve"> </w:t>
      </w:r>
      <w:r>
        <w:rPr>
          <w:spacing w:val="-1"/>
        </w:rPr>
        <w:t>i</w:t>
      </w:r>
      <w:r>
        <w:t>n</w:t>
      </w:r>
      <w:r>
        <w:rPr>
          <w:spacing w:val="2"/>
        </w:rPr>
        <w:t>f</w:t>
      </w:r>
      <w:r>
        <w:rPr>
          <w:spacing w:val="1"/>
        </w:rPr>
        <w:t>r</w:t>
      </w:r>
      <w:r>
        <w:rPr>
          <w:spacing w:val="-1"/>
        </w:rPr>
        <w:t>i</w:t>
      </w:r>
      <w:r>
        <w:t>n</w:t>
      </w:r>
      <w:r>
        <w:rPr>
          <w:spacing w:val="-1"/>
        </w:rPr>
        <w:t>g</w:t>
      </w:r>
      <w:r>
        <w:t>e</w:t>
      </w:r>
      <w:r>
        <w:rPr>
          <w:spacing w:val="4"/>
        </w:rPr>
        <w:t>m</w:t>
      </w:r>
      <w:r>
        <w:t>e</w:t>
      </w:r>
      <w:r>
        <w:rPr>
          <w:spacing w:val="1"/>
        </w:rPr>
        <w:t>n</w:t>
      </w:r>
      <w:r>
        <w:t>t) of</w:t>
      </w:r>
      <w:r>
        <w:rPr>
          <w:spacing w:val="11"/>
        </w:rPr>
        <w:t xml:space="preserve"> </w:t>
      </w:r>
      <w:r>
        <w:rPr>
          <w:spacing w:val="7"/>
        </w:rPr>
        <w:t>a</w:t>
      </w:r>
      <w:r>
        <w:rPr>
          <w:spacing w:val="4"/>
        </w:rPr>
        <w:t>n</w:t>
      </w:r>
      <w:r>
        <w:t>y</w:t>
      </w:r>
      <w:r>
        <w:rPr>
          <w:spacing w:val="4"/>
        </w:rPr>
        <w:t xml:space="preserve"> </w:t>
      </w:r>
      <w:r>
        <w:rPr>
          <w:spacing w:val="2"/>
        </w:rPr>
        <w:t>I</w:t>
      </w:r>
      <w:r>
        <w:t>nt</w:t>
      </w:r>
      <w:r>
        <w:rPr>
          <w:spacing w:val="1"/>
        </w:rPr>
        <w:t>e</w:t>
      </w:r>
      <w:r>
        <w:rPr>
          <w:spacing w:val="-1"/>
        </w:rPr>
        <w:t>ll</w:t>
      </w:r>
      <w:r>
        <w:t>e</w:t>
      </w:r>
      <w:r>
        <w:rPr>
          <w:spacing w:val="1"/>
        </w:rPr>
        <w:t>c</w:t>
      </w:r>
      <w:r>
        <w:rPr>
          <w:spacing w:val="2"/>
        </w:rPr>
        <w:t>t</w:t>
      </w:r>
      <w:r>
        <w:t>u</w:t>
      </w:r>
      <w:r>
        <w:rPr>
          <w:spacing w:val="-1"/>
        </w:rPr>
        <w:t>a</w:t>
      </w:r>
      <w:r>
        <w:t>l</w:t>
      </w:r>
      <w:r>
        <w:rPr>
          <w:spacing w:val="3"/>
        </w:rPr>
        <w:t xml:space="preserve"> </w:t>
      </w:r>
      <w:r>
        <w:rPr>
          <w:spacing w:val="-1"/>
        </w:rPr>
        <w:t>P</w:t>
      </w:r>
      <w:r>
        <w:rPr>
          <w:spacing w:val="3"/>
        </w:rPr>
        <w:t>r</w:t>
      </w:r>
      <w:r>
        <w:t>o</w:t>
      </w:r>
      <w:r>
        <w:rPr>
          <w:spacing w:val="1"/>
        </w:rPr>
        <w:t>p</w:t>
      </w:r>
      <w:r>
        <w:t>er</w:t>
      </w:r>
      <w:r>
        <w:rPr>
          <w:spacing w:val="3"/>
        </w:rPr>
        <w:t>t</w:t>
      </w:r>
      <w:r>
        <w:t>y e</w:t>
      </w:r>
      <w:r>
        <w:rPr>
          <w:spacing w:val="-1"/>
        </w:rPr>
        <w:t>n</w:t>
      </w:r>
      <w:r>
        <w:rPr>
          <w:spacing w:val="2"/>
        </w:rPr>
        <w:t>f</w:t>
      </w:r>
      <w:r>
        <w:t>or</w:t>
      </w:r>
      <w:r>
        <w:rPr>
          <w:spacing w:val="2"/>
        </w:rPr>
        <w:t>c</w:t>
      </w:r>
      <w:r>
        <w:t>e</w:t>
      </w:r>
      <w:r>
        <w:rPr>
          <w:spacing w:val="-1"/>
        </w:rPr>
        <w:t>a</w:t>
      </w:r>
      <w:r>
        <w:t>b</w:t>
      </w:r>
      <w:r>
        <w:rPr>
          <w:spacing w:val="1"/>
        </w:rPr>
        <w:t>l</w:t>
      </w:r>
      <w:r>
        <w:t xml:space="preserve">e </w:t>
      </w:r>
      <w:r>
        <w:rPr>
          <w:spacing w:val="-1"/>
        </w:rPr>
        <w:t>i</w:t>
      </w:r>
      <w:r>
        <w:t>n</w:t>
      </w:r>
      <w:r>
        <w:rPr>
          <w:spacing w:val="9"/>
        </w:rPr>
        <w:t xml:space="preserve"> </w:t>
      </w:r>
      <w:r>
        <w:rPr>
          <w:spacing w:val="2"/>
        </w:rPr>
        <w:t>t</w:t>
      </w:r>
      <w:r>
        <w:t>he</w:t>
      </w:r>
      <w:r>
        <w:rPr>
          <w:spacing w:val="8"/>
        </w:rPr>
        <w:t xml:space="preserve"> </w:t>
      </w:r>
      <w:r>
        <w:t>U</w:t>
      </w:r>
      <w:r>
        <w:rPr>
          <w:spacing w:val="2"/>
        </w:rPr>
        <w:t>n</w:t>
      </w:r>
      <w:r>
        <w:rPr>
          <w:spacing w:val="-1"/>
        </w:rPr>
        <w:t>i</w:t>
      </w:r>
      <w:r>
        <w:t>t</w:t>
      </w:r>
      <w:r>
        <w:rPr>
          <w:spacing w:val="2"/>
        </w:rPr>
        <w:t>e</w:t>
      </w:r>
      <w:r>
        <w:t>d</w:t>
      </w:r>
      <w:r>
        <w:rPr>
          <w:spacing w:val="8"/>
        </w:rPr>
        <w:t xml:space="preserve"> </w:t>
      </w:r>
      <w:r>
        <w:rPr>
          <w:spacing w:val="-1"/>
        </w:rPr>
        <w:t>Ki</w:t>
      </w:r>
      <w:r>
        <w:rPr>
          <w:spacing w:val="2"/>
        </w:rPr>
        <w:t>n</w:t>
      </w:r>
      <w:r>
        <w:t>g</w:t>
      </w:r>
      <w:r>
        <w:rPr>
          <w:spacing w:val="1"/>
        </w:rPr>
        <w:t>d</w:t>
      </w:r>
      <w:r>
        <w:t>om</w:t>
      </w:r>
      <w:r>
        <w:rPr>
          <w:spacing w:val="7"/>
        </w:rPr>
        <w:t xml:space="preserve"> </w:t>
      </w:r>
      <w:r>
        <w:rPr>
          <w:spacing w:val="2"/>
        </w:rPr>
        <w:t>b</w:t>
      </w:r>
      <w:r>
        <w:t>y</w:t>
      </w:r>
      <w:r>
        <w:rPr>
          <w:spacing w:val="3"/>
        </w:rPr>
        <w:t xml:space="preserve"> </w:t>
      </w:r>
      <w:r>
        <w:t>t</w:t>
      </w:r>
      <w:r>
        <w:rPr>
          <w:spacing w:val="2"/>
        </w:rPr>
        <w:t>h</w:t>
      </w:r>
      <w:r>
        <w:t>e</w:t>
      </w:r>
      <w:r>
        <w:rPr>
          <w:spacing w:val="8"/>
        </w:rPr>
        <w:t xml:space="preserve"> </w:t>
      </w:r>
      <w:r>
        <w:t>U</w:t>
      </w:r>
      <w:r>
        <w:rPr>
          <w:spacing w:val="1"/>
        </w:rPr>
        <w:t>s</w:t>
      </w:r>
      <w:r>
        <w:t>e</w:t>
      </w:r>
      <w:r>
        <w:rPr>
          <w:spacing w:val="7"/>
        </w:rPr>
        <w:t xml:space="preserve"> </w:t>
      </w:r>
      <w:r>
        <w:t>or</w:t>
      </w:r>
      <w:r>
        <w:rPr>
          <w:spacing w:val="10"/>
        </w:rPr>
        <w:t xml:space="preserve"> </w:t>
      </w:r>
      <w:r>
        <w:t>p</w:t>
      </w:r>
      <w:r>
        <w:rPr>
          <w:spacing w:val="1"/>
        </w:rPr>
        <w:t>oss</w:t>
      </w:r>
      <w:r>
        <w:t>e</w:t>
      </w:r>
      <w:r>
        <w:rPr>
          <w:spacing w:val="1"/>
        </w:rPr>
        <w:t>ss</w:t>
      </w:r>
      <w:r>
        <w:rPr>
          <w:spacing w:val="-1"/>
        </w:rPr>
        <w:t>i</w:t>
      </w:r>
      <w:r>
        <w:t>on of</w:t>
      </w:r>
      <w:r>
        <w:rPr>
          <w:spacing w:val="11"/>
        </w:rPr>
        <w:t xml:space="preserve"> </w:t>
      </w:r>
      <w:r>
        <w:t>the</w:t>
      </w:r>
      <w:r>
        <w:rPr>
          <w:spacing w:val="8"/>
        </w:rPr>
        <w:t xml:space="preserve"> </w:t>
      </w:r>
      <w:r w:rsidR="00EC75F0">
        <w:rPr>
          <w:spacing w:val="8"/>
        </w:rPr>
        <w:t xml:space="preserve">Services and/or </w:t>
      </w:r>
      <w:r>
        <w:t>De</w:t>
      </w:r>
      <w:r>
        <w:rPr>
          <w:spacing w:val="1"/>
        </w:rPr>
        <w:t>l</w:t>
      </w:r>
      <w:r>
        <w:rPr>
          <w:spacing w:val="-1"/>
        </w:rPr>
        <w:t>i</w:t>
      </w:r>
      <w:r>
        <w:rPr>
          <w:spacing w:val="1"/>
        </w:rPr>
        <w:t>v</w:t>
      </w:r>
      <w:r>
        <w:t>era</w:t>
      </w:r>
      <w:r>
        <w:rPr>
          <w:spacing w:val="2"/>
        </w:rPr>
        <w:t>b</w:t>
      </w:r>
      <w:r>
        <w:rPr>
          <w:spacing w:val="-1"/>
        </w:rPr>
        <w:t>l</w:t>
      </w:r>
      <w:r>
        <w:rPr>
          <w:spacing w:val="2"/>
        </w:rPr>
        <w:t>e</w:t>
      </w:r>
      <w:r>
        <w:t xml:space="preserve">s </w:t>
      </w:r>
      <w:r>
        <w:rPr>
          <w:spacing w:val="2"/>
        </w:rPr>
        <w:t>b</w:t>
      </w:r>
      <w:r>
        <w:t>y the</w:t>
      </w:r>
      <w:r>
        <w:rPr>
          <w:spacing w:val="-4"/>
        </w:rPr>
        <w:t xml:space="preserve"> </w:t>
      </w:r>
      <w:r>
        <w:rPr>
          <w:spacing w:val="2"/>
        </w:rPr>
        <w:t>C</w:t>
      </w:r>
      <w:r>
        <w:t>u</w:t>
      </w:r>
      <w:r>
        <w:rPr>
          <w:spacing w:val="1"/>
        </w:rPr>
        <w:t>s</w:t>
      </w:r>
      <w:r>
        <w:t>to</w:t>
      </w:r>
      <w:r>
        <w:rPr>
          <w:spacing w:val="4"/>
        </w:rPr>
        <w:t>m</w:t>
      </w:r>
      <w:r>
        <w:t>er</w:t>
      </w:r>
      <w:r>
        <w:rPr>
          <w:spacing w:val="-8"/>
        </w:rPr>
        <w:t xml:space="preserve"> </w:t>
      </w:r>
      <w:r>
        <w:t>or</w:t>
      </w:r>
      <w:r>
        <w:rPr>
          <w:spacing w:val="-2"/>
        </w:rPr>
        <w:t xml:space="preserve"> </w:t>
      </w:r>
      <w:r>
        <w:rPr>
          <w:spacing w:val="-1"/>
        </w:rPr>
        <w:t>i</w:t>
      </w:r>
      <w:r>
        <w:t>n</w:t>
      </w:r>
      <w:r>
        <w:rPr>
          <w:spacing w:val="-2"/>
        </w:rPr>
        <w:t xml:space="preserve"> </w:t>
      </w:r>
      <w:r>
        <w:t>co</w:t>
      </w:r>
      <w:r>
        <w:rPr>
          <w:spacing w:val="-1"/>
        </w:rPr>
        <w:t>n</w:t>
      </w:r>
      <w:r>
        <w:rPr>
          <w:spacing w:val="2"/>
        </w:rPr>
        <w:t>n</w:t>
      </w:r>
      <w:r>
        <w:t>e</w:t>
      </w:r>
      <w:r>
        <w:rPr>
          <w:spacing w:val="1"/>
        </w:rPr>
        <w:t>c</w:t>
      </w:r>
      <w:r>
        <w:t>t</w:t>
      </w:r>
      <w:r>
        <w:rPr>
          <w:spacing w:val="1"/>
        </w:rPr>
        <w:t>i</w:t>
      </w:r>
      <w:r>
        <w:t>on</w:t>
      </w:r>
      <w:r>
        <w:rPr>
          <w:spacing w:val="-9"/>
        </w:rPr>
        <w:t xml:space="preserve"> </w:t>
      </w:r>
      <w:r>
        <w:t>w</w:t>
      </w:r>
      <w:r>
        <w:rPr>
          <w:spacing w:val="-1"/>
        </w:rPr>
        <w:t>i</w:t>
      </w:r>
      <w:r>
        <w:t>th a</w:t>
      </w:r>
      <w:r>
        <w:rPr>
          <w:spacing w:val="4"/>
        </w:rPr>
        <w:t>n</w:t>
      </w:r>
      <w:r>
        <w:t>y</w:t>
      </w:r>
      <w:r>
        <w:rPr>
          <w:spacing w:val="-7"/>
        </w:rPr>
        <w:t xml:space="preserve"> </w:t>
      </w:r>
      <w:r>
        <w:rPr>
          <w:spacing w:val="3"/>
        </w:rPr>
        <w:t>T</w:t>
      </w:r>
      <w:r>
        <w:t>a</w:t>
      </w:r>
      <w:r>
        <w:rPr>
          <w:spacing w:val="-2"/>
        </w:rPr>
        <w:t>s</w:t>
      </w:r>
      <w:r>
        <w:rPr>
          <w:spacing w:val="3"/>
        </w:rPr>
        <w:t>k</w:t>
      </w:r>
      <w:r>
        <w:t>.</w:t>
      </w:r>
    </w:p>
    <w:p w14:paraId="29C09DF6" w14:textId="77777777" w:rsidR="003108EB" w:rsidRPr="003108EB" w:rsidRDefault="003108EB" w:rsidP="00AD3CEA">
      <w:pPr>
        <w:pStyle w:val="Heading3"/>
      </w:pPr>
      <w:bookmarkStart w:id="68" w:name="_Ref30759552"/>
      <w:r>
        <w:rPr>
          <w:spacing w:val="3"/>
        </w:rPr>
        <w:t>T</w:t>
      </w:r>
      <w:r>
        <w:t>he</w:t>
      </w:r>
      <w:r>
        <w:rPr>
          <w:spacing w:val="22"/>
        </w:rPr>
        <w:t xml:space="preserve"> </w:t>
      </w:r>
      <w:r>
        <w:t>Cu</w:t>
      </w:r>
      <w:r>
        <w:rPr>
          <w:spacing w:val="1"/>
        </w:rPr>
        <w:t>s</w:t>
      </w:r>
      <w:r>
        <w:t>to</w:t>
      </w:r>
      <w:r>
        <w:rPr>
          <w:spacing w:val="4"/>
        </w:rPr>
        <w:t>m</w:t>
      </w:r>
      <w:r>
        <w:t>er</w:t>
      </w:r>
      <w:r>
        <w:rPr>
          <w:spacing w:val="19"/>
        </w:rPr>
        <w:t xml:space="preserve"> </w:t>
      </w:r>
      <w:r>
        <w:rPr>
          <w:spacing w:val="1"/>
        </w:rPr>
        <w:t>s</w:t>
      </w:r>
      <w:r>
        <w:t>h</w:t>
      </w:r>
      <w:r>
        <w:rPr>
          <w:spacing w:val="-1"/>
        </w:rPr>
        <w:t>al</w:t>
      </w:r>
      <w:r>
        <w:t>l</w:t>
      </w:r>
      <w:r>
        <w:rPr>
          <w:spacing w:val="21"/>
        </w:rPr>
        <w:t xml:space="preserve"> </w:t>
      </w:r>
      <w:r>
        <w:rPr>
          <w:spacing w:val="2"/>
        </w:rPr>
        <w:t>f</w:t>
      </w:r>
      <w:r>
        <w:t>orthw</w:t>
      </w:r>
      <w:r>
        <w:rPr>
          <w:spacing w:val="1"/>
        </w:rPr>
        <w:t>i</w:t>
      </w:r>
      <w:r>
        <w:t>th</w:t>
      </w:r>
      <w:r>
        <w:rPr>
          <w:spacing w:val="17"/>
        </w:rPr>
        <w:t xml:space="preserve"> </w:t>
      </w:r>
      <w:r>
        <w:t>n</w:t>
      </w:r>
      <w:r>
        <w:rPr>
          <w:spacing w:val="-1"/>
        </w:rPr>
        <w:t>o</w:t>
      </w:r>
      <w:r>
        <w:rPr>
          <w:spacing w:val="2"/>
        </w:rPr>
        <w:t>t</w:t>
      </w:r>
      <w:r>
        <w:rPr>
          <w:spacing w:val="-1"/>
        </w:rPr>
        <w:t>i</w:t>
      </w:r>
      <w:r>
        <w:rPr>
          <w:spacing w:val="4"/>
        </w:rPr>
        <w:t>f</w:t>
      </w:r>
      <w:r>
        <w:t>y</w:t>
      </w:r>
      <w:r>
        <w:rPr>
          <w:spacing w:val="15"/>
        </w:rPr>
        <w:t xml:space="preserve"> </w:t>
      </w:r>
      <w:r>
        <w:t>t</w:t>
      </w:r>
      <w:r>
        <w:rPr>
          <w:spacing w:val="2"/>
        </w:rPr>
        <w:t>h</w:t>
      </w:r>
      <w:r>
        <w:t>e</w:t>
      </w:r>
      <w:r>
        <w:rPr>
          <w:spacing w:val="25"/>
        </w:rPr>
        <w:t xml:space="preserve"> </w:t>
      </w:r>
      <w:r>
        <w:rPr>
          <w:spacing w:val="-1"/>
        </w:rPr>
        <w:t>S</w:t>
      </w:r>
      <w:r>
        <w:rPr>
          <w:spacing w:val="2"/>
        </w:rPr>
        <w:t>u</w:t>
      </w:r>
      <w:r>
        <w:t>p</w:t>
      </w:r>
      <w:r>
        <w:rPr>
          <w:spacing w:val="1"/>
        </w:rPr>
        <w:t>p</w:t>
      </w:r>
      <w:r>
        <w:rPr>
          <w:spacing w:val="-1"/>
        </w:rPr>
        <w:t>li</w:t>
      </w:r>
      <w:r>
        <w:t>er</w:t>
      </w:r>
      <w:r>
        <w:rPr>
          <w:spacing w:val="20"/>
        </w:rPr>
        <w:t xml:space="preserve"> </w:t>
      </w:r>
      <w:r>
        <w:rPr>
          <w:spacing w:val="-1"/>
        </w:rPr>
        <w:t>i</w:t>
      </w:r>
      <w:r>
        <w:t>f</w:t>
      </w:r>
      <w:r>
        <w:rPr>
          <w:spacing w:val="27"/>
        </w:rPr>
        <w:t xml:space="preserve"> </w:t>
      </w:r>
      <w:r>
        <w:t>a</w:t>
      </w:r>
      <w:r>
        <w:rPr>
          <w:spacing w:val="1"/>
        </w:rPr>
        <w:t>n</w:t>
      </w:r>
      <w:r>
        <w:t>y</w:t>
      </w:r>
      <w:r>
        <w:rPr>
          <w:spacing w:val="19"/>
        </w:rPr>
        <w:t xml:space="preserve"> </w:t>
      </w:r>
      <w:r>
        <w:rPr>
          <w:spacing w:val="1"/>
        </w:rPr>
        <w:t>cl</w:t>
      </w:r>
      <w:r>
        <w:t>a</w:t>
      </w:r>
      <w:r>
        <w:rPr>
          <w:spacing w:val="-1"/>
        </w:rPr>
        <w:t>i</w:t>
      </w:r>
      <w:r>
        <w:t>m</w:t>
      </w:r>
      <w:r>
        <w:rPr>
          <w:spacing w:val="25"/>
        </w:rPr>
        <w:t xml:space="preserve"> </w:t>
      </w:r>
      <w:r>
        <w:t>or</w:t>
      </w:r>
      <w:r>
        <w:rPr>
          <w:spacing w:val="24"/>
        </w:rPr>
        <w:t xml:space="preserve"> </w:t>
      </w:r>
      <w:r>
        <w:t>de</w:t>
      </w:r>
      <w:r>
        <w:rPr>
          <w:spacing w:val="4"/>
        </w:rPr>
        <w:t>m</w:t>
      </w:r>
      <w:r>
        <w:t>a</w:t>
      </w:r>
      <w:r>
        <w:rPr>
          <w:spacing w:val="-1"/>
        </w:rPr>
        <w:t>n</w:t>
      </w:r>
      <w:r>
        <w:t>d</w:t>
      </w:r>
      <w:r>
        <w:rPr>
          <w:spacing w:val="18"/>
        </w:rPr>
        <w:t xml:space="preserve"> </w:t>
      </w:r>
      <w:r>
        <w:rPr>
          <w:spacing w:val="-1"/>
        </w:rPr>
        <w:t>i</w:t>
      </w:r>
      <w:r>
        <w:t>s</w:t>
      </w:r>
      <w:r>
        <w:rPr>
          <w:spacing w:val="23"/>
        </w:rPr>
        <w:t xml:space="preserve"> </w:t>
      </w:r>
      <w:proofErr w:type="gramStart"/>
      <w:r>
        <w:rPr>
          <w:spacing w:val="4"/>
        </w:rPr>
        <w:t>m</w:t>
      </w:r>
      <w:r>
        <w:t>a</w:t>
      </w:r>
      <w:r>
        <w:rPr>
          <w:spacing w:val="-1"/>
        </w:rPr>
        <w:t>d</w:t>
      </w:r>
      <w:r>
        <w:t>e</w:t>
      </w:r>
      <w:proofErr w:type="gramEnd"/>
      <w:r>
        <w:rPr>
          <w:spacing w:val="20"/>
        </w:rPr>
        <w:t xml:space="preserve"> </w:t>
      </w:r>
      <w:r>
        <w:t>or a</w:t>
      </w:r>
      <w:r>
        <w:rPr>
          <w:spacing w:val="1"/>
        </w:rPr>
        <w:t>c</w:t>
      </w:r>
      <w:r>
        <w:t>t</w:t>
      </w:r>
      <w:r>
        <w:rPr>
          <w:spacing w:val="-1"/>
        </w:rPr>
        <w:t>i</w:t>
      </w:r>
      <w:r>
        <w:t>on</w:t>
      </w:r>
      <w:r>
        <w:rPr>
          <w:spacing w:val="8"/>
        </w:rPr>
        <w:t xml:space="preserve"> </w:t>
      </w:r>
      <w:r>
        <w:t>brou</w:t>
      </w:r>
      <w:r>
        <w:rPr>
          <w:spacing w:val="2"/>
        </w:rPr>
        <w:t>g</w:t>
      </w:r>
      <w:r>
        <w:t>ht</w:t>
      </w:r>
      <w:r>
        <w:rPr>
          <w:spacing w:val="3"/>
        </w:rPr>
        <w:t xml:space="preserve"> </w:t>
      </w:r>
      <w:r>
        <w:t>a</w:t>
      </w:r>
      <w:r>
        <w:rPr>
          <w:spacing w:val="1"/>
        </w:rPr>
        <w:t>g</w:t>
      </w:r>
      <w:r>
        <w:t>a</w:t>
      </w:r>
      <w:r>
        <w:rPr>
          <w:spacing w:val="1"/>
        </w:rPr>
        <w:t>i</w:t>
      </w:r>
      <w:r>
        <w:t>n</w:t>
      </w:r>
      <w:r>
        <w:rPr>
          <w:spacing w:val="3"/>
        </w:rPr>
        <w:t>s</w:t>
      </w:r>
      <w:r>
        <w:t>t</w:t>
      </w:r>
      <w:r>
        <w:rPr>
          <w:spacing w:val="5"/>
        </w:rPr>
        <w:t xml:space="preserve"> </w:t>
      </w:r>
      <w:r>
        <w:t>the</w:t>
      </w:r>
      <w:r>
        <w:rPr>
          <w:spacing w:val="10"/>
        </w:rPr>
        <w:t xml:space="preserve"> </w:t>
      </w:r>
      <w:r>
        <w:t>Cu</w:t>
      </w:r>
      <w:r>
        <w:rPr>
          <w:spacing w:val="1"/>
        </w:rPr>
        <w:t>s</w:t>
      </w:r>
      <w:r>
        <w:t>to</w:t>
      </w:r>
      <w:r>
        <w:rPr>
          <w:spacing w:val="4"/>
        </w:rPr>
        <w:t>m</w:t>
      </w:r>
      <w:r>
        <w:t>er</w:t>
      </w:r>
      <w:r>
        <w:rPr>
          <w:spacing w:val="1"/>
        </w:rPr>
        <w:t xml:space="preserve"> </w:t>
      </w:r>
      <w:r>
        <w:rPr>
          <w:spacing w:val="2"/>
        </w:rPr>
        <w:t>f</w:t>
      </w:r>
      <w:r>
        <w:t>or</w:t>
      </w:r>
      <w:r>
        <w:rPr>
          <w:spacing w:val="9"/>
        </w:rPr>
        <w:t xml:space="preserve"> </w:t>
      </w:r>
      <w:r>
        <w:rPr>
          <w:spacing w:val="-1"/>
        </w:rPr>
        <w:t>i</w:t>
      </w:r>
      <w:r>
        <w:t>n</w:t>
      </w:r>
      <w:r>
        <w:rPr>
          <w:spacing w:val="2"/>
        </w:rPr>
        <w:t>f</w:t>
      </w:r>
      <w:r>
        <w:rPr>
          <w:spacing w:val="1"/>
        </w:rPr>
        <w:t>r</w:t>
      </w:r>
      <w:r>
        <w:rPr>
          <w:spacing w:val="-1"/>
        </w:rPr>
        <w:t>i</w:t>
      </w:r>
      <w:r>
        <w:t>n</w:t>
      </w:r>
      <w:r>
        <w:rPr>
          <w:spacing w:val="-1"/>
        </w:rPr>
        <w:t>g</w:t>
      </w:r>
      <w:r>
        <w:t>e</w:t>
      </w:r>
      <w:r>
        <w:rPr>
          <w:spacing w:val="4"/>
        </w:rPr>
        <w:t>m</w:t>
      </w:r>
      <w:r>
        <w:t>e</w:t>
      </w:r>
      <w:r>
        <w:rPr>
          <w:spacing w:val="-1"/>
        </w:rPr>
        <w:t>n</w:t>
      </w:r>
      <w:r>
        <w:t>t or</w:t>
      </w:r>
      <w:r>
        <w:rPr>
          <w:spacing w:val="9"/>
        </w:rPr>
        <w:t xml:space="preserve"> </w:t>
      </w:r>
      <w:r>
        <w:t>a</w:t>
      </w:r>
      <w:r>
        <w:rPr>
          <w:spacing w:val="-1"/>
        </w:rPr>
        <w:t>l</w:t>
      </w:r>
      <w:r>
        <w:rPr>
          <w:spacing w:val="1"/>
        </w:rPr>
        <w:t>l</w:t>
      </w:r>
      <w:r>
        <w:t>e</w:t>
      </w:r>
      <w:r>
        <w:rPr>
          <w:spacing w:val="-1"/>
        </w:rPr>
        <w:t>g</w:t>
      </w:r>
      <w:r>
        <w:rPr>
          <w:spacing w:val="2"/>
        </w:rPr>
        <w:t>e</w:t>
      </w:r>
      <w:r>
        <w:t>d</w:t>
      </w:r>
      <w:r>
        <w:rPr>
          <w:spacing w:val="5"/>
        </w:rPr>
        <w:t xml:space="preserve"> </w:t>
      </w:r>
      <w:r>
        <w:rPr>
          <w:spacing w:val="-1"/>
        </w:rPr>
        <w:t>i</w:t>
      </w:r>
      <w:r>
        <w:t>n</w:t>
      </w:r>
      <w:r>
        <w:rPr>
          <w:spacing w:val="2"/>
        </w:rPr>
        <w:t>f</w:t>
      </w:r>
      <w:r>
        <w:rPr>
          <w:spacing w:val="1"/>
        </w:rPr>
        <w:t>r</w:t>
      </w:r>
      <w:r>
        <w:rPr>
          <w:spacing w:val="-1"/>
        </w:rPr>
        <w:t>i</w:t>
      </w:r>
      <w:r>
        <w:rPr>
          <w:spacing w:val="2"/>
        </w:rPr>
        <w:t>n</w:t>
      </w:r>
      <w:r>
        <w:t>g</w:t>
      </w:r>
      <w:r>
        <w:rPr>
          <w:spacing w:val="-1"/>
        </w:rPr>
        <w:t>e</w:t>
      </w:r>
      <w:r>
        <w:rPr>
          <w:spacing w:val="4"/>
        </w:rPr>
        <w:t>m</w:t>
      </w:r>
      <w:r>
        <w:t>e</w:t>
      </w:r>
      <w:r>
        <w:rPr>
          <w:spacing w:val="-1"/>
        </w:rPr>
        <w:t>n</w:t>
      </w:r>
      <w:r>
        <w:t>t of</w:t>
      </w:r>
      <w:r>
        <w:rPr>
          <w:spacing w:val="8"/>
        </w:rPr>
        <w:t xml:space="preserve"> </w:t>
      </w:r>
      <w:r>
        <w:t>a</w:t>
      </w:r>
      <w:r>
        <w:rPr>
          <w:spacing w:val="1"/>
        </w:rPr>
        <w:t>n</w:t>
      </w:r>
      <w:r>
        <w:t>y In</w:t>
      </w:r>
      <w:r>
        <w:rPr>
          <w:spacing w:val="-1"/>
        </w:rPr>
        <w:t>t</w:t>
      </w:r>
      <w:r>
        <w:rPr>
          <w:spacing w:val="2"/>
        </w:rPr>
        <w:t>e</w:t>
      </w:r>
      <w:r>
        <w:rPr>
          <w:spacing w:val="-1"/>
        </w:rPr>
        <w:t>ll</w:t>
      </w:r>
      <w:r>
        <w:t>e</w:t>
      </w:r>
      <w:r>
        <w:rPr>
          <w:spacing w:val="1"/>
        </w:rPr>
        <w:t>c</w:t>
      </w:r>
      <w:r>
        <w:rPr>
          <w:spacing w:val="2"/>
        </w:rPr>
        <w:t>t</w:t>
      </w:r>
      <w:r>
        <w:t>u</w:t>
      </w:r>
      <w:r>
        <w:rPr>
          <w:spacing w:val="-1"/>
        </w:rPr>
        <w:t>a</w:t>
      </w:r>
      <w:r>
        <w:t>l</w:t>
      </w:r>
      <w:r>
        <w:rPr>
          <w:spacing w:val="2"/>
        </w:rPr>
        <w:t xml:space="preserve"> </w:t>
      </w:r>
      <w:r>
        <w:rPr>
          <w:spacing w:val="-1"/>
        </w:rPr>
        <w:t>P</w:t>
      </w:r>
      <w:r>
        <w:rPr>
          <w:spacing w:val="1"/>
        </w:rPr>
        <w:t>r</w:t>
      </w:r>
      <w:r>
        <w:t>o</w:t>
      </w:r>
      <w:r>
        <w:rPr>
          <w:spacing w:val="1"/>
        </w:rPr>
        <w:t>p</w:t>
      </w:r>
      <w:r>
        <w:t>er</w:t>
      </w:r>
      <w:r>
        <w:rPr>
          <w:spacing w:val="3"/>
        </w:rPr>
        <w:t>t</w:t>
      </w:r>
      <w:r>
        <w:t>y</w:t>
      </w:r>
      <w:r>
        <w:rPr>
          <w:spacing w:val="2"/>
        </w:rPr>
        <w:t xml:space="preserve"> </w:t>
      </w:r>
      <w:r>
        <w:rPr>
          <w:spacing w:val="4"/>
        </w:rPr>
        <w:t>b</w:t>
      </w:r>
      <w:r>
        <w:t>y</w:t>
      </w:r>
      <w:r>
        <w:rPr>
          <w:spacing w:val="5"/>
        </w:rPr>
        <w:t xml:space="preserve"> </w:t>
      </w:r>
      <w:r>
        <w:rPr>
          <w:spacing w:val="1"/>
        </w:rPr>
        <w:t>r</w:t>
      </w:r>
      <w:r>
        <w:rPr>
          <w:spacing w:val="2"/>
        </w:rPr>
        <w:t>e</w:t>
      </w:r>
      <w:r>
        <w:t>a</w:t>
      </w:r>
      <w:r>
        <w:rPr>
          <w:spacing w:val="1"/>
        </w:rPr>
        <w:t>s</w:t>
      </w:r>
      <w:r>
        <w:t>on</w:t>
      </w:r>
      <w:r>
        <w:rPr>
          <w:spacing w:val="4"/>
        </w:rPr>
        <w:t xml:space="preserve"> </w:t>
      </w:r>
      <w:r>
        <w:t>of</w:t>
      </w:r>
      <w:r>
        <w:rPr>
          <w:spacing w:val="10"/>
        </w:rPr>
        <w:t xml:space="preserve"> </w:t>
      </w:r>
      <w:r>
        <w:t>the</w:t>
      </w:r>
      <w:r>
        <w:rPr>
          <w:spacing w:val="7"/>
        </w:rPr>
        <w:t xml:space="preserve"> </w:t>
      </w:r>
      <w:r>
        <w:t>U</w:t>
      </w:r>
      <w:r>
        <w:rPr>
          <w:spacing w:val="1"/>
        </w:rPr>
        <w:t>s</w:t>
      </w:r>
      <w:r>
        <w:t>e</w:t>
      </w:r>
      <w:r>
        <w:rPr>
          <w:spacing w:val="7"/>
        </w:rPr>
        <w:t xml:space="preserve"> </w:t>
      </w:r>
      <w:r>
        <w:t>or</w:t>
      </w:r>
      <w:r>
        <w:rPr>
          <w:spacing w:val="10"/>
        </w:rPr>
        <w:t xml:space="preserve"> </w:t>
      </w:r>
      <w:r>
        <w:t>p</w:t>
      </w:r>
      <w:r>
        <w:rPr>
          <w:spacing w:val="-1"/>
        </w:rPr>
        <w:t>o</w:t>
      </w:r>
      <w:r>
        <w:rPr>
          <w:spacing w:val="1"/>
        </w:rPr>
        <w:t>ss</w:t>
      </w:r>
      <w:r>
        <w:t>e</w:t>
      </w:r>
      <w:r>
        <w:rPr>
          <w:spacing w:val="1"/>
        </w:rPr>
        <w:t>ss</w:t>
      </w:r>
      <w:r>
        <w:rPr>
          <w:spacing w:val="-1"/>
        </w:rPr>
        <w:t>i</w:t>
      </w:r>
      <w:r>
        <w:t>on of</w:t>
      </w:r>
      <w:r>
        <w:rPr>
          <w:spacing w:val="10"/>
        </w:rPr>
        <w:t xml:space="preserve"> </w:t>
      </w:r>
      <w:r w:rsidR="00EC75F0">
        <w:rPr>
          <w:spacing w:val="10"/>
        </w:rPr>
        <w:t xml:space="preserve">Services and/or </w:t>
      </w:r>
      <w:r>
        <w:t>De</w:t>
      </w:r>
      <w:r>
        <w:rPr>
          <w:spacing w:val="1"/>
        </w:rPr>
        <w:t>l</w:t>
      </w:r>
      <w:r>
        <w:rPr>
          <w:spacing w:val="-1"/>
        </w:rPr>
        <w:t>i</w:t>
      </w:r>
      <w:r>
        <w:rPr>
          <w:spacing w:val="1"/>
        </w:rPr>
        <w:t>v</w:t>
      </w:r>
      <w:r>
        <w:t>era</w:t>
      </w:r>
      <w:r>
        <w:rPr>
          <w:spacing w:val="2"/>
        </w:rPr>
        <w:t>b</w:t>
      </w:r>
      <w:r>
        <w:rPr>
          <w:spacing w:val="-1"/>
        </w:rPr>
        <w:t>l</w:t>
      </w:r>
      <w:r>
        <w:t>es</w:t>
      </w:r>
      <w:r>
        <w:rPr>
          <w:spacing w:val="1"/>
        </w:rPr>
        <w:t xml:space="preserve"> </w:t>
      </w:r>
      <w:r>
        <w:rPr>
          <w:spacing w:val="2"/>
        </w:rPr>
        <w:t>b</w:t>
      </w:r>
      <w:r>
        <w:t>y</w:t>
      </w:r>
      <w:r>
        <w:rPr>
          <w:spacing w:val="8"/>
        </w:rPr>
        <w:t xml:space="preserve"> </w:t>
      </w:r>
      <w:r>
        <w:t>the Cu</w:t>
      </w:r>
      <w:r>
        <w:rPr>
          <w:spacing w:val="1"/>
        </w:rPr>
        <w:t>s</w:t>
      </w:r>
      <w:r>
        <w:t>to</w:t>
      </w:r>
      <w:r>
        <w:rPr>
          <w:spacing w:val="4"/>
        </w:rPr>
        <w:t>m</w:t>
      </w:r>
      <w:r>
        <w:t>er</w:t>
      </w:r>
      <w:r>
        <w:rPr>
          <w:spacing w:val="3"/>
        </w:rPr>
        <w:t xml:space="preserve"> </w:t>
      </w:r>
      <w:r>
        <w:t>or</w:t>
      </w:r>
      <w:r>
        <w:rPr>
          <w:spacing w:val="9"/>
        </w:rPr>
        <w:t xml:space="preserve"> </w:t>
      </w:r>
      <w:r>
        <w:rPr>
          <w:spacing w:val="-1"/>
        </w:rPr>
        <w:t>i</w:t>
      </w:r>
      <w:r>
        <w:t>n</w:t>
      </w:r>
      <w:r>
        <w:rPr>
          <w:spacing w:val="8"/>
        </w:rPr>
        <w:t xml:space="preserve"> </w:t>
      </w:r>
      <w:r>
        <w:rPr>
          <w:spacing w:val="1"/>
        </w:rPr>
        <w:t>c</w:t>
      </w:r>
      <w:r>
        <w:t>o</w:t>
      </w:r>
      <w:r>
        <w:rPr>
          <w:spacing w:val="-1"/>
        </w:rPr>
        <w:t>n</w:t>
      </w:r>
      <w:r>
        <w:t>n</w:t>
      </w:r>
      <w:r>
        <w:rPr>
          <w:spacing w:val="-1"/>
        </w:rPr>
        <w:t>e</w:t>
      </w:r>
      <w:r>
        <w:rPr>
          <w:spacing w:val="1"/>
        </w:rPr>
        <w:t>c</w:t>
      </w:r>
      <w:r>
        <w:t>t</w:t>
      </w:r>
      <w:r>
        <w:rPr>
          <w:spacing w:val="1"/>
        </w:rPr>
        <w:t>i</w:t>
      </w:r>
      <w:r>
        <w:rPr>
          <w:spacing w:val="2"/>
        </w:rPr>
        <w:t>o</w:t>
      </w:r>
      <w:r>
        <w:t>n w</w:t>
      </w:r>
      <w:r>
        <w:rPr>
          <w:spacing w:val="-1"/>
        </w:rPr>
        <w:t>i</w:t>
      </w:r>
      <w:r>
        <w:t>th</w:t>
      </w:r>
      <w:r>
        <w:rPr>
          <w:spacing w:val="8"/>
        </w:rPr>
        <w:t xml:space="preserve"> </w:t>
      </w:r>
      <w:r>
        <w:t>a</w:t>
      </w:r>
      <w:r>
        <w:rPr>
          <w:spacing w:val="4"/>
        </w:rPr>
        <w:t>n</w:t>
      </w:r>
      <w:r>
        <w:t xml:space="preserve">y </w:t>
      </w:r>
      <w:r>
        <w:rPr>
          <w:spacing w:val="3"/>
        </w:rPr>
        <w:t>T</w:t>
      </w:r>
      <w:r>
        <w:t>a</w:t>
      </w:r>
      <w:r>
        <w:rPr>
          <w:spacing w:val="1"/>
        </w:rPr>
        <w:t>s</w:t>
      </w:r>
      <w:r>
        <w:rPr>
          <w:spacing w:val="3"/>
        </w:rPr>
        <w:t>k</w:t>
      </w:r>
      <w:r>
        <w:t>.</w:t>
      </w:r>
      <w:r>
        <w:rPr>
          <w:spacing w:val="2"/>
        </w:rPr>
        <w:t xml:space="preserve"> </w:t>
      </w:r>
      <w:r>
        <w:rPr>
          <w:spacing w:val="3"/>
        </w:rPr>
        <w:t>T</w:t>
      </w:r>
      <w:r>
        <w:t>he</w:t>
      </w:r>
      <w:r>
        <w:rPr>
          <w:spacing w:val="9"/>
        </w:rPr>
        <w:t xml:space="preserve"> </w:t>
      </w:r>
      <w:r>
        <w:rPr>
          <w:spacing w:val="-1"/>
        </w:rPr>
        <w:t>S</w:t>
      </w:r>
      <w:r>
        <w:t>u</w:t>
      </w:r>
      <w:r>
        <w:rPr>
          <w:spacing w:val="-1"/>
        </w:rPr>
        <w:t>p</w:t>
      </w:r>
      <w:r>
        <w:t>p</w:t>
      </w:r>
      <w:r>
        <w:rPr>
          <w:spacing w:val="1"/>
        </w:rPr>
        <w:t>l</w:t>
      </w:r>
      <w:r>
        <w:rPr>
          <w:spacing w:val="-1"/>
        </w:rPr>
        <w:t>i</w:t>
      </w:r>
      <w:r>
        <w:t>er</w:t>
      </w:r>
      <w:r>
        <w:rPr>
          <w:spacing w:val="3"/>
        </w:rPr>
        <w:t xml:space="preserve"> </w:t>
      </w:r>
      <w:r>
        <w:rPr>
          <w:spacing w:val="1"/>
        </w:rPr>
        <w:t>s</w:t>
      </w:r>
      <w:r>
        <w:t>h</w:t>
      </w:r>
      <w:r>
        <w:rPr>
          <w:spacing w:val="1"/>
        </w:rPr>
        <w:t>a</w:t>
      </w:r>
      <w:r>
        <w:rPr>
          <w:spacing w:val="-1"/>
        </w:rPr>
        <w:t>l</w:t>
      </w:r>
      <w:r>
        <w:t>l</w:t>
      </w:r>
      <w:r>
        <w:rPr>
          <w:spacing w:val="5"/>
        </w:rPr>
        <w:t xml:space="preserve"> </w:t>
      </w:r>
      <w:r>
        <w:t>at</w:t>
      </w:r>
      <w:r>
        <w:rPr>
          <w:spacing w:val="10"/>
        </w:rPr>
        <w:t xml:space="preserve"> </w:t>
      </w:r>
      <w:r>
        <w:rPr>
          <w:spacing w:val="-1"/>
        </w:rPr>
        <w:t>i</w:t>
      </w:r>
      <w:r>
        <w:t>ts</w:t>
      </w:r>
      <w:r>
        <w:rPr>
          <w:spacing w:val="9"/>
        </w:rPr>
        <w:t xml:space="preserve"> </w:t>
      </w:r>
      <w:r>
        <w:rPr>
          <w:spacing w:val="2"/>
        </w:rPr>
        <w:t>o</w:t>
      </w:r>
      <w:r>
        <w:rPr>
          <w:spacing w:val="-2"/>
        </w:rPr>
        <w:t>w</w:t>
      </w:r>
      <w:r>
        <w:t>n</w:t>
      </w:r>
      <w:r>
        <w:rPr>
          <w:spacing w:val="8"/>
        </w:rPr>
        <w:t xml:space="preserve"> </w:t>
      </w:r>
      <w:r>
        <w:t>e</w:t>
      </w:r>
      <w:r>
        <w:rPr>
          <w:spacing w:val="1"/>
        </w:rPr>
        <w:t>x</w:t>
      </w:r>
      <w:r>
        <w:rPr>
          <w:spacing w:val="2"/>
        </w:rPr>
        <w:t>p</w:t>
      </w:r>
      <w:r>
        <w:t>e</w:t>
      </w:r>
      <w:r>
        <w:rPr>
          <w:spacing w:val="-1"/>
        </w:rPr>
        <w:t>n</w:t>
      </w:r>
      <w:r>
        <w:rPr>
          <w:spacing w:val="1"/>
        </w:rPr>
        <w:t>s</w:t>
      </w:r>
      <w:r>
        <w:t xml:space="preserve">e </w:t>
      </w:r>
      <w:r>
        <w:rPr>
          <w:spacing w:val="1"/>
        </w:rPr>
        <w:t>c</w:t>
      </w:r>
      <w:r>
        <w:t>o</w:t>
      </w:r>
      <w:r>
        <w:rPr>
          <w:spacing w:val="-1"/>
        </w:rPr>
        <w:t>n</w:t>
      </w:r>
      <w:r>
        <w:t>d</w:t>
      </w:r>
      <w:r>
        <w:rPr>
          <w:spacing w:val="-1"/>
        </w:rPr>
        <w:t>u</w:t>
      </w:r>
      <w:r>
        <w:rPr>
          <w:spacing w:val="1"/>
        </w:rPr>
        <w:t>c</w:t>
      </w:r>
      <w:r>
        <w:t>t</w:t>
      </w:r>
      <w:r w:rsidR="00422F13">
        <w:t xml:space="preserve"> </w:t>
      </w:r>
      <w:r>
        <w:rPr>
          <w:spacing w:val="2"/>
        </w:rPr>
        <w:t>a</w:t>
      </w:r>
      <w:r>
        <w:rPr>
          <w:spacing w:val="4"/>
        </w:rPr>
        <w:t>n</w:t>
      </w:r>
      <w:r>
        <w:t>y</w:t>
      </w:r>
      <w:r w:rsidR="00422F13">
        <w:t xml:space="preserve"> </w:t>
      </w:r>
      <w:r>
        <w:rPr>
          <w:spacing w:val="1"/>
        </w:rPr>
        <w:t>l</w:t>
      </w:r>
      <w:r>
        <w:rPr>
          <w:spacing w:val="-1"/>
        </w:rPr>
        <w:t>i</w:t>
      </w:r>
      <w:r>
        <w:t>t</w:t>
      </w:r>
      <w:r>
        <w:rPr>
          <w:spacing w:val="1"/>
        </w:rPr>
        <w:t>i</w:t>
      </w:r>
      <w:r>
        <w:t>g</w:t>
      </w:r>
      <w:r>
        <w:rPr>
          <w:spacing w:val="-1"/>
        </w:rPr>
        <w:t>a</w:t>
      </w:r>
      <w:r>
        <w:rPr>
          <w:spacing w:val="2"/>
        </w:rPr>
        <w:t>t</w:t>
      </w:r>
      <w:r>
        <w:rPr>
          <w:spacing w:val="-1"/>
        </w:rPr>
        <w:t>i</w:t>
      </w:r>
      <w:r>
        <w:rPr>
          <w:spacing w:val="2"/>
        </w:rPr>
        <w:t>o</w:t>
      </w:r>
      <w:r>
        <w:t>n</w:t>
      </w:r>
      <w:r w:rsidR="00422F13">
        <w:t xml:space="preserve"> </w:t>
      </w:r>
      <w:r>
        <w:t>ar</w:t>
      </w:r>
      <w:r>
        <w:rPr>
          <w:spacing w:val="2"/>
        </w:rPr>
        <w:t>i</w:t>
      </w:r>
      <w:r>
        <w:rPr>
          <w:spacing w:val="1"/>
        </w:rPr>
        <w:t>s</w:t>
      </w:r>
      <w:r>
        <w:rPr>
          <w:spacing w:val="-1"/>
        </w:rPr>
        <w:t>i</w:t>
      </w:r>
      <w:r>
        <w:t>ng</w:t>
      </w:r>
      <w:r w:rsidR="00422F13">
        <w:t xml:space="preserve"> </w:t>
      </w:r>
      <w:r>
        <w:rPr>
          <w:spacing w:val="2"/>
        </w:rPr>
        <w:t>t</w:t>
      </w:r>
      <w:r>
        <w:t>h</w:t>
      </w:r>
      <w:r>
        <w:rPr>
          <w:spacing w:val="3"/>
        </w:rPr>
        <w:t>e</w:t>
      </w:r>
      <w:r>
        <w:rPr>
          <w:spacing w:val="1"/>
        </w:rPr>
        <w:t>r</w:t>
      </w:r>
      <w:r>
        <w:t>e</w:t>
      </w:r>
      <w:r>
        <w:rPr>
          <w:spacing w:val="2"/>
        </w:rPr>
        <w:t>f</w:t>
      </w:r>
      <w:r>
        <w:rPr>
          <w:spacing w:val="1"/>
        </w:rPr>
        <w:t>r</w:t>
      </w:r>
      <w:r>
        <w:t>om</w:t>
      </w:r>
      <w:r w:rsidR="00422F13">
        <w:t xml:space="preserve"> </w:t>
      </w:r>
      <w:r>
        <w:t>a</w:t>
      </w:r>
      <w:r>
        <w:rPr>
          <w:spacing w:val="-1"/>
        </w:rPr>
        <w:t>n</w:t>
      </w:r>
      <w:r>
        <w:t>d</w:t>
      </w:r>
      <w:r w:rsidR="00422F13">
        <w:t xml:space="preserve"> </w:t>
      </w:r>
      <w:r>
        <w:t>a</w:t>
      </w:r>
      <w:r>
        <w:rPr>
          <w:spacing w:val="1"/>
        </w:rPr>
        <w:t>l</w:t>
      </w:r>
      <w:r>
        <w:t>l</w:t>
      </w:r>
      <w:r w:rsidR="00422F13">
        <w:t xml:space="preserve"> </w:t>
      </w:r>
      <w:r>
        <w:rPr>
          <w:spacing w:val="2"/>
        </w:rPr>
        <w:t>t</w:t>
      </w:r>
      <w:r>
        <w:t>he</w:t>
      </w:r>
      <w:r w:rsidR="00422F13">
        <w:t xml:space="preserve"> </w:t>
      </w:r>
      <w:r>
        <w:rPr>
          <w:spacing w:val="2"/>
        </w:rPr>
        <w:t>n</w:t>
      </w:r>
      <w:r>
        <w:t>e</w:t>
      </w:r>
      <w:r>
        <w:rPr>
          <w:spacing w:val="-1"/>
        </w:rPr>
        <w:t>g</w:t>
      </w:r>
      <w:r>
        <w:t>o</w:t>
      </w:r>
      <w:r>
        <w:rPr>
          <w:spacing w:val="2"/>
        </w:rPr>
        <w:t>t</w:t>
      </w:r>
      <w:r>
        <w:rPr>
          <w:spacing w:val="-1"/>
        </w:rPr>
        <w:t>i</w:t>
      </w:r>
      <w:r>
        <w:rPr>
          <w:spacing w:val="2"/>
        </w:rPr>
        <w:t>a</w:t>
      </w:r>
      <w:r>
        <w:t>t</w:t>
      </w:r>
      <w:r>
        <w:rPr>
          <w:spacing w:val="-1"/>
        </w:rPr>
        <w:t>i</w:t>
      </w:r>
      <w:r>
        <w:rPr>
          <w:spacing w:val="2"/>
        </w:rPr>
        <w:t>o</w:t>
      </w:r>
      <w:r>
        <w:t>ns</w:t>
      </w:r>
      <w:r w:rsidR="00422F13">
        <w:t xml:space="preserve"> </w:t>
      </w:r>
      <w:r>
        <w:rPr>
          <w:spacing w:val="1"/>
        </w:rPr>
        <w:t>i</w:t>
      </w:r>
      <w:r>
        <w:t>n</w:t>
      </w:r>
      <w:r w:rsidR="00422F13">
        <w:t xml:space="preserve"> </w:t>
      </w:r>
      <w:r>
        <w:rPr>
          <w:spacing w:val="1"/>
        </w:rPr>
        <w:t>c</w:t>
      </w:r>
      <w:r>
        <w:t>o</w:t>
      </w:r>
      <w:r>
        <w:rPr>
          <w:spacing w:val="-1"/>
        </w:rPr>
        <w:t>n</w:t>
      </w:r>
      <w:r>
        <w:rPr>
          <w:spacing w:val="2"/>
        </w:rPr>
        <w:t>ne</w:t>
      </w:r>
      <w:r>
        <w:rPr>
          <w:spacing w:val="1"/>
        </w:rPr>
        <w:t>c</w:t>
      </w:r>
      <w:r>
        <w:t>t</w:t>
      </w:r>
      <w:r>
        <w:rPr>
          <w:spacing w:val="-1"/>
        </w:rPr>
        <w:t>i</w:t>
      </w:r>
      <w:r>
        <w:t>on th</w:t>
      </w:r>
      <w:r>
        <w:rPr>
          <w:spacing w:val="-1"/>
        </w:rPr>
        <w:t>e</w:t>
      </w:r>
      <w:r>
        <w:rPr>
          <w:spacing w:val="1"/>
        </w:rPr>
        <w:t>r</w:t>
      </w:r>
      <w:r>
        <w:rPr>
          <w:spacing w:val="2"/>
        </w:rPr>
        <w:t>e</w:t>
      </w:r>
      <w:r>
        <w:t>w</w:t>
      </w:r>
      <w:r>
        <w:rPr>
          <w:spacing w:val="-1"/>
        </w:rPr>
        <w:t>i</w:t>
      </w:r>
      <w:r>
        <w:t>th</w:t>
      </w:r>
      <w:r>
        <w:rPr>
          <w:spacing w:val="1"/>
        </w:rPr>
        <w:t xml:space="preserve"> </w:t>
      </w:r>
      <w:r>
        <w:t>a</w:t>
      </w:r>
      <w:r>
        <w:rPr>
          <w:spacing w:val="1"/>
        </w:rPr>
        <w:t>n</w:t>
      </w:r>
      <w:r>
        <w:t>d</w:t>
      </w:r>
      <w:r>
        <w:rPr>
          <w:spacing w:val="6"/>
        </w:rPr>
        <w:t xml:space="preserve"> </w:t>
      </w:r>
      <w:r>
        <w:t>the</w:t>
      </w:r>
      <w:r>
        <w:rPr>
          <w:spacing w:val="7"/>
        </w:rPr>
        <w:t xml:space="preserve"> </w:t>
      </w:r>
      <w:r>
        <w:t>Cu</w:t>
      </w:r>
      <w:r>
        <w:rPr>
          <w:spacing w:val="1"/>
        </w:rPr>
        <w:t>s</w:t>
      </w:r>
      <w:r>
        <w:rPr>
          <w:spacing w:val="2"/>
        </w:rPr>
        <w:t>t</w:t>
      </w:r>
      <w:r>
        <w:t>o</w:t>
      </w:r>
      <w:r>
        <w:rPr>
          <w:spacing w:val="4"/>
        </w:rPr>
        <w:t>m</w:t>
      </w:r>
      <w:r>
        <w:t>er</w:t>
      </w:r>
      <w:r>
        <w:rPr>
          <w:spacing w:val="2"/>
        </w:rPr>
        <w:t xml:space="preserve"> </w:t>
      </w:r>
      <w:r>
        <w:t>h</w:t>
      </w:r>
      <w:r>
        <w:rPr>
          <w:spacing w:val="-1"/>
        </w:rPr>
        <w:t>e</w:t>
      </w:r>
      <w:r>
        <w:rPr>
          <w:spacing w:val="1"/>
        </w:rPr>
        <w:t>r</w:t>
      </w:r>
      <w:r>
        <w:t>e</w:t>
      </w:r>
      <w:r>
        <w:rPr>
          <w:spacing w:val="1"/>
        </w:rPr>
        <w:t>b</w:t>
      </w:r>
      <w:r>
        <w:t>y a</w:t>
      </w:r>
      <w:r>
        <w:rPr>
          <w:spacing w:val="-1"/>
        </w:rPr>
        <w:t>g</w:t>
      </w:r>
      <w:r>
        <w:rPr>
          <w:spacing w:val="3"/>
        </w:rPr>
        <w:t>r</w:t>
      </w:r>
      <w:r>
        <w:t>e</w:t>
      </w:r>
      <w:r>
        <w:rPr>
          <w:spacing w:val="-1"/>
        </w:rPr>
        <w:t>e</w:t>
      </w:r>
      <w:r>
        <w:t>s</w:t>
      </w:r>
      <w:r>
        <w:rPr>
          <w:spacing w:val="4"/>
        </w:rPr>
        <w:t xml:space="preserve"> </w:t>
      </w:r>
      <w:r>
        <w:t>to</w:t>
      </w:r>
      <w:r>
        <w:rPr>
          <w:spacing w:val="7"/>
        </w:rPr>
        <w:t xml:space="preserve"> </w:t>
      </w:r>
      <w:r>
        <w:t>grant</w:t>
      </w:r>
      <w:r>
        <w:rPr>
          <w:spacing w:val="5"/>
        </w:rPr>
        <w:t xml:space="preserve"> </w:t>
      </w:r>
      <w:r>
        <w:t>t</w:t>
      </w:r>
      <w:r>
        <w:rPr>
          <w:spacing w:val="2"/>
        </w:rPr>
        <w:t>h</w:t>
      </w:r>
      <w:r>
        <w:t>e</w:t>
      </w:r>
      <w:r>
        <w:rPr>
          <w:spacing w:val="9"/>
        </w:rPr>
        <w:t xml:space="preserve"> </w:t>
      </w:r>
      <w:r>
        <w:rPr>
          <w:spacing w:val="-1"/>
        </w:rPr>
        <w:t>S</w:t>
      </w:r>
      <w:r>
        <w:t>u</w:t>
      </w:r>
      <w:r>
        <w:rPr>
          <w:spacing w:val="1"/>
        </w:rPr>
        <w:t>p</w:t>
      </w:r>
      <w:r>
        <w:t>p</w:t>
      </w:r>
      <w:r>
        <w:rPr>
          <w:spacing w:val="1"/>
        </w:rPr>
        <w:t>l</w:t>
      </w:r>
      <w:r>
        <w:rPr>
          <w:spacing w:val="-1"/>
        </w:rPr>
        <w:t>i</w:t>
      </w:r>
      <w:r>
        <w:t>er</w:t>
      </w:r>
      <w:r>
        <w:rPr>
          <w:spacing w:val="3"/>
        </w:rPr>
        <w:t xml:space="preserve"> </w:t>
      </w:r>
      <w:r>
        <w:t>e</w:t>
      </w:r>
      <w:r>
        <w:rPr>
          <w:spacing w:val="1"/>
        </w:rPr>
        <w:t>xc</w:t>
      </w:r>
      <w:r>
        <w:rPr>
          <w:spacing w:val="-1"/>
        </w:rPr>
        <w:t>l</w:t>
      </w:r>
      <w:r>
        <w:t>u</w:t>
      </w:r>
      <w:r>
        <w:rPr>
          <w:spacing w:val="1"/>
        </w:rPr>
        <w:t>si</w:t>
      </w:r>
      <w:r>
        <w:rPr>
          <w:spacing w:val="-1"/>
        </w:rPr>
        <w:t>v</w:t>
      </w:r>
      <w:r>
        <w:t>e</w:t>
      </w:r>
      <w:r>
        <w:rPr>
          <w:spacing w:val="1"/>
        </w:rPr>
        <w:t xml:space="preserve"> c</w:t>
      </w:r>
      <w:r>
        <w:t>o</w:t>
      </w:r>
      <w:r>
        <w:rPr>
          <w:spacing w:val="-1"/>
        </w:rPr>
        <w:t>n</w:t>
      </w:r>
      <w:r>
        <w:t>tr</w:t>
      </w:r>
      <w:r>
        <w:rPr>
          <w:spacing w:val="2"/>
        </w:rPr>
        <w:t>o</w:t>
      </w:r>
      <w:r>
        <w:t>l</w:t>
      </w:r>
      <w:r>
        <w:rPr>
          <w:spacing w:val="2"/>
        </w:rPr>
        <w:t xml:space="preserve"> </w:t>
      </w:r>
      <w:r>
        <w:t>of a</w:t>
      </w:r>
      <w:r>
        <w:rPr>
          <w:spacing w:val="1"/>
        </w:rPr>
        <w:t>n</w:t>
      </w:r>
      <w:r>
        <w:t xml:space="preserve">y </w:t>
      </w:r>
      <w:r>
        <w:rPr>
          <w:spacing w:val="1"/>
        </w:rPr>
        <w:t>s</w:t>
      </w:r>
      <w:r>
        <w:t>u</w:t>
      </w:r>
      <w:r>
        <w:rPr>
          <w:spacing w:val="1"/>
        </w:rPr>
        <w:t>c</w:t>
      </w:r>
      <w:r>
        <w:t>h</w:t>
      </w:r>
      <w:r>
        <w:rPr>
          <w:spacing w:val="5"/>
        </w:rPr>
        <w:t xml:space="preserve"> </w:t>
      </w:r>
      <w:r>
        <w:rPr>
          <w:spacing w:val="-1"/>
        </w:rPr>
        <w:t>li</w:t>
      </w:r>
      <w:r>
        <w:rPr>
          <w:spacing w:val="2"/>
        </w:rPr>
        <w:t>t</w:t>
      </w:r>
      <w:r>
        <w:rPr>
          <w:spacing w:val="-1"/>
        </w:rPr>
        <w:t>i</w:t>
      </w:r>
      <w:r>
        <w:rPr>
          <w:spacing w:val="2"/>
        </w:rPr>
        <w:t>g</w:t>
      </w:r>
      <w:r>
        <w:t>at</w:t>
      </w:r>
      <w:r>
        <w:rPr>
          <w:spacing w:val="1"/>
        </w:rPr>
        <w:t>i</w:t>
      </w:r>
      <w:r>
        <w:t>on</w:t>
      </w:r>
      <w:r>
        <w:rPr>
          <w:spacing w:val="-1"/>
        </w:rPr>
        <w:t xml:space="preserve"> </w:t>
      </w:r>
      <w:r>
        <w:t>or</w:t>
      </w:r>
      <w:r>
        <w:rPr>
          <w:spacing w:val="5"/>
        </w:rPr>
        <w:t xml:space="preserve"> </w:t>
      </w:r>
      <w:r>
        <w:rPr>
          <w:spacing w:val="1"/>
        </w:rPr>
        <w:t>s</w:t>
      </w:r>
      <w:r>
        <w:t>u</w:t>
      </w:r>
      <w:r>
        <w:rPr>
          <w:spacing w:val="1"/>
        </w:rPr>
        <w:t>c</w:t>
      </w:r>
      <w:r>
        <w:t>h</w:t>
      </w:r>
      <w:r>
        <w:rPr>
          <w:spacing w:val="5"/>
        </w:rPr>
        <w:t xml:space="preserve"> </w:t>
      </w:r>
      <w:r>
        <w:t>n</w:t>
      </w:r>
      <w:r>
        <w:rPr>
          <w:spacing w:val="-1"/>
        </w:rPr>
        <w:t>e</w:t>
      </w:r>
      <w:r>
        <w:t>g</w:t>
      </w:r>
      <w:r>
        <w:rPr>
          <w:spacing w:val="1"/>
        </w:rPr>
        <w:t>o</w:t>
      </w:r>
      <w:r>
        <w:t>t</w:t>
      </w:r>
      <w:r>
        <w:rPr>
          <w:spacing w:val="-1"/>
        </w:rPr>
        <w:t>i</w:t>
      </w:r>
      <w:r>
        <w:rPr>
          <w:spacing w:val="2"/>
        </w:rPr>
        <w:t>a</w:t>
      </w:r>
      <w:r>
        <w:t>t</w:t>
      </w:r>
      <w:r>
        <w:rPr>
          <w:spacing w:val="-1"/>
        </w:rPr>
        <w:t>i</w:t>
      </w:r>
      <w:r>
        <w:rPr>
          <w:spacing w:val="2"/>
        </w:rPr>
        <w:t>o</w:t>
      </w:r>
      <w:r>
        <w:t>n</w:t>
      </w:r>
      <w:r>
        <w:rPr>
          <w:spacing w:val="1"/>
        </w:rPr>
        <w:t>s</w:t>
      </w:r>
      <w:r>
        <w:t>,</w:t>
      </w:r>
      <w:r>
        <w:rPr>
          <w:spacing w:val="-5"/>
        </w:rPr>
        <w:t xml:space="preserve"> </w:t>
      </w:r>
      <w:r>
        <w:t>e</w:t>
      </w:r>
      <w:r>
        <w:rPr>
          <w:spacing w:val="1"/>
        </w:rPr>
        <w:t>xc</w:t>
      </w:r>
      <w:r>
        <w:t>e</w:t>
      </w:r>
      <w:r>
        <w:rPr>
          <w:spacing w:val="-1"/>
        </w:rPr>
        <w:t>p</w:t>
      </w:r>
      <w:r>
        <w:t>t to</w:t>
      </w:r>
      <w:r>
        <w:rPr>
          <w:spacing w:val="4"/>
        </w:rPr>
        <w:t xml:space="preserve"> </w:t>
      </w:r>
      <w:r>
        <w:rPr>
          <w:spacing w:val="2"/>
        </w:rPr>
        <w:t>t</w:t>
      </w:r>
      <w:r>
        <w:t>he</w:t>
      </w:r>
      <w:r>
        <w:rPr>
          <w:spacing w:val="5"/>
        </w:rPr>
        <w:t xml:space="preserve"> </w:t>
      </w:r>
      <w:r>
        <w:t>e</w:t>
      </w:r>
      <w:r>
        <w:rPr>
          <w:spacing w:val="1"/>
        </w:rPr>
        <w:t>x</w:t>
      </w:r>
      <w:r>
        <w:t>te</w:t>
      </w:r>
      <w:r>
        <w:rPr>
          <w:spacing w:val="-1"/>
        </w:rPr>
        <w:t>n</w:t>
      </w:r>
      <w:r>
        <w:t>t</w:t>
      </w:r>
      <w:r>
        <w:rPr>
          <w:spacing w:val="1"/>
        </w:rPr>
        <w:t xml:space="preserve"> </w:t>
      </w:r>
      <w:r>
        <w:t>t</w:t>
      </w:r>
      <w:r>
        <w:rPr>
          <w:spacing w:val="2"/>
        </w:rPr>
        <w:t>h</w:t>
      </w:r>
      <w:r>
        <w:t>at</w:t>
      </w:r>
      <w:r>
        <w:rPr>
          <w:spacing w:val="3"/>
        </w:rPr>
        <w:t xml:space="preserve"> </w:t>
      </w:r>
      <w:r>
        <w:rPr>
          <w:spacing w:val="-1"/>
        </w:rPr>
        <w:t>i</w:t>
      </w:r>
      <w:r>
        <w:t>f</w:t>
      </w:r>
      <w:r>
        <w:rPr>
          <w:spacing w:val="8"/>
        </w:rPr>
        <w:t xml:space="preserve"> </w:t>
      </w:r>
      <w:r>
        <w:t>the</w:t>
      </w:r>
      <w:r>
        <w:rPr>
          <w:spacing w:val="3"/>
        </w:rPr>
        <w:t xml:space="preserve"> </w:t>
      </w:r>
      <w:r>
        <w:rPr>
          <w:spacing w:val="1"/>
        </w:rPr>
        <w:t>c</w:t>
      </w:r>
      <w:r>
        <w:rPr>
          <w:spacing w:val="-1"/>
        </w:rPr>
        <w:t>i</w:t>
      </w:r>
      <w:r>
        <w:rPr>
          <w:spacing w:val="1"/>
        </w:rPr>
        <w:t>rc</w:t>
      </w:r>
      <w:r>
        <w:t>u</w:t>
      </w:r>
      <w:r>
        <w:rPr>
          <w:spacing w:val="4"/>
        </w:rPr>
        <w:t>m</w:t>
      </w:r>
      <w:r>
        <w:rPr>
          <w:spacing w:val="1"/>
        </w:rPr>
        <w:t>s</w:t>
      </w:r>
      <w:r>
        <w:t>ta</w:t>
      </w:r>
      <w:r>
        <w:rPr>
          <w:spacing w:val="-1"/>
        </w:rPr>
        <w:t>n</w:t>
      </w:r>
      <w:r>
        <w:rPr>
          <w:spacing w:val="1"/>
        </w:rPr>
        <w:t>c</w:t>
      </w:r>
      <w:r>
        <w:t>es d</w:t>
      </w:r>
      <w:r>
        <w:rPr>
          <w:spacing w:val="-1"/>
        </w:rPr>
        <w:t>e</w:t>
      </w:r>
      <w:r>
        <w:rPr>
          <w:spacing w:val="1"/>
        </w:rPr>
        <w:t>scr</w:t>
      </w:r>
      <w:r>
        <w:rPr>
          <w:spacing w:val="-1"/>
        </w:rPr>
        <w:t>i</w:t>
      </w:r>
      <w:r>
        <w:t>b</w:t>
      </w:r>
      <w:r>
        <w:rPr>
          <w:spacing w:val="-1"/>
        </w:rPr>
        <w:t>e</w:t>
      </w:r>
      <w:r>
        <w:t>d</w:t>
      </w:r>
      <w:r>
        <w:rPr>
          <w:spacing w:val="19"/>
        </w:rPr>
        <w:t xml:space="preserve"> </w:t>
      </w:r>
      <w:r>
        <w:rPr>
          <w:spacing w:val="-1"/>
        </w:rPr>
        <w:t>i</w:t>
      </w:r>
      <w:r>
        <w:t>n</w:t>
      </w:r>
      <w:r>
        <w:rPr>
          <w:spacing w:val="23"/>
        </w:rPr>
        <w:t xml:space="preserve"> </w:t>
      </w:r>
      <w:r>
        <w:rPr>
          <w:spacing w:val="1"/>
        </w:rPr>
        <w:t>s</w:t>
      </w:r>
      <w:r>
        <w:t>u</w:t>
      </w:r>
      <w:r>
        <w:rPr>
          <w:spacing w:val="1"/>
        </w:rPr>
        <w:t>b-</w:t>
      </w:r>
      <w:r w:rsidR="00422F13">
        <w:rPr>
          <w:spacing w:val="1"/>
        </w:rPr>
        <w:t>Clause</w:t>
      </w:r>
      <w:r>
        <w:rPr>
          <w:spacing w:val="16"/>
        </w:rPr>
        <w:t xml:space="preserve"> </w:t>
      </w:r>
      <w:r>
        <w:fldChar w:fldCharType="begin"/>
      </w:r>
      <w:r>
        <w:rPr>
          <w:spacing w:val="16"/>
        </w:rPr>
        <w:instrText xml:space="preserve"> REF _Ref26787462 \r \h </w:instrText>
      </w:r>
      <w:r>
        <w:fldChar w:fldCharType="separate"/>
      </w:r>
      <w:r w:rsidR="00F3389F">
        <w:rPr>
          <w:spacing w:val="16"/>
        </w:rPr>
        <w:t>8.5.10</w:t>
      </w:r>
      <w:r>
        <w:fldChar w:fldCharType="end"/>
      </w:r>
      <w:r>
        <w:t xml:space="preserve"> </w:t>
      </w:r>
      <w:r>
        <w:rPr>
          <w:spacing w:val="1"/>
        </w:rPr>
        <w:t>s</w:t>
      </w:r>
      <w:r>
        <w:t>h</w:t>
      </w:r>
      <w:r>
        <w:rPr>
          <w:spacing w:val="-1"/>
        </w:rPr>
        <w:t>a</w:t>
      </w:r>
      <w:r>
        <w:rPr>
          <w:spacing w:val="1"/>
        </w:rPr>
        <w:t>l</w:t>
      </w:r>
      <w:r>
        <w:t>l</w:t>
      </w:r>
      <w:r>
        <w:rPr>
          <w:spacing w:val="21"/>
        </w:rPr>
        <w:t xml:space="preserve"> </w:t>
      </w:r>
      <w:r>
        <w:t>aris</w:t>
      </w:r>
      <w:r>
        <w:rPr>
          <w:spacing w:val="2"/>
        </w:rPr>
        <w:t>e</w:t>
      </w:r>
      <w:r>
        <w:t>,</w:t>
      </w:r>
      <w:r>
        <w:rPr>
          <w:spacing w:val="21"/>
        </w:rPr>
        <w:t xml:space="preserve"> </w:t>
      </w:r>
      <w:r>
        <w:t>the</w:t>
      </w:r>
      <w:r>
        <w:rPr>
          <w:spacing w:val="24"/>
        </w:rPr>
        <w:t xml:space="preserve"> </w:t>
      </w:r>
      <w:r>
        <w:rPr>
          <w:spacing w:val="2"/>
        </w:rPr>
        <w:t>C</w:t>
      </w:r>
      <w:r>
        <w:t>u</w:t>
      </w:r>
      <w:r>
        <w:rPr>
          <w:spacing w:val="1"/>
        </w:rPr>
        <w:t>s</w:t>
      </w:r>
      <w:r>
        <w:t>to</w:t>
      </w:r>
      <w:r>
        <w:rPr>
          <w:spacing w:val="1"/>
        </w:rPr>
        <w:t>m</w:t>
      </w:r>
      <w:r>
        <w:t>er</w:t>
      </w:r>
      <w:r>
        <w:rPr>
          <w:spacing w:val="16"/>
        </w:rPr>
        <w:t xml:space="preserve"> </w:t>
      </w:r>
      <w:r>
        <w:rPr>
          <w:spacing w:val="4"/>
        </w:rPr>
        <w:t>m</w:t>
      </w:r>
      <w:r>
        <w:rPr>
          <w:spacing w:val="2"/>
        </w:rPr>
        <w:t>a</w:t>
      </w:r>
      <w:r>
        <w:t>y</w:t>
      </w:r>
      <w:r>
        <w:rPr>
          <w:spacing w:val="18"/>
        </w:rPr>
        <w:t xml:space="preserve"> </w:t>
      </w:r>
      <w:r>
        <w:t>a</w:t>
      </w:r>
      <w:r>
        <w:rPr>
          <w:spacing w:val="1"/>
        </w:rPr>
        <w:t>c</w:t>
      </w:r>
      <w:r>
        <w:t>t</w:t>
      </w:r>
      <w:r>
        <w:rPr>
          <w:spacing w:val="23"/>
        </w:rPr>
        <w:t xml:space="preserve"> </w:t>
      </w:r>
      <w:r>
        <w:rPr>
          <w:spacing w:val="-1"/>
        </w:rPr>
        <w:t>i</w:t>
      </w:r>
      <w:r>
        <w:t>n</w:t>
      </w:r>
      <w:r>
        <w:rPr>
          <w:spacing w:val="23"/>
        </w:rPr>
        <w:t xml:space="preserve"> </w:t>
      </w:r>
      <w:r>
        <w:t>a</w:t>
      </w:r>
      <w:r>
        <w:rPr>
          <w:spacing w:val="1"/>
        </w:rPr>
        <w:t>cc</w:t>
      </w:r>
      <w:r>
        <w:t>ord</w:t>
      </w:r>
      <w:r>
        <w:rPr>
          <w:spacing w:val="2"/>
        </w:rPr>
        <w:t>a</w:t>
      </w:r>
      <w:r>
        <w:t>n</w:t>
      </w:r>
      <w:r>
        <w:rPr>
          <w:spacing w:val="1"/>
        </w:rPr>
        <w:t>c</w:t>
      </w:r>
      <w:r>
        <w:t>e</w:t>
      </w:r>
      <w:r>
        <w:rPr>
          <w:spacing w:val="17"/>
        </w:rPr>
        <w:t xml:space="preserve"> </w:t>
      </w:r>
      <w:r>
        <w:t>w</w:t>
      </w:r>
      <w:r>
        <w:rPr>
          <w:spacing w:val="-1"/>
        </w:rPr>
        <w:t>i</w:t>
      </w:r>
      <w:r>
        <w:t>th the</w:t>
      </w:r>
      <w:r>
        <w:rPr>
          <w:spacing w:val="-4"/>
        </w:rPr>
        <w:t xml:space="preserve"> </w:t>
      </w:r>
      <w:r>
        <w:t>pr</w:t>
      </w:r>
      <w:r>
        <w:rPr>
          <w:spacing w:val="2"/>
        </w:rPr>
        <w:t>o</w:t>
      </w:r>
      <w:r>
        <w:rPr>
          <w:spacing w:val="1"/>
        </w:rPr>
        <w:t>v</w:t>
      </w:r>
      <w:r>
        <w:rPr>
          <w:spacing w:val="-1"/>
        </w:rPr>
        <w:t>i</w:t>
      </w:r>
      <w:r>
        <w:rPr>
          <w:spacing w:val="1"/>
        </w:rPr>
        <w:t>s</w:t>
      </w:r>
      <w:r>
        <w:rPr>
          <w:spacing w:val="-1"/>
        </w:rPr>
        <w:t>i</w:t>
      </w:r>
      <w:r>
        <w:rPr>
          <w:spacing w:val="2"/>
        </w:rPr>
        <w:t>o</w:t>
      </w:r>
      <w:r>
        <w:t>ns</w:t>
      </w:r>
      <w:r>
        <w:rPr>
          <w:spacing w:val="-9"/>
        </w:rPr>
        <w:t xml:space="preserve"> </w:t>
      </w:r>
      <w:r>
        <w:rPr>
          <w:spacing w:val="1"/>
        </w:rPr>
        <w:t>s</w:t>
      </w:r>
      <w:r>
        <w:t>p</w:t>
      </w:r>
      <w:r>
        <w:rPr>
          <w:spacing w:val="-1"/>
        </w:rPr>
        <w:t>e</w:t>
      </w:r>
      <w:r>
        <w:rPr>
          <w:spacing w:val="1"/>
        </w:rPr>
        <w:t>c</w:t>
      </w:r>
      <w:r>
        <w:rPr>
          <w:spacing w:val="-1"/>
        </w:rPr>
        <w:t>i</w:t>
      </w:r>
      <w:r>
        <w:rPr>
          <w:spacing w:val="2"/>
        </w:rPr>
        <w:t>f</w:t>
      </w:r>
      <w:r>
        <w:rPr>
          <w:spacing w:val="-1"/>
        </w:rPr>
        <w:t>i</w:t>
      </w:r>
      <w:r>
        <w:t>ed</w:t>
      </w:r>
      <w:r>
        <w:rPr>
          <w:spacing w:val="-7"/>
        </w:rPr>
        <w:t xml:space="preserve"> </w:t>
      </w:r>
      <w:r>
        <w:t>th</w:t>
      </w:r>
      <w:r>
        <w:rPr>
          <w:spacing w:val="1"/>
        </w:rPr>
        <w:t>er</w:t>
      </w:r>
      <w:r>
        <w:t>e</w:t>
      </w:r>
      <w:r>
        <w:rPr>
          <w:spacing w:val="-1"/>
        </w:rPr>
        <w:t>i</w:t>
      </w:r>
      <w:r>
        <w:t>n.</w:t>
      </w:r>
      <w:bookmarkEnd w:id="68"/>
    </w:p>
    <w:p w14:paraId="5D78A83A" w14:textId="77777777" w:rsidR="003108EB" w:rsidRPr="003108EB" w:rsidRDefault="003108EB" w:rsidP="00AD3CEA">
      <w:pPr>
        <w:pStyle w:val="Heading3"/>
      </w:pPr>
      <w:r>
        <w:rPr>
          <w:spacing w:val="3"/>
        </w:rPr>
        <w:t>T</w:t>
      </w:r>
      <w:r>
        <w:t>he</w:t>
      </w:r>
      <w:r>
        <w:rPr>
          <w:spacing w:val="22"/>
        </w:rPr>
        <w:t xml:space="preserve"> </w:t>
      </w:r>
      <w:r>
        <w:rPr>
          <w:spacing w:val="-1"/>
        </w:rPr>
        <w:t>S</w:t>
      </w:r>
      <w:r>
        <w:t>u</w:t>
      </w:r>
      <w:r>
        <w:rPr>
          <w:spacing w:val="-1"/>
        </w:rPr>
        <w:t>p</w:t>
      </w:r>
      <w:r>
        <w:t>p</w:t>
      </w:r>
      <w:r>
        <w:rPr>
          <w:spacing w:val="1"/>
        </w:rPr>
        <w:t>l</w:t>
      </w:r>
      <w:r>
        <w:rPr>
          <w:spacing w:val="-1"/>
        </w:rPr>
        <w:t>i</w:t>
      </w:r>
      <w:r>
        <w:t>er</w:t>
      </w:r>
      <w:r>
        <w:rPr>
          <w:spacing w:val="20"/>
        </w:rPr>
        <w:t xml:space="preserve"> </w:t>
      </w:r>
      <w:r>
        <w:rPr>
          <w:spacing w:val="1"/>
        </w:rPr>
        <w:t>s</w:t>
      </w:r>
      <w:r>
        <w:t>h</w:t>
      </w:r>
      <w:r>
        <w:rPr>
          <w:spacing w:val="1"/>
        </w:rPr>
        <w:t>a</w:t>
      </w:r>
      <w:r>
        <w:rPr>
          <w:spacing w:val="-1"/>
        </w:rPr>
        <w:t>l</w:t>
      </w:r>
      <w:r>
        <w:t>l</w:t>
      </w:r>
      <w:r>
        <w:rPr>
          <w:spacing w:val="21"/>
        </w:rPr>
        <w:t xml:space="preserve"> </w:t>
      </w:r>
      <w:r>
        <w:rPr>
          <w:spacing w:val="2"/>
        </w:rPr>
        <w:t>f</w:t>
      </w:r>
      <w:r>
        <w:t>ort</w:t>
      </w:r>
      <w:r>
        <w:rPr>
          <w:spacing w:val="2"/>
        </w:rPr>
        <w:t>h</w:t>
      </w:r>
      <w:r>
        <w:rPr>
          <w:spacing w:val="-2"/>
        </w:rPr>
        <w:t>w</w:t>
      </w:r>
      <w:r>
        <w:rPr>
          <w:spacing w:val="-1"/>
        </w:rPr>
        <w:t>i</w:t>
      </w:r>
      <w:r>
        <w:rPr>
          <w:spacing w:val="2"/>
        </w:rPr>
        <w:t>t</w:t>
      </w:r>
      <w:r>
        <w:t>h</w:t>
      </w:r>
      <w:r>
        <w:rPr>
          <w:spacing w:val="17"/>
        </w:rPr>
        <w:t xml:space="preserve"> </w:t>
      </w:r>
      <w:r>
        <w:t>n</w:t>
      </w:r>
      <w:r>
        <w:rPr>
          <w:spacing w:val="-1"/>
        </w:rPr>
        <w:t>o</w:t>
      </w:r>
      <w:r>
        <w:t>t</w:t>
      </w:r>
      <w:r>
        <w:rPr>
          <w:spacing w:val="-1"/>
        </w:rPr>
        <w:t>i</w:t>
      </w:r>
      <w:r>
        <w:rPr>
          <w:spacing w:val="4"/>
        </w:rPr>
        <w:t>f</w:t>
      </w:r>
      <w:r>
        <w:t>y</w:t>
      </w:r>
      <w:r>
        <w:rPr>
          <w:spacing w:val="17"/>
        </w:rPr>
        <w:t xml:space="preserve"> </w:t>
      </w:r>
      <w:r>
        <w:t>t</w:t>
      </w:r>
      <w:r>
        <w:rPr>
          <w:spacing w:val="2"/>
        </w:rPr>
        <w:t>h</w:t>
      </w:r>
      <w:r>
        <w:t>e</w:t>
      </w:r>
      <w:r>
        <w:rPr>
          <w:spacing w:val="25"/>
        </w:rPr>
        <w:t xml:space="preserve"> </w:t>
      </w:r>
      <w:r>
        <w:t>Cu</w:t>
      </w:r>
      <w:r>
        <w:rPr>
          <w:spacing w:val="1"/>
        </w:rPr>
        <w:t>s</w:t>
      </w:r>
      <w:r>
        <w:t>to</w:t>
      </w:r>
      <w:r>
        <w:rPr>
          <w:spacing w:val="4"/>
        </w:rPr>
        <w:t>m</w:t>
      </w:r>
      <w:r>
        <w:t>er</w:t>
      </w:r>
      <w:r>
        <w:rPr>
          <w:spacing w:val="18"/>
        </w:rPr>
        <w:t xml:space="preserve"> </w:t>
      </w:r>
      <w:r>
        <w:rPr>
          <w:spacing w:val="-1"/>
        </w:rPr>
        <w:t>i</w:t>
      </w:r>
      <w:r>
        <w:t>f</w:t>
      </w:r>
      <w:r>
        <w:rPr>
          <w:spacing w:val="25"/>
        </w:rPr>
        <w:t xml:space="preserve"> </w:t>
      </w:r>
      <w:r>
        <w:t>a</w:t>
      </w:r>
      <w:r>
        <w:rPr>
          <w:spacing w:val="1"/>
        </w:rPr>
        <w:t>n</w:t>
      </w:r>
      <w:r>
        <w:t>y</w:t>
      </w:r>
      <w:r>
        <w:rPr>
          <w:spacing w:val="19"/>
        </w:rPr>
        <w:t xml:space="preserve"> </w:t>
      </w:r>
      <w:r>
        <w:rPr>
          <w:spacing w:val="1"/>
        </w:rPr>
        <w:t>c</w:t>
      </w:r>
      <w:r>
        <w:rPr>
          <w:spacing w:val="-1"/>
        </w:rPr>
        <w:t>l</w:t>
      </w:r>
      <w:r>
        <w:rPr>
          <w:spacing w:val="2"/>
        </w:rPr>
        <w:t>a</w:t>
      </w:r>
      <w:r>
        <w:rPr>
          <w:spacing w:val="-1"/>
        </w:rPr>
        <w:t>i</w:t>
      </w:r>
      <w:r>
        <w:t>m</w:t>
      </w:r>
      <w:r>
        <w:rPr>
          <w:spacing w:val="25"/>
        </w:rPr>
        <w:t xml:space="preserve"> </w:t>
      </w:r>
      <w:r>
        <w:t>or</w:t>
      </w:r>
      <w:r>
        <w:rPr>
          <w:spacing w:val="24"/>
        </w:rPr>
        <w:t xml:space="preserve"> </w:t>
      </w:r>
      <w:r>
        <w:t>de</w:t>
      </w:r>
      <w:r>
        <w:rPr>
          <w:spacing w:val="4"/>
        </w:rPr>
        <w:t>m</w:t>
      </w:r>
      <w:r>
        <w:t>a</w:t>
      </w:r>
      <w:r>
        <w:rPr>
          <w:spacing w:val="-1"/>
        </w:rPr>
        <w:t>n</w:t>
      </w:r>
      <w:r>
        <w:t>d</w:t>
      </w:r>
      <w:r>
        <w:rPr>
          <w:spacing w:val="18"/>
        </w:rPr>
        <w:t xml:space="preserve"> </w:t>
      </w:r>
      <w:r>
        <w:rPr>
          <w:spacing w:val="-1"/>
        </w:rPr>
        <w:t>i</w:t>
      </w:r>
      <w:r>
        <w:t>s</w:t>
      </w:r>
      <w:r>
        <w:rPr>
          <w:spacing w:val="23"/>
        </w:rPr>
        <w:t xml:space="preserve"> </w:t>
      </w:r>
      <w:proofErr w:type="gramStart"/>
      <w:r>
        <w:rPr>
          <w:spacing w:val="4"/>
        </w:rPr>
        <w:t>m</w:t>
      </w:r>
      <w:r>
        <w:t>ade</w:t>
      </w:r>
      <w:proofErr w:type="gramEnd"/>
      <w:r>
        <w:rPr>
          <w:spacing w:val="20"/>
        </w:rPr>
        <w:t xml:space="preserve"> </w:t>
      </w:r>
      <w:r>
        <w:t>or a</w:t>
      </w:r>
      <w:r>
        <w:rPr>
          <w:spacing w:val="1"/>
        </w:rPr>
        <w:t>c</w:t>
      </w:r>
      <w:r>
        <w:t>t</w:t>
      </w:r>
      <w:r>
        <w:rPr>
          <w:spacing w:val="-1"/>
        </w:rPr>
        <w:t>i</w:t>
      </w:r>
      <w:r>
        <w:t>on</w:t>
      </w:r>
      <w:r>
        <w:rPr>
          <w:spacing w:val="29"/>
        </w:rPr>
        <w:t xml:space="preserve"> </w:t>
      </w:r>
      <w:r>
        <w:t>brou</w:t>
      </w:r>
      <w:r>
        <w:rPr>
          <w:spacing w:val="2"/>
        </w:rPr>
        <w:t>g</w:t>
      </w:r>
      <w:r>
        <w:t>ht</w:t>
      </w:r>
      <w:r>
        <w:rPr>
          <w:spacing w:val="26"/>
        </w:rPr>
        <w:t xml:space="preserve"> </w:t>
      </w:r>
      <w:r>
        <w:rPr>
          <w:spacing w:val="2"/>
        </w:rPr>
        <w:t>a</w:t>
      </w:r>
      <w:r>
        <w:t>g</w:t>
      </w:r>
      <w:r>
        <w:rPr>
          <w:spacing w:val="-1"/>
        </w:rPr>
        <w:t>a</w:t>
      </w:r>
      <w:r>
        <w:rPr>
          <w:spacing w:val="1"/>
        </w:rPr>
        <w:t>i</w:t>
      </w:r>
      <w:r>
        <w:t>n</w:t>
      </w:r>
      <w:r>
        <w:rPr>
          <w:spacing w:val="1"/>
        </w:rPr>
        <w:t>s</w:t>
      </w:r>
      <w:r>
        <w:t>t</w:t>
      </w:r>
      <w:r>
        <w:rPr>
          <w:spacing w:val="26"/>
        </w:rPr>
        <w:t xml:space="preserve"> </w:t>
      </w:r>
      <w:r>
        <w:t>the</w:t>
      </w:r>
      <w:r>
        <w:rPr>
          <w:spacing w:val="35"/>
        </w:rPr>
        <w:t xml:space="preserve"> </w:t>
      </w:r>
      <w:r>
        <w:rPr>
          <w:spacing w:val="-1"/>
        </w:rPr>
        <w:t>S</w:t>
      </w:r>
      <w:r>
        <w:t>u</w:t>
      </w:r>
      <w:r>
        <w:rPr>
          <w:spacing w:val="1"/>
        </w:rPr>
        <w:t>p</w:t>
      </w:r>
      <w:r>
        <w:t>p</w:t>
      </w:r>
      <w:r>
        <w:rPr>
          <w:spacing w:val="1"/>
        </w:rPr>
        <w:t>l</w:t>
      </w:r>
      <w:r>
        <w:rPr>
          <w:spacing w:val="-1"/>
        </w:rPr>
        <w:t>i</w:t>
      </w:r>
      <w:r>
        <w:t>er</w:t>
      </w:r>
      <w:r>
        <w:rPr>
          <w:spacing w:val="27"/>
        </w:rPr>
        <w:t xml:space="preserve"> </w:t>
      </w:r>
      <w:r>
        <w:rPr>
          <w:spacing w:val="2"/>
        </w:rPr>
        <w:t>f</w:t>
      </w:r>
      <w:r>
        <w:t>or</w:t>
      </w:r>
      <w:r>
        <w:rPr>
          <w:spacing w:val="31"/>
        </w:rPr>
        <w:t xml:space="preserve"> </w:t>
      </w:r>
      <w:r>
        <w:rPr>
          <w:spacing w:val="-1"/>
        </w:rPr>
        <w:t>i</w:t>
      </w:r>
      <w:r>
        <w:t>n</w:t>
      </w:r>
      <w:r>
        <w:rPr>
          <w:spacing w:val="2"/>
        </w:rPr>
        <w:t>f</w:t>
      </w:r>
      <w:r>
        <w:rPr>
          <w:spacing w:val="1"/>
        </w:rPr>
        <w:t>r</w:t>
      </w:r>
      <w:r>
        <w:rPr>
          <w:spacing w:val="-1"/>
        </w:rPr>
        <w:t>i</w:t>
      </w:r>
      <w:r>
        <w:t>n</w:t>
      </w:r>
      <w:r>
        <w:rPr>
          <w:spacing w:val="-1"/>
        </w:rPr>
        <w:t>g</w:t>
      </w:r>
      <w:r>
        <w:t>e</w:t>
      </w:r>
      <w:r>
        <w:rPr>
          <w:spacing w:val="4"/>
        </w:rPr>
        <w:t>m</w:t>
      </w:r>
      <w:r>
        <w:t>e</w:t>
      </w:r>
      <w:r>
        <w:rPr>
          <w:spacing w:val="-1"/>
        </w:rPr>
        <w:t>n</w:t>
      </w:r>
      <w:r>
        <w:t>t</w:t>
      </w:r>
      <w:r>
        <w:rPr>
          <w:spacing w:val="22"/>
        </w:rPr>
        <w:t xml:space="preserve"> </w:t>
      </w:r>
      <w:r>
        <w:t>or</w:t>
      </w:r>
      <w:r>
        <w:rPr>
          <w:spacing w:val="32"/>
        </w:rPr>
        <w:t xml:space="preserve"> </w:t>
      </w:r>
      <w:r>
        <w:t>a</w:t>
      </w:r>
      <w:r>
        <w:rPr>
          <w:spacing w:val="-1"/>
        </w:rPr>
        <w:t>l</w:t>
      </w:r>
      <w:r>
        <w:rPr>
          <w:spacing w:val="1"/>
        </w:rPr>
        <w:t>l</w:t>
      </w:r>
      <w:r>
        <w:t>e</w:t>
      </w:r>
      <w:r>
        <w:rPr>
          <w:spacing w:val="-1"/>
        </w:rPr>
        <w:t>g</w:t>
      </w:r>
      <w:r>
        <w:rPr>
          <w:spacing w:val="2"/>
        </w:rPr>
        <w:t>e</w:t>
      </w:r>
      <w:r>
        <w:t>d</w:t>
      </w:r>
      <w:r>
        <w:rPr>
          <w:spacing w:val="26"/>
        </w:rPr>
        <w:t xml:space="preserve"> </w:t>
      </w:r>
      <w:r>
        <w:rPr>
          <w:spacing w:val="4"/>
        </w:rPr>
        <w:t>i</w:t>
      </w:r>
      <w:r>
        <w:t>n</w:t>
      </w:r>
      <w:r>
        <w:rPr>
          <w:spacing w:val="2"/>
        </w:rPr>
        <w:t>f</w:t>
      </w:r>
      <w:r>
        <w:rPr>
          <w:spacing w:val="1"/>
        </w:rPr>
        <w:t>r</w:t>
      </w:r>
      <w:r>
        <w:rPr>
          <w:spacing w:val="-1"/>
        </w:rPr>
        <w:t>i</w:t>
      </w:r>
      <w:r>
        <w:t>n</w:t>
      </w:r>
      <w:r>
        <w:rPr>
          <w:spacing w:val="-1"/>
        </w:rPr>
        <w:t>g</w:t>
      </w:r>
      <w:r>
        <w:t>e</w:t>
      </w:r>
      <w:r>
        <w:rPr>
          <w:spacing w:val="4"/>
        </w:rPr>
        <w:t>m</w:t>
      </w:r>
      <w:r>
        <w:t>e</w:t>
      </w:r>
      <w:r>
        <w:rPr>
          <w:spacing w:val="-1"/>
        </w:rPr>
        <w:t>n</w:t>
      </w:r>
      <w:r>
        <w:t>t</w:t>
      </w:r>
      <w:r>
        <w:rPr>
          <w:spacing w:val="22"/>
        </w:rPr>
        <w:t xml:space="preserve"> </w:t>
      </w:r>
      <w:r>
        <w:t>of</w:t>
      </w:r>
      <w:r>
        <w:rPr>
          <w:spacing w:val="33"/>
        </w:rPr>
        <w:t xml:space="preserve"> </w:t>
      </w:r>
      <w:r>
        <w:t>a</w:t>
      </w:r>
      <w:r>
        <w:rPr>
          <w:spacing w:val="1"/>
        </w:rPr>
        <w:t>n</w:t>
      </w:r>
      <w:r>
        <w:t>y In</w:t>
      </w:r>
      <w:r>
        <w:rPr>
          <w:spacing w:val="-1"/>
        </w:rPr>
        <w:t>t</w:t>
      </w:r>
      <w:r>
        <w:rPr>
          <w:spacing w:val="2"/>
        </w:rPr>
        <w:t>e</w:t>
      </w:r>
      <w:r>
        <w:rPr>
          <w:spacing w:val="-1"/>
        </w:rPr>
        <w:t>ll</w:t>
      </w:r>
      <w:r>
        <w:t>e</w:t>
      </w:r>
      <w:r>
        <w:rPr>
          <w:spacing w:val="1"/>
        </w:rPr>
        <w:t>c</w:t>
      </w:r>
      <w:r>
        <w:rPr>
          <w:spacing w:val="2"/>
        </w:rPr>
        <w:t>t</w:t>
      </w:r>
      <w:r>
        <w:t>u</w:t>
      </w:r>
      <w:r>
        <w:rPr>
          <w:spacing w:val="-1"/>
        </w:rPr>
        <w:t>a</w:t>
      </w:r>
      <w:r>
        <w:t>l</w:t>
      </w:r>
      <w:r>
        <w:rPr>
          <w:spacing w:val="2"/>
        </w:rPr>
        <w:t xml:space="preserve"> </w:t>
      </w:r>
      <w:r>
        <w:rPr>
          <w:spacing w:val="-1"/>
        </w:rPr>
        <w:t>P</w:t>
      </w:r>
      <w:r>
        <w:rPr>
          <w:spacing w:val="1"/>
        </w:rPr>
        <w:t>r</w:t>
      </w:r>
      <w:r>
        <w:rPr>
          <w:spacing w:val="2"/>
        </w:rPr>
        <w:t>o</w:t>
      </w:r>
      <w:r>
        <w:t>p</w:t>
      </w:r>
      <w:r>
        <w:rPr>
          <w:spacing w:val="-1"/>
        </w:rPr>
        <w:t>e</w:t>
      </w:r>
      <w:r>
        <w:rPr>
          <w:spacing w:val="1"/>
        </w:rPr>
        <w:t>r</w:t>
      </w:r>
      <w:r>
        <w:rPr>
          <w:spacing w:val="4"/>
        </w:rPr>
        <w:t>t</w:t>
      </w:r>
      <w:r>
        <w:t>y</w:t>
      </w:r>
      <w:r>
        <w:rPr>
          <w:spacing w:val="5"/>
        </w:rPr>
        <w:t xml:space="preserve"> </w:t>
      </w:r>
      <w:r>
        <w:t>wh</w:t>
      </w:r>
      <w:r>
        <w:rPr>
          <w:spacing w:val="-1"/>
        </w:rPr>
        <w:t>i</w:t>
      </w:r>
      <w:r>
        <w:rPr>
          <w:spacing w:val="1"/>
        </w:rPr>
        <w:t>c</w:t>
      </w:r>
      <w:r>
        <w:t>h</w:t>
      </w:r>
      <w:r>
        <w:rPr>
          <w:spacing w:val="8"/>
        </w:rPr>
        <w:t xml:space="preserve"> </w:t>
      </w:r>
      <w:r>
        <w:rPr>
          <w:spacing w:val="4"/>
        </w:rPr>
        <w:t>m</w:t>
      </w:r>
      <w:r>
        <w:t>ay</w:t>
      </w:r>
      <w:r>
        <w:rPr>
          <w:spacing w:val="3"/>
        </w:rPr>
        <w:t xml:space="preserve"> </w:t>
      </w:r>
      <w:r>
        <w:t>a</w:t>
      </w:r>
      <w:r>
        <w:rPr>
          <w:spacing w:val="2"/>
        </w:rPr>
        <w:t>ff</w:t>
      </w:r>
      <w:r>
        <w:t>e</w:t>
      </w:r>
      <w:r>
        <w:rPr>
          <w:spacing w:val="1"/>
        </w:rPr>
        <w:t>c</w:t>
      </w:r>
      <w:r>
        <w:t>t</w:t>
      </w:r>
      <w:r>
        <w:rPr>
          <w:spacing w:val="6"/>
        </w:rPr>
        <w:t xml:space="preserve"> </w:t>
      </w:r>
      <w:r>
        <w:t>the</w:t>
      </w:r>
      <w:r>
        <w:rPr>
          <w:spacing w:val="7"/>
        </w:rPr>
        <w:t xml:space="preserve"> </w:t>
      </w:r>
      <w:r>
        <w:t>U</w:t>
      </w:r>
      <w:r>
        <w:rPr>
          <w:spacing w:val="1"/>
        </w:rPr>
        <w:t>s</w:t>
      </w:r>
      <w:r>
        <w:t>e</w:t>
      </w:r>
      <w:r>
        <w:rPr>
          <w:spacing w:val="9"/>
        </w:rPr>
        <w:t xml:space="preserve"> </w:t>
      </w:r>
      <w:r>
        <w:t>or</w:t>
      </w:r>
      <w:r>
        <w:rPr>
          <w:spacing w:val="9"/>
        </w:rPr>
        <w:t xml:space="preserve"> </w:t>
      </w:r>
      <w:r>
        <w:rPr>
          <w:spacing w:val="2"/>
        </w:rPr>
        <w:t>p</w:t>
      </w:r>
      <w:r>
        <w:t>o</w:t>
      </w:r>
      <w:r>
        <w:rPr>
          <w:spacing w:val="1"/>
        </w:rPr>
        <w:t>ss</w:t>
      </w:r>
      <w:r>
        <w:t>e</w:t>
      </w:r>
      <w:r>
        <w:rPr>
          <w:spacing w:val="1"/>
        </w:rPr>
        <w:t>ss</w:t>
      </w:r>
      <w:r>
        <w:rPr>
          <w:spacing w:val="-1"/>
        </w:rPr>
        <w:t>i</w:t>
      </w:r>
      <w:r>
        <w:t>on of</w:t>
      </w:r>
      <w:r>
        <w:rPr>
          <w:spacing w:val="11"/>
        </w:rPr>
        <w:t xml:space="preserve"> </w:t>
      </w:r>
      <w:r w:rsidR="00EC75F0">
        <w:rPr>
          <w:spacing w:val="11"/>
        </w:rPr>
        <w:t xml:space="preserve">Services and/or </w:t>
      </w:r>
      <w:r>
        <w:t>D</w:t>
      </w:r>
      <w:r>
        <w:rPr>
          <w:spacing w:val="2"/>
        </w:rPr>
        <w:t>e</w:t>
      </w:r>
      <w:r>
        <w:rPr>
          <w:spacing w:val="-1"/>
        </w:rPr>
        <w:t>l</w:t>
      </w:r>
      <w:r>
        <w:rPr>
          <w:spacing w:val="1"/>
        </w:rPr>
        <w:t>i</w:t>
      </w:r>
      <w:r>
        <w:rPr>
          <w:spacing w:val="-1"/>
        </w:rPr>
        <w:t>v</w:t>
      </w:r>
      <w:r>
        <w:t>er</w:t>
      </w:r>
      <w:r>
        <w:rPr>
          <w:spacing w:val="2"/>
        </w:rPr>
        <w:t>a</w:t>
      </w:r>
      <w:r>
        <w:t>b</w:t>
      </w:r>
      <w:r>
        <w:rPr>
          <w:spacing w:val="1"/>
        </w:rPr>
        <w:t>l</w:t>
      </w:r>
      <w:r>
        <w:t>es</w:t>
      </w:r>
      <w:r>
        <w:rPr>
          <w:spacing w:val="1"/>
        </w:rPr>
        <w:t xml:space="preserve"> </w:t>
      </w:r>
      <w:r>
        <w:rPr>
          <w:spacing w:val="4"/>
        </w:rPr>
        <w:t>b</w:t>
      </w:r>
      <w:r>
        <w:t>y</w:t>
      </w:r>
      <w:r>
        <w:rPr>
          <w:spacing w:val="8"/>
        </w:rPr>
        <w:t xml:space="preserve"> </w:t>
      </w:r>
      <w:r>
        <w:t>the Cu</w:t>
      </w:r>
      <w:r>
        <w:rPr>
          <w:spacing w:val="1"/>
        </w:rPr>
        <w:t>s</w:t>
      </w:r>
      <w:r>
        <w:t>to</w:t>
      </w:r>
      <w:r>
        <w:rPr>
          <w:spacing w:val="4"/>
        </w:rPr>
        <w:t>m</w:t>
      </w:r>
      <w:r>
        <w:t>er</w:t>
      </w:r>
      <w:r>
        <w:rPr>
          <w:spacing w:val="-8"/>
        </w:rPr>
        <w:t xml:space="preserve"> </w:t>
      </w:r>
      <w:r>
        <w:t>or</w:t>
      </w:r>
      <w:r>
        <w:rPr>
          <w:spacing w:val="-2"/>
        </w:rPr>
        <w:t xml:space="preserve"> w</w:t>
      </w:r>
      <w:r>
        <w:rPr>
          <w:spacing w:val="2"/>
        </w:rPr>
        <w:t>h</w:t>
      </w:r>
      <w:r>
        <w:rPr>
          <w:spacing w:val="-1"/>
        </w:rPr>
        <w:t>i</w:t>
      </w:r>
      <w:r>
        <w:rPr>
          <w:spacing w:val="1"/>
        </w:rPr>
        <w:t>c</w:t>
      </w:r>
      <w:r>
        <w:t>h</w:t>
      </w:r>
      <w:r>
        <w:rPr>
          <w:spacing w:val="-5"/>
        </w:rPr>
        <w:t xml:space="preserve"> </w:t>
      </w:r>
      <w:r>
        <w:rPr>
          <w:spacing w:val="4"/>
        </w:rPr>
        <w:t>m</w:t>
      </w:r>
      <w:r>
        <w:rPr>
          <w:spacing w:val="2"/>
        </w:rPr>
        <w:t>a</w:t>
      </w:r>
      <w:r>
        <w:t>y</w:t>
      </w:r>
      <w:r>
        <w:rPr>
          <w:spacing w:val="-8"/>
        </w:rPr>
        <w:t xml:space="preserve"> </w:t>
      </w:r>
      <w:r>
        <w:t>a</w:t>
      </w:r>
      <w:r>
        <w:rPr>
          <w:spacing w:val="2"/>
        </w:rPr>
        <w:t>f</w:t>
      </w:r>
      <w:r>
        <w:t>fect</w:t>
      </w:r>
      <w:r>
        <w:rPr>
          <w:spacing w:val="-5"/>
        </w:rPr>
        <w:t xml:space="preserve"> </w:t>
      </w:r>
      <w:r>
        <w:rPr>
          <w:spacing w:val="-1"/>
        </w:rPr>
        <w:t>a</w:t>
      </w:r>
      <w:r>
        <w:rPr>
          <w:spacing w:val="4"/>
        </w:rPr>
        <w:t>n</w:t>
      </w:r>
      <w:r>
        <w:t>y</w:t>
      </w:r>
      <w:r>
        <w:rPr>
          <w:spacing w:val="-7"/>
        </w:rPr>
        <w:t xml:space="preserve"> </w:t>
      </w:r>
      <w:r>
        <w:rPr>
          <w:spacing w:val="3"/>
        </w:rPr>
        <w:t>T</w:t>
      </w:r>
      <w:r>
        <w:t>a</w:t>
      </w:r>
      <w:r>
        <w:rPr>
          <w:spacing w:val="-2"/>
        </w:rPr>
        <w:t>s</w:t>
      </w:r>
      <w:r>
        <w:rPr>
          <w:spacing w:val="3"/>
        </w:rPr>
        <w:t>k</w:t>
      </w:r>
      <w:r>
        <w:t>.</w:t>
      </w:r>
    </w:p>
    <w:p w14:paraId="78DAAC4F" w14:textId="77777777" w:rsidR="003108EB" w:rsidRDefault="003108EB" w:rsidP="00AD3CEA">
      <w:pPr>
        <w:pStyle w:val="Heading3"/>
      </w:pPr>
      <w:r>
        <w:rPr>
          <w:spacing w:val="3"/>
        </w:rPr>
        <w:t>T</w:t>
      </w:r>
      <w:r>
        <w:t>he</w:t>
      </w:r>
      <w:r>
        <w:rPr>
          <w:spacing w:val="3"/>
        </w:rPr>
        <w:t xml:space="preserve"> </w:t>
      </w:r>
      <w:r>
        <w:t>Cu</w:t>
      </w:r>
      <w:r>
        <w:rPr>
          <w:spacing w:val="1"/>
        </w:rPr>
        <w:t>s</w:t>
      </w:r>
      <w:r>
        <w:t>to</w:t>
      </w:r>
      <w:r>
        <w:rPr>
          <w:spacing w:val="4"/>
        </w:rPr>
        <w:t>m</w:t>
      </w:r>
      <w:r>
        <w:t>er</w:t>
      </w:r>
      <w:r>
        <w:rPr>
          <w:spacing w:val="-1"/>
        </w:rPr>
        <w:t xml:space="preserve"> </w:t>
      </w:r>
      <w:r>
        <w:rPr>
          <w:spacing w:val="1"/>
        </w:rPr>
        <w:t>s</w:t>
      </w:r>
      <w:r>
        <w:t>h</w:t>
      </w:r>
      <w:r>
        <w:rPr>
          <w:spacing w:val="-1"/>
        </w:rPr>
        <w:t>al</w:t>
      </w:r>
      <w:r>
        <w:t>l</w:t>
      </w:r>
      <w:r>
        <w:rPr>
          <w:spacing w:val="2"/>
        </w:rPr>
        <w:t xml:space="preserve"> </w:t>
      </w:r>
      <w:r>
        <w:t>at</w:t>
      </w:r>
      <w:r>
        <w:rPr>
          <w:spacing w:val="6"/>
        </w:rPr>
        <w:t xml:space="preserve"> </w:t>
      </w:r>
      <w:r>
        <w:t>the</w:t>
      </w:r>
      <w:r>
        <w:rPr>
          <w:spacing w:val="5"/>
        </w:rPr>
        <w:t xml:space="preserve"> </w:t>
      </w:r>
      <w:r>
        <w:rPr>
          <w:spacing w:val="1"/>
        </w:rPr>
        <w:t>r</w:t>
      </w:r>
      <w:r>
        <w:t>e</w:t>
      </w:r>
      <w:r>
        <w:rPr>
          <w:spacing w:val="-1"/>
        </w:rPr>
        <w:t>q</w:t>
      </w:r>
      <w:r>
        <w:t>u</w:t>
      </w:r>
      <w:r>
        <w:rPr>
          <w:spacing w:val="-1"/>
        </w:rPr>
        <w:t>e</w:t>
      </w:r>
      <w:r>
        <w:rPr>
          <w:spacing w:val="1"/>
        </w:rPr>
        <w:t>s</w:t>
      </w:r>
      <w:r>
        <w:t>t</w:t>
      </w:r>
      <w:r>
        <w:rPr>
          <w:spacing w:val="2"/>
        </w:rPr>
        <w:t xml:space="preserve"> </w:t>
      </w:r>
      <w:r>
        <w:t>of</w:t>
      </w:r>
      <w:r>
        <w:rPr>
          <w:spacing w:val="6"/>
        </w:rPr>
        <w:t xml:space="preserve"> </w:t>
      </w:r>
      <w:r>
        <w:t>the</w:t>
      </w:r>
      <w:r>
        <w:rPr>
          <w:spacing w:val="9"/>
        </w:rPr>
        <w:t xml:space="preserve"> </w:t>
      </w:r>
      <w:r>
        <w:rPr>
          <w:spacing w:val="-1"/>
        </w:rPr>
        <w:t>S</w:t>
      </w:r>
      <w:r>
        <w:rPr>
          <w:spacing w:val="2"/>
        </w:rPr>
        <w:t>u</w:t>
      </w:r>
      <w:r>
        <w:t>p</w:t>
      </w:r>
      <w:r>
        <w:rPr>
          <w:spacing w:val="-1"/>
        </w:rPr>
        <w:t>p</w:t>
      </w:r>
      <w:r>
        <w:rPr>
          <w:spacing w:val="1"/>
        </w:rPr>
        <w:t>l</w:t>
      </w:r>
      <w:r>
        <w:rPr>
          <w:spacing w:val="-1"/>
        </w:rPr>
        <w:t>i</w:t>
      </w:r>
      <w:r>
        <w:t>er</w:t>
      </w:r>
      <w:r>
        <w:rPr>
          <w:spacing w:val="3"/>
        </w:rPr>
        <w:t xml:space="preserve"> </w:t>
      </w:r>
      <w:r>
        <w:t>a</w:t>
      </w:r>
      <w:r>
        <w:rPr>
          <w:spacing w:val="2"/>
        </w:rPr>
        <w:t>ff</w:t>
      </w:r>
      <w:r>
        <w:t>o</w:t>
      </w:r>
      <w:r>
        <w:rPr>
          <w:spacing w:val="-2"/>
        </w:rPr>
        <w:t>r</w:t>
      </w:r>
      <w:r>
        <w:t>d</w:t>
      </w:r>
      <w:r>
        <w:rPr>
          <w:spacing w:val="1"/>
        </w:rPr>
        <w:t xml:space="preserve"> </w:t>
      </w:r>
      <w:r>
        <w:t>a</w:t>
      </w:r>
      <w:r>
        <w:rPr>
          <w:spacing w:val="1"/>
        </w:rPr>
        <w:t>l</w:t>
      </w:r>
      <w:r>
        <w:t>l</w:t>
      </w:r>
      <w:r>
        <w:rPr>
          <w:spacing w:val="4"/>
        </w:rPr>
        <w:t xml:space="preserve"> </w:t>
      </w:r>
      <w:r>
        <w:rPr>
          <w:spacing w:val="1"/>
        </w:rPr>
        <w:t>r</w:t>
      </w:r>
      <w:r>
        <w:rPr>
          <w:spacing w:val="2"/>
        </w:rPr>
        <w:t>e</w:t>
      </w:r>
      <w:r>
        <w:t>a</w:t>
      </w:r>
      <w:r>
        <w:rPr>
          <w:spacing w:val="1"/>
        </w:rPr>
        <w:t>s</w:t>
      </w:r>
      <w:r>
        <w:t>o</w:t>
      </w:r>
      <w:r>
        <w:rPr>
          <w:spacing w:val="-1"/>
        </w:rPr>
        <w:t>n</w:t>
      </w:r>
      <w:r>
        <w:rPr>
          <w:spacing w:val="2"/>
        </w:rPr>
        <w:t>a</w:t>
      </w:r>
      <w:r>
        <w:t>b</w:t>
      </w:r>
      <w:r>
        <w:rPr>
          <w:spacing w:val="1"/>
        </w:rPr>
        <w:t>l</w:t>
      </w:r>
      <w:r>
        <w:t>e</w:t>
      </w:r>
      <w:r>
        <w:rPr>
          <w:spacing w:val="-4"/>
        </w:rPr>
        <w:t xml:space="preserve"> </w:t>
      </w:r>
      <w:r>
        <w:t>a</w:t>
      </w:r>
      <w:r>
        <w:rPr>
          <w:spacing w:val="1"/>
        </w:rPr>
        <w:t>ss</w:t>
      </w:r>
      <w:r>
        <w:rPr>
          <w:spacing w:val="-1"/>
        </w:rPr>
        <w:t>i</w:t>
      </w:r>
      <w:r>
        <w:rPr>
          <w:spacing w:val="1"/>
        </w:rPr>
        <w:t>s</w:t>
      </w:r>
      <w:r>
        <w:t>t</w:t>
      </w:r>
      <w:r>
        <w:rPr>
          <w:spacing w:val="2"/>
        </w:rPr>
        <w:t>a</w:t>
      </w:r>
      <w:r>
        <w:t>n</w:t>
      </w:r>
      <w:r>
        <w:rPr>
          <w:spacing w:val="1"/>
        </w:rPr>
        <w:t>c</w:t>
      </w:r>
      <w:r>
        <w:t>e</w:t>
      </w:r>
      <w:r>
        <w:rPr>
          <w:spacing w:val="-1"/>
        </w:rPr>
        <w:t xml:space="preserve"> </w:t>
      </w:r>
      <w:r>
        <w:rPr>
          <w:spacing w:val="2"/>
        </w:rPr>
        <w:t>f</w:t>
      </w:r>
      <w:r>
        <w:t>or the</w:t>
      </w:r>
      <w:r>
        <w:rPr>
          <w:spacing w:val="3"/>
        </w:rPr>
        <w:t xml:space="preserve"> </w:t>
      </w:r>
      <w:r>
        <w:rPr>
          <w:spacing w:val="2"/>
        </w:rPr>
        <w:t>p</w:t>
      </w:r>
      <w:r>
        <w:t>urpo</w:t>
      </w:r>
      <w:r>
        <w:rPr>
          <w:spacing w:val="1"/>
        </w:rPr>
        <w:t>s</w:t>
      </w:r>
      <w:r>
        <w:t>e</w:t>
      </w:r>
      <w:r>
        <w:rPr>
          <w:spacing w:val="2"/>
        </w:rPr>
        <w:t xml:space="preserve"> </w:t>
      </w:r>
      <w:r>
        <w:t>of</w:t>
      </w:r>
      <w:r>
        <w:rPr>
          <w:spacing w:val="8"/>
        </w:rPr>
        <w:t xml:space="preserve"> </w:t>
      </w:r>
      <w:r>
        <w:rPr>
          <w:spacing w:val="1"/>
        </w:rPr>
        <w:t>c</w:t>
      </w:r>
      <w:r>
        <w:t>o</w:t>
      </w:r>
      <w:r>
        <w:rPr>
          <w:spacing w:val="-1"/>
        </w:rPr>
        <w:t>n</w:t>
      </w:r>
      <w:r>
        <w:t>tes</w:t>
      </w:r>
      <w:r>
        <w:rPr>
          <w:spacing w:val="2"/>
        </w:rPr>
        <w:t>t</w:t>
      </w:r>
      <w:r>
        <w:rPr>
          <w:spacing w:val="-1"/>
        </w:rPr>
        <w:t>i</w:t>
      </w:r>
      <w:r>
        <w:t>ng</w:t>
      </w:r>
      <w:r>
        <w:rPr>
          <w:spacing w:val="2"/>
        </w:rPr>
        <w:t xml:space="preserve"> </w:t>
      </w:r>
      <w:r>
        <w:rPr>
          <w:spacing w:val="3"/>
        </w:rPr>
        <w:t>a</w:t>
      </w:r>
      <w:r>
        <w:rPr>
          <w:spacing w:val="2"/>
        </w:rPr>
        <w:t>n</w:t>
      </w:r>
      <w:r>
        <w:t>y</w:t>
      </w:r>
      <w:r>
        <w:rPr>
          <w:spacing w:val="1"/>
        </w:rPr>
        <w:t xml:space="preserve"> </w:t>
      </w:r>
      <w:r>
        <w:rPr>
          <w:spacing w:val="3"/>
        </w:rPr>
        <w:t>s</w:t>
      </w:r>
      <w:r>
        <w:t>u</w:t>
      </w:r>
      <w:r>
        <w:rPr>
          <w:spacing w:val="1"/>
        </w:rPr>
        <w:t>c</w:t>
      </w:r>
      <w:r>
        <w:t>h</w:t>
      </w:r>
      <w:r>
        <w:rPr>
          <w:spacing w:val="3"/>
        </w:rPr>
        <w:t xml:space="preserve"> </w:t>
      </w:r>
      <w:r>
        <w:rPr>
          <w:spacing w:val="1"/>
        </w:rPr>
        <w:t>cl</w:t>
      </w:r>
      <w:r>
        <w:t>a</w:t>
      </w:r>
      <w:r>
        <w:rPr>
          <w:spacing w:val="-1"/>
        </w:rPr>
        <w:t>i</w:t>
      </w:r>
      <w:r>
        <w:rPr>
          <w:spacing w:val="4"/>
        </w:rPr>
        <w:t>m</w:t>
      </w:r>
      <w:r>
        <w:t>,</w:t>
      </w:r>
      <w:r>
        <w:rPr>
          <w:spacing w:val="2"/>
        </w:rPr>
        <w:t xml:space="preserve"> </w:t>
      </w:r>
      <w:r>
        <w:t>d</w:t>
      </w:r>
      <w:r>
        <w:rPr>
          <w:spacing w:val="-1"/>
        </w:rPr>
        <w:t>e</w:t>
      </w:r>
      <w:r>
        <w:rPr>
          <w:spacing w:val="4"/>
        </w:rPr>
        <w:t>m</w:t>
      </w:r>
      <w:r>
        <w:t>a</w:t>
      </w:r>
      <w:r>
        <w:rPr>
          <w:spacing w:val="-1"/>
        </w:rPr>
        <w:t>n</w:t>
      </w:r>
      <w:r>
        <w:t xml:space="preserve">d </w:t>
      </w:r>
      <w:r>
        <w:rPr>
          <w:spacing w:val="2"/>
        </w:rPr>
        <w:t>o</w:t>
      </w:r>
      <w:r>
        <w:t>r</w:t>
      </w:r>
      <w:r>
        <w:rPr>
          <w:spacing w:val="6"/>
        </w:rPr>
        <w:t xml:space="preserve"> </w:t>
      </w:r>
      <w:r>
        <w:t>a</w:t>
      </w:r>
      <w:r>
        <w:rPr>
          <w:spacing w:val="1"/>
        </w:rPr>
        <w:t>c</w:t>
      </w:r>
      <w:r>
        <w:t>t</w:t>
      </w:r>
      <w:r>
        <w:rPr>
          <w:spacing w:val="-1"/>
        </w:rPr>
        <w:t>i</w:t>
      </w:r>
      <w:r>
        <w:t>on</w:t>
      </w:r>
      <w:r>
        <w:rPr>
          <w:spacing w:val="3"/>
        </w:rPr>
        <w:t xml:space="preserve"> </w:t>
      </w:r>
      <w:r>
        <w:t>a</w:t>
      </w:r>
      <w:r>
        <w:rPr>
          <w:spacing w:val="1"/>
        </w:rPr>
        <w:t>n</w:t>
      </w:r>
      <w:r>
        <w:t>d</w:t>
      </w:r>
      <w:r>
        <w:rPr>
          <w:spacing w:val="4"/>
        </w:rPr>
        <w:t xml:space="preserve"> </w:t>
      </w:r>
      <w:r>
        <w:rPr>
          <w:spacing w:val="1"/>
        </w:rPr>
        <w:t>s</w:t>
      </w:r>
      <w:r>
        <w:t>h</w:t>
      </w:r>
      <w:r>
        <w:rPr>
          <w:spacing w:val="1"/>
        </w:rPr>
        <w:t>a</w:t>
      </w:r>
      <w:r>
        <w:rPr>
          <w:spacing w:val="-1"/>
        </w:rPr>
        <w:t>l</w:t>
      </w:r>
      <w:r>
        <w:t>l</w:t>
      </w:r>
      <w:r>
        <w:rPr>
          <w:spacing w:val="4"/>
        </w:rPr>
        <w:t xml:space="preserve"> </w:t>
      </w:r>
      <w:r>
        <w:t>be</w:t>
      </w:r>
      <w:r>
        <w:rPr>
          <w:spacing w:val="6"/>
        </w:rPr>
        <w:t xml:space="preserve"> </w:t>
      </w:r>
      <w:r>
        <w:rPr>
          <w:spacing w:val="1"/>
        </w:rPr>
        <w:t>r</w:t>
      </w:r>
      <w:r>
        <w:t>e</w:t>
      </w:r>
      <w:r>
        <w:rPr>
          <w:spacing w:val="1"/>
        </w:rPr>
        <w:t>p</w:t>
      </w:r>
      <w:r>
        <w:t>a</w:t>
      </w:r>
      <w:r>
        <w:rPr>
          <w:spacing w:val="1"/>
        </w:rPr>
        <w:t>i</w:t>
      </w:r>
      <w:r>
        <w:t>d</w:t>
      </w:r>
      <w:r>
        <w:rPr>
          <w:spacing w:val="2"/>
        </w:rPr>
        <w:t xml:space="preserve"> </w:t>
      </w:r>
      <w:r>
        <w:t>a</w:t>
      </w:r>
      <w:r>
        <w:rPr>
          <w:spacing w:val="1"/>
        </w:rPr>
        <w:t>l</w:t>
      </w:r>
      <w:r>
        <w:t xml:space="preserve">l </w:t>
      </w:r>
      <w:r>
        <w:rPr>
          <w:spacing w:val="1"/>
        </w:rPr>
        <w:t>c</w:t>
      </w:r>
      <w:r>
        <w:t>o</w:t>
      </w:r>
      <w:r>
        <w:rPr>
          <w:spacing w:val="1"/>
        </w:rPr>
        <w:t>s</w:t>
      </w:r>
      <w:r>
        <w:t>ts</w:t>
      </w:r>
      <w:r>
        <w:rPr>
          <w:spacing w:val="-4"/>
        </w:rPr>
        <w:t xml:space="preserve"> </w:t>
      </w:r>
      <w:r>
        <w:t>a</w:t>
      </w:r>
      <w:r>
        <w:rPr>
          <w:spacing w:val="-1"/>
        </w:rPr>
        <w:t>n</w:t>
      </w:r>
      <w:r>
        <w:t xml:space="preserve">d </w:t>
      </w:r>
      <w:r>
        <w:rPr>
          <w:spacing w:val="-1"/>
        </w:rPr>
        <w:t>e</w:t>
      </w:r>
      <w:r>
        <w:rPr>
          <w:spacing w:val="1"/>
        </w:rPr>
        <w:t>x</w:t>
      </w:r>
      <w:r>
        <w:rPr>
          <w:spacing w:val="2"/>
        </w:rPr>
        <w:t>p</w:t>
      </w:r>
      <w:r>
        <w:t>e</w:t>
      </w:r>
      <w:r>
        <w:rPr>
          <w:spacing w:val="-1"/>
        </w:rPr>
        <w:t>n</w:t>
      </w:r>
      <w:r>
        <w:rPr>
          <w:spacing w:val="1"/>
        </w:rPr>
        <w:t>s</w:t>
      </w:r>
      <w:r>
        <w:t>es</w:t>
      </w:r>
      <w:r>
        <w:rPr>
          <w:spacing w:val="-9"/>
        </w:rPr>
        <w:t xml:space="preserve"> </w:t>
      </w:r>
      <w:r>
        <w:rPr>
          <w:spacing w:val="1"/>
        </w:rPr>
        <w:t>i</w:t>
      </w:r>
      <w:r>
        <w:t>n</w:t>
      </w:r>
      <w:r>
        <w:rPr>
          <w:spacing w:val="1"/>
        </w:rPr>
        <w:t>c</w:t>
      </w:r>
      <w:r>
        <w:t>ur</w:t>
      </w:r>
      <w:r>
        <w:rPr>
          <w:spacing w:val="1"/>
        </w:rPr>
        <w:t>r</w:t>
      </w:r>
      <w:r>
        <w:rPr>
          <w:spacing w:val="2"/>
        </w:rPr>
        <w:t>e</w:t>
      </w:r>
      <w:r>
        <w:t>d</w:t>
      </w:r>
      <w:r>
        <w:rPr>
          <w:spacing w:val="-7"/>
        </w:rPr>
        <w:t xml:space="preserve"> </w:t>
      </w:r>
      <w:r>
        <w:rPr>
          <w:spacing w:val="-2"/>
        </w:rPr>
        <w:t>i</w:t>
      </w:r>
      <w:r>
        <w:t xml:space="preserve">n </w:t>
      </w:r>
      <w:r>
        <w:rPr>
          <w:spacing w:val="1"/>
        </w:rPr>
        <w:t>s</w:t>
      </w:r>
      <w:r>
        <w:t>o</w:t>
      </w:r>
      <w:r>
        <w:rPr>
          <w:spacing w:val="-2"/>
        </w:rPr>
        <w:t xml:space="preserve"> </w:t>
      </w:r>
      <w:r>
        <w:rPr>
          <w:spacing w:val="-1"/>
        </w:rPr>
        <w:t>d</w:t>
      </w:r>
      <w:r>
        <w:rPr>
          <w:spacing w:val="2"/>
        </w:rPr>
        <w:t>o</w:t>
      </w:r>
      <w:r>
        <w:rPr>
          <w:spacing w:val="-1"/>
        </w:rPr>
        <w:t>i</w:t>
      </w:r>
      <w:r>
        <w:rPr>
          <w:spacing w:val="2"/>
        </w:rPr>
        <w:t>n</w:t>
      </w:r>
      <w:r>
        <w:t>g.</w:t>
      </w:r>
    </w:p>
    <w:p w14:paraId="78113A79" w14:textId="77777777" w:rsidR="003108EB" w:rsidRDefault="003108EB" w:rsidP="00AD3CEA">
      <w:pPr>
        <w:pStyle w:val="Heading3"/>
      </w:pPr>
      <w:r>
        <w:rPr>
          <w:spacing w:val="3"/>
        </w:rPr>
        <w:t>T</w:t>
      </w:r>
      <w:r>
        <w:t>he</w:t>
      </w:r>
      <w:r>
        <w:rPr>
          <w:spacing w:val="6"/>
        </w:rPr>
        <w:t xml:space="preserve"> </w:t>
      </w:r>
      <w:r>
        <w:t>Cu</w:t>
      </w:r>
      <w:r>
        <w:rPr>
          <w:spacing w:val="1"/>
        </w:rPr>
        <w:t>s</w:t>
      </w:r>
      <w:r>
        <w:t>to</w:t>
      </w:r>
      <w:r>
        <w:rPr>
          <w:spacing w:val="4"/>
        </w:rPr>
        <w:t>m</w:t>
      </w:r>
      <w:r>
        <w:t>er</w:t>
      </w:r>
      <w:r>
        <w:rPr>
          <w:spacing w:val="2"/>
        </w:rPr>
        <w:t xml:space="preserve"> </w:t>
      </w:r>
      <w:r>
        <w:rPr>
          <w:spacing w:val="1"/>
        </w:rPr>
        <w:t>s</w:t>
      </w:r>
      <w:r>
        <w:t>h</w:t>
      </w:r>
      <w:r>
        <w:rPr>
          <w:spacing w:val="-1"/>
        </w:rPr>
        <w:t>al</w:t>
      </w:r>
      <w:r>
        <w:t>l</w:t>
      </w:r>
      <w:r>
        <w:rPr>
          <w:spacing w:val="4"/>
        </w:rPr>
        <w:t xml:space="preserve"> </w:t>
      </w:r>
      <w:r>
        <w:t>n</w:t>
      </w:r>
      <w:r>
        <w:rPr>
          <w:spacing w:val="-1"/>
        </w:rPr>
        <w:t>o</w:t>
      </w:r>
      <w:r>
        <w:t>t</w:t>
      </w:r>
      <w:r>
        <w:rPr>
          <w:spacing w:val="6"/>
        </w:rPr>
        <w:t xml:space="preserve"> </w:t>
      </w:r>
      <w:r>
        <w:rPr>
          <w:spacing w:val="4"/>
        </w:rPr>
        <w:t>m</w:t>
      </w:r>
      <w:r>
        <w:t>a</w:t>
      </w:r>
      <w:r>
        <w:rPr>
          <w:spacing w:val="3"/>
        </w:rPr>
        <w:t>k</w:t>
      </w:r>
      <w:r>
        <w:t>e</w:t>
      </w:r>
      <w:r>
        <w:rPr>
          <w:spacing w:val="4"/>
        </w:rPr>
        <w:t xml:space="preserve"> </w:t>
      </w:r>
      <w:r>
        <w:t>ad</w:t>
      </w:r>
      <w:r>
        <w:rPr>
          <w:spacing w:val="4"/>
        </w:rPr>
        <w:t>m</w:t>
      </w:r>
      <w:r>
        <w:rPr>
          <w:spacing w:val="-1"/>
        </w:rPr>
        <w:t>i</w:t>
      </w:r>
      <w:r>
        <w:rPr>
          <w:spacing w:val="1"/>
        </w:rPr>
        <w:t>ss</w:t>
      </w:r>
      <w:r>
        <w:rPr>
          <w:spacing w:val="-1"/>
        </w:rPr>
        <w:t>i</w:t>
      </w:r>
      <w:r>
        <w:t>o</w:t>
      </w:r>
      <w:r>
        <w:rPr>
          <w:spacing w:val="-1"/>
        </w:rPr>
        <w:t>n</w:t>
      </w:r>
      <w:r>
        <w:rPr>
          <w:spacing w:val="1"/>
        </w:rPr>
        <w:t>s</w:t>
      </w:r>
      <w:r>
        <w:t>,</w:t>
      </w:r>
      <w:r>
        <w:rPr>
          <w:spacing w:val="-2"/>
        </w:rPr>
        <w:t xml:space="preserve"> w</w:t>
      </w:r>
      <w:r>
        <w:t>h</w:t>
      </w:r>
      <w:r>
        <w:rPr>
          <w:spacing w:val="-1"/>
        </w:rPr>
        <w:t>i</w:t>
      </w:r>
      <w:r>
        <w:rPr>
          <w:spacing w:val="1"/>
        </w:rPr>
        <w:t>c</w:t>
      </w:r>
      <w:r>
        <w:t>h</w:t>
      </w:r>
      <w:r>
        <w:rPr>
          <w:spacing w:val="4"/>
        </w:rPr>
        <w:t xml:space="preserve"> m</w:t>
      </w:r>
      <w:r>
        <w:rPr>
          <w:spacing w:val="2"/>
        </w:rPr>
        <w:t>a</w:t>
      </w:r>
      <w:r>
        <w:t>y</w:t>
      </w:r>
      <w:r>
        <w:rPr>
          <w:spacing w:val="1"/>
        </w:rPr>
        <w:t xml:space="preserve"> </w:t>
      </w:r>
      <w:r>
        <w:t>be</w:t>
      </w:r>
      <w:r>
        <w:rPr>
          <w:spacing w:val="6"/>
        </w:rPr>
        <w:t xml:space="preserve"> </w:t>
      </w:r>
      <w:r>
        <w:t>pre</w:t>
      </w:r>
      <w:r>
        <w:rPr>
          <w:spacing w:val="1"/>
        </w:rPr>
        <w:t>j</w:t>
      </w:r>
      <w:r>
        <w:t>u</w:t>
      </w:r>
      <w:r>
        <w:rPr>
          <w:spacing w:val="-1"/>
        </w:rPr>
        <w:t>di</w:t>
      </w:r>
      <w:r>
        <w:rPr>
          <w:spacing w:val="3"/>
        </w:rPr>
        <w:t>c</w:t>
      </w:r>
      <w:r>
        <w:rPr>
          <w:spacing w:val="-1"/>
        </w:rPr>
        <w:t>i</w:t>
      </w:r>
      <w:r>
        <w:rPr>
          <w:spacing w:val="2"/>
        </w:rPr>
        <w:t>a</w:t>
      </w:r>
      <w:r>
        <w:t>l</w:t>
      </w:r>
      <w:r>
        <w:rPr>
          <w:spacing w:val="-1"/>
        </w:rPr>
        <w:t xml:space="preserve"> </w:t>
      </w:r>
      <w:r>
        <w:t>to</w:t>
      </w:r>
      <w:r>
        <w:rPr>
          <w:spacing w:val="7"/>
        </w:rPr>
        <w:t xml:space="preserve"> </w:t>
      </w:r>
      <w:r>
        <w:t>the</w:t>
      </w:r>
      <w:r>
        <w:rPr>
          <w:spacing w:val="5"/>
        </w:rPr>
        <w:t xml:space="preserve"> </w:t>
      </w:r>
      <w:proofErr w:type="spellStart"/>
      <w:r>
        <w:t>d</w:t>
      </w:r>
      <w:r>
        <w:rPr>
          <w:spacing w:val="-1"/>
        </w:rPr>
        <w:t>e</w:t>
      </w:r>
      <w:r>
        <w:rPr>
          <w:spacing w:val="2"/>
        </w:rPr>
        <w:t>f</w:t>
      </w:r>
      <w:r>
        <w:t>e</w:t>
      </w:r>
      <w:r>
        <w:rPr>
          <w:spacing w:val="-1"/>
        </w:rPr>
        <w:t>n</w:t>
      </w:r>
      <w:r>
        <w:rPr>
          <w:spacing w:val="3"/>
        </w:rPr>
        <w:t>c</w:t>
      </w:r>
      <w:r>
        <w:t>e</w:t>
      </w:r>
      <w:proofErr w:type="spellEnd"/>
      <w:r>
        <w:rPr>
          <w:spacing w:val="2"/>
        </w:rPr>
        <w:t xml:space="preserve"> </w:t>
      </w:r>
      <w:r>
        <w:t xml:space="preserve">of </w:t>
      </w:r>
      <w:r>
        <w:rPr>
          <w:spacing w:val="1"/>
        </w:rPr>
        <w:t>s</w:t>
      </w:r>
      <w:r>
        <w:t>u</w:t>
      </w:r>
      <w:r>
        <w:rPr>
          <w:spacing w:val="1"/>
        </w:rPr>
        <w:t>c</w:t>
      </w:r>
      <w:r>
        <w:t>h</w:t>
      </w:r>
      <w:r>
        <w:rPr>
          <w:spacing w:val="-4"/>
        </w:rPr>
        <w:t xml:space="preserve"> </w:t>
      </w:r>
      <w:r>
        <w:t>c</w:t>
      </w:r>
      <w:r>
        <w:rPr>
          <w:spacing w:val="-1"/>
        </w:rPr>
        <w:t>l</w:t>
      </w:r>
      <w:r>
        <w:t>a</w:t>
      </w:r>
      <w:r>
        <w:rPr>
          <w:spacing w:val="-1"/>
        </w:rPr>
        <w:t>i</w:t>
      </w:r>
      <w:r>
        <w:t>m</w:t>
      </w:r>
      <w:r>
        <w:rPr>
          <w:spacing w:val="-1"/>
        </w:rPr>
        <w:t xml:space="preserve"> </w:t>
      </w:r>
      <w:r>
        <w:t>or</w:t>
      </w:r>
      <w:r>
        <w:rPr>
          <w:spacing w:val="-2"/>
        </w:rPr>
        <w:t xml:space="preserve"> </w:t>
      </w:r>
      <w:r>
        <w:t>de</w:t>
      </w:r>
      <w:r>
        <w:rPr>
          <w:spacing w:val="4"/>
        </w:rPr>
        <w:t>m</w:t>
      </w:r>
      <w:r>
        <w:t>a</w:t>
      </w:r>
      <w:r>
        <w:rPr>
          <w:spacing w:val="-1"/>
        </w:rPr>
        <w:t>n</w:t>
      </w:r>
      <w:r>
        <w:t>d</w:t>
      </w:r>
      <w:r>
        <w:rPr>
          <w:spacing w:val="-7"/>
        </w:rPr>
        <w:t xml:space="preserve"> </w:t>
      </w:r>
      <w:r>
        <w:rPr>
          <w:spacing w:val="-1"/>
        </w:rPr>
        <w:t>o</w:t>
      </w:r>
      <w:r>
        <w:t>r</w:t>
      </w:r>
      <w:r>
        <w:rPr>
          <w:spacing w:val="-2"/>
        </w:rPr>
        <w:t xml:space="preserve"> </w:t>
      </w:r>
      <w:r>
        <w:rPr>
          <w:spacing w:val="2"/>
        </w:rPr>
        <w:t>a</w:t>
      </w:r>
      <w:r>
        <w:rPr>
          <w:spacing w:val="1"/>
        </w:rPr>
        <w:t>c</w:t>
      </w:r>
      <w:r>
        <w:t>t</w:t>
      </w:r>
      <w:r>
        <w:rPr>
          <w:spacing w:val="-1"/>
        </w:rPr>
        <w:t>i</w:t>
      </w:r>
      <w:r>
        <w:t>o</w:t>
      </w:r>
      <w:r>
        <w:rPr>
          <w:spacing w:val="-1"/>
        </w:rPr>
        <w:t>n</w:t>
      </w:r>
      <w:r>
        <w:t>.</w:t>
      </w:r>
    </w:p>
    <w:p w14:paraId="47FD23D3" w14:textId="77777777" w:rsidR="00C96728" w:rsidRPr="00A10A8C" w:rsidRDefault="00C96728" w:rsidP="00AD3CEA">
      <w:pPr>
        <w:pStyle w:val="Heading3"/>
      </w:pPr>
      <w:bookmarkStart w:id="69" w:name="_Ref29826658"/>
      <w:r w:rsidRPr="00A10A8C">
        <w:t>If</w:t>
      </w:r>
      <w:r w:rsidRPr="00A10A8C">
        <w:rPr>
          <w:spacing w:val="20"/>
        </w:rPr>
        <w:t xml:space="preserve"> </w:t>
      </w:r>
      <w:r w:rsidRPr="00A10A8C">
        <w:t>a</w:t>
      </w:r>
      <w:r w:rsidRPr="00A10A8C">
        <w:rPr>
          <w:spacing w:val="17"/>
        </w:rPr>
        <w:t xml:space="preserve"> </w:t>
      </w:r>
      <w:r w:rsidRPr="00A10A8C">
        <w:rPr>
          <w:spacing w:val="-1"/>
        </w:rPr>
        <w:t>c</w:t>
      </w:r>
      <w:r w:rsidRPr="00A10A8C">
        <w:t>lai</w:t>
      </w:r>
      <w:r w:rsidRPr="00A10A8C">
        <w:rPr>
          <w:spacing w:val="2"/>
        </w:rPr>
        <w:t>m</w:t>
      </w:r>
      <w:r w:rsidRPr="00A10A8C">
        <w:t>,</w:t>
      </w:r>
      <w:r w:rsidRPr="00A10A8C">
        <w:rPr>
          <w:spacing w:val="14"/>
        </w:rPr>
        <w:t xml:space="preserve"> </w:t>
      </w:r>
      <w:r w:rsidRPr="00A10A8C">
        <w:t>de</w:t>
      </w:r>
      <w:r w:rsidRPr="00A10A8C">
        <w:rPr>
          <w:spacing w:val="2"/>
        </w:rPr>
        <w:t>m</w:t>
      </w:r>
      <w:r w:rsidRPr="00A10A8C">
        <w:t>and</w:t>
      </w:r>
      <w:r w:rsidRPr="00A10A8C">
        <w:rPr>
          <w:spacing w:val="11"/>
        </w:rPr>
        <w:t xml:space="preserve"> </w:t>
      </w:r>
      <w:r w:rsidRPr="00A10A8C">
        <w:t>or</w:t>
      </w:r>
      <w:r w:rsidRPr="00A10A8C">
        <w:rPr>
          <w:spacing w:val="17"/>
        </w:rPr>
        <w:t xml:space="preserve"> </w:t>
      </w:r>
      <w:r w:rsidRPr="00A10A8C">
        <w:t>a</w:t>
      </w:r>
      <w:r w:rsidRPr="00A10A8C">
        <w:rPr>
          <w:spacing w:val="-1"/>
        </w:rPr>
        <w:t>c</w:t>
      </w:r>
      <w:r w:rsidRPr="00A10A8C">
        <w:t>tion</w:t>
      </w:r>
      <w:r w:rsidRPr="00A10A8C">
        <w:rPr>
          <w:spacing w:val="13"/>
        </w:rPr>
        <w:t xml:space="preserve"> </w:t>
      </w:r>
      <w:r w:rsidRPr="00A10A8C">
        <w:t>for</w:t>
      </w:r>
      <w:r w:rsidRPr="00A10A8C">
        <w:rPr>
          <w:spacing w:val="17"/>
        </w:rPr>
        <w:t xml:space="preserve"> </w:t>
      </w:r>
      <w:r w:rsidRPr="00A10A8C">
        <w:t>the</w:t>
      </w:r>
      <w:r w:rsidRPr="00A10A8C">
        <w:rPr>
          <w:spacing w:val="15"/>
        </w:rPr>
        <w:t xml:space="preserve"> </w:t>
      </w:r>
      <w:r w:rsidRPr="00A10A8C">
        <w:t>inf</w:t>
      </w:r>
      <w:r w:rsidRPr="00A10A8C">
        <w:rPr>
          <w:spacing w:val="-2"/>
        </w:rPr>
        <w:t>r</w:t>
      </w:r>
      <w:r w:rsidRPr="00A10A8C">
        <w:t>inge</w:t>
      </w:r>
      <w:r w:rsidRPr="00A10A8C">
        <w:rPr>
          <w:spacing w:val="2"/>
        </w:rPr>
        <w:t>m</w:t>
      </w:r>
      <w:r w:rsidRPr="00A10A8C">
        <w:t>ent</w:t>
      </w:r>
      <w:r w:rsidRPr="00A10A8C">
        <w:rPr>
          <w:spacing w:val="8"/>
        </w:rPr>
        <w:t xml:space="preserve"> </w:t>
      </w:r>
      <w:r w:rsidRPr="00A10A8C">
        <w:t>or</w:t>
      </w:r>
      <w:r w:rsidRPr="00A10A8C">
        <w:rPr>
          <w:spacing w:val="17"/>
        </w:rPr>
        <w:t xml:space="preserve"> </w:t>
      </w:r>
      <w:r w:rsidRPr="00A10A8C">
        <w:t>alleged</w:t>
      </w:r>
      <w:r w:rsidRPr="00A10A8C">
        <w:rPr>
          <w:spacing w:val="12"/>
        </w:rPr>
        <w:t xml:space="preserve"> </w:t>
      </w:r>
      <w:r w:rsidRPr="00A10A8C">
        <w:t>i</w:t>
      </w:r>
      <w:r w:rsidRPr="00A10A8C">
        <w:rPr>
          <w:spacing w:val="1"/>
        </w:rPr>
        <w:t>n</w:t>
      </w:r>
      <w:r w:rsidRPr="00A10A8C">
        <w:t>f</w:t>
      </w:r>
      <w:r w:rsidRPr="00A10A8C">
        <w:rPr>
          <w:spacing w:val="-2"/>
        </w:rPr>
        <w:t>r</w:t>
      </w:r>
      <w:r w:rsidRPr="00A10A8C">
        <w:t>inge</w:t>
      </w:r>
      <w:r w:rsidRPr="00A10A8C">
        <w:rPr>
          <w:spacing w:val="2"/>
        </w:rPr>
        <w:t>m</w:t>
      </w:r>
      <w:r w:rsidRPr="00A10A8C">
        <w:t>ent</w:t>
      </w:r>
      <w:r w:rsidRPr="00A10A8C">
        <w:rPr>
          <w:spacing w:val="5"/>
        </w:rPr>
        <w:t xml:space="preserve"> </w:t>
      </w:r>
      <w:r w:rsidRPr="00A10A8C">
        <w:t>of any</w:t>
      </w:r>
      <w:r w:rsidRPr="00A10A8C">
        <w:rPr>
          <w:spacing w:val="-14"/>
        </w:rPr>
        <w:t xml:space="preserve"> </w:t>
      </w:r>
      <w:r w:rsidRPr="00A10A8C">
        <w:t>Intelle</w:t>
      </w:r>
      <w:r w:rsidRPr="00A10A8C">
        <w:rPr>
          <w:spacing w:val="-1"/>
        </w:rPr>
        <w:t>c</w:t>
      </w:r>
      <w:r w:rsidRPr="00A10A8C">
        <w:t>tual</w:t>
      </w:r>
      <w:r w:rsidRPr="00A10A8C">
        <w:rPr>
          <w:spacing w:val="-16"/>
        </w:rPr>
        <w:t xml:space="preserve"> </w:t>
      </w:r>
      <w:r w:rsidRPr="00A10A8C">
        <w:t>P</w:t>
      </w:r>
      <w:r w:rsidRPr="00A10A8C">
        <w:rPr>
          <w:spacing w:val="-2"/>
        </w:rPr>
        <w:t>r</w:t>
      </w:r>
      <w:r w:rsidR="003F1AA5">
        <w:t xml:space="preserve">operty is made in respect of </w:t>
      </w:r>
      <w:r w:rsidR="00EC75F0">
        <w:t>any</w:t>
      </w:r>
      <w:r w:rsidR="003F1AA5">
        <w:t xml:space="preserve"> Deliverables</w:t>
      </w:r>
      <w:r w:rsidR="00EC75F0">
        <w:t>,</w:t>
      </w:r>
      <w:r w:rsidR="003F1AA5">
        <w:t xml:space="preserve"> </w:t>
      </w:r>
      <w:r w:rsidR="00EC75F0">
        <w:t>Services</w:t>
      </w:r>
      <w:r w:rsidR="003F1AA5">
        <w:t xml:space="preserve"> or Task, </w:t>
      </w:r>
      <w:r w:rsidRPr="00A10A8C">
        <w:t>or</w:t>
      </w:r>
      <w:r w:rsidRPr="00A10A8C">
        <w:rPr>
          <w:spacing w:val="-6"/>
        </w:rPr>
        <w:t xml:space="preserve"> </w:t>
      </w:r>
      <w:r w:rsidRPr="00A10A8C">
        <w:t>in</w:t>
      </w:r>
      <w:r w:rsidRPr="00A10A8C">
        <w:rPr>
          <w:spacing w:val="-8"/>
        </w:rPr>
        <w:t xml:space="preserve"> </w:t>
      </w:r>
      <w:r w:rsidRPr="00A10A8C">
        <w:t xml:space="preserve">the </w:t>
      </w:r>
      <w:r w:rsidRPr="00A10A8C">
        <w:rPr>
          <w:spacing w:val="-2"/>
        </w:rPr>
        <w:t>r</w:t>
      </w:r>
      <w:r w:rsidRPr="00A10A8C">
        <w:t>ea</w:t>
      </w:r>
      <w:r w:rsidRPr="00A10A8C">
        <w:rPr>
          <w:spacing w:val="-1"/>
        </w:rPr>
        <w:t>s</w:t>
      </w:r>
      <w:r w:rsidRPr="00A10A8C">
        <w:t>onable</w:t>
      </w:r>
      <w:r w:rsidRPr="00A10A8C">
        <w:rPr>
          <w:spacing w:val="2"/>
        </w:rPr>
        <w:t xml:space="preserve"> </w:t>
      </w:r>
      <w:r w:rsidRPr="00A10A8C">
        <w:t>opinion</w:t>
      </w:r>
      <w:r w:rsidRPr="00A10A8C">
        <w:rPr>
          <w:spacing w:val="5"/>
        </w:rPr>
        <w:t xml:space="preserve"> </w:t>
      </w:r>
      <w:r w:rsidRPr="00A10A8C">
        <w:t>of</w:t>
      </w:r>
      <w:r w:rsidRPr="00A10A8C">
        <w:rPr>
          <w:spacing w:val="13"/>
        </w:rPr>
        <w:t xml:space="preserve"> </w:t>
      </w:r>
      <w:r w:rsidRPr="00A10A8C">
        <w:t>the</w:t>
      </w:r>
      <w:r w:rsidRPr="00A10A8C">
        <w:rPr>
          <w:spacing w:val="11"/>
        </w:rPr>
        <w:t xml:space="preserve"> </w:t>
      </w:r>
      <w:r w:rsidRPr="00A10A8C">
        <w:t>Supplier</w:t>
      </w:r>
      <w:r w:rsidRPr="00A10A8C">
        <w:rPr>
          <w:spacing w:val="6"/>
        </w:rPr>
        <w:t xml:space="preserve"> </w:t>
      </w:r>
      <w:r w:rsidRPr="00A10A8C">
        <w:t>is</w:t>
      </w:r>
      <w:r w:rsidRPr="00A10A8C">
        <w:rPr>
          <w:spacing w:val="12"/>
        </w:rPr>
        <w:t xml:space="preserve"> </w:t>
      </w:r>
      <w:r w:rsidRPr="00A10A8C">
        <w:t>li</w:t>
      </w:r>
      <w:r w:rsidRPr="00A10A8C">
        <w:rPr>
          <w:spacing w:val="1"/>
        </w:rPr>
        <w:t>k</w:t>
      </w:r>
      <w:r w:rsidRPr="00A10A8C">
        <w:t>ely</w:t>
      </w:r>
      <w:r w:rsidRPr="00A10A8C">
        <w:rPr>
          <w:spacing w:val="2"/>
        </w:rPr>
        <w:t xml:space="preserve"> </w:t>
      </w:r>
      <w:r w:rsidRPr="00A10A8C">
        <w:t>to</w:t>
      </w:r>
      <w:r w:rsidRPr="00A10A8C">
        <w:rPr>
          <w:spacing w:val="10"/>
        </w:rPr>
        <w:t xml:space="preserve"> </w:t>
      </w:r>
      <w:r w:rsidRPr="00A10A8C">
        <w:t>be</w:t>
      </w:r>
      <w:r w:rsidRPr="00A10A8C">
        <w:rPr>
          <w:spacing w:val="10"/>
        </w:rPr>
        <w:t xml:space="preserve"> </w:t>
      </w:r>
      <w:r w:rsidRPr="00A10A8C">
        <w:rPr>
          <w:spacing w:val="2"/>
        </w:rPr>
        <w:t>m</w:t>
      </w:r>
      <w:r w:rsidRPr="00A10A8C">
        <w:t>ade,</w:t>
      </w:r>
      <w:r w:rsidRPr="00A10A8C">
        <w:rPr>
          <w:spacing w:val="4"/>
        </w:rPr>
        <w:t xml:space="preserve"> </w:t>
      </w:r>
      <w:r w:rsidRPr="00A10A8C">
        <w:t>the</w:t>
      </w:r>
      <w:r w:rsidRPr="00A10A8C">
        <w:rPr>
          <w:spacing w:val="10"/>
        </w:rPr>
        <w:t xml:space="preserve"> </w:t>
      </w:r>
      <w:r w:rsidRPr="00A10A8C">
        <w:t>Supplier</w:t>
      </w:r>
      <w:r w:rsidRPr="00A10A8C">
        <w:rPr>
          <w:spacing w:val="3"/>
        </w:rPr>
        <w:t xml:space="preserve"> </w:t>
      </w:r>
      <w:r w:rsidRPr="00A10A8C">
        <w:rPr>
          <w:spacing w:val="2"/>
        </w:rPr>
        <w:t>m</w:t>
      </w:r>
      <w:r w:rsidRPr="00A10A8C">
        <w:t>ay at its</w:t>
      </w:r>
      <w:r w:rsidRPr="00A10A8C">
        <w:rPr>
          <w:spacing w:val="-6"/>
        </w:rPr>
        <w:t xml:space="preserve"> </w:t>
      </w:r>
      <w:r w:rsidRPr="00A10A8C">
        <w:t>o</w:t>
      </w:r>
      <w:r w:rsidRPr="00A10A8C">
        <w:rPr>
          <w:spacing w:val="-5"/>
        </w:rPr>
        <w:t>w</w:t>
      </w:r>
      <w:r w:rsidRPr="00A10A8C">
        <w:t>n</w:t>
      </w:r>
      <w:r w:rsidRPr="00A10A8C">
        <w:rPr>
          <w:spacing w:val="-10"/>
        </w:rPr>
        <w:t xml:space="preserve"> </w:t>
      </w:r>
      <w:r w:rsidRPr="00A10A8C">
        <w:t>e</w:t>
      </w:r>
      <w:r w:rsidRPr="00A10A8C">
        <w:rPr>
          <w:spacing w:val="-1"/>
        </w:rPr>
        <w:t>x</w:t>
      </w:r>
      <w:r w:rsidRPr="00A10A8C">
        <w:t>pen</w:t>
      </w:r>
      <w:r w:rsidRPr="00A10A8C">
        <w:rPr>
          <w:spacing w:val="-1"/>
        </w:rPr>
        <w:t>s</w:t>
      </w:r>
      <w:r w:rsidRPr="00A10A8C">
        <w:t>e:</w:t>
      </w:r>
      <w:bookmarkEnd w:id="67"/>
      <w:bookmarkEnd w:id="69"/>
    </w:p>
    <w:p w14:paraId="555436D5" w14:textId="77777777" w:rsidR="00C96728" w:rsidRPr="00A10A8C" w:rsidRDefault="00C96728" w:rsidP="00AD3CEA">
      <w:pPr>
        <w:pStyle w:val="Heading4"/>
      </w:pPr>
      <w:r w:rsidRPr="00A10A8C">
        <w:t xml:space="preserve">modify </w:t>
      </w:r>
      <w:r w:rsidR="003E4998">
        <w:t>or replace such infringing or likely infringing Deliverables</w:t>
      </w:r>
      <w:r w:rsidR="00EC75F0">
        <w:t>, Services or Task</w:t>
      </w:r>
      <w:r w:rsidRPr="00A10A8C">
        <w:rPr>
          <w:spacing w:val="6"/>
        </w:rPr>
        <w:t xml:space="preserve"> </w:t>
      </w:r>
      <w:r w:rsidRPr="00A10A8C">
        <w:rPr>
          <w:spacing w:val="-5"/>
        </w:rPr>
        <w:t>w</w:t>
      </w:r>
      <w:r w:rsidRPr="00A10A8C">
        <w:t>ithout</w:t>
      </w:r>
      <w:r w:rsidRPr="00A10A8C">
        <w:rPr>
          <w:spacing w:val="5"/>
        </w:rPr>
        <w:t xml:space="preserve"> </w:t>
      </w:r>
      <w:r w:rsidRPr="00A10A8C">
        <w:rPr>
          <w:spacing w:val="-2"/>
        </w:rPr>
        <w:t>r</w:t>
      </w:r>
      <w:r w:rsidRPr="00A10A8C">
        <w:t>edu</w:t>
      </w:r>
      <w:r w:rsidRPr="00A10A8C">
        <w:rPr>
          <w:spacing w:val="-1"/>
        </w:rPr>
        <w:t>c</w:t>
      </w:r>
      <w:r w:rsidRPr="00A10A8C">
        <w:t>ing</w:t>
      </w:r>
      <w:r w:rsidRPr="00A10A8C">
        <w:rPr>
          <w:spacing w:val="4"/>
        </w:rPr>
        <w:t xml:space="preserve"> </w:t>
      </w:r>
      <w:r w:rsidRPr="00A10A8C">
        <w:t>the</w:t>
      </w:r>
      <w:r w:rsidRPr="00A10A8C">
        <w:rPr>
          <w:spacing w:val="8"/>
        </w:rPr>
        <w:t xml:space="preserve"> </w:t>
      </w:r>
      <w:r w:rsidRPr="00A10A8C">
        <w:t>pe</w:t>
      </w:r>
      <w:r w:rsidRPr="00A10A8C">
        <w:rPr>
          <w:spacing w:val="-2"/>
        </w:rPr>
        <w:t>r</w:t>
      </w:r>
      <w:r w:rsidRPr="00A10A8C">
        <w:t>fo</w:t>
      </w:r>
      <w:r w:rsidRPr="00A10A8C">
        <w:rPr>
          <w:spacing w:val="-2"/>
        </w:rPr>
        <w:t>r</w:t>
      </w:r>
      <w:r w:rsidRPr="00A10A8C">
        <w:t>man</w:t>
      </w:r>
      <w:r w:rsidRPr="00A10A8C">
        <w:rPr>
          <w:spacing w:val="-1"/>
        </w:rPr>
        <w:t>c</w:t>
      </w:r>
      <w:r w:rsidRPr="00A10A8C">
        <w:t>e or fun</w:t>
      </w:r>
      <w:r w:rsidRPr="00A10A8C">
        <w:rPr>
          <w:spacing w:val="-1"/>
        </w:rPr>
        <w:t>c</w:t>
      </w:r>
      <w:r w:rsidRPr="00A10A8C">
        <w:t>tionality of</w:t>
      </w:r>
      <w:r w:rsidRPr="00A10A8C">
        <w:rPr>
          <w:spacing w:val="15"/>
        </w:rPr>
        <w:t xml:space="preserve"> </w:t>
      </w:r>
      <w:r w:rsidRPr="00A10A8C">
        <w:t>the</w:t>
      </w:r>
      <w:r w:rsidRPr="00A10A8C">
        <w:rPr>
          <w:spacing w:val="12"/>
        </w:rPr>
        <w:t xml:space="preserve"> </w:t>
      </w:r>
      <w:r w:rsidR="003F1AA5">
        <w:rPr>
          <w:spacing w:val="-1"/>
        </w:rPr>
        <w:t>System or any Sub-system</w:t>
      </w:r>
      <w:r w:rsidRPr="00A10A8C">
        <w:t>,</w:t>
      </w:r>
      <w:r w:rsidRPr="00A10A8C">
        <w:rPr>
          <w:spacing w:val="9"/>
        </w:rPr>
        <w:t xml:space="preserve"> </w:t>
      </w:r>
      <w:proofErr w:type="gramStart"/>
      <w:r w:rsidRPr="00A10A8C">
        <w:rPr>
          <w:spacing w:val="-1"/>
        </w:rPr>
        <w:t>s</w:t>
      </w:r>
      <w:r w:rsidRPr="00A10A8C">
        <w:t>o</w:t>
      </w:r>
      <w:r w:rsidRPr="00A10A8C">
        <w:rPr>
          <w:spacing w:val="12"/>
        </w:rPr>
        <w:t xml:space="preserve"> </w:t>
      </w:r>
      <w:r w:rsidRPr="00A10A8C">
        <w:t>as</w:t>
      </w:r>
      <w:r w:rsidRPr="00A10A8C">
        <w:rPr>
          <w:spacing w:val="13"/>
        </w:rPr>
        <w:t xml:space="preserve"> </w:t>
      </w:r>
      <w:r w:rsidRPr="00A10A8C">
        <w:t>to</w:t>
      </w:r>
      <w:proofErr w:type="gramEnd"/>
      <w:r w:rsidRPr="00A10A8C">
        <w:rPr>
          <w:spacing w:val="13"/>
        </w:rPr>
        <w:t xml:space="preserve"> </w:t>
      </w:r>
      <w:r w:rsidRPr="00A10A8C">
        <w:t>a</w:t>
      </w:r>
      <w:r w:rsidRPr="00A10A8C">
        <w:rPr>
          <w:spacing w:val="-4"/>
        </w:rPr>
        <w:t>v</w:t>
      </w:r>
      <w:r w:rsidRPr="00A10A8C">
        <w:t>oid</w:t>
      </w:r>
      <w:r w:rsidRPr="00A10A8C">
        <w:rPr>
          <w:spacing w:val="10"/>
        </w:rPr>
        <w:t xml:space="preserve"> </w:t>
      </w:r>
      <w:r w:rsidRPr="00A10A8C">
        <w:t>the</w:t>
      </w:r>
      <w:r w:rsidRPr="00A10A8C">
        <w:rPr>
          <w:spacing w:val="12"/>
        </w:rPr>
        <w:t xml:space="preserve"> </w:t>
      </w:r>
      <w:r w:rsidRPr="00A10A8C">
        <w:t>inf</w:t>
      </w:r>
      <w:r w:rsidRPr="00A10A8C">
        <w:rPr>
          <w:spacing w:val="-2"/>
        </w:rPr>
        <w:t>r</w:t>
      </w:r>
      <w:r w:rsidRPr="00A10A8C">
        <w:t>ingement</w:t>
      </w:r>
      <w:r w:rsidRPr="00A10A8C">
        <w:rPr>
          <w:spacing w:val="4"/>
        </w:rPr>
        <w:t xml:space="preserve"> </w:t>
      </w:r>
      <w:r w:rsidRPr="00A10A8C">
        <w:t>or</w:t>
      </w:r>
      <w:r w:rsidRPr="00A10A8C">
        <w:rPr>
          <w:spacing w:val="14"/>
        </w:rPr>
        <w:t xml:space="preserve"> </w:t>
      </w:r>
      <w:r w:rsidRPr="00A10A8C">
        <w:t>the alleged</w:t>
      </w:r>
      <w:r w:rsidRPr="00A10A8C">
        <w:rPr>
          <w:spacing w:val="6"/>
        </w:rPr>
        <w:t xml:space="preserve"> </w:t>
      </w:r>
      <w:r w:rsidRPr="00A10A8C">
        <w:t>inf</w:t>
      </w:r>
      <w:r w:rsidRPr="00A10A8C">
        <w:rPr>
          <w:spacing w:val="-2"/>
        </w:rPr>
        <w:t>r</w:t>
      </w:r>
      <w:r w:rsidRPr="00A10A8C">
        <w:t>ingement and</w:t>
      </w:r>
      <w:r w:rsidRPr="00A10A8C">
        <w:rPr>
          <w:spacing w:val="9"/>
        </w:rPr>
        <w:t xml:space="preserve"> </w:t>
      </w:r>
      <w:r w:rsidRPr="00A10A8C">
        <w:t>the</w:t>
      </w:r>
      <w:r w:rsidRPr="00A10A8C">
        <w:rPr>
          <w:spacing w:val="10"/>
        </w:rPr>
        <w:t xml:space="preserve"> </w:t>
      </w:r>
      <w:r w:rsidRPr="00A10A8C">
        <w:t>te</w:t>
      </w:r>
      <w:r w:rsidRPr="00A10A8C">
        <w:rPr>
          <w:spacing w:val="-2"/>
        </w:rPr>
        <w:t>r</w:t>
      </w:r>
      <w:r w:rsidRPr="00A10A8C">
        <w:t>ms</w:t>
      </w:r>
      <w:r w:rsidRPr="00A10A8C">
        <w:rPr>
          <w:spacing w:val="10"/>
        </w:rPr>
        <w:t xml:space="preserve"> </w:t>
      </w:r>
      <w:r w:rsidRPr="00A10A8C">
        <w:t>he</w:t>
      </w:r>
      <w:r w:rsidRPr="00A10A8C">
        <w:rPr>
          <w:spacing w:val="-2"/>
        </w:rPr>
        <w:t>r</w:t>
      </w:r>
      <w:r w:rsidRPr="00A10A8C">
        <w:t>ein</w:t>
      </w:r>
      <w:r w:rsidRPr="00A10A8C">
        <w:rPr>
          <w:spacing w:val="7"/>
        </w:rPr>
        <w:t xml:space="preserve"> </w:t>
      </w:r>
      <w:r w:rsidRPr="00A10A8C">
        <w:rPr>
          <w:spacing w:val="-1"/>
        </w:rPr>
        <w:t>s</w:t>
      </w:r>
      <w:r w:rsidRPr="00A10A8C">
        <w:t>hall</w:t>
      </w:r>
      <w:r w:rsidRPr="00A10A8C">
        <w:rPr>
          <w:spacing w:val="8"/>
        </w:rPr>
        <w:t xml:space="preserve"> </w:t>
      </w:r>
      <w:r w:rsidRPr="00A10A8C">
        <w:t>apply mutatis mutandis</w:t>
      </w:r>
      <w:r w:rsidRPr="00A10A8C">
        <w:rPr>
          <w:spacing w:val="-12"/>
        </w:rPr>
        <w:t xml:space="preserve"> </w:t>
      </w:r>
      <w:r w:rsidRPr="00A10A8C">
        <w:t>to</w:t>
      </w:r>
      <w:r w:rsidRPr="00A10A8C">
        <w:rPr>
          <w:spacing w:val="-8"/>
        </w:rPr>
        <w:t xml:space="preserve"> </w:t>
      </w:r>
      <w:r w:rsidRPr="00A10A8C">
        <w:rPr>
          <w:spacing w:val="-1"/>
        </w:rPr>
        <w:t>s</w:t>
      </w:r>
      <w:r w:rsidRPr="00A10A8C">
        <w:t>u</w:t>
      </w:r>
      <w:r w:rsidRPr="00A10A8C">
        <w:rPr>
          <w:spacing w:val="-1"/>
        </w:rPr>
        <w:t>c</w:t>
      </w:r>
      <w:r w:rsidRPr="00A10A8C">
        <w:t>h</w:t>
      </w:r>
      <w:r w:rsidRPr="00A10A8C">
        <w:rPr>
          <w:spacing w:val="-10"/>
        </w:rPr>
        <w:t xml:space="preserve"> </w:t>
      </w:r>
      <w:r w:rsidR="008E6E22">
        <w:t>modified Deliverables</w:t>
      </w:r>
      <w:r w:rsidR="00EC75F0">
        <w:t>, Services or Task</w:t>
      </w:r>
      <w:r w:rsidRPr="00A10A8C">
        <w:t>;</w:t>
      </w:r>
      <w:r w:rsidRPr="00A10A8C">
        <w:rPr>
          <w:spacing w:val="-13"/>
        </w:rPr>
        <w:t xml:space="preserve"> </w:t>
      </w:r>
      <w:r w:rsidRPr="00A10A8C">
        <w:t>or</w:t>
      </w:r>
    </w:p>
    <w:p w14:paraId="1AC879C6" w14:textId="77777777" w:rsidR="00C96728" w:rsidRPr="00A10A8C" w:rsidRDefault="00C96728" w:rsidP="00AD3CEA">
      <w:pPr>
        <w:pStyle w:val="Heading4"/>
      </w:pPr>
      <w:r w:rsidRPr="00A10A8C">
        <w:lastRenderedPageBreak/>
        <w:t>p</w:t>
      </w:r>
      <w:r w:rsidRPr="00A10A8C">
        <w:rPr>
          <w:spacing w:val="-2"/>
        </w:rPr>
        <w:t>r</w:t>
      </w:r>
      <w:r w:rsidRPr="00A10A8C">
        <w:t>o</w:t>
      </w:r>
      <w:r w:rsidRPr="00A10A8C">
        <w:rPr>
          <w:spacing w:val="-1"/>
        </w:rPr>
        <w:t>c</w:t>
      </w:r>
      <w:r w:rsidRPr="00A10A8C">
        <w:t>u</w:t>
      </w:r>
      <w:r w:rsidRPr="00A10A8C">
        <w:rPr>
          <w:spacing w:val="-2"/>
        </w:rPr>
        <w:t>r</w:t>
      </w:r>
      <w:r w:rsidRPr="00A10A8C">
        <w:t>e</w:t>
      </w:r>
      <w:r w:rsidRPr="00A10A8C">
        <w:rPr>
          <w:spacing w:val="43"/>
        </w:rPr>
        <w:t xml:space="preserve"> </w:t>
      </w:r>
      <w:r w:rsidRPr="00A10A8C">
        <w:t>a</w:t>
      </w:r>
      <w:r w:rsidRPr="00A10A8C">
        <w:rPr>
          <w:spacing w:val="48"/>
        </w:rPr>
        <w:t xml:space="preserve"> </w:t>
      </w:r>
      <w:r w:rsidRPr="00A10A8C">
        <w:rPr>
          <w:spacing w:val="-2"/>
        </w:rPr>
        <w:t>r</w:t>
      </w:r>
      <w:r w:rsidRPr="00A10A8C">
        <w:t>ight</w:t>
      </w:r>
      <w:r w:rsidRPr="00A10A8C">
        <w:rPr>
          <w:spacing w:val="46"/>
        </w:rPr>
        <w:t xml:space="preserve"> </w:t>
      </w:r>
      <w:r w:rsidRPr="00A10A8C">
        <w:t>to</w:t>
      </w:r>
      <w:r w:rsidRPr="00A10A8C">
        <w:rPr>
          <w:spacing w:val="48"/>
        </w:rPr>
        <w:t xml:space="preserve"> </w:t>
      </w:r>
      <w:r w:rsidRPr="00A10A8C">
        <w:t>u</w:t>
      </w:r>
      <w:r w:rsidRPr="00A10A8C">
        <w:rPr>
          <w:spacing w:val="-1"/>
        </w:rPr>
        <w:t>s</w:t>
      </w:r>
      <w:r w:rsidRPr="00A10A8C">
        <w:t>e</w:t>
      </w:r>
      <w:r w:rsidRPr="00A10A8C">
        <w:rPr>
          <w:spacing w:val="48"/>
        </w:rPr>
        <w:t xml:space="preserve"> </w:t>
      </w:r>
      <w:r w:rsidRPr="00A10A8C">
        <w:t>for</w:t>
      </w:r>
      <w:r w:rsidRPr="00A10A8C">
        <w:rPr>
          <w:spacing w:val="48"/>
        </w:rPr>
        <w:t xml:space="preserve"> </w:t>
      </w:r>
      <w:r w:rsidRPr="00A10A8C">
        <w:t>the</w:t>
      </w:r>
      <w:r w:rsidRPr="00A10A8C">
        <w:rPr>
          <w:spacing w:val="45"/>
        </w:rPr>
        <w:t xml:space="preserve"> </w:t>
      </w:r>
      <w:r w:rsidRPr="00A10A8C">
        <w:t>Supplier</w:t>
      </w:r>
      <w:r w:rsidRPr="00A10A8C">
        <w:rPr>
          <w:spacing w:val="41"/>
        </w:rPr>
        <w:t xml:space="preserve"> </w:t>
      </w:r>
      <w:r w:rsidRPr="00A10A8C">
        <w:t>to</w:t>
      </w:r>
      <w:r w:rsidRPr="00A10A8C">
        <w:rPr>
          <w:spacing w:val="45"/>
        </w:rPr>
        <w:t xml:space="preserve"> </w:t>
      </w:r>
      <w:r w:rsidR="008E6E22">
        <w:t>provide</w:t>
      </w:r>
      <w:r w:rsidRPr="00A10A8C">
        <w:rPr>
          <w:spacing w:val="45"/>
        </w:rPr>
        <w:t xml:space="preserve"> </w:t>
      </w:r>
      <w:r w:rsidR="008E6E22">
        <w:t xml:space="preserve">Deliverables </w:t>
      </w:r>
      <w:r w:rsidR="00EC75F0">
        <w:t>or Services</w:t>
      </w:r>
      <w:r w:rsidR="008E6E22">
        <w:t xml:space="preserve"> and/or perform any affected Task</w:t>
      </w:r>
      <w:r w:rsidRPr="00A10A8C">
        <w:rPr>
          <w:spacing w:val="-12"/>
        </w:rPr>
        <w:t xml:space="preserve"> </w:t>
      </w:r>
      <w:r w:rsidRPr="00A10A8C">
        <w:t>on</w:t>
      </w:r>
      <w:r w:rsidRPr="00A10A8C">
        <w:rPr>
          <w:spacing w:val="-8"/>
        </w:rPr>
        <w:t xml:space="preserve"> </w:t>
      </w:r>
      <w:r w:rsidRPr="00A10A8C">
        <w:t>te</w:t>
      </w:r>
      <w:r w:rsidRPr="00A10A8C">
        <w:rPr>
          <w:spacing w:val="-2"/>
        </w:rPr>
        <w:t>r</w:t>
      </w:r>
      <w:r w:rsidRPr="00A10A8C">
        <w:t>m</w:t>
      </w:r>
      <w:r w:rsidRPr="00A10A8C">
        <w:rPr>
          <w:spacing w:val="-1"/>
        </w:rPr>
        <w:t>s</w:t>
      </w:r>
      <w:r w:rsidRPr="00A10A8C">
        <w:rPr>
          <w:spacing w:val="-11"/>
        </w:rPr>
        <w:t xml:space="preserve"> </w:t>
      </w:r>
      <w:r w:rsidRPr="00A10A8C">
        <w:rPr>
          <w:spacing w:val="-5"/>
        </w:rPr>
        <w:t>w</w:t>
      </w:r>
      <w:r w:rsidRPr="00A10A8C">
        <w:t>hi</w:t>
      </w:r>
      <w:r w:rsidRPr="00A10A8C">
        <w:rPr>
          <w:spacing w:val="-1"/>
        </w:rPr>
        <w:t>c</w:t>
      </w:r>
      <w:r w:rsidRPr="00A10A8C">
        <w:t>h</w:t>
      </w:r>
      <w:r w:rsidRPr="00A10A8C">
        <w:rPr>
          <w:spacing w:val="-11"/>
        </w:rPr>
        <w:t xml:space="preserve"> </w:t>
      </w:r>
      <w:r w:rsidRPr="00A10A8C">
        <w:t>a</w:t>
      </w:r>
      <w:r w:rsidRPr="00A10A8C">
        <w:rPr>
          <w:spacing w:val="-1"/>
        </w:rPr>
        <w:t>r</w:t>
      </w:r>
      <w:r w:rsidRPr="00A10A8C">
        <w:t>e</w:t>
      </w:r>
      <w:r w:rsidRPr="00A10A8C">
        <w:rPr>
          <w:spacing w:val="-9"/>
        </w:rPr>
        <w:t xml:space="preserve"> </w:t>
      </w:r>
      <w:r w:rsidRPr="00A10A8C">
        <w:t>a</w:t>
      </w:r>
      <w:r w:rsidRPr="00A10A8C">
        <w:rPr>
          <w:spacing w:val="-1"/>
        </w:rPr>
        <w:t>cc</w:t>
      </w:r>
      <w:r w:rsidRPr="00A10A8C">
        <w:t>eptable</w:t>
      </w:r>
      <w:r w:rsidRPr="00A10A8C">
        <w:rPr>
          <w:spacing w:val="-16"/>
        </w:rPr>
        <w:t xml:space="preserve"> </w:t>
      </w:r>
      <w:r w:rsidRPr="00A10A8C">
        <w:t>to</w:t>
      </w:r>
      <w:r w:rsidRPr="00A10A8C">
        <w:rPr>
          <w:spacing w:val="-8"/>
        </w:rPr>
        <w:t xml:space="preserve"> </w:t>
      </w:r>
      <w:r w:rsidRPr="00A10A8C">
        <w:t>the</w:t>
      </w:r>
      <w:r w:rsidRPr="00A10A8C">
        <w:rPr>
          <w:spacing w:val="-8"/>
        </w:rPr>
        <w:t xml:space="preserve"> </w:t>
      </w:r>
      <w:r w:rsidRPr="00A10A8C">
        <w:rPr>
          <w:spacing w:val="-2"/>
        </w:rPr>
        <w:t>C</w:t>
      </w:r>
      <w:r w:rsidRPr="00A10A8C">
        <w:t>u</w:t>
      </w:r>
      <w:r w:rsidRPr="00A10A8C">
        <w:rPr>
          <w:spacing w:val="-1"/>
        </w:rPr>
        <w:t>s</w:t>
      </w:r>
      <w:r w:rsidRPr="00A10A8C">
        <w:t>tome</w:t>
      </w:r>
      <w:r w:rsidRPr="00A10A8C">
        <w:rPr>
          <w:spacing w:val="-1"/>
        </w:rPr>
        <w:t>r</w:t>
      </w:r>
      <w:r w:rsidRPr="00A10A8C">
        <w:t>.</w:t>
      </w:r>
    </w:p>
    <w:p w14:paraId="17F46617" w14:textId="77777777" w:rsidR="00C96728" w:rsidRPr="00A10A8C" w:rsidRDefault="00C96728" w:rsidP="00AD3CEA">
      <w:pPr>
        <w:pStyle w:val="Heading3"/>
      </w:pPr>
      <w:r w:rsidRPr="00A10A8C">
        <w:t>The</w:t>
      </w:r>
      <w:r w:rsidRPr="00A10A8C">
        <w:rPr>
          <w:spacing w:val="1"/>
        </w:rPr>
        <w:t xml:space="preserve"> </w:t>
      </w:r>
      <w:r w:rsidRPr="00A10A8C">
        <w:t>fo</w:t>
      </w:r>
      <w:r w:rsidRPr="00A10A8C">
        <w:rPr>
          <w:spacing w:val="-2"/>
        </w:rPr>
        <w:t>r</w:t>
      </w:r>
      <w:r w:rsidRPr="00A10A8C">
        <w:t>egoing</w:t>
      </w:r>
      <w:r w:rsidRPr="00A10A8C">
        <w:rPr>
          <w:spacing w:val="-4"/>
        </w:rPr>
        <w:t xml:space="preserve"> </w:t>
      </w:r>
      <w:r w:rsidRPr="00A10A8C">
        <w:t>p</w:t>
      </w:r>
      <w:r w:rsidRPr="00A10A8C">
        <w:rPr>
          <w:spacing w:val="-2"/>
        </w:rPr>
        <w:t>r</w:t>
      </w:r>
      <w:r w:rsidRPr="00A10A8C">
        <w:t>o</w:t>
      </w:r>
      <w:r w:rsidRPr="00A10A8C">
        <w:rPr>
          <w:spacing w:val="-4"/>
        </w:rPr>
        <w:t>v</w:t>
      </w:r>
      <w:r w:rsidRPr="00A10A8C">
        <w:t>i</w:t>
      </w:r>
      <w:r w:rsidRPr="00A10A8C">
        <w:rPr>
          <w:spacing w:val="-1"/>
        </w:rPr>
        <w:t>s</w:t>
      </w:r>
      <w:r w:rsidRPr="00A10A8C">
        <w:t>ions</w:t>
      </w:r>
      <w:r w:rsidRPr="00A10A8C">
        <w:rPr>
          <w:spacing w:val="-4"/>
        </w:rPr>
        <w:t xml:space="preserve"> </w:t>
      </w:r>
      <w:r w:rsidRPr="00A10A8C">
        <w:t>of</w:t>
      </w:r>
      <w:r w:rsidRPr="00A10A8C">
        <w:rPr>
          <w:spacing w:val="2"/>
        </w:rPr>
        <w:t xml:space="preserve"> </w:t>
      </w:r>
      <w:r w:rsidRPr="00A10A8C">
        <w:t xml:space="preserve">this </w:t>
      </w:r>
      <w:r w:rsidRPr="00A10A8C">
        <w:rPr>
          <w:spacing w:val="-1"/>
        </w:rPr>
        <w:t>s</w:t>
      </w:r>
      <w:r w:rsidRPr="00A10A8C">
        <w:t>ub</w:t>
      </w:r>
      <w:r w:rsidRPr="00A10A8C">
        <w:rPr>
          <w:spacing w:val="-2"/>
        </w:rPr>
        <w:t>-</w:t>
      </w:r>
      <w:r>
        <w:rPr>
          <w:spacing w:val="-1"/>
        </w:rPr>
        <w:t>Clause</w:t>
      </w:r>
      <w:r w:rsidRPr="00A10A8C">
        <w:rPr>
          <w:spacing w:val="-8"/>
        </w:rPr>
        <w:t xml:space="preserve"> </w:t>
      </w:r>
      <w:r w:rsidR="00D96D55">
        <w:rPr>
          <w:spacing w:val="-1"/>
        </w:rPr>
        <w:fldChar w:fldCharType="begin"/>
      </w:r>
      <w:r w:rsidR="00D96D55">
        <w:rPr>
          <w:spacing w:val="-8"/>
        </w:rPr>
        <w:instrText xml:space="preserve"> REF _Ref30773286 \w \h </w:instrText>
      </w:r>
      <w:r w:rsidR="00D96D55">
        <w:rPr>
          <w:spacing w:val="-1"/>
        </w:rPr>
      </w:r>
      <w:r w:rsidR="00D96D55">
        <w:rPr>
          <w:spacing w:val="-1"/>
        </w:rPr>
        <w:fldChar w:fldCharType="separate"/>
      </w:r>
      <w:r w:rsidR="002158B7">
        <w:rPr>
          <w:spacing w:val="-8"/>
        </w:rPr>
        <w:t>8.5</w:t>
      </w:r>
      <w:r w:rsidR="00D96D55">
        <w:rPr>
          <w:spacing w:val="-1"/>
        </w:rPr>
        <w:fldChar w:fldCharType="end"/>
      </w:r>
      <w:r>
        <w:rPr>
          <w:spacing w:val="-1"/>
        </w:rPr>
        <w:t xml:space="preserve"> </w:t>
      </w:r>
      <w:r w:rsidRPr="006E10CE">
        <w:rPr>
          <w:spacing w:val="-1"/>
        </w:rPr>
        <w:t>s</w:t>
      </w:r>
      <w:r w:rsidRPr="006E10CE">
        <w:t>hall not</w:t>
      </w:r>
      <w:r w:rsidRPr="006E10CE">
        <w:rPr>
          <w:spacing w:val="-1"/>
        </w:rPr>
        <w:t xml:space="preserve"> </w:t>
      </w:r>
      <w:r w:rsidRPr="006E10CE">
        <w:t>apply</w:t>
      </w:r>
      <w:r w:rsidRPr="006E10CE">
        <w:rPr>
          <w:spacing w:val="-9"/>
        </w:rPr>
        <w:t xml:space="preserve"> </w:t>
      </w:r>
      <w:r w:rsidRPr="006E10CE">
        <w:t>in</w:t>
      </w:r>
      <w:r w:rsidRPr="00EA37ED">
        <w:rPr>
          <w:spacing w:val="-1"/>
        </w:rPr>
        <w:t>s</w:t>
      </w:r>
      <w:r w:rsidRPr="00EA37ED">
        <w:t>ofar as</w:t>
      </w:r>
      <w:r w:rsidRPr="00EA37ED">
        <w:rPr>
          <w:spacing w:val="1"/>
        </w:rPr>
        <w:t xml:space="preserve"> </w:t>
      </w:r>
      <w:r w:rsidRPr="00A10A8C">
        <w:t xml:space="preserve">any </w:t>
      </w:r>
      <w:r w:rsidRPr="00A10A8C">
        <w:rPr>
          <w:spacing w:val="-1"/>
        </w:rPr>
        <w:t>s</w:t>
      </w:r>
      <w:r w:rsidRPr="00A10A8C">
        <w:t>u</w:t>
      </w:r>
      <w:r w:rsidRPr="00A10A8C">
        <w:rPr>
          <w:spacing w:val="-1"/>
        </w:rPr>
        <w:t>c</w:t>
      </w:r>
      <w:r w:rsidRPr="00A10A8C">
        <w:t>h</w:t>
      </w:r>
      <w:r w:rsidRPr="00A10A8C">
        <w:rPr>
          <w:spacing w:val="-10"/>
        </w:rPr>
        <w:t xml:space="preserve"> </w:t>
      </w:r>
      <w:r w:rsidRPr="00A10A8C">
        <w:rPr>
          <w:spacing w:val="-1"/>
        </w:rPr>
        <w:t>c</w:t>
      </w:r>
      <w:r w:rsidRPr="00A10A8C">
        <w:t>laim</w:t>
      </w:r>
      <w:r w:rsidRPr="00A10A8C">
        <w:rPr>
          <w:spacing w:val="-6"/>
        </w:rPr>
        <w:t xml:space="preserve"> </w:t>
      </w:r>
      <w:r w:rsidRPr="00A10A8C">
        <w:t>or</w:t>
      </w:r>
      <w:r w:rsidRPr="00A10A8C">
        <w:rPr>
          <w:spacing w:val="-6"/>
        </w:rPr>
        <w:t xml:space="preserve"> </w:t>
      </w:r>
      <w:r w:rsidRPr="00A10A8C">
        <w:t>de</w:t>
      </w:r>
      <w:r w:rsidRPr="00A10A8C">
        <w:rPr>
          <w:spacing w:val="2"/>
        </w:rPr>
        <w:t>m</w:t>
      </w:r>
      <w:r w:rsidRPr="00A10A8C">
        <w:t>and</w:t>
      </w:r>
      <w:r w:rsidRPr="00A10A8C">
        <w:rPr>
          <w:spacing w:val="-13"/>
        </w:rPr>
        <w:t xml:space="preserve"> </w:t>
      </w:r>
      <w:r w:rsidRPr="00A10A8C">
        <w:t>or</w:t>
      </w:r>
      <w:r w:rsidRPr="00A10A8C">
        <w:rPr>
          <w:spacing w:val="-6"/>
        </w:rPr>
        <w:t xml:space="preserve"> </w:t>
      </w:r>
      <w:r w:rsidRPr="00A10A8C">
        <w:t>a</w:t>
      </w:r>
      <w:r w:rsidRPr="00A10A8C">
        <w:rPr>
          <w:spacing w:val="-1"/>
        </w:rPr>
        <w:t>c</w:t>
      </w:r>
      <w:r w:rsidRPr="00A10A8C">
        <w:t>tion</w:t>
      </w:r>
      <w:r w:rsidRPr="00A10A8C">
        <w:rPr>
          <w:spacing w:val="-11"/>
        </w:rPr>
        <w:t xml:space="preserve"> </w:t>
      </w:r>
      <w:r w:rsidRPr="00A10A8C">
        <w:t>is</w:t>
      </w:r>
      <w:r w:rsidRPr="00A10A8C">
        <w:rPr>
          <w:spacing w:val="-5"/>
        </w:rPr>
        <w:t xml:space="preserve"> </w:t>
      </w:r>
      <w:r w:rsidRPr="00A10A8C">
        <w:t>in</w:t>
      </w:r>
      <w:r w:rsidRPr="00A10A8C">
        <w:rPr>
          <w:spacing w:val="-8"/>
        </w:rPr>
        <w:t xml:space="preserve"> </w:t>
      </w:r>
      <w:r w:rsidRPr="00A10A8C">
        <w:rPr>
          <w:spacing w:val="-2"/>
        </w:rPr>
        <w:t>r</w:t>
      </w:r>
      <w:r w:rsidRPr="00A10A8C">
        <w:t>e</w:t>
      </w:r>
      <w:r w:rsidRPr="00A10A8C">
        <w:rPr>
          <w:spacing w:val="-1"/>
        </w:rPr>
        <w:t>s</w:t>
      </w:r>
      <w:r w:rsidRPr="00A10A8C">
        <w:t>pe</w:t>
      </w:r>
      <w:r w:rsidRPr="00A10A8C">
        <w:rPr>
          <w:spacing w:val="-1"/>
        </w:rPr>
        <w:t>c</w:t>
      </w:r>
      <w:r w:rsidRPr="00A10A8C">
        <w:t>t</w:t>
      </w:r>
      <w:r w:rsidRPr="00A10A8C">
        <w:rPr>
          <w:spacing w:val="-12"/>
        </w:rPr>
        <w:t xml:space="preserve"> </w:t>
      </w:r>
      <w:r w:rsidRPr="00A10A8C">
        <w:t>of:</w:t>
      </w:r>
    </w:p>
    <w:p w14:paraId="15FD4CEF" w14:textId="77777777" w:rsidR="008E6E22" w:rsidRDefault="008E6E22" w:rsidP="00AD3CEA">
      <w:pPr>
        <w:pStyle w:val="Heading4"/>
      </w:pPr>
      <w:r>
        <w:t>any</w:t>
      </w:r>
      <w:r>
        <w:rPr>
          <w:spacing w:val="40"/>
        </w:rPr>
        <w:t xml:space="preserve"> </w:t>
      </w:r>
      <w:r>
        <w:t>U</w:t>
      </w:r>
      <w:r>
        <w:rPr>
          <w:spacing w:val="1"/>
        </w:rPr>
        <w:t>s</w:t>
      </w:r>
      <w:r>
        <w:t>e</w:t>
      </w:r>
      <w:r>
        <w:rPr>
          <w:spacing w:val="41"/>
        </w:rPr>
        <w:t xml:space="preserve"> </w:t>
      </w:r>
      <w:r>
        <w:rPr>
          <w:spacing w:val="4"/>
        </w:rPr>
        <w:t>b</w:t>
      </w:r>
      <w:r>
        <w:t>y</w:t>
      </w:r>
      <w:r>
        <w:rPr>
          <w:spacing w:val="39"/>
        </w:rPr>
        <w:t xml:space="preserve"> </w:t>
      </w:r>
      <w:r>
        <w:t>or</w:t>
      </w:r>
      <w:r>
        <w:rPr>
          <w:spacing w:val="46"/>
        </w:rPr>
        <w:t xml:space="preserve"> </w:t>
      </w:r>
      <w:r>
        <w:t>on</w:t>
      </w:r>
      <w:r>
        <w:rPr>
          <w:spacing w:val="44"/>
        </w:rPr>
        <w:t xml:space="preserve"> </w:t>
      </w:r>
      <w:r>
        <w:t>b</w:t>
      </w:r>
      <w:r>
        <w:rPr>
          <w:spacing w:val="-1"/>
        </w:rPr>
        <w:t>e</w:t>
      </w:r>
      <w:r>
        <w:t>ha</w:t>
      </w:r>
      <w:r>
        <w:rPr>
          <w:spacing w:val="-1"/>
        </w:rPr>
        <w:t>l</w:t>
      </w:r>
      <w:r>
        <w:t>f</w:t>
      </w:r>
      <w:r>
        <w:rPr>
          <w:spacing w:val="41"/>
        </w:rPr>
        <w:t xml:space="preserve"> </w:t>
      </w:r>
      <w:r>
        <w:t>of</w:t>
      </w:r>
      <w:r>
        <w:rPr>
          <w:spacing w:val="45"/>
        </w:rPr>
        <w:t xml:space="preserve"> </w:t>
      </w:r>
      <w:r>
        <w:t>the</w:t>
      </w:r>
      <w:r>
        <w:rPr>
          <w:spacing w:val="45"/>
        </w:rPr>
        <w:t xml:space="preserve"> </w:t>
      </w:r>
      <w:r>
        <w:t>Cu</w:t>
      </w:r>
      <w:r>
        <w:rPr>
          <w:spacing w:val="1"/>
        </w:rPr>
        <w:t>s</w:t>
      </w:r>
      <w:r>
        <w:t>to</w:t>
      </w:r>
      <w:r>
        <w:rPr>
          <w:spacing w:val="4"/>
        </w:rPr>
        <w:t>m</w:t>
      </w:r>
      <w:r>
        <w:t>er</w:t>
      </w:r>
      <w:r>
        <w:rPr>
          <w:spacing w:val="37"/>
        </w:rPr>
        <w:t xml:space="preserve"> </w:t>
      </w:r>
      <w:r>
        <w:t>of</w:t>
      </w:r>
      <w:r>
        <w:rPr>
          <w:spacing w:val="45"/>
        </w:rPr>
        <w:t xml:space="preserve"> </w:t>
      </w:r>
      <w:r>
        <w:t>a</w:t>
      </w:r>
      <w:r>
        <w:rPr>
          <w:spacing w:val="1"/>
        </w:rPr>
        <w:t>n</w:t>
      </w:r>
      <w:r>
        <w:rPr>
          <w:spacing w:val="-4"/>
        </w:rPr>
        <w:t>y</w:t>
      </w:r>
      <w:r>
        <w:t>th</w:t>
      </w:r>
      <w:r>
        <w:rPr>
          <w:spacing w:val="1"/>
        </w:rPr>
        <w:t>i</w:t>
      </w:r>
      <w:r>
        <w:t>ng</w:t>
      </w:r>
      <w:r>
        <w:rPr>
          <w:spacing w:val="37"/>
        </w:rPr>
        <w:t xml:space="preserve"> </w:t>
      </w:r>
      <w:r>
        <w:rPr>
          <w:spacing w:val="1"/>
        </w:rPr>
        <w:t>s</w:t>
      </w:r>
      <w:r>
        <w:t>u</w:t>
      </w:r>
      <w:r>
        <w:rPr>
          <w:spacing w:val="1"/>
        </w:rPr>
        <w:t>p</w:t>
      </w:r>
      <w:r>
        <w:t>p</w:t>
      </w:r>
      <w:r>
        <w:rPr>
          <w:spacing w:val="1"/>
        </w:rPr>
        <w:t>l</w:t>
      </w:r>
      <w:r>
        <w:rPr>
          <w:spacing w:val="-1"/>
        </w:rPr>
        <w:t>i</w:t>
      </w:r>
      <w:r>
        <w:t>ed</w:t>
      </w:r>
      <w:r>
        <w:rPr>
          <w:spacing w:val="39"/>
        </w:rPr>
        <w:t xml:space="preserve"> </w:t>
      </w:r>
      <w:r>
        <w:rPr>
          <w:spacing w:val="4"/>
        </w:rPr>
        <w:t>b</w:t>
      </w:r>
      <w:r>
        <w:t>y</w:t>
      </w:r>
      <w:r>
        <w:rPr>
          <w:spacing w:val="39"/>
        </w:rPr>
        <w:t xml:space="preserve"> </w:t>
      </w:r>
      <w:r>
        <w:t xml:space="preserve">the </w:t>
      </w:r>
      <w:r>
        <w:rPr>
          <w:spacing w:val="-1"/>
        </w:rPr>
        <w:t>S</w:t>
      </w:r>
      <w:r>
        <w:t>u</w:t>
      </w:r>
      <w:r>
        <w:rPr>
          <w:spacing w:val="1"/>
        </w:rPr>
        <w:t>p</w:t>
      </w:r>
      <w:r>
        <w:t>p</w:t>
      </w:r>
      <w:r>
        <w:rPr>
          <w:spacing w:val="1"/>
        </w:rPr>
        <w:t>l</w:t>
      </w:r>
      <w:r>
        <w:rPr>
          <w:spacing w:val="-1"/>
        </w:rPr>
        <w:t>i</w:t>
      </w:r>
      <w:r>
        <w:t>er un</w:t>
      </w:r>
      <w:r>
        <w:rPr>
          <w:spacing w:val="-1"/>
        </w:rPr>
        <w:t>d</w:t>
      </w:r>
      <w:r>
        <w:t>er</w:t>
      </w:r>
      <w:r>
        <w:rPr>
          <w:spacing w:val="5"/>
        </w:rPr>
        <w:t xml:space="preserve"> </w:t>
      </w:r>
      <w:r>
        <w:t>the</w:t>
      </w:r>
      <w:r>
        <w:rPr>
          <w:spacing w:val="9"/>
        </w:rPr>
        <w:t xml:space="preserve"> </w:t>
      </w:r>
      <w:r w:rsidR="00EE7ED0">
        <w:rPr>
          <w:spacing w:val="1"/>
        </w:rPr>
        <w:t>Contract</w:t>
      </w:r>
      <w:r>
        <w:rPr>
          <w:spacing w:val="3"/>
        </w:rPr>
        <w:t xml:space="preserve"> </w:t>
      </w:r>
      <w:r>
        <w:rPr>
          <w:spacing w:val="-1"/>
        </w:rPr>
        <w:t>i</w:t>
      </w:r>
      <w:r>
        <w:t>n</w:t>
      </w:r>
      <w:r>
        <w:rPr>
          <w:spacing w:val="7"/>
        </w:rPr>
        <w:t xml:space="preserve"> </w:t>
      </w:r>
      <w:r>
        <w:rPr>
          <w:spacing w:val="1"/>
        </w:rPr>
        <w:t>c</w:t>
      </w:r>
      <w:r>
        <w:t>o</w:t>
      </w:r>
      <w:r>
        <w:rPr>
          <w:spacing w:val="4"/>
        </w:rPr>
        <w:t>m</w:t>
      </w:r>
      <w:r>
        <w:t>b</w:t>
      </w:r>
      <w:r>
        <w:rPr>
          <w:spacing w:val="-1"/>
        </w:rPr>
        <w:t>i</w:t>
      </w:r>
      <w:r>
        <w:t>n</w:t>
      </w:r>
      <w:r>
        <w:rPr>
          <w:spacing w:val="1"/>
        </w:rPr>
        <w:t>a</w:t>
      </w:r>
      <w:r>
        <w:t>t</w:t>
      </w:r>
      <w:r>
        <w:rPr>
          <w:spacing w:val="-1"/>
        </w:rPr>
        <w:t>i</w:t>
      </w:r>
      <w:r>
        <w:t>on w</w:t>
      </w:r>
      <w:r>
        <w:rPr>
          <w:spacing w:val="-1"/>
        </w:rPr>
        <w:t>i</w:t>
      </w:r>
      <w:r>
        <w:t>th</w:t>
      </w:r>
      <w:r>
        <w:rPr>
          <w:spacing w:val="7"/>
        </w:rPr>
        <w:t xml:space="preserve"> </w:t>
      </w:r>
      <w:r>
        <w:t>a</w:t>
      </w:r>
      <w:r>
        <w:rPr>
          <w:spacing w:val="4"/>
        </w:rPr>
        <w:t>n</w:t>
      </w:r>
      <w:r>
        <w:t>y</w:t>
      </w:r>
      <w:r>
        <w:rPr>
          <w:spacing w:val="3"/>
        </w:rPr>
        <w:t xml:space="preserve"> </w:t>
      </w:r>
      <w:r>
        <w:rPr>
          <w:spacing w:val="-1"/>
        </w:rPr>
        <w:t>i</w:t>
      </w:r>
      <w:r>
        <w:t>tem</w:t>
      </w:r>
      <w:r>
        <w:rPr>
          <w:spacing w:val="9"/>
        </w:rPr>
        <w:t xml:space="preserve"> </w:t>
      </w:r>
      <w:r>
        <w:t>n</w:t>
      </w:r>
      <w:r>
        <w:rPr>
          <w:spacing w:val="-1"/>
        </w:rPr>
        <w:t>o</w:t>
      </w:r>
      <w:r>
        <w:t>t</w:t>
      </w:r>
      <w:r>
        <w:rPr>
          <w:spacing w:val="6"/>
        </w:rPr>
        <w:t xml:space="preserve"> </w:t>
      </w:r>
      <w:r>
        <w:rPr>
          <w:spacing w:val="1"/>
        </w:rPr>
        <w:t>s</w:t>
      </w:r>
      <w:r>
        <w:t xml:space="preserve">o </w:t>
      </w:r>
      <w:r>
        <w:rPr>
          <w:spacing w:val="1"/>
        </w:rPr>
        <w:t>s</w:t>
      </w:r>
      <w:r>
        <w:t>u</w:t>
      </w:r>
      <w:r>
        <w:rPr>
          <w:spacing w:val="-1"/>
        </w:rPr>
        <w:t>p</w:t>
      </w:r>
      <w:r>
        <w:t>p</w:t>
      </w:r>
      <w:r>
        <w:rPr>
          <w:spacing w:val="1"/>
        </w:rPr>
        <w:t>l</w:t>
      </w:r>
      <w:r>
        <w:rPr>
          <w:spacing w:val="-1"/>
        </w:rPr>
        <w:t>i</w:t>
      </w:r>
      <w:r>
        <w:t>e</w:t>
      </w:r>
      <w:r>
        <w:rPr>
          <w:spacing w:val="1"/>
        </w:rPr>
        <w:t>d</w:t>
      </w:r>
      <w:r>
        <w:t>,</w:t>
      </w:r>
      <w:r>
        <w:rPr>
          <w:spacing w:val="4"/>
        </w:rPr>
        <w:t xml:space="preserve"> </w:t>
      </w:r>
      <w:r>
        <w:rPr>
          <w:spacing w:val="-2"/>
        </w:rPr>
        <w:t>w</w:t>
      </w:r>
      <w:r>
        <w:t>h</w:t>
      </w:r>
      <w:r>
        <w:rPr>
          <w:spacing w:val="-1"/>
        </w:rPr>
        <w:t>e</w:t>
      </w:r>
      <w:r>
        <w:rPr>
          <w:spacing w:val="1"/>
        </w:rPr>
        <w:t>r</w:t>
      </w:r>
      <w:r>
        <w:t>e</w:t>
      </w:r>
      <w:r>
        <w:rPr>
          <w:spacing w:val="4"/>
        </w:rPr>
        <w:t xml:space="preserve"> </w:t>
      </w:r>
      <w:r>
        <w:rPr>
          <w:spacing w:val="1"/>
        </w:rPr>
        <w:t>s</w:t>
      </w:r>
      <w:r>
        <w:t>u</w:t>
      </w:r>
      <w:r>
        <w:rPr>
          <w:spacing w:val="1"/>
        </w:rPr>
        <w:t>c</w:t>
      </w:r>
      <w:r>
        <w:t>h</w:t>
      </w:r>
      <w:r>
        <w:rPr>
          <w:spacing w:val="5"/>
        </w:rPr>
        <w:t xml:space="preserve"> </w:t>
      </w:r>
      <w:r>
        <w:rPr>
          <w:spacing w:val="1"/>
        </w:rPr>
        <w:t>c</w:t>
      </w:r>
      <w:r>
        <w:t>o</w:t>
      </w:r>
      <w:r>
        <w:rPr>
          <w:spacing w:val="4"/>
        </w:rPr>
        <w:t>m</w:t>
      </w:r>
      <w:r>
        <w:t>b</w:t>
      </w:r>
      <w:r>
        <w:rPr>
          <w:spacing w:val="-1"/>
        </w:rPr>
        <w:t>i</w:t>
      </w:r>
      <w:r>
        <w:t>n</w:t>
      </w:r>
      <w:r>
        <w:rPr>
          <w:spacing w:val="-1"/>
        </w:rPr>
        <w:t>e</w:t>
      </w:r>
      <w:r>
        <w:t>d</w:t>
      </w:r>
      <w:r>
        <w:rPr>
          <w:spacing w:val="1"/>
        </w:rPr>
        <w:t xml:space="preserve"> </w:t>
      </w:r>
      <w:r>
        <w:t>U</w:t>
      </w:r>
      <w:r>
        <w:rPr>
          <w:spacing w:val="1"/>
        </w:rPr>
        <w:t>s</w:t>
      </w:r>
      <w:r>
        <w:t>e</w:t>
      </w:r>
      <w:r>
        <w:rPr>
          <w:spacing w:val="6"/>
        </w:rPr>
        <w:t xml:space="preserve"> </w:t>
      </w:r>
      <w:r>
        <w:t>d</w:t>
      </w:r>
      <w:r>
        <w:rPr>
          <w:spacing w:val="-1"/>
        </w:rPr>
        <w:t>i</w:t>
      </w:r>
      <w:r>
        <w:rPr>
          <w:spacing w:val="1"/>
        </w:rPr>
        <w:t>r</w:t>
      </w:r>
      <w:r>
        <w:t>e</w:t>
      </w:r>
      <w:r>
        <w:rPr>
          <w:spacing w:val="1"/>
        </w:rPr>
        <w:t>c</w:t>
      </w:r>
      <w:r>
        <w:t>t</w:t>
      </w:r>
      <w:r>
        <w:rPr>
          <w:spacing w:val="1"/>
        </w:rPr>
        <w:t>l</w:t>
      </w:r>
      <w:r>
        <w:t>y g</w:t>
      </w:r>
      <w:r>
        <w:rPr>
          <w:spacing w:val="1"/>
        </w:rPr>
        <w:t>i</w:t>
      </w:r>
      <w:r>
        <w:rPr>
          <w:spacing w:val="-1"/>
        </w:rPr>
        <w:t>v</w:t>
      </w:r>
      <w:r>
        <w:t>es</w:t>
      </w:r>
      <w:r>
        <w:rPr>
          <w:spacing w:val="6"/>
        </w:rPr>
        <w:t xml:space="preserve"> </w:t>
      </w:r>
      <w:r>
        <w:rPr>
          <w:spacing w:val="1"/>
        </w:rPr>
        <w:t>r</w:t>
      </w:r>
      <w:r>
        <w:rPr>
          <w:spacing w:val="-1"/>
        </w:rPr>
        <w:t>i</w:t>
      </w:r>
      <w:r>
        <w:rPr>
          <w:spacing w:val="1"/>
        </w:rPr>
        <w:t>s</w:t>
      </w:r>
      <w:r>
        <w:t>e</w:t>
      </w:r>
      <w:r>
        <w:rPr>
          <w:spacing w:val="6"/>
        </w:rPr>
        <w:t xml:space="preserve"> </w:t>
      </w:r>
      <w:r>
        <w:t>to</w:t>
      </w:r>
      <w:r>
        <w:rPr>
          <w:spacing w:val="8"/>
        </w:rPr>
        <w:t xml:space="preserve"> </w:t>
      </w:r>
      <w:r>
        <w:t>the</w:t>
      </w:r>
      <w:r>
        <w:rPr>
          <w:spacing w:val="7"/>
        </w:rPr>
        <w:t xml:space="preserve"> </w:t>
      </w:r>
      <w:r>
        <w:rPr>
          <w:spacing w:val="1"/>
        </w:rPr>
        <w:t>c</w:t>
      </w:r>
      <w:r>
        <w:rPr>
          <w:spacing w:val="-1"/>
        </w:rPr>
        <w:t>l</w:t>
      </w:r>
      <w:r>
        <w:t>a</w:t>
      </w:r>
      <w:r>
        <w:rPr>
          <w:spacing w:val="-1"/>
        </w:rPr>
        <w:t>i</w:t>
      </w:r>
      <w:r>
        <w:rPr>
          <w:spacing w:val="4"/>
        </w:rPr>
        <w:t>m</w:t>
      </w:r>
      <w:r>
        <w:t xml:space="preserve">, </w:t>
      </w:r>
      <w:proofErr w:type="gramStart"/>
      <w:r>
        <w:t>d</w:t>
      </w:r>
      <w:r>
        <w:rPr>
          <w:spacing w:val="-1"/>
        </w:rPr>
        <w:t>e</w:t>
      </w:r>
      <w:r>
        <w:rPr>
          <w:spacing w:val="4"/>
        </w:rPr>
        <w:t>m</w:t>
      </w:r>
      <w:r>
        <w:t>and</w:t>
      </w:r>
      <w:proofErr w:type="gramEnd"/>
      <w:r>
        <w:rPr>
          <w:spacing w:val="-7"/>
        </w:rPr>
        <w:t xml:space="preserve"> </w:t>
      </w:r>
      <w:r>
        <w:rPr>
          <w:spacing w:val="-1"/>
        </w:rPr>
        <w:t>o</w:t>
      </w:r>
      <w:r>
        <w:t>r</w:t>
      </w:r>
      <w:r>
        <w:rPr>
          <w:spacing w:val="-2"/>
        </w:rPr>
        <w:t xml:space="preserve"> </w:t>
      </w:r>
      <w:r>
        <w:t>act</w:t>
      </w:r>
      <w:r>
        <w:rPr>
          <w:spacing w:val="1"/>
        </w:rPr>
        <w:t>i</w:t>
      </w:r>
      <w:r>
        <w:t>o</w:t>
      </w:r>
      <w:r>
        <w:rPr>
          <w:spacing w:val="-1"/>
        </w:rPr>
        <w:t>n</w:t>
      </w:r>
      <w:r>
        <w:t>;</w:t>
      </w:r>
      <w:r>
        <w:rPr>
          <w:spacing w:val="-4"/>
        </w:rPr>
        <w:t xml:space="preserve"> or</w:t>
      </w:r>
    </w:p>
    <w:p w14:paraId="317D38BA" w14:textId="77777777" w:rsidR="00C96728" w:rsidRDefault="00C96728" w:rsidP="00AD3CEA">
      <w:pPr>
        <w:pStyle w:val="Heading4"/>
      </w:pPr>
      <w:r w:rsidRPr="00A10A8C">
        <w:t>any modif</w:t>
      </w:r>
      <w:r w:rsidRPr="00A10A8C">
        <w:rPr>
          <w:spacing w:val="-4"/>
        </w:rPr>
        <w:t>i</w:t>
      </w:r>
      <w:r w:rsidRPr="00A10A8C">
        <w:rPr>
          <w:spacing w:val="-1"/>
        </w:rPr>
        <w:t>c</w:t>
      </w:r>
      <w:r w:rsidRPr="00A10A8C">
        <w:t xml:space="preserve">ation </w:t>
      </w:r>
      <w:r w:rsidRPr="00A10A8C">
        <w:rPr>
          <w:spacing w:val="-1"/>
        </w:rPr>
        <w:t>c</w:t>
      </w:r>
      <w:r w:rsidRPr="00A10A8C">
        <w:t>a</w:t>
      </w:r>
      <w:r w:rsidRPr="00A10A8C">
        <w:rPr>
          <w:spacing w:val="-2"/>
        </w:rPr>
        <w:t>rr</w:t>
      </w:r>
      <w:r w:rsidRPr="00A10A8C">
        <w:t>ied</w:t>
      </w:r>
      <w:r w:rsidRPr="00A10A8C">
        <w:rPr>
          <w:spacing w:val="5"/>
        </w:rPr>
        <w:t xml:space="preserve"> </w:t>
      </w:r>
      <w:r w:rsidRPr="00A10A8C">
        <w:t>out</w:t>
      </w:r>
      <w:r w:rsidRPr="00A10A8C">
        <w:rPr>
          <w:spacing w:val="9"/>
        </w:rPr>
        <w:t xml:space="preserve"> </w:t>
      </w:r>
      <w:r w:rsidRPr="00A10A8C">
        <w:t>by</w:t>
      </w:r>
      <w:r w:rsidRPr="00A10A8C">
        <w:rPr>
          <w:spacing w:val="1"/>
        </w:rPr>
        <w:t xml:space="preserve"> </w:t>
      </w:r>
      <w:r w:rsidRPr="00A10A8C">
        <w:t>or</w:t>
      </w:r>
      <w:r w:rsidRPr="00A10A8C">
        <w:rPr>
          <w:spacing w:val="8"/>
        </w:rPr>
        <w:t xml:space="preserve"> </w:t>
      </w:r>
      <w:r w:rsidRPr="00A10A8C">
        <w:t>on</w:t>
      </w:r>
      <w:r w:rsidRPr="00A10A8C">
        <w:rPr>
          <w:spacing w:val="6"/>
        </w:rPr>
        <w:t xml:space="preserve"> </w:t>
      </w:r>
      <w:r w:rsidRPr="00A10A8C">
        <w:t>behalf</w:t>
      </w:r>
      <w:r w:rsidRPr="00A10A8C">
        <w:rPr>
          <w:spacing w:val="6"/>
        </w:rPr>
        <w:t xml:space="preserve"> </w:t>
      </w:r>
      <w:r w:rsidRPr="00A10A8C">
        <w:t>of</w:t>
      </w:r>
      <w:r w:rsidRPr="00A10A8C">
        <w:rPr>
          <w:spacing w:val="10"/>
        </w:rPr>
        <w:t xml:space="preserve"> </w:t>
      </w:r>
      <w:r w:rsidRPr="00A10A8C">
        <w:rPr>
          <w:spacing w:val="1"/>
        </w:rPr>
        <w:t>t</w:t>
      </w:r>
      <w:r w:rsidRPr="00A10A8C">
        <w:t>he</w:t>
      </w:r>
      <w:r w:rsidRPr="00A10A8C">
        <w:rPr>
          <w:spacing w:val="7"/>
        </w:rPr>
        <w:t xml:space="preserve"> </w:t>
      </w:r>
      <w:r w:rsidRPr="00A10A8C">
        <w:rPr>
          <w:spacing w:val="-2"/>
        </w:rPr>
        <w:t>C</w:t>
      </w:r>
      <w:r w:rsidRPr="00A10A8C">
        <w:t>u</w:t>
      </w:r>
      <w:r w:rsidRPr="00A10A8C">
        <w:rPr>
          <w:spacing w:val="-1"/>
        </w:rPr>
        <w:t>s</w:t>
      </w:r>
      <w:r w:rsidRPr="00A10A8C">
        <w:t>tomer to</w:t>
      </w:r>
      <w:r w:rsidRPr="00A10A8C">
        <w:rPr>
          <w:spacing w:val="7"/>
        </w:rPr>
        <w:t xml:space="preserve"> </w:t>
      </w:r>
      <w:r w:rsidRPr="00A10A8C">
        <w:t>any item</w:t>
      </w:r>
      <w:r w:rsidRPr="00A10A8C">
        <w:rPr>
          <w:spacing w:val="31"/>
        </w:rPr>
        <w:t xml:space="preserve"> </w:t>
      </w:r>
      <w:r w:rsidRPr="00A10A8C">
        <w:rPr>
          <w:spacing w:val="-1"/>
        </w:rPr>
        <w:t>s</w:t>
      </w:r>
      <w:r w:rsidRPr="00A10A8C">
        <w:t>upplied</w:t>
      </w:r>
      <w:r w:rsidRPr="00A10A8C">
        <w:rPr>
          <w:spacing w:val="23"/>
        </w:rPr>
        <w:t xml:space="preserve"> </w:t>
      </w:r>
      <w:r w:rsidRPr="00A10A8C">
        <w:t>by</w:t>
      </w:r>
      <w:r w:rsidRPr="00A10A8C">
        <w:rPr>
          <w:spacing w:val="23"/>
        </w:rPr>
        <w:t xml:space="preserve"> </w:t>
      </w:r>
      <w:r w:rsidRPr="00A10A8C">
        <w:t>the</w:t>
      </w:r>
      <w:r w:rsidRPr="00A10A8C">
        <w:rPr>
          <w:spacing w:val="29"/>
        </w:rPr>
        <w:t xml:space="preserve"> </w:t>
      </w:r>
      <w:r w:rsidRPr="00A10A8C">
        <w:t>Supplier</w:t>
      </w:r>
      <w:r w:rsidRPr="00A10A8C">
        <w:rPr>
          <w:spacing w:val="24"/>
        </w:rPr>
        <w:t xml:space="preserve"> </w:t>
      </w:r>
      <w:r w:rsidRPr="00A10A8C">
        <w:t>under</w:t>
      </w:r>
      <w:r w:rsidRPr="00A10A8C">
        <w:rPr>
          <w:spacing w:val="26"/>
        </w:rPr>
        <w:t xml:space="preserve"> </w:t>
      </w:r>
      <w:r w:rsidRPr="00A10A8C">
        <w:t>the</w:t>
      </w:r>
      <w:r w:rsidRPr="00A10A8C">
        <w:rPr>
          <w:spacing w:val="28"/>
        </w:rPr>
        <w:t xml:space="preserve"> </w:t>
      </w:r>
      <w:r w:rsidRPr="007C765A">
        <w:t>Contract</w:t>
      </w:r>
      <w:r w:rsidRPr="006E10CE">
        <w:rPr>
          <w:spacing w:val="21"/>
        </w:rPr>
        <w:t xml:space="preserve"> </w:t>
      </w:r>
      <w:r w:rsidRPr="006E10CE">
        <w:t>if</w:t>
      </w:r>
      <w:r w:rsidRPr="006E10CE">
        <w:rPr>
          <w:spacing w:val="30"/>
        </w:rPr>
        <w:t xml:space="preserve"> </w:t>
      </w:r>
      <w:r w:rsidRPr="006E10CE">
        <w:rPr>
          <w:spacing w:val="-1"/>
        </w:rPr>
        <w:t>s</w:t>
      </w:r>
      <w:r w:rsidRPr="006E10CE">
        <w:t>u</w:t>
      </w:r>
      <w:r w:rsidRPr="006E10CE">
        <w:rPr>
          <w:spacing w:val="-1"/>
        </w:rPr>
        <w:t>c</w:t>
      </w:r>
      <w:r w:rsidRPr="006E10CE">
        <w:t>h modif</w:t>
      </w:r>
      <w:r w:rsidRPr="00EA37ED">
        <w:rPr>
          <w:spacing w:val="-4"/>
        </w:rPr>
        <w:t>i</w:t>
      </w:r>
      <w:r w:rsidRPr="00EA37ED">
        <w:rPr>
          <w:spacing w:val="-1"/>
        </w:rPr>
        <w:t>c</w:t>
      </w:r>
      <w:r w:rsidRPr="00EA37ED">
        <w:t>ation</w:t>
      </w:r>
      <w:r w:rsidRPr="00A10A8C">
        <w:rPr>
          <w:spacing w:val="-17"/>
        </w:rPr>
        <w:t xml:space="preserve"> </w:t>
      </w:r>
      <w:r w:rsidRPr="00A10A8C">
        <w:t>has</w:t>
      </w:r>
      <w:r w:rsidRPr="00A10A8C">
        <w:rPr>
          <w:spacing w:val="-7"/>
        </w:rPr>
        <w:t xml:space="preserve"> </w:t>
      </w:r>
      <w:r w:rsidRPr="00A10A8C">
        <w:t>not</w:t>
      </w:r>
      <w:r w:rsidRPr="00A10A8C">
        <w:rPr>
          <w:spacing w:val="-8"/>
        </w:rPr>
        <w:t xml:space="preserve"> </w:t>
      </w:r>
      <w:r w:rsidRPr="00A10A8C">
        <w:t>been</w:t>
      </w:r>
      <w:r w:rsidRPr="00A10A8C">
        <w:rPr>
          <w:spacing w:val="-10"/>
        </w:rPr>
        <w:t xml:space="preserve"> </w:t>
      </w:r>
      <w:proofErr w:type="spellStart"/>
      <w:r w:rsidRPr="00A10A8C">
        <w:t>autho</w:t>
      </w:r>
      <w:r w:rsidRPr="00A10A8C">
        <w:rPr>
          <w:spacing w:val="-2"/>
        </w:rPr>
        <w:t>r</w:t>
      </w:r>
      <w:r w:rsidRPr="00A10A8C">
        <w:t>i</w:t>
      </w:r>
      <w:r w:rsidRPr="00A10A8C">
        <w:rPr>
          <w:spacing w:val="-1"/>
        </w:rPr>
        <w:t>s</w:t>
      </w:r>
      <w:r w:rsidRPr="00A10A8C">
        <w:t>ed</w:t>
      </w:r>
      <w:proofErr w:type="spellEnd"/>
      <w:r w:rsidRPr="00A10A8C">
        <w:rPr>
          <w:spacing w:val="-15"/>
        </w:rPr>
        <w:t xml:space="preserve"> </w:t>
      </w:r>
      <w:r w:rsidRPr="00A10A8C">
        <w:t>by</w:t>
      </w:r>
      <w:r w:rsidRPr="00A10A8C">
        <w:rPr>
          <w:spacing w:val="-13"/>
        </w:rPr>
        <w:t xml:space="preserve"> </w:t>
      </w:r>
      <w:r w:rsidRPr="00A10A8C">
        <w:t>the</w:t>
      </w:r>
      <w:r w:rsidRPr="00A10A8C">
        <w:rPr>
          <w:spacing w:val="-7"/>
        </w:rPr>
        <w:t xml:space="preserve"> </w:t>
      </w:r>
      <w:r w:rsidRPr="00A10A8C">
        <w:t>Supplier</w:t>
      </w:r>
      <w:r w:rsidRPr="00A10A8C">
        <w:rPr>
          <w:spacing w:val="-11"/>
        </w:rPr>
        <w:t xml:space="preserve"> </w:t>
      </w:r>
      <w:r w:rsidRPr="00A10A8C">
        <w:t>in</w:t>
      </w:r>
      <w:r w:rsidRPr="00A10A8C">
        <w:rPr>
          <w:spacing w:val="-8"/>
        </w:rPr>
        <w:t xml:space="preserve"> </w:t>
      </w:r>
      <w:r w:rsidRPr="00A10A8C">
        <w:rPr>
          <w:spacing w:val="-5"/>
        </w:rPr>
        <w:t>w</w:t>
      </w:r>
      <w:r w:rsidRPr="00A10A8C">
        <w:rPr>
          <w:spacing w:val="-2"/>
        </w:rPr>
        <w:t>r</w:t>
      </w:r>
      <w:r w:rsidRPr="00A10A8C">
        <w:t>iting;</w:t>
      </w:r>
      <w:r w:rsidRPr="00A10A8C">
        <w:rPr>
          <w:spacing w:val="-11"/>
        </w:rPr>
        <w:t xml:space="preserve"> </w:t>
      </w:r>
      <w:r w:rsidRPr="00A10A8C">
        <w:t>or</w:t>
      </w:r>
    </w:p>
    <w:p w14:paraId="2BF6117C" w14:textId="77777777" w:rsidR="008E6E22" w:rsidRDefault="008E6E22" w:rsidP="00AD3CEA">
      <w:pPr>
        <w:pStyle w:val="Heading4"/>
      </w:pPr>
      <w:r>
        <w:t>a</w:t>
      </w:r>
      <w:r>
        <w:rPr>
          <w:spacing w:val="1"/>
        </w:rPr>
        <w:t>n</w:t>
      </w:r>
      <w:r>
        <w:t>y</w:t>
      </w:r>
      <w:r>
        <w:rPr>
          <w:spacing w:val="31"/>
        </w:rPr>
        <w:t xml:space="preserve"> </w:t>
      </w:r>
      <w:r>
        <w:t>U</w:t>
      </w:r>
      <w:r>
        <w:rPr>
          <w:spacing w:val="1"/>
        </w:rPr>
        <w:t>s</w:t>
      </w:r>
      <w:r>
        <w:t>e</w:t>
      </w:r>
      <w:r>
        <w:rPr>
          <w:spacing w:val="31"/>
        </w:rPr>
        <w:t xml:space="preserve"> </w:t>
      </w:r>
      <w:r>
        <w:t>of</w:t>
      </w:r>
      <w:r>
        <w:rPr>
          <w:spacing w:val="35"/>
        </w:rPr>
        <w:t xml:space="preserve"> </w:t>
      </w:r>
      <w:r>
        <w:t>the</w:t>
      </w:r>
      <w:r>
        <w:rPr>
          <w:spacing w:val="32"/>
        </w:rPr>
        <w:t xml:space="preserve"> </w:t>
      </w:r>
      <w:r>
        <w:rPr>
          <w:spacing w:val="4"/>
        </w:rPr>
        <w:t>S</w:t>
      </w:r>
      <w:r>
        <w:rPr>
          <w:spacing w:val="-4"/>
        </w:rPr>
        <w:t>y</w:t>
      </w:r>
      <w:r>
        <w:rPr>
          <w:spacing w:val="1"/>
        </w:rPr>
        <w:t>s</w:t>
      </w:r>
      <w:r>
        <w:t>tem</w:t>
      </w:r>
      <w:r>
        <w:rPr>
          <w:spacing w:val="33"/>
        </w:rPr>
        <w:t xml:space="preserve"> </w:t>
      </w:r>
      <w:r>
        <w:t>n</w:t>
      </w:r>
      <w:r>
        <w:rPr>
          <w:spacing w:val="-1"/>
        </w:rPr>
        <w:t>o</w:t>
      </w:r>
      <w:r>
        <w:t>t</w:t>
      </w:r>
      <w:r>
        <w:rPr>
          <w:spacing w:val="33"/>
        </w:rPr>
        <w:t xml:space="preserve"> </w:t>
      </w:r>
      <w:r>
        <w:rPr>
          <w:spacing w:val="1"/>
        </w:rPr>
        <w:t>r</w:t>
      </w:r>
      <w:r>
        <w:t>e</w:t>
      </w:r>
      <w:r>
        <w:rPr>
          <w:spacing w:val="-1"/>
        </w:rPr>
        <w:t>a</w:t>
      </w:r>
      <w:r>
        <w:rPr>
          <w:spacing w:val="1"/>
        </w:rPr>
        <w:t>s</w:t>
      </w:r>
      <w:r>
        <w:t>o</w:t>
      </w:r>
      <w:r>
        <w:rPr>
          <w:spacing w:val="1"/>
        </w:rPr>
        <w:t>n</w:t>
      </w:r>
      <w:r>
        <w:t>a</w:t>
      </w:r>
      <w:r>
        <w:rPr>
          <w:spacing w:val="1"/>
        </w:rPr>
        <w:t>bl</w:t>
      </w:r>
      <w:r>
        <w:t>y</w:t>
      </w:r>
      <w:r>
        <w:rPr>
          <w:spacing w:val="22"/>
        </w:rPr>
        <w:t xml:space="preserve"> </w:t>
      </w:r>
      <w:r>
        <w:t>to</w:t>
      </w:r>
      <w:r>
        <w:rPr>
          <w:spacing w:val="38"/>
        </w:rPr>
        <w:t xml:space="preserve"> </w:t>
      </w:r>
      <w:r>
        <w:t>be</w:t>
      </w:r>
      <w:r>
        <w:rPr>
          <w:spacing w:val="34"/>
        </w:rPr>
        <w:t xml:space="preserve"> </w:t>
      </w:r>
      <w:r>
        <w:rPr>
          <w:spacing w:val="-1"/>
        </w:rPr>
        <w:t>i</w:t>
      </w:r>
      <w:r>
        <w:t>nfer</w:t>
      </w:r>
      <w:r>
        <w:rPr>
          <w:spacing w:val="1"/>
        </w:rPr>
        <w:t>r</w:t>
      </w:r>
      <w:r>
        <w:t>ed</w:t>
      </w:r>
      <w:r>
        <w:rPr>
          <w:spacing w:val="28"/>
        </w:rPr>
        <w:t xml:space="preserve"> </w:t>
      </w:r>
      <w:r>
        <w:t>f</w:t>
      </w:r>
      <w:r>
        <w:rPr>
          <w:spacing w:val="1"/>
        </w:rPr>
        <w:t>r</w:t>
      </w:r>
      <w:r>
        <w:rPr>
          <w:spacing w:val="-3"/>
        </w:rPr>
        <w:t>o</w:t>
      </w:r>
      <w:r>
        <w:t>m</w:t>
      </w:r>
      <w:r>
        <w:rPr>
          <w:spacing w:val="36"/>
        </w:rPr>
        <w:t xml:space="preserve"> </w:t>
      </w:r>
      <w:r>
        <w:t>the</w:t>
      </w:r>
      <w:r>
        <w:rPr>
          <w:spacing w:val="35"/>
        </w:rPr>
        <w:t xml:space="preserve"> </w:t>
      </w:r>
      <w:proofErr w:type="gramStart"/>
      <w:r>
        <w:rPr>
          <w:spacing w:val="-1"/>
        </w:rPr>
        <w:t>S</w:t>
      </w:r>
      <w:r>
        <w:t>u</w:t>
      </w:r>
      <w:r>
        <w:rPr>
          <w:spacing w:val="1"/>
        </w:rPr>
        <w:t>p</w:t>
      </w:r>
      <w:r>
        <w:t>p</w:t>
      </w:r>
      <w:r>
        <w:rPr>
          <w:spacing w:val="1"/>
        </w:rPr>
        <w:t>l</w:t>
      </w:r>
      <w:r>
        <w:rPr>
          <w:spacing w:val="-1"/>
        </w:rPr>
        <w:t>i</w:t>
      </w:r>
      <w:r>
        <w:t>er</w:t>
      </w:r>
      <w:proofErr w:type="gramEnd"/>
    </w:p>
    <w:p w14:paraId="1A099AB1" w14:textId="77777777" w:rsidR="008E6E22" w:rsidRPr="008E6E22" w:rsidRDefault="008E6E22" w:rsidP="008E6E22">
      <w:pPr>
        <w:spacing w:after="0" w:line="228" w:lineRule="exact"/>
        <w:ind w:left="2166" w:right="-20"/>
        <w:rPr>
          <w:rFonts w:ascii="Arial" w:eastAsia="Arial" w:hAnsi="Arial" w:cs="Arial"/>
          <w:sz w:val="20"/>
          <w:szCs w:val="20"/>
        </w:rPr>
      </w:pPr>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or</w:t>
      </w:r>
    </w:p>
    <w:p w14:paraId="7D802734" w14:textId="77777777" w:rsidR="00C96728" w:rsidRPr="006E10CE" w:rsidRDefault="00C96728" w:rsidP="00AD3CEA">
      <w:pPr>
        <w:pStyle w:val="Heading4"/>
      </w:pPr>
      <w:r w:rsidRPr="00A10A8C">
        <w:t>the Customer's unreasonable</w:t>
      </w:r>
      <w:r w:rsidRPr="007C765A">
        <w:t xml:space="preserve"> </w:t>
      </w:r>
      <w:r w:rsidRPr="006E10CE">
        <w:t>refusal</w:t>
      </w:r>
      <w:r w:rsidRPr="007C765A">
        <w:t xml:space="preserve"> </w:t>
      </w:r>
      <w:r w:rsidRPr="006E10CE">
        <w:t>to</w:t>
      </w:r>
      <w:r w:rsidRPr="007C765A">
        <w:t xml:space="preserve"> </w:t>
      </w:r>
      <w:r w:rsidRPr="006E10CE">
        <w:t>use</w:t>
      </w:r>
      <w:r w:rsidRPr="007C765A">
        <w:t xml:space="preserve"> </w:t>
      </w:r>
      <w:r w:rsidRPr="006E10CE">
        <w:t>modified</w:t>
      </w:r>
      <w:r w:rsidRPr="007C765A">
        <w:t xml:space="preserve"> </w:t>
      </w:r>
      <w:r w:rsidR="008E6E22">
        <w:t>System, Sub-system, or Deliverables</w:t>
      </w:r>
      <w:r w:rsidRPr="006E10CE">
        <w:t xml:space="preserve"> provided pursuant to sub-</w:t>
      </w:r>
      <w:r>
        <w:t>Clause</w:t>
      </w:r>
      <w:r w:rsidRPr="006E10CE">
        <w:t xml:space="preserve"> </w:t>
      </w:r>
      <w:r w:rsidR="00EC75F0">
        <w:t>8.5.6</w:t>
      </w:r>
      <w:r w:rsidRPr="006E10CE">
        <w:t>; or</w:t>
      </w:r>
    </w:p>
    <w:p w14:paraId="386CEADB" w14:textId="77777777" w:rsidR="00C96728" w:rsidRPr="00A10A8C" w:rsidRDefault="00C96728" w:rsidP="00AD3CEA">
      <w:pPr>
        <w:pStyle w:val="Heading4"/>
      </w:pPr>
      <w:r w:rsidRPr="00EA37ED">
        <w:t>any infringement or alleged infringement of any Intellectual Property arising only by reason of the Supplier's compliance with the express instructions of the Customer issued in writing after the date hereof</w:t>
      </w:r>
      <w:r w:rsidR="00EC75F0">
        <w:t>; or</w:t>
      </w:r>
    </w:p>
    <w:p w14:paraId="457A9BDD" w14:textId="77777777" w:rsidR="00C96728" w:rsidRPr="00A10A8C" w:rsidRDefault="00EC75F0" w:rsidP="00AD3CEA">
      <w:pPr>
        <w:pStyle w:val="Heading4"/>
      </w:pPr>
      <w:r>
        <w:t>Use by the Customer</w:t>
      </w:r>
      <w:r w:rsidRPr="00EC75F0">
        <w:t xml:space="preserve"> </w:t>
      </w:r>
      <w:r>
        <w:t>in breach of the Contract</w:t>
      </w:r>
      <w:r w:rsidRPr="00EC75F0">
        <w:t xml:space="preserve"> </w:t>
      </w:r>
      <w:r>
        <w:t>where such use</w:t>
      </w:r>
      <w:r w:rsidRPr="00EC75F0">
        <w:t xml:space="preserve"> has resulted in a claim</w:t>
      </w:r>
      <w:r>
        <w:t xml:space="preserve"> demand, or action</w:t>
      </w:r>
      <w:r w:rsidRPr="00EC75F0">
        <w:t xml:space="preserve"> for breach of </w:t>
      </w:r>
      <w:proofErr w:type="gramStart"/>
      <w:r w:rsidRPr="00EC75F0">
        <w:t>IPR</w:t>
      </w:r>
      <w:proofErr w:type="gramEnd"/>
    </w:p>
    <w:p w14:paraId="0BBA51FE" w14:textId="77777777" w:rsidR="00C96728" w:rsidRPr="006E10CE" w:rsidRDefault="00C96728" w:rsidP="00AD3CEA">
      <w:pPr>
        <w:pStyle w:val="Heading3"/>
      </w:pPr>
      <w:r w:rsidRPr="00A10A8C">
        <w:t>If the Supplier has availed itself of its rights</w:t>
      </w:r>
      <w:r w:rsidR="008E6E22">
        <w:t xml:space="preserve"> under Clause </w:t>
      </w:r>
      <w:r w:rsidR="008E6E22">
        <w:fldChar w:fldCharType="begin"/>
      </w:r>
      <w:r w:rsidR="008E6E22">
        <w:instrText xml:space="preserve"> REF _Ref29826658 \r \h </w:instrText>
      </w:r>
      <w:r w:rsidR="008E6E22">
        <w:fldChar w:fldCharType="separate"/>
      </w:r>
      <w:r w:rsidR="00F3389F">
        <w:t>8.5.6</w:t>
      </w:r>
      <w:r w:rsidR="008E6E22">
        <w:fldChar w:fldCharType="end"/>
      </w:r>
      <w:r w:rsidR="008E6E22">
        <w:t xml:space="preserve"> </w:t>
      </w:r>
      <w:r w:rsidRPr="006E10CE">
        <w:t>and such exercise of the said rights has avoided any claim, demand or action for the infringement or alleged infringement, then the Supplier shall have no further liability thereafter under this sub-</w:t>
      </w:r>
      <w:r>
        <w:t>Clause</w:t>
      </w:r>
      <w:r w:rsidRPr="006E10CE">
        <w:t xml:space="preserve"> </w:t>
      </w:r>
      <w:r w:rsidR="00EC75F0">
        <w:t>8.5</w:t>
      </w:r>
      <w:r>
        <w:t xml:space="preserve"> </w:t>
      </w:r>
      <w:r w:rsidRPr="006E10CE">
        <w:t>in respect of the said claim, demand or action.</w:t>
      </w:r>
    </w:p>
    <w:p w14:paraId="05E8358C" w14:textId="77777777" w:rsidR="00C96728" w:rsidRPr="006E10CE" w:rsidRDefault="00615591" w:rsidP="00AD3CEA">
      <w:pPr>
        <w:pStyle w:val="Heading3"/>
      </w:pPr>
      <w:r>
        <w:t xml:space="preserve">If the Supplier is unable to exercise its rights under Clause </w:t>
      </w:r>
      <w:r>
        <w:fldChar w:fldCharType="begin"/>
      </w:r>
      <w:r>
        <w:instrText xml:space="preserve"> REF _Ref29826658 \r \h </w:instrText>
      </w:r>
      <w:r>
        <w:fldChar w:fldCharType="separate"/>
      </w:r>
      <w:r w:rsidR="00F3389F">
        <w:t>8.5.6</w:t>
      </w:r>
      <w:r>
        <w:fldChar w:fldCharType="end"/>
      </w:r>
      <w:r>
        <w:t>,</w:t>
      </w:r>
      <w:r w:rsidR="00C96728" w:rsidRPr="006E10CE">
        <w:t xml:space="preserve"> the Supplier shall be liable for the full value of the costs incurred in procuring and implementing </w:t>
      </w:r>
      <w:r>
        <w:t xml:space="preserve">a </w:t>
      </w:r>
      <w:r w:rsidR="00C96728" w:rsidRPr="006E10CE">
        <w:t xml:space="preserve">replacement </w:t>
      </w:r>
      <w:r>
        <w:t xml:space="preserve">System, Sub-system, </w:t>
      </w:r>
      <w:r w:rsidR="002158B7">
        <w:t>Se</w:t>
      </w:r>
      <w:r w:rsidR="00EC75F0">
        <w:t xml:space="preserve">rvices, </w:t>
      </w:r>
      <w:r>
        <w:t>Deliverables or work under a Task as applicable, to</w:t>
      </w:r>
      <w:r>
        <w:rPr>
          <w:spacing w:val="-1"/>
        </w:rPr>
        <w:t>g</w:t>
      </w:r>
      <w:r>
        <w:t>e</w:t>
      </w:r>
      <w:r>
        <w:rPr>
          <w:spacing w:val="2"/>
        </w:rPr>
        <w:t>t</w:t>
      </w:r>
      <w:r>
        <w:t>h</w:t>
      </w:r>
      <w:r>
        <w:rPr>
          <w:spacing w:val="-1"/>
        </w:rPr>
        <w:t>e</w:t>
      </w:r>
      <w:r>
        <w:t>r</w:t>
      </w:r>
      <w:r>
        <w:rPr>
          <w:spacing w:val="-5"/>
        </w:rPr>
        <w:t xml:space="preserve"> </w:t>
      </w:r>
      <w:r>
        <w:t>w</w:t>
      </w:r>
      <w:r>
        <w:rPr>
          <w:spacing w:val="-1"/>
        </w:rPr>
        <w:t>i</w:t>
      </w:r>
      <w:r>
        <w:t>th a</w:t>
      </w:r>
      <w:r>
        <w:rPr>
          <w:spacing w:val="1"/>
        </w:rPr>
        <w:t>ss</w:t>
      </w:r>
      <w:r>
        <w:t>o</w:t>
      </w:r>
      <w:r>
        <w:rPr>
          <w:spacing w:val="1"/>
        </w:rPr>
        <w:t>c</w:t>
      </w:r>
      <w:r>
        <w:rPr>
          <w:spacing w:val="-1"/>
        </w:rPr>
        <w:t>i</w:t>
      </w:r>
      <w:r>
        <w:t>at</w:t>
      </w:r>
      <w:r>
        <w:rPr>
          <w:spacing w:val="1"/>
        </w:rPr>
        <w:t>e</w:t>
      </w:r>
      <w:r>
        <w:t>d</w:t>
      </w:r>
      <w:r>
        <w:rPr>
          <w:spacing w:val="-10"/>
        </w:rPr>
        <w:t xml:space="preserve"> </w:t>
      </w:r>
      <w:r>
        <w:t>c</w:t>
      </w:r>
      <w:r>
        <w:rPr>
          <w:spacing w:val="2"/>
        </w:rPr>
        <w:t>o</w:t>
      </w:r>
      <w:r>
        <w:rPr>
          <w:spacing w:val="1"/>
        </w:rPr>
        <w:t>s</w:t>
      </w:r>
      <w:r>
        <w:t>ts</w:t>
      </w:r>
      <w:r>
        <w:rPr>
          <w:spacing w:val="-4"/>
        </w:rPr>
        <w:t xml:space="preserve"> </w:t>
      </w:r>
      <w:r>
        <w:rPr>
          <w:spacing w:val="-1"/>
        </w:rPr>
        <w:t>i</w:t>
      </w:r>
      <w:r>
        <w:t>n</w:t>
      </w:r>
      <w:r>
        <w:rPr>
          <w:spacing w:val="1"/>
        </w:rPr>
        <w:t>c</w:t>
      </w:r>
      <w:r>
        <w:t>ur</w:t>
      </w:r>
      <w:r>
        <w:rPr>
          <w:spacing w:val="1"/>
        </w:rPr>
        <w:t>r</w:t>
      </w:r>
      <w:r>
        <w:t>ed</w:t>
      </w:r>
      <w:r>
        <w:rPr>
          <w:spacing w:val="-8"/>
        </w:rPr>
        <w:t xml:space="preserve"> </w:t>
      </w:r>
      <w:r>
        <w:rPr>
          <w:spacing w:val="1"/>
        </w:rPr>
        <w:t>i</w:t>
      </w:r>
      <w:r>
        <w:t>n</w:t>
      </w:r>
      <w:r>
        <w:rPr>
          <w:spacing w:val="-2"/>
        </w:rPr>
        <w:t xml:space="preserve"> i</w:t>
      </w:r>
      <w:r>
        <w:rPr>
          <w:spacing w:val="4"/>
        </w:rPr>
        <w:t>m</w:t>
      </w:r>
      <w:r>
        <w:t>p</w:t>
      </w:r>
      <w:r>
        <w:rPr>
          <w:spacing w:val="-1"/>
        </w:rPr>
        <w:t>l</w:t>
      </w:r>
      <w:r>
        <w:t>e</w:t>
      </w:r>
      <w:r>
        <w:rPr>
          <w:spacing w:val="4"/>
        </w:rPr>
        <w:t>m</w:t>
      </w:r>
      <w:r>
        <w:t>e</w:t>
      </w:r>
      <w:r>
        <w:rPr>
          <w:spacing w:val="-1"/>
        </w:rPr>
        <w:t>n</w:t>
      </w:r>
      <w:r>
        <w:t>t</w:t>
      </w:r>
      <w:r>
        <w:rPr>
          <w:spacing w:val="-1"/>
        </w:rPr>
        <w:t>i</w:t>
      </w:r>
      <w:r>
        <w:rPr>
          <w:spacing w:val="2"/>
        </w:rPr>
        <w:t>n</w:t>
      </w:r>
      <w:r>
        <w:t>g</w:t>
      </w:r>
      <w:r>
        <w:rPr>
          <w:spacing w:val="-12"/>
        </w:rPr>
        <w:t xml:space="preserve"> </w:t>
      </w:r>
      <w:r>
        <w:t>su</w:t>
      </w:r>
      <w:r>
        <w:rPr>
          <w:spacing w:val="1"/>
        </w:rPr>
        <w:t>c</w:t>
      </w:r>
      <w:r>
        <w:t>h</w:t>
      </w:r>
      <w:r>
        <w:rPr>
          <w:spacing w:val="-4"/>
        </w:rPr>
        <w:t xml:space="preserve"> </w:t>
      </w:r>
      <w:r>
        <w:t>re</w:t>
      </w:r>
      <w:r>
        <w:rPr>
          <w:spacing w:val="2"/>
        </w:rPr>
        <w:t>p</w:t>
      </w:r>
      <w:r>
        <w:rPr>
          <w:spacing w:val="-1"/>
        </w:rPr>
        <w:t>l</w:t>
      </w:r>
      <w:r>
        <w:t>a</w:t>
      </w:r>
      <w:r>
        <w:rPr>
          <w:spacing w:val="1"/>
        </w:rPr>
        <w:t>c</w:t>
      </w:r>
      <w:r>
        <w:t>e</w:t>
      </w:r>
      <w:r>
        <w:rPr>
          <w:spacing w:val="4"/>
        </w:rPr>
        <w:t>m</w:t>
      </w:r>
      <w:r>
        <w:t>e</w:t>
      </w:r>
      <w:r>
        <w:rPr>
          <w:spacing w:val="-1"/>
        </w:rPr>
        <w:t>n</w:t>
      </w:r>
      <w:r>
        <w:t>t.</w:t>
      </w:r>
    </w:p>
    <w:p w14:paraId="385AFF25" w14:textId="77777777" w:rsidR="00C96728" w:rsidRPr="00EA37ED" w:rsidRDefault="00C96728" w:rsidP="00AD3CEA">
      <w:pPr>
        <w:pStyle w:val="Heading3"/>
      </w:pPr>
      <w:bookmarkStart w:id="70" w:name="_Ref26787462"/>
      <w:proofErr w:type="gramStart"/>
      <w:r w:rsidRPr="00EA37ED">
        <w:t>In the event that</w:t>
      </w:r>
      <w:proofErr w:type="gramEnd"/>
      <w:r w:rsidRPr="00EA37ED">
        <w:t xml:space="preserve">, due to a claim, demand or action arising from or by reason of infringement or alleged infringement of any Intellectual Property, the quiet enjoyment by the Customer of the </w:t>
      </w:r>
      <w:r w:rsidR="00615591">
        <w:t>System</w:t>
      </w:r>
      <w:r w:rsidRPr="00EA37ED">
        <w:t xml:space="preserve"> is disrupted or impaired and the Supplier:</w:t>
      </w:r>
      <w:bookmarkEnd w:id="70"/>
    </w:p>
    <w:p w14:paraId="15FB0CA1" w14:textId="77777777" w:rsidR="00C96728" w:rsidRPr="00E67E03" w:rsidRDefault="00C96728" w:rsidP="00AD3CEA">
      <w:pPr>
        <w:pStyle w:val="Heading4"/>
      </w:pPr>
      <w:r w:rsidRPr="00A10A8C">
        <w:t>has</w:t>
      </w:r>
      <w:r w:rsidRPr="007C765A">
        <w:t xml:space="preserve"> </w:t>
      </w:r>
      <w:r w:rsidRPr="006E10CE">
        <w:t>not</w:t>
      </w:r>
      <w:r w:rsidRPr="007C765A">
        <w:t xml:space="preserve"> </w:t>
      </w:r>
      <w:r w:rsidRPr="006E10CE">
        <w:rPr>
          <w:spacing w:val="-5"/>
        </w:rPr>
        <w:t>w</w:t>
      </w:r>
      <w:r w:rsidRPr="006E10CE">
        <w:t>ithin</w:t>
      </w:r>
      <w:r w:rsidRPr="007C765A">
        <w:t xml:space="preserve"> </w:t>
      </w:r>
      <w:r w:rsidRPr="006E10CE">
        <w:rPr>
          <w:spacing w:val="-1"/>
        </w:rPr>
        <w:t>s</w:t>
      </w:r>
      <w:r w:rsidRPr="006E10CE">
        <w:t>e</w:t>
      </w:r>
      <w:r w:rsidRPr="006E10CE">
        <w:rPr>
          <w:spacing w:val="-4"/>
        </w:rPr>
        <w:t>v</w:t>
      </w:r>
      <w:r w:rsidRPr="006E10CE">
        <w:t>en</w:t>
      </w:r>
      <w:r w:rsidRPr="007C765A">
        <w:t xml:space="preserve"> </w:t>
      </w:r>
      <w:r w:rsidRPr="006E10CE">
        <w:rPr>
          <w:spacing w:val="-2"/>
        </w:rPr>
        <w:t>(</w:t>
      </w:r>
      <w:r w:rsidRPr="006E10CE">
        <w:t>7)</w:t>
      </w:r>
      <w:r w:rsidRPr="007C765A">
        <w:t xml:space="preserve"> </w:t>
      </w:r>
      <w:r w:rsidRPr="006E10CE">
        <w:t>da</w:t>
      </w:r>
      <w:r w:rsidRPr="006E10CE">
        <w:rPr>
          <w:spacing w:val="-8"/>
        </w:rPr>
        <w:t>y</w:t>
      </w:r>
      <w:r w:rsidRPr="006E10CE">
        <w:t>s</w:t>
      </w:r>
      <w:r w:rsidRPr="007C765A">
        <w:t xml:space="preserve"> </w:t>
      </w:r>
      <w:r w:rsidRPr="006E10CE">
        <w:t>of</w:t>
      </w:r>
      <w:r w:rsidRPr="007C765A">
        <w:t xml:space="preserve"> </w:t>
      </w:r>
      <w:r w:rsidRPr="006E10CE">
        <w:t>the</w:t>
      </w:r>
      <w:r w:rsidRPr="007C765A">
        <w:t xml:space="preserve"> </w:t>
      </w:r>
      <w:r w:rsidRPr="006E10CE">
        <w:rPr>
          <w:spacing w:val="-1"/>
        </w:rPr>
        <w:t>c</w:t>
      </w:r>
      <w:r w:rsidRPr="006E10CE">
        <w:t>ommen</w:t>
      </w:r>
      <w:r w:rsidRPr="006E10CE">
        <w:rPr>
          <w:spacing w:val="-1"/>
        </w:rPr>
        <w:t>c</w:t>
      </w:r>
      <w:r w:rsidRPr="006E10CE">
        <w:t>ement</w:t>
      </w:r>
      <w:r w:rsidRPr="006E10CE">
        <w:rPr>
          <w:spacing w:val="54"/>
        </w:rPr>
        <w:t xml:space="preserve"> </w:t>
      </w:r>
      <w:r w:rsidRPr="006E10CE">
        <w:t>of</w:t>
      </w:r>
      <w:r w:rsidRPr="007C765A">
        <w:t xml:space="preserve"> </w:t>
      </w:r>
      <w:r w:rsidRPr="006E10CE">
        <w:rPr>
          <w:spacing w:val="-1"/>
        </w:rPr>
        <w:t>s</w:t>
      </w:r>
      <w:r w:rsidRPr="006E10CE">
        <w:t>u</w:t>
      </w:r>
      <w:r w:rsidRPr="006E10CE">
        <w:rPr>
          <w:spacing w:val="-1"/>
        </w:rPr>
        <w:t>c</w:t>
      </w:r>
      <w:r w:rsidRPr="006E10CE">
        <w:t>h di</w:t>
      </w:r>
      <w:r w:rsidRPr="006E10CE">
        <w:rPr>
          <w:spacing w:val="-1"/>
        </w:rPr>
        <w:t>s</w:t>
      </w:r>
      <w:r w:rsidRPr="006E10CE">
        <w:rPr>
          <w:spacing w:val="-2"/>
        </w:rPr>
        <w:t>r</w:t>
      </w:r>
      <w:r w:rsidRPr="006E10CE">
        <w:t>uption</w:t>
      </w:r>
      <w:r w:rsidRPr="00EA37ED">
        <w:rPr>
          <w:spacing w:val="26"/>
        </w:rPr>
        <w:t xml:space="preserve"> </w:t>
      </w:r>
      <w:r w:rsidRPr="00EA37ED">
        <w:t>or</w:t>
      </w:r>
      <w:r w:rsidRPr="00EA37ED">
        <w:rPr>
          <w:spacing w:val="32"/>
        </w:rPr>
        <w:t xml:space="preserve"> </w:t>
      </w:r>
      <w:r w:rsidRPr="00E67E03">
        <w:t>impai</w:t>
      </w:r>
      <w:r w:rsidRPr="00E67E03">
        <w:rPr>
          <w:spacing w:val="-2"/>
        </w:rPr>
        <w:t>r</w:t>
      </w:r>
      <w:r w:rsidRPr="00E67E03">
        <w:t>ment</w:t>
      </w:r>
      <w:r w:rsidRPr="00E67E03">
        <w:rPr>
          <w:spacing w:val="23"/>
        </w:rPr>
        <w:t xml:space="preserve"> </w:t>
      </w:r>
      <w:r w:rsidRPr="00E67E03">
        <w:rPr>
          <w:spacing w:val="-1"/>
        </w:rPr>
        <w:t>c</w:t>
      </w:r>
      <w:r w:rsidRPr="00E67E03">
        <w:t>ommen</w:t>
      </w:r>
      <w:r w:rsidRPr="00E67E03">
        <w:rPr>
          <w:spacing w:val="-1"/>
        </w:rPr>
        <w:t>c</w:t>
      </w:r>
      <w:r w:rsidRPr="00E67E03">
        <w:t>ed</w:t>
      </w:r>
      <w:r w:rsidRPr="00E67E03">
        <w:rPr>
          <w:spacing w:val="22"/>
        </w:rPr>
        <w:t xml:space="preserve"> </w:t>
      </w:r>
      <w:r w:rsidRPr="00E67E03">
        <w:t>all</w:t>
      </w:r>
      <w:r w:rsidRPr="00E67E03">
        <w:rPr>
          <w:spacing w:val="30"/>
        </w:rPr>
        <w:t xml:space="preserve"> </w:t>
      </w:r>
      <w:r w:rsidRPr="00E67E03">
        <w:t>app</w:t>
      </w:r>
      <w:r w:rsidRPr="00E67E03">
        <w:rPr>
          <w:spacing w:val="-2"/>
        </w:rPr>
        <w:t>r</w:t>
      </w:r>
      <w:r w:rsidRPr="00E67E03">
        <w:t>op</w:t>
      </w:r>
      <w:r w:rsidRPr="00E67E03">
        <w:rPr>
          <w:spacing w:val="-2"/>
        </w:rPr>
        <w:t>r</w:t>
      </w:r>
      <w:r w:rsidRPr="00E67E03">
        <w:t>iate</w:t>
      </w:r>
      <w:r w:rsidRPr="00E67E03">
        <w:rPr>
          <w:spacing w:val="22"/>
        </w:rPr>
        <w:t xml:space="preserve"> </w:t>
      </w:r>
      <w:r w:rsidRPr="00E67E03">
        <w:t>and</w:t>
      </w:r>
      <w:r w:rsidRPr="00E67E03">
        <w:rPr>
          <w:spacing w:val="29"/>
        </w:rPr>
        <w:t xml:space="preserve"> </w:t>
      </w:r>
      <w:r w:rsidRPr="00E67E03">
        <w:t>effe</w:t>
      </w:r>
      <w:r w:rsidRPr="00E67E03">
        <w:rPr>
          <w:spacing w:val="-1"/>
        </w:rPr>
        <w:t>c</w:t>
      </w:r>
      <w:r w:rsidRPr="00E67E03">
        <w:t>ti</w:t>
      </w:r>
      <w:r w:rsidRPr="00E67E03">
        <w:rPr>
          <w:spacing w:val="-4"/>
        </w:rPr>
        <w:t>v</w:t>
      </w:r>
      <w:r w:rsidRPr="00E67E03">
        <w:t>e a</w:t>
      </w:r>
      <w:r w:rsidRPr="00E67E03">
        <w:rPr>
          <w:spacing w:val="-1"/>
        </w:rPr>
        <w:t>c</w:t>
      </w:r>
      <w:r w:rsidRPr="00E67E03">
        <w:t>tions</w:t>
      </w:r>
      <w:r w:rsidRPr="00E67E03">
        <w:rPr>
          <w:spacing w:val="7"/>
        </w:rPr>
        <w:t xml:space="preserve"> </w:t>
      </w:r>
      <w:r w:rsidRPr="00E67E03">
        <w:t>to</w:t>
      </w:r>
      <w:r w:rsidRPr="00E67E03">
        <w:rPr>
          <w:spacing w:val="11"/>
        </w:rPr>
        <w:t xml:space="preserve"> </w:t>
      </w:r>
      <w:r w:rsidRPr="00E67E03">
        <w:rPr>
          <w:spacing w:val="-2"/>
        </w:rPr>
        <w:t>r</w:t>
      </w:r>
      <w:r w:rsidRPr="00E67E03">
        <w:t>e</w:t>
      </w:r>
      <w:r w:rsidRPr="00E67E03">
        <w:rPr>
          <w:spacing w:val="-1"/>
        </w:rPr>
        <w:t>s</w:t>
      </w:r>
      <w:r w:rsidRPr="00E67E03">
        <w:t>to</w:t>
      </w:r>
      <w:r w:rsidRPr="00E67E03">
        <w:rPr>
          <w:spacing w:val="-2"/>
        </w:rPr>
        <w:t>r</w:t>
      </w:r>
      <w:r w:rsidRPr="00E67E03">
        <w:t>e</w:t>
      </w:r>
      <w:r w:rsidRPr="00E67E03">
        <w:rPr>
          <w:spacing w:val="6"/>
        </w:rPr>
        <w:t xml:space="preserve"> </w:t>
      </w:r>
      <w:r w:rsidRPr="00E67E03">
        <w:t>to</w:t>
      </w:r>
      <w:r w:rsidRPr="00E67E03">
        <w:rPr>
          <w:spacing w:val="11"/>
        </w:rPr>
        <w:t xml:space="preserve"> </w:t>
      </w:r>
      <w:r w:rsidRPr="00E67E03">
        <w:t>the</w:t>
      </w:r>
      <w:r w:rsidRPr="00E67E03">
        <w:rPr>
          <w:spacing w:val="8"/>
        </w:rPr>
        <w:t xml:space="preserve"> </w:t>
      </w:r>
      <w:r w:rsidRPr="00E67E03">
        <w:rPr>
          <w:spacing w:val="-2"/>
        </w:rPr>
        <w:t>C</w:t>
      </w:r>
      <w:r w:rsidRPr="00E67E03">
        <w:t>u</w:t>
      </w:r>
      <w:r w:rsidRPr="00E67E03">
        <w:rPr>
          <w:spacing w:val="-1"/>
        </w:rPr>
        <w:t>s</w:t>
      </w:r>
      <w:r w:rsidRPr="00E67E03">
        <w:t>tomer</w:t>
      </w:r>
      <w:r w:rsidRPr="00E67E03">
        <w:rPr>
          <w:spacing w:val="3"/>
        </w:rPr>
        <w:t xml:space="preserve"> </w:t>
      </w:r>
      <w:r w:rsidRPr="00E67E03">
        <w:t>the</w:t>
      </w:r>
      <w:r w:rsidRPr="00E67E03">
        <w:rPr>
          <w:spacing w:val="6"/>
        </w:rPr>
        <w:t xml:space="preserve"> </w:t>
      </w:r>
      <w:r w:rsidRPr="00E67E03">
        <w:t>quiet</w:t>
      </w:r>
      <w:r w:rsidRPr="00E67E03">
        <w:rPr>
          <w:spacing w:val="5"/>
        </w:rPr>
        <w:t xml:space="preserve"> </w:t>
      </w:r>
      <w:r w:rsidRPr="00E67E03">
        <w:t>en</w:t>
      </w:r>
      <w:r w:rsidRPr="00E67E03">
        <w:rPr>
          <w:spacing w:val="-1"/>
        </w:rPr>
        <w:t>j</w:t>
      </w:r>
      <w:r w:rsidRPr="00E67E03">
        <w:t>o</w:t>
      </w:r>
      <w:r w:rsidRPr="00E67E03">
        <w:rPr>
          <w:spacing w:val="-8"/>
        </w:rPr>
        <w:t>y</w:t>
      </w:r>
      <w:r w:rsidRPr="00E67E03">
        <w:t>ment of</w:t>
      </w:r>
      <w:r w:rsidRPr="00E67E03">
        <w:rPr>
          <w:spacing w:val="11"/>
        </w:rPr>
        <w:t xml:space="preserve"> </w:t>
      </w:r>
      <w:r w:rsidRPr="00E67E03">
        <w:t xml:space="preserve">the </w:t>
      </w:r>
      <w:r w:rsidR="00615591" w:rsidRPr="00E67E03">
        <w:rPr>
          <w:spacing w:val="4"/>
        </w:rPr>
        <w:t>S</w:t>
      </w:r>
      <w:r w:rsidR="00615591" w:rsidRPr="00E67E03">
        <w:rPr>
          <w:spacing w:val="-6"/>
        </w:rPr>
        <w:t>y</w:t>
      </w:r>
      <w:r w:rsidR="00615591" w:rsidRPr="00E67E03">
        <w:rPr>
          <w:spacing w:val="3"/>
        </w:rPr>
        <w:t>s</w:t>
      </w:r>
      <w:r w:rsidR="00615591" w:rsidRPr="00E67E03">
        <w:t>te</w:t>
      </w:r>
      <w:r w:rsidR="00615591" w:rsidRPr="00E67E03">
        <w:rPr>
          <w:spacing w:val="4"/>
        </w:rPr>
        <w:t>m</w:t>
      </w:r>
      <w:r w:rsidR="00615591" w:rsidRPr="00E67E03">
        <w:t>, a</w:t>
      </w:r>
      <w:r w:rsidR="00615591" w:rsidRPr="00E67E03">
        <w:rPr>
          <w:spacing w:val="4"/>
        </w:rPr>
        <w:t>n</w:t>
      </w:r>
      <w:r w:rsidR="00615591" w:rsidRPr="00E67E03">
        <w:t>y</w:t>
      </w:r>
      <w:r w:rsidR="00615591" w:rsidRPr="00E67E03">
        <w:rPr>
          <w:spacing w:val="3"/>
        </w:rPr>
        <w:t xml:space="preserve"> </w:t>
      </w:r>
      <w:r w:rsidR="00615591" w:rsidRPr="00E67E03">
        <w:rPr>
          <w:spacing w:val="-1"/>
        </w:rPr>
        <w:t>S</w:t>
      </w:r>
      <w:r w:rsidR="00615591" w:rsidRPr="00E67E03">
        <w:t>u</w:t>
      </w:r>
      <w:r w:rsidR="00615591" w:rsidRPr="00E67E03">
        <w:rPr>
          <w:spacing w:val="4"/>
        </w:rPr>
        <w:t>b</w:t>
      </w:r>
      <w:r w:rsidR="00615591" w:rsidRPr="00E67E03">
        <w:rPr>
          <w:spacing w:val="1"/>
        </w:rPr>
        <w:t>-</w:t>
      </w:r>
      <w:r w:rsidR="00615591" w:rsidRPr="00E67E03">
        <w:rPr>
          <w:spacing w:val="3"/>
        </w:rPr>
        <w:t>s</w:t>
      </w:r>
      <w:r w:rsidR="00615591" w:rsidRPr="00E67E03">
        <w:rPr>
          <w:spacing w:val="-4"/>
        </w:rPr>
        <w:t>y</w:t>
      </w:r>
      <w:r w:rsidR="00615591" w:rsidRPr="00E67E03">
        <w:rPr>
          <w:spacing w:val="1"/>
        </w:rPr>
        <w:t>s</w:t>
      </w:r>
      <w:r w:rsidR="00615591" w:rsidRPr="00E67E03">
        <w:t xml:space="preserve">tem, </w:t>
      </w:r>
      <w:r w:rsidR="00EC75F0">
        <w:t xml:space="preserve">Services, </w:t>
      </w:r>
      <w:r w:rsidR="00615591" w:rsidRPr="00E67E03">
        <w:t>De</w:t>
      </w:r>
      <w:r w:rsidR="00615591" w:rsidRPr="00E67E03">
        <w:rPr>
          <w:spacing w:val="1"/>
        </w:rPr>
        <w:t>l</w:t>
      </w:r>
      <w:r w:rsidR="00615591" w:rsidRPr="00E67E03">
        <w:rPr>
          <w:spacing w:val="-1"/>
        </w:rPr>
        <w:t>i</w:t>
      </w:r>
      <w:r w:rsidR="00615591" w:rsidRPr="00E67E03">
        <w:rPr>
          <w:spacing w:val="1"/>
        </w:rPr>
        <w:t>v</w:t>
      </w:r>
      <w:r w:rsidR="00615591" w:rsidRPr="00E67E03">
        <w:t>erab</w:t>
      </w:r>
      <w:r w:rsidR="00615591" w:rsidRPr="00E67E03">
        <w:rPr>
          <w:spacing w:val="-1"/>
        </w:rPr>
        <w:t>l</w:t>
      </w:r>
      <w:r w:rsidR="00615591" w:rsidRPr="00E67E03">
        <w:t>es</w:t>
      </w:r>
      <w:r w:rsidR="00615591" w:rsidRPr="00E67E03">
        <w:rPr>
          <w:spacing w:val="-11"/>
        </w:rPr>
        <w:t xml:space="preserve"> </w:t>
      </w:r>
      <w:r w:rsidR="00615591" w:rsidRPr="00E67E03">
        <w:t>or</w:t>
      </w:r>
      <w:r w:rsidR="00422F13">
        <w:rPr>
          <w:spacing w:val="-2"/>
        </w:rPr>
        <w:t xml:space="preserve"> </w:t>
      </w:r>
      <w:r w:rsidR="00615591" w:rsidRPr="00E67E03">
        <w:t>the</w:t>
      </w:r>
      <w:r w:rsidR="00615591" w:rsidRPr="00E67E03">
        <w:rPr>
          <w:spacing w:val="-3"/>
        </w:rPr>
        <w:t xml:space="preserve"> </w:t>
      </w:r>
      <w:r w:rsidR="00615591" w:rsidRPr="00E67E03">
        <w:t>re</w:t>
      </w:r>
      <w:r w:rsidR="00615591" w:rsidRPr="00E67E03">
        <w:rPr>
          <w:spacing w:val="1"/>
        </w:rPr>
        <w:t>s</w:t>
      </w:r>
      <w:r w:rsidR="00615591" w:rsidRPr="00E67E03">
        <w:t>u</w:t>
      </w:r>
      <w:r w:rsidR="00615591" w:rsidRPr="00E67E03">
        <w:rPr>
          <w:spacing w:val="-1"/>
        </w:rPr>
        <w:t>l</w:t>
      </w:r>
      <w:r w:rsidR="00615591" w:rsidRPr="00E67E03">
        <w:t>ts</w:t>
      </w:r>
      <w:r w:rsidR="00615591" w:rsidRPr="00E67E03">
        <w:rPr>
          <w:spacing w:val="-3"/>
        </w:rPr>
        <w:t xml:space="preserve"> </w:t>
      </w:r>
      <w:r w:rsidR="00615591" w:rsidRPr="00E67E03">
        <w:t>of</w:t>
      </w:r>
      <w:r w:rsidR="00615591" w:rsidRPr="00E67E03">
        <w:rPr>
          <w:spacing w:val="-1"/>
        </w:rPr>
        <w:t xml:space="preserve"> </w:t>
      </w:r>
      <w:r w:rsidR="00615591" w:rsidRPr="00E67E03">
        <w:t>a</w:t>
      </w:r>
      <w:r w:rsidR="00615591" w:rsidRPr="00E67E03">
        <w:rPr>
          <w:spacing w:val="1"/>
        </w:rPr>
        <w:t>n</w:t>
      </w:r>
      <w:r w:rsidR="00615591" w:rsidRPr="00E67E03">
        <w:t>y</w:t>
      </w:r>
      <w:r w:rsidR="00615591" w:rsidRPr="00E67E03">
        <w:rPr>
          <w:spacing w:val="-7"/>
        </w:rPr>
        <w:t xml:space="preserve"> </w:t>
      </w:r>
      <w:r w:rsidR="00615591" w:rsidRPr="00E67E03">
        <w:rPr>
          <w:spacing w:val="3"/>
        </w:rPr>
        <w:t>T</w:t>
      </w:r>
      <w:r w:rsidR="00615591" w:rsidRPr="00E67E03">
        <w:t>a</w:t>
      </w:r>
      <w:r w:rsidR="00615591" w:rsidRPr="00E67E03">
        <w:rPr>
          <w:spacing w:val="1"/>
        </w:rPr>
        <w:t>s</w:t>
      </w:r>
      <w:r w:rsidR="00615591" w:rsidRPr="00E67E03">
        <w:rPr>
          <w:spacing w:val="3"/>
        </w:rPr>
        <w:t>k</w:t>
      </w:r>
      <w:r w:rsidR="00615591" w:rsidRPr="00E67E03">
        <w:t xml:space="preserve"> </w:t>
      </w:r>
      <w:r w:rsidRPr="00E67E03">
        <w:t>by e</w:t>
      </w:r>
      <w:r w:rsidRPr="00E67E03">
        <w:rPr>
          <w:spacing w:val="-1"/>
        </w:rPr>
        <w:t>x</w:t>
      </w:r>
      <w:r w:rsidRPr="00E67E03">
        <w:t>e</w:t>
      </w:r>
      <w:r w:rsidRPr="00E67E03">
        <w:rPr>
          <w:spacing w:val="-2"/>
        </w:rPr>
        <w:t>r</w:t>
      </w:r>
      <w:r w:rsidRPr="00E67E03">
        <w:rPr>
          <w:spacing w:val="-1"/>
        </w:rPr>
        <w:t>c</w:t>
      </w:r>
      <w:r w:rsidRPr="00E67E03">
        <w:t>i</w:t>
      </w:r>
      <w:r w:rsidRPr="00E67E03">
        <w:rPr>
          <w:spacing w:val="-1"/>
        </w:rPr>
        <w:t>s</w:t>
      </w:r>
      <w:r w:rsidRPr="00E67E03">
        <w:t>ing</w:t>
      </w:r>
      <w:r w:rsidRPr="00E67E03">
        <w:rPr>
          <w:spacing w:val="1"/>
        </w:rPr>
        <w:t xml:space="preserve"> </w:t>
      </w:r>
      <w:r w:rsidRPr="00E67E03">
        <w:t>its</w:t>
      </w:r>
      <w:r w:rsidRPr="00E67E03">
        <w:rPr>
          <w:spacing w:val="9"/>
        </w:rPr>
        <w:t xml:space="preserve"> r</w:t>
      </w:r>
      <w:r w:rsidRPr="00E67E03">
        <w:t>ights</w:t>
      </w:r>
      <w:r w:rsidRPr="00E67E03">
        <w:rPr>
          <w:spacing w:val="6"/>
        </w:rPr>
        <w:t xml:space="preserve"> </w:t>
      </w:r>
      <w:r w:rsidRPr="00E67E03">
        <w:t>in</w:t>
      </w:r>
      <w:r w:rsidRPr="00E67E03">
        <w:rPr>
          <w:spacing w:val="9"/>
        </w:rPr>
        <w:t xml:space="preserve"> </w:t>
      </w:r>
      <w:r w:rsidRPr="00E67E03">
        <w:t>a</w:t>
      </w:r>
      <w:r w:rsidRPr="00E67E03">
        <w:rPr>
          <w:spacing w:val="-1"/>
        </w:rPr>
        <w:t>cc</w:t>
      </w:r>
      <w:r w:rsidRPr="00E67E03">
        <w:t>o</w:t>
      </w:r>
      <w:r w:rsidRPr="00E67E03">
        <w:rPr>
          <w:spacing w:val="-2"/>
        </w:rPr>
        <w:t>r</w:t>
      </w:r>
      <w:r w:rsidRPr="00E67E03">
        <w:t>dan</w:t>
      </w:r>
      <w:r w:rsidRPr="00E67E03">
        <w:rPr>
          <w:spacing w:val="-2"/>
        </w:rPr>
        <w:t>c</w:t>
      </w:r>
      <w:r w:rsidRPr="00E67E03">
        <w:t xml:space="preserve">e </w:t>
      </w:r>
      <w:r w:rsidRPr="00E67E03">
        <w:rPr>
          <w:spacing w:val="-5"/>
        </w:rPr>
        <w:t>w</w:t>
      </w:r>
      <w:r w:rsidRPr="00E67E03">
        <w:t>ith</w:t>
      </w:r>
      <w:r w:rsidRPr="00E67E03">
        <w:rPr>
          <w:spacing w:val="7"/>
        </w:rPr>
        <w:t xml:space="preserve"> </w:t>
      </w:r>
      <w:r w:rsidRPr="00E67E03">
        <w:rPr>
          <w:spacing w:val="-1"/>
        </w:rPr>
        <w:t>s</w:t>
      </w:r>
      <w:r w:rsidRPr="00E67E03">
        <w:t>u</w:t>
      </w:r>
      <w:r w:rsidRPr="00E67E03">
        <w:rPr>
          <w:spacing w:val="3"/>
        </w:rPr>
        <w:t>b</w:t>
      </w:r>
      <w:r w:rsidRPr="00E67E03">
        <w:t>-</w:t>
      </w:r>
      <w:r w:rsidRPr="00E67E03">
        <w:rPr>
          <w:spacing w:val="-1"/>
        </w:rPr>
        <w:t xml:space="preserve">Clause </w:t>
      </w:r>
      <w:r w:rsidRPr="00E67E03">
        <w:fldChar w:fldCharType="begin"/>
      </w:r>
      <w:r w:rsidRPr="00E67E03">
        <w:instrText xml:space="preserve"> REF _Ref26787489 \r \h  \* MERGEFORMAT </w:instrText>
      </w:r>
      <w:r w:rsidRPr="00E67E03">
        <w:fldChar w:fldCharType="separate"/>
      </w:r>
      <w:r w:rsidR="00F3389F">
        <w:t>8.5.1</w:t>
      </w:r>
      <w:r w:rsidRPr="00E67E03">
        <w:fldChar w:fldCharType="end"/>
      </w:r>
      <w:r w:rsidRPr="00E67E03">
        <w:t>;</w:t>
      </w:r>
      <w:r w:rsidRPr="00E67E03">
        <w:rPr>
          <w:spacing w:val="-10"/>
        </w:rPr>
        <w:t xml:space="preserve"> </w:t>
      </w:r>
      <w:r w:rsidRPr="00E67E03">
        <w:t>and</w:t>
      </w:r>
      <w:r w:rsidRPr="00E67E03">
        <w:rPr>
          <w:spacing w:val="-8"/>
        </w:rPr>
        <w:t xml:space="preserve"> </w:t>
      </w:r>
      <w:r w:rsidRPr="00E67E03">
        <w:t>the</w:t>
      </w:r>
      <w:r w:rsidRPr="00E67E03">
        <w:rPr>
          <w:spacing w:val="-2"/>
        </w:rPr>
        <w:t>r</w:t>
      </w:r>
      <w:r w:rsidRPr="00E67E03">
        <w:t>eafter</w:t>
      </w:r>
    </w:p>
    <w:p w14:paraId="5B203C53" w14:textId="77777777" w:rsidR="00C96728" w:rsidRPr="00E67E03" w:rsidRDefault="00C96728" w:rsidP="00AD3CEA">
      <w:pPr>
        <w:pStyle w:val="Heading4"/>
      </w:pPr>
      <w:r w:rsidRPr="00E67E03">
        <w:rPr>
          <w:spacing w:val="20"/>
        </w:rPr>
        <w:t xml:space="preserve"> </w:t>
      </w:r>
      <w:r w:rsidRPr="00E67E03">
        <w:t>does</w:t>
      </w:r>
      <w:r w:rsidRPr="00E67E03">
        <w:rPr>
          <w:spacing w:val="1"/>
        </w:rPr>
        <w:t xml:space="preserve"> </w:t>
      </w:r>
      <w:r w:rsidRPr="00E67E03">
        <w:t>not</w:t>
      </w:r>
      <w:r w:rsidRPr="00E67E03">
        <w:rPr>
          <w:spacing w:val="1"/>
        </w:rPr>
        <w:t xml:space="preserve"> </w:t>
      </w:r>
      <w:r w:rsidRPr="00E67E03">
        <w:t>u</w:t>
      </w:r>
      <w:r w:rsidRPr="00E67E03">
        <w:rPr>
          <w:spacing w:val="-1"/>
        </w:rPr>
        <w:t>s</w:t>
      </w:r>
      <w:r w:rsidRPr="00E67E03">
        <w:t>e</w:t>
      </w:r>
      <w:r w:rsidRPr="00E67E03">
        <w:rPr>
          <w:spacing w:val="1"/>
        </w:rPr>
        <w:t xml:space="preserve"> </w:t>
      </w:r>
      <w:r w:rsidRPr="00E67E03">
        <w:t>all</w:t>
      </w:r>
      <w:r w:rsidRPr="00E67E03">
        <w:rPr>
          <w:spacing w:val="1"/>
        </w:rPr>
        <w:t xml:space="preserve"> </w:t>
      </w:r>
      <w:r w:rsidRPr="00E67E03">
        <w:rPr>
          <w:spacing w:val="-2"/>
        </w:rPr>
        <w:t>r</w:t>
      </w:r>
      <w:r w:rsidRPr="00E67E03">
        <w:t>ea</w:t>
      </w:r>
      <w:r w:rsidRPr="00E67E03">
        <w:rPr>
          <w:spacing w:val="-1"/>
        </w:rPr>
        <w:t>s</w:t>
      </w:r>
      <w:r w:rsidRPr="00E67E03">
        <w:t>onable</w:t>
      </w:r>
      <w:r w:rsidRPr="00E67E03">
        <w:rPr>
          <w:spacing w:val="-9"/>
        </w:rPr>
        <w:t xml:space="preserve"> </w:t>
      </w:r>
      <w:r w:rsidRPr="00E67E03">
        <w:t>effo</w:t>
      </w:r>
      <w:r w:rsidRPr="00E67E03">
        <w:rPr>
          <w:spacing w:val="-2"/>
        </w:rPr>
        <w:t>r</w:t>
      </w:r>
      <w:r w:rsidRPr="00E67E03">
        <w:t>ts to</w:t>
      </w:r>
      <w:r w:rsidRPr="00E67E03">
        <w:rPr>
          <w:spacing w:val="-1"/>
        </w:rPr>
        <w:t xml:space="preserve"> </w:t>
      </w:r>
      <w:r w:rsidRPr="00E67E03">
        <w:t>pu</w:t>
      </w:r>
      <w:r w:rsidRPr="00E67E03">
        <w:rPr>
          <w:spacing w:val="-2"/>
        </w:rPr>
        <w:t>r</w:t>
      </w:r>
      <w:r w:rsidRPr="00E67E03">
        <w:rPr>
          <w:spacing w:val="-1"/>
        </w:rPr>
        <w:t>s</w:t>
      </w:r>
      <w:r w:rsidRPr="00E67E03">
        <w:t>ue</w:t>
      </w:r>
      <w:r w:rsidRPr="00E67E03">
        <w:rPr>
          <w:spacing w:val="-5"/>
        </w:rPr>
        <w:t xml:space="preserve"> </w:t>
      </w:r>
      <w:r w:rsidRPr="00E67E03">
        <w:rPr>
          <w:spacing w:val="-1"/>
        </w:rPr>
        <w:t>s</w:t>
      </w:r>
      <w:r w:rsidRPr="00E67E03">
        <w:t>u</w:t>
      </w:r>
      <w:r w:rsidRPr="00E67E03">
        <w:rPr>
          <w:spacing w:val="-1"/>
        </w:rPr>
        <w:t>c</w:t>
      </w:r>
      <w:r w:rsidRPr="00E67E03">
        <w:t>h a</w:t>
      </w:r>
      <w:r w:rsidRPr="00E67E03">
        <w:rPr>
          <w:spacing w:val="-1"/>
        </w:rPr>
        <w:t>c</w:t>
      </w:r>
      <w:r w:rsidRPr="00E67E03">
        <w:t>tions</w:t>
      </w:r>
      <w:r w:rsidRPr="00E67E03">
        <w:rPr>
          <w:spacing w:val="1"/>
        </w:rPr>
        <w:t xml:space="preserve"> </w:t>
      </w:r>
      <w:r w:rsidRPr="00E67E03">
        <w:t>to</w:t>
      </w:r>
      <w:r w:rsidRPr="00E67E03">
        <w:rPr>
          <w:spacing w:val="-1"/>
        </w:rPr>
        <w:t xml:space="preserve"> </w:t>
      </w:r>
      <w:r w:rsidRPr="00E67E03">
        <w:rPr>
          <w:spacing w:val="-2"/>
        </w:rPr>
        <w:t>r</w:t>
      </w:r>
      <w:r w:rsidRPr="00E67E03">
        <w:t>e</w:t>
      </w:r>
      <w:r w:rsidRPr="00E67E03">
        <w:rPr>
          <w:spacing w:val="-1"/>
        </w:rPr>
        <w:t>s</w:t>
      </w:r>
      <w:r w:rsidRPr="00E67E03">
        <w:t>to</w:t>
      </w:r>
      <w:r w:rsidRPr="00E67E03">
        <w:rPr>
          <w:spacing w:val="-2"/>
        </w:rPr>
        <w:t>r</w:t>
      </w:r>
      <w:r w:rsidRPr="00E67E03">
        <w:t>e to</w:t>
      </w:r>
      <w:r w:rsidRPr="00E67E03">
        <w:rPr>
          <w:spacing w:val="-7"/>
        </w:rPr>
        <w:t xml:space="preserve"> </w:t>
      </w:r>
      <w:r w:rsidRPr="00E67E03">
        <w:t>the</w:t>
      </w:r>
      <w:r w:rsidRPr="00E67E03">
        <w:rPr>
          <w:spacing w:val="-9"/>
        </w:rPr>
        <w:t xml:space="preserve"> </w:t>
      </w:r>
      <w:r w:rsidRPr="00E67E03">
        <w:rPr>
          <w:spacing w:val="-2"/>
        </w:rPr>
        <w:t>C</w:t>
      </w:r>
      <w:r w:rsidRPr="00E67E03">
        <w:t>u</w:t>
      </w:r>
      <w:r w:rsidRPr="00E67E03">
        <w:rPr>
          <w:spacing w:val="-1"/>
        </w:rPr>
        <w:t>s</w:t>
      </w:r>
      <w:r w:rsidRPr="00E67E03">
        <w:t>tomer</w:t>
      </w:r>
      <w:r w:rsidRPr="00E67E03">
        <w:rPr>
          <w:spacing w:val="-13"/>
        </w:rPr>
        <w:t xml:space="preserve"> </w:t>
      </w:r>
      <w:r w:rsidRPr="00E67E03">
        <w:t>the</w:t>
      </w:r>
      <w:r w:rsidRPr="00E67E03">
        <w:rPr>
          <w:spacing w:val="-9"/>
        </w:rPr>
        <w:t xml:space="preserve"> </w:t>
      </w:r>
      <w:r w:rsidRPr="00E67E03">
        <w:t>quiet</w:t>
      </w:r>
      <w:r w:rsidRPr="00E67E03">
        <w:rPr>
          <w:spacing w:val="-9"/>
        </w:rPr>
        <w:t xml:space="preserve"> </w:t>
      </w:r>
      <w:r w:rsidRPr="00E67E03">
        <w:t>en</w:t>
      </w:r>
      <w:r w:rsidRPr="00E67E03">
        <w:rPr>
          <w:spacing w:val="-1"/>
        </w:rPr>
        <w:t>j</w:t>
      </w:r>
      <w:r w:rsidRPr="00E67E03">
        <w:t>o</w:t>
      </w:r>
      <w:r w:rsidRPr="00E67E03">
        <w:rPr>
          <w:spacing w:val="-8"/>
        </w:rPr>
        <w:t>y</w:t>
      </w:r>
      <w:r w:rsidRPr="00E67E03">
        <w:t>ment</w:t>
      </w:r>
      <w:r w:rsidRPr="00E67E03">
        <w:rPr>
          <w:spacing w:val="-14"/>
        </w:rPr>
        <w:t xml:space="preserve"> </w:t>
      </w:r>
      <w:r w:rsidRPr="00E67E03">
        <w:t>of</w:t>
      </w:r>
      <w:r w:rsidRPr="00E67E03">
        <w:rPr>
          <w:spacing w:val="-5"/>
        </w:rPr>
        <w:t xml:space="preserve"> </w:t>
      </w:r>
      <w:r w:rsidRPr="00E67E03">
        <w:t>the</w:t>
      </w:r>
      <w:r w:rsidRPr="00E67E03">
        <w:rPr>
          <w:spacing w:val="-9"/>
        </w:rPr>
        <w:t xml:space="preserve"> </w:t>
      </w:r>
      <w:r w:rsidR="00615591" w:rsidRPr="00E67E03">
        <w:rPr>
          <w:spacing w:val="4"/>
        </w:rPr>
        <w:t>S</w:t>
      </w:r>
      <w:r w:rsidR="00615591" w:rsidRPr="00E67E03">
        <w:rPr>
          <w:spacing w:val="-6"/>
        </w:rPr>
        <w:t>y</w:t>
      </w:r>
      <w:r w:rsidR="00615591" w:rsidRPr="00E67E03">
        <w:rPr>
          <w:spacing w:val="3"/>
        </w:rPr>
        <w:t>s</w:t>
      </w:r>
      <w:r w:rsidR="00615591" w:rsidRPr="00E67E03">
        <w:t>te</w:t>
      </w:r>
      <w:r w:rsidR="00615591" w:rsidRPr="00E67E03">
        <w:rPr>
          <w:spacing w:val="4"/>
        </w:rPr>
        <w:t>m</w:t>
      </w:r>
      <w:r w:rsidR="00615591" w:rsidRPr="00E67E03">
        <w:t>, a</w:t>
      </w:r>
      <w:r w:rsidR="00615591" w:rsidRPr="00E67E03">
        <w:rPr>
          <w:spacing w:val="4"/>
        </w:rPr>
        <w:t>n</w:t>
      </w:r>
      <w:r w:rsidR="00615591" w:rsidRPr="00E67E03">
        <w:t>y</w:t>
      </w:r>
      <w:r w:rsidR="00615591" w:rsidRPr="00E67E03">
        <w:rPr>
          <w:spacing w:val="3"/>
        </w:rPr>
        <w:t xml:space="preserve"> </w:t>
      </w:r>
      <w:r w:rsidR="00615591" w:rsidRPr="00E67E03">
        <w:rPr>
          <w:spacing w:val="-1"/>
        </w:rPr>
        <w:t>S</w:t>
      </w:r>
      <w:r w:rsidR="00615591" w:rsidRPr="00E67E03">
        <w:t>u</w:t>
      </w:r>
      <w:r w:rsidR="00615591" w:rsidRPr="00E67E03">
        <w:rPr>
          <w:spacing w:val="4"/>
        </w:rPr>
        <w:t>b</w:t>
      </w:r>
      <w:r w:rsidR="00615591" w:rsidRPr="00E67E03">
        <w:rPr>
          <w:spacing w:val="1"/>
        </w:rPr>
        <w:t>-</w:t>
      </w:r>
      <w:r w:rsidR="00615591" w:rsidRPr="00E67E03">
        <w:rPr>
          <w:spacing w:val="3"/>
        </w:rPr>
        <w:t>s</w:t>
      </w:r>
      <w:r w:rsidR="00615591" w:rsidRPr="00E67E03">
        <w:rPr>
          <w:spacing w:val="-4"/>
        </w:rPr>
        <w:t>y</w:t>
      </w:r>
      <w:r w:rsidR="00615591" w:rsidRPr="00E67E03">
        <w:rPr>
          <w:spacing w:val="1"/>
        </w:rPr>
        <w:t>s</w:t>
      </w:r>
      <w:r w:rsidR="00615591" w:rsidRPr="00E67E03">
        <w:t>tem, De</w:t>
      </w:r>
      <w:r w:rsidR="00615591" w:rsidRPr="00E67E03">
        <w:rPr>
          <w:spacing w:val="1"/>
        </w:rPr>
        <w:t>l</w:t>
      </w:r>
      <w:r w:rsidR="00615591" w:rsidRPr="00E67E03">
        <w:rPr>
          <w:spacing w:val="-1"/>
        </w:rPr>
        <w:t>i</w:t>
      </w:r>
      <w:r w:rsidR="00615591" w:rsidRPr="00E67E03">
        <w:rPr>
          <w:spacing w:val="1"/>
        </w:rPr>
        <w:t>v</w:t>
      </w:r>
      <w:r w:rsidR="00615591" w:rsidRPr="00E67E03">
        <w:t>erab</w:t>
      </w:r>
      <w:r w:rsidR="00615591" w:rsidRPr="00E67E03">
        <w:rPr>
          <w:spacing w:val="-1"/>
        </w:rPr>
        <w:t>l</w:t>
      </w:r>
      <w:r w:rsidR="00615591" w:rsidRPr="00E67E03">
        <w:t>es</w:t>
      </w:r>
      <w:r w:rsidR="00EC75F0">
        <w:t xml:space="preserve">, </w:t>
      </w:r>
      <w:proofErr w:type="gramStart"/>
      <w:r w:rsidR="00EC75F0">
        <w:t>Services</w:t>
      </w:r>
      <w:proofErr w:type="gramEnd"/>
      <w:r w:rsidR="00615591" w:rsidRPr="00E67E03">
        <w:rPr>
          <w:spacing w:val="-11"/>
        </w:rPr>
        <w:t xml:space="preserve"> </w:t>
      </w:r>
      <w:r w:rsidR="00615591" w:rsidRPr="00E67E03">
        <w:t>or</w:t>
      </w:r>
      <w:r w:rsidR="00615591" w:rsidRPr="00E67E03">
        <w:rPr>
          <w:spacing w:val="-2"/>
        </w:rPr>
        <w:t xml:space="preserve"> </w:t>
      </w:r>
      <w:r w:rsidR="00615591" w:rsidRPr="00E67E03">
        <w:t>the</w:t>
      </w:r>
      <w:r w:rsidR="00615591" w:rsidRPr="00E67E03">
        <w:rPr>
          <w:spacing w:val="-3"/>
        </w:rPr>
        <w:t xml:space="preserve"> </w:t>
      </w:r>
      <w:r w:rsidR="00615591" w:rsidRPr="00E67E03">
        <w:t>re</w:t>
      </w:r>
      <w:r w:rsidR="00615591" w:rsidRPr="00E67E03">
        <w:rPr>
          <w:spacing w:val="1"/>
        </w:rPr>
        <w:t>s</w:t>
      </w:r>
      <w:r w:rsidR="00615591" w:rsidRPr="00E67E03">
        <w:t>u</w:t>
      </w:r>
      <w:r w:rsidR="00615591" w:rsidRPr="00E67E03">
        <w:rPr>
          <w:spacing w:val="-1"/>
        </w:rPr>
        <w:t>l</w:t>
      </w:r>
      <w:r w:rsidR="00615591" w:rsidRPr="00E67E03">
        <w:t>ts</w:t>
      </w:r>
      <w:r w:rsidR="00615591" w:rsidRPr="00E67E03">
        <w:rPr>
          <w:spacing w:val="-3"/>
        </w:rPr>
        <w:t xml:space="preserve"> </w:t>
      </w:r>
      <w:r w:rsidR="00615591" w:rsidRPr="00E67E03">
        <w:t>of</w:t>
      </w:r>
      <w:r w:rsidR="00615591" w:rsidRPr="00E67E03">
        <w:rPr>
          <w:spacing w:val="-1"/>
        </w:rPr>
        <w:t xml:space="preserve"> </w:t>
      </w:r>
      <w:r w:rsidR="00615591" w:rsidRPr="00E67E03">
        <w:t>a</w:t>
      </w:r>
      <w:r w:rsidR="00615591" w:rsidRPr="00E67E03">
        <w:rPr>
          <w:spacing w:val="1"/>
        </w:rPr>
        <w:t>n</w:t>
      </w:r>
      <w:r w:rsidR="00615591" w:rsidRPr="00E67E03">
        <w:t>y</w:t>
      </w:r>
      <w:r w:rsidR="00615591" w:rsidRPr="00E67E03">
        <w:rPr>
          <w:spacing w:val="-7"/>
        </w:rPr>
        <w:t xml:space="preserve"> </w:t>
      </w:r>
      <w:r w:rsidR="00615591" w:rsidRPr="00E67E03">
        <w:rPr>
          <w:spacing w:val="3"/>
        </w:rPr>
        <w:t>T</w:t>
      </w:r>
      <w:r w:rsidR="00615591" w:rsidRPr="00E67E03">
        <w:t>a</w:t>
      </w:r>
      <w:r w:rsidR="00615591" w:rsidRPr="00E67E03">
        <w:rPr>
          <w:spacing w:val="1"/>
        </w:rPr>
        <w:t>s</w:t>
      </w:r>
      <w:r w:rsidR="00615591" w:rsidRPr="00E67E03">
        <w:rPr>
          <w:spacing w:val="3"/>
        </w:rPr>
        <w:t>k</w:t>
      </w:r>
      <w:r w:rsidRPr="00E67E03">
        <w:t>,</w:t>
      </w:r>
    </w:p>
    <w:p w14:paraId="7EB7330F" w14:textId="77777777" w:rsidR="00C96728" w:rsidRPr="00E67E03" w:rsidRDefault="00C96728" w:rsidP="00C96728">
      <w:pPr>
        <w:spacing w:after="0" w:line="228" w:lineRule="exact"/>
        <w:ind w:left="1701" w:right="58"/>
        <w:jc w:val="both"/>
        <w:rPr>
          <w:rFonts w:ascii="Arial" w:eastAsia="Arial" w:hAnsi="Arial" w:cs="Arial"/>
          <w:sz w:val="20"/>
          <w:szCs w:val="20"/>
        </w:rPr>
      </w:pPr>
      <w:r w:rsidRPr="00E67E03">
        <w:rPr>
          <w:rFonts w:ascii="Arial" w:eastAsia="Arial" w:hAnsi="Arial" w:cs="Arial"/>
          <w:spacing w:val="-3"/>
          <w:sz w:val="20"/>
          <w:szCs w:val="20"/>
        </w:rPr>
        <w:t>th</w:t>
      </w:r>
      <w:r w:rsidRPr="00E67E03">
        <w:rPr>
          <w:rFonts w:ascii="Arial" w:eastAsia="Arial" w:hAnsi="Arial" w:cs="Arial"/>
          <w:sz w:val="20"/>
          <w:szCs w:val="20"/>
        </w:rPr>
        <w:t>e</w:t>
      </w:r>
      <w:r w:rsidRPr="00E67E03">
        <w:rPr>
          <w:rFonts w:ascii="Arial" w:eastAsia="Arial" w:hAnsi="Arial" w:cs="Arial"/>
          <w:spacing w:val="6"/>
          <w:sz w:val="20"/>
          <w:szCs w:val="20"/>
        </w:rPr>
        <w:t xml:space="preserve"> </w:t>
      </w:r>
      <w:r w:rsidRPr="00E67E03">
        <w:rPr>
          <w:rFonts w:ascii="Arial" w:eastAsia="Arial" w:hAnsi="Arial" w:cs="Arial"/>
          <w:spacing w:val="-2"/>
          <w:sz w:val="20"/>
          <w:szCs w:val="20"/>
        </w:rPr>
        <w:t>C</w:t>
      </w:r>
      <w:r w:rsidRPr="00E67E03">
        <w:rPr>
          <w:rFonts w:ascii="Arial" w:eastAsia="Arial" w:hAnsi="Arial" w:cs="Arial"/>
          <w:spacing w:val="-3"/>
          <w:sz w:val="20"/>
          <w:szCs w:val="20"/>
        </w:rPr>
        <w:t>u</w:t>
      </w:r>
      <w:r w:rsidRPr="00E67E03">
        <w:rPr>
          <w:rFonts w:ascii="Arial" w:eastAsia="Arial" w:hAnsi="Arial" w:cs="Arial"/>
          <w:spacing w:val="-1"/>
          <w:sz w:val="20"/>
          <w:szCs w:val="20"/>
        </w:rPr>
        <w:t>s</w:t>
      </w:r>
      <w:r w:rsidRPr="00E67E03">
        <w:rPr>
          <w:rFonts w:ascii="Arial" w:eastAsia="Arial" w:hAnsi="Arial" w:cs="Arial"/>
          <w:spacing w:val="-3"/>
          <w:sz w:val="20"/>
          <w:szCs w:val="20"/>
        </w:rPr>
        <w:t>to</w:t>
      </w:r>
      <w:r w:rsidRPr="00E67E03">
        <w:rPr>
          <w:rFonts w:ascii="Arial" w:eastAsia="Arial" w:hAnsi="Arial" w:cs="Arial"/>
          <w:spacing w:val="2"/>
          <w:sz w:val="20"/>
          <w:szCs w:val="20"/>
        </w:rPr>
        <w:t>m</w:t>
      </w:r>
      <w:r w:rsidRPr="00E67E03">
        <w:rPr>
          <w:rFonts w:ascii="Arial" w:eastAsia="Arial" w:hAnsi="Arial" w:cs="Arial"/>
          <w:spacing w:val="-3"/>
          <w:sz w:val="20"/>
          <w:szCs w:val="20"/>
        </w:rPr>
        <w:t>e</w:t>
      </w:r>
      <w:r w:rsidRPr="00E67E03">
        <w:rPr>
          <w:rFonts w:ascii="Arial" w:eastAsia="Arial" w:hAnsi="Arial" w:cs="Arial"/>
          <w:sz w:val="20"/>
          <w:szCs w:val="20"/>
        </w:rPr>
        <w:t>r</w:t>
      </w:r>
      <w:r w:rsidRPr="00E67E03">
        <w:rPr>
          <w:rFonts w:ascii="Arial" w:eastAsia="Arial" w:hAnsi="Arial" w:cs="Arial"/>
          <w:spacing w:val="2"/>
          <w:sz w:val="20"/>
          <w:szCs w:val="20"/>
        </w:rPr>
        <w:t xml:space="preserve"> m</w:t>
      </w:r>
      <w:r w:rsidRPr="00E67E03">
        <w:rPr>
          <w:rFonts w:ascii="Arial" w:eastAsia="Arial" w:hAnsi="Arial" w:cs="Arial"/>
          <w:spacing w:val="-3"/>
          <w:sz w:val="20"/>
          <w:szCs w:val="20"/>
        </w:rPr>
        <w:t>a</w:t>
      </w:r>
      <w:r w:rsidRPr="00E67E03">
        <w:rPr>
          <w:rFonts w:ascii="Arial" w:eastAsia="Arial" w:hAnsi="Arial" w:cs="Arial"/>
          <w:sz w:val="20"/>
          <w:szCs w:val="20"/>
        </w:rPr>
        <w:t xml:space="preserve">y </w:t>
      </w:r>
      <w:r w:rsidRPr="00E67E03">
        <w:rPr>
          <w:rFonts w:ascii="Arial" w:eastAsia="Arial" w:hAnsi="Arial" w:cs="Arial"/>
          <w:spacing w:val="-1"/>
          <w:sz w:val="20"/>
          <w:szCs w:val="20"/>
        </w:rPr>
        <w:t>c</w:t>
      </w:r>
      <w:r w:rsidRPr="00E67E03">
        <w:rPr>
          <w:rFonts w:ascii="Arial" w:eastAsia="Arial" w:hAnsi="Arial" w:cs="Arial"/>
          <w:spacing w:val="-3"/>
          <w:sz w:val="20"/>
          <w:szCs w:val="20"/>
        </w:rPr>
        <w:t>ondu</w:t>
      </w:r>
      <w:r w:rsidRPr="00E67E03">
        <w:rPr>
          <w:rFonts w:ascii="Arial" w:eastAsia="Arial" w:hAnsi="Arial" w:cs="Arial"/>
          <w:spacing w:val="-1"/>
          <w:sz w:val="20"/>
          <w:szCs w:val="20"/>
        </w:rPr>
        <w:t>c</w:t>
      </w:r>
      <w:r w:rsidRPr="00E67E03">
        <w:rPr>
          <w:rFonts w:ascii="Arial" w:eastAsia="Arial" w:hAnsi="Arial" w:cs="Arial"/>
          <w:sz w:val="20"/>
          <w:szCs w:val="20"/>
        </w:rPr>
        <w:t>t</w:t>
      </w:r>
      <w:r w:rsidRPr="00E67E03">
        <w:rPr>
          <w:rFonts w:ascii="Arial" w:eastAsia="Arial" w:hAnsi="Arial" w:cs="Arial"/>
          <w:spacing w:val="2"/>
          <w:sz w:val="20"/>
          <w:szCs w:val="20"/>
        </w:rPr>
        <w:t xml:space="preserve"> </w:t>
      </w:r>
      <w:r w:rsidRPr="00E67E03">
        <w:rPr>
          <w:rFonts w:ascii="Arial" w:eastAsia="Arial" w:hAnsi="Arial" w:cs="Arial"/>
          <w:spacing w:val="-3"/>
          <w:sz w:val="20"/>
          <w:szCs w:val="20"/>
        </w:rPr>
        <w:t>negotiation</w:t>
      </w:r>
      <w:r w:rsidRPr="00E67E03">
        <w:rPr>
          <w:rFonts w:ascii="Arial" w:eastAsia="Arial" w:hAnsi="Arial" w:cs="Arial"/>
          <w:sz w:val="20"/>
          <w:szCs w:val="20"/>
        </w:rPr>
        <w:t xml:space="preserve">s </w:t>
      </w:r>
      <w:r w:rsidRPr="00E67E03">
        <w:rPr>
          <w:rFonts w:ascii="Arial" w:eastAsia="Arial" w:hAnsi="Arial" w:cs="Arial"/>
          <w:spacing w:val="-3"/>
          <w:sz w:val="20"/>
          <w:szCs w:val="20"/>
        </w:rPr>
        <w:t>an</w:t>
      </w:r>
      <w:r w:rsidRPr="00E67E03">
        <w:rPr>
          <w:rFonts w:ascii="Arial" w:eastAsia="Arial" w:hAnsi="Arial" w:cs="Arial"/>
          <w:sz w:val="20"/>
          <w:szCs w:val="20"/>
        </w:rPr>
        <w:t>d</w:t>
      </w:r>
      <w:r w:rsidRPr="00E67E03">
        <w:rPr>
          <w:rFonts w:ascii="Arial" w:eastAsia="Arial" w:hAnsi="Arial" w:cs="Arial"/>
          <w:spacing w:val="5"/>
          <w:sz w:val="20"/>
          <w:szCs w:val="20"/>
        </w:rPr>
        <w:t xml:space="preserve"> </w:t>
      </w:r>
      <w:r w:rsidRPr="00E67E03">
        <w:rPr>
          <w:rFonts w:ascii="Arial" w:eastAsia="Arial" w:hAnsi="Arial" w:cs="Arial"/>
          <w:spacing w:val="2"/>
          <w:sz w:val="20"/>
          <w:szCs w:val="20"/>
        </w:rPr>
        <w:t>m</w:t>
      </w:r>
      <w:r w:rsidRPr="00E67E03">
        <w:rPr>
          <w:rFonts w:ascii="Arial" w:eastAsia="Arial" w:hAnsi="Arial" w:cs="Arial"/>
          <w:spacing w:val="-3"/>
          <w:sz w:val="20"/>
          <w:szCs w:val="20"/>
        </w:rPr>
        <w:t>a</w:t>
      </w:r>
      <w:r w:rsidRPr="00E67E03">
        <w:rPr>
          <w:rFonts w:ascii="Arial" w:eastAsia="Arial" w:hAnsi="Arial" w:cs="Arial"/>
          <w:spacing w:val="1"/>
          <w:sz w:val="20"/>
          <w:szCs w:val="20"/>
        </w:rPr>
        <w:t>k</w:t>
      </w:r>
      <w:r w:rsidRPr="00E67E03">
        <w:rPr>
          <w:rFonts w:ascii="Arial" w:eastAsia="Arial" w:hAnsi="Arial" w:cs="Arial"/>
          <w:sz w:val="20"/>
          <w:szCs w:val="20"/>
        </w:rPr>
        <w:t>e</w:t>
      </w:r>
      <w:r w:rsidRPr="00E67E03">
        <w:rPr>
          <w:rFonts w:ascii="Arial" w:eastAsia="Arial" w:hAnsi="Arial" w:cs="Arial"/>
          <w:spacing w:val="4"/>
          <w:sz w:val="20"/>
          <w:szCs w:val="20"/>
        </w:rPr>
        <w:t xml:space="preserve"> </w:t>
      </w:r>
      <w:r w:rsidRPr="00E67E03">
        <w:rPr>
          <w:rFonts w:ascii="Arial" w:eastAsia="Arial" w:hAnsi="Arial" w:cs="Arial"/>
          <w:sz w:val="20"/>
          <w:szCs w:val="20"/>
        </w:rPr>
        <w:t>a</w:t>
      </w:r>
      <w:r w:rsidRPr="00E67E03">
        <w:rPr>
          <w:rFonts w:ascii="Arial" w:eastAsia="Arial" w:hAnsi="Arial" w:cs="Arial"/>
          <w:spacing w:val="8"/>
          <w:sz w:val="20"/>
          <w:szCs w:val="20"/>
        </w:rPr>
        <w:t xml:space="preserve"> </w:t>
      </w:r>
      <w:r w:rsidRPr="00E67E03">
        <w:rPr>
          <w:rFonts w:ascii="Arial" w:eastAsia="Arial" w:hAnsi="Arial" w:cs="Arial"/>
          <w:spacing w:val="-1"/>
          <w:sz w:val="20"/>
          <w:szCs w:val="20"/>
        </w:rPr>
        <w:t>s</w:t>
      </w:r>
      <w:r w:rsidRPr="00E67E03">
        <w:rPr>
          <w:rFonts w:ascii="Arial" w:eastAsia="Arial" w:hAnsi="Arial" w:cs="Arial"/>
          <w:spacing w:val="-3"/>
          <w:sz w:val="20"/>
          <w:szCs w:val="20"/>
        </w:rPr>
        <w:t>ettle</w:t>
      </w:r>
      <w:r w:rsidRPr="00E67E03">
        <w:rPr>
          <w:rFonts w:ascii="Arial" w:eastAsia="Arial" w:hAnsi="Arial" w:cs="Arial"/>
          <w:spacing w:val="2"/>
          <w:sz w:val="20"/>
          <w:szCs w:val="20"/>
        </w:rPr>
        <w:t>m</w:t>
      </w:r>
      <w:r w:rsidRPr="00E67E03">
        <w:rPr>
          <w:rFonts w:ascii="Arial" w:eastAsia="Arial" w:hAnsi="Arial" w:cs="Arial"/>
          <w:spacing w:val="-3"/>
          <w:sz w:val="20"/>
          <w:szCs w:val="20"/>
        </w:rPr>
        <w:t>en</w:t>
      </w:r>
      <w:r w:rsidRPr="00E67E03">
        <w:rPr>
          <w:rFonts w:ascii="Arial" w:eastAsia="Arial" w:hAnsi="Arial" w:cs="Arial"/>
          <w:sz w:val="20"/>
          <w:szCs w:val="20"/>
        </w:rPr>
        <w:t xml:space="preserve">t </w:t>
      </w:r>
      <w:r w:rsidRPr="00E67E03">
        <w:rPr>
          <w:rFonts w:ascii="Arial" w:eastAsia="Arial" w:hAnsi="Arial" w:cs="Arial"/>
          <w:spacing w:val="-3"/>
          <w:sz w:val="20"/>
          <w:szCs w:val="20"/>
        </w:rPr>
        <w:t>ne</w:t>
      </w:r>
      <w:r w:rsidRPr="00E67E03">
        <w:rPr>
          <w:rFonts w:ascii="Arial" w:eastAsia="Arial" w:hAnsi="Arial" w:cs="Arial"/>
          <w:spacing w:val="-1"/>
          <w:sz w:val="20"/>
          <w:szCs w:val="20"/>
        </w:rPr>
        <w:t>c</w:t>
      </w:r>
      <w:r w:rsidRPr="00E67E03">
        <w:rPr>
          <w:rFonts w:ascii="Arial" w:eastAsia="Arial" w:hAnsi="Arial" w:cs="Arial"/>
          <w:spacing w:val="-3"/>
          <w:sz w:val="20"/>
          <w:szCs w:val="20"/>
        </w:rPr>
        <w:t>e</w:t>
      </w:r>
      <w:r w:rsidRPr="00E67E03">
        <w:rPr>
          <w:rFonts w:ascii="Arial" w:eastAsia="Arial" w:hAnsi="Arial" w:cs="Arial"/>
          <w:spacing w:val="-1"/>
          <w:sz w:val="20"/>
          <w:szCs w:val="20"/>
        </w:rPr>
        <w:t>ss</w:t>
      </w:r>
      <w:r w:rsidRPr="00E67E03">
        <w:rPr>
          <w:rFonts w:ascii="Arial" w:eastAsia="Arial" w:hAnsi="Arial" w:cs="Arial"/>
          <w:spacing w:val="-3"/>
          <w:sz w:val="20"/>
          <w:szCs w:val="20"/>
        </w:rPr>
        <w:t>a</w:t>
      </w:r>
      <w:r w:rsidRPr="00E67E03">
        <w:rPr>
          <w:rFonts w:ascii="Arial" w:eastAsia="Arial" w:hAnsi="Arial" w:cs="Arial"/>
          <w:spacing w:val="-2"/>
          <w:sz w:val="20"/>
          <w:szCs w:val="20"/>
        </w:rPr>
        <w:t>r</w:t>
      </w:r>
      <w:r w:rsidRPr="00E67E03">
        <w:rPr>
          <w:rFonts w:ascii="Arial" w:eastAsia="Arial" w:hAnsi="Arial" w:cs="Arial"/>
          <w:sz w:val="20"/>
          <w:szCs w:val="20"/>
        </w:rPr>
        <w:t>y</w:t>
      </w:r>
      <w:r w:rsidRPr="00E67E03">
        <w:rPr>
          <w:rFonts w:ascii="Arial" w:eastAsia="Arial" w:hAnsi="Arial" w:cs="Arial"/>
          <w:spacing w:val="-1"/>
          <w:sz w:val="20"/>
          <w:szCs w:val="20"/>
        </w:rPr>
        <w:t xml:space="preserve"> </w:t>
      </w:r>
      <w:r w:rsidRPr="00E67E03">
        <w:rPr>
          <w:rFonts w:ascii="Arial" w:eastAsia="Arial" w:hAnsi="Arial" w:cs="Arial"/>
          <w:spacing w:val="-3"/>
          <w:sz w:val="20"/>
          <w:szCs w:val="20"/>
        </w:rPr>
        <w:t>t</w:t>
      </w:r>
      <w:r w:rsidRPr="00E67E03">
        <w:rPr>
          <w:rFonts w:ascii="Arial" w:eastAsia="Arial" w:hAnsi="Arial" w:cs="Arial"/>
          <w:sz w:val="20"/>
          <w:szCs w:val="20"/>
        </w:rPr>
        <w:t>o</w:t>
      </w:r>
      <w:r w:rsidRPr="00E67E03">
        <w:rPr>
          <w:rFonts w:ascii="Arial" w:eastAsia="Arial" w:hAnsi="Arial" w:cs="Arial"/>
          <w:spacing w:val="11"/>
          <w:sz w:val="20"/>
          <w:szCs w:val="20"/>
        </w:rPr>
        <w:t xml:space="preserve"> </w:t>
      </w:r>
      <w:r w:rsidRPr="00E67E03">
        <w:rPr>
          <w:rFonts w:ascii="Arial" w:eastAsia="Arial" w:hAnsi="Arial" w:cs="Arial"/>
          <w:spacing w:val="-3"/>
          <w:sz w:val="20"/>
          <w:szCs w:val="20"/>
        </w:rPr>
        <w:t>enabl</w:t>
      </w:r>
      <w:r w:rsidRPr="00E67E03">
        <w:rPr>
          <w:rFonts w:ascii="Arial" w:eastAsia="Arial" w:hAnsi="Arial" w:cs="Arial"/>
          <w:sz w:val="20"/>
          <w:szCs w:val="20"/>
        </w:rPr>
        <w:t>e</w:t>
      </w:r>
      <w:r w:rsidRPr="00E67E03">
        <w:rPr>
          <w:rFonts w:ascii="Arial" w:eastAsia="Arial" w:hAnsi="Arial" w:cs="Arial"/>
          <w:spacing w:val="7"/>
          <w:sz w:val="20"/>
          <w:szCs w:val="20"/>
        </w:rPr>
        <w:t xml:space="preserve"> </w:t>
      </w:r>
      <w:r w:rsidRPr="00E67E03">
        <w:rPr>
          <w:rFonts w:ascii="Arial" w:eastAsia="Arial" w:hAnsi="Arial" w:cs="Arial"/>
          <w:spacing w:val="-3"/>
          <w:sz w:val="20"/>
          <w:szCs w:val="20"/>
        </w:rPr>
        <w:t>th</w:t>
      </w:r>
      <w:r w:rsidRPr="00E67E03">
        <w:rPr>
          <w:rFonts w:ascii="Arial" w:eastAsia="Arial" w:hAnsi="Arial" w:cs="Arial"/>
          <w:sz w:val="20"/>
          <w:szCs w:val="20"/>
        </w:rPr>
        <w:t>e</w:t>
      </w:r>
      <w:r w:rsidRPr="00E67E03">
        <w:rPr>
          <w:rFonts w:ascii="Arial" w:eastAsia="Arial" w:hAnsi="Arial" w:cs="Arial"/>
          <w:spacing w:val="12"/>
          <w:sz w:val="20"/>
          <w:szCs w:val="20"/>
        </w:rPr>
        <w:t xml:space="preserve"> </w:t>
      </w:r>
      <w:r w:rsidRPr="00E67E03">
        <w:rPr>
          <w:rFonts w:ascii="Arial" w:eastAsia="Arial" w:hAnsi="Arial" w:cs="Arial"/>
          <w:spacing w:val="-2"/>
          <w:sz w:val="20"/>
          <w:szCs w:val="20"/>
        </w:rPr>
        <w:t>C</w:t>
      </w:r>
      <w:r w:rsidRPr="00E67E03">
        <w:rPr>
          <w:rFonts w:ascii="Arial" w:eastAsia="Arial" w:hAnsi="Arial" w:cs="Arial"/>
          <w:spacing w:val="-3"/>
          <w:sz w:val="20"/>
          <w:szCs w:val="20"/>
        </w:rPr>
        <w:t>u</w:t>
      </w:r>
      <w:r w:rsidRPr="00E67E03">
        <w:rPr>
          <w:rFonts w:ascii="Arial" w:eastAsia="Arial" w:hAnsi="Arial" w:cs="Arial"/>
          <w:spacing w:val="-1"/>
          <w:sz w:val="20"/>
          <w:szCs w:val="20"/>
        </w:rPr>
        <w:t>s</w:t>
      </w:r>
      <w:r w:rsidRPr="00E67E03">
        <w:rPr>
          <w:rFonts w:ascii="Arial" w:eastAsia="Arial" w:hAnsi="Arial" w:cs="Arial"/>
          <w:spacing w:val="-3"/>
          <w:sz w:val="20"/>
          <w:szCs w:val="20"/>
        </w:rPr>
        <w:t>to</w:t>
      </w:r>
      <w:r w:rsidRPr="00E67E03">
        <w:rPr>
          <w:rFonts w:ascii="Arial" w:eastAsia="Arial" w:hAnsi="Arial" w:cs="Arial"/>
          <w:spacing w:val="2"/>
          <w:sz w:val="20"/>
          <w:szCs w:val="20"/>
        </w:rPr>
        <w:t>m</w:t>
      </w:r>
      <w:r w:rsidRPr="00E67E03">
        <w:rPr>
          <w:rFonts w:ascii="Arial" w:eastAsia="Arial" w:hAnsi="Arial" w:cs="Arial"/>
          <w:spacing w:val="-3"/>
          <w:sz w:val="20"/>
          <w:szCs w:val="20"/>
        </w:rPr>
        <w:t>e</w:t>
      </w:r>
      <w:r w:rsidRPr="00E67E03">
        <w:rPr>
          <w:rFonts w:ascii="Arial" w:eastAsia="Arial" w:hAnsi="Arial" w:cs="Arial"/>
          <w:sz w:val="20"/>
          <w:szCs w:val="20"/>
        </w:rPr>
        <w:t>r</w:t>
      </w:r>
      <w:r w:rsidRPr="00E67E03">
        <w:rPr>
          <w:rFonts w:ascii="Arial" w:eastAsia="Arial" w:hAnsi="Arial" w:cs="Arial"/>
          <w:spacing w:val="6"/>
          <w:sz w:val="20"/>
          <w:szCs w:val="20"/>
        </w:rPr>
        <w:t xml:space="preserve"> </w:t>
      </w:r>
      <w:r w:rsidRPr="00E67E03">
        <w:rPr>
          <w:rFonts w:ascii="Arial" w:eastAsia="Arial" w:hAnsi="Arial" w:cs="Arial"/>
          <w:spacing w:val="-3"/>
          <w:sz w:val="20"/>
          <w:szCs w:val="20"/>
        </w:rPr>
        <w:t>t</w:t>
      </w:r>
      <w:r w:rsidRPr="00E67E03">
        <w:rPr>
          <w:rFonts w:ascii="Arial" w:eastAsia="Arial" w:hAnsi="Arial" w:cs="Arial"/>
          <w:sz w:val="20"/>
          <w:szCs w:val="20"/>
        </w:rPr>
        <w:t>o</w:t>
      </w:r>
      <w:r w:rsidRPr="00E67E03">
        <w:rPr>
          <w:rFonts w:ascii="Arial" w:eastAsia="Arial" w:hAnsi="Arial" w:cs="Arial"/>
          <w:spacing w:val="11"/>
          <w:sz w:val="20"/>
          <w:szCs w:val="20"/>
        </w:rPr>
        <w:t xml:space="preserve"> </w:t>
      </w:r>
      <w:r w:rsidRPr="00E67E03">
        <w:rPr>
          <w:rFonts w:ascii="Arial" w:eastAsia="Arial" w:hAnsi="Arial" w:cs="Arial"/>
          <w:spacing w:val="-1"/>
          <w:sz w:val="20"/>
          <w:szCs w:val="20"/>
        </w:rPr>
        <w:t>c</w:t>
      </w:r>
      <w:r w:rsidRPr="00E67E03">
        <w:rPr>
          <w:rFonts w:ascii="Arial" w:eastAsia="Arial" w:hAnsi="Arial" w:cs="Arial"/>
          <w:spacing w:val="-3"/>
          <w:sz w:val="20"/>
          <w:szCs w:val="20"/>
        </w:rPr>
        <w:t>ontinu</w:t>
      </w:r>
      <w:r w:rsidRPr="00E67E03">
        <w:rPr>
          <w:rFonts w:ascii="Arial" w:eastAsia="Arial" w:hAnsi="Arial" w:cs="Arial"/>
          <w:sz w:val="20"/>
          <w:szCs w:val="20"/>
        </w:rPr>
        <w:t>e</w:t>
      </w:r>
      <w:r w:rsidRPr="00E67E03">
        <w:rPr>
          <w:rFonts w:ascii="Arial" w:eastAsia="Arial" w:hAnsi="Arial" w:cs="Arial"/>
          <w:spacing w:val="5"/>
          <w:sz w:val="20"/>
          <w:szCs w:val="20"/>
        </w:rPr>
        <w:t xml:space="preserve"> </w:t>
      </w:r>
      <w:r w:rsidRPr="00E67E03">
        <w:rPr>
          <w:rFonts w:ascii="Arial" w:eastAsia="Arial" w:hAnsi="Arial" w:cs="Arial"/>
          <w:spacing w:val="-3"/>
          <w:sz w:val="20"/>
          <w:szCs w:val="20"/>
        </w:rPr>
        <w:t>t</w:t>
      </w:r>
      <w:r w:rsidRPr="00E67E03">
        <w:rPr>
          <w:rFonts w:ascii="Arial" w:eastAsia="Arial" w:hAnsi="Arial" w:cs="Arial"/>
          <w:sz w:val="20"/>
          <w:szCs w:val="20"/>
        </w:rPr>
        <w:t>o</w:t>
      </w:r>
      <w:r w:rsidRPr="00E67E03">
        <w:rPr>
          <w:rFonts w:ascii="Arial" w:eastAsia="Arial" w:hAnsi="Arial" w:cs="Arial"/>
          <w:spacing w:val="11"/>
          <w:sz w:val="20"/>
          <w:szCs w:val="20"/>
        </w:rPr>
        <w:t xml:space="preserve"> </w:t>
      </w:r>
      <w:r w:rsidRPr="00E67E03">
        <w:rPr>
          <w:rFonts w:ascii="Arial" w:eastAsia="Arial" w:hAnsi="Arial" w:cs="Arial"/>
          <w:spacing w:val="-3"/>
          <w:sz w:val="20"/>
          <w:szCs w:val="20"/>
        </w:rPr>
        <w:t>u</w:t>
      </w:r>
      <w:r w:rsidRPr="00E67E03">
        <w:rPr>
          <w:rFonts w:ascii="Arial" w:eastAsia="Arial" w:hAnsi="Arial" w:cs="Arial"/>
          <w:spacing w:val="-1"/>
          <w:sz w:val="20"/>
          <w:szCs w:val="20"/>
        </w:rPr>
        <w:t>s</w:t>
      </w:r>
      <w:r w:rsidRPr="00E67E03">
        <w:rPr>
          <w:rFonts w:ascii="Arial" w:eastAsia="Arial" w:hAnsi="Arial" w:cs="Arial"/>
          <w:sz w:val="20"/>
          <w:szCs w:val="20"/>
        </w:rPr>
        <w:t>e</w:t>
      </w:r>
      <w:r w:rsidRPr="00E67E03">
        <w:rPr>
          <w:rFonts w:ascii="Arial" w:eastAsia="Arial" w:hAnsi="Arial" w:cs="Arial"/>
          <w:spacing w:val="8"/>
          <w:sz w:val="20"/>
          <w:szCs w:val="20"/>
        </w:rPr>
        <w:t xml:space="preserve"> </w:t>
      </w:r>
      <w:r w:rsidRPr="00E67E03">
        <w:rPr>
          <w:rFonts w:ascii="Arial" w:eastAsia="Arial" w:hAnsi="Arial" w:cs="Arial"/>
          <w:spacing w:val="-3"/>
          <w:sz w:val="20"/>
          <w:szCs w:val="20"/>
        </w:rPr>
        <w:t>th</w:t>
      </w:r>
      <w:r w:rsidRPr="00E67E03">
        <w:rPr>
          <w:rFonts w:ascii="Arial" w:eastAsia="Arial" w:hAnsi="Arial" w:cs="Arial"/>
          <w:sz w:val="20"/>
          <w:szCs w:val="20"/>
        </w:rPr>
        <w:t>e</w:t>
      </w:r>
      <w:r w:rsidRPr="00E67E03">
        <w:rPr>
          <w:rFonts w:ascii="Arial" w:eastAsia="Arial" w:hAnsi="Arial" w:cs="Arial"/>
          <w:spacing w:val="10"/>
          <w:sz w:val="20"/>
          <w:szCs w:val="20"/>
        </w:rPr>
        <w:t xml:space="preserve"> </w:t>
      </w:r>
      <w:r w:rsidR="00201DCA" w:rsidRPr="00E67E03">
        <w:rPr>
          <w:rFonts w:ascii="Arial" w:eastAsia="Arial" w:hAnsi="Arial" w:cs="Arial"/>
          <w:spacing w:val="-3"/>
          <w:sz w:val="20"/>
          <w:szCs w:val="20"/>
        </w:rPr>
        <w:t>System, any Sub-system, or Deliverables</w:t>
      </w:r>
      <w:r w:rsidR="00EC75F0">
        <w:rPr>
          <w:rFonts w:ascii="Arial" w:eastAsia="Arial" w:hAnsi="Arial" w:cs="Arial"/>
          <w:spacing w:val="-3"/>
          <w:sz w:val="20"/>
          <w:szCs w:val="20"/>
        </w:rPr>
        <w:t xml:space="preserve"> or Services</w:t>
      </w:r>
      <w:r w:rsidRPr="00E67E03">
        <w:rPr>
          <w:rFonts w:ascii="Arial" w:eastAsia="Arial" w:hAnsi="Arial" w:cs="Arial"/>
          <w:sz w:val="20"/>
          <w:szCs w:val="20"/>
        </w:rPr>
        <w:t>.</w:t>
      </w:r>
      <w:r w:rsidRPr="00E67E03">
        <w:rPr>
          <w:rFonts w:ascii="Arial" w:eastAsia="Arial" w:hAnsi="Arial" w:cs="Arial"/>
          <w:spacing w:val="3"/>
          <w:sz w:val="20"/>
          <w:szCs w:val="20"/>
        </w:rPr>
        <w:t xml:space="preserve"> </w:t>
      </w:r>
      <w:r w:rsidRPr="00E67E03">
        <w:rPr>
          <w:rFonts w:ascii="Arial" w:eastAsia="Arial" w:hAnsi="Arial" w:cs="Arial"/>
          <w:spacing w:val="-3"/>
          <w:sz w:val="20"/>
          <w:szCs w:val="20"/>
        </w:rPr>
        <w:t>Su</w:t>
      </w:r>
      <w:r w:rsidRPr="00E67E03">
        <w:rPr>
          <w:rFonts w:ascii="Arial" w:eastAsia="Arial" w:hAnsi="Arial" w:cs="Arial"/>
          <w:spacing w:val="-1"/>
          <w:sz w:val="20"/>
          <w:szCs w:val="20"/>
        </w:rPr>
        <w:t>c</w:t>
      </w:r>
      <w:r w:rsidRPr="00E67E03">
        <w:rPr>
          <w:rFonts w:ascii="Arial" w:eastAsia="Arial" w:hAnsi="Arial" w:cs="Arial"/>
          <w:sz w:val="20"/>
          <w:szCs w:val="20"/>
        </w:rPr>
        <w:t>h</w:t>
      </w:r>
      <w:r w:rsidRPr="00E67E03">
        <w:rPr>
          <w:rFonts w:ascii="Arial" w:eastAsia="Arial" w:hAnsi="Arial" w:cs="Arial"/>
          <w:spacing w:val="4"/>
          <w:sz w:val="20"/>
          <w:szCs w:val="20"/>
        </w:rPr>
        <w:t xml:space="preserve"> </w:t>
      </w:r>
      <w:r w:rsidRPr="00E67E03">
        <w:rPr>
          <w:rFonts w:ascii="Arial" w:eastAsia="Arial" w:hAnsi="Arial" w:cs="Arial"/>
          <w:spacing w:val="-3"/>
          <w:sz w:val="20"/>
          <w:szCs w:val="20"/>
        </w:rPr>
        <w:t>negotiation</w:t>
      </w:r>
      <w:r w:rsidRPr="00E67E03">
        <w:rPr>
          <w:rFonts w:ascii="Arial" w:eastAsia="Arial" w:hAnsi="Arial" w:cs="Arial"/>
          <w:sz w:val="20"/>
          <w:szCs w:val="20"/>
        </w:rPr>
        <w:t>s</w:t>
      </w:r>
      <w:r w:rsidRPr="00E67E03">
        <w:rPr>
          <w:rFonts w:ascii="Arial" w:eastAsia="Arial" w:hAnsi="Arial" w:cs="Arial"/>
          <w:spacing w:val="-1"/>
          <w:sz w:val="20"/>
          <w:szCs w:val="20"/>
        </w:rPr>
        <w:t xml:space="preserve"> </w:t>
      </w:r>
      <w:r w:rsidRPr="00E67E03">
        <w:rPr>
          <w:rFonts w:ascii="Arial" w:eastAsia="Arial" w:hAnsi="Arial" w:cs="Arial"/>
          <w:spacing w:val="-3"/>
          <w:sz w:val="20"/>
          <w:szCs w:val="20"/>
        </w:rPr>
        <w:t>an</w:t>
      </w:r>
      <w:r w:rsidRPr="00E67E03">
        <w:rPr>
          <w:rFonts w:ascii="Arial" w:eastAsia="Arial" w:hAnsi="Arial" w:cs="Arial"/>
          <w:sz w:val="20"/>
          <w:szCs w:val="20"/>
        </w:rPr>
        <w:t>d</w:t>
      </w:r>
      <w:r w:rsidRPr="00E67E03">
        <w:rPr>
          <w:rFonts w:ascii="Arial" w:eastAsia="Arial" w:hAnsi="Arial" w:cs="Arial"/>
          <w:spacing w:val="6"/>
          <w:sz w:val="20"/>
          <w:szCs w:val="20"/>
        </w:rPr>
        <w:t xml:space="preserve"> </w:t>
      </w:r>
      <w:r w:rsidRPr="00E67E03">
        <w:rPr>
          <w:rFonts w:ascii="Arial" w:eastAsia="Arial" w:hAnsi="Arial" w:cs="Arial"/>
          <w:spacing w:val="-1"/>
          <w:sz w:val="20"/>
          <w:szCs w:val="20"/>
        </w:rPr>
        <w:t>s</w:t>
      </w:r>
      <w:r w:rsidRPr="00E67E03">
        <w:rPr>
          <w:rFonts w:ascii="Arial" w:eastAsia="Arial" w:hAnsi="Arial" w:cs="Arial"/>
          <w:spacing w:val="-3"/>
          <w:sz w:val="20"/>
          <w:szCs w:val="20"/>
        </w:rPr>
        <w:t>ettle</w:t>
      </w:r>
      <w:r w:rsidRPr="00E67E03">
        <w:rPr>
          <w:rFonts w:ascii="Arial" w:eastAsia="Arial" w:hAnsi="Arial" w:cs="Arial"/>
          <w:spacing w:val="2"/>
          <w:sz w:val="20"/>
          <w:szCs w:val="20"/>
        </w:rPr>
        <w:t>m</w:t>
      </w:r>
      <w:r w:rsidRPr="00E67E03">
        <w:rPr>
          <w:rFonts w:ascii="Arial" w:eastAsia="Arial" w:hAnsi="Arial" w:cs="Arial"/>
          <w:spacing w:val="-3"/>
          <w:sz w:val="20"/>
          <w:szCs w:val="20"/>
        </w:rPr>
        <w:t>en</w:t>
      </w:r>
      <w:r w:rsidRPr="00E67E03">
        <w:rPr>
          <w:rFonts w:ascii="Arial" w:eastAsia="Arial" w:hAnsi="Arial" w:cs="Arial"/>
          <w:sz w:val="20"/>
          <w:szCs w:val="20"/>
        </w:rPr>
        <w:t xml:space="preserve">t </w:t>
      </w:r>
      <w:r w:rsidRPr="00E67E03">
        <w:rPr>
          <w:rFonts w:ascii="Arial" w:eastAsia="Arial" w:hAnsi="Arial" w:cs="Arial"/>
          <w:spacing w:val="-1"/>
          <w:sz w:val="20"/>
          <w:szCs w:val="20"/>
        </w:rPr>
        <w:t>s</w:t>
      </w:r>
      <w:r w:rsidRPr="00E67E03">
        <w:rPr>
          <w:rFonts w:ascii="Arial" w:eastAsia="Arial" w:hAnsi="Arial" w:cs="Arial"/>
          <w:spacing w:val="-3"/>
          <w:sz w:val="20"/>
          <w:szCs w:val="20"/>
        </w:rPr>
        <w:t>hal</w:t>
      </w:r>
      <w:r w:rsidRPr="00E67E03">
        <w:rPr>
          <w:rFonts w:ascii="Arial" w:eastAsia="Arial" w:hAnsi="Arial" w:cs="Arial"/>
          <w:sz w:val="20"/>
          <w:szCs w:val="20"/>
        </w:rPr>
        <w:t>l</w:t>
      </w:r>
      <w:r w:rsidRPr="00E67E03">
        <w:rPr>
          <w:rFonts w:ascii="Arial" w:eastAsia="Arial" w:hAnsi="Arial" w:cs="Arial"/>
          <w:spacing w:val="4"/>
          <w:sz w:val="20"/>
          <w:szCs w:val="20"/>
        </w:rPr>
        <w:t xml:space="preserve"> </w:t>
      </w:r>
      <w:r w:rsidRPr="00E67E03">
        <w:rPr>
          <w:rFonts w:ascii="Arial" w:eastAsia="Arial" w:hAnsi="Arial" w:cs="Arial"/>
          <w:spacing w:val="-2"/>
          <w:sz w:val="20"/>
          <w:szCs w:val="20"/>
        </w:rPr>
        <w:t>r</w:t>
      </w:r>
      <w:r w:rsidRPr="00E67E03">
        <w:rPr>
          <w:rFonts w:ascii="Arial" w:eastAsia="Arial" w:hAnsi="Arial" w:cs="Arial"/>
          <w:spacing w:val="-3"/>
          <w:sz w:val="20"/>
          <w:szCs w:val="20"/>
        </w:rPr>
        <w:t>elat</w:t>
      </w:r>
      <w:r w:rsidRPr="00E67E03">
        <w:rPr>
          <w:rFonts w:ascii="Arial" w:eastAsia="Arial" w:hAnsi="Arial" w:cs="Arial"/>
          <w:sz w:val="20"/>
          <w:szCs w:val="20"/>
        </w:rPr>
        <w:t>e</w:t>
      </w:r>
      <w:r w:rsidRPr="00E67E03">
        <w:rPr>
          <w:rFonts w:ascii="Arial" w:eastAsia="Arial" w:hAnsi="Arial" w:cs="Arial"/>
          <w:spacing w:val="4"/>
          <w:sz w:val="20"/>
          <w:szCs w:val="20"/>
        </w:rPr>
        <w:t xml:space="preserve"> </w:t>
      </w:r>
      <w:r w:rsidRPr="00E67E03">
        <w:rPr>
          <w:rFonts w:ascii="Arial" w:eastAsia="Arial" w:hAnsi="Arial" w:cs="Arial"/>
          <w:spacing w:val="-1"/>
          <w:sz w:val="20"/>
          <w:szCs w:val="20"/>
        </w:rPr>
        <w:t>s</w:t>
      </w:r>
      <w:r w:rsidRPr="00E67E03">
        <w:rPr>
          <w:rFonts w:ascii="Arial" w:eastAsia="Arial" w:hAnsi="Arial" w:cs="Arial"/>
          <w:spacing w:val="-3"/>
          <w:sz w:val="20"/>
          <w:szCs w:val="20"/>
        </w:rPr>
        <w:t>olel</w:t>
      </w:r>
      <w:r w:rsidRPr="00E67E03">
        <w:rPr>
          <w:rFonts w:ascii="Arial" w:eastAsia="Arial" w:hAnsi="Arial" w:cs="Arial"/>
          <w:sz w:val="20"/>
          <w:szCs w:val="20"/>
        </w:rPr>
        <w:t>y</w:t>
      </w:r>
      <w:r w:rsidRPr="00E67E03">
        <w:rPr>
          <w:rFonts w:ascii="Arial" w:eastAsia="Arial" w:hAnsi="Arial" w:cs="Arial"/>
          <w:spacing w:val="-2"/>
          <w:sz w:val="20"/>
          <w:szCs w:val="20"/>
        </w:rPr>
        <w:t xml:space="preserve"> </w:t>
      </w:r>
      <w:r w:rsidRPr="00E67E03">
        <w:rPr>
          <w:rFonts w:ascii="Arial" w:eastAsia="Arial" w:hAnsi="Arial" w:cs="Arial"/>
          <w:spacing w:val="-3"/>
          <w:sz w:val="20"/>
          <w:szCs w:val="20"/>
        </w:rPr>
        <w:t>t</w:t>
      </w:r>
      <w:r w:rsidRPr="00E67E03">
        <w:rPr>
          <w:rFonts w:ascii="Arial" w:eastAsia="Arial" w:hAnsi="Arial" w:cs="Arial"/>
          <w:sz w:val="20"/>
          <w:szCs w:val="20"/>
        </w:rPr>
        <w:t>o</w:t>
      </w:r>
      <w:r w:rsidRPr="00E67E03">
        <w:rPr>
          <w:rFonts w:ascii="Arial" w:eastAsia="Arial" w:hAnsi="Arial" w:cs="Arial"/>
          <w:spacing w:val="7"/>
          <w:sz w:val="20"/>
          <w:szCs w:val="20"/>
        </w:rPr>
        <w:t xml:space="preserve"> </w:t>
      </w:r>
      <w:r w:rsidRPr="00E67E03">
        <w:rPr>
          <w:rFonts w:ascii="Arial" w:eastAsia="Arial" w:hAnsi="Arial" w:cs="Arial"/>
          <w:spacing w:val="-3"/>
          <w:sz w:val="20"/>
          <w:szCs w:val="20"/>
        </w:rPr>
        <w:t>th</w:t>
      </w:r>
      <w:r w:rsidRPr="00E67E03">
        <w:rPr>
          <w:rFonts w:ascii="Arial" w:eastAsia="Arial" w:hAnsi="Arial" w:cs="Arial"/>
          <w:sz w:val="20"/>
          <w:szCs w:val="20"/>
        </w:rPr>
        <w:t xml:space="preserve">e </w:t>
      </w:r>
      <w:r w:rsidRPr="00E67E03">
        <w:rPr>
          <w:rFonts w:ascii="Arial" w:eastAsia="Arial" w:hAnsi="Arial" w:cs="Arial"/>
          <w:spacing w:val="-1"/>
          <w:sz w:val="20"/>
          <w:szCs w:val="20"/>
        </w:rPr>
        <w:t>c</w:t>
      </w:r>
      <w:r w:rsidRPr="00E67E03">
        <w:rPr>
          <w:rFonts w:ascii="Arial" w:eastAsia="Arial" w:hAnsi="Arial" w:cs="Arial"/>
          <w:spacing w:val="-3"/>
          <w:sz w:val="20"/>
          <w:szCs w:val="20"/>
        </w:rPr>
        <w:t>ontinue</w:t>
      </w:r>
      <w:r w:rsidRPr="00E67E03">
        <w:rPr>
          <w:rFonts w:ascii="Arial" w:eastAsia="Arial" w:hAnsi="Arial" w:cs="Arial"/>
          <w:sz w:val="20"/>
          <w:szCs w:val="20"/>
        </w:rPr>
        <w:t>d</w:t>
      </w:r>
      <w:r w:rsidRPr="00E67E03">
        <w:rPr>
          <w:rFonts w:ascii="Arial" w:eastAsia="Arial" w:hAnsi="Arial" w:cs="Arial"/>
          <w:spacing w:val="-12"/>
          <w:sz w:val="20"/>
          <w:szCs w:val="20"/>
        </w:rPr>
        <w:t xml:space="preserve"> </w:t>
      </w:r>
      <w:r w:rsidRPr="00E67E03">
        <w:rPr>
          <w:rFonts w:ascii="Arial" w:eastAsia="Arial" w:hAnsi="Arial" w:cs="Arial"/>
          <w:spacing w:val="-3"/>
          <w:sz w:val="20"/>
          <w:szCs w:val="20"/>
        </w:rPr>
        <w:t>u</w:t>
      </w:r>
      <w:r w:rsidRPr="00E67E03">
        <w:rPr>
          <w:rFonts w:ascii="Arial" w:eastAsia="Arial" w:hAnsi="Arial" w:cs="Arial"/>
          <w:spacing w:val="-1"/>
          <w:sz w:val="20"/>
          <w:szCs w:val="20"/>
        </w:rPr>
        <w:t>s</w:t>
      </w:r>
      <w:r w:rsidRPr="00E67E03">
        <w:rPr>
          <w:rFonts w:ascii="Arial" w:eastAsia="Arial" w:hAnsi="Arial" w:cs="Arial"/>
          <w:sz w:val="20"/>
          <w:szCs w:val="20"/>
        </w:rPr>
        <w:t>e</w:t>
      </w:r>
      <w:r w:rsidRPr="00E67E03">
        <w:rPr>
          <w:rFonts w:ascii="Arial" w:eastAsia="Arial" w:hAnsi="Arial" w:cs="Arial"/>
          <w:spacing w:val="-6"/>
          <w:sz w:val="20"/>
          <w:szCs w:val="20"/>
        </w:rPr>
        <w:t xml:space="preserve"> </w:t>
      </w:r>
      <w:r w:rsidRPr="00E67E03">
        <w:rPr>
          <w:rFonts w:ascii="Arial" w:eastAsia="Arial" w:hAnsi="Arial" w:cs="Arial"/>
          <w:spacing w:val="-3"/>
          <w:sz w:val="20"/>
          <w:szCs w:val="20"/>
        </w:rPr>
        <w:t>o</w:t>
      </w:r>
      <w:r w:rsidRPr="00E67E03">
        <w:rPr>
          <w:rFonts w:ascii="Arial" w:eastAsia="Arial" w:hAnsi="Arial" w:cs="Arial"/>
          <w:sz w:val="20"/>
          <w:szCs w:val="20"/>
        </w:rPr>
        <w:t>f</w:t>
      </w:r>
      <w:r w:rsidRPr="00E67E03">
        <w:rPr>
          <w:rFonts w:ascii="Arial" w:eastAsia="Arial" w:hAnsi="Arial" w:cs="Arial"/>
          <w:spacing w:val="-2"/>
          <w:sz w:val="20"/>
          <w:szCs w:val="20"/>
        </w:rPr>
        <w:t xml:space="preserve"> </w:t>
      </w:r>
      <w:r w:rsidRPr="00E67E03">
        <w:rPr>
          <w:rFonts w:ascii="Arial" w:eastAsia="Arial" w:hAnsi="Arial" w:cs="Arial"/>
          <w:spacing w:val="-3"/>
          <w:sz w:val="20"/>
          <w:szCs w:val="20"/>
        </w:rPr>
        <w:t>th</w:t>
      </w:r>
      <w:r w:rsidRPr="00E67E03">
        <w:rPr>
          <w:rFonts w:ascii="Arial" w:eastAsia="Arial" w:hAnsi="Arial" w:cs="Arial"/>
          <w:sz w:val="20"/>
          <w:szCs w:val="20"/>
        </w:rPr>
        <w:t>e</w:t>
      </w:r>
      <w:r w:rsidRPr="00E67E03">
        <w:rPr>
          <w:rFonts w:ascii="Arial" w:eastAsia="Arial" w:hAnsi="Arial" w:cs="Arial"/>
          <w:spacing w:val="-6"/>
          <w:sz w:val="20"/>
          <w:szCs w:val="20"/>
        </w:rPr>
        <w:t xml:space="preserve"> </w:t>
      </w:r>
      <w:r w:rsidR="00201DCA" w:rsidRPr="00E67E03">
        <w:rPr>
          <w:rFonts w:ascii="Arial" w:eastAsia="Arial" w:hAnsi="Arial" w:cs="Arial"/>
          <w:spacing w:val="-3"/>
          <w:sz w:val="20"/>
          <w:szCs w:val="20"/>
        </w:rPr>
        <w:t xml:space="preserve">System, any Sub-system, or Deliverables </w:t>
      </w:r>
      <w:r w:rsidR="00EC75F0">
        <w:rPr>
          <w:rFonts w:ascii="Arial" w:eastAsia="Arial" w:hAnsi="Arial" w:cs="Arial"/>
          <w:spacing w:val="-3"/>
          <w:sz w:val="20"/>
          <w:szCs w:val="20"/>
        </w:rPr>
        <w:t xml:space="preserve">or Services </w:t>
      </w:r>
      <w:r w:rsidRPr="00E67E03">
        <w:rPr>
          <w:rFonts w:ascii="Arial" w:eastAsia="Arial" w:hAnsi="Arial" w:cs="Arial"/>
          <w:spacing w:val="-3"/>
          <w:sz w:val="20"/>
          <w:szCs w:val="20"/>
        </w:rPr>
        <w:t>an</w:t>
      </w:r>
      <w:r w:rsidRPr="00E67E03">
        <w:rPr>
          <w:rFonts w:ascii="Arial" w:eastAsia="Arial" w:hAnsi="Arial" w:cs="Arial"/>
          <w:sz w:val="20"/>
          <w:szCs w:val="20"/>
        </w:rPr>
        <w:t>d</w:t>
      </w:r>
      <w:r w:rsidRPr="00E67E03">
        <w:rPr>
          <w:rFonts w:ascii="Arial" w:eastAsia="Arial" w:hAnsi="Arial" w:cs="Arial"/>
          <w:spacing w:val="-6"/>
          <w:sz w:val="20"/>
          <w:szCs w:val="20"/>
        </w:rPr>
        <w:t xml:space="preserve"> </w:t>
      </w:r>
      <w:r w:rsidRPr="00E67E03">
        <w:rPr>
          <w:rFonts w:ascii="Arial" w:eastAsia="Arial" w:hAnsi="Arial" w:cs="Arial"/>
          <w:spacing w:val="-3"/>
          <w:sz w:val="20"/>
          <w:szCs w:val="20"/>
        </w:rPr>
        <w:t>an</w:t>
      </w:r>
      <w:r w:rsidRPr="00E67E03">
        <w:rPr>
          <w:rFonts w:ascii="Arial" w:eastAsia="Arial" w:hAnsi="Arial" w:cs="Arial"/>
          <w:sz w:val="20"/>
          <w:szCs w:val="20"/>
        </w:rPr>
        <w:t>y</w:t>
      </w:r>
      <w:r w:rsidRPr="00E67E03">
        <w:rPr>
          <w:rFonts w:ascii="Arial" w:eastAsia="Arial" w:hAnsi="Arial" w:cs="Arial"/>
          <w:spacing w:val="-14"/>
          <w:sz w:val="20"/>
          <w:szCs w:val="20"/>
        </w:rPr>
        <w:t xml:space="preserve"> </w:t>
      </w:r>
      <w:r w:rsidRPr="00E67E03">
        <w:rPr>
          <w:rFonts w:ascii="Arial" w:eastAsia="Arial" w:hAnsi="Arial" w:cs="Arial"/>
          <w:spacing w:val="-1"/>
          <w:sz w:val="20"/>
          <w:szCs w:val="20"/>
        </w:rPr>
        <w:t>s</w:t>
      </w:r>
      <w:r w:rsidRPr="00E67E03">
        <w:rPr>
          <w:rFonts w:ascii="Arial" w:eastAsia="Arial" w:hAnsi="Arial" w:cs="Arial"/>
          <w:spacing w:val="-3"/>
          <w:sz w:val="20"/>
          <w:szCs w:val="20"/>
        </w:rPr>
        <w:t>ettle</w:t>
      </w:r>
      <w:r w:rsidRPr="00E67E03">
        <w:rPr>
          <w:rFonts w:ascii="Arial" w:eastAsia="Arial" w:hAnsi="Arial" w:cs="Arial"/>
          <w:spacing w:val="2"/>
          <w:sz w:val="20"/>
          <w:szCs w:val="20"/>
        </w:rPr>
        <w:t>m</w:t>
      </w:r>
      <w:r w:rsidRPr="00E67E03">
        <w:rPr>
          <w:rFonts w:ascii="Arial" w:eastAsia="Arial" w:hAnsi="Arial" w:cs="Arial"/>
          <w:spacing w:val="-3"/>
          <w:sz w:val="20"/>
          <w:szCs w:val="20"/>
        </w:rPr>
        <w:t>en</w:t>
      </w:r>
      <w:r w:rsidRPr="00E67E03">
        <w:rPr>
          <w:rFonts w:ascii="Arial" w:eastAsia="Arial" w:hAnsi="Arial" w:cs="Arial"/>
          <w:sz w:val="20"/>
          <w:szCs w:val="20"/>
        </w:rPr>
        <w:t>t</w:t>
      </w:r>
      <w:r w:rsidRPr="00E67E03">
        <w:rPr>
          <w:rFonts w:ascii="Arial" w:eastAsia="Arial" w:hAnsi="Arial" w:cs="Arial"/>
          <w:spacing w:val="-14"/>
          <w:sz w:val="20"/>
          <w:szCs w:val="20"/>
        </w:rPr>
        <w:t xml:space="preserve"> </w:t>
      </w:r>
      <w:r w:rsidRPr="00E67E03">
        <w:rPr>
          <w:rFonts w:ascii="Arial" w:eastAsia="Arial" w:hAnsi="Arial" w:cs="Arial"/>
          <w:spacing w:val="2"/>
          <w:sz w:val="20"/>
          <w:szCs w:val="20"/>
        </w:rPr>
        <w:t>m</w:t>
      </w:r>
      <w:r w:rsidRPr="00E67E03">
        <w:rPr>
          <w:rFonts w:ascii="Arial" w:eastAsia="Arial" w:hAnsi="Arial" w:cs="Arial"/>
          <w:spacing w:val="-3"/>
          <w:sz w:val="20"/>
          <w:szCs w:val="20"/>
        </w:rPr>
        <w:t>ad</w:t>
      </w:r>
      <w:r w:rsidRPr="00E67E03">
        <w:rPr>
          <w:rFonts w:ascii="Arial" w:eastAsia="Arial" w:hAnsi="Arial" w:cs="Arial"/>
          <w:sz w:val="20"/>
          <w:szCs w:val="20"/>
        </w:rPr>
        <w:t>e</w:t>
      </w:r>
      <w:r w:rsidRPr="00E67E03">
        <w:rPr>
          <w:rFonts w:ascii="Arial" w:eastAsia="Arial" w:hAnsi="Arial" w:cs="Arial"/>
          <w:spacing w:val="-11"/>
          <w:sz w:val="20"/>
          <w:szCs w:val="20"/>
        </w:rPr>
        <w:t xml:space="preserve"> </w:t>
      </w:r>
      <w:r w:rsidRPr="00E67E03">
        <w:rPr>
          <w:rFonts w:ascii="Arial" w:eastAsia="Arial" w:hAnsi="Arial" w:cs="Arial"/>
          <w:spacing w:val="-3"/>
          <w:sz w:val="20"/>
          <w:szCs w:val="20"/>
        </w:rPr>
        <w:t>b</w:t>
      </w:r>
      <w:r w:rsidRPr="00E67E03">
        <w:rPr>
          <w:rFonts w:ascii="Arial" w:eastAsia="Arial" w:hAnsi="Arial" w:cs="Arial"/>
          <w:sz w:val="20"/>
          <w:szCs w:val="20"/>
        </w:rPr>
        <w:t xml:space="preserve">y </w:t>
      </w:r>
      <w:r w:rsidRPr="00E67E03">
        <w:rPr>
          <w:rFonts w:ascii="Arial" w:eastAsia="Arial" w:hAnsi="Arial" w:cs="Arial"/>
          <w:spacing w:val="-3"/>
          <w:sz w:val="20"/>
          <w:szCs w:val="20"/>
        </w:rPr>
        <w:t>th</w:t>
      </w:r>
      <w:r w:rsidRPr="00E67E03">
        <w:rPr>
          <w:rFonts w:ascii="Arial" w:eastAsia="Arial" w:hAnsi="Arial" w:cs="Arial"/>
          <w:sz w:val="20"/>
          <w:szCs w:val="20"/>
        </w:rPr>
        <w:t>e</w:t>
      </w:r>
      <w:r w:rsidRPr="00E67E03">
        <w:rPr>
          <w:rFonts w:ascii="Arial" w:eastAsia="Arial" w:hAnsi="Arial" w:cs="Arial"/>
          <w:spacing w:val="8"/>
          <w:sz w:val="20"/>
          <w:szCs w:val="20"/>
        </w:rPr>
        <w:t xml:space="preserve"> </w:t>
      </w:r>
      <w:r w:rsidRPr="00E67E03">
        <w:rPr>
          <w:rFonts w:ascii="Arial" w:eastAsia="Arial" w:hAnsi="Arial" w:cs="Arial"/>
          <w:spacing w:val="-2"/>
          <w:sz w:val="20"/>
          <w:szCs w:val="20"/>
        </w:rPr>
        <w:t>C</w:t>
      </w:r>
      <w:r w:rsidRPr="00E67E03">
        <w:rPr>
          <w:rFonts w:ascii="Arial" w:eastAsia="Arial" w:hAnsi="Arial" w:cs="Arial"/>
          <w:spacing w:val="-3"/>
          <w:sz w:val="20"/>
          <w:szCs w:val="20"/>
        </w:rPr>
        <w:t>u</w:t>
      </w:r>
      <w:r w:rsidRPr="00E67E03">
        <w:rPr>
          <w:rFonts w:ascii="Arial" w:eastAsia="Arial" w:hAnsi="Arial" w:cs="Arial"/>
          <w:spacing w:val="-1"/>
          <w:sz w:val="20"/>
          <w:szCs w:val="20"/>
        </w:rPr>
        <w:t>s</w:t>
      </w:r>
      <w:r w:rsidRPr="00E67E03">
        <w:rPr>
          <w:rFonts w:ascii="Arial" w:eastAsia="Arial" w:hAnsi="Arial" w:cs="Arial"/>
          <w:spacing w:val="-3"/>
          <w:sz w:val="20"/>
          <w:szCs w:val="20"/>
        </w:rPr>
        <w:t>to</w:t>
      </w:r>
      <w:r w:rsidRPr="00E67E03">
        <w:rPr>
          <w:rFonts w:ascii="Arial" w:eastAsia="Arial" w:hAnsi="Arial" w:cs="Arial"/>
          <w:spacing w:val="2"/>
          <w:sz w:val="20"/>
          <w:szCs w:val="20"/>
        </w:rPr>
        <w:t>m</w:t>
      </w:r>
      <w:r w:rsidRPr="00E67E03">
        <w:rPr>
          <w:rFonts w:ascii="Arial" w:eastAsia="Arial" w:hAnsi="Arial" w:cs="Arial"/>
          <w:spacing w:val="-3"/>
          <w:sz w:val="20"/>
          <w:szCs w:val="20"/>
        </w:rPr>
        <w:t>e</w:t>
      </w:r>
      <w:r w:rsidRPr="00E67E03">
        <w:rPr>
          <w:rFonts w:ascii="Arial" w:eastAsia="Arial" w:hAnsi="Arial" w:cs="Arial"/>
          <w:sz w:val="20"/>
          <w:szCs w:val="20"/>
        </w:rPr>
        <w:t>r</w:t>
      </w:r>
      <w:r w:rsidRPr="00E67E03">
        <w:rPr>
          <w:rFonts w:ascii="Arial" w:eastAsia="Arial" w:hAnsi="Arial" w:cs="Arial"/>
          <w:spacing w:val="4"/>
          <w:sz w:val="20"/>
          <w:szCs w:val="20"/>
        </w:rPr>
        <w:t xml:space="preserve"> </w:t>
      </w:r>
      <w:r w:rsidRPr="00E67E03">
        <w:rPr>
          <w:rFonts w:ascii="Arial" w:eastAsia="Arial" w:hAnsi="Arial" w:cs="Arial"/>
          <w:spacing w:val="-1"/>
          <w:sz w:val="20"/>
          <w:szCs w:val="20"/>
        </w:rPr>
        <w:t>s</w:t>
      </w:r>
      <w:r w:rsidRPr="00E67E03">
        <w:rPr>
          <w:rFonts w:ascii="Arial" w:eastAsia="Arial" w:hAnsi="Arial" w:cs="Arial"/>
          <w:spacing w:val="-3"/>
          <w:sz w:val="20"/>
          <w:szCs w:val="20"/>
        </w:rPr>
        <w:t>hal</w:t>
      </w:r>
      <w:r w:rsidRPr="00E67E03">
        <w:rPr>
          <w:rFonts w:ascii="Arial" w:eastAsia="Arial" w:hAnsi="Arial" w:cs="Arial"/>
          <w:sz w:val="20"/>
          <w:szCs w:val="20"/>
        </w:rPr>
        <w:t>l</w:t>
      </w:r>
      <w:r w:rsidRPr="00E67E03">
        <w:rPr>
          <w:rFonts w:ascii="Arial" w:eastAsia="Arial" w:hAnsi="Arial" w:cs="Arial"/>
          <w:spacing w:val="6"/>
          <w:sz w:val="20"/>
          <w:szCs w:val="20"/>
        </w:rPr>
        <w:t xml:space="preserve"> </w:t>
      </w:r>
      <w:r w:rsidRPr="00E67E03">
        <w:rPr>
          <w:rFonts w:ascii="Arial" w:eastAsia="Arial" w:hAnsi="Arial" w:cs="Arial"/>
          <w:spacing w:val="-3"/>
          <w:sz w:val="20"/>
          <w:szCs w:val="20"/>
        </w:rPr>
        <w:t>b</w:t>
      </w:r>
      <w:r w:rsidRPr="00E67E03">
        <w:rPr>
          <w:rFonts w:ascii="Arial" w:eastAsia="Arial" w:hAnsi="Arial" w:cs="Arial"/>
          <w:sz w:val="20"/>
          <w:szCs w:val="20"/>
        </w:rPr>
        <w:t>e</w:t>
      </w:r>
      <w:r w:rsidRPr="00E67E03">
        <w:rPr>
          <w:rFonts w:ascii="Arial" w:eastAsia="Arial" w:hAnsi="Arial" w:cs="Arial"/>
          <w:spacing w:val="9"/>
          <w:sz w:val="20"/>
          <w:szCs w:val="20"/>
        </w:rPr>
        <w:t xml:space="preserve"> </w:t>
      </w:r>
      <w:r w:rsidRPr="00E67E03">
        <w:rPr>
          <w:rFonts w:ascii="Arial" w:eastAsia="Arial" w:hAnsi="Arial" w:cs="Arial"/>
          <w:spacing w:val="-3"/>
          <w:sz w:val="20"/>
          <w:szCs w:val="20"/>
        </w:rPr>
        <w:t>e</w:t>
      </w:r>
      <w:r w:rsidRPr="00E67E03">
        <w:rPr>
          <w:rFonts w:ascii="Arial" w:eastAsia="Arial" w:hAnsi="Arial" w:cs="Arial"/>
          <w:spacing w:val="-1"/>
          <w:sz w:val="20"/>
          <w:szCs w:val="20"/>
        </w:rPr>
        <w:t>x</w:t>
      </w:r>
      <w:r w:rsidRPr="00E67E03">
        <w:rPr>
          <w:rFonts w:ascii="Arial" w:eastAsia="Arial" w:hAnsi="Arial" w:cs="Arial"/>
          <w:spacing w:val="-3"/>
          <w:sz w:val="20"/>
          <w:szCs w:val="20"/>
        </w:rPr>
        <w:t>p</w:t>
      </w:r>
      <w:r w:rsidRPr="00E67E03">
        <w:rPr>
          <w:rFonts w:ascii="Arial" w:eastAsia="Arial" w:hAnsi="Arial" w:cs="Arial"/>
          <w:spacing w:val="-2"/>
          <w:sz w:val="20"/>
          <w:szCs w:val="20"/>
        </w:rPr>
        <w:t>r</w:t>
      </w:r>
      <w:r w:rsidRPr="00E67E03">
        <w:rPr>
          <w:rFonts w:ascii="Arial" w:eastAsia="Arial" w:hAnsi="Arial" w:cs="Arial"/>
          <w:spacing w:val="-3"/>
          <w:sz w:val="20"/>
          <w:szCs w:val="20"/>
        </w:rPr>
        <w:t>e</w:t>
      </w:r>
      <w:r w:rsidRPr="00E67E03">
        <w:rPr>
          <w:rFonts w:ascii="Arial" w:eastAsia="Arial" w:hAnsi="Arial" w:cs="Arial"/>
          <w:spacing w:val="-1"/>
          <w:sz w:val="20"/>
          <w:szCs w:val="20"/>
        </w:rPr>
        <w:t>ss</w:t>
      </w:r>
      <w:r w:rsidRPr="00E67E03">
        <w:rPr>
          <w:rFonts w:ascii="Arial" w:eastAsia="Arial" w:hAnsi="Arial" w:cs="Arial"/>
          <w:spacing w:val="-3"/>
          <w:sz w:val="20"/>
          <w:szCs w:val="20"/>
        </w:rPr>
        <w:t>e</w:t>
      </w:r>
      <w:r w:rsidRPr="00E67E03">
        <w:rPr>
          <w:rFonts w:ascii="Arial" w:eastAsia="Arial" w:hAnsi="Arial" w:cs="Arial"/>
          <w:sz w:val="20"/>
          <w:szCs w:val="20"/>
        </w:rPr>
        <w:t>d</w:t>
      </w:r>
      <w:r w:rsidRPr="00E67E03">
        <w:rPr>
          <w:rFonts w:ascii="Arial" w:eastAsia="Arial" w:hAnsi="Arial" w:cs="Arial"/>
          <w:spacing w:val="2"/>
          <w:sz w:val="20"/>
          <w:szCs w:val="20"/>
        </w:rPr>
        <w:t xml:space="preserve"> </w:t>
      </w:r>
      <w:r w:rsidRPr="00E67E03">
        <w:rPr>
          <w:rFonts w:ascii="Arial" w:eastAsia="Arial" w:hAnsi="Arial" w:cs="Arial"/>
          <w:spacing w:val="-3"/>
          <w:sz w:val="20"/>
          <w:szCs w:val="20"/>
        </w:rPr>
        <w:t>t</w:t>
      </w:r>
      <w:r w:rsidRPr="00E67E03">
        <w:rPr>
          <w:rFonts w:ascii="Arial" w:eastAsia="Arial" w:hAnsi="Arial" w:cs="Arial"/>
          <w:sz w:val="20"/>
          <w:szCs w:val="20"/>
        </w:rPr>
        <w:t>o</w:t>
      </w:r>
      <w:r w:rsidRPr="00E67E03">
        <w:rPr>
          <w:rFonts w:ascii="Arial" w:eastAsia="Arial" w:hAnsi="Arial" w:cs="Arial"/>
          <w:spacing w:val="9"/>
          <w:sz w:val="20"/>
          <w:szCs w:val="20"/>
        </w:rPr>
        <w:t xml:space="preserve"> </w:t>
      </w:r>
      <w:r w:rsidRPr="00E67E03">
        <w:rPr>
          <w:rFonts w:ascii="Arial" w:eastAsia="Arial" w:hAnsi="Arial" w:cs="Arial"/>
          <w:spacing w:val="-3"/>
          <w:sz w:val="20"/>
          <w:szCs w:val="20"/>
        </w:rPr>
        <w:t>b</w:t>
      </w:r>
      <w:r w:rsidRPr="00E67E03">
        <w:rPr>
          <w:rFonts w:ascii="Arial" w:eastAsia="Arial" w:hAnsi="Arial" w:cs="Arial"/>
          <w:sz w:val="20"/>
          <w:szCs w:val="20"/>
        </w:rPr>
        <w:t>e</w:t>
      </w:r>
      <w:r w:rsidRPr="00E67E03">
        <w:rPr>
          <w:rFonts w:ascii="Arial" w:eastAsia="Arial" w:hAnsi="Arial" w:cs="Arial"/>
          <w:spacing w:val="9"/>
          <w:sz w:val="20"/>
          <w:szCs w:val="20"/>
        </w:rPr>
        <w:t xml:space="preserve"> </w:t>
      </w:r>
      <w:r w:rsidRPr="00E67E03">
        <w:rPr>
          <w:rFonts w:ascii="Arial" w:eastAsia="Arial" w:hAnsi="Arial" w:cs="Arial"/>
          <w:spacing w:val="-5"/>
          <w:sz w:val="20"/>
          <w:szCs w:val="20"/>
        </w:rPr>
        <w:t>w</w:t>
      </w:r>
      <w:r w:rsidRPr="00E67E03">
        <w:rPr>
          <w:rFonts w:ascii="Arial" w:eastAsia="Arial" w:hAnsi="Arial" w:cs="Arial"/>
          <w:spacing w:val="-3"/>
          <w:sz w:val="20"/>
          <w:szCs w:val="20"/>
        </w:rPr>
        <w:t>ithou</w:t>
      </w:r>
      <w:r w:rsidRPr="00E67E03">
        <w:rPr>
          <w:rFonts w:ascii="Arial" w:eastAsia="Arial" w:hAnsi="Arial" w:cs="Arial"/>
          <w:sz w:val="20"/>
          <w:szCs w:val="20"/>
        </w:rPr>
        <w:t>t</w:t>
      </w:r>
      <w:r w:rsidRPr="00E67E03">
        <w:rPr>
          <w:rFonts w:ascii="Arial" w:eastAsia="Arial" w:hAnsi="Arial" w:cs="Arial"/>
          <w:spacing w:val="3"/>
          <w:sz w:val="20"/>
          <w:szCs w:val="20"/>
        </w:rPr>
        <w:t xml:space="preserve"> </w:t>
      </w:r>
      <w:r w:rsidRPr="00E67E03">
        <w:rPr>
          <w:rFonts w:ascii="Arial" w:eastAsia="Arial" w:hAnsi="Arial" w:cs="Arial"/>
          <w:spacing w:val="-3"/>
          <w:sz w:val="20"/>
          <w:szCs w:val="20"/>
        </w:rPr>
        <w:t>p</w:t>
      </w:r>
      <w:r w:rsidRPr="00E67E03">
        <w:rPr>
          <w:rFonts w:ascii="Arial" w:eastAsia="Arial" w:hAnsi="Arial" w:cs="Arial"/>
          <w:spacing w:val="-2"/>
          <w:sz w:val="20"/>
          <w:szCs w:val="20"/>
        </w:rPr>
        <w:t>r</w:t>
      </w:r>
      <w:r w:rsidRPr="00E67E03">
        <w:rPr>
          <w:rFonts w:ascii="Arial" w:eastAsia="Arial" w:hAnsi="Arial" w:cs="Arial"/>
          <w:spacing w:val="-3"/>
          <w:sz w:val="20"/>
          <w:szCs w:val="20"/>
        </w:rPr>
        <w:t>e</w:t>
      </w:r>
      <w:r w:rsidRPr="00E67E03">
        <w:rPr>
          <w:rFonts w:ascii="Arial" w:eastAsia="Arial" w:hAnsi="Arial" w:cs="Arial"/>
          <w:spacing w:val="-1"/>
          <w:sz w:val="20"/>
          <w:szCs w:val="20"/>
        </w:rPr>
        <w:t>j</w:t>
      </w:r>
      <w:r w:rsidRPr="00E67E03">
        <w:rPr>
          <w:rFonts w:ascii="Arial" w:eastAsia="Arial" w:hAnsi="Arial" w:cs="Arial"/>
          <w:spacing w:val="-3"/>
          <w:sz w:val="20"/>
          <w:szCs w:val="20"/>
        </w:rPr>
        <w:t>udi</w:t>
      </w:r>
      <w:r w:rsidRPr="00E67E03">
        <w:rPr>
          <w:rFonts w:ascii="Arial" w:eastAsia="Arial" w:hAnsi="Arial" w:cs="Arial"/>
          <w:spacing w:val="-1"/>
          <w:sz w:val="20"/>
          <w:szCs w:val="20"/>
        </w:rPr>
        <w:t>c</w:t>
      </w:r>
      <w:r w:rsidRPr="00E67E03">
        <w:rPr>
          <w:rFonts w:ascii="Arial" w:eastAsia="Arial" w:hAnsi="Arial" w:cs="Arial"/>
          <w:sz w:val="20"/>
          <w:szCs w:val="20"/>
        </w:rPr>
        <w:t xml:space="preserve">e </w:t>
      </w:r>
      <w:r w:rsidRPr="00E67E03">
        <w:rPr>
          <w:rFonts w:ascii="Arial" w:eastAsia="Arial" w:hAnsi="Arial" w:cs="Arial"/>
          <w:spacing w:val="-3"/>
          <w:sz w:val="20"/>
          <w:szCs w:val="20"/>
        </w:rPr>
        <w:t>t</w:t>
      </w:r>
      <w:r w:rsidRPr="00E67E03">
        <w:rPr>
          <w:rFonts w:ascii="Arial" w:eastAsia="Arial" w:hAnsi="Arial" w:cs="Arial"/>
          <w:sz w:val="20"/>
          <w:szCs w:val="20"/>
        </w:rPr>
        <w:t>o</w:t>
      </w:r>
      <w:r w:rsidRPr="00E67E03">
        <w:rPr>
          <w:rFonts w:ascii="Arial" w:eastAsia="Arial" w:hAnsi="Arial" w:cs="Arial"/>
          <w:spacing w:val="6"/>
          <w:sz w:val="20"/>
          <w:szCs w:val="20"/>
        </w:rPr>
        <w:t xml:space="preserve"> </w:t>
      </w:r>
      <w:r w:rsidRPr="00E67E03">
        <w:rPr>
          <w:rFonts w:ascii="Arial" w:eastAsia="Arial" w:hAnsi="Arial" w:cs="Arial"/>
          <w:spacing w:val="-3"/>
          <w:sz w:val="20"/>
          <w:szCs w:val="20"/>
        </w:rPr>
        <w:t>th</w:t>
      </w:r>
      <w:r w:rsidRPr="00E67E03">
        <w:rPr>
          <w:rFonts w:ascii="Arial" w:eastAsia="Arial" w:hAnsi="Arial" w:cs="Arial"/>
          <w:sz w:val="20"/>
          <w:szCs w:val="20"/>
        </w:rPr>
        <w:t xml:space="preserve">e </w:t>
      </w:r>
      <w:r w:rsidRPr="00E67E03">
        <w:rPr>
          <w:rFonts w:ascii="Arial" w:eastAsia="Arial" w:hAnsi="Arial" w:cs="Arial"/>
          <w:spacing w:val="-1"/>
          <w:sz w:val="20"/>
          <w:szCs w:val="20"/>
        </w:rPr>
        <w:t>c</w:t>
      </w:r>
      <w:r w:rsidRPr="00E67E03">
        <w:rPr>
          <w:rFonts w:ascii="Arial" w:eastAsia="Arial" w:hAnsi="Arial" w:cs="Arial"/>
          <w:spacing w:val="-3"/>
          <w:sz w:val="20"/>
          <w:szCs w:val="20"/>
        </w:rPr>
        <w:t>ondu</w:t>
      </w:r>
      <w:r w:rsidRPr="00E67E03">
        <w:rPr>
          <w:rFonts w:ascii="Arial" w:eastAsia="Arial" w:hAnsi="Arial" w:cs="Arial"/>
          <w:spacing w:val="-1"/>
          <w:sz w:val="20"/>
          <w:szCs w:val="20"/>
        </w:rPr>
        <w:t>c</w:t>
      </w:r>
      <w:r w:rsidRPr="00E67E03">
        <w:rPr>
          <w:rFonts w:ascii="Arial" w:eastAsia="Arial" w:hAnsi="Arial" w:cs="Arial"/>
          <w:sz w:val="20"/>
          <w:szCs w:val="20"/>
        </w:rPr>
        <w:t>t</w:t>
      </w:r>
      <w:r w:rsidRPr="00E67E03">
        <w:rPr>
          <w:rFonts w:ascii="Arial" w:eastAsia="Arial" w:hAnsi="Arial" w:cs="Arial"/>
          <w:spacing w:val="6"/>
          <w:sz w:val="20"/>
          <w:szCs w:val="20"/>
        </w:rPr>
        <w:t xml:space="preserve"> </w:t>
      </w:r>
      <w:r w:rsidRPr="00E67E03">
        <w:rPr>
          <w:rFonts w:ascii="Arial" w:eastAsia="Arial" w:hAnsi="Arial" w:cs="Arial"/>
          <w:spacing w:val="-3"/>
          <w:sz w:val="20"/>
          <w:szCs w:val="20"/>
        </w:rPr>
        <w:t>b</w:t>
      </w:r>
      <w:r w:rsidRPr="00E67E03">
        <w:rPr>
          <w:rFonts w:ascii="Arial" w:eastAsia="Arial" w:hAnsi="Arial" w:cs="Arial"/>
          <w:sz w:val="20"/>
          <w:szCs w:val="20"/>
        </w:rPr>
        <w:t>y</w:t>
      </w:r>
      <w:r w:rsidRPr="00E67E03">
        <w:rPr>
          <w:rFonts w:ascii="Arial" w:eastAsia="Arial" w:hAnsi="Arial" w:cs="Arial"/>
          <w:spacing w:val="5"/>
          <w:sz w:val="20"/>
          <w:szCs w:val="20"/>
        </w:rPr>
        <w:t xml:space="preserve"> </w:t>
      </w:r>
      <w:r w:rsidRPr="00E67E03">
        <w:rPr>
          <w:rFonts w:ascii="Arial" w:eastAsia="Arial" w:hAnsi="Arial" w:cs="Arial"/>
          <w:spacing w:val="-3"/>
          <w:sz w:val="20"/>
          <w:szCs w:val="20"/>
        </w:rPr>
        <w:t>th</w:t>
      </w:r>
      <w:r w:rsidRPr="00E67E03">
        <w:rPr>
          <w:rFonts w:ascii="Arial" w:eastAsia="Arial" w:hAnsi="Arial" w:cs="Arial"/>
          <w:sz w:val="20"/>
          <w:szCs w:val="20"/>
        </w:rPr>
        <w:t>e</w:t>
      </w:r>
      <w:r w:rsidRPr="00E67E03">
        <w:rPr>
          <w:rFonts w:ascii="Arial" w:eastAsia="Arial" w:hAnsi="Arial" w:cs="Arial"/>
          <w:spacing w:val="10"/>
          <w:sz w:val="20"/>
          <w:szCs w:val="20"/>
        </w:rPr>
        <w:t xml:space="preserve"> </w:t>
      </w:r>
      <w:r w:rsidRPr="00E67E03">
        <w:rPr>
          <w:rFonts w:ascii="Arial" w:eastAsia="Arial" w:hAnsi="Arial" w:cs="Arial"/>
          <w:spacing w:val="-3"/>
          <w:sz w:val="20"/>
          <w:szCs w:val="20"/>
        </w:rPr>
        <w:t>Supplie</w:t>
      </w:r>
      <w:r w:rsidRPr="00E67E03">
        <w:rPr>
          <w:rFonts w:ascii="Arial" w:eastAsia="Arial" w:hAnsi="Arial" w:cs="Arial"/>
          <w:sz w:val="20"/>
          <w:szCs w:val="20"/>
        </w:rPr>
        <w:t>r</w:t>
      </w:r>
      <w:r w:rsidRPr="00E67E03">
        <w:rPr>
          <w:rFonts w:ascii="Arial" w:eastAsia="Arial" w:hAnsi="Arial" w:cs="Arial"/>
          <w:spacing w:val="6"/>
          <w:sz w:val="20"/>
          <w:szCs w:val="20"/>
        </w:rPr>
        <w:t xml:space="preserve"> </w:t>
      </w:r>
      <w:r w:rsidRPr="00E67E03">
        <w:rPr>
          <w:rFonts w:ascii="Arial" w:eastAsia="Arial" w:hAnsi="Arial" w:cs="Arial"/>
          <w:spacing w:val="-3"/>
          <w:sz w:val="20"/>
          <w:szCs w:val="20"/>
        </w:rPr>
        <w:t>unde</w:t>
      </w:r>
      <w:r w:rsidRPr="00E67E03">
        <w:rPr>
          <w:rFonts w:ascii="Arial" w:eastAsia="Arial" w:hAnsi="Arial" w:cs="Arial"/>
          <w:sz w:val="20"/>
          <w:szCs w:val="20"/>
        </w:rPr>
        <w:t>r</w:t>
      </w:r>
      <w:r w:rsidRPr="00E67E03">
        <w:rPr>
          <w:rFonts w:ascii="Arial" w:eastAsia="Arial" w:hAnsi="Arial" w:cs="Arial"/>
          <w:spacing w:val="9"/>
          <w:sz w:val="20"/>
          <w:szCs w:val="20"/>
        </w:rPr>
        <w:t xml:space="preserve"> </w:t>
      </w:r>
      <w:r w:rsidRPr="00E67E03">
        <w:rPr>
          <w:rFonts w:ascii="Arial" w:eastAsia="Arial" w:hAnsi="Arial" w:cs="Arial"/>
          <w:spacing w:val="-3"/>
          <w:sz w:val="20"/>
          <w:szCs w:val="20"/>
        </w:rPr>
        <w:t>th</w:t>
      </w:r>
      <w:r w:rsidRPr="00E67E03">
        <w:rPr>
          <w:rFonts w:ascii="Arial" w:eastAsia="Arial" w:hAnsi="Arial" w:cs="Arial"/>
          <w:sz w:val="20"/>
          <w:szCs w:val="20"/>
        </w:rPr>
        <w:t>e</w:t>
      </w:r>
      <w:r w:rsidRPr="00E67E03">
        <w:rPr>
          <w:rFonts w:ascii="Arial" w:eastAsia="Arial" w:hAnsi="Arial" w:cs="Arial"/>
          <w:spacing w:val="9"/>
          <w:sz w:val="20"/>
          <w:szCs w:val="20"/>
        </w:rPr>
        <w:t xml:space="preserve"> </w:t>
      </w:r>
      <w:r w:rsidRPr="00E67E03">
        <w:rPr>
          <w:rFonts w:ascii="Arial" w:eastAsia="Arial" w:hAnsi="Arial" w:cs="Arial"/>
          <w:spacing w:val="-3"/>
          <w:sz w:val="20"/>
          <w:szCs w:val="20"/>
        </w:rPr>
        <w:t>p</w:t>
      </w:r>
      <w:r w:rsidRPr="00E67E03">
        <w:rPr>
          <w:rFonts w:ascii="Arial" w:eastAsia="Arial" w:hAnsi="Arial" w:cs="Arial"/>
          <w:spacing w:val="-2"/>
          <w:sz w:val="20"/>
          <w:szCs w:val="20"/>
        </w:rPr>
        <w:t>r</w:t>
      </w:r>
      <w:r w:rsidRPr="00E67E03">
        <w:rPr>
          <w:rFonts w:ascii="Arial" w:eastAsia="Arial" w:hAnsi="Arial" w:cs="Arial"/>
          <w:spacing w:val="-3"/>
          <w:sz w:val="20"/>
          <w:szCs w:val="20"/>
        </w:rPr>
        <w:t>o</w:t>
      </w:r>
      <w:r w:rsidRPr="00E67E03">
        <w:rPr>
          <w:rFonts w:ascii="Arial" w:eastAsia="Arial" w:hAnsi="Arial" w:cs="Arial"/>
          <w:spacing w:val="-4"/>
          <w:sz w:val="20"/>
          <w:szCs w:val="20"/>
        </w:rPr>
        <w:t>v</w:t>
      </w:r>
      <w:r w:rsidRPr="00E67E03">
        <w:rPr>
          <w:rFonts w:ascii="Arial" w:eastAsia="Arial" w:hAnsi="Arial" w:cs="Arial"/>
          <w:spacing w:val="-3"/>
          <w:sz w:val="20"/>
          <w:szCs w:val="20"/>
        </w:rPr>
        <w:t>i</w:t>
      </w:r>
      <w:r w:rsidRPr="00E67E03">
        <w:rPr>
          <w:rFonts w:ascii="Arial" w:eastAsia="Arial" w:hAnsi="Arial" w:cs="Arial"/>
          <w:spacing w:val="-1"/>
          <w:sz w:val="20"/>
          <w:szCs w:val="20"/>
        </w:rPr>
        <w:t>s</w:t>
      </w:r>
      <w:r w:rsidRPr="00E67E03">
        <w:rPr>
          <w:rFonts w:ascii="Arial" w:eastAsia="Arial" w:hAnsi="Arial" w:cs="Arial"/>
          <w:spacing w:val="-3"/>
          <w:sz w:val="20"/>
          <w:szCs w:val="20"/>
        </w:rPr>
        <w:t>ion</w:t>
      </w:r>
      <w:r w:rsidRPr="00E67E03">
        <w:rPr>
          <w:rFonts w:ascii="Arial" w:eastAsia="Arial" w:hAnsi="Arial" w:cs="Arial"/>
          <w:sz w:val="20"/>
          <w:szCs w:val="20"/>
        </w:rPr>
        <w:t>s</w:t>
      </w:r>
      <w:r w:rsidRPr="00E67E03">
        <w:rPr>
          <w:rFonts w:ascii="Arial" w:eastAsia="Arial" w:hAnsi="Arial" w:cs="Arial"/>
          <w:spacing w:val="5"/>
          <w:sz w:val="20"/>
          <w:szCs w:val="20"/>
        </w:rPr>
        <w:t xml:space="preserve"> </w:t>
      </w:r>
      <w:r w:rsidRPr="00E67E03">
        <w:rPr>
          <w:rFonts w:ascii="Arial" w:eastAsia="Arial" w:hAnsi="Arial" w:cs="Arial"/>
          <w:spacing w:val="-3"/>
          <w:sz w:val="20"/>
          <w:szCs w:val="20"/>
        </w:rPr>
        <w:t>o</w:t>
      </w:r>
      <w:r w:rsidRPr="00E67E03">
        <w:rPr>
          <w:rFonts w:ascii="Arial" w:eastAsia="Arial" w:hAnsi="Arial" w:cs="Arial"/>
          <w:sz w:val="20"/>
          <w:szCs w:val="20"/>
        </w:rPr>
        <w:t>f</w:t>
      </w:r>
      <w:r w:rsidRPr="00E67E03">
        <w:rPr>
          <w:rFonts w:ascii="Arial" w:eastAsia="Arial" w:hAnsi="Arial" w:cs="Arial"/>
          <w:spacing w:val="13"/>
          <w:sz w:val="20"/>
          <w:szCs w:val="20"/>
        </w:rPr>
        <w:t xml:space="preserve"> </w:t>
      </w:r>
      <w:r w:rsidRPr="00E67E03">
        <w:rPr>
          <w:rFonts w:ascii="Arial" w:eastAsia="Arial" w:hAnsi="Arial" w:cs="Arial"/>
          <w:spacing w:val="-1"/>
          <w:sz w:val="20"/>
          <w:szCs w:val="20"/>
        </w:rPr>
        <w:t>su</w:t>
      </w:r>
      <w:r w:rsidRPr="00E67E03">
        <w:rPr>
          <w:rFonts w:ascii="Arial" w:eastAsia="Arial" w:hAnsi="Arial" w:cs="Arial"/>
          <w:spacing w:val="-3"/>
          <w:sz w:val="20"/>
          <w:szCs w:val="20"/>
        </w:rPr>
        <w:t>b</w:t>
      </w:r>
      <w:r w:rsidRPr="00E67E03">
        <w:rPr>
          <w:rFonts w:ascii="Arial" w:eastAsia="Arial" w:hAnsi="Arial" w:cs="Arial"/>
          <w:spacing w:val="-2"/>
          <w:sz w:val="20"/>
          <w:szCs w:val="20"/>
        </w:rPr>
        <w:t>-</w:t>
      </w:r>
      <w:r w:rsidRPr="00E67E03">
        <w:rPr>
          <w:rFonts w:ascii="Arial" w:eastAsia="Arial" w:hAnsi="Arial" w:cs="Arial"/>
          <w:spacing w:val="-1"/>
          <w:sz w:val="20"/>
          <w:szCs w:val="20"/>
        </w:rPr>
        <w:t>Clause</w:t>
      </w:r>
      <w:r w:rsidRPr="00E67E03">
        <w:rPr>
          <w:rFonts w:ascii="Arial" w:eastAsia="Arial" w:hAnsi="Arial" w:cs="Arial"/>
          <w:sz w:val="20"/>
          <w:szCs w:val="20"/>
        </w:rPr>
        <w:t xml:space="preserve"> </w:t>
      </w:r>
      <w:r w:rsidR="00F3389F">
        <w:rPr>
          <w:rFonts w:ascii="Arial" w:eastAsia="Arial" w:hAnsi="Arial" w:cs="Arial"/>
          <w:spacing w:val="-3"/>
          <w:sz w:val="20"/>
          <w:szCs w:val="20"/>
        </w:rPr>
        <w:fldChar w:fldCharType="begin"/>
      </w:r>
      <w:r w:rsidR="00F3389F">
        <w:rPr>
          <w:rFonts w:ascii="Arial" w:eastAsia="Arial" w:hAnsi="Arial" w:cs="Arial"/>
          <w:sz w:val="20"/>
          <w:szCs w:val="20"/>
        </w:rPr>
        <w:instrText xml:space="preserve"> REF _Ref30759552 \r \h </w:instrText>
      </w:r>
      <w:r w:rsidR="00F3389F">
        <w:rPr>
          <w:rFonts w:ascii="Arial" w:eastAsia="Arial" w:hAnsi="Arial" w:cs="Arial"/>
          <w:spacing w:val="-3"/>
          <w:sz w:val="20"/>
          <w:szCs w:val="20"/>
        </w:rPr>
      </w:r>
      <w:r w:rsidR="00F3389F">
        <w:rPr>
          <w:rFonts w:ascii="Arial" w:eastAsia="Arial" w:hAnsi="Arial" w:cs="Arial"/>
          <w:spacing w:val="-3"/>
          <w:sz w:val="20"/>
          <w:szCs w:val="20"/>
        </w:rPr>
        <w:fldChar w:fldCharType="separate"/>
      </w:r>
      <w:r w:rsidR="00F3389F">
        <w:rPr>
          <w:rFonts w:ascii="Arial" w:eastAsia="Arial" w:hAnsi="Arial" w:cs="Arial"/>
          <w:sz w:val="20"/>
          <w:szCs w:val="20"/>
        </w:rPr>
        <w:t>8.5.2</w:t>
      </w:r>
      <w:r w:rsidR="00F3389F">
        <w:rPr>
          <w:rFonts w:ascii="Arial" w:eastAsia="Arial" w:hAnsi="Arial" w:cs="Arial"/>
          <w:spacing w:val="-3"/>
          <w:sz w:val="20"/>
          <w:szCs w:val="20"/>
        </w:rPr>
        <w:fldChar w:fldCharType="end"/>
      </w:r>
      <w:r w:rsidR="00F3389F">
        <w:rPr>
          <w:rFonts w:ascii="Arial" w:eastAsia="Arial" w:hAnsi="Arial" w:cs="Arial"/>
          <w:spacing w:val="-3"/>
          <w:sz w:val="20"/>
          <w:szCs w:val="20"/>
        </w:rPr>
        <w:t xml:space="preserve"> </w:t>
      </w:r>
      <w:r w:rsidRPr="00E67E03">
        <w:rPr>
          <w:rFonts w:ascii="Arial" w:eastAsia="Arial" w:hAnsi="Arial" w:cs="Arial"/>
          <w:spacing w:val="-3"/>
          <w:sz w:val="20"/>
          <w:szCs w:val="20"/>
        </w:rPr>
        <w:t>o</w:t>
      </w:r>
      <w:r w:rsidRPr="00E67E03">
        <w:rPr>
          <w:rFonts w:ascii="Arial" w:eastAsia="Arial" w:hAnsi="Arial" w:cs="Arial"/>
          <w:sz w:val="20"/>
          <w:szCs w:val="20"/>
        </w:rPr>
        <w:t xml:space="preserve">f </w:t>
      </w:r>
      <w:r w:rsidRPr="00E67E03">
        <w:rPr>
          <w:rFonts w:ascii="Arial" w:eastAsia="Arial" w:hAnsi="Arial" w:cs="Arial"/>
          <w:spacing w:val="-3"/>
          <w:sz w:val="20"/>
          <w:szCs w:val="20"/>
        </w:rPr>
        <w:t>an</w:t>
      </w:r>
      <w:r w:rsidRPr="00E67E03">
        <w:rPr>
          <w:rFonts w:ascii="Arial" w:eastAsia="Arial" w:hAnsi="Arial" w:cs="Arial"/>
          <w:sz w:val="20"/>
          <w:szCs w:val="20"/>
        </w:rPr>
        <w:t>y</w:t>
      </w:r>
      <w:r w:rsidRPr="00E67E03">
        <w:rPr>
          <w:rFonts w:ascii="Arial" w:eastAsia="Arial" w:hAnsi="Arial" w:cs="Arial"/>
          <w:spacing w:val="1"/>
          <w:sz w:val="20"/>
          <w:szCs w:val="20"/>
        </w:rPr>
        <w:t xml:space="preserve"> </w:t>
      </w:r>
      <w:r w:rsidRPr="00E67E03">
        <w:rPr>
          <w:rFonts w:ascii="Arial" w:eastAsia="Arial" w:hAnsi="Arial" w:cs="Arial"/>
          <w:spacing w:val="-3"/>
          <w:sz w:val="20"/>
          <w:szCs w:val="20"/>
        </w:rPr>
        <w:t>litigatio</w:t>
      </w:r>
      <w:r w:rsidRPr="00E67E03">
        <w:rPr>
          <w:rFonts w:ascii="Arial" w:eastAsia="Arial" w:hAnsi="Arial" w:cs="Arial"/>
          <w:sz w:val="20"/>
          <w:szCs w:val="20"/>
        </w:rPr>
        <w:t>n</w:t>
      </w:r>
      <w:r w:rsidRPr="00E67E03">
        <w:rPr>
          <w:rFonts w:ascii="Arial" w:eastAsia="Arial" w:hAnsi="Arial" w:cs="Arial"/>
          <w:spacing w:val="2"/>
          <w:sz w:val="20"/>
          <w:szCs w:val="20"/>
        </w:rPr>
        <w:t xml:space="preserve"> </w:t>
      </w:r>
      <w:r w:rsidRPr="00E67E03">
        <w:rPr>
          <w:rFonts w:ascii="Arial" w:eastAsia="Arial" w:hAnsi="Arial" w:cs="Arial"/>
          <w:spacing w:val="-3"/>
          <w:sz w:val="20"/>
          <w:szCs w:val="20"/>
        </w:rPr>
        <w:t>a</w:t>
      </w:r>
      <w:r w:rsidRPr="00E67E03">
        <w:rPr>
          <w:rFonts w:ascii="Arial" w:eastAsia="Arial" w:hAnsi="Arial" w:cs="Arial"/>
          <w:spacing w:val="-2"/>
          <w:sz w:val="20"/>
          <w:szCs w:val="20"/>
        </w:rPr>
        <w:t>r</w:t>
      </w:r>
      <w:r w:rsidRPr="00E67E03">
        <w:rPr>
          <w:rFonts w:ascii="Arial" w:eastAsia="Arial" w:hAnsi="Arial" w:cs="Arial"/>
          <w:spacing w:val="-3"/>
          <w:sz w:val="20"/>
          <w:szCs w:val="20"/>
        </w:rPr>
        <w:t>i</w:t>
      </w:r>
      <w:r w:rsidRPr="00E67E03">
        <w:rPr>
          <w:rFonts w:ascii="Arial" w:eastAsia="Arial" w:hAnsi="Arial" w:cs="Arial"/>
          <w:spacing w:val="-1"/>
          <w:sz w:val="20"/>
          <w:szCs w:val="20"/>
        </w:rPr>
        <w:t>s</w:t>
      </w:r>
      <w:r w:rsidRPr="00E67E03">
        <w:rPr>
          <w:rFonts w:ascii="Arial" w:eastAsia="Arial" w:hAnsi="Arial" w:cs="Arial"/>
          <w:spacing w:val="-3"/>
          <w:sz w:val="20"/>
          <w:szCs w:val="20"/>
        </w:rPr>
        <w:t>in</w:t>
      </w:r>
      <w:r w:rsidRPr="00E67E03">
        <w:rPr>
          <w:rFonts w:ascii="Arial" w:eastAsia="Arial" w:hAnsi="Arial" w:cs="Arial"/>
          <w:sz w:val="20"/>
          <w:szCs w:val="20"/>
        </w:rPr>
        <w:t>g</w:t>
      </w:r>
      <w:r w:rsidRPr="00E67E03">
        <w:rPr>
          <w:rFonts w:ascii="Arial" w:eastAsia="Arial" w:hAnsi="Arial" w:cs="Arial"/>
          <w:spacing w:val="3"/>
          <w:sz w:val="20"/>
          <w:szCs w:val="20"/>
        </w:rPr>
        <w:t xml:space="preserve"> </w:t>
      </w:r>
      <w:r w:rsidRPr="00E67E03">
        <w:rPr>
          <w:rFonts w:ascii="Arial" w:eastAsia="Arial" w:hAnsi="Arial" w:cs="Arial"/>
          <w:sz w:val="20"/>
          <w:szCs w:val="20"/>
        </w:rPr>
        <w:t>f</w:t>
      </w:r>
      <w:r w:rsidRPr="00E67E03">
        <w:rPr>
          <w:rFonts w:ascii="Arial" w:eastAsia="Arial" w:hAnsi="Arial" w:cs="Arial"/>
          <w:spacing w:val="-2"/>
          <w:sz w:val="20"/>
          <w:szCs w:val="20"/>
        </w:rPr>
        <w:t>r</w:t>
      </w:r>
      <w:r w:rsidRPr="00E67E03">
        <w:rPr>
          <w:rFonts w:ascii="Arial" w:eastAsia="Arial" w:hAnsi="Arial" w:cs="Arial"/>
          <w:spacing w:val="-3"/>
          <w:sz w:val="20"/>
          <w:szCs w:val="20"/>
        </w:rPr>
        <w:t>o</w:t>
      </w:r>
      <w:r w:rsidRPr="00E67E03">
        <w:rPr>
          <w:rFonts w:ascii="Arial" w:eastAsia="Arial" w:hAnsi="Arial" w:cs="Arial"/>
          <w:spacing w:val="2"/>
          <w:sz w:val="20"/>
          <w:szCs w:val="20"/>
        </w:rPr>
        <w:t>m</w:t>
      </w:r>
      <w:r w:rsidRPr="00E67E03">
        <w:rPr>
          <w:rFonts w:ascii="Arial" w:eastAsia="Arial" w:hAnsi="Arial" w:cs="Arial"/>
          <w:sz w:val="20"/>
          <w:szCs w:val="20"/>
        </w:rPr>
        <w:t>,</w:t>
      </w:r>
      <w:r w:rsidRPr="00E67E03">
        <w:rPr>
          <w:rFonts w:ascii="Arial" w:eastAsia="Arial" w:hAnsi="Arial" w:cs="Arial"/>
          <w:spacing w:val="5"/>
          <w:sz w:val="20"/>
          <w:szCs w:val="20"/>
        </w:rPr>
        <w:t xml:space="preserve"> </w:t>
      </w:r>
      <w:r w:rsidRPr="00E67E03">
        <w:rPr>
          <w:rFonts w:ascii="Arial" w:eastAsia="Arial" w:hAnsi="Arial" w:cs="Arial"/>
          <w:spacing w:val="-3"/>
          <w:sz w:val="20"/>
          <w:szCs w:val="20"/>
        </w:rPr>
        <w:t>o</w:t>
      </w:r>
      <w:r w:rsidRPr="00E67E03">
        <w:rPr>
          <w:rFonts w:ascii="Arial" w:eastAsia="Arial" w:hAnsi="Arial" w:cs="Arial"/>
          <w:sz w:val="20"/>
          <w:szCs w:val="20"/>
        </w:rPr>
        <w:t>r</w:t>
      </w:r>
      <w:r w:rsidRPr="00E67E03">
        <w:rPr>
          <w:rFonts w:ascii="Arial" w:eastAsia="Arial" w:hAnsi="Arial" w:cs="Arial"/>
          <w:spacing w:val="8"/>
          <w:sz w:val="20"/>
          <w:szCs w:val="20"/>
        </w:rPr>
        <w:t xml:space="preserve"> </w:t>
      </w:r>
      <w:r w:rsidRPr="00E67E03">
        <w:rPr>
          <w:rFonts w:ascii="Arial" w:eastAsia="Arial" w:hAnsi="Arial" w:cs="Arial"/>
          <w:spacing w:val="-1"/>
          <w:sz w:val="20"/>
          <w:szCs w:val="20"/>
        </w:rPr>
        <w:t>s</w:t>
      </w:r>
      <w:r w:rsidRPr="00E67E03">
        <w:rPr>
          <w:rFonts w:ascii="Arial" w:eastAsia="Arial" w:hAnsi="Arial" w:cs="Arial"/>
          <w:spacing w:val="-3"/>
          <w:sz w:val="20"/>
          <w:szCs w:val="20"/>
        </w:rPr>
        <w:t>ettle</w:t>
      </w:r>
      <w:r w:rsidRPr="00E67E03">
        <w:rPr>
          <w:rFonts w:ascii="Arial" w:eastAsia="Arial" w:hAnsi="Arial" w:cs="Arial"/>
          <w:spacing w:val="2"/>
          <w:sz w:val="20"/>
          <w:szCs w:val="20"/>
        </w:rPr>
        <w:t>m</w:t>
      </w:r>
      <w:r w:rsidRPr="00E67E03">
        <w:rPr>
          <w:rFonts w:ascii="Arial" w:eastAsia="Arial" w:hAnsi="Arial" w:cs="Arial"/>
          <w:spacing w:val="-3"/>
          <w:sz w:val="20"/>
          <w:szCs w:val="20"/>
        </w:rPr>
        <w:t>en</w:t>
      </w:r>
      <w:r w:rsidRPr="00E67E03">
        <w:rPr>
          <w:rFonts w:ascii="Arial" w:eastAsia="Arial" w:hAnsi="Arial" w:cs="Arial"/>
          <w:sz w:val="20"/>
          <w:szCs w:val="20"/>
        </w:rPr>
        <w:t xml:space="preserve">t </w:t>
      </w:r>
      <w:r w:rsidRPr="00E67E03">
        <w:rPr>
          <w:rFonts w:ascii="Arial" w:eastAsia="Arial" w:hAnsi="Arial" w:cs="Arial"/>
          <w:spacing w:val="-3"/>
          <w:sz w:val="20"/>
          <w:szCs w:val="20"/>
        </w:rPr>
        <w:t>o</w:t>
      </w:r>
      <w:r w:rsidRPr="00E67E03">
        <w:rPr>
          <w:rFonts w:ascii="Arial" w:eastAsia="Arial" w:hAnsi="Arial" w:cs="Arial"/>
          <w:sz w:val="20"/>
          <w:szCs w:val="20"/>
        </w:rPr>
        <w:t>f,</w:t>
      </w:r>
      <w:r w:rsidRPr="00E67E03">
        <w:rPr>
          <w:rFonts w:ascii="Arial" w:eastAsia="Arial" w:hAnsi="Arial" w:cs="Arial"/>
          <w:spacing w:val="7"/>
          <w:sz w:val="20"/>
          <w:szCs w:val="20"/>
        </w:rPr>
        <w:t xml:space="preserve"> </w:t>
      </w:r>
      <w:r w:rsidRPr="00E67E03">
        <w:rPr>
          <w:rFonts w:ascii="Arial" w:eastAsia="Arial" w:hAnsi="Arial" w:cs="Arial"/>
          <w:spacing w:val="-1"/>
          <w:sz w:val="20"/>
          <w:szCs w:val="20"/>
        </w:rPr>
        <w:t>s</w:t>
      </w:r>
      <w:r w:rsidRPr="00E67E03">
        <w:rPr>
          <w:rFonts w:ascii="Arial" w:eastAsia="Arial" w:hAnsi="Arial" w:cs="Arial"/>
          <w:spacing w:val="-3"/>
          <w:sz w:val="20"/>
          <w:szCs w:val="20"/>
        </w:rPr>
        <w:t>u</w:t>
      </w:r>
      <w:r w:rsidRPr="00E67E03">
        <w:rPr>
          <w:rFonts w:ascii="Arial" w:eastAsia="Arial" w:hAnsi="Arial" w:cs="Arial"/>
          <w:spacing w:val="-1"/>
          <w:sz w:val="20"/>
          <w:szCs w:val="20"/>
        </w:rPr>
        <w:t>c</w:t>
      </w:r>
      <w:r w:rsidRPr="00E67E03">
        <w:rPr>
          <w:rFonts w:ascii="Arial" w:eastAsia="Arial" w:hAnsi="Arial" w:cs="Arial"/>
          <w:sz w:val="20"/>
          <w:szCs w:val="20"/>
        </w:rPr>
        <w:t>h</w:t>
      </w:r>
      <w:r w:rsidRPr="00E67E03">
        <w:rPr>
          <w:rFonts w:ascii="Arial" w:eastAsia="Arial" w:hAnsi="Arial" w:cs="Arial"/>
          <w:spacing w:val="5"/>
          <w:sz w:val="20"/>
          <w:szCs w:val="20"/>
        </w:rPr>
        <w:t xml:space="preserve"> </w:t>
      </w:r>
      <w:r w:rsidRPr="00E67E03">
        <w:rPr>
          <w:rFonts w:ascii="Arial" w:eastAsia="Arial" w:hAnsi="Arial" w:cs="Arial"/>
          <w:spacing w:val="-1"/>
          <w:sz w:val="20"/>
          <w:szCs w:val="20"/>
        </w:rPr>
        <w:t>c</w:t>
      </w:r>
      <w:r w:rsidRPr="00E67E03">
        <w:rPr>
          <w:rFonts w:ascii="Arial" w:eastAsia="Arial" w:hAnsi="Arial" w:cs="Arial"/>
          <w:spacing w:val="-3"/>
          <w:sz w:val="20"/>
          <w:szCs w:val="20"/>
        </w:rPr>
        <w:t>lai</w:t>
      </w:r>
      <w:r w:rsidRPr="00E67E03">
        <w:rPr>
          <w:rFonts w:ascii="Arial" w:eastAsia="Arial" w:hAnsi="Arial" w:cs="Arial"/>
          <w:spacing w:val="2"/>
          <w:sz w:val="20"/>
          <w:szCs w:val="20"/>
        </w:rPr>
        <w:t>m</w:t>
      </w:r>
      <w:r w:rsidRPr="00E67E03">
        <w:rPr>
          <w:rFonts w:ascii="Arial" w:eastAsia="Arial" w:hAnsi="Arial" w:cs="Arial"/>
          <w:sz w:val="20"/>
          <w:szCs w:val="20"/>
        </w:rPr>
        <w:t>,</w:t>
      </w:r>
      <w:r w:rsidRPr="00E67E03">
        <w:rPr>
          <w:rFonts w:ascii="Arial" w:eastAsia="Arial" w:hAnsi="Arial" w:cs="Arial"/>
          <w:spacing w:val="4"/>
          <w:sz w:val="20"/>
          <w:szCs w:val="20"/>
        </w:rPr>
        <w:t xml:space="preserve"> </w:t>
      </w:r>
      <w:r w:rsidRPr="00E67E03">
        <w:rPr>
          <w:rFonts w:ascii="Arial" w:eastAsia="Arial" w:hAnsi="Arial" w:cs="Arial"/>
          <w:spacing w:val="-3"/>
          <w:sz w:val="20"/>
          <w:szCs w:val="20"/>
        </w:rPr>
        <w:t>a</w:t>
      </w:r>
      <w:r w:rsidRPr="00E67E03">
        <w:rPr>
          <w:rFonts w:ascii="Arial" w:eastAsia="Arial" w:hAnsi="Arial" w:cs="Arial"/>
          <w:spacing w:val="-1"/>
          <w:sz w:val="20"/>
          <w:szCs w:val="20"/>
        </w:rPr>
        <w:t>c</w:t>
      </w:r>
      <w:r w:rsidRPr="00E67E03">
        <w:rPr>
          <w:rFonts w:ascii="Arial" w:eastAsia="Arial" w:hAnsi="Arial" w:cs="Arial"/>
          <w:spacing w:val="-3"/>
          <w:sz w:val="20"/>
          <w:szCs w:val="20"/>
        </w:rPr>
        <w:t>tio</w:t>
      </w:r>
      <w:r w:rsidRPr="00E67E03">
        <w:rPr>
          <w:rFonts w:ascii="Arial" w:eastAsia="Arial" w:hAnsi="Arial" w:cs="Arial"/>
          <w:sz w:val="20"/>
          <w:szCs w:val="20"/>
        </w:rPr>
        <w:t>n</w:t>
      </w:r>
      <w:r w:rsidRPr="00E67E03">
        <w:rPr>
          <w:rFonts w:ascii="Arial" w:eastAsia="Arial" w:hAnsi="Arial" w:cs="Arial"/>
          <w:spacing w:val="4"/>
          <w:sz w:val="20"/>
          <w:szCs w:val="20"/>
        </w:rPr>
        <w:t xml:space="preserve"> </w:t>
      </w:r>
      <w:r w:rsidRPr="00E67E03">
        <w:rPr>
          <w:rFonts w:ascii="Arial" w:eastAsia="Arial" w:hAnsi="Arial" w:cs="Arial"/>
          <w:spacing w:val="-3"/>
          <w:sz w:val="20"/>
          <w:szCs w:val="20"/>
        </w:rPr>
        <w:t>o</w:t>
      </w:r>
      <w:r w:rsidRPr="00E67E03">
        <w:rPr>
          <w:rFonts w:ascii="Arial" w:eastAsia="Arial" w:hAnsi="Arial" w:cs="Arial"/>
          <w:sz w:val="20"/>
          <w:szCs w:val="20"/>
        </w:rPr>
        <w:t xml:space="preserve">r </w:t>
      </w:r>
      <w:r w:rsidRPr="00E67E03">
        <w:rPr>
          <w:rFonts w:ascii="Arial" w:eastAsia="Arial" w:hAnsi="Arial" w:cs="Arial"/>
          <w:spacing w:val="-3"/>
          <w:sz w:val="20"/>
          <w:szCs w:val="20"/>
        </w:rPr>
        <w:t>de</w:t>
      </w:r>
      <w:r w:rsidRPr="00E67E03">
        <w:rPr>
          <w:rFonts w:ascii="Arial" w:eastAsia="Arial" w:hAnsi="Arial" w:cs="Arial"/>
          <w:spacing w:val="2"/>
          <w:sz w:val="20"/>
          <w:szCs w:val="20"/>
        </w:rPr>
        <w:t>m</w:t>
      </w:r>
      <w:r w:rsidRPr="00E67E03">
        <w:rPr>
          <w:rFonts w:ascii="Arial" w:eastAsia="Arial" w:hAnsi="Arial" w:cs="Arial"/>
          <w:spacing w:val="-3"/>
          <w:sz w:val="20"/>
          <w:szCs w:val="20"/>
        </w:rPr>
        <w:t>and</w:t>
      </w:r>
      <w:r w:rsidRPr="00E67E03">
        <w:rPr>
          <w:rFonts w:ascii="Arial" w:eastAsia="Arial" w:hAnsi="Arial" w:cs="Arial"/>
          <w:sz w:val="20"/>
          <w:szCs w:val="20"/>
        </w:rPr>
        <w:t>.</w:t>
      </w:r>
    </w:p>
    <w:p w14:paraId="552ED0C4" w14:textId="77777777" w:rsidR="00C96728" w:rsidRPr="00A10A8C" w:rsidRDefault="00C96728" w:rsidP="00AD3CEA">
      <w:pPr>
        <w:pStyle w:val="Heading3"/>
      </w:pPr>
      <w:r w:rsidRPr="00E67E03">
        <w:rPr>
          <w:spacing w:val="9"/>
        </w:rPr>
        <w:t>W</w:t>
      </w:r>
      <w:r w:rsidRPr="00E67E03">
        <w:t>he</w:t>
      </w:r>
      <w:r w:rsidRPr="00E67E03">
        <w:rPr>
          <w:spacing w:val="-2"/>
        </w:rPr>
        <w:t>r</w:t>
      </w:r>
      <w:r w:rsidRPr="00E67E03">
        <w:t>e</w:t>
      </w:r>
      <w:r w:rsidRPr="00E67E03">
        <w:rPr>
          <w:spacing w:val="5"/>
        </w:rPr>
        <w:t xml:space="preserve"> </w:t>
      </w:r>
      <w:r w:rsidRPr="00E67E03">
        <w:t>any</w:t>
      </w:r>
      <w:r w:rsidRPr="00E67E03">
        <w:rPr>
          <w:spacing w:val="2"/>
        </w:rPr>
        <w:t xml:space="preserve"> </w:t>
      </w:r>
      <w:r w:rsidRPr="00E67E03">
        <w:rPr>
          <w:spacing w:val="-1"/>
        </w:rPr>
        <w:t>c</w:t>
      </w:r>
      <w:r w:rsidRPr="00E67E03">
        <w:t>lai</w:t>
      </w:r>
      <w:r w:rsidRPr="00E67E03">
        <w:rPr>
          <w:spacing w:val="2"/>
        </w:rPr>
        <w:t>m</w:t>
      </w:r>
      <w:r w:rsidRPr="00E67E03">
        <w:t>,</w:t>
      </w:r>
      <w:r w:rsidRPr="00E67E03">
        <w:rPr>
          <w:spacing w:val="6"/>
        </w:rPr>
        <w:t xml:space="preserve"> </w:t>
      </w:r>
      <w:r w:rsidRPr="00E67E03">
        <w:t>a</w:t>
      </w:r>
      <w:r w:rsidRPr="00E67E03">
        <w:rPr>
          <w:spacing w:val="-1"/>
        </w:rPr>
        <w:t>c</w:t>
      </w:r>
      <w:r w:rsidRPr="00E67E03">
        <w:t>tion</w:t>
      </w:r>
      <w:r w:rsidRPr="00E67E03">
        <w:rPr>
          <w:spacing w:val="6"/>
        </w:rPr>
        <w:t xml:space="preserve"> </w:t>
      </w:r>
      <w:r w:rsidRPr="00E67E03">
        <w:t>or</w:t>
      </w:r>
      <w:r w:rsidRPr="00E67E03">
        <w:rPr>
          <w:spacing w:val="8"/>
        </w:rPr>
        <w:t xml:space="preserve"> </w:t>
      </w:r>
      <w:r w:rsidRPr="00E67E03">
        <w:t>de</w:t>
      </w:r>
      <w:r w:rsidRPr="00E67E03">
        <w:rPr>
          <w:spacing w:val="2"/>
        </w:rPr>
        <w:t>m</w:t>
      </w:r>
      <w:r w:rsidRPr="00E67E03">
        <w:t>and,</w:t>
      </w:r>
      <w:r w:rsidRPr="00E67E03">
        <w:rPr>
          <w:spacing w:val="1"/>
        </w:rPr>
        <w:t xml:space="preserve"> </w:t>
      </w:r>
      <w:r w:rsidRPr="00E67E03">
        <w:t>to</w:t>
      </w:r>
      <w:r w:rsidRPr="00E67E03">
        <w:rPr>
          <w:spacing w:val="7"/>
        </w:rPr>
        <w:t xml:space="preserve"> </w:t>
      </w:r>
      <w:r w:rsidRPr="00E67E03">
        <w:rPr>
          <w:spacing w:val="-5"/>
        </w:rPr>
        <w:t>w</w:t>
      </w:r>
      <w:r w:rsidRPr="00E67E03">
        <w:t>hi</w:t>
      </w:r>
      <w:r w:rsidRPr="00E67E03">
        <w:rPr>
          <w:spacing w:val="-1"/>
        </w:rPr>
        <w:t>c</w:t>
      </w:r>
      <w:r w:rsidRPr="00E67E03">
        <w:t>h</w:t>
      </w:r>
      <w:r w:rsidRPr="00A10A8C">
        <w:rPr>
          <w:spacing w:val="4"/>
        </w:rPr>
        <w:t xml:space="preserve"> </w:t>
      </w:r>
      <w:r w:rsidRPr="00A10A8C">
        <w:t>this</w:t>
      </w:r>
      <w:r w:rsidRPr="00A10A8C">
        <w:rPr>
          <w:spacing w:val="7"/>
        </w:rPr>
        <w:t xml:space="preserve"> </w:t>
      </w:r>
      <w:r w:rsidRPr="00A10A8C">
        <w:rPr>
          <w:spacing w:val="-1"/>
        </w:rPr>
        <w:t>s</w:t>
      </w:r>
      <w:r w:rsidRPr="00A10A8C">
        <w:t>u</w:t>
      </w:r>
      <w:r w:rsidRPr="00A10A8C">
        <w:rPr>
          <w:spacing w:val="-2"/>
        </w:rPr>
        <w:t>b-</w:t>
      </w:r>
      <w:r>
        <w:rPr>
          <w:spacing w:val="-1"/>
        </w:rPr>
        <w:t>Clause</w:t>
      </w:r>
      <w:r w:rsidRPr="00A10A8C">
        <w:rPr>
          <w:spacing w:val="-1"/>
        </w:rPr>
        <w:t xml:space="preserve"> </w:t>
      </w:r>
      <w:r w:rsidR="00EC75F0">
        <w:rPr>
          <w:spacing w:val="-1"/>
        </w:rPr>
        <w:t>8.5</w:t>
      </w:r>
      <w:r>
        <w:t xml:space="preserve"> </w:t>
      </w:r>
      <w:r w:rsidRPr="006E10CE">
        <w:t>applie</w:t>
      </w:r>
      <w:r w:rsidRPr="006E10CE">
        <w:rPr>
          <w:spacing w:val="-1"/>
        </w:rPr>
        <w:t>s</w:t>
      </w:r>
      <w:r w:rsidRPr="006E10CE">
        <w:t>,</w:t>
      </w:r>
      <w:r w:rsidRPr="006E10CE">
        <w:rPr>
          <w:spacing w:val="2"/>
        </w:rPr>
        <w:t xml:space="preserve"> </w:t>
      </w:r>
      <w:r w:rsidRPr="006E10CE">
        <w:t xml:space="preserve">is </w:t>
      </w:r>
      <w:r w:rsidRPr="00EA37ED">
        <w:rPr>
          <w:spacing w:val="-1"/>
        </w:rPr>
        <w:t>s</w:t>
      </w:r>
      <w:r w:rsidRPr="00EA37ED">
        <w:t>ettled</w:t>
      </w:r>
      <w:r w:rsidRPr="00EA37ED">
        <w:rPr>
          <w:spacing w:val="6"/>
        </w:rPr>
        <w:t xml:space="preserve"> </w:t>
      </w:r>
      <w:r w:rsidRPr="00A10A8C">
        <w:t>as</w:t>
      </w:r>
      <w:r w:rsidRPr="00A10A8C">
        <w:rPr>
          <w:spacing w:val="12"/>
        </w:rPr>
        <w:t xml:space="preserve"> </w:t>
      </w:r>
      <w:r w:rsidRPr="00A10A8C">
        <w:t>a</w:t>
      </w:r>
      <w:r w:rsidRPr="00A10A8C">
        <w:rPr>
          <w:spacing w:val="11"/>
        </w:rPr>
        <w:t xml:space="preserve"> </w:t>
      </w:r>
      <w:r w:rsidRPr="00A10A8C">
        <w:rPr>
          <w:spacing w:val="-2"/>
        </w:rPr>
        <w:t>r</w:t>
      </w:r>
      <w:r w:rsidRPr="00A10A8C">
        <w:t>e</w:t>
      </w:r>
      <w:r w:rsidRPr="00A10A8C">
        <w:rPr>
          <w:spacing w:val="-1"/>
        </w:rPr>
        <w:t>s</w:t>
      </w:r>
      <w:r w:rsidRPr="00A10A8C">
        <w:t>ult</w:t>
      </w:r>
      <w:r w:rsidRPr="00A10A8C">
        <w:rPr>
          <w:spacing w:val="5"/>
        </w:rPr>
        <w:t xml:space="preserve"> </w:t>
      </w:r>
      <w:r w:rsidRPr="00A10A8C">
        <w:t>of</w:t>
      </w:r>
      <w:r w:rsidRPr="00A10A8C">
        <w:rPr>
          <w:spacing w:val="10"/>
        </w:rPr>
        <w:t xml:space="preserve"> </w:t>
      </w:r>
      <w:r w:rsidRPr="00A10A8C">
        <w:t>negotiations by</w:t>
      </w:r>
      <w:r w:rsidRPr="00A10A8C">
        <w:rPr>
          <w:spacing w:val="2"/>
        </w:rPr>
        <w:t xml:space="preserve"> </w:t>
      </w:r>
      <w:r w:rsidRPr="00A10A8C">
        <w:t>the</w:t>
      </w:r>
      <w:r w:rsidRPr="00A10A8C">
        <w:rPr>
          <w:spacing w:val="8"/>
        </w:rPr>
        <w:t xml:space="preserve"> </w:t>
      </w:r>
      <w:r w:rsidRPr="00A10A8C">
        <w:rPr>
          <w:spacing w:val="-2"/>
        </w:rPr>
        <w:t>C</w:t>
      </w:r>
      <w:r w:rsidRPr="00A10A8C">
        <w:t>u</w:t>
      </w:r>
      <w:r w:rsidRPr="00A10A8C">
        <w:rPr>
          <w:spacing w:val="-1"/>
        </w:rPr>
        <w:t>s</w:t>
      </w:r>
      <w:r w:rsidRPr="00A10A8C">
        <w:t>to</w:t>
      </w:r>
      <w:r w:rsidRPr="00A10A8C">
        <w:rPr>
          <w:spacing w:val="2"/>
        </w:rPr>
        <w:t>m</w:t>
      </w:r>
      <w:r w:rsidRPr="00A10A8C">
        <w:t>er</w:t>
      </w:r>
      <w:r w:rsidRPr="00A10A8C">
        <w:rPr>
          <w:spacing w:val="2"/>
        </w:rPr>
        <w:t xml:space="preserve"> </w:t>
      </w:r>
      <w:r w:rsidRPr="00A10A8C">
        <w:t>under</w:t>
      </w:r>
      <w:r w:rsidRPr="00A10A8C">
        <w:rPr>
          <w:spacing w:val="6"/>
        </w:rPr>
        <w:t xml:space="preserve"> </w:t>
      </w:r>
      <w:r w:rsidRPr="00A10A8C">
        <w:t>the</w:t>
      </w:r>
      <w:r w:rsidRPr="00A10A8C">
        <w:rPr>
          <w:spacing w:val="7"/>
        </w:rPr>
        <w:t xml:space="preserve"> </w:t>
      </w:r>
      <w:r w:rsidRPr="00A10A8C">
        <w:t>p</w:t>
      </w:r>
      <w:r w:rsidRPr="00A10A8C">
        <w:rPr>
          <w:spacing w:val="-2"/>
        </w:rPr>
        <w:t>r</w:t>
      </w:r>
      <w:r w:rsidRPr="00A10A8C">
        <w:t>o</w:t>
      </w:r>
      <w:r w:rsidRPr="00A10A8C">
        <w:rPr>
          <w:spacing w:val="-4"/>
        </w:rPr>
        <w:t>v</w:t>
      </w:r>
      <w:r w:rsidRPr="00A10A8C">
        <w:t>i</w:t>
      </w:r>
      <w:r w:rsidRPr="00A10A8C">
        <w:rPr>
          <w:spacing w:val="-1"/>
        </w:rPr>
        <w:t>s</w:t>
      </w:r>
      <w:r w:rsidRPr="00A10A8C">
        <w:t>ions</w:t>
      </w:r>
      <w:r w:rsidRPr="00A10A8C">
        <w:rPr>
          <w:spacing w:val="2"/>
        </w:rPr>
        <w:t xml:space="preserve"> </w:t>
      </w:r>
      <w:r w:rsidRPr="00A10A8C">
        <w:t xml:space="preserve">of </w:t>
      </w:r>
      <w:r w:rsidRPr="00A10A8C">
        <w:rPr>
          <w:spacing w:val="-1"/>
        </w:rPr>
        <w:t>s</w:t>
      </w:r>
      <w:r w:rsidRPr="00A10A8C">
        <w:t>ub</w:t>
      </w:r>
      <w:r w:rsidRPr="00A10A8C">
        <w:rPr>
          <w:spacing w:val="-2"/>
        </w:rPr>
        <w:t>-</w:t>
      </w:r>
      <w:r>
        <w:rPr>
          <w:spacing w:val="-1"/>
        </w:rPr>
        <w:t>Clause</w:t>
      </w:r>
      <w:r w:rsidRPr="00A10A8C">
        <w:rPr>
          <w:spacing w:val="8"/>
        </w:rPr>
        <w:t xml:space="preserve"> </w:t>
      </w:r>
      <w:r>
        <w:fldChar w:fldCharType="begin"/>
      </w:r>
      <w:r>
        <w:instrText xml:space="preserve"> REF _Ref26787462 \r \h  \* MERGEFORMAT </w:instrText>
      </w:r>
      <w:r>
        <w:fldChar w:fldCharType="separate"/>
      </w:r>
      <w:r w:rsidR="00F3389F">
        <w:t>8.5.10</w:t>
      </w:r>
      <w:r>
        <w:fldChar w:fldCharType="end"/>
      </w:r>
      <w:r>
        <w:t xml:space="preserve"> </w:t>
      </w:r>
      <w:r w:rsidRPr="006E10CE">
        <w:t>and</w:t>
      </w:r>
      <w:r w:rsidRPr="006E10CE">
        <w:rPr>
          <w:spacing w:val="15"/>
        </w:rPr>
        <w:t xml:space="preserve"> </w:t>
      </w:r>
      <w:r w:rsidRPr="006E10CE">
        <w:rPr>
          <w:spacing w:val="-1"/>
        </w:rPr>
        <w:lastRenderedPageBreak/>
        <w:t>c</w:t>
      </w:r>
      <w:r w:rsidRPr="006E10CE">
        <w:t>o</w:t>
      </w:r>
      <w:r w:rsidRPr="006E10CE">
        <w:rPr>
          <w:spacing w:val="2"/>
        </w:rPr>
        <w:t>m</w:t>
      </w:r>
      <w:r w:rsidRPr="006E10CE">
        <w:t>pen</w:t>
      </w:r>
      <w:r w:rsidRPr="006E10CE">
        <w:rPr>
          <w:spacing w:val="-1"/>
        </w:rPr>
        <w:t>s</w:t>
      </w:r>
      <w:r w:rsidRPr="006E10CE">
        <w:t>ation</w:t>
      </w:r>
      <w:r w:rsidRPr="006E10CE">
        <w:rPr>
          <w:spacing w:val="6"/>
        </w:rPr>
        <w:t xml:space="preserve"> </w:t>
      </w:r>
      <w:r w:rsidRPr="006E10CE">
        <w:rPr>
          <w:spacing w:val="-2"/>
        </w:rPr>
        <w:t>r</w:t>
      </w:r>
      <w:r w:rsidRPr="006E10CE">
        <w:t>e</w:t>
      </w:r>
      <w:r w:rsidRPr="006E10CE">
        <w:rPr>
          <w:spacing w:val="-1"/>
        </w:rPr>
        <w:t>s</w:t>
      </w:r>
      <w:r w:rsidRPr="00EA37ED">
        <w:t>ulting</w:t>
      </w:r>
      <w:r w:rsidRPr="00EA37ED">
        <w:rPr>
          <w:spacing w:val="8"/>
        </w:rPr>
        <w:t xml:space="preserve"> </w:t>
      </w:r>
      <w:r w:rsidRPr="00EA37ED">
        <w:t>f</w:t>
      </w:r>
      <w:r w:rsidRPr="00A10A8C">
        <w:rPr>
          <w:spacing w:val="-2"/>
        </w:rPr>
        <w:t>r</w:t>
      </w:r>
      <w:r w:rsidRPr="00A10A8C">
        <w:t>om</w:t>
      </w:r>
      <w:r w:rsidRPr="00A10A8C">
        <w:rPr>
          <w:spacing w:val="16"/>
        </w:rPr>
        <w:t xml:space="preserve"> </w:t>
      </w:r>
      <w:r w:rsidRPr="00A10A8C">
        <w:rPr>
          <w:spacing w:val="-1"/>
        </w:rPr>
        <w:t>s</w:t>
      </w:r>
      <w:r w:rsidRPr="00A10A8C">
        <w:t>u</w:t>
      </w:r>
      <w:r w:rsidRPr="00A10A8C">
        <w:rPr>
          <w:spacing w:val="-1"/>
        </w:rPr>
        <w:t>c</w:t>
      </w:r>
      <w:r w:rsidRPr="00A10A8C">
        <w:t>h</w:t>
      </w:r>
      <w:r w:rsidRPr="00A10A8C">
        <w:rPr>
          <w:spacing w:val="12"/>
        </w:rPr>
        <w:t xml:space="preserve"> </w:t>
      </w:r>
      <w:r w:rsidRPr="00A10A8C">
        <w:rPr>
          <w:spacing w:val="-1"/>
        </w:rPr>
        <w:t>s</w:t>
      </w:r>
      <w:r w:rsidRPr="00A10A8C">
        <w:t>ettle</w:t>
      </w:r>
      <w:r w:rsidRPr="00A10A8C">
        <w:rPr>
          <w:spacing w:val="2"/>
        </w:rPr>
        <w:t>m</w:t>
      </w:r>
      <w:r w:rsidRPr="00A10A8C">
        <w:t>ent</w:t>
      </w:r>
      <w:r w:rsidRPr="00A10A8C">
        <w:rPr>
          <w:spacing w:val="7"/>
        </w:rPr>
        <w:t xml:space="preserve"> </w:t>
      </w:r>
      <w:r w:rsidRPr="00A10A8C">
        <w:t>is</w:t>
      </w:r>
      <w:r w:rsidRPr="00A10A8C">
        <w:rPr>
          <w:spacing w:val="16"/>
        </w:rPr>
        <w:t xml:space="preserve"> </w:t>
      </w:r>
      <w:r w:rsidRPr="00A10A8C">
        <w:t>paid to</w:t>
      </w:r>
      <w:r w:rsidRPr="00A10A8C">
        <w:rPr>
          <w:spacing w:val="-5"/>
        </w:rPr>
        <w:t xml:space="preserve"> </w:t>
      </w:r>
      <w:r w:rsidRPr="00A10A8C">
        <w:t>a</w:t>
      </w:r>
      <w:r w:rsidRPr="00A10A8C">
        <w:rPr>
          <w:spacing w:val="-4"/>
        </w:rPr>
        <w:t xml:space="preserve"> </w:t>
      </w:r>
      <w:r w:rsidRPr="00A10A8C">
        <w:t>thi</w:t>
      </w:r>
      <w:r w:rsidRPr="00A10A8C">
        <w:rPr>
          <w:spacing w:val="-2"/>
        </w:rPr>
        <w:t>r</w:t>
      </w:r>
      <w:r w:rsidRPr="00A10A8C">
        <w:t>d</w:t>
      </w:r>
      <w:r w:rsidRPr="00A10A8C">
        <w:rPr>
          <w:spacing w:val="-7"/>
        </w:rPr>
        <w:t xml:space="preserve"> </w:t>
      </w:r>
      <w:r w:rsidRPr="00A10A8C">
        <w:t>pa</w:t>
      </w:r>
      <w:r w:rsidRPr="00A10A8C">
        <w:rPr>
          <w:spacing w:val="-2"/>
        </w:rPr>
        <w:t>r</w:t>
      </w:r>
      <w:r w:rsidRPr="00A10A8C">
        <w:t>ty</w:t>
      </w:r>
      <w:r w:rsidRPr="00A10A8C">
        <w:rPr>
          <w:spacing w:val="-13"/>
        </w:rPr>
        <w:t xml:space="preserve"> </w:t>
      </w:r>
      <w:r w:rsidRPr="00A10A8C">
        <w:t>other</w:t>
      </w:r>
      <w:r w:rsidRPr="00A10A8C">
        <w:rPr>
          <w:spacing w:val="-7"/>
        </w:rPr>
        <w:t xml:space="preserve"> </w:t>
      </w:r>
      <w:r w:rsidRPr="00A10A8C">
        <w:t>than</w:t>
      </w:r>
      <w:r w:rsidRPr="00A10A8C">
        <w:rPr>
          <w:spacing w:val="-7"/>
        </w:rPr>
        <w:t xml:space="preserve"> </w:t>
      </w:r>
      <w:r w:rsidRPr="00A10A8C">
        <w:t>by</w:t>
      </w:r>
      <w:r w:rsidRPr="00A10A8C">
        <w:rPr>
          <w:spacing w:val="-11"/>
        </w:rPr>
        <w:t xml:space="preserve"> </w:t>
      </w:r>
      <w:r w:rsidRPr="00A10A8C">
        <w:t>the</w:t>
      </w:r>
      <w:r w:rsidRPr="00A10A8C">
        <w:rPr>
          <w:spacing w:val="-5"/>
        </w:rPr>
        <w:t xml:space="preserve"> </w:t>
      </w:r>
      <w:r w:rsidRPr="00A10A8C">
        <w:t>Supplier</w:t>
      </w:r>
      <w:r w:rsidRPr="00A10A8C">
        <w:rPr>
          <w:spacing w:val="-9"/>
        </w:rPr>
        <w:t xml:space="preserve"> </w:t>
      </w:r>
      <w:r w:rsidRPr="00A10A8C">
        <w:t>or</w:t>
      </w:r>
      <w:r w:rsidRPr="00A10A8C">
        <w:rPr>
          <w:spacing w:val="-4"/>
        </w:rPr>
        <w:t xml:space="preserve"> i</w:t>
      </w:r>
      <w:r w:rsidRPr="00A10A8C">
        <w:t xml:space="preserve">ts </w:t>
      </w:r>
      <w:r w:rsidRPr="00A10A8C">
        <w:rPr>
          <w:spacing w:val="-4"/>
        </w:rPr>
        <w:t>i</w:t>
      </w:r>
      <w:r w:rsidRPr="00A10A8C">
        <w:t>n</w:t>
      </w:r>
      <w:r w:rsidRPr="00A10A8C">
        <w:rPr>
          <w:spacing w:val="-1"/>
        </w:rPr>
        <w:t>s</w:t>
      </w:r>
      <w:r w:rsidRPr="00A10A8C">
        <w:t>u</w:t>
      </w:r>
      <w:r w:rsidRPr="00A10A8C">
        <w:rPr>
          <w:spacing w:val="-2"/>
        </w:rPr>
        <w:t>r</w:t>
      </w:r>
      <w:r w:rsidRPr="00A10A8C">
        <w:t>e</w:t>
      </w:r>
      <w:r w:rsidRPr="00A10A8C">
        <w:rPr>
          <w:spacing w:val="-2"/>
        </w:rPr>
        <w:t>r</w:t>
      </w:r>
      <w:r w:rsidRPr="00A10A8C">
        <w:rPr>
          <w:spacing w:val="-1"/>
        </w:rPr>
        <w:t>s</w:t>
      </w:r>
      <w:r w:rsidRPr="00A10A8C">
        <w:t>,</w:t>
      </w:r>
      <w:r w:rsidRPr="00A10A8C">
        <w:rPr>
          <w:spacing w:val="-11"/>
        </w:rPr>
        <w:t xml:space="preserve"> </w:t>
      </w:r>
      <w:r w:rsidRPr="00A10A8C">
        <w:t>the</w:t>
      </w:r>
      <w:r w:rsidRPr="00A10A8C">
        <w:rPr>
          <w:spacing w:val="-5"/>
        </w:rPr>
        <w:t xml:space="preserve"> </w:t>
      </w:r>
      <w:r w:rsidRPr="00A10A8C">
        <w:t>Supplier</w:t>
      </w:r>
      <w:r w:rsidRPr="00A10A8C">
        <w:rPr>
          <w:spacing w:val="-11"/>
        </w:rPr>
        <w:t xml:space="preserve"> </w:t>
      </w:r>
      <w:r w:rsidRPr="00A10A8C">
        <w:rPr>
          <w:spacing w:val="-1"/>
        </w:rPr>
        <w:t>s</w:t>
      </w:r>
      <w:r w:rsidRPr="00A10A8C">
        <w:t>hall</w:t>
      </w:r>
      <w:r w:rsidRPr="00A10A8C">
        <w:rPr>
          <w:spacing w:val="-10"/>
        </w:rPr>
        <w:t xml:space="preserve"> </w:t>
      </w:r>
      <w:r w:rsidRPr="00A10A8C">
        <w:t>not be</w:t>
      </w:r>
      <w:r w:rsidRPr="00A10A8C">
        <w:rPr>
          <w:spacing w:val="35"/>
        </w:rPr>
        <w:t xml:space="preserve"> </w:t>
      </w:r>
      <w:r w:rsidRPr="00A10A8C">
        <w:rPr>
          <w:spacing w:val="-2"/>
        </w:rPr>
        <w:t>r</w:t>
      </w:r>
      <w:r w:rsidRPr="00A10A8C">
        <w:t>equi</w:t>
      </w:r>
      <w:r w:rsidRPr="00A10A8C">
        <w:rPr>
          <w:spacing w:val="-2"/>
        </w:rPr>
        <w:t>r</w:t>
      </w:r>
      <w:r w:rsidRPr="00A10A8C">
        <w:t>ed</w:t>
      </w:r>
      <w:r w:rsidRPr="00A10A8C">
        <w:rPr>
          <w:spacing w:val="30"/>
        </w:rPr>
        <w:t xml:space="preserve"> </w:t>
      </w:r>
      <w:r w:rsidRPr="00A10A8C">
        <w:t>to</w:t>
      </w:r>
      <w:r w:rsidRPr="00A10A8C">
        <w:rPr>
          <w:spacing w:val="36"/>
        </w:rPr>
        <w:t xml:space="preserve"> </w:t>
      </w:r>
      <w:r w:rsidRPr="00A10A8C">
        <w:t>pay</w:t>
      </w:r>
      <w:r w:rsidRPr="00A10A8C">
        <w:rPr>
          <w:spacing w:val="28"/>
        </w:rPr>
        <w:t xml:space="preserve"> </w:t>
      </w:r>
      <w:r w:rsidRPr="00A10A8C">
        <w:t>by</w:t>
      </w:r>
      <w:r w:rsidRPr="00A10A8C">
        <w:rPr>
          <w:spacing w:val="27"/>
        </w:rPr>
        <w:t xml:space="preserve"> </w:t>
      </w:r>
      <w:r w:rsidRPr="00A10A8C">
        <w:rPr>
          <w:spacing w:val="-5"/>
        </w:rPr>
        <w:t>w</w:t>
      </w:r>
      <w:r w:rsidRPr="00A10A8C">
        <w:t>ay</w:t>
      </w:r>
      <w:r w:rsidRPr="00A10A8C">
        <w:rPr>
          <w:spacing w:val="26"/>
        </w:rPr>
        <w:t xml:space="preserve"> </w:t>
      </w:r>
      <w:r w:rsidRPr="00A10A8C">
        <w:t>of</w:t>
      </w:r>
      <w:r w:rsidRPr="00A10A8C">
        <w:rPr>
          <w:spacing w:val="36"/>
        </w:rPr>
        <w:t xml:space="preserve"> </w:t>
      </w:r>
      <w:r w:rsidRPr="00A10A8C">
        <w:t>inde</w:t>
      </w:r>
      <w:r w:rsidRPr="00A10A8C">
        <w:rPr>
          <w:spacing w:val="2"/>
        </w:rPr>
        <w:t>m</w:t>
      </w:r>
      <w:r w:rsidRPr="00A10A8C">
        <w:t>nity</w:t>
      </w:r>
      <w:r w:rsidRPr="00A10A8C">
        <w:rPr>
          <w:spacing w:val="21"/>
        </w:rPr>
        <w:t xml:space="preserve"> </w:t>
      </w:r>
      <w:r w:rsidRPr="00A10A8C">
        <w:t>any</w:t>
      </w:r>
      <w:r w:rsidRPr="00A10A8C">
        <w:rPr>
          <w:spacing w:val="26"/>
        </w:rPr>
        <w:t xml:space="preserve"> </w:t>
      </w:r>
      <w:r w:rsidRPr="00A10A8C">
        <w:rPr>
          <w:spacing w:val="-1"/>
        </w:rPr>
        <w:t>s</w:t>
      </w:r>
      <w:r w:rsidRPr="00A10A8C">
        <w:t>um</w:t>
      </w:r>
      <w:r w:rsidRPr="00A10A8C">
        <w:rPr>
          <w:spacing w:val="36"/>
        </w:rPr>
        <w:t xml:space="preserve"> </w:t>
      </w:r>
      <w:r w:rsidRPr="00A10A8C">
        <w:t>g</w:t>
      </w:r>
      <w:r w:rsidRPr="00A10A8C">
        <w:rPr>
          <w:spacing w:val="-2"/>
        </w:rPr>
        <w:t>r</w:t>
      </w:r>
      <w:r w:rsidRPr="00A10A8C">
        <w:t>eater</w:t>
      </w:r>
      <w:r w:rsidRPr="00A10A8C">
        <w:rPr>
          <w:spacing w:val="30"/>
        </w:rPr>
        <w:t xml:space="preserve"> </w:t>
      </w:r>
      <w:r w:rsidRPr="00A10A8C">
        <w:t>than</w:t>
      </w:r>
      <w:r w:rsidRPr="00A10A8C">
        <w:rPr>
          <w:spacing w:val="31"/>
        </w:rPr>
        <w:t xml:space="preserve"> </w:t>
      </w:r>
      <w:r w:rsidRPr="00A10A8C">
        <w:t>that</w:t>
      </w:r>
      <w:r w:rsidRPr="00A10A8C">
        <w:rPr>
          <w:spacing w:val="32"/>
        </w:rPr>
        <w:t xml:space="preserve"> </w:t>
      </w:r>
      <w:r w:rsidRPr="00A10A8C">
        <w:rPr>
          <w:spacing w:val="-5"/>
        </w:rPr>
        <w:t>w</w:t>
      </w:r>
      <w:r w:rsidRPr="00A10A8C">
        <w:t>hi</w:t>
      </w:r>
      <w:r w:rsidRPr="00A10A8C">
        <w:rPr>
          <w:spacing w:val="-1"/>
        </w:rPr>
        <w:t>c</w:t>
      </w:r>
      <w:r w:rsidRPr="00A10A8C">
        <w:t xml:space="preserve">h </w:t>
      </w:r>
      <w:r w:rsidRPr="00A10A8C">
        <w:rPr>
          <w:spacing w:val="-5"/>
        </w:rPr>
        <w:t>w</w:t>
      </w:r>
      <w:r w:rsidRPr="00A10A8C">
        <w:t>ould</w:t>
      </w:r>
      <w:r w:rsidRPr="00A10A8C">
        <w:rPr>
          <w:spacing w:val="11"/>
        </w:rPr>
        <w:t xml:space="preserve"> </w:t>
      </w:r>
      <w:r w:rsidRPr="00A10A8C">
        <w:t>be</w:t>
      </w:r>
      <w:r w:rsidRPr="00A10A8C">
        <w:rPr>
          <w:spacing w:val="14"/>
        </w:rPr>
        <w:t xml:space="preserve"> </w:t>
      </w:r>
      <w:r w:rsidRPr="00A10A8C">
        <w:rPr>
          <w:spacing w:val="-2"/>
        </w:rPr>
        <w:t>r</w:t>
      </w:r>
      <w:r w:rsidRPr="00A10A8C">
        <w:t>ea</w:t>
      </w:r>
      <w:r w:rsidRPr="00A10A8C">
        <w:rPr>
          <w:spacing w:val="-1"/>
        </w:rPr>
        <w:t>s</w:t>
      </w:r>
      <w:r w:rsidRPr="00A10A8C">
        <w:t>onably pa</w:t>
      </w:r>
      <w:r w:rsidRPr="00A10A8C">
        <w:rPr>
          <w:spacing w:val="-8"/>
        </w:rPr>
        <w:t>y</w:t>
      </w:r>
      <w:r w:rsidRPr="00A10A8C">
        <w:t>able</w:t>
      </w:r>
      <w:r w:rsidRPr="00A10A8C">
        <w:rPr>
          <w:spacing w:val="9"/>
        </w:rPr>
        <w:t xml:space="preserve"> </w:t>
      </w:r>
      <w:r w:rsidRPr="00A10A8C">
        <w:t>in</w:t>
      </w:r>
      <w:r w:rsidRPr="00A10A8C">
        <w:rPr>
          <w:spacing w:val="11"/>
        </w:rPr>
        <w:t xml:space="preserve"> </w:t>
      </w:r>
      <w:r w:rsidRPr="00A10A8C">
        <w:rPr>
          <w:spacing w:val="-1"/>
        </w:rPr>
        <w:t>s</w:t>
      </w:r>
      <w:r w:rsidRPr="00A10A8C">
        <w:t>ettle</w:t>
      </w:r>
      <w:r w:rsidRPr="00A10A8C">
        <w:rPr>
          <w:spacing w:val="2"/>
        </w:rPr>
        <w:t>m</w:t>
      </w:r>
      <w:r w:rsidRPr="00A10A8C">
        <w:t>ent</w:t>
      </w:r>
      <w:r w:rsidRPr="00A10A8C">
        <w:rPr>
          <w:spacing w:val="5"/>
        </w:rPr>
        <w:t xml:space="preserve"> </w:t>
      </w:r>
      <w:r w:rsidRPr="00A10A8C">
        <w:t>ha</w:t>
      </w:r>
      <w:r w:rsidRPr="00A10A8C">
        <w:rPr>
          <w:spacing w:val="-4"/>
        </w:rPr>
        <w:t>v</w:t>
      </w:r>
      <w:r w:rsidRPr="00A10A8C">
        <w:t>ing</w:t>
      </w:r>
      <w:r w:rsidRPr="00A10A8C">
        <w:rPr>
          <w:spacing w:val="7"/>
        </w:rPr>
        <w:t xml:space="preserve"> </w:t>
      </w:r>
      <w:r w:rsidRPr="00A10A8C">
        <w:rPr>
          <w:spacing w:val="-2"/>
        </w:rPr>
        <w:t>r</w:t>
      </w:r>
      <w:r w:rsidRPr="00A10A8C">
        <w:t>ega</w:t>
      </w:r>
      <w:r w:rsidRPr="00A10A8C">
        <w:rPr>
          <w:spacing w:val="-2"/>
        </w:rPr>
        <w:t>r</w:t>
      </w:r>
      <w:r w:rsidRPr="00A10A8C">
        <w:t>d</w:t>
      </w:r>
      <w:r w:rsidRPr="00A10A8C">
        <w:rPr>
          <w:spacing w:val="7"/>
        </w:rPr>
        <w:t xml:space="preserve"> </w:t>
      </w:r>
      <w:r w:rsidRPr="00A10A8C">
        <w:t>to</w:t>
      </w:r>
      <w:r w:rsidRPr="00A10A8C">
        <w:rPr>
          <w:spacing w:val="11"/>
        </w:rPr>
        <w:t xml:space="preserve"> </w:t>
      </w:r>
      <w:r w:rsidRPr="00A10A8C">
        <w:t xml:space="preserve">the </w:t>
      </w:r>
      <w:r w:rsidRPr="00A10A8C">
        <w:rPr>
          <w:spacing w:val="-1"/>
        </w:rPr>
        <w:t>c</w:t>
      </w:r>
      <w:r w:rsidRPr="00A10A8C">
        <w:t>i</w:t>
      </w:r>
      <w:r w:rsidRPr="00A10A8C">
        <w:rPr>
          <w:spacing w:val="-2"/>
        </w:rPr>
        <w:t>r</w:t>
      </w:r>
      <w:r w:rsidRPr="00A10A8C">
        <w:rPr>
          <w:spacing w:val="-1"/>
        </w:rPr>
        <w:t>c</w:t>
      </w:r>
      <w:r w:rsidRPr="00A10A8C">
        <w:t>u</w:t>
      </w:r>
      <w:r w:rsidRPr="00A10A8C">
        <w:rPr>
          <w:spacing w:val="2"/>
        </w:rPr>
        <w:t>m</w:t>
      </w:r>
      <w:r w:rsidRPr="00A10A8C">
        <w:rPr>
          <w:spacing w:val="-1"/>
        </w:rPr>
        <w:t>s</w:t>
      </w:r>
      <w:r w:rsidRPr="00A10A8C">
        <w:t>tan</w:t>
      </w:r>
      <w:r w:rsidRPr="00A10A8C">
        <w:rPr>
          <w:spacing w:val="-1"/>
        </w:rPr>
        <w:t>c</w:t>
      </w:r>
      <w:r w:rsidRPr="00A10A8C">
        <w:t>es of</w:t>
      </w:r>
      <w:r w:rsidRPr="00A10A8C">
        <w:rPr>
          <w:spacing w:val="12"/>
        </w:rPr>
        <w:t xml:space="preserve"> </w:t>
      </w:r>
      <w:r w:rsidRPr="00A10A8C">
        <w:t>the</w:t>
      </w:r>
      <w:r w:rsidRPr="00A10A8C">
        <w:rPr>
          <w:spacing w:val="8"/>
        </w:rPr>
        <w:t xml:space="preserve"> </w:t>
      </w:r>
      <w:r w:rsidRPr="00A10A8C">
        <w:rPr>
          <w:spacing w:val="-1"/>
        </w:rPr>
        <w:t>c</w:t>
      </w:r>
      <w:r w:rsidRPr="00A10A8C">
        <w:t>a</w:t>
      </w:r>
      <w:r w:rsidRPr="00A10A8C">
        <w:rPr>
          <w:spacing w:val="-1"/>
        </w:rPr>
        <w:t>s</w:t>
      </w:r>
      <w:r w:rsidRPr="00A10A8C">
        <w:t>e</w:t>
      </w:r>
      <w:r w:rsidRPr="00A10A8C">
        <w:rPr>
          <w:spacing w:val="7"/>
        </w:rPr>
        <w:t xml:space="preserve"> </w:t>
      </w:r>
      <w:r w:rsidRPr="00A10A8C">
        <w:t>and</w:t>
      </w:r>
      <w:r w:rsidRPr="00A10A8C">
        <w:rPr>
          <w:spacing w:val="7"/>
        </w:rPr>
        <w:t xml:space="preserve"> </w:t>
      </w:r>
      <w:r w:rsidRPr="00A10A8C">
        <w:t>in</w:t>
      </w:r>
      <w:r w:rsidRPr="00A10A8C">
        <w:rPr>
          <w:spacing w:val="9"/>
        </w:rPr>
        <w:t xml:space="preserve"> </w:t>
      </w:r>
      <w:r w:rsidRPr="00A10A8C">
        <w:t>pa</w:t>
      </w:r>
      <w:r w:rsidRPr="00A10A8C">
        <w:rPr>
          <w:spacing w:val="-2"/>
        </w:rPr>
        <w:t>r</w:t>
      </w:r>
      <w:r w:rsidRPr="00A10A8C">
        <w:t>ti</w:t>
      </w:r>
      <w:r w:rsidRPr="00A10A8C">
        <w:rPr>
          <w:spacing w:val="-1"/>
        </w:rPr>
        <w:t>c</w:t>
      </w:r>
      <w:r w:rsidRPr="00A10A8C">
        <w:t>ular</w:t>
      </w:r>
      <w:r w:rsidRPr="00A10A8C">
        <w:rPr>
          <w:spacing w:val="2"/>
        </w:rPr>
        <w:t xml:space="preserve"> </w:t>
      </w:r>
      <w:r w:rsidRPr="00A10A8C">
        <w:t>to</w:t>
      </w:r>
      <w:r w:rsidRPr="00A10A8C">
        <w:rPr>
          <w:spacing w:val="7"/>
        </w:rPr>
        <w:t xml:space="preserve"> </w:t>
      </w:r>
      <w:r w:rsidRPr="00A10A8C">
        <w:t>the</w:t>
      </w:r>
      <w:r w:rsidRPr="00A10A8C">
        <w:rPr>
          <w:spacing w:val="6"/>
        </w:rPr>
        <w:t xml:space="preserve"> </w:t>
      </w:r>
      <w:r w:rsidRPr="00A10A8C">
        <w:t>da</w:t>
      </w:r>
      <w:r w:rsidRPr="00A10A8C">
        <w:rPr>
          <w:spacing w:val="2"/>
        </w:rPr>
        <w:t>m</w:t>
      </w:r>
      <w:r w:rsidRPr="00A10A8C">
        <w:t>ages</w:t>
      </w:r>
      <w:r w:rsidRPr="00A10A8C">
        <w:rPr>
          <w:spacing w:val="3"/>
        </w:rPr>
        <w:t xml:space="preserve"> </w:t>
      </w:r>
      <w:r w:rsidRPr="00A10A8C">
        <w:rPr>
          <w:spacing w:val="-5"/>
        </w:rPr>
        <w:t>w</w:t>
      </w:r>
      <w:r w:rsidRPr="00A10A8C">
        <w:t>hi</w:t>
      </w:r>
      <w:r w:rsidRPr="00A10A8C">
        <w:rPr>
          <w:spacing w:val="-1"/>
        </w:rPr>
        <w:t>c</w:t>
      </w:r>
      <w:r w:rsidRPr="00A10A8C">
        <w:t>h</w:t>
      </w:r>
      <w:r w:rsidRPr="00A10A8C">
        <w:rPr>
          <w:spacing w:val="4"/>
        </w:rPr>
        <w:t xml:space="preserve"> </w:t>
      </w:r>
      <w:r w:rsidRPr="00A10A8C">
        <w:rPr>
          <w:spacing w:val="2"/>
        </w:rPr>
        <w:t>m</w:t>
      </w:r>
      <w:r w:rsidRPr="00A10A8C">
        <w:t>ight</w:t>
      </w:r>
      <w:r w:rsidRPr="00A10A8C">
        <w:rPr>
          <w:spacing w:val="4"/>
        </w:rPr>
        <w:t xml:space="preserve"> </w:t>
      </w:r>
      <w:r w:rsidRPr="00A10A8C">
        <w:t xml:space="preserve">be </w:t>
      </w:r>
      <w:r w:rsidRPr="00A10A8C">
        <w:rPr>
          <w:spacing w:val="-2"/>
        </w:rPr>
        <w:t>r</w:t>
      </w:r>
      <w:r w:rsidRPr="00A10A8C">
        <w:t>e</w:t>
      </w:r>
      <w:r w:rsidRPr="00A10A8C">
        <w:rPr>
          <w:spacing w:val="-1"/>
        </w:rPr>
        <w:t>c</w:t>
      </w:r>
      <w:r w:rsidRPr="00A10A8C">
        <w:t>o</w:t>
      </w:r>
      <w:r w:rsidRPr="00A10A8C">
        <w:rPr>
          <w:spacing w:val="-4"/>
        </w:rPr>
        <w:t>v</w:t>
      </w:r>
      <w:r w:rsidRPr="00A10A8C">
        <w:t>e</w:t>
      </w:r>
      <w:r w:rsidRPr="00A10A8C">
        <w:rPr>
          <w:spacing w:val="-2"/>
        </w:rPr>
        <w:t>r</w:t>
      </w:r>
      <w:r w:rsidRPr="00A10A8C">
        <w:t>able</w:t>
      </w:r>
      <w:r w:rsidRPr="00A10A8C">
        <w:rPr>
          <w:spacing w:val="-16"/>
        </w:rPr>
        <w:t xml:space="preserve"> </w:t>
      </w:r>
      <w:r w:rsidRPr="00A10A8C">
        <w:t>by</w:t>
      </w:r>
      <w:r w:rsidRPr="00A10A8C">
        <w:rPr>
          <w:spacing w:val="-13"/>
        </w:rPr>
        <w:t xml:space="preserve"> </w:t>
      </w:r>
      <w:r w:rsidRPr="00A10A8C">
        <w:t>la</w:t>
      </w:r>
      <w:r w:rsidRPr="00A10A8C">
        <w:rPr>
          <w:spacing w:val="-5"/>
        </w:rPr>
        <w:t>w</w:t>
      </w:r>
      <w:r w:rsidRPr="00A10A8C">
        <w:t>.</w:t>
      </w:r>
    </w:p>
    <w:p w14:paraId="000BD509" w14:textId="77777777" w:rsidR="00C96728" w:rsidRPr="00A10A8C" w:rsidRDefault="00C96728" w:rsidP="00AD3CEA">
      <w:pPr>
        <w:pStyle w:val="Heading3"/>
      </w:pPr>
      <w:r w:rsidRPr="00A10A8C">
        <w:t>The</w:t>
      </w:r>
      <w:r w:rsidRPr="00A10A8C">
        <w:rPr>
          <w:spacing w:val="39"/>
        </w:rPr>
        <w:t xml:space="preserve"> </w:t>
      </w:r>
      <w:r w:rsidRPr="00A10A8C">
        <w:t>fo</w:t>
      </w:r>
      <w:r w:rsidRPr="00A10A8C">
        <w:rPr>
          <w:spacing w:val="-2"/>
        </w:rPr>
        <w:t>r</w:t>
      </w:r>
      <w:r w:rsidRPr="00A10A8C">
        <w:t>egoing</w:t>
      </w:r>
      <w:r w:rsidRPr="00A10A8C">
        <w:rPr>
          <w:spacing w:val="31"/>
        </w:rPr>
        <w:t xml:space="preserve"> </w:t>
      </w:r>
      <w:r w:rsidR="00E076EB">
        <w:rPr>
          <w:spacing w:val="31"/>
        </w:rPr>
        <w:t xml:space="preserve">provisions of </w:t>
      </w:r>
      <w:r w:rsidR="00EC75F0">
        <w:rPr>
          <w:spacing w:val="31"/>
        </w:rPr>
        <w:t>sub-</w:t>
      </w:r>
      <w:r w:rsidR="00491C68">
        <w:rPr>
          <w:spacing w:val="31"/>
        </w:rPr>
        <w:t>Clause</w:t>
      </w:r>
      <w:r w:rsidR="00E076EB">
        <w:rPr>
          <w:spacing w:val="31"/>
        </w:rPr>
        <w:t xml:space="preserve"> 8.5 </w:t>
      </w:r>
      <w:r w:rsidRPr="00A10A8C">
        <w:rPr>
          <w:spacing w:val="-1"/>
        </w:rPr>
        <w:t>s</w:t>
      </w:r>
      <w:r w:rsidRPr="00A10A8C">
        <w:t>tate</w:t>
      </w:r>
      <w:r w:rsidR="00491C68">
        <w:t>s</w:t>
      </w:r>
      <w:r w:rsidRPr="00A10A8C">
        <w:rPr>
          <w:spacing w:val="36"/>
        </w:rPr>
        <w:t xml:space="preserve"> </w:t>
      </w:r>
      <w:r w:rsidRPr="00A10A8C">
        <w:t>the</w:t>
      </w:r>
      <w:r w:rsidRPr="00A10A8C">
        <w:rPr>
          <w:spacing w:val="37"/>
        </w:rPr>
        <w:t xml:space="preserve"> </w:t>
      </w:r>
      <w:r w:rsidRPr="00A10A8C">
        <w:t>en</w:t>
      </w:r>
      <w:r w:rsidRPr="00A10A8C">
        <w:rPr>
          <w:spacing w:val="-1"/>
        </w:rPr>
        <w:t>t</w:t>
      </w:r>
      <w:r w:rsidRPr="00A10A8C">
        <w:t>i</w:t>
      </w:r>
      <w:r w:rsidRPr="00A10A8C">
        <w:rPr>
          <w:spacing w:val="-2"/>
        </w:rPr>
        <w:t>r</w:t>
      </w:r>
      <w:r w:rsidRPr="00A10A8C">
        <w:t>e</w:t>
      </w:r>
      <w:r w:rsidRPr="00A10A8C">
        <w:rPr>
          <w:spacing w:val="35"/>
        </w:rPr>
        <w:t xml:space="preserve"> </w:t>
      </w:r>
      <w:r w:rsidRPr="00A10A8C">
        <w:t>liability</w:t>
      </w:r>
      <w:r w:rsidRPr="00A10A8C">
        <w:rPr>
          <w:spacing w:val="29"/>
        </w:rPr>
        <w:t xml:space="preserve"> </w:t>
      </w:r>
      <w:r w:rsidRPr="00A10A8C">
        <w:t>of</w:t>
      </w:r>
      <w:r w:rsidRPr="00A10A8C">
        <w:rPr>
          <w:spacing w:val="41"/>
        </w:rPr>
        <w:t xml:space="preserve"> </w:t>
      </w:r>
      <w:proofErr w:type="gramStart"/>
      <w:r w:rsidRPr="00A10A8C">
        <w:t>the</w:t>
      </w:r>
      <w:r w:rsidRPr="00A10A8C">
        <w:rPr>
          <w:spacing w:val="38"/>
        </w:rPr>
        <w:t xml:space="preserve"> </w:t>
      </w:r>
      <w:r w:rsidR="00E076EB">
        <w:rPr>
          <w:spacing w:val="38"/>
        </w:rPr>
        <w:t xml:space="preserve"> </w:t>
      </w:r>
      <w:r w:rsidRPr="00A10A8C">
        <w:t>Supplier</w:t>
      </w:r>
      <w:proofErr w:type="gramEnd"/>
      <w:r w:rsidR="00491C68">
        <w:rPr>
          <w:spacing w:val="34"/>
        </w:rPr>
        <w:t xml:space="preserve"> </w:t>
      </w:r>
      <w:r w:rsidRPr="00A10A8C">
        <w:rPr>
          <w:spacing w:val="-5"/>
        </w:rPr>
        <w:t>w</w:t>
      </w:r>
      <w:r w:rsidRPr="00A10A8C">
        <w:t>ith</w:t>
      </w:r>
      <w:r w:rsidRPr="00A10A8C">
        <w:rPr>
          <w:spacing w:val="36"/>
        </w:rPr>
        <w:t xml:space="preserve"> </w:t>
      </w:r>
      <w:r w:rsidRPr="00A10A8C">
        <w:rPr>
          <w:spacing w:val="-2"/>
        </w:rPr>
        <w:t>r</w:t>
      </w:r>
      <w:r w:rsidRPr="00A10A8C">
        <w:t>ega</w:t>
      </w:r>
      <w:r w:rsidRPr="00A10A8C">
        <w:rPr>
          <w:spacing w:val="-2"/>
        </w:rPr>
        <w:t>r</w:t>
      </w:r>
      <w:r w:rsidRPr="00A10A8C">
        <w:t>d</w:t>
      </w:r>
      <w:r w:rsidRPr="00A10A8C">
        <w:rPr>
          <w:spacing w:val="34"/>
        </w:rPr>
        <w:t xml:space="preserve"> </w:t>
      </w:r>
      <w:r w:rsidRPr="00A10A8C">
        <w:t>to</w:t>
      </w:r>
      <w:r w:rsidRPr="00A10A8C">
        <w:rPr>
          <w:spacing w:val="38"/>
        </w:rPr>
        <w:t xml:space="preserve"> </w:t>
      </w:r>
      <w:r w:rsidRPr="00A10A8C">
        <w:t>the inf</w:t>
      </w:r>
      <w:r w:rsidRPr="00A10A8C">
        <w:rPr>
          <w:spacing w:val="-2"/>
        </w:rPr>
        <w:t>r</w:t>
      </w:r>
      <w:r w:rsidRPr="00A10A8C">
        <w:t>inge</w:t>
      </w:r>
      <w:r w:rsidRPr="00A10A8C">
        <w:rPr>
          <w:spacing w:val="2"/>
        </w:rPr>
        <w:t>m</w:t>
      </w:r>
      <w:r w:rsidRPr="00A10A8C">
        <w:t>ent</w:t>
      </w:r>
      <w:r w:rsidRPr="00A10A8C">
        <w:rPr>
          <w:spacing w:val="2"/>
        </w:rPr>
        <w:t xml:space="preserve"> </w:t>
      </w:r>
      <w:r w:rsidRPr="00A10A8C">
        <w:t>of</w:t>
      </w:r>
      <w:r w:rsidRPr="00A10A8C">
        <w:rPr>
          <w:spacing w:val="13"/>
        </w:rPr>
        <w:t xml:space="preserve"> </w:t>
      </w:r>
      <w:r w:rsidRPr="00A10A8C">
        <w:t>any</w:t>
      </w:r>
      <w:r w:rsidRPr="00A10A8C">
        <w:rPr>
          <w:spacing w:val="4"/>
        </w:rPr>
        <w:t xml:space="preserve"> </w:t>
      </w:r>
      <w:r w:rsidRPr="00A10A8C">
        <w:t>Intelle</w:t>
      </w:r>
      <w:r w:rsidRPr="00A10A8C">
        <w:rPr>
          <w:spacing w:val="-1"/>
        </w:rPr>
        <w:t>c</w:t>
      </w:r>
      <w:r w:rsidRPr="00A10A8C">
        <w:t>tual</w:t>
      </w:r>
      <w:r w:rsidRPr="00A10A8C">
        <w:rPr>
          <w:spacing w:val="2"/>
        </w:rPr>
        <w:t xml:space="preserve"> </w:t>
      </w:r>
      <w:r w:rsidRPr="00A10A8C">
        <w:t>P</w:t>
      </w:r>
      <w:r w:rsidRPr="00A10A8C">
        <w:rPr>
          <w:spacing w:val="-2"/>
        </w:rPr>
        <w:t>r</w:t>
      </w:r>
      <w:r w:rsidRPr="00A10A8C">
        <w:t>ope</w:t>
      </w:r>
      <w:r w:rsidRPr="00A10A8C">
        <w:rPr>
          <w:spacing w:val="-2"/>
        </w:rPr>
        <w:t>r</w:t>
      </w:r>
      <w:r w:rsidRPr="00A10A8C">
        <w:t xml:space="preserve">ty </w:t>
      </w:r>
      <w:r w:rsidR="00E67E03">
        <w:t xml:space="preserve">by the Use or possession of </w:t>
      </w:r>
      <w:r w:rsidR="00EC75F0">
        <w:t>Services and/or</w:t>
      </w:r>
      <w:r w:rsidR="00E67E03">
        <w:t xml:space="preserve"> Deliverables or </w:t>
      </w:r>
      <w:r w:rsidRPr="00A10A8C">
        <w:rPr>
          <w:spacing w:val="-1"/>
        </w:rPr>
        <w:t>c</w:t>
      </w:r>
      <w:r w:rsidRPr="00A10A8C">
        <w:t>onne</w:t>
      </w:r>
      <w:r w:rsidRPr="00A10A8C">
        <w:rPr>
          <w:spacing w:val="-1"/>
        </w:rPr>
        <w:t>c</w:t>
      </w:r>
      <w:r w:rsidRPr="00A10A8C">
        <w:t xml:space="preserve">tion </w:t>
      </w:r>
      <w:r w:rsidRPr="00A10A8C">
        <w:rPr>
          <w:spacing w:val="-5"/>
        </w:rPr>
        <w:t>w</w:t>
      </w:r>
      <w:r w:rsidRPr="00A10A8C">
        <w:t>ith</w:t>
      </w:r>
      <w:r w:rsidR="00E67E03">
        <w:rPr>
          <w:spacing w:val="6"/>
        </w:rPr>
        <w:t xml:space="preserve"> any Task</w:t>
      </w:r>
      <w:r w:rsidRPr="00A10A8C">
        <w:rPr>
          <w:spacing w:val="-1"/>
        </w:rPr>
        <w:t>.</w:t>
      </w:r>
    </w:p>
    <w:p w14:paraId="60F867F9" w14:textId="77777777" w:rsidR="00C96728" w:rsidRPr="00D96D55" w:rsidRDefault="00C96728" w:rsidP="00AD3CEA">
      <w:pPr>
        <w:pStyle w:val="Heading2"/>
        <w:rPr>
          <w:b/>
        </w:rPr>
      </w:pPr>
      <w:r w:rsidRPr="00D96D55">
        <w:rPr>
          <w:b/>
        </w:rPr>
        <w:t>Waiver</w:t>
      </w:r>
    </w:p>
    <w:p w14:paraId="34B9B405" w14:textId="77777777" w:rsidR="00C96728" w:rsidRPr="00936216" w:rsidRDefault="00C96728" w:rsidP="00AD3CEA">
      <w:pPr>
        <w:pStyle w:val="Heading3"/>
      </w:pPr>
      <w:r w:rsidRPr="00936216">
        <w:t xml:space="preserve">The failure of </w:t>
      </w:r>
      <w:r>
        <w:t>the Supplier</w:t>
      </w:r>
      <w:r w:rsidRPr="00936216">
        <w:t xml:space="preserve"> or </w:t>
      </w:r>
      <w:r>
        <w:t>the Customer</w:t>
      </w:r>
      <w:r w:rsidRPr="00936216">
        <w:t xml:space="preserve"> to insist upon strict performance of any term, </w:t>
      </w:r>
      <w:proofErr w:type="gramStart"/>
      <w:r w:rsidRPr="00936216">
        <w:t>condition</w:t>
      </w:r>
      <w:proofErr w:type="gramEnd"/>
      <w:r w:rsidRPr="00936216">
        <w:t xml:space="preserve"> or provision of the Contract or to exercise any right or remedy to which it is entitled hereunder, shall not constitute a waiver thereof and shall not cause a diminution of the obligations established by the Contract.</w:t>
      </w:r>
    </w:p>
    <w:p w14:paraId="533BEEE5" w14:textId="77777777" w:rsidR="00C96728" w:rsidRPr="00936216" w:rsidRDefault="00C96728" w:rsidP="00AD3CEA">
      <w:pPr>
        <w:pStyle w:val="Heading3"/>
      </w:pPr>
      <w:r w:rsidRPr="00936216">
        <w:t>A waiver of any Default shall not constitute a waiver of any other Default.</w:t>
      </w:r>
      <w:r w:rsidR="00422F13">
        <w:t xml:space="preserve"> </w:t>
      </w:r>
    </w:p>
    <w:p w14:paraId="3D48A12E" w14:textId="77777777" w:rsidR="00C96728" w:rsidRPr="00936216" w:rsidRDefault="00C96728" w:rsidP="00AD3CEA">
      <w:pPr>
        <w:pStyle w:val="Heading3"/>
      </w:pPr>
      <w:r w:rsidRPr="00936216">
        <w:t xml:space="preserve">No waiver of any of the terms, conditions or provisions of the Contract shall be effective unless it is expressed to be a waiver in writing and communicated in accordance with </w:t>
      </w:r>
      <w:r>
        <w:t>Clause</w:t>
      </w:r>
      <w:r w:rsidRPr="00936216">
        <w:t xml:space="preserve"> </w:t>
      </w:r>
      <w:r>
        <w:fldChar w:fldCharType="begin"/>
      </w:r>
      <w:r>
        <w:instrText xml:space="preserve"> REF _Ref26787703 \r \h  \* MERGEFORMAT </w:instrText>
      </w:r>
      <w:r>
        <w:fldChar w:fldCharType="separate"/>
      </w:r>
      <w:r w:rsidR="00F3389F">
        <w:t>5.1</w:t>
      </w:r>
      <w:r>
        <w:fldChar w:fldCharType="end"/>
      </w:r>
      <w:r>
        <w:t>.</w:t>
      </w:r>
    </w:p>
    <w:p w14:paraId="265C4152" w14:textId="77777777" w:rsidR="00C96728" w:rsidRPr="00D96D55" w:rsidRDefault="00C96728" w:rsidP="00AD3CEA">
      <w:pPr>
        <w:pStyle w:val="Heading2"/>
        <w:rPr>
          <w:b/>
        </w:rPr>
      </w:pPr>
      <w:r w:rsidRPr="00D96D55">
        <w:rPr>
          <w:b/>
        </w:rPr>
        <w:t>Statutory invalidity</w:t>
      </w:r>
    </w:p>
    <w:p w14:paraId="3C42B7F0" w14:textId="77777777" w:rsidR="00C96728" w:rsidRPr="00936216" w:rsidRDefault="00F3389F" w:rsidP="00C96728">
      <w:pPr>
        <w:pStyle w:val="DocSpace"/>
        <w:ind w:left="851"/>
      </w:pPr>
      <w:r>
        <w:t>The Parties</w:t>
      </w:r>
      <w:r w:rsidR="00C96728" w:rsidRPr="00936216">
        <w:t xml:space="preserve"> expressly agree that should any limitation or provision contained in this </w:t>
      </w:r>
      <w:r w:rsidR="00C96728">
        <w:t>Clause</w:t>
      </w:r>
      <w:r w:rsidR="00C96728" w:rsidRPr="00936216">
        <w:t xml:space="preserve"> </w:t>
      </w:r>
      <w:r w:rsidR="00C96728">
        <w:fldChar w:fldCharType="begin"/>
      </w:r>
      <w:r w:rsidR="00C96728">
        <w:instrText xml:space="preserve"> REF _Ref26459107 \r \h  \* MERGEFORMAT </w:instrText>
      </w:r>
      <w:r w:rsidR="00C96728">
        <w:fldChar w:fldCharType="separate"/>
      </w:r>
      <w:r>
        <w:t>8</w:t>
      </w:r>
      <w:r w:rsidR="00C96728">
        <w:fldChar w:fldCharType="end"/>
      </w:r>
      <w:r w:rsidR="00C96728">
        <w:t xml:space="preserve"> </w:t>
      </w:r>
      <w:r w:rsidR="00C96728" w:rsidRPr="00936216">
        <w:t xml:space="preserve">be held to be invalid under any particular statute or law, or any rule, regulation or bye-law having the force of law, it shall to that extent be deemed to be omitted but, if </w:t>
      </w:r>
      <w:r>
        <w:t>any Party</w:t>
      </w:r>
      <w:r w:rsidR="00C96728" w:rsidRPr="00936216">
        <w:t xml:space="preserve"> thereby becomes liable for loss or damage which would have otherwise been excluded, such liability shall be subject to the other limitations and provisions set out herein.</w:t>
      </w:r>
    </w:p>
    <w:p w14:paraId="66974129" w14:textId="77777777" w:rsidR="00C96728" w:rsidRPr="00D96D55" w:rsidRDefault="00C96728" w:rsidP="00AD3CEA">
      <w:pPr>
        <w:pStyle w:val="Heading2"/>
        <w:rPr>
          <w:b/>
        </w:rPr>
      </w:pPr>
      <w:r w:rsidRPr="00D96D55">
        <w:rPr>
          <w:b/>
        </w:rPr>
        <w:t>Remedies cumulative</w:t>
      </w:r>
    </w:p>
    <w:p w14:paraId="53ABACF7" w14:textId="77777777" w:rsidR="00C96728" w:rsidRDefault="00C96728" w:rsidP="00C96728">
      <w:pPr>
        <w:pStyle w:val="DocSpace"/>
        <w:ind w:left="851"/>
      </w:pPr>
      <w:r w:rsidRPr="00936216">
        <w:t xml:space="preserve">Except as otherwise expressly provided by the Contract, all remedies available to </w:t>
      </w:r>
      <w:r>
        <w:t>the Supplier</w:t>
      </w:r>
      <w:r w:rsidRPr="00936216">
        <w:t xml:space="preserve"> or </w:t>
      </w:r>
      <w:r>
        <w:t>the Customer</w:t>
      </w:r>
      <w:r w:rsidRPr="00936216">
        <w:t xml:space="preserve"> for breach of the Contract are cumulative and may be exercised concurrently or separately. The exercise of any one remedy shall not be deemed an election of such remedy to the exclusion of other remedies.</w:t>
      </w:r>
    </w:p>
    <w:p w14:paraId="7C176F38" w14:textId="77777777" w:rsidR="00C96728" w:rsidRPr="00A04CBD" w:rsidRDefault="00C96728" w:rsidP="00C96728">
      <w:pPr>
        <w:pStyle w:val="DocSpace"/>
        <w:ind w:left="851"/>
      </w:pPr>
    </w:p>
    <w:p w14:paraId="2A12C256" w14:textId="77777777" w:rsidR="00C96728" w:rsidRPr="0045624C" w:rsidRDefault="00C96728" w:rsidP="00294C43">
      <w:pPr>
        <w:pStyle w:val="Heading1"/>
      </w:pPr>
      <w:bookmarkStart w:id="71" w:name="_Toc27751669"/>
      <w:r w:rsidRPr="0045624C">
        <w:rPr>
          <w:spacing w:val="-2"/>
        </w:rPr>
        <w:t>D</w:t>
      </w:r>
      <w:r w:rsidRPr="0045624C">
        <w:t>E</w:t>
      </w:r>
      <w:r w:rsidRPr="0045624C">
        <w:rPr>
          <w:spacing w:val="-2"/>
        </w:rPr>
        <w:t>L</w:t>
      </w:r>
      <w:r w:rsidRPr="0045624C">
        <w:rPr>
          <w:spacing w:val="-9"/>
        </w:rPr>
        <w:t>A</w:t>
      </w:r>
      <w:r w:rsidRPr="0045624C">
        <w:rPr>
          <w:spacing w:val="-1"/>
        </w:rPr>
        <w:t>Y</w:t>
      </w:r>
      <w:r w:rsidRPr="0045624C">
        <w:t>S</w:t>
      </w:r>
      <w:bookmarkEnd w:id="71"/>
      <w:r>
        <w:fldChar w:fldCharType="begin"/>
      </w:r>
      <w:r>
        <w:instrText xml:space="preserve"> TC "</w:instrText>
      </w:r>
      <w:bookmarkStart w:id="72" w:name="_Toc30756121"/>
      <w:r>
        <w:instrText>9.</w:instrText>
      </w:r>
      <w:r>
        <w:tab/>
      </w:r>
      <w:r w:rsidRPr="004604D3">
        <w:rPr>
          <w:spacing w:val="-2"/>
        </w:rPr>
        <w:instrText>D</w:instrText>
      </w:r>
      <w:r w:rsidRPr="004604D3">
        <w:instrText>E</w:instrText>
      </w:r>
      <w:r w:rsidRPr="004604D3">
        <w:rPr>
          <w:spacing w:val="-2"/>
        </w:rPr>
        <w:instrText>L</w:instrText>
      </w:r>
      <w:r w:rsidRPr="004604D3">
        <w:rPr>
          <w:spacing w:val="-9"/>
        </w:rPr>
        <w:instrText>A</w:instrText>
      </w:r>
      <w:r w:rsidRPr="004604D3">
        <w:rPr>
          <w:spacing w:val="-1"/>
        </w:rPr>
        <w:instrText>Y</w:instrText>
      </w:r>
      <w:r w:rsidRPr="004604D3">
        <w:instrText>S</w:instrText>
      </w:r>
      <w:bookmarkEnd w:id="72"/>
      <w:r>
        <w:instrText xml:space="preserve">" \f C \l "1" </w:instrText>
      </w:r>
      <w:r>
        <w:fldChar w:fldCharType="end"/>
      </w:r>
    </w:p>
    <w:p w14:paraId="2CB634FC" w14:textId="77777777" w:rsidR="00C96728" w:rsidRPr="0045624C" w:rsidRDefault="00C96728" w:rsidP="00AD3CEA">
      <w:pPr>
        <w:pStyle w:val="Heading2"/>
      </w:pPr>
      <w:r w:rsidRPr="0045624C">
        <w:t xml:space="preserve">If the Supplier fails to meet any Contractual Date specified in the Timetable, as required </w:t>
      </w:r>
      <w:r w:rsidRPr="0045624C">
        <w:rPr>
          <w:spacing w:val="-3"/>
        </w:rPr>
        <w:t>unde</w:t>
      </w:r>
      <w:r w:rsidRPr="0045624C">
        <w:t>r</w:t>
      </w:r>
      <w:r w:rsidRPr="0045624C">
        <w:rPr>
          <w:spacing w:val="-9"/>
        </w:rPr>
        <w:t xml:space="preserve"> </w:t>
      </w:r>
      <w:r w:rsidRPr="0045624C">
        <w:rPr>
          <w:spacing w:val="-3"/>
        </w:rPr>
        <w:t>th</w:t>
      </w:r>
      <w:r w:rsidRPr="0045624C">
        <w:t>e</w:t>
      </w:r>
      <w:r w:rsidRPr="0045624C">
        <w:rPr>
          <w:spacing w:val="-9"/>
        </w:rPr>
        <w:t xml:space="preserve"> </w:t>
      </w:r>
      <w:r w:rsidRPr="0045624C">
        <w:rPr>
          <w:spacing w:val="-3"/>
        </w:rPr>
        <w:t>p</w:t>
      </w:r>
      <w:r w:rsidRPr="0045624C">
        <w:rPr>
          <w:spacing w:val="-2"/>
        </w:rPr>
        <w:t>r</w:t>
      </w:r>
      <w:r w:rsidRPr="0045624C">
        <w:rPr>
          <w:spacing w:val="-3"/>
        </w:rPr>
        <w:t>o</w:t>
      </w:r>
      <w:r w:rsidRPr="0045624C">
        <w:rPr>
          <w:spacing w:val="-4"/>
        </w:rPr>
        <w:t>v</w:t>
      </w:r>
      <w:r w:rsidRPr="0045624C">
        <w:rPr>
          <w:spacing w:val="-3"/>
        </w:rPr>
        <w:t>i</w:t>
      </w:r>
      <w:r w:rsidRPr="0045624C">
        <w:rPr>
          <w:spacing w:val="-1"/>
        </w:rPr>
        <w:t>s</w:t>
      </w:r>
      <w:r w:rsidRPr="0045624C">
        <w:rPr>
          <w:spacing w:val="-3"/>
        </w:rPr>
        <w:t>ion</w:t>
      </w:r>
      <w:r w:rsidRPr="0045624C">
        <w:t>s</w:t>
      </w:r>
      <w:r w:rsidRPr="0045624C">
        <w:rPr>
          <w:spacing w:val="-13"/>
        </w:rPr>
        <w:t xml:space="preserve"> </w:t>
      </w:r>
      <w:r w:rsidRPr="0045624C">
        <w:rPr>
          <w:spacing w:val="-3"/>
        </w:rPr>
        <w:t>o</w:t>
      </w:r>
      <w:r w:rsidRPr="0045624C">
        <w:t>f</w:t>
      </w:r>
      <w:r w:rsidRPr="0045624C">
        <w:rPr>
          <w:spacing w:val="-5"/>
        </w:rPr>
        <w:t xml:space="preserve"> </w:t>
      </w:r>
      <w:r>
        <w:rPr>
          <w:spacing w:val="-1"/>
        </w:rPr>
        <w:t>Clause</w:t>
      </w:r>
      <w:r w:rsidRPr="0045624C">
        <w:rPr>
          <w:spacing w:val="-10"/>
        </w:rPr>
        <w:t xml:space="preserve"> </w:t>
      </w:r>
      <w:r w:rsidRPr="0045624C">
        <w:rPr>
          <w:spacing w:val="-3"/>
        </w:rPr>
        <w:t>4.1</w:t>
      </w:r>
      <w:r w:rsidRPr="0045624C">
        <w:t>,</w:t>
      </w:r>
      <w:r w:rsidRPr="0045624C">
        <w:rPr>
          <w:spacing w:val="-8"/>
        </w:rPr>
        <w:t xml:space="preserve"> </w:t>
      </w:r>
      <w:r w:rsidRPr="0045624C">
        <w:rPr>
          <w:spacing w:val="-3"/>
        </w:rPr>
        <w:t>i</w:t>
      </w:r>
      <w:r w:rsidRPr="0045624C">
        <w:t>t</w:t>
      </w:r>
      <w:r w:rsidRPr="0045624C">
        <w:rPr>
          <w:spacing w:val="-6"/>
        </w:rPr>
        <w:t xml:space="preserve"> </w:t>
      </w:r>
      <w:r w:rsidRPr="0045624C">
        <w:rPr>
          <w:spacing w:val="-1"/>
        </w:rPr>
        <w:t>s</w:t>
      </w:r>
      <w:r w:rsidRPr="0045624C">
        <w:rPr>
          <w:spacing w:val="-3"/>
        </w:rPr>
        <w:t>hal</w:t>
      </w:r>
      <w:r w:rsidRPr="0045624C">
        <w:t>l</w:t>
      </w:r>
      <w:r w:rsidRPr="0045624C">
        <w:rPr>
          <w:spacing w:val="-10"/>
        </w:rPr>
        <w:t xml:space="preserve"> </w:t>
      </w:r>
      <w:r w:rsidRPr="0045624C">
        <w:rPr>
          <w:spacing w:val="-3"/>
        </w:rPr>
        <w:t>b</w:t>
      </w:r>
      <w:r w:rsidRPr="0045624C">
        <w:t>e</w:t>
      </w:r>
      <w:r w:rsidRPr="0045624C">
        <w:rPr>
          <w:spacing w:val="-8"/>
        </w:rPr>
        <w:t xml:space="preserve"> </w:t>
      </w:r>
      <w:r w:rsidRPr="0045624C">
        <w:rPr>
          <w:spacing w:val="-3"/>
        </w:rPr>
        <w:t>liabl</w:t>
      </w:r>
      <w:r w:rsidRPr="0045624C">
        <w:t>e</w:t>
      </w:r>
      <w:r w:rsidRPr="0045624C">
        <w:rPr>
          <w:spacing w:val="-11"/>
        </w:rPr>
        <w:t xml:space="preserve"> </w:t>
      </w:r>
      <w:r w:rsidRPr="0045624C">
        <w:rPr>
          <w:spacing w:val="-3"/>
        </w:rPr>
        <w:t>eithe</w:t>
      </w:r>
      <w:r w:rsidRPr="0045624C">
        <w:rPr>
          <w:spacing w:val="-2"/>
        </w:rPr>
        <w:t>r</w:t>
      </w:r>
      <w:r w:rsidRPr="0045624C">
        <w:t>:</w:t>
      </w:r>
    </w:p>
    <w:p w14:paraId="651B75EC" w14:textId="77777777" w:rsidR="00C96728" w:rsidRPr="0045624C" w:rsidRDefault="00C96728" w:rsidP="00AD3CEA">
      <w:pPr>
        <w:pStyle w:val="Heading3"/>
      </w:pPr>
      <w:bookmarkStart w:id="73" w:name="_Ref26459136"/>
      <w:r w:rsidRPr="0045624C">
        <w:t>to pay</w:t>
      </w:r>
      <w:r w:rsidRPr="0045624C">
        <w:rPr>
          <w:spacing w:val="7"/>
        </w:rPr>
        <w:t xml:space="preserve"> </w:t>
      </w:r>
      <w:r w:rsidRPr="0045624C">
        <w:t xml:space="preserve">to the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w:t>
      </w:r>
      <w:r>
        <w:t xml:space="preserve"> </w:t>
      </w:r>
      <w:r w:rsidRPr="0045624C">
        <w:t>as</w:t>
      </w:r>
      <w:r>
        <w:t xml:space="preserve"> </w:t>
      </w:r>
      <w:r w:rsidRPr="0045624C">
        <w:t>liquidated</w:t>
      </w:r>
      <w:r>
        <w:t xml:space="preserve"> </w:t>
      </w:r>
      <w:r w:rsidRPr="0045624C">
        <w:t>da</w:t>
      </w:r>
      <w:r w:rsidRPr="0045624C">
        <w:rPr>
          <w:spacing w:val="2"/>
        </w:rPr>
        <w:t>m</w:t>
      </w:r>
      <w:r w:rsidRPr="0045624C">
        <w:t>age</w:t>
      </w:r>
      <w:r w:rsidRPr="0045624C">
        <w:rPr>
          <w:spacing w:val="-1"/>
        </w:rPr>
        <w:t>s</w:t>
      </w:r>
      <w:r w:rsidRPr="0045624C">
        <w:t>,</w:t>
      </w:r>
      <w:r>
        <w:t xml:space="preserve"> </w:t>
      </w:r>
      <w:r w:rsidRPr="0045624C">
        <w:t>a</w:t>
      </w:r>
      <w:r>
        <w:t xml:space="preserve"> </w:t>
      </w:r>
      <w:r w:rsidRPr="0045624C">
        <w:rPr>
          <w:spacing w:val="-1"/>
        </w:rPr>
        <w:t>s</w:t>
      </w:r>
      <w:r w:rsidRPr="0045624C">
        <w:t>um</w:t>
      </w:r>
      <w:r>
        <w:t xml:space="preserve"> </w:t>
      </w:r>
      <w:r w:rsidRPr="0045624C">
        <w:t>of</w:t>
      </w:r>
      <w:r>
        <w:t xml:space="preserve"> </w:t>
      </w:r>
      <w:r w:rsidRPr="0045624C">
        <w:rPr>
          <w:spacing w:val="2"/>
        </w:rPr>
        <w:t>m</w:t>
      </w:r>
      <w:r w:rsidRPr="0045624C">
        <w:t>oney</w:t>
      </w:r>
      <w:r>
        <w:t xml:space="preserve"> </w:t>
      </w:r>
      <w:r w:rsidRPr="0045624C">
        <w:t>or pe</w:t>
      </w:r>
      <w:r w:rsidRPr="0045624C">
        <w:rPr>
          <w:spacing w:val="-2"/>
        </w:rPr>
        <w:t>r</w:t>
      </w:r>
      <w:r w:rsidRPr="0045624C">
        <w:rPr>
          <w:spacing w:val="-1"/>
        </w:rPr>
        <w:t>c</w:t>
      </w:r>
      <w:r w:rsidRPr="0045624C">
        <w:t>entage</w:t>
      </w:r>
      <w:r w:rsidRPr="0045624C">
        <w:rPr>
          <w:spacing w:val="7"/>
        </w:rPr>
        <w:t xml:space="preserve"> </w:t>
      </w:r>
      <w:r w:rsidRPr="0045624C">
        <w:t>of</w:t>
      </w:r>
      <w:r w:rsidRPr="0045624C">
        <w:rPr>
          <w:spacing w:val="16"/>
        </w:rPr>
        <w:t xml:space="preserve"> </w:t>
      </w:r>
      <w:r w:rsidRPr="0045624C">
        <w:t>the</w:t>
      </w:r>
      <w:r w:rsidRPr="0045624C">
        <w:rPr>
          <w:spacing w:val="12"/>
        </w:rPr>
        <w:t xml:space="preserve"> </w:t>
      </w:r>
      <w:r w:rsidR="008C5F08">
        <w:t xml:space="preserve">Charges </w:t>
      </w:r>
      <w:r w:rsidR="001E51D6">
        <w:t xml:space="preserve">as specified </w:t>
      </w:r>
      <w:r w:rsidRPr="0045624C">
        <w:t>in</w:t>
      </w:r>
      <w:r w:rsidRPr="0045624C">
        <w:rPr>
          <w:spacing w:val="15"/>
        </w:rPr>
        <w:t xml:space="preserve"> </w:t>
      </w:r>
      <w:r>
        <w:t>Attachment 6 to the Order Form</w:t>
      </w:r>
      <w:r w:rsidRPr="0045624C">
        <w:t xml:space="preserve"> for</w:t>
      </w:r>
      <w:r w:rsidRPr="0045624C">
        <w:rPr>
          <w:spacing w:val="-2"/>
        </w:rPr>
        <w:t xml:space="preserve"> </w:t>
      </w:r>
      <w:r w:rsidRPr="0045624C">
        <w:t>ea</w:t>
      </w:r>
      <w:r w:rsidRPr="0045624C">
        <w:rPr>
          <w:spacing w:val="-1"/>
        </w:rPr>
        <w:t>c</w:t>
      </w:r>
      <w:r w:rsidRPr="0045624C">
        <w:t>h</w:t>
      </w:r>
      <w:r w:rsidRPr="0045624C">
        <w:rPr>
          <w:spacing w:val="-5"/>
        </w:rPr>
        <w:t xml:space="preserve"> </w:t>
      </w:r>
      <w:r w:rsidRPr="0045624C">
        <w:t>day</w:t>
      </w:r>
      <w:r w:rsidRPr="0045624C">
        <w:rPr>
          <w:spacing w:val="-10"/>
        </w:rPr>
        <w:t xml:space="preserve"> </w:t>
      </w:r>
      <w:r w:rsidRPr="0045624C">
        <w:t>of</w:t>
      </w:r>
      <w:r w:rsidRPr="0045624C">
        <w:rPr>
          <w:spacing w:val="-2"/>
        </w:rPr>
        <w:t xml:space="preserve"> </w:t>
      </w:r>
      <w:r w:rsidRPr="0045624C">
        <w:t>delay</w:t>
      </w:r>
      <w:r w:rsidRPr="0045624C">
        <w:rPr>
          <w:spacing w:val="-14"/>
        </w:rPr>
        <w:t xml:space="preserve"> </w:t>
      </w:r>
      <w:r w:rsidRPr="0045624C">
        <w:t>up</w:t>
      </w:r>
      <w:r w:rsidRPr="0045624C">
        <w:rPr>
          <w:spacing w:val="-5"/>
        </w:rPr>
        <w:t xml:space="preserve"> </w:t>
      </w:r>
      <w:r w:rsidRPr="0045624C">
        <w:t>to</w:t>
      </w:r>
      <w:r w:rsidRPr="0045624C">
        <w:rPr>
          <w:spacing w:val="-5"/>
        </w:rPr>
        <w:t xml:space="preserve"> </w:t>
      </w:r>
      <w:r w:rsidRPr="0045624C">
        <w:t>the</w:t>
      </w:r>
      <w:r w:rsidRPr="0045624C">
        <w:rPr>
          <w:spacing w:val="-6"/>
        </w:rPr>
        <w:t xml:space="preserve"> </w:t>
      </w:r>
      <w:r w:rsidRPr="0045624C">
        <w:t>nu</w:t>
      </w:r>
      <w:r w:rsidRPr="0045624C">
        <w:rPr>
          <w:spacing w:val="2"/>
        </w:rPr>
        <w:t>m</w:t>
      </w:r>
      <w:r w:rsidRPr="0045624C">
        <w:t>ber</w:t>
      </w:r>
      <w:r w:rsidRPr="0045624C">
        <w:rPr>
          <w:spacing w:val="-9"/>
        </w:rPr>
        <w:t xml:space="preserve"> </w:t>
      </w:r>
      <w:r w:rsidRPr="0045624C">
        <w:t>of</w:t>
      </w:r>
      <w:r w:rsidRPr="0045624C">
        <w:rPr>
          <w:spacing w:val="-2"/>
        </w:rPr>
        <w:t xml:space="preserve"> </w:t>
      </w:r>
      <w:r w:rsidRPr="0045624C">
        <w:t>da</w:t>
      </w:r>
      <w:r w:rsidRPr="0045624C">
        <w:rPr>
          <w:spacing w:val="-8"/>
        </w:rPr>
        <w:t>y</w:t>
      </w:r>
      <w:r w:rsidRPr="0045624C">
        <w:t>s</w:t>
      </w:r>
      <w:r w:rsidRPr="0045624C">
        <w:rPr>
          <w:spacing w:val="-5"/>
        </w:rPr>
        <w:t xml:space="preserve"> </w:t>
      </w:r>
      <w:r w:rsidRPr="0045624C">
        <w:t>the</w:t>
      </w:r>
      <w:r w:rsidRPr="0045624C">
        <w:rPr>
          <w:spacing w:val="-2"/>
        </w:rPr>
        <w:t>r</w:t>
      </w:r>
      <w:r w:rsidRPr="0045624C">
        <w:t>e</w:t>
      </w:r>
      <w:r w:rsidRPr="0045624C">
        <w:rPr>
          <w:spacing w:val="-8"/>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1"/>
        </w:rPr>
        <w:t xml:space="preserve"> </w:t>
      </w:r>
      <w:r w:rsidRPr="0045624C">
        <w:t>or until</w:t>
      </w:r>
      <w:r w:rsidRPr="0045624C">
        <w:rPr>
          <w:spacing w:val="8"/>
        </w:rPr>
        <w:t xml:space="preserve"> </w:t>
      </w:r>
      <w:r w:rsidRPr="0045624C">
        <w:t>the</w:t>
      </w:r>
      <w:r w:rsidRPr="0045624C">
        <w:rPr>
          <w:spacing w:val="10"/>
        </w:rPr>
        <w:t xml:space="preserve"> </w:t>
      </w:r>
      <w:r>
        <w:t>Contract</w:t>
      </w:r>
      <w:r w:rsidRPr="0045624C">
        <w:rPr>
          <w:spacing w:val="3"/>
        </w:rPr>
        <w:t xml:space="preserve"> </w:t>
      </w:r>
      <w:r w:rsidRPr="0045624C">
        <w:t>is</w:t>
      </w:r>
      <w:r w:rsidRPr="0045624C">
        <w:rPr>
          <w:spacing w:val="10"/>
        </w:rPr>
        <w:t xml:space="preserve"> </w:t>
      </w:r>
      <w:r w:rsidRPr="0045624C">
        <w:t>te</w:t>
      </w:r>
      <w:r w:rsidRPr="0045624C">
        <w:rPr>
          <w:spacing w:val="-2"/>
        </w:rPr>
        <w:t>r</w:t>
      </w:r>
      <w:r w:rsidRPr="0045624C">
        <w:rPr>
          <w:spacing w:val="2"/>
        </w:rPr>
        <w:t>m</w:t>
      </w:r>
      <w:r w:rsidRPr="0045624C">
        <w:t xml:space="preserve">inated </w:t>
      </w:r>
      <w:r w:rsidRPr="0045624C">
        <w:rPr>
          <w:spacing w:val="-5"/>
        </w:rPr>
        <w:t>w</w:t>
      </w:r>
      <w:r w:rsidRPr="0045624C">
        <w:t>hi</w:t>
      </w:r>
      <w:r w:rsidRPr="0045624C">
        <w:rPr>
          <w:spacing w:val="-1"/>
        </w:rPr>
        <w:t>c</w:t>
      </w:r>
      <w:r w:rsidRPr="0045624C">
        <w:t>he</w:t>
      </w:r>
      <w:r w:rsidRPr="0045624C">
        <w:rPr>
          <w:spacing w:val="-4"/>
        </w:rPr>
        <w:t>v</w:t>
      </w:r>
      <w:r w:rsidRPr="0045624C">
        <w:t>er</w:t>
      </w:r>
      <w:r w:rsidRPr="0045624C">
        <w:rPr>
          <w:spacing w:val="2"/>
        </w:rPr>
        <w:t xml:space="preserve"> </w:t>
      </w:r>
      <w:r w:rsidRPr="0045624C">
        <w:t>is</w:t>
      </w:r>
      <w:r w:rsidRPr="0045624C">
        <w:rPr>
          <w:spacing w:val="10"/>
        </w:rPr>
        <w:t xml:space="preserve"> </w:t>
      </w:r>
      <w:r w:rsidRPr="0045624C">
        <w:rPr>
          <w:spacing w:val="-1"/>
        </w:rPr>
        <w:t>s</w:t>
      </w:r>
      <w:r w:rsidRPr="0045624C">
        <w:t>ooner</w:t>
      </w:r>
      <w:r w:rsidRPr="0045624C">
        <w:rPr>
          <w:spacing w:val="5"/>
        </w:rPr>
        <w:t xml:space="preserve"> </w:t>
      </w:r>
      <w:r w:rsidRPr="0045624C">
        <w:rPr>
          <w:spacing w:val="-2"/>
        </w:rPr>
        <w:t>(</w:t>
      </w:r>
      <w:r w:rsidRPr="0045624C">
        <w:t>the</w:t>
      </w:r>
      <w:r w:rsidRPr="0045624C">
        <w:rPr>
          <w:spacing w:val="6"/>
        </w:rPr>
        <w:t xml:space="preserve"> </w:t>
      </w:r>
      <w:r w:rsidRPr="0045624C">
        <w:t>liquidated da</w:t>
      </w:r>
      <w:r w:rsidRPr="0045624C">
        <w:rPr>
          <w:spacing w:val="2"/>
        </w:rPr>
        <w:t>m</w:t>
      </w:r>
      <w:r w:rsidRPr="0045624C">
        <w:t>ages</w:t>
      </w:r>
      <w:r w:rsidRPr="0045624C">
        <w:rPr>
          <w:spacing w:val="5"/>
        </w:rPr>
        <w:t xml:space="preserve"> </w:t>
      </w:r>
      <w:r w:rsidRPr="0045624C">
        <w:t>pe</w:t>
      </w:r>
      <w:r w:rsidRPr="0045624C">
        <w:rPr>
          <w:spacing w:val="-2"/>
        </w:rPr>
        <w:t>r</w:t>
      </w:r>
      <w:r w:rsidRPr="0045624C">
        <w:t>iod</w:t>
      </w:r>
      <w:r w:rsidRPr="0045624C">
        <w:rPr>
          <w:spacing w:val="-2"/>
        </w:rPr>
        <w:t>)</w:t>
      </w:r>
      <w:r w:rsidRPr="0045624C">
        <w:t>.</w:t>
      </w:r>
      <w:r w:rsidRPr="0045624C">
        <w:rPr>
          <w:spacing w:val="4"/>
        </w:rPr>
        <w:t xml:space="preserve"> </w:t>
      </w:r>
      <w:r w:rsidRPr="0045624C">
        <w:t>Su</w:t>
      </w:r>
      <w:r w:rsidRPr="0045624C">
        <w:rPr>
          <w:spacing w:val="-1"/>
        </w:rPr>
        <w:t>c</w:t>
      </w:r>
      <w:r w:rsidRPr="0045624C">
        <w:t>h</w:t>
      </w:r>
      <w:r w:rsidRPr="0045624C">
        <w:rPr>
          <w:spacing w:val="7"/>
        </w:rPr>
        <w:t xml:space="preserve"> </w:t>
      </w:r>
      <w:r w:rsidRPr="0045624C">
        <w:t>pa</w:t>
      </w:r>
      <w:r w:rsidRPr="0045624C">
        <w:rPr>
          <w:spacing w:val="-8"/>
        </w:rPr>
        <w:t>y</w:t>
      </w:r>
      <w:r w:rsidRPr="0045624C">
        <w:rPr>
          <w:spacing w:val="2"/>
        </w:rPr>
        <w:t>m</w:t>
      </w:r>
      <w:r w:rsidRPr="0045624C">
        <w:t>ent</w:t>
      </w:r>
      <w:r w:rsidRPr="0045624C">
        <w:rPr>
          <w:spacing w:val="4"/>
        </w:rPr>
        <w:t xml:space="preserve"> </w:t>
      </w:r>
      <w:r w:rsidRPr="0045624C">
        <w:rPr>
          <w:spacing w:val="-1"/>
        </w:rPr>
        <w:t>s</w:t>
      </w:r>
      <w:r w:rsidRPr="0045624C">
        <w:t>hall</w:t>
      </w:r>
      <w:r w:rsidRPr="0045624C">
        <w:rPr>
          <w:spacing w:val="6"/>
        </w:rPr>
        <w:t xml:space="preserve"> </w:t>
      </w:r>
      <w:r w:rsidRPr="0045624C">
        <w:t>be</w:t>
      </w:r>
      <w:r w:rsidRPr="0045624C">
        <w:rPr>
          <w:spacing w:val="9"/>
        </w:rPr>
        <w:t xml:space="preserve"> </w:t>
      </w:r>
      <w:r w:rsidRPr="0045624C">
        <w:t>in</w:t>
      </w:r>
      <w:r w:rsidRPr="0045624C">
        <w:rPr>
          <w:spacing w:val="10"/>
        </w:rPr>
        <w:t xml:space="preserve"> </w:t>
      </w:r>
      <w:r w:rsidRPr="0045624C">
        <w:t>full</w:t>
      </w:r>
      <w:r w:rsidRPr="0045624C">
        <w:rPr>
          <w:spacing w:val="8"/>
        </w:rPr>
        <w:t xml:space="preserve"> </w:t>
      </w:r>
      <w:r w:rsidRPr="0045624C">
        <w:t>and</w:t>
      </w:r>
      <w:r w:rsidRPr="0045624C">
        <w:rPr>
          <w:spacing w:val="8"/>
        </w:rPr>
        <w:t xml:space="preserve"> </w:t>
      </w:r>
      <w:r w:rsidRPr="0045624C">
        <w:t>f</w:t>
      </w:r>
      <w:r w:rsidRPr="0045624C">
        <w:rPr>
          <w:spacing w:val="-4"/>
        </w:rPr>
        <w:t>i</w:t>
      </w:r>
      <w:r w:rsidRPr="0045624C">
        <w:t>nal</w:t>
      </w:r>
      <w:r w:rsidRPr="0045624C">
        <w:rPr>
          <w:spacing w:val="7"/>
        </w:rPr>
        <w:t xml:space="preserve"> </w:t>
      </w:r>
      <w:r w:rsidRPr="0045624C">
        <w:rPr>
          <w:spacing w:val="-1"/>
        </w:rPr>
        <w:t>s</w:t>
      </w:r>
      <w:r w:rsidRPr="0045624C">
        <w:t>ettle</w:t>
      </w:r>
      <w:r w:rsidRPr="0045624C">
        <w:rPr>
          <w:spacing w:val="2"/>
        </w:rPr>
        <w:t>m</w:t>
      </w:r>
      <w:r w:rsidRPr="0045624C">
        <w:t>ent of</w:t>
      </w:r>
      <w:r w:rsidRPr="0045624C">
        <w:rPr>
          <w:spacing w:val="10"/>
        </w:rPr>
        <w:t xml:space="preserve"> </w:t>
      </w:r>
      <w:r w:rsidRPr="0045624C">
        <w:t>the Supplie</w:t>
      </w:r>
      <w:r w:rsidRPr="0045624C">
        <w:rPr>
          <w:spacing w:val="-2"/>
        </w:rPr>
        <w:t>r'</w:t>
      </w:r>
      <w:r w:rsidRPr="0045624C">
        <w:t>s</w:t>
      </w:r>
      <w:r w:rsidRPr="0045624C">
        <w:rPr>
          <w:spacing w:val="-1"/>
        </w:rPr>
        <w:t xml:space="preserve"> </w:t>
      </w:r>
      <w:r w:rsidRPr="0045624C">
        <w:t>liability</w:t>
      </w:r>
      <w:r w:rsidRPr="0045624C">
        <w:rPr>
          <w:spacing w:val="-5"/>
        </w:rPr>
        <w:t xml:space="preserve"> </w:t>
      </w:r>
      <w:r w:rsidRPr="0045624C">
        <w:t>for</w:t>
      </w:r>
      <w:r w:rsidRPr="0045624C">
        <w:rPr>
          <w:spacing w:val="5"/>
        </w:rPr>
        <w:t xml:space="preserve"> </w:t>
      </w:r>
      <w:r w:rsidRPr="0045624C">
        <w:t>all</w:t>
      </w:r>
      <w:r w:rsidRPr="0045624C">
        <w:rPr>
          <w:spacing w:val="4"/>
        </w:rPr>
        <w:t xml:space="preserve"> </w:t>
      </w:r>
      <w:r w:rsidRPr="0045624C">
        <w:rPr>
          <w:spacing w:val="-1"/>
        </w:rPr>
        <w:t>s</w:t>
      </w:r>
      <w:r w:rsidRPr="0045624C">
        <w:t>u</w:t>
      </w:r>
      <w:r w:rsidRPr="0045624C">
        <w:rPr>
          <w:spacing w:val="-1"/>
        </w:rPr>
        <w:t>c</w:t>
      </w:r>
      <w:r w:rsidRPr="0045624C">
        <w:t>h</w:t>
      </w:r>
      <w:r w:rsidRPr="0045624C">
        <w:rPr>
          <w:spacing w:val="2"/>
        </w:rPr>
        <w:t xml:space="preserve"> </w:t>
      </w:r>
      <w:r w:rsidRPr="0045624C">
        <w:t>lo</w:t>
      </w:r>
      <w:r w:rsidRPr="0045624C">
        <w:rPr>
          <w:spacing w:val="-1"/>
        </w:rPr>
        <w:t>s</w:t>
      </w:r>
      <w:r w:rsidRPr="0045624C">
        <w:t>s</w:t>
      </w:r>
      <w:r w:rsidRPr="0045624C">
        <w:rPr>
          <w:spacing w:val="4"/>
        </w:rPr>
        <w:t xml:space="preserve"> </w:t>
      </w:r>
      <w:r w:rsidRPr="0045624C">
        <w:t>in</w:t>
      </w:r>
      <w:r w:rsidRPr="0045624C">
        <w:rPr>
          <w:spacing w:val="-1"/>
        </w:rPr>
        <w:t>c</w:t>
      </w:r>
      <w:r w:rsidRPr="0045624C">
        <w:t>u</w:t>
      </w:r>
      <w:r w:rsidRPr="0045624C">
        <w:rPr>
          <w:spacing w:val="-2"/>
        </w:rPr>
        <w:t>rr</w:t>
      </w:r>
      <w:r w:rsidRPr="0045624C">
        <w:t>ed</w:t>
      </w:r>
      <w:r w:rsidRPr="0045624C">
        <w:rPr>
          <w:spacing w:val="-1"/>
        </w:rPr>
        <w:t xml:space="preserve"> </w:t>
      </w:r>
      <w:r w:rsidRPr="0045624C">
        <w:t>by</w:t>
      </w:r>
      <w:r w:rsidRPr="0045624C">
        <w:rPr>
          <w:spacing w:val="-1"/>
        </w:rPr>
        <w:t xml:space="preserve"> </w:t>
      </w:r>
      <w:r w:rsidRPr="0045624C">
        <w:t>the</w:t>
      </w:r>
      <w:r w:rsidRPr="0045624C">
        <w:rPr>
          <w:spacing w:val="6"/>
        </w:rPr>
        <w:t xml:space="preserve"> </w:t>
      </w:r>
      <w:r w:rsidRPr="0045624C">
        <w:rPr>
          <w:spacing w:val="-2"/>
        </w:rPr>
        <w:t>C</w:t>
      </w:r>
      <w:r w:rsidRPr="0045624C">
        <w:t>u</w:t>
      </w:r>
      <w:r w:rsidRPr="0045624C">
        <w:rPr>
          <w:spacing w:val="-1"/>
        </w:rPr>
        <w:t>s</w:t>
      </w:r>
      <w:r w:rsidRPr="0045624C">
        <w:t>to</w:t>
      </w:r>
      <w:r w:rsidRPr="0045624C">
        <w:rPr>
          <w:spacing w:val="2"/>
        </w:rPr>
        <w:t>m</w:t>
      </w:r>
      <w:r w:rsidRPr="0045624C">
        <w:t>er up</w:t>
      </w:r>
      <w:r w:rsidRPr="0045624C">
        <w:rPr>
          <w:spacing w:val="4"/>
        </w:rPr>
        <w:t xml:space="preserve"> </w:t>
      </w:r>
      <w:r w:rsidRPr="0045624C">
        <w:t>to</w:t>
      </w:r>
      <w:r w:rsidRPr="0045624C">
        <w:rPr>
          <w:spacing w:val="4"/>
        </w:rPr>
        <w:t xml:space="preserve"> </w:t>
      </w:r>
      <w:r w:rsidRPr="0045624C">
        <w:t>the</w:t>
      </w:r>
      <w:r w:rsidRPr="0045624C">
        <w:rPr>
          <w:spacing w:val="1"/>
        </w:rPr>
        <w:t xml:space="preserve"> </w:t>
      </w:r>
      <w:r w:rsidRPr="0045624C">
        <w:t>end</w:t>
      </w:r>
      <w:r w:rsidRPr="0045624C">
        <w:rPr>
          <w:spacing w:val="1"/>
        </w:rPr>
        <w:t xml:space="preserve"> </w:t>
      </w:r>
      <w:r w:rsidRPr="0045624C">
        <w:t>of the</w:t>
      </w:r>
      <w:r w:rsidRPr="0045624C">
        <w:rPr>
          <w:spacing w:val="30"/>
        </w:rPr>
        <w:t xml:space="preserve"> </w:t>
      </w:r>
      <w:r w:rsidRPr="0045624C">
        <w:t>pe</w:t>
      </w:r>
      <w:r w:rsidRPr="0045624C">
        <w:rPr>
          <w:spacing w:val="-2"/>
        </w:rPr>
        <w:t>r</w:t>
      </w:r>
      <w:r w:rsidRPr="0045624C">
        <w:t>iod</w:t>
      </w:r>
      <w:r w:rsidRPr="0045624C">
        <w:rPr>
          <w:spacing w:val="27"/>
        </w:rPr>
        <w:t xml:space="preserve"> </w:t>
      </w:r>
      <w:r w:rsidRPr="0045624C">
        <w:t>in</w:t>
      </w:r>
      <w:r w:rsidRPr="0045624C">
        <w:rPr>
          <w:spacing w:val="31"/>
        </w:rPr>
        <w:t xml:space="preserve"> </w:t>
      </w:r>
      <w:r w:rsidRPr="0045624C">
        <w:rPr>
          <w:spacing w:val="-5"/>
        </w:rPr>
        <w:t>w</w:t>
      </w:r>
      <w:r w:rsidRPr="0045624C">
        <w:t>hi</w:t>
      </w:r>
      <w:r w:rsidRPr="0045624C">
        <w:rPr>
          <w:spacing w:val="-1"/>
        </w:rPr>
        <w:t>c</w:t>
      </w:r>
      <w:r w:rsidRPr="0045624C">
        <w:t>h</w:t>
      </w:r>
      <w:r w:rsidRPr="0045624C">
        <w:rPr>
          <w:spacing w:val="27"/>
        </w:rPr>
        <w:t xml:space="preserve"> </w:t>
      </w:r>
      <w:r w:rsidRPr="0045624C">
        <w:t>liquidated</w:t>
      </w:r>
      <w:r w:rsidRPr="0045624C">
        <w:rPr>
          <w:spacing w:val="24"/>
        </w:rPr>
        <w:t xml:space="preserve"> </w:t>
      </w:r>
      <w:r w:rsidRPr="0045624C">
        <w:t>da</w:t>
      </w:r>
      <w:r w:rsidRPr="0045624C">
        <w:rPr>
          <w:spacing w:val="2"/>
        </w:rPr>
        <w:t>m</w:t>
      </w:r>
      <w:r w:rsidRPr="0045624C">
        <w:t>ages</w:t>
      </w:r>
      <w:r w:rsidRPr="0045624C">
        <w:rPr>
          <w:spacing w:val="23"/>
        </w:rPr>
        <w:t xml:space="preserve"> </w:t>
      </w:r>
      <w:r w:rsidRPr="0045624C">
        <w:t>a</w:t>
      </w:r>
      <w:r w:rsidRPr="0045624C">
        <w:rPr>
          <w:spacing w:val="-2"/>
        </w:rPr>
        <w:t>r</w:t>
      </w:r>
      <w:r w:rsidRPr="0045624C">
        <w:t>e</w:t>
      </w:r>
      <w:r w:rsidRPr="0045624C">
        <w:rPr>
          <w:spacing w:val="28"/>
        </w:rPr>
        <w:t xml:space="preserve"> </w:t>
      </w:r>
      <w:r w:rsidRPr="0045624C">
        <w:t>pa</w:t>
      </w:r>
      <w:r w:rsidRPr="0045624C">
        <w:rPr>
          <w:spacing w:val="-8"/>
        </w:rPr>
        <w:t>y</w:t>
      </w:r>
      <w:r w:rsidRPr="0045624C">
        <w:t>able.</w:t>
      </w:r>
      <w:r w:rsidRPr="0045624C">
        <w:rPr>
          <w:spacing w:val="23"/>
        </w:rPr>
        <w:t xml:space="preserve"> </w:t>
      </w:r>
      <w:r w:rsidRPr="0045624C">
        <w:t>If</w:t>
      </w:r>
      <w:r w:rsidRPr="0045624C">
        <w:rPr>
          <w:spacing w:val="31"/>
        </w:rPr>
        <w:t xml:space="preserve"> </w:t>
      </w:r>
      <w:r w:rsidRPr="0045624C">
        <w:t>the</w:t>
      </w:r>
      <w:r w:rsidRPr="0045624C">
        <w:rPr>
          <w:spacing w:val="28"/>
        </w:rPr>
        <w:t xml:space="preserve"> </w:t>
      </w:r>
      <w:r w:rsidRPr="0045624C">
        <w:rPr>
          <w:spacing w:val="-1"/>
        </w:rPr>
        <w:t>c</w:t>
      </w:r>
      <w:r w:rsidRPr="0045624C">
        <w:t>au</w:t>
      </w:r>
      <w:r w:rsidRPr="0045624C">
        <w:rPr>
          <w:spacing w:val="-1"/>
        </w:rPr>
        <w:t>s</w:t>
      </w:r>
      <w:r w:rsidRPr="0045624C">
        <w:t>e</w:t>
      </w:r>
      <w:r w:rsidRPr="0045624C">
        <w:rPr>
          <w:spacing w:val="25"/>
        </w:rPr>
        <w:t xml:space="preserve"> </w:t>
      </w:r>
      <w:r w:rsidRPr="0045624C">
        <w:t>of</w:t>
      </w:r>
      <w:r w:rsidRPr="0045624C">
        <w:rPr>
          <w:spacing w:val="31"/>
        </w:rPr>
        <w:t xml:space="preserve"> </w:t>
      </w:r>
      <w:r w:rsidRPr="0045624C">
        <w:rPr>
          <w:spacing w:val="-1"/>
        </w:rPr>
        <w:t>s</w:t>
      </w:r>
      <w:r w:rsidRPr="0045624C">
        <w:t>u</w:t>
      </w:r>
      <w:r w:rsidRPr="0045624C">
        <w:rPr>
          <w:spacing w:val="-1"/>
        </w:rPr>
        <w:t>c</w:t>
      </w:r>
      <w:r w:rsidRPr="0045624C">
        <w:t>h delay</w:t>
      </w:r>
      <w:r w:rsidRPr="0045624C">
        <w:rPr>
          <w:spacing w:val="1"/>
        </w:rPr>
        <w:t xml:space="preserve"> </w:t>
      </w:r>
      <w:r w:rsidRPr="0045624C">
        <w:t>has</w:t>
      </w:r>
      <w:r w:rsidRPr="0045624C">
        <w:rPr>
          <w:spacing w:val="9"/>
        </w:rPr>
        <w:t xml:space="preserve"> </w:t>
      </w:r>
      <w:r w:rsidRPr="0045624C">
        <w:t>not</w:t>
      </w:r>
      <w:r w:rsidRPr="0045624C">
        <w:rPr>
          <w:spacing w:val="9"/>
        </w:rPr>
        <w:t xml:space="preserve"> </w:t>
      </w:r>
      <w:r w:rsidRPr="0045624C">
        <w:t>been</w:t>
      </w:r>
      <w:r w:rsidRPr="0045624C">
        <w:rPr>
          <w:spacing w:val="7"/>
        </w:rPr>
        <w:t xml:space="preserve"> </w:t>
      </w:r>
      <w:r w:rsidRPr="0045624C">
        <w:rPr>
          <w:spacing w:val="-2"/>
        </w:rPr>
        <w:t>r</w:t>
      </w:r>
      <w:r w:rsidRPr="0045624C">
        <w:t>e</w:t>
      </w:r>
      <w:r w:rsidRPr="0045624C">
        <w:rPr>
          <w:spacing w:val="-1"/>
        </w:rPr>
        <w:t>c</w:t>
      </w:r>
      <w:r w:rsidRPr="0045624C">
        <w:t>tif</w:t>
      </w:r>
      <w:r w:rsidRPr="0045624C">
        <w:rPr>
          <w:spacing w:val="-4"/>
        </w:rPr>
        <w:t>i</w:t>
      </w:r>
      <w:r w:rsidRPr="0045624C">
        <w:t>ed,</w:t>
      </w:r>
      <w:r w:rsidRPr="0045624C">
        <w:rPr>
          <w:spacing w:val="4"/>
        </w:rPr>
        <w:t xml:space="preserve"> </w:t>
      </w:r>
      <w:r w:rsidRPr="0045624C">
        <w:t>at</w:t>
      </w:r>
      <w:r w:rsidRPr="0045624C">
        <w:rPr>
          <w:spacing w:val="10"/>
        </w:rPr>
        <w:t xml:space="preserve"> </w:t>
      </w:r>
      <w:r w:rsidRPr="0045624C">
        <w:t>the</w:t>
      </w:r>
      <w:r w:rsidRPr="0045624C">
        <w:rPr>
          <w:spacing w:val="9"/>
        </w:rPr>
        <w:t xml:space="preserve"> </w:t>
      </w:r>
      <w:r w:rsidRPr="0045624C">
        <w:t>e</w:t>
      </w:r>
      <w:r w:rsidRPr="0045624C">
        <w:rPr>
          <w:spacing w:val="-1"/>
        </w:rPr>
        <w:t>x</w:t>
      </w:r>
      <w:r w:rsidRPr="0045624C">
        <w:t>pi</w:t>
      </w:r>
      <w:r w:rsidRPr="0045624C">
        <w:rPr>
          <w:spacing w:val="-2"/>
        </w:rPr>
        <w:t>r</w:t>
      </w:r>
      <w:r w:rsidRPr="0045624C">
        <w:t>y of</w:t>
      </w:r>
      <w:r w:rsidRPr="0045624C">
        <w:rPr>
          <w:spacing w:val="12"/>
        </w:rPr>
        <w:t xml:space="preserve"> </w:t>
      </w:r>
      <w:r w:rsidRPr="0045624C">
        <w:t>the</w:t>
      </w:r>
      <w:r w:rsidRPr="0045624C">
        <w:rPr>
          <w:spacing w:val="9"/>
        </w:rPr>
        <w:t xml:space="preserve"> </w:t>
      </w:r>
      <w:r w:rsidRPr="0045624C">
        <w:t>pe</w:t>
      </w:r>
      <w:r w:rsidRPr="0045624C">
        <w:rPr>
          <w:spacing w:val="-2"/>
        </w:rPr>
        <w:t>r</w:t>
      </w:r>
      <w:r w:rsidRPr="0045624C">
        <w:t>iod</w:t>
      </w:r>
      <w:r w:rsidRPr="0045624C">
        <w:rPr>
          <w:spacing w:val="3"/>
        </w:rPr>
        <w:t xml:space="preserve"> </w:t>
      </w:r>
      <w:r w:rsidRPr="0045624C">
        <w:t>du</w:t>
      </w:r>
      <w:r w:rsidRPr="0045624C">
        <w:rPr>
          <w:spacing w:val="-2"/>
        </w:rPr>
        <w:t>r</w:t>
      </w:r>
      <w:r w:rsidRPr="0045624C">
        <w:t>ing</w:t>
      </w:r>
      <w:r w:rsidRPr="0045624C">
        <w:rPr>
          <w:spacing w:val="3"/>
        </w:rPr>
        <w:t xml:space="preserve"> </w:t>
      </w:r>
      <w:r w:rsidRPr="0045624C">
        <w:rPr>
          <w:spacing w:val="-5"/>
        </w:rPr>
        <w:t>w</w:t>
      </w:r>
      <w:r w:rsidRPr="0045624C">
        <w:t>hi</w:t>
      </w:r>
      <w:r w:rsidRPr="0045624C">
        <w:rPr>
          <w:spacing w:val="-1"/>
        </w:rPr>
        <w:t>c</w:t>
      </w:r>
      <w:r w:rsidRPr="0045624C">
        <w:t>h liquidated</w:t>
      </w:r>
      <w:r w:rsidRPr="0045624C">
        <w:rPr>
          <w:spacing w:val="1"/>
        </w:rPr>
        <w:t xml:space="preserve"> </w:t>
      </w:r>
      <w:r w:rsidRPr="0045624C">
        <w:t>da</w:t>
      </w:r>
      <w:r w:rsidRPr="0045624C">
        <w:rPr>
          <w:spacing w:val="2"/>
        </w:rPr>
        <w:t>m</w:t>
      </w:r>
      <w:r w:rsidRPr="0045624C">
        <w:t>ages</w:t>
      </w:r>
      <w:r w:rsidRPr="0045624C">
        <w:rPr>
          <w:spacing w:val="2"/>
        </w:rPr>
        <w:t xml:space="preserve"> </w:t>
      </w:r>
      <w:r w:rsidRPr="0045624C">
        <w:t>a</w:t>
      </w:r>
      <w:r w:rsidRPr="0045624C">
        <w:rPr>
          <w:spacing w:val="-2"/>
        </w:rPr>
        <w:t>r</w:t>
      </w:r>
      <w:r w:rsidRPr="0045624C">
        <w:t>e</w:t>
      </w:r>
      <w:r w:rsidRPr="0045624C">
        <w:rPr>
          <w:spacing w:val="7"/>
        </w:rPr>
        <w:t xml:space="preserve"> </w:t>
      </w:r>
      <w:r w:rsidRPr="0045624C">
        <w:t>pa</w:t>
      </w:r>
      <w:r w:rsidRPr="0045624C">
        <w:rPr>
          <w:spacing w:val="-8"/>
        </w:rPr>
        <w:t>y</w:t>
      </w:r>
      <w:r w:rsidRPr="0045624C">
        <w:t>able, the</w:t>
      </w:r>
      <w:r w:rsidRPr="0045624C">
        <w:rPr>
          <w:spacing w:val="7"/>
        </w:rPr>
        <w:t xml:space="preserve"> </w:t>
      </w:r>
      <w:r w:rsidRPr="0045624C">
        <w:rPr>
          <w:spacing w:val="-2"/>
        </w:rPr>
        <w:t>C</w:t>
      </w:r>
      <w:r w:rsidRPr="0045624C">
        <w:t>u</w:t>
      </w:r>
      <w:r w:rsidRPr="0045624C">
        <w:rPr>
          <w:spacing w:val="-1"/>
        </w:rPr>
        <w:t>s</w:t>
      </w:r>
      <w:r w:rsidRPr="0045624C">
        <w:t>to</w:t>
      </w:r>
      <w:r w:rsidRPr="0045624C">
        <w:rPr>
          <w:spacing w:val="2"/>
        </w:rPr>
        <w:t>m</w:t>
      </w:r>
      <w:r w:rsidRPr="0045624C">
        <w:t xml:space="preserve">er </w:t>
      </w:r>
      <w:r w:rsidRPr="0045624C">
        <w:rPr>
          <w:spacing w:val="-1"/>
        </w:rPr>
        <w:t>s</w:t>
      </w:r>
      <w:r w:rsidRPr="0045624C">
        <w:t>hall</w:t>
      </w:r>
      <w:r w:rsidRPr="0045624C">
        <w:rPr>
          <w:spacing w:val="3"/>
        </w:rPr>
        <w:t xml:space="preserve"> </w:t>
      </w:r>
      <w:r w:rsidRPr="0045624C">
        <w:t>be</w:t>
      </w:r>
      <w:r w:rsidRPr="0045624C">
        <w:rPr>
          <w:spacing w:val="4"/>
        </w:rPr>
        <w:t xml:space="preserve"> </w:t>
      </w:r>
      <w:r w:rsidRPr="0045624C">
        <w:t>entitled to</w:t>
      </w:r>
      <w:r w:rsidRPr="0045624C">
        <w:rPr>
          <w:spacing w:val="5"/>
        </w:rPr>
        <w:t xml:space="preserve"> </w:t>
      </w:r>
      <w:r w:rsidRPr="0045624C">
        <w:t xml:space="preserve">any </w:t>
      </w:r>
      <w:r w:rsidRPr="0045624C">
        <w:rPr>
          <w:spacing w:val="-2"/>
        </w:rPr>
        <w:t>r</w:t>
      </w:r>
      <w:r w:rsidRPr="0045624C">
        <w:t>e</w:t>
      </w:r>
      <w:r w:rsidRPr="0045624C">
        <w:rPr>
          <w:spacing w:val="2"/>
        </w:rPr>
        <w:t>m</w:t>
      </w:r>
      <w:r w:rsidRPr="0045624C">
        <w:t>edy</w:t>
      </w:r>
      <w:r w:rsidRPr="0045624C">
        <w:rPr>
          <w:spacing w:val="-9"/>
        </w:rPr>
        <w:t xml:space="preserve"> </w:t>
      </w:r>
      <w:r w:rsidRPr="0045624C">
        <w:t>a</w:t>
      </w:r>
      <w:r w:rsidRPr="0045624C">
        <w:rPr>
          <w:spacing w:val="-4"/>
        </w:rPr>
        <w:t>v</w:t>
      </w:r>
      <w:r w:rsidRPr="0045624C">
        <w:t>ailable</w:t>
      </w:r>
      <w:r w:rsidRPr="0045624C">
        <w:rPr>
          <w:spacing w:val="-7"/>
        </w:rPr>
        <w:t xml:space="preserve"> </w:t>
      </w:r>
      <w:r w:rsidRPr="0045624C">
        <w:t>to</w:t>
      </w:r>
      <w:r w:rsidRPr="0045624C">
        <w:rPr>
          <w:spacing w:val="-1"/>
        </w:rPr>
        <w:t xml:space="preserve"> </w:t>
      </w:r>
      <w:r w:rsidRPr="0045624C">
        <w:t>it</w:t>
      </w:r>
      <w:r w:rsidRPr="0045624C">
        <w:rPr>
          <w:spacing w:val="1"/>
        </w:rPr>
        <w:t xml:space="preserve"> </w:t>
      </w:r>
      <w:r w:rsidRPr="0045624C">
        <w:t>for</w:t>
      </w:r>
      <w:r w:rsidRPr="0045624C">
        <w:rPr>
          <w:spacing w:val="1"/>
        </w:rPr>
        <w:t xml:space="preserve"> </w:t>
      </w:r>
      <w:r w:rsidRPr="0045624C">
        <w:t>all</w:t>
      </w:r>
      <w:r w:rsidRPr="0045624C">
        <w:rPr>
          <w:spacing w:val="-1"/>
        </w:rPr>
        <w:t xml:space="preserve"> </w:t>
      </w:r>
      <w:r w:rsidRPr="0045624C">
        <w:t>lo</w:t>
      </w:r>
      <w:r w:rsidRPr="0045624C">
        <w:rPr>
          <w:spacing w:val="-1"/>
        </w:rPr>
        <w:t>ss</w:t>
      </w:r>
      <w:r w:rsidRPr="0045624C">
        <w:t>e</w:t>
      </w:r>
      <w:r w:rsidRPr="0045624C">
        <w:rPr>
          <w:spacing w:val="-1"/>
        </w:rPr>
        <w:t>s</w:t>
      </w:r>
      <w:r w:rsidRPr="0045624C">
        <w:t>,</w:t>
      </w:r>
      <w:r w:rsidRPr="0045624C">
        <w:rPr>
          <w:spacing w:val="-4"/>
        </w:rPr>
        <w:t xml:space="preserve"> </w:t>
      </w:r>
      <w:r w:rsidRPr="0045624C">
        <w:rPr>
          <w:spacing w:val="-1"/>
        </w:rPr>
        <w:t>c</w:t>
      </w:r>
      <w:r w:rsidRPr="0045624C">
        <w:t>o</w:t>
      </w:r>
      <w:r w:rsidRPr="0045624C">
        <w:rPr>
          <w:spacing w:val="-1"/>
        </w:rPr>
        <w:t>s</w:t>
      </w:r>
      <w:r w:rsidRPr="0045624C">
        <w:t>t</w:t>
      </w:r>
      <w:r w:rsidRPr="0045624C">
        <w:rPr>
          <w:spacing w:val="-1"/>
        </w:rPr>
        <w:t>s</w:t>
      </w:r>
      <w:r w:rsidRPr="0045624C">
        <w:t xml:space="preserve">, </w:t>
      </w:r>
      <w:proofErr w:type="gramStart"/>
      <w:r w:rsidRPr="0045624C">
        <w:t>da</w:t>
      </w:r>
      <w:r w:rsidRPr="0045624C">
        <w:rPr>
          <w:spacing w:val="2"/>
        </w:rPr>
        <w:t>m</w:t>
      </w:r>
      <w:r w:rsidRPr="0045624C">
        <w:t>ages</w:t>
      </w:r>
      <w:proofErr w:type="gramEnd"/>
      <w:r w:rsidRPr="0045624C">
        <w:rPr>
          <w:spacing w:val="-5"/>
        </w:rPr>
        <w:t xml:space="preserve"> </w:t>
      </w:r>
      <w:r w:rsidRPr="0045624C">
        <w:t>or</w:t>
      </w:r>
      <w:r w:rsidRPr="0045624C">
        <w:rPr>
          <w:spacing w:val="1"/>
        </w:rPr>
        <w:t xml:space="preserve"> </w:t>
      </w:r>
      <w:r w:rsidRPr="0045624C">
        <w:t>e</w:t>
      </w:r>
      <w:r w:rsidRPr="0045624C">
        <w:rPr>
          <w:spacing w:val="-1"/>
        </w:rPr>
        <w:t>x</w:t>
      </w:r>
      <w:r w:rsidRPr="0045624C">
        <w:t>pen</w:t>
      </w:r>
      <w:r w:rsidRPr="0045624C">
        <w:rPr>
          <w:spacing w:val="-1"/>
        </w:rPr>
        <w:t>s</w:t>
      </w:r>
      <w:r w:rsidRPr="0045624C">
        <w:t>es</w:t>
      </w:r>
      <w:r w:rsidRPr="0045624C">
        <w:rPr>
          <w:spacing w:val="-6"/>
        </w:rPr>
        <w:t xml:space="preserve"> </w:t>
      </w:r>
      <w:r w:rsidRPr="0045624C">
        <w:t>in</w:t>
      </w:r>
      <w:r w:rsidRPr="0045624C">
        <w:rPr>
          <w:spacing w:val="-1"/>
        </w:rPr>
        <w:t>c</w:t>
      </w:r>
      <w:r w:rsidRPr="0045624C">
        <w:t>u</w:t>
      </w:r>
      <w:r w:rsidRPr="0045624C">
        <w:rPr>
          <w:spacing w:val="-2"/>
        </w:rPr>
        <w:t>rr</w:t>
      </w:r>
      <w:r w:rsidRPr="0045624C">
        <w:t>ed</w:t>
      </w:r>
      <w:r w:rsidRPr="0045624C">
        <w:rPr>
          <w:spacing w:val="-6"/>
        </w:rPr>
        <w:t xml:space="preserve"> </w:t>
      </w:r>
      <w:r w:rsidRPr="0045624C">
        <w:t>as a</w:t>
      </w:r>
      <w:r w:rsidRPr="0045624C">
        <w:rPr>
          <w:spacing w:val="9"/>
        </w:rPr>
        <w:t xml:space="preserve"> </w:t>
      </w:r>
      <w:r w:rsidRPr="0045624C">
        <w:rPr>
          <w:spacing w:val="-2"/>
        </w:rPr>
        <w:t>r</w:t>
      </w:r>
      <w:r w:rsidRPr="0045624C">
        <w:t>e</w:t>
      </w:r>
      <w:r w:rsidRPr="0045624C">
        <w:rPr>
          <w:spacing w:val="-1"/>
        </w:rPr>
        <w:t>s</w:t>
      </w:r>
      <w:r w:rsidRPr="0045624C">
        <w:t>ult</w:t>
      </w:r>
      <w:r w:rsidRPr="0045624C">
        <w:rPr>
          <w:spacing w:val="6"/>
        </w:rPr>
        <w:t xml:space="preserve"> </w:t>
      </w:r>
      <w:r w:rsidRPr="0045624C">
        <w:t>of</w:t>
      </w:r>
      <w:r w:rsidRPr="0045624C">
        <w:rPr>
          <w:spacing w:val="12"/>
        </w:rPr>
        <w:t xml:space="preserve"> </w:t>
      </w:r>
      <w:r w:rsidRPr="0045624C">
        <w:rPr>
          <w:spacing w:val="-1"/>
        </w:rPr>
        <w:t>s</w:t>
      </w:r>
      <w:r w:rsidRPr="0045624C">
        <w:t>u</w:t>
      </w:r>
      <w:r w:rsidRPr="0045624C">
        <w:rPr>
          <w:spacing w:val="-1"/>
        </w:rPr>
        <w:t>c</w:t>
      </w:r>
      <w:r w:rsidRPr="0045624C">
        <w:t>h</w:t>
      </w:r>
      <w:r w:rsidRPr="0045624C">
        <w:rPr>
          <w:spacing w:val="6"/>
        </w:rPr>
        <w:t xml:space="preserve"> </w:t>
      </w:r>
      <w:r w:rsidRPr="0045624C">
        <w:t>delay</w:t>
      </w:r>
      <w:r w:rsidRPr="0045624C">
        <w:rPr>
          <w:spacing w:val="1"/>
        </w:rPr>
        <w:t xml:space="preserve"> </w:t>
      </w:r>
      <w:r w:rsidRPr="0045624C">
        <w:t>after</w:t>
      </w:r>
      <w:r w:rsidRPr="0045624C">
        <w:rPr>
          <w:spacing w:val="8"/>
        </w:rPr>
        <w:t xml:space="preserve"> </w:t>
      </w:r>
      <w:r w:rsidRPr="0045624C">
        <w:t>the</w:t>
      </w:r>
      <w:r w:rsidRPr="0045624C">
        <w:rPr>
          <w:spacing w:val="8"/>
        </w:rPr>
        <w:t xml:space="preserve"> </w:t>
      </w:r>
      <w:r w:rsidRPr="0045624C">
        <w:t>end</w:t>
      </w:r>
      <w:r w:rsidRPr="0045624C">
        <w:rPr>
          <w:spacing w:val="7"/>
        </w:rPr>
        <w:t xml:space="preserve"> </w:t>
      </w:r>
      <w:r w:rsidRPr="0045624C">
        <w:t>of</w:t>
      </w:r>
      <w:r w:rsidRPr="0045624C">
        <w:rPr>
          <w:spacing w:val="12"/>
        </w:rPr>
        <w:t xml:space="preserve"> </w:t>
      </w:r>
      <w:r w:rsidRPr="0045624C">
        <w:t>the</w:t>
      </w:r>
      <w:r w:rsidRPr="0045624C">
        <w:rPr>
          <w:spacing w:val="6"/>
        </w:rPr>
        <w:t xml:space="preserve"> </w:t>
      </w:r>
      <w:r w:rsidRPr="0045624C">
        <w:t>liquidated da</w:t>
      </w:r>
      <w:r w:rsidRPr="0045624C">
        <w:rPr>
          <w:spacing w:val="2"/>
        </w:rPr>
        <w:t>m</w:t>
      </w:r>
      <w:r w:rsidRPr="0045624C">
        <w:t>ages</w:t>
      </w:r>
      <w:r w:rsidRPr="0045624C">
        <w:rPr>
          <w:spacing w:val="1"/>
        </w:rPr>
        <w:t xml:space="preserve"> </w:t>
      </w:r>
      <w:r w:rsidRPr="0045624C">
        <w:t>pe</w:t>
      </w:r>
      <w:r w:rsidRPr="0045624C">
        <w:rPr>
          <w:spacing w:val="-2"/>
        </w:rPr>
        <w:t>r</w:t>
      </w:r>
      <w:r w:rsidRPr="0045624C">
        <w:t>iod.</w:t>
      </w:r>
      <w:r w:rsidRPr="0045624C">
        <w:rPr>
          <w:spacing w:val="2"/>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6"/>
        </w:rPr>
        <w:t xml:space="preserve"> </w:t>
      </w:r>
      <w:r w:rsidRPr="0045624C">
        <w:t>is</w:t>
      </w:r>
      <w:r w:rsidRPr="0045624C">
        <w:rPr>
          <w:spacing w:val="2"/>
        </w:rPr>
        <w:t xml:space="preserve"> </w:t>
      </w:r>
      <w:r w:rsidRPr="0045624C">
        <w:t>ho</w:t>
      </w:r>
      <w:r w:rsidRPr="0045624C">
        <w:rPr>
          <w:spacing w:val="-5"/>
        </w:rPr>
        <w:t>w</w:t>
      </w:r>
      <w:r w:rsidRPr="0045624C">
        <w:t>e</w:t>
      </w:r>
      <w:r w:rsidRPr="0045624C">
        <w:rPr>
          <w:spacing w:val="-4"/>
        </w:rPr>
        <w:t>v</w:t>
      </w:r>
      <w:r w:rsidRPr="0045624C">
        <w:t>er</w:t>
      </w:r>
      <w:r w:rsidRPr="0045624C">
        <w:rPr>
          <w:spacing w:val="-8"/>
        </w:rPr>
        <w:t xml:space="preserve"> </w:t>
      </w:r>
      <w:r w:rsidRPr="0045624C">
        <w:t>entitled,</w:t>
      </w:r>
      <w:r w:rsidRPr="0045624C">
        <w:rPr>
          <w:spacing w:val="-8"/>
        </w:rPr>
        <w:t xml:space="preserve"> </w:t>
      </w:r>
      <w:r w:rsidRPr="0045624C">
        <w:t>du</w:t>
      </w:r>
      <w:r w:rsidRPr="0045624C">
        <w:rPr>
          <w:spacing w:val="-2"/>
        </w:rPr>
        <w:t>r</w:t>
      </w:r>
      <w:r w:rsidRPr="0045624C">
        <w:t>ing</w:t>
      </w:r>
      <w:r w:rsidRPr="0045624C">
        <w:rPr>
          <w:spacing w:val="-7"/>
        </w:rPr>
        <w:t xml:space="preserve"> </w:t>
      </w:r>
      <w:r w:rsidRPr="0045624C">
        <w:t>the</w:t>
      </w:r>
      <w:r w:rsidRPr="0045624C">
        <w:rPr>
          <w:spacing w:val="-4"/>
        </w:rPr>
        <w:t xml:space="preserve"> </w:t>
      </w:r>
      <w:r w:rsidRPr="0045624C">
        <w:t>liquidated</w:t>
      </w:r>
      <w:r w:rsidRPr="0045624C">
        <w:rPr>
          <w:spacing w:val="-10"/>
        </w:rPr>
        <w:t xml:space="preserve"> </w:t>
      </w:r>
      <w:r w:rsidRPr="0045624C">
        <w:t>da</w:t>
      </w:r>
      <w:r w:rsidRPr="0045624C">
        <w:rPr>
          <w:spacing w:val="2"/>
        </w:rPr>
        <w:t>m</w:t>
      </w:r>
      <w:r w:rsidRPr="0045624C">
        <w:t>ages</w:t>
      </w:r>
      <w:r w:rsidRPr="0045624C">
        <w:rPr>
          <w:spacing w:val="-7"/>
        </w:rPr>
        <w:t xml:space="preserve"> </w:t>
      </w:r>
      <w:r w:rsidRPr="0045624C">
        <w:t>pe</w:t>
      </w:r>
      <w:r w:rsidRPr="0045624C">
        <w:rPr>
          <w:spacing w:val="-2"/>
        </w:rPr>
        <w:t>r</w:t>
      </w:r>
      <w:r w:rsidRPr="0045624C">
        <w:t>iod,</w:t>
      </w:r>
      <w:r w:rsidRPr="0045624C">
        <w:rPr>
          <w:spacing w:val="-7"/>
        </w:rPr>
        <w:t xml:space="preserve"> </w:t>
      </w:r>
      <w:r w:rsidRPr="0045624C">
        <w:t xml:space="preserve">to </w:t>
      </w:r>
      <w:r w:rsidRPr="0045624C">
        <w:rPr>
          <w:spacing w:val="-1"/>
        </w:rPr>
        <w:t>s</w:t>
      </w:r>
      <w:r w:rsidRPr="0045624C">
        <w:t>e</w:t>
      </w:r>
      <w:r w:rsidRPr="0045624C">
        <w:rPr>
          <w:spacing w:val="-2"/>
        </w:rPr>
        <w:t>r</w:t>
      </w:r>
      <w:r w:rsidRPr="0045624C">
        <w:rPr>
          <w:spacing w:val="-4"/>
        </w:rPr>
        <w:t>v</w:t>
      </w:r>
      <w:r w:rsidRPr="0045624C">
        <w:t>e a</w:t>
      </w:r>
      <w:r w:rsidRPr="0045624C">
        <w:rPr>
          <w:spacing w:val="5"/>
        </w:rPr>
        <w:t xml:space="preserve"> </w:t>
      </w:r>
      <w:r w:rsidRPr="0045624C">
        <w:t>n</w:t>
      </w:r>
      <w:r w:rsidRPr="0045624C">
        <w:rPr>
          <w:spacing w:val="-2"/>
        </w:rPr>
        <w:t>o</w:t>
      </w:r>
      <w:r w:rsidRPr="0045624C">
        <w:t>ti</w:t>
      </w:r>
      <w:r w:rsidRPr="0045624C">
        <w:rPr>
          <w:spacing w:val="-1"/>
        </w:rPr>
        <w:t>c</w:t>
      </w:r>
      <w:r w:rsidRPr="0045624C">
        <w:t>e</w:t>
      </w:r>
      <w:r w:rsidRPr="0045624C">
        <w:rPr>
          <w:spacing w:val="1"/>
        </w:rPr>
        <w:t xml:space="preserve"> </w:t>
      </w:r>
      <w:r w:rsidRPr="0045624C">
        <w:t>on</w:t>
      </w:r>
      <w:r w:rsidRPr="0045624C">
        <w:rPr>
          <w:spacing w:val="4"/>
        </w:rPr>
        <w:t xml:space="preserve"> </w:t>
      </w:r>
      <w:r w:rsidRPr="0045624C">
        <w:t>the</w:t>
      </w:r>
      <w:r w:rsidRPr="0045624C">
        <w:rPr>
          <w:spacing w:val="5"/>
        </w:rPr>
        <w:t xml:space="preserve"> </w:t>
      </w:r>
      <w:r w:rsidRPr="0045624C">
        <w:t>Supplier pla</w:t>
      </w:r>
      <w:r w:rsidRPr="0045624C">
        <w:rPr>
          <w:spacing w:val="-1"/>
        </w:rPr>
        <w:t>c</w:t>
      </w:r>
      <w:r w:rsidRPr="0045624C">
        <w:t>ing the Supplier on</w:t>
      </w:r>
      <w:r w:rsidRPr="0045624C">
        <w:rPr>
          <w:spacing w:val="4"/>
        </w:rPr>
        <w:t xml:space="preserve"> </w:t>
      </w:r>
      <w:r w:rsidRPr="0045624C">
        <w:t>noti</w:t>
      </w:r>
      <w:r w:rsidRPr="0045624C">
        <w:rPr>
          <w:spacing w:val="-1"/>
        </w:rPr>
        <w:t>c</w:t>
      </w:r>
      <w:r w:rsidRPr="0045624C">
        <w:t>e</w:t>
      </w:r>
      <w:r w:rsidRPr="0045624C">
        <w:rPr>
          <w:spacing w:val="1"/>
        </w:rPr>
        <w:t xml:space="preserve"> </w:t>
      </w:r>
      <w:r w:rsidRPr="0045624C">
        <w:t>that</w:t>
      </w:r>
      <w:r w:rsidRPr="0045624C">
        <w:rPr>
          <w:spacing w:val="3"/>
        </w:rPr>
        <w:t xml:space="preserve"> </w:t>
      </w:r>
      <w:r w:rsidRPr="0045624C">
        <w:t>if,</w:t>
      </w:r>
      <w:r w:rsidRPr="0045624C">
        <w:rPr>
          <w:spacing w:val="5"/>
        </w:rPr>
        <w:t xml:space="preserve"> </w:t>
      </w:r>
      <w:r w:rsidRPr="0045624C">
        <w:t>at</w:t>
      </w:r>
      <w:r w:rsidRPr="0045624C">
        <w:rPr>
          <w:spacing w:val="5"/>
        </w:rPr>
        <w:t xml:space="preserve"> </w:t>
      </w:r>
      <w:r w:rsidRPr="0045624C">
        <w:t>the</w:t>
      </w:r>
      <w:r w:rsidRPr="0045624C">
        <w:rPr>
          <w:spacing w:val="1"/>
        </w:rPr>
        <w:t xml:space="preserve"> </w:t>
      </w:r>
      <w:r w:rsidRPr="0045624C">
        <w:t>end of the</w:t>
      </w:r>
      <w:r w:rsidRPr="0045624C">
        <w:rPr>
          <w:spacing w:val="-4"/>
        </w:rPr>
        <w:t xml:space="preserve"> </w:t>
      </w:r>
      <w:r w:rsidRPr="0045624C">
        <w:t>liquidated</w:t>
      </w:r>
      <w:r w:rsidRPr="0045624C">
        <w:rPr>
          <w:spacing w:val="-10"/>
        </w:rPr>
        <w:t xml:space="preserve"> </w:t>
      </w:r>
      <w:r w:rsidRPr="0045624C">
        <w:t>da</w:t>
      </w:r>
      <w:r w:rsidRPr="0045624C">
        <w:rPr>
          <w:spacing w:val="2"/>
        </w:rPr>
        <w:t>m</w:t>
      </w:r>
      <w:r w:rsidRPr="0045624C">
        <w:t>ages</w:t>
      </w:r>
      <w:r w:rsidRPr="0045624C">
        <w:rPr>
          <w:spacing w:val="-7"/>
        </w:rPr>
        <w:t xml:space="preserve"> </w:t>
      </w:r>
      <w:r w:rsidRPr="0045624C">
        <w:t>pe</w:t>
      </w:r>
      <w:r w:rsidRPr="0045624C">
        <w:rPr>
          <w:spacing w:val="-2"/>
        </w:rPr>
        <w:t>r</w:t>
      </w:r>
      <w:r w:rsidRPr="0045624C">
        <w:t>iod,</w:t>
      </w:r>
      <w:r w:rsidRPr="0045624C">
        <w:rPr>
          <w:spacing w:val="-7"/>
        </w:rPr>
        <w:t xml:space="preserve"> </w:t>
      </w:r>
      <w:r w:rsidRPr="0045624C">
        <w:t>the</w:t>
      </w:r>
      <w:r w:rsidRPr="0045624C">
        <w:rPr>
          <w:spacing w:val="-4"/>
        </w:rPr>
        <w:t xml:space="preserve"> </w:t>
      </w:r>
      <w:r w:rsidRPr="0045624C">
        <w:t>delay</w:t>
      </w:r>
      <w:r w:rsidRPr="0045624C">
        <w:rPr>
          <w:spacing w:val="-12"/>
        </w:rPr>
        <w:t xml:space="preserve"> </w:t>
      </w:r>
      <w:r w:rsidRPr="0045624C">
        <w:t>is not</w:t>
      </w:r>
      <w:r w:rsidRPr="0045624C">
        <w:rPr>
          <w:spacing w:val="-6"/>
        </w:rPr>
        <w:t xml:space="preserve"> </w:t>
      </w:r>
      <w:r w:rsidRPr="0045624C">
        <w:rPr>
          <w:spacing w:val="-2"/>
        </w:rPr>
        <w:t>r</w:t>
      </w:r>
      <w:r w:rsidRPr="0045624C">
        <w:t>e</w:t>
      </w:r>
      <w:r w:rsidRPr="0045624C">
        <w:rPr>
          <w:spacing w:val="2"/>
        </w:rPr>
        <w:t>m</w:t>
      </w:r>
      <w:r w:rsidRPr="0045624C">
        <w:t>edied,</w:t>
      </w:r>
      <w:r w:rsidRPr="0045624C">
        <w:rPr>
          <w:spacing w:val="-12"/>
        </w:rPr>
        <w:t xml:space="preserve"> </w:t>
      </w:r>
      <w:r w:rsidRPr="0045624C">
        <w:t>ti</w:t>
      </w:r>
      <w:r w:rsidRPr="0045624C">
        <w:rPr>
          <w:spacing w:val="2"/>
        </w:rPr>
        <w:t>m</w:t>
      </w:r>
      <w:r w:rsidRPr="0045624C">
        <w:t>e</w:t>
      </w:r>
      <w:r w:rsidRPr="0045624C">
        <w:rPr>
          <w:spacing w:val="-7"/>
        </w:rPr>
        <w:t xml:space="preserve"> </w:t>
      </w:r>
      <w:r w:rsidRPr="0045624C">
        <w:rPr>
          <w:spacing w:val="-1"/>
        </w:rPr>
        <w:t>s</w:t>
      </w:r>
      <w:r w:rsidRPr="0045624C">
        <w:t>hall</w:t>
      </w:r>
      <w:r w:rsidRPr="0045624C">
        <w:rPr>
          <w:spacing w:val="-8"/>
        </w:rPr>
        <w:t xml:space="preserve"> </w:t>
      </w:r>
      <w:r w:rsidRPr="0045624C">
        <w:t>be</w:t>
      </w:r>
      <w:r w:rsidRPr="0045624C">
        <w:rPr>
          <w:spacing w:val="-5"/>
        </w:rPr>
        <w:t xml:space="preserve"> </w:t>
      </w:r>
      <w:r w:rsidRPr="0045624C">
        <w:t>of</w:t>
      </w:r>
      <w:r w:rsidRPr="0045624C">
        <w:rPr>
          <w:spacing w:val="-2"/>
        </w:rPr>
        <w:t xml:space="preserve"> </w:t>
      </w:r>
      <w:r w:rsidRPr="0045624C">
        <w:t xml:space="preserve">the </w:t>
      </w:r>
      <w:proofErr w:type="gramStart"/>
      <w:r w:rsidRPr="0045624C">
        <w:t>e</w:t>
      </w:r>
      <w:r w:rsidRPr="0045624C">
        <w:rPr>
          <w:spacing w:val="-1"/>
        </w:rPr>
        <w:t>ss</w:t>
      </w:r>
      <w:r w:rsidRPr="0045624C">
        <w:t>en</w:t>
      </w:r>
      <w:r w:rsidRPr="0045624C">
        <w:rPr>
          <w:spacing w:val="-1"/>
        </w:rPr>
        <w:t>c</w:t>
      </w:r>
      <w:r w:rsidRPr="0045624C">
        <w:t>e;</w:t>
      </w:r>
      <w:bookmarkEnd w:id="73"/>
      <w:proofErr w:type="gramEnd"/>
    </w:p>
    <w:p w14:paraId="6987B86C" w14:textId="77777777" w:rsidR="00C96728" w:rsidRPr="0045624C" w:rsidRDefault="00C96728" w:rsidP="00AD3CEA">
      <w:pPr>
        <w:pStyle w:val="Heading3"/>
      </w:pPr>
      <w:bookmarkStart w:id="74" w:name="_Ref26459143"/>
      <w:r w:rsidRPr="0045624C">
        <w:t>if</w:t>
      </w:r>
      <w:r w:rsidRPr="0045624C">
        <w:rPr>
          <w:spacing w:val="25"/>
        </w:rPr>
        <w:t xml:space="preserve"> </w:t>
      </w:r>
      <w:r w:rsidRPr="0045624C">
        <w:t>no</w:t>
      </w:r>
      <w:r w:rsidRPr="0045624C">
        <w:rPr>
          <w:spacing w:val="21"/>
        </w:rPr>
        <w:t xml:space="preserve"> </w:t>
      </w:r>
      <w:r w:rsidRPr="0045624C">
        <w:rPr>
          <w:spacing w:val="-1"/>
        </w:rPr>
        <w:t>s</w:t>
      </w:r>
      <w:r w:rsidRPr="0045624C">
        <w:t>u</w:t>
      </w:r>
      <w:r w:rsidRPr="0045624C">
        <w:rPr>
          <w:spacing w:val="-1"/>
        </w:rPr>
        <w:t>c</w:t>
      </w:r>
      <w:r w:rsidRPr="0045624C">
        <w:t>h</w:t>
      </w:r>
      <w:r w:rsidRPr="0045624C">
        <w:rPr>
          <w:spacing w:val="19"/>
        </w:rPr>
        <w:t xml:space="preserve"> </w:t>
      </w:r>
      <w:r w:rsidRPr="0045624C">
        <w:rPr>
          <w:spacing w:val="-1"/>
        </w:rPr>
        <w:t>s</w:t>
      </w:r>
      <w:r w:rsidRPr="0045624C">
        <w:t>um</w:t>
      </w:r>
      <w:r w:rsidRPr="0045624C">
        <w:rPr>
          <w:spacing w:val="24"/>
        </w:rPr>
        <w:t xml:space="preserve"> </w:t>
      </w:r>
      <w:r w:rsidRPr="0045624C">
        <w:t>of</w:t>
      </w:r>
      <w:r w:rsidRPr="0045624C">
        <w:rPr>
          <w:spacing w:val="24"/>
        </w:rPr>
        <w:t xml:space="preserve"> </w:t>
      </w:r>
      <w:r w:rsidRPr="0045624C">
        <w:rPr>
          <w:spacing w:val="2"/>
        </w:rPr>
        <w:t>m</w:t>
      </w:r>
      <w:r w:rsidRPr="0045624C">
        <w:t>oney</w:t>
      </w:r>
      <w:r w:rsidRPr="0045624C">
        <w:rPr>
          <w:spacing w:val="12"/>
        </w:rPr>
        <w:t xml:space="preserve"> </w:t>
      </w:r>
      <w:r w:rsidRPr="0045624C">
        <w:t>or</w:t>
      </w:r>
      <w:r w:rsidRPr="0045624C">
        <w:rPr>
          <w:spacing w:val="20"/>
        </w:rPr>
        <w:t xml:space="preserve"> </w:t>
      </w:r>
      <w:r w:rsidRPr="0045624C">
        <w:t>pe</w:t>
      </w:r>
      <w:r w:rsidRPr="0045624C">
        <w:rPr>
          <w:spacing w:val="-2"/>
        </w:rPr>
        <w:t>r</w:t>
      </w:r>
      <w:r w:rsidRPr="0045624C">
        <w:rPr>
          <w:spacing w:val="-1"/>
        </w:rPr>
        <w:t>c</w:t>
      </w:r>
      <w:r w:rsidRPr="0045624C">
        <w:t>entage</w:t>
      </w:r>
      <w:r w:rsidRPr="0045624C">
        <w:rPr>
          <w:spacing w:val="11"/>
        </w:rPr>
        <w:t xml:space="preserve"> </w:t>
      </w:r>
      <w:r w:rsidRPr="0045624C">
        <w:t>of</w:t>
      </w:r>
      <w:r w:rsidRPr="0045624C">
        <w:rPr>
          <w:spacing w:val="21"/>
        </w:rPr>
        <w:t xml:space="preserve"> </w:t>
      </w:r>
      <w:r w:rsidRPr="0045624C">
        <w:t>the</w:t>
      </w:r>
      <w:r w:rsidRPr="0045624C">
        <w:rPr>
          <w:spacing w:val="21"/>
        </w:rPr>
        <w:t xml:space="preserve"> </w:t>
      </w:r>
      <w:r w:rsidRPr="0045624C">
        <w:rPr>
          <w:spacing w:val="-2"/>
        </w:rPr>
        <w:t>C</w:t>
      </w:r>
      <w:r w:rsidRPr="0045624C">
        <w:t>ha</w:t>
      </w:r>
      <w:r w:rsidRPr="0045624C">
        <w:rPr>
          <w:spacing w:val="-2"/>
        </w:rPr>
        <w:t>r</w:t>
      </w:r>
      <w:r w:rsidRPr="0045624C">
        <w:t>ges</w:t>
      </w:r>
      <w:r w:rsidRPr="0045624C">
        <w:rPr>
          <w:spacing w:val="-7"/>
        </w:rPr>
        <w:t xml:space="preserve"> </w:t>
      </w:r>
      <w:r w:rsidRPr="0045624C">
        <w:t>to be paid</w:t>
      </w:r>
      <w:r w:rsidRPr="0045624C">
        <w:rPr>
          <w:spacing w:val="-4"/>
        </w:rPr>
        <w:t xml:space="preserve"> </w:t>
      </w:r>
      <w:r w:rsidRPr="0045624C">
        <w:t>as</w:t>
      </w:r>
      <w:r w:rsidRPr="0045624C">
        <w:rPr>
          <w:spacing w:val="-1"/>
        </w:rPr>
        <w:t xml:space="preserve"> </w:t>
      </w:r>
      <w:r w:rsidRPr="0045624C">
        <w:t>liquidated</w:t>
      </w:r>
      <w:r w:rsidRPr="0045624C">
        <w:rPr>
          <w:spacing w:val="-10"/>
        </w:rPr>
        <w:t xml:space="preserve"> </w:t>
      </w:r>
      <w:r w:rsidRPr="0045624C">
        <w:t>da</w:t>
      </w:r>
      <w:r w:rsidRPr="0045624C">
        <w:rPr>
          <w:spacing w:val="2"/>
        </w:rPr>
        <w:t>m</w:t>
      </w:r>
      <w:r w:rsidRPr="0045624C">
        <w:t>ages</w:t>
      </w:r>
      <w:r w:rsidRPr="0045624C">
        <w:rPr>
          <w:spacing w:val="-7"/>
        </w:rPr>
        <w:t xml:space="preserve"> </w:t>
      </w:r>
      <w:r w:rsidRPr="0045624C">
        <w:t xml:space="preserve">is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9"/>
        </w:rPr>
        <w:t xml:space="preserve"> </w:t>
      </w:r>
      <w:r w:rsidRPr="0045624C">
        <w:t xml:space="preserve">in </w:t>
      </w:r>
      <w:r>
        <w:t>Attachment 6 to the Order Form</w:t>
      </w:r>
      <w:r w:rsidRPr="0045624C">
        <w:t xml:space="preserve"> or</w:t>
      </w:r>
      <w:r w:rsidRPr="0045624C">
        <w:rPr>
          <w:spacing w:val="11"/>
        </w:rPr>
        <w:t xml:space="preserve"> </w:t>
      </w:r>
      <w:r w:rsidRPr="0045624C">
        <w:t>if</w:t>
      </w:r>
      <w:r w:rsidRPr="0045624C">
        <w:rPr>
          <w:spacing w:val="14"/>
        </w:rPr>
        <w:t xml:space="preserve"> </w:t>
      </w:r>
      <w:r>
        <w:rPr>
          <w:spacing w:val="14"/>
        </w:rPr>
        <w:t>Attachment 6 to the Order Form</w:t>
      </w:r>
      <w:r w:rsidRPr="0045624C">
        <w:rPr>
          <w:spacing w:val="12"/>
        </w:rPr>
        <w:t xml:space="preserve"> </w:t>
      </w:r>
      <w:r w:rsidRPr="0045624C">
        <w:rPr>
          <w:spacing w:val="-1"/>
        </w:rPr>
        <w:t>c</w:t>
      </w:r>
      <w:r w:rsidRPr="0045624C">
        <w:t>ontains</w:t>
      </w:r>
      <w:r w:rsidRPr="0045624C">
        <w:rPr>
          <w:spacing w:val="5"/>
        </w:rPr>
        <w:t xml:space="preserve"> </w:t>
      </w:r>
      <w:r w:rsidRPr="0045624C">
        <w:t>a</w:t>
      </w:r>
      <w:r w:rsidRPr="0045624C">
        <w:rPr>
          <w:spacing w:val="10"/>
        </w:rPr>
        <w:t xml:space="preserve"> </w:t>
      </w:r>
      <w:r w:rsidRPr="0045624C">
        <w:rPr>
          <w:spacing w:val="-1"/>
        </w:rPr>
        <w:t>s</w:t>
      </w:r>
      <w:r w:rsidRPr="0045624C">
        <w:t>tate</w:t>
      </w:r>
      <w:r w:rsidRPr="0045624C">
        <w:rPr>
          <w:spacing w:val="2"/>
        </w:rPr>
        <w:t>m</w:t>
      </w:r>
      <w:r w:rsidRPr="0045624C">
        <w:t>ent to</w:t>
      </w:r>
      <w:r w:rsidRPr="0045624C">
        <w:rPr>
          <w:spacing w:val="7"/>
        </w:rPr>
        <w:t xml:space="preserve"> </w:t>
      </w:r>
      <w:r w:rsidRPr="0045624C">
        <w:t>the</w:t>
      </w:r>
      <w:r w:rsidRPr="0045624C">
        <w:rPr>
          <w:spacing w:val="6"/>
        </w:rPr>
        <w:t xml:space="preserve"> </w:t>
      </w:r>
      <w:r w:rsidRPr="0045624C">
        <w:t>effe</w:t>
      </w:r>
      <w:r w:rsidRPr="0045624C">
        <w:rPr>
          <w:spacing w:val="-1"/>
        </w:rPr>
        <w:t>c</w:t>
      </w:r>
      <w:r w:rsidRPr="0045624C">
        <w:t>t</w:t>
      </w:r>
      <w:r w:rsidRPr="0045624C">
        <w:rPr>
          <w:spacing w:val="4"/>
        </w:rPr>
        <w:t xml:space="preserve"> </w:t>
      </w:r>
      <w:r w:rsidRPr="0045624C">
        <w:t>that</w:t>
      </w:r>
      <w:r w:rsidRPr="0045624C">
        <w:rPr>
          <w:spacing w:val="5"/>
        </w:rPr>
        <w:t xml:space="preserve"> </w:t>
      </w:r>
      <w:r w:rsidRPr="0045624C">
        <w:t>liquidated da</w:t>
      </w:r>
      <w:r w:rsidRPr="0045624C">
        <w:rPr>
          <w:spacing w:val="2"/>
        </w:rPr>
        <w:t>m</w:t>
      </w:r>
      <w:r w:rsidRPr="0045624C">
        <w:t>ages</w:t>
      </w:r>
      <w:r w:rsidRPr="0045624C">
        <w:rPr>
          <w:spacing w:val="3"/>
        </w:rPr>
        <w:t xml:space="preserve"> </w:t>
      </w:r>
      <w:r w:rsidRPr="0045624C">
        <w:t>a</w:t>
      </w:r>
      <w:r w:rsidRPr="0045624C">
        <w:rPr>
          <w:spacing w:val="-2"/>
        </w:rPr>
        <w:t>r</w:t>
      </w:r>
      <w:r w:rsidRPr="0045624C">
        <w:t>e</w:t>
      </w:r>
      <w:r w:rsidRPr="0045624C">
        <w:rPr>
          <w:spacing w:val="6"/>
        </w:rPr>
        <w:t xml:space="preserve"> </w:t>
      </w:r>
      <w:r w:rsidRPr="0045624C">
        <w:t>‘nil’</w:t>
      </w:r>
      <w:r w:rsidRPr="0045624C">
        <w:rPr>
          <w:spacing w:val="5"/>
        </w:rPr>
        <w:t xml:space="preserve"> </w:t>
      </w:r>
      <w:r w:rsidRPr="0045624C">
        <w:t>or</w:t>
      </w:r>
      <w:r w:rsidRPr="0045624C">
        <w:rPr>
          <w:spacing w:val="8"/>
        </w:rPr>
        <w:t xml:space="preserve"> </w:t>
      </w:r>
      <w:r w:rsidRPr="0045624C">
        <w:t>‘</w:t>
      </w:r>
      <w:r w:rsidRPr="0045624C">
        <w:rPr>
          <w:spacing w:val="-6"/>
        </w:rPr>
        <w:t>z</w:t>
      </w:r>
      <w:r w:rsidRPr="0045624C">
        <w:t>e</w:t>
      </w:r>
      <w:r w:rsidRPr="0045624C">
        <w:rPr>
          <w:spacing w:val="-2"/>
        </w:rPr>
        <w:t>r</w:t>
      </w:r>
      <w:r w:rsidRPr="0045624C">
        <w:t>o’,</w:t>
      </w:r>
      <w:r w:rsidRPr="0045624C">
        <w:rPr>
          <w:spacing w:val="4"/>
        </w:rPr>
        <w:t xml:space="preserve"> </w:t>
      </w:r>
      <w:r w:rsidRPr="0045624C">
        <w:t>to</w:t>
      </w:r>
      <w:r w:rsidRPr="0045624C">
        <w:rPr>
          <w:spacing w:val="7"/>
        </w:rPr>
        <w:t xml:space="preserve"> </w:t>
      </w:r>
      <w:r w:rsidRPr="0045624C">
        <w:rPr>
          <w:spacing w:val="-2"/>
        </w:rPr>
        <w:t>r</w:t>
      </w:r>
      <w:r w:rsidRPr="0045624C">
        <w:t>ei</w:t>
      </w:r>
      <w:r w:rsidRPr="0045624C">
        <w:rPr>
          <w:spacing w:val="2"/>
        </w:rPr>
        <w:t>m</w:t>
      </w:r>
      <w:r w:rsidRPr="0045624C">
        <w:t>bu</w:t>
      </w:r>
      <w:r w:rsidRPr="0045624C">
        <w:rPr>
          <w:spacing w:val="-2"/>
        </w:rPr>
        <w:t>r</w:t>
      </w:r>
      <w:r w:rsidRPr="0045624C">
        <w:rPr>
          <w:spacing w:val="-1"/>
        </w:rPr>
        <w:t>s</w:t>
      </w:r>
      <w:r w:rsidRPr="0045624C">
        <w:t xml:space="preserve">e </w:t>
      </w:r>
      <w:r w:rsidRPr="0045624C">
        <w:lastRenderedPageBreak/>
        <w:t>the</w:t>
      </w:r>
      <w:r w:rsidRPr="0045624C">
        <w:rPr>
          <w:spacing w:val="10"/>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2"/>
        </w:rPr>
        <w:t xml:space="preserve"> </w:t>
      </w:r>
      <w:r w:rsidRPr="0045624C">
        <w:t>for</w:t>
      </w:r>
      <w:r w:rsidRPr="0045624C">
        <w:rPr>
          <w:spacing w:val="8"/>
        </w:rPr>
        <w:t xml:space="preserve"> </w:t>
      </w:r>
      <w:r w:rsidRPr="0045624C">
        <w:t>all</w:t>
      </w:r>
      <w:r w:rsidRPr="0045624C">
        <w:rPr>
          <w:spacing w:val="6"/>
        </w:rPr>
        <w:t xml:space="preserve"> </w:t>
      </w:r>
      <w:r w:rsidRPr="0045624C">
        <w:t>p</w:t>
      </w:r>
      <w:r w:rsidRPr="0045624C">
        <w:rPr>
          <w:spacing w:val="-2"/>
        </w:rPr>
        <w:t>r</w:t>
      </w:r>
      <w:r w:rsidRPr="0045624C">
        <w:t>o</w:t>
      </w:r>
      <w:r w:rsidRPr="0045624C">
        <w:rPr>
          <w:spacing w:val="-4"/>
        </w:rPr>
        <w:t>v</w:t>
      </w:r>
      <w:r w:rsidRPr="0045624C">
        <w:t>en</w:t>
      </w:r>
      <w:r w:rsidRPr="0045624C">
        <w:rPr>
          <w:spacing w:val="1"/>
        </w:rPr>
        <w:t xml:space="preserve"> </w:t>
      </w:r>
      <w:r w:rsidRPr="0045624C">
        <w:t>lo</w:t>
      </w:r>
      <w:r w:rsidRPr="0045624C">
        <w:rPr>
          <w:spacing w:val="-1"/>
        </w:rPr>
        <w:t>ss</w:t>
      </w:r>
      <w:r w:rsidRPr="0045624C">
        <w:t>e</w:t>
      </w:r>
      <w:r w:rsidRPr="0045624C">
        <w:rPr>
          <w:spacing w:val="-1"/>
        </w:rPr>
        <w:t>s</w:t>
      </w:r>
      <w:r w:rsidRPr="0045624C">
        <w:t xml:space="preserve">, </w:t>
      </w:r>
      <w:r w:rsidRPr="0045624C">
        <w:rPr>
          <w:spacing w:val="-1"/>
        </w:rPr>
        <w:t>c</w:t>
      </w:r>
      <w:r w:rsidRPr="0045624C">
        <w:t>o</w:t>
      </w:r>
      <w:r w:rsidRPr="0045624C">
        <w:rPr>
          <w:spacing w:val="-1"/>
        </w:rPr>
        <w:t>s</w:t>
      </w:r>
      <w:r w:rsidRPr="0045624C">
        <w:t>t</w:t>
      </w:r>
      <w:r w:rsidRPr="0045624C">
        <w:rPr>
          <w:spacing w:val="-1"/>
        </w:rPr>
        <w:t>s</w:t>
      </w:r>
      <w:r w:rsidRPr="0045624C">
        <w:t>,</w:t>
      </w:r>
      <w:r w:rsidRPr="0045624C">
        <w:rPr>
          <w:spacing w:val="6"/>
        </w:rPr>
        <w:t xml:space="preserve"> </w:t>
      </w:r>
      <w:proofErr w:type="gramStart"/>
      <w:r w:rsidRPr="0045624C">
        <w:t>da</w:t>
      </w:r>
      <w:r w:rsidRPr="0045624C">
        <w:rPr>
          <w:spacing w:val="2"/>
        </w:rPr>
        <w:t>m</w:t>
      </w:r>
      <w:r w:rsidRPr="0045624C">
        <w:t>ages</w:t>
      </w:r>
      <w:proofErr w:type="gramEnd"/>
      <w:r w:rsidRPr="0045624C">
        <w:rPr>
          <w:spacing w:val="4"/>
        </w:rPr>
        <w:t xml:space="preserve"> </w:t>
      </w:r>
      <w:r w:rsidRPr="0045624C">
        <w:t>and</w:t>
      </w:r>
      <w:r w:rsidRPr="0045624C">
        <w:rPr>
          <w:spacing w:val="7"/>
        </w:rPr>
        <w:t xml:space="preserve"> </w:t>
      </w:r>
      <w:r w:rsidRPr="0045624C">
        <w:t>e</w:t>
      </w:r>
      <w:r w:rsidRPr="0045624C">
        <w:rPr>
          <w:spacing w:val="-1"/>
        </w:rPr>
        <w:t>x</w:t>
      </w:r>
      <w:r w:rsidRPr="0045624C">
        <w:t>pe</w:t>
      </w:r>
      <w:r w:rsidRPr="0045624C">
        <w:rPr>
          <w:spacing w:val="-1"/>
        </w:rPr>
        <w:t>ns</w:t>
      </w:r>
      <w:r w:rsidRPr="0045624C">
        <w:t>es</w:t>
      </w:r>
      <w:r w:rsidRPr="0045624C">
        <w:rPr>
          <w:spacing w:val="2"/>
        </w:rPr>
        <w:t xml:space="preserve"> </w:t>
      </w:r>
      <w:r w:rsidRPr="0045624C">
        <w:t>in</w:t>
      </w:r>
      <w:r w:rsidRPr="0045624C">
        <w:rPr>
          <w:spacing w:val="-1"/>
        </w:rPr>
        <w:t>c</w:t>
      </w:r>
      <w:r w:rsidRPr="0045624C">
        <w:t>u</w:t>
      </w:r>
      <w:r w:rsidRPr="0045624C">
        <w:rPr>
          <w:spacing w:val="-2"/>
        </w:rPr>
        <w:t>rr</w:t>
      </w:r>
      <w:r w:rsidRPr="0045624C">
        <w:t>ed</w:t>
      </w:r>
      <w:r w:rsidRPr="0045624C">
        <w:rPr>
          <w:spacing w:val="1"/>
        </w:rPr>
        <w:t xml:space="preserve"> </w:t>
      </w:r>
      <w:r w:rsidRPr="0045624C">
        <w:t>by the</w:t>
      </w:r>
      <w:r w:rsidRPr="0045624C">
        <w:rPr>
          <w:spacing w:val="7"/>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
        </w:rPr>
        <w:t xml:space="preserve"> </w:t>
      </w:r>
      <w:r w:rsidRPr="0045624C">
        <w:t xml:space="preserve">by </w:t>
      </w:r>
      <w:r w:rsidRPr="0045624C">
        <w:rPr>
          <w:spacing w:val="-2"/>
        </w:rPr>
        <w:t>r</w:t>
      </w:r>
      <w:r w:rsidRPr="0045624C">
        <w:t>ea</w:t>
      </w:r>
      <w:r w:rsidRPr="0045624C">
        <w:rPr>
          <w:spacing w:val="-1"/>
        </w:rPr>
        <w:t>s</w:t>
      </w:r>
      <w:r w:rsidRPr="0045624C">
        <w:t>on</w:t>
      </w:r>
      <w:r w:rsidRPr="0045624C">
        <w:rPr>
          <w:spacing w:val="2"/>
        </w:rPr>
        <w:t xml:space="preserve"> </w:t>
      </w:r>
      <w:r w:rsidRPr="0045624C">
        <w:t>of</w:t>
      </w:r>
      <w:r w:rsidRPr="0045624C">
        <w:rPr>
          <w:spacing w:val="9"/>
        </w:rPr>
        <w:t xml:space="preserve"> </w:t>
      </w:r>
      <w:r w:rsidRPr="0045624C">
        <w:rPr>
          <w:spacing w:val="-1"/>
        </w:rPr>
        <w:t>s</w:t>
      </w:r>
      <w:r w:rsidRPr="0045624C">
        <w:t>u</w:t>
      </w:r>
      <w:r w:rsidRPr="0045624C">
        <w:rPr>
          <w:spacing w:val="-1"/>
        </w:rPr>
        <w:t>c</w:t>
      </w:r>
      <w:r w:rsidRPr="0045624C">
        <w:t>h dela</w:t>
      </w:r>
      <w:r w:rsidRPr="0045624C">
        <w:rPr>
          <w:spacing w:val="-8"/>
        </w:rPr>
        <w:t>y</w:t>
      </w:r>
      <w:r w:rsidRPr="0045624C">
        <w:t>.</w:t>
      </w:r>
      <w:bookmarkEnd w:id="74"/>
    </w:p>
    <w:p w14:paraId="16BAF156" w14:textId="77777777" w:rsidR="00C96728" w:rsidRPr="00D96D55" w:rsidRDefault="00C96728" w:rsidP="00AD3CEA">
      <w:pPr>
        <w:pStyle w:val="Heading3"/>
        <w:rPr>
          <w:b/>
        </w:rPr>
      </w:pPr>
      <w:r w:rsidRPr="00D96D55">
        <w:rPr>
          <w:b/>
          <w:spacing w:val="-2"/>
        </w:rPr>
        <w:t>C</w:t>
      </w:r>
      <w:r w:rsidRPr="00D96D55">
        <w:rPr>
          <w:b/>
        </w:rPr>
        <w:t>la</w:t>
      </w:r>
      <w:r w:rsidRPr="00D96D55">
        <w:rPr>
          <w:b/>
          <w:spacing w:val="-2"/>
        </w:rPr>
        <w:t>r</w:t>
      </w:r>
      <w:r w:rsidRPr="00D96D55">
        <w:rPr>
          <w:b/>
        </w:rPr>
        <w:t>if</w:t>
      </w:r>
      <w:r w:rsidRPr="00D96D55">
        <w:rPr>
          <w:b/>
          <w:spacing w:val="-4"/>
        </w:rPr>
        <w:t>i</w:t>
      </w:r>
      <w:r w:rsidRPr="00D96D55">
        <w:rPr>
          <w:b/>
          <w:spacing w:val="-1"/>
        </w:rPr>
        <w:t>c</w:t>
      </w:r>
      <w:r w:rsidRPr="00D96D55">
        <w:rPr>
          <w:b/>
        </w:rPr>
        <w:t>ation</w:t>
      </w:r>
    </w:p>
    <w:p w14:paraId="1CC92B83" w14:textId="77777777" w:rsidR="00C96728" w:rsidRPr="0045624C" w:rsidRDefault="00C96728" w:rsidP="00AD3CEA">
      <w:pPr>
        <w:pStyle w:val="Heading4"/>
      </w:pPr>
      <w:r w:rsidRPr="0045624C">
        <w:t>The</w:t>
      </w:r>
      <w:r w:rsidRPr="0045624C">
        <w:rPr>
          <w:spacing w:val="41"/>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38"/>
        </w:rPr>
        <w:t xml:space="preserve"> </w:t>
      </w:r>
      <w:r w:rsidRPr="0045624C">
        <w:t>of</w:t>
      </w:r>
      <w:r w:rsidRPr="0045624C">
        <w:rPr>
          <w:spacing w:val="46"/>
        </w:rPr>
        <w:t xml:space="preserve"> </w:t>
      </w:r>
      <w:r w:rsidRPr="0045624C">
        <w:rPr>
          <w:spacing w:val="-1"/>
        </w:rPr>
        <w:t>s</w:t>
      </w:r>
      <w:r w:rsidRPr="0045624C">
        <w:t>u</w:t>
      </w:r>
      <w:r w:rsidRPr="0045624C">
        <w:rPr>
          <w:spacing w:val="-1"/>
        </w:rPr>
        <w:t>b</w:t>
      </w:r>
      <w:r w:rsidRPr="0045624C">
        <w:rPr>
          <w:spacing w:val="-2"/>
        </w:rPr>
        <w:t>-</w:t>
      </w:r>
      <w:r>
        <w:rPr>
          <w:spacing w:val="-1"/>
        </w:rPr>
        <w:t>Clause</w:t>
      </w:r>
      <w:r w:rsidRPr="0045624C">
        <w:rPr>
          <w:spacing w:val="35"/>
        </w:rPr>
        <w:t xml:space="preserve"> </w:t>
      </w:r>
      <w:r>
        <w:fldChar w:fldCharType="begin"/>
      </w:r>
      <w:r>
        <w:rPr>
          <w:spacing w:val="35"/>
        </w:rPr>
        <w:instrText xml:space="preserve"> REF _Ref26459136 \r \h </w:instrText>
      </w:r>
      <w:r>
        <w:instrText xml:space="preserve"> \* MERGEFORMAT </w:instrText>
      </w:r>
      <w:r>
        <w:fldChar w:fldCharType="separate"/>
      </w:r>
      <w:r w:rsidR="00F3389F">
        <w:rPr>
          <w:spacing w:val="35"/>
        </w:rPr>
        <w:t>9.1.1</w:t>
      </w:r>
      <w:r>
        <w:fldChar w:fldCharType="end"/>
      </w:r>
      <w:r>
        <w:rPr>
          <w:spacing w:val="41"/>
        </w:rPr>
        <w:t xml:space="preserve"> </w:t>
      </w:r>
      <w:r w:rsidRPr="0045624C">
        <w:t>or</w:t>
      </w:r>
      <w:r w:rsidRPr="0045624C">
        <w:rPr>
          <w:spacing w:val="44"/>
        </w:rPr>
        <w:t xml:space="preserve"> </w:t>
      </w:r>
      <w:r>
        <w:fldChar w:fldCharType="begin"/>
      </w:r>
      <w:r>
        <w:rPr>
          <w:spacing w:val="44"/>
        </w:rPr>
        <w:instrText xml:space="preserve"> REF _Ref26459143 \r \h </w:instrText>
      </w:r>
      <w:r>
        <w:instrText xml:space="preserve"> \* MERGEFORMAT </w:instrText>
      </w:r>
      <w:r>
        <w:fldChar w:fldCharType="separate"/>
      </w:r>
      <w:r w:rsidR="00F3389F">
        <w:rPr>
          <w:spacing w:val="44"/>
        </w:rPr>
        <w:t>9.1.2</w:t>
      </w:r>
      <w:r>
        <w:fldChar w:fldCharType="end"/>
      </w:r>
      <w:r>
        <w:t xml:space="preserve"> </w:t>
      </w:r>
      <w:r w:rsidRPr="0045624C">
        <w:t>abo</w:t>
      </w:r>
      <w:r w:rsidRPr="0045624C">
        <w:rPr>
          <w:spacing w:val="-4"/>
        </w:rPr>
        <w:t>v</w:t>
      </w:r>
      <w:r w:rsidRPr="0045624C">
        <w:t>e</w:t>
      </w:r>
      <w:r w:rsidRPr="0045624C">
        <w:rPr>
          <w:spacing w:val="39"/>
        </w:rPr>
        <w:t xml:space="preserve"> </w:t>
      </w:r>
      <w:r w:rsidRPr="0045624C">
        <w:rPr>
          <w:spacing w:val="-1"/>
        </w:rPr>
        <w:t>s</w:t>
      </w:r>
      <w:r w:rsidRPr="0045624C">
        <w:t>hall</w:t>
      </w:r>
      <w:r w:rsidRPr="0045624C">
        <w:rPr>
          <w:spacing w:val="39"/>
        </w:rPr>
        <w:t xml:space="preserve"> </w:t>
      </w:r>
      <w:r w:rsidRPr="0045624C">
        <w:t>apply</w:t>
      </w:r>
      <w:r w:rsidRPr="0045624C">
        <w:rPr>
          <w:spacing w:val="32"/>
        </w:rPr>
        <w:t xml:space="preserve"> </w:t>
      </w:r>
      <w:r w:rsidRPr="0045624C">
        <w:t>to delay by</w:t>
      </w:r>
      <w:r w:rsidRPr="0045624C">
        <w:rPr>
          <w:spacing w:val="5"/>
        </w:rPr>
        <w:t xml:space="preserve"> </w:t>
      </w:r>
      <w:r w:rsidRPr="0045624C">
        <w:t>the</w:t>
      </w:r>
      <w:r w:rsidRPr="0045624C">
        <w:rPr>
          <w:spacing w:val="11"/>
        </w:rPr>
        <w:t xml:space="preserve"> </w:t>
      </w:r>
      <w:r w:rsidRPr="0045624C">
        <w:t>Supplier</w:t>
      </w:r>
      <w:r w:rsidRPr="0045624C">
        <w:rPr>
          <w:spacing w:val="8"/>
        </w:rPr>
        <w:t xml:space="preserve"> </w:t>
      </w:r>
      <w:r w:rsidRPr="0045624C">
        <w:t>in</w:t>
      </w:r>
      <w:r w:rsidRPr="0045624C">
        <w:rPr>
          <w:spacing w:val="12"/>
        </w:rPr>
        <w:t xml:space="preserve"> </w:t>
      </w:r>
      <w:r w:rsidRPr="0045624C">
        <w:t>meeting</w:t>
      </w:r>
      <w:r w:rsidRPr="0045624C">
        <w:rPr>
          <w:spacing w:val="6"/>
        </w:rPr>
        <w:t xml:space="preserve"> </w:t>
      </w:r>
      <w:r w:rsidRPr="0045624C">
        <w:t>any</w:t>
      </w:r>
      <w:r w:rsidRPr="0045624C">
        <w:rPr>
          <w:spacing w:val="4"/>
        </w:rPr>
        <w:t xml:space="preserve"> </w:t>
      </w:r>
      <w:r w:rsidRPr="0045624C">
        <w:rPr>
          <w:spacing w:val="-2"/>
        </w:rPr>
        <w:t>C</w:t>
      </w:r>
      <w:r w:rsidRPr="0045624C">
        <w:t>ont</w:t>
      </w:r>
      <w:r w:rsidRPr="0045624C">
        <w:rPr>
          <w:spacing w:val="-2"/>
        </w:rPr>
        <w:t>r</w:t>
      </w:r>
      <w:r w:rsidRPr="0045624C">
        <w:t>a</w:t>
      </w:r>
      <w:r w:rsidRPr="0045624C">
        <w:rPr>
          <w:spacing w:val="-1"/>
        </w:rPr>
        <w:t>c</w:t>
      </w:r>
      <w:r w:rsidRPr="0045624C">
        <w:t xml:space="preserve">tual </w:t>
      </w:r>
      <w:r w:rsidRPr="0045624C">
        <w:rPr>
          <w:spacing w:val="-2"/>
        </w:rPr>
        <w:t>D</w:t>
      </w:r>
      <w:r w:rsidRPr="0045624C">
        <w:t>ate</w:t>
      </w:r>
      <w:r w:rsidRPr="0045624C">
        <w:rPr>
          <w:spacing w:val="-1"/>
        </w:rPr>
        <w:t>s</w:t>
      </w:r>
      <w:r w:rsidRPr="0045624C">
        <w:t>, not</w:t>
      </w:r>
      <w:r w:rsidRPr="0045624C">
        <w:rPr>
          <w:spacing w:val="-5"/>
        </w:rPr>
        <w:t>w</w:t>
      </w:r>
      <w:r w:rsidRPr="0045624C">
        <w:t>ith</w:t>
      </w:r>
      <w:r w:rsidRPr="0045624C">
        <w:rPr>
          <w:spacing w:val="-1"/>
        </w:rPr>
        <w:t>s</w:t>
      </w:r>
      <w:r w:rsidRPr="0045624C">
        <w:t>tanding the</w:t>
      </w:r>
      <w:r w:rsidRPr="0045624C">
        <w:rPr>
          <w:spacing w:val="8"/>
        </w:rPr>
        <w:t xml:space="preserve"> </w:t>
      </w:r>
      <w:r w:rsidRPr="0045624C">
        <w:t>p</w:t>
      </w:r>
      <w:r w:rsidRPr="0045624C">
        <w:rPr>
          <w:spacing w:val="-2"/>
        </w:rPr>
        <w:t>r</w:t>
      </w:r>
      <w:r w:rsidRPr="0045624C">
        <w:t>e</w:t>
      </w:r>
      <w:r w:rsidRPr="0045624C">
        <w:rPr>
          <w:spacing w:val="-4"/>
        </w:rPr>
        <w:t>v</w:t>
      </w:r>
      <w:r w:rsidRPr="0045624C">
        <w:t>ious</w:t>
      </w:r>
      <w:r w:rsidRPr="0045624C">
        <w:rPr>
          <w:spacing w:val="5"/>
        </w:rPr>
        <w:t xml:space="preserve"> </w:t>
      </w:r>
      <w:r w:rsidRPr="0045624C">
        <w:t>appli</w:t>
      </w:r>
      <w:r w:rsidRPr="0045624C">
        <w:rPr>
          <w:spacing w:val="-1"/>
        </w:rPr>
        <w:t>c</w:t>
      </w:r>
      <w:r w:rsidRPr="0045624C">
        <w:t>ation</w:t>
      </w:r>
      <w:r w:rsidRPr="0045624C">
        <w:rPr>
          <w:spacing w:val="1"/>
        </w:rPr>
        <w:t xml:space="preserve"> </w:t>
      </w:r>
      <w:r w:rsidRPr="0045624C">
        <w:t>of</w:t>
      </w:r>
      <w:r w:rsidRPr="0045624C">
        <w:rPr>
          <w:spacing w:val="12"/>
        </w:rPr>
        <w:t xml:space="preserve"> </w:t>
      </w:r>
      <w:r w:rsidRPr="0045624C">
        <w:rPr>
          <w:spacing w:val="-1"/>
        </w:rPr>
        <w:t>s</w:t>
      </w:r>
      <w:r w:rsidRPr="0045624C">
        <w:t>u</w:t>
      </w:r>
      <w:r w:rsidRPr="0045624C">
        <w:rPr>
          <w:spacing w:val="-1"/>
        </w:rPr>
        <w:t>c</w:t>
      </w:r>
      <w:r w:rsidRPr="0045624C">
        <w:t>h</w:t>
      </w:r>
      <w:r w:rsidRPr="0045624C">
        <w:rPr>
          <w:spacing w:val="7"/>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4"/>
        </w:rPr>
        <w:t xml:space="preserve"> </w:t>
      </w:r>
      <w:r w:rsidRPr="0045624C">
        <w:t>to</w:t>
      </w:r>
      <w:r w:rsidRPr="0045624C">
        <w:rPr>
          <w:spacing w:val="9"/>
        </w:rPr>
        <w:t xml:space="preserve"> </w:t>
      </w:r>
      <w:r w:rsidRPr="0045624C">
        <w:t>delay or</w:t>
      </w:r>
      <w:r w:rsidRPr="0045624C">
        <w:rPr>
          <w:spacing w:val="-6"/>
        </w:rPr>
        <w:t xml:space="preserve"> </w:t>
      </w:r>
      <w:r w:rsidRPr="0045624C">
        <w:t>failu</w:t>
      </w:r>
      <w:r w:rsidRPr="0045624C">
        <w:rPr>
          <w:spacing w:val="-2"/>
        </w:rPr>
        <w:t>r</w:t>
      </w:r>
      <w:r w:rsidRPr="0045624C">
        <w:t>e</w:t>
      </w:r>
      <w:r w:rsidRPr="0045624C">
        <w:rPr>
          <w:spacing w:val="-11"/>
        </w:rPr>
        <w:t xml:space="preserve"> </w:t>
      </w:r>
      <w:r w:rsidRPr="0045624C">
        <w:t>by</w:t>
      </w:r>
      <w:r w:rsidRPr="0045624C">
        <w:rPr>
          <w:spacing w:val="-13"/>
        </w:rPr>
        <w:t xml:space="preserve"> </w:t>
      </w:r>
      <w:r w:rsidRPr="0045624C">
        <w:t>the</w:t>
      </w:r>
      <w:r w:rsidRPr="0045624C">
        <w:rPr>
          <w:spacing w:val="-8"/>
        </w:rPr>
        <w:t xml:space="preserve"> </w:t>
      </w:r>
      <w:r w:rsidRPr="0045624C">
        <w:t>Supplier</w:t>
      </w:r>
      <w:r w:rsidRPr="0045624C">
        <w:rPr>
          <w:spacing w:val="-11"/>
        </w:rPr>
        <w:t xml:space="preserve"> </w:t>
      </w:r>
      <w:r w:rsidRPr="0045624C">
        <w:t>to</w:t>
      </w:r>
      <w:r w:rsidRPr="0045624C">
        <w:rPr>
          <w:spacing w:val="-8"/>
        </w:rPr>
        <w:t xml:space="preserve"> </w:t>
      </w:r>
      <w:r w:rsidRPr="0045624C">
        <w:t>meet</w:t>
      </w:r>
      <w:r w:rsidRPr="0045624C">
        <w:rPr>
          <w:spacing w:val="-9"/>
        </w:rPr>
        <w:t xml:space="preserve"> </w:t>
      </w:r>
      <w:r w:rsidRPr="0045624C">
        <w:t>any</w:t>
      </w:r>
      <w:r w:rsidRPr="0045624C">
        <w:rPr>
          <w:spacing w:val="-14"/>
        </w:rPr>
        <w:t xml:space="preserve"> </w:t>
      </w:r>
      <w:r w:rsidRPr="0045624C">
        <w:t>other</w:t>
      </w:r>
      <w:r w:rsidRPr="0045624C">
        <w:rPr>
          <w:spacing w:val="-9"/>
        </w:rPr>
        <w:t xml:space="preserve"> </w:t>
      </w:r>
      <w:r w:rsidRPr="0045624C">
        <w:rPr>
          <w:spacing w:val="-2"/>
        </w:rPr>
        <w:t>C</w:t>
      </w:r>
      <w:r w:rsidRPr="0045624C">
        <w:t>ont</w:t>
      </w:r>
      <w:r w:rsidRPr="0045624C">
        <w:rPr>
          <w:spacing w:val="-2"/>
        </w:rPr>
        <w:t>r</w:t>
      </w:r>
      <w:r w:rsidRPr="0045624C">
        <w:t>a</w:t>
      </w:r>
      <w:r w:rsidRPr="0045624C">
        <w:rPr>
          <w:spacing w:val="-1"/>
        </w:rPr>
        <w:t>c</w:t>
      </w:r>
      <w:r w:rsidRPr="0045624C">
        <w:t>tual</w:t>
      </w:r>
      <w:r w:rsidRPr="0045624C">
        <w:rPr>
          <w:spacing w:val="-16"/>
        </w:rPr>
        <w:t xml:space="preserve"> </w:t>
      </w:r>
      <w:r w:rsidRPr="0045624C">
        <w:rPr>
          <w:spacing w:val="-2"/>
        </w:rPr>
        <w:t>D</w:t>
      </w:r>
      <w:r w:rsidRPr="0045624C">
        <w:t>ate</w:t>
      </w:r>
      <w:r w:rsidRPr="0045624C">
        <w:rPr>
          <w:spacing w:val="-1"/>
        </w:rPr>
        <w:t>s</w:t>
      </w:r>
      <w:r w:rsidRPr="0045624C">
        <w:t>.</w:t>
      </w:r>
    </w:p>
    <w:p w14:paraId="6C970E10" w14:textId="77777777" w:rsidR="00C96728" w:rsidRPr="0045624C" w:rsidRDefault="00F3389F" w:rsidP="00AD3CEA">
      <w:pPr>
        <w:pStyle w:val="Heading4"/>
      </w:pPr>
      <w:r>
        <w:t>Both Parties</w:t>
      </w:r>
      <w:r w:rsidR="00C96728" w:rsidRPr="0045624C">
        <w:rPr>
          <w:spacing w:val="7"/>
        </w:rPr>
        <w:t xml:space="preserve"> </w:t>
      </w:r>
      <w:r w:rsidR="00C96728" w:rsidRPr="0045624C">
        <w:t>a</w:t>
      </w:r>
      <w:r w:rsidR="00C96728" w:rsidRPr="0045624C">
        <w:rPr>
          <w:spacing w:val="-1"/>
        </w:rPr>
        <w:t>c</w:t>
      </w:r>
      <w:r w:rsidR="00C96728" w:rsidRPr="0045624C">
        <w:rPr>
          <w:spacing w:val="1"/>
        </w:rPr>
        <w:t>k</w:t>
      </w:r>
      <w:r w:rsidR="00C96728" w:rsidRPr="0045624C">
        <w:t>no</w:t>
      </w:r>
      <w:r w:rsidR="00C96728" w:rsidRPr="0045624C">
        <w:rPr>
          <w:spacing w:val="-5"/>
        </w:rPr>
        <w:t>w</w:t>
      </w:r>
      <w:r w:rsidR="00C96728" w:rsidRPr="0045624C">
        <w:t>ledge that</w:t>
      </w:r>
      <w:r w:rsidR="00C96728" w:rsidRPr="0045624C">
        <w:rPr>
          <w:spacing w:val="8"/>
        </w:rPr>
        <w:t xml:space="preserve"> </w:t>
      </w:r>
      <w:r w:rsidR="00C96728" w:rsidRPr="0045624C">
        <w:t>any liquidated</w:t>
      </w:r>
      <w:r w:rsidR="00C96728" w:rsidRPr="0045624C">
        <w:rPr>
          <w:spacing w:val="3"/>
        </w:rPr>
        <w:t xml:space="preserve"> </w:t>
      </w:r>
      <w:r w:rsidR="00C96728" w:rsidRPr="0045624C">
        <w:t xml:space="preserve">damages </w:t>
      </w:r>
      <w:r w:rsidR="00C96728" w:rsidRPr="0045624C">
        <w:rPr>
          <w:spacing w:val="-1"/>
        </w:rPr>
        <w:t>s</w:t>
      </w:r>
      <w:r w:rsidR="00C96728" w:rsidRPr="0045624C">
        <w:t>pe</w:t>
      </w:r>
      <w:r w:rsidR="00C96728" w:rsidRPr="0045624C">
        <w:rPr>
          <w:spacing w:val="-1"/>
        </w:rPr>
        <w:t>c</w:t>
      </w:r>
      <w:r w:rsidR="00C96728" w:rsidRPr="0045624C">
        <w:t>if</w:t>
      </w:r>
      <w:r w:rsidR="00C96728" w:rsidRPr="0045624C">
        <w:rPr>
          <w:spacing w:val="-4"/>
        </w:rPr>
        <w:t>i</w:t>
      </w:r>
      <w:r w:rsidR="00C96728" w:rsidRPr="0045624C">
        <w:t>ed</w:t>
      </w:r>
      <w:r w:rsidR="00C96728" w:rsidRPr="0045624C">
        <w:rPr>
          <w:spacing w:val="1"/>
        </w:rPr>
        <w:t xml:space="preserve"> </w:t>
      </w:r>
      <w:r w:rsidR="00C96728">
        <w:t>in Attachment 6 to the Order Form</w:t>
      </w:r>
      <w:r w:rsidR="00C96728" w:rsidRPr="0045624C">
        <w:t>,</w:t>
      </w:r>
      <w:r w:rsidR="00C96728" w:rsidRPr="0045624C">
        <w:rPr>
          <w:spacing w:val="6"/>
        </w:rPr>
        <w:t xml:space="preserve"> </w:t>
      </w:r>
      <w:r w:rsidR="00C96728" w:rsidRPr="0045624C">
        <w:rPr>
          <w:spacing w:val="-5"/>
        </w:rPr>
        <w:t>w</w:t>
      </w:r>
      <w:r w:rsidR="00C96728" w:rsidRPr="0045624C">
        <w:t>hether</w:t>
      </w:r>
      <w:r w:rsidR="00C96728" w:rsidRPr="0045624C">
        <w:rPr>
          <w:spacing w:val="5"/>
        </w:rPr>
        <w:t xml:space="preserve"> </w:t>
      </w:r>
      <w:r w:rsidR="00C96728" w:rsidRPr="0045624C">
        <w:rPr>
          <w:spacing w:val="-2"/>
        </w:rPr>
        <w:t>r</w:t>
      </w:r>
      <w:r w:rsidR="00C96728" w:rsidRPr="0045624C">
        <w:t>ep</w:t>
      </w:r>
      <w:r w:rsidR="00C96728" w:rsidRPr="0045624C">
        <w:rPr>
          <w:spacing w:val="-2"/>
        </w:rPr>
        <w:t>r</w:t>
      </w:r>
      <w:r w:rsidR="00C96728" w:rsidRPr="0045624C">
        <w:t>e</w:t>
      </w:r>
      <w:r w:rsidR="00C96728" w:rsidRPr="0045624C">
        <w:rPr>
          <w:spacing w:val="-1"/>
        </w:rPr>
        <w:t>s</w:t>
      </w:r>
      <w:r w:rsidR="00C96728" w:rsidRPr="0045624C">
        <w:t>ented as</w:t>
      </w:r>
      <w:r w:rsidR="00C96728" w:rsidRPr="0045624C">
        <w:rPr>
          <w:spacing w:val="11"/>
        </w:rPr>
        <w:t xml:space="preserve"> </w:t>
      </w:r>
      <w:r w:rsidR="00C96728" w:rsidRPr="0045624C">
        <w:t>a</w:t>
      </w:r>
      <w:r w:rsidR="00C96728" w:rsidRPr="0045624C">
        <w:rPr>
          <w:spacing w:val="10"/>
        </w:rPr>
        <w:t xml:space="preserve"> </w:t>
      </w:r>
      <w:r w:rsidR="00C96728" w:rsidRPr="0045624C">
        <w:rPr>
          <w:spacing w:val="-1"/>
        </w:rPr>
        <w:t>s</w:t>
      </w:r>
      <w:r w:rsidR="00C96728" w:rsidRPr="0045624C">
        <w:t>um</w:t>
      </w:r>
      <w:r w:rsidR="00C96728" w:rsidRPr="0045624C">
        <w:rPr>
          <w:spacing w:val="12"/>
        </w:rPr>
        <w:t xml:space="preserve"> </w:t>
      </w:r>
      <w:r w:rsidR="00C96728" w:rsidRPr="0045624C">
        <w:t>of</w:t>
      </w:r>
      <w:r w:rsidR="00C96728" w:rsidRPr="0045624C">
        <w:rPr>
          <w:spacing w:val="12"/>
        </w:rPr>
        <w:t xml:space="preserve"> </w:t>
      </w:r>
      <w:r w:rsidR="00C96728" w:rsidRPr="0045624C">
        <w:t>money or</w:t>
      </w:r>
      <w:r w:rsidR="00C96728" w:rsidRPr="0045624C">
        <w:rPr>
          <w:spacing w:val="10"/>
        </w:rPr>
        <w:t xml:space="preserve"> </w:t>
      </w:r>
      <w:r w:rsidR="00C96728" w:rsidRPr="0045624C">
        <w:t>as</w:t>
      </w:r>
      <w:r w:rsidR="00C96728" w:rsidRPr="0045624C">
        <w:rPr>
          <w:spacing w:val="8"/>
        </w:rPr>
        <w:t xml:space="preserve"> </w:t>
      </w:r>
      <w:r w:rsidR="00C96728" w:rsidRPr="0045624C">
        <w:t>a pe</w:t>
      </w:r>
      <w:r w:rsidR="00C96728" w:rsidRPr="0045624C">
        <w:rPr>
          <w:spacing w:val="-2"/>
        </w:rPr>
        <w:t>r</w:t>
      </w:r>
      <w:r w:rsidR="00C96728" w:rsidRPr="0045624C">
        <w:rPr>
          <w:spacing w:val="-1"/>
        </w:rPr>
        <w:t>c</w:t>
      </w:r>
      <w:r w:rsidR="00C96728" w:rsidRPr="0045624C">
        <w:t>entage</w:t>
      </w:r>
      <w:r w:rsidR="00C96728" w:rsidRPr="0045624C">
        <w:rPr>
          <w:spacing w:val="6"/>
        </w:rPr>
        <w:t xml:space="preserve"> </w:t>
      </w:r>
      <w:r w:rsidR="00C96728" w:rsidRPr="0045624C">
        <w:t>of</w:t>
      </w:r>
      <w:r w:rsidR="00C96728" w:rsidRPr="0045624C">
        <w:rPr>
          <w:spacing w:val="18"/>
        </w:rPr>
        <w:t xml:space="preserve"> </w:t>
      </w:r>
      <w:r w:rsidR="00C96728" w:rsidRPr="0045624C">
        <w:t>the</w:t>
      </w:r>
      <w:r w:rsidR="00C96728" w:rsidRPr="0045624C">
        <w:rPr>
          <w:spacing w:val="12"/>
        </w:rPr>
        <w:t xml:space="preserve"> </w:t>
      </w:r>
      <w:r w:rsidR="00C96728" w:rsidRPr="0045624C">
        <w:rPr>
          <w:spacing w:val="-2"/>
        </w:rPr>
        <w:t>C</w:t>
      </w:r>
      <w:r w:rsidR="00C96728" w:rsidRPr="0045624C">
        <w:t>ha</w:t>
      </w:r>
      <w:r w:rsidR="00C96728" w:rsidRPr="0045624C">
        <w:rPr>
          <w:spacing w:val="-2"/>
        </w:rPr>
        <w:t>r</w:t>
      </w:r>
      <w:r w:rsidR="00C96728" w:rsidRPr="0045624C">
        <w:t>ges</w:t>
      </w:r>
      <w:r w:rsidR="00C96728" w:rsidRPr="0045624C">
        <w:rPr>
          <w:spacing w:val="8"/>
        </w:rPr>
        <w:t xml:space="preserve"> </w:t>
      </w:r>
      <w:r w:rsidR="00C96728" w:rsidRPr="0045624C">
        <w:t>is</w:t>
      </w:r>
      <w:r w:rsidR="00C96728" w:rsidRPr="0045624C">
        <w:rPr>
          <w:spacing w:val="14"/>
        </w:rPr>
        <w:t xml:space="preserve"> </w:t>
      </w:r>
      <w:r w:rsidR="00C96728" w:rsidRPr="0045624C">
        <w:t>a genuine</w:t>
      </w:r>
      <w:r w:rsidR="00C96728" w:rsidRPr="0045624C">
        <w:rPr>
          <w:spacing w:val="4"/>
        </w:rPr>
        <w:t xml:space="preserve"> </w:t>
      </w:r>
      <w:r w:rsidR="00C96728" w:rsidRPr="0045624C">
        <w:t>p</w:t>
      </w:r>
      <w:r w:rsidR="00C96728" w:rsidRPr="0045624C">
        <w:rPr>
          <w:spacing w:val="-2"/>
        </w:rPr>
        <w:t>re-</w:t>
      </w:r>
      <w:r w:rsidR="00C96728" w:rsidRPr="0045624C">
        <w:t>e</w:t>
      </w:r>
      <w:r w:rsidR="00C96728" w:rsidRPr="0045624C">
        <w:rPr>
          <w:spacing w:val="-1"/>
        </w:rPr>
        <w:t>s</w:t>
      </w:r>
      <w:r w:rsidR="00C96728" w:rsidRPr="0045624C">
        <w:t>timate of</w:t>
      </w:r>
      <w:r w:rsidR="00C96728" w:rsidRPr="0045624C">
        <w:rPr>
          <w:spacing w:val="12"/>
        </w:rPr>
        <w:t xml:space="preserve"> </w:t>
      </w:r>
      <w:r w:rsidR="00C96728" w:rsidRPr="0045624C">
        <w:t>the</w:t>
      </w:r>
      <w:r w:rsidR="00C96728" w:rsidRPr="0045624C">
        <w:rPr>
          <w:spacing w:val="8"/>
        </w:rPr>
        <w:t xml:space="preserve"> </w:t>
      </w:r>
      <w:r w:rsidR="00C96728" w:rsidRPr="0045624C">
        <w:t>lo</w:t>
      </w:r>
      <w:r w:rsidR="00C96728" w:rsidRPr="0045624C">
        <w:rPr>
          <w:spacing w:val="-1"/>
        </w:rPr>
        <w:t>s</w:t>
      </w:r>
      <w:r w:rsidR="00C96728" w:rsidRPr="0045624C">
        <w:t>s</w:t>
      </w:r>
      <w:r w:rsidR="00C96728" w:rsidRPr="0045624C">
        <w:rPr>
          <w:spacing w:val="10"/>
        </w:rPr>
        <w:t xml:space="preserve"> </w:t>
      </w:r>
      <w:r w:rsidR="00C96728" w:rsidRPr="0045624C">
        <w:t>li</w:t>
      </w:r>
      <w:r w:rsidR="00C96728" w:rsidRPr="0045624C">
        <w:rPr>
          <w:spacing w:val="1"/>
        </w:rPr>
        <w:t>k</w:t>
      </w:r>
      <w:r w:rsidR="00C96728" w:rsidRPr="0045624C">
        <w:t>ely</w:t>
      </w:r>
      <w:r w:rsidR="00C96728" w:rsidRPr="0045624C">
        <w:rPr>
          <w:spacing w:val="1"/>
        </w:rPr>
        <w:t xml:space="preserve"> </w:t>
      </w:r>
      <w:r w:rsidR="00C96728" w:rsidRPr="0045624C">
        <w:t>to</w:t>
      </w:r>
      <w:r w:rsidR="00C96728" w:rsidRPr="0045624C">
        <w:rPr>
          <w:spacing w:val="9"/>
        </w:rPr>
        <w:t xml:space="preserve"> </w:t>
      </w:r>
      <w:r w:rsidR="00C96728" w:rsidRPr="0045624C">
        <w:t>be</w:t>
      </w:r>
      <w:r w:rsidR="00C96728" w:rsidRPr="0045624C">
        <w:rPr>
          <w:spacing w:val="7"/>
        </w:rPr>
        <w:t xml:space="preserve"> </w:t>
      </w:r>
      <w:r w:rsidR="00C96728" w:rsidRPr="0045624C">
        <w:rPr>
          <w:spacing w:val="-1"/>
        </w:rPr>
        <w:t>s</w:t>
      </w:r>
      <w:r w:rsidR="00C96728" w:rsidRPr="0045624C">
        <w:t>uffe</w:t>
      </w:r>
      <w:r w:rsidR="00C96728" w:rsidRPr="0045624C">
        <w:rPr>
          <w:spacing w:val="-2"/>
        </w:rPr>
        <w:t>r</w:t>
      </w:r>
      <w:r w:rsidR="00C96728" w:rsidRPr="0045624C">
        <w:t>ed by</w:t>
      </w:r>
      <w:r w:rsidR="00C96728" w:rsidRPr="0045624C">
        <w:rPr>
          <w:spacing w:val="1"/>
        </w:rPr>
        <w:t xml:space="preserve"> </w:t>
      </w:r>
      <w:r w:rsidR="00C96728" w:rsidRPr="0045624C">
        <w:t xml:space="preserve">the </w:t>
      </w:r>
      <w:r w:rsidR="00C96728" w:rsidRPr="0045624C">
        <w:rPr>
          <w:spacing w:val="-2"/>
        </w:rPr>
        <w:t>C</w:t>
      </w:r>
      <w:r w:rsidR="00C96728" w:rsidRPr="0045624C">
        <w:t>u</w:t>
      </w:r>
      <w:r w:rsidR="00C96728" w:rsidRPr="0045624C">
        <w:rPr>
          <w:spacing w:val="-1"/>
        </w:rPr>
        <w:t>s</w:t>
      </w:r>
      <w:r w:rsidR="00C96728" w:rsidRPr="0045624C">
        <w:t>tomer</w:t>
      </w:r>
      <w:r w:rsidR="00C96728" w:rsidRPr="0045624C">
        <w:rPr>
          <w:spacing w:val="-1"/>
        </w:rPr>
        <w:t xml:space="preserve"> </w:t>
      </w:r>
      <w:r w:rsidR="00C96728" w:rsidRPr="0045624C">
        <w:t>in</w:t>
      </w:r>
      <w:r w:rsidR="00C96728" w:rsidRPr="0045624C">
        <w:rPr>
          <w:spacing w:val="4"/>
        </w:rPr>
        <w:t xml:space="preserve"> </w:t>
      </w:r>
      <w:r w:rsidR="00C96728" w:rsidRPr="0045624C">
        <w:t>the</w:t>
      </w:r>
      <w:r w:rsidR="00C96728" w:rsidRPr="0045624C">
        <w:rPr>
          <w:spacing w:val="3"/>
        </w:rPr>
        <w:t xml:space="preserve"> </w:t>
      </w:r>
      <w:r w:rsidR="00C96728" w:rsidRPr="0045624C">
        <w:t>e</w:t>
      </w:r>
      <w:r w:rsidR="00C96728" w:rsidRPr="0045624C">
        <w:rPr>
          <w:spacing w:val="-4"/>
        </w:rPr>
        <w:t>v</w:t>
      </w:r>
      <w:r w:rsidR="00C96728" w:rsidRPr="0045624C">
        <w:t>ent</w:t>
      </w:r>
      <w:r w:rsidR="00C96728" w:rsidRPr="0045624C">
        <w:rPr>
          <w:spacing w:val="-1"/>
        </w:rPr>
        <w:t xml:space="preserve"> </w:t>
      </w:r>
      <w:r w:rsidR="00C96728" w:rsidRPr="0045624C">
        <w:t>of</w:t>
      </w:r>
      <w:r w:rsidR="00C96728" w:rsidRPr="0045624C">
        <w:rPr>
          <w:spacing w:val="4"/>
        </w:rPr>
        <w:t xml:space="preserve"> </w:t>
      </w:r>
      <w:r w:rsidR="00C96728" w:rsidRPr="0045624C">
        <w:t>delay</w:t>
      </w:r>
      <w:r w:rsidR="00C96728" w:rsidRPr="0045624C">
        <w:rPr>
          <w:spacing w:val="-7"/>
        </w:rPr>
        <w:t xml:space="preserve"> </w:t>
      </w:r>
      <w:r w:rsidR="00C96728" w:rsidRPr="0045624C">
        <w:t>and</w:t>
      </w:r>
      <w:r w:rsidR="00C96728" w:rsidRPr="0045624C">
        <w:rPr>
          <w:spacing w:val="1"/>
        </w:rPr>
        <w:t xml:space="preserve"> </w:t>
      </w:r>
      <w:r w:rsidR="00C96728" w:rsidRPr="0045624C">
        <w:t>that</w:t>
      </w:r>
      <w:r w:rsidR="00C96728" w:rsidRPr="0045624C">
        <w:rPr>
          <w:spacing w:val="1"/>
        </w:rPr>
        <w:t xml:space="preserve"> </w:t>
      </w:r>
      <w:r w:rsidR="00C96728" w:rsidRPr="0045624C">
        <w:t>the</w:t>
      </w:r>
      <w:r w:rsidR="00C96728" w:rsidRPr="0045624C">
        <w:rPr>
          <w:spacing w:val="1"/>
        </w:rPr>
        <w:t xml:space="preserve"> </w:t>
      </w:r>
      <w:r w:rsidR="00C96728" w:rsidRPr="0045624C">
        <w:t>f</w:t>
      </w:r>
      <w:r w:rsidR="00C96728" w:rsidRPr="0045624C">
        <w:rPr>
          <w:spacing w:val="-4"/>
        </w:rPr>
        <w:t>i</w:t>
      </w:r>
      <w:r w:rsidR="00C96728" w:rsidRPr="0045624C">
        <w:t>gu</w:t>
      </w:r>
      <w:r w:rsidR="00C96728" w:rsidRPr="0045624C">
        <w:rPr>
          <w:spacing w:val="-2"/>
        </w:rPr>
        <w:t>r</w:t>
      </w:r>
      <w:r w:rsidR="00C96728" w:rsidRPr="0045624C">
        <w:t>es</w:t>
      </w:r>
      <w:r w:rsidR="00C96728" w:rsidRPr="0045624C">
        <w:rPr>
          <w:spacing w:val="-1"/>
        </w:rPr>
        <w:t xml:space="preserve"> s</w:t>
      </w:r>
      <w:r w:rsidR="00C96728" w:rsidRPr="0045624C">
        <w:t>pe</w:t>
      </w:r>
      <w:r w:rsidR="00C96728" w:rsidRPr="0045624C">
        <w:rPr>
          <w:spacing w:val="-1"/>
        </w:rPr>
        <w:t>c</w:t>
      </w:r>
      <w:r w:rsidR="00C96728" w:rsidRPr="0045624C">
        <w:t>if</w:t>
      </w:r>
      <w:r w:rsidR="00C96728" w:rsidRPr="0045624C">
        <w:rPr>
          <w:spacing w:val="-4"/>
        </w:rPr>
        <w:t>i</w:t>
      </w:r>
      <w:r w:rsidR="00C96728" w:rsidRPr="0045624C">
        <w:t>ed</w:t>
      </w:r>
      <w:r w:rsidR="00C96728" w:rsidRPr="0045624C">
        <w:rPr>
          <w:spacing w:val="-4"/>
        </w:rPr>
        <w:t xml:space="preserve"> </w:t>
      </w:r>
      <w:r w:rsidR="00C96728" w:rsidRPr="0045624C">
        <w:t>the</w:t>
      </w:r>
      <w:r w:rsidR="00C96728" w:rsidRPr="0045624C">
        <w:rPr>
          <w:spacing w:val="-2"/>
        </w:rPr>
        <w:t>r</w:t>
      </w:r>
      <w:r w:rsidR="00C96728" w:rsidRPr="0045624C">
        <w:t>ein a</w:t>
      </w:r>
      <w:r w:rsidR="00C96728" w:rsidRPr="0045624C">
        <w:rPr>
          <w:spacing w:val="-2"/>
        </w:rPr>
        <w:t>r</w:t>
      </w:r>
      <w:r w:rsidR="00C96728" w:rsidRPr="0045624C">
        <w:t>e</w:t>
      </w:r>
      <w:r w:rsidR="00C96728" w:rsidRPr="0045624C">
        <w:rPr>
          <w:spacing w:val="-9"/>
        </w:rPr>
        <w:t xml:space="preserve"> </w:t>
      </w:r>
      <w:r w:rsidR="00C96728" w:rsidRPr="0045624C">
        <w:rPr>
          <w:spacing w:val="-2"/>
        </w:rPr>
        <w:t>r</w:t>
      </w:r>
      <w:r w:rsidR="00C96728" w:rsidRPr="0045624C">
        <w:t>ea</w:t>
      </w:r>
      <w:r w:rsidR="00C96728" w:rsidRPr="0045624C">
        <w:rPr>
          <w:spacing w:val="-1"/>
        </w:rPr>
        <w:t>s</w:t>
      </w:r>
      <w:r w:rsidR="00C96728" w:rsidRPr="0045624C">
        <w:t>ona</w:t>
      </w:r>
      <w:r w:rsidR="00C96728" w:rsidRPr="0045624C">
        <w:rPr>
          <w:spacing w:val="-2"/>
        </w:rPr>
        <w:t>b</w:t>
      </w:r>
      <w:r w:rsidR="00C96728" w:rsidRPr="0045624C">
        <w:t>le.</w:t>
      </w:r>
    </w:p>
    <w:p w14:paraId="7A0374F8" w14:textId="77777777" w:rsidR="00C96728" w:rsidRDefault="00C96728" w:rsidP="00AD3CEA">
      <w:pPr>
        <w:pStyle w:val="Heading4"/>
      </w:pPr>
      <w:bookmarkStart w:id="75" w:name="_Ref26456707"/>
      <w:r w:rsidRPr="0045624C">
        <w:t>The</w:t>
      </w:r>
      <w:r w:rsidRPr="00A04CBD">
        <w:rPr>
          <w:spacing w:val="27"/>
        </w:rPr>
        <w:t xml:space="preserve"> </w:t>
      </w:r>
      <w:r w:rsidRPr="00A04CBD">
        <w:t>Customer</w:t>
      </w:r>
      <w:r w:rsidRPr="00A04CBD">
        <w:rPr>
          <w:spacing w:val="23"/>
        </w:rPr>
        <w:t xml:space="preserve"> </w:t>
      </w:r>
      <w:r w:rsidRPr="0045624C">
        <w:t>a</w:t>
      </w:r>
      <w:r w:rsidRPr="00A04CBD">
        <w:rPr>
          <w:spacing w:val="-1"/>
        </w:rPr>
        <w:t>c</w:t>
      </w:r>
      <w:r w:rsidRPr="00A04CBD">
        <w:rPr>
          <w:spacing w:val="1"/>
        </w:rPr>
        <w:t>k</w:t>
      </w:r>
      <w:r w:rsidRPr="0045624C">
        <w:t>no</w:t>
      </w:r>
      <w:r w:rsidRPr="00A04CBD">
        <w:rPr>
          <w:spacing w:val="-5"/>
        </w:rPr>
        <w:t>w</w:t>
      </w:r>
      <w:r w:rsidRPr="0045624C">
        <w:t>ledges</w:t>
      </w:r>
      <w:r w:rsidRPr="00A04CBD">
        <w:rPr>
          <w:spacing w:val="19"/>
        </w:rPr>
        <w:t xml:space="preserve"> </w:t>
      </w:r>
      <w:r w:rsidRPr="0045624C">
        <w:t>that</w:t>
      </w:r>
      <w:r w:rsidRPr="00A04CBD">
        <w:rPr>
          <w:spacing w:val="27"/>
        </w:rPr>
        <w:t xml:space="preserve"> </w:t>
      </w:r>
      <w:r w:rsidRPr="0045624C">
        <w:t>the</w:t>
      </w:r>
      <w:r w:rsidRPr="00A04CBD">
        <w:rPr>
          <w:spacing w:val="29"/>
        </w:rPr>
        <w:t xml:space="preserve"> </w:t>
      </w:r>
      <w:r w:rsidRPr="0045624C">
        <w:t>Supplie</w:t>
      </w:r>
      <w:r w:rsidRPr="00A04CBD">
        <w:rPr>
          <w:spacing w:val="-2"/>
        </w:rPr>
        <w:t>r'</w:t>
      </w:r>
      <w:r w:rsidRPr="0045624C">
        <w:t>s</w:t>
      </w:r>
      <w:r w:rsidRPr="00A04CBD">
        <w:rPr>
          <w:spacing w:val="21"/>
        </w:rPr>
        <w:t xml:space="preserve"> </w:t>
      </w:r>
      <w:r w:rsidRPr="0045624C">
        <w:t>ability</w:t>
      </w:r>
      <w:r w:rsidRPr="00A04CBD">
        <w:rPr>
          <w:spacing w:val="17"/>
        </w:rPr>
        <w:t xml:space="preserve"> </w:t>
      </w:r>
      <w:r w:rsidRPr="0045624C">
        <w:t>to</w:t>
      </w:r>
      <w:r w:rsidRPr="00A04CBD">
        <w:rPr>
          <w:spacing w:val="26"/>
        </w:rPr>
        <w:t xml:space="preserve"> </w:t>
      </w:r>
      <w:r w:rsidRPr="0045624C">
        <w:t>meet</w:t>
      </w:r>
      <w:r w:rsidRPr="00A04CBD">
        <w:rPr>
          <w:spacing w:val="23"/>
        </w:rPr>
        <w:t xml:space="preserve"> </w:t>
      </w:r>
      <w:r w:rsidRPr="0045624C">
        <w:t>its obligations</w:t>
      </w:r>
      <w:r w:rsidRPr="00A04CBD">
        <w:rPr>
          <w:spacing w:val="1"/>
        </w:rPr>
        <w:t xml:space="preserve"> </w:t>
      </w:r>
      <w:r w:rsidRPr="0045624C">
        <w:t>under</w:t>
      </w:r>
      <w:r w:rsidRPr="00A04CBD">
        <w:rPr>
          <w:spacing w:val="5"/>
        </w:rPr>
        <w:t xml:space="preserve"> </w:t>
      </w:r>
      <w:r w:rsidRPr="0045624C">
        <w:t>the</w:t>
      </w:r>
      <w:r w:rsidRPr="00A04CBD">
        <w:rPr>
          <w:spacing w:val="7"/>
        </w:rPr>
        <w:t xml:space="preserve"> </w:t>
      </w:r>
      <w:r>
        <w:t>Contract</w:t>
      </w:r>
      <w:r w:rsidRPr="0045624C">
        <w:t xml:space="preserve"> a</w:t>
      </w:r>
      <w:r w:rsidRPr="00A04CBD">
        <w:rPr>
          <w:spacing w:val="-1"/>
        </w:rPr>
        <w:t>cc</w:t>
      </w:r>
      <w:r w:rsidRPr="0045624C">
        <w:t>o</w:t>
      </w:r>
      <w:r w:rsidRPr="00A04CBD">
        <w:rPr>
          <w:spacing w:val="-2"/>
        </w:rPr>
        <w:t>r</w:t>
      </w:r>
      <w:r w:rsidRPr="0045624C">
        <w:t>di</w:t>
      </w:r>
      <w:r w:rsidRPr="00A04CBD">
        <w:rPr>
          <w:spacing w:val="-2"/>
        </w:rPr>
        <w:t>n</w:t>
      </w:r>
      <w:r w:rsidRPr="0045624C">
        <w:t>g to</w:t>
      </w:r>
      <w:r w:rsidRPr="00A04CBD">
        <w:rPr>
          <w:spacing w:val="7"/>
        </w:rPr>
        <w:t xml:space="preserve"> </w:t>
      </w:r>
      <w:r w:rsidRPr="0045624C">
        <w:t>the</w:t>
      </w:r>
      <w:r w:rsidRPr="00A04CBD">
        <w:rPr>
          <w:spacing w:val="4"/>
        </w:rPr>
        <w:t xml:space="preserve"> </w:t>
      </w:r>
      <w:r w:rsidRPr="0045624C">
        <w:t>Timetable may depend on</w:t>
      </w:r>
      <w:r w:rsidRPr="00A04CBD">
        <w:rPr>
          <w:spacing w:val="7"/>
        </w:rPr>
        <w:t xml:space="preserve"> </w:t>
      </w:r>
      <w:r w:rsidRPr="00A04CBD">
        <w:rPr>
          <w:spacing w:val="-2"/>
        </w:rPr>
        <w:t>t</w:t>
      </w:r>
      <w:r w:rsidRPr="0045624C">
        <w:t>he</w:t>
      </w:r>
      <w:r w:rsidRPr="00A04CBD">
        <w:rPr>
          <w:spacing w:val="7"/>
        </w:rPr>
        <w:t xml:space="preserve"> </w:t>
      </w:r>
      <w:r w:rsidRPr="00A04CBD">
        <w:rPr>
          <w:spacing w:val="-2"/>
        </w:rPr>
        <w:t>C</w:t>
      </w:r>
      <w:r w:rsidRPr="0045624C">
        <w:t>u</w:t>
      </w:r>
      <w:r w:rsidRPr="00A04CBD">
        <w:rPr>
          <w:spacing w:val="-1"/>
        </w:rPr>
        <w:t>s</w:t>
      </w:r>
      <w:r w:rsidRPr="0045624C">
        <w:t>tomer li</w:t>
      </w:r>
      <w:r w:rsidRPr="00A04CBD">
        <w:rPr>
          <w:spacing w:val="1"/>
        </w:rPr>
        <w:t>k</w:t>
      </w:r>
      <w:r w:rsidRPr="0045624C">
        <w:t>e</w:t>
      </w:r>
      <w:r w:rsidRPr="00A04CBD">
        <w:rPr>
          <w:spacing w:val="-5"/>
        </w:rPr>
        <w:t>w</w:t>
      </w:r>
      <w:r w:rsidRPr="0045624C">
        <w:t>i</w:t>
      </w:r>
      <w:r w:rsidRPr="00A04CBD">
        <w:rPr>
          <w:spacing w:val="-1"/>
        </w:rPr>
        <w:t>s</w:t>
      </w:r>
      <w:r w:rsidRPr="0045624C">
        <w:t>e meeting the</w:t>
      </w:r>
      <w:r w:rsidRPr="00A04CBD">
        <w:rPr>
          <w:spacing w:val="5"/>
        </w:rPr>
        <w:t xml:space="preserve"> </w:t>
      </w:r>
      <w:r w:rsidRPr="00A04CBD">
        <w:rPr>
          <w:spacing w:val="-2"/>
        </w:rPr>
        <w:t>C</w:t>
      </w:r>
      <w:r w:rsidRPr="0045624C">
        <w:t>u</w:t>
      </w:r>
      <w:r w:rsidRPr="00A04CBD">
        <w:rPr>
          <w:spacing w:val="-1"/>
        </w:rPr>
        <w:t>s</w:t>
      </w:r>
      <w:r w:rsidRPr="0045624C">
        <w:t xml:space="preserve">tomer </w:t>
      </w:r>
      <w:r w:rsidRPr="00A04CBD">
        <w:rPr>
          <w:spacing w:val="-2"/>
        </w:rPr>
        <w:t>R</w:t>
      </w:r>
      <w:r w:rsidRPr="0045624C">
        <w:t>e</w:t>
      </w:r>
      <w:r w:rsidRPr="00A04CBD">
        <w:rPr>
          <w:spacing w:val="-1"/>
        </w:rPr>
        <w:t>s</w:t>
      </w:r>
      <w:r w:rsidRPr="0045624C">
        <w:t>pon</w:t>
      </w:r>
      <w:r w:rsidRPr="00A04CBD">
        <w:rPr>
          <w:spacing w:val="-1"/>
        </w:rPr>
        <w:t>s</w:t>
      </w:r>
      <w:r w:rsidRPr="0045624C">
        <w:t>ibilitie</w:t>
      </w:r>
      <w:r w:rsidRPr="00A04CBD">
        <w:rPr>
          <w:spacing w:val="-1"/>
        </w:rPr>
        <w:t>s</w:t>
      </w:r>
      <w:r w:rsidRPr="0045624C">
        <w:t xml:space="preserve">. </w:t>
      </w:r>
      <w:r>
        <w:t>The Supplier shall list e</w:t>
      </w:r>
      <w:r w:rsidRPr="00936216">
        <w:t xml:space="preserve">ach such obligation together with the latest date by which </w:t>
      </w:r>
      <w:r>
        <w:t>the Customer</w:t>
      </w:r>
      <w:r w:rsidRPr="00936216">
        <w:t xml:space="preserve"> ought to have met th</w:t>
      </w:r>
      <w:r>
        <w:t>at obligation</w:t>
      </w:r>
      <w:r w:rsidRPr="00936216">
        <w:t xml:space="preserve"> </w:t>
      </w:r>
      <w:proofErr w:type="gramStart"/>
      <w:r>
        <w:t>in order to</w:t>
      </w:r>
      <w:proofErr w:type="gramEnd"/>
      <w:r>
        <w:t xml:space="preserve"> avoid</w:t>
      </w:r>
      <w:r w:rsidRPr="00936216">
        <w:t xml:space="preserve"> potentially risking </w:t>
      </w:r>
      <w:r>
        <w:t>the Supplier</w:t>
      </w:r>
      <w:r w:rsidRPr="00936216">
        <w:t xml:space="preserve"> to be delayed in meeting its obligations </w:t>
      </w:r>
      <w:r>
        <w:t>in</w:t>
      </w:r>
      <w:r w:rsidRPr="00936216">
        <w:t xml:space="preserve"> </w:t>
      </w:r>
      <w:r w:rsidR="003722FF">
        <w:t>Attachment 3</w:t>
      </w:r>
      <w:r>
        <w:t xml:space="preserve"> of the Order Form</w:t>
      </w:r>
      <w:r w:rsidR="00AF0D28">
        <w:t xml:space="preserve"> </w:t>
      </w:r>
      <w:r w:rsidRPr="00936216">
        <w:t>as a "</w:t>
      </w:r>
      <w:r>
        <w:t>Customer</w:t>
      </w:r>
      <w:r w:rsidRPr="00936216">
        <w:t xml:space="preserve"> Delay Risk".</w:t>
      </w:r>
      <w:r w:rsidR="00422F13">
        <w:t xml:space="preserve"> </w:t>
      </w:r>
      <w:r>
        <w:t>The Customer</w:t>
      </w:r>
      <w:r w:rsidRPr="00936216">
        <w:t xml:space="preserve"> shall not be liable to </w:t>
      </w:r>
      <w:r>
        <w:t>the Supplier</w:t>
      </w:r>
      <w:r w:rsidRPr="00936216">
        <w:t xml:space="preserve"> in respect of any failure to meet </w:t>
      </w:r>
      <w:r>
        <w:t>the Customer's</w:t>
      </w:r>
      <w:r w:rsidRPr="00936216">
        <w:t xml:space="preserve"> obligations but, </w:t>
      </w:r>
      <w:r>
        <w:t>to the extent that the Supplier</w:t>
      </w:r>
      <w:r w:rsidRPr="00936216">
        <w:t xml:space="preserve"> is prevented from fulfilling any of its obligations as a direct result of </w:t>
      </w:r>
      <w:proofErr w:type="gramStart"/>
      <w:r w:rsidRPr="00936216">
        <w:t>an</w:t>
      </w:r>
      <w:proofErr w:type="gramEnd"/>
      <w:r w:rsidRPr="00936216">
        <w:t xml:space="preserve"> </w:t>
      </w:r>
      <w:r>
        <w:t>Customer</w:t>
      </w:r>
      <w:r w:rsidRPr="00936216">
        <w:t xml:space="preserve"> Delay Risk, </w:t>
      </w:r>
      <w:r>
        <w:t>the Customer agrees that the Supplier</w:t>
      </w:r>
      <w:r w:rsidRPr="00936216">
        <w:t xml:space="preserve"> shall not be liable to </w:t>
      </w:r>
      <w:r>
        <w:t>the Customer</w:t>
      </w:r>
      <w:r w:rsidRPr="00936216">
        <w:t xml:space="preserve"> for such failure and shall be entitled to a reasonable extension of time.</w:t>
      </w:r>
      <w:bookmarkEnd w:id="75"/>
    </w:p>
    <w:p w14:paraId="71AB435B" w14:textId="77777777" w:rsidR="00C96728" w:rsidRPr="00DE6396" w:rsidRDefault="00C96728" w:rsidP="00C96728"/>
    <w:p w14:paraId="5243DE3D" w14:textId="77777777" w:rsidR="00C96728" w:rsidRPr="0045624C" w:rsidRDefault="00C96728" w:rsidP="00294C43">
      <w:pPr>
        <w:pStyle w:val="Heading1"/>
        <w:ind w:left="851" w:hanging="851"/>
      </w:pPr>
      <w:bookmarkStart w:id="76" w:name="_Toc27751670"/>
      <w:bookmarkStart w:id="77" w:name="_Ref29215604"/>
      <w:r w:rsidRPr="0045624C">
        <w:rPr>
          <w:spacing w:val="-2"/>
        </w:rPr>
        <w:t>D</w:t>
      </w:r>
      <w:r w:rsidRPr="0045624C">
        <w:t>IS</w:t>
      </w:r>
      <w:r w:rsidRPr="0045624C">
        <w:rPr>
          <w:spacing w:val="-2"/>
        </w:rPr>
        <w:t>BUR</w:t>
      </w:r>
      <w:r w:rsidRPr="0045624C">
        <w:t>SEME</w:t>
      </w:r>
      <w:r w:rsidRPr="0045624C">
        <w:rPr>
          <w:spacing w:val="-2"/>
        </w:rPr>
        <w:t>N</w:t>
      </w:r>
      <w:r w:rsidRPr="0045624C">
        <w:t>T</w:t>
      </w:r>
      <w:r w:rsidRPr="0045624C">
        <w:rPr>
          <w:spacing w:val="-18"/>
        </w:rPr>
        <w:t xml:space="preserve"> </w:t>
      </w:r>
      <w:r w:rsidRPr="0045624C">
        <w:rPr>
          <w:spacing w:val="-1"/>
        </w:rPr>
        <w:t>O</w:t>
      </w:r>
      <w:r w:rsidRPr="0045624C">
        <w:t>F</w:t>
      </w:r>
      <w:r w:rsidRPr="0045624C">
        <w:rPr>
          <w:spacing w:val="-8"/>
        </w:rPr>
        <w:t xml:space="preserve"> </w:t>
      </w:r>
      <w:r w:rsidRPr="0045624C">
        <w:t>P</w:t>
      </w:r>
      <w:r w:rsidRPr="0045624C">
        <w:rPr>
          <w:spacing w:val="-2"/>
        </w:rPr>
        <w:t>UB</w:t>
      </w:r>
      <w:r w:rsidRPr="0045624C">
        <w:rPr>
          <w:spacing w:val="-1"/>
        </w:rPr>
        <w:t>L</w:t>
      </w:r>
      <w:r w:rsidRPr="0045624C">
        <w:t>IC</w:t>
      </w:r>
      <w:r w:rsidRPr="0045624C">
        <w:rPr>
          <w:spacing w:val="-12"/>
        </w:rPr>
        <w:t xml:space="preserve"> </w:t>
      </w:r>
      <w:r w:rsidRPr="0045624C">
        <w:rPr>
          <w:spacing w:val="-2"/>
        </w:rPr>
        <w:t>FUND</w:t>
      </w:r>
      <w:r w:rsidRPr="0045624C">
        <w:t>S</w:t>
      </w:r>
      <w:bookmarkEnd w:id="76"/>
      <w:bookmarkEnd w:id="77"/>
      <w:r>
        <w:fldChar w:fldCharType="begin"/>
      </w:r>
      <w:r>
        <w:instrText xml:space="preserve"> TC "</w:instrText>
      </w:r>
      <w:bookmarkStart w:id="78" w:name="_Toc30756122"/>
      <w:r>
        <w:instrText>10</w:instrText>
      </w:r>
      <w:r>
        <w:tab/>
      </w:r>
      <w:r w:rsidRPr="00FB461E">
        <w:rPr>
          <w:spacing w:val="-2"/>
        </w:rPr>
        <w:instrText>D</w:instrText>
      </w:r>
      <w:r w:rsidRPr="00FB461E">
        <w:instrText>IS</w:instrText>
      </w:r>
      <w:r w:rsidRPr="00FB461E">
        <w:rPr>
          <w:spacing w:val="-2"/>
        </w:rPr>
        <w:instrText>BUR</w:instrText>
      </w:r>
      <w:r w:rsidRPr="00FB461E">
        <w:instrText>SEME</w:instrText>
      </w:r>
      <w:r w:rsidRPr="00FB461E">
        <w:rPr>
          <w:spacing w:val="-2"/>
        </w:rPr>
        <w:instrText>N</w:instrText>
      </w:r>
      <w:r w:rsidRPr="00FB461E">
        <w:instrText>T</w:instrText>
      </w:r>
      <w:r w:rsidRPr="00FB461E">
        <w:rPr>
          <w:spacing w:val="-18"/>
        </w:rPr>
        <w:instrText xml:space="preserve"> </w:instrText>
      </w:r>
      <w:r w:rsidRPr="00FB461E">
        <w:rPr>
          <w:spacing w:val="-1"/>
        </w:rPr>
        <w:instrText>O</w:instrText>
      </w:r>
      <w:r w:rsidRPr="00FB461E">
        <w:instrText>F</w:instrText>
      </w:r>
      <w:r w:rsidRPr="00FB461E">
        <w:rPr>
          <w:spacing w:val="-8"/>
        </w:rPr>
        <w:instrText xml:space="preserve"> </w:instrText>
      </w:r>
      <w:r w:rsidRPr="00FB461E">
        <w:instrText>P</w:instrText>
      </w:r>
      <w:r w:rsidRPr="00FB461E">
        <w:rPr>
          <w:spacing w:val="-2"/>
        </w:rPr>
        <w:instrText>UB</w:instrText>
      </w:r>
      <w:r w:rsidRPr="00FB461E">
        <w:rPr>
          <w:spacing w:val="-1"/>
        </w:rPr>
        <w:instrText>L</w:instrText>
      </w:r>
      <w:r w:rsidRPr="00FB461E">
        <w:instrText>IC</w:instrText>
      </w:r>
      <w:r w:rsidRPr="00FB461E">
        <w:rPr>
          <w:spacing w:val="-12"/>
        </w:rPr>
        <w:instrText xml:space="preserve"> </w:instrText>
      </w:r>
      <w:r w:rsidRPr="00FB461E">
        <w:rPr>
          <w:spacing w:val="-2"/>
        </w:rPr>
        <w:instrText>FUND</w:instrText>
      </w:r>
      <w:r w:rsidRPr="00FB461E">
        <w:instrText>S</w:instrText>
      </w:r>
      <w:bookmarkEnd w:id="78"/>
      <w:r>
        <w:instrText xml:space="preserve">" \f C \l "1" </w:instrText>
      </w:r>
      <w:r>
        <w:fldChar w:fldCharType="end"/>
      </w:r>
    </w:p>
    <w:p w14:paraId="10B19E75" w14:textId="77777777" w:rsidR="00C96728" w:rsidRPr="0045624C" w:rsidRDefault="00C96728" w:rsidP="00AD3CEA">
      <w:pPr>
        <w:pStyle w:val="Heading2"/>
      </w:pPr>
      <w:bookmarkStart w:id="79" w:name="_Ref29215628"/>
      <w:r w:rsidRPr="0045624C">
        <w:t>The</w:t>
      </w:r>
      <w:r w:rsidRPr="0045624C">
        <w:rPr>
          <w:spacing w:val="1"/>
        </w:rPr>
        <w:t xml:space="preserve"> </w:t>
      </w:r>
      <w:r w:rsidRPr="0045624C">
        <w:rPr>
          <w:spacing w:val="-2"/>
        </w:rPr>
        <w:t>C</w:t>
      </w:r>
      <w:r w:rsidRPr="0045624C">
        <w:t>u</w:t>
      </w:r>
      <w:r w:rsidRPr="0045624C">
        <w:rPr>
          <w:spacing w:val="-1"/>
        </w:rPr>
        <w:t>s</w:t>
      </w:r>
      <w:r w:rsidRPr="0045624C">
        <w:t>to</w:t>
      </w:r>
      <w:r w:rsidRPr="0045624C">
        <w:rPr>
          <w:spacing w:val="2"/>
        </w:rPr>
        <w:t>m</w:t>
      </w:r>
      <w:r w:rsidRPr="0045624C">
        <w:t>er has</w:t>
      </w:r>
      <w:r w:rsidRPr="0045624C">
        <w:rPr>
          <w:spacing w:val="2"/>
        </w:rPr>
        <w:t xml:space="preserve"> </w:t>
      </w:r>
      <w:r w:rsidRPr="0045624C">
        <w:t>a duty</w:t>
      </w:r>
      <w:r w:rsidRPr="0045624C">
        <w:rPr>
          <w:spacing w:val="-6"/>
        </w:rPr>
        <w:t xml:space="preserve"> </w:t>
      </w:r>
      <w:r w:rsidRPr="0045624C">
        <w:t>to</w:t>
      </w:r>
      <w:r w:rsidRPr="0045624C">
        <w:rPr>
          <w:spacing w:val="2"/>
        </w:rPr>
        <w:t xml:space="preserve"> </w:t>
      </w:r>
      <w:r w:rsidRPr="0045624C">
        <w:t>a</w:t>
      </w:r>
      <w:r w:rsidRPr="0045624C">
        <w:rPr>
          <w:spacing w:val="-1"/>
        </w:rPr>
        <w:t>cc</w:t>
      </w:r>
      <w:r w:rsidRPr="0045624C">
        <w:t>ount for the</w:t>
      </w:r>
      <w:r w:rsidRPr="0045624C">
        <w:rPr>
          <w:spacing w:val="1"/>
        </w:rPr>
        <w:t xml:space="preserve"> </w:t>
      </w:r>
      <w:r w:rsidRPr="0045624C">
        <w:t>di</w:t>
      </w:r>
      <w:r w:rsidRPr="0045624C">
        <w:rPr>
          <w:spacing w:val="-1"/>
        </w:rPr>
        <w:t>s</w:t>
      </w:r>
      <w:r w:rsidRPr="0045624C">
        <w:t>bu</w:t>
      </w:r>
      <w:r w:rsidRPr="0045624C">
        <w:rPr>
          <w:spacing w:val="-2"/>
        </w:rPr>
        <w:t>r</w:t>
      </w:r>
      <w:r w:rsidRPr="0045624C">
        <w:rPr>
          <w:spacing w:val="-1"/>
        </w:rPr>
        <w:t>s</w:t>
      </w:r>
      <w:r w:rsidRPr="0045624C">
        <w:t>e</w:t>
      </w:r>
      <w:r w:rsidRPr="0045624C">
        <w:rPr>
          <w:spacing w:val="2"/>
        </w:rPr>
        <w:t>m</w:t>
      </w:r>
      <w:r w:rsidRPr="0045624C">
        <w:t>ent</w:t>
      </w:r>
      <w:r w:rsidRPr="0045624C">
        <w:rPr>
          <w:spacing w:val="-8"/>
        </w:rPr>
        <w:t xml:space="preserve"> </w:t>
      </w:r>
      <w:r w:rsidRPr="0045624C">
        <w:t>of</w:t>
      </w:r>
      <w:r w:rsidRPr="0045624C">
        <w:rPr>
          <w:spacing w:val="2"/>
        </w:rPr>
        <w:t xml:space="preserve"> </w:t>
      </w:r>
      <w:r w:rsidRPr="0045624C">
        <w:t>public</w:t>
      </w:r>
      <w:r w:rsidRPr="0045624C">
        <w:rPr>
          <w:spacing w:val="-2"/>
        </w:rPr>
        <w:t xml:space="preserve"> </w:t>
      </w:r>
      <w:r w:rsidRPr="0045624C">
        <w:t>fund</w:t>
      </w:r>
      <w:r w:rsidRPr="0045624C">
        <w:rPr>
          <w:spacing w:val="-1"/>
        </w:rPr>
        <w:t>s</w:t>
      </w:r>
      <w:r w:rsidRPr="0045624C">
        <w:t>. The</w:t>
      </w:r>
      <w:r w:rsidRPr="0045624C">
        <w:rPr>
          <w:spacing w:val="4"/>
        </w:rPr>
        <w:t xml:space="preserve"> </w:t>
      </w:r>
      <w:r w:rsidRPr="0045624C">
        <w:t xml:space="preserve">Supplier </w:t>
      </w:r>
      <w:r w:rsidRPr="0045624C">
        <w:rPr>
          <w:spacing w:val="-1"/>
        </w:rPr>
        <w:t>s</w:t>
      </w:r>
      <w:r w:rsidRPr="0045624C">
        <w:t>hall</w:t>
      </w:r>
      <w:r w:rsidRPr="0045624C">
        <w:rPr>
          <w:spacing w:val="54"/>
        </w:rPr>
        <w:t xml:space="preserve"> </w:t>
      </w:r>
      <w:r w:rsidRPr="0045624C">
        <w:rPr>
          <w:spacing w:val="1"/>
        </w:rPr>
        <w:t>k</w:t>
      </w:r>
      <w:r w:rsidRPr="0045624C">
        <w:t>eep</w:t>
      </w:r>
      <w:r w:rsidRPr="0045624C">
        <w:rPr>
          <w:spacing w:val="54"/>
        </w:rPr>
        <w:t xml:space="preserve"> </w:t>
      </w:r>
      <w:r w:rsidRPr="0045624C">
        <w:rPr>
          <w:spacing w:val="-1"/>
        </w:rPr>
        <w:t>c</w:t>
      </w:r>
      <w:r w:rsidRPr="0045624C">
        <w:t>o</w:t>
      </w:r>
      <w:r w:rsidRPr="0045624C">
        <w:rPr>
          <w:spacing w:val="2"/>
        </w:rPr>
        <w:t>m</w:t>
      </w:r>
      <w:r w:rsidRPr="0045624C">
        <w:t>p</w:t>
      </w:r>
      <w:r w:rsidRPr="0045624C">
        <w:rPr>
          <w:spacing w:val="-2"/>
        </w:rPr>
        <w:t>r</w:t>
      </w:r>
      <w:r w:rsidRPr="0045624C">
        <w:t>ehen</w:t>
      </w:r>
      <w:r w:rsidRPr="0045624C">
        <w:rPr>
          <w:spacing w:val="-1"/>
        </w:rPr>
        <w:t>s</w:t>
      </w:r>
      <w:r w:rsidRPr="0045624C">
        <w:t>i</w:t>
      </w:r>
      <w:r w:rsidRPr="0045624C">
        <w:rPr>
          <w:spacing w:val="-4"/>
        </w:rPr>
        <w:t>v</w:t>
      </w:r>
      <w:r w:rsidRPr="0045624C">
        <w:t>e</w:t>
      </w:r>
      <w:r w:rsidRPr="0045624C">
        <w:rPr>
          <w:spacing w:val="45"/>
        </w:rPr>
        <w:t xml:space="preserve"> </w:t>
      </w:r>
      <w:r w:rsidRPr="0045624C">
        <w:t>and</w:t>
      </w:r>
      <w:r w:rsidRPr="0045624C">
        <w:rPr>
          <w:spacing w:val="55"/>
        </w:rPr>
        <w:t xml:space="preserve"> </w:t>
      </w:r>
      <w:r w:rsidRPr="0045624C">
        <w:t>a</w:t>
      </w:r>
      <w:r w:rsidRPr="0045624C">
        <w:rPr>
          <w:spacing w:val="-1"/>
        </w:rPr>
        <w:t>cc</w:t>
      </w:r>
      <w:r w:rsidRPr="0045624C">
        <w:t>u</w:t>
      </w:r>
      <w:r w:rsidRPr="0045624C">
        <w:rPr>
          <w:spacing w:val="-2"/>
        </w:rPr>
        <w:t>r</w:t>
      </w:r>
      <w:r w:rsidRPr="0045624C">
        <w:t>ate</w:t>
      </w:r>
      <w:r w:rsidRPr="0045624C">
        <w:rPr>
          <w:spacing w:val="51"/>
        </w:rPr>
        <w:t xml:space="preserve"> </w:t>
      </w:r>
      <w:r w:rsidRPr="0045624C">
        <w:rPr>
          <w:spacing w:val="-2"/>
        </w:rPr>
        <w:t>r</w:t>
      </w:r>
      <w:r w:rsidRPr="0045624C">
        <w:t>e</w:t>
      </w:r>
      <w:r w:rsidRPr="0045624C">
        <w:rPr>
          <w:spacing w:val="-1"/>
        </w:rPr>
        <w:t>c</w:t>
      </w:r>
      <w:r w:rsidRPr="0045624C">
        <w:t>o</w:t>
      </w:r>
      <w:r w:rsidRPr="0045624C">
        <w:rPr>
          <w:spacing w:val="-2"/>
        </w:rPr>
        <w:t>r</w:t>
      </w:r>
      <w:r w:rsidRPr="0045624C">
        <w:t>ds</w:t>
      </w:r>
      <w:r w:rsidRPr="0045624C">
        <w:rPr>
          <w:spacing w:val="54"/>
        </w:rPr>
        <w:t xml:space="preserve"> </w:t>
      </w:r>
      <w:r w:rsidRPr="0045624C">
        <w:t>in</w:t>
      </w:r>
      <w:r>
        <w:t xml:space="preserve">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53"/>
        </w:rPr>
        <w:t xml:space="preserve"> </w:t>
      </w:r>
      <w:r w:rsidRPr="0045624C">
        <w:t>of</w:t>
      </w:r>
      <w:r>
        <w:t xml:space="preserve"> </w:t>
      </w:r>
      <w:r w:rsidRPr="0045624C">
        <w:t>the</w:t>
      </w:r>
      <w:r w:rsidRPr="0045624C">
        <w:rPr>
          <w:spacing w:val="54"/>
        </w:rPr>
        <w:t xml:space="preserve"> </w:t>
      </w:r>
      <w:r w:rsidRPr="0045624C">
        <w:t xml:space="preserve">Charges due to it under the </w:t>
      </w:r>
      <w:r>
        <w:t>Contract</w:t>
      </w:r>
      <w:r w:rsidRPr="0045624C">
        <w:t xml:space="preserve">. The Supplier </w:t>
      </w:r>
      <w:r w:rsidRPr="0045624C">
        <w:rPr>
          <w:spacing w:val="-1"/>
        </w:rPr>
        <w:t>s</w:t>
      </w:r>
      <w:r w:rsidRPr="0045624C">
        <w:rPr>
          <w:spacing w:val="-3"/>
        </w:rPr>
        <w:t>hal</w:t>
      </w:r>
      <w:r w:rsidRPr="0045624C">
        <w:t>l</w:t>
      </w:r>
      <w:r w:rsidRPr="0045624C">
        <w:rPr>
          <w:spacing w:val="8"/>
        </w:rPr>
        <w:t xml:space="preserve"> </w:t>
      </w:r>
      <w:r w:rsidRPr="0045624C">
        <w:rPr>
          <w:spacing w:val="-3"/>
        </w:rPr>
        <w:t>allo</w:t>
      </w:r>
      <w:r w:rsidRPr="0045624C">
        <w:t>w</w:t>
      </w:r>
      <w:r w:rsidRPr="0045624C">
        <w:rPr>
          <w:spacing w:val="6"/>
        </w:rPr>
        <w:t xml:space="preserve"> </w:t>
      </w:r>
      <w:r w:rsidRPr="0045624C">
        <w:rPr>
          <w:spacing w:val="-3"/>
        </w:rPr>
        <w:t>in</w:t>
      </w:r>
      <w:r w:rsidRPr="0045624C">
        <w:rPr>
          <w:spacing w:val="-1"/>
        </w:rPr>
        <w:t>s</w:t>
      </w:r>
      <w:r w:rsidRPr="0045624C">
        <w:rPr>
          <w:spacing w:val="-3"/>
        </w:rPr>
        <w:t>pe</w:t>
      </w:r>
      <w:r w:rsidRPr="0045624C">
        <w:rPr>
          <w:spacing w:val="-1"/>
        </w:rPr>
        <w:t>c</w:t>
      </w:r>
      <w:r w:rsidRPr="0045624C">
        <w:rPr>
          <w:spacing w:val="-3"/>
        </w:rPr>
        <w:t>tio</w:t>
      </w:r>
      <w:r w:rsidRPr="0045624C">
        <w:t xml:space="preserve">n </w:t>
      </w:r>
      <w:r w:rsidRPr="0045624C">
        <w:rPr>
          <w:spacing w:val="-3"/>
        </w:rPr>
        <w:t>o</w:t>
      </w:r>
      <w:r w:rsidRPr="0045624C">
        <w:t>f</w:t>
      </w:r>
      <w:r w:rsidRPr="0045624C">
        <w:rPr>
          <w:spacing w:val="13"/>
        </w:rPr>
        <w:t xml:space="preserve"> </w:t>
      </w:r>
      <w:r w:rsidRPr="0045624C">
        <w:rPr>
          <w:spacing w:val="-1"/>
        </w:rPr>
        <w:t>s</w:t>
      </w:r>
      <w:r w:rsidRPr="0045624C">
        <w:rPr>
          <w:spacing w:val="-3"/>
        </w:rPr>
        <w:t>u</w:t>
      </w:r>
      <w:r w:rsidRPr="0045624C">
        <w:rPr>
          <w:spacing w:val="-1"/>
        </w:rPr>
        <w:t>c</w:t>
      </w:r>
      <w:r w:rsidRPr="0045624C">
        <w:t>h</w:t>
      </w:r>
      <w:r w:rsidRPr="0045624C">
        <w:rPr>
          <w:spacing w:val="8"/>
        </w:rPr>
        <w:t xml:space="preserve"> </w:t>
      </w:r>
      <w:r w:rsidRPr="0045624C">
        <w:rPr>
          <w:spacing w:val="-2"/>
        </w:rPr>
        <w:t>r</w:t>
      </w:r>
      <w:r w:rsidRPr="0045624C">
        <w:rPr>
          <w:spacing w:val="-3"/>
        </w:rPr>
        <w:t>e</w:t>
      </w:r>
      <w:r w:rsidRPr="0045624C">
        <w:rPr>
          <w:spacing w:val="-1"/>
        </w:rPr>
        <w:t>c</w:t>
      </w:r>
      <w:r w:rsidRPr="0045624C">
        <w:rPr>
          <w:spacing w:val="-3"/>
        </w:rPr>
        <w:t>o</w:t>
      </w:r>
      <w:r w:rsidRPr="0045624C">
        <w:rPr>
          <w:spacing w:val="-2"/>
        </w:rPr>
        <w:t>r</w:t>
      </w:r>
      <w:r w:rsidRPr="0045624C">
        <w:rPr>
          <w:spacing w:val="-3"/>
        </w:rPr>
        <w:t>d</w:t>
      </w:r>
      <w:r w:rsidRPr="0045624C">
        <w:t>s</w:t>
      </w:r>
      <w:r w:rsidRPr="0045624C">
        <w:rPr>
          <w:spacing w:val="7"/>
        </w:rPr>
        <w:t xml:space="preserve"> </w:t>
      </w:r>
      <w:r w:rsidRPr="0045624C">
        <w:rPr>
          <w:spacing w:val="-3"/>
        </w:rPr>
        <w:t>a</w:t>
      </w:r>
      <w:r w:rsidRPr="0045624C">
        <w:t>t</w:t>
      </w:r>
      <w:r w:rsidRPr="0045624C">
        <w:rPr>
          <w:spacing w:val="11"/>
        </w:rPr>
        <w:t xml:space="preserve"> </w:t>
      </w:r>
      <w:r w:rsidRPr="0045624C">
        <w:rPr>
          <w:spacing w:val="-3"/>
        </w:rPr>
        <w:t>al</w:t>
      </w:r>
      <w:r w:rsidRPr="0045624C">
        <w:t>l</w:t>
      </w:r>
      <w:r w:rsidRPr="0045624C">
        <w:rPr>
          <w:spacing w:val="10"/>
        </w:rPr>
        <w:t xml:space="preserve"> </w:t>
      </w:r>
      <w:r w:rsidRPr="0045624C">
        <w:rPr>
          <w:spacing w:val="-2"/>
        </w:rPr>
        <w:t>r</w:t>
      </w:r>
      <w:r w:rsidRPr="0045624C">
        <w:rPr>
          <w:spacing w:val="-3"/>
        </w:rPr>
        <w:t>ea</w:t>
      </w:r>
      <w:r w:rsidRPr="0045624C">
        <w:rPr>
          <w:spacing w:val="-1"/>
        </w:rPr>
        <w:t>s</w:t>
      </w:r>
      <w:r w:rsidRPr="0045624C">
        <w:rPr>
          <w:spacing w:val="-3"/>
        </w:rPr>
        <w:t>onabl</w:t>
      </w:r>
      <w:r w:rsidRPr="0045624C">
        <w:t xml:space="preserve">e </w:t>
      </w:r>
      <w:r w:rsidRPr="0045624C">
        <w:rPr>
          <w:spacing w:val="-3"/>
        </w:rPr>
        <w:t>ti</w:t>
      </w:r>
      <w:r w:rsidRPr="0045624C">
        <w:rPr>
          <w:spacing w:val="2"/>
        </w:rPr>
        <w:t>m</w:t>
      </w:r>
      <w:r w:rsidRPr="0045624C">
        <w:rPr>
          <w:spacing w:val="-3"/>
        </w:rPr>
        <w:t>e</w:t>
      </w:r>
      <w:r w:rsidRPr="0045624C">
        <w:t>s</w:t>
      </w:r>
      <w:r w:rsidRPr="0045624C">
        <w:rPr>
          <w:spacing w:val="7"/>
        </w:rPr>
        <w:t xml:space="preserve"> </w:t>
      </w:r>
      <w:r w:rsidRPr="0045624C">
        <w:rPr>
          <w:spacing w:val="-3"/>
        </w:rPr>
        <w:t>b</w:t>
      </w:r>
      <w:r w:rsidRPr="0045624C">
        <w:t xml:space="preserve">y </w:t>
      </w:r>
      <w:r w:rsidRPr="0045624C">
        <w:rPr>
          <w:spacing w:val="-3"/>
        </w:rPr>
        <w:t>th</w:t>
      </w:r>
      <w:r w:rsidRPr="0045624C">
        <w:t>e</w:t>
      </w:r>
      <w:r w:rsidRPr="0045624C">
        <w:rPr>
          <w:spacing w:val="11"/>
        </w:rPr>
        <w:t xml:space="preserve"> </w:t>
      </w:r>
      <w:r w:rsidRPr="0045624C">
        <w:rPr>
          <w:spacing w:val="-2"/>
        </w:rPr>
        <w:t>C</w:t>
      </w:r>
      <w:r w:rsidRPr="0045624C">
        <w:rPr>
          <w:spacing w:val="-3"/>
        </w:rPr>
        <w:t>u</w:t>
      </w:r>
      <w:r w:rsidRPr="0045624C">
        <w:rPr>
          <w:spacing w:val="-1"/>
        </w:rPr>
        <w:t>s</w:t>
      </w:r>
      <w:r w:rsidRPr="0045624C">
        <w:rPr>
          <w:spacing w:val="-3"/>
        </w:rPr>
        <w:t>to</w:t>
      </w:r>
      <w:r w:rsidRPr="0045624C">
        <w:rPr>
          <w:spacing w:val="2"/>
        </w:rPr>
        <w:t>m</w:t>
      </w:r>
      <w:r w:rsidRPr="0045624C">
        <w:rPr>
          <w:spacing w:val="-3"/>
        </w:rPr>
        <w:t>e</w:t>
      </w:r>
      <w:r w:rsidRPr="0045624C">
        <w:rPr>
          <w:spacing w:val="-1"/>
        </w:rPr>
        <w:t>r</w:t>
      </w:r>
      <w:r w:rsidRPr="0045624C">
        <w:rPr>
          <w:spacing w:val="-2"/>
        </w:rPr>
        <w:t>'</w:t>
      </w:r>
      <w:r w:rsidRPr="0045624C">
        <w:t>s</w:t>
      </w:r>
      <w:r w:rsidRPr="0045624C">
        <w:rPr>
          <w:spacing w:val="2"/>
        </w:rPr>
        <w:t xml:space="preserve"> </w:t>
      </w:r>
      <w:r w:rsidRPr="0045624C">
        <w:rPr>
          <w:spacing w:val="-3"/>
        </w:rPr>
        <w:t>dul</w:t>
      </w:r>
      <w:r w:rsidRPr="0045624C">
        <w:t xml:space="preserve">y </w:t>
      </w:r>
      <w:proofErr w:type="spellStart"/>
      <w:r w:rsidRPr="0045624C">
        <w:rPr>
          <w:spacing w:val="-3"/>
        </w:rPr>
        <w:t>autho</w:t>
      </w:r>
      <w:r w:rsidRPr="0045624C">
        <w:rPr>
          <w:spacing w:val="-1"/>
        </w:rPr>
        <w:t>r</w:t>
      </w:r>
      <w:r w:rsidRPr="0045624C">
        <w:rPr>
          <w:spacing w:val="-3"/>
        </w:rPr>
        <w:t>i</w:t>
      </w:r>
      <w:r w:rsidRPr="0045624C">
        <w:rPr>
          <w:spacing w:val="-1"/>
        </w:rPr>
        <w:t>s</w:t>
      </w:r>
      <w:r w:rsidRPr="0045624C">
        <w:rPr>
          <w:spacing w:val="-3"/>
        </w:rPr>
        <w:t>e</w:t>
      </w:r>
      <w:r w:rsidRPr="0045624C">
        <w:t>d</w:t>
      </w:r>
      <w:proofErr w:type="spellEnd"/>
      <w:r w:rsidRPr="0045624C">
        <w:rPr>
          <w:spacing w:val="-10"/>
        </w:rPr>
        <w:t xml:space="preserve"> </w:t>
      </w:r>
      <w:r w:rsidRPr="0045624C">
        <w:rPr>
          <w:spacing w:val="-2"/>
        </w:rPr>
        <w:t>r</w:t>
      </w:r>
      <w:r w:rsidRPr="0045624C">
        <w:rPr>
          <w:spacing w:val="-3"/>
        </w:rPr>
        <w:t>ep</w:t>
      </w:r>
      <w:r w:rsidRPr="0045624C">
        <w:rPr>
          <w:spacing w:val="-2"/>
        </w:rPr>
        <w:t>r</w:t>
      </w:r>
      <w:r w:rsidRPr="0045624C">
        <w:rPr>
          <w:spacing w:val="-3"/>
        </w:rPr>
        <w:t>e</w:t>
      </w:r>
      <w:r w:rsidRPr="0045624C">
        <w:rPr>
          <w:spacing w:val="-1"/>
        </w:rPr>
        <w:t>s</w:t>
      </w:r>
      <w:r w:rsidRPr="0045624C">
        <w:rPr>
          <w:spacing w:val="-3"/>
        </w:rPr>
        <w:t>entati</w:t>
      </w:r>
      <w:r w:rsidRPr="0045624C">
        <w:rPr>
          <w:spacing w:val="-4"/>
        </w:rPr>
        <w:t>v</w:t>
      </w:r>
      <w:r w:rsidRPr="0045624C">
        <w:rPr>
          <w:spacing w:val="-3"/>
        </w:rPr>
        <w:t>e</w:t>
      </w:r>
      <w:r w:rsidRPr="0045624C">
        <w:t>s</w:t>
      </w:r>
      <w:r w:rsidRPr="0045624C">
        <w:rPr>
          <w:spacing w:val="-13"/>
        </w:rPr>
        <w:t xml:space="preserve"> </w:t>
      </w:r>
      <w:r w:rsidRPr="0045624C">
        <w:t>f</w:t>
      </w:r>
      <w:r w:rsidRPr="0045624C">
        <w:rPr>
          <w:spacing w:val="-3"/>
        </w:rPr>
        <w:t>o</w:t>
      </w:r>
      <w:r w:rsidRPr="0045624C">
        <w:t>r</w:t>
      </w:r>
      <w:r w:rsidRPr="0045624C">
        <w:rPr>
          <w:spacing w:val="-2"/>
        </w:rPr>
        <w:t xml:space="preserve"> </w:t>
      </w:r>
      <w:r w:rsidRPr="0045624C">
        <w:rPr>
          <w:spacing w:val="-3"/>
        </w:rPr>
        <w:t>th</w:t>
      </w:r>
      <w:r w:rsidRPr="0045624C">
        <w:t>e</w:t>
      </w:r>
      <w:r w:rsidRPr="0045624C">
        <w:rPr>
          <w:spacing w:val="-4"/>
        </w:rPr>
        <w:t xml:space="preserve"> </w:t>
      </w:r>
      <w:r w:rsidRPr="0045624C">
        <w:rPr>
          <w:spacing w:val="-1"/>
        </w:rPr>
        <w:t>s</w:t>
      </w:r>
      <w:r w:rsidRPr="0045624C">
        <w:rPr>
          <w:spacing w:val="-3"/>
        </w:rPr>
        <w:t>ol</w:t>
      </w:r>
      <w:r w:rsidRPr="0045624C">
        <w:t>e</w:t>
      </w:r>
      <w:r w:rsidRPr="0045624C">
        <w:rPr>
          <w:spacing w:val="-5"/>
        </w:rPr>
        <w:t xml:space="preserve"> </w:t>
      </w:r>
      <w:r w:rsidRPr="0045624C">
        <w:rPr>
          <w:spacing w:val="-3"/>
        </w:rPr>
        <w:t>pu</w:t>
      </w:r>
      <w:r w:rsidRPr="0045624C">
        <w:rPr>
          <w:spacing w:val="-2"/>
        </w:rPr>
        <w:t>r</w:t>
      </w:r>
      <w:r w:rsidRPr="0045624C">
        <w:rPr>
          <w:spacing w:val="-3"/>
        </w:rPr>
        <w:t>po</w:t>
      </w:r>
      <w:r w:rsidRPr="0045624C">
        <w:rPr>
          <w:spacing w:val="-1"/>
        </w:rPr>
        <w:t>s</w:t>
      </w:r>
      <w:r w:rsidRPr="0045624C">
        <w:t>e</w:t>
      </w:r>
      <w:r w:rsidRPr="0045624C">
        <w:rPr>
          <w:spacing w:val="-8"/>
        </w:rPr>
        <w:t xml:space="preserve"> </w:t>
      </w:r>
      <w:r w:rsidRPr="0045624C">
        <w:rPr>
          <w:spacing w:val="-3"/>
        </w:rPr>
        <w:t>o</w:t>
      </w:r>
      <w:r w:rsidRPr="0045624C">
        <w:t xml:space="preserve">f </w:t>
      </w:r>
      <w:r w:rsidRPr="0045624C">
        <w:rPr>
          <w:spacing w:val="-4"/>
        </w:rPr>
        <w:t>v</w:t>
      </w:r>
      <w:r w:rsidRPr="0045624C">
        <w:rPr>
          <w:spacing w:val="-3"/>
        </w:rPr>
        <w:t>e</w:t>
      </w:r>
      <w:r w:rsidRPr="0045624C">
        <w:rPr>
          <w:spacing w:val="-2"/>
        </w:rPr>
        <w:t>r</w:t>
      </w:r>
      <w:r w:rsidRPr="0045624C">
        <w:rPr>
          <w:spacing w:val="-3"/>
        </w:rPr>
        <w:t>i</w:t>
      </w:r>
      <w:r w:rsidRPr="0045624C">
        <w:t>f</w:t>
      </w:r>
      <w:r w:rsidRPr="0045624C">
        <w:rPr>
          <w:spacing w:val="-9"/>
        </w:rPr>
        <w:t>y</w:t>
      </w:r>
      <w:r w:rsidRPr="0045624C">
        <w:rPr>
          <w:spacing w:val="-3"/>
        </w:rPr>
        <w:t>in</w:t>
      </w:r>
      <w:r w:rsidRPr="0045624C">
        <w:t>g</w:t>
      </w:r>
      <w:r w:rsidRPr="0045624C">
        <w:rPr>
          <w:spacing w:val="-8"/>
        </w:rPr>
        <w:t xml:space="preserve"> </w:t>
      </w:r>
      <w:r w:rsidRPr="0045624C">
        <w:rPr>
          <w:spacing w:val="-3"/>
        </w:rPr>
        <w:t>th</w:t>
      </w:r>
      <w:r w:rsidRPr="0045624C">
        <w:t xml:space="preserve">e </w:t>
      </w:r>
      <w:r w:rsidRPr="0045624C">
        <w:rPr>
          <w:spacing w:val="-3"/>
        </w:rPr>
        <w:t>Supplie</w:t>
      </w:r>
      <w:r w:rsidRPr="0045624C">
        <w:rPr>
          <w:spacing w:val="-1"/>
        </w:rPr>
        <w:t>r</w:t>
      </w:r>
      <w:r w:rsidRPr="0045624C">
        <w:rPr>
          <w:spacing w:val="-2"/>
        </w:rPr>
        <w:t>'</w:t>
      </w:r>
      <w:r w:rsidRPr="0045624C">
        <w:t>s</w:t>
      </w:r>
      <w:r w:rsidRPr="0045624C">
        <w:rPr>
          <w:spacing w:val="-10"/>
        </w:rPr>
        <w:t xml:space="preserve"> </w:t>
      </w:r>
      <w:r w:rsidRPr="0045624C">
        <w:t>f</w:t>
      </w:r>
      <w:r w:rsidRPr="0045624C">
        <w:rPr>
          <w:spacing w:val="-3"/>
        </w:rPr>
        <w:t>ul</w:t>
      </w:r>
      <w:r w:rsidRPr="0045624C">
        <w:t>f</w:t>
      </w:r>
      <w:r w:rsidRPr="0045624C">
        <w:rPr>
          <w:spacing w:val="-4"/>
        </w:rPr>
        <w:t>i</w:t>
      </w:r>
      <w:r w:rsidRPr="0045624C">
        <w:rPr>
          <w:spacing w:val="-3"/>
        </w:rPr>
        <w:t>l</w:t>
      </w:r>
      <w:r w:rsidRPr="0045624C">
        <w:rPr>
          <w:spacing w:val="2"/>
        </w:rPr>
        <w:t>m</w:t>
      </w:r>
      <w:r w:rsidRPr="0045624C">
        <w:rPr>
          <w:spacing w:val="-3"/>
        </w:rPr>
        <w:t>en</w:t>
      </w:r>
      <w:r w:rsidRPr="0045624C">
        <w:t>t</w:t>
      </w:r>
      <w:r w:rsidRPr="0045624C">
        <w:rPr>
          <w:spacing w:val="-11"/>
        </w:rPr>
        <w:t xml:space="preserve"> </w:t>
      </w:r>
      <w:r w:rsidRPr="0045624C">
        <w:rPr>
          <w:spacing w:val="-3"/>
        </w:rPr>
        <w:t>o</w:t>
      </w:r>
      <w:r w:rsidRPr="0045624C">
        <w:t>f</w:t>
      </w:r>
      <w:r w:rsidRPr="0045624C">
        <w:rPr>
          <w:spacing w:val="-2"/>
        </w:rPr>
        <w:t xml:space="preserve"> </w:t>
      </w:r>
      <w:r w:rsidRPr="0045624C">
        <w:rPr>
          <w:spacing w:val="-4"/>
        </w:rPr>
        <w:t>i</w:t>
      </w:r>
      <w:r w:rsidRPr="0045624C">
        <w:rPr>
          <w:spacing w:val="-3"/>
        </w:rPr>
        <w:t>t</w:t>
      </w:r>
      <w:r w:rsidRPr="0045624C">
        <w:t xml:space="preserve">s </w:t>
      </w:r>
      <w:r w:rsidRPr="0045624C">
        <w:rPr>
          <w:spacing w:val="-3"/>
        </w:rPr>
        <w:t>obligation</w:t>
      </w:r>
      <w:r w:rsidRPr="0045624C">
        <w:t>s</w:t>
      </w:r>
      <w:r w:rsidRPr="0045624C">
        <w:rPr>
          <w:spacing w:val="2"/>
        </w:rPr>
        <w:t xml:space="preserve"> </w:t>
      </w:r>
      <w:r w:rsidRPr="0045624C">
        <w:rPr>
          <w:spacing w:val="-3"/>
        </w:rPr>
        <w:t>unde</w:t>
      </w:r>
      <w:r w:rsidRPr="0045624C">
        <w:t>r</w:t>
      </w:r>
      <w:r w:rsidRPr="0045624C">
        <w:rPr>
          <w:spacing w:val="6"/>
        </w:rPr>
        <w:t xml:space="preserve"> </w:t>
      </w:r>
      <w:r w:rsidRPr="0045624C">
        <w:rPr>
          <w:spacing w:val="-3"/>
        </w:rPr>
        <w:t>th</w:t>
      </w:r>
      <w:r w:rsidRPr="0045624C">
        <w:t>e</w:t>
      </w:r>
      <w:r w:rsidRPr="0045624C">
        <w:rPr>
          <w:spacing w:val="9"/>
        </w:rPr>
        <w:t xml:space="preserve"> </w:t>
      </w:r>
      <w:r>
        <w:rPr>
          <w:spacing w:val="-3"/>
        </w:rPr>
        <w:t>Contract</w:t>
      </w:r>
      <w:r w:rsidRPr="0045624C">
        <w:rPr>
          <w:spacing w:val="4"/>
        </w:rPr>
        <w:t xml:space="preserve"> </w:t>
      </w:r>
      <w:r w:rsidRPr="0045624C">
        <w:rPr>
          <w:spacing w:val="-3"/>
        </w:rPr>
        <w:t>an</w:t>
      </w:r>
      <w:r w:rsidRPr="0045624C">
        <w:t>d</w:t>
      </w:r>
      <w:r w:rsidRPr="0045624C">
        <w:rPr>
          <w:spacing w:val="4"/>
        </w:rPr>
        <w:t xml:space="preserve"> </w:t>
      </w:r>
      <w:r w:rsidRPr="0045624C">
        <w:rPr>
          <w:spacing w:val="-3"/>
        </w:rPr>
        <w:t>a</w:t>
      </w:r>
      <w:r w:rsidRPr="0045624C">
        <w:rPr>
          <w:spacing w:val="2"/>
        </w:rPr>
        <w:t>m</w:t>
      </w:r>
      <w:r w:rsidRPr="0045624C">
        <w:rPr>
          <w:spacing w:val="-3"/>
        </w:rPr>
        <w:t>ount</w:t>
      </w:r>
      <w:r w:rsidRPr="0045624C">
        <w:t>s</w:t>
      </w:r>
      <w:r w:rsidRPr="0045624C">
        <w:rPr>
          <w:spacing w:val="2"/>
        </w:rPr>
        <w:t xml:space="preserve"> </w:t>
      </w:r>
      <w:r w:rsidRPr="0045624C">
        <w:rPr>
          <w:spacing w:val="-3"/>
        </w:rPr>
        <w:t>du</w:t>
      </w:r>
      <w:r w:rsidRPr="0045624C">
        <w:t>e</w:t>
      </w:r>
      <w:r w:rsidRPr="0045624C">
        <w:rPr>
          <w:spacing w:val="4"/>
        </w:rPr>
        <w:t xml:space="preserve"> </w:t>
      </w:r>
      <w:r w:rsidRPr="0045624C">
        <w:rPr>
          <w:spacing w:val="-3"/>
        </w:rPr>
        <w:t>t</w:t>
      </w:r>
      <w:r w:rsidRPr="0045624C">
        <w:t>o</w:t>
      </w:r>
      <w:r w:rsidRPr="0045624C">
        <w:rPr>
          <w:spacing w:val="6"/>
        </w:rPr>
        <w:t xml:space="preserve"> </w:t>
      </w:r>
      <w:r w:rsidRPr="0045624C">
        <w:rPr>
          <w:spacing w:val="-3"/>
        </w:rPr>
        <w:t>th</w:t>
      </w:r>
      <w:r w:rsidRPr="0045624C">
        <w:t>e</w:t>
      </w:r>
      <w:r w:rsidRPr="0045624C">
        <w:rPr>
          <w:spacing w:val="7"/>
        </w:rPr>
        <w:t xml:space="preserve"> </w:t>
      </w:r>
      <w:r w:rsidRPr="0045624C">
        <w:rPr>
          <w:spacing w:val="-3"/>
        </w:rPr>
        <w:t>Supplie</w:t>
      </w:r>
      <w:r w:rsidRPr="0045624C">
        <w:t>r</w:t>
      </w:r>
      <w:r w:rsidRPr="0045624C">
        <w:rPr>
          <w:spacing w:val="2"/>
        </w:rPr>
        <w:t xml:space="preserve"> </w:t>
      </w:r>
      <w:r w:rsidRPr="0045624C">
        <w:rPr>
          <w:spacing w:val="-3"/>
        </w:rPr>
        <w:t>the</w:t>
      </w:r>
      <w:r w:rsidRPr="0045624C">
        <w:rPr>
          <w:spacing w:val="-2"/>
        </w:rPr>
        <w:t>r</w:t>
      </w:r>
      <w:r w:rsidRPr="0045624C">
        <w:rPr>
          <w:spacing w:val="-3"/>
        </w:rPr>
        <w:t>e</w:t>
      </w:r>
      <w:r w:rsidRPr="0045624C">
        <w:t>f</w:t>
      </w:r>
      <w:r w:rsidRPr="0045624C">
        <w:rPr>
          <w:spacing w:val="-3"/>
        </w:rPr>
        <w:t>o</w:t>
      </w:r>
      <w:r w:rsidRPr="0045624C">
        <w:rPr>
          <w:spacing w:val="-2"/>
        </w:rPr>
        <w:t>r</w:t>
      </w:r>
      <w:r w:rsidRPr="0045624C">
        <w:t>. T</w:t>
      </w:r>
      <w:r w:rsidRPr="0045624C">
        <w:rPr>
          <w:spacing w:val="-3"/>
        </w:rPr>
        <w:t>h</w:t>
      </w:r>
      <w:r w:rsidRPr="0045624C">
        <w:t xml:space="preserve">e </w:t>
      </w:r>
      <w:r w:rsidRPr="0045624C">
        <w:rPr>
          <w:spacing w:val="-3"/>
        </w:rPr>
        <w:t>Supplie</w:t>
      </w:r>
      <w:r w:rsidRPr="0045624C">
        <w:t>r</w:t>
      </w:r>
      <w:r w:rsidRPr="0045624C">
        <w:rPr>
          <w:spacing w:val="26"/>
        </w:rPr>
        <w:t xml:space="preserve"> </w:t>
      </w:r>
      <w:r w:rsidRPr="0045624C">
        <w:rPr>
          <w:spacing w:val="-1"/>
        </w:rPr>
        <w:t>s</w:t>
      </w:r>
      <w:r w:rsidRPr="0045624C">
        <w:rPr>
          <w:spacing w:val="-3"/>
        </w:rPr>
        <w:t>hal</w:t>
      </w:r>
      <w:r w:rsidRPr="0045624C">
        <w:t>l</w:t>
      </w:r>
      <w:r w:rsidRPr="0045624C">
        <w:rPr>
          <w:spacing w:val="28"/>
        </w:rPr>
        <w:t xml:space="preserve"> </w:t>
      </w:r>
      <w:r w:rsidRPr="0045624C">
        <w:rPr>
          <w:spacing w:val="2"/>
        </w:rPr>
        <w:t>m</w:t>
      </w:r>
      <w:r w:rsidRPr="0045624C">
        <w:rPr>
          <w:spacing w:val="-3"/>
        </w:rPr>
        <w:t>a</w:t>
      </w:r>
      <w:r w:rsidRPr="0045624C">
        <w:rPr>
          <w:spacing w:val="1"/>
        </w:rPr>
        <w:t>k</w:t>
      </w:r>
      <w:r w:rsidRPr="0045624C">
        <w:t>e</w:t>
      </w:r>
      <w:r w:rsidRPr="0045624C">
        <w:rPr>
          <w:spacing w:val="28"/>
        </w:rPr>
        <w:t xml:space="preserve"> </w:t>
      </w:r>
      <w:r w:rsidRPr="0045624C">
        <w:rPr>
          <w:spacing w:val="-3"/>
        </w:rPr>
        <w:t>a</w:t>
      </w:r>
      <w:r w:rsidRPr="0045624C">
        <w:rPr>
          <w:spacing w:val="-4"/>
        </w:rPr>
        <w:t>v</w:t>
      </w:r>
      <w:r w:rsidRPr="0045624C">
        <w:rPr>
          <w:spacing w:val="-3"/>
        </w:rPr>
        <w:t>ailabl</w:t>
      </w:r>
      <w:r w:rsidRPr="0045624C">
        <w:t>e</w:t>
      </w:r>
      <w:r w:rsidRPr="0045624C">
        <w:rPr>
          <w:spacing w:val="25"/>
        </w:rPr>
        <w:t xml:space="preserve"> </w:t>
      </w:r>
      <w:r w:rsidRPr="0045624C">
        <w:rPr>
          <w:spacing w:val="-1"/>
        </w:rPr>
        <w:t>s</w:t>
      </w:r>
      <w:r w:rsidRPr="0045624C">
        <w:rPr>
          <w:spacing w:val="-3"/>
        </w:rPr>
        <w:t>u</w:t>
      </w:r>
      <w:r w:rsidRPr="0045624C">
        <w:rPr>
          <w:spacing w:val="-1"/>
        </w:rPr>
        <w:t>c</w:t>
      </w:r>
      <w:r w:rsidRPr="0045624C">
        <w:t>h</w:t>
      </w:r>
      <w:r w:rsidRPr="0045624C">
        <w:rPr>
          <w:spacing w:val="28"/>
        </w:rPr>
        <w:t xml:space="preserve"> </w:t>
      </w:r>
      <w:r w:rsidR="00E67E03">
        <w:rPr>
          <w:spacing w:val="-2"/>
        </w:rPr>
        <w:t>f</w:t>
      </w:r>
      <w:r w:rsidRPr="0045624C">
        <w:rPr>
          <w:spacing w:val="-3"/>
        </w:rPr>
        <w:t>a</w:t>
      </w:r>
      <w:r w:rsidRPr="0045624C">
        <w:rPr>
          <w:spacing w:val="-1"/>
        </w:rPr>
        <w:t>c</w:t>
      </w:r>
      <w:r w:rsidRPr="0045624C">
        <w:rPr>
          <w:spacing w:val="-3"/>
        </w:rPr>
        <w:t>ilitie</w:t>
      </w:r>
      <w:r w:rsidRPr="0045624C">
        <w:t>s</w:t>
      </w:r>
      <w:r w:rsidRPr="0045624C">
        <w:rPr>
          <w:spacing w:val="24"/>
        </w:rPr>
        <w:t xml:space="preserve"> </w:t>
      </w:r>
      <w:r w:rsidRPr="0045624C">
        <w:rPr>
          <w:spacing w:val="-3"/>
        </w:rPr>
        <w:t>an</w:t>
      </w:r>
      <w:r w:rsidRPr="0045624C">
        <w:t>d</w:t>
      </w:r>
      <w:r w:rsidRPr="0045624C">
        <w:rPr>
          <w:spacing w:val="27"/>
        </w:rPr>
        <w:t xml:space="preserve"> </w:t>
      </w:r>
      <w:r w:rsidRPr="0045624C">
        <w:rPr>
          <w:spacing w:val="-3"/>
        </w:rPr>
        <w:t>gi</w:t>
      </w:r>
      <w:r w:rsidRPr="0045624C">
        <w:rPr>
          <w:spacing w:val="-4"/>
        </w:rPr>
        <w:t>v</w:t>
      </w:r>
      <w:r w:rsidRPr="0045624C">
        <w:t>e</w:t>
      </w:r>
      <w:r w:rsidRPr="0045624C">
        <w:rPr>
          <w:spacing w:val="27"/>
        </w:rPr>
        <w:t xml:space="preserve"> </w:t>
      </w:r>
      <w:r w:rsidRPr="0045624C">
        <w:rPr>
          <w:spacing w:val="-1"/>
        </w:rPr>
        <w:t>s</w:t>
      </w:r>
      <w:r w:rsidRPr="0045624C">
        <w:rPr>
          <w:spacing w:val="-3"/>
        </w:rPr>
        <w:t>u</w:t>
      </w:r>
      <w:r w:rsidRPr="0045624C">
        <w:rPr>
          <w:spacing w:val="-1"/>
        </w:rPr>
        <w:t>c</w:t>
      </w:r>
      <w:r w:rsidRPr="0045624C">
        <w:t>h</w:t>
      </w:r>
      <w:r w:rsidRPr="0045624C">
        <w:rPr>
          <w:spacing w:val="26"/>
        </w:rPr>
        <w:t xml:space="preserve"> </w:t>
      </w:r>
      <w:r w:rsidRPr="0045624C">
        <w:rPr>
          <w:spacing w:val="-3"/>
        </w:rPr>
        <w:t>a</w:t>
      </w:r>
      <w:r w:rsidRPr="0045624C">
        <w:rPr>
          <w:spacing w:val="-1"/>
        </w:rPr>
        <w:t>ss</w:t>
      </w:r>
      <w:r w:rsidRPr="0045624C">
        <w:rPr>
          <w:spacing w:val="-3"/>
        </w:rPr>
        <w:t>i</w:t>
      </w:r>
      <w:r w:rsidRPr="0045624C">
        <w:rPr>
          <w:spacing w:val="-1"/>
        </w:rPr>
        <w:t>s</w:t>
      </w:r>
      <w:r w:rsidRPr="0045624C">
        <w:rPr>
          <w:spacing w:val="-3"/>
        </w:rPr>
        <w:t>tan</w:t>
      </w:r>
      <w:r w:rsidRPr="0045624C">
        <w:rPr>
          <w:spacing w:val="-1"/>
        </w:rPr>
        <w:t>c</w:t>
      </w:r>
      <w:r w:rsidRPr="0045624C">
        <w:rPr>
          <w:spacing w:val="-3"/>
        </w:rPr>
        <w:t>e</w:t>
      </w:r>
      <w:r w:rsidRPr="0045624C">
        <w:t>,</w:t>
      </w:r>
      <w:r w:rsidRPr="0045624C">
        <w:rPr>
          <w:spacing w:val="21"/>
        </w:rPr>
        <w:t xml:space="preserve"> </w:t>
      </w:r>
      <w:r w:rsidRPr="0045624C">
        <w:rPr>
          <w:spacing w:val="-3"/>
        </w:rPr>
        <w:t>in</w:t>
      </w:r>
      <w:r w:rsidRPr="0045624C">
        <w:rPr>
          <w:spacing w:val="-1"/>
        </w:rPr>
        <w:t>c</w:t>
      </w:r>
      <w:r w:rsidRPr="0045624C">
        <w:rPr>
          <w:spacing w:val="-3"/>
        </w:rPr>
        <w:t>ludin</w:t>
      </w:r>
      <w:r w:rsidRPr="0045624C">
        <w:t>g</w:t>
      </w:r>
      <w:r w:rsidRPr="0045624C">
        <w:rPr>
          <w:spacing w:val="23"/>
        </w:rPr>
        <w:t xml:space="preserve"> </w:t>
      </w:r>
      <w:r w:rsidRPr="0045624C">
        <w:rPr>
          <w:spacing w:val="-3"/>
        </w:rPr>
        <w:t>t</w:t>
      </w:r>
      <w:r w:rsidRPr="0045624C">
        <w:rPr>
          <w:spacing w:val="1"/>
        </w:rPr>
        <w:t>h</w:t>
      </w:r>
      <w:r w:rsidRPr="0045624C">
        <w:t xml:space="preserve">e </w:t>
      </w:r>
      <w:r w:rsidRPr="0045624C">
        <w:rPr>
          <w:spacing w:val="-3"/>
        </w:rPr>
        <w:t>p</w:t>
      </w:r>
      <w:r w:rsidRPr="0045624C">
        <w:rPr>
          <w:spacing w:val="-2"/>
        </w:rPr>
        <w:t>r</w:t>
      </w:r>
      <w:r w:rsidRPr="0045624C">
        <w:rPr>
          <w:spacing w:val="-3"/>
        </w:rPr>
        <w:t>o</w:t>
      </w:r>
      <w:r w:rsidRPr="0045624C">
        <w:rPr>
          <w:spacing w:val="-4"/>
        </w:rPr>
        <w:t>v</w:t>
      </w:r>
      <w:r w:rsidRPr="0045624C">
        <w:rPr>
          <w:spacing w:val="-3"/>
        </w:rPr>
        <w:t>i</w:t>
      </w:r>
      <w:r w:rsidRPr="0045624C">
        <w:rPr>
          <w:spacing w:val="-1"/>
        </w:rPr>
        <w:t>s</w:t>
      </w:r>
      <w:r w:rsidRPr="0045624C">
        <w:rPr>
          <w:spacing w:val="-3"/>
        </w:rPr>
        <w:t>io</w:t>
      </w:r>
      <w:r w:rsidRPr="0045624C">
        <w:t>n</w:t>
      </w:r>
      <w:r w:rsidRPr="0045624C">
        <w:rPr>
          <w:spacing w:val="-9"/>
        </w:rPr>
        <w:t xml:space="preserve"> </w:t>
      </w:r>
      <w:r w:rsidRPr="0045624C">
        <w:rPr>
          <w:spacing w:val="-3"/>
        </w:rPr>
        <w:t>o</w:t>
      </w:r>
      <w:r w:rsidRPr="0045624C">
        <w:t xml:space="preserve">f </w:t>
      </w:r>
      <w:r w:rsidRPr="0045624C">
        <w:rPr>
          <w:spacing w:val="-1"/>
        </w:rPr>
        <w:t>c</w:t>
      </w:r>
      <w:r w:rsidRPr="0045624C">
        <w:rPr>
          <w:spacing w:val="-3"/>
        </w:rPr>
        <w:t>opie</w:t>
      </w:r>
      <w:r w:rsidRPr="0045624C">
        <w:t>s</w:t>
      </w:r>
      <w:r w:rsidRPr="0045624C">
        <w:rPr>
          <w:spacing w:val="-5"/>
        </w:rPr>
        <w:t xml:space="preserve"> </w:t>
      </w:r>
      <w:r w:rsidRPr="0045624C">
        <w:rPr>
          <w:spacing w:val="-3"/>
        </w:rPr>
        <w:t>o</w:t>
      </w:r>
      <w:r w:rsidRPr="0045624C">
        <w:t>r</w:t>
      </w:r>
      <w:r w:rsidRPr="0045624C">
        <w:rPr>
          <w:spacing w:val="-2"/>
        </w:rPr>
        <w:t xml:space="preserve"> </w:t>
      </w:r>
      <w:r w:rsidRPr="0045624C">
        <w:rPr>
          <w:spacing w:val="-3"/>
        </w:rPr>
        <w:t>e</w:t>
      </w:r>
      <w:r w:rsidRPr="0045624C">
        <w:rPr>
          <w:spacing w:val="-1"/>
        </w:rPr>
        <w:t>x</w:t>
      </w:r>
      <w:r w:rsidRPr="0045624C">
        <w:rPr>
          <w:spacing w:val="-3"/>
        </w:rPr>
        <w:t>t</w:t>
      </w:r>
      <w:r w:rsidRPr="0045624C">
        <w:rPr>
          <w:spacing w:val="-2"/>
        </w:rPr>
        <w:t>r</w:t>
      </w:r>
      <w:r w:rsidRPr="0045624C">
        <w:rPr>
          <w:spacing w:val="-3"/>
        </w:rPr>
        <w:t>a</w:t>
      </w:r>
      <w:r w:rsidRPr="0045624C">
        <w:rPr>
          <w:spacing w:val="-1"/>
        </w:rPr>
        <w:t>c</w:t>
      </w:r>
      <w:r w:rsidRPr="0045624C">
        <w:rPr>
          <w:spacing w:val="-3"/>
        </w:rPr>
        <w:t>t</w:t>
      </w:r>
      <w:r w:rsidRPr="0045624C">
        <w:t>s</w:t>
      </w:r>
      <w:r w:rsidRPr="0045624C">
        <w:rPr>
          <w:spacing w:val="-8"/>
        </w:rPr>
        <w:t xml:space="preserve"> </w:t>
      </w:r>
      <w:r w:rsidRPr="0045624C">
        <w:rPr>
          <w:spacing w:val="-3"/>
        </w:rPr>
        <w:t>o</w:t>
      </w:r>
      <w:r w:rsidRPr="0045624C">
        <w:t>f</w:t>
      </w:r>
      <w:r w:rsidRPr="0045624C">
        <w:rPr>
          <w:spacing w:val="-2"/>
        </w:rPr>
        <w:t xml:space="preserve"> s</w:t>
      </w:r>
      <w:r w:rsidRPr="0045624C">
        <w:rPr>
          <w:spacing w:val="-3"/>
        </w:rPr>
        <w:t>u</w:t>
      </w:r>
      <w:r w:rsidRPr="0045624C">
        <w:rPr>
          <w:spacing w:val="-1"/>
        </w:rPr>
        <w:t>c</w:t>
      </w:r>
      <w:r w:rsidRPr="0045624C">
        <w:t>h</w:t>
      </w:r>
      <w:r w:rsidRPr="0045624C">
        <w:rPr>
          <w:spacing w:val="-7"/>
        </w:rPr>
        <w:t xml:space="preserve"> </w:t>
      </w:r>
      <w:r w:rsidRPr="0045624C">
        <w:rPr>
          <w:spacing w:val="-2"/>
        </w:rPr>
        <w:t>r</w:t>
      </w:r>
      <w:r w:rsidRPr="0045624C">
        <w:rPr>
          <w:spacing w:val="-3"/>
        </w:rPr>
        <w:t>e</w:t>
      </w:r>
      <w:r w:rsidRPr="0045624C">
        <w:rPr>
          <w:spacing w:val="-1"/>
        </w:rPr>
        <w:t>c</w:t>
      </w:r>
      <w:r w:rsidRPr="0045624C">
        <w:rPr>
          <w:spacing w:val="-3"/>
        </w:rPr>
        <w:t>o</w:t>
      </w:r>
      <w:r w:rsidRPr="0045624C">
        <w:rPr>
          <w:spacing w:val="-2"/>
        </w:rPr>
        <w:t>r</w:t>
      </w:r>
      <w:r w:rsidRPr="0045624C">
        <w:rPr>
          <w:spacing w:val="-3"/>
        </w:rPr>
        <w:t>d</w:t>
      </w:r>
      <w:r w:rsidRPr="0045624C">
        <w:t>s</w:t>
      </w:r>
      <w:r w:rsidRPr="0045624C">
        <w:rPr>
          <w:spacing w:val="-8"/>
        </w:rPr>
        <w:t xml:space="preserve"> </w:t>
      </w:r>
      <w:r w:rsidRPr="0045624C">
        <w:rPr>
          <w:spacing w:val="-3"/>
        </w:rPr>
        <w:t>a</w:t>
      </w:r>
      <w:r w:rsidRPr="0045624C">
        <w:t>s</w:t>
      </w:r>
      <w:r w:rsidRPr="0045624C">
        <w:rPr>
          <w:spacing w:val="-3"/>
        </w:rPr>
        <w:t xml:space="preserve"> th</w:t>
      </w:r>
      <w:r w:rsidRPr="0045624C">
        <w:t>e</w:t>
      </w:r>
      <w:r w:rsidRPr="0045624C">
        <w:rPr>
          <w:spacing w:val="-3"/>
        </w:rPr>
        <w:t xml:space="preserve"> </w:t>
      </w:r>
      <w:r w:rsidRPr="0045624C">
        <w:rPr>
          <w:spacing w:val="-2"/>
        </w:rPr>
        <w:t>C</w:t>
      </w:r>
      <w:r w:rsidRPr="0045624C">
        <w:rPr>
          <w:spacing w:val="-3"/>
        </w:rPr>
        <w:t>u</w:t>
      </w:r>
      <w:r w:rsidRPr="0045624C">
        <w:rPr>
          <w:spacing w:val="-1"/>
        </w:rPr>
        <w:t>s</w:t>
      </w:r>
      <w:r w:rsidRPr="0045624C">
        <w:rPr>
          <w:spacing w:val="-3"/>
        </w:rPr>
        <w:t>to</w:t>
      </w:r>
      <w:r w:rsidRPr="0045624C">
        <w:rPr>
          <w:spacing w:val="2"/>
        </w:rPr>
        <w:t>m</w:t>
      </w:r>
      <w:r w:rsidRPr="0045624C">
        <w:rPr>
          <w:spacing w:val="-3"/>
        </w:rPr>
        <w:t>e</w:t>
      </w:r>
      <w:r w:rsidRPr="0045624C">
        <w:t>r</w:t>
      </w:r>
      <w:r w:rsidRPr="0045624C">
        <w:rPr>
          <w:spacing w:val="-11"/>
        </w:rPr>
        <w:t xml:space="preserve"> </w:t>
      </w:r>
      <w:r w:rsidRPr="0045624C">
        <w:rPr>
          <w:spacing w:val="2"/>
        </w:rPr>
        <w:t>m</w:t>
      </w:r>
      <w:r w:rsidRPr="0045624C">
        <w:rPr>
          <w:spacing w:val="-3"/>
        </w:rPr>
        <w:t>a</w:t>
      </w:r>
      <w:r w:rsidRPr="0045624C">
        <w:t>y</w:t>
      </w:r>
      <w:r w:rsidRPr="0045624C">
        <w:rPr>
          <w:spacing w:val="-13"/>
        </w:rPr>
        <w:t xml:space="preserve"> </w:t>
      </w:r>
      <w:r w:rsidRPr="0045624C">
        <w:rPr>
          <w:spacing w:val="-2"/>
        </w:rPr>
        <w:t>r</w:t>
      </w:r>
      <w:r w:rsidRPr="0045624C">
        <w:rPr>
          <w:spacing w:val="-3"/>
        </w:rPr>
        <w:t>ea</w:t>
      </w:r>
      <w:r w:rsidRPr="0045624C">
        <w:rPr>
          <w:spacing w:val="-1"/>
        </w:rPr>
        <w:t>s</w:t>
      </w:r>
      <w:r w:rsidRPr="0045624C">
        <w:rPr>
          <w:spacing w:val="-3"/>
        </w:rPr>
        <w:t>onabl</w:t>
      </w:r>
      <w:r w:rsidRPr="0045624C">
        <w:t>y</w:t>
      </w:r>
      <w:r w:rsidRPr="0045624C">
        <w:rPr>
          <w:spacing w:val="-19"/>
        </w:rPr>
        <w:t xml:space="preserve"> </w:t>
      </w:r>
      <w:r w:rsidRPr="0045624C">
        <w:rPr>
          <w:spacing w:val="-2"/>
        </w:rPr>
        <w:t>r</w:t>
      </w:r>
      <w:r w:rsidRPr="0045624C">
        <w:rPr>
          <w:spacing w:val="-3"/>
        </w:rPr>
        <w:t>eque</w:t>
      </w:r>
      <w:r w:rsidRPr="0045624C">
        <w:rPr>
          <w:spacing w:val="-1"/>
        </w:rPr>
        <w:t>s</w:t>
      </w:r>
      <w:r w:rsidRPr="0045624C">
        <w:t xml:space="preserve">t </w:t>
      </w:r>
      <w:r w:rsidRPr="0045624C">
        <w:rPr>
          <w:spacing w:val="-3"/>
        </w:rPr>
        <w:t>i</w:t>
      </w:r>
      <w:r w:rsidRPr="0045624C">
        <w:t>n</w:t>
      </w:r>
      <w:r w:rsidRPr="0045624C">
        <w:rPr>
          <w:spacing w:val="13"/>
        </w:rPr>
        <w:t xml:space="preserve"> </w:t>
      </w:r>
      <w:r w:rsidRPr="0045624C">
        <w:rPr>
          <w:spacing w:val="-1"/>
        </w:rPr>
        <w:t>c</w:t>
      </w:r>
      <w:r w:rsidRPr="0045624C">
        <w:rPr>
          <w:spacing w:val="-3"/>
        </w:rPr>
        <w:t>onne</w:t>
      </w:r>
      <w:r w:rsidRPr="0045624C">
        <w:rPr>
          <w:spacing w:val="-1"/>
        </w:rPr>
        <w:t>c</w:t>
      </w:r>
      <w:r w:rsidRPr="0045624C">
        <w:rPr>
          <w:spacing w:val="-3"/>
        </w:rPr>
        <w:t>tio</w:t>
      </w:r>
      <w:r w:rsidRPr="0045624C">
        <w:t>n</w:t>
      </w:r>
      <w:r w:rsidRPr="0045624C">
        <w:rPr>
          <w:spacing w:val="2"/>
        </w:rPr>
        <w:t xml:space="preserve"> </w:t>
      </w:r>
      <w:r w:rsidRPr="0045624C">
        <w:rPr>
          <w:spacing w:val="-5"/>
        </w:rPr>
        <w:t>w</w:t>
      </w:r>
      <w:r w:rsidRPr="0045624C">
        <w:rPr>
          <w:spacing w:val="-3"/>
        </w:rPr>
        <w:t>it</w:t>
      </w:r>
      <w:r w:rsidRPr="0045624C">
        <w:t>h</w:t>
      </w:r>
      <w:r w:rsidRPr="0045624C">
        <w:rPr>
          <w:spacing w:val="8"/>
        </w:rPr>
        <w:t xml:space="preserve"> </w:t>
      </w:r>
      <w:r w:rsidRPr="0045624C">
        <w:rPr>
          <w:spacing w:val="-3"/>
        </w:rPr>
        <w:t>th</w:t>
      </w:r>
      <w:r w:rsidRPr="0045624C">
        <w:t>e</w:t>
      </w:r>
      <w:r w:rsidRPr="0045624C">
        <w:rPr>
          <w:spacing w:val="8"/>
        </w:rPr>
        <w:t xml:space="preserve"> </w:t>
      </w:r>
      <w:r w:rsidRPr="0045624C">
        <w:rPr>
          <w:spacing w:val="-3"/>
        </w:rPr>
        <w:t>pe</w:t>
      </w:r>
      <w:r w:rsidRPr="0045624C">
        <w:rPr>
          <w:spacing w:val="-2"/>
        </w:rPr>
        <w:t>r</w:t>
      </w:r>
      <w:r w:rsidRPr="0045624C">
        <w:t>f</w:t>
      </w:r>
      <w:r w:rsidRPr="0045624C">
        <w:rPr>
          <w:spacing w:val="-3"/>
        </w:rPr>
        <w:t>o</w:t>
      </w:r>
      <w:r w:rsidRPr="0045624C">
        <w:rPr>
          <w:spacing w:val="-2"/>
        </w:rPr>
        <w:t>r</w:t>
      </w:r>
      <w:r w:rsidRPr="0045624C">
        <w:rPr>
          <w:spacing w:val="2"/>
        </w:rPr>
        <w:t>m</w:t>
      </w:r>
      <w:r w:rsidRPr="0045624C">
        <w:rPr>
          <w:spacing w:val="-3"/>
        </w:rPr>
        <w:t>an</w:t>
      </w:r>
      <w:r w:rsidRPr="0045624C">
        <w:rPr>
          <w:spacing w:val="-1"/>
        </w:rPr>
        <w:t>c</w:t>
      </w:r>
      <w:r w:rsidRPr="0045624C">
        <w:t xml:space="preserve">e </w:t>
      </w:r>
      <w:r w:rsidRPr="0045624C">
        <w:rPr>
          <w:spacing w:val="-3"/>
        </w:rPr>
        <w:t>o</w:t>
      </w:r>
      <w:r w:rsidRPr="0045624C">
        <w:t>f</w:t>
      </w:r>
      <w:r w:rsidRPr="0045624C">
        <w:rPr>
          <w:spacing w:val="13"/>
        </w:rPr>
        <w:t xml:space="preserve"> </w:t>
      </w:r>
      <w:r w:rsidRPr="0045624C">
        <w:rPr>
          <w:spacing w:val="-1"/>
        </w:rPr>
        <w:t>s</w:t>
      </w:r>
      <w:r w:rsidRPr="0045624C">
        <w:rPr>
          <w:spacing w:val="-3"/>
        </w:rPr>
        <w:t>u</w:t>
      </w:r>
      <w:r w:rsidRPr="0045624C">
        <w:rPr>
          <w:spacing w:val="-1"/>
        </w:rPr>
        <w:t>c</w:t>
      </w:r>
      <w:r w:rsidRPr="0045624C">
        <w:t>h</w:t>
      </w:r>
      <w:r w:rsidRPr="0045624C">
        <w:rPr>
          <w:spacing w:val="7"/>
        </w:rPr>
        <w:t xml:space="preserve"> </w:t>
      </w:r>
      <w:r w:rsidRPr="0045624C">
        <w:rPr>
          <w:spacing w:val="-3"/>
        </w:rPr>
        <w:t>audi</w:t>
      </w:r>
      <w:r w:rsidRPr="0045624C">
        <w:t>t</w:t>
      </w:r>
      <w:r w:rsidRPr="0045624C">
        <w:rPr>
          <w:spacing w:val="7"/>
        </w:rPr>
        <w:t xml:space="preserve"> </w:t>
      </w:r>
      <w:r w:rsidRPr="0045624C">
        <w:rPr>
          <w:spacing w:val="-3"/>
        </w:rPr>
        <w:t>an</w:t>
      </w:r>
      <w:r w:rsidRPr="0045624C">
        <w:t>d</w:t>
      </w:r>
      <w:r w:rsidRPr="0045624C">
        <w:rPr>
          <w:spacing w:val="8"/>
        </w:rPr>
        <w:t xml:space="preserve"> </w:t>
      </w:r>
      <w:r w:rsidRPr="0045624C">
        <w:rPr>
          <w:spacing w:val="-1"/>
        </w:rPr>
        <w:t>s</w:t>
      </w:r>
      <w:r w:rsidRPr="0045624C">
        <w:rPr>
          <w:spacing w:val="-3"/>
        </w:rPr>
        <w:t>hal</w:t>
      </w:r>
      <w:r w:rsidRPr="0045624C">
        <w:t>l</w:t>
      </w:r>
      <w:r w:rsidRPr="0045624C">
        <w:rPr>
          <w:spacing w:val="7"/>
        </w:rPr>
        <w:t xml:space="preserve"> </w:t>
      </w:r>
      <w:r w:rsidRPr="0045624C">
        <w:rPr>
          <w:spacing w:val="-3"/>
        </w:rPr>
        <w:t>a</w:t>
      </w:r>
      <w:r w:rsidRPr="0045624C">
        <w:t>ff</w:t>
      </w:r>
      <w:r w:rsidRPr="0045624C">
        <w:rPr>
          <w:spacing w:val="-3"/>
        </w:rPr>
        <w:t>o</w:t>
      </w:r>
      <w:r w:rsidRPr="0045624C">
        <w:rPr>
          <w:spacing w:val="-2"/>
        </w:rPr>
        <w:t>r</w:t>
      </w:r>
      <w:r w:rsidRPr="0045624C">
        <w:t>d</w:t>
      </w:r>
      <w:r w:rsidRPr="0045624C">
        <w:rPr>
          <w:spacing w:val="6"/>
        </w:rPr>
        <w:t xml:space="preserve"> </w:t>
      </w:r>
      <w:r w:rsidRPr="0045624C">
        <w:rPr>
          <w:spacing w:val="-3"/>
        </w:rPr>
        <w:t>th</w:t>
      </w:r>
      <w:r w:rsidRPr="0045624C">
        <w:t>e</w:t>
      </w:r>
      <w:r w:rsidRPr="0045624C">
        <w:rPr>
          <w:spacing w:val="14"/>
        </w:rPr>
        <w:t xml:space="preserve"> </w:t>
      </w:r>
      <w:r w:rsidRPr="0045624C">
        <w:rPr>
          <w:spacing w:val="-2"/>
        </w:rPr>
        <w:t>C</w:t>
      </w:r>
      <w:r w:rsidRPr="0045624C">
        <w:rPr>
          <w:spacing w:val="-3"/>
        </w:rPr>
        <w:t>u</w:t>
      </w:r>
      <w:r w:rsidRPr="0045624C">
        <w:rPr>
          <w:spacing w:val="-1"/>
        </w:rPr>
        <w:t>s</w:t>
      </w:r>
      <w:r w:rsidRPr="0045624C">
        <w:rPr>
          <w:spacing w:val="-3"/>
        </w:rPr>
        <w:t>to</w:t>
      </w:r>
      <w:r w:rsidRPr="0045624C">
        <w:rPr>
          <w:spacing w:val="2"/>
        </w:rPr>
        <w:t>m</w:t>
      </w:r>
      <w:r w:rsidRPr="0045624C">
        <w:rPr>
          <w:spacing w:val="-3"/>
        </w:rPr>
        <w:t>e</w:t>
      </w:r>
      <w:r w:rsidRPr="0045624C">
        <w:rPr>
          <w:spacing w:val="-1"/>
        </w:rPr>
        <w:t>r</w:t>
      </w:r>
      <w:r w:rsidRPr="0045624C">
        <w:rPr>
          <w:spacing w:val="-2"/>
        </w:rPr>
        <w:t>'</w:t>
      </w:r>
      <w:r w:rsidRPr="0045624C">
        <w:t xml:space="preserve">s </w:t>
      </w:r>
      <w:proofErr w:type="spellStart"/>
      <w:r w:rsidRPr="0045624C">
        <w:rPr>
          <w:spacing w:val="-3"/>
        </w:rPr>
        <w:t>autho</w:t>
      </w:r>
      <w:r w:rsidRPr="0045624C">
        <w:rPr>
          <w:spacing w:val="-2"/>
        </w:rPr>
        <w:t>r</w:t>
      </w:r>
      <w:r w:rsidRPr="0045624C">
        <w:rPr>
          <w:spacing w:val="-3"/>
        </w:rPr>
        <w:t>i</w:t>
      </w:r>
      <w:r w:rsidRPr="0045624C">
        <w:rPr>
          <w:spacing w:val="-1"/>
        </w:rPr>
        <w:t>s</w:t>
      </w:r>
      <w:r w:rsidRPr="0045624C">
        <w:rPr>
          <w:spacing w:val="-3"/>
        </w:rPr>
        <w:t>e</w:t>
      </w:r>
      <w:r w:rsidRPr="0045624C">
        <w:t>d</w:t>
      </w:r>
      <w:proofErr w:type="spellEnd"/>
      <w:r w:rsidRPr="0045624C">
        <w:t xml:space="preserve"> </w:t>
      </w:r>
      <w:r w:rsidRPr="0045624C">
        <w:rPr>
          <w:spacing w:val="-2"/>
        </w:rPr>
        <w:t>r</w:t>
      </w:r>
      <w:r w:rsidRPr="0045624C">
        <w:rPr>
          <w:spacing w:val="-3"/>
        </w:rPr>
        <w:t>ep</w:t>
      </w:r>
      <w:r w:rsidRPr="0045624C">
        <w:rPr>
          <w:spacing w:val="-2"/>
        </w:rPr>
        <w:t>r</w:t>
      </w:r>
      <w:r w:rsidRPr="0045624C">
        <w:rPr>
          <w:spacing w:val="-3"/>
        </w:rPr>
        <w:t>e</w:t>
      </w:r>
      <w:r w:rsidRPr="0045624C">
        <w:rPr>
          <w:spacing w:val="-1"/>
        </w:rPr>
        <w:t>s</w:t>
      </w:r>
      <w:r w:rsidRPr="0045624C">
        <w:rPr>
          <w:spacing w:val="-3"/>
        </w:rPr>
        <w:t>entati</w:t>
      </w:r>
      <w:r w:rsidRPr="0045624C">
        <w:rPr>
          <w:spacing w:val="-4"/>
        </w:rPr>
        <w:t>v</w:t>
      </w:r>
      <w:r w:rsidRPr="0045624C">
        <w:rPr>
          <w:spacing w:val="-3"/>
        </w:rPr>
        <w:t>e</w:t>
      </w:r>
      <w:r w:rsidRPr="0045624C">
        <w:t>s</w:t>
      </w:r>
      <w:r w:rsidRPr="0045624C">
        <w:rPr>
          <w:spacing w:val="1"/>
        </w:rPr>
        <w:t xml:space="preserve"> </w:t>
      </w:r>
      <w:r w:rsidRPr="0045624C">
        <w:rPr>
          <w:spacing w:val="-3"/>
        </w:rPr>
        <w:t>al</w:t>
      </w:r>
      <w:r w:rsidRPr="0045624C">
        <w:t>l</w:t>
      </w:r>
      <w:r w:rsidRPr="0045624C">
        <w:rPr>
          <w:spacing w:val="10"/>
        </w:rPr>
        <w:t xml:space="preserve"> </w:t>
      </w:r>
      <w:r w:rsidRPr="0045624C">
        <w:rPr>
          <w:spacing w:val="-2"/>
        </w:rPr>
        <w:t>r</w:t>
      </w:r>
      <w:r w:rsidRPr="0045624C">
        <w:rPr>
          <w:spacing w:val="-3"/>
        </w:rPr>
        <w:t>ea</w:t>
      </w:r>
      <w:r w:rsidRPr="0045624C">
        <w:rPr>
          <w:spacing w:val="-1"/>
        </w:rPr>
        <w:t>s</w:t>
      </w:r>
      <w:r w:rsidRPr="0045624C">
        <w:rPr>
          <w:spacing w:val="-3"/>
        </w:rPr>
        <w:t>onabl</w:t>
      </w:r>
      <w:r w:rsidRPr="0045624C">
        <w:t xml:space="preserve">e </w:t>
      </w:r>
      <w:r w:rsidRPr="0045624C">
        <w:rPr>
          <w:spacing w:val="-3"/>
        </w:rPr>
        <w:t>a</w:t>
      </w:r>
      <w:r w:rsidRPr="0045624C">
        <w:rPr>
          <w:spacing w:val="-1"/>
        </w:rPr>
        <w:t>cc</w:t>
      </w:r>
      <w:r w:rsidRPr="0045624C">
        <w:rPr>
          <w:spacing w:val="-3"/>
        </w:rPr>
        <w:t>e</w:t>
      </w:r>
      <w:r w:rsidRPr="0045624C">
        <w:rPr>
          <w:spacing w:val="-1"/>
        </w:rPr>
        <w:t>s</w:t>
      </w:r>
      <w:r w:rsidRPr="0045624C">
        <w:t>s</w:t>
      </w:r>
      <w:r w:rsidRPr="0045624C">
        <w:rPr>
          <w:spacing w:val="8"/>
        </w:rPr>
        <w:t xml:space="preserve"> </w:t>
      </w:r>
      <w:r w:rsidRPr="0045624C">
        <w:rPr>
          <w:spacing w:val="-3"/>
        </w:rPr>
        <w:t>t</w:t>
      </w:r>
      <w:r w:rsidRPr="0045624C">
        <w:t>o</w:t>
      </w:r>
      <w:r w:rsidRPr="0045624C">
        <w:rPr>
          <w:spacing w:val="9"/>
        </w:rPr>
        <w:t xml:space="preserve"> </w:t>
      </w:r>
      <w:r w:rsidRPr="0045624C">
        <w:rPr>
          <w:spacing w:val="-3"/>
        </w:rPr>
        <w:t>al</w:t>
      </w:r>
      <w:r w:rsidRPr="0045624C">
        <w:t>l</w:t>
      </w:r>
      <w:r w:rsidRPr="0045624C">
        <w:rPr>
          <w:spacing w:val="7"/>
        </w:rPr>
        <w:t xml:space="preserve"> </w:t>
      </w:r>
      <w:r w:rsidRPr="0045624C">
        <w:rPr>
          <w:spacing w:val="-3"/>
        </w:rPr>
        <w:t>othe</w:t>
      </w:r>
      <w:r w:rsidRPr="0045624C">
        <w:t>r</w:t>
      </w:r>
      <w:r w:rsidRPr="0045624C">
        <w:rPr>
          <w:spacing w:val="7"/>
        </w:rPr>
        <w:t xml:space="preserve"> </w:t>
      </w:r>
      <w:r w:rsidRPr="0045624C">
        <w:rPr>
          <w:spacing w:val="-3"/>
        </w:rPr>
        <w:t>in</w:t>
      </w:r>
      <w:r w:rsidRPr="0045624C">
        <w:t>f</w:t>
      </w:r>
      <w:r w:rsidRPr="0045624C">
        <w:rPr>
          <w:spacing w:val="-3"/>
        </w:rPr>
        <w:t>o</w:t>
      </w:r>
      <w:r w:rsidRPr="0045624C">
        <w:rPr>
          <w:spacing w:val="-2"/>
        </w:rPr>
        <w:t>r</w:t>
      </w:r>
      <w:r w:rsidRPr="0045624C">
        <w:rPr>
          <w:spacing w:val="2"/>
        </w:rPr>
        <w:t>m</w:t>
      </w:r>
      <w:r w:rsidRPr="0045624C">
        <w:rPr>
          <w:spacing w:val="-3"/>
        </w:rPr>
        <w:t>ation</w:t>
      </w:r>
      <w:r w:rsidRPr="0045624C">
        <w:t xml:space="preserve">, </w:t>
      </w:r>
      <w:r w:rsidRPr="0045624C">
        <w:rPr>
          <w:spacing w:val="-2"/>
        </w:rPr>
        <w:t>r</w:t>
      </w:r>
      <w:r w:rsidRPr="0045624C">
        <w:rPr>
          <w:spacing w:val="-3"/>
        </w:rPr>
        <w:t>epo</w:t>
      </w:r>
      <w:r w:rsidRPr="0045624C">
        <w:rPr>
          <w:spacing w:val="-2"/>
        </w:rPr>
        <w:t>r</w:t>
      </w:r>
      <w:r w:rsidRPr="0045624C">
        <w:rPr>
          <w:spacing w:val="-3"/>
        </w:rPr>
        <w:t>t</w:t>
      </w:r>
      <w:r w:rsidRPr="0045624C">
        <w:rPr>
          <w:spacing w:val="-1"/>
        </w:rPr>
        <w:t>s</w:t>
      </w:r>
      <w:r w:rsidRPr="0045624C">
        <w:t xml:space="preserve">, </w:t>
      </w:r>
      <w:r w:rsidRPr="0045624C">
        <w:rPr>
          <w:spacing w:val="-3"/>
        </w:rPr>
        <w:t>do</w:t>
      </w:r>
      <w:r w:rsidRPr="0045624C">
        <w:rPr>
          <w:spacing w:val="-1"/>
        </w:rPr>
        <w:t>c</w:t>
      </w:r>
      <w:r w:rsidRPr="0045624C">
        <w:rPr>
          <w:spacing w:val="-3"/>
        </w:rPr>
        <w:t>u</w:t>
      </w:r>
      <w:r w:rsidRPr="0045624C">
        <w:rPr>
          <w:spacing w:val="2"/>
        </w:rPr>
        <w:t>m</w:t>
      </w:r>
      <w:r w:rsidRPr="0045624C">
        <w:rPr>
          <w:spacing w:val="-3"/>
        </w:rPr>
        <w:t>ent</w:t>
      </w:r>
      <w:r w:rsidRPr="0045624C">
        <w:rPr>
          <w:spacing w:val="-1"/>
        </w:rPr>
        <w:t>s</w:t>
      </w:r>
      <w:r w:rsidRPr="0045624C">
        <w:t xml:space="preserve">, </w:t>
      </w:r>
      <w:r w:rsidRPr="0045624C">
        <w:rPr>
          <w:spacing w:val="-2"/>
        </w:rPr>
        <w:t>r</w:t>
      </w:r>
      <w:r w:rsidRPr="0045624C">
        <w:rPr>
          <w:spacing w:val="-3"/>
        </w:rPr>
        <w:t>e</w:t>
      </w:r>
      <w:r w:rsidRPr="0045624C">
        <w:rPr>
          <w:spacing w:val="-1"/>
        </w:rPr>
        <w:t>c</w:t>
      </w:r>
      <w:r w:rsidRPr="0045624C">
        <w:rPr>
          <w:spacing w:val="-3"/>
        </w:rPr>
        <w:t>o</w:t>
      </w:r>
      <w:r w:rsidRPr="0045624C">
        <w:rPr>
          <w:spacing w:val="-2"/>
        </w:rPr>
        <w:t>r</w:t>
      </w:r>
      <w:r w:rsidRPr="0045624C">
        <w:rPr>
          <w:spacing w:val="-3"/>
        </w:rPr>
        <w:t>d</w:t>
      </w:r>
      <w:r w:rsidRPr="0045624C">
        <w:t>s</w:t>
      </w:r>
      <w:r w:rsidRPr="0045624C">
        <w:rPr>
          <w:spacing w:val="6"/>
        </w:rPr>
        <w:t xml:space="preserve"> </w:t>
      </w:r>
      <w:r w:rsidRPr="0045624C">
        <w:rPr>
          <w:spacing w:val="-3"/>
        </w:rPr>
        <w:t>an</w:t>
      </w:r>
      <w:r w:rsidRPr="0045624C">
        <w:t>d</w:t>
      </w:r>
      <w:r w:rsidRPr="0045624C">
        <w:rPr>
          <w:spacing w:val="7"/>
        </w:rPr>
        <w:t xml:space="preserve"> </w:t>
      </w:r>
      <w:r w:rsidRPr="0045624C">
        <w:rPr>
          <w:spacing w:val="-3"/>
        </w:rPr>
        <w:t>data</w:t>
      </w:r>
      <w:r w:rsidRPr="0045624C">
        <w:t>,</w:t>
      </w:r>
      <w:r w:rsidRPr="0045624C">
        <w:rPr>
          <w:spacing w:val="6"/>
        </w:rPr>
        <w:t xml:space="preserve"> </w:t>
      </w:r>
      <w:r w:rsidRPr="0045624C">
        <w:rPr>
          <w:spacing w:val="-5"/>
        </w:rPr>
        <w:t>w</w:t>
      </w:r>
      <w:r w:rsidRPr="0045624C">
        <w:rPr>
          <w:spacing w:val="-3"/>
        </w:rPr>
        <w:t>hethe</w:t>
      </w:r>
      <w:r w:rsidRPr="0045624C">
        <w:t>r</w:t>
      </w:r>
      <w:r w:rsidRPr="0045624C">
        <w:rPr>
          <w:spacing w:val="4"/>
        </w:rPr>
        <w:t xml:space="preserve"> </w:t>
      </w:r>
      <w:r w:rsidRPr="0045624C">
        <w:rPr>
          <w:spacing w:val="-3"/>
        </w:rPr>
        <w:t>i</w:t>
      </w:r>
      <w:r w:rsidRPr="0045624C">
        <w:t>n</w:t>
      </w:r>
      <w:r w:rsidRPr="0045624C">
        <w:rPr>
          <w:spacing w:val="9"/>
        </w:rPr>
        <w:t xml:space="preserve"> </w:t>
      </w:r>
      <w:r w:rsidRPr="0045624C">
        <w:rPr>
          <w:spacing w:val="-3"/>
        </w:rPr>
        <w:t>hu</w:t>
      </w:r>
      <w:r w:rsidRPr="0045624C">
        <w:rPr>
          <w:spacing w:val="2"/>
        </w:rPr>
        <w:t>m</w:t>
      </w:r>
      <w:r w:rsidRPr="0045624C">
        <w:rPr>
          <w:spacing w:val="-3"/>
        </w:rPr>
        <w:t>a</w:t>
      </w:r>
      <w:r w:rsidRPr="0045624C">
        <w:t>n</w:t>
      </w:r>
      <w:r w:rsidRPr="0045624C">
        <w:rPr>
          <w:spacing w:val="4"/>
        </w:rPr>
        <w:t xml:space="preserve"> </w:t>
      </w:r>
      <w:r w:rsidRPr="0045624C">
        <w:rPr>
          <w:spacing w:val="-3"/>
        </w:rPr>
        <w:t>o</w:t>
      </w:r>
      <w:r w:rsidRPr="0045624C">
        <w:t>r</w:t>
      </w:r>
      <w:r w:rsidRPr="0045624C">
        <w:rPr>
          <w:spacing w:val="10"/>
        </w:rPr>
        <w:t xml:space="preserve"> </w:t>
      </w:r>
      <w:proofErr w:type="gramStart"/>
      <w:r w:rsidRPr="0045624C">
        <w:rPr>
          <w:spacing w:val="2"/>
        </w:rPr>
        <w:t>m</w:t>
      </w:r>
      <w:r w:rsidRPr="0045624C">
        <w:rPr>
          <w:spacing w:val="-3"/>
        </w:rPr>
        <w:t>a</w:t>
      </w:r>
      <w:r w:rsidRPr="0045624C">
        <w:rPr>
          <w:spacing w:val="-1"/>
        </w:rPr>
        <w:t>c</w:t>
      </w:r>
      <w:r w:rsidRPr="0045624C">
        <w:rPr>
          <w:spacing w:val="-3"/>
        </w:rPr>
        <w:t>hin</w:t>
      </w:r>
      <w:r w:rsidRPr="0045624C">
        <w:t xml:space="preserve">e </w:t>
      </w:r>
      <w:r w:rsidRPr="0045624C">
        <w:rPr>
          <w:spacing w:val="-2"/>
        </w:rPr>
        <w:t>r</w:t>
      </w:r>
      <w:r w:rsidRPr="0045624C">
        <w:rPr>
          <w:spacing w:val="-3"/>
        </w:rPr>
        <w:t>eadabl</w:t>
      </w:r>
      <w:r w:rsidRPr="0045624C">
        <w:t>e</w:t>
      </w:r>
      <w:proofErr w:type="gramEnd"/>
      <w:r w:rsidRPr="0045624C">
        <w:t xml:space="preserve"> f</w:t>
      </w:r>
      <w:r w:rsidRPr="0045624C">
        <w:rPr>
          <w:spacing w:val="-3"/>
        </w:rPr>
        <w:t>o</w:t>
      </w:r>
      <w:r w:rsidRPr="0045624C">
        <w:rPr>
          <w:spacing w:val="-2"/>
        </w:rPr>
        <w:t>r</w:t>
      </w:r>
      <w:r w:rsidRPr="0045624C">
        <w:rPr>
          <w:spacing w:val="2"/>
        </w:rPr>
        <w:t>m</w:t>
      </w:r>
      <w:r w:rsidRPr="0045624C">
        <w:t>,</w:t>
      </w:r>
      <w:r w:rsidRPr="0045624C">
        <w:rPr>
          <w:spacing w:val="6"/>
        </w:rPr>
        <w:t xml:space="preserve"> </w:t>
      </w:r>
      <w:r w:rsidRPr="0045624C">
        <w:rPr>
          <w:spacing w:val="-1"/>
        </w:rPr>
        <w:t>s</w:t>
      </w:r>
      <w:r w:rsidRPr="0045624C">
        <w:rPr>
          <w:spacing w:val="-3"/>
        </w:rPr>
        <w:t>olel</w:t>
      </w:r>
      <w:r w:rsidRPr="0045624C">
        <w:t xml:space="preserve">y </w:t>
      </w:r>
      <w:r w:rsidRPr="0045624C">
        <w:rPr>
          <w:spacing w:val="-2"/>
        </w:rPr>
        <w:t>r</w:t>
      </w:r>
      <w:r w:rsidRPr="0045624C">
        <w:rPr>
          <w:spacing w:val="-3"/>
        </w:rPr>
        <w:t>ele</w:t>
      </w:r>
      <w:r w:rsidRPr="0045624C">
        <w:rPr>
          <w:spacing w:val="-4"/>
        </w:rPr>
        <w:t>v</w:t>
      </w:r>
      <w:r w:rsidRPr="0045624C">
        <w:rPr>
          <w:spacing w:val="-3"/>
        </w:rPr>
        <w:t>an</w:t>
      </w:r>
      <w:r w:rsidRPr="0045624C">
        <w:t>t</w:t>
      </w:r>
      <w:r w:rsidRPr="0045624C">
        <w:rPr>
          <w:spacing w:val="-12"/>
        </w:rPr>
        <w:t xml:space="preserve"> </w:t>
      </w:r>
      <w:r w:rsidRPr="0045624C">
        <w:rPr>
          <w:spacing w:val="-3"/>
        </w:rPr>
        <w:t>t</w:t>
      </w:r>
      <w:r w:rsidRPr="0045624C">
        <w:t>o</w:t>
      </w:r>
      <w:r w:rsidRPr="0045624C">
        <w:rPr>
          <w:spacing w:val="-8"/>
        </w:rPr>
        <w:t xml:space="preserve"> </w:t>
      </w:r>
      <w:r w:rsidRPr="0045624C">
        <w:rPr>
          <w:spacing w:val="-3"/>
        </w:rPr>
        <w:t>th</w:t>
      </w:r>
      <w:r w:rsidRPr="0045624C">
        <w:t>e</w:t>
      </w:r>
      <w:r w:rsidRPr="0045624C">
        <w:rPr>
          <w:spacing w:val="-9"/>
        </w:rPr>
        <w:t xml:space="preserve"> </w:t>
      </w:r>
      <w:r w:rsidRPr="0045624C">
        <w:rPr>
          <w:spacing w:val="-3"/>
        </w:rPr>
        <w:t>pe</w:t>
      </w:r>
      <w:r w:rsidRPr="0045624C">
        <w:rPr>
          <w:spacing w:val="-2"/>
        </w:rPr>
        <w:t>r</w:t>
      </w:r>
      <w:r w:rsidRPr="0045624C">
        <w:t>f</w:t>
      </w:r>
      <w:r w:rsidRPr="0045624C">
        <w:rPr>
          <w:spacing w:val="-3"/>
        </w:rPr>
        <w:t>o</w:t>
      </w:r>
      <w:r w:rsidRPr="0045624C">
        <w:rPr>
          <w:spacing w:val="-2"/>
        </w:rPr>
        <w:t>r</w:t>
      </w:r>
      <w:r w:rsidRPr="0045624C">
        <w:rPr>
          <w:spacing w:val="2"/>
        </w:rPr>
        <w:t>m</w:t>
      </w:r>
      <w:r w:rsidRPr="0045624C">
        <w:rPr>
          <w:spacing w:val="-3"/>
        </w:rPr>
        <w:t>an</w:t>
      </w:r>
      <w:r w:rsidRPr="0045624C">
        <w:rPr>
          <w:spacing w:val="-1"/>
        </w:rPr>
        <w:t>c</w:t>
      </w:r>
      <w:r w:rsidRPr="0045624C">
        <w:t>e</w:t>
      </w:r>
      <w:r w:rsidRPr="0045624C">
        <w:rPr>
          <w:spacing w:val="-17"/>
        </w:rPr>
        <w:t xml:space="preserve"> </w:t>
      </w:r>
      <w:r w:rsidRPr="0045624C">
        <w:rPr>
          <w:spacing w:val="-3"/>
        </w:rPr>
        <w:t>o</w:t>
      </w:r>
      <w:r w:rsidRPr="0045624C">
        <w:t>f</w:t>
      </w:r>
      <w:r w:rsidRPr="0045624C">
        <w:rPr>
          <w:spacing w:val="-5"/>
        </w:rPr>
        <w:t xml:space="preserve"> </w:t>
      </w:r>
      <w:r w:rsidRPr="0045624C">
        <w:rPr>
          <w:spacing w:val="-3"/>
        </w:rPr>
        <w:t>it</w:t>
      </w:r>
      <w:r w:rsidRPr="0045624C">
        <w:t>s</w:t>
      </w:r>
      <w:r w:rsidRPr="0045624C">
        <w:rPr>
          <w:spacing w:val="-6"/>
        </w:rPr>
        <w:t xml:space="preserve"> </w:t>
      </w:r>
      <w:r w:rsidRPr="0045624C">
        <w:rPr>
          <w:spacing w:val="-3"/>
        </w:rPr>
        <w:t>obligation</w:t>
      </w:r>
      <w:r w:rsidRPr="0045624C">
        <w:rPr>
          <w:spacing w:val="-1"/>
        </w:rPr>
        <w:t>s</w:t>
      </w:r>
      <w:r w:rsidRPr="0045624C">
        <w:t>.</w:t>
      </w:r>
      <w:bookmarkEnd w:id="79"/>
    </w:p>
    <w:p w14:paraId="0918AF3F" w14:textId="77777777" w:rsidR="00C96728" w:rsidRPr="0045624C" w:rsidRDefault="00C96728" w:rsidP="00AD3CEA">
      <w:pPr>
        <w:pStyle w:val="Heading2"/>
      </w:pPr>
      <w:r w:rsidRPr="0045624C">
        <w:rPr>
          <w:spacing w:val="-2"/>
        </w:rPr>
        <w:t>R</w:t>
      </w:r>
      <w:r w:rsidRPr="0045624C">
        <w:t>ep</w:t>
      </w:r>
      <w:r w:rsidRPr="0045624C">
        <w:rPr>
          <w:spacing w:val="-2"/>
        </w:rPr>
        <w:t>r</w:t>
      </w:r>
      <w:r w:rsidRPr="0045624C">
        <w:t>e</w:t>
      </w:r>
      <w:r w:rsidRPr="0045624C">
        <w:rPr>
          <w:spacing w:val="-1"/>
        </w:rPr>
        <w:t>s</w:t>
      </w:r>
      <w:r w:rsidRPr="0045624C">
        <w:t>entati</w:t>
      </w:r>
      <w:r w:rsidRPr="0045624C">
        <w:rPr>
          <w:spacing w:val="-4"/>
        </w:rPr>
        <w:t>v</w:t>
      </w:r>
      <w:r w:rsidRPr="0045624C">
        <w:t>es</w:t>
      </w:r>
      <w:r w:rsidRPr="0045624C">
        <w:rPr>
          <w:spacing w:val="-18"/>
        </w:rPr>
        <w:t xml:space="preserve"> </w:t>
      </w:r>
      <w:r w:rsidRPr="0045624C">
        <w:t>of</w:t>
      </w:r>
      <w:r w:rsidRPr="0045624C">
        <w:rPr>
          <w:spacing w:val="-5"/>
        </w:rPr>
        <w:t xml:space="preserve"> </w:t>
      </w:r>
      <w:r w:rsidRPr="0045624C">
        <w:t>the</w:t>
      </w:r>
      <w:r w:rsidRPr="0045624C">
        <w:rPr>
          <w:spacing w:val="-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3"/>
        </w:rPr>
        <w:t xml:space="preserve"> </w:t>
      </w:r>
      <w:r w:rsidRPr="0045624C">
        <w:rPr>
          <w:spacing w:val="-5"/>
        </w:rPr>
        <w:t>w</w:t>
      </w:r>
      <w:r w:rsidRPr="0045624C">
        <w:t>ho</w:t>
      </w:r>
      <w:r w:rsidRPr="0045624C">
        <w:rPr>
          <w:spacing w:val="-10"/>
        </w:rPr>
        <w:t xml:space="preserve"> </w:t>
      </w:r>
      <w:r w:rsidRPr="0045624C">
        <w:t>a</w:t>
      </w:r>
      <w:r w:rsidRPr="0045624C">
        <w:rPr>
          <w:spacing w:val="-2"/>
        </w:rPr>
        <w:t>r</w:t>
      </w:r>
      <w:r w:rsidRPr="0045624C">
        <w:t>e</w:t>
      </w:r>
      <w:r w:rsidRPr="0045624C">
        <w:rPr>
          <w:spacing w:val="-9"/>
        </w:rPr>
        <w:t xml:space="preserve"> </w:t>
      </w:r>
      <w:proofErr w:type="spellStart"/>
      <w:r w:rsidRPr="0045624C">
        <w:t>autho</w:t>
      </w:r>
      <w:r w:rsidRPr="0045624C">
        <w:rPr>
          <w:spacing w:val="-2"/>
        </w:rPr>
        <w:t>r</w:t>
      </w:r>
      <w:r w:rsidRPr="0045624C">
        <w:t>i</w:t>
      </w:r>
      <w:r w:rsidRPr="0045624C">
        <w:rPr>
          <w:spacing w:val="-1"/>
        </w:rPr>
        <w:t>s</w:t>
      </w:r>
      <w:r w:rsidRPr="0045624C">
        <w:t>ed</w:t>
      </w:r>
      <w:proofErr w:type="spellEnd"/>
      <w:r w:rsidRPr="0045624C">
        <w:rPr>
          <w:spacing w:val="-15"/>
        </w:rPr>
        <w:t xml:space="preserve"> </w:t>
      </w:r>
      <w:r w:rsidRPr="0045624C">
        <w:t>to</w:t>
      </w:r>
      <w:r w:rsidRPr="0045624C">
        <w:rPr>
          <w:spacing w:val="-8"/>
        </w:rPr>
        <w:t xml:space="preserve"> </w:t>
      </w:r>
      <w:r w:rsidRPr="0045624C">
        <w:t>pe</w:t>
      </w:r>
      <w:r w:rsidRPr="0045624C">
        <w:rPr>
          <w:spacing w:val="-2"/>
        </w:rPr>
        <w:t>r</w:t>
      </w:r>
      <w:r w:rsidRPr="0045624C">
        <w:t>fo</w:t>
      </w:r>
      <w:r w:rsidRPr="0045624C">
        <w:rPr>
          <w:spacing w:val="-2"/>
        </w:rPr>
        <w:t>r</w:t>
      </w:r>
      <w:r w:rsidRPr="0045624C">
        <w:t>m</w:t>
      </w:r>
      <w:r w:rsidRPr="0045624C">
        <w:rPr>
          <w:spacing w:val="-8"/>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t>in</w:t>
      </w:r>
      <w:r w:rsidRPr="0045624C">
        <w:rPr>
          <w:spacing w:val="-1"/>
        </w:rPr>
        <w:t>s</w:t>
      </w:r>
      <w:r w:rsidRPr="0045624C">
        <w:t>pe</w:t>
      </w:r>
      <w:r w:rsidRPr="0045624C">
        <w:rPr>
          <w:spacing w:val="-1"/>
        </w:rPr>
        <w:t>c</w:t>
      </w:r>
      <w:r w:rsidRPr="0045624C">
        <w:t>tion</w:t>
      </w:r>
      <w:r w:rsidRPr="0045624C">
        <w:rPr>
          <w:spacing w:val="-15"/>
        </w:rPr>
        <w:t xml:space="preserve"> </w:t>
      </w:r>
      <w:r w:rsidRPr="0045624C">
        <w:rPr>
          <w:spacing w:val="-1"/>
        </w:rPr>
        <w:t>s</w:t>
      </w:r>
      <w:r w:rsidRPr="0045624C">
        <w:t>hall:</w:t>
      </w:r>
    </w:p>
    <w:p w14:paraId="1307B4F8" w14:textId="77777777" w:rsidR="00C96728" w:rsidRPr="0045624C" w:rsidRDefault="00C96728" w:rsidP="00AD3CEA">
      <w:pPr>
        <w:pStyle w:val="Heading3"/>
      </w:pPr>
      <w:r w:rsidRPr="0045624C">
        <w:t>ha</w:t>
      </w:r>
      <w:r w:rsidRPr="0045624C">
        <w:rPr>
          <w:spacing w:val="-4"/>
        </w:rPr>
        <w:t>v</w:t>
      </w:r>
      <w:r w:rsidRPr="0045624C">
        <w:t>e</w:t>
      </w:r>
      <w:r w:rsidRPr="0045624C">
        <w:rPr>
          <w:spacing w:val="47"/>
        </w:rPr>
        <w:t xml:space="preserve"> </w:t>
      </w:r>
      <w:r w:rsidRPr="0045624C">
        <w:t>other</w:t>
      </w:r>
      <w:r w:rsidRPr="0045624C">
        <w:rPr>
          <w:spacing w:val="48"/>
        </w:rPr>
        <w:t xml:space="preserve"> </w:t>
      </w:r>
      <w:r w:rsidRPr="0045624C">
        <w:t>auditing</w:t>
      </w:r>
      <w:r w:rsidRPr="0045624C">
        <w:rPr>
          <w:spacing w:val="45"/>
        </w:rPr>
        <w:t xml:space="preserve"> </w:t>
      </w:r>
      <w:r w:rsidRPr="0045624C">
        <w:rPr>
          <w:spacing w:val="-2"/>
        </w:rPr>
        <w:t>r</w:t>
      </w:r>
      <w:r w:rsidRPr="0045624C">
        <w:t>e</w:t>
      </w:r>
      <w:r w:rsidRPr="0045624C">
        <w:rPr>
          <w:spacing w:val="-1"/>
        </w:rPr>
        <w:t>s</w:t>
      </w:r>
      <w:r w:rsidRPr="0045624C">
        <w:t>pon</w:t>
      </w:r>
      <w:r w:rsidRPr="0045624C">
        <w:rPr>
          <w:spacing w:val="-1"/>
        </w:rPr>
        <w:t>s</w:t>
      </w:r>
      <w:r w:rsidRPr="0045624C">
        <w:t>ibilities</w:t>
      </w:r>
      <w:r w:rsidRPr="0045624C">
        <w:rPr>
          <w:spacing w:val="40"/>
        </w:rPr>
        <w:t xml:space="preserve"> </w:t>
      </w:r>
      <w:r w:rsidRPr="0045624C">
        <w:t>to</w:t>
      </w:r>
      <w:r w:rsidRPr="0045624C">
        <w:rPr>
          <w:spacing w:val="50"/>
        </w:rPr>
        <w:t xml:space="preserve"> </w:t>
      </w:r>
      <w:r w:rsidRPr="0045624C">
        <w:t>the</w:t>
      </w:r>
      <w:r w:rsidRPr="0045624C">
        <w:rPr>
          <w:spacing w:val="52"/>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45"/>
        </w:rPr>
        <w:t xml:space="preserve"> </w:t>
      </w:r>
      <w:r w:rsidRPr="0045624C">
        <w:t>in</w:t>
      </w:r>
      <w:r w:rsidRPr="0045624C">
        <w:rPr>
          <w:spacing w:val="48"/>
        </w:rPr>
        <w:t xml:space="preserve"> </w:t>
      </w:r>
      <w:r w:rsidRPr="0045624C">
        <w:t>addition</w:t>
      </w:r>
      <w:r w:rsidRPr="0045624C">
        <w:rPr>
          <w:spacing w:val="43"/>
        </w:rPr>
        <w:t xml:space="preserve"> </w:t>
      </w:r>
      <w:r w:rsidRPr="0045624C">
        <w:t>to</w:t>
      </w:r>
      <w:r w:rsidRPr="0045624C">
        <w:rPr>
          <w:spacing w:val="48"/>
        </w:rPr>
        <w:t xml:space="preserve"> </w:t>
      </w:r>
      <w:r w:rsidRPr="0045624C">
        <w:t>tho</w:t>
      </w:r>
      <w:r w:rsidRPr="0045624C">
        <w:rPr>
          <w:spacing w:val="-1"/>
        </w:rPr>
        <w:t>s</w:t>
      </w:r>
      <w:r w:rsidRPr="0045624C">
        <w:t xml:space="preserve">e </w:t>
      </w:r>
      <w:r w:rsidRPr="0045624C">
        <w:rPr>
          <w:spacing w:val="-2"/>
        </w:rPr>
        <w:t>r</w:t>
      </w:r>
      <w:r w:rsidRPr="0045624C">
        <w:t>elated</w:t>
      </w:r>
      <w:r w:rsidRPr="0045624C">
        <w:rPr>
          <w:spacing w:val="-12"/>
        </w:rPr>
        <w:t xml:space="preserve"> </w:t>
      </w:r>
      <w:r w:rsidRPr="0045624C">
        <w:t>to</w:t>
      </w:r>
      <w:r w:rsidRPr="0045624C">
        <w:rPr>
          <w:spacing w:val="-8"/>
        </w:rPr>
        <w:t xml:space="preserve"> </w:t>
      </w:r>
      <w:r w:rsidRPr="0045624C">
        <w:t>this</w:t>
      </w:r>
      <w:r w:rsidRPr="0045624C">
        <w:rPr>
          <w:spacing w:val="-7"/>
        </w:rPr>
        <w:t xml:space="preserve"> </w:t>
      </w:r>
      <w:r>
        <w:rPr>
          <w:spacing w:val="-1"/>
        </w:rPr>
        <w:t>Clause</w:t>
      </w:r>
      <w:r w:rsidRPr="0045624C">
        <w:rPr>
          <w:spacing w:val="-11"/>
        </w:rPr>
        <w:t xml:space="preserve"> </w:t>
      </w:r>
      <w:r w:rsidR="001E51D6">
        <w:fldChar w:fldCharType="begin"/>
      </w:r>
      <w:r w:rsidR="001E51D6">
        <w:instrText xml:space="preserve"> REF _Ref29215604 \r \h </w:instrText>
      </w:r>
      <w:r w:rsidR="001E51D6">
        <w:fldChar w:fldCharType="separate"/>
      </w:r>
      <w:r w:rsidR="00F3389F">
        <w:t>10</w:t>
      </w:r>
      <w:r w:rsidR="001E51D6">
        <w:fldChar w:fldCharType="end"/>
      </w:r>
      <w:r w:rsidRPr="0045624C">
        <w:t>;</w:t>
      </w:r>
    </w:p>
    <w:p w14:paraId="29B64099" w14:textId="77777777" w:rsidR="00C96728" w:rsidRPr="0045624C" w:rsidRDefault="00C96728" w:rsidP="00AD3CEA">
      <w:pPr>
        <w:pStyle w:val="Heading3"/>
      </w:pPr>
      <w:r w:rsidRPr="0045624C">
        <w:t>be</w:t>
      </w:r>
      <w:r w:rsidRPr="0045624C">
        <w:rPr>
          <w:spacing w:val="-8"/>
        </w:rPr>
        <w:t xml:space="preserve"> </w:t>
      </w:r>
      <w:r w:rsidRPr="0045624C">
        <w:t>a</w:t>
      </w:r>
      <w:r w:rsidRPr="0045624C">
        <w:rPr>
          <w:spacing w:val="-1"/>
        </w:rPr>
        <w:t>cc</w:t>
      </w:r>
      <w:r w:rsidRPr="0045624C">
        <w:t>eptable,</w:t>
      </w:r>
      <w:r w:rsidRPr="0045624C">
        <w:rPr>
          <w:spacing w:val="-15"/>
        </w:rPr>
        <w:t xml:space="preserve"> </w:t>
      </w:r>
      <w:r w:rsidRPr="0045624C">
        <w:t>on</w:t>
      </w:r>
      <w:r w:rsidRPr="0045624C">
        <w:rPr>
          <w:spacing w:val="-8"/>
        </w:rPr>
        <w:t xml:space="preserve"> </w:t>
      </w:r>
      <w:r w:rsidRPr="0045624C">
        <w:t>all</w:t>
      </w:r>
      <w:r w:rsidRPr="0045624C">
        <w:rPr>
          <w:spacing w:val="-8"/>
        </w:rPr>
        <w:t xml:space="preserve"> </w:t>
      </w:r>
      <w:r w:rsidRPr="0045624C">
        <w:rPr>
          <w:spacing w:val="-2"/>
        </w:rPr>
        <w:t>r</w:t>
      </w:r>
      <w:r w:rsidRPr="0045624C">
        <w:t>ea</w:t>
      </w:r>
      <w:r w:rsidRPr="0045624C">
        <w:rPr>
          <w:spacing w:val="-1"/>
        </w:rPr>
        <w:t>s</w:t>
      </w:r>
      <w:r w:rsidRPr="0045624C">
        <w:t>onable</w:t>
      </w:r>
      <w:r w:rsidRPr="0045624C">
        <w:rPr>
          <w:spacing w:val="-16"/>
        </w:rPr>
        <w:t xml:space="preserve"> </w:t>
      </w:r>
      <w:r w:rsidRPr="0045624C">
        <w:t>g</w:t>
      </w:r>
      <w:r w:rsidRPr="0045624C">
        <w:rPr>
          <w:spacing w:val="-2"/>
        </w:rPr>
        <w:t>r</w:t>
      </w:r>
      <w:r w:rsidRPr="0045624C">
        <w:t>ound</w:t>
      </w:r>
      <w:r w:rsidRPr="0045624C">
        <w:rPr>
          <w:spacing w:val="-1"/>
        </w:rPr>
        <w:t>s</w:t>
      </w:r>
      <w:r w:rsidRPr="0045624C">
        <w:t>,</w:t>
      </w:r>
      <w:r w:rsidRPr="0045624C">
        <w:rPr>
          <w:spacing w:val="-13"/>
        </w:rPr>
        <w:t xml:space="preserve"> </w:t>
      </w:r>
      <w:r w:rsidRPr="0045624C">
        <w:t>to</w:t>
      </w:r>
      <w:r w:rsidRPr="0045624C">
        <w:rPr>
          <w:spacing w:val="-8"/>
        </w:rPr>
        <w:t xml:space="preserve"> </w:t>
      </w:r>
      <w:r w:rsidRPr="0045624C">
        <w:t>the</w:t>
      </w:r>
      <w:r w:rsidRPr="0045624C">
        <w:rPr>
          <w:spacing w:val="-7"/>
        </w:rPr>
        <w:t xml:space="preserve"> </w:t>
      </w:r>
      <w:r w:rsidRPr="0045624C">
        <w:t>Supplie</w:t>
      </w:r>
      <w:r w:rsidRPr="0045624C">
        <w:rPr>
          <w:spacing w:val="-2"/>
        </w:rPr>
        <w:t>r</w:t>
      </w:r>
      <w:r w:rsidRPr="0045624C">
        <w:t>.</w:t>
      </w:r>
    </w:p>
    <w:p w14:paraId="4FD8F164" w14:textId="77777777" w:rsidR="00C96728" w:rsidRPr="0045624C" w:rsidRDefault="00C96728" w:rsidP="00AD3CEA">
      <w:pPr>
        <w:pStyle w:val="Heading2"/>
      </w:pPr>
      <w:r w:rsidRPr="0045624C">
        <w:t>The</w:t>
      </w:r>
      <w:r w:rsidRPr="0045624C">
        <w:rPr>
          <w:spacing w:val="13"/>
        </w:rPr>
        <w:t xml:space="preserve"> </w:t>
      </w:r>
      <w:r w:rsidRPr="0045624C">
        <w:t>Supplier</w:t>
      </w:r>
      <w:r w:rsidRPr="0045624C">
        <w:rPr>
          <w:spacing w:val="11"/>
        </w:rPr>
        <w:t xml:space="preserve"> </w:t>
      </w:r>
      <w:r w:rsidRPr="0045624C">
        <w:rPr>
          <w:spacing w:val="-1"/>
        </w:rPr>
        <w:t>s</w:t>
      </w:r>
      <w:r w:rsidRPr="0045624C">
        <w:t>hall</w:t>
      </w:r>
      <w:r w:rsidRPr="0045624C">
        <w:rPr>
          <w:spacing w:val="11"/>
        </w:rPr>
        <w:t xml:space="preserve"> </w:t>
      </w:r>
      <w:r w:rsidRPr="0045624C">
        <w:t>u</w:t>
      </w:r>
      <w:r w:rsidRPr="0045624C">
        <w:rPr>
          <w:spacing w:val="-1"/>
        </w:rPr>
        <w:t>s</w:t>
      </w:r>
      <w:r w:rsidRPr="0045624C">
        <w:t>e</w:t>
      </w:r>
      <w:r w:rsidRPr="0045624C">
        <w:rPr>
          <w:spacing w:val="13"/>
        </w:rPr>
        <w:t xml:space="preserve"> </w:t>
      </w:r>
      <w:r w:rsidRPr="0045624C">
        <w:t>its</w:t>
      </w:r>
      <w:r w:rsidRPr="0045624C">
        <w:rPr>
          <w:spacing w:val="15"/>
        </w:rPr>
        <w:t xml:space="preserve"> </w:t>
      </w:r>
      <w:r w:rsidRPr="0045624C">
        <w:rPr>
          <w:spacing w:val="-2"/>
        </w:rPr>
        <w:t>r</w:t>
      </w:r>
      <w:r w:rsidRPr="0045624C">
        <w:t>ea</w:t>
      </w:r>
      <w:r w:rsidRPr="0045624C">
        <w:rPr>
          <w:spacing w:val="-1"/>
        </w:rPr>
        <w:t>s</w:t>
      </w:r>
      <w:r w:rsidRPr="0045624C">
        <w:t>onable</w:t>
      </w:r>
      <w:r w:rsidRPr="0045624C">
        <w:rPr>
          <w:spacing w:val="6"/>
        </w:rPr>
        <w:t xml:space="preserve"> </w:t>
      </w:r>
      <w:proofErr w:type="spellStart"/>
      <w:r w:rsidRPr="0045624C">
        <w:t>endea</w:t>
      </w:r>
      <w:r w:rsidRPr="0045624C">
        <w:rPr>
          <w:spacing w:val="-4"/>
        </w:rPr>
        <w:t>v</w:t>
      </w:r>
      <w:r w:rsidRPr="0045624C">
        <w:t>ou</w:t>
      </w:r>
      <w:r w:rsidRPr="0045624C">
        <w:rPr>
          <w:spacing w:val="-2"/>
        </w:rPr>
        <w:t>r</w:t>
      </w:r>
      <w:r w:rsidRPr="0045624C">
        <w:t>s</w:t>
      </w:r>
      <w:proofErr w:type="spellEnd"/>
      <w:r w:rsidRPr="0045624C">
        <w:rPr>
          <w:spacing w:val="7"/>
        </w:rPr>
        <w:t xml:space="preserve"> </w:t>
      </w:r>
      <w:r w:rsidRPr="0045624C">
        <w:t>to</w:t>
      </w:r>
      <w:r w:rsidRPr="0045624C">
        <w:rPr>
          <w:spacing w:val="14"/>
        </w:rPr>
        <w:t xml:space="preserve"> </w:t>
      </w:r>
      <w:r w:rsidRPr="0045624C">
        <w:t>obtain</w:t>
      </w:r>
      <w:r w:rsidRPr="0045624C">
        <w:rPr>
          <w:spacing w:val="11"/>
        </w:rPr>
        <w:t xml:space="preserve"> </w:t>
      </w:r>
      <w:r w:rsidRPr="0045624C">
        <w:t>and</w:t>
      </w:r>
      <w:r w:rsidRPr="0045624C">
        <w:rPr>
          <w:spacing w:val="10"/>
        </w:rPr>
        <w:t xml:space="preserve"> </w:t>
      </w:r>
      <w:r w:rsidRPr="0045624C">
        <w:rPr>
          <w:spacing w:val="2"/>
        </w:rPr>
        <w:t>m</w:t>
      </w:r>
      <w:r w:rsidRPr="0045624C">
        <w:t>aintain</w:t>
      </w:r>
      <w:r w:rsidRPr="0045624C">
        <w:rPr>
          <w:spacing w:val="5"/>
        </w:rPr>
        <w:t xml:space="preserve"> </w:t>
      </w:r>
      <w:r w:rsidRPr="0045624C">
        <w:t>a</w:t>
      </w:r>
      <w:r w:rsidRPr="0045624C">
        <w:rPr>
          <w:spacing w:val="-1"/>
        </w:rPr>
        <w:t>cc</w:t>
      </w:r>
      <w:r w:rsidRPr="0045624C">
        <w:t>e</w:t>
      </w:r>
      <w:r w:rsidRPr="0045624C">
        <w:rPr>
          <w:spacing w:val="-1"/>
        </w:rPr>
        <w:t>s</w:t>
      </w:r>
      <w:r w:rsidRPr="0045624C">
        <w:t>s</w:t>
      </w:r>
      <w:r w:rsidRPr="0045624C">
        <w:rPr>
          <w:spacing w:val="9"/>
        </w:rPr>
        <w:t xml:space="preserve"> </w:t>
      </w:r>
      <w:r w:rsidRPr="0045624C">
        <w:t>to</w:t>
      </w:r>
      <w:r w:rsidRPr="0045624C">
        <w:rPr>
          <w:spacing w:val="11"/>
        </w:rPr>
        <w:t xml:space="preserve"> </w:t>
      </w:r>
      <w:r w:rsidRPr="0045624C">
        <w:t xml:space="preserve">its </w:t>
      </w:r>
      <w:r w:rsidRPr="0045624C">
        <w:rPr>
          <w:spacing w:val="-1"/>
        </w:rPr>
        <w:t>s</w:t>
      </w:r>
      <w:r w:rsidRPr="0045624C">
        <w:t>ub</w:t>
      </w:r>
      <w:r w:rsidRPr="0045624C">
        <w:rPr>
          <w:spacing w:val="-2"/>
        </w:rPr>
        <w:t>-</w:t>
      </w:r>
      <w:r w:rsidRPr="0045624C">
        <w:rPr>
          <w:spacing w:val="-1"/>
        </w:rPr>
        <w:t>c</w:t>
      </w:r>
      <w:r w:rsidRPr="0045624C">
        <w:t>ont</w:t>
      </w:r>
      <w:r w:rsidRPr="0045624C">
        <w:rPr>
          <w:spacing w:val="-2"/>
        </w:rPr>
        <w:t>ra</w:t>
      </w:r>
      <w:r w:rsidRPr="0045624C">
        <w:rPr>
          <w:spacing w:val="-1"/>
        </w:rPr>
        <w:t>c</w:t>
      </w:r>
      <w:r w:rsidRPr="0045624C">
        <w:t>to</w:t>
      </w:r>
      <w:r w:rsidRPr="0045624C">
        <w:rPr>
          <w:spacing w:val="-2"/>
        </w:rPr>
        <w:t>r</w:t>
      </w:r>
      <w:r w:rsidRPr="0045624C">
        <w:t xml:space="preserve">s </w:t>
      </w:r>
      <w:r w:rsidRPr="0045624C">
        <w:rPr>
          <w:spacing w:val="-2"/>
        </w:rPr>
        <w:t>r</w:t>
      </w:r>
      <w:r w:rsidRPr="0045624C">
        <w:t>e</w:t>
      </w:r>
      <w:r w:rsidRPr="0045624C">
        <w:rPr>
          <w:spacing w:val="-1"/>
        </w:rPr>
        <w:t>c</w:t>
      </w:r>
      <w:r w:rsidRPr="0045624C">
        <w:t>o</w:t>
      </w:r>
      <w:r w:rsidRPr="0045624C">
        <w:rPr>
          <w:spacing w:val="-2"/>
        </w:rPr>
        <w:t>r</w:t>
      </w:r>
      <w:r w:rsidRPr="0045624C">
        <w:t>ds</w:t>
      </w:r>
      <w:r w:rsidRPr="0045624C">
        <w:rPr>
          <w:spacing w:val="7"/>
        </w:rPr>
        <w:t xml:space="preserve"> </w:t>
      </w:r>
      <w:r w:rsidRPr="0045624C">
        <w:t>in</w:t>
      </w:r>
      <w:r w:rsidRPr="0045624C">
        <w:rPr>
          <w:spacing w:val="10"/>
        </w:rPr>
        <w:t xml:space="preserve"> </w:t>
      </w:r>
      <w:r w:rsidRPr="0045624C">
        <w:t>all</w:t>
      </w:r>
      <w:r w:rsidRPr="0045624C">
        <w:rPr>
          <w:spacing w:val="10"/>
        </w:rPr>
        <w:t xml:space="preserve"> </w:t>
      </w:r>
      <w:r w:rsidRPr="0045624C">
        <w:rPr>
          <w:spacing w:val="-1"/>
        </w:rPr>
        <w:t>s</w:t>
      </w:r>
      <w:r w:rsidRPr="0045624C">
        <w:t>u</w:t>
      </w:r>
      <w:r w:rsidRPr="0045624C">
        <w:rPr>
          <w:spacing w:val="-2"/>
        </w:rPr>
        <w:t>b-</w:t>
      </w:r>
      <w:r w:rsidRPr="0045624C">
        <w:rPr>
          <w:spacing w:val="-1"/>
        </w:rPr>
        <w:t>c</w:t>
      </w:r>
      <w:r w:rsidRPr="0045624C">
        <w:t>ont</w:t>
      </w:r>
      <w:r w:rsidRPr="0045624C">
        <w:rPr>
          <w:spacing w:val="-2"/>
        </w:rPr>
        <w:t>r</w:t>
      </w:r>
      <w:r w:rsidRPr="0045624C">
        <w:t>a</w:t>
      </w:r>
      <w:r w:rsidRPr="0045624C">
        <w:rPr>
          <w:spacing w:val="-1"/>
        </w:rPr>
        <w:t>c</w:t>
      </w:r>
      <w:r w:rsidRPr="0045624C">
        <w:t>ts ente</w:t>
      </w:r>
      <w:r w:rsidRPr="0045624C">
        <w:rPr>
          <w:spacing w:val="-2"/>
        </w:rPr>
        <w:t>r</w:t>
      </w:r>
      <w:r w:rsidRPr="0045624C">
        <w:t>ed into</w:t>
      </w:r>
      <w:r w:rsidRPr="0045624C">
        <w:rPr>
          <w:spacing w:val="7"/>
        </w:rPr>
        <w:t xml:space="preserve"> </w:t>
      </w:r>
      <w:r w:rsidRPr="0045624C">
        <w:t>in</w:t>
      </w:r>
      <w:r w:rsidRPr="0045624C">
        <w:rPr>
          <w:spacing w:val="8"/>
        </w:rPr>
        <w:t xml:space="preserve"> </w:t>
      </w:r>
      <w:r w:rsidRPr="0045624C">
        <w:rPr>
          <w:spacing w:val="-2"/>
        </w:rPr>
        <w:t>r</w:t>
      </w:r>
      <w:r w:rsidRPr="0045624C">
        <w:t>elation to</w:t>
      </w:r>
      <w:r w:rsidRPr="0045624C">
        <w:rPr>
          <w:spacing w:val="8"/>
        </w:rPr>
        <w:t xml:space="preserve"> </w:t>
      </w:r>
      <w:r w:rsidRPr="0045624C">
        <w:t>the</w:t>
      </w:r>
      <w:r w:rsidRPr="0045624C">
        <w:rPr>
          <w:spacing w:val="10"/>
        </w:rPr>
        <w:t xml:space="preserve"> </w:t>
      </w:r>
      <w:r>
        <w:t>Contract</w:t>
      </w:r>
      <w:r w:rsidRPr="0045624C">
        <w:rPr>
          <w:spacing w:val="4"/>
        </w:rPr>
        <w:t xml:space="preserve"> </w:t>
      </w:r>
      <w:r w:rsidRPr="0045624C">
        <w:t>in</w:t>
      </w:r>
      <w:r w:rsidRPr="0045624C">
        <w:rPr>
          <w:spacing w:val="10"/>
        </w:rPr>
        <w:t xml:space="preserve"> </w:t>
      </w:r>
      <w:r w:rsidRPr="0045624C">
        <w:t>order</w:t>
      </w:r>
      <w:r w:rsidRPr="0045624C">
        <w:rPr>
          <w:spacing w:val="10"/>
        </w:rPr>
        <w:t xml:space="preserve"> </w:t>
      </w:r>
      <w:r w:rsidRPr="0045624C">
        <w:t>to</w:t>
      </w:r>
      <w:r w:rsidRPr="0045624C">
        <w:rPr>
          <w:spacing w:val="9"/>
        </w:rPr>
        <w:t xml:space="preserve"> </w:t>
      </w:r>
      <w:r w:rsidRPr="0045624C">
        <w:t>en</w:t>
      </w:r>
      <w:r w:rsidRPr="0045624C">
        <w:rPr>
          <w:spacing w:val="-1"/>
        </w:rPr>
        <w:t>s</w:t>
      </w:r>
      <w:r w:rsidRPr="0045624C">
        <w:t>u</w:t>
      </w:r>
      <w:r w:rsidRPr="0045624C">
        <w:rPr>
          <w:spacing w:val="-2"/>
        </w:rPr>
        <w:t>r</w:t>
      </w:r>
      <w:r w:rsidRPr="0045624C">
        <w:t>e</w:t>
      </w:r>
      <w:r w:rsidRPr="0045624C">
        <w:rPr>
          <w:spacing w:val="5"/>
        </w:rPr>
        <w:t xml:space="preserve"> </w:t>
      </w:r>
      <w:r w:rsidRPr="0045624C">
        <w:t>a</w:t>
      </w:r>
      <w:r w:rsidRPr="0045624C">
        <w:rPr>
          <w:spacing w:val="-1"/>
        </w:rPr>
        <w:t>cc</w:t>
      </w:r>
      <w:r w:rsidRPr="0045624C">
        <w:t>e</w:t>
      </w:r>
      <w:r w:rsidRPr="0045624C">
        <w:rPr>
          <w:spacing w:val="-1"/>
        </w:rPr>
        <w:t>s</w:t>
      </w:r>
      <w:r w:rsidRPr="0045624C">
        <w:t>s</w:t>
      </w:r>
      <w:r w:rsidRPr="0045624C">
        <w:rPr>
          <w:spacing w:val="7"/>
        </w:rPr>
        <w:t xml:space="preserve"> </w:t>
      </w:r>
      <w:r w:rsidRPr="0045624C">
        <w:t>by</w:t>
      </w:r>
      <w:r w:rsidRPr="0045624C">
        <w:rPr>
          <w:spacing w:val="1"/>
        </w:rPr>
        <w:t xml:space="preserve"> </w:t>
      </w:r>
      <w:r w:rsidRPr="0045624C">
        <w:t>the</w:t>
      </w:r>
      <w:r w:rsidRPr="0045624C">
        <w:rPr>
          <w:spacing w:val="8"/>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 xml:space="preserve">, </w:t>
      </w:r>
      <w:r w:rsidRPr="0045624C">
        <w:rPr>
          <w:spacing w:val="-5"/>
        </w:rPr>
        <w:t>w</w:t>
      </w:r>
      <w:r w:rsidRPr="0045624C">
        <w:t>he</w:t>
      </w:r>
      <w:r w:rsidRPr="0045624C">
        <w:rPr>
          <w:spacing w:val="-2"/>
        </w:rPr>
        <w:t>r</w:t>
      </w:r>
      <w:r w:rsidRPr="0045624C">
        <w:t>e</w:t>
      </w:r>
      <w:r w:rsidRPr="0045624C">
        <w:rPr>
          <w:spacing w:val="4"/>
        </w:rPr>
        <w:t xml:space="preserve"> </w:t>
      </w:r>
      <w:r w:rsidRPr="0045624C">
        <w:t>app</w:t>
      </w:r>
      <w:r w:rsidRPr="0045624C">
        <w:rPr>
          <w:spacing w:val="-2"/>
        </w:rPr>
        <w:t>r</w:t>
      </w:r>
      <w:r w:rsidRPr="0045624C">
        <w:t>op</w:t>
      </w:r>
      <w:r w:rsidRPr="0045624C">
        <w:rPr>
          <w:spacing w:val="-2"/>
        </w:rPr>
        <w:t>r</w:t>
      </w:r>
      <w:r w:rsidRPr="0045624C">
        <w:t>iate,</w:t>
      </w:r>
      <w:r w:rsidRPr="0045624C">
        <w:rPr>
          <w:spacing w:val="-2"/>
        </w:rPr>
        <w:t xml:space="preserve"> </w:t>
      </w:r>
      <w:r w:rsidRPr="0045624C">
        <w:t>to</w:t>
      </w:r>
      <w:r w:rsidRPr="0045624C">
        <w:rPr>
          <w:spacing w:val="7"/>
        </w:rPr>
        <w:t xml:space="preserve"> </w:t>
      </w:r>
      <w:r w:rsidRPr="0045624C">
        <w:t>info</w:t>
      </w:r>
      <w:r w:rsidRPr="0045624C">
        <w:rPr>
          <w:spacing w:val="-2"/>
        </w:rPr>
        <w:t>r</w:t>
      </w:r>
      <w:r w:rsidRPr="0045624C">
        <w:rPr>
          <w:spacing w:val="2"/>
        </w:rPr>
        <w:t>m</w:t>
      </w:r>
      <w:r w:rsidRPr="0045624C">
        <w:t>ation of</w:t>
      </w:r>
      <w:r w:rsidRPr="0045624C">
        <w:rPr>
          <w:spacing w:val="-5"/>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rPr>
          <w:spacing w:val="-1"/>
        </w:rPr>
        <w:t>s</w:t>
      </w:r>
      <w:r w:rsidRPr="0045624C">
        <w:t>u</w:t>
      </w:r>
      <w:r w:rsidRPr="0045624C">
        <w:rPr>
          <w:spacing w:val="-2"/>
        </w:rPr>
        <w:t>b-</w:t>
      </w:r>
      <w:r w:rsidRPr="0045624C">
        <w:rPr>
          <w:spacing w:val="-1"/>
        </w:rPr>
        <w:t>c</w:t>
      </w:r>
      <w:r w:rsidRPr="0045624C">
        <w:t>ont</w:t>
      </w:r>
      <w:r w:rsidRPr="0045624C">
        <w:rPr>
          <w:spacing w:val="-2"/>
        </w:rPr>
        <w:t>r</w:t>
      </w:r>
      <w:r w:rsidRPr="0045624C">
        <w:t>a</w:t>
      </w:r>
      <w:r w:rsidRPr="0045624C">
        <w:rPr>
          <w:spacing w:val="-1"/>
        </w:rPr>
        <w:t>c</w:t>
      </w:r>
      <w:r w:rsidRPr="0045624C">
        <w:t>to</w:t>
      </w:r>
      <w:r w:rsidRPr="0045624C">
        <w:rPr>
          <w:spacing w:val="-2"/>
        </w:rPr>
        <w:t>r</w:t>
      </w:r>
      <w:r w:rsidRPr="0045624C">
        <w:t>s</w:t>
      </w:r>
      <w:r w:rsidRPr="0045624C">
        <w:rPr>
          <w:spacing w:val="-18"/>
        </w:rPr>
        <w:t xml:space="preserve"> </w:t>
      </w:r>
      <w:r w:rsidRPr="0045624C">
        <w:rPr>
          <w:spacing w:val="-2"/>
        </w:rPr>
        <w:t>r</w:t>
      </w:r>
      <w:r w:rsidRPr="0045624C">
        <w:t>equi</w:t>
      </w:r>
      <w:r w:rsidRPr="0045624C">
        <w:rPr>
          <w:spacing w:val="-2"/>
        </w:rPr>
        <w:t>r</w:t>
      </w:r>
      <w:r w:rsidRPr="0045624C">
        <w:t>ed</w:t>
      </w:r>
      <w:r w:rsidRPr="0045624C">
        <w:rPr>
          <w:spacing w:val="-13"/>
        </w:rPr>
        <w:t xml:space="preserve"> </w:t>
      </w:r>
      <w:r w:rsidRPr="0045624C">
        <w:t>in</w:t>
      </w:r>
      <w:r w:rsidRPr="0045624C">
        <w:rPr>
          <w:spacing w:val="-8"/>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16"/>
        </w:rPr>
        <w:t xml:space="preserve"> </w:t>
      </w:r>
      <w:r w:rsidRPr="0045624C">
        <w:rPr>
          <w:spacing w:val="-5"/>
        </w:rPr>
        <w:t>w</w:t>
      </w:r>
      <w:r w:rsidRPr="0045624C">
        <w:t>ith</w:t>
      </w:r>
      <w:r w:rsidRPr="0045624C">
        <w:rPr>
          <w:spacing w:val="-10"/>
        </w:rPr>
        <w:t xml:space="preserve"> </w:t>
      </w:r>
      <w:r w:rsidRPr="0045624C">
        <w:rPr>
          <w:spacing w:val="-1"/>
        </w:rPr>
        <w:t>s</w:t>
      </w:r>
      <w:r w:rsidRPr="0045624C">
        <w:t>u</w:t>
      </w:r>
      <w:r w:rsidRPr="0045624C">
        <w:rPr>
          <w:spacing w:val="-2"/>
        </w:rPr>
        <w:t>b-</w:t>
      </w:r>
      <w:r>
        <w:rPr>
          <w:spacing w:val="-1"/>
        </w:rPr>
        <w:t>Clause</w:t>
      </w:r>
      <w:r w:rsidRPr="0045624C">
        <w:rPr>
          <w:spacing w:val="-16"/>
        </w:rPr>
        <w:t xml:space="preserve"> </w:t>
      </w:r>
      <w:r w:rsidR="001E51D6">
        <w:fldChar w:fldCharType="begin"/>
      </w:r>
      <w:r w:rsidR="001E51D6">
        <w:rPr>
          <w:spacing w:val="-16"/>
        </w:rPr>
        <w:instrText xml:space="preserve"> REF _Ref29215628 \r \h </w:instrText>
      </w:r>
      <w:r w:rsidR="001E51D6">
        <w:fldChar w:fldCharType="separate"/>
      </w:r>
      <w:r w:rsidR="00F3389F">
        <w:rPr>
          <w:spacing w:val="-16"/>
        </w:rPr>
        <w:t>10.1</w:t>
      </w:r>
      <w:r w:rsidR="001E51D6">
        <w:fldChar w:fldCharType="end"/>
      </w:r>
      <w:r w:rsidRPr="0045624C">
        <w:t>.</w:t>
      </w:r>
    </w:p>
    <w:p w14:paraId="50B171ED" w14:textId="77777777" w:rsidR="00C96728" w:rsidRPr="0045624C" w:rsidRDefault="00C96728" w:rsidP="00C96728">
      <w:pPr>
        <w:spacing w:before="2" w:after="0" w:line="260" w:lineRule="exact"/>
        <w:jc w:val="both"/>
        <w:rPr>
          <w:rFonts w:ascii="Arial" w:hAnsi="Arial" w:cs="Arial"/>
          <w:sz w:val="26"/>
          <w:szCs w:val="26"/>
        </w:rPr>
      </w:pPr>
    </w:p>
    <w:p w14:paraId="426C80D1" w14:textId="77777777" w:rsidR="00C96728" w:rsidRPr="009B6506" w:rsidRDefault="00C96728" w:rsidP="00294C43">
      <w:pPr>
        <w:pStyle w:val="Heading1"/>
      </w:pPr>
      <w:bookmarkStart w:id="80" w:name="_Ref26459426"/>
      <w:bookmarkStart w:id="81" w:name="_Toc27751671"/>
      <w:r>
        <w:t>TERMINATION</w:t>
      </w:r>
      <w:bookmarkEnd w:id="80"/>
      <w:bookmarkEnd w:id="81"/>
      <w:r>
        <w:fldChar w:fldCharType="begin"/>
      </w:r>
      <w:r>
        <w:instrText xml:space="preserve"> TC "</w:instrText>
      </w:r>
      <w:bookmarkStart w:id="82" w:name="_Toc30756123"/>
      <w:r>
        <w:instrText>11.</w:instrText>
      </w:r>
      <w:r>
        <w:tab/>
      </w:r>
      <w:r w:rsidRPr="003C0881">
        <w:instrText>TERMINATION</w:instrText>
      </w:r>
      <w:bookmarkEnd w:id="82"/>
      <w:r>
        <w:instrText xml:space="preserve">" \f C \l "1" </w:instrText>
      </w:r>
      <w:r>
        <w:fldChar w:fldCharType="end"/>
      </w:r>
    </w:p>
    <w:p w14:paraId="5796A518" w14:textId="77777777" w:rsidR="00C96728" w:rsidRPr="00D96D55" w:rsidRDefault="00C96728" w:rsidP="00AD3CEA">
      <w:pPr>
        <w:pStyle w:val="Heading2"/>
        <w:rPr>
          <w:b/>
        </w:rPr>
      </w:pPr>
      <w:r w:rsidRPr="00D96D55">
        <w:rPr>
          <w:b/>
        </w:rPr>
        <w:t>Customer’s right of termination</w:t>
      </w:r>
    </w:p>
    <w:p w14:paraId="49487B62" w14:textId="77777777" w:rsidR="00C96728" w:rsidRPr="007C765A" w:rsidRDefault="00C96728" w:rsidP="00C96728">
      <w:pPr>
        <w:ind w:left="851"/>
        <w:jc w:val="both"/>
        <w:rPr>
          <w:rFonts w:ascii="Arial" w:hAnsi="Arial" w:cs="Arial"/>
          <w:sz w:val="20"/>
        </w:rPr>
      </w:pPr>
      <w:r>
        <w:rPr>
          <w:rFonts w:ascii="Arial" w:hAnsi="Arial" w:cs="Arial"/>
          <w:sz w:val="20"/>
        </w:rPr>
        <w:lastRenderedPageBreak/>
        <w:t>The Customer</w:t>
      </w:r>
      <w:r w:rsidRPr="007C765A">
        <w:rPr>
          <w:rFonts w:ascii="Arial" w:hAnsi="Arial" w:cs="Arial"/>
          <w:sz w:val="20"/>
        </w:rPr>
        <w:t xml:space="preserve"> may at any time by notice in writing to </w:t>
      </w:r>
      <w:r>
        <w:rPr>
          <w:rFonts w:ascii="Arial" w:hAnsi="Arial" w:cs="Arial"/>
          <w:sz w:val="20"/>
        </w:rPr>
        <w:t>the Supplier</w:t>
      </w:r>
      <w:r w:rsidRPr="007C765A">
        <w:rPr>
          <w:rFonts w:ascii="Arial" w:hAnsi="Arial" w:cs="Arial"/>
          <w:sz w:val="20"/>
        </w:rPr>
        <w:t xml:space="preserve"> terminate the Contract as from the date of service of such notice if:</w:t>
      </w:r>
    </w:p>
    <w:p w14:paraId="7CB24D7E" w14:textId="77777777" w:rsidR="00C96728" w:rsidRPr="00936216" w:rsidRDefault="00C96728" w:rsidP="00AD3CEA">
      <w:pPr>
        <w:pStyle w:val="Heading3"/>
      </w:pPr>
      <w:bookmarkStart w:id="83" w:name="_Ref340571626"/>
      <w:r w:rsidRPr="00936216">
        <w:t xml:space="preserve">there is a change of control of </w:t>
      </w:r>
      <w:r>
        <w:t>the Supplier</w:t>
      </w:r>
      <w:r w:rsidRPr="00936216">
        <w:t>, as defined by section 4</w:t>
      </w:r>
      <w:r>
        <w:t>50</w:t>
      </w:r>
      <w:r w:rsidRPr="00936216">
        <w:t xml:space="preserve"> of the Corporation Tax Act </w:t>
      </w:r>
      <w:r>
        <w:t>2010</w:t>
      </w:r>
      <w:r w:rsidRPr="00936216">
        <w:t xml:space="preserve">, where it may be reasonably anticipated that it will have a material effect on </w:t>
      </w:r>
      <w:r>
        <w:t>the Supplier</w:t>
      </w:r>
      <w:r w:rsidRPr="00936216">
        <w:t xml:space="preserve">'s ability to perform its obligations under the Contract, save that </w:t>
      </w:r>
      <w:r>
        <w:t>the Customer</w:t>
      </w:r>
      <w:r w:rsidRPr="00936216">
        <w:t xml:space="preserve"> shall only be permitted to exercise the foregoing right of termination for six (6) months after the later of the occurrence of each such change of control or becoming aware of each such change of control (</w:t>
      </w:r>
      <w:r>
        <w:t>the Supplier</w:t>
      </w:r>
      <w:r w:rsidRPr="00936216">
        <w:t xml:space="preserve"> being under an obligation to so notify</w:t>
      </w:r>
      <w:r w:rsidR="00103303">
        <w:t xml:space="preserve"> the Customer</w:t>
      </w:r>
      <w:r w:rsidRPr="00936216">
        <w:t xml:space="preserve">) and shall not be permitted to exercise such right where </w:t>
      </w:r>
      <w:r>
        <w:t>the Customer</w:t>
      </w:r>
      <w:r w:rsidRPr="00936216">
        <w:t xml:space="preserve"> has agreed in advance to the particular change of control and such change of control takes place as proposed; or</w:t>
      </w:r>
      <w:bookmarkEnd w:id="83"/>
    </w:p>
    <w:p w14:paraId="5F53D461" w14:textId="77777777" w:rsidR="00C96728" w:rsidRPr="00936216" w:rsidRDefault="00C96728" w:rsidP="00AD3CEA">
      <w:pPr>
        <w:pStyle w:val="Heading3"/>
      </w:pPr>
      <w:bookmarkStart w:id="84" w:name="_Ref340571659"/>
      <w:r>
        <w:t>the Supplier</w:t>
      </w:r>
      <w:r w:rsidRPr="00936216">
        <w:t>, being an individual, shall become bankrupt; or</w:t>
      </w:r>
      <w:bookmarkEnd w:id="84"/>
    </w:p>
    <w:p w14:paraId="2E0785F3" w14:textId="77777777" w:rsidR="00C96728" w:rsidRPr="00936216" w:rsidRDefault="00C96728" w:rsidP="00AD3CEA">
      <w:pPr>
        <w:pStyle w:val="Heading3"/>
      </w:pPr>
      <w:bookmarkStart w:id="85" w:name="_Ref340571647"/>
      <w:r>
        <w:t>the Supplier</w:t>
      </w:r>
      <w:r w:rsidRPr="00936216">
        <w:t xml:space="preserve">, being a company, shall resolve, or have an order made against it for it to be wound up other than for the purposes of reconstruction or amalgamation, or the same shall be the case for a Related Company of </w:t>
      </w:r>
      <w:r>
        <w:t>the Supplier</w:t>
      </w:r>
      <w:r w:rsidRPr="00936216">
        <w:t>; or</w:t>
      </w:r>
      <w:bookmarkEnd w:id="85"/>
    </w:p>
    <w:p w14:paraId="71AA86A7" w14:textId="77777777" w:rsidR="00C96728" w:rsidRPr="00936216" w:rsidRDefault="00C96728" w:rsidP="00AD3CEA">
      <w:pPr>
        <w:pStyle w:val="Heading3"/>
      </w:pPr>
      <w:bookmarkStart w:id="86" w:name="_Ref340571702"/>
      <w:r>
        <w:t>the Supplier</w:t>
      </w:r>
      <w:r w:rsidRPr="00936216">
        <w:t>, being a firm, shall:</w:t>
      </w:r>
      <w:bookmarkEnd w:id="86"/>
    </w:p>
    <w:p w14:paraId="35FCAA88" w14:textId="77777777" w:rsidR="00C96728" w:rsidRPr="00936216" w:rsidRDefault="00C96728" w:rsidP="00AD3CEA">
      <w:pPr>
        <w:pStyle w:val="Heading4"/>
      </w:pPr>
      <w:r w:rsidRPr="00936216">
        <w:t xml:space="preserve">have an individual member or partner to which </w:t>
      </w:r>
      <w:r>
        <w:t>sub-Clause</w:t>
      </w:r>
      <w:r w:rsidRPr="00936216">
        <w:t xml:space="preserve"> </w:t>
      </w:r>
      <w:r>
        <w:fldChar w:fldCharType="begin"/>
      </w:r>
      <w:r>
        <w:instrText xml:space="preserve"> REF _Ref340571659 \r \h  \* MERGEFORMAT </w:instrText>
      </w:r>
      <w:r>
        <w:fldChar w:fldCharType="separate"/>
      </w:r>
      <w:r w:rsidR="00F3389F">
        <w:t>11.1.2</w:t>
      </w:r>
      <w:r>
        <w:fldChar w:fldCharType="end"/>
      </w:r>
      <w:r w:rsidRPr="00936216">
        <w:t xml:space="preserve"> applies; or</w:t>
      </w:r>
    </w:p>
    <w:p w14:paraId="3926F29B" w14:textId="77777777" w:rsidR="00C96728" w:rsidRPr="00936216" w:rsidRDefault="00C96728" w:rsidP="00AD3CEA">
      <w:pPr>
        <w:pStyle w:val="Heading4"/>
      </w:pPr>
      <w:bookmarkStart w:id="87" w:name="_Ref340571522"/>
      <w:r w:rsidRPr="00936216">
        <w:t xml:space="preserve">have a corporate member to which </w:t>
      </w:r>
      <w:r>
        <w:t>sub-Clause</w:t>
      </w:r>
      <w:r w:rsidRPr="00936216">
        <w:t xml:space="preserve"> </w:t>
      </w:r>
      <w:r>
        <w:fldChar w:fldCharType="begin"/>
      </w:r>
      <w:r>
        <w:instrText xml:space="preserve"> REF _Ref340571647 \r \h  \* MERGEFORMAT </w:instrText>
      </w:r>
      <w:r>
        <w:fldChar w:fldCharType="separate"/>
      </w:r>
      <w:r w:rsidR="00F3389F">
        <w:t>11.1.3</w:t>
      </w:r>
      <w:r>
        <w:fldChar w:fldCharType="end"/>
      </w:r>
      <w:r>
        <w:t xml:space="preserve"> </w:t>
      </w:r>
      <w:r w:rsidRPr="00936216">
        <w:t>applies; or</w:t>
      </w:r>
      <w:bookmarkEnd w:id="87"/>
      <w:r w:rsidRPr="00936216">
        <w:t xml:space="preserve"> </w:t>
      </w:r>
    </w:p>
    <w:p w14:paraId="2635FDED" w14:textId="77777777" w:rsidR="00C96728" w:rsidRPr="00936216" w:rsidRDefault="00C96728" w:rsidP="00AD3CEA">
      <w:pPr>
        <w:pStyle w:val="Heading3"/>
      </w:pPr>
      <w:bookmarkStart w:id="88" w:name="_Ref340571704"/>
      <w:r>
        <w:t>the Supplier</w:t>
      </w:r>
      <w:r w:rsidRPr="00936216">
        <w:t xml:space="preserve">, being an individual, a </w:t>
      </w:r>
      <w:proofErr w:type="gramStart"/>
      <w:r w:rsidRPr="00936216">
        <w:t>company</w:t>
      </w:r>
      <w:proofErr w:type="gramEnd"/>
      <w:r w:rsidRPr="00936216">
        <w:t xml:space="preserve"> or a firm, shall:</w:t>
      </w:r>
      <w:bookmarkEnd w:id="88"/>
      <w:r w:rsidRPr="00936216">
        <w:t xml:space="preserve"> </w:t>
      </w:r>
    </w:p>
    <w:p w14:paraId="005B29DE" w14:textId="77777777" w:rsidR="00C96728" w:rsidRPr="00936216" w:rsidRDefault="00C96728" w:rsidP="00AD3CEA">
      <w:pPr>
        <w:pStyle w:val="Heading4"/>
      </w:pPr>
      <w:r w:rsidRPr="00936216">
        <w:t>have a receiver, manager or administrative receiver appointed, or a receiving order or administration order is made for the benefit or on behalf of a creditor in respect of its business, assets or property or any part thereof; or</w:t>
      </w:r>
    </w:p>
    <w:p w14:paraId="4461E90A" w14:textId="77777777" w:rsidR="00C96728" w:rsidRPr="00936216" w:rsidRDefault="00C96728" w:rsidP="00AD3CEA">
      <w:pPr>
        <w:pStyle w:val="Heading4"/>
      </w:pPr>
      <w:r w:rsidRPr="00936216">
        <w:t>make any arrangement or composition, including a voluntary arrangement under the Insolvency Act 1986, with or for the benefit of a creditor; or</w:t>
      </w:r>
    </w:p>
    <w:p w14:paraId="7B35F1BB" w14:textId="77777777" w:rsidR="00C96728" w:rsidRPr="00936216" w:rsidRDefault="00C96728" w:rsidP="00AD3CEA">
      <w:pPr>
        <w:pStyle w:val="Heading4"/>
      </w:pPr>
      <w:r w:rsidRPr="00936216">
        <w:t>become unable to pay or have no reasonable prospect of being able to pay its debts or have a distress levied against it; or</w:t>
      </w:r>
    </w:p>
    <w:p w14:paraId="5F879E00" w14:textId="77777777" w:rsidR="00C96728" w:rsidRPr="00936216" w:rsidRDefault="00C96728" w:rsidP="00AD3CEA">
      <w:pPr>
        <w:pStyle w:val="Heading4"/>
      </w:pPr>
      <w:r w:rsidRPr="00936216">
        <w:t>fail to satisfy a statutory demand served on it under section 123 (1) (a), section 268 (1) (a) or section 222 of the Insolvency Act 1986, as appropriate; or</w:t>
      </w:r>
    </w:p>
    <w:p w14:paraId="70C544A2" w14:textId="77777777" w:rsidR="00C96728" w:rsidRPr="00936216" w:rsidRDefault="00C96728" w:rsidP="00AD3CEA">
      <w:pPr>
        <w:pStyle w:val="Heading4"/>
      </w:pPr>
      <w:r w:rsidRPr="00936216">
        <w:t xml:space="preserve">call or cause to be called, </w:t>
      </w:r>
      <w:proofErr w:type="gramStart"/>
      <w:r w:rsidRPr="00936216">
        <w:t>apply</w:t>
      </w:r>
      <w:proofErr w:type="gramEnd"/>
      <w:r w:rsidRPr="00936216">
        <w:t xml:space="preserve"> or have application made for, a meeting of its creditors or any class of creditor; or</w:t>
      </w:r>
    </w:p>
    <w:p w14:paraId="5AE6E480" w14:textId="77777777" w:rsidR="00A47A56" w:rsidRDefault="00C96728" w:rsidP="00AD3CEA">
      <w:pPr>
        <w:pStyle w:val="Heading3"/>
      </w:pPr>
      <w:r>
        <w:t>the Supplier</w:t>
      </w:r>
      <w:r w:rsidRPr="00936216">
        <w:t xml:space="preserve">, being an individual, a company or a firm, experience circumstances similar to those specified in </w:t>
      </w:r>
      <w:r w:rsidR="00206949">
        <w:t>Paragraph</w:t>
      </w:r>
      <w:r w:rsidRPr="00936216">
        <w:t xml:space="preserve">s </w:t>
      </w:r>
      <w:r>
        <w:fldChar w:fldCharType="begin"/>
      </w:r>
      <w:r>
        <w:instrText xml:space="preserve"> REF _Ref340571626 \r \h  \* MERGEFORMAT </w:instrText>
      </w:r>
      <w:r>
        <w:fldChar w:fldCharType="separate"/>
      </w:r>
      <w:r w:rsidR="00F3389F">
        <w:t>11.1.1</w:t>
      </w:r>
      <w:r>
        <w:fldChar w:fldCharType="end"/>
      </w:r>
      <w:r>
        <w:t xml:space="preserve">, </w:t>
      </w:r>
      <w:r>
        <w:fldChar w:fldCharType="begin"/>
      </w:r>
      <w:r>
        <w:instrText xml:space="preserve"> REF _Ref340571659 \r \h  \* MERGEFORMAT </w:instrText>
      </w:r>
      <w:r>
        <w:fldChar w:fldCharType="separate"/>
      </w:r>
      <w:r w:rsidR="00F3389F">
        <w:t>11.1.2</w:t>
      </w:r>
      <w:r>
        <w:fldChar w:fldCharType="end"/>
      </w:r>
      <w:r>
        <w:t xml:space="preserve">, </w:t>
      </w:r>
      <w:r>
        <w:fldChar w:fldCharType="begin"/>
      </w:r>
      <w:r>
        <w:instrText xml:space="preserve"> REF _Ref340571647 \r \h  \* MERGEFORMAT </w:instrText>
      </w:r>
      <w:r>
        <w:fldChar w:fldCharType="separate"/>
      </w:r>
      <w:r w:rsidR="00F3389F">
        <w:t>11.1.3</w:t>
      </w:r>
      <w:r>
        <w:fldChar w:fldCharType="end"/>
      </w:r>
      <w:r>
        <w:t xml:space="preserve">, </w:t>
      </w:r>
      <w:r>
        <w:fldChar w:fldCharType="begin"/>
      </w:r>
      <w:r>
        <w:instrText xml:space="preserve"> REF _Ref340571702 \r \h  \* MERGEFORMAT </w:instrText>
      </w:r>
      <w:r>
        <w:fldChar w:fldCharType="separate"/>
      </w:r>
      <w:r w:rsidR="00F3389F">
        <w:t>11.1.4</w:t>
      </w:r>
      <w:r>
        <w:fldChar w:fldCharType="end"/>
      </w:r>
      <w:r>
        <w:t xml:space="preserve">, or </w:t>
      </w:r>
      <w:r>
        <w:fldChar w:fldCharType="begin"/>
      </w:r>
      <w:r>
        <w:instrText xml:space="preserve"> REF _Ref340571704 \r \h  \* MERGEFORMAT </w:instrText>
      </w:r>
      <w:r>
        <w:fldChar w:fldCharType="separate"/>
      </w:r>
      <w:r w:rsidR="00F3389F">
        <w:t>11.1.5</w:t>
      </w:r>
      <w:r>
        <w:fldChar w:fldCharType="end"/>
      </w:r>
      <w:r>
        <w:t xml:space="preserve"> </w:t>
      </w:r>
      <w:r w:rsidRPr="00936216">
        <w:t xml:space="preserve">above in relation to it or its business in any country other than England, where it would reasonably be expected to affect </w:t>
      </w:r>
      <w:r>
        <w:t>the Supplier</w:t>
      </w:r>
      <w:r w:rsidRPr="00936216">
        <w:t>’s ability to perform under the Contract</w:t>
      </w:r>
      <w:r w:rsidR="00A47A56">
        <w:t xml:space="preserve">; </w:t>
      </w:r>
    </w:p>
    <w:p w14:paraId="66D8E0D5" w14:textId="77777777" w:rsidR="00C96728" w:rsidRPr="00D96D55" w:rsidRDefault="00C96728" w:rsidP="00AD3CEA">
      <w:pPr>
        <w:pStyle w:val="Heading2"/>
        <w:rPr>
          <w:b/>
        </w:rPr>
      </w:pPr>
      <w:r w:rsidRPr="00D96D55">
        <w:rPr>
          <w:b/>
        </w:rPr>
        <w:t>Termination on breach of contract</w:t>
      </w:r>
    </w:p>
    <w:p w14:paraId="29363F85" w14:textId="77777777" w:rsidR="00C96728" w:rsidRPr="00936216" w:rsidRDefault="00C96728" w:rsidP="00AD3CEA">
      <w:pPr>
        <w:pStyle w:val="Heading3"/>
      </w:pPr>
      <w:r w:rsidRPr="00936216">
        <w:t xml:space="preserve">Either </w:t>
      </w:r>
      <w:r>
        <w:t>the Customer</w:t>
      </w:r>
      <w:r w:rsidRPr="00936216">
        <w:t xml:space="preserve"> or </w:t>
      </w:r>
      <w:r>
        <w:t>the Supplier</w:t>
      </w:r>
      <w:r w:rsidRPr="00936216">
        <w:t xml:space="preserve"> may at any time by notice in writing to the </w:t>
      </w:r>
      <w:r w:rsidR="00F3389F">
        <w:t>other Party</w:t>
      </w:r>
      <w:r w:rsidRPr="00936216">
        <w:t xml:space="preserve"> terminate all or any part of the Contract as from the date of service of such notice whenever any of the following events occurs:</w:t>
      </w:r>
    </w:p>
    <w:p w14:paraId="212F99A0" w14:textId="77777777" w:rsidR="00C96728" w:rsidRPr="00936216" w:rsidRDefault="00C96728" w:rsidP="00AD3CEA">
      <w:pPr>
        <w:pStyle w:val="Heading4"/>
      </w:pPr>
      <w:bookmarkStart w:id="89" w:name="_Ref340569931"/>
      <w:r w:rsidRPr="00936216">
        <w:t xml:space="preserve">there is a breach by the </w:t>
      </w:r>
      <w:r w:rsidR="00F3389F">
        <w:t>other Party</w:t>
      </w:r>
      <w:r w:rsidRPr="00936216">
        <w:t xml:space="preserve"> of any provision hereof or Default which this Contract expressly states entitles the non-</w:t>
      </w:r>
      <w:r w:rsidR="00F3389F">
        <w:t>breaching Party</w:t>
      </w:r>
      <w:r w:rsidRPr="00936216">
        <w:t xml:space="preserve"> to terminate the </w:t>
      </w:r>
      <w:proofErr w:type="gramStart"/>
      <w:r w:rsidRPr="00936216">
        <w:t>Contract;</w:t>
      </w:r>
      <w:proofErr w:type="gramEnd"/>
      <w:r w:rsidRPr="00936216">
        <w:t xml:space="preserve"> </w:t>
      </w:r>
      <w:bookmarkEnd w:id="89"/>
    </w:p>
    <w:p w14:paraId="3A254D77" w14:textId="77777777" w:rsidR="00C96728" w:rsidRPr="00936216" w:rsidRDefault="00C96728" w:rsidP="00AD3CEA">
      <w:pPr>
        <w:pStyle w:val="Heading4"/>
      </w:pPr>
      <w:bookmarkStart w:id="90" w:name="_Ref340567514"/>
      <w:r w:rsidRPr="00936216">
        <w:lastRenderedPageBreak/>
        <w:t xml:space="preserve">the </w:t>
      </w:r>
      <w:r w:rsidR="00F3389F">
        <w:t>other Party</w:t>
      </w:r>
      <w:r w:rsidRPr="00936216">
        <w:t xml:space="preserve"> commits a material breach of any of its obligations hereunder which is not capable of remedy or, if capable of remedy, is not remedied within such period as has been specified in</w:t>
      </w:r>
      <w:r>
        <w:t xml:space="preserve"> </w:t>
      </w:r>
      <w:r w:rsidR="003722FF">
        <w:t>a</w:t>
      </w:r>
      <w:r w:rsidRPr="00936216">
        <w:t xml:space="preserve"> Remediation Plan or, where there is no agreed Remediation Pla</w:t>
      </w:r>
      <w:r>
        <w:t>n, has not been remedied by the Termination Trigger Period</w:t>
      </w:r>
      <w:r w:rsidRPr="00936216">
        <w:t xml:space="preserve">, after receipt of written notice from the non-breaching </w:t>
      </w:r>
      <w:r w:rsidR="00F3389F">
        <w:t>Party</w:t>
      </w:r>
      <w:r w:rsidRPr="00936216">
        <w:t xml:space="preserve"> of its intention to </w:t>
      </w:r>
      <w:proofErr w:type="gramStart"/>
      <w:r w:rsidRPr="00936216">
        <w:t>terminate;</w:t>
      </w:r>
      <w:proofErr w:type="gramEnd"/>
      <w:r w:rsidRPr="00936216">
        <w:t xml:space="preserve"> </w:t>
      </w:r>
      <w:bookmarkEnd w:id="90"/>
    </w:p>
    <w:p w14:paraId="4419ACDD" w14:textId="77777777" w:rsidR="00C96728" w:rsidRDefault="00C96728" w:rsidP="00AD3CEA">
      <w:pPr>
        <w:pStyle w:val="Heading4"/>
      </w:pPr>
      <w:r w:rsidRPr="00936216">
        <w:t xml:space="preserve">upon a Critical Service Failure, as defined in the "Service Levels" section of </w:t>
      </w:r>
      <w:r>
        <w:t xml:space="preserve">Attachment 1 to the Order </w:t>
      </w:r>
      <w:proofErr w:type="gramStart"/>
      <w:r>
        <w:t>Form</w:t>
      </w:r>
      <w:r w:rsidRPr="00936216">
        <w:t>;</w:t>
      </w:r>
      <w:proofErr w:type="gramEnd"/>
      <w:r w:rsidRPr="00936216">
        <w:t xml:space="preserve"> </w:t>
      </w:r>
    </w:p>
    <w:p w14:paraId="67E5A0ED" w14:textId="77777777" w:rsidR="00C96728" w:rsidRPr="00D96D55" w:rsidRDefault="00C96728" w:rsidP="00AD3CEA">
      <w:pPr>
        <w:pStyle w:val="Heading2"/>
        <w:rPr>
          <w:b/>
        </w:rPr>
      </w:pPr>
      <w:r w:rsidRPr="00D96D55">
        <w:rPr>
          <w:b/>
        </w:rPr>
        <w:t>Termination under the Public Contracts Regulations 2015</w:t>
      </w:r>
    </w:p>
    <w:p w14:paraId="6F5B9B02" w14:textId="77777777" w:rsidR="00C96728" w:rsidRDefault="00C96728" w:rsidP="00AD3CEA">
      <w:pPr>
        <w:pStyle w:val="Heading3"/>
      </w:pPr>
      <w:r>
        <w:t>The Customer shall be entitled to terminate on immediate written notice if:</w:t>
      </w:r>
    </w:p>
    <w:p w14:paraId="28567FAF" w14:textId="77777777" w:rsidR="00C96728" w:rsidRDefault="00C96728" w:rsidP="00AD3CEA">
      <w:pPr>
        <w:pStyle w:val="Heading4"/>
      </w:pPr>
      <w:r>
        <w:t>this Contract</w:t>
      </w:r>
      <w:r w:rsidR="00192AB5">
        <w:t xml:space="preserve"> and/or the Framework Agreement</w:t>
      </w:r>
      <w:r>
        <w:t xml:space="preserve"> is modified or amended to an extent which, in the Customer’s opinion, renders it substantially or materially different in character from the</w:t>
      </w:r>
      <w:r w:rsidR="00840C5F">
        <w:t xml:space="preserve"> Contract or Framework</w:t>
      </w:r>
      <w:r>
        <w:t xml:space="preserve"> Agreement as it was initially concluded by the Parties and such modifications or amendments would have:</w:t>
      </w:r>
    </w:p>
    <w:p w14:paraId="196D1C0B" w14:textId="77777777" w:rsidR="00C96728" w:rsidRDefault="00C96728" w:rsidP="00AD3CEA">
      <w:pPr>
        <w:pStyle w:val="Heading5"/>
      </w:pPr>
      <w:r>
        <w:t xml:space="preserve">allowed for the admission of other candidates that those initially selected during the procurement </w:t>
      </w:r>
      <w:proofErr w:type="gramStart"/>
      <w:r>
        <w:t>procedure;</w:t>
      </w:r>
      <w:proofErr w:type="gramEnd"/>
      <w:r>
        <w:t xml:space="preserve"> </w:t>
      </w:r>
    </w:p>
    <w:p w14:paraId="09D97FB5" w14:textId="77777777" w:rsidR="00C96728" w:rsidRDefault="00C96728" w:rsidP="00AD3CEA">
      <w:pPr>
        <w:pStyle w:val="Heading5"/>
      </w:pPr>
      <w:r>
        <w:t xml:space="preserve">allowed for the acceptance of a tender other than that submitted by the Supplier and accepted by the Customer; or </w:t>
      </w:r>
    </w:p>
    <w:p w14:paraId="7804EE95" w14:textId="77777777" w:rsidR="00C96728" w:rsidRPr="000009D3" w:rsidRDefault="00C96728" w:rsidP="00AD3CEA">
      <w:pPr>
        <w:pStyle w:val="Heading5"/>
      </w:pPr>
      <w:r>
        <w:t xml:space="preserve">attracted additional participants within the procurement </w:t>
      </w:r>
      <w:proofErr w:type="gramStart"/>
      <w:r>
        <w:t>procedure;</w:t>
      </w:r>
      <w:proofErr w:type="gramEnd"/>
    </w:p>
    <w:p w14:paraId="7041D44B" w14:textId="77777777" w:rsidR="00C96728" w:rsidRDefault="00C96728" w:rsidP="00AD3CEA">
      <w:pPr>
        <w:pStyle w:val="Heading4"/>
      </w:pPr>
      <w:r>
        <w:t>the Customer becomes aware that, at the time of</w:t>
      </w:r>
      <w:r w:rsidR="00422F13">
        <w:t xml:space="preserve"> </w:t>
      </w:r>
      <w:r>
        <w:t>award</w:t>
      </w:r>
      <w:r w:rsidR="00192AB5">
        <w:t xml:space="preserve"> of this Contract and/or the Framework Agreement</w:t>
      </w:r>
      <w:r>
        <w:t xml:space="preserve">, the Supplier ought to have been excluded from the procurement procedure under </w:t>
      </w:r>
      <w:r w:rsidR="001E51D6">
        <w:t xml:space="preserve">Regulation </w:t>
      </w:r>
      <w:r>
        <w:t>57 of the Public Contracts Regulations 2015; or</w:t>
      </w:r>
    </w:p>
    <w:p w14:paraId="287A3F5A" w14:textId="77777777" w:rsidR="00A47A56" w:rsidRPr="00A47A56" w:rsidRDefault="00C96728" w:rsidP="00AD3CEA">
      <w:pPr>
        <w:pStyle w:val="Heading4"/>
      </w:pPr>
      <w:r>
        <w:t>the Customer becomes aware that</w:t>
      </w:r>
      <w:r w:rsidR="00192AB5">
        <w:t xml:space="preserve"> </w:t>
      </w:r>
      <w:r>
        <w:t>th</w:t>
      </w:r>
      <w:r w:rsidR="00192AB5">
        <w:t>is Contract, and/or the Framework Agreement</w:t>
      </w:r>
      <w:r w:rsidR="00422F13">
        <w:t xml:space="preserve"> </w:t>
      </w:r>
      <w:r w:rsidR="00192AB5">
        <w:t>should not have been awarded to the Supplier due to a serious infringement of the obligations under the Treaties and the Public Contracts Directive that has been declared by the Court of Justice of the European Union in a procedure under Article 258 of TFEU.</w:t>
      </w:r>
    </w:p>
    <w:p w14:paraId="74DD2E24" w14:textId="77777777" w:rsidR="00A47A56" w:rsidRPr="00C5757D" w:rsidRDefault="00CF3061" w:rsidP="00CF3061">
      <w:pPr>
        <w:pStyle w:val="Heading2"/>
      </w:pPr>
      <w:r>
        <w:t>Not used.</w:t>
      </w:r>
    </w:p>
    <w:p w14:paraId="64402219" w14:textId="77777777" w:rsidR="00C96728" w:rsidRPr="00D96D55" w:rsidRDefault="00C96728" w:rsidP="00AD3CEA">
      <w:pPr>
        <w:pStyle w:val="Heading2"/>
        <w:rPr>
          <w:b/>
        </w:rPr>
      </w:pPr>
      <w:r w:rsidRPr="00D96D55">
        <w:rPr>
          <w:b/>
        </w:rPr>
        <w:t>Customer's optional rights on termination</w:t>
      </w:r>
    </w:p>
    <w:p w14:paraId="0B68FF36" w14:textId="63419F08" w:rsidR="00C96728" w:rsidRPr="00936216" w:rsidRDefault="00C96728" w:rsidP="00C96728">
      <w:pPr>
        <w:pStyle w:val="DocSpace"/>
        <w:ind w:left="851"/>
      </w:pPr>
      <w:r w:rsidRPr="00936216">
        <w:t xml:space="preserve">In the event </w:t>
      </w:r>
      <w:r>
        <w:t>the Customer</w:t>
      </w:r>
      <w:r w:rsidRPr="00936216">
        <w:t xml:space="preserve"> is entitled to and terminates the </w:t>
      </w:r>
      <w:r w:rsidR="00895A94">
        <w:t>Services</w:t>
      </w:r>
      <w:r w:rsidR="00840C5F">
        <w:t xml:space="preserve"> in accordance with the terms herein</w:t>
      </w:r>
      <w:r w:rsidRPr="00936216">
        <w:t xml:space="preserve">, or following expiry of the Contract, </w:t>
      </w:r>
      <w:r>
        <w:t>the Customer</w:t>
      </w:r>
      <w:r w:rsidRPr="00936216">
        <w:t xml:space="preserve"> may, at its discretion and on reasonable written notice at the time of such termination or expiry, exercise any of the options specified in </w:t>
      </w:r>
      <w:r>
        <w:t>the Supplier</w:t>
      </w:r>
      <w:r w:rsidRPr="00936216">
        <w:t xml:space="preserve"> Undertakings</w:t>
      </w:r>
      <w:r>
        <w:t xml:space="preserve"> </w:t>
      </w:r>
      <w:r w:rsidRPr="00936216">
        <w:t xml:space="preserve">or </w:t>
      </w:r>
      <w:r>
        <w:t xml:space="preserve">such options as may have been </w:t>
      </w:r>
      <w:r w:rsidRPr="00936216">
        <w:t xml:space="preserve">subsequently agreed between </w:t>
      </w:r>
      <w:r w:rsidR="00F3389F">
        <w:t>the Parties</w:t>
      </w:r>
      <w:r w:rsidRPr="00936216">
        <w:t xml:space="preserve"> in accordance with the change c</w:t>
      </w:r>
      <w:r>
        <w:t xml:space="preserve">ontrol procedures contained in </w:t>
      </w:r>
      <w:r w:rsidR="00C874A5">
        <w:t>Schedule B (Procedures Specified Under the Contract)</w:t>
      </w:r>
      <w:r w:rsidRPr="00936216">
        <w:t xml:space="preserve">. Such options as </w:t>
      </w:r>
      <w:r>
        <w:t>the Customer</w:t>
      </w:r>
      <w:r w:rsidRPr="00936216">
        <w:t xml:space="preserve"> shall decide to exercise shall be implemented as soon as practicable after termination or expiry.</w:t>
      </w:r>
    </w:p>
    <w:p w14:paraId="56138432" w14:textId="77777777" w:rsidR="00C96728" w:rsidRPr="00D96D55" w:rsidRDefault="00C96728" w:rsidP="00AD3CEA">
      <w:pPr>
        <w:pStyle w:val="Heading2"/>
        <w:rPr>
          <w:b/>
        </w:rPr>
      </w:pPr>
      <w:r w:rsidRPr="00D96D55">
        <w:rPr>
          <w:b/>
        </w:rPr>
        <w:t>Re-Tendering</w:t>
      </w:r>
    </w:p>
    <w:p w14:paraId="45C35A3D" w14:textId="77777777" w:rsidR="00C96728" w:rsidRPr="00936216" w:rsidRDefault="00C96728" w:rsidP="00C96728">
      <w:pPr>
        <w:pStyle w:val="DocSpace"/>
        <w:ind w:left="851"/>
      </w:pPr>
      <w:r w:rsidRPr="00936216">
        <w:t xml:space="preserve">If, at any time during the term of this Contract, </w:t>
      </w:r>
      <w:r>
        <w:t>the Customer</w:t>
      </w:r>
      <w:r w:rsidRPr="00936216">
        <w:t xml:space="preserve"> wishes to conduct a competition with a view to entering into an agreement for the provision of services following any expiry or termination of all or any part of the </w:t>
      </w:r>
      <w:r w:rsidR="00895A94">
        <w:t>Services</w:t>
      </w:r>
      <w:r w:rsidRPr="00936216">
        <w:t xml:space="preserve">, </w:t>
      </w:r>
      <w:r>
        <w:t>the Supplier</w:t>
      </w:r>
      <w:r w:rsidRPr="00936216">
        <w:t xml:space="preserve"> shall co-operate with </w:t>
      </w:r>
      <w:r>
        <w:t>the Customer</w:t>
      </w:r>
      <w:r w:rsidRPr="00936216">
        <w:t>'s reasonable requirements in relation to such competition process</w:t>
      </w:r>
      <w:r w:rsidR="00422F13">
        <w:t xml:space="preserve"> </w:t>
      </w:r>
      <w:r w:rsidRPr="00936216">
        <w:t xml:space="preserve">by (i) </w:t>
      </w:r>
      <w:r>
        <w:t xml:space="preserve">promptly </w:t>
      </w:r>
      <w:r w:rsidRPr="00936216">
        <w:t xml:space="preserve">providing any information which </w:t>
      </w:r>
      <w:r>
        <w:t>the Customer</w:t>
      </w:r>
      <w:r w:rsidRPr="00936216">
        <w:t xml:space="preserve"> may reasonably require</w:t>
      </w:r>
      <w:r>
        <w:t xml:space="preserve"> from time to time</w:t>
      </w:r>
      <w:r w:rsidRPr="00936216">
        <w:t xml:space="preserve"> </w:t>
      </w:r>
      <w:r>
        <w:t xml:space="preserve">in order to conduct such competition, </w:t>
      </w:r>
      <w:r w:rsidRPr="00936216">
        <w:t xml:space="preserve">but, to avoid doubt, information which is commercially sensitive to </w:t>
      </w:r>
      <w:r>
        <w:t>the Supplier</w:t>
      </w:r>
      <w:r w:rsidRPr="00936216">
        <w:t xml:space="preserve"> shall not be provided (and, for these purposes "commercially sensitive" shall mean information which would if disclosed to a competitor of </w:t>
      </w:r>
      <w:r>
        <w:t>the Supplier</w:t>
      </w:r>
      <w:r w:rsidRPr="00936216">
        <w:t xml:space="preserve"> give that competitor a </w:t>
      </w:r>
      <w:r>
        <w:t xml:space="preserve">material </w:t>
      </w:r>
      <w:r w:rsidRPr="00936216">
        <w:lastRenderedPageBreak/>
        <w:t xml:space="preserve">competitive advantage over </w:t>
      </w:r>
      <w:r>
        <w:t>the Supplier</w:t>
      </w:r>
      <w:r w:rsidRPr="00936216">
        <w:t xml:space="preserve"> and thereby prejudice the business of </w:t>
      </w:r>
      <w:r>
        <w:t>the Supplier</w:t>
      </w:r>
      <w:r w:rsidRPr="00936216">
        <w:t>)</w:t>
      </w:r>
      <w:r>
        <w:t>,</w:t>
      </w:r>
      <w:r w:rsidRPr="00936216">
        <w:t xml:space="preserve"> and (ii) assisting </w:t>
      </w:r>
      <w:r>
        <w:t>the Customer</w:t>
      </w:r>
      <w:r w:rsidRPr="00936216">
        <w:t xml:space="preserve"> by promptly providing all (or any) participants in such competition process with such access to the Sites, </w:t>
      </w:r>
      <w:r>
        <w:t>Supplier</w:t>
      </w:r>
      <w:r w:rsidRPr="00936216">
        <w:t xml:space="preserve"> Premises, Facilities and all other assets, as is reasonably requested by </w:t>
      </w:r>
      <w:r>
        <w:t>the Customer</w:t>
      </w:r>
      <w:r w:rsidRPr="00936216">
        <w:t>.</w:t>
      </w:r>
      <w:r w:rsidR="00422F13">
        <w:t xml:space="preserve"> </w:t>
      </w:r>
      <w:r w:rsidRPr="00936216">
        <w:t xml:space="preserve">In any event, regardless of whether </w:t>
      </w:r>
      <w:r>
        <w:t>the Customer</w:t>
      </w:r>
      <w:r w:rsidRPr="00936216">
        <w:t xml:space="preserve"> wishes to conduct a competition or wishes to bring the </w:t>
      </w:r>
      <w:r w:rsidR="00895A94">
        <w:t>Services</w:t>
      </w:r>
      <w:r w:rsidRPr="00936216">
        <w:t xml:space="preserve"> in-house or otherwise, </w:t>
      </w:r>
      <w:r>
        <w:t>the Supplier</w:t>
      </w:r>
      <w:r w:rsidRPr="00936216">
        <w:t xml:space="preserve"> agrees that it shall, at any time upon reasonable written request of </w:t>
      </w:r>
      <w:r>
        <w:t>the Customer</w:t>
      </w:r>
      <w:r w:rsidRPr="00936216">
        <w:t xml:space="preserve"> </w:t>
      </w:r>
      <w:r>
        <w:t xml:space="preserve">from time to time </w:t>
      </w:r>
      <w:r w:rsidRPr="00936216">
        <w:t xml:space="preserve">and no later than 14 days following receipt of such request, provide to </w:t>
      </w:r>
      <w:r>
        <w:t>the Customer</w:t>
      </w:r>
      <w:r w:rsidRPr="00936216">
        <w:t xml:space="preserve"> all such personnel</w:t>
      </w:r>
      <w:r>
        <w:t>-</w:t>
      </w:r>
      <w:r w:rsidRPr="00936216">
        <w:t>related information</w:t>
      </w:r>
      <w:r>
        <w:t xml:space="preserve"> (including full employment terms and conditions, salary, pensions and benefits-related information)</w:t>
      </w:r>
      <w:r w:rsidRPr="00936216">
        <w:t xml:space="preserve"> as is reasonably requested by </w:t>
      </w:r>
      <w:r>
        <w:t>the Customer</w:t>
      </w:r>
      <w:r w:rsidRPr="00936216">
        <w:t xml:space="preserve"> including but not limited to the same information as </w:t>
      </w:r>
      <w:r>
        <w:t>the Supplier</w:t>
      </w:r>
      <w:r w:rsidRPr="00936216">
        <w:t xml:space="preserve"> (or any subcontractor) would be obliged to disclose under Regulation 11 of TUPE.</w:t>
      </w:r>
    </w:p>
    <w:p w14:paraId="7269BB76" w14:textId="77777777" w:rsidR="00C96728" w:rsidRPr="00D96D55" w:rsidRDefault="00C96728" w:rsidP="00AD3CEA">
      <w:pPr>
        <w:pStyle w:val="Heading2"/>
        <w:rPr>
          <w:b/>
        </w:rPr>
      </w:pPr>
      <w:r w:rsidRPr="00D96D55">
        <w:rPr>
          <w:b/>
        </w:rPr>
        <w:t>Survival of obligations</w:t>
      </w:r>
    </w:p>
    <w:p w14:paraId="5D498DE2" w14:textId="77777777" w:rsidR="00C96728" w:rsidRPr="00694A94" w:rsidRDefault="00C96728" w:rsidP="00C96728">
      <w:pPr>
        <w:pStyle w:val="DocSpace"/>
        <w:ind w:left="851"/>
      </w:pPr>
      <w:r w:rsidRPr="00936216">
        <w:t xml:space="preserve">Rights and obligations of </w:t>
      </w:r>
      <w:r w:rsidR="00F3389F">
        <w:t>the Parties</w:t>
      </w:r>
      <w:r w:rsidRPr="00936216">
        <w:t xml:space="preserve">, which have accrued or shall accrue shall survive termination of the Contract insofar as survival shall be construed from the relevant </w:t>
      </w:r>
      <w:r>
        <w:t>Clause</w:t>
      </w:r>
      <w:r w:rsidRPr="00936216">
        <w:t>s in t</w:t>
      </w:r>
      <w:r>
        <w:t>he context of such termination.</w:t>
      </w:r>
    </w:p>
    <w:p w14:paraId="69D50638" w14:textId="77777777" w:rsidR="00C96728" w:rsidRPr="000F4082" w:rsidRDefault="00C96728" w:rsidP="00AD3CEA">
      <w:pPr>
        <w:pStyle w:val="Heading2"/>
      </w:pPr>
      <w:r w:rsidRPr="0045624C">
        <w:rPr>
          <w:b/>
        </w:rPr>
        <w:t>Te</w:t>
      </w:r>
      <w:r w:rsidRPr="0045624C">
        <w:rPr>
          <w:b/>
          <w:spacing w:val="-2"/>
        </w:rPr>
        <w:t>r</w:t>
      </w:r>
      <w:r w:rsidRPr="0045624C">
        <w:rPr>
          <w:b/>
          <w:spacing w:val="2"/>
        </w:rPr>
        <w:t>m</w:t>
      </w:r>
      <w:r w:rsidRPr="0045624C">
        <w:rPr>
          <w:b/>
        </w:rPr>
        <w:t>i</w:t>
      </w:r>
      <w:r w:rsidRPr="0045624C">
        <w:rPr>
          <w:b/>
          <w:spacing w:val="-2"/>
        </w:rPr>
        <w:t>n</w:t>
      </w:r>
      <w:r w:rsidRPr="0045624C">
        <w:rPr>
          <w:b/>
        </w:rPr>
        <w:t>ation</w:t>
      </w:r>
      <w:r w:rsidRPr="0045624C">
        <w:rPr>
          <w:b/>
          <w:spacing w:val="-17"/>
        </w:rPr>
        <w:t xml:space="preserve"> </w:t>
      </w:r>
      <w:r w:rsidRPr="0045624C">
        <w:rPr>
          <w:b/>
        </w:rPr>
        <w:t>A</w:t>
      </w:r>
      <w:r w:rsidRPr="0045624C">
        <w:rPr>
          <w:b/>
          <w:spacing w:val="-1"/>
        </w:rPr>
        <w:t>ss</w:t>
      </w:r>
      <w:r w:rsidRPr="0045624C">
        <w:rPr>
          <w:b/>
        </w:rPr>
        <w:t>i</w:t>
      </w:r>
      <w:r w:rsidRPr="0045624C">
        <w:rPr>
          <w:b/>
          <w:spacing w:val="-1"/>
        </w:rPr>
        <w:t>s</w:t>
      </w:r>
      <w:r w:rsidRPr="0045624C">
        <w:rPr>
          <w:b/>
        </w:rPr>
        <w:t>tan</w:t>
      </w:r>
      <w:r w:rsidRPr="0045624C">
        <w:rPr>
          <w:b/>
          <w:spacing w:val="-1"/>
        </w:rPr>
        <w:t>c</w:t>
      </w:r>
      <w:r w:rsidRPr="0045624C">
        <w:rPr>
          <w:b/>
        </w:rPr>
        <w:t>e.</w:t>
      </w:r>
      <w:r w:rsidRPr="0045624C">
        <w:t xml:space="preserve"> </w:t>
      </w:r>
      <w:r w:rsidRPr="0045624C">
        <w:rPr>
          <w:spacing w:val="-1"/>
        </w:rPr>
        <w:t>O</w:t>
      </w:r>
      <w:r w:rsidRPr="0045624C">
        <w:t>n</w:t>
      </w:r>
      <w:r w:rsidRPr="0045624C">
        <w:rPr>
          <w:spacing w:val="-6"/>
        </w:rPr>
        <w:t xml:space="preserve"> </w:t>
      </w:r>
      <w:r w:rsidRPr="0045624C">
        <w:t>te</w:t>
      </w:r>
      <w:r w:rsidRPr="0045624C">
        <w:rPr>
          <w:spacing w:val="-2"/>
        </w:rPr>
        <w:t>r</w:t>
      </w:r>
      <w:r w:rsidRPr="0045624C">
        <w:rPr>
          <w:spacing w:val="2"/>
        </w:rPr>
        <w:t>m</w:t>
      </w:r>
      <w:r w:rsidRPr="0045624C">
        <w:t>ination</w:t>
      </w:r>
      <w:r w:rsidRPr="0045624C">
        <w:rPr>
          <w:spacing w:val="-13"/>
        </w:rPr>
        <w:t xml:space="preserve"> </w:t>
      </w:r>
      <w:r w:rsidRPr="0045624C">
        <w:t>or</w:t>
      </w:r>
      <w:r w:rsidRPr="0045624C">
        <w:rPr>
          <w:spacing w:val="-4"/>
        </w:rPr>
        <w:t xml:space="preserve"> </w:t>
      </w:r>
      <w:r w:rsidRPr="0045624C">
        <w:t>e</w:t>
      </w:r>
      <w:r w:rsidRPr="0045624C">
        <w:rPr>
          <w:spacing w:val="-1"/>
        </w:rPr>
        <w:t>x</w:t>
      </w:r>
      <w:r w:rsidRPr="0045624C">
        <w:t>pi</w:t>
      </w:r>
      <w:r w:rsidRPr="0045624C">
        <w:rPr>
          <w:spacing w:val="-2"/>
        </w:rPr>
        <w:t>r</w:t>
      </w:r>
      <w:r w:rsidRPr="0045624C">
        <w:t>y</w:t>
      </w:r>
      <w:r w:rsidRPr="0045624C">
        <w:rPr>
          <w:spacing w:val="-14"/>
        </w:rPr>
        <w:t xml:space="preserve"> </w:t>
      </w:r>
      <w:r w:rsidRPr="0045624C">
        <w:t>of</w:t>
      </w:r>
      <w:r w:rsidRPr="0045624C">
        <w:rPr>
          <w:spacing w:val="-2"/>
        </w:rPr>
        <w:t xml:space="preserve"> </w:t>
      </w:r>
      <w:r w:rsidRPr="0045624C">
        <w:t>the</w:t>
      </w:r>
      <w:r w:rsidRPr="0045624C">
        <w:rPr>
          <w:spacing w:val="-5"/>
        </w:rPr>
        <w:t xml:space="preserve"> </w:t>
      </w:r>
      <w:r>
        <w:t>Contract</w:t>
      </w:r>
      <w:r w:rsidRPr="0045624C">
        <w:rPr>
          <w:spacing w:val="-10"/>
        </w:rPr>
        <w:t xml:space="preserve"> </w:t>
      </w:r>
      <w:r w:rsidRPr="0045624C">
        <w:t>for</w:t>
      </w:r>
      <w:r w:rsidRPr="0045624C">
        <w:rPr>
          <w:spacing w:val="-4"/>
        </w:rPr>
        <w:t xml:space="preserve"> </w:t>
      </w:r>
      <w:r w:rsidRPr="0045624C">
        <w:t>any</w:t>
      </w:r>
      <w:r w:rsidRPr="0045624C">
        <w:rPr>
          <w:spacing w:val="-12"/>
        </w:rPr>
        <w:t xml:space="preserve"> </w:t>
      </w:r>
      <w:r w:rsidRPr="0045624C">
        <w:rPr>
          <w:spacing w:val="-2"/>
        </w:rPr>
        <w:t>r</w:t>
      </w:r>
      <w:r w:rsidRPr="0045624C">
        <w:t>ea</w:t>
      </w:r>
      <w:r w:rsidRPr="0045624C">
        <w:rPr>
          <w:spacing w:val="-1"/>
        </w:rPr>
        <w:t>s</w:t>
      </w:r>
      <w:r w:rsidRPr="0045624C">
        <w:t>on</w:t>
      </w:r>
      <w:r w:rsidRPr="0045624C">
        <w:rPr>
          <w:spacing w:val="-9"/>
        </w:rPr>
        <w:t xml:space="preserve"> </w:t>
      </w:r>
      <w:r w:rsidRPr="0045624C">
        <w:t>the</w:t>
      </w:r>
      <w:r w:rsidRPr="0045624C">
        <w:rPr>
          <w:spacing w:val="-6"/>
        </w:rPr>
        <w:t xml:space="preserve"> </w:t>
      </w:r>
      <w:r w:rsidRPr="0045624C">
        <w:t>Supplier</w:t>
      </w:r>
      <w:r w:rsidRPr="0045624C">
        <w:rPr>
          <w:spacing w:val="-9"/>
        </w:rPr>
        <w:t xml:space="preserve"> </w:t>
      </w:r>
      <w:r w:rsidRPr="0045624C">
        <w:rPr>
          <w:spacing w:val="-1"/>
        </w:rPr>
        <w:t>s</w:t>
      </w:r>
      <w:r w:rsidRPr="0045624C">
        <w:t>hall</w:t>
      </w:r>
      <w:r w:rsidRPr="0045624C">
        <w:rPr>
          <w:spacing w:val="-8"/>
        </w:rPr>
        <w:t xml:space="preserve"> </w:t>
      </w:r>
      <w:r w:rsidRPr="0045624C">
        <w:rPr>
          <w:spacing w:val="-1"/>
        </w:rPr>
        <w:t>c</w:t>
      </w:r>
      <w:r w:rsidRPr="0045624C">
        <w:t>o</w:t>
      </w:r>
      <w:r w:rsidRPr="0045624C">
        <w:rPr>
          <w:spacing w:val="2"/>
        </w:rPr>
        <w:t>m</w:t>
      </w:r>
      <w:r w:rsidRPr="0045624C">
        <w:t>ply</w:t>
      </w:r>
      <w:r w:rsidRPr="0045624C">
        <w:rPr>
          <w:spacing w:val="-14"/>
        </w:rPr>
        <w:t xml:space="preserve"> </w:t>
      </w:r>
      <w:r w:rsidRPr="0045624C">
        <w:rPr>
          <w:spacing w:val="-5"/>
        </w:rPr>
        <w:t>w</w:t>
      </w:r>
      <w:r w:rsidRPr="0045624C">
        <w:t>ith</w:t>
      </w:r>
      <w:r w:rsidRPr="0045624C">
        <w:rPr>
          <w:spacing w:val="-10"/>
        </w:rPr>
        <w:t xml:space="preserve"> </w:t>
      </w:r>
      <w:r w:rsidRPr="0045624C">
        <w:t>its obligations</w:t>
      </w:r>
      <w:r w:rsidRPr="0045624C">
        <w:rPr>
          <w:spacing w:val="-14"/>
        </w:rPr>
        <w:t xml:space="preserve"> </w:t>
      </w:r>
      <w:r w:rsidRPr="0045624C">
        <w:rPr>
          <w:spacing w:val="-1"/>
        </w:rPr>
        <w:t>s</w:t>
      </w:r>
      <w:r w:rsidRPr="0045624C">
        <w:t>et</w:t>
      </w:r>
      <w:r w:rsidRPr="0045624C">
        <w:rPr>
          <w:spacing w:val="-8"/>
        </w:rPr>
        <w:t xml:space="preserve"> </w:t>
      </w:r>
      <w:r w:rsidRPr="0045624C">
        <w:t>out</w:t>
      </w:r>
      <w:r w:rsidRPr="0045624C">
        <w:rPr>
          <w:spacing w:val="-8"/>
        </w:rPr>
        <w:t xml:space="preserve"> </w:t>
      </w:r>
      <w:r w:rsidRPr="0045624C">
        <w:t>at</w:t>
      </w:r>
      <w:r w:rsidRPr="0045624C">
        <w:rPr>
          <w:spacing w:val="-7"/>
        </w:rPr>
        <w:t xml:space="preserve"> </w:t>
      </w:r>
      <w:r w:rsidR="003B4E12">
        <w:t xml:space="preserve">Schedule </w:t>
      </w:r>
      <w:r w:rsidR="001E51D6">
        <w:t>J</w:t>
      </w:r>
      <w:r w:rsidR="003B4E12">
        <w:t xml:space="preserve"> (Termination Assistance)</w:t>
      </w:r>
      <w:r w:rsidRPr="0045624C">
        <w:t>.</w:t>
      </w:r>
    </w:p>
    <w:p w14:paraId="2C5C7A7F" w14:textId="77777777" w:rsidR="00C96728" w:rsidRPr="0045624C" w:rsidRDefault="00C96728" w:rsidP="00294C43">
      <w:pPr>
        <w:pStyle w:val="Heading1"/>
      </w:pPr>
      <w:bookmarkStart w:id="91" w:name="_Ref26460700"/>
      <w:bookmarkStart w:id="92" w:name="_Toc27751672"/>
      <w:r w:rsidRPr="0045624C">
        <w:rPr>
          <w:spacing w:val="-2"/>
        </w:rPr>
        <w:t>C</w:t>
      </w:r>
      <w:r w:rsidRPr="0045624C">
        <w:rPr>
          <w:spacing w:val="-1"/>
        </w:rPr>
        <w:t>O</w:t>
      </w:r>
      <w:r w:rsidRPr="0045624C">
        <w:rPr>
          <w:spacing w:val="-2"/>
        </w:rPr>
        <w:t>NF</w:t>
      </w:r>
      <w:r w:rsidRPr="0045624C">
        <w:t>I</w:t>
      </w:r>
      <w:r w:rsidRPr="0045624C">
        <w:rPr>
          <w:spacing w:val="-2"/>
        </w:rPr>
        <w:t>D</w:t>
      </w:r>
      <w:r w:rsidRPr="0045624C">
        <w:t>E</w:t>
      </w:r>
      <w:r w:rsidRPr="0045624C">
        <w:rPr>
          <w:spacing w:val="-2"/>
        </w:rPr>
        <w:t>N</w:t>
      </w:r>
      <w:r w:rsidRPr="0045624C">
        <w:t>TI</w:t>
      </w:r>
      <w:r w:rsidRPr="0045624C">
        <w:rPr>
          <w:spacing w:val="-9"/>
        </w:rPr>
        <w:t>A</w:t>
      </w:r>
      <w:r w:rsidRPr="0045624C">
        <w:rPr>
          <w:spacing w:val="-2"/>
        </w:rPr>
        <w:t>L</w:t>
      </w:r>
      <w:r w:rsidRPr="0045624C">
        <w:t>ITY</w:t>
      </w:r>
      <w:bookmarkEnd w:id="91"/>
      <w:bookmarkEnd w:id="92"/>
      <w:r>
        <w:fldChar w:fldCharType="begin"/>
      </w:r>
      <w:r>
        <w:instrText xml:space="preserve"> TC "</w:instrText>
      </w:r>
      <w:bookmarkStart w:id="93" w:name="_Toc30756124"/>
      <w:r>
        <w:instrText>12.</w:instrText>
      </w:r>
      <w:r>
        <w:tab/>
      </w:r>
      <w:r w:rsidRPr="00462566">
        <w:rPr>
          <w:spacing w:val="-2"/>
        </w:rPr>
        <w:instrText>C</w:instrText>
      </w:r>
      <w:r w:rsidRPr="00462566">
        <w:rPr>
          <w:spacing w:val="-1"/>
        </w:rPr>
        <w:instrText>O</w:instrText>
      </w:r>
      <w:r w:rsidRPr="00462566">
        <w:rPr>
          <w:spacing w:val="-2"/>
        </w:rPr>
        <w:instrText>NF</w:instrText>
      </w:r>
      <w:r w:rsidRPr="00462566">
        <w:instrText>I</w:instrText>
      </w:r>
      <w:r w:rsidRPr="00462566">
        <w:rPr>
          <w:spacing w:val="-2"/>
        </w:rPr>
        <w:instrText>D</w:instrText>
      </w:r>
      <w:r w:rsidRPr="00462566">
        <w:instrText>E</w:instrText>
      </w:r>
      <w:r w:rsidRPr="00462566">
        <w:rPr>
          <w:spacing w:val="-2"/>
        </w:rPr>
        <w:instrText>N</w:instrText>
      </w:r>
      <w:r w:rsidRPr="00462566">
        <w:instrText>TI</w:instrText>
      </w:r>
      <w:r w:rsidRPr="00462566">
        <w:rPr>
          <w:spacing w:val="-9"/>
        </w:rPr>
        <w:instrText>A</w:instrText>
      </w:r>
      <w:r w:rsidRPr="00462566">
        <w:rPr>
          <w:spacing w:val="-2"/>
        </w:rPr>
        <w:instrText>L</w:instrText>
      </w:r>
      <w:r w:rsidRPr="00462566">
        <w:instrText>ITY</w:instrText>
      </w:r>
      <w:bookmarkEnd w:id="93"/>
      <w:r>
        <w:instrText xml:space="preserve">" \f C \l "1" </w:instrText>
      </w:r>
      <w:r>
        <w:fldChar w:fldCharType="end"/>
      </w:r>
    </w:p>
    <w:p w14:paraId="72D4200B" w14:textId="77777777" w:rsidR="00C96728" w:rsidRPr="00936216" w:rsidRDefault="00C96728" w:rsidP="00AD3CEA">
      <w:pPr>
        <w:pStyle w:val="Heading2"/>
      </w:pPr>
      <w:bookmarkStart w:id="94" w:name="_Ref26460608"/>
      <w:r w:rsidRPr="00936216">
        <w:t xml:space="preserve">In respect of any Confidential Information it may receive from the </w:t>
      </w:r>
      <w:r w:rsidR="00F3389F">
        <w:t>other Party</w:t>
      </w:r>
      <w:r w:rsidRPr="00936216">
        <w:t xml:space="preserve"> (“the Discloser”) and subject always to the remainder of this </w:t>
      </w:r>
      <w:r>
        <w:t>Clause</w:t>
      </w:r>
      <w:r w:rsidRPr="00936216">
        <w:t xml:space="preserve"> </w:t>
      </w:r>
      <w:r>
        <w:fldChar w:fldCharType="begin"/>
      </w:r>
      <w:r>
        <w:instrText xml:space="preserve"> REF _Ref26460608 \r \h  \* MERGEFORMAT </w:instrText>
      </w:r>
      <w:r>
        <w:fldChar w:fldCharType="separate"/>
      </w:r>
      <w:r w:rsidR="00F3389F">
        <w:t>12.1</w:t>
      </w:r>
      <w:r>
        <w:fldChar w:fldCharType="end"/>
      </w:r>
      <w:r w:rsidRPr="00936216">
        <w:t xml:space="preserve">, </w:t>
      </w:r>
      <w:r w:rsidR="00F3389F">
        <w:t>each Party</w:t>
      </w:r>
      <w:r w:rsidRPr="00936216">
        <w:t xml:space="preserve"> (“the Recipient”) undertakes to keep secret and strictly confidential and shall not disclose any such Confidential Information to any third party, without the Discloser’s prior written consent provided that:</w:t>
      </w:r>
      <w:bookmarkEnd w:id="94"/>
    </w:p>
    <w:p w14:paraId="4EDE31E4" w14:textId="77777777" w:rsidR="00C96728" w:rsidRPr="00936216" w:rsidRDefault="00C96728" w:rsidP="00AD3CEA">
      <w:pPr>
        <w:pStyle w:val="Heading3"/>
      </w:pPr>
      <w:bookmarkStart w:id="95" w:name="_Ref26460826"/>
      <w:r w:rsidRPr="00936216">
        <w:t xml:space="preserve">the Recipient shall not be prevented from using any general knowledge, experience or skills which were in its possession prior to the commencement of the </w:t>
      </w:r>
      <w:proofErr w:type="gramStart"/>
      <w:r w:rsidRPr="00936216">
        <w:t>Contract;</w:t>
      </w:r>
      <w:bookmarkEnd w:id="95"/>
      <w:proofErr w:type="gramEnd"/>
    </w:p>
    <w:p w14:paraId="3D2CE73F" w14:textId="77777777" w:rsidR="00C96728" w:rsidRPr="00936216" w:rsidRDefault="00C96728" w:rsidP="00AD3CEA">
      <w:pPr>
        <w:pStyle w:val="Heading3"/>
      </w:pPr>
      <w:bookmarkStart w:id="96" w:name="_Ref29216556"/>
      <w:r w:rsidRPr="00936216">
        <w:t xml:space="preserve">the provisions of this </w:t>
      </w:r>
      <w:r>
        <w:t xml:space="preserve">Clause </w:t>
      </w:r>
      <w:r>
        <w:fldChar w:fldCharType="begin"/>
      </w:r>
      <w:r>
        <w:instrText xml:space="preserve"> REF _Ref26460700 \r \h  \* MERGEFORMAT </w:instrText>
      </w:r>
      <w:r>
        <w:fldChar w:fldCharType="separate"/>
      </w:r>
      <w:r w:rsidR="00F3389F">
        <w:t>12</w:t>
      </w:r>
      <w:r>
        <w:fldChar w:fldCharType="end"/>
      </w:r>
      <w:r w:rsidRPr="00936216">
        <w:t xml:space="preserve"> shall not apply to any Confidential Information which:</w:t>
      </w:r>
      <w:bookmarkEnd w:id="96"/>
    </w:p>
    <w:p w14:paraId="7EB0398B" w14:textId="77777777" w:rsidR="00C96728" w:rsidRPr="007F6061" w:rsidRDefault="00C96728" w:rsidP="00AD3CEA">
      <w:pPr>
        <w:pStyle w:val="Heading4"/>
      </w:pPr>
      <w:r w:rsidRPr="00936216">
        <w:t xml:space="preserve">is in </w:t>
      </w:r>
      <w:r w:rsidRPr="007F6061">
        <w:t xml:space="preserve">or enters the public domain other than by breach of the Contract or other act or omissions of the </w:t>
      </w:r>
      <w:proofErr w:type="gramStart"/>
      <w:r w:rsidRPr="007F6061">
        <w:t>Recipient;</w:t>
      </w:r>
      <w:proofErr w:type="gramEnd"/>
    </w:p>
    <w:p w14:paraId="499C8BA5" w14:textId="77777777" w:rsidR="00C96728" w:rsidRPr="00BD199E" w:rsidRDefault="00C96728" w:rsidP="00AD3CEA">
      <w:pPr>
        <w:pStyle w:val="Heading4"/>
      </w:pPr>
      <w:r w:rsidRPr="00BD199E">
        <w:t xml:space="preserve">is obtained by a third party who is lawfully </w:t>
      </w:r>
      <w:proofErr w:type="spellStart"/>
      <w:r w:rsidRPr="00BD199E">
        <w:t>authorised</w:t>
      </w:r>
      <w:proofErr w:type="spellEnd"/>
      <w:r w:rsidRPr="00BD199E">
        <w:t xml:space="preserve"> to disclose such information; or</w:t>
      </w:r>
    </w:p>
    <w:p w14:paraId="15A6266A" w14:textId="77777777" w:rsidR="00C96728" w:rsidRPr="00BD199E" w:rsidRDefault="00C96728" w:rsidP="00AD3CEA">
      <w:pPr>
        <w:pStyle w:val="Heading4"/>
      </w:pPr>
      <w:r w:rsidRPr="00BD199E">
        <w:t xml:space="preserve">is </w:t>
      </w:r>
      <w:proofErr w:type="spellStart"/>
      <w:r w:rsidRPr="00BD199E">
        <w:t>authorised</w:t>
      </w:r>
      <w:proofErr w:type="spellEnd"/>
      <w:r w:rsidRPr="00BD199E">
        <w:t xml:space="preserve"> for release by the prior written consent of the Discloser; or </w:t>
      </w:r>
    </w:p>
    <w:p w14:paraId="221C7272" w14:textId="77777777" w:rsidR="00C96728" w:rsidRPr="00936216" w:rsidRDefault="00C96728" w:rsidP="00AD3CEA">
      <w:pPr>
        <w:pStyle w:val="Heading4"/>
      </w:pPr>
      <w:r w:rsidRPr="00BD199E">
        <w:t>the disclosure of which is required to ensure the compliance of the Customer with the Freedom of Information</w:t>
      </w:r>
      <w:r w:rsidRPr="00936216">
        <w:t xml:space="preserve"> Act 2000 (the FOIA).</w:t>
      </w:r>
    </w:p>
    <w:p w14:paraId="385F5342" w14:textId="77777777" w:rsidR="00C96728" w:rsidRPr="00936216" w:rsidRDefault="00C96728" w:rsidP="00AD3CEA">
      <w:pPr>
        <w:pStyle w:val="Heading2"/>
      </w:pPr>
      <w:bookmarkStart w:id="97" w:name="_Ref340568192"/>
      <w:r w:rsidRPr="00936216">
        <w:t xml:space="preserve">Nothing in this </w:t>
      </w:r>
      <w:r>
        <w:t>Clause</w:t>
      </w:r>
      <w:r w:rsidRPr="00936216">
        <w:t xml:space="preserve"> </w:t>
      </w:r>
      <w:r>
        <w:fldChar w:fldCharType="begin"/>
      </w:r>
      <w:r>
        <w:instrText xml:space="preserve"> REF _Ref26460700 \r \h  \* MERGEFORMAT </w:instrText>
      </w:r>
      <w:r>
        <w:fldChar w:fldCharType="separate"/>
      </w:r>
      <w:r w:rsidR="00F3389F">
        <w:t>12</w:t>
      </w:r>
      <w:r>
        <w:fldChar w:fldCharType="end"/>
      </w:r>
      <w:r>
        <w:t xml:space="preserve"> </w:t>
      </w:r>
      <w:r w:rsidRPr="00936216">
        <w:t xml:space="preserve">shall prevent the Recipient from disclosing Confidential Information where it is required to do so by judicial, administrative, governmental or regulatory process in connection with any action, suit, proceedings or claim or otherwise by applicable law or, where </w:t>
      </w:r>
      <w:r>
        <w:t>the Supplier</w:t>
      </w:r>
      <w:r w:rsidRPr="00936216">
        <w:t xml:space="preserve"> is the Recipient, to </w:t>
      </w:r>
      <w:r>
        <w:t>the Supplier</w:t>
      </w:r>
      <w:r w:rsidRPr="00936216">
        <w:t xml:space="preserve">'s immediate or ultimate holding company provided that </w:t>
      </w:r>
      <w:r>
        <w:t>the Supplier</w:t>
      </w:r>
      <w:r w:rsidRPr="00936216">
        <w:t xml:space="preserve"> procures that such holding company complies with this </w:t>
      </w:r>
      <w:r>
        <w:t>Clause</w:t>
      </w:r>
      <w:r w:rsidRPr="00936216">
        <w:t xml:space="preserve"> </w:t>
      </w:r>
      <w:r>
        <w:fldChar w:fldCharType="begin"/>
      </w:r>
      <w:r>
        <w:instrText xml:space="preserve"> REF _Ref26460700 \r \h  \* MERGEFORMAT </w:instrText>
      </w:r>
      <w:r>
        <w:fldChar w:fldCharType="separate"/>
      </w:r>
      <w:r w:rsidR="00F3389F">
        <w:t>12</w:t>
      </w:r>
      <w:r>
        <w:fldChar w:fldCharType="end"/>
      </w:r>
      <w:r w:rsidRPr="00936216">
        <w:t xml:space="preserve"> as if any reference to </w:t>
      </w:r>
      <w:r>
        <w:t>the Supplier</w:t>
      </w:r>
      <w:r w:rsidRPr="00936216">
        <w:t xml:space="preserve"> in this </w:t>
      </w:r>
      <w:r>
        <w:t>Clause</w:t>
      </w:r>
      <w:r w:rsidRPr="00936216">
        <w:t xml:space="preserve"> </w:t>
      </w:r>
      <w:r>
        <w:fldChar w:fldCharType="begin"/>
      </w:r>
      <w:r>
        <w:instrText xml:space="preserve"> REF _Ref26460700 \r \h  \* MERGEFORMAT </w:instrText>
      </w:r>
      <w:r>
        <w:fldChar w:fldCharType="separate"/>
      </w:r>
      <w:r w:rsidR="00F3389F">
        <w:t>12</w:t>
      </w:r>
      <w:r>
        <w:fldChar w:fldCharType="end"/>
      </w:r>
      <w:r w:rsidRPr="00936216">
        <w:t xml:space="preserve"> were a reference to such holding company.</w:t>
      </w:r>
      <w:bookmarkEnd w:id="97"/>
    </w:p>
    <w:p w14:paraId="3C09EEA2" w14:textId="77777777" w:rsidR="00C96728" w:rsidRPr="00936216" w:rsidRDefault="00C96728" w:rsidP="00AD3CEA">
      <w:pPr>
        <w:pStyle w:val="Heading2"/>
      </w:pPr>
      <w:r>
        <w:t>The Supplier</w:t>
      </w:r>
      <w:r w:rsidRPr="00936216">
        <w:t xml:space="preserve"> </w:t>
      </w:r>
      <w:proofErr w:type="spellStart"/>
      <w:r w:rsidRPr="00936216">
        <w:t>authorises</w:t>
      </w:r>
      <w:proofErr w:type="spellEnd"/>
      <w:r w:rsidRPr="00936216">
        <w:t xml:space="preserve"> </w:t>
      </w:r>
      <w:r>
        <w:t>the Customer</w:t>
      </w:r>
      <w:r w:rsidRPr="00936216">
        <w:t xml:space="preserve"> to disclose the Confidential Information to such person(s) as may be notified to </w:t>
      </w:r>
      <w:r>
        <w:t>the Supplier</w:t>
      </w:r>
      <w:r w:rsidRPr="00936216">
        <w:t xml:space="preserve"> in writing by </w:t>
      </w:r>
      <w:r>
        <w:t>the Customer</w:t>
      </w:r>
      <w:r w:rsidRPr="00936216">
        <w:t xml:space="preserve"> from time to time to the extent only as is necessary for the purposes of </w:t>
      </w:r>
      <w:r w:rsidR="007F6061">
        <w:t>conduc</w:t>
      </w:r>
      <w:r w:rsidR="00F3389F">
        <w:t>t</w:t>
      </w:r>
      <w:r w:rsidR="007F6061">
        <w:t xml:space="preserve">ing a Benchmark Review in accordance with </w:t>
      </w:r>
      <w:r w:rsidR="00C874A5">
        <w:t>Schedule F (Benchmarking)</w:t>
      </w:r>
      <w:r w:rsidR="007F6061">
        <w:t xml:space="preserve">. </w:t>
      </w:r>
      <w:r>
        <w:t>The Customer</w:t>
      </w:r>
      <w:r w:rsidRPr="00936216">
        <w:t xml:space="preserve"> shall use all reasonable </w:t>
      </w:r>
      <w:proofErr w:type="spellStart"/>
      <w:r w:rsidRPr="00936216">
        <w:t>endeavours</w:t>
      </w:r>
      <w:proofErr w:type="spellEnd"/>
      <w:r w:rsidRPr="00936216">
        <w:t xml:space="preserve"> to ensure that such person(s) keeps the Confidential Information confidential and does not make use of the Confidential Information except for the purpose for which the disclosure is made. </w:t>
      </w:r>
      <w:r>
        <w:t>The Customer</w:t>
      </w:r>
      <w:r w:rsidRPr="00936216">
        <w:t xml:space="preserve"> shall not without good reason claim that the lowest price available in the market is the realistic market price.</w:t>
      </w:r>
    </w:p>
    <w:p w14:paraId="641486A7" w14:textId="77777777" w:rsidR="00C96728" w:rsidRPr="00936216" w:rsidRDefault="00C96728" w:rsidP="00AD3CEA">
      <w:pPr>
        <w:pStyle w:val="Heading2"/>
      </w:pPr>
      <w:r>
        <w:lastRenderedPageBreak/>
        <w:t>The Supplier</w:t>
      </w:r>
      <w:r w:rsidRPr="00936216">
        <w:t xml:space="preserve"> acknowledges that </w:t>
      </w:r>
      <w:r>
        <w:t>the Customer</w:t>
      </w:r>
      <w:r w:rsidRPr="00936216">
        <w:t xml:space="preserve"> is or may be subject to the FOIA. </w:t>
      </w:r>
      <w:r>
        <w:t>The Supplier</w:t>
      </w:r>
      <w:r w:rsidRPr="00936216">
        <w:t xml:space="preserve"> notes and acknowledges the FOIA and both the respective Codes of Practice on the Discharge of Public Authorities' Functions and on the Management of Records (which are issued under section 45 and 46 of the FOIA respectively) and the Environmental Information Regulations 2004 as may be amended, </w:t>
      </w:r>
      <w:proofErr w:type="gramStart"/>
      <w:r w:rsidRPr="00936216">
        <w:t>updated</w:t>
      </w:r>
      <w:proofErr w:type="gramEnd"/>
      <w:r w:rsidRPr="00936216">
        <w:t xml:space="preserve"> or replaced from time to time.</w:t>
      </w:r>
      <w:r w:rsidR="00422F13">
        <w:t xml:space="preserve"> </w:t>
      </w:r>
      <w:r>
        <w:t>The Supplier</w:t>
      </w:r>
      <w:r w:rsidRPr="00936216">
        <w:t xml:space="preserve"> will act in accordance with the FOIA, these Codes of Practice and these Regulations (and any other applicable codes of practice or guidance notified to </w:t>
      </w:r>
      <w:r>
        <w:t>the Supplier</w:t>
      </w:r>
      <w:r w:rsidRPr="00936216">
        <w:t xml:space="preserve"> from time to time) to the extent that they apply to </w:t>
      </w:r>
      <w:r>
        <w:t>the Supplier</w:t>
      </w:r>
      <w:r w:rsidRPr="00936216">
        <w:t>'s performance under the Contract.</w:t>
      </w:r>
    </w:p>
    <w:p w14:paraId="027EB1A7" w14:textId="77777777" w:rsidR="00C96728" w:rsidRPr="00936216" w:rsidRDefault="00C96728" w:rsidP="00AD3CEA">
      <w:pPr>
        <w:pStyle w:val="Heading2"/>
      </w:pPr>
      <w:bookmarkStart w:id="98" w:name="_Ref29216513"/>
      <w:r>
        <w:t>The Supplier</w:t>
      </w:r>
      <w:r w:rsidRPr="00936216">
        <w:t xml:space="preserve"> agrees that:</w:t>
      </w:r>
      <w:bookmarkEnd w:id="98"/>
    </w:p>
    <w:p w14:paraId="5172063E" w14:textId="77777777" w:rsidR="00C96728" w:rsidRPr="00936216" w:rsidRDefault="00C96728" w:rsidP="00AD3CEA">
      <w:pPr>
        <w:pStyle w:val="Heading3"/>
      </w:pPr>
      <w:r w:rsidRPr="00936216">
        <w:t xml:space="preserve">Without prejudice to the generality of </w:t>
      </w:r>
      <w:r>
        <w:t>Clause</w:t>
      </w:r>
      <w:r w:rsidRPr="00936216">
        <w:t xml:space="preserve"> </w:t>
      </w:r>
      <w:r>
        <w:fldChar w:fldCharType="begin"/>
      </w:r>
      <w:r>
        <w:instrText xml:space="preserve"> REF _Ref26460826 \r \h  \* MERGEFORMAT </w:instrText>
      </w:r>
      <w:r>
        <w:fldChar w:fldCharType="separate"/>
      </w:r>
      <w:r w:rsidR="00F3389F">
        <w:t>12.1.1</w:t>
      </w:r>
      <w:r>
        <w:fldChar w:fldCharType="end"/>
      </w:r>
      <w:r w:rsidRPr="00936216">
        <w:t xml:space="preserve">, the provisions of this </w:t>
      </w:r>
      <w:r>
        <w:t>Clause</w:t>
      </w:r>
      <w:r w:rsidRPr="00936216">
        <w:t xml:space="preserve"> </w:t>
      </w:r>
      <w:r w:rsidR="007F6061">
        <w:fldChar w:fldCharType="begin"/>
      </w:r>
      <w:r w:rsidR="007F6061">
        <w:instrText xml:space="preserve"> REF _Ref29216513 \r \h </w:instrText>
      </w:r>
      <w:r w:rsidR="007F6061">
        <w:fldChar w:fldCharType="separate"/>
      </w:r>
      <w:r w:rsidR="00F3389F">
        <w:t>12.5</w:t>
      </w:r>
      <w:r w:rsidR="007F6061">
        <w:fldChar w:fldCharType="end"/>
      </w:r>
      <w:r w:rsidR="007F6061">
        <w:t xml:space="preserve"> </w:t>
      </w:r>
      <w:r w:rsidRPr="00936216">
        <w:t xml:space="preserve">are subject to the respective obligations and commitments of </w:t>
      </w:r>
      <w:r>
        <w:t>the Customer</w:t>
      </w:r>
      <w:r w:rsidRPr="00936216">
        <w:t xml:space="preserve"> under the FOIA and both the respective Codes of Practice on the Discharge of Public Authorities' Functions and on the Management of Records (which are issued under section 45 and 46 of the FOIA respectively) and the Environmental Information Regulations 2004;</w:t>
      </w:r>
    </w:p>
    <w:p w14:paraId="1E6669AB" w14:textId="77777777" w:rsidR="00C96728" w:rsidRPr="006E10CE" w:rsidRDefault="00C96728" w:rsidP="00AD3CEA">
      <w:pPr>
        <w:pStyle w:val="Heading3"/>
      </w:pPr>
      <w:bookmarkStart w:id="99" w:name="_Ref340568276"/>
      <w:r w:rsidRPr="006E10CE">
        <w:t xml:space="preserve">the decision on whether any exemption applies to a request for disclosure of recorded information is a decision solely for the </w:t>
      </w:r>
      <w:proofErr w:type="gramStart"/>
      <w:r w:rsidRPr="006E10CE">
        <w:t>Customer;</w:t>
      </w:r>
      <w:bookmarkEnd w:id="99"/>
      <w:proofErr w:type="gramEnd"/>
    </w:p>
    <w:p w14:paraId="59F09A3D" w14:textId="77777777" w:rsidR="00C96728" w:rsidRPr="00936216" w:rsidRDefault="00C96728" w:rsidP="00AD3CEA">
      <w:pPr>
        <w:pStyle w:val="Heading3"/>
      </w:pPr>
      <w:bookmarkStart w:id="100" w:name="_Ref340568238"/>
      <w:r w:rsidRPr="00EA37ED">
        <w:t xml:space="preserve">where the Customer is managing a request as referred to in </w:t>
      </w:r>
      <w:r>
        <w:t>Clause</w:t>
      </w:r>
      <w:r w:rsidRPr="00EA37ED">
        <w:t xml:space="preserve"> </w:t>
      </w:r>
      <w:r w:rsidRPr="007C765A">
        <w:fldChar w:fldCharType="begin"/>
      </w:r>
      <w:r w:rsidRPr="007C765A">
        <w:instrText xml:space="preserve"> REF  _Ref340568276 \h \w  \* MERGEFORMAT </w:instrText>
      </w:r>
      <w:r w:rsidRPr="007C765A">
        <w:fldChar w:fldCharType="separate"/>
      </w:r>
      <w:r w:rsidR="00F3389F">
        <w:t>12.5.2</w:t>
      </w:r>
      <w:r w:rsidRPr="007C765A">
        <w:fldChar w:fldCharType="end"/>
      </w:r>
      <w:r w:rsidRPr="006E10CE">
        <w:t>,</w:t>
      </w:r>
      <w:r w:rsidRPr="00936216">
        <w:t xml:space="preserve"> </w:t>
      </w:r>
      <w:r>
        <w:t>the Supplier</w:t>
      </w:r>
      <w:r w:rsidRPr="00936216">
        <w:t xml:space="preserve"> shall co-operate with </w:t>
      </w:r>
      <w:r>
        <w:t>the Customer</w:t>
      </w:r>
      <w:r w:rsidRPr="00936216">
        <w:t xml:space="preserve"> and shall respond within five (5) working days of any request by it for assistance in determining how to respond to a request for disclosure.</w:t>
      </w:r>
      <w:bookmarkEnd w:id="100"/>
    </w:p>
    <w:p w14:paraId="7E59FD2F" w14:textId="77777777" w:rsidR="00C96728" w:rsidRPr="00936216" w:rsidRDefault="00C96728" w:rsidP="00AD3CEA">
      <w:pPr>
        <w:pStyle w:val="Heading2"/>
      </w:pPr>
      <w:r>
        <w:t>The Supplier</w:t>
      </w:r>
      <w:r w:rsidRPr="00936216">
        <w:t xml:space="preserve"> shall and shall procure that its sub-contractors shall:</w:t>
      </w:r>
    </w:p>
    <w:p w14:paraId="5D52EAE9" w14:textId="77777777" w:rsidR="00C96728" w:rsidRPr="00936216" w:rsidRDefault="00C96728" w:rsidP="00AD3CEA">
      <w:pPr>
        <w:pStyle w:val="Heading3"/>
      </w:pPr>
      <w:r w:rsidRPr="00936216">
        <w:t xml:space="preserve">transfer any request for information, as defined under section 8 of the FOIA, to </w:t>
      </w:r>
      <w:r>
        <w:t>the Customer</w:t>
      </w:r>
      <w:r w:rsidRPr="00936216">
        <w:t xml:space="preserve"> as soon as practicable after receipt and in any event within five (5) working days of receiving a request for </w:t>
      </w:r>
      <w:proofErr w:type="gramStart"/>
      <w:r w:rsidRPr="00936216">
        <w:t>information;</w:t>
      </w:r>
      <w:proofErr w:type="gramEnd"/>
    </w:p>
    <w:p w14:paraId="510AC9C8" w14:textId="77777777" w:rsidR="00C96728" w:rsidRPr="00936216" w:rsidRDefault="00C96728" w:rsidP="00AD3CEA">
      <w:pPr>
        <w:pStyle w:val="Heading3"/>
      </w:pPr>
      <w:r w:rsidRPr="00936216">
        <w:t xml:space="preserve">provide </w:t>
      </w:r>
      <w:r>
        <w:t>the Customer</w:t>
      </w:r>
      <w:r w:rsidRPr="00936216">
        <w:t xml:space="preserve"> with a copy of all information in its possession or power in the form that </w:t>
      </w:r>
      <w:r>
        <w:t>the Customer</w:t>
      </w:r>
      <w:r w:rsidRPr="00936216">
        <w:t xml:space="preserve"> requires within five (5) working days (or such other period as </w:t>
      </w:r>
      <w:r>
        <w:t>the Customer</w:t>
      </w:r>
      <w:r w:rsidRPr="00936216">
        <w:t xml:space="preserve"> or a Beneficiary may specify) of </w:t>
      </w:r>
      <w:r>
        <w:t>the Customer</w:t>
      </w:r>
      <w:r w:rsidRPr="00936216">
        <w:t xml:space="preserve"> or a Beneficiary requesting that Information; and</w:t>
      </w:r>
    </w:p>
    <w:p w14:paraId="25EBCF08" w14:textId="77777777" w:rsidR="00C96728" w:rsidRPr="00936216" w:rsidRDefault="00C96728" w:rsidP="00AD3CEA">
      <w:pPr>
        <w:pStyle w:val="Heading3"/>
      </w:pPr>
      <w:r w:rsidRPr="00936216">
        <w:t xml:space="preserve">provide all necessary assistance as reasonably requested by </w:t>
      </w:r>
      <w:r>
        <w:t>the Customer</w:t>
      </w:r>
      <w:r w:rsidRPr="00936216">
        <w:t xml:space="preserve"> to enable </w:t>
      </w:r>
      <w:r>
        <w:t>the Customer</w:t>
      </w:r>
      <w:r w:rsidRPr="00936216">
        <w:t xml:space="preserve"> to respond to a request for information within the time for compliance set out in section 10 of the FOIA.</w:t>
      </w:r>
    </w:p>
    <w:p w14:paraId="6272236C" w14:textId="77777777" w:rsidR="00C96728" w:rsidRPr="00936216" w:rsidRDefault="00C96728" w:rsidP="00AD3CEA">
      <w:pPr>
        <w:pStyle w:val="Heading2"/>
      </w:pPr>
      <w:r>
        <w:t>The Customer</w:t>
      </w:r>
      <w:r w:rsidRPr="00936216">
        <w:t xml:space="preserve"> may consult </w:t>
      </w:r>
      <w:r>
        <w:t>the Supplier</w:t>
      </w:r>
      <w:r w:rsidRPr="00936216">
        <w:t xml:space="preserve"> in relation to any request for disclosure of </w:t>
      </w:r>
      <w:r>
        <w:t>the Supplier</w:t>
      </w:r>
      <w:r w:rsidRPr="00936216">
        <w:t>'s Confidential Information in accordance with all applicable guidance.</w:t>
      </w:r>
    </w:p>
    <w:p w14:paraId="4FC5C4F1" w14:textId="77777777" w:rsidR="00C96728" w:rsidRPr="00936216" w:rsidRDefault="00C96728" w:rsidP="00AD3CEA">
      <w:pPr>
        <w:pStyle w:val="Heading2"/>
      </w:pPr>
      <w:r w:rsidRPr="00936216">
        <w:t xml:space="preserve">This </w:t>
      </w:r>
      <w:r>
        <w:t>Clause</w:t>
      </w:r>
      <w:r w:rsidRPr="00936216">
        <w:t xml:space="preserve"> </w:t>
      </w:r>
      <w:r>
        <w:fldChar w:fldCharType="begin"/>
      </w:r>
      <w:r>
        <w:instrText xml:space="preserve"> REF _Ref26460700 \r \h  \* MERGEFORMAT </w:instrText>
      </w:r>
      <w:r>
        <w:fldChar w:fldCharType="separate"/>
      </w:r>
      <w:r w:rsidR="00F3389F">
        <w:t>12</w:t>
      </w:r>
      <w:r>
        <w:fldChar w:fldCharType="end"/>
      </w:r>
      <w:r w:rsidRPr="00936216">
        <w:t xml:space="preserve"> shall remain in force without limit in time in respect of Confidential Information which comprises Personal Data or which relates to a patient, his or her treatment and/or medical records.</w:t>
      </w:r>
      <w:r w:rsidR="00422F13">
        <w:t xml:space="preserve"> </w:t>
      </w:r>
      <w:r w:rsidRPr="00936216">
        <w:t xml:space="preserve">Save as aforesaid and unless otherwise expressly set out in the Contract, this </w:t>
      </w:r>
      <w:r>
        <w:t>Clause</w:t>
      </w:r>
      <w:r w:rsidRPr="00936216">
        <w:t xml:space="preserve"> </w:t>
      </w:r>
      <w:r>
        <w:fldChar w:fldCharType="begin"/>
      </w:r>
      <w:r>
        <w:instrText xml:space="preserve"> REF _Ref26460700 \r \h  \* MERGEFORMAT </w:instrText>
      </w:r>
      <w:r>
        <w:fldChar w:fldCharType="separate"/>
      </w:r>
      <w:r w:rsidR="00F3389F">
        <w:t>12</w:t>
      </w:r>
      <w:r>
        <w:fldChar w:fldCharType="end"/>
      </w:r>
      <w:r w:rsidRPr="00936216">
        <w:t xml:space="preserve"> shall remain in force for a period of 3 years after the termination or expiry of this Contract.</w:t>
      </w:r>
    </w:p>
    <w:p w14:paraId="7121422A" w14:textId="77777777" w:rsidR="00C96728" w:rsidRPr="00D42E96" w:rsidRDefault="00C96728" w:rsidP="00AD3CEA">
      <w:pPr>
        <w:pStyle w:val="Heading2"/>
      </w:pPr>
      <w:proofErr w:type="gramStart"/>
      <w:r w:rsidRPr="00936216">
        <w:t>In the event that</w:t>
      </w:r>
      <w:proofErr w:type="gramEnd"/>
      <w:r w:rsidRPr="00936216">
        <w:t xml:space="preserve"> </w:t>
      </w:r>
      <w:r>
        <w:t>the Supplier</w:t>
      </w:r>
      <w:r w:rsidRPr="00936216">
        <w:t xml:space="preserve"> fails to comply with this </w:t>
      </w:r>
      <w:r>
        <w:t xml:space="preserve">Clause </w:t>
      </w:r>
      <w:r>
        <w:fldChar w:fldCharType="begin"/>
      </w:r>
      <w:r>
        <w:instrText xml:space="preserve"> REF _Ref26460700 \r \h  \* MERGEFORMAT </w:instrText>
      </w:r>
      <w:r>
        <w:fldChar w:fldCharType="separate"/>
      </w:r>
      <w:r w:rsidR="00F3389F">
        <w:t>12</w:t>
      </w:r>
      <w:r>
        <w:fldChar w:fldCharType="end"/>
      </w:r>
      <w:r w:rsidRPr="00936216">
        <w:t xml:space="preserve">, </w:t>
      </w:r>
      <w:r>
        <w:t>the Customer</w:t>
      </w:r>
      <w:r w:rsidRPr="00936216">
        <w:t xml:space="preserve"> reserves the right to terminate the Contract by notice in writing with immediate effect.</w:t>
      </w:r>
    </w:p>
    <w:p w14:paraId="23F445B0" w14:textId="77777777" w:rsidR="00C96728" w:rsidRPr="009B6506" w:rsidRDefault="00C96728" w:rsidP="00AD3CEA">
      <w:pPr>
        <w:pStyle w:val="Heading2"/>
      </w:pPr>
      <w:r w:rsidRPr="009B6506">
        <w:t>Not</w:t>
      </w:r>
      <w:r w:rsidRPr="007C765A">
        <w:rPr>
          <w:spacing w:val="-3"/>
        </w:rPr>
        <w:t>hi</w:t>
      </w:r>
      <w:r w:rsidRPr="009B6506">
        <w:t>ng</w:t>
      </w:r>
      <w:r w:rsidRPr="007C765A">
        <w:rPr>
          <w:spacing w:val="-3"/>
        </w:rPr>
        <w:t xml:space="preserve"> i</w:t>
      </w:r>
      <w:r w:rsidRPr="009B6506">
        <w:t>n</w:t>
      </w:r>
      <w:r w:rsidRPr="007C765A">
        <w:rPr>
          <w:spacing w:val="-3"/>
        </w:rPr>
        <w:t xml:space="preserve"> </w:t>
      </w:r>
      <w:r w:rsidRPr="009B6506">
        <w:t>th</w:t>
      </w:r>
      <w:r w:rsidRPr="007C765A">
        <w:rPr>
          <w:spacing w:val="-3"/>
        </w:rPr>
        <w:t>i</w:t>
      </w:r>
      <w:r w:rsidRPr="009B6506">
        <w:t>s</w:t>
      </w:r>
      <w:r w:rsidRPr="007C765A">
        <w:rPr>
          <w:spacing w:val="-3"/>
        </w:rPr>
        <w:t xml:space="preserve"> </w:t>
      </w:r>
      <w:r>
        <w:t>Contract</w:t>
      </w:r>
      <w:r w:rsidRPr="007C765A">
        <w:rPr>
          <w:spacing w:val="-3"/>
        </w:rPr>
        <w:t xml:space="preserve"> s</w:t>
      </w:r>
      <w:r w:rsidRPr="009B6506">
        <w:t>h</w:t>
      </w:r>
      <w:r w:rsidRPr="007C765A">
        <w:rPr>
          <w:spacing w:val="-3"/>
        </w:rPr>
        <w:t>al</w:t>
      </w:r>
      <w:r w:rsidRPr="009B6506">
        <w:t>l</w:t>
      </w:r>
      <w:r w:rsidRPr="007C765A">
        <w:rPr>
          <w:spacing w:val="-3"/>
        </w:rPr>
        <w:t xml:space="preserve"> </w:t>
      </w:r>
      <w:r w:rsidRPr="009B6506">
        <w:t>pre</w:t>
      </w:r>
      <w:r w:rsidRPr="007C765A">
        <w:rPr>
          <w:spacing w:val="-3"/>
        </w:rPr>
        <w:t>v</w:t>
      </w:r>
      <w:r w:rsidRPr="009B6506">
        <w:t>e</w:t>
      </w:r>
      <w:r w:rsidRPr="007C765A">
        <w:rPr>
          <w:spacing w:val="-3"/>
        </w:rPr>
        <w:t>n</w:t>
      </w:r>
      <w:r w:rsidRPr="009B6506">
        <w:t>t</w:t>
      </w:r>
      <w:r w:rsidRPr="007C765A">
        <w:rPr>
          <w:spacing w:val="-3"/>
        </w:rPr>
        <w:t xml:space="preserve"> </w:t>
      </w:r>
      <w:r w:rsidRPr="009B6506">
        <w:t>the</w:t>
      </w:r>
      <w:r w:rsidRPr="007C765A">
        <w:rPr>
          <w:spacing w:val="-3"/>
        </w:rPr>
        <w:t xml:space="preserve"> </w:t>
      </w:r>
      <w:r w:rsidRPr="009B6506">
        <w:t>Cu</w:t>
      </w:r>
      <w:r w:rsidRPr="007C765A">
        <w:rPr>
          <w:spacing w:val="-3"/>
        </w:rPr>
        <w:t>s</w:t>
      </w:r>
      <w:r w:rsidRPr="009B6506">
        <w:t>to</w:t>
      </w:r>
      <w:r w:rsidRPr="007C765A">
        <w:rPr>
          <w:spacing w:val="-3"/>
        </w:rPr>
        <w:t>m</w:t>
      </w:r>
      <w:r w:rsidRPr="009B6506">
        <w:t>er</w:t>
      </w:r>
      <w:r w:rsidRPr="007C765A">
        <w:rPr>
          <w:spacing w:val="-3"/>
        </w:rPr>
        <w:t xml:space="preserve"> fr</w:t>
      </w:r>
      <w:r w:rsidRPr="009B6506">
        <w:t>om</w:t>
      </w:r>
      <w:r w:rsidRPr="007C765A">
        <w:rPr>
          <w:spacing w:val="-3"/>
        </w:rPr>
        <w:t xml:space="preserve"> </w:t>
      </w:r>
      <w:r w:rsidRPr="009B6506">
        <w:t>d</w:t>
      </w:r>
      <w:r w:rsidRPr="007C765A">
        <w:rPr>
          <w:spacing w:val="-3"/>
        </w:rPr>
        <w:t>iscl</w:t>
      </w:r>
      <w:r w:rsidRPr="009B6506">
        <w:t>o</w:t>
      </w:r>
      <w:r w:rsidRPr="007C765A">
        <w:rPr>
          <w:spacing w:val="-3"/>
        </w:rPr>
        <w:t>si</w:t>
      </w:r>
      <w:r w:rsidRPr="009B6506">
        <w:t>ng</w:t>
      </w:r>
      <w:r w:rsidRPr="007C765A">
        <w:rPr>
          <w:spacing w:val="-3"/>
        </w:rPr>
        <w:t xml:space="preserve"> </w:t>
      </w:r>
      <w:r w:rsidRPr="009B6506">
        <w:t xml:space="preserve">the </w:t>
      </w:r>
      <w:r w:rsidRPr="007C765A">
        <w:rPr>
          <w:spacing w:val="-3"/>
        </w:rPr>
        <w:t>S</w:t>
      </w:r>
      <w:r w:rsidRPr="009B6506">
        <w:t>u</w:t>
      </w:r>
      <w:r w:rsidRPr="007C765A">
        <w:rPr>
          <w:spacing w:val="-3"/>
        </w:rPr>
        <w:t>p</w:t>
      </w:r>
      <w:r w:rsidRPr="009B6506">
        <w:t>p</w:t>
      </w:r>
      <w:r w:rsidRPr="007C765A">
        <w:rPr>
          <w:spacing w:val="-3"/>
        </w:rPr>
        <w:t>li</w:t>
      </w:r>
      <w:r w:rsidRPr="009B6506">
        <w:t>e</w:t>
      </w:r>
      <w:r w:rsidRPr="007C765A">
        <w:rPr>
          <w:spacing w:val="-3"/>
        </w:rPr>
        <w:t>r</w:t>
      </w:r>
      <w:r w:rsidRPr="009B6506">
        <w:t>'s</w:t>
      </w:r>
      <w:r w:rsidRPr="007C765A">
        <w:rPr>
          <w:spacing w:val="-3"/>
        </w:rPr>
        <w:t xml:space="preserve"> </w:t>
      </w:r>
      <w:r w:rsidRPr="009B6506">
        <w:t>Co</w:t>
      </w:r>
      <w:r w:rsidRPr="007C765A">
        <w:rPr>
          <w:spacing w:val="-3"/>
        </w:rPr>
        <w:t>nfi</w:t>
      </w:r>
      <w:r w:rsidRPr="009B6506">
        <w:t>d</w:t>
      </w:r>
      <w:r w:rsidRPr="007C765A">
        <w:rPr>
          <w:spacing w:val="-3"/>
        </w:rPr>
        <w:t>e</w:t>
      </w:r>
      <w:r w:rsidRPr="009B6506">
        <w:t>nt</w:t>
      </w:r>
      <w:r w:rsidRPr="007C765A">
        <w:rPr>
          <w:spacing w:val="-3"/>
        </w:rPr>
        <w:t>i</w:t>
      </w:r>
      <w:r w:rsidRPr="009B6506">
        <w:t>al</w:t>
      </w:r>
      <w:r w:rsidRPr="007C765A">
        <w:rPr>
          <w:spacing w:val="-3"/>
        </w:rPr>
        <w:t xml:space="preserve"> </w:t>
      </w:r>
      <w:r w:rsidRPr="009B6506">
        <w:t>I</w:t>
      </w:r>
      <w:r w:rsidRPr="007C765A">
        <w:rPr>
          <w:spacing w:val="-3"/>
        </w:rPr>
        <w:t>nf</w:t>
      </w:r>
      <w:r w:rsidRPr="009B6506">
        <w:t>or</w:t>
      </w:r>
      <w:r w:rsidRPr="007C765A">
        <w:rPr>
          <w:spacing w:val="-3"/>
        </w:rPr>
        <w:t>m</w:t>
      </w:r>
      <w:r w:rsidRPr="009B6506">
        <w:t>at</w:t>
      </w:r>
      <w:r w:rsidRPr="007C765A">
        <w:rPr>
          <w:spacing w:val="-3"/>
        </w:rPr>
        <w:t>i</w:t>
      </w:r>
      <w:r w:rsidRPr="009B6506">
        <w:t>o</w:t>
      </w:r>
      <w:r w:rsidRPr="007C765A">
        <w:rPr>
          <w:spacing w:val="-3"/>
        </w:rPr>
        <w:t>n</w:t>
      </w:r>
      <w:r w:rsidRPr="009B6506">
        <w:t xml:space="preserve"> to</w:t>
      </w:r>
      <w:r w:rsidRPr="007C765A">
        <w:rPr>
          <w:spacing w:val="-3"/>
        </w:rPr>
        <w:t xml:space="preserve"> </w:t>
      </w:r>
      <w:r w:rsidRPr="009B6506">
        <w:t>a</w:t>
      </w:r>
      <w:r w:rsidRPr="007C765A">
        <w:rPr>
          <w:spacing w:val="-3"/>
        </w:rPr>
        <w:t>n</w:t>
      </w:r>
      <w:r w:rsidRPr="009B6506">
        <w:t>y</w:t>
      </w:r>
      <w:r w:rsidRPr="007C765A">
        <w:rPr>
          <w:spacing w:val="-3"/>
        </w:rPr>
        <w:t xml:space="preserve"> </w:t>
      </w:r>
      <w:r w:rsidRPr="009B6506">
        <w:t>C</w:t>
      </w:r>
      <w:r w:rsidRPr="007C765A">
        <w:rPr>
          <w:spacing w:val="-3"/>
        </w:rPr>
        <w:t>r</w:t>
      </w:r>
      <w:r w:rsidRPr="009B6506">
        <w:t>own</w:t>
      </w:r>
      <w:r w:rsidRPr="007C765A">
        <w:rPr>
          <w:spacing w:val="-3"/>
        </w:rPr>
        <w:t xml:space="preserve"> B</w:t>
      </w:r>
      <w:r w:rsidRPr="009B6506">
        <w:t>o</w:t>
      </w:r>
      <w:r w:rsidRPr="007C765A">
        <w:rPr>
          <w:spacing w:val="-3"/>
        </w:rPr>
        <w:t>d</w:t>
      </w:r>
      <w:r w:rsidRPr="009B6506">
        <w:t>y</w:t>
      </w:r>
      <w:r w:rsidRPr="007C765A">
        <w:rPr>
          <w:spacing w:val="-3"/>
        </w:rPr>
        <w:t xml:space="preserve"> </w:t>
      </w:r>
      <w:r w:rsidRPr="009B6506">
        <w:t xml:space="preserve">or </w:t>
      </w:r>
      <w:r w:rsidR="00103303">
        <w:t xml:space="preserve">to </w:t>
      </w:r>
      <w:r w:rsidRPr="009B6506">
        <w:t>NHS Su</w:t>
      </w:r>
      <w:r w:rsidRPr="007C765A">
        <w:rPr>
          <w:spacing w:val="-3"/>
        </w:rPr>
        <w:t>p</w:t>
      </w:r>
      <w:r w:rsidRPr="009B6506">
        <w:t>p</w:t>
      </w:r>
      <w:r w:rsidRPr="007C765A">
        <w:rPr>
          <w:spacing w:val="-3"/>
        </w:rPr>
        <w:t>l</w:t>
      </w:r>
      <w:r w:rsidRPr="009B6506">
        <w:t>y</w:t>
      </w:r>
      <w:r w:rsidRPr="007C765A">
        <w:rPr>
          <w:spacing w:val="-3"/>
        </w:rPr>
        <w:t xml:space="preserve"> </w:t>
      </w:r>
      <w:r w:rsidRPr="009B6506">
        <w:t>Ch</w:t>
      </w:r>
      <w:r w:rsidRPr="007C765A">
        <w:rPr>
          <w:spacing w:val="-3"/>
        </w:rPr>
        <w:t>ai</w:t>
      </w:r>
      <w:r w:rsidRPr="009B6506">
        <w:t>n.</w:t>
      </w:r>
      <w:r w:rsidRPr="007C765A">
        <w:rPr>
          <w:spacing w:val="-3"/>
        </w:rPr>
        <w:t xml:space="preserve"> Al</w:t>
      </w:r>
      <w:r w:rsidRPr="009B6506">
        <w:t>l</w:t>
      </w:r>
      <w:r w:rsidRPr="007C765A">
        <w:rPr>
          <w:spacing w:val="-3"/>
        </w:rPr>
        <w:t xml:space="preserve"> </w:t>
      </w:r>
      <w:r w:rsidRPr="009B6506">
        <w:t>C</w:t>
      </w:r>
      <w:r w:rsidRPr="007C765A">
        <w:rPr>
          <w:spacing w:val="-3"/>
        </w:rPr>
        <w:t>r</w:t>
      </w:r>
      <w:r w:rsidRPr="009B6506">
        <w:t>own</w:t>
      </w:r>
      <w:r w:rsidRPr="007C765A">
        <w:rPr>
          <w:spacing w:val="-3"/>
        </w:rPr>
        <w:t xml:space="preserve"> B</w:t>
      </w:r>
      <w:r w:rsidRPr="009B6506">
        <w:t>o</w:t>
      </w:r>
      <w:r w:rsidRPr="007C765A">
        <w:rPr>
          <w:spacing w:val="-3"/>
        </w:rPr>
        <w:t>di</w:t>
      </w:r>
      <w:r w:rsidRPr="009B6506">
        <w:t>es</w:t>
      </w:r>
      <w:r w:rsidRPr="007C765A">
        <w:rPr>
          <w:spacing w:val="-3"/>
        </w:rPr>
        <w:t xml:space="preserve"> r</w:t>
      </w:r>
      <w:r w:rsidRPr="009B6506">
        <w:t>e</w:t>
      </w:r>
      <w:r w:rsidRPr="007C765A">
        <w:rPr>
          <w:spacing w:val="-3"/>
        </w:rPr>
        <w:t>c</w:t>
      </w:r>
      <w:r w:rsidRPr="009B6506">
        <w:t>e</w:t>
      </w:r>
      <w:r w:rsidRPr="007C765A">
        <w:rPr>
          <w:spacing w:val="-3"/>
        </w:rPr>
        <w:t>ivi</w:t>
      </w:r>
      <w:r w:rsidRPr="009B6506">
        <w:t>ng</w:t>
      </w:r>
      <w:r w:rsidRPr="007C765A">
        <w:rPr>
          <w:spacing w:val="-3"/>
        </w:rPr>
        <w:t xml:space="preserve"> s</w:t>
      </w:r>
      <w:r w:rsidRPr="009B6506">
        <w:t>u</w:t>
      </w:r>
      <w:r w:rsidRPr="007C765A">
        <w:rPr>
          <w:spacing w:val="-3"/>
        </w:rPr>
        <w:t>c</w:t>
      </w:r>
      <w:r w:rsidRPr="009B6506">
        <w:t>h Con</w:t>
      </w:r>
      <w:r w:rsidRPr="007C765A">
        <w:rPr>
          <w:spacing w:val="-3"/>
        </w:rPr>
        <w:t>fi</w:t>
      </w:r>
      <w:r w:rsidRPr="009B6506">
        <w:t>d</w:t>
      </w:r>
      <w:r w:rsidRPr="007C765A">
        <w:rPr>
          <w:spacing w:val="-3"/>
        </w:rPr>
        <w:t>e</w:t>
      </w:r>
      <w:r w:rsidRPr="009B6506">
        <w:t>nt</w:t>
      </w:r>
      <w:r w:rsidRPr="007C765A">
        <w:rPr>
          <w:spacing w:val="-3"/>
        </w:rPr>
        <w:t>i</w:t>
      </w:r>
      <w:r w:rsidRPr="009B6506">
        <w:t>al</w:t>
      </w:r>
      <w:r w:rsidRPr="007C765A">
        <w:rPr>
          <w:spacing w:val="-3"/>
        </w:rPr>
        <w:t xml:space="preserve"> </w:t>
      </w:r>
      <w:r w:rsidRPr="009B6506">
        <w:t>In</w:t>
      </w:r>
      <w:r w:rsidRPr="007C765A">
        <w:rPr>
          <w:spacing w:val="-3"/>
        </w:rPr>
        <w:t>f</w:t>
      </w:r>
      <w:r w:rsidRPr="009B6506">
        <w:t>or</w:t>
      </w:r>
      <w:r w:rsidRPr="007C765A">
        <w:rPr>
          <w:spacing w:val="-3"/>
        </w:rPr>
        <w:t>m</w:t>
      </w:r>
      <w:r w:rsidRPr="009B6506">
        <w:t>at</w:t>
      </w:r>
      <w:r w:rsidRPr="007C765A">
        <w:rPr>
          <w:spacing w:val="-3"/>
        </w:rPr>
        <w:t>i</w:t>
      </w:r>
      <w:r w:rsidRPr="009B6506">
        <w:t>on</w:t>
      </w:r>
      <w:r w:rsidRPr="007C765A">
        <w:rPr>
          <w:spacing w:val="-3"/>
        </w:rPr>
        <w:t xml:space="preserve"> s</w:t>
      </w:r>
      <w:r w:rsidRPr="009B6506">
        <w:t>h</w:t>
      </w:r>
      <w:r w:rsidRPr="007C765A">
        <w:rPr>
          <w:spacing w:val="-3"/>
        </w:rPr>
        <w:t>al</w:t>
      </w:r>
      <w:r w:rsidRPr="009B6506">
        <w:t>l</w:t>
      </w:r>
      <w:r w:rsidRPr="007C765A">
        <w:rPr>
          <w:spacing w:val="-3"/>
        </w:rPr>
        <w:t xml:space="preserve"> </w:t>
      </w:r>
      <w:r w:rsidRPr="009B6506">
        <w:t>be</w:t>
      </w:r>
      <w:r w:rsidRPr="007C765A">
        <w:rPr>
          <w:spacing w:val="-3"/>
        </w:rPr>
        <w:t xml:space="preserve"> </w:t>
      </w:r>
      <w:r w:rsidRPr="009B6506">
        <w:t>e</w:t>
      </w:r>
      <w:r w:rsidRPr="007C765A">
        <w:rPr>
          <w:spacing w:val="-3"/>
        </w:rPr>
        <w:t>n</w:t>
      </w:r>
      <w:r w:rsidRPr="009B6506">
        <w:t>t</w:t>
      </w:r>
      <w:r w:rsidRPr="007C765A">
        <w:rPr>
          <w:spacing w:val="-3"/>
        </w:rPr>
        <w:t>i</w:t>
      </w:r>
      <w:r w:rsidRPr="009B6506">
        <w:t>t</w:t>
      </w:r>
      <w:r w:rsidRPr="007C765A">
        <w:rPr>
          <w:spacing w:val="-3"/>
        </w:rPr>
        <w:t>l</w:t>
      </w:r>
      <w:r w:rsidRPr="009B6506">
        <w:t>ed to</w:t>
      </w:r>
      <w:r w:rsidRPr="007C765A">
        <w:rPr>
          <w:spacing w:val="-3"/>
        </w:rPr>
        <w:t xml:space="preserve"> f</w:t>
      </w:r>
      <w:r w:rsidRPr="009B6506">
        <w:t>urther</w:t>
      </w:r>
      <w:r w:rsidRPr="007C765A">
        <w:rPr>
          <w:spacing w:val="-3"/>
        </w:rPr>
        <w:t xml:space="preserve"> </w:t>
      </w:r>
      <w:r w:rsidRPr="009B6506">
        <w:t>d</w:t>
      </w:r>
      <w:r w:rsidRPr="007C765A">
        <w:rPr>
          <w:spacing w:val="-3"/>
        </w:rPr>
        <w:t>iscl</w:t>
      </w:r>
      <w:r w:rsidRPr="009B6506">
        <w:t>o</w:t>
      </w:r>
      <w:r w:rsidRPr="007C765A">
        <w:rPr>
          <w:spacing w:val="-3"/>
        </w:rPr>
        <w:t>s</w:t>
      </w:r>
      <w:r w:rsidRPr="009B6506">
        <w:t>e</w:t>
      </w:r>
      <w:r w:rsidRPr="007C765A">
        <w:rPr>
          <w:spacing w:val="-3"/>
        </w:rPr>
        <w:t xml:space="preserve"> </w:t>
      </w:r>
      <w:r w:rsidRPr="009B6506">
        <w:t>the</w:t>
      </w:r>
      <w:r w:rsidRPr="007C765A">
        <w:rPr>
          <w:spacing w:val="-3"/>
        </w:rPr>
        <w:t xml:space="preserve"> </w:t>
      </w:r>
      <w:r w:rsidRPr="009B6506">
        <w:t>Con</w:t>
      </w:r>
      <w:r w:rsidRPr="007C765A">
        <w:rPr>
          <w:spacing w:val="-3"/>
        </w:rPr>
        <w:t>fi</w:t>
      </w:r>
      <w:r w:rsidRPr="009B6506">
        <w:t>d</w:t>
      </w:r>
      <w:r w:rsidRPr="007C765A">
        <w:rPr>
          <w:spacing w:val="-3"/>
        </w:rPr>
        <w:t>e</w:t>
      </w:r>
      <w:r w:rsidRPr="009B6506">
        <w:t>nt</w:t>
      </w:r>
      <w:r w:rsidRPr="007C765A">
        <w:rPr>
          <w:spacing w:val="-3"/>
        </w:rPr>
        <w:t>i</w:t>
      </w:r>
      <w:r w:rsidRPr="009B6506">
        <w:t xml:space="preserve">al Information to other Crown Bodies on the basis that the information is </w:t>
      </w:r>
      <w:r w:rsidRPr="007C765A">
        <w:rPr>
          <w:spacing w:val="-3"/>
        </w:rPr>
        <w:t>c</w:t>
      </w:r>
      <w:r w:rsidRPr="009B6506">
        <w:t>o</w:t>
      </w:r>
      <w:r w:rsidRPr="007C765A">
        <w:rPr>
          <w:spacing w:val="-3"/>
        </w:rPr>
        <w:t>nfi</w:t>
      </w:r>
      <w:r w:rsidRPr="009B6506">
        <w:t>d</w:t>
      </w:r>
      <w:r w:rsidRPr="007C765A">
        <w:rPr>
          <w:spacing w:val="-3"/>
        </w:rPr>
        <w:t>e</w:t>
      </w:r>
      <w:r w:rsidRPr="009B6506">
        <w:t>nt</w:t>
      </w:r>
      <w:r w:rsidRPr="007C765A">
        <w:rPr>
          <w:spacing w:val="-3"/>
        </w:rPr>
        <w:t>i</w:t>
      </w:r>
      <w:r w:rsidRPr="009B6506">
        <w:t>al</w:t>
      </w:r>
      <w:r w:rsidRPr="007C765A">
        <w:rPr>
          <w:spacing w:val="-3"/>
        </w:rPr>
        <w:t xml:space="preserve"> </w:t>
      </w:r>
      <w:r w:rsidRPr="009B6506">
        <w:t>a</w:t>
      </w:r>
      <w:r w:rsidRPr="007C765A">
        <w:rPr>
          <w:spacing w:val="-3"/>
        </w:rPr>
        <w:t>n</w:t>
      </w:r>
      <w:r w:rsidRPr="009B6506">
        <w:t>d</w:t>
      </w:r>
      <w:r w:rsidRPr="007C765A">
        <w:rPr>
          <w:spacing w:val="-3"/>
        </w:rPr>
        <w:t xml:space="preserve"> i</w:t>
      </w:r>
      <w:r w:rsidRPr="009B6506">
        <w:t>s</w:t>
      </w:r>
      <w:r w:rsidRPr="007C765A">
        <w:rPr>
          <w:spacing w:val="-3"/>
        </w:rPr>
        <w:t xml:space="preserve"> </w:t>
      </w:r>
      <w:r w:rsidRPr="009B6506">
        <w:t>n</w:t>
      </w:r>
      <w:r w:rsidRPr="007C765A">
        <w:rPr>
          <w:spacing w:val="-3"/>
        </w:rPr>
        <w:t>o</w:t>
      </w:r>
      <w:r w:rsidRPr="009B6506">
        <w:t>t</w:t>
      </w:r>
      <w:r w:rsidRPr="007C765A">
        <w:rPr>
          <w:spacing w:val="-3"/>
        </w:rPr>
        <w:t xml:space="preserve"> </w:t>
      </w:r>
      <w:r w:rsidRPr="009B6506">
        <w:t>to</w:t>
      </w:r>
      <w:r w:rsidRPr="007C765A">
        <w:rPr>
          <w:spacing w:val="-3"/>
        </w:rPr>
        <w:t xml:space="preserve"> </w:t>
      </w:r>
      <w:r w:rsidRPr="009B6506">
        <w:t>be</w:t>
      </w:r>
      <w:r w:rsidRPr="007C765A">
        <w:rPr>
          <w:spacing w:val="-3"/>
        </w:rPr>
        <w:t xml:space="preserve"> </w:t>
      </w:r>
      <w:r w:rsidRPr="009B6506">
        <w:t>d</w:t>
      </w:r>
      <w:r w:rsidRPr="007C765A">
        <w:rPr>
          <w:spacing w:val="-3"/>
        </w:rPr>
        <w:t>iscl</w:t>
      </w:r>
      <w:r w:rsidRPr="009B6506">
        <w:t>o</w:t>
      </w:r>
      <w:r w:rsidRPr="007C765A">
        <w:rPr>
          <w:spacing w:val="-3"/>
        </w:rPr>
        <w:t>s</w:t>
      </w:r>
      <w:r w:rsidRPr="009B6506">
        <w:t>ed</w:t>
      </w:r>
      <w:r w:rsidRPr="007C765A">
        <w:rPr>
          <w:spacing w:val="-3"/>
        </w:rPr>
        <w:t xml:space="preserve"> </w:t>
      </w:r>
      <w:r w:rsidRPr="009B6506">
        <w:t>to</w:t>
      </w:r>
      <w:r w:rsidRPr="007C765A">
        <w:rPr>
          <w:spacing w:val="-3"/>
        </w:rPr>
        <w:t xml:space="preserve"> </w:t>
      </w:r>
      <w:r w:rsidRPr="009B6506">
        <w:t>a</w:t>
      </w:r>
      <w:r w:rsidRPr="007C765A">
        <w:rPr>
          <w:spacing w:val="-3"/>
        </w:rPr>
        <w:t xml:space="preserve"> </w:t>
      </w:r>
      <w:r w:rsidRPr="009B6506">
        <w:t>th</w:t>
      </w:r>
      <w:r w:rsidRPr="007C765A">
        <w:rPr>
          <w:spacing w:val="-3"/>
        </w:rPr>
        <w:t>ir</w:t>
      </w:r>
      <w:r w:rsidRPr="009B6506">
        <w:t>d</w:t>
      </w:r>
      <w:r w:rsidRPr="007C765A">
        <w:rPr>
          <w:spacing w:val="-3"/>
        </w:rPr>
        <w:t xml:space="preserve"> </w:t>
      </w:r>
      <w:r w:rsidRPr="009B6506">
        <w:t>p</w:t>
      </w:r>
      <w:r w:rsidRPr="007C765A">
        <w:rPr>
          <w:spacing w:val="-3"/>
        </w:rPr>
        <w:t>ar</w:t>
      </w:r>
      <w:r w:rsidRPr="009B6506">
        <w:t>ty</w:t>
      </w:r>
      <w:r w:rsidRPr="007C765A">
        <w:rPr>
          <w:spacing w:val="-3"/>
        </w:rPr>
        <w:t xml:space="preserve"> w</w:t>
      </w:r>
      <w:r w:rsidRPr="009B6506">
        <w:t>h</w:t>
      </w:r>
      <w:r w:rsidRPr="007C765A">
        <w:rPr>
          <w:spacing w:val="-3"/>
        </w:rPr>
        <w:t>ic</w:t>
      </w:r>
      <w:r w:rsidRPr="009B6506">
        <w:t>h</w:t>
      </w:r>
      <w:r w:rsidRPr="007C765A">
        <w:rPr>
          <w:spacing w:val="-3"/>
        </w:rPr>
        <w:t xml:space="preserve"> i</w:t>
      </w:r>
      <w:r w:rsidRPr="009B6506">
        <w:t>s</w:t>
      </w:r>
      <w:r w:rsidRPr="007C765A">
        <w:rPr>
          <w:spacing w:val="-3"/>
        </w:rPr>
        <w:t xml:space="preserve"> </w:t>
      </w:r>
      <w:r w:rsidRPr="009B6506">
        <w:t>n</w:t>
      </w:r>
      <w:r w:rsidRPr="007C765A">
        <w:rPr>
          <w:spacing w:val="-3"/>
        </w:rPr>
        <w:t>o</w:t>
      </w:r>
      <w:r w:rsidRPr="009B6506">
        <w:t>t</w:t>
      </w:r>
      <w:r w:rsidRPr="007C765A">
        <w:rPr>
          <w:spacing w:val="-3"/>
        </w:rPr>
        <w:t xml:space="preserve"> </w:t>
      </w:r>
      <w:r w:rsidRPr="009B6506">
        <w:t>p</w:t>
      </w:r>
      <w:r w:rsidRPr="007C765A">
        <w:rPr>
          <w:spacing w:val="-3"/>
        </w:rPr>
        <w:t>ar</w:t>
      </w:r>
      <w:r w:rsidRPr="009B6506">
        <w:t>t</w:t>
      </w:r>
      <w:r w:rsidRPr="007C765A">
        <w:rPr>
          <w:spacing w:val="-3"/>
        </w:rPr>
        <w:t xml:space="preserve"> </w:t>
      </w:r>
      <w:r w:rsidRPr="009B6506">
        <w:t>of a</w:t>
      </w:r>
      <w:r w:rsidRPr="007C765A">
        <w:rPr>
          <w:spacing w:val="-3"/>
        </w:rPr>
        <w:t>n</w:t>
      </w:r>
      <w:r w:rsidRPr="009B6506">
        <w:t>y</w:t>
      </w:r>
      <w:r w:rsidRPr="007C765A">
        <w:rPr>
          <w:spacing w:val="-3"/>
        </w:rPr>
        <w:t xml:space="preserve"> </w:t>
      </w:r>
      <w:r w:rsidRPr="009B6506">
        <w:t>C</w:t>
      </w:r>
      <w:r w:rsidRPr="007C765A">
        <w:rPr>
          <w:spacing w:val="-3"/>
        </w:rPr>
        <w:t>r</w:t>
      </w:r>
      <w:r w:rsidRPr="009B6506">
        <w:t>own</w:t>
      </w:r>
      <w:r w:rsidRPr="007C765A">
        <w:rPr>
          <w:spacing w:val="-3"/>
        </w:rPr>
        <w:t xml:space="preserve"> B</w:t>
      </w:r>
      <w:r w:rsidRPr="009B6506">
        <w:t>o</w:t>
      </w:r>
      <w:r w:rsidRPr="007C765A">
        <w:rPr>
          <w:spacing w:val="-3"/>
        </w:rPr>
        <w:t>d</w:t>
      </w:r>
      <w:r w:rsidRPr="009B6506">
        <w:t>y</w:t>
      </w:r>
      <w:r w:rsidRPr="007C765A">
        <w:rPr>
          <w:spacing w:val="-3"/>
        </w:rPr>
        <w:t xml:space="preserve"> </w:t>
      </w:r>
      <w:r w:rsidRPr="009B6506">
        <w:t>or</w:t>
      </w:r>
      <w:r w:rsidRPr="007C765A">
        <w:rPr>
          <w:spacing w:val="-3"/>
        </w:rPr>
        <w:t xml:space="preserve"> </w:t>
      </w:r>
      <w:r w:rsidRPr="009B6506">
        <w:t>NHS</w:t>
      </w:r>
      <w:r w:rsidRPr="007C765A">
        <w:rPr>
          <w:spacing w:val="-3"/>
        </w:rPr>
        <w:t xml:space="preserve"> S</w:t>
      </w:r>
      <w:r w:rsidRPr="009B6506">
        <w:t>u</w:t>
      </w:r>
      <w:r w:rsidRPr="007C765A">
        <w:rPr>
          <w:spacing w:val="-3"/>
        </w:rPr>
        <w:t>p</w:t>
      </w:r>
      <w:r w:rsidRPr="009B6506">
        <w:t>p</w:t>
      </w:r>
      <w:r w:rsidRPr="007C765A">
        <w:rPr>
          <w:spacing w:val="-3"/>
        </w:rPr>
        <w:t>l</w:t>
      </w:r>
      <w:r w:rsidRPr="009B6506">
        <w:t>y</w:t>
      </w:r>
      <w:r w:rsidRPr="007C765A">
        <w:rPr>
          <w:spacing w:val="-3"/>
        </w:rPr>
        <w:t xml:space="preserve"> </w:t>
      </w:r>
      <w:proofErr w:type="gramStart"/>
      <w:r w:rsidRPr="009B6506">
        <w:t>Ch</w:t>
      </w:r>
      <w:r w:rsidRPr="007C765A">
        <w:rPr>
          <w:spacing w:val="-3"/>
        </w:rPr>
        <w:t>ai</w:t>
      </w:r>
      <w:r w:rsidRPr="009B6506">
        <w:t>n;</w:t>
      </w:r>
      <w:proofErr w:type="gramEnd"/>
    </w:p>
    <w:p w14:paraId="6D22314C" w14:textId="77777777" w:rsidR="00C96728" w:rsidRPr="000879A3" w:rsidRDefault="00C96728" w:rsidP="00AD3CEA">
      <w:pPr>
        <w:pStyle w:val="Heading3"/>
      </w:pPr>
      <w:r w:rsidRPr="000879A3">
        <w:t>to</w:t>
      </w:r>
      <w:r w:rsidRPr="007C765A">
        <w:t xml:space="preserve"> </w:t>
      </w:r>
      <w:r w:rsidRPr="009B6506">
        <w:t>a</w:t>
      </w:r>
      <w:r w:rsidRPr="007C765A">
        <w:t>n</w:t>
      </w:r>
      <w:r w:rsidRPr="009B6506">
        <w:t>y</w:t>
      </w:r>
      <w:r w:rsidRPr="007C765A">
        <w:t xml:space="preserve"> c</w:t>
      </w:r>
      <w:r w:rsidRPr="009B6506">
        <w:t>o</w:t>
      </w:r>
      <w:r w:rsidRPr="007C765A">
        <w:t>ns</w:t>
      </w:r>
      <w:r w:rsidRPr="009B6506">
        <w:t>u</w:t>
      </w:r>
      <w:r w:rsidRPr="007C765A">
        <w:t>l</w:t>
      </w:r>
      <w:r w:rsidRPr="009B6506">
        <w:t>ta</w:t>
      </w:r>
      <w:r w:rsidRPr="007C765A">
        <w:t>n</w:t>
      </w:r>
      <w:r w:rsidRPr="009B6506">
        <w:t>t,</w:t>
      </w:r>
      <w:r w:rsidRPr="007C765A">
        <w:t xml:space="preserve"> S</w:t>
      </w:r>
      <w:r w:rsidRPr="009B6506">
        <w:t>u</w:t>
      </w:r>
      <w:r w:rsidRPr="007C765A">
        <w:t>p</w:t>
      </w:r>
      <w:r w:rsidRPr="009B6506">
        <w:t>p</w:t>
      </w:r>
      <w:r w:rsidRPr="007C765A">
        <w:t>li</w:t>
      </w:r>
      <w:r w:rsidRPr="009B6506">
        <w:t>er</w:t>
      </w:r>
      <w:r w:rsidRPr="007C765A">
        <w:t xml:space="preserve"> </w:t>
      </w:r>
      <w:r w:rsidRPr="009B6506">
        <w:t>or</w:t>
      </w:r>
      <w:r w:rsidRPr="007C765A">
        <w:t xml:space="preserve"> </w:t>
      </w:r>
      <w:r w:rsidRPr="009B6506">
        <w:t>ot</w:t>
      </w:r>
      <w:r w:rsidRPr="007C765A">
        <w:t>h</w:t>
      </w:r>
      <w:r w:rsidRPr="009B6506">
        <w:t>er</w:t>
      </w:r>
      <w:r w:rsidRPr="007C765A">
        <w:t xml:space="preserve"> </w:t>
      </w:r>
      <w:r w:rsidRPr="009B6506">
        <w:t>p</w:t>
      </w:r>
      <w:r w:rsidRPr="007C765A">
        <w:t>ers</w:t>
      </w:r>
      <w:r w:rsidRPr="009B6506">
        <w:t>on</w:t>
      </w:r>
      <w:r w:rsidRPr="007C765A">
        <w:t xml:space="preserve"> </w:t>
      </w:r>
      <w:r w:rsidRPr="009B6506">
        <w:t>e</w:t>
      </w:r>
      <w:r w:rsidRPr="007C765A">
        <w:t>n</w:t>
      </w:r>
      <w:r w:rsidRPr="009B6506">
        <w:t>g</w:t>
      </w:r>
      <w:r w:rsidRPr="007C765A">
        <w:t>a</w:t>
      </w:r>
      <w:r w:rsidRPr="009B6506">
        <w:t>g</w:t>
      </w:r>
      <w:r w:rsidRPr="007C765A">
        <w:t>e</w:t>
      </w:r>
      <w:r w:rsidRPr="009B6506">
        <w:t>d</w:t>
      </w:r>
      <w:r w:rsidRPr="007C765A">
        <w:t xml:space="preserve"> </w:t>
      </w:r>
      <w:r w:rsidRPr="009B6506">
        <w:t>by</w:t>
      </w:r>
      <w:r w:rsidRPr="007C765A">
        <w:t xml:space="preserve"> </w:t>
      </w:r>
      <w:r w:rsidRPr="009B6506">
        <w:t>the</w:t>
      </w:r>
      <w:r w:rsidRPr="007C765A">
        <w:t xml:space="preserve"> </w:t>
      </w:r>
      <w:r w:rsidRPr="009B6506">
        <w:t>Cu</w:t>
      </w:r>
      <w:r w:rsidRPr="007C765A">
        <w:t>s</w:t>
      </w:r>
      <w:r w:rsidRPr="009B6506">
        <w:t>to</w:t>
      </w:r>
      <w:r w:rsidRPr="007C765A">
        <w:t>m</w:t>
      </w:r>
      <w:r w:rsidRPr="009B6506">
        <w:t>er</w:t>
      </w:r>
      <w:r w:rsidRPr="007C765A">
        <w:t xml:space="preserve"> </w:t>
      </w:r>
      <w:r w:rsidRPr="009B6506">
        <w:t>or a</w:t>
      </w:r>
      <w:r w:rsidRPr="007C765A">
        <w:t>n</w:t>
      </w:r>
      <w:r w:rsidRPr="009B6506">
        <w:t>y</w:t>
      </w:r>
      <w:r w:rsidRPr="007C765A">
        <w:t xml:space="preserve"> </w:t>
      </w:r>
      <w:r w:rsidRPr="009B6506">
        <w:t>p</w:t>
      </w:r>
      <w:r w:rsidRPr="007C765A">
        <w:t>ers</w:t>
      </w:r>
      <w:r w:rsidRPr="009B6506">
        <w:t>on</w:t>
      </w:r>
      <w:r w:rsidRPr="007C765A">
        <w:t xml:space="preserve"> c</w:t>
      </w:r>
      <w:r w:rsidRPr="009B6506">
        <w:t>o</w:t>
      </w:r>
      <w:r w:rsidRPr="007C765A">
        <w:t>n</w:t>
      </w:r>
      <w:r w:rsidRPr="009B6506">
        <w:t>d</w:t>
      </w:r>
      <w:r w:rsidRPr="007C765A">
        <w:t>uc</w:t>
      </w:r>
      <w:r w:rsidRPr="009B6506">
        <w:t>t</w:t>
      </w:r>
      <w:r w:rsidRPr="007C765A">
        <w:t>i</w:t>
      </w:r>
      <w:r w:rsidRPr="009B6506">
        <w:t>ng</w:t>
      </w:r>
      <w:r w:rsidRPr="007C765A">
        <w:t xml:space="preserve"> </w:t>
      </w:r>
      <w:r w:rsidRPr="009B6506">
        <w:t>an</w:t>
      </w:r>
      <w:r w:rsidRPr="007C765A">
        <w:t xml:space="preserve"> Offic</w:t>
      </w:r>
      <w:r w:rsidRPr="009B6506">
        <w:t>e</w:t>
      </w:r>
      <w:r w:rsidRPr="007C765A">
        <w:t xml:space="preserve"> </w:t>
      </w:r>
      <w:r w:rsidRPr="009B6506">
        <w:t>of</w:t>
      </w:r>
      <w:r w:rsidRPr="007C765A">
        <w:t xml:space="preserve"> G</w:t>
      </w:r>
      <w:r w:rsidRPr="009B6506">
        <w:t>o</w:t>
      </w:r>
      <w:r w:rsidRPr="007C765A">
        <w:t>v</w:t>
      </w:r>
      <w:r w:rsidRPr="009B6506">
        <w:t>ern</w:t>
      </w:r>
      <w:r w:rsidRPr="007C765A">
        <w:t>me</w:t>
      </w:r>
      <w:r w:rsidRPr="009B6506">
        <w:t>nt Co</w:t>
      </w:r>
      <w:r w:rsidRPr="007C765A">
        <w:t>mm</w:t>
      </w:r>
      <w:r w:rsidRPr="009B6506">
        <w:t>er</w:t>
      </w:r>
      <w:r w:rsidRPr="007C765A">
        <w:t>c</w:t>
      </w:r>
      <w:r w:rsidRPr="009B6506">
        <w:t>e</w:t>
      </w:r>
      <w:r w:rsidRPr="007C765A">
        <w:t xml:space="preserve"> </w:t>
      </w:r>
      <w:r w:rsidRPr="009B6506">
        <w:t>g</w:t>
      </w:r>
      <w:r w:rsidRPr="007C765A">
        <w:t>a</w:t>
      </w:r>
      <w:r w:rsidRPr="009B6506">
        <w:t xml:space="preserve">teway </w:t>
      </w:r>
      <w:proofErr w:type="gramStart"/>
      <w:r w:rsidRPr="007C765A">
        <w:t>r</w:t>
      </w:r>
      <w:r w:rsidRPr="009B6506">
        <w:t>e</w:t>
      </w:r>
      <w:r w:rsidRPr="007C765A">
        <w:t>vi</w:t>
      </w:r>
      <w:r w:rsidRPr="009B6506">
        <w:t>ew;</w:t>
      </w:r>
      <w:proofErr w:type="gramEnd"/>
    </w:p>
    <w:p w14:paraId="53CA31EF" w14:textId="77777777" w:rsidR="00C96728" w:rsidRPr="009B6506" w:rsidRDefault="00C96728" w:rsidP="00AD3CEA">
      <w:pPr>
        <w:pStyle w:val="Heading3"/>
      </w:pPr>
      <w:r w:rsidRPr="007C765A">
        <w:t>f</w:t>
      </w:r>
      <w:r w:rsidRPr="009B6506">
        <w:t>or</w:t>
      </w:r>
      <w:r w:rsidRPr="007C765A">
        <w:t xml:space="preserve"> </w:t>
      </w:r>
      <w:r w:rsidRPr="009B6506">
        <w:t>the</w:t>
      </w:r>
      <w:r w:rsidRPr="007C765A">
        <w:t xml:space="preserve"> </w:t>
      </w:r>
      <w:r w:rsidRPr="009B6506">
        <w:t>p</w:t>
      </w:r>
      <w:r w:rsidRPr="007C765A">
        <w:t>ur</w:t>
      </w:r>
      <w:r w:rsidRPr="009B6506">
        <w:t>p</w:t>
      </w:r>
      <w:r w:rsidRPr="007C765A">
        <w:t>os</w:t>
      </w:r>
      <w:r w:rsidRPr="009B6506">
        <w:t>e</w:t>
      </w:r>
      <w:r w:rsidRPr="007C765A">
        <w:t xml:space="preserve"> </w:t>
      </w:r>
      <w:r w:rsidRPr="009B6506">
        <w:t>of</w:t>
      </w:r>
      <w:r w:rsidRPr="007C765A">
        <w:t xml:space="preserve"> </w:t>
      </w:r>
      <w:r w:rsidRPr="009B6506">
        <w:t>the</w:t>
      </w:r>
      <w:r w:rsidRPr="007C765A">
        <w:t xml:space="preserve"> </w:t>
      </w:r>
      <w:r w:rsidRPr="009B6506">
        <w:t>e</w:t>
      </w:r>
      <w:r w:rsidRPr="007C765A">
        <w:t>x</w:t>
      </w:r>
      <w:r w:rsidRPr="009B6506">
        <w:t>a</w:t>
      </w:r>
      <w:r w:rsidRPr="007C765A">
        <w:t>mi</w:t>
      </w:r>
      <w:r w:rsidRPr="009B6506">
        <w:t>n</w:t>
      </w:r>
      <w:r w:rsidRPr="007C765A">
        <w:t>a</w:t>
      </w:r>
      <w:r w:rsidRPr="009B6506">
        <w:t>t</w:t>
      </w:r>
      <w:r w:rsidRPr="007C765A">
        <w:t>i</w:t>
      </w:r>
      <w:r w:rsidRPr="009B6506">
        <w:t>on</w:t>
      </w:r>
      <w:r w:rsidRPr="007C765A">
        <w:t xml:space="preserve"> </w:t>
      </w:r>
      <w:r w:rsidRPr="009B6506">
        <w:t>a</w:t>
      </w:r>
      <w:r w:rsidRPr="007C765A">
        <w:t>n</w:t>
      </w:r>
      <w:r w:rsidRPr="009B6506">
        <w:t>d</w:t>
      </w:r>
      <w:r w:rsidRPr="007C765A">
        <w:t xml:space="preserve"> c</w:t>
      </w:r>
      <w:r w:rsidRPr="009B6506">
        <w:t>ert</w:t>
      </w:r>
      <w:r w:rsidRPr="007C765A">
        <w:t>ific</w:t>
      </w:r>
      <w:r w:rsidRPr="009B6506">
        <w:t>at</w:t>
      </w:r>
      <w:r w:rsidRPr="007C765A">
        <w:t>i</w:t>
      </w:r>
      <w:r w:rsidRPr="009B6506">
        <w:t>on</w:t>
      </w:r>
      <w:r w:rsidRPr="007C765A">
        <w:t xml:space="preserve"> </w:t>
      </w:r>
      <w:r w:rsidRPr="009B6506">
        <w:t>of</w:t>
      </w:r>
      <w:r w:rsidRPr="007C765A">
        <w:t xml:space="preserve"> </w:t>
      </w:r>
      <w:r w:rsidRPr="009B6506">
        <w:t>the</w:t>
      </w:r>
      <w:r w:rsidRPr="007C765A">
        <w:t xml:space="preserve"> </w:t>
      </w:r>
      <w:r w:rsidRPr="009B6506">
        <w:t>Cu</w:t>
      </w:r>
      <w:r w:rsidRPr="007C765A">
        <w:t>s</w:t>
      </w:r>
      <w:r w:rsidRPr="009B6506">
        <w:t>to</w:t>
      </w:r>
      <w:r w:rsidRPr="007C765A">
        <w:t>m</w:t>
      </w:r>
      <w:r w:rsidRPr="009B6506">
        <w:t>e</w:t>
      </w:r>
      <w:r w:rsidRPr="007C765A">
        <w:t>r</w:t>
      </w:r>
      <w:r w:rsidRPr="009B6506">
        <w:t>'s a</w:t>
      </w:r>
      <w:r w:rsidRPr="007C765A">
        <w:t>cc</w:t>
      </w:r>
      <w:r w:rsidRPr="009B6506">
        <w:t>o</w:t>
      </w:r>
      <w:r w:rsidRPr="007C765A">
        <w:t>u</w:t>
      </w:r>
      <w:r w:rsidRPr="009B6506">
        <w:t>nts;</w:t>
      </w:r>
      <w:r w:rsidRPr="007C765A">
        <w:t xml:space="preserve"> o</w:t>
      </w:r>
      <w:r w:rsidRPr="009B6506">
        <w:t>r</w:t>
      </w:r>
    </w:p>
    <w:p w14:paraId="0EEA8B73" w14:textId="77777777" w:rsidR="00C96728" w:rsidRPr="009B6506" w:rsidRDefault="00C96728" w:rsidP="00AD3CEA">
      <w:pPr>
        <w:pStyle w:val="Heading3"/>
      </w:pPr>
      <w:r w:rsidRPr="007C765A">
        <w:lastRenderedPageBreak/>
        <w:t>f</w:t>
      </w:r>
      <w:r w:rsidRPr="009B6506">
        <w:t>or</w:t>
      </w:r>
      <w:r w:rsidRPr="007C765A">
        <w:t xml:space="preserve"> </w:t>
      </w:r>
      <w:r w:rsidRPr="009B6506">
        <w:t>a</w:t>
      </w:r>
      <w:r w:rsidRPr="007C765A">
        <w:t>n</w:t>
      </w:r>
      <w:r w:rsidRPr="009B6506">
        <w:t>y</w:t>
      </w:r>
      <w:r w:rsidRPr="007C765A">
        <w:t xml:space="preserve"> </w:t>
      </w:r>
      <w:r w:rsidRPr="009B6506">
        <w:t>e</w:t>
      </w:r>
      <w:r w:rsidRPr="007C765A">
        <w:t>x</w:t>
      </w:r>
      <w:r w:rsidRPr="009B6506">
        <w:t>a</w:t>
      </w:r>
      <w:r w:rsidRPr="007C765A">
        <w:t>mi</w:t>
      </w:r>
      <w:r w:rsidRPr="009B6506">
        <w:t>n</w:t>
      </w:r>
      <w:r w:rsidRPr="007C765A">
        <w:t>a</w:t>
      </w:r>
      <w:r w:rsidRPr="009B6506">
        <w:t>t</w:t>
      </w:r>
      <w:r w:rsidRPr="007C765A">
        <w:t>i</w:t>
      </w:r>
      <w:r w:rsidRPr="009B6506">
        <w:t>on</w:t>
      </w:r>
      <w:r w:rsidRPr="007C765A">
        <w:t xml:space="preserve"> </w:t>
      </w:r>
      <w:r w:rsidRPr="009B6506">
        <w:t>p</w:t>
      </w:r>
      <w:r w:rsidRPr="007C765A">
        <w:t>urs</w:t>
      </w:r>
      <w:r w:rsidRPr="009B6506">
        <w:t>u</w:t>
      </w:r>
      <w:r w:rsidRPr="007C765A">
        <w:t>a</w:t>
      </w:r>
      <w:r w:rsidRPr="009B6506">
        <w:t>nt</w:t>
      </w:r>
      <w:r w:rsidRPr="007C765A">
        <w:t xml:space="preserve"> </w:t>
      </w:r>
      <w:r w:rsidRPr="009B6506">
        <w:t>to</w:t>
      </w:r>
      <w:r w:rsidRPr="007C765A">
        <w:t xml:space="preserve"> S</w:t>
      </w:r>
      <w:r w:rsidRPr="009B6506">
        <w:t>e</w:t>
      </w:r>
      <w:r w:rsidRPr="007C765A">
        <w:t>c</w:t>
      </w:r>
      <w:r w:rsidRPr="009B6506">
        <w:t>t</w:t>
      </w:r>
      <w:r w:rsidRPr="007C765A">
        <w:t>i</w:t>
      </w:r>
      <w:r w:rsidRPr="009B6506">
        <w:t>on</w:t>
      </w:r>
      <w:r w:rsidRPr="007C765A">
        <w:t xml:space="preserve"> </w:t>
      </w:r>
      <w:r w:rsidRPr="009B6506">
        <w:t>6(1)</w:t>
      </w:r>
      <w:r w:rsidRPr="007C765A">
        <w:t xml:space="preserve"> </w:t>
      </w:r>
      <w:r w:rsidRPr="009B6506">
        <w:t>of</w:t>
      </w:r>
      <w:r w:rsidRPr="007C765A">
        <w:t xml:space="preserve"> </w:t>
      </w:r>
      <w:r w:rsidRPr="009B6506">
        <w:t>the</w:t>
      </w:r>
      <w:r w:rsidRPr="007C765A">
        <w:t xml:space="preserve"> </w:t>
      </w:r>
      <w:r w:rsidRPr="009B6506">
        <w:t>Nat</w:t>
      </w:r>
      <w:r w:rsidRPr="007C765A">
        <w:t>i</w:t>
      </w:r>
      <w:r w:rsidRPr="009B6506">
        <w:t>o</w:t>
      </w:r>
      <w:r w:rsidRPr="007C765A">
        <w:t>n</w:t>
      </w:r>
      <w:r w:rsidRPr="009B6506">
        <w:t>al</w:t>
      </w:r>
      <w:r w:rsidRPr="007C765A">
        <w:t xml:space="preserve"> A</w:t>
      </w:r>
      <w:r w:rsidRPr="009B6506">
        <w:t>u</w:t>
      </w:r>
      <w:r w:rsidRPr="007C765A">
        <w:t>di</w:t>
      </w:r>
      <w:r w:rsidRPr="009B6506">
        <w:t xml:space="preserve">t </w:t>
      </w:r>
      <w:r w:rsidRPr="007C765A">
        <w:t>Ac</w:t>
      </w:r>
      <w:r w:rsidRPr="009B6506">
        <w:t>t</w:t>
      </w:r>
      <w:r w:rsidRPr="007C765A">
        <w:t xml:space="preserve"> </w:t>
      </w:r>
      <w:r w:rsidRPr="009B6506">
        <w:t>1</w:t>
      </w:r>
      <w:r w:rsidRPr="007C765A">
        <w:t>9</w:t>
      </w:r>
      <w:r w:rsidRPr="009B6506">
        <w:t>83 of</w:t>
      </w:r>
      <w:r w:rsidRPr="007C765A">
        <w:t xml:space="preserve"> </w:t>
      </w:r>
      <w:r w:rsidRPr="009B6506">
        <w:t>the</w:t>
      </w:r>
      <w:r w:rsidRPr="007C765A">
        <w:t xml:space="preserve"> </w:t>
      </w:r>
      <w:r w:rsidRPr="009B6506">
        <w:t>e</w:t>
      </w:r>
      <w:r w:rsidRPr="007C765A">
        <w:t>c</w:t>
      </w:r>
      <w:r w:rsidRPr="009B6506">
        <w:t>o</w:t>
      </w:r>
      <w:r w:rsidRPr="007C765A">
        <w:t>n</w:t>
      </w:r>
      <w:r w:rsidRPr="009B6506">
        <w:t>o</w:t>
      </w:r>
      <w:r w:rsidRPr="007C765A">
        <w:t>my</w:t>
      </w:r>
      <w:r w:rsidRPr="009B6506">
        <w:t>,</w:t>
      </w:r>
      <w:r w:rsidRPr="007C765A">
        <w:t xml:space="preserve"> </w:t>
      </w:r>
      <w:proofErr w:type="gramStart"/>
      <w:r w:rsidRPr="009B6506">
        <w:t>e</w:t>
      </w:r>
      <w:r w:rsidRPr="007C765A">
        <w:t>ffici</w:t>
      </w:r>
      <w:r w:rsidRPr="009B6506">
        <w:t>e</w:t>
      </w:r>
      <w:r w:rsidRPr="007C765A">
        <w:t>nc</w:t>
      </w:r>
      <w:r w:rsidRPr="009B6506">
        <w:t>y</w:t>
      </w:r>
      <w:proofErr w:type="gramEnd"/>
      <w:r w:rsidRPr="009B6506">
        <w:t xml:space="preserve"> a</w:t>
      </w:r>
      <w:r w:rsidRPr="007C765A">
        <w:t>n</w:t>
      </w:r>
      <w:r w:rsidRPr="009B6506">
        <w:t>d</w:t>
      </w:r>
      <w:r w:rsidRPr="007C765A">
        <w:t xml:space="preserve"> </w:t>
      </w:r>
      <w:r w:rsidRPr="009B6506">
        <w:t>e</w:t>
      </w:r>
      <w:r w:rsidRPr="007C765A">
        <w:t>ff</w:t>
      </w:r>
      <w:r w:rsidRPr="009B6506">
        <w:t>e</w:t>
      </w:r>
      <w:r w:rsidRPr="007C765A">
        <w:t>c</w:t>
      </w:r>
      <w:r w:rsidRPr="009B6506">
        <w:t>t</w:t>
      </w:r>
      <w:r w:rsidRPr="007C765A">
        <w:t>iv</w:t>
      </w:r>
      <w:r w:rsidRPr="009B6506">
        <w:t>e</w:t>
      </w:r>
      <w:r w:rsidRPr="007C765A">
        <w:t>n</w:t>
      </w:r>
      <w:r w:rsidRPr="009B6506">
        <w:t>e</w:t>
      </w:r>
      <w:r w:rsidRPr="007C765A">
        <w:t>s</w:t>
      </w:r>
      <w:r w:rsidRPr="009B6506">
        <w:t xml:space="preserve">s </w:t>
      </w:r>
      <w:r w:rsidRPr="007C765A">
        <w:t>wi</w:t>
      </w:r>
      <w:r w:rsidRPr="009B6506">
        <w:t>th</w:t>
      </w:r>
      <w:r w:rsidRPr="007C765A">
        <w:t xml:space="preserve"> w</w:t>
      </w:r>
      <w:r w:rsidRPr="009B6506">
        <w:t>h</w:t>
      </w:r>
      <w:r w:rsidRPr="007C765A">
        <w:t>ic</w:t>
      </w:r>
      <w:r w:rsidRPr="009B6506">
        <w:t>h</w:t>
      </w:r>
      <w:r w:rsidRPr="007C765A">
        <w:t xml:space="preserve"> </w:t>
      </w:r>
      <w:r w:rsidRPr="009B6506">
        <w:t>the</w:t>
      </w:r>
      <w:r w:rsidRPr="007C765A">
        <w:t xml:space="preserve"> </w:t>
      </w:r>
      <w:r w:rsidRPr="009B6506">
        <w:t>Cu</w:t>
      </w:r>
      <w:r w:rsidRPr="007C765A">
        <w:t>s</w:t>
      </w:r>
      <w:r w:rsidRPr="009B6506">
        <w:t>to</w:t>
      </w:r>
      <w:r w:rsidRPr="007C765A">
        <w:t>m</w:t>
      </w:r>
      <w:r w:rsidRPr="009B6506">
        <w:t>er</w:t>
      </w:r>
      <w:r w:rsidRPr="007C765A">
        <w:t xml:space="preserve"> </w:t>
      </w:r>
      <w:r w:rsidRPr="009B6506">
        <w:t>h</w:t>
      </w:r>
      <w:r w:rsidRPr="007C765A">
        <w:t>a</w:t>
      </w:r>
      <w:r w:rsidRPr="009B6506">
        <w:t>s u</w:t>
      </w:r>
      <w:r w:rsidRPr="007C765A">
        <w:t>s</w:t>
      </w:r>
      <w:r w:rsidRPr="009B6506">
        <w:t>ed</w:t>
      </w:r>
      <w:r w:rsidRPr="007C765A">
        <w:t xml:space="preserve"> i</w:t>
      </w:r>
      <w:r w:rsidRPr="009B6506">
        <w:t>ts</w:t>
      </w:r>
      <w:r w:rsidRPr="007C765A">
        <w:t xml:space="preserve"> </w:t>
      </w:r>
      <w:r w:rsidRPr="009B6506">
        <w:t>re</w:t>
      </w:r>
      <w:r w:rsidRPr="007C765A">
        <w:t>s</w:t>
      </w:r>
      <w:r w:rsidRPr="009B6506">
        <w:t>o</w:t>
      </w:r>
      <w:r w:rsidRPr="007C765A">
        <w:t>urc</w:t>
      </w:r>
      <w:r w:rsidRPr="009B6506">
        <w:t>e</w:t>
      </w:r>
      <w:r w:rsidRPr="007C765A">
        <w:t>s</w:t>
      </w:r>
      <w:r w:rsidRPr="009B6506">
        <w:t>.</w:t>
      </w:r>
    </w:p>
    <w:p w14:paraId="56F46449" w14:textId="77777777" w:rsidR="00C96728" w:rsidRPr="006E10CE" w:rsidRDefault="00C96728" w:rsidP="00AD3CEA">
      <w:pPr>
        <w:pStyle w:val="Heading2"/>
      </w:pPr>
      <w:r w:rsidRPr="006E10CE">
        <w:t>The</w:t>
      </w:r>
      <w:r w:rsidRPr="006E10CE">
        <w:rPr>
          <w:spacing w:val="27"/>
        </w:rPr>
        <w:t xml:space="preserve"> </w:t>
      </w:r>
      <w:r w:rsidRPr="006E10CE">
        <w:t>Cu</w:t>
      </w:r>
      <w:r w:rsidRPr="006E10CE">
        <w:rPr>
          <w:spacing w:val="1"/>
        </w:rPr>
        <w:t>s</w:t>
      </w:r>
      <w:r w:rsidRPr="006E10CE">
        <w:t>to</w:t>
      </w:r>
      <w:r w:rsidRPr="006E10CE">
        <w:rPr>
          <w:spacing w:val="4"/>
        </w:rPr>
        <w:t>m</w:t>
      </w:r>
      <w:r w:rsidRPr="006E10CE">
        <w:t>er</w:t>
      </w:r>
      <w:r w:rsidRPr="006E10CE">
        <w:rPr>
          <w:spacing w:val="24"/>
        </w:rPr>
        <w:t xml:space="preserve"> </w:t>
      </w:r>
      <w:r w:rsidRPr="006E10CE">
        <w:rPr>
          <w:spacing w:val="1"/>
        </w:rPr>
        <w:t>s</w:t>
      </w:r>
      <w:r w:rsidRPr="006E10CE">
        <w:t>h</w:t>
      </w:r>
      <w:r w:rsidRPr="006E10CE">
        <w:rPr>
          <w:spacing w:val="-1"/>
        </w:rPr>
        <w:t>al</w:t>
      </w:r>
      <w:r w:rsidRPr="006E10CE">
        <w:t>l</w:t>
      </w:r>
      <w:r w:rsidRPr="006E10CE">
        <w:rPr>
          <w:spacing w:val="25"/>
        </w:rPr>
        <w:t xml:space="preserve"> </w:t>
      </w:r>
      <w:r w:rsidRPr="006E10CE">
        <w:t>u</w:t>
      </w:r>
      <w:r w:rsidRPr="006E10CE">
        <w:rPr>
          <w:spacing w:val="1"/>
        </w:rPr>
        <w:t>s</w:t>
      </w:r>
      <w:r w:rsidRPr="006E10CE">
        <w:t>e</w:t>
      </w:r>
      <w:r w:rsidRPr="006E10CE">
        <w:rPr>
          <w:spacing w:val="27"/>
        </w:rPr>
        <w:t xml:space="preserve"> </w:t>
      </w:r>
      <w:r w:rsidRPr="006E10CE">
        <w:t>a</w:t>
      </w:r>
      <w:r w:rsidRPr="006E10CE">
        <w:rPr>
          <w:spacing w:val="-1"/>
        </w:rPr>
        <w:t>l</w:t>
      </w:r>
      <w:r w:rsidRPr="006E10CE">
        <w:t>l</w:t>
      </w:r>
      <w:r w:rsidRPr="006E10CE">
        <w:rPr>
          <w:spacing w:val="28"/>
        </w:rPr>
        <w:t xml:space="preserve"> </w:t>
      </w:r>
      <w:r w:rsidRPr="006E10CE">
        <w:rPr>
          <w:spacing w:val="1"/>
        </w:rPr>
        <w:t>r</w:t>
      </w:r>
      <w:r w:rsidRPr="006E10CE">
        <w:t>e</w:t>
      </w:r>
      <w:r w:rsidRPr="006E10CE">
        <w:rPr>
          <w:spacing w:val="-1"/>
        </w:rPr>
        <w:t>a</w:t>
      </w:r>
      <w:r w:rsidRPr="006E10CE">
        <w:rPr>
          <w:spacing w:val="1"/>
        </w:rPr>
        <w:t>s</w:t>
      </w:r>
      <w:r w:rsidRPr="006E10CE">
        <w:t>o</w:t>
      </w:r>
      <w:r w:rsidRPr="006E10CE">
        <w:rPr>
          <w:spacing w:val="-1"/>
        </w:rPr>
        <w:t>n</w:t>
      </w:r>
      <w:r w:rsidRPr="00EA37ED">
        <w:t>a</w:t>
      </w:r>
      <w:r w:rsidRPr="00EA37ED">
        <w:rPr>
          <w:spacing w:val="-1"/>
        </w:rPr>
        <w:t>bl</w:t>
      </w:r>
      <w:r w:rsidRPr="00EA37ED">
        <w:t>e</w:t>
      </w:r>
      <w:r w:rsidRPr="00EA37ED">
        <w:rPr>
          <w:spacing w:val="21"/>
        </w:rPr>
        <w:t xml:space="preserve"> </w:t>
      </w:r>
      <w:proofErr w:type="spellStart"/>
      <w:r w:rsidRPr="006E10CE">
        <w:t>e</w:t>
      </w:r>
      <w:r w:rsidRPr="006E10CE">
        <w:rPr>
          <w:spacing w:val="-1"/>
        </w:rPr>
        <w:t>n</w:t>
      </w:r>
      <w:r w:rsidRPr="006E10CE">
        <w:t>d</w:t>
      </w:r>
      <w:r w:rsidRPr="006E10CE">
        <w:rPr>
          <w:spacing w:val="-1"/>
        </w:rPr>
        <w:t>e</w:t>
      </w:r>
      <w:r w:rsidRPr="006E10CE">
        <w:t>a</w:t>
      </w:r>
      <w:r w:rsidRPr="006E10CE">
        <w:rPr>
          <w:spacing w:val="-2"/>
        </w:rPr>
        <w:t>v</w:t>
      </w:r>
      <w:r w:rsidRPr="006E10CE">
        <w:t>o</w:t>
      </w:r>
      <w:r w:rsidRPr="006E10CE">
        <w:rPr>
          <w:spacing w:val="-1"/>
        </w:rPr>
        <w:t>u</w:t>
      </w:r>
      <w:r w:rsidRPr="006E10CE">
        <w:rPr>
          <w:spacing w:val="1"/>
        </w:rPr>
        <w:t>r</w:t>
      </w:r>
      <w:r w:rsidRPr="006E10CE">
        <w:t>s</w:t>
      </w:r>
      <w:proofErr w:type="spellEnd"/>
      <w:r w:rsidRPr="006E10CE">
        <w:rPr>
          <w:spacing w:val="21"/>
        </w:rPr>
        <w:t xml:space="preserve"> </w:t>
      </w:r>
      <w:r w:rsidRPr="006E10CE">
        <w:t>to</w:t>
      </w:r>
      <w:r w:rsidRPr="006E10CE">
        <w:rPr>
          <w:spacing w:val="28"/>
        </w:rPr>
        <w:t xml:space="preserve"> </w:t>
      </w:r>
      <w:r w:rsidRPr="006E10CE">
        <w:t>e</w:t>
      </w:r>
      <w:r w:rsidRPr="006E10CE">
        <w:rPr>
          <w:spacing w:val="-1"/>
        </w:rPr>
        <w:t>n</w:t>
      </w:r>
      <w:r w:rsidRPr="006E10CE">
        <w:rPr>
          <w:spacing w:val="1"/>
        </w:rPr>
        <w:t>s</w:t>
      </w:r>
      <w:r w:rsidRPr="006E10CE">
        <w:t>ure</w:t>
      </w:r>
      <w:r w:rsidRPr="006E10CE">
        <w:rPr>
          <w:spacing w:val="24"/>
        </w:rPr>
        <w:t xml:space="preserve"> </w:t>
      </w:r>
      <w:r w:rsidRPr="006E10CE">
        <w:t>th</w:t>
      </w:r>
      <w:r w:rsidRPr="006E10CE">
        <w:rPr>
          <w:spacing w:val="-1"/>
        </w:rPr>
        <w:t>a</w:t>
      </w:r>
      <w:r w:rsidRPr="006E10CE">
        <w:t>t</w:t>
      </w:r>
      <w:r w:rsidRPr="006E10CE">
        <w:rPr>
          <w:spacing w:val="27"/>
        </w:rPr>
        <w:t xml:space="preserve"> </w:t>
      </w:r>
      <w:r w:rsidRPr="006E10CE">
        <w:t>a</w:t>
      </w:r>
      <w:r w:rsidRPr="006E10CE">
        <w:rPr>
          <w:spacing w:val="-1"/>
        </w:rPr>
        <w:t>n</w:t>
      </w:r>
      <w:r w:rsidRPr="006E10CE">
        <w:t>y</w:t>
      </w:r>
      <w:r w:rsidRPr="006E10CE">
        <w:rPr>
          <w:spacing w:val="22"/>
        </w:rPr>
        <w:t xml:space="preserve"> </w:t>
      </w:r>
      <w:r w:rsidRPr="006E10CE">
        <w:t>g</w:t>
      </w:r>
      <w:r w:rsidRPr="006E10CE">
        <w:rPr>
          <w:spacing w:val="-1"/>
        </w:rPr>
        <w:t>ov</w:t>
      </w:r>
      <w:r w:rsidRPr="006E10CE">
        <w:t>ern</w:t>
      </w:r>
      <w:r w:rsidRPr="006E10CE">
        <w:rPr>
          <w:spacing w:val="4"/>
        </w:rPr>
        <w:t>m</w:t>
      </w:r>
      <w:r w:rsidRPr="006E10CE">
        <w:t>e</w:t>
      </w:r>
      <w:r w:rsidRPr="006E10CE">
        <w:rPr>
          <w:spacing w:val="-1"/>
        </w:rPr>
        <w:t>n</w:t>
      </w:r>
      <w:r w:rsidRPr="006E10CE">
        <w:t>t d</w:t>
      </w:r>
      <w:r w:rsidRPr="006E10CE">
        <w:rPr>
          <w:spacing w:val="-1"/>
        </w:rPr>
        <w:t>e</w:t>
      </w:r>
      <w:r w:rsidRPr="006E10CE">
        <w:t>p</w:t>
      </w:r>
      <w:r w:rsidRPr="006E10CE">
        <w:rPr>
          <w:spacing w:val="-1"/>
        </w:rPr>
        <w:t>a</w:t>
      </w:r>
      <w:r w:rsidRPr="006E10CE">
        <w:rPr>
          <w:spacing w:val="1"/>
        </w:rPr>
        <w:t>r</w:t>
      </w:r>
      <w:r w:rsidRPr="006E10CE">
        <w:t>t</w:t>
      </w:r>
      <w:r w:rsidRPr="006E10CE">
        <w:rPr>
          <w:spacing w:val="4"/>
        </w:rPr>
        <w:t>m</w:t>
      </w:r>
      <w:r w:rsidRPr="006E10CE">
        <w:t>e</w:t>
      </w:r>
      <w:r w:rsidRPr="006E10CE">
        <w:rPr>
          <w:spacing w:val="-1"/>
        </w:rPr>
        <w:t>n</w:t>
      </w:r>
      <w:r w:rsidRPr="006E10CE">
        <w:t>t,</w:t>
      </w:r>
      <w:r w:rsidRPr="006E10CE">
        <w:rPr>
          <w:spacing w:val="1"/>
        </w:rPr>
        <w:t xml:space="preserve"> </w:t>
      </w:r>
      <w:r w:rsidRPr="006E10CE">
        <w:t>C</w:t>
      </w:r>
      <w:r w:rsidRPr="006E10CE">
        <w:rPr>
          <w:spacing w:val="1"/>
        </w:rPr>
        <w:t>r</w:t>
      </w:r>
      <w:r w:rsidRPr="006E10CE">
        <w:t>o</w:t>
      </w:r>
      <w:r w:rsidRPr="006E10CE">
        <w:rPr>
          <w:spacing w:val="-3"/>
        </w:rPr>
        <w:t>w</w:t>
      </w:r>
      <w:r w:rsidRPr="006E10CE">
        <w:t>n</w:t>
      </w:r>
      <w:r w:rsidRPr="006E10CE">
        <w:rPr>
          <w:spacing w:val="4"/>
        </w:rPr>
        <w:t xml:space="preserve"> </w:t>
      </w:r>
      <w:r w:rsidRPr="006E10CE">
        <w:rPr>
          <w:spacing w:val="-1"/>
        </w:rPr>
        <w:t>B</w:t>
      </w:r>
      <w:r w:rsidRPr="006E10CE">
        <w:t>o</w:t>
      </w:r>
      <w:r w:rsidRPr="006E10CE">
        <w:rPr>
          <w:spacing w:val="-1"/>
        </w:rPr>
        <w:t>d</w:t>
      </w:r>
      <w:r w:rsidRPr="006E10CE">
        <w:rPr>
          <w:spacing w:val="-6"/>
        </w:rPr>
        <w:t>y</w:t>
      </w:r>
      <w:r w:rsidRPr="006E10CE">
        <w:t>,</w:t>
      </w:r>
      <w:r w:rsidRPr="006E10CE">
        <w:rPr>
          <w:spacing w:val="5"/>
        </w:rPr>
        <w:t xml:space="preserve"> </w:t>
      </w:r>
      <w:r w:rsidRPr="006E10CE">
        <w:t>e</w:t>
      </w:r>
      <w:r w:rsidRPr="006E10CE">
        <w:rPr>
          <w:spacing w:val="4"/>
        </w:rPr>
        <w:t>m</w:t>
      </w:r>
      <w:r w:rsidRPr="006E10CE">
        <w:t>p</w:t>
      </w:r>
      <w:r w:rsidRPr="006E10CE">
        <w:rPr>
          <w:spacing w:val="-1"/>
        </w:rPr>
        <w:t>l</w:t>
      </w:r>
      <w:r w:rsidRPr="006E10CE">
        <w:t>o</w:t>
      </w:r>
      <w:r w:rsidRPr="006E10CE">
        <w:rPr>
          <w:spacing w:val="-6"/>
        </w:rPr>
        <w:t>y</w:t>
      </w:r>
      <w:r w:rsidRPr="006E10CE">
        <w:t>e</w:t>
      </w:r>
      <w:r w:rsidRPr="006E10CE">
        <w:rPr>
          <w:spacing w:val="-1"/>
        </w:rPr>
        <w:t>e</w:t>
      </w:r>
      <w:r w:rsidRPr="006E10CE">
        <w:t>,</w:t>
      </w:r>
      <w:r w:rsidRPr="006E10CE">
        <w:rPr>
          <w:spacing w:val="1"/>
        </w:rPr>
        <w:t xml:space="preserve"> </w:t>
      </w:r>
      <w:r w:rsidRPr="006E10CE">
        <w:t>th</w:t>
      </w:r>
      <w:r w:rsidRPr="006E10CE">
        <w:rPr>
          <w:spacing w:val="-2"/>
        </w:rPr>
        <w:t>i</w:t>
      </w:r>
      <w:r w:rsidRPr="006E10CE">
        <w:rPr>
          <w:spacing w:val="1"/>
        </w:rPr>
        <w:t>r</w:t>
      </w:r>
      <w:r w:rsidRPr="006E10CE">
        <w:t>d</w:t>
      </w:r>
      <w:r w:rsidRPr="006E10CE">
        <w:rPr>
          <w:spacing w:val="6"/>
        </w:rPr>
        <w:t xml:space="preserve"> </w:t>
      </w:r>
      <w:r w:rsidRPr="006E10CE">
        <w:t>p</w:t>
      </w:r>
      <w:r w:rsidRPr="006E10CE">
        <w:rPr>
          <w:spacing w:val="-1"/>
        </w:rPr>
        <w:t>a</w:t>
      </w:r>
      <w:r w:rsidRPr="006E10CE">
        <w:rPr>
          <w:spacing w:val="1"/>
        </w:rPr>
        <w:t>r</w:t>
      </w:r>
      <w:r w:rsidRPr="006E10CE">
        <w:t>ty or</w:t>
      </w:r>
      <w:r w:rsidRPr="006E10CE">
        <w:rPr>
          <w:spacing w:val="9"/>
        </w:rPr>
        <w:t xml:space="preserve"> </w:t>
      </w:r>
      <w:r w:rsidRPr="006E10CE">
        <w:rPr>
          <w:spacing w:val="-1"/>
        </w:rPr>
        <w:t>S</w:t>
      </w:r>
      <w:r w:rsidRPr="006E10CE">
        <w:t>u</w:t>
      </w:r>
      <w:r w:rsidRPr="006E10CE">
        <w:rPr>
          <w:spacing w:val="2"/>
        </w:rPr>
        <w:t>b</w:t>
      </w:r>
      <w:r w:rsidRPr="006E10CE">
        <w:rPr>
          <w:spacing w:val="1"/>
        </w:rPr>
        <w:t>-</w:t>
      </w:r>
      <w:r w:rsidRPr="006E10CE">
        <w:rPr>
          <w:spacing w:val="-1"/>
        </w:rPr>
        <w:t>S</w:t>
      </w:r>
      <w:r w:rsidRPr="006E10CE">
        <w:t>u</w:t>
      </w:r>
      <w:r w:rsidRPr="006E10CE">
        <w:rPr>
          <w:spacing w:val="-1"/>
        </w:rPr>
        <w:t>p</w:t>
      </w:r>
      <w:r w:rsidRPr="006E10CE">
        <w:t>p</w:t>
      </w:r>
      <w:r w:rsidRPr="006E10CE">
        <w:rPr>
          <w:spacing w:val="-1"/>
        </w:rPr>
        <w:t>li</w:t>
      </w:r>
      <w:r w:rsidRPr="006E10CE">
        <w:t>er</w:t>
      </w:r>
      <w:r w:rsidRPr="006E10CE">
        <w:rPr>
          <w:spacing w:val="1"/>
        </w:rPr>
        <w:t xml:space="preserve"> </w:t>
      </w:r>
      <w:r w:rsidRPr="006E10CE">
        <w:t>to</w:t>
      </w:r>
      <w:r w:rsidRPr="006E10CE">
        <w:rPr>
          <w:spacing w:val="6"/>
        </w:rPr>
        <w:t xml:space="preserve"> </w:t>
      </w:r>
      <w:r w:rsidRPr="006E10CE">
        <w:rPr>
          <w:spacing w:val="-2"/>
        </w:rPr>
        <w:t>w</w:t>
      </w:r>
      <w:r w:rsidRPr="006E10CE">
        <w:t>h</w:t>
      </w:r>
      <w:r w:rsidRPr="006E10CE">
        <w:rPr>
          <w:spacing w:val="-1"/>
        </w:rPr>
        <w:t>o</w:t>
      </w:r>
      <w:r w:rsidRPr="006E10CE">
        <w:t>m</w:t>
      </w:r>
      <w:r w:rsidRPr="006E10CE">
        <w:rPr>
          <w:spacing w:val="7"/>
        </w:rPr>
        <w:t xml:space="preserve"> </w:t>
      </w:r>
      <w:r w:rsidRPr="006E10CE">
        <w:t xml:space="preserve">the </w:t>
      </w:r>
      <w:r w:rsidRPr="006E10CE">
        <w:rPr>
          <w:spacing w:val="-1"/>
        </w:rPr>
        <w:t>S</w:t>
      </w:r>
      <w:r w:rsidRPr="006E10CE">
        <w:t>u</w:t>
      </w:r>
      <w:r w:rsidRPr="006E10CE">
        <w:rPr>
          <w:spacing w:val="-1"/>
        </w:rPr>
        <w:t>p</w:t>
      </w:r>
      <w:r w:rsidRPr="006E10CE">
        <w:t>p</w:t>
      </w:r>
      <w:r w:rsidRPr="006E10CE">
        <w:rPr>
          <w:spacing w:val="-1"/>
        </w:rPr>
        <w:t>li</w:t>
      </w:r>
      <w:r w:rsidRPr="006E10CE">
        <w:t>e</w:t>
      </w:r>
      <w:r w:rsidRPr="006E10CE">
        <w:rPr>
          <w:spacing w:val="1"/>
        </w:rPr>
        <w:t>r</w:t>
      </w:r>
      <w:r w:rsidRPr="006E10CE">
        <w:t>'s</w:t>
      </w:r>
      <w:r w:rsidRPr="006E10CE">
        <w:rPr>
          <w:spacing w:val="-6"/>
        </w:rPr>
        <w:t xml:space="preserve"> </w:t>
      </w:r>
      <w:r w:rsidRPr="006E10CE">
        <w:t>Con</w:t>
      </w:r>
      <w:r w:rsidRPr="006E10CE">
        <w:rPr>
          <w:spacing w:val="1"/>
        </w:rPr>
        <w:t>f</w:t>
      </w:r>
      <w:r w:rsidRPr="006E10CE">
        <w:rPr>
          <w:spacing w:val="-1"/>
        </w:rPr>
        <w:t>i</w:t>
      </w:r>
      <w:r w:rsidRPr="006E10CE">
        <w:t>d</w:t>
      </w:r>
      <w:r w:rsidRPr="006E10CE">
        <w:rPr>
          <w:spacing w:val="-1"/>
        </w:rPr>
        <w:t>e</w:t>
      </w:r>
      <w:r w:rsidRPr="006E10CE">
        <w:t>nt</w:t>
      </w:r>
      <w:r w:rsidRPr="006E10CE">
        <w:rPr>
          <w:spacing w:val="-2"/>
        </w:rPr>
        <w:t>i</w:t>
      </w:r>
      <w:r w:rsidRPr="006E10CE">
        <w:t>al</w:t>
      </w:r>
      <w:r w:rsidRPr="006E10CE">
        <w:rPr>
          <w:spacing w:val="-13"/>
        </w:rPr>
        <w:t xml:space="preserve"> </w:t>
      </w:r>
      <w:r w:rsidRPr="006E10CE">
        <w:t>I</w:t>
      </w:r>
      <w:r w:rsidRPr="006E10CE">
        <w:rPr>
          <w:spacing w:val="-1"/>
        </w:rPr>
        <w:t>n</w:t>
      </w:r>
      <w:r w:rsidRPr="006E10CE">
        <w:rPr>
          <w:spacing w:val="2"/>
        </w:rPr>
        <w:t>f</w:t>
      </w:r>
      <w:r w:rsidRPr="006E10CE">
        <w:t>or</w:t>
      </w:r>
      <w:r w:rsidRPr="006E10CE">
        <w:rPr>
          <w:spacing w:val="5"/>
        </w:rPr>
        <w:t>m</w:t>
      </w:r>
      <w:r w:rsidRPr="006E10CE">
        <w:t>at</w:t>
      </w:r>
      <w:r w:rsidRPr="006E10CE">
        <w:rPr>
          <w:spacing w:val="-2"/>
        </w:rPr>
        <w:t>i</w:t>
      </w:r>
      <w:r w:rsidRPr="006E10CE">
        <w:t>on</w:t>
      </w:r>
      <w:r w:rsidRPr="006E10CE">
        <w:rPr>
          <w:spacing w:val="-11"/>
        </w:rPr>
        <w:t xml:space="preserve"> </w:t>
      </w:r>
      <w:r w:rsidRPr="006E10CE">
        <w:rPr>
          <w:spacing w:val="-1"/>
        </w:rPr>
        <w:t>i</w:t>
      </w:r>
      <w:r w:rsidRPr="006E10CE">
        <w:t>s d</w:t>
      </w:r>
      <w:r w:rsidRPr="006E10CE">
        <w:rPr>
          <w:spacing w:val="-2"/>
        </w:rPr>
        <w:t>i</w:t>
      </w:r>
      <w:r w:rsidRPr="006E10CE">
        <w:rPr>
          <w:spacing w:val="1"/>
        </w:rPr>
        <w:t>sc</w:t>
      </w:r>
      <w:r w:rsidRPr="006E10CE">
        <w:rPr>
          <w:spacing w:val="-1"/>
        </w:rPr>
        <w:t>l</w:t>
      </w:r>
      <w:r w:rsidRPr="006E10CE">
        <w:t>o</w:t>
      </w:r>
      <w:r w:rsidRPr="006E10CE">
        <w:rPr>
          <w:spacing w:val="1"/>
        </w:rPr>
        <w:t>s</w:t>
      </w:r>
      <w:r w:rsidRPr="006E10CE">
        <w:t>ed</w:t>
      </w:r>
      <w:r w:rsidRPr="006E10CE">
        <w:rPr>
          <w:spacing w:val="-9"/>
        </w:rPr>
        <w:t xml:space="preserve"> </w:t>
      </w:r>
      <w:r w:rsidRPr="006E10CE">
        <w:t>p</w:t>
      </w:r>
      <w:r w:rsidRPr="006E10CE">
        <w:rPr>
          <w:spacing w:val="-1"/>
        </w:rPr>
        <w:t>u</w:t>
      </w:r>
      <w:r w:rsidRPr="006E10CE">
        <w:rPr>
          <w:spacing w:val="1"/>
        </w:rPr>
        <w:t>rs</w:t>
      </w:r>
      <w:r w:rsidRPr="006E10CE">
        <w:t>u</w:t>
      </w:r>
      <w:r w:rsidRPr="006E10CE">
        <w:rPr>
          <w:spacing w:val="-1"/>
        </w:rPr>
        <w:t>a</w:t>
      </w:r>
      <w:r w:rsidRPr="006E10CE">
        <w:t>nt</w:t>
      </w:r>
      <w:r w:rsidRPr="006E10CE">
        <w:rPr>
          <w:spacing w:val="-9"/>
        </w:rPr>
        <w:t xml:space="preserve"> </w:t>
      </w:r>
      <w:r w:rsidRPr="006E10CE">
        <w:t>to</w:t>
      </w:r>
      <w:r w:rsidRPr="006E10CE">
        <w:rPr>
          <w:spacing w:val="-3"/>
        </w:rPr>
        <w:t xml:space="preserve"> </w:t>
      </w:r>
      <w:r>
        <w:rPr>
          <w:spacing w:val="1"/>
        </w:rPr>
        <w:t>Clause</w:t>
      </w:r>
      <w:r>
        <w:t xml:space="preserve"> 12</w:t>
      </w:r>
      <w:r w:rsidRPr="006E10CE">
        <w:t>.1</w:t>
      </w:r>
      <w:r w:rsidRPr="006E10CE">
        <w:rPr>
          <w:spacing w:val="-4"/>
        </w:rPr>
        <w:t xml:space="preserve"> </w:t>
      </w:r>
      <w:r w:rsidRPr="006E10CE">
        <w:rPr>
          <w:spacing w:val="-1"/>
        </w:rPr>
        <w:t>i</w:t>
      </w:r>
      <w:r w:rsidRPr="006E10CE">
        <w:t xml:space="preserve">s </w:t>
      </w:r>
      <w:r w:rsidRPr="006E10CE">
        <w:rPr>
          <w:spacing w:val="4"/>
        </w:rPr>
        <w:t>m</w:t>
      </w:r>
      <w:r w:rsidRPr="006E10CE">
        <w:t>a</w:t>
      </w:r>
      <w:r w:rsidRPr="006E10CE">
        <w:rPr>
          <w:spacing w:val="-1"/>
        </w:rPr>
        <w:t>d</w:t>
      </w:r>
      <w:r w:rsidRPr="006E10CE">
        <w:t>e</w:t>
      </w:r>
      <w:r w:rsidRPr="006E10CE">
        <w:rPr>
          <w:spacing w:val="-5"/>
        </w:rPr>
        <w:t xml:space="preserve"> </w:t>
      </w:r>
      <w:r w:rsidRPr="006E10CE">
        <w:rPr>
          <w:spacing w:val="-1"/>
        </w:rPr>
        <w:t>a</w:t>
      </w:r>
      <w:r w:rsidRPr="006E10CE">
        <w:rPr>
          <w:spacing w:val="-2"/>
        </w:rPr>
        <w:t>w</w:t>
      </w:r>
      <w:r w:rsidRPr="006E10CE">
        <w:t>are of</w:t>
      </w:r>
      <w:r w:rsidRPr="006E10CE">
        <w:rPr>
          <w:spacing w:val="-1"/>
        </w:rPr>
        <w:t xml:space="preserve"> </w:t>
      </w:r>
      <w:r w:rsidRPr="006E10CE">
        <w:t>t</w:t>
      </w:r>
      <w:r w:rsidRPr="006E10CE">
        <w:rPr>
          <w:spacing w:val="-1"/>
        </w:rPr>
        <w:t>h</w:t>
      </w:r>
      <w:r w:rsidRPr="006E10CE">
        <w:t>e</w:t>
      </w:r>
      <w:r w:rsidRPr="006E10CE">
        <w:rPr>
          <w:spacing w:val="-3"/>
        </w:rPr>
        <w:t xml:space="preserve"> </w:t>
      </w:r>
      <w:r w:rsidRPr="006E10CE">
        <w:t>Cu</w:t>
      </w:r>
      <w:r w:rsidRPr="006E10CE">
        <w:rPr>
          <w:spacing w:val="1"/>
        </w:rPr>
        <w:t>s</w:t>
      </w:r>
      <w:r w:rsidRPr="006E10CE">
        <w:t>to</w:t>
      </w:r>
      <w:r w:rsidRPr="006E10CE">
        <w:rPr>
          <w:spacing w:val="4"/>
        </w:rPr>
        <w:t>m</w:t>
      </w:r>
      <w:r w:rsidRPr="006E10CE">
        <w:t>e</w:t>
      </w:r>
      <w:r w:rsidRPr="006E10CE">
        <w:rPr>
          <w:spacing w:val="1"/>
        </w:rPr>
        <w:t>r</w:t>
      </w:r>
      <w:r w:rsidRPr="006E10CE">
        <w:t>'s</w:t>
      </w:r>
      <w:r w:rsidRPr="006E10CE">
        <w:rPr>
          <w:spacing w:val="-9"/>
        </w:rPr>
        <w:t xml:space="preserve"> </w:t>
      </w:r>
      <w:r w:rsidRPr="006E10CE">
        <w:t>o</w:t>
      </w:r>
      <w:r w:rsidRPr="006E10CE">
        <w:rPr>
          <w:spacing w:val="-1"/>
        </w:rPr>
        <w:t>bli</w:t>
      </w:r>
      <w:r w:rsidRPr="00EA37ED">
        <w:t>g</w:t>
      </w:r>
      <w:r w:rsidRPr="00EA37ED">
        <w:rPr>
          <w:spacing w:val="-1"/>
        </w:rPr>
        <w:t>a</w:t>
      </w:r>
      <w:r w:rsidRPr="00EA37ED">
        <w:t>t</w:t>
      </w:r>
      <w:r w:rsidRPr="00EA37ED">
        <w:rPr>
          <w:spacing w:val="-1"/>
        </w:rPr>
        <w:t>i</w:t>
      </w:r>
      <w:r w:rsidRPr="006E10CE">
        <w:t>o</w:t>
      </w:r>
      <w:r w:rsidRPr="006E10CE">
        <w:rPr>
          <w:spacing w:val="-1"/>
        </w:rPr>
        <w:t>n</w:t>
      </w:r>
      <w:r w:rsidRPr="006E10CE">
        <w:t>s</w:t>
      </w:r>
      <w:r w:rsidRPr="006E10CE">
        <w:rPr>
          <w:spacing w:val="-9"/>
        </w:rPr>
        <w:t xml:space="preserve"> </w:t>
      </w:r>
      <w:r w:rsidRPr="006E10CE">
        <w:t>of</w:t>
      </w:r>
      <w:r w:rsidRPr="006E10CE">
        <w:rPr>
          <w:spacing w:val="-1"/>
        </w:rPr>
        <w:t xml:space="preserve"> </w:t>
      </w:r>
      <w:r w:rsidRPr="006E10CE">
        <w:rPr>
          <w:spacing w:val="1"/>
        </w:rPr>
        <w:t>c</w:t>
      </w:r>
      <w:r w:rsidRPr="006E10CE">
        <w:t>o</w:t>
      </w:r>
      <w:r w:rsidRPr="006E10CE">
        <w:rPr>
          <w:spacing w:val="-1"/>
        </w:rPr>
        <w:t>n</w:t>
      </w:r>
      <w:r w:rsidRPr="006E10CE">
        <w:rPr>
          <w:spacing w:val="2"/>
        </w:rPr>
        <w:t>f</w:t>
      </w:r>
      <w:r w:rsidRPr="006E10CE">
        <w:rPr>
          <w:spacing w:val="-1"/>
        </w:rPr>
        <w:t>i</w:t>
      </w:r>
      <w:r w:rsidRPr="006E10CE">
        <w:t>d</w:t>
      </w:r>
      <w:r w:rsidRPr="006E10CE">
        <w:rPr>
          <w:spacing w:val="-1"/>
        </w:rPr>
        <w:t>e</w:t>
      </w:r>
      <w:r w:rsidRPr="006E10CE">
        <w:t>nt</w:t>
      </w:r>
      <w:r w:rsidRPr="006E10CE">
        <w:rPr>
          <w:spacing w:val="-2"/>
        </w:rPr>
        <w:t>i</w:t>
      </w:r>
      <w:r w:rsidRPr="006E10CE">
        <w:t>a</w:t>
      </w:r>
      <w:r w:rsidRPr="006E10CE">
        <w:rPr>
          <w:spacing w:val="-1"/>
        </w:rPr>
        <w:t>li</w:t>
      </w:r>
      <w:r w:rsidRPr="006E10CE">
        <w:t>t</w:t>
      </w:r>
      <w:r w:rsidRPr="006E10CE">
        <w:rPr>
          <w:spacing w:val="-6"/>
        </w:rPr>
        <w:t>y</w:t>
      </w:r>
      <w:r w:rsidRPr="006E10CE">
        <w:t>.</w:t>
      </w:r>
    </w:p>
    <w:p w14:paraId="78B8367B" w14:textId="77777777" w:rsidR="00C96728" w:rsidRPr="00D96D55" w:rsidRDefault="00C96728" w:rsidP="00AD3CEA">
      <w:pPr>
        <w:pStyle w:val="Heading2"/>
        <w:rPr>
          <w:b/>
        </w:rPr>
      </w:pPr>
      <w:r w:rsidRPr="00D96D55">
        <w:rPr>
          <w:b/>
        </w:rPr>
        <w:fldChar w:fldCharType="begin"/>
      </w:r>
      <w:r w:rsidRPr="00D96D55">
        <w:rPr>
          <w:b/>
        </w:rPr>
        <w:instrText xml:space="preserve">seq level2 \h \r0 </w:instrText>
      </w:r>
      <w:r w:rsidRPr="00D96D55">
        <w:rPr>
          <w:b/>
        </w:rPr>
        <w:fldChar w:fldCharType="end"/>
      </w:r>
      <w:r w:rsidRPr="00D96D55">
        <w:rPr>
          <w:b/>
        </w:rPr>
        <w:fldChar w:fldCharType="begin"/>
      </w:r>
      <w:r w:rsidRPr="00D96D55">
        <w:rPr>
          <w:b/>
        </w:rPr>
        <w:instrText xml:space="preserve">seq level3 \h \r0 </w:instrText>
      </w:r>
      <w:r w:rsidRPr="00D96D55">
        <w:rPr>
          <w:b/>
        </w:rPr>
        <w:fldChar w:fldCharType="end"/>
      </w:r>
      <w:r w:rsidRPr="00D96D55">
        <w:rPr>
          <w:b/>
        </w:rPr>
        <w:fldChar w:fldCharType="begin"/>
      </w:r>
      <w:r w:rsidRPr="00D96D55">
        <w:rPr>
          <w:b/>
        </w:rPr>
        <w:instrText xml:space="preserve">seq level4 \h \r0 </w:instrText>
      </w:r>
      <w:r w:rsidRPr="00D96D55">
        <w:rPr>
          <w:b/>
        </w:rPr>
        <w:fldChar w:fldCharType="end"/>
      </w:r>
      <w:bookmarkStart w:id="101" w:name="_Ref340568886"/>
      <w:r w:rsidRPr="00D96D55">
        <w:rPr>
          <w:b/>
        </w:rPr>
        <w:t xml:space="preserve">Disclosure to Health </w:t>
      </w:r>
      <w:bookmarkEnd w:id="101"/>
      <w:r w:rsidRPr="00D96D55">
        <w:rPr>
          <w:b/>
        </w:rPr>
        <w:t>bodies</w:t>
      </w:r>
    </w:p>
    <w:p w14:paraId="4E0F1773" w14:textId="77777777" w:rsidR="00C96728" w:rsidRPr="006E10CE" w:rsidRDefault="00C96728" w:rsidP="00C96728">
      <w:pPr>
        <w:pStyle w:val="DocSpace"/>
        <w:ind w:left="851"/>
      </w:pPr>
      <w:r w:rsidRPr="006E10CE">
        <w:t xml:space="preserve">Notwithstanding the provisions of </w:t>
      </w:r>
      <w:r>
        <w:t>Clause</w:t>
      </w:r>
      <w:r w:rsidRPr="006E10CE">
        <w:t xml:space="preserve"> </w:t>
      </w:r>
      <w:r>
        <w:fldChar w:fldCharType="begin"/>
      </w:r>
      <w:r>
        <w:instrText xml:space="preserve"> REF _Ref26460608 \r \h  \* MERGEFORMAT </w:instrText>
      </w:r>
      <w:r>
        <w:fldChar w:fldCharType="separate"/>
      </w:r>
      <w:r w:rsidR="00F3389F">
        <w:t>12.1</w:t>
      </w:r>
      <w:r>
        <w:fldChar w:fldCharType="end"/>
      </w:r>
      <w:r>
        <w:t xml:space="preserve"> </w:t>
      </w:r>
      <w:r w:rsidRPr="006E10CE">
        <w:t xml:space="preserve">above, the Customer may disclose any information provided by </w:t>
      </w:r>
      <w:r w:rsidRPr="00EA37ED">
        <w:t>the Supplier to other health bodies, provided that the Customer</w:t>
      </w:r>
      <w:r w:rsidRPr="006E10CE">
        <w:t xml:space="preserve"> shall take all reasonable steps to ensure that if such information is confidential it is treated as confidential by other health bodies and their employees or agents. </w:t>
      </w:r>
    </w:p>
    <w:p w14:paraId="34037FE7" w14:textId="77777777" w:rsidR="00C96728" w:rsidRPr="00D96D55" w:rsidRDefault="00C96728" w:rsidP="00AD3CEA">
      <w:pPr>
        <w:pStyle w:val="Heading2"/>
        <w:rPr>
          <w:b/>
        </w:rPr>
      </w:pPr>
      <w:r w:rsidRPr="00D96D55">
        <w:rPr>
          <w:b/>
        </w:rPr>
        <w:t>Know-how</w:t>
      </w:r>
    </w:p>
    <w:p w14:paraId="054E94B1" w14:textId="77777777" w:rsidR="00C96728" w:rsidRPr="006E10CE" w:rsidRDefault="00C96728" w:rsidP="00C96728">
      <w:pPr>
        <w:pStyle w:val="DocSpace"/>
        <w:ind w:left="851"/>
      </w:pPr>
      <w:r w:rsidRPr="006E10CE">
        <w:t xml:space="preserve">Nothing herein shall be so construed as to prevent </w:t>
      </w:r>
      <w:r w:rsidR="00F3389F">
        <w:t>either Party</w:t>
      </w:r>
      <w:r w:rsidRPr="006E10CE">
        <w:t xml:space="preserve"> from using</w:t>
      </w:r>
      <w:r w:rsidR="003721A4">
        <w:t xml:space="preserve"> data processing</w:t>
      </w:r>
      <w:r w:rsidRPr="006E10CE">
        <w:t xml:space="preserve"> techniques, ideas, know</w:t>
      </w:r>
      <w:r w:rsidRPr="006E10CE">
        <w:noBreakHyphen/>
        <w:t xml:space="preserve">how and the like gained during the performance of </w:t>
      </w:r>
      <w:r w:rsidRPr="008C5F08">
        <w:t>the Contract in the furtherance of its normal business, to the extent that this does not result in</w:t>
      </w:r>
      <w:r w:rsidRPr="006E10CE">
        <w:t xml:space="preserve"> a disclosure of confidential information or infringement of any valid Intellectual Property Rights of </w:t>
      </w:r>
      <w:r w:rsidR="00F3389F">
        <w:t>either Party</w:t>
      </w:r>
      <w:r w:rsidRPr="006E10CE">
        <w:t xml:space="preserve"> or the unauthorised processing of any Personal Data.</w:t>
      </w:r>
    </w:p>
    <w:p w14:paraId="32AB00A0" w14:textId="77777777" w:rsidR="00C96728" w:rsidRPr="00D96D55" w:rsidRDefault="00C96728" w:rsidP="00AD3CEA">
      <w:pPr>
        <w:pStyle w:val="Heading2"/>
        <w:rPr>
          <w:b/>
        </w:rPr>
      </w:pPr>
      <w:r w:rsidRPr="00D96D55">
        <w:rPr>
          <w:b/>
        </w:rPr>
        <w:t>Publicity</w:t>
      </w:r>
    </w:p>
    <w:p w14:paraId="6543C80C" w14:textId="77777777" w:rsidR="00C96728" w:rsidRDefault="00C96728" w:rsidP="00C96728">
      <w:pPr>
        <w:pStyle w:val="DocSpace"/>
        <w:ind w:left="851"/>
      </w:pPr>
      <w:r w:rsidRPr="008D274F">
        <w:t xml:space="preserve">Except with the written consent of the </w:t>
      </w:r>
      <w:r w:rsidR="00F3389F">
        <w:t>other Party</w:t>
      </w:r>
      <w:r w:rsidRPr="008D274F">
        <w:t>, which shall not be unreasonably withheld or delayed, n</w:t>
      </w:r>
      <w:r w:rsidR="00F3389F">
        <w:t>either Party</w:t>
      </w:r>
      <w:r w:rsidRPr="008D274F">
        <w:t xml:space="preserve"> shall make any press announcements or publicise the Contract in any way. The provisions of this </w:t>
      </w:r>
      <w:r>
        <w:t>Clause</w:t>
      </w:r>
      <w:r w:rsidRPr="008D274F">
        <w:t xml:space="preserve"> shall not apply to information regarding the Contract made available by </w:t>
      </w:r>
      <w:r w:rsidRPr="007C765A">
        <w:t>the Cust</w:t>
      </w:r>
      <w:r w:rsidR="008919DA">
        <w:t>omer to any other health bodies</w:t>
      </w:r>
      <w:r w:rsidRPr="007C765A">
        <w:t xml:space="preserve"> under the provision of </w:t>
      </w:r>
      <w:r>
        <w:t>Clause</w:t>
      </w:r>
      <w:r w:rsidRPr="007C765A">
        <w:t xml:space="preserve"> </w:t>
      </w:r>
      <w:r w:rsidR="007F6061">
        <w:fldChar w:fldCharType="begin"/>
      </w:r>
      <w:r w:rsidR="007F6061">
        <w:instrText xml:space="preserve"> REF _Ref29216556 \r \h </w:instrText>
      </w:r>
      <w:r w:rsidR="007F6061">
        <w:fldChar w:fldCharType="separate"/>
      </w:r>
      <w:r w:rsidR="00F3389F">
        <w:t>12.1.2</w:t>
      </w:r>
      <w:r w:rsidR="007F6061">
        <w:fldChar w:fldCharType="end"/>
      </w:r>
      <w:r w:rsidR="007F6061">
        <w:t>.</w:t>
      </w:r>
    </w:p>
    <w:p w14:paraId="745E70F6" w14:textId="77777777" w:rsidR="00C96728" w:rsidRPr="00D42E96" w:rsidRDefault="00C96728" w:rsidP="00C96728">
      <w:pPr>
        <w:pStyle w:val="DocSpace"/>
        <w:ind w:left="1418" w:hanging="1418"/>
      </w:pPr>
    </w:p>
    <w:p w14:paraId="66209031" w14:textId="77777777" w:rsidR="00C96728" w:rsidRPr="0045624C" w:rsidRDefault="00C96728" w:rsidP="00294C43">
      <w:pPr>
        <w:pStyle w:val="Heading1"/>
      </w:pPr>
      <w:bookmarkStart w:id="102" w:name="_Ref26461233"/>
      <w:bookmarkStart w:id="103" w:name="_Toc27751673"/>
      <w:r w:rsidRPr="0045624C">
        <w:t>PE</w:t>
      </w:r>
      <w:r w:rsidRPr="0045624C">
        <w:rPr>
          <w:spacing w:val="-2"/>
        </w:rPr>
        <w:t>R</w:t>
      </w:r>
      <w:r w:rsidRPr="0045624C">
        <w:t>S</w:t>
      </w:r>
      <w:r w:rsidRPr="0045624C">
        <w:rPr>
          <w:spacing w:val="-1"/>
        </w:rPr>
        <w:t>O</w:t>
      </w:r>
      <w:r w:rsidRPr="0045624C">
        <w:rPr>
          <w:spacing w:val="-2"/>
        </w:rPr>
        <w:t>N</w:t>
      </w:r>
      <w:r w:rsidRPr="0045624C">
        <w:rPr>
          <w:spacing w:val="-9"/>
        </w:rPr>
        <w:t>A</w:t>
      </w:r>
      <w:r w:rsidRPr="0045624C">
        <w:t>L</w:t>
      </w:r>
      <w:r w:rsidRPr="0045624C">
        <w:rPr>
          <w:spacing w:val="-16"/>
        </w:rPr>
        <w:t xml:space="preserve"> </w:t>
      </w:r>
      <w:r w:rsidRPr="0045624C">
        <w:rPr>
          <w:spacing w:val="-2"/>
        </w:rPr>
        <w:t>D</w:t>
      </w:r>
      <w:r w:rsidRPr="0045624C">
        <w:rPr>
          <w:spacing w:val="-9"/>
        </w:rPr>
        <w:t>A</w:t>
      </w:r>
      <w:r w:rsidRPr="0045624C">
        <w:t>TA</w:t>
      </w:r>
      <w:r w:rsidRPr="0045624C">
        <w:rPr>
          <w:spacing w:val="-18"/>
        </w:rPr>
        <w:t xml:space="preserve"> </w:t>
      </w:r>
      <w:r w:rsidRPr="0045624C">
        <w:rPr>
          <w:spacing w:val="-9"/>
        </w:rPr>
        <w:t>A</w:t>
      </w:r>
      <w:r w:rsidRPr="0045624C">
        <w:rPr>
          <w:spacing w:val="-2"/>
        </w:rPr>
        <w:t>N</w:t>
      </w:r>
      <w:r w:rsidRPr="0045624C">
        <w:t>D</w:t>
      </w:r>
      <w:r w:rsidRPr="0045624C">
        <w:rPr>
          <w:spacing w:val="-9"/>
        </w:rPr>
        <w:t xml:space="preserve"> </w:t>
      </w:r>
      <w:r w:rsidRPr="0045624C">
        <w:t>ME</w:t>
      </w:r>
      <w:r w:rsidRPr="0045624C">
        <w:rPr>
          <w:spacing w:val="-2"/>
        </w:rPr>
        <w:t>D</w:t>
      </w:r>
      <w:r w:rsidRPr="0045624C">
        <w:t>I</w:t>
      </w:r>
      <w:r w:rsidRPr="0045624C">
        <w:rPr>
          <w:spacing w:val="-2"/>
        </w:rPr>
        <w:t>C</w:t>
      </w:r>
      <w:r w:rsidRPr="0045624C">
        <w:rPr>
          <w:spacing w:val="-9"/>
        </w:rPr>
        <w:t>A</w:t>
      </w:r>
      <w:r w:rsidRPr="0045624C">
        <w:t>L</w:t>
      </w:r>
      <w:r w:rsidRPr="0045624C">
        <w:rPr>
          <w:spacing w:val="-14"/>
        </w:rPr>
        <w:t xml:space="preserve"> </w:t>
      </w:r>
      <w:r w:rsidRPr="0045624C">
        <w:rPr>
          <w:spacing w:val="-2"/>
        </w:rPr>
        <w:t>R</w:t>
      </w:r>
      <w:r w:rsidRPr="0045624C">
        <w:t>E</w:t>
      </w:r>
      <w:r w:rsidRPr="0045624C">
        <w:rPr>
          <w:spacing w:val="-2"/>
        </w:rPr>
        <w:t>C</w:t>
      </w:r>
      <w:r w:rsidRPr="0045624C">
        <w:rPr>
          <w:spacing w:val="-1"/>
        </w:rPr>
        <w:t>O</w:t>
      </w:r>
      <w:r w:rsidRPr="0045624C">
        <w:rPr>
          <w:spacing w:val="-2"/>
        </w:rPr>
        <w:t>RD</w:t>
      </w:r>
      <w:r w:rsidRPr="0045624C">
        <w:t>S</w:t>
      </w:r>
      <w:bookmarkEnd w:id="102"/>
      <w:bookmarkEnd w:id="103"/>
      <w:r>
        <w:fldChar w:fldCharType="begin"/>
      </w:r>
      <w:r>
        <w:instrText xml:space="preserve"> TC "</w:instrText>
      </w:r>
      <w:bookmarkStart w:id="104" w:name="_Toc30756125"/>
      <w:r>
        <w:instrText>13.</w:instrText>
      </w:r>
      <w:r>
        <w:tab/>
      </w:r>
      <w:r w:rsidRPr="004C05DF">
        <w:instrText>PE</w:instrText>
      </w:r>
      <w:r w:rsidRPr="004C05DF">
        <w:rPr>
          <w:spacing w:val="-2"/>
        </w:rPr>
        <w:instrText>R</w:instrText>
      </w:r>
      <w:r w:rsidRPr="004C05DF">
        <w:instrText>S</w:instrText>
      </w:r>
      <w:r w:rsidRPr="004C05DF">
        <w:rPr>
          <w:spacing w:val="-1"/>
        </w:rPr>
        <w:instrText>O</w:instrText>
      </w:r>
      <w:r w:rsidRPr="004C05DF">
        <w:rPr>
          <w:spacing w:val="-2"/>
        </w:rPr>
        <w:instrText>N</w:instrText>
      </w:r>
      <w:r w:rsidRPr="004C05DF">
        <w:rPr>
          <w:spacing w:val="-9"/>
        </w:rPr>
        <w:instrText>A</w:instrText>
      </w:r>
      <w:r w:rsidRPr="004C05DF">
        <w:instrText>L</w:instrText>
      </w:r>
      <w:r w:rsidRPr="004C05DF">
        <w:rPr>
          <w:spacing w:val="-16"/>
        </w:rPr>
        <w:instrText xml:space="preserve"> </w:instrText>
      </w:r>
      <w:r w:rsidRPr="004C05DF">
        <w:rPr>
          <w:spacing w:val="-2"/>
        </w:rPr>
        <w:instrText>D</w:instrText>
      </w:r>
      <w:r w:rsidRPr="004C05DF">
        <w:rPr>
          <w:spacing w:val="-9"/>
        </w:rPr>
        <w:instrText>A</w:instrText>
      </w:r>
      <w:r w:rsidRPr="004C05DF">
        <w:instrText>TA</w:instrText>
      </w:r>
      <w:r w:rsidRPr="004C05DF">
        <w:rPr>
          <w:spacing w:val="-18"/>
        </w:rPr>
        <w:instrText xml:space="preserve"> </w:instrText>
      </w:r>
      <w:r w:rsidRPr="004C05DF">
        <w:rPr>
          <w:spacing w:val="-9"/>
        </w:rPr>
        <w:instrText>A</w:instrText>
      </w:r>
      <w:r w:rsidRPr="004C05DF">
        <w:rPr>
          <w:spacing w:val="-2"/>
        </w:rPr>
        <w:instrText>N</w:instrText>
      </w:r>
      <w:r w:rsidRPr="004C05DF">
        <w:instrText>D</w:instrText>
      </w:r>
      <w:r w:rsidRPr="004C05DF">
        <w:rPr>
          <w:spacing w:val="-9"/>
        </w:rPr>
        <w:instrText xml:space="preserve"> </w:instrText>
      </w:r>
      <w:r w:rsidRPr="004C05DF">
        <w:instrText>ME</w:instrText>
      </w:r>
      <w:r w:rsidRPr="004C05DF">
        <w:rPr>
          <w:spacing w:val="-2"/>
        </w:rPr>
        <w:instrText>D</w:instrText>
      </w:r>
      <w:r w:rsidRPr="004C05DF">
        <w:instrText>I</w:instrText>
      </w:r>
      <w:r w:rsidRPr="004C05DF">
        <w:rPr>
          <w:spacing w:val="-2"/>
        </w:rPr>
        <w:instrText>C</w:instrText>
      </w:r>
      <w:r w:rsidRPr="004C05DF">
        <w:rPr>
          <w:spacing w:val="-9"/>
        </w:rPr>
        <w:instrText>A</w:instrText>
      </w:r>
      <w:r w:rsidRPr="004C05DF">
        <w:instrText>L</w:instrText>
      </w:r>
      <w:r w:rsidRPr="004C05DF">
        <w:rPr>
          <w:spacing w:val="-14"/>
        </w:rPr>
        <w:instrText xml:space="preserve"> </w:instrText>
      </w:r>
      <w:r w:rsidRPr="004C05DF">
        <w:rPr>
          <w:spacing w:val="-2"/>
        </w:rPr>
        <w:instrText>R</w:instrText>
      </w:r>
      <w:r w:rsidRPr="004C05DF">
        <w:instrText>E</w:instrText>
      </w:r>
      <w:r w:rsidRPr="004C05DF">
        <w:rPr>
          <w:spacing w:val="-2"/>
        </w:rPr>
        <w:instrText>C</w:instrText>
      </w:r>
      <w:r w:rsidRPr="004C05DF">
        <w:rPr>
          <w:spacing w:val="-1"/>
        </w:rPr>
        <w:instrText>O</w:instrText>
      </w:r>
      <w:r w:rsidRPr="004C05DF">
        <w:rPr>
          <w:spacing w:val="-2"/>
        </w:rPr>
        <w:instrText>RD</w:instrText>
      </w:r>
      <w:r w:rsidRPr="004C05DF">
        <w:instrText>S</w:instrText>
      </w:r>
      <w:bookmarkEnd w:id="104"/>
      <w:r>
        <w:instrText xml:space="preserve">" \f C \l "1" </w:instrText>
      </w:r>
      <w:r>
        <w:fldChar w:fldCharType="end"/>
      </w:r>
    </w:p>
    <w:p w14:paraId="0A488757" w14:textId="77777777" w:rsidR="00C96728" w:rsidRPr="00574C0B" w:rsidRDefault="00C96728" w:rsidP="00C96728">
      <w:pPr>
        <w:ind w:firstLine="851"/>
        <w:jc w:val="both"/>
        <w:rPr>
          <w:rFonts w:ascii="Arial" w:hAnsi="Arial" w:cs="Arial"/>
          <w:b/>
          <w:sz w:val="20"/>
        </w:rPr>
      </w:pPr>
      <w:r w:rsidRPr="00574C0B">
        <w:rPr>
          <w:rFonts w:ascii="Arial" w:hAnsi="Arial" w:cs="Arial"/>
          <w:b/>
          <w:sz w:val="20"/>
        </w:rPr>
        <w:t>Customer Data</w:t>
      </w:r>
    </w:p>
    <w:p w14:paraId="1B7CB86C" w14:textId="77777777" w:rsidR="00C96728" w:rsidRPr="0045624C" w:rsidRDefault="00C96728" w:rsidP="00AD3CEA">
      <w:pPr>
        <w:pStyle w:val="Heading2"/>
      </w:pPr>
      <w:r w:rsidRPr="0045624C">
        <w:t>The</w:t>
      </w:r>
      <w:r w:rsidRPr="0045624C">
        <w:rPr>
          <w:spacing w:val="27"/>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4"/>
        </w:rPr>
        <w:t xml:space="preserve"> </w:t>
      </w:r>
      <w:r w:rsidRPr="0045624C">
        <w:rPr>
          <w:spacing w:val="1"/>
        </w:rPr>
        <w:t>s</w:t>
      </w:r>
      <w:r w:rsidRPr="0045624C">
        <w:t>h</w:t>
      </w:r>
      <w:r w:rsidRPr="0045624C">
        <w:rPr>
          <w:spacing w:val="-1"/>
        </w:rPr>
        <w:t>al</w:t>
      </w:r>
      <w:r w:rsidRPr="0045624C">
        <w:t>l</w:t>
      </w:r>
      <w:r w:rsidRPr="0045624C">
        <w:rPr>
          <w:spacing w:val="23"/>
        </w:rPr>
        <w:t xml:space="preserve"> </w:t>
      </w:r>
      <w:r w:rsidRPr="0045624C">
        <w:t>n</w:t>
      </w:r>
      <w:r w:rsidRPr="0045624C">
        <w:rPr>
          <w:spacing w:val="-1"/>
        </w:rPr>
        <w:t>o</w:t>
      </w:r>
      <w:r w:rsidRPr="0045624C">
        <w:t>t</w:t>
      </w:r>
      <w:r w:rsidRPr="0045624C">
        <w:rPr>
          <w:spacing w:val="26"/>
        </w:rPr>
        <w:t xml:space="preserve"> </w:t>
      </w:r>
      <w:r w:rsidRPr="0045624C">
        <w:t>d</w:t>
      </w:r>
      <w:r w:rsidRPr="0045624C">
        <w:rPr>
          <w:spacing w:val="-1"/>
        </w:rPr>
        <w:t>el</w:t>
      </w:r>
      <w:r w:rsidRPr="0045624C">
        <w:t>ete</w:t>
      </w:r>
      <w:r w:rsidRPr="0045624C">
        <w:rPr>
          <w:spacing w:val="22"/>
        </w:rPr>
        <w:t xml:space="preserve"> </w:t>
      </w:r>
      <w:r w:rsidRPr="0045624C">
        <w:t>or</w:t>
      </w:r>
      <w:r w:rsidRPr="0045624C">
        <w:rPr>
          <w:spacing w:val="27"/>
        </w:rPr>
        <w:t xml:space="preserve"> </w:t>
      </w:r>
      <w:r w:rsidRPr="0045624C">
        <w:rPr>
          <w:spacing w:val="1"/>
        </w:rPr>
        <w:t>r</w:t>
      </w:r>
      <w:r w:rsidRPr="0045624C">
        <w:t>e</w:t>
      </w:r>
      <w:r w:rsidRPr="0045624C">
        <w:rPr>
          <w:spacing w:val="4"/>
        </w:rPr>
        <w:t>m</w:t>
      </w:r>
      <w:r w:rsidRPr="0045624C">
        <w:t>o</w:t>
      </w:r>
      <w:r w:rsidRPr="0045624C">
        <w:rPr>
          <w:spacing w:val="-2"/>
        </w:rPr>
        <w:t>v</w:t>
      </w:r>
      <w:r w:rsidRPr="0045624C">
        <w:t>e</w:t>
      </w:r>
      <w:r w:rsidRPr="0045624C">
        <w:rPr>
          <w:spacing w:val="21"/>
        </w:rPr>
        <w:t xml:space="preserve"> </w:t>
      </w:r>
      <w:r w:rsidRPr="0045624C">
        <w:t>a</w:t>
      </w:r>
      <w:r w:rsidRPr="0045624C">
        <w:rPr>
          <w:spacing w:val="-1"/>
        </w:rPr>
        <w:t>n</w:t>
      </w:r>
      <w:r w:rsidRPr="0045624C">
        <w:t>y</w:t>
      </w:r>
      <w:r w:rsidRPr="0045624C">
        <w:rPr>
          <w:spacing w:val="19"/>
        </w:rPr>
        <w:t xml:space="preserve"> </w:t>
      </w:r>
      <w:r w:rsidRPr="0045624C">
        <w:t>propr</w:t>
      </w:r>
      <w:r w:rsidRPr="0045624C">
        <w:rPr>
          <w:spacing w:val="-1"/>
        </w:rPr>
        <w:t>i</w:t>
      </w:r>
      <w:r w:rsidRPr="0045624C">
        <w:t>et</w:t>
      </w:r>
      <w:r w:rsidRPr="0045624C">
        <w:rPr>
          <w:spacing w:val="-1"/>
        </w:rPr>
        <w:t>a</w:t>
      </w:r>
      <w:r w:rsidRPr="0045624C">
        <w:rPr>
          <w:spacing w:val="1"/>
        </w:rPr>
        <w:t>r</w:t>
      </w:r>
      <w:r w:rsidRPr="0045624C">
        <w:t>y</w:t>
      </w:r>
      <w:r w:rsidRPr="0045624C">
        <w:rPr>
          <w:spacing w:val="12"/>
        </w:rPr>
        <w:t xml:space="preserve"> </w:t>
      </w:r>
      <w:r w:rsidRPr="0045624C">
        <w:t>n</w:t>
      </w:r>
      <w:r w:rsidRPr="0045624C">
        <w:rPr>
          <w:spacing w:val="-1"/>
        </w:rPr>
        <w:t>o</w:t>
      </w:r>
      <w:r w:rsidRPr="0045624C">
        <w:t>t</w:t>
      </w:r>
      <w:r w:rsidRPr="0045624C">
        <w:rPr>
          <w:spacing w:val="-1"/>
        </w:rPr>
        <w:t>i</w:t>
      </w:r>
      <w:r w:rsidRPr="0045624C">
        <w:rPr>
          <w:spacing w:val="1"/>
        </w:rPr>
        <w:t>c</w:t>
      </w:r>
      <w:r w:rsidRPr="0045624C">
        <w:t>es</w:t>
      </w:r>
      <w:r w:rsidRPr="0045624C">
        <w:rPr>
          <w:spacing w:val="22"/>
        </w:rPr>
        <w:t xml:space="preserve"> </w:t>
      </w:r>
      <w:r w:rsidRPr="0045624C">
        <w:rPr>
          <w:spacing w:val="1"/>
        </w:rPr>
        <w:t>c</w:t>
      </w:r>
      <w:r w:rsidRPr="0045624C">
        <w:t>o</w:t>
      </w:r>
      <w:r w:rsidRPr="0045624C">
        <w:rPr>
          <w:spacing w:val="-1"/>
        </w:rPr>
        <w:t>n</w:t>
      </w:r>
      <w:r w:rsidRPr="0045624C">
        <w:t>ta</w:t>
      </w:r>
      <w:r w:rsidRPr="0045624C">
        <w:rPr>
          <w:spacing w:val="-2"/>
        </w:rPr>
        <w:t>i</w:t>
      </w:r>
      <w:r w:rsidRPr="0045624C">
        <w:t>n</w:t>
      </w:r>
      <w:r w:rsidRPr="0045624C">
        <w:rPr>
          <w:spacing w:val="-1"/>
        </w:rPr>
        <w:t>e</w:t>
      </w:r>
      <w:r w:rsidRPr="0045624C">
        <w:t>d</w:t>
      </w:r>
      <w:r w:rsidRPr="0045624C">
        <w:rPr>
          <w:spacing w:val="19"/>
        </w:rPr>
        <w:t xml:space="preserve"> </w:t>
      </w:r>
      <w:r w:rsidRPr="0045624C">
        <w:rPr>
          <w:spacing w:val="-2"/>
        </w:rPr>
        <w:t>w</w:t>
      </w:r>
      <w:r w:rsidRPr="0045624C">
        <w:rPr>
          <w:spacing w:val="-1"/>
        </w:rPr>
        <w:t>i</w:t>
      </w:r>
      <w:r w:rsidRPr="0045624C">
        <w:t>th</w:t>
      </w:r>
      <w:r w:rsidRPr="0045624C">
        <w:rPr>
          <w:spacing w:val="-2"/>
        </w:rPr>
        <w:t>i</w:t>
      </w:r>
      <w:r w:rsidRPr="0045624C">
        <w:t>n</w:t>
      </w:r>
      <w:r w:rsidRPr="0045624C">
        <w:rPr>
          <w:spacing w:val="22"/>
        </w:rPr>
        <w:t xml:space="preserve"> </w:t>
      </w:r>
      <w:r w:rsidRPr="0045624C">
        <w:t xml:space="preserve">or </w:t>
      </w:r>
      <w:r w:rsidRPr="0045624C">
        <w:rPr>
          <w:spacing w:val="1"/>
        </w:rPr>
        <w:t>r</w:t>
      </w:r>
      <w:r w:rsidRPr="0045624C">
        <w:t>e</w:t>
      </w:r>
      <w:r w:rsidRPr="0045624C">
        <w:rPr>
          <w:spacing w:val="-1"/>
        </w:rPr>
        <w:t>l</w:t>
      </w:r>
      <w:r w:rsidRPr="0045624C">
        <w:t>at</w:t>
      </w:r>
      <w:r w:rsidRPr="0045624C">
        <w:rPr>
          <w:spacing w:val="-2"/>
        </w:rPr>
        <w:t>i</w:t>
      </w:r>
      <w:r w:rsidRPr="0045624C">
        <w:t>ng</w:t>
      </w:r>
      <w:r w:rsidRPr="0045624C">
        <w:rPr>
          <w:spacing w:val="-8"/>
        </w:rPr>
        <w:t xml:space="preserve"> </w:t>
      </w:r>
      <w:r w:rsidRPr="0045624C">
        <w:t>to</w:t>
      </w:r>
      <w:r w:rsidRPr="0045624C">
        <w:rPr>
          <w:spacing w:val="-3"/>
        </w:rPr>
        <w:t xml:space="preserve"> </w:t>
      </w:r>
      <w:r w:rsidRPr="0045624C">
        <w:t>t</w:t>
      </w:r>
      <w:r w:rsidRPr="0045624C">
        <w:rPr>
          <w:spacing w:val="-1"/>
        </w:rPr>
        <w:t>h</w:t>
      </w:r>
      <w:r w:rsidRPr="0045624C">
        <w:t>e</w:t>
      </w:r>
      <w:r w:rsidRPr="0045624C">
        <w:rPr>
          <w:spacing w:val="-3"/>
        </w:rPr>
        <w:t xml:space="preserve"> </w:t>
      </w:r>
      <w:r w:rsidRPr="0045624C">
        <w:t>Cu</w:t>
      </w:r>
      <w:r w:rsidRPr="0045624C">
        <w:rPr>
          <w:spacing w:val="1"/>
        </w:rPr>
        <w:t>s</w:t>
      </w:r>
      <w:r w:rsidRPr="0045624C">
        <w:t>to</w:t>
      </w:r>
      <w:r w:rsidRPr="0045624C">
        <w:rPr>
          <w:spacing w:val="4"/>
        </w:rPr>
        <w:t>m</w:t>
      </w:r>
      <w:r w:rsidRPr="0045624C">
        <w:t>er</w:t>
      </w:r>
      <w:r w:rsidRPr="0045624C">
        <w:rPr>
          <w:spacing w:val="-9"/>
        </w:rPr>
        <w:t xml:space="preserve"> </w:t>
      </w:r>
      <w:r w:rsidRPr="0045624C">
        <w:t>Dat</w:t>
      </w:r>
      <w:r w:rsidRPr="0045624C">
        <w:rPr>
          <w:spacing w:val="-1"/>
        </w:rPr>
        <w:t>a</w:t>
      </w:r>
      <w:r w:rsidRPr="0045624C">
        <w:t>.</w:t>
      </w:r>
    </w:p>
    <w:p w14:paraId="1ABBDA55" w14:textId="77777777" w:rsidR="00C96728" w:rsidRPr="0045624C" w:rsidRDefault="00C96728" w:rsidP="00AD3CEA">
      <w:pPr>
        <w:pStyle w:val="Heading2"/>
      </w:pPr>
      <w:r w:rsidRPr="0045624C">
        <w:t>The</w:t>
      </w:r>
      <w:r w:rsidRPr="0045624C">
        <w:rPr>
          <w:spacing w:val="36"/>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4"/>
        </w:rPr>
        <w:t xml:space="preserve"> </w:t>
      </w:r>
      <w:r w:rsidRPr="0045624C">
        <w:rPr>
          <w:spacing w:val="1"/>
        </w:rPr>
        <w:t>s</w:t>
      </w:r>
      <w:r w:rsidRPr="0045624C">
        <w:t>h</w:t>
      </w:r>
      <w:r w:rsidRPr="0045624C">
        <w:rPr>
          <w:spacing w:val="-1"/>
        </w:rPr>
        <w:t>al</w:t>
      </w:r>
      <w:r w:rsidRPr="0045624C">
        <w:t>l</w:t>
      </w:r>
      <w:r w:rsidRPr="0045624C">
        <w:rPr>
          <w:spacing w:val="35"/>
        </w:rPr>
        <w:t xml:space="preserve"> </w:t>
      </w:r>
      <w:r w:rsidRPr="0045624C">
        <w:t>n</w:t>
      </w:r>
      <w:r w:rsidRPr="0045624C">
        <w:rPr>
          <w:spacing w:val="-1"/>
        </w:rPr>
        <w:t>o</w:t>
      </w:r>
      <w:r w:rsidRPr="0045624C">
        <w:t>t</w:t>
      </w:r>
      <w:r w:rsidRPr="0045624C">
        <w:rPr>
          <w:spacing w:val="35"/>
        </w:rPr>
        <w:t xml:space="preserve"> </w:t>
      </w:r>
      <w:r w:rsidRPr="0045624C">
        <w:rPr>
          <w:spacing w:val="1"/>
        </w:rPr>
        <w:t>s</w:t>
      </w:r>
      <w:r w:rsidRPr="0045624C">
        <w:t>tore,</w:t>
      </w:r>
      <w:r w:rsidRPr="0045624C">
        <w:rPr>
          <w:spacing w:val="33"/>
        </w:rPr>
        <w:t xml:space="preserve"> </w:t>
      </w:r>
      <w:r w:rsidRPr="0045624C">
        <w:rPr>
          <w:spacing w:val="1"/>
        </w:rPr>
        <w:t>c</w:t>
      </w:r>
      <w:r w:rsidRPr="0045624C">
        <w:t>o</w:t>
      </w:r>
      <w:r w:rsidRPr="0045624C">
        <w:rPr>
          <w:spacing w:val="-1"/>
        </w:rPr>
        <w:t>p</w:t>
      </w:r>
      <w:r w:rsidRPr="0045624C">
        <w:rPr>
          <w:spacing w:val="-6"/>
        </w:rPr>
        <w:t>y</w:t>
      </w:r>
      <w:r w:rsidRPr="0045624C">
        <w:t>,</w:t>
      </w:r>
      <w:r w:rsidRPr="0045624C">
        <w:rPr>
          <w:spacing w:val="33"/>
        </w:rPr>
        <w:t xml:space="preserve"> </w:t>
      </w:r>
      <w:r w:rsidRPr="0045624C">
        <w:t>d</w:t>
      </w:r>
      <w:r w:rsidRPr="0045624C">
        <w:rPr>
          <w:spacing w:val="-1"/>
        </w:rPr>
        <w:t>i</w:t>
      </w:r>
      <w:r w:rsidRPr="0045624C">
        <w:rPr>
          <w:spacing w:val="1"/>
        </w:rPr>
        <w:t>sc</w:t>
      </w:r>
      <w:r w:rsidRPr="0045624C">
        <w:rPr>
          <w:spacing w:val="-1"/>
        </w:rPr>
        <w:t>l</w:t>
      </w:r>
      <w:r w:rsidRPr="0045624C">
        <w:t>o</w:t>
      </w:r>
      <w:r w:rsidRPr="0045624C">
        <w:rPr>
          <w:spacing w:val="1"/>
        </w:rPr>
        <w:t>s</w:t>
      </w:r>
      <w:r w:rsidRPr="0045624C">
        <w:t>e,</w:t>
      </w:r>
      <w:r w:rsidRPr="0045624C">
        <w:rPr>
          <w:spacing w:val="30"/>
        </w:rPr>
        <w:t xml:space="preserve"> </w:t>
      </w:r>
      <w:r w:rsidRPr="0045624C">
        <w:t>or</w:t>
      </w:r>
      <w:r w:rsidRPr="0045624C">
        <w:rPr>
          <w:spacing w:val="37"/>
        </w:rPr>
        <w:t xml:space="preserve"> </w:t>
      </w:r>
      <w:r w:rsidRPr="0045624C">
        <w:t>u</w:t>
      </w:r>
      <w:r w:rsidRPr="0045624C">
        <w:rPr>
          <w:spacing w:val="1"/>
        </w:rPr>
        <w:t>s</w:t>
      </w:r>
      <w:r w:rsidRPr="0045624C">
        <w:t>e</w:t>
      </w:r>
      <w:r w:rsidRPr="0045624C">
        <w:rPr>
          <w:spacing w:val="34"/>
        </w:rPr>
        <w:t xml:space="preserve"> </w:t>
      </w:r>
      <w:r w:rsidRPr="0045624C">
        <w:t>the</w:t>
      </w:r>
      <w:r w:rsidRPr="0045624C">
        <w:rPr>
          <w:spacing w:val="38"/>
        </w:rPr>
        <w:t xml:space="preserve"> </w:t>
      </w:r>
      <w:r w:rsidRPr="0045624C">
        <w:t>Cu</w:t>
      </w:r>
      <w:r w:rsidRPr="0045624C">
        <w:rPr>
          <w:spacing w:val="1"/>
        </w:rPr>
        <w:t>s</w:t>
      </w:r>
      <w:r w:rsidRPr="0045624C">
        <w:t>to</w:t>
      </w:r>
      <w:r w:rsidRPr="0045624C">
        <w:rPr>
          <w:spacing w:val="4"/>
        </w:rPr>
        <w:t>m</w:t>
      </w:r>
      <w:r w:rsidRPr="0045624C">
        <w:t>er</w:t>
      </w:r>
      <w:r w:rsidRPr="0045624C">
        <w:rPr>
          <w:spacing w:val="31"/>
        </w:rPr>
        <w:t xml:space="preserve"> </w:t>
      </w:r>
      <w:r w:rsidRPr="0045624C">
        <w:t>Data</w:t>
      </w:r>
      <w:r w:rsidRPr="0045624C">
        <w:rPr>
          <w:spacing w:val="32"/>
        </w:rPr>
        <w:t xml:space="preserve"> </w:t>
      </w:r>
      <w:r w:rsidRPr="0045624C">
        <w:t>e</w:t>
      </w:r>
      <w:r w:rsidRPr="0045624C">
        <w:rPr>
          <w:spacing w:val="1"/>
        </w:rPr>
        <w:t>xc</w:t>
      </w:r>
      <w:r w:rsidRPr="0045624C">
        <w:t>e</w:t>
      </w:r>
      <w:r w:rsidRPr="0045624C">
        <w:rPr>
          <w:spacing w:val="-1"/>
        </w:rPr>
        <w:t>p</w:t>
      </w:r>
      <w:r w:rsidRPr="0045624C">
        <w:t>t</w:t>
      </w:r>
      <w:r w:rsidRPr="0045624C">
        <w:rPr>
          <w:spacing w:val="32"/>
        </w:rPr>
        <w:t xml:space="preserve"> </w:t>
      </w:r>
      <w:r w:rsidRPr="0045624C">
        <w:t>as</w:t>
      </w:r>
      <w:r w:rsidR="0054443E">
        <w:t xml:space="preserve"> set out in </w:t>
      </w:r>
      <w:r w:rsidR="00C874A5">
        <w:t>Schedule E (Security Requirements)</w:t>
      </w:r>
      <w:r w:rsidR="0054443E">
        <w:t xml:space="preserve"> and as</w:t>
      </w:r>
      <w:r w:rsidRPr="0045624C">
        <w:t xml:space="preserve"> n</w:t>
      </w:r>
      <w:r w:rsidRPr="0045624C">
        <w:rPr>
          <w:spacing w:val="-1"/>
        </w:rPr>
        <w:t>e</w:t>
      </w:r>
      <w:r w:rsidRPr="0045624C">
        <w:rPr>
          <w:spacing w:val="1"/>
        </w:rPr>
        <w:t>c</w:t>
      </w:r>
      <w:r w:rsidRPr="0045624C">
        <w:t>e</w:t>
      </w:r>
      <w:r w:rsidRPr="0045624C">
        <w:rPr>
          <w:spacing w:val="1"/>
        </w:rPr>
        <w:t>ss</w:t>
      </w:r>
      <w:r w:rsidRPr="0045624C">
        <w:t xml:space="preserve">ary </w:t>
      </w:r>
      <w:r w:rsidRPr="0045624C">
        <w:rPr>
          <w:spacing w:val="2"/>
        </w:rPr>
        <w:t>f</w:t>
      </w:r>
      <w:r w:rsidRPr="0045624C">
        <w:t>or</w:t>
      </w:r>
      <w:r w:rsidRPr="0045624C">
        <w:rPr>
          <w:spacing w:val="13"/>
        </w:rPr>
        <w:t xml:space="preserve"> </w:t>
      </w:r>
      <w:r w:rsidRPr="0045624C">
        <w:t>the</w:t>
      </w:r>
      <w:r w:rsidRPr="0045624C">
        <w:rPr>
          <w:spacing w:val="11"/>
        </w:rPr>
        <w:t xml:space="preserve"> </w:t>
      </w:r>
      <w:r w:rsidRPr="0045624C">
        <w:t>p</w:t>
      </w:r>
      <w:r w:rsidRPr="0045624C">
        <w:rPr>
          <w:spacing w:val="-1"/>
        </w:rPr>
        <w:t>e</w:t>
      </w:r>
      <w:r w:rsidRPr="0045624C">
        <w:rPr>
          <w:spacing w:val="1"/>
        </w:rPr>
        <w:t>r</w:t>
      </w:r>
      <w:r w:rsidRPr="0045624C">
        <w:rPr>
          <w:spacing w:val="2"/>
        </w:rPr>
        <w:t>f</w:t>
      </w:r>
      <w:r w:rsidRPr="0045624C">
        <w:t>or</w:t>
      </w:r>
      <w:r w:rsidRPr="0045624C">
        <w:rPr>
          <w:spacing w:val="5"/>
        </w:rPr>
        <w:t>m</w:t>
      </w:r>
      <w:r w:rsidRPr="0045624C">
        <w:t>a</w:t>
      </w:r>
      <w:r w:rsidRPr="0045624C">
        <w:rPr>
          <w:spacing w:val="-1"/>
        </w:rPr>
        <w:t>n</w:t>
      </w:r>
      <w:r w:rsidRPr="0045624C">
        <w:rPr>
          <w:spacing w:val="1"/>
        </w:rPr>
        <w:t>c</w:t>
      </w:r>
      <w:r w:rsidRPr="0045624C">
        <w:t>e by</w:t>
      </w:r>
      <w:r w:rsidRPr="0045624C">
        <w:rPr>
          <w:spacing w:val="6"/>
        </w:rPr>
        <w:t xml:space="preserve"> </w:t>
      </w:r>
      <w:r w:rsidRPr="0045624C">
        <w:t>the</w:t>
      </w:r>
      <w:r w:rsidRPr="0045624C">
        <w:rPr>
          <w:spacing w:val="1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t>of</w:t>
      </w:r>
      <w:r w:rsidRPr="0045624C">
        <w:rPr>
          <w:spacing w:val="12"/>
        </w:rPr>
        <w:t xml:space="preserve"> </w:t>
      </w:r>
      <w:r w:rsidRPr="0045624C">
        <w:rPr>
          <w:spacing w:val="-1"/>
        </w:rPr>
        <w:t>i</w:t>
      </w:r>
      <w:r w:rsidRPr="0045624C">
        <w:t>ts</w:t>
      </w:r>
      <w:r w:rsidRPr="0045624C">
        <w:rPr>
          <w:spacing w:val="11"/>
        </w:rPr>
        <w:t xml:space="preserve"> </w:t>
      </w:r>
      <w:r w:rsidRPr="0045624C">
        <w:t>o</w:t>
      </w:r>
      <w:r w:rsidRPr="0045624C">
        <w:rPr>
          <w:spacing w:val="-1"/>
        </w:rPr>
        <w:t>bli</w:t>
      </w:r>
      <w:r w:rsidRPr="0045624C">
        <w:t>g</w:t>
      </w:r>
      <w:r w:rsidRPr="0045624C">
        <w:rPr>
          <w:spacing w:val="-1"/>
        </w:rPr>
        <w:t>a</w:t>
      </w:r>
      <w:r w:rsidRPr="0045624C">
        <w:t>t</w:t>
      </w:r>
      <w:r w:rsidRPr="0045624C">
        <w:rPr>
          <w:spacing w:val="-1"/>
        </w:rPr>
        <w:t>i</w:t>
      </w:r>
      <w:r w:rsidRPr="0045624C">
        <w:t>o</w:t>
      </w:r>
      <w:r w:rsidRPr="0045624C">
        <w:rPr>
          <w:spacing w:val="-1"/>
        </w:rPr>
        <w:t>n</w:t>
      </w:r>
      <w:r w:rsidRPr="0045624C">
        <w:t>s</w:t>
      </w:r>
      <w:r w:rsidRPr="0045624C">
        <w:rPr>
          <w:spacing w:val="4"/>
        </w:rPr>
        <w:t xml:space="preserve"> </w:t>
      </w:r>
      <w:r w:rsidRPr="0045624C">
        <w:t>u</w:t>
      </w:r>
      <w:r w:rsidRPr="0045624C">
        <w:rPr>
          <w:spacing w:val="-1"/>
        </w:rPr>
        <w:t>n</w:t>
      </w:r>
      <w:r w:rsidRPr="0045624C">
        <w:t>d</w:t>
      </w:r>
      <w:r w:rsidRPr="0045624C">
        <w:rPr>
          <w:spacing w:val="-1"/>
        </w:rPr>
        <w:t>e</w:t>
      </w:r>
      <w:r w:rsidRPr="0045624C">
        <w:t>r</w:t>
      </w:r>
      <w:r w:rsidRPr="0045624C">
        <w:rPr>
          <w:spacing w:val="8"/>
        </w:rPr>
        <w:t xml:space="preserve"> </w:t>
      </w:r>
      <w:r w:rsidRPr="0045624C">
        <w:t>th</w:t>
      </w:r>
      <w:r w:rsidRPr="0045624C">
        <w:rPr>
          <w:spacing w:val="-2"/>
        </w:rPr>
        <w:t>i</w:t>
      </w:r>
      <w:r w:rsidRPr="0045624C">
        <w:t>s</w:t>
      </w:r>
      <w:r w:rsidRPr="0045624C">
        <w:rPr>
          <w:spacing w:val="13"/>
        </w:rPr>
        <w:t xml:space="preserve"> </w:t>
      </w:r>
      <w:r>
        <w:t>Contract</w:t>
      </w:r>
      <w:r w:rsidRPr="0045624C">
        <w:rPr>
          <w:spacing w:val="-8"/>
        </w:rPr>
        <w:t xml:space="preserve"> </w:t>
      </w:r>
      <w:r w:rsidRPr="0045624C">
        <w:t>or</w:t>
      </w:r>
      <w:r w:rsidRPr="0045624C">
        <w:rPr>
          <w:spacing w:val="-2"/>
        </w:rPr>
        <w:t xml:space="preserve"> </w:t>
      </w:r>
      <w:r w:rsidRPr="0045624C">
        <w:t>as</w:t>
      </w:r>
      <w:r w:rsidRPr="0045624C">
        <w:rPr>
          <w:spacing w:val="-1"/>
        </w:rPr>
        <w:t xml:space="preserve"> </w:t>
      </w:r>
      <w:r w:rsidRPr="0045624C">
        <w:t>o</w:t>
      </w:r>
      <w:r w:rsidRPr="0045624C">
        <w:rPr>
          <w:spacing w:val="-1"/>
        </w:rPr>
        <w:t>t</w:t>
      </w:r>
      <w:r w:rsidRPr="0045624C">
        <w:t>h</w:t>
      </w:r>
      <w:r w:rsidRPr="0045624C">
        <w:rPr>
          <w:spacing w:val="-1"/>
        </w:rPr>
        <w:t>e</w:t>
      </w:r>
      <w:r w:rsidRPr="0045624C">
        <w:rPr>
          <w:spacing w:val="1"/>
        </w:rPr>
        <w:t>r</w:t>
      </w:r>
      <w:r w:rsidRPr="0045624C">
        <w:rPr>
          <w:spacing w:val="-2"/>
        </w:rPr>
        <w:t>w</w:t>
      </w:r>
      <w:r w:rsidRPr="0045624C">
        <w:rPr>
          <w:spacing w:val="-1"/>
        </w:rPr>
        <w:t>i</w:t>
      </w:r>
      <w:r w:rsidRPr="0045624C">
        <w:rPr>
          <w:spacing w:val="1"/>
        </w:rPr>
        <w:t>s</w:t>
      </w:r>
      <w:r w:rsidRPr="0045624C">
        <w:t>e</w:t>
      </w:r>
      <w:r w:rsidRPr="0045624C">
        <w:rPr>
          <w:spacing w:val="-9"/>
        </w:rPr>
        <w:t xml:space="preserve"> </w:t>
      </w:r>
      <w:r w:rsidRPr="0045624C">
        <w:rPr>
          <w:spacing w:val="-1"/>
        </w:rPr>
        <w:t>e</w:t>
      </w:r>
      <w:r w:rsidRPr="0045624C">
        <w:rPr>
          <w:spacing w:val="1"/>
        </w:rPr>
        <w:t>x</w:t>
      </w:r>
      <w:r w:rsidRPr="0045624C">
        <w:t>pre</w:t>
      </w:r>
      <w:r w:rsidRPr="0045624C">
        <w:rPr>
          <w:spacing w:val="1"/>
        </w:rPr>
        <w:t>ss</w:t>
      </w:r>
      <w:r w:rsidRPr="0045624C">
        <w:rPr>
          <w:spacing w:val="-1"/>
        </w:rPr>
        <w:t>l</w:t>
      </w:r>
      <w:r w:rsidRPr="0045624C">
        <w:t>y</w:t>
      </w:r>
      <w:r w:rsidRPr="0045624C">
        <w:rPr>
          <w:spacing w:val="-14"/>
        </w:rPr>
        <w:t xml:space="preserve"> </w:t>
      </w:r>
      <w:proofErr w:type="spellStart"/>
      <w:r w:rsidRPr="0045624C">
        <w:t>a</w:t>
      </w:r>
      <w:r w:rsidRPr="0045624C">
        <w:rPr>
          <w:spacing w:val="-1"/>
        </w:rPr>
        <w:t>u</w:t>
      </w:r>
      <w:r w:rsidRPr="0045624C">
        <w:t>th</w:t>
      </w:r>
      <w:r w:rsidRPr="0045624C">
        <w:rPr>
          <w:spacing w:val="-1"/>
        </w:rPr>
        <w:t>o</w:t>
      </w:r>
      <w:r w:rsidRPr="0045624C">
        <w:rPr>
          <w:spacing w:val="1"/>
        </w:rPr>
        <w:t>r</w:t>
      </w:r>
      <w:r w:rsidRPr="0045624C">
        <w:rPr>
          <w:spacing w:val="-1"/>
        </w:rPr>
        <w:t>i</w:t>
      </w:r>
      <w:r w:rsidRPr="0045624C">
        <w:rPr>
          <w:spacing w:val="1"/>
        </w:rPr>
        <w:t>s</w:t>
      </w:r>
      <w:r w:rsidRPr="0045624C">
        <w:t>ed</w:t>
      </w:r>
      <w:proofErr w:type="spellEnd"/>
      <w:r w:rsidRPr="0045624C">
        <w:rPr>
          <w:spacing w:val="-10"/>
        </w:rPr>
        <w:t xml:space="preserve"> </w:t>
      </w:r>
      <w:r w:rsidRPr="0045624C">
        <w:rPr>
          <w:spacing w:val="-1"/>
        </w:rPr>
        <w:t>i</w:t>
      </w:r>
      <w:r w:rsidRPr="0045624C">
        <w:t>n</w:t>
      </w:r>
      <w:r w:rsidRPr="0045624C">
        <w:rPr>
          <w:spacing w:val="-2"/>
        </w:rPr>
        <w:t xml:space="preserve"> </w:t>
      </w:r>
      <w:r w:rsidRPr="0045624C">
        <w:rPr>
          <w:spacing w:val="-3"/>
        </w:rPr>
        <w:t>w</w:t>
      </w:r>
      <w:r w:rsidRPr="0045624C">
        <w:rPr>
          <w:spacing w:val="1"/>
        </w:rPr>
        <w:t>r</w:t>
      </w:r>
      <w:r w:rsidRPr="0045624C">
        <w:rPr>
          <w:spacing w:val="-1"/>
        </w:rPr>
        <w:t>i</w:t>
      </w:r>
      <w:r w:rsidRPr="0045624C">
        <w:t>t</w:t>
      </w:r>
      <w:r w:rsidRPr="0045624C">
        <w:rPr>
          <w:spacing w:val="-1"/>
        </w:rPr>
        <w:t>i</w:t>
      </w:r>
      <w:r w:rsidRPr="0045624C">
        <w:t>ng</w:t>
      </w:r>
      <w:r w:rsidRPr="0045624C">
        <w:rPr>
          <w:spacing w:val="-7"/>
        </w:rPr>
        <w:t xml:space="preserve"> </w:t>
      </w:r>
      <w:r w:rsidRPr="0045624C">
        <w:t>by</w:t>
      </w:r>
      <w:r w:rsidRPr="0045624C">
        <w:rPr>
          <w:spacing w:val="-9"/>
        </w:rPr>
        <w:t xml:space="preserve"> </w:t>
      </w:r>
      <w:r w:rsidRPr="0045624C">
        <w:t>t</w:t>
      </w:r>
      <w:r w:rsidRPr="0045624C">
        <w:rPr>
          <w:spacing w:val="-1"/>
        </w:rPr>
        <w:t>h</w:t>
      </w:r>
      <w:r w:rsidRPr="0045624C">
        <w:t>e</w:t>
      </w:r>
      <w:r w:rsidRPr="0045624C">
        <w:rPr>
          <w:spacing w:val="-1"/>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w:t>
      </w:r>
    </w:p>
    <w:p w14:paraId="33B3B337" w14:textId="77777777" w:rsidR="00C96728" w:rsidRPr="0045624C" w:rsidRDefault="00C96728" w:rsidP="00AD3CEA">
      <w:pPr>
        <w:pStyle w:val="Heading2"/>
      </w:pPr>
      <w:r w:rsidRPr="0045624C">
        <w:t>To</w:t>
      </w:r>
      <w:r w:rsidRPr="0045624C">
        <w:rPr>
          <w:spacing w:val="47"/>
        </w:rPr>
        <w:t xml:space="preserve"> </w:t>
      </w:r>
      <w:r w:rsidRPr="0045624C">
        <w:t>the</w:t>
      </w:r>
      <w:r w:rsidRPr="0045624C">
        <w:rPr>
          <w:spacing w:val="46"/>
        </w:rPr>
        <w:t xml:space="preserve"> </w:t>
      </w:r>
      <w:r w:rsidRPr="0045624C">
        <w:t>e</w:t>
      </w:r>
      <w:r w:rsidRPr="0045624C">
        <w:rPr>
          <w:spacing w:val="1"/>
        </w:rPr>
        <w:t>x</w:t>
      </w:r>
      <w:r w:rsidRPr="0045624C">
        <w:t>te</w:t>
      </w:r>
      <w:r w:rsidRPr="0045624C">
        <w:rPr>
          <w:spacing w:val="-1"/>
        </w:rPr>
        <w:t>n</w:t>
      </w:r>
      <w:r w:rsidRPr="0045624C">
        <w:t>t</w:t>
      </w:r>
      <w:r w:rsidRPr="0045624C">
        <w:rPr>
          <w:spacing w:val="44"/>
        </w:rPr>
        <w:t xml:space="preserve"> </w:t>
      </w:r>
      <w:r w:rsidRPr="0045624C">
        <w:t>th</w:t>
      </w:r>
      <w:r w:rsidRPr="0045624C">
        <w:rPr>
          <w:spacing w:val="-1"/>
        </w:rPr>
        <w:t>a</w:t>
      </w:r>
      <w:r w:rsidRPr="0045624C">
        <w:t>t</w:t>
      </w:r>
      <w:r w:rsidRPr="0045624C">
        <w:rPr>
          <w:spacing w:val="48"/>
        </w:rPr>
        <w:t xml:space="preserve"> </w:t>
      </w:r>
      <w:r w:rsidRPr="0045624C">
        <w:t>Cu</w:t>
      </w:r>
      <w:r w:rsidRPr="0045624C">
        <w:rPr>
          <w:spacing w:val="1"/>
        </w:rPr>
        <w:t>s</w:t>
      </w:r>
      <w:r w:rsidRPr="0045624C">
        <w:t>to</w:t>
      </w:r>
      <w:r w:rsidRPr="0045624C">
        <w:rPr>
          <w:spacing w:val="4"/>
        </w:rPr>
        <w:t>m</w:t>
      </w:r>
      <w:r w:rsidRPr="0045624C">
        <w:t>er</w:t>
      </w:r>
      <w:r w:rsidRPr="0045624C">
        <w:rPr>
          <w:spacing w:val="42"/>
        </w:rPr>
        <w:t xml:space="preserve"> </w:t>
      </w:r>
      <w:r w:rsidRPr="0045624C">
        <w:t>Data</w:t>
      </w:r>
      <w:r w:rsidRPr="0045624C">
        <w:rPr>
          <w:spacing w:val="44"/>
        </w:rPr>
        <w:t xml:space="preserve"> </w:t>
      </w:r>
      <w:r w:rsidRPr="0045624C">
        <w:rPr>
          <w:spacing w:val="-1"/>
        </w:rPr>
        <w:t>i</w:t>
      </w:r>
      <w:r w:rsidRPr="0045624C">
        <w:t>s</w:t>
      </w:r>
      <w:r w:rsidRPr="0045624C">
        <w:rPr>
          <w:spacing w:val="49"/>
        </w:rPr>
        <w:t xml:space="preserve"> </w:t>
      </w:r>
      <w:r w:rsidRPr="0045624C">
        <w:t>h</w:t>
      </w:r>
      <w:r w:rsidRPr="0045624C">
        <w:rPr>
          <w:spacing w:val="-1"/>
        </w:rPr>
        <w:t>el</w:t>
      </w:r>
      <w:r w:rsidRPr="0045624C">
        <w:t>d</w:t>
      </w:r>
      <w:r w:rsidRPr="0045624C">
        <w:rPr>
          <w:spacing w:val="46"/>
        </w:rPr>
        <w:t xml:space="preserve"> </w:t>
      </w:r>
      <w:r w:rsidRPr="0045624C">
        <w:t>a</w:t>
      </w:r>
      <w:r w:rsidRPr="0045624C">
        <w:rPr>
          <w:spacing w:val="-1"/>
        </w:rPr>
        <w:t>n</w:t>
      </w:r>
      <w:r w:rsidRPr="0045624C">
        <w:t>d/</w:t>
      </w:r>
      <w:r w:rsidRPr="0045624C">
        <w:rPr>
          <w:spacing w:val="-1"/>
        </w:rPr>
        <w:t>o</w:t>
      </w:r>
      <w:r w:rsidRPr="0045624C">
        <w:t>r</w:t>
      </w:r>
      <w:r w:rsidRPr="0045624C">
        <w:rPr>
          <w:spacing w:val="45"/>
        </w:rPr>
        <w:t xml:space="preserve"> </w:t>
      </w:r>
      <w:r w:rsidRPr="0045624C">
        <w:t>pro</w:t>
      </w:r>
      <w:r w:rsidRPr="0045624C">
        <w:rPr>
          <w:spacing w:val="1"/>
        </w:rPr>
        <w:t>c</w:t>
      </w:r>
      <w:r w:rsidRPr="0045624C">
        <w:t>e</w:t>
      </w:r>
      <w:r w:rsidRPr="0045624C">
        <w:rPr>
          <w:spacing w:val="1"/>
        </w:rPr>
        <w:t>ss</w:t>
      </w:r>
      <w:r w:rsidRPr="0045624C">
        <w:t>ed</w:t>
      </w:r>
      <w:r w:rsidRPr="0045624C">
        <w:rPr>
          <w:spacing w:val="39"/>
        </w:rPr>
        <w:t xml:space="preserve"> </w:t>
      </w:r>
      <w:r w:rsidRPr="0045624C">
        <w:t>by</w:t>
      </w:r>
      <w:r w:rsidRPr="0045624C">
        <w:rPr>
          <w:spacing w:val="41"/>
        </w:rPr>
        <w:t xml:space="preserve"> </w:t>
      </w:r>
      <w:r w:rsidRPr="0045624C">
        <w:t>the</w:t>
      </w:r>
      <w:r w:rsidRPr="0045624C">
        <w:rPr>
          <w:spacing w:val="50"/>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w:t>
      </w:r>
      <w:r w:rsidRPr="0045624C">
        <w:rPr>
          <w:spacing w:val="42"/>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rPr>
          <w:spacing w:val="1"/>
        </w:rPr>
        <w:t>s</w:t>
      </w:r>
      <w:r w:rsidRPr="0045624C">
        <w:t>h</w:t>
      </w:r>
      <w:r w:rsidRPr="0045624C">
        <w:rPr>
          <w:spacing w:val="-1"/>
        </w:rPr>
        <w:t>al</w:t>
      </w:r>
      <w:r w:rsidRPr="0045624C">
        <w:t>l</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w:t>
      </w:r>
      <w:r w:rsidRPr="0045624C">
        <w:t>y</w:t>
      </w:r>
      <w:r w:rsidRPr="0045624C">
        <w:rPr>
          <w:spacing w:val="1"/>
        </w:rPr>
        <w:t xml:space="preserve"> </w:t>
      </w:r>
      <w:r w:rsidRPr="0045624C">
        <w:t>th</w:t>
      </w:r>
      <w:r w:rsidRPr="0045624C">
        <w:rPr>
          <w:spacing w:val="-1"/>
        </w:rPr>
        <w:t>a</w:t>
      </w:r>
      <w:r w:rsidRPr="0045624C">
        <w:t>t</w:t>
      </w:r>
      <w:r w:rsidRPr="0045624C">
        <w:rPr>
          <w:spacing w:val="11"/>
        </w:rPr>
        <w:t xml:space="preserve"> </w:t>
      </w:r>
      <w:r w:rsidRPr="0045624C">
        <w:t>Cu</w:t>
      </w:r>
      <w:r w:rsidRPr="0045624C">
        <w:rPr>
          <w:spacing w:val="1"/>
        </w:rPr>
        <w:t>s</w:t>
      </w:r>
      <w:r w:rsidRPr="0045624C">
        <w:t>to</w:t>
      </w:r>
      <w:r w:rsidRPr="0045624C">
        <w:rPr>
          <w:spacing w:val="4"/>
        </w:rPr>
        <w:t>m</w:t>
      </w:r>
      <w:r w:rsidRPr="0045624C">
        <w:t>er</w:t>
      </w:r>
      <w:r w:rsidRPr="0045624C">
        <w:rPr>
          <w:spacing w:val="5"/>
        </w:rPr>
        <w:t xml:space="preserve"> </w:t>
      </w:r>
      <w:r w:rsidRPr="0045624C">
        <w:t>Data</w:t>
      </w:r>
      <w:r w:rsidRPr="0045624C">
        <w:rPr>
          <w:spacing w:val="8"/>
        </w:rPr>
        <w:t xml:space="preserve"> </w:t>
      </w:r>
      <w:r w:rsidRPr="0045624C">
        <w:t>to</w:t>
      </w:r>
      <w:r w:rsidRPr="0045624C">
        <w:rPr>
          <w:spacing w:val="10"/>
        </w:rPr>
        <w:t xml:space="preserve"> </w:t>
      </w:r>
      <w:r w:rsidRPr="0045624C">
        <w:t>the</w:t>
      </w:r>
      <w:r w:rsidRPr="0045624C">
        <w:rPr>
          <w:spacing w:val="10"/>
        </w:rPr>
        <w:t xml:space="preserve"> </w:t>
      </w:r>
      <w:r w:rsidRPr="0045624C">
        <w:t>Cu</w:t>
      </w:r>
      <w:r w:rsidRPr="0045624C">
        <w:rPr>
          <w:spacing w:val="1"/>
        </w:rPr>
        <w:t>s</w:t>
      </w:r>
      <w:r w:rsidRPr="0045624C">
        <w:t>to</w:t>
      </w:r>
      <w:r w:rsidRPr="0045624C">
        <w:rPr>
          <w:spacing w:val="4"/>
        </w:rPr>
        <w:t>m</w:t>
      </w:r>
      <w:r w:rsidRPr="0045624C">
        <w:t>er</w:t>
      </w:r>
      <w:r w:rsidRPr="0045624C">
        <w:rPr>
          <w:spacing w:val="5"/>
        </w:rPr>
        <w:t xml:space="preserve"> </w:t>
      </w:r>
      <w:r w:rsidRPr="0045624C">
        <w:t>as</w:t>
      </w:r>
      <w:r w:rsidRPr="0045624C">
        <w:rPr>
          <w:spacing w:val="11"/>
        </w:rPr>
        <w:t xml:space="preserv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ted by</w:t>
      </w:r>
      <w:r w:rsidRPr="0045624C">
        <w:rPr>
          <w:spacing w:val="2"/>
        </w:rPr>
        <w:t xml:space="preserve"> </w:t>
      </w:r>
      <w:r w:rsidRPr="0045624C">
        <w:t>the Cu</w:t>
      </w:r>
      <w:r w:rsidRPr="0045624C">
        <w:rPr>
          <w:spacing w:val="1"/>
        </w:rPr>
        <w:t>s</w:t>
      </w:r>
      <w:r w:rsidRPr="0045624C">
        <w:t>to</w:t>
      </w:r>
      <w:r w:rsidRPr="0045624C">
        <w:rPr>
          <w:spacing w:val="4"/>
        </w:rPr>
        <w:t>m</w:t>
      </w:r>
      <w:r w:rsidRPr="0045624C">
        <w:t>er</w:t>
      </w:r>
      <w:r w:rsidRPr="0045624C">
        <w:rPr>
          <w:spacing w:val="-8"/>
        </w:rPr>
        <w:t xml:space="preserve"> </w:t>
      </w:r>
      <w:r w:rsidRPr="0045624C">
        <w:rPr>
          <w:spacing w:val="-1"/>
        </w:rPr>
        <w:t>i</w:t>
      </w:r>
      <w:r w:rsidRPr="0045624C">
        <w:t>n</w:t>
      </w:r>
      <w:r w:rsidRPr="0045624C">
        <w:rPr>
          <w:spacing w:val="-2"/>
        </w:rPr>
        <w:t xml:space="preserve"> </w:t>
      </w:r>
      <w:r w:rsidRPr="0045624C">
        <w:rPr>
          <w:spacing w:val="-1"/>
        </w:rPr>
        <w:t>t</w:t>
      </w:r>
      <w:r w:rsidRPr="0045624C">
        <w:t>he</w:t>
      </w:r>
      <w:r w:rsidRPr="0045624C">
        <w:rPr>
          <w:spacing w:val="-4"/>
        </w:rPr>
        <w:t xml:space="preserve"> </w:t>
      </w:r>
      <w:r w:rsidRPr="0045624C">
        <w:rPr>
          <w:spacing w:val="2"/>
        </w:rPr>
        <w:t>f</w:t>
      </w:r>
      <w:r w:rsidRPr="0045624C">
        <w:t>or</w:t>
      </w:r>
      <w:r w:rsidRPr="0045624C">
        <w:rPr>
          <w:spacing w:val="5"/>
        </w:rPr>
        <w:t>m</w:t>
      </w:r>
      <w:r w:rsidRPr="0045624C">
        <w:t>at</w:t>
      </w:r>
      <w:r w:rsidRPr="0045624C">
        <w:rPr>
          <w:spacing w:val="-7"/>
        </w:rPr>
        <w:t xml:space="preserve"> </w:t>
      </w:r>
      <w:r w:rsidRPr="0045624C">
        <w:rPr>
          <w:spacing w:val="1"/>
        </w:rPr>
        <w:t>sp</w:t>
      </w:r>
      <w:r w:rsidRPr="0045624C">
        <w:t>e</w:t>
      </w:r>
      <w:r w:rsidRPr="0045624C">
        <w:rPr>
          <w:spacing w:val="1"/>
        </w:rPr>
        <w:t>c</w:t>
      </w:r>
      <w:r w:rsidRPr="0045624C">
        <w:rPr>
          <w:spacing w:val="-1"/>
        </w:rPr>
        <w:t>i</w:t>
      </w:r>
      <w:r w:rsidRPr="0045624C">
        <w:rPr>
          <w:spacing w:val="2"/>
        </w:rPr>
        <w:t>f</w:t>
      </w:r>
      <w:r w:rsidRPr="0045624C">
        <w:rPr>
          <w:spacing w:val="-1"/>
        </w:rPr>
        <w:t>i</w:t>
      </w:r>
      <w:r w:rsidRPr="0045624C">
        <w:t>ed</w:t>
      </w:r>
      <w:r w:rsidRPr="0045624C">
        <w:rPr>
          <w:spacing w:val="-9"/>
        </w:rPr>
        <w:t xml:space="preserve"> </w:t>
      </w:r>
      <w:r w:rsidRPr="0045624C">
        <w:t>by</w:t>
      </w:r>
      <w:r w:rsidRPr="0045624C">
        <w:rPr>
          <w:spacing w:val="-9"/>
        </w:rPr>
        <w:t xml:space="preserve"> </w:t>
      </w:r>
      <w:r w:rsidRPr="0045624C">
        <w:t>t</w:t>
      </w:r>
      <w:r w:rsidRPr="0045624C">
        <w:rPr>
          <w:spacing w:val="-1"/>
        </w:rPr>
        <w:t>h</w:t>
      </w:r>
      <w:r w:rsidRPr="0045624C">
        <w:t>e</w:t>
      </w:r>
      <w:r w:rsidRPr="0045624C">
        <w:rPr>
          <w:spacing w:val="-3"/>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w:t>
      </w:r>
    </w:p>
    <w:p w14:paraId="0FEF11A3" w14:textId="77777777" w:rsidR="00C96728" w:rsidRPr="0045624C" w:rsidRDefault="00C96728" w:rsidP="00AD3CEA">
      <w:pPr>
        <w:pStyle w:val="Heading2"/>
      </w:pPr>
      <w:r w:rsidRPr="0045624C">
        <w:t>The</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rPr>
          <w:spacing w:val="1"/>
        </w:rPr>
        <w:t>s</w:t>
      </w:r>
      <w:r w:rsidRPr="0045624C">
        <w:t>h</w:t>
      </w:r>
      <w:r w:rsidRPr="0045624C">
        <w:rPr>
          <w:spacing w:val="-1"/>
        </w:rPr>
        <w:t>al</w:t>
      </w:r>
      <w:r w:rsidRPr="0045624C">
        <w:t>l</w:t>
      </w:r>
      <w:r w:rsidRPr="0045624C">
        <w:rPr>
          <w:spacing w:val="-3"/>
        </w:rPr>
        <w:t xml:space="preserve"> </w:t>
      </w:r>
      <w:r w:rsidRPr="0045624C">
        <w:t>take</w:t>
      </w:r>
      <w:r w:rsidRPr="0045624C">
        <w:rPr>
          <w:spacing w:val="-4"/>
        </w:rPr>
        <w:t xml:space="preserve"> </w:t>
      </w:r>
      <w:r w:rsidRPr="0045624C">
        <w:t>re</w:t>
      </w:r>
      <w:r w:rsidRPr="0045624C">
        <w:rPr>
          <w:spacing w:val="1"/>
        </w:rPr>
        <w:t>s</w:t>
      </w:r>
      <w:r w:rsidRPr="0045624C">
        <w:t>p</w:t>
      </w:r>
      <w:r w:rsidRPr="0045624C">
        <w:rPr>
          <w:spacing w:val="-1"/>
        </w:rPr>
        <w:t>o</w:t>
      </w:r>
      <w:r w:rsidRPr="0045624C">
        <w:t>n</w:t>
      </w:r>
      <w:r w:rsidRPr="0045624C">
        <w:rPr>
          <w:spacing w:val="1"/>
        </w:rPr>
        <w:t>s</w:t>
      </w:r>
      <w:r w:rsidRPr="0045624C">
        <w:rPr>
          <w:spacing w:val="-1"/>
        </w:rPr>
        <w:t>i</w:t>
      </w:r>
      <w:r w:rsidRPr="0045624C">
        <w:t>b</w:t>
      </w:r>
      <w:r w:rsidRPr="0045624C">
        <w:rPr>
          <w:spacing w:val="-1"/>
        </w:rPr>
        <w:t>ili</w:t>
      </w:r>
      <w:r w:rsidRPr="0045624C">
        <w:t>ty</w:t>
      </w:r>
      <w:r w:rsidRPr="0045624C">
        <w:rPr>
          <w:spacing w:val="-18"/>
        </w:rPr>
        <w:t xml:space="preserve"> </w:t>
      </w:r>
      <w:r w:rsidRPr="0045624C">
        <w:rPr>
          <w:spacing w:val="2"/>
        </w:rPr>
        <w:t>f</w:t>
      </w:r>
      <w:r w:rsidRPr="0045624C">
        <w:t>or</w:t>
      </w:r>
      <w:r w:rsidRPr="0045624C">
        <w:rPr>
          <w:spacing w:val="-2"/>
        </w:rPr>
        <w:t xml:space="preserve"> </w:t>
      </w:r>
      <w:r w:rsidRPr="0045624C">
        <w:t>p</w:t>
      </w:r>
      <w:r w:rsidRPr="0045624C">
        <w:rPr>
          <w:spacing w:val="1"/>
        </w:rPr>
        <w:t>r</w:t>
      </w:r>
      <w:r w:rsidRPr="0045624C">
        <w:t>e</w:t>
      </w:r>
      <w:r w:rsidRPr="0045624C">
        <w:rPr>
          <w:spacing w:val="1"/>
        </w:rPr>
        <w:t>s</w:t>
      </w:r>
      <w:r w:rsidRPr="0045624C">
        <w:t>er</w:t>
      </w:r>
      <w:r w:rsidRPr="0045624C">
        <w:rPr>
          <w:spacing w:val="-1"/>
        </w:rPr>
        <w:t>vi</w:t>
      </w:r>
      <w:r w:rsidRPr="0045624C">
        <w:t>ng</w:t>
      </w:r>
      <w:r w:rsidRPr="0045624C">
        <w:rPr>
          <w:spacing w:val="-10"/>
        </w:rPr>
        <w:t xml:space="preserve"> </w:t>
      </w:r>
      <w:r w:rsidRPr="0045624C">
        <w:t>t</w:t>
      </w:r>
      <w:r w:rsidRPr="0045624C">
        <w:rPr>
          <w:spacing w:val="-1"/>
        </w:rPr>
        <w:t>h</w:t>
      </w:r>
      <w:r w:rsidRPr="0045624C">
        <w:t>e</w:t>
      </w:r>
      <w:r w:rsidRPr="0045624C">
        <w:rPr>
          <w:spacing w:val="-3"/>
        </w:rPr>
        <w:t xml:space="preserve"> </w:t>
      </w:r>
      <w:r w:rsidRPr="0045624C">
        <w:rPr>
          <w:spacing w:val="-2"/>
        </w:rPr>
        <w:t>i</w:t>
      </w:r>
      <w:r w:rsidRPr="0045624C">
        <w:t>nt</w:t>
      </w:r>
      <w:r w:rsidRPr="0045624C">
        <w:rPr>
          <w:spacing w:val="-1"/>
        </w:rPr>
        <w:t>e</w:t>
      </w:r>
      <w:r w:rsidRPr="0045624C">
        <w:t>gri</w:t>
      </w:r>
      <w:r w:rsidRPr="0045624C">
        <w:rPr>
          <w:spacing w:val="-1"/>
        </w:rPr>
        <w:t>t</w:t>
      </w:r>
      <w:r w:rsidRPr="0045624C">
        <w:t>y</w:t>
      </w:r>
      <w:r w:rsidRPr="0045624C">
        <w:rPr>
          <w:spacing w:val="-13"/>
        </w:rPr>
        <w:t xml:space="preserve"> </w:t>
      </w:r>
      <w:r w:rsidRPr="0045624C">
        <w:t>of</w:t>
      </w:r>
      <w:r w:rsidRPr="0045624C">
        <w:rPr>
          <w:spacing w:val="2"/>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Data</w:t>
      </w:r>
      <w:r w:rsidRPr="0045624C">
        <w:rPr>
          <w:spacing w:val="-5"/>
        </w:rPr>
        <w:t xml:space="preserve"> </w:t>
      </w:r>
      <w:r w:rsidRPr="0045624C">
        <w:t>a</w:t>
      </w:r>
      <w:r w:rsidRPr="0045624C">
        <w:rPr>
          <w:spacing w:val="-1"/>
        </w:rPr>
        <w:t>n</w:t>
      </w:r>
      <w:r w:rsidRPr="0045624C">
        <w:t>d pre</w:t>
      </w:r>
      <w:r w:rsidRPr="0045624C">
        <w:rPr>
          <w:spacing w:val="-1"/>
        </w:rPr>
        <w:t>v</w:t>
      </w:r>
      <w:r w:rsidRPr="0045624C">
        <w:t>e</w:t>
      </w:r>
      <w:r w:rsidRPr="0045624C">
        <w:rPr>
          <w:spacing w:val="-1"/>
        </w:rPr>
        <w:t>n</w:t>
      </w:r>
      <w:r w:rsidRPr="0045624C">
        <w:t>t</w:t>
      </w:r>
      <w:r w:rsidRPr="0045624C">
        <w:rPr>
          <w:spacing w:val="-1"/>
        </w:rPr>
        <w:t>i</w:t>
      </w:r>
      <w:r w:rsidRPr="0045624C">
        <w:t>ng</w:t>
      </w:r>
      <w:r w:rsidRPr="0045624C">
        <w:rPr>
          <w:spacing w:val="-10"/>
        </w:rPr>
        <w:t xml:space="preserve"> </w:t>
      </w:r>
      <w:r w:rsidRPr="0045624C">
        <w:t>t</w:t>
      </w:r>
      <w:r w:rsidRPr="0045624C">
        <w:rPr>
          <w:spacing w:val="-1"/>
        </w:rPr>
        <w:t>h</w:t>
      </w:r>
      <w:r w:rsidRPr="0045624C">
        <w:t>e</w:t>
      </w:r>
      <w:r w:rsidRPr="0045624C">
        <w:rPr>
          <w:spacing w:val="-3"/>
        </w:rPr>
        <w:t xml:space="preserve"> </w:t>
      </w:r>
      <w:r w:rsidRPr="0045624C">
        <w:t>cor</w:t>
      </w:r>
      <w:r w:rsidRPr="0045624C">
        <w:rPr>
          <w:spacing w:val="1"/>
        </w:rPr>
        <w:t>r</w:t>
      </w:r>
      <w:r w:rsidRPr="0045624C">
        <w:t>u</w:t>
      </w:r>
      <w:r w:rsidRPr="0045624C">
        <w:rPr>
          <w:spacing w:val="-1"/>
        </w:rPr>
        <w:t>p</w:t>
      </w:r>
      <w:r w:rsidRPr="0045624C">
        <w:t>t</w:t>
      </w:r>
      <w:r w:rsidRPr="0045624C">
        <w:rPr>
          <w:spacing w:val="-1"/>
        </w:rPr>
        <w:t>i</w:t>
      </w:r>
      <w:r w:rsidRPr="0045624C">
        <w:t>on</w:t>
      </w:r>
      <w:r w:rsidRPr="0045624C">
        <w:rPr>
          <w:spacing w:val="-10"/>
        </w:rPr>
        <w:t xml:space="preserve"> </w:t>
      </w:r>
      <w:r w:rsidRPr="0045624C">
        <w:t>or</w:t>
      </w:r>
      <w:r w:rsidRPr="0045624C">
        <w:rPr>
          <w:spacing w:val="-2"/>
        </w:rPr>
        <w:t xml:space="preserve"> </w:t>
      </w:r>
      <w:r w:rsidRPr="0045624C">
        <w:rPr>
          <w:spacing w:val="-1"/>
        </w:rPr>
        <w:t>l</w:t>
      </w:r>
      <w:r w:rsidRPr="0045624C">
        <w:t>o</w:t>
      </w:r>
      <w:r w:rsidRPr="0045624C">
        <w:rPr>
          <w:spacing w:val="1"/>
        </w:rPr>
        <w:t>s</w:t>
      </w:r>
      <w:r w:rsidRPr="0045624C">
        <w:t>s</w:t>
      </w:r>
      <w:r w:rsidRPr="0045624C">
        <w:rPr>
          <w:spacing w:val="-3"/>
        </w:rPr>
        <w:t xml:space="preserve"> </w:t>
      </w:r>
      <w:r w:rsidRPr="0045624C">
        <w:t>of</w:t>
      </w:r>
      <w:r w:rsidRPr="0045624C">
        <w:rPr>
          <w:spacing w:val="1"/>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Data</w:t>
      </w:r>
    </w:p>
    <w:p w14:paraId="618446B8" w14:textId="77777777" w:rsidR="00C96728" w:rsidRPr="0045624C" w:rsidRDefault="00C96728" w:rsidP="00AD3CEA">
      <w:pPr>
        <w:pStyle w:val="Heading2"/>
      </w:pPr>
      <w:r w:rsidRPr="0045624C">
        <w:t>The</w:t>
      </w:r>
      <w:r w:rsidRPr="0045624C">
        <w:rPr>
          <w:spacing w:val="2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2"/>
        </w:rPr>
        <w:t xml:space="preserve"> </w:t>
      </w:r>
      <w:r w:rsidRPr="0045624C">
        <w:rPr>
          <w:spacing w:val="1"/>
        </w:rPr>
        <w:t>s</w:t>
      </w:r>
      <w:r w:rsidRPr="0045624C">
        <w:t>h</w:t>
      </w:r>
      <w:r w:rsidRPr="0045624C">
        <w:rPr>
          <w:spacing w:val="-1"/>
        </w:rPr>
        <w:t>al</w:t>
      </w:r>
      <w:r w:rsidRPr="0045624C">
        <w:t>l</w:t>
      </w:r>
      <w:r w:rsidRPr="0045624C">
        <w:rPr>
          <w:spacing w:val="23"/>
        </w:rPr>
        <w:t xml:space="preserve"> </w:t>
      </w:r>
      <w:r w:rsidRPr="0045624C">
        <w:t>p</w:t>
      </w:r>
      <w:r w:rsidRPr="0045624C">
        <w:rPr>
          <w:spacing w:val="-1"/>
        </w:rPr>
        <w:t>e</w:t>
      </w:r>
      <w:r w:rsidRPr="0045624C">
        <w:rPr>
          <w:spacing w:val="1"/>
        </w:rPr>
        <w:t>r</w:t>
      </w:r>
      <w:r w:rsidRPr="0045624C">
        <w:rPr>
          <w:spacing w:val="2"/>
        </w:rPr>
        <w:t>f</w:t>
      </w:r>
      <w:r w:rsidRPr="0045624C">
        <w:t>orm</w:t>
      </w:r>
      <w:r w:rsidRPr="0045624C">
        <w:rPr>
          <w:spacing w:val="26"/>
        </w:rPr>
        <w:t xml:space="preserve"> </w:t>
      </w:r>
      <w:r w:rsidRPr="0045624C">
        <w:rPr>
          <w:spacing w:val="1"/>
        </w:rPr>
        <w:t>s</w:t>
      </w:r>
      <w:r w:rsidRPr="0045624C">
        <w:t>e</w:t>
      </w:r>
      <w:r w:rsidRPr="0045624C">
        <w:rPr>
          <w:spacing w:val="1"/>
        </w:rPr>
        <w:t>c</w:t>
      </w:r>
      <w:r w:rsidRPr="0045624C">
        <w:t>ure</w:t>
      </w:r>
      <w:r w:rsidRPr="0045624C">
        <w:rPr>
          <w:spacing w:val="23"/>
        </w:rPr>
        <w:t xml:space="preserve"> </w:t>
      </w:r>
      <w:r w:rsidRPr="0045624C">
        <w:t>b</w:t>
      </w:r>
      <w:r w:rsidRPr="0045624C">
        <w:rPr>
          <w:spacing w:val="-1"/>
        </w:rPr>
        <w:t>a</w:t>
      </w:r>
      <w:r w:rsidRPr="0045624C">
        <w:rPr>
          <w:spacing w:val="1"/>
        </w:rPr>
        <w:t>c</w:t>
      </w:r>
      <w:r w:rsidRPr="0045624C">
        <w:rPr>
          <w:spacing w:val="6"/>
        </w:rPr>
        <w:t>k</w:t>
      </w:r>
      <w:r w:rsidRPr="0045624C">
        <w:rPr>
          <w:spacing w:val="1"/>
        </w:rPr>
        <w:t>-</w:t>
      </w:r>
      <w:r w:rsidRPr="0045624C">
        <w:t>u</w:t>
      </w:r>
      <w:r w:rsidRPr="0045624C">
        <w:rPr>
          <w:spacing w:val="-1"/>
        </w:rPr>
        <w:t>p</w:t>
      </w:r>
      <w:r w:rsidRPr="0045624C">
        <w:t>s</w:t>
      </w:r>
      <w:r w:rsidRPr="0045624C">
        <w:rPr>
          <w:spacing w:val="21"/>
        </w:rPr>
        <w:t xml:space="preserve"> </w:t>
      </w:r>
      <w:r w:rsidRPr="0045624C">
        <w:t>of</w:t>
      </w:r>
      <w:r w:rsidRPr="0045624C">
        <w:rPr>
          <w:spacing w:val="28"/>
        </w:rPr>
        <w:t xml:space="preserve"> </w:t>
      </w:r>
      <w:r w:rsidRPr="0045624C">
        <w:t>a</w:t>
      </w:r>
      <w:r w:rsidRPr="0045624C">
        <w:rPr>
          <w:spacing w:val="-1"/>
        </w:rPr>
        <w:t>l</w:t>
      </w:r>
      <w:r w:rsidRPr="0045624C">
        <w:t>l</w:t>
      </w:r>
      <w:r w:rsidRPr="0045624C">
        <w:rPr>
          <w:spacing w:val="27"/>
        </w:rPr>
        <w:t xml:space="preserve"> </w:t>
      </w:r>
      <w:r w:rsidRPr="0045624C">
        <w:t>Cu</w:t>
      </w:r>
      <w:r w:rsidRPr="0045624C">
        <w:rPr>
          <w:spacing w:val="1"/>
        </w:rPr>
        <w:t>s</w:t>
      </w:r>
      <w:r w:rsidRPr="0045624C">
        <w:t>to</w:t>
      </w:r>
      <w:r w:rsidRPr="0045624C">
        <w:rPr>
          <w:spacing w:val="4"/>
        </w:rPr>
        <w:t>m</w:t>
      </w:r>
      <w:r w:rsidRPr="0045624C">
        <w:t>er</w:t>
      </w:r>
      <w:r w:rsidRPr="0045624C">
        <w:rPr>
          <w:spacing w:val="18"/>
        </w:rPr>
        <w:t xml:space="preserve"> </w:t>
      </w:r>
      <w:r w:rsidRPr="0045624C">
        <w:t>Data</w:t>
      </w:r>
      <w:r w:rsidRPr="0045624C">
        <w:rPr>
          <w:spacing w:val="21"/>
        </w:rPr>
        <w:t xml:space="preserve"> </w:t>
      </w:r>
      <w:r w:rsidRPr="0045624C">
        <w:t>a</w:t>
      </w:r>
      <w:r w:rsidRPr="0045624C">
        <w:rPr>
          <w:spacing w:val="-1"/>
        </w:rPr>
        <w:t>n</w:t>
      </w:r>
      <w:r w:rsidRPr="0045624C">
        <w:t>d</w:t>
      </w:r>
      <w:r w:rsidRPr="0045624C">
        <w:rPr>
          <w:spacing w:val="22"/>
        </w:rPr>
        <w:t xml:space="preserve"> </w:t>
      </w:r>
      <w:r w:rsidRPr="0045624C">
        <w:rPr>
          <w:spacing w:val="1"/>
        </w:rPr>
        <w:t>s</w:t>
      </w:r>
      <w:r w:rsidRPr="0045624C">
        <w:t>h</w:t>
      </w:r>
      <w:r w:rsidRPr="0045624C">
        <w:rPr>
          <w:spacing w:val="-1"/>
        </w:rPr>
        <w:t>al</w:t>
      </w:r>
      <w:r w:rsidRPr="0045624C">
        <w:t>l</w:t>
      </w:r>
      <w:r w:rsidRPr="0045624C">
        <w:rPr>
          <w:spacing w:val="21"/>
        </w:rPr>
        <w:t xml:space="preserve"> </w:t>
      </w:r>
      <w:r w:rsidRPr="0045624C">
        <w:t>e</w:t>
      </w:r>
      <w:r w:rsidRPr="0045624C">
        <w:rPr>
          <w:spacing w:val="-1"/>
        </w:rPr>
        <w:t>n</w:t>
      </w:r>
      <w:r w:rsidRPr="0045624C">
        <w:rPr>
          <w:spacing w:val="1"/>
        </w:rPr>
        <w:t>s</w:t>
      </w:r>
      <w:r w:rsidRPr="0045624C">
        <w:t>ure th</w:t>
      </w:r>
      <w:r w:rsidRPr="0045624C">
        <w:rPr>
          <w:spacing w:val="-1"/>
        </w:rPr>
        <w:t>a</w:t>
      </w:r>
      <w:r w:rsidRPr="0045624C">
        <w:t>t</w:t>
      </w:r>
      <w:r w:rsidRPr="0045624C">
        <w:rPr>
          <w:spacing w:val="9"/>
        </w:rPr>
        <w:t xml:space="preserve"> </w:t>
      </w:r>
      <w:r w:rsidRPr="0045624C">
        <w:t>u</w:t>
      </w:r>
      <w:r w:rsidRPr="0045624C">
        <w:rPr>
          <w:spacing w:val="-1"/>
        </w:rPr>
        <w:t>p</w:t>
      </w:r>
      <w:r w:rsidRPr="0045624C">
        <w:rPr>
          <w:spacing w:val="1"/>
        </w:rPr>
        <w:t>-</w:t>
      </w:r>
      <w:r w:rsidRPr="0045624C">
        <w:t>to</w:t>
      </w:r>
      <w:r w:rsidRPr="0045624C">
        <w:rPr>
          <w:spacing w:val="1"/>
        </w:rPr>
        <w:t>-</w:t>
      </w:r>
      <w:r w:rsidRPr="0045624C">
        <w:t>d</w:t>
      </w:r>
      <w:r w:rsidRPr="0045624C">
        <w:rPr>
          <w:spacing w:val="-1"/>
        </w:rPr>
        <w:t>a</w:t>
      </w:r>
      <w:r w:rsidRPr="0045624C">
        <w:t>te b</w:t>
      </w:r>
      <w:r w:rsidRPr="0045624C">
        <w:rPr>
          <w:spacing w:val="-1"/>
        </w:rPr>
        <w:t>a</w:t>
      </w:r>
      <w:r w:rsidRPr="0045624C">
        <w:rPr>
          <w:spacing w:val="1"/>
        </w:rPr>
        <w:t>c</w:t>
      </w:r>
      <w:r w:rsidRPr="0045624C">
        <w:rPr>
          <w:spacing w:val="4"/>
        </w:rPr>
        <w:t>k</w:t>
      </w:r>
      <w:r w:rsidRPr="0045624C">
        <w:rPr>
          <w:spacing w:val="1"/>
        </w:rPr>
        <w:t>-</w:t>
      </w:r>
      <w:r w:rsidRPr="0045624C">
        <w:t>u</w:t>
      </w:r>
      <w:r w:rsidRPr="0045624C">
        <w:rPr>
          <w:spacing w:val="-1"/>
        </w:rPr>
        <w:t>p</w:t>
      </w:r>
      <w:r w:rsidRPr="0045624C">
        <w:t>s</w:t>
      </w:r>
      <w:r w:rsidRPr="0045624C">
        <w:rPr>
          <w:spacing w:val="5"/>
        </w:rPr>
        <w:t xml:space="preserve"> </w:t>
      </w:r>
      <w:r w:rsidRPr="0045624C">
        <w:t>are</w:t>
      </w:r>
      <w:r w:rsidRPr="0045624C">
        <w:rPr>
          <w:spacing w:val="9"/>
        </w:rPr>
        <w:t xml:space="preserve"> </w:t>
      </w:r>
      <w:r w:rsidRPr="0045624C">
        <w:rPr>
          <w:spacing w:val="1"/>
        </w:rPr>
        <w:t>s</w:t>
      </w:r>
      <w:r w:rsidRPr="0045624C">
        <w:t>tored</w:t>
      </w:r>
      <w:r w:rsidRPr="0045624C">
        <w:rPr>
          <w:spacing w:val="7"/>
        </w:rPr>
        <w:t xml:space="preserve"> </w:t>
      </w:r>
      <w:r w:rsidRPr="0045624C">
        <w:t>o</w:t>
      </w:r>
      <w:r w:rsidRPr="0045624C">
        <w:rPr>
          <w:spacing w:val="2"/>
        </w:rPr>
        <w:t>f</w:t>
      </w:r>
      <w:r w:rsidRPr="0045624C">
        <w:rPr>
          <w:spacing w:val="4"/>
        </w:rPr>
        <w:t>f</w:t>
      </w:r>
      <w:r w:rsidRPr="0045624C">
        <w:rPr>
          <w:spacing w:val="1"/>
        </w:rPr>
        <w:t>-s</w:t>
      </w:r>
      <w:r w:rsidRPr="0045624C">
        <w:rPr>
          <w:spacing w:val="-1"/>
        </w:rPr>
        <w:t>i</w:t>
      </w:r>
      <w:r w:rsidRPr="0045624C">
        <w:t>te</w:t>
      </w:r>
      <w:r w:rsidRPr="0045624C">
        <w:rPr>
          <w:spacing w:val="6"/>
        </w:rPr>
        <w:t xml:space="preserve"> </w:t>
      </w:r>
      <w:r w:rsidRPr="0045624C">
        <w:rPr>
          <w:spacing w:val="-1"/>
        </w:rPr>
        <w:t>i</w:t>
      </w:r>
      <w:r w:rsidRPr="0045624C">
        <w:t>n</w:t>
      </w:r>
      <w:r w:rsidRPr="0045624C">
        <w:rPr>
          <w:spacing w:val="9"/>
        </w:rPr>
        <w:t xml:space="preserve"> </w:t>
      </w:r>
      <w:r w:rsidRPr="0045624C">
        <w:t>a</w:t>
      </w:r>
      <w:r w:rsidRPr="0045624C">
        <w:rPr>
          <w:spacing w:val="1"/>
        </w:rPr>
        <w:t>cc</w:t>
      </w:r>
      <w:r w:rsidRPr="0045624C">
        <w:t xml:space="preserve">ordance </w:t>
      </w:r>
      <w:r w:rsidRPr="0045624C">
        <w:rPr>
          <w:spacing w:val="-2"/>
        </w:rPr>
        <w:t>w</w:t>
      </w:r>
      <w:r w:rsidRPr="0045624C">
        <w:rPr>
          <w:spacing w:val="-1"/>
        </w:rPr>
        <w:t>i</w:t>
      </w:r>
      <w:r w:rsidRPr="0045624C">
        <w:t>th</w:t>
      </w:r>
      <w:r w:rsidRPr="0045624C">
        <w:rPr>
          <w:spacing w:val="6"/>
        </w:rPr>
        <w:t xml:space="preserve"> </w:t>
      </w:r>
      <w:r w:rsidRPr="0045624C">
        <w:t>the</w:t>
      </w:r>
      <w:r w:rsidRPr="0045624C">
        <w:rPr>
          <w:spacing w:val="7"/>
        </w:rPr>
        <w:t xml:space="preserve"> </w:t>
      </w:r>
      <w:r w:rsidRPr="0045624C">
        <w:rPr>
          <w:spacing w:val="-1"/>
        </w:rPr>
        <w:t>B</w:t>
      </w:r>
      <w:r w:rsidRPr="0045624C">
        <w:t>CDR</w:t>
      </w:r>
      <w:r w:rsidRPr="0045624C">
        <w:rPr>
          <w:spacing w:val="5"/>
        </w:rPr>
        <w:t xml:space="preserve"> </w:t>
      </w:r>
      <w:r w:rsidRPr="0045624C">
        <w:rPr>
          <w:spacing w:val="-1"/>
        </w:rPr>
        <w:t>Pl</w:t>
      </w:r>
      <w:r w:rsidRPr="0045624C">
        <w:t>a</w:t>
      </w:r>
      <w:r w:rsidRPr="0045624C">
        <w:rPr>
          <w:spacing w:val="-1"/>
        </w:rPr>
        <w:t>n</w:t>
      </w:r>
      <w:r w:rsidRPr="0045624C">
        <w:t>.</w:t>
      </w:r>
      <w:r w:rsidR="00422F13">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t>h</w:t>
      </w:r>
      <w:r w:rsidRPr="0045624C">
        <w:rPr>
          <w:spacing w:val="-1"/>
        </w:rPr>
        <w:t>al</w:t>
      </w:r>
      <w:r w:rsidRPr="0045624C">
        <w:t>l</w:t>
      </w:r>
      <w:r w:rsidRPr="0045624C">
        <w:rPr>
          <w:spacing w:val="4"/>
        </w:rPr>
        <w:t xml:space="preserve"> </w:t>
      </w:r>
      <w:r w:rsidRPr="0045624C">
        <w:t>e</w:t>
      </w:r>
      <w:r w:rsidRPr="0045624C">
        <w:rPr>
          <w:spacing w:val="-1"/>
        </w:rPr>
        <w:t>n</w:t>
      </w:r>
      <w:r w:rsidRPr="0045624C">
        <w:rPr>
          <w:spacing w:val="1"/>
        </w:rPr>
        <w:t>s</w:t>
      </w:r>
      <w:r w:rsidRPr="0045624C">
        <w:t>ure th</w:t>
      </w:r>
      <w:r w:rsidRPr="0045624C">
        <w:rPr>
          <w:spacing w:val="-1"/>
        </w:rPr>
        <w:t>a</w:t>
      </w:r>
      <w:r w:rsidRPr="0045624C">
        <w:t>t</w:t>
      </w:r>
      <w:r w:rsidRPr="0045624C">
        <w:rPr>
          <w:spacing w:val="6"/>
        </w:rPr>
        <w:t xml:space="preserve"> </w:t>
      </w:r>
      <w:r w:rsidRPr="0045624C">
        <w:rPr>
          <w:spacing w:val="1"/>
        </w:rPr>
        <w:t>s</w:t>
      </w:r>
      <w:r w:rsidRPr="0045624C">
        <w:t>u</w:t>
      </w:r>
      <w:r w:rsidRPr="0045624C">
        <w:rPr>
          <w:spacing w:val="1"/>
        </w:rPr>
        <w:t>c</w:t>
      </w:r>
      <w:r w:rsidRPr="0045624C">
        <w:t>h</w:t>
      </w:r>
      <w:r w:rsidRPr="0045624C">
        <w:rPr>
          <w:spacing w:val="4"/>
        </w:rPr>
        <w:t xml:space="preserve"> </w:t>
      </w:r>
      <w:r w:rsidRPr="0045624C">
        <w:t>b</w:t>
      </w:r>
      <w:r w:rsidRPr="0045624C">
        <w:rPr>
          <w:spacing w:val="-1"/>
        </w:rPr>
        <w:t>a</w:t>
      </w:r>
      <w:r w:rsidRPr="0045624C">
        <w:rPr>
          <w:spacing w:val="1"/>
        </w:rPr>
        <w:t>c</w:t>
      </w:r>
      <w:r w:rsidRPr="0045624C">
        <w:rPr>
          <w:spacing w:val="6"/>
        </w:rPr>
        <w:t>k</w:t>
      </w:r>
      <w:r w:rsidRPr="0045624C">
        <w:rPr>
          <w:spacing w:val="1"/>
        </w:rPr>
        <w:t>-</w:t>
      </w:r>
      <w:r w:rsidRPr="0045624C">
        <w:t>u</w:t>
      </w:r>
      <w:r w:rsidRPr="0045624C">
        <w:rPr>
          <w:spacing w:val="-1"/>
        </w:rPr>
        <w:t>p</w:t>
      </w:r>
      <w:r w:rsidRPr="0045624C">
        <w:t>s</w:t>
      </w:r>
      <w:r w:rsidRPr="0045624C">
        <w:rPr>
          <w:spacing w:val="2"/>
        </w:rPr>
        <w:t xml:space="preserve"> </w:t>
      </w:r>
      <w:proofErr w:type="gramStart"/>
      <w:r w:rsidRPr="0045624C">
        <w:t>are</w:t>
      </w:r>
      <w:r w:rsidRPr="0045624C">
        <w:rPr>
          <w:spacing w:val="6"/>
        </w:rPr>
        <w:t xml:space="preserve"> </w:t>
      </w:r>
      <w:r w:rsidRPr="0045624C">
        <w:t>a</w:t>
      </w:r>
      <w:r w:rsidRPr="0045624C">
        <w:rPr>
          <w:spacing w:val="-2"/>
        </w:rPr>
        <w:t>v</w:t>
      </w:r>
      <w:r w:rsidRPr="0045624C">
        <w:t>a</w:t>
      </w:r>
      <w:r w:rsidRPr="0045624C">
        <w:rPr>
          <w:spacing w:val="-1"/>
        </w:rPr>
        <w:t>il</w:t>
      </w:r>
      <w:r w:rsidRPr="0045624C">
        <w:t>a</w:t>
      </w:r>
      <w:r w:rsidRPr="0045624C">
        <w:rPr>
          <w:spacing w:val="-1"/>
        </w:rPr>
        <w:t>bl</w:t>
      </w:r>
      <w:r w:rsidRPr="0045624C">
        <w:t>e to</w:t>
      </w:r>
      <w:r w:rsidRPr="0045624C">
        <w:rPr>
          <w:spacing w:val="6"/>
        </w:rPr>
        <w:t xml:space="preserve"> </w:t>
      </w:r>
      <w:r w:rsidRPr="0045624C">
        <w:t>the</w:t>
      </w:r>
      <w:r w:rsidRPr="0045624C">
        <w:rPr>
          <w:spacing w:val="7"/>
        </w:rPr>
        <w:t xml:space="preserve"> </w:t>
      </w:r>
      <w:r w:rsidRPr="0045624C">
        <w:t>Cu</w:t>
      </w:r>
      <w:r w:rsidRPr="0045624C">
        <w:rPr>
          <w:spacing w:val="1"/>
        </w:rPr>
        <w:t>s</w:t>
      </w:r>
      <w:r w:rsidRPr="0045624C">
        <w:t>to</w:t>
      </w:r>
      <w:r w:rsidRPr="0045624C">
        <w:rPr>
          <w:spacing w:val="4"/>
        </w:rPr>
        <w:t>m</w:t>
      </w:r>
      <w:r w:rsidRPr="0045624C">
        <w:t>er</w:t>
      </w:r>
      <w:r w:rsidRPr="0045624C">
        <w:rPr>
          <w:spacing w:val="1"/>
        </w:rPr>
        <w:t xml:space="preserve"> </w:t>
      </w:r>
      <w:r w:rsidRPr="0045624C">
        <w:t>at</w:t>
      </w:r>
      <w:r w:rsidRPr="0045624C">
        <w:rPr>
          <w:spacing w:val="4"/>
        </w:rPr>
        <w:t xml:space="preserve"> </w:t>
      </w:r>
      <w:r w:rsidRPr="0045624C">
        <w:t>a</w:t>
      </w:r>
      <w:r w:rsidRPr="0045624C">
        <w:rPr>
          <w:spacing w:val="-1"/>
        </w:rPr>
        <w:t>l</w:t>
      </w:r>
      <w:r w:rsidRPr="0045624C">
        <w:t>l t</w:t>
      </w:r>
      <w:r w:rsidRPr="0045624C">
        <w:rPr>
          <w:spacing w:val="-1"/>
        </w:rPr>
        <w:t>i</w:t>
      </w:r>
      <w:r w:rsidRPr="0045624C">
        <w:rPr>
          <w:spacing w:val="4"/>
        </w:rPr>
        <w:t>m</w:t>
      </w:r>
      <w:r w:rsidRPr="0045624C">
        <w:t>es</w:t>
      </w:r>
      <w:proofErr w:type="gramEnd"/>
      <w:r w:rsidRPr="0045624C">
        <w:t xml:space="preserve"> u</w:t>
      </w:r>
      <w:r w:rsidRPr="0045624C">
        <w:rPr>
          <w:spacing w:val="-1"/>
        </w:rPr>
        <w:t>p</w:t>
      </w:r>
      <w:r w:rsidRPr="0045624C">
        <w:t>on</w:t>
      </w:r>
      <w:r w:rsidRPr="0045624C">
        <w:rPr>
          <w:spacing w:val="-3"/>
        </w:rPr>
        <w:t xml:space="preserv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w:t>
      </w:r>
      <w:r w:rsidRPr="0045624C">
        <w:rPr>
          <w:spacing w:val="-5"/>
        </w:rPr>
        <w:t xml:space="preserve"> </w:t>
      </w:r>
      <w:r w:rsidRPr="0045624C">
        <w:t>a</w:t>
      </w:r>
      <w:r w:rsidRPr="0045624C">
        <w:rPr>
          <w:spacing w:val="-1"/>
        </w:rPr>
        <w:t>n</w:t>
      </w:r>
      <w:r w:rsidRPr="0045624C">
        <w:t>d</w:t>
      </w:r>
      <w:r w:rsidRPr="0045624C">
        <w:rPr>
          <w:spacing w:val="-3"/>
        </w:rPr>
        <w:t xml:space="preserve"> </w:t>
      </w:r>
      <w:r w:rsidRPr="0045624C">
        <w:rPr>
          <w:spacing w:val="-1"/>
        </w:rPr>
        <w:t>a</w:t>
      </w:r>
      <w:r w:rsidRPr="0045624C">
        <w:rPr>
          <w:spacing w:val="1"/>
        </w:rPr>
        <w:t>r</w:t>
      </w:r>
      <w:r w:rsidRPr="0045624C">
        <w:t>e</w:t>
      </w:r>
      <w:r w:rsidRPr="0045624C">
        <w:rPr>
          <w:spacing w:val="-3"/>
        </w:rPr>
        <w:t xml:space="preserve"> </w:t>
      </w:r>
      <w:r w:rsidRPr="0045624C">
        <w:rPr>
          <w:spacing w:val="-1"/>
        </w:rPr>
        <w:t>d</w:t>
      </w:r>
      <w:r w:rsidRPr="0045624C">
        <w:t>e</w:t>
      </w:r>
      <w:r w:rsidRPr="0045624C">
        <w:rPr>
          <w:spacing w:val="-1"/>
        </w:rPr>
        <w:t>liv</w:t>
      </w:r>
      <w:r w:rsidRPr="0045624C">
        <w:t>ered</w:t>
      </w:r>
      <w:r w:rsidRPr="0045624C">
        <w:rPr>
          <w:spacing w:val="-8"/>
        </w:rPr>
        <w:t xml:space="preserve"> </w:t>
      </w:r>
      <w:r w:rsidRPr="0045624C">
        <w:t>to</w:t>
      </w:r>
      <w:r w:rsidRPr="0045624C">
        <w:rPr>
          <w:spacing w:val="-3"/>
        </w:rPr>
        <w:t xml:space="preserve"> </w:t>
      </w:r>
      <w:r w:rsidRPr="0045624C">
        <w:t>t</w:t>
      </w:r>
      <w:r w:rsidRPr="0045624C">
        <w:rPr>
          <w:spacing w:val="-1"/>
        </w:rPr>
        <w:t>h</w:t>
      </w:r>
      <w:r w:rsidRPr="0045624C">
        <w:t>e</w:t>
      </w:r>
      <w:r w:rsidRPr="0045624C">
        <w:rPr>
          <w:spacing w:val="-2"/>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no</w:t>
      </w:r>
      <w:r w:rsidRPr="0045624C">
        <w:rPr>
          <w:spacing w:val="-3"/>
        </w:rPr>
        <w:t xml:space="preserve"> </w:t>
      </w:r>
      <w:r w:rsidRPr="0045624C">
        <w:rPr>
          <w:spacing w:val="-1"/>
        </w:rPr>
        <w:t>l</w:t>
      </w:r>
      <w:r w:rsidRPr="0045624C">
        <w:t>e</w:t>
      </w:r>
      <w:r w:rsidRPr="0045624C">
        <w:rPr>
          <w:spacing w:val="1"/>
        </w:rPr>
        <w:t>s</w:t>
      </w:r>
      <w:r w:rsidRPr="0045624C">
        <w:t>s</w:t>
      </w:r>
      <w:r w:rsidRPr="0045624C">
        <w:rPr>
          <w:spacing w:val="-3"/>
        </w:rPr>
        <w:t xml:space="preserve"> </w:t>
      </w:r>
      <w:r>
        <w:t>frequently than as specified in the Order Form</w:t>
      </w:r>
      <w:r w:rsidRPr="0045624C">
        <w:t>.</w:t>
      </w:r>
    </w:p>
    <w:p w14:paraId="2A99FD00" w14:textId="77777777" w:rsidR="00C96728" w:rsidRPr="0045624C" w:rsidRDefault="00C96728" w:rsidP="00AD3CEA">
      <w:pPr>
        <w:pStyle w:val="Heading2"/>
      </w:pPr>
      <w:r w:rsidRPr="0045624C">
        <w:t>The</w:t>
      </w:r>
      <w:r w:rsidRPr="0045624C">
        <w:rPr>
          <w:spacing w:val="6"/>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t>h</w:t>
      </w:r>
      <w:r w:rsidRPr="0045624C">
        <w:rPr>
          <w:spacing w:val="-1"/>
        </w:rPr>
        <w:t>al</w:t>
      </w:r>
      <w:r w:rsidRPr="0045624C">
        <w:t>l</w:t>
      </w:r>
      <w:r w:rsidRPr="0045624C">
        <w:rPr>
          <w:spacing w:val="4"/>
        </w:rPr>
        <w:t xml:space="preserve"> </w:t>
      </w:r>
      <w:r w:rsidRPr="0045624C">
        <w:t>e</w:t>
      </w:r>
      <w:r w:rsidRPr="0045624C">
        <w:rPr>
          <w:spacing w:val="-1"/>
        </w:rPr>
        <w:t>n</w:t>
      </w:r>
      <w:r w:rsidRPr="0045624C">
        <w:rPr>
          <w:spacing w:val="1"/>
        </w:rPr>
        <w:t>s</w:t>
      </w:r>
      <w:r w:rsidRPr="0045624C">
        <w:t>ure th</w:t>
      </w:r>
      <w:r w:rsidRPr="0045624C">
        <w:rPr>
          <w:spacing w:val="-1"/>
        </w:rPr>
        <w:t>a</w:t>
      </w:r>
      <w:r w:rsidRPr="0045624C">
        <w:t>t</w:t>
      </w:r>
      <w:r w:rsidRPr="0045624C">
        <w:rPr>
          <w:spacing w:val="6"/>
        </w:rPr>
        <w:t xml:space="preserve"> </w:t>
      </w:r>
      <w:r w:rsidRPr="0045624C">
        <w:t>a</w:t>
      </w:r>
      <w:r w:rsidRPr="0045624C">
        <w:rPr>
          <w:spacing w:val="-1"/>
        </w:rPr>
        <w:t>n</w:t>
      </w:r>
      <w:r w:rsidRPr="0045624C">
        <w:t xml:space="preserve">y </w:t>
      </w:r>
      <w:r w:rsidRPr="0045624C">
        <w:rPr>
          <w:spacing w:val="1"/>
        </w:rPr>
        <w:t>s</w:t>
      </w:r>
      <w:r w:rsidRPr="0045624C">
        <w:rPr>
          <w:spacing w:val="-6"/>
        </w:rPr>
        <w:t>y</w:t>
      </w:r>
      <w:r w:rsidRPr="0045624C">
        <w:rPr>
          <w:spacing w:val="1"/>
        </w:rPr>
        <w:t>s</w:t>
      </w:r>
      <w:r w:rsidRPr="0045624C">
        <w:t>tem</w:t>
      </w:r>
      <w:r w:rsidRPr="0045624C">
        <w:rPr>
          <w:spacing w:val="7"/>
        </w:rPr>
        <w:t xml:space="preserve"> </w:t>
      </w:r>
      <w:r w:rsidRPr="0045624C">
        <w:t>on</w:t>
      </w:r>
      <w:r w:rsidRPr="0045624C">
        <w:rPr>
          <w:spacing w:val="6"/>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4"/>
        </w:rPr>
        <w:t xml:space="preserve"> </w:t>
      </w:r>
      <w:r w:rsidRPr="0045624C">
        <w:t>the</w:t>
      </w:r>
      <w:r w:rsidRPr="0045624C">
        <w:rPr>
          <w:spacing w:val="6"/>
        </w:rPr>
        <w:t xml:space="preserve"> </w:t>
      </w:r>
      <w:r w:rsidRPr="0045624C">
        <w:rPr>
          <w:spacing w:val="-1"/>
        </w:rPr>
        <w:t>S</w:t>
      </w:r>
      <w:r w:rsidRPr="0045624C">
        <w:t>u</w:t>
      </w:r>
      <w:r w:rsidRPr="0045624C">
        <w:rPr>
          <w:spacing w:val="-1"/>
        </w:rPr>
        <w:t>p</w:t>
      </w:r>
      <w:r w:rsidRPr="0045624C">
        <w:t>p</w:t>
      </w:r>
      <w:r w:rsidRPr="0045624C">
        <w:rPr>
          <w:spacing w:val="-1"/>
        </w:rPr>
        <w:t>li</w:t>
      </w:r>
      <w:r w:rsidRPr="0045624C">
        <w:t>er h</w:t>
      </w:r>
      <w:r w:rsidRPr="0045624C">
        <w:rPr>
          <w:spacing w:val="-1"/>
        </w:rPr>
        <w:t>ol</w:t>
      </w:r>
      <w:r w:rsidRPr="0045624C">
        <w:t>ds</w:t>
      </w:r>
      <w:r w:rsidRPr="0045624C">
        <w:rPr>
          <w:spacing w:val="2"/>
        </w:rPr>
        <w:t xml:space="preserve"> </w:t>
      </w:r>
      <w:r w:rsidRPr="0045624C">
        <w:t>a</w:t>
      </w:r>
      <w:r w:rsidRPr="0045624C">
        <w:rPr>
          <w:spacing w:val="-1"/>
        </w:rPr>
        <w:t>n</w:t>
      </w:r>
      <w:r w:rsidRPr="0045624C">
        <w:t>y</w:t>
      </w:r>
      <w:r w:rsidRPr="0045624C">
        <w:rPr>
          <w:spacing w:val="-1"/>
        </w:rPr>
        <w:t xml:space="preserve"> </w:t>
      </w:r>
      <w:r w:rsidRPr="0045624C">
        <w:t>Cu</w:t>
      </w:r>
      <w:r w:rsidRPr="0045624C">
        <w:rPr>
          <w:spacing w:val="1"/>
        </w:rPr>
        <w:t>s</w:t>
      </w:r>
      <w:r w:rsidRPr="0045624C">
        <w:t>to</w:t>
      </w:r>
      <w:r w:rsidRPr="0045624C">
        <w:rPr>
          <w:spacing w:val="4"/>
        </w:rPr>
        <w:t>m</w:t>
      </w:r>
      <w:r w:rsidRPr="0045624C">
        <w:t>er Dat</w:t>
      </w:r>
      <w:r w:rsidRPr="0045624C">
        <w:rPr>
          <w:spacing w:val="-1"/>
        </w:rPr>
        <w:t>a</w:t>
      </w:r>
      <w:r w:rsidRPr="0045624C">
        <w:t>,</w:t>
      </w:r>
      <w:r w:rsidRPr="0045624C">
        <w:rPr>
          <w:spacing w:val="5"/>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1"/>
        </w:rPr>
        <w:t xml:space="preserve"> </w:t>
      </w:r>
      <w:r w:rsidRPr="0045624C">
        <w:t>b</w:t>
      </w:r>
      <w:r w:rsidRPr="0045624C">
        <w:rPr>
          <w:spacing w:val="-1"/>
        </w:rPr>
        <w:t>a</w:t>
      </w:r>
      <w:r w:rsidRPr="0045624C">
        <w:rPr>
          <w:spacing w:val="1"/>
        </w:rPr>
        <w:t>c</w:t>
      </w:r>
      <w:r w:rsidRPr="0045624C">
        <w:rPr>
          <w:spacing w:val="5"/>
        </w:rPr>
        <w:t>k</w:t>
      </w:r>
      <w:r w:rsidRPr="0045624C">
        <w:rPr>
          <w:spacing w:val="1"/>
        </w:rPr>
        <w:t>-</w:t>
      </w:r>
      <w:r w:rsidRPr="0045624C">
        <w:t>up</w:t>
      </w:r>
      <w:r w:rsidRPr="0045624C">
        <w:rPr>
          <w:spacing w:val="2"/>
        </w:rPr>
        <w:t xml:space="preserve"> </w:t>
      </w:r>
      <w:r w:rsidRPr="0045624C">
        <w:t>d</w:t>
      </w:r>
      <w:r w:rsidRPr="0045624C">
        <w:rPr>
          <w:spacing w:val="-1"/>
        </w:rPr>
        <w:t>a</w:t>
      </w:r>
      <w:r w:rsidRPr="0045624C">
        <w:t>ta,</w:t>
      </w:r>
      <w:r w:rsidRPr="0045624C">
        <w:rPr>
          <w:spacing w:val="4"/>
        </w:rPr>
        <w:t xml:space="preserve"> </w:t>
      </w:r>
      <w:r w:rsidRPr="0045624C">
        <w:rPr>
          <w:spacing w:val="-1"/>
        </w:rPr>
        <w:t>i</w:t>
      </w:r>
      <w:r w:rsidRPr="0045624C">
        <w:t>s</w:t>
      </w:r>
      <w:r w:rsidRPr="0045624C">
        <w:rPr>
          <w:spacing w:val="9"/>
        </w:rPr>
        <w:t xml:space="preserve"> </w:t>
      </w:r>
      <w:r w:rsidRPr="0045624C">
        <w:t>a</w:t>
      </w:r>
      <w:r w:rsidRPr="0045624C">
        <w:rPr>
          <w:spacing w:val="8"/>
        </w:rPr>
        <w:t xml:space="preserve"> </w:t>
      </w:r>
      <w:r w:rsidRPr="0045624C">
        <w:rPr>
          <w:spacing w:val="1"/>
        </w:rPr>
        <w:t>s</w:t>
      </w:r>
      <w:r w:rsidRPr="0045624C">
        <w:t>e</w:t>
      </w:r>
      <w:r w:rsidRPr="0045624C">
        <w:rPr>
          <w:spacing w:val="1"/>
        </w:rPr>
        <w:t>c</w:t>
      </w:r>
      <w:r w:rsidRPr="0045624C">
        <w:t>ure</w:t>
      </w:r>
      <w:r w:rsidRPr="0045624C">
        <w:rPr>
          <w:spacing w:val="4"/>
        </w:rPr>
        <w:t xml:space="preserve"> </w:t>
      </w:r>
      <w:r w:rsidRPr="0045624C">
        <w:rPr>
          <w:spacing w:val="1"/>
        </w:rPr>
        <w:t>s</w:t>
      </w:r>
      <w:r w:rsidRPr="0045624C">
        <w:rPr>
          <w:spacing w:val="-6"/>
        </w:rPr>
        <w:t>y</w:t>
      </w:r>
      <w:r w:rsidRPr="0045624C">
        <w:rPr>
          <w:spacing w:val="1"/>
        </w:rPr>
        <w:t>s</w:t>
      </w:r>
      <w:r w:rsidRPr="0045624C">
        <w:t>tem</w:t>
      </w:r>
      <w:r w:rsidRPr="0045624C">
        <w:rPr>
          <w:spacing w:val="8"/>
        </w:rPr>
        <w:t xml:space="preserve"> </w:t>
      </w:r>
      <w:r w:rsidRPr="0045624C">
        <w:t>th</w:t>
      </w:r>
      <w:r w:rsidRPr="0045624C">
        <w:rPr>
          <w:spacing w:val="-1"/>
        </w:rPr>
        <w:t>a</w:t>
      </w:r>
      <w:r w:rsidRPr="0045624C">
        <w:t>t</w:t>
      </w:r>
      <w:r w:rsidRPr="0045624C">
        <w:rPr>
          <w:spacing w:val="7"/>
        </w:rPr>
        <w:t xml:space="preserve"> </w:t>
      </w:r>
      <w:r w:rsidRPr="0045624C">
        <w:rPr>
          <w:spacing w:val="1"/>
        </w:rPr>
        <w:t>c</w:t>
      </w:r>
      <w:r w:rsidRPr="0045624C">
        <w:t>o</w:t>
      </w:r>
      <w:r w:rsidRPr="0045624C">
        <w:rPr>
          <w:spacing w:val="4"/>
        </w:rPr>
        <w:t>m</w:t>
      </w:r>
      <w:r w:rsidRPr="0045624C">
        <w:t>p</w:t>
      </w:r>
      <w:r w:rsidRPr="0045624C">
        <w:rPr>
          <w:spacing w:val="-1"/>
        </w:rPr>
        <w:t>li</w:t>
      </w:r>
      <w:r w:rsidRPr="0045624C">
        <w:t xml:space="preserve">es </w:t>
      </w:r>
      <w:r w:rsidRPr="0045624C">
        <w:rPr>
          <w:spacing w:val="-2"/>
        </w:rPr>
        <w:t>w</w:t>
      </w:r>
      <w:r w:rsidRPr="0045624C">
        <w:rPr>
          <w:spacing w:val="-1"/>
        </w:rPr>
        <w:t>i</w:t>
      </w:r>
      <w:r w:rsidRPr="0045624C">
        <w:t>th the</w:t>
      </w:r>
      <w:r w:rsidRPr="0045624C">
        <w:rPr>
          <w:spacing w:val="4"/>
        </w:rPr>
        <w:t xml:space="preserve"> </w:t>
      </w:r>
      <w:r w:rsidRPr="0045624C">
        <w:rPr>
          <w:spacing w:val="-1"/>
        </w:rPr>
        <w:t>S</w:t>
      </w:r>
      <w:r w:rsidRPr="0045624C">
        <w:t>e</w:t>
      </w:r>
      <w:r w:rsidRPr="0045624C">
        <w:rPr>
          <w:spacing w:val="1"/>
        </w:rPr>
        <w:t>c</w:t>
      </w:r>
      <w:r w:rsidRPr="0045624C">
        <w:t>uri</w:t>
      </w:r>
      <w:r w:rsidRPr="0045624C">
        <w:rPr>
          <w:spacing w:val="-1"/>
        </w:rPr>
        <w:t>t</w:t>
      </w:r>
      <w:r w:rsidRPr="0045624C">
        <w:t xml:space="preserve">y </w:t>
      </w:r>
      <w:r w:rsidRPr="0045624C">
        <w:rPr>
          <w:spacing w:val="-1"/>
        </w:rPr>
        <w:t>P</w:t>
      </w:r>
      <w:r w:rsidRPr="0045624C">
        <w:t>o</w:t>
      </w:r>
      <w:r w:rsidRPr="0045624C">
        <w:rPr>
          <w:spacing w:val="-1"/>
        </w:rPr>
        <w:t>li</w:t>
      </w:r>
      <w:r w:rsidRPr="0045624C">
        <w:rPr>
          <w:spacing w:val="1"/>
        </w:rPr>
        <w:t>c</w:t>
      </w:r>
      <w:r w:rsidRPr="0045624C">
        <w:rPr>
          <w:spacing w:val="-6"/>
        </w:rPr>
        <w:t>y</w:t>
      </w:r>
      <w:r w:rsidRPr="0045624C">
        <w:t>.</w:t>
      </w:r>
    </w:p>
    <w:p w14:paraId="708BC203" w14:textId="77777777" w:rsidR="00C96728" w:rsidRPr="0045624C" w:rsidRDefault="00C96728" w:rsidP="00AD3CEA">
      <w:pPr>
        <w:pStyle w:val="Heading2"/>
      </w:pPr>
      <w:r w:rsidRPr="0045624C">
        <w:t>If</w:t>
      </w:r>
      <w:r w:rsidRPr="0045624C">
        <w:rPr>
          <w:spacing w:val="43"/>
        </w:rPr>
        <w:t xml:space="preserve"> </w:t>
      </w:r>
      <w:r w:rsidRPr="0045624C">
        <w:t>the</w:t>
      </w:r>
      <w:r w:rsidRPr="0045624C">
        <w:rPr>
          <w:spacing w:val="40"/>
        </w:rPr>
        <w:t xml:space="preserve"> </w:t>
      </w:r>
      <w:r w:rsidRPr="0045624C">
        <w:t>Cu</w:t>
      </w:r>
      <w:r w:rsidRPr="0045624C">
        <w:rPr>
          <w:spacing w:val="1"/>
        </w:rPr>
        <w:t>s</w:t>
      </w:r>
      <w:r w:rsidRPr="0045624C">
        <w:t>to</w:t>
      </w:r>
      <w:r w:rsidRPr="0045624C">
        <w:rPr>
          <w:spacing w:val="4"/>
        </w:rPr>
        <w:t>m</w:t>
      </w:r>
      <w:r w:rsidRPr="0045624C">
        <w:t>er</w:t>
      </w:r>
      <w:r w:rsidRPr="0045624C">
        <w:rPr>
          <w:spacing w:val="36"/>
        </w:rPr>
        <w:t xml:space="preserve"> </w:t>
      </w:r>
      <w:r w:rsidRPr="0045624C">
        <w:t>Data</w:t>
      </w:r>
      <w:r w:rsidRPr="0045624C">
        <w:rPr>
          <w:spacing w:val="37"/>
        </w:rPr>
        <w:t xml:space="preserve"> </w:t>
      </w:r>
      <w:r w:rsidRPr="0045624C">
        <w:rPr>
          <w:spacing w:val="-1"/>
        </w:rPr>
        <w:t>i</w:t>
      </w:r>
      <w:r w:rsidRPr="0045624C">
        <w:t>s</w:t>
      </w:r>
      <w:r w:rsidRPr="0045624C">
        <w:rPr>
          <w:spacing w:val="42"/>
        </w:rPr>
        <w:t xml:space="preserve"> </w:t>
      </w:r>
      <w:r w:rsidRPr="0045624C">
        <w:rPr>
          <w:spacing w:val="1"/>
        </w:rPr>
        <w:t>c</w:t>
      </w:r>
      <w:r w:rsidRPr="0045624C">
        <w:t>or</w:t>
      </w:r>
      <w:r w:rsidRPr="0045624C">
        <w:rPr>
          <w:spacing w:val="1"/>
        </w:rPr>
        <w:t>r</w:t>
      </w:r>
      <w:r w:rsidRPr="0045624C">
        <w:t>u</w:t>
      </w:r>
      <w:r w:rsidRPr="0045624C">
        <w:rPr>
          <w:spacing w:val="-1"/>
        </w:rPr>
        <w:t>p</w:t>
      </w:r>
      <w:r w:rsidRPr="0045624C">
        <w:t>te</w:t>
      </w:r>
      <w:r w:rsidRPr="0045624C">
        <w:rPr>
          <w:spacing w:val="-1"/>
        </w:rPr>
        <w:t>d</w:t>
      </w:r>
      <w:r w:rsidRPr="0045624C">
        <w:t>,</w:t>
      </w:r>
      <w:r w:rsidRPr="0045624C">
        <w:rPr>
          <w:spacing w:val="34"/>
        </w:rPr>
        <w:t xml:space="preserve"> </w:t>
      </w:r>
      <w:r w:rsidRPr="0045624C">
        <w:rPr>
          <w:spacing w:val="-1"/>
        </w:rPr>
        <w:t>l</w:t>
      </w:r>
      <w:r w:rsidRPr="0045624C">
        <w:t>o</w:t>
      </w:r>
      <w:r w:rsidRPr="0045624C">
        <w:rPr>
          <w:spacing w:val="1"/>
        </w:rPr>
        <w:t>s</w:t>
      </w:r>
      <w:r w:rsidRPr="0045624C">
        <w:t>t</w:t>
      </w:r>
      <w:r w:rsidRPr="0045624C">
        <w:rPr>
          <w:spacing w:val="39"/>
        </w:rPr>
        <w:t xml:space="preserve"> </w:t>
      </w:r>
      <w:r w:rsidRPr="0045624C">
        <w:t>or</w:t>
      </w:r>
      <w:r w:rsidRPr="0045624C">
        <w:rPr>
          <w:spacing w:val="42"/>
        </w:rPr>
        <w:t xml:space="preserve"> </w:t>
      </w:r>
      <w:r w:rsidRPr="0045624C">
        <w:rPr>
          <w:spacing w:val="1"/>
        </w:rPr>
        <w:t>s</w:t>
      </w:r>
      <w:r w:rsidRPr="0045624C">
        <w:t>u</w:t>
      </w:r>
      <w:r w:rsidRPr="0045624C">
        <w:rPr>
          <w:spacing w:val="2"/>
        </w:rPr>
        <w:t>ff</w:t>
      </w:r>
      <w:r w:rsidRPr="0045624C">
        <w:rPr>
          <w:spacing w:val="-1"/>
        </w:rPr>
        <w:t>i</w:t>
      </w:r>
      <w:r w:rsidRPr="0045624C">
        <w:rPr>
          <w:spacing w:val="1"/>
        </w:rPr>
        <w:t>c</w:t>
      </w:r>
      <w:r w:rsidRPr="0045624C">
        <w:rPr>
          <w:spacing w:val="-1"/>
        </w:rPr>
        <w:t>i</w:t>
      </w:r>
      <w:r w:rsidRPr="0045624C">
        <w:t>e</w:t>
      </w:r>
      <w:r w:rsidRPr="0045624C">
        <w:rPr>
          <w:spacing w:val="-1"/>
        </w:rPr>
        <w:t>n</w:t>
      </w:r>
      <w:r w:rsidRPr="0045624C">
        <w:t>t</w:t>
      </w:r>
      <w:r w:rsidRPr="0045624C">
        <w:rPr>
          <w:spacing w:val="-1"/>
        </w:rPr>
        <w:t>l</w:t>
      </w:r>
      <w:r w:rsidRPr="0045624C">
        <w:t>y</w:t>
      </w:r>
      <w:r w:rsidRPr="0045624C">
        <w:rPr>
          <w:spacing w:val="25"/>
        </w:rPr>
        <w:t xml:space="preserve"> </w:t>
      </w:r>
      <w:r w:rsidRPr="0045624C">
        <w:t>d</w:t>
      </w:r>
      <w:r w:rsidRPr="0045624C">
        <w:rPr>
          <w:spacing w:val="-1"/>
        </w:rPr>
        <w:t>e</w:t>
      </w:r>
      <w:r w:rsidRPr="0045624C">
        <w:t>graded</w:t>
      </w:r>
      <w:r w:rsidRPr="0045624C">
        <w:rPr>
          <w:spacing w:val="31"/>
        </w:rPr>
        <w:t xml:space="preserve"> </w:t>
      </w:r>
      <w:proofErr w:type="gramStart"/>
      <w:r w:rsidRPr="0045624C">
        <w:t>as</w:t>
      </w:r>
      <w:r w:rsidRPr="0045624C">
        <w:rPr>
          <w:spacing w:val="38"/>
        </w:rPr>
        <w:t xml:space="preserve"> </w:t>
      </w:r>
      <w:r w:rsidRPr="0045624C">
        <w:t>a</w:t>
      </w:r>
      <w:r w:rsidRPr="0045624C">
        <w:rPr>
          <w:spacing w:val="38"/>
        </w:rPr>
        <w:t xml:space="preserve"> </w:t>
      </w:r>
      <w:r w:rsidRPr="0045624C">
        <w:rPr>
          <w:spacing w:val="1"/>
        </w:rPr>
        <w:t>r</w:t>
      </w:r>
      <w:r w:rsidRPr="0045624C">
        <w:t>e</w:t>
      </w:r>
      <w:r w:rsidRPr="0045624C">
        <w:rPr>
          <w:spacing w:val="1"/>
        </w:rPr>
        <w:t>s</w:t>
      </w:r>
      <w:r w:rsidRPr="0045624C">
        <w:t>u</w:t>
      </w:r>
      <w:r w:rsidRPr="0045624C">
        <w:rPr>
          <w:spacing w:val="-1"/>
        </w:rPr>
        <w:t>l</w:t>
      </w:r>
      <w:r w:rsidRPr="0045624C">
        <w:t>t</w:t>
      </w:r>
      <w:r w:rsidRPr="0045624C">
        <w:rPr>
          <w:spacing w:val="35"/>
        </w:rPr>
        <w:t xml:space="preserve"> </w:t>
      </w:r>
      <w:r w:rsidRPr="0045624C">
        <w:t>of</w:t>
      </w:r>
      <w:proofErr w:type="gramEnd"/>
      <w:r w:rsidRPr="0045624C">
        <w:rPr>
          <w:spacing w:val="40"/>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8"/>
        </w:rPr>
        <w:t xml:space="preserve"> </w:t>
      </w:r>
      <w:r w:rsidRPr="0045624C">
        <w:lastRenderedPageBreak/>
        <w:t>De</w:t>
      </w:r>
      <w:r w:rsidRPr="0045624C">
        <w:rPr>
          <w:spacing w:val="2"/>
        </w:rPr>
        <w:t>f</w:t>
      </w:r>
      <w:r w:rsidRPr="0045624C">
        <w:t>a</w:t>
      </w:r>
      <w:r w:rsidRPr="0045624C">
        <w:rPr>
          <w:spacing w:val="-1"/>
        </w:rPr>
        <w:t>ul</w:t>
      </w:r>
      <w:r w:rsidRPr="0045624C">
        <w:t>t</w:t>
      </w:r>
      <w:r w:rsidRPr="0045624C">
        <w:rPr>
          <w:spacing w:val="-6"/>
        </w:rPr>
        <w:t xml:space="preserve"> </w:t>
      </w:r>
      <w:r w:rsidRPr="0045624C">
        <w:rPr>
          <w:spacing w:val="1"/>
        </w:rPr>
        <w:t>s</w:t>
      </w:r>
      <w:r w:rsidRPr="0045624C">
        <w:t>o</w:t>
      </w:r>
      <w:r w:rsidRPr="0045624C">
        <w:rPr>
          <w:spacing w:val="-2"/>
        </w:rPr>
        <w:t xml:space="preserve"> </w:t>
      </w:r>
      <w:r w:rsidRPr="0045624C">
        <w:rPr>
          <w:spacing w:val="-1"/>
        </w:rPr>
        <w:t>a</w:t>
      </w:r>
      <w:r w:rsidRPr="0045624C">
        <w:t>s</w:t>
      </w:r>
      <w:r w:rsidRPr="0045624C">
        <w:rPr>
          <w:spacing w:val="-1"/>
        </w:rPr>
        <w:t xml:space="preserve"> </w:t>
      </w:r>
      <w:r w:rsidRPr="0045624C">
        <w:t>to</w:t>
      </w:r>
      <w:r w:rsidRPr="0045624C">
        <w:rPr>
          <w:spacing w:val="-3"/>
        </w:rPr>
        <w:t xml:space="preserve"> </w:t>
      </w:r>
      <w:r w:rsidRPr="0045624C">
        <w:t>be</w:t>
      </w:r>
      <w:r w:rsidRPr="0045624C">
        <w:rPr>
          <w:spacing w:val="-3"/>
        </w:rPr>
        <w:t xml:space="preserve"> </w:t>
      </w:r>
      <w:r w:rsidRPr="0045624C">
        <w:t>u</w:t>
      </w:r>
      <w:r w:rsidRPr="0045624C">
        <w:rPr>
          <w:spacing w:val="-1"/>
        </w:rPr>
        <w:t>n</w:t>
      </w:r>
      <w:r w:rsidRPr="0045624C">
        <w:t>u</w:t>
      </w:r>
      <w:r w:rsidRPr="0045624C">
        <w:rPr>
          <w:spacing w:val="1"/>
        </w:rPr>
        <w:t>s</w:t>
      </w:r>
      <w:r w:rsidRPr="0045624C">
        <w:t>a</w:t>
      </w:r>
      <w:r w:rsidRPr="0045624C">
        <w:rPr>
          <w:spacing w:val="-1"/>
        </w:rPr>
        <w:t>bl</w:t>
      </w:r>
      <w:r w:rsidRPr="0045624C">
        <w:t>e,</w:t>
      </w:r>
      <w:r w:rsidRPr="0045624C">
        <w:rPr>
          <w:spacing w:val="-10"/>
        </w:rPr>
        <w:t xml:space="preserve"> </w:t>
      </w:r>
      <w:r w:rsidRPr="0045624C">
        <w:t>the</w:t>
      </w:r>
      <w:r w:rsidRPr="0045624C">
        <w:rPr>
          <w:spacing w:val="-2"/>
        </w:rPr>
        <w:t xml:space="preserve"> </w:t>
      </w:r>
      <w:r w:rsidRPr="0045624C">
        <w:t>Cu</w:t>
      </w:r>
      <w:r w:rsidRPr="0045624C">
        <w:rPr>
          <w:spacing w:val="1"/>
        </w:rPr>
        <w:t>s</w:t>
      </w:r>
      <w:r w:rsidRPr="0045624C">
        <w:t>to</w:t>
      </w:r>
      <w:r w:rsidRPr="0045624C">
        <w:rPr>
          <w:spacing w:val="4"/>
        </w:rPr>
        <w:t>m</w:t>
      </w:r>
      <w:r w:rsidRPr="0045624C">
        <w:t>er</w:t>
      </w:r>
      <w:r w:rsidRPr="0045624C">
        <w:rPr>
          <w:spacing w:val="-9"/>
        </w:rPr>
        <w:t xml:space="preserve"> </w:t>
      </w:r>
      <w:r w:rsidRPr="0045624C">
        <w:rPr>
          <w:spacing w:val="4"/>
        </w:rPr>
        <w:t>m</w:t>
      </w:r>
      <w:r w:rsidRPr="0045624C">
        <w:t>a</w:t>
      </w:r>
      <w:r w:rsidRPr="0045624C">
        <w:rPr>
          <w:spacing w:val="-6"/>
        </w:rPr>
        <w:t>y</w:t>
      </w:r>
      <w:r w:rsidRPr="0045624C">
        <w:t>:</w:t>
      </w:r>
    </w:p>
    <w:p w14:paraId="3C9EE533" w14:textId="77777777" w:rsidR="00C96728" w:rsidRPr="0045624C" w:rsidRDefault="00C96728" w:rsidP="00AD3CEA">
      <w:pPr>
        <w:pStyle w:val="Heading3"/>
      </w:pPr>
      <w:r w:rsidRPr="0045624C">
        <w:t>require the Supplier (at the Supplier’s expense) to restore or procure the restorat</w:t>
      </w:r>
      <w:r w:rsidRPr="0045624C">
        <w:rPr>
          <w:spacing w:val="-1"/>
        </w:rPr>
        <w:t>i</w:t>
      </w:r>
      <w:r w:rsidRPr="0045624C">
        <w:t>on</w:t>
      </w:r>
      <w:r w:rsidRPr="0045624C">
        <w:rPr>
          <w:spacing w:val="3"/>
        </w:rPr>
        <w:t xml:space="preserve"> </w:t>
      </w:r>
      <w:r w:rsidRPr="0045624C">
        <w:t>of</w:t>
      </w:r>
      <w:r w:rsidRPr="0045624C">
        <w:rPr>
          <w:spacing w:val="12"/>
        </w:rPr>
        <w:t xml:space="preserve"> </w:t>
      </w:r>
      <w:r w:rsidRPr="0045624C">
        <w:t>Custo</w:t>
      </w:r>
      <w:r w:rsidRPr="0045624C">
        <w:rPr>
          <w:spacing w:val="4"/>
        </w:rPr>
        <w:t>m</w:t>
      </w:r>
      <w:r w:rsidRPr="0045624C">
        <w:t>er</w:t>
      </w:r>
      <w:r w:rsidRPr="0045624C">
        <w:rPr>
          <w:spacing w:val="3"/>
        </w:rPr>
        <w:t xml:space="preserve"> </w:t>
      </w:r>
      <w:r w:rsidRPr="0045624C">
        <w:t>Data</w:t>
      </w:r>
      <w:r w:rsidRPr="0045624C">
        <w:rPr>
          <w:spacing w:val="6"/>
        </w:rPr>
        <w:t xml:space="preserve"> </w:t>
      </w:r>
      <w:r w:rsidRPr="0045624C">
        <w:t>to</w:t>
      </w:r>
      <w:r w:rsidRPr="0045624C">
        <w:rPr>
          <w:spacing w:val="9"/>
        </w:rPr>
        <w:t xml:space="preserve"> </w:t>
      </w:r>
      <w:r w:rsidRPr="0045624C">
        <w:t>the</w:t>
      </w:r>
      <w:r w:rsidRPr="0045624C">
        <w:rPr>
          <w:spacing w:val="8"/>
        </w:rPr>
        <w:t xml:space="preserve"> </w:t>
      </w:r>
      <w:r w:rsidRPr="0045624C">
        <w:t>exte</w:t>
      </w:r>
      <w:r w:rsidRPr="0045624C">
        <w:rPr>
          <w:spacing w:val="-1"/>
        </w:rPr>
        <w:t>n</w:t>
      </w:r>
      <w:r w:rsidRPr="0045624C">
        <w:t>t</w:t>
      </w:r>
      <w:r w:rsidRPr="0045624C">
        <w:rPr>
          <w:spacing w:val="5"/>
        </w:rPr>
        <w:t xml:space="preserve"> </w:t>
      </w:r>
      <w:r w:rsidRPr="0045624C">
        <w:t>a</w:t>
      </w:r>
      <w:r w:rsidRPr="0045624C">
        <w:rPr>
          <w:spacing w:val="-1"/>
        </w:rPr>
        <w:t>n</w:t>
      </w:r>
      <w:r w:rsidRPr="0045624C">
        <w:t>d</w:t>
      </w:r>
      <w:r w:rsidRPr="0045624C">
        <w:rPr>
          <w:spacing w:val="7"/>
        </w:rPr>
        <w:t xml:space="preserve"> </w:t>
      </w:r>
      <w:r w:rsidRPr="0045624C">
        <w:rPr>
          <w:spacing w:val="-1"/>
        </w:rPr>
        <w:t>i</w:t>
      </w:r>
      <w:r w:rsidRPr="0045624C">
        <w:t>n</w:t>
      </w:r>
      <w:r w:rsidRPr="0045624C">
        <w:rPr>
          <w:spacing w:val="9"/>
        </w:rPr>
        <w:t xml:space="preserve"> </w:t>
      </w:r>
      <w:r w:rsidRPr="0045624C">
        <w:t xml:space="preserve">accordance </w:t>
      </w:r>
      <w:r w:rsidRPr="0045624C">
        <w:rPr>
          <w:spacing w:val="-2"/>
        </w:rPr>
        <w:t>w</w:t>
      </w:r>
      <w:r w:rsidRPr="0045624C">
        <w:rPr>
          <w:spacing w:val="-1"/>
        </w:rPr>
        <w:t>i</w:t>
      </w:r>
      <w:r w:rsidRPr="0045624C">
        <w:t>th</w:t>
      </w:r>
      <w:r w:rsidRPr="0045624C">
        <w:rPr>
          <w:spacing w:val="7"/>
        </w:rPr>
        <w:t xml:space="preserve"> </w:t>
      </w:r>
      <w:r w:rsidRPr="0045624C">
        <w:t>the re</w:t>
      </w:r>
      <w:r w:rsidRPr="0045624C">
        <w:rPr>
          <w:spacing w:val="-1"/>
        </w:rPr>
        <w:t>q</w:t>
      </w:r>
      <w:r w:rsidRPr="0045624C">
        <w:t>u</w:t>
      </w:r>
      <w:r w:rsidRPr="0045624C">
        <w:rPr>
          <w:spacing w:val="-1"/>
        </w:rPr>
        <w:t>i</w:t>
      </w:r>
      <w:r w:rsidRPr="0045624C">
        <w:t>re</w:t>
      </w:r>
      <w:r w:rsidRPr="0045624C">
        <w:rPr>
          <w:spacing w:val="4"/>
        </w:rPr>
        <w:t>m</w:t>
      </w:r>
      <w:r w:rsidRPr="0045624C">
        <w:t>e</w:t>
      </w:r>
      <w:r w:rsidRPr="0045624C">
        <w:rPr>
          <w:spacing w:val="-1"/>
        </w:rPr>
        <w:t>n</w:t>
      </w:r>
      <w:r w:rsidRPr="0045624C">
        <w:t>ts</w:t>
      </w:r>
      <w:r w:rsidRPr="0045624C">
        <w:rPr>
          <w:spacing w:val="4"/>
        </w:rPr>
        <w:t xml:space="preserve"> </w:t>
      </w:r>
      <w:r w:rsidRPr="0045624C">
        <w:t>sp</w:t>
      </w:r>
      <w:r w:rsidRPr="0045624C">
        <w:rPr>
          <w:spacing w:val="-1"/>
        </w:rPr>
        <w:t>e</w:t>
      </w:r>
      <w:r w:rsidRPr="0045624C">
        <w:t>c</w:t>
      </w:r>
      <w:r w:rsidRPr="0045624C">
        <w:rPr>
          <w:spacing w:val="-1"/>
        </w:rPr>
        <w:t>i</w:t>
      </w:r>
      <w:r w:rsidRPr="0045624C">
        <w:rPr>
          <w:spacing w:val="2"/>
        </w:rPr>
        <w:t>f</w:t>
      </w:r>
      <w:r w:rsidRPr="0045624C">
        <w:rPr>
          <w:spacing w:val="-1"/>
        </w:rPr>
        <w:t>i</w:t>
      </w:r>
      <w:r w:rsidRPr="0045624C">
        <w:t>ed</w:t>
      </w:r>
      <w:r w:rsidRPr="0045624C">
        <w:rPr>
          <w:spacing w:val="7"/>
        </w:rPr>
        <w:t xml:space="preserve"> </w:t>
      </w:r>
      <w:r w:rsidRPr="0045624C">
        <w:rPr>
          <w:spacing w:val="-1"/>
        </w:rPr>
        <w:t>i</w:t>
      </w:r>
      <w:r w:rsidRPr="0045624C">
        <w:t>n</w:t>
      </w:r>
      <w:r w:rsidRPr="0045624C">
        <w:rPr>
          <w:spacing w:val="13"/>
        </w:rPr>
        <w:t xml:space="preserve"> </w:t>
      </w:r>
      <w:r>
        <w:t>Schedule H</w:t>
      </w:r>
      <w:r w:rsidRPr="0045624C">
        <w:rPr>
          <w:spacing w:val="14"/>
        </w:rPr>
        <w:t xml:space="preserve"> </w:t>
      </w:r>
      <w:r w:rsidRPr="0045624C">
        <w:t>(</w:t>
      </w:r>
      <w:r w:rsidRPr="0045624C">
        <w:rPr>
          <w:spacing w:val="-1"/>
        </w:rPr>
        <w:t>B</w:t>
      </w:r>
      <w:r w:rsidRPr="0045624C">
        <w:t>us</w:t>
      </w:r>
      <w:r w:rsidRPr="0045624C">
        <w:rPr>
          <w:spacing w:val="-1"/>
        </w:rPr>
        <w:t>i</w:t>
      </w:r>
      <w:r w:rsidRPr="0045624C">
        <w:t>n</w:t>
      </w:r>
      <w:r w:rsidRPr="0045624C">
        <w:rPr>
          <w:spacing w:val="-1"/>
        </w:rPr>
        <w:t>e</w:t>
      </w:r>
      <w:r w:rsidRPr="0045624C">
        <w:t>ss</w:t>
      </w:r>
      <w:r w:rsidRPr="0045624C">
        <w:rPr>
          <w:spacing w:val="7"/>
        </w:rPr>
        <w:t xml:space="preserve"> </w:t>
      </w:r>
      <w:r w:rsidRPr="0045624C">
        <w:t>Con</w:t>
      </w:r>
      <w:r w:rsidRPr="0045624C">
        <w:rPr>
          <w:spacing w:val="-1"/>
        </w:rPr>
        <w:t>t</w:t>
      </w:r>
      <w:r w:rsidRPr="0045624C">
        <w:t>in</w:t>
      </w:r>
      <w:r w:rsidRPr="0045624C">
        <w:rPr>
          <w:spacing w:val="-1"/>
        </w:rPr>
        <w:t>ui</w:t>
      </w:r>
      <w:r w:rsidRPr="0045624C">
        <w:t>ty a</w:t>
      </w:r>
      <w:r w:rsidRPr="0045624C">
        <w:rPr>
          <w:spacing w:val="-1"/>
        </w:rPr>
        <w:t>n</w:t>
      </w:r>
      <w:r w:rsidRPr="0045624C">
        <w:t>d</w:t>
      </w:r>
      <w:r w:rsidRPr="0045624C">
        <w:rPr>
          <w:spacing w:val="12"/>
        </w:rPr>
        <w:t xml:space="preserve"> </w:t>
      </w:r>
      <w:r w:rsidRPr="0045624C">
        <w:t>D</w:t>
      </w:r>
      <w:r w:rsidRPr="0045624C">
        <w:rPr>
          <w:spacing w:val="-1"/>
        </w:rPr>
        <w:t>i</w:t>
      </w:r>
      <w:r w:rsidRPr="0045624C">
        <w:t>saster Reco</w:t>
      </w:r>
      <w:r w:rsidRPr="0045624C">
        <w:rPr>
          <w:spacing w:val="-2"/>
        </w:rPr>
        <w:t>v</w:t>
      </w:r>
      <w:r w:rsidRPr="0045624C">
        <w:t xml:space="preserve">ery </w:t>
      </w:r>
      <w:r w:rsidRPr="0045624C">
        <w:rPr>
          <w:spacing w:val="-1"/>
        </w:rPr>
        <w:t>P</w:t>
      </w:r>
      <w:r w:rsidRPr="0045624C">
        <w:t>ro</w:t>
      </w:r>
      <w:r w:rsidRPr="0045624C">
        <w:rPr>
          <w:spacing w:val="-2"/>
        </w:rPr>
        <w:t>v</w:t>
      </w:r>
      <w:r w:rsidRPr="0045624C">
        <w:rPr>
          <w:spacing w:val="-1"/>
        </w:rPr>
        <w:t>i</w:t>
      </w:r>
      <w:r w:rsidRPr="0045624C">
        <w:t>s</w:t>
      </w:r>
      <w:r w:rsidRPr="0045624C">
        <w:rPr>
          <w:spacing w:val="-1"/>
        </w:rPr>
        <w:t>i</w:t>
      </w:r>
      <w:r w:rsidRPr="0045624C">
        <w:t>o</w:t>
      </w:r>
      <w:r w:rsidRPr="0045624C">
        <w:rPr>
          <w:spacing w:val="-1"/>
        </w:rPr>
        <w:t>n</w:t>
      </w:r>
      <w:r w:rsidRPr="0045624C">
        <w:t>s)</w:t>
      </w:r>
      <w:r w:rsidRPr="0045624C">
        <w:rPr>
          <w:spacing w:val="5"/>
        </w:rPr>
        <w:t xml:space="preserve"> </w:t>
      </w:r>
      <w:r w:rsidRPr="0045624C">
        <w:t>a</w:t>
      </w:r>
      <w:r w:rsidRPr="0045624C">
        <w:rPr>
          <w:spacing w:val="-1"/>
        </w:rPr>
        <w:t>n</w:t>
      </w:r>
      <w:r w:rsidRPr="0045624C">
        <w:t>d</w:t>
      </w:r>
      <w:r w:rsidRPr="0045624C">
        <w:rPr>
          <w:spacing w:val="10"/>
        </w:rPr>
        <w:t xml:space="preserve"> </w:t>
      </w: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t>sh</w:t>
      </w:r>
      <w:r w:rsidRPr="0045624C">
        <w:rPr>
          <w:spacing w:val="-1"/>
        </w:rPr>
        <w:t>al</w:t>
      </w:r>
      <w:r w:rsidRPr="0045624C">
        <w:t>l</w:t>
      </w:r>
      <w:r w:rsidRPr="0045624C">
        <w:rPr>
          <w:spacing w:val="6"/>
        </w:rPr>
        <w:t xml:space="preserve"> </w:t>
      </w:r>
      <w:r w:rsidRPr="0045624C">
        <w:t>do</w:t>
      </w:r>
      <w:r w:rsidRPr="0045624C">
        <w:rPr>
          <w:spacing w:val="8"/>
        </w:rPr>
        <w:t xml:space="preserve"> </w:t>
      </w:r>
      <w:r w:rsidRPr="0045624C">
        <w:t>so</w:t>
      </w:r>
      <w:r w:rsidRPr="0045624C">
        <w:rPr>
          <w:spacing w:val="8"/>
        </w:rPr>
        <w:t xml:space="preserve"> </w:t>
      </w:r>
      <w:r w:rsidRPr="0045624C">
        <w:t>as</w:t>
      </w:r>
      <w:r w:rsidRPr="0045624C">
        <w:rPr>
          <w:spacing w:val="9"/>
        </w:rPr>
        <w:t xml:space="preserve"> </w:t>
      </w:r>
      <w:r w:rsidRPr="0045624C">
        <w:t>so</w:t>
      </w:r>
      <w:r w:rsidRPr="0045624C">
        <w:rPr>
          <w:spacing w:val="-1"/>
        </w:rPr>
        <w:t>o</w:t>
      </w:r>
      <w:r w:rsidRPr="0045624C">
        <w:t>n</w:t>
      </w:r>
      <w:r w:rsidRPr="0045624C">
        <w:rPr>
          <w:spacing w:val="6"/>
        </w:rPr>
        <w:t xml:space="preserve"> </w:t>
      </w:r>
      <w:r w:rsidRPr="0045624C">
        <w:t>as</w:t>
      </w:r>
      <w:r w:rsidRPr="0045624C">
        <w:rPr>
          <w:spacing w:val="9"/>
        </w:rPr>
        <w:t xml:space="preserve"> </w:t>
      </w:r>
      <w:r w:rsidRPr="0045624C">
        <w:t>pract</w:t>
      </w:r>
      <w:r w:rsidRPr="0045624C">
        <w:rPr>
          <w:spacing w:val="-1"/>
        </w:rPr>
        <w:t>i</w:t>
      </w:r>
      <w:r w:rsidRPr="0045624C">
        <w:t>ca</w:t>
      </w:r>
      <w:r w:rsidRPr="0045624C">
        <w:rPr>
          <w:spacing w:val="-1"/>
        </w:rPr>
        <w:t>bl</w:t>
      </w:r>
      <w:r w:rsidRPr="0045624C">
        <w:t>e but</w:t>
      </w:r>
      <w:r w:rsidRPr="0045624C">
        <w:rPr>
          <w:spacing w:val="-4"/>
        </w:rPr>
        <w:t xml:space="preserve"> </w:t>
      </w:r>
      <w:r w:rsidRPr="0045624C">
        <w:t xml:space="preserve">not </w:t>
      </w:r>
      <w:r w:rsidRPr="0045624C">
        <w:rPr>
          <w:spacing w:val="-1"/>
        </w:rPr>
        <w:t>l</w:t>
      </w:r>
      <w:r w:rsidRPr="0045624C">
        <w:t>ater</w:t>
      </w:r>
      <w:r w:rsidRPr="0045624C">
        <w:rPr>
          <w:spacing w:val="-4"/>
        </w:rPr>
        <w:t xml:space="preserve"> </w:t>
      </w:r>
      <w:r w:rsidRPr="0045624C">
        <w:t>than</w:t>
      </w:r>
      <w:r w:rsidRPr="0045624C">
        <w:rPr>
          <w:spacing w:val="-5"/>
        </w:rPr>
        <w:t xml:space="preserve"> </w:t>
      </w:r>
      <w:r>
        <w:t xml:space="preserve">the </w:t>
      </w:r>
      <w:proofErr w:type="gramStart"/>
      <w:r>
        <w:t>time period</w:t>
      </w:r>
      <w:proofErr w:type="gramEnd"/>
      <w:r>
        <w:t xml:space="preserve"> set out in the Order Form</w:t>
      </w:r>
      <w:r w:rsidRPr="0045624C">
        <w:t>;</w:t>
      </w:r>
      <w:r w:rsidRPr="0045624C">
        <w:rPr>
          <w:spacing w:val="-8"/>
        </w:rPr>
        <w:t xml:space="preserve"> </w:t>
      </w:r>
      <w:r w:rsidRPr="0045624C">
        <w:t>and/</w:t>
      </w:r>
      <w:r w:rsidRPr="0045624C">
        <w:rPr>
          <w:spacing w:val="-1"/>
        </w:rPr>
        <w:t>o</w:t>
      </w:r>
      <w:r w:rsidRPr="0045624C">
        <w:t>r</w:t>
      </w:r>
    </w:p>
    <w:p w14:paraId="36CBB5F6" w14:textId="77777777" w:rsidR="00C96728" w:rsidRPr="0045624C" w:rsidRDefault="00C96728" w:rsidP="00AD3CEA">
      <w:pPr>
        <w:pStyle w:val="Heading3"/>
      </w:pPr>
      <w:r w:rsidRPr="0045624C">
        <w:rPr>
          <w:spacing w:val="-1"/>
        </w:rPr>
        <w:t>i</w:t>
      </w:r>
      <w:r w:rsidRPr="0045624C">
        <w:t>t</w:t>
      </w:r>
      <w:r w:rsidRPr="0045624C">
        <w:rPr>
          <w:spacing w:val="1"/>
        </w:rPr>
        <w:t>s</w:t>
      </w:r>
      <w:r w:rsidRPr="0045624C">
        <w:t>e</w:t>
      </w:r>
      <w:r w:rsidRPr="0045624C">
        <w:rPr>
          <w:spacing w:val="-1"/>
        </w:rPr>
        <w:t>l</w:t>
      </w:r>
      <w:r w:rsidRPr="0045624C">
        <w:t>f</w:t>
      </w:r>
      <w:r w:rsidRPr="0045624C">
        <w:rPr>
          <w:spacing w:val="30"/>
        </w:rPr>
        <w:t xml:space="preserve"> </w:t>
      </w:r>
      <w:r w:rsidRPr="0045624C">
        <w:rPr>
          <w:spacing w:val="1"/>
        </w:rPr>
        <w:t>r</w:t>
      </w:r>
      <w:r w:rsidRPr="0045624C">
        <w:t>e</w:t>
      </w:r>
      <w:r w:rsidRPr="0045624C">
        <w:rPr>
          <w:spacing w:val="1"/>
        </w:rPr>
        <w:t>s</w:t>
      </w:r>
      <w:r w:rsidRPr="0045624C">
        <w:t>tore</w:t>
      </w:r>
      <w:r w:rsidRPr="0045624C">
        <w:rPr>
          <w:spacing w:val="26"/>
        </w:rPr>
        <w:t xml:space="preserve"> </w:t>
      </w:r>
      <w:r w:rsidRPr="0045624C">
        <w:t>or</w:t>
      </w:r>
      <w:r w:rsidRPr="0045624C">
        <w:rPr>
          <w:spacing w:val="32"/>
        </w:rPr>
        <w:t xml:space="preserve"> </w:t>
      </w:r>
      <w:r w:rsidRPr="0045624C">
        <w:t>pro</w:t>
      </w:r>
      <w:r w:rsidRPr="0045624C">
        <w:rPr>
          <w:spacing w:val="1"/>
        </w:rPr>
        <w:t>c</w:t>
      </w:r>
      <w:r w:rsidRPr="0045624C">
        <w:t>ure</w:t>
      </w:r>
      <w:r w:rsidRPr="0045624C">
        <w:rPr>
          <w:spacing w:val="27"/>
        </w:rPr>
        <w:t xml:space="preserve"> </w:t>
      </w:r>
      <w:r w:rsidRPr="0045624C">
        <w:t>the</w:t>
      </w:r>
      <w:r w:rsidRPr="0045624C">
        <w:rPr>
          <w:spacing w:val="30"/>
        </w:rPr>
        <w:t xml:space="preserve"> </w:t>
      </w:r>
      <w:r w:rsidRPr="0045624C">
        <w:rPr>
          <w:spacing w:val="1"/>
        </w:rPr>
        <w:t>r</w:t>
      </w:r>
      <w:r w:rsidRPr="0045624C">
        <w:t>e</w:t>
      </w:r>
      <w:r w:rsidRPr="0045624C">
        <w:rPr>
          <w:spacing w:val="1"/>
        </w:rPr>
        <w:t>s</w:t>
      </w:r>
      <w:r w:rsidRPr="0045624C">
        <w:t>torat</w:t>
      </w:r>
      <w:r w:rsidRPr="0045624C">
        <w:rPr>
          <w:spacing w:val="-1"/>
        </w:rPr>
        <w:t>i</w:t>
      </w:r>
      <w:r w:rsidRPr="0045624C">
        <w:t>on</w:t>
      </w:r>
      <w:r w:rsidRPr="0045624C">
        <w:rPr>
          <w:spacing w:val="23"/>
        </w:rPr>
        <w:t xml:space="preserve"> </w:t>
      </w:r>
      <w:proofErr w:type="gramStart"/>
      <w:r w:rsidRPr="0045624C">
        <w:t>of</w:t>
      </w:r>
      <w:r w:rsidR="00422F13">
        <w:t xml:space="preserve"> </w:t>
      </w:r>
      <w:r w:rsidRPr="0045624C">
        <w:rPr>
          <w:spacing w:val="14"/>
        </w:rPr>
        <w:t xml:space="preserve"> </w:t>
      </w:r>
      <w:r w:rsidRPr="0045624C">
        <w:t>Cu</w:t>
      </w:r>
      <w:r w:rsidRPr="0045624C">
        <w:rPr>
          <w:spacing w:val="1"/>
        </w:rPr>
        <w:t>s</w:t>
      </w:r>
      <w:r w:rsidRPr="0045624C">
        <w:t>to</w:t>
      </w:r>
      <w:r w:rsidRPr="0045624C">
        <w:rPr>
          <w:spacing w:val="4"/>
        </w:rPr>
        <w:t>m</w:t>
      </w:r>
      <w:r w:rsidRPr="0045624C">
        <w:t>er</w:t>
      </w:r>
      <w:proofErr w:type="gramEnd"/>
      <w:r w:rsidRPr="0045624C">
        <w:rPr>
          <w:spacing w:val="25"/>
        </w:rPr>
        <w:t xml:space="preserve"> </w:t>
      </w:r>
      <w:r w:rsidRPr="0045624C">
        <w:t>Dat</w:t>
      </w:r>
      <w:r w:rsidRPr="0045624C">
        <w:rPr>
          <w:spacing w:val="-1"/>
        </w:rPr>
        <w:t>a</w:t>
      </w:r>
      <w:r w:rsidRPr="0045624C">
        <w:t>,</w:t>
      </w:r>
      <w:r w:rsidRPr="0045624C">
        <w:rPr>
          <w:spacing w:val="28"/>
        </w:rPr>
        <w:t xml:space="preserve"> </w:t>
      </w:r>
      <w:r w:rsidRPr="0045624C">
        <w:t>a</w:t>
      </w:r>
      <w:r w:rsidRPr="0045624C">
        <w:rPr>
          <w:spacing w:val="-1"/>
        </w:rPr>
        <w:t>n</w:t>
      </w:r>
      <w:r w:rsidRPr="0045624C">
        <w:t>d</w:t>
      </w:r>
      <w:r w:rsidRPr="0045624C">
        <w:rPr>
          <w:spacing w:val="27"/>
        </w:rPr>
        <w:t xml:space="preserve"> </w:t>
      </w:r>
      <w:r w:rsidRPr="0045624C">
        <w:rPr>
          <w:spacing w:val="1"/>
        </w:rPr>
        <w:t>s</w:t>
      </w:r>
      <w:r w:rsidRPr="0045624C">
        <w:t>h</w:t>
      </w:r>
      <w:r w:rsidRPr="0045624C">
        <w:rPr>
          <w:spacing w:val="-1"/>
        </w:rPr>
        <w:t>al</w:t>
      </w:r>
      <w:r w:rsidRPr="0045624C">
        <w:t>l</w:t>
      </w:r>
      <w:r w:rsidRPr="0045624C">
        <w:rPr>
          <w:spacing w:val="25"/>
        </w:rPr>
        <w:t xml:space="preserve"> </w:t>
      </w:r>
      <w:r w:rsidRPr="0045624C">
        <w:t xml:space="preserve">be </w:t>
      </w:r>
      <w:r w:rsidRPr="0045624C">
        <w:rPr>
          <w:spacing w:val="1"/>
        </w:rPr>
        <w:t>r</w:t>
      </w:r>
      <w:r w:rsidRPr="0045624C">
        <w:t>e</w:t>
      </w:r>
      <w:r w:rsidRPr="0045624C">
        <w:rPr>
          <w:spacing w:val="-1"/>
        </w:rPr>
        <w:t>p</w:t>
      </w:r>
      <w:r w:rsidRPr="0045624C">
        <w:t>a</w:t>
      </w:r>
      <w:r w:rsidRPr="0045624C">
        <w:rPr>
          <w:spacing w:val="-1"/>
        </w:rPr>
        <w:t>i</w:t>
      </w:r>
      <w:r w:rsidRPr="0045624C">
        <w:t>d</w:t>
      </w:r>
      <w:r w:rsidRPr="0045624C">
        <w:rPr>
          <w:spacing w:val="-2"/>
        </w:rPr>
        <w:t xml:space="preserve"> </w:t>
      </w:r>
      <w:r w:rsidRPr="0045624C">
        <w:t>by</w:t>
      </w:r>
      <w:r w:rsidRPr="0045624C">
        <w:rPr>
          <w:spacing w:val="-4"/>
        </w:rPr>
        <w:t xml:space="preserve"> </w:t>
      </w:r>
      <w:r w:rsidRPr="0045624C">
        <w:t>the</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t>a</w:t>
      </w:r>
      <w:r w:rsidRPr="0045624C">
        <w:rPr>
          <w:spacing w:val="-1"/>
        </w:rPr>
        <w:t>n</w:t>
      </w:r>
      <w:r w:rsidRPr="0045624C">
        <w:t>y</w:t>
      </w:r>
      <w:r w:rsidRPr="0045624C">
        <w:rPr>
          <w:spacing w:val="-5"/>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e</w:t>
      </w:r>
      <w:r w:rsidRPr="0045624C">
        <w:rPr>
          <w:spacing w:val="-6"/>
        </w:rPr>
        <w:t xml:space="preserve"> </w:t>
      </w:r>
      <w:r w:rsidRPr="0045624C">
        <w:t>e</w:t>
      </w:r>
      <w:r w:rsidRPr="0045624C">
        <w:rPr>
          <w:spacing w:val="1"/>
        </w:rPr>
        <w:t>x</w:t>
      </w:r>
      <w:r w:rsidRPr="0045624C">
        <w:t>p</w:t>
      </w:r>
      <w:r w:rsidRPr="0045624C">
        <w:rPr>
          <w:spacing w:val="-1"/>
        </w:rPr>
        <w:t>e</w:t>
      </w:r>
      <w:r w:rsidRPr="0045624C">
        <w:t>n</w:t>
      </w:r>
      <w:r w:rsidRPr="0045624C">
        <w:rPr>
          <w:spacing w:val="1"/>
        </w:rPr>
        <w:t>s</w:t>
      </w:r>
      <w:r w:rsidRPr="0045624C">
        <w:t>es</w:t>
      </w:r>
      <w:r w:rsidRPr="0045624C">
        <w:rPr>
          <w:spacing w:val="-1"/>
        </w:rPr>
        <w:t xml:space="preserve"> i</w:t>
      </w:r>
      <w:r w:rsidRPr="0045624C">
        <w:t>n</w:t>
      </w:r>
      <w:r w:rsidRPr="0045624C">
        <w:rPr>
          <w:spacing w:val="1"/>
        </w:rPr>
        <w:t>c</w:t>
      </w:r>
      <w:r w:rsidRPr="0045624C">
        <w:t>ur</w:t>
      </w:r>
      <w:r w:rsidRPr="0045624C">
        <w:rPr>
          <w:spacing w:val="1"/>
        </w:rPr>
        <w:t>r</w:t>
      </w:r>
      <w:r w:rsidRPr="0045624C">
        <w:t>ed</w:t>
      </w:r>
      <w:r w:rsidRPr="0045624C">
        <w:rPr>
          <w:spacing w:val="-4"/>
        </w:rPr>
        <w:t xml:space="preserve"> </w:t>
      </w:r>
      <w:r w:rsidRPr="0045624C">
        <w:rPr>
          <w:spacing w:val="-1"/>
        </w:rPr>
        <w:t>i</w:t>
      </w:r>
      <w:r w:rsidRPr="0045624C">
        <w:t>n</w:t>
      </w:r>
      <w:r w:rsidRPr="0045624C">
        <w:rPr>
          <w:spacing w:val="2"/>
        </w:rPr>
        <w:t xml:space="preserve"> </w:t>
      </w:r>
      <w:r w:rsidRPr="0045624C">
        <w:t>d</w:t>
      </w:r>
      <w:r w:rsidRPr="0045624C">
        <w:rPr>
          <w:spacing w:val="-1"/>
        </w:rPr>
        <w:t>oi</w:t>
      </w:r>
      <w:r w:rsidRPr="0045624C">
        <w:t>ng</w:t>
      </w:r>
      <w:r w:rsidRPr="0045624C">
        <w:rPr>
          <w:spacing w:val="-4"/>
        </w:rPr>
        <w:t xml:space="preserve"> </w:t>
      </w:r>
      <w:r w:rsidRPr="0045624C">
        <w:rPr>
          <w:spacing w:val="1"/>
        </w:rPr>
        <w:t>s</w:t>
      </w:r>
      <w:r w:rsidRPr="0045624C">
        <w:t>o</w:t>
      </w:r>
      <w:r w:rsidRPr="0045624C">
        <w:rPr>
          <w:spacing w:val="-1"/>
        </w:rPr>
        <w:t xml:space="preserve"> </w:t>
      </w:r>
      <w:r w:rsidRPr="0045624C">
        <w:t>to</w:t>
      </w:r>
      <w:r w:rsidRPr="0045624C">
        <w:rPr>
          <w:spacing w:val="-1"/>
        </w:rPr>
        <w:t xml:space="preserve"> </w:t>
      </w:r>
      <w:r w:rsidRPr="0045624C">
        <w:t>the e</w:t>
      </w:r>
      <w:r w:rsidRPr="0045624C">
        <w:rPr>
          <w:spacing w:val="1"/>
        </w:rPr>
        <w:t>x</w:t>
      </w:r>
      <w:r w:rsidRPr="0045624C">
        <w:t>te</w:t>
      </w:r>
      <w:r w:rsidRPr="0045624C">
        <w:rPr>
          <w:spacing w:val="-1"/>
        </w:rPr>
        <w:t>n</w:t>
      </w:r>
      <w:r w:rsidRPr="0045624C">
        <w:t>t</w:t>
      </w:r>
      <w:r w:rsidRPr="0045624C">
        <w:rPr>
          <w:spacing w:val="32"/>
        </w:rPr>
        <w:t xml:space="preserve"> </w:t>
      </w:r>
      <w:r w:rsidRPr="0045624C">
        <w:t>a</w:t>
      </w:r>
      <w:r w:rsidRPr="0045624C">
        <w:rPr>
          <w:spacing w:val="-1"/>
        </w:rPr>
        <w:t>n</w:t>
      </w:r>
      <w:r w:rsidRPr="0045624C">
        <w:t>d</w:t>
      </w:r>
      <w:r w:rsidRPr="0045624C">
        <w:rPr>
          <w:spacing w:val="34"/>
        </w:rPr>
        <w:t xml:space="preserve"> </w:t>
      </w:r>
      <w:r w:rsidRPr="0045624C">
        <w:rPr>
          <w:spacing w:val="-1"/>
        </w:rPr>
        <w:t>i</w:t>
      </w:r>
      <w:r w:rsidRPr="0045624C">
        <w:t>n</w:t>
      </w:r>
      <w:r w:rsidRPr="0045624C">
        <w:rPr>
          <w:spacing w:val="36"/>
        </w:rPr>
        <w:t xml:space="preserve"> </w:t>
      </w:r>
      <w:r w:rsidRPr="0045624C">
        <w:t>a</w:t>
      </w:r>
      <w:r w:rsidRPr="0045624C">
        <w:rPr>
          <w:spacing w:val="1"/>
        </w:rPr>
        <w:t>cc</w:t>
      </w:r>
      <w:r w:rsidRPr="0045624C">
        <w:t>ordance</w:t>
      </w:r>
      <w:r w:rsidRPr="0045624C">
        <w:rPr>
          <w:spacing w:val="27"/>
        </w:rPr>
        <w:t xml:space="preserve"> </w:t>
      </w:r>
      <w:r w:rsidRPr="0045624C">
        <w:rPr>
          <w:spacing w:val="-2"/>
        </w:rPr>
        <w:t>w</w:t>
      </w:r>
      <w:r w:rsidRPr="0045624C">
        <w:rPr>
          <w:spacing w:val="-1"/>
        </w:rPr>
        <w:t>i</w:t>
      </w:r>
      <w:r w:rsidRPr="0045624C">
        <w:t>th</w:t>
      </w:r>
      <w:r w:rsidRPr="0045624C">
        <w:rPr>
          <w:spacing w:val="34"/>
        </w:rPr>
        <w:t xml:space="preserve"> </w:t>
      </w:r>
      <w:r w:rsidRPr="0045624C">
        <w:t>the</w:t>
      </w:r>
      <w:r w:rsidRPr="0045624C">
        <w:rPr>
          <w:spacing w:val="34"/>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4"/>
        </w:rPr>
        <w:t>m</w:t>
      </w:r>
      <w:r w:rsidRPr="0045624C">
        <w:t>e</w:t>
      </w:r>
      <w:r w:rsidRPr="0045624C">
        <w:rPr>
          <w:spacing w:val="-1"/>
        </w:rPr>
        <w:t>n</w:t>
      </w:r>
      <w:r w:rsidRPr="0045624C">
        <w:t>ts</w:t>
      </w:r>
      <w:r w:rsidRPr="0045624C">
        <w:rPr>
          <w:spacing w:val="27"/>
        </w:rPr>
        <w:t xml:space="preserve"> </w:t>
      </w:r>
      <w:r w:rsidRPr="0045624C">
        <w:rPr>
          <w:spacing w:val="1"/>
        </w:rPr>
        <w:t>s</w:t>
      </w:r>
      <w:r w:rsidRPr="0045624C">
        <w:t>p</w:t>
      </w:r>
      <w:r w:rsidRPr="0045624C">
        <w:rPr>
          <w:spacing w:val="-1"/>
        </w:rPr>
        <w:t>e</w:t>
      </w:r>
      <w:r w:rsidRPr="0045624C">
        <w:rPr>
          <w:spacing w:val="1"/>
        </w:rPr>
        <w:t>c</w:t>
      </w:r>
      <w:r w:rsidRPr="0045624C">
        <w:rPr>
          <w:spacing w:val="-1"/>
        </w:rPr>
        <w:t>i</w:t>
      </w:r>
      <w:r w:rsidRPr="0045624C">
        <w:rPr>
          <w:spacing w:val="2"/>
        </w:rPr>
        <w:t>f</w:t>
      </w:r>
      <w:r w:rsidRPr="0045624C">
        <w:rPr>
          <w:spacing w:val="-1"/>
        </w:rPr>
        <w:t>i</w:t>
      </w:r>
      <w:r w:rsidRPr="0045624C">
        <w:t>ed</w:t>
      </w:r>
      <w:r w:rsidRPr="0045624C">
        <w:rPr>
          <w:spacing w:val="29"/>
        </w:rPr>
        <w:t xml:space="preserve"> </w:t>
      </w:r>
      <w:r w:rsidRPr="0045624C">
        <w:rPr>
          <w:spacing w:val="-1"/>
        </w:rPr>
        <w:t>i</w:t>
      </w:r>
      <w:r w:rsidRPr="0045624C">
        <w:t>n</w:t>
      </w:r>
      <w:r w:rsidRPr="0045624C">
        <w:rPr>
          <w:spacing w:val="36"/>
        </w:rPr>
        <w:t xml:space="preserve"> </w:t>
      </w:r>
      <w:r>
        <w:rPr>
          <w:spacing w:val="1"/>
        </w:rPr>
        <w:t>Schedule H</w:t>
      </w:r>
      <w:r w:rsidRPr="0045624C">
        <w:t xml:space="preserve"> </w:t>
      </w:r>
      <w:r w:rsidRPr="0045624C">
        <w:rPr>
          <w:spacing w:val="1"/>
        </w:rPr>
        <w:t>(</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8"/>
        </w:rPr>
        <w:t xml:space="preserve"> </w:t>
      </w:r>
      <w:r w:rsidRPr="0045624C">
        <w:t>Co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15"/>
        </w:rPr>
        <w:t xml:space="preserve"> </w:t>
      </w:r>
      <w:r w:rsidRPr="0045624C">
        <w:t>a</w:t>
      </w:r>
      <w:r w:rsidRPr="0045624C">
        <w:rPr>
          <w:spacing w:val="-1"/>
        </w:rPr>
        <w:t>n</w:t>
      </w:r>
      <w:r w:rsidRPr="0045624C">
        <w:t>d 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P</w:t>
      </w:r>
      <w:r w:rsidRPr="0045624C">
        <w:rPr>
          <w:spacing w:val="1"/>
        </w:rPr>
        <w:t>r</w:t>
      </w:r>
      <w:r w:rsidRPr="0045624C">
        <w:t>o</w:t>
      </w:r>
      <w:r w:rsidRPr="0045624C">
        <w:rPr>
          <w:spacing w:val="-2"/>
        </w:rPr>
        <w:t>v</w:t>
      </w:r>
      <w:r w:rsidRPr="0045624C">
        <w:rPr>
          <w:spacing w:val="-1"/>
        </w:rPr>
        <w:t>i</w:t>
      </w:r>
      <w:r w:rsidRPr="0045624C">
        <w:rPr>
          <w:spacing w:val="1"/>
        </w:rPr>
        <w:t>s</w:t>
      </w:r>
      <w:r w:rsidRPr="0045624C">
        <w:rPr>
          <w:spacing w:val="-1"/>
        </w:rPr>
        <w:t>i</w:t>
      </w:r>
      <w:r w:rsidRPr="0045624C">
        <w:t>o</w:t>
      </w:r>
      <w:r w:rsidRPr="0045624C">
        <w:rPr>
          <w:spacing w:val="-1"/>
        </w:rPr>
        <w:t>n</w:t>
      </w:r>
      <w:r w:rsidRPr="0045624C">
        <w:rPr>
          <w:spacing w:val="1"/>
        </w:rPr>
        <w:t>s)</w:t>
      </w:r>
      <w:r w:rsidRPr="0045624C">
        <w:t>.</w:t>
      </w:r>
    </w:p>
    <w:p w14:paraId="40106F71" w14:textId="77777777" w:rsidR="00C96728" w:rsidRPr="0045624C" w:rsidRDefault="00C96728" w:rsidP="00AD3CEA">
      <w:pPr>
        <w:pStyle w:val="Heading2"/>
      </w:pPr>
      <w:r w:rsidRPr="0045624C">
        <w:t>If</w:t>
      </w:r>
      <w:r w:rsidRPr="0045624C">
        <w:rPr>
          <w:spacing w:val="12"/>
        </w:rPr>
        <w:t xml:space="preserve"> </w:t>
      </w:r>
      <w:r w:rsidRPr="0045624C">
        <w:t>at</w:t>
      </w:r>
      <w:r w:rsidRPr="0045624C">
        <w:rPr>
          <w:spacing w:val="9"/>
        </w:rPr>
        <w:t xml:space="preserve"> </w:t>
      </w:r>
      <w:r w:rsidRPr="0045624C">
        <w:t>a</w:t>
      </w:r>
      <w:r w:rsidRPr="0045624C">
        <w:rPr>
          <w:spacing w:val="-1"/>
        </w:rPr>
        <w:t>n</w:t>
      </w:r>
      <w:r w:rsidRPr="0045624C">
        <w:t>y</w:t>
      </w:r>
      <w:r w:rsidRPr="0045624C">
        <w:rPr>
          <w:spacing w:val="2"/>
        </w:rPr>
        <w:t xml:space="preserve"> </w:t>
      </w:r>
      <w:r w:rsidRPr="0045624C">
        <w:t>t</w:t>
      </w:r>
      <w:r w:rsidRPr="0045624C">
        <w:rPr>
          <w:spacing w:val="-1"/>
        </w:rPr>
        <w:t>i</w:t>
      </w:r>
      <w:r w:rsidRPr="0045624C">
        <w:rPr>
          <w:spacing w:val="4"/>
        </w:rPr>
        <w:t>m</w:t>
      </w:r>
      <w:r w:rsidRPr="0045624C">
        <w:t>e</w:t>
      </w:r>
      <w:r w:rsidRPr="0045624C">
        <w:rPr>
          <w:spacing w:val="7"/>
        </w:rPr>
        <w:t xml:space="preserve"> </w:t>
      </w:r>
      <w:r w:rsidRPr="0045624C">
        <w:t>the</w:t>
      </w:r>
      <w:r w:rsidRPr="0045624C">
        <w:rPr>
          <w:spacing w:val="7"/>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t>u</w:t>
      </w:r>
      <w:r w:rsidRPr="0045624C">
        <w:rPr>
          <w:spacing w:val="1"/>
        </w:rPr>
        <w:t>s</w:t>
      </w:r>
      <w:r w:rsidRPr="0045624C">
        <w:t>p</w:t>
      </w:r>
      <w:r w:rsidRPr="0045624C">
        <w:rPr>
          <w:spacing w:val="-1"/>
        </w:rPr>
        <w:t>e</w:t>
      </w:r>
      <w:r w:rsidRPr="0045624C">
        <w:rPr>
          <w:spacing w:val="1"/>
        </w:rPr>
        <w:t>c</w:t>
      </w:r>
      <w:r w:rsidRPr="0045624C">
        <w:t>ts</w:t>
      </w:r>
      <w:r w:rsidRPr="0045624C">
        <w:rPr>
          <w:spacing w:val="2"/>
        </w:rPr>
        <w:t xml:space="preserve"> </w:t>
      </w:r>
      <w:r w:rsidRPr="0045624C">
        <w:t>or</w:t>
      </w:r>
      <w:r w:rsidRPr="0045624C">
        <w:rPr>
          <w:spacing w:val="8"/>
        </w:rPr>
        <w:t xml:space="preserve"> </w:t>
      </w:r>
      <w:r w:rsidRPr="0045624C">
        <w:t>h</w:t>
      </w:r>
      <w:r w:rsidRPr="0045624C">
        <w:rPr>
          <w:spacing w:val="-1"/>
        </w:rPr>
        <w:t>a</w:t>
      </w:r>
      <w:r w:rsidRPr="0045624C">
        <w:t>s</w:t>
      </w:r>
      <w:r w:rsidRPr="0045624C">
        <w:rPr>
          <w:spacing w:val="7"/>
        </w:rPr>
        <w:t xml:space="preserve"> </w:t>
      </w:r>
      <w:r w:rsidRPr="0045624C">
        <w:rPr>
          <w:spacing w:val="1"/>
        </w:rPr>
        <w:t>r</w:t>
      </w:r>
      <w:r w:rsidRPr="0045624C">
        <w:t>e</w:t>
      </w:r>
      <w:r w:rsidRPr="0045624C">
        <w:rPr>
          <w:spacing w:val="-1"/>
        </w:rPr>
        <w:t>a</w:t>
      </w:r>
      <w:r w:rsidRPr="0045624C">
        <w:rPr>
          <w:spacing w:val="1"/>
        </w:rPr>
        <w:t>s</w:t>
      </w:r>
      <w:r w:rsidRPr="0045624C">
        <w:t>on</w:t>
      </w:r>
      <w:r w:rsidRPr="0045624C">
        <w:rPr>
          <w:spacing w:val="2"/>
        </w:rPr>
        <w:t xml:space="preserve"> </w:t>
      </w:r>
      <w:r w:rsidRPr="0045624C">
        <w:t>to</w:t>
      </w:r>
      <w:r w:rsidRPr="0045624C">
        <w:rPr>
          <w:spacing w:val="7"/>
        </w:rPr>
        <w:t xml:space="preserve"> </w:t>
      </w:r>
      <w:r w:rsidRPr="0045624C">
        <w:t>b</w:t>
      </w:r>
      <w:r w:rsidRPr="0045624C">
        <w:rPr>
          <w:spacing w:val="-1"/>
        </w:rPr>
        <w:t>eli</w:t>
      </w:r>
      <w:r w:rsidRPr="0045624C">
        <w:t>e</w:t>
      </w:r>
      <w:r w:rsidRPr="0045624C">
        <w:rPr>
          <w:spacing w:val="-2"/>
        </w:rPr>
        <w:t>v</w:t>
      </w:r>
      <w:r w:rsidRPr="0045624C">
        <w:t>e th</w:t>
      </w:r>
      <w:r w:rsidRPr="0045624C">
        <w:rPr>
          <w:spacing w:val="-1"/>
        </w:rPr>
        <w:t>a</w:t>
      </w:r>
      <w:r w:rsidRPr="0045624C">
        <w:t>t</w:t>
      </w:r>
      <w:r w:rsidRPr="0045624C">
        <w:rPr>
          <w:spacing w:val="9"/>
        </w:rPr>
        <w:t xml:space="preserve"> </w:t>
      </w:r>
      <w:r w:rsidRPr="0045624C">
        <w:t>Cu</w:t>
      </w:r>
      <w:r w:rsidRPr="0045624C">
        <w:rPr>
          <w:spacing w:val="1"/>
        </w:rPr>
        <w:t>s</w:t>
      </w:r>
      <w:r w:rsidRPr="0045624C">
        <w:t>to</w:t>
      </w:r>
      <w:r w:rsidRPr="0045624C">
        <w:rPr>
          <w:spacing w:val="4"/>
        </w:rPr>
        <w:t>m</w:t>
      </w:r>
      <w:r w:rsidRPr="0045624C">
        <w:t>er</w:t>
      </w:r>
      <w:r w:rsidRPr="0045624C">
        <w:rPr>
          <w:spacing w:val="2"/>
        </w:rPr>
        <w:t xml:space="preserve"> </w:t>
      </w:r>
      <w:r w:rsidRPr="0045624C">
        <w:t>Data</w:t>
      </w:r>
      <w:r w:rsidRPr="0045624C">
        <w:rPr>
          <w:spacing w:val="4"/>
        </w:rPr>
        <w:t xml:space="preserve"> </w:t>
      </w:r>
      <w:r w:rsidRPr="0045624C">
        <w:t>h</w:t>
      </w:r>
      <w:r w:rsidRPr="0045624C">
        <w:rPr>
          <w:spacing w:val="-1"/>
        </w:rPr>
        <w:t>a</w:t>
      </w:r>
      <w:r w:rsidRPr="0045624C">
        <w:t>s or</w:t>
      </w:r>
      <w:r w:rsidRPr="0045624C">
        <w:rPr>
          <w:spacing w:val="32"/>
        </w:rPr>
        <w:t xml:space="preserve"> </w:t>
      </w:r>
      <w:r w:rsidRPr="0045624C">
        <w:rPr>
          <w:spacing w:val="4"/>
        </w:rPr>
        <w:t>m</w:t>
      </w:r>
      <w:r w:rsidRPr="0045624C">
        <w:t>ay</w:t>
      </w:r>
      <w:r w:rsidRPr="0045624C">
        <w:rPr>
          <w:spacing w:val="23"/>
        </w:rPr>
        <w:t xml:space="preserve"> </w:t>
      </w:r>
      <w:r w:rsidRPr="0045624C">
        <w:t>b</w:t>
      </w:r>
      <w:r w:rsidRPr="0045624C">
        <w:rPr>
          <w:spacing w:val="-1"/>
        </w:rPr>
        <w:t>e</w:t>
      </w:r>
      <w:r w:rsidRPr="0045624C">
        <w:rPr>
          <w:spacing w:val="1"/>
        </w:rPr>
        <w:t>c</w:t>
      </w:r>
      <w:r w:rsidRPr="0045624C">
        <w:t>o</w:t>
      </w:r>
      <w:r w:rsidRPr="0045624C">
        <w:rPr>
          <w:spacing w:val="4"/>
        </w:rPr>
        <w:t>m</w:t>
      </w:r>
      <w:r w:rsidRPr="0045624C">
        <w:t>e</w:t>
      </w:r>
      <w:r w:rsidRPr="0045624C">
        <w:rPr>
          <w:spacing w:val="25"/>
        </w:rPr>
        <w:t xml:space="preserve"> </w:t>
      </w:r>
      <w:r w:rsidRPr="0045624C">
        <w:rPr>
          <w:spacing w:val="1"/>
        </w:rPr>
        <w:t>c</w:t>
      </w:r>
      <w:r w:rsidRPr="0045624C">
        <w:rPr>
          <w:spacing w:val="2"/>
        </w:rPr>
        <w:t>o</w:t>
      </w:r>
      <w:r w:rsidRPr="0045624C">
        <w:rPr>
          <w:spacing w:val="1"/>
        </w:rPr>
        <w:t>rr</w:t>
      </w:r>
      <w:r w:rsidRPr="0045624C">
        <w:t>u</w:t>
      </w:r>
      <w:r w:rsidRPr="0045624C">
        <w:rPr>
          <w:spacing w:val="-1"/>
        </w:rPr>
        <w:t>p</w:t>
      </w:r>
      <w:r w:rsidRPr="0045624C">
        <w:t>te</w:t>
      </w:r>
      <w:r w:rsidRPr="0045624C">
        <w:rPr>
          <w:spacing w:val="-1"/>
        </w:rPr>
        <w:t>d</w:t>
      </w:r>
      <w:r w:rsidRPr="0045624C">
        <w:t>,</w:t>
      </w:r>
      <w:r w:rsidRPr="0045624C">
        <w:rPr>
          <w:spacing w:val="24"/>
        </w:rPr>
        <w:t xml:space="preserve"> </w:t>
      </w:r>
      <w:proofErr w:type="gramStart"/>
      <w:r w:rsidRPr="0045624C">
        <w:rPr>
          <w:spacing w:val="-1"/>
        </w:rPr>
        <w:t>l</w:t>
      </w:r>
      <w:r w:rsidRPr="0045624C">
        <w:t>o</w:t>
      </w:r>
      <w:r w:rsidRPr="0045624C">
        <w:rPr>
          <w:spacing w:val="1"/>
        </w:rPr>
        <w:t>s</w:t>
      </w:r>
      <w:r w:rsidRPr="0045624C">
        <w:t>t</w:t>
      </w:r>
      <w:proofErr w:type="gramEnd"/>
      <w:r w:rsidRPr="0045624C">
        <w:rPr>
          <w:spacing w:val="29"/>
        </w:rPr>
        <w:t xml:space="preserve"> </w:t>
      </w:r>
      <w:r w:rsidRPr="0045624C">
        <w:t>or</w:t>
      </w:r>
      <w:r w:rsidRPr="0045624C">
        <w:rPr>
          <w:spacing w:val="32"/>
        </w:rPr>
        <w:t xml:space="preserve"> </w:t>
      </w:r>
      <w:r w:rsidRPr="0045624C">
        <w:rPr>
          <w:spacing w:val="1"/>
        </w:rPr>
        <w:t>s</w:t>
      </w:r>
      <w:r w:rsidRPr="0045624C">
        <w:t>u</w:t>
      </w:r>
      <w:r w:rsidRPr="0045624C">
        <w:rPr>
          <w:spacing w:val="2"/>
        </w:rPr>
        <w:t>ff</w:t>
      </w:r>
      <w:r w:rsidRPr="0045624C">
        <w:rPr>
          <w:spacing w:val="-1"/>
        </w:rPr>
        <w:t>i</w:t>
      </w:r>
      <w:r w:rsidRPr="0045624C">
        <w:rPr>
          <w:spacing w:val="1"/>
        </w:rPr>
        <w:t>c</w:t>
      </w:r>
      <w:r w:rsidRPr="0045624C">
        <w:rPr>
          <w:spacing w:val="-1"/>
        </w:rPr>
        <w:t>i</w:t>
      </w:r>
      <w:r w:rsidRPr="0045624C">
        <w:t>e</w:t>
      </w:r>
      <w:r w:rsidRPr="0045624C">
        <w:rPr>
          <w:spacing w:val="-1"/>
        </w:rPr>
        <w:t>n</w:t>
      </w:r>
      <w:r w:rsidRPr="0045624C">
        <w:t>t</w:t>
      </w:r>
      <w:r w:rsidRPr="0045624C">
        <w:rPr>
          <w:spacing w:val="-1"/>
        </w:rPr>
        <w:t>l</w:t>
      </w:r>
      <w:r w:rsidRPr="0045624C">
        <w:t>y</w:t>
      </w:r>
      <w:r w:rsidRPr="0045624C">
        <w:rPr>
          <w:spacing w:val="18"/>
        </w:rPr>
        <w:t xml:space="preserve"> </w:t>
      </w:r>
      <w:r w:rsidRPr="0045624C">
        <w:t>d</w:t>
      </w:r>
      <w:r w:rsidRPr="0045624C">
        <w:rPr>
          <w:spacing w:val="-1"/>
        </w:rPr>
        <w:t>e</w:t>
      </w:r>
      <w:r w:rsidRPr="0045624C">
        <w:t>graded</w:t>
      </w:r>
      <w:r w:rsidRPr="0045624C">
        <w:rPr>
          <w:spacing w:val="23"/>
        </w:rPr>
        <w:t xml:space="preserve"> </w:t>
      </w:r>
      <w:r w:rsidRPr="0045624C">
        <w:rPr>
          <w:spacing w:val="-1"/>
        </w:rPr>
        <w:t>i</w:t>
      </w:r>
      <w:r w:rsidRPr="0045624C">
        <w:t>n</w:t>
      </w:r>
      <w:r w:rsidRPr="0045624C">
        <w:rPr>
          <w:spacing w:val="31"/>
        </w:rPr>
        <w:t xml:space="preserve"> </w:t>
      </w:r>
      <w:r w:rsidRPr="0045624C">
        <w:t>a</w:t>
      </w:r>
      <w:r w:rsidRPr="0045624C">
        <w:rPr>
          <w:spacing w:val="-1"/>
        </w:rPr>
        <w:t>n</w:t>
      </w:r>
      <w:r w:rsidRPr="0045624C">
        <w:t>y</w:t>
      </w:r>
      <w:r w:rsidRPr="0045624C">
        <w:rPr>
          <w:spacing w:val="22"/>
        </w:rPr>
        <w:t xml:space="preserve"> </w:t>
      </w:r>
      <w:r w:rsidRPr="0045624C">
        <w:rPr>
          <w:spacing w:val="-2"/>
        </w:rPr>
        <w:t>w</w:t>
      </w:r>
      <w:r w:rsidRPr="0045624C">
        <w:t>ay</w:t>
      </w:r>
      <w:r w:rsidRPr="0045624C">
        <w:rPr>
          <w:spacing w:val="20"/>
        </w:rPr>
        <w:t xml:space="preserve"> </w:t>
      </w:r>
      <w:r w:rsidRPr="0045624C">
        <w:rPr>
          <w:spacing w:val="2"/>
        </w:rPr>
        <w:t>f</w:t>
      </w:r>
      <w:r w:rsidRPr="0045624C">
        <w:t>or</w:t>
      </w:r>
      <w:r w:rsidRPr="0045624C">
        <w:rPr>
          <w:spacing w:val="28"/>
        </w:rPr>
        <w:t xml:space="preserve"> </w:t>
      </w:r>
      <w:r w:rsidRPr="0045624C">
        <w:t>a</w:t>
      </w:r>
      <w:r w:rsidRPr="0045624C">
        <w:rPr>
          <w:spacing w:val="-1"/>
        </w:rPr>
        <w:t>n</w:t>
      </w:r>
      <w:r w:rsidRPr="0045624C">
        <w:t>y</w:t>
      </w:r>
      <w:r w:rsidRPr="0045624C">
        <w:rPr>
          <w:spacing w:val="22"/>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 th</w:t>
      </w:r>
      <w:r w:rsidRPr="0045624C">
        <w:rPr>
          <w:spacing w:val="-1"/>
        </w:rPr>
        <w:t>e</w:t>
      </w:r>
      <w:r w:rsidRPr="0045624C">
        <w:t>n</w:t>
      </w:r>
      <w:r w:rsidRPr="0045624C">
        <w:rPr>
          <w:spacing w:val="13"/>
        </w:rPr>
        <w:t xml:space="preserve"> </w:t>
      </w:r>
      <w:r w:rsidRPr="0045624C">
        <w:t>the</w:t>
      </w:r>
      <w:r w:rsidRPr="0045624C">
        <w:rPr>
          <w:spacing w:val="13"/>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0"/>
        </w:rPr>
        <w:t xml:space="preserve"> </w:t>
      </w:r>
      <w:r w:rsidRPr="0045624C">
        <w:rPr>
          <w:spacing w:val="1"/>
        </w:rPr>
        <w:t>s</w:t>
      </w:r>
      <w:r w:rsidRPr="0045624C">
        <w:t>h</w:t>
      </w:r>
      <w:r w:rsidRPr="0045624C">
        <w:rPr>
          <w:spacing w:val="-1"/>
        </w:rPr>
        <w:t>al</w:t>
      </w:r>
      <w:r w:rsidRPr="0045624C">
        <w:t>l</w:t>
      </w:r>
      <w:r w:rsidRPr="0045624C">
        <w:rPr>
          <w:spacing w:val="12"/>
        </w:rPr>
        <w:t xml:space="preserve"> </w:t>
      </w:r>
      <w:r w:rsidRPr="0045624C">
        <w:t>n</w:t>
      </w:r>
      <w:r w:rsidRPr="0045624C">
        <w:rPr>
          <w:spacing w:val="-1"/>
        </w:rPr>
        <w:t>o</w:t>
      </w:r>
      <w:r w:rsidRPr="0045624C">
        <w:t>t</w:t>
      </w:r>
      <w:r w:rsidRPr="0045624C">
        <w:rPr>
          <w:spacing w:val="-1"/>
        </w:rPr>
        <w:t>i</w:t>
      </w:r>
      <w:r w:rsidRPr="0045624C">
        <w:rPr>
          <w:spacing w:val="2"/>
        </w:rPr>
        <w:t>f</w:t>
      </w:r>
      <w:r w:rsidRPr="0045624C">
        <w:t>y</w:t>
      </w:r>
      <w:r w:rsidRPr="0045624C">
        <w:rPr>
          <w:spacing w:val="6"/>
        </w:rPr>
        <w:t xml:space="preserve"> </w:t>
      </w:r>
      <w:r w:rsidRPr="0045624C">
        <w:t>the</w:t>
      </w:r>
      <w:r w:rsidRPr="0045624C">
        <w:rPr>
          <w:spacing w:val="14"/>
        </w:rPr>
        <w:t xml:space="preserve"> </w:t>
      </w:r>
      <w:r w:rsidRPr="0045624C">
        <w:t>Cu</w:t>
      </w:r>
      <w:r w:rsidRPr="0045624C">
        <w:rPr>
          <w:spacing w:val="1"/>
        </w:rPr>
        <w:t>s</w:t>
      </w:r>
      <w:r w:rsidRPr="0045624C">
        <w:t>to</w:t>
      </w:r>
      <w:r w:rsidRPr="0045624C">
        <w:rPr>
          <w:spacing w:val="4"/>
        </w:rPr>
        <w:t>m</w:t>
      </w:r>
      <w:r w:rsidRPr="0045624C">
        <w:t>er</w:t>
      </w:r>
      <w:r w:rsidRPr="0045624C">
        <w:rPr>
          <w:spacing w:val="9"/>
        </w:rPr>
        <w:t xml:space="preserve"> </w:t>
      </w:r>
      <w:r w:rsidRPr="0045624C">
        <w:rPr>
          <w:spacing w:val="-1"/>
        </w:rPr>
        <w:t>i</w:t>
      </w:r>
      <w:r w:rsidRPr="0045624C">
        <w:rPr>
          <w:spacing w:val="4"/>
        </w:rPr>
        <w:t>mm</w:t>
      </w:r>
      <w:r w:rsidRPr="0045624C">
        <w:t>e</w:t>
      </w:r>
      <w:r w:rsidRPr="0045624C">
        <w:rPr>
          <w:spacing w:val="-1"/>
        </w:rPr>
        <w:t>di</w:t>
      </w:r>
      <w:r w:rsidRPr="0045624C">
        <w:t>at</w:t>
      </w:r>
      <w:r w:rsidRPr="0045624C">
        <w:rPr>
          <w:spacing w:val="-1"/>
        </w:rPr>
        <w:t>el</w:t>
      </w:r>
      <w:r w:rsidRPr="0045624C">
        <w:t>y a</w:t>
      </w:r>
      <w:r w:rsidRPr="0045624C">
        <w:rPr>
          <w:spacing w:val="-1"/>
        </w:rPr>
        <w:t>n</w:t>
      </w:r>
      <w:r w:rsidRPr="0045624C">
        <w:t>d</w:t>
      </w:r>
      <w:r w:rsidRPr="0045624C">
        <w:rPr>
          <w:spacing w:val="10"/>
        </w:rPr>
        <w:t xml:space="preserve"> </w:t>
      </w:r>
      <w:r w:rsidRPr="0045624C">
        <w:rPr>
          <w:spacing w:val="-1"/>
        </w:rPr>
        <w:t>i</w:t>
      </w:r>
      <w:r w:rsidRPr="0045624C">
        <w:t>n</w:t>
      </w:r>
      <w:r w:rsidRPr="0045624C">
        <w:rPr>
          <w:spacing w:val="2"/>
        </w:rPr>
        <w:t>f</w:t>
      </w:r>
      <w:r w:rsidRPr="0045624C">
        <w:t>orm</w:t>
      </w:r>
      <w:r w:rsidRPr="0045624C">
        <w:rPr>
          <w:spacing w:val="13"/>
        </w:rPr>
        <w:t xml:space="preserve"> </w:t>
      </w:r>
      <w:r w:rsidRPr="0045624C">
        <w:t>the</w:t>
      </w:r>
      <w:r w:rsidRPr="0045624C">
        <w:rPr>
          <w:spacing w:val="13"/>
        </w:rPr>
        <w:t xml:space="preserve"> </w:t>
      </w:r>
      <w:r w:rsidRPr="0045624C">
        <w:t>Cu</w:t>
      </w:r>
      <w:r w:rsidRPr="0045624C">
        <w:rPr>
          <w:spacing w:val="1"/>
        </w:rPr>
        <w:t>s</w:t>
      </w:r>
      <w:r w:rsidRPr="0045624C">
        <w:t>to</w:t>
      </w:r>
      <w:r w:rsidRPr="0045624C">
        <w:rPr>
          <w:spacing w:val="4"/>
        </w:rPr>
        <w:t>m</w:t>
      </w:r>
      <w:r w:rsidRPr="0045624C">
        <w:t>er</w:t>
      </w:r>
      <w:r w:rsidRPr="0045624C">
        <w:rPr>
          <w:spacing w:val="7"/>
        </w:rPr>
        <w:t xml:space="preserve"> </w:t>
      </w:r>
      <w:r w:rsidRPr="0045624C">
        <w:t>of the</w:t>
      </w:r>
      <w:r w:rsidRPr="0045624C">
        <w:rPr>
          <w:spacing w:val="-4"/>
        </w:rPr>
        <w:t xml:space="preserve"> </w:t>
      </w:r>
      <w:r w:rsidRPr="0045624C">
        <w:t>re</w:t>
      </w:r>
      <w:r w:rsidRPr="0045624C">
        <w:rPr>
          <w:spacing w:val="4"/>
        </w:rPr>
        <w:t>m</w:t>
      </w:r>
      <w:r w:rsidRPr="0045624C">
        <w:t>e</w:t>
      </w:r>
      <w:r w:rsidRPr="0045624C">
        <w:rPr>
          <w:spacing w:val="-1"/>
        </w:rPr>
        <w:t>di</w:t>
      </w:r>
      <w:r w:rsidRPr="0045624C">
        <w:t>al</w:t>
      </w:r>
      <w:r w:rsidRPr="0045624C">
        <w:rPr>
          <w:spacing w:val="-10"/>
        </w:rPr>
        <w:t xml:space="preserve"> </w:t>
      </w:r>
      <w:r w:rsidRPr="0045624C">
        <w:t>act</w:t>
      </w:r>
      <w:r w:rsidRPr="0045624C">
        <w:rPr>
          <w:spacing w:val="-1"/>
        </w:rPr>
        <w:t>i</w:t>
      </w:r>
      <w:r w:rsidRPr="0045624C">
        <w:t>on</w:t>
      </w:r>
      <w:r w:rsidRPr="0045624C">
        <w:rPr>
          <w:spacing w:val="-6"/>
        </w:rPr>
        <w:t xml:space="preserve"> </w:t>
      </w:r>
      <w:r w:rsidRPr="0045624C">
        <w:t>t</w:t>
      </w:r>
      <w:r w:rsidRPr="0045624C">
        <w:rPr>
          <w:spacing w:val="-1"/>
        </w:rPr>
        <w:t>h</w:t>
      </w:r>
      <w:r w:rsidRPr="0045624C">
        <w:t>e</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t>proposes</w:t>
      </w:r>
      <w:r w:rsidRPr="0045624C">
        <w:rPr>
          <w:spacing w:val="-8"/>
        </w:rPr>
        <w:t xml:space="preserve"> </w:t>
      </w:r>
      <w:r w:rsidRPr="0045624C">
        <w:t>to</w:t>
      </w:r>
      <w:r w:rsidRPr="0045624C">
        <w:rPr>
          <w:spacing w:val="-3"/>
        </w:rPr>
        <w:t xml:space="preserve"> </w:t>
      </w:r>
      <w:r w:rsidRPr="0045624C">
        <w:t>t</w:t>
      </w:r>
      <w:r w:rsidRPr="0045624C">
        <w:rPr>
          <w:spacing w:val="-1"/>
        </w:rPr>
        <w:t>a</w:t>
      </w:r>
      <w:r w:rsidRPr="0045624C">
        <w:t>ke.</w:t>
      </w:r>
    </w:p>
    <w:p w14:paraId="51900A0E" w14:textId="77777777" w:rsidR="00C96728" w:rsidRPr="00D96D55" w:rsidRDefault="00C96728" w:rsidP="00AD3CEA">
      <w:pPr>
        <w:pStyle w:val="Heading2"/>
        <w:rPr>
          <w:b/>
        </w:rPr>
      </w:pPr>
      <w:r w:rsidRPr="00D96D55">
        <w:rPr>
          <w:b/>
          <w:spacing w:val="-1"/>
        </w:rPr>
        <w:t>A</w:t>
      </w:r>
      <w:r w:rsidRPr="00D96D55">
        <w:rPr>
          <w:b/>
        </w:rPr>
        <w:t>u</w:t>
      </w:r>
      <w:r w:rsidRPr="00D96D55">
        <w:rPr>
          <w:b/>
          <w:spacing w:val="-1"/>
        </w:rPr>
        <w:t>di</w:t>
      </w:r>
      <w:r w:rsidRPr="00D96D55">
        <w:rPr>
          <w:b/>
        </w:rPr>
        <w:t>ts</w:t>
      </w:r>
    </w:p>
    <w:p w14:paraId="1DDEAA48" w14:textId="77777777" w:rsidR="00C96728" w:rsidRPr="00792568" w:rsidRDefault="00C96728" w:rsidP="00AD3CEA">
      <w:pPr>
        <w:pStyle w:val="Heading3"/>
      </w:pPr>
      <w:r w:rsidRPr="009B6506">
        <w:t>Except where an audit is imposed on the Customer by a Regulatory Body the</w:t>
      </w:r>
      <w:r w:rsidRPr="000879A3">
        <w:rPr>
          <w:spacing w:val="8"/>
        </w:rPr>
        <w:t xml:space="preserve"> </w:t>
      </w:r>
      <w:r w:rsidRPr="000879A3">
        <w:t>Cu</w:t>
      </w:r>
      <w:r w:rsidRPr="000879A3">
        <w:rPr>
          <w:spacing w:val="1"/>
        </w:rPr>
        <w:t>s</w:t>
      </w:r>
      <w:r w:rsidRPr="000879A3">
        <w:t>to</w:t>
      </w:r>
      <w:r w:rsidRPr="000879A3">
        <w:rPr>
          <w:spacing w:val="4"/>
        </w:rPr>
        <w:t>m</w:t>
      </w:r>
      <w:r w:rsidRPr="000879A3">
        <w:t>er</w:t>
      </w:r>
      <w:r w:rsidRPr="000879A3">
        <w:rPr>
          <w:spacing w:val="5"/>
        </w:rPr>
        <w:t xml:space="preserve"> </w:t>
      </w:r>
      <w:r w:rsidRPr="006E10CE">
        <w:rPr>
          <w:spacing w:val="4"/>
        </w:rPr>
        <w:t>m</w:t>
      </w:r>
      <w:r w:rsidRPr="006E10CE">
        <w:t>a</w:t>
      </w:r>
      <w:r w:rsidRPr="006E10CE">
        <w:rPr>
          <w:spacing w:val="-6"/>
        </w:rPr>
        <w:t>y</w:t>
      </w:r>
      <w:r w:rsidRPr="006E10CE">
        <w:t>,</w:t>
      </w:r>
      <w:r w:rsidRPr="006E10CE">
        <w:rPr>
          <w:spacing w:val="8"/>
        </w:rPr>
        <w:t xml:space="preserve"> </w:t>
      </w:r>
      <w:r w:rsidRPr="00EA37ED">
        <w:t>n</w:t>
      </w:r>
      <w:r w:rsidRPr="00EA37ED">
        <w:rPr>
          <w:spacing w:val="-1"/>
        </w:rPr>
        <w:t>o</w:t>
      </w:r>
      <w:r w:rsidRPr="00EA37ED">
        <w:t>t</w:t>
      </w:r>
      <w:r w:rsidRPr="00EA37ED">
        <w:rPr>
          <w:spacing w:val="9"/>
        </w:rPr>
        <w:t xml:space="preserve"> </w:t>
      </w:r>
      <w:r w:rsidRPr="00EA37ED">
        <w:rPr>
          <w:spacing w:val="4"/>
        </w:rPr>
        <w:t>m</w:t>
      </w:r>
      <w:r w:rsidRPr="00EA37ED">
        <w:t>ore</w:t>
      </w:r>
      <w:r w:rsidRPr="00792568">
        <w:rPr>
          <w:spacing w:val="8"/>
        </w:rPr>
        <w:t xml:space="preserve"> </w:t>
      </w:r>
      <w:r w:rsidRPr="00792568">
        <w:t>th</w:t>
      </w:r>
      <w:r w:rsidRPr="00792568">
        <w:rPr>
          <w:spacing w:val="-1"/>
        </w:rPr>
        <w:t>a</w:t>
      </w:r>
      <w:r w:rsidRPr="00792568">
        <w:t>n</w:t>
      </w:r>
      <w:r w:rsidRPr="00792568">
        <w:rPr>
          <w:spacing w:val="8"/>
        </w:rPr>
        <w:t xml:space="preserve"> </w:t>
      </w:r>
      <w:r w:rsidRPr="00792568">
        <w:t>t</w:t>
      </w:r>
      <w:r w:rsidRPr="00792568">
        <w:rPr>
          <w:spacing w:val="-2"/>
        </w:rPr>
        <w:t>w</w:t>
      </w:r>
      <w:r w:rsidRPr="00792568">
        <w:rPr>
          <w:spacing w:val="-1"/>
        </w:rPr>
        <w:t>i</w:t>
      </w:r>
      <w:r w:rsidRPr="00792568">
        <w:rPr>
          <w:spacing w:val="1"/>
        </w:rPr>
        <w:t>c</w:t>
      </w:r>
      <w:r w:rsidRPr="00792568">
        <w:t>e</w:t>
      </w:r>
      <w:r w:rsidRPr="00792568">
        <w:rPr>
          <w:spacing w:val="5"/>
        </w:rPr>
        <w:t xml:space="preserve"> </w:t>
      </w:r>
      <w:r w:rsidRPr="00792568">
        <w:rPr>
          <w:spacing w:val="-1"/>
        </w:rPr>
        <w:t>i</w:t>
      </w:r>
      <w:r w:rsidRPr="00792568">
        <w:t>n</w:t>
      </w:r>
      <w:r w:rsidRPr="00792568">
        <w:rPr>
          <w:spacing w:val="8"/>
        </w:rPr>
        <w:t xml:space="preserve"> </w:t>
      </w:r>
      <w:r w:rsidRPr="00792568">
        <w:t>a</w:t>
      </w:r>
      <w:r w:rsidRPr="00792568">
        <w:rPr>
          <w:spacing w:val="-1"/>
        </w:rPr>
        <w:t>n</w:t>
      </w:r>
      <w:r w:rsidRPr="00792568">
        <w:t xml:space="preserve">y </w:t>
      </w:r>
      <w:r w:rsidRPr="00792568">
        <w:rPr>
          <w:spacing w:val="-6"/>
        </w:rPr>
        <w:t>y</w:t>
      </w:r>
      <w:r w:rsidRPr="00792568">
        <w:t>e</w:t>
      </w:r>
      <w:r w:rsidRPr="00792568">
        <w:rPr>
          <w:spacing w:val="-1"/>
        </w:rPr>
        <w:t>a</w:t>
      </w:r>
      <w:r w:rsidRPr="00792568">
        <w:t>r</w:t>
      </w:r>
      <w:r w:rsidRPr="00792568">
        <w:rPr>
          <w:spacing w:val="6"/>
        </w:rPr>
        <w:t xml:space="preserve"> </w:t>
      </w:r>
      <w:r w:rsidRPr="00792568">
        <w:t>a</w:t>
      </w:r>
      <w:r w:rsidRPr="00792568">
        <w:rPr>
          <w:spacing w:val="-1"/>
        </w:rPr>
        <w:t>n</w:t>
      </w:r>
      <w:r w:rsidRPr="00792568">
        <w:t>d</w:t>
      </w:r>
      <w:r w:rsidRPr="00792568">
        <w:rPr>
          <w:spacing w:val="6"/>
        </w:rPr>
        <w:t xml:space="preserve"> </w:t>
      </w:r>
      <w:r w:rsidRPr="00792568">
        <w:rPr>
          <w:spacing w:val="2"/>
        </w:rPr>
        <w:t>f</w:t>
      </w:r>
      <w:r w:rsidRPr="00792568">
        <w:t>or</w:t>
      </w:r>
      <w:r w:rsidRPr="00792568">
        <w:rPr>
          <w:spacing w:val="8"/>
        </w:rPr>
        <w:t xml:space="preserve"> </w:t>
      </w:r>
      <w:r w:rsidRPr="00792568">
        <w:t>a</w:t>
      </w:r>
      <w:r w:rsidRPr="00792568">
        <w:rPr>
          <w:spacing w:val="8"/>
        </w:rPr>
        <w:t xml:space="preserve"> </w:t>
      </w:r>
      <w:r w:rsidRPr="00792568">
        <w:t>p</w:t>
      </w:r>
      <w:r w:rsidRPr="00792568">
        <w:rPr>
          <w:spacing w:val="-1"/>
        </w:rPr>
        <w:t>e</w:t>
      </w:r>
      <w:r w:rsidRPr="00792568">
        <w:rPr>
          <w:spacing w:val="1"/>
        </w:rPr>
        <w:t>r</w:t>
      </w:r>
      <w:r w:rsidRPr="00792568">
        <w:rPr>
          <w:spacing w:val="-1"/>
        </w:rPr>
        <w:t>i</w:t>
      </w:r>
      <w:r w:rsidRPr="00792568">
        <w:t>od</w:t>
      </w:r>
      <w:r w:rsidRPr="00792568">
        <w:rPr>
          <w:spacing w:val="4"/>
        </w:rPr>
        <w:t xml:space="preserve"> </w:t>
      </w:r>
      <w:r w:rsidRPr="00792568">
        <w:t>of</w:t>
      </w:r>
      <w:r w:rsidRPr="00792568">
        <w:rPr>
          <w:spacing w:val="10"/>
        </w:rPr>
        <w:t xml:space="preserve"> </w:t>
      </w:r>
      <w:r w:rsidRPr="00792568">
        <w:t xml:space="preserve">12 </w:t>
      </w:r>
      <w:r w:rsidRPr="00792568">
        <w:rPr>
          <w:spacing w:val="4"/>
        </w:rPr>
        <w:t>m</w:t>
      </w:r>
      <w:r w:rsidRPr="00792568">
        <w:t>o</w:t>
      </w:r>
      <w:r w:rsidRPr="00792568">
        <w:rPr>
          <w:spacing w:val="-1"/>
        </w:rPr>
        <w:t>n</w:t>
      </w:r>
      <w:r w:rsidRPr="00792568">
        <w:t xml:space="preserve">ths </w:t>
      </w:r>
      <w:r w:rsidRPr="00792568">
        <w:rPr>
          <w:spacing w:val="2"/>
        </w:rPr>
        <w:t>f</w:t>
      </w:r>
      <w:r w:rsidRPr="00792568">
        <w:t>o</w:t>
      </w:r>
      <w:r w:rsidRPr="00792568">
        <w:rPr>
          <w:spacing w:val="-1"/>
        </w:rPr>
        <w:t>ll</w:t>
      </w:r>
      <w:r w:rsidRPr="00792568">
        <w:t>ow</w:t>
      </w:r>
      <w:r w:rsidRPr="00792568">
        <w:rPr>
          <w:spacing w:val="-1"/>
        </w:rPr>
        <w:t>i</w:t>
      </w:r>
      <w:r w:rsidRPr="00792568">
        <w:t>ng the e</w:t>
      </w:r>
      <w:r w:rsidRPr="00792568">
        <w:rPr>
          <w:spacing w:val="1"/>
        </w:rPr>
        <w:t>x</w:t>
      </w:r>
      <w:r w:rsidRPr="00792568">
        <w:t>p</w:t>
      </w:r>
      <w:r w:rsidRPr="00792568">
        <w:rPr>
          <w:spacing w:val="-1"/>
        </w:rPr>
        <w:t>i</w:t>
      </w:r>
      <w:r w:rsidRPr="00792568">
        <w:rPr>
          <w:spacing w:val="1"/>
        </w:rPr>
        <w:t>r</w:t>
      </w:r>
      <w:r w:rsidRPr="00792568">
        <w:t>y or ter</w:t>
      </w:r>
      <w:r w:rsidRPr="00792568">
        <w:rPr>
          <w:spacing w:val="5"/>
        </w:rPr>
        <w:t>m</w:t>
      </w:r>
      <w:r w:rsidRPr="00792568">
        <w:rPr>
          <w:spacing w:val="-1"/>
        </w:rPr>
        <w:t>i</w:t>
      </w:r>
      <w:r w:rsidRPr="00792568">
        <w:t>n</w:t>
      </w:r>
      <w:r w:rsidRPr="00792568">
        <w:rPr>
          <w:spacing w:val="-1"/>
        </w:rPr>
        <w:t>a</w:t>
      </w:r>
      <w:r w:rsidRPr="00792568">
        <w:t>t</w:t>
      </w:r>
      <w:r w:rsidRPr="00792568">
        <w:rPr>
          <w:spacing w:val="-1"/>
        </w:rPr>
        <w:t>i</w:t>
      </w:r>
      <w:r w:rsidRPr="00792568">
        <w:t>on of th</w:t>
      </w:r>
      <w:r w:rsidRPr="00792568">
        <w:rPr>
          <w:spacing w:val="-2"/>
        </w:rPr>
        <w:t>i</w:t>
      </w:r>
      <w:r w:rsidRPr="00792568">
        <w:t xml:space="preserve">s </w:t>
      </w:r>
      <w:r>
        <w:t>Contract</w:t>
      </w:r>
      <w:r w:rsidRPr="00792568">
        <w:t xml:space="preserve">, </w:t>
      </w:r>
      <w:r w:rsidRPr="00792568">
        <w:rPr>
          <w:spacing w:val="1"/>
        </w:rPr>
        <w:t>c</w:t>
      </w:r>
      <w:r w:rsidRPr="00792568">
        <w:t>o</w:t>
      </w:r>
      <w:r w:rsidRPr="00792568">
        <w:rPr>
          <w:spacing w:val="-1"/>
        </w:rPr>
        <w:t>n</w:t>
      </w:r>
      <w:r w:rsidRPr="00792568">
        <w:t>d</w:t>
      </w:r>
      <w:r w:rsidRPr="00792568">
        <w:rPr>
          <w:spacing w:val="-1"/>
        </w:rPr>
        <w:t>u</w:t>
      </w:r>
      <w:r w:rsidRPr="00792568">
        <w:rPr>
          <w:spacing w:val="1"/>
        </w:rPr>
        <w:t>c</w:t>
      </w:r>
      <w:r w:rsidRPr="00792568">
        <w:t>t</w:t>
      </w:r>
      <w:r w:rsidRPr="00792568">
        <w:rPr>
          <w:spacing w:val="-7"/>
        </w:rPr>
        <w:t xml:space="preserve"> </w:t>
      </w:r>
      <w:r w:rsidRPr="00792568">
        <w:rPr>
          <w:spacing w:val="-1"/>
        </w:rPr>
        <w:t>a</w:t>
      </w:r>
      <w:r w:rsidRPr="00792568">
        <w:t>n</w:t>
      </w:r>
      <w:r w:rsidRPr="00792568">
        <w:rPr>
          <w:spacing w:val="-2"/>
        </w:rPr>
        <w:t xml:space="preserve"> </w:t>
      </w:r>
      <w:r w:rsidRPr="00792568">
        <w:rPr>
          <w:spacing w:val="-1"/>
        </w:rPr>
        <w:t>a</w:t>
      </w:r>
      <w:r w:rsidRPr="00792568">
        <w:t>u</w:t>
      </w:r>
      <w:r w:rsidRPr="00792568">
        <w:rPr>
          <w:spacing w:val="-1"/>
        </w:rPr>
        <w:t>di</w:t>
      </w:r>
      <w:r w:rsidRPr="00792568">
        <w:t>t</w:t>
      </w:r>
      <w:r w:rsidRPr="00792568">
        <w:rPr>
          <w:spacing w:val="-4"/>
        </w:rPr>
        <w:t xml:space="preserve"> </w:t>
      </w:r>
      <w:r w:rsidRPr="00792568">
        <w:rPr>
          <w:spacing w:val="2"/>
        </w:rPr>
        <w:t>f</w:t>
      </w:r>
      <w:r w:rsidRPr="00792568">
        <w:t>or</w:t>
      </w:r>
      <w:r w:rsidRPr="00792568">
        <w:rPr>
          <w:spacing w:val="-2"/>
        </w:rPr>
        <w:t xml:space="preserve"> </w:t>
      </w:r>
      <w:r w:rsidRPr="00792568">
        <w:t>the</w:t>
      </w:r>
      <w:r w:rsidRPr="00792568">
        <w:rPr>
          <w:spacing w:val="-4"/>
        </w:rPr>
        <w:t xml:space="preserve"> </w:t>
      </w:r>
      <w:r w:rsidRPr="00792568">
        <w:rPr>
          <w:spacing w:val="2"/>
        </w:rPr>
        <w:t>f</w:t>
      </w:r>
      <w:r w:rsidRPr="00792568">
        <w:t>o</w:t>
      </w:r>
      <w:r w:rsidRPr="00792568">
        <w:rPr>
          <w:spacing w:val="-1"/>
        </w:rPr>
        <w:t>ll</w:t>
      </w:r>
      <w:r w:rsidRPr="00792568">
        <w:t>ow</w:t>
      </w:r>
      <w:r w:rsidRPr="00792568">
        <w:rPr>
          <w:spacing w:val="-1"/>
        </w:rPr>
        <w:t>i</w:t>
      </w:r>
      <w:r w:rsidRPr="00792568">
        <w:t>ng</w:t>
      </w:r>
      <w:r w:rsidRPr="00792568">
        <w:rPr>
          <w:spacing w:val="-9"/>
        </w:rPr>
        <w:t xml:space="preserve"> </w:t>
      </w:r>
      <w:r w:rsidRPr="00792568">
        <w:t>p</w:t>
      </w:r>
      <w:r w:rsidRPr="00792568">
        <w:rPr>
          <w:spacing w:val="-1"/>
        </w:rPr>
        <w:t>u</w:t>
      </w:r>
      <w:r w:rsidRPr="00792568">
        <w:rPr>
          <w:spacing w:val="1"/>
        </w:rPr>
        <w:t>r</w:t>
      </w:r>
      <w:r w:rsidRPr="00792568">
        <w:t>p</w:t>
      </w:r>
      <w:r w:rsidRPr="00792568">
        <w:rPr>
          <w:spacing w:val="-1"/>
        </w:rPr>
        <w:t>o</w:t>
      </w:r>
      <w:r w:rsidRPr="00792568">
        <w:rPr>
          <w:spacing w:val="1"/>
        </w:rPr>
        <w:t>s</w:t>
      </w:r>
      <w:r w:rsidRPr="00792568">
        <w:t>e</w:t>
      </w:r>
      <w:r w:rsidRPr="00792568">
        <w:rPr>
          <w:spacing w:val="1"/>
        </w:rPr>
        <w:t>s</w:t>
      </w:r>
      <w:r w:rsidRPr="00792568">
        <w:t>:</w:t>
      </w:r>
    </w:p>
    <w:p w14:paraId="023754EA" w14:textId="77777777" w:rsidR="00C96728" w:rsidRPr="00792568" w:rsidRDefault="00C96728" w:rsidP="00AD3CEA">
      <w:pPr>
        <w:pStyle w:val="Heading4"/>
      </w:pPr>
      <w:r w:rsidRPr="00792568">
        <w:t>to</w:t>
      </w:r>
      <w:r w:rsidRPr="00792568">
        <w:rPr>
          <w:spacing w:val="14"/>
        </w:rPr>
        <w:t xml:space="preserve"> </w:t>
      </w:r>
      <w:r w:rsidRPr="00792568">
        <w:rPr>
          <w:spacing w:val="1"/>
        </w:rPr>
        <w:t>r</w:t>
      </w:r>
      <w:r w:rsidRPr="00792568">
        <w:t>e</w:t>
      </w:r>
      <w:r w:rsidRPr="00792568">
        <w:rPr>
          <w:spacing w:val="-2"/>
        </w:rPr>
        <w:t>v</w:t>
      </w:r>
      <w:r w:rsidRPr="00792568">
        <w:rPr>
          <w:spacing w:val="-1"/>
        </w:rPr>
        <w:t>i</w:t>
      </w:r>
      <w:r w:rsidRPr="00792568">
        <w:t>ew</w:t>
      </w:r>
      <w:r w:rsidRPr="00792568">
        <w:rPr>
          <w:spacing w:val="8"/>
        </w:rPr>
        <w:t xml:space="preserve"> </w:t>
      </w:r>
      <w:r w:rsidRPr="00792568">
        <w:t>the</w:t>
      </w:r>
      <w:r w:rsidRPr="00792568">
        <w:rPr>
          <w:spacing w:val="12"/>
        </w:rPr>
        <w:t xml:space="preserve"> </w:t>
      </w:r>
      <w:r w:rsidRPr="00792568">
        <w:rPr>
          <w:spacing w:val="-1"/>
        </w:rPr>
        <w:t>i</w:t>
      </w:r>
      <w:r w:rsidRPr="00792568">
        <w:t>nt</w:t>
      </w:r>
      <w:r w:rsidRPr="00792568">
        <w:rPr>
          <w:spacing w:val="-1"/>
        </w:rPr>
        <w:t>e</w:t>
      </w:r>
      <w:r w:rsidRPr="00792568">
        <w:t>gri</w:t>
      </w:r>
      <w:r w:rsidRPr="00792568">
        <w:rPr>
          <w:spacing w:val="-1"/>
        </w:rPr>
        <w:t>t</w:t>
      </w:r>
      <w:r w:rsidRPr="00792568">
        <w:rPr>
          <w:spacing w:val="-6"/>
        </w:rPr>
        <w:t>y</w:t>
      </w:r>
      <w:r w:rsidRPr="00792568">
        <w:t>,</w:t>
      </w:r>
      <w:r w:rsidRPr="00792568">
        <w:rPr>
          <w:spacing w:val="8"/>
        </w:rPr>
        <w:t xml:space="preserve"> </w:t>
      </w:r>
      <w:proofErr w:type="gramStart"/>
      <w:r w:rsidRPr="00792568">
        <w:rPr>
          <w:spacing w:val="1"/>
        </w:rPr>
        <w:t>c</w:t>
      </w:r>
      <w:r w:rsidRPr="00792568">
        <w:t>o</w:t>
      </w:r>
      <w:r w:rsidRPr="00792568">
        <w:rPr>
          <w:spacing w:val="-1"/>
        </w:rPr>
        <w:t>n</w:t>
      </w:r>
      <w:r w:rsidRPr="00792568">
        <w:t>f</w:t>
      </w:r>
      <w:r w:rsidRPr="00792568">
        <w:rPr>
          <w:spacing w:val="-1"/>
        </w:rPr>
        <w:t>i</w:t>
      </w:r>
      <w:r w:rsidRPr="00792568">
        <w:t>d</w:t>
      </w:r>
      <w:r w:rsidRPr="00792568">
        <w:rPr>
          <w:spacing w:val="-1"/>
        </w:rPr>
        <w:t>e</w:t>
      </w:r>
      <w:r w:rsidRPr="00792568">
        <w:t>nt</w:t>
      </w:r>
      <w:r w:rsidRPr="00792568">
        <w:rPr>
          <w:spacing w:val="-2"/>
        </w:rPr>
        <w:t>i</w:t>
      </w:r>
      <w:r w:rsidRPr="00792568">
        <w:t>a</w:t>
      </w:r>
      <w:r w:rsidRPr="00792568">
        <w:rPr>
          <w:spacing w:val="-1"/>
        </w:rPr>
        <w:t>li</w:t>
      </w:r>
      <w:r w:rsidRPr="00792568">
        <w:t>ty</w:t>
      </w:r>
      <w:proofErr w:type="gramEnd"/>
      <w:r w:rsidRPr="00792568">
        <w:rPr>
          <w:spacing w:val="-4"/>
        </w:rPr>
        <w:t xml:space="preserve"> </w:t>
      </w:r>
      <w:r w:rsidRPr="00792568">
        <w:t>a</w:t>
      </w:r>
      <w:r w:rsidRPr="00792568">
        <w:rPr>
          <w:spacing w:val="-1"/>
        </w:rPr>
        <w:t>n</w:t>
      </w:r>
      <w:r w:rsidRPr="00792568">
        <w:t>d</w:t>
      </w:r>
      <w:r w:rsidRPr="00792568">
        <w:rPr>
          <w:spacing w:val="11"/>
        </w:rPr>
        <w:t xml:space="preserve"> </w:t>
      </w:r>
      <w:r w:rsidRPr="00792568">
        <w:rPr>
          <w:spacing w:val="1"/>
        </w:rPr>
        <w:t>s</w:t>
      </w:r>
      <w:r w:rsidRPr="00792568">
        <w:t>e</w:t>
      </w:r>
      <w:r w:rsidRPr="00792568">
        <w:rPr>
          <w:spacing w:val="1"/>
        </w:rPr>
        <w:t>c</w:t>
      </w:r>
      <w:r w:rsidRPr="00792568">
        <w:t>uri</w:t>
      </w:r>
      <w:r w:rsidRPr="00792568">
        <w:rPr>
          <w:spacing w:val="-1"/>
        </w:rPr>
        <w:t>t</w:t>
      </w:r>
      <w:r w:rsidRPr="00792568">
        <w:t>y</w:t>
      </w:r>
      <w:r w:rsidRPr="00792568">
        <w:rPr>
          <w:spacing w:val="1"/>
        </w:rPr>
        <w:t xml:space="preserve"> </w:t>
      </w:r>
      <w:r w:rsidRPr="00792568">
        <w:t>of</w:t>
      </w:r>
      <w:r w:rsidRPr="00792568">
        <w:rPr>
          <w:spacing w:val="13"/>
        </w:rPr>
        <w:t xml:space="preserve"> </w:t>
      </w:r>
      <w:r w:rsidRPr="00792568">
        <w:t>the</w:t>
      </w:r>
      <w:r w:rsidRPr="00792568">
        <w:rPr>
          <w:spacing w:val="14"/>
        </w:rPr>
        <w:t xml:space="preserve"> </w:t>
      </w:r>
      <w:r w:rsidRPr="00792568">
        <w:t>Cu</w:t>
      </w:r>
      <w:r w:rsidRPr="00792568">
        <w:rPr>
          <w:spacing w:val="1"/>
        </w:rPr>
        <w:t>s</w:t>
      </w:r>
      <w:r w:rsidRPr="00792568">
        <w:t>to</w:t>
      </w:r>
      <w:r w:rsidRPr="00792568">
        <w:rPr>
          <w:spacing w:val="4"/>
        </w:rPr>
        <w:t>m</w:t>
      </w:r>
      <w:r w:rsidRPr="00792568">
        <w:t>er Dat</w:t>
      </w:r>
      <w:r w:rsidRPr="00792568">
        <w:rPr>
          <w:spacing w:val="-1"/>
        </w:rPr>
        <w:t>a</w:t>
      </w:r>
      <w:r w:rsidRPr="00792568">
        <w:t>;</w:t>
      </w:r>
      <w:r w:rsidRPr="00792568">
        <w:rPr>
          <w:spacing w:val="-5"/>
        </w:rPr>
        <w:t xml:space="preserve"> </w:t>
      </w:r>
      <w:r w:rsidRPr="00792568">
        <w:rPr>
          <w:w w:val="99"/>
        </w:rPr>
        <w:t>and</w:t>
      </w:r>
    </w:p>
    <w:p w14:paraId="1FC156CC" w14:textId="77777777" w:rsidR="00C96728" w:rsidRPr="007C765A" w:rsidRDefault="00C96728" w:rsidP="00AD3CEA">
      <w:pPr>
        <w:pStyle w:val="Heading4"/>
      </w:pPr>
      <w:r w:rsidRPr="00792568">
        <w:t>to</w:t>
      </w:r>
      <w:r w:rsidRPr="00792568">
        <w:rPr>
          <w:spacing w:val="31"/>
        </w:rPr>
        <w:t xml:space="preserve"> </w:t>
      </w:r>
      <w:r w:rsidRPr="00792568">
        <w:rPr>
          <w:spacing w:val="1"/>
        </w:rPr>
        <w:t>r</w:t>
      </w:r>
      <w:r w:rsidRPr="00792568">
        <w:t>e</w:t>
      </w:r>
      <w:r w:rsidRPr="00792568">
        <w:rPr>
          <w:spacing w:val="-2"/>
        </w:rPr>
        <w:t>v</w:t>
      </w:r>
      <w:r w:rsidRPr="00792568">
        <w:rPr>
          <w:spacing w:val="-1"/>
        </w:rPr>
        <w:t>i</w:t>
      </w:r>
      <w:r w:rsidRPr="00792568">
        <w:t>ew</w:t>
      </w:r>
      <w:r w:rsidRPr="00792568">
        <w:rPr>
          <w:spacing w:val="25"/>
        </w:rPr>
        <w:t xml:space="preserve"> </w:t>
      </w:r>
      <w:r w:rsidRPr="00792568">
        <w:t>the</w:t>
      </w:r>
      <w:r w:rsidRPr="00792568">
        <w:rPr>
          <w:spacing w:val="30"/>
        </w:rPr>
        <w:t xml:space="preserve"> </w:t>
      </w:r>
      <w:r w:rsidRPr="00792568">
        <w:rPr>
          <w:spacing w:val="-1"/>
        </w:rPr>
        <w:t>S</w:t>
      </w:r>
      <w:r w:rsidRPr="00792568">
        <w:t>u</w:t>
      </w:r>
      <w:r w:rsidRPr="00792568">
        <w:rPr>
          <w:spacing w:val="-1"/>
        </w:rPr>
        <w:t>p</w:t>
      </w:r>
      <w:r w:rsidRPr="00792568">
        <w:t>p</w:t>
      </w:r>
      <w:r w:rsidRPr="00792568">
        <w:rPr>
          <w:spacing w:val="-1"/>
        </w:rPr>
        <w:t>li</w:t>
      </w:r>
      <w:r w:rsidRPr="00792568">
        <w:t>e</w:t>
      </w:r>
      <w:r w:rsidRPr="00792568">
        <w:rPr>
          <w:spacing w:val="1"/>
        </w:rPr>
        <w:t>r</w:t>
      </w:r>
      <w:r w:rsidRPr="00792568">
        <w:t>'s</w:t>
      </w:r>
      <w:r w:rsidRPr="00792568">
        <w:rPr>
          <w:spacing w:val="26"/>
        </w:rPr>
        <w:t xml:space="preserve"> </w:t>
      </w:r>
      <w:r w:rsidRPr="00792568">
        <w:rPr>
          <w:spacing w:val="1"/>
        </w:rPr>
        <w:t>c</w:t>
      </w:r>
      <w:r w:rsidRPr="00792568">
        <w:t>o</w:t>
      </w:r>
      <w:r w:rsidRPr="00792568">
        <w:rPr>
          <w:spacing w:val="4"/>
        </w:rPr>
        <w:t>m</w:t>
      </w:r>
      <w:r w:rsidRPr="00792568">
        <w:t>p</w:t>
      </w:r>
      <w:r w:rsidRPr="00792568">
        <w:rPr>
          <w:spacing w:val="-1"/>
        </w:rPr>
        <w:t>li</w:t>
      </w:r>
      <w:r w:rsidRPr="00792568">
        <w:t>a</w:t>
      </w:r>
      <w:r w:rsidRPr="00792568">
        <w:rPr>
          <w:spacing w:val="-1"/>
        </w:rPr>
        <w:t>n</w:t>
      </w:r>
      <w:r w:rsidRPr="00792568">
        <w:rPr>
          <w:spacing w:val="1"/>
        </w:rPr>
        <w:t>c</w:t>
      </w:r>
      <w:r w:rsidRPr="00792568">
        <w:t>e</w:t>
      </w:r>
      <w:r w:rsidRPr="00792568">
        <w:rPr>
          <w:spacing w:val="22"/>
        </w:rPr>
        <w:t xml:space="preserve"> </w:t>
      </w:r>
      <w:r w:rsidRPr="00792568">
        <w:rPr>
          <w:spacing w:val="-2"/>
        </w:rPr>
        <w:t>w</w:t>
      </w:r>
      <w:r w:rsidRPr="00792568">
        <w:rPr>
          <w:spacing w:val="-1"/>
        </w:rPr>
        <w:t>i</w:t>
      </w:r>
      <w:r w:rsidRPr="00792568">
        <w:t>th</w:t>
      </w:r>
      <w:r w:rsidRPr="00792568">
        <w:rPr>
          <w:spacing w:val="29"/>
        </w:rPr>
        <w:t xml:space="preserve"> </w:t>
      </w:r>
      <w:r w:rsidRPr="00792568">
        <w:t>the</w:t>
      </w:r>
      <w:r w:rsidRPr="00792568">
        <w:rPr>
          <w:spacing w:val="30"/>
        </w:rPr>
        <w:t xml:space="preserve"> </w:t>
      </w:r>
      <w:r w:rsidRPr="00792568">
        <w:t>Data</w:t>
      </w:r>
      <w:r w:rsidRPr="00792568">
        <w:rPr>
          <w:spacing w:val="28"/>
        </w:rPr>
        <w:t xml:space="preserve"> </w:t>
      </w:r>
      <w:r w:rsidRPr="00792568">
        <w:rPr>
          <w:spacing w:val="-1"/>
        </w:rPr>
        <w:t>P</w:t>
      </w:r>
      <w:r w:rsidRPr="00792568">
        <w:rPr>
          <w:spacing w:val="1"/>
        </w:rPr>
        <w:t>r</w:t>
      </w:r>
      <w:r w:rsidRPr="00792568">
        <w:t>ot</w:t>
      </w:r>
      <w:r w:rsidRPr="00792568">
        <w:rPr>
          <w:spacing w:val="-1"/>
        </w:rPr>
        <w:t>e</w:t>
      </w:r>
      <w:r w:rsidRPr="00792568">
        <w:rPr>
          <w:spacing w:val="1"/>
        </w:rPr>
        <w:t>c</w:t>
      </w:r>
      <w:r w:rsidRPr="00792568">
        <w:t>t</w:t>
      </w:r>
      <w:r w:rsidRPr="00792568">
        <w:rPr>
          <w:spacing w:val="-1"/>
        </w:rPr>
        <w:t>i</w:t>
      </w:r>
      <w:r w:rsidRPr="00792568">
        <w:t>on</w:t>
      </w:r>
      <w:r w:rsidRPr="00792568">
        <w:rPr>
          <w:spacing w:val="21"/>
        </w:rPr>
        <w:t xml:space="preserve"> </w:t>
      </w:r>
      <w:r w:rsidRPr="007C765A">
        <w:rPr>
          <w:spacing w:val="-1"/>
        </w:rPr>
        <w:t>Legislation</w:t>
      </w:r>
      <w:r w:rsidRPr="009B6506">
        <w:t>,</w:t>
      </w:r>
      <w:r w:rsidRPr="009B6506">
        <w:rPr>
          <w:spacing w:val="7"/>
        </w:rPr>
        <w:t xml:space="preserve"> </w:t>
      </w:r>
      <w:r w:rsidRPr="000879A3">
        <w:t>the</w:t>
      </w:r>
      <w:r w:rsidRPr="000879A3">
        <w:rPr>
          <w:spacing w:val="10"/>
        </w:rPr>
        <w:t xml:space="preserve"> </w:t>
      </w:r>
      <w:r w:rsidRPr="000879A3">
        <w:t>F</w:t>
      </w:r>
      <w:r w:rsidRPr="000879A3">
        <w:rPr>
          <w:spacing w:val="1"/>
        </w:rPr>
        <w:t>r</w:t>
      </w:r>
      <w:r w:rsidRPr="000879A3">
        <w:t>e</w:t>
      </w:r>
      <w:r w:rsidRPr="000879A3">
        <w:rPr>
          <w:spacing w:val="-1"/>
        </w:rPr>
        <w:t>e</w:t>
      </w:r>
      <w:r w:rsidRPr="000879A3">
        <w:t>d</w:t>
      </w:r>
      <w:r w:rsidRPr="006E10CE">
        <w:rPr>
          <w:spacing w:val="-1"/>
        </w:rPr>
        <w:t>o</w:t>
      </w:r>
      <w:r w:rsidRPr="006E10CE">
        <w:t>m</w:t>
      </w:r>
      <w:r w:rsidRPr="006E10CE">
        <w:rPr>
          <w:spacing w:val="9"/>
        </w:rPr>
        <w:t xml:space="preserve"> </w:t>
      </w:r>
      <w:r w:rsidRPr="006E10CE">
        <w:t>of</w:t>
      </w:r>
      <w:r w:rsidRPr="006E10CE">
        <w:rPr>
          <w:spacing w:val="13"/>
        </w:rPr>
        <w:t xml:space="preserve"> </w:t>
      </w:r>
      <w:r w:rsidRPr="00EA37ED">
        <w:t>In</w:t>
      </w:r>
      <w:r w:rsidRPr="00EA37ED">
        <w:rPr>
          <w:spacing w:val="1"/>
        </w:rPr>
        <w:t>f</w:t>
      </w:r>
      <w:r w:rsidRPr="00EA37ED">
        <w:t>or</w:t>
      </w:r>
      <w:r w:rsidRPr="00EA37ED">
        <w:rPr>
          <w:spacing w:val="5"/>
        </w:rPr>
        <w:t>m</w:t>
      </w:r>
      <w:r w:rsidRPr="00EA37ED">
        <w:t>at</w:t>
      </w:r>
      <w:r w:rsidRPr="00EA37ED">
        <w:rPr>
          <w:spacing w:val="-2"/>
        </w:rPr>
        <w:t>i</w:t>
      </w:r>
      <w:r w:rsidRPr="00792568">
        <w:t xml:space="preserve">on </w:t>
      </w:r>
      <w:r w:rsidRPr="00792568">
        <w:rPr>
          <w:spacing w:val="-1"/>
        </w:rPr>
        <w:t>A</w:t>
      </w:r>
      <w:r w:rsidRPr="00792568">
        <w:rPr>
          <w:spacing w:val="1"/>
        </w:rPr>
        <w:t>c</w:t>
      </w:r>
      <w:r w:rsidRPr="00792568">
        <w:t>t</w:t>
      </w:r>
      <w:r w:rsidRPr="00792568">
        <w:rPr>
          <w:spacing w:val="7"/>
        </w:rPr>
        <w:t xml:space="preserve"> </w:t>
      </w:r>
      <w:proofErr w:type="gramStart"/>
      <w:r w:rsidRPr="00792568">
        <w:t>2</w:t>
      </w:r>
      <w:r w:rsidRPr="00792568">
        <w:rPr>
          <w:spacing w:val="-1"/>
        </w:rPr>
        <w:t>0</w:t>
      </w:r>
      <w:r w:rsidRPr="00792568">
        <w:t>00</w:t>
      </w:r>
      <w:proofErr w:type="gramEnd"/>
      <w:r w:rsidRPr="00792568">
        <w:rPr>
          <w:spacing w:val="5"/>
        </w:rPr>
        <w:t xml:space="preserve"> </w:t>
      </w:r>
      <w:r w:rsidRPr="00792568">
        <w:t>a</w:t>
      </w:r>
      <w:r w:rsidRPr="00792568">
        <w:rPr>
          <w:spacing w:val="-1"/>
        </w:rPr>
        <w:t>n</w:t>
      </w:r>
      <w:r w:rsidRPr="00792568">
        <w:t>d</w:t>
      </w:r>
      <w:r w:rsidRPr="00792568">
        <w:rPr>
          <w:spacing w:val="6"/>
        </w:rPr>
        <w:t xml:space="preserve"> </w:t>
      </w:r>
      <w:r w:rsidRPr="00792568">
        <w:t>a</w:t>
      </w:r>
      <w:r w:rsidRPr="00792568">
        <w:rPr>
          <w:spacing w:val="-1"/>
        </w:rPr>
        <w:t>n</w:t>
      </w:r>
      <w:r w:rsidRPr="00792568">
        <w:t>y ot</w:t>
      </w:r>
      <w:r w:rsidRPr="00792568">
        <w:rPr>
          <w:spacing w:val="-1"/>
        </w:rPr>
        <w:t>h</w:t>
      </w:r>
      <w:r w:rsidRPr="00792568">
        <w:t>er</w:t>
      </w:r>
      <w:r w:rsidRPr="00792568">
        <w:rPr>
          <w:spacing w:val="5"/>
        </w:rPr>
        <w:t xml:space="preserve"> </w:t>
      </w:r>
      <w:r w:rsidRPr="00792568">
        <w:rPr>
          <w:spacing w:val="-1"/>
        </w:rPr>
        <w:t>l</w:t>
      </w:r>
      <w:r w:rsidRPr="00792568">
        <w:t>e</w:t>
      </w:r>
      <w:r w:rsidRPr="00792568">
        <w:rPr>
          <w:spacing w:val="-1"/>
        </w:rPr>
        <w:t>gi</w:t>
      </w:r>
      <w:r w:rsidRPr="00792568">
        <w:rPr>
          <w:spacing w:val="1"/>
        </w:rPr>
        <w:t>s</w:t>
      </w:r>
      <w:r w:rsidRPr="00792568">
        <w:rPr>
          <w:spacing w:val="-1"/>
        </w:rPr>
        <w:t>l</w:t>
      </w:r>
      <w:r w:rsidRPr="00792568">
        <w:t>at</w:t>
      </w:r>
      <w:r w:rsidRPr="00792568">
        <w:rPr>
          <w:spacing w:val="-2"/>
        </w:rPr>
        <w:t>i</w:t>
      </w:r>
      <w:r w:rsidRPr="00792568">
        <w:t>on</w:t>
      </w:r>
      <w:r w:rsidRPr="00792568">
        <w:rPr>
          <w:spacing w:val="-1"/>
        </w:rPr>
        <w:t xml:space="preserve"> </w:t>
      </w:r>
      <w:r w:rsidRPr="00792568">
        <w:t>a</w:t>
      </w:r>
      <w:r w:rsidRPr="00792568">
        <w:rPr>
          <w:spacing w:val="-1"/>
        </w:rPr>
        <w:t>p</w:t>
      </w:r>
      <w:r w:rsidRPr="00792568">
        <w:t>p</w:t>
      </w:r>
      <w:r w:rsidRPr="00792568">
        <w:rPr>
          <w:spacing w:val="-1"/>
        </w:rPr>
        <w:t>li</w:t>
      </w:r>
      <w:r w:rsidRPr="00792568">
        <w:rPr>
          <w:spacing w:val="1"/>
        </w:rPr>
        <w:t>c</w:t>
      </w:r>
      <w:r w:rsidRPr="00792568">
        <w:t>a</w:t>
      </w:r>
      <w:r w:rsidRPr="00792568">
        <w:rPr>
          <w:spacing w:val="-1"/>
        </w:rPr>
        <w:t>bl</w:t>
      </w:r>
      <w:r w:rsidRPr="00792568">
        <w:t>e to</w:t>
      </w:r>
      <w:r w:rsidRPr="00792568">
        <w:rPr>
          <w:spacing w:val="7"/>
        </w:rPr>
        <w:t xml:space="preserve"> </w:t>
      </w:r>
      <w:r w:rsidRPr="00792568">
        <w:t>the pro</w:t>
      </w:r>
      <w:r w:rsidRPr="00792568">
        <w:rPr>
          <w:spacing w:val="-1"/>
        </w:rPr>
        <w:t>vi</w:t>
      </w:r>
      <w:r w:rsidRPr="00792568">
        <w:rPr>
          <w:spacing w:val="1"/>
        </w:rPr>
        <w:t>s</w:t>
      </w:r>
      <w:r w:rsidRPr="00792568">
        <w:rPr>
          <w:spacing w:val="-1"/>
        </w:rPr>
        <w:t>i</w:t>
      </w:r>
      <w:r w:rsidRPr="00792568">
        <w:t>on</w:t>
      </w:r>
      <w:r w:rsidRPr="00792568">
        <w:rPr>
          <w:spacing w:val="-9"/>
        </w:rPr>
        <w:t xml:space="preserve"> </w:t>
      </w:r>
      <w:r w:rsidRPr="00792568">
        <w:t>of</w:t>
      </w:r>
      <w:r w:rsidRPr="00792568">
        <w:rPr>
          <w:spacing w:val="-1"/>
        </w:rPr>
        <w:t xml:space="preserve"> </w:t>
      </w:r>
      <w:r w:rsidRPr="00792568">
        <w:t>t</w:t>
      </w:r>
      <w:r w:rsidRPr="00792568">
        <w:rPr>
          <w:spacing w:val="-1"/>
        </w:rPr>
        <w:t>h</w:t>
      </w:r>
      <w:r w:rsidRPr="00792568">
        <w:t>e</w:t>
      </w:r>
      <w:r w:rsidRPr="00792568">
        <w:rPr>
          <w:spacing w:val="-3"/>
        </w:rPr>
        <w:t xml:space="preserv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7"/>
        </w:rPr>
        <w:t xml:space="preserve"> </w:t>
      </w:r>
      <w:r w:rsidRPr="00792568">
        <w:t>Und</w:t>
      </w:r>
      <w:r w:rsidRPr="00792568">
        <w:rPr>
          <w:spacing w:val="-1"/>
        </w:rPr>
        <w:t>e</w:t>
      </w:r>
      <w:r w:rsidRPr="00792568">
        <w:rPr>
          <w:spacing w:val="1"/>
        </w:rPr>
        <w:t>r</w:t>
      </w:r>
      <w:r w:rsidRPr="00792568">
        <w:t>ta</w:t>
      </w:r>
      <w:r w:rsidRPr="00792568">
        <w:rPr>
          <w:spacing w:val="3"/>
        </w:rPr>
        <w:t>k</w:t>
      </w:r>
      <w:r w:rsidRPr="00792568">
        <w:rPr>
          <w:spacing w:val="-1"/>
        </w:rPr>
        <w:t>i</w:t>
      </w:r>
      <w:r w:rsidRPr="00792568">
        <w:t>n</w:t>
      </w:r>
      <w:r w:rsidRPr="00792568">
        <w:rPr>
          <w:spacing w:val="-1"/>
        </w:rPr>
        <w:t>g</w:t>
      </w:r>
      <w:r w:rsidRPr="00792568">
        <w:rPr>
          <w:spacing w:val="1"/>
        </w:rPr>
        <w:t>s</w:t>
      </w:r>
      <w:r w:rsidRPr="00792568">
        <w:t>.</w:t>
      </w:r>
    </w:p>
    <w:p w14:paraId="572B9605" w14:textId="77777777" w:rsidR="00C96728" w:rsidRPr="00792568" w:rsidRDefault="00C96728" w:rsidP="00AD3CEA">
      <w:pPr>
        <w:pStyle w:val="Heading3"/>
      </w:pPr>
      <w:r w:rsidRPr="009B6506">
        <w:rPr>
          <w:spacing w:val="3"/>
        </w:rPr>
        <w:t>T</w:t>
      </w:r>
      <w:r w:rsidRPr="009B6506">
        <w:t>he</w:t>
      </w:r>
      <w:r w:rsidRPr="000879A3">
        <w:rPr>
          <w:spacing w:val="51"/>
        </w:rPr>
        <w:t xml:space="preserve"> </w:t>
      </w:r>
      <w:r w:rsidRPr="000879A3">
        <w:t>Cu</w:t>
      </w:r>
      <w:r w:rsidRPr="000879A3">
        <w:rPr>
          <w:spacing w:val="1"/>
        </w:rPr>
        <w:t>s</w:t>
      </w:r>
      <w:r w:rsidRPr="000879A3">
        <w:t>to</w:t>
      </w:r>
      <w:r w:rsidRPr="000879A3">
        <w:rPr>
          <w:spacing w:val="4"/>
        </w:rPr>
        <w:t>m</w:t>
      </w:r>
      <w:r w:rsidRPr="000879A3">
        <w:t>er</w:t>
      </w:r>
      <w:r w:rsidRPr="000879A3">
        <w:rPr>
          <w:spacing w:val="47"/>
        </w:rPr>
        <w:t xml:space="preserve"> </w:t>
      </w:r>
      <w:r w:rsidRPr="006E10CE">
        <w:rPr>
          <w:spacing w:val="1"/>
        </w:rPr>
        <w:t>s</w:t>
      </w:r>
      <w:r w:rsidRPr="006E10CE">
        <w:t>h</w:t>
      </w:r>
      <w:r w:rsidRPr="006E10CE">
        <w:rPr>
          <w:spacing w:val="-1"/>
        </w:rPr>
        <w:t>al</w:t>
      </w:r>
      <w:r w:rsidRPr="006E10CE">
        <w:t>l</w:t>
      </w:r>
      <w:r w:rsidRPr="006E10CE">
        <w:rPr>
          <w:spacing w:val="49"/>
        </w:rPr>
        <w:t xml:space="preserve"> </w:t>
      </w:r>
      <w:r w:rsidRPr="00EA37ED">
        <w:t>u</w:t>
      </w:r>
      <w:r w:rsidRPr="00EA37ED">
        <w:rPr>
          <w:spacing w:val="1"/>
        </w:rPr>
        <w:t>s</w:t>
      </w:r>
      <w:r w:rsidRPr="00EA37ED">
        <w:t>e</w:t>
      </w:r>
      <w:r w:rsidRPr="00EA37ED">
        <w:rPr>
          <w:spacing w:val="48"/>
        </w:rPr>
        <w:t xml:space="preserve"> </w:t>
      </w:r>
      <w:r w:rsidRPr="00EA37ED">
        <w:rPr>
          <w:spacing w:val="-1"/>
        </w:rPr>
        <w:t>i</w:t>
      </w:r>
      <w:r w:rsidRPr="00EA37ED">
        <w:t>ts</w:t>
      </w:r>
      <w:r w:rsidRPr="00792568">
        <w:rPr>
          <w:spacing w:val="51"/>
        </w:rPr>
        <w:t xml:space="preserve"> </w:t>
      </w:r>
      <w:r w:rsidRPr="00792568">
        <w:rPr>
          <w:spacing w:val="1"/>
        </w:rPr>
        <w:t>r</w:t>
      </w:r>
      <w:r w:rsidRPr="00792568">
        <w:t>e</w:t>
      </w:r>
      <w:r w:rsidRPr="00792568">
        <w:rPr>
          <w:spacing w:val="-1"/>
        </w:rPr>
        <w:t>a</w:t>
      </w:r>
      <w:r w:rsidRPr="00792568">
        <w:rPr>
          <w:spacing w:val="1"/>
        </w:rPr>
        <w:t>s</w:t>
      </w:r>
      <w:r w:rsidRPr="00792568">
        <w:t>o</w:t>
      </w:r>
      <w:r w:rsidRPr="00792568">
        <w:rPr>
          <w:spacing w:val="-1"/>
        </w:rPr>
        <w:t>n</w:t>
      </w:r>
      <w:r w:rsidRPr="00792568">
        <w:t>a</w:t>
      </w:r>
      <w:r w:rsidRPr="00792568">
        <w:rPr>
          <w:spacing w:val="-1"/>
        </w:rPr>
        <w:t>bl</w:t>
      </w:r>
      <w:r w:rsidRPr="00792568">
        <w:t>e</w:t>
      </w:r>
      <w:r w:rsidRPr="00792568">
        <w:rPr>
          <w:spacing w:val="42"/>
        </w:rPr>
        <w:t xml:space="preserve"> </w:t>
      </w:r>
      <w:proofErr w:type="spellStart"/>
      <w:r w:rsidRPr="00792568">
        <w:t>e</w:t>
      </w:r>
      <w:r w:rsidRPr="00792568">
        <w:rPr>
          <w:spacing w:val="-1"/>
        </w:rPr>
        <w:t>n</w:t>
      </w:r>
      <w:r w:rsidRPr="00792568">
        <w:t>d</w:t>
      </w:r>
      <w:r w:rsidRPr="00792568">
        <w:rPr>
          <w:spacing w:val="-1"/>
        </w:rPr>
        <w:t>e</w:t>
      </w:r>
      <w:r w:rsidRPr="00792568">
        <w:t>a</w:t>
      </w:r>
      <w:r w:rsidRPr="00792568">
        <w:rPr>
          <w:spacing w:val="-2"/>
        </w:rPr>
        <w:t>v</w:t>
      </w:r>
      <w:r w:rsidRPr="00792568">
        <w:t>o</w:t>
      </w:r>
      <w:r w:rsidRPr="00792568">
        <w:rPr>
          <w:spacing w:val="-1"/>
        </w:rPr>
        <w:t>u</w:t>
      </w:r>
      <w:r w:rsidRPr="00792568">
        <w:rPr>
          <w:spacing w:val="1"/>
        </w:rPr>
        <w:t>r</w:t>
      </w:r>
      <w:r w:rsidRPr="00792568">
        <w:t>s</w:t>
      </w:r>
      <w:proofErr w:type="spellEnd"/>
      <w:r w:rsidRPr="00792568">
        <w:rPr>
          <w:spacing w:val="43"/>
        </w:rPr>
        <w:t xml:space="preserve"> </w:t>
      </w:r>
      <w:r w:rsidRPr="00792568">
        <w:t>to</w:t>
      </w:r>
      <w:r w:rsidRPr="00792568">
        <w:rPr>
          <w:spacing w:val="50"/>
        </w:rPr>
        <w:t xml:space="preserve"> </w:t>
      </w:r>
      <w:r w:rsidRPr="00792568">
        <w:t>e</w:t>
      </w:r>
      <w:r w:rsidRPr="00792568">
        <w:rPr>
          <w:spacing w:val="-1"/>
        </w:rPr>
        <w:t>n</w:t>
      </w:r>
      <w:r w:rsidRPr="00792568">
        <w:rPr>
          <w:spacing w:val="1"/>
        </w:rPr>
        <w:t>s</w:t>
      </w:r>
      <w:r w:rsidRPr="00792568">
        <w:t>ure</w:t>
      </w:r>
      <w:r w:rsidRPr="00792568">
        <w:rPr>
          <w:spacing w:val="46"/>
        </w:rPr>
        <w:t xml:space="preserve"> </w:t>
      </w:r>
      <w:r w:rsidRPr="00792568">
        <w:t>th</w:t>
      </w:r>
      <w:r w:rsidRPr="00792568">
        <w:rPr>
          <w:spacing w:val="-1"/>
        </w:rPr>
        <w:t>a</w:t>
      </w:r>
      <w:r w:rsidRPr="00792568">
        <w:t>t</w:t>
      </w:r>
      <w:r w:rsidRPr="00792568">
        <w:rPr>
          <w:spacing w:val="48"/>
        </w:rPr>
        <w:t xml:space="preserve"> </w:t>
      </w:r>
      <w:r w:rsidRPr="00792568">
        <w:t xml:space="preserve">the </w:t>
      </w:r>
      <w:r w:rsidRPr="00792568">
        <w:rPr>
          <w:spacing w:val="1"/>
        </w:rPr>
        <w:t>c</w:t>
      </w:r>
      <w:r w:rsidRPr="00792568">
        <w:t>o</w:t>
      </w:r>
      <w:r w:rsidRPr="00792568">
        <w:rPr>
          <w:spacing w:val="-1"/>
        </w:rPr>
        <w:t>n</w:t>
      </w:r>
      <w:r w:rsidRPr="00792568">
        <w:t>d</w:t>
      </w:r>
      <w:r w:rsidRPr="00792568">
        <w:rPr>
          <w:spacing w:val="-1"/>
        </w:rPr>
        <w:t>u</w:t>
      </w:r>
      <w:r w:rsidRPr="00792568">
        <w:rPr>
          <w:spacing w:val="1"/>
        </w:rPr>
        <w:t>c</w:t>
      </w:r>
      <w:r w:rsidRPr="00792568">
        <w:t>t</w:t>
      </w:r>
      <w:r w:rsidRPr="00792568">
        <w:rPr>
          <w:spacing w:val="7"/>
        </w:rPr>
        <w:t xml:space="preserve"> </w:t>
      </w:r>
      <w:r w:rsidRPr="00792568">
        <w:t>of</w:t>
      </w:r>
      <w:r w:rsidRPr="00792568">
        <w:rPr>
          <w:spacing w:val="13"/>
        </w:rPr>
        <w:t xml:space="preserve"> </w:t>
      </w:r>
      <w:r w:rsidRPr="00792568">
        <w:t>e</w:t>
      </w:r>
      <w:r w:rsidRPr="00792568">
        <w:rPr>
          <w:spacing w:val="-1"/>
        </w:rPr>
        <w:t>a</w:t>
      </w:r>
      <w:r w:rsidRPr="00792568">
        <w:rPr>
          <w:spacing w:val="1"/>
        </w:rPr>
        <w:t>c</w:t>
      </w:r>
      <w:r w:rsidRPr="00792568">
        <w:t>h</w:t>
      </w:r>
      <w:r w:rsidRPr="00792568">
        <w:rPr>
          <w:spacing w:val="10"/>
        </w:rPr>
        <w:t xml:space="preserve"> </w:t>
      </w:r>
      <w:r w:rsidRPr="00792568">
        <w:t>a</w:t>
      </w:r>
      <w:r w:rsidRPr="00792568">
        <w:rPr>
          <w:spacing w:val="-1"/>
        </w:rPr>
        <w:t>u</w:t>
      </w:r>
      <w:r w:rsidRPr="00792568">
        <w:t>d</w:t>
      </w:r>
      <w:r w:rsidRPr="00792568">
        <w:rPr>
          <w:spacing w:val="-1"/>
        </w:rPr>
        <w:t>i</w:t>
      </w:r>
      <w:r w:rsidRPr="00792568">
        <w:t>t</w:t>
      </w:r>
      <w:r w:rsidRPr="00792568">
        <w:rPr>
          <w:spacing w:val="10"/>
        </w:rPr>
        <w:t xml:space="preserve"> </w:t>
      </w:r>
      <w:r w:rsidRPr="00792568">
        <w:t>d</w:t>
      </w:r>
      <w:r w:rsidRPr="00792568">
        <w:rPr>
          <w:spacing w:val="-1"/>
        </w:rPr>
        <w:t>o</w:t>
      </w:r>
      <w:r w:rsidRPr="00792568">
        <w:t>es</w:t>
      </w:r>
      <w:r w:rsidRPr="00792568">
        <w:rPr>
          <w:spacing w:val="10"/>
        </w:rPr>
        <w:t xml:space="preserve"> </w:t>
      </w:r>
      <w:r w:rsidRPr="00792568">
        <w:t>n</w:t>
      </w:r>
      <w:r w:rsidRPr="00792568">
        <w:rPr>
          <w:spacing w:val="-1"/>
        </w:rPr>
        <w:t>o</w:t>
      </w:r>
      <w:r w:rsidRPr="00792568">
        <w:t>t</w:t>
      </w:r>
      <w:r w:rsidRPr="00792568">
        <w:rPr>
          <w:spacing w:val="11"/>
        </w:rPr>
        <w:t xml:space="preserve"> </w:t>
      </w:r>
      <w:r w:rsidRPr="00792568">
        <w:t>u</w:t>
      </w:r>
      <w:r w:rsidRPr="00792568">
        <w:rPr>
          <w:spacing w:val="-1"/>
        </w:rPr>
        <w:t>n</w:t>
      </w:r>
      <w:r w:rsidRPr="00792568">
        <w:rPr>
          <w:spacing w:val="1"/>
        </w:rPr>
        <w:t>r</w:t>
      </w:r>
      <w:r w:rsidRPr="00792568">
        <w:t>e</w:t>
      </w:r>
      <w:r w:rsidRPr="00792568">
        <w:rPr>
          <w:spacing w:val="-1"/>
        </w:rPr>
        <w:t>a</w:t>
      </w:r>
      <w:r w:rsidRPr="00792568">
        <w:rPr>
          <w:spacing w:val="1"/>
        </w:rPr>
        <w:t>s</w:t>
      </w:r>
      <w:r w:rsidRPr="00792568">
        <w:t>o</w:t>
      </w:r>
      <w:r w:rsidRPr="00792568">
        <w:rPr>
          <w:spacing w:val="-1"/>
        </w:rPr>
        <w:t>n</w:t>
      </w:r>
      <w:r w:rsidRPr="00792568">
        <w:t>a</w:t>
      </w:r>
      <w:r w:rsidRPr="00792568">
        <w:rPr>
          <w:spacing w:val="-1"/>
        </w:rPr>
        <w:t>bl</w:t>
      </w:r>
      <w:r w:rsidRPr="00792568">
        <w:t>y</w:t>
      </w:r>
      <w:r w:rsidRPr="00792568">
        <w:rPr>
          <w:spacing w:val="-4"/>
        </w:rPr>
        <w:t xml:space="preserve"> </w:t>
      </w:r>
      <w:r w:rsidRPr="00792568">
        <w:t>d</w:t>
      </w:r>
      <w:r w:rsidRPr="00792568">
        <w:rPr>
          <w:spacing w:val="-1"/>
        </w:rPr>
        <w:t>i</w:t>
      </w:r>
      <w:r w:rsidRPr="00792568">
        <w:rPr>
          <w:spacing w:val="1"/>
        </w:rPr>
        <w:t>sr</w:t>
      </w:r>
      <w:r w:rsidRPr="00792568">
        <w:t>u</w:t>
      </w:r>
      <w:r w:rsidRPr="00792568">
        <w:rPr>
          <w:spacing w:val="-1"/>
        </w:rPr>
        <w:t>p</w:t>
      </w:r>
      <w:r w:rsidRPr="00792568">
        <w:t>t</w:t>
      </w:r>
      <w:r w:rsidRPr="00792568">
        <w:rPr>
          <w:spacing w:val="8"/>
        </w:rPr>
        <w:t xml:space="preserve"> </w:t>
      </w:r>
      <w:r w:rsidRPr="00792568">
        <w:t>the</w:t>
      </w:r>
      <w:r w:rsidRPr="00792568">
        <w:rPr>
          <w:spacing w:val="15"/>
        </w:rPr>
        <w:t xml:space="preserv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8"/>
        </w:rPr>
        <w:t xml:space="preserve"> </w:t>
      </w:r>
      <w:r w:rsidRPr="00792568">
        <w:t>or</w:t>
      </w:r>
      <w:r w:rsidRPr="00792568">
        <w:rPr>
          <w:spacing w:val="12"/>
        </w:rPr>
        <w:t xml:space="preserve"> </w:t>
      </w:r>
      <w:r w:rsidRPr="00792568">
        <w:t>d</w:t>
      </w:r>
      <w:r w:rsidRPr="00792568">
        <w:rPr>
          <w:spacing w:val="-1"/>
        </w:rPr>
        <w:t>el</w:t>
      </w:r>
      <w:r w:rsidRPr="00792568">
        <w:t>ay the</w:t>
      </w:r>
      <w:r w:rsidRPr="00792568">
        <w:rPr>
          <w:spacing w:val="-4"/>
        </w:rPr>
        <w:t xml:space="preserve"> </w:t>
      </w:r>
      <w:r w:rsidRPr="00792568">
        <w:t>pro</w:t>
      </w:r>
      <w:r w:rsidRPr="00792568">
        <w:rPr>
          <w:spacing w:val="-1"/>
        </w:rPr>
        <w:t>vi</w:t>
      </w:r>
      <w:r w:rsidRPr="00792568">
        <w:rPr>
          <w:spacing w:val="1"/>
        </w:rPr>
        <w:t>s</w:t>
      </w:r>
      <w:r w:rsidRPr="00792568">
        <w:rPr>
          <w:spacing w:val="-1"/>
        </w:rPr>
        <w:t>i</w:t>
      </w:r>
      <w:r w:rsidRPr="00792568">
        <w:t>on</w:t>
      </w:r>
      <w:r w:rsidRPr="00792568">
        <w:rPr>
          <w:spacing w:val="-9"/>
        </w:rPr>
        <w:t xml:space="preserve"> </w:t>
      </w:r>
      <w:r w:rsidRPr="00792568">
        <w:t>of</w:t>
      </w:r>
      <w:r w:rsidRPr="00792568">
        <w:rPr>
          <w:spacing w:val="-1"/>
        </w:rPr>
        <w:t xml:space="preserve"> </w:t>
      </w:r>
      <w:r w:rsidRPr="00792568">
        <w:t>t</w:t>
      </w:r>
      <w:r w:rsidRPr="00792568">
        <w:rPr>
          <w:spacing w:val="-1"/>
        </w:rPr>
        <w:t>h</w:t>
      </w:r>
      <w:r w:rsidRPr="00792568">
        <w:t xml:space="preserve">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7"/>
        </w:rPr>
        <w:t xml:space="preserve"> </w:t>
      </w:r>
      <w:r w:rsidRPr="00792568">
        <w:t>Und</w:t>
      </w:r>
      <w:r w:rsidRPr="00792568">
        <w:rPr>
          <w:spacing w:val="-1"/>
        </w:rPr>
        <w:t>e</w:t>
      </w:r>
      <w:r w:rsidRPr="00792568">
        <w:rPr>
          <w:spacing w:val="1"/>
        </w:rPr>
        <w:t>r</w:t>
      </w:r>
      <w:r w:rsidRPr="00792568">
        <w:t>ta</w:t>
      </w:r>
      <w:r w:rsidRPr="00792568">
        <w:rPr>
          <w:spacing w:val="3"/>
        </w:rPr>
        <w:t>k</w:t>
      </w:r>
      <w:r w:rsidRPr="00792568">
        <w:rPr>
          <w:spacing w:val="-1"/>
        </w:rPr>
        <w:t>i</w:t>
      </w:r>
      <w:r w:rsidRPr="00792568">
        <w:t>n</w:t>
      </w:r>
      <w:r w:rsidRPr="00792568">
        <w:rPr>
          <w:spacing w:val="-1"/>
        </w:rPr>
        <w:t>g</w:t>
      </w:r>
      <w:r w:rsidRPr="00792568">
        <w:rPr>
          <w:spacing w:val="1"/>
        </w:rPr>
        <w:t>s</w:t>
      </w:r>
      <w:r w:rsidRPr="00792568">
        <w:t>.</w:t>
      </w:r>
    </w:p>
    <w:p w14:paraId="3E271A5A" w14:textId="77777777" w:rsidR="00C96728" w:rsidRPr="00792568" w:rsidRDefault="00C96728" w:rsidP="00AD3CEA">
      <w:pPr>
        <w:pStyle w:val="Heading3"/>
      </w:pPr>
      <w:r w:rsidRPr="00792568">
        <w:rPr>
          <w:spacing w:val="-1"/>
        </w:rPr>
        <w:t>S</w:t>
      </w:r>
      <w:r w:rsidRPr="00792568">
        <w:t>u</w:t>
      </w:r>
      <w:r w:rsidRPr="00792568">
        <w:rPr>
          <w:spacing w:val="-1"/>
        </w:rPr>
        <w:t>b</w:t>
      </w:r>
      <w:r w:rsidRPr="00792568">
        <w:rPr>
          <w:spacing w:val="1"/>
        </w:rPr>
        <w:t>j</w:t>
      </w:r>
      <w:r w:rsidRPr="00792568">
        <w:t>e</w:t>
      </w:r>
      <w:r w:rsidRPr="00792568">
        <w:rPr>
          <w:spacing w:val="1"/>
        </w:rPr>
        <w:t>c</w:t>
      </w:r>
      <w:r w:rsidRPr="00792568">
        <w:t>t</w:t>
      </w:r>
      <w:r w:rsidRPr="00792568">
        <w:rPr>
          <w:spacing w:val="21"/>
        </w:rPr>
        <w:t xml:space="preserve"> </w:t>
      </w:r>
      <w:r w:rsidRPr="00792568">
        <w:t>to</w:t>
      </w:r>
      <w:r w:rsidRPr="00792568">
        <w:rPr>
          <w:spacing w:val="26"/>
        </w:rPr>
        <w:t xml:space="preserve"> </w:t>
      </w:r>
      <w:r w:rsidRPr="00792568">
        <w:t>the</w:t>
      </w:r>
      <w:r w:rsidRPr="00792568">
        <w:rPr>
          <w:spacing w:val="26"/>
        </w:rPr>
        <w:t xml:space="preserve"> </w:t>
      </w:r>
      <w:r w:rsidRPr="00792568">
        <w:t>Cu</w:t>
      </w:r>
      <w:r w:rsidRPr="00792568">
        <w:rPr>
          <w:spacing w:val="1"/>
        </w:rPr>
        <w:t>s</w:t>
      </w:r>
      <w:r w:rsidRPr="00792568">
        <w:t>to</w:t>
      </w:r>
      <w:r w:rsidRPr="00792568">
        <w:rPr>
          <w:spacing w:val="4"/>
        </w:rPr>
        <w:t>m</w:t>
      </w:r>
      <w:r w:rsidRPr="00792568">
        <w:t>e</w:t>
      </w:r>
      <w:r w:rsidRPr="00792568">
        <w:rPr>
          <w:spacing w:val="1"/>
        </w:rPr>
        <w:t>r</w:t>
      </w:r>
      <w:r w:rsidRPr="00792568">
        <w:t>'s</w:t>
      </w:r>
      <w:r w:rsidRPr="00792568">
        <w:rPr>
          <w:spacing w:val="17"/>
        </w:rPr>
        <w:t xml:space="preserve"> </w:t>
      </w:r>
      <w:r w:rsidRPr="00792568">
        <w:t>ob</w:t>
      </w:r>
      <w:r w:rsidRPr="00792568">
        <w:rPr>
          <w:spacing w:val="-1"/>
        </w:rPr>
        <w:t>li</w:t>
      </w:r>
      <w:r w:rsidRPr="00792568">
        <w:t>g</w:t>
      </w:r>
      <w:r w:rsidRPr="00792568">
        <w:rPr>
          <w:spacing w:val="-1"/>
        </w:rPr>
        <w:t>a</w:t>
      </w:r>
      <w:r w:rsidRPr="00792568">
        <w:t>t</w:t>
      </w:r>
      <w:r w:rsidRPr="00792568">
        <w:rPr>
          <w:spacing w:val="-1"/>
        </w:rPr>
        <w:t>i</w:t>
      </w:r>
      <w:r w:rsidRPr="00792568">
        <w:t>o</w:t>
      </w:r>
      <w:r w:rsidRPr="00792568">
        <w:rPr>
          <w:spacing w:val="-1"/>
        </w:rPr>
        <w:t>n</w:t>
      </w:r>
      <w:r w:rsidRPr="00792568">
        <w:t>s</w:t>
      </w:r>
      <w:r w:rsidRPr="00792568">
        <w:rPr>
          <w:spacing w:val="17"/>
        </w:rPr>
        <w:t xml:space="preserve"> </w:t>
      </w:r>
      <w:r w:rsidRPr="00792568">
        <w:t>of</w:t>
      </w:r>
      <w:r w:rsidRPr="00792568">
        <w:rPr>
          <w:spacing w:val="25"/>
        </w:rPr>
        <w:t xml:space="preserve"> </w:t>
      </w:r>
      <w:r w:rsidRPr="00792568">
        <w:rPr>
          <w:spacing w:val="1"/>
        </w:rPr>
        <w:t>c</w:t>
      </w:r>
      <w:r w:rsidRPr="00792568">
        <w:t>o</w:t>
      </w:r>
      <w:r w:rsidRPr="00792568">
        <w:rPr>
          <w:spacing w:val="-1"/>
        </w:rPr>
        <w:t>n</w:t>
      </w:r>
      <w:r w:rsidRPr="00792568">
        <w:rPr>
          <w:spacing w:val="2"/>
        </w:rPr>
        <w:t>f</w:t>
      </w:r>
      <w:r w:rsidRPr="00792568">
        <w:rPr>
          <w:spacing w:val="-1"/>
        </w:rPr>
        <w:t>i</w:t>
      </w:r>
      <w:r w:rsidRPr="00792568">
        <w:t>d</w:t>
      </w:r>
      <w:r w:rsidRPr="00792568">
        <w:rPr>
          <w:spacing w:val="-1"/>
        </w:rPr>
        <w:t>e</w:t>
      </w:r>
      <w:r w:rsidRPr="00792568">
        <w:t>nt</w:t>
      </w:r>
      <w:r w:rsidRPr="00792568">
        <w:rPr>
          <w:spacing w:val="-2"/>
        </w:rPr>
        <w:t>i</w:t>
      </w:r>
      <w:r w:rsidRPr="00792568">
        <w:t>a</w:t>
      </w:r>
      <w:r w:rsidRPr="00792568">
        <w:rPr>
          <w:spacing w:val="-1"/>
        </w:rPr>
        <w:t>li</w:t>
      </w:r>
      <w:r w:rsidRPr="00792568">
        <w:t>t</w:t>
      </w:r>
      <w:r w:rsidRPr="00792568">
        <w:rPr>
          <w:spacing w:val="-6"/>
        </w:rPr>
        <w:t>y</w:t>
      </w:r>
      <w:r w:rsidRPr="00792568">
        <w:t>,</w:t>
      </w:r>
      <w:r w:rsidRPr="00792568">
        <w:rPr>
          <w:spacing w:val="13"/>
        </w:rPr>
        <w:t xml:space="preserve"> </w:t>
      </w:r>
      <w:r w:rsidRPr="00792568">
        <w:t>the</w:t>
      </w:r>
      <w:r w:rsidRPr="00792568">
        <w:rPr>
          <w:spacing w:val="24"/>
        </w:rPr>
        <w:t xml:space="preserv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20"/>
        </w:rPr>
        <w:t xml:space="preserve"> </w:t>
      </w:r>
      <w:r w:rsidRPr="00792568">
        <w:rPr>
          <w:spacing w:val="1"/>
        </w:rPr>
        <w:t>s</w:t>
      </w:r>
      <w:r w:rsidRPr="00792568">
        <w:t>h</w:t>
      </w:r>
      <w:r w:rsidRPr="00792568">
        <w:rPr>
          <w:spacing w:val="-1"/>
        </w:rPr>
        <w:t>al</w:t>
      </w:r>
      <w:r w:rsidRPr="00792568">
        <w:t>l on</w:t>
      </w:r>
      <w:r w:rsidRPr="00792568">
        <w:rPr>
          <w:spacing w:val="37"/>
        </w:rPr>
        <w:t xml:space="preserve"> </w:t>
      </w:r>
      <w:r w:rsidRPr="00792568">
        <w:t>d</w:t>
      </w:r>
      <w:r w:rsidRPr="00792568">
        <w:rPr>
          <w:spacing w:val="-1"/>
        </w:rPr>
        <w:t>e</w:t>
      </w:r>
      <w:r w:rsidRPr="00792568">
        <w:rPr>
          <w:spacing w:val="4"/>
        </w:rPr>
        <w:t>m</w:t>
      </w:r>
      <w:r w:rsidRPr="00792568">
        <w:t>a</w:t>
      </w:r>
      <w:r w:rsidRPr="00792568">
        <w:rPr>
          <w:spacing w:val="-1"/>
        </w:rPr>
        <w:t>n</w:t>
      </w:r>
      <w:r w:rsidRPr="00792568">
        <w:t>d</w:t>
      </w:r>
      <w:r w:rsidRPr="00792568">
        <w:rPr>
          <w:spacing w:val="32"/>
        </w:rPr>
        <w:t xml:space="preserve"> </w:t>
      </w:r>
      <w:r w:rsidRPr="00792568">
        <w:t>pro</w:t>
      </w:r>
      <w:r w:rsidRPr="00792568">
        <w:rPr>
          <w:spacing w:val="-1"/>
        </w:rPr>
        <w:t>vi</w:t>
      </w:r>
      <w:r w:rsidRPr="00792568">
        <w:t>de</w:t>
      </w:r>
      <w:r w:rsidRPr="00792568">
        <w:rPr>
          <w:spacing w:val="33"/>
        </w:rPr>
        <w:t xml:space="preserve"> </w:t>
      </w:r>
      <w:r w:rsidRPr="00792568">
        <w:t>the</w:t>
      </w:r>
      <w:r w:rsidRPr="00792568">
        <w:rPr>
          <w:spacing w:val="38"/>
        </w:rPr>
        <w:t xml:space="preserve"> </w:t>
      </w:r>
      <w:r w:rsidRPr="00792568">
        <w:t>Cu</w:t>
      </w:r>
      <w:r w:rsidRPr="00792568">
        <w:rPr>
          <w:spacing w:val="1"/>
        </w:rPr>
        <w:t>s</w:t>
      </w:r>
      <w:r w:rsidRPr="00792568">
        <w:t>to</w:t>
      </w:r>
      <w:r w:rsidRPr="00792568">
        <w:rPr>
          <w:spacing w:val="4"/>
        </w:rPr>
        <w:t>m</w:t>
      </w:r>
      <w:r w:rsidRPr="00792568">
        <w:t>er</w:t>
      </w:r>
      <w:r w:rsidRPr="00792568">
        <w:rPr>
          <w:spacing w:val="33"/>
        </w:rPr>
        <w:t xml:space="preserve"> </w:t>
      </w:r>
      <w:r w:rsidRPr="00792568">
        <w:rPr>
          <w:spacing w:val="1"/>
        </w:rPr>
        <w:t>(</w:t>
      </w:r>
      <w:r w:rsidRPr="00792568">
        <w:t>a</w:t>
      </w:r>
      <w:r w:rsidRPr="00792568">
        <w:rPr>
          <w:spacing w:val="-1"/>
        </w:rPr>
        <w:t>n</w:t>
      </w:r>
      <w:r w:rsidRPr="00792568">
        <w:t>d/</w:t>
      </w:r>
      <w:r w:rsidRPr="00792568">
        <w:rPr>
          <w:spacing w:val="-1"/>
        </w:rPr>
        <w:t>o</w:t>
      </w:r>
      <w:r w:rsidRPr="00792568">
        <w:t>r</w:t>
      </w:r>
      <w:r w:rsidRPr="00792568">
        <w:rPr>
          <w:spacing w:val="34"/>
        </w:rPr>
        <w:t xml:space="preserve"> </w:t>
      </w:r>
      <w:r w:rsidRPr="00792568">
        <w:rPr>
          <w:spacing w:val="-1"/>
        </w:rPr>
        <w:t>i</w:t>
      </w:r>
      <w:r w:rsidRPr="00792568">
        <w:t>ts</w:t>
      </w:r>
      <w:r w:rsidRPr="00792568">
        <w:rPr>
          <w:spacing w:val="39"/>
        </w:rPr>
        <w:t xml:space="preserve"> </w:t>
      </w:r>
      <w:r w:rsidRPr="00792568">
        <w:t>a</w:t>
      </w:r>
      <w:r w:rsidRPr="00792568">
        <w:rPr>
          <w:spacing w:val="-1"/>
        </w:rPr>
        <w:t>g</w:t>
      </w:r>
      <w:r w:rsidRPr="00792568">
        <w:t>e</w:t>
      </w:r>
      <w:r w:rsidRPr="00792568">
        <w:rPr>
          <w:spacing w:val="-1"/>
        </w:rPr>
        <w:t>n</w:t>
      </w:r>
      <w:r w:rsidRPr="00792568">
        <w:t>ts</w:t>
      </w:r>
      <w:r w:rsidRPr="00792568">
        <w:rPr>
          <w:spacing w:val="35"/>
        </w:rPr>
        <w:t xml:space="preserve"> </w:t>
      </w:r>
      <w:r w:rsidRPr="00792568">
        <w:t>or</w:t>
      </w:r>
      <w:r w:rsidRPr="00792568">
        <w:rPr>
          <w:spacing w:val="39"/>
        </w:rPr>
        <w:t xml:space="preserve"> </w:t>
      </w:r>
      <w:r w:rsidRPr="00792568">
        <w:rPr>
          <w:spacing w:val="1"/>
        </w:rPr>
        <w:t>r</w:t>
      </w:r>
      <w:r w:rsidRPr="00792568">
        <w:t>e</w:t>
      </w:r>
      <w:r w:rsidRPr="00792568">
        <w:rPr>
          <w:spacing w:val="-1"/>
        </w:rPr>
        <w:t>p</w:t>
      </w:r>
      <w:r w:rsidRPr="00792568">
        <w:rPr>
          <w:spacing w:val="1"/>
        </w:rPr>
        <w:t>r</w:t>
      </w:r>
      <w:r w:rsidRPr="00792568">
        <w:t>e</w:t>
      </w:r>
      <w:r w:rsidRPr="00792568">
        <w:rPr>
          <w:spacing w:val="1"/>
        </w:rPr>
        <w:t>s</w:t>
      </w:r>
      <w:r w:rsidRPr="00792568">
        <w:t>e</w:t>
      </w:r>
      <w:r w:rsidRPr="00792568">
        <w:rPr>
          <w:spacing w:val="-1"/>
        </w:rPr>
        <w:t>n</w:t>
      </w:r>
      <w:r w:rsidRPr="00792568">
        <w:t>ta</w:t>
      </w:r>
      <w:r w:rsidRPr="00792568">
        <w:rPr>
          <w:spacing w:val="-1"/>
        </w:rPr>
        <w:t>tiv</w:t>
      </w:r>
      <w:r w:rsidRPr="00792568">
        <w:t>e</w:t>
      </w:r>
      <w:r w:rsidRPr="00792568">
        <w:rPr>
          <w:spacing w:val="1"/>
        </w:rPr>
        <w:t>s</w:t>
      </w:r>
      <w:r w:rsidRPr="00792568">
        <w:t xml:space="preserve">) </w:t>
      </w:r>
      <w:r w:rsidRPr="00792568">
        <w:rPr>
          <w:spacing w:val="-2"/>
        </w:rPr>
        <w:t>w</w:t>
      </w:r>
      <w:r w:rsidRPr="00792568">
        <w:rPr>
          <w:spacing w:val="-1"/>
        </w:rPr>
        <w:t>i</w:t>
      </w:r>
      <w:r w:rsidRPr="00792568">
        <w:t>th</w:t>
      </w:r>
      <w:r w:rsidRPr="00792568">
        <w:rPr>
          <w:spacing w:val="9"/>
        </w:rPr>
        <w:t xml:space="preserve"> </w:t>
      </w:r>
      <w:r w:rsidRPr="00792568">
        <w:t>a</w:t>
      </w:r>
      <w:r w:rsidRPr="00792568">
        <w:rPr>
          <w:spacing w:val="-1"/>
        </w:rPr>
        <w:t>l</w:t>
      </w:r>
      <w:r w:rsidRPr="00792568">
        <w:t>l</w:t>
      </w:r>
      <w:r w:rsidRPr="00792568">
        <w:rPr>
          <w:spacing w:val="9"/>
        </w:rPr>
        <w:t xml:space="preserve"> </w:t>
      </w:r>
      <w:r w:rsidRPr="00792568">
        <w:rPr>
          <w:spacing w:val="1"/>
        </w:rPr>
        <w:t>r</w:t>
      </w:r>
      <w:r w:rsidRPr="00792568">
        <w:t>e</w:t>
      </w:r>
      <w:r w:rsidRPr="00792568">
        <w:rPr>
          <w:spacing w:val="-1"/>
        </w:rPr>
        <w:t>a</w:t>
      </w:r>
      <w:r w:rsidRPr="00792568">
        <w:rPr>
          <w:spacing w:val="1"/>
        </w:rPr>
        <w:t>s</w:t>
      </w:r>
      <w:r w:rsidRPr="00792568">
        <w:t>o</w:t>
      </w:r>
      <w:r w:rsidRPr="00792568">
        <w:rPr>
          <w:spacing w:val="-1"/>
        </w:rPr>
        <w:t>n</w:t>
      </w:r>
      <w:r w:rsidRPr="00792568">
        <w:t>a</w:t>
      </w:r>
      <w:r w:rsidRPr="00792568">
        <w:rPr>
          <w:spacing w:val="-1"/>
        </w:rPr>
        <w:t>bl</w:t>
      </w:r>
      <w:r w:rsidRPr="00792568">
        <w:t>e</w:t>
      </w:r>
      <w:r w:rsidRPr="00792568">
        <w:rPr>
          <w:spacing w:val="2"/>
        </w:rPr>
        <w:t xml:space="preserve"> </w:t>
      </w:r>
      <w:r w:rsidRPr="00792568">
        <w:rPr>
          <w:spacing w:val="1"/>
        </w:rPr>
        <w:t>co-</w:t>
      </w:r>
      <w:r w:rsidRPr="00792568">
        <w:t>o</w:t>
      </w:r>
      <w:r w:rsidRPr="00792568">
        <w:rPr>
          <w:spacing w:val="-1"/>
        </w:rPr>
        <w:t>p</w:t>
      </w:r>
      <w:r w:rsidRPr="00792568">
        <w:t>erat</w:t>
      </w:r>
      <w:r w:rsidRPr="00792568">
        <w:rPr>
          <w:spacing w:val="-1"/>
        </w:rPr>
        <w:t>i</w:t>
      </w:r>
      <w:r w:rsidRPr="00792568">
        <w:t>on a</w:t>
      </w:r>
      <w:r w:rsidRPr="00792568">
        <w:rPr>
          <w:spacing w:val="-1"/>
        </w:rPr>
        <w:t>n</w:t>
      </w:r>
      <w:r w:rsidRPr="00792568">
        <w:t>d</w:t>
      </w:r>
      <w:r w:rsidRPr="00792568">
        <w:rPr>
          <w:spacing w:val="8"/>
        </w:rPr>
        <w:t xml:space="preserve"> </w:t>
      </w:r>
      <w:r w:rsidRPr="00792568">
        <w:t>a</w:t>
      </w:r>
      <w:r w:rsidRPr="00792568">
        <w:rPr>
          <w:spacing w:val="1"/>
        </w:rPr>
        <w:t>ss</w:t>
      </w:r>
      <w:r w:rsidRPr="00792568">
        <w:rPr>
          <w:spacing w:val="-1"/>
        </w:rPr>
        <w:t>i</w:t>
      </w:r>
      <w:r w:rsidRPr="00792568">
        <w:rPr>
          <w:spacing w:val="1"/>
        </w:rPr>
        <w:t>s</w:t>
      </w:r>
      <w:r w:rsidRPr="00792568">
        <w:t>ta</w:t>
      </w:r>
      <w:r w:rsidRPr="00792568">
        <w:rPr>
          <w:spacing w:val="-1"/>
        </w:rPr>
        <w:t>n</w:t>
      </w:r>
      <w:r w:rsidRPr="00792568">
        <w:rPr>
          <w:spacing w:val="1"/>
        </w:rPr>
        <w:t>c</w:t>
      </w:r>
      <w:r w:rsidRPr="00792568">
        <w:t>e</w:t>
      </w:r>
      <w:r w:rsidRPr="00792568">
        <w:rPr>
          <w:spacing w:val="2"/>
        </w:rPr>
        <w:t xml:space="preserve"> </w:t>
      </w:r>
      <w:r w:rsidRPr="00792568">
        <w:rPr>
          <w:spacing w:val="-1"/>
        </w:rPr>
        <w:t>i</w:t>
      </w:r>
      <w:r w:rsidRPr="00792568">
        <w:t>n</w:t>
      </w:r>
      <w:r w:rsidRPr="00792568">
        <w:rPr>
          <w:spacing w:val="10"/>
        </w:rPr>
        <w:t xml:space="preserve"> </w:t>
      </w:r>
      <w:r w:rsidRPr="00792568">
        <w:rPr>
          <w:spacing w:val="1"/>
        </w:rPr>
        <w:t>r</w:t>
      </w:r>
      <w:r w:rsidRPr="00792568">
        <w:t>e</w:t>
      </w:r>
      <w:r w:rsidRPr="00792568">
        <w:rPr>
          <w:spacing w:val="-1"/>
        </w:rPr>
        <w:t>l</w:t>
      </w:r>
      <w:r w:rsidRPr="00792568">
        <w:t>at</w:t>
      </w:r>
      <w:r w:rsidRPr="00792568">
        <w:rPr>
          <w:spacing w:val="-2"/>
        </w:rPr>
        <w:t>i</w:t>
      </w:r>
      <w:r w:rsidRPr="00792568">
        <w:t>on</w:t>
      </w:r>
      <w:r w:rsidRPr="00792568">
        <w:rPr>
          <w:spacing w:val="5"/>
        </w:rPr>
        <w:t xml:space="preserve"> </w:t>
      </w:r>
      <w:r w:rsidRPr="00792568">
        <w:t>to</w:t>
      </w:r>
      <w:r w:rsidRPr="00792568">
        <w:rPr>
          <w:spacing w:val="10"/>
        </w:rPr>
        <w:t xml:space="preserve"> </w:t>
      </w:r>
      <w:r w:rsidRPr="00792568">
        <w:t>e</w:t>
      </w:r>
      <w:r w:rsidRPr="00792568">
        <w:rPr>
          <w:spacing w:val="-1"/>
        </w:rPr>
        <w:t>a</w:t>
      </w:r>
      <w:r w:rsidRPr="00792568">
        <w:rPr>
          <w:spacing w:val="1"/>
        </w:rPr>
        <w:t>c</w:t>
      </w:r>
      <w:r w:rsidRPr="00792568">
        <w:t>h</w:t>
      </w:r>
      <w:r w:rsidRPr="00792568">
        <w:rPr>
          <w:spacing w:val="5"/>
        </w:rPr>
        <w:t xml:space="preserve"> </w:t>
      </w:r>
      <w:r w:rsidRPr="00792568">
        <w:t>a</w:t>
      </w:r>
      <w:r w:rsidRPr="00792568">
        <w:rPr>
          <w:spacing w:val="-1"/>
        </w:rPr>
        <w:t>u</w:t>
      </w:r>
      <w:r w:rsidRPr="00792568">
        <w:t>d</w:t>
      </w:r>
      <w:r w:rsidRPr="00792568">
        <w:rPr>
          <w:spacing w:val="-1"/>
        </w:rPr>
        <w:t>i</w:t>
      </w:r>
      <w:r w:rsidRPr="00792568">
        <w:t xml:space="preserve">t, </w:t>
      </w:r>
      <w:r w:rsidRPr="00792568">
        <w:rPr>
          <w:spacing w:val="-1"/>
        </w:rPr>
        <w:t>i</w:t>
      </w:r>
      <w:r w:rsidRPr="00792568">
        <w:t>n</w:t>
      </w:r>
      <w:r w:rsidRPr="00792568">
        <w:rPr>
          <w:spacing w:val="1"/>
        </w:rPr>
        <w:t>c</w:t>
      </w:r>
      <w:r w:rsidRPr="00792568">
        <w:rPr>
          <w:spacing w:val="-1"/>
        </w:rPr>
        <w:t>l</w:t>
      </w:r>
      <w:r w:rsidRPr="00792568">
        <w:t>u</w:t>
      </w:r>
      <w:r w:rsidRPr="00792568">
        <w:rPr>
          <w:spacing w:val="-1"/>
        </w:rPr>
        <w:t>di</w:t>
      </w:r>
      <w:r w:rsidRPr="00792568">
        <w:t>n</w:t>
      </w:r>
      <w:r w:rsidRPr="00792568">
        <w:rPr>
          <w:spacing w:val="-1"/>
        </w:rPr>
        <w:t>g</w:t>
      </w:r>
      <w:r w:rsidRPr="00792568">
        <w:t>:</w:t>
      </w:r>
    </w:p>
    <w:p w14:paraId="7D2AD50B" w14:textId="77777777" w:rsidR="00C96728" w:rsidRPr="00792568" w:rsidRDefault="00C96728" w:rsidP="00AD3CEA">
      <w:pPr>
        <w:pStyle w:val="Heading4"/>
      </w:pPr>
      <w:r w:rsidRPr="00792568">
        <w:t>a</w:t>
      </w:r>
      <w:r w:rsidRPr="00792568">
        <w:rPr>
          <w:spacing w:val="-1"/>
        </w:rPr>
        <w:t>l</w:t>
      </w:r>
      <w:r w:rsidRPr="00792568">
        <w:t>l</w:t>
      </w:r>
      <w:r w:rsidRPr="00792568">
        <w:rPr>
          <w:spacing w:val="52"/>
        </w:rPr>
        <w:t xml:space="preserve"> </w:t>
      </w:r>
      <w:r w:rsidRPr="00792568">
        <w:rPr>
          <w:spacing w:val="-1"/>
        </w:rPr>
        <w:t>i</w:t>
      </w:r>
      <w:r w:rsidRPr="00792568">
        <w:t>nfor</w:t>
      </w:r>
      <w:r w:rsidRPr="00792568">
        <w:rPr>
          <w:spacing w:val="5"/>
        </w:rPr>
        <w:t>m</w:t>
      </w:r>
      <w:r w:rsidRPr="00792568">
        <w:t>at</w:t>
      </w:r>
      <w:r w:rsidRPr="00792568">
        <w:rPr>
          <w:spacing w:val="-2"/>
        </w:rPr>
        <w:t>i</w:t>
      </w:r>
      <w:r w:rsidRPr="00792568">
        <w:t>on</w:t>
      </w:r>
      <w:r w:rsidRPr="00792568">
        <w:rPr>
          <w:spacing w:val="44"/>
        </w:rPr>
        <w:t xml:space="preserve"> </w:t>
      </w:r>
      <w:r w:rsidRPr="00792568">
        <w:rPr>
          <w:spacing w:val="1"/>
        </w:rPr>
        <w:t>r</w:t>
      </w:r>
      <w:r w:rsidRPr="00792568">
        <w:t>e</w:t>
      </w:r>
      <w:r w:rsidRPr="00792568">
        <w:rPr>
          <w:spacing w:val="-1"/>
        </w:rPr>
        <w:t>q</w:t>
      </w:r>
      <w:r w:rsidRPr="00792568">
        <w:t>u</w:t>
      </w:r>
      <w:r w:rsidRPr="00792568">
        <w:rPr>
          <w:spacing w:val="-1"/>
        </w:rPr>
        <w:t>e</w:t>
      </w:r>
      <w:r w:rsidRPr="00792568">
        <w:rPr>
          <w:spacing w:val="1"/>
        </w:rPr>
        <w:t>s</w:t>
      </w:r>
      <w:r w:rsidRPr="00792568">
        <w:t>ted</w:t>
      </w:r>
      <w:r w:rsidRPr="00792568">
        <w:rPr>
          <w:spacing w:val="45"/>
        </w:rPr>
        <w:t xml:space="preserve"> </w:t>
      </w:r>
      <w:r w:rsidRPr="00792568">
        <w:t>by</w:t>
      </w:r>
      <w:r w:rsidRPr="00792568">
        <w:rPr>
          <w:spacing w:val="46"/>
        </w:rPr>
        <w:t xml:space="preserve"> </w:t>
      </w:r>
      <w:r w:rsidRPr="00792568">
        <w:t>the</w:t>
      </w:r>
      <w:r w:rsidRPr="00792568">
        <w:rPr>
          <w:spacing w:val="54"/>
        </w:rPr>
        <w:t xml:space="preserve"> </w:t>
      </w:r>
      <w:r w:rsidRPr="00792568">
        <w:t>Cu</w:t>
      </w:r>
      <w:r w:rsidRPr="00792568">
        <w:rPr>
          <w:spacing w:val="1"/>
        </w:rPr>
        <w:t>s</w:t>
      </w:r>
      <w:r w:rsidRPr="00792568">
        <w:t>to</w:t>
      </w:r>
      <w:r w:rsidRPr="00792568">
        <w:rPr>
          <w:spacing w:val="4"/>
        </w:rPr>
        <w:t>m</w:t>
      </w:r>
      <w:r w:rsidRPr="00792568">
        <w:t>er</w:t>
      </w:r>
      <w:r w:rsidRPr="00792568">
        <w:rPr>
          <w:spacing w:val="47"/>
        </w:rPr>
        <w:t xml:space="preserve"> </w:t>
      </w:r>
      <w:r w:rsidRPr="00792568">
        <w:rPr>
          <w:spacing w:val="-2"/>
        </w:rPr>
        <w:t>w</w:t>
      </w:r>
      <w:r w:rsidRPr="00792568">
        <w:rPr>
          <w:spacing w:val="-1"/>
        </w:rPr>
        <w:t>i</w:t>
      </w:r>
      <w:r w:rsidRPr="00792568">
        <w:t>th</w:t>
      </w:r>
      <w:r w:rsidRPr="00792568">
        <w:rPr>
          <w:spacing w:val="-2"/>
        </w:rPr>
        <w:t>i</w:t>
      </w:r>
      <w:r w:rsidRPr="00792568">
        <w:t>n</w:t>
      </w:r>
      <w:r w:rsidRPr="00792568">
        <w:rPr>
          <w:spacing w:val="49"/>
        </w:rPr>
        <w:t xml:space="preserve"> </w:t>
      </w:r>
      <w:r w:rsidRPr="00792568">
        <w:t>the</w:t>
      </w:r>
      <w:r w:rsidRPr="00792568">
        <w:rPr>
          <w:spacing w:val="52"/>
        </w:rPr>
        <w:t xml:space="preserve"> </w:t>
      </w:r>
      <w:r w:rsidRPr="00792568">
        <w:t>p</w:t>
      </w:r>
      <w:r w:rsidRPr="00792568">
        <w:rPr>
          <w:spacing w:val="-1"/>
        </w:rPr>
        <w:t>e</w:t>
      </w:r>
      <w:r w:rsidRPr="00792568">
        <w:rPr>
          <w:spacing w:val="1"/>
        </w:rPr>
        <w:t>r</w:t>
      </w:r>
      <w:r w:rsidRPr="00792568">
        <w:rPr>
          <w:spacing w:val="4"/>
        </w:rPr>
        <w:t>m</w:t>
      </w:r>
      <w:r w:rsidRPr="00792568">
        <w:rPr>
          <w:spacing w:val="-1"/>
        </w:rPr>
        <w:t>i</w:t>
      </w:r>
      <w:r w:rsidRPr="00792568">
        <w:t>tt</w:t>
      </w:r>
      <w:r w:rsidRPr="00792568">
        <w:rPr>
          <w:spacing w:val="-1"/>
        </w:rPr>
        <w:t>e</w:t>
      </w:r>
      <w:r w:rsidRPr="00792568">
        <w:t xml:space="preserve">d </w:t>
      </w:r>
      <w:r w:rsidRPr="00792568">
        <w:rPr>
          <w:spacing w:val="1"/>
        </w:rPr>
        <w:t>sc</w:t>
      </w:r>
      <w:r w:rsidRPr="00792568">
        <w:t>o</w:t>
      </w:r>
      <w:r w:rsidRPr="00792568">
        <w:rPr>
          <w:spacing w:val="-1"/>
        </w:rPr>
        <w:t>p</w:t>
      </w:r>
      <w:r w:rsidRPr="00792568">
        <w:t>e</w:t>
      </w:r>
      <w:r w:rsidRPr="00792568">
        <w:rPr>
          <w:spacing w:val="-5"/>
        </w:rPr>
        <w:t xml:space="preserve"> </w:t>
      </w:r>
      <w:r w:rsidRPr="00792568">
        <w:rPr>
          <w:spacing w:val="-1"/>
        </w:rPr>
        <w:t>o</w:t>
      </w:r>
      <w:r w:rsidRPr="00792568">
        <w:t>f t</w:t>
      </w:r>
      <w:r w:rsidRPr="00792568">
        <w:rPr>
          <w:spacing w:val="-1"/>
        </w:rPr>
        <w:t>h</w:t>
      </w:r>
      <w:r w:rsidRPr="00792568">
        <w:t>e</w:t>
      </w:r>
      <w:r w:rsidRPr="00792568">
        <w:rPr>
          <w:spacing w:val="-3"/>
        </w:rPr>
        <w:t xml:space="preserve"> </w:t>
      </w:r>
      <w:proofErr w:type="gramStart"/>
      <w:r w:rsidRPr="00792568">
        <w:rPr>
          <w:spacing w:val="-1"/>
        </w:rPr>
        <w:t>a</w:t>
      </w:r>
      <w:r w:rsidRPr="00792568">
        <w:t>u</w:t>
      </w:r>
      <w:r w:rsidRPr="00792568">
        <w:rPr>
          <w:spacing w:val="-1"/>
        </w:rPr>
        <w:t>di</w:t>
      </w:r>
      <w:r w:rsidRPr="00792568">
        <w:t>t;</w:t>
      </w:r>
      <w:proofErr w:type="gramEnd"/>
    </w:p>
    <w:p w14:paraId="6F3C0BD7" w14:textId="77777777" w:rsidR="00C96728" w:rsidRPr="00792568" w:rsidRDefault="00C96728" w:rsidP="00AD3CEA">
      <w:pPr>
        <w:pStyle w:val="Heading4"/>
      </w:pPr>
      <w:r w:rsidRPr="00792568">
        <w:rPr>
          <w:spacing w:val="1"/>
        </w:rPr>
        <w:t>r</w:t>
      </w:r>
      <w:r w:rsidRPr="00792568">
        <w:t>e</w:t>
      </w:r>
      <w:r w:rsidRPr="00792568">
        <w:rPr>
          <w:spacing w:val="-1"/>
        </w:rPr>
        <w:t>a</w:t>
      </w:r>
      <w:r w:rsidRPr="00792568">
        <w:rPr>
          <w:spacing w:val="1"/>
        </w:rPr>
        <w:t>s</w:t>
      </w:r>
      <w:r w:rsidRPr="00792568">
        <w:t>o</w:t>
      </w:r>
      <w:r w:rsidRPr="00792568">
        <w:rPr>
          <w:spacing w:val="-1"/>
        </w:rPr>
        <w:t>n</w:t>
      </w:r>
      <w:r w:rsidRPr="00792568">
        <w:t>a</w:t>
      </w:r>
      <w:r w:rsidRPr="00792568">
        <w:rPr>
          <w:spacing w:val="-1"/>
        </w:rPr>
        <w:t>bl</w:t>
      </w:r>
      <w:r w:rsidRPr="00792568">
        <w:t>e</w:t>
      </w:r>
      <w:r w:rsidRPr="00792568">
        <w:rPr>
          <w:spacing w:val="-1"/>
        </w:rPr>
        <w:t xml:space="preserve"> </w:t>
      </w:r>
      <w:r w:rsidRPr="00792568">
        <w:t>a</w:t>
      </w:r>
      <w:r w:rsidRPr="00792568">
        <w:rPr>
          <w:spacing w:val="1"/>
        </w:rPr>
        <w:t>cc</w:t>
      </w:r>
      <w:r w:rsidRPr="00792568">
        <w:t>e</w:t>
      </w:r>
      <w:r w:rsidRPr="00792568">
        <w:rPr>
          <w:spacing w:val="1"/>
        </w:rPr>
        <w:t>s</w:t>
      </w:r>
      <w:r w:rsidRPr="00792568">
        <w:t>s</w:t>
      </w:r>
      <w:r w:rsidRPr="00792568">
        <w:rPr>
          <w:spacing w:val="4"/>
        </w:rPr>
        <w:t xml:space="preserve"> </w:t>
      </w:r>
      <w:r w:rsidRPr="00792568">
        <w:t>to</w:t>
      </w:r>
      <w:r w:rsidRPr="00792568">
        <w:rPr>
          <w:spacing w:val="7"/>
        </w:rPr>
        <w:t xml:space="preserve"> </w:t>
      </w:r>
      <w:r w:rsidRPr="00792568">
        <w:t>a</w:t>
      </w:r>
      <w:r w:rsidRPr="00792568">
        <w:rPr>
          <w:spacing w:val="-1"/>
        </w:rPr>
        <w:t>n</w:t>
      </w:r>
      <w:r w:rsidRPr="00792568">
        <w:t>y</w:t>
      </w:r>
      <w:r w:rsidRPr="00792568">
        <w:rPr>
          <w:spacing w:val="3"/>
        </w:rPr>
        <w:t xml:space="preserve"> </w:t>
      </w:r>
      <w:r w:rsidRPr="00792568">
        <w:t>L</w:t>
      </w:r>
      <w:r w:rsidRPr="00792568">
        <w:rPr>
          <w:spacing w:val="-1"/>
        </w:rPr>
        <w:t>o</w:t>
      </w:r>
      <w:r w:rsidRPr="00792568">
        <w:rPr>
          <w:spacing w:val="1"/>
        </w:rPr>
        <w:t>c</w:t>
      </w:r>
      <w:r w:rsidRPr="00792568">
        <w:t>at</w:t>
      </w:r>
      <w:r w:rsidRPr="00792568">
        <w:rPr>
          <w:spacing w:val="-2"/>
        </w:rPr>
        <w:t>i</w:t>
      </w:r>
      <w:r w:rsidRPr="00792568">
        <w:t>ons</w:t>
      </w:r>
      <w:r w:rsidRPr="00792568">
        <w:rPr>
          <w:spacing w:val="1"/>
        </w:rPr>
        <w:t xml:space="preserve"> c</w:t>
      </w:r>
      <w:r w:rsidRPr="00792568">
        <w:t>o</w:t>
      </w:r>
      <w:r w:rsidRPr="00792568">
        <w:rPr>
          <w:spacing w:val="-1"/>
        </w:rPr>
        <w:t>n</w:t>
      </w:r>
      <w:r w:rsidRPr="00792568">
        <w:t>tro</w:t>
      </w:r>
      <w:r w:rsidRPr="00792568">
        <w:rPr>
          <w:spacing w:val="-1"/>
        </w:rPr>
        <w:t>ll</w:t>
      </w:r>
      <w:r w:rsidRPr="00792568">
        <w:t>ed</w:t>
      </w:r>
      <w:r w:rsidRPr="00792568">
        <w:rPr>
          <w:spacing w:val="-1"/>
        </w:rPr>
        <w:t xml:space="preserve"> </w:t>
      </w:r>
      <w:r w:rsidRPr="00792568">
        <w:t>by</w:t>
      </w:r>
      <w:r w:rsidRPr="00792568">
        <w:rPr>
          <w:spacing w:val="-2"/>
        </w:rPr>
        <w:t xml:space="preserve"> </w:t>
      </w:r>
      <w:r w:rsidRPr="00792568">
        <w:t>the</w:t>
      </w:r>
      <w:r w:rsidRPr="00792568">
        <w:rPr>
          <w:spacing w:val="5"/>
        </w:rPr>
        <w:t xml:space="preserve"> </w:t>
      </w:r>
      <w:r w:rsidRPr="00792568">
        <w:rPr>
          <w:spacing w:val="-1"/>
        </w:rPr>
        <w:t>S</w:t>
      </w:r>
      <w:r w:rsidRPr="00792568">
        <w:t>u</w:t>
      </w:r>
      <w:r w:rsidRPr="00792568">
        <w:rPr>
          <w:spacing w:val="-1"/>
        </w:rPr>
        <w:t>p</w:t>
      </w:r>
      <w:r w:rsidRPr="00792568">
        <w:t>p</w:t>
      </w:r>
      <w:r w:rsidRPr="00792568">
        <w:rPr>
          <w:spacing w:val="-1"/>
        </w:rPr>
        <w:t>li</w:t>
      </w:r>
      <w:r w:rsidRPr="00792568">
        <w:t>er and to</w:t>
      </w:r>
      <w:r w:rsidRPr="00792568">
        <w:rPr>
          <w:spacing w:val="16"/>
        </w:rPr>
        <w:t xml:space="preserve"> </w:t>
      </w:r>
      <w:r w:rsidRPr="00792568">
        <w:t>a</w:t>
      </w:r>
      <w:r w:rsidRPr="00792568">
        <w:rPr>
          <w:spacing w:val="-1"/>
        </w:rPr>
        <w:t>n</w:t>
      </w:r>
      <w:r w:rsidRPr="00792568">
        <w:t>y</w:t>
      </w:r>
      <w:r w:rsidRPr="00792568">
        <w:rPr>
          <w:spacing w:val="9"/>
        </w:rPr>
        <w:t xml:space="preserve"> </w:t>
      </w:r>
      <w:r w:rsidRPr="00792568">
        <w:t>e</w:t>
      </w:r>
      <w:r w:rsidRPr="00792568">
        <w:rPr>
          <w:spacing w:val="-1"/>
        </w:rPr>
        <w:t>q</w:t>
      </w:r>
      <w:r w:rsidRPr="00792568">
        <w:t>u</w:t>
      </w:r>
      <w:r w:rsidRPr="00792568">
        <w:rPr>
          <w:spacing w:val="-1"/>
        </w:rPr>
        <w:t>i</w:t>
      </w:r>
      <w:r w:rsidRPr="00792568">
        <w:t>p</w:t>
      </w:r>
      <w:r w:rsidRPr="00792568">
        <w:rPr>
          <w:spacing w:val="4"/>
        </w:rPr>
        <w:t>m</w:t>
      </w:r>
      <w:r w:rsidRPr="00792568">
        <w:t>e</w:t>
      </w:r>
      <w:r w:rsidRPr="00792568">
        <w:rPr>
          <w:spacing w:val="-1"/>
        </w:rPr>
        <w:t>n</w:t>
      </w:r>
      <w:r w:rsidRPr="00792568">
        <w:t>t</w:t>
      </w:r>
      <w:r w:rsidRPr="00792568">
        <w:rPr>
          <w:spacing w:val="9"/>
        </w:rPr>
        <w:t xml:space="preserve"> </w:t>
      </w:r>
      <w:r w:rsidRPr="00792568">
        <w:t>u</w:t>
      </w:r>
      <w:r w:rsidRPr="00792568">
        <w:rPr>
          <w:spacing w:val="1"/>
        </w:rPr>
        <w:t>s</w:t>
      </w:r>
      <w:r w:rsidRPr="00792568">
        <w:t>ed</w:t>
      </w:r>
      <w:r w:rsidRPr="00792568">
        <w:rPr>
          <w:spacing w:val="10"/>
        </w:rPr>
        <w:t xml:space="preserve"> </w:t>
      </w:r>
      <w:r w:rsidRPr="00792568">
        <w:rPr>
          <w:spacing w:val="1"/>
        </w:rPr>
        <w:t>(</w:t>
      </w:r>
      <w:r w:rsidRPr="00792568">
        <w:rPr>
          <w:spacing w:val="-2"/>
        </w:rPr>
        <w:t>w</w:t>
      </w:r>
      <w:r w:rsidRPr="00792568">
        <w:t>h</w:t>
      </w:r>
      <w:r w:rsidRPr="00792568">
        <w:rPr>
          <w:spacing w:val="-1"/>
        </w:rPr>
        <w:t>e</w:t>
      </w:r>
      <w:r w:rsidRPr="00792568">
        <w:t>th</w:t>
      </w:r>
      <w:r w:rsidRPr="00792568">
        <w:rPr>
          <w:spacing w:val="-1"/>
        </w:rPr>
        <w:t>e</w:t>
      </w:r>
      <w:r w:rsidRPr="00792568">
        <w:t>r</w:t>
      </w:r>
      <w:r w:rsidRPr="00792568">
        <w:rPr>
          <w:spacing w:val="9"/>
        </w:rPr>
        <w:t xml:space="preserve"> </w:t>
      </w:r>
      <w:r w:rsidRPr="00792568">
        <w:t>e</w:t>
      </w:r>
      <w:r w:rsidRPr="00792568">
        <w:rPr>
          <w:spacing w:val="1"/>
        </w:rPr>
        <w:t>xc</w:t>
      </w:r>
      <w:r w:rsidRPr="00792568">
        <w:rPr>
          <w:spacing w:val="-1"/>
        </w:rPr>
        <w:t>l</w:t>
      </w:r>
      <w:r w:rsidRPr="00792568">
        <w:t>u</w:t>
      </w:r>
      <w:r w:rsidRPr="00792568">
        <w:rPr>
          <w:spacing w:val="1"/>
        </w:rPr>
        <w:t>s</w:t>
      </w:r>
      <w:r w:rsidRPr="00792568">
        <w:rPr>
          <w:spacing w:val="-1"/>
        </w:rPr>
        <w:t>iv</w:t>
      </w:r>
      <w:r w:rsidRPr="00792568">
        <w:t>e</w:t>
      </w:r>
      <w:r w:rsidRPr="00792568">
        <w:rPr>
          <w:spacing w:val="-1"/>
        </w:rPr>
        <w:t>l</w:t>
      </w:r>
      <w:r w:rsidRPr="00792568">
        <w:t>y or</w:t>
      </w:r>
      <w:r w:rsidRPr="00792568">
        <w:rPr>
          <w:spacing w:val="15"/>
        </w:rPr>
        <w:t xml:space="preserve"> </w:t>
      </w:r>
      <w:r w:rsidRPr="00792568">
        <w:t>n</w:t>
      </w:r>
      <w:r w:rsidRPr="00792568">
        <w:rPr>
          <w:spacing w:val="-1"/>
        </w:rPr>
        <w:t>o</w:t>
      </w:r>
      <w:r w:rsidRPr="00792568">
        <w:rPr>
          <w:spacing w:val="4"/>
        </w:rPr>
        <w:t>n</w:t>
      </w:r>
      <w:r w:rsidRPr="00792568">
        <w:rPr>
          <w:spacing w:val="1"/>
        </w:rPr>
        <w:t>-</w:t>
      </w:r>
      <w:r w:rsidRPr="00792568">
        <w:t>e</w:t>
      </w:r>
      <w:r w:rsidRPr="00792568">
        <w:rPr>
          <w:spacing w:val="1"/>
        </w:rPr>
        <w:t>xc</w:t>
      </w:r>
      <w:r w:rsidRPr="00792568">
        <w:rPr>
          <w:spacing w:val="-1"/>
        </w:rPr>
        <w:t>l</w:t>
      </w:r>
      <w:r w:rsidRPr="00792568">
        <w:t>u</w:t>
      </w:r>
      <w:r w:rsidRPr="00792568">
        <w:rPr>
          <w:spacing w:val="1"/>
        </w:rPr>
        <w:t>s</w:t>
      </w:r>
      <w:r w:rsidRPr="00792568">
        <w:rPr>
          <w:spacing w:val="-1"/>
        </w:rPr>
        <w:t>iv</w:t>
      </w:r>
      <w:r w:rsidRPr="00792568">
        <w:t>e</w:t>
      </w:r>
      <w:r w:rsidRPr="00792568">
        <w:rPr>
          <w:spacing w:val="-1"/>
        </w:rPr>
        <w:t>l</w:t>
      </w:r>
      <w:r w:rsidRPr="00792568">
        <w:rPr>
          <w:spacing w:val="-6"/>
        </w:rPr>
        <w:t>y</w:t>
      </w:r>
      <w:r w:rsidRPr="00792568">
        <w:t xml:space="preserve">) </w:t>
      </w:r>
      <w:r w:rsidRPr="00792568">
        <w:rPr>
          <w:spacing w:val="-1"/>
        </w:rPr>
        <w:t>i</w:t>
      </w:r>
      <w:r w:rsidRPr="00792568">
        <w:t>n the</w:t>
      </w:r>
      <w:r w:rsidRPr="00792568">
        <w:rPr>
          <w:spacing w:val="-4"/>
        </w:rPr>
        <w:t xml:space="preserve"> </w:t>
      </w:r>
      <w:r w:rsidRPr="00792568">
        <w:t>per</w:t>
      </w:r>
      <w:r w:rsidRPr="00792568">
        <w:rPr>
          <w:spacing w:val="3"/>
        </w:rPr>
        <w:t>f</w:t>
      </w:r>
      <w:r w:rsidRPr="00792568">
        <w:t>or</w:t>
      </w:r>
      <w:r w:rsidRPr="00792568">
        <w:rPr>
          <w:spacing w:val="5"/>
        </w:rPr>
        <w:t>m</w:t>
      </w:r>
      <w:r w:rsidRPr="00792568">
        <w:t>a</w:t>
      </w:r>
      <w:r w:rsidRPr="00792568">
        <w:rPr>
          <w:spacing w:val="-1"/>
        </w:rPr>
        <w:t>n</w:t>
      </w:r>
      <w:r w:rsidRPr="00792568">
        <w:rPr>
          <w:spacing w:val="1"/>
        </w:rPr>
        <w:t>c</w:t>
      </w:r>
      <w:r w:rsidRPr="00792568">
        <w:t>e</w:t>
      </w:r>
      <w:r w:rsidRPr="00792568">
        <w:rPr>
          <w:spacing w:val="-11"/>
        </w:rPr>
        <w:t xml:space="preserve"> </w:t>
      </w:r>
      <w:r w:rsidRPr="00792568">
        <w:rPr>
          <w:spacing w:val="-1"/>
        </w:rPr>
        <w:t>o</w:t>
      </w:r>
      <w:r w:rsidRPr="00792568">
        <w:t>f t</w:t>
      </w:r>
      <w:r w:rsidRPr="00792568">
        <w:rPr>
          <w:spacing w:val="-1"/>
        </w:rPr>
        <w:t>h</w:t>
      </w:r>
      <w:r w:rsidRPr="00792568">
        <w:t>e</w:t>
      </w:r>
      <w:r w:rsidRPr="00792568">
        <w:rPr>
          <w:spacing w:val="-3"/>
        </w:rPr>
        <w:t xml:space="preserv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7"/>
        </w:rPr>
        <w:t xml:space="preserve"> </w:t>
      </w:r>
      <w:proofErr w:type="gramStart"/>
      <w:r w:rsidRPr="00792568">
        <w:t>Und</w:t>
      </w:r>
      <w:r w:rsidRPr="00792568">
        <w:rPr>
          <w:spacing w:val="-1"/>
        </w:rPr>
        <w:t>e</w:t>
      </w:r>
      <w:r w:rsidRPr="00792568">
        <w:rPr>
          <w:spacing w:val="1"/>
        </w:rPr>
        <w:t>r</w:t>
      </w:r>
      <w:r w:rsidRPr="00792568">
        <w:t>ta</w:t>
      </w:r>
      <w:r w:rsidRPr="00792568">
        <w:rPr>
          <w:spacing w:val="3"/>
        </w:rPr>
        <w:t>k</w:t>
      </w:r>
      <w:r w:rsidRPr="00792568">
        <w:rPr>
          <w:spacing w:val="-1"/>
        </w:rPr>
        <w:t>i</w:t>
      </w:r>
      <w:r w:rsidRPr="00792568">
        <w:t>n</w:t>
      </w:r>
      <w:r w:rsidRPr="00792568">
        <w:rPr>
          <w:spacing w:val="-1"/>
        </w:rPr>
        <w:t>g</w:t>
      </w:r>
      <w:r w:rsidRPr="00792568">
        <w:rPr>
          <w:spacing w:val="1"/>
        </w:rPr>
        <w:t>s</w:t>
      </w:r>
      <w:r w:rsidRPr="00792568">
        <w:t>;</w:t>
      </w:r>
      <w:proofErr w:type="gramEnd"/>
    </w:p>
    <w:p w14:paraId="6D9F3941" w14:textId="77777777" w:rsidR="00C96728" w:rsidRPr="00792568" w:rsidRDefault="00C96728" w:rsidP="00AD3CEA">
      <w:pPr>
        <w:pStyle w:val="Heading4"/>
      </w:pPr>
      <w:r w:rsidRPr="00792568">
        <w:t>a</w:t>
      </w:r>
      <w:r w:rsidRPr="00792568">
        <w:rPr>
          <w:spacing w:val="1"/>
        </w:rPr>
        <w:t>cc</w:t>
      </w:r>
      <w:r w:rsidRPr="00792568">
        <w:t>e</w:t>
      </w:r>
      <w:r w:rsidRPr="00792568">
        <w:rPr>
          <w:spacing w:val="1"/>
        </w:rPr>
        <w:t>s</w:t>
      </w:r>
      <w:r w:rsidRPr="00792568">
        <w:t>s</w:t>
      </w:r>
      <w:r w:rsidRPr="00792568">
        <w:rPr>
          <w:spacing w:val="-5"/>
        </w:rPr>
        <w:t xml:space="preserve"> </w:t>
      </w:r>
      <w:r w:rsidRPr="00792568">
        <w:t>to</w:t>
      </w:r>
      <w:r w:rsidRPr="00792568">
        <w:rPr>
          <w:spacing w:val="-3"/>
        </w:rPr>
        <w:t xml:space="preserve"> </w:t>
      </w:r>
      <w:r w:rsidRPr="00792568">
        <w:t>t</w:t>
      </w:r>
      <w:r w:rsidRPr="00792568">
        <w:rPr>
          <w:spacing w:val="-1"/>
        </w:rPr>
        <w:t>h</w:t>
      </w:r>
      <w:r w:rsidRPr="00792568">
        <w:t>e</w:t>
      </w:r>
      <w:r w:rsidRPr="00792568">
        <w:rPr>
          <w:spacing w:val="-3"/>
        </w:rPr>
        <w:t xml:space="preserv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7"/>
        </w:rPr>
        <w:t xml:space="preserve"> </w:t>
      </w:r>
      <w:r w:rsidRPr="00792568">
        <w:rPr>
          <w:spacing w:val="-1"/>
        </w:rPr>
        <w:t>S</w:t>
      </w:r>
      <w:r w:rsidRPr="00792568">
        <w:rPr>
          <w:spacing w:val="-6"/>
        </w:rPr>
        <w:t>y</w:t>
      </w:r>
      <w:r w:rsidRPr="00792568">
        <w:rPr>
          <w:spacing w:val="1"/>
        </w:rPr>
        <w:t>s</w:t>
      </w:r>
      <w:r w:rsidRPr="00792568">
        <w:t>te</w:t>
      </w:r>
      <w:r w:rsidRPr="00792568">
        <w:rPr>
          <w:spacing w:val="4"/>
        </w:rPr>
        <w:t>m</w:t>
      </w:r>
      <w:r w:rsidRPr="00792568">
        <w:t>;</w:t>
      </w:r>
      <w:r w:rsidRPr="00792568">
        <w:rPr>
          <w:spacing w:val="-7"/>
        </w:rPr>
        <w:t xml:space="preserve"> </w:t>
      </w:r>
      <w:r w:rsidRPr="00792568">
        <w:rPr>
          <w:spacing w:val="-1"/>
        </w:rPr>
        <w:t>a</w:t>
      </w:r>
      <w:r w:rsidRPr="00792568">
        <w:t>nd</w:t>
      </w:r>
    </w:p>
    <w:p w14:paraId="10646016" w14:textId="77777777" w:rsidR="00C96728" w:rsidRPr="00792568" w:rsidRDefault="00C96728" w:rsidP="00AD3CEA">
      <w:pPr>
        <w:pStyle w:val="Heading4"/>
      </w:pPr>
      <w:r w:rsidRPr="00792568">
        <w:t>a</w:t>
      </w:r>
      <w:r w:rsidRPr="00792568">
        <w:rPr>
          <w:spacing w:val="1"/>
        </w:rPr>
        <w:t>cc</w:t>
      </w:r>
      <w:r w:rsidRPr="00792568">
        <w:t>e</w:t>
      </w:r>
      <w:r w:rsidRPr="00792568">
        <w:rPr>
          <w:spacing w:val="1"/>
        </w:rPr>
        <w:t>s</w:t>
      </w:r>
      <w:r w:rsidRPr="00792568">
        <w:t>s</w:t>
      </w:r>
      <w:r w:rsidRPr="00792568">
        <w:rPr>
          <w:spacing w:val="-5"/>
        </w:rPr>
        <w:t xml:space="preserve"> </w:t>
      </w:r>
      <w:r w:rsidRPr="00792568">
        <w:t>to</w:t>
      </w:r>
      <w:r w:rsidRPr="00792568">
        <w:rPr>
          <w:spacing w:val="-2"/>
        </w:rPr>
        <w:t xml:space="preserv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7"/>
        </w:rPr>
        <w:t xml:space="preserve"> </w:t>
      </w:r>
      <w:r w:rsidRPr="00792568">
        <w:rPr>
          <w:spacing w:val="-1"/>
        </w:rPr>
        <w:t>P</w:t>
      </w:r>
      <w:r w:rsidRPr="00792568">
        <w:t>erso</w:t>
      </w:r>
      <w:r w:rsidRPr="00792568">
        <w:rPr>
          <w:spacing w:val="-1"/>
        </w:rPr>
        <w:t>n</w:t>
      </w:r>
      <w:r w:rsidRPr="00792568">
        <w:t>n</w:t>
      </w:r>
      <w:r w:rsidRPr="00792568">
        <w:rPr>
          <w:spacing w:val="-1"/>
        </w:rPr>
        <w:t>el</w:t>
      </w:r>
      <w:r w:rsidRPr="00792568">
        <w:t>.</w:t>
      </w:r>
    </w:p>
    <w:p w14:paraId="75C6EE00" w14:textId="2730716E" w:rsidR="00C96728" w:rsidRPr="00792568" w:rsidRDefault="00C96728" w:rsidP="00AD3CEA">
      <w:pPr>
        <w:pStyle w:val="Heading3"/>
      </w:pPr>
      <w:r w:rsidRPr="00792568">
        <w:rPr>
          <w:spacing w:val="3"/>
        </w:rPr>
        <w:t>T</w:t>
      </w:r>
      <w:r w:rsidRPr="00792568">
        <w:t>he</w:t>
      </w:r>
      <w:r w:rsidRPr="00792568">
        <w:rPr>
          <w:spacing w:val="29"/>
        </w:rPr>
        <w:t xml:space="preserve"> </w:t>
      </w:r>
      <w:r w:rsidRPr="00792568">
        <w:t>Cu</w:t>
      </w:r>
      <w:r w:rsidRPr="00792568">
        <w:rPr>
          <w:spacing w:val="1"/>
        </w:rPr>
        <w:t>s</w:t>
      </w:r>
      <w:r w:rsidRPr="00792568">
        <w:t>to</w:t>
      </w:r>
      <w:r w:rsidRPr="00792568">
        <w:rPr>
          <w:spacing w:val="4"/>
        </w:rPr>
        <w:t>m</w:t>
      </w:r>
      <w:r w:rsidRPr="00792568">
        <w:t>er</w:t>
      </w:r>
      <w:r w:rsidRPr="00792568">
        <w:rPr>
          <w:spacing w:val="23"/>
        </w:rPr>
        <w:t xml:space="preserve"> </w:t>
      </w:r>
      <w:r w:rsidRPr="00792568">
        <w:rPr>
          <w:spacing w:val="1"/>
        </w:rPr>
        <w:t>s</w:t>
      </w:r>
      <w:r w:rsidRPr="00792568">
        <w:t>h</w:t>
      </w:r>
      <w:r w:rsidRPr="00792568">
        <w:rPr>
          <w:spacing w:val="-1"/>
        </w:rPr>
        <w:t>al</w:t>
      </w:r>
      <w:r w:rsidRPr="00792568">
        <w:t>l</w:t>
      </w:r>
      <w:r w:rsidRPr="00792568">
        <w:rPr>
          <w:spacing w:val="25"/>
        </w:rPr>
        <w:t xml:space="preserve"> </w:t>
      </w:r>
      <w:proofErr w:type="spellStart"/>
      <w:r w:rsidRPr="00792568">
        <w:t>e</w:t>
      </w:r>
      <w:r w:rsidRPr="00792568">
        <w:rPr>
          <w:spacing w:val="-1"/>
        </w:rPr>
        <w:t>n</w:t>
      </w:r>
      <w:r w:rsidRPr="00792568">
        <w:t>d</w:t>
      </w:r>
      <w:r w:rsidRPr="00792568">
        <w:rPr>
          <w:spacing w:val="-1"/>
        </w:rPr>
        <w:t>e</w:t>
      </w:r>
      <w:r w:rsidRPr="00792568">
        <w:t>a</w:t>
      </w:r>
      <w:r w:rsidRPr="00792568">
        <w:rPr>
          <w:spacing w:val="-2"/>
        </w:rPr>
        <w:t>v</w:t>
      </w:r>
      <w:r w:rsidRPr="00792568">
        <w:t>o</w:t>
      </w:r>
      <w:r w:rsidRPr="00792568">
        <w:rPr>
          <w:spacing w:val="-1"/>
        </w:rPr>
        <w:t>u</w:t>
      </w:r>
      <w:r w:rsidRPr="00792568">
        <w:t>r</w:t>
      </w:r>
      <w:proofErr w:type="spellEnd"/>
      <w:r w:rsidRPr="00792568">
        <w:rPr>
          <w:spacing w:val="22"/>
        </w:rPr>
        <w:t xml:space="preserve"> </w:t>
      </w:r>
      <w:r w:rsidRPr="00792568">
        <w:t>to</w:t>
      </w:r>
      <w:r w:rsidRPr="00792568">
        <w:rPr>
          <w:spacing w:val="28"/>
        </w:rPr>
        <w:t xml:space="preserve"> </w:t>
      </w:r>
      <w:r w:rsidRPr="00792568">
        <w:rPr>
          <w:spacing w:val="1"/>
        </w:rPr>
        <w:t>(</w:t>
      </w:r>
      <w:r w:rsidRPr="00792568">
        <w:t>b</w:t>
      </w:r>
      <w:r w:rsidRPr="00792568">
        <w:rPr>
          <w:spacing w:val="-1"/>
        </w:rPr>
        <w:t>u</w:t>
      </w:r>
      <w:r w:rsidRPr="00792568">
        <w:t>t</w:t>
      </w:r>
      <w:r w:rsidRPr="00792568">
        <w:rPr>
          <w:spacing w:val="27"/>
        </w:rPr>
        <w:t xml:space="preserve"> </w:t>
      </w:r>
      <w:r w:rsidRPr="00792568">
        <w:rPr>
          <w:spacing w:val="-1"/>
        </w:rPr>
        <w:t>i</w:t>
      </w:r>
      <w:r w:rsidRPr="00792568">
        <w:t>s</w:t>
      </w:r>
      <w:r w:rsidRPr="00792568">
        <w:rPr>
          <w:spacing w:val="30"/>
        </w:rPr>
        <w:t xml:space="preserve"> </w:t>
      </w:r>
      <w:r w:rsidRPr="00792568">
        <w:t>n</w:t>
      </w:r>
      <w:r w:rsidRPr="00792568">
        <w:rPr>
          <w:spacing w:val="-1"/>
        </w:rPr>
        <w:t>o</w:t>
      </w:r>
      <w:r w:rsidRPr="00792568">
        <w:t>t</w:t>
      </w:r>
      <w:r w:rsidRPr="00792568">
        <w:rPr>
          <w:spacing w:val="28"/>
        </w:rPr>
        <w:t xml:space="preserve"> </w:t>
      </w:r>
      <w:r w:rsidRPr="00792568">
        <w:t>o</w:t>
      </w:r>
      <w:r w:rsidRPr="00792568">
        <w:rPr>
          <w:spacing w:val="-1"/>
        </w:rPr>
        <w:t>bli</w:t>
      </w:r>
      <w:r w:rsidRPr="00792568">
        <w:t>g</w:t>
      </w:r>
      <w:r w:rsidRPr="00792568">
        <w:rPr>
          <w:spacing w:val="-1"/>
        </w:rPr>
        <w:t>e</w:t>
      </w:r>
      <w:r w:rsidRPr="00792568">
        <w:t>d</w:t>
      </w:r>
      <w:r w:rsidRPr="00792568">
        <w:rPr>
          <w:spacing w:val="24"/>
        </w:rPr>
        <w:t xml:space="preserve"> </w:t>
      </w:r>
      <w:r w:rsidRPr="00792568">
        <w:t>to)</w:t>
      </w:r>
      <w:r w:rsidRPr="00792568">
        <w:rPr>
          <w:spacing w:val="28"/>
        </w:rPr>
        <w:t xml:space="preserve"> </w:t>
      </w:r>
      <w:r w:rsidRPr="00792568">
        <w:t>pro</w:t>
      </w:r>
      <w:r w:rsidRPr="00792568">
        <w:rPr>
          <w:spacing w:val="-1"/>
        </w:rPr>
        <w:t>vi</w:t>
      </w:r>
      <w:r w:rsidRPr="00792568">
        <w:t>de</w:t>
      </w:r>
      <w:r w:rsidRPr="00792568">
        <w:rPr>
          <w:spacing w:val="23"/>
        </w:rPr>
        <w:t xml:space="preserve"> </w:t>
      </w:r>
      <w:r w:rsidRPr="00792568">
        <w:t>at</w:t>
      </w:r>
      <w:r w:rsidRPr="00792568">
        <w:rPr>
          <w:spacing w:val="28"/>
        </w:rPr>
        <w:t xml:space="preserve"> </w:t>
      </w:r>
      <w:r w:rsidRPr="00792568">
        <w:rPr>
          <w:spacing w:val="-1"/>
        </w:rPr>
        <w:t>l</w:t>
      </w:r>
      <w:r w:rsidRPr="00792568">
        <w:t>e</w:t>
      </w:r>
      <w:r w:rsidRPr="00792568">
        <w:rPr>
          <w:spacing w:val="-1"/>
        </w:rPr>
        <w:t>a</w:t>
      </w:r>
      <w:r w:rsidRPr="00792568">
        <w:rPr>
          <w:spacing w:val="1"/>
        </w:rPr>
        <w:t>s</w:t>
      </w:r>
      <w:r w:rsidRPr="00792568">
        <w:t xml:space="preserve">t </w:t>
      </w:r>
      <w:r w:rsidR="002A0106">
        <w:t>30</w:t>
      </w:r>
      <w:r w:rsidRPr="00792568">
        <w:t xml:space="preserve"> </w:t>
      </w:r>
      <w:r w:rsidRPr="00792568">
        <w:rPr>
          <w:spacing w:val="11"/>
        </w:rPr>
        <w:t>W</w:t>
      </w:r>
      <w:r w:rsidRPr="00792568">
        <w:t>or</w:t>
      </w:r>
      <w:r w:rsidRPr="00792568">
        <w:rPr>
          <w:spacing w:val="4"/>
        </w:rPr>
        <w:t>k</w:t>
      </w:r>
      <w:r w:rsidRPr="00792568">
        <w:rPr>
          <w:spacing w:val="-1"/>
        </w:rPr>
        <w:t>i</w:t>
      </w:r>
      <w:r w:rsidRPr="00792568">
        <w:t>ng</w:t>
      </w:r>
      <w:r w:rsidRPr="00792568">
        <w:rPr>
          <w:spacing w:val="-8"/>
        </w:rPr>
        <w:t xml:space="preserve"> </w:t>
      </w:r>
      <w:r w:rsidRPr="00792568">
        <w:t>Da</w:t>
      </w:r>
      <w:r w:rsidRPr="00792568">
        <w:rPr>
          <w:spacing w:val="-6"/>
        </w:rPr>
        <w:t>y</w:t>
      </w:r>
      <w:r w:rsidRPr="00792568">
        <w:t>s</w:t>
      </w:r>
      <w:r w:rsidRPr="00792568">
        <w:rPr>
          <w:spacing w:val="-4"/>
        </w:rPr>
        <w:t xml:space="preserve">’ </w:t>
      </w:r>
      <w:r w:rsidRPr="00792568">
        <w:t>n</w:t>
      </w:r>
      <w:r w:rsidRPr="00792568">
        <w:rPr>
          <w:spacing w:val="-1"/>
        </w:rPr>
        <w:t>o</w:t>
      </w:r>
      <w:r w:rsidRPr="00792568">
        <w:t>t</w:t>
      </w:r>
      <w:r w:rsidRPr="00792568">
        <w:rPr>
          <w:spacing w:val="-1"/>
        </w:rPr>
        <w:t>i</w:t>
      </w:r>
      <w:r w:rsidRPr="00792568">
        <w:rPr>
          <w:spacing w:val="1"/>
        </w:rPr>
        <w:t>c</w:t>
      </w:r>
      <w:r w:rsidRPr="00792568">
        <w:t>e</w:t>
      </w:r>
      <w:r w:rsidRPr="00792568">
        <w:rPr>
          <w:spacing w:val="-5"/>
        </w:rPr>
        <w:t xml:space="preserve"> </w:t>
      </w:r>
      <w:r w:rsidRPr="00792568">
        <w:rPr>
          <w:spacing w:val="-1"/>
        </w:rPr>
        <w:t>o</w:t>
      </w:r>
      <w:r w:rsidRPr="00792568">
        <w:t xml:space="preserve">f </w:t>
      </w:r>
      <w:r w:rsidRPr="00792568">
        <w:rPr>
          <w:spacing w:val="-1"/>
        </w:rPr>
        <w:t>i</w:t>
      </w:r>
      <w:r w:rsidRPr="00792568">
        <w:t>ts</w:t>
      </w:r>
      <w:r w:rsidRPr="00792568">
        <w:rPr>
          <w:spacing w:val="-1"/>
        </w:rPr>
        <w:t xml:space="preserve"> i</w:t>
      </w:r>
      <w:r w:rsidRPr="00792568">
        <w:t>nt</w:t>
      </w:r>
      <w:r w:rsidRPr="00792568">
        <w:rPr>
          <w:spacing w:val="-1"/>
        </w:rPr>
        <w:t>e</w:t>
      </w:r>
      <w:r w:rsidRPr="00792568">
        <w:t>nt</w:t>
      </w:r>
      <w:r w:rsidRPr="00792568">
        <w:rPr>
          <w:spacing w:val="-2"/>
        </w:rPr>
        <w:t>i</w:t>
      </w:r>
      <w:r w:rsidRPr="00792568">
        <w:t>on</w:t>
      </w:r>
      <w:r w:rsidRPr="00792568">
        <w:rPr>
          <w:spacing w:val="-9"/>
        </w:rPr>
        <w:t xml:space="preserve"> </w:t>
      </w:r>
      <w:r w:rsidRPr="00792568">
        <w:t xml:space="preserve">to </w:t>
      </w:r>
      <w:r w:rsidRPr="00792568">
        <w:rPr>
          <w:spacing w:val="1"/>
        </w:rPr>
        <w:t>c</w:t>
      </w:r>
      <w:r w:rsidRPr="00792568">
        <w:t>o</w:t>
      </w:r>
      <w:r w:rsidRPr="00792568">
        <w:rPr>
          <w:spacing w:val="-1"/>
        </w:rPr>
        <w:t>n</w:t>
      </w:r>
      <w:r w:rsidRPr="00792568">
        <w:t>d</w:t>
      </w:r>
      <w:r w:rsidRPr="00792568">
        <w:rPr>
          <w:spacing w:val="-1"/>
        </w:rPr>
        <w:t>u</w:t>
      </w:r>
      <w:r w:rsidRPr="00792568">
        <w:rPr>
          <w:spacing w:val="1"/>
        </w:rPr>
        <w:t>c</w:t>
      </w:r>
      <w:r w:rsidRPr="00792568">
        <w:t>t</w:t>
      </w:r>
      <w:r w:rsidRPr="00792568">
        <w:rPr>
          <w:spacing w:val="-7"/>
        </w:rPr>
        <w:t xml:space="preserve"> </w:t>
      </w:r>
      <w:r w:rsidRPr="00792568">
        <w:rPr>
          <w:spacing w:val="-1"/>
        </w:rPr>
        <w:t>a</w:t>
      </w:r>
      <w:r w:rsidRPr="00792568">
        <w:t>n</w:t>
      </w:r>
      <w:r w:rsidRPr="00792568">
        <w:rPr>
          <w:spacing w:val="-2"/>
        </w:rPr>
        <w:t xml:space="preserve"> </w:t>
      </w:r>
      <w:r w:rsidRPr="00792568">
        <w:rPr>
          <w:spacing w:val="-1"/>
        </w:rPr>
        <w:t>a</w:t>
      </w:r>
      <w:r w:rsidRPr="00792568">
        <w:t>u</w:t>
      </w:r>
      <w:r w:rsidRPr="00792568">
        <w:rPr>
          <w:spacing w:val="-1"/>
        </w:rPr>
        <w:t>di</w:t>
      </w:r>
      <w:r w:rsidRPr="00792568">
        <w:t>t.</w:t>
      </w:r>
    </w:p>
    <w:p w14:paraId="6BA5772D" w14:textId="77777777" w:rsidR="00C96728" w:rsidRPr="00792568" w:rsidRDefault="00F3389F" w:rsidP="00AD3CEA">
      <w:pPr>
        <w:pStyle w:val="Heading3"/>
      </w:pPr>
      <w:r>
        <w:rPr>
          <w:spacing w:val="3"/>
        </w:rPr>
        <w:t>The Parties</w:t>
      </w:r>
      <w:r w:rsidR="00C96728" w:rsidRPr="00792568">
        <w:rPr>
          <w:spacing w:val="52"/>
        </w:rPr>
        <w:t xml:space="preserve"> </w:t>
      </w:r>
      <w:r w:rsidR="00C96728" w:rsidRPr="00792568">
        <w:t>a</w:t>
      </w:r>
      <w:r w:rsidR="00C96728" w:rsidRPr="00792568">
        <w:rPr>
          <w:spacing w:val="-1"/>
        </w:rPr>
        <w:t>g</w:t>
      </w:r>
      <w:r w:rsidR="00C96728" w:rsidRPr="00792568">
        <w:rPr>
          <w:spacing w:val="1"/>
        </w:rPr>
        <w:t>r</w:t>
      </w:r>
      <w:r w:rsidR="00C96728" w:rsidRPr="00792568">
        <w:t>ee</w:t>
      </w:r>
      <w:r w:rsidR="00C96728" w:rsidRPr="00792568">
        <w:rPr>
          <w:spacing w:val="50"/>
        </w:rPr>
        <w:t xml:space="preserve"> </w:t>
      </w:r>
      <w:r w:rsidR="00C96728" w:rsidRPr="00792568">
        <w:t>th</w:t>
      </w:r>
      <w:r w:rsidR="00C96728" w:rsidRPr="00792568">
        <w:rPr>
          <w:spacing w:val="-1"/>
        </w:rPr>
        <w:t>a</w:t>
      </w:r>
      <w:r w:rsidR="00C96728" w:rsidRPr="00792568">
        <w:t>t</w:t>
      </w:r>
      <w:r w:rsidR="00C96728" w:rsidRPr="00792568">
        <w:rPr>
          <w:spacing w:val="51"/>
        </w:rPr>
        <w:t xml:space="preserve"> </w:t>
      </w:r>
      <w:r w:rsidR="00C96728" w:rsidRPr="00792568">
        <w:t>th</w:t>
      </w:r>
      <w:r w:rsidR="00C96728" w:rsidRPr="00792568">
        <w:rPr>
          <w:spacing w:val="-1"/>
        </w:rPr>
        <w:t>e</w:t>
      </w:r>
      <w:r w:rsidR="00C96728" w:rsidRPr="00792568">
        <w:t>y</w:t>
      </w:r>
      <w:r w:rsidR="00C96728" w:rsidRPr="00792568">
        <w:rPr>
          <w:spacing w:val="45"/>
        </w:rPr>
        <w:t xml:space="preserve"> </w:t>
      </w:r>
      <w:r w:rsidR="00C96728" w:rsidRPr="00792568">
        <w:rPr>
          <w:spacing w:val="1"/>
        </w:rPr>
        <w:t>s</w:t>
      </w:r>
      <w:r w:rsidR="00C96728" w:rsidRPr="00792568">
        <w:t>h</w:t>
      </w:r>
      <w:r w:rsidR="00C96728" w:rsidRPr="00792568">
        <w:rPr>
          <w:spacing w:val="-1"/>
        </w:rPr>
        <w:t>al</w:t>
      </w:r>
      <w:r w:rsidR="00C96728" w:rsidRPr="00792568">
        <w:t>l</w:t>
      </w:r>
      <w:r w:rsidR="00C96728" w:rsidRPr="00792568">
        <w:rPr>
          <w:spacing w:val="49"/>
        </w:rPr>
        <w:t xml:space="preserve"> </w:t>
      </w:r>
      <w:r w:rsidR="00C96728" w:rsidRPr="00792568">
        <w:t>b</w:t>
      </w:r>
      <w:r w:rsidR="00C96728" w:rsidRPr="00792568">
        <w:rPr>
          <w:spacing w:val="-1"/>
        </w:rPr>
        <w:t>e</w:t>
      </w:r>
      <w:r w:rsidR="00C96728" w:rsidRPr="00792568">
        <w:t>ar</w:t>
      </w:r>
      <w:r w:rsidR="00C96728" w:rsidRPr="00792568">
        <w:rPr>
          <w:spacing w:val="52"/>
        </w:rPr>
        <w:t xml:space="preserve"> </w:t>
      </w:r>
      <w:r w:rsidR="00C96728" w:rsidRPr="00792568">
        <w:t>th</w:t>
      </w:r>
      <w:r w:rsidR="00C96728" w:rsidRPr="00792568">
        <w:rPr>
          <w:spacing w:val="-1"/>
        </w:rPr>
        <w:t>ei</w:t>
      </w:r>
      <w:r w:rsidR="00C96728" w:rsidRPr="00792568">
        <w:t>r</w:t>
      </w:r>
      <w:r w:rsidR="00C96728" w:rsidRPr="00792568">
        <w:rPr>
          <w:spacing w:val="52"/>
        </w:rPr>
        <w:t xml:space="preserve"> </w:t>
      </w:r>
      <w:r w:rsidR="00C96728" w:rsidRPr="00792568">
        <w:t>own</w:t>
      </w:r>
      <w:r w:rsidR="00C96728" w:rsidRPr="00792568">
        <w:rPr>
          <w:spacing w:val="51"/>
        </w:rPr>
        <w:t xml:space="preserve"> </w:t>
      </w:r>
      <w:r w:rsidR="00C96728" w:rsidRPr="00792568">
        <w:rPr>
          <w:spacing w:val="1"/>
        </w:rPr>
        <w:t>r</w:t>
      </w:r>
      <w:r w:rsidR="00C96728" w:rsidRPr="00792568">
        <w:t>e</w:t>
      </w:r>
      <w:r w:rsidR="00C96728" w:rsidRPr="00792568">
        <w:rPr>
          <w:spacing w:val="1"/>
        </w:rPr>
        <w:t>s</w:t>
      </w:r>
      <w:r w:rsidR="00C96728" w:rsidRPr="00792568">
        <w:t>p</w:t>
      </w:r>
      <w:r w:rsidR="00C96728" w:rsidRPr="00792568">
        <w:rPr>
          <w:spacing w:val="-1"/>
        </w:rPr>
        <w:t>e</w:t>
      </w:r>
      <w:r w:rsidR="00C96728" w:rsidRPr="00792568">
        <w:rPr>
          <w:spacing w:val="1"/>
        </w:rPr>
        <w:t>c</w:t>
      </w:r>
      <w:r w:rsidR="00C96728" w:rsidRPr="00792568">
        <w:t>t</w:t>
      </w:r>
      <w:r w:rsidR="00C96728" w:rsidRPr="00792568">
        <w:rPr>
          <w:spacing w:val="-1"/>
        </w:rPr>
        <w:t>iv</w:t>
      </w:r>
      <w:r w:rsidR="00C96728" w:rsidRPr="00792568">
        <w:t>e</w:t>
      </w:r>
      <w:r w:rsidR="00C96728" w:rsidRPr="00792568">
        <w:rPr>
          <w:spacing w:val="45"/>
        </w:rPr>
        <w:t xml:space="preserve"> </w:t>
      </w:r>
      <w:r w:rsidR="00C96728" w:rsidRPr="00792568">
        <w:rPr>
          <w:spacing w:val="1"/>
        </w:rPr>
        <w:t>c</w:t>
      </w:r>
      <w:r w:rsidR="00C96728" w:rsidRPr="00792568">
        <w:t>o</w:t>
      </w:r>
      <w:r w:rsidR="00C96728" w:rsidRPr="00792568">
        <w:rPr>
          <w:spacing w:val="1"/>
        </w:rPr>
        <w:t>s</w:t>
      </w:r>
      <w:r w:rsidR="00C96728" w:rsidRPr="00792568">
        <w:t>ts</w:t>
      </w:r>
      <w:r w:rsidR="00C96728" w:rsidRPr="00792568">
        <w:rPr>
          <w:spacing w:val="51"/>
        </w:rPr>
        <w:t xml:space="preserve"> </w:t>
      </w:r>
      <w:r w:rsidR="00C96728" w:rsidRPr="00792568">
        <w:t>a</w:t>
      </w:r>
      <w:r w:rsidR="00C96728" w:rsidRPr="00792568">
        <w:rPr>
          <w:spacing w:val="-1"/>
        </w:rPr>
        <w:t>n</w:t>
      </w:r>
      <w:r w:rsidR="00C96728" w:rsidRPr="00792568">
        <w:t>d e</w:t>
      </w:r>
      <w:r w:rsidR="00C96728" w:rsidRPr="00792568">
        <w:rPr>
          <w:spacing w:val="1"/>
        </w:rPr>
        <w:t>x</w:t>
      </w:r>
      <w:r w:rsidR="00C96728" w:rsidRPr="00792568">
        <w:t>p</w:t>
      </w:r>
      <w:r w:rsidR="00C96728" w:rsidRPr="00792568">
        <w:rPr>
          <w:spacing w:val="-1"/>
        </w:rPr>
        <w:t>e</w:t>
      </w:r>
      <w:r w:rsidR="00C96728" w:rsidRPr="00792568">
        <w:t>n</w:t>
      </w:r>
      <w:r w:rsidR="00C96728" w:rsidRPr="00792568">
        <w:rPr>
          <w:spacing w:val="1"/>
        </w:rPr>
        <w:t>s</w:t>
      </w:r>
      <w:r w:rsidR="00C96728" w:rsidRPr="00792568">
        <w:t>es</w:t>
      </w:r>
      <w:r w:rsidR="00C96728" w:rsidRPr="00792568">
        <w:rPr>
          <w:spacing w:val="-7"/>
        </w:rPr>
        <w:t xml:space="preserve"> </w:t>
      </w:r>
      <w:r w:rsidR="00C96728" w:rsidRPr="00792568">
        <w:rPr>
          <w:spacing w:val="-1"/>
        </w:rPr>
        <w:t>i</w:t>
      </w:r>
      <w:r w:rsidR="00C96728" w:rsidRPr="00792568">
        <w:t>n</w:t>
      </w:r>
      <w:r w:rsidR="00C96728" w:rsidRPr="00792568">
        <w:rPr>
          <w:spacing w:val="1"/>
        </w:rPr>
        <w:t>c</w:t>
      </w:r>
      <w:r w:rsidR="00C96728" w:rsidRPr="00792568">
        <w:t>ur</w:t>
      </w:r>
      <w:r w:rsidR="00C96728" w:rsidRPr="00792568">
        <w:rPr>
          <w:spacing w:val="1"/>
        </w:rPr>
        <w:t>r</w:t>
      </w:r>
      <w:r w:rsidR="00C96728" w:rsidRPr="00792568">
        <w:t>ed</w:t>
      </w:r>
      <w:r w:rsidR="00C96728" w:rsidRPr="00792568">
        <w:rPr>
          <w:spacing w:val="-6"/>
        </w:rPr>
        <w:t xml:space="preserve"> </w:t>
      </w:r>
      <w:r w:rsidR="00C96728" w:rsidRPr="00792568">
        <w:rPr>
          <w:spacing w:val="-1"/>
        </w:rPr>
        <w:t>i</w:t>
      </w:r>
      <w:r w:rsidR="00C96728" w:rsidRPr="00792568">
        <w:t>n</w:t>
      </w:r>
      <w:r w:rsidR="00C96728" w:rsidRPr="00792568">
        <w:rPr>
          <w:spacing w:val="-1"/>
        </w:rPr>
        <w:t xml:space="preserve"> </w:t>
      </w:r>
      <w:r w:rsidR="00C96728" w:rsidRPr="00792568">
        <w:rPr>
          <w:spacing w:val="1"/>
        </w:rPr>
        <w:t>r</w:t>
      </w:r>
      <w:r w:rsidR="00C96728" w:rsidRPr="00792568">
        <w:t>e</w:t>
      </w:r>
      <w:r w:rsidR="00C96728" w:rsidRPr="00792568">
        <w:rPr>
          <w:spacing w:val="1"/>
        </w:rPr>
        <w:t>s</w:t>
      </w:r>
      <w:r w:rsidR="00C96728" w:rsidRPr="00792568">
        <w:t>p</w:t>
      </w:r>
      <w:r w:rsidR="00C96728" w:rsidRPr="00792568">
        <w:rPr>
          <w:spacing w:val="-1"/>
        </w:rPr>
        <w:t>e</w:t>
      </w:r>
      <w:r w:rsidR="00C96728" w:rsidRPr="00792568">
        <w:rPr>
          <w:spacing w:val="1"/>
        </w:rPr>
        <w:t>c</w:t>
      </w:r>
      <w:r w:rsidR="00C96728" w:rsidRPr="00792568">
        <w:t>t</w:t>
      </w:r>
      <w:r w:rsidR="00C96728" w:rsidRPr="00792568">
        <w:rPr>
          <w:spacing w:val="-5"/>
        </w:rPr>
        <w:t xml:space="preserve"> </w:t>
      </w:r>
      <w:r w:rsidR="00C96728" w:rsidRPr="00792568">
        <w:t>of</w:t>
      </w:r>
      <w:r w:rsidR="00C96728" w:rsidRPr="00792568">
        <w:rPr>
          <w:spacing w:val="5"/>
        </w:rPr>
        <w:t xml:space="preserve"> </w:t>
      </w:r>
      <w:r w:rsidR="00C96728" w:rsidRPr="00792568">
        <w:rPr>
          <w:spacing w:val="1"/>
        </w:rPr>
        <w:t>c</w:t>
      </w:r>
      <w:r w:rsidR="00C96728" w:rsidRPr="00792568">
        <w:t>o</w:t>
      </w:r>
      <w:r w:rsidR="00C96728" w:rsidRPr="00792568">
        <w:rPr>
          <w:spacing w:val="4"/>
        </w:rPr>
        <w:t>m</w:t>
      </w:r>
      <w:r w:rsidR="00C96728" w:rsidRPr="00792568">
        <w:t>p</w:t>
      </w:r>
      <w:r w:rsidR="00C96728" w:rsidRPr="00792568">
        <w:rPr>
          <w:spacing w:val="-1"/>
        </w:rPr>
        <w:t>li</w:t>
      </w:r>
      <w:r w:rsidR="00C96728" w:rsidRPr="00792568">
        <w:t>a</w:t>
      </w:r>
      <w:r w:rsidR="00C96728" w:rsidRPr="00792568">
        <w:rPr>
          <w:spacing w:val="-1"/>
        </w:rPr>
        <w:t>n</w:t>
      </w:r>
      <w:r w:rsidR="00C96728" w:rsidRPr="00792568">
        <w:rPr>
          <w:spacing w:val="1"/>
        </w:rPr>
        <w:t>c</w:t>
      </w:r>
      <w:r w:rsidR="00C96728" w:rsidRPr="00792568">
        <w:t>e</w:t>
      </w:r>
      <w:r w:rsidR="00C96728" w:rsidRPr="00792568">
        <w:rPr>
          <w:spacing w:val="-9"/>
        </w:rPr>
        <w:t xml:space="preserve"> </w:t>
      </w:r>
      <w:r w:rsidR="00C96728" w:rsidRPr="00792568">
        <w:rPr>
          <w:spacing w:val="-2"/>
        </w:rPr>
        <w:t>w</w:t>
      </w:r>
      <w:r w:rsidR="00C96728" w:rsidRPr="00792568">
        <w:rPr>
          <w:spacing w:val="-1"/>
        </w:rPr>
        <w:t>i</w:t>
      </w:r>
      <w:r w:rsidR="00C96728" w:rsidRPr="00792568">
        <w:t>th th</w:t>
      </w:r>
      <w:r w:rsidR="00C96728" w:rsidRPr="00792568">
        <w:rPr>
          <w:spacing w:val="-1"/>
        </w:rPr>
        <w:t>ei</w:t>
      </w:r>
      <w:r w:rsidR="00C96728" w:rsidRPr="00792568">
        <w:t>r</w:t>
      </w:r>
      <w:r w:rsidR="00C96728" w:rsidRPr="00792568">
        <w:rPr>
          <w:spacing w:val="-2"/>
        </w:rPr>
        <w:t xml:space="preserve"> </w:t>
      </w:r>
      <w:r w:rsidR="00C96728" w:rsidRPr="00792568">
        <w:t>o</w:t>
      </w:r>
      <w:r w:rsidR="00C96728" w:rsidRPr="00792568">
        <w:rPr>
          <w:spacing w:val="-1"/>
        </w:rPr>
        <w:t>bli</w:t>
      </w:r>
      <w:r w:rsidR="00C96728" w:rsidRPr="00792568">
        <w:t>g</w:t>
      </w:r>
      <w:r w:rsidR="00C96728" w:rsidRPr="00792568">
        <w:rPr>
          <w:spacing w:val="-1"/>
        </w:rPr>
        <w:t>a</w:t>
      </w:r>
      <w:r w:rsidR="00C96728" w:rsidRPr="00792568">
        <w:t>t</w:t>
      </w:r>
      <w:r w:rsidR="00C96728" w:rsidRPr="00792568">
        <w:rPr>
          <w:spacing w:val="-1"/>
        </w:rPr>
        <w:t>i</w:t>
      </w:r>
      <w:r w:rsidR="00C96728" w:rsidRPr="00792568">
        <w:t>o</w:t>
      </w:r>
      <w:r w:rsidR="00C96728" w:rsidRPr="00792568">
        <w:rPr>
          <w:spacing w:val="-1"/>
        </w:rPr>
        <w:t>n</w:t>
      </w:r>
      <w:r w:rsidR="00C96728" w:rsidRPr="00792568">
        <w:t>s</w:t>
      </w:r>
      <w:r w:rsidR="00C96728" w:rsidRPr="00792568">
        <w:rPr>
          <w:spacing w:val="-9"/>
        </w:rPr>
        <w:t xml:space="preserve"> </w:t>
      </w:r>
      <w:r w:rsidR="00C96728" w:rsidRPr="00792568">
        <w:t>u</w:t>
      </w:r>
      <w:r w:rsidR="00C96728" w:rsidRPr="00792568">
        <w:rPr>
          <w:spacing w:val="-1"/>
        </w:rPr>
        <w:t>n</w:t>
      </w:r>
      <w:r w:rsidR="00C96728" w:rsidRPr="00792568">
        <w:t>d</w:t>
      </w:r>
      <w:r w:rsidR="00C96728" w:rsidRPr="00792568">
        <w:rPr>
          <w:spacing w:val="-1"/>
        </w:rPr>
        <w:t>e</w:t>
      </w:r>
      <w:r w:rsidR="00C96728" w:rsidRPr="00792568">
        <w:t>r</w:t>
      </w:r>
      <w:r w:rsidR="00C96728" w:rsidRPr="00792568">
        <w:rPr>
          <w:spacing w:val="-5"/>
        </w:rPr>
        <w:t xml:space="preserve"> </w:t>
      </w:r>
      <w:r w:rsidR="00C96728" w:rsidRPr="00792568">
        <w:t>t</w:t>
      </w:r>
      <w:r w:rsidR="00C96728" w:rsidRPr="00792568">
        <w:rPr>
          <w:spacing w:val="-1"/>
        </w:rPr>
        <w:t>hi</w:t>
      </w:r>
      <w:r w:rsidR="00C96728" w:rsidRPr="00792568">
        <w:t xml:space="preserve">s </w:t>
      </w:r>
      <w:r w:rsidR="00C96728">
        <w:rPr>
          <w:spacing w:val="1"/>
        </w:rPr>
        <w:t>Clause</w:t>
      </w:r>
      <w:r w:rsidR="00C96728" w:rsidRPr="00792568">
        <w:t>,</w:t>
      </w:r>
      <w:r w:rsidR="00C96728" w:rsidRPr="00792568">
        <w:rPr>
          <w:spacing w:val="40"/>
        </w:rPr>
        <w:t xml:space="preserve"> </w:t>
      </w:r>
      <w:r w:rsidR="00C96728" w:rsidRPr="00792568">
        <w:t>u</w:t>
      </w:r>
      <w:r w:rsidR="00C96728" w:rsidRPr="00792568">
        <w:rPr>
          <w:spacing w:val="-1"/>
        </w:rPr>
        <w:t>nl</w:t>
      </w:r>
      <w:r w:rsidR="00C96728" w:rsidRPr="00792568">
        <w:t>e</w:t>
      </w:r>
      <w:r w:rsidR="00C96728" w:rsidRPr="00792568">
        <w:rPr>
          <w:spacing w:val="1"/>
        </w:rPr>
        <w:t>s</w:t>
      </w:r>
      <w:r w:rsidR="00C96728" w:rsidRPr="00792568">
        <w:t>s</w:t>
      </w:r>
      <w:r w:rsidR="00C96728" w:rsidRPr="00792568">
        <w:rPr>
          <w:spacing w:val="43"/>
        </w:rPr>
        <w:t xml:space="preserve"> </w:t>
      </w:r>
      <w:r w:rsidR="00C96728" w:rsidRPr="00792568">
        <w:t>the</w:t>
      </w:r>
      <w:r w:rsidR="00C96728" w:rsidRPr="00792568">
        <w:rPr>
          <w:spacing w:val="44"/>
        </w:rPr>
        <w:t xml:space="preserve"> </w:t>
      </w:r>
      <w:r w:rsidR="00C96728" w:rsidRPr="00792568">
        <w:t>a</w:t>
      </w:r>
      <w:r w:rsidR="00C96728" w:rsidRPr="00792568">
        <w:rPr>
          <w:spacing w:val="-1"/>
        </w:rPr>
        <w:t>u</w:t>
      </w:r>
      <w:r w:rsidR="00C96728" w:rsidRPr="00792568">
        <w:t>d</w:t>
      </w:r>
      <w:r w:rsidR="00C96728" w:rsidRPr="00792568">
        <w:rPr>
          <w:spacing w:val="-1"/>
        </w:rPr>
        <w:t>i</w:t>
      </w:r>
      <w:r w:rsidR="00C96728" w:rsidRPr="00792568">
        <w:t>t</w:t>
      </w:r>
      <w:r w:rsidR="00C96728" w:rsidRPr="00792568">
        <w:rPr>
          <w:spacing w:val="43"/>
        </w:rPr>
        <w:t xml:space="preserve"> </w:t>
      </w:r>
      <w:r w:rsidR="00C96728" w:rsidRPr="00792568">
        <w:rPr>
          <w:spacing w:val="-1"/>
        </w:rPr>
        <w:t>i</w:t>
      </w:r>
      <w:r w:rsidR="00C96728" w:rsidRPr="00792568">
        <w:t>d</w:t>
      </w:r>
      <w:r w:rsidR="00C96728" w:rsidRPr="00792568">
        <w:rPr>
          <w:spacing w:val="-1"/>
        </w:rPr>
        <w:t>e</w:t>
      </w:r>
      <w:r w:rsidR="00C96728" w:rsidRPr="00792568">
        <w:t>nt</w:t>
      </w:r>
      <w:r w:rsidR="00C96728" w:rsidRPr="00792568">
        <w:rPr>
          <w:spacing w:val="-2"/>
        </w:rPr>
        <w:t>i</w:t>
      </w:r>
      <w:r w:rsidR="00C96728" w:rsidRPr="00792568">
        <w:rPr>
          <w:spacing w:val="2"/>
        </w:rPr>
        <w:t>f</w:t>
      </w:r>
      <w:r w:rsidR="00C96728" w:rsidRPr="00792568">
        <w:rPr>
          <w:spacing w:val="-1"/>
        </w:rPr>
        <w:t>i</w:t>
      </w:r>
      <w:r w:rsidR="00C96728" w:rsidRPr="00792568">
        <w:t>es</w:t>
      </w:r>
      <w:r w:rsidR="00C96728" w:rsidRPr="00792568">
        <w:rPr>
          <w:spacing w:val="40"/>
        </w:rPr>
        <w:t xml:space="preserve"> </w:t>
      </w:r>
      <w:r w:rsidR="00C96728" w:rsidRPr="00792568">
        <w:t>a</w:t>
      </w:r>
      <w:r w:rsidR="00C96728" w:rsidRPr="00792568">
        <w:rPr>
          <w:spacing w:val="45"/>
        </w:rPr>
        <w:t xml:space="preserve"> </w:t>
      </w:r>
      <w:r w:rsidR="00C96728" w:rsidRPr="00792568">
        <w:rPr>
          <w:spacing w:val="4"/>
        </w:rPr>
        <w:t>m</w:t>
      </w:r>
      <w:r w:rsidR="00C96728" w:rsidRPr="00792568">
        <w:t>at</w:t>
      </w:r>
      <w:r w:rsidR="00C96728" w:rsidRPr="00792568">
        <w:rPr>
          <w:spacing w:val="-1"/>
        </w:rPr>
        <w:t>e</w:t>
      </w:r>
      <w:r w:rsidR="00C96728" w:rsidRPr="00792568">
        <w:rPr>
          <w:spacing w:val="1"/>
        </w:rPr>
        <w:t>r</w:t>
      </w:r>
      <w:r w:rsidR="00C96728" w:rsidRPr="00792568">
        <w:rPr>
          <w:spacing w:val="-1"/>
        </w:rPr>
        <w:t>i</w:t>
      </w:r>
      <w:r w:rsidR="00C96728" w:rsidRPr="00792568">
        <w:t>al</w:t>
      </w:r>
      <w:r w:rsidR="00C96728" w:rsidRPr="00792568">
        <w:rPr>
          <w:spacing w:val="38"/>
        </w:rPr>
        <w:t xml:space="preserve"> </w:t>
      </w:r>
      <w:r w:rsidR="00C96728" w:rsidRPr="00792568">
        <w:t>De</w:t>
      </w:r>
      <w:r w:rsidR="00C96728" w:rsidRPr="00792568">
        <w:rPr>
          <w:spacing w:val="2"/>
        </w:rPr>
        <w:t>f</w:t>
      </w:r>
      <w:r w:rsidR="00C96728" w:rsidRPr="00792568">
        <w:t>a</w:t>
      </w:r>
      <w:r w:rsidR="00C96728" w:rsidRPr="00792568">
        <w:rPr>
          <w:spacing w:val="-1"/>
        </w:rPr>
        <w:t>ul</w:t>
      </w:r>
      <w:r w:rsidR="00C96728" w:rsidRPr="00792568">
        <w:t>t</w:t>
      </w:r>
      <w:r w:rsidR="00C96728" w:rsidRPr="00792568">
        <w:rPr>
          <w:spacing w:val="38"/>
        </w:rPr>
        <w:t xml:space="preserve"> </w:t>
      </w:r>
      <w:r w:rsidR="00C96728" w:rsidRPr="00792568">
        <w:t>by</w:t>
      </w:r>
      <w:r w:rsidR="00C96728" w:rsidRPr="00792568">
        <w:rPr>
          <w:spacing w:val="36"/>
        </w:rPr>
        <w:t xml:space="preserve"> </w:t>
      </w:r>
      <w:r w:rsidR="00C96728" w:rsidRPr="00792568">
        <w:t>the</w:t>
      </w:r>
      <w:r w:rsidR="00C96728" w:rsidRPr="00792568">
        <w:rPr>
          <w:spacing w:val="47"/>
        </w:rPr>
        <w:t xml:space="preserve"> </w:t>
      </w:r>
      <w:r w:rsidR="00C96728" w:rsidRPr="00792568">
        <w:rPr>
          <w:spacing w:val="-1"/>
        </w:rPr>
        <w:t>S</w:t>
      </w:r>
      <w:r w:rsidR="00C96728" w:rsidRPr="00792568">
        <w:t>u</w:t>
      </w:r>
      <w:r w:rsidR="00C96728" w:rsidRPr="00792568">
        <w:rPr>
          <w:spacing w:val="-1"/>
        </w:rPr>
        <w:t>p</w:t>
      </w:r>
      <w:r w:rsidR="00C96728" w:rsidRPr="00792568">
        <w:t>p</w:t>
      </w:r>
      <w:r w:rsidR="00C96728" w:rsidRPr="00792568">
        <w:rPr>
          <w:spacing w:val="-1"/>
        </w:rPr>
        <w:t>li</w:t>
      </w:r>
      <w:r w:rsidR="00C96728" w:rsidRPr="00792568">
        <w:t>er</w:t>
      </w:r>
      <w:r w:rsidR="00C96728" w:rsidRPr="00792568">
        <w:rPr>
          <w:spacing w:val="38"/>
        </w:rPr>
        <w:t xml:space="preserve"> </w:t>
      </w:r>
      <w:r w:rsidR="00C96728" w:rsidRPr="00792568">
        <w:rPr>
          <w:spacing w:val="-1"/>
        </w:rPr>
        <w:t>i</w:t>
      </w:r>
      <w:r w:rsidR="00C96728" w:rsidRPr="00792568">
        <w:t xml:space="preserve">n </w:t>
      </w:r>
      <w:r w:rsidR="00C96728" w:rsidRPr="00792568">
        <w:rPr>
          <w:spacing w:val="-2"/>
        </w:rPr>
        <w:t>w</w:t>
      </w:r>
      <w:r w:rsidR="00C96728" w:rsidRPr="00792568">
        <w:t>h</w:t>
      </w:r>
      <w:r w:rsidR="00C96728" w:rsidRPr="00792568">
        <w:rPr>
          <w:spacing w:val="-1"/>
        </w:rPr>
        <w:t>i</w:t>
      </w:r>
      <w:r w:rsidR="00C96728" w:rsidRPr="00792568">
        <w:rPr>
          <w:spacing w:val="1"/>
        </w:rPr>
        <w:t>c</w:t>
      </w:r>
      <w:r w:rsidR="00C96728" w:rsidRPr="00792568">
        <w:t>h</w:t>
      </w:r>
      <w:r w:rsidR="00C96728" w:rsidRPr="00792568">
        <w:rPr>
          <w:spacing w:val="5"/>
        </w:rPr>
        <w:t xml:space="preserve"> </w:t>
      </w:r>
      <w:r w:rsidR="00C96728" w:rsidRPr="00792568">
        <w:rPr>
          <w:spacing w:val="1"/>
        </w:rPr>
        <w:t>c</w:t>
      </w:r>
      <w:r w:rsidR="00C96728" w:rsidRPr="00792568">
        <w:t>a</w:t>
      </w:r>
      <w:r w:rsidR="00C96728" w:rsidRPr="00792568">
        <w:rPr>
          <w:spacing w:val="1"/>
        </w:rPr>
        <w:t>s</w:t>
      </w:r>
      <w:r w:rsidR="00C96728" w:rsidRPr="00792568">
        <w:t>e</w:t>
      </w:r>
      <w:r w:rsidR="00C96728" w:rsidRPr="00792568">
        <w:rPr>
          <w:spacing w:val="5"/>
        </w:rPr>
        <w:t xml:space="preserve"> </w:t>
      </w:r>
      <w:r w:rsidR="00C96728" w:rsidRPr="00792568">
        <w:t>the</w:t>
      </w:r>
      <w:r w:rsidR="00C96728" w:rsidRPr="00792568">
        <w:rPr>
          <w:spacing w:val="7"/>
        </w:rPr>
        <w:t xml:space="preserve"> </w:t>
      </w:r>
      <w:r w:rsidR="00C96728" w:rsidRPr="00792568">
        <w:rPr>
          <w:spacing w:val="-1"/>
        </w:rPr>
        <w:t>S</w:t>
      </w:r>
      <w:r w:rsidR="00C96728" w:rsidRPr="00792568">
        <w:t>u</w:t>
      </w:r>
      <w:r w:rsidR="00C96728" w:rsidRPr="00792568">
        <w:rPr>
          <w:spacing w:val="-1"/>
        </w:rPr>
        <w:t>p</w:t>
      </w:r>
      <w:r w:rsidR="00C96728" w:rsidRPr="00792568">
        <w:t>p</w:t>
      </w:r>
      <w:r w:rsidR="00C96728" w:rsidRPr="00792568">
        <w:rPr>
          <w:spacing w:val="-1"/>
        </w:rPr>
        <w:t>li</w:t>
      </w:r>
      <w:r w:rsidR="00C96728" w:rsidRPr="00792568">
        <w:t>er</w:t>
      </w:r>
      <w:r w:rsidR="00C96728" w:rsidRPr="00792568">
        <w:rPr>
          <w:spacing w:val="3"/>
        </w:rPr>
        <w:t xml:space="preserve"> </w:t>
      </w:r>
      <w:r w:rsidR="00C96728" w:rsidRPr="00792568">
        <w:rPr>
          <w:spacing w:val="1"/>
        </w:rPr>
        <w:t>s</w:t>
      </w:r>
      <w:r w:rsidR="00C96728" w:rsidRPr="00792568">
        <w:t>h</w:t>
      </w:r>
      <w:r w:rsidR="00C96728" w:rsidRPr="00792568">
        <w:rPr>
          <w:spacing w:val="-1"/>
        </w:rPr>
        <w:t>al</w:t>
      </w:r>
      <w:r w:rsidR="00C96728" w:rsidRPr="00792568">
        <w:t>l</w:t>
      </w:r>
      <w:r w:rsidR="00C96728" w:rsidRPr="00792568">
        <w:rPr>
          <w:spacing w:val="5"/>
        </w:rPr>
        <w:t xml:space="preserve"> </w:t>
      </w:r>
      <w:r w:rsidR="00C96728" w:rsidRPr="00792568">
        <w:rPr>
          <w:spacing w:val="1"/>
        </w:rPr>
        <w:t>r</w:t>
      </w:r>
      <w:r w:rsidR="00C96728" w:rsidRPr="00792568">
        <w:t>e</w:t>
      </w:r>
      <w:r w:rsidR="00C96728" w:rsidRPr="00792568">
        <w:rPr>
          <w:spacing w:val="-1"/>
        </w:rPr>
        <w:t>i</w:t>
      </w:r>
      <w:r w:rsidR="00C96728" w:rsidRPr="00792568">
        <w:rPr>
          <w:spacing w:val="4"/>
        </w:rPr>
        <w:t>m</w:t>
      </w:r>
      <w:r w:rsidR="00C96728" w:rsidRPr="00792568">
        <w:t>b</w:t>
      </w:r>
      <w:r w:rsidR="00C96728" w:rsidRPr="00792568">
        <w:rPr>
          <w:spacing w:val="-1"/>
        </w:rPr>
        <w:t>u</w:t>
      </w:r>
      <w:r w:rsidR="00C96728" w:rsidRPr="00792568">
        <w:rPr>
          <w:spacing w:val="1"/>
        </w:rPr>
        <w:t>rs</w:t>
      </w:r>
      <w:r w:rsidR="00C96728" w:rsidRPr="00792568">
        <w:t>e</w:t>
      </w:r>
      <w:r w:rsidR="00C96728" w:rsidRPr="00792568">
        <w:rPr>
          <w:spacing w:val="1"/>
        </w:rPr>
        <w:t xml:space="preserve"> </w:t>
      </w:r>
      <w:r w:rsidR="00C96728" w:rsidRPr="00792568">
        <w:t>the</w:t>
      </w:r>
      <w:r w:rsidR="00C96728" w:rsidRPr="00792568">
        <w:rPr>
          <w:spacing w:val="8"/>
        </w:rPr>
        <w:t xml:space="preserve"> </w:t>
      </w:r>
      <w:r w:rsidR="00C96728" w:rsidRPr="00792568">
        <w:t>Cu</w:t>
      </w:r>
      <w:r w:rsidR="00C96728" w:rsidRPr="00792568">
        <w:rPr>
          <w:spacing w:val="1"/>
        </w:rPr>
        <w:t>s</w:t>
      </w:r>
      <w:r w:rsidR="00C96728" w:rsidRPr="00792568">
        <w:t>to</w:t>
      </w:r>
      <w:r w:rsidR="00C96728" w:rsidRPr="00792568">
        <w:rPr>
          <w:spacing w:val="4"/>
        </w:rPr>
        <w:t>m</w:t>
      </w:r>
      <w:r w:rsidR="00C96728" w:rsidRPr="00792568">
        <w:t xml:space="preserve">er </w:t>
      </w:r>
      <w:r w:rsidR="00C96728" w:rsidRPr="00792568">
        <w:rPr>
          <w:spacing w:val="2"/>
        </w:rPr>
        <w:t>f</w:t>
      </w:r>
      <w:r w:rsidR="00C96728" w:rsidRPr="00792568">
        <w:t>or</w:t>
      </w:r>
      <w:r w:rsidR="00C96728" w:rsidRPr="00792568">
        <w:rPr>
          <w:spacing w:val="5"/>
        </w:rPr>
        <w:t xml:space="preserve"> </w:t>
      </w:r>
      <w:r w:rsidR="00C96728" w:rsidRPr="00792568">
        <w:t>a</w:t>
      </w:r>
      <w:r w:rsidR="00C96728" w:rsidRPr="00792568">
        <w:rPr>
          <w:spacing w:val="-1"/>
        </w:rPr>
        <w:t>l</w:t>
      </w:r>
      <w:r w:rsidR="00C96728" w:rsidRPr="00792568">
        <w:t>l</w:t>
      </w:r>
      <w:r w:rsidR="00C96728" w:rsidRPr="00792568">
        <w:rPr>
          <w:spacing w:val="5"/>
        </w:rPr>
        <w:t xml:space="preserve"> </w:t>
      </w:r>
      <w:r w:rsidR="00C96728" w:rsidRPr="00792568">
        <w:t>the Cu</w:t>
      </w:r>
      <w:r w:rsidR="00C96728" w:rsidRPr="00792568">
        <w:rPr>
          <w:spacing w:val="1"/>
        </w:rPr>
        <w:t>s</w:t>
      </w:r>
      <w:r w:rsidR="00C96728" w:rsidRPr="00792568">
        <w:t>to</w:t>
      </w:r>
      <w:r w:rsidR="00C96728" w:rsidRPr="00792568">
        <w:rPr>
          <w:spacing w:val="4"/>
        </w:rPr>
        <w:t>m</w:t>
      </w:r>
      <w:r w:rsidR="00C96728" w:rsidRPr="00792568">
        <w:t>e</w:t>
      </w:r>
      <w:r w:rsidR="00C96728" w:rsidRPr="00792568">
        <w:rPr>
          <w:spacing w:val="1"/>
        </w:rPr>
        <w:t>r</w:t>
      </w:r>
      <w:r w:rsidR="00C96728" w:rsidRPr="00792568">
        <w:t>'s</w:t>
      </w:r>
      <w:r w:rsidR="00C96728" w:rsidRPr="00792568">
        <w:rPr>
          <w:spacing w:val="-9"/>
        </w:rPr>
        <w:t xml:space="preserve"> </w:t>
      </w:r>
      <w:r w:rsidR="00C96728" w:rsidRPr="00792568">
        <w:t>re</w:t>
      </w:r>
      <w:r w:rsidR="00C96728" w:rsidRPr="00792568">
        <w:rPr>
          <w:spacing w:val="-1"/>
        </w:rPr>
        <w:t>a</w:t>
      </w:r>
      <w:r w:rsidR="00C96728" w:rsidRPr="00792568">
        <w:rPr>
          <w:spacing w:val="1"/>
        </w:rPr>
        <w:t>s</w:t>
      </w:r>
      <w:r w:rsidR="00C96728" w:rsidRPr="00792568">
        <w:t>o</w:t>
      </w:r>
      <w:r w:rsidR="00C96728" w:rsidRPr="00792568">
        <w:rPr>
          <w:spacing w:val="-1"/>
        </w:rPr>
        <w:t>n</w:t>
      </w:r>
      <w:r w:rsidR="00C96728" w:rsidRPr="00792568">
        <w:t>a</w:t>
      </w:r>
      <w:r w:rsidR="00C96728" w:rsidRPr="00792568">
        <w:rPr>
          <w:spacing w:val="-1"/>
        </w:rPr>
        <w:t>bl</w:t>
      </w:r>
      <w:r w:rsidR="00C96728" w:rsidRPr="00792568">
        <w:t>e</w:t>
      </w:r>
      <w:r w:rsidR="00C96728" w:rsidRPr="00792568">
        <w:rPr>
          <w:spacing w:val="-10"/>
        </w:rPr>
        <w:t xml:space="preserve"> </w:t>
      </w:r>
      <w:r w:rsidR="00C96728" w:rsidRPr="00792568">
        <w:t>co</w:t>
      </w:r>
      <w:r w:rsidR="00C96728" w:rsidRPr="00792568">
        <w:rPr>
          <w:spacing w:val="1"/>
        </w:rPr>
        <w:t>s</w:t>
      </w:r>
      <w:r w:rsidR="00C96728" w:rsidRPr="00792568">
        <w:t>ts</w:t>
      </w:r>
      <w:r w:rsidR="00C96728" w:rsidRPr="00792568">
        <w:rPr>
          <w:spacing w:val="-4"/>
        </w:rPr>
        <w:t xml:space="preserve"> </w:t>
      </w:r>
      <w:r w:rsidR="00C96728" w:rsidRPr="00792568">
        <w:rPr>
          <w:spacing w:val="-1"/>
        </w:rPr>
        <w:t>i</w:t>
      </w:r>
      <w:r w:rsidR="00C96728" w:rsidRPr="00792568">
        <w:t>n</w:t>
      </w:r>
      <w:r w:rsidR="00C96728" w:rsidRPr="00792568">
        <w:rPr>
          <w:spacing w:val="1"/>
        </w:rPr>
        <w:t>c</w:t>
      </w:r>
      <w:r w:rsidR="00C96728" w:rsidRPr="00792568">
        <w:t>ur</w:t>
      </w:r>
      <w:r w:rsidR="00C96728" w:rsidRPr="00792568">
        <w:rPr>
          <w:spacing w:val="1"/>
        </w:rPr>
        <w:t>r</w:t>
      </w:r>
      <w:r w:rsidR="00C96728" w:rsidRPr="00792568">
        <w:t>ed</w:t>
      </w:r>
      <w:r w:rsidR="00C96728" w:rsidRPr="00792568">
        <w:rPr>
          <w:spacing w:val="-8"/>
        </w:rPr>
        <w:t xml:space="preserve"> </w:t>
      </w:r>
      <w:proofErr w:type="gramStart"/>
      <w:r w:rsidR="00C96728" w:rsidRPr="00792568">
        <w:rPr>
          <w:spacing w:val="-1"/>
        </w:rPr>
        <w:t>i</w:t>
      </w:r>
      <w:r w:rsidR="00C96728" w:rsidRPr="00792568">
        <w:t>n</w:t>
      </w:r>
      <w:r w:rsidR="00C96728" w:rsidRPr="00792568">
        <w:rPr>
          <w:spacing w:val="-2"/>
        </w:rPr>
        <w:t xml:space="preserve"> </w:t>
      </w:r>
      <w:r w:rsidR="00C96728" w:rsidRPr="00792568">
        <w:rPr>
          <w:spacing w:val="-1"/>
        </w:rPr>
        <w:t>t</w:t>
      </w:r>
      <w:r w:rsidR="00C96728" w:rsidRPr="00792568">
        <w:t>he</w:t>
      </w:r>
      <w:r w:rsidR="00C96728" w:rsidRPr="00792568">
        <w:rPr>
          <w:spacing w:val="-4"/>
        </w:rPr>
        <w:t xml:space="preserve"> </w:t>
      </w:r>
      <w:r w:rsidR="00C96728" w:rsidRPr="00792568">
        <w:rPr>
          <w:spacing w:val="1"/>
        </w:rPr>
        <w:t>c</w:t>
      </w:r>
      <w:r w:rsidR="00C96728" w:rsidRPr="00792568">
        <w:t>o</w:t>
      </w:r>
      <w:r w:rsidR="00C96728" w:rsidRPr="00792568">
        <w:rPr>
          <w:spacing w:val="-1"/>
        </w:rPr>
        <w:t>u</w:t>
      </w:r>
      <w:r w:rsidR="00C96728" w:rsidRPr="00792568">
        <w:rPr>
          <w:spacing w:val="1"/>
        </w:rPr>
        <w:t>rs</w:t>
      </w:r>
      <w:r w:rsidR="00C96728" w:rsidRPr="00792568">
        <w:t>e</w:t>
      </w:r>
      <w:r w:rsidR="00C96728" w:rsidRPr="00792568">
        <w:rPr>
          <w:spacing w:val="-6"/>
        </w:rPr>
        <w:t xml:space="preserve"> </w:t>
      </w:r>
      <w:r w:rsidR="00C96728" w:rsidRPr="00792568">
        <w:rPr>
          <w:spacing w:val="-1"/>
        </w:rPr>
        <w:t>o</w:t>
      </w:r>
      <w:r w:rsidR="00C96728" w:rsidRPr="00792568">
        <w:t>f</w:t>
      </w:r>
      <w:proofErr w:type="gramEnd"/>
      <w:r w:rsidR="00C96728" w:rsidRPr="00792568">
        <w:t xml:space="preserve"> t</w:t>
      </w:r>
      <w:r w:rsidR="00C96728" w:rsidRPr="00792568">
        <w:rPr>
          <w:spacing w:val="-1"/>
        </w:rPr>
        <w:t>h</w:t>
      </w:r>
      <w:r w:rsidR="00C96728" w:rsidRPr="00792568">
        <w:t xml:space="preserve">e </w:t>
      </w:r>
      <w:r w:rsidR="00C96728" w:rsidRPr="00792568">
        <w:rPr>
          <w:spacing w:val="-1"/>
        </w:rPr>
        <w:t>a</w:t>
      </w:r>
      <w:r w:rsidR="00C96728" w:rsidRPr="00792568">
        <w:t>u</w:t>
      </w:r>
      <w:r w:rsidR="00C96728" w:rsidRPr="00792568">
        <w:rPr>
          <w:spacing w:val="-1"/>
        </w:rPr>
        <w:t>di</w:t>
      </w:r>
      <w:r w:rsidR="00C96728" w:rsidRPr="00792568">
        <w:t>t.</w:t>
      </w:r>
    </w:p>
    <w:p w14:paraId="45D9D8E2" w14:textId="77777777" w:rsidR="00C96728" w:rsidRPr="00792568" w:rsidRDefault="00C96728" w:rsidP="00AD3CEA">
      <w:pPr>
        <w:pStyle w:val="Heading3"/>
      </w:pPr>
      <w:r w:rsidRPr="00792568">
        <w:t>If</w:t>
      </w:r>
      <w:r w:rsidRPr="00792568">
        <w:rPr>
          <w:spacing w:val="1"/>
        </w:rPr>
        <w:t xml:space="preserve"> </w:t>
      </w:r>
      <w:r w:rsidRPr="00792568">
        <w:t>an a</w:t>
      </w:r>
      <w:r w:rsidRPr="00792568">
        <w:rPr>
          <w:spacing w:val="-1"/>
        </w:rPr>
        <w:t>u</w:t>
      </w:r>
      <w:r w:rsidRPr="00792568">
        <w:t>d</w:t>
      </w:r>
      <w:r w:rsidRPr="00792568">
        <w:rPr>
          <w:spacing w:val="-1"/>
        </w:rPr>
        <w:t>i</w:t>
      </w:r>
      <w:r w:rsidRPr="00792568">
        <w:t>t</w:t>
      </w:r>
      <w:r w:rsidRPr="00792568">
        <w:rPr>
          <w:spacing w:val="-4"/>
        </w:rPr>
        <w:t xml:space="preserve"> </w:t>
      </w:r>
      <w:r w:rsidRPr="00792568">
        <w:rPr>
          <w:spacing w:val="-1"/>
        </w:rPr>
        <w:t>i</w:t>
      </w:r>
      <w:r w:rsidRPr="00792568">
        <w:t>d</w:t>
      </w:r>
      <w:r w:rsidRPr="00792568">
        <w:rPr>
          <w:spacing w:val="-1"/>
        </w:rPr>
        <w:t>e</w:t>
      </w:r>
      <w:r w:rsidRPr="00792568">
        <w:t>nt</w:t>
      </w:r>
      <w:r w:rsidRPr="00792568">
        <w:rPr>
          <w:spacing w:val="-2"/>
        </w:rPr>
        <w:t>i</w:t>
      </w:r>
      <w:r w:rsidRPr="00792568">
        <w:rPr>
          <w:spacing w:val="2"/>
        </w:rPr>
        <w:t>f</w:t>
      </w:r>
      <w:r w:rsidRPr="00792568">
        <w:rPr>
          <w:spacing w:val="-1"/>
        </w:rPr>
        <w:t>i</w:t>
      </w:r>
      <w:r w:rsidRPr="00792568">
        <w:t>es</w:t>
      </w:r>
      <w:r w:rsidRPr="00792568">
        <w:rPr>
          <w:spacing w:val="-8"/>
        </w:rPr>
        <w:t xml:space="preserve"> </w:t>
      </w:r>
      <w:r w:rsidRPr="00792568">
        <w:t>t</w:t>
      </w:r>
      <w:r w:rsidRPr="00792568">
        <w:rPr>
          <w:spacing w:val="-1"/>
        </w:rPr>
        <w:t>h</w:t>
      </w:r>
      <w:r w:rsidRPr="00792568">
        <w:t>at:</w:t>
      </w:r>
    </w:p>
    <w:p w14:paraId="5162205B" w14:textId="77777777" w:rsidR="00C96728" w:rsidRPr="00792568" w:rsidRDefault="00C96728" w:rsidP="00AD3CEA">
      <w:pPr>
        <w:pStyle w:val="Heading4"/>
      </w:pPr>
      <w:r w:rsidRPr="00792568">
        <w:lastRenderedPageBreak/>
        <w:t>the</w:t>
      </w:r>
      <w:r w:rsidRPr="00792568">
        <w:rPr>
          <w:spacing w:val="8"/>
        </w:rPr>
        <w:t xml:space="preserv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4"/>
        </w:rPr>
        <w:t xml:space="preserve"> </w:t>
      </w:r>
      <w:r w:rsidRPr="00792568">
        <w:t>h</w:t>
      </w:r>
      <w:r w:rsidRPr="00792568">
        <w:rPr>
          <w:spacing w:val="-1"/>
        </w:rPr>
        <w:t>a</w:t>
      </w:r>
      <w:r w:rsidRPr="00792568">
        <w:t>s</w:t>
      </w:r>
      <w:r w:rsidRPr="00792568">
        <w:rPr>
          <w:spacing w:val="8"/>
        </w:rPr>
        <w:t xml:space="preserve"> </w:t>
      </w:r>
      <w:r w:rsidRPr="00792568">
        <w:t>fa</w:t>
      </w:r>
      <w:r w:rsidRPr="00792568">
        <w:rPr>
          <w:spacing w:val="-1"/>
        </w:rPr>
        <w:t>il</w:t>
      </w:r>
      <w:r w:rsidRPr="00792568">
        <w:t>ed</w:t>
      </w:r>
      <w:r w:rsidRPr="00792568">
        <w:rPr>
          <w:spacing w:val="6"/>
        </w:rPr>
        <w:t xml:space="preserve"> </w:t>
      </w:r>
      <w:r w:rsidRPr="00792568">
        <w:t>to</w:t>
      </w:r>
      <w:r w:rsidRPr="00792568">
        <w:rPr>
          <w:spacing w:val="6"/>
        </w:rPr>
        <w:t xml:space="preserve"> </w:t>
      </w:r>
      <w:r w:rsidRPr="00792568">
        <w:t>p</w:t>
      </w:r>
      <w:r w:rsidRPr="00792568">
        <w:rPr>
          <w:spacing w:val="-1"/>
        </w:rPr>
        <w:t>e</w:t>
      </w:r>
      <w:r w:rsidRPr="00792568">
        <w:rPr>
          <w:spacing w:val="1"/>
        </w:rPr>
        <w:t>r</w:t>
      </w:r>
      <w:r w:rsidRPr="00792568">
        <w:t>form</w:t>
      </w:r>
      <w:r w:rsidRPr="00792568">
        <w:rPr>
          <w:spacing w:val="7"/>
        </w:rPr>
        <w:t xml:space="preserve"> </w:t>
      </w:r>
      <w:r w:rsidRPr="00792568">
        <w:rPr>
          <w:spacing w:val="-1"/>
        </w:rPr>
        <w:t>i</w:t>
      </w:r>
      <w:r w:rsidRPr="00792568">
        <w:t>ts</w:t>
      </w:r>
      <w:r w:rsidRPr="00792568">
        <w:rPr>
          <w:spacing w:val="8"/>
        </w:rPr>
        <w:t xml:space="preserve"> </w:t>
      </w:r>
      <w:r w:rsidRPr="00792568">
        <w:t>o</w:t>
      </w:r>
      <w:r w:rsidRPr="00792568">
        <w:rPr>
          <w:spacing w:val="-1"/>
        </w:rPr>
        <w:t>bli</w:t>
      </w:r>
      <w:r w:rsidRPr="00792568">
        <w:t>g</w:t>
      </w:r>
      <w:r w:rsidRPr="00792568">
        <w:rPr>
          <w:spacing w:val="-1"/>
        </w:rPr>
        <w:t>a</w:t>
      </w:r>
      <w:r w:rsidRPr="00792568">
        <w:t>t</w:t>
      </w:r>
      <w:r w:rsidRPr="00792568">
        <w:rPr>
          <w:spacing w:val="-1"/>
        </w:rPr>
        <w:t>i</w:t>
      </w:r>
      <w:r w:rsidRPr="00792568">
        <w:t>o</w:t>
      </w:r>
      <w:r w:rsidRPr="00792568">
        <w:rPr>
          <w:spacing w:val="-1"/>
        </w:rPr>
        <w:t>n</w:t>
      </w:r>
      <w:r w:rsidRPr="00792568">
        <w:t>s u</w:t>
      </w:r>
      <w:r w:rsidRPr="00792568">
        <w:rPr>
          <w:spacing w:val="-1"/>
        </w:rPr>
        <w:t>n</w:t>
      </w:r>
      <w:r w:rsidRPr="00792568">
        <w:t>d</w:t>
      </w:r>
      <w:r w:rsidRPr="00792568">
        <w:rPr>
          <w:spacing w:val="-1"/>
        </w:rPr>
        <w:t>e</w:t>
      </w:r>
      <w:r w:rsidRPr="00792568">
        <w:t>r</w:t>
      </w:r>
      <w:r w:rsidRPr="00792568">
        <w:rPr>
          <w:spacing w:val="4"/>
        </w:rPr>
        <w:t xml:space="preserve"> </w:t>
      </w:r>
      <w:r w:rsidRPr="00792568">
        <w:t>th</w:t>
      </w:r>
      <w:r w:rsidRPr="00792568">
        <w:rPr>
          <w:spacing w:val="-2"/>
        </w:rPr>
        <w:t>i</w:t>
      </w:r>
      <w:r w:rsidRPr="00792568">
        <w:t>s</w:t>
      </w:r>
      <w:r w:rsidRPr="00792568">
        <w:rPr>
          <w:spacing w:val="11"/>
        </w:rPr>
        <w:t xml:space="preserve"> </w:t>
      </w:r>
      <w:r>
        <w:t>Contract</w:t>
      </w:r>
      <w:r w:rsidRPr="000879A3">
        <w:t xml:space="preserve"> </w:t>
      </w:r>
      <w:r w:rsidRPr="006E10CE">
        <w:rPr>
          <w:spacing w:val="-1"/>
        </w:rPr>
        <w:t>i</w:t>
      </w:r>
      <w:r w:rsidRPr="006E10CE">
        <w:t>n</w:t>
      </w:r>
      <w:r w:rsidRPr="006E10CE">
        <w:rPr>
          <w:spacing w:val="9"/>
        </w:rPr>
        <w:t xml:space="preserve"> </w:t>
      </w:r>
      <w:r w:rsidRPr="006E10CE">
        <w:t>a</w:t>
      </w:r>
      <w:r w:rsidRPr="006E10CE">
        <w:rPr>
          <w:spacing w:val="-1"/>
        </w:rPr>
        <w:t>n</w:t>
      </w:r>
      <w:r w:rsidRPr="00EA37ED">
        <w:t>y</w:t>
      </w:r>
      <w:r w:rsidRPr="00EA37ED">
        <w:rPr>
          <w:spacing w:val="1"/>
        </w:rPr>
        <w:t xml:space="preserve"> </w:t>
      </w:r>
      <w:r w:rsidRPr="00EA37ED">
        <w:rPr>
          <w:spacing w:val="4"/>
        </w:rPr>
        <w:t>m</w:t>
      </w:r>
      <w:r w:rsidRPr="00EA37ED">
        <w:t>at</w:t>
      </w:r>
      <w:r w:rsidRPr="00EA37ED">
        <w:rPr>
          <w:spacing w:val="-1"/>
        </w:rPr>
        <w:t>e</w:t>
      </w:r>
      <w:r w:rsidRPr="00792568">
        <w:rPr>
          <w:spacing w:val="1"/>
        </w:rPr>
        <w:t>r</w:t>
      </w:r>
      <w:r w:rsidRPr="00792568">
        <w:rPr>
          <w:spacing w:val="-1"/>
        </w:rPr>
        <w:t>i</w:t>
      </w:r>
      <w:r w:rsidRPr="00792568">
        <w:t xml:space="preserve">al </w:t>
      </w:r>
      <w:r w:rsidRPr="00792568">
        <w:rPr>
          <w:spacing w:val="4"/>
        </w:rPr>
        <w:t>m</w:t>
      </w:r>
      <w:r w:rsidRPr="00792568">
        <w:t>a</w:t>
      </w:r>
      <w:r w:rsidRPr="00792568">
        <w:rPr>
          <w:spacing w:val="-1"/>
        </w:rPr>
        <w:t>n</w:t>
      </w:r>
      <w:r w:rsidRPr="00792568">
        <w:t>n</w:t>
      </w:r>
      <w:r w:rsidRPr="00792568">
        <w:rPr>
          <w:spacing w:val="-1"/>
        </w:rPr>
        <w:t>e</w:t>
      </w:r>
      <w:r w:rsidRPr="00792568">
        <w:rPr>
          <w:spacing w:val="1"/>
        </w:rPr>
        <w:t>r</w:t>
      </w:r>
      <w:r w:rsidRPr="00792568">
        <w:t>,</w:t>
      </w:r>
      <w:r w:rsidRPr="00792568">
        <w:rPr>
          <w:spacing w:val="3"/>
        </w:rPr>
        <w:t xml:space="preserve"> </w:t>
      </w:r>
      <w:r w:rsidR="00F3389F">
        <w:t>the Parties</w:t>
      </w:r>
      <w:r w:rsidRPr="00792568">
        <w:rPr>
          <w:spacing w:val="5"/>
        </w:rPr>
        <w:t xml:space="preserve"> </w:t>
      </w:r>
      <w:r w:rsidRPr="00792568">
        <w:rPr>
          <w:spacing w:val="1"/>
        </w:rPr>
        <w:t>s</w:t>
      </w:r>
      <w:r w:rsidRPr="00792568">
        <w:t>h</w:t>
      </w:r>
      <w:r w:rsidRPr="00792568">
        <w:rPr>
          <w:spacing w:val="-1"/>
        </w:rPr>
        <w:t>al</w:t>
      </w:r>
      <w:r w:rsidRPr="00792568">
        <w:t>l</w:t>
      </w:r>
      <w:r w:rsidRPr="00792568">
        <w:rPr>
          <w:spacing w:val="5"/>
        </w:rPr>
        <w:t xml:space="preserve"> </w:t>
      </w:r>
      <w:r w:rsidRPr="00792568">
        <w:t>a</w:t>
      </w:r>
      <w:r w:rsidRPr="00792568">
        <w:rPr>
          <w:spacing w:val="-1"/>
        </w:rPr>
        <w:t>g</w:t>
      </w:r>
      <w:r w:rsidRPr="00792568">
        <w:rPr>
          <w:spacing w:val="1"/>
        </w:rPr>
        <w:t>r</w:t>
      </w:r>
      <w:r w:rsidRPr="00792568">
        <w:t>ee</w:t>
      </w:r>
      <w:r w:rsidRPr="00792568">
        <w:rPr>
          <w:spacing w:val="3"/>
        </w:rPr>
        <w:t xml:space="preserve"> </w:t>
      </w:r>
      <w:r w:rsidRPr="00792568">
        <w:t>a</w:t>
      </w:r>
      <w:r w:rsidRPr="00792568">
        <w:rPr>
          <w:spacing w:val="-1"/>
        </w:rPr>
        <w:t>n</w:t>
      </w:r>
      <w:r w:rsidRPr="00792568">
        <w:t xml:space="preserve">d </w:t>
      </w:r>
      <w:r w:rsidRPr="00792568">
        <w:rPr>
          <w:spacing w:val="-1"/>
        </w:rPr>
        <w:t>i</w:t>
      </w:r>
      <w:r w:rsidRPr="00792568">
        <w:rPr>
          <w:spacing w:val="4"/>
        </w:rPr>
        <w:t>m</w:t>
      </w:r>
      <w:r w:rsidRPr="00792568">
        <w:t>p</w:t>
      </w:r>
      <w:r w:rsidRPr="00792568">
        <w:rPr>
          <w:spacing w:val="-1"/>
        </w:rPr>
        <w:t>l</w:t>
      </w:r>
      <w:r w:rsidRPr="00792568">
        <w:t>e</w:t>
      </w:r>
      <w:r w:rsidRPr="00792568">
        <w:rPr>
          <w:spacing w:val="4"/>
        </w:rPr>
        <w:t>m</w:t>
      </w:r>
      <w:r w:rsidRPr="00792568">
        <w:t>e</w:t>
      </w:r>
      <w:r w:rsidRPr="00792568">
        <w:rPr>
          <w:spacing w:val="-1"/>
        </w:rPr>
        <w:t>n</w:t>
      </w:r>
      <w:r w:rsidRPr="00792568">
        <w:t>t</w:t>
      </w:r>
      <w:r w:rsidRPr="00792568">
        <w:rPr>
          <w:spacing w:val="28"/>
        </w:rPr>
        <w:t xml:space="preserve"> </w:t>
      </w:r>
      <w:r w:rsidRPr="00792568">
        <w:t>a</w:t>
      </w:r>
      <w:r w:rsidRPr="00792568">
        <w:rPr>
          <w:spacing w:val="33"/>
        </w:rPr>
        <w:t xml:space="preserve"> </w:t>
      </w:r>
      <w:r w:rsidRPr="00792568">
        <w:rPr>
          <w:spacing w:val="1"/>
        </w:rPr>
        <w:t>r</w:t>
      </w:r>
      <w:r w:rsidRPr="00792568">
        <w:t>e</w:t>
      </w:r>
      <w:r w:rsidRPr="00792568">
        <w:rPr>
          <w:spacing w:val="4"/>
        </w:rPr>
        <w:t>m</w:t>
      </w:r>
      <w:r w:rsidRPr="00792568">
        <w:t>e</w:t>
      </w:r>
      <w:r w:rsidRPr="00792568">
        <w:rPr>
          <w:spacing w:val="-1"/>
        </w:rPr>
        <w:t>di</w:t>
      </w:r>
      <w:r w:rsidRPr="00792568">
        <w:t>al</w:t>
      </w:r>
      <w:r w:rsidRPr="00792568">
        <w:rPr>
          <w:spacing w:val="26"/>
        </w:rPr>
        <w:t xml:space="preserve"> </w:t>
      </w:r>
      <w:r w:rsidRPr="00792568">
        <w:t>p</w:t>
      </w:r>
      <w:r w:rsidRPr="00792568">
        <w:rPr>
          <w:spacing w:val="-1"/>
        </w:rPr>
        <w:t>l</w:t>
      </w:r>
      <w:r w:rsidRPr="00792568">
        <w:t>a</w:t>
      </w:r>
      <w:r w:rsidRPr="00792568">
        <w:rPr>
          <w:spacing w:val="-1"/>
        </w:rPr>
        <w:t>n</w:t>
      </w:r>
      <w:r w:rsidRPr="00792568">
        <w:t>.</w:t>
      </w:r>
      <w:r w:rsidR="00422F13">
        <w:t xml:space="preserve"> </w:t>
      </w:r>
      <w:r w:rsidRPr="00792568">
        <w:t>If</w:t>
      </w:r>
      <w:r w:rsidRPr="00792568">
        <w:rPr>
          <w:spacing w:val="36"/>
        </w:rPr>
        <w:t xml:space="preserve"> </w:t>
      </w:r>
      <w:r w:rsidRPr="00792568">
        <w:t>the</w:t>
      </w:r>
      <w:r w:rsidRPr="00792568">
        <w:rPr>
          <w:spacing w:val="35"/>
        </w:rPr>
        <w:t xml:space="preserve"> </w:t>
      </w:r>
      <w:r w:rsidRPr="00792568">
        <w:rPr>
          <w:spacing w:val="-1"/>
        </w:rPr>
        <w:t>S</w:t>
      </w:r>
      <w:r w:rsidRPr="00792568">
        <w:t>u</w:t>
      </w:r>
      <w:r w:rsidRPr="00792568">
        <w:rPr>
          <w:spacing w:val="-1"/>
        </w:rPr>
        <w:t>p</w:t>
      </w:r>
      <w:r w:rsidRPr="00792568">
        <w:t>p</w:t>
      </w:r>
      <w:r w:rsidRPr="00792568">
        <w:rPr>
          <w:spacing w:val="-1"/>
        </w:rPr>
        <w:t>li</w:t>
      </w:r>
      <w:r w:rsidRPr="00792568">
        <w:t>e</w:t>
      </w:r>
      <w:r w:rsidRPr="00792568">
        <w:rPr>
          <w:spacing w:val="1"/>
        </w:rPr>
        <w:t>r</w:t>
      </w:r>
      <w:r w:rsidRPr="00792568">
        <w:t>'s</w:t>
      </w:r>
      <w:r w:rsidRPr="00792568">
        <w:rPr>
          <w:spacing w:val="28"/>
        </w:rPr>
        <w:t xml:space="preserve"> </w:t>
      </w:r>
      <w:r w:rsidRPr="00792568">
        <w:t>fa</w:t>
      </w:r>
      <w:r w:rsidRPr="00792568">
        <w:rPr>
          <w:spacing w:val="-1"/>
        </w:rPr>
        <w:t>il</w:t>
      </w:r>
      <w:r w:rsidRPr="00792568">
        <w:t>ure</w:t>
      </w:r>
      <w:r w:rsidRPr="00792568">
        <w:rPr>
          <w:spacing w:val="30"/>
        </w:rPr>
        <w:t xml:space="preserve"> </w:t>
      </w:r>
      <w:r w:rsidRPr="00792568">
        <w:rPr>
          <w:spacing w:val="1"/>
        </w:rPr>
        <w:t>r</w:t>
      </w:r>
      <w:r w:rsidRPr="00792568">
        <w:t>e</w:t>
      </w:r>
      <w:r w:rsidRPr="00792568">
        <w:rPr>
          <w:spacing w:val="-1"/>
        </w:rPr>
        <w:t>l</w:t>
      </w:r>
      <w:r w:rsidRPr="00792568">
        <w:t>at</w:t>
      </w:r>
      <w:r w:rsidRPr="00792568">
        <w:rPr>
          <w:spacing w:val="-1"/>
        </w:rPr>
        <w:t>e</w:t>
      </w:r>
      <w:r w:rsidRPr="00792568">
        <w:t>s</w:t>
      </w:r>
      <w:r w:rsidRPr="00792568">
        <w:rPr>
          <w:spacing w:val="31"/>
        </w:rPr>
        <w:t xml:space="preserve"> </w:t>
      </w:r>
      <w:r w:rsidRPr="00792568">
        <w:t>to</w:t>
      </w:r>
      <w:r w:rsidRPr="00792568">
        <w:rPr>
          <w:spacing w:val="33"/>
        </w:rPr>
        <w:t xml:space="preserve"> </w:t>
      </w:r>
      <w:r w:rsidRPr="00792568">
        <w:t>a fa</w:t>
      </w:r>
      <w:r w:rsidRPr="00792568">
        <w:rPr>
          <w:spacing w:val="-1"/>
        </w:rPr>
        <w:t>il</w:t>
      </w:r>
      <w:r w:rsidRPr="00792568">
        <w:t>ure</w:t>
      </w:r>
      <w:r w:rsidRPr="00792568">
        <w:rPr>
          <w:spacing w:val="5"/>
        </w:rPr>
        <w:t xml:space="preserve"> </w:t>
      </w:r>
      <w:r w:rsidRPr="00792568">
        <w:t>to</w:t>
      </w:r>
      <w:r w:rsidRPr="00792568">
        <w:rPr>
          <w:spacing w:val="9"/>
        </w:rPr>
        <w:t xml:space="preserve"> </w:t>
      </w:r>
      <w:r w:rsidRPr="00792568">
        <w:t>pro</w:t>
      </w:r>
      <w:r w:rsidRPr="00792568">
        <w:rPr>
          <w:spacing w:val="-1"/>
        </w:rPr>
        <w:t>vi</w:t>
      </w:r>
      <w:r w:rsidRPr="00792568">
        <w:t>de</w:t>
      </w:r>
      <w:r w:rsidRPr="00792568">
        <w:rPr>
          <w:spacing w:val="3"/>
        </w:rPr>
        <w:t xml:space="preserve"> </w:t>
      </w:r>
      <w:r w:rsidRPr="00792568">
        <w:t>a</w:t>
      </w:r>
      <w:r w:rsidRPr="00792568">
        <w:rPr>
          <w:spacing w:val="-1"/>
        </w:rPr>
        <w:t>n</w:t>
      </w:r>
      <w:r w:rsidRPr="00792568">
        <w:t xml:space="preserve">y </w:t>
      </w:r>
      <w:r w:rsidRPr="00792568">
        <w:rPr>
          <w:spacing w:val="-1"/>
        </w:rPr>
        <w:t>i</w:t>
      </w:r>
      <w:r w:rsidRPr="00792568">
        <w:t>nfor</w:t>
      </w:r>
      <w:r w:rsidRPr="00792568">
        <w:rPr>
          <w:spacing w:val="5"/>
        </w:rPr>
        <w:t>m</w:t>
      </w:r>
      <w:r w:rsidRPr="00792568">
        <w:t>at</w:t>
      </w:r>
      <w:r w:rsidRPr="00792568">
        <w:rPr>
          <w:spacing w:val="-2"/>
        </w:rPr>
        <w:t>i</w:t>
      </w:r>
      <w:r w:rsidRPr="00792568">
        <w:t>on to</w:t>
      </w:r>
      <w:r w:rsidRPr="00792568">
        <w:rPr>
          <w:spacing w:val="9"/>
        </w:rPr>
        <w:t xml:space="preserve"> </w:t>
      </w:r>
      <w:r w:rsidRPr="00792568">
        <w:t>the</w:t>
      </w:r>
      <w:r w:rsidRPr="00792568">
        <w:rPr>
          <w:spacing w:val="8"/>
        </w:rPr>
        <w:t xml:space="preserve"> </w:t>
      </w:r>
      <w:r w:rsidRPr="00792568">
        <w:t>Cu</w:t>
      </w:r>
      <w:r w:rsidRPr="00792568">
        <w:rPr>
          <w:spacing w:val="1"/>
        </w:rPr>
        <w:t>s</w:t>
      </w:r>
      <w:r w:rsidRPr="00792568">
        <w:t>to</w:t>
      </w:r>
      <w:r w:rsidRPr="00792568">
        <w:rPr>
          <w:spacing w:val="4"/>
        </w:rPr>
        <w:t>m</w:t>
      </w:r>
      <w:r w:rsidRPr="00792568">
        <w:t>er</w:t>
      </w:r>
      <w:r w:rsidRPr="00792568">
        <w:rPr>
          <w:spacing w:val="1"/>
        </w:rPr>
        <w:t xml:space="preserve"> </w:t>
      </w:r>
      <w:r w:rsidRPr="00792568">
        <w:t>a</w:t>
      </w:r>
      <w:r w:rsidRPr="00792568">
        <w:rPr>
          <w:spacing w:val="-1"/>
        </w:rPr>
        <w:t>b</w:t>
      </w:r>
      <w:r w:rsidRPr="00792568">
        <w:t>o</w:t>
      </w:r>
      <w:r w:rsidRPr="00792568">
        <w:rPr>
          <w:spacing w:val="-1"/>
        </w:rPr>
        <w:t>u</w:t>
      </w:r>
      <w:r w:rsidRPr="00792568">
        <w:t>t</w:t>
      </w:r>
      <w:r w:rsidRPr="00792568">
        <w:rPr>
          <w:spacing w:val="4"/>
        </w:rPr>
        <w:t xml:space="preserve"> </w:t>
      </w:r>
      <w:r w:rsidR="006826EA">
        <w:rPr>
          <w:spacing w:val="4"/>
        </w:rPr>
        <w:t xml:space="preserve">the </w:t>
      </w:r>
      <w:r w:rsidRPr="00792568">
        <w:t>Charge</w:t>
      </w:r>
      <w:r w:rsidRPr="00792568">
        <w:rPr>
          <w:spacing w:val="1"/>
        </w:rPr>
        <w:t>s</w:t>
      </w:r>
      <w:r w:rsidRPr="00792568">
        <w:t>,</w:t>
      </w:r>
      <w:r w:rsidRPr="00792568">
        <w:rPr>
          <w:spacing w:val="4"/>
        </w:rPr>
        <w:t xml:space="preserve"> </w:t>
      </w:r>
      <w:r w:rsidRPr="00792568">
        <w:t>or</w:t>
      </w:r>
      <w:r w:rsidRPr="00792568">
        <w:rPr>
          <w:spacing w:val="11"/>
        </w:rPr>
        <w:t xml:space="preserve"> </w:t>
      </w:r>
      <w:r w:rsidRPr="00792568">
        <w:t xml:space="preserve">the </w:t>
      </w:r>
      <w:r w:rsidRPr="00792568">
        <w:rPr>
          <w:spacing w:val="-1"/>
        </w:rPr>
        <w:t>S</w:t>
      </w:r>
      <w:r w:rsidRPr="00792568">
        <w:t>u</w:t>
      </w:r>
      <w:r w:rsidRPr="00792568">
        <w:rPr>
          <w:spacing w:val="-1"/>
        </w:rPr>
        <w:t>p</w:t>
      </w:r>
      <w:r w:rsidRPr="00792568">
        <w:t>p</w:t>
      </w:r>
      <w:r w:rsidRPr="00792568">
        <w:rPr>
          <w:spacing w:val="-1"/>
        </w:rPr>
        <w:t>li</w:t>
      </w:r>
      <w:r w:rsidRPr="00792568">
        <w:t>e</w:t>
      </w:r>
      <w:r w:rsidRPr="00792568">
        <w:rPr>
          <w:spacing w:val="1"/>
        </w:rPr>
        <w:t>r</w:t>
      </w:r>
      <w:r w:rsidRPr="00792568">
        <w:t>'s</w:t>
      </w:r>
      <w:r w:rsidRPr="00792568">
        <w:rPr>
          <w:spacing w:val="-6"/>
        </w:rPr>
        <w:t xml:space="preserve"> </w:t>
      </w:r>
      <w:r w:rsidRPr="00792568">
        <w:rPr>
          <w:spacing w:val="1"/>
        </w:rPr>
        <w:t>c</w:t>
      </w:r>
      <w:r w:rsidRPr="00792568">
        <w:t>o</w:t>
      </w:r>
      <w:r w:rsidRPr="00792568">
        <w:rPr>
          <w:spacing w:val="1"/>
        </w:rPr>
        <w:t>s</w:t>
      </w:r>
      <w:r w:rsidRPr="00792568">
        <w:t>t</w:t>
      </w:r>
      <w:r w:rsidRPr="00792568">
        <w:rPr>
          <w:spacing w:val="1"/>
        </w:rPr>
        <w:t>s</w:t>
      </w:r>
      <w:r w:rsidRPr="00792568">
        <w:t>,</w:t>
      </w:r>
      <w:r w:rsidRPr="00792568">
        <w:rPr>
          <w:spacing w:val="-3"/>
        </w:rPr>
        <w:t xml:space="preserve"> </w:t>
      </w:r>
      <w:r w:rsidRPr="00792568">
        <w:t>th</w:t>
      </w:r>
      <w:r w:rsidRPr="00792568">
        <w:rPr>
          <w:spacing w:val="-1"/>
        </w:rPr>
        <w:t>e</w:t>
      </w:r>
      <w:r w:rsidRPr="00792568">
        <w:t>n</w:t>
      </w:r>
      <w:r w:rsidRPr="00792568">
        <w:rPr>
          <w:spacing w:val="-4"/>
        </w:rPr>
        <w:t xml:space="preserve"> </w:t>
      </w:r>
      <w:r w:rsidRPr="00792568">
        <w:rPr>
          <w:spacing w:val="-1"/>
        </w:rPr>
        <w:t>t</w:t>
      </w:r>
      <w:r w:rsidRPr="00792568">
        <w:t>he</w:t>
      </w:r>
      <w:r w:rsidRPr="00792568">
        <w:rPr>
          <w:spacing w:val="-4"/>
        </w:rPr>
        <w:t xml:space="preserve"> </w:t>
      </w:r>
      <w:r w:rsidRPr="00792568">
        <w:t>re</w:t>
      </w:r>
      <w:r w:rsidRPr="00792568">
        <w:rPr>
          <w:spacing w:val="4"/>
        </w:rPr>
        <w:t>m</w:t>
      </w:r>
      <w:r w:rsidRPr="00792568">
        <w:t>e</w:t>
      </w:r>
      <w:r w:rsidRPr="00792568">
        <w:rPr>
          <w:spacing w:val="-1"/>
        </w:rPr>
        <w:t>di</w:t>
      </w:r>
      <w:r w:rsidRPr="00792568">
        <w:t>al</w:t>
      </w:r>
      <w:r w:rsidRPr="00792568">
        <w:rPr>
          <w:spacing w:val="-10"/>
        </w:rPr>
        <w:t xml:space="preserve"> </w:t>
      </w:r>
      <w:r w:rsidRPr="00792568">
        <w:t>p</w:t>
      </w:r>
      <w:r w:rsidRPr="00792568">
        <w:rPr>
          <w:spacing w:val="-2"/>
        </w:rPr>
        <w:t>l</w:t>
      </w:r>
      <w:r w:rsidRPr="00792568">
        <w:t>an</w:t>
      </w:r>
      <w:r w:rsidRPr="00792568">
        <w:rPr>
          <w:spacing w:val="-5"/>
        </w:rPr>
        <w:t xml:space="preserve"> </w:t>
      </w:r>
      <w:r w:rsidRPr="00792568">
        <w:rPr>
          <w:spacing w:val="1"/>
        </w:rPr>
        <w:t>s</w:t>
      </w:r>
      <w:r w:rsidRPr="00792568">
        <w:t>h</w:t>
      </w:r>
      <w:r w:rsidRPr="00792568">
        <w:rPr>
          <w:spacing w:val="-1"/>
        </w:rPr>
        <w:t>al</w:t>
      </w:r>
      <w:r w:rsidRPr="00792568">
        <w:t>l</w:t>
      </w:r>
      <w:r w:rsidRPr="00792568">
        <w:rPr>
          <w:spacing w:val="-5"/>
        </w:rPr>
        <w:t xml:space="preserve"> </w:t>
      </w:r>
      <w:r w:rsidRPr="00792568">
        <w:rPr>
          <w:spacing w:val="-1"/>
        </w:rPr>
        <w:t>i</w:t>
      </w:r>
      <w:r w:rsidRPr="00792568">
        <w:t>n</w:t>
      </w:r>
      <w:r w:rsidRPr="00792568">
        <w:rPr>
          <w:spacing w:val="1"/>
        </w:rPr>
        <w:t>c</w:t>
      </w:r>
      <w:r w:rsidRPr="00792568">
        <w:rPr>
          <w:spacing w:val="-1"/>
        </w:rPr>
        <w:t>l</w:t>
      </w:r>
      <w:r w:rsidRPr="00792568">
        <w:t>u</w:t>
      </w:r>
      <w:r w:rsidRPr="00792568">
        <w:rPr>
          <w:spacing w:val="-1"/>
        </w:rPr>
        <w:t>d</w:t>
      </w:r>
      <w:r w:rsidRPr="00792568">
        <w:t>e</w:t>
      </w:r>
      <w:r w:rsidRPr="00792568">
        <w:rPr>
          <w:spacing w:val="-6"/>
        </w:rPr>
        <w:t xml:space="preserve"> </w:t>
      </w:r>
      <w:r w:rsidRPr="00792568">
        <w:t>a</w:t>
      </w:r>
      <w:r w:rsidRPr="00792568">
        <w:rPr>
          <w:spacing w:val="-2"/>
        </w:rPr>
        <w:t xml:space="preserve"> </w:t>
      </w:r>
      <w:r w:rsidRPr="00792568">
        <w:t>re</w:t>
      </w:r>
      <w:r w:rsidRPr="00792568">
        <w:rPr>
          <w:spacing w:val="-1"/>
        </w:rPr>
        <w:t>q</w:t>
      </w:r>
      <w:r w:rsidRPr="00792568">
        <w:t>u</w:t>
      </w:r>
      <w:r w:rsidRPr="00792568">
        <w:rPr>
          <w:spacing w:val="-1"/>
        </w:rPr>
        <w:t>i</w:t>
      </w:r>
      <w:r w:rsidRPr="00792568">
        <w:rPr>
          <w:spacing w:val="1"/>
        </w:rPr>
        <w:t>r</w:t>
      </w:r>
      <w:r w:rsidRPr="00792568">
        <w:t>e</w:t>
      </w:r>
      <w:r w:rsidRPr="00792568">
        <w:rPr>
          <w:spacing w:val="4"/>
        </w:rPr>
        <w:t>m</w:t>
      </w:r>
      <w:r w:rsidRPr="00792568">
        <w:t>e</w:t>
      </w:r>
      <w:r w:rsidRPr="00792568">
        <w:rPr>
          <w:spacing w:val="-1"/>
        </w:rPr>
        <w:t>n</w:t>
      </w:r>
      <w:r w:rsidRPr="00792568">
        <w:t>t for</w:t>
      </w:r>
      <w:r w:rsidRPr="00792568">
        <w:rPr>
          <w:spacing w:val="-2"/>
        </w:rPr>
        <w:t xml:space="preserve"> </w:t>
      </w:r>
      <w:r w:rsidRPr="00792568">
        <w:t>the</w:t>
      </w:r>
      <w:r w:rsidRPr="00792568">
        <w:rPr>
          <w:spacing w:val="-4"/>
        </w:rPr>
        <w:t xml:space="preserve"> </w:t>
      </w:r>
      <w:r w:rsidRPr="00792568">
        <w:t>pro</w:t>
      </w:r>
      <w:r w:rsidRPr="00792568">
        <w:rPr>
          <w:spacing w:val="-1"/>
        </w:rPr>
        <w:t>vi</w:t>
      </w:r>
      <w:r w:rsidRPr="00792568">
        <w:rPr>
          <w:spacing w:val="1"/>
        </w:rPr>
        <w:t>s</w:t>
      </w:r>
      <w:r w:rsidRPr="00792568">
        <w:rPr>
          <w:spacing w:val="-1"/>
        </w:rPr>
        <w:t>i</w:t>
      </w:r>
      <w:r w:rsidRPr="00792568">
        <w:t>on</w:t>
      </w:r>
      <w:r w:rsidRPr="00792568">
        <w:rPr>
          <w:spacing w:val="-9"/>
        </w:rPr>
        <w:t xml:space="preserve"> </w:t>
      </w:r>
      <w:r w:rsidRPr="00792568">
        <w:t>of</w:t>
      </w:r>
      <w:r w:rsidRPr="00792568">
        <w:rPr>
          <w:spacing w:val="-1"/>
        </w:rPr>
        <w:t xml:space="preserve"> </w:t>
      </w:r>
      <w:r w:rsidRPr="00792568">
        <w:t>a</w:t>
      </w:r>
      <w:r w:rsidRPr="00792568">
        <w:rPr>
          <w:spacing w:val="-2"/>
        </w:rPr>
        <w:t>l</w:t>
      </w:r>
      <w:r w:rsidRPr="00792568">
        <w:t>l</w:t>
      </w:r>
      <w:r w:rsidRPr="00792568">
        <w:rPr>
          <w:spacing w:val="-3"/>
        </w:rPr>
        <w:t xml:space="preserve"> </w:t>
      </w:r>
      <w:r w:rsidRPr="00792568">
        <w:rPr>
          <w:spacing w:val="1"/>
        </w:rPr>
        <w:t>s</w:t>
      </w:r>
      <w:r w:rsidRPr="00792568">
        <w:t>u</w:t>
      </w:r>
      <w:r w:rsidRPr="00792568">
        <w:rPr>
          <w:spacing w:val="1"/>
        </w:rPr>
        <w:t>c</w:t>
      </w:r>
      <w:r w:rsidRPr="00792568">
        <w:t>h</w:t>
      </w:r>
      <w:r w:rsidRPr="00792568">
        <w:rPr>
          <w:spacing w:val="-4"/>
        </w:rPr>
        <w:t xml:space="preserve"> </w:t>
      </w:r>
      <w:proofErr w:type="gramStart"/>
      <w:r w:rsidRPr="00792568">
        <w:rPr>
          <w:spacing w:val="-2"/>
        </w:rPr>
        <w:t>i</w:t>
      </w:r>
      <w:r w:rsidRPr="00792568">
        <w:t>nfor</w:t>
      </w:r>
      <w:r w:rsidRPr="00792568">
        <w:rPr>
          <w:spacing w:val="5"/>
        </w:rPr>
        <w:t>m</w:t>
      </w:r>
      <w:r w:rsidRPr="00792568">
        <w:t>at</w:t>
      </w:r>
      <w:r w:rsidRPr="00792568">
        <w:rPr>
          <w:spacing w:val="-2"/>
        </w:rPr>
        <w:t>i</w:t>
      </w:r>
      <w:r w:rsidRPr="00792568">
        <w:t>o</w:t>
      </w:r>
      <w:r w:rsidRPr="00792568">
        <w:rPr>
          <w:spacing w:val="-1"/>
        </w:rPr>
        <w:t>n</w:t>
      </w:r>
      <w:r w:rsidRPr="00792568">
        <w:t>;</w:t>
      </w:r>
      <w:proofErr w:type="gramEnd"/>
    </w:p>
    <w:p w14:paraId="3C801D1F" w14:textId="5D85F43A" w:rsidR="00C96728" w:rsidRPr="00792568" w:rsidRDefault="00C96728" w:rsidP="00AD3CEA">
      <w:pPr>
        <w:pStyle w:val="Heading4"/>
      </w:pPr>
      <w:r w:rsidRPr="00792568">
        <w:t>the</w:t>
      </w:r>
      <w:r w:rsidRPr="00792568">
        <w:rPr>
          <w:spacing w:val="8"/>
        </w:rPr>
        <w:t xml:space="preserve"> </w:t>
      </w:r>
      <w:r w:rsidRPr="00792568">
        <w:t>Cu</w:t>
      </w:r>
      <w:r w:rsidRPr="00792568">
        <w:rPr>
          <w:spacing w:val="1"/>
        </w:rPr>
        <w:t>s</w:t>
      </w:r>
      <w:r w:rsidRPr="00792568">
        <w:t>to</w:t>
      </w:r>
      <w:r w:rsidRPr="00792568">
        <w:rPr>
          <w:spacing w:val="4"/>
        </w:rPr>
        <w:t>m</w:t>
      </w:r>
      <w:r w:rsidRPr="00792568">
        <w:t>er</w:t>
      </w:r>
      <w:r w:rsidRPr="00792568">
        <w:rPr>
          <w:spacing w:val="3"/>
        </w:rPr>
        <w:t xml:space="preserve"> </w:t>
      </w:r>
      <w:r w:rsidRPr="00792568">
        <w:t>h</w:t>
      </w:r>
      <w:r w:rsidRPr="00792568">
        <w:rPr>
          <w:spacing w:val="-1"/>
        </w:rPr>
        <w:t>a</w:t>
      </w:r>
      <w:r w:rsidRPr="00792568">
        <w:t>s</w:t>
      </w:r>
      <w:r w:rsidRPr="00792568">
        <w:rPr>
          <w:spacing w:val="7"/>
        </w:rPr>
        <w:t xml:space="preserve"> </w:t>
      </w:r>
      <w:r w:rsidRPr="00792568">
        <w:t>o</w:t>
      </w:r>
      <w:r w:rsidRPr="00792568">
        <w:rPr>
          <w:spacing w:val="-2"/>
        </w:rPr>
        <w:t>v</w:t>
      </w:r>
      <w:r w:rsidRPr="00792568">
        <w:t>erpa</w:t>
      </w:r>
      <w:r w:rsidRPr="00792568">
        <w:rPr>
          <w:spacing w:val="-1"/>
        </w:rPr>
        <w:t>i</w:t>
      </w:r>
      <w:r w:rsidRPr="00792568">
        <w:t>d</w:t>
      </w:r>
      <w:r w:rsidRPr="00792568">
        <w:rPr>
          <w:spacing w:val="1"/>
        </w:rPr>
        <w:t xml:space="preserve"> </w:t>
      </w:r>
      <w:r w:rsidRPr="00792568">
        <w:t>a</w:t>
      </w:r>
      <w:r w:rsidRPr="00792568">
        <w:rPr>
          <w:spacing w:val="-1"/>
        </w:rPr>
        <w:t>n</w:t>
      </w:r>
      <w:r w:rsidRPr="00792568">
        <w:t>y of</w:t>
      </w:r>
      <w:r w:rsidRPr="00792568">
        <w:rPr>
          <w:spacing w:val="9"/>
        </w:rPr>
        <w:t xml:space="preserve"> </w:t>
      </w:r>
      <w:r w:rsidRPr="00792568">
        <w:t>the</w:t>
      </w:r>
      <w:r w:rsidRPr="00792568">
        <w:rPr>
          <w:spacing w:val="5"/>
        </w:rPr>
        <w:t xml:space="preserve"> </w:t>
      </w:r>
      <w:r w:rsidR="006826EA">
        <w:t>Charges</w:t>
      </w:r>
      <w:r w:rsidRPr="00792568">
        <w:t>,</w:t>
      </w:r>
      <w:r w:rsidRPr="00792568">
        <w:rPr>
          <w:spacing w:val="-6"/>
        </w:rPr>
        <w:t xml:space="preserve"> </w:t>
      </w:r>
      <w:r w:rsidRPr="00792568">
        <w:t xml:space="preserve">the </w:t>
      </w:r>
      <w:r w:rsidRPr="00792568">
        <w:rPr>
          <w:spacing w:val="-1"/>
        </w:rPr>
        <w:t>S</w:t>
      </w:r>
      <w:r w:rsidRPr="00792568">
        <w:t>u</w:t>
      </w:r>
      <w:r w:rsidRPr="00792568">
        <w:rPr>
          <w:spacing w:val="-1"/>
        </w:rPr>
        <w:t>p</w:t>
      </w:r>
      <w:r w:rsidRPr="00792568">
        <w:t>p</w:t>
      </w:r>
      <w:r w:rsidRPr="00792568">
        <w:rPr>
          <w:spacing w:val="-1"/>
        </w:rPr>
        <w:t>li</w:t>
      </w:r>
      <w:r w:rsidRPr="00792568">
        <w:t>er</w:t>
      </w:r>
      <w:r w:rsidRPr="00792568">
        <w:rPr>
          <w:spacing w:val="-4"/>
        </w:rPr>
        <w:t xml:space="preserve"> </w:t>
      </w:r>
      <w:r w:rsidRPr="00792568">
        <w:rPr>
          <w:spacing w:val="1"/>
        </w:rPr>
        <w:t>s</w:t>
      </w:r>
      <w:r w:rsidRPr="00792568">
        <w:t>h</w:t>
      </w:r>
      <w:r w:rsidRPr="00792568">
        <w:rPr>
          <w:spacing w:val="-1"/>
        </w:rPr>
        <w:t>al</w:t>
      </w:r>
      <w:r w:rsidRPr="00792568">
        <w:t>l</w:t>
      </w:r>
      <w:r w:rsidRPr="00792568">
        <w:rPr>
          <w:spacing w:val="-3"/>
        </w:rPr>
        <w:t xml:space="preserve"> </w:t>
      </w:r>
      <w:r w:rsidRPr="00792568">
        <w:t>p</w:t>
      </w:r>
      <w:r w:rsidRPr="00792568">
        <w:rPr>
          <w:spacing w:val="-1"/>
        </w:rPr>
        <w:t>a</w:t>
      </w:r>
      <w:r w:rsidRPr="00792568">
        <w:t>y</w:t>
      </w:r>
      <w:r w:rsidRPr="00792568">
        <w:rPr>
          <w:spacing w:val="-7"/>
        </w:rPr>
        <w:t xml:space="preserve"> </w:t>
      </w:r>
      <w:r w:rsidRPr="00792568">
        <w:t>to</w:t>
      </w:r>
      <w:r w:rsidRPr="00792568">
        <w:rPr>
          <w:spacing w:val="-1"/>
        </w:rPr>
        <w:t xml:space="preserve"> </w:t>
      </w:r>
      <w:r w:rsidRPr="00792568">
        <w:t>the Cu</w:t>
      </w:r>
      <w:r w:rsidRPr="00792568">
        <w:rPr>
          <w:spacing w:val="1"/>
        </w:rPr>
        <w:t>s</w:t>
      </w:r>
      <w:r w:rsidRPr="00792568">
        <w:t>to</w:t>
      </w:r>
      <w:r w:rsidRPr="00792568">
        <w:rPr>
          <w:spacing w:val="4"/>
        </w:rPr>
        <w:t>m</w:t>
      </w:r>
      <w:r w:rsidRPr="00792568">
        <w:t>er</w:t>
      </w:r>
      <w:r w:rsidRPr="00792568">
        <w:rPr>
          <w:spacing w:val="-6"/>
        </w:rPr>
        <w:t xml:space="preserve"> </w:t>
      </w:r>
      <w:r w:rsidRPr="00792568">
        <w:t xml:space="preserve">the amount overpaid within </w:t>
      </w:r>
      <w:r w:rsidR="002A0106" w:rsidRPr="00DF4ADF">
        <w:t>3</w:t>
      </w:r>
      <w:r w:rsidRPr="00DF4ADF">
        <w:t>0</w:t>
      </w:r>
      <w:r>
        <w:t xml:space="preserve"> </w:t>
      </w:r>
      <w:r w:rsidRPr="006E10CE">
        <w:t>Working Days. The Customer may d</w:t>
      </w:r>
      <w:r w:rsidRPr="006E10CE">
        <w:rPr>
          <w:spacing w:val="-1"/>
        </w:rPr>
        <w:t>e</w:t>
      </w:r>
      <w:r w:rsidRPr="00EA37ED">
        <w:t>d</w:t>
      </w:r>
      <w:r w:rsidRPr="00EA37ED">
        <w:rPr>
          <w:spacing w:val="-1"/>
        </w:rPr>
        <w:t>u</w:t>
      </w:r>
      <w:r w:rsidRPr="00EA37ED">
        <w:rPr>
          <w:spacing w:val="1"/>
        </w:rPr>
        <w:t>c</w:t>
      </w:r>
      <w:r w:rsidRPr="00EA37ED">
        <w:t>t</w:t>
      </w:r>
      <w:r w:rsidRPr="00EA37ED">
        <w:rPr>
          <w:spacing w:val="11"/>
        </w:rPr>
        <w:t xml:space="preserve"> </w:t>
      </w:r>
      <w:r w:rsidRPr="00792568">
        <w:t>the</w:t>
      </w:r>
      <w:r w:rsidRPr="00792568">
        <w:rPr>
          <w:spacing w:val="11"/>
        </w:rPr>
        <w:t xml:space="preserve"> </w:t>
      </w:r>
      <w:r w:rsidRPr="00792568">
        <w:rPr>
          <w:spacing w:val="1"/>
        </w:rPr>
        <w:t>r</w:t>
      </w:r>
      <w:r w:rsidRPr="00792568">
        <w:t>e</w:t>
      </w:r>
      <w:r w:rsidRPr="00792568">
        <w:rPr>
          <w:spacing w:val="-1"/>
        </w:rPr>
        <w:t>l</w:t>
      </w:r>
      <w:r w:rsidRPr="00792568">
        <w:t>e</w:t>
      </w:r>
      <w:r w:rsidRPr="00792568">
        <w:rPr>
          <w:spacing w:val="-2"/>
        </w:rPr>
        <w:t>v</w:t>
      </w:r>
      <w:r w:rsidRPr="00792568">
        <w:t>a</w:t>
      </w:r>
      <w:r w:rsidRPr="00792568">
        <w:rPr>
          <w:spacing w:val="-1"/>
        </w:rPr>
        <w:t>n</w:t>
      </w:r>
      <w:r w:rsidRPr="00792568">
        <w:t>t</w:t>
      </w:r>
      <w:r w:rsidRPr="00792568">
        <w:rPr>
          <w:spacing w:val="7"/>
        </w:rPr>
        <w:t xml:space="preserve"> </w:t>
      </w:r>
      <w:r w:rsidRPr="00792568">
        <w:t>a</w:t>
      </w:r>
      <w:r w:rsidRPr="00792568">
        <w:rPr>
          <w:spacing w:val="4"/>
        </w:rPr>
        <w:t>m</w:t>
      </w:r>
      <w:r w:rsidRPr="00792568">
        <w:t>o</w:t>
      </w:r>
      <w:r w:rsidRPr="00792568">
        <w:rPr>
          <w:spacing w:val="-1"/>
        </w:rPr>
        <w:t>u</w:t>
      </w:r>
      <w:r w:rsidRPr="00792568">
        <w:t>nt</w:t>
      </w:r>
      <w:r w:rsidRPr="00792568">
        <w:rPr>
          <w:spacing w:val="8"/>
        </w:rPr>
        <w:t xml:space="preserve"> </w:t>
      </w:r>
      <w:r w:rsidRPr="00792568">
        <w:t>f</w:t>
      </w:r>
      <w:r w:rsidRPr="00792568">
        <w:rPr>
          <w:spacing w:val="1"/>
        </w:rPr>
        <w:t>r</w:t>
      </w:r>
      <w:r w:rsidRPr="00792568">
        <w:t>om</w:t>
      </w:r>
      <w:r w:rsidRPr="00792568">
        <w:rPr>
          <w:spacing w:val="14"/>
        </w:rPr>
        <w:t xml:space="preserve"> </w:t>
      </w:r>
      <w:r w:rsidR="006826EA">
        <w:rPr>
          <w:spacing w:val="14"/>
        </w:rPr>
        <w:t xml:space="preserve">the </w:t>
      </w:r>
      <w:r w:rsidRPr="00792568">
        <w:t>Charge</w:t>
      </w:r>
      <w:r w:rsidR="006826EA">
        <w:t>s</w:t>
      </w:r>
      <w:r w:rsidRPr="00792568">
        <w:rPr>
          <w:spacing w:val="3"/>
        </w:rPr>
        <w:t xml:space="preserve"> </w:t>
      </w:r>
      <w:r w:rsidRPr="00792568">
        <w:rPr>
          <w:spacing w:val="-1"/>
        </w:rPr>
        <w:t>i</w:t>
      </w:r>
      <w:r w:rsidRPr="00792568">
        <w:t>f</w:t>
      </w:r>
      <w:r w:rsidRPr="00792568">
        <w:rPr>
          <w:spacing w:val="10"/>
        </w:rPr>
        <w:t xml:space="preserve"> </w:t>
      </w:r>
      <w:r w:rsidRPr="00792568">
        <w:t>the</w:t>
      </w:r>
      <w:r w:rsidRPr="00792568">
        <w:rPr>
          <w:spacing w:val="6"/>
        </w:rPr>
        <w:t xml:space="preserve"> </w:t>
      </w:r>
      <w:r w:rsidRPr="00792568">
        <w:rPr>
          <w:spacing w:val="-1"/>
        </w:rPr>
        <w:t>S</w:t>
      </w:r>
      <w:r w:rsidRPr="00792568">
        <w:t>u</w:t>
      </w:r>
      <w:r w:rsidRPr="00792568">
        <w:rPr>
          <w:spacing w:val="-1"/>
        </w:rPr>
        <w:t>p</w:t>
      </w:r>
      <w:r w:rsidRPr="00792568">
        <w:t>p</w:t>
      </w:r>
      <w:r w:rsidRPr="00792568">
        <w:rPr>
          <w:spacing w:val="-1"/>
        </w:rPr>
        <w:t>li</w:t>
      </w:r>
      <w:r w:rsidRPr="00792568">
        <w:t>er fa</w:t>
      </w:r>
      <w:r w:rsidRPr="00792568">
        <w:rPr>
          <w:spacing w:val="-1"/>
        </w:rPr>
        <w:t>il</w:t>
      </w:r>
      <w:r w:rsidRPr="00792568">
        <w:t>s</w:t>
      </w:r>
      <w:r w:rsidRPr="00792568">
        <w:rPr>
          <w:spacing w:val="4"/>
        </w:rPr>
        <w:t xml:space="preserve"> </w:t>
      </w:r>
      <w:r w:rsidRPr="00792568">
        <w:t>to</w:t>
      </w:r>
      <w:r w:rsidRPr="00792568">
        <w:rPr>
          <w:spacing w:val="5"/>
        </w:rPr>
        <w:t xml:space="preserve"> </w:t>
      </w:r>
      <w:r w:rsidRPr="00792568">
        <w:rPr>
          <w:spacing w:val="4"/>
        </w:rPr>
        <w:t>m</w:t>
      </w:r>
      <w:r w:rsidRPr="00792568">
        <w:t>a</w:t>
      </w:r>
      <w:r w:rsidRPr="00792568">
        <w:rPr>
          <w:spacing w:val="3"/>
        </w:rPr>
        <w:t>k</w:t>
      </w:r>
      <w:r w:rsidRPr="00792568">
        <w:t>e</w:t>
      </w:r>
      <w:r w:rsidRPr="00792568">
        <w:rPr>
          <w:spacing w:val="1"/>
        </w:rPr>
        <w:t xml:space="preserve"> </w:t>
      </w:r>
      <w:r w:rsidRPr="00792568">
        <w:t>th</w:t>
      </w:r>
      <w:r w:rsidRPr="00792568">
        <w:rPr>
          <w:spacing w:val="-2"/>
        </w:rPr>
        <w:t>i</w:t>
      </w:r>
      <w:r w:rsidRPr="00792568">
        <w:t>s</w:t>
      </w:r>
      <w:r w:rsidRPr="00792568">
        <w:rPr>
          <w:spacing w:val="4"/>
        </w:rPr>
        <w:t xml:space="preserve"> </w:t>
      </w:r>
      <w:r w:rsidRPr="00792568">
        <w:t>pa</w:t>
      </w:r>
      <w:r w:rsidRPr="00792568">
        <w:rPr>
          <w:spacing w:val="-6"/>
        </w:rPr>
        <w:t>y</w:t>
      </w:r>
      <w:r w:rsidRPr="00792568">
        <w:rPr>
          <w:spacing w:val="4"/>
        </w:rPr>
        <w:t>m</w:t>
      </w:r>
      <w:r w:rsidRPr="00792568">
        <w:t>e</w:t>
      </w:r>
      <w:r w:rsidRPr="00792568">
        <w:rPr>
          <w:spacing w:val="-1"/>
        </w:rPr>
        <w:t>n</w:t>
      </w:r>
      <w:r w:rsidRPr="00792568">
        <w:t>t; and</w:t>
      </w:r>
    </w:p>
    <w:p w14:paraId="19EA14D7" w14:textId="594D6791" w:rsidR="00C96728" w:rsidRPr="00792568" w:rsidRDefault="00C96728" w:rsidP="00AD3CEA">
      <w:pPr>
        <w:pStyle w:val="Heading4"/>
      </w:pPr>
      <w:r w:rsidRPr="00792568">
        <w:t>the</w:t>
      </w:r>
      <w:r w:rsidRPr="00792568">
        <w:rPr>
          <w:spacing w:val="20"/>
        </w:rPr>
        <w:t xml:space="preserve"> </w:t>
      </w:r>
      <w:r w:rsidRPr="00792568">
        <w:t>Cu</w:t>
      </w:r>
      <w:r w:rsidRPr="00792568">
        <w:rPr>
          <w:spacing w:val="1"/>
        </w:rPr>
        <w:t>s</w:t>
      </w:r>
      <w:r w:rsidRPr="00792568">
        <w:t>to</w:t>
      </w:r>
      <w:r w:rsidRPr="00792568">
        <w:rPr>
          <w:spacing w:val="4"/>
        </w:rPr>
        <w:t>m</w:t>
      </w:r>
      <w:r w:rsidRPr="00792568">
        <w:t>er</w:t>
      </w:r>
      <w:r w:rsidRPr="00792568">
        <w:rPr>
          <w:spacing w:val="15"/>
        </w:rPr>
        <w:t xml:space="preserve"> </w:t>
      </w:r>
      <w:r w:rsidRPr="00792568">
        <w:t>h</w:t>
      </w:r>
      <w:r w:rsidRPr="00792568">
        <w:rPr>
          <w:spacing w:val="-1"/>
        </w:rPr>
        <w:t>a</w:t>
      </w:r>
      <w:r w:rsidRPr="00792568">
        <w:t>s</w:t>
      </w:r>
      <w:r w:rsidRPr="00792568">
        <w:rPr>
          <w:spacing w:val="21"/>
        </w:rPr>
        <w:t xml:space="preserve"> </w:t>
      </w:r>
      <w:r w:rsidRPr="00792568">
        <w:t>u</w:t>
      </w:r>
      <w:r w:rsidRPr="00792568">
        <w:rPr>
          <w:spacing w:val="-1"/>
        </w:rPr>
        <w:t>n</w:t>
      </w:r>
      <w:r w:rsidRPr="00792568">
        <w:t>d</w:t>
      </w:r>
      <w:r w:rsidRPr="00792568">
        <w:rPr>
          <w:spacing w:val="-1"/>
        </w:rPr>
        <w:t>e</w:t>
      </w:r>
      <w:r w:rsidRPr="00792568">
        <w:rPr>
          <w:spacing w:val="1"/>
        </w:rPr>
        <w:t>r</w:t>
      </w:r>
      <w:r w:rsidRPr="00792568">
        <w:t>p</w:t>
      </w:r>
      <w:r w:rsidRPr="00792568">
        <w:rPr>
          <w:spacing w:val="-1"/>
        </w:rPr>
        <w:t>ai</w:t>
      </w:r>
      <w:r w:rsidRPr="00792568">
        <w:t>d</w:t>
      </w:r>
      <w:r w:rsidRPr="00792568">
        <w:rPr>
          <w:spacing w:val="14"/>
        </w:rPr>
        <w:t xml:space="preserve"> </w:t>
      </w:r>
      <w:r w:rsidRPr="00792568">
        <w:t>a</w:t>
      </w:r>
      <w:r w:rsidRPr="00792568">
        <w:rPr>
          <w:spacing w:val="-1"/>
        </w:rPr>
        <w:t>n</w:t>
      </w:r>
      <w:r w:rsidRPr="00792568">
        <w:t>y</w:t>
      </w:r>
      <w:r w:rsidRPr="00792568">
        <w:rPr>
          <w:spacing w:val="15"/>
        </w:rPr>
        <w:t xml:space="preserve"> </w:t>
      </w:r>
      <w:r w:rsidRPr="00792568">
        <w:t>of</w:t>
      </w:r>
      <w:r w:rsidRPr="00792568">
        <w:rPr>
          <w:spacing w:val="23"/>
        </w:rPr>
        <w:t xml:space="preserve"> </w:t>
      </w:r>
      <w:r w:rsidRPr="00792568">
        <w:t>the</w:t>
      </w:r>
      <w:r w:rsidRPr="00792568">
        <w:rPr>
          <w:spacing w:val="20"/>
        </w:rPr>
        <w:t xml:space="preserve"> </w:t>
      </w:r>
      <w:r w:rsidR="00A30FE7">
        <w:t>Charges</w:t>
      </w:r>
      <w:r w:rsidRPr="00792568">
        <w:t>, the</w:t>
      </w:r>
      <w:r w:rsidRPr="00792568">
        <w:rPr>
          <w:spacing w:val="8"/>
        </w:rPr>
        <w:t xml:space="preserve"> </w:t>
      </w:r>
      <w:r w:rsidRPr="00792568">
        <w:t>Cu</w:t>
      </w:r>
      <w:r w:rsidRPr="00792568">
        <w:rPr>
          <w:spacing w:val="1"/>
        </w:rPr>
        <w:t>s</w:t>
      </w:r>
      <w:r w:rsidRPr="00792568">
        <w:t>to</w:t>
      </w:r>
      <w:r w:rsidRPr="00792568">
        <w:rPr>
          <w:spacing w:val="4"/>
        </w:rPr>
        <w:t>m</w:t>
      </w:r>
      <w:r w:rsidRPr="00792568">
        <w:t xml:space="preserve">er </w:t>
      </w:r>
      <w:r w:rsidRPr="00792568">
        <w:rPr>
          <w:spacing w:val="1"/>
        </w:rPr>
        <w:t>s</w:t>
      </w:r>
      <w:r w:rsidRPr="00792568">
        <w:t>h</w:t>
      </w:r>
      <w:r w:rsidRPr="00792568">
        <w:rPr>
          <w:spacing w:val="-1"/>
        </w:rPr>
        <w:t>al</w:t>
      </w:r>
      <w:r w:rsidRPr="00792568">
        <w:t>l</w:t>
      </w:r>
      <w:r w:rsidRPr="00792568">
        <w:rPr>
          <w:spacing w:val="4"/>
        </w:rPr>
        <w:t xml:space="preserve"> </w:t>
      </w:r>
      <w:r w:rsidRPr="00792568">
        <w:t>p</w:t>
      </w:r>
      <w:r w:rsidRPr="00792568">
        <w:rPr>
          <w:spacing w:val="-1"/>
        </w:rPr>
        <w:t>a</w:t>
      </w:r>
      <w:r w:rsidRPr="00792568">
        <w:t>y to</w:t>
      </w:r>
      <w:r w:rsidRPr="00792568">
        <w:rPr>
          <w:spacing w:val="8"/>
        </w:rPr>
        <w:t xml:space="preserve"> </w:t>
      </w:r>
      <w:r w:rsidRPr="00792568">
        <w:t>the</w:t>
      </w:r>
      <w:r w:rsidRPr="00792568">
        <w:rPr>
          <w:spacing w:val="7"/>
        </w:rPr>
        <w:t xml:space="preserve"> </w:t>
      </w:r>
      <w:r w:rsidRPr="00792568">
        <w:rPr>
          <w:spacing w:val="-1"/>
        </w:rPr>
        <w:t>S</w:t>
      </w:r>
      <w:r w:rsidRPr="00792568">
        <w:t>u</w:t>
      </w:r>
      <w:r w:rsidRPr="00792568">
        <w:rPr>
          <w:spacing w:val="-1"/>
        </w:rPr>
        <w:t>p</w:t>
      </w:r>
      <w:r w:rsidRPr="00792568">
        <w:t>p</w:t>
      </w:r>
      <w:r w:rsidRPr="00792568">
        <w:rPr>
          <w:spacing w:val="-1"/>
        </w:rPr>
        <w:t>li</w:t>
      </w:r>
      <w:r w:rsidRPr="00792568">
        <w:t>er the</w:t>
      </w:r>
      <w:r w:rsidRPr="00792568">
        <w:rPr>
          <w:spacing w:val="-4"/>
        </w:rPr>
        <w:t xml:space="preserve"> </w:t>
      </w:r>
      <w:r w:rsidRPr="00792568">
        <w:t>a</w:t>
      </w:r>
      <w:r w:rsidRPr="00792568">
        <w:rPr>
          <w:spacing w:val="4"/>
        </w:rPr>
        <w:t>m</w:t>
      </w:r>
      <w:r w:rsidRPr="00792568">
        <w:t>o</w:t>
      </w:r>
      <w:r w:rsidRPr="00792568">
        <w:rPr>
          <w:spacing w:val="-1"/>
        </w:rPr>
        <w:t>u</w:t>
      </w:r>
      <w:r w:rsidRPr="00792568">
        <w:t>nt</w:t>
      </w:r>
      <w:r w:rsidRPr="00792568">
        <w:rPr>
          <w:spacing w:val="-8"/>
        </w:rPr>
        <w:t xml:space="preserve"> </w:t>
      </w:r>
      <w:r w:rsidRPr="00792568">
        <w:t>of</w:t>
      </w:r>
      <w:r w:rsidRPr="00792568">
        <w:rPr>
          <w:spacing w:val="-1"/>
        </w:rPr>
        <w:t xml:space="preserve"> </w:t>
      </w:r>
      <w:r w:rsidRPr="00792568">
        <w:t>t</w:t>
      </w:r>
      <w:r w:rsidRPr="00792568">
        <w:rPr>
          <w:spacing w:val="-1"/>
        </w:rPr>
        <w:t>h</w:t>
      </w:r>
      <w:r w:rsidRPr="00792568">
        <w:t>e</w:t>
      </w:r>
      <w:r w:rsidRPr="00792568">
        <w:rPr>
          <w:spacing w:val="-3"/>
        </w:rPr>
        <w:t xml:space="preserve"> </w:t>
      </w:r>
      <w:r w:rsidRPr="00792568">
        <w:rPr>
          <w:spacing w:val="-1"/>
        </w:rPr>
        <w:t>u</w:t>
      </w:r>
      <w:r w:rsidRPr="00792568">
        <w:t>n</w:t>
      </w:r>
      <w:r w:rsidRPr="00792568">
        <w:rPr>
          <w:spacing w:val="-1"/>
        </w:rPr>
        <w:t>d</w:t>
      </w:r>
      <w:r w:rsidRPr="00792568">
        <w:t>e</w:t>
      </w:r>
      <w:r w:rsidRPr="00792568">
        <w:rPr>
          <w:spacing w:val="1"/>
        </w:rPr>
        <w:t>r-</w:t>
      </w:r>
      <w:r w:rsidRPr="00792568">
        <w:t>p</w:t>
      </w:r>
      <w:r w:rsidRPr="00792568">
        <w:rPr>
          <w:spacing w:val="-1"/>
        </w:rPr>
        <w:t>a</w:t>
      </w:r>
      <w:r w:rsidRPr="00792568">
        <w:rPr>
          <w:spacing w:val="-6"/>
        </w:rPr>
        <w:t>y</w:t>
      </w:r>
      <w:r w:rsidRPr="00792568">
        <w:rPr>
          <w:spacing w:val="4"/>
        </w:rPr>
        <w:t>m</w:t>
      </w:r>
      <w:r w:rsidRPr="00792568">
        <w:t>e</w:t>
      </w:r>
      <w:r w:rsidRPr="00792568">
        <w:rPr>
          <w:spacing w:val="-1"/>
        </w:rPr>
        <w:t>n</w:t>
      </w:r>
      <w:r w:rsidRPr="00792568">
        <w:t>t</w:t>
      </w:r>
      <w:r w:rsidRPr="00792568">
        <w:rPr>
          <w:spacing w:val="-13"/>
        </w:rPr>
        <w:t xml:space="preserve"> </w:t>
      </w:r>
      <w:r w:rsidRPr="00DF4ADF">
        <w:rPr>
          <w:spacing w:val="-2"/>
        </w:rPr>
        <w:t>l</w:t>
      </w:r>
      <w:r w:rsidRPr="00DF4ADF">
        <w:t>e</w:t>
      </w:r>
      <w:r w:rsidRPr="00DF4ADF">
        <w:rPr>
          <w:spacing w:val="1"/>
        </w:rPr>
        <w:t>s</w:t>
      </w:r>
      <w:r w:rsidRPr="00DF4ADF">
        <w:t>s</w:t>
      </w:r>
      <w:r w:rsidRPr="00DF4ADF">
        <w:rPr>
          <w:spacing w:val="-3"/>
        </w:rPr>
        <w:t xml:space="preserve"> </w:t>
      </w:r>
      <w:r w:rsidRPr="00DF4ADF">
        <w:t>t</w:t>
      </w:r>
      <w:r w:rsidRPr="00DF4ADF">
        <w:rPr>
          <w:spacing w:val="-1"/>
        </w:rPr>
        <w:t>h</w:t>
      </w:r>
      <w:r w:rsidRPr="00DF4ADF">
        <w:t>e</w:t>
      </w:r>
      <w:r w:rsidRPr="00DF4ADF">
        <w:rPr>
          <w:spacing w:val="-3"/>
        </w:rPr>
        <w:t xml:space="preserve"> </w:t>
      </w:r>
      <w:r w:rsidRPr="00DF4ADF">
        <w:t>co</w:t>
      </w:r>
      <w:r w:rsidRPr="00DF4ADF">
        <w:rPr>
          <w:spacing w:val="1"/>
        </w:rPr>
        <w:t>s</w:t>
      </w:r>
      <w:r w:rsidRPr="00DF4ADF">
        <w:t>t</w:t>
      </w:r>
      <w:r w:rsidRPr="00DF4ADF">
        <w:rPr>
          <w:spacing w:val="-4"/>
        </w:rPr>
        <w:t xml:space="preserve"> </w:t>
      </w:r>
      <w:r w:rsidRPr="00DF4ADF">
        <w:rPr>
          <w:spacing w:val="-1"/>
        </w:rPr>
        <w:t>o</w:t>
      </w:r>
      <w:r w:rsidRPr="00DF4ADF">
        <w:t>f a</w:t>
      </w:r>
      <w:r w:rsidRPr="00DF4ADF">
        <w:rPr>
          <w:spacing w:val="-1"/>
        </w:rPr>
        <w:t>u</w:t>
      </w:r>
      <w:r w:rsidRPr="00DF4ADF">
        <w:t>d</w:t>
      </w:r>
      <w:r w:rsidRPr="00DF4ADF">
        <w:rPr>
          <w:spacing w:val="-1"/>
        </w:rPr>
        <w:t>i</w:t>
      </w:r>
      <w:r w:rsidRPr="00DF4ADF">
        <w:t>t</w:t>
      </w:r>
      <w:r w:rsidRPr="00DF4ADF">
        <w:rPr>
          <w:spacing w:val="-4"/>
        </w:rPr>
        <w:t xml:space="preserve"> </w:t>
      </w:r>
      <w:r w:rsidRPr="00DF4ADF">
        <w:rPr>
          <w:spacing w:val="-1"/>
        </w:rPr>
        <w:t>i</w:t>
      </w:r>
      <w:r w:rsidRPr="00DF4ADF">
        <w:t>n</w:t>
      </w:r>
      <w:r w:rsidRPr="00DF4ADF">
        <w:rPr>
          <w:spacing w:val="1"/>
        </w:rPr>
        <w:t>c</w:t>
      </w:r>
      <w:r w:rsidRPr="00DF4ADF">
        <w:t>ur</w:t>
      </w:r>
      <w:r w:rsidRPr="00DF4ADF">
        <w:rPr>
          <w:spacing w:val="1"/>
        </w:rPr>
        <w:t>r</w:t>
      </w:r>
      <w:r w:rsidRPr="00DF4ADF">
        <w:t>ed</w:t>
      </w:r>
      <w:r w:rsidRPr="00DF4ADF">
        <w:rPr>
          <w:spacing w:val="-8"/>
        </w:rPr>
        <w:t xml:space="preserve"> </w:t>
      </w:r>
      <w:r w:rsidRPr="00DF4ADF">
        <w:t>by the</w:t>
      </w:r>
      <w:r w:rsidRPr="00DF4ADF">
        <w:rPr>
          <w:spacing w:val="-2"/>
        </w:rPr>
        <w:t xml:space="preserve"> </w:t>
      </w:r>
      <w:r w:rsidRPr="00DF4ADF">
        <w:t>Cu</w:t>
      </w:r>
      <w:r w:rsidRPr="00DF4ADF">
        <w:rPr>
          <w:spacing w:val="1"/>
        </w:rPr>
        <w:t>s</w:t>
      </w:r>
      <w:r w:rsidRPr="00DF4ADF">
        <w:t>to</w:t>
      </w:r>
      <w:r w:rsidRPr="00DF4ADF">
        <w:rPr>
          <w:spacing w:val="4"/>
        </w:rPr>
        <w:t>m</w:t>
      </w:r>
      <w:r w:rsidRPr="00DF4ADF">
        <w:t>er</w:t>
      </w:r>
      <w:r w:rsidRPr="00DF4ADF">
        <w:rPr>
          <w:spacing w:val="-6"/>
        </w:rPr>
        <w:t xml:space="preserve"> </w:t>
      </w:r>
      <w:r w:rsidRPr="00DF4ADF">
        <w:rPr>
          <w:spacing w:val="-1"/>
        </w:rPr>
        <w:t>i</w:t>
      </w:r>
      <w:r w:rsidRPr="00DF4ADF">
        <w:t>f</w:t>
      </w:r>
      <w:r w:rsidRPr="00DF4ADF">
        <w:rPr>
          <w:spacing w:val="3"/>
        </w:rPr>
        <w:t xml:space="preserve"> </w:t>
      </w:r>
      <w:r w:rsidRPr="00DF4ADF">
        <w:t>th</w:t>
      </w:r>
      <w:r w:rsidRPr="00DF4ADF">
        <w:rPr>
          <w:spacing w:val="-2"/>
        </w:rPr>
        <w:t>i</w:t>
      </w:r>
      <w:r w:rsidRPr="00DF4ADF">
        <w:t xml:space="preserve">s </w:t>
      </w:r>
      <w:r w:rsidRPr="00DF4ADF">
        <w:rPr>
          <w:spacing w:val="-2"/>
        </w:rPr>
        <w:t>w</w:t>
      </w:r>
      <w:r w:rsidRPr="00DF4ADF">
        <w:t>as</w:t>
      </w:r>
      <w:r w:rsidRPr="00DF4ADF">
        <w:rPr>
          <w:spacing w:val="-2"/>
        </w:rPr>
        <w:t xml:space="preserve"> </w:t>
      </w:r>
      <w:r w:rsidRPr="00DF4ADF">
        <w:t>d</w:t>
      </w:r>
      <w:r w:rsidRPr="00DF4ADF">
        <w:rPr>
          <w:spacing w:val="-1"/>
        </w:rPr>
        <w:t>u</w:t>
      </w:r>
      <w:r w:rsidRPr="00DF4ADF">
        <w:t>e</w:t>
      </w:r>
      <w:r w:rsidRPr="00DF4ADF">
        <w:rPr>
          <w:spacing w:val="-2"/>
        </w:rPr>
        <w:t xml:space="preserve"> </w:t>
      </w:r>
      <w:r w:rsidRPr="00DF4ADF">
        <w:t>to</w:t>
      </w:r>
      <w:r w:rsidRPr="00DF4ADF">
        <w:rPr>
          <w:spacing w:val="-1"/>
        </w:rPr>
        <w:t xml:space="preserve"> </w:t>
      </w:r>
      <w:r w:rsidRPr="00DF4ADF">
        <w:t>a Defa</w:t>
      </w:r>
      <w:r w:rsidRPr="00DF4ADF">
        <w:rPr>
          <w:spacing w:val="-1"/>
        </w:rPr>
        <w:t>ul</w:t>
      </w:r>
      <w:r w:rsidRPr="00DF4ADF">
        <w:t>t</w:t>
      </w:r>
      <w:r w:rsidRPr="00DF4ADF">
        <w:rPr>
          <w:spacing w:val="-4"/>
        </w:rPr>
        <w:t xml:space="preserve"> </w:t>
      </w:r>
      <w:r w:rsidRPr="00DF4ADF">
        <w:t>by</w:t>
      </w:r>
      <w:r w:rsidRPr="00DF4ADF">
        <w:rPr>
          <w:spacing w:val="-7"/>
        </w:rPr>
        <w:t xml:space="preserve"> </w:t>
      </w:r>
      <w:r w:rsidRPr="00DF4ADF">
        <w:t>t</w:t>
      </w:r>
      <w:r w:rsidRPr="00DF4ADF">
        <w:rPr>
          <w:spacing w:val="3"/>
        </w:rPr>
        <w:t>h</w:t>
      </w:r>
      <w:r w:rsidRPr="00DF4ADF">
        <w:t>e</w:t>
      </w:r>
      <w:r w:rsidRPr="00DF4ADF">
        <w:rPr>
          <w:spacing w:val="-1"/>
        </w:rPr>
        <w:t xml:space="preserve"> S</w:t>
      </w:r>
      <w:r w:rsidRPr="00DF4ADF">
        <w:t>u</w:t>
      </w:r>
      <w:r w:rsidRPr="00DF4ADF">
        <w:rPr>
          <w:spacing w:val="-1"/>
        </w:rPr>
        <w:t>p</w:t>
      </w:r>
      <w:r w:rsidRPr="00DF4ADF">
        <w:t>p</w:t>
      </w:r>
      <w:r w:rsidRPr="00DF4ADF">
        <w:rPr>
          <w:spacing w:val="-1"/>
        </w:rPr>
        <w:t>li</w:t>
      </w:r>
      <w:r w:rsidRPr="00DF4ADF">
        <w:t>er</w:t>
      </w:r>
      <w:r w:rsidRPr="00DF4ADF">
        <w:rPr>
          <w:spacing w:val="-4"/>
        </w:rPr>
        <w:t xml:space="preserve"> </w:t>
      </w:r>
      <w:r w:rsidRPr="00DF4ADF">
        <w:rPr>
          <w:spacing w:val="-1"/>
        </w:rPr>
        <w:t>i</w:t>
      </w:r>
      <w:r w:rsidRPr="00DF4ADF">
        <w:t>n</w:t>
      </w:r>
      <w:r w:rsidRPr="00DF4ADF">
        <w:rPr>
          <w:spacing w:val="-1"/>
        </w:rPr>
        <w:t xml:space="preserve"> </w:t>
      </w:r>
      <w:r w:rsidRPr="00DF4ADF">
        <w:rPr>
          <w:spacing w:val="1"/>
        </w:rPr>
        <w:t>r</w:t>
      </w:r>
      <w:r w:rsidRPr="00DF4ADF">
        <w:t>e</w:t>
      </w:r>
      <w:r w:rsidRPr="00DF4ADF">
        <w:rPr>
          <w:spacing w:val="-1"/>
        </w:rPr>
        <w:t>l</w:t>
      </w:r>
      <w:r w:rsidRPr="00DF4ADF">
        <w:t>at</w:t>
      </w:r>
      <w:r w:rsidRPr="00DF4ADF">
        <w:rPr>
          <w:spacing w:val="-2"/>
        </w:rPr>
        <w:t>i</w:t>
      </w:r>
      <w:r w:rsidRPr="00DF4ADF">
        <w:t>on to</w:t>
      </w:r>
      <w:r w:rsidRPr="00DF4ADF">
        <w:rPr>
          <w:spacing w:val="-3"/>
        </w:rPr>
        <w:t xml:space="preserve"> </w:t>
      </w:r>
      <w:r w:rsidRPr="00DF4ADF">
        <w:rPr>
          <w:spacing w:val="-1"/>
        </w:rPr>
        <w:t>i</w:t>
      </w:r>
      <w:r w:rsidRPr="00DF4ADF">
        <w:t>n</w:t>
      </w:r>
      <w:r w:rsidRPr="00DF4ADF">
        <w:rPr>
          <w:spacing w:val="-2"/>
        </w:rPr>
        <w:t>v</w:t>
      </w:r>
      <w:r w:rsidRPr="00DF4ADF">
        <w:t>o</w:t>
      </w:r>
      <w:r w:rsidRPr="00DF4ADF">
        <w:rPr>
          <w:spacing w:val="-1"/>
        </w:rPr>
        <w:t>i</w:t>
      </w:r>
      <w:r w:rsidRPr="00DF4ADF">
        <w:rPr>
          <w:spacing w:val="1"/>
        </w:rPr>
        <w:t>c</w:t>
      </w:r>
      <w:r w:rsidRPr="00DF4ADF">
        <w:rPr>
          <w:spacing w:val="-1"/>
        </w:rPr>
        <w:t>i</w:t>
      </w:r>
      <w:r w:rsidRPr="00DF4ADF">
        <w:t>n</w:t>
      </w:r>
      <w:r w:rsidRPr="00DF4ADF">
        <w:rPr>
          <w:spacing w:val="-1"/>
        </w:rPr>
        <w:t>g</w:t>
      </w:r>
      <w:r w:rsidRPr="00DF4ADF">
        <w:rPr>
          <w:spacing w:val="-8"/>
        </w:rPr>
        <w:t xml:space="preserve"> </w:t>
      </w:r>
      <w:r w:rsidRPr="00DF4ADF">
        <w:rPr>
          <w:spacing w:val="-3"/>
        </w:rPr>
        <w:t>w</w:t>
      </w:r>
      <w:r w:rsidRPr="00DF4ADF">
        <w:rPr>
          <w:spacing w:val="-1"/>
        </w:rPr>
        <w:t>i</w:t>
      </w:r>
      <w:r w:rsidRPr="00DF4ADF">
        <w:t>th</w:t>
      </w:r>
      <w:r w:rsidRPr="00DF4ADF">
        <w:rPr>
          <w:spacing w:val="-2"/>
        </w:rPr>
        <w:t>i</w:t>
      </w:r>
      <w:r w:rsidRPr="00DF4ADF">
        <w:t>n</w:t>
      </w:r>
      <w:r w:rsidRPr="00DF4ADF">
        <w:rPr>
          <w:spacing w:val="-5"/>
        </w:rPr>
        <w:t xml:space="preserve"> </w:t>
      </w:r>
      <w:r w:rsidR="002A0106" w:rsidRPr="00DF4ADF">
        <w:t>3</w:t>
      </w:r>
      <w:r w:rsidRPr="00DF4ADF">
        <w:rPr>
          <w:spacing w:val="-1"/>
        </w:rPr>
        <w:t>0</w:t>
      </w:r>
      <w:r w:rsidRPr="00DF4ADF">
        <w:rPr>
          <w:spacing w:val="-3"/>
        </w:rPr>
        <w:t xml:space="preserve"> </w:t>
      </w:r>
      <w:r w:rsidRPr="00DF4ADF">
        <w:rPr>
          <w:spacing w:val="11"/>
        </w:rPr>
        <w:t>W</w:t>
      </w:r>
      <w:r w:rsidRPr="00DF4ADF">
        <w:t>or</w:t>
      </w:r>
      <w:r w:rsidRPr="00DF4ADF">
        <w:rPr>
          <w:spacing w:val="4"/>
        </w:rPr>
        <w:t>k</w:t>
      </w:r>
      <w:r w:rsidRPr="00DF4ADF">
        <w:rPr>
          <w:spacing w:val="-1"/>
        </w:rPr>
        <w:t>i</w:t>
      </w:r>
      <w:r w:rsidRPr="00DF4ADF">
        <w:t>ng</w:t>
      </w:r>
      <w:r w:rsidRPr="00792568">
        <w:rPr>
          <w:spacing w:val="-8"/>
        </w:rPr>
        <w:t xml:space="preserve"> </w:t>
      </w:r>
      <w:r w:rsidRPr="00792568">
        <w:t>Da</w:t>
      </w:r>
      <w:r w:rsidRPr="00792568">
        <w:rPr>
          <w:spacing w:val="-6"/>
        </w:rPr>
        <w:t>y</w:t>
      </w:r>
      <w:r w:rsidRPr="00792568">
        <w:rPr>
          <w:spacing w:val="1"/>
        </w:rPr>
        <w:t>s</w:t>
      </w:r>
      <w:r w:rsidRPr="00792568">
        <w:t>.</w:t>
      </w:r>
    </w:p>
    <w:p w14:paraId="442E4922" w14:textId="77777777" w:rsidR="00C96728" w:rsidRPr="0054443E" w:rsidRDefault="00C96728" w:rsidP="00294C43">
      <w:pPr>
        <w:pStyle w:val="Heading1"/>
      </w:pPr>
      <w:bookmarkStart w:id="105" w:name="_Ref26461212"/>
      <w:bookmarkStart w:id="106" w:name="_Toc27751674"/>
      <w:r w:rsidRPr="0054443E">
        <w:t>SE</w:t>
      </w:r>
      <w:r w:rsidRPr="0054443E">
        <w:rPr>
          <w:spacing w:val="-2"/>
        </w:rPr>
        <w:t>CUR</w:t>
      </w:r>
      <w:r w:rsidRPr="0054443E">
        <w:t>ITY</w:t>
      </w:r>
      <w:bookmarkEnd w:id="105"/>
      <w:bookmarkEnd w:id="106"/>
      <w:r w:rsidRPr="0054443E">
        <w:fldChar w:fldCharType="begin"/>
      </w:r>
      <w:r w:rsidRPr="0054443E">
        <w:instrText xml:space="preserve"> TC "</w:instrText>
      </w:r>
      <w:bookmarkStart w:id="107" w:name="_Toc30756126"/>
      <w:r w:rsidRPr="0054443E">
        <w:instrText>14.</w:instrText>
      </w:r>
      <w:r w:rsidRPr="0054443E">
        <w:tab/>
        <w:instrText>SE</w:instrText>
      </w:r>
      <w:r w:rsidRPr="0054443E">
        <w:rPr>
          <w:spacing w:val="-2"/>
        </w:rPr>
        <w:instrText>CUR</w:instrText>
      </w:r>
      <w:r w:rsidRPr="0054443E">
        <w:instrText>ITY</w:instrText>
      </w:r>
      <w:bookmarkEnd w:id="107"/>
      <w:r w:rsidRPr="0054443E">
        <w:instrText xml:space="preserve">" \f C \l "1" </w:instrText>
      </w:r>
      <w:r w:rsidRPr="0054443E">
        <w:fldChar w:fldCharType="end"/>
      </w:r>
    </w:p>
    <w:p w14:paraId="3EB86CB3" w14:textId="77777777" w:rsidR="00C96728" w:rsidRPr="00D96D55" w:rsidRDefault="00C96728" w:rsidP="00AD3CEA">
      <w:pPr>
        <w:pStyle w:val="Heading2"/>
        <w:rPr>
          <w:b/>
        </w:rPr>
      </w:pPr>
      <w:r w:rsidRPr="00D96D55">
        <w:rPr>
          <w:b/>
          <w:spacing w:val="-1"/>
        </w:rPr>
        <w:t>O</w:t>
      </w:r>
      <w:r w:rsidRPr="00D96D55">
        <w:rPr>
          <w:b/>
        </w:rPr>
        <w:t>n</w:t>
      </w:r>
      <w:r w:rsidRPr="00D96D55">
        <w:rPr>
          <w:b/>
          <w:spacing w:val="-2"/>
        </w:rPr>
        <w:t>-</w:t>
      </w:r>
      <w:r w:rsidRPr="00D96D55">
        <w:rPr>
          <w:b/>
          <w:spacing w:val="-1"/>
        </w:rPr>
        <w:t>s</w:t>
      </w:r>
      <w:r w:rsidRPr="00D96D55">
        <w:rPr>
          <w:b/>
        </w:rPr>
        <w:t>ite</w:t>
      </w:r>
      <w:r w:rsidRPr="00D96D55">
        <w:rPr>
          <w:b/>
          <w:spacing w:val="-12"/>
        </w:rPr>
        <w:t xml:space="preserve"> </w:t>
      </w:r>
      <w:r w:rsidRPr="00D96D55">
        <w:rPr>
          <w:b/>
          <w:spacing w:val="-2"/>
        </w:rPr>
        <w:t>r</w:t>
      </w:r>
      <w:r w:rsidRPr="00D96D55">
        <w:rPr>
          <w:b/>
        </w:rPr>
        <w:t>egulations</w:t>
      </w:r>
    </w:p>
    <w:p w14:paraId="442EF694" w14:textId="77777777" w:rsidR="00C96728" w:rsidRPr="0045624C" w:rsidRDefault="00C96728" w:rsidP="00AD3CEA">
      <w:pPr>
        <w:pStyle w:val="Heading3"/>
      </w:pPr>
      <w:r w:rsidRPr="0045624C">
        <w:t>The</w:t>
      </w:r>
      <w:r w:rsidRPr="0045624C">
        <w:rPr>
          <w:spacing w:val="9"/>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5"/>
        </w:rPr>
        <w:t xml:space="preserve"> </w:t>
      </w:r>
      <w:r w:rsidRPr="0045624C">
        <w:rPr>
          <w:spacing w:val="-1"/>
        </w:rPr>
        <w:t>s</w:t>
      </w:r>
      <w:r w:rsidRPr="0045624C">
        <w:t>hall</w:t>
      </w:r>
      <w:r w:rsidRPr="0045624C">
        <w:rPr>
          <w:spacing w:val="7"/>
        </w:rPr>
        <w:t xml:space="preserve"> </w:t>
      </w:r>
      <w:r w:rsidRPr="0045624C">
        <w:t>be</w:t>
      </w:r>
      <w:r w:rsidRPr="0045624C">
        <w:rPr>
          <w:spacing w:val="10"/>
        </w:rPr>
        <w:t xml:space="preserve"> </w:t>
      </w:r>
      <w:r w:rsidRPr="0045624C">
        <w:rPr>
          <w:spacing w:val="-2"/>
        </w:rPr>
        <w:t>r</w:t>
      </w:r>
      <w:r w:rsidRPr="0045624C">
        <w:t>e</w:t>
      </w:r>
      <w:r w:rsidRPr="0045624C">
        <w:rPr>
          <w:spacing w:val="-1"/>
        </w:rPr>
        <w:t>s</w:t>
      </w:r>
      <w:r w:rsidRPr="0045624C">
        <w:t>pon</w:t>
      </w:r>
      <w:r w:rsidRPr="0045624C">
        <w:rPr>
          <w:spacing w:val="-1"/>
        </w:rPr>
        <w:t>s</w:t>
      </w:r>
      <w:r w:rsidRPr="0045624C">
        <w:t>ible</w:t>
      </w:r>
      <w:r w:rsidRPr="0045624C">
        <w:rPr>
          <w:spacing w:val="2"/>
        </w:rPr>
        <w:t xml:space="preserve"> </w:t>
      </w:r>
      <w:r w:rsidRPr="0045624C">
        <w:t>for</w:t>
      </w:r>
      <w:r w:rsidRPr="0045624C">
        <w:rPr>
          <w:spacing w:val="11"/>
        </w:rPr>
        <w:t xml:space="preserve"> </w:t>
      </w:r>
      <w:r w:rsidRPr="0045624C">
        <w:rPr>
          <w:spacing w:val="2"/>
        </w:rPr>
        <w:t>m</w:t>
      </w:r>
      <w:r w:rsidRPr="0045624C">
        <w:t>aintai</w:t>
      </w:r>
      <w:r w:rsidRPr="0045624C">
        <w:rPr>
          <w:spacing w:val="-1"/>
        </w:rPr>
        <w:t>n</w:t>
      </w:r>
      <w:r w:rsidRPr="0045624C">
        <w:t>ing</w:t>
      </w:r>
      <w:r w:rsidRPr="0045624C">
        <w:rPr>
          <w:spacing w:val="2"/>
        </w:rPr>
        <w:t xml:space="preserve"> </w:t>
      </w:r>
      <w:r w:rsidRPr="0045624C">
        <w:t>the</w:t>
      </w:r>
      <w:r w:rsidRPr="0045624C">
        <w:rPr>
          <w:spacing w:val="9"/>
        </w:rPr>
        <w:t xml:space="preserve"> </w:t>
      </w:r>
      <w:r w:rsidRPr="0045624C">
        <w:rPr>
          <w:spacing w:val="-1"/>
        </w:rPr>
        <w:t>s</w:t>
      </w:r>
      <w:r w:rsidRPr="0045624C">
        <w:t>e</w:t>
      </w:r>
      <w:r w:rsidRPr="0045624C">
        <w:rPr>
          <w:spacing w:val="-1"/>
        </w:rPr>
        <w:t>c</w:t>
      </w:r>
      <w:r w:rsidRPr="0045624C">
        <w:t>u</w:t>
      </w:r>
      <w:r w:rsidRPr="0045624C">
        <w:rPr>
          <w:spacing w:val="-2"/>
        </w:rPr>
        <w:t>r</w:t>
      </w:r>
      <w:r w:rsidRPr="0045624C">
        <w:t>ity of</w:t>
      </w:r>
      <w:r w:rsidRPr="0045624C">
        <w:rPr>
          <w:spacing w:val="13"/>
        </w:rPr>
        <w:t xml:space="preserve"> </w:t>
      </w:r>
      <w:r w:rsidRPr="0045624C">
        <w:t>its</w:t>
      </w:r>
      <w:r w:rsidRPr="0045624C">
        <w:rPr>
          <w:spacing w:val="12"/>
        </w:rPr>
        <w:t xml:space="preserve"> </w:t>
      </w:r>
      <w:r w:rsidRPr="0045624C">
        <w:t>p</w:t>
      </w:r>
      <w:r w:rsidRPr="0045624C">
        <w:rPr>
          <w:spacing w:val="-2"/>
        </w:rPr>
        <w:t>r</w:t>
      </w:r>
      <w:r w:rsidRPr="0045624C">
        <w:t>e</w:t>
      </w:r>
      <w:r w:rsidRPr="0045624C">
        <w:rPr>
          <w:spacing w:val="2"/>
        </w:rPr>
        <w:t>m</w:t>
      </w:r>
      <w:r w:rsidRPr="0045624C">
        <w:t>i</w:t>
      </w:r>
      <w:r w:rsidRPr="0045624C">
        <w:rPr>
          <w:spacing w:val="-1"/>
        </w:rPr>
        <w:t>s</w:t>
      </w:r>
      <w:r w:rsidRPr="0045624C">
        <w:t>es</w:t>
      </w:r>
      <w:r w:rsidRPr="0045624C">
        <w:rPr>
          <w:spacing w:val="6"/>
        </w:rPr>
        <w:t xml:space="preserve"> </w:t>
      </w:r>
      <w:r w:rsidRPr="0045624C">
        <w:t>in</w:t>
      </w:r>
      <w:r w:rsidRPr="0045624C">
        <w:rPr>
          <w:spacing w:val="10"/>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 xml:space="preserve">e </w:t>
      </w:r>
      <w:r w:rsidRPr="0045624C">
        <w:rPr>
          <w:spacing w:val="-5"/>
        </w:rPr>
        <w:t>w</w:t>
      </w:r>
      <w:r w:rsidRPr="0045624C">
        <w:t>ith</w:t>
      </w:r>
      <w:r w:rsidRPr="0045624C">
        <w:rPr>
          <w:spacing w:val="11"/>
        </w:rPr>
        <w:t xml:space="preserve"> </w:t>
      </w:r>
      <w:r w:rsidRPr="0045624C">
        <w:t>its</w:t>
      </w:r>
      <w:r w:rsidRPr="0045624C">
        <w:rPr>
          <w:spacing w:val="15"/>
        </w:rPr>
        <w:t xml:space="preserve"> </w:t>
      </w:r>
      <w:r w:rsidRPr="0045624C">
        <w:rPr>
          <w:spacing w:val="-1"/>
        </w:rPr>
        <w:t>s</w:t>
      </w:r>
      <w:r w:rsidRPr="0045624C">
        <w:t>tanda</w:t>
      </w:r>
      <w:r w:rsidRPr="0045624C">
        <w:rPr>
          <w:spacing w:val="-2"/>
        </w:rPr>
        <w:t>r</w:t>
      </w:r>
      <w:r w:rsidRPr="0045624C">
        <w:t>d</w:t>
      </w:r>
      <w:r w:rsidRPr="0045624C">
        <w:rPr>
          <w:spacing w:val="7"/>
        </w:rPr>
        <w:t xml:space="preserve"> </w:t>
      </w:r>
      <w:r w:rsidRPr="0045624C">
        <w:rPr>
          <w:spacing w:val="-1"/>
        </w:rPr>
        <w:t>s</w:t>
      </w:r>
      <w:r w:rsidRPr="0045624C">
        <w:t>e</w:t>
      </w:r>
      <w:r w:rsidRPr="0045624C">
        <w:rPr>
          <w:spacing w:val="-1"/>
        </w:rPr>
        <w:t>c</w:t>
      </w:r>
      <w:r w:rsidRPr="0045624C">
        <w:t>u</w:t>
      </w:r>
      <w:r w:rsidRPr="0045624C">
        <w:rPr>
          <w:spacing w:val="-2"/>
        </w:rPr>
        <w:t>r</w:t>
      </w:r>
      <w:r w:rsidRPr="0045624C">
        <w:t xml:space="preserve">ity </w:t>
      </w:r>
      <w:r w:rsidRPr="0045624C">
        <w:rPr>
          <w:spacing w:val="-2"/>
        </w:rPr>
        <w:t>r</w:t>
      </w:r>
      <w:r w:rsidRPr="0045624C">
        <w:t>equi</w:t>
      </w:r>
      <w:r w:rsidRPr="0045624C">
        <w:rPr>
          <w:spacing w:val="-2"/>
        </w:rPr>
        <w:t>r</w:t>
      </w:r>
      <w:r w:rsidRPr="0045624C">
        <w:t>e</w:t>
      </w:r>
      <w:r w:rsidRPr="0045624C">
        <w:rPr>
          <w:spacing w:val="2"/>
        </w:rPr>
        <w:t>m</w:t>
      </w:r>
      <w:r w:rsidRPr="0045624C">
        <w:t>ent</w:t>
      </w:r>
      <w:r w:rsidRPr="0045624C">
        <w:rPr>
          <w:spacing w:val="-1"/>
        </w:rPr>
        <w:t>s</w:t>
      </w:r>
      <w:r w:rsidRPr="0045624C">
        <w:t>.</w:t>
      </w:r>
      <w:r w:rsidRPr="0045624C">
        <w:rPr>
          <w:spacing w:val="1"/>
        </w:rPr>
        <w:t xml:space="preserve"> </w:t>
      </w:r>
      <w:r w:rsidRPr="0045624C">
        <w:t>The</w:t>
      </w:r>
      <w:r w:rsidRPr="0045624C">
        <w:rPr>
          <w:spacing w:val="11"/>
        </w:rPr>
        <w:t xml:space="preserve"> </w:t>
      </w:r>
      <w:r w:rsidRPr="0045624C">
        <w:t>Supplier</w:t>
      </w:r>
      <w:r w:rsidRPr="0045624C">
        <w:rPr>
          <w:spacing w:val="7"/>
        </w:rPr>
        <w:t xml:space="preserve"> </w:t>
      </w:r>
      <w:r w:rsidRPr="0045624C">
        <w:rPr>
          <w:spacing w:val="-1"/>
        </w:rPr>
        <w:t>s</w:t>
      </w:r>
      <w:r w:rsidRPr="0045624C">
        <w:t>hall</w:t>
      </w:r>
      <w:r w:rsidRPr="0045624C">
        <w:rPr>
          <w:spacing w:val="8"/>
        </w:rPr>
        <w:t xml:space="preserve"> </w:t>
      </w:r>
      <w:r w:rsidRPr="0045624C">
        <w:rPr>
          <w:spacing w:val="-1"/>
        </w:rPr>
        <w:t>c</w:t>
      </w:r>
      <w:r w:rsidRPr="0045624C">
        <w:t>o</w:t>
      </w:r>
      <w:r w:rsidRPr="0045624C">
        <w:rPr>
          <w:spacing w:val="2"/>
        </w:rPr>
        <w:t>m</w:t>
      </w:r>
      <w:r w:rsidRPr="0045624C">
        <w:t>ply</w:t>
      </w:r>
      <w:r w:rsidRPr="0045624C">
        <w:rPr>
          <w:spacing w:val="1"/>
        </w:rPr>
        <w:t xml:space="preserve"> </w:t>
      </w:r>
      <w:r w:rsidRPr="0045624C">
        <w:rPr>
          <w:spacing w:val="-5"/>
        </w:rPr>
        <w:t>w</w:t>
      </w:r>
      <w:r w:rsidRPr="0045624C">
        <w:t>ith</w:t>
      </w:r>
      <w:r w:rsidRPr="0045624C">
        <w:rPr>
          <w:spacing w:val="9"/>
        </w:rPr>
        <w:t xml:space="preserve"> </w:t>
      </w:r>
      <w:r w:rsidRPr="0045624C">
        <w:t>all</w:t>
      </w:r>
      <w:r w:rsidRPr="0045624C">
        <w:rPr>
          <w:spacing w:val="10"/>
        </w:rPr>
        <w:t xml:space="preserve"> </w:t>
      </w:r>
      <w:r w:rsidRPr="0045624C">
        <w:rPr>
          <w:spacing w:val="-2"/>
        </w:rPr>
        <w:t>r</w:t>
      </w:r>
      <w:r w:rsidRPr="0045624C">
        <w:t>ea</w:t>
      </w:r>
      <w:r w:rsidRPr="0045624C">
        <w:rPr>
          <w:spacing w:val="-1"/>
        </w:rPr>
        <w:t>s</w:t>
      </w:r>
      <w:r w:rsidRPr="0045624C">
        <w:t>onable</w:t>
      </w:r>
      <w:r w:rsidRPr="0045624C">
        <w:rPr>
          <w:spacing w:val="3"/>
        </w:rPr>
        <w:t xml:space="preserve"> </w:t>
      </w:r>
      <w:r w:rsidRPr="0045624C">
        <w:rPr>
          <w:spacing w:val="-1"/>
        </w:rPr>
        <w:t>s</w:t>
      </w:r>
      <w:r w:rsidRPr="0045624C">
        <w:t>e</w:t>
      </w:r>
      <w:r w:rsidRPr="0045624C">
        <w:rPr>
          <w:spacing w:val="-1"/>
        </w:rPr>
        <w:t>c</w:t>
      </w:r>
      <w:r w:rsidRPr="0045624C">
        <w:t>u</w:t>
      </w:r>
      <w:r w:rsidRPr="0045624C">
        <w:rPr>
          <w:spacing w:val="-2"/>
        </w:rPr>
        <w:t>r</w:t>
      </w:r>
      <w:r w:rsidRPr="0045624C">
        <w:t xml:space="preserve">ity </w:t>
      </w:r>
      <w:r w:rsidRPr="0045624C">
        <w:rPr>
          <w:spacing w:val="-2"/>
        </w:rPr>
        <w:t>r</w:t>
      </w:r>
      <w:r w:rsidRPr="0045624C">
        <w:t>equi</w:t>
      </w:r>
      <w:r w:rsidRPr="0045624C">
        <w:rPr>
          <w:spacing w:val="-2"/>
        </w:rPr>
        <w:t>r</w:t>
      </w:r>
      <w:r w:rsidRPr="0045624C">
        <w:t>e</w:t>
      </w:r>
      <w:r w:rsidRPr="0045624C">
        <w:rPr>
          <w:spacing w:val="2"/>
        </w:rPr>
        <w:t>m</w:t>
      </w:r>
      <w:r w:rsidRPr="0045624C">
        <w:t>ents of</w:t>
      </w:r>
      <w:r w:rsidRPr="0045624C">
        <w:rPr>
          <w:spacing w:val="11"/>
        </w:rPr>
        <w:t xml:space="preserve"> </w:t>
      </w:r>
      <w:r w:rsidRPr="0045624C">
        <w:t>the</w:t>
      </w:r>
      <w:r w:rsidRPr="0045624C">
        <w:rPr>
          <w:spacing w:val="9"/>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3"/>
        </w:rPr>
        <w:t xml:space="preserve"> </w:t>
      </w:r>
      <w:r w:rsidRPr="0045624C">
        <w:rPr>
          <w:spacing w:val="-5"/>
        </w:rPr>
        <w:t>w</w:t>
      </w:r>
      <w:r w:rsidRPr="0045624C">
        <w:t>hile</w:t>
      </w:r>
      <w:r w:rsidRPr="0045624C">
        <w:rPr>
          <w:spacing w:val="5"/>
        </w:rPr>
        <w:t xml:space="preserve"> </w:t>
      </w:r>
      <w:r w:rsidRPr="0045624C">
        <w:t>on</w:t>
      </w:r>
      <w:r w:rsidRPr="0045624C">
        <w:rPr>
          <w:spacing w:val="7"/>
        </w:rPr>
        <w:t xml:space="preserve"> </w:t>
      </w:r>
      <w:r w:rsidRPr="0045624C">
        <w:t>its</w:t>
      </w:r>
      <w:r w:rsidRPr="0045624C">
        <w:rPr>
          <w:spacing w:val="10"/>
        </w:rPr>
        <w:t xml:space="preserve"> </w:t>
      </w:r>
      <w:r w:rsidRPr="0045624C">
        <w:t>p</w:t>
      </w:r>
      <w:r w:rsidRPr="0045624C">
        <w:rPr>
          <w:spacing w:val="-2"/>
        </w:rPr>
        <w:t>r</w:t>
      </w:r>
      <w:r w:rsidRPr="0045624C">
        <w:t>e</w:t>
      </w:r>
      <w:r w:rsidRPr="0045624C">
        <w:rPr>
          <w:spacing w:val="2"/>
        </w:rPr>
        <w:t>m</w:t>
      </w:r>
      <w:r w:rsidRPr="0045624C">
        <w:t>i</w:t>
      </w:r>
      <w:r w:rsidRPr="0045624C">
        <w:rPr>
          <w:spacing w:val="-1"/>
        </w:rPr>
        <w:t>s</w:t>
      </w:r>
      <w:r w:rsidRPr="0045624C">
        <w:t>es</w:t>
      </w:r>
      <w:r w:rsidRPr="0045624C">
        <w:rPr>
          <w:spacing w:val="4"/>
        </w:rPr>
        <w:t xml:space="preserve"> </w:t>
      </w:r>
      <w:r w:rsidRPr="0045624C">
        <w:t>and</w:t>
      </w:r>
      <w:r w:rsidRPr="0045624C">
        <w:rPr>
          <w:spacing w:val="6"/>
        </w:rPr>
        <w:t xml:space="preserve"> </w:t>
      </w:r>
      <w:r w:rsidRPr="0045624C">
        <w:rPr>
          <w:spacing w:val="-1"/>
        </w:rPr>
        <w:t>s</w:t>
      </w:r>
      <w:r w:rsidRPr="0045624C">
        <w:t>hall</w:t>
      </w:r>
      <w:r w:rsidRPr="0045624C">
        <w:rPr>
          <w:spacing w:val="6"/>
        </w:rPr>
        <w:t xml:space="preserve"> </w:t>
      </w:r>
      <w:r w:rsidRPr="0045624C">
        <w:t>p</w:t>
      </w:r>
      <w:r w:rsidRPr="0045624C">
        <w:rPr>
          <w:spacing w:val="-2"/>
        </w:rPr>
        <w:t>r</w:t>
      </w:r>
      <w:r w:rsidRPr="0045624C">
        <w:t>o</w:t>
      </w:r>
      <w:r w:rsidRPr="0045624C">
        <w:rPr>
          <w:spacing w:val="-1"/>
        </w:rPr>
        <w:t>c</w:t>
      </w:r>
      <w:r w:rsidRPr="0045624C">
        <w:t>u</w:t>
      </w:r>
      <w:r w:rsidRPr="0045624C">
        <w:rPr>
          <w:spacing w:val="-2"/>
        </w:rPr>
        <w:t>r</w:t>
      </w:r>
      <w:r w:rsidRPr="0045624C">
        <w:t>e</w:t>
      </w:r>
      <w:r w:rsidRPr="0045624C">
        <w:rPr>
          <w:spacing w:val="3"/>
        </w:rPr>
        <w:t xml:space="preserve"> </w:t>
      </w:r>
      <w:r w:rsidRPr="0045624C">
        <w:t>that</w:t>
      </w:r>
      <w:r w:rsidRPr="0045624C">
        <w:rPr>
          <w:spacing w:val="7"/>
        </w:rPr>
        <w:t xml:space="preserve"> </w:t>
      </w:r>
      <w:r w:rsidRPr="0045624C">
        <w:t>all</w:t>
      </w:r>
      <w:r w:rsidRPr="0045624C">
        <w:rPr>
          <w:spacing w:val="8"/>
        </w:rPr>
        <w:t xml:space="preserve"> </w:t>
      </w:r>
      <w:r w:rsidRPr="0045624C">
        <w:t>its</w:t>
      </w:r>
      <w:r w:rsidRPr="0045624C">
        <w:rPr>
          <w:spacing w:val="10"/>
        </w:rPr>
        <w:t xml:space="preserve"> </w:t>
      </w:r>
      <w:r w:rsidRPr="0045624C">
        <w:t>e</w:t>
      </w:r>
      <w:r w:rsidRPr="0045624C">
        <w:rPr>
          <w:spacing w:val="2"/>
        </w:rPr>
        <w:t>m</w:t>
      </w:r>
      <w:r w:rsidRPr="0045624C">
        <w:t>plo</w:t>
      </w:r>
      <w:r w:rsidRPr="0045624C">
        <w:rPr>
          <w:spacing w:val="-8"/>
        </w:rPr>
        <w:t>y</w:t>
      </w:r>
      <w:r w:rsidRPr="0045624C">
        <w:t>ee</w:t>
      </w:r>
      <w:r w:rsidRPr="0045624C">
        <w:rPr>
          <w:spacing w:val="-1"/>
        </w:rPr>
        <w:t>s</w:t>
      </w:r>
      <w:r w:rsidRPr="0045624C">
        <w:t>, agents and</w:t>
      </w:r>
      <w:r w:rsidRPr="0045624C">
        <w:rPr>
          <w:spacing w:val="-2"/>
        </w:rPr>
        <w:t xml:space="preserve"> </w:t>
      </w:r>
      <w:r w:rsidRPr="0045624C">
        <w:rPr>
          <w:spacing w:val="-1"/>
        </w:rPr>
        <w:t>s</w:t>
      </w:r>
      <w:r w:rsidRPr="0045624C">
        <w:t>u</w:t>
      </w:r>
      <w:r w:rsidRPr="0045624C">
        <w:rPr>
          <w:spacing w:val="-2"/>
        </w:rPr>
        <w:t>b-</w:t>
      </w:r>
      <w:r w:rsidRPr="0045624C">
        <w:rPr>
          <w:spacing w:val="-1"/>
        </w:rPr>
        <w:t>c</w:t>
      </w:r>
      <w:r w:rsidRPr="0045624C">
        <w:t>ont</w:t>
      </w:r>
      <w:r w:rsidRPr="0045624C">
        <w:rPr>
          <w:spacing w:val="-1"/>
        </w:rPr>
        <w:t>r</w:t>
      </w:r>
      <w:r w:rsidRPr="0045624C">
        <w:t>a</w:t>
      </w:r>
      <w:r w:rsidRPr="0045624C">
        <w:rPr>
          <w:spacing w:val="-1"/>
        </w:rPr>
        <w:t>c</w:t>
      </w:r>
      <w:r w:rsidRPr="0045624C">
        <w:t>to</w:t>
      </w:r>
      <w:r w:rsidRPr="0045624C">
        <w:rPr>
          <w:spacing w:val="-2"/>
        </w:rPr>
        <w:t>r</w:t>
      </w:r>
      <w:r w:rsidRPr="0045624C">
        <w:t>s</w:t>
      </w:r>
      <w:r w:rsidRPr="0045624C">
        <w:rPr>
          <w:spacing w:val="-11"/>
        </w:rPr>
        <w:t xml:space="preserve"> </w:t>
      </w:r>
      <w:r w:rsidRPr="0045624C">
        <w:rPr>
          <w:spacing w:val="-1"/>
        </w:rPr>
        <w:t>s</w:t>
      </w:r>
      <w:r w:rsidRPr="0045624C">
        <w:t>hall</w:t>
      </w:r>
      <w:r w:rsidRPr="0045624C">
        <w:rPr>
          <w:spacing w:val="-6"/>
        </w:rPr>
        <w:t xml:space="preserve"> </w:t>
      </w:r>
      <w:r w:rsidRPr="0045624C">
        <w:t>li</w:t>
      </w:r>
      <w:r w:rsidRPr="0045624C">
        <w:rPr>
          <w:spacing w:val="1"/>
        </w:rPr>
        <w:t>k</w:t>
      </w:r>
      <w:r w:rsidRPr="0045624C">
        <w:t>e</w:t>
      </w:r>
      <w:r w:rsidRPr="0045624C">
        <w:rPr>
          <w:spacing w:val="-5"/>
        </w:rPr>
        <w:t>w</w:t>
      </w:r>
      <w:r w:rsidRPr="0045624C">
        <w:t>i</w:t>
      </w:r>
      <w:r w:rsidRPr="0045624C">
        <w:rPr>
          <w:spacing w:val="-1"/>
        </w:rPr>
        <w:t>s</w:t>
      </w:r>
      <w:r w:rsidRPr="0045624C">
        <w:t>e</w:t>
      </w:r>
      <w:r w:rsidRPr="0045624C">
        <w:rPr>
          <w:spacing w:val="-8"/>
        </w:rPr>
        <w:t xml:space="preserve"> </w:t>
      </w:r>
      <w:r w:rsidRPr="0045624C">
        <w:rPr>
          <w:spacing w:val="-1"/>
        </w:rPr>
        <w:t>c</w:t>
      </w:r>
      <w:r w:rsidRPr="0045624C">
        <w:t>o</w:t>
      </w:r>
      <w:r w:rsidRPr="0045624C">
        <w:rPr>
          <w:spacing w:val="2"/>
        </w:rPr>
        <w:t>m</w:t>
      </w:r>
      <w:r w:rsidRPr="0045624C">
        <w:t>ply</w:t>
      </w:r>
      <w:r w:rsidRPr="0045624C">
        <w:rPr>
          <w:spacing w:val="-13"/>
        </w:rPr>
        <w:t xml:space="preserve"> </w:t>
      </w:r>
      <w:r w:rsidRPr="0045624C">
        <w:rPr>
          <w:spacing w:val="-5"/>
        </w:rPr>
        <w:t>w</w:t>
      </w:r>
      <w:r w:rsidRPr="0045624C">
        <w:t>ith</w:t>
      </w:r>
      <w:r w:rsidRPr="0045624C">
        <w:rPr>
          <w:spacing w:val="-5"/>
        </w:rPr>
        <w:t xml:space="preserve"> </w:t>
      </w:r>
      <w:r w:rsidRPr="0045624C">
        <w:rPr>
          <w:spacing w:val="-1"/>
        </w:rPr>
        <w:t>s</w:t>
      </w:r>
      <w:r w:rsidRPr="0045624C">
        <w:t>u</w:t>
      </w:r>
      <w:r w:rsidRPr="0045624C">
        <w:rPr>
          <w:spacing w:val="-1"/>
        </w:rPr>
        <w:t>c</w:t>
      </w:r>
      <w:r w:rsidRPr="0045624C">
        <w:t>h</w:t>
      </w:r>
      <w:r w:rsidRPr="0045624C">
        <w:rPr>
          <w:spacing w:val="-5"/>
        </w:rPr>
        <w:t xml:space="preserve"> </w:t>
      </w:r>
      <w:r w:rsidRPr="0045624C">
        <w:rPr>
          <w:spacing w:val="-2"/>
        </w:rPr>
        <w:t>r</w:t>
      </w:r>
      <w:r w:rsidRPr="0045624C">
        <w:t>equi</w:t>
      </w:r>
      <w:r w:rsidRPr="0045624C">
        <w:rPr>
          <w:spacing w:val="-2"/>
        </w:rPr>
        <w:t>r</w:t>
      </w:r>
      <w:r w:rsidRPr="0045624C">
        <w:t>e</w:t>
      </w:r>
      <w:r w:rsidRPr="0045624C">
        <w:rPr>
          <w:spacing w:val="2"/>
        </w:rPr>
        <w:t>m</w:t>
      </w:r>
      <w:r w:rsidRPr="0045624C">
        <w:t>ent</w:t>
      </w:r>
      <w:r w:rsidRPr="0045624C">
        <w:rPr>
          <w:spacing w:val="-1"/>
        </w:rPr>
        <w:t>s</w:t>
      </w:r>
      <w:r w:rsidRPr="0045624C">
        <w:t>.</w:t>
      </w:r>
      <w:r w:rsidRPr="0045624C">
        <w:rPr>
          <w:spacing w:val="-13"/>
        </w:rPr>
        <w:t xml:space="preserve"> </w:t>
      </w:r>
      <w:r w:rsidRPr="0045624C">
        <w:t>The Supplier</w:t>
      </w:r>
      <w:r w:rsidRPr="0045624C">
        <w:rPr>
          <w:spacing w:val="-7"/>
        </w:rPr>
        <w:t xml:space="preserve"> </w:t>
      </w:r>
      <w:r w:rsidRPr="0045624C">
        <w:rPr>
          <w:spacing w:val="-1"/>
        </w:rPr>
        <w:t>c</w:t>
      </w:r>
      <w:r w:rsidRPr="0045624C">
        <w:t>onf</w:t>
      </w:r>
      <w:r w:rsidRPr="0045624C">
        <w:rPr>
          <w:spacing w:val="-4"/>
        </w:rPr>
        <w:t>i</w:t>
      </w:r>
      <w:r w:rsidRPr="0045624C">
        <w:rPr>
          <w:spacing w:val="-2"/>
        </w:rPr>
        <w:t>r</w:t>
      </w:r>
      <w:r w:rsidRPr="0045624C">
        <w:rPr>
          <w:spacing w:val="2"/>
        </w:rPr>
        <w:t>m</w:t>
      </w:r>
      <w:r w:rsidRPr="0045624C">
        <w:t>s that,</w:t>
      </w:r>
      <w:r w:rsidRPr="0045624C">
        <w:rPr>
          <w:spacing w:val="29"/>
        </w:rPr>
        <w:t xml:space="preserve"> </w:t>
      </w:r>
      <w:r w:rsidRPr="0045624C">
        <w:t>p</w:t>
      </w:r>
      <w:r w:rsidRPr="0045624C">
        <w:rPr>
          <w:spacing w:val="-2"/>
        </w:rPr>
        <w:t>r</w:t>
      </w:r>
      <w:r w:rsidRPr="0045624C">
        <w:t>ior</w:t>
      </w:r>
      <w:r w:rsidRPr="0045624C">
        <w:rPr>
          <w:spacing w:val="30"/>
        </w:rPr>
        <w:t xml:space="preserve"> </w:t>
      </w:r>
      <w:r w:rsidRPr="0045624C">
        <w:t>to</w:t>
      </w:r>
      <w:r w:rsidRPr="0045624C">
        <w:rPr>
          <w:spacing w:val="31"/>
        </w:rPr>
        <w:t xml:space="preserve"> </w:t>
      </w:r>
      <w:r w:rsidRPr="0045624C">
        <w:rPr>
          <w:spacing w:val="-1"/>
        </w:rPr>
        <w:t>s</w:t>
      </w:r>
      <w:r w:rsidRPr="0045624C">
        <w:t>ignatu</w:t>
      </w:r>
      <w:r w:rsidRPr="0045624C">
        <w:rPr>
          <w:spacing w:val="-2"/>
        </w:rPr>
        <w:t>r</w:t>
      </w:r>
      <w:r w:rsidRPr="0045624C">
        <w:t>e</w:t>
      </w:r>
      <w:r w:rsidRPr="0045624C">
        <w:rPr>
          <w:spacing w:val="24"/>
        </w:rPr>
        <w:t xml:space="preserve"> </w:t>
      </w:r>
      <w:r w:rsidRPr="0045624C">
        <w:t>of</w:t>
      </w:r>
      <w:r w:rsidRPr="0045624C">
        <w:rPr>
          <w:spacing w:val="34"/>
        </w:rPr>
        <w:t xml:space="preserve"> </w:t>
      </w:r>
      <w:r w:rsidRPr="0045624C">
        <w:t>the</w:t>
      </w:r>
      <w:r w:rsidRPr="0045624C">
        <w:rPr>
          <w:spacing w:val="32"/>
        </w:rPr>
        <w:t xml:space="preserve"> </w:t>
      </w:r>
      <w:r>
        <w:t>Contract</w:t>
      </w:r>
      <w:r w:rsidRPr="0045624C">
        <w:rPr>
          <w:spacing w:val="26"/>
        </w:rPr>
        <w:t xml:space="preserve"> </w:t>
      </w:r>
      <w:r w:rsidRPr="0045624C">
        <w:t>it</w:t>
      </w:r>
      <w:r w:rsidRPr="0045624C">
        <w:rPr>
          <w:spacing w:val="32"/>
        </w:rPr>
        <w:t xml:space="preserve"> </w:t>
      </w:r>
      <w:r w:rsidRPr="0045624C">
        <w:t>has</w:t>
      </w:r>
      <w:r w:rsidRPr="0045624C">
        <w:rPr>
          <w:spacing w:val="31"/>
        </w:rPr>
        <w:t xml:space="preserve"> </w:t>
      </w:r>
      <w:r w:rsidRPr="0045624C">
        <w:rPr>
          <w:spacing w:val="-2"/>
        </w:rPr>
        <w:t>r</w:t>
      </w:r>
      <w:r w:rsidRPr="0045624C">
        <w:t>e</w:t>
      </w:r>
      <w:r w:rsidRPr="0045624C">
        <w:rPr>
          <w:spacing w:val="-1"/>
        </w:rPr>
        <w:t>c</w:t>
      </w:r>
      <w:r w:rsidRPr="0045624C">
        <w:t>ei</w:t>
      </w:r>
      <w:r w:rsidRPr="0045624C">
        <w:rPr>
          <w:spacing w:val="-4"/>
        </w:rPr>
        <w:t>v</w:t>
      </w:r>
      <w:r w:rsidRPr="0045624C">
        <w:t>ed</w:t>
      </w:r>
      <w:r w:rsidRPr="0045624C">
        <w:rPr>
          <w:spacing w:val="25"/>
        </w:rPr>
        <w:t xml:space="preserve"> </w:t>
      </w:r>
      <w:r w:rsidRPr="0045624C">
        <w:rPr>
          <w:spacing w:val="-1"/>
        </w:rPr>
        <w:t>c</w:t>
      </w:r>
      <w:r w:rsidRPr="0045624C">
        <w:t>opies</w:t>
      </w:r>
      <w:r w:rsidRPr="0045624C">
        <w:rPr>
          <w:spacing w:val="29"/>
        </w:rPr>
        <w:t xml:space="preserve"> </w:t>
      </w:r>
      <w:r w:rsidRPr="0045624C">
        <w:t>of</w:t>
      </w:r>
      <w:r w:rsidRPr="0045624C">
        <w:rPr>
          <w:spacing w:val="31"/>
        </w:rPr>
        <w:t xml:space="preserve"> </w:t>
      </w:r>
      <w:r w:rsidRPr="0045624C">
        <w:t>all</w:t>
      </w:r>
      <w:r w:rsidRPr="0045624C">
        <w:rPr>
          <w:spacing w:val="28"/>
        </w:rPr>
        <w:t xml:space="preserve"> </w:t>
      </w:r>
      <w:r w:rsidRPr="0045624C">
        <w:t>the</w:t>
      </w:r>
      <w:r w:rsidRPr="0045624C">
        <w:rPr>
          <w:spacing w:val="30"/>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rPr>
          <w:spacing w:val="-2"/>
        </w:rPr>
        <w:t>'</w:t>
      </w:r>
      <w:r w:rsidRPr="0045624C">
        <w:t xml:space="preserve">s </w:t>
      </w:r>
      <w:r w:rsidRPr="0045624C">
        <w:rPr>
          <w:spacing w:val="-5"/>
        </w:rPr>
        <w:t>w</w:t>
      </w:r>
      <w:r w:rsidRPr="0045624C">
        <w:rPr>
          <w:spacing w:val="-2"/>
        </w:rPr>
        <w:t>r</w:t>
      </w:r>
      <w:r w:rsidRPr="0045624C">
        <w:t>itten</w:t>
      </w:r>
      <w:r w:rsidRPr="0045624C">
        <w:rPr>
          <w:spacing w:val="-2"/>
        </w:rPr>
        <w:t xml:space="preserve"> </w:t>
      </w:r>
      <w:r w:rsidRPr="0045624C">
        <w:rPr>
          <w:spacing w:val="-1"/>
        </w:rPr>
        <w:t>s</w:t>
      </w:r>
      <w:r w:rsidRPr="0045624C">
        <w:t>e</w:t>
      </w:r>
      <w:r w:rsidRPr="0045624C">
        <w:rPr>
          <w:spacing w:val="-1"/>
        </w:rPr>
        <w:t>c</w:t>
      </w:r>
      <w:r w:rsidRPr="0045624C">
        <w:t>u</w:t>
      </w:r>
      <w:r w:rsidRPr="0045624C">
        <w:rPr>
          <w:spacing w:val="-2"/>
        </w:rPr>
        <w:t>r</w:t>
      </w:r>
      <w:r w:rsidRPr="0045624C">
        <w:t>ity</w:t>
      </w:r>
      <w:r w:rsidRPr="0045624C">
        <w:rPr>
          <w:spacing w:val="-9"/>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5"/>
        </w:rPr>
        <w:t xml:space="preserve"> </w:t>
      </w:r>
      <w:r w:rsidRPr="0045624C">
        <w:t>li</w:t>
      </w:r>
      <w:r w:rsidRPr="0045624C">
        <w:rPr>
          <w:spacing w:val="-1"/>
        </w:rPr>
        <w:t>s</w:t>
      </w:r>
      <w:r w:rsidRPr="0045624C">
        <w:t>ted</w:t>
      </w:r>
      <w:r w:rsidRPr="0045624C">
        <w:rPr>
          <w:spacing w:val="-1"/>
        </w:rPr>
        <w:t xml:space="preserve"> </w:t>
      </w:r>
      <w:r w:rsidRPr="0045624C">
        <w:t>in</w:t>
      </w:r>
      <w:r w:rsidRPr="0045624C">
        <w:rPr>
          <w:spacing w:val="4"/>
        </w:rPr>
        <w:t xml:space="preserve"> </w:t>
      </w:r>
      <w:r w:rsidR="00C874A5">
        <w:t>Schedule E (Security Requirements)</w:t>
      </w:r>
      <w:r w:rsidRPr="0045624C">
        <w:rPr>
          <w:spacing w:val="3"/>
        </w:rPr>
        <w:t xml:space="preserve"> </w:t>
      </w:r>
      <w:r w:rsidRPr="0045624C">
        <w:t>and</w:t>
      </w:r>
      <w:r w:rsidRPr="0045624C">
        <w:rPr>
          <w:spacing w:val="1"/>
        </w:rPr>
        <w:t xml:space="preserve"> </w:t>
      </w:r>
      <w:r w:rsidRPr="0045624C">
        <w:t>has</w:t>
      </w:r>
      <w:r w:rsidRPr="0045624C">
        <w:rPr>
          <w:spacing w:val="2"/>
        </w:rPr>
        <w:t xml:space="preserve"> </w:t>
      </w:r>
      <w:r w:rsidRPr="0045624C">
        <w:t>been affo</w:t>
      </w:r>
      <w:r w:rsidRPr="0045624C">
        <w:rPr>
          <w:spacing w:val="-2"/>
        </w:rPr>
        <w:t>r</w:t>
      </w:r>
      <w:r w:rsidRPr="0045624C">
        <w:t>ded</w:t>
      </w:r>
      <w:r w:rsidRPr="0045624C">
        <w:rPr>
          <w:spacing w:val="-6"/>
        </w:rPr>
        <w:t xml:space="preserve"> </w:t>
      </w:r>
      <w:r w:rsidRPr="0045624C">
        <w:t>an</w:t>
      </w:r>
      <w:r w:rsidRPr="0045624C">
        <w:rPr>
          <w:spacing w:val="-1"/>
        </w:rPr>
        <w:t xml:space="preserve"> </w:t>
      </w:r>
      <w:r w:rsidRPr="0045624C">
        <w:t>oppo</w:t>
      </w:r>
      <w:r w:rsidRPr="0045624C">
        <w:rPr>
          <w:spacing w:val="-2"/>
        </w:rPr>
        <w:t>r</w:t>
      </w:r>
      <w:r w:rsidRPr="0045624C">
        <w:t>tunity</w:t>
      </w:r>
      <w:r w:rsidRPr="0045624C">
        <w:rPr>
          <w:spacing w:val="-11"/>
        </w:rPr>
        <w:t xml:space="preserve"> </w:t>
      </w:r>
      <w:r w:rsidRPr="0045624C">
        <w:t>to</w:t>
      </w:r>
      <w:r w:rsidRPr="0045624C">
        <w:rPr>
          <w:spacing w:val="-1"/>
        </w:rPr>
        <w:t xml:space="preserve"> </w:t>
      </w:r>
      <w:r w:rsidRPr="0045624C">
        <w:t>in</w:t>
      </w:r>
      <w:r w:rsidRPr="0045624C">
        <w:rPr>
          <w:spacing w:val="-1"/>
        </w:rPr>
        <w:t>s</w:t>
      </w:r>
      <w:r w:rsidRPr="0045624C">
        <w:t>pe</w:t>
      </w:r>
      <w:r w:rsidRPr="0045624C">
        <w:rPr>
          <w:spacing w:val="-1"/>
        </w:rPr>
        <w:t>c</w:t>
      </w:r>
      <w:r w:rsidRPr="0045624C">
        <w:t>t the</w:t>
      </w:r>
      <w:r w:rsidRPr="0045624C">
        <w:rPr>
          <w:spacing w:val="12"/>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rPr>
          <w:spacing w:val="-2"/>
        </w:rPr>
        <w:t>'</w:t>
      </w:r>
      <w:r w:rsidRPr="0045624C">
        <w:t>s</w:t>
      </w:r>
      <w:r w:rsidRPr="0045624C">
        <w:rPr>
          <w:spacing w:val="7"/>
        </w:rPr>
        <w:t xml:space="preserve"> </w:t>
      </w:r>
      <w:r w:rsidRPr="0045624C">
        <w:t>ph</w:t>
      </w:r>
      <w:r w:rsidRPr="0045624C">
        <w:rPr>
          <w:spacing w:val="-8"/>
        </w:rPr>
        <w:t>y</w:t>
      </w:r>
      <w:r w:rsidRPr="0045624C">
        <w:rPr>
          <w:spacing w:val="-1"/>
        </w:rPr>
        <w:t>s</w:t>
      </w:r>
      <w:r w:rsidRPr="0045624C">
        <w:t>i</w:t>
      </w:r>
      <w:r w:rsidRPr="0045624C">
        <w:rPr>
          <w:spacing w:val="-1"/>
        </w:rPr>
        <w:t>c</w:t>
      </w:r>
      <w:r w:rsidRPr="0045624C">
        <w:t>al</w:t>
      </w:r>
      <w:r w:rsidRPr="0045624C">
        <w:rPr>
          <w:spacing w:val="5"/>
        </w:rPr>
        <w:t xml:space="preserve"> </w:t>
      </w:r>
      <w:r w:rsidRPr="0045624C">
        <w:rPr>
          <w:spacing w:val="-1"/>
        </w:rPr>
        <w:t>s</w:t>
      </w:r>
      <w:r w:rsidRPr="0045624C">
        <w:t>e</w:t>
      </w:r>
      <w:r w:rsidRPr="0045624C">
        <w:rPr>
          <w:spacing w:val="-1"/>
        </w:rPr>
        <w:t>c</w:t>
      </w:r>
      <w:r w:rsidRPr="0045624C">
        <w:t>u</w:t>
      </w:r>
      <w:r w:rsidRPr="0045624C">
        <w:rPr>
          <w:spacing w:val="-2"/>
        </w:rPr>
        <w:t>r</w:t>
      </w:r>
      <w:r w:rsidRPr="0045624C">
        <w:t>ity a</w:t>
      </w:r>
      <w:r w:rsidRPr="0045624C">
        <w:rPr>
          <w:spacing w:val="-2"/>
        </w:rPr>
        <w:t>rr</w:t>
      </w:r>
      <w:r w:rsidRPr="0045624C">
        <w:t>ange</w:t>
      </w:r>
      <w:r w:rsidRPr="0045624C">
        <w:rPr>
          <w:spacing w:val="2"/>
        </w:rPr>
        <w:t>m</w:t>
      </w:r>
      <w:r w:rsidRPr="0045624C">
        <w:t>ent</w:t>
      </w:r>
      <w:r w:rsidRPr="0045624C">
        <w:rPr>
          <w:spacing w:val="-1"/>
        </w:rPr>
        <w:t>s</w:t>
      </w:r>
      <w:r w:rsidRPr="0045624C">
        <w:t>. The</w:t>
      </w:r>
      <w:r w:rsidRPr="0045624C">
        <w:rPr>
          <w:spacing w:val="12"/>
        </w:rPr>
        <w:t xml:space="preserve"> </w:t>
      </w:r>
      <w:r w:rsidRPr="0045624C">
        <w:t>Supplier</w:t>
      </w:r>
      <w:r w:rsidRPr="0045624C">
        <w:rPr>
          <w:spacing w:val="7"/>
        </w:rPr>
        <w:t xml:space="preserve"> </w:t>
      </w:r>
      <w:r w:rsidRPr="0045624C">
        <w:t>al</w:t>
      </w:r>
      <w:r w:rsidRPr="0045624C">
        <w:rPr>
          <w:spacing w:val="-1"/>
        </w:rPr>
        <w:t>s</w:t>
      </w:r>
      <w:r w:rsidRPr="0045624C">
        <w:t>o</w:t>
      </w:r>
      <w:r w:rsidRPr="0045624C">
        <w:rPr>
          <w:spacing w:val="9"/>
        </w:rPr>
        <w:t xml:space="preserve"> </w:t>
      </w:r>
      <w:r w:rsidRPr="0045624C">
        <w:t>a</w:t>
      </w:r>
      <w:r w:rsidRPr="0045624C">
        <w:rPr>
          <w:spacing w:val="-1"/>
        </w:rPr>
        <w:t>c</w:t>
      </w:r>
      <w:r w:rsidRPr="0045624C">
        <w:rPr>
          <w:spacing w:val="1"/>
        </w:rPr>
        <w:t>k</w:t>
      </w:r>
      <w:r w:rsidRPr="0045624C">
        <w:t>no</w:t>
      </w:r>
      <w:r w:rsidRPr="0045624C">
        <w:rPr>
          <w:spacing w:val="-5"/>
        </w:rPr>
        <w:t>w</w:t>
      </w:r>
      <w:r w:rsidRPr="0045624C">
        <w:t>ledges</w:t>
      </w:r>
      <w:r w:rsidRPr="0045624C">
        <w:rPr>
          <w:spacing w:val="1"/>
        </w:rPr>
        <w:t xml:space="preserve"> </w:t>
      </w:r>
      <w:r w:rsidRPr="0045624C">
        <w:t>that,</w:t>
      </w:r>
      <w:r w:rsidRPr="0045624C">
        <w:rPr>
          <w:spacing w:val="9"/>
        </w:rPr>
        <w:t xml:space="preserve"> </w:t>
      </w:r>
      <w:proofErr w:type="gramStart"/>
      <w:r w:rsidRPr="0045624C">
        <w:rPr>
          <w:spacing w:val="-5"/>
        </w:rPr>
        <w:t>w</w:t>
      </w:r>
      <w:r w:rsidRPr="0045624C">
        <w:t>ith</w:t>
      </w:r>
      <w:r w:rsidRPr="0045624C">
        <w:rPr>
          <w:spacing w:val="9"/>
        </w:rPr>
        <w:t xml:space="preserve"> </w:t>
      </w:r>
      <w:r w:rsidRPr="0045624C">
        <w:t>the e</w:t>
      </w:r>
      <w:r w:rsidRPr="0045624C">
        <w:rPr>
          <w:spacing w:val="-1"/>
        </w:rPr>
        <w:t>xc</w:t>
      </w:r>
      <w:r w:rsidRPr="0045624C">
        <w:t>eption</w:t>
      </w:r>
      <w:r w:rsidRPr="0045624C">
        <w:rPr>
          <w:spacing w:val="1"/>
        </w:rPr>
        <w:t xml:space="preserve"> </w:t>
      </w:r>
      <w:r w:rsidRPr="0045624C">
        <w:t>of</w:t>
      </w:r>
      <w:proofErr w:type="gramEnd"/>
      <w:r w:rsidRPr="0045624C">
        <w:rPr>
          <w:spacing w:val="11"/>
        </w:rPr>
        <w:t xml:space="preserve"> </w:t>
      </w:r>
      <w:r w:rsidRPr="0045624C">
        <w:t>any notif</w:t>
      </w:r>
      <w:r w:rsidRPr="0045624C">
        <w:rPr>
          <w:spacing w:val="-4"/>
        </w:rPr>
        <w:t>i</w:t>
      </w:r>
      <w:r w:rsidRPr="0045624C">
        <w:t>ed</w:t>
      </w:r>
      <w:r w:rsidRPr="0045624C">
        <w:rPr>
          <w:spacing w:val="3"/>
        </w:rPr>
        <w:t xml:space="preserve"> </w:t>
      </w:r>
      <w:r w:rsidRPr="0045624C">
        <w:t>to</w:t>
      </w:r>
      <w:r w:rsidRPr="0045624C">
        <w:rPr>
          <w:spacing w:val="8"/>
        </w:rPr>
        <w:t xml:space="preserve"> </w:t>
      </w:r>
      <w:r w:rsidRPr="0045624C">
        <w:t>the</w:t>
      </w:r>
      <w:r w:rsidRPr="0045624C">
        <w:rPr>
          <w:spacing w:val="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3"/>
        </w:rPr>
        <w:t xml:space="preserve"> </w:t>
      </w:r>
      <w:r w:rsidRPr="0045624C">
        <w:t>p</w:t>
      </w:r>
      <w:r w:rsidRPr="0045624C">
        <w:rPr>
          <w:spacing w:val="-2"/>
        </w:rPr>
        <w:t>r</w:t>
      </w:r>
      <w:r w:rsidRPr="0045624C">
        <w:t>ior</w:t>
      </w:r>
      <w:r w:rsidRPr="0045624C">
        <w:rPr>
          <w:spacing w:val="6"/>
        </w:rPr>
        <w:t xml:space="preserve"> </w:t>
      </w:r>
      <w:r w:rsidRPr="0045624C">
        <w:t>to</w:t>
      </w:r>
      <w:r w:rsidRPr="0045624C">
        <w:rPr>
          <w:spacing w:val="8"/>
        </w:rPr>
        <w:t xml:space="preserve"> </w:t>
      </w:r>
      <w:r w:rsidRPr="0045624C">
        <w:rPr>
          <w:spacing w:val="-1"/>
        </w:rPr>
        <w:t>s</w:t>
      </w:r>
      <w:r w:rsidRPr="0045624C">
        <w:t>ignatu</w:t>
      </w:r>
      <w:r w:rsidRPr="0045624C">
        <w:rPr>
          <w:spacing w:val="-2"/>
        </w:rPr>
        <w:t>r</w:t>
      </w:r>
      <w:r w:rsidRPr="0045624C">
        <w:t>e</w:t>
      </w:r>
      <w:r w:rsidRPr="0045624C">
        <w:rPr>
          <w:spacing w:val="1"/>
        </w:rPr>
        <w:t xml:space="preserve"> </w:t>
      </w:r>
      <w:r w:rsidRPr="0045624C">
        <w:t>of</w:t>
      </w:r>
      <w:r w:rsidRPr="0045624C">
        <w:rPr>
          <w:spacing w:val="11"/>
        </w:rPr>
        <w:t xml:space="preserve"> </w:t>
      </w:r>
      <w:r w:rsidRPr="0045624C">
        <w:t>the</w:t>
      </w:r>
      <w:r w:rsidRPr="0045624C">
        <w:rPr>
          <w:spacing w:val="8"/>
        </w:rPr>
        <w:t xml:space="preserve"> </w:t>
      </w:r>
      <w:r>
        <w:t>Contract</w:t>
      </w:r>
      <w:r w:rsidRPr="0045624C">
        <w:t>,</w:t>
      </w:r>
      <w:r w:rsidRPr="0045624C">
        <w:rPr>
          <w:spacing w:val="1"/>
        </w:rPr>
        <w:t xml:space="preserve"> </w:t>
      </w:r>
      <w:r w:rsidRPr="0045624C">
        <w:t>it</w:t>
      </w:r>
      <w:r w:rsidRPr="0045624C">
        <w:rPr>
          <w:spacing w:val="8"/>
        </w:rPr>
        <w:t xml:space="preserve"> </w:t>
      </w:r>
      <w:r w:rsidRPr="0045624C">
        <w:t>a</w:t>
      </w:r>
      <w:r w:rsidRPr="0045624C">
        <w:rPr>
          <w:spacing w:val="-1"/>
        </w:rPr>
        <w:t>cc</w:t>
      </w:r>
      <w:r w:rsidRPr="0045624C">
        <w:t>epts and</w:t>
      </w:r>
      <w:r w:rsidRPr="0045624C">
        <w:rPr>
          <w:spacing w:val="-9"/>
        </w:rPr>
        <w:t xml:space="preserve"> </w:t>
      </w:r>
      <w:r w:rsidRPr="0045624C">
        <w:rPr>
          <w:spacing w:val="-5"/>
        </w:rPr>
        <w:t>w</w:t>
      </w:r>
      <w:r w:rsidRPr="0045624C">
        <w:t>ill</w:t>
      </w:r>
      <w:r w:rsidRPr="0045624C">
        <w:rPr>
          <w:spacing w:val="-9"/>
        </w:rPr>
        <w:t xml:space="preserve"> </w:t>
      </w:r>
      <w:r w:rsidRPr="0045624C">
        <w:t>abide</w:t>
      </w:r>
      <w:r w:rsidRPr="0045624C">
        <w:rPr>
          <w:spacing w:val="-11"/>
        </w:rPr>
        <w:t xml:space="preserve"> </w:t>
      </w:r>
      <w:r w:rsidRPr="0045624C">
        <w:t>by</w:t>
      </w:r>
      <w:r w:rsidRPr="0045624C">
        <w:rPr>
          <w:spacing w:val="-13"/>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14"/>
        </w:rPr>
        <w:t xml:space="preserve"> </w:t>
      </w:r>
      <w:r w:rsidRPr="0045624C">
        <w:t>and</w:t>
      </w:r>
      <w:r w:rsidRPr="0045624C">
        <w:rPr>
          <w:spacing w:val="-9"/>
        </w:rPr>
        <w:t xml:space="preserve"> </w:t>
      </w:r>
      <w:r w:rsidRPr="0045624C">
        <w:t>a</w:t>
      </w:r>
      <w:r w:rsidRPr="0045624C">
        <w:rPr>
          <w:spacing w:val="-2"/>
        </w:rPr>
        <w:t>rr</w:t>
      </w:r>
      <w:r w:rsidRPr="0045624C">
        <w:t>ange</w:t>
      </w:r>
      <w:r w:rsidRPr="0045624C">
        <w:rPr>
          <w:spacing w:val="2"/>
        </w:rPr>
        <w:t>m</w:t>
      </w:r>
      <w:r w:rsidRPr="0045624C">
        <w:t>ents</w:t>
      </w:r>
      <w:r w:rsidRPr="0045624C">
        <w:rPr>
          <w:spacing w:val="-16"/>
        </w:rPr>
        <w:t xml:space="preserve"> </w:t>
      </w:r>
      <w:r w:rsidRPr="0045624C">
        <w:t>li</w:t>
      </w:r>
      <w:r w:rsidRPr="0045624C">
        <w:rPr>
          <w:spacing w:val="-1"/>
        </w:rPr>
        <w:t>s</w:t>
      </w:r>
      <w:r w:rsidRPr="0045624C">
        <w:t>t</w:t>
      </w:r>
      <w:r w:rsidRPr="0045624C">
        <w:rPr>
          <w:spacing w:val="-1"/>
        </w:rPr>
        <w:t>e</w:t>
      </w:r>
      <w:r w:rsidRPr="0045624C">
        <w:t>d</w:t>
      </w:r>
      <w:r w:rsidRPr="0045624C">
        <w:rPr>
          <w:spacing w:val="-11"/>
        </w:rPr>
        <w:t xml:space="preserve"> </w:t>
      </w:r>
      <w:r w:rsidRPr="0045624C">
        <w:t>in</w:t>
      </w:r>
      <w:r w:rsidRPr="0045624C">
        <w:rPr>
          <w:spacing w:val="-8"/>
        </w:rPr>
        <w:t xml:space="preserve"> </w:t>
      </w:r>
      <w:r w:rsidR="00C874A5">
        <w:rPr>
          <w:spacing w:val="-1"/>
        </w:rPr>
        <w:t>Schedule E (Security Requirements)</w:t>
      </w:r>
      <w:r w:rsidRPr="0045624C">
        <w:t>.</w:t>
      </w:r>
    </w:p>
    <w:p w14:paraId="58B666A7" w14:textId="77777777" w:rsidR="00C96728" w:rsidRPr="00D96D55" w:rsidRDefault="00C96728" w:rsidP="00AD3CEA">
      <w:pPr>
        <w:pStyle w:val="Heading2"/>
        <w:rPr>
          <w:b/>
        </w:rPr>
      </w:pPr>
      <w:r w:rsidRPr="00D96D55">
        <w:rPr>
          <w:b/>
        </w:rPr>
        <w:t>Supplie</w:t>
      </w:r>
      <w:r w:rsidRPr="00D96D55">
        <w:rPr>
          <w:b/>
          <w:spacing w:val="-2"/>
        </w:rPr>
        <w:t>r'</w:t>
      </w:r>
      <w:r w:rsidRPr="00D96D55">
        <w:rPr>
          <w:b/>
        </w:rPr>
        <w:t>s</w:t>
      </w:r>
      <w:r w:rsidRPr="00D96D55">
        <w:rPr>
          <w:b/>
          <w:spacing w:val="-13"/>
        </w:rPr>
        <w:t xml:space="preserve"> </w:t>
      </w:r>
      <w:r w:rsidRPr="00D96D55">
        <w:rPr>
          <w:b/>
        </w:rPr>
        <w:t>p</w:t>
      </w:r>
      <w:r w:rsidRPr="00D96D55">
        <w:rPr>
          <w:b/>
          <w:spacing w:val="-2"/>
        </w:rPr>
        <w:t>r</w:t>
      </w:r>
      <w:r w:rsidRPr="00D96D55">
        <w:rPr>
          <w:b/>
        </w:rPr>
        <w:t>ope</w:t>
      </w:r>
      <w:r w:rsidRPr="00D96D55">
        <w:rPr>
          <w:b/>
          <w:spacing w:val="-2"/>
        </w:rPr>
        <w:t>r</w:t>
      </w:r>
      <w:r w:rsidRPr="00D96D55">
        <w:rPr>
          <w:b/>
        </w:rPr>
        <w:t>t</w:t>
      </w:r>
      <w:r w:rsidRPr="00D96D55">
        <w:rPr>
          <w:b/>
          <w:spacing w:val="-8"/>
        </w:rPr>
        <w:t>y</w:t>
      </w:r>
      <w:r w:rsidRPr="00D96D55">
        <w:rPr>
          <w:b/>
        </w:rPr>
        <w:t>;</w:t>
      </w:r>
      <w:r w:rsidRPr="00D96D55">
        <w:rPr>
          <w:b/>
          <w:spacing w:val="-13"/>
        </w:rPr>
        <w:t xml:space="preserve"> </w:t>
      </w:r>
      <w:r w:rsidRPr="00D96D55">
        <w:rPr>
          <w:b/>
          <w:spacing w:val="-2"/>
        </w:rPr>
        <w:t>r</w:t>
      </w:r>
      <w:r w:rsidRPr="00D96D55">
        <w:rPr>
          <w:b/>
        </w:rPr>
        <w:t>i</w:t>
      </w:r>
      <w:r w:rsidRPr="00D96D55">
        <w:rPr>
          <w:b/>
          <w:spacing w:val="-1"/>
        </w:rPr>
        <w:t>s</w:t>
      </w:r>
      <w:r w:rsidRPr="00D96D55">
        <w:rPr>
          <w:b/>
        </w:rPr>
        <w:t>k</w:t>
      </w:r>
      <w:r w:rsidRPr="00D96D55">
        <w:rPr>
          <w:b/>
          <w:spacing w:val="-5"/>
        </w:rPr>
        <w:t xml:space="preserve"> </w:t>
      </w:r>
      <w:r w:rsidRPr="00D96D55">
        <w:rPr>
          <w:b/>
        </w:rPr>
        <w:t>of</w:t>
      </w:r>
      <w:r w:rsidRPr="00D96D55">
        <w:rPr>
          <w:b/>
          <w:spacing w:val="-5"/>
        </w:rPr>
        <w:t xml:space="preserve"> </w:t>
      </w:r>
      <w:r w:rsidRPr="00D96D55">
        <w:rPr>
          <w:b/>
        </w:rPr>
        <w:t>lo</w:t>
      </w:r>
      <w:r w:rsidRPr="00D96D55">
        <w:rPr>
          <w:b/>
          <w:spacing w:val="-1"/>
        </w:rPr>
        <w:t>s</w:t>
      </w:r>
      <w:r w:rsidRPr="00D96D55">
        <w:rPr>
          <w:b/>
        </w:rPr>
        <w:t>s</w:t>
      </w:r>
    </w:p>
    <w:p w14:paraId="688CFB2B" w14:textId="77777777" w:rsidR="00C96728" w:rsidRPr="0045624C" w:rsidRDefault="00C96728" w:rsidP="00AD3CEA">
      <w:pPr>
        <w:pStyle w:val="Heading3"/>
      </w:pPr>
      <w:r w:rsidRPr="0045624C">
        <w:t>All</w:t>
      </w:r>
      <w:r w:rsidRPr="0045624C">
        <w:rPr>
          <w:spacing w:val="-4"/>
        </w:rPr>
        <w:t xml:space="preserve"> </w:t>
      </w:r>
      <w:r w:rsidRPr="0045624C">
        <w:t>Supplie</w:t>
      </w:r>
      <w:r w:rsidRPr="0045624C">
        <w:rPr>
          <w:spacing w:val="-2"/>
        </w:rPr>
        <w:t>r'</w:t>
      </w:r>
      <w:r w:rsidRPr="0045624C">
        <w:t>s</w:t>
      </w:r>
      <w:r w:rsidRPr="0045624C">
        <w:rPr>
          <w:spacing w:val="-8"/>
        </w:rPr>
        <w:t xml:space="preserve"> </w:t>
      </w:r>
      <w:r w:rsidRPr="0045624C">
        <w:t>p</w:t>
      </w:r>
      <w:r w:rsidRPr="0045624C">
        <w:rPr>
          <w:spacing w:val="-2"/>
        </w:rPr>
        <w:t>r</w:t>
      </w:r>
      <w:r w:rsidRPr="0045624C">
        <w:t>ope</w:t>
      </w:r>
      <w:r w:rsidRPr="0045624C">
        <w:rPr>
          <w:spacing w:val="-2"/>
        </w:rPr>
        <w:t>r</w:t>
      </w:r>
      <w:r w:rsidRPr="0045624C">
        <w:t>ty</w:t>
      </w:r>
      <w:r w:rsidRPr="0045624C">
        <w:rPr>
          <w:spacing w:val="-16"/>
        </w:rPr>
        <w:t xml:space="preserve"> </w:t>
      </w:r>
      <w:r w:rsidRPr="0045624C">
        <w:t>held</w:t>
      </w:r>
      <w:r w:rsidRPr="0045624C">
        <w:rPr>
          <w:spacing w:val="-7"/>
        </w:rPr>
        <w:t xml:space="preserve"> </w:t>
      </w:r>
      <w:r w:rsidRPr="0045624C">
        <w:t>on</w:t>
      </w:r>
      <w:r w:rsidRPr="0045624C">
        <w:rPr>
          <w:spacing w:val="-5"/>
        </w:rPr>
        <w:t xml:space="preserve"> </w:t>
      </w:r>
      <w:r w:rsidRPr="0045624C">
        <w:t>the</w:t>
      </w:r>
      <w:r w:rsidRPr="0045624C">
        <w:rPr>
          <w:spacing w:val="-6"/>
        </w:rPr>
        <w:t xml:space="preserve"> </w:t>
      </w:r>
      <w:r w:rsidRPr="0045624C">
        <w:t>p</w:t>
      </w:r>
      <w:r w:rsidRPr="0045624C">
        <w:rPr>
          <w:spacing w:val="-2"/>
        </w:rPr>
        <w:t>r</w:t>
      </w:r>
      <w:r w:rsidRPr="0045624C">
        <w:t>e</w:t>
      </w:r>
      <w:r w:rsidRPr="0045624C">
        <w:rPr>
          <w:spacing w:val="2"/>
        </w:rPr>
        <w:t>m</w:t>
      </w:r>
      <w:r w:rsidRPr="0045624C">
        <w:t>i</w:t>
      </w:r>
      <w:r w:rsidRPr="0045624C">
        <w:rPr>
          <w:spacing w:val="-1"/>
        </w:rPr>
        <w:t>s</w:t>
      </w:r>
      <w:r w:rsidRPr="0045624C">
        <w:t>es</w:t>
      </w:r>
      <w:r w:rsidRPr="0045624C">
        <w:rPr>
          <w:spacing w:val="-9"/>
        </w:rPr>
        <w:t xml:space="preserve"> </w:t>
      </w:r>
      <w:r w:rsidRPr="0045624C">
        <w:t>of</w:t>
      </w:r>
      <w:r w:rsidRPr="0045624C">
        <w:rPr>
          <w:spacing w:val="-2"/>
        </w:rPr>
        <w:t xml:space="preserve"> </w:t>
      </w:r>
      <w:r w:rsidRPr="0045624C">
        <w:t>the</w:t>
      </w:r>
      <w:r w:rsidRPr="0045624C">
        <w:rPr>
          <w:spacing w:val="-4"/>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w:t>
      </w:r>
      <w:r w:rsidRPr="0045624C">
        <w:rPr>
          <w:spacing w:val="-12"/>
        </w:rPr>
        <w:t xml:space="preserve"> </w:t>
      </w:r>
      <w:r w:rsidRPr="0045624C">
        <w:rPr>
          <w:spacing w:val="-4"/>
        </w:rPr>
        <w:t>i</w:t>
      </w:r>
      <w:r w:rsidRPr="0045624C">
        <w:t>n</w:t>
      </w:r>
      <w:r w:rsidRPr="0045624C">
        <w:rPr>
          <w:spacing w:val="-1"/>
        </w:rPr>
        <w:t>c</w:t>
      </w:r>
      <w:r w:rsidRPr="0045624C">
        <w:t>luding</w:t>
      </w:r>
      <w:r w:rsidRPr="0045624C">
        <w:rPr>
          <w:spacing w:val="-11"/>
        </w:rPr>
        <w:t xml:space="preserve"> </w:t>
      </w:r>
      <w:r w:rsidRPr="0045624C">
        <w:t>p</w:t>
      </w:r>
      <w:r w:rsidRPr="0045624C">
        <w:rPr>
          <w:spacing w:val="-2"/>
        </w:rPr>
        <w:t>r</w:t>
      </w:r>
      <w:r w:rsidRPr="0045624C">
        <w:t>ope</w:t>
      </w:r>
      <w:r w:rsidRPr="0045624C">
        <w:rPr>
          <w:spacing w:val="-2"/>
        </w:rPr>
        <w:t>r</w:t>
      </w:r>
      <w:r w:rsidRPr="0045624C">
        <w:t>ty</w:t>
      </w:r>
      <w:r w:rsidRPr="0045624C">
        <w:rPr>
          <w:spacing w:val="-16"/>
        </w:rPr>
        <w:t xml:space="preserve"> </w:t>
      </w:r>
      <w:r w:rsidRPr="0045624C">
        <w:t>to</w:t>
      </w:r>
      <w:r w:rsidRPr="0045624C">
        <w:rPr>
          <w:spacing w:val="-5"/>
        </w:rPr>
        <w:t xml:space="preserve"> </w:t>
      </w:r>
      <w:r w:rsidRPr="0045624C">
        <w:t>be</w:t>
      </w:r>
      <w:r w:rsidRPr="0045624C">
        <w:rPr>
          <w:spacing w:val="-4"/>
        </w:rPr>
        <w:t xml:space="preserve"> </w:t>
      </w:r>
      <w:r w:rsidRPr="0045624C">
        <w:t>u</w:t>
      </w:r>
      <w:r w:rsidRPr="0045624C">
        <w:rPr>
          <w:spacing w:val="-1"/>
        </w:rPr>
        <w:t>s</w:t>
      </w:r>
      <w:r w:rsidRPr="0045624C">
        <w:t>ed</w:t>
      </w:r>
      <w:r w:rsidRPr="0045624C">
        <w:rPr>
          <w:spacing w:val="-7"/>
        </w:rPr>
        <w:t xml:space="preserve"> </w:t>
      </w:r>
      <w:r w:rsidRPr="0045624C">
        <w:rPr>
          <w:spacing w:val="-4"/>
        </w:rPr>
        <w:t>i</w:t>
      </w:r>
      <w:r w:rsidRPr="0045624C">
        <w:t>n</w:t>
      </w:r>
      <w:r w:rsidRPr="0045624C">
        <w:rPr>
          <w:spacing w:val="-5"/>
        </w:rPr>
        <w:t xml:space="preserve"> </w:t>
      </w:r>
      <w:r w:rsidRPr="0045624C">
        <w:t>the 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w:t>
      </w:r>
      <w:r w:rsidRPr="0045624C">
        <w:rPr>
          <w:spacing w:val="5"/>
        </w:rPr>
        <w:t xml:space="preserve"> </w:t>
      </w:r>
      <w:r w:rsidRPr="0045624C">
        <w:t>of</w:t>
      </w:r>
      <w:r w:rsidRPr="0045624C">
        <w:rPr>
          <w:spacing w:val="17"/>
        </w:rPr>
        <w:t xml:space="preserve"> </w:t>
      </w:r>
      <w:r w:rsidRPr="0045624C">
        <w:t>the</w:t>
      </w:r>
      <w:r w:rsidRPr="0045624C">
        <w:rPr>
          <w:spacing w:val="15"/>
        </w:rPr>
        <w:t xml:space="preserve"> </w:t>
      </w:r>
      <w:r>
        <w:t>Contract</w:t>
      </w:r>
      <w:r w:rsidRPr="0045624C">
        <w:rPr>
          <w:spacing w:val="8"/>
        </w:rPr>
        <w:t xml:space="preserve"> </w:t>
      </w:r>
      <w:r w:rsidRPr="0045624C">
        <w:rPr>
          <w:spacing w:val="-1"/>
        </w:rPr>
        <w:t>s</w:t>
      </w:r>
      <w:r w:rsidRPr="0045624C">
        <w:t>hall</w:t>
      </w:r>
      <w:r w:rsidRPr="0045624C">
        <w:rPr>
          <w:spacing w:val="11"/>
        </w:rPr>
        <w:t xml:space="preserve"> </w:t>
      </w:r>
      <w:r w:rsidRPr="0045624C">
        <w:t>be</w:t>
      </w:r>
      <w:r w:rsidRPr="0045624C">
        <w:rPr>
          <w:spacing w:val="11"/>
        </w:rPr>
        <w:t xml:space="preserve"> </w:t>
      </w:r>
      <w:r w:rsidRPr="0045624C">
        <w:rPr>
          <w:spacing w:val="-1"/>
        </w:rPr>
        <w:t>s</w:t>
      </w:r>
      <w:r w:rsidRPr="0045624C">
        <w:t>o</w:t>
      </w:r>
      <w:r w:rsidRPr="0045624C">
        <w:rPr>
          <w:spacing w:val="11"/>
        </w:rPr>
        <w:t xml:space="preserve"> </w:t>
      </w:r>
      <w:r w:rsidRPr="0045624C">
        <w:t>held</w:t>
      </w:r>
      <w:r w:rsidRPr="0045624C">
        <w:rPr>
          <w:spacing w:val="9"/>
        </w:rPr>
        <w:t xml:space="preserve"> </w:t>
      </w:r>
      <w:r w:rsidRPr="0045624C">
        <w:t>at</w:t>
      </w:r>
      <w:r w:rsidRPr="0045624C">
        <w:rPr>
          <w:spacing w:val="12"/>
        </w:rPr>
        <w:t xml:space="preserve"> </w:t>
      </w:r>
      <w:r w:rsidRPr="0045624C">
        <w:t>the</w:t>
      </w:r>
      <w:r w:rsidRPr="0045624C">
        <w:rPr>
          <w:spacing w:val="10"/>
        </w:rPr>
        <w:t xml:space="preserve"> </w:t>
      </w:r>
      <w:r w:rsidRPr="0045624C">
        <w:rPr>
          <w:spacing w:val="-1"/>
        </w:rPr>
        <w:t>s</w:t>
      </w:r>
      <w:r w:rsidRPr="0045624C">
        <w:t>ole</w:t>
      </w:r>
      <w:r w:rsidRPr="0045624C">
        <w:rPr>
          <w:spacing w:val="9"/>
        </w:rPr>
        <w:t xml:space="preserve"> </w:t>
      </w:r>
      <w:r w:rsidRPr="0045624C">
        <w:rPr>
          <w:spacing w:val="-2"/>
        </w:rPr>
        <w:t>r</w:t>
      </w:r>
      <w:r w:rsidRPr="0045624C">
        <w:t>i</w:t>
      </w:r>
      <w:r w:rsidRPr="0045624C">
        <w:rPr>
          <w:spacing w:val="-1"/>
        </w:rPr>
        <w:t>s</w:t>
      </w:r>
      <w:r w:rsidRPr="0045624C">
        <w:t>k</w:t>
      </w:r>
      <w:r w:rsidRPr="0045624C">
        <w:rPr>
          <w:spacing w:val="14"/>
        </w:rPr>
        <w:t xml:space="preserve"> </w:t>
      </w:r>
      <w:r w:rsidRPr="0045624C">
        <w:t>and</w:t>
      </w:r>
      <w:r w:rsidRPr="0045624C">
        <w:rPr>
          <w:spacing w:val="10"/>
        </w:rPr>
        <w:t xml:space="preserve"> </w:t>
      </w:r>
      <w:r w:rsidRPr="0045624C">
        <w:rPr>
          <w:spacing w:val="-2"/>
        </w:rPr>
        <w:t>r</w:t>
      </w:r>
      <w:r w:rsidRPr="0045624C">
        <w:t>e</w:t>
      </w:r>
      <w:r w:rsidRPr="0045624C">
        <w:rPr>
          <w:spacing w:val="-1"/>
        </w:rPr>
        <w:t>s</w:t>
      </w:r>
      <w:r w:rsidRPr="0045624C">
        <w:t>pon</w:t>
      </w:r>
      <w:r w:rsidRPr="0045624C">
        <w:rPr>
          <w:spacing w:val="-1"/>
        </w:rPr>
        <w:t>s</w:t>
      </w:r>
      <w:r w:rsidRPr="0045624C">
        <w:t>ibility</w:t>
      </w:r>
      <w:r w:rsidRPr="0045624C">
        <w:rPr>
          <w:spacing w:val="-4"/>
        </w:rPr>
        <w:t xml:space="preserve"> </w:t>
      </w:r>
      <w:r w:rsidRPr="0045624C">
        <w:t>of</w:t>
      </w:r>
      <w:r w:rsidRPr="0045624C">
        <w:rPr>
          <w:spacing w:val="14"/>
        </w:rPr>
        <w:t xml:space="preserve"> </w:t>
      </w:r>
      <w:r w:rsidRPr="0045624C">
        <w:t>the Supplie</w:t>
      </w:r>
      <w:r w:rsidRPr="0045624C">
        <w:rPr>
          <w:spacing w:val="-2"/>
        </w:rPr>
        <w:t>r</w:t>
      </w:r>
      <w:r w:rsidRPr="0045624C">
        <w:t>,</w:t>
      </w:r>
      <w:r w:rsidRPr="0045624C">
        <w:rPr>
          <w:spacing w:val="8"/>
        </w:rPr>
        <w:t xml:space="preserve"> </w:t>
      </w:r>
      <w:r w:rsidRPr="0045624C">
        <w:t>e</w:t>
      </w:r>
      <w:r w:rsidRPr="0045624C">
        <w:rPr>
          <w:spacing w:val="-1"/>
        </w:rPr>
        <w:t>xc</w:t>
      </w:r>
      <w:r w:rsidRPr="0045624C">
        <w:t>ept</w:t>
      </w:r>
      <w:r w:rsidRPr="0045624C">
        <w:rPr>
          <w:spacing w:val="10"/>
        </w:rPr>
        <w:t xml:space="preserve"> </w:t>
      </w:r>
      <w:r w:rsidRPr="0045624C">
        <w:t>that</w:t>
      </w:r>
      <w:r w:rsidRPr="0045624C">
        <w:rPr>
          <w:spacing w:val="13"/>
        </w:rPr>
        <w:t xml:space="preserve"> </w:t>
      </w:r>
      <w:r w:rsidRPr="0045624C">
        <w:t>the</w:t>
      </w:r>
      <w:r w:rsidRPr="0045624C">
        <w:rPr>
          <w:spacing w:val="15"/>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9"/>
        </w:rPr>
        <w:t xml:space="preserve"> </w:t>
      </w:r>
      <w:r w:rsidRPr="0045624C">
        <w:rPr>
          <w:spacing w:val="-1"/>
        </w:rPr>
        <w:t>s</w:t>
      </w:r>
      <w:r w:rsidRPr="0045624C">
        <w:t>hall</w:t>
      </w:r>
      <w:r w:rsidRPr="0045624C">
        <w:rPr>
          <w:spacing w:val="11"/>
        </w:rPr>
        <w:t xml:space="preserve"> </w:t>
      </w:r>
      <w:r w:rsidRPr="0045624C">
        <w:t>be</w:t>
      </w:r>
      <w:r w:rsidRPr="0045624C">
        <w:rPr>
          <w:spacing w:val="13"/>
        </w:rPr>
        <w:t xml:space="preserve"> </w:t>
      </w:r>
      <w:r w:rsidRPr="0045624C">
        <w:t>liable</w:t>
      </w:r>
      <w:r w:rsidRPr="0045624C">
        <w:rPr>
          <w:spacing w:val="11"/>
        </w:rPr>
        <w:t xml:space="preserve"> </w:t>
      </w:r>
      <w:r w:rsidRPr="0045624C">
        <w:t>for</w:t>
      </w:r>
      <w:r w:rsidRPr="0045624C">
        <w:rPr>
          <w:spacing w:val="14"/>
        </w:rPr>
        <w:t xml:space="preserve"> </w:t>
      </w:r>
      <w:r w:rsidRPr="0045624C">
        <w:t>lo</w:t>
      </w:r>
      <w:r w:rsidRPr="0045624C">
        <w:rPr>
          <w:spacing w:val="-1"/>
        </w:rPr>
        <w:t>s</w:t>
      </w:r>
      <w:r w:rsidRPr="0045624C">
        <w:t>s</w:t>
      </w:r>
      <w:r w:rsidRPr="0045624C">
        <w:rPr>
          <w:spacing w:val="14"/>
        </w:rPr>
        <w:t xml:space="preserve"> </w:t>
      </w:r>
      <w:r w:rsidRPr="0045624C">
        <w:t>of</w:t>
      </w:r>
      <w:r w:rsidRPr="0045624C">
        <w:rPr>
          <w:spacing w:val="17"/>
        </w:rPr>
        <w:t xml:space="preserve"> </w:t>
      </w:r>
      <w:r w:rsidRPr="0045624C">
        <w:rPr>
          <w:spacing w:val="-1"/>
        </w:rPr>
        <w:t>s</w:t>
      </w:r>
      <w:r w:rsidRPr="0045624C">
        <w:t>u</w:t>
      </w:r>
      <w:r w:rsidRPr="0045624C">
        <w:rPr>
          <w:spacing w:val="-1"/>
        </w:rPr>
        <w:t>c</w:t>
      </w:r>
      <w:r w:rsidRPr="0045624C">
        <w:t>h</w:t>
      </w:r>
      <w:r w:rsidRPr="0045624C">
        <w:rPr>
          <w:spacing w:val="13"/>
        </w:rPr>
        <w:t xml:space="preserve"> </w:t>
      </w:r>
      <w:r w:rsidRPr="0045624C">
        <w:t>Supplie</w:t>
      </w:r>
      <w:r w:rsidRPr="0045624C">
        <w:rPr>
          <w:spacing w:val="-2"/>
        </w:rPr>
        <w:t>r'</w:t>
      </w:r>
      <w:r w:rsidRPr="0045624C">
        <w:t>s</w:t>
      </w:r>
      <w:r w:rsidRPr="0045624C">
        <w:rPr>
          <w:spacing w:val="6"/>
        </w:rPr>
        <w:t xml:space="preserve"> </w:t>
      </w:r>
      <w:r w:rsidRPr="0045624C">
        <w:t>p</w:t>
      </w:r>
      <w:r w:rsidRPr="0045624C">
        <w:rPr>
          <w:spacing w:val="-2"/>
        </w:rPr>
        <w:t>r</w:t>
      </w:r>
      <w:r w:rsidRPr="0045624C">
        <w:t>ope</w:t>
      </w:r>
      <w:r w:rsidRPr="0045624C">
        <w:rPr>
          <w:spacing w:val="-2"/>
        </w:rPr>
        <w:t>r</w:t>
      </w:r>
      <w:r w:rsidRPr="0045624C">
        <w:t xml:space="preserve">ty </w:t>
      </w:r>
      <w:r w:rsidRPr="0045624C">
        <w:rPr>
          <w:spacing w:val="-5"/>
        </w:rPr>
        <w:t>w</w:t>
      </w:r>
      <w:r w:rsidRPr="0045624C">
        <w:t>hi</w:t>
      </w:r>
      <w:r w:rsidRPr="0045624C">
        <w:rPr>
          <w:spacing w:val="-1"/>
        </w:rPr>
        <w:t>c</w:t>
      </w:r>
      <w:r w:rsidRPr="0045624C">
        <w:t>h</w:t>
      </w:r>
      <w:r w:rsidRPr="0045624C">
        <w:rPr>
          <w:spacing w:val="8"/>
        </w:rPr>
        <w:t xml:space="preserve"> </w:t>
      </w:r>
      <w:r w:rsidRPr="0045624C">
        <w:t>is due</w:t>
      </w:r>
      <w:r w:rsidRPr="0045624C">
        <w:rPr>
          <w:spacing w:val="8"/>
        </w:rPr>
        <w:t xml:space="preserve"> </w:t>
      </w:r>
      <w:r w:rsidRPr="0045624C">
        <w:t>to</w:t>
      </w:r>
      <w:r w:rsidRPr="0045624C">
        <w:rPr>
          <w:spacing w:val="10"/>
        </w:rPr>
        <w:t xml:space="preserve"> </w:t>
      </w:r>
      <w:r w:rsidRPr="0045624C">
        <w:t>the</w:t>
      </w:r>
      <w:r w:rsidRPr="0045624C">
        <w:rPr>
          <w:spacing w:val="8"/>
        </w:rPr>
        <w:t xml:space="preserve"> </w:t>
      </w:r>
      <w:r w:rsidRPr="0045624C">
        <w:rPr>
          <w:spacing w:val="-2"/>
        </w:rPr>
        <w:t>D</w:t>
      </w:r>
      <w:r w:rsidRPr="0045624C">
        <w:t>efault</w:t>
      </w:r>
      <w:r w:rsidRPr="0045624C">
        <w:rPr>
          <w:spacing w:val="5"/>
        </w:rPr>
        <w:t xml:space="preserve"> </w:t>
      </w:r>
      <w:r w:rsidRPr="0045624C">
        <w:t>or</w:t>
      </w:r>
      <w:r w:rsidRPr="0045624C">
        <w:rPr>
          <w:spacing w:val="10"/>
        </w:rPr>
        <w:t xml:space="preserve"> </w:t>
      </w:r>
      <w:proofErr w:type="spellStart"/>
      <w:r w:rsidRPr="0045624C">
        <w:rPr>
          <w:spacing w:val="-5"/>
        </w:rPr>
        <w:t>w</w:t>
      </w:r>
      <w:r w:rsidRPr="0045624C">
        <w:t>ilful</w:t>
      </w:r>
      <w:proofErr w:type="spellEnd"/>
      <w:r w:rsidRPr="0045624C">
        <w:rPr>
          <w:spacing w:val="6"/>
        </w:rPr>
        <w:t xml:space="preserve"> </w:t>
      </w:r>
      <w:r w:rsidRPr="0045624C">
        <w:t>a</w:t>
      </w:r>
      <w:r w:rsidRPr="0045624C">
        <w:rPr>
          <w:spacing w:val="-1"/>
        </w:rPr>
        <w:t>c</w:t>
      </w:r>
      <w:r w:rsidRPr="0045624C">
        <w:t>t</w:t>
      </w:r>
      <w:r w:rsidRPr="0045624C">
        <w:rPr>
          <w:spacing w:val="9"/>
        </w:rPr>
        <w:t xml:space="preserve"> </w:t>
      </w:r>
      <w:r w:rsidRPr="0045624C">
        <w:t>of</w:t>
      </w:r>
      <w:r w:rsidRPr="0045624C">
        <w:rPr>
          <w:spacing w:val="13"/>
        </w:rPr>
        <w:t xml:space="preserve"> </w:t>
      </w:r>
      <w:r w:rsidRPr="0045624C">
        <w:t>the</w:t>
      </w:r>
      <w:r w:rsidRPr="0045624C">
        <w:rPr>
          <w:spacing w:val="11"/>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w:t>
      </w:r>
      <w:r w:rsidRPr="0045624C">
        <w:rPr>
          <w:spacing w:val="2"/>
        </w:rPr>
        <w:t xml:space="preserve"> </w:t>
      </w:r>
      <w:r w:rsidRPr="0045624C">
        <w:t>In</w:t>
      </w:r>
      <w:r w:rsidRPr="0045624C">
        <w:rPr>
          <w:spacing w:val="7"/>
        </w:rPr>
        <w:t xml:space="preserve"> </w:t>
      </w:r>
      <w:r w:rsidRPr="0045624C">
        <w:t>the</w:t>
      </w:r>
      <w:r w:rsidRPr="0045624C">
        <w:rPr>
          <w:spacing w:val="5"/>
        </w:rPr>
        <w:t xml:space="preserve"> </w:t>
      </w:r>
      <w:r w:rsidRPr="0045624C">
        <w:t>e</w:t>
      </w:r>
      <w:r w:rsidRPr="0045624C">
        <w:rPr>
          <w:spacing w:val="-4"/>
        </w:rPr>
        <w:t>v</w:t>
      </w:r>
      <w:r w:rsidRPr="0045624C">
        <w:t>ent</w:t>
      </w:r>
      <w:r w:rsidRPr="0045624C">
        <w:rPr>
          <w:spacing w:val="4"/>
        </w:rPr>
        <w:t xml:space="preserve"> </w:t>
      </w:r>
      <w:r w:rsidRPr="0045624C">
        <w:t>of</w:t>
      </w:r>
      <w:r w:rsidRPr="0045624C">
        <w:rPr>
          <w:spacing w:val="10"/>
        </w:rPr>
        <w:t xml:space="preserve"> </w:t>
      </w:r>
      <w:r w:rsidRPr="0045624C">
        <w:t>any lo</w:t>
      </w:r>
      <w:r w:rsidRPr="0045624C">
        <w:rPr>
          <w:spacing w:val="-1"/>
        </w:rPr>
        <w:t>s</w:t>
      </w:r>
      <w:r w:rsidRPr="0045624C">
        <w:t>s</w:t>
      </w:r>
      <w:r w:rsidRPr="0045624C">
        <w:rPr>
          <w:spacing w:val="7"/>
        </w:rPr>
        <w:t xml:space="preserve"> </w:t>
      </w:r>
      <w:r w:rsidRPr="0045624C">
        <w:t>of</w:t>
      </w:r>
      <w:r w:rsidRPr="0045624C">
        <w:rPr>
          <w:spacing w:val="13"/>
        </w:rPr>
        <w:t xml:space="preserve"> </w:t>
      </w:r>
      <w:r w:rsidRPr="0045624C">
        <w:t>Supplie</w:t>
      </w:r>
      <w:r w:rsidRPr="0045624C">
        <w:rPr>
          <w:spacing w:val="-2"/>
        </w:rPr>
        <w:t>r'</w:t>
      </w:r>
      <w:r w:rsidRPr="0045624C">
        <w:t>s</w:t>
      </w:r>
      <w:r w:rsidRPr="0045624C">
        <w:rPr>
          <w:spacing w:val="2"/>
        </w:rPr>
        <w:t xml:space="preserve"> </w:t>
      </w:r>
      <w:r w:rsidRPr="0045624C">
        <w:t>p</w:t>
      </w:r>
      <w:r w:rsidRPr="0045624C">
        <w:rPr>
          <w:spacing w:val="-2"/>
        </w:rPr>
        <w:t>r</w:t>
      </w:r>
      <w:r w:rsidRPr="0045624C">
        <w:t>ope</w:t>
      </w:r>
      <w:r w:rsidRPr="0045624C">
        <w:rPr>
          <w:spacing w:val="-2"/>
        </w:rPr>
        <w:t>r</w:t>
      </w:r>
      <w:r w:rsidRPr="0045624C">
        <w:t>ty held</w:t>
      </w:r>
      <w:r w:rsidRPr="0045624C">
        <w:rPr>
          <w:spacing w:val="27"/>
        </w:rPr>
        <w:t xml:space="preserve"> </w:t>
      </w:r>
      <w:r w:rsidRPr="0045624C">
        <w:t>on</w:t>
      </w:r>
      <w:r w:rsidRPr="0045624C">
        <w:rPr>
          <w:spacing w:val="28"/>
        </w:rPr>
        <w:t xml:space="preserve"> </w:t>
      </w:r>
      <w:r w:rsidRPr="0045624C">
        <w:t>the</w:t>
      </w:r>
      <w:r w:rsidRPr="0045624C">
        <w:rPr>
          <w:spacing w:val="28"/>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rPr>
          <w:spacing w:val="-2"/>
        </w:rPr>
        <w:t>'</w:t>
      </w:r>
      <w:r w:rsidRPr="0045624C">
        <w:t>s</w:t>
      </w:r>
      <w:r w:rsidRPr="0045624C">
        <w:rPr>
          <w:spacing w:val="22"/>
        </w:rPr>
        <w:t xml:space="preserve"> </w:t>
      </w:r>
      <w:r w:rsidRPr="0045624C">
        <w:t>p</w:t>
      </w:r>
      <w:r w:rsidRPr="0045624C">
        <w:rPr>
          <w:spacing w:val="-2"/>
        </w:rPr>
        <w:t>r</w:t>
      </w:r>
      <w:r w:rsidRPr="0045624C">
        <w:t>e</w:t>
      </w:r>
      <w:r w:rsidRPr="0045624C">
        <w:rPr>
          <w:spacing w:val="2"/>
        </w:rPr>
        <w:t>m</w:t>
      </w:r>
      <w:r w:rsidRPr="0045624C">
        <w:t>i</w:t>
      </w:r>
      <w:r w:rsidRPr="0045624C">
        <w:rPr>
          <w:spacing w:val="-1"/>
        </w:rPr>
        <w:t>s</w:t>
      </w:r>
      <w:r w:rsidRPr="0045624C">
        <w:t>es</w:t>
      </w:r>
      <w:r w:rsidRPr="0045624C">
        <w:rPr>
          <w:spacing w:val="23"/>
        </w:rPr>
        <w:t xml:space="preserve"> </w:t>
      </w:r>
      <w:r w:rsidRPr="0045624C">
        <w:t>for</w:t>
      </w:r>
      <w:r w:rsidRPr="0045624C">
        <w:rPr>
          <w:spacing w:val="29"/>
        </w:rPr>
        <w:t xml:space="preserve"> </w:t>
      </w:r>
      <w:r w:rsidRPr="0045624C">
        <w:t>the</w:t>
      </w:r>
      <w:r w:rsidRPr="0045624C">
        <w:rPr>
          <w:spacing w:val="28"/>
        </w:rPr>
        <w:t xml:space="preserve"> </w:t>
      </w:r>
      <w:r w:rsidRPr="0045624C">
        <w:t>pu</w:t>
      </w:r>
      <w:r w:rsidRPr="0045624C">
        <w:rPr>
          <w:spacing w:val="-2"/>
        </w:rPr>
        <w:t>r</w:t>
      </w:r>
      <w:r w:rsidRPr="0045624C">
        <w:t>po</w:t>
      </w:r>
      <w:r w:rsidRPr="0045624C">
        <w:rPr>
          <w:spacing w:val="-1"/>
        </w:rPr>
        <w:t>s</w:t>
      </w:r>
      <w:r w:rsidRPr="0045624C">
        <w:t>e</w:t>
      </w:r>
      <w:r w:rsidRPr="0045624C">
        <w:rPr>
          <w:spacing w:val="23"/>
        </w:rPr>
        <w:t xml:space="preserve"> </w:t>
      </w:r>
      <w:r w:rsidRPr="0045624C">
        <w:t>of</w:t>
      </w:r>
      <w:r w:rsidRPr="0045624C">
        <w:rPr>
          <w:spacing w:val="31"/>
        </w:rPr>
        <w:t xml:space="preserve"> </w:t>
      </w:r>
      <w:r w:rsidRPr="0045624C">
        <w:t>the</w:t>
      </w:r>
      <w:r w:rsidRPr="0045624C">
        <w:rPr>
          <w:spacing w:val="30"/>
        </w:rPr>
        <w:t xml:space="preserve"> </w:t>
      </w:r>
      <w:r>
        <w:t>Contract</w:t>
      </w:r>
      <w:r w:rsidRPr="0045624C">
        <w:t>,</w:t>
      </w:r>
      <w:r w:rsidRPr="0045624C">
        <w:rPr>
          <w:spacing w:val="22"/>
        </w:rPr>
        <w:t xml:space="preserve"> </w:t>
      </w:r>
      <w:r w:rsidRPr="0045624C">
        <w:t>due</w:t>
      </w:r>
      <w:r w:rsidRPr="0045624C">
        <w:rPr>
          <w:spacing w:val="24"/>
        </w:rPr>
        <w:t xml:space="preserve"> </w:t>
      </w:r>
      <w:r w:rsidRPr="0045624C">
        <w:t>to</w:t>
      </w:r>
      <w:r w:rsidRPr="0045624C">
        <w:rPr>
          <w:spacing w:val="26"/>
        </w:rPr>
        <w:t xml:space="preserve"> </w:t>
      </w:r>
      <w:r w:rsidRPr="0045624C">
        <w:rPr>
          <w:spacing w:val="-5"/>
        </w:rPr>
        <w:t>w</w:t>
      </w:r>
      <w:r w:rsidRPr="0045624C">
        <w:t>hate</w:t>
      </w:r>
      <w:r w:rsidRPr="0045624C">
        <w:rPr>
          <w:spacing w:val="-4"/>
        </w:rPr>
        <w:t>v</w:t>
      </w:r>
      <w:r w:rsidRPr="0045624C">
        <w:t xml:space="preserve">er </w:t>
      </w:r>
      <w:r w:rsidRPr="0045624C">
        <w:rPr>
          <w:spacing w:val="-1"/>
        </w:rPr>
        <w:t>c</w:t>
      </w:r>
      <w:r w:rsidRPr="0045624C">
        <w:t>au</w:t>
      </w:r>
      <w:r w:rsidRPr="0045624C">
        <w:rPr>
          <w:spacing w:val="-1"/>
        </w:rPr>
        <w:t>s</w:t>
      </w:r>
      <w:r w:rsidRPr="0045624C">
        <w:t>e,</w:t>
      </w:r>
      <w:r w:rsidRPr="0045624C">
        <w:rPr>
          <w:spacing w:val="12"/>
        </w:rPr>
        <w:t xml:space="preserve"> </w:t>
      </w:r>
      <w:r w:rsidRPr="0045624C">
        <w:t>the</w:t>
      </w:r>
      <w:r w:rsidRPr="0045624C">
        <w:rPr>
          <w:spacing w:val="13"/>
        </w:rPr>
        <w:t xml:space="preserve"> </w:t>
      </w:r>
      <w:r>
        <w:t>Supplier</w:t>
      </w:r>
      <w:r w:rsidRPr="0045624C">
        <w:rPr>
          <w:spacing w:val="9"/>
        </w:rPr>
        <w:t xml:space="preserve"> </w:t>
      </w:r>
      <w:r w:rsidRPr="0045624C">
        <w:rPr>
          <w:spacing w:val="-1"/>
        </w:rPr>
        <w:t>s</w:t>
      </w:r>
      <w:r w:rsidRPr="0045624C">
        <w:t>hall</w:t>
      </w:r>
      <w:r w:rsidRPr="0045624C">
        <w:rPr>
          <w:spacing w:val="10"/>
        </w:rPr>
        <w:t xml:space="preserve"> </w:t>
      </w:r>
      <w:r w:rsidRPr="0045624C">
        <w:rPr>
          <w:spacing w:val="-2"/>
        </w:rPr>
        <w:t>r</w:t>
      </w:r>
      <w:r w:rsidRPr="0045624C">
        <w:t>epla</w:t>
      </w:r>
      <w:r w:rsidRPr="0045624C">
        <w:rPr>
          <w:spacing w:val="-1"/>
        </w:rPr>
        <w:t>c</w:t>
      </w:r>
      <w:r w:rsidRPr="0045624C">
        <w:t>e</w:t>
      </w:r>
      <w:r w:rsidRPr="0045624C">
        <w:rPr>
          <w:spacing w:val="8"/>
        </w:rPr>
        <w:t xml:space="preserve"> </w:t>
      </w:r>
      <w:r w:rsidRPr="0045624C">
        <w:rPr>
          <w:spacing w:val="-1"/>
        </w:rPr>
        <w:t>s</w:t>
      </w:r>
      <w:r w:rsidRPr="0045624C">
        <w:t>u</w:t>
      </w:r>
      <w:r w:rsidRPr="0045624C">
        <w:rPr>
          <w:spacing w:val="-1"/>
        </w:rPr>
        <w:t>c</w:t>
      </w:r>
      <w:r w:rsidRPr="0045624C">
        <w:t>h</w:t>
      </w:r>
      <w:r w:rsidRPr="0045624C">
        <w:rPr>
          <w:spacing w:val="11"/>
        </w:rPr>
        <w:t xml:space="preserve"> </w:t>
      </w:r>
      <w:r w:rsidRPr="0045624C">
        <w:t>p</w:t>
      </w:r>
      <w:r w:rsidRPr="0045624C">
        <w:rPr>
          <w:spacing w:val="-2"/>
        </w:rPr>
        <w:t>r</w:t>
      </w:r>
      <w:r w:rsidRPr="0045624C">
        <w:t>ope</w:t>
      </w:r>
      <w:r w:rsidRPr="0045624C">
        <w:rPr>
          <w:spacing w:val="-2"/>
        </w:rPr>
        <w:t>r</w:t>
      </w:r>
      <w:r w:rsidRPr="0045624C">
        <w:t>ty</w:t>
      </w:r>
      <w:r w:rsidRPr="0045624C">
        <w:rPr>
          <w:spacing w:val="2"/>
        </w:rPr>
        <w:t xml:space="preserve"> </w:t>
      </w:r>
      <w:r w:rsidRPr="0045624C">
        <w:t>as</w:t>
      </w:r>
      <w:r w:rsidRPr="0045624C">
        <w:rPr>
          <w:spacing w:val="15"/>
        </w:rPr>
        <w:t xml:space="preserve"> </w:t>
      </w:r>
      <w:r w:rsidRPr="0045624C">
        <w:rPr>
          <w:spacing w:val="-1"/>
        </w:rPr>
        <w:t>s</w:t>
      </w:r>
      <w:r w:rsidRPr="0045624C">
        <w:t>oon</w:t>
      </w:r>
      <w:r w:rsidRPr="0045624C">
        <w:rPr>
          <w:spacing w:val="10"/>
        </w:rPr>
        <w:t xml:space="preserve"> </w:t>
      </w:r>
      <w:r w:rsidRPr="0045624C">
        <w:t>as</w:t>
      </w:r>
      <w:r w:rsidRPr="0045624C">
        <w:rPr>
          <w:spacing w:val="15"/>
        </w:rPr>
        <w:t xml:space="preserve"> </w:t>
      </w:r>
      <w:r w:rsidRPr="0045624C">
        <w:rPr>
          <w:spacing w:val="-2"/>
        </w:rPr>
        <w:t>r</w:t>
      </w:r>
      <w:r w:rsidRPr="0045624C">
        <w:t>ea</w:t>
      </w:r>
      <w:r w:rsidRPr="0045624C">
        <w:rPr>
          <w:spacing w:val="-1"/>
        </w:rPr>
        <w:t>s</w:t>
      </w:r>
      <w:r w:rsidRPr="0045624C">
        <w:t>onably po</w:t>
      </w:r>
      <w:r w:rsidRPr="0045624C">
        <w:rPr>
          <w:spacing w:val="-1"/>
        </w:rPr>
        <w:t>ss</w:t>
      </w:r>
      <w:r w:rsidRPr="0045624C">
        <w:t>ible</w:t>
      </w:r>
      <w:r w:rsidRPr="0045624C">
        <w:rPr>
          <w:spacing w:val="7"/>
        </w:rPr>
        <w:t xml:space="preserve"> </w:t>
      </w:r>
      <w:r w:rsidRPr="0045624C">
        <w:t xml:space="preserve">and </w:t>
      </w:r>
      <w:r w:rsidRPr="0045624C">
        <w:rPr>
          <w:spacing w:val="-1"/>
        </w:rPr>
        <w:t>s</w:t>
      </w:r>
      <w:r w:rsidRPr="0045624C">
        <w:t>hall,</w:t>
      </w:r>
      <w:r w:rsidRPr="0045624C">
        <w:rPr>
          <w:spacing w:val="6"/>
        </w:rPr>
        <w:t xml:space="preserve"> </w:t>
      </w:r>
      <w:r w:rsidRPr="0045624C">
        <w:t>not</w:t>
      </w:r>
      <w:r w:rsidRPr="0045624C">
        <w:rPr>
          <w:spacing w:val="-5"/>
        </w:rPr>
        <w:t>w</w:t>
      </w:r>
      <w:r w:rsidRPr="0045624C">
        <w:t>ith</w:t>
      </w:r>
      <w:r w:rsidRPr="0045624C">
        <w:rPr>
          <w:spacing w:val="-1"/>
        </w:rPr>
        <w:t>s</w:t>
      </w:r>
      <w:r w:rsidRPr="0045624C">
        <w:t xml:space="preserve">tanding </w:t>
      </w:r>
      <w:r w:rsidRPr="0045624C">
        <w:rPr>
          <w:spacing w:val="-1"/>
        </w:rPr>
        <w:t>s</w:t>
      </w:r>
      <w:r w:rsidRPr="0045624C">
        <w:t>u</w:t>
      </w:r>
      <w:r w:rsidRPr="0045624C">
        <w:rPr>
          <w:spacing w:val="-1"/>
        </w:rPr>
        <w:t>c</w:t>
      </w:r>
      <w:r w:rsidRPr="0045624C">
        <w:t>h</w:t>
      </w:r>
      <w:r w:rsidRPr="0045624C">
        <w:rPr>
          <w:spacing w:val="7"/>
        </w:rPr>
        <w:t xml:space="preserve"> </w:t>
      </w:r>
      <w:r w:rsidRPr="0045624C">
        <w:t>los</w:t>
      </w:r>
      <w:r w:rsidRPr="0045624C">
        <w:rPr>
          <w:spacing w:val="-1"/>
        </w:rPr>
        <w:t>s</w:t>
      </w:r>
      <w:r w:rsidRPr="0045624C">
        <w:t>,</w:t>
      </w:r>
      <w:r w:rsidRPr="0045624C">
        <w:rPr>
          <w:spacing w:val="5"/>
        </w:rPr>
        <w:t xml:space="preserve"> </w:t>
      </w:r>
      <w:r w:rsidRPr="0045624C">
        <w:rPr>
          <w:spacing w:val="2"/>
        </w:rPr>
        <w:t>m</w:t>
      </w:r>
      <w:r w:rsidRPr="0045624C">
        <w:t>a</w:t>
      </w:r>
      <w:r w:rsidRPr="0045624C">
        <w:rPr>
          <w:spacing w:val="1"/>
        </w:rPr>
        <w:t>k</w:t>
      </w:r>
      <w:r w:rsidRPr="0045624C">
        <w:t>e</w:t>
      </w:r>
      <w:r w:rsidRPr="0045624C">
        <w:rPr>
          <w:spacing w:val="4"/>
        </w:rPr>
        <w:t xml:space="preserve"> </w:t>
      </w:r>
      <w:r w:rsidRPr="0045624C">
        <w:t>all</w:t>
      </w:r>
      <w:r w:rsidRPr="0045624C">
        <w:rPr>
          <w:spacing w:val="6"/>
        </w:rPr>
        <w:t xml:space="preserve"> </w:t>
      </w:r>
      <w:r w:rsidRPr="0045624C">
        <w:rPr>
          <w:spacing w:val="-2"/>
        </w:rPr>
        <w:t>r</w:t>
      </w:r>
      <w:r w:rsidRPr="0045624C">
        <w:t>ea</w:t>
      </w:r>
      <w:r w:rsidRPr="0045624C">
        <w:rPr>
          <w:spacing w:val="-1"/>
        </w:rPr>
        <w:t>s</w:t>
      </w:r>
      <w:r w:rsidRPr="0045624C">
        <w:t>onable</w:t>
      </w:r>
      <w:r w:rsidRPr="0045624C">
        <w:rPr>
          <w:spacing w:val="-1"/>
        </w:rPr>
        <w:t xml:space="preserve"> </w:t>
      </w:r>
      <w:r w:rsidRPr="0045624C">
        <w:t>effo</w:t>
      </w:r>
      <w:r w:rsidRPr="0045624C">
        <w:rPr>
          <w:spacing w:val="-2"/>
        </w:rPr>
        <w:t>r</w:t>
      </w:r>
      <w:r w:rsidRPr="0045624C">
        <w:t>ts</w:t>
      </w:r>
      <w:r w:rsidRPr="0045624C">
        <w:rPr>
          <w:spacing w:val="4"/>
        </w:rPr>
        <w:t xml:space="preserve"> </w:t>
      </w:r>
      <w:r w:rsidRPr="0045624C">
        <w:t>to</w:t>
      </w:r>
      <w:r w:rsidRPr="0045624C">
        <w:rPr>
          <w:spacing w:val="7"/>
        </w:rPr>
        <w:t xml:space="preserve"> </w:t>
      </w:r>
      <w:r w:rsidRPr="0045624C">
        <w:t>fulf</w:t>
      </w:r>
      <w:r w:rsidRPr="0045624C">
        <w:rPr>
          <w:spacing w:val="-4"/>
        </w:rPr>
        <w:t>i</w:t>
      </w:r>
      <w:r w:rsidRPr="0045624C">
        <w:t>l</w:t>
      </w:r>
      <w:r w:rsidRPr="0045624C">
        <w:rPr>
          <w:spacing w:val="4"/>
        </w:rPr>
        <w:t xml:space="preserve"> </w:t>
      </w:r>
      <w:r w:rsidRPr="0045624C">
        <w:t>its</w:t>
      </w:r>
      <w:r w:rsidRPr="0045624C">
        <w:rPr>
          <w:spacing w:val="8"/>
        </w:rPr>
        <w:t xml:space="preserve"> </w:t>
      </w:r>
      <w:r w:rsidRPr="0045624C">
        <w:t>obligations he</w:t>
      </w:r>
      <w:r w:rsidRPr="0045624C">
        <w:rPr>
          <w:spacing w:val="-2"/>
        </w:rPr>
        <w:t>r</w:t>
      </w:r>
      <w:r w:rsidRPr="0045624C">
        <w:t>eunder</w:t>
      </w:r>
      <w:r w:rsidRPr="0045624C">
        <w:rPr>
          <w:spacing w:val="1"/>
        </w:rPr>
        <w:t xml:space="preserve"> </w:t>
      </w:r>
      <w:r w:rsidRPr="0045624C">
        <w:t>in 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16"/>
        </w:rPr>
        <w:t xml:space="preserve"> </w:t>
      </w:r>
      <w:r w:rsidRPr="0045624C">
        <w:rPr>
          <w:spacing w:val="-5"/>
        </w:rPr>
        <w:t>w</w:t>
      </w:r>
      <w:r w:rsidRPr="0045624C">
        <w:t>ith</w:t>
      </w:r>
      <w:r w:rsidRPr="0045624C">
        <w:rPr>
          <w:spacing w:val="-10"/>
        </w:rPr>
        <w:t xml:space="preserve"> </w:t>
      </w:r>
      <w:r w:rsidRPr="0045624C">
        <w:t>the</w:t>
      </w:r>
      <w:r w:rsidRPr="0045624C">
        <w:rPr>
          <w:spacing w:val="-9"/>
        </w:rPr>
        <w:t xml:space="preserve"> </w:t>
      </w:r>
      <w:r>
        <w:t>Timetable.</w:t>
      </w:r>
    </w:p>
    <w:p w14:paraId="038C8D0C" w14:textId="77777777" w:rsidR="00C96728" w:rsidRPr="00D96D55" w:rsidRDefault="00C96728" w:rsidP="00AD3CEA">
      <w:pPr>
        <w:pStyle w:val="Heading2"/>
        <w:rPr>
          <w:b/>
        </w:rPr>
      </w:pPr>
      <w:r w:rsidRPr="00D96D55">
        <w:rPr>
          <w:b/>
          <w:spacing w:val="9"/>
        </w:rPr>
        <w:t>W</w:t>
      </w:r>
      <w:r w:rsidRPr="00D96D55">
        <w:rPr>
          <w:b/>
        </w:rPr>
        <w:t>ar</w:t>
      </w:r>
      <w:r w:rsidRPr="00D96D55">
        <w:rPr>
          <w:b/>
          <w:spacing w:val="1"/>
        </w:rPr>
        <w:t>r</w:t>
      </w:r>
      <w:r w:rsidRPr="00D96D55">
        <w:rPr>
          <w:b/>
        </w:rPr>
        <w:t>a</w:t>
      </w:r>
      <w:r w:rsidRPr="00D96D55">
        <w:rPr>
          <w:b/>
          <w:spacing w:val="-1"/>
        </w:rPr>
        <w:t>n</w:t>
      </w:r>
      <w:r w:rsidRPr="00D96D55">
        <w:rPr>
          <w:b/>
        </w:rPr>
        <w:t>ty</w:t>
      </w:r>
    </w:p>
    <w:p w14:paraId="420BB277" w14:textId="77777777" w:rsidR="00C96728" w:rsidRPr="0045624C" w:rsidRDefault="00C96728" w:rsidP="00AD3CEA">
      <w:pPr>
        <w:pStyle w:val="Heading3"/>
      </w:pPr>
      <w:r w:rsidRPr="0045624C">
        <w:rPr>
          <w:spacing w:val="3"/>
        </w:rPr>
        <w:t>T</w:t>
      </w:r>
      <w:r w:rsidRPr="0045624C">
        <w:t>he</w:t>
      </w:r>
      <w:r w:rsidRPr="0045624C">
        <w:rPr>
          <w:spacing w:val="2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0"/>
        </w:rPr>
        <w:t xml:space="preserve"> </w:t>
      </w:r>
      <w:r w:rsidRPr="0045624C">
        <w:rPr>
          <w:spacing w:val="-2"/>
        </w:rPr>
        <w:t>w</w:t>
      </w:r>
      <w:r w:rsidRPr="0045624C">
        <w:t>ar</w:t>
      </w:r>
      <w:r w:rsidRPr="0045624C">
        <w:rPr>
          <w:spacing w:val="1"/>
        </w:rPr>
        <w:t>r</w:t>
      </w:r>
      <w:r w:rsidRPr="0045624C">
        <w:t>a</w:t>
      </w:r>
      <w:r w:rsidRPr="0045624C">
        <w:rPr>
          <w:spacing w:val="-1"/>
        </w:rPr>
        <w:t>n</w:t>
      </w:r>
      <w:r w:rsidRPr="0045624C">
        <w:t>t</w:t>
      </w:r>
      <w:r w:rsidRPr="0045624C">
        <w:rPr>
          <w:spacing w:val="1"/>
        </w:rPr>
        <w:t>s</w:t>
      </w:r>
      <w:r w:rsidRPr="0045624C">
        <w:t>,</w:t>
      </w:r>
      <w:r w:rsidRPr="0045624C">
        <w:rPr>
          <w:spacing w:val="18"/>
        </w:rPr>
        <w:t xml:space="preserve"> </w:t>
      </w:r>
      <w:r w:rsidRPr="0045624C">
        <w:rPr>
          <w:spacing w:val="1"/>
        </w:rPr>
        <w:t>r</w:t>
      </w:r>
      <w:r w:rsidRPr="0045624C">
        <w:t>e</w:t>
      </w:r>
      <w:r w:rsidRPr="0045624C">
        <w:rPr>
          <w:spacing w:val="-1"/>
        </w:rPr>
        <w:t>p</w:t>
      </w:r>
      <w:r w:rsidRPr="0045624C">
        <w:rPr>
          <w:spacing w:val="1"/>
        </w:rPr>
        <w:t>r</w:t>
      </w:r>
      <w:r w:rsidRPr="0045624C">
        <w:t>e</w:t>
      </w:r>
      <w:r w:rsidRPr="0045624C">
        <w:rPr>
          <w:spacing w:val="1"/>
        </w:rPr>
        <w:t>s</w:t>
      </w:r>
      <w:r w:rsidRPr="0045624C">
        <w:t>e</w:t>
      </w:r>
      <w:r w:rsidRPr="0045624C">
        <w:rPr>
          <w:spacing w:val="-1"/>
        </w:rPr>
        <w:t>n</w:t>
      </w:r>
      <w:r w:rsidRPr="0045624C">
        <w:rPr>
          <w:spacing w:val="2"/>
        </w:rPr>
        <w:t>t</w:t>
      </w:r>
      <w:r w:rsidRPr="0045624C">
        <w:t>s</w:t>
      </w:r>
      <w:r w:rsidRPr="0045624C">
        <w:rPr>
          <w:spacing w:val="18"/>
        </w:rPr>
        <w:t xml:space="preserve"> </w:t>
      </w:r>
      <w:r w:rsidRPr="0045624C">
        <w:t>a</w:t>
      </w:r>
      <w:r w:rsidRPr="0045624C">
        <w:rPr>
          <w:spacing w:val="-1"/>
        </w:rPr>
        <w:t>n</w:t>
      </w:r>
      <w:r w:rsidRPr="0045624C">
        <w:t>d</w:t>
      </w:r>
      <w:r w:rsidRPr="0045624C">
        <w:rPr>
          <w:spacing w:val="22"/>
        </w:rPr>
        <w:t xml:space="preserve"> </w:t>
      </w:r>
      <w:r w:rsidRPr="0045624C">
        <w:t>u</w:t>
      </w:r>
      <w:r w:rsidRPr="0045624C">
        <w:rPr>
          <w:spacing w:val="-1"/>
        </w:rPr>
        <w:t>n</w:t>
      </w:r>
      <w:r w:rsidRPr="0045624C">
        <w:t>d</w:t>
      </w:r>
      <w:r w:rsidRPr="0045624C">
        <w:rPr>
          <w:spacing w:val="-1"/>
        </w:rPr>
        <w:t>e</w:t>
      </w:r>
      <w:r w:rsidRPr="0045624C">
        <w:rPr>
          <w:spacing w:val="1"/>
        </w:rPr>
        <w:t>r</w:t>
      </w:r>
      <w:r w:rsidRPr="0045624C">
        <w:t>ta</w:t>
      </w:r>
      <w:r w:rsidRPr="0045624C">
        <w:rPr>
          <w:spacing w:val="3"/>
        </w:rPr>
        <w:t>k</w:t>
      </w:r>
      <w:r w:rsidRPr="0045624C">
        <w:t>es</w:t>
      </w:r>
      <w:r w:rsidRPr="0045624C">
        <w:rPr>
          <w:spacing w:val="16"/>
        </w:rPr>
        <w:t xml:space="preserve"> </w:t>
      </w:r>
      <w:r w:rsidRPr="0045624C">
        <w:rPr>
          <w:spacing w:val="2"/>
        </w:rPr>
        <w:t>f</w:t>
      </w:r>
      <w:r w:rsidRPr="0045624C">
        <w:t>or</w:t>
      </w:r>
      <w:r w:rsidRPr="0045624C">
        <w:rPr>
          <w:spacing w:val="24"/>
        </w:rPr>
        <w:t xml:space="preserve"> </w:t>
      </w:r>
      <w:r w:rsidRPr="0045624C">
        <w:t>the</w:t>
      </w:r>
      <w:r w:rsidRPr="0045624C">
        <w:rPr>
          <w:spacing w:val="20"/>
        </w:rPr>
        <w:t xml:space="preserve"> </w:t>
      </w:r>
      <w:r w:rsidRPr="0045624C">
        <w:t>d</w:t>
      </w:r>
      <w:r w:rsidRPr="0045624C">
        <w:rPr>
          <w:spacing w:val="-1"/>
        </w:rPr>
        <w:t>u</w:t>
      </w:r>
      <w:r w:rsidRPr="0045624C">
        <w:rPr>
          <w:spacing w:val="1"/>
        </w:rPr>
        <w:t>r</w:t>
      </w:r>
      <w:r w:rsidRPr="0045624C">
        <w:t>at</w:t>
      </w:r>
      <w:r w:rsidRPr="0045624C">
        <w:rPr>
          <w:spacing w:val="-2"/>
        </w:rPr>
        <w:t>i</w:t>
      </w:r>
      <w:r w:rsidRPr="0045624C">
        <w:t>on</w:t>
      </w:r>
      <w:r w:rsidRPr="0045624C">
        <w:rPr>
          <w:spacing w:val="16"/>
        </w:rPr>
        <w:t xml:space="preserve"> </w:t>
      </w:r>
      <w:r w:rsidRPr="0045624C">
        <w:t>of</w:t>
      </w:r>
      <w:r w:rsidRPr="0045624C">
        <w:rPr>
          <w:spacing w:val="23"/>
        </w:rPr>
        <w:t xml:space="preserve"> </w:t>
      </w:r>
      <w:r w:rsidRPr="0045624C">
        <w:t>the term</w:t>
      </w:r>
      <w:r>
        <w:t xml:space="preserve"> </w:t>
      </w:r>
      <w:r w:rsidRPr="0045624C">
        <w:t>of</w:t>
      </w:r>
      <w:r>
        <w:t xml:space="preserve"> </w:t>
      </w:r>
      <w:r w:rsidRPr="0045624C">
        <w:t>th</w:t>
      </w:r>
      <w:r w:rsidRPr="0045624C">
        <w:rPr>
          <w:spacing w:val="-2"/>
        </w:rPr>
        <w:t>i</w:t>
      </w:r>
      <w:r w:rsidRPr="0045624C">
        <w:t>s</w:t>
      </w:r>
      <w:r>
        <w:t xml:space="preserve"> Contract</w:t>
      </w:r>
      <w:r w:rsidRPr="0045624C">
        <w:rPr>
          <w:spacing w:val="55"/>
        </w:rPr>
        <w:t xml:space="preserve"> </w:t>
      </w:r>
      <w:r w:rsidRPr="0045624C">
        <w:t>th</w:t>
      </w:r>
      <w:r w:rsidRPr="0045624C">
        <w:rPr>
          <w:spacing w:val="-1"/>
        </w:rPr>
        <w:t>a</w:t>
      </w:r>
      <w:r w:rsidRPr="0045624C">
        <w:t>t</w:t>
      </w:r>
      <w:r>
        <w:t xml:space="preserve"> </w:t>
      </w:r>
      <w:r w:rsidRPr="0045624C">
        <w:t>a</w:t>
      </w:r>
      <w:r w:rsidRPr="0045624C">
        <w:rPr>
          <w:spacing w:val="-1"/>
        </w:rPr>
        <w:t>l</w:t>
      </w:r>
      <w:r w:rsidRPr="0045624C">
        <w:t>l</w:t>
      </w:r>
      <w:r>
        <w:t xml:space="preserve"> </w:t>
      </w:r>
      <w:r w:rsidRPr="0045624C">
        <w:t>p</w:t>
      </w:r>
      <w:r w:rsidRPr="0045624C">
        <w:rPr>
          <w:spacing w:val="-1"/>
        </w:rPr>
        <w:t>e</w:t>
      </w:r>
      <w:r w:rsidRPr="0045624C">
        <w:rPr>
          <w:spacing w:val="1"/>
        </w:rPr>
        <w:t>rs</w:t>
      </w:r>
      <w:r w:rsidRPr="0045624C">
        <w:t>o</w:t>
      </w:r>
      <w:r w:rsidRPr="0045624C">
        <w:rPr>
          <w:spacing w:val="-1"/>
        </w:rPr>
        <w:t>n</w:t>
      </w:r>
      <w:r w:rsidRPr="0045624C">
        <w:t>n</w:t>
      </w:r>
      <w:r w:rsidRPr="0045624C">
        <w:rPr>
          <w:spacing w:val="-1"/>
        </w:rPr>
        <w:t>e</w:t>
      </w:r>
      <w:r w:rsidRPr="0045624C">
        <w:t>l</w:t>
      </w:r>
      <w:r w:rsidRPr="0045624C">
        <w:rPr>
          <w:spacing w:val="52"/>
        </w:rPr>
        <w:t xml:space="preserve"> </w:t>
      </w:r>
      <w:r w:rsidRPr="0045624C">
        <w:t>u</w:t>
      </w:r>
      <w:r w:rsidRPr="0045624C">
        <w:rPr>
          <w:spacing w:val="1"/>
        </w:rPr>
        <w:t>s</w:t>
      </w:r>
      <w:r w:rsidRPr="0045624C">
        <w:t>ed</w:t>
      </w:r>
      <w:r>
        <w:t xml:space="preserve"> </w:t>
      </w:r>
      <w:r w:rsidRPr="0045624C">
        <w:t>to</w:t>
      </w:r>
      <w:r>
        <w:t xml:space="preserve"> </w:t>
      </w:r>
      <w:r w:rsidRPr="0045624C">
        <w:t>pro</w:t>
      </w:r>
      <w:r w:rsidRPr="0045624C">
        <w:rPr>
          <w:spacing w:val="-1"/>
        </w:rPr>
        <w:t>vi</w:t>
      </w:r>
      <w:r w:rsidRPr="0045624C">
        <w:t>de</w:t>
      </w:r>
      <w:r w:rsidRPr="0045624C">
        <w:rPr>
          <w:spacing w:val="54"/>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t>Und</w:t>
      </w:r>
      <w:r w:rsidRPr="0045624C">
        <w:rPr>
          <w:spacing w:val="-1"/>
        </w:rPr>
        <w:t>e</w:t>
      </w:r>
      <w:r w:rsidRPr="0045624C">
        <w:rPr>
          <w:spacing w:val="1"/>
        </w:rPr>
        <w:t>r</w:t>
      </w:r>
      <w:r w:rsidRPr="0045624C">
        <w:t>ta</w:t>
      </w:r>
      <w:r w:rsidRPr="0045624C">
        <w:rPr>
          <w:spacing w:val="3"/>
        </w:rPr>
        <w:t>k</w:t>
      </w:r>
      <w:r w:rsidRPr="0045624C">
        <w:rPr>
          <w:spacing w:val="-1"/>
        </w:rPr>
        <w:t>i</w:t>
      </w:r>
      <w:r w:rsidRPr="0045624C">
        <w:t>n</w:t>
      </w:r>
      <w:r w:rsidRPr="0045624C">
        <w:rPr>
          <w:spacing w:val="-1"/>
        </w:rPr>
        <w:t>g</w:t>
      </w:r>
      <w:r w:rsidRPr="0045624C">
        <w:t>s</w:t>
      </w:r>
      <w:r w:rsidRPr="0045624C">
        <w:rPr>
          <w:spacing w:val="1"/>
        </w:rPr>
        <w:t xml:space="preserve"> </w:t>
      </w:r>
      <w:r w:rsidRPr="0045624C">
        <w:rPr>
          <w:spacing w:val="-2"/>
        </w:rPr>
        <w:t>w</w:t>
      </w:r>
      <w:r w:rsidRPr="0045624C">
        <w:rPr>
          <w:spacing w:val="-1"/>
        </w:rPr>
        <w:t>il</w:t>
      </w:r>
      <w:r w:rsidRPr="0045624C">
        <w:t>l</w:t>
      </w:r>
      <w:r w:rsidRPr="0045624C">
        <w:rPr>
          <w:spacing w:val="8"/>
        </w:rPr>
        <w:t xml:space="preserve"> </w:t>
      </w:r>
      <w:r w:rsidRPr="0045624C">
        <w:t>be</w:t>
      </w:r>
      <w:r w:rsidRPr="0045624C">
        <w:rPr>
          <w:spacing w:val="8"/>
        </w:rPr>
        <w:t xml:space="preserve"> </w:t>
      </w:r>
      <w:r w:rsidRPr="0045624C">
        <w:rPr>
          <w:spacing w:val="-1"/>
        </w:rPr>
        <w:t>v</w:t>
      </w:r>
      <w:r w:rsidRPr="0045624C">
        <w:t>et</w:t>
      </w:r>
      <w:r w:rsidRPr="0045624C">
        <w:rPr>
          <w:spacing w:val="-1"/>
        </w:rPr>
        <w:t>t</w:t>
      </w:r>
      <w:r w:rsidRPr="0045624C">
        <w:t>ed</w:t>
      </w:r>
      <w:r w:rsidRPr="0045624C">
        <w:rPr>
          <w:spacing w:val="5"/>
        </w:rPr>
        <w:t xml:space="preserve"> </w:t>
      </w:r>
      <w:r w:rsidRPr="0045624C">
        <w:rPr>
          <w:spacing w:val="-1"/>
        </w:rPr>
        <w:t>i</w:t>
      </w:r>
      <w:r w:rsidRPr="0045624C">
        <w:t>n</w:t>
      </w:r>
      <w:r w:rsidRPr="0045624C">
        <w:rPr>
          <w:spacing w:val="9"/>
        </w:rPr>
        <w:t xml:space="preserve"> </w:t>
      </w:r>
      <w:r w:rsidRPr="0045624C">
        <w:t>a</w:t>
      </w:r>
      <w:r w:rsidRPr="0045624C">
        <w:rPr>
          <w:spacing w:val="1"/>
        </w:rPr>
        <w:t>cc</w:t>
      </w:r>
      <w:r w:rsidRPr="0045624C">
        <w:t xml:space="preserve">ordance </w:t>
      </w:r>
      <w:r w:rsidRPr="0045624C">
        <w:rPr>
          <w:spacing w:val="-2"/>
        </w:rPr>
        <w:t>w</w:t>
      </w:r>
      <w:r w:rsidRPr="0045624C">
        <w:rPr>
          <w:spacing w:val="-1"/>
        </w:rPr>
        <w:t>i</w:t>
      </w:r>
      <w:r w:rsidRPr="0045624C">
        <w:t>th</w:t>
      </w:r>
      <w:r w:rsidRPr="0045624C">
        <w:rPr>
          <w:spacing w:val="7"/>
        </w:rPr>
        <w:t xml:space="preserve"> </w:t>
      </w:r>
      <w:r w:rsidR="007D7984">
        <w:rPr>
          <w:spacing w:val="1"/>
        </w:rPr>
        <w:t>g</w:t>
      </w:r>
      <w:r w:rsidRPr="0045624C">
        <w:t>o</w:t>
      </w:r>
      <w:r w:rsidRPr="0045624C">
        <w:rPr>
          <w:spacing w:val="-1"/>
        </w:rPr>
        <w:t>o</w:t>
      </w:r>
      <w:r w:rsidRPr="0045624C">
        <w:t>d</w:t>
      </w:r>
      <w:r w:rsidRPr="0045624C">
        <w:rPr>
          <w:spacing w:val="5"/>
        </w:rPr>
        <w:t xml:space="preserve"> </w:t>
      </w:r>
      <w:r w:rsidR="007D7984">
        <w:t>i</w:t>
      </w:r>
      <w:r w:rsidRPr="0045624C">
        <w:t>n</w:t>
      </w:r>
      <w:r w:rsidRPr="0045624C">
        <w:rPr>
          <w:spacing w:val="-1"/>
        </w:rPr>
        <w:t>d</w:t>
      </w:r>
      <w:r w:rsidRPr="0045624C">
        <w:t>u</w:t>
      </w:r>
      <w:r w:rsidRPr="0045624C">
        <w:rPr>
          <w:spacing w:val="1"/>
        </w:rPr>
        <w:t>s</w:t>
      </w:r>
      <w:r w:rsidRPr="0045624C">
        <w:t xml:space="preserve">try </w:t>
      </w:r>
      <w:r w:rsidR="007D7984">
        <w:rPr>
          <w:spacing w:val="-1"/>
        </w:rPr>
        <w:t>p</w:t>
      </w:r>
      <w:r w:rsidRPr="0045624C">
        <w:rPr>
          <w:spacing w:val="1"/>
        </w:rPr>
        <w:t>r</w:t>
      </w:r>
      <w:r w:rsidRPr="0045624C">
        <w:t>a</w:t>
      </w:r>
      <w:r w:rsidRPr="0045624C">
        <w:rPr>
          <w:spacing w:val="1"/>
        </w:rPr>
        <w:t>c</w:t>
      </w:r>
      <w:r w:rsidRPr="0045624C">
        <w:t>t</w:t>
      </w:r>
      <w:r w:rsidRPr="0045624C">
        <w:rPr>
          <w:spacing w:val="-1"/>
        </w:rPr>
        <w:t>i</w:t>
      </w:r>
      <w:r w:rsidRPr="0045624C">
        <w:rPr>
          <w:spacing w:val="1"/>
        </w:rPr>
        <w:t>c</w:t>
      </w:r>
      <w:r w:rsidRPr="0045624C">
        <w:t>e,</w:t>
      </w:r>
      <w:r w:rsidRPr="0045624C">
        <w:rPr>
          <w:spacing w:val="-4"/>
        </w:rPr>
        <w:t xml:space="preserve"> </w:t>
      </w:r>
      <w:r w:rsidRPr="0045624C">
        <w:t xml:space="preserve">the </w:t>
      </w:r>
      <w:r w:rsidRPr="0045624C">
        <w:rPr>
          <w:spacing w:val="-1"/>
        </w:rPr>
        <w:t>S</w:t>
      </w:r>
      <w:r w:rsidRPr="0045624C">
        <w:t>e</w:t>
      </w:r>
      <w:r w:rsidRPr="0045624C">
        <w:rPr>
          <w:spacing w:val="1"/>
        </w:rPr>
        <w:t>c</w:t>
      </w:r>
      <w:r w:rsidRPr="0045624C">
        <w:t>uri</w:t>
      </w:r>
      <w:r w:rsidRPr="0045624C">
        <w:rPr>
          <w:spacing w:val="-1"/>
        </w:rPr>
        <w:t>t</w:t>
      </w:r>
      <w:r w:rsidRPr="0045624C">
        <w:t>y</w:t>
      </w:r>
      <w:r w:rsidRPr="0045624C">
        <w:rPr>
          <w:spacing w:val="-9"/>
        </w:rPr>
        <w:t xml:space="preserve"> </w:t>
      </w:r>
      <w:proofErr w:type="gramStart"/>
      <w:r w:rsidRPr="0045624C">
        <w:rPr>
          <w:spacing w:val="-1"/>
        </w:rPr>
        <w:t>P</w:t>
      </w:r>
      <w:r w:rsidRPr="0045624C">
        <w:t>o</w:t>
      </w:r>
      <w:r w:rsidRPr="0045624C">
        <w:rPr>
          <w:spacing w:val="-1"/>
        </w:rPr>
        <w:t>li</w:t>
      </w:r>
      <w:r w:rsidRPr="0045624C">
        <w:rPr>
          <w:spacing w:val="1"/>
        </w:rPr>
        <w:t>c</w:t>
      </w:r>
      <w:r w:rsidRPr="0045624C">
        <w:t>y</w:t>
      </w:r>
      <w:proofErr w:type="gramEnd"/>
      <w:r w:rsidRPr="0045624C">
        <w:rPr>
          <w:spacing w:val="-7"/>
        </w:rPr>
        <w:t xml:space="preserve"> </w:t>
      </w:r>
      <w:r w:rsidRPr="0045624C">
        <w:t>a</w:t>
      </w:r>
      <w:r w:rsidRPr="0045624C">
        <w:rPr>
          <w:spacing w:val="-1"/>
        </w:rPr>
        <w:t>n</w:t>
      </w:r>
      <w:r w:rsidRPr="0045624C">
        <w:t>d</w:t>
      </w:r>
      <w:r w:rsidRPr="0045624C">
        <w:rPr>
          <w:spacing w:val="1"/>
        </w:rPr>
        <w:t xml:space="preserve"> </w:t>
      </w:r>
      <w:r w:rsidRPr="0045624C">
        <w:t>a</w:t>
      </w:r>
      <w:r w:rsidRPr="0045624C">
        <w:rPr>
          <w:spacing w:val="-1"/>
        </w:rPr>
        <w:t>n</w:t>
      </w:r>
      <w:r w:rsidRPr="0045624C">
        <w:t>y</w:t>
      </w:r>
      <w:r w:rsidRPr="0045624C">
        <w:rPr>
          <w:spacing w:val="-7"/>
        </w:rPr>
        <w:t xml:space="preserve"> </w:t>
      </w:r>
      <w:r w:rsidRPr="0045624C">
        <w:rPr>
          <w:spacing w:val="1"/>
        </w:rPr>
        <w:t>s</w:t>
      </w:r>
      <w:r w:rsidRPr="0045624C">
        <w:t>ta</w:t>
      </w:r>
      <w:r w:rsidRPr="0045624C">
        <w:rPr>
          <w:spacing w:val="-1"/>
        </w:rPr>
        <w:t>n</w:t>
      </w:r>
      <w:r w:rsidRPr="0045624C">
        <w:t>d</w:t>
      </w:r>
      <w:r w:rsidRPr="0045624C">
        <w:rPr>
          <w:spacing w:val="-1"/>
        </w:rPr>
        <w:t>a</w:t>
      </w:r>
      <w:r w:rsidRPr="0045624C">
        <w:rPr>
          <w:spacing w:val="1"/>
        </w:rPr>
        <w:t>r</w:t>
      </w:r>
      <w:r w:rsidRPr="0045624C">
        <w:t>ds</w:t>
      </w:r>
      <w:r w:rsidRPr="0045624C">
        <w:rPr>
          <w:spacing w:val="-7"/>
        </w:rPr>
        <w:t xml:space="preserve"> </w:t>
      </w:r>
      <w:r w:rsidRPr="0045624C">
        <w:t>th</w:t>
      </w:r>
      <w:r w:rsidRPr="0045624C">
        <w:rPr>
          <w:spacing w:val="-1"/>
        </w:rPr>
        <w:t>a</w:t>
      </w:r>
      <w:r w:rsidRPr="0045624C">
        <w:t>t</w:t>
      </w:r>
      <w:r w:rsidRPr="0045624C">
        <w:rPr>
          <w:spacing w:val="-1"/>
        </w:rPr>
        <w:t xml:space="preserve"> </w:t>
      </w:r>
      <w:r w:rsidR="00F3389F">
        <w:t>the Parties</w:t>
      </w:r>
      <w:r w:rsidRPr="0045624C">
        <w:rPr>
          <w:spacing w:val="-4"/>
        </w:rPr>
        <w:t xml:space="preserve"> </w:t>
      </w:r>
      <w:r w:rsidRPr="0045624C">
        <w:t>a</w:t>
      </w:r>
      <w:r w:rsidRPr="0045624C">
        <w:rPr>
          <w:spacing w:val="-1"/>
        </w:rPr>
        <w:t>g</w:t>
      </w:r>
      <w:r w:rsidRPr="0045624C">
        <w:rPr>
          <w:spacing w:val="1"/>
        </w:rPr>
        <w:t>r</w:t>
      </w:r>
      <w:r w:rsidRPr="0045624C">
        <w:t>ee</w:t>
      </w:r>
      <w:r w:rsidRPr="0045624C">
        <w:rPr>
          <w:spacing w:val="-4"/>
        </w:rPr>
        <w:t xml:space="preserve"> </w:t>
      </w:r>
      <w:r w:rsidRPr="0045624C">
        <w:t>a</w:t>
      </w:r>
      <w:r w:rsidRPr="0045624C">
        <w:rPr>
          <w:spacing w:val="-1"/>
        </w:rPr>
        <w:t>p</w:t>
      </w:r>
      <w:r w:rsidRPr="0045624C">
        <w:t>p</w:t>
      </w:r>
      <w:r w:rsidRPr="0045624C">
        <w:rPr>
          <w:spacing w:val="-1"/>
        </w:rPr>
        <w:t>l</w:t>
      </w:r>
      <w:r w:rsidRPr="0045624C">
        <w:t>y to the</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t>Und</w:t>
      </w:r>
      <w:r w:rsidRPr="0045624C">
        <w:rPr>
          <w:spacing w:val="-1"/>
        </w:rPr>
        <w:t>e</w:t>
      </w:r>
      <w:r w:rsidRPr="0045624C">
        <w:rPr>
          <w:spacing w:val="1"/>
        </w:rPr>
        <w:t>r</w:t>
      </w:r>
      <w:r w:rsidRPr="0045624C">
        <w:t>ta</w:t>
      </w:r>
      <w:r w:rsidRPr="0045624C">
        <w:rPr>
          <w:spacing w:val="3"/>
        </w:rPr>
        <w:t>k</w:t>
      </w:r>
      <w:r w:rsidRPr="0045624C">
        <w:rPr>
          <w:spacing w:val="-1"/>
        </w:rPr>
        <w:t>i</w:t>
      </w:r>
      <w:r w:rsidRPr="0045624C">
        <w:t>n</w:t>
      </w:r>
      <w:r w:rsidRPr="0045624C">
        <w:rPr>
          <w:spacing w:val="-1"/>
        </w:rPr>
        <w:t>g</w:t>
      </w:r>
      <w:r w:rsidRPr="0045624C">
        <w:rPr>
          <w:spacing w:val="1"/>
        </w:rPr>
        <w:t>s</w:t>
      </w:r>
      <w:r w:rsidRPr="0045624C">
        <w:t>.</w:t>
      </w:r>
    </w:p>
    <w:p w14:paraId="55CA6668" w14:textId="77777777" w:rsidR="00C96728" w:rsidRPr="00D96D55" w:rsidRDefault="00C96728" w:rsidP="00AD3CEA">
      <w:pPr>
        <w:pStyle w:val="Heading2"/>
        <w:rPr>
          <w:b/>
        </w:rPr>
      </w:pPr>
      <w:r w:rsidRPr="00D96D55">
        <w:rPr>
          <w:b/>
          <w:spacing w:val="1"/>
        </w:rPr>
        <w:t>G</w:t>
      </w:r>
      <w:r w:rsidRPr="00D96D55">
        <w:rPr>
          <w:b/>
        </w:rPr>
        <w:t>e</w:t>
      </w:r>
      <w:r w:rsidRPr="00D96D55">
        <w:rPr>
          <w:b/>
          <w:spacing w:val="-1"/>
        </w:rPr>
        <w:t>n</w:t>
      </w:r>
      <w:r w:rsidRPr="00D96D55">
        <w:rPr>
          <w:b/>
        </w:rPr>
        <w:t>eral</w:t>
      </w:r>
      <w:r w:rsidRPr="00D96D55">
        <w:rPr>
          <w:b/>
          <w:spacing w:val="-8"/>
        </w:rPr>
        <w:t xml:space="preserve"> </w:t>
      </w:r>
      <w:r w:rsidRPr="00D96D55">
        <w:rPr>
          <w:b/>
          <w:spacing w:val="-1"/>
        </w:rPr>
        <w:t>S</w:t>
      </w:r>
      <w:r w:rsidRPr="00D96D55">
        <w:rPr>
          <w:b/>
        </w:rPr>
        <w:t>e</w:t>
      </w:r>
      <w:r w:rsidRPr="00D96D55">
        <w:rPr>
          <w:b/>
          <w:spacing w:val="1"/>
        </w:rPr>
        <w:t>c</w:t>
      </w:r>
      <w:r w:rsidRPr="00D96D55">
        <w:rPr>
          <w:b/>
        </w:rPr>
        <w:t>urity</w:t>
      </w:r>
      <w:r w:rsidRPr="00D96D55">
        <w:rPr>
          <w:b/>
          <w:spacing w:val="-13"/>
        </w:rPr>
        <w:t xml:space="preserve"> </w:t>
      </w:r>
      <w:r w:rsidRPr="00D96D55">
        <w:rPr>
          <w:b/>
        </w:rPr>
        <w:t>Re</w:t>
      </w:r>
      <w:r w:rsidRPr="00D96D55">
        <w:rPr>
          <w:b/>
          <w:spacing w:val="-1"/>
        </w:rPr>
        <w:t>q</w:t>
      </w:r>
      <w:r w:rsidRPr="00D96D55">
        <w:rPr>
          <w:b/>
        </w:rPr>
        <w:t>u</w:t>
      </w:r>
      <w:r w:rsidRPr="00D96D55">
        <w:rPr>
          <w:b/>
          <w:spacing w:val="-1"/>
        </w:rPr>
        <w:t>i</w:t>
      </w:r>
      <w:r w:rsidRPr="00D96D55">
        <w:rPr>
          <w:b/>
          <w:spacing w:val="1"/>
        </w:rPr>
        <w:t>r</w:t>
      </w:r>
      <w:r w:rsidRPr="00D96D55">
        <w:rPr>
          <w:b/>
        </w:rPr>
        <w:t>e</w:t>
      </w:r>
      <w:r w:rsidRPr="00D96D55">
        <w:rPr>
          <w:b/>
          <w:spacing w:val="4"/>
        </w:rPr>
        <w:t>m</w:t>
      </w:r>
      <w:r w:rsidRPr="00D96D55">
        <w:rPr>
          <w:b/>
        </w:rPr>
        <w:t>e</w:t>
      </w:r>
      <w:r w:rsidRPr="00D96D55">
        <w:rPr>
          <w:b/>
          <w:spacing w:val="-1"/>
        </w:rPr>
        <w:t>n</w:t>
      </w:r>
      <w:r w:rsidRPr="00D96D55">
        <w:rPr>
          <w:b/>
        </w:rPr>
        <w:t>ts</w:t>
      </w:r>
    </w:p>
    <w:p w14:paraId="50C78231" w14:textId="77777777" w:rsidR="00C96728" w:rsidRPr="0045624C" w:rsidRDefault="00C96728" w:rsidP="00AD3CEA">
      <w:pPr>
        <w:pStyle w:val="Heading3"/>
      </w:pPr>
      <w:r w:rsidRPr="0045624C">
        <w:rPr>
          <w:spacing w:val="3"/>
        </w:rPr>
        <w:t>T</w:t>
      </w:r>
      <w:r w:rsidRPr="0045624C">
        <w:t>he</w:t>
      </w:r>
      <w:r>
        <w:t xml:space="preserve"> </w:t>
      </w:r>
      <w:r w:rsidRPr="0045624C">
        <w:t>Supplier</w:t>
      </w:r>
      <w:r>
        <w:t xml:space="preserve"> </w:t>
      </w:r>
      <w:r w:rsidRPr="0045624C">
        <w:t>shall</w:t>
      </w:r>
      <w:r>
        <w:t xml:space="preserve"> </w:t>
      </w:r>
      <w:r w:rsidRPr="0045624C">
        <w:t>comply,</w:t>
      </w:r>
      <w:r>
        <w:t xml:space="preserve"> </w:t>
      </w:r>
      <w:r w:rsidRPr="0045624C">
        <w:t>and</w:t>
      </w:r>
      <w:r>
        <w:t xml:space="preserve"> </w:t>
      </w:r>
      <w:r w:rsidRPr="0045624C">
        <w:t>shall</w:t>
      </w:r>
      <w:r>
        <w:t xml:space="preserve"> </w:t>
      </w:r>
      <w:r w:rsidRPr="0045624C">
        <w:t>procure</w:t>
      </w:r>
      <w:r>
        <w:t xml:space="preserve"> </w:t>
      </w:r>
      <w:r w:rsidRPr="0045624C">
        <w:t>the</w:t>
      </w:r>
      <w:r>
        <w:t xml:space="preserve"> </w:t>
      </w:r>
      <w:r w:rsidRPr="0045624C">
        <w:t>compliance</w:t>
      </w:r>
      <w:r>
        <w:t xml:space="preserve"> </w:t>
      </w:r>
      <w:r w:rsidRPr="0045624C">
        <w:t>of</w:t>
      </w:r>
      <w:r>
        <w:t xml:space="preserve"> </w:t>
      </w:r>
      <w:r w:rsidRPr="0045624C">
        <w:t xml:space="preserve">the Supplier Personnel, with the </w:t>
      </w:r>
      <w:r>
        <w:t>requirements and obligations set out in Schedule E (Security</w:t>
      </w:r>
      <w:r w:rsidR="00C874A5">
        <w:t xml:space="preserve"> Requirements</w:t>
      </w:r>
      <w:r>
        <w:t xml:space="preserve">) </w:t>
      </w:r>
      <w:r w:rsidRPr="0045624C">
        <w:t>and the Supplier shall ensure that the Security Plan produced by the Supplier fully complies with the Security Policy.</w:t>
      </w:r>
    </w:p>
    <w:p w14:paraId="10DA668C" w14:textId="77777777" w:rsidR="00C96728" w:rsidRPr="00DE6396" w:rsidRDefault="00C96728" w:rsidP="00AD3CEA">
      <w:pPr>
        <w:pStyle w:val="Heading3"/>
      </w:pPr>
      <w:r w:rsidRPr="0045624C">
        <w:t xml:space="preserve">Until and/or unless a change to the Charges is agreed by the Customer pursuant to </w:t>
      </w:r>
      <w:r>
        <w:t xml:space="preserve">the Change Control Procedure </w:t>
      </w:r>
      <w:r w:rsidRPr="0045624C">
        <w:t>the</w:t>
      </w:r>
      <w:r w:rsidRPr="0045624C">
        <w:rPr>
          <w:spacing w:val="7"/>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rPr>
          <w:spacing w:val="1"/>
        </w:rPr>
        <w:t>s</w:t>
      </w:r>
      <w:r w:rsidRPr="0045624C">
        <w:t>h</w:t>
      </w:r>
      <w:r w:rsidRPr="0045624C">
        <w:rPr>
          <w:spacing w:val="-1"/>
        </w:rPr>
        <w:t>al</w:t>
      </w:r>
      <w:r w:rsidRPr="0045624C">
        <w:t>l</w:t>
      </w:r>
      <w:r w:rsidRPr="0045624C">
        <w:rPr>
          <w:spacing w:val="4"/>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w:t>
      </w:r>
      <w:r w:rsidRPr="0045624C">
        <w:t>e</w:t>
      </w:r>
      <w:r w:rsidRPr="0045624C">
        <w:rPr>
          <w:spacing w:val="2"/>
        </w:rPr>
        <w:t xml:space="preserve"> </w:t>
      </w:r>
      <w:r w:rsidRPr="0045624C">
        <w:t>to p</w:t>
      </w:r>
      <w:r w:rsidRPr="0045624C">
        <w:rPr>
          <w:spacing w:val="-1"/>
        </w:rPr>
        <w:t>e</w:t>
      </w:r>
      <w:r w:rsidRPr="0045624C">
        <w:rPr>
          <w:spacing w:val="1"/>
        </w:rPr>
        <w:t>r</w:t>
      </w:r>
      <w:r w:rsidRPr="0045624C">
        <w:rPr>
          <w:spacing w:val="2"/>
        </w:rPr>
        <w:t>f</w:t>
      </w:r>
      <w:r w:rsidRPr="0045624C">
        <w:t>orm</w:t>
      </w:r>
      <w:r w:rsidRPr="0045624C">
        <w:rPr>
          <w:spacing w:val="11"/>
        </w:rPr>
        <w:t xml:space="preserve"> </w:t>
      </w: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t>Und</w:t>
      </w:r>
      <w:r w:rsidRPr="0045624C">
        <w:rPr>
          <w:spacing w:val="-1"/>
        </w:rPr>
        <w:t>e</w:t>
      </w:r>
      <w:r w:rsidRPr="0045624C">
        <w:rPr>
          <w:spacing w:val="1"/>
        </w:rPr>
        <w:t>r</w:t>
      </w:r>
      <w:r w:rsidRPr="0045624C">
        <w:t>ta</w:t>
      </w:r>
      <w:r w:rsidRPr="0045624C">
        <w:rPr>
          <w:spacing w:val="3"/>
        </w:rPr>
        <w:t>k</w:t>
      </w:r>
      <w:r w:rsidRPr="0045624C">
        <w:rPr>
          <w:spacing w:val="-1"/>
        </w:rPr>
        <w:t>i</w:t>
      </w:r>
      <w:r w:rsidRPr="0045624C">
        <w:t>n</w:t>
      </w:r>
      <w:r w:rsidRPr="0045624C">
        <w:rPr>
          <w:spacing w:val="-1"/>
        </w:rPr>
        <w:t>g</w:t>
      </w:r>
      <w:r w:rsidRPr="0045624C">
        <w:t>s</w:t>
      </w:r>
      <w:r w:rsidRPr="0045624C">
        <w:rPr>
          <w:spacing w:val="2"/>
        </w:rPr>
        <w:t xml:space="preserve"> </w:t>
      </w:r>
      <w:r w:rsidRPr="0045624C">
        <w:rPr>
          <w:spacing w:val="-1"/>
        </w:rPr>
        <w:t>i</w:t>
      </w:r>
      <w:r w:rsidRPr="0045624C">
        <w:t>n</w:t>
      </w:r>
      <w:r w:rsidRPr="0045624C">
        <w:rPr>
          <w:spacing w:val="9"/>
        </w:rPr>
        <w:t xml:space="preserve"> </w:t>
      </w:r>
      <w:r w:rsidRPr="0045624C">
        <w:t>a</w:t>
      </w:r>
      <w:r w:rsidRPr="0045624C">
        <w:rPr>
          <w:spacing w:val="1"/>
        </w:rPr>
        <w:t>cc</w:t>
      </w:r>
      <w:r w:rsidRPr="0045624C">
        <w:t xml:space="preserve">ordance </w:t>
      </w:r>
      <w:r w:rsidRPr="0045624C">
        <w:rPr>
          <w:spacing w:val="-2"/>
        </w:rPr>
        <w:t>w</w:t>
      </w:r>
      <w:r w:rsidRPr="0045624C">
        <w:rPr>
          <w:spacing w:val="-1"/>
        </w:rPr>
        <w:t>i</w:t>
      </w:r>
      <w:r w:rsidRPr="0045624C">
        <w:t>th</w:t>
      </w:r>
      <w:r w:rsidRPr="0045624C">
        <w:rPr>
          <w:spacing w:val="6"/>
        </w:rPr>
        <w:t xml:space="preserve"> </w:t>
      </w:r>
      <w:r w:rsidRPr="0045624C">
        <w:rPr>
          <w:spacing w:val="-1"/>
        </w:rPr>
        <w:t>i</w:t>
      </w:r>
      <w:r w:rsidRPr="0045624C">
        <w:t>ts</w:t>
      </w:r>
      <w:r w:rsidRPr="0045624C">
        <w:rPr>
          <w:spacing w:val="9"/>
        </w:rPr>
        <w:t xml:space="preserve"> </w:t>
      </w:r>
      <w:r w:rsidRPr="0045624C">
        <w:t>e</w:t>
      </w:r>
      <w:r w:rsidRPr="0045624C">
        <w:rPr>
          <w:spacing w:val="1"/>
        </w:rPr>
        <w:t>x</w:t>
      </w:r>
      <w:r w:rsidRPr="0045624C">
        <w:rPr>
          <w:spacing w:val="-1"/>
        </w:rPr>
        <w:t>i</w:t>
      </w:r>
      <w:r w:rsidRPr="0045624C">
        <w:rPr>
          <w:spacing w:val="1"/>
        </w:rPr>
        <w:t>s</w:t>
      </w:r>
      <w:r w:rsidRPr="0045624C">
        <w:t>t</w:t>
      </w:r>
      <w:r w:rsidRPr="0045624C">
        <w:rPr>
          <w:spacing w:val="-1"/>
        </w:rPr>
        <w:t>i</w:t>
      </w:r>
      <w:r w:rsidRPr="0045624C">
        <w:t>ng o</w:t>
      </w:r>
      <w:r w:rsidRPr="0045624C">
        <w:rPr>
          <w:spacing w:val="-1"/>
        </w:rPr>
        <w:t>bli</w:t>
      </w:r>
      <w:r w:rsidRPr="0045624C">
        <w:t>g</w:t>
      </w:r>
      <w:r w:rsidRPr="0045624C">
        <w:rPr>
          <w:spacing w:val="-1"/>
        </w:rPr>
        <w:t>a</w:t>
      </w:r>
      <w:r w:rsidRPr="0045624C">
        <w:t>t</w:t>
      </w:r>
      <w:r w:rsidRPr="0045624C">
        <w:rPr>
          <w:spacing w:val="-1"/>
        </w:rPr>
        <w:t>i</w:t>
      </w:r>
      <w:r w:rsidRPr="0045624C">
        <w:t>o</w:t>
      </w:r>
      <w:r w:rsidRPr="0045624C">
        <w:rPr>
          <w:spacing w:val="-1"/>
        </w:rPr>
        <w:t>n</w:t>
      </w:r>
      <w:r w:rsidRPr="0045624C">
        <w:rPr>
          <w:spacing w:val="1"/>
        </w:rPr>
        <w:t>s</w:t>
      </w:r>
      <w:r w:rsidRPr="0045624C">
        <w:t>.</w:t>
      </w:r>
    </w:p>
    <w:p w14:paraId="259CCD0C" w14:textId="77777777" w:rsidR="00C96728" w:rsidRPr="0045624C" w:rsidRDefault="00C96728" w:rsidP="00294C43">
      <w:pPr>
        <w:pStyle w:val="Heading1"/>
      </w:pPr>
      <w:bookmarkStart w:id="108" w:name="_Toc27751675"/>
      <w:r w:rsidRPr="0045624C">
        <w:t>PE</w:t>
      </w:r>
      <w:r w:rsidRPr="0045624C">
        <w:rPr>
          <w:spacing w:val="-2"/>
        </w:rPr>
        <w:t>R</w:t>
      </w:r>
      <w:r w:rsidRPr="0045624C">
        <w:t>S</w:t>
      </w:r>
      <w:r w:rsidRPr="0045624C">
        <w:rPr>
          <w:spacing w:val="-1"/>
        </w:rPr>
        <w:t>O</w:t>
      </w:r>
      <w:r w:rsidRPr="0045624C">
        <w:rPr>
          <w:spacing w:val="-2"/>
        </w:rPr>
        <w:t>NN</w:t>
      </w:r>
      <w:r w:rsidRPr="0045624C">
        <w:t>EL</w:t>
      </w:r>
      <w:bookmarkEnd w:id="108"/>
      <w:r>
        <w:fldChar w:fldCharType="begin"/>
      </w:r>
      <w:r>
        <w:instrText xml:space="preserve"> TC "</w:instrText>
      </w:r>
      <w:bookmarkStart w:id="109" w:name="_Toc30756127"/>
      <w:r>
        <w:instrText>15.</w:instrText>
      </w:r>
      <w:r>
        <w:tab/>
      </w:r>
      <w:r>
        <w:tab/>
      </w:r>
      <w:r w:rsidRPr="007A2CDE">
        <w:instrText>PE</w:instrText>
      </w:r>
      <w:r w:rsidRPr="007A2CDE">
        <w:rPr>
          <w:spacing w:val="-2"/>
        </w:rPr>
        <w:instrText>R</w:instrText>
      </w:r>
      <w:r w:rsidRPr="007A2CDE">
        <w:instrText>S</w:instrText>
      </w:r>
      <w:r w:rsidRPr="007A2CDE">
        <w:rPr>
          <w:spacing w:val="-1"/>
        </w:rPr>
        <w:instrText>O</w:instrText>
      </w:r>
      <w:r w:rsidRPr="007A2CDE">
        <w:rPr>
          <w:spacing w:val="-2"/>
        </w:rPr>
        <w:instrText>NN</w:instrText>
      </w:r>
      <w:r w:rsidRPr="007A2CDE">
        <w:instrText>EL</w:instrText>
      </w:r>
      <w:bookmarkEnd w:id="109"/>
      <w:r>
        <w:instrText xml:space="preserve">" \f C \l "1" </w:instrText>
      </w:r>
      <w:r>
        <w:fldChar w:fldCharType="end"/>
      </w:r>
    </w:p>
    <w:p w14:paraId="0B730414" w14:textId="77777777" w:rsidR="00C96728" w:rsidRPr="00D96D55" w:rsidRDefault="00C96728" w:rsidP="00AD3CEA">
      <w:pPr>
        <w:pStyle w:val="Heading2"/>
        <w:rPr>
          <w:b/>
        </w:rPr>
      </w:pPr>
      <w:r w:rsidRPr="00D96D55">
        <w:rPr>
          <w:b/>
          <w:spacing w:val="-1"/>
        </w:rPr>
        <w:t>S</w:t>
      </w:r>
      <w:r w:rsidRPr="00D96D55">
        <w:rPr>
          <w:b/>
        </w:rPr>
        <w:t>ta</w:t>
      </w:r>
      <w:r w:rsidRPr="00D96D55">
        <w:rPr>
          <w:b/>
          <w:spacing w:val="1"/>
        </w:rPr>
        <w:t>f</w:t>
      </w:r>
      <w:r w:rsidRPr="00D96D55">
        <w:rPr>
          <w:b/>
          <w:spacing w:val="2"/>
        </w:rPr>
        <w:t>f</w:t>
      </w:r>
      <w:r w:rsidRPr="00D96D55">
        <w:rPr>
          <w:b/>
          <w:spacing w:val="-1"/>
        </w:rPr>
        <w:t>i</w:t>
      </w:r>
      <w:r w:rsidRPr="00D96D55">
        <w:rPr>
          <w:b/>
        </w:rPr>
        <w:t>ng</w:t>
      </w:r>
      <w:r w:rsidRPr="00D96D55">
        <w:rPr>
          <w:b/>
          <w:spacing w:val="-8"/>
        </w:rPr>
        <w:t xml:space="preserve"> </w:t>
      </w:r>
      <w:r w:rsidRPr="00D96D55">
        <w:rPr>
          <w:b/>
          <w:spacing w:val="-1"/>
        </w:rPr>
        <w:t>S</w:t>
      </w:r>
      <w:r w:rsidRPr="00D96D55">
        <w:rPr>
          <w:b/>
        </w:rPr>
        <w:t>e</w:t>
      </w:r>
      <w:r w:rsidRPr="00D96D55">
        <w:rPr>
          <w:b/>
          <w:spacing w:val="1"/>
        </w:rPr>
        <w:t>c</w:t>
      </w:r>
      <w:r w:rsidRPr="00D96D55">
        <w:rPr>
          <w:b/>
        </w:rPr>
        <w:t>uri</w:t>
      </w:r>
      <w:r w:rsidRPr="00D96D55">
        <w:rPr>
          <w:b/>
          <w:spacing w:val="-1"/>
        </w:rPr>
        <w:t>t</w:t>
      </w:r>
      <w:r w:rsidRPr="00D96D55">
        <w:rPr>
          <w:b/>
        </w:rPr>
        <w:t>y</w:t>
      </w:r>
    </w:p>
    <w:p w14:paraId="56702804" w14:textId="77777777" w:rsidR="00C96728" w:rsidRPr="0045624C" w:rsidRDefault="00C96728" w:rsidP="00AD3CEA">
      <w:pPr>
        <w:pStyle w:val="Heading3"/>
      </w:pPr>
      <w:r w:rsidRPr="0045624C">
        <w:rPr>
          <w:spacing w:val="3"/>
        </w:rPr>
        <w:lastRenderedPageBreak/>
        <w:t>T</w:t>
      </w:r>
      <w:r w:rsidRPr="0045624C">
        <w:t>he</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rPr>
          <w:spacing w:val="1"/>
        </w:rPr>
        <w:t>s</w:t>
      </w:r>
      <w:r w:rsidRPr="0045624C">
        <w:t>h</w:t>
      </w:r>
      <w:r w:rsidRPr="0045624C">
        <w:rPr>
          <w:spacing w:val="-1"/>
        </w:rPr>
        <w:t>al</w:t>
      </w:r>
      <w:r w:rsidRPr="0045624C">
        <w:t xml:space="preserve">l </w:t>
      </w:r>
      <w:r w:rsidRPr="0045624C">
        <w:rPr>
          <w:spacing w:val="1"/>
        </w:rPr>
        <w:t>c</w:t>
      </w:r>
      <w:r w:rsidRPr="0045624C">
        <w:t>o</w:t>
      </w:r>
      <w:r w:rsidRPr="0045624C">
        <w:rPr>
          <w:spacing w:val="4"/>
        </w:rPr>
        <w:t>m</w:t>
      </w:r>
      <w:r w:rsidRPr="0045624C">
        <w:t>p</w:t>
      </w:r>
      <w:r w:rsidRPr="0045624C">
        <w:rPr>
          <w:spacing w:val="-1"/>
        </w:rPr>
        <w:t>l</w:t>
      </w:r>
      <w:r w:rsidRPr="0045624C">
        <w:t>y</w:t>
      </w:r>
      <w:r w:rsidRPr="0045624C">
        <w:rPr>
          <w:spacing w:val="-10"/>
        </w:rPr>
        <w:t xml:space="preserve"> </w:t>
      </w:r>
      <w:r w:rsidRPr="0045624C">
        <w:rPr>
          <w:spacing w:val="-2"/>
        </w:rPr>
        <w:t>w</w:t>
      </w:r>
      <w:r w:rsidRPr="0045624C">
        <w:rPr>
          <w:spacing w:val="-1"/>
        </w:rPr>
        <w:t>i</w:t>
      </w:r>
      <w:r w:rsidRPr="0045624C">
        <w:t>th the</w:t>
      </w:r>
      <w:r w:rsidRPr="0045624C">
        <w:rPr>
          <w:spacing w:val="-2"/>
        </w:rPr>
        <w:t xml:space="preserve"> </w:t>
      </w:r>
      <w:r w:rsidRPr="0045624C">
        <w:rPr>
          <w:spacing w:val="-1"/>
        </w:rPr>
        <w:t>S</w:t>
      </w:r>
      <w:r w:rsidRPr="0045624C">
        <w:t>ta</w:t>
      </w:r>
      <w:r w:rsidRPr="0045624C">
        <w:rPr>
          <w:spacing w:val="1"/>
        </w:rPr>
        <w:t>f</w:t>
      </w:r>
      <w:r w:rsidRPr="0045624C">
        <w:t xml:space="preserve">f </w:t>
      </w:r>
      <w:r w:rsidRPr="0045624C">
        <w:rPr>
          <w:spacing w:val="-1"/>
        </w:rPr>
        <w:t>V</w:t>
      </w:r>
      <w:r w:rsidRPr="0045624C">
        <w:t>et</w:t>
      </w:r>
      <w:r w:rsidRPr="0045624C">
        <w:rPr>
          <w:spacing w:val="-1"/>
        </w:rPr>
        <w:t>ti</w:t>
      </w:r>
      <w:r w:rsidRPr="0045624C">
        <w:t>ng</w:t>
      </w:r>
      <w:r w:rsidRPr="0045624C">
        <w:rPr>
          <w:spacing w:val="-7"/>
        </w:rPr>
        <w:t xml:space="preserve"> </w:t>
      </w:r>
      <w:r w:rsidRPr="0045624C">
        <w:rPr>
          <w:spacing w:val="-1"/>
        </w:rPr>
        <w:t>P</w:t>
      </w:r>
      <w:r w:rsidRPr="0045624C">
        <w:rPr>
          <w:spacing w:val="1"/>
        </w:rPr>
        <w:t>r</w:t>
      </w:r>
      <w:r w:rsidRPr="0045624C">
        <w:t>o</w:t>
      </w:r>
      <w:r w:rsidRPr="0045624C">
        <w:rPr>
          <w:spacing w:val="1"/>
        </w:rPr>
        <w:t>c</w:t>
      </w:r>
      <w:r w:rsidRPr="0045624C">
        <w:t>e</w:t>
      </w:r>
      <w:r w:rsidRPr="0045624C">
        <w:rPr>
          <w:spacing w:val="-1"/>
        </w:rPr>
        <w:t>d</w:t>
      </w:r>
      <w:r w:rsidRPr="0045624C">
        <w:t>ures</w:t>
      </w:r>
      <w:r w:rsidRPr="0045624C">
        <w:rPr>
          <w:spacing w:val="-9"/>
        </w:rPr>
        <w:t xml:space="preserve"> </w:t>
      </w:r>
      <w:r w:rsidRPr="0045624C">
        <w:rPr>
          <w:spacing w:val="-1"/>
        </w:rPr>
        <w:t>i</w:t>
      </w:r>
      <w:r w:rsidRPr="0045624C">
        <w:t>n</w:t>
      </w:r>
      <w:r w:rsidRPr="0045624C">
        <w:rPr>
          <w:spacing w:val="-2"/>
        </w:rPr>
        <w:t xml:space="preserve"> </w:t>
      </w:r>
      <w:r w:rsidRPr="0045624C">
        <w:t>re</w:t>
      </w:r>
      <w:r w:rsidRPr="0045624C">
        <w:rPr>
          <w:spacing w:val="1"/>
        </w:rPr>
        <w:t>s</w:t>
      </w:r>
      <w:r w:rsidRPr="0045624C">
        <w:t>p</w:t>
      </w:r>
      <w:r w:rsidRPr="0045624C">
        <w:rPr>
          <w:spacing w:val="-1"/>
        </w:rPr>
        <w:t>e</w:t>
      </w:r>
      <w:r w:rsidRPr="0045624C">
        <w:rPr>
          <w:spacing w:val="1"/>
        </w:rPr>
        <w:t>c</w:t>
      </w:r>
      <w:r w:rsidRPr="0045624C">
        <w:t>t</w:t>
      </w:r>
      <w:r w:rsidRPr="0045624C">
        <w:rPr>
          <w:spacing w:val="-7"/>
        </w:rPr>
        <w:t xml:space="preserve"> </w:t>
      </w:r>
      <w:r w:rsidRPr="0045624C">
        <w:rPr>
          <w:spacing w:val="-1"/>
        </w:rPr>
        <w:t>o</w:t>
      </w:r>
      <w:r w:rsidRPr="0045624C">
        <w:t>f a</w:t>
      </w:r>
      <w:r w:rsidRPr="0045624C">
        <w:rPr>
          <w:spacing w:val="-2"/>
        </w:rPr>
        <w:t>l</w:t>
      </w:r>
      <w:r w:rsidRPr="0045624C">
        <w:t xml:space="preserve">l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
        </w:rPr>
        <w:t xml:space="preserve"> </w:t>
      </w:r>
      <w:r w:rsidRPr="0045624C">
        <w:rPr>
          <w:spacing w:val="-1"/>
        </w:rPr>
        <w:t>P</w:t>
      </w:r>
      <w:r w:rsidRPr="0045624C">
        <w:t>er</w:t>
      </w:r>
      <w:r w:rsidRPr="0045624C">
        <w:rPr>
          <w:spacing w:val="2"/>
        </w:rPr>
        <w:t>s</w:t>
      </w:r>
      <w:r w:rsidRPr="0045624C">
        <w:t>o</w:t>
      </w:r>
      <w:r w:rsidRPr="0045624C">
        <w:rPr>
          <w:spacing w:val="-1"/>
        </w:rPr>
        <w:t>n</w:t>
      </w:r>
      <w:r w:rsidRPr="0045624C">
        <w:t>n</w:t>
      </w:r>
      <w:r w:rsidRPr="0045624C">
        <w:rPr>
          <w:spacing w:val="-1"/>
        </w:rPr>
        <w:t>e</w:t>
      </w:r>
      <w:r w:rsidRPr="0045624C">
        <w:t>l</w:t>
      </w:r>
      <w:r w:rsidRPr="0045624C">
        <w:rPr>
          <w:spacing w:val="1"/>
        </w:rPr>
        <w:t xml:space="preserve"> </w:t>
      </w:r>
      <w:r w:rsidRPr="0045624C">
        <w:t>e</w:t>
      </w:r>
      <w:r w:rsidRPr="0045624C">
        <w:rPr>
          <w:spacing w:val="4"/>
        </w:rPr>
        <w:t>m</w:t>
      </w:r>
      <w:r w:rsidRPr="0045624C">
        <w:t>p</w:t>
      </w:r>
      <w:r w:rsidRPr="0045624C">
        <w:rPr>
          <w:spacing w:val="-1"/>
        </w:rPr>
        <w:t>l</w:t>
      </w:r>
      <w:r w:rsidRPr="0045624C">
        <w:t>o</w:t>
      </w:r>
      <w:r w:rsidRPr="0045624C">
        <w:rPr>
          <w:spacing w:val="-6"/>
        </w:rPr>
        <w:t>y</w:t>
      </w:r>
      <w:r w:rsidRPr="0045624C">
        <w:t>ed</w:t>
      </w:r>
      <w:r w:rsidRPr="0045624C">
        <w:rPr>
          <w:spacing w:val="1"/>
        </w:rPr>
        <w:t xml:space="preserve"> </w:t>
      </w:r>
      <w:r w:rsidRPr="0045624C">
        <w:t>or</w:t>
      </w:r>
      <w:r w:rsidRPr="0045624C">
        <w:rPr>
          <w:spacing w:val="9"/>
        </w:rPr>
        <w:t xml:space="preserve"> </w:t>
      </w:r>
      <w:r w:rsidRPr="0045624C">
        <w:t>e</w:t>
      </w:r>
      <w:r w:rsidRPr="0045624C">
        <w:rPr>
          <w:spacing w:val="-1"/>
        </w:rPr>
        <w:t>n</w:t>
      </w:r>
      <w:r w:rsidRPr="0045624C">
        <w:t>g</w:t>
      </w:r>
      <w:r w:rsidRPr="0045624C">
        <w:rPr>
          <w:spacing w:val="-1"/>
        </w:rPr>
        <w:t>a</w:t>
      </w:r>
      <w:r w:rsidRPr="0045624C">
        <w:t>g</w:t>
      </w:r>
      <w:r w:rsidRPr="0045624C">
        <w:rPr>
          <w:spacing w:val="-1"/>
        </w:rPr>
        <w:t>e</w:t>
      </w:r>
      <w:r w:rsidRPr="0045624C">
        <w:t>d</w:t>
      </w:r>
      <w:r w:rsidRPr="0045624C">
        <w:rPr>
          <w:spacing w:val="2"/>
        </w:rPr>
        <w:t xml:space="preserve"> </w:t>
      </w:r>
      <w:r w:rsidRPr="0045624C">
        <w:rPr>
          <w:spacing w:val="-1"/>
        </w:rPr>
        <w:t>i</w:t>
      </w:r>
      <w:r w:rsidRPr="0045624C">
        <w:t>n</w:t>
      </w:r>
      <w:r w:rsidRPr="0045624C">
        <w:rPr>
          <w:spacing w:val="8"/>
        </w:rPr>
        <w:t xml:space="preserve"> </w:t>
      </w:r>
      <w:r w:rsidRPr="0045624C">
        <w:t>the</w:t>
      </w:r>
      <w:r w:rsidRPr="0045624C">
        <w:rPr>
          <w:spacing w:val="7"/>
        </w:rPr>
        <w:t xml:space="preserve"> </w:t>
      </w:r>
      <w:r w:rsidRPr="0045624C">
        <w:t>pro</w:t>
      </w:r>
      <w:r w:rsidRPr="0045624C">
        <w:rPr>
          <w:spacing w:val="-1"/>
        </w:rPr>
        <w:t>vi</w:t>
      </w:r>
      <w:r w:rsidRPr="0045624C">
        <w:rPr>
          <w:spacing w:val="1"/>
        </w:rPr>
        <w:t>s</w:t>
      </w:r>
      <w:r w:rsidRPr="0045624C">
        <w:rPr>
          <w:spacing w:val="-1"/>
        </w:rPr>
        <w:t>i</w:t>
      </w:r>
      <w:r w:rsidRPr="0045624C">
        <w:t>on of</w:t>
      </w:r>
      <w:r w:rsidRPr="0045624C">
        <w:rPr>
          <w:spacing w:val="8"/>
        </w:rPr>
        <w:t xml:space="preserve"> </w:t>
      </w:r>
      <w:r w:rsidRPr="0045624C">
        <w:t>the</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li</w:t>
      </w:r>
      <w:r w:rsidRPr="0045624C">
        <w:t>er Und</w:t>
      </w:r>
      <w:r w:rsidRPr="0045624C">
        <w:rPr>
          <w:spacing w:val="-1"/>
        </w:rPr>
        <w:t>e</w:t>
      </w:r>
      <w:r w:rsidRPr="0045624C">
        <w:rPr>
          <w:spacing w:val="1"/>
        </w:rPr>
        <w:t>r</w:t>
      </w:r>
      <w:r w:rsidRPr="0045624C">
        <w:t>ta</w:t>
      </w:r>
      <w:r w:rsidRPr="0045624C">
        <w:rPr>
          <w:spacing w:val="3"/>
        </w:rPr>
        <w:t>k</w:t>
      </w:r>
      <w:r w:rsidRPr="0045624C">
        <w:rPr>
          <w:spacing w:val="-1"/>
        </w:rPr>
        <w:t>i</w:t>
      </w:r>
      <w:r w:rsidRPr="0045624C">
        <w:t>n</w:t>
      </w:r>
      <w:r w:rsidRPr="0045624C">
        <w:rPr>
          <w:spacing w:val="-1"/>
        </w:rPr>
        <w:t>g</w:t>
      </w:r>
      <w:r w:rsidRPr="0045624C">
        <w:rPr>
          <w:spacing w:val="1"/>
        </w:rPr>
        <w:t>s</w:t>
      </w:r>
      <w:r w:rsidRPr="0045624C">
        <w:t xml:space="preserve">. </w:t>
      </w:r>
      <w:r w:rsidRPr="0045624C">
        <w:rPr>
          <w:spacing w:val="3"/>
        </w:rPr>
        <w:t>T</w:t>
      </w:r>
      <w:r w:rsidRPr="0045624C">
        <w: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rPr>
          <w:spacing w:val="1"/>
        </w:rPr>
        <w:t>c</w:t>
      </w:r>
      <w:r w:rsidRPr="0045624C">
        <w:t>o</w:t>
      </w:r>
      <w:r w:rsidRPr="0045624C">
        <w:rPr>
          <w:spacing w:val="-1"/>
        </w:rPr>
        <w:t>n</w:t>
      </w:r>
      <w:r w:rsidRPr="0045624C">
        <w:rPr>
          <w:spacing w:val="2"/>
        </w:rPr>
        <w:t>f</w:t>
      </w:r>
      <w:r w:rsidRPr="0045624C">
        <w:rPr>
          <w:spacing w:val="-1"/>
        </w:rPr>
        <w:t>i</w:t>
      </w:r>
      <w:r w:rsidRPr="0045624C">
        <w:rPr>
          <w:spacing w:val="1"/>
        </w:rPr>
        <w:t>r</w:t>
      </w:r>
      <w:r w:rsidRPr="0045624C">
        <w:rPr>
          <w:spacing w:val="4"/>
        </w:rPr>
        <w:t>m</w:t>
      </w:r>
      <w:r w:rsidRPr="0045624C">
        <w:t>s</w:t>
      </w:r>
      <w:r w:rsidRPr="0045624C">
        <w:rPr>
          <w:spacing w:val="4"/>
        </w:rPr>
        <w:t xml:space="preserve"> </w:t>
      </w:r>
      <w:r w:rsidRPr="0045624C">
        <w:t>th</w:t>
      </w:r>
      <w:r w:rsidRPr="0045624C">
        <w:rPr>
          <w:spacing w:val="-1"/>
        </w:rPr>
        <w:t>a</w:t>
      </w:r>
      <w:r w:rsidRPr="0045624C">
        <w:t>t</w:t>
      </w:r>
      <w:r w:rsidRPr="0045624C">
        <w:rPr>
          <w:spacing w:val="7"/>
        </w:rPr>
        <w:t xml:space="preserve"> </w:t>
      </w:r>
      <w:r w:rsidRPr="0045624C">
        <w:t>a</w:t>
      </w:r>
      <w:r w:rsidRPr="0045624C">
        <w:rPr>
          <w:spacing w:val="-1"/>
        </w:rPr>
        <w:t>l</w:t>
      </w:r>
      <w:r w:rsidRPr="0045624C">
        <w:t>l</w:t>
      </w:r>
      <w:r w:rsidRPr="0045624C">
        <w:rPr>
          <w:spacing w:val="9"/>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rPr>
          <w:spacing w:val="-1"/>
        </w:rPr>
        <w:t>P</w:t>
      </w:r>
      <w:r w:rsidRPr="0045624C">
        <w:t>er</w:t>
      </w:r>
      <w:r w:rsidRPr="0045624C">
        <w:rPr>
          <w:spacing w:val="2"/>
        </w:rPr>
        <w:t>s</w:t>
      </w:r>
      <w:r w:rsidRPr="0045624C">
        <w:t>o</w:t>
      </w:r>
      <w:r w:rsidRPr="0045624C">
        <w:rPr>
          <w:spacing w:val="-1"/>
        </w:rPr>
        <w:t>n</w:t>
      </w:r>
      <w:r w:rsidRPr="0045624C">
        <w:t>n</w:t>
      </w:r>
      <w:r w:rsidRPr="0045624C">
        <w:rPr>
          <w:spacing w:val="-1"/>
        </w:rPr>
        <w:t>e</w:t>
      </w:r>
      <w:r w:rsidRPr="0045624C">
        <w:t>l e</w:t>
      </w:r>
      <w:r w:rsidRPr="0045624C">
        <w:rPr>
          <w:spacing w:val="4"/>
        </w:rPr>
        <w:t>m</w:t>
      </w:r>
      <w:r w:rsidRPr="0045624C">
        <w:t>p</w:t>
      </w:r>
      <w:r w:rsidRPr="0045624C">
        <w:rPr>
          <w:spacing w:val="-1"/>
        </w:rPr>
        <w:t>l</w:t>
      </w:r>
      <w:r w:rsidRPr="0045624C">
        <w:t>o</w:t>
      </w:r>
      <w:r w:rsidRPr="0045624C">
        <w:rPr>
          <w:spacing w:val="-6"/>
        </w:rPr>
        <w:t>y</w:t>
      </w:r>
      <w:r w:rsidRPr="0045624C">
        <w:t>ed or</w:t>
      </w:r>
      <w:r w:rsidRPr="0045624C">
        <w:rPr>
          <w:spacing w:val="10"/>
        </w:rPr>
        <w:t xml:space="preserve"> </w:t>
      </w:r>
      <w:r w:rsidRPr="0045624C">
        <w:t>e</w:t>
      </w:r>
      <w:r w:rsidRPr="0045624C">
        <w:rPr>
          <w:spacing w:val="-1"/>
        </w:rPr>
        <w:t>n</w:t>
      </w:r>
      <w:r w:rsidRPr="0045624C">
        <w:t>g</w:t>
      </w:r>
      <w:r w:rsidRPr="0045624C">
        <w:rPr>
          <w:spacing w:val="-1"/>
        </w:rPr>
        <w:t>a</w:t>
      </w:r>
      <w:r w:rsidRPr="0045624C">
        <w:t>g</w:t>
      </w:r>
      <w:r w:rsidRPr="0045624C">
        <w:rPr>
          <w:spacing w:val="-1"/>
        </w:rPr>
        <w:t>e</w:t>
      </w:r>
      <w:r w:rsidRPr="0045624C">
        <w:t>d</w:t>
      </w:r>
      <w:r w:rsidRPr="0045624C">
        <w:rPr>
          <w:spacing w:val="3"/>
        </w:rPr>
        <w:t xml:space="preserve"> </w:t>
      </w:r>
      <w:r w:rsidRPr="0045624C">
        <w:t>by</w:t>
      </w:r>
      <w:r w:rsidRPr="0045624C">
        <w:rPr>
          <w:spacing w:val="3"/>
        </w:rPr>
        <w:t xml:space="preserve"> </w:t>
      </w:r>
      <w:r w:rsidRPr="0045624C">
        <w:t>the</w:t>
      </w:r>
      <w:r w:rsidRPr="0045624C">
        <w:rPr>
          <w:spacing w:val="9"/>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t>at</w:t>
      </w:r>
      <w:r w:rsidRPr="0045624C">
        <w:rPr>
          <w:spacing w:val="9"/>
        </w:rPr>
        <w:t xml:space="preserve"> </w:t>
      </w:r>
      <w:r w:rsidRPr="0045624C">
        <w:t>the</w:t>
      </w:r>
      <w:r w:rsidRPr="0045624C">
        <w:rPr>
          <w:spacing w:val="8"/>
        </w:rPr>
        <w:t xml:space="preserve"> </w:t>
      </w:r>
      <w:r w:rsidRPr="0045624C">
        <w:t>d</w:t>
      </w:r>
      <w:r w:rsidRPr="0045624C">
        <w:rPr>
          <w:spacing w:val="-1"/>
        </w:rPr>
        <w:t>a</w:t>
      </w:r>
      <w:r w:rsidRPr="0045624C">
        <w:t>te</w:t>
      </w:r>
      <w:r w:rsidRPr="0045624C">
        <w:rPr>
          <w:spacing w:val="5"/>
        </w:rPr>
        <w:t xml:space="preserve"> </w:t>
      </w:r>
      <w:r w:rsidRPr="0045624C">
        <w:t>of</w:t>
      </w:r>
      <w:r w:rsidRPr="0045624C">
        <w:rPr>
          <w:spacing w:val="9"/>
        </w:rPr>
        <w:t xml:space="preserve"> </w:t>
      </w:r>
      <w:r w:rsidRPr="0045624C">
        <w:t>the</w:t>
      </w:r>
      <w:r w:rsidRPr="0045624C">
        <w:rPr>
          <w:spacing w:val="6"/>
        </w:rPr>
        <w:t xml:space="preserve"> </w:t>
      </w:r>
      <w:r w:rsidRPr="0045624C">
        <w:rPr>
          <w:spacing w:val="1"/>
        </w:rPr>
        <w:t>Or</w:t>
      </w:r>
      <w:r w:rsidRPr="0045624C">
        <w:t>d</w:t>
      </w:r>
      <w:r w:rsidRPr="0045624C">
        <w:rPr>
          <w:spacing w:val="-1"/>
        </w:rPr>
        <w:t>e</w:t>
      </w:r>
      <w:r w:rsidRPr="0045624C">
        <w:t>r</w:t>
      </w:r>
      <w:r w:rsidRPr="0045624C">
        <w:rPr>
          <w:spacing w:val="5"/>
        </w:rPr>
        <w:t xml:space="preserve"> </w:t>
      </w:r>
      <w:r w:rsidRPr="0045624C">
        <w:t>Form</w:t>
      </w:r>
      <w:r w:rsidRPr="0045624C">
        <w:rPr>
          <w:spacing w:val="11"/>
        </w:rPr>
        <w:t xml:space="preserve"> </w:t>
      </w:r>
      <w:r w:rsidRPr="0045624C">
        <w:rPr>
          <w:spacing w:val="-2"/>
        </w:rPr>
        <w:t>w</w:t>
      </w:r>
      <w:r w:rsidRPr="0045624C">
        <w:t>ere</w:t>
      </w:r>
      <w:r w:rsidRPr="0045624C">
        <w:rPr>
          <w:spacing w:val="5"/>
        </w:rPr>
        <w:t xml:space="preserve"> </w:t>
      </w:r>
      <w:r w:rsidRPr="0045624C">
        <w:rPr>
          <w:spacing w:val="-1"/>
        </w:rPr>
        <w:t>v</w:t>
      </w:r>
      <w:r w:rsidRPr="0045624C">
        <w:t>et</w:t>
      </w:r>
      <w:r w:rsidRPr="0045624C">
        <w:rPr>
          <w:spacing w:val="-1"/>
        </w:rPr>
        <w:t>t</w:t>
      </w:r>
      <w:r w:rsidRPr="0045624C">
        <w:t>ed</w:t>
      </w:r>
      <w:r w:rsidRPr="0045624C">
        <w:rPr>
          <w:spacing w:val="3"/>
        </w:rPr>
        <w:t xml:space="preserve"> </w:t>
      </w:r>
      <w:r w:rsidRPr="0045624C">
        <w:t>a</w:t>
      </w:r>
      <w:r w:rsidRPr="0045624C">
        <w:rPr>
          <w:spacing w:val="-1"/>
        </w:rPr>
        <w:t>n</w:t>
      </w:r>
      <w:r w:rsidRPr="0045624C">
        <w:t>d recruited on a basis that is equivalent to and no less</w:t>
      </w:r>
      <w:r>
        <w:t xml:space="preserve"> </w:t>
      </w:r>
      <w:r w:rsidRPr="0045624C">
        <w:t xml:space="preserve">strict than the Staff </w:t>
      </w:r>
      <w:r w:rsidRPr="0045624C">
        <w:rPr>
          <w:spacing w:val="-1"/>
        </w:rPr>
        <w:t>V</w:t>
      </w:r>
      <w:r w:rsidRPr="0045624C">
        <w:t>et</w:t>
      </w:r>
      <w:r w:rsidRPr="0045624C">
        <w:rPr>
          <w:spacing w:val="-1"/>
        </w:rPr>
        <w:t>ti</w:t>
      </w:r>
      <w:r w:rsidRPr="0045624C">
        <w:t>ng</w:t>
      </w:r>
      <w:r w:rsidRPr="0045624C">
        <w:rPr>
          <w:spacing w:val="-7"/>
        </w:rPr>
        <w:t xml:space="preserve"> </w:t>
      </w:r>
      <w:r w:rsidRPr="0045624C">
        <w:rPr>
          <w:spacing w:val="-1"/>
        </w:rPr>
        <w:t>P</w:t>
      </w:r>
      <w:r w:rsidRPr="0045624C">
        <w:rPr>
          <w:spacing w:val="1"/>
        </w:rPr>
        <w:t>r</w:t>
      </w:r>
      <w:r w:rsidRPr="0045624C">
        <w:t>o</w:t>
      </w:r>
      <w:r w:rsidRPr="0045624C">
        <w:rPr>
          <w:spacing w:val="1"/>
        </w:rPr>
        <w:t>c</w:t>
      </w:r>
      <w:r w:rsidRPr="0045624C">
        <w:t>e</w:t>
      </w:r>
      <w:r w:rsidRPr="0045624C">
        <w:rPr>
          <w:spacing w:val="-1"/>
        </w:rPr>
        <w:t>d</w:t>
      </w:r>
      <w:r w:rsidRPr="0045624C">
        <w:t>ure</w:t>
      </w:r>
      <w:r w:rsidRPr="0045624C">
        <w:rPr>
          <w:spacing w:val="1"/>
        </w:rPr>
        <w:t>s</w:t>
      </w:r>
      <w:r w:rsidRPr="0045624C">
        <w:t>.</w:t>
      </w:r>
    </w:p>
    <w:p w14:paraId="27BBF680" w14:textId="77777777" w:rsidR="00C96728" w:rsidRPr="0045624C" w:rsidRDefault="00C96728" w:rsidP="00AD3CEA">
      <w:pPr>
        <w:pStyle w:val="Heading3"/>
      </w:pPr>
      <w:r w:rsidRPr="0045624C">
        <w:rPr>
          <w:spacing w:val="3"/>
        </w:rPr>
        <w:t>T</w:t>
      </w:r>
      <w:r w:rsidRPr="0045624C">
        <w:t>he</w:t>
      </w:r>
      <w:r w:rsidRPr="0045624C">
        <w:rPr>
          <w:spacing w:val="3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9"/>
        </w:rPr>
        <w:t xml:space="preserve"> </w:t>
      </w:r>
      <w:r w:rsidRPr="0045624C">
        <w:rPr>
          <w:spacing w:val="1"/>
        </w:rPr>
        <w:t>s</w:t>
      </w:r>
      <w:r w:rsidRPr="0045624C">
        <w:t>h</w:t>
      </w:r>
      <w:r w:rsidRPr="0045624C">
        <w:rPr>
          <w:spacing w:val="-1"/>
        </w:rPr>
        <w:t>al</w:t>
      </w:r>
      <w:r w:rsidRPr="0045624C">
        <w:t>l</w:t>
      </w:r>
      <w:r w:rsidRPr="0045624C">
        <w:rPr>
          <w:spacing w:val="30"/>
        </w:rPr>
        <w:t xml:space="preserve"> </w:t>
      </w:r>
      <w:r w:rsidRPr="0045624C">
        <w:t>pro</w:t>
      </w:r>
      <w:r w:rsidRPr="0045624C">
        <w:rPr>
          <w:spacing w:val="-1"/>
        </w:rPr>
        <w:t>vi</w:t>
      </w:r>
      <w:r w:rsidRPr="0045624C">
        <w:t>de</w:t>
      </w:r>
      <w:r w:rsidRPr="0045624C">
        <w:rPr>
          <w:spacing w:val="28"/>
        </w:rPr>
        <w:t xml:space="preserve"> </w:t>
      </w:r>
      <w:r w:rsidRPr="0045624C">
        <w:t>tra</w:t>
      </w:r>
      <w:r w:rsidRPr="0045624C">
        <w:rPr>
          <w:spacing w:val="-1"/>
        </w:rPr>
        <w:t>i</w:t>
      </w:r>
      <w:r w:rsidRPr="0045624C">
        <w:t>n</w:t>
      </w:r>
      <w:r w:rsidRPr="0045624C">
        <w:rPr>
          <w:spacing w:val="-1"/>
        </w:rPr>
        <w:t>i</w:t>
      </w:r>
      <w:r w:rsidRPr="0045624C">
        <w:t>ng</w:t>
      </w:r>
      <w:r w:rsidRPr="0045624C">
        <w:rPr>
          <w:spacing w:val="28"/>
        </w:rPr>
        <w:t xml:space="preserve"> </w:t>
      </w:r>
      <w:r w:rsidRPr="0045624C">
        <w:t>on</w:t>
      </w:r>
      <w:r w:rsidRPr="0045624C">
        <w:rPr>
          <w:spacing w:val="32"/>
        </w:rPr>
        <w:t xml:space="preserve"> </w:t>
      </w:r>
      <w:r w:rsidRPr="0045624C">
        <w:t>a</w:t>
      </w:r>
      <w:r w:rsidRPr="0045624C">
        <w:rPr>
          <w:spacing w:val="33"/>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ng</w:t>
      </w:r>
      <w:r w:rsidRPr="0045624C">
        <w:rPr>
          <w:spacing w:val="23"/>
        </w:rPr>
        <w:t xml:space="preserve"> </w:t>
      </w:r>
      <w:r w:rsidRPr="0045624C">
        <w:t>b</w:t>
      </w:r>
      <w:r w:rsidRPr="0045624C">
        <w:rPr>
          <w:spacing w:val="-1"/>
        </w:rPr>
        <w:t>a</w:t>
      </w:r>
      <w:r w:rsidRPr="0045624C">
        <w:rPr>
          <w:spacing w:val="1"/>
        </w:rPr>
        <w:t>s</w:t>
      </w:r>
      <w:r w:rsidRPr="0045624C">
        <w:rPr>
          <w:spacing w:val="-1"/>
        </w:rPr>
        <w:t>i</w:t>
      </w:r>
      <w:r w:rsidRPr="0045624C">
        <w:t>s</w:t>
      </w:r>
      <w:r w:rsidRPr="0045624C">
        <w:rPr>
          <w:spacing w:val="29"/>
        </w:rPr>
        <w:t xml:space="preserve"> </w:t>
      </w:r>
      <w:r w:rsidRPr="0045624C">
        <w:rPr>
          <w:spacing w:val="2"/>
        </w:rPr>
        <w:t>f</w:t>
      </w:r>
      <w:r w:rsidRPr="0045624C">
        <w:t>or</w:t>
      </w:r>
      <w:r w:rsidRPr="0045624C">
        <w:rPr>
          <w:spacing w:val="31"/>
        </w:rPr>
        <w:t xml:space="preserve"> </w:t>
      </w:r>
      <w:r w:rsidRPr="0045624C">
        <w:t>a</w:t>
      </w:r>
      <w:r w:rsidRPr="0045624C">
        <w:rPr>
          <w:spacing w:val="-1"/>
        </w:rPr>
        <w:t>l</w:t>
      </w:r>
      <w:r w:rsidRPr="0045624C">
        <w:t>l</w:t>
      </w:r>
      <w:r w:rsidRPr="0045624C">
        <w:rPr>
          <w:spacing w:val="35"/>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P</w:t>
      </w:r>
      <w:r w:rsidRPr="0045624C">
        <w:t>er</w:t>
      </w:r>
      <w:r w:rsidRPr="0045624C">
        <w:rPr>
          <w:spacing w:val="2"/>
        </w:rPr>
        <w:t>s</w:t>
      </w:r>
      <w:r w:rsidRPr="0045624C">
        <w:t>o</w:t>
      </w:r>
      <w:r w:rsidRPr="0045624C">
        <w:rPr>
          <w:spacing w:val="-1"/>
        </w:rPr>
        <w:t>n</w:t>
      </w:r>
      <w:r w:rsidRPr="0045624C">
        <w:t>n</w:t>
      </w:r>
      <w:r w:rsidRPr="0045624C">
        <w:rPr>
          <w:spacing w:val="-1"/>
        </w:rPr>
        <w:t>e</w:t>
      </w:r>
      <w:r w:rsidRPr="0045624C">
        <w:t>l</w:t>
      </w:r>
      <w:r w:rsidRPr="0045624C">
        <w:rPr>
          <w:spacing w:val="2"/>
        </w:rPr>
        <w:t xml:space="preserve"> </w:t>
      </w:r>
      <w:r w:rsidRPr="0045624C">
        <w:t>e</w:t>
      </w:r>
      <w:r w:rsidRPr="0045624C">
        <w:rPr>
          <w:spacing w:val="4"/>
        </w:rPr>
        <w:t>m</w:t>
      </w:r>
      <w:r w:rsidRPr="0045624C">
        <w:t>p</w:t>
      </w:r>
      <w:r w:rsidRPr="0045624C">
        <w:rPr>
          <w:spacing w:val="-1"/>
        </w:rPr>
        <w:t>l</w:t>
      </w:r>
      <w:r w:rsidRPr="0045624C">
        <w:t>o</w:t>
      </w:r>
      <w:r w:rsidRPr="0045624C">
        <w:rPr>
          <w:spacing w:val="-6"/>
        </w:rPr>
        <w:t>y</w:t>
      </w:r>
      <w:r w:rsidRPr="0045624C">
        <w:t>ed or</w:t>
      </w:r>
      <w:r w:rsidRPr="0045624C">
        <w:rPr>
          <w:spacing w:val="8"/>
        </w:rPr>
        <w:t xml:space="preserve"> </w:t>
      </w:r>
      <w:r w:rsidRPr="0045624C">
        <w:t>e</w:t>
      </w:r>
      <w:r w:rsidRPr="0045624C">
        <w:rPr>
          <w:spacing w:val="-1"/>
        </w:rPr>
        <w:t>n</w:t>
      </w:r>
      <w:r w:rsidRPr="0045624C">
        <w:t>g</w:t>
      </w:r>
      <w:r w:rsidRPr="0045624C">
        <w:rPr>
          <w:spacing w:val="-1"/>
        </w:rPr>
        <w:t>a</w:t>
      </w:r>
      <w:r w:rsidRPr="0045624C">
        <w:t>g</w:t>
      </w:r>
      <w:r w:rsidRPr="0045624C">
        <w:rPr>
          <w:spacing w:val="-1"/>
        </w:rPr>
        <w:t>e</w:t>
      </w:r>
      <w:r w:rsidRPr="0045624C">
        <w:t>d</w:t>
      </w:r>
      <w:r w:rsidRPr="0045624C">
        <w:rPr>
          <w:spacing w:val="2"/>
        </w:rPr>
        <w:t xml:space="preserve"> </w:t>
      </w:r>
      <w:r w:rsidRPr="0045624C">
        <w:rPr>
          <w:spacing w:val="-1"/>
        </w:rPr>
        <w:t>i</w:t>
      </w:r>
      <w:r w:rsidRPr="0045624C">
        <w:t>n</w:t>
      </w:r>
      <w:r w:rsidRPr="0045624C">
        <w:rPr>
          <w:spacing w:val="8"/>
        </w:rPr>
        <w:t xml:space="preserve"> </w:t>
      </w:r>
      <w:r w:rsidRPr="0045624C">
        <w:t>the</w:t>
      </w:r>
      <w:r w:rsidRPr="0045624C">
        <w:rPr>
          <w:spacing w:val="6"/>
        </w:rPr>
        <w:t xml:space="preserve"> </w:t>
      </w:r>
      <w:r w:rsidRPr="0045624C">
        <w:t>pro</w:t>
      </w:r>
      <w:r w:rsidRPr="0045624C">
        <w:rPr>
          <w:spacing w:val="-1"/>
        </w:rPr>
        <w:t>vi</w:t>
      </w:r>
      <w:r w:rsidRPr="0045624C">
        <w:rPr>
          <w:spacing w:val="1"/>
        </w:rPr>
        <w:t>s</w:t>
      </w:r>
      <w:r w:rsidRPr="0045624C">
        <w:rPr>
          <w:spacing w:val="-1"/>
        </w:rPr>
        <w:t>i</w:t>
      </w:r>
      <w:r w:rsidRPr="0045624C">
        <w:t>on</w:t>
      </w:r>
      <w:r w:rsidRPr="0045624C">
        <w:rPr>
          <w:spacing w:val="1"/>
        </w:rPr>
        <w:t xml:space="preserve"> </w:t>
      </w:r>
      <w:r w:rsidRPr="0045624C">
        <w:t>of</w:t>
      </w:r>
      <w:r w:rsidRPr="0045624C">
        <w:rPr>
          <w:spacing w:val="10"/>
        </w:rPr>
        <w:t xml:space="preserve"> </w:t>
      </w:r>
      <w:r w:rsidRPr="0045624C">
        <w:t>the</w:t>
      </w:r>
      <w:r w:rsidRPr="0045624C">
        <w:rPr>
          <w:spacing w:val="6"/>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3"/>
        </w:rPr>
        <w:t xml:space="preserve"> </w:t>
      </w:r>
      <w:r w:rsidRPr="0045624C">
        <w:rPr>
          <w:spacing w:val="-1"/>
        </w:rPr>
        <w:t>i</w:t>
      </w:r>
      <w:r w:rsidRPr="0045624C">
        <w:t xml:space="preserve">n </w:t>
      </w:r>
      <w:r w:rsidRPr="0045624C">
        <w:rPr>
          <w:spacing w:val="1"/>
        </w:rPr>
        <w:t>c</w:t>
      </w:r>
      <w:r w:rsidRPr="0045624C">
        <w:t>o</w:t>
      </w:r>
      <w:r w:rsidRPr="0045624C">
        <w:rPr>
          <w:spacing w:val="4"/>
        </w:rPr>
        <w:t>m</w:t>
      </w:r>
      <w:r w:rsidRPr="0045624C">
        <w:t>p</w:t>
      </w:r>
      <w:r w:rsidRPr="0045624C">
        <w:rPr>
          <w:spacing w:val="-1"/>
        </w:rPr>
        <w:t>li</w:t>
      </w:r>
      <w:r w:rsidRPr="0045624C">
        <w:t>a</w:t>
      </w:r>
      <w:r w:rsidRPr="0045624C">
        <w:rPr>
          <w:spacing w:val="-1"/>
        </w:rPr>
        <w:t>n</w:t>
      </w:r>
      <w:r w:rsidRPr="0045624C">
        <w:rPr>
          <w:spacing w:val="1"/>
        </w:rPr>
        <w:t>c</w:t>
      </w:r>
      <w:r w:rsidRPr="0045624C">
        <w:t>e</w:t>
      </w:r>
      <w:r w:rsidRPr="0045624C">
        <w:rPr>
          <w:spacing w:val="-10"/>
        </w:rPr>
        <w:t xml:space="preserve"> </w:t>
      </w:r>
      <w:r w:rsidRPr="0045624C">
        <w:t>w</w:t>
      </w:r>
      <w:r w:rsidRPr="0045624C">
        <w:rPr>
          <w:spacing w:val="-1"/>
        </w:rPr>
        <w:t>i</w:t>
      </w:r>
      <w:r w:rsidRPr="0045624C">
        <w:t>th</w:t>
      </w:r>
      <w:r w:rsidRPr="0045624C">
        <w:rPr>
          <w:spacing w:val="-5"/>
        </w:rPr>
        <w:t xml:space="preserve"> </w:t>
      </w:r>
      <w:r w:rsidRPr="0045624C">
        <w:t>the</w:t>
      </w:r>
      <w:r w:rsidRPr="0045624C">
        <w:rPr>
          <w:spacing w:val="-4"/>
        </w:rPr>
        <w:t xml:space="preserve"> </w:t>
      </w:r>
      <w:r w:rsidRPr="0045624C">
        <w:rPr>
          <w:spacing w:val="-1"/>
        </w:rPr>
        <w:t>S</w:t>
      </w:r>
      <w:r w:rsidRPr="0045624C">
        <w:t>e</w:t>
      </w:r>
      <w:r w:rsidRPr="0045624C">
        <w:rPr>
          <w:spacing w:val="1"/>
        </w:rPr>
        <w:t>c</w:t>
      </w:r>
      <w:r w:rsidRPr="0045624C">
        <w:t>uri</w:t>
      </w:r>
      <w:r w:rsidRPr="0045624C">
        <w:rPr>
          <w:spacing w:val="-1"/>
        </w:rPr>
        <w:t>t</w:t>
      </w:r>
      <w:r w:rsidRPr="0045624C">
        <w:t>y</w:t>
      </w:r>
      <w:r w:rsidRPr="0045624C">
        <w:rPr>
          <w:spacing w:val="-13"/>
        </w:rPr>
        <w:t xml:space="preserve"> </w:t>
      </w:r>
      <w:r w:rsidRPr="0045624C">
        <w:rPr>
          <w:spacing w:val="-1"/>
        </w:rPr>
        <w:t>P</w:t>
      </w:r>
      <w:r w:rsidRPr="0045624C">
        <w:t>o</w:t>
      </w:r>
      <w:r w:rsidRPr="0045624C">
        <w:rPr>
          <w:spacing w:val="-1"/>
        </w:rPr>
        <w:t>li</w:t>
      </w:r>
      <w:r w:rsidRPr="0045624C">
        <w:rPr>
          <w:spacing w:val="1"/>
        </w:rPr>
        <w:t>c</w:t>
      </w:r>
      <w:r w:rsidRPr="0045624C">
        <w:t>y</w:t>
      </w:r>
      <w:r w:rsidRPr="0045624C">
        <w:rPr>
          <w:spacing w:val="-11"/>
        </w:rPr>
        <w:t xml:space="preserve"> </w:t>
      </w:r>
      <w:r w:rsidRPr="0045624C">
        <w:t>a</w:t>
      </w:r>
      <w:r w:rsidRPr="0045624C">
        <w:rPr>
          <w:spacing w:val="-1"/>
        </w:rPr>
        <w:t>n</w:t>
      </w:r>
      <w:r w:rsidRPr="0045624C">
        <w:t xml:space="preserve">d </w:t>
      </w:r>
      <w:r w:rsidRPr="0045624C">
        <w:rPr>
          <w:spacing w:val="-1"/>
        </w:rPr>
        <w:t>S</w:t>
      </w:r>
      <w:r w:rsidRPr="0045624C">
        <w:t>e</w:t>
      </w:r>
      <w:r w:rsidRPr="0045624C">
        <w:rPr>
          <w:spacing w:val="1"/>
        </w:rPr>
        <w:t>c</w:t>
      </w:r>
      <w:r w:rsidRPr="0045624C">
        <w:t>uri</w:t>
      </w:r>
      <w:r w:rsidRPr="0045624C">
        <w:rPr>
          <w:spacing w:val="-1"/>
        </w:rPr>
        <w:t>t</w:t>
      </w:r>
      <w:r w:rsidRPr="0045624C">
        <w:t>y</w:t>
      </w:r>
      <w:r w:rsidRPr="0045624C">
        <w:rPr>
          <w:spacing w:val="-13"/>
        </w:rPr>
        <w:t xml:space="preserve"> </w:t>
      </w:r>
      <w:r w:rsidRPr="0045624C">
        <w:rPr>
          <w:spacing w:val="-1"/>
        </w:rPr>
        <w:t>Pl</w:t>
      </w:r>
      <w:r w:rsidRPr="0045624C">
        <w:t>a</w:t>
      </w:r>
      <w:r w:rsidRPr="0045624C">
        <w:rPr>
          <w:spacing w:val="-1"/>
        </w:rPr>
        <w:t>n</w:t>
      </w:r>
      <w:r w:rsidRPr="0045624C">
        <w:t>.</w:t>
      </w:r>
    </w:p>
    <w:p w14:paraId="70EC4631" w14:textId="77777777" w:rsidR="00C96728" w:rsidRPr="00D96D55" w:rsidRDefault="00C96728" w:rsidP="00AD3CEA">
      <w:pPr>
        <w:pStyle w:val="Heading2"/>
        <w:rPr>
          <w:b/>
        </w:rPr>
      </w:pPr>
      <w:r w:rsidRPr="00D96D55">
        <w:rPr>
          <w:b/>
        </w:rPr>
        <w:t>Supplie</w:t>
      </w:r>
      <w:r w:rsidRPr="00D96D55">
        <w:rPr>
          <w:b/>
          <w:spacing w:val="-2"/>
        </w:rPr>
        <w:t>r'</w:t>
      </w:r>
      <w:r w:rsidRPr="00D96D55">
        <w:rPr>
          <w:b/>
        </w:rPr>
        <w:t>s</w:t>
      </w:r>
      <w:r w:rsidRPr="00D96D55">
        <w:rPr>
          <w:b/>
          <w:spacing w:val="-13"/>
        </w:rPr>
        <w:t xml:space="preserve"> </w:t>
      </w:r>
      <w:r w:rsidRPr="00D96D55">
        <w:rPr>
          <w:b/>
        </w:rPr>
        <w:t>pe</w:t>
      </w:r>
      <w:r w:rsidRPr="00D96D55">
        <w:rPr>
          <w:b/>
          <w:spacing w:val="-2"/>
        </w:rPr>
        <w:t>r</w:t>
      </w:r>
      <w:r w:rsidRPr="00D96D55">
        <w:rPr>
          <w:b/>
          <w:spacing w:val="-1"/>
        </w:rPr>
        <w:t>s</w:t>
      </w:r>
      <w:r w:rsidRPr="00D96D55">
        <w:rPr>
          <w:b/>
        </w:rPr>
        <w:t>onnel</w:t>
      </w:r>
    </w:p>
    <w:p w14:paraId="334DC0C2" w14:textId="77777777" w:rsidR="00C96728" w:rsidRPr="0045624C" w:rsidRDefault="00C96728" w:rsidP="00AD3CEA">
      <w:pPr>
        <w:pStyle w:val="Heading3"/>
      </w:pPr>
      <w:bookmarkStart w:id="110" w:name="_Ref29216906"/>
      <w:r w:rsidRPr="0045624C">
        <w:rPr>
          <w:spacing w:val="1"/>
        </w:rPr>
        <w:t>T</w:t>
      </w:r>
      <w:r w:rsidRPr="0045624C">
        <w:t>he</w:t>
      </w:r>
      <w:r w:rsidRPr="0045624C">
        <w:rPr>
          <w:spacing w:val="11"/>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6"/>
        </w:rPr>
        <w:t xml:space="preserve"> </w:t>
      </w:r>
      <w:r w:rsidRPr="0045624C">
        <w:rPr>
          <w:spacing w:val="-2"/>
        </w:rPr>
        <w:t>r</w:t>
      </w:r>
      <w:r w:rsidRPr="0045624C">
        <w:t>e</w:t>
      </w:r>
      <w:r w:rsidRPr="0045624C">
        <w:rPr>
          <w:spacing w:val="-1"/>
        </w:rPr>
        <w:t>s</w:t>
      </w:r>
      <w:r w:rsidRPr="0045624C">
        <w:t>e</w:t>
      </w:r>
      <w:r w:rsidRPr="0045624C">
        <w:rPr>
          <w:spacing w:val="-2"/>
        </w:rPr>
        <w:t>r</w:t>
      </w:r>
      <w:r w:rsidRPr="0045624C">
        <w:rPr>
          <w:spacing w:val="-4"/>
        </w:rPr>
        <w:t>v</w:t>
      </w:r>
      <w:r w:rsidRPr="0045624C">
        <w:t>es</w:t>
      </w:r>
      <w:r w:rsidRPr="0045624C">
        <w:rPr>
          <w:spacing w:val="7"/>
        </w:rPr>
        <w:t xml:space="preserve"> </w:t>
      </w:r>
      <w:r w:rsidRPr="0045624C">
        <w:t>the</w:t>
      </w:r>
      <w:r w:rsidRPr="0045624C">
        <w:rPr>
          <w:spacing w:val="10"/>
        </w:rPr>
        <w:t xml:space="preserve"> </w:t>
      </w:r>
      <w:r w:rsidRPr="0045624C">
        <w:rPr>
          <w:spacing w:val="-2"/>
        </w:rPr>
        <w:t>r</w:t>
      </w:r>
      <w:r w:rsidRPr="0045624C">
        <w:t>ight</w:t>
      </w:r>
      <w:r w:rsidRPr="0045624C">
        <w:rPr>
          <w:spacing w:val="10"/>
        </w:rPr>
        <w:t xml:space="preserve"> </w:t>
      </w:r>
      <w:r w:rsidRPr="0045624C">
        <w:t>to</w:t>
      </w:r>
      <w:r w:rsidRPr="0045624C">
        <w:rPr>
          <w:spacing w:val="11"/>
        </w:rPr>
        <w:t xml:space="preserve"> </w:t>
      </w:r>
      <w:r w:rsidRPr="0045624C">
        <w:rPr>
          <w:spacing w:val="-2"/>
        </w:rPr>
        <w:t>r</w:t>
      </w:r>
      <w:r w:rsidRPr="0045624C">
        <w:t>efu</w:t>
      </w:r>
      <w:r w:rsidRPr="0045624C">
        <w:rPr>
          <w:spacing w:val="-1"/>
        </w:rPr>
        <w:t>s</w:t>
      </w:r>
      <w:r w:rsidRPr="0045624C">
        <w:t>e</w:t>
      </w:r>
      <w:r w:rsidRPr="0045624C">
        <w:rPr>
          <w:spacing w:val="7"/>
        </w:rPr>
        <w:t xml:space="preserve"> </w:t>
      </w:r>
      <w:r w:rsidRPr="0045624C">
        <w:t>to</w:t>
      </w:r>
      <w:r w:rsidRPr="0045624C">
        <w:rPr>
          <w:spacing w:val="9"/>
        </w:rPr>
        <w:t xml:space="preserve"> </w:t>
      </w:r>
      <w:r w:rsidRPr="0045624C">
        <w:t>ad</w:t>
      </w:r>
      <w:r w:rsidRPr="0045624C">
        <w:rPr>
          <w:spacing w:val="2"/>
        </w:rPr>
        <w:t>m</w:t>
      </w:r>
      <w:r w:rsidRPr="0045624C">
        <w:t>it</w:t>
      </w:r>
      <w:r w:rsidRPr="0045624C">
        <w:rPr>
          <w:spacing w:val="6"/>
        </w:rPr>
        <w:t xml:space="preserve"> </w:t>
      </w:r>
      <w:r w:rsidRPr="0045624C">
        <w:t>to,</w:t>
      </w:r>
      <w:r w:rsidRPr="0045624C">
        <w:rPr>
          <w:spacing w:val="9"/>
        </w:rPr>
        <w:t xml:space="preserve"> </w:t>
      </w:r>
      <w:r w:rsidRPr="0045624C">
        <w:t>or</w:t>
      </w:r>
      <w:r w:rsidRPr="0045624C">
        <w:rPr>
          <w:spacing w:val="10"/>
        </w:rPr>
        <w:t xml:space="preserve"> </w:t>
      </w:r>
      <w:r w:rsidRPr="0045624C">
        <w:rPr>
          <w:spacing w:val="-2"/>
        </w:rPr>
        <w:t>r</w:t>
      </w:r>
      <w:r w:rsidRPr="0045624C">
        <w:t>e</w:t>
      </w:r>
      <w:r w:rsidRPr="0045624C">
        <w:rPr>
          <w:spacing w:val="2"/>
        </w:rPr>
        <w:t>m</w:t>
      </w:r>
      <w:r w:rsidRPr="0045624C">
        <w:t>o</w:t>
      </w:r>
      <w:r w:rsidRPr="0045624C">
        <w:rPr>
          <w:spacing w:val="-4"/>
        </w:rPr>
        <w:t>v</w:t>
      </w:r>
      <w:r w:rsidRPr="0045624C">
        <w:t>e</w:t>
      </w:r>
      <w:r w:rsidRPr="0045624C">
        <w:rPr>
          <w:spacing w:val="4"/>
        </w:rPr>
        <w:t xml:space="preserve"> </w:t>
      </w:r>
      <w:r w:rsidRPr="0045624C">
        <w:t>f</w:t>
      </w:r>
      <w:r w:rsidRPr="0045624C">
        <w:rPr>
          <w:spacing w:val="-2"/>
        </w:rPr>
        <w:t>r</w:t>
      </w:r>
      <w:r w:rsidRPr="0045624C">
        <w:t>o</w:t>
      </w:r>
      <w:r w:rsidRPr="0045624C">
        <w:rPr>
          <w:spacing w:val="2"/>
        </w:rPr>
        <w:t>m</w:t>
      </w:r>
      <w:r w:rsidRPr="0045624C">
        <w:t>,</w:t>
      </w:r>
      <w:r w:rsidRPr="0045624C">
        <w:rPr>
          <w:spacing w:val="6"/>
        </w:rPr>
        <w:t xml:space="preserve"> </w:t>
      </w:r>
      <w:r w:rsidRPr="0045624C">
        <w:t>any p</w:t>
      </w:r>
      <w:r w:rsidRPr="0045624C">
        <w:rPr>
          <w:spacing w:val="-2"/>
        </w:rPr>
        <w:t>r</w:t>
      </w:r>
      <w:r w:rsidRPr="0045624C">
        <w:t>e</w:t>
      </w:r>
      <w:r w:rsidRPr="0045624C">
        <w:rPr>
          <w:spacing w:val="2"/>
        </w:rPr>
        <w:t>m</w:t>
      </w:r>
      <w:r w:rsidRPr="0045624C">
        <w:t>i</w:t>
      </w:r>
      <w:r w:rsidRPr="0045624C">
        <w:rPr>
          <w:spacing w:val="-1"/>
        </w:rPr>
        <w:t>s</w:t>
      </w:r>
      <w:r w:rsidRPr="0045624C">
        <w:t>es</w:t>
      </w:r>
      <w:r w:rsidRPr="0045624C">
        <w:rPr>
          <w:spacing w:val="-5"/>
        </w:rPr>
        <w:t xml:space="preserve"> </w:t>
      </w:r>
      <w:r w:rsidRPr="0045624C">
        <w:t>o</w:t>
      </w:r>
      <w:r w:rsidRPr="0045624C">
        <w:rPr>
          <w:spacing w:val="-1"/>
        </w:rPr>
        <w:t>cc</w:t>
      </w:r>
      <w:r w:rsidRPr="0045624C">
        <w:t>upied</w:t>
      </w:r>
      <w:r w:rsidRPr="0045624C">
        <w:rPr>
          <w:spacing w:val="-9"/>
        </w:rPr>
        <w:t xml:space="preserve"> </w:t>
      </w:r>
      <w:r w:rsidRPr="0045624C">
        <w:t>by</w:t>
      </w:r>
      <w:r w:rsidRPr="0045624C">
        <w:rPr>
          <w:spacing w:val="-9"/>
        </w:rPr>
        <w:t xml:space="preserve"> </w:t>
      </w:r>
      <w:r w:rsidRPr="0045624C">
        <w:t>or</w:t>
      </w:r>
      <w:r w:rsidRPr="0045624C">
        <w:rPr>
          <w:spacing w:val="-2"/>
        </w:rPr>
        <w:t xml:space="preserve"> </w:t>
      </w:r>
      <w:r w:rsidRPr="0045624C">
        <w:t>on behalf of it</w:t>
      </w:r>
      <w:r w:rsidRPr="0045624C">
        <w:rPr>
          <w:spacing w:val="-2"/>
        </w:rPr>
        <w:t xml:space="preserve"> </w:t>
      </w:r>
      <w:r w:rsidRPr="0045624C">
        <w:t>any</w:t>
      </w:r>
      <w:r w:rsidRPr="0045624C">
        <w:rPr>
          <w:spacing w:val="-10"/>
        </w:rPr>
        <w:t xml:space="preserve"> </w:t>
      </w:r>
      <w:r w:rsidRPr="0045624C">
        <w:t>Pe</w:t>
      </w:r>
      <w:r w:rsidRPr="0045624C">
        <w:rPr>
          <w:spacing w:val="-2"/>
        </w:rPr>
        <w:t>r</w:t>
      </w:r>
      <w:r w:rsidRPr="0045624C">
        <w:rPr>
          <w:spacing w:val="-1"/>
        </w:rPr>
        <w:t>s</w:t>
      </w:r>
      <w:r w:rsidRPr="0045624C">
        <w:t>on</w:t>
      </w:r>
      <w:r w:rsidRPr="0045624C">
        <w:rPr>
          <w:spacing w:val="-7"/>
        </w:rPr>
        <w:t xml:space="preserve"> </w:t>
      </w:r>
      <w:r w:rsidRPr="0045624C">
        <w:t>e</w:t>
      </w:r>
      <w:r w:rsidRPr="0045624C">
        <w:rPr>
          <w:spacing w:val="2"/>
        </w:rPr>
        <w:t>m</w:t>
      </w:r>
      <w:r w:rsidRPr="0045624C">
        <w:t>plo</w:t>
      </w:r>
      <w:r w:rsidRPr="0045624C">
        <w:rPr>
          <w:spacing w:val="-8"/>
        </w:rPr>
        <w:t>y</w:t>
      </w:r>
      <w:r w:rsidRPr="0045624C">
        <w:rPr>
          <w:spacing w:val="2"/>
        </w:rPr>
        <w:t>e</w:t>
      </w:r>
      <w:r w:rsidRPr="0045624C">
        <w:t>d</w:t>
      </w:r>
      <w:r w:rsidRPr="0045624C">
        <w:rPr>
          <w:spacing w:val="-10"/>
        </w:rPr>
        <w:t xml:space="preserve"> </w:t>
      </w:r>
      <w:r w:rsidRPr="0045624C">
        <w:t>by</w:t>
      </w:r>
      <w:r w:rsidRPr="0045624C">
        <w:rPr>
          <w:spacing w:val="-9"/>
        </w:rPr>
        <w:t xml:space="preserve"> </w:t>
      </w:r>
      <w:r w:rsidRPr="0045624C">
        <w:t>the Supplier or</w:t>
      </w:r>
      <w:r w:rsidRPr="0045624C">
        <w:rPr>
          <w:spacing w:val="11"/>
        </w:rPr>
        <w:t xml:space="preserve"> </w:t>
      </w:r>
      <w:r w:rsidRPr="0045624C">
        <w:t>by</w:t>
      </w:r>
      <w:r w:rsidRPr="0045624C">
        <w:rPr>
          <w:spacing w:val="5"/>
        </w:rPr>
        <w:t xml:space="preserve"> </w:t>
      </w:r>
      <w:r w:rsidRPr="0045624C">
        <w:t>its</w:t>
      </w:r>
      <w:r w:rsidRPr="0045624C">
        <w:rPr>
          <w:spacing w:val="12"/>
        </w:rPr>
        <w:t xml:space="preserve"> </w:t>
      </w:r>
      <w:r w:rsidRPr="0045624C">
        <w:rPr>
          <w:spacing w:val="-1"/>
        </w:rPr>
        <w:t>s</w:t>
      </w:r>
      <w:r w:rsidRPr="0045624C">
        <w:t>u</w:t>
      </w:r>
      <w:r w:rsidRPr="0045624C">
        <w:rPr>
          <w:spacing w:val="-2"/>
        </w:rPr>
        <w:t>b-</w:t>
      </w:r>
      <w:r w:rsidRPr="0045624C">
        <w:rPr>
          <w:spacing w:val="-1"/>
        </w:rPr>
        <w:t>c</w:t>
      </w:r>
      <w:r w:rsidRPr="0045624C">
        <w:t>ont</w:t>
      </w:r>
      <w:r w:rsidRPr="0045624C">
        <w:rPr>
          <w:spacing w:val="-2"/>
        </w:rPr>
        <w:t>r</w:t>
      </w:r>
      <w:r w:rsidRPr="0045624C">
        <w:t>a</w:t>
      </w:r>
      <w:r w:rsidRPr="0045624C">
        <w:rPr>
          <w:spacing w:val="-1"/>
        </w:rPr>
        <w:t>c</w:t>
      </w:r>
      <w:r w:rsidRPr="0045624C">
        <w:t>to</w:t>
      </w:r>
      <w:r w:rsidRPr="0045624C">
        <w:rPr>
          <w:spacing w:val="-2"/>
        </w:rPr>
        <w:t>r</w:t>
      </w:r>
      <w:r w:rsidRPr="0045624C">
        <w:t xml:space="preserve">s </w:t>
      </w:r>
      <w:r w:rsidRPr="0045624C">
        <w:rPr>
          <w:spacing w:val="-5"/>
        </w:rPr>
        <w:t>w</w:t>
      </w:r>
      <w:r w:rsidRPr="0045624C">
        <w:t>ho</w:t>
      </w:r>
      <w:r w:rsidRPr="0045624C">
        <w:rPr>
          <w:spacing w:val="-1"/>
        </w:rPr>
        <w:t>s</w:t>
      </w:r>
      <w:r w:rsidRPr="0045624C">
        <w:t>e</w:t>
      </w:r>
      <w:r w:rsidRPr="0045624C">
        <w:rPr>
          <w:spacing w:val="6"/>
        </w:rPr>
        <w:t xml:space="preserve"> </w:t>
      </w:r>
      <w:r w:rsidRPr="0045624C">
        <w:t>ad</w:t>
      </w:r>
      <w:r w:rsidRPr="0045624C">
        <w:rPr>
          <w:spacing w:val="2"/>
        </w:rPr>
        <w:t>m</w:t>
      </w:r>
      <w:r w:rsidRPr="0045624C">
        <w:t>i</w:t>
      </w:r>
      <w:r w:rsidRPr="0045624C">
        <w:rPr>
          <w:spacing w:val="-1"/>
        </w:rPr>
        <w:t>ss</w:t>
      </w:r>
      <w:r w:rsidRPr="0045624C">
        <w:t>ion</w:t>
      </w:r>
      <w:r w:rsidRPr="0045624C">
        <w:rPr>
          <w:spacing w:val="3"/>
        </w:rPr>
        <w:t xml:space="preserve"> </w:t>
      </w:r>
      <w:r w:rsidRPr="0045624C">
        <w:t>or</w:t>
      </w:r>
      <w:r w:rsidRPr="0045624C">
        <w:rPr>
          <w:spacing w:val="11"/>
        </w:rPr>
        <w:t xml:space="preserve"> </w:t>
      </w:r>
      <w:r w:rsidRPr="0045624C">
        <w:t>p</w:t>
      </w:r>
      <w:r w:rsidRPr="0045624C">
        <w:rPr>
          <w:spacing w:val="-2"/>
        </w:rPr>
        <w:t>r</w:t>
      </w:r>
      <w:r w:rsidRPr="0045624C">
        <w:t>e</w:t>
      </w:r>
      <w:r w:rsidRPr="0045624C">
        <w:rPr>
          <w:spacing w:val="-1"/>
        </w:rPr>
        <w:t>s</w:t>
      </w:r>
      <w:r w:rsidRPr="0045624C">
        <w:t>en</w:t>
      </w:r>
      <w:r w:rsidRPr="0045624C">
        <w:rPr>
          <w:spacing w:val="-1"/>
        </w:rPr>
        <w:t>c</w:t>
      </w:r>
      <w:r w:rsidRPr="0045624C">
        <w:t>e</w:t>
      </w:r>
      <w:r w:rsidRPr="0045624C">
        <w:rPr>
          <w:spacing w:val="4"/>
        </w:rPr>
        <w:t xml:space="preserve"> </w:t>
      </w:r>
      <w:r w:rsidRPr="0045624C">
        <w:rPr>
          <w:spacing w:val="-5"/>
        </w:rPr>
        <w:t>w</w:t>
      </w:r>
      <w:r w:rsidRPr="0045624C">
        <w:t>ould,</w:t>
      </w:r>
      <w:r w:rsidRPr="0045624C">
        <w:rPr>
          <w:spacing w:val="6"/>
        </w:rPr>
        <w:t xml:space="preserve"> </w:t>
      </w:r>
      <w:r w:rsidRPr="0045624C">
        <w:t>in</w:t>
      </w:r>
      <w:r w:rsidRPr="0045624C">
        <w:rPr>
          <w:spacing w:val="8"/>
        </w:rPr>
        <w:t xml:space="preserve"> </w:t>
      </w:r>
      <w:r w:rsidRPr="0045624C">
        <w:t xml:space="preserve">the </w:t>
      </w:r>
      <w:r w:rsidRPr="0045624C">
        <w:rPr>
          <w:spacing w:val="-2"/>
        </w:rPr>
        <w:t>r</w:t>
      </w:r>
      <w:r w:rsidRPr="0045624C">
        <w:t>ea</w:t>
      </w:r>
      <w:r w:rsidRPr="0045624C">
        <w:rPr>
          <w:spacing w:val="-1"/>
        </w:rPr>
        <w:t>s</w:t>
      </w:r>
      <w:r w:rsidRPr="0045624C">
        <w:t>onable</w:t>
      </w:r>
      <w:r w:rsidRPr="0045624C">
        <w:rPr>
          <w:spacing w:val="1"/>
        </w:rPr>
        <w:t xml:space="preserve"> </w:t>
      </w:r>
      <w:r w:rsidRPr="0045624C">
        <w:t>opinion</w:t>
      </w:r>
      <w:r w:rsidRPr="0045624C">
        <w:rPr>
          <w:spacing w:val="4"/>
        </w:rPr>
        <w:t xml:space="preserve"> </w:t>
      </w:r>
      <w:r w:rsidRPr="0045624C">
        <w:t>of</w:t>
      </w:r>
      <w:r w:rsidRPr="0045624C">
        <w:rPr>
          <w:spacing w:val="12"/>
        </w:rPr>
        <w:t xml:space="preserve"> </w:t>
      </w:r>
      <w:r w:rsidRPr="0045624C">
        <w:t>the</w:t>
      </w:r>
      <w:r w:rsidRPr="0045624C">
        <w:rPr>
          <w:spacing w:val="10"/>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w:t>
      </w:r>
      <w:r w:rsidRPr="0045624C">
        <w:rPr>
          <w:spacing w:val="2"/>
        </w:rPr>
        <w:t xml:space="preserve"> </w:t>
      </w:r>
      <w:r w:rsidRPr="0045624C">
        <w:t>be</w:t>
      </w:r>
      <w:r w:rsidRPr="0045624C">
        <w:rPr>
          <w:spacing w:val="9"/>
        </w:rPr>
        <w:t xml:space="preserve"> </w:t>
      </w:r>
      <w:r w:rsidRPr="0045624C">
        <w:t>unde</w:t>
      </w:r>
      <w:r w:rsidRPr="0045624C">
        <w:rPr>
          <w:spacing w:val="-1"/>
        </w:rPr>
        <w:t>s</w:t>
      </w:r>
      <w:r w:rsidRPr="0045624C">
        <w:t>i</w:t>
      </w:r>
      <w:r w:rsidRPr="0045624C">
        <w:rPr>
          <w:spacing w:val="-2"/>
        </w:rPr>
        <w:t>r</w:t>
      </w:r>
      <w:r w:rsidRPr="0045624C">
        <w:t>able. The</w:t>
      </w:r>
      <w:r w:rsidRPr="0045624C">
        <w:rPr>
          <w:spacing w:val="7"/>
        </w:rPr>
        <w:t xml:space="preserve"> </w:t>
      </w:r>
      <w:r w:rsidRPr="0045624C">
        <w:rPr>
          <w:spacing w:val="-2"/>
        </w:rPr>
        <w:t>r</w:t>
      </w:r>
      <w:r w:rsidRPr="0045624C">
        <w:t>ea</w:t>
      </w:r>
      <w:r w:rsidRPr="0045624C">
        <w:rPr>
          <w:spacing w:val="-1"/>
        </w:rPr>
        <w:t>s</w:t>
      </w:r>
      <w:r w:rsidRPr="0045624C">
        <w:t>onable e</w:t>
      </w:r>
      <w:r w:rsidRPr="0045624C">
        <w:rPr>
          <w:spacing w:val="-1"/>
        </w:rPr>
        <w:t>xc</w:t>
      </w:r>
      <w:r w:rsidRPr="0045624C">
        <w:t>lu</w:t>
      </w:r>
      <w:r w:rsidRPr="0045624C">
        <w:rPr>
          <w:spacing w:val="-1"/>
        </w:rPr>
        <w:t>s</w:t>
      </w:r>
      <w:r w:rsidRPr="0045624C">
        <w:t>ion</w:t>
      </w:r>
      <w:r w:rsidRPr="0045624C">
        <w:rPr>
          <w:spacing w:val="-11"/>
        </w:rPr>
        <w:t xml:space="preserve"> </w:t>
      </w:r>
      <w:r w:rsidRPr="0045624C">
        <w:t>of</w:t>
      </w:r>
      <w:r w:rsidRPr="0045624C">
        <w:rPr>
          <w:spacing w:val="-2"/>
        </w:rPr>
        <w:t xml:space="preserve"> </w:t>
      </w:r>
      <w:r w:rsidRPr="0045624C">
        <w:t>any</w:t>
      </w:r>
      <w:r w:rsidRPr="0045624C">
        <w:rPr>
          <w:spacing w:val="-14"/>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t>indi</w:t>
      </w:r>
      <w:r w:rsidRPr="0045624C">
        <w:rPr>
          <w:spacing w:val="-4"/>
        </w:rPr>
        <w:t>v</w:t>
      </w:r>
      <w:r w:rsidRPr="0045624C">
        <w:t>idual</w:t>
      </w:r>
      <w:r w:rsidRPr="0045624C">
        <w:rPr>
          <w:spacing w:val="-14"/>
        </w:rPr>
        <w:t xml:space="preserve"> </w:t>
      </w:r>
      <w:r w:rsidRPr="0045624C">
        <w:t>f</w:t>
      </w:r>
      <w:r w:rsidRPr="0045624C">
        <w:rPr>
          <w:spacing w:val="-2"/>
        </w:rPr>
        <w:t>r</w:t>
      </w:r>
      <w:r w:rsidRPr="0045624C">
        <w:t>om</w:t>
      </w:r>
      <w:r w:rsidRPr="0045624C">
        <w:rPr>
          <w:spacing w:val="-5"/>
        </w:rPr>
        <w:t xml:space="preserve"> </w:t>
      </w:r>
      <w:r w:rsidRPr="0045624C">
        <w:t>the</w:t>
      </w:r>
      <w:r w:rsidRPr="0045624C">
        <w:rPr>
          <w:spacing w:val="-9"/>
        </w:rPr>
        <w:t xml:space="preserve"> </w:t>
      </w:r>
      <w:r w:rsidRPr="0045624C">
        <w:t>p</w:t>
      </w:r>
      <w:r w:rsidRPr="0045624C">
        <w:rPr>
          <w:spacing w:val="-2"/>
        </w:rPr>
        <w:t>r</w:t>
      </w:r>
      <w:r w:rsidRPr="0045624C">
        <w:t>e</w:t>
      </w:r>
      <w:r w:rsidRPr="0045624C">
        <w:rPr>
          <w:spacing w:val="2"/>
        </w:rPr>
        <w:t>m</w:t>
      </w:r>
      <w:r w:rsidRPr="0045624C">
        <w:t>i</w:t>
      </w:r>
      <w:r w:rsidRPr="0045624C">
        <w:rPr>
          <w:spacing w:val="-1"/>
        </w:rPr>
        <w:t>s</w:t>
      </w:r>
      <w:r w:rsidRPr="0045624C">
        <w:t>es</w:t>
      </w:r>
      <w:r w:rsidRPr="0045624C">
        <w:rPr>
          <w:spacing w:val="-12"/>
        </w:rPr>
        <w:t xml:space="preserve"> </w:t>
      </w:r>
      <w:r w:rsidRPr="0045624C">
        <w:t>of</w:t>
      </w:r>
      <w:r w:rsidRPr="0045624C">
        <w:rPr>
          <w:spacing w:val="-5"/>
        </w:rPr>
        <w:t xml:space="preserve"> </w:t>
      </w:r>
      <w:r w:rsidRPr="0045624C">
        <w:t>the</w:t>
      </w:r>
      <w:r w:rsidRPr="0045624C">
        <w:rPr>
          <w:spacing w:val="-7"/>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2"/>
        </w:rPr>
        <w:t xml:space="preserve"> </w:t>
      </w:r>
      <w:r w:rsidRPr="0045624C">
        <w:t>under</w:t>
      </w:r>
      <w:r w:rsidRPr="0045624C">
        <w:rPr>
          <w:spacing w:val="-9"/>
        </w:rPr>
        <w:t xml:space="preserve"> </w:t>
      </w:r>
      <w:r w:rsidRPr="0045624C">
        <w:t>the 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21"/>
        </w:rPr>
        <w:t xml:space="preserve"> </w:t>
      </w:r>
      <w:r w:rsidRPr="0045624C">
        <w:t>of</w:t>
      </w:r>
      <w:r w:rsidRPr="0045624C">
        <w:rPr>
          <w:spacing w:val="29"/>
        </w:rPr>
        <w:t xml:space="preserve"> </w:t>
      </w:r>
      <w:r w:rsidRPr="0045624C">
        <w:t>this</w:t>
      </w:r>
      <w:r w:rsidRPr="0045624C">
        <w:rPr>
          <w:spacing w:val="26"/>
        </w:rPr>
        <w:t xml:space="preserve"> </w:t>
      </w:r>
      <w:r w:rsidRPr="0045624C">
        <w:rPr>
          <w:spacing w:val="-1"/>
        </w:rPr>
        <w:t>s</w:t>
      </w:r>
      <w:r w:rsidRPr="0045624C">
        <w:t>u</w:t>
      </w:r>
      <w:r w:rsidRPr="0045624C">
        <w:rPr>
          <w:spacing w:val="-2"/>
        </w:rPr>
        <w:t>b-</w:t>
      </w:r>
      <w:r>
        <w:rPr>
          <w:spacing w:val="-1"/>
        </w:rPr>
        <w:t>Clause</w:t>
      </w:r>
      <w:r w:rsidRPr="0045624C">
        <w:rPr>
          <w:spacing w:val="19"/>
        </w:rPr>
        <w:t xml:space="preserve"> </w:t>
      </w:r>
      <w:r w:rsidR="006826EA">
        <w:rPr>
          <w:spacing w:val="19"/>
        </w:rPr>
        <w:fldChar w:fldCharType="begin"/>
      </w:r>
      <w:r w:rsidR="006826EA">
        <w:rPr>
          <w:spacing w:val="19"/>
        </w:rPr>
        <w:instrText xml:space="preserve"> REF _Ref29216906 \r \h </w:instrText>
      </w:r>
      <w:r w:rsidR="006826EA">
        <w:rPr>
          <w:spacing w:val="19"/>
        </w:rPr>
      </w:r>
      <w:r w:rsidR="006826EA">
        <w:rPr>
          <w:spacing w:val="19"/>
        </w:rPr>
        <w:fldChar w:fldCharType="separate"/>
      </w:r>
      <w:r w:rsidR="00F3389F">
        <w:rPr>
          <w:spacing w:val="19"/>
        </w:rPr>
        <w:t>15.2.1</w:t>
      </w:r>
      <w:r w:rsidR="006826EA">
        <w:rPr>
          <w:spacing w:val="19"/>
        </w:rPr>
        <w:fldChar w:fldCharType="end"/>
      </w:r>
      <w:r w:rsidR="006826EA">
        <w:rPr>
          <w:spacing w:val="19"/>
        </w:rPr>
        <w:t xml:space="preserve"> </w:t>
      </w:r>
      <w:r w:rsidRPr="0045624C">
        <w:rPr>
          <w:spacing w:val="-1"/>
        </w:rPr>
        <w:t>s</w:t>
      </w:r>
      <w:r w:rsidRPr="0045624C">
        <w:t>hall</w:t>
      </w:r>
      <w:r w:rsidRPr="0045624C">
        <w:rPr>
          <w:spacing w:val="23"/>
        </w:rPr>
        <w:t xml:space="preserve"> </w:t>
      </w:r>
      <w:r w:rsidRPr="0045624C">
        <w:t>not</w:t>
      </w:r>
      <w:r w:rsidRPr="0045624C">
        <w:rPr>
          <w:spacing w:val="25"/>
        </w:rPr>
        <w:t xml:space="preserve"> </w:t>
      </w:r>
      <w:r w:rsidRPr="0045624C">
        <w:rPr>
          <w:spacing w:val="-2"/>
        </w:rPr>
        <w:t>r</w:t>
      </w:r>
      <w:r w:rsidRPr="0045624C">
        <w:t>elie</w:t>
      </w:r>
      <w:r w:rsidRPr="0045624C">
        <w:rPr>
          <w:spacing w:val="-4"/>
        </w:rPr>
        <w:t>v</w:t>
      </w:r>
      <w:r w:rsidRPr="0045624C">
        <w:t>e</w:t>
      </w:r>
      <w:r w:rsidRPr="0045624C">
        <w:rPr>
          <w:spacing w:val="22"/>
        </w:rPr>
        <w:t xml:space="preserve"> </w:t>
      </w:r>
      <w:r w:rsidRPr="0045624C">
        <w:t>the</w:t>
      </w:r>
      <w:r w:rsidRPr="0045624C">
        <w:rPr>
          <w:spacing w:val="27"/>
        </w:rPr>
        <w:t xml:space="preserve"> </w:t>
      </w:r>
      <w:r w:rsidRPr="0045624C">
        <w:t>Supplier</w:t>
      </w:r>
      <w:r w:rsidRPr="0045624C">
        <w:rPr>
          <w:spacing w:val="22"/>
        </w:rPr>
        <w:t xml:space="preserve"> </w:t>
      </w:r>
      <w:r w:rsidRPr="0045624C">
        <w:t>f</w:t>
      </w:r>
      <w:r w:rsidRPr="0045624C">
        <w:rPr>
          <w:spacing w:val="-2"/>
        </w:rPr>
        <w:t>r</w:t>
      </w:r>
      <w:r w:rsidRPr="0045624C">
        <w:t>om</w:t>
      </w:r>
      <w:r w:rsidRPr="0045624C">
        <w:rPr>
          <w:spacing w:val="29"/>
        </w:rPr>
        <w:t xml:space="preserve"> </w:t>
      </w:r>
      <w:r w:rsidRPr="0045624C">
        <w:t>the 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 of</w:t>
      </w:r>
      <w:r w:rsidRPr="0045624C">
        <w:rPr>
          <w:spacing w:val="13"/>
        </w:rPr>
        <w:t xml:space="preserve"> </w:t>
      </w:r>
      <w:r w:rsidRPr="0045624C">
        <w:t>its</w:t>
      </w:r>
      <w:r w:rsidRPr="0045624C">
        <w:rPr>
          <w:spacing w:val="8"/>
        </w:rPr>
        <w:t xml:space="preserve"> </w:t>
      </w:r>
      <w:r w:rsidRPr="0045624C">
        <w:t>obligations</w:t>
      </w:r>
      <w:r w:rsidRPr="0045624C">
        <w:rPr>
          <w:spacing w:val="1"/>
        </w:rPr>
        <w:t xml:space="preserve"> </w:t>
      </w:r>
      <w:r w:rsidRPr="0045624C">
        <w:t>under</w:t>
      </w:r>
      <w:r w:rsidRPr="0045624C">
        <w:rPr>
          <w:spacing w:val="5"/>
        </w:rPr>
        <w:t xml:space="preserve"> </w:t>
      </w:r>
      <w:r w:rsidRPr="0045624C">
        <w:t>the</w:t>
      </w:r>
      <w:r w:rsidRPr="0045624C">
        <w:rPr>
          <w:spacing w:val="8"/>
        </w:rPr>
        <w:t xml:space="preserve"> </w:t>
      </w:r>
      <w:r>
        <w:t>Contract</w:t>
      </w:r>
      <w:r w:rsidRPr="0045624C">
        <w:rPr>
          <w:spacing w:val="3"/>
        </w:rPr>
        <w:t xml:space="preserve"> </w:t>
      </w:r>
      <w:r w:rsidRPr="0045624C">
        <w:t>nor</w:t>
      </w:r>
      <w:r w:rsidRPr="0045624C">
        <w:rPr>
          <w:spacing w:val="7"/>
        </w:rPr>
        <w:t xml:space="preserve"> </w:t>
      </w:r>
      <w:r w:rsidRPr="0045624C">
        <w:t>p</w:t>
      </w:r>
      <w:r w:rsidRPr="0045624C">
        <w:rPr>
          <w:spacing w:val="-2"/>
        </w:rPr>
        <w:t>r</w:t>
      </w:r>
      <w:r w:rsidRPr="0045624C">
        <w:t>o</w:t>
      </w:r>
      <w:r w:rsidRPr="0045624C">
        <w:rPr>
          <w:spacing w:val="-4"/>
        </w:rPr>
        <w:t>v</w:t>
      </w:r>
      <w:r w:rsidRPr="0045624C">
        <w:t>ide g</w:t>
      </w:r>
      <w:r w:rsidRPr="0045624C">
        <w:rPr>
          <w:spacing w:val="-2"/>
        </w:rPr>
        <w:t>r</w:t>
      </w:r>
      <w:r w:rsidRPr="0045624C">
        <w:t>ounds</w:t>
      </w:r>
      <w:r w:rsidRPr="0045624C">
        <w:rPr>
          <w:spacing w:val="4"/>
        </w:rPr>
        <w:t xml:space="preserve"> </w:t>
      </w:r>
      <w:r w:rsidRPr="0045624C">
        <w:t>for</w:t>
      </w:r>
      <w:r w:rsidRPr="0045624C">
        <w:rPr>
          <w:spacing w:val="9"/>
        </w:rPr>
        <w:t xml:space="preserve"> </w:t>
      </w:r>
      <w:r w:rsidRPr="0045624C">
        <w:t>an</w:t>
      </w:r>
      <w:r w:rsidRPr="0045624C">
        <w:rPr>
          <w:spacing w:val="8"/>
        </w:rPr>
        <w:t xml:space="preserve"> </w:t>
      </w:r>
      <w:r w:rsidRPr="0045624C">
        <w:t>e</w:t>
      </w:r>
      <w:r w:rsidRPr="0045624C">
        <w:rPr>
          <w:spacing w:val="-1"/>
        </w:rPr>
        <w:t>x</w:t>
      </w:r>
      <w:r w:rsidRPr="0045624C">
        <w:t>ten</w:t>
      </w:r>
      <w:r w:rsidRPr="0045624C">
        <w:rPr>
          <w:spacing w:val="-1"/>
        </w:rPr>
        <w:t>s</w:t>
      </w:r>
      <w:r w:rsidRPr="0045624C">
        <w:t>ion</w:t>
      </w:r>
      <w:r w:rsidRPr="0045624C">
        <w:rPr>
          <w:spacing w:val="2"/>
        </w:rPr>
        <w:t xml:space="preserve"> </w:t>
      </w:r>
      <w:r w:rsidRPr="0045624C">
        <w:t>of</w:t>
      </w:r>
      <w:r w:rsidRPr="0045624C">
        <w:rPr>
          <w:spacing w:val="12"/>
        </w:rPr>
        <w:t xml:space="preserve"> </w:t>
      </w:r>
      <w:r w:rsidRPr="0045624C">
        <w:t>ti</w:t>
      </w:r>
      <w:r w:rsidRPr="0045624C">
        <w:rPr>
          <w:spacing w:val="2"/>
        </w:rPr>
        <w:t>m</w:t>
      </w:r>
      <w:r w:rsidRPr="0045624C">
        <w:t>e</w:t>
      </w:r>
      <w:r w:rsidRPr="0045624C">
        <w:rPr>
          <w:spacing w:val="7"/>
        </w:rPr>
        <w:t xml:space="preserve"> </w:t>
      </w:r>
      <w:r w:rsidRPr="0045624C">
        <w:t>under</w:t>
      </w:r>
      <w:r w:rsidRPr="0045624C">
        <w:rPr>
          <w:spacing w:val="6"/>
        </w:rPr>
        <w:t xml:space="preserve"> </w:t>
      </w:r>
      <w:r>
        <w:rPr>
          <w:spacing w:val="-1"/>
        </w:rPr>
        <w:t>Clause</w:t>
      </w:r>
      <w:r w:rsidRPr="0045624C">
        <w:rPr>
          <w:spacing w:val="6"/>
        </w:rPr>
        <w:t xml:space="preserve"> </w:t>
      </w:r>
      <w:r w:rsidR="006826EA">
        <w:fldChar w:fldCharType="begin"/>
      </w:r>
      <w:r w:rsidR="006826EA">
        <w:rPr>
          <w:spacing w:val="6"/>
        </w:rPr>
        <w:instrText xml:space="preserve"> REF _Ref29216959 \r \h </w:instrText>
      </w:r>
      <w:r w:rsidR="006826EA">
        <w:fldChar w:fldCharType="separate"/>
      </w:r>
      <w:r w:rsidR="00F3389F">
        <w:rPr>
          <w:spacing w:val="6"/>
        </w:rPr>
        <w:t>4.2</w:t>
      </w:r>
      <w:r w:rsidR="006826EA">
        <w:fldChar w:fldCharType="end"/>
      </w:r>
      <w:r w:rsidR="006826EA">
        <w:t xml:space="preserve"> </w:t>
      </w:r>
      <w:r w:rsidRPr="0045624C">
        <w:t>.</w:t>
      </w:r>
      <w:r w:rsidRPr="0045624C">
        <w:rPr>
          <w:spacing w:val="5"/>
        </w:rPr>
        <w:t xml:space="preserve"> </w:t>
      </w:r>
      <w:r w:rsidRPr="0045624C">
        <w:rPr>
          <w:spacing w:val="-2"/>
        </w:rPr>
        <w:t>H</w:t>
      </w:r>
      <w:r w:rsidRPr="0045624C">
        <w:t>o</w:t>
      </w:r>
      <w:r w:rsidRPr="0045624C">
        <w:rPr>
          <w:spacing w:val="-5"/>
        </w:rPr>
        <w:t>w</w:t>
      </w:r>
      <w:r w:rsidRPr="0045624C">
        <w:t>e</w:t>
      </w:r>
      <w:r w:rsidRPr="0045624C">
        <w:rPr>
          <w:spacing w:val="-4"/>
        </w:rPr>
        <w:t>v</w:t>
      </w:r>
      <w:r w:rsidRPr="0045624C">
        <w:t>e</w:t>
      </w:r>
      <w:r w:rsidRPr="0045624C">
        <w:rPr>
          <w:spacing w:val="-2"/>
        </w:rPr>
        <w:t>r</w:t>
      </w:r>
      <w:r w:rsidRPr="0045624C">
        <w:t>, the</w:t>
      </w:r>
      <w:r w:rsidRPr="0045624C">
        <w:rPr>
          <w:spacing w:val="7"/>
        </w:rPr>
        <w:t xml:space="preserve"> </w:t>
      </w:r>
      <w:r w:rsidRPr="0045624C">
        <w:rPr>
          <w:spacing w:val="-2"/>
        </w:rPr>
        <w:t>C</w:t>
      </w:r>
      <w:r w:rsidRPr="0045624C">
        <w:t>u</w:t>
      </w:r>
      <w:r w:rsidRPr="0045624C">
        <w:rPr>
          <w:spacing w:val="-1"/>
        </w:rPr>
        <w:t>s</w:t>
      </w:r>
      <w:r w:rsidRPr="0045624C">
        <w:t>to</w:t>
      </w:r>
      <w:r w:rsidRPr="0045624C">
        <w:rPr>
          <w:spacing w:val="2"/>
        </w:rPr>
        <w:t>m</w:t>
      </w:r>
      <w:r w:rsidRPr="0045624C">
        <w:t xml:space="preserve">er </w:t>
      </w:r>
      <w:r w:rsidRPr="0045624C">
        <w:rPr>
          <w:spacing w:val="-5"/>
        </w:rPr>
        <w:t>w</w:t>
      </w:r>
      <w:r w:rsidRPr="0045624C">
        <w:t>ill</w:t>
      </w:r>
      <w:r w:rsidRPr="0045624C">
        <w:rPr>
          <w:spacing w:val="-2"/>
        </w:rPr>
        <w:t xml:space="preserve"> </w:t>
      </w:r>
      <w:r w:rsidRPr="0045624C">
        <w:t>inde</w:t>
      </w:r>
      <w:r w:rsidRPr="0045624C">
        <w:rPr>
          <w:spacing w:val="2"/>
        </w:rPr>
        <w:t>m</w:t>
      </w:r>
      <w:r w:rsidRPr="0045624C">
        <w:t>nify</w:t>
      </w:r>
      <w:r w:rsidRPr="0045624C">
        <w:rPr>
          <w:spacing w:val="-13"/>
        </w:rPr>
        <w:t xml:space="preserve"> </w:t>
      </w:r>
      <w:r w:rsidRPr="0045624C">
        <w:t>the Supplier</w:t>
      </w:r>
      <w:r w:rsidRPr="0045624C">
        <w:rPr>
          <w:spacing w:val="-7"/>
        </w:rPr>
        <w:t xml:space="preserve"> </w:t>
      </w:r>
      <w:r w:rsidRPr="0045624C">
        <w:t>for</w:t>
      </w:r>
      <w:r w:rsidRPr="0045624C">
        <w:rPr>
          <w:spacing w:val="-2"/>
        </w:rPr>
        <w:t xml:space="preserve"> </w:t>
      </w:r>
      <w:r w:rsidRPr="0045624C">
        <w:t>failu</w:t>
      </w:r>
      <w:r w:rsidRPr="0045624C">
        <w:rPr>
          <w:spacing w:val="-2"/>
        </w:rPr>
        <w:t>r</w:t>
      </w:r>
      <w:r w:rsidRPr="0045624C">
        <w:t>e</w:t>
      </w:r>
      <w:r w:rsidRPr="0045624C">
        <w:rPr>
          <w:spacing w:val="-6"/>
        </w:rPr>
        <w:t xml:space="preserve"> </w:t>
      </w:r>
      <w:r w:rsidRPr="0045624C">
        <w:t xml:space="preserve">to </w:t>
      </w:r>
      <w:r w:rsidRPr="0045624C">
        <w:rPr>
          <w:spacing w:val="-1"/>
        </w:rPr>
        <w:t>c</w:t>
      </w:r>
      <w:r w:rsidRPr="0045624C">
        <w:t>a</w:t>
      </w:r>
      <w:r w:rsidRPr="0045624C">
        <w:rPr>
          <w:spacing w:val="-2"/>
        </w:rPr>
        <w:t>rr</w:t>
      </w:r>
      <w:r w:rsidRPr="0045624C">
        <w:t>y</w:t>
      </w:r>
      <w:r w:rsidRPr="0045624C">
        <w:rPr>
          <w:spacing w:val="-11"/>
        </w:rPr>
        <w:t xml:space="preserve"> </w:t>
      </w:r>
      <w:r w:rsidRPr="0045624C">
        <w:t>out</w:t>
      </w:r>
      <w:r w:rsidRPr="0045624C">
        <w:rPr>
          <w:spacing w:val="-4"/>
        </w:rPr>
        <w:t xml:space="preserve"> </w:t>
      </w:r>
      <w:r w:rsidRPr="0045624C">
        <w:t>its</w:t>
      </w:r>
      <w:r w:rsidRPr="0045624C">
        <w:rPr>
          <w:spacing w:val="-1"/>
        </w:rPr>
        <w:t xml:space="preserve"> </w:t>
      </w:r>
      <w:r w:rsidRPr="0045624C">
        <w:t>obligations</w:t>
      </w:r>
      <w:r w:rsidRPr="0045624C">
        <w:rPr>
          <w:spacing w:val="-9"/>
        </w:rPr>
        <w:t xml:space="preserve"> </w:t>
      </w:r>
      <w:r w:rsidRPr="0045624C">
        <w:t>if</w:t>
      </w:r>
      <w:r w:rsidRPr="0045624C">
        <w:rPr>
          <w:spacing w:val="1"/>
        </w:rPr>
        <w:t xml:space="preserve"> </w:t>
      </w:r>
      <w:r w:rsidRPr="0045624C">
        <w:rPr>
          <w:spacing w:val="-1"/>
        </w:rPr>
        <w:t>s</w:t>
      </w:r>
      <w:r w:rsidRPr="0045624C">
        <w:t>u</w:t>
      </w:r>
      <w:r w:rsidRPr="0045624C">
        <w:rPr>
          <w:spacing w:val="-1"/>
        </w:rPr>
        <w:t>c</w:t>
      </w:r>
      <w:r w:rsidRPr="0045624C">
        <w:t>h</w:t>
      </w:r>
      <w:r w:rsidRPr="0045624C">
        <w:rPr>
          <w:spacing w:val="-5"/>
        </w:rPr>
        <w:t xml:space="preserve"> </w:t>
      </w:r>
      <w:r w:rsidRPr="0045624C">
        <w:rPr>
          <w:spacing w:val="-2"/>
        </w:rPr>
        <w:t>r</w:t>
      </w:r>
      <w:r w:rsidRPr="0045624C">
        <w:t>efu</w:t>
      </w:r>
      <w:r w:rsidRPr="0045624C">
        <w:rPr>
          <w:spacing w:val="-1"/>
        </w:rPr>
        <w:t>s</w:t>
      </w:r>
      <w:r w:rsidRPr="0045624C">
        <w:t>al by</w:t>
      </w:r>
      <w:r w:rsidRPr="0045624C">
        <w:rPr>
          <w:spacing w:val="-13"/>
        </w:rPr>
        <w:t xml:space="preserve"> </w:t>
      </w:r>
      <w:r w:rsidRPr="0045624C">
        <w:t>the</w:t>
      </w:r>
      <w:r w:rsidRPr="0045624C">
        <w:rPr>
          <w:spacing w:val="-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3"/>
        </w:rPr>
        <w:t xml:space="preserve"> </w:t>
      </w:r>
      <w:r w:rsidRPr="0045624C">
        <w:t>is</w:t>
      </w:r>
      <w:r w:rsidRPr="0045624C">
        <w:rPr>
          <w:spacing w:val="-5"/>
        </w:rPr>
        <w:t xml:space="preserve"> </w:t>
      </w:r>
      <w:r w:rsidRPr="0045624C">
        <w:t>un</w:t>
      </w:r>
      <w:r w:rsidRPr="0045624C">
        <w:rPr>
          <w:spacing w:val="-2"/>
        </w:rPr>
        <w:t>r</w:t>
      </w:r>
      <w:r w:rsidRPr="0045624C">
        <w:t>ea</w:t>
      </w:r>
      <w:r w:rsidRPr="0045624C">
        <w:rPr>
          <w:spacing w:val="-1"/>
        </w:rPr>
        <w:t>s</w:t>
      </w:r>
      <w:r w:rsidRPr="0045624C">
        <w:t>onable.</w:t>
      </w:r>
      <w:bookmarkEnd w:id="110"/>
    </w:p>
    <w:p w14:paraId="48E8AF2A" w14:textId="77777777" w:rsidR="00C96728" w:rsidRPr="0045624C" w:rsidRDefault="00C96728" w:rsidP="00AD3CEA">
      <w:pPr>
        <w:pStyle w:val="Heading3"/>
      </w:pPr>
      <w:bookmarkStart w:id="111" w:name="_Ref29216979"/>
      <w:proofErr w:type="gramStart"/>
      <w:r w:rsidRPr="0045624C">
        <w:t>If</w:t>
      </w:r>
      <w:r w:rsidRPr="0045624C">
        <w:rPr>
          <w:spacing w:val="8"/>
        </w:rPr>
        <w:t xml:space="preserve"> </w:t>
      </w:r>
      <w:r w:rsidRPr="0045624C">
        <w:t>and</w:t>
      </w:r>
      <w:r w:rsidRPr="0045624C">
        <w:rPr>
          <w:spacing w:val="3"/>
        </w:rPr>
        <w:t xml:space="preserve"> </w:t>
      </w:r>
      <w:r w:rsidRPr="0045624C">
        <w:rPr>
          <w:spacing w:val="-5"/>
        </w:rPr>
        <w:t>w</w:t>
      </w:r>
      <w:r w:rsidRPr="0045624C">
        <w:t>hen</w:t>
      </w:r>
      <w:proofErr w:type="gramEnd"/>
      <w:r w:rsidRPr="0045624C">
        <w:rPr>
          <w:spacing w:val="1"/>
        </w:rPr>
        <w:t xml:space="preserve"> </w:t>
      </w:r>
      <w:r w:rsidRPr="0045624C">
        <w:t>di</w:t>
      </w:r>
      <w:r w:rsidRPr="0045624C">
        <w:rPr>
          <w:spacing w:val="-2"/>
        </w:rPr>
        <w:t>r</w:t>
      </w:r>
      <w:r w:rsidRPr="0045624C">
        <w:t>e</w:t>
      </w:r>
      <w:r w:rsidRPr="0045624C">
        <w:rPr>
          <w:spacing w:val="-1"/>
        </w:rPr>
        <w:t>c</w:t>
      </w:r>
      <w:r w:rsidRPr="0045624C">
        <w:t>ted</w:t>
      </w:r>
      <w:r w:rsidRPr="0045624C">
        <w:rPr>
          <w:spacing w:val="-1"/>
        </w:rPr>
        <w:t xml:space="preserve"> </w:t>
      </w:r>
      <w:r w:rsidRPr="0045624C">
        <w:t>by</w:t>
      </w:r>
      <w:r w:rsidRPr="0045624C">
        <w:rPr>
          <w:spacing w:val="-1"/>
        </w:rPr>
        <w:t xml:space="preserve"> </w:t>
      </w:r>
      <w:r w:rsidRPr="0045624C">
        <w:t>the</w:t>
      </w:r>
      <w:r w:rsidRPr="0045624C">
        <w:rPr>
          <w:spacing w:val="5"/>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 the</w:t>
      </w:r>
      <w:r w:rsidRPr="0045624C">
        <w:rPr>
          <w:spacing w:val="4"/>
        </w:rPr>
        <w:t xml:space="preserve"> </w:t>
      </w:r>
      <w:r w:rsidRPr="0045624C">
        <w:t>Supplier</w:t>
      </w:r>
      <w:r w:rsidRPr="0045624C">
        <w:rPr>
          <w:spacing w:val="1"/>
        </w:rPr>
        <w:t xml:space="preserve"> </w:t>
      </w:r>
      <w:r w:rsidRPr="0045624C">
        <w:rPr>
          <w:spacing w:val="-1"/>
        </w:rPr>
        <w:t>s</w:t>
      </w:r>
      <w:r w:rsidRPr="0045624C">
        <w:t>hall</w:t>
      </w:r>
      <w:r w:rsidRPr="0045624C">
        <w:rPr>
          <w:spacing w:val="2"/>
        </w:rPr>
        <w:t xml:space="preserve"> </w:t>
      </w:r>
      <w:r w:rsidRPr="0045624C">
        <w:t>p</w:t>
      </w:r>
      <w:r w:rsidRPr="0045624C">
        <w:rPr>
          <w:spacing w:val="-2"/>
        </w:rPr>
        <w:t>r</w:t>
      </w:r>
      <w:r w:rsidRPr="0045624C">
        <w:t>o</w:t>
      </w:r>
      <w:r w:rsidRPr="0045624C">
        <w:rPr>
          <w:spacing w:val="-4"/>
        </w:rPr>
        <w:t>v</w:t>
      </w:r>
      <w:r w:rsidRPr="0045624C">
        <w:t>ide</w:t>
      </w:r>
      <w:r w:rsidRPr="0045624C">
        <w:rPr>
          <w:spacing w:val="-1"/>
        </w:rPr>
        <w:t xml:space="preserve"> </w:t>
      </w:r>
      <w:r w:rsidRPr="0045624C">
        <w:t>a</w:t>
      </w:r>
      <w:r w:rsidRPr="0045624C">
        <w:rPr>
          <w:spacing w:val="5"/>
        </w:rPr>
        <w:t xml:space="preserve"> </w:t>
      </w:r>
      <w:r w:rsidRPr="0045624C">
        <w:t>li</w:t>
      </w:r>
      <w:r w:rsidRPr="0045624C">
        <w:rPr>
          <w:spacing w:val="-1"/>
        </w:rPr>
        <w:t>s</w:t>
      </w:r>
      <w:r w:rsidRPr="0045624C">
        <w:t>t</w:t>
      </w:r>
      <w:r w:rsidRPr="0045624C">
        <w:rPr>
          <w:spacing w:val="2"/>
        </w:rPr>
        <w:t xml:space="preserve"> </w:t>
      </w:r>
      <w:r w:rsidRPr="0045624C">
        <w:t>of</w:t>
      </w:r>
      <w:r w:rsidRPr="0045624C">
        <w:rPr>
          <w:spacing w:val="4"/>
        </w:rPr>
        <w:t xml:space="preserve"> </w:t>
      </w:r>
      <w:r w:rsidRPr="0045624C">
        <w:t>the na</w:t>
      </w:r>
      <w:r w:rsidRPr="0045624C">
        <w:rPr>
          <w:spacing w:val="2"/>
        </w:rPr>
        <w:t>m</w:t>
      </w:r>
      <w:r w:rsidRPr="0045624C">
        <w:t>es</w:t>
      </w:r>
      <w:r w:rsidRPr="0045624C">
        <w:rPr>
          <w:spacing w:val="-10"/>
        </w:rPr>
        <w:t xml:space="preserve"> </w:t>
      </w:r>
      <w:r w:rsidRPr="0045624C">
        <w:t>and</w:t>
      </w:r>
      <w:r w:rsidRPr="0045624C">
        <w:rPr>
          <w:spacing w:val="-9"/>
        </w:rPr>
        <w:t xml:space="preserve"> </w:t>
      </w:r>
      <w:r w:rsidRPr="0045624C">
        <w:t>bu</w:t>
      </w:r>
      <w:r w:rsidRPr="0045624C">
        <w:rPr>
          <w:spacing w:val="-1"/>
        </w:rPr>
        <w:t>s</w:t>
      </w:r>
      <w:r w:rsidRPr="0045624C">
        <w:t>ine</w:t>
      </w:r>
      <w:r w:rsidRPr="0045624C">
        <w:rPr>
          <w:spacing w:val="-1"/>
        </w:rPr>
        <w:t>s</w:t>
      </w:r>
      <w:r w:rsidRPr="0045624C">
        <w:t>s</w:t>
      </w:r>
      <w:r w:rsidRPr="0045624C">
        <w:rPr>
          <w:spacing w:val="-12"/>
        </w:rPr>
        <w:t xml:space="preserve"> </w:t>
      </w:r>
      <w:r w:rsidRPr="0045624C">
        <w:t>add</w:t>
      </w:r>
      <w:r w:rsidRPr="0045624C">
        <w:rPr>
          <w:spacing w:val="-2"/>
        </w:rPr>
        <w:t>r</w:t>
      </w:r>
      <w:r w:rsidRPr="0045624C">
        <w:t>e</w:t>
      </w:r>
      <w:r w:rsidRPr="0045624C">
        <w:rPr>
          <w:spacing w:val="-1"/>
        </w:rPr>
        <w:t>ss</w:t>
      </w:r>
      <w:r w:rsidRPr="0045624C">
        <w:t>es</w:t>
      </w:r>
      <w:r w:rsidRPr="0045624C">
        <w:rPr>
          <w:spacing w:val="-13"/>
        </w:rPr>
        <w:t xml:space="preserve"> </w:t>
      </w:r>
      <w:r w:rsidRPr="0045624C">
        <w:t>of</w:t>
      </w:r>
      <w:r w:rsidRPr="0045624C">
        <w:rPr>
          <w:spacing w:val="-5"/>
        </w:rPr>
        <w:t xml:space="preserve"> </w:t>
      </w:r>
      <w:r w:rsidRPr="0045624C">
        <w:t>all</w:t>
      </w:r>
      <w:r w:rsidRPr="0045624C">
        <w:rPr>
          <w:spacing w:val="-8"/>
        </w:rPr>
        <w:t xml:space="preserve"> </w:t>
      </w:r>
      <w:r w:rsidRPr="0045624C">
        <w:t>Pe</w:t>
      </w:r>
      <w:r w:rsidRPr="0045624C">
        <w:rPr>
          <w:spacing w:val="-2"/>
        </w:rPr>
        <w:t>r</w:t>
      </w:r>
      <w:r w:rsidRPr="0045624C">
        <w:rPr>
          <w:spacing w:val="-1"/>
        </w:rPr>
        <w:t>s</w:t>
      </w:r>
      <w:r w:rsidRPr="0045624C">
        <w:t>on</w:t>
      </w:r>
      <w:r w:rsidRPr="0045624C">
        <w:rPr>
          <w:spacing w:val="-1"/>
        </w:rPr>
        <w:t>s</w:t>
      </w:r>
      <w:r w:rsidRPr="0045624C">
        <w:t>,</w:t>
      </w:r>
      <w:r w:rsidRPr="0045624C">
        <w:rPr>
          <w:spacing w:val="-13"/>
        </w:rPr>
        <w:t xml:space="preserve"> </w:t>
      </w:r>
      <w:r w:rsidRPr="0045624C">
        <w:rPr>
          <w:spacing w:val="-5"/>
        </w:rPr>
        <w:t>w</w:t>
      </w:r>
      <w:r w:rsidRPr="0045624C">
        <w:t>ho</w:t>
      </w:r>
      <w:r w:rsidRPr="0045624C">
        <w:rPr>
          <w:spacing w:val="-10"/>
        </w:rPr>
        <w:t xml:space="preserve"> </w:t>
      </w:r>
      <w:r w:rsidRPr="0045624C">
        <w:rPr>
          <w:spacing w:val="2"/>
        </w:rPr>
        <w:t>m</w:t>
      </w:r>
      <w:r w:rsidRPr="0045624C">
        <w:t>ay</w:t>
      </w:r>
      <w:r w:rsidRPr="0045624C">
        <w:rPr>
          <w:spacing w:val="-15"/>
        </w:rPr>
        <w:t xml:space="preserve"> </w:t>
      </w:r>
      <w:r w:rsidRPr="0045624C">
        <w:rPr>
          <w:spacing w:val="-2"/>
        </w:rPr>
        <w:t>r</w:t>
      </w:r>
      <w:r w:rsidRPr="0045624C">
        <w:t>equi</w:t>
      </w:r>
      <w:r w:rsidRPr="0045624C">
        <w:rPr>
          <w:spacing w:val="-2"/>
        </w:rPr>
        <w:t>r</w:t>
      </w:r>
      <w:r w:rsidRPr="0045624C">
        <w:t>e</w:t>
      </w:r>
      <w:r w:rsidRPr="0045624C">
        <w:rPr>
          <w:spacing w:val="-12"/>
        </w:rPr>
        <w:t xml:space="preserve"> </w:t>
      </w:r>
      <w:r w:rsidRPr="0045624C">
        <w:t>ad</w:t>
      </w:r>
      <w:r w:rsidRPr="0045624C">
        <w:rPr>
          <w:spacing w:val="5"/>
        </w:rPr>
        <w:t>m</w:t>
      </w:r>
      <w:r w:rsidRPr="0045624C">
        <w:t>i</w:t>
      </w:r>
      <w:r w:rsidRPr="0045624C">
        <w:rPr>
          <w:spacing w:val="-1"/>
        </w:rPr>
        <w:t>ss</w:t>
      </w:r>
      <w:r w:rsidRPr="0045624C">
        <w:t>ion</w:t>
      </w:r>
      <w:r w:rsidRPr="0045624C">
        <w:rPr>
          <w:spacing w:val="-15"/>
        </w:rPr>
        <w:t xml:space="preserve"> </w:t>
      </w:r>
      <w:r w:rsidRPr="0045624C">
        <w:t xml:space="preserve">in </w:t>
      </w:r>
      <w:r w:rsidRPr="0045624C">
        <w:rPr>
          <w:spacing w:val="-1"/>
        </w:rPr>
        <w:t>c</w:t>
      </w:r>
      <w:r w:rsidRPr="0045624C">
        <w:t>onne</w:t>
      </w:r>
      <w:r w:rsidRPr="0045624C">
        <w:rPr>
          <w:spacing w:val="-1"/>
        </w:rPr>
        <w:t>c</w:t>
      </w:r>
      <w:r w:rsidRPr="0045624C">
        <w:t>tion</w:t>
      </w:r>
      <w:r w:rsidRPr="0045624C">
        <w:rPr>
          <w:spacing w:val="4"/>
        </w:rPr>
        <w:t xml:space="preserve"> </w:t>
      </w:r>
      <w:r w:rsidRPr="0045624C">
        <w:rPr>
          <w:spacing w:val="-5"/>
        </w:rPr>
        <w:t>w</w:t>
      </w:r>
      <w:r w:rsidRPr="0045624C">
        <w:t>ith</w:t>
      </w:r>
      <w:r w:rsidRPr="0045624C">
        <w:rPr>
          <w:spacing w:val="8"/>
        </w:rPr>
        <w:t xml:space="preserve"> </w:t>
      </w:r>
      <w:r w:rsidRPr="0045624C">
        <w:t>the</w:t>
      </w:r>
      <w:r w:rsidRPr="0045624C">
        <w:rPr>
          <w:spacing w:val="8"/>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 of</w:t>
      </w:r>
      <w:r w:rsidRPr="0045624C">
        <w:rPr>
          <w:spacing w:val="13"/>
        </w:rPr>
        <w:t xml:space="preserve"> </w:t>
      </w:r>
      <w:r w:rsidRPr="0045624C">
        <w:t>the</w:t>
      </w:r>
      <w:r w:rsidRPr="0045624C">
        <w:rPr>
          <w:spacing w:val="11"/>
        </w:rPr>
        <w:t xml:space="preserve"> </w:t>
      </w:r>
      <w:r>
        <w:t>Contract</w:t>
      </w:r>
      <w:r w:rsidRPr="0045624C">
        <w:rPr>
          <w:spacing w:val="5"/>
        </w:rPr>
        <w:t xml:space="preserve"> </w:t>
      </w:r>
      <w:r w:rsidRPr="0045624C">
        <w:t>to</w:t>
      </w:r>
      <w:r w:rsidRPr="0045624C">
        <w:rPr>
          <w:spacing w:val="10"/>
        </w:rPr>
        <w:t xml:space="preserve"> </w:t>
      </w:r>
      <w:r w:rsidRPr="0045624C">
        <w:t>p</w:t>
      </w:r>
      <w:r w:rsidRPr="0045624C">
        <w:rPr>
          <w:spacing w:val="-2"/>
        </w:rPr>
        <w:t>r</w:t>
      </w:r>
      <w:r w:rsidRPr="0045624C">
        <w:t>e</w:t>
      </w:r>
      <w:r w:rsidRPr="0045624C">
        <w:rPr>
          <w:spacing w:val="2"/>
        </w:rPr>
        <w:t>m</w:t>
      </w:r>
      <w:r w:rsidRPr="0045624C">
        <w:t>i</w:t>
      </w:r>
      <w:r w:rsidRPr="0045624C">
        <w:rPr>
          <w:spacing w:val="-1"/>
        </w:rPr>
        <w:t>s</w:t>
      </w:r>
      <w:r w:rsidRPr="0045624C">
        <w:t>es o</w:t>
      </w:r>
      <w:r w:rsidRPr="0045624C">
        <w:rPr>
          <w:spacing w:val="-1"/>
        </w:rPr>
        <w:t>cc</w:t>
      </w:r>
      <w:r w:rsidRPr="0045624C">
        <w:t>upied</w:t>
      </w:r>
      <w:r w:rsidRPr="0045624C">
        <w:rPr>
          <w:spacing w:val="-2"/>
        </w:rPr>
        <w:t xml:space="preserve"> </w:t>
      </w:r>
      <w:r w:rsidRPr="0045624C">
        <w:t>by</w:t>
      </w:r>
      <w:r w:rsidRPr="0045624C">
        <w:rPr>
          <w:spacing w:val="-1"/>
        </w:rPr>
        <w:t xml:space="preserve"> </w:t>
      </w:r>
      <w:r w:rsidRPr="0045624C">
        <w:t>or</w:t>
      </w:r>
      <w:r w:rsidRPr="0045624C">
        <w:rPr>
          <w:spacing w:val="5"/>
        </w:rPr>
        <w:t xml:space="preserve"> </w:t>
      </w:r>
      <w:r w:rsidRPr="0045624C">
        <w:t>on</w:t>
      </w:r>
      <w:r w:rsidRPr="0045624C">
        <w:rPr>
          <w:spacing w:val="4"/>
        </w:rPr>
        <w:t xml:space="preserve"> </w:t>
      </w:r>
      <w:r w:rsidRPr="0045624C">
        <w:t>behalf</w:t>
      </w:r>
      <w:r w:rsidRPr="0045624C">
        <w:rPr>
          <w:spacing w:val="4"/>
        </w:rPr>
        <w:t xml:space="preserve"> </w:t>
      </w:r>
      <w:r w:rsidRPr="0045624C">
        <w:t>of</w:t>
      </w:r>
      <w:r w:rsidRPr="0045624C">
        <w:rPr>
          <w:spacing w:val="7"/>
        </w:rPr>
        <w:t xml:space="preserve"> </w:t>
      </w:r>
      <w:r w:rsidRPr="0045624C">
        <w:t>the</w:t>
      </w:r>
      <w:r w:rsidRPr="0045624C">
        <w:rPr>
          <w:spacing w:val="6"/>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 xml:space="preserve">, </w:t>
      </w:r>
      <w:r w:rsidRPr="0045624C">
        <w:rPr>
          <w:spacing w:val="-1"/>
        </w:rPr>
        <w:t>s</w:t>
      </w:r>
      <w:r w:rsidRPr="0045624C">
        <w:t>pe</w:t>
      </w:r>
      <w:r w:rsidRPr="0045624C">
        <w:rPr>
          <w:spacing w:val="-1"/>
        </w:rPr>
        <w:t>c</w:t>
      </w:r>
      <w:r w:rsidRPr="0045624C">
        <w:t>if</w:t>
      </w:r>
      <w:r w:rsidRPr="0045624C">
        <w:rPr>
          <w:spacing w:val="-9"/>
        </w:rPr>
        <w:t>y</w:t>
      </w:r>
      <w:r w:rsidRPr="0045624C">
        <w:t>ing the</w:t>
      </w:r>
      <w:r w:rsidRPr="0045624C">
        <w:rPr>
          <w:spacing w:val="3"/>
        </w:rPr>
        <w:t xml:space="preserve"> </w:t>
      </w:r>
      <w:r w:rsidRPr="0045624C">
        <w:rPr>
          <w:spacing w:val="-1"/>
        </w:rPr>
        <w:t>c</w:t>
      </w:r>
      <w:r w:rsidRPr="0045624C">
        <w:t>apa</w:t>
      </w:r>
      <w:r w:rsidRPr="0045624C">
        <w:rPr>
          <w:spacing w:val="-1"/>
        </w:rPr>
        <w:t>c</w:t>
      </w:r>
      <w:r w:rsidRPr="0045624C">
        <w:t>ities</w:t>
      </w:r>
      <w:r w:rsidRPr="0045624C">
        <w:rPr>
          <w:spacing w:val="-1"/>
        </w:rPr>
        <w:t xml:space="preserve"> </w:t>
      </w:r>
      <w:r w:rsidRPr="0045624C">
        <w:t>in</w:t>
      </w:r>
      <w:r w:rsidRPr="0045624C">
        <w:rPr>
          <w:spacing w:val="4"/>
        </w:rPr>
        <w:t xml:space="preserve"> </w:t>
      </w:r>
      <w:r w:rsidRPr="0045624C">
        <w:rPr>
          <w:spacing w:val="-5"/>
        </w:rPr>
        <w:t>w</w:t>
      </w:r>
      <w:r w:rsidRPr="0045624C">
        <w:t>hi</w:t>
      </w:r>
      <w:r w:rsidRPr="0045624C">
        <w:rPr>
          <w:spacing w:val="-1"/>
        </w:rPr>
        <w:t>c</w:t>
      </w:r>
      <w:r w:rsidRPr="0045624C">
        <w:t>h they</w:t>
      </w:r>
      <w:r w:rsidRPr="0045624C">
        <w:rPr>
          <w:spacing w:val="1"/>
        </w:rPr>
        <w:t xml:space="preserve"> </w:t>
      </w:r>
      <w:r w:rsidRPr="0045624C">
        <w:t>a</w:t>
      </w:r>
      <w:r w:rsidRPr="0045624C">
        <w:rPr>
          <w:spacing w:val="-2"/>
        </w:rPr>
        <w:t>r</w:t>
      </w:r>
      <w:r w:rsidRPr="0045624C">
        <w:t>e</w:t>
      </w:r>
      <w:r w:rsidRPr="0045624C">
        <w:rPr>
          <w:spacing w:val="6"/>
        </w:rPr>
        <w:t xml:space="preserve"> </w:t>
      </w:r>
      <w:r w:rsidRPr="0045624C">
        <w:rPr>
          <w:spacing w:val="-1"/>
        </w:rPr>
        <w:t>c</w:t>
      </w:r>
      <w:r w:rsidRPr="0045624C">
        <w:t>on</w:t>
      </w:r>
      <w:r w:rsidRPr="0045624C">
        <w:rPr>
          <w:spacing w:val="-1"/>
        </w:rPr>
        <w:t>c</w:t>
      </w:r>
      <w:r w:rsidRPr="0045624C">
        <w:t>e</w:t>
      </w:r>
      <w:r w:rsidRPr="0045624C">
        <w:rPr>
          <w:spacing w:val="-2"/>
        </w:rPr>
        <w:t>r</w:t>
      </w:r>
      <w:r w:rsidRPr="0045624C">
        <w:t xml:space="preserve">ned </w:t>
      </w:r>
      <w:r w:rsidRPr="0045624C">
        <w:rPr>
          <w:spacing w:val="-5"/>
        </w:rPr>
        <w:t>w</w:t>
      </w:r>
      <w:r w:rsidRPr="0045624C">
        <w:t>ith</w:t>
      </w:r>
      <w:r w:rsidRPr="0045624C">
        <w:rPr>
          <w:spacing w:val="6"/>
        </w:rPr>
        <w:t xml:space="preserve"> </w:t>
      </w:r>
      <w:r w:rsidRPr="0045624C">
        <w:t>the</w:t>
      </w:r>
      <w:r w:rsidRPr="0045624C">
        <w:rPr>
          <w:spacing w:val="9"/>
        </w:rPr>
        <w:t xml:space="preserve"> </w:t>
      </w:r>
      <w:r>
        <w:t>Contract</w:t>
      </w:r>
      <w:r w:rsidRPr="0045624C">
        <w:rPr>
          <w:spacing w:val="3"/>
        </w:rPr>
        <w:t xml:space="preserve"> </w:t>
      </w:r>
      <w:r w:rsidRPr="0045624C">
        <w:t>and</w:t>
      </w:r>
      <w:r w:rsidRPr="0045624C">
        <w:rPr>
          <w:spacing w:val="6"/>
        </w:rPr>
        <w:t xml:space="preserve"> </w:t>
      </w:r>
      <w:r w:rsidRPr="0045624C">
        <w:t>gi</w:t>
      </w:r>
      <w:r w:rsidRPr="0045624C">
        <w:rPr>
          <w:spacing w:val="-4"/>
        </w:rPr>
        <w:t>v</w:t>
      </w:r>
      <w:r w:rsidRPr="0045624C">
        <w:t>ing</w:t>
      </w:r>
      <w:r w:rsidRPr="0045624C">
        <w:rPr>
          <w:spacing w:val="4"/>
        </w:rPr>
        <w:t xml:space="preserve"> </w:t>
      </w:r>
      <w:r w:rsidRPr="0045624C">
        <w:rPr>
          <w:spacing w:val="-1"/>
        </w:rPr>
        <w:t>s</w:t>
      </w:r>
      <w:r w:rsidRPr="0045624C">
        <w:t>u</w:t>
      </w:r>
      <w:r w:rsidRPr="0045624C">
        <w:rPr>
          <w:spacing w:val="-1"/>
        </w:rPr>
        <w:t>c</w:t>
      </w:r>
      <w:r w:rsidRPr="0045624C">
        <w:t>h</w:t>
      </w:r>
      <w:r w:rsidRPr="0045624C">
        <w:rPr>
          <w:spacing w:val="3"/>
        </w:rPr>
        <w:t xml:space="preserve"> </w:t>
      </w:r>
      <w:r w:rsidRPr="0045624C">
        <w:t>other pa</w:t>
      </w:r>
      <w:r w:rsidRPr="0045624C">
        <w:rPr>
          <w:spacing w:val="-2"/>
        </w:rPr>
        <w:t>r</w:t>
      </w:r>
      <w:r w:rsidRPr="0045624C">
        <w:t>ti</w:t>
      </w:r>
      <w:r w:rsidRPr="0045624C">
        <w:rPr>
          <w:spacing w:val="-1"/>
        </w:rPr>
        <w:t>c</w:t>
      </w:r>
      <w:r w:rsidRPr="0045624C">
        <w:t>ula</w:t>
      </w:r>
      <w:r w:rsidRPr="0045624C">
        <w:rPr>
          <w:spacing w:val="-2"/>
        </w:rPr>
        <w:t>r</w:t>
      </w:r>
      <w:r w:rsidRPr="0045624C">
        <w:t>s</w:t>
      </w:r>
      <w:r w:rsidRPr="0045624C">
        <w:rPr>
          <w:spacing w:val="-13"/>
        </w:rPr>
        <w:t xml:space="preserve"> </w:t>
      </w:r>
      <w:r w:rsidRPr="0045624C">
        <w:t>as</w:t>
      </w:r>
      <w:r w:rsidRPr="0045624C">
        <w:rPr>
          <w:spacing w:val="-6"/>
        </w:rPr>
        <w:t xml:space="preserve"> </w:t>
      </w:r>
      <w:r w:rsidRPr="0045624C">
        <w:t>the</w:t>
      </w:r>
      <w:r w:rsidRPr="0045624C">
        <w:rPr>
          <w:spacing w:val="-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3"/>
        </w:rPr>
        <w:t xml:space="preserve"> </w:t>
      </w:r>
      <w:r w:rsidRPr="0045624C">
        <w:rPr>
          <w:spacing w:val="2"/>
        </w:rPr>
        <w:t>m</w:t>
      </w:r>
      <w:r w:rsidRPr="0045624C">
        <w:t>ay</w:t>
      </w:r>
      <w:r w:rsidRPr="0045624C">
        <w:rPr>
          <w:spacing w:val="-15"/>
        </w:rPr>
        <w:t xml:space="preserve"> </w:t>
      </w:r>
      <w:r w:rsidRPr="0045624C">
        <w:rPr>
          <w:spacing w:val="-2"/>
        </w:rPr>
        <w:t>r</w:t>
      </w:r>
      <w:r w:rsidRPr="0045624C">
        <w:t>easonably</w:t>
      </w:r>
      <w:r w:rsidRPr="0045624C">
        <w:rPr>
          <w:spacing w:val="-21"/>
        </w:rPr>
        <w:t xml:space="preserve"> </w:t>
      </w:r>
      <w:r w:rsidRPr="0045624C">
        <w:rPr>
          <w:spacing w:val="-2"/>
        </w:rPr>
        <w:t>r</w:t>
      </w:r>
      <w:r w:rsidRPr="0045624C">
        <w:t>equi</w:t>
      </w:r>
      <w:r w:rsidRPr="0045624C">
        <w:rPr>
          <w:spacing w:val="-2"/>
        </w:rPr>
        <w:t>r</w:t>
      </w:r>
      <w:r w:rsidRPr="0045624C">
        <w:t>e.</w:t>
      </w:r>
      <w:bookmarkEnd w:id="111"/>
    </w:p>
    <w:p w14:paraId="2194AC2F" w14:textId="77777777" w:rsidR="00C96728" w:rsidRPr="0045624C" w:rsidRDefault="00C96728" w:rsidP="00AD3CEA">
      <w:pPr>
        <w:pStyle w:val="Heading3"/>
      </w:pPr>
      <w:r w:rsidRPr="0045624C">
        <w:rPr>
          <w:spacing w:val="-2"/>
        </w:rPr>
        <w:t>F</w:t>
      </w:r>
      <w:r w:rsidRPr="0045624C">
        <w:t>ailu</w:t>
      </w:r>
      <w:r w:rsidRPr="0045624C">
        <w:rPr>
          <w:spacing w:val="-2"/>
        </w:rPr>
        <w:t>r</w:t>
      </w:r>
      <w:r w:rsidRPr="0045624C">
        <w:t>e</w:t>
      </w:r>
      <w:r w:rsidRPr="0045624C">
        <w:rPr>
          <w:spacing w:val="24"/>
        </w:rPr>
        <w:t xml:space="preserve"> </w:t>
      </w:r>
      <w:r w:rsidRPr="0045624C">
        <w:t>by</w:t>
      </w:r>
      <w:r w:rsidRPr="0045624C">
        <w:rPr>
          <w:spacing w:val="23"/>
        </w:rPr>
        <w:t xml:space="preserve"> </w:t>
      </w:r>
      <w:r w:rsidRPr="0045624C">
        <w:t>the</w:t>
      </w:r>
      <w:r w:rsidRPr="0045624C">
        <w:rPr>
          <w:spacing w:val="28"/>
        </w:rPr>
        <w:t xml:space="preserve"> </w:t>
      </w:r>
      <w:r w:rsidRPr="0045624C">
        <w:t>Supplier</w:t>
      </w:r>
      <w:r w:rsidRPr="0045624C">
        <w:rPr>
          <w:spacing w:val="24"/>
        </w:rPr>
        <w:t xml:space="preserve"> </w:t>
      </w:r>
      <w:r w:rsidRPr="0045624C">
        <w:t>to</w:t>
      </w:r>
      <w:r w:rsidRPr="0045624C">
        <w:rPr>
          <w:spacing w:val="29"/>
        </w:rPr>
        <w:t xml:space="preserve"> </w:t>
      </w:r>
      <w:r w:rsidRPr="0045624C">
        <w:rPr>
          <w:spacing w:val="-1"/>
        </w:rPr>
        <w:t>c</w:t>
      </w:r>
      <w:r w:rsidRPr="0045624C">
        <w:t>o</w:t>
      </w:r>
      <w:r w:rsidRPr="0045624C">
        <w:rPr>
          <w:spacing w:val="2"/>
        </w:rPr>
        <w:t>m</w:t>
      </w:r>
      <w:r w:rsidRPr="0045624C">
        <w:t>ply</w:t>
      </w:r>
      <w:r w:rsidRPr="0045624C">
        <w:rPr>
          <w:spacing w:val="19"/>
        </w:rPr>
        <w:t xml:space="preserve"> </w:t>
      </w:r>
      <w:r w:rsidRPr="0045624C">
        <w:rPr>
          <w:spacing w:val="-5"/>
        </w:rPr>
        <w:t>w</w:t>
      </w:r>
      <w:r w:rsidRPr="0045624C">
        <w:t>ith</w:t>
      </w:r>
      <w:r w:rsidRPr="0045624C">
        <w:rPr>
          <w:spacing w:val="27"/>
        </w:rPr>
        <w:t xml:space="preserve"> </w:t>
      </w:r>
      <w:r w:rsidRPr="0045624C">
        <w:rPr>
          <w:spacing w:val="-1"/>
        </w:rPr>
        <w:t>t</w:t>
      </w:r>
      <w:r w:rsidRPr="0045624C">
        <w:t>he</w:t>
      </w:r>
      <w:r w:rsidRPr="0045624C">
        <w:rPr>
          <w:spacing w:val="28"/>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23"/>
        </w:rPr>
        <w:t xml:space="preserve"> </w:t>
      </w:r>
      <w:r w:rsidRPr="0045624C">
        <w:t>of</w:t>
      </w:r>
      <w:r w:rsidRPr="0045624C">
        <w:rPr>
          <w:spacing w:val="29"/>
        </w:rPr>
        <w:t xml:space="preserve"> </w:t>
      </w:r>
      <w:r w:rsidRPr="0045624C">
        <w:rPr>
          <w:spacing w:val="-1"/>
        </w:rPr>
        <w:t>s</w:t>
      </w:r>
      <w:r w:rsidRPr="0045624C">
        <w:t>u</w:t>
      </w:r>
      <w:r w:rsidRPr="0045624C">
        <w:rPr>
          <w:spacing w:val="-1"/>
        </w:rPr>
        <w:t>b</w:t>
      </w:r>
      <w:r w:rsidRPr="0045624C">
        <w:rPr>
          <w:spacing w:val="-2"/>
        </w:rPr>
        <w:t>-</w:t>
      </w:r>
      <w:r>
        <w:rPr>
          <w:spacing w:val="-1"/>
        </w:rPr>
        <w:t>Clause</w:t>
      </w:r>
      <w:r w:rsidRPr="0045624C">
        <w:rPr>
          <w:spacing w:val="18"/>
        </w:rPr>
        <w:t xml:space="preserve"> </w:t>
      </w:r>
      <w:r w:rsidR="006826EA">
        <w:fldChar w:fldCharType="begin"/>
      </w:r>
      <w:r w:rsidR="006826EA">
        <w:rPr>
          <w:spacing w:val="18"/>
        </w:rPr>
        <w:instrText xml:space="preserve"> REF _Ref29216979 \r \h </w:instrText>
      </w:r>
      <w:r w:rsidR="006826EA">
        <w:fldChar w:fldCharType="separate"/>
      </w:r>
      <w:r w:rsidR="00F3389F">
        <w:rPr>
          <w:spacing w:val="18"/>
        </w:rPr>
        <w:t>15.2.2</w:t>
      </w:r>
      <w:r w:rsidR="006826EA">
        <w:fldChar w:fldCharType="end"/>
      </w:r>
      <w:r w:rsidR="00D96D55">
        <w:t xml:space="preserve"> </w:t>
      </w:r>
      <w:r w:rsidRPr="0045624C">
        <w:rPr>
          <w:spacing w:val="-5"/>
        </w:rPr>
        <w:t>w</w:t>
      </w:r>
      <w:r w:rsidRPr="0045624C">
        <w:t>ithin</w:t>
      </w:r>
      <w:r w:rsidRPr="0045624C">
        <w:rPr>
          <w:spacing w:val="-4"/>
        </w:rPr>
        <w:t xml:space="preserve"> </w:t>
      </w:r>
      <w:r w:rsidRPr="0045624C">
        <w:t xml:space="preserve">a </w:t>
      </w:r>
      <w:r w:rsidRPr="0045624C">
        <w:rPr>
          <w:spacing w:val="-2"/>
        </w:rPr>
        <w:t>r</w:t>
      </w:r>
      <w:r w:rsidRPr="0045624C">
        <w:t>ea</w:t>
      </w:r>
      <w:r w:rsidRPr="0045624C">
        <w:rPr>
          <w:spacing w:val="-1"/>
        </w:rPr>
        <w:t>s</w:t>
      </w:r>
      <w:r w:rsidRPr="0045624C">
        <w:t>onable</w:t>
      </w:r>
      <w:r w:rsidRPr="0045624C">
        <w:rPr>
          <w:spacing w:val="-9"/>
        </w:rPr>
        <w:t xml:space="preserve"> </w:t>
      </w:r>
      <w:r w:rsidRPr="0045624C">
        <w:t>ti</w:t>
      </w:r>
      <w:r w:rsidRPr="0045624C">
        <w:rPr>
          <w:spacing w:val="2"/>
        </w:rPr>
        <w:t>m</w:t>
      </w:r>
      <w:r w:rsidRPr="0045624C">
        <w:t>e of</w:t>
      </w:r>
      <w:r w:rsidRPr="0045624C">
        <w:rPr>
          <w:spacing w:val="2"/>
        </w:rPr>
        <w:t xml:space="preserve"> </w:t>
      </w:r>
      <w:r w:rsidRPr="0045624C">
        <w:rPr>
          <w:spacing w:val="-5"/>
        </w:rPr>
        <w:t>w</w:t>
      </w:r>
      <w:r w:rsidRPr="0045624C">
        <w:rPr>
          <w:spacing w:val="-2"/>
        </w:rPr>
        <w:t>r</w:t>
      </w:r>
      <w:r w:rsidRPr="0045624C">
        <w:t>itten</w:t>
      </w:r>
      <w:r w:rsidRPr="0045624C">
        <w:rPr>
          <w:spacing w:val="-5"/>
        </w:rPr>
        <w:t xml:space="preserve"> </w:t>
      </w:r>
      <w:r w:rsidRPr="0045624C">
        <w:t>noti</w:t>
      </w:r>
      <w:r w:rsidRPr="0045624C">
        <w:rPr>
          <w:spacing w:val="-1"/>
        </w:rPr>
        <w:t>c</w:t>
      </w:r>
      <w:r w:rsidRPr="0045624C">
        <w:t>e</w:t>
      </w:r>
      <w:r w:rsidRPr="0045624C">
        <w:rPr>
          <w:spacing w:val="-4"/>
        </w:rPr>
        <w:t xml:space="preserve"> </w:t>
      </w:r>
      <w:r w:rsidRPr="0045624C">
        <w:t>to</w:t>
      </w:r>
      <w:r w:rsidRPr="0045624C">
        <w:rPr>
          <w:spacing w:val="-1"/>
        </w:rPr>
        <w:t xml:space="preserve"> </w:t>
      </w:r>
      <w:r w:rsidRPr="0045624C">
        <w:t>do</w:t>
      </w:r>
      <w:r w:rsidRPr="0045624C">
        <w:rPr>
          <w:spacing w:val="-1"/>
        </w:rPr>
        <w:t xml:space="preserve"> s</w:t>
      </w:r>
      <w:r w:rsidRPr="0045624C">
        <w:t xml:space="preserve">o </w:t>
      </w:r>
      <w:r w:rsidRPr="0045624C">
        <w:rPr>
          <w:spacing w:val="-5"/>
        </w:rPr>
        <w:t>w</w:t>
      </w:r>
      <w:r w:rsidRPr="0045624C">
        <w:t>ill</w:t>
      </w:r>
      <w:r w:rsidRPr="0045624C">
        <w:rPr>
          <w:spacing w:val="-5"/>
        </w:rPr>
        <w:t xml:space="preserve"> </w:t>
      </w:r>
      <w:r w:rsidRPr="0045624C">
        <w:t>entitle</w:t>
      </w:r>
      <w:r w:rsidRPr="0045624C">
        <w:rPr>
          <w:spacing w:val="-6"/>
        </w:rPr>
        <w:t xml:space="preserve"> </w:t>
      </w:r>
      <w:r w:rsidRPr="0045624C">
        <w:t>the</w:t>
      </w:r>
      <w:r w:rsidRPr="0045624C">
        <w:rPr>
          <w:spacing w:val="1"/>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8"/>
        </w:rPr>
        <w:t xml:space="preserve"> </w:t>
      </w:r>
      <w:r w:rsidRPr="0045624C">
        <w:t xml:space="preserve">to </w:t>
      </w:r>
      <w:r w:rsidRPr="0045624C">
        <w:rPr>
          <w:spacing w:val="-2"/>
        </w:rPr>
        <w:t>r</w:t>
      </w:r>
      <w:r w:rsidRPr="0045624C">
        <w:t>efu</w:t>
      </w:r>
      <w:r w:rsidRPr="0045624C">
        <w:rPr>
          <w:spacing w:val="-1"/>
        </w:rPr>
        <w:t>s</w:t>
      </w:r>
      <w:r w:rsidRPr="0045624C">
        <w:t>e ad</w:t>
      </w:r>
      <w:r w:rsidRPr="0045624C">
        <w:rPr>
          <w:spacing w:val="2"/>
        </w:rPr>
        <w:t>m</w:t>
      </w:r>
      <w:r w:rsidRPr="0045624C">
        <w:t>i</w:t>
      </w:r>
      <w:r w:rsidRPr="0045624C">
        <w:rPr>
          <w:spacing w:val="-1"/>
        </w:rPr>
        <w:t>ss</w:t>
      </w:r>
      <w:r w:rsidRPr="0045624C">
        <w:t>ion to</w:t>
      </w:r>
      <w:r w:rsidRPr="0045624C">
        <w:rPr>
          <w:spacing w:val="4"/>
        </w:rPr>
        <w:t xml:space="preserve"> </w:t>
      </w:r>
      <w:r w:rsidRPr="0045624C">
        <w:t>its</w:t>
      </w:r>
      <w:r w:rsidRPr="0045624C">
        <w:rPr>
          <w:spacing w:val="6"/>
        </w:rPr>
        <w:t xml:space="preserve"> </w:t>
      </w:r>
      <w:r w:rsidRPr="0045624C">
        <w:t>p</w:t>
      </w:r>
      <w:r w:rsidRPr="0045624C">
        <w:rPr>
          <w:spacing w:val="-2"/>
        </w:rPr>
        <w:t>r</w:t>
      </w:r>
      <w:r w:rsidRPr="0045624C">
        <w:t>e</w:t>
      </w:r>
      <w:r w:rsidRPr="0045624C">
        <w:rPr>
          <w:spacing w:val="2"/>
        </w:rPr>
        <w:t>m</w:t>
      </w:r>
      <w:r w:rsidRPr="0045624C">
        <w:t>i</w:t>
      </w:r>
      <w:r w:rsidRPr="0045624C">
        <w:rPr>
          <w:spacing w:val="-1"/>
        </w:rPr>
        <w:t>s</w:t>
      </w:r>
      <w:r w:rsidRPr="0045624C">
        <w:t>es to</w:t>
      </w:r>
      <w:r w:rsidRPr="0045624C">
        <w:rPr>
          <w:spacing w:val="4"/>
        </w:rPr>
        <w:t xml:space="preserve"> </w:t>
      </w:r>
      <w:r w:rsidRPr="0045624C">
        <w:t>any</w:t>
      </w:r>
      <w:r w:rsidRPr="0045624C">
        <w:rPr>
          <w:spacing w:val="-2"/>
        </w:rPr>
        <w:t xml:space="preserve"> </w:t>
      </w:r>
      <w:r w:rsidRPr="0045624C">
        <w:t>Pe</w:t>
      </w:r>
      <w:r w:rsidRPr="0045624C">
        <w:rPr>
          <w:spacing w:val="-2"/>
        </w:rPr>
        <w:t>r</w:t>
      </w:r>
      <w:r w:rsidRPr="0045624C">
        <w:rPr>
          <w:spacing w:val="-1"/>
        </w:rPr>
        <w:t>s</w:t>
      </w:r>
      <w:r w:rsidRPr="0045624C">
        <w:t xml:space="preserve">on </w:t>
      </w:r>
      <w:r w:rsidRPr="0045624C">
        <w:rPr>
          <w:spacing w:val="-5"/>
        </w:rPr>
        <w:t>w</w:t>
      </w:r>
      <w:r w:rsidRPr="0045624C">
        <w:t>ho has</w:t>
      </w:r>
      <w:r w:rsidRPr="0045624C">
        <w:rPr>
          <w:spacing w:val="6"/>
        </w:rPr>
        <w:t xml:space="preserve"> </w:t>
      </w:r>
      <w:r w:rsidRPr="0045624C">
        <w:t>not</w:t>
      </w:r>
      <w:r w:rsidRPr="0045624C">
        <w:rPr>
          <w:spacing w:val="1"/>
        </w:rPr>
        <w:t xml:space="preserve"> </w:t>
      </w:r>
      <w:r w:rsidRPr="0045624C">
        <w:t>been notif</w:t>
      </w:r>
      <w:r w:rsidRPr="0045624C">
        <w:rPr>
          <w:spacing w:val="-4"/>
        </w:rPr>
        <w:t>i</w:t>
      </w:r>
      <w:r w:rsidRPr="0045624C">
        <w:t>ed</w:t>
      </w:r>
      <w:r w:rsidRPr="0045624C">
        <w:rPr>
          <w:spacing w:val="-2"/>
        </w:rPr>
        <w:t xml:space="preserve"> </w:t>
      </w:r>
      <w:r w:rsidRPr="0045624C">
        <w:t>to the</w:t>
      </w:r>
      <w:r w:rsidRPr="0045624C">
        <w:rPr>
          <w:spacing w:val="-9"/>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3"/>
        </w:rPr>
        <w:t xml:space="preserve"> </w:t>
      </w:r>
      <w:r w:rsidRPr="0045624C">
        <w:t>in</w:t>
      </w:r>
      <w:r w:rsidRPr="0045624C">
        <w:rPr>
          <w:spacing w:val="-8"/>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16"/>
        </w:rPr>
        <w:t xml:space="preserve"> </w:t>
      </w:r>
      <w:r w:rsidRPr="0045624C">
        <w:t>the</w:t>
      </w:r>
      <w:r w:rsidRPr="0045624C">
        <w:rPr>
          <w:spacing w:val="-2"/>
        </w:rPr>
        <w:t>r</w:t>
      </w:r>
      <w:r w:rsidRPr="0045624C">
        <w:t>e</w:t>
      </w:r>
      <w:r w:rsidRPr="0045624C">
        <w:rPr>
          <w:spacing w:val="-5"/>
        </w:rPr>
        <w:t>w</w:t>
      </w:r>
      <w:r w:rsidRPr="0045624C">
        <w:t>ith.</w:t>
      </w:r>
    </w:p>
    <w:p w14:paraId="5F9E5D51" w14:textId="77777777" w:rsidR="00C96728" w:rsidRPr="00D96D55" w:rsidRDefault="00C96728" w:rsidP="00AD3CEA">
      <w:pPr>
        <w:pStyle w:val="Heading2"/>
        <w:rPr>
          <w:b/>
        </w:rPr>
      </w:pPr>
      <w:r w:rsidRPr="00D96D55">
        <w:rPr>
          <w:b/>
        </w:rPr>
        <w:t>E</w:t>
      </w:r>
      <w:r w:rsidRPr="00D96D55">
        <w:rPr>
          <w:b/>
          <w:spacing w:val="2"/>
        </w:rPr>
        <w:t>m</w:t>
      </w:r>
      <w:r w:rsidRPr="00D96D55">
        <w:rPr>
          <w:b/>
        </w:rPr>
        <w:t>plo</w:t>
      </w:r>
      <w:r w:rsidRPr="00D96D55">
        <w:rPr>
          <w:b/>
          <w:spacing w:val="-8"/>
        </w:rPr>
        <w:t>y</w:t>
      </w:r>
      <w:r w:rsidRPr="00D96D55">
        <w:rPr>
          <w:b/>
          <w:spacing w:val="2"/>
        </w:rPr>
        <w:t>m</w:t>
      </w:r>
      <w:r w:rsidRPr="00D96D55">
        <w:rPr>
          <w:b/>
        </w:rPr>
        <w:t>ent</w:t>
      </w:r>
      <w:r w:rsidRPr="00D96D55">
        <w:rPr>
          <w:b/>
          <w:spacing w:val="-16"/>
        </w:rPr>
        <w:t xml:space="preserve"> </w:t>
      </w:r>
      <w:proofErr w:type="gramStart"/>
      <w:r w:rsidRPr="00D96D55">
        <w:rPr>
          <w:b/>
        </w:rPr>
        <w:t>offe</w:t>
      </w:r>
      <w:r w:rsidRPr="00D96D55">
        <w:rPr>
          <w:b/>
          <w:spacing w:val="-2"/>
        </w:rPr>
        <w:t>r</w:t>
      </w:r>
      <w:r w:rsidRPr="00D96D55">
        <w:rPr>
          <w:b/>
        </w:rPr>
        <w:t>s</w:t>
      </w:r>
      <w:proofErr w:type="gramEnd"/>
    </w:p>
    <w:p w14:paraId="596EC8E3" w14:textId="77777777" w:rsidR="00C96728" w:rsidRPr="0045624C" w:rsidRDefault="00C96728" w:rsidP="00AD3CEA">
      <w:pPr>
        <w:pStyle w:val="Heading3"/>
      </w:pPr>
      <w:r w:rsidRPr="0045624C">
        <w:t>The</w:t>
      </w:r>
      <w:r w:rsidRPr="0045624C">
        <w:rPr>
          <w:spacing w:val="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5"/>
        </w:rPr>
        <w:t xml:space="preserve"> </w:t>
      </w:r>
      <w:r w:rsidRPr="0045624C">
        <w:t>and</w:t>
      </w:r>
      <w:r w:rsidRPr="0045624C">
        <w:rPr>
          <w:spacing w:val="7"/>
        </w:rPr>
        <w:t xml:space="preserve"> </w:t>
      </w:r>
      <w:r w:rsidRPr="0045624C">
        <w:t>the</w:t>
      </w:r>
      <w:r w:rsidRPr="0045624C">
        <w:rPr>
          <w:spacing w:val="8"/>
        </w:rPr>
        <w:t xml:space="preserve"> </w:t>
      </w:r>
      <w:r w:rsidRPr="0045624C">
        <w:t>Supplier</w:t>
      </w:r>
      <w:r w:rsidRPr="0045624C">
        <w:rPr>
          <w:spacing w:val="5"/>
        </w:rPr>
        <w:t xml:space="preserve"> </w:t>
      </w:r>
      <w:r w:rsidRPr="0045624C">
        <w:t>ag</w:t>
      </w:r>
      <w:r w:rsidRPr="0045624C">
        <w:rPr>
          <w:spacing w:val="-2"/>
        </w:rPr>
        <w:t>r</w:t>
      </w:r>
      <w:r w:rsidRPr="0045624C">
        <w:t>ee</w:t>
      </w:r>
      <w:r w:rsidRPr="0045624C">
        <w:rPr>
          <w:spacing w:val="5"/>
        </w:rPr>
        <w:t xml:space="preserve"> </w:t>
      </w:r>
      <w:r w:rsidRPr="0045624C">
        <w:t>that</w:t>
      </w:r>
      <w:r w:rsidRPr="0045624C">
        <w:rPr>
          <w:spacing w:val="8"/>
        </w:rPr>
        <w:t xml:space="preserve"> </w:t>
      </w:r>
      <w:r w:rsidRPr="0045624C">
        <w:t>du</w:t>
      </w:r>
      <w:r w:rsidRPr="0045624C">
        <w:rPr>
          <w:spacing w:val="-2"/>
        </w:rPr>
        <w:t>r</w:t>
      </w:r>
      <w:r w:rsidRPr="0045624C">
        <w:t>ing</w:t>
      </w:r>
      <w:r w:rsidRPr="0045624C">
        <w:rPr>
          <w:spacing w:val="5"/>
        </w:rPr>
        <w:t xml:space="preserve"> </w:t>
      </w:r>
      <w:r w:rsidRPr="0045624C">
        <w:t>the</w:t>
      </w:r>
      <w:r w:rsidRPr="0045624C">
        <w:rPr>
          <w:spacing w:val="7"/>
        </w:rPr>
        <w:t xml:space="preserve"> </w:t>
      </w:r>
      <w:r w:rsidRPr="0045624C">
        <w:t>pe</w:t>
      </w:r>
      <w:r w:rsidRPr="0045624C">
        <w:rPr>
          <w:spacing w:val="-2"/>
        </w:rPr>
        <w:t>r</w:t>
      </w:r>
      <w:r w:rsidRPr="0045624C">
        <w:t>iod</w:t>
      </w:r>
      <w:r w:rsidRPr="0045624C">
        <w:rPr>
          <w:spacing w:val="5"/>
        </w:rPr>
        <w:t xml:space="preserve"> </w:t>
      </w:r>
      <w:r w:rsidRPr="0045624C">
        <w:t>f</w:t>
      </w:r>
      <w:r w:rsidRPr="0045624C">
        <w:rPr>
          <w:spacing w:val="-2"/>
        </w:rPr>
        <w:t>r</w:t>
      </w:r>
      <w:r w:rsidRPr="0045624C">
        <w:t>om</w:t>
      </w:r>
      <w:r w:rsidRPr="0045624C">
        <w:rPr>
          <w:spacing w:val="8"/>
        </w:rPr>
        <w:t xml:space="preserve"> </w:t>
      </w:r>
      <w:r w:rsidRPr="0045624C">
        <w:t>the</w:t>
      </w:r>
      <w:r w:rsidRPr="0045624C">
        <w:rPr>
          <w:spacing w:val="5"/>
        </w:rPr>
        <w:t xml:space="preserve"> </w:t>
      </w:r>
      <w:r w:rsidRPr="0045624C">
        <w:rPr>
          <w:spacing w:val="-1"/>
        </w:rPr>
        <w:t>s</w:t>
      </w:r>
      <w:r w:rsidRPr="0045624C">
        <w:t>ignatu</w:t>
      </w:r>
      <w:r w:rsidRPr="0045624C">
        <w:rPr>
          <w:spacing w:val="-2"/>
        </w:rPr>
        <w:t>r</w:t>
      </w:r>
      <w:r w:rsidRPr="0045624C">
        <w:t>e of</w:t>
      </w:r>
      <w:r w:rsidRPr="0045624C">
        <w:rPr>
          <w:spacing w:val="10"/>
        </w:rPr>
        <w:t xml:space="preserve"> </w:t>
      </w:r>
      <w:r w:rsidRPr="0045624C">
        <w:t xml:space="preserve">the </w:t>
      </w:r>
      <w:r>
        <w:t>Contract</w:t>
      </w:r>
      <w:r w:rsidRPr="0045624C">
        <w:rPr>
          <w:spacing w:val="-8"/>
        </w:rPr>
        <w:t xml:space="preserve"> </w:t>
      </w:r>
      <w:r w:rsidRPr="0045624C">
        <w:t>to t</w:t>
      </w:r>
      <w:r w:rsidRPr="0045624C">
        <w:rPr>
          <w:spacing w:val="-5"/>
        </w:rPr>
        <w:t>w</w:t>
      </w:r>
      <w:r w:rsidRPr="0045624C">
        <w:t>el</w:t>
      </w:r>
      <w:r w:rsidRPr="0045624C">
        <w:rPr>
          <w:spacing w:val="-4"/>
        </w:rPr>
        <w:t>v</w:t>
      </w:r>
      <w:r w:rsidRPr="0045624C">
        <w:t>e</w:t>
      </w:r>
      <w:r w:rsidRPr="0045624C">
        <w:rPr>
          <w:spacing w:val="-7"/>
        </w:rPr>
        <w:t xml:space="preserve"> </w:t>
      </w:r>
      <w:r w:rsidRPr="0045624C">
        <w:rPr>
          <w:spacing w:val="2"/>
        </w:rPr>
        <w:t>m</w:t>
      </w:r>
      <w:r w:rsidRPr="0045624C">
        <w:t>onths</w:t>
      </w:r>
      <w:r w:rsidRPr="0045624C">
        <w:rPr>
          <w:spacing w:val="-6"/>
        </w:rPr>
        <w:t xml:space="preserve"> </w:t>
      </w:r>
      <w:r w:rsidRPr="0045624C">
        <w:t>after</w:t>
      </w:r>
      <w:r w:rsidRPr="0045624C">
        <w:rPr>
          <w:spacing w:val="-4"/>
        </w:rPr>
        <w:t xml:space="preserve"> </w:t>
      </w:r>
      <w:r w:rsidRPr="0045624C">
        <w:t>the</w:t>
      </w:r>
      <w:r w:rsidRPr="0045624C">
        <w:rPr>
          <w:spacing w:val="-4"/>
        </w:rPr>
        <w:t xml:space="preserve"> </w:t>
      </w:r>
      <w:r w:rsidRPr="0045624C">
        <w:t>date</w:t>
      </w:r>
      <w:r w:rsidRPr="0045624C">
        <w:rPr>
          <w:spacing w:val="-5"/>
        </w:rPr>
        <w:t xml:space="preserve"> </w:t>
      </w:r>
      <w:r w:rsidRPr="0045624C">
        <w:t>of e</w:t>
      </w:r>
      <w:r w:rsidRPr="0045624C">
        <w:rPr>
          <w:spacing w:val="-1"/>
        </w:rPr>
        <w:t>x</w:t>
      </w:r>
      <w:r w:rsidRPr="0045624C">
        <w:t>pi</w:t>
      </w:r>
      <w:r w:rsidRPr="0045624C">
        <w:rPr>
          <w:spacing w:val="-2"/>
        </w:rPr>
        <w:t>r</w:t>
      </w:r>
      <w:r w:rsidRPr="0045624C">
        <w:t>y</w:t>
      </w:r>
      <w:r w:rsidRPr="0045624C">
        <w:rPr>
          <w:spacing w:val="-12"/>
        </w:rPr>
        <w:t xml:space="preserve"> </w:t>
      </w:r>
      <w:r w:rsidRPr="0045624C">
        <w:t>or</w:t>
      </w:r>
      <w:r w:rsidRPr="0045624C">
        <w:rPr>
          <w:spacing w:val="-2"/>
        </w:rPr>
        <w:t xml:space="preserve"> </w:t>
      </w:r>
      <w:r w:rsidRPr="0045624C">
        <w:t>te</w:t>
      </w:r>
      <w:r w:rsidRPr="0045624C">
        <w:rPr>
          <w:spacing w:val="-2"/>
        </w:rPr>
        <w:t>r</w:t>
      </w:r>
      <w:r w:rsidRPr="0045624C">
        <w:rPr>
          <w:spacing w:val="2"/>
        </w:rPr>
        <w:t>m</w:t>
      </w:r>
      <w:r w:rsidRPr="0045624C">
        <w:t>ination</w:t>
      </w:r>
      <w:r w:rsidRPr="0045624C">
        <w:rPr>
          <w:spacing w:val="-11"/>
        </w:rPr>
        <w:t xml:space="preserve"> </w:t>
      </w:r>
      <w:r w:rsidRPr="0045624C">
        <w:t>of the</w:t>
      </w:r>
      <w:r w:rsidRPr="0045624C">
        <w:rPr>
          <w:spacing w:val="1"/>
        </w:rPr>
        <w:t xml:space="preserve"> </w:t>
      </w:r>
      <w:r>
        <w:t>Contract</w:t>
      </w:r>
      <w:r w:rsidRPr="0045624C">
        <w:rPr>
          <w:spacing w:val="-4"/>
        </w:rPr>
        <w:t xml:space="preserve"> </w:t>
      </w:r>
      <w:r w:rsidRPr="0045624C">
        <w:t>they</w:t>
      </w:r>
      <w:r w:rsidRPr="0045624C">
        <w:rPr>
          <w:spacing w:val="-6"/>
        </w:rPr>
        <w:t xml:space="preserve"> </w:t>
      </w:r>
      <w:r w:rsidRPr="0045624C">
        <w:rPr>
          <w:spacing w:val="-1"/>
        </w:rPr>
        <w:t>s</w:t>
      </w:r>
      <w:r w:rsidRPr="0045624C">
        <w:t>hall</w:t>
      </w:r>
      <w:r w:rsidRPr="0045624C">
        <w:rPr>
          <w:spacing w:val="-1"/>
        </w:rPr>
        <w:t xml:space="preserve"> </w:t>
      </w:r>
      <w:r w:rsidRPr="0045624C">
        <w:t>not</w:t>
      </w:r>
      <w:r w:rsidRPr="0045624C">
        <w:rPr>
          <w:spacing w:val="1"/>
        </w:rPr>
        <w:t xml:space="preserve"> </w:t>
      </w:r>
      <w:r w:rsidRPr="0045624C">
        <w:t>offer</w:t>
      </w:r>
      <w:r w:rsidRPr="0045624C">
        <w:rPr>
          <w:spacing w:val="1"/>
        </w:rPr>
        <w:t xml:space="preserve"> </w:t>
      </w:r>
      <w:r w:rsidRPr="0045624C">
        <w:t>e</w:t>
      </w:r>
      <w:r w:rsidRPr="0045624C">
        <w:rPr>
          <w:spacing w:val="2"/>
        </w:rPr>
        <w:t>m</w:t>
      </w:r>
      <w:r w:rsidRPr="0045624C">
        <w:t>plo</w:t>
      </w:r>
      <w:r w:rsidRPr="0045624C">
        <w:rPr>
          <w:spacing w:val="-8"/>
        </w:rPr>
        <w:t>y</w:t>
      </w:r>
      <w:r w:rsidRPr="0045624C">
        <w:rPr>
          <w:spacing w:val="2"/>
        </w:rPr>
        <w:t>m</w:t>
      </w:r>
      <w:r w:rsidRPr="0045624C">
        <w:t>ent</w:t>
      </w:r>
      <w:r w:rsidRPr="0045624C">
        <w:rPr>
          <w:spacing w:val="-7"/>
        </w:rPr>
        <w:t xml:space="preserve"> </w:t>
      </w:r>
      <w:r w:rsidRPr="0045624C">
        <w:t>to</w:t>
      </w:r>
      <w:r w:rsidRPr="0045624C">
        <w:rPr>
          <w:spacing w:val="2"/>
        </w:rPr>
        <w:t xml:space="preserve"> </w:t>
      </w:r>
      <w:r w:rsidRPr="0045624C">
        <w:t>any</w:t>
      </w:r>
      <w:r w:rsidRPr="0045624C">
        <w:rPr>
          <w:spacing w:val="-5"/>
        </w:rPr>
        <w:t xml:space="preserve"> </w:t>
      </w:r>
      <w:r w:rsidRPr="0045624C">
        <w:t>of</w:t>
      </w:r>
      <w:r w:rsidRPr="0045624C">
        <w:rPr>
          <w:spacing w:val="4"/>
        </w:rPr>
        <w:t xml:space="preserve"> </w:t>
      </w:r>
      <w:r w:rsidRPr="0045624C">
        <w:t>the</w:t>
      </w:r>
      <w:r w:rsidRPr="0045624C">
        <w:rPr>
          <w:spacing w:val="-2"/>
        </w:rPr>
        <w:t xml:space="preserve"> </w:t>
      </w:r>
      <w:r w:rsidR="00F3389F">
        <w:t>other Party</w:t>
      </w:r>
      <w:r w:rsidRPr="0045624C">
        <w:rPr>
          <w:spacing w:val="-2"/>
        </w:rPr>
        <w:t>'</w:t>
      </w:r>
      <w:r w:rsidRPr="0045624C">
        <w:t xml:space="preserve">s </w:t>
      </w:r>
      <w:r w:rsidRPr="0045624C">
        <w:rPr>
          <w:spacing w:val="-1"/>
        </w:rPr>
        <w:t>s</w:t>
      </w:r>
      <w:r w:rsidRPr="0045624C">
        <w:t xml:space="preserve">taff </w:t>
      </w:r>
      <w:r w:rsidRPr="0045624C">
        <w:rPr>
          <w:spacing w:val="-5"/>
        </w:rPr>
        <w:t>w</w:t>
      </w:r>
      <w:r w:rsidRPr="0045624C">
        <w:t>ho ha</w:t>
      </w:r>
      <w:r w:rsidRPr="0045624C">
        <w:rPr>
          <w:spacing w:val="-4"/>
        </w:rPr>
        <w:t>v</w:t>
      </w:r>
      <w:r w:rsidRPr="0045624C">
        <w:t>e been a</w:t>
      </w:r>
      <w:r w:rsidRPr="0045624C">
        <w:rPr>
          <w:spacing w:val="-1"/>
        </w:rPr>
        <w:t>ss</w:t>
      </w:r>
      <w:r w:rsidRPr="0045624C">
        <w:t>o</w:t>
      </w:r>
      <w:r w:rsidRPr="0045624C">
        <w:rPr>
          <w:spacing w:val="-1"/>
        </w:rPr>
        <w:t>c</w:t>
      </w:r>
      <w:r w:rsidRPr="0045624C">
        <w:t>iated</w:t>
      </w:r>
      <w:r w:rsidRPr="0045624C">
        <w:rPr>
          <w:spacing w:val="1"/>
        </w:rPr>
        <w:t xml:space="preserve"> </w:t>
      </w:r>
      <w:r w:rsidRPr="0045624C">
        <w:rPr>
          <w:spacing w:val="-5"/>
        </w:rPr>
        <w:t>w</w:t>
      </w:r>
      <w:r w:rsidRPr="0045624C">
        <w:t>ith</w:t>
      </w:r>
      <w:r w:rsidRPr="0045624C">
        <w:rPr>
          <w:spacing w:val="5"/>
        </w:rPr>
        <w:t xml:space="preserve"> </w:t>
      </w:r>
      <w:r w:rsidRPr="0045624C">
        <w:t>the</w:t>
      </w:r>
      <w:r w:rsidRPr="0045624C">
        <w:rPr>
          <w:spacing w:val="6"/>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w:t>
      </w:r>
      <w:r w:rsidRPr="0045624C">
        <w:rPr>
          <w:spacing w:val="-2"/>
        </w:rPr>
        <w:t xml:space="preserve"> </w:t>
      </w:r>
      <w:r w:rsidRPr="0045624C">
        <w:t>of</w:t>
      </w:r>
      <w:r w:rsidRPr="0045624C">
        <w:rPr>
          <w:spacing w:val="9"/>
        </w:rPr>
        <w:t xml:space="preserve"> </w:t>
      </w:r>
      <w:r w:rsidRPr="0045624C">
        <w:t>the</w:t>
      </w:r>
      <w:r w:rsidRPr="0045624C">
        <w:rPr>
          <w:spacing w:val="9"/>
        </w:rPr>
        <w:t xml:space="preserve"> </w:t>
      </w:r>
      <w:r>
        <w:t>Contract</w:t>
      </w:r>
      <w:r w:rsidRPr="0045624C">
        <w:rPr>
          <w:spacing w:val="1"/>
        </w:rPr>
        <w:t xml:space="preserve"> </w:t>
      </w:r>
      <w:r w:rsidRPr="0045624C">
        <w:rPr>
          <w:spacing w:val="-5"/>
        </w:rPr>
        <w:t>w</w:t>
      </w:r>
      <w:r w:rsidRPr="0045624C">
        <w:t>ithout</w:t>
      </w:r>
      <w:r w:rsidRPr="0045624C">
        <w:rPr>
          <w:spacing w:val="3"/>
        </w:rPr>
        <w:t xml:space="preserve"> </w:t>
      </w:r>
      <w:r w:rsidRPr="0045624C">
        <w:t>the</w:t>
      </w:r>
      <w:r w:rsidRPr="0045624C">
        <w:rPr>
          <w:spacing w:val="6"/>
        </w:rPr>
        <w:t xml:space="preserve"> </w:t>
      </w:r>
      <w:r w:rsidR="00F3389F">
        <w:t>other Party</w:t>
      </w:r>
      <w:r w:rsidRPr="0045624C">
        <w:rPr>
          <w:spacing w:val="-2"/>
        </w:rPr>
        <w:t>'</w:t>
      </w:r>
      <w:r w:rsidRPr="0045624C">
        <w:t>s</w:t>
      </w:r>
      <w:r w:rsidRPr="0045624C">
        <w:rPr>
          <w:spacing w:val="4"/>
        </w:rPr>
        <w:t xml:space="preserve"> </w:t>
      </w:r>
      <w:r w:rsidRPr="0045624C">
        <w:t>p</w:t>
      </w:r>
      <w:r w:rsidRPr="0045624C">
        <w:rPr>
          <w:spacing w:val="-2"/>
        </w:rPr>
        <w:t>r</w:t>
      </w:r>
      <w:r w:rsidRPr="0045624C">
        <w:t>ior ag</w:t>
      </w:r>
      <w:r w:rsidRPr="0045624C">
        <w:rPr>
          <w:spacing w:val="-2"/>
        </w:rPr>
        <w:t>r</w:t>
      </w:r>
      <w:r w:rsidRPr="0045624C">
        <w:t>ee</w:t>
      </w:r>
      <w:r w:rsidRPr="0045624C">
        <w:rPr>
          <w:spacing w:val="2"/>
        </w:rPr>
        <w:t>m</w:t>
      </w:r>
      <w:r w:rsidRPr="0045624C">
        <w:t>ent</w:t>
      </w:r>
      <w:r w:rsidRPr="0045624C">
        <w:rPr>
          <w:spacing w:val="-15"/>
        </w:rPr>
        <w:t xml:space="preserve"> </w:t>
      </w:r>
      <w:r w:rsidRPr="0045624C">
        <w:t>in</w:t>
      </w:r>
      <w:r w:rsidRPr="0045624C">
        <w:rPr>
          <w:spacing w:val="-8"/>
        </w:rPr>
        <w:t xml:space="preserve"> </w:t>
      </w:r>
      <w:r w:rsidRPr="0045624C">
        <w:rPr>
          <w:spacing w:val="-5"/>
        </w:rPr>
        <w:t>w</w:t>
      </w:r>
      <w:r w:rsidRPr="0045624C">
        <w:rPr>
          <w:spacing w:val="-2"/>
        </w:rPr>
        <w:t>r</w:t>
      </w:r>
      <w:r w:rsidRPr="0045624C">
        <w:t>iting.</w:t>
      </w:r>
    </w:p>
    <w:p w14:paraId="0A1D8BDA" w14:textId="77777777" w:rsidR="00C96728" w:rsidRPr="0045624C" w:rsidRDefault="00C96728" w:rsidP="00AD3CEA">
      <w:pPr>
        <w:pStyle w:val="Heading3"/>
      </w:pPr>
      <w:r w:rsidRPr="0045624C">
        <w:t>The</w:t>
      </w:r>
      <w:r w:rsidRPr="0045624C">
        <w:rPr>
          <w:spacing w:val="31"/>
        </w:rPr>
        <w:t xml:space="preserve"> </w:t>
      </w:r>
      <w:r w:rsidRPr="0045624C">
        <w:t>abo</w:t>
      </w:r>
      <w:r w:rsidRPr="0045624C">
        <w:rPr>
          <w:spacing w:val="-4"/>
        </w:rPr>
        <w:t>v</w:t>
      </w:r>
      <w:r w:rsidRPr="0045624C">
        <w:t>e</w:t>
      </w:r>
      <w:r w:rsidRPr="0045624C">
        <w:rPr>
          <w:spacing w:val="29"/>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w:t>
      </w:r>
      <w:r w:rsidRPr="0045624C">
        <w:rPr>
          <w:spacing w:val="27"/>
        </w:rPr>
        <w:t xml:space="preserve"> </w:t>
      </w:r>
      <w:r w:rsidRPr="0045624C">
        <w:rPr>
          <w:spacing w:val="-1"/>
        </w:rPr>
        <w:t>s</w:t>
      </w:r>
      <w:r w:rsidRPr="0045624C">
        <w:t>hall</w:t>
      </w:r>
      <w:r w:rsidRPr="0045624C">
        <w:rPr>
          <w:spacing w:val="30"/>
        </w:rPr>
        <w:t xml:space="preserve"> </w:t>
      </w:r>
      <w:r w:rsidRPr="0045624C">
        <w:t>not</w:t>
      </w:r>
      <w:r w:rsidRPr="0045624C">
        <w:rPr>
          <w:spacing w:val="33"/>
        </w:rPr>
        <w:t xml:space="preserve"> </w:t>
      </w:r>
      <w:r w:rsidRPr="0045624C">
        <w:t>ho</w:t>
      </w:r>
      <w:r w:rsidRPr="0045624C">
        <w:rPr>
          <w:spacing w:val="-5"/>
        </w:rPr>
        <w:t>w</w:t>
      </w:r>
      <w:r w:rsidRPr="0045624C">
        <w:t>e</w:t>
      </w:r>
      <w:r w:rsidRPr="0045624C">
        <w:rPr>
          <w:spacing w:val="-4"/>
        </w:rPr>
        <w:t>v</w:t>
      </w:r>
      <w:r w:rsidRPr="0045624C">
        <w:t>er</w:t>
      </w:r>
      <w:r w:rsidRPr="0045624C">
        <w:rPr>
          <w:spacing w:val="29"/>
        </w:rPr>
        <w:t xml:space="preserve"> </w:t>
      </w:r>
      <w:r w:rsidRPr="0045624C">
        <w:t>apply</w:t>
      </w:r>
      <w:r w:rsidRPr="0045624C">
        <w:rPr>
          <w:spacing w:val="25"/>
        </w:rPr>
        <w:t xml:space="preserve"> </w:t>
      </w:r>
      <w:r w:rsidRPr="0045624C">
        <w:t>to</w:t>
      </w:r>
      <w:r w:rsidRPr="0045624C">
        <w:rPr>
          <w:spacing w:val="33"/>
        </w:rPr>
        <w:t xml:space="preserve"> </w:t>
      </w:r>
      <w:r w:rsidRPr="0045624C">
        <w:t>offe</w:t>
      </w:r>
      <w:r w:rsidRPr="0045624C">
        <w:rPr>
          <w:spacing w:val="-2"/>
        </w:rPr>
        <w:t>r</w:t>
      </w:r>
      <w:r w:rsidRPr="0045624C">
        <w:t>s</w:t>
      </w:r>
      <w:r w:rsidRPr="0045624C">
        <w:rPr>
          <w:spacing w:val="32"/>
        </w:rPr>
        <w:t xml:space="preserve"> </w:t>
      </w:r>
      <w:r w:rsidRPr="0045624C">
        <w:t>of</w:t>
      </w:r>
      <w:r w:rsidRPr="0045624C">
        <w:rPr>
          <w:spacing w:val="36"/>
        </w:rPr>
        <w:t xml:space="preserve"> </w:t>
      </w:r>
      <w:r w:rsidRPr="0045624C">
        <w:t>e</w:t>
      </w:r>
      <w:r w:rsidRPr="0045624C">
        <w:rPr>
          <w:spacing w:val="2"/>
        </w:rPr>
        <w:t>m</w:t>
      </w:r>
      <w:r w:rsidRPr="0045624C">
        <w:t>plo</w:t>
      </w:r>
      <w:r w:rsidRPr="0045624C">
        <w:rPr>
          <w:spacing w:val="-8"/>
        </w:rPr>
        <w:t>y</w:t>
      </w:r>
      <w:r w:rsidRPr="0045624C">
        <w:rPr>
          <w:spacing w:val="2"/>
        </w:rPr>
        <w:t>m</w:t>
      </w:r>
      <w:r w:rsidRPr="0045624C">
        <w:t>ent</w:t>
      </w:r>
      <w:r w:rsidRPr="0045624C">
        <w:rPr>
          <w:spacing w:val="22"/>
        </w:rPr>
        <w:t xml:space="preserve"> </w:t>
      </w:r>
      <w:r w:rsidRPr="0045624C">
        <w:rPr>
          <w:spacing w:val="-2"/>
        </w:rPr>
        <w:t>r</w:t>
      </w:r>
      <w:r w:rsidRPr="0045624C">
        <w:t>e</w:t>
      </w:r>
      <w:r w:rsidRPr="0045624C">
        <w:rPr>
          <w:spacing w:val="-1"/>
        </w:rPr>
        <w:t>s</w:t>
      </w:r>
      <w:r w:rsidRPr="0045624C">
        <w:t>ulting</w:t>
      </w:r>
      <w:r w:rsidRPr="0045624C">
        <w:rPr>
          <w:spacing w:val="25"/>
        </w:rPr>
        <w:t xml:space="preserve"> </w:t>
      </w:r>
      <w:r w:rsidRPr="0045624C">
        <w:t>f</w:t>
      </w:r>
      <w:r w:rsidRPr="0045624C">
        <w:rPr>
          <w:spacing w:val="-2"/>
        </w:rPr>
        <w:t>r</w:t>
      </w:r>
      <w:r w:rsidRPr="0045624C">
        <w:t>om gene</w:t>
      </w:r>
      <w:r w:rsidRPr="0045624C">
        <w:rPr>
          <w:spacing w:val="-2"/>
        </w:rPr>
        <w:t>r</w:t>
      </w:r>
      <w:r w:rsidRPr="0045624C">
        <w:t>al</w:t>
      </w:r>
      <w:r w:rsidRPr="0045624C">
        <w:rPr>
          <w:spacing w:val="-13"/>
        </w:rPr>
        <w:t xml:space="preserve"> </w:t>
      </w:r>
      <w:r w:rsidRPr="0045624C">
        <w:rPr>
          <w:spacing w:val="-2"/>
        </w:rPr>
        <w:t>r</w:t>
      </w:r>
      <w:r w:rsidRPr="0045624C">
        <w:t>e</w:t>
      </w:r>
      <w:r w:rsidRPr="0045624C">
        <w:rPr>
          <w:spacing w:val="-1"/>
        </w:rPr>
        <w:t>c</w:t>
      </w:r>
      <w:r w:rsidRPr="0045624C">
        <w:rPr>
          <w:spacing w:val="-2"/>
        </w:rPr>
        <w:t>r</w:t>
      </w:r>
      <w:r w:rsidRPr="0045624C">
        <w:t>uit</w:t>
      </w:r>
      <w:r w:rsidRPr="0045624C">
        <w:rPr>
          <w:spacing w:val="2"/>
        </w:rPr>
        <w:t>m</w:t>
      </w:r>
      <w:r w:rsidRPr="0045624C">
        <w:t>ent</w:t>
      </w:r>
      <w:r w:rsidRPr="0045624C">
        <w:rPr>
          <w:spacing w:val="-15"/>
        </w:rPr>
        <w:t xml:space="preserve"> </w:t>
      </w:r>
      <w:r w:rsidRPr="0045624C">
        <w:t>ad</w:t>
      </w:r>
      <w:r w:rsidRPr="0045624C">
        <w:rPr>
          <w:spacing w:val="-4"/>
        </w:rPr>
        <w:t>v</w:t>
      </w:r>
      <w:r w:rsidRPr="0045624C">
        <w:t>e</w:t>
      </w:r>
      <w:r w:rsidRPr="0045624C">
        <w:rPr>
          <w:spacing w:val="-2"/>
        </w:rPr>
        <w:t>r</w:t>
      </w:r>
      <w:r w:rsidRPr="0045624C">
        <w:t>ti</w:t>
      </w:r>
      <w:r w:rsidRPr="0045624C">
        <w:rPr>
          <w:spacing w:val="-1"/>
        </w:rPr>
        <w:t>s</w:t>
      </w:r>
      <w:r w:rsidRPr="0045624C">
        <w:t>ing.</w:t>
      </w:r>
    </w:p>
    <w:p w14:paraId="2A8AE670" w14:textId="77777777" w:rsidR="00C96728" w:rsidRPr="00D96D55" w:rsidRDefault="00C96728" w:rsidP="00AD3CEA">
      <w:pPr>
        <w:pStyle w:val="Heading2"/>
        <w:rPr>
          <w:b/>
        </w:rPr>
      </w:pPr>
      <w:r w:rsidRPr="00D96D55">
        <w:rPr>
          <w:b/>
        </w:rPr>
        <w:t>Key</w:t>
      </w:r>
      <w:r w:rsidRPr="00D96D55">
        <w:rPr>
          <w:b/>
          <w:spacing w:val="-14"/>
        </w:rPr>
        <w:t xml:space="preserve"> </w:t>
      </w:r>
      <w:r w:rsidRPr="00D96D55">
        <w:rPr>
          <w:b/>
        </w:rPr>
        <w:t>pe</w:t>
      </w:r>
      <w:r w:rsidRPr="00D96D55">
        <w:rPr>
          <w:b/>
          <w:spacing w:val="-2"/>
        </w:rPr>
        <w:t>r</w:t>
      </w:r>
      <w:r w:rsidRPr="00D96D55">
        <w:rPr>
          <w:b/>
          <w:spacing w:val="-1"/>
        </w:rPr>
        <w:t>s</w:t>
      </w:r>
      <w:r w:rsidRPr="00D96D55">
        <w:rPr>
          <w:b/>
        </w:rPr>
        <w:t>onnel</w:t>
      </w:r>
      <w:r w:rsidRPr="00D96D55">
        <w:rPr>
          <w:b/>
          <w:spacing w:val="-15"/>
        </w:rPr>
        <w:t xml:space="preserve"> </w:t>
      </w:r>
      <w:r w:rsidRPr="00D96D55">
        <w:rPr>
          <w:b/>
        </w:rPr>
        <w:t>and</w:t>
      </w:r>
      <w:r w:rsidRPr="00D96D55">
        <w:rPr>
          <w:b/>
          <w:spacing w:val="-9"/>
        </w:rPr>
        <w:t xml:space="preserve"> </w:t>
      </w:r>
      <w:proofErr w:type="spellStart"/>
      <w:r w:rsidRPr="00D96D55">
        <w:rPr>
          <w:b/>
        </w:rPr>
        <w:t>Autho</w:t>
      </w:r>
      <w:r w:rsidRPr="00D96D55">
        <w:rPr>
          <w:b/>
          <w:spacing w:val="-2"/>
        </w:rPr>
        <w:t>r</w:t>
      </w:r>
      <w:r w:rsidRPr="00D96D55">
        <w:rPr>
          <w:b/>
        </w:rPr>
        <w:t>i</w:t>
      </w:r>
      <w:r w:rsidRPr="00D96D55">
        <w:rPr>
          <w:b/>
          <w:spacing w:val="-1"/>
        </w:rPr>
        <w:t>s</w:t>
      </w:r>
      <w:r w:rsidRPr="00D96D55">
        <w:rPr>
          <w:b/>
        </w:rPr>
        <w:t>ed</w:t>
      </w:r>
      <w:proofErr w:type="spellEnd"/>
      <w:r w:rsidRPr="00D96D55">
        <w:rPr>
          <w:b/>
          <w:spacing w:val="-16"/>
        </w:rPr>
        <w:t xml:space="preserve"> </w:t>
      </w:r>
      <w:r w:rsidRPr="00D96D55">
        <w:rPr>
          <w:b/>
          <w:spacing w:val="-1"/>
        </w:rPr>
        <w:t>O</w:t>
      </w:r>
      <w:r w:rsidRPr="00D96D55">
        <w:rPr>
          <w:b/>
        </w:rPr>
        <w:t>ff</w:t>
      </w:r>
      <w:r w:rsidRPr="00D96D55">
        <w:rPr>
          <w:b/>
          <w:spacing w:val="-4"/>
        </w:rPr>
        <w:t>i</w:t>
      </w:r>
      <w:r w:rsidRPr="00D96D55">
        <w:rPr>
          <w:b/>
          <w:spacing w:val="-1"/>
        </w:rPr>
        <w:t>c</w:t>
      </w:r>
      <w:r w:rsidRPr="00D96D55">
        <w:rPr>
          <w:b/>
        </w:rPr>
        <w:t>e</w:t>
      </w:r>
      <w:r w:rsidRPr="00D96D55">
        <w:rPr>
          <w:b/>
          <w:spacing w:val="-2"/>
        </w:rPr>
        <w:t>r</w:t>
      </w:r>
      <w:r w:rsidRPr="00D96D55">
        <w:rPr>
          <w:b/>
        </w:rPr>
        <w:t>s</w:t>
      </w:r>
    </w:p>
    <w:p w14:paraId="2DB73207" w14:textId="77777777" w:rsidR="00C96728" w:rsidRPr="0045624C" w:rsidRDefault="00F3389F" w:rsidP="00AD3CEA">
      <w:pPr>
        <w:pStyle w:val="Heading3"/>
      </w:pPr>
      <w:r>
        <w:t>Each Party</w:t>
      </w:r>
      <w:r w:rsidR="00C96728" w:rsidRPr="0045624C">
        <w:rPr>
          <w:spacing w:val="-11"/>
        </w:rPr>
        <w:t xml:space="preserve"> </w:t>
      </w:r>
      <w:r w:rsidR="00C96728" w:rsidRPr="0045624C">
        <w:t>a</w:t>
      </w:r>
      <w:r w:rsidR="00C96728" w:rsidRPr="0045624C">
        <w:rPr>
          <w:spacing w:val="-1"/>
        </w:rPr>
        <w:t>c</w:t>
      </w:r>
      <w:r w:rsidR="00C96728" w:rsidRPr="0045624C">
        <w:rPr>
          <w:spacing w:val="1"/>
        </w:rPr>
        <w:t>k</w:t>
      </w:r>
      <w:r w:rsidR="00C96728" w:rsidRPr="0045624C">
        <w:t>no</w:t>
      </w:r>
      <w:r w:rsidR="00C96728" w:rsidRPr="0045624C">
        <w:rPr>
          <w:spacing w:val="-5"/>
        </w:rPr>
        <w:t>w</w:t>
      </w:r>
      <w:r w:rsidR="00C96728" w:rsidRPr="0045624C">
        <w:t>ledges</w:t>
      </w:r>
      <w:r w:rsidR="00C96728" w:rsidRPr="0045624C">
        <w:rPr>
          <w:spacing w:val="-12"/>
        </w:rPr>
        <w:t xml:space="preserve"> </w:t>
      </w:r>
      <w:r w:rsidR="00C96728" w:rsidRPr="0045624C">
        <w:t>that</w:t>
      </w:r>
      <w:r w:rsidR="00C96728" w:rsidRPr="0045624C">
        <w:rPr>
          <w:spacing w:val="-4"/>
        </w:rPr>
        <w:t xml:space="preserve"> </w:t>
      </w:r>
      <w:r w:rsidR="00C96728" w:rsidRPr="0045624C">
        <w:t>any</w:t>
      </w:r>
      <w:r w:rsidR="00C96728" w:rsidRPr="0045624C">
        <w:rPr>
          <w:spacing w:val="-10"/>
        </w:rPr>
        <w:t xml:space="preserve"> </w:t>
      </w:r>
      <w:r w:rsidR="00C96728" w:rsidRPr="0045624C">
        <w:t>indi</w:t>
      </w:r>
      <w:r w:rsidR="00C96728" w:rsidRPr="0045624C">
        <w:rPr>
          <w:spacing w:val="-4"/>
        </w:rPr>
        <w:t>v</w:t>
      </w:r>
      <w:r w:rsidR="00C96728" w:rsidRPr="0045624C">
        <w:t>iduals</w:t>
      </w:r>
      <w:r w:rsidR="00C96728" w:rsidRPr="0045624C">
        <w:rPr>
          <w:spacing w:val="-8"/>
        </w:rPr>
        <w:t xml:space="preserve"> </w:t>
      </w:r>
      <w:r w:rsidR="00C96728" w:rsidRPr="0045624C">
        <w:t>na</w:t>
      </w:r>
      <w:r w:rsidR="00C96728" w:rsidRPr="0045624C">
        <w:rPr>
          <w:spacing w:val="2"/>
        </w:rPr>
        <w:t>m</w:t>
      </w:r>
      <w:r w:rsidR="00C96728" w:rsidRPr="0045624C">
        <w:t>ed</w:t>
      </w:r>
      <w:r w:rsidR="00C96728" w:rsidRPr="0045624C">
        <w:rPr>
          <w:spacing w:val="-7"/>
        </w:rPr>
        <w:t xml:space="preserve"> </w:t>
      </w:r>
      <w:r w:rsidR="00C96728" w:rsidRPr="0045624C">
        <w:t>as</w:t>
      </w:r>
      <w:r w:rsidR="00C96728" w:rsidRPr="0045624C">
        <w:rPr>
          <w:spacing w:val="-1"/>
        </w:rPr>
        <w:t xml:space="preserve"> </w:t>
      </w:r>
      <w:r w:rsidR="00C96728" w:rsidRPr="0045624C">
        <w:rPr>
          <w:spacing w:val="1"/>
        </w:rPr>
        <w:t>k</w:t>
      </w:r>
      <w:r w:rsidR="00C96728" w:rsidRPr="0045624C">
        <w:t>ey</w:t>
      </w:r>
      <w:r w:rsidR="00C96728" w:rsidRPr="0045624C">
        <w:rPr>
          <w:spacing w:val="-10"/>
        </w:rPr>
        <w:t xml:space="preserve"> </w:t>
      </w:r>
      <w:r w:rsidR="00C96728" w:rsidRPr="0045624C">
        <w:t>pe</w:t>
      </w:r>
      <w:r w:rsidR="00C96728" w:rsidRPr="0045624C">
        <w:rPr>
          <w:spacing w:val="-2"/>
        </w:rPr>
        <w:t>r</w:t>
      </w:r>
      <w:r w:rsidR="00C96728" w:rsidRPr="0045624C">
        <w:rPr>
          <w:spacing w:val="-1"/>
        </w:rPr>
        <w:t>s</w:t>
      </w:r>
      <w:r w:rsidR="00C96728" w:rsidRPr="0045624C">
        <w:t>onnel</w:t>
      </w:r>
      <w:r w:rsidR="00C96728" w:rsidRPr="0045624C">
        <w:rPr>
          <w:spacing w:val="-11"/>
        </w:rPr>
        <w:t xml:space="preserve"> </w:t>
      </w:r>
      <w:r w:rsidR="00C96728" w:rsidRPr="0045624C">
        <w:t xml:space="preserve">in the </w:t>
      </w:r>
      <w:r w:rsidR="00C96728" w:rsidRPr="0045624C">
        <w:rPr>
          <w:spacing w:val="-1"/>
        </w:rPr>
        <w:t>O</w:t>
      </w:r>
      <w:r w:rsidR="00C96728" w:rsidRPr="0045624C">
        <w:rPr>
          <w:spacing w:val="-2"/>
        </w:rPr>
        <w:t>r</w:t>
      </w:r>
      <w:r w:rsidR="00C96728" w:rsidRPr="0045624C">
        <w:t>der</w:t>
      </w:r>
      <w:r w:rsidR="00C96728" w:rsidRPr="0045624C">
        <w:rPr>
          <w:spacing w:val="-7"/>
        </w:rPr>
        <w:t xml:space="preserve"> </w:t>
      </w:r>
      <w:r w:rsidR="00C96728" w:rsidRPr="0045624C">
        <w:rPr>
          <w:spacing w:val="-2"/>
        </w:rPr>
        <w:t>F</w:t>
      </w:r>
      <w:r w:rsidR="00C96728" w:rsidRPr="0045624C">
        <w:t>o</w:t>
      </w:r>
      <w:r w:rsidR="00C96728" w:rsidRPr="0045624C">
        <w:rPr>
          <w:spacing w:val="-2"/>
        </w:rPr>
        <w:t>r</w:t>
      </w:r>
      <w:r w:rsidR="00C96728" w:rsidRPr="0045624C">
        <w:t>m a</w:t>
      </w:r>
      <w:r w:rsidR="00C96728" w:rsidRPr="0045624C">
        <w:rPr>
          <w:spacing w:val="-2"/>
        </w:rPr>
        <w:t>r</w:t>
      </w:r>
      <w:r w:rsidR="00C96728" w:rsidRPr="0045624C">
        <w:t>e</w:t>
      </w:r>
      <w:r w:rsidR="00C96728" w:rsidRPr="0045624C">
        <w:rPr>
          <w:spacing w:val="-6"/>
        </w:rPr>
        <w:t xml:space="preserve"> </w:t>
      </w:r>
      <w:r w:rsidR="00C96728" w:rsidRPr="0045624C">
        <w:t>e</w:t>
      </w:r>
      <w:r w:rsidR="00C96728" w:rsidRPr="0045624C">
        <w:rPr>
          <w:spacing w:val="-1"/>
        </w:rPr>
        <w:t>ss</w:t>
      </w:r>
      <w:r w:rsidR="00C96728" w:rsidRPr="0045624C">
        <w:t>ential</w:t>
      </w:r>
      <w:r w:rsidR="00C96728" w:rsidRPr="0045624C">
        <w:rPr>
          <w:spacing w:val="-12"/>
        </w:rPr>
        <w:t xml:space="preserve"> </w:t>
      </w:r>
      <w:r w:rsidR="00C96728" w:rsidRPr="0045624C">
        <w:t>to</w:t>
      </w:r>
      <w:r w:rsidR="00C96728" w:rsidRPr="0045624C">
        <w:rPr>
          <w:spacing w:val="-5"/>
        </w:rPr>
        <w:t xml:space="preserve"> </w:t>
      </w:r>
      <w:r w:rsidR="00C96728" w:rsidRPr="0045624C">
        <w:t>the</w:t>
      </w:r>
      <w:r w:rsidR="00C96728" w:rsidRPr="0045624C">
        <w:rPr>
          <w:spacing w:val="-6"/>
        </w:rPr>
        <w:t xml:space="preserve"> </w:t>
      </w:r>
      <w:r w:rsidR="00C96728" w:rsidRPr="0045624C">
        <w:t>fulf</w:t>
      </w:r>
      <w:r w:rsidR="00C96728" w:rsidRPr="0045624C">
        <w:rPr>
          <w:spacing w:val="-4"/>
        </w:rPr>
        <w:t>i</w:t>
      </w:r>
      <w:r w:rsidR="00C96728" w:rsidRPr="0045624C">
        <w:t>l</w:t>
      </w:r>
      <w:r w:rsidR="00C96728" w:rsidRPr="0045624C">
        <w:rPr>
          <w:spacing w:val="2"/>
        </w:rPr>
        <w:t>m</w:t>
      </w:r>
      <w:r w:rsidR="00C96728" w:rsidRPr="0045624C">
        <w:t>ent</w:t>
      </w:r>
      <w:r w:rsidR="00C96728" w:rsidRPr="0045624C">
        <w:rPr>
          <w:spacing w:val="-11"/>
        </w:rPr>
        <w:t xml:space="preserve"> </w:t>
      </w:r>
      <w:r w:rsidR="00C96728" w:rsidRPr="0045624C">
        <w:t>of</w:t>
      </w:r>
      <w:r w:rsidR="00C96728" w:rsidRPr="0045624C">
        <w:rPr>
          <w:spacing w:val="-2"/>
        </w:rPr>
        <w:t xml:space="preserve"> </w:t>
      </w:r>
      <w:r w:rsidR="00C96728" w:rsidRPr="0045624C">
        <w:rPr>
          <w:spacing w:val="-4"/>
        </w:rPr>
        <w:t>i</w:t>
      </w:r>
      <w:r w:rsidR="00C96728" w:rsidRPr="0045624C">
        <w:t>ts obli</w:t>
      </w:r>
      <w:r w:rsidR="00C96728" w:rsidRPr="0045624C">
        <w:rPr>
          <w:spacing w:val="-2"/>
        </w:rPr>
        <w:t>g</w:t>
      </w:r>
      <w:r w:rsidR="00C96728" w:rsidRPr="0045624C">
        <w:t>ations</w:t>
      </w:r>
      <w:r w:rsidR="00C96728" w:rsidRPr="0045624C">
        <w:rPr>
          <w:spacing w:val="-11"/>
        </w:rPr>
        <w:t xml:space="preserve"> </w:t>
      </w:r>
      <w:r w:rsidR="00C96728" w:rsidRPr="0045624C">
        <w:t>under</w:t>
      </w:r>
      <w:r w:rsidR="00C96728" w:rsidRPr="0045624C">
        <w:rPr>
          <w:spacing w:val="-7"/>
        </w:rPr>
        <w:t xml:space="preserve"> </w:t>
      </w:r>
      <w:r w:rsidR="00C96728" w:rsidRPr="0045624C">
        <w:t>the</w:t>
      </w:r>
      <w:r w:rsidR="00C96728" w:rsidRPr="0045624C">
        <w:rPr>
          <w:spacing w:val="-5"/>
        </w:rPr>
        <w:t xml:space="preserve"> </w:t>
      </w:r>
      <w:r w:rsidR="00C96728">
        <w:t>Contract</w:t>
      </w:r>
      <w:r w:rsidR="00C96728" w:rsidRPr="0045624C">
        <w:rPr>
          <w:spacing w:val="26"/>
        </w:rPr>
        <w:t xml:space="preserve"> </w:t>
      </w:r>
      <w:r w:rsidR="00C96728" w:rsidRPr="0045624C">
        <w:t>and</w:t>
      </w:r>
      <w:r w:rsidR="00C96728" w:rsidRPr="0045624C">
        <w:rPr>
          <w:spacing w:val="29"/>
        </w:rPr>
        <w:t xml:space="preserve"> </w:t>
      </w:r>
      <w:r w:rsidR="00C96728" w:rsidRPr="0045624C">
        <w:t>unde</w:t>
      </w:r>
      <w:r w:rsidR="00C96728" w:rsidRPr="0045624C">
        <w:rPr>
          <w:spacing w:val="-2"/>
        </w:rPr>
        <w:t>r</w:t>
      </w:r>
      <w:r w:rsidR="00C96728" w:rsidRPr="0045624C">
        <w:t>ta</w:t>
      </w:r>
      <w:r w:rsidR="00C96728" w:rsidRPr="0045624C">
        <w:rPr>
          <w:spacing w:val="1"/>
        </w:rPr>
        <w:t>k</w:t>
      </w:r>
      <w:r w:rsidR="00C96728" w:rsidRPr="0045624C">
        <w:t>es</w:t>
      </w:r>
      <w:r w:rsidR="00C96728" w:rsidRPr="0045624C">
        <w:rPr>
          <w:spacing w:val="25"/>
        </w:rPr>
        <w:t xml:space="preserve"> </w:t>
      </w:r>
      <w:r w:rsidR="00C96728" w:rsidRPr="0045624C">
        <w:t>to</w:t>
      </w:r>
      <w:r w:rsidR="00C96728" w:rsidRPr="0045624C">
        <w:rPr>
          <w:spacing w:val="29"/>
        </w:rPr>
        <w:t xml:space="preserve"> </w:t>
      </w:r>
      <w:r w:rsidR="00C96728" w:rsidRPr="0045624C">
        <w:t>u</w:t>
      </w:r>
      <w:r w:rsidR="00C96728" w:rsidRPr="0045624C">
        <w:rPr>
          <w:spacing w:val="-1"/>
        </w:rPr>
        <w:t>s</w:t>
      </w:r>
      <w:r w:rsidR="00C96728" w:rsidRPr="0045624C">
        <w:t>e</w:t>
      </w:r>
      <w:r w:rsidR="00C96728" w:rsidRPr="0045624C">
        <w:rPr>
          <w:spacing w:val="27"/>
        </w:rPr>
        <w:t xml:space="preserve"> </w:t>
      </w:r>
      <w:r w:rsidR="00C96728" w:rsidRPr="0045624C">
        <w:t>all</w:t>
      </w:r>
      <w:r w:rsidR="00C96728" w:rsidRPr="0045624C">
        <w:rPr>
          <w:spacing w:val="28"/>
        </w:rPr>
        <w:t xml:space="preserve"> </w:t>
      </w:r>
      <w:r w:rsidR="00C96728" w:rsidRPr="0045624C">
        <w:rPr>
          <w:spacing w:val="-2"/>
        </w:rPr>
        <w:t>r</w:t>
      </w:r>
      <w:r w:rsidR="00C96728" w:rsidRPr="0045624C">
        <w:t>ea</w:t>
      </w:r>
      <w:r w:rsidR="00C96728" w:rsidRPr="0045624C">
        <w:rPr>
          <w:spacing w:val="-1"/>
        </w:rPr>
        <w:t>s</w:t>
      </w:r>
      <w:r w:rsidR="00C96728" w:rsidRPr="0045624C">
        <w:t>onable</w:t>
      </w:r>
      <w:r w:rsidR="00C96728" w:rsidRPr="0045624C">
        <w:rPr>
          <w:spacing w:val="21"/>
        </w:rPr>
        <w:t xml:space="preserve"> </w:t>
      </w:r>
      <w:proofErr w:type="spellStart"/>
      <w:r w:rsidR="00C96728" w:rsidRPr="0045624C">
        <w:t>endea</w:t>
      </w:r>
      <w:r w:rsidR="00C96728" w:rsidRPr="0045624C">
        <w:rPr>
          <w:spacing w:val="-4"/>
        </w:rPr>
        <w:t>v</w:t>
      </w:r>
      <w:r w:rsidR="00C96728" w:rsidRPr="0045624C">
        <w:t>ou</w:t>
      </w:r>
      <w:r w:rsidR="00C96728" w:rsidRPr="0045624C">
        <w:rPr>
          <w:spacing w:val="-2"/>
        </w:rPr>
        <w:t>r</w:t>
      </w:r>
      <w:r w:rsidR="00C96728" w:rsidRPr="0045624C">
        <w:t>s</w:t>
      </w:r>
      <w:proofErr w:type="spellEnd"/>
      <w:r w:rsidR="00C96728" w:rsidRPr="0045624C">
        <w:rPr>
          <w:spacing w:val="21"/>
        </w:rPr>
        <w:t xml:space="preserve"> </w:t>
      </w:r>
      <w:r w:rsidR="00C96728" w:rsidRPr="0045624C">
        <w:t>to</w:t>
      </w:r>
      <w:r w:rsidR="00C96728" w:rsidRPr="0045624C">
        <w:rPr>
          <w:spacing w:val="29"/>
        </w:rPr>
        <w:t xml:space="preserve"> </w:t>
      </w:r>
      <w:r w:rsidR="00C96728" w:rsidRPr="0045624C">
        <w:t>en</w:t>
      </w:r>
      <w:r w:rsidR="00C96728" w:rsidRPr="0045624C">
        <w:rPr>
          <w:spacing w:val="-1"/>
        </w:rPr>
        <w:t>s</w:t>
      </w:r>
      <w:r w:rsidR="00C96728" w:rsidRPr="0045624C">
        <w:t>u</w:t>
      </w:r>
      <w:r w:rsidR="00C96728" w:rsidRPr="0045624C">
        <w:rPr>
          <w:spacing w:val="-2"/>
        </w:rPr>
        <w:t>r</w:t>
      </w:r>
      <w:r w:rsidR="00C96728" w:rsidRPr="0045624C">
        <w:t>e</w:t>
      </w:r>
      <w:r w:rsidR="00C96728" w:rsidRPr="0045624C">
        <w:rPr>
          <w:spacing w:val="24"/>
        </w:rPr>
        <w:t xml:space="preserve"> </w:t>
      </w:r>
      <w:r w:rsidR="00C96728" w:rsidRPr="0045624C">
        <w:t xml:space="preserve">that </w:t>
      </w:r>
      <w:r w:rsidR="00C96728" w:rsidRPr="0045624C">
        <w:rPr>
          <w:spacing w:val="-1"/>
        </w:rPr>
        <w:t>s</w:t>
      </w:r>
      <w:r w:rsidR="00C96728" w:rsidRPr="0045624C">
        <w:t>u</w:t>
      </w:r>
      <w:r w:rsidR="00C96728" w:rsidRPr="0045624C">
        <w:rPr>
          <w:spacing w:val="-1"/>
        </w:rPr>
        <w:t>c</w:t>
      </w:r>
      <w:r w:rsidR="00C96728" w:rsidRPr="0045624C">
        <w:t>h</w:t>
      </w:r>
      <w:r w:rsidR="00C96728" w:rsidRPr="0045624C">
        <w:rPr>
          <w:spacing w:val="7"/>
        </w:rPr>
        <w:t xml:space="preserve"> </w:t>
      </w:r>
      <w:r w:rsidR="00C96728" w:rsidRPr="0045624C">
        <w:rPr>
          <w:spacing w:val="1"/>
        </w:rPr>
        <w:t>k</w:t>
      </w:r>
      <w:r w:rsidR="00C96728" w:rsidRPr="0045624C">
        <w:t>ey</w:t>
      </w:r>
      <w:r w:rsidR="00C96728" w:rsidRPr="0045624C">
        <w:rPr>
          <w:spacing w:val="2"/>
        </w:rPr>
        <w:t xml:space="preserve"> </w:t>
      </w:r>
      <w:r w:rsidR="00C96728" w:rsidRPr="0045624C">
        <w:t>pe</w:t>
      </w:r>
      <w:r w:rsidR="00C96728" w:rsidRPr="0045624C">
        <w:rPr>
          <w:spacing w:val="-2"/>
        </w:rPr>
        <w:t>r</w:t>
      </w:r>
      <w:r w:rsidR="00C96728" w:rsidRPr="0045624C">
        <w:rPr>
          <w:spacing w:val="-1"/>
        </w:rPr>
        <w:t>s</w:t>
      </w:r>
      <w:r w:rsidR="00C96728" w:rsidRPr="0045624C">
        <w:t>onnel</w:t>
      </w:r>
      <w:r w:rsidR="00C96728" w:rsidRPr="0045624C">
        <w:rPr>
          <w:spacing w:val="2"/>
        </w:rPr>
        <w:t xml:space="preserve"> </w:t>
      </w:r>
      <w:r w:rsidR="00C96728" w:rsidRPr="0045624C">
        <w:t>a</w:t>
      </w:r>
      <w:r w:rsidR="00C96728" w:rsidRPr="0045624C">
        <w:rPr>
          <w:spacing w:val="-2"/>
        </w:rPr>
        <w:t>r</w:t>
      </w:r>
      <w:r w:rsidR="00C96728" w:rsidRPr="0045624C">
        <w:t>e</w:t>
      </w:r>
      <w:r w:rsidR="00C96728" w:rsidRPr="0045624C">
        <w:rPr>
          <w:spacing w:val="8"/>
        </w:rPr>
        <w:t xml:space="preserve"> </w:t>
      </w:r>
      <w:r w:rsidR="00C96728" w:rsidRPr="0045624C">
        <w:t>not</w:t>
      </w:r>
      <w:r w:rsidR="00C96728" w:rsidRPr="0045624C">
        <w:rPr>
          <w:spacing w:val="9"/>
        </w:rPr>
        <w:t xml:space="preserve"> </w:t>
      </w:r>
      <w:r w:rsidR="00C96728" w:rsidRPr="0045624C">
        <w:rPr>
          <w:spacing w:val="-2"/>
        </w:rPr>
        <w:t>r</w:t>
      </w:r>
      <w:r w:rsidR="00C96728" w:rsidRPr="0045624C">
        <w:t>e</w:t>
      </w:r>
      <w:r w:rsidR="00C96728" w:rsidRPr="0045624C">
        <w:rPr>
          <w:spacing w:val="2"/>
        </w:rPr>
        <w:t>m</w:t>
      </w:r>
      <w:r w:rsidR="00C96728" w:rsidRPr="0045624C">
        <w:t>o</w:t>
      </w:r>
      <w:r w:rsidR="00C96728" w:rsidRPr="0045624C">
        <w:rPr>
          <w:spacing w:val="-4"/>
        </w:rPr>
        <w:t>v</w:t>
      </w:r>
      <w:r w:rsidR="00C96728" w:rsidRPr="0045624C">
        <w:t>ed</w:t>
      </w:r>
      <w:r w:rsidR="00C96728" w:rsidRPr="0045624C">
        <w:rPr>
          <w:spacing w:val="4"/>
        </w:rPr>
        <w:t xml:space="preserve"> </w:t>
      </w:r>
      <w:r w:rsidR="00C96728" w:rsidRPr="0045624C">
        <w:t>or</w:t>
      </w:r>
      <w:r w:rsidR="00C96728" w:rsidRPr="0045624C">
        <w:rPr>
          <w:spacing w:val="8"/>
        </w:rPr>
        <w:t xml:space="preserve"> </w:t>
      </w:r>
      <w:r w:rsidR="00C96728" w:rsidRPr="0045624C">
        <w:rPr>
          <w:spacing w:val="-2"/>
        </w:rPr>
        <w:t>r</w:t>
      </w:r>
      <w:r w:rsidR="00C96728" w:rsidRPr="0045624C">
        <w:t>epla</w:t>
      </w:r>
      <w:r w:rsidR="00C96728" w:rsidRPr="0045624C">
        <w:rPr>
          <w:spacing w:val="-1"/>
        </w:rPr>
        <w:t>c</w:t>
      </w:r>
      <w:r w:rsidR="00C96728" w:rsidRPr="0045624C">
        <w:t>ed, to</w:t>
      </w:r>
      <w:r w:rsidR="00C96728" w:rsidRPr="0045624C">
        <w:rPr>
          <w:spacing w:val="7"/>
        </w:rPr>
        <w:t xml:space="preserve"> </w:t>
      </w:r>
      <w:r w:rsidR="00C96728" w:rsidRPr="0045624C">
        <w:t>the</w:t>
      </w:r>
      <w:r w:rsidR="00C96728" w:rsidRPr="0045624C">
        <w:rPr>
          <w:spacing w:val="6"/>
        </w:rPr>
        <w:t xml:space="preserve"> </w:t>
      </w:r>
      <w:r w:rsidR="00C96728" w:rsidRPr="0045624C">
        <w:t>det</w:t>
      </w:r>
      <w:r w:rsidR="00C96728" w:rsidRPr="0045624C">
        <w:rPr>
          <w:spacing w:val="-2"/>
        </w:rPr>
        <w:t>r</w:t>
      </w:r>
      <w:r w:rsidR="00C96728" w:rsidRPr="0045624C">
        <w:t>i</w:t>
      </w:r>
      <w:r w:rsidR="00C96728" w:rsidRPr="0045624C">
        <w:rPr>
          <w:spacing w:val="2"/>
        </w:rPr>
        <w:t>m</w:t>
      </w:r>
      <w:r w:rsidR="00C96728" w:rsidRPr="0045624C">
        <w:t>ent of</w:t>
      </w:r>
      <w:r w:rsidR="00C96728" w:rsidRPr="0045624C">
        <w:rPr>
          <w:spacing w:val="10"/>
        </w:rPr>
        <w:t xml:space="preserve"> </w:t>
      </w:r>
      <w:r w:rsidR="00C96728" w:rsidRPr="0045624C">
        <w:t>its pe</w:t>
      </w:r>
      <w:r w:rsidR="00C96728" w:rsidRPr="0045624C">
        <w:rPr>
          <w:spacing w:val="-2"/>
        </w:rPr>
        <w:t>r</w:t>
      </w:r>
      <w:r w:rsidR="00C96728" w:rsidRPr="0045624C">
        <w:t>fo</w:t>
      </w:r>
      <w:r w:rsidR="00C96728" w:rsidRPr="0045624C">
        <w:rPr>
          <w:spacing w:val="-2"/>
        </w:rPr>
        <w:t>r</w:t>
      </w:r>
      <w:r w:rsidR="00C96728" w:rsidRPr="0045624C">
        <w:rPr>
          <w:spacing w:val="2"/>
        </w:rPr>
        <w:t>m</w:t>
      </w:r>
      <w:r w:rsidR="00C96728" w:rsidRPr="0045624C">
        <w:t>an</w:t>
      </w:r>
      <w:r w:rsidR="00C96728" w:rsidRPr="0045624C">
        <w:rPr>
          <w:spacing w:val="-1"/>
        </w:rPr>
        <w:t>c</w:t>
      </w:r>
      <w:r w:rsidR="00C96728" w:rsidRPr="0045624C">
        <w:t>e of</w:t>
      </w:r>
      <w:r w:rsidR="00C96728" w:rsidRPr="0045624C">
        <w:rPr>
          <w:spacing w:val="13"/>
        </w:rPr>
        <w:t xml:space="preserve"> </w:t>
      </w:r>
      <w:r w:rsidR="00C96728" w:rsidRPr="0045624C">
        <w:t>the</w:t>
      </w:r>
      <w:r w:rsidR="00C96728" w:rsidRPr="0045624C">
        <w:rPr>
          <w:spacing w:val="9"/>
        </w:rPr>
        <w:t xml:space="preserve"> </w:t>
      </w:r>
      <w:r w:rsidR="00C96728">
        <w:t>Contract</w:t>
      </w:r>
      <w:r w:rsidR="00C96728" w:rsidRPr="0045624C">
        <w:t>.</w:t>
      </w:r>
      <w:r w:rsidR="00C96728" w:rsidRPr="0045624C">
        <w:rPr>
          <w:spacing w:val="3"/>
        </w:rPr>
        <w:t xml:space="preserve"> </w:t>
      </w:r>
      <w:r w:rsidR="00C96728" w:rsidRPr="0045624C">
        <w:rPr>
          <w:spacing w:val="-2"/>
        </w:rPr>
        <w:t>H</w:t>
      </w:r>
      <w:r w:rsidR="00C96728" w:rsidRPr="0045624C">
        <w:t>o</w:t>
      </w:r>
      <w:r w:rsidR="00C96728" w:rsidRPr="0045624C">
        <w:rPr>
          <w:spacing w:val="-5"/>
        </w:rPr>
        <w:t>w</w:t>
      </w:r>
      <w:r w:rsidR="00C96728" w:rsidRPr="0045624C">
        <w:t>e</w:t>
      </w:r>
      <w:r w:rsidR="00C96728" w:rsidRPr="0045624C">
        <w:rPr>
          <w:spacing w:val="-4"/>
        </w:rPr>
        <w:t>v</w:t>
      </w:r>
      <w:r w:rsidR="00C96728" w:rsidRPr="0045624C">
        <w:t>e</w:t>
      </w:r>
      <w:r w:rsidR="00C96728" w:rsidRPr="0045624C">
        <w:rPr>
          <w:spacing w:val="-2"/>
        </w:rPr>
        <w:t>r</w:t>
      </w:r>
      <w:r w:rsidR="00C96728" w:rsidRPr="0045624C">
        <w:t>,</w:t>
      </w:r>
      <w:r w:rsidR="00C96728" w:rsidRPr="0045624C">
        <w:rPr>
          <w:spacing w:val="3"/>
        </w:rPr>
        <w:t xml:space="preserve"> </w:t>
      </w:r>
      <w:proofErr w:type="gramStart"/>
      <w:r w:rsidR="00C96728" w:rsidRPr="0045624C">
        <w:t>in</w:t>
      </w:r>
      <w:r w:rsidR="00C96728" w:rsidRPr="0045624C">
        <w:rPr>
          <w:spacing w:val="10"/>
        </w:rPr>
        <w:t xml:space="preserve"> </w:t>
      </w:r>
      <w:r w:rsidR="00C96728" w:rsidRPr="0045624C">
        <w:t>the</w:t>
      </w:r>
      <w:r w:rsidR="00C96728" w:rsidRPr="0045624C">
        <w:rPr>
          <w:spacing w:val="8"/>
        </w:rPr>
        <w:t xml:space="preserve"> </w:t>
      </w:r>
      <w:r w:rsidR="00C96728" w:rsidRPr="0045624C">
        <w:t>e</w:t>
      </w:r>
      <w:r w:rsidR="00C96728" w:rsidRPr="0045624C">
        <w:rPr>
          <w:spacing w:val="-4"/>
        </w:rPr>
        <w:t>v</w:t>
      </w:r>
      <w:r w:rsidR="00C96728" w:rsidRPr="0045624C">
        <w:t>ent</w:t>
      </w:r>
      <w:r w:rsidR="00C96728" w:rsidRPr="0045624C">
        <w:rPr>
          <w:spacing w:val="6"/>
        </w:rPr>
        <w:t xml:space="preserve"> </w:t>
      </w:r>
      <w:r w:rsidR="00C96728" w:rsidRPr="0045624C">
        <w:t>that</w:t>
      </w:r>
      <w:proofErr w:type="gramEnd"/>
      <w:r w:rsidR="00C96728" w:rsidRPr="0045624C">
        <w:rPr>
          <w:spacing w:val="6"/>
        </w:rPr>
        <w:t xml:space="preserve"> </w:t>
      </w:r>
      <w:r w:rsidR="00C96728" w:rsidRPr="0045624C">
        <w:t>any of</w:t>
      </w:r>
      <w:r w:rsidR="00C96728" w:rsidRPr="0045624C">
        <w:rPr>
          <w:spacing w:val="10"/>
        </w:rPr>
        <w:t xml:space="preserve"> </w:t>
      </w:r>
      <w:r w:rsidR="00C96728" w:rsidRPr="0045624C">
        <w:t>its o</w:t>
      </w:r>
      <w:r w:rsidR="00C96728" w:rsidRPr="0045624C">
        <w:rPr>
          <w:spacing w:val="-5"/>
        </w:rPr>
        <w:t>w</w:t>
      </w:r>
      <w:r w:rsidR="00C96728" w:rsidRPr="0045624C">
        <w:t>n</w:t>
      </w:r>
      <w:r w:rsidR="00C96728" w:rsidRPr="0045624C">
        <w:rPr>
          <w:spacing w:val="9"/>
        </w:rPr>
        <w:t xml:space="preserve"> </w:t>
      </w:r>
      <w:r w:rsidR="00C96728" w:rsidRPr="0045624C">
        <w:rPr>
          <w:spacing w:val="1"/>
        </w:rPr>
        <w:t>k</w:t>
      </w:r>
      <w:r w:rsidR="00C96728" w:rsidRPr="0045624C">
        <w:t>ey</w:t>
      </w:r>
      <w:r w:rsidR="00C96728" w:rsidRPr="0045624C">
        <w:rPr>
          <w:spacing w:val="1"/>
        </w:rPr>
        <w:t xml:space="preserve"> </w:t>
      </w:r>
      <w:r w:rsidR="00C96728" w:rsidRPr="0045624C">
        <w:t>pe</w:t>
      </w:r>
      <w:r w:rsidR="00C96728" w:rsidRPr="0045624C">
        <w:rPr>
          <w:spacing w:val="-2"/>
        </w:rPr>
        <w:t>r</w:t>
      </w:r>
      <w:r w:rsidR="00C96728" w:rsidRPr="0045624C">
        <w:rPr>
          <w:spacing w:val="-1"/>
        </w:rPr>
        <w:t>s</w:t>
      </w:r>
      <w:r w:rsidR="00C96728" w:rsidRPr="0045624C">
        <w:t>o</w:t>
      </w:r>
      <w:r w:rsidR="00C96728" w:rsidRPr="0045624C">
        <w:rPr>
          <w:spacing w:val="-2"/>
        </w:rPr>
        <w:t>n</w:t>
      </w:r>
      <w:r w:rsidR="00C96728" w:rsidRPr="0045624C">
        <w:t>nel</w:t>
      </w:r>
      <w:r w:rsidR="00C96728" w:rsidRPr="0045624C">
        <w:rPr>
          <w:spacing w:val="1"/>
        </w:rPr>
        <w:t xml:space="preserve"> </w:t>
      </w:r>
      <w:r w:rsidR="00C96728" w:rsidRPr="0045624C">
        <w:rPr>
          <w:spacing w:val="-5"/>
        </w:rPr>
        <w:t>w</w:t>
      </w:r>
      <w:r w:rsidR="00C96728" w:rsidRPr="0045624C">
        <w:t>ill</w:t>
      </w:r>
      <w:r w:rsidR="00C96728" w:rsidRPr="0045624C">
        <w:rPr>
          <w:spacing w:val="7"/>
        </w:rPr>
        <w:t xml:space="preserve"> </w:t>
      </w:r>
      <w:r w:rsidR="00C96728" w:rsidRPr="0045624C">
        <w:t>be</w:t>
      </w:r>
      <w:r w:rsidR="00C96728" w:rsidRPr="0045624C">
        <w:rPr>
          <w:spacing w:val="-1"/>
        </w:rPr>
        <w:t>c</w:t>
      </w:r>
      <w:r w:rsidR="00C96728" w:rsidRPr="0045624C">
        <w:t>o</w:t>
      </w:r>
      <w:r w:rsidR="00C96728" w:rsidRPr="0045624C">
        <w:rPr>
          <w:spacing w:val="2"/>
        </w:rPr>
        <w:t>m</w:t>
      </w:r>
      <w:r w:rsidR="00C96728" w:rsidRPr="0045624C">
        <w:t>e</w:t>
      </w:r>
      <w:r w:rsidR="00C96728" w:rsidRPr="0045624C">
        <w:rPr>
          <w:spacing w:val="3"/>
        </w:rPr>
        <w:t xml:space="preserve"> </w:t>
      </w:r>
      <w:r w:rsidR="00C96728" w:rsidRPr="0045624C">
        <w:t>una</w:t>
      </w:r>
      <w:r w:rsidR="00C96728" w:rsidRPr="0045624C">
        <w:rPr>
          <w:spacing w:val="-4"/>
        </w:rPr>
        <w:t>v</w:t>
      </w:r>
      <w:r w:rsidR="00C96728" w:rsidRPr="0045624C">
        <w:t>ailable for</w:t>
      </w:r>
      <w:r w:rsidR="00C96728" w:rsidRPr="0045624C">
        <w:rPr>
          <w:spacing w:val="9"/>
        </w:rPr>
        <w:t xml:space="preserve"> </w:t>
      </w:r>
      <w:r w:rsidR="00C96728" w:rsidRPr="0045624C">
        <w:t>any</w:t>
      </w:r>
      <w:r w:rsidR="00C96728" w:rsidRPr="0045624C">
        <w:rPr>
          <w:spacing w:val="1"/>
        </w:rPr>
        <w:t xml:space="preserve"> </w:t>
      </w:r>
      <w:r w:rsidR="00C96728" w:rsidRPr="0045624C">
        <w:rPr>
          <w:spacing w:val="-2"/>
        </w:rPr>
        <w:t>r</w:t>
      </w:r>
      <w:r w:rsidR="00C96728" w:rsidRPr="0045624C">
        <w:t>ea</w:t>
      </w:r>
      <w:r w:rsidR="00C96728" w:rsidRPr="0045624C">
        <w:rPr>
          <w:spacing w:val="-1"/>
        </w:rPr>
        <w:t>s</w:t>
      </w:r>
      <w:r w:rsidR="00C96728" w:rsidRPr="0045624C">
        <w:t>on</w:t>
      </w:r>
      <w:r w:rsidR="00C96728" w:rsidRPr="0045624C">
        <w:rPr>
          <w:spacing w:val="4"/>
        </w:rPr>
        <w:t xml:space="preserve"> </w:t>
      </w:r>
      <w:r>
        <w:t>each Party</w:t>
      </w:r>
      <w:r w:rsidR="00C96728" w:rsidRPr="0045624C">
        <w:t xml:space="preserve"> </w:t>
      </w:r>
      <w:r w:rsidR="00C96728" w:rsidRPr="0045624C">
        <w:rPr>
          <w:spacing w:val="-1"/>
        </w:rPr>
        <w:t>s</w:t>
      </w:r>
      <w:r w:rsidR="00C96728" w:rsidRPr="0045624C">
        <w:t>hall ha</w:t>
      </w:r>
      <w:r w:rsidR="00C96728" w:rsidRPr="0045624C">
        <w:rPr>
          <w:spacing w:val="-4"/>
        </w:rPr>
        <w:t>v</w:t>
      </w:r>
      <w:r w:rsidR="00C96728" w:rsidRPr="0045624C">
        <w:t>e</w:t>
      </w:r>
      <w:r w:rsidR="00C96728" w:rsidRPr="0045624C">
        <w:rPr>
          <w:spacing w:val="6"/>
        </w:rPr>
        <w:t xml:space="preserve"> </w:t>
      </w:r>
      <w:r w:rsidR="00C96728" w:rsidRPr="0045624C">
        <w:t>the</w:t>
      </w:r>
      <w:r w:rsidR="00C96728" w:rsidRPr="0045624C">
        <w:rPr>
          <w:spacing w:val="7"/>
        </w:rPr>
        <w:t xml:space="preserve"> </w:t>
      </w:r>
      <w:r w:rsidR="00C96728" w:rsidRPr="0045624C">
        <w:rPr>
          <w:spacing w:val="-2"/>
        </w:rPr>
        <w:t>r</w:t>
      </w:r>
      <w:r w:rsidR="00C96728" w:rsidRPr="0045624C">
        <w:t>ight,</w:t>
      </w:r>
      <w:r w:rsidR="00C96728" w:rsidRPr="0045624C">
        <w:rPr>
          <w:spacing w:val="5"/>
        </w:rPr>
        <w:t xml:space="preserve"> </w:t>
      </w:r>
      <w:r w:rsidR="00C96728" w:rsidRPr="0045624C">
        <w:t>upon</w:t>
      </w:r>
      <w:r w:rsidR="00C96728" w:rsidRPr="0045624C">
        <w:rPr>
          <w:spacing w:val="5"/>
        </w:rPr>
        <w:t xml:space="preserve"> </w:t>
      </w:r>
      <w:r w:rsidR="00C96728" w:rsidRPr="0045624C">
        <w:t>gi</w:t>
      </w:r>
      <w:r w:rsidR="00C96728" w:rsidRPr="0045624C">
        <w:rPr>
          <w:spacing w:val="-4"/>
        </w:rPr>
        <w:t>v</w:t>
      </w:r>
      <w:r w:rsidR="00C96728" w:rsidRPr="0045624C">
        <w:t>ing</w:t>
      </w:r>
      <w:r w:rsidR="00C96728" w:rsidRPr="0045624C">
        <w:rPr>
          <w:spacing w:val="5"/>
        </w:rPr>
        <w:t xml:space="preserve"> </w:t>
      </w:r>
      <w:r w:rsidR="00C96728" w:rsidRPr="0045624C">
        <w:rPr>
          <w:spacing w:val="-2"/>
        </w:rPr>
        <w:t>r</w:t>
      </w:r>
      <w:r w:rsidR="00C96728" w:rsidRPr="0045624C">
        <w:t>ea</w:t>
      </w:r>
      <w:r w:rsidR="00C96728" w:rsidRPr="0045624C">
        <w:rPr>
          <w:spacing w:val="-1"/>
        </w:rPr>
        <w:t>s</w:t>
      </w:r>
      <w:r w:rsidR="00C96728" w:rsidRPr="0045624C">
        <w:t>onable noti</w:t>
      </w:r>
      <w:r w:rsidR="00C96728" w:rsidRPr="0045624C">
        <w:rPr>
          <w:spacing w:val="-1"/>
        </w:rPr>
        <w:t>c</w:t>
      </w:r>
      <w:r w:rsidR="00C96728" w:rsidRPr="0045624C">
        <w:t>e</w:t>
      </w:r>
      <w:r w:rsidR="00C96728" w:rsidRPr="0045624C">
        <w:rPr>
          <w:spacing w:val="5"/>
        </w:rPr>
        <w:t xml:space="preserve"> </w:t>
      </w:r>
      <w:r w:rsidR="00C96728" w:rsidRPr="0045624C">
        <w:t>in</w:t>
      </w:r>
      <w:r w:rsidR="00C96728" w:rsidRPr="0045624C">
        <w:rPr>
          <w:spacing w:val="8"/>
        </w:rPr>
        <w:t xml:space="preserve"> </w:t>
      </w:r>
      <w:r w:rsidR="00C96728" w:rsidRPr="0045624C">
        <w:rPr>
          <w:spacing w:val="-5"/>
        </w:rPr>
        <w:t>w</w:t>
      </w:r>
      <w:r w:rsidR="00C96728" w:rsidRPr="0045624C">
        <w:rPr>
          <w:spacing w:val="-2"/>
        </w:rPr>
        <w:t>r</w:t>
      </w:r>
      <w:r w:rsidR="00C96728" w:rsidRPr="0045624C">
        <w:t>iting</w:t>
      </w:r>
      <w:r w:rsidR="00C96728" w:rsidRPr="0045624C">
        <w:rPr>
          <w:spacing w:val="4"/>
        </w:rPr>
        <w:t xml:space="preserve"> </w:t>
      </w:r>
      <w:r w:rsidR="00C96728" w:rsidRPr="0045624C">
        <w:t>to</w:t>
      </w:r>
      <w:r w:rsidR="00C96728" w:rsidRPr="0045624C">
        <w:rPr>
          <w:spacing w:val="8"/>
        </w:rPr>
        <w:t xml:space="preserve"> </w:t>
      </w:r>
      <w:r w:rsidR="00C96728" w:rsidRPr="0045624C">
        <w:t>the</w:t>
      </w:r>
      <w:r w:rsidR="00C96728" w:rsidRPr="0045624C">
        <w:rPr>
          <w:spacing w:val="5"/>
        </w:rPr>
        <w:t xml:space="preserve"> </w:t>
      </w:r>
      <w:r>
        <w:t>other Party</w:t>
      </w:r>
      <w:r w:rsidR="00C96728" w:rsidRPr="0045624C">
        <w:t>,</w:t>
      </w:r>
      <w:r w:rsidR="00C96728" w:rsidRPr="0045624C">
        <w:rPr>
          <w:spacing w:val="3"/>
        </w:rPr>
        <w:t xml:space="preserve"> </w:t>
      </w:r>
      <w:r w:rsidR="00C96728" w:rsidRPr="0045624C">
        <w:t xml:space="preserve">to </w:t>
      </w:r>
      <w:r w:rsidR="00C96728" w:rsidRPr="0045624C">
        <w:rPr>
          <w:spacing w:val="-2"/>
        </w:rPr>
        <w:t>r</w:t>
      </w:r>
      <w:r w:rsidR="00C96728" w:rsidRPr="0045624C">
        <w:t>epla</w:t>
      </w:r>
      <w:r w:rsidR="00C96728" w:rsidRPr="0045624C">
        <w:rPr>
          <w:spacing w:val="-1"/>
        </w:rPr>
        <w:t>c</w:t>
      </w:r>
      <w:r w:rsidR="00C96728" w:rsidRPr="0045624C">
        <w:t>e</w:t>
      </w:r>
      <w:r w:rsidR="00C96728" w:rsidRPr="0045624C">
        <w:rPr>
          <w:spacing w:val="5"/>
        </w:rPr>
        <w:t xml:space="preserve"> </w:t>
      </w:r>
      <w:r w:rsidR="00C96728" w:rsidRPr="0045624C">
        <w:rPr>
          <w:spacing w:val="-1"/>
        </w:rPr>
        <w:t>s</w:t>
      </w:r>
      <w:r w:rsidR="00C96728" w:rsidRPr="0045624C">
        <w:t>u</w:t>
      </w:r>
      <w:r w:rsidR="00C96728" w:rsidRPr="0045624C">
        <w:rPr>
          <w:spacing w:val="-1"/>
        </w:rPr>
        <w:t>c</w:t>
      </w:r>
      <w:r w:rsidR="00C96728" w:rsidRPr="0045624C">
        <w:t>h</w:t>
      </w:r>
      <w:r w:rsidR="00C96728" w:rsidRPr="0045624C">
        <w:rPr>
          <w:spacing w:val="7"/>
        </w:rPr>
        <w:t xml:space="preserve"> </w:t>
      </w:r>
      <w:r w:rsidR="00C96728" w:rsidRPr="0045624C">
        <w:t>indi</w:t>
      </w:r>
      <w:r w:rsidR="00C96728" w:rsidRPr="0045624C">
        <w:rPr>
          <w:spacing w:val="-4"/>
        </w:rPr>
        <w:t>v</w:t>
      </w:r>
      <w:r w:rsidR="00C96728" w:rsidRPr="0045624C">
        <w:t>idual</w:t>
      </w:r>
      <w:r w:rsidR="00C96728" w:rsidRPr="0045624C">
        <w:rPr>
          <w:spacing w:val="2"/>
        </w:rPr>
        <w:t xml:space="preserve"> </w:t>
      </w:r>
      <w:r w:rsidR="00C96728" w:rsidRPr="0045624C">
        <w:rPr>
          <w:spacing w:val="-5"/>
        </w:rPr>
        <w:t>w</w:t>
      </w:r>
      <w:r w:rsidR="00C96728" w:rsidRPr="0045624C">
        <w:t>ith</w:t>
      </w:r>
      <w:r w:rsidR="00C96728" w:rsidRPr="0045624C">
        <w:rPr>
          <w:spacing w:val="6"/>
        </w:rPr>
        <w:t xml:space="preserve"> </w:t>
      </w:r>
      <w:r w:rsidR="00C96728" w:rsidRPr="0045624C">
        <w:t>another</w:t>
      </w:r>
      <w:r w:rsidR="00C96728" w:rsidRPr="0045624C">
        <w:rPr>
          <w:spacing w:val="4"/>
        </w:rPr>
        <w:t xml:space="preserve"> </w:t>
      </w:r>
      <w:r w:rsidR="00C96728" w:rsidRPr="0045624C">
        <w:t>indi</w:t>
      </w:r>
      <w:r w:rsidR="00C96728" w:rsidRPr="0045624C">
        <w:rPr>
          <w:spacing w:val="-4"/>
        </w:rPr>
        <w:t>v</w:t>
      </w:r>
      <w:r w:rsidR="00C96728" w:rsidRPr="0045624C">
        <w:t xml:space="preserve">idual </w:t>
      </w:r>
      <w:r w:rsidR="00C96728" w:rsidRPr="0045624C">
        <w:rPr>
          <w:spacing w:val="-5"/>
        </w:rPr>
        <w:t>w</w:t>
      </w:r>
      <w:r w:rsidR="00C96728" w:rsidRPr="0045624C">
        <w:t>ho</w:t>
      </w:r>
      <w:r w:rsidR="00C96728" w:rsidRPr="0045624C">
        <w:rPr>
          <w:spacing w:val="-1"/>
        </w:rPr>
        <w:t>s</w:t>
      </w:r>
      <w:r w:rsidR="00C96728" w:rsidRPr="0045624C">
        <w:t>e</w:t>
      </w:r>
      <w:r w:rsidR="00C96728" w:rsidRPr="0045624C">
        <w:rPr>
          <w:spacing w:val="4"/>
        </w:rPr>
        <w:t xml:space="preserve"> </w:t>
      </w:r>
      <w:r w:rsidR="00C96728" w:rsidRPr="0045624C">
        <w:t>abilities</w:t>
      </w:r>
      <w:r w:rsidR="00C96728" w:rsidRPr="0045624C">
        <w:rPr>
          <w:spacing w:val="4"/>
        </w:rPr>
        <w:t xml:space="preserve"> </w:t>
      </w:r>
      <w:r w:rsidR="00C96728" w:rsidRPr="0045624C">
        <w:t>and qualif</w:t>
      </w:r>
      <w:r w:rsidR="00C96728" w:rsidRPr="0045624C">
        <w:rPr>
          <w:spacing w:val="-4"/>
        </w:rPr>
        <w:t>i</w:t>
      </w:r>
      <w:r w:rsidR="00C96728" w:rsidRPr="0045624C">
        <w:rPr>
          <w:spacing w:val="-1"/>
        </w:rPr>
        <w:t>c</w:t>
      </w:r>
      <w:r w:rsidR="00C96728" w:rsidRPr="0045624C">
        <w:t>ations</w:t>
      </w:r>
      <w:r w:rsidR="00C96728" w:rsidRPr="0045624C">
        <w:rPr>
          <w:spacing w:val="-16"/>
        </w:rPr>
        <w:t xml:space="preserve"> </w:t>
      </w:r>
      <w:r w:rsidR="00C96728" w:rsidRPr="0045624C">
        <w:rPr>
          <w:spacing w:val="-1"/>
        </w:rPr>
        <w:t>c</w:t>
      </w:r>
      <w:r w:rsidR="00C96728" w:rsidRPr="0045624C">
        <w:t>lo</w:t>
      </w:r>
      <w:r w:rsidR="00C96728" w:rsidRPr="0045624C">
        <w:rPr>
          <w:spacing w:val="-1"/>
        </w:rPr>
        <w:t>s</w:t>
      </w:r>
      <w:r w:rsidR="00C96728" w:rsidRPr="0045624C">
        <w:t>ely</w:t>
      </w:r>
      <w:r w:rsidR="00C96728" w:rsidRPr="0045624C">
        <w:rPr>
          <w:spacing w:val="-17"/>
        </w:rPr>
        <w:t xml:space="preserve"> </w:t>
      </w:r>
      <w:r w:rsidR="00C96728" w:rsidRPr="0045624C">
        <w:t>app</w:t>
      </w:r>
      <w:r w:rsidR="00C96728" w:rsidRPr="0045624C">
        <w:rPr>
          <w:spacing w:val="-2"/>
        </w:rPr>
        <w:t>r</w:t>
      </w:r>
      <w:r w:rsidR="00C96728" w:rsidRPr="0045624C">
        <w:t>o</w:t>
      </w:r>
      <w:r w:rsidR="00C96728" w:rsidRPr="0045624C">
        <w:rPr>
          <w:spacing w:val="-1"/>
        </w:rPr>
        <w:t>x</w:t>
      </w:r>
      <w:r w:rsidR="00C96728" w:rsidRPr="0045624C">
        <w:t>i</w:t>
      </w:r>
      <w:r w:rsidR="00C96728" w:rsidRPr="0045624C">
        <w:rPr>
          <w:spacing w:val="2"/>
        </w:rPr>
        <w:t>m</w:t>
      </w:r>
      <w:r w:rsidR="00C96728" w:rsidRPr="0045624C">
        <w:t>ate</w:t>
      </w:r>
      <w:r w:rsidR="00C96728" w:rsidRPr="0045624C">
        <w:rPr>
          <w:spacing w:val="-17"/>
        </w:rPr>
        <w:t xml:space="preserve"> </w:t>
      </w:r>
      <w:r w:rsidR="00C96728" w:rsidRPr="0045624C">
        <w:t>tho</w:t>
      </w:r>
      <w:r w:rsidR="00C96728" w:rsidRPr="0045624C">
        <w:rPr>
          <w:spacing w:val="-1"/>
        </w:rPr>
        <w:t>s</w:t>
      </w:r>
      <w:r w:rsidR="00C96728" w:rsidRPr="0045624C">
        <w:t>e</w:t>
      </w:r>
      <w:r w:rsidR="00C96728" w:rsidRPr="0045624C">
        <w:rPr>
          <w:spacing w:val="-11"/>
        </w:rPr>
        <w:t xml:space="preserve"> </w:t>
      </w:r>
      <w:r w:rsidR="00C96728" w:rsidRPr="0045624C">
        <w:t>of</w:t>
      </w:r>
      <w:r w:rsidR="00C96728" w:rsidRPr="0045624C">
        <w:rPr>
          <w:spacing w:val="-5"/>
        </w:rPr>
        <w:t xml:space="preserve"> </w:t>
      </w:r>
      <w:r w:rsidR="00C96728" w:rsidRPr="0045624C">
        <w:t>the</w:t>
      </w:r>
      <w:r w:rsidR="00C96728" w:rsidRPr="0045624C">
        <w:rPr>
          <w:spacing w:val="-7"/>
        </w:rPr>
        <w:t xml:space="preserve"> </w:t>
      </w:r>
      <w:r w:rsidR="00C96728" w:rsidRPr="0045624C">
        <w:t>indi</w:t>
      </w:r>
      <w:r w:rsidR="00C96728" w:rsidRPr="0045624C">
        <w:rPr>
          <w:spacing w:val="-4"/>
        </w:rPr>
        <w:t>v</w:t>
      </w:r>
      <w:r w:rsidR="00C96728" w:rsidRPr="0045624C">
        <w:t>idual</w:t>
      </w:r>
      <w:r w:rsidR="00C96728" w:rsidRPr="0045624C">
        <w:rPr>
          <w:spacing w:val="-14"/>
        </w:rPr>
        <w:t xml:space="preserve"> </w:t>
      </w:r>
      <w:r w:rsidR="00C96728" w:rsidRPr="0045624C">
        <w:rPr>
          <w:spacing w:val="-1"/>
        </w:rPr>
        <w:t>s</w:t>
      </w:r>
      <w:r w:rsidR="00C96728" w:rsidRPr="0045624C">
        <w:t>o</w:t>
      </w:r>
      <w:r w:rsidR="00C96728" w:rsidRPr="0045624C">
        <w:rPr>
          <w:spacing w:val="-8"/>
        </w:rPr>
        <w:t xml:space="preserve"> </w:t>
      </w:r>
      <w:r w:rsidR="00C96728" w:rsidRPr="0045624C">
        <w:rPr>
          <w:spacing w:val="-2"/>
        </w:rPr>
        <w:t>r</w:t>
      </w:r>
      <w:r w:rsidR="00C96728" w:rsidRPr="0045624C">
        <w:t>epla</w:t>
      </w:r>
      <w:r w:rsidR="00C96728" w:rsidRPr="0045624C">
        <w:rPr>
          <w:spacing w:val="-1"/>
        </w:rPr>
        <w:t>c</w:t>
      </w:r>
      <w:r w:rsidR="00C96728" w:rsidRPr="0045624C">
        <w:t>ed.</w:t>
      </w:r>
    </w:p>
    <w:p w14:paraId="6806FA20" w14:textId="77777777" w:rsidR="00C96728" w:rsidRDefault="00F3389F" w:rsidP="00AD3CEA">
      <w:pPr>
        <w:pStyle w:val="Heading3"/>
      </w:pPr>
      <w:r>
        <w:t>Either Party</w:t>
      </w:r>
      <w:r w:rsidR="00C96728" w:rsidRPr="0045624C">
        <w:t xml:space="preserve"> may change its </w:t>
      </w:r>
      <w:proofErr w:type="spellStart"/>
      <w:r w:rsidR="00C96728" w:rsidRPr="0045624C">
        <w:t>Authorised</w:t>
      </w:r>
      <w:proofErr w:type="spellEnd"/>
      <w:r w:rsidR="00C96728" w:rsidRPr="0045624C">
        <w:t xml:space="preserve"> Officer by giving thirty (30) days’ </w:t>
      </w:r>
      <w:r w:rsidR="00C96728" w:rsidRPr="0045624C">
        <w:rPr>
          <w:spacing w:val="-5"/>
        </w:rPr>
        <w:t>w</w:t>
      </w:r>
      <w:r w:rsidR="00C96728" w:rsidRPr="0045624C">
        <w:rPr>
          <w:spacing w:val="-2"/>
        </w:rPr>
        <w:t>r</w:t>
      </w:r>
      <w:r w:rsidR="00C96728" w:rsidRPr="0045624C">
        <w:t>itten</w:t>
      </w:r>
      <w:r w:rsidR="00C96728" w:rsidRPr="0045624C">
        <w:rPr>
          <w:spacing w:val="7"/>
        </w:rPr>
        <w:t xml:space="preserve"> </w:t>
      </w:r>
      <w:r w:rsidR="00C96728" w:rsidRPr="0045624C">
        <w:t>noti</w:t>
      </w:r>
      <w:r w:rsidR="00C96728" w:rsidRPr="0045624C">
        <w:rPr>
          <w:spacing w:val="-1"/>
        </w:rPr>
        <w:t>c</w:t>
      </w:r>
      <w:r w:rsidR="00C96728" w:rsidRPr="0045624C">
        <w:t>e</w:t>
      </w:r>
      <w:r w:rsidR="00C96728" w:rsidRPr="0045624C">
        <w:rPr>
          <w:spacing w:val="7"/>
        </w:rPr>
        <w:t xml:space="preserve"> </w:t>
      </w:r>
      <w:r w:rsidR="00C96728" w:rsidRPr="0045624C">
        <w:t>to</w:t>
      </w:r>
      <w:r w:rsidR="00C96728" w:rsidRPr="0045624C">
        <w:rPr>
          <w:spacing w:val="9"/>
        </w:rPr>
        <w:t xml:space="preserve"> </w:t>
      </w:r>
      <w:r w:rsidR="00C96728" w:rsidRPr="0045624C">
        <w:t>the</w:t>
      </w:r>
      <w:r w:rsidR="00C96728" w:rsidRPr="0045624C">
        <w:rPr>
          <w:spacing w:val="8"/>
        </w:rPr>
        <w:t xml:space="preserve"> </w:t>
      </w:r>
      <w:r>
        <w:t>other Party</w:t>
      </w:r>
      <w:r w:rsidR="00C96728" w:rsidRPr="0045624C">
        <w:t xml:space="preserve"> or</w:t>
      </w:r>
      <w:r w:rsidR="00C96728" w:rsidRPr="0045624C">
        <w:rPr>
          <w:spacing w:val="10"/>
        </w:rPr>
        <w:t xml:space="preserve"> </w:t>
      </w:r>
      <w:r w:rsidR="00C96728" w:rsidRPr="0045624C">
        <w:rPr>
          <w:spacing w:val="-1"/>
        </w:rPr>
        <w:t>s</w:t>
      </w:r>
      <w:r w:rsidR="00C96728" w:rsidRPr="0045624C">
        <w:t>u</w:t>
      </w:r>
      <w:r w:rsidR="00C96728" w:rsidRPr="0045624C">
        <w:rPr>
          <w:spacing w:val="-1"/>
        </w:rPr>
        <w:t>c</w:t>
      </w:r>
      <w:r w:rsidR="00C96728" w:rsidRPr="0045624C">
        <w:t>h</w:t>
      </w:r>
      <w:r w:rsidR="00C96728" w:rsidRPr="0045624C">
        <w:rPr>
          <w:spacing w:val="6"/>
        </w:rPr>
        <w:t xml:space="preserve"> </w:t>
      </w:r>
      <w:r w:rsidR="00C96728" w:rsidRPr="0045624C">
        <w:t>other</w:t>
      </w:r>
      <w:r w:rsidR="00C96728" w:rsidRPr="0045624C">
        <w:rPr>
          <w:spacing w:val="7"/>
        </w:rPr>
        <w:t xml:space="preserve"> </w:t>
      </w:r>
      <w:r w:rsidR="00C96728" w:rsidRPr="0045624C">
        <w:t>noti</w:t>
      </w:r>
      <w:r w:rsidR="00C96728" w:rsidRPr="0045624C">
        <w:rPr>
          <w:spacing w:val="-1"/>
        </w:rPr>
        <w:t>c</w:t>
      </w:r>
      <w:r w:rsidR="00C96728" w:rsidRPr="0045624C">
        <w:t>e</w:t>
      </w:r>
      <w:r w:rsidR="00C96728" w:rsidRPr="0045624C">
        <w:rPr>
          <w:spacing w:val="5"/>
        </w:rPr>
        <w:t xml:space="preserve"> </w:t>
      </w:r>
      <w:r w:rsidR="00C96728" w:rsidRPr="0045624C">
        <w:t>as</w:t>
      </w:r>
      <w:r w:rsidR="00C96728" w:rsidRPr="0045624C">
        <w:rPr>
          <w:spacing w:val="9"/>
        </w:rPr>
        <w:t xml:space="preserve"> </w:t>
      </w:r>
      <w:r w:rsidR="00C96728" w:rsidRPr="0045624C">
        <w:rPr>
          <w:spacing w:val="2"/>
        </w:rPr>
        <w:t>m</w:t>
      </w:r>
      <w:r w:rsidR="00C96728" w:rsidRPr="0045624C">
        <w:t>ay</w:t>
      </w:r>
      <w:r w:rsidR="00C96728" w:rsidRPr="0045624C">
        <w:rPr>
          <w:spacing w:val="1"/>
        </w:rPr>
        <w:t xml:space="preserve"> </w:t>
      </w:r>
      <w:r w:rsidR="00C96728" w:rsidRPr="0045624C">
        <w:t>be</w:t>
      </w:r>
      <w:r w:rsidR="00C96728" w:rsidRPr="0045624C">
        <w:rPr>
          <w:spacing w:val="8"/>
        </w:rPr>
        <w:t xml:space="preserve"> </w:t>
      </w:r>
      <w:r w:rsidR="00C96728" w:rsidRPr="0045624C">
        <w:t>ag</w:t>
      </w:r>
      <w:r w:rsidR="00C96728" w:rsidRPr="0045624C">
        <w:rPr>
          <w:spacing w:val="-2"/>
        </w:rPr>
        <w:t>r</w:t>
      </w:r>
      <w:r w:rsidR="00C96728" w:rsidRPr="0045624C">
        <w:t>eed</w:t>
      </w:r>
      <w:r w:rsidR="00C96728" w:rsidRPr="0045624C">
        <w:rPr>
          <w:spacing w:val="4"/>
        </w:rPr>
        <w:t xml:space="preserve"> </w:t>
      </w:r>
      <w:r w:rsidR="00C96728" w:rsidRPr="0045624C">
        <w:t>as p</w:t>
      </w:r>
      <w:r w:rsidR="00C96728" w:rsidRPr="0045624C">
        <w:rPr>
          <w:spacing w:val="-2"/>
        </w:rPr>
        <w:t>r</w:t>
      </w:r>
      <w:r w:rsidR="00C96728" w:rsidRPr="0045624C">
        <w:t>a</w:t>
      </w:r>
      <w:r w:rsidR="00C96728" w:rsidRPr="0045624C">
        <w:rPr>
          <w:spacing w:val="-1"/>
        </w:rPr>
        <w:t>c</w:t>
      </w:r>
      <w:r w:rsidR="00C96728" w:rsidRPr="0045624C">
        <w:t>ti</w:t>
      </w:r>
      <w:r w:rsidR="00C96728" w:rsidRPr="0045624C">
        <w:rPr>
          <w:spacing w:val="-1"/>
        </w:rPr>
        <w:t>c</w:t>
      </w:r>
      <w:r w:rsidR="00C96728" w:rsidRPr="0045624C">
        <w:t>able</w:t>
      </w:r>
      <w:r w:rsidR="00C96728" w:rsidRPr="0045624C">
        <w:rPr>
          <w:spacing w:val="-13"/>
        </w:rPr>
        <w:t xml:space="preserve"> </w:t>
      </w:r>
      <w:r w:rsidR="00C96728" w:rsidRPr="0045624C">
        <w:t>and</w:t>
      </w:r>
      <w:r w:rsidR="00C96728" w:rsidRPr="0045624C">
        <w:rPr>
          <w:spacing w:val="-6"/>
        </w:rPr>
        <w:t xml:space="preserve"> </w:t>
      </w:r>
      <w:r w:rsidR="00C96728" w:rsidRPr="0045624C">
        <w:t>a</w:t>
      </w:r>
      <w:r w:rsidR="00C96728" w:rsidRPr="0045624C">
        <w:rPr>
          <w:spacing w:val="2"/>
        </w:rPr>
        <w:t>m</w:t>
      </w:r>
      <w:r w:rsidR="00C96728" w:rsidRPr="0045624C">
        <w:t>ending</w:t>
      </w:r>
      <w:r w:rsidR="00C96728">
        <w:t xml:space="preserve"> </w:t>
      </w:r>
      <w:r w:rsidR="00206949">
        <w:t>Paragraph</w:t>
      </w:r>
      <w:r w:rsidR="00C96728">
        <w:t>s 5 and 6 of</w:t>
      </w:r>
      <w:r w:rsidR="00C96728" w:rsidRPr="0045624C">
        <w:rPr>
          <w:spacing w:val="-12"/>
        </w:rPr>
        <w:t xml:space="preserve"> </w:t>
      </w:r>
      <w:r w:rsidR="00C96728">
        <w:rPr>
          <w:spacing w:val="-12"/>
        </w:rPr>
        <w:t xml:space="preserve">the </w:t>
      </w:r>
      <w:r w:rsidR="00C96728" w:rsidRPr="0045624C">
        <w:rPr>
          <w:spacing w:val="-1"/>
        </w:rPr>
        <w:t>O</w:t>
      </w:r>
      <w:r w:rsidR="00C96728" w:rsidRPr="0045624C">
        <w:rPr>
          <w:spacing w:val="-2"/>
        </w:rPr>
        <w:t>r</w:t>
      </w:r>
      <w:r w:rsidR="00C96728" w:rsidRPr="0045624C">
        <w:t>der</w:t>
      </w:r>
      <w:r w:rsidR="00C96728" w:rsidRPr="0045624C">
        <w:rPr>
          <w:spacing w:val="-7"/>
        </w:rPr>
        <w:t xml:space="preserve"> </w:t>
      </w:r>
      <w:r w:rsidR="00C96728" w:rsidRPr="0045624C">
        <w:rPr>
          <w:spacing w:val="-2"/>
        </w:rPr>
        <w:t>F</w:t>
      </w:r>
      <w:r w:rsidR="00C96728" w:rsidRPr="0045624C">
        <w:t>o</w:t>
      </w:r>
      <w:r w:rsidR="00C96728" w:rsidRPr="0045624C">
        <w:rPr>
          <w:spacing w:val="-2"/>
        </w:rPr>
        <w:t>r</w:t>
      </w:r>
      <w:r w:rsidR="00C96728" w:rsidRPr="0045624C">
        <w:t>m</w:t>
      </w:r>
      <w:r w:rsidR="00C96728">
        <w:t xml:space="preserve"> accordingly</w:t>
      </w:r>
      <w:r w:rsidR="00C96728" w:rsidRPr="0045624C">
        <w:t>.</w:t>
      </w:r>
    </w:p>
    <w:p w14:paraId="6EB697AE" w14:textId="77777777" w:rsidR="00C96728" w:rsidRPr="00DE6396" w:rsidRDefault="00C96728" w:rsidP="00C96728"/>
    <w:p w14:paraId="6DE5EA4A" w14:textId="77777777" w:rsidR="00C96728" w:rsidRDefault="00C96728" w:rsidP="00294C43">
      <w:pPr>
        <w:pStyle w:val="Heading1"/>
      </w:pPr>
      <w:bookmarkStart w:id="112" w:name="_Ref26452760"/>
      <w:bookmarkStart w:id="113" w:name="_Toc27751676"/>
      <w:r>
        <w:t>INSURANCE</w:t>
      </w:r>
      <w:bookmarkEnd w:id="112"/>
      <w:bookmarkEnd w:id="113"/>
      <w:r>
        <w:fldChar w:fldCharType="begin"/>
      </w:r>
      <w:r>
        <w:instrText xml:space="preserve"> TC "</w:instrText>
      </w:r>
      <w:bookmarkStart w:id="114" w:name="_Toc30756128"/>
      <w:r>
        <w:instrText>16.</w:instrText>
      </w:r>
      <w:r>
        <w:tab/>
      </w:r>
      <w:r w:rsidRPr="00B678E8">
        <w:instrText>INSURANCE</w:instrText>
      </w:r>
      <w:bookmarkEnd w:id="114"/>
      <w:r>
        <w:instrText xml:space="preserve">" \f C \l "1" </w:instrText>
      </w:r>
      <w:r>
        <w:fldChar w:fldCharType="end"/>
      </w:r>
    </w:p>
    <w:p w14:paraId="285A114B" w14:textId="77777777" w:rsidR="00C96728" w:rsidRPr="00936216" w:rsidRDefault="00C96728" w:rsidP="00AD3CEA">
      <w:pPr>
        <w:pStyle w:val="Heading2"/>
      </w:pPr>
      <w:r>
        <w:lastRenderedPageBreak/>
        <w:t>The Supplier</w:t>
      </w:r>
      <w:r w:rsidRPr="00936216">
        <w:t xml:space="preserve"> shall at all relevant times being not less than the term of the Contract</w:t>
      </w:r>
      <w:r w:rsidR="0002364E">
        <w:t xml:space="preserve"> m</w:t>
      </w:r>
      <w:r w:rsidR="00442991">
        <w:t xml:space="preserve">aintain Insurance of a cover which is no less than the cover required under </w:t>
      </w:r>
      <w:r w:rsidR="00F3389F">
        <w:t xml:space="preserve">Attachment 6 to </w:t>
      </w:r>
      <w:r w:rsidR="00442991">
        <w:t>the Order Form</w:t>
      </w:r>
      <w:r w:rsidRPr="00936216">
        <w:t xml:space="preserve"> and shall take all reasonable steps to procure that any sub-contractor or agent shall likewise be similarly insured.</w:t>
      </w:r>
      <w:r w:rsidR="00422F13">
        <w:t xml:space="preserve"> </w:t>
      </w:r>
      <w:r>
        <w:t>The Supplier</w:t>
      </w:r>
      <w:r w:rsidRPr="00936216">
        <w:t xml:space="preserve"> agrees to comply with the provisions of </w:t>
      </w:r>
      <w:r>
        <w:t>Attachment 6 to the Order Form</w:t>
      </w:r>
      <w:r w:rsidRPr="00936216">
        <w:t xml:space="preserve"> in respect of such </w:t>
      </w:r>
      <w:r w:rsidR="0002364E">
        <w:t>I</w:t>
      </w:r>
      <w:r w:rsidRPr="00936216">
        <w:t>nsurance.</w:t>
      </w:r>
      <w:r w:rsidR="00422F13">
        <w:t xml:space="preserve"> </w:t>
      </w:r>
      <w:r w:rsidRPr="00936216">
        <w:t xml:space="preserve">At any time, on reasonable notice, </w:t>
      </w:r>
      <w:r>
        <w:t>the Supplier</w:t>
      </w:r>
      <w:r w:rsidRPr="00936216">
        <w:t xml:space="preserve"> shall, if requested by </w:t>
      </w:r>
      <w:r>
        <w:t>the Customer</w:t>
      </w:r>
      <w:r w:rsidRPr="00936216">
        <w:t>, provide reasonable confirmation, (for instance a broker's certificate), that such</w:t>
      </w:r>
      <w:r w:rsidR="00422F13">
        <w:t xml:space="preserve"> </w:t>
      </w:r>
      <w:r w:rsidR="006826EA">
        <w:t>Insurance</w:t>
      </w:r>
      <w:r w:rsidRPr="00936216">
        <w:t xml:space="preserve"> continues to be valid.</w:t>
      </w:r>
    </w:p>
    <w:p w14:paraId="22564031" w14:textId="77777777" w:rsidR="00C96728" w:rsidRPr="007C765A" w:rsidRDefault="00C96728" w:rsidP="00AD3CEA">
      <w:pPr>
        <w:pStyle w:val="Heading2"/>
      </w:pPr>
      <w:r w:rsidRPr="008D274F">
        <w:t xml:space="preserve">In respect of this </w:t>
      </w:r>
      <w:r>
        <w:t>Clause</w:t>
      </w:r>
      <w:r w:rsidRPr="008D274F">
        <w:t xml:space="preserve"> </w:t>
      </w:r>
      <w:r w:rsidRPr="007C765A">
        <w:fldChar w:fldCharType="begin"/>
      </w:r>
      <w:r w:rsidRPr="007C765A">
        <w:instrText xml:space="preserve"> REF _Ref26452760 \r \h </w:instrText>
      </w:r>
      <w:r>
        <w:instrText xml:space="preserve"> \* MERGEFORMAT </w:instrText>
      </w:r>
      <w:r w:rsidRPr="007C765A">
        <w:fldChar w:fldCharType="separate"/>
      </w:r>
      <w:r w:rsidR="00F3389F">
        <w:t>16</w:t>
      </w:r>
      <w:r w:rsidRPr="007C765A">
        <w:fldChar w:fldCharType="end"/>
      </w:r>
      <w:r w:rsidRPr="007C765A">
        <w:t>, insurance cover in respect of damage to tangible property shall not be less than the Supplier's limit of liability for such damage in accordance with sub-</w:t>
      </w:r>
      <w:r>
        <w:t>Clause</w:t>
      </w:r>
      <w:r w:rsidRPr="007C765A">
        <w:t xml:space="preserve"> </w:t>
      </w:r>
      <w:r w:rsidRPr="007C765A">
        <w:fldChar w:fldCharType="begin"/>
      </w:r>
      <w:r w:rsidRPr="007C765A">
        <w:instrText xml:space="preserve"> REF _Ref340569601 \r \h  \* MERGEFORMAT </w:instrText>
      </w:r>
      <w:r w:rsidRPr="007C765A">
        <w:fldChar w:fldCharType="separate"/>
      </w:r>
      <w:r w:rsidR="00F3389F">
        <w:t>7.1.2(a)</w:t>
      </w:r>
      <w:r w:rsidRPr="007C765A">
        <w:fldChar w:fldCharType="end"/>
      </w:r>
      <w:r w:rsidRPr="007C765A">
        <w:t>.</w:t>
      </w:r>
    </w:p>
    <w:p w14:paraId="4FF0BDD5" w14:textId="77777777" w:rsidR="00C96728" w:rsidRPr="0045624C" w:rsidRDefault="00C96728" w:rsidP="00294C43">
      <w:pPr>
        <w:pStyle w:val="Heading1"/>
        <w:ind w:left="851" w:hanging="851"/>
      </w:pPr>
      <w:bookmarkStart w:id="115" w:name="_Toc27751677"/>
      <w:r w:rsidRPr="00076615">
        <w:rPr>
          <w:rFonts w:ascii="Arial" w:hAnsi="Arial"/>
          <w:spacing w:val="-2"/>
          <w:w w:val="98"/>
        </w:rPr>
        <w:t>R</w:t>
      </w:r>
      <w:r w:rsidRPr="00076615">
        <w:rPr>
          <w:rFonts w:ascii="Arial" w:hAnsi="Arial"/>
          <w:w w:val="98"/>
        </w:rPr>
        <w:t>ESP</w:t>
      </w:r>
      <w:r w:rsidRPr="00076615">
        <w:rPr>
          <w:rFonts w:ascii="Arial" w:hAnsi="Arial"/>
          <w:spacing w:val="-1"/>
          <w:w w:val="98"/>
        </w:rPr>
        <w:t>O</w:t>
      </w:r>
      <w:r w:rsidRPr="00076615">
        <w:rPr>
          <w:rFonts w:ascii="Arial" w:hAnsi="Arial"/>
          <w:spacing w:val="-2"/>
          <w:w w:val="98"/>
        </w:rPr>
        <w:t>N</w:t>
      </w:r>
      <w:r w:rsidRPr="00076615">
        <w:rPr>
          <w:rFonts w:ascii="Arial" w:hAnsi="Arial"/>
          <w:w w:val="98"/>
        </w:rPr>
        <w:t>SI</w:t>
      </w:r>
      <w:r w:rsidRPr="00076615">
        <w:rPr>
          <w:rFonts w:ascii="Arial" w:hAnsi="Arial"/>
          <w:spacing w:val="-2"/>
          <w:w w:val="98"/>
        </w:rPr>
        <w:t>B</w:t>
      </w:r>
      <w:r w:rsidRPr="00076615">
        <w:rPr>
          <w:rFonts w:ascii="Arial" w:hAnsi="Arial"/>
          <w:w w:val="98"/>
        </w:rPr>
        <w:t>I</w:t>
      </w:r>
      <w:r w:rsidRPr="00076615">
        <w:rPr>
          <w:rFonts w:ascii="Arial" w:hAnsi="Arial"/>
          <w:spacing w:val="-2"/>
          <w:w w:val="98"/>
        </w:rPr>
        <w:t>L</w:t>
      </w:r>
      <w:r w:rsidRPr="00076615">
        <w:rPr>
          <w:rFonts w:ascii="Arial" w:hAnsi="Arial"/>
          <w:w w:val="98"/>
        </w:rPr>
        <w:t>ITIES</w:t>
      </w:r>
      <w:r w:rsidRPr="00076615">
        <w:rPr>
          <w:rFonts w:ascii="Arial" w:hAnsi="Arial"/>
          <w:spacing w:val="13"/>
          <w:w w:val="98"/>
        </w:rPr>
        <w:t xml:space="preserve"> </w:t>
      </w:r>
      <w:r w:rsidRPr="00076615">
        <w:rPr>
          <w:rFonts w:ascii="Arial" w:hAnsi="Arial"/>
        </w:rPr>
        <w:t>IN</w:t>
      </w:r>
      <w:r w:rsidRPr="0045624C">
        <w:rPr>
          <w:spacing w:val="-7"/>
        </w:rPr>
        <w:t xml:space="preserve"> </w:t>
      </w:r>
      <w:r w:rsidRPr="0045624C">
        <w:rPr>
          <w:spacing w:val="-2"/>
        </w:rPr>
        <w:t>R</w:t>
      </w:r>
      <w:r w:rsidRPr="0045624C">
        <w:t>ESPE</w:t>
      </w:r>
      <w:r w:rsidRPr="0045624C">
        <w:rPr>
          <w:spacing w:val="-2"/>
        </w:rPr>
        <w:t>C</w:t>
      </w:r>
      <w:r w:rsidRPr="0045624C">
        <w:t>T</w:t>
      </w:r>
      <w:r w:rsidRPr="0045624C">
        <w:rPr>
          <w:spacing w:val="-11"/>
        </w:rPr>
        <w:t xml:space="preserve"> </w:t>
      </w:r>
      <w:r w:rsidRPr="0045624C">
        <w:rPr>
          <w:spacing w:val="-1"/>
        </w:rPr>
        <w:t>O</w:t>
      </w:r>
      <w:r w:rsidRPr="0045624C">
        <w:t>F</w:t>
      </w:r>
      <w:r w:rsidRPr="0045624C">
        <w:rPr>
          <w:spacing w:val="-8"/>
        </w:rPr>
        <w:t xml:space="preserve"> </w:t>
      </w:r>
      <w:r w:rsidRPr="0045624C">
        <w:t>T</w:t>
      </w:r>
      <w:r w:rsidRPr="0045624C">
        <w:rPr>
          <w:spacing w:val="-2"/>
        </w:rPr>
        <w:t>H</w:t>
      </w:r>
      <w:r w:rsidRPr="0045624C">
        <w:t>E</w:t>
      </w:r>
      <w:r w:rsidRPr="0045624C">
        <w:rPr>
          <w:spacing w:val="-10"/>
        </w:rPr>
        <w:t xml:space="preserve"> </w:t>
      </w:r>
      <w:r w:rsidRPr="0045624C">
        <w:rPr>
          <w:spacing w:val="-2"/>
        </w:rPr>
        <w:t>L</w:t>
      </w:r>
      <w:r w:rsidRPr="0045624C">
        <w:rPr>
          <w:spacing w:val="-1"/>
        </w:rPr>
        <w:t>O</w:t>
      </w:r>
      <w:r w:rsidRPr="0045624C">
        <w:rPr>
          <w:spacing w:val="-2"/>
        </w:rPr>
        <w:t>C</w:t>
      </w:r>
      <w:r w:rsidRPr="0045624C">
        <w:rPr>
          <w:spacing w:val="-9"/>
        </w:rPr>
        <w:t>A</w:t>
      </w:r>
      <w:r w:rsidRPr="0045624C">
        <w:t>TI</w:t>
      </w:r>
      <w:r w:rsidRPr="0045624C">
        <w:rPr>
          <w:spacing w:val="-1"/>
        </w:rPr>
        <w:t>O</w:t>
      </w:r>
      <w:r w:rsidRPr="0045624C">
        <w:t>N</w:t>
      </w:r>
      <w:bookmarkEnd w:id="115"/>
      <w:r>
        <w:fldChar w:fldCharType="begin"/>
      </w:r>
      <w:r>
        <w:instrText xml:space="preserve"> TC "</w:instrText>
      </w:r>
      <w:bookmarkStart w:id="116" w:name="_Toc30756129"/>
      <w:r>
        <w:instrText>17.</w:instrText>
      </w:r>
      <w:r>
        <w:tab/>
      </w:r>
      <w:r w:rsidRPr="00FA1364">
        <w:rPr>
          <w:rFonts w:ascii="Arial" w:hAnsi="Arial"/>
          <w:spacing w:val="-2"/>
          <w:w w:val="98"/>
        </w:rPr>
        <w:instrText>R</w:instrText>
      </w:r>
      <w:r w:rsidRPr="00FA1364">
        <w:rPr>
          <w:rFonts w:ascii="Arial" w:hAnsi="Arial"/>
          <w:w w:val="98"/>
        </w:rPr>
        <w:instrText>ESP</w:instrText>
      </w:r>
      <w:r w:rsidRPr="00FA1364">
        <w:rPr>
          <w:rFonts w:ascii="Arial" w:hAnsi="Arial"/>
          <w:spacing w:val="-1"/>
          <w:w w:val="98"/>
        </w:rPr>
        <w:instrText>O</w:instrText>
      </w:r>
      <w:r w:rsidRPr="00FA1364">
        <w:rPr>
          <w:rFonts w:ascii="Arial" w:hAnsi="Arial"/>
          <w:spacing w:val="-2"/>
          <w:w w:val="98"/>
        </w:rPr>
        <w:instrText>N</w:instrText>
      </w:r>
      <w:r w:rsidRPr="00FA1364">
        <w:rPr>
          <w:rFonts w:ascii="Arial" w:hAnsi="Arial"/>
          <w:w w:val="98"/>
        </w:rPr>
        <w:instrText>SI</w:instrText>
      </w:r>
      <w:r w:rsidRPr="00FA1364">
        <w:rPr>
          <w:rFonts w:ascii="Arial" w:hAnsi="Arial"/>
          <w:spacing w:val="-2"/>
          <w:w w:val="98"/>
        </w:rPr>
        <w:instrText>B</w:instrText>
      </w:r>
      <w:r w:rsidRPr="00FA1364">
        <w:rPr>
          <w:rFonts w:ascii="Arial" w:hAnsi="Arial"/>
          <w:w w:val="98"/>
        </w:rPr>
        <w:instrText>I</w:instrText>
      </w:r>
      <w:r w:rsidRPr="00FA1364">
        <w:rPr>
          <w:rFonts w:ascii="Arial" w:hAnsi="Arial"/>
          <w:spacing w:val="-2"/>
          <w:w w:val="98"/>
        </w:rPr>
        <w:instrText>L</w:instrText>
      </w:r>
      <w:r w:rsidRPr="00FA1364">
        <w:rPr>
          <w:rFonts w:ascii="Arial" w:hAnsi="Arial"/>
          <w:w w:val="98"/>
        </w:rPr>
        <w:instrText>ITIES</w:instrText>
      </w:r>
      <w:r w:rsidRPr="00FA1364">
        <w:rPr>
          <w:rFonts w:ascii="Arial" w:hAnsi="Arial"/>
          <w:spacing w:val="13"/>
          <w:w w:val="98"/>
        </w:rPr>
        <w:instrText xml:space="preserve"> </w:instrText>
      </w:r>
      <w:r w:rsidRPr="00FA1364">
        <w:rPr>
          <w:rFonts w:ascii="Arial" w:hAnsi="Arial"/>
        </w:rPr>
        <w:instrText>IN</w:instrText>
      </w:r>
      <w:r w:rsidRPr="00FA1364">
        <w:rPr>
          <w:spacing w:val="-7"/>
        </w:rPr>
        <w:instrText xml:space="preserve"> </w:instrText>
      </w:r>
      <w:r w:rsidRPr="00FA1364">
        <w:rPr>
          <w:spacing w:val="-2"/>
        </w:rPr>
        <w:instrText>R</w:instrText>
      </w:r>
      <w:r w:rsidRPr="00FA1364">
        <w:instrText>ESPE</w:instrText>
      </w:r>
      <w:r w:rsidRPr="00FA1364">
        <w:rPr>
          <w:spacing w:val="-2"/>
        </w:rPr>
        <w:instrText>C</w:instrText>
      </w:r>
      <w:r w:rsidRPr="00FA1364">
        <w:instrText>T</w:instrText>
      </w:r>
      <w:r w:rsidRPr="00FA1364">
        <w:rPr>
          <w:spacing w:val="-11"/>
        </w:rPr>
        <w:instrText xml:space="preserve"> </w:instrText>
      </w:r>
      <w:r w:rsidRPr="00FA1364">
        <w:rPr>
          <w:spacing w:val="-1"/>
        </w:rPr>
        <w:instrText>O</w:instrText>
      </w:r>
      <w:r w:rsidRPr="00FA1364">
        <w:instrText>F</w:instrText>
      </w:r>
      <w:r w:rsidRPr="00FA1364">
        <w:rPr>
          <w:spacing w:val="-8"/>
        </w:rPr>
        <w:instrText xml:space="preserve"> </w:instrText>
      </w:r>
      <w:r w:rsidRPr="00FA1364">
        <w:instrText>T</w:instrText>
      </w:r>
      <w:r w:rsidRPr="00FA1364">
        <w:rPr>
          <w:spacing w:val="-2"/>
        </w:rPr>
        <w:instrText>H</w:instrText>
      </w:r>
      <w:r w:rsidRPr="00FA1364">
        <w:instrText>E</w:instrText>
      </w:r>
      <w:r w:rsidRPr="00FA1364">
        <w:rPr>
          <w:spacing w:val="-10"/>
        </w:rPr>
        <w:instrText xml:space="preserve"> </w:instrText>
      </w:r>
      <w:r w:rsidRPr="00FA1364">
        <w:rPr>
          <w:spacing w:val="-2"/>
        </w:rPr>
        <w:instrText>L</w:instrText>
      </w:r>
      <w:r w:rsidRPr="00FA1364">
        <w:rPr>
          <w:spacing w:val="-1"/>
        </w:rPr>
        <w:instrText>O</w:instrText>
      </w:r>
      <w:r w:rsidRPr="00FA1364">
        <w:rPr>
          <w:spacing w:val="-2"/>
        </w:rPr>
        <w:instrText>C</w:instrText>
      </w:r>
      <w:r w:rsidRPr="00FA1364">
        <w:rPr>
          <w:spacing w:val="-9"/>
        </w:rPr>
        <w:instrText>A</w:instrText>
      </w:r>
      <w:r w:rsidRPr="00FA1364">
        <w:instrText>TI</w:instrText>
      </w:r>
      <w:r w:rsidRPr="00FA1364">
        <w:rPr>
          <w:spacing w:val="-1"/>
        </w:rPr>
        <w:instrText>O</w:instrText>
      </w:r>
      <w:r w:rsidRPr="00FA1364">
        <w:instrText>N</w:instrText>
      </w:r>
      <w:bookmarkEnd w:id="116"/>
      <w:r>
        <w:instrText xml:space="preserve">" \f C \l "1" </w:instrText>
      </w:r>
      <w:r>
        <w:fldChar w:fldCharType="end"/>
      </w:r>
    </w:p>
    <w:p w14:paraId="61AF757C" w14:textId="77777777" w:rsidR="00C96728" w:rsidRPr="007C765A" w:rsidRDefault="00C96728" w:rsidP="00AD3CEA">
      <w:pPr>
        <w:pStyle w:val="Heading2"/>
      </w:pPr>
      <w:r w:rsidRPr="007C765A">
        <w:t>Compliance with statutory and other regulations</w:t>
      </w:r>
    </w:p>
    <w:p w14:paraId="233AFF79" w14:textId="77777777" w:rsidR="00C96728" w:rsidRPr="00936216" w:rsidRDefault="00C96728" w:rsidP="00AD3CEA">
      <w:pPr>
        <w:pStyle w:val="Heading3"/>
      </w:pPr>
      <w:r>
        <w:t>The Supplier</w:t>
      </w:r>
      <w:r w:rsidRPr="00936216">
        <w:t xml:space="preserve"> shall in all matters arising from the performance of the Contract and at its own cost conform with all relevant Acts of Parliament and in particular the Health and Safety at Work Act 1974 and with all orders, regulations and bye</w:t>
      </w:r>
      <w:r w:rsidRPr="00936216">
        <w:noBreakHyphen/>
        <w:t xml:space="preserve">laws made with statutory authority by Government Departments or by local or other authorities that shall be applicable to the Contract, including legislation on equal opportunities and discrimination in employment. </w:t>
      </w:r>
      <w:r>
        <w:t>The Supplier</w:t>
      </w:r>
      <w:r w:rsidRPr="00936216">
        <w:t xml:space="preserve"> shall also observe through its personnel any rules applicable to the Sites. </w:t>
      </w:r>
      <w:r>
        <w:t>The Customer</w:t>
      </w:r>
      <w:r w:rsidRPr="00936216">
        <w:t xml:space="preserve"> shall provide to </w:t>
      </w:r>
      <w:r>
        <w:t>the Supplier</w:t>
      </w:r>
      <w:r w:rsidRPr="00936216">
        <w:t xml:space="preserve"> without undue delay following the signing of the Contract and from time-to-time thereafter as may be necessary during the term of the Contract, written information as to current local conditions. Such information shall include:</w:t>
      </w:r>
    </w:p>
    <w:p w14:paraId="29678E3D" w14:textId="77777777" w:rsidR="00C96728" w:rsidRPr="00B376FA" w:rsidRDefault="00C96728" w:rsidP="00AD3CEA">
      <w:pPr>
        <w:pStyle w:val="Heading4"/>
      </w:pPr>
      <w:r w:rsidRPr="00B376FA">
        <w:t xml:space="preserve">Site </w:t>
      </w:r>
      <w:proofErr w:type="gramStart"/>
      <w:r w:rsidRPr="00B376FA">
        <w:t>regulations;</w:t>
      </w:r>
      <w:proofErr w:type="gramEnd"/>
    </w:p>
    <w:p w14:paraId="04C8865E" w14:textId="77777777" w:rsidR="00C96728" w:rsidRPr="00936216" w:rsidRDefault="00C96728" w:rsidP="00AD3CEA">
      <w:pPr>
        <w:pStyle w:val="Heading4"/>
      </w:pPr>
      <w:r w:rsidRPr="00936216">
        <w:t xml:space="preserve">location of any toxic hazards the existence of which </w:t>
      </w:r>
      <w:r>
        <w:t>the Customer</w:t>
      </w:r>
      <w:r w:rsidRPr="00936216">
        <w:t xml:space="preserve"> should reasonably be expected to know; and</w:t>
      </w:r>
    </w:p>
    <w:p w14:paraId="1BD76D36" w14:textId="77777777" w:rsidR="00C96728" w:rsidRPr="00936216" w:rsidRDefault="00C96728" w:rsidP="00AD3CEA">
      <w:pPr>
        <w:pStyle w:val="Heading4"/>
      </w:pPr>
      <w:r w:rsidRPr="00936216">
        <w:t>relevant procedures to be followed and precautions to be taken in relation to such hazards.</w:t>
      </w:r>
    </w:p>
    <w:p w14:paraId="328578C6" w14:textId="77777777" w:rsidR="00C96728" w:rsidRPr="00936216" w:rsidRDefault="00C96728" w:rsidP="00C96728">
      <w:pPr>
        <w:pStyle w:val="DocSpace"/>
        <w:ind w:left="1701"/>
      </w:pPr>
      <w:r>
        <w:t>The Supplier</w:t>
      </w:r>
      <w:r w:rsidRPr="00936216">
        <w:t xml:space="preserve"> shall not in the performance of the Contract in any manner endanger the safety or unlawfully interfere with the convenience of the public and shall procure that its employees, agents and sub-contractors shall conform to such regulations, procedures and precautions provided by </w:t>
      </w:r>
      <w:r>
        <w:t>the Customer</w:t>
      </w:r>
      <w:r w:rsidRPr="00936216">
        <w:t xml:space="preserve"> as may be appropriate.</w:t>
      </w:r>
    </w:p>
    <w:p w14:paraId="45771AB2" w14:textId="77777777" w:rsidR="00C96728" w:rsidRPr="0045624C" w:rsidRDefault="00C96728" w:rsidP="00AD3CEA">
      <w:pPr>
        <w:pStyle w:val="Heading3"/>
      </w:pPr>
      <w:r w:rsidRPr="0045624C">
        <w:t>The</w:t>
      </w:r>
      <w:r>
        <w:t xml:space="preserve"> </w:t>
      </w:r>
      <w:r w:rsidRPr="0045624C">
        <w:t>Supplier</w:t>
      </w:r>
      <w:r>
        <w:t xml:space="preserve"> </w:t>
      </w:r>
      <w:r w:rsidRPr="0045624C">
        <w:rPr>
          <w:spacing w:val="-1"/>
        </w:rPr>
        <w:t>s</w:t>
      </w:r>
      <w:r w:rsidRPr="0045624C">
        <w:t>hall</w:t>
      </w:r>
      <w:r>
        <w:t xml:space="preserve"> </w:t>
      </w:r>
      <w:r w:rsidRPr="0045624C">
        <w:t>gi</w:t>
      </w:r>
      <w:r w:rsidRPr="0045624C">
        <w:rPr>
          <w:spacing w:val="-4"/>
        </w:rPr>
        <w:t>v</w:t>
      </w:r>
      <w:r w:rsidRPr="0045624C">
        <w:t>e</w:t>
      </w:r>
      <w:r>
        <w:t xml:space="preserve"> </w:t>
      </w:r>
      <w:r w:rsidRPr="0045624C">
        <w:t>the</w:t>
      </w:r>
      <w: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t xml:space="preserve"> </w:t>
      </w:r>
      <w:r w:rsidRPr="0045624C">
        <w:rPr>
          <w:spacing w:val="-1"/>
        </w:rPr>
        <w:t>s</w:t>
      </w:r>
      <w:r w:rsidRPr="0045624C">
        <w:t>u</w:t>
      </w:r>
      <w:r w:rsidRPr="0045624C">
        <w:rPr>
          <w:spacing w:val="-1"/>
        </w:rPr>
        <w:t>c</w:t>
      </w:r>
      <w:r w:rsidRPr="0045624C">
        <w:t>h</w:t>
      </w:r>
      <w:r>
        <w:t xml:space="preserve"> </w:t>
      </w:r>
      <w:r w:rsidRPr="0045624C">
        <w:t>p</w:t>
      </w:r>
      <w:r w:rsidRPr="0045624C">
        <w:rPr>
          <w:spacing w:val="-2"/>
        </w:rPr>
        <w:t>r</w:t>
      </w:r>
      <w:r w:rsidRPr="0045624C">
        <w:t>ior</w:t>
      </w:r>
      <w:r>
        <w:t xml:space="preserve"> </w:t>
      </w:r>
      <w:r w:rsidRPr="0045624C">
        <w:rPr>
          <w:spacing w:val="-5"/>
        </w:rPr>
        <w:t>w</w:t>
      </w:r>
      <w:r w:rsidRPr="0045624C">
        <w:rPr>
          <w:spacing w:val="-2"/>
        </w:rPr>
        <w:t>r</w:t>
      </w:r>
      <w:r w:rsidRPr="0045624C">
        <w:t>itten</w:t>
      </w:r>
      <w:r>
        <w:t xml:space="preserve"> </w:t>
      </w:r>
      <w:r w:rsidRPr="0045624C">
        <w:t>noti</w:t>
      </w:r>
      <w:r w:rsidRPr="0045624C">
        <w:rPr>
          <w:spacing w:val="-1"/>
        </w:rPr>
        <w:t>c</w:t>
      </w:r>
      <w:r w:rsidRPr="0045624C">
        <w:t>e</w:t>
      </w:r>
      <w:r>
        <w:t xml:space="preserve"> </w:t>
      </w:r>
      <w:r w:rsidRPr="0045624C">
        <w:t>as</w:t>
      </w:r>
      <w: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26"/>
        </w:rPr>
        <w:t xml:space="preserve"> </w:t>
      </w:r>
      <w:r w:rsidRPr="0045624C">
        <w:rPr>
          <w:spacing w:val="2"/>
        </w:rPr>
        <w:t>m</w:t>
      </w:r>
      <w:r w:rsidRPr="0045624C">
        <w:t>ay</w:t>
      </w:r>
      <w:r w:rsidRPr="0045624C">
        <w:rPr>
          <w:spacing w:val="23"/>
        </w:rPr>
        <w:t xml:space="preserve"> </w:t>
      </w:r>
      <w:r w:rsidRPr="0045624C">
        <w:rPr>
          <w:spacing w:val="-2"/>
        </w:rPr>
        <w:t>r</w:t>
      </w:r>
      <w:r w:rsidRPr="0045624C">
        <w:t>equi</w:t>
      </w:r>
      <w:r w:rsidRPr="0045624C">
        <w:rPr>
          <w:spacing w:val="-2"/>
        </w:rPr>
        <w:t>r</w:t>
      </w:r>
      <w:r w:rsidRPr="0045624C">
        <w:t>e</w:t>
      </w:r>
      <w:r w:rsidRPr="0045624C">
        <w:rPr>
          <w:spacing w:val="26"/>
        </w:rPr>
        <w:t xml:space="preserve"> </w:t>
      </w:r>
      <w:r w:rsidRPr="0045624C">
        <w:t>of</w:t>
      </w:r>
      <w:r w:rsidRPr="0045624C">
        <w:rPr>
          <w:spacing w:val="34"/>
        </w:rPr>
        <w:t xml:space="preserve"> </w:t>
      </w:r>
      <w:r w:rsidRPr="0045624C">
        <w:t>the</w:t>
      </w:r>
      <w:r w:rsidRPr="0045624C">
        <w:rPr>
          <w:spacing w:val="30"/>
        </w:rPr>
        <w:t xml:space="preserve"> </w:t>
      </w:r>
      <w:r w:rsidRPr="0045624C">
        <w:t>deli</w:t>
      </w:r>
      <w:r w:rsidRPr="0045624C">
        <w:rPr>
          <w:spacing w:val="-4"/>
        </w:rPr>
        <w:t>v</w:t>
      </w:r>
      <w:r w:rsidRPr="0045624C">
        <w:t>e</w:t>
      </w:r>
      <w:r w:rsidRPr="0045624C">
        <w:rPr>
          <w:spacing w:val="-2"/>
        </w:rPr>
        <w:t>r</w:t>
      </w:r>
      <w:r w:rsidRPr="0045624C">
        <w:t>y</w:t>
      </w:r>
      <w:r w:rsidRPr="0045624C">
        <w:rPr>
          <w:spacing w:val="20"/>
        </w:rPr>
        <w:t xml:space="preserve"> </w:t>
      </w:r>
      <w:r w:rsidRPr="0045624C">
        <w:t>under</w:t>
      </w:r>
      <w:r w:rsidRPr="0045624C">
        <w:rPr>
          <w:spacing w:val="28"/>
        </w:rPr>
        <w:t xml:space="preserve"> </w:t>
      </w:r>
      <w:r w:rsidRPr="0045624C">
        <w:t>the</w:t>
      </w:r>
      <w:r w:rsidRPr="0045624C">
        <w:rPr>
          <w:spacing w:val="33"/>
        </w:rPr>
        <w:t xml:space="preserve"> </w:t>
      </w:r>
      <w:r>
        <w:t>Contract</w:t>
      </w:r>
      <w:r w:rsidRPr="0045624C">
        <w:rPr>
          <w:spacing w:val="26"/>
        </w:rPr>
        <w:t xml:space="preserve"> </w:t>
      </w:r>
      <w:r w:rsidRPr="0045624C">
        <w:t>of</w:t>
      </w:r>
      <w:r w:rsidRPr="0045624C">
        <w:rPr>
          <w:spacing w:val="31"/>
        </w:rPr>
        <w:t xml:space="preserve"> </w:t>
      </w:r>
      <w:r w:rsidRPr="0045624C">
        <w:t>any goods</w:t>
      </w:r>
      <w:r w:rsidRPr="0045624C">
        <w:rPr>
          <w:spacing w:val="48"/>
        </w:rPr>
        <w:t xml:space="preserve"> </w:t>
      </w:r>
      <w:r w:rsidRPr="0045624C">
        <w:t>ha</w:t>
      </w:r>
      <w:r w:rsidRPr="0045624C">
        <w:rPr>
          <w:spacing w:val="-4"/>
        </w:rPr>
        <w:t>v</w:t>
      </w:r>
      <w:r w:rsidRPr="0045624C">
        <w:t>ing</w:t>
      </w:r>
      <w:r w:rsidRPr="0045624C">
        <w:rPr>
          <w:spacing w:val="46"/>
        </w:rPr>
        <w:t xml:space="preserve"> </w:t>
      </w:r>
      <w:r w:rsidRPr="0045624C">
        <w:t>a</w:t>
      </w:r>
      <w:r w:rsidRPr="0045624C">
        <w:rPr>
          <w:spacing w:val="50"/>
        </w:rPr>
        <w:t xml:space="preserve"> </w:t>
      </w:r>
      <w:r w:rsidRPr="0045624C">
        <w:t>to</w:t>
      </w:r>
      <w:r w:rsidRPr="0045624C">
        <w:rPr>
          <w:spacing w:val="-1"/>
        </w:rPr>
        <w:t>x</w:t>
      </w:r>
      <w:r w:rsidRPr="0045624C">
        <w:t>ic</w:t>
      </w:r>
      <w:r w:rsidRPr="0045624C">
        <w:rPr>
          <w:spacing w:val="49"/>
        </w:rPr>
        <w:t xml:space="preserve"> </w:t>
      </w:r>
      <w:r w:rsidRPr="0045624C">
        <w:t>ha</w:t>
      </w:r>
      <w:r w:rsidRPr="0045624C">
        <w:rPr>
          <w:spacing w:val="-6"/>
        </w:rPr>
        <w:t>z</w:t>
      </w:r>
      <w:r w:rsidRPr="0045624C">
        <w:t>a</w:t>
      </w:r>
      <w:r w:rsidRPr="0045624C">
        <w:rPr>
          <w:spacing w:val="-2"/>
        </w:rPr>
        <w:t>r</w:t>
      </w:r>
      <w:r w:rsidRPr="0045624C">
        <w:t>d</w:t>
      </w:r>
      <w:r w:rsidRPr="0045624C">
        <w:rPr>
          <w:spacing w:val="45"/>
        </w:rPr>
        <w:t xml:space="preserve"> </w:t>
      </w:r>
      <w:r w:rsidRPr="0045624C">
        <w:t>or</w:t>
      </w:r>
      <w:r w:rsidRPr="0045624C">
        <w:rPr>
          <w:spacing w:val="51"/>
        </w:rPr>
        <w:t xml:space="preserve"> </w:t>
      </w:r>
      <w:r w:rsidRPr="0045624C">
        <w:t>other</w:t>
      </w:r>
      <w:r w:rsidRPr="0045624C">
        <w:rPr>
          <w:spacing w:val="48"/>
        </w:rPr>
        <w:t xml:space="preserve"> </w:t>
      </w:r>
      <w:r w:rsidRPr="0045624C">
        <w:t>ha</w:t>
      </w:r>
      <w:r w:rsidRPr="0045624C">
        <w:rPr>
          <w:spacing w:val="-6"/>
        </w:rPr>
        <w:t>z</w:t>
      </w:r>
      <w:r w:rsidRPr="0045624C">
        <w:t>a</w:t>
      </w:r>
      <w:r w:rsidRPr="0045624C">
        <w:rPr>
          <w:spacing w:val="-2"/>
        </w:rPr>
        <w:t>r</w:t>
      </w:r>
      <w:r w:rsidRPr="0045624C">
        <w:t>d</w:t>
      </w:r>
      <w:r w:rsidRPr="0045624C">
        <w:rPr>
          <w:spacing w:val="45"/>
        </w:rPr>
        <w:t xml:space="preserve"> </w:t>
      </w:r>
      <w:r w:rsidRPr="0045624C">
        <w:t>to</w:t>
      </w:r>
      <w:r w:rsidRPr="0045624C">
        <w:rPr>
          <w:spacing w:val="50"/>
        </w:rPr>
        <w:t xml:space="preserve"> </w:t>
      </w:r>
      <w:r w:rsidRPr="0045624C">
        <w:t>the</w:t>
      </w:r>
      <w:r w:rsidRPr="0045624C">
        <w:rPr>
          <w:spacing w:val="49"/>
        </w:rPr>
        <w:t xml:space="preserve"> </w:t>
      </w:r>
      <w:r w:rsidRPr="0045624C">
        <w:rPr>
          <w:spacing w:val="-1"/>
        </w:rPr>
        <w:t>s</w:t>
      </w:r>
      <w:r w:rsidRPr="0045624C">
        <w:t>afety</w:t>
      </w:r>
      <w:r w:rsidRPr="0045624C">
        <w:rPr>
          <w:spacing w:val="41"/>
        </w:rPr>
        <w:t xml:space="preserve"> </w:t>
      </w:r>
      <w:r w:rsidRPr="0045624C">
        <w:t>or</w:t>
      </w:r>
      <w:r w:rsidRPr="0045624C">
        <w:rPr>
          <w:spacing w:val="49"/>
        </w:rPr>
        <w:t xml:space="preserve"> </w:t>
      </w:r>
      <w:r w:rsidRPr="0045624C">
        <w:t>health</w:t>
      </w:r>
      <w:r w:rsidRPr="0045624C">
        <w:rPr>
          <w:spacing w:val="44"/>
        </w:rPr>
        <w:t xml:space="preserve"> </w:t>
      </w:r>
      <w:r w:rsidRPr="0045624C">
        <w:t>of pe</w:t>
      </w:r>
      <w:r w:rsidRPr="0045624C">
        <w:rPr>
          <w:spacing w:val="-2"/>
        </w:rPr>
        <w:t>r</w:t>
      </w:r>
      <w:r w:rsidRPr="0045624C">
        <w:rPr>
          <w:spacing w:val="-1"/>
        </w:rPr>
        <w:t>s</w:t>
      </w:r>
      <w:r w:rsidRPr="0045624C">
        <w:t>ons</w:t>
      </w:r>
      <w:r w:rsidRPr="0045624C">
        <w:rPr>
          <w:spacing w:val="5"/>
        </w:rPr>
        <w:t xml:space="preserve"> </w:t>
      </w:r>
      <w:r w:rsidRPr="0045624C">
        <w:t>or</w:t>
      </w:r>
      <w:r w:rsidRPr="0045624C">
        <w:rPr>
          <w:spacing w:val="11"/>
        </w:rPr>
        <w:t xml:space="preserve"> </w:t>
      </w:r>
      <w:r w:rsidRPr="0045624C">
        <w:t>p</w:t>
      </w:r>
      <w:r w:rsidRPr="0045624C">
        <w:rPr>
          <w:spacing w:val="-2"/>
        </w:rPr>
        <w:t>r</w:t>
      </w:r>
      <w:r w:rsidRPr="0045624C">
        <w:t>ope</w:t>
      </w:r>
      <w:r w:rsidRPr="0045624C">
        <w:rPr>
          <w:spacing w:val="-2"/>
        </w:rPr>
        <w:t>r</w:t>
      </w:r>
      <w:r w:rsidRPr="0045624C">
        <w:t>t</w:t>
      </w:r>
      <w:r w:rsidRPr="0045624C">
        <w:rPr>
          <w:spacing w:val="-8"/>
        </w:rPr>
        <w:t>y</w:t>
      </w:r>
      <w:r w:rsidRPr="0045624C">
        <w:t>,</w:t>
      </w:r>
      <w:r w:rsidRPr="0045624C">
        <w:rPr>
          <w:spacing w:val="2"/>
        </w:rPr>
        <w:t xml:space="preserve"> </w:t>
      </w:r>
      <w:r w:rsidRPr="0045624C">
        <w:t>the</w:t>
      </w:r>
      <w:r w:rsidRPr="0045624C">
        <w:rPr>
          <w:spacing w:val="6"/>
        </w:rPr>
        <w:t xml:space="preserve"> </w:t>
      </w:r>
      <w:r w:rsidRPr="0045624C">
        <w:t>e</w:t>
      </w:r>
      <w:r w:rsidRPr="0045624C">
        <w:rPr>
          <w:spacing w:val="-1"/>
        </w:rPr>
        <w:t>x</w:t>
      </w:r>
      <w:r w:rsidRPr="0045624C">
        <w:t>i</w:t>
      </w:r>
      <w:r w:rsidRPr="0045624C">
        <w:rPr>
          <w:spacing w:val="-1"/>
        </w:rPr>
        <w:t>s</w:t>
      </w:r>
      <w:r w:rsidRPr="0045624C">
        <w:t>ten</w:t>
      </w:r>
      <w:r w:rsidRPr="0045624C">
        <w:rPr>
          <w:spacing w:val="-1"/>
        </w:rPr>
        <w:t>c</w:t>
      </w:r>
      <w:r w:rsidRPr="0045624C">
        <w:t>e of</w:t>
      </w:r>
      <w:r w:rsidRPr="0045624C">
        <w:rPr>
          <w:spacing w:val="10"/>
        </w:rPr>
        <w:t xml:space="preserve"> </w:t>
      </w:r>
      <w:r w:rsidRPr="0045624C">
        <w:rPr>
          <w:spacing w:val="-5"/>
        </w:rPr>
        <w:t>w</w:t>
      </w:r>
      <w:r w:rsidRPr="0045624C">
        <w:t>hi</w:t>
      </w:r>
      <w:r w:rsidRPr="0045624C">
        <w:rPr>
          <w:spacing w:val="-1"/>
        </w:rPr>
        <w:t>c</w:t>
      </w:r>
      <w:r w:rsidRPr="0045624C">
        <w:t>h</w:t>
      </w:r>
      <w:r w:rsidRPr="0045624C">
        <w:rPr>
          <w:spacing w:val="3"/>
        </w:rPr>
        <w:t xml:space="preserve"> </w:t>
      </w:r>
      <w:r w:rsidRPr="0045624C">
        <w:t>the</w:t>
      </w:r>
      <w:r w:rsidRPr="0045624C">
        <w:rPr>
          <w:spacing w:val="8"/>
        </w:rPr>
        <w:t xml:space="preserve"> </w:t>
      </w:r>
      <w:r w:rsidRPr="0045624C">
        <w:t>Supplier</w:t>
      </w:r>
      <w:r w:rsidRPr="0045624C">
        <w:rPr>
          <w:spacing w:val="3"/>
        </w:rPr>
        <w:t xml:space="preserve"> </w:t>
      </w:r>
      <w:r w:rsidRPr="0045624C">
        <w:rPr>
          <w:spacing w:val="-1"/>
        </w:rPr>
        <w:t>s</w:t>
      </w:r>
      <w:r w:rsidRPr="0045624C">
        <w:t>hould</w:t>
      </w:r>
      <w:r w:rsidRPr="0045624C">
        <w:rPr>
          <w:spacing w:val="3"/>
        </w:rPr>
        <w:t xml:space="preserve"> </w:t>
      </w:r>
      <w:r w:rsidRPr="0045624C">
        <w:rPr>
          <w:spacing w:val="-2"/>
        </w:rPr>
        <w:t>r</w:t>
      </w:r>
      <w:r w:rsidRPr="0045624C">
        <w:t>ea</w:t>
      </w:r>
      <w:r w:rsidRPr="0045624C">
        <w:rPr>
          <w:spacing w:val="-1"/>
        </w:rPr>
        <w:t>s</w:t>
      </w:r>
      <w:r w:rsidRPr="0045624C">
        <w:t>onably be</w:t>
      </w:r>
      <w:r w:rsidRPr="0045624C">
        <w:rPr>
          <w:spacing w:val="9"/>
        </w:rPr>
        <w:t xml:space="preserve"> </w:t>
      </w:r>
      <w:r w:rsidRPr="0045624C">
        <w:t>e</w:t>
      </w:r>
      <w:r w:rsidRPr="0045624C">
        <w:rPr>
          <w:spacing w:val="-1"/>
        </w:rPr>
        <w:t>x</w:t>
      </w:r>
      <w:r w:rsidRPr="0045624C">
        <w:t>pe</w:t>
      </w:r>
      <w:r w:rsidRPr="0045624C">
        <w:rPr>
          <w:spacing w:val="-1"/>
        </w:rPr>
        <w:t>c</w:t>
      </w:r>
      <w:r w:rsidRPr="0045624C">
        <w:t>ted</w:t>
      </w:r>
      <w:r w:rsidRPr="0045624C">
        <w:rPr>
          <w:spacing w:val="1"/>
        </w:rPr>
        <w:t xml:space="preserve"> </w:t>
      </w:r>
      <w:r w:rsidRPr="0045624C">
        <w:t>to</w:t>
      </w:r>
      <w:r w:rsidRPr="0045624C">
        <w:rPr>
          <w:spacing w:val="7"/>
        </w:rPr>
        <w:t xml:space="preserve"> </w:t>
      </w:r>
      <w:r w:rsidRPr="0045624C">
        <w:rPr>
          <w:spacing w:val="1"/>
        </w:rPr>
        <w:t>k</w:t>
      </w:r>
      <w:r w:rsidRPr="0045624C">
        <w:t>no</w:t>
      </w:r>
      <w:r w:rsidRPr="0045624C">
        <w:rPr>
          <w:spacing w:val="-5"/>
        </w:rPr>
        <w:t>w</w:t>
      </w:r>
      <w:r w:rsidRPr="0045624C">
        <w:t>,</w:t>
      </w:r>
      <w:r w:rsidRPr="0045624C">
        <w:rPr>
          <w:spacing w:val="4"/>
        </w:rPr>
        <w:t xml:space="preserve"> </w:t>
      </w:r>
      <w:r w:rsidRPr="0045624C">
        <w:t>identif</w:t>
      </w:r>
      <w:r w:rsidRPr="0045624C">
        <w:rPr>
          <w:spacing w:val="-9"/>
        </w:rPr>
        <w:t>y</w:t>
      </w:r>
      <w:r w:rsidRPr="0045624C">
        <w:t>ing tho</w:t>
      </w:r>
      <w:r w:rsidRPr="0045624C">
        <w:rPr>
          <w:spacing w:val="-1"/>
        </w:rPr>
        <w:t>s</w:t>
      </w:r>
      <w:r w:rsidRPr="0045624C">
        <w:t>e</w:t>
      </w:r>
      <w:r w:rsidRPr="0045624C">
        <w:rPr>
          <w:spacing w:val="4"/>
        </w:rPr>
        <w:t xml:space="preserve"> </w:t>
      </w:r>
      <w:r w:rsidRPr="0045624C">
        <w:t>ha</w:t>
      </w:r>
      <w:r w:rsidRPr="0045624C">
        <w:rPr>
          <w:spacing w:val="-6"/>
        </w:rPr>
        <w:t>z</w:t>
      </w:r>
      <w:r w:rsidRPr="0045624C">
        <w:t>a</w:t>
      </w:r>
      <w:r w:rsidRPr="0045624C">
        <w:rPr>
          <w:spacing w:val="-2"/>
        </w:rPr>
        <w:t>r</w:t>
      </w:r>
      <w:r w:rsidRPr="0045624C">
        <w:t>ds</w:t>
      </w:r>
      <w:r w:rsidRPr="0045624C">
        <w:rPr>
          <w:spacing w:val="4"/>
        </w:rPr>
        <w:t xml:space="preserve"> </w:t>
      </w:r>
      <w:r w:rsidRPr="0045624C">
        <w:t>and</w:t>
      </w:r>
      <w:r w:rsidRPr="0045624C">
        <w:rPr>
          <w:spacing w:val="6"/>
        </w:rPr>
        <w:t xml:space="preserve"> </w:t>
      </w:r>
      <w:r w:rsidRPr="0045624C">
        <w:t>gi</w:t>
      </w:r>
      <w:r w:rsidRPr="0045624C">
        <w:rPr>
          <w:spacing w:val="-4"/>
        </w:rPr>
        <w:t>v</w:t>
      </w:r>
      <w:r w:rsidRPr="0045624C">
        <w:t>ing</w:t>
      </w:r>
      <w:r w:rsidRPr="0045624C">
        <w:rPr>
          <w:spacing w:val="4"/>
        </w:rPr>
        <w:t xml:space="preserve"> </w:t>
      </w:r>
      <w:r w:rsidRPr="0045624C">
        <w:t>full</w:t>
      </w:r>
      <w:r w:rsidRPr="0045624C">
        <w:rPr>
          <w:spacing w:val="5"/>
        </w:rPr>
        <w:t xml:space="preserve"> </w:t>
      </w:r>
      <w:r w:rsidRPr="0045624C">
        <w:t>details</w:t>
      </w:r>
      <w:r w:rsidRPr="0045624C">
        <w:rPr>
          <w:spacing w:val="5"/>
        </w:rPr>
        <w:t xml:space="preserve"> </w:t>
      </w:r>
      <w:r w:rsidRPr="0045624C">
        <w:t>of</w:t>
      </w:r>
      <w:r w:rsidRPr="0045624C">
        <w:rPr>
          <w:spacing w:val="10"/>
        </w:rPr>
        <w:t xml:space="preserve"> </w:t>
      </w:r>
      <w:r w:rsidRPr="0045624C">
        <w:t>any p</w:t>
      </w:r>
      <w:r w:rsidRPr="0045624C">
        <w:rPr>
          <w:spacing w:val="-2"/>
        </w:rPr>
        <w:t>r</w:t>
      </w:r>
      <w:r w:rsidRPr="0045624C">
        <w:t>e</w:t>
      </w:r>
      <w:r w:rsidRPr="0045624C">
        <w:rPr>
          <w:spacing w:val="-1"/>
        </w:rPr>
        <w:t>c</w:t>
      </w:r>
      <w:r w:rsidRPr="0045624C">
        <w:t>autions</w:t>
      </w:r>
      <w:r w:rsidRPr="0045624C">
        <w:rPr>
          <w:spacing w:val="3"/>
        </w:rPr>
        <w:t xml:space="preserve"> </w:t>
      </w:r>
      <w:r w:rsidRPr="0045624C">
        <w:t>to</w:t>
      </w:r>
      <w:r w:rsidRPr="0045624C">
        <w:rPr>
          <w:spacing w:val="10"/>
        </w:rPr>
        <w:t xml:space="preserve"> </w:t>
      </w:r>
      <w:r w:rsidRPr="0045624C">
        <w:t>be</w:t>
      </w:r>
      <w:r w:rsidRPr="0045624C">
        <w:rPr>
          <w:spacing w:val="9"/>
        </w:rPr>
        <w:t xml:space="preserve"> </w:t>
      </w:r>
      <w:r w:rsidRPr="0045624C">
        <w:t>ta</w:t>
      </w:r>
      <w:r w:rsidRPr="0045624C">
        <w:rPr>
          <w:spacing w:val="1"/>
        </w:rPr>
        <w:t>k</w:t>
      </w:r>
      <w:r w:rsidRPr="0045624C">
        <w:t>en</w:t>
      </w:r>
      <w:r w:rsidRPr="0045624C">
        <w:rPr>
          <w:spacing w:val="6"/>
        </w:rPr>
        <w:t xml:space="preserve"> </w:t>
      </w:r>
      <w:r w:rsidRPr="0045624C">
        <w:t>by</w:t>
      </w:r>
      <w:r w:rsidRPr="0045624C">
        <w:rPr>
          <w:spacing w:val="3"/>
        </w:rPr>
        <w:t xml:space="preserve"> </w:t>
      </w:r>
      <w:r w:rsidRPr="0045624C">
        <w:t>the</w:t>
      </w:r>
      <w:r w:rsidRPr="0045624C">
        <w:rPr>
          <w:spacing w:val="10"/>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
        </w:rPr>
        <w:t xml:space="preserve"> </w:t>
      </w:r>
      <w:r w:rsidRPr="0045624C">
        <w:t>on</w:t>
      </w:r>
      <w:r w:rsidRPr="0045624C">
        <w:rPr>
          <w:spacing w:val="7"/>
        </w:rPr>
        <w:t xml:space="preserve"> </w:t>
      </w:r>
      <w:r w:rsidRPr="0045624C">
        <w:t>the</w:t>
      </w:r>
      <w:r w:rsidRPr="0045624C">
        <w:rPr>
          <w:spacing w:val="6"/>
        </w:rPr>
        <w:t xml:space="preserve"> </w:t>
      </w:r>
      <w:r w:rsidRPr="0045624C">
        <w:t>deli</w:t>
      </w:r>
      <w:r w:rsidRPr="0045624C">
        <w:rPr>
          <w:spacing w:val="-4"/>
        </w:rPr>
        <w:t>v</w:t>
      </w:r>
      <w:r w:rsidRPr="0045624C">
        <w:t>e</w:t>
      </w:r>
      <w:r w:rsidRPr="0045624C">
        <w:rPr>
          <w:spacing w:val="-2"/>
        </w:rPr>
        <w:t>r</w:t>
      </w:r>
      <w:r w:rsidRPr="0045624C">
        <w:t>y</w:t>
      </w:r>
      <w:r w:rsidRPr="0045624C">
        <w:rPr>
          <w:spacing w:val="-4"/>
        </w:rPr>
        <w:t xml:space="preserve"> </w:t>
      </w:r>
      <w:r w:rsidRPr="0045624C">
        <w:t>of</w:t>
      </w:r>
      <w:r w:rsidRPr="0045624C">
        <w:rPr>
          <w:spacing w:val="9"/>
        </w:rPr>
        <w:t xml:space="preserve"> </w:t>
      </w:r>
      <w:r w:rsidRPr="0045624C">
        <w:rPr>
          <w:spacing w:val="-1"/>
        </w:rPr>
        <w:t>s</w:t>
      </w:r>
      <w:r w:rsidRPr="0045624C">
        <w:t>u</w:t>
      </w:r>
      <w:r w:rsidRPr="0045624C">
        <w:rPr>
          <w:spacing w:val="-1"/>
        </w:rPr>
        <w:t>c</w:t>
      </w:r>
      <w:r w:rsidRPr="0045624C">
        <w:t>h</w:t>
      </w:r>
      <w:r w:rsidRPr="0045624C">
        <w:rPr>
          <w:spacing w:val="5"/>
        </w:rPr>
        <w:t xml:space="preserve"> </w:t>
      </w:r>
      <w:r w:rsidRPr="0045624C">
        <w:t>goods</w:t>
      </w:r>
      <w:r w:rsidRPr="0045624C">
        <w:rPr>
          <w:spacing w:val="5"/>
        </w:rPr>
        <w:t xml:space="preserve"> </w:t>
      </w:r>
      <w:r w:rsidRPr="0045624C">
        <w:t>and their</w:t>
      </w:r>
      <w:r w:rsidRPr="0045624C">
        <w:rPr>
          <w:spacing w:val="-8"/>
        </w:rPr>
        <w:t xml:space="preserve"> </w:t>
      </w:r>
      <w:r w:rsidRPr="0045624C">
        <w:rPr>
          <w:spacing w:val="-1"/>
        </w:rPr>
        <w:t>s</w:t>
      </w:r>
      <w:r w:rsidRPr="0045624C">
        <w:t>ub</w:t>
      </w:r>
      <w:r w:rsidRPr="0045624C">
        <w:rPr>
          <w:spacing w:val="-1"/>
        </w:rPr>
        <w:t>s</w:t>
      </w:r>
      <w:r w:rsidRPr="0045624C">
        <w:t>equent</w:t>
      </w:r>
      <w:r w:rsidRPr="0045624C">
        <w:rPr>
          <w:spacing w:val="-15"/>
        </w:rPr>
        <w:t xml:space="preserve"> </w:t>
      </w:r>
      <w:r w:rsidRPr="0045624C">
        <w:rPr>
          <w:spacing w:val="-1"/>
        </w:rPr>
        <w:t>s</w:t>
      </w:r>
      <w:r w:rsidRPr="0045624C">
        <w:t>to</w:t>
      </w:r>
      <w:r w:rsidRPr="0045624C">
        <w:rPr>
          <w:spacing w:val="-2"/>
        </w:rPr>
        <w:t>r</w:t>
      </w:r>
      <w:r w:rsidRPr="0045624C">
        <w:t>age</w:t>
      </w:r>
      <w:r w:rsidRPr="0045624C">
        <w:rPr>
          <w:spacing w:val="-13"/>
        </w:rPr>
        <w:t xml:space="preserve"> </w:t>
      </w:r>
      <w:r w:rsidRPr="0045624C">
        <w:t>or</w:t>
      </w:r>
      <w:r w:rsidRPr="0045624C">
        <w:rPr>
          <w:spacing w:val="-6"/>
        </w:rPr>
        <w:t xml:space="preserve"> </w:t>
      </w:r>
      <w:r w:rsidRPr="0045624C">
        <w:t>handling.</w:t>
      </w:r>
    </w:p>
    <w:p w14:paraId="0548058B" w14:textId="77777777" w:rsidR="00C96728" w:rsidRPr="0045624C" w:rsidRDefault="00C96728" w:rsidP="00AD3CEA">
      <w:pPr>
        <w:pStyle w:val="Heading3"/>
      </w:pPr>
      <w:r w:rsidRPr="0045624C">
        <w:t>The</w:t>
      </w:r>
      <w:r w:rsidRPr="0045624C">
        <w:rPr>
          <w:spacing w:val="54"/>
        </w:rPr>
        <w:t xml:space="preserve"> </w:t>
      </w:r>
      <w:r w:rsidRPr="0045624C">
        <w:t>Supplier</w:t>
      </w:r>
      <w:r w:rsidRPr="0045624C">
        <w:rPr>
          <w:spacing w:val="50"/>
        </w:rPr>
        <w:t xml:space="preserve"> </w:t>
      </w:r>
      <w:r w:rsidRPr="0045624C">
        <w:rPr>
          <w:spacing w:val="-1"/>
        </w:rPr>
        <w:t>s</w:t>
      </w:r>
      <w:r w:rsidRPr="0045624C">
        <w:t>hall</w:t>
      </w:r>
      <w:r w:rsidRPr="0045624C">
        <w:rPr>
          <w:spacing w:val="51"/>
        </w:rPr>
        <w:t xml:space="preserve"> </w:t>
      </w:r>
      <w:r w:rsidRPr="0045624C">
        <w:t>en</w:t>
      </w:r>
      <w:r w:rsidRPr="0045624C">
        <w:rPr>
          <w:spacing w:val="-1"/>
        </w:rPr>
        <w:t>s</w:t>
      </w:r>
      <w:r w:rsidRPr="0045624C">
        <w:t>u</w:t>
      </w:r>
      <w:r w:rsidRPr="0045624C">
        <w:rPr>
          <w:spacing w:val="-2"/>
        </w:rPr>
        <w:t>r</w:t>
      </w:r>
      <w:r w:rsidRPr="0045624C">
        <w:t>e</w:t>
      </w:r>
      <w:r w:rsidRPr="0045624C">
        <w:rPr>
          <w:spacing w:val="50"/>
        </w:rPr>
        <w:t xml:space="preserve"> </w:t>
      </w:r>
      <w:r w:rsidRPr="0045624C">
        <w:t>that</w:t>
      </w:r>
      <w:r w:rsidRPr="0045624C">
        <w:rPr>
          <w:spacing w:val="53"/>
        </w:rPr>
        <w:t xml:space="preserve"> </w:t>
      </w:r>
      <w:r w:rsidRPr="0045624C">
        <w:t>all</w:t>
      </w:r>
      <w:r w:rsidRPr="0045624C">
        <w:rPr>
          <w:spacing w:val="54"/>
        </w:rPr>
        <w:t xml:space="preserve"> </w:t>
      </w:r>
      <w:r w:rsidRPr="0045624C">
        <w:rPr>
          <w:spacing w:val="-1"/>
        </w:rPr>
        <w:t>s</w:t>
      </w:r>
      <w:r w:rsidRPr="0045624C">
        <w:t>u</w:t>
      </w:r>
      <w:r w:rsidRPr="0045624C">
        <w:rPr>
          <w:spacing w:val="-1"/>
        </w:rPr>
        <w:t>c</w:t>
      </w:r>
      <w:r w:rsidRPr="0045624C">
        <w:t>h</w:t>
      </w:r>
      <w:r w:rsidRPr="0045624C">
        <w:rPr>
          <w:spacing w:val="52"/>
        </w:rPr>
        <w:t xml:space="preserve"> </w:t>
      </w:r>
      <w:r w:rsidRPr="0045624C">
        <w:t>goods</w:t>
      </w:r>
      <w:r w:rsidRPr="0045624C">
        <w:rPr>
          <w:spacing w:val="53"/>
        </w:rPr>
        <w:t xml:space="preserve"> </w:t>
      </w:r>
      <w:r w:rsidRPr="0045624C">
        <w:t>a</w:t>
      </w:r>
      <w:r w:rsidRPr="0045624C">
        <w:rPr>
          <w:spacing w:val="-2"/>
        </w:rPr>
        <w:t>r</w:t>
      </w:r>
      <w:r w:rsidRPr="0045624C">
        <w:t>e</w:t>
      </w:r>
      <w:r w:rsidRPr="0045624C">
        <w:rPr>
          <w:spacing w:val="52"/>
        </w:rPr>
        <w:t xml:space="preserve"> </w:t>
      </w:r>
      <w:r w:rsidRPr="0045624C">
        <w:rPr>
          <w:spacing w:val="-1"/>
        </w:rPr>
        <w:t>s</w:t>
      </w:r>
      <w:r w:rsidRPr="0045624C">
        <w:t>uitably</w:t>
      </w:r>
      <w:r w:rsidRPr="0045624C">
        <w:rPr>
          <w:spacing w:val="42"/>
        </w:rPr>
        <w:t xml:space="preserve"> </w:t>
      </w:r>
      <w:r w:rsidRPr="0045624C">
        <w:t>pa</w:t>
      </w:r>
      <w:r w:rsidRPr="0045624C">
        <w:rPr>
          <w:spacing w:val="-1"/>
        </w:rPr>
        <w:t>c</w:t>
      </w:r>
      <w:r w:rsidRPr="0045624C">
        <w:rPr>
          <w:spacing w:val="1"/>
        </w:rPr>
        <w:t>k</w:t>
      </w:r>
      <w:r w:rsidRPr="0045624C">
        <w:t>ed</w:t>
      </w:r>
      <w:r w:rsidRPr="0045624C">
        <w:rPr>
          <w:spacing w:val="48"/>
        </w:rPr>
        <w:t xml:space="preserve"> </w:t>
      </w:r>
      <w:r w:rsidRPr="0045624C">
        <w:t>and identif</w:t>
      </w:r>
      <w:r w:rsidRPr="0045624C">
        <w:rPr>
          <w:spacing w:val="-4"/>
        </w:rPr>
        <w:t>i</w:t>
      </w:r>
      <w:r w:rsidRPr="0045624C">
        <w:t>ed</w:t>
      </w:r>
      <w:r w:rsidRPr="0045624C">
        <w:rPr>
          <w:spacing w:val="6"/>
        </w:rPr>
        <w:t xml:space="preserve"> </w:t>
      </w:r>
      <w:r w:rsidRPr="0045624C">
        <w:t>at</w:t>
      </w:r>
      <w:r w:rsidRPr="0045624C">
        <w:rPr>
          <w:spacing w:val="13"/>
        </w:rPr>
        <w:t xml:space="preserve"> </w:t>
      </w:r>
      <w:r w:rsidRPr="0045624C">
        <w:t>the</w:t>
      </w:r>
      <w:r w:rsidRPr="0045624C">
        <w:rPr>
          <w:spacing w:val="12"/>
        </w:rPr>
        <w:t xml:space="preserve"> </w:t>
      </w:r>
      <w:r w:rsidRPr="0045624C">
        <w:t>ti</w:t>
      </w:r>
      <w:r w:rsidRPr="0045624C">
        <w:rPr>
          <w:spacing w:val="2"/>
        </w:rPr>
        <w:t>m</w:t>
      </w:r>
      <w:r w:rsidRPr="0045624C">
        <w:t>e</w:t>
      </w:r>
      <w:r w:rsidRPr="0045624C">
        <w:rPr>
          <w:spacing w:val="11"/>
        </w:rPr>
        <w:t xml:space="preserve"> </w:t>
      </w:r>
      <w:r w:rsidRPr="0045624C">
        <w:t>of</w:t>
      </w:r>
      <w:r w:rsidRPr="0045624C">
        <w:rPr>
          <w:spacing w:val="13"/>
        </w:rPr>
        <w:t xml:space="preserve"> </w:t>
      </w:r>
      <w:r w:rsidRPr="0045624C">
        <w:t>deli</w:t>
      </w:r>
      <w:r w:rsidRPr="0045624C">
        <w:rPr>
          <w:spacing w:val="-4"/>
        </w:rPr>
        <w:t>v</w:t>
      </w:r>
      <w:r w:rsidRPr="0045624C">
        <w:t>e</w:t>
      </w:r>
      <w:r w:rsidRPr="0045624C">
        <w:rPr>
          <w:spacing w:val="-2"/>
        </w:rPr>
        <w:t>r</w:t>
      </w:r>
      <w:r w:rsidRPr="0045624C">
        <w:t xml:space="preserve">y </w:t>
      </w:r>
      <w:r w:rsidRPr="0045624C">
        <w:rPr>
          <w:spacing w:val="-5"/>
        </w:rPr>
        <w:t>w</w:t>
      </w:r>
      <w:r w:rsidRPr="0045624C">
        <w:t>ith</w:t>
      </w:r>
      <w:r w:rsidRPr="0045624C">
        <w:rPr>
          <w:spacing w:val="8"/>
        </w:rPr>
        <w:t xml:space="preserve"> </w:t>
      </w:r>
      <w:r w:rsidRPr="0045624C">
        <w:rPr>
          <w:spacing w:val="-2"/>
        </w:rPr>
        <w:t>r</w:t>
      </w:r>
      <w:r w:rsidRPr="0045624C">
        <w:t>efe</w:t>
      </w:r>
      <w:r w:rsidRPr="0045624C">
        <w:rPr>
          <w:spacing w:val="-2"/>
        </w:rPr>
        <w:t>r</w:t>
      </w:r>
      <w:r w:rsidRPr="0045624C">
        <w:t>en</w:t>
      </w:r>
      <w:r w:rsidRPr="0045624C">
        <w:rPr>
          <w:spacing w:val="-1"/>
        </w:rPr>
        <w:t>c</w:t>
      </w:r>
      <w:r w:rsidRPr="0045624C">
        <w:t>e</w:t>
      </w:r>
      <w:r w:rsidRPr="0045624C">
        <w:rPr>
          <w:spacing w:val="3"/>
        </w:rPr>
        <w:t xml:space="preserve"> </w:t>
      </w:r>
      <w:r w:rsidRPr="0045624C">
        <w:t>to</w:t>
      </w:r>
      <w:r w:rsidRPr="0045624C">
        <w:rPr>
          <w:spacing w:val="10"/>
        </w:rPr>
        <w:t xml:space="preserve"> </w:t>
      </w:r>
      <w:r w:rsidRPr="0045624C">
        <w:t>the</w:t>
      </w:r>
      <w:r w:rsidRPr="0045624C">
        <w:rPr>
          <w:spacing w:val="9"/>
        </w:rPr>
        <w:t xml:space="preserve"> </w:t>
      </w:r>
      <w:r w:rsidRPr="0045624C">
        <w:t>ha</w:t>
      </w:r>
      <w:r w:rsidRPr="0045624C">
        <w:rPr>
          <w:spacing w:val="-6"/>
        </w:rPr>
        <w:t>z</w:t>
      </w:r>
      <w:r w:rsidRPr="0045624C">
        <w:t>a</w:t>
      </w:r>
      <w:r w:rsidRPr="0045624C">
        <w:rPr>
          <w:spacing w:val="-2"/>
        </w:rPr>
        <w:t>r</w:t>
      </w:r>
      <w:r w:rsidRPr="0045624C">
        <w:t>ds</w:t>
      </w:r>
      <w:r w:rsidRPr="0045624C">
        <w:rPr>
          <w:spacing w:val="7"/>
        </w:rPr>
        <w:t xml:space="preserve"> </w:t>
      </w:r>
      <w:r w:rsidRPr="0045624C">
        <w:t>atta</w:t>
      </w:r>
      <w:r w:rsidRPr="0045624C">
        <w:rPr>
          <w:spacing w:val="-1"/>
        </w:rPr>
        <w:t>c</w:t>
      </w:r>
      <w:r w:rsidRPr="0045624C">
        <w:t>hing</w:t>
      </w:r>
      <w:r w:rsidRPr="0045624C">
        <w:rPr>
          <w:spacing w:val="4"/>
        </w:rPr>
        <w:t xml:space="preserve"> </w:t>
      </w:r>
      <w:r w:rsidRPr="0045624C">
        <w:t>to the</w:t>
      </w:r>
      <w:r w:rsidRPr="0045624C">
        <w:rPr>
          <w:spacing w:val="2"/>
        </w:rPr>
        <w:t>m</w:t>
      </w:r>
      <w:r w:rsidRPr="0045624C">
        <w:t>.</w:t>
      </w:r>
    </w:p>
    <w:p w14:paraId="37096809" w14:textId="77777777" w:rsidR="00C96728" w:rsidRPr="00D96D55" w:rsidRDefault="00C96728" w:rsidP="00AD3CEA">
      <w:pPr>
        <w:pStyle w:val="Heading2"/>
        <w:rPr>
          <w:b/>
        </w:rPr>
      </w:pPr>
      <w:bookmarkStart w:id="117" w:name="_Ref29217921"/>
      <w:r w:rsidRPr="00D96D55">
        <w:rPr>
          <w:b/>
        </w:rPr>
        <w:t>En</w:t>
      </w:r>
      <w:r w:rsidRPr="00D96D55">
        <w:rPr>
          <w:b/>
          <w:spacing w:val="-4"/>
        </w:rPr>
        <w:t>v</w:t>
      </w:r>
      <w:r w:rsidRPr="00D96D55">
        <w:rPr>
          <w:b/>
        </w:rPr>
        <w:t>i</w:t>
      </w:r>
      <w:r w:rsidRPr="00D96D55">
        <w:rPr>
          <w:b/>
          <w:spacing w:val="-2"/>
        </w:rPr>
        <w:t>r</w:t>
      </w:r>
      <w:r w:rsidRPr="00D96D55">
        <w:rPr>
          <w:b/>
        </w:rPr>
        <w:t>on</w:t>
      </w:r>
      <w:r w:rsidRPr="00D96D55">
        <w:rPr>
          <w:b/>
          <w:spacing w:val="2"/>
        </w:rPr>
        <w:t>m</w:t>
      </w:r>
      <w:r w:rsidRPr="00D96D55">
        <w:rPr>
          <w:b/>
        </w:rPr>
        <w:t>ent</w:t>
      </w:r>
      <w:bookmarkEnd w:id="117"/>
    </w:p>
    <w:p w14:paraId="7EE8E021" w14:textId="77777777" w:rsidR="00C96728" w:rsidRPr="0045624C" w:rsidRDefault="00C96728" w:rsidP="00AD3CEA">
      <w:pPr>
        <w:pStyle w:val="Heading3"/>
      </w:pPr>
      <w:r w:rsidRPr="0045624C">
        <w:t>The</w:t>
      </w:r>
      <w:r w:rsidRPr="0045624C">
        <w:rPr>
          <w:spacing w:val="11"/>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7"/>
        </w:rPr>
        <w:t xml:space="preserve"> </w:t>
      </w:r>
      <w:r w:rsidRPr="0045624C">
        <w:rPr>
          <w:spacing w:val="-1"/>
        </w:rPr>
        <w:t>s</w:t>
      </w:r>
      <w:r w:rsidRPr="0045624C">
        <w:t>hall,</w:t>
      </w:r>
      <w:r w:rsidRPr="0045624C">
        <w:rPr>
          <w:spacing w:val="9"/>
        </w:rPr>
        <w:t xml:space="preserve"> </w:t>
      </w:r>
      <w:r w:rsidRPr="0045624C">
        <w:t>unle</w:t>
      </w:r>
      <w:r w:rsidRPr="0045624C">
        <w:rPr>
          <w:spacing w:val="-1"/>
        </w:rPr>
        <w:t>s</w:t>
      </w:r>
      <w:r w:rsidRPr="0045624C">
        <w:t>s</w:t>
      </w:r>
      <w:r w:rsidRPr="0045624C">
        <w:rPr>
          <w:spacing w:val="7"/>
        </w:rPr>
        <w:t xml:space="preserve"> </w:t>
      </w:r>
      <w:r w:rsidRPr="0045624C">
        <w:rPr>
          <w:spacing w:val="-1"/>
        </w:rPr>
        <w:t>s</w:t>
      </w:r>
      <w:r w:rsidRPr="0045624C">
        <w:t>tated</w:t>
      </w:r>
      <w:r w:rsidRPr="0045624C">
        <w:rPr>
          <w:spacing w:val="6"/>
        </w:rPr>
        <w:t xml:space="preserve"> </w:t>
      </w:r>
      <w:r w:rsidRPr="0045624C">
        <w:t>othe</w:t>
      </w:r>
      <w:r w:rsidRPr="0045624C">
        <w:rPr>
          <w:spacing w:val="-2"/>
        </w:rPr>
        <w:t>r</w:t>
      </w:r>
      <w:r w:rsidRPr="0045624C">
        <w:rPr>
          <w:spacing w:val="-5"/>
        </w:rPr>
        <w:t>w</w:t>
      </w:r>
      <w:r w:rsidRPr="0045624C">
        <w:t>i</w:t>
      </w:r>
      <w:r w:rsidRPr="0045624C">
        <w:rPr>
          <w:spacing w:val="-1"/>
        </w:rPr>
        <w:t>s</w:t>
      </w:r>
      <w:r w:rsidRPr="0045624C">
        <w:t>e</w:t>
      </w:r>
      <w:r w:rsidRPr="0045624C">
        <w:rPr>
          <w:spacing w:val="2"/>
        </w:rPr>
        <w:t xml:space="preserve"> </w:t>
      </w:r>
      <w:r w:rsidRPr="0045624C">
        <w:t>in</w:t>
      </w:r>
      <w:r w:rsidRPr="0045624C">
        <w:rPr>
          <w:spacing w:val="9"/>
        </w:rPr>
        <w:t xml:space="preserve"> </w:t>
      </w:r>
      <w:r w:rsidRPr="0045624C">
        <w:t>the</w:t>
      </w:r>
      <w:r w:rsidRPr="0045624C">
        <w:rPr>
          <w:spacing w:val="10"/>
        </w:rPr>
        <w:t xml:space="preserve"> </w:t>
      </w:r>
      <w:r w:rsidRPr="0045624C">
        <w:t>Supplier</w:t>
      </w:r>
      <w:r w:rsidRPr="0045624C">
        <w:rPr>
          <w:spacing w:val="5"/>
        </w:rPr>
        <w:t xml:space="preserve"> </w:t>
      </w:r>
      <w:r w:rsidRPr="0045624C">
        <w:rPr>
          <w:spacing w:val="-2"/>
        </w:rPr>
        <w:t>U</w:t>
      </w:r>
      <w:r w:rsidRPr="0045624C">
        <w:t>nde</w:t>
      </w:r>
      <w:r w:rsidRPr="0045624C">
        <w:rPr>
          <w:spacing w:val="-2"/>
        </w:rPr>
        <w:t>r</w:t>
      </w:r>
      <w:r w:rsidRPr="0045624C">
        <w:t>ta</w:t>
      </w:r>
      <w:r w:rsidRPr="0045624C">
        <w:rPr>
          <w:spacing w:val="1"/>
        </w:rPr>
        <w:t>k</w:t>
      </w:r>
      <w:r w:rsidRPr="0045624C">
        <w:t>ing</w:t>
      </w:r>
      <w:r w:rsidRPr="0045624C">
        <w:rPr>
          <w:spacing w:val="-1"/>
        </w:rPr>
        <w:t>s</w:t>
      </w:r>
      <w:r w:rsidRPr="0045624C">
        <w:t>,</w:t>
      </w:r>
      <w:r w:rsidRPr="0045624C">
        <w:rPr>
          <w:spacing w:val="-1"/>
        </w:rPr>
        <w:t xml:space="preserve"> </w:t>
      </w:r>
      <w:proofErr w:type="gramStart"/>
      <w:r w:rsidRPr="0045624C">
        <w:t>p</w:t>
      </w:r>
      <w:r w:rsidRPr="0045624C">
        <w:rPr>
          <w:spacing w:val="-2"/>
        </w:rPr>
        <w:t>r</w:t>
      </w:r>
      <w:r w:rsidRPr="0045624C">
        <w:t>o</w:t>
      </w:r>
      <w:r w:rsidRPr="0045624C">
        <w:rPr>
          <w:spacing w:val="-4"/>
        </w:rPr>
        <w:t>v</w:t>
      </w:r>
      <w:r w:rsidRPr="0045624C">
        <w:t>ide</w:t>
      </w:r>
      <w:proofErr w:type="gramEnd"/>
      <w:r w:rsidRPr="0045624C">
        <w:rPr>
          <w:spacing w:val="4"/>
        </w:rPr>
        <w:t xml:space="preserve"> </w:t>
      </w:r>
      <w:r w:rsidRPr="0045624C">
        <w:t xml:space="preserve">and </w:t>
      </w:r>
      <w:r w:rsidRPr="0045624C">
        <w:rPr>
          <w:spacing w:val="2"/>
        </w:rPr>
        <w:t>m</w:t>
      </w:r>
      <w:r w:rsidRPr="0045624C">
        <w:t>aintain</w:t>
      </w:r>
      <w:r w:rsidRPr="0045624C">
        <w:rPr>
          <w:spacing w:val="-4"/>
        </w:rPr>
        <w:t xml:space="preserve"> </w:t>
      </w:r>
      <w:r w:rsidRPr="0045624C">
        <w:t>ph</w:t>
      </w:r>
      <w:r w:rsidRPr="0045624C">
        <w:rPr>
          <w:spacing w:val="-8"/>
        </w:rPr>
        <w:t>y</w:t>
      </w:r>
      <w:r w:rsidRPr="0045624C">
        <w:rPr>
          <w:spacing w:val="-1"/>
        </w:rPr>
        <w:t>s</w:t>
      </w:r>
      <w:r w:rsidRPr="0045624C">
        <w:t>i</w:t>
      </w:r>
      <w:r w:rsidRPr="0045624C">
        <w:rPr>
          <w:spacing w:val="-1"/>
        </w:rPr>
        <w:t>c</w:t>
      </w:r>
      <w:r w:rsidRPr="0045624C">
        <w:t>al</w:t>
      </w:r>
      <w:r w:rsidRPr="0045624C">
        <w:rPr>
          <w:spacing w:val="-4"/>
        </w:rPr>
        <w:t xml:space="preserve"> </w:t>
      </w:r>
      <w:r w:rsidRPr="0045624C">
        <w:rPr>
          <w:spacing w:val="-1"/>
        </w:rPr>
        <w:t>c</w:t>
      </w:r>
      <w:r w:rsidRPr="0045624C">
        <w:t>onditions</w:t>
      </w:r>
      <w:r w:rsidRPr="0045624C">
        <w:rPr>
          <w:spacing w:val="-6"/>
        </w:rPr>
        <w:t xml:space="preserve"> </w:t>
      </w:r>
      <w:r w:rsidRPr="0045624C">
        <w:t>at the</w:t>
      </w:r>
      <w:r w:rsidRPr="0045624C">
        <w:rPr>
          <w:spacing w:val="1"/>
        </w:rPr>
        <w:t xml:space="preserve"> </w:t>
      </w:r>
      <w:r w:rsidRPr="0045624C">
        <w:t>Lo</w:t>
      </w:r>
      <w:r w:rsidRPr="0045624C">
        <w:rPr>
          <w:spacing w:val="-1"/>
        </w:rPr>
        <w:t>c</w:t>
      </w:r>
      <w:r w:rsidRPr="0045624C">
        <w:t>ation</w:t>
      </w:r>
      <w:r w:rsidRPr="0045624C">
        <w:rPr>
          <w:spacing w:val="-6"/>
        </w:rPr>
        <w:t xml:space="preserve"> </w:t>
      </w:r>
      <w:r w:rsidRPr="0045624C">
        <w:t>app</w:t>
      </w:r>
      <w:r w:rsidRPr="0045624C">
        <w:rPr>
          <w:spacing w:val="-2"/>
        </w:rPr>
        <w:t>r</w:t>
      </w:r>
      <w:r w:rsidRPr="0045624C">
        <w:t>op</w:t>
      </w:r>
      <w:r w:rsidRPr="0045624C">
        <w:rPr>
          <w:spacing w:val="-2"/>
        </w:rPr>
        <w:t>r</w:t>
      </w:r>
      <w:r w:rsidRPr="0045624C">
        <w:t>iate</w:t>
      </w:r>
      <w:r w:rsidRPr="0045624C">
        <w:rPr>
          <w:spacing w:val="-9"/>
        </w:rPr>
        <w:t xml:space="preserve"> </w:t>
      </w:r>
      <w:r w:rsidRPr="0045624C">
        <w:t>to</w:t>
      </w:r>
      <w:r w:rsidRPr="0045624C">
        <w:rPr>
          <w:spacing w:val="-1"/>
        </w:rPr>
        <w:t xml:space="preserve"> </w:t>
      </w:r>
      <w:r w:rsidRPr="0045624C">
        <w:t>the</w:t>
      </w:r>
      <w:r w:rsidRPr="0045624C">
        <w:rPr>
          <w:spacing w:val="-2"/>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w:t>
      </w:r>
      <w:r w:rsidRPr="0045624C">
        <w:rPr>
          <w:spacing w:val="-7"/>
        </w:rPr>
        <w:t xml:space="preserve"> </w:t>
      </w:r>
      <w:r w:rsidRPr="0045624C">
        <w:t>of</w:t>
      </w:r>
      <w:r w:rsidRPr="0045624C">
        <w:rPr>
          <w:spacing w:val="2"/>
        </w:rPr>
        <w:t xml:space="preserve"> </w:t>
      </w:r>
      <w:r w:rsidRPr="0045624C">
        <w:t>the</w:t>
      </w:r>
      <w:r w:rsidRPr="0045624C">
        <w:rPr>
          <w:spacing w:val="-2"/>
        </w:rPr>
        <w:t xml:space="preserve"> </w:t>
      </w:r>
      <w:r w:rsidR="00895A94">
        <w:t>Services</w:t>
      </w:r>
      <w:r w:rsidRPr="0045624C">
        <w:rPr>
          <w:spacing w:val="2"/>
        </w:rPr>
        <w:t xml:space="preserve"> </w:t>
      </w:r>
      <w:r w:rsidRPr="0045624C">
        <w:t>in</w:t>
      </w:r>
      <w:r w:rsidRPr="0045624C">
        <w:rPr>
          <w:spacing w:val="-1"/>
        </w:rPr>
        <w:t>c</w:t>
      </w:r>
      <w:r w:rsidRPr="0045624C">
        <w:t>luding</w:t>
      </w:r>
      <w:r w:rsidRPr="0045624C">
        <w:rPr>
          <w:spacing w:val="-2"/>
        </w:rPr>
        <w:t xml:space="preserve"> </w:t>
      </w:r>
      <w:r w:rsidRPr="0045624C">
        <w:t>any</w:t>
      </w:r>
      <w:r w:rsidRPr="0045624C">
        <w:rPr>
          <w:spacing w:val="-2"/>
        </w:rPr>
        <w:t xml:space="preserve"> r</w:t>
      </w:r>
      <w:r w:rsidRPr="0045624C">
        <w:t>e</w:t>
      </w:r>
      <w:r w:rsidRPr="0045624C">
        <w:rPr>
          <w:spacing w:val="-1"/>
        </w:rPr>
        <w:t>c</w:t>
      </w:r>
      <w:r w:rsidRPr="0045624C">
        <w:t>o</w:t>
      </w:r>
      <w:r w:rsidRPr="0045624C">
        <w:rPr>
          <w:spacing w:val="2"/>
        </w:rPr>
        <w:t>mm</w:t>
      </w:r>
      <w:r w:rsidRPr="0045624C">
        <w:t>ended</w:t>
      </w:r>
      <w:r w:rsidRPr="0045624C">
        <w:rPr>
          <w:spacing w:val="-7"/>
        </w:rPr>
        <w:t xml:space="preserve"> </w:t>
      </w:r>
      <w:r w:rsidRPr="0045624C">
        <w:t>by</w:t>
      </w:r>
      <w:r w:rsidRPr="0045624C">
        <w:rPr>
          <w:spacing w:val="-1"/>
        </w:rPr>
        <w:t xml:space="preserve"> </w:t>
      </w:r>
      <w:r w:rsidRPr="0045624C">
        <w:t>the</w:t>
      </w:r>
      <w:r w:rsidRPr="0045624C">
        <w:rPr>
          <w:spacing w:val="3"/>
        </w:rPr>
        <w:t xml:space="preserve"> </w:t>
      </w:r>
      <w:r w:rsidRPr="0045624C">
        <w:rPr>
          <w:spacing w:val="2"/>
        </w:rPr>
        <w:t>m</w:t>
      </w:r>
      <w:r w:rsidRPr="0045624C">
        <w:t>anufa</w:t>
      </w:r>
      <w:r w:rsidRPr="0045624C">
        <w:rPr>
          <w:spacing w:val="-1"/>
        </w:rPr>
        <w:t>c</w:t>
      </w:r>
      <w:r w:rsidRPr="0045624C">
        <w:t>tu</w:t>
      </w:r>
      <w:r w:rsidRPr="0045624C">
        <w:rPr>
          <w:spacing w:val="-2"/>
        </w:rPr>
        <w:t>r</w:t>
      </w:r>
      <w:r w:rsidRPr="0045624C">
        <w:t>er</w:t>
      </w:r>
      <w:r w:rsidRPr="0045624C">
        <w:rPr>
          <w:spacing w:val="-5"/>
        </w:rPr>
        <w:t xml:space="preserve"> </w:t>
      </w:r>
      <w:r w:rsidRPr="0045624C">
        <w:t>of</w:t>
      </w:r>
      <w:r w:rsidRPr="0045624C">
        <w:rPr>
          <w:spacing w:val="7"/>
        </w:rPr>
        <w:t xml:space="preserve"> </w:t>
      </w:r>
      <w:r w:rsidRPr="0045624C">
        <w:rPr>
          <w:spacing w:val="-2"/>
        </w:rPr>
        <w:t>F</w:t>
      </w:r>
      <w:r w:rsidRPr="0045624C">
        <w:t>a</w:t>
      </w:r>
      <w:r w:rsidRPr="0045624C">
        <w:rPr>
          <w:spacing w:val="-1"/>
        </w:rPr>
        <w:t>c</w:t>
      </w:r>
      <w:r w:rsidRPr="0045624C">
        <w:t>ilities in</w:t>
      </w:r>
      <w:r w:rsidRPr="0045624C">
        <w:rPr>
          <w:spacing w:val="-1"/>
        </w:rPr>
        <w:t>s</w:t>
      </w:r>
      <w:r w:rsidRPr="0045624C">
        <w:t>talled</w:t>
      </w:r>
      <w:r w:rsidRPr="0045624C">
        <w:rPr>
          <w:spacing w:val="-1"/>
        </w:rPr>
        <w:t xml:space="preserve"> </w:t>
      </w:r>
      <w:r w:rsidRPr="0045624C">
        <w:t>the</w:t>
      </w:r>
      <w:r w:rsidRPr="0045624C">
        <w:rPr>
          <w:spacing w:val="-2"/>
        </w:rPr>
        <w:t>r</w:t>
      </w:r>
      <w:r w:rsidRPr="0045624C">
        <w:t>eat. The</w:t>
      </w:r>
      <w:r w:rsidRPr="0045624C">
        <w:rPr>
          <w:spacing w:val="-8"/>
        </w:rPr>
        <w:t xml:space="preserve"> </w:t>
      </w:r>
      <w:r w:rsidRPr="0045624C">
        <w:t>Supplier</w:t>
      </w:r>
      <w:r w:rsidRPr="0045624C">
        <w:rPr>
          <w:spacing w:val="-11"/>
        </w:rPr>
        <w:t xml:space="preserve"> </w:t>
      </w:r>
      <w:r w:rsidRPr="0045624C">
        <w:rPr>
          <w:spacing w:val="-1"/>
        </w:rPr>
        <w:t>s</w:t>
      </w:r>
      <w:r w:rsidRPr="0045624C">
        <w:t>hall</w:t>
      </w:r>
      <w:r w:rsidRPr="0045624C">
        <w:rPr>
          <w:spacing w:val="-10"/>
        </w:rPr>
        <w:t xml:space="preserve"> </w:t>
      </w:r>
      <w:r w:rsidRPr="0045624C">
        <w:rPr>
          <w:spacing w:val="2"/>
        </w:rPr>
        <w:t>m</w:t>
      </w:r>
      <w:r w:rsidRPr="0045624C">
        <w:t>aintain</w:t>
      </w:r>
      <w:r w:rsidRPr="0045624C">
        <w:rPr>
          <w:spacing w:val="-14"/>
        </w:rPr>
        <w:t xml:space="preserve"> </w:t>
      </w:r>
      <w:r w:rsidRPr="0045624C">
        <w:t>app</w:t>
      </w:r>
      <w:r w:rsidRPr="0045624C">
        <w:rPr>
          <w:spacing w:val="-2"/>
        </w:rPr>
        <w:t>r</w:t>
      </w:r>
      <w:r w:rsidRPr="0045624C">
        <w:t>op</w:t>
      </w:r>
      <w:r w:rsidRPr="0045624C">
        <w:rPr>
          <w:spacing w:val="-2"/>
        </w:rPr>
        <w:t>r</w:t>
      </w:r>
      <w:r w:rsidRPr="0045624C">
        <w:t>iate</w:t>
      </w:r>
      <w:r w:rsidRPr="0045624C">
        <w:rPr>
          <w:spacing w:val="-16"/>
        </w:rPr>
        <w:t xml:space="preserve"> </w:t>
      </w:r>
      <w:r w:rsidRPr="0045624C">
        <w:t>ph</w:t>
      </w:r>
      <w:r w:rsidRPr="0045624C">
        <w:rPr>
          <w:spacing w:val="-8"/>
        </w:rPr>
        <w:t>y</w:t>
      </w:r>
      <w:r w:rsidRPr="0045624C">
        <w:rPr>
          <w:spacing w:val="-1"/>
        </w:rPr>
        <w:t>s</w:t>
      </w:r>
      <w:r w:rsidRPr="0045624C">
        <w:t>i</w:t>
      </w:r>
      <w:r w:rsidRPr="0045624C">
        <w:rPr>
          <w:spacing w:val="-1"/>
        </w:rPr>
        <w:t>c</w:t>
      </w:r>
      <w:r w:rsidRPr="0045624C">
        <w:t>al</w:t>
      </w:r>
      <w:r w:rsidRPr="0045624C">
        <w:rPr>
          <w:spacing w:val="-13"/>
        </w:rPr>
        <w:t xml:space="preserve"> </w:t>
      </w:r>
      <w:r w:rsidRPr="0045624C">
        <w:rPr>
          <w:spacing w:val="-1"/>
        </w:rPr>
        <w:t>c</w:t>
      </w:r>
      <w:r w:rsidRPr="0045624C">
        <w:t>onditions</w:t>
      </w:r>
      <w:r w:rsidRPr="0045624C">
        <w:rPr>
          <w:spacing w:val="-13"/>
        </w:rPr>
        <w:t xml:space="preserve"> </w:t>
      </w:r>
      <w:r w:rsidRPr="0045624C">
        <w:t>at</w:t>
      </w:r>
      <w:r w:rsidRPr="0045624C">
        <w:rPr>
          <w:spacing w:val="-7"/>
        </w:rPr>
        <w:t xml:space="preserve"> </w:t>
      </w:r>
      <w:r w:rsidRPr="0045624C">
        <w:t>the</w:t>
      </w:r>
      <w:r w:rsidRPr="0045624C">
        <w:rPr>
          <w:spacing w:val="-7"/>
        </w:rPr>
        <w:t xml:space="preserve"> </w:t>
      </w:r>
      <w:r w:rsidRPr="0045624C">
        <w:t>Supplier</w:t>
      </w:r>
      <w:r w:rsidRPr="0045624C">
        <w:rPr>
          <w:spacing w:val="-11"/>
        </w:rPr>
        <w:t xml:space="preserve"> </w:t>
      </w:r>
      <w:r w:rsidRPr="0045624C">
        <w:t>P</w:t>
      </w:r>
      <w:r w:rsidRPr="0045624C">
        <w:rPr>
          <w:spacing w:val="-2"/>
        </w:rPr>
        <w:t>r</w:t>
      </w:r>
      <w:r w:rsidRPr="0045624C">
        <w:t>e</w:t>
      </w:r>
      <w:r w:rsidRPr="0045624C">
        <w:rPr>
          <w:spacing w:val="2"/>
        </w:rPr>
        <w:t>m</w:t>
      </w:r>
      <w:r w:rsidRPr="0045624C">
        <w:t>i</w:t>
      </w:r>
      <w:r w:rsidRPr="0045624C">
        <w:rPr>
          <w:spacing w:val="-1"/>
        </w:rPr>
        <w:t>s</w:t>
      </w:r>
      <w:r w:rsidRPr="0045624C">
        <w:t>e</w:t>
      </w:r>
      <w:r w:rsidRPr="0045624C">
        <w:rPr>
          <w:spacing w:val="-1"/>
        </w:rPr>
        <w:t>s</w:t>
      </w:r>
      <w:r w:rsidRPr="0045624C">
        <w:t>.</w:t>
      </w:r>
    </w:p>
    <w:p w14:paraId="46EB6167" w14:textId="77777777" w:rsidR="00C96728" w:rsidRPr="00D96D55" w:rsidRDefault="00C96728" w:rsidP="00AD3CEA">
      <w:pPr>
        <w:pStyle w:val="Heading2"/>
        <w:rPr>
          <w:b/>
        </w:rPr>
      </w:pPr>
      <w:r w:rsidRPr="00D96D55">
        <w:rPr>
          <w:b/>
        </w:rPr>
        <w:t>In</w:t>
      </w:r>
      <w:r w:rsidRPr="00D96D55">
        <w:rPr>
          <w:b/>
          <w:spacing w:val="-1"/>
        </w:rPr>
        <w:t>s</w:t>
      </w:r>
      <w:r w:rsidRPr="00D96D55">
        <w:rPr>
          <w:b/>
        </w:rPr>
        <w:t>pe</w:t>
      </w:r>
      <w:r w:rsidRPr="00D96D55">
        <w:rPr>
          <w:b/>
          <w:spacing w:val="-1"/>
        </w:rPr>
        <w:t>c</w:t>
      </w:r>
      <w:r w:rsidRPr="00D96D55">
        <w:rPr>
          <w:b/>
        </w:rPr>
        <w:t>tion</w:t>
      </w:r>
      <w:r w:rsidRPr="00D96D55">
        <w:rPr>
          <w:b/>
          <w:spacing w:val="-15"/>
        </w:rPr>
        <w:t xml:space="preserve"> </w:t>
      </w:r>
      <w:r w:rsidRPr="00D96D55">
        <w:rPr>
          <w:b/>
        </w:rPr>
        <w:t>of</w:t>
      </w:r>
      <w:r w:rsidRPr="00D96D55">
        <w:rPr>
          <w:b/>
          <w:spacing w:val="-5"/>
        </w:rPr>
        <w:t xml:space="preserve"> </w:t>
      </w:r>
      <w:r w:rsidRPr="00D96D55">
        <w:rPr>
          <w:b/>
        </w:rPr>
        <w:t>the</w:t>
      </w:r>
      <w:r w:rsidRPr="00D96D55">
        <w:rPr>
          <w:b/>
          <w:spacing w:val="-8"/>
        </w:rPr>
        <w:t xml:space="preserve"> </w:t>
      </w:r>
      <w:r w:rsidRPr="00D96D55">
        <w:rPr>
          <w:b/>
        </w:rPr>
        <w:t>Lo</w:t>
      </w:r>
      <w:r w:rsidRPr="00D96D55">
        <w:rPr>
          <w:b/>
          <w:spacing w:val="-1"/>
        </w:rPr>
        <w:t>c</w:t>
      </w:r>
      <w:r w:rsidRPr="00D96D55">
        <w:rPr>
          <w:b/>
        </w:rPr>
        <w:t>ation</w:t>
      </w:r>
    </w:p>
    <w:p w14:paraId="4F04795E" w14:textId="77777777" w:rsidR="00C96728" w:rsidRPr="0045624C" w:rsidRDefault="00C96728" w:rsidP="00AD3CEA">
      <w:pPr>
        <w:pStyle w:val="Heading3"/>
      </w:pPr>
      <w:r w:rsidRPr="0045624C">
        <w:t>The</w:t>
      </w:r>
      <w:r w:rsidRPr="0045624C">
        <w:rPr>
          <w:spacing w:val="34"/>
        </w:rPr>
        <w:t xml:space="preserve"> </w:t>
      </w:r>
      <w:r w:rsidRPr="0045624C">
        <w:t>Supplier</w:t>
      </w:r>
      <w:r w:rsidRPr="0045624C">
        <w:rPr>
          <w:spacing w:val="31"/>
        </w:rPr>
        <w:t xml:space="preserve"> </w:t>
      </w:r>
      <w:r w:rsidRPr="0045624C">
        <w:t>a</w:t>
      </w:r>
      <w:r w:rsidRPr="0045624C">
        <w:rPr>
          <w:spacing w:val="-1"/>
        </w:rPr>
        <w:t>c</w:t>
      </w:r>
      <w:r w:rsidRPr="0045624C">
        <w:rPr>
          <w:spacing w:val="1"/>
        </w:rPr>
        <w:t>k</w:t>
      </w:r>
      <w:r w:rsidRPr="0045624C">
        <w:t>no</w:t>
      </w:r>
      <w:r w:rsidRPr="0045624C">
        <w:rPr>
          <w:spacing w:val="-5"/>
        </w:rPr>
        <w:t>w</w:t>
      </w:r>
      <w:r w:rsidRPr="0045624C">
        <w:t>ledges</w:t>
      </w:r>
      <w:r w:rsidRPr="0045624C">
        <w:rPr>
          <w:spacing w:val="26"/>
        </w:rPr>
        <w:t xml:space="preserve"> </w:t>
      </w:r>
      <w:r w:rsidRPr="0045624C">
        <w:t>that</w:t>
      </w:r>
      <w:r w:rsidRPr="0045624C">
        <w:rPr>
          <w:spacing w:val="34"/>
        </w:rPr>
        <w:t xml:space="preserve"> </w:t>
      </w:r>
      <w:r w:rsidRPr="0045624C">
        <w:t>it</w:t>
      </w:r>
      <w:r w:rsidRPr="0045624C">
        <w:rPr>
          <w:spacing w:val="35"/>
        </w:rPr>
        <w:t xml:space="preserve"> </w:t>
      </w:r>
      <w:r w:rsidRPr="0045624C">
        <w:t>has</w:t>
      </w:r>
      <w:r w:rsidRPr="0045624C">
        <w:rPr>
          <w:spacing w:val="33"/>
        </w:rPr>
        <w:t xml:space="preserve"> </w:t>
      </w:r>
      <w:r w:rsidRPr="0045624C">
        <w:t>had</w:t>
      </w:r>
      <w:r w:rsidRPr="0045624C">
        <w:rPr>
          <w:spacing w:val="31"/>
        </w:rPr>
        <w:t xml:space="preserve"> </w:t>
      </w:r>
      <w:r w:rsidRPr="0045624C">
        <w:t>the</w:t>
      </w:r>
      <w:r w:rsidRPr="0045624C">
        <w:rPr>
          <w:spacing w:val="32"/>
        </w:rPr>
        <w:t xml:space="preserve"> </w:t>
      </w:r>
      <w:r w:rsidRPr="0045624C">
        <w:t>oppo</w:t>
      </w:r>
      <w:r w:rsidRPr="0045624C">
        <w:rPr>
          <w:spacing w:val="-2"/>
        </w:rPr>
        <w:t>r</w:t>
      </w:r>
      <w:r w:rsidRPr="0045624C">
        <w:t>tunity</w:t>
      </w:r>
      <w:r w:rsidRPr="0045624C">
        <w:rPr>
          <w:spacing w:val="20"/>
        </w:rPr>
        <w:t xml:space="preserve"> </w:t>
      </w:r>
      <w:r w:rsidRPr="0045624C">
        <w:t>to</w:t>
      </w:r>
      <w:r w:rsidRPr="0045624C">
        <w:rPr>
          <w:spacing w:val="33"/>
        </w:rPr>
        <w:t xml:space="preserve"> </w:t>
      </w:r>
      <w:r w:rsidRPr="0045624C">
        <w:t>in</w:t>
      </w:r>
      <w:r w:rsidRPr="0045624C">
        <w:rPr>
          <w:spacing w:val="-1"/>
        </w:rPr>
        <w:t>s</w:t>
      </w:r>
      <w:r w:rsidRPr="0045624C">
        <w:t>pe</w:t>
      </w:r>
      <w:r w:rsidRPr="0045624C">
        <w:rPr>
          <w:spacing w:val="-1"/>
        </w:rPr>
        <w:t>c</w:t>
      </w:r>
      <w:r w:rsidRPr="0045624C">
        <w:t>t</w:t>
      </w:r>
      <w:r w:rsidRPr="0045624C">
        <w:rPr>
          <w:spacing w:val="29"/>
        </w:rPr>
        <w:t xml:space="preserve"> </w:t>
      </w:r>
      <w:r w:rsidRPr="0045624C">
        <w:t>the Lo</w:t>
      </w:r>
      <w:r w:rsidRPr="0045624C">
        <w:rPr>
          <w:spacing w:val="-1"/>
        </w:rPr>
        <w:t>c</w:t>
      </w:r>
      <w:r w:rsidRPr="0045624C">
        <w:t>ation</w:t>
      </w:r>
      <w:r w:rsidRPr="0045624C">
        <w:rPr>
          <w:spacing w:val="23"/>
        </w:rPr>
        <w:t xml:space="preserve"> </w:t>
      </w:r>
      <w:r w:rsidRPr="0045624C">
        <w:t>and</w:t>
      </w:r>
      <w:r w:rsidRPr="0045624C">
        <w:rPr>
          <w:spacing w:val="27"/>
        </w:rPr>
        <w:t xml:space="preserve"> </w:t>
      </w:r>
      <w:r w:rsidRPr="0045624C">
        <w:t>has</w:t>
      </w:r>
      <w:r w:rsidRPr="0045624C">
        <w:rPr>
          <w:spacing w:val="28"/>
        </w:rPr>
        <w:t xml:space="preserve"> </w:t>
      </w:r>
      <w:r w:rsidRPr="0045624C">
        <w:rPr>
          <w:spacing w:val="-1"/>
        </w:rPr>
        <w:t>s</w:t>
      </w:r>
      <w:r w:rsidRPr="0045624C">
        <w:t>ati</w:t>
      </w:r>
      <w:r w:rsidRPr="0045624C">
        <w:rPr>
          <w:spacing w:val="-1"/>
        </w:rPr>
        <w:t>s</w:t>
      </w:r>
      <w:r w:rsidRPr="0045624C">
        <w:t>f</w:t>
      </w:r>
      <w:r w:rsidRPr="0045624C">
        <w:rPr>
          <w:spacing w:val="-4"/>
        </w:rPr>
        <w:t>i</w:t>
      </w:r>
      <w:r w:rsidRPr="0045624C">
        <w:t>ed</w:t>
      </w:r>
      <w:r w:rsidRPr="0045624C">
        <w:rPr>
          <w:spacing w:val="20"/>
        </w:rPr>
        <w:t xml:space="preserve"> </w:t>
      </w:r>
      <w:r w:rsidRPr="0045624C">
        <w:t>it</w:t>
      </w:r>
      <w:r w:rsidRPr="0045624C">
        <w:rPr>
          <w:spacing w:val="-1"/>
        </w:rPr>
        <w:t>s</w:t>
      </w:r>
      <w:r w:rsidRPr="0045624C">
        <w:t>elf</w:t>
      </w:r>
      <w:r w:rsidRPr="0045624C">
        <w:rPr>
          <w:spacing w:val="26"/>
        </w:rPr>
        <w:t xml:space="preserve"> </w:t>
      </w:r>
      <w:r w:rsidRPr="0045624C">
        <w:t>that</w:t>
      </w:r>
      <w:r w:rsidRPr="0045624C">
        <w:rPr>
          <w:spacing w:val="24"/>
        </w:rPr>
        <w:t xml:space="preserve"> </w:t>
      </w:r>
      <w:r w:rsidRPr="0045624C">
        <w:t>the</w:t>
      </w:r>
      <w:r w:rsidRPr="0045624C">
        <w:rPr>
          <w:spacing w:val="-2"/>
        </w:rPr>
        <w:t>r</w:t>
      </w:r>
      <w:r w:rsidRPr="0045624C">
        <w:t>e</w:t>
      </w:r>
      <w:r w:rsidRPr="0045624C">
        <w:rPr>
          <w:spacing w:val="23"/>
        </w:rPr>
        <w:t xml:space="preserve"> </w:t>
      </w:r>
      <w:r w:rsidRPr="0045624C">
        <w:t>is</w:t>
      </w:r>
      <w:r w:rsidRPr="0045624C">
        <w:rPr>
          <w:spacing w:val="28"/>
        </w:rPr>
        <w:t xml:space="preserve"> </w:t>
      </w:r>
      <w:r w:rsidRPr="0045624C">
        <w:t>no</w:t>
      </w:r>
      <w:r w:rsidRPr="0045624C">
        <w:rPr>
          <w:spacing w:val="25"/>
        </w:rPr>
        <w:t xml:space="preserve"> </w:t>
      </w:r>
      <w:r w:rsidRPr="0045624C">
        <w:t>a</w:t>
      </w:r>
      <w:r w:rsidRPr="0045624C">
        <w:rPr>
          <w:spacing w:val="-1"/>
        </w:rPr>
        <w:t>s</w:t>
      </w:r>
      <w:r w:rsidRPr="0045624C">
        <w:t>pe</w:t>
      </w:r>
      <w:r w:rsidRPr="0045624C">
        <w:rPr>
          <w:spacing w:val="-1"/>
        </w:rPr>
        <w:t>c</w:t>
      </w:r>
      <w:r w:rsidRPr="0045624C">
        <w:t>t</w:t>
      </w:r>
      <w:r w:rsidRPr="0045624C">
        <w:rPr>
          <w:spacing w:val="22"/>
        </w:rPr>
        <w:t xml:space="preserve"> </w:t>
      </w:r>
      <w:r w:rsidRPr="0045624C">
        <w:t>of</w:t>
      </w:r>
      <w:r w:rsidRPr="0045624C">
        <w:rPr>
          <w:spacing w:val="29"/>
        </w:rPr>
        <w:t xml:space="preserve"> </w:t>
      </w:r>
      <w:r w:rsidRPr="0045624C">
        <w:t>the</w:t>
      </w:r>
      <w:r w:rsidRPr="0045624C">
        <w:rPr>
          <w:spacing w:val="29"/>
        </w:rPr>
        <w:t xml:space="preserve"> </w:t>
      </w:r>
      <w:r w:rsidRPr="0045624C">
        <w:t>Lo</w:t>
      </w:r>
      <w:r w:rsidRPr="0045624C">
        <w:rPr>
          <w:spacing w:val="-1"/>
        </w:rPr>
        <w:t>c</w:t>
      </w:r>
      <w:r w:rsidRPr="0045624C">
        <w:t>ation</w:t>
      </w:r>
      <w:r w:rsidRPr="0045624C">
        <w:rPr>
          <w:spacing w:val="21"/>
        </w:rPr>
        <w:t xml:space="preserve"> </w:t>
      </w:r>
      <w:r w:rsidRPr="0045624C">
        <w:t xml:space="preserve">or </w:t>
      </w:r>
      <w:r w:rsidRPr="0045624C">
        <w:rPr>
          <w:spacing w:val="2"/>
        </w:rPr>
        <w:t>m</w:t>
      </w:r>
      <w:r w:rsidRPr="0045624C">
        <w:t>atter</w:t>
      </w:r>
      <w:r w:rsidRPr="0045624C">
        <w:rPr>
          <w:spacing w:val="7"/>
        </w:rPr>
        <w:t xml:space="preserve"> </w:t>
      </w:r>
      <w:r w:rsidRPr="0045624C">
        <w:rPr>
          <w:spacing w:val="-2"/>
        </w:rPr>
        <w:t>r</w:t>
      </w:r>
      <w:r w:rsidRPr="0045624C">
        <w:t>elated</w:t>
      </w:r>
      <w:r w:rsidRPr="0045624C">
        <w:rPr>
          <w:spacing w:val="5"/>
        </w:rPr>
        <w:t xml:space="preserve"> </w:t>
      </w:r>
      <w:r w:rsidRPr="0045624C">
        <w:t>the</w:t>
      </w:r>
      <w:r w:rsidRPr="0045624C">
        <w:rPr>
          <w:spacing w:val="-2"/>
        </w:rPr>
        <w:t>r</w:t>
      </w:r>
      <w:r w:rsidRPr="0045624C">
        <w:t>eto,</w:t>
      </w:r>
      <w:r w:rsidRPr="0045624C">
        <w:rPr>
          <w:spacing w:val="4"/>
        </w:rPr>
        <w:t xml:space="preserve"> </w:t>
      </w:r>
      <w:r w:rsidRPr="0045624C">
        <w:rPr>
          <w:spacing w:val="-2"/>
        </w:rPr>
        <w:lastRenderedPageBreak/>
        <w:t>(</w:t>
      </w:r>
      <w:r w:rsidRPr="0045624C">
        <w:t>other</w:t>
      </w:r>
      <w:r w:rsidRPr="0045624C">
        <w:rPr>
          <w:spacing w:val="4"/>
        </w:rPr>
        <w:t xml:space="preserve"> </w:t>
      </w:r>
      <w:r w:rsidRPr="0045624C">
        <w:t>than</w:t>
      </w:r>
      <w:r w:rsidRPr="0045624C">
        <w:rPr>
          <w:spacing w:val="4"/>
        </w:rPr>
        <w:t xml:space="preserve"> </w:t>
      </w:r>
      <w:r w:rsidRPr="0045624C">
        <w:t xml:space="preserve">any </w:t>
      </w:r>
      <w:r w:rsidRPr="0045624C">
        <w:rPr>
          <w:spacing w:val="-5"/>
        </w:rPr>
        <w:t>w</w:t>
      </w:r>
      <w:r w:rsidRPr="0045624C">
        <w:t>hi</w:t>
      </w:r>
      <w:r w:rsidRPr="0045624C">
        <w:rPr>
          <w:spacing w:val="-1"/>
        </w:rPr>
        <w:t>c</w:t>
      </w:r>
      <w:r w:rsidRPr="0045624C">
        <w:t>h</w:t>
      </w:r>
      <w:r w:rsidRPr="0045624C">
        <w:rPr>
          <w:spacing w:val="3"/>
        </w:rPr>
        <w:t xml:space="preserve"> </w:t>
      </w:r>
      <w:r w:rsidRPr="0045624C">
        <w:t>has</w:t>
      </w:r>
      <w:r w:rsidRPr="0045624C">
        <w:rPr>
          <w:spacing w:val="7"/>
        </w:rPr>
        <w:t xml:space="preserve"> </w:t>
      </w:r>
      <w:r w:rsidRPr="0045624C">
        <w:t>be</w:t>
      </w:r>
      <w:r w:rsidRPr="0045624C">
        <w:rPr>
          <w:spacing w:val="1"/>
        </w:rPr>
        <w:t>e</w:t>
      </w:r>
      <w:r w:rsidRPr="0045624C">
        <w:t>n</w:t>
      </w:r>
      <w:r w:rsidRPr="0045624C">
        <w:rPr>
          <w:spacing w:val="4"/>
        </w:rPr>
        <w:t xml:space="preserve"> </w:t>
      </w:r>
      <w:r w:rsidRPr="0045624C">
        <w:t>notif</w:t>
      </w:r>
      <w:r w:rsidRPr="0045624C">
        <w:rPr>
          <w:spacing w:val="-4"/>
        </w:rPr>
        <w:t>i</w:t>
      </w:r>
      <w:r w:rsidRPr="0045624C">
        <w:t>ed</w:t>
      </w:r>
      <w:r w:rsidRPr="0045624C">
        <w:rPr>
          <w:spacing w:val="2"/>
        </w:rPr>
        <w:t xml:space="preserve"> </w:t>
      </w:r>
      <w:r w:rsidRPr="0045624C">
        <w:t>to</w:t>
      </w:r>
      <w:r w:rsidRPr="0045624C">
        <w:rPr>
          <w:spacing w:val="7"/>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 befo</w:t>
      </w:r>
      <w:r w:rsidRPr="0045624C">
        <w:rPr>
          <w:spacing w:val="-2"/>
        </w:rPr>
        <w:t>r</w:t>
      </w:r>
      <w:r w:rsidRPr="0045624C">
        <w:t>e</w:t>
      </w:r>
      <w:r w:rsidRPr="0045624C">
        <w:rPr>
          <w:spacing w:val="-2"/>
        </w:rPr>
        <w:t xml:space="preserve"> </w:t>
      </w:r>
      <w:r w:rsidRPr="0045624C">
        <w:rPr>
          <w:spacing w:val="-1"/>
        </w:rPr>
        <w:t>c</w:t>
      </w:r>
      <w:r w:rsidRPr="0045624C">
        <w:t>o</w:t>
      </w:r>
      <w:r w:rsidRPr="0045624C">
        <w:rPr>
          <w:spacing w:val="2"/>
        </w:rPr>
        <w:t>mm</w:t>
      </w:r>
      <w:r w:rsidRPr="0045624C">
        <w:t>en</w:t>
      </w:r>
      <w:r w:rsidRPr="0045624C">
        <w:rPr>
          <w:spacing w:val="-1"/>
        </w:rPr>
        <w:t>c</w:t>
      </w:r>
      <w:r w:rsidRPr="0045624C">
        <w:t>e</w:t>
      </w:r>
      <w:r w:rsidRPr="0045624C">
        <w:rPr>
          <w:spacing w:val="2"/>
        </w:rPr>
        <w:t>m</w:t>
      </w:r>
      <w:r w:rsidRPr="0045624C">
        <w:t>ent</w:t>
      </w:r>
      <w:r w:rsidRPr="0045624C">
        <w:rPr>
          <w:spacing w:val="-10"/>
        </w:rPr>
        <w:t xml:space="preserve"> </w:t>
      </w:r>
      <w:r w:rsidRPr="0045624C">
        <w:t>of</w:t>
      </w:r>
      <w:r w:rsidRPr="0045624C">
        <w:rPr>
          <w:spacing w:val="4"/>
        </w:rPr>
        <w:t xml:space="preserve"> </w:t>
      </w:r>
      <w:r w:rsidRPr="0045624C">
        <w:t>the</w:t>
      </w:r>
      <w:r w:rsidRPr="0045624C">
        <w:rPr>
          <w:spacing w:val="4"/>
        </w:rPr>
        <w:t xml:space="preserve"> </w:t>
      </w:r>
      <w:r>
        <w:t>Contract</w:t>
      </w:r>
      <w:r w:rsidRPr="0045624C">
        <w:t xml:space="preserve"> and</w:t>
      </w:r>
      <w:r w:rsidRPr="0045624C">
        <w:rPr>
          <w:spacing w:val="1"/>
        </w:rPr>
        <w:t xml:space="preserve"> </w:t>
      </w:r>
      <w:r w:rsidRPr="0045624C">
        <w:t>for</w:t>
      </w:r>
      <w:r w:rsidRPr="0045624C">
        <w:rPr>
          <w:spacing w:val="3"/>
        </w:rPr>
        <w:t xml:space="preserve"> </w:t>
      </w:r>
      <w:r w:rsidRPr="0045624C">
        <w:rPr>
          <w:spacing w:val="-5"/>
        </w:rPr>
        <w:t>w</w:t>
      </w:r>
      <w:r w:rsidRPr="0045624C">
        <w:t>hi</w:t>
      </w:r>
      <w:r w:rsidRPr="0045624C">
        <w:rPr>
          <w:spacing w:val="-1"/>
        </w:rPr>
        <w:t>c</w:t>
      </w:r>
      <w:r w:rsidRPr="0045624C">
        <w:t>h</w:t>
      </w:r>
      <w:r w:rsidRPr="0045624C">
        <w:rPr>
          <w:spacing w:val="-1"/>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4"/>
        </w:rPr>
        <w:t xml:space="preserve"> </w:t>
      </w:r>
      <w:r w:rsidRPr="0045624C">
        <w:t>is</w:t>
      </w:r>
      <w:r w:rsidRPr="0045624C">
        <w:rPr>
          <w:spacing w:val="11"/>
        </w:rPr>
        <w:t xml:space="preserve"> </w:t>
      </w:r>
      <w:r w:rsidRPr="0045624C">
        <w:rPr>
          <w:spacing w:val="-2"/>
        </w:rPr>
        <w:t>r</w:t>
      </w:r>
      <w:r w:rsidRPr="0045624C">
        <w:t>e</w:t>
      </w:r>
      <w:r w:rsidRPr="0045624C">
        <w:rPr>
          <w:spacing w:val="-1"/>
        </w:rPr>
        <w:t>s</w:t>
      </w:r>
      <w:r w:rsidRPr="0045624C">
        <w:t>pon</w:t>
      </w:r>
      <w:r w:rsidRPr="0045624C">
        <w:rPr>
          <w:spacing w:val="-1"/>
        </w:rPr>
        <w:t>s</w:t>
      </w:r>
      <w:r w:rsidRPr="0045624C">
        <w:t>ible in</w:t>
      </w:r>
      <w:r w:rsidRPr="0045624C">
        <w:rPr>
          <w:spacing w:val="9"/>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 xml:space="preserve">e </w:t>
      </w:r>
      <w:r w:rsidRPr="0045624C">
        <w:rPr>
          <w:spacing w:val="-5"/>
        </w:rPr>
        <w:t>w</w:t>
      </w:r>
      <w:r w:rsidRPr="0045624C">
        <w:t>ith</w:t>
      </w:r>
      <w:r w:rsidRPr="0045624C">
        <w:rPr>
          <w:spacing w:val="7"/>
        </w:rPr>
        <w:t xml:space="preserve"> </w:t>
      </w:r>
      <w:r>
        <w:rPr>
          <w:spacing w:val="-1"/>
        </w:rPr>
        <w:t>Clause</w:t>
      </w:r>
      <w:r w:rsidR="0002364E">
        <w:rPr>
          <w:spacing w:val="7"/>
        </w:rPr>
        <w:fldChar w:fldCharType="begin"/>
      </w:r>
      <w:r w:rsidR="0002364E">
        <w:rPr>
          <w:spacing w:val="7"/>
        </w:rPr>
        <w:instrText xml:space="preserve"> REF _Ref29217921 \r \h </w:instrText>
      </w:r>
      <w:r w:rsidR="0002364E">
        <w:rPr>
          <w:spacing w:val="7"/>
        </w:rPr>
      </w:r>
      <w:r w:rsidR="0002364E">
        <w:rPr>
          <w:spacing w:val="7"/>
        </w:rPr>
        <w:fldChar w:fldCharType="separate"/>
      </w:r>
      <w:r w:rsidR="00F3389F">
        <w:rPr>
          <w:spacing w:val="7"/>
        </w:rPr>
        <w:t>17.2</w:t>
      </w:r>
      <w:r w:rsidR="0002364E">
        <w:rPr>
          <w:spacing w:val="7"/>
        </w:rPr>
        <w:fldChar w:fldCharType="end"/>
      </w:r>
      <w:r w:rsidR="0002364E">
        <w:rPr>
          <w:spacing w:val="7"/>
        </w:rPr>
        <w:t xml:space="preserve"> </w:t>
      </w:r>
      <w:r w:rsidRPr="0045624C">
        <w:rPr>
          <w:spacing w:val="-2"/>
        </w:rPr>
        <w:t>)</w:t>
      </w:r>
      <w:r w:rsidRPr="0045624C">
        <w:t>,</w:t>
      </w:r>
      <w:r w:rsidRPr="0045624C">
        <w:rPr>
          <w:spacing w:val="5"/>
        </w:rPr>
        <w:t xml:space="preserve"> </w:t>
      </w:r>
      <w:r w:rsidRPr="0045624C">
        <w:rPr>
          <w:spacing w:val="-5"/>
        </w:rPr>
        <w:t>w</w:t>
      </w:r>
      <w:r w:rsidRPr="0045624C">
        <w:t>hi</w:t>
      </w:r>
      <w:r w:rsidRPr="0045624C">
        <w:rPr>
          <w:spacing w:val="-1"/>
        </w:rPr>
        <w:t>c</w:t>
      </w:r>
      <w:r w:rsidRPr="0045624C">
        <w:t>h</w:t>
      </w:r>
      <w:r w:rsidRPr="0045624C">
        <w:rPr>
          <w:spacing w:val="3"/>
        </w:rPr>
        <w:t xml:space="preserve"> </w:t>
      </w:r>
      <w:r w:rsidRPr="0045624C">
        <w:rPr>
          <w:spacing w:val="-1"/>
        </w:rPr>
        <w:t>s</w:t>
      </w:r>
      <w:r w:rsidRPr="0045624C">
        <w:t>hall</w:t>
      </w:r>
      <w:r w:rsidRPr="0045624C">
        <w:rPr>
          <w:spacing w:val="3"/>
        </w:rPr>
        <w:t xml:space="preserve"> </w:t>
      </w:r>
      <w:r w:rsidRPr="0045624C">
        <w:rPr>
          <w:spacing w:val="-1"/>
        </w:rPr>
        <w:t>c</w:t>
      </w:r>
      <w:r w:rsidRPr="0045624C">
        <w:t>au</w:t>
      </w:r>
      <w:r w:rsidRPr="0045624C">
        <w:rPr>
          <w:spacing w:val="-1"/>
        </w:rPr>
        <w:t>s</w:t>
      </w:r>
      <w:r w:rsidRPr="0045624C">
        <w:t>e the</w:t>
      </w:r>
      <w:r w:rsidRPr="0045624C">
        <w:rPr>
          <w:spacing w:val="10"/>
        </w:rPr>
        <w:t xml:space="preserve"> </w:t>
      </w:r>
      <w:r w:rsidRPr="0045624C">
        <w:t>Lo</w:t>
      </w:r>
      <w:r w:rsidRPr="0045624C">
        <w:rPr>
          <w:spacing w:val="-1"/>
        </w:rPr>
        <w:t>c</w:t>
      </w:r>
      <w:r w:rsidRPr="0045624C">
        <w:t>ation</w:t>
      </w:r>
      <w:r w:rsidRPr="0045624C">
        <w:rPr>
          <w:spacing w:val="7"/>
        </w:rPr>
        <w:t xml:space="preserve"> </w:t>
      </w:r>
      <w:r w:rsidRPr="0045624C">
        <w:t>to</w:t>
      </w:r>
      <w:r w:rsidRPr="0045624C">
        <w:rPr>
          <w:spacing w:val="12"/>
        </w:rPr>
        <w:t xml:space="preserve"> </w:t>
      </w:r>
      <w:r w:rsidRPr="0045624C">
        <w:t>be</w:t>
      </w:r>
      <w:r w:rsidRPr="0045624C">
        <w:rPr>
          <w:spacing w:val="9"/>
        </w:rPr>
        <w:t xml:space="preserve"> </w:t>
      </w:r>
      <w:r w:rsidRPr="0045624C">
        <w:t>un</w:t>
      </w:r>
      <w:r w:rsidRPr="0045624C">
        <w:rPr>
          <w:spacing w:val="-1"/>
        </w:rPr>
        <w:t>s</w:t>
      </w:r>
      <w:r w:rsidRPr="0045624C">
        <w:t>uitable</w:t>
      </w:r>
      <w:r w:rsidRPr="0045624C">
        <w:rPr>
          <w:spacing w:val="2"/>
        </w:rPr>
        <w:t xml:space="preserve"> </w:t>
      </w:r>
      <w:r w:rsidRPr="0045624C">
        <w:t>for</w:t>
      </w:r>
      <w:r w:rsidRPr="0045624C">
        <w:rPr>
          <w:spacing w:val="10"/>
        </w:rPr>
        <w:t xml:space="preserve"> </w:t>
      </w:r>
      <w:r w:rsidRPr="0045624C">
        <w:t>the</w:t>
      </w:r>
      <w:r w:rsidRPr="0045624C">
        <w:rPr>
          <w:spacing w:val="8"/>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 of</w:t>
      </w:r>
      <w:r w:rsidRPr="0045624C">
        <w:rPr>
          <w:spacing w:val="13"/>
        </w:rPr>
        <w:t xml:space="preserve"> </w:t>
      </w:r>
      <w:r w:rsidRPr="0045624C">
        <w:t>the</w:t>
      </w:r>
      <w:r w:rsidRPr="0045624C">
        <w:rPr>
          <w:spacing w:val="8"/>
        </w:rPr>
        <w:t xml:space="preserve"> </w:t>
      </w:r>
      <w:r w:rsidRPr="0045624C">
        <w:rPr>
          <w:spacing w:val="-1"/>
        </w:rPr>
        <w:t>s</w:t>
      </w:r>
      <w:r w:rsidRPr="0045624C">
        <w:t>e</w:t>
      </w:r>
      <w:r w:rsidRPr="0045624C">
        <w:rPr>
          <w:spacing w:val="-2"/>
        </w:rPr>
        <w:t>r</w:t>
      </w:r>
      <w:r w:rsidRPr="0045624C">
        <w:rPr>
          <w:spacing w:val="-4"/>
        </w:rPr>
        <w:t>v</w:t>
      </w:r>
      <w:r w:rsidRPr="0045624C">
        <w:t>i</w:t>
      </w:r>
      <w:r w:rsidRPr="0045624C">
        <w:rPr>
          <w:spacing w:val="-1"/>
        </w:rPr>
        <w:t>c</w:t>
      </w:r>
      <w:r w:rsidRPr="0045624C">
        <w:t xml:space="preserve">es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3"/>
        </w:rPr>
        <w:t xml:space="preserve"> </w:t>
      </w:r>
      <w:r w:rsidRPr="0045624C">
        <w:t>in</w:t>
      </w:r>
      <w:r w:rsidRPr="0045624C">
        <w:rPr>
          <w:spacing w:val="9"/>
        </w:rPr>
        <w:t xml:space="preserve"> </w:t>
      </w:r>
      <w:r w:rsidRPr="0045624C">
        <w:t>the</w:t>
      </w:r>
      <w:r w:rsidRPr="0045624C">
        <w:rPr>
          <w:spacing w:val="8"/>
        </w:rPr>
        <w:t xml:space="preserve"> </w:t>
      </w:r>
      <w:r w:rsidRPr="0045624C">
        <w:t>Supplier</w:t>
      </w:r>
      <w:r w:rsidRPr="0045624C">
        <w:rPr>
          <w:spacing w:val="4"/>
        </w:rPr>
        <w:t xml:space="preserve"> </w:t>
      </w:r>
      <w:r w:rsidRPr="0045624C">
        <w:rPr>
          <w:spacing w:val="-2"/>
        </w:rPr>
        <w:t>U</w:t>
      </w:r>
      <w:r w:rsidRPr="0045624C">
        <w:t>nde</w:t>
      </w:r>
      <w:r w:rsidRPr="0045624C">
        <w:rPr>
          <w:spacing w:val="-2"/>
        </w:rPr>
        <w:t>r</w:t>
      </w:r>
      <w:r w:rsidRPr="0045624C">
        <w:t>ta</w:t>
      </w:r>
      <w:r w:rsidRPr="0045624C">
        <w:rPr>
          <w:spacing w:val="1"/>
        </w:rPr>
        <w:t>k</w:t>
      </w:r>
      <w:r w:rsidRPr="0045624C">
        <w:t>ings or</w:t>
      </w:r>
      <w:r w:rsidRPr="0045624C">
        <w:rPr>
          <w:spacing w:val="7"/>
        </w:rPr>
        <w:t xml:space="preserve"> </w:t>
      </w:r>
      <w:r w:rsidRPr="0045624C">
        <w:t>p</w:t>
      </w:r>
      <w:r w:rsidRPr="0045624C">
        <w:rPr>
          <w:spacing w:val="-2"/>
        </w:rPr>
        <w:t>r</w:t>
      </w:r>
      <w:r w:rsidRPr="0045624C">
        <w:t>e</w:t>
      </w:r>
      <w:r w:rsidRPr="0045624C">
        <w:rPr>
          <w:spacing w:val="-1"/>
        </w:rPr>
        <w:t>c</w:t>
      </w:r>
      <w:r w:rsidRPr="0045624C">
        <w:t>lude the</w:t>
      </w:r>
      <w:r w:rsidRPr="0045624C">
        <w:rPr>
          <w:spacing w:val="8"/>
        </w:rPr>
        <w:t xml:space="preserve"> </w:t>
      </w:r>
      <w:r w:rsidRPr="0045624C">
        <w:t>Supplier</w:t>
      </w:r>
      <w:r w:rsidRPr="0045624C">
        <w:rPr>
          <w:spacing w:val="2"/>
        </w:rPr>
        <w:t xml:space="preserve"> </w:t>
      </w:r>
      <w:r w:rsidRPr="0045624C">
        <w:t>f</w:t>
      </w:r>
      <w:r w:rsidRPr="0045624C">
        <w:rPr>
          <w:spacing w:val="-2"/>
        </w:rPr>
        <w:t>r</w:t>
      </w:r>
      <w:r w:rsidRPr="0045624C">
        <w:t xml:space="preserve">om </w:t>
      </w:r>
      <w:r w:rsidRPr="0045624C">
        <w:rPr>
          <w:spacing w:val="-1"/>
        </w:rPr>
        <w:t>c</w:t>
      </w:r>
      <w:r w:rsidRPr="0045624C">
        <w:t>onfo</w:t>
      </w:r>
      <w:r w:rsidRPr="0045624C">
        <w:rPr>
          <w:spacing w:val="-2"/>
        </w:rPr>
        <w:t>r</w:t>
      </w:r>
      <w:r w:rsidRPr="0045624C">
        <w:rPr>
          <w:spacing w:val="2"/>
        </w:rPr>
        <w:t>m</w:t>
      </w:r>
      <w:r w:rsidRPr="0045624C">
        <w:t>an</w:t>
      </w:r>
      <w:r w:rsidRPr="0045624C">
        <w:rPr>
          <w:spacing w:val="-1"/>
        </w:rPr>
        <w:t>c</w:t>
      </w:r>
      <w:r w:rsidRPr="0045624C">
        <w:t>e</w:t>
      </w:r>
      <w:r w:rsidRPr="0045624C">
        <w:rPr>
          <w:spacing w:val="-15"/>
        </w:rPr>
        <w:t xml:space="preserve"> </w:t>
      </w:r>
      <w:r w:rsidRPr="0045624C">
        <w:rPr>
          <w:spacing w:val="-5"/>
        </w:rPr>
        <w:t>w</w:t>
      </w:r>
      <w:r w:rsidRPr="0045624C">
        <w:t>ith</w:t>
      </w:r>
      <w:r w:rsidRPr="0045624C">
        <w:rPr>
          <w:spacing w:val="-7"/>
        </w:rPr>
        <w:t xml:space="preserve"> </w:t>
      </w:r>
      <w:r w:rsidRPr="0045624C">
        <w:t>any</w:t>
      </w:r>
      <w:r w:rsidRPr="0045624C">
        <w:rPr>
          <w:spacing w:val="-12"/>
        </w:rPr>
        <w:t xml:space="preserve"> </w:t>
      </w:r>
      <w:r w:rsidRPr="0045624C">
        <w:t>Se</w:t>
      </w:r>
      <w:r w:rsidRPr="0045624C">
        <w:rPr>
          <w:spacing w:val="-2"/>
        </w:rPr>
        <w:t>r</w:t>
      </w:r>
      <w:r w:rsidRPr="0045624C">
        <w:rPr>
          <w:spacing w:val="-4"/>
        </w:rPr>
        <w:t>v</w:t>
      </w:r>
      <w:r w:rsidRPr="0045624C">
        <w:t>i</w:t>
      </w:r>
      <w:r w:rsidRPr="0045624C">
        <w:rPr>
          <w:spacing w:val="-1"/>
        </w:rPr>
        <w:t>c</w:t>
      </w:r>
      <w:r w:rsidRPr="0045624C">
        <w:t>e</w:t>
      </w:r>
      <w:r w:rsidRPr="0045624C">
        <w:rPr>
          <w:spacing w:val="-13"/>
        </w:rPr>
        <w:t xml:space="preserve"> </w:t>
      </w:r>
      <w:r w:rsidRPr="0045624C">
        <w:t>Le</w:t>
      </w:r>
      <w:r w:rsidRPr="0045624C">
        <w:rPr>
          <w:spacing w:val="-4"/>
        </w:rPr>
        <w:t>v</w:t>
      </w:r>
      <w:r w:rsidRPr="0045624C">
        <w:t>els</w:t>
      </w:r>
      <w:r w:rsidRPr="0045624C">
        <w:rPr>
          <w:spacing w:val="-10"/>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4"/>
        </w:rPr>
        <w:t xml:space="preserve"> </w:t>
      </w:r>
      <w:r w:rsidRPr="0045624C">
        <w:t>the</w:t>
      </w:r>
      <w:r w:rsidRPr="0045624C">
        <w:rPr>
          <w:spacing w:val="-2"/>
        </w:rPr>
        <w:t>r</w:t>
      </w:r>
      <w:r w:rsidRPr="0045624C">
        <w:t>ein</w:t>
      </w:r>
      <w:r w:rsidRPr="0045624C">
        <w:rPr>
          <w:spacing w:val="-12"/>
        </w:rPr>
        <w:t xml:space="preserve"> </w:t>
      </w:r>
      <w:r w:rsidRPr="0045624C">
        <w:t>for</w:t>
      </w:r>
      <w:r w:rsidRPr="0045624C">
        <w:rPr>
          <w:spacing w:val="-6"/>
        </w:rPr>
        <w:t xml:space="preserve"> </w:t>
      </w:r>
      <w:r w:rsidRPr="0045624C">
        <w:t>the</w:t>
      </w:r>
      <w:r w:rsidRPr="0045624C">
        <w:rPr>
          <w:spacing w:val="-9"/>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w:t>
      </w:r>
      <w:r w:rsidRPr="0045624C">
        <w:rPr>
          <w:spacing w:val="-17"/>
        </w:rPr>
        <w:t xml:space="preserve"> </w:t>
      </w:r>
      <w:r w:rsidRPr="0045624C">
        <w:t xml:space="preserve">of </w:t>
      </w:r>
      <w:r w:rsidRPr="0045624C">
        <w:rPr>
          <w:spacing w:val="-1"/>
        </w:rPr>
        <w:t>s</w:t>
      </w:r>
      <w:r w:rsidRPr="0045624C">
        <w:t>u</w:t>
      </w:r>
      <w:r w:rsidRPr="0045624C">
        <w:rPr>
          <w:spacing w:val="-1"/>
        </w:rPr>
        <w:t>c</w:t>
      </w:r>
      <w:r w:rsidRPr="0045624C">
        <w:t>h</w:t>
      </w:r>
      <w:r w:rsidRPr="0045624C">
        <w:rPr>
          <w:spacing w:val="-10"/>
        </w:rPr>
        <w:t xml:space="preserve"> </w:t>
      </w:r>
      <w:r w:rsidR="00895A94">
        <w:t>Services</w:t>
      </w:r>
      <w:r w:rsidRPr="0045624C">
        <w:t>.</w:t>
      </w:r>
    </w:p>
    <w:p w14:paraId="79B0F9E4" w14:textId="77777777" w:rsidR="00C96728" w:rsidRPr="0045624C" w:rsidRDefault="00C96728" w:rsidP="00AD3CEA">
      <w:pPr>
        <w:pStyle w:val="Heading3"/>
      </w:pPr>
      <w:bookmarkStart w:id="118" w:name="_Ref29217941"/>
      <w:r w:rsidRPr="0045624C">
        <w:rPr>
          <w:spacing w:val="-2"/>
        </w:rPr>
        <w:t>D</w:t>
      </w:r>
      <w:r w:rsidRPr="0045624C">
        <w:t>u</w:t>
      </w:r>
      <w:r w:rsidRPr="0045624C">
        <w:rPr>
          <w:spacing w:val="-2"/>
        </w:rPr>
        <w:t>r</w:t>
      </w:r>
      <w:r w:rsidRPr="0045624C">
        <w:t>ing</w:t>
      </w:r>
      <w:r w:rsidRPr="0045624C">
        <w:rPr>
          <w:spacing w:val="44"/>
        </w:rPr>
        <w:t xml:space="preserve"> </w:t>
      </w:r>
      <w:r w:rsidRPr="0045624C">
        <w:t>the</w:t>
      </w:r>
      <w:r w:rsidRPr="0045624C">
        <w:rPr>
          <w:spacing w:val="47"/>
        </w:rPr>
        <w:t xml:space="preserve"> </w:t>
      </w:r>
      <w:r w:rsidRPr="0045624C">
        <w:t>te</w:t>
      </w:r>
      <w:r w:rsidRPr="0045624C">
        <w:rPr>
          <w:spacing w:val="-2"/>
        </w:rPr>
        <w:t>r</w:t>
      </w:r>
      <w:r w:rsidRPr="0045624C">
        <w:t>m</w:t>
      </w:r>
      <w:r w:rsidRPr="0045624C">
        <w:rPr>
          <w:spacing w:val="50"/>
        </w:rPr>
        <w:t xml:space="preserve"> </w:t>
      </w:r>
      <w:r w:rsidRPr="0045624C">
        <w:t>of</w:t>
      </w:r>
      <w:r w:rsidRPr="0045624C">
        <w:rPr>
          <w:spacing w:val="50"/>
        </w:rPr>
        <w:t xml:space="preserve"> </w:t>
      </w:r>
      <w:r w:rsidRPr="0045624C">
        <w:t>the</w:t>
      </w:r>
      <w:r w:rsidRPr="0045624C">
        <w:rPr>
          <w:spacing w:val="49"/>
        </w:rPr>
        <w:t xml:space="preserve"> </w:t>
      </w:r>
      <w:r>
        <w:t>Contract</w:t>
      </w:r>
      <w:r w:rsidRPr="0045624C">
        <w:t>,</w:t>
      </w:r>
      <w:r w:rsidRPr="0045624C">
        <w:rPr>
          <w:spacing w:val="39"/>
        </w:rPr>
        <w:t xml:space="preserve"> </w:t>
      </w:r>
      <w:r w:rsidRPr="0045624C">
        <w:t>the</w:t>
      </w:r>
      <w:r w:rsidRPr="0045624C">
        <w:rPr>
          <w:spacing w:val="45"/>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41"/>
        </w:rPr>
        <w:t xml:space="preserve"> </w:t>
      </w:r>
      <w:r w:rsidRPr="0045624C">
        <w:rPr>
          <w:spacing w:val="-1"/>
        </w:rPr>
        <w:t>s</w:t>
      </w:r>
      <w:r w:rsidRPr="0045624C">
        <w:t>hall</w:t>
      </w:r>
      <w:r w:rsidRPr="0045624C">
        <w:rPr>
          <w:spacing w:val="43"/>
        </w:rPr>
        <w:t xml:space="preserve"> </w:t>
      </w:r>
      <w:r w:rsidRPr="0045624C">
        <w:t>notify</w:t>
      </w:r>
      <w:r w:rsidRPr="0045624C">
        <w:rPr>
          <w:spacing w:val="37"/>
        </w:rPr>
        <w:t xml:space="preserve"> </w:t>
      </w:r>
      <w:r w:rsidRPr="0045624C">
        <w:t>the Supplier</w:t>
      </w:r>
      <w:r w:rsidRPr="0045624C">
        <w:rPr>
          <w:spacing w:val="-2"/>
        </w:rPr>
        <w:t xml:space="preserve"> </w:t>
      </w:r>
      <w:r w:rsidRPr="0045624C">
        <w:t>in</w:t>
      </w:r>
      <w:r w:rsidRPr="0045624C">
        <w:rPr>
          <w:spacing w:val="2"/>
        </w:rPr>
        <w:t xml:space="preserve"> </w:t>
      </w:r>
      <w:r w:rsidRPr="0045624C">
        <w:rPr>
          <w:spacing w:val="-5"/>
        </w:rPr>
        <w:t>w</w:t>
      </w:r>
      <w:r w:rsidRPr="0045624C">
        <w:rPr>
          <w:spacing w:val="-2"/>
        </w:rPr>
        <w:t>r</w:t>
      </w:r>
      <w:r w:rsidRPr="0045624C">
        <w:t>iting</w:t>
      </w:r>
      <w:r w:rsidRPr="0045624C">
        <w:rPr>
          <w:spacing w:val="-2"/>
        </w:rPr>
        <w:t xml:space="preserve"> </w:t>
      </w:r>
      <w:r w:rsidRPr="0045624C">
        <w:t>of</w:t>
      </w:r>
      <w:r w:rsidRPr="0045624C">
        <w:rPr>
          <w:spacing w:val="4"/>
        </w:rPr>
        <w:t xml:space="preserve"> </w:t>
      </w:r>
      <w:r w:rsidRPr="0045624C">
        <w:rPr>
          <w:spacing w:val="-1"/>
        </w:rPr>
        <w:t>c</w:t>
      </w:r>
      <w:r w:rsidRPr="0045624C">
        <w:t>hanges to</w:t>
      </w:r>
      <w:r w:rsidRPr="0045624C">
        <w:rPr>
          <w:spacing w:val="2"/>
        </w:rPr>
        <w:t xml:space="preserve"> </w:t>
      </w:r>
      <w:r w:rsidRPr="0045624C">
        <w:t>any</w:t>
      </w:r>
      <w:r w:rsidRPr="0045624C">
        <w:rPr>
          <w:spacing w:val="-5"/>
        </w:rPr>
        <w:t xml:space="preserve"> </w:t>
      </w:r>
      <w:r w:rsidRPr="0045624C">
        <w:t>a</w:t>
      </w:r>
      <w:r w:rsidRPr="0045624C">
        <w:rPr>
          <w:spacing w:val="-1"/>
        </w:rPr>
        <w:t>s</w:t>
      </w:r>
      <w:r w:rsidRPr="0045624C">
        <w:t>pe</w:t>
      </w:r>
      <w:r w:rsidRPr="0045624C">
        <w:rPr>
          <w:spacing w:val="-1"/>
        </w:rPr>
        <w:t>c</w:t>
      </w:r>
      <w:r w:rsidRPr="0045624C">
        <w:t>t</w:t>
      </w:r>
      <w:r w:rsidRPr="0045624C">
        <w:rPr>
          <w:spacing w:val="-2"/>
        </w:rPr>
        <w:t xml:space="preserve"> </w:t>
      </w:r>
      <w:r w:rsidRPr="0045624C">
        <w:t>of</w:t>
      </w:r>
      <w:r w:rsidRPr="0045624C">
        <w:rPr>
          <w:spacing w:val="4"/>
        </w:rPr>
        <w:t xml:space="preserve"> </w:t>
      </w:r>
      <w:r w:rsidRPr="0045624C">
        <w:t>the</w:t>
      </w:r>
      <w:r w:rsidRPr="0045624C">
        <w:rPr>
          <w:spacing w:val="2"/>
        </w:rPr>
        <w:t xml:space="preserve"> </w:t>
      </w:r>
      <w:r w:rsidRPr="0045624C">
        <w:t>Lo</w:t>
      </w:r>
      <w:r w:rsidRPr="0045624C">
        <w:rPr>
          <w:spacing w:val="-1"/>
        </w:rPr>
        <w:t>c</w:t>
      </w:r>
      <w:r w:rsidRPr="0045624C">
        <w:t>ation</w:t>
      </w:r>
      <w:r w:rsidRPr="0045624C">
        <w:rPr>
          <w:spacing w:val="-6"/>
        </w:rPr>
        <w:t xml:space="preserve"> </w:t>
      </w:r>
      <w:r w:rsidRPr="0045624C">
        <w:t>or</w:t>
      </w:r>
      <w:r w:rsidRPr="0045624C">
        <w:rPr>
          <w:spacing w:val="1"/>
        </w:rPr>
        <w:t xml:space="preserve"> </w:t>
      </w:r>
      <w:r w:rsidRPr="0045624C">
        <w:rPr>
          <w:spacing w:val="2"/>
        </w:rPr>
        <w:t>m</w:t>
      </w:r>
      <w:r w:rsidRPr="0045624C">
        <w:t xml:space="preserve">atter </w:t>
      </w:r>
      <w:r w:rsidRPr="0045624C">
        <w:rPr>
          <w:spacing w:val="-2"/>
        </w:rPr>
        <w:t>r</w:t>
      </w:r>
      <w:r w:rsidRPr="0045624C">
        <w:t>elated the</w:t>
      </w:r>
      <w:r w:rsidRPr="0045624C">
        <w:rPr>
          <w:spacing w:val="-2"/>
        </w:rPr>
        <w:t>r</w:t>
      </w:r>
      <w:r w:rsidRPr="0045624C">
        <w:t>eto</w:t>
      </w:r>
      <w:r w:rsidRPr="0045624C">
        <w:rPr>
          <w:spacing w:val="-12"/>
        </w:rPr>
        <w:t xml:space="preserve"> </w:t>
      </w:r>
      <w:r w:rsidRPr="0045624C">
        <w:rPr>
          <w:spacing w:val="-5"/>
        </w:rPr>
        <w:t>w</w:t>
      </w:r>
      <w:r w:rsidRPr="0045624C">
        <w:t>hi</w:t>
      </w:r>
      <w:r w:rsidRPr="0045624C">
        <w:rPr>
          <w:spacing w:val="-1"/>
        </w:rPr>
        <w:t>c</w:t>
      </w:r>
      <w:r w:rsidRPr="0045624C">
        <w:t>h</w:t>
      </w:r>
      <w:r w:rsidRPr="0045624C">
        <w:rPr>
          <w:spacing w:val="-11"/>
        </w:rPr>
        <w:t xml:space="preserve"> </w:t>
      </w:r>
      <w:r w:rsidRPr="0045624C">
        <w:t>it</w:t>
      </w:r>
      <w:r w:rsidRPr="0045624C">
        <w:rPr>
          <w:spacing w:val="-6"/>
        </w:rPr>
        <w:t xml:space="preserve"> </w:t>
      </w:r>
      <w:r w:rsidRPr="0045624C">
        <w:rPr>
          <w:spacing w:val="2"/>
        </w:rPr>
        <w:t>m</w:t>
      </w:r>
      <w:r w:rsidRPr="0045624C">
        <w:t>a</w:t>
      </w:r>
      <w:r w:rsidRPr="0045624C">
        <w:rPr>
          <w:spacing w:val="1"/>
        </w:rPr>
        <w:t>k</w:t>
      </w:r>
      <w:r w:rsidRPr="0045624C">
        <w:t>es</w:t>
      </w:r>
      <w:r w:rsidRPr="0045624C">
        <w:rPr>
          <w:spacing w:val="-10"/>
        </w:rPr>
        <w:t xml:space="preserve"> </w:t>
      </w:r>
      <w:r w:rsidRPr="0045624C">
        <w:t>or</w:t>
      </w:r>
      <w:r w:rsidRPr="0045624C">
        <w:rPr>
          <w:spacing w:val="-6"/>
        </w:rPr>
        <w:t xml:space="preserve"> </w:t>
      </w:r>
      <w:r w:rsidRPr="0045624C">
        <w:t>of</w:t>
      </w:r>
      <w:r w:rsidRPr="0045624C">
        <w:rPr>
          <w:spacing w:val="-5"/>
        </w:rPr>
        <w:t xml:space="preserve"> w</w:t>
      </w:r>
      <w:r w:rsidRPr="0045624C">
        <w:t>hi</w:t>
      </w:r>
      <w:r w:rsidRPr="0045624C">
        <w:rPr>
          <w:spacing w:val="-1"/>
        </w:rPr>
        <w:t>c</w:t>
      </w:r>
      <w:r w:rsidRPr="0045624C">
        <w:t>h</w:t>
      </w:r>
      <w:r w:rsidRPr="0045624C">
        <w:rPr>
          <w:spacing w:val="-11"/>
        </w:rPr>
        <w:t xml:space="preserve"> </w:t>
      </w:r>
      <w:r w:rsidRPr="0045624C">
        <w:t>it</w:t>
      </w:r>
      <w:r w:rsidRPr="0045624C">
        <w:rPr>
          <w:spacing w:val="-6"/>
        </w:rPr>
        <w:t xml:space="preserve"> </w:t>
      </w:r>
      <w:r w:rsidRPr="0045624C">
        <w:t>be</w:t>
      </w:r>
      <w:r w:rsidRPr="0045624C">
        <w:rPr>
          <w:spacing w:val="-1"/>
        </w:rPr>
        <w:t>c</w:t>
      </w:r>
      <w:r w:rsidRPr="0045624C">
        <w:t>o</w:t>
      </w:r>
      <w:r w:rsidRPr="0045624C">
        <w:rPr>
          <w:spacing w:val="2"/>
        </w:rPr>
        <w:t>m</w:t>
      </w:r>
      <w:r w:rsidRPr="0045624C">
        <w:t>es</w:t>
      </w:r>
      <w:r w:rsidRPr="0045624C">
        <w:rPr>
          <w:spacing w:val="-12"/>
        </w:rPr>
        <w:t xml:space="preserve"> </w:t>
      </w:r>
      <w:r w:rsidRPr="0045624C">
        <w:t>a</w:t>
      </w:r>
      <w:r w:rsidRPr="0045624C">
        <w:rPr>
          <w:spacing w:val="-5"/>
        </w:rPr>
        <w:t>w</w:t>
      </w:r>
      <w:r w:rsidRPr="0045624C">
        <w:t>a</w:t>
      </w:r>
      <w:r w:rsidRPr="0045624C">
        <w:rPr>
          <w:spacing w:val="-2"/>
        </w:rPr>
        <w:t>r</w:t>
      </w:r>
      <w:r w:rsidRPr="0045624C">
        <w:t>e.</w:t>
      </w:r>
      <w:bookmarkEnd w:id="118"/>
    </w:p>
    <w:p w14:paraId="156F8B81" w14:textId="77777777" w:rsidR="00C96728" w:rsidRPr="0045624C" w:rsidRDefault="00C96728" w:rsidP="00AD3CEA">
      <w:pPr>
        <w:pStyle w:val="Heading3"/>
      </w:pPr>
      <w:bookmarkStart w:id="119" w:name="_Ref29217953"/>
      <w:r w:rsidRPr="0045624C">
        <w:t>The</w:t>
      </w:r>
      <w:r w:rsidRPr="0045624C">
        <w:rPr>
          <w:spacing w:val="42"/>
        </w:rPr>
        <w:t xml:space="preserve"> </w:t>
      </w:r>
      <w:r w:rsidRPr="0045624C">
        <w:t>Supplier</w:t>
      </w:r>
      <w:r w:rsidRPr="0045624C">
        <w:rPr>
          <w:spacing w:val="38"/>
        </w:rPr>
        <w:t xml:space="preserve"> </w:t>
      </w:r>
      <w:r w:rsidRPr="0045624C">
        <w:rPr>
          <w:spacing w:val="-1"/>
        </w:rPr>
        <w:t>s</w:t>
      </w:r>
      <w:r w:rsidRPr="0045624C">
        <w:t>hall</w:t>
      </w:r>
      <w:r w:rsidRPr="0045624C">
        <w:rPr>
          <w:spacing w:val="39"/>
        </w:rPr>
        <w:t xml:space="preserve"> </w:t>
      </w:r>
      <w:r w:rsidRPr="0045624C">
        <w:t>notify</w:t>
      </w:r>
      <w:r w:rsidRPr="0045624C">
        <w:rPr>
          <w:spacing w:val="34"/>
        </w:rPr>
        <w:t xml:space="preserve"> </w:t>
      </w:r>
      <w:r w:rsidRPr="0045624C">
        <w:t>the</w:t>
      </w:r>
      <w:r w:rsidRPr="0045624C">
        <w:rPr>
          <w:spacing w:val="43"/>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38"/>
        </w:rPr>
        <w:t xml:space="preserve"> </w:t>
      </w:r>
      <w:r w:rsidRPr="0045624C">
        <w:t>of</w:t>
      </w:r>
      <w:r w:rsidRPr="0045624C">
        <w:rPr>
          <w:spacing w:val="46"/>
        </w:rPr>
        <w:t xml:space="preserve"> </w:t>
      </w:r>
      <w:r w:rsidRPr="0045624C">
        <w:t>any</w:t>
      </w:r>
      <w:r w:rsidRPr="0045624C">
        <w:rPr>
          <w:spacing w:val="35"/>
        </w:rPr>
        <w:t xml:space="preserve"> </w:t>
      </w:r>
      <w:r w:rsidRPr="0045624C">
        <w:t>a</w:t>
      </w:r>
      <w:r w:rsidRPr="0045624C">
        <w:rPr>
          <w:spacing w:val="-1"/>
        </w:rPr>
        <w:t>s</w:t>
      </w:r>
      <w:r w:rsidRPr="0045624C">
        <w:t>pe</w:t>
      </w:r>
      <w:r w:rsidRPr="0045624C">
        <w:rPr>
          <w:spacing w:val="-1"/>
        </w:rPr>
        <w:t>c</w:t>
      </w:r>
      <w:r w:rsidRPr="0045624C">
        <w:t>t</w:t>
      </w:r>
      <w:r w:rsidRPr="0045624C">
        <w:rPr>
          <w:spacing w:val="39"/>
        </w:rPr>
        <w:t xml:space="preserve"> </w:t>
      </w:r>
      <w:r w:rsidRPr="0045624C">
        <w:t>of</w:t>
      </w:r>
      <w:r w:rsidRPr="0045624C">
        <w:rPr>
          <w:spacing w:val="46"/>
        </w:rPr>
        <w:t xml:space="preserve"> </w:t>
      </w:r>
      <w:r w:rsidRPr="0045624C">
        <w:t>the</w:t>
      </w:r>
      <w:r w:rsidRPr="0045624C">
        <w:rPr>
          <w:spacing w:val="44"/>
        </w:rPr>
        <w:t xml:space="preserve"> </w:t>
      </w:r>
      <w:r w:rsidRPr="0045624C">
        <w:t>Lo</w:t>
      </w:r>
      <w:r w:rsidRPr="0045624C">
        <w:rPr>
          <w:spacing w:val="-1"/>
        </w:rPr>
        <w:t>c</w:t>
      </w:r>
      <w:r w:rsidRPr="0045624C">
        <w:t>ation</w:t>
      </w:r>
      <w:r w:rsidRPr="0045624C">
        <w:rPr>
          <w:spacing w:val="37"/>
        </w:rPr>
        <w:t xml:space="preserve"> </w:t>
      </w:r>
      <w:r w:rsidRPr="0045624C">
        <w:t xml:space="preserve">or </w:t>
      </w:r>
      <w:r w:rsidRPr="0045624C">
        <w:rPr>
          <w:spacing w:val="2"/>
        </w:rPr>
        <w:t>m</w:t>
      </w:r>
      <w:r w:rsidRPr="0045624C">
        <w:t>atter</w:t>
      </w:r>
      <w:r w:rsidRPr="0045624C">
        <w:rPr>
          <w:spacing w:val="6"/>
        </w:rPr>
        <w:t xml:space="preserve"> </w:t>
      </w:r>
      <w:r w:rsidRPr="0045624C">
        <w:rPr>
          <w:spacing w:val="-2"/>
        </w:rPr>
        <w:t>r</w:t>
      </w:r>
      <w:r w:rsidRPr="0045624C">
        <w:t>elated</w:t>
      </w:r>
      <w:r w:rsidRPr="0045624C">
        <w:rPr>
          <w:spacing w:val="2"/>
        </w:rPr>
        <w:t xml:space="preserve"> </w:t>
      </w:r>
      <w:r w:rsidRPr="0045624C">
        <w:t>the</w:t>
      </w:r>
      <w:r w:rsidRPr="0045624C">
        <w:rPr>
          <w:spacing w:val="-2"/>
        </w:rPr>
        <w:t>r</w:t>
      </w:r>
      <w:r w:rsidRPr="0045624C">
        <w:t>eto</w:t>
      </w:r>
      <w:r w:rsidRPr="0045624C">
        <w:rPr>
          <w:spacing w:val="2"/>
        </w:rPr>
        <w:t xml:space="preserve"> </w:t>
      </w:r>
      <w:r w:rsidRPr="0045624C">
        <w:rPr>
          <w:spacing w:val="-5"/>
        </w:rPr>
        <w:t>w</w:t>
      </w:r>
      <w:r w:rsidRPr="0045624C">
        <w:t>hi</w:t>
      </w:r>
      <w:r w:rsidRPr="0045624C">
        <w:rPr>
          <w:spacing w:val="-1"/>
        </w:rPr>
        <w:t>c</w:t>
      </w:r>
      <w:r w:rsidRPr="0045624C">
        <w:t>h</w:t>
      </w:r>
      <w:r w:rsidRPr="0045624C">
        <w:rPr>
          <w:spacing w:val="3"/>
        </w:rPr>
        <w:t xml:space="preserve"> </w:t>
      </w:r>
      <w:r w:rsidRPr="0045624C">
        <w:t>a</w:t>
      </w:r>
      <w:r w:rsidRPr="0045624C">
        <w:rPr>
          <w:spacing w:val="-2"/>
        </w:rPr>
        <w:t>r</w:t>
      </w:r>
      <w:r w:rsidRPr="0045624C">
        <w:t>i</w:t>
      </w:r>
      <w:r w:rsidRPr="0045624C">
        <w:rPr>
          <w:spacing w:val="-1"/>
        </w:rPr>
        <w:t>s</w:t>
      </w:r>
      <w:r w:rsidRPr="0045624C">
        <w:t>es</w:t>
      </w:r>
      <w:r w:rsidRPr="0045624C">
        <w:rPr>
          <w:spacing w:val="4"/>
        </w:rPr>
        <w:t xml:space="preserve"> </w:t>
      </w:r>
      <w:r w:rsidRPr="0045624C">
        <w:t>du</w:t>
      </w:r>
      <w:r w:rsidRPr="0045624C">
        <w:rPr>
          <w:spacing w:val="-2"/>
        </w:rPr>
        <w:t>r</w:t>
      </w:r>
      <w:r w:rsidRPr="0045624C">
        <w:t>ing</w:t>
      </w:r>
      <w:r w:rsidRPr="0045624C">
        <w:rPr>
          <w:spacing w:val="3"/>
        </w:rPr>
        <w:t xml:space="preserve"> </w:t>
      </w:r>
      <w:r w:rsidRPr="0045624C">
        <w:t>the</w:t>
      </w:r>
      <w:r w:rsidRPr="0045624C">
        <w:rPr>
          <w:spacing w:val="5"/>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 of</w:t>
      </w:r>
      <w:r w:rsidRPr="0045624C">
        <w:rPr>
          <w:spacing w:val="9"/>
        </w:rPr>
        <w:t xml:space="preserve"> </w:t>
      </w:r>
      <w:r w:rsidRPr="0045624C">
        <w:t>the</w:t>
      </w:r>
      <w:r w:rsidRPr="0045624C">
        <w:rPr>
          <w:spacing w:val="5"/>
        </w:rPr>
        <w:t xml:space="preserve"> </w:t>
      </w:r>
      <w:r>
        <w:t>Contract</w:t>
      </w:r>
      <w:r w:rsidRPr="0045624C">
        <w:t>,</w:t>
      </w:r>
      <w:r w:rsidRPr="0045624C">
        <w:rPr>
          <w:spacing w:val="3"/>
        </w:rPr>
        <w:t xml:space="preserve"> </w:t>
      </w:r>
      <w:r w:rsidRPr="0045624C">
        <w:rPr>
          <w:spacing w:val="-5"/>
        </w:rPr>
        <w:t>w</w:t>
      </w:r>
      <w:r w:rsidRPr="0045624C">
        <w:t>hi</w:t>
      </w:r>
      <w:r w:rsidRPr="0045624C">
        <w:rPr>
          <w:spacing w:val="-1"/>
        </w:rPr>
        <w:t>c</w:t>
      </w:r>
      <w:r w:rsidRPr="0045624C">
        <w:t>h</w:t>
      </w:r>
      <w:r w:rsidRPr="0045624C">
        <w:rPr>
          <w:spacing w:val="5"/>
        </w:rPr>
        <w:t xml:space="preserve"> </w:t>
      </w:r>
      <w:r w:rsidRPr="0045624C">
        <w:t>affe</w:t>
      </w:r>
      <w:r w:rsidRPr="0045624C">
        <w:rPr>
          <w:spacing w:val="-1"/>
        </w:rPr>
        <w:t>c</w:t>
      </w:r>
      <w:r w:rsidRPr="0045624C">
        <w:t>ts</w:t>
      </w:r>
      <w:r w:rsidRPr="0045624C">
        <w:rPr>
          <w:spacing w:val="6"/>
        </w:rPr>
        <w:t xml:space="preserve"> </w:t>
      </w:r>
      <w:r w:rsidRPr="0045624C">
        <w:t>its</w:t>
      </w:r>
      <w:r w:rsidRPr="0045624C">
        <w:rPr>
          <w:spacing w:val="10"/>
        </w:rPr>
        <w:t xml:space="preserve"> </w:t>
      </w:r>
      <w:r w:rsidRPr="0045624C">
        <w:t>ability to</w:t>
      </w:r>
      <w:r w:rsidRPr="0045624C">
        <w:rPr>
          <w:spacing w:val="9"/>
        </w:rPr>
        <w:t xml:space="preserve"> </w:t>
      </w:r>
      <w:r w:rsidRPr="0045624C">
        <w:t>pe</w:t>
      </w:r>
      <w:r w:rsidRPr="0045624C">
        <w:rPr>
          <w:spacing w:val="-2"/>
        </w:rPr>
        <w:t>r</w:t>
      </w:r>
      <w:r w:rsidRPr="0045624C">
        <w:t>fo</w:t>
      </w:r>
      <w:r w:rsidRPr="0045624C">
        <w:rPr>
          <w:spacing w:val="-2"/>
        </w:rPr>
        <w:t>r</w:t>
      </w:r>
      <w:r w:rsidRPr="0045624C">
        <w:t>m</w:t>
      </w:r>
      <w:r w:rsidRPr="0045624C">
        <w:rPr>
          <w:spacing w:val="5"/>
        </w:rPr>
        <w:t xml:space="preserve"> </w:t>
      </w:r>
      <w:r w:rsidRPr="0045624C">
        <w:t>the</w:t>
      </w:r>
      <w:r w:rsidRPr="0045624C">
        <w:rPr>
          <w:spacing w:val="6"/>
        </w:rPr>
        <w:t xml:space="preserve"> </w:t>
      </w:r>
      <w:r w:rsidR="00895A94">
        <w:t>Services</w:t>
      </w:r>
      <w:r w:rsidRPr="0045624C">
        <w:rPr>
          <w:spacing w:val="2"/>
        </w:rPr>
        <w:t xml:space="preserve"> </w:t>
      </w:r>
      <w:r w:rsidRPr="0045624C">
        <w:t>or</w:t>
      </w:r>
      <w:r w:rsidRPr="0045624C">
        <w:rPr>
          <w:spacing w:val="8"/>
        </w:rPr>
        <w:t xml:space="preserve"> </w:t>
      </w:r>
      <w:r w:rsidRPr="0045624C">
        <w:rPr>
          <w:spacing w:val="2"/>
        </w:rPr>
        <w:t>m</w:t>
      </w:r>
      <w:r w:rsidRPr="0045624C">
        <w:t>eet any</w:t>
      </w:r>
      <w:r w:rsidRPr="0045624C">
        <w:rPr>
          <w:spacing w:val="-14"/>
        </w:rPr>
        <w:t xml:space="preserve"> </w:t>
      </w:r>
      <w:r w:rsidRPr="0045624C">
        <w:t>Se</w:t>
      </w:r>
      <w:r w:rsidRPr="0045624C">
        <w:rPr>
          <w:spacing w:val="-2"/>
        </w:rPr>
        <w:t>r</w:t>
      </w:r>
      <w:r w:rsidRPr="0045624C">
        <w:rPr>
          <w:spacing w:val="-4"/>
        </w:rPr>
        <w:t>v</w:t>
      </w:r>
      <w:r w:rsidRPr="0045624C">
        <w:t>i</w:t>
      </w:r>
      <w:r w:rsidRPr="0045624C">
        <w:rPr>
          <w:spacing w:val="-1"/>
        </w:rPr>
        <w:t>c</w:t>
      </w:r>
      <w:r w:rsidRPr="0045624C">
        <w:t>e</w:t>
      </w:r>
      <w:r w:rsidRPr="0045624C">
        <w:rPr>
          <w:spacing w:val="-13"/>
        </w:rPr>
        <w:t xml:space="preserve"> </w:t>
      </w:r>
      <w:r w:rsidRPr="0045624C">
        <w:t>Le</w:t>
      </w:r>
      <w:r w:rsidRPr="0045624C">
        <w:rPr>
          <w:spacing w:val="-4"/>
        </w:rPr>
        <w:t>v</w:t>
      </w:r>
      <w:r w:rsidRPr="0045624C">
        <w:t>els</w:t>
      </w:r>
      <w:r w:rsidRPr="0045624C">
        <w:rPr>
          <w:spacing w:val="-10"/>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4"/>
        </w:rPr>
        <w:t xml:space="preserve"> </w:t>
      </w:r>
      <w:r w:rsidRPr="0045624C">
        <w:t>in</w:t>
      </w:r>
      <w:r w:rsidRPr="0045624C">
        <w:rPr>
          <w:spacing w:val="-8"/>
        </w:rPr>
        <w:t xml:space="preserve">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12"/>
        </w:rPr>
        <w:t xml:space="preserve"> </w:t>
      </w:r>
      <w:r w:rsidRPr="0045624C">
        <w:t>the</w:t>
      </w:r>
      <w:r w:rsidRPr="0045624C">
        <w:rPr>
          <w:spacing w:val="-2"/>
        </w:rPr>
        <w:t>r</w:t>
      </w:r>
      <w:r w:rsidRPr="0045624C">
        <w:t>eof.</w:t>
      </w:r>
      <w:bookmarkEnd w:id="119"/>
    </w:p>
    <w:p w14:paraId="73478816" w14:textId="77777777" w:rsidR="00C96728" w:rsidRPr="0045624C" w:rsidRDefault="00C96728" w:rsidP="00AD3CEA">
      <w:pPr>
        <w:pStyle w:val="Heading3"/>
      </w:pPr>
      <w:r w:rsidRPr="0045624C">
        <w:t>The</w:t>
      </w:r>
      <w:r w:rsidRPr="0045624C">
        <w:rPr>
          <w:spacing w:val="-6"/>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1"/>
        </w:rPr>
        <w:t xml:space="preserve"> </w:t>
      </w:r>
      <w:r w:rsidRPr="0045624C">
        <w:t>a</w:t>
      </w:r>
      <w:r w:rsidRPr="0045624C">
        <w:rPr>
          <w:spacing w:val="-1"/>
        </w:rPr>
        <w:t>c</w:t>
      </w:r>
      <w:r w:rsidRPr="0045624C">
        <w:rPr>
          <w:spacing w:val="1"/>
        </w:rPr>
        <w:t>k</w:t>
      </w:r>
      <w:r w:rsidRPr="0045624C">
        <w:t>no</w:t>
      </w:r>
      <w:r w:rsidRPr="0045624C">
        <w:rPr>
          <w:spacing w:val="-5"/>
        </w:rPr>
        <w:t>w</w:t>
      </w:r>
      <w:r w:rsidRPr="0045624C">
        <w:t>ledges</w:t>
      </w:r>
      <w:r w:rsidRPr="0045624C">
        <w:rPr>
          <w:spacing w:val="-14"/>
        </w:rPr>
        <w:t xml:space="preserve"> </w:t>
      </w:r>
      <w:r w:rsidRPr="0045624C">
        <w:t>that</w:t>
      </w:r>
      <w:r w:rsidRPr="0045624C">
        <w:rPr>
          <w:spacing w:val="-6"/>
        </w:rPr>
        <w:t xml:space="preserve"> </w:t>
      </w:r>
      <w:r w:rsidRPr="0045624C">
        <w:rPr>
          <w:spacing w:val="-4"/>
        </w:rPr>
        <w:t>i</w:t>
      </w:r>
      <w:r w:rsidRPr="0045624C">
        <w:t>f</w:t>
      </w:r>
      <w:r w:rsidRPr="0045624C">
        <w:rPr>
          <w:spacing w:val="-1"/>
        </w:rPr>
        <w:t xml:space="preserve"> </w:t>
      </w:r>
      <w:r w:rsidRPr="0045624C">
        <w:t>the</w:t>
      </w:r>
      <w:r w:rsidRPr="0045624C">
        <w:rPr>
          <w:spacing w:val="-5"/>
        </w:rPr>
        <w:t xml:space="preserve"> </w:t>
      </w:r>
      <w:r w:rsidRPr="0045624C">
        <w:t>Supplier</w:t>
      </w:r>
      <w:r w:rsidRPr="0045624C">
        <w:rPr>
          <w:spacing w:val="-9"/>
        </w:rPr>
        <w:t xml:space="preserve"> </w:t>
      </w:r>
      <w:r w:rsidRPr="0045624C">
        <w:t>has</w:t>
      </w:r>
      <w:r w:rsidRPr="0045624C">
        <w:rPr>
          <w:spacing w:val="-7"/>
        </w:rPr>
        <w:t xml:space="preserve"> </w:t>
      </w:r>
      <w:r w:rsidRPr="0045624C">
        <w:t>not</w:t>
      </w:r>
      <w:r w:rsidRPr="0045624C">
        <w:rPr>
          <w:spacing w:val="-8"/>
        </w:rPr>
        <w:t xml:space="preserve"> </w:t>
      </w:r>
      <w:r w:rsidRPr="0045624C">
        <w:rPr>
          <w:spacing w:val="-2"/>
        </w:rPr>
        <w:t>r</w:t>
      </w:r>
      <w:r w:rsidRPr="0045624C">
        <w:t>e</w:t>
      </w:r>
      <w:r w:rsidRPr="0045624C">
        <w:rPr>
          <w:spacing w:val="-1"/>
        </w:rPr>
        <w:t>c</w:t>
      </w:r>
      <w:r w:rsidRPr="0045624C">
        <w:t>ei</w:t>
      </w:r>
      <w:r w:rsidRPr="0045624C">
        <w:rPr>
          <w:spacing w:val="-4"/>
        </w:rPr>
        <w:t>v</w:t>
      </w:r>
      <w:r w:rsidRPr="0045624C">
        <w:t>ed</w:t>
      </w:r>
      <w:r w:rsidRPr="0045624C">
        <w:rPr>
          <w:spacing w:val="-14"/>
        </w:rPr>
        <w:t xml:space="preserve"> </w:t>
      </w:r>
      <w:r w:rsidRPr="0045624C">
        <w:rPr>
          <w:spacing w:val="-2"/>
        </w:rPr>
        <w:t>r</w:t>
      </w:r>
      <w:r w:rsidRPr="0045624C">
        <w:t>ea</w:t>
      </w:r>
      <w:r w:rsidRPr="0045624C">
        <w:rPr>
          <w:spacing w:val="-1"/>
        </w:rPr>
        <w:t>s</w:t>
      </w:r>
      <w:r w:rsidRPr="0045624C">
        <w:t>onable noti</w:t>
      </w:r>
      <w:r w:rsidRPr="0045624C">
        <w:rPr>
          <w:spacing w:val="-1"/>
        </w:rPr>
        <w:t>c</w:t>
      </w:r>
      <w:r w:rsidRPr="0045624C">
        <w:t>e,</w:t>
      </w:r>
      <w:r w:rsidRPr="0045624C">
        <w:rPr>
          <w:spacing w:val="-2"/>
        </w:rPr>
        <w:t xml:space="preserve"> </w:t>
      </w:r>
      <w:r w:rsidRPr="0045624C">
        <w:t>in</w:t>
      </w:r>
      <w:r w:rsidRPr="0045624C">
        <w:rPr>
          <w:spacing w:val="2"/>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9"/>
        </w:rPr>
        <w:t xml:space="preserve"> </w:t>
      </w:r>
      <w:r w:rsidRPr="0045624C">
        <w:rPr>
          <w:spacing w:val="-5"/>
        </w:rPr>
        <w:t>w</w:t>
      </w:r>
      <w:r w:rsidRPr="0045624C">
        <w:t xml:space="preserve">ith </w:t>
      </w:r>
      <w:r w:rsidRPr="0045624C">
        <w:rPr>
          <w:spacing w:val="-1"/>
        </w:rPr>
        <w:t>s</w:t>
      </w:r>
      <w:r w:rsidRPr="0045624C">
        <w:t>u</w:t>
      </w:r>
      <w:r w:rsidRPr="0045624C">
        <w:rPr>
          <w:spacing w:val="-1"/>
        </w:rPr>
        <w:t>b</w:t>
      </w:r>
      <w:r w:rsidRPr="0045624C">
        <w:rPr>
          <w:spacing w:val="-2"/>
        </w:rPr>
        <w:t>-</w:t>
      </w:r>
      <w:r>
        <w:rPr>
          <w:spacing w:val="-1"/>
        </w:rPr>
        <w:t>Clause</w:t>
      </w:r>
      <w:r w:rsidRPr="0045624C">
        <w:rPr>
          <w:spacing w:val="-8"/>
        </w:rPr>
        <w:t xml:space="preserve"> </w:t>
      </w:r>
      <w:r w:rsidR="0002364E">
        <w:fldChar w:fldCharType="begin"/>
      </w:r>
      <w:r w:rsidR="0002364E">
        <w:rPr>
          <w:spacing w:val="-8"/>
        </w:rPr>
        <w:instrText xml:space="preserve"> REF _Ref29217941 \r \h </w:instrText>
      </w:r>
      <w:r w:rsidR="0002364E">
        <w:fldChar w:fldCharType="separate"/>
      </w:r>
      <w:r w:rsidR="00F3389F">
        <w:rPr>
          <w:spacing w:val="-8"/>
        </w:rPr>
        <w:t>17.3.2</w:t>
      </w:r>
      <w:r w:rsidR="0002364E">
        <w:fldChar w:fldCharType="end"/>
      </w:r>
      <w:r w:rsidR="0002364E">
        <w:t xml:space="preserve"> </w:t>
      </w:r>
      <w:r w:rsidRPr="0045624C">
        <w:t>,</w:t>
      </w:r>
      <w:r w:rsidRPr="0045624C">
        <w:rPr>
          <w:spacing w:val="-4"/>
        </w:rPr>
        <w:t xml:space="preserve"> </w:t>
      </w:r>
      <w:r w:rsidRPr="0045624C">
        <w:t>of</w:t>
      </w:r>
      <w:r w:rsidRPr="0045624C">
        <w:rPr>
          <w:spacing w:val="2"/>
        </w:rPr>
        <w:t xml:space="preserve"> </w:t>
      </w:r>
      <w:r w:rsidRPr="0045624C">
        <w:t>any</w:t>
      </w:r>
      <w:r w:rsidRPr="0045624C">
        <w:rPr>
          <w:spacing w:val="-7"/>
        </w:rPr>
        <w:t xml:space="preserve"> </w:t>
      </w:r>
      <w:r w:rsidRPr="0045624C">
        <w:rPr>
          <w:spacing w:val="-1"/>
        </w:rPr>
        <w:t>c</w:t>
      </w:r>
      <w:r w:rsidRPr="0045624C">
        <w:t>hange</w:t>
      </w:r>
      <w:r w:rsidRPr="0045624C">
        <w:rPr>
          <w:spacing w:val="-6"/>
        </w:rPr>
        <w:t xml:space="preserve"> </w:t>
      </w:r>
      <w:r w:rsidRPr="0045624C">
        <w:t>to</w:t>
      </w:r>
      <w:r w:rsidRPr="0045624C">
        <w:rPr>
          <w:spacing w:val="-1"/>
        </w:rPr>
        <w:t xml:space="preserve"> </w:t>
      </w:r>
      <w:r w:rsidRPr="0045624C">
        <w:t>any</w:t>
      </w:r>
      <w:r w:rsidRPr="0045624C">
        <w:rPr>
          <w:spacing w:val="-7"/>
        </w:rPr>
        <w:t xml:space="preserve"> </w:t>
      </w:r>
      <w:r w:rsidRPr="0045624C">
        <w:t>a</w:t>
      </w:r>
      <w:r w:rsidRPr="0045624C">
        <w:rPr>
          <w:spacing w:val="-1"/>
        </w:rPr>
        <w:t>s</w:t>
      </w:r>
      <w:r w:rsidRPr="0045624C">
        <w:t>pe</w:t>
      </w:r>
      <w:r w:rsidRPr="0045624C">
        <w:rPr>
          <w:spacing w:val="-1"/>
        </w:rPr>
        <w:t>c</w:t>
      </w:r>
      <w:r w:rsidRPr="0045624C">
        <w:t>t</w:t>
      </w:r>
      <w:r w:rsidRPr="0045624C">
        <w:rPr>
          <w:spacing w:val="-4"/>
        </w:rPr>
        <w:t xml:space="preserve"> </w:t>
      </w:r>
      <w:r w:rsidRPr="0045624C">
        <w:t>of the</w:t>
      </w:r>
      <w:r w:rsidRPr="0045624C">
        <w:rPr>
          <w:spacing w:val="1"/>
        </w:rPr>
        <w:t xml:space="preserve"> </w:t>
      </w:r>
      <w:r w:rsidRPr="0045624C">
        <w:t>Lo</w:t>
      </w:r>
      <w:r w:rsidRPr="0045624C">
        <w:rPr>
          <w:spacing w:val="-1"/>
        </w:rPr>
        <w:t>c</w:t>
      </w:r>
      <w:r w:rsidRPr="0045624C">
        <w:t>ation</w:t>
      </w:r>
      <w:r w:rsidRPr="0045624C">
        <w:rPr>
          <w:spacing w:val="-4"/>
        </w:rPr>
        <w:t xml:space="preserve"> </w:t>
      </w:r>
      <w:r w:rsidRPr="0045624C">
        <w:t>or</w:t>
      </w:r>
      <w:r w:rsidRPr="0045624C">
        <w:rPr>
          <w:spacing w:val="3"/>
        </w:rPr>
        <w:t xml:space="preserve"> </w:t>
      </w:r>
      <w:r w:rsidRPr="0045624C">
        <w:rPr>
          <w:spacing w:val="2"/>
        </w:rPr>
        <w:t>m</w:t>
      </w:r>
      <w:r w:rsidRPr="0045624C">
        <w:t>atter</w:t>
      </w:r>
      <w:r w:rsidRPr="0045624C">
        <w:rPr>
          <w:spacing w:val="-1"/>
        </w:rPr>
        <w:t xml:space="preserve"> </w:t>
      </w:r>
      <w:r w:rsidRPr="0045624C">
        <w:rPr>
          <w:spacing w:val="-2"/>
        </w:rPr>
        <w:t>r</w:t>
      </w:r>
      <w:r w:rsidRPr="0045624C">
        <w:t>elated</w:t>
      </w:r>
      <w:r w:rsidRPr="0045624C">
        <w:rPr>
          <w:spacing w:val="-2"/>
        </w:rPr>
        <w:t xml:space="preserve"> </w:t>
      </w:r>
      <w:r w:rsidRPr="0045624C">
        <w:t>the</w:t>
      </w:r>
      <w:r w:rsidRPr="0045624C">
        <w:rPr>
          <w:spacing w:val="-2"/>
        </w:rPr>
        <w:t>r</w:t>
      </w:r>
      <w:r w:rsidRPr="0045624C">
        <w:t>eto</w:t>
      </w:r>
      <w:r w:rsidRPr="0045624C">
        <w:rPr>
          <w:spacing w:val="-2"/>
        </w:rPr>
        <w:t xml:space="preserve"> </w:t>
      </w:r>
      <w:r w:rsidRPr="0045624C">
        <w:rPr>
          <w:spacing w:val="2"/>
        </w:rPr>
        <w:t>m</w:t>
      </w:r>
      <w:r w:rsidRPr="0045624C">
        <w:t>ade</w:t>
      </w:r>
      <w:r w:rsidRPr="0045624C">
        <w:rPr>
          <w:spacing w:val="-1"/>
        </w:rPr>
        <w:t xml:space="preserve"> </w:t>
      </w:r>
      <w:r w:rsidRPr="0045624C">
        <w:t>by</w:t>
      </w:r>
      <w:r w:rsidRPr="0045624C">
        <w:rPr>
          <w:spacing w:val="-4"/>
        </w:rPr>
        <w:t xml:space="preserve"> </w:t>
      </w:r>
      <w:r w:rsidRPr="0045624C">
        <w:t>the</w:t>
      </w:r>
      <w:r w:rsidRPr="0045624C">
        <w:rPr>
          <w:spacing w:val="4"/>
        </w:rPr>
        <w:t xml:space="preserve"> </w:t>
      </w:r>
      <w:r w:rsidRPr="0045624C">
        <w:rPr>
          <w:spacing w:val="-2"/>
        </w:rPr>
        <w:t>C</w:t>
      </w:r>
      <w:r w:rsidRPr="0045624C">
        <w:t>u</w:t>
      </w:r>
      <w:r w:rsidRPr="0045624C">
        <w:rPr>
          <w:spacing w:val="-1"/>
        </w:rPr>
        <w:t>s</w:t>
      </w:r>
      <w:r w:rsidRPr="0045624C">
        <w:t>to</w:t>
      </w:r>
      <w:r w:rsidRPr="0045624C">
        <w:rPr>
          <w:spacing w:val="2"/>
        </w:rPr>
        <w:t>m</w:t>
      </w:r>
      <w:r w:rsidRPr="0045624C">
        <w:t>er or</w:t>
      </w:r>
      <w:r w:rsidRPr="0045624C">
        <w:rPr>
          <w:spacing w:val="3"/>
        </w:rPr>
        <w:t xml:space="preserve"> </w:t>
      </w:r>
      <w:r w:rsidRPr="0045624C">
        <w:t>of</w:t>
      </w:r>
      <w:r w:rsidRPr="0045624C">
        <w:rPr>
          <w:spacing w:val="2"/>
        </w:rPr>
        <w:t xml:space="preserve"> </w:t>
      </w:r>
      <w:r w:rsidRPr="0045624C">
        <w:rPr>
          <w:spacing w:val="-5"/>
        </w:rPr>
        <w:t>w</w:t>
      </w:r>
      <w:r w:rsidRPr="0045624C">
        <w:t>hi</w:t>
      </w:r>
      <w:r w:rsidRPr="0045624C">
        <w:rPr>
          <w:spacing w:val="-1"/>
        </w:rPr>
        <w:t>c</w:t>
      </w:r>
      <w:r w:rsidRPr="0045624C">
        <w:t>h</w:t>
      </w:r>
      <w:r w:rsidRPr="0045624C">
        <w:rPr>
          <w:spacing w:val="-4"/>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8"/>
        </w:rPr>
        <w:t xml:space="preserve"> </w:t>
      </w:r>
      <w:r w:rsidRPr="0045624C">
        <w:t>is or</w:t>
      </w:r>
      <w:r w:rsidRPr="0045624C">
        <w:rPr>
          <w:spacing w:val="-4"/>
        </w:rPr>
        <w:t xml:space="preserve"> </w:t>
      </w:r>
      <w:r w:rsidRPr="0045624C">
        <w:rPr>
          <w:spacing w:val="-1"/>
        </w:rPr>
        <w:t>c</w:t>
      </w:r>
      <w:r w:rsidRPr="0045624C">
        <w:t>ould</w:t>
      </w:r>
      <w:r w:rsidRPr="0045624C">
        <w:rPr>
          <w:spacing w:val="-8"/>
        </w:rPr>
        <w:t xml:space="preserve"> </w:t>
      </w:r>
      <w:r w:rsidRPr="0045624C">
        <w:rPr>
          <w:spacing w:val="-2"/>
        </w:rPr>
        <w:t>r</w:t>
      </w:r>
      <w:r w:rsidRPr="0045624C">
        <w:t>ea</w:t>
      </w:r>
      <w:r w:rsidRPr="0045624C">
        <w:rPr>
          <w:spacing w:val="-1"/>
        </w:rPr>
        <w:t>s</w:t>
      </w:r>
      <w:r w:rsidRPr="0045624C">
        <w:t>onably</w:t>
      </w:r>
      <w:r w:rsidRPr="0045624C">
        <w:rPr>
          <w:spacing w:val="-19"/>
        </w:rPr>
        <w:t xml:space="preserve"> </w:t>
      </w:r>
      <w:r w:rsidRPr="0045624C">
        <w:t>be</w:t>
      </w:r>
      <w:r w:rsidRPr="0045624C">
        <w:rPr>
          <w:spacing w:val="-5"/>
        </w:rPr>
        <w:t xml:space="preserve"> </w:t>
      </w:r>
      <w:r w:rsidRPr="0045624C">
        <w:t>e</w:t>
      </w:r>
      <w:r w:rsidRPr="0045624C">
        <w:rPr>
          <w:spacing w:val="-1"/>
        </w:rPr>
        <w:t>x</w:t>
      </w:r>
      <w:r w:rsidRPr="0045624C">
        <w:t>pe</w:t>
      </w:r>
      <w:r w:rsidRPr="0045624C">
        <w:rPr>
          <w:spacing w:val="-1"/>
        </w:rPr>
        <w:t>c</w:t>
      </w:r>
      <w:r w:rsidRPr="0045624C">
        <w:t>ted</w:t>
      </w:r>
      <w:r w:rsidRPr="0045624C">
        <w:rPr>
          <w:spacing w:val="-11"/>
        </w:rPr>
        <w:t xml:space="preserve"> </w:t>
      </w:r>
      <w:r w:rsidRPr="0045624C">
        <w:t>to</w:t>
      </w:r>
      <w:r w:rsidRPr="0045624C">
        <w:rPr>
          <w:spacing w:val="-5"/>
        </w:rPr>
        <w:t xml:space="preserve"> </w:t>
      </w:r>
      <w:r w:rsidRPr="0045624C">
        <w:t>be</w:t>
      </w:r>
      <w:r w:rsidRPr="0045624C">
        <w:rPr>
          <w:spacing w:val="-5"/>
        </w:rPr>
        <w:t xml:space="preserve"> </w:t>
      </w:r>
      <w:r w:rsidRPr="0045624C">
        <w:t>a</w:t>
      </w:r>
      <w:r w:rsidRPr="0045624C">
        <w:rPr>
          <w:spacing w:val="-5"/>
        </w:rPr>
        <w:t>w</w:t>
      </w:r>
      <w:r w:rsidRPr="0045624C">
        <w:t>a</w:t>
      </w:r>
      <w:r w:rsidRPr="0045624C">
        <w:rPr>
          <w:spacing w:val="-2"/>
        </w:rPr>
        <w:t>r</w:t>
      </w:r>
      <w:r w:rsidRPr="0045624C">
        <w:t>e</w:t>
      </w:r>
      <w:r w:rsidRPr="0045624C">
        <w:rPr>
          <w:spacing w:val="-8"/>
        </w:rPr>
        <w:t xml:space="preserve"> </w:t>
      </w:r>
      <w:r w:rsidRPr="0045624C">
        <w:t>and</w:t>
      </w:r>
      <w:r w:rsidRPr="0045624C">
        <w:rPr>
          <w:spacing w:val="-6"/>
        </w:rPr>
        <w:t xml:space="preserve"> </w:t>
      </w:r>
      <w:r w:rsidRPr="0045624C">
        <w:t>as a</w:t>
      </w:r>
      <w:r w:rsidRPr="0045624C">
        <w:rPr>
          <w:spacing w:val="-4"/>
        </w:rPr>
        <w:t xml:space="preserve"> </w:t>
      </w:r>
      <w:r w:rsidRPr="0045624C">
        <w:rPr>
          <w:spacing w:val="-2"/>
        </w:rPr>
        <w:t>r</w:t>
      </w:r>
      <w:r w:rsidRPr="0045624C">
        <w:t>e</w:t>
      </w:r>
      <w:r w:rsidRPr="0045624C">
        <w:rPr>
          <w:spacing w:val="-1"/>
        </w:rPr>
        <w:t>s</w:t>
      </w:r>
      <w:r w:rsidRPr="0045624C">
        <w:t>ult</w:t>
      </w:r>
      <w:r w:rsidRPr="0045624C">
        <w:rPr>
          <w:spacing w:val="-8"/>
        </w:rPr>
        <w:t xml:space="preserve"> </w:t>
      </w:r>
      <w:r w:rsidRPr="0045624C">
        <w:t>the Supplier</w:t>
      </w:r>
      <w:r w:rsidRPr="0045624C">
        <w:rPr>
          <w:spacing w:val="5"/>
        </w:rPr>
        <w:t xml:space="preserve"> </w:t>
      </w:r>
      <w:r w:rsidRPr="0045624C">
        <w:t>fails</w:t>
      </w:r>
      <w:r w:rsidRPr="0045624C">
        <w:rPr>
          <w:spacing w:val="9"/>
        </w:rPr>
        <w:t xml:space="preserve"> </w:t>
      </w:r>
      <w:r w:rsidRPr="0045624C">
        <w:t>to</w:t>
      </w:r>
      <w:r w:rsidRPr="0045624C">
        <w:rPr>
          <w:spacing w:val="10"/>
        </w:rPr>
        <w:t xml:space="preserve"> </w:t>
      </w:r>
      <w:r w:rsidRPr="0045624C">
        <w:t>pe</w:t>
      </w:r>
      <w:r w:rsidRPr="0045624C">
        <w:rPr>
          <w:spacing w:val="-2"/>
        </w:rPr>
        <w:t>r</w:t>
      </w:r>
      <w:r w:rsidRPr="0045624C">
        <w:t>fo</w:t>
      </w:r>
      <w:r w:rsidRPr="0045624C">
        <w:rPr>
          <w:spacing w:val="-2"/>
        </w:rPr>
        <w:t>r</w:t>
      </w:r>
      <w:r w:rsidRPr="0045624C">
        <w:t>m</w:t>
      </w:r>
      <w:r w:rsidRPr="0045624C">
        <w:rPr>
          <w:spacing w:val="8"/>
        </w:rPr>
        <w:t xml:space="preserve"> </w:t>
      </w:r>
      <w:r w:rsidRPr="0045624C">
        <w:t>the</w:t>
      </w:r>
      <w:r w:rsidRPr="0045624C">
        <w:rPr>
          <w:spacing w:val="6"/>
        </w:rPr>
        <w:t xml:space="preserve"> </w:t>
      </w:r>
      <w:r w:rsidR="00895A94">
        <w:t>Services</w:t>
      </w:r>
      <w:r w:rsidRPr="0045624C">
        <w:rPr>
          <w:spacing w:val="3"/>
        </w:rPr>
        <w:t xml:space="preserve"> </w:t>
      </w:r>
      <w:r w:rsidRPr="0045624C">
        <w:t>or</w:t>
      </w:r>
      <w:r w:rsidRPr="0045624C">
        <w:rPr>
          <w:spacing w:val="9"/>
        </w:rPr>
        <w:t xml:space="preserve"> </w:t>
      </w:r>
      <w:r w:rsidRPr="0045624C">
        <w:rPr>
          <w:spacing w:val="2"/>
        </w:rPr>
        <w:t>m</w:t>
      </w:r>
      <w:r w:rsidRPr="0045624C">
        <w:t>eet</w:t>
      </w:r>
      <w:r w:rsidRPr="0045624C">
        <w:rPr>
          <w:spacing w:val="5"/>
        </w:rPr>
        <w:t xml:space="preserve"> </w:t>
      </w:r>
      <w:r w:rsidRPr="0045624C">
        <w:t>any Se</w:t>
      </w:r>
      <w:r w:rsidRPr="0045624C">
        <w:rPr>
          <w:spacing w:val="-2"/>
        </w:rPr>
        <w:t>r</w:t>
      </w:r>
      <w:r w:rsidRPr="0045624C">
        <w:rPr>
          <w:spacing w:val="-4"/>
        </w:rPr>
        <w:t>v</w:t>
      </w:r>
      <w:r w:rsidRPr="0045624C">
        <w:t>i</w:t>
      </w:r>
      <w:r w:rsidRPr="0045624C">
        <w:rPr>
          <w:spacing w:val="-1"/>
        </w:rPr>
        <w:t>c</w:t>
      </w:r>
      <w:r w:rsidRPr="0045624C">
        <w:t>e</w:t>
      </w:r>
      <w:r w:rsidRPr="0045624C">
        <w:rPr>
          <w:spacing w:val="2"/>
        </w:rPr>
        <w:t xml:space="preserve"> </w:t>
      </w:r>
      <w:r w:rsidRPr="0045624C">
        <w:t>Le</w:t>
      </w:r>
      <w:r w:rsidRPr="0045624C">
        <w:rPr>
          <w:spacing w:val="-4"/>
        </w:rPr>
        <w:t>v</w:t>
      </w:r>
      <w:r w:rsidRPr="0045624C">
        <w:t xml:space="preserve">els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4"/>
        </w:rPr>
        <w:t xml:space="preserve"> </w:t>
      </w:r>
      <w:r w:rsidRPr="0045624C">
        <w:t>in</w:t>
      </w:r>
      <w:r w:rsidRPr="0045624C">
        <w:rPr>
          <w:spacing w:val="-8"/>
        </w:rPr>
        <w:t xml:space="preserve">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12"/>
        </w:rPr>
        <w:t xml:space="preserve"> </w:t>
      </w:r>
      <w:r w:rsidRPr="0045624C">
        <w:t>the</w:t>
      </w:r>
      <w:r w:rsidRPr="0045624C">
        <w:rPr>
          <w:spacing w:val="-2"/>
        </w:rPr>
        <w:t>r</w:t>
      </w:r>
      <w:r w:rsidRPr="0045624C">
        <w:t>eof,</w:t>
      </w:r>
      <w:r w:rsidRPr="0045624C">
        <w:rPr>
          <w:spacing w:val="-13"/>
        </w:rPr>
        <w:t xml:space="preserve"> </w:t>
      </w:r>
      <w:r w:rsidRPr="0045624C">
        <w:t>the</w:t>
      </w:r>
      <w:r w:rsidRPr="0045624C">
        <w:rPr>
          <w:spacing w:val="-8"/>
        </w:rPr>
        <w:t xml:space="preserve"> </w:t>
      </w:r>
      <w:r w:rsidRPr="0045624C">
        <w:t>Supplier</w:t>
      </w:r>
      <w:r w:rsidRPr="0045624C">
        <w:rPr>
          <w:spacing w:val="-11"/>
        </w:rPr>
        <w:t xml:space="preserve"> </w:t>
      </w:r>
      <w:r w:rsidRPr="0045624C">
        <w:rPr>
          <w:spacing w:val="-1"/>
        </w:rPr>
        <w:t>s</w:t>
      </w:r>
      <w:r w:rsidRPr="0045624C">
        <w:t>hall</w:t>
      </w:r>
      <w:r w:rsidRPr="0045624C">
        <w:rPr>
          <w:spacing w:val="-10"/>
        </w:rPr>
        <w:t xml:space="preserve"> </w:t>
      </w:r>
      <w:r w:rsidRPr="0045624C">
        <w:t>not</w:t>
      </w:r>
      <w:r w:rsidRPr="0045624C">
        <w:rPr>
          <w:spacing w:val="-8"/>
        </w:rPr>
        <w:t xml:space="preserve"> </w:t>
      </w:r>
      <w:r w:rsidRPr="0045624C">
        <w:t>be</w:t>
      </w:r>
      <w:r w:rsidRPr="0045624C">
        <w:rPr>
          <w:spacing w:val="-8"/>
        </w:rPr>
        <w:t xml:space="preserve"> </w:t>
      </w:r>
      <w:r w:rsidRPr="0045624C">
        <w:t>liable</w:t>
      </w:r>
      <w:r w:rsidRPr="0045624C">
        <w:rPr>
          <w:spacing w:val="-11"/>
        </w:rPr>
        <w:t xml:space="preserve"> </w:t>
      </w:r>
      <w:r w:rsidRPr="0045624C">
        <w:t>for</w:t>
      </w:r>
      <w:r w:rsidRPr="0045624C">
        <w:rPr>
          <w:spacing w:val="-6"/>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t>failu</w:t>
      </w:r>
      <w:r w:rsidRPr="0045624C">
        <w:rPr>
          <w:spacing w:val="-2"/>
        </w:rPr>
        <w:t>r</w:t>
      </w:r>
      <w:r w:rsidRPr="0045624C">
        <w:t>e.</w:t>
      </w:r>
    </w:p>
    <w:p w14:paraId="1A3CA4FD" w14:textId="77777777" w:rsidR="00C96728" w:rsidRPr="00DE6396" w:rsidRDefault="00C96728" w:rsidP="00AD3CEA">
      <w:pPr>
        <w:pStyle w:val="Heading3"/>
        <w:numPr>
          <w:ilvl w:val="0"/>
          <w:numId w:val="0"/>
        </w:numPr>
        <w:ind w:left="1701"/>
      </w:pPr>
      <w:r w:rsidRPr="0045624C">
        <w:t>The</w:t>
      </w:r>
      <w:r w:rsidRPr="0002364E">
        <w:rPr>
          <w:spacing w:val="27"/>
        </w:rPr>
        <w:t xml:space="preserve"> </w:t>
      </w:r>
      <w:r w:rsidRPr="0045624C">
        <w:t>Supplier</w:t>
      </w:r>
      <w:r w:rsidRPr="0002364E">
        <w:rPr>
          <w:spacing w:val="24"/>
        </w:rPr>
        <w:t xml:space="preserve"> </w:t>
      </w:r>
      <w:r w:rsidRPr="0045624C">
        <w:t>a</w:t>
      </w:r>
      <w:r w:rsidRPr="0002364E">
        <w:rPr>
          <w:spacing w:val="-1"/>
        </w:rPr>
        <w:t>c</w:t>
      </w:r>
      <w:r w:rsidRPr="0002364E">
        <w:rPr>
          <w:spacing w:val="1"/>
        </w:rPr>
        <w:t>k</w:t>
      </w:r>
      <w:r w:rsidRPr="0045624C">
        <w:t>no</w:t>
      </w:r>
      <w:r w:rsidRPr="0002364E">
        <w:rPr>
          <w:spacing w:val="-5"/>
        </w:rPr>
        <w:t>w</w:t>
      </w:r>
      <w:r w:rsidRPr="0045624C">
        <w:t>ledges</w:t>
      </w:r>
      <w:r w:rsidRPr="0002364E">
        <w:rPr>
          <w:spacing w:val="19"/>
        </w:rPr>
        <w:t xml:space="preserve"> </w:t>
      </w:r>
      <w:r w:rsidRPr="0045624C">
        <w:t>that</w:t>
      </w:r>
      <w:r w:rsidRPr="0002364E">
        <w:rPr>
          <w:spacing w:val="27"/>
        </w:rPr>
        <w:t xml:space="preserve"> </w:t>
      </w:r>
      <w:r w:rsidRPr="0045624C">
        <w:t>it</w:t>
      </w:r>
      <w:r w:rsidRPr="0002364E">
        <w:rPr>
          <w:spacing w:val="30"/>
        </w:rPr>
        <w:t xml:space="preserve"> </w:t>
      </w:r>
      <w:r w:rsidRPr="0045624C">
        <w:t>is</w:t>
      </w:r>
      <w:r w:rsidRPr="0002364E">
        <w:rPr>
          <w:spacing w:val="30"/>
        </w:rPr>
        <w:t xml:space="preserve"> </w:t>
      </w:r>
      <w:r w:rsidRPr="0045624C">
        <w:t>not</w:t>
      </w:r>
      <w:r w:rsidRPr="0002364E">
        <w:rPr>
          <w:spacing w:val="28"/>
        </w:rPr>
        <w:t xml:space="preserve"> </w:t>
      </w:r>
      <w:r w:rsidRPr="0045624C">
        <w:t>entitled</w:t>
      </w:r>
      <w:r w:rsidRPr="0002364E">
        <w:rPr>
          <w:spacing w:val="24"/>
        </w:rPr>
        <w:t xml:space="preserve"> </w:t>
      </w:r>
      <w:r w:rsidRPr="0045624C">
        <w:t>to</w:t>
      </w:r>
      <w:r w:rsidRPr="0002364E">
        <w:rPr>
          <w:spacing w:val="29"/>
        </w:rPr>
        <w:t xml:space="preserve"> </w:t>
      </w:r>
      <w:r w:rsidRPr="0002364E">
        <w:rPr>
          <w:spacing w:val="-2"/>
        </w:rPr>
        <w:t>r</w:t>
      </w:r>
      <w:r w:rsidRPr="0045624C">
        <w:t>e</w:t>
      </w:r>
      <w:r w:rsidRPr="0002364E">
        <w:rPr>
          <w:spacing w:val="-1"/>
        </w:rPr>
        <w:t>c</w:t>
      </w:r>
      <w:r w:rsidRPr="0045624C">
        <w:t>o</w:t>
      </w:r>
      <w:r w:rsidRPr="0002364E">
        <w:rPr>
          <w:spacing w:val="-4"/>
        </w:rPr>
        <w:t>v</w:t>
      </w:r>
      <w:r w:rsidRPr="0045624C">
        <w:t>er</w:t>
      </w:r>
      <w:r w:rsidRPr="0002364E">
        <w:rPr>
          <w:spacing w:val="25"/>
        </w:rPr>
        <w:t xml:space="preserve"> </w:t>
      </w:r>
      <w:r w:rsidRPr="0045624C">
        <w:t>any</w:t>
      </w:r>
      <w:r w:rsidRPr="0002364E">
        <w:rPr>
          <w:spacing w:val="19"/>
        </w:rPr>
        <w:t xml:space="preserve"> </w:t>
      </w:r>
      <w:r w:rsidRPr="0045624C">
        <w:t xml:space="preserve">additional </w:t>
      </w:r>
      <w:r w:rsidRPr="0002364E">
        <w:rPr>
          <w:spacing w:val="-1"/>
        </w:rPr>
        <w:t>c</w:t>
      </w:r>
      <w:r w:rsidRPr="0045624C">
        <w:t>o</w:t>
      </w:r>
      <w:r w:rsidRPr="0002364E">
        <w:rPr>
          <w:spacing w:val="-1"/>
        </w:rPr>
        <w:t>s</w:t>
      </w:r>
      <w:r w:rsidRPr="0045624C">
        <w:t>ts</w:t>
      </w:r>
      <w:r w:rsidRPr="0002364E">
        <w:rPr>
          <w:spacing w:val="30"/>
        </w:rPr>
        <w:t xml:space="preserve"> </w:t>
      </w:r>
      <w:r w:rsidRPr="0045624C">
        <w:t>f</w:t>
      </w:r>
      <w:r w:rsidRPr="0002364E">
        <w:rPr>
          <w:spacing w:val="-2"/>
        </w:rPr>
        <w:t>r</w:t>
      </w:r>
      <w:r w:rsidRPr="0045624C">
        <w:t>om</w:t>
      </w:r>
      <w:r w:rsidRPr="0002364E">
        <w:rPr>
          <w:spacing w:val="34"/>
        </w:rPr>
        <w:t xml:space="preserve"> </w:t>
      </w:r>
      <w:r w:rsidRPr="0045624C">
        <w:t>the</w:t>
      </w:r>
      <w:r w:rsidRPr="0002364E">
        <w:rPr>
          <w:spacing w:val="31"/>
        </w:rPr>
        <w:t xml:space="preserve"> </w:t>
      </w:r>
      <w:r w:rsidRPr="0002364E">
        <w:rPr>
          <w:spacing w:val="-2"/>
        </w:rPr>
        <w:t>C</w:t>
      </w:r>
      <w:r w:rsidRPr="0045624C">
        <w:t>u</w:t>
      </w:r>
      <w:r w:rsidRPr="0002364E">
        <w:rPr>
          <w:spacing w:val="-1"/>
        </w:rPr>
        <w:t>s</w:t>
      </w:r>
      <w:r w:rsidRPr="0045624C">
        <w:t>to</w:t>
      </w:r>
      <w:r w:rsidRPr="0002364E">
        <w:rPr>
          <w:spacing w:val="2"/>
        </w:rPr>
        <w:t>m</w:t>
      </w:r>
      <w:r w:rsidRPr="0045624C">
        <w:t>er</w:t>
      </w:r>
      <w:r w:rsidRPr="0002364E">
        <w:rPr>
          <w:spacing w:val="26"/>
        </w:rPr>
        <w:t xml:space="preserve"> </w:t>
      </w:r>
      <w:r w:rsidRPr="0002364E">
        <w:rPr>
          <w:spacing w:val="-5"/>
        </w:rPr>
        <w:t>w</w:t>
      </w:r>
      <w:r w:rsidRPr="0045624C">
        <w:t>hi</w:t>
      </w:r>
      <w:r w:rsidRPr="0002364E">
        <w:rPr>
          <w:spacing w:val="-1"/>
        </w:rPr>
        <w:t>c</w:t>
      </w:r>
      <w:r w:rsidRPr="0045624C">
        <w:t>h</w:t>
      </w:r>
      <w:r w:rsidRPr="0002364E">
        <w:rPr>
          <w:spacing w:val="27"/>
        </w:rPr>
        <w:t xml:space="preserve"> </w:t>
      </w:r>
      <w:r w:rsidRPr="0045624C">
        <w:t>a</w:t>
      </w:r>
      <w:r w:rsidRPr="0002364E">
        <w:rPr>
          <w:spacing w:val="-2"/>
        </w:rPr>
        <w:t>r</w:t>
      </w:r>
      <w:r w:rsidRPr="0045624C">
        <w:t>i</w:t>
      </w:r>
      <w:r w:rsidRPr="0002364E">
        <w:rPr>
          <w:spacing w:val="-1"/>
        </w:rPr>
        <w:t>s</w:t>
      </w:r>
      <w:r w:rsidRPr="0045624C">
        <w:t>e</w:t>
      </w:r>
      <w:r w:rsidRPr="0002364E">
        <w:rPr>
          <w:spacing w:val="28"/>
        </w:rPr>
        <w:t xml:space="preserve"> </w:t>
      </w:r>
      <w:r w:rsidRPr="0045624C">
        <w:t>f</w:t>
      </w:r>
      <w:r w:rsidRPr="0002364E">
        <w:rPr>
          <w:spacing w:val="-2"/>
        </w:rPr>
        <w:t>r</w:t>
      </w:r>
      <w:r w:rsidRPr="0045624C">
        <w:t>o</w:t>
      </w:r>
      <w:r w:rsidRPr="0002364E">
        <w:rPr>
          <w:spacing w:val="2"/>
        </w:rPr>
        <w:t>m</w:t>
      </w:r>
      <w:r w:rsidRPr="0045624C">
        <w:t>,</w:t>
      </w:r>
      <w:r w:rsidRPr="0002364E">
        <w:rPr>
          <w:spacing w:val="28"/>
        </w:rPr>
        <w:t xml:space="preserve"> </w:t>
      </w:r>
      <w:r w:rsidRPr="0045624C">
        <w:t>or</w:t>
      </w:r>
      <w:r w:rsidRPr="0002364E">
        <w:rPr>
          <w:spacing w:val="32"/>
        </w:rPr>
        <w:t xml:space="preserve"> </w:t>
      </w:r>
      <w:r w:rsidRPr="0045624C">
        <w:t>be</w:t>
      </w:r>
      <w:r w:rsidRPr="0002364E">
        <w:rPr>
          <w:spacing w:val="30"/>
        </w:rPr>
        <w:t xml:space="preserve"> </w:t>
      </w:r>
      <w:r w:rsidRPr="0002364E">
        <w:rPr>
          <w:spacing w:val="-2"/>
        </w:rPr>
        <w:t>r</w:t>
      </w:r>
      <w:r w:rsidRPr="0045624C">
        <w:t>elie</w:t>
      </w:r>
      <w:r w:rsidRPr="0002364E">
        <w:rPr>
          <w:spacing w:val="-4"/>
        </w:rPr>
        <w:t>v</w:t>
      </w:r>
      <w:r w:rsidRPr="0045624C">
        <w:t>ed</w:t>
      </w:r>
      <w:r w:rsidRPr="0002364E">
        <w:rPr>
          <w:spacing w:val="26"/>
        </w:rPr>
        <w:t xml:space="preserve"> </w:t>
      </w:r>
      <w:r w:rsidRPr="0045624C">
        <w:t>f</w:t>
      </w:r>
      <w:r w:rsidRPr="0002364E">
        <w:rPr>
          <w:spacing w:val="-2"/>
        </w:rPr>
        <w:t>r</w:t>
      </w:r>
      <w:r w:rsidRPr="0045624C">
        <w:t>om</w:t>
      </w:r>
      <w:r w:rsidRPr="0002364E">
        <w:rPr>
          <w:spacing w:val="34"/>
        </w:rPr>
        <w:t xml:space="preserve"> </w:t>
      </w:r>
      <w:r w:rsidRPr="0045624C">
        <w:t>any</w:t>
      </w:r>
      <w:r w:rsidRPr="0002364E">
        <w:rPr>
          <w:spacing w:val="25"/>
        </w:rPr>
        <w:t xml:space="preserve"> </w:t>
      </w:r>
      <w:r w:rsidRPr="0045624C">
        <w:t>of</w:t>
      </w:r>
      <w:r w:rsidRPr="0002364E">
        <w:rPr>
          <w:spacing w:val="31"/>
        </w:rPr>
        <w:t xml:space="preserve"> </w:t>
      </w:r>
      <w:r w:rsidRPr="0045624C">
        <w:t>its obligations</w:t>
      </w:r>
      <w:r w:rsidRPr="0002364E">
        <w:rPr>
          <w:spacing w:val="-11"/>
        </w:rPr>
        <w:t xml:space="preserve"> </w:t>
      </w:r>
      <w:r w:rsidRPr="0045624C">
        <w:t>as a</w:t>
      </w:r>
      <w:r w:rsidRPr="0002364E">
        <w:rPr>
          <w:spacing w:val="-4"/>
        </w:rPr>
        <w:t xml:space="preserve"> </w:t>
      </w:r>
      <w:r w:rsidRPr="0002364E">
        <w:rPr>
          <w:spacing w:val="-2"/>
        </w:rPr>
        <w:t>r</w:t>
      </w:r>
      <w:r w:rsidRPr="0045624C">
        <w:t>e</w:t>
      </w:r>
      <w:r w:rsidRPr="0002364E">
        <w:rPr>
          <w:spacing w:val="-1"/>
        </w:rPr>
        <w:t>s</w:t>
      </w:r>
      <w:r w:rsidRPr="0045624C">
        <w:t>ult</w:t>
      </w:r>
      <w:r w:rsidRPr="0002364E">
        <w:rPr>
          <w:spacing w:val="-10"/>
        </w:rPr>
        <w:t xml:space="preserve"> </w:t>
      </w:r>
      <w:r w:rsidRPr="0045624C">
        <w:t>of,</w:t>
      </w:r>
      <w:r w:rsidRPr="0002364E">
        <w:rPr>
          <w:spacing w:val="-8"/>
        </w:rPr>
        <w:t xml:space="preserve"> </w:t>
      </w:r>
      <w:r w:rsidRPr="0045624C">
        <w:t>any</w:t>
      </w:r>
      <w:r w:rsidRPr="0002364E">
        <w:rPr>
          <w:spacing w:val="-14"/>
        </w:rPr>
        <w:t xml:space="preserve"> </w:t>
      </w:r>
      <w:r w:rsidRPr="0045624C">
        <w:t>a</w:t>
      </w:r>
      <w:r w:rsidRPr="0002364E">
        <w:rPr>
          <w:spacing w:val="-1"/>
        </w:rPr>
        <w:t>s</w:t>
      </w:r>
      <w:r w:rsidRPr="0045624C">
        <w:t>pe</w:t>
      </w:r>
      <w:r w:rsidRPr="0002364E">
        <w:rPr>
          <w:spacing w:val="-1"/>
        </w:rPr>
        <w:t>c</w:t>
      </w:r>
      <w:r w:rsidRPr="0045624C">
        <w:t>t</w:t>
      </w:r>
      <w:r w:rsidRPr="0002364E">
        <w:rPr>
          <w:spacing w:val="-11"/>
        </w:rPr>
        <w:t xml:space="preserve"> </w:t>
      </w:r>
      <w:r w:rsidRPr="0045624C">
        <w:t>of</w:t>
      </w:r>
      <w:r w:rsidRPr="0002364E">
        <w:rPr>
          <w:spacing w:val="-5"/>
        </w:rPr>
        <w:t xml:space="preserve"> </w:t>
      </w:r>
      <w:r w:rsidRPr="0045624C">
        <w:t>the</w:t>
      </w:r>
      <w:r w:rsidRPr="0002364E">
        <w:rPr>
          <w:spacing w:val="-7"/>
        </w:rPr>
        <w:t xml:space="preserve"> </w:t>
      </w:r>
      <w:r w:rsidRPr="0045624C">
        <w:t>Lo</w:t>
      </w:r>
      <w:r w:rsidRPr="0002364E">
        <w:rPr>
          <w:spacing w:val="-1"/>
        </w:rPr>
        <w:t>c</w:t>
      </w:r>
      <w:r w:rsidRPr="0045624C">
        <w:t>ation</w:t>
      </w:r>
      <w:r w:rsidRPr="0002364E">
        <w:rPr>
          <w:spacing w:val="-13"/>
        </w:rPr>
        <w:t xml:space="preserve"> </w:t>
      </w:r>
      <w:r w:rsidRPr="0045624C">
        <w:t>or</w:t>
      </w:r>
      <w:r w:rsidRPr="0002364E">
        <w:rPr>
          <w:spacing w:val="-6"/>
        </w:rPr>
        <w:t xml:space="preserve"> </w:t>
      </w:r>
      <w:r w:rsidRPr="0002364E">
        <w:rPr>
          <w:spacing w:val="2"/>
        </w:rPr>
        <w:t>m</w:t>
      </w:r>
      <w:r w:rsidRPr="0045624C">
        <w:t>atter</w:t>
      </w:r>
      <w:r w:rsidRPr="0002364E">
        <w:rPr>
          <w:spacing w:val="-10"/>
        </w:rPr>
        <w:t xml:space="preserve"> </w:t>
      </w:r>
      <w:r w:rsidRPr="0002364E">
        <w:rPr>
          <w:spacing w:val="-2"/>
        </w:rPr>
        <w:t>r</w:t>
      </w:r>
      <w:r w:rsidRPr="0045624C">
        <w:t>elated</w:t>
      </w:r>
      <w:r w:rsidRPr="0002364E">
        <w:rPr>
          <w:spacing w:val="-12"/>
        </w:rPr>
        <w:t xml:space="preserve"> </w:t>
      </w:r>
      <w:r w:rsidRPr="0045624C">
        <w:t>the</w:t>
      </w:r>
      <w:r w:rsidRPr="0002364E">
        <w:rPr>
          <w:spacing w:val="-2"/>
        </w:rPr>
        <w:t>r</w:t>
      </w:r>
      <w:r w:rsidRPr="0045624C">
        <w:t>eto, of</w:t>
      </w:r>
      <w:r w:rsidRPr="0002364E">
        <w:rPr>
          <w:spacing w:val="7"/>
        </w:rPr>
        <w:t xml:space="preserve"> </w:t>
      </w:r>
      <w:r w:rsidRPr="0002364E">
        <w:rPr>
          <w:spacing w:val="-5"/>
        </w:rPr>
        <w:t>w</w:t>
      </w:r>
      <w:r w:rsidRPr="0045624C">
        <w:t>hi</w:t>
      </w:r>
      <w:r w:rsidRPr="0002364E">
        <w:rPr>
          <w:spacing w:val="-1"/>
        </w:rPr>
        <w:t>c</w:t>
      </w:r>
      <w:r w:rsidRPr="0045624C">
        <w:t>h</w:t>
      </w:r>
      <w:r w:rsidRPr="0002364E">
        <w:rPr>
          <w:spacing w:val="1"/>
        </w:rPr>
        <w:t xml:space="preserve"> </w:t>
      </w:r>
      <w:r w:rsidRPr="0045624C">
        <w:t>the</w:t>
      </w:r>
      <w:r w:rsidRPr="0002364E">
        <w:rPr>
          <w:spacing w:val="4"/>
        </w:rPr>
        <w:t xml:space="preserve"> </w:t>
      </w:r>
      <w:r w:rsidRPr="0045624C">
        <w:t>Supplier</w:t>
      </w:r>
      <w:r w:rsidRPr="0002364E">
        <w:rPr>
          <w:spacing w:val="1"/>
        </w:rPr>
        <w:t xml:space="preserve"> </w:t>
      </w:r>
      <w:r w:rsidRPr="0045624C">
        <w:t>is</w:t>
      </w:r>
      <w:r w:rsidRPr="0002364E">
        <w:rPr>
          <w:spacing w:val="7"/>
        </w:rPr>
        <w:t xml:space="preserve"> </w:t>
      </w:r>
      <w:r w:rsidRPr="0045624C">
        <w:t>or</w:t>
      </w:r>
      <w:r w:rsidRPr="0002364E">
        <w:rPr>
          <w:spacing w:val="5"/>
        </w:rPr>
        <w:t xml:space="preserve"> </w:t>
      </w:r>
      <w:r w:rsidRPr="0002364E">
        <w:rPr>
          <w:spacing w:val="-1"/>
        </w:rPr>
        <w:t>c</w:t>
      </w:r>
      <w:r w:rsidRPr="0045624C">
        <w:t>ould</w:t>
      </w:r>
      <w:r w:rsidRPr="0002364E">
        <w:rPr>
          <w:spacing w:val="-1"/>
        </w:rPr>
        <w:t xml:space="preserve"> </w:t>
      </w:r>
      <w:r w:rsidRPr="0002364E">
        <w:rPr>
          <w:spacing w:val="-2"/>
        </w:rPr>
        <w:t>r</w:t>
      </w:r>
      <w:r w:rsidRPr="0045624C">
        <w:t>ea</w:t>
      </w:r>
      <w:r w:rsidRPr="0002364E">
        <w:rPr>
          <w:spacing w:val="-1"/>
        </w:rPr>
        <w:t>s</w:t>
      </w:r>
      <w:r w:rsidRPr="0045624C">
        <w:t>onably</w:t>
      </w:r>
      <w:r w:rsidRPr="0002364E">
        <w:rPr>
          <w:spacing w:val="-12"/>
        </w:rPr>
        <w:t xml:space="preserve"> </w:t>
      </w:r>
      <w:r w:rsidRPr="0045624C">
        <w:t>be</w:t>
      </w:r>
      <w:r w:rsidRPr="0002364E">
        <w:rPr>
          <w:spacing w:val="2"/>
        </w:rPr>
        <w:t xml:space="preserve"> </w:t>
      </w:r>
      <w:r w:rsidRPr="0045624C">
        <w:t>e</w:t>
      </w:r>
      <w:r w:rsidRPr="0002364E">
        <w:rPr>
          <w:spacing w:val="-1"/>
        </w:rPr>
        <w:t>x</w:t>
      </w:r>
      <w:r w:rsidRPr="0045624C">
        <w:t>pe</w:t>
      </w:r>
      <w:r w:rsidRPr="0002364E">
        <w:rPr>
          <w:spacing w:val="-1"/>
        </w:rPr>
        <w:t>c</w:t>
      </w:r>
      <w:r w:rsidRPr="0045624C">
        <w:t>ted</w:t>
      </w:r>
      <w:r w:rsidRPr="0002364E">
        <w:rPr>
          <w:spacing w:val="-4"/>
        </w:rPr>
        <w:t xml:space="preserve"> </w:t>
      </w:r>
      <w:r w:rsidRPr="0045624C">
        <w:t>to</w:t>
      </w:r>
      <w:r w:rsidRPr="0002364E">
        <w:rPr>
          <w:spacing w:val="2"/>
        </w:rPr>
        <w:t xml:space="preserve"> </w:t>
      </w:r>
      <w:r w:rsidRPr="0045624C">
        <w:t>be</w:t>
      </w:r>
      <w:r w:rsidRPr="0002364E">
        <w:rPr>
          <w:spacing w:val="2"/>
        </w:rPr>
        <w:t xml:space="preserve"> </w:t>
      </w:r>
      <w:r w:rsidRPr="0045624C">
        <w:t>a</w:t>
      </w:r>
      <w:r w:rsidRPr="0002364E">
        <w:rPr>
          <w:spacing w:val="-5"/>
        </w:rPr>
        <w:t>w</w:t>
      </w:r>
      <w:r w:rsidRPr="0045624C">
        <w:t>a</w:t>
      </w:r>
      <w:r w:rsidRPr="0002364E">
        <w:rPr>
          <w:spacing w:val="-2"/>
        </w:rPr>
        <w:t>r</w:t>
      </w:r>
      <w:r w:rsidRPr="0045624C">
        <w:t>e,</w:t>
      </w:r>
      <w:r w:rsidRPr="0002364E">
        <w:rPr>
          <w:spacing w:val="-2"/>
        </w:rPr>
        <w:t xml:space="preserve"> </w:t>
      </w:r>
      <w:r w:rsidRPr="0002364E">
        <w:rPr>
          <w:spacing w:val="-5"/>
        </w:rPr>
        <w:t>w</w:t>
      </w:r>
      <w:r w:rsidRPr="0045624C">
        <w:t>hi</w:t>
      </w:r>
      <w:r w:rsidRPr="0002364E">
        <w:rPr>
          <w:spacing w:val="-1"/>
        </w:rPr>
        <w:t>c</w:t>
      </w:r>
      <w:r w:rsidRPr="0045624C">
        <w:t>h affe</w:t>
      </w:r>
      <w:r w:rsidRPr="0002364E">
        <w:rPr>
          <w:spacing w:val="-1"/>
        </w:rPr>
        <w:t>c</w:t>
      </w:r>
      <w:r w:rsidRPr="0045624C">
        <w:t>ts</w:t>
      </w:r>
      <w:r w:rsidRPr="0002364E">
        <w:rPr>
          <w:spacing w:val="6"/>
        </w:rPr>
        <w:t xml:space="preserve"> </w:t>
      </w:r>
      <w:r w:rsidRPr="0045624C">
        <w:t>its</w:t>
      </w:r>
      <w:r w:rsidRPr="0002364E">
        <w:rPr>
          <w:spacing w:val="10"/>
        </w:rPr>
        <w:t xml:space="preserve"> </w:t>
      </w:r>
      <w:r w:rsidRPr="0045624C">
        <w:t>ability to</w:t>
      </w:r>
      <w:r w:rsidRPr="0002364E">
        <w:rPr>
          <w:spacing w:val="8"/>
        </w:rPr>
        <w:t xml:space="preserve"> </w:t>
      </w:r>
      <w:r w:rsidRPr="0045624C">
        <w:t>pe</w:t>
      </w:r>
      <w:r w:rsidRPr="0002364E">
        <w:rPr>
          <w:spacing w:val="-2"/>
        </w:rPr>
        <w:t>r</w:t>
      </w:r>
      <w:r w:rsidRPr="0045624C">
        <w:t>fo</w:t>
      </w:r>
      <w:r w:rsidRPr="0002364E">
        <w:rPr>
          <w:spacing w:val="-2"/>
        </w:rPr>
        <w:t>r</w:t>
      </w:r>
      <w:r w:rsidRPr="0045624C">
        <w:t>m</w:t>
      </w:r>
      <w:r w:rsidRPr="0002364E">
        <w:rPr>
          <w:spacing w:val="8"/>
        </w:rPr>
        <w:t xml:space="preserve"> </w:t>
      </w:r>
      <w:r w:rsidRPr="0045624C">
        <w:t>the</w:t>
      </w:r>
      <w:r w:rsidRPr="0002364E">
        <w:rPr>
          <w:spacing w:val="7"/>
        </w:rPr>
        <w:t xml:space="preserve"> </w:t>
      </w:r>
      <w:r w:rsidR="00895A94">
        <w:t>Services</w:t>
      </w:r>
      <w:r w:rsidRPr="0002364E">
        <w:rPr>
          <w:spacing w:val="4"/>
        </w:rPr>
        <w:t xml:space="preserve"> </w:t>
      </w:r>
      <w:r w:rsidRPr="0045624C">
        <w:t>or</w:t>
      </w:r>
      <w:r w:rsidRPr="0002364E">
        <w:rPr>
          <w:spacing w:val="10"/>
        </w:rPr>
        <w:t xml:space="preserve"> </w:t>
      </w:r>
      <w:r w:rsidRPr="0002364E">
        <w:rPr>
          <w:spacing w:val="2"/>
        </w:rPr>
        <w:t>m</w:t>
      </w:r>
      <w:r w:rsidRPr="0045624C">
        <w:t>eet</w:t>
      </w:r>
      <w:r w:rsidRPr="0002364E">
        <w:rPr>
          <w:spacing w:val="7"/>
        </w:rPr>
        <w:t xml:space="preserve"> </w:t>
      </w:r>
      <w:r w:rsidRPr="0045624C">
        <w:t>any</w:t>
      </w:r>
      <w:r w:rsidRPr="0002364E">
        <w:rPr>
          <w:spacing w:val="2"/>
        </w:rPr>
        <w:t xml:space="preserve"> </w:t>
      </w:r>
      <w:r w:rsidRPr="0045624C">
        <w:t>Se</w:t>
      </w:r>
      <w:r w:rsidRPr="0002364E">
        <w:rPr>
          <w:spacing w:val="-2"/>
        </w:rPr>
        <w:t>r</w:t>
      </w:r>
      <w:r w:rsidRPr="0002364E">
        <w:rPr>
          <w:spacing w:val="-4"/>
        </w:rPr>
        <w:t>v</w:t>
      </w:r>
      <w:r w:rsidRPr="0045624C">
        <w:t>i</w:t>
      </w:r>
      <w:r w:rsidRPr="0002364E">
        <w:rPr>
          <w:spacing w:val="-1"/>
        </w:rPr>
        <w:t>c</w:t>
      </w:r>
      <w:r w:rsidRPr="0045624C">
        <w:t>e Le</w:t>
      </w:r>
      <w:r w:rsidRPr="0002364E">
        <w:rPr>
          <w:spacing w:val="-4"/>
        </w:rPr>
        <w:t>v</w:t>
      </w:r>
      <w:r w:rsidRPr="0045624C">
        <w:t>els</w:t>
      </w:r>
      <w:r w:rsidRPr="0002364E">
        <w:rPr>
          <w:spacing w:val="4"/>
        </w:rPr>
        <w:t xml:space="preserve"> </w:t>
      </w:r>
      <w:r w:rsidRPr="0002364E">
        <w:rPr>
          <w:spacing w:val="-1"/>
        </w:rPr>
        <w:t>s</w:t>
      </w:r>
      <w:r w:rsidRPr="0045624C">
        <w:t>pe</w:t>
      </w:r>
      <w:r w:rsidRPr="0002364E">
        <w:rPr>
          <w:spacing w:val="-1"/>
        </w:rPr>
        <w:t>c</w:t>
      </w:r>
      <w:r w:rsidRPr="0045624C">
        <w:t>if</w:t>
      </w:r>
      <w:r w:rsidRPr="0002364E">
        <w:rPr>
          <w:spacing w:val="-4"/>
        </w:rPr>
        <w:t>i</w:t>
      </w:r>
      <w:r w:rsidRPr="0045624C">
        <w:t>ed in</w:t>
      </w:r>
      <w:r w:rsidRPr="0002364E">
        <w:rPr>
          <w:spacing w:val="6"/>
        </w:rPr>
        <w:t xml:space="preserve"> </w:t>
      </w:r>
      <w:r w:rsidRPr="0002364E">
        <w:rPr>
          <w:spacing w:val="-2"/>
        </w:rPr>
        <w:t>r</w:t>
      </w:r>
      <w:r w:rsidRPr="0045624C">
        <w:t>e</w:t>
      </w:r>
      <w:r w:rsidRPr="0002364E">
        <w:rPr>
          <w:spacing w:val="-1"/>
        </w:rPr>
        <w:t>s</w:t>
      </w:r>
      <w:r w:rsidRPr="0045624C">
        <w:t>pe</w:t>
      </w:r>
      <w:r w:rsidRPr="0002364E">
        <w:rPr>
          <w:spacing w:val="-1"/>
        </w:rPr>
        <w:t>c</w:t>
      </w:r>
      <w:r w:rsidRPr="0045624C">
        <w:t>t</w:t>
      </w:r>
      <w:r w:rsidRPr="0002364E">
        <w:rPr>
          <w:spacing w:val="1"/>
        </w:rPr>
        <w:t xml:space="preserve"> </w:t>
      </w:r>
      <w:r w:rsidRPr="0045624C">
        <w:t>the</w:t>
      </w:r>
      <w:r w:rsidRPr="0002364E">
        <w:rPr>
          <w:spacing w:val="-2"/>
        </w:rPr>
        <w:t>r</w:t>
      </w:r>
      <w:r w:rsidRPr="0045624C">
        <w:t>eof</w:t>
      </w:r>
      <w:r w:rsidRPr="0002364E">
        <w:rPr>
          <w:spacing w:val="5"/>
        </w:rPr>
        <w:t xml:space="preserve"> </w:t>
      </w:r>
      <w:r w:rsidRPr="0045624C">
        <w:t>in</w:t>
      </w:r>
      <w:r w:rsidRPr="0002364E">
        <w:rPr>
          <w:spacing w:val="-1"/>
        </w:rPr>
        <w:t>s</w:t>
      </w:r>
      <w:r w:rsidRPr="0045624C">
        <w:t>ofar</w:t>
      </w:r>
      <w:r w:rsidRPr="0002364E">
        <w:rPr>
          <w:spacing w:val="3"/>
        </w:rPr>
        <w:t xml:space="preserve"> </w:t>
      </w:r>
      <w:r w:rsidRPr="0045624C">
        <w:t>as</w:t>
      </w:r>
      <w:r w:rsidRPr="0002364E">
        <w:rPr>
          <w:spacing w:val="8"/>
        </w:rPr>
        <w:t xml:space="preserve"> </w:t>
      </w:r>
      <w:r w:rsidRPr="0002364E">
        <w:rPr>
          <w:spacing w:val="-1"/>
        </w:rPr>
        <w:t>s</w:t>
      </w:r>
      <w:r w:rsidRPr="0045624C">
        <w:t>u</w:t>
      </w:r>
      <w:r w:rsidRPr="0002364E">
        <w:rPr>
          <w:spacing w:val="-1"/>
        </w:rPr>
        <w:t>c</w:t>
      </w:r>
      <w:r w:rsidRPr="0045624C">
        <w:t>h</w:t>
      </w:r>
      <w:r w:rsidRPr="0002364E">
        <w:rPr>
          <w:spacing w:val="4"/>
        </w:rPr>
        <w:t xml:space="preserve"> </w:t>
      </w:r>
      <w:r w:rsidRPr="0045624C">
        <w:t>a</w:t>
      </w:r>
      <w:r w:rsidRPr="0002364E">
        <w:rPr>
          <w:spacing w:val="-1"/>
        </w:rPr>
        <w:t>s</w:t>
      </w:r>
      <w:r w:rsidRPr="0045624C">
        <w:t>pe</w:t>
      </w:r>
      <w:r w:rsidRPr="0002364E">
        <w:rPr>
          <w:spacing w:val="-1"/>
        </w:rPr>
        <w:t>c</w:t>
      </w:r>
      <w:r w:rsidRPr="0045624C">
        <w:t>t</w:t>
      </w:r>
      <w:r w:rsidRPr="0002364E">
        <w:rPr>
          <w:spacing w:val="2"/>
        </w:rPr>
        <w:t xml:space="preserve"> </w:t>
      </w:r>
      <w:r w:rsidRPr="0045624C">
        <w:t>or</w:t>
      </w:r>
      <w:r w:rsidRPr="0002364E">
        <w:rPr>
          <w:spacing w:val="7"/>
        </w:rPr>
        <w:t xml:space="preserve"> </w:t>
      </w:r>
      <w:r w:rsidRPr="0002364E">
        <w:rPr>
          <w:spacing w:val="2"/>
        </w:rPr>
        <w:t>m</w:t>
      </w:r>
      <w:r w:rsidRPr="0045624C">
        <w:t>atter</w:t>
      </w:r>
      <w:r w:rsidRPr="0002364E">
        <w:rPr>
          <w:spacing w:val="3"/>
        </w:rPr>
        <w:t xml:space="preserve"> </w:t>
      </w:r>
      <w:r w:rsidRPr="0045624C">
        <w:t>has</w:t>
      </w:r>
      <w:r w:rsidRPr="0002364E">
        <w:rPr>
          <w:spacing w:val="4"/>
        </w:rPr>
        <w:t xml:space="preserve"> </w:t>
      </w:r>
      <w:r w:rsidRPr="0045624C">
        <w:t>not been</w:t>
      </w:r>
      <w:r w:rsidRPr="0002364E">
        <w:rPr>
          <w:spacing w:val="-10"/>
        </w:rPr>
        <w:t xml:space="preserve"> </w:t>
      </w:r>
      <w:r w:rsidRPr="0045624C">
        <w:t>noti</w:t>
      </w:r>
      <w:r w:rsidRPr="0002364E">
        <w:rPr>
          <w:spacing w:val="-1"/>
        </w:rPr>
        <w:t>f</w:t>
      </w:r>
      <w:r w:rsidRPr="0045624C">
        <w:t>ied</w:t>
      </w:r>
      <w:r w:rsidRPr="0002364E">
        <w:rPr>
          <w:spacing w:val="-12"/>
        </w:rPr>
        <w:t xml:space="preserve"> </w:t>
      </w:r>
      <w:r w:rsidRPr="0045624C">
        <w:t>to</w:t>
      </w:r>
      <w:r w:rsidRPr="0002364E">
        <w:rPr>
          <w:spacing w:val="-8"/>
        </w:rPr>
        <w:t xml:space="preserve"> </w:t>
      </w:r>
      <w:r w:rsidRPr="0002364E">
        <w:rPr>
          <w:spacing w:val="-2"/>
        </w:rPr>
        <w:t>t</w:t>
      </w:r>
      <w:r w:rsidRPr="0045624C">
        <w:t>he</w:t>
      </w:r>
      <w:r w:rsidRPr="0002364E">
        <w:rPr>
          <w:spacing w:val="-8"/>
        </w:rPr>
        <w:t xml:space="preserve"> </w:t>
      </w:r>
      <w:r w:rsidRPr="0002364E">
        <w:rPr>
          <w:spacing w:val="-2"/>
        </w:rPr>
        <w:t>C</w:t>
      </w:r>
      <w:r w:rsidRPr="0045624C">
        <w:t>u</w:t>
      </w:r>
      <w:r w:rsidRPr="0002364E">
        <w:rPr>
          <w:spacing w:val="-1"/>
        </w:rPr>
        <w:t>s</w:t>
      </w:r>
      <w:r w:rsidRPr="0045624C">
        <w:t>to</w:t>
      </w:r>
      <w:r w:rsidRPr="0002364E">
        <w:rPr>
          <w:spacing w:val="2"/>
        </w:rPr>
        <w:t>m</w:t>
      </w:r>
      <w:r w:rsidRPr="0045624C">
        <w:t>er</w:t>
      </w:r>
      <w:r w:rsidRPr="0002364E">
        <w:rPr>
          <w:spacing w:val="-13"/>
        </w:rPr>
        <w:t xml:space="preserve"> </w:t>
      </w:r>
      <w:r w:rsidRPr="0045624C">
        <w:t>as</w:t>
      </w:r>
      <w:r w:rsidRPr="0002364E">
        <w:rPr>
          <w:spacing w:val="-6"/>
        </w:rPr>
        <w:t xml:space="preserve"> </w:t>
      </w:r>
      <w:r w:rsidRPr="0045624C">
        <w:t>p</w:t>
      </w:r>
      <w:r w:rsidRPr="0002364E">
        <w:rPr>
          <w:spacing w:val="-2"/>
        </w:rPr>
        <w:t>r</w:t>
      </w:r>
      <w:r w:rsidRPr="0045624C">
        <w:t>o</w:t>
      </w:r>
      <w:r w:rsidRPr="0002364E">
        <w:rPr>
          <w:spacing w:val="-4"/>
        </w:rPr>
        <w:t>v</w:t>
      </w:r>
      <w:r w:rsidRPr="0045624C">
        <w:t>ided</w:t>
      </w:r>
      <w:r w:rsidRPr="0002364E">
        <w:rPr>
          <w:spacing w:val="-14"/>
        </w:rPr>
        <w:t xml:space="preserve"> </w:t>
      </w:r>
      <w:r w:rsidRPr="0045624C">
        <w:t>by</w:t>
      </w:r>
      <w:r w:rsidRPr="0002364E">
        <w:rPr>
          <w:spacing w:val="-13"/>
        </w:rPr>
        <w:t xml:space="preserve"> </w:t>
      </w:r>
      <w:r w:rsidRPr="0002364E">
        <w:rPr>
          <w:spacing w:val="-1"/>
        </w:rPr>
        <w:t>s</w:t>
      </w:r>
      <w:r w:rsidRPr="0045624C">
        <w:t>u</w:t>
      </w:r>
      <w:r w:rsidRPr="0002364E">
        <w:rPr>
          <w:spacing w:val="-2"/>
        </w:rPr>
        <w:t>b-</w:t>
      </w:r>
      <w:r w:rsidRPr="0002364E">
        <w:rPr>
          <w:spacing w:val="-1"/>
        </w:rPr>
        <w:t>Clause</w:t>
      </w:r>
      <w:r w:rsidRPr="0002364E">
        <w:rPr>
          <w:spacing w:val="-16"/>
        </w:rPr>
        <w:t xml:space="preserve"> </w:t>
      </w:r>
      <w:r w:rsidR="0002364E">
        <w:fldChar w:fldCharType="begin"/>
      </w:r>
      <w:r w:rsidR="0002364E">
        <w:rPr>
          <w:spacing w:val="-16"/>
        </w:rPr>
        <w:instrText xml:space="preserve"> REF _Ref29217953 \r \h </w:instrText>
      </w:r>
      <w:r w:rsidR="0002364E">
        <w:fldChar w:fldCharType="separate"/>
      </w:r>
      <w:r w:rsidR="00F3389F">
        <w:rPr>
          <w:spacing w:val="-16"/>
        </w:rPr>
        <w:t>17.3.3</w:t>
      </w:r>
      <w:r w:rsidR="0002364E">
        <w:fldChar w:fldCharType="end"/>
      </w:r>
      <w:r w:rsidR="0002364E">
        <w:t xml:space="preserve">. </w:t>
      </w:r>
    </w:p>
    <w:p w14:paraId="23922E17" w14:textId="77777777" w:rsidR="00C96728" w:rsidRPr="0045624C" w:rsidRDefault="00C96728" w:rsidP="00294C43">
      <w:pPr>
        <w:pStyle w:val="Heading1"/>
      </w:pPr>
      <w:bookmarkStart w:id="120" w:name="_Toc27751678"/>
      <w:bookmarkStart w:id="121" w:name="_Ref29204828"/>
      <w:r w:rsidRPr="0045624C">
        <w:t>T</w:t>
      </w:r>
      <w:r w:rsidRPr="0045624C">
        <w:rPr>
          <w:spacing w:val="-2"/>
        </w:rPr>
        <w:t>R</w:t>
      </w:r>
      <w:r w:rsidRPr="0045624C">
        <w:rPr>
          <w:spacing w:val="-9"/>
        </w:rPr>
        <w:t>A</w:t>
      </w:r>
      <w:r w:rsidRPr="0045624C">
        <w:rPr>
          <w:spacing w:val="-2"/>
        </w:rPr>
        <w:t>N</w:t>
      </w:r>
      <w:r w:rsidRPr="0045624C">
        <w:t>SITI</w:t>
      </w:r>
      <w:r w:rsidRPr="0045624C">
        <w:rPr>
          <w:spacing w:val="-1"/>
        </w:rPr>
        <w:t>O</w:t>
      </w:r>
      <w:r w:rsidRPr="0045624C">
        <w:t>N</w:t>
      </w:r>
      <w:bookmarkEnd w:id="120"/>
      <w:bookmarkEnd w:id="121"/>
      <w:r w:rsidR="008C539B">
        <w:t xml:space="preserve"> </w:t>
      </w:r>
      <w:r>
        <w:fldChar w:fldCharType="begin"/>
      </w:r>
      <w:r>
        <w:instrText xml:space="preserve"> TC "</w:instrText>
      </w:r>
      <w:bookmarkStart w:id="122" w:name="_Toc30756130"/>
      <w:r>
        <w:instrText>18.</w:instrText>
      </w:r>
      <w:r>
        <w:tab/>
      </w:r>
      <w:r w:rsidRPr="000947B7">
        <w:instrText>T</w:instrText>
      </w:r>
      <w:r w:rsidRPr="000947B7">
        <w:rPr>
          <w:spacing w:val="-2"/>
        </w:rPr>
        <w:instrText>R</w:instrText>
      </w:r>
      <w:r w:rsidRPr="000947B7">
        <w:rPr>
          <w:spacing w:val="-9"/>
        </w:rPr>
        <w:instrText>A</w:instrText>
      </w:r>
      <w:r w:rsidRPr="000947B7">
        <w:rPr>
          <w:spacing w:val="-2"/>
        </w:rPr>
        <w:instrText>N</w:instrText>
      </w:r>
      <w:r w:rsidRPr="000947B7">
        <w:instrText>SITI</w:instrText>
      </w:r>
      <w:r w:rsidRPr="000947B7">
        <w:rPr>
          <w:spacing w:val="-1"/>
        </w:rPr>
        <w:instrText>O</w:instrText>
      </w:r>
      <w:r w:rsidRPr="000947B7">
        <w:instrText>N</w:instrText>
      </w:r>
      <w:bookmarkEnd w:id="122"/>
      <w:r>
        <w:instrText xml:space="preserve">" \f C \l "1" </w:instrText>
      </w:r>
      <w:r>
        <w:fldChar w:fldCharType="end"/>
      </w:r>
    </w:p>
    <w:p w14:paraId="39FEFA54" w14:textId="77777777" w:rsidR="00C96728" w:rsidRPr="00D96D55" w:rsidRDefault="00C96728" w:rsidP="00AD3CEA">
      <w:pPr>
        <w:pStyle w:val="Heading2"/>
        <w:rPr>
          <w:b/>
        </w:rPr>
      </w:pPr>
      <w:r w:rsidRPr="00D96D55">
        <w:rPr>
          <w:b/>
        </w:rPr>
        <w:t>I</w:t>
      </w:r>
      <w:r w:rsidRPr="00D96D55">
        <w:rPr>
          <w:b/>
          <w:spacing w:val="2"/>
        </w:rPr>
        <w:t>m</w:t>
      </w:r>
      <w:r w:rsidRPr="00D96D55">
        <w:rPr>
          <w:b/>
        </w:rPr>
        <w:t>ple</w:t>
      </w:r>
      <w:r w:rsidRPr="00D96D55">
        <w:rPr>
          <w:b/>
          <w:spacing w:val="2"/>
        </w:rPr>
        <w:t>m</w:t>
      </w:r>
      <w:r w:rsidRPr="00D96D55">
        <w:rPr>
          <w:b/>
        </w:rPr>
        <w:t>entation</w:t>
      </w:r>
      <w:r w:rsidRPr="00D96D55">
        <w:rPr>
          <w:b/>
          <w:spacing w:val="-20"/>
        </w:rPr>
        <w:t xml:space="preserve"> </w:t>
      </w:r>
      <w:r w:rsidRPr="00D96D55">
        <w:rPr>
          <w:b/>
        </w:rPr>
        <w:t>of</w:t>
      </w:r>
      <w:r w:rsidRPr="00D96D55">
        <w:rPr>
          <w:b/>
          <w:spacing w:val="-5"/>
        </w:rPr>
        <w:t xml:space="preserve"> </w:t>
      </w:r>
      <w:r w:rsidR="00895A94" w:rsidRPr="00D96D55">
        <w:rPr>
          <w:b/>
        </w:rPr>
        <w:t>Services</w:t>
      </w:r>
    </w:p>
    <w:p w14:paraId="05D6376B" w14:textId="77777777" w:rsidR="00C96728" w:rsidRPr="0045624C" w:rsidRDefault="00C96728" w:rsidP="00AD3CEA">
      <w:pPr>
        <w:pStyle w:val="Heading3"/>
      </w:pPr>
      <w:r w:rsidRPr="0045624C">
        <w:t>A</w:t>
      </w:r>
      <w:r w:rsidRPr="0045624C">
        <w:rPr>
          <w:spacing w:val="-2"/>
        </w:rPr>
        <w:t xml:space="preserve"> </w:t>
      </w:r>
      <w:r w:rsidRPr="0045624C">
        <w:t>T</w:t>
      </w:r>
      <w:r w:rsidRPr="0045624C">
        <w:rPr>
          <w:spacing w:val="-2"/>
        </w:rPr>
        <w:t>r</w:t>
      </w:r>
      <w:r w:rsidRPr="0045624C">
        <w:t>an</w:t>
      </w:r>
      <w:r w:rsidRPr="0045624C">
        <w:rPr>
          <w:spacing w:val="-1"/>
        </w:rPr>
        <w:t>s</w:t>
      </w:r>
      <w:r w:rsidRPr="0045624C">
        <w:t>ition</w:t>
      </w:r>
      <w:r w:rsidRPr="0045624C">
        <w:rPr>
          <w:spacing w:val="-10"/>
        </w:rPr>
        <w:t xml:space="preserve"> </w:t>
      </w:r>
      <w:r w:rsidRPr="0045624C">
        <w:t>P</w:t>
      </w:r>
      <w:r w:rsidRPr="0045624C">
        <w:rPr>
          <w:spacing w:val="-2"/>
        </w:rPr>
        <w:t>r</w:t>
      </w:r>
      <w:r w:rsidRPr="0045624C">
        <w:t>o</w:t>
      </w:r>
      <w:r w:rsidRPr="0045624C">
        <w:rPr>
          <w:spacing w:val="-1"/>
        </w:rPr>
        <w:t>j</w:t>
      </w:r>
      <w:r w:rsidRPr="0045624C">
        <w:t>e</w:t>
      </w:r>
      <w:r w:rsidRPr="0045624C">
        <w:rPr>
          <w:spacing w:val="-1"/>
        </w:rPr>
        <w:t>c</w:t>
      </w:r>
      <w:r w:rsidRPr="0045624C">
        <w:t>t</w:t>
      </w:r>
      <w:r w:rsidRPr="0045624C">
        <w:rPr>
          <w:spacing w:val="-7"/>
        </w:rPr>
        <w:t xml:space="preserve"> </w:t>
      </w:r>
      <w:r w:rsidRPr="0045624C">
        <w:t>for</w:t>
      </w:r>
      <w:r w:rsidRPr="0045624C">
        <w:rPr>
          <w:spacing w:val="-2"/>
        </w:rPr>
        <w:t xml:space="preserve"> </w:t>
      </w:r>
      <w:r w:rsidRPr="0045624C">
        <w:t>the</w:t>
      </w:r>
      <w:r w:rsidRPr="0045624C">
        <w:rPr>
          <w:spacing w:val="-4"/>
        </w:rPr>
        <w:t xml:space="preserve"> </w:t>
      </w:r>
      <w:r w:rsidRPr="0045624C">
        <w:t>i</w:t>
      </w:r>
      <w:r w:rsidRPr="0045624C">
        <w:rPr>
          <w:spacing w:val="2"/>
        </w:rPr>
        <w:t>m</w:t>
      </w:r>
      <w:r w:rsidRPr="0045624C">
        <w:t>ple</w:t>
      </w:r>
      <w:r w:rsidRPr="0045624C">
        <w:rPr>
          <w:spacing w:val="2"/>
        </w:rPr>
        <w:t>m</w:t>
      </w:r>
      <w:r w:rsidRPr="0045624C">
        <w:t>entation</w:t>
      </w:r>
      <w:r w:rsidRPr="0045624C">
        <w:rPr>
          <w:spacing w:val="-15"/>
        </w:rPr>
        <w:t xml:space="preserve"> </w:t>
      </w:r>
      <w:r w:rsidRPr="0045624C">
        <w:t>of the</w:t>
      </w:r>
      <w:r w:rsidRPr="0045624C">
        <w:rPr>
          <w:spacing w:val="-4"/>
        </w:rPr>
        <w:t xml:space="preserve"> </w:t>
      </w:r>
      <w:r w:rsidR="00895A94">
        <w:t>Services</w:t>
      </w:r>
      <w:r w:rsidRPr="0045624C">
        <w:rPr>
          <w:spacing w:val="-7"/>
        </w:rPr>
        <w:t xml:space="preserve"> </w:t>
      </w:r>
      <w:r w:rsidRPr="0045624C">
        <w:rPr>
          <w:spacing w:val="-1"/>
        </w:rPr>
        <w:t>s</w:t>
      </w:r>
      <w:r w:rsidRPr="0045624C">
        <w:t>hall</w:t>
      </w:r>
      <w:r w:rsidRPr="0045624C">
        <w:rPr>
          <w:spacing w:val="-6"/>
        </w:rPr>
        <w:t xml:space="preserve"> </w:t>
      </w:r>
      <w:r w:rsidRPr="0045624C">
        <w:t xml:space="preserve">be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4"/>
        </w:rPr>
        <w:t xml:space="preserve"> </w:t>
      </w:r>
      <w:r w:rsidRPr="0045624C">
        <w:t>in</w:t>
      </w:r>
      <w:r w:rsidRPr="0045624C">
        <w:rPr>
          <w:spacing w:val="-8"/>
        </w:rPr>
        <w:t xml:space="preserve"> </w:t>
      </w:r>
      <w:r w:rsidRPr="0045624C">
        <w:t>the</w:t>
      </w:r>
      <w:r w:rsidRPr="0045624C">
        <w:rPr>
          <w:spacing w:val="-8"/>
        </w:rPr>
        <w:t xml:space="preserve"> </w:t>
      </w:r>
      <w:r w:rsidRPr="0045624C">
        <w:t>Supplier</w:t>
      </w:r>
      <w:r w:rsidRPr="0045624C">
        <w:rPr>
          <w:spacing w:val="-11"/>
        </w:rPr>
        <w:t xml:space="preserve"> </w:t>
      </w:r>
      <w:r w:rsidRPr="0045624C">
        <w:rPr>
          <w:spacing w:val="-2"/>
        </w:rPr>
        <w:t>U</w:t>
      </w:r>
      <w:r w:rsidRPr="0045624C">
        <w:t>nde</w:t>
      </w:r>
      <w:r w:rsidRPr="0045624C">
        <w:rPr>
          <w:spacing w:val="-2"/>
        </w:rPr>
        <w:t>r</w:t>
      </w:r>
      <w:r w:rsidRPr="0045624C">
        <w:t>ta</w:t>
      </w:r>
      <w:r w:rsidRPr="0045624C">
        <w:rPr>
          <w:spacing w:val="1"/>
        </w:rPr>
        <w:t>k</w:t>
      </w:r>
      <w:r w:rsidRPr="0045624C">
        <w:t>ings</w:t>
      </w:r>
      <w:r w:rsidRPr="0045624C">
        <w:rPr>
          <w:spacing w:val="-16"/>
        </w:rPr>
        <w:t xml:space="preserve"> </w:t>
      </w:r>
      <w:r w:rsidRPr="0045624C">
        <w:t>in</w:t>
      </w:r>
      <w:r w:rsidRPr="0045624C">
        <w:rPr>
          <w:spacing w:val="-8"/>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16"/>
        </w:rPr>
        <w:t xml:space="preserve"> </w:t>
      </w:r>
      <w:r w:rsidRPr="0045624C">
        <w:rPr>
          <w:spacing w:val="-5"/>
        </w:rPr>
        <w:t>w</w:t>
      </w:r>
      <w:r w:rsidRPr="0045624C">
        <w:t>ith</w:t>
      </w:r>
      <w:r w:rsidRPr="0045624C">
        <w:rPr>
          <w:spacing w:val="-10"/>
        </w:rPr>
        <w:t xml:space="preserve"> </w:t>
      </w:r>
      <w:r w:rsidRPr="0045624C">
        <w:rPr>
          <w:spacing w:val="-5"/>
        </w:rPr>
        <w:t>w</w:t>
      </w:r>
      <w:r w:rsidRPr="0045624C">
        <w:t>hi</w:t>
      </w:r>
      <w:r w:rsidRPr="0045624C">
        <w:rPr>
          <w:spacing w:val="-1"/>
        </w:rPr>
        <w:t>ch</w:t>
      </w:r>
      <w:r w:rsidRPr="0045624C">
        <w:t>:</w:t>
      </w:r>
    </w:p>
    <w:p w14:paraId="0618C19E" w14:textId="77777777" w:rsidR="00C96728" w:rsidRPr="0045624C" w:rsidRDefault="00C96728" w:rsidP="00AD3CEA">
      <w:pPr>
        <w:pStyle w:val="Heading4"/>
      </w:pPr>
      <w:r w:rsidRPr="0045624C">
        <w:t>the</w:t>
      </w:r>
      <w:r w:rsidRPr="0045624C">
        <w:rPr>
          <w:spacing w:val="25"/>
        </w:rPr>
        <w:t xml:space="preserve"> </w:t>
      </w:r>
      <w:r w:rsidRPr="0045624C">
        <w:t>Supplier</w:t>
      </w:r>
      <w:r w:rsidRPr="0045624C">
        <w:rPr>
          <w:spacing w:val="22"/>
        </w:rPr>
        <w:t xml:space="preserve"> </w:t>
      </w:r>
      <w:r w:rsidRPr="0045624C">
        <w:rPr>
          <w:spacing w:val="-1"/>
        </w:rPr>
        <w:t>s</w:t>
      </w:r>
      <w:r w:rsidRPr="0045624C">
        <w:t>hall</w:t>
      </w:r>
      <w:r w:rsidRPr="0045624C">
        <w:rPr>
          <w:spacing w:val="23"/>
        </w:rPr>
        <w:t xml:space="preserve"> </w:t>
      </w:r>
      <w:r w:rsidRPr="0045624C">
        <w:rPr>
          <w:spacing w:val="-1"/>
        </w:rPr>
        <w:t>c</w:t>
      </w:r>
      <w:r w:rsidRPr="0045624C">
        <w:t>a</w:t>
      </w:r>
      <w:r w:rsidRPr="0045624C">
        <w:rPr>
          <w:spacing w:val="-2"/>
        </w:rPr>
        <w:t>rr</w:t>
      </w:r>
      <w:r w:rsidRPr="0045624C">
        <w:t>y</w:t>
      </w:r>
      <w:r w:rsidRPr="0045624C">
        <w:rPr>
          <w:spacing w:val="18"/>
        </w:rPr>
        <w:t xml:space="preserve"> </w:t>
      </w:r>
      <w:r w:rsidRPr="0045624C">
        <w:t>out</w:t>
      </w:r>
      <w:r w:rsidRPr="0045624C">
        <w:rPr>
          <w:spacing w:val="25"/>
        </w:rPr>
        <w:t xml:space="preserve"> </w:t>
      </w:r>
      <w:r w:rsidRPr="0045624C">
        <w:t>its</w:t>
      </w:r>
      <w:r w:rsidRPr="0045624C">
        <w:rPr>
          <w:spacing w:val="28"/>
        </w:rPr>
        <w:t xml:space="preserve"> </w:t>
      </w:r>
      <w:r w:rsidRPr="0045624C">
        <w:rPr>
          <w:spacing w:val="-2"/>
        </w:rPr>
        <w:t>r</w:t>
      </w:r>
      <w:r w:rsidRPr="0045624C">
        <w:t>e</w:t>
      </w:r>
      <w:r w:rsidRPr="0045624C">
        <w:rPr>
          <w:spacing w:val="-1"/>
        </w:rPr>
        <w:t>s</w:t>
      </w:r>
      <w:r w:rsidRPr="0045624C">
        <w:t>pon</w:t>
      </w:r>
      <w:r w:rsidRPr="0045624C">
        <w:rPr>
          <w:spacing w:val="-1"/>
        </w:rPr>
        <w:t>s</w:t>
      </w:r>
      <w:r w:rsidRPr="0045624C">
        <w:t>ibilities</w:t>
      </w:r>
      <w:r w:rsidRPr="0045624C">
        <w:rPr>
          <w:spacing w:val="16"/>
        </w:rPr>
        <w:t xml:space="preserve"> </w:t>
      </w:r>
      <w:r w:rsidRPr="0045624C">
        <w:t>as</w:t>
      </w:r>
      <w:r w:rsidRPr="0045624C">
        <w:rPr>
          <w:spacing w:val="27"/>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7"/>
        </w:rPr>
        <w:t xml:space="preserve"> </w:t>
      </w:r>
      <w:r w:rsidRPr="0045624C">
        <w:t>the</w:t>
      </w:r>
      <w:r w:rsidRPr="0045624C">
        <w:rPr>
          <w:spacing w:val="-2"/>
        </w:rPr>
        <w:t>r</w:t>
      </w:r>
      <w:r w:rsidRPr="0045624C">
        <w:t xml:space="preserve">ein; </w:t>
      </w:r>
      <w:r w:rsidRPr="0045624C">
        <w:rPr>
          <w:spacing w:val="-3"/>
          <w:w w:val="99"/>
        </w:rPr>
        <w:t>and</w:t>
      </w:r>
    </w:p>
    <w:p w14:paraId="7EC87148" w14:textId="77777777" w:rsidR="00C96728" w:rsidRPr="0045624C" w:rsidRDefault="00C96728" w:rsidP="00AD3CEA">
      <w:pPr>
        <w:pStyle w:val="Heading4"/>
      </w:pPr>
      <w:r w:rsidRPr="0045624C">
        <w:t>the</w:t>
      </w:r>
      <w:r w:rsidRPr="0045624C">
        <w:rPr>
          <w:spacing w:val="15"/>
        </w:rPr>
        <w:t xml:space="preserve"> </w:t>
      </w:r>
      <w:r w:rsidRPr="0045624C">
        <w:rPr>
          <w:spacing w:val="-2"/>
        </w:rPr>
        <w:t>C</w:t>
      </w:r>
      <w:r w:rsidRPr="0045624C">
        <w:t>u</w:t>
      </w:r>
      <w:r w:rsidRPr="0045624C">
        <w:rPr>
          <w:spacing w:val="-1"/>
        </w:rPr>
        <w:t>s</w:t>
      </w:r>
      <w:r w:rsidRPr="0045624C">
        <w:t>tomer</w:t>
      </w:r>
      <w:r w:rsidRPr="0045624C">
        <w:rPr>
          <w:spacing w:val="11"/>
        </w:rPr>
        <w:t xml:space="preserve"> </w:t>
      </w:r>
      <w:r w:rsidRPr="0045624C">
        <w:rPr>
          <w:spacing w:val="-1"/>
        </w:rPr>
        <w:t>s</w:t>
      </w:r>
      <w:r w:rsidRPr="0045624C">
        <w:t>hall</w:t>
      </w:r>
      <w:r w:rsidRPr="0045624C">
        <w:rPr>
          <w:spacing w:val="14"/>
        </w:rPr>
        <w:t xml:space="preserve"> </w:t>
      </w:r>
      <w:r w:rsidRPr="0045624C">
        <w:rPr>
          <w:spacing w:val="-1"/>
        </w:rPr>
        <w:t>c</w:t>
      </w:r>
      <w:r w:rsidRPr="0045624C">
        <w:t>a</w:t>
      </w:r>
      <w:r w:rsidRPr="0045624C">
        <w:rPr>
          <w:spacing w:val="-2"/>
        </w:rPr>
        <w:t>rr</w:t>
      </w:r>
      <w:r w:rsidRPr="0045624C">
        <w:t>y</w:t>
      </w:r>
      <w:r w:rsidRPr="0045624C">
        <w:rPr>
          <w:spacing w:val="9"/>
        </w:rPr>
        <w:t xml:space="preserve"> </w:t>
      </w:r>
      <w:r w:rsidRPr="0045624C">
        <w:t>out</w:t>
      </w:r>
      <w:r w:rsidRPr="0045624C">
        <w:rPr>
          <w:spacing w:val="16"/>
        </w:rPr>
        <w:t xml:space="preserve"> </w:t>
      </w:r>
      <w:r w:rsidRPr="0045624C">
        <w:t>its</w:t>
      </w:r>
      <w:r w:rsidRPr="0045624C">
        <w:rPr>
          <w:spacing w:val="15"/>
        </w:rPr>
        <w:t xml:space="preserve"> </w:t>
      </w:r>
      <w:r w:rsidRPr="0045624C">
        <w:rPr>
          <w:spacing w:val="-2"/>
        </w:rPr>
        <w:t>r</w:t>
      </w:r>
      <w:r w:rsidRPr="0045624C">
        <w:t>e</w:t>
      </w:r>
      <w:r w:rsidRPr="0045624C">
        <w:rPr>
          <w:spacing w:val="-1"/>
        </w:rPr>
        <w:t>s</w:t>
      </w:r>
      <w:r w:rsidRPr="0045624C">
        <w:t>pon</w:t>
      </w:r>
      <w:r w:rsidRPr="0045624C">
        <w:rPr>
          <w:spacing w:val="-1"/>
        </w:rPr>
        <w:t>s</w:t>
      </w:r>
      <w:r w:rsidRPr="0045624C">
        <w:t>ibilities</w:t>
      </w:r>
      <w:r w:rsidRPr="0045624C">
        <w:rPr>
          <w:spacing w:val="4"/>
        </w:rPr>
        <w:t xml:space="preserve"> </w:t>
      </w:r>
      <w:r w:rsidRPr="0045624C">
        <w:t>as</w:t>
      </w:r>
      <w:r w:rsidRPr="0045624C">
        <w:rPr>
          <w:spacing w:val="15"/>
        </w:rPr>
        <w:t xml:space="preserve"> </w:t>
      </w:r>
      <w:r w:rsidRPr="0045624C">
        <w:t>identif</w:t>
      </w:r>
      <w:r w:rsidRPr="0045624C">
        <w:rPr>
          <w:spacing w:val="-4"/>
        </w:rPr>
        <w:t>i</w:t>
      </w:r>
      <w:r w:rsidRPr="0045624C">
        <w:t>ed</w:t>
      </w:r>
      <w:r w:rsidRPr="0045624C">
        <w:rPr>
          <w:spacing w:val="8"/>
        </w:rPr>
        <w:t xml:space="preserve"> </w:t>
      </w:r>
      <w:r w:rsidRPr="0045624C">
        <w:t>the</w:t>
      </w:r>
      <w:r w:rsidRPr="0045624C">
        <w:rPr>
          <w:spacing w:val="-2"/>
        </w:rPr>
        <w:t>r</w:t>
      </w:r>
      <w:r w:rsidRPr="0045624C">
        <w:t>ein and</w:t>
      </w:r>
      <w:r w:rsidRPr="0045624C">
        <w:rPr>
          <w:spacing w:val="-9"/>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4"/>
        </w:rPr>
        <w:t xml:space="preserve"> </w:t>
      </w:r>
      <w:r w:rsidRPr="0045624C">
        <w:t>in</w:t>
      </w:r>
      <w:r w:rsidRPr="0045624C">
        <w:rPr>
          <w:spacing w:val="-7"/>
        </w:rPr>
        <w:t xml:space="preserve"> </w:t>
      </w:r>
      <w:r w:rsidRPr="0045624C">
        <w:t>the</w:t>
      </w:r>
      <w:r w:rsidRPr="0045624C">
        <w:rPr>
          <w:spacing w:val="-9"/>
        </w:rPr>
        <w:t xml:space="preserve"> </w:t>
      </w:r>
      <w:r w:rsidRPr="0045624C">
        <w:rPr>
          <w:spacing w:val="-1"/>
        </w:rPr>
        <w:t>O</w:t>
      </w:r>
      <w:r w:rsidRPr="0045624C">
        <w:rPr>
          <w:spacing w:val="-2"/>
        </w:rPr>
        <w:t>r</w:t>
      </w:r>
      <w:r w:rsidRPr="0045624C">
        <w:t>der</w:t>
      </w:r>
      <w:r w:rsidRPr="0045624C">
        <w:rPr>
          <w:spacing w:val="-9"/>
        </w:rPr>
        <w:t xml:space="preserve"> </w:t>
      </w:r>
      <w:r w:rsidRPr="0045624C">
        <w:rPr>
          <w:spacing w:val="-2"/>
        </w:rPr>
        <w:t>F</w:t>
      </w:r>
      <w:r w:rsidRPr="0045624C">
        <w:t>o</w:t>
      </w:r>
      <w:r w:rsidRPr="0045624C">
        <w:rPr>
          <w:spacing w:val="-2"/>
        </w:rPr>
        <w:t>r</w:t>
      </w:r>
      <w:r w:rsidRPr="0045624C">
        <w:rPr>
          <w:spacing w:val="3"/>
        </w:rPr>
        <w:t>m</w:t>
      </w:r>
      <w:r w:rsidRPr="0045624C">
        <w:t>.</w:t>
      </w:r>
    </w:p>
    <w:p w14:paraId="6AAEE1C5" w14:textId="6F925C41" w:rsidR="00C96728" w:rsidRPr="00C5757D" w:rsidRDefault="00C96728" w:rsidP="00AD3CEA">
      <w:pPr>
        <w:pStyle w:val="Heading3"/>
        <w:rPr>
          <w:b/>
        </w:rPr>
      </w:pPr>
      <w:r w:rsidRPr="0045624C">
        <w:rPr>
          <w:spacing w:val="9"/>
        </w:rPr>
        <w:t>W</w:t>
      </w:r>
      <w:r w:rsidRPr="0045624C">
        <w:t>ithin</w:t>
      </w:r>
      <w:r w:rsidRPr="0045624C">
        <w:rPr>
          <w:spacing w:val="10"/>
        </w:rPr>
        <w:t xml:space="preserve"> </w:t>
      </w:r>
      <w:r w:rsidRPr="0045624C">
        <w:t>any</w:t>
      </w:r>
      <w:r w:rsidRPr="0045624C">
        <w:rPr>
          <w:spacing w:val="7"/>
        </w:rPr>
        <w:t xml:space="preserve"> </w:t>
      </w:r>
      <w:r w:rsidRPr="0045624C">
        <w:t>pe</w:t>
      </w:r>
      <w:r w:rsidRPr="0045624C">
        <w:rPr>
          <w:spacing w:val="-2"/>
        </w:rPr>
        <w:t>r</w:t>
      </w:r>
      <w:r w:rsidRPr="0045624C">
        <w:t>iod</w:t>
      </w:r>
      <w:r w:rsidRPr="0045624C">
        <w:rPr>
          <w:spacing w:val="10"/>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8"/>
        </w:rPr>
        <w:t xml:space="preserve"> </w:t>
      </w:r>
      <w:r w:rsidRPr="0045624C">
        <w:t>in</w:t>
      </w:r>
      <w:r w:rsidRPr="0045624C">
        <w:rPr>
          <w:spacing w:val="16"/>
        </w:rPr>
        <w:t xml:space="preserve"> </w:t>
      </w:r>
      <w:r w:rsidRPr="0045624C">
        <w:t>the</w:t>
      </w:r>
      <w:r w:rsidRPr="0045624C">
        <w:rPr>
          <w:spacing w:val="13"/>
        </w:rPr>
        <w:t xml:space="preserve"> </w:t>
      </w:r>
      <w:r w:rsidRPr="0045624C">
        <w:t>Ti</w:t>
      </w:r>
      <w:r w:rsidRPr="0045624C">
        <w:rPr>
          <w:spacing w:val="2"/>
        </w:rPr>
        <w:t>m</w:t>
      </w:r>
      <w:r w:rsidRPr="0045624C">
        <w:t>etable</w:t>
      </w:r>
      <w:r w:rsidRPr="0045624C">
        <w:rPr>
          <w:spacing w:val="8"/>
        </w:rPr>
        <w:t xml:space="preserve"> </w:t>
      </w:r>
      <w:r w:rsidRPr="0045624C">
        <w:t>for</w:t>
      </w:r>
      <w:r w:rsidRPr="0045624C">
        <w:rPr>
          <w:spacing w:val="15"/>
        </w:rPr>
        <w:t xml:space="preserve"> </w:t>
      </w:r>
      <w:r w:rsidRPr="0045624C">
        <w:rPr>
          <w:spacing w:val="-1"/>
        </w:rPr>
        <w:t>s</w:t>
      </w:r>
      <w:r w:rsidRPr="0045624C">
        <w:t>u</w:t>
      </w:r>
      <w:r w:rsidRPr="0045624C">
        <w:rPr>
          <w:spacing w:val="-1"/>
        </w:rPr>
        <w:t>c</w:t>
      </w:r>
      <w:r w:rsidRPr="0045624C">
        <w:t>h</w:t>
      </w:r>
      <w:r w:rsidRPr="0045624C">
        <w:rPr>
          <w:spacing w:val="12"/>
        </w:rPr>
        <w:t xml:space="preserve"> </w:t>
      </w:r>
      <w:r w:rsidRPr="0045624C">
        <w:t>pu</w:t>
      </w:r>
      <w:r w:rsidRPr="0045624C">
        <w:rPr>
          <w:spacing w:val="-2"/>
        </w:rPr>
        <w:t>r</w:t>
      </w:r>
      <w:r w:rsidRPr="0045624C">
        <w:t>po</w:t>
      </w:r>
      <w:r w:rsidRPr="0045624C">
        <w:rPr>
          <w:spacing w:val="-1"/>
        </w:rPr>
        <w:t>s</w:t>
      </w:r>
      <w:r w:rsidRPr="0045624C">
        <w:t>e</w:t>
      </w:r>
      <w:r w:rsidRPr="0045624C">
        <w:rPr>
          <w:spacing w:val="9"/>
        </w:rPr>
        <w:t xml:space="preserve"> </w:t>
      </w:r>
      <w:r w:rsidRPr="0045624C">
        <w:t>or</w:t>
      </w:r>
      <w:r w:rsidRPr="0045624C">
        <w:rPr>
          <w:spacing w:val="15"/>
        </w:rPr>
        <w:t xml:space="preserve"> </w:t>
      </w:r>
      <w:r w:rsidRPr="0045624C">
        <w:t>if</w:t>
      </w:r>
      <w:r w:rsidRPr="0045624C">
        <w:rPr>
          <w:spacing w:val="15"/>
        </w:rPr>
        <w:t xml:space="preserve"> </w:t>
      </w:r>
      <w:r w:rsidRPr="0045624C">
        <w:t>no</w:t>
      </w:r>
      <w:r w:rsidRPr="0045624C">
        <w:rPr>
          <w:spacing w:val="11"/>
        </w:rPr>
        <w:t xml:space="preserve"> </w:t>
      </w:r>
      <w:r w:rsidRPr="0045624C">
        <w:rPr>
          <w:spacing w:val="-1"/>
        </w:rPr>
        <w:t>s</w:t>
      </w:r>
      <w:r w:rsidRPr="0045624C">
        <w:t>u</w:t>
      </w:r>
      <w:r w:rsidRPr="0045624C">
        <w:rPr>
          <w:spacing w:val="-1"/>
        </w:rPr>
        <w:t>c</w:t>
      </w:r>
      <w:r w:rsidRPr="0045624C">
        <w:t>h pe</w:t>
      </w:r>
      <w:r w:rsidRPr="0045624C">
        <w:rPr>
          <w:spacing w:val="-2"/>
        </w:rPr>
        <w:t>r</w:t>
      </w:r>
      <w:r w:rsidRPr="0045624C">
        <w:t>iod</w:t>
      </w:r>
      <w:r w:rsidRPr="0045624C">
        <w:rPr>
          <w:spacing w:val="7"/>
        </w:rPr>
        <w:t xml:space="preserve"> </w:t>
      </w:r>
      <w:r w:rsidRPr="0045624C">
        <w:t>is</w:t>
      </w:r>
      <w:r w:rsidRPr="0045624C">
        <w:rPr>
          <w:spacing w:val="12"/>
        </w:rPr>
        <w:t xml:space="preserve"> </w:t>
      </w:r>
      <w:r w:rsidRPr="0045624C">
        <w:rPr>
          <w:spacing w:val="-1"/>
        </w:rPr>
        <w:t>s</w:t>
      </w:r>
      <w:r w:rsidRPr="0045624C">
        <w:t>tated</w:t>
      </w:r>
      <w:r w:rsidRPr="0045624C">
        <w:rPr>
          <w:spacing w:val="4"/>
        </w:rPr>
        <w:t xml:space="preserve"> </w:t>
      </w:r>
      <w:r w:rsidRPr="0045624C">
        <w:t>in</w:t>
      </w:r>
      <w:r w:rsidRPr="0045624C">
        <w:rPr>
          <w:spacing w:val="10"/>
        </w:rPr>
        <w:t xml:space="preserve"> </w:t>
      </w:r>
      <w:r w:rsidRPr="0045624C">
        <w:t>the</w:t>
      </w:r>
      <w:r w:rsidRPr="0045624C">
        <w:rPr>
          <w:spacing w:val="7"/>
        </w:rPr>
        <w:t xml:space="preserve"> </w:t>
      </w:r>
      <w:r w:rsidRPr="0045624C">
        <w:t>Ti</w:t>
      </w:r>
      <w:r w:rsidRPr="0045624C">
        <w:rPr>
          <w:spacing w:val="2"/>
        </w:rPr>
        <w:t>m</w:t>
      </w:r>
      <w:r w:rsidRPr="0045624C">
        <w:t>etable</w:t>
      </w:r>
      <w:r w:rsidRPr="0045624C">
        <w:rPr>
          <w:spacing w:val="3"/>
        </w:rPr>
        <w:t xml:space="preserve"> </w:t>
      </w:r>
      <w:r w:rsidRPr="0045624C">
        <w:rPr>
          <w:spacing w:val="-5"/>
        </w:rPr>
        <w:t>w</w:t>
      </w:r>
      <w:r w:rsidRPr="0045624C">
        <w:t>ithin</w:t>
      </w:r>
      <w:r w:rsidRPr="0045624C">
        <w:rPr>
          <w:spacing w:val="4"/>
        </w:rPr>
        <w:t xml:space="preserve"> </w:t>
      </w:r>
      <w:r w:rsidRPr="0045624C">
        <w:t>thi</w:t>
      </w:r>
      <w:r w:rsidRPr="0045624C">
        <w:rPr>
          <w:spacing w:val="-2"/>
        </w:rPr>
        <w:t>r</w:t>
      </w:r>
      <w:r w:rsidRPr="0045624C">
        <w:t xml:space="preserve">ty </w:t>
      </w:r>
      <w:r w:rsidRPr="0045624C">
        <w:rPr>
          <w:spacing w:val="-2"/>
        </w:rPr>
        <w:t>(</w:t>
      </w:r>
      <w:r w:rsidRPr="0045624C">
        <w:t>30)</w:t>
      </w:r>
      <w:r w:rsidRPr="0045624C">
        <w:rPr>
          <w:spacing w:val="8"/>
        </w:rPr>
        <w:t xml:space="preserve"> </w:t>
      </w:r>
      <w:r w:rsidRPr="0045624C">
        <w:t>da</w:t>
      </w:r>
      <w:r w:rsidRPr="0045624C">
        <w:rPr>
          <w:spacing w:val="-8"/>
        </w:rPr>
        <w:t>y</w:t>
      </w:r>
      <w:r w:rsidRPr="0045624C">
        <w:t>s</w:t>
      </w:r>
      <w:r w:rsidRPr="0045624C">
        <w:rPr>
          <w:spacing w:val="7"/>
        </w:rPr>
        <w:t xml:space="preserve"> </w:t>
      </w:r>
      <w:r w:rsidRPr="0045624C">
        <w:t>of</w:t>
      </w:r>
      <w:r w:rsidRPr="0045624C">
        <w:rPr>
          <w:spacing w:val="11"/>
        </w:rPr>
        <w:t xml:space="preserve"> </w:t>
      </w:r>
      <w:r w:rsidRPr="0045624C">
        <w:t>the</w:t>
      </w:r>
      <w:r w:rsidRPr="0045624C">
        <w:rPr>
          <w:spacing w:val="7"/>
        </w:rPr>
        <w:t xml:space="preserve"> </w:t>
      </w:r>
      <w:r w:rsidRPr="0045624C">
        <w:t>date</w:t>
      </w:r>
      <w:r w:rsidRPr="0045624C">
        <w:rPr>
          <w:spacing w:val="5"/>
        </w:rPr>
        <w:t xml:space="preserve"> </w:t>
      </w:r>
      <w:r w:rsidRPr="0045624C">
        <w:t xml:space="preserve">of </w:t>
      </w:r>
      <w:r w:rsidRPr="0045624C">
        <w:rPr>
          <w:spacing w:val="-1"/>
        </w:rPr>
        <w:t>c</w:t>
      </w:r>
      <w:r w:rsidRPr="0045624C">
        <w:t>o</w:t>
      </w:r>
      <w:r w:rsidRPr="0045624C">
        <w:rPr>
          <w:spacing w:val="2"/>
        </w:rPr>
        <w:t>mm</w:t>
      </w:r>
      <w:r w:rsidRPr="0045624C">
        <w:t>en</w:t>
      </w:r>
      <w:r w:rsidRPr="0045624C">
        <w:rPr>
          <w:spacing w:val="-1"/>
        </w:rPr>
        <w:t>c</w:t>
      </w:r>
      <w:r w:rsidRPr="0045624C">
        <w:t>e</w:t>
      </w:r>
      <w:r w:rsidRPr="0045624C">
        <w:rPr>
          <w:spacing w:val="2"/>
        </w:rPr>
        <w:t>m</w:t>
      </w:r>
      <w:r w:rsidRPr="0045624C">
        <w:t>ent</w:t>
      </w:r>
      <w:r w:rsidRPr="0045624C">
        <w:rPr>
          <w:spacing w:val="-5"/>
        </w:rPr>
        <w:t xml:space="preserve"> </w:t>
      </w:r>
      <w:r w:rsidRPr="0045624C">
        <w:t>of</w:t>
      </w:r>
      <w:r w:rsidRPr="0045624C">
        <w:rPr>
          <w:spacing w:val="9"/>
        </w:rPr>
        <w:t xml:space="preserve"> </w:t>
      </w:r>
      <w:r w:rsidRPr="0045624C">
        <w:t>the</w:t>
      </w:r>
      <w:r w:rsidRPr="0045624C">
        <w:rPr>
          <w:spacing w:val="8"/>
        </w:rPr>
        <w:t xml:space="preserve"> </w:t>
      </w:r>
      <w:r>
        <w:t>Contract</w:t>
      </w:r>
      <w:r w:rsidRPr="0045624C">
        <w:rPr>
          <w:spacing w:val="-1"/>
        </w:rPr>
        <w:t xml:space="preserve"> </w:t>
      </w:r>
      <w:r w:rsidRPr="0045624C">
        <w:t>under</w:t>
      </w:r>
      <w:r w:rsidRPr="0045624C">
        <w:rPr>
          <w:spacing w:val="2"/>
        </w:rPr>
        <w:t xml:space="preserve"> </w:t>
      </w:r>
      <w:r w:rsidRPr="0045624C">
        <w:t>the</w:t>
      </w:r>
      <w:r w:rsidRPr="0045624C">
        <w:rPr>
          <w:spacing w:val="4"/>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1"/>
        </w:rPr>
        <w:t xml:space="preserve"> </w:t>
      </w:r>
      <w:r w:rsidRPr="0045624C">
        <w:t>of</w:t>
      </w:r>
      <w:r w:rsidRPr="0045624C">
        <w:rPr>
          <w:spacing w:val="7"/>
        </w:rPr>
        <w:t xml:space="preserve"> </w:t>
      </w:r>
      <w:r>
        <w:rPr>
          <w:spacing w:val="-1"/>
        </w:rPr>
        <w:t>Clause</w:t>
      </w:r>
      <w:r w:rsidRPr="0045624C">
        <w:rPr>
          <w:spacing w:val="2"/>
        </w:rPr>
        <w:t xml:space="preserve"> </w:t>
      </w:r>
      <w:r w:rsidRPr="0045624C">
        <w:t>2.1, the</w:t>
      </w:r>
      <w:r w:rsidRPr="0045624C">
        <w:rPr>
          <w:spacing w:val="10"/>
        </w:rPr>
        <w:t xml:space="preserve"> </w:t>
      </w:r>
      <w:r w:rsidRPr="0045624C">
        <w:t>Supplier</w:t>
      </w:r>
      <w:r w:rsidRPr="0045624C">
        <w:rPr>
          <w:spacing w:val="6"/>
        </w:rPr>
        <w:t xml:space="preserve"> </w:t>
      </w:r>
      <w:r w:rsidRPr="0045624C">
        <w:rPr>
          <w:spacing w:val="-1"/>
        </w:rPr>
        <w:t>s</w:t>
      </w:r>
      <w:r w:rsidRPr="0045624C">
        <w:t>hall</w:t>
      </w:r>
      <w:r w:rsidRPr="0045624C">
        <w:rPr>
          <w:spacing w:val="8"/>
        </w:rPr>
        <w:t xml:space="preserve"> </w:t>
      </w:r>
      <w:r w:rsidRPr="0045624C">
        <w:t>p</w:t>
      </w:r>
      <w:r w:rsidRPr="0045624C">
        <w:rPr>
          <w:spacing w:val="-2"/>
        </w:rPr>
        <w:t>r</w:t>
      </w:r>
      <w:r w:rsidRPr="0045624C">
        <w:t>epa</w:t>
      </w:r>
      <w:r w:rsidRPr="0045624C">
        <w:rPr>
          <w:spacing w:val="-2"/>
        </w:rPr>
        <w:t>r</w:t>
      </w:r>
      <w:r w:rsidRPr="0045624C">
        <w:t>e</w:t>
      </w:r>
      <w:r w:rsidRPr="0045624C">
        <w:rPr>
          <w:spacing w:val="6"/>
        </w:rPr>
        <w:t xml:space="preserve"> </w:t>
      </w:r>
      <w:r w:rsidRPr="0045624C">
        <w:t>a</w:t>
      </w:r>
      <w:r w:rsidRPr="0045624C">
        <w:rPr>
          <w:spacing w:val="12"/>
        </w:rPr>
        <w:t xml:space="preserve"> </w:t>
      </w:r>
      <w:r w:rsidRPr="0045624C">
        <w:t>detailed</w:t>
      </w:r>
      <w:r w:rsidRPr="0045624C">
        <w:rPr>
          <w:spacing w:val="6"/>
        </w:rPr>
        <w:t xml:space="preserve"> </w:t>
      </w:r>
      <w:r w:rsidRPr="0045624C">
        <w:t>plan</w:t>
      </w:r>
      <w:r w:rsidRPr="0045624C">
        <w:rPr>
          <w:spacing w:val="9"/>
        </w:rPr>
        <w:t xml:space="preserve"> </w:t>
      </w:r>
      <w:r w:rsidRPr="0045624C">
        <w:t>for</w:t>
      </w:r>
      <w:r w:rsidRPr="0045624C">
        <w:rPr>
          <w:spacing w:val="11"/>
        </w:rPr>
        <w:t xml:space="preserve"> </w:t>
      </w:r>
      <w:r w:rsidRPr="0045624C">
        <w:t>the</w:t>
      </w:r>
      <w:r w:rsidRPr="0045624C">
        <w:rPr>
          <w:spacing w:val="10"/>
        </w:rPr>
        <w:t xml:space="preserve"> </w:t>
      </w:r>
      <w:r w:rsidRPr="0045624C">
        <w:rPr>
          <w:spacing w:val="-1"/>
        </w:rPr>
        <w:t>c</w:t>
      </w:r>
      <w:r w:rsidRPr="0045624C">
        <w:t>o</w:t>
      </w:r>
      <w:r w:rsidRPr="0045624C">
        <w:rPr>
          <w:spacing w:val="2"/>
        </w:rPr>
        <w:t>m</w:t>
      </w:r>
      <w:r w:rsidRPr="0045624C">
        <w:t>pletion of</w:t>
      </w:r>
      <w:r w:rsidRPr="0045624C">
        <w:rPr>
          <w:spacing w:val="11"/>
        </w:rPr>
        <w:t xml:space="preserve"> </w:t>
      </w:r>
      <w:r w:rsidRPr="0045624C">
        <w:t>a</w:t>
      </w:r>
      <w:r w:rsidRPr="0045624C">
        <w:rPr>
          <w:spacing w:val="9"/>
        </w:rPr>
        <w:t xml:space="preserve"> </w:t>
      </w:r>
      <w:r w:rsidRPr="0045624C">
        <w:t>T</w:t>
      </w:r>
      <w:r w:rsidRPr="0045624C">
        <w:rPr>
          <w:spacing w:val="-2"/>
        </w:rPr>
        <w:t>r</w:t>
      </w:r>
      <w:r w:rsidRPr="0045624C">
        <w:t>an</w:t>
      </w:r>
      <w:r w:rsidRPr="0045624C">
        <w:rPr>
          <w:spacing w:val="-1"/>
        </w:rPr>
        <w:t>s</w:t>
      </w:r>
      <w:r w:rsidRPr="0045624C">
        <w:t>ition P</w:t>
      </w:r>
      <w:r w:rsidRPr="0045624C">
        <w:rPr>
          <w:spacing w:val="-2"/>
        </w:rPr>
        <w:t>r</w:t>
      </w:r>
      <w:r w:rsidRPr="0045624C">
        <w:t>o</w:t>
      </w:r>
      <w:r w:rsidRPr="0045624C">
        <w:rPr>
          <w:spacing w:val="-1"/>
        </w:rPr>
        <w:t>j</w:t>
      </w:r>
      <w:r w:rsidRPr="0045624C">
        <w:t>e</w:t>
      </w:r>
      <w:r w:rsidRPr="0045624C">
        <w:rPr>
          <w:spacing w:val="-1"/>
        </w:rPr>
        <w:t>c</w:t>
      </w:r>
      <w:r w:rsidRPr="0045624C">
        <w:t>t</w:t>
      </w:r>
      <w:r w:rsidRPr="0045624C">
        <w:rPr>
          <w:spacing w:val="6"/>
        </w:rPr>
        <w:t xml:space="preserve"> </w:t>
      </w:r>
      <w:r w:rsidRPr="0045624C">
        <w:t>in</w:t>
      </w:r>
      <w:r w:rsidRPr="0045624C">
        <w:rPr>
          <w:spacing w:val="-1"/>
        </w:rPr>
        <w:t>c</w:t>
      </w:r>
      <w:r w:rsidRPr="0045624C">
        <w:t>o</w:t>
      </w:r>
      <w:r w:rsidRPr="0045624C">
        <w:rPr>
          <w:spacing w:val="-2"/>
        </w:rPr>
        <w:t>r</w:t>
      </w:r>
      <w:r w:rsidRPr="0045624C">
        <w:t>po</w:t>
      </w:r>
      <w:r w:rsidRPr="0045624C">
        <w:rPr>
          <w:spacing w:val="-2"/>
        </w:rPr>
        <w:t>r</w:t>
      </w:r>
      <w:r w:rsidRPr="0045624C">
        <w:t>ating the</w:t>
      </w:r>
      <w:r w:rsidRPr="0045624C">
        <w:rPr>
          <w:spacing w:val="9"/>
        </w:rPr>
        <w:t xml:space="preserve"> </w:t>
      </w:r>
      <w:r w:rsidRPr="0045624C">
        <w:t>ti</w:t>
      </w:r>
      <w:r w:rsidRPr="0045624C">
        <w:rPr>
          <w:spacing w:val="2"/>
        </w:rPr>
        <w:t>m</w:t>
      </w:r>
      <w:r w:rsidRPr="0045624C">
        <w:t>etable</w:t>
      </w:r>
      <w:r w:rsidRPr="0045624C">
        <w:rPr>
          <w:spacing w:val="3"/>
        </w:rPr>
        <w:t xml:space="preserve"> </w:t>
      </w:r>
      <w:r w:rsidRPr="0045624C">
        <w:t>dates</w:t>
      </w:r>
      <w:r w:rsidRPr="0045624C">
        <w:rPr>
          <w:spacing w:val="9"/>
        </w:rPr>
        <w:t xml:space="preserve"> </w:t>
      </w:r>
      <w:r w:rsidRPr="0045624C">
        <w:rPr>
          <w:spacing w:val="-1"/>
        </w:rPr>
        <w:t>c</w:t>
      </w:r>
      <w:r w:rsidRPr="0045624C">
        <w:t>ontained</w:t>
      </w:r>
      <w:r w:rsidRPr="0045624C">
        <w:rPr>
          <w:spacing w:val="3"/>
        </w:rPr>
        <w:t xml:space="preserve"> </w:t>
      </w:r>
      <w:r w:rsidRPr="0045624C">
        <w:t>in</w:t>
      </w:r>
      <w:r w:rsidRPr="0045624C">
        <w:rPr>
          <w:spacing w:val="11"/>
        </w:rPr>
        <w:t xml:space="preserve"> </w:t>
      </w:r>
      <w:r w:rsidRPr="0045624C">
        <w:t>the</w:t>
      </w:r>
      <w:r w:rsidRPr="0045624C">
        <w:rPr>
          <w:spacing w:val="7"/>
        </w:rPr>
        <w:t xml:space="preserve"> </w:t>
      </w:r>
      <w:r w:rsidRPr="0045624C">
        <w:t>Ti</w:t>
      </w:r>
      <w:r w:rsidRPr="0045624C">
        <w:rPr>
          <w:spacing w:val="2"/>
        </w:rPr>
        <w:t>m</w:t>
      </w:r>
      <w:r w:rsidRPr="0045624C">
        <w:t>etable</w:t>
      </w:r>
      <w:r w:rsidRPr="0045624C">
        <w:rPr>
          <w:spacing w:val="3"/>
        </w:rPr>
        <w:t xml:space="preserve"> </w:t>
      </w:r>
      <w:r w:rsidRPr="0045624C">
        <w:t>and obtain</w:t>
      </w:r>
      <w:r w:rsidRPr="0045624C">
        <w:rPr>
          <w:spacing w:val="6"/>
        </w:rPr>
        <w:t xml:space="preserve"> </w:t>
      </w:r>
      <w:r w:rsidRPr="0045624C">
        <w:t>ag</w:t>
      </w:r>
      <w:r w:rsidRPr="0045624C">
        <w:rPr>
          <w:spacing w:val="-2"/>
        </w:rPr>
        <w:t>r</w:t>
      </w:r>
      <w:r w:rsidRPr="0045624C">
        <w:t>ee</w:t>
      </w:r>
      <w:r w:rsidRPr="0045624C">
        <w:rPr>
          <w:spacing w:val="2"/>
        </w:rPr>
        <w:t>m</w:t>
      </w:r>
      <w:r w:rsidRPr="0045624C">
        <w:t>ent</w:t>
      </w:r>
      <w:r w:rsidRPr="0045624C">
        <w:rPr>
          <w:spacing w:val="2"/>
        </w:rPr>
        <w:t xml:space="preserve"> </w:t>
      </w:r>
      <w:r w:rsidRPr="0045624C">
        <w:t>to</w:t>
      </w:r>
      <w:r w:rsidRPr="0045624C">
        <w:rPr>
          <w:spacing w:val="10"/>
        </w:rPr>
        <w:t xml:space="preserve"> </w:t>
      </w:r>
      <w:r w:rsidRPr="0045624C">
        <w:rPr>
          <w:spacing w:val="-1"/>
        </w:rPr>
        <w:t>s</w:t>
      </w:r>
      <w:r w:rsidRPr="0045624C">
        <w:t>u</w:t>
      </w:r>
      <w:r w:rsidRPr="0045624C">
        <w:rPr>
          <w:spacing w:val="-1"/>
        </w:rPr>
        <w:t>c</w:t>
      </w:r>
      <w:r w:rsidRPr="0045624C">
        <w:t>h</w:t>
      </w:r>
      <w:r w:rsidRPr="0045624C">
        <w:rPr>
          <w:spacing w:val="7"/>
        </w:rPr>
        <w:t xml:space="preserve"> </w:t>
      </w:r>
      <w:r w:rsidRPr="0045624C">
        <w:t>plan</w:t>
      </w:r>
      <w:r w:rsidRPr="0045624C">
        <w:rPr>
          <w:spacing w:val="8"/>
        </w:rPr>
        <w:t xml:space="preserve"> </w:t>
      </w:r>
      <w:r w:rsidRPr="0045624C">
        <w:t>by</w:t>
      </w:r>
      <w:r w:rsidRPr="0045624C">
        <w:rPr>
          <w:spacing w:val="1"/>
        </w:rPr>
        <w:t xml:space="preserve"> </w:t>
      </w:r>
      <w:r w:rsidRPr="0045624C">
        <w:t>the</w:t>
      </w:r>
      <w:r w:rsidRPr="0045624C">
        <w:rPr>
          <w:spacing w:val="10"/>
        </w:rPr>
        <w:t xml:space="preserve"> </w:t>
      </w:r>
      <w:r w:rsidRPr="0045624C">
        <w:rPr>
          <w:spacing w:val="-2"/>
        </w:rPr>
        <w:t>C</w:t>
      </w:r>
      <w:r w:rsidRPr="0045624C">
        <w:t>u</w:t>
      </w:r>
      <w:r w:rsidRPr="0045624C">
        <w:rPr>
          <w:spacing w:val="-1"/>
        </w:rPr>
        <w:t>s</w:t>
      </w:r>
      <w:r w:rsidRPr="0045624C">
        <w:t>to</w:t>
      </w:r>
      <w:r w:rsidRPr="0045624C">
        <w:rPr>
          <w:spacing w:val="2"/>
        </w:rPr>
        <w:t>m</w:t>
      </w:r>
      <w:r w:rsidRPr="0045624C">
        <w:rPr>
          <w:spacing w:val="-2"/>
        </w:rPr>
        <w:t>er</w:t>
      </w:r>
      <w:r w:rsidRPr="0045624C">
        <w:t xml:space="preserve">, </w:t>
      </w:r>
      <w:r w:rsidRPr="0045624C">
        <w:rPr>
          <w:spacing w:val="-1"/>
        </w:rPr>
        <w:t>s</w:t>
      </w:r>
      <w:r w:rsidRPr="0045624C">
        <w:t>u</w:t>
      </w:r>
      <w:r w:rsidRPr="0045624C">
        <w:rPr>
          <w:spacing w:val="-1"/>
        </w:rPr>
        <w:t>c</w:t>
      </w:r>
      <w:r w:rsidRPr="0045624C">
        <w:t>h</w:t>
      </w:r>
      <w:r w:rsidRPr="0045624C">
        <w:rPr>
          <w:spacing w:val="4"/>
        </w:rPr>
        <w:t xml:space="preserve"> </w:t>
      </w:r>
      <w:r w:rsidRPr="0045624C">
        <w:t>ag</w:t>
      </w:r>
      <w:r w:rsidRPr="0045624C">
        <w:rPr>
          <w:spacing w:val="-2"/>
        </w:rPr>
        <w:t>r</w:t>
      </w:r>
      <w:r w:rsidRPr="0045624C">
        <w:t>ee</w:t>
      </w:r>
      <w:r w:rsidRPr="0045624C">
        <w:rPr>
          <w:spacing w:val="2"/>
        </w:rPr>
        <w:t>m</w:t>
      </w:r>
      <w:r w:rsidRPr="0045624C">
        <w:t>ent not</w:t>
      </w:r>
      <w:r w:rsidRPr="0045624C">
        <w:rPr>
          <w:spacing w:val="7"/>
        </w:rPr>
        <w:t xml:space="preserve"> </w:t>
      </w:r>
      <w:r w:rsidRPr="0045624C">
        <w:t>to</w:t>
      </w:r>
      <w:r w:rsidRPr="0045624C">
        <w:rPr>
          <w:spacing w:val="7"/>
        </w:rPr>
        <w:t xml:space="preserve"> </w:t>
      </w:r>
      <w:r w:rsidRPr="0045624C">
        <w:t xml:space="preserve">be </w:t>
      </w:r>
      <w:r w:rsidRPr="0045624C">
        <w:rPr>
          <w:w w:val="98"/>
        </w:rPr>
        <w:t>un</w:t>
      </w:r>
      <w:r w:rsidRPr="0045624C">
        <w:rPr>
          <w:spacing w:val="-2"/>
          <w:w w:val="98"/>
        </w:rPr>
        <w:t>r</w:t>
      </w:r>
      <w:r w:rsidRPr="0045624C">
        <w:rPr>
          <w:w w:val="98"/>
        </w:rPr>
        <w:t>ea</w:t>
      </w:r>
      <w:r w:rsidRPr="0045624C">
        <w:rPr>
          <w:spacing w:val="-1"/>
          <w:w w:val="98"/>
        </w:rPr>
        <w:t>s</w:t>
      </w:r>
      <w:r w:rsidRPr="0045624C">
        <w:rPr>
          <w:w w:val="98"/>
        </w:rPr>
        <w:t>onably</w:t>
      </w:r>
      <w:r w:rsidRPr="0045624C">
        <w:rPr>
          <w:spacing w:val="2"/>
          <w:w w:val="98"/>
        </w:rPr>
        <w:t xml:space="preserve"> </w:t>
      </w:r>
      <w:r w:rsidRPr="0045624C">
        <w:rPr>
          <w:spacing w:val="-5"/>
        </w:rPr>
        <w:t>w</w:t>
      </w:r>
      <w:r w:rsidRPr="0045624C">
        <w:t>ithheld</w:t>
      </w:r>
      <w:r w:rsidRPr="0045624C">
        <w:rPr>
          <w:spacing w:val="-13"/>
        </w:rPr>
        <w:t xml:space="preserve"> </w:t>
      </w:r>
      <w:r w:rsidRPr="0045624C">
        <w:t>or</w:t>
      </w:r>
      <w:r w:rsidRPr="0045624C">
        <w:rPr>
          <w:spacing w:val="-6"/>
        </w:rPr>
        <w:t xml:space="preserve"> </w:t>
      </w:r>
      <w:r w:rsidRPr="0045624C">
        <w:t>dela</w:t>
      </w:r>
      <w:r w:rsidRPr="0045624C">
        <w:rPr>
          <w:spacing w:val="-8"/>
        </w:rPr>
        <w:t>y</w:t>
      </w:r>
      <w:r w:rsidRPr="0045624C">
        <w:t>ed.</w:t>
      </w:r>
      <w:r w:rsidRPr="00D42E96">
        <w:t xml:space="preserve"> </w:t>
      </w:r>
    </w:p>
    <w:p w14:paraId="52184444" w14:textId="77777777" w:rsidR="00C96728" w:rsidRPr="00936216" w:rsidRDefault="00C96728" w:rsidP="00AD3CEA">
      <w:pPr>
        <w:pStyle w:val="Heading3"/>
      </w:pPr>
      <w:r>
        <w:t>Not Used</w:t>
      </w:r>
      <w:r w:rsidR="00A913FA">
        <w:t>.</w:t>
      </w:r>
    </w:p>
    <w:p w14:paraId="07FFCEA8" w14:textId="77777777" w:rsidR="00C96728" w:rsidRPr="00D96D55" w:rsidRDefault="00C96728" w:rsidP="00AD3CEA">
      <w:pPr>
        <w:pStyle w:val="Heading2"/>
        <w:rPr>
          <w:b/>
        </w:rPr>
      </w:pPr>
      <w:r w:rsidRPr="00D96D55">
        <w:rPr>
          <w:b/>
          <w:spacing w:val="-2"/>
        </w:rPr>
        <w:t>D</w:t>
      </w:r>
      <w:r w:rsidRPr="00D96D55">
        <w:rPr>
          <w:b/>
        </w:rPr>
        <w:t>i</w:t>
      </w:r>
      <w:r w:rsidRPr="00D96D55">
        <w:rPr>
          <w:b/>
          <w:spacing w:val="-1"/>
        </w:rPr>
        <w:t>sc</w:t>
      </w:r>
      <w:r w:rsidRPr="00D96D55">
        <w:rPr>
          <w:b/>
        </w:rPr>
        <w:t>ontinuan</w:t>
      </w:r>
      <w:r w:rsidRPr="00D96D55">
        <w:rPr>
          <w:b/>
          <w:spacing w:val="-1"/>
        </w:rPr>
        <w:t>c</w:t>
      </w:r>
      <w:r w:rsidRPr="00D96D55">
        <w:rPr>
          <w:b/>
        </w:rPr>
        <w:t>e</w:t>
      </w:r>
      <w:r w:rsidRPr="00D96D55">
        <w:rPr>
          <w:b/>
          <w:spacing w:val="-20"/>
        </w:rPr>
        <w:t xml:space="preserve"> </w:t>
      </w:r>
      <w:r w:rsidRPr="00D96D55">
        <w:rPr>
          <w:b/>
        </w:rPr>
        <w:t>of</w:t>
      </w:r>
      <w:r w:rsidRPr="00D96D55">
        <w:rPr>
          <w:b/>
          <w:spacing w:val="-5"/>
        </w:rPr>
        <w:t xml:space="preserve"> </w:t>
      </w:r>
      <w:r w:rsidR="00895A94" w:rsidRPr="00D96D55">
        <w:rPr>
          <w:b/>
        </w:rPr>
        <w:t>Services</w:t>
      </w:r>
    </w:p>
    <w:p w14:paraId="7BA7B05C" w14:textId="77777777" w:rsidR="00C96728" w:rsidRPr="0045624C" w:rsidRDefault="00C96728" w:rsidP="00AD3CEA">
      <w:pPr>
        <w:pStyle w:val="Heading3"/>
      </w:pPr>
      <w:r w:rsidRPr="0045624C">
        <w:t xml:space="preserve">In the event that the Customer is entitled to and discontinues the </w:t>
      </w:r>
      <w:r w:rsidR="00895A94">
        <w:t>Services</w:t>
      </w:r>
      <w:r w:rsidRPr="0045624C">
        <w:rPr>
          <w:spacing w:val="-7"/>
        </w:rPr>
        <w:t xml:space="preserve"> </w:t>
      </w:r>
      <w:r w:rsidRPr="0045624C">
        <w:t>or</w:t>
      </w:r>
      <w:r w:rsidRPr="0045624C">
        <w:rPr>
          <w:spacing w:val="-4"/>
        </w:rPr>
        <w:t xml:space="preserve"> </w:t>
      </w:r>
      <w:r w:rsidRPr="0045624C">
        <w:t>any</w:t>
      </w:r>
      <w:r w:rsidRPr="0045624C">
        <w:rPr>
          <w:spacing w:val="-12"/>
        </w:rPr>
        <w:t xml:space="preserve"> </w:t>
      </w:r>
      <w:r w:rsidRPr="0045624C">
        <w:t>pa</w:t>
      </w:r>
      <w:r w:rsidRPr="0045624C">
        <w:rPr>
          <w:spacing w:val="-2"/>
        </w:rPr>
        <w:t>r</w:t>
      </w:r>
      <w:r w:rsidRPr="0045624C">
        <w:t>t</w:t>
      </w:r>
      <w:r w:rsidRPr="0045624C">
        <w:rPr>
          <w:spacing w:val="-6"/>
        </w:rPr>
        <w:t xml:space="preserve"> </w:t>
      </w:r>
      <w:r w:rsidRPr="0045624C">
        <w:t>the</w:t>
      </w:r>
      <w:r w:rsidRPr="0045624C">
        <w:rPr>
          <w:spacing w:val="-2"/>
        </w:rPr>
        <w:t>r</w:t>
      </w:r>
      <w:r w:rsidRPr="0045624C">
        <w:t>eof,</w:t>
      </w:r>
      <w:r w:rsidRPr="0045624C">
        <w:rPr>
          <w:spacing w:val="-10"/>
        </w:rPr>
        <w:t xml:space="preserve"> </w:t>
      </w:r>
      <w:r w:rsidRPr="0045624C">
        <w:t>the</w:t>
      </w:r>
      <w:r w:rsidRPr="0045624C">
        <w:rPr>
          <w:spacing w:val="-5"/>
        </w:rPr>
        <w:t xml:space="preserve"> </w:t>
      </w:r>
      <w:r w:rsidRPr="0045624C">
        <w:t>Supplier</w:t>
      </w:r>
      <w:r w:rsidRPr="0045624C">
        <w:rPr>
          <w:spacing w:val="-9"/>
        </w:rPr>
        <w:t xml:space="preserve"> </w:t>
      </w:r>
      <w:r w:rsidRPr="0045624C">
        <w:rPr>
          <w:spacing w:val="-1"/>
        </w:rPr>
        <w:t>s</w:t>
      </w:r>
      <w:r w:rsidRPr="0045624C">
        <w:t>hall,</w:t>
      </w:r>
      <w:r w:rsidRPr="0045624C">
        <w:rPr>
          <w:spacing w:val="-8"/>
        </w:rPr>
        <w:t xml:space="preserve"> </w:t>
      </w:r>
      <w:r w:rsidRPr="0045624C">
        <w:rPr>
          <w:spacing w:val="-4"/>
        </w:rPr>
        <w:t>i</w:t>
      </w:r>
      <w:r w:rsidRPr="0045624C">
        <w:t>f</w:t>
      </w:r>
      <w:r w:rsidRPr="0045624C">
        <w:rPr>
          <w:spacing w:val="-1"/>
        </w:rPr>
        <w:t xml:space="preserve"> </w:t>
      </w:r>
      <w:r w:rsidRPr="0045624C">
        <w:rPr>
          <w:spacing w:val="-2"/>
        </w:rPr>
        <w:t>r</w:t>
      </w:r>
      <w:r w:rsidRPr="0045624C">
        <w:t>eque</w:t>
      </w:r>
      <w:r w:rsidRPr="0045624C">
        <w:rPr>
          <w:spacing w:val="-1"/>
        </w:rPr>
        <w:t>s</w:t>
      </w:r>
      <w:r w:rsidRPr="0045624C">
        <w:t>ted</w:t>
      </w:r>
      <w:r w:rsidRPr="0045624C">
        <w:rPr>
          <w:spacing w:val="-12"/>
        </w:rPr>
        <w:t xml:space="preserve"> </w:t>
      </w:r>
      <w:r w:rsidRPr="0045624C">
        <w:t>by</w:t>
      </w:r>
      <w:r w:rsidRPr="0045624C">
        <w:rPr>
          <w:spacing w:val="-11"/>
        </w:rPr>
        <w:t xml:space="preserve"> </w:t>
      </w:r>
      <w:r w:rsidRPr="0045624C">
        <w:t>the</w:t>
      </w:r>
      <w:r w:rsidRPr="0045624C">
        <w:rPr>
          <w:spacing w:val="-5"/>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 p</w:t>
      </w:r>
      <w:r w:rsidRPr="0045624C">
        <w:rPr>
          <w:spacing w:val="-2"/>
        </w:rPr>
        <w:t>r</w:t>
      </w:r>
      <w:r w:rsidRPr="0045624C">
        <w:t>o</w:t>
      </w:r>
      <w:r w:rsidRPr="0045624C">
        <w:rPr>
          <w:spacing w:val="-4"/>
        </w:rPr>
        <w:t>v</w:t>
      </w:r>
      <w:r w:rsidRPr="0045624C">
        <w:t>ide</w:t>
      </w:r>
      <w:r w:rsidRPr="0045624C">
        <w:rPr>
          <w:spacing w:val="4"/>
        </w:rPr>
        <w:t xml:space="preserve"> </w:t>
      </w:r>
      <w:r w:rsidRPr="0045624C">
        <w:t>a</w:t>
      </w:r>
      <w:r w:rsidRPr="0045624C">
        <w:rPr>
          <w:spacing w:val="-1"/>
        </w:rPr>
        <w:t>ss</w:t>
      </w:r>
      <w:r w:rsidRPr="0045624C">
        <w:t>i</w:t>
      </w:r>
      <w:r w:rsidRPr="0045624C">
        <w:rPr>
          <w:spacing w:val="-1"/>
        </w:rPr>
        <w:t>s</w:t>
      </w:r>
      <w:r w:rsidRPr="0045624C">
        <w:t>tan</w:t>
      </w:r>
      <w:r w:rsidRPr="0045624C">
        <w:rPr>
          <w:spacing w:val="-1"/>
        </w:rPr>
        <w:t>c</w:t>
      </w:r>
      <w:r w:rsidRPr="0045624C">
        <w:t>e</w:t>
      </w:r>
      <w:r w:rsidRPr="0045624C">
        <w:rPr>
          <w:spacing w:val="1"/>
        </w:rPr>
        <w:t xml:space="preserve"> </w:t>
      </w:r>
      <w:r w:rsidRPr="0045624C">
        <w:t>in</w:t>
      </w:r>
      <w:r w:rsidRPr="0045624C">
        <w:rPr>
          <w:spacing w:val="9"/>
        </w:rPr>
        <w:t xml:space="preserve"> </w:t>
      </w:r>
      <w:r w:rsidRPr="0045624C">
        <w:t>the</w:t>
      </w:r>
      <w:r w:rsidRPr="0045624C">
        <w:rPr>
          <w:spacing w:val="8"/>
        </w:rPr>
        <w:t xml:space="preserve"> </w:t>
      </w:r>
      <w:r w:rsidRPr="0045624C">
        <w:t>e</w:t>
      </w:r>
      <w:r w:rsidRPr="0045624C">
        <w:rPr>
          <w:spacing w:val="-1"/>
        </w:rPr>
        <w:t>x</w:t>
      </w:r>
      <w:r w:rsidRPr="0045624C">
        <w:t>e</w:t>
      </w:r>
      <w:r w:rsidRPr="0045624C">
        <w:rPr>
          <w:spacing w:val="-1"/>
        </w:rPr>
        <w:t>c</w:t>
      </w:r>
      <w:r w:rsidRPr="0045624C">
        <w:t>ution</w:t>
      </w:r>
      <w:r w:rsidRPr="0045624C">
        <w:rPr>
          <w:spacing w:val="2"/>
        </w:rPr>
        <w:t xml:space="preserve"> </w:t>
      </w:r>
      <w:r w:rsidRPr="0045624C">
        <w:t>of</w:t>
      </w:r>
      <w:r w:rsidRPr="0045624C">
        <w:rPr>
          <w:spacing w:val="12"/>
        </w:rPr>
        <w:t xml:space="preserve"> </w:t>
      </w:r>
      <w:r w:rsidRPr="0045624C">
        <w:t>a</w:t>
      </w:r>
      <w:r w:rsidRPr="0045624C">
        <w:rPr>
          <w:spacing w:val="8"/>
        </w:rPr>
        <w:t xml:space="preserve"> </w:t>
      </w:r>
      <w:r w:rsidRPr="0045624C">
        <w:t>T</w:t>
      </w:r>
      <w:r w:rsidRPr="0045624C">
        <w:rPr>
          <w:spacing w:val="-2"/>
        </w:rPr>
        <w:t>r</w:t>
      </w:r>
      <w:r w:rsidRPr="0045624C">
        <w:t>an</w:t>
      </w:r>
      <w:r w:rsidRPr="0045624C">
        <w:rPr>
          <w:spacing w:val="-1"/>
        </w:rPr>
        <w:t>s</w:t>
      </w:r>
      <w:r w:rsidRPr="0045624C">
        <w:t>ition P</w:t>
      </w:r>
      <w:r w:rsidRPr="0045624C">
        <w:rPr>
          <w:spacing w:val="-2"/>
        </w:rPr>
        <w:t>r</w:t>
      </w:r>
      <w:r w:rsidRPr="0045624C">
        <w:t>o</w:t>
      </w:r>
      <w:r w:rsidRPr="0045624C">
        <w:rPr>
          <w:spacing w:val="-1"/>
        </w:rPr>
        <w:t>j</w:t>
      </w:r>
      <w:r w:rsidRPr="0045624C">
        <w:t>e</w:t>
      </w:r>
      <w:r w:rsidRPr="0045624C">
        <w:rPr>
          <w:spacing w:val="-1"/>
        </w:rPr>
        <w:t>c</w:t>
      </w:r>
      <w:r w:rsidRPr="0045624C">
        <w:t>t</w:t>
      </w:r>
      <w:r w:rsidRPr="0045624C">
        <w:rPr>
          <w:spacing w:val="3"/>
        </w:rPr>
        <w:t xml:space="preserve"> </w:t>
      </w:r>
      <w:r w:rsidRPr="0045624C">
        <w:t>to</w:t>
      </w:r>
      <w:r w:rsidRPr="0045624C">
        <w:rPr>
          <w:spacing w:val="7"/>
        </w:rPr>
        <w:t xml:space="preserve"> </w:t>
      </w:r>
      <w:r w:rsidRPr="0045624C">
        <w:t>the</w:t>
      </w:r>
      <w:r w:rsidRPr="0045624C">
        <w:rPr>
          <w:spacing w:val="6"/>
        </w:rPr>
        <w:t xml:space="preserve"> </w:t>
      </w:r>
      <w:r w:rsidRPr="0045624C">
        <w:t>e</w:t>
      </w:r>
      <w:r w:rsidRPr="0045624C">
        <w:rPr>
          <w:spacing w:val="-1"/>
        </w:rPr>
        <w:t>x</w:t>
      </w:r>
      <w:r w:rsidRPr="0045624C">
        <w:t xml:space="preserve">tent </w:t>
      </w:r>
      <w:r w:rsidRPr="0045624C">
        <w:rPr>
          <w:spacing w:val="-2"/>
        </w:rPr>
        <w:t>r</w:t>
      </w:r>
      <w:r w:rsidRPr="0045624C">
        <w:t>ea</w:t>
      </w:r>
      <w:r w:rsidRPr="0045624C">
        <w:rPr>
          <w:spacing w:val="-1"/>
        </w:rPr>
        <w:t>s</w:t>
      </w:r>
      <w:r w:rsidRPr="0045624C">
        <w:t>onable</w:t>
      </w:r>
      <w:r w:rsidRPr="0045624C">
        <w:rPr>
          <w:spacing w:val="1"/>
        </w:rPr>
        <w:t xml:space="preserve"> </w:t>
      </w:r>
      <w:r w:rsidRPr="0045624C">
        <w:t>and</w:t>
      </w:r>
      <w:r w:rsidRPr="0045624C">
        <w:rPr>
          <w:spacing w:val="8"/>
        </w:rPr>
        <w:t xml:space="preserve"> </w:t>
      </w:r>
      <w:r w:rsidRPr="0045624C">
        <w:t>ne</w:t>
      </w:r>
      <w:r w:rsidRPr="0045624C">
        <w:rPr>
          <w:spacing w:val="-1"/>
        </w:rPr>
        <w:t>c</w:t>
      </w:r>
      <w:r w:rsidRPr="0045624C">
        <w:t>e</w:t>
      </w:r>
      <w:r w:rsidRPr="0045624C">
        <w:rPr>
          <w:spacing w:val="-1"/>
        </w:rPr>
        <w:t>ss</w:t>
      </w:r>
      <w:r w:rsidRPr="0045624C">
        <w:t>a</w:t>
      </w:r>
      <w:r w:rsidRPr="0045624C">
        <w:rPr>
          <w:spacing w:val="-2"/>
        </w:rPr>
        <w:t>r</w:t>
      </w:r>
      <w:r w:rsidRPr="0045624C">
        <w:t>y</w:t>
      </w:r>
      <w:r w:rsidRPr="0045624C">
        <w:rPr>
          <w:spacing w:val="-4"/>
        </w:rPr>
        <w:t xml:space="preserve"> </w:t>
      </w:r>
      <w:r w:rsidRPr="0045624C">
        <w:t>for</w:t>
      </w:r>
      <w:r w:rsidRPr="0045624C">
        <w:rPr>
          <w:spacing w:val="10"/>
        </w:rPr>
        <w:t xml:space="preserve"> </w:t>
      </w:r>
      <w:r w:rsidRPr="0045624C">
        <w:t>an</w:t>
      </w:r>
      <w:r w:rsidRPr="0045624C">
        <w:rPr>
          <w:spacing w:val="9"/>
        </w:rPr>
        <w:t xml:space="preserve"> </w:t>
      </w:r>
      <w:r w:rsidRPr="0045624C">
        <w:t>o</w:t>
      </w:r>
      <w:r w:rsidRPr="0045624C">
        <w:rPr>
          <w:spacing w:val="-2"/>
        </w:rPr>
        <w:t>r</w:t>
      </w:r>
      <w:r w:rsidRPr="0045624C">
        <w:t>de</w:t>
      </w:r>
      <w:r w:rsidRPr="0045624C">
        <w:rPr>
          <w:spacing w:val="-2"/>
        </w:rPr>
        <w:t>r</w:t>
      </w:r>
      <w:r w:rsidRPr="0045624C">
        <w:t>ly</w:t>
      </w:r>
      <w:r w:rsidRPr="0045624C">
        <w:rPr>
          <w:spacing w:val="2"/>
        </w:rPr>
        <w:t xml:space="preserve"> </w:t>
      </w:r>
      <w:r w:rsidRPr="0045624C">
        <w:t>i</w:t>
      </w:r>
      <w:r w:rsidRPr="0045624C">
        <w:rPr>
          <w:spacing w:val="2"/>
        </w:rPr>
        <w:t>m</w:t>
      </w:r>
      <w:r w:rsidRPr="0045624C">
        <w:t>ple</w:t>
      </w:r>
      <w:r w:rsidRPr="0045624C">
        <w:rPr>
          <w:spacing w:val="2"/>
        </w:rPr>
        <w:t>m</w:t>
      </w:r>
      <w:r w:rsidRPr="0045624C">
        <w:t>entation of</w:t>
      </w:r>
      <w:r w:rsidRPr="0045624C">
        <w:rPr>
          <w:spacing w:val="12"/>
        </w:rPr>
        <w:t xml:space="preserve"> </w:t>
      </w:r>
      <w:r w:rsidRPr="0045624C">
        <w:t>an</w:t>
      </w:r>
      <w:r w:rsidRPr="0045624C">
        <w:rPr>
          <w:spacing w:val="7"/>
        </w:rPr>
        <w:t xml:space="preserve"> </w:t>
      </w:r>
      <w:r w:rsidRPr="0045624C">
        <w:t>alte</w:t>
      </w:r>
      <w:r w:rsidRPr="0045624C">
        <w:rPr>
          <w:spacing w:val="-2"/>
        </w:rPr>
        <w:t>r</w:t>
      </w:r>
      <w:r w:rsidRPr="0045624C">
        <w:t>nati</w:t>
      </w:r>
      <w:r w:rsidRPr="0045624C">
        <w:rPr>
          <w:spacing w:val="-4"/>
        </w:rPr>
        <w:t>v</w:t>
      </w:r>
      <w:r w:rsidRPr="0045624C">
        <w:t>e to the</w:t>
      </w:r>
      <w:r w:rsidRPr="0045624C">
        <w:rPr>
          <w:spacing w:val="-8"/>
        </w:rPr>
        <w:t xml:space="preserve"> </w:t>
      </w:r>
      <w:r w:rsidR="00895A94">
        <w:t>Services</w:t>
      </w:r>
      <w:r w:rsidRPr="0045624C">
        <w:rPr>
          <w:spacing w:val="-12"/>
        </w:rPr>
        <w:t xml:space="preserve"> </w:t>
      </w:r>
      <w:r w:rsidRPr="0045624C">
        <w:t>by</w:t>
      </w:r>
      <w:r w:rsidRPr="0045624C">
        <w:rPr>
          <w:spacing w:val="-13"/>
        </w:rPr>
        <w:t xml:space="preserve"> </w:t>
      </w:r>
      <w:r w:rsidRPr="0045624C">
        <w:t>the</w:t>
      </w:r>
      <w:r w:rsidRPr="0045624C">
        <w:rPr>
          <w:spacing w:val="-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3"/>
        </w:rPr>
        <w:t xml:space="preserve"> </w:t>
      </w:r>
      <w:r w:rsidRPr="0045624C">
        <w:t>or</w:t>
      </w:r>
      <w:r w:rsidRPr="0045624C">
        <w:rPr>
          <w:spacing w:val="-6"/>
        </w:rPr>
        <w:t xml:space="preserve"> </w:t>
      </w:r>
      <w:r w:rsidRPr="0045624C">
        <w:t>its</w:t>
      </w:r>
      <w:r w:rsidRPr="0045624C">
        <w:rPr>
          <w:spacing w:val="-6"/>
        </w:rPr>
        <w:t xml:space="preserve"> </w:t>
      </w:r>
      <w:proofErr w:type="gramStart"/>
      <w:r w:rsidRPr="0045624C">
        <w:t>thi</w:t>
      </w:r>
      <w:r w:rsidRPr="0045624C">
        <w:rPr>
          <w:spacing w:val="-2"/>
        </w:rPr>
        <w:t>r</w:t>
      </w:r>
      <w:r w:rsidRPr="0045624C">
        <w:t>d</w:t>
      </w:r>
      <w:r w:rsidRPr="0045624C">
        <w:rPr>
          <w:spacing w:val="-10"/>
        </w:rPr>
        <w:t xml:space="preserve"> </w:t>
      </w:r>
      <w:r w:rsidRPr="0045624C">
        <w:t>pa</w:t>
      </w:r>
      <w:r w:rsidRPr="0045624C">
        <w:rPr>
          <w:spacing w:val="-2"/>
        </w:rPr>
        <w:t>r</w:t>
      </w:r>
      <w:r w:rsidRPr="0045624C">
        <w:t>ty</w:t>
      </w:r>
      <w:proofErr w:type="gramEnd"/>
      <w:r w:rsidRPr="0045624C">
        <w:rPr>
          <w:spacing w:val="-15"/>
        </w:rPr>
        <w:t xml:space="preserve"> </w:t>
      </w:r>
      <w:r w:rsidR="00A913FA">
        <w:t>s</w:t>
      </w:r>
      <w:r w:rsidRPr="0045624C">
        <w:t>upplie</w:t>
      </w:r>
      <w:r w:rsidRPr="0045624C">
        <w:rPr>
          <w:spacing w:val="-1"/>
        </w:rPr>
        <w:t>r</w:t>
      </w:r>
      <w:r w:rsidRPr="0045624C">
        <w:t>.</w:t>
      </w:r>
    </w:p>
    <w:p w14:paraId="6B25B580" w14:textId="77777777" w:rsidR="00C96728" w:rsidRPr="00DE6396" w:rsidRDefault="00C96728" w:rsidP="00AD3CEA">
      <w:pPr>
        <w:pStyle w:val="Heading3"/>
      </w:pPr>
      <w:r w:rsidRPr="004056FF">
        <w:t>The</w:t>
      </w:r>
      <w:r w:rsidRPr="0045624C">
        <w:rPr>
          <w:spacing w:val="11"/>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6"/>
        </w:rPr>
        <w:t xml:space="preserve"> </w:t>
      </w:r>
      <w:r w:rsidRPr="0045624C">
        <w:rPr>
          <w:spacing w:val="-1"/>
        </w:rPr>
        <w:t>s</w:t>
      </w:r>
      <w:r w:rsidRPr="0045624C">
        <w:t>hall</w:t>
      </w:r>
      <w:r w:rsidRPr="0045624C">
        <w:rPr>
          <w:spacing w:val="9"/>
        </w:rPr>
        <w:t xml:space="preserve"> </w:t>
      </w:r>
      <w:r w:rsidRPr="0045624C">
        <w:rPr>
          <w:spacing w:val="-2"/>
        </w:rPr>
        <w:t>r</w:t>
      </w:r>
      <w:r w:rsidRPr="0045624C">
        <w:t>ei</w:t>
      </w:r>
      <w:r w:rsidRPr="0045624C">
        <w:rPr>
          <w:spacing w:val="2"/>
        </w:rPr>
        <w:t>m</w:t>
      </w:r>
      <w:r w:rsidRPr="0045624C">
        <w:t>bu</w:t>
      </w:r>
      <w:r w:rsidRPr="0045624C">
        <w:rPr>
          <w:spacing w:val="-2"/>
        </w:rPr>
        <w:t>r</w:t>
      </w:r>
      <w:r w:rsidRPr="0045624C">
        <w:rPr>
          <w:spacing w:val="-1"/>
        </w:rPr>
        <w:t>s</w:t>
      </w:r>
      <w:r w:rsidRPr="0045624C">
        <w:t>e</w:t>
      </w:r>
      <w:r w:rsidRPr="0045624C">
        <w:rPr>
          <w:spacing w:val="4"/>
        </w:rPr>
        <w:t xml:space="preserve"> </w:t>
      </w:r>
      <w:r w:rsidRPr="0045624C">
        <w:t>the</w:t>
      </w:r>
      <w:r w:rsidRPr="0045624C">
        <w:rPr>
          <w:spacing w:val="12"/>
        </w:rPr>
        <w:t xml:space="preserve"> </w:t>
      </w:r>
      <w:r w:rsidRPr="0045624C">
        <w:t>Supplier</w:t>
      </w:r>
      <w:r w:rsidRPr="0045624C">
        <w:rPr>
          <w:spacing w:val="8"/>
        </w:rPr>
        <w:t xml:space="preserve"> </w:t>
      </w:r>
      <w:r w:rsidRPr="0045624C">
        <w:t>for</w:t>
      </w:r>
      <w:r w:rsidRPr="0045624C">
        <w:rPr>
          <w:spacing w:val="13"/>
        </w:rPr>
        <w:t xml:space="preserve"> </w:t>
      </w:r>
      <w:r w:rsidRPr="0045624C">
        <w:rPr>
          <w:spacing w:val="-1"/>
        </w:rPr>
        <w:t>s</w:t>
      </w:r>
      <w:r w:rsidRPr="0045624C">
        <w:t>u</w:t>
      </w:r>
      <w:r w:rsidRPr="0045624C">
        <w:rPr>
          <w:spacing w:val="-1"/>
        </w:rPr>
        <w:t>c</w:t>
      </w:r>
      <w:r w:rsidRPr="0045624C">
        <w:t>h</w:t>
      </w:r>
      <w:r w:rsidRPr="0045624C">
        <w:rPr>
          <w:spacing w:val="9"/>
        </w:rPr>
        <w:t xml:space="preserve"> </w:t>
      </w:r>
      <w:r w:rsidRPr="0045624C">
        <w:t>a</w:t>
      </w:r>
      <w:r w:rsidRPr="0045624C">
        <w:rPr>
          <w:spacing w:val="-1"/>
        </w:rPr>
        <w:t>ss</w:t>
      </w:r>
      <w:r w:rsidRPr="0045624C">
        <w:t>i</w:t>
      </w:r>
      <w:r w:rsidRPr="0045624C">
        <w:rPr>
          <w:spacing w:val="-1"/>
        </w:rPr>
        <w:t>s</w:t>
      </w:r>
      <w:r w:rsidRPr="0045624C">
        <w:t>tan</w:t>
      </w:r>
      <w:r w:rsidRPr="0045624C">
        <w:rPr>
          <w:spacing w:val="-1"/>
        </w:rPr>
        <w:t>c</w:t>
      </w:r>
      <w:r w:rsidRPr="0045624C">
        <w:t>e</w:t>
      </w:r>
      <w:r w:rsidRPr="0045624C">
        <w:rPr>
          <w:spacing w:val="2"/>
        </w:rPr>
        <w:t xml:space="preserve"> </w:t>
      </w:r>
      <w:r w:rsidRPr="0045624C">
        <w:t>at</w:t>
      </w:r>
      <w:r w:rsidRPr="0045624C">
        <w:rPr>
          <w:spacing w:val="9"/>
        </w:rPr>
        <w:t xml:space="preserve"> </w:t>
      </w:r>
      <w:r w:rsidRPr="0045624C">
        <w:t>the</w:t>
      </w:r>
      <w:r w:rsidRPr="0045624C">
        <w:rPr>
          <w:spacing w:val="8"/>
        </w:rPr>
        <w:t xml:space="preserve"> </w:t>
      </w:r>
      <w:r w:rsidRPr="0045624C">
        <w:rPr>
          <w:spacing w:val="-2"/>
        </w:rPr>
        <w:t>r</w:t>
      </w:r>
      <w:r w:rsidRPr="0045624C">
        <w:t xml:space="preserve">ates </w:t>
      </w:r>
      <w:r w:rsidRPr="0045624C">
        <w:rPr>
          <w:spacing w:val="-1"/>
        </w:rPr>
        <w:t>s</w:t>
      </w:r>
      <w:r w:rsidRPr="0045624C">
        <w:t>et</w:t>
      </w:r>
      <w:r w:rsidRPr="0045624C">
        <w:rPr>
          <w:spacing w:val="-8"/>
        </w:rPr>
        <w:t xml:space="preserve"> </w:t>
      </w:r>
      <w:r w:rsidRPr="0045624C">
        <w:t>out</w:t>
      </w:r>
      <w:r w:rsidRPr="0045624C">
        <w:rPr>
          <w:spacing w:val="-8"/>
        </w:rPr>
        <w:t xml:space="preserve"> </w:t>
      </w:r>
      <w:r w:rsidRPr="0045624C">
        <w:t>in</w:t>
      </w:r>
      <w:r w:rsidRPr="0045624C">
        <w:rPr>
          <w:spacing w:val="-7"/>
        </w:rPr>
        <w:t xml:space="preserve"> </w:t>
      </w:r>
      <w:r>
        <w:t>Attachment 6 to the Order Form</w:t>
      </w:r>
      <w:r w:rsidRPr="0045624C">
        <w:rPr>
          <w:spacing w:val="-5"/>
        </w:rPr>
        <w:t xml:space="preserve"> </w:t>
      </w:r>
      <w:r w:rsidRPr="0045624C">
        <w:rPr>
          <w:spacing w:val="-2"/>
        </w:rPr>
        <w:t>(</w:t>
      </w:r>
      <w:r w:rsidRPr="0045624C">
        <w:rPr>
          <w:b/>
          <w:bCs/>
        </w:rPr>
        <w:t>"</w:t>
      </w:r>
      <w:r w:rsidRPr="0045624C">
        <w:rPr>
          <w:b/>
          <w:bCs/>
          <w:spacing w:val="-2"/>
        </w:rPr>
        <w:t>D</w:t>
      </w:r>
      <w:r w:rsidRPr="0045624C">
        <w:rPr>
          <w:b/>
          <w:bCs/>
        </w:rPr>
        <w:t>ay</w:t>
      </w:r>
      <w:r w:rsidRPr="0045624C">
        <w:rPr>
          <w:b/>
          <w:bCs/>
          <w:spacing w:val="-13"/>
        </w:rPr>
        <w:t xml:space="preserve"> </w:t>
      </w:r>
      <w:r w:rsidRPr="0045624C">
        <w:rPr>
          <w:b/>
          <w:bCs/>
          <w:spacing w:val="-2"/>
        </w:rPr>
        <w:t>R</w:t>
      </w:r>
      <w:r w:rsidRPr="0045624C">
        <w:rPr>
          <w:b/>
          <w:bCs/>
        </w:rPr>
        <w:t>a</w:t>
      </w:r>
      <w:r w:rsidRPr="0045624C">
        <w:rPr>
          <w:b/>
          <w:bCs/>
          <w:spacing w:val="-2"/>
        </w:rPr>
        <w:t>t</w:t>
      </w:r>
      <w:r w:rsidRPr="0045624C">
        <w:rPr>
          <w:b/>
          <w:bCs/>
        </w:rPr>
        <w:t>es"</w:t>
      </w:r>
      <w:r w:rsidRPr="0045624C">
        <w:rPr>
          <w:spacing w:val="-2"/>
        </w:rPr>
        <w:t>)</w:t>
      </w:r>
      <w:r w:rsidRPr="0045624C">
        <w:t>.</w:t>
      </w:r>
    </w:p>
    <w:p w14:paraId="20B0E7E9" w14:textId="77777777" w:rsidR="00C96728" w:rsidRPr="0045624C" w:rsidRDefault="008C539B" w:rsidP="00294C43">
      <w:pPr>
        <w:pStyle w:val="Heading1"/>
      </w:pPr>
      <w:bookmarkStart w:id="123" w:name="_Toc27751679"/>
      <w:bookmarkStart w:id="124" w:name="_Ref29195912"/>
      <w:r>
        <w:rPr>
          <w:spacing w:val="-9"/>
        </w:rPr>
        <w:t xml:space="preserve">DELIVERY AND </w:t>
      </w:r>
      <w:r w:rsidR="00C96728" w:rsidRPr="0045624C">
        <w:rPr>
          <w:spacing w:val="-9"/>
        </w:rPr>
        <w:t>A</w:t>
      </w:r>
      <w:r w:rsidR="00C96728" w:rsidRPr="0045624C">
        <w:rPr>
          <w:spacing w:val="-2"/>
        </w:rPr>
        <w:t>CC</w:t>
      </w:r>
      <w:r w:rsidR="00C96728" w:rsidRPr="0045624C">
        <w:t>EPT</w:t>
      </w:r>
      <w:r w:rsidR="00C96728" w:rsidRPr="0045624C">
        <w:rPr>
          <w:spacing w:val="-9"/>
        </w:rPr>
        <w:t>A</w:t>
      </w:r>
      <w:r w:rsidR="00C96728" w:rsidRPr="0045624C">
        <w:rPr>
          <w:spacing w:val="-2"/>
        </w:rPr>
        <w:t>NC</w:t>
      </w:r>
      <w:r w:rsidR="00C96728" w:rsidRPr="0045624C">
        <w:t>E</w:t>
      </w:r>
      <w:bookmarkEnd w:id="123"/>
      <w:bookmarkEnd w:id="124"/>
      <w:r w:rsidR="00C96728">
        <w:fldChar w:fldCharType="begin"/>
      </w:r>
      <w:r w:rsidR="00C96728">
        <w:instrText xml:space="preserve"> TC "</w:instrText>
      </w:r>
      <w:bookmarkStart w:id="125" w:name="_Toc30756131"/>
      <w:r w:rsidR="00C96728">
        <w:instrText>19.</w:instrText>
      </w:r>
      <w:r w:rsidR="00C96728">
        <w:tab/>
      </w:r>
      <w:r w:rsidR="00C96728" w:rsidRPr="00C35912">
        <w:rPr>
          <w:spacing w:val="-9"/>
        </w:rPr>
        <w:instrText>A</w:instrText>
      </w:r>
      <w:r w:rsidR="00C96728" w:rsidRPr="00C35912">
        <w:rPr>
          <w:spacing w:val="-2"/>
        </w:rPr>
        <w:instrText>CC</w:instrText>
      </w:r>
      <w:r w:rsidR="00C96728" w:rsidRPr="00C35912">
        <w:instrText>EPT</w:instrText>
      </w:r>
      <w:r w:rsidR="00C96728" w:rsidRPr="00C35912">
        <w:rPr>
          <w:spacing w:val="-9"/>
        </w:rPr>
        <w:instrText>A</w:instrText>
      </w:r>
      <w:r w:rsidR="00C96728" w:rsidRPr="00C35912">
        <w:rPr>
          <w:spacing w:val="-2"/>
        </w:rPr>
        <w:instrText>NC</w:instrText>
      </w:r>
      <w:r w:rsidR="00C96728" w:rsidRPr="00C35912">
        <w:instrText>E</w:instrText>
      </w:r>
      <w:bookmarkEnd w:id="125"/>
      <w:r w:rsidR="00C96728">
        <w:instrText xml:space="preserve">" \f C \l "1" </w:instrText>
      </w:r>
      <w:r w:rsidR="00C96728">
        <w:fldChar w:fldCharType="end"/>
      </w:r>
    </w:p>
    <w:p w14:paraId="3DBDAB96" w14:textId="77777777" w:rsidR="008C539B" w:rsidRDefault="008C539B" w:rsidP="00AD3CEA">
      <w:pPr>
        <w:pStyle w:val="Heading2"/>
      </w:pPr>
      <w:r>
        <w:t>No</w:t>
      </w:r>
      <w:r>
        <w:rPr>
          <w:spacing w:val="42"/>
        </w:rPr>
        <w:t xml:space="preserve"> </w:t>
      </w:r>
      <w:r>
        <w:rPr>
          <w:spacing w:val="2"/>
        </w:rPr>
        <w:t>d</w:t>
      </w:r>
      <w:r>
        <w:t>e</w:t>
      </w:r>
      <w:r>
        <w:rPr>
          <w:spacing w:val="1"/>
        </w:rPr>
        <w:t>l</w:t>
      </w:r>
      <w:r>
        <w:rPr>
          <w:spacing w:val="-1"/>
        </w:rPr>
        <w:t>i</w:t>
      </w:r>
      <w:r>
        <w:rPr>
          <w:spacing w:val="1"/>
        </w:rPr>
        <w:t>v</w:t>
      </w:r>
      <w:r>
        <w:t>eri</w:t>
      </w:r>
      <w:r>
        <w:rPr>
          <w:spacing w:val="-1"/>
        </w:rPr>
        <w:t>e</w:t>
      </w:r>
      <w:r>
        <w:t>s</w:t>
      </w:r>
      <w:r>
        <w:rPr>
          <w:spacing w:val="37"/>
        </w:rPr>
        <w:t xml:space="preserve"> </w:t>
      </w:r>
      <w:r>
        <w:rPr>
          <w:spacing w:val="1"/>
        </w:rPr>
        <w:t>s</w:t>
      </w:r>
      <w:r>
        <w:t>h</w:t>
      </w:r>
      <w:r>
        <w:rPr>
          <w:spacing w:val="1"/>
        </w:rPr>
        <w:t>al</w:t>
      </w:r>
      <w:r>
        <w:t>l</w:t>
      </w:r>
      <w:r>
        <w:rPr>
          <w:spacing w:val="39"/>
        </w:rPr>
        <w:t xml:space="preserve"> </w:t>
      </w:r>
      <w:r>
        <w:rPr>
          <w:spacing w:val="2"/>
        </w:rPr>
        <w:t>b</w:t>
      </w:r>
      <w:r>
        <w:t>e</w:t>
      </w:r>
      <w:r>
        <w:rPr>
          <w:spacing w:val="42"/>
        </w:rPr>
        <w:t xml:space="preserve"> </w:t>
      </w:r>
      <w:r>
        <w:rPr>
          <w:spacing w:val="4"/>
        </w:rPr>
        <w:t>m</w:t>
      </w:r>
      <w:r>
        <w:t>a</w:t>
      </w:r>
      <w:r>
        <w:rPr>
          <w:spacing w:val="-1"/>
        </w:rPr>
        <w:t>d</w:t>
      </w:r>
      <w:r>
        <w:t>e</w:t>
      </w:r>
      <w:r>
        <w:rPr>
          <w:spacing w:val="40"/>
        </w:rPr>
        <w:t xml:space="preserve"> </w:t>
      </w:r>
      <w:r>
        <w:t>to</w:t>
      </w:r>
      <w:r>
        <w:rPr>
          <w:spacing w:val="45"/>
        </w:rPr>
        <w:t xml:space="preserve"> </w:t>
      </w:r>
      <w:r>
        <w:t>a</w:t>
      </w:r>
      <w:r>
        <w:rPr>
          <w:spacing w:val="4"/>
        </w:rPr>
        <w:t>n</w:t>
      </w:r>
      <w:r>
        <w:t>y</w:t>
      </w:r>
      <w:r>
        <w:rPr>
          <w:spacing w:val="40"/>
        </w:rPr>
        <w:t xml:space="preserve"> </w:t>
      </w:r>
      <w:r>
        <w:t>De</w:t>
      </w:r>
      <w:r>
        <w:rPr>
          <w:spacing w:val="1"/>
        </w:rPr>
        <w:t>li</w:t>
      </w:r>
      <w:r>
        <w:rPr>
          <w:spacing w:val="-1"/>
        </w:rPr>
        <w:t>v</w:t>
      </w:r>
      <w:r>
        <w:t>ery</w:t>
      </w:r>
      <w:r>
        <w:rPr>
          <w:spacing w:val="36"/>
        </w:rPr>
        <w:t xml:space="preserve"> </w:t>
      </w:r>
      <w:r>
        <w:rPr>
          <w:spacing w:val="1"/>
        </w:rPr>
        <w:t>P</w:t>
      </w:r>
      <w:r>
        <w:t>o</w:t>
      </w:r>
      <w:r>
        <w:rPr>
          <w:spacing w:val="-1"/>
        </w:rPr>
        <w:t>i</w:t>
      </w:r>
      <w:r>
        <w:rPr>
          <w:spacing w:val="2"/>
        </w:rPr>
        <w:t>n</w:t>
      </w:r>
      <w:r>
        <w:t>t</w:t>
      </w:r>
      <w:r>
        <w:rPr>
          <w:spacing w:val="43"/>
        </w:rPr>
        <w:t xml:space="preserve"> </w:t>
      </w:r>
      <w:r>
        <w:t>w</w:t>
      </w:r>
      <w:r>
        <w:rPr>
          <w:spacing w:val="-1"/>
        </w:rPr>
        <w:t>i</w:t>
      </w:r>
      <w:r>
        <w:t>t</w:t>
      </w:r>
      <w:r>
        <w:rPr>
          <w:spacing w:val="2"/>
        </w:rPr>
        <w:t>h</w:t>
      </w:r>
      <w:r>
        <w:t>o</w:t>
      </w:r>
      <w:r>
        <w:rPr>
          <w:spacing w:val="-1"/>
        </w:rPr>
        <w:t>u</w:t>
      </w:r>
      <w:r>
        <w:t>t</w:t>
      </w:r>
      <w:r>
        <w:rPr>
          <w:spacing w:val="41"/>
        </w:rPr>
        <w:t xml:space="preserve"> </w:t>
      </w:r>
      <w:r>
        <w:t>pri</w:t>
      </w:r>
      <w:r>
        <w:rPr>
          <w:spacing w:val="-1"/>
        </w:rPr>
        <w:t>o</w:t>
      </w:r>
      <w:r>
        <w:t>r</w:t>
      </w:r>
      <w:r>
        <w:rPr>
          <w:spacing w:val="44"/>
        </w:rPr>
        <w:t xml:space="preserve"> </w:t>
      </w:r>
      <w:r>
        <w:t>p</w:t>
      </w:r>
      <w:r>
        <w:rPr>
          <w:spacing w:val="-1"/>
        </w:rPr>
        <w:t>e</w:t>
      </w:r>
      <w:r>
        <w:rPr>
          <w:spacing w:val="1"/>
        </w:rPr>
        <w:t>r</w:t>
      </w:r>
      <w:r>
        <w:rPr>
          <w:spacing w:val="4"/>
        </w:rPr>
        <w:t>m</w:t>
      </w:r>
      <w:r>
        <w:rPr>
          <w:spacing w:val="-1"/>
        </w:rPr>
        <w:t>i</w:t>
      </w:r>
      <w:r>
        <w:rPr>
          <w:spacing w:val="1"/>
        </w:rPr>
        <w:t>ss</w:t>
      </w:r>
      <w:r>
        <w:rPr>
          <w:spacing w:val="-1"/>
        </w:rPr>
        <w:t>i</w:t>
      </w:r>
      <w:r>
        <w:t>on</w:t>
      </w:r>
      <w:r>
        <w:rPr>
          <w:spacing w:val="35"/>
        </w:rPr>
        <w:t xml:space="preserve"> </w:t>
      </w:r>
      <w:r>
        <w:rPr>
          <w:spacing w:val="2"/>
        </w:rPr>
        <w:t>o</w:t>
      </w:r>
      <w:r>
        <w:t>f</w:t>
      </w:r>
      <w:r>
        <w:rPr>
          <w:spacing w:val="45"/>
        </w:rPr>
        <w:t xml:space="preserve"> </w:t>
      </w:r>
      <w:r>
        <w:t xml:space="preserve">an </w:t>
      </w:r>
      <w:proofErr w:type="spellStart"/>
      <w:r>
        <w:t>aut</w:t>
      </w:r>
      <w:r>
        <w:rPr>
          <w:spacing w:val="2"/>
        </w:rPr>
        <w:t>h</w:t>
      </w:r>
      <w:r>
        <w:t>orised</w:t>
      </w:r>
      <w:proofErr w:type="spellEnd"/>
      <w:r>
        <w:rPr>
          <w:spacing w:val="25"/>
        </w:rPr>
        <w:t xml:space="preserve"> </w:t>
      </w:r>
      <w:r>
        <w:rPr>
          <w:spacing w:val="1"/>
        </w:rPr>
        <w:t>r</w:t>
      </w:r>
      <w:r>
        <w:t>e</w:t>
      </w:r>
      <w:r>
        <w:rPr>
          <w:spacing w:val="-1"/>
        </w:rPr>
        <w:t>p</w:t>
      </w:r>
      <w:r>
        <w:rPr>
          <w:spacing w:val="1"/>
        </w:rPr>
        <w:t>r</w:t>
      </w:r>
      <w:r>
        <w:t>e</w:t>
      </w:r>
      <w:r>
        <w:rPr>
          <w:spacing w:val="1"/>
        </w:rPr>
        <w:t>s</w:t>
      </w:r>
      <w:r>
        <w:t>e</w:t>
      </w:r>
      <w:r>
        <w:rPr>
          <w:spacing w:val="1"/>
        </w:rPr>
        <w:t>n</w:t>
      </w:r>
      <w:r>
        <w:t>ta</w:t>
      </w:r>
      <w:r>
        <w:rPr>
          <w:spacing w:val="1"/>
        </w:rPr>
        <w:t>t</w:t>
      </w:r>
      <w:r>
        <w:rPr>
          <w:spacing w:val="-1"/>
        </w:rPr>
        <w:t>i</w:t>
      </w:r>
      <w:r>
        <w:rPr>
          <w:spacing w:val="1"/>
        </w:rPr>
        <w:t>v</w:t>
      </w:r>
      <w:r>
        <w:t>e</w:t>
      </w:r>
      <w:r>
        <w:rPr>
          <w:spacing w:val="22"/>
        </w:rPr>
        <w:t xml:space="preserve"> </w:t>
      </w:r>
      <w:r>
        <w:t>of</w:t>
      </w:r>
      <w:r>
        <w:rPr>
          <w:spacing w:val="33"/>
        </w:rPr>
        <w:t xml:space="preserve"> </w:t>
      </w:r>
      <w:r>
        <w:t>the</w:t>
      </w:r>
      <w:r>
        <w:rPr>
          <w:spacing w:val="33"/>
        </w:rPr>
        <w:t xml:space="preserve"> </w:t>
      </w:r>
      <w:r>
        <w:rPr>
          <w:spacing w:val="2"/>
        </w:rPr>
        <w:t>C</w:t>
      </w:r>
      <w:r>
        <w:t>u</w:t>
      </w:r>
      <w:r>
        <w:rPr>
          <w:spacing w:val="1"/>
        </w:rPr>
        <w:t>s</w:t>
      </w:r>
      <w:r>
        <w:t>to</w:t>
      </w:r>
      <w:r>
        <w:rPr>
          <w:spacing w:val="4"/>
        </w:rPr>
        <w:t>m</w:t>
      </w:r>
      <w:r>
        <w:t>e</w:t>
      </w:r>
      <w:r>
        <w:rPr>
          <w:spacing w:val="1"/>
        </w:rPr>
        <w:t>r</w:t>
      </w:r>
      <w:r>
        <w:t>.</w:t>
      </w:r>
      <w:r>
        <w:rPr>
          <w:spacing w:val="23"/>
        </w:rPr>
        <w:t xml:space="preserve"> </w:t>
      </w:r>
      <w:r>
        <w:t>The</w:t>
      </w:r>
      <w:r>
        <w:rPr>
          <w:spacing w:val="29"/>
        </w:rPr>
        <w:t xml:space="preserve"> </w:t>
      </w:r>
      <w:r>
        <w:rPr>
          <w:spacing w:val="-1"/>
        </w:rPr>
        <w:t>S</w:t>
      </w:r>
      <w:r>
        <w:t>u</w:t>
      </w:r>
      <w:r>
        <w:rPr>
          <w:spacing w:val="1"/>
        </w:rPr>
        <w:t>p</w:t>
      </w:r>
      <w:r>
        <w:t>p</w:t>
      </w:r>
      <w:r>
        <w:rPr>
          <w:spacing w:val="-1"/>
        </w:rPr>
        <w:t>l</w:t>
      </w:r>
      <w:r>
        <w:rPr>
          <w:spacing w:val="1"/>
        </w:rPr>
        <w:t>i</w:t>
      </w:r>
      <w:r>
        <w:t>er</w:t>
      </w:r>
      <w:r>
        <w:rPr>
          <w:spacing w:val="27"/>
        </w:rPr>
        <w:t xml:space="preserve"> </w:t>
      </w:r>
      <w:r>
        <w:rPr>
          <w:spacing w:val="1"/>
        </w:rPr>
        <w:t>s</w:t>
      </w:r>
      <w:r>
        <w:t>h</w:t>
      </w:r>
      <w:r>
        <w:rPr>
          <w:spacing w:val="1"/>
        </w:rPr>
        <w:t>a</w:t>
      </w:r>
      <w:r>
        <w:rPr>
          <w:spacing w:val="-1"/>
        </w:rPr>
        <w:t>l</w:t>
      </w:r>
      <w:r>
        <w:t>l</w:t>
      </w:r>
      <w:r>
        <w:rPr>
          <w:spacing w:val="30"/>
        </w:rPr>
        <w:t xml:space="preserve"> </w:t>
      </w:r>
      <w:r>
        <w:t>n</w:t>
      </w:r>
      <w:r>
        <w:rPr>
          <w:spacing w:val="-1"/>
        </w:rPr>
        <w:t>o</w:t>
      </w:r>
      <w:r>
        <w:rPr>
          <w:spacing w:val="2"/>
        </w:rPr>
        <w:t>t</w:t>
      </w:r>
      <w:r>
        <w:rPr>
          <w:spacing w:val="-1"/>
        </w:rPr>
        <w:t>i</w:t>
      </w:r>
      <w:r>
        <w:rPr>
          <w:spacing w:val="4"/>
        </w:rPr>
        <w:t>f</w:t>
      </w:r>
      <w:r>
        <w:t>y</w:t>
      </w:r>
      <w:r>
        <w:rPr>
          <w:spacing w:val="25"/>
        </w:rPr>
        <w:t xml:space="preserve"> </w:t>
      </w:r>
      <w:r>
        <w:rPr>
          <w:spacing w:val="2"/>
        </w:rPr>
        <w:t>a</w:t>
      </w:r>
      <w:r>
        <w:t>n</w:t>
      </w:r>
      <w:r>
        <w:rPr>
          <w:spacing w:val="30"/>
        </w:rPr>
        <w:t xml:space="preserve"> </w:t>
      </w:r>
      <w:proofErr w:type="spellStart"/>
      <w:r>
        <w:rPr>
          <w:spacing w:val="2"/>
        </w:rPr>
        <w:t>a</w:t>
      </w:r>
      <w:r>
        <w:t>ut</w:t>
      </w:r>
      <w:r>
        <w:rPr>
          <w:spacing w:val="1"/>
        </w:rPr>
        <w:t>h</w:t>
      </w:r>
      <w:r>
        <w:t>orised</w:t>
      </w:r>
      <w:proofErr w:type="spellEnd"/>
      <w:r>
        <w:t xml:space="preserve"> </w:t>
      </w:r>
      <w:r>
        <w:rPr>
          <w:spacing w:val="1"/>
        </w:rPr>
        <w:t>r</w:t>
      </w:r>
      <w:r>
        <w:t>e</w:t>
      </w:r>
      <w:r>
        <w:rPr>
          <w:spacing w:val="-1"/>
        </w:rPr>
        <w:t>p</w:t>
      </w:r>
      <w:r>
        <w:rPr>
          <w:spacing w:val="1"/>
        </w:rPr>
        <w:t>r</w:t>
      </w:r>
      <w:r>
        <w:t>e</w:t>
      </w:r>
      <w:r>
        <w:rPr>
          <w:spacing w:val="1"/>
        </w:rPr>
        <w:t>s</w:t>
      </w:r>
      <w:r>
        <w:t>e</w:t>
      </w:r>
      <w:r>
        <w:rPr>
          <w:spacing w:val="-1"/>
        </w:rPr>
        <w:t>n</w:t>
      </w:r>
      <w:r>
        <w:t>t</w:t>
      </w:r>
      <w:r>
        <w:rPr>
          <w:spacing w:val="2"/>
        </w:rPr>
        <w:t>a</w:t>
      </w:r>
      <w:r>
        <w:t>t</w:t>
      </w:r>
      <w:r>
        <w:rPr>
          <w:spacing w:val="1"/>
        </w:rPr>
        <w:t>i</w:t>
      </w:r>
      <w:r>
        <w:rPr>
          <w:spacing w:val="-1"/>
        </w:rPr>
        <w:t>v</w:t>
      </w:r>
      <w:r>
        <w:t>e</w:t>
      </w:r>
      <w:r>
        <w:rPr>
          <w:spacing w:val="-12"/>
        </w:rPr>
        <w:t xml:space="preserve"> </w:t>
      </w:r>
      <w:r>
        <w:t>of</w:t>
      </w:r>
      <w:r>
        <w:rPr>
          <w:spacing w:val="1"/>
        </w:rPr>
        <w:t xml:space="preserve"> </w:t>
      </w:r>
      <w:r>
        <w:t>the</w:t>
      </w:r>
      <w:r>
        <w:rPr>
          <w:spacing w:val="1"/>
        </w:rPr>
        <w:t xml:space="preserve"> </w:t>
      </w:r>
      <w:r>
        <w:lastRenderedPageBreak/>
        <w:t>Cu</w:t>
      </w:r>
      <w:r>
        <w:rPr>
          <w:spacing w:val="1"/>
        </w:rPr>
        <w:t>s</w:t>
      </w:r>
      <w:r>
        <w:t>t</w:t>
      </w:r>
      <w:r>
        <w:rPr>
          <w:spacing w:val="2"/>
        </w:rPr>
        <w:t>o</w:t>
      </w:r>
      <w:r>
        <w:rPr>
          <w:spacing w:val="4"/>
        </w:rPr>
        <w:t>m</w:t>
      </w:r>
      <w:r>
        <w:t>er</w:t>
      </w:r>
      <w:r>
        <w:rPr>
          <w:spacing w:val="-8"/>
        </w:rPr>
        <w:t xml:space="preserve"> </w:t>
      </w:r>
      <w:r>
        <w:t>of</w:t>
      </w:r>
      <w:r>
        <w:rPr>
          <w:spacing w:val="-1"/>
        </w:rPr>
        <w:t xml:space="preserve"> i</w:t>
      </w:r>
      <w:r>
        <w:t>ts</w:t>
      </w:r>
      <w:r>
        <w:rPr>
          <w:spacing w:val="1"/>
        </w:rPr>
        <w:t xml:space="preserve"> </w:t>
      </w:r>
      <w:r>
        <w:rPr>
          <w:spacing w:val="-1"/>
        </w:rPr>
        <w:t>i</w:t>
      </w:r>
      <w:r>
        <w:t>nt</w:t>
      </w:r>
      <w:r>
        <w:rPr>
          <w:spacing w:val="-1"/>
        </w:rPr>
        <w:t>e</w:t>
      </w:r>
      <w:r>
        <w:t>n</w:t>
      </w:r>
      <w:r>
        <w:rPr>
          <w:spacing w:val="2"/>
        </w:rPr>
        <w:t>t</w:t>
      </w:r>
      <w:r>
        <w:rPr>
          <w:spacing w:val="-1"/>
        </w:rPr>
        <w:t>i</w:t>
      </w:r>
      <w:r>
        <w:rPr>
          <w:spacing w:val="2"/>
        </w:rPr>
        <w:t>o</w:t>
      </w:r>
      <w:r>
        <w:t>n</w:t>
      </w:r>
      <w:r>
        <w:rPr>
          <w:spacing w:val="-7"/>
        </w:rPr>
        <w:t xml:space="preserve"> </w:t>
      </w:r>
      <w:r>
        <w:t>to</w:t>
      </w:r>
      <w:r>
        <w:rPr>
          <w:spacing w:val="-1"/>
        </w:rPr>
        <w:t xml:space="preserve"> </w:t>
      </w:r>
      <w:r>
        <w:t>d</w:t>
      </w:r>
      <w:r>
        <w:rPr>
          <w:spacing w:val="1"/>
        </w:rPr>
        <w:t>e</w:t>
      </w:r>
      <w:r>
        <w:rPr>
          <w:spacing w:val="-1"/>
        </w:rPr>
        <w:t>l</w:t>
      </w:r>
      <w:r>
        <w:rPr>
          <w:spacing w:val="1"/>
        </w:rPr>
        <w:t>i</w:t>
      </w:r>
      <w:r>
        <w:rPr>
          <w:spacing w:val="-1"/>
        </w:rPr>
        <w:t>v</w:t>
      </w:r>
      <w:r>
        <w:rPr>
          <w:spacing w:val="2"/>
        </w:rPr>
        <w:t>e</w:t>
      </w:r>
      <w:r>
        <w:rPr>
          <w:spacing w:val="1"/>
        </w:rPr>
        <w:t>r</w:t>
      </w:r>
      <w:r>
        <w:t>,</w:t>
      </w:r>
      <w:r>
        <w:rPr>
          <w:spacing w:val="-4"/>
        </w:rPr>
        <w:t xml:space="preserve"> </w:t>
      </w:r>
      <w:r>
        <w:rPr>
          <w:spacing w:val="1"/>
        </w:rPr>
        <w:t>s</w:t>
      </w:r>
      <w:r>
        <w:t>u</w:t>
      </w:r>
      <w:r>
        <w:rPr>
          <w:spacing w:val="1"/>
        </w:rPr>
        <w:t>c</w:t>
      </w:r>
      <w:r>
        <w:t>h</w:t>
      </w:r>
      <w:r>
        <w:rPr>
          <w:spacing w:val="-3"/>
        </w:rPr>
        <w:t xml:space="preserve"> </w:t>
      </w:r>
      <w:r>
        <w:t>n</w:t>
      </w:r>
      <w:r>
        <w:rPr>
          <w:spacing w:val="-1"/>
        </w:rPr>
        <w:t>o</w:t>
      </w:r>
      <w:r>
        <w:t>t</w:t>
      </w:r>
      <w:r>
        <w:rPr>
          <w:spacing w:val="-1"/>
        </w:rPr>
        <w:t>i</w:t>
      </w:r>
      <w:r>
        <w:rPr>
          <w:spacing w:val="1"/>
        </w:rPr>
        <w:t>c</w:t>
      </w:r>
      <w:r>
        <w:t>e</w:t>
      </w:r>
      <w:r>
        <w:rPr>
          <w:spacing w:val="-4"/>
        </w:rPr>
        <w:t xml:space="preserve"> </w:t>
      </w:r>
      <w:r>
        <w:t>to</w:t>
      </w:r>
      <w:r>
        <w:rPr>
          <w:spacing w:val="-1"/>
        </w:rPr>
        <w:t xml:space="preserve"> </w:t>
      </w:r>
      <w:r>
        <w:t>be</w:t>
      </w:r>
      <w:r>
        <w:rPr>
          <w:spacing w:val="-1"/>
        </w:rPr>
        <w:t xml:space="preserve"> </w:t>
      </w:r>
      <w:r>
        <w:rPr>
          <w:spacing w:val="1"/>
        </w:rPr>
        <w:t>r</w:t>
      </w:r>
      <w:r>
        <w:rPr>
          <w:spacing w:val="2"/>
        </w:rPr>
        <w:t>e</w:t>
      </w:r>
      <w:r>
        <w:t>a</w:t>
      </w:r>
      <w:r>
        <w:rPr>
          <w:spacing w:val="1"/>
        </w:rPr>
        <w:t>s</w:t>
      </w:r>
      <w:r>
        <w:t>o</w:t>
      </w:r>
      <w:r>
        <w:rPr>
          <w:spacing w:val="1"/>
        </w:rPr>
        <w:t>n</w:t>
      </w:r>
      <w:r>
        <w:t>a</w:t>
      </w:r>
      <w:r>
        <w:rPr>
          <w:spacing w:val="-1"/>
        </w:rPr>
        <w:t>b</w:t>
      </w:r>
      <w:r>
        <w:rPr>
          <w:spacing w:val="1"/>
        </w:rPr>
        <w:t>l</w:t>
      </w:r>
      <w:r>
        <w:t>e g</w:t>
      </w:r>
      <w:r>
        <w:rPr>
          <w:spacing w:val="1"/>
        </w:rPr>
        <w:t>i</w:t>
      </w:r>
      <w:r>
        <w:rPr>
          <w:spacing w:val="-1"/>
        </w:rPr>
        <w:t>v</w:t>
      </w:r>
      <w:r>
        <w:t>en</w:t>
      </w:r>
      <w:r>
        <w:rPr>
          <w:spacing w:val="-4"/>
        </w:rPr>
        <w:t xml:space="preserve"> </w:t>
      </w:r>
      <w:r>
        <w:t>the</w:t>
      </w:r>
      <w:r>
        <w:rPr>
          <w:spacing w:val="-2"/>
        </w:rPr>
        <w:t xml:space="preserve"> </w:t>
      </w:r>
      <w:r>
        <w:t>n</w:t>
      </w:r>
      <w:r>
        <w:rPr>
          <w:spacing w:val="-1"/>
        </w:rPr>
        <w:t>a</w:t>
      </w:r>
      <w:r>
        <w:rPr>
          <w:spacing w:val="2"/>
        </w:rPr>
        <w:t>t</w:t>
      </w:r>
      <w:r>
        <w:t>ure</w:t>
      </w:r>
      <w:r>
        <w:rPr>
          <w:spacing w:val="-6"/>
        </w:rPr>
        <w:t xml:space="preserve"> </w:t>
      </w:r>
      <w:r>
        <w:t>of</w:t>
      </w:r>
      <w:r>
        <w:rPr>
          <w:spacing w:val="-1"/>
        </w:rPr>
        <w:t xml:space="preserve"> </w:t>
      </w:r>
      <w:r>
        <w:t>t</w:t>
      </w:r>
      <w:r>
        <w:rPr>
          <w:spacing w:val="-1"/>
        </w:rPr>
        <w:t>h</w:t>
      </w:r>
      <w:r>
        <w:t>e</w:t>
      </w:r>
      <w:r>
        <w:rPr>
          <w:spacing w:val="-1"/>
        </w:rPr>
        <w:t xml:space="preserve"> </w:t>
      </w:r>
      <w:r>
        <w:t>d</w:t>
      </w:r>
      <w:r>
        <w:rPr>
          <w:spacing w:val="1"/>
        </w:rPr>
        <w:t>e</w:t>
      </w:r>
      <w:r>
        <w:rPr>
          <w:spacing w:val="-1"/>
        </w:rPr>
        <w:t>l</w:t>
      </w:r>
      <w:r>
        <w:rPr>
          <w:spacing w:val="1"/>
        </w:rPr>
        <w:t>i</w:t>
      </w:r>
      <w:r>
        <w:rPr>
          <w:spacing w:val="-1"/>
        </w:rPr>
        <w:t>v</w:t>
      </w:r>
      <w:r>
        <w:t>er</w:t>
      </w:r>
      <w:r>
        <w:rPr>
          <w:spacing w:val="2"/>
        </w:rPr>
        <w:t>i</w:t>
      </w:r>
      <w:r>
        <w:t>es</w:t>
      </w:r>
      <w:r>
        <w:rPr>
          <w:spacing w:val="-8"/>
        </w:rPr>
        <w:t xml:space="preserve"> </w:t>
      </w:r>
      <w:r>
        <w:t>to</w:t>
      </w:r>
      <w:r>
        <w:rPr>
          <w:spacing w:val="-3"/>
        </w:rPr>
        <w:t xml:space="preserve"> </w:t>
      </w:r>
      <w:r>
        <w:rPr>
          <w:spacing w:val="2"/>
        </w:rPr>
        <w:t>b</w:t>
      </w:r>
      <w:r>
        <w:t>e</w:t>
      </w:r>
      <w:r>
        <w:rPr>
          <w:spacing w:val="-2"/>
        </w:rPr>
        <w:t xml:space="preserve"> </w:t>
      </w:r>
      <w:r>
        <w:rPr>
          <w:spacing w:val="4"/>
        </w:rPr>
        <w:t>m</w:t>
      </w:r>
      <w:r>
        <w:t>a</w:t>
      </w:r>
      <w:r>
        <w:rPr>
          <w:spacing w:val="-1"/>
        </w:rPr>
        <w:t>d</w:t>
      </w:r>
      <w:r>
        <w:t>e.</w:t>
      </w:r>
    </w:p>
    <w:p w14:paraId="306C8072" w14:textId="77777777" w:rsidR="008C539B" w:rsidRDefault="008C539B" w:rsidP="00AD3CEA">
      <w:pPr>
        <w:pStyle w:val="Heading2"/>
      </w:pPr>
      <w:r>
        <w:t>Un</w:t>
      </w:r>
      <w:r>
        <w:rPr>
          <w:spacing w:val="-1"/>
        </w:rPr>
        <w:t>l</w:t>
      </w:r>
      <w:r>
        <w:t>e</w:t>
      </w:r>
      <w:r>
        <w:rPr>
          <w:spacing w:val="1"/>
        </w:rPr>
        <w:t>s</w:t>
      </w:r>
      <w:r>
        <w:t>s</w:t>
      </w:r>
      <w:r>
        <w:rPr>
          <w:spacing w:val="42"/>
        </w:rPr>
        <w:t xml:space="preserve"> </w:t>
      </w:r>
      <w:r>
        <w:t>ot</w:t>
      </w:r>
      <w:r>
        <w:rPr>
          <w:spacing w:val="1"/>
        </w:rPr>
        <w:t>h</w:t>
      </w:r>
      <w:r>
        <w:t>er</w:t>
      </w:r>
      <w:r>
        <w:rPr>
          <w:spacing w:val="-2"/>
        </w:rPr>
        <w:t>w</w:t>
      </w:r>
      <w:r>
        <w:rPr>
          <w:spacing w:val="-1"/>
        </w:rPr>
        <w:t>i</w:t>
      </w:r>
      <w:r>
        <w:rPr>
          <w:spacing w:val="1"/>
        </w:rPr>
        <w:t>s</w:t>
      </w:r>
      <w:r>
        <w:t>e</w:t>
      </w:r>
      <w:r>
        <w:rPr>
          <w:spacing w:val="38"/>
        </w:rPr>
        <w:t xml:space="preserve"> </w:t>
      </w:r>
      <w:r>
        <w:rPr>
          <w:spacing w:val="1"/>
        </w:rPr>
        <w:t>s</w:t>
      </w:r>
      <w:r>
        <w:t>ta</w:t>
      </w:r>
      <w:r>
        <w:rPr>
          <w:spacing w:val="1"/>
        </w:rPr>
        <w:t>t</w:t>
      </w:r>
      <w:r>
        <w:t>ed</w:t>
      </w:r>
      <w:r>
        <w:rPr>
          <w:spacing w:val="41"/>
        </w:rPr>
        <w:t xml:space="preserve"> </w:t>
      </w:r>
      <w:r>
        <w:rPr>
          <w:spacing w:val="1"/>
        </w:rPr>
        <w:t>i</w:t>
      </w:r>
      <w:r>
        <w:t>n</w:t>
      </w:r>
      <w:r>
        <w:rPr>
          <w:spacing w:val="49"/>
        </w:rPr>
        <w:t xml:space="preserve"> </w:t>
      </w:r>
      <w:r>
        <w:t>the</w:t>
      </w:r>
      <w:r>
        <w:rPr>
          <w:spacing w:val="44"/>
        </w:rPr>
        <w:t xml:space="preserve"> </w:t>
      </w:r>
      <w:r>
        <w:rPr>
          <w:spacing w:val="1"/>
        </w:rPr>
        <w:t>Or</w:t>
      </w:r>
      <w:r>
        <w:t>d</w:t>
      </w:r>
      <w:r>
        <w:rPr>
          <w:spacing w:val="-1"/>
        </w:rPr>
        <w:t>e</w:t>
      </w:r>
      <w:r>
        <w:t>r</w:t>
      </w:r>
      <w:r>
        <w:rPr>
          <w:spacing w:val="42"/>
        </w:rPr>
        <w:t xml:space="preserve"> </w:t>
      </w:r>
      <w:r>
        <w:t>For</w:t>
      </w:r>
      <w:r>
        <w:rPr>
          <w:spacing w:val="7"/>
        </w:rPr>
        <w:t>m</w:t>
      </w:r>
      <w:r>
        <w:t>,</w:t>
      </w:r>
      <w:r>
        <w:rPr>
          <w:spacing w:val="42"/>
        </w:rPr>
        <w:t xml:space="preserve"> </w:t>
      </w:r>
      <w:r>
        <w:t>the</w:t>
      </w:r>
      <w:r>
        <w:rPr>
          <w:spacing w:val="44"/>
        </w:rPr>
        <w:t xml:space="preserve"> </w:t>
      </w:r>
      <w:r>
        <w:rPr>
          <w:spacing w:val="-1"/>
        </w:rPr>
        <w:t>S</w:t>
      </w:r>
      <w:r>
        <w:t>u</w:t>
      </w:r>
      <w:r>
        <w:rPr>
          <w:spacing w:val="-1"/>
        </w:rPr>
        <w:t>p</w:t>
      </w:r>
      <w:r>
        <w:rPr>
          <w:spacing w:val="2"/>
        </w:rPr>
        <w:t>p</w:t>
      </w:r>
      <w:r>
        <w:rPr>
          <w:spacing w:val="-1"/>
        </w:rPr>
        <w:t>li</w:t>
      </w:r>
      <w:r>
        <w:t>er</w:t>
      </w:r>
      <w:r>
        <w:rPr>
          <w:spacing w:val="41"/>
        </w:rPr>
        <w:t xml:space="preserve"> </w:t>
      </w:r>
      <w:r>
        <w:rPr>
          <w:spacing w:val="1"/>
        </w:rPr>
        <w:t>s</w:t>
      </w:r>
      <w:r>
        <w:t>h</w:t>
      </w:r>
      <w:r>
        <w:rPr>
          <w:spacing w:val="1"/>
        </w:rPr>
        <w:t>a</w:t>
      </w:r>
      <w:r>
        <w:rPr>
          <w:spacing w:val="-1"/>
        </w:rPr>
        <w:t>l</w:t>
      </w:r>
      <w:r>
        <w:t>l</w:t>
      </w:r>
      <w:r>
        <w:rPr>
          <w:spacing w:val="43"/>
        </w:rPr>
        <w:t xml:space="preserve"> </w:t>
      </w:r>
      <w:r>
        <w:rPr>
          <w:spacing w:val="2"/>
        </w:rPr>
        <w:t>b</w:t>
      </w:r>
      <w:r>
        <w:t>e</w:t>
      </w:r>
      <w:r>
        <w:rPr>
          <w:spacing w:val="44"/>
        </w:rPr>
        <w:t xml:space="preserve"> </w:t>
      </w:r>
      <w:r>
        <w:rPr>
          <w:spacing w:val="1"/>
        </w:rPr>
        <w:t>r</w:t>
      </w:r>
      <w:r>
        <w:t>e</w:t>
      </w:r>
      <w:r>
        <w:rPr>
          <w:spacing w:val="1"/>
        </w:rPr>
        <w:t>s</w:t>
      </w:r>
      <w:r>
        <w:t>p</w:t>
      </w:r>
      <w:r>
        <w:rPr>
          <w:spacing w:val="-1"/>
        </w:rPr>
        <w:t>o</w:t>
      </w:r>
      <w:r>
        <w:t>n</w:t>
      </w:r>
      <w:r>
        <w:rPr>
          <w:spacing w:val="1"/>
        </w:rPr>
        <w:t>si</w:t>
      </w:r>
      <w:r>
        <w:t>b</w:t>
      </w:r>
      <w:r>
        <w:rPr>
          <w:spacing w:val="1"/>
        </w:rPr>
        <w:t>l</w:t>
      </w:r>
      <w:r>
        <w:t>e</w:t>
      </w:r>
      <w:r>
        <w:rPr>
          <w:spacing w:val="36"/>
        </w:rPr>
        <w:t xml:space="preserve"> </w:t>
      </w:r>
      <w:r>
        <w:rPr>
          <w:spacing w:val="2"/>
        </w:rPr>
        <w:t>f</w:t>
      </w:r>
      <w:r>
        <w:t>or d</w:t>
      </w:r>
      <w:r>
        <w:rPr>
          <w:spacing w:val="-1"/>
        </w:rPr>
        <w:t>e</w:t>
      </w:r>
      <w:r>
        <w:rPr>
          <w:spacing w:val="1"/>
        </w:rPr>
        <w:t>l</w:t>
      </w:r>
      <w:r>
        <w:rPr>
          <w:spacing w:val="-1"/>
        </w:rPr>
        <w:t>i</w:t>
      </w:r>
      <w:r>
        <w:rPr>
          <w:spacing w:val="1"/>
        </w:rPr>
        <w:t>v</w:t>
      </w:r>
      <w:r>
        <w:t>ery</w:t>
      </w:r>
      <w:r>
        <w:rPr>
          <w:spacing w:val="2"/>
        </w:rPr>
        <w:t xml:space="preserve"> </w:t>
      </w:r>
      <w:r>
        <w:t>to</w:t>
      </w:r>
      <w:r>
        <w:rPr>
          <w:spacing w:val="8"/>
        </w:rPr>
        <w:t xml:space="preserve"> </w:t>
      </w:r>
      <w:r>
        <w:rPr>
          <w:spacing w:val="2"/>
        </w:rPr>
        <w:t>t</w:t>
      </w:r>
      <w:r>
        <w:t>he</w:t>
      </w:r>
      <w:r>
        <w:rPr>
          <w:spacing w:val="9"/>
        </w:rPr>
        <w:t xml:space="preserve"> </w:t>
      </w:r>
      <w:r>
        <w:t>De</w:t>
      </w:r>
      <w:r>
        <w:rPr>
          <w:spacing w:val="1"/>
        </w:rPr>
        <w:t>li</w:t>
      </w:r>
      <w:r>
        <w:rPr>
          <w:spacing w:val="-1"/>
        </w:rPr>
        <w:t>v</w:t>
      </w:r>
      <w:r>
        <w:t>ery</w:t>
      </w:r>
      <w:r>
        <w:rPr>
          <w:spacing w:val="2"/>
        </w:rPr>
        <w:t xml:space="preserve"> </w:t>
      </w:r>
      <w:r>
        <w:rPr>
          <w:spacing w:val="1"/>
        </w:rPr>
        <w:t>P</w:t>
      </w:r>
      <w:r>
        <w:rPr>
          <w:spacing w:val="2"/>
        </w:rPr>
        <w:t>o</w:t>
      </w:r>
      <w:r>
        <w:rPr>
          <w:spacing w:val="-1"/>
        </w:rPr>
        <w:t>i</w:t>
      </w:r>
      <w:r>
        <w:t>nt,</w:t>
      </w:r>
      <w:r>
        <w:rPr>
          <w:spacing w:val="6"/>
        </w:rPr>
        <w:t xml:space="preserve"> </w:t>
      </w:r>
      <w:r>
        <w:t>o</w:t>
      </w:r>
      <w:r>
        <w:rPr>
          <w:spacing w:val="2"/>
        </w:rPr>
        <w:t>f</w:t>
      </w:r>
      <w:r>
        <w:rPr>
          <w:spacing w:val="6"/>
        </w:rPr>
        <w:t>f</w:t>
      </w:r>
      <w:r>
        <w:rPr>
          <w:spacing w:val="1"/>
        </w:rPr>
        <w:t>-</w:t>
      </w:r>
      <w:r>
        <w:rPr>
          <w:spacing w:val="-1"/>
        </w:rPr>
        <w:t>l</w:t>
      </w:r>
      <w:r>
        <w:t>o</w:t>
      </w:r>
      <w:r>
        <w:rPr>
          <w:spacing w:val="-1"/>
        </w:rPr>
        <w:t>a</w:t>
      </w:r>
      <w:r>
        <w:t>d</w:t>
      </w:r>
      <w:r>
        <w:rPr>
          <w:spacing w:val="-1"/>
        </w:rPr>
        <w:t>i</w:t>
      </w:r>
      <w:r>
        <w:rPr>
          <w:spacing w:val="2"/>
        </w:rPr>
        <w:t>n</w:t>
      </w:r>
      <w:r>
        <w:t xml:space="preserve">g </w:t>
      </w:r>
      <w:r>
        <w:rPr>
          <w:spacing w:val="2"/>
        </w:rPr>
        <w:t>a</w:t>
      </w:r>
      <w:r>
        <w:t>nd</w:t>
      </w:r>
      <w:r>
        <w:rPr>
          <w:spacing w:val="8"/>
        </w:rPr>
        <w:t xml:space="preserve"> </w:t>
      </w:r>
      <w:r>
        <w:t>p</w:t>
      </w:r>
      <w:r>
        <w:rPr>
          <w:spacing w:val="-1"/>
        </w:rPr>
        <w:t>u</w:t>
      </w:r>
      <w:r>
        <w:t>t</w:t>
      </w:r>
      <w:r>
        <w:rPr>
          <w:spacing w:val="2"/>
        </w:rPr>
        <w:t>t</w:t>
      </w:r>
      <w:r>
        <w:rPr>
          <w:spacing w:val="-1"/>
        </w:rPr>
        <w:t>i</w:t>
      </w:r>
      <w:r>
        <w:t>ng</w:t>
      </w:r>
      <w:r>
        <w:rPr>
          <w:spacing w:val="5"/>
        </w:rPr>
        <w:t xml:space="preserve"> </w:t>
      </w:r>
      <w:r>
        <w:rPr>
          <w:spacing w:val="-1"/>
        </w:rPr>
        <w:t>i</w:t>
      </w:r>
      <w:r>
        <w:t>n</w:t>
      </w:r>
      <w:r>
        <w:rPr>
          <w:spacing w:val="10"/>
        </w:rPr>
        <w:t xml:space="preserve"> </w:t>
      </w:r>
      <w:r>
        <w:t>p</w:t>
      </w:r>
      <w:r>
        <w:rPr>
          <w:spacing w:val="1"/>
        </w:rPr>
        <w:t>l</w:t>
      </w:r>
      <w:r>
        <w:t>a</w:t>
      </w:r>
      <w:r>
        <w:rPr>
          <w:spacing w:val="1"/>
        </w:rPr>
        <w:t>c</w:t>
      </w:r>
      <w:r>
        <w:t>e</w:t>
      </w:r>
      <w:r>
        <w:rPr>
          <w:spacing w:val="5"/>
        </w:rPr>
        <w:t xml:space="preserve"> </w:t>
      </w:r>
      <w:r>
        <w:t>at</w:t>
      </w:r>
      <w:r>
        <w:rPr>
          <w:spacing w:val="10"/>
        </w:rPr>
        <w:t xml:space="preserve"> </w:t>
      </w:r>
      <w:r>
        <w:t>t</w:t>
      </w:r>
      <w:r>
        <w:rPr>
          <w:spacing w:val="2"/>
        </w:rPr>
        <w:t>h</w:t>
      </w:r>
      <w:r>
        <w:t>e</w:t>
      </w:r>
      <w:r>
        <w:rPr>
          <w:spacing w:val="11"/>
        </w:rPr>
        <w:t xml:space="preserve"> </w:t>
      </w:r>
      <w:r>
        <w:rPr>
          <w:spacing w:val="2"/>
        </w:rPr>
        <w:t>L</w:t>
      </w:r>
      <w:r>
        <w:t>o</w:t>
      </w:r>
      <w:r>
        <w:rPr>
          <w:spacing w:val="1"/>
        </w:rPr>
        <w:t>c</w:t>
      </w:r>
      <w:r>
        <w:t>at</w:t>
      </w:r>
      <w:r>
        <w:rPr>
          <w:spacing w:val="1"/>
        </w:rPr>
        <w:t>i</w:t>
      </w:r>
      <w:r>
        <w:t>on</w:t>
      </w:r>
      <w:r>
        <w:rPr>
          <w:spacing w:val="5"/>
        </w:rPr>
        <w:t xml:space="preserve"> </w:t>
      </w:r>
      <w:r>
        <w:rPr>
          <w:spacing w:val="2"/>
        </w:rPr>
        <w:t>o</w:t>
      </w:r>
      <w:r>
        <w:t>f</w:t>
      </w:r>
      <w:r>
        <w:rPr>
          <w:spacing w:val="10"/>
        </w:rPr>
        <w:t xml:space="preserve"> </w:t>
      </w:r>
      <w:r>
        <w:t>a</w:t>
      </w:r>
      <w:r>
        <w:rPr>
          <w:spacing w:val="-1"/>
        </w:rPr>
        <w:t>l</w:t>
      </w:r>
      <w:r>
        <w:t>l De</w:t>
      </w:r>
      <w:r>
        <w:rPr>
          <w:spacing w:val="1"/>
        </w:rPr>
        <w:t>l</w:t>
      </w:r>
      <w:r>
        <w:rPr>
          <w:spacing w:val="-1"/>
        </w:rPr>
        <w:t>i</w:t>
      </w:r>
      <w:r>
        <w:rPr>
          <w:spacing w:val="1"/>
        </w:rPr>
        <w:t>v</w:t>
      </w:r>
      <w:r>
        <w:t>era</w:t>
      </w:r>
      <w:r>
        <w:rPr>
          <w:spacing w:val="2"/>
        </w:rPr>
        <w:t>b</w:t>
      </w:r>
      <w:r>
        <w:rPr>
          <w:spacing w:val="-1"/>
        </w:rPr>
        <w:t>l</w:t>
      </w:r>
      <w:r>
        <w:t>e</w:t>
      </w:r>
      <w:r>
        <w:rPr>
          <w:spacing w:val="1"/>
        </w:rPr>
        <w:t>s</w:t>
      </w:r>
      <w:r>
        <w:t>,</w:t>
      </w:r>
      <w:r w:rsidR="00422F13">
        <w:t xml:space="preserve"> </w:t>
      </w:r>
      <w:r>
        <w:rPr>
          <w:spacing w:val="1"/>
        </w:rPr>
        <w:t>i</w:t>
      </w:r>
      <w:r>
        <w:t>n</w:t>
      </w:r>
      <w:r>
        <w:rPr>
          <w:spacing w:val="1"/>
        </w:rPr>
        <w:t>c</w:t>
      </w:r>
      <w:r>
        <w:rPr>
          <w:spacing w:val="-1"/>
        </w:rPr>
        <w:t>l</w:t>
      </w:r>
      <w:r>
        <w:rPr>
          <w:spacing w:val="2"/>
        </w:rPr>
        <w:t>u</w:t>
      </w:r>
      <w:r>
        <w:t>d</w:t>
      </w:r>
      <w:r>
        <w:rPr>
          <w:spacing w:val="1"/>
        </w:rPr>
        <w:t>i</w:t>
      </w:r>
      <w:r w:rsidR="00D77075">
        <w:t>ng</w:t>
      </w:r>
      <w:r>
        <w:rPr>
          <w:spacing w:val="36"/>
        </w:rPr>
        <w:t xml:space="preserve"> </w:t>
      </w:r>
      <w:r>
        <w:rPr>
          <w:spacing w:val="2"/>
        </w:rPr>
        <w:t>th</w:t>
      </w:r>
      <w:r w:rsidR="00D77075">
        <w:t xml:space="preserve">e </w:t>
      </w:r>
      <w:r>
        <w:t>pr</w:t>
      </w:r>
      <w:r>
        <w:rPr>
          <w:spacing w:val="2"/>
        </w:rPr>
        <w:t>o</w:t>
      </w:r>
      <w:r>
        <w:rPr>
          <w:spacing w:val="-1"/>
        </w:rPr>
        <w:t>vi</w:t>
      </w:r>
      <w:r>
        <w:rPr>
          <w:spacing w:val="1"/>
        </w:rPr>
        <w:t>si</w:t>
      </w:r>
      <w:r>
        <w:t>on</w:t>
      </w:r>
      <w:r>
        <w:rPr>
          <w:spacing w:val="39"/>
        </w:rPr>
        <w:t xml:space="preserve"> </w:t>
      </w:r>
      <w:r>
        <w:t>of a</w:t>
      </w:r>
      <w:r>
        <w:rPr>
          <w:spacing w:val="-1"/>
        </w:rPr>
        <w:t>l</w:t>
      </w:r>
      <w:r>
        <w:t>l n</w:t>
      </w:r>
      <w:r>
        <w:rPr>
          <w:spacing w:val="-1"/>
        </w:rPr>
        <w:t>e</w:t>
      </w:r>
      <w:r>
        <w:rPr>
          <w:spacing w:val="1"/>
        </w:rPr>
        <w:t>c</w:t>
      </w:r>
      <w:r>
        <w:t>es</w:t>
      </w:r>
      <w:r>
        <w:rPr>
          <w:spacing w:val="1"/>
        </w:rPr>
        <w:t>s</w:t>
      </w:r>
      <w:r>
        <w:t xml:space="preserve">ary </w:t>
      </w:r>
      <w:proofErr w:type="spellStart"/>
      <w:r>
        <w:rPr>
          <w:spacing w:val="-1"/>
        </w:rPr>
        <w:t>l</w:t>
      </w:r>
      <w:r>
        <w:rPr>
          <w:spacing w:val="2"/>
        </w:rPr>
        <w:t>a</w:t>
      </w:r>
      <w:r>
        <w:t>b</w:t>
      </w:r>
      <w:r>
        <w:rPr>
          <w:spacing w:val="1"/>
        </w:rPr>
        <w:t>o</w:t>
      </w:r>
      <w:r>
        <w:t>ur</w:t>
      </w:r>
      <w:proofErr w:type="spellEnd"/>
      <w:r>
        <w:rPr>
          <w:spacing w:val="40"/>
        </w:rPr>
        <w:t xml:space="preserve"> </w:t>
      </w:r>
      <w:r>
        <w:t>a</w:t>
      </w:r>
      <w:r>
        <w:rPr>
          <w:spacing w:val="-1"/>
        </w:rPr>
        <w:t>n</w:t>
      </w:r>
      <w:r>
        <w:t>d e</w:t>
      </w:r>
      <w:r>
        <w:rPr>
          <w:spacing w:val="1"/>
        </w:rPr>
        <w:t>q</w:t>
      </w:r>
      <w:r>
        <w:t>u</w:t>
      </w:r>
      <w:r>
        <w:rPr>
          <w:spacing w:val="1"/>
        </w:rPr>
        <w:t>i</w:t>
      </w:r>
      <w:r>
        <w:t>p</w:t>
      </w:r>
      <w:r>
        <w:rPr>
          <w:spacing w:val="2"/>
        </w:rPr>
        <w:t>m</w:t>
      </w:r>
      <w:r>
        <w:t>e</w:t>
      </w:r>
      <w:r>
        <w:rPr>
          <w:spacing w:val="-1"/>
        </w:rPr>
        <w:t>n</w:t>
      </w:r>
      <w:r>
        <w:t>t. De</w:t>
      </w:r>
      <w:r>
        <w:rPr>
          <w:spacing w:val="1"/>
        </w:rPr>
        <w:t>l</w:t>
      </w:r>
      <w:r>
        <w:rPr>
          <w:spacing w:val="-1"/>
        </w:rPr>
        <w:t>i</w:t>
      </w:r>
      <w:r>
        <w:rPr>
          <w:spacing w:val="1"/>
        </w:rPr>
        <w:t>v</w:t>
      </w:r>
      <w:r>
        <w:t>eri</w:t>
      </w:r>
      <w:r>
        <w:rPr>
          <w:spacing w:val="-1"/>
        </w:rPr>
        <w:t>e</w:t>
      </w:r>
      <w:r>
        <w:t>s</w:t>
      </w:r>
      <w:r>
        <w:rPr>
          <w:spacing w:val="-8"/>
        </w:rPr>
        <w:t xml:space="preserve"> </w:t>
      </w:r>
      <w:r>
        <w:rPr>
          <w:spacing w:val="1"/>
        </w:rPr>
        <w:t>s</w:t>
      </w:r>
      <w:r>
        <w:t>h</w:t>
      </w:r>
      <w:r>
        <w:rPr>
          <w:spacing w:val="1"/>
        </w:rPr>
        <w:t>a</w:t>
      </w:r>
      <w:r>
        <w:rPr>
          <w:spacing w:val="-1"/>
        </w:rPr>
        <w:t>l</w:t>
      </w:r>
      <w:r>
        <w:t>l</w:t>
      </w:r>
      <w:r>
        <w:rPr>
          <w:spacing w:val="-3"/>
        </w:rPr>
        <w:t xml:space="preserve"> </w:t>
      </w:r>
      <w:r>
        <w:t>be</w:t>
      </w:r>
      <w:r>
        <w:rPr>
          <w:spacing w:val="-3"/>
        </w:rPr>
        <w:t xml:space="preserve"> </w:t>
      </w:r>
      <w:r>
        <w:rPr>
          <w:spacing w:val="4"/>
        </w:rPr>
        <w:t>m</w:t>
      </w:r>
      <w:r>
        <w:t>a</w:t>
      </w:r>
      <w:r>
        <w:rPr>
          <w:spacing w:val="-1"/>
        </w:rPr>
        <w:t>d</w:t>
      </w:r>
      <w:r>
        <w:t>e</w:t>
      </w:r>
      <w:r>
        <w:rPr>
          <w:spacing w:val="-4"/>
        </w:rPr>
        <w:t xml:space="preserve"> </w:t>
      </w:r>
      <w:r>
        <w:rPr>
          <w:spacing w:val="-1"/>
        </w:rPr>
        <w:t>i</w:t>
      </w:r>
      <w:r>
        <w:t>n</w:t>
      </w:r>
      <w:r>
        <w:rPr>
          <w:spacing w:val="-1"/>
        </w:rPr>
        <w:t xml:space="preserve"> </w:t>
      </w:r>
      <w:r>
        <w:t>a</w:t>
      </w:r>
      <w:r>
        <w:rPr>
          <w:spacing w:val="1"/>
        </w:rPr>
        <w:t>cc</w:t>
      </w:r>
      <w:r>
        <w:t>ordan</w:t>
      </w:r>
      <w:r>
        <w:rPr>
          <w:spacing w:val="4"/>
        </w:rPr>
        <w:t>c</w:t>
      </w:r>
      <w:r>
        <w:t>e</w:t>
      </w:r>
      <w:r>
        <w:rPr>
          <w:spacing w:val="-9"/>
        </w:rPr>
        <w:t xml:space="preserve"> </w:t>
      </w:r>
      <w:r>
        <w:t>w</w:t>
      </w:r>
      <w:r>
        <w:rPr>
          <w:spacing w:val="-1"/>
        </w:rPr>
        <w:t>i</w:t>
      </w:r>
      <w:r>
        <w:t>th</w:t>
      </w:r>
      <w:r>
        <w:rPr>
          <w:spacing w:val="-3"/>
        </w:rPr>
        <w:t xml:space="preserve"> </w:t>
      </w:r>
      <w:r>
        <w:t>the</w:t>
      </w:r>
      <w:r>
        <w:rPr>
          <w:spacing w:val="-2"/>
        </w:rPr>
        <w:t xml:space="preserve"> </w:t>
      </w:r>
      <w:r>
        <w:t>a</w:t>
      </w:r>
      <w:r>
        <w:rPr>
          <w:spacing w:val="-1"/>
        </w:rPr>
        <w:t>g</w:t>
      </w:r>
      <w:r>
        <w:rPr>
          <w:spacing w:val="1"/>
        </w:rPr>
        <w:t>r</w:t>
      </w:r>
      <w:r>
        <w:rPr>
          <w:spacing w:val="2"/>
        </w:rPr>
        <w:t>ee</w:t>
      </w:r>
      <w:r>
        <w:t>d</w:t>
      </w:r>
      <w:r>
        <w:rPr>
          <w:spacing w:val="-6"/>
        </w:rPr>
        <w:t xml:space="preserve"> </w:t>
      </w:r>
      <w:r>
        <w:rPr>
          <w:spacing w:val="-1"/>
        </w:rPr>
        <w:t>I</w:t>
      </w:r>
      <w:r>
        <w:rPr>
          <w:spacing w:val="4"/>
        </w:rPr>
        <w:t>m</w:t>
      </w:r>
      <w:r>
        <w:t>p</w:t>
      </w:r>
      <w:r>
        <w:rPr>
          <w:spacing w:val="-1"/>
        </w:rPr>
        <w:t>l</w:t>
      </w:r>
      <w:r>
        <w:t>e</w:t>
      </w:r>
      <w:r>
        <w:rPr>
          <w:spacing w:val="4"/>
        </w:rPr>
        <w:t>m</w:t>
      </w:r>
      <w:r>
        <w:t>e</w:t>
      </w:r>
      <w:r>
        <w:rPr>
          <w:spacing w:val="-1"/>
        </w:rPr>
        <w:t>n</w:t>
      </w:r>
      <w:r>
        <w:t>ta</w:t>
      </w:r>
      <w:r>
        <w:rPr>
          <w:spacing w:val="-1"/>
        </w:rPr>
        <w:t>ti</w:t>
      </w:r>
      <w:r>
        <w:t>on</w:t>
      </w:r>
      <w:r>
        <w:rPr>
          <w:spacing w:val="-13"/>
        </w:rPr>
        <w:t xml:space="preserve"> </w:t>
      </w:r>
      <w:r>
        <w:rPr>
          <w:spacing w:val="1"/>
        </w:rPr>
        <w:t>P</w:t>
      </w:r>
      <w:r>
        <w:rPr>
          <w:spacing w:val="-1"/>
        </w:rPr>
        <w:t>l</w:t>
      </w:r>
      <w:r>
        <w:t>a</w:t>
      </w:r>
      <w:r>
        <w:rPr>
          <w:spacing w:val="-1"/>
        </w:rPr>
        <w:t>n</w:t>
      </w:r>
      <w:r>
        <w:t>.</w:t>
      </w:r>
    </w:p>
    <w:p w14:paraId="4D885EEB" w14:textId="77777777" w:rsidR="004056FF" w:rsidRDefault="004056FF" w:rsidP="00AD3CEA">
      <w:pPr>
        <w:pStyle w:val="Heading2"/>
      </w:pPr>
      <w:r>
        <w:t>The Supplier shall install all Hardware at the Location in accordance with the Timetable unless otherwise stated in the Order Form.</w:t>
      </w:r>
    </w:p>
    <w:p w14:paraId="03AE3E7B" w14:textId="77777777" w:rsidR="004056FF" w:rsidRDefault="004056FF" w:rsidP="00AD3CEA">
      <w:pPr>
        <w:pStyle w:val="Heading2"/>
      </w:pPr>
      <w:r>
        <w:t xml:space="preserve">The </w:t>
      </w:r>
      <w:r w:rsidR="00C30371">
        <w:t>Supplier undertakes to:</w:t>
      </w:r>
    </w:p>
    <w:p w14:paraId="4E9FB7BE" w14:textId="77777777" w:rsidR="00C30371" w:rsidRDefault="00C30371" w:rsidP="00AD3CEA">
      <w:pPr>
        <w:pStyle w:val="Heading3"/>
      </w:pPr>
      <w:r>
        <w:rPr>
          <w:spacing w:val="1"/>
        </w:rPr>
        <w:t>s</w:t>
      </w:r>
      <w:r>
        <w:t>u</w:t>
      </w:r>
      <w:r>
        <w:rPr>
          <w:spacing w:val="-1"/>
        </w:rPr>
        <w:t>p</w:t>
      </w:r>
      <w:r>
        <w:t>p</w:t>
      </w:r>
      <w:r>
        <w:rPr>
          <w:spacing w:val="3"/>
        </w:rPr>
        <w:t>l</w:t>
      </w:r>
      <w:r>
        <w:t>y</w:t>
      </w:r>
      <w:r>
        <w:rPr>
          <w:spacing w:val="45"/>
        </w:rPr>
        <w:t xml:space="preserve"> </w:t>
      </w:r>
      <w:r>
        <w:t>the</w:t>
      </w:r>
      <w:r>
        <w:rPr>
          <w:spacing w:val="53"/>
        </w:rPr>
        <w:t xml:space="preserve"> </w:t>
      </w:r>
      <w:r>
        <w:t>n</w:t>
      </w:r>
      <w:r>
        <w:rPr>
          <w:spacing w:val="-1"/>
        </w:rPr>
        <w:t>e</w:t>
      </w:r>
      <w:r>
        <w:rPr>
          <w:spacing w:val="1"/>
        </w:rPr>
        <w:t>c</w:t>
      </w:r>
      <w:r>
        <w:t>e</w:t>
      </w:r>
      <w:r>
        <w:rPr>
          <w:spacing w:val="1"/>
        </w:rPr>
        <w:t>ss</w:t>
      </w:r>
      <w:r>
        <w:t>a</w:t>
      </w:r>
      <w:r>
        <w:rPr>
          <w:spacing w:val="3"/>
        </w:rPr>
        <w:t>r</w:t>
      </w:r>
      <w:r>
        <w:t>y</w:t>
      </w:r>
      <w:r>
        <w:rPr>
          <w:spacing w:val="44"/>
        </w:rPr>
        <w:t xml:space="preserve"> </w:t>
      </w:r>
      <w:r>
        <w:rPr>
          <w:spacing w:val="1"/>
        </w:rPr>
        <w:t>i</w:t>
      </w:r>
      <w:r>
        <w:t>nfo</w:t>
      </w:r>
      <w:r>
        <w:rPr>
          <w:spacing w:val="-2"/>
        </w:rPr>
        <w:t>r</w:t>
      </w:r>
      <w:r>
        <w:rPr>
          <w:spacing w:val="4"/>
        </w:rPr>
        <w:t>m</w:t>
      </w:r>
      <w:r>
        <w:t>at</w:t>
      </w:r>
      <w:r>
        <w:rPr>
          <w:spacing w:val="-2"/>
        </w:rPr>
        <w:t>i</w:t>
      </w:r>
      <w:r>
        <w:t>on</w:t>
      </w:r>
      <w:r>
        <w:rPr>
          <w:spacing w:val="46"/>
        </w:rPr>
        <w:t xml:space="preserve"> </w:t>
      </w:r>
      <w:r>
        <w:rPr>
          <w:spacing w:val="-1"/>
        </w:rPr>
        <w:t>i</w:t>
      </w:r>
      <w:r>
        <w:t>n</w:t>
      </w:r>
      <w:r>
        <w:rPr>
          <w:spacing w:val="55"/>
        </w:rPr>
        <w:t xml:space="preserve"> </w:t>
      </w:r>
      <w:r>
        <w:rPr>
          <w:spacing w:val="1"/>
        </w:rPr>
        <w:t>r</w:t>
      </w:r>
      <w:r>
        <w:t>e</w:t>
      </w:r>
      <w:r>
        <w:rPr>
          <w:spacing w:val="1"/>
        </w:rPr>
        <w:t>s</w:t>
      </w:r>
      <w:r>
        <w:t>p</w:t>
      </w:r>
      <w:r>
        <w:rPr>
          <w:spacing w:val="-1"/>
        </w:rPr>
        <w:t>e</w:t>
      </w:r>
      <w:r>
        <w:rPr>
          <w:spacing w:val="1"/>
        </w:rPr>
        <w:t>c</w:t>
      </w:r>
      <w:r>
        <w:t>t</w:t>
      </w:r>
      <w:r>
        <w:rPr>
          <w:spacing w:val="50"/>
        </w:rPr>
        <w:t xml:space="preserve"> </w:t>
      </w:r>
      <w:r>
        <w:t>of</w:t>
      </w:r>
      <w:r>
        <w:rPr>
          <w:spacing w:val="54"/>
        </w:rPr>
        <w:t xml:space="preserve"> </w:t>
      </w:r>
      <w:r>
        <w:t>the</w:t>
      </w:r>
      <w:r w:rsidR="00422F13">
        <w:t xml:space="preserve"> </w:t>
      </w:r>
      <w:r>
        <w:t>Cu</w:t>
      </w:r>
      <w:r>
        <w:rPr>
          <w:spacing w:val="1"/>
        </w:rPr>
        <w:t>s</w:t>
      </w:r>
      <w:r>
        <w:t>to</w:t>
      </w:r>
      <w:r>
        <w:rPr>
          <w:spacing w:val="4"/>
        </w:rPr>
        <w:t>m</w:t>
      </w:r>
      <w:r>
        <w:t>e</w:t>
      </w:r>
      <w:r>
        <w:rPr>
          <w:spacing w:val="1"/>
        </w:rPr>
        <w:t>r</w:t>
      </w:r>
      <w:r>
        <w:t>'s preparat</w:t>
      </w:r>
      <w:r>
        <w:rPr>
          <w:spacing w:val="-1"/>
        </w:rPr>
        <w:t>i</w:t>
      </w:r>
      <w:r>
        <w:t>on</w:t>
      </w:r>
      <w:r>
        <w:rPr>
          <w:spacing w:val="13"/>
        </w:rPr>
        <w:t xml:space="preserve"> </w:t>
      </w:r>
      <w:r>
        <w:t>of</w:t>
      </w:r>
      <w:r>
        <w:rPr>
          <w:spacing w:val="23"/>
        </w:rPr>
        <w:t xml:space="preserve"> </w:t>
      </w:r>
      <w:r>
        <w:t>the</w:t>
      </w:r>
      <w:r>
        <w:rPr>
          <w:spacing w:val="21"/>
        </w:rPr>
        <w:t xml:space="preserve"> </w:t>
      </w:r>
      <w:r>
        <w:t>L</w:t>
      </w:r>
      <w:r>
        <w:rPr>
          <w:spacing w:val="-1"/>
        </w:rPr>
        <w:t>o</w:t>
      </w:r>
      <w:r>
        <w:rPr>
          <w:spacing w:val="1"/>
        </w:rPr>
        <w:t>c</w:t>
      </w:r>
      <w:r>
        <w:t>at</w:t>
      </w:r>
      <w:r>
        <w:rPr>
          <w:spacing w:val="-1"/>
        </w:rPr>
        <w:t>i</w:t>
      </w:r>
      <w:r>
        <w:t>on</w:t>
      </w:r>
      <w:r>
        <w:rPr>
          <w:spacing w:val="18"/>
        </w:rPr>
        <w:t xml:space="preserve"> </w:t>
      </w:r>
      <w:r>
        <w:rPr>
          <w:spacing w:val="-1"/>
        </w:rPr>
        <w:t>i</w:t>
      </w:r>
      <w:r>
        <w:t>n</w:t>
      </w:r>
      <w:r>
        <w:rPr>
          <w:spacing w:val="21"/>
        </w:rPr>
        <w:t xml:space="preserve"> </w:t>
      </w:r>
      <w:r>
        <w:t>a</w:t>
      </w:r>
      <w:r>
        <w:rPr>
          <w:spacing w:val="1"/>
        </w:rPr>
        <w:t>cc</w:t>
      </w:r>
      <w:r>
        <w:t>ordance</w:t>
      </w:r>
      <w:r>
        <w:rPr>
          <w:spacing w:val="15"/>
        </w:rPr>
        <w:t xml:space="preserve"> </w:t>
      </w:r>
      <w:r>
        <w:t>w</w:t>
      </w:r>
      <w:r>
        <w:rPr>
          <w:spacing w:val="-1"/>
        </w:rPr>
        <w:t>i</w:t>
      </w:r>
      <w:r>
        <w:t>th</w:t>
      </w:r>
      <w:r>
        <w:rPr>
          <w:spacing w:val="19"/>
        </w:rPr>
        <w:t xml:space="preserve"> </w:t>
      </w:r>
      <w:r>
        <w:rPr>
          <w:spacing w:val="1"/>
        </w:rPr>
        <w:t>s</w:t>
      </w:r>
      <w:r>
        <w:t>u</w:t>
      </w:r>
      <w:r>
        <w:rPr>
          <w:spacing w:val="1"/>
        </w:rPr>
        <w:t>b-</w:t>
      </w:r>
      <w:r w:rsidR="00A66C93">
        <w:rPr>
          <w:spacing w:val="1"/>
        </w:rPr>
        <w:t>Clause</w:t>
      </w:r>
      <w:r>
        <w:rPr>
          <w:spacing w:val="14"/>
        </w:rPr>
        <w:t xml:space="preserve"> 19.5</w:t>
      </w:r>
      <w:r>
        <w:t xml:space="preserve"> b</w:t>
      </w:r>
      <w:r>
        <w:rPr>
          <w:spacing w:val="-1"/>
        </w:rPr>
        <w:t>e</w:t>
      </w:r>
      <w:r>
        <w:rPr>
          <w:spacing w:val="1"/>
        </w:rPr>
        <w:t>l</w:t>
      </w:r>
      <w:r>
        <w:t>ow</w:t>
      </w:r>
      <w:r>
        <w:rPr>
          <w:spacing w:val="4"/>
        </w:rPr>
        <w:t xml:space="preserve"> </w:t>
      </w:r>
      <w:r>
        <w:rPr>
          <w:spacing w:val="1"/>
        </w:rPr>
        <w:t>i</w:t>
      </w:r>
      <w:r>
        <w:t>n</w:t>
      </w:r>
      <w:r>
        <w:rPr>
          <w:spacing w:val="1"/>
        </w:rPr>
        <w:t>c</w:t>
      </w:r>
      <w:r>
        <w:rPr>
          <w:spacing w:val="-1"/>
        </w:rPr>
        <w:t>l</w:t>
      </w:r>
      <w:r>
        <w:t>u</w:t>
      </w:r>
      <w:r>
        <w:rPr>
          <w:spacing w:val="1"/>
        </w:rPr>
        <w:t>d</w:t>
      </w:r>
      <w:r>
        <w:rPr>
          <w:spacing w:val="-1"/>
        </w:rPr>
        <w:t>i</w:t>
      </w:r>
      <w:r>
        <w:t xml:space="preserve">ng </w:t>
      </w:r>
      <w:r>
        <w:rPr>
          <w:spacing w:val="-1"/>
        </w:rPr>
        <w:t>i</w:t>
      </w:r>
      <w:r>
        <w:t>nfor</w:t>
      </w:r>
      <w:r>
        <w:rPr>
          <w:spacing w:val="5"/>
        </w:rPr>
        <w:t>m</w:t>
      </w:r>
      <w:r>
        <w:t>at</w:t>
      </w:r>
      <w:r>
        <w:rPr>
          <w:spacing w:val="-2"/>
        </w:rPr>
        <w:t>i</w:t>
      </w:r>
      <w:r>
        <w:t xml:space="preserve">on </w:t>
      </w:r>
      <w:r>
        <w:rPr>
          <w:spacing w:val="1"/>
        </w:rPr>
        <w:t>r</w:t>
      </w:r>
      <w:r>
        <w:t>e</w:t>
      </w:r>
      <w:r>
        <w:rPr>
          <w:spacing w:val="-1"/>
        </w:rPr>
        <w:t>l</w:t>
      </w:r>
      <w:r>
        <w:t>at</w:t>
      </w:r>
      <w:r>
        <w:rPr>
          <w:spacing w:val="-1"/>
        </w:rPr>
        <w:t>i</w:t>
      </w:r>
      <w:r>
        <w:t>ng</w:t>
      </w:r>
      <w:r>
        <w:rPr>
          <w:spacing w:val="3"/>
        </w:rPr>
        <w:t xml:space="preserve"> </w:t>
      </w:r>
      <w:r>
        <w:t>to</w:t>
      </w:r>
      <w:r>
        <w:rPr>
          <w:spacing w:val="8"/>
        </w:rPr>
        <w:t xml:space="preserve"> </w:t>
      </w:r>
      <w:r>
        <w:t>de</w:t>
      </w:r>
      <w:r>
        <w:rPr>
          <w:spacing w:val="1"/>
        </w:rPr>
        <w:t>l</w:t>
      </w:r>
      <w:r>
        <w:rPr>
          <w:spacing w:val="-1"/>
        </w:rPr>
        <w:t>i</w:t>
      </w:r>
      <w:r>
        <w:rPr>
          <w:spacing w:val="1"/>
        </w:rPr>
        <w:t>v</w:t>
      </w:r>
      <w:r>
        <w:t>e</w:t>
      </w:r>
      <w:r>
        <w:rPr>
          <w:spacing w:val="3"/>
        </w:rPr>
        <w:t>r</w:t>
      </w:r>
      <w:r>
        <w:t>y and</w:t>
      </w:r>
      <w:r>
        <w:rPr>
          <w:spacing w:val="9"/>
        </w:rPr>
        <w:t xml:space="preserve"> </w:t>
      </w:r>
      <w:r>
        <w:rPr>
          <w:spacing w:val="1"/>
        </w:rPr>
        <w:t>i</w:t>
      </w:r>
      <w:r>
        <w:t>n</w:t>
      </w:r>
      <w:r>
        <w:rPr>
          <w:spacing w:val="1"/>
        </w:rPr>
        <w:t>s</w:t>
      </w:r>
      <w:r>
        <w:t>ta</w:t>
      </w:r>
      <w:r>
        <w:rPr>
          <w:spacing w:val="1"/>
        </w:rPr>
        <w:t>l</w:t>
      </w:r>
      <w:r>
        <w:rPr>
          <w:spacing w:val="-1"/>
        </w:rPr>
        <w:t>l</w:t>
      </w:r>
      <w:r>
        <w:t>at</w:t>
      </w:r>
      <w:r>
        <w:rPr>
          <w:spacing w:val="-1"/>
        </w:rPr>
        <w:t>i</w:t>
      </w:r>
      <w:r>
        <w:t>on of the</w:t>
      </w:r>
      <w:r>
        <w:rPr>
          <w:spacing w:val="8"/>
        </w:rPr>
        <w:t xml:space="preserve"> </w:t>
      </w:r>
      <w:r>
        <w:t>Hardware, at</w:t>
      </w:r>
      <w:r>
        <w:rPr>
          <w:spacing w:val="10"/>
        </w:rPr>
        <w:t xml:space="preserve"> </w:t>
      </w:r>
      <w:r>
        <w:t>no</w:t>
      </w:r>
      <w:r>
        <w:rPr>
          <w:spacing w:val="9"/>
        </w:rPr>
        <w:t xml:space="preserve"> </w:t>
      </w:r>
      <w:r>
        <w:t>a</w:t>
      </w:r>
      <w:r>
        <w:rPr>
          <w:spacing w:val="1"/>
        </w:rPr>
        <w:t>d</w:t>
      </w:r>
      <w:r>
        <w:t>d</w:t>
      </w:r>
      <w:r>
        <w:rPr>
          <w:spacing w:val="-1"/>
        </w:rPr>
        <w:t>i</w:t>
      </w:r>
      <w:r>
        <w:t>t</w:t>
      </w:r>
      <w:r>
        <w:rPr>
          <w:spacing w:val="-1"/>
        </w:rPr>
        <w:t>i</w:t>
      </w:r>
      <w:r>
        <w:t>o</w:t>
      </w:r>
      <w:r>
        <w:rPr>
          <w:spacing w:val="1"/>
        </w:rPr>
        <w:t>n</w:t>
      </w:r>
      <w:r>
        <w:t xml:space="preserve">al </w:t>
      </w:r>
      <w:r>
        <w:rPr>
          <w:spacing w:val="1"/>
        </w:rPr>
        <w:t>c</w:t>
      </w:r>
      <w:r>
        <w:t>o</w:t>
      </w:r>
      <w:r>
        <w:rPr>
          <w:spacing w:val="1"/>
        </w:rPr>
        <w:t>s</w:t>
      </w:r>
      <w:r>
        <w:t>t</w:t>
      </w:r>
      <w:r>
        <w:rPr>
          <w:spacing w:val="8"/>
        </w:rPr>
        <w:t xml:space="preserve"> </w:t>
      </w:r>
      <w:r>
        <w:t>to</w:t>
      </w:r>
      <w:r>
        <w:rPr>
          <w:spacing w:val="10"/>
        </w:rPr>
        <w:t xml:space="preserve"> </w:t>
      </w:r>
      <w:r>
        <w:t>the</w:t>
      </w:r>
      <w:r>
        <w:rPr>
          <w:spacing w:val="12"/>
        </w:rPr>
        <w:t xml:space="preserve"> </w:t>
      </w:r>
      <w:r>
        <w:t>Cu</w:t>
      </w:r>
      <w:r>
        <w:rPr>
          <w:spacing w:val="1"/>
        </w:rPr>
        <w:t>s</w:t>
      </w:r>
      <w:r>
        <w:t>to</w:t>
      </w:r>
      <w:r>
        <w:rPr>
          <w:spacing w:val="4"/>
        </w:rPr>
        <w:t>m</w:t>
      </w:r>
      <w:r>
        <w:t>e</w:t>
      </w:r>
      <w:r>
        <w:rPr>
          <w:spacing w:val="1"/>
        </w:rPr>
        <w:t>r</w:t>
      </w:r>
      <w:r>
        <w:t xml:space="preserve">, </w:t>
      </w:r>
      <w:r>
        <w:rPr>
          <w:spacing w:val="1"/>
        </w:rPr>
        <w:t>s</w:t>
      </w:r>
      <w:r>
        <w:t>u</w:t>
      </w:r>
      <w:r>
        <w:rPr>
          <w:spacing w:val="1"/>
        </w:rPr>
        <w:t>c</w:t>
      </w:r>
      <w:r>
        <w:t xml:space="preserve">h </w:t>
      </w:r>
      <w:r>
        <w:rPr>
          <w:spacing w:val="-1"/>
        </w:rPr>
        <w:t>i</w:t>
      </w:r>
      <w:r>
        <w:t>nfor</w:t>
      </w:r>
      <w:r>
        <w:rPr>
          <w:spacing w:val="5"/>
        </w:rPr>
        <w:t>m</w:t>
      </w:r>
      <w:r>
        <w:t>at</w:t>
      </w:r>
      <w:r>
        <w:rPr>
          <w:spacing w:val="-2"/>
        </w:rPr>
        <w:t>i</w:t>
      </w:r>
      <w:r>
        <w:t>on to</w:t>
      </w:r>
      <w:r>
        <w:rPr>
          <w:spacing w:val="9"/>
        </w:rPr>
        <w:t xml:space="preserve"> </w:t>
      </w:r>
      <w:r>
        <w:t>be</w:t>
      </w:r>
      <w:r>
        <w:rPr>
          <w:spacing w:val="9"/>
        </w:rPr>
        <w:t xml:space="preserve"> </w:t>
      </w:r>
      <w:r>
        <w:rPr>
          <w:spacing w:val="4"/>
        </w:rPr>
        <w:t>m</w:t>
      </w:r>
      <w:r>
        <w:t>a</w:t>
      </w:r>
      <w:r>
        <w:rPr>
          <w:spacing w:val="-1"/>
        </w:rPr>
        <w:t>d</w:t>
      </w:r>
      <w:r>
        <w:t>e</w:t>
      </w:r>
      <w:r>
        <w:rPr>
          <w:spacing w:val="6"/>
        </w:rPr>
        <w:t xml:space="preserve"> </w:t>
      </w:r>
      <w:r>
        <w:t>a</w:t>
      </w:r>
      <w:r>
        <w:rPr>
          <w:spacing w:val="-2"/>
        </w:rPr>
        <w:t>v</w:t>
      </w:r>
      <w:r>
        <w:t>a</w:t>
      </w:r>
      <w:r>
        <w:rPr>
          <w:spacing w:val="-1"/>
        </w:rPr>
        <w:t>i</w:t>
      </w:r>
      <w:r>
        <w:rPr>
          <w:spacing w:val="1"/>
        </w:rPr>
        <w:t>l</w:t>
      </w:r>
      <w:r>
        <w:t>a</w:t>
      </w:r>
      <w:r>
        <w:rPr>
          <w:spacing w:val="1"/>
        </w:rPr>
        <w:t>b</w:t>
      </w:r>
      <w:r>
        <w:rPr>
          <w:spacing w:val="-1"/>
        </w:rPr>
        <w:t>l</w:t>
      </w:r>
      <w:r>
        <w:t>e</w:t>
      </w:r>
      <w:r>
        <w:rPr>
          <w:spacing w:val="3"/>
        </w:rPr>
        <w:t xml:space="preserve"> </w:t>
      </w:r>
      <w:r>
        <w:t>a</w:t>
      </w:r>
      <w:r>
        <w:rPr>
          <w:spacing w:val="1"/>
        </w:rPr>
        <w:t>cc</w:t>
      </w:r>
      <w:r>
        <w:t>ord</w:t>
      </w:r>
      <w:r>
        <w:rPr>
          <w:spacing w:val="-1"/>
        </w:rPr>
        <w:t>i</w:t>
      </w:r>
      <w:r>
        <w:t>ng</w:t>
      </w:r>
      <w:r>
        <w:rPr>
          <w:spacing w:val="4"/>
        </w:rPr>
        <w:t xml:space="preserve"> </w:t>
      </w:r>
      <w:r>
        <w:t>to</w:t>
      </w:r>
      <w:r>
        <w:rPr>
          <w:spacing w:val="11"/>
        </w:rPr>
        <w:t xml:space="preserve"> </w:t>
      </w:r>
      <w:r>
        <w:t>the</w:t>
      </w:r>
      <w:r>
        <w:rPr>
          <w:spacing w:val="7"/>
        </w:rPr>
        <w:t xml:space="preserve"> </w:t>
      </w:r>
      <w:r>
        <w:t>agreed I</w:t>
      </w:r>
      <w:r>
        <w:rPr>
          <w:spacing w:val="4"/>
        </w:rPr>
        <w:t>m</w:t>
      </w:r>
      <w:r>
        <w:t>p</w:t>
      </w:r>
      <w:r>
        <w:rPr>
          <w:spacing w:val="-1"/>
        </w:rPr>
        <w:t>l</w:t>
      </w:r>
      <w:r>
        <w:t>e</w:t>
      </w:r>
      <w:r>
        <w:rPr>
          <w:spacing w:val="4"/>
        </w:rPr>
        <w:t>m</w:t>
      </w:r>
      <w:r>
        <w:t>e</w:t>
      </w:r>
      <w:r>
        <w:rPr>
          <w:spacing w:val="-1"/>
        </w:rPr>
        <w:t>n</w:t>
      </w:r>
      <w:r>
        <w:t>ta</w:t>
      </w:r>
      <w:r>
        <w:rPr>
          <w:spacing w:val="-1"/>
        </w:rPr>
        <w:t>ti</w:t>
      </w:r>
      <w:r>
        <w:t>on</w:t>
      </w:r>
      <w:r>
        <w:rPr>
          <w:spacing w:val="-13"/>
        </w:rPr>
        <w:t xml:space="preserve"> </w:t>
      </w:r>
      <w:proofErr w:type="gramStart"/>
      <w:r>
        <w:rPr>
          <w:spacing w:val="-1"/>
        </w:rPr>
        <w:t>Pl</w:t>
      </w:r>
      <w:r>
        <w:t>an;</w:t>
      </w:r>
      <w:proofErr w:type="gramEnd"/>
    </w:p>
    <w:p w14:paraId="6058E3AA" w14:textId="77777777" w:rsidR="00C30371" w:rsidRDefault="00C30371" w:rsidP="00C30371">
      <w:pPr>
        <w:spacing w:before="3" w:after="0" w:line="260" w:lineRule="exact"/>
        <w:rPr>
          <w:sz w:val="26"/>
          <w:szCs w:val="26"/>
        </w:rPr>
      </w:pPr>
    </w:p>
    <w:p w14:paraId="4D22E353" w14:textId="77777777" w:rsidR="00C30371" w:rsidRDefault="00C30371" w:rsidP="00AD3CEA">
      <w:pPr>
        <w:pStyle w:val="Heading3"/>
      </w:pPr>
      <w:r>
        <w:t>p</w:t>
      </w:r>
      <w:r>
        <w:rPr>
          <w:spacing w:val="-1"/>
        </w:rPr>
        <w:t>e</w:t>
      </w:r>
      <w:r>
        <w:rPr>
          <w:spacing w:val="1"/>
        </w:rPr>
        <w:t>r</w:t>
      </w:r>
      <w:r>
        <w:rPr>
          <w:spacing w:val="2"/>
        </w:rPr>
        <w:t>f</w:t>
      </w:r>
      <w:r>
        <w:t>o</w:t>
      </w:r>
      <w:r>
        <w:rPr>
          <w:spacing w:val="-2"/>
        </w:rPr>
        <w:t>r</w:t>
      </w:r>
      <w:r>
        <w:t>m</w:t>
      </w:r>
      <w:r>
        <w:rPr>
          <w:spacing w:val="6"/>
        </w:rPr>
        <w:t xml:space="preserve"> </w:t>
      </w:r>
      <w:r>
        <w:t>a</w:t>
      </w:r>
      <w:r>
        <w:rPr>
          <w:spacing w:val="1"/>
        </w:rPr>
        <w:t>n</w:t>
      </w:r>
      <w:r>
        <w:t>y</w:t>
      </w:r>
      <w:r>
        <w:rPr>
          <w:spacing w:val="4"/>
        </w:rPr>
        <w:t xml:space="preserve"> </w:t>
      </w:r>
      <w:r>
        <w:t>p</w:t>
      </w:r>
      <w:r>
        <w:rPr>
          <w:spacing w:val="-1"/>
        </w:rPr>
        <w:t>a</w:t>
      </w:r>
      <w:r>
        <w:rPr>
          <w:spacing w:val="1"/>
        </w:rPr>
        <w:t>r</w:t>
      </w:r>
      <w:r>
        <w:t>t</w:t>
      </w:r>
      <w:r>
        <w:rPr>
          <w:spacing w:val="8"/>
        </w:rPr>
        <w:t xml:space="preserve"> </w:t>
      </w:r>
      <w:r>
        <w:t>of</w:t>
      </w:r>
      <w:r>
        <w:rPr>
          <w:spacing w:val="8"/>
        </w:rPr>
        <w:t xml:space="preserve"> </w:t>
      </w:r>
      <w:r>
        <w:t>the</w:t>
      </w:r>
      <w:r>
        <w:rPr>
          <w:spacing w:val="10"/>
        </w:rPr>
        <w:t xml:space="preserve"> </w:t>
      </w:r>
      <w:r>
        <w:rPr>
          <w:spacing w:val="2"/>
        </w:rPr>
        <w:t>L</w:t>
      </w:r>
      <w:r>
        <w:t>o</w:t>
      </w:r>
      <w:r>
        <w:rPr>
          <w:spacing w:val="1"/>
        </w:rPr>
        <w:t>c</w:t>
      </w:r>
      <w:r>
        <w:t>at</w:t>
      </w:r>
      <w:r>
        <w:rPr>
          <w:spacing w:val="-2"/>
        </w:rPr>
        <w:t>i</w:t>
      </w:r>
      <w:r>
        <w:rPr>
          <w:spacing w:val="2"/>
        </w:rPr>
        <w:t>o</w:t>
      </w:r>
      <w:r>
        <w:t>n</w:t>
      </w:r>
      <w:r>
        <w:rPr>
          <w:spacing w:val="4"/>
        </w:rPr>
        <w:t xml:space="preserve"> </w:t>
      </w:r>
      <w:r>
        <w:t>prepar</w:t>
      </w:r>
      <w:r>
        <w:rPr>
          <w:spacing w:val="2"/>
        </w:rPr>
        <w:t>a</w:t>
      </w:r>
      <w:r>
        <w:t>t</w:t>
      </w:r>
      <w:r>
        <w:rPr>
          <w:spacing w:val="-1"/>
        </w:rPr>
        <w:t>i</w:t>
      </w:r>
      <w:r>
        <w:rPr>
          <w:spacing w:val="2"/>
        </w:rPr>
        <w:t>o</w:t>
      </w:r>
      <w:r>
        <w:t>n or</w:t>
      </w:r>
      <w:r>
        <w:rPr>
          <w:spacing w:val="7"/>
        </w:rPr>
        <w:t xml:space="preserve"> </w:t>
      </w:r>
      <w:r>
        <w:rPr>
          <w:spacing w:val="1"/>
        </w:rPr>
        <w:t>c</w:t>
      </w:r>
      <w:r>
        <w:rPr>
          <w:spacing w:val="2"/>
        </w:rPr>
        <w:t>a</w:t>
      </w:r>
      <w:r>
        <w:t>b</w:t>
      </w:r>
      <w:r>
        <w:rPr>
          <w:spacing w:val="-1"/>
        </w:rPr>
        <w:t>l</w:t>
      </w:r>
      <w:r>
        <w:rPr>
          <w:spacing w:val="1"/>
        </w:rPr>
        <w:t>i</w:t>
      </w:r>
      <w:r>
        <w:t>ng</w:t>
      </w:r>
      <w:r>
        <w:rPr>
          <w:spacing w:val="2"/>
        </w:rPr>
        <w:t xml:space="preserve"> f</w:t>
      </w:r>
      <w:r>
        <w:t>or</w:t>
      </w:r>
      <w:r>
        <w:rPr>
          <w:spacing w:val="7"/>
        </w:rPr>
        <w:t xml:space="preserve"> </w:t>
      </w:r>
      <w:r>
        <w:rPr>
          <w:spacing w:val="2"/>
        </w:rPr>
        <w:t>t</w:t>
      </w:r>
      <w:r>
        <w:t>he Har</w:t>
      </w:r>
      <w:r>
        <w:rPr>
          <w:spacing w:val="2"/>
        </w:rPr>
        <w:t>d</w:t>
      </w:r>
      <w:r>
        <w:rPr>
          <w:spacing w:val="-2"/>
        </w:rPr>
        <w:t>w</w:t>
      </w:r>
      <w:r>
        <w:t>are</w:t>
      </w:r>
      <w:r>
        <w:rPr>
          <w:spacing w:val="5"/>
        </w:rPr>
        <w:t xml:space="preserve"> </w:t>
      </w:r>
      <w:r>
        <w:rPr>
          <w:spacing w:val="1"/>
        </w:rPr>
        <w:t>s</w:t>
      </w:r>
      <w:r>
        <w:t>p</w:t>
      </w:r>
      <w:r>
        <w:rPr>
          <w:spacing w:val="-1"/>
        </w:rPr>
        <w:t>e</w:t>
      </w:r>
      <w:r>
        <w:rPr>
          <w:spacing w:val="1"/>
        </w:rPr>
        <w:t>c</w:t>
      </w:r>
      <w:r>
        <w:rPr>
          <w:spacing w:val="-1"/>
        </w:rPr>
        <w:t>i</w:t>
      </w:r>
      <w:r>
        <w:rPr>
          <w:spacing w:val="2"/>
        </w:rPr>
        <w:t>f</w:t>
      </w:r>
      <w:r>
        <w:rPr>
          <w:spacing w:val="-1"/>
        </w:rPr>
        <w:t>i</w:t>
      </w:r>
      <w:r>
        <w:rPr>
          <w:spacing w:val="1"/>
        </w:rPr>
        <w:t>c</w:t>
      </w:r>
      <w:r>
        <w:t>a</w:t>
      </w:r>
      <w:r>
        <w:rPr>
          <w:spacing w:val="1"/>
        </w:rPr>
        <w:t>l</w:t>
      </w:r>
      <w:r>
        <w:rPr>
          <w:spacing w:val="4"/>
        </w:rPr>
        <w:t>l</w:t>
      </w:r>
      <w:r>
        <w:t xml:space="preserve">y </w:t>
      </w:r>
      <w:r>
        <w:rPr>
          <w:spacing w:val="-1"/>
        </w:rPr>
        <w:t>i</w:t>
      </w:r>
      <w:r>
        <w:t>d</w:t>
      </w:r>
      <w:r>
        <w:rPr>
          <w:spacing w:val="1"/>
        </w:rPr>
        <w:t>e</w:t>
      </w:r>
      <w:r>
        <w:t>n</w:t>
      </w:r>
      <w:r>
        <w:rPr>
          <w:spacing w:val="2"/>
        </w:rPr>
        <w:t>t</w:t>
      </w:r>
      <w:r>
        <w:rPr>
          <w:spacing w:val="-1"/>
        </w:rPr>
        <w:t>i</w:t>
      </w:r>
      <w:r>
        <w:rPr>
          <w:spacing w:val="2"/>
        </w:rPr>
        <w:t>f</w:t>
      </w:r>
      <w:r>
        <w:rPr>
          <w:spacing w:val="-1"/>
        </w:rPr>
        <w:t>i</w:t>
      </w:r>
      <w:r>
        <w:t>ed</w:t>
      </w:r>
      <w:r>
        <w:rPr>
          <w:spacing w:val="5"/>
        </w:rPr>
        <w:t xml:space="preserve"> </w:t>
      </w:r>
      <w:r>
        <w:t>as</w:t>
      </w:r>
      <w:r>
        <w:rPr>
          <w:spacing w:val="10"/>
        </w:rPr>
        <w:t xml:space="preserve"> </w:t>
      </w:r>
      <w:r>
        <w:t>a</w:t>
      </w:r>
      <w:r>
        <w:rPr>
          <w:spacing w:val="10"/>
        </w:rPr>
        <w:t xml:space="preserve"> </w:t>
      </w:r>
      <w:r>
        <w:rPr>
          <w:spacing w:val="3"/>
        </w:rPr>
        <w:t>T</w:t>
      </w:r>
      <w:r>
        <w:t>a</w:t>
      </w:r>
      <w:r>
        <w:rPr>
          <w:spacing w:val="1"/>
        </w:rPr>
        <w:t>s</w:t>
      </w:r>
      <w:r>
        <w:t>k</w:t>
      </w:r>
      <w:r>
        <w:rPr>
          <w:spacing w:val="9"/>
        </w:rPr>
        <w:t xml:space="preserve"> </w:t>
      </w:r>
      <w:r>
        <w:t>to</w:t>
      </w:r>
      <w:r>
        <w:rPr>
          <w:spacing w:val="9"/>
        </w:rPr>
        <w:t xml:space="preserve"> </w:t>
      </w:r>
      <w:r>
        <w:t>be</w:t>
      </w:r>
      <w:r>
        <w:rPr>
          <w:spacing w:val="10"/>
        </w:rPr>
        <w:t xml:space="preserve"> </w:t>
      </w:r>
      <w:r>
        <w:t>p</w:t>
      </w:r>
      <w:r>
        <w:rPr>
          <w:spacing w:val="-1"/>
        </w:rPr>
        <w:t>e</w:t>
      </w:r>
      <w:r>
        <w:rPr>
          <w:spacing w:val="1"/>
        </w:rPr>
        <w:t>r</w:t>
      </w:r>
      <w:r>
        <w:rPr>
          <w:spacing w:val="2"/>
        </w:rPr>
        <w:t>f</w:t>
      </w:r>
      <w:r>
        <w:t>o</w:t>
      </w:r>
      <w:r>
        <w:rPr>
          <w:spacing w:val="-2"/>
        </w:rPr>
        <w:t>r</w:t>
      </w:r>
      <w:r>
        <w:rPr>
          <w:spacing w:val="4"/>
        </w:rPr>
        <w:t>m</w:t>
      </w:r>
      <w:r>
        <w:t>ed</w:t>
      </w:r>
      <w:r>
        <w:rPr>
          <w:spacing w:val="1"/>
        </w:rPr>
        <w:t xml:space="preserve"> </w:t>
      </w:r>
      <w:r>
        <w:rPr>
          <w:spacing w:val="10"/>
        </w:rPr>
        <w:t>b</w:t>
      </w:r>
      <w:r>
        <w:t>y</w:t>
      </w:r>
      <w:r>
        <w:rPr>
          <w:spacing w:val="8"/>
        </w:rPr>
        <w:t xml:space="preserve"> </w:t>
      </w:r>
      <w:r>
        <w:t>t</w:t>
      </w:r>
      <w:r>
        <w:rPr>
          <w:spacing w:val="2"/>
        </w:rPr>
        <w:t>h</w:t>
      </w:r>
      <w:r>
        <w:t xml:space="preserve">e </w:t>
      </w:r>
      <w:r>
        <w:rPr>
          <w:spacing w:val="-1"/>
        </w:rPr>
        <w:t>S</w:t>
      </w:r>
      <w:r>
        <w:t>u</w:t>
      </w:r>
      <w:r>
        <w:rPr>
          <w:spacing w:val="1"/>
        </w:rPr>
        <w:t>p</w:t>
      </w:r>
      <w:r>
        <w:t>p</w:t>
      </w:r>
      <w:r>
        <w:rPr>
          <w:spacing w:val="1"/>
        </w:rPr>
        <w:t>l</w:t>
      </w:r>
      <w:r>
        <w:rPr>
          <w:spacing w:val="-1"/>
        </w:rPr>
        <w:t>i</w:t>
      </w:r>
      <w:r>
        <w:t>er</w:t>
      </w:r>
      <w:r>
        <w:rPr>
          <w:spacing w:val="-7"/>
        </w:rPr>
        <w:t xml:space="preserve"> </w:t>
      </w:r>
      <w:r>
        <w:rPr>
          <w:spacing w:val="1"/>
        </w:rPr>
        <w:t>i</w:t>
      </w:r>
      <w:r>
        <w:t>n</w:t>
      </w:r>
      <w:r>
        <w:rPr>
          <w:spacing w:val="-2"/>
        </w:rPr>
        <w:t xml:space="preserve"> </w:t>
      </w:r>
      <w:r>
        <w:rPr>
          <w:spacing w:val="-1"/>
        </w:rPr>
        <w:t>t</w:t>
      </w:r>
      <w:r>
        <w:rPr>
          <w:spacing w:val="2"/>
        </w:rPr>
        <w:t>h</w:t>
      </w:r>
      <w:r>
        <w:t>e</w:t>
      </w:r>
      <w:r>
        <w:rPr>
          <w:spacing w:val="-1"/>
        </w:rPr>
        <w:t xml:space="preserve"> S</w:t>
      </w:r>
      <w:r>
        <w:t>u</w:t>
      </w:r>
      <w:r>
        <w:rPr>
          <w:spacing w:val="1"/>
        </w:rPr>
        <w:t>p</w:t>
      </w:r>
      <w:r>
        <w:t>p</w:t>
      </w:r>
      <w:r>
        <w:rPr>
          <w:spacing w:val="1"/>
        </w:rPr>
        <w:t>l</w:t>
      </w:r>
      <w:r>
        <w:rPr>
          <w:spacing w:val="-1"/>
        </w:rPr>
        <w:t>i</w:t>
      </w:r>
      <w:r>
        <w:t>e</w:t>
      </w:r>
      <w:r>
        <w:rPr>
          <w:spacing w:val="1"/>
        </w:rPr>
        <w:t>r</w:t>
      </w:r>
      <w:r>
        <w:t>'s</w:t>
      </w:r>
      <w:r>
        <w:rPr>
          <w:spacing w:val="-8"/>
        </w:rPr>
        <w:t xml:space="preserve"> </w:t>
      </w:r>
      <w:r>
        <w:rPr>
          <w:spacing w:val="2"/>
        </w:rPr>
        <w:t>U</w:t>
      </w:r>
      <w:r>
        <w:t>n</w:t>
      </w:r>
      <w:r>
        <w:rPr>
          <w:spacing w:val="-1"/>
        </w:rPr>
        <w:t>d</w:t>
      </w:r>
      <w:r>
        <w:t>erta</w:t>
      </w:r>
      <w:r>
        <w:rPr>
          <w:spacing w:val="3"/>
        </w:rPr>
        <w:t>k</w:t>
      </w:r>
      <w:r>
        <w:rPr>
          <w:spacing w:val="-1"/>
        </w:rPr>
        <w:t>i</w:t>
      </w:r>
      <w:r>
        <w:t>n</w:t>
      </w:r>
      <w:r>
        <w:rPr>
          <w:spacing w:val="-1"/>
        </w:rPr>
        <w:t>g</w:t>
      </w:r>
      <w:r>
        <w:rPr>
          <w:spacing w:val="1"/>
        </w:rPr>
        <w:t>s</w:t>
      </w:r>
      <w:r>
        <w:t>.</w:t>
      </w:r>
    </w:p>
    <w:p w14:paraId="4E77B693" w14:textId="77777777" w:rsidR="00C30371" w:rsidRPr="00C30371" w:rsidRDefault="00C30371" w:rsidP="00AD3CEA">
      <w:pPr>
        <w:pStyle w:val="Heading2"/>
      </w:pPr>
      <w:r w:rsidRPr="00C30371">
        <w:t>T</w:t>
      </w:r>
      <w:r>
        <w:t>he</w:t>
      </w:r>
      <w:r w:rsidRPr="00C30371">
        <w:rPr>
          <w:spacing w:val="1"/>
        </w:rPr>
        <w:t xml:space="preserve"> </w:t>
      </w:r>
      <w:r>
        <w:t>Cu</w:t>
      </w:r>
      <w:r w:rsidRPr="00C30371">
        <w:rPr>
          <w:spacing w:val="1"/>
        </w:rPr>
        <w:t>s</w:t>
      </w:r>
      <w:r>
        <w:t>to</w:t>
      </w:r>
      <w:r w:rsidRPr="00C30371">
        <w:rPr>
          <w:spacing w:val="4"/>
        </w:rPr>
        <w:t>m</w:t>
      </w:r>
      <w:r>
        <w:t>er</w:t>
      </w:r>
      <w:r w:rsidRPr="00C30371">
        <w:rPr>
          <w:spacing w:val="-4"/>
        </w:rPr>
        <w:t xml:space="preserve"> </w:t>
      </w:r>
      <w:r>
        <w:rPr>
          <w:spacing w:val="1"/>
        </w:rPr>
        <w:t>undertakes</w:t>
      </w:r>
      <w:r w:rsidRPr="00C30371">
        <w:rPr>
          <w:spacing w:val="-5"/>
        </w:rPr>
        <w:t xml:space="preserve"> </w:t>
      </w:r>
      <w:r>
        <w:t>to</w:t>
      </w:r>
      <w:r w:rsidRPr="00C30371">
        <w:rPr>
          <w:spacing w:val="2"/>
        </w:rPr>
        <w:t xml:space="preserve"> </w:t>
      </w:r>
      <w:r>
        <w:t>prepare</w:t>
      </w:r>
      <w:r w:rsidRPr="00C30371">
        <w:rPr>
          <w:spacing w:val="-3"/>
        </w:rPr>
        <w:t xml:space="preserve"> </w:t>
      </w:r>
      <w:r w:rsidRPr="00C30371">
        <w:rPr>
          <w:spacing w:val="2"/>
        </w:rPr>
        <w:t>t</w:t>
      </w:r>
      <w:r>
        <w:t>he</w:t>
      </w:r>
      <w:r w:rsidRPr="00C30371">
        <w:t xml:space="preserve"> </w:t>
      </w:r>
      <w:r w:rsidRPr="00C30371">
        <w:rPr>
          <w:spacing w:val="2"/>
        </w:rPr>
        <w:t>L</w:t>
      </w:r>
      <w:r>
        <w:t>o</w:t>
      </w:r>
      <w:r w:rsidRPr="00C30371">
        <w:rPr>
          <w:spacing w:val="1"/>
        </w:rPr>
        <w:t>c</w:t>
      </w:r>
      <w:r>
        <w:t>at</w:t>
      </w:r>
      <w:r w:rsidRPr="00C30371">
        <w:rPr>
          <w:spacing w:val="1"/>
        </w:rPr>
        <w:t>i</w:t>
      </w:r>
      <w:r>
        <w:t>on</w:t>
      </w:r>
      <w:r w:rsidRPr="00C30371">
        <w:rPr>
          <w:spacing w:val="-1"/>
        </w:rPr>
        <w:t xml:space="preserve"> </w:t>
      </w:r>
      <w:r>
        <w:t>a</w:t>
      </w:r>
      <w:r w:rsidRPr="00C30371">
        <w:rPr>
          <w:spacing w:val="-1"/>
        </w:rPr>
        <w:t>n</w:t>
      </w:r>
      <w:r>
        <w:t>d</w:t>
      </w:r>
      <w:r w:rsidRPr="00C30371">
        <w:rPr>
          <w:spacing w:val="1"/>
        </w:rPr>
        <w:t xml:space="preserve"> </w:t>
      </w:r>
      <w:r w:rsidRPr="00C30371">
        <w:rPr>
          <w:spacing w:val="4"/>
        </w:rPr>
        <w:t>m</w:t>
      </w:r>
      <w:r w:rsidRPr="00C30371">
        <w:rPr>
          <w:spacing w:val="-3"/>
        </w:rPr>
        <w:t>a</w:t>
      </w:r>
      <w:r w:rsidRPr="00C30371">
        <w:t>k</w:t>
      </w:r>
      <w:r>
        <w:t>e</w:t>
      </w:r>
      <w:r w:rsidRPr="00C30371">
        <w:rPr>
          <w:spacing w:val="-1"/>
        </w:rPr>
        <w:t xml:space="preserve"> </w:t>
      </w:r>
      <w:r w:rsidRPr="00C30371">
        <w:rPr>
          <w:spacing w:val="1"/>
        </w:rPr>
        <w:t>r</w:t>
      </w:r>
      <w:r>
        <w:t>e</w:t>
      </w:r>
      <w:r w:rsidRPr="00C30371">
        <w:rPr>
          <w:spacing w:val="-1"/>
        </w:rPr>
        <w:t>a</w:t>
      </w:r>
      <w:r w:rsidRPr="00C30371">
        <w:rPr>
          <w:spacing w:val="2"/>
        </w:rPr>
        <w:t>d</w:t>
      </w:r>
      <w:r>
        <w:t>y</w:t>
      </w:r>
      <w:r w:rsidRPr="00C30371">
        <w:rPr>
          <w:spacing w:val="-4"/>
        </w:rPr>
        <w:t xml:space="preserve"> </w:t>
      </w:r>
      <w:r w:rsidRPr="00C30371">
        <w:rPr>
          <w:spacing w:val="2"/>
        </w:rPr>
        <w:t>f</w:t>
      </w:r>
      <w:r>
        <w:t>or the</w:t>
      </w:r>
      <w:r w:rsidRPr="00C30371">
        <w:rPr>
          <w:spacing w:val="7"/>
        </w:rPr>
        <w:t xml:space="preserve"> </w:t>
      </w:r>
      <w:r>
        <w:t>d</w:t>
      </w:r>
      <w:r w:rsidRPr="00C30371">
        <w:rPr>
          <w:spacing w:val="1"/>
        </w:rPr>
        <w:t>e</w:t>
      </w:r>
      <w:r w:rsidRPr="00C30371">
        <w:rPr>
          <w:spacing w:val="-1"/>
        </w:rPr>
        <w:t>l</w:t>
      </w:r>
      <w:r w:rsidRPr="00C30371">
        <w:rPr>
          <w:spacing w:val="1"/>
        </w:rPr>
        <w:t>i</w:t>
      </w:r>
      <w:r w:rsidRPr="00C30371">
        <w:rPr>
          <w:spacing w:val="-1"/>
        </w:rPr>
        <w:t>v</w:t>
      </w:r>
      <w:r>
        <w:t>e</w:t>
      </w:r>
      <w:r w:rsidRPr="00C30371">
        <w:rPr>
          <w:spacing w:val="5"/>
        </w:rPr>
        <w:t>r</w:t>
      </w:r>
      <w:r>
        <w:t>y a</w:t>
      </w:r>
      <w:r w:rsidRPr="00C30371">
        <w:rPr>
          <w:spacing w:val="1"/>
        </w:rPr>
        <w:t>n</w:t>
      </w:r>
      <w:r>
        <w:t>d</w:t>
      </w:r>
      <w:r w:rsidRPr="00C30371">
        <w:rPr>
          <w:spacing w:val="7"/>
        </w:rPr>
        <w:t xml:space="preserve"> </w:t>
      </w:r>
      <w:r w:rsidRPr="00C30371">
        <w:rPr>
          <w:spacing w:val="-1"/>
        </w:rPr>
        <w:t>i</w:t>
      </w:r>
      <w:r>
        <w:t>n</w:t>
      </w:r>
      <w:r w:rsidRPr="00C30371">
        <w:rPr>
          <w:spacing w:val="1"/>
        </w:rPr>
        <w:t>s</w:t>
      </w:r>
      <w:r w:rsidRPr="00C30371">
        <w:rPr>
          <w:spacing w:val="2"/>
        </w:rPr>
        <w:t>t</w:t>
      </w:r>
      <w:r>
        <w:t>a</w:t>
      </w:r>
      <w:r w:rsidRPr="00C30371">
        <w:rPr>
          <w:spacing w:val="1"/>
        </w:rPr>
        <w:t>l</w:t>
      </w:r>
      <w:r w:rsidRPr="00C30371">
        <w:rPr>
          <w:spacing w:val="-1"/>
        </w:rPr>
        <w:t>l</w:t>
      </w:r>
      <w:r>
        <w:t>a</w:t>
      </w:r>
      <w:r w:rsidRPr="00C30371">
        <w:rPr>
          <w:spacing w:val="2"/>
        </w:rPr>
        <w:t>t</w:t>
      </w:r>
      <w:r w:rsidRPr="00C30371">
        <w:rPr>
          <w:spacing w:val="1"/>
        </w:rPr>
        <w:t>i</w:t>
      </w:r>
      <w:r>
        <w:t>on of</w:t>
      </w:r>
      <w:r w:rsidRPr="00C30371">
        <w:rPr>
          <w:spacing w:val="10"/>
        </w:rPr>
        <w:t xml:space="preserve"> </w:t>
      </w:r>
      <w:r>
        <w:t>the</w:t>
      </w:r>
      <w:r w:rsidRPr="00C30371">
        <w:rPr>
          <w:spacing w:val="7"/>
        </w:rPr>
        <w:t xml:space="preserve"> </w:t>
      </w:r>
      <w:r>
        <w:t>Har</w:t>
      </w:r>
      <w:r w:rsidRPr="00C30371">
        <w:rPr>
          <w:spacing w:val="2"/>
        </w:rPr>
        <w:t>d</w:t>
      </w:r>
      <w:r>
        <w:t>ware</w:t>
      </w:r>
      <w:r w:rsidRPr="00C30371">
        <w:rPr>
          <w:spacing w:val="1"/>
        </w:rPr>
        <w:t xml:space="preserve"> i</w:t>
      </w:r>
      <w:r>
        <w:t>n</w:t>
      </w:r>
      <w:r w:rsidRPr="00C30371">
        <w:rPr>
          <w:spacing w:val="8"/>
        </w:rPr>
        <w:t xml:space="preserve"> </w:t>
      </w:r>
      <w:r w:rsidRPr="00C30371">
        <w:rPr>
          <w:spacing w:val="2"/>
        </w:rPr>
        <w:t>a</w:t>
      </w:r>
      <w:r w:rsidRPr="00C30371">
        <w:rPr>
          <w:spacing w:val="1"/>
        </w:rPr>
        <w:t>cc</w:t>
      </w:r>
      <w:r>
        <w:t>ordance</w:t>
      </w:r>
      <w:r w:rsidRPr="00C30371">
        <w:rPr>
          <w:spacing w:val="2"/>
        </w:rPr>
        <w:t xml:space="preserve"> </w:t>
      </w:r>
      <w:r w:rsidRPr="00C30371">
        <w:rPr>
          <w:spacing w:val="-2"/>
        </w:rPr>
        <w:t>w</w:t>
      </w:r>
      <w:r w:rsidRPr="00C30371">
        <w:rPr>
          <w:spacing w:val="-1"/>
        </w:rPr>
        <w:t>i</w:t>
      </w:r>
      <w:r w:rsidRPr="00C30371">
        <w:rPr>
          <w:spacing w:val="2"/>
        </w:rPr>
        <w:t>t</w:t>
      </w:r>
      <w:r>
        <w:t>h</w:t>
      </w:r>
      <w:r w:rsidRPr="00C30371">
        <w:rPr>
          <w:spacing w:val="6"/>
        </w:rPr>
        <w:t xml:space="preserve"> </w:t>
      </w:r>
      <w:r>
        <w:t xml:space="preserve">the </w:t>
      </w:r>
      <w:r w:rsidRPr="00C30371">
        <w:rPr>
          <w:spacing w:val="-1"/>
        </w:rPr>
        <w:t>i</w:t>
      </w:r>
      <w:r>
        <w:t>n</w:t>
      </w:r>
      <w:r w:rsidRPr="00C30371">
        <w:rPr>
          <w:spacing w:val="2"/>
        </w:rPr>
        <w:t>f</w:t>
      </w:r>
      <w:r>
        <w:t>or</w:t>
      </w:r>
      <w:r w:rsidRPr="00C30371">
        <w:rPr>
          <w:spacing w:val="5"/>
        </w:rPr>
        <w:t>m</w:t>
      </w:r>
      <w:r>
        <w:t>at</w:t>
      </w:r>
      <w:r w:rsidRPr="00C30371">
        <w:rPr>
          <w:spacing w:val="-2"/>
        </w:rPr>
        <w:t>i</w:t>
      </w:r>
      <w:r>
        <w:t>on</w:t>
      </w:r>
      <w:r w:rsidRPr="00C30371">
        <w:rPr>
          <w:spacing w:val="25"/>
        </w:rPr>
        <w:t xml:space="preserve"> </w:t>
      </w:r>
      <w:r>
        <w:t>pro</w:t>
      </w:r>
      <w:r w:rsidRPr="00C30371">
        <w:rPr>
          <w:spacing w:val="1"/>
        </w:rPr>
        <w:t>v</w:t>
      </w:r>
      <w:r w:rsidRPr="00C30371">
        <w:rPr>
          <w:spacing w:val="-1"/>
        </w:rPr>
        <w:t>i</w:t>
      </w:r>
      <w:r w:rsidRPr="00C30371">
        <w:rPr>
          <w:spacing w:val="2"/>
        </w:rPr>
        <w:t>d</w:t>
      </w:r>
      <w:r>
        <w:t>ed</w:t>
      </w:r>
      <w:r w:rsidRPr="00C30371">
        <w:rPr>
          <w:spacing w:val="27"/>
        </w:rPr>
        <w:t xml:space="preserve"> </w:t>
      </w:r>
      <w:r w:rsidRPr="00C30371">
        <w:rPr>
          <w:spacing w:val="4"/>
        </w:rPr>
        <w:t>b</w:t>
      </w:r>
      <w:r>
        <w:t>y</w:t>
      </w:r>
      <w:r w:rsidRPr="00C30371">
        <w:rPr>
          <w:spacing w:val="29"/>
        </w:rPr>
        <w:t xml:space="preserve"> </w:t>
      </w:r>
      <w:r w:rsidRPr="00C30371">
        <w:rPr>
          <w:spacing w:val="2"/>
        </w:rPr>
        <w:t>th</w:t>
      </w:r>
      <w:r>
        <w:t>e</w:t>
      </w:r>
      <w:r w:rsidRPr="00C30371">
        <w:rPr>
          <w:spacing w:val="35"/>
        </w:rPr>
        <w:t xml:space="preserve"> </w:t>
      </w:r>
      <w:r w:rsidRPr="00C30371">
        <w:rPr>
          <w:spacing w:val="-1"/>
        </w:rPr>
        <w:t>S</w:t>
      </w:r>
      <w:r w:rsidRPr="00C30371">
        <w:rPr>
          <w:spacing w:val="2"/>
        </w:rPr>
        <w:t>u</w:t>
      </w:r>
      <w:r>
        <w:t>p</w:t>
      </w:r>
      <w:r w:rsidRPr="00C30371">
        <w:rPr>
          <w:spacing w:val="1"/>
        </w:rPr>
        <w:t>p</w:t>
      </w:r>
      <w:r w:rsidRPr="00C30371">
        <w:rPr>
          <w:spacing w:val="-1"/>
        </w:rPr>
        <w:t>li</w:t>
      </w:r>
      <w:r>
        <w:t>er</w:t>
      </w:r>
      <w:r w:rsidRPr="00C30371">
        <w:rPr>
          <w:spacing w:val="31"/>
        </w:rPr>
        <w:t xml:space="preserve"> </w:t>
      </w:r>
      <w:r>
        <w:t>u</w:t>
      </w:r>
      <w:r w:rsidRPr="00C30371">
        <w:rPr>
          <w:spacing w:val="-1"/>
        </w:rPr>
        <w:t>n</w:t>
      </w:r>
      <w:r w:rsidRPr="00C30371">
        <w:rPr>
          <w:spacing w:val="2"/>
        </w:rPr>
        <w:t>d</w:t>
      </w:r>
      <w:r>
        <w:t>er</w:t>
      </w:r>
      <w:r w:rsidRPr="00C30371">
        <w:rPr>
          <w:spacing w:val="30"/>
        </w:rPr>
        <w:t xml:space="preserve"> </w:t>
      </w:r>
      <w:r>
        <w:t>the</w:t>
      </w:r>
      <w:r w:rsidRPr="00C30371">
        <w:rPr>
          <w:spacing w:val="34"/>
        </w:rPr>
        <w:t xml:space="preserve"> </w:t>
      </w:r>
      <w:r>
        <w:t>pro</w:t>
      </w:r>
      <w:r w:rsidRPr="00C30371">
        <w:rPr>
          <w:spacing w:val="1"/>
        </w:rPr>
        <w:t>vis</w:t>
      </w:r>
      <w:r w:rsidRPr="00C30371">
        <w:rPr>
          <w:spacing w:val="-1"/>
        </w:rPr>
        <w:t>i</w:t>
      </w:r>
      <w:r>
        <w:t>o</w:t>
      </w:r>
      <w:r w:rsidRPr="00C30371">
        <w:rPr>
          <w:spacing w:val="-1"/>
        </w:rPr>
        <w:t>n</w:t>
      </w:r>
      <w:r>
        <w:t>s</w:t>
      </w:r>
      <w:r w:rsidRPr="00C30371">
        <w:rPr>
          <w:spacing w:val="28"/>
        </w:rPr>
        <w:t xml:space="preserve"> </w:t>
      </w:r>
      <w:r>
        <w:t>of</w:t>
      </w:r>
      <w:r w:rsidRPr="00C30371">
        <w:rPr>
          <w:spacing w:val="35"/>
        </w:rPr>
        <w:t xml:space="preserve"> </w:t>
      </w:r>
      <w:r w:rsidRPr="00C30371">
        <w:rPr>
          <w:spacing w:val="1"/>
        </w:rPr>
        <w:t>s</w:t>
      </w:r>
      <w:r>
        <w:t>u</w:t>
      </w:r>
      <w:r w:rsidRPr="00C30371">
        <w:rPr>
          <w:spacing w:val="2"/>
        </w:rPr>
        <w:t>b</w:t>
      </w:r>
      <w:r w:rsidRPr="00C30371">
        <w:rPr>
          <w:spacing w:val="1"/>
        </w:rPr>
        <w:t>-</w:t>
      </w:r>
      <w:r w:rsidR="00A66C93">
        <w:rPr>
          <w:spacing w:val="1"/>
        </w:rPr>
        <w:t>Clause</w:t>
      </w:r>
      <w:r>
        <w:t xml:space="preserve"> 19.4.1 </w:t>
      </w:r>
      <w:r w:rsidRPr="00C30371">
        <w:t>a</w:t>
      </w:r>
      <w:r w:rsidRPr="00C30371">
        <w:rPr>
          <w:spacing w:val="-1"/>
        </w:rPr>
        <w:t>n</w:t>
      </w:r>
      <w:r w:rsidR="00D77075">
        <w:t>d</w:t>
      </w:r>
      <w:r w:rsidRPr="00C30371">
        <w:rPr>
          <w:spacing w:val="7"/>
        </w:rPr>
        <w:t xml:space="preserve"> </w:t>
      </w:r>
      <w:r w:rsidRPr="00C30371">
        <w:t>w</w:t>
      </w:r>
      <w:r w:rsidRPr="00C30371">
        <w:rPr>
          <w:spacing w:val="-1"/>
        </w:rPr>
        <w:t>i</w:t>
      </w:r>
      <w:r w:rsidR="00D77075">
        <w:t>th</w:t>
      </w:r>
      <w:r w:rsidRPr="00C30371">
        <w:rPr>
          <w:spacing w:val="4"/>
        </w:rPr>
        <w:t xml:space="preserve"> </w:t>
      </w:r>
      <w:r w:rsidRPr="00C30371">
        <w:rPr>
          <w:spacing w:val="2"/>
        </w:rPr>
        <w:t>a</w:t>
      </w:r>
      <w:r w:rsidRPr="00C30371">
        <w:t>gr</w:t>
      </w:r>
      <w:r w:rsidRPr="00C30371">
        <w:rPr>
          <w:spacing w:val="2"/>
        </w:rPr>
        <w:t>e</w:t>
      </w:r>
      <w:r w:rsidR="00D77075">
        <w:t>ed</w:t>
      </w:r>
      <w:r w:rsidRPr="00C30371">
        <w:rPr>
          <w:spacing w:val="2"/>
        </w:rPr>
        <w:t xml:space="preserve"> </w:t>
      </w:r>
      <w:r w:rsidRPr="00C30371">
        <w:t>I</w:t>
      </w:r>
      <w:r w:rsidRPr="00C30371">
        <w:rPr>
          <w:spacing w:val="4"/>
        </w:rPr>
        <w:t>m</w:t>
      </w:r>
      <w:r w:rsidRPr="00C30371">
        <w:t>p</w:t>
      </w:r>
      <w:r w:rsidRPr="00C30371">
        <w:rPr>
          <w:spacing w:val="-1"/>
        </w:rPr>
        <w:t>l</w:t>
      </w:r>
      <w:r w:rsidRPr="00C30371">
        <w:t>e</w:t>
      </w:r>
      <w:r w:rsidRPr="00C30371">
        <w:rPr>
          <w:spacing w:val="4"/>
        </w:rPr>
        <w:t>m</w:t>
      </w:r>
      <w:r w:rsidRPr="00C30371">
        <w:t>e</w:t>
      </w:r>
      <w:r w:rsidRPr="00C30371">
        <w:rPr>
          <w:spacing w:val="-1"/>
        </w:rPr>
        <w:t>n</w:t>
      </w:r>
      <w:r w:rsidRPr="00C30371">
        <w:t>ta</w:t>
      </w:r>
      <w:r w:rsidRPr="00C30371">
        <w:rPr>
          <w:spacing w:val="-1"/>
        </w:rPr>
        <w:t>ti</w:t>
      </w:r>
      <w:r w:rsidRPr="00C30371">
        <w:t xml:space="preserve">on </w:t>
      </w:r>
      <w:r w:rsidRPr="00C30371">
        <w:rPr>
          <w:spacing w:val="-1"/>
        </w:rPr>
        <w:t>Pl</w:t>
      </w:r>
      <w:r w:rsidRPr="00C30371">
        <w:rPr>
          <w:spacing w:val="2"/>
        </w:rPr>
        <w:t>a</w:t>
      </w:r>
      <w:r w:rsidR="00D77075">
        <w:t>n.</w:t>
      </w:r>
      <w:r w:rsidRPr="00C30371">
        <w:rPr>
          <w:spacing w:val="5"/>
        </w:rPr>
        <w:t xml:space="preserve"> </w:t>
      </w:r>
      <w:r w:rsidRPr="00C30371">
        <w:t>Un</w:t>
      </w:r>
      <w:r w:rsidRPr="00C30371">
        <w:rPr>
          <w:spacing w:val="-1"/>
        </w:rPr>
        <w:t>l</w:t>
      </w:r>
      <w:r w:rsidRPr="00C30371">
        <w:t>e</w:t>
      </w:r>
      <w:r w:rsidRPr="00C30371">
        <w:rPr>
          <w:spacing w:val="1"/>
        </w:rPr>
        <w:t>s</w:t>
      </w:r>
      <w:r w:rsidR="00D77075">
        <w:t>s</w:t>
      </w:r>
      <w:r w:rsidRPr="00C30371">
        <w:t xml:space="preserve"> ot</w:t>
      </w:r>
      <w:r w:rsidRPr="00C30371">
        <w:rPr>
          <w:spacing w:val="-1"/>
        </w:rPr>
        <w:t>h</w:t>
      </w:r>
      <w:r w:rsidRPr="00C30371">
        <w:t>erw</w:t>
      </w:r>
      <w:r w:rsidRPr="00C30371">
        <w:rPr>
          <w:spacing w:val="-1"/>
        </w:rPr>
        <w:t>i</w:t>
      </w:r>
      <w:r w:rsidRPr="00C30371">
        <w:rPr>
          <w:spacing w:val="1"/>
        </w:rPr>
        <w:t>s</w:t>
      </w:r>
      <w:r w:rsidRPr="00C30371">
        <w:t xml:space="preserve">e </w:t>
      </w:r>
      <w:r w:rsidRPr="00C30371">
        <w:rPr>
          <w:spacing w:val="-1"/>
        </w:rPr>
        <w:t>i</w:t>
      </w:r>
      <w:r w:rsidRPr="00C30371">
        <w:t>d</w:t>
      </w:r>
      <w:r w:rsidRPr="00C30371">
        <w:rPr>
          <w:spacing w:val="1"/>
        </w:rPr>
        <w:t>e</w:t>
      </w:r>
      <w:r w:rsidRPr="00C30371">
        <w:t>nt</w:t>
      </w:r>
      <w:r w:rsidRPr="00C30371">
        <w:rPr>
          <w:spacing w:val="-2"/>
        </w:rPr>
        <w:t>i</w:t>
      </w:r>
      <w:r w:rsidRPr="00C30371">
        <w:rPr>
          <w:spacing w:val="2"/>
        </w:rPr>
        <w:t>f</w:t>
      </w:r>
      <w:r w:rsidRPr="00C30371">
        <w:rPr>
          <w:spacing w:val="-1"/>
        </w:rPr>
        <w:t>i</w:t>
      </w:r>
      <w:r w:rsidRPr="00C30371">
        <w:rPr>
          <w:spacing w:val="2"/>
        </w:rPr>
        <w:t>e</w:t>
      </w:r>
      <w:r w:rsidRPr="00C30371">
        <w:t>d</w:t>
      </w:r>
      <w:r w:rsidRPr="00C30371">
        <w:rPr>
          <w:spacing w:val="7"/>
        </w:rPr>
        <w:t xml:space="preserve"> </w:t>
      </w:r>
      <w:r w:rsidRPr="00C30371">
        <w:t>as</w:t>
      </w:r>
      <w:r w:rsidRPr="00C30371">
        <w:rPr>
          <w:spacing w:val="13"/>
        </w:rPr>
        <w:t xml:space="preserve"> </w:t>
      </w:r>
      <w:r w:rsidRPr="00C30371">
        <w:t>the</w:t>
      </w:r>
      <w:r w:rsidRPr="00C30371">
        <w:rPr>
          <w:spacing w:val="12"/>
        </w:rPr>
        <w:t xml:space="preserve"> </w:t>
      </w:r>
      <w:r w:rsidRPr="00C30371">
        <w:rPr>
          <w:spacing w:val="1"/>
        </w:rPr>
        <w:t>r</w:t>
      </w:r>
      <w:r w:rsidRPr="00C30371">
        <w:t>e</w:t>
      </w:r>
      <w:r w:rsidRPr="00C30371">
        <w:rPr>
          <w:spacing w:val="1"/>
        </w:rPr>
        <w:t>s</w:t>
      </w:r>
      <w:r w:rsidRPr="00C30371">
        <w:t>p</w:t>
      </w:r>
      <w:r w:rsidRPr="00C30371">
        <w:rPr>
          <w:spacing w:val="-1"/>
        </w:rPr>
        <w:t>o</w:t>
      </w:r>
      <w:r w:rsidRPr="00C30371">
        <w:t>n</w:t>
      </w:r>
      <w:r w:rsidRPr="00C30371">
        <w:rPr>
          <w:spacing w:val="1"/>
        </w:rPr>
        <w:t>si</w:t>
      </w:r>
      <w:r w:rsidRPr="00C30371">
        <w:t>b</w:t>
      </w:r>
      <w:r w:rsidRPr="00C30371">
        <w:rPr>
          <w:spacing w:val="1"/>
        </w:rPr>
        <w:t>i</w:t>
      </w:r>
      <w:r w:rsidRPr="00C30371">
        <w:rPr>
          <w:spacing w:val="-1"/>
        </w:rPr>
        <w:t>li</w:t>
      </w:r>
      <w:r w:rsidRPr="00C30371">
        <w:rPr>
          <w:spacing w:val="4"/>
        </w:rPr>
        <w:t>t</w:t>
      </w:r>
      <w:r w:rsidRPr="00C30371">
        <w:t>y of</w:t>
      </w:r>
      <w:r w:rsidRPr="00C30371">
        <w:rPr>
          <w:spacing w:val="15"/>
        </w:rPr>
        <w:t xml:space="preserve"> </w:t>
      </w:r>
      <w:r w:rsidRPr="00C30371">
        <w:t>the</w:t>
      </w:r>
      <w:r w:rsidRPr="00C30371">
        <w:rPr>
          <w:spacing w:val="15"/>
        </w:rPr>
        <w:t xml:space="preserve"> </w:t>
      </w:r>
      <w:r w:rsidRPr="00C30371">
        <w:rPr>
          <w:spacing w:val="-1"/>
        </w:rPr>
        <w:t>S</w:t>
      </w:r>
      <w:r w:rsidRPr="00C30371">
        <w:t>u</w:t>
      </w:r>
      <w:r w:rsidRPr="00C30371">
        <w:rPr>
          <w:spacing w:val="1"/>
        </w:rPr>
        <w:t>p</w:t>
      </w:r>
      <w:r w:rsidRPr="00C30371">
        <w:t>p</w:t>
      </w:r>
      <w:r w:rsidRPr="00C30371">
        <w:rPr>
          <w:spacing w:val="1"/>
        </w:rPr>
        <w:t>l</w:t>
      </w:r>
      <w:r w:rsidRPr="00C30371">
        <w:rPr>
          <w:spacing w:val="-1"/>
        </w:rPr>
        <w:t>i</w:t>
      </w:r>
      <w:r w:rsidRPr="00C30371">
        <w:t>er</w:t>
      </w:r>
      <w:r w:rsidRPr="00C30371">
        <w:rPr>
          <w:spacing w:val="9"/>
        </w:rPr>
        <w:t xml:space="preserve"> </w:t>
      </w:r>
      <w:r w:rsidRPr="00C30371">
        <w:t>as</w:t>
      </w:r>
      <w:r w:rsidRPr="00C30371">
        <w:rPr>
          <w:spacing w:val="13"/>
        </w:rPr>
        <w:t xml:space="preserve"> </w:t>
      </w:r>
      <w:r w:rsidRPr="00C30371">
        <w:t>a</w:t>
      </w:r>
      <w:r w:rsidRPr="00C30371">
        <w:rPr>
          <w:spacing w:val="13"/>
        </w:rPr>
        <w:t xml:space="preserve"> </w:t>
      </w:r>
      <w:r w:rsidRPr="00C30371">
        <w:t>T</w:t>
      </w:r>
      <w:r w:rsidRPr="00C30371">
        <w:rPr>
          <w:spacing w:val="-3"/>
        </w:rPr>
        <w:t>a</w:t>
      </w:r>
      <w:r w:rsidRPr="00C30371">
        <w:rPr>
          <w:spacing w:val="-1"/>
        </w:rPr>
        <w:t>s</w:t>
      </w:r>
      <w:r w:rsidRPr="00C30371">
        <w:t>k</w:t>
      </w:r>
      <w:r w:rsidRPr="00C30371">
        <w:rPr>
          <w:spacing w:val="14"/>
        </w:rPr>
        <w:t xml:space="preserve"> </w:t>
      </w:r>
      <w:r w:rsidRPr="00C30371">
        <w:rPr>
          <w:spacing w:val="-1"/>
        </w:rPr>
        <w:t>i</w:t>
      </w:r>
      <w:r w:rsidRPr="00C30371">
        <w:t>n</w:t>
      </w:r>
      <w:r w:rsidRPr="00C30371">
        <w:rPr>
          <w:spacing w:val="13"/>
        </w:rPr>
        <w:t xml:space="preserve"> </w:t>
      </w:r>
      <w:r w:rsidRPr="00C30371">
        <w:t>the</w:t>
      </w:r>
      <w:r w:rsidRPr="00C30371">
        <w:rPr>
          <w:spacing w:val="13"/>
        </w:rPr>
        <w:t xml:space="preserve"> </w:t>
      </w:r>
      <w:r w:rsidRPr="00C30371">
        <w:rPr>
          <w:spacing w:val="-1"/>
        </w:rPr>
        <w:t>S</w:t>
      </w:r>
      <w:r w:rsidRPr="00C30371">
        <w:t>u</w:t>
      </w:r>
      <w:r w:rsidRPr="00C30371">
        <w:rPr>
          <w:spacing w:val="1"/>
        </w:rPr>
        <w:t>p</w:t>
      </w:r>
      <w:r w:rsidRPr="00C30371">
        <w:t>p</w:t>
      </w:r>
      <w:r w:rsidRPr="00C30371">
        <w:rPr>
          <w:spacing w:val="1"/>
        </w:rPr>
        <w:t>l</w:t>
      </w:r>
      <w:r w:rsidRPr="00C30371">
        <w:rPr>
          <w:spacing w:val="-1"/>
        </w:rPr>
        <w:t>i</w:t>
      </w:r>
      <w:r w:rsidRPr="00C30371">
        <w:t>e</w:t>
      </w:r>
      <w:r w:rsidRPr="00C30371">
        <w:rPr>
          <w:spacing w:val="1"/>
        </w:rPr>
        <w:t>r</w:t>
      </w:r>
      <w:r w:rsidRPr="00C30371">
        <w:t>'s Und</w:t>
      </w:r>
      <w:r w:rsidRPr="00C30371">
        <w:rPr>
          <w:spacing w:val="-1"/>
        </w:rPr>
        <w:t>e</w:t>
      </w:r>
      <w:r w:rsidRPr="00C30371">
        <w:rPr>
          <w:spacing w:val="1"/>
        </w:rPr>
        <w:t>r</w:t>
      </w:r>
      <w:r w:rsidRPr="00C30371">
        <w:t>tak</w:t>
      </w:r>
      <w:r w:rsidRPr="00C30371">
        <w:rPr>
          <w:spacing w:val="-1"/>
        </w:rPr>
        <w:t>i</w:t>
      </w:r>
      <w:r w:rsidRPr="00C30371">
        <w:t>n</w:t>
      </w:r>
      <w:r w:rsidRPr="00C30371">
        <w:rPr>
          <w:spacing w:val="-1"/>
        </w:rPr>
        <w:t>g</w:t>
      </w:r>
      <w:r w:rsidRPr="00C30371">
        <w:rPr>
          <w:spacing w:val="1"/>
        </w:rPr>
        <w:t>s</w:t>
      </w:r>
      <w:r w:rsidRPr="00C30371">
        <w:t>, the</w:t>
      </w:r>
      <w:r w:rsidRPr="00C30371">
        <w:rPr>
          <w:spacing w:val="11"/>
        </w:rPr>
        <w:t xml:space="preserve"> </w:t>
      </w:r>
      <w:r w:rsidRPr="00C30371">
        <w:t>Cu</w:t>
      </w:r>
      <w:r w:rsidRPr="00C30371">
        <w:rPr>
          <w:spacing w:val="1"/>
        </w:rPr>
        <w:t>s</w:t>
      </w:r>
      <w:r w:rsidRPr="00C30371">
        <w:t>to</w:t>
      </w:r>
      <w:r w:rsidRPr="00C30371">
        <w:rPr>
          <w:spacing w:val="4"/>
        </w:rPr>
        <w:t>m</w:t>
      </w:r>
      <w:r w:rsidRPr="00C30371">
        <w:t>e</w:t>
      </w:r>
      <w:r w:rsidRPr="00C30371">
        <w:rPr>
          <w:spacing w:val="1"/>
        </w:rPr>
        <w:t>r</w:t>
      </w:r>
      <w:r w:rsidRPr="00C30371">
        <w:t>'s</w:t>
      </w:r>
      <w:r w:rsidRPr="00C30371">
        <w:rPr>
          <w:spacing w:val="2"/>
        </w:rPr>
        <w:t xml:space="preserve"> </w:t>
      </w:r>
      <w:r w:rsidRPr="00C30371">
        <w:rPr>
          <w:spacing w:val="1"/>
        </w:rPr>
        <w:t>r</w:t>
      </w:r>
      <w:r w:rsidRPr="00C30371">
        <w:t>e</w:t>
      </w:r>
      <w:r w:rsidRPr="00C30371">
        <w:rPr>
          <w:spacing w:val="1"/>
        </w:rPr>
        <w:t>s</w:t>
      </w:r>
      <w:r w:rsidRPr="00C30371">
        <w:t>p</w:t>
      </w:r>
      <w:r w:rsidRPr="00C30371">
        <w:rPr>
          <w:spacing w:val="-1"/>
        </w:rPr>
        <w:t>o</w:t>
      </w:r>
      <w:r w:rsidRPr="00C30371">
        <w:t>n</w:t>
      </w:r>
      <w:r w:rsidRPr="00C30371">
        <w:rPr>
          <w:spacing w:val="1"/>
        </w:rPr>
        <w:t>s</w:t>
      </w:r>
      <w:r w:rsidRPr="00C30371">
        <w:rPr>
          <w:spacing w:val="-1"/>
        </w:rPr>
        <w:t>i</w:t>
      </w:r>
      <w:r w:rsidRPr="00C30371">
        <w:rPr>
          <w:spacing w:val="2"/>
        </w:rPr>
        <w:t>b</w:t>
      </w:r>
      <w:r w:rsidRPr="00C30371">
        <w:rPr>
          <w:spacing w:val="-1"/>
        </w:rPr>
        <w:t>i</w:t>
      </w:r>
      <w:r w:rsidRPr="00C30371">
        <w:rPr>
          <w:spacing w:val="1"/>
        </w:rPr>
        <w:t>l</w:t>
      </w:r>
      <w:r w:rsidRPr="00C30371">
        <w:rPr>
          <w:spacing w:val="-1"/>
        </w:rPr>
        <w:t>i</w:t>
      </w:r>
      <w:r w:rsidRPr="00C30371">
        <w:rPr>
          <w:spacing w:val="4"/>
        </w:rPr>
        <w:t>t</w:t>
      </w:r>
      <w:r w:rsidRPr="00C30371">
        <w:rPr>
          <w:spacing w:val="-1"/>
        </w:rPr>
        <w:t>i</w:t>
      </w:r>
      <w:r w:rsidRPr="00C30371">
        <w:t>es w</w:t>
      </w:r>
      <w:r w:rsidRPr="00C30371">
        <w:rPr>
          <w:spacing w:val="-1"/>
        </w:rPr>
        <w:t>i</w:t>
      </w:r>
      <w:r w:rsidRPr="00C30371">
        <w:rPr>
          <w:spacing w:val="1"/>
        </w:rPr>
        <w:t>l</w:t>
      </w:r>
      <w:r w:rsidRPr="00C30371">
        <w:t>l</w:t>
      </w:r>
      <w:r w:rsidRPr="00C30371">
        <w:rPr>
          <w:spacing w:val="7"/>
        </w:rPr>
        <w:t xml:space="preserve"> </w:t>
      </w:r>
      <w:r w:rsidRPr="00C30371">
        <w:rPr>
          <w:spacing w:val="1"/>
        </w:rPr>
        <w:t>i</w:t>
      </w:r>
      <w:r w:rsidRPr="00C30371">
        <w:rPr>
          <w:spacing w:val="2"/>
        </w:rPr>
        <w:t>n</w:t>
      </w:r>
      <w:r w:rsidRPr="00C30371">
        <w:rPr>
          <w:spacing w:val="1"/>
        </w:rPr>
        <w:t>c</w:t>
      </w:r>
      <w:r w:rsidRPr="00C30371">
        <w:rPr>
          <w:spacing w:val="-1"/>
        </w:rPr>
        <w:t>l</w:t>
      </w:r>
      <w:r w:rsidRPr="00C30371">
        <w:t>u</w:t>
      </w:r>
      <w:r w:rsidRPr="00C30371">
        <w:rPr>
          <w:spacing w:val="-1"/>
        </w:rPr>
        <w:t>d</w:t>
      </w:r>
      <w:r w:rsidRPr="00C30371">
        <w:t>e</w:t>
      </w:r>
      <w:r w:rsidRPr="00C30371">
        <w:rPr>
          <w:spacing w:val="6"/>
        </w:rPr>
        <w:t xml:space="preserve"> </w:t>
      </w:r>
      <w:r w:rsidRPr="00C30371">
        <w:t>the</w:t>
      </w:r>
      <w:r w:rsidRPr="00C30371">
        <w:rPr>
          <w:spacing w:val="10"/>
        </w:rPr>
        <w:t xml:space="preserve"> </w:t>
      </w:r>
      <w:r w:rsidRPr="00C30371">
        <w:rPr>
          <w:spacing w:val="2"/>
        </w:rPr>
        <w:t>f</w:t>
      </w:r>
      <w:r w:rsidRPr="00C30371">
        <w:t>o</w:t>
      </w:r>
      <w:r w:rsidRPr="00C30371">
        <w:rPr>
          <w:spacing w:val="-1"/>
        </w:rPr>
        <w:t>l</w:t>
      </w:r>
      <w:r w:rsidRPr="00C30371">
        <w:rPr>
          <w:spacing w:val="1"/>
        </w:rPr>
        <w:t>l</w:t>
      </w:r>
      <w:r w:rsidRPr="00C30371">
        <w:rPr>
          <w:spacing w:val="2"/>
        </w:rPr>
        <w:t>o</w:t>
      </w:r>
      <w:r w:rsidRPr="00C30371">
        <w:rPr>
          <w:spacing w:val="-2"/>
        </w:rPr>
        <w:t>w</w:t>
      </w:r>
      <w:r w:rsidRPr="00C30371">
        <w:rPr>
          <w:spacing w:val="1"/>
        </w:rPr>
        <w:t>i</w:t>
      </w:r>
      <w:r w:rsidRPr="00C30371">
        <w:t>ng a</w:t>
      </w:r>
      <w:r w:rsidRPr="00C30371">
        <w:rPr>
          <w:spacing w:val="1"/>
        </w:rPr>
        <w:t>c</w:t>
      </w:r>
      <w:r w:rsidRPr="00C30371">
        <w:t>t</w:t>
      </w:r>
      <w:r w:rsidRPr="00C30371">
        <w:rPr>
          <w:spacing w:val="-1"/>
        </w:rPr>
        <w:t>i</w:t>
      </w:r>
      <w:r w:rsidRPr="00C30371">
        <w:rPr>
          <w:spacing w:val="1"/>
        </w:rPr>
        <w:t>v</w:t>
      </w:r>
      <w:r w:rsidRPr="00C30371">
        <w:rPr>
          <w:spacing w:val="-1"/>
        </w:rPr>
        <w:t>i</w:t>
      </w:r>
      <w:r w:rsidRPr="00C30371">
        <w:rPr>
          <w:spacing w:val="2"/>
        </w:rPr>
        <w:t>t</w:t>
      </w:r>
      <w:r w:rsidRPr="00C30371">
        <w:rPr>
          <w:spacing w:val="-1"/>
        </w:rPr>
        <w:t>i</w:t>
      </w:r>
      <w:r w:rsidRPr="00C30371">
        <w:t>e</w:t>
      </w:r>
      <w:r w:rsidRPr="00C30371">
        <w:rPr>
          <w:spacing w:val="1"/>
        </w:rPr>
        <w:t>s</w:t>
      </w:r>
      <w:r w:rsidRPr="00C30371">
        <w:t>:</w:t>
      </w:r>
    </w:p>
    <w:p w14:paraId="61A413EB" w14:textId="77777777" w:rsidR="00C30371" w:rsidRPr="00C30371" w:rsidRDefault="00C30371" w:rsidP="00AD3CEA">
      <w:pPr>
        <w:pStyle w:val="Heading3"/>
      </w:pPr>
      <w:r>
        <w:rPr>
          <w:spacing w:val="1"/>
        </w:rPr>
        <w:t>c</w:t>
      </w:r>
      <w:r>
        <w:t>ar</w:t>
      </w:r>
      <w:r>
        <w:rPr>
          <w:spacing w:val="4"/>
        </w:rPr>
        <w:t>r</w:t>
      </w:r>
      <w:r>
        <w:t>y</w:t>
      </w:r>
      <w:r>
        <w:rPr>
          <w:spacing w:val="-6"/>
        </w:rPr>
        <w:t xml:space="preserve"> </w:t>
      </w:r>
      <w:r>
        <w:t>o</w:t>
      </w:r>
      <w:r>
        <w:rPr>
          <w:spacing w:val="-1"/>
        </w:rPr>
        <w:t>u</w:t>
      </w:r>
      <w:r>
        <w:t>t</w:t>
      </w:r>
      <w:r>
        <w:rPr>
          <w:spacing w:val="1"/>
        </w:rPr>
        <w:t xml:space="preserve"> </w:t>
      </w:r>
      <w:r>
        <w:t>a</w:t>
      </w:r>
      <w:r>
        <w:rPr>
          <w:spacing w:val="1"/>
        </w:rPr>
        <w:t>l</w:t>
      </w:r>
      <w:r>
        <w:t>l</w:t>
      </w:r>
      <w:r>
        <w:rPr>
          <w:spacing w:val="1"/>
        </w:rPr>
        <w:t xml:space="preserve"> </w:t>
      </w:r>
      <w:r>
        <w:t>b</w:t>
      </w:r>
      <w:r>
        <w:rPr>
          <w:spacing w:val="-1"/>
        </w:rPr>
        <w:t>u</w:t>
      </w:r>
      <w:r>
        <w:rPr>
          <w:spacing w:val="1"/>
        </w:rPr>
        <w:t>i</w:t>
      </w:r>
      <w:r>
        <w:rPr>
          <w:spacing w:val="-1"/>
        </w:rPr>
        <w:t>l</w:t>
      </w:r>
      <w:r>
        <w:rPr>
          <w:spacing w:val="2"/>
        </w:rPr>
        <w:t>d</w:t>
      </w:r>
      <w:r>
        <w:rPr>
          <w:spacing w:val="-1"/>
        </w:rPr>
        <w:t>i</w:t>
      </w:r>
      <w:r>
        <w:t>ng</w:t>
      </w:r>
      <w:r>
        <w:rPr>
          <w:spacing w:val="-1"/>
        </w:rPr>
        <w:t xml:space="preserve"> </w:t>
      </w:r>
      <w:r>
        <w:rPr>
          <w:spacing w:val="-2"/>
        </w:rPr>
        <w:t>w</w:t>
      </w:r>
      <w:r>
        <w:t>ork</w:t>
      </w:r>
      <w:r>
        <w:rPr>
          <w:spacing w:val="2"/>
        </w:rPr>
        <w:t xml:space="preserve"> </w:t>
      </w:r>
      <w:r>
        <w:t>at</w:t>
      </w:r>
      <w:r>
        <w:rPr>
          <w:spacing w:val="-1"/>
        </w:rPr>
        <w:t xml:space="preserve"> </w:t>
      </w:r>
      <w:r>
        <w:t>the</w:t>
      </w:r>
      <w:r>
        <w:rPr>
          <w:spacing w:val="4"/>
        </w:rPr>
        <w:t xml:space="preserve"> </w:t>
      </w:r>
      <w:r>
        <w:t>L</w:t>
      </w:r>
      <w:r>
        <w:rPr>
          <w:spacing w:val="-1"/>
        </w:rPr>
        <w:t>o</w:t>
      </w:r>
      <w:r>
        <w:rPr>
          <w:spacing w:val="1"/>
        </w:rPr>
        <w:t>c</w:t>
      </w:r>
      <w:r>
        <w:t>a</w:t>
      </w:r>
      <w:r>
        <w:rPr>
          <w:spacing w:val="2"/>
        </w:rPr>
        <w:t>t</w:t>
      </w:r>
      <w:r>
        <w:rPr>
          <w:spacing w:val="-1"/>
        </w:rPr>
        <w:t>i</w:t>
      </w:r>
      <w:r>
        <w:rPr>
          <w:spacing w:val="2"/>
        </w:rPr>
        <w:t>o</w:t>
      </w:r>
      <w:r>
        <w:t>n</w:t>
      </w:r>
      <w:r>
        <w:rPr>
          <w:spacing w:val="-6"/>
        </w:rPr>
        <w:t xml:space="preserve"> </w:t>
      </w:r>
      <w:r>
        <w:rPr>
          <w:spacing w:val="1"/>
        </w:rPr>
        <w:t>i</w:t>
      </w:r>
      <w:r>
        <w:t>n</w:t>
      </w:r>
      <w:r>
        <w:rPr>
          <w:spacing w:val="1"/>
        </w:rPr>
        <w:t>c</w:t>
      </w:r>
      <w:r>
        <w:rPr>
          <w:spacing w:val="-1"/>
        </w:rPr>
        <w:t>l</w:t>
      </w:r>
      <w:r>
        <w:rPr>
          <w:spacing w:val="2"/>
        </w:rPr>
        <w:t>u</w:t>
      </w:r>
      <w:r>
        <w:t>d</w:t>
      </w:r>
      <w:r>
        <w:rPr>
          <w:spacing w:val="-1"/>
        </w:rPr>
        <w:t>i</w:t>
      </w:r>
      <w:r>
        <w:rPr>
          <w:spacing w:val="2"/>
        </w:rPr>
        <w:t>n</w:t>
      </w:r>
      <w:r>
        <w:t>g</w:t>
      </w:r>
      <w:r>
        <w:rPr>
          <w:spacing w:val="-7"/>
        </w:rPr>
        <w:t xml:space="preserve"> </w:t>
      </w:r>
      <w:r>
        <w:rPr>
          <w:spacing w:val="2"/>
        </w:rPr>
        <w:t>t</w:t>
      </w:r>
      <w:r>
        <w:t>he pro</w:t>
      </w:r>
      <w:r>
        <w:rPr>
          <w:spacing w:val="1"/>
        </w:rPr>
        <w:t>v</w:t>
      </w:r>
      <w:r>
        <w:rPr>
          <w:spacing w:val="-1"/>
        </w:rPr>
        <w:t>i</w:t>
      </w:r>
      <w:r>
        <w:rPr>
          <w:spacing w:val="1"/>
        </w:rPr>
        <w:t>s</w:t>
      </w:r>
      <w:r>
        <w:rPr>
          <w:spacing w:val="-1"/>
        </w:rPr>
        <w:t>i</w:t>
      </w:r>
      <w:r>
        <w:rPr>
          <w:spacing w:val="2"/>
        </w:rPr>
        <w:t>o</w:t>
      </w:r>
      <w:r>
        <w:t>n</w:t>
      </w:r>
      <w:r>
        <w:rPr>
          <w:spacing w:val="-7"/>
        </w:rPr>
        <w:t xml:space="preserve"> </w:t>
      </w:r>
      <w:r>
        <w:t>of h</w:t>
      </w:r>
      <w:r>
        <w:rPr>
          <w:spacing w:val="-1"/>
        </w:rPr>
        <w:t>e</w:t>
      </w:r>
      <w:r>
        <w:t>a</w:t>
      </w:r>
      <w:r>
        <w:rPr>
          <w:spacing w:val="2"/>
        </w:rPr>
        <w:t>t</w:t>
      </w:r>
      <w:r>
        <w:rPr>
          <w:spacing w:val="-1"/>
        </w:rPr>
        <w:t>i</w:t>
      </w:r>
      <w:r>
        <w:t>ng</w:t>
      </w:r>
      <w:r>
        <w:rPr>
          <w:spacing w:val="-6"/>
        </w:rPr>
        <w:t xml:space="preserve"> </w:t>
      </w:r>
      <w:r>
        <w:t>a</w:t>
      </w:r>
      <w:r>
        <w:rPr>
          <w:spacing w:val="1"/>
        </w:rPr>
        <w:t>n</w:t>
      </w:r>
      <w:r>
        <w:t xml:space="preserve">d </w:t>
      </w:r>
      <w:proofErr w:type="gramStart"/>
      <w:r>
        <w:rPr>
          <w:spacing w:val="1"/>
        </w:rPr>
        <w:t>l</w:t>
      </w:r>
      <w:r>
        <w:rPr>
          <w:spacing w:val="-1"/>
        </w:rPr>
        <w:t>i</w:t>
      </w:r>
      <w:r>
        <w:rPr>
          <w:spacing w:val="2"/>
        </w:rPr>
        <w:t>g</w:t>
      </w:r>
      <w:r>
        <w:t>ht</w:t>
      </w:r>
      <w:r>
        <w:rPr>
          <w:spacing w:val="1"/>
        </w:rPr>
        <w:t>i</w:t>
      </w:r>
      <w:r>
        <w:t>n</w:t>
      </w:r>
      <w:r>
        <w:rPr>
          <w:spacing w:val="-1"/>
        </w:rPr>
        <w:t>g</w:t>
      </w:r>
      <w:r>
        <w:t>;</w:t>
      </w:r>
      <w:proofErr w:type="gramEnd"/>
    </w:p>
    <w:p w14:paraId="6E9D1B80" w14:textId="77777777" w:rsidR="00C30371" w:rsidRPr="00C30371" w:rsidRDefault="00C30371" w:rsidP="00AD3CEA">
      <w:pPr>
        <w:pStyle w:val="Heading3"/>
      </w:pPr>
      <w:r>
        <w:t>pro</w:t>
      </w:r>
      <w:r>
        <w:rPr>
          <w:spacing w:val="1"/>
        </w:rPr>
        <w:t>v</w:t>
      </w:r>
      <w:r>
        <w:rPr>
          <w:spacing w:val="-1"/>
        </w:rPr>
        <w:t>i</w:t>
      </w:r>
      <w:r>
        <w:t>de</w:t>
      </w:r>
      <w:r>
        <w:rPr>
          <w:spacing w:val="-6"/>
        </w:rPr>
        <w:t xml:space="preserve"> </w:t>
      </w:r>
      <w:r>
        <w:t>a</w:t>
      </w:r>
      <w:r>
        <w:rPr>
          <w:spacing w:val="1"/>
        </w:rPr>
        <w:t>l</w:t>
      </w:r>
      <w:r>
        <w:t xml:space="preserve">l </w:t>
      </w:r>
      <w:r>
        <w:rPr>
          <w:spacing w:val="2"/>
        </w:rPr>
        <w:t>po</w:t>
      </w:r>
      <w:r>
        <w:rPr>
          <w:spacing w:val="-2"/>
        </w:rPr>
        <w:t>w</w:t>
      </w:r>
      <w:r>
        <w:t>er</w:t>
      </w:r>
      <w:r>
        <w:rPr>
          <w:spacing w:val="-5"/>
        </w:rPr>
        <w:t xml:space="preserve"> </w:t>
      </w:r>
      <w:r>
        <w:rPr>
          <w:spacing w:val="1"/>
        </w:rPr>
        <w:t>s</w:t>
      </w:r>
      <w:r>
        <w:rPr>
          <w:spacing w:val="2"/>
        </w:rPr>
        <w:t>u</w:t>
      </w:r>
      <w:r>
        <w:t>p</w:t>
      </w:r>
      <w:r>
        <w:rPr>
          <w:spacing w:val="-1"/>
        </w:rPr>
        <w:t>p</w:t>
      </w:r>
      <w:r>
        <w:rPr>
          <w:spacing w:val="1"/>
        </w:rPr>
        <w:t>l</w:t>
      </w:r>
      <w:r>
        <w:rPr>
          <w:spacing w:val="-1"/>
        </w:rPr>
        <w:t>i</w:t>
      </w:r>
      <w:r>
        <w:t>es</w:t>
      </w:r>
      <w:r>
        <w:rPr>
          <w:spacing w:val="-7"/>
        </w:rPr>
        <w:t xml:space="preserve"> </w:t>
      </w:r>
      <w:r>
        <w:rPr>
          <w:spacing w:val="2"/>
        </w:rPr>
        <w:t>f</w:t>
      </w:r>
      <w:r>
        <w:t>or</w:t>
      </w:r>
      <w:r>
        <w:rPr>
          <w:spacing w:val="-2"/>
        </w:rPr>
        <w:t xml:space="preserve"> </w:t>
      </w:r>
      <w:r>
        <w:t>the</w:t>
      </w:r>
      <w:r>
        <w:rPr>
          <w:spacing w:val="-4"/>
        </w:rPr>
        <w:t xml:space="preserve"> </w:t>
      </w:r>
      <w:proofErr w:type="gramStart"/>
      <w:r>
        <w:rPr>
          <w:spacing w:val="2"/>
        </w:rPr>
        <w:t>H</w:t>
      </w:r>
      <w:r>
        <w:t>ar</w:t>
      </w:r>
      <w:r>
        <w:rPr>
          <w:spacing w:val="2"/>
        </w:rPr>
        <w:t>d</w:t>
      </w:r>
      <w:r>
        <w:rPr>
          <w:spacing w:val="-2"/>
        </w:rPr>
        <w:t>w</w:t>
      </w:r>
      <w:r>
        <w:t>a</w:t>
      </w:r>
      <w:r>
        <w:rPr>
          <w:spacing w:val="3"/>
        </w:rPr>
        <w:t>r</w:t>
      </w:r>
      <w:r>
        <w:t>e;</w:t>
      </w:r>
      <w:proofErr w:type="gramEnd"/>
    </w:p>
    <w:p w14:paraId="1C34E461" w14:textId="77777777" w:rsidR="00C30371" w:rsidRPr="00C30371" w:rsidRDefault="00C30371" w:rsidP="00AD3CEA">
      <w:pPr>
        <w:pStyle w:val="Heading3"/>
      </w:pPr>
      <w:r>
        <w:t>pro</w:t>
      </w:r>
      <w:r>
        <w:rPr>
          <w:spacing w:val="1"/>
        </w:rPr>
        <w:t>v</w:t>
      </w:r>
      <w:r>
        <w:rPr>
          <w:spacing w:val="-1"/>
        </w:rPr>
        <w:t>i</w:t>
      </w:r>
      <w:r>
        <w:t>de</w:t>
      </w:r>
      <w:r w:rsidR="00422F13">
        <w:t xml:space="preserve"> </w:t>
      </w:r>
      <w:r>
        <w:t>a</w:t>
      </w:r>
      <w:r>
        <w:rPr>
          <w:spacing w:val="-1"/>
        </w:rPr>
        <w:t>i</w:t>
      </w:r>
      <w:r>
        <w:rPr>
          <w:spacing w:val="1"/>
        </w:rPr>
        <w:t>r-c</w:t>
      </w:r>
      <w:r>
        <w:t>o</w:t>
      </w:r>
      <w:r>
        <w:rPr>
          <w:spacing w:val="-1"/>
        </w:rPr>
        <w:t>n</w:t>
      </w:r>
      <w:r>
        <w:rPr>
          <w:spacing w:val="2"/>
        </w:rPr>
        <w:t>d</w:t>
      </w:r>
      <w:r>
        <w:rPr>
          <w:spacing w:val="-1"/>
        </w:rPr>
        <w:t>i</w:t>
      </w:r>
      <w:r>
        <w:rPr>
          <w:spacing w:val="2"/>
        </w:rPr>
        <w:t>t</w:t>
      </w:r>
      <w:r>
        <w:rPr>
          <w:spacing w:val="-1"/>
        </w:rPr>
        <w:t>i</w:t>
      </w:r>
      <w:r>
        <w:t>o</w:t>
      </w:r>
      <w:r>
        <w:rPr>
          <w:spacing w:val="1"/>
        </w:rPr>
        <w:t>n</w:t>
      </w:r>
      <w:r>
        <w:rPr>
          <w:spacing w:val="-1"/>
        </w:rPr>
        <w:t>i</w:t>
      </w:r>
      <w:r>
        <w:rPr>
          <w:spacing w:val="2"/>
        </w:rPr>
        <w:t>n</w:t>
      </w:r>
      <w:r>
        <w:t>g</w:t>
      </w:r>
      <w:r w:rsidR="00422F13">
        <w:t xml:space="preserve"> </w:t>
      </w:r>
      <w:r>
        <w:rPr>
          <w:spacing w:val="2"/>
        </w:rPr>
        <w:t>a</w:t>
      </w:r>
      <w:r>
        <w:t>nd</w:t>
      </w:r>
      <w:r w:rsidR="00422F13">
        <w:t xml:space="preserve"> </w:t>
      </w:r>
      <w:r>
        <w:t>a</w:t>
      </w:r>
      <w:r>
        <w:rPr>
          <w:spacing w:val="4"/>
        </w:rPr>
        <w:t>n</w:t>
      </w:r>
      <w:r>
        <w:t>y</w:t>
      </w:r>
      <w:r w:rsidR="00422F13">
        <w:t xml:space="preserve"> </w:t>
      </w:r>
      <w:r>
        <w:rPr>
          <w:spacing w:val="2"/>
        </w:rPr>
        <w:t>o</w:t>
      </w:r>
      <w:r>
        <w:t>th</w:t>
      </w:r>
      <w:r>
        <w:rPr>
          <w:spacing w:val="-1"/>
        </w:rPr>
        <w:t>e</w:t>
      </w:r>
      <w:r>
        <w:t>r</w:t>
      </w:r>
      <w:r w:rsidR="00422F13">
        <w:t xml:space="preserve"> </w:t>
      </w:r>
      <w:r>
        <w:rPr>
          <w:spacing w:val="1"/>
        </w:rPr>
        <w:t>s</w:t>
      </w:r>
      <w:r>
        <w:t>p</w:t>
      </w:r>
      <w:r>
        <w:rPr>
          <w:spacing w:val="-1"/>
        </w:rPr>
        <w:t>e</w:t>
      </w:r>
      <w:r>
        <w:rPr>
          <w:spacing w:val="3"/>
        </w:rPr>
        <w:t>c</w:t>
      </w:r>
      <w:r>
        <w:rPr>
          <w:spacing w:val="-1"/>
        </w:rPr>
        <w:t>i</w:t>
      </w:r>
      <w:r>
        <w:t>al</w:t>
      </w:r>
      <w:r w:rsidR="00422F13">
        <w:t xml:space="preserve"> </w:t>
      </w:r>
      <w:r>
        <w:t>e</w:t>
      </w:r>
      <w:r>
        <w:rPr>
          <w:spacing w:val="1"/>
        </w:rPr>
        <w:t>n</w:t>
      </w:r>
      <w:r>
        <w:rPr>
          <w:spacing w:val="-1"/>
        </w:rPr>
        <w:t>vi</w:t>
      </w:r>
      <w:r>
        <w:rPr>
          <w:spacing w:val="1"/>
        </w:rPr>
        <w:t>r</w:t>
      </w:r>
      <w:r>
        <w:rPr>
          <w:spacing w:val="2"/>
        </w:rPr>
        <w:t>o</w:t>
      </w:r>
      <w:r>
        <w:t>n</w:t>
      </w:r>
      <w:r>
        <w:rPr>
          <w:spacing w:val="4"/>
        </w:rPr>
        <w:t>m</w:t>
      </w:r>
      <w:r>
        <w:t>e</w:t>
      </w:r>
      <w:r>
        <w:rPr>
          <w:spacing w:val="-1"/>
        </w:rPr>
        <w:t>n</w:t>
      </w:r>
      <w:r>
        <w:t xml:space="preserve">tal </w:t>
      </w:r>
      <w:r>
        <w:rPr>
          <w:spacing w:val="1"/>
        </w:rPr>
        <w:t>c</w:t>
      </w:r>
      <w:r>
        <w:t>o</w:t>
      </w:r>
      <w:r>
        <w:rPr>
          <w:spacing w:val="-1"/>
        </w:rPr>
        <w:t>n</w:t>
      </w:r>
      <w:r>
        <w:t>tro</w:t>
      </w:r>
      <w:r>
        <w:rPr>
          <w:spacing w:val="-1"/>
        </w:rPr>
        <w:t>l</w:t>
      </w:r>
      <w:r>
        <w:t>s</w:t>
      </w:r>
      <w:r>
        <w:rPr>
          <w:spacing w:val="-6"/>
        </w:rPr>
        <w:t xml:space="preserve"> </w:t>
      </w:r>
      <w:r>
        <w:rPr>
          <w:spacing w:val="1"/>
        </w:rPr>
        <w:t>s</w:t>
      </w:r>
      <w:r>
        <w:t>p</w:t>
      </w:r>
      <w:r>
        <w:rPr>
          <w:spacing w:val="-1"/>
        </w:rPr>
        <w:t>e</w:t>
      </w:r>
      <w:r>
        <w:rPr>
          <w:spacing w:val="3"/>
        </w:rPr>
        <w:t>c</w:t>
      </w:r>
      <w:r>
        <w:t>i</w:t>
      </w:r>
      <w:r>
        <w:rPr>
          <w:spacing w:val="2"/>
        </w:rPr>
        <w:t>f</w:t>
      </w:r>
      <w:r>
        <w:rPr>
          <w:spacing w:val="-1"/>
        </w:rPr>
        <w:t>i</w:t>
      </w:r>
      <w:r>
        <w:t>ed</w:t>
      </w:r>
      <w:r>
        <w:rPr>
          <w:spacing w:val="-9"/>
        </w:rPr>
        <w:t xml:space="preserve"> </w:t>
      </w:r>
      <w:r>
        <w:rPr>
          <w:spacing w:val="2"/>
        </w:rPr>
        <w:t>f</w:t>
      </w:r>
      <w:r>
        <w:t>or</w:t>
      </w:r>
      <w:r>
        <w:rPr>
          <w:spacing w:val="-2"/>
        </w:rPr>
        <w:t xml:space="preserve"> </w:t>
      </w:r>
      <w:r>
        <w:t>the</w:t>
      </w:r>
      <w:r>
        <w:rPr>
          <w:spacing w:val="-2"/>
        </w:rPr>
        <w:t xml:space="preserve"> </w:t>
      </w:r>
      <w:proofErr w:type="gramStart"/>
      <w:r>
        <w:rPr>
          <w:spacing w:val="2"/>
        </w:rPr>
        <w:t>H</w:t>
      </w:r>
      <w:r>
        <w:t>ar</w:t>
      </w:r>
      <w:r>
        <w:rPr>
          <w:spacing w:val="2"/>
        </w:rPr>
        <w:t>d</w:t>
      </w:r>
      <w:r>
        <w:rPr>
          <w:spacing w:val="-2"/>
        </w:rPr>
        <w:t>w</w:t>
      </w:r>
      <w:r>
        <w:t>are;</w:t>
      </w:r>
      <w:proofErr w:type="gramEnd"/>
    </w:p>
    <w:p w14:paraId="342A1FDA" w14:textId="77777777" w:rsidR="00C30371" w:rsidRPr="00C30371" w:rsidRDefault="00C30371" w:rsidP="00AD3CEA">
      <w:pPr>
        <w:pStyle w:val="Heading3"/>
      </w:pPr>
      <w:r>
        <w:t>pro</w:t>
      </w:r>
      <w:r>
        <w:rPr>
          <w:spacing w:val="1"/>
        </w:rPr>
        <w:t>v</w:t>
      </w:r>
      <w:r>
        <w:rPr>
          <w:spacing w:val="-1"/>
        </w:rPr>
        <w:t>i</w:t>
      </w:r>
      <w:r>
        <w:t>de</w:t>
      </w:r>
      <w:r>
        <w:rPr>
          <w:spacing w:val="5"/>
        </w:rPr>
        <w:t xml:space="preserve"> </w:t>
      </w:r>
      <w:r>
        <w:t>a</w:t>
      </w:r>
      <w:r>
        <w:rPr>
          <w:spacing w:val="1"/>
        </w:rPr>
        <w:t>l</w:t>
      </w:r>
      <w:r>
        <w:t>l</w:t>
      </w:r>
      <w:r>
        <w:rPr>
          <w:spacing w:val="7"/>
        </w:rPr>
        <w:t xml:space="preserve"> </w:t>
      </w:r>
      <w:r>
        <w:rPr>
          <w:spacing w:val="1"/>
        </w:rPr>
        <w:t>c</w:t>
      </w:r>
      <w:r>
        <w:t>o</w:t>
      </w:r>
      <w:r>
        <w:rPr>
          <w:spacing w:val="1"/>
        </w:rPr>
        <w:t>n</w:t>
      </w:r>
      <w:r>
        <w:t>n</w:t>
      </w:r>
      <w:r>
        <w:rPr>
          <w:spacing w:val="-1"/>
        </w:rPr>
        <w:t>e</w:t>
      </w:r>
      <w:r>
        <w:rPr>
          <w:spacing w:val="1"/>
        </w:rPr>
        <w:t>c</w:t>
      </w:r>
      <w:r>
        <w:t>t</w:t>
      </w:r>
      <w:r>
        <w:rPr>
          <w:spacing w:val="1"/>
        </w:rPr>
        <w:t>i</w:t>
      </w:r>
      <w:r>
        <w:t>o</w:t>
      </w:r>
      <w:r>
        <w:rPr>
          <w:spacing w:val="-1"/>
        </w:rPr>
        <w:t>n</w:t>
      </w:r>
      <w:r>
        <w:t xml:space="preserve">s </w:t>
      </w:r>
      <w:r>
        <w:rPr>
          <w:spacing w:val="2"/>
        </w:rPr>
        <w:t>be</w:t>
      </w:r>
      <w:r>
        <w:t>twe</w:t>
      </w:r>
      <w:r>
        <w:rPr>
          <w:spacing w:val="-1"/>
        </w:rPr>
        <w:t>e</w:t>
      </w:r>
      <w:r>
        <w:t>n</w:t>
      </w:r>
      <w:r>
        <w:rPr>
          <w:spacing w:val="4"/>
        </w:rPr>
        <w:t xml:space="preserve"> </w:t>
      </w:r>
      <w:r>
        <w:t>the</w:t>
      </w:r>
      <w:r>
        <w:rPr>
          <w:spacing w:val="9"/>
        </w:rPr>
        <w:t xml:space="preserve"> </w:t>
      </w:r>
      <w:r>
        <w:t>Har</w:t>
      </w:r>
      <w:r>
        <w:rPr>
          <w:spacing w:val="2"/>
        </w:rPr>
        <w:t>d</w:t>
      </w:r>
      <w:r>
        <w:t>ware</w:t>
      </w:r>
      <w:r>
        <w:rPr>
          <w:spacing w:val="1"/>
        </w:rPr>
        <w:t xml:space="preserve"> </w:t>
      </w:r>
      <w:r>
        <w:rPr>
          <w:spacing w:val="2"/>
        </w:rPr>
        <w:t>a</w:t>
      </w:r>
      <w:r>
        <w:t>nd</w:t>
      </w:r>
      <w:r>
        <w:rPr>
          <w:spacing w:val="8"/>
        </w:rPr>
        <w:t xml:space="preserve"> </w:t>
      </w:r>
      <w:r>
        <w:t>a</w:t>
      </w:r>
      <w:r>
        <w:rPr>
          <w:spacing w:val="1"/>
        </w:rPr>
        <w:t>n</w:t>
      </w:r>
      <w:r>
        <w:t>y</w:t>
      </w:r>
      <w:r>
        <w:rPr>
          <w:spacing w:val="5"/>
        </w:rPr>
        <w:t xml:space="preserve"> </w:t>
      </w:r>
      <w:r>
        <w:t>e</w:t>
      </w:r>
      <w:r>
        <w:rPr>
          <w:spacing w:val="1"/>
        </w:rPr>
        <w:t>x</w:t>
      </w:r>
      <w:r>
        <w:rPr>
          <w:spacing w:val="-1"/>
        </w:rPr>
        <w:t>i</w:t>
      </w:r>
      <w:r>
        <w:rPr>
          <w:spacing w:val="1"/>
        </w:rPr>
        <w:t>s</w:t>
      </w:r>
      <w:r>
        <w:t>t</w:t>
      </w:r>
      <w:r>
        <w:rPr>
          <w:spacing w:val="1"/>
        </w:rPr>
        <w:t>i</w:t>
      </w:r>
      <w:r>
        <w:t>ng e</w:t>
      </w:r>
      <w:r>
        <w:rPr>
          <w:spacing w:val="-1"/>
        </w:rPr>
        <w:t>q</w:t>
      </w:r>
      <w:r>
        <w:rPr>
          <w:spacing w:val="2"/>
        </w:rPr>
        <w:t>u</w:t>
      </w:r>
      <w:r>
        <w:rPr>
          <w:spacing w:val="-1"/>
        </w:rPr>
        <w:t>i</w:t>
      </w:r>
      <w:r>
        <w:t>p</w:t>
      </w:r>
      <w:r>
        <w:rPr>
          <w:spacing w:val="4"/>
        </w:rPr>
        <w:t>m</w:t>
      </w:r>
      <w:r>
        <w:t>e</w:t>
      </w:r>
      <w:r>
        <w:rPr>
          <w:spacing w:val="-1"/>
        </w:rPr>
        <w:t>n</w:t>
      </w:r>
      <w:r>
        <w:t>t of</w:t>
      </w:r>
      <w:r>
        <w:rPr>
          <w:spacing w:val="9"/>
        </w:rPr>
        <w:t xml:space="preserve"> </w:t>
      </w:r>
      <w:r>
        <w:t>the</w:t>
      </w:r>
      <w:r>
        <w:rPr>
          <w:spacing w:val="7"/>
        </w:rPr>
        <w:t xml:space="preserve"> </w:t>
      </w:r>
      <w:r>
        <w:t>Cu</w:t>
      </w:r>
      <w:r>
        <w:rPr>
          <w:spacing w:val="1"/>
        </w:rPr>
        <w:t>s</w:t>
      </w:r>
      <w:r>
        <w:t>to</w:t>
      </w:r>
      <w:r>
        <w:rPr>
          <w:spacing w:val="4"/>
        </w:rPr>
        <w:t>m</w:t>
      </w:r>
      <w:r>
        <w:t>er</w:t>
      </w:r>
      <w:r>
        <w:rPr>
          <w:spacing w:val="2"/>
        </w:rPr>
        <w:t xml:space="preserve"> </w:t>
      </w:r>
      <w:r>
        <w:t>a</w:t>
      </w:r>
      <w:r>
        <w:rPr>
          <w:spacing w:val="-1"/>
        </w:rPr>
        <w:t>n</w:t>
      </w:r>
      <w:r>
        <w:t>d</w:t>
      </w:r>
      <w:r>
        <w:rPr>
          <w:spacing w:val="6"/>
        </w:rPr>
        <w:t xml:space="preserve"> </w:t>
      </w:r>
      <w:r>
        <w:rPr>
          <w:spacing w:val="2"/>
        </w:rPr>
        <w:t>an</w:t>
      </w:r>
      <w:r>
        <w:t>y</w:t>
      </w:r>
      <w:r>
        <w:rPr>
          <w:spacing w:val="5"/>
        </w:rPr>
        <w:t xml:space="preserve"> </w:t>
      </w:r>
      <w:r>
        <w:t>ot</w:t>
      </w:r>
      <w:r>
        <w:rPr>
          <w:spacing w:val="1"/>
        </w:rPr>
        <w:t>h</w:t>
      </w:r>
      <w:r>
        <w:t>er</w:t>
      </w:r>
      <w:r>
        <w:rPr>
          <w:spacing w:val="5"/>
        </w:rPr>
        <w:t xml:space="preserve"> </w:t>
      </w:r>
      <w:r>
        <w:rPr>
          <w:spacing w:val="1"/>
        </w:rPr>
        <w:t>c</w:t>
      </w:r>
      <w:r>
        <w:t>a</w:t>
      </w:r>
      <w:r>
        <w:rPr>
          <w:spacing w:val="-1"/>
        </w:rPr>
        <w:t>b</w:t>
      </w:r>
      <w:r>
        <w:rPr>
          <w:spacing w:val="1"/>
        </w:rPr>
        <w:t>l</w:t>
      </w:r>
      <w:r>
        <w:rPr>
          <w:spacing w:val="-1"/>
        </w:rPr>
        <w:t>i</w:t>
      </w:r>
      <w:r>
        <w:t>ng</w:t>
      </w:r>
      <w:r>
        <w:rPr>
          <w:spacing w:val="2"/>
        </w:rPr>
        <w:t xml:space="preserve"> </w:t>
      </w:r>
      <w:r>
        <w:rPr>
          <w:spacing w:val="1"/>
        </w:rPr>
        <w:t>s</w:t>
      </w:r>
      <w:r>
        <w:rPr>
          <w:spacing w:val="2"/>
        </w:rPr>
        <w:t>pe</w:t>
      </w:r>
      <w:r>
        <w:rPr>
          <w:spacing w:val="1"/>
        </w:rPr>
        <w:t>c</w:t>
      </w:r>
      <w:r>
        <w:rPr>
          <w:spacing w:val="-1"/>
        </w:rPr>
        <w:t>i</w:t>
      </w:r>
      <w:r>
        <w:rPr>
          <w:spacing w:val="2"/>
        </w:rPr>
        <w:t>f</w:t>
      </w:r>
      <w:r>
        <w:rPr>
          <w:spacing w:val="-1"/>
        </w:rPr>
        <w:t>i</w:t>
      </w:r>
      <w:r>
        <w:t xml:space="preserve">ed </w:t>
      </w:r>
      <w:r>
        <w:rPr>
          <w:spacing w:val="-1"/>
        </w:rPr>
        <w:t>i</w:t>
      </w:r>
      <w:r>
        <w:t>n</w:t>
      </w:r>
      <w:r>
        <w:rPr>
          <w:spacing w:val="10"/>
        </w:rPr>
        <w:t xml:space="preserve"> </w:t>
      </w:r>
      <w:r>
        <w:t>the Cu</w:t>
      </w:r>
      <w:r>
        <w:rPr>
          <w:spacing w:val="1"/>
        </w:rPr>
        <w:t>s</w:t>
      </w:r>
      <w:r>
        <w:t>to</w:t>
      </w:r>
      <w:r>
        <w:rPr>
          <w:spacing w:val="4"/>
        </w:rPr>
        <w:t>m</w:t>
      </w:r>
      <w:r>
        <w:t>er</w:t>
      </w:r>
      <w:r>
        <w:rPr>
          <w:spacing w:val="-9"/>
        </w:rPr>
        <w:t xml:space="preserve"> </w:t>
      </w:r>
      <w:proofErr w:type="gramStart"/>
      <w:r>
        <w:rPr>
          <w:spacing w:val="1"/>
        </w:rPr>
        <w:t>O</w:t>
      </w:r>
      <w:r>
        <w:t>b</w:t>
      </w:r>
      <w:r>
        <w:rPr>
          <w:spacing w:val="-1"/>
        </w:rPr>
        <w:t>li</w:t>
      </w:r>
      <w:r>
        <w:t>g</w:t>
      </w:r>
      <w:r>
        <w:rPr>
          <w:spacing w:val="-1"/>
        </w:rPr>
        <w:t>a</w:t>
      </w:r>
      <w:r>
        <w:rPr>
          <w:spacing w:val="2"/>
        </w:rPr>
        <w:t>t</w:t>
      </w:r>
      <w:r>
        <w:rPr>
          <w:spacing w:val="-1"/>
        </w:rPr>
        <w:t>i</w:t>
      </w:r>
      <w:r>
        <w:rPr>
          <w:spacing w:val="2"/>
        </w:rPr>
        <w:t>o</w:t>
      </w:r>
      <w:r>
        <w:t>n</w:t>
      </w:r>
      <w:r>
        <w:rPr>
          <w:spacing w:val="1"/>
        </w:rPr>
        <w:t>s</w:t>
      </w:r>
      <w:r>
        <w:t>;</w:t>
      </w:r>
      <w:proofErr w:type="gramEnd"/>
    </w:p>
    <w:p w14:paraId="4F14B407" w14:textId="77777777" w:rsidR="00C30371" w:rsidRPr="00C30371" w:rsidRDefault="00C30371" w:rsidP="00AD3CEA">
      <w:pPr>
        <w:pStyle w:val="Heading3"/>
      </w:pPr>
      <w:r>
        <w:t>pro</w:t>
      </w:r>
      <w:r>
        <w:rPr>
          <w:spacing w:val="1"/>
        </w:rPr>
        <w:t>v</w:t>
      </w:r>
      <w:r>
        <w:rPr>
          <w:spacing w:val="-1"/>
        </w:rPr>
        <w:t>i</w:t>
      </w:r>
      <w:r>
        <w:t>de</w:t>
      </w:r>
      <w:r>
        <w:rPr>
          <w:spacing w:val="-1"/>
        </w:rPr>
        <w:t xml:space="preserve"> </w:t>
      </w:r>
      <w:r>
        <w:t>a</w:t>
      </w:r>
      <w:r>
        <w:rPr>
          <w:spacing w:val="1"/>
        </w:rPr>
        <w:t>cc</w:t>
      </w:r>
      <w:r>
        <w:t>o</w:t>
      </w:r>
      <w:r>
        <w:rPr>
          <w:spacing w:val="2"/>
        </w:rPr>
        <w:t>m</w:t>
      </w:r>
      <w:r>
        <w:rPr>
          <w:spacing w:val="4"/>
        </w:rPr>
        <w:t>m</w:t>
      </w:r>
      <w:r>
        <w:t>o</w:t>
      </w:r>
      <w:r>
        <w:rPr>
          <w:spacing w:val="-1"/>
        </w:rPr>
        <w:t>d</w:t>
      </w:r>
      <w:r>
        <w:t>at</w:t>
      </w:r>
      <w:r>
        <w:rPr>
          <w:spacing w:val="-2"/>
        </w:rPr>
        <w:t>i</w:t>
      </w:r>
      <w:r>
        <w:t>on</w:t>
      </w:r>
      <w:r>
        <w:rPr>
          <w:spacing w:val="-11"/>
        </w:rPr>
        <w:t xml:space="preserve"> </w:t>
      </w:r>
      <w:r>
        <w:rPr>
          <w:spacing w:val="2"/>
        </w:rPr>
        <w:t>f</w:t>
      </w:r>
      <w:r>
        <w:t>or</w:t>
      </w:r>
      <w:r>
        <w:rPr>
          <w:spacing w:val="3"/>
        </w:rPr>
        <w:t xml:space="preserve"> </w:t>
      </w:r>
      <w:r>
        <w:t>the</w:t>
      </w:r>
      <w:r>
        <w:rPr>
          <w:spacing w:val="6"/>
        </w:rPr>
        <w:t xml:space="preserve"> </w:t>
      </w:r>
      <w:r>
        <w:rPr>
          <w:spacing w:val="-1"/>
        </w:rPr>
        <w:t>S</w:t>
      </w:r>
      <w:r>
        <w:rPr>
          <w:spacing w:val="2"/>
        </w:rPr>
        <w:t>u</w:t>
      </w:r>
      <w:r>
        <w:t>p</w:t>
      </w:r>
      <w:r>
        <w:rPr>
          <w:spacing w:val="1"/>
        </w:rPr>
        <w:t>p</w:t>
      </w:r>
      <w:r>
        <w:rPr>
          <w:spacing w:val="-1"/>
        </w:rPr>
        <w:t>li</w:t>
      </w:r>
      <w:r>
        <w:t>e</w:t>
      </w:r>
      <w:r>
        <w:rPr>
          <w:spacing w:val="1"/>
        </w:rPr>
        <w:t>r</w:t>
      </w:r>
      <w:r>
        <w:t xml:space="preserve">'s </w:t>
      </w:r>
      <w:r>
        <w:rPr>
          <w:spacing w:val="1"/>
        </w:rPr>
        <w:t>i</w:t>
      </w:r>
      <w:r>
        <w:t>n</w:t>
      </w:r>
      <w:r>
        <w:rPr>
          <w:spacing w:val="1"/>
        </w:rPr>
        <w:t>s</w:t>
      </w:r>
      <w:r>
        <w:t>t</w:t>
      </w:r>
      <w:r>
        <w:rPr>
          <w:spacing w:val="2"/>
        </w:rPr>
        <w:t>a</w:t>
      </w:r>
      <w:r>
        <w:rPr>
          <w:spacing w:val="-1"/>
        </w:rPr>
        <w:t>ll</w:t>
      </w:r>
      <w:r>
        <w:rPr>
          <w:spacing w:val="2"/>
        </w:rPr>
        <w:t>a</w:t>
      </w:r>
      <w:r>
        <w:t>t</w:t>
      </w:r>
      <w:r>
        <w:rPr>
          <w:spacing w:val="-1"/>
        </w:rPr>
        <w:t>i</w:t>
      </w:r>
      <w:r>
        <w:rPr>
          <w:spacing w:val="2"/>
        </w:rPr>
        <w:t>o</w:t>
      </w:r>
      <w:r>
        <w:t>n</w:t>
      </w:r>
      <w:r>
        <w:rPr>
          <w:spacing w:val="-5"/>
        </w:rPr>
        <w:t xml:space="preserve"> </w:t>
      </w:r>
      <w:r>
        <w:rPr>
          <w:spacing w:val="2"/>
        </w:rPr>
        <w:t>p</w:t>
      </w:r>
      <w:r>
        <w:t>er</w:t>
      </w:r>
      <w:r>
        <w:rPr>
          <w:spacing w:val="2"/>
        </w:rPr>
        <w:t>s</w:t>
      </w:r>
      <w:r>
        <w:t>o</w:t>
      </w:r>
      <w:r>
        <w:rPr>
          <w:spacing w:val="-1"/>
        </w:rPr>
        <w:t>n</w:t>
      </w:r>
      <w:r>
        <w:t>n</w:t>
      </w:r>
      <w:r>
        <w:rPr>
          <w:spacing w:val="1"/>
        </w:rPr>
        <w:t>e</w:t>
      </w:r>
      <w:r>
        <w:t>l</w:t>
      </w:r>
      <w:r>
        <w:rPr>
          <w:spacing w:val="-6"/>
        </w:rPr>
        <w:t xml:space="preserve"> </w:t>
      </w:r>
      <w:r>
        <w:t xml:space="preserve">as </w:t>
      </w:r>
      <w:r>
        <w:rPr>
          <w:spacing w:val="1"/>
        </w:rPr>
        <w:t>s</w:t>
      </w:r>
      <w:r>
        <w:t>p</w:t>
      </w:r>
      <w:r>
        <w:rPr>
          <w:spacing w:val="-1"/>
        </w:rPr>
        <w:t>e</w:t>
      </w:r>
      <w:r>
        <w:rPr>
          <w:spacing w:val="1"/>
        </w:rPr>
        <w:t>c</w:t>
      </w:r>
      <w:r>
        <w:rPr>
          <w:spacing w:val="-1"/>
        </w:rPr>
        <w:t>i</w:t>
      </w:r>
      <w:r>
        <w:rPr>
          <w:spacing w:val="2"/>
        </w:rPr>
        <w:t>f</w:t>
      </w:r>
      <w:r>
        <w:rPr>
          <w:spacing w:val="-1"/>
        </w:rPr>
        <w:t>i</w:t>
      </w:r>
      <w:r>
        <w:t>ed</w:t>
      </w:r>
      <w:r>
        <w:rPr>
          <w:spacing w:val="-7"/>
        </w:rPr>
        <w:t xml:space="preserve"> </w:t>
      </w:r>
      <w:r>
        <w:rPr>
          <w:spacing w:val="-1"/>
        </w:rPr>
        <w:t>i</w:t>
      </w:r>
      <w:r>
        <w:t>n</w:t>
      </w:r>
      <w:r>
        <w:rPr>
          <w:spacing w:val="-2"/>
        </w:rPr>
        <w:t xml:space="preserve"> </w:t>
      </w:r>
      <w:r>
        <w:rPr>
          <w:spacing w:val="1"/>
        </w:rPr>
        <w:t>t</w:t>
      </w:r>
      <w:r>
        <w:t xml:space="preserve">he </w:t>
      </w:r>
      <w:r>
        <w:rPr>
          <w:spacing w:val="2"/>
        </w:rPr>
        <w:t>C</w:t>
      </w:r>
      <w:r>
        <w:t>u</w:t>
      </w:r>
      <w:r>
        <w:rPr>
          <w:spacing w:val="1"/>
        </w:rPr>
        <w:t>s</w:t>
      </w:r>
      <w:r>
        <w:t>to</w:t>
      </w:r>
      <w:r>
        <w:rPr>
          <w:spacing w:val="4"/>
        </w:rPr>
        <w:t>m</w:t>
      </w:r>
      <w:r>
        <w:t>er</w:t>
      </w:r>
      <w:r>
        <w:rPr>
          <w:spacing w:val="-10"/>
        </w:rPr>
        <w:t xml:space="preserve"> </w:t>
      </w:r>
      <w:proofErr w:type="gramStart"/>
      <w:r>
        <w:rPr>
          <w:spacing w:val="1"/>
        </w:rPr>
        <w:t>O</w:t>
      </w:r>
      <w:r>
        <w:t>b</w:t>
      </w:r>
      <w:r>
        <w:rPr>
          <w:spacing w:val="-1"/>
        </w:rPr>
        <w:t>l</w:t>
      </w:r>
      <w:r>
        <w:rPr>
          <w:spacing w:val="1"/>
        </w:rPr>
        <w:t>i</w:t>
      </w:r>
      <w:r>
        <w:t>g</w:t>
      </w:r>
      <w:r>
        <w:rPr>
          <w:spacing w:val="-1"/>
        </w:rPr>
        <w:t>a</w:t>
      </w:r>
      <w:r>
        <w:rPr>
          <w:spacing w:val="2"/>
        </w:rPr>
        <w:t>t</w:t>
      </w:r>
      <w:r>
        <w:rPr>
          <w:spacing w:val="-1"/>
        </w:rPr>
        <w:t>i</w:t>
      </w:r>
      <w:r>
        <w:t>o</w:t>
      </w:r>
      <w:r>
        <w:rPr>
          <w:spacing w:val="-1"/>
        </w:rPr>
        <w:t>n</w:t>
      </w:r>
      <w:r>
        <w:rPr>
          <w:spacing w:val="1"/>
        </w:rPr>
        <w:t>s</w:t>
      </w:r>
      <w:r>
        <w:t>;</w:t>
      </w:r>
      <w:proofErr w:type="gramEnd"/>
    </w:p>
    <w:p w14:paraId="684B5578" w14:textId="77777777" w:rsidR="00C30371" w:rsidRDefault="00C30371" w:rsidP="00AD3CEA">
      <w:pPr>
        <w:pStyle w:val="Heading3"/>
      </w:pPr>
      <w:r>
        <w:t>pro</w:t>
      </w:r>
      <w:r>
        <w:rPr>
          <w:spacing w:val="1"/>
        </w:rPr>
        <w:t>v</w:t>
      </w:r>
      <w:r>
        <w:rPr>
          <w:spacing w:val="-1"/>
        </w:rPr>
        <w:t>i</w:t>
      </w:r>
      <w:r>
        <w:t>de a</w:t>
      </w:r>
      <w:r>
        <w:rPr>
          <w:spacing w:val="4"/>
        </w:rPr>
        <w:t>n</w:t>
      </w:r>
      <w:r w:rsidR="00D77075">
        <w:t>y</w:t>
      </w:r>
      <w:r>
        <w:rPr>
          <w:spacing w:val="4"/>
        </w:rPr>
        <w:t xml:space="preserve"> </w:t>
      </w:r>
      <w:r>
        <w:t>ot</w:t>
      </w:r>
      <w:r>
        <w:rPr>
          <w:spacing w:val="1"/>
        </w:rPr>
        <w:t>h</w:t>
      </w:r>
      <w:r>
        <w:t xml:space="preserve">er </w:t>
      </w:r>
      <w:r>
        <w:rPr>
          <w:spacing w:val="1"/>
        </w:rPr>
        <w:t>s</w:t>
      </w:r>
      <w:r>
        <w:t>er</w:t>
      </w:r>
      <w:r>
        <w:rPr>
          <w:spacing w:val="-1"/>
        </w:rPr>
        <w:t>vi</w:t>
      </w:r>
      <w:r>
        <w:rPr>
          <w:spacing w:val="3"/>
        </w:rPr>
        <w:t>c</w:t>
      </w:r>
      <w:r w:rsidR="00D77075">
        <w:t>es</w:t>
      </w:r>
      <w:r>
        <w:rPr>
          <w:spacing w:val="4"/>
        </w:rPr>
        <w:t xml:space="preserve"> </w:t>
      </w:r>
      <w:r>
        <w:rPr>
          <w:spacing w:val="1"/>
        </w:rPr>
        <w:t>r</w:t>
      </w:r>
      <w:r>
        <w:t>e</w:t>
      </w:r>
      <w:r>
        <w:rPr>
          <w:spacing w:val="-1"/>
        </w:rPr>
        <w:t>l</w:t>
      </w:r>
      <w:r>
        <w:t>at</w:t>
      </w:r>
      <w:r>
        <w:rPr>
          <w:spacing w:val="1"/>
        </w:rPr>
        <w:t>e</w:t>
      </w:r>
      <w:r w:rsidR="00D77075">
        <w:t>d</w:t>
      </w:r>
      <w:r>
        <w:rPr>
          <w:spacing w:val="4"/>
        </w:rPr>
        <w:t xml:space="preserve"> </w:t>
      </w:r>
      <w:r w:rsidR="00D77075">
        <w:t>to</w:t>
      </w:r>
      <w:r>
        <w:rPr>
          <w:spacing w:val="8"/>
        </w:rPr>
        <w:t xml:space="preserve"> </w:t>
      </w:r>
      <w:r>
        <w:rPr>
          <w:spacing w:val="2"/>
        </w:rPr>
        <w:t>t</w:t>
      </w:r>
      <w:r w:rsidR="00D77075">
        <w:t>he</w:t>
      </w:r>
      <w:r>
        <w:rPr>
          <w:spacing w:val="7"/>
        </w:rPr>
        <w:t xml:space="preserve"> </w:t>
      </w:r>
      <w:r>
        <w:t>pr</w:t>
      </w:r>
      <w:r>
        <w:rPr>
          <w:spacing w:val="2"/>
        </w:rPr>
        <w:t>e</w:t>
      </w:r>
      <w:r>
        <w:t>p</w:t>
      </w:r>
      <w:r>
        <w:rPr>
          <w:spacing w:val="-1"/>
        </w:rPr>
        <w:t>a</w:t>
      </w:r>
      <w:r>
        <w:rPr>
          <w:spacing w:val="3"/>
        </w:rPr>
        <w:t>r</w:t>
      </w:r>
      <w:r>
        <w:t>at</w:t>
      </w:r>
      <w:r>
        <w:rPr>
          <w:spacing w:val="-2"/>
        </w:rPr>
        <w:t>i</w:t>
      </w:r>
      <w:r>
        <w:rPr>
          <w:spacing w:val="2"/>
        </w:rPr>
        <w:t>o</w:t>
      </w:r>
      <w:r w:rsidR="00D77075">
        <w:t xml:space="preserve">n </w:t>
      </w:r>
      <w:r>
        <w:t>of</w:t>
      </w:r>
      <w:r w:rsidR="00422F13">
        <w:t xml:space="preserve"> </w:t>
      </w:r>
      <w:r>
        <w:t>the L</w:t>
      </w:r>
      <w:r>
        <w:rPr>
          <w:spacing w:val="-1"/>
        </w:rPr>
        <w:t>o</w:t>
      </w:r>
      <w:r>
        <w:rPr>
          <w:spacing w:val="1"/>
        </w:rPr>
        <w:t>c</w:t>
      </w:r>
      <w:r>
        <w:t>at</w:t>
      </w:r>
      <w:r>
        <w:rPr>
          <w:spacing w:val="1"/>
        </w:rPr>
        <w:t>i</w:t>
      </w:r>
      <w:r>
        <w:t>on</w:t>
      </w:r>
      <w:r>
        <w:rPr>
          <w:spacing w:val="-4"/>
        </w:rPr>
        <w:t xml:space="preserve"> </w:t>
      </w:r>
      <w:r>
        <w:rPr>
          <w:spacing w:val="1"/>
        </w:rPr>
        <w:t>s</w:t>
      </w:r>
      <w:r>
        <w:t>p</w:t>
      </w:r>
      <w:r>
        <w:rPr>
          <w:spacing w:val="-1"/>
        </w:rPr>
        <w:t>e</w:t>
      </w:r>
      <w:r>
        <w:rPr>
          <w:spacing w:val="1"/>
        </w:rPr>
        <w:t>c</w:t>
      </w:r>
      <w:r>
        <w:rPr>
          <w:spacing w:val="-1"/>
        </w:rPr>
        <w:t>i</w:t>
      </w:r>
      <w:r>
        <w:rPr>
          <w:spacing w:val="2"/>
        </w:rPr>
        <w:t>f</w:t>
      </w:r>
      <w:r>
        <w:rPr>
          <w:spacing w:val="-1"/>
        </w:rPr>
        <w:t>i</w:t>
      </w:r>
      <w:r>
        <w:rPr>
          <w:spacing w:val="2"/>
        </w:rPr>
        <w:t>e</w:t>
      </w:r>
      <w:r>
        <w:t>d</w:t>
      </w:r>
      <w:r>
        <w:rPr>
          <w:spacing w:val="-4"/>
        </w:rPr>
        <w:t xml:space="preserve"> </w:t>
      </w:r>
      <w:r>
        <w:rPr>
          <w:spacing w:val="-1"/>
        </w:rPr>
        <w:t>i</w:t>
      </w:r>
      <w:r>
        <w:t>n</w:t>
      </w:r>
      <w:r>
        <w:rPr>
          <w:spacing w:val="2"/>
        </w:rPr>
        <w:t xml:space="preserve"> </w:t>
      </w:r>
      <w:r>
        <w:t>t</w:t>
      </w:r>
      <w:r>
        <w:rPr>
          <w:spacing w:val="2"/>
        </w:rPr>
        <w:t>h</w:t>
      </w:r>
      <w:r>
        <w:t>e</w:t>
      </w:r>
      <w:r>
        <w:rPr>
          <w:spacing w:val="3"/>
        </w:rPr>
        <w:t xml:space="preserve"> </w:t>
      </w:r>
      <w:r>
        <w:rPr>
          <w:spacing w:val="2"/>
        </w:rPr>
        <w:t>C</w:t>
      </w:r>
      <w:r>
        <w:t>u</w:t>
      </w:r>
      <w:r>
        <w:rPr>
          <w:spacing w:val="1"/>
        </w:rPr>
        <w:t>s</w:t>
      </w:r>
      <w:r>
        <w:t>to</w:t>
      </w:r>
      <w:r>
        <w:rPr>
          <w:spacing w:val="4"/>
        </w:rPr>
        <w:t>m</w:t>
      </w:r>
      <w:r>
        <w:t>er</w:t>
      </w:r>
      <w:r>
        <w:rPr>
          <w:spacing w:val="-4"/>
        </w:rPr>
        <w:t xml:space="preserve"> </w:t>
      </w:r>
      <w:r>
        <w:rPr>
          <w:spacing w:val="1"/>
        </w:rPr>
        <w:t>O</w:t>
      </w:r>
      <w:r>
        <w:t>b</w:t>
      </w:r>
      <w:r>
        <w:rPr>
          <w:spacing w:val="-1"/>
        </w:rPr>
        <w:t>li</w:t>
      </w:r>
      <w:r>
        <w:t>g</w:t>
      </w:r>
      <w:r>
        <w:rPr>
          <w:spacing w:val="-1"/>
        </w:rPr>
        <w:t>a</w:t>
      </w:r>
      <w:r>
        <w:t>t</w:t>
      </w:r>
      <w:r>
        <w:rPr>
          <w:spacing w:val="1"/>
        </w:rPr>
        <w:t>i</w:t>
      </w:r>
      <w:r>
        <w:t>o</w:t>
      </w:r>
      <w:r>
        <w:rPr>
          <w:spacing w:val="-1"/>
        </w:rPr>
        <w:t>n</w:t>
      </w:r>
      <w:r>
        <w:rPr>
          <w:spacing w:val="1"/>
        </w:rPr>
        <w:t>s</w:t>
      </w:r>
      <w:r>
        <w:t>,</w:t>
      </w:r>
      <w:r>
        <w:rPr>
          <w:spacing w:val="-5"/>
        </w:rPr>
        <w:t xml:space="preserve"> </w:t>
      </w:r>
      <w:r>
        <w:rPr>
          <w:spacing w:val="-2"/>
        </w:rPr>
        <w:t>w</w:t>
      </w:r>
      <w:r>
        <w:rPr>
          <w:spacing w:val="2"/>
        </w:rPr>
        <w:t>h</w:t>
      </w:r>
      <w:r>
        <w:rPr>
          <w:spacing w:val="-1"/>
        </w:rPr>
        <w:t>i</w:t>
      </w:r>
      <w:r>
        <w:rPr>
          <w:spacing w:val="1"/>
        </w:rPr>
        <w:t>c</w:t>
      </w:r>
      <w:r>
        <w:t>h</w:t>
      </w:r>
      <w:r>
        <w:rPr>
          <w:spacing w:val="1"/>
        </w:rPr>
        <w:t xml:space="preserve"> </w:t>
      </w:r>
      <w:r>
        <w:t>are</w:t>
      </w:r>
      <w:r>
        <w:rPr>
          <w:spacing w:val="1"/>
        </w:rPr>
        <w:t xml:space="preserve"> r</w:t>
      </w:r>
      <w:r>
        <w:t>e</w:t>
      </w:r>
      <w:r>
        <w:rPr>
          <w:spacing w:val="-1"/>
        </w:rPr>
        <w:t>q</w:t>
      </w:r>
      <w:r>
        <w:t>u</w:t>
      </w:r>
      <w:r>
        <w:rPr>
          <w:spacing w:val="-1"/>
        </w:rPr>
        <w:t>i</w:t>
      </w:r>
      <w:r>
        <w:rPr>
          <w:spacing w:val="1"/>
        </w:rPr>
        <w:t>r</w:t>
      </w:r>
      <w:r>
        <w:rPr>
          <w:spacing w:val="2"/>
        </w:rPr>
        <w:t>e</w:t>
      </w:r>
      <w:r>
        <w:t xml:space="preserve">d </w:t>
      </w:r>
      <w:r>
        <w:rPr>
          <w:spacing w:val="2"/>
        </w:rPr>
        <w:t>b</w:t>
      </w:r>
      <w:r>
        <w:t>y</w:t>
      </w:r>
      <w:r>
        <w:rPr>
          <w:spacing w:val="-1"/>
        </w:rPr>
        <w:t xml:space="preserve"> </w:t>
      </w:r>
      <w:r>
        <w:t>the</w:t>
      </w:r>
      <w:r>
        <w:rPr>
          <w:spacing w:val="1"/>
        </w:rPr>
        <w:t xml:space="preserve"> S</w:t>
      </w:r>
      <w:r>
        <w:t>u</w:t>
      </w:r>
      <w:r>
        <w:rPr>
          <w:spacing w:val="-1"/>
        </w:rPr>
        <w:t>p</w:t>
      </w:r>
      <w:r>
        <w:rPr>
          <w:spacing w:val="2"/>
        </w:rPr>
        <w:t>p</w:t>
      </w:r>
      <w:r>
        <w:rPr>
          <w:spacing w:val="-1"/>
        </w:rPr>
        <w:t>l</w:t>
      </w:r>
      <w:r>
        <w:rPr>
          <w:spacing w:val="1"/>
        </w:rPr>
        <w:t>i</w:t>
      </w:r>
      <w:r>
        <w:t>er</w:t>
      </w:r>
      <w:r>
        <w:rPr>
          <w:spacing w:val="-4"/>
        </w:rPr>
        <w:t xml:space="preserve"> </w:t>
      </w:r>
      <w:r>
        <w:rPr>
          <w:spacing w:val="2"/>
        </w:rPr>
        <w:t>f</w:t>
      </w:r>
      <w:r>
        <w:t>or the p</w:t>
      </w:r>
      <w:r>
        <w:rPr>
          <w:spacing w:val="-1"/>
        </w:rPr>
        <w:t>e</w:t>
      </w:r>
      <w:r>
        <w:rPr>
          <w:spacing w:val="1"/>
        </w:rPr>
        <w:t>r</w:t>
      </w:r>
      <w:r>
        <w:rPr>
          <w:spacing w:val="2"/>
        </w:rPr>
        <w:t>f</w:t>
      </w:r>
      <w:r>
        <w:t>or</w:t>
      </w:r>
      <w:r>
        <w:rPr>
          <w:spacing w:val="5"/>
        </w:rPr>
        <w:t>m</w:t>
      </w:r>
      <w:r>
        <w:t>a</w:t>
      </w:r>
      <w:r>
        <w:rPr>
          <w:spacing w:val="-1"/>
        </w:rPr>
        <w:t>n</w:t>
      </w:r>
      <w:r>
        <w:rPr>
          <w:spacing w:val="1"/>
        </w:rPr>
        <w:t>c</w:t>
      </w:r>
      <w:r>
        <w:t>e</w:t>
      </w:r>
      <w:r>
        <w:rPr>
          <w:spacing w:val="-10"/>
        </w:rPr>
        <w:t xml:space="preserve"> </w:t>
      </w:r>
      <w:r>
        <w:t>of</w:t>
      </w:r>
      <w:r>
        <w:rPr>
          <w:spacing w:val="1"/>
        </w:rPr>
        <w:t xml:space="preserve"> </w:t>
      </w:r>
      <w:r>
        <w:rPr>
          <w:spacing w:val="-1"/>
        </w:rPr>
        <w:t>i</w:t>
      </w:r>
      <w:r>
        <w:t>ts</w:t>
      </w:r>
      <w:r>
        <w:rPr>
          <w:spacing w:val="1"/>
        </w:rPr>
        <w:t xml:space="preserve"> r</w:t>
      </w:r>
      <w:r>
        <w:t>e</w:t>
      </w:r>
      <w:r>
        <w:rPr>
          <w:spacing w:val="1"/>
        </w:rPr>
        <w:t>s</w:t>
      </w:r>
      <w:r>
        <w:t>p</w:t>
      </w:r>
      <w:r>
        <w:rPr>
          <w:spacing w:val="-1"/>
        </w:rPr>
        <w:t>o</w:t>
      </w:r>
      <w:r>
        <w:t>n</w:t>
      </w:r>
      <w:r>
        <w:rPr>
          <w:spacing w:val="1"/>
        </w:rPr>
        <w:t>si</w:t>
      </w:r>
      <w:r>
        <w:t>b</w:t>
      </w:r>
      <w:r>
        <w:rPr>
          <w:spacing w:val="1"/>
        </w:rPr>
        <w:t>i</w:t>
      </w:r>
      <w:r>
        <w:rPr>
          <w:spacing w:val="-1"/>
        </w:rPr>
        <w:t>li</w:t>
      </w:r>
      <w:r>
        <w:rPr>
          <w:spacing w:val="2"/>
        </w:rPr>
        <w:t>t</w:t>
      </w:r>
      <w:r>
        <w:rPr>
          <w:spacing w:val="1"/>
        </w:rPr>
        <w:t>i</w:t>
      </w:r>
      <w:r>
        <w:t>es</w:t>
      </w:r>
      <w:r>
        <w:rPr>
          <w:spacing w:val="-11"/>
        </w:rPr>
        <w:t xml:space="preserve"> </w:t>
      </w:r>
      <w:r>
        <w:t>u</w:t>
      </w:r>
      <w:r>
        <w:rPr>
          <w:spacing w:val="-1"/>
        </w:rPr>
        <w:t>n</w:t>
      </w:r>
      <w:r>
        <w:rPr>
          <w:spacing w:val="2"/>
        </w:rPr>
        <w:t>d</w:t>
      </w:r>
      <w:r>
        <w:t>er t</w:t>
      </w:r>
      <w:r>
        <w:rPr>
          <w:spacing w:val="2"/>
        </w:rPr>
        <w:t>h</w:t>
      </w:r>
      <w:r>
        <w:t xml:space="preserve">e </w:t>
      </w:r>
      <w:r w:rsidR="00D77075">
        <w:rPr>
          <w:spacing w:val="1"/>
        </w:rPr>
        <w:t>Contract</w:t>
      </w:r>
      <w:r>
        <w:t>.</w:t>
      </w:r>
    </w:p>
    <w:p w14:paraId="2D1AD022" w14:textId="77777777" w:rsidR="00C30371" w:rsidRPr="00D77075" w:rsidRDefault="00C30371" w:rsidP="00AD3CEA">
      <w:pPr>
        <w:pStyle w:val="Heading2"/>
      </w:pPr>
      <w:r w:rsidRPr="00D77075">
        <w:rPr>
          <w:rStyle w:val="Heading2Char"/>
          <w:b/>
        </w:rPr>
        <w:t>Installation of Software</w:t>
      </w:r>
    </w:p>
    <w:p w14:paraId="78AF85A2" w14:textId="77777777" w:rsidR="00C30371" w:rsidRPr="00C30371" w:rsidRDefault="00C30371" w:rsidP="00C30371">
      <w:pPr>
        <w:spacing w:after="0" w:line="228" w:lineRule="exact"/>
        <w:ind w:left="851" w:right="113"/>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5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z w:val="20"/>
          <w:szCs w:val="20"/>
        </w:rPr>
        <w:t>er</w:t>
      </w:r>
      <w:r>
        <w:rPr>
          <w:rFonts w:ascii="Arial" w:eastAsia="Arial" w:hAnsi="Arial" w:cs="Arial"/>
          <w:spacing w:val="5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sidR="00422F13">
        <w:rPr>
          <w:rFonts w:ascii="Arial" w:eastAsia="Arial" w:hAnsi="Arial" w:cs="Arial"/>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5"/>
          <w:sz w:val="20"/>
          <w:szCs w:val="20"/>
        </w:rPr>
        <w:t xml:space="preserve"> </w:t>
      </w:r>
      <w:r>
        <w:rPr>
          <w:rFonts w:ascii="Arial" w:eastAsia="Arial" w:hAnsi="Arial" w:cs="Arial"/>
          <w:sz w:val="20"/>
          <w:szCs w:val="20"/>
        </w:rPr>
        <w:t>the</w:t>
      </w:r>
      <w:r w:rsidR="00422F13">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2"/>
          <w:sz w:val="20"/>
          <w:szCs w:val="20"/>
        </w:rPr>
        <w:t>ft</w:t>
      </w:r>
      <w:r>
        <w:rPr>
          <w:rFonts w:ascii="Arial" w:eastAsia="Arial" w:hAnsi="Arial" w:cs="Arial"/>
          <w:spacing w:val="-2"/>
          <w:sz w:val="20"/>
          <w:szCs w:val="20"/>
        </w:rPr>
        <w:t>w</w:t>
      </w:r>
      <w:r>
        <w:rPr>
          <w:rFonts w:ascii="Arial" w:eastAsia="Arial" w:hAnsi="Arial" w:cs="Arial"/>
          <w:sz w:val="20"/>
          <w:szCs w:val="20"/>
        </w:rPr>
        <w:t>are</w:t>
      </w:r>
      <w:r>
        <w:rPr>
          <w:rFonts w:ascii="Arial" w:eastAsia="Arial" w:hAnsi="Arial" w:cs="Arial"/>
          <w:spacing w:val="5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sidR="00422F13">
        <w:rPr>
          <w:rFonts w:ascii="Arial" w:eastAsia="Arial" w:hAnsi="Arial" w:cs="Arial"/>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ord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sidR="00422F13">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1"/>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 ot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2"/>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O</w:t>
      </w:r>
      <w:r>
        <w:rPr>
          <w:rFonts w:ascii="Arial" w:eastAsia="Arial" w:hAnsi="Arial" w:cs="Arial"/>
          <w:sz w:val="20"/>
          <w:szCs w:val="20"/>
        </w:rPr>
        <w:t>b</w:t>
      </w:r>
      <w:r>
        <w:rPr>
          <w:rFonts w:ascii="Arial" w:eastAsia="Arial" w:hAnsi="Arial" w:cs="Arial"/>
          <w:spacing w:val="-1"/>
          <w:sz w:val="20"/>
          <w:szCs w:val="20"/>
        </w:rPr>
        <w:t>li</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14:paraId="00A69D87" w14:textId="77777777" w:rsidR="00C96728" w:rsidRPr="00D96D55" w:rsidRDefault="00C96728" w:rsidP="00AD3CEA">
      <w:pPr>
        <w:pStyle w:val="Heading2"/>
        <w:rPr>
          <w:b/>
        </w:rPr>
      </w:pPr>
      <w:r w:rsidRPr="00D96D55">
        <w:rPr>
          <w:b/>
        </w:rPr>
        <w:t>A</w:t>
      </w:r>
      <w:r w:rsidRPr="00D96D55">
        <w:rPr>
          <w:b/>
          <w:spacing w:val="-1"/>
        </w:rPr>
        <w:t>cc</w:t>
      </w:r>
      <w:r w:rsidRPr="00D96D55">
        <w:rPr>
          <w:b/>
        </w:rPr>
        <w:t>eptan</w:t>
      </w:r>
      <w:r w:rsidRPr="00D96D55">
        <w:rPr>
          <w:b/>
          <w:spacing w:val="-1"/>
        </w:rPr>
        <w:t>c</w:t>
      </w:r>
      <w:r w:rsidRPr="00D96D55">
        <w:rPr>
          <w:b/>
        </w:rPr>
        <w:t>e</w:t>
      </w:r>
      <w:r w:rsidRPr="00D96D55">
        <w:rPr>
          <w:b/>
          <w:spacing w:val="-16"/>
        </w:rPr>
        <w:t xml:space="preserve"> </w:t>
      </w:r>
      <w:r w:rsidRPr="00D96D55">
        <w:rPr>
          <w:b/>
        </w:rPr>
        <w:t>p</w:t>
      </w:r>
      <w:r w:rsidRPr="00D96D55">
        <w:rPr>
          <w:b/>
          <w:spacing w:val="-2"/>
        </w:rPr>
        <w:t>r</w:t>
      </w:r>
      <w:r w:rsidRPr="00D96D55">
        <w:rPr>
          <w:b/>
        </w:rPr>
        <w:t>o</w:t>
      </w:r>
      <w:r w:rsidRPr="00D96D55">
        <w:rPr>
          <w:b/>
          <w:spacing w:val="-1"/>
        </w:rPr>
        <w:t>c</w:t>
      </w:r>
      <w:r w:rsidRPr="00D96D55">
        <w:rPr>
          <w:b/>
        </w:rPr>
        <w:t>e</w:t>
      </w:r>
      <w:r w:rsidRPr="00D96D55">
        <w:rPr>
          <w:b/>
          <w:spacing w:val="-1"/>
        </w:rPr>
        <w:t>s</w:t>
      </w:r>
      <w:r w:rsidRPr="00D96D55">
        <w:rPr>
          <w:b/>
        </w:rPr>
        <w:t>s</w:t>
      </w:r>
    </w:p>
    <w:p w14:paraId="12F5F952" w14:textId="77777777" w:rsidR="00C96728" w:rsidRDefault="00C96728" w:rsidP="00AD3CEA">
      <w:pPr>
        <w:pStyle w:val="Heading3"/>
      </w:pPr>
      <w:bookmarkStart w:id="126" w:name="_Ref29195717"/>
      <w:bookmarkStart w:id="127" w:name="_Ref29815445"/>
      <w:r w:rsidRPr="0045624C">
        <w:t>The</w:t>
      </w:r>
      <w:r w:rsidRPr="0045624C">
        <w:rPr>
          <w:spacing w:val="4"/>
        </w:rPr>
        <w:t xml:space="preserve"> </w:t>
      </w:r>
      <w:r w:rsidR="00153A91">
        <w:t xml:space="preserve">System, any Sub-system, any </w:t>
      </w:r>
      <w:proofErr w:type="gramStart"/>
      <w:r w:rsidR="00153A91">
        <w:t>Task</w:t>
      </w:r>
      <w:proofErr w:type="gramEnd"/>
      <w:r w:rsidR="00153A91">
        <w:t xml:space="preserve"> and any Deliverable </w:t>
      </w:r>
      <w:r w:rsidRPr="0045624C">
        <w:rPr>
          <w:spacing w:val="-1"/>
        </w:rPr>
        <w:t>s</w:t>
      </w:r>
      <w:r w:rsidRPr="0045624C">
        <w:t>ha</w:t>
      </w:r>
      <w:r w:rsidRPr="0045624C">
        <w:rPr>
          <w:spacing w:val="-4"/>
        </w:rPr>
        <w:t>l</w:t>
      </w:r>
      <w:r w:rsidRPr="0045624C">
        <w:t>l</w:t>
      </w:r>
      <w:r w:rsidRPr="0045624C">
        <w:rPr>
          <w:spacing w:val="-1"/>
        </w:rPr>
        <w:t xml:space="preserve"> </w:t>
      </w:r>
      <w:r w:rsidRPr="0045624C">
        <w:t>be</w:t>
      </w:r>
      <w:r w:rsidRPr="0045624C">
        <w:rPr>
          <w:spacing w:val="2"/>
        </w:rPr>
        <w:t xml:space="preserve"> </w:t>
      </w:r>
      <w:r w:rsidRPr="0045624C">
        <w:rPr>
          <w:spacing w:val="-2"/>
        </w:rPr>
        <w:t>r</w:t>
      </w:r>
      <w:r w:rsidRPr="0045624C">
        <w:t>equ</w:t>
      </w:r>
      <w:r w:rsidRPr="0045624C">
        <w:rPr>
          <w:spacing w:val="-4"/>
        </w:rPr>
        <w:t>i</w:t>
      </w:r>
      <w:r w:rsidRPr="0045624C">
        <w:rPr>
          <w:spacing w:val="-2"/>
        </w:rPr>
        <w:t>r</w:t>
      </w:r>
      <w:r w:rsidRPr="0045624C">
        <w:t>ed to</w:t>
      </w:r>
      <w:r w:rsidRPr="0045624C">
        <w:rPr>
          <w:spacing w:val="2"/>
        </w:rPr>
        <w:t xml:space="preserve"> m</w:t>
      </w:r>
      <w:r w:rsidRPr="0045624C">
        <w:t>eet</w:t>
      </w:r>
      <w:r w:rsidRPr="0045624C">
        <w:rPr>
          <w:spacing w:val="3"/>
        </w:rPr>
        <w:t xml:space="preserve"> </w:t>
      </w:r>
      <w:r w:rsidRPr="0045624C">
        <w:t>A</w:t>
      </w:r>
      <w:r w:rsidRPr="0045624C">
        <w:rPr>
          <w:spacing w:val="-1"/>
        </w:rPr>
        <w:t>cc</w:t>
      </w:r>
      <w:r w:rsidRPr="0045624C">
        <w:t>eptan</w:t>
      </w:r>
      <w:r w:rsidRPr="0045624C">
        <w:rPr>
          <w:spacing w:val="-1"/>
        </w:rPr>
        <w:t>c</w:t>
      </w:r>
      <w:r w:rsidRPr="0045624C">
        <w:t>e</w:t>
      </w:r>
      <w:r w:rsidRPr="0045624C">
        <w:rPr>
          <w:spacing w:val="-5"/>
        </w:rPr>
        <w:t xml:space="preserve"> </w:t>
      </w:r>
      <w:r w:rsidRPr="0045624C">
        <w:rPr>
          <w:spacing w:val="-2"/>
        </w:rPr>
        <w:t>Cr</w:t>
      </w:r>
      <w:r w:rsidRPr="0045624C">
        <w:t>ite</w:t>
      </w:r>
      <w:r w:rsidRPr="0045624C">
        <w:rPr>
          <w:spacing w:val="-2"/>
        </w:rPr>
        <w:t>r</w:t>
      </w:r>
      <w:r w:rsidRPr="0045624C">
        <w:t>ia</w:t>
      </w:r>
      <w:r w:rsidRPr="0045624C">
        <w:rPr>
          <w:spacing w:val="-2"/>
        </w:rPr>
        <w:t xml:space="preserve"> </w:t>
      </w:r>
      <w:r w:rsidRPr="0045624C">
        <w:t>befo</w:t>
      </w:r>
      <w:r w:rsidRPr="0045624C">
        <w:rPr>
          <w:spacing w:val="-2"/>
        </w:rPr>
        <w:t>r</w:t>
      </w:r>
      <w:r w:rsidRPr="0045624C">
        <w:t>e being</w:t>
      </w:r>
      <w:r w:rsidRPr="0045624C">
        <w:rPr>
          <w:spacing w:val="8"/>
        </w:rPr>
        <w:t xml:space="preserve"> </w:t>
      </w:r>
      <w:r w:rsidRPr="0045624C">
        <w:t>a</w:t>
      </w:r>
      <w:r w:rsidRPr="0045624C">
        <w:rPr>
          <w:spacing w:val="-1"/>
        </w:rPr>
        <w:t>cc</w:t>
      </w:r>
      <w:r w:rsidRPr="0045624C">
        <w:t>epted</w:t>
      </w:r>
      <w:r w:rsidRPr="0045624C">
        <w:rPr>
          <w:spacing w:val="5"/>
        </w:rPr>
        <w:t xml:space="preserve"> </w:t>
      </w:r>
      <w:r w:rsidRPr="0045624C">
        <w:t>by</w:t>
      </w:r>
      <w:r w:rsidRPr="0045624C">
        <w:rPr>
          <w:spacing w:val="6"/>
        </w:rPr>
        <w:t xml:space="preserve"> </w:t>
      </w:r>
      <w:r w:rsidRPr="0045624C">
        <w:t>the</w:t>
      </w:r>
      <w:r w:rsidRPr="0045624C">
        <w:rPr>
          <w:spacing w:val="11"/>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w:t>
      </w:r>
      <w:r w:rsidRPr="0045624C">
        <w:rPr>
          <w:spacing w:val="5"/>
        </w:rPr>
        <w:t xml:space="preserve"> </w:t>
      </w:r>
      <w:r w:rsidRPr="0045624C">
        <w:t>The</w:t>
      </w:r>
      <w:r w:rsidRPr="0045624C">
        <w:rPr>
          <w:spacing w:val="10"/>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6"/>
        </w:rPr>
        <w:t xml:space="preserve"> </w:t>
      </w:r>
      <w:r w:rsidRPr="0045624C">
        <w:rPr>
          <w:spacing w:val="-1"/>
        </w:rPr>
        <w:t>s</w:t>
      </w:r>
      <w:r w:rsidRPr="0045624C">
        <w:t>hall</w:t>
      </w:r>
      <w:r w:rsidRPr="0045624C">
        <w:rPr>
          <w:spacing w:val="9"/>
        </w:rPr>
        <w:t xml:space="preserve"> </w:t>
      </w:r>
      <w:r w:rsidRPr="0045624C">
        <w:t>notify the</w:t>
      </w:r>
      <w:r w:rsidRPr="0045624C">
        <w:rPr>
          <w:spacing w:val="9"/>
        </w:rPr>
        <w:t xml:space="preserve"> </w:t>
      </w:r>
      <w:r w:rsidRPr="0045624C">
        <w:t>Supplier</w:t>
      </w:r>
      <w:r w:rsidRPr="0045624C">
        <w:rPr>
          <w:spacing w:val="4"/>
        </w:rPr>
        <w:t xml:space="preserve"> </w:t>
      </w:r>
      <w:r w:rsidRPr="0045624C">
        <w:t xml:space="preserve">in </w:t>
      </w:r>
      <w:r w:rsidRPr="0045624C">
        <w:rPr>
          <w:spacing w:val="-5"/>
        </w:rPr>
        <w:t>w</w:t>
      </w:r>
      <w:r w:rsidRPr="0045624C">
        <w:rPr>
          <w:spacing w:val="-2"/>
        </w:rPr>
        <w:t>r</w:t>
      </w:r>
      <w:r w:rsidRPr="0045624C">
        <w:t>iting</w:t>
      </w:r>
      <w:r w:rsidRPr="0045624C">
        <w:rPr>
          <w:spacing w:val="22"/>
        </w:rPr>
        <w:t xml:space="preserve"> </w:t>
      </w:r>
      <w:r w:rsidRPr="0045624C">
        <w:t>of</w:t>
      </w:r>
      <w:r w:rsidRPr="0045624C">
        <w:rPr>
          <w:spacing w:val="29"/>
        </w:rPr>
        <w:t xml:space="preserve"> </w:t>
      </w:r>
      <w:r w:rsidRPr="0045624C">
        <w:t>a</w:t>
      </w:r>
      <w:r w:rsidRPr="0045624C">
        <w:rPr>
          <w:spacing w:val="-1"/>
        </w:rPr>
        <w:t>cc</w:t>
      </w:r>
      <w:r w:rsidRPr="0045624C">
        <w:t>eptan</w:t>
      </w:r>
      <w:r w:rsidRPr="0045624C">
        <w:rPr>
          <w:spacing w:val="-1"/>
        </w:rPr>
        <w:t>c</w:t>
      </w:r>
      <w:r w:rsidRPr="0045624C">
        <w:t>e,</w:t>
      </w:r>
      <w:r w:rsidRPr="0045624C">
        <w:rPr>
          <w:spacing w:val="17"/>
        </w:rPr>
        <w:t xml:space="preserve"> </w:t>
      </w:r>
      <w:r w:rsidRPr="0045624C">
        <w:rPr>
          <w:spacing w:val="-1"/>
        </w:rPr>
        <w:t>s</w:t>
      </w:r>
      <w:r w:rsidRPr="0045624C">
        <w:t>u</w:t>
      </w:r>
      <w:r w:rsidRPr="0045624C">
        <w:rPr>
          <w:spacing w:val="-1"/>
        </w:rPr>
        <w:t>c</w:t>
      </w:r>
      <w:r w:rsidRPr="0045624C">
        <w:t>h</w:t>
      </w:r>
      <w:r w:rsidRPr="0045624C">
        <w:rPr>
          <w:spacing w:val="23"/>
        </w:rPr>
        <w:t xml:space="preserve"> </w:t>
      </w:r>
      <w:r w:rsidRPr="0045624C">
        <w:t>notif</w:t>
      </w:r>
      <w:r w:rsidRPr="0045624C">
        <w:rPr>
          <w:spacing w:val="-4"/>
        </w:rPr>
        <w:t>i</w:t>
      </w:r>
      <w:r w:rsidRPr="0045624C">
        <w:rPr>
          <w:spacing w:val="-1"/>
        </w:rPr>
        <w:t>c</w:t>
      </w:r>
      <w:r w:rsidRPr="0045624C">
        <w:t>ation</w:t>
      </w:r>
      <w:r w:rsidRPr="0045624C">
        <w:rPr>
          <w:spacing w:val="18"/>
        </w:rPr>
        <w:t xml:space="preserve"> </w:t>
      </w:r>
      <w:r w:rsidRPr="0045624C">
        <w:t>not</w:t>
      </w:r>
      <w:r w:rsidRPr="0045624C">
        <w:rPr>
          <w:spacing w:val="23"/>
        </w:rPr>
        <w:t xml:space="preserve"> </w:t>
      </w:r>
      <w:r w:rsidRPr="0045624C">
        <w:t>to</w:t>
      </w:r>
      <w:r w:rsidRPr="0045624C">
        <w:rPr>
          <w:spacing w:val="23"/>
        </w:rPr>
        <w:t xml:space="preserve"> </w:t>
      </w:r>
      <w:r w:rsidRPr="0045624C">
        <w:t>be</w:t>
      </w:r>
      <w:r w:rsidRPr="0045624C">
        <w:rPr>
          <w:spacing w:val="23"/>
        </w:rPr>
        <w:t xml:space="preserve"> </w:t>
      </w:r>
      <w:r w:rsidRPr="0045624C">
        <w:t>un</w:t>
      </w:r>
      <w:r w:rsidRPr="0045624C">
        <w:rPr>
          <w:spacing w:val="-2"/>
        </w:rPr>
        <w:t>r</w:t>
      </w:r>
      <w:r w:rsidRPr="0045624C">
        <w:t>ea</w:t>
      </w:r>
      <w:r w:rsidRPr="0045624C">
        <w:rPr>
          <w:spacing w:val="-1"/>
        </w:rPr>
        <w:t>s</w:t>
      </w:r>
      <w:r w:rsidRPr="0045624C">
        <w:t>onably</w:t>
      </w:r>
      <w:r w:rsidRPr="0045624C">
        <w:rPr>
          <w:spacing w:val="8"/>
        </w:rPr>
        <w:t xml:space="preserve"> </w:t>
      </w:r>
      <w:r w:rsidRPr="0045624C">
        <w:rPr>
          <w:spacing w:val="-5"/>
        </w:rPr>
        <w:t>w</w:t>
      </w:r>
      <w:r w:rsidRPr="0045624C">
        <w:t>ithheld</w:t>
      </w:r>
      <w:r w:rsidRPr="0045624C">
        <w:rPr>
          <w:spacing w:val="18"/>
        </w:rPr>
        <w:t xml:space="preserve"> </w:t>
      </w:r>
      <w:r w:rsidRPr="0045624C">
        <w:t>or dela</w:t>
      </w:r>
      <w:r w:rsidRPr="0045624C">
        <w:rPr>
          <w:spacing w:val="-8"/>
        </w:rPr>
        <w:t>y</w:t>
      </w:r>
      <w:r w:rsidRPr="0045624C">
        <w:t xml:space="preserve">ed, </w:t>
      </w:r>
      <w:r w:rsidRPr="0045624C">
        <w:rPr>
          <w:spacing w:val="-5"/>
        </w:rPr>
        <w:t>w</w:t>
      </w:r>
      <w:r w:rsidRPr="0045624C">
        <w:t>ith</w:t>
      </w:r>
      <w:r w:rsidRPr="0045624C">
        <w:rPr>
          <w:spacing w:val="4"/>
        </w:rPr>
        <w:t xml:space="preserve"> </w:t>
      </w:r>
      <w:r w:rsidRPr="0045624C">
        <w:t>the</w:t>
      </w:r>
      <w:r w:rsidRPr="0045624C">
        <w:rPr>
          <w:spacing w:val="3"/>
        </w:rPr>
        <w:t xml:space="preserve"> </w:t>
      </w:r>
      <w:r w:rsidRPr="0045624C">
        <w:t>date</w:t>
      </w:r>
      <w:r w:rsidRPr="0045624C">
        <w:rPr>
          <w:spacing w:val="2"/>
        </w:rPr>
        <w:t xml:space="preserve"> </w:t>
      </w:r>
      <w:r w:rsidRPr="0045624C">
        <w:t>on</w:t>
      </w:r>
      <w:r w:rsidRPr="0045624C">
        <w:rPr>
          <w:spacing w:val="4"/>
        </w:rPr>
        <w:t xml:space="preserve"> </w:t>
      </w:r>
      <w:r w:rsidRPr="0045624C">
        <w:rPr>
          <w:spacing w:val="-5"/>
        </w:rPr>
        <w:t>w</w:t>
      </w:r>
      <w:r w:rsidRPr="0045624C">
        <w:t>hi</w:t>
      </w:r>
      <w:r w:rsidRPr="0045624C">
        <w:rPr>
          <w:spacing w:val="-1"/>
        </w:rPr>
        <w:t>c</w:t>
      </w:r>
      <w:r w:rsidRPr="0045624C">
        <w:t>h</w:t>
      </w:r>
      <w:r w:rsidRPr="0045624C">
        <w:rPr>
          <w:spacing w:val="1"/>
        </w:rPr>
        <w:t xml:space="preserve"> </w:t>
      </w:r>
      <w:r w:rsidRPr="0045624C">
        <w:rPr>
          <w:spacing w:val="-1"/>
        </w:rPr>
        <w:t>s</w:t>
      </w:r>
      <w:r w:rsidRPr="0045624C">
        <w:t>u</w:t>
      </w:r>
      <w:r w:rsidRPr="0045624C">
        <w:rPr>
          <w:spacing w:val="1"/>
        </w:rPr>
        <w:t>c</w:t>
      </w:r>
      <w:r w:rsidRPr="0045624C">
        <w:t>h</w:t>
      </w:r>
      <w:r w:rsidRPr="0045624C">
        <w:rPr>
          <w:spacing w:val="2"/>
        </w:rPr>
        <w:t xml:space="preserve"> </w:t>
      </w:r>
      <w:r w:rsidRPr="0045624C">
        <w:rPr>
          <w:spacing w:val="-1"/>
        </w:rPr>
        <w:t>c</w:t>
      </w:r>
      <w:r w:rsidRPr="0045624C">
        <w:rPr>
          <w:spacing w:val="-2"/>
        </w:rPr>
        <w:t>r</w:t>
      </w:r>
      <w:r w:rsidRPr="0045624C">
        <w:t>ite</w:t>
      </w:r>
      <w:r w:rsidRPr="0045624C">
        <w:rPr>
          <w:spacing w:val="-2"/>
        </w:rPr>
        <w:t>r</w:t>
      </w:r>
      <w:r w:rsidRPr="0045624C">
        <w:t xml:space="preserve">ia </w:t>
      </w:r>
      <w:r w:rsidRPr="0045624C">
        <w:rPr>
          <w:spacing w:val="-5"/>
        </w:rPr>
        <w:t>w</w:t>
      </w:r>
      <w:r w:rsidRPr="0045624C">
        <w:t>e</w:t>
      </w:r>
      <w:r w:rsidRPr="0045624C">
        <w:rPr>
          <w:spacing w:val="-2"/>
        </w:rPr>
        <w:t>r</w:t>
      </w:r>
      <w:r w:rsidRPr="0045624C">
        <w:t>e</w:t>
      </w:r>
      <w:r w:rsidRPr="0045624C">
        <w:rPr>
          <w:spacing w:val="2"/>
        </w:rPr>
        <w:t xml:space="preserve"> m</w:t>
      </w:r>
      <w:r w:rsidRPr="0045624C">
        <w:t>et</w:t>
      </w:r>
      <w:r w:rsidRPr="0045624C">
        <w:rPr>
          <w:spacing w:val="3"/>
        </w:rPr>
        <w:t xml:space="preserve"> </w:t>
      </w:r>
      <w:r w:rsidRPr="0045624C">
        <w:t>in</w:t>
      </w:r>
      <w:r w:rsidRPr="0045624C">
        <w:rPr>
          <w:spacing w:val="4"/>
        </w:rPr>
        <w:t xml:space="preserve"> </w:t>
      </w:r>
      <w:r w:rsidRPr="0045624C">
        <w:t>all</w:t>
      </w:r>
      <w:r w:rsidRPr="0045624C">
        <w:rPr>
          <w:spacing w:val="3"/>
        </w:rPr>
        <w:t xml:space="preserve"> </w:t>
      </w:r>
      <w:r w:rsidRPr="0045624C">
        <w:rPr>
          <w:spacing w:val="2"/>
        </w:rPr>
        <w:t>m</w:t>
      </w:r>
      <w:r w:rsidRPr="0045624C">
        <w:t>ate</w:t>
      </w:r>
      <w:r w:rsidRPr="0045624C">
        <w:rPr>
          <w:spacing w:val="-2"/>
        </w:rPr>
        <w:t>r</w:t>
      </w:r>
      <w:r w:rsidRPr="0045624C">
        <w:t xml:space="preserve">ial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1"/>
        </w:rPr>
        <w:t>s</w:t>
      </w:r>
      <w:r w:rsidRPr="0045624C">
        <w:t>.</w:t>
      </w:r>
      <w:r w:rsidRPr="0045624C">
        <w:rPr>
          <w:spacing w:val="-9"/>
        </w:rPr>
        <w:t xml:space="preserve"> </w:t>
      </w:r>
      <w:r w:rsidRPr="0045624C">
        <w:t>Su</w:t>
      </w:r>
      <w:r w:rsidRPr="0045624C">
        <w:rPr>
          <w:spacing w:val="-1"/>
        </w:rPr>
        <w:t>c</w:t>
      </w:r>
      <w:r w:rsidRPr="0045624C">
        <w:t>h</w:t>
      </w:r>
      <w:r w:rsidRPr="0045624C">
        <w:rPr>
          <w:spacing w:val="-6"/>
        </w:rPr>
        <w:t xml:space="preserve"> </w:t>
      </w:r>
      <w:r w:rsidRPr="0045624C">
        <w:t>date</w:t>
      </w:r>
      <w:r w:rsidRPr="0045624C">
        <w:rPr>
          <w:spacing w:val="-5"/>
        </w:rPr>
        <w:t xml:space="preserve"> </w:t>
      </w:r>
      <w:r w:rsidRPr="0045624C">
        <w:rPr>
          <w:spacing w:val="-1"/>
        </w:rPr>
        <w:t>s</w:t>
      </w:r>
      <w:r w:rsidRPr="0045624C">
        <w:t>hall</w:t>
      </w:r>
      <w:r w:rsidRPr="0045624C">
        <w:rPr>
          <w:spacing w:val="-6"/>
        </w:rPr>
        <w:t xml:space="preserve"> </w:t>
      </w:r>
      <w:r w:rsidRPr="0045624C">
        <w:t>be the</w:t>
      </w:r>
      <w:r w:rsidRPr="0045624C">
        <w:rPr>
          <w:spacing w:val="-4"/>
        </w:rPr>
        <w:t xml:space="preserve"> </w:t>
      </w:r>
      <w:r w:rsidRPr="0045624C">
        <w:t>A</w:t>
      </w:r>
      <w:r w:rsidRPr="0045624C">
        <w:rPr>
          <w:spacing w:val="-1"/>
        </w:rPr>
        <w:t>cc</w:t>
      </w:r>
      <w:r w:rsidRPr="0045624C">
        <w:t>eptan</w:t>
      </w:r>
      <w:r w:rsidRPr="0045624C">
        <w:rPr>
          <w:spacing w:val="-1"/>
        </w:rPr>
        <w:t>c</w:t>
      </w:r>
      <w:r w:rsidRPr="0045624C">
        <w:t>e</w:t>
      </w:r>
      <w:r w:rsidRPr="0045624C">
        <w:rPr>
          <w:spacing w:val="-11"/>
        </w:rPr>
        <w:t xml:space="preserve"> </w:t>
      </w:r>
      <w:r w:rsidRPr="0045624C">
        <w:rPr>
          <w:spacing w:val="-2"/>
        </w:rPr>
        <w:t>D</w:t>
      </w:r>
      <w:r w:rsidRPr="0045624C">
        <w:t>ate</w:t>
      </w:r>
      <w:r w:rsidRPr="0045624C">
        <w:rPr>
          <w:spacing w:val="-5"/>
        </w:rPr>
        <w:t xml:space="preserve"> </w:t>
      </w:r>
      <w:r w:rsidRPr="0045624C">
        <w:t xml:space="preserve">in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8"/>
        </w:rPr>
        <w:t xml:space="preserve"> </w:t>
      </w:r>
      <w:r w:rsidRPr="0045624C">
        <w:t>of</w:t>
      </w:r>
      <w:r w:rsidRPr="0045624C">
        <w:rPr>
          <w:spacing w:val="-2"/>
        </w:rPr>
        <w:t xml:space="preserve"> </w:t>
      </w:r>
      <w:r w:rsidRPr="0045624C">
        <w:t>the</w:t>
      </w:r>
      <w:r w:rsidRPr="0045624C">
        <w:rPr>
          <w:spacing w:val="-6"/>
        </w:rPr>
        <w:t xml:space="preserve"> </w:t>
      </w:r>
      <w:r w:rsidR="00153A91">
        <w:t>System, Sub-system, Task or Deliverable as applicable</w:t>
      </w:r>
      <w:r w:rsidRPr="0045624C">
        <w:t>.</w:t>
      </w:r>
      <w:r w:rsidRPr="0045624C">
        <w:rPr>
          <w:spacing w:val="-2"/>
        </w:rPr>
        <w:t xml:space="preserve"> </w:t>
      </w:r>
      <w:r w:rsidRPr="0045624C">
        <w:t>A</w:t>
      </w:r>
      <w:r w:rsidRPr="0045624C">
        <w:rPr>
          <w:spacing w:val="-1"/>
        </w:rPr>
        <w:t>cc</w:t>
      </w:r>
      <w:r w:rsidRPr="0045624C">
        <w:t>eptan</w:t>
      </w:r>
      <w:r w:rsidRPr="0045624C">
        <w:rPr>
          <w:spacing w:val="-1"/>
        </w:rPr>
        <w:t>c</w:t>
      </w:r>
      <w:r w:rsidRPr="0045624C">
        <w:t>e</w:t>
      </w:r>
      <w:r w:rsidRPr="0045624C">
        <w:rPr>
          <w:spacing w:val="-4"/>
        </w:rPr>
        <w:t xml:space="preserve"> </w:t>
      </w:r>
      <w:r w:rsidRPr="0045624C">
        <w:t>of</w:t>
      </w:r>
      <w:r w:rsidRPr="0045624C">
        <w:rPr>
          <w:spacing w:val="4"/>
        </w:rPr>
        <w:t xml:space="preserve"> </w:t>
      </w:r>
      <w:r w:rsidRPr="0045624C">
        <w:t>the</w:t>
      </w:r>
      <w:r w:rsidRPr="0045624C">
        <w:rPr>
          <w:spacing w:val="1"/>
        </w:rPr>
        <w:t xml:space="preserve"> </w:t>
      </w:r>
      <w:r w:rsidR="00153A91">
        <w:t>System, Sub-system, Task or Deliverable</w:t>
      </w:r>
      <w:r w:rsidR="00153A91" w:rsidRPr="0045624C">
        <w:rPr>
          <w:spacing w:val="2"/>
        </w:rPr>
        <w:t xml:space="preserve"> </w:t>
      </w:r>
      <w:r w:rsidRPr="0045624C">
        <w:rPr>
          <w:spacing w:val="2"/>
        </w:rPr>
        <w:t>m</w:t>
      </w:r>
      <w:r w:rsidRPr="0045624C">
        <w:t>ay</w:t>
      </w:r>
      <w:r w:rsidRPr="0045624C">
        <w:rPr>
          <w:spacing w:val="-6"/>
        </w:rPr>
        <w:t xml:space="preserve"> </w:t>
      </w:r>
      <w:r w:rsidRPr="0045624C">
        <w:t>be</w:t>
      </w:r>
      <w:r w:rsidRPr="0045624C">
        <w:rPr>
          <w:spacing w:val="2"/>
        </w:rPr>
        <w:t xml:space="preserve"> </w:t>
      </w:r>
      <w:r w:rsidRPr="0045624C">
        <w:rPr>
          <w:spacing w:val="-1"/>
        </w:rPr>
        <w:t>c</w:t>
      </w:r>
      <w:r w:rsidRPr="0045624C">
        <w:t>o</w:t>
      </w:r>
      <w:r w:rsidRPr="0045624C">
        <w:rPr>
          <w:spacing w:val="2"/>
        </w:rPr>
        <w:t>m</w:t>
      </w:r>
      <w:r w:rsidRPr="0045624C">
        <w:t>pleted</w:t>
      </w:r>
      <w:r w:rsidRPr="0045624C">
        <w:rPr>
          <w:spacing w:val="-5"/>
        </w:rPr>
        <w:t xml:space="preserve"> </w:t>
      </w:r>
      <w:r w:rsidRPr="0045624C">
        <w:t>in</w:t>
      </w:r>
      <w:r w:rsidRPr="0045624C">
        <w:rPr>
          <w:spacing w:val="2"/>
        </w:rPr>
        <w:t xml:space="preserve"> </w:t>
      </w:r>
      <w:r w:rsidRPr="0045624C">
        <w:rPr>
          <w:spacing w:val="-1"/>
        </w:rPr>
        <w:t>s</w:t>
      </w:r>
      <w:r w:rsidRPr="0045624C">
        <w:t>tages as</w:t>
      </w:r>
      <w:r w:rsidRPr="0045624C">
        <w:rPr>
          <w:spacing w:val="-6"/>
        </w:rPr>
        <w:t xml:space="preserve"> </w:t>
      </w:r>
      <w:r w:rsidRPr="0045624C">
        <w:t>indi</w:t>
      </w:r>
      <w:r w:rsidRPr="0045624C">
        <w:rPr>
          <w:spacing w:val="-1"/>
        </w:rPr>
        <w:t>c</w:t>
      </w:r>
      <w:r w:rsidRPr="0045624C">
        <w:t>ated</w:t>
      </w:r>
      <w:r w:rsidRPr="0045624C">
        <w:rPr>
          <w:spacing w:val="-14"/>
        </w:rPr>
        <w:t xml:space="preserve"> </w:t>
      </w:r>
      <w:r w:rsidRPr="0045624C">
        <w:t>in</w:t>
      </w:r>
      <w:r w:rsidRPr="0045624C">
        <w:rPr>
          <w:spacing w:val="-7"/>
        </w:rPr>
        <w:t xml:space="preserve"> </w:t>
      </w:r>
      <w:r>
        <w:rPr>
          <w:spacing w:val="-7"/>
        </w:rPr>
        <w:t>the Timetable</w:t>
      </w:r>
      <w:r>
        <w:t xml:space="preserve">. </w:t>
      </w:r>
      <w:r w:rsidRPr="00936216">
        <w:t xml:space="preserve">Such date(s) shall be the Acceptance Date(s) in respect of the </w:t>
      </w:r>
      <w:r w:rsidR="00153A91">
        <w:t>System, Sub-system, Task and/or Deliverable</w:t>
      </w:r>
      <w:bookmarkEnd w:id="126"/>
      <w:r w:rsidR="00BF61C5">
        <w:t>.</w:t>
      </w:r>
      <w:bookmarkEnd w:id="127"/>
    </w:p>
    <w:p w14:paraId="016A77E4" w14:textId="77777777" w:rsidR="00C96728" w:rsidRDefault="00C96728" w:rsidP="00AD3CEA">
      <w:pPr>
        <w:pStyle w:val="Heading3"/>
      </w:pPr>
      <w:r>
        <w:lastRenderedPageBreak/>
        <w:t>Not Used.</w:t>
      </w:r>
    </w:p>
    <w:p w14:paraId="6C860E2D" w14:textId="77777777" w:rsidR="00C96728" w:rsidRPr="0045624C" w:rsidRDefault="00C96728" w:rsidP="00AD3CEA">
      <w:pPr>
        <w:pStyle w:val="Heading3"/>
      </w:pPr>
      <w:r w:rsidRPr="0045624C">
        <w:t>The</w:t>
      </w:r>
      <w: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t xml:space="preserve"> </w:t>
      </w:r>
      <w:r w:rsidRPr="0045624C">
        <w:rPr>
          <w:spacing w:val="-1"/>
        </w:rPr>
        <w:t>s</w:t>
      </w:r>
      <w:r w:rsidRPr="0045624C">
        <w:t>hall</w:t>
      </w:r>
      <w:r>
        <w:t xml:space="preserve"> </w:t>
      </w:r>
      <w:r w:rsidRPr="0045624C">
        <w:rPr>
          <w:spacing w:val="-1"/>
        </w:rPr>
        <w:t>c</w:t>
      </w:r>
      <w:r w:rsidRPr="0045624C">
        <w:t>ondu</w:t>
      </w:r>
      <w:r w:rsidRPr="0045624C">
        <w:rPr>
          <w:spacing w:val="-1"/>
        </w:rPr>
        <w:t>c</w:t>
      </w:r>
      <w:r w:rsidRPr="0045624C">
        <w:t>t</w:t>
      </w:r>
      <w:r>
        <w:t xml:space="preserve"> </w:t>
      </w:r>
      <w:r w:rsidRPr="0045624C">
        <w:t>A</w:t>
      </w:r>
      <w:r w:rsidRPr="0045624C">
        <w:rPr>
          <w:spacing w:val="-1"/>
        </w:rPr>
        <w:t>cc</w:t>
      </w:r>
      <w:r w:rsidRPr="0045624C">
        <w:t>eptan</w:t>
      </w:r>
      <w:r w:rsidRPr="0045624C">
        <w:rPr>
          <w:spacing w:val="-1"/>
        </w:rPr>
        <w:t>c</w:t>
      </w:r>
      <w:r w:rsidRPr="0045624C">
        <w:t>e</w:t>
      </w:r>
      <w:r>
        <w:t xml:space="preserve"> </w:t>
      </w:r>
      <w:r w:rsidRPr="0045624C">
        <w:t>Te</w:t>
      </w:r>
      <w:r w:rsidRPr="0045624C">
        <w:rPr>
          <w:spacing w:val="-1"/>
        </w:rPr>
        <w:t>s</w:t>
      </w:r>
      <w:r w:rsidRPr="0045624C">
        <w:t>ts</w:t>
      </w:r>
      <w:r>
        <w:t xml:space="preserve"> </w:t>
      </w:r>
      <w:r w:rsidRPr="0045624C">
        <w:t>and</w:t>
      </w:r>
      <w:r>
        <w:t xml:space="preserve"> </w:t>
      </w:r>
      <w:r w:rsidRPr="0045624C">
        <w:t>other</w:t>
      </w:r>
      <w:r>
        <w:t xml:space="preserve"> </w:t>
      </w:r>
      <w:r w:rsidRPr="0045624C">
        <w:t>a</w:t>
      </w:r>
      <w:r w:rsidRPr="0045624C">
        <w:rPr>
          <w:spacing w:val="-1"/>
        </w:rPr>
        <w:t>cc</w:t>
      </w:r>
      <w:r w:rsidRPr="0045624C">
        <w:t>eptan</w:t>
      </w:r>
      <w:r w:rsidRPr="0045624C">
        <w:rPr>
          <w:spacing w:val="-1"/>
        </w:rPr>
        <w:t>c</w:t>
      </w:r>
      <w:r w:rsidRPr="0045624C">
        <w:t>e 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3"/>
        </w:rPr>
        <w:t xml:space="preserve"> </w:t>
      </w:r>
      <w:r w:rsidRPr="0045624C">
        <w:t>and</w:t>
      </w:r>
      <w:r w:rsidRPr="0045624C">
        <w:rPr>
          <w:spacing w:val="9"/>
        </w:rPr>
        <w:t xml:space="preserve"> </w:t>
      </w:r>
      <w:r w:rsidRPr="0045624C">
        <w:t>the</w:t>
      </w:r>
      <w:r w:rsidRPr="0045624C">
        <w:rPr>
          <w:spacing w:val="9"/>
        </w:rPr>
        <w:t xml:space="preserve"> </w:t>
      </w:r>
      <w:r w:rsidRPr="0045624C">
        <w:rPr>
          <w:spacing w:val="-2"/>
        </w:rPr>
        <w:t>r</w:t>
      </w:r>
      <w:r w:rsidRPr="0045624C">
        <w:t>e</w:t>
      </w:r>
      <w:r w:rsidRPr="0045624C">
        <w:rPr>
          <w:spacing w:val="-1"/>
        </w:rPr>
        <w:t>s</w:t>
      </w:r>
      <w:r w:rsidRPr="0045624C">
        <w:t>pe</w:t>
      </w:r>
      <w:r w:rsidRPr="0045624C">
        <w:rPr>
          <w:spacing w:val="-1"/>
        </w:rPr>
        <w:t>c</w:t>
      </w:r>
      <w:r w:rsidRPr="0045624C">
        <w:t>ti</w:t>
      </w:r>
      <w:r w:rsidRPr="0045624C">
        <w:rPr>
          <w:spacing w:val="-4"/>
        </w:rPr>
        <w:t>v</w:t>
      </w:r>
      <w:r w:rsidRPr="0045624C">
        <w:t>e</w:t>
      </w:r>
      <w:r w:rsidRPr="0045624C">
        <w:rPr>
          <w:spacing w:val="3"/>
        </w:rPr>
        <w:t xml:space="preserve"> </w:t>
      </w:r>
      <w:r w:rsidRPr="0045624C">
        <w:rPr>
          <w:spacing w:val="-2"/>
        </w:rPr>
        <w:t>r</w:t>
      </w:r>
      <w:r w:rsidRPr="0045624C">
        <w:t>e</w:t>
      </w:r>
      <w:r w:rsidRPr="0045624C">
        <w:rPr>
          <w:spacing w:val="-1"/>
        </w:rPr>
        <w:t>s</w:t>
      </w:r>
      <w:r w:rsidRPr="0045624C">
        <w:t>pon</w:t>
      </w:r>
      <w:r w:rsidRPr="0045624C">
        <w:rPr>
          <w:spacing w:val="-1"/>
        </w:rPr>
        <w:t>s</w:t>
      </w:r>
      <w:r w:rsidRPr="0045624C">
        <w:t>ibilities of</w:t>
      </w:r>
      <w:r w:rsidRPr="0045624C">
        <w:rPr>
          <w:spacing w:val="12"/>
        </w:rPr>
        <w:t xml:space="preserve"> </w:t>
      </w:r>
      <w:r w:rsidR="00F3389F">
        <w:t>the Parties</w:t>
      </w:r>
      <w:r w:rsidRPr="0045624C">
        <w:rPr>
          <w:spacing w:val="7"/>
        </w:rPr>
        <w:t xml:space="preserve"> </w:t>
      </w:r>
      <w:r w:rsidRPr="0045624C">
        <w:t>in</w:t>
      </w:r>
      <w:r w:rsidRPr="0045624C">
        <w:rPr>
          <w:spacing w:val="11"/>
        </w:rPr>
        <w:t xml:space="preserve"> </w:t>
      </w:r>
      <w:r w:rsidRPr="0045624C">
        <w:t>the 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w:t>
      </w:r>
      <w:r w:rsidRPr="0045624C">
        <w:rPr>
          <w:spacing w:val="-5"/>
        </w:rPr>
        <w:t xml:space="preserve"> </w:t>
      </w:r>
      <w:r w:rsidRPr="0045624C">
        <w:t>of</w:t>
      </w:r>
      <w:r w:rsidRPr="0045624C">
        <w:rPr>
          <w:spacing w:val="4"/>
        </w:rPr>
        <w:t xml:space="preserve"> </w:t>
      </w:r>
      <w:r w:rsidRPr="0045624C">
        <w:rPr>
          <w:spacing w:val="-1"/>
        </w:rPr>
        <w:t>s</w:t>
      </w:r>
      <w:r w:rsidRPr="0045624C">
        <w:t>u</w:t>
      </w:r>
      <w:r w:rsidRPr="0045624C">
        <w:rPr>
          <w:spacing w:val="-1"/>
        </w:rPr>
        <w:t>c</w:t>
      </w:r>
      <w:r w:rsidRPr="0045624C">
        <w:t>h te</w:t>
      </w:r>
      <w:r w:rsidRPr="0045624C">
        <w:rPr>
          <w:spacing w:val="-1"/>
        </w:rPr>
        <w:t>s</w:t>
      </w:r>
      <w:r w:rsidRPr="0045624C">
        <w:t>ts</w:t>
      </w:r>
      <w:r w:rsidRPr="0045624C">
        <w:rPr>
          <w:spacing w:val="1"/>
        </w:rPr>
        <w:t xml:space="preserve"> </w:t>
      </w:r>
      <w:r w:rsidRPr="0045624C">
        <w:t>and</w:t>
      </w:r>
      <w:r w:rsidRPr="0045624C">
        <w:rPr>
          <w:spacing w:val="1"/>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5"/>
        </w:rPr>
        <w:t xml:space="preserve"> </w:t>
      </w:r>
      <w:r w:rsidRPr="0045624C">
        <w:rPr>
          <w:spacing w:val="-1"/>
        </w:rPr>
        <w:t>s</w:t>
      </w:r>
      <w:r w:rsidRPr="0045624C">
        <w:t>hall</w:t>
      </w:r>
      <w:r w:rsidRPr="0045624C">
        <w:rPr>
          <w:spacing w:val="-1"/>
        </w:rPr>
        <w:t xml:space="preserve"> </w:t>
      </w:r>
      <w:r w:rsidRPr="0045624C">
        <w:t>be</w:t>
      </w:r>
      <w:r w:rsidRPr="0045624C">
        <w:rPr>
          <w:spacing w:val="2"/>
        </w:rPr>
        <w:t xml:space="preserve"> </w:t>
      </w:r>
      <w:r w:rsidRPr="0045624C">
        <w:t>as</w:t>
      </w:r>
      <w:r w:rsidRPr="0045624C">
        <w:rPr>
          <w:spacing w:val="3"/>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4"/>
        </w:rPr>
        <w:t xml:space="preserve"> </w:t>
      </w:r>
      <w:r w:rsidRPr="0045624C">
        <w:t>in</w:t>
      </w:r>
      <w:r w:rsidRPr="0045624C">
        <w:rPr>
          <w:spacing w:val="7"/>
        </w:rPr>
        <w:t xml:space="preserve"> </w:t>
      </w:r>
      <w:r w:rsidRPr="0045624C">
        <w:t>the</w:t>
      </w:r>
      <w:r w:rsidRPr="0045624C">
        <w:rPr>
          <w:spacing w:val="1"/>
        </w:rPr>
        <w:t xml:space="preserve"> </w:t>
      </w:r>
      <w:r w:rsidRPr="0045624C">
        <w:rPr>
          <w:spacing w:val="-1"/>
        </w:rPr>
        <w:t>O</w:t>
      </w:r>
      <w:r w:rsidRPr="0045624C">
        <w:rPr>
          <w:spacing w:val="-2"/>
        </w:rPr>
        <w:t>r</w:t>
      </w:r>
      <w:r w:rsidRPr="0045624C">
        <w:t xml:space="preserve">der </w:t>
      </w:r>
      <w:r w:rsidRPr="0045624C">
        <w:rPr>
          <w:spacing w:val="-2"/>
        </w:rPr>
        <w:t>F</w:t>
      </w:r>
      <w:r w:rsidRPr="0045624C">
        <w:t>o</w:t>
      </w:r>
      <w:r w:rsidRPr="0045624C">
        <w:rPr>
          <w:spacing w:val="-2"/>
        </w:rPr>
        <w:t>r</w:t>
      </w:r>
      <w:r w:rsidRPr="0045624C">
        <w:rPr>
          <w:spacing w:val="2"/>
        </w:rPr>
        <w:t>m</w:t>
      </w:r>
      <w:r w:rsidRPr="0045624C">
        <w:t>.</w:t>
      </w:r>
    </w:p>
    <w:p w14:paraId="6DDABA36" w14:textId="77777777" w:rsidR="00C96728" w:rsidRPr="00D96D55" w:rsidRDefault="00C96728" w:rsidP="00AD3CEA">
      <w:pPr>
        <w:pStyle w:val="Heading2"/>
        <w:rPr>
          <w:b/>
        </w:rPr>
      </w:pPr>
      <w:bookmarkStart w:id="128" w:name="_Ref29809080"/>
      <w:r w:rsidRPr="00D96D55">
        <w:rPr>
          <w:b/>
        </w:rPr>
        <w:t>A</w:t>
      </w:r>
      <w:r w:rsidRPr="00D96D55">
        <w:rPr>
          <w:b/>
          <w:spacing w:val="-1"/>
        </w:rPr>
        <w:t>cc</w:t>
      </w:r>
      <w:r w:rsidRPr="00D96D55">
        <w:rPr>
          <w:b/>
        </w:rPr>
        <w:t>eptan</w:t>
      </w:r>
      <w:r w:rsidRPr="00D96D55">
        <w:rPr>
          <w:b/>
          <w:spacing w:val="-1"/>
        </w:rPr>
        <w:t>c</w:t>
      </w:r>
      <w:r w:rsidRPr="00D96D55">
        <w:rPr>
          <w:b/>
        </w:rPr>
        <w:t>e</w:t>
      </w:r>
      <w:r w:rsidRPr="00D96D55">
        <w:rPr>
          <w:b/>
          <w:spacing w:val="-16"/>
        </w:rPr>
        <w:t xml:space="preserve"> </w:t>
      </w:r>
      <w:r w:rsidRPr="00D96D55">
        <w:rPr>
          <w:b/>
        </w:rPr>
        <w:t>Te</w:t>
      </w:r>
      <w:r w:rsidRPr="00D96D55">
        <w:rPr>
          <w:b/>
          <w:spacing w:val="-1"/>
        </w:rPr>
        <w:t>s</w:t>
      </w:r>
      <w:r w:rsidRPr="00D96D55">
        <w:rPr>
          <w:b/>
        </w:rPr>
        <w:t>ts</w:t>
      </w:r>
      <w:bookmarkEnd w:id="128"/>
    </w:p>
    <w:p w14:paraId="7B269FED" w14:textId="77777777" w:rsidR="00C96728" w:rsidRPr="0045624C" w:rsidRDefault="00C96728" w:rsidP="00AD3CEA">
      <w:pPr>
        <w:pStyle w:val="Heading3"/>
      </w:pPr>
      <w:r w:rsidRPr="0045624C">
        <w:rPr>
          <w:spacing w:val="-2"/>
        </w:rPr>
        <w:t>F</w:t>
      </w:r>
      <w:r w:rsidRPr="0045624C">
        <w:t>ollo</w:t>
      </w:r>
      <w:r w:rsidRPr="0045624C">
        <w:rPr>
          <w:spacing w:val="-5"/>
        </w:rPr>
        <w:t>w</w:t>
      </w:r>
      <w:r w:rsidRPr="0045624C">
        <w:t>ing</w:t>
      </w:r>
      <w:r w:rsidRPr="0045624C">
        <w:rPr>
          <w:spacing w:val="17"/>
        </w:rPr>
        <w:t xml:space="preserve"> </w:t>
      </w:r>
      <w:r w:rsidRPr="0045624C">
        <w:t>i</w:t>
      </w:r>
      <w:r w:rsidRPr="0045624C">
        <w:rPr>
          <w:spacing w:val="2"/>
        </w:rPr>
        <w:t>m</w:t>
      </w:r>
      <w:r w:rsidRPr="0045624C">
        <w:t>ple</w:t>
      </w:r>
      <w:r w:rsidRPr="0045624C">
        <w:rPr>
          <w:spacing w:val="2"/>
        </w:rPr>
        <w:t>m</w:t>
      </w:r>
      <w:r w:rsidRPr="0045624C">
        <w:t>entation</w:t>
      </w:r>
      <w:r w:rsidRPr="0045624C">
        <w:rPr>
          <w:spacing w:val="11"/>
        </w:rPr>
        <w:t xml:space="preserve"> </w:t>
      </w:r>
      <w:r w:rsidRPr="0045624C">
        <w:t>of</w:t>
      </w:r>
      <w:r w:rsidRPr="0045624C">
        <w:rPr>
          <w:spacing w:val="26"/>
        </w:rPr>
        <w:t xml:space="preserve"> </w:t>
      </w:r>
      <w:r w:rsidR="00BF61C5">
        <w:t>Hardware, Software, the System or any Sub-system</w:t>
      </w:r>
      <w:r w:rsidRPr="0045624C">
        <w:t>,</w:t>
      </w:r>
      <w:r w:rsidRPr="0045624C">
        <w:rPr>
          <w:spacing w:val="23"/>
        </w:rPr>
        <w:t xml:space="preserve"> </w:t>
      </w:r>
      <w:r w:rsidRPr="0045624C">
        <w:t>the</w:t>
      </w:r>
      <w:r w:rsidRPr="0045624C">
        <w:rPr>
          <w:spacing w:val="30"/>
        </w:rPr>
        <w:t xml:space="preserve"> </w:t>
      </w:r>
      <w:r w:rsidRPr="0045624C">
        <w:t>Supplier</w:t>
      </w:r>
      <w:r w:rsidRPr="0045624C">
        <w:rPr>
          <w:spacing w:val="26"/>
        </w:rPr>
        <w:t xml:space="preserve"> </w:t>
      </w:r>
      <w:r w:rsidRPr="0045624C">
        <w:rPr>
          <w:spacing w:val="-1"/>
        </w:rPr>
        <w:t>s</w:t>
      </w:r>
      <w:r w:rsidRPr="0045624C">
        <w:t>hall</w:t>
      </w:r>
      <w:r w:rsidRPr="0045624C">
        <w:rPr>
          <w:spacing w:val="28"/>
        </w:rPr>
        <w:t xml:space="preserve"> </w:t>
      </w:r>
      <w:r w:rsidRPr="0045624C">
        <w:t>p</w:t>
      </w:r>
      <w:r w:rsidRPr="0045624C">
        <w:rPr>
          <w:spacing w:val="-2"/>
        </w:rPr>
        <w:t>r</w:t>
      </w:r>
      <w:r w:rsidRPr="0045624C">
        <w:t>epa</w:t>
      </w:r>
      <w:r w:rsidRPr="0045624C">
        <w:rPr>
          <w:spacing w:val="-2"/>
        </w:rPr>
        <w:t>r</w:t>
      </w:r>
      <w:r w:rsidRPr="0045624C">
        <w:t>e</w:t>
      </w:r>
      <w:r w:rsidRPr="0045624C">
        <w:rPr>
          <w:spacing w:val="26"/>
        </w:rPr>
        <w:t xml:space="preserve"> </w:t>
      </w:r>
      <w:r w:rsidRPr="0045624C">
        <w:t>for</w:t>
      </w:r>
      <w:r w:rsidRPr="0045624C">
        <w:rPr>
          <w:spacing w:val="31"/>
        </w:rPr>
        <w:t xml:space="preserve"> </w:t>
      </w:r>
      <w:r w:rsidRPr="0045624C">
        <w:t>A</w:t>
      </w:r>
      <w:r w:rsidRPr="0045624C">
        <w:rPr>
          <w:spacing w:val="-1"/>
        </w:rPr>
        <w:t>cc</w:t>
      </w:r>
      <w:r w:rsidRPr="0045624C">
        <w:t>eptan</w:t>
      </w:r>
      <w:r w:rsidRPr="0045624C">
        <w:rPr>
          <w:spacing w:val="-1"/>
        </w:rPr>
        <w:t>c</w:t>
      </w:r>
      <w:r w:rsidRPr="0045624C">
        <w:t>e</w:t>
      </w:r>
      <w:r w:rsidRPr="0045624C">
        <w:rPr>
          <w:spacing w:val="22"/>
        </w:rPr>
        <w:t xml:space="preserve"> </w:t>
      </w:r>
      <w:r w:rsidRPr="0045624C">
        <w:t>Te</w:t>
      </w:r>
      <w:r w:rsidRPr="0045624C">
        <w:rPr>
          <w:spacing w:val="-1"/>
        </w:rPr>
        <w:t>s</w:t>
      </w:r>
      <w:r w:rsidRPr="0045624C">
        <w:t>ts</w:t>
      </w:r>
      <w:r w:rsidRPr="0045624C">
        <w:rPr>
          <w:spacing w:val="30"/>
        </w:rPr>
        <w:t xml:space="preserve"> </w:t>
      </w:r>
      <w:r w:rsidRPr="0045624C">
        <w:t>and</w:t>
      </w:r>
      <w:r w:rsidRPr="0045624C">
        <w:rPr>
          <w:spacing w:val="29"/>
        </w:rPr>
        <w:t xml:space="preserve"> </w:t>
      </w:r>
      <w:r w:rsidRPr="0045624C">
        <w:t>notify</w:t>
      </w:r>
      <w:r w:rsidRPr="0045624C">
        <w:rPr>
          <w:spacing w:val="19"/>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
        </w:rPr>
        <w:t xml:space="preserve"> </w:t>
      </w:r>
      <w:r w:rsidRPr="0045624C">
        <w:rPr>
          <w:spacing w:val="-5"/>
        </w:rPr>
        <w:t>w</w:t>
      </w:r>
      <w:r w:rsidRPr="0045624C">
        <w:t>hen</w:t>
      </w:r>
      <w:r w:rsidRPr="0045624C">
        <w:rPr>
          <w:spacing w:val="1"/>
        </w:rPr>
        <w:t xml:space="preserve"> </w:t>
      </w:r>
      <w:r w:rsidRPr="0045624C">
        <w:rPr>
          <w:spacing w:val="-2"/>
        </w:rPr>
        <w:t>r</w:t>
      </w:r>
      <w:r w:rsidRPr="0045624C">
        <w:t>ead</w:t>
      </w:r>
      <w:r w:rsidRPr="0045624C">
        <w:rPr>
          <w:spacing w:val="-8"/>
        </w:rPr>
        <w:t>y</w:t>
      </w:r>
      <w:r w:rsidRPr="0045624C">
        <w:t xml:space="preserve">. </w:t>
      </w:r>
      <w:r w:rsidRPr="0045624C">
        <w:rPr>
          <w:spacing w:val="-1"/>
        </w:rPr>
        <w:t>O</w:t>
      </w:r>
      <w:r w:rsidRPr="0045624C">
        <w:t>n</w:t>
      </w:r>
      <w:r w:rsidRPr="0045624C">
        <w:rPr>
          <w:spacing w:val="3"/>
        </w:rPr>
        <w:t xml:space="preserve"> </w:t>
      </w:r>
      <w:r w:rsidRPr="0045624C">
        <w:t>being</w:t>
      </w:r>
      <w:r w:rsidRPr="0045624C">
        <w:rPr>
          <w:spacing w:val="1"/>
        </w:rPr>
        <w:t xml:space="preserve"> </w:t>
      </w:r>
      <w:r w:rsidRPr="0045624C">
        <w:rPr>
          <w:spacing w:val="-1"/>
        </w:rPr>
        <w:t>s</w:t>
      </w:r>
      <w:r w:rsidRPr="0045624C">
        <w:t>o</w:t>
      </w:r>
      <w:r w:rsidRPr="0045624C">
        <w:rPr>
          <w:spacing w:val="4"/>
        </w:rPr>
        <w:t xml:space="preserve"> </w:t>
      </w:r>
      <w:r w:rsidRPr="0045624C">
        <w:t>notif</w:t>
      </w:r>
      <w:r w:rsidRPr="0045624C">
        <w:rPr>
          <w:spacing w:val="-4"/>
        </w:rPr>
        <w:t>i</w:t>
      </w:r>
      <w:r w:rsidRPr="0045624C">
        <w:t>ed,</w:t>
      </w:r>
      <w:r w:rsidRPr="0045624C">
        <w:rPr>
          <w:spacing w:val="-1"/>
        </w:rPr>
        <w:t xml:space="preserve"> </w:t>
      </w:r>
      <w:r w:rsidRPr="0045624C">
        <w:t>the</w:t>
      </w:r>
      <w:r w:rsidRPr="0045624C">
        <w:rPr>
          <w:spacing w:val="6"/>
        </w:rPr>
        <w:t xml:space="preserve"> </w:t>
      </w:r>
      <w:r w:rsidRPr="0045624C">
        <w:rPr>
          <w:spacing w:val="-2"/>
        </w:rPr>
        <w:t>C</w:t>
      </w:r>
      <w:r w:rsidRPr="0045624C">
        <w:t>u</w:t>
      </w:r>
      <w:r w:rsidRPr="0045624C">
        <w:rPr>
          <w:spacing w:val="-1"/>
        </w:rPr>
        <w:t>s</w:t>
      </w:r>
      <w:r w:rsidRPr="0045624C">
        <w:t>to</w:t>
      </w:r>
      <w:r w:rsidRPr="0045624C">
        <w:rPr>
          <w:spacing w:val="2"/>
        </w:rPr>
        <w:t>m</w:t>
      </w:r>
      <w:r w:rsidRPr="0045624C">
        <w:t xml:space="preserve">er </w:t>
      </w:r>
      <w:r w:rsidRPr="0045624C">
        <w:rPr>
          <w:spacing w:val="-1"/>
        </w:rPr>
        <w:t>s</w:t>
      </w:r>
      <w:r w:rsidRPr="0045624C">
        <w:t>hall</w:t>
      </w:r>
      <w:r w:rsidRPr="0045624C">
        <w:rPr>
          <w:spacing w:val="2"/>
        </w:rPr>
        <w:t xml:space="preserve"> </w:t>
      </w:r>
      <w:r w:rsidRPr="0045624C">
        <w:rPr>
          <w:spacing w:val="-1"/>
        </w:rPr>
        <w:t>c</w:t>
      </w:r>
      <w:r w:rsidRPr="0045624C">
        <w:t>ondu</w:t>
      </w:r>
      <w:r w:rsidRPr="0045624C">
        <w:rPr>
          <w:spacing w:val="-1"/>
        </w:rPr>
        <w:t>c</w:t>
      </w:r>
      <w:r w:rsidRPr="0045624C">
        <w:t xml:space="preserve">t the </w:t>
      </w:r>
      <w:r w:rsidRPr="0045624C">
        <w:rPr>
          <w:spacing w:val="-2"/>
        </w:rPr>
        <w:t>r</w:t>
      </w:r>
      <w:r w:rsidRPr="0045624C">
        <w:t>ele</w:t>
      </w:r>
      <w:r w:rsidRPr="0045624C">
        <w:rPr>
          <w:spacing w:val="-4"/>
        </w:rPr>
        <w:t>v</w:t>
      </w:r>
      <w:r w:rsidRPr="0045624C">
        <w:t>ant</w:t>
      </w:r>
      <w:r w:rsidRPr="0045624C">
        <w:rPr>
          <w:spacing w:val="-1"/>
        </w:rPr>
        <w:t xml:space="preserve"> </w:t>
      </w:r>
      <w:r w:rsidRPr="0045624C">
        <w:t>A</w:t>
      </w:r>
      <w:r w:rsidRPr="0045624C">
        <w:rPr>
          <w:spacing w:val="-1"/>
        </w:rPr>
        <w:t>cc</w:t>
      </w:r>
      <w:r w:rsidRPr="0045624C">
        <w:t>eptan</w:t>
      </w:r>
      <w:r w:rsidRPr="0045624C">
        <w:rPr>
          <w:spacing w:val="-1"/>
        </w:rPr>
        <w:t>c</w:t>
      </w:r>
      <w:r w:rsidRPr="0045624C">
        <w:t>e</w:t>
      </w:r>
      <w:r w:rsidRPr="0045624C">
        <w:rPr>
          <w:spacing w:val="-6"/>
        </w:rPr>
        <w:t xml:space="preserve"> </w:t>
      </w:r>
      <w:r w:rsidRPr="0045624C">
        <w:t>Te</w:t>
      </w:r>
      <w:r w:rsidRPr="0045624C">
        <w:rPr>
          <w:spacing w:val="-1"/>
        </w:rPr>
        <w:t>s</w:t>
      </w:r>
      <w:r w:rsidRPr="0045624C">
        <w:t>ts by</w:t>
      </w:r>
      <w:r w:rsidRPr="0045624C">
        <w:rPr>
          <w:spacing w:val="-4"/>
        </w:rPr>
        <w:t xml:space="preserve"> </w:t>
      </w:r>
      <w:r w:rsidRPr="0045624C">
        <w:t>the</w:t>
      </w:r>
      <w:r w:rsidRPr="0045624C">
        <w:rPr>
          <w:spacing w:val="1"/>
        </w:rPr>
        <w:t xml:space="preserve"> </w:t>
      </w:r>
      <w:r w:rsidRPr="0045624C">
        <w:t>app</w:t>
      </w:r>
      <w:r w:rsidRPr="0045624C">
        <w:rPr>
          <w:spacing w:val="-2"/>
        </w:rPr>
        <w:t>r</w:t>
      </w:r>
      <w:r w:rsidRPr="0045624C">
        <w:t>op</w:t>
      </w:r>
      <w:r w:rsidRPr="0045624C">
        <w:rPr>
          <w:spacing w:val="-2"/>
        </w:rPr>
        <w:t>r</w:t>
      </w:r>
      <w:r w:rsidRPr="0045624C">
        <w:t>iate</w:t>
      </w:r>
      <w:r w:rsidRPr="0045624C">
        <w:rPr>
          <w:spacing w:val="-6"/>
        </w:rPr>
        <w:t xml:space="preserve"> </w:t>
      </w:r>
      <w:r w:rsidR="00BF61C5">
        <w:t>P</w:t>
      </w:r>
      <w:r w:rsidRPr="0045624C">
        <w:t>lanned A</w:t>
      </w:r>
      <w:r w:rsidRPr="0045624C">
        <w:rPr>
          <w:spacing w:val="-1"/>
        </w:rPr>
        <w:t>cc</w:t>
      </w:r>
      <w:r w:rsidRPr="0045624C">
        <w:t>e</w:t>
      </w:r>
      <w:r w:rsidRPr="0045624C">
        <w:rPr>
          <w:spacing w:val="1"/>
        </w:rPr>
        <w:t>p</w:t>
      </w:r>
      <w:r w:rsidRPr="0045624C">
        <w:t>tan</w:t>
      </w:r>
      <w:r w:rsidRPr="0045624C">
        <w:rPr>
          <w:spacing w:val="-1"/>
        </w:rPr>
        <w:t>c</w:t>
      </w:r>
      <w:r w:rsidRPr="0045624C">
        <w:t>e</w:t>
      </w:r>
      <w:r w:rsidRPr="0045624C">
        <w:rPr>
          <w:spacing w:val="-6"/>
        </w:rPr>
        <w:t xml:space="preserve"> </w:t>
      </w:r>
      <w:r w:rsidRPr="0045624C">
        <w:rPr>
          <w:spacing w:val="-2"/>
        </w:rPr>
        <w:t>D</w:t>
      </w:r>
      <w:r w:rsidRPr="0045624C">
        <w:t>ate and if</w:t>
      </w:r>
      <w:r w:rsidRPr="0045624C">
        <w:rPr>
          <w:spacing w:val="14"/>
        </w:rPr>
        <w:t xml:space="preserve"> </w:t>
      </w:r>
      <w:r w:rsidRPr="0045624C">
        <w:t>the</w:t>
      </w:r>
      <w:r w:rsidRPr="0045624C">
        <w:rPr>
          <w:spacing w:val="10"/>
        </w:rPr>
        <w:t xml:space="preserve"> </w:t>
      </w:r>
      <w:r w:rsidRPr="0045624C">
        <w:rPr>
          <w:spacing w:val="-2"/>
        </w:rPr>
        <w:t>r</w:t>
      </w:r>
      <w:r w:rsidRPr="0045624C">
        <w:t>ele</w:t>
      </w:r>
      <w:r w:rsidRPr="0045624C">
        <w:rPr>
          <w:spacing w:val="-4"/>
        </w:rPr>
        <w:t>v</w:t>
      </w:r>
      <w:r w:rsidRPr="0045624C">
        <w:t>ant</w:t>
      </w:r>
      <w:r w:rsidRPr="0045624C">
        <w:rPr>
          <w:spacing w:val="5"/>
        </w:rPr>
        <w:t xml:space="preserve"> </w:t>
      </w:r>
      <w:r w:rsidRPr="0045624C">
        <w:t>A</w:t>
      </w:r>
      <w:r w:rsidRPr="0045624C">
        <w:rPr>
          <w:spacing w:val="-1"/>
        </w:rPr>
        <w:t>cc</w:t>
      </w:r>
      <w:r w:rsidRPr="0045624C">
        <w:t>eptan</w:t>
      </w:r>
      <w:r w:rsidRPr="0045624C">
        <w:rPr>
          <w:spacing w:val="-1"/>
        </w:rPr>
        <w:t>c</w:t>
      </w:r>
      <w:r w:rsidRPr="0045624C">
        <w:t xml:space="preserve">e </w:t>
      </w:r>
      <w:r w:rsidRPr="0045624C">
        <w:rPr>
          <w:spacing w:val="-2"/>
        </w:rPr>
        <w:t>Cr</w:t>
      </w:r>
      <w:r w:rsidRPr="0045624C">
        <w:t>ite</w:t>
      </w:r>
      <w:r w:rsidRPr="0045624C">
        <w:rPr>
          <w:spacing w:val="-2"/>
        </w:rPr>
        <w:t>r</w:t>
      </w:r>
      <w:r w:rsidRPr="0045624C">
        <w:t>ia</w:t>
      </w:r>
      <w:r w:rsidRPr="0045624C">
        <w:rPr>
          <w:spacing w:val="6"/>
        </w:rPr>
        <w:t xml:space="preserve"> </w:t>
      </w:r>
      <w:r w:rsidRPr="0045624C">
        <w:t>a</w:t>
      </w:r>
      <w:r w:rsidRPr="0045624C">
        <w:rPr>
          <w:spacing w:val="-2"/>
        </w:rPr>
        <w:t>r</w:t>
      </w:r>
      <w:r w:rsidRPr="0045624C">
        <w:t>e</w:t>
      </w:r>
      <w:r w:rsidRPr="0045624C">
        <w:rPr>
          <w:spacing w:val="8"/>
        </w:rPr>
        <w:t xml:space="preserve"> </w:t>
      </w:r>
      <w:r w:rsidRPr="0045624C">
        <w:rPr>
          <w:spacing w:val="2"/>
        </w:rPr>
        <w:t>m</w:t>
      </w:r>
      <w:r w:rsidRPr="0045624C">
        <w:t>et</w:t>
      </w:r>
      <w:r w:rsidRPr="0045624C">
        <w:rPr>
          <w:spacing w:val="7"/>
        </w:rPr>
        <w:t xml:space="preserve"> </w:t>
      </w:r>
      <w:r w:rsidRPr="0045624C">
        <w:t>in</w:t>
      </w:r>
      <w:r w:rsidRPr="0045624C">
        <w:rPr>
          <w:spacing w:val="9"/>
        </w:rPr>
        <w:t xml:space="preserve"> </w:t>
      </w:r>
      <w:r w:rsidRPr="0045624C">
        <w:t>all</w:t>
      </w:r>
      <w:r w:rsidRPr="0045624C">
        <w:rPr>
          <w:spacing w:val="7"/>
        </w:rPr>
        <w:t xml:space="preserve"> </w:t>
      </w:r>
      <w:r w:rsidRPr="0045624C">
        <w:rPr>
          <w:spacing w:val="2"/>
        </w:rPr>
        <w:t>m</w:t>
      </w:r>
      <w:r w:rsidRPr="0045624C">
        <w:t>ate</w:t>
      </w:r>
      <w:r w:rsidRPr="0045624C">
        <w:rPr>
          <w:spacing w:val="-2"/>
        </w:rPr>
        <w:t>r</w:t>
      </w:r>
      <w:r w:rsidRPr="0045624C">
        <w:t>ial</w:t>
      </w:r>
      <w:r w:rsidRPr="0045624C">
        <w:rPr>
          <w:spacing w:val="2"/>
        </w:rPr>
        <w:t xml:space="preserve">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1"/>
        </w:rPr>
        <w:t>s</w:t>
      </w:r>
      <w:r w:rsidRPr="0045624C">
        <w:t>,</w:t>
      </w:r>
      <w:r w:rsidRPr="0045624C">
        <w:rPr>
          <w:spacing w:val="2"/>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4"/>
        </w:rPr>
        <w:t xml:space="preserve"> </w:t>
      </w:r>
      <w:r w:rsidRPr="0045624C">
        <w:rPr>
          <w:spacing w:val="-1"/>
        </w:rPr>
        <w:t>s</w:t>
      </w:r>
      <w:r w:rsidRPr="0045624C">
        <w:t>hall</w:t>
      </w:r>
      <w:r w:rsidRPr="0045624C">
        <w:rPr>
          <w:spacing w:val="6"/>
        </w:rPr>
        <w:t xml:space="preserve"> </w:t>
      </w:r>
      <w:r w:rsidRPr="0045624C">
        <w:t>notify the</w:t>
      </w:r>
      <w:r w:rsidRPr="0045624C">
        <w:rPr>
          <w:spacing w:val="9"/>
        </w:rPr>
        <w:t xml:space="preserve"> </w:t>
      </w:r>
      <w:r w:rsidRPr="0045624C">
        <w:t>Supplier</w:t>
      </w:r>
      <w:r w:rsidRPr="0045624C">
        <w:rPr>
          <w:spacing w:val="6"/>
        </w:rPr>
        <w:t xml:space="preserve"> </w:t>
      </w:r>
      <w:r w:rsidRPr="0045624C">
        <w:t>of</w:t>
      </w:r>
      <w:r w:rsidRPr="0045624C">
        <w:rPr>
          <w:spacing w:val="9"/>
        </w:rPr>
        <w:t xml:space="preserve"> </w:t>
      </w:r>
      <w:r w:rsidRPr="0045624C">
        <w:t>a</w:t>
      </w:r>
      <w:r w:rsidRPr="0045624C">
        <w:rPr>
          <w:spacing w:val="-1"/>
        </w:rPr>
        <w:t>cc</w:t>
      </w:r>
      <w:r w:rsidRPr="0045624C">
        <w:t>e</w:t>
      </w:r>
      <w:r w:rsidRPr="0045624C">
        <w:rPr>
          <w:spacing w:val="-2"/>
        </w:rPr>
        <w:t>p</w:t>
      </w:r>
      <w:r w:rsidRPr="0045624C">
        <w:t>tan</w:t>
      </w:r>
      <w:r w:rsidRPr="0045624C">
        <w:rPr>
          <w:spacing w:val="-1"/>
        </w:rPr>
        <w:t>c</w:t>
      </w:r>
      <w:r w:rsidRPr="0045624C">
        <w:t>e,</w:t>
      </w:r>
      <w:r w:rsidRPr="0045624C">
        <w:rPr>
          <w:spacing w:val="-2"/>
        </w:rPr>
        <w:t xml:space="preserve"> </w:t>
      </w:r>
      <w:r w:rsidRPr="0045624C">
        <w:t>as</w:t>
      </w:r>
      <w:r w:rsidRPr="0045624C">
        <w:rPr>
          <w:spacing w:val="8"/>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
        </w:rPr>
        <w:t xml:space="preserve"> </w:t>
      </w:r>
      <w:r w:rsidRPr="0045624C">
        <w:t>in</w:t>
      </w:r>
      <w:r w:rsidRPr="0045624C">
        <w:rPr>
          <w:spacing w:val="7"/>
        </w:rPr>
        <w:t xml:space="preserve"> </w:t>
      </w:r>
      <w:r w:rsidRPr="0045624C">
        <w:rPr>
          <w:spacing w:val="-1"/>
        </w:rPr>
        <w:t>s</w:t>
      </w:r>
      <w:r w:rsidRPr="0045624C">
        <w:t>u</w:t>
      </w:r>
      <w:r w:rsidRPr="0045624C">
        <w:rPr>
          <w:spacing w:val="-1"/>
        </w:rPr>
        <w:t>b</w:t>
      </w:r>
      <w:r w:rsidRPr="0045624C">
        <w:rPr>
          <w:spacing w:val="-2"/>
        </w:rPr>
        <w:t>-</w:t>
      </w:r>
      <w:r>
        <w:rPr>
          <w:spacing w:val="-1"/>
        </w:rPr>
        <w:t>Clause</w:t>
      </w:r>
      <w:r>
        <w:t xml:space="preserve"> </w:t>
      </w:r>
      <w:r w:rsidR="00D96D55">
        <w:fldChar w:fldCharType="begin"/>
      </w:r>
      <w:r w:rsidR="00D96D55">
        <w:instrText xml:space="preserve"> REF _Ref29815445 \w \h </w:instrText>
      </w:r>
      <w:r w:rsidR="00D96D55">
        <w:fldChar w:fldCharType="separate"/>
      </w:r>
      <w:r w:rsidR="00D96D55">
        <w:t>19.7.1</w:t>
      </w:r>
      <w:r w:rsidR="00D96D55">
        <w:fldChar w:fldCharType="end"/>
      </w:r>
      <w:r w:rsidR="002158B7">
        <w:t xml:space="preserve"> </w:t>
      </w:r>
      <w:r w:rsidRPr="0045624C">
        <w:t>abo</w:t>
      </w:r>
      <w:r w:rsidRPr="00D42E96">
        <w:rPr>
          <w:spacing w:val="-4"/>
        </w:rPr>
        <w:t>v</w:t>
      </w:r>
      <w:r w:rsidRPr="0045624C">
        <w:t>e.</w:t>
      </w:r>
    </w:p>
    <w:p w14:paraId="13D2401C" w14:textId="77777777" w:rsidR="00C96728" w:rsidRDefault="00C96728" w:rsidP="00AD3CEA">
      <w:pPr>
        <w:pStyle w:val="Heading3"/>
      </w:pPr>
      <w:r w:rsidRPr="0045624C">
        <w:t>If</w:t>
      </w:r>
      <w:r w:rsidRPr="0045624C">
        <w:rPr>
          <w:spacing w:val="55"/>
        </w:rPr>
        <w:t xml:space="preserve"> </w:t>
      </w:r>
      <w:r w:rsidRPr="0045624C">
        <w:t>A</w:t>
      </w:r>
      <w:r w:rsidRPr="0045624C">
        <w:rPr>
          <w:spacing w:val="-1"/>
        </w:rPr>
        <w:t>cc</w:t>
      </w:r>
      <w:r w:rsidRPr="0045624C">
        <w:t>eptan</w:t>
      </w:r>
      <w:r w:rsidRPr="0045624C">
        <w:rPr>
          <w:spacing w:val="-1"/>
        </w:rPr>
        <w:t>c</w:t>
      </w:r>
      <w:r w:rsidRPr="0045624C">
        <w:t>e</w:t>
      </w:r>
      <w:r w:rsidRPr="0045624C">
        <w:rPr>
          <w:spacing w:val="44"/>
        </w:rPr>
        <w:t xml:space="preserve"> </w:t>
      </w:r>
      <w:r w:rsidRPr="0045624C">
        <w:t>Te</w:t>
      </w:r>
      <w:r w:rsidRPr="0045624C">
        <w:rPr>
          <w:spacing w:val="-1"/>
        </w:rPr>
        <w:t>s</w:t>
      </w:r>
      <w:r w:rsidRPr="0045624C">
        <w:t>ts</w:t>
      </w:r>
      <w:r w:rsidRPr="0045624C">
        <w:rPr>
          <w:spacing w:val="51"/>
        </w:rPr>
        <w:t xml:space="preserve"> </w:t>
      </w:r>
      <w:r w:rsidRPr="0045624C">
        <w:rPr>
          <w:spacing w:val="-1"/>
        </w:rPr>
        <w:t>s</w:t>
      </w:r>
      <w:r w:rsidRPr="0045624C">
        <w:t>how</w:t>
      </w:r>
      <w:r w:rsidRPr="0045624C">
        <w:rPr>
          <w:spacing w:val="48"/>
        </w:rPr>
        <w:t xml:space="preserve"> </w:t>
      </w:r>
      <w:r w:rsidRPr="0045624C">
        <w:t>that</w:t>
      </w:r>
      <w:r w:rsidRPr="0045624C">
        <w:rPr>
          <w:spacing w:val="51"/>
        </w:rPr>
        <w:t xml:space="preserve"> </w:t>
      </w:r>
      <w:r w:rsidR="00BF61C5">
        <w:t xml:space="preserve">any of the Hardware, Software, System, or Sub-system </w:t>
      </w:r>
      <w:r w:rsidRPr="0045624C">
        <w:t>do</w:t>
      </w:r>
      <w:r w:rsidRPr="0045624C">
        <w:rPr>
          <w:spacing w:val="52"/>
        </w:rPr>
        <w:t xml:space="preserve"> </w:t>
      </w:r>
      <w:r w:rsidRPr="0045624C">
        <w:t>n</w:t>
      </w:r>
      <w:r w:rsidRPr="0045624C">
        <w:rPr>
          <w:spacing w:val="1"/>
        </w:rPr>
        <w:t>o</w:t>
      </w:r>
      <w:r w:rsidRPr="0045624C">
        <w:t>t</w:t>
      </w:r>
      <w:r w:rsidRPr="0045624C">
        <w:rPr>
          <w:spacing w:val="52"/>
        </w:rPr>
        <w:t xml:space="preserve"> </w:t>
      </w:r>
      <w:r w:rsidRPr="0045624C">
        <w:rPr>
          <w:spacing w:val="2"/>
        </w:rPr>
        <w:t>m</w:t>
      </w:r>
      <w:r w:rsidRPr="0045624C">
        <w:t>eet</w:t>
      </w:r>
      <w:r w:rsidRPr="0045624C">
        <w:rPr>
          <w:spacing w:val="50"/>
        </w:rPr>
        <w:t xml:space="preserve"> </w:t>
      </w:r>
      <w:r w:rsidRPr="0045624C">
        <w:t xml:space="preserve">the </w:t>
      </w:r>
      <w:r w:rsidRPr="0045624C">
        <w:rPr>
          <w:spacing w:val="-2"/>
        </w:rPr>
        <w:t>r</w:t>
      </w:r>
      <w:r w:rsidRPr="0045624C">
        <w:t>ele</w:t>
      </w:r>
      <w:r w:rsidRPr="0045624C">
        <w:rPr>
          <w:spacing w:val="-4"/>
        </w:rPr>
        <w:t>v</w:t>
      </w:r>
      <w:r w:rsidRPr="0045624C">
        <w:t>ant</w:t>
      </w:r>
      <w:r w:rsidRPr="0045624C">
        <w:rPr>
          <w:spacing w:val="44"/>
        </w:rPr>
        <w:t xml:space="preserve"> </w:t>
      </w:r>
      <w:r w:rsidRPr="0045624C">
        <w:t>A</w:t>
      </w:r>
      <w:r w:rsidRPr="0045624C">
        <w:rPr>
          <w:spacing w:val="-1"/>
        </w:rPr>
        <w:t>cc</w:t>
      </w:r>
      <w:r w:rsidRPr="0045624C">
        <w:t>eptan</w:t>
      </w:r>
      <w:r w:rsidRPr="0045624C">
        <w:rPr>
          <w:spacing w:val="-1"/>
        </w:rPr>
        <w:t>c</w:t>
      </w:r>
      <w:r w:rsidRPr="0045624C">
        <w:t>e</w:t>
      </w:r>
      <w:r w:rsidRPr="0045624C">
        <w:rPr>
          <w:spacing w:val="41"/>
        </w:rPr>
        <w:t xml:space="preserve"> </w:t>
      </w:r>
      <w:r w:rsidRPr="0045624C">
        <w:rPr>
          <w:spacing w:val="-2"/>
        </w:rPr>
        <w:t>Cr</w:t>
      </w:r>
      <w:r w:rsidRPr="0045624C">
        <w:t>ite</w:t>
      </w:r>
      <w:r w:rsidRPr="0045624C">
        <w:rPr>
          <w:spacing w:val="-2"/>
        </w:rPr>
        <w:t>r</w:t>
      </w:r>
      <w:r w:rsidRPr="0045624C">
        <w:t>ia</w:t>
      </w:r>
      <w:r w:rsidRPr="0045624C">
        <w:rPr>
          <w:spacing w:val="44"/>
        </w:rPr>
        <w:t xml:space="preserve"> </w:t>
      </w:r>
      <w:r w:rsidRPr="0045624C">
        <w:t>in</w:t>
      </w:r>
      <w:r w:rsidRPr="0045624C">
        <w:rPr>
          <w:spacing w:val="48"/>
        </w:rPr>
        <w:t xml:space="preserve"> </w:t>
      </w:r>
      <w:r w:rsidRPr="0045624C">
        <w:t>all</w:t>
      </w:r>
      <w:r w:rsidRPr="0045624C">
        <w:rPr>
          <w:spacing w:val="47"/>
        </w:rPr>
        <w:t xml:space="preserve"> </w:t>
      </w:r>
      <w:r w:rsidRPr="0045624C">
        <w:rPr>
          <w:spacing w:val="2"/>
        </w:rPr>
        <w:t>m</w:t>
      </w:r>
      <w:r w:rsidRPr="0045624C">
        <w:t>ate</w:t>
      </w:r>
      <w:r w:rsidRPr="0045624C">
        <w:rPr>
          <w:spacing w:val="-2"/>
        </w:rPr>
        <w:t>r</w:t>
      </w:r>
      <w:r w:rsidRPr="0045624C">
        <w:t>ial</w:t>
      </w:r>
      <w:r w:rsidRPr="0045624C">
        <w:rPr>
          <w:spacing w:val="41"/>
        </w:rPr>
        <w:t xml:space="preserve">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1"/>
        </w:rPr>
        <w:t>s</w:t>
      </w:r>
      <w:r w:rsidRPr="0045624C">
        <w:t>,</w:t>
      </w:r>
      <w:r w:rsidRPr="0045624C">
        <w:rPr>
          <w:spacing w:val="41"/>
        </w:rPr>
        <w:t xml:space="preserve"> </w:t>
      </w:r>
      <w:r w:rsidRPr="0045624C">
        <w:t>the</w:t>
      </w:r>
      <w:r w:rsidRPr="0045624C">
        <w:rPr>
          <w:spacing w:val="49"/>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43"/>
        </w:rPr>
        <w:t xml:space="preserve"> </w:t>
      </w:r>
      <w:r w:rsidRPr="0045624C">
        <w:rPr>
          <w:spacing w:val="-1"/>
        </w:rPr>
        <w:t>s</w:t>
      </w:r>
      <w:r w:rsidRPr="0045624C">
        <w:t>hall notify</w:t>
      </w:r>
      <w:r w:rsidRPr="0045624C">
        <w:rPr>
          <w:spacing w:val="22"/>
        </w:rPr>
        <w:t xml:space="preserve"> </w:t>
      </w:r>
      <w:r w:rsidRPr="0045624C">
        <w:t>the</w:t>
      </w:r>
      <w:r w:rsidRPr="0045624C">
        <w:rPr>
          <w:spacing w:val="30"/>
        </w:rPr>
        <w:t xml:space="preserve"> </w:t>
      </w:r>
      <w:r w:rsidRPr="0045624C">
        <w:t>Supplier</w:t>
      </w:r>
      <w:r w:rsidRPr="0045624C">
        <w:rPr>
          <w:spacing w:val="26"/>
        </w:rPr>
        <w:t xml:space="preserve"> </w:t>
      </w:r>
      <w:r w:rsidRPr="0045624C">
        <w:t>of</w:t>
      </w:r>
      <w:r w:rsidRPr="0045624C">
        <w:rPr>
          <w:spacing w:val="34"/>
        </w:rPr>
        <w:t xml:space="preserve"> </w:t>
      </w:r>
      <w:r w:rsidRPr="0045624C">
        <w:rPr>
          <w:spacing w:val="-1"/>
        </w:rPr>
        <w:t>s</w:t>
      </w:r>
      <w:r w:rsidRPr="0045624C">
        <w:t>u</w:t>
      </w:r>
      <w:r w:rsidRPr="0045624C">
        <w:rPr>
          <w:spacing w:val="-1"/>
        </w:rPr>
        <w:t>c</w:t>
      </w:r>
      <w:r w:rsidRPr="0045624C">
        <w:t>h</w:t>
      </w:r>
      <w:r w:rsidRPr="0045624C">
        <w:rPr>
          <w:spacing w:val="28"/>
        </w:rPr>
        <w:t xml:space="preserve"> </w:t>
      </w:r>
      <w:r w:rsidRPr="0045624C">
        <w:t>failu</w:t>
      </w:r>
      <w:r w:rsidRPr="0045624C">
        <w:rPr>
          <w:spacing w:val="-2"/>
        </w:rPr>
        <w:t>r</w:t>
      </w:r>
      <w:r w:rsidRPr="0045624C">
        <w:t>e</w:t>
      </w:r>
      <w:r w:rsidRPr="0045624C">
        <w:rPr>
          <w:spacing w:val="27"/>
        </w:rPr>
        <w:t xml:space="preserve"> </w:t>
      </w:r>
      <w:r w:rsidRPr="0045624C">
        <w:rPr>
          <w:spacing w:val="-5"/>
        </w:rPr>
        <w:t>w</w:t>
      </w:r>
      <w:r w:rsidRPr="0045624C">
        <w:rPr>
          <w:spacing w:val="-2"/>
        </w:rPr>
        <w:t>i</w:t>
      </w:r>
      <w:r w:rsidRPr="0045624C">
        <w:t>thout</w:t>
      </w:r>
      <w:r w:rsidRPr="0045624C">
        <w:rPr>
          <w:spacing w:val="26"/>
        </w:rPr>
        <w:t xml:space="preserve"> </w:t>
      </w:r>
      <w:r w:rsidRPr="0045624C">
        <w:t>undue</w:t>
      </w:r>
      <w:r w:rsidRPr="0045624C">
        <w:rPr>
          <w:spacing w:val="27"/>
        </w:rPr>
        <w:t xml:space="preserve"> </w:t>
      </w:r>
      <w:r w:rsidRPr="0045624C">
        <w:t>dela</w:t>
      </w:r>
      <w:r w:rsidRPr="0045624C">
        <w:rPr>
          <w:spacing w:val="-8"/>
        </w:rPr>
        <w:t>y</w:t>
      </w:r>
      <w:r w:rsidRPr="0045624C">
        <w:t>.</w:t>
      </w:r>
      <w:r w:rsidRPr="0045624C">
        <w:rPr>
          <w:spacing w:val="27"/>
        </w:rPr>
        <w:t xml:space="preserve"> </w:t>
      </w:r>
      <w:r w:rsidRPr="0045624C">
        <w:t>The</w:t>
      </w:r>
      <w:r w:rsidRPr="0045624C">
        <w:rPr>
          <w:spacing w:val="31"/>
        </w:rPr>
        <w:t xml:space="preserve"> </w:t>
      </w:r>
      <w:r w:rsidRPr="0045624C">
        <w:t>Supplier</w:t>
      </w:r>
      <w:r w:rsidRPr="0045624C">
        <w:rPr>
          <w:spacing w:val="24"/>
        </w:rPr>
        <w:t xml:space="preserve"> </w:t>
      </w:r>
      <w:r w:rsidRPr="0045624C">
        <w:rPr>
          <w:spacing w:val="-1"/>
        </w:rPr>
        <w:t>s</w:t>
      </w:r>
      <w:r w:rsidRPr="0045624C">
        <w:t>hall the</w:t>
      </w:r>
      <w:r w:rsidRPr="0045624C">
        <w:rPr>
          <w:spacing w:val="-2"/>
        </w:rPr>
        <w:t>r</w:t>
      </w:r>
      <w:r w:rsidRPr="0045624C">
        <w:t>eupon</w:t>
      </w:r>
      <w:r w:rsidRPr="0045624C">
        <w:rPr>
          <w:spacing w:val="8"/>
        </w:rPr>
        <w:t xml:space="preserve"> </w:t>
      </w:r>
      <w:r w:rsidRPr="0045624C">
        <w:t>unde</w:t>
      </w:r>
      <w:r w:rsidRPr="0045624C">
        <w:rPr>
          <w:spacing w:val="-2"/>
        </w:rPr>
        <w:t>r</w:t>
      </w:r>
      <w:r w:rsidRPr="0045624C">
        <w:t>ta</w:t>
      </w:r>
      <w:r w:rsidRPr="0045624C">
        <w:rPr>
          <w:spacing w:val="1"/>
        </w:rPr>
        <w:t>k</w:t>
      </w:r>
      <w:r w:rsidRPr="0045624C">
        <w:t>e</w:t>
      </w:r>
      <w:r w:rsidRPr="0045624C">
        <w:rPr>
          <w:spacing w:val="6"/>
        </w:rPr>
        <w:t xml:space="preserve"> </w:t>
      </w:r>
      <w:r w:rsidRPr="0045624C">
        <w:t>all</w:t>
      </w:r>
      <w:r w:rsidRPr="0045624C">
        <w:rPr>
          <w:spacing w:val="12"/>
        </w:rPr>
        <w:t xml:space="preserve"> </w:t>
      </w:r>
      <w:r w:rsidRPr="0045624C">
        <w:t>ne</w:t>
      </w:r>
      <w:r w:rsidRPr="0045624C">
        <w:rPr>
          <w:spacing w:val="-1"/>
        </w:rPr>
        <w:t>c</w:t>
      </w:r>
      <w:r w:rsidRPr="0045624C">
        <w:t>e</w:t>
      </w:r>
      <w:r w:rsidRPr="0045624C">
        <w:rPr>
          <w:spacing w:val="-1"/>
        </w:rPr>
        <w:t>ss</w:t>
      </w:r>
      <w:r w:rsidRPr="0045624C">
        <w:t>a</w:t>
      </w:r>
      <w:r w:rsidRPr="0045624C">
        <w:rPr>
          <w:spacing w:val="-2"/>
        </w:rPr>
        <w:t>r</w:t>
      </w:r>
      <w:r w:rsidRPr="0045624C">
        <w:t xml:space="preserve">y </w:t>
      </w:r>
      <w:r w:rsidRPr="0045624C">
        <w:rPr>
          <w:spacing w:val="-1"/>
        </w:rPr>
        <w:t>s</w:t>
      </w:r>
      <w:r w:rsidRPr="0045624C">
        <w:t>teps</w:t>
      </w:r>
      <w:r w:rsidRPr="0045624C">
        <w:rPr>
          <w:spacing w:val="11"/>
        </w:rPr>
        <w:t xml:space="preserve"> </w:t>
      </w:r>
      <w:r w:rsidRPr="0045624C">
        <w:t>to</w:t>
      </w:r>
      <w:r w:rsidRPr="0045624C">
        <w:rPr>
          <w:spacing w:val="13"/>
        </w:rPr>
        <w:t xml:space="preserve"> </w:t>
      </w:r>
      <w:r w:rsidRPr="0045624C">
        <w:rPr>
          <w:spacing w:val="-2"/>
        </w:rPr>
        <w:t>r</w:t>
      </w:r>
      <w:r w:rsidRPr="0045624C">
        <w:t>e</w:t>
      </w:r>
      <w:r w:rsidRPr="0045624C">
        <w:rPr>
          <w:spacing w:val="-1"/>
        </w:rPr>
        <w:t>c</w:t>
      </w:r>
      <w:r w:rsidRPr="0045624C">
        <w:t>tify</w:t>
      </w:r>
      <w:r w:rsidRPr="0045624C">
        <w:rPr>
          <w:spacing w:val="4"/>
        </w:rPr>
        <w:t xml:space="preserve"> </w:t>
      </w:r>
      <w:r w:rsidRPr="0045624C">
        <w:rPr>
          <w:spacing w:val="-1"/>
        </w:rPr>
        <w:t>s</w:t>
      </w:r>
      <w:r w:rsidRPr="0045624C">
        <w:t>u</w:t>
      </w:r>
      <w:r w:rsidRPr="0045624C">
        <w:rPr>
          <w:spacing w:val="-1"/>
        </w:rPr>
        <w:t>c</w:t>
      </w:r>
      <w:r w:rsidRPr="0045624C">
        <w:t>h</w:t>
      </w:r>
      <w:r w:rsidRPr="0045624C">
        <w:rPr>
          <w:spacing w:val="11"/>
        </w:rPr>
        <w:t xml:space="preserve"> </w:t>
      </w:r>
      <w:r w:rsidRPr="0045624C">
        <w:t>failu</w:t>
      </w:r>
      <w:r w:rsidRPr="0045624C">
        <w:rPr>
          <w:spacing w:val="-2"/>
        </w:rPr>
        <w:t>r</w:t>
      </w:r>
      <w:r w:rsidRPr="0045624C">
        <w:t>e</w:t>
      </w:r>
      <w:r w:rsidRPr="0045624C">
        <w:rPr>
          <w:spacing w:val="10"/>
        </w:rPr>
        <w:t xml:space="preserve"> </w:t>
      </w:r>
      <w:r w:rsidRPr="0045624C">
        <w:t>at</w:t>
      </w:r>
      <w:r w:rsidRPr="0045624C">
        <w:rPr>
          <w:spacing w:val="13"/>
        </w:rPr>
        <w:t xml:space="preserve"> </w:t>
      </w:r>
      <w:r w:rsidRPr="0045624C">
        <w:t>no additional</w:t>
      </w:r>
      <w:r w:rsidRPr="0045624C">
        <w:rPr>
          <w:spacing w:val="1"/>
        </w:rPr>
        <w:t xml:space="preserve"> </w:t>
      </w:r>
      <w:r w:rsidRPr="0045624C">
        <w:rPr>
          <w:spacing w:val="-1"/>
        </w:rPr>
        <w:t>c</w:t>
      </w:r>
      <w:r w:rsidRPr="0045624C">
        <w:t>o</w:t>
      </w:r>
      <w:r w:rsidRPr="0045624C">
        <w:rPr>
          <w:spacing w:val="-1"/>
        </w:rPr>
        <w:t>s</w:t>
      </w:r>
      <w:r w:rsidRPr="0045624C">
        <w:t>t</w:t>
      </w:r>
      <w:r w:rsidRPr="0045624C">
        <w:rPr>
          <w:spacing w:val="7"/>
        </w:rPr>
        <w:t xml:space="preserve"> </w:t>
      </w:r>
      <w:r w:rsidRPr="0045624C">
        <w:t>to</w:t>
      </w:r>
      <w:r w:rsidRPr="0045624C">
        <w:rPr>
          <w:spacing w:val="9"/>
        </w:rPr>
        <w:t xml:space="preserve"> </w:t>
      </w:r>
      <w:r w:rsidRPr="0045624C">
        <w:t>the</w:t>
      </w:r>
      <w:r w:rsidRPr="0045624C">
        <w:rPr>
          <w:spacing w:val="9"/>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00B20A9D">
        <w:t xml:space="preserve"> which shall include but not be limited to the supply of additional or substitute of the failing item or part with new Hardware and/or Software</w:t>
      </w:r>
      <w:r w:rsidRPr="0045624C">
        <w:rPr>
          <w:spacing w:val="2"/>
        </w:rPr>
        <w:t xml:space="preserve"> </w:t>
      </w:r>
      <w:r w:rsidR="00B20A9D">
        <w:rPr>
          <w:spacing w:val="2"/>
        </w:rPr>
        <w:t xml:space="preserve">as </w:t>
      </w:r>
      <w:proofErr w:type="gramStart"/>
      <w:r w:rsidR="00B20A9D">
        <w:rPr>
          <w:spacing w:val="2"/>
        </w:rPr>
        <w:t xml:space="preserve">applicable, </w:t>
      </w:r>
      <w:r w:rsidRPr="0045624C">
        <w:t>and</w:t>
      </w:r>
      <w:proofErr w:type="gramEnd"/>
      <w:r w:rsidRPr="0045624C">
        <w:rPr>
          <w:spacing w:val="5"/>
        </w:rPr>
        <w:t xml:space="preserve"> </w:t>
      </w:r>
      <w:r w:rsidRPr="0045624C">
        <w:rPr>
          <w:spacing w:val="-2"/>
        </w:rPr>
        <w:t>re-</w:t>
      </w:r>
      <w:r w:rsidRPr="0045624C">
        <w:rPr>
          <w:spacing w:val="-1"/>
        </w:rPr>
        <w:t>s</w:t>
      </w:r>
      <w:r w:rsidRPr="0045624C">
        <w:t>ub</w:t>
      </w:r>
      <w:r w:rsidRPr="0045624C">
        <w:rPr>
          <w:spacing w:val="2"/>
        </w:rPr>
        <w:t>m</w:t>
      </w:r>
      <w:r w:rsidRPr="0045624C">
        <w:t xml:space="preserve">it </w:t>
      </w:r>
      <w:r w:rsidR="00B20A9D">
        <w:t>such item or part</w:t>
      </w:r>
      <w:r w:rsidRPr="0045624C">
        <w:rPr>
          <w:spacing w:val="2"/>
        </w:rPr>
        <w:t xml:space="preserve"> </w:t>
      </w:r>
      <w:r w:rsidRPr="0045624C">
        <w:t>for</w:t>
      </w:r>
      <w:r w:rsidRPr="0045624C">
        <w:rPr>
          <w:spacing w:val="7"/>
        </w:rPr>
        <w:t xml:space="preserve"> </w:t>
      </w:r>
      <w:r w:rsidRPr="0045624C">
        <w:rPr>
          <w:spacing w:val="-2"/>
        </w:rPr>
        <w:t>re</w:t>
      </w:r>
      <w:r w:rsidRPr="0045624C">
        <w:t>-te</w:t>
      </w:r>
      <w:r w:rsidRPr="0045624C">
        <w:rPr>
          <w:spacing w:val="-1"/>
        </w:rPr>
        <w:t>s</w:t>
      </w:r>
      <w:r w:rsidRPr="0045624C">
        <w:t>ting.</w:t>
      </w:r>
      <w:r w:rsidRPr="0045624C">
        <w:rPr>
          <w:spacing w:val="4"/>
        </w:rPr>
        <w:t xml:space="preserve"> </w:t>
      </w:r>
      <w:r w:rsidRPr="0045624C">
        <w:t>If</w:t>
      </w:r>
      <w:r w:rsidRPr="0045624C">
        <w:rPr>
          <w:spacing w:val="12"/>
        </w:rPr>
        <w:t xml:space="preserve"> </w:t>
      </w:r>
      <w:r w:rsidRPr="0045624C">
        <w:t>the</w:t>
      </w:r>
      <w:r w:rsidRPr="0045624C">
        <w:rPr>
          <w:spacing w:val="8"/>
        </w:rPr>
        <w:t xml:space="preserve"> </w:t>
      </w:r>
      <w:r w:rsidRPr="0045624C">
        <w:rPr>
          <w:spacing w:val="-2"/>
        </w:rPr>
        <w:t>r</w:t>
      </w:r>
      <w:r w:rsidRPr="0045624C">
        <w:t>ele</w:t>
      </w:r>
      <w:r w:rsidRPr="0045624C">
        <w:rPr>
          <w:spacing w:val="-4"/>
        </w:rPr>
        <w:t>v</w:t>
      </w:r>
      <w:r w:rsidRPr="0045624C">
        <w:t>ant</w:t>
      </w:r>
      <w:r w:rsidRPr="0045624C">
        <w:rPr>
          <w:spacing w:val="3"/>
        </w:rPr>
        <w:t xml:space="preserve"> </w:t>
      </w:r>
      <w:r w:rsidRPr="0045624C">
        <w:t>A</w:t>
      </w:r>
      <w:r w:rsidRPr="0045624C">
        <w:rPr>
          <w:spacing w:val="-1"/>
        </w:rPr>
        <w:t>cc</w:t>
      </w:r>
      <w:r w:rsidRPr="0045624C">
        <w:t>eptan</w:t>
      </w:r>
      <w:r w:rsidRPr="0045624C">
        <w:rPr>
          <w:spacing w:val="-1"/>
        </w:rPr>
        <w:t>c</w:t>
      </w:r>
      <w:r w:rsidRPr="0045624C">
        <w:t xml:space="preserve">e </w:t>
      </w:r>
      <w:r w:rsidRPr="0045624C">
        <w:rPr>
          <w:spacing w:val="-1"/>
        </w:rPr>
        <w:t>C</w:t>
      </w:r>
      <w:r w:rsidRPr="0045624C">
        <w:rPr>
          <w:spacing w:val="-2"/>
        </w:rPr>
        <w:t>r</w:t>
      </w:r>
      <w:r w:rsidRPr="0045624C">
        <w:t>ite</w:t>
      </w:r>
      <w:r w:rsidRPr="0045624C">
        <w:rPr>
          <w:spacing w:val="-2"/>
        </w:rPr>
        <w:t>r</w:t>
      </w:r>
      <w:r w:rsidRPr="0045624C">
        <w:t>ia</w:t>
      </w:r>
      <w:r w:rsidRPr="0045624C">
        <w:rPr>
          <w:spacing w:val="2"/>
        </w:rPr>
        <w:t xml:space="preserve"> </w:t>
      </w:r>
      <w:r w:rsidRPr="0045624C">
        <w:t>a</w:t>
      </w:r>
      <w:r w:rsidRPr="0045624C">
        <w:rPr>
          <w:spacing w:val="-2"/>
        </w:rPr>
        <w:t>r</w:t>
      </w:r>
      <w:r w:rsidRPr="0045624C">
        <w:t>e</w:t>
      </w:r>
      <w:r w:rsidRPr="0045624C">
        <w:rPr>
          <w:spacing w:val="6"/>
        </w:rPr>
        <w:t xml:space="preserve"> </w:t>
      </w:r>
      <w:r w:rsidRPr="0045624C">
        <w:rPr>
          <w:spacing w:val="2"/>
        </w:rPr>
        <w:t>m</w:t>
      </w:r>
      <w:r w:rsidRPr="0045624C">
        <w:t>et</w:t>
      </w:r>
      <w:r w:rsidRPr="0045624C">
        <w:rPr>
          <w:spacing w:val="5"/>
        </w:rPr>
        <w:t xml:space="preserve"> </w:t>
      </w:r>
      <w:r w:rsidRPr="0045624C">
        <w:t>in</w:t>
      </w:r>
      <w:r w:rsidRPr="0045624C">
        <w:rPr>
          <w:spacing w:val="7"/>
        </w:rPr>
        <w:t xml:space="preserve"> </w:t>
      </w:r>
      <w:r w:rsidRPr="0045624C">
        <w:t>all</w:t>
      </w:r>
      <w:r w:rsidRPr="0045624C">
        <w:rPr>
          <w:spacing w:val="5"/>
        </w:rPr>
        <w:t xml:space="preserve"> </w:t>
      </w:r>
      <w:r w:rsidRPr="0045624C">
        <w:rPr>
          <w:spacing w:val="2"/>
        </w:rPr>
        <w:t>m</w:t>
      </w:r>
      <w:r w:rsidRPr="0045624C">
        <w:t>ate</w:t>
      </w:r>
      <w:r w:rsidRPr="0045624C">
        <w:rPr>
          <w:spacing w:val="-2"/>
        </w:rPr>
        <w:t>r</w:t>
      </w:r>
      <w:r w:rsidRPr="0045624C">
        <w:t xml:space="preserve">ial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1"/>
        </w:rPr>
        <w:t>s</w:t>
      </w:r>
      <w:r w:rsidRPr="0045624C">
        <w:t>, the</w:t>
      </w:r>
      <w:r w:rsidRPr="0045624C">
        <w:rPr>
          <w:spacing w:val="2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23"/>
        </w:rPr>
        <w:t xml:space="preserve"> </w:t>
      </w:r>
      <w:r w:rsidRPr="0045624C">
        <w:rPr>
          <w:spacing w:val="-1"/>
        </w:rPr>
        <w:t>s</w:t>
      </w:r>
      <w:r w:rsidRPr="0045624C">
        <w:t>hall</w:t>
      </w:r>
      <w:r w:rsidRPr="0045624C">
        <w:rPr>
          <w:spacing w:val="25"/>
        </w:rPr>
        <w:t xml:space="preserve"> </w:t>
      </w:r>
      <w:r w:rsidRPr="0045624C">
        <w:t>notify</w:t>
      </w:r>
      <w:r w:rsidRPr="0045624C">
        <w:rPr>
          <w:spacing w:val="19"/>
        </w:rPr>
        <w:t xml:space="preserve"> </w:t>
      </w:r>
      <w:r w:rsidRPr="0045624C">
        <w:t>the</w:t>
      </w:r>
      <w:r w:rsidRPr="0045624C">
        <w:rPr>
          <w:spacing w:val="29"/>
        </w:rPr>
        <w:t xml:space="preserve"> </w:t>
      </w:r>
      <w:r w:rsidRPr="0045624C">
        <w:t>Supplier</w:t>
      </w:r>
      <w:r w:rsidRPr="0045624C">
        <w:rPr>
          <w:spacing w:val="24"/>
        </w:rPr>
        <w:t xml:space="preserve"> </w:t>
      </w:r>
      <w:r w:rsidRPr="0045624C">
        <w:t>of</w:t>
      </w:r>
      <w:r w:rsidRPr="0045624C">
        <w:rPr>
          <w:spacing w:val="31"/>
        </w:rPr>
        <w:t xml:space="preserve"> </w:t>
      </w:r>
      <w:r w:rsidRPr="0045624C">
        <w:t>a</w:t>
      </w:r>
      <w:r w:rsidRPr="0045624C">
        <w:rPr>
          <w:spacing w:val="-1"/>
        </w:rPr>
        <w:t>cc</w:t>
      </w:r>
      <w:r w:rsidRPr="0045624C">
        <w:t>eptan</w:t>
      </w:r>
      <w:r w:rsidRPr="0045624C">
        <w:rPr>
          <w:spacing w:val="-1"/>
        </w:rPr>
        <w:t>c</w:t>
      </w:r>
      <w:r w:rsidRPr="0045624C">
        <w:t>e,</w:t>
      </w:r>
      <w:r w:rsidRPr="0045624C">
        <w:rPr>
          <w:spacing w:val="20"/>
        </w:rPr>
        <w:t xml:space="preserve"> </w:t>
      </w:r>
      <w:r w:rsidRPr="0045624C">
        <w:t>as</w:t>
      </w:r>
      <w:r w:rsidRPr="0045624C">
        <w:rPr>
          <w:spacing w:val="29"/>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23"/>
        </w:rPr>
        <w:t xml:space="preserve"> </w:t>
      </w:r>
      <w:r w:rsidRPr="0045624C">
        <w:t>in</w:t>
      </w:r>
      <w:r w:rsidRPr="0045624C">
        <w:rPr>
          <w:spacing w:val="29"/>
        </w:rPr>
        <w:t xml:space="preserve"> </w:t>
      </w:r>
      <w:r w:rsidRPr="0045624C">
        <w:rPr>
          <w:spacing w:val="-1"/>
        </w:rPr>
        <w:t>s</w:t>
      </w:r>
      <w:r w:rsidRPr="0045624C">
        <w:t>u</w:t>
      </w:r>
      <w:r w:rsidRPr="0045624C">
        <w:rPr>
          <w:spacing w:val="-1"/>
        </w:rPr>
        <w:t>b</w:t>
      </w:r>
      <w:r w:rsidRPr="0045624C">
        <w:t>-</w:t>
      </w:r>
      <w:r>
        <w:rPr>
          <w:spacing w:val="-1"/>
        </w:rPr>
        <w:t>Clause</w:t>
      </w:r>
      <w:r w:rsidRPr="0045624C">
        <w:rPr>
          <w:spacing w:val="-12"/>
        </w:rPr>
        <w:t xml:space="preserve"> </w:t>
      </w:r>
      <w:r w:rsidR="00D77075">
        <w:fldChar w:fldCharType="begin"/>
      </w:r>
      <w:r w:rsidR="00D77075">
        <w:rPr>
          <w:spacing w:val="-12"/>
        </w:rPr>
        <w:instrText xml:space="preserve"> REF _Ref29195717 \r \h </w:instrText>
      </w:r>
      <w:r w:rsidR="00D77075">
        <w:fldChar w:fldCharType="separate"/>
      </w:r>
      <w:r w:rsidR="00F3389F">
        <w:rPr>
          <w:spacing w:val="-12"/>
        </w:rPr>
        <w:t>19.7.1</w:t>
      </w:r>
      <w:r w:rsidR="00D77075">
        <w:fldChar w:fldCharType="end"/>
      </w:r>
      <w:r w:rsidR="00D77075">
        <w:t xml:space="preserve"> </w:t>
      </w:r>
      <w:r w:rsidRPr="0045624C">
        <w:t>abo</w:t>
      </w:r>
      <w:r w:rsidRPr="0045624C">
        <w:rPr>
          <w:spacing w:val="-4"/>
        </w:rPr>
        <w:t>v</w:t>
      </w:r>
      <w:r w:rsidRPr="0045624C">
        <w:t>e.</w:t>
      </w:r>
    </w:p>
    <w:p w14:paraId="03F23324" w14:textId="77777777" w:rsidR="00C96728" w:rsidRDefault="00C96728" w:rsidP="00AD3CEA">
      <w:pPr>
        <w:pStyle w:val="Heading3"/>
      </w:pPr>
      <w:r>
        <w:t>The T</w:t>
      </w:r>
      <w:r w:rsidRPr="00936216">
        <w:t>imetable has been constructed to allow for potentially two cycles of Acceptance Tests to be run before each Planned Acceptance Date.</w:t>
      </w:r>
    </w:p>
    <w:p w14:paraId="7DA08BB2" w14:textId="77777777" w:rsidR="00B20A9D" w:rsidRPr="00D96D55" w:rsidRDefault="00B20A9D" w:rsidP="00AD3CEA">
      <w:pPr>
        <w:pStyle w:val="Heading2"/>
        <w:rPr>
          <w:b/>
        </w:rPr>
      </w:pPr>
      <w:r w:rsidRPr="00D96D55">
        <w:rPr>
          <w:b/>
        </w:rPr>
        <w:t>Accept</w:t>
      </w:r>
      <w:r w:rsidR="00CF09D9" w:rsidRPr="00D96D55">
        <w:rPr>
          <w:b/>
        </w:rPr>
        <w:t>ance (Other Deliverables and Tasks)</w:t>
      </w:r>
    </w:p>
    <w:p w14:paraId="131C1E88" w14:textId="77777777" w:rsidR="00CF09D9" w:rsidRDefault="00CF09D9" w:rsidP="00AD3CEA">
      <w:pPr>
        <w:pStyle w:val="Heading3"/>
      </w:pPr>
      <w:bookmarkStart w:id="129" w:name="_Ref29815578"/>
      <w:r>
        <w:t>Fo</w:t>
      </w:r>
      <w:r>
        <w:rPr>
          <w:spacing w:val="-1"/>
        </w:rPr>
        <w:t>l</w:t>
      </w:r>
      <w:r>
        <w:rPr>
          <w:spacing w:val="1"/>
        </w:rPr>
        <w:t>l</w:t>
      </w:r>
      <w:r>
        <w:rPr>
          <w:spacing w:val="2"/>
        </w:rPr>
        <w:t>o</w:t>
      </w:r>
      <w:r>
        <w:rPr>
          <w:spacing w:val="-2"/>
        </w:rPr>
        <w:t>w</w:t>
      </w:r>
      <w:r>
        <w:rPr>
          <w:spacing w:val="1"/>
        </w:rPr>
        <w:t>i</w:t>
      </w:r>
      <w:r>
        <w:t>ng</w:t>
      </w:r>
      <w:r>
        <w:rPr>
          <w:spacing w:val="-5"/>
        </w:rPr>
        <w:t xml:space="preserve"> </w:t>
      </w:r>
      <w:r>
        <w:rPr>
          <w:spacing w:val="-1"/>
        </w:rPr>
        <w:t>i</w:t>
      </w:r>
      <w:r>
        <w:t>n</w:t>
      </w:r>
      <w:r>
        <w:rPr>
          <w:spacing w:val="1"/>
        </w:rPr>
        <w:t>s</w:t>
      </w:r>
      <w:r>
        <w:t>t</w:t>
      </w:r>
      <w:r>
        <w:rPr>
          <w:spacing w:val="2"/>
        </w:rPr>
        <w:t>a</w:t>
      </w:r>
      <w:r>
        <w:rPr>
          <w:spacing w:val="1"/>
        </w:rPr>
        <w:t>l</w:t>
      </w:r>
      <w:r>
        <w:rPr>
          <w:spacing w:val="-1"/>
        </w:rPr>
        <w:t>l</w:t>
      </w:r>
      <w:r>
        <w:t>a</w:t>
      </w:r>
      <w:r>
        <w:rPr>
          <w:spacing w:val="2"/>
        </w:rPr>
        <w:t>t</w:t>
      </w:r>
      <w:r>
        <w:rPr>
          <w:spacing w:val="-1"/>
        </w:rPr>
        <w:t>i</w:t>
      </w:r>
      <w:r>
        <w:t>on</w:t>
      </w:r>
      <w:r>
        <w:rPr>
          <w:spacing w:val="-6"/>
        </w:rPr>
        <w:t xml:space="preserve"> </w:t>
      </w:r>
      <w:r>
        <w:t>of</w:t>
      </w:r>
      <w:r>
        <w:rPr>
          <w:spacing w:val="1"/>
        </w:rPr>
        <w:t xml:space="preserve"> </w:t>
      </w:r>
      <w:r>
        <w:t>a</w:t>
      </w:r>
      <w:r>
        <w:rPr>
          <w:spacing w:val="4"/>
        </w:rPr>
        <w:t>n</w:t>
      </w:r>
      <w:r>
        <w:t>y</w:t>
      </w:r>
      <w:r>
        <w:rPr>
          <w:spacing w:val="-2"/>
        </w:rPr>
        <w:t xml:space="preserve"> </w:t>
      </w:r>
      <w:r>
        <w:t>De</w:t>
      </w:r>
      <w:r>
        <w:rPr>
          <w:spacing w:val="1"/>
        </w:rPr>
        <w:t>li</w:t>
      </w:r>
      <w:r>
        <w:rPr>
          <w:spacing w:val="-1"/>
        </w:rPr>
        <w:t>v</w:t>
      </w:r>
      <w:r>
        <w:t>era</w:t>
      </w:r>
      <w:r>
        <w:rPr>
          <w:spacing w:val="2"/>
        </w:rPr>
        <w:t>b</w:t>
      </w:r>
      <w:r>
        <w:rPr>
          <w:spacing w:val="-1"/>
        </w:rPr>
        <w:t>l</w:t>
      </w:r>
      <w:r>
        <w:t>e</w:t>
      </w:r>
      <w:r>
        <w:rPr>
          <w:spacing w:val="-6"/>
        </w:rPr>
        <w:t xml:space="preserve"> </w:t>
      </w:r>
      <w:r>
        <w:rPr>
          <w:spacing w:val="1"/>
        </w:rPr>
        <w:t>(</w:t>
      </w:r>
      <w:r>
        <w:t>ot</w:t>
      </w:r>
      <w:r>
        <w:rPr>
          <w:spacing w:val="1"/>
        </w:rPr>
        <w:t>h</w:t>
      </w:r>
      <w:r>
        <w:t>er t</w:t>
      </w:r>
      <w:r>
        <w:rPr>
          <w:spacing w:val="2"/>
        </w:rPr>
        <w:t>h</w:t>
      </w:r>
      <w:r>
        <w:t>an</w:t>
      </w:r>
      <w:r>
        <w:rPr>
          <w:spacing w:val="-1"/>
        </w:rPr>
        <w:t xml:space="preserve"> </w:t>
      </w:r>
      <w:r>
        <w:t>H</w:t>
      </w:r>
      <w:r>
        <w:rPr>
          <w:spacing w:val="2"/>
        </w:rPr>
        <w:t>a</w:t>
      </w:r>
      <w:r>
        <w:rPr>
          <w:spacing w:val="1"/>
        </w:rPr>
        <w:t>r</w:t>
      </w:r>
      <w:r>
        <w:t>dware</w:t>
      </w:r>
      <w:r>
        <w:rPr>
          <w:spacing w:val="-7"/>
        </w:rPr>
        <w:t xml:space="preserve"> </w:t>
      </w:r>
      <w:r>
        <w:t>or</w:t>
      </w:r>
      <w:r>
        <w:rPr>
          <w:spacing w:val="3"/>
        </w:rPr>
        <w:t xml:space="preserve"> </w:t>
      </w:r>
      <w:r>
        <w:rPr>
          <w:spacing w:val="1"/>
        </w:rPr>
        <w:t>S</w:t>
      </w:r>
      <w:r>
        <w:t>o</w:t>
      </w:r>
      <w:r>
        <w:rPr>
          <w:spacing w:val="2"/>
        </w:rPr>
        <w:t>f</w:t>
      </w:r>
      <w:r>
        <w:t>t</w:t>
      </w:r>
      <w:r>
        <w:rPr>
          <w:spacing w:val="-2"/>
        </w:rPr>
        <w:t>w</w:t>
      </w:r>
      <w:r>
        <w:t>a</w:t>
      </w:r>
      <w:r>
        <w:rPr>
          <w:spacing w:val="3"/>
        </w:rPr>
        <w:t>r</w:t>
      </w:r>
      <w:r>
        <w:t>e) or</w:t>
      </w:r>
      <w:r>
        <w:rPr>
          <w:spacing w:val="32"/>
        </w:rPr>
        <w:t xml:space="preserve"> </w:t>
      </w:r>
      <w:r>
        <w:t>p</w:t>
      </w:r>
      <w:r>
        <w:rPr>
          <w:spacing w:val="-1"/>
        </w:rPr>
        <w:t>e</w:t>
      </w:r>
      <w:r>
        <w:rPr>
          <w:spacing w:val="1"/>
        </w:rPr>
        <w:t>r</w:t>
      </w:r>
      <w:r>
        <w:rPr>
          <w:spacing w:val="2"/>
        </w:rPr>
        <w:t>f</w:t>
      </w:r>
      <w:r>
        <w:t>o</w:t>
      </w:r>
      <w:r>
        <w:rPr>
          <w:spacing w:val="-2"/>
        </w:rPr>
        <w:t>r</w:t>
      </w:r>
      <w:r>
        <w:rPr>
          <w:spacing w:val="4"/>
        </w:rPr>
        <w:t>m</w:t>
      </w:r>
      <w:r>
        <w:t>a</w:t>
      </w:r>
      <w:r>
        <w:rPr>
          <w:spacing w:val="-1"/>
        </w:rPr>
        <w:t>n</w:t>
      </w:r>
      <w:r>
        <w:rPr>
          <w:spacing w:val="1"/>
        </w:rPr>
        <w:t>c</w:t>
      </w:r>
      <w:r>
        <w:t>e</w:t>
      </w:r>
      <w:r>
        <w:rPr>
          <w:spacing w:val="21"/>
        </w:rPr>
        <w:t xml:space="preserve"> </w:t>
      </w:r>
      <w:r>
        <w:t>of</w:t>
      </w:r>
      <w:r>
        <w:rPr>
          <w:spacing w:val="33"/>
        </w:rPr>
        <w:t xml:space="preserve"> </w:t>
      </w:r>
      <w:r>
        <w:t>a</w:t>
      </w:r>
      <w:r>
        <w:rPr>
          <w:spacing w:val="1"/>
        </w:rPr>
        <w:t>n</w:t>
      </w:r>
      <w:r>
        <w:t>y</w:t>
      </w:r>
      <w:r>
        <w:rPr>
          <w:spacing w:val="26"/>
        </w:rPr>
        <w:t xml:space="preserve"> </w:t>
      </w:r>
      <w:r>
        <w:rPr>
          <w:spacing w:val="3"/>
        </w:rPr>
        <w:t>T</w:t>
      </w:r>
      <w:r>
        <w:t>a</w:t>
      </w:r>
      <w:r>
        <w:rPr>
          <w:spacing w:val="-2"/>
        </w:rPr>
        <w:t>s</w:t>
      </w:r>
      <w:r>
        <w:t>k</w:t>
      </w:r>
      <w:r>
        <w:rPr>
          <w:spacing w:val="32"/>
        </w:rPr>
        <w:t xml:space="preserve"> </w:t>
      </w:r>
      <w:r>
        <w:rPr>
          <w:spacing w:val="-2"/>
        </w:rPr>
        <w:t>w</w:t>
      </w:r>
      <w:r>
        <w:t>h</w:t>
      </w:r>
      <w:r>
        <w:rPr>
          <w:spacing w:val="-1"/>
        </w:rPr>
        <w:t>i</w:t>
      </w:r>
      <w:r>
        <w:rPr>
          <w:spacing w:val="1"/>
        </w:rPr>
        <w:t>c</w:t>
      </w:r>
      <w:r>
        <w:t>h</w:t>
      </w:r>
      <w:r>
        <w:rPr>
          <w:spacing w:val="29"/>
        </w:rPr>
        <w:t xml:space="preserve"> </w:t>
      </w:r>
      <w:r>
        <w:rPr>
          <w:spacing w:val="-1"/>
        </w:rPr>
        <w:t>i</w:t>
      </w:r>
      <w:r>
        <w:t>s</w:t>
      </w:r>
      <w:r>
        <w:rPr>
          <w:spacing w:val="37"/>
        </w:rPr>
        <w:t xml:space="preserve"> </w:t>
      </w:r>
      <w:r>
        <w:rPr>
          <w:spacing w:val="1"/>
        </w:rPr>
        <w:t>s</w:t>
      </w:r>
      <w:r>
        <w:t>p</w:t>
      </w:r>
      <w:r>
        <w:rPr>
          <w:spacing w:val="-1"/>
        </w:rPr>
        <w:t>e</w:t>
      </w:r>
      <w:r>
        <w:rPr>
          <w:spacing w:val="1"/>
        </w:rPr>
        <w:t>c</w:t>
      </w:r>
      <w:r>
        <w:rPr>
          <w:spacing w:val="-1"/>
        </w:rPr>
        <w:t>i</w:t>
      </w:r>
      <w:r>
        <w:rPr>
          <w:spacing w:val="2"/>
        </w:rPr>
        <w:t>f</w:t>
      </w:r>
      <w:r>
        <w:rPr>
          <w:spacing w:val="-1"/>
        </w:rPr>
        <w:t>i</w:t>
      </w:r>
      <w:r>
        <w:rPr>
          <w:spacing w:val="2"/>
        </w:rPr>
        <w:t>e</w:t>
      </w:r>
      <w:r>
        <w:t>d</w:t>
      </w:r>
      <w:r>
        <w:rPr>
          <w:spacing w:val="25"/>
        </w:rPr>
        <w:t xml:space="preserve"> </w:t>
      </w:r>
      <w:r>
        <w:rPr>
          <w:spacing w:val="1"/>
        </w:rPr>
        <w:t>i</w:t>
      </w:r>
      <w:r>
        <w:t>n</w:t>
      </w:r>
      <w:r>
        <w:rPr>
          <w:spacing w:val="33"/>
        </w:rPr>
        <w:t xml:space="preserve"> </w:t>
      </w:r>
      <w:r>
        <w:t>t</w:t>
      </w:r>
      <w:r>
        <w:rPr>
          <w:spacing w:val="2"/>
        </w:rPr>
        <w:t>h</w:t>
      </w:r>
      <w:r>
        <w:t>e</w:t>
      </w:r>
      <w:r>
        <w:rPr>
          <w:spacing w:val="31"/>
        </w:rPr>
        <w:t xml:space="preserve"> </w:t>
      </w:r>
      <w:r>
        <w:rPr>
          <w:spacing w:val="1"/>
        </w:rPr>
        <w:t>Or</w:t>
      </w:r>
      <w:r>
        <w:t>d</w:t>
      </w:r>
      <w:r>
        <w:rPr>
          <w:spacing w:val="-1"/>
        </w:rPr>
        <w:t>e</w:t>
      </w:r>
      <w:r>
        <w:t>r</w:t>
      </w:r>
      <w:r>
        <w:rPr>
          <w:spacing w:val="28"/>
        </w:rPr>
        <w:t xml:space="preserve"> </w:t>
      </w:r>
      <w:r>
        <w:t>Form</w:t>
      </w:r>
      <w:r>
        <w:rPr>
          <w:spacing w:val="35"/>
        </w:rPr>
        <w:t xml:space="preserve"> </w:t>
      </w:r>
      <w:r>
        <w:t>to</w:t>
      </w:r>
      <w:r>
        <w:rPr>
          <w:spacing w:val="31"/>
        </w:rPr>
        <w:t xml:space="preserve"> </w:t>
      </w:r>
      <w:r>
        <w:t xml:space="preserve">be </w:t>
      </w:r>
      <w:r>
        <w:rPr>
          <w:spacing w:val="1"/>
        </w:rPr>
        <w:t>s</w:t>
      </w:r>
      <w:r>
        <w:t>u</w:t>
      </w:r>
      <w:r>
        <w:rPr>
          <w:spacing w:val="-1"/>
        </w:rPr>
        <w:t>b</w:t>
      </w:r>
      <w:r>
        <w:rPr>
          <w:spacing w:val="1"/>
        </w:rPr>
        <w:t>j</w:t>
      </w:r>
      <w:r>
        <w:t>e</w:t>
      </w:r>
      <w:r>
        <w:rPr>
          <w:spacing w:val="1"/>
        </w:rPr>
        <w:t>c</w:t>
      </w:r>
      <w:r>
        <w:t>t</w:t>
      </w:r>
      <w:r>
        <w:rPr>
          <w:spacing w:val="4"/>
        </w:rPr>
        <w:t xml:space="preserve"> </w:t>
      </w:r>
      <w:r>
        <w:t>to</w:t>
      </w:r>
      <w:r>
        <w:rPr>
          <w:spacing w:val="9"/>
        </w:rPr>
        <w:t xml:space="preserve"> </w:t>
      </w:r>
      <w:r>
        <w:t>a</w:t>
      </w:r>
      <w:r>
        <w:rPr>
          <w:spacing w:val="1"/>
        </w:rPr>
        <w:t>cc</w:t>
      </w:r>
      <w:r>
        <w:t>e</w:t>
      </w:r>
      <w:r>
        <w:rPr>
          <w:spacing w:val="-1"/>
        </w:rPr>
        <w:t>p</w:t>
      </w:r>
      <w:r>
        <w:t>t</w:t>
      </w:r>
      <w:r>
        <w:rPr>
          <w:spacing w:val="2"/>
        </w:rPr>
        <w:t>a</w:t>
      </w:r>
      <w:r>
        <w:t>n</w:t>
      </w:r>
      <w:r>
        <w:rPr>
          <w:spacing w:val="1"/>
        </w:rPr>
        <w:t>c</w:t>
      </w:r>
      <w:r>
        <w:t>e pr</w:t>
      </w:r>
      <w:r>
        <w:rPr>
          <w:spacing w:val="2"/>
        </w:rPr>
        <w:t>o</w:t>
      </w:r>
      <w:r>
        <w:rPr>
          <w:spacing w:val="1"/>
        </w:rPr>
        <w:t>c</w:t>
      </w:r>
      <w:r>
        <w:t>e</w:t>
      </w:r>
      <w:r>
        <w:rPr>
          <w:spacing w:val="-1"/>
        </w:rPr>
        <w:t>d</w:t>
      </w:r>
      <w:r>
        <w:t>ures</w:t>
      </w:r>
      <w:r>
        <w:rPr>
          <w:spacing w:val="1"/>
        </w:rPr>
        <w:t xml:space="preserve"> c</w:t>
      </w:r>
      <w:r>
        <w:t>o</w:t>
      </w:r>
      <w:r>
        <w:rPr>
          <w:spacing w:val="-1"/>
        </w:rPr>
        <w:t>n</w:t>
      </w:r>
      <w:r>
        <w:t>t</w:t>
      </w:r>
      <w:r>
        <w:rPr>
          <w:spacing w:val="2"/>
        </w:rPr>
        <w:t>a</w:t>
      </w:r>
      <w:r>
        <w:rPr>
          <w:spacing w:val="-1"/>
        </w:rPr>
        <w:t>i</w:t>
      </w:r>
      <w:r>
        <w:rPr>
          <w:spacing w:val="2"/>
        </w:rPr>
        <w:t>n</w:t>
      </w:r>
      <w:r>
        <w:t>ed</w:t>
      </w:r>
      <w:r>
        <w:rPr>
          <w:spacing w:val="1"/>
        </w:rPr>
        <w:t xml:space="preserve"> </w:t>
      </w:r>
      <w:r>
        <w:t>t</w:t>
      </w:r>
      <w:r>
        <w:rPr>
          <w:spacing w:val="2"/>
        </w:rPr>
        <w:t>h</w:t>
      </w:r>
      <w:r>
        <w:t>ere</w:t>
      </w:r>
      <w:r>
        <w:rPr>
          <w:spacing w:val="1"/>
        </w:rPr>
        <w:t>i</w:t>
      </w:r>
      <w:r>
        <w:rPr>
          <w:spacing w:val="2"/>
        </w:rPr>
        <w:t>n</w:t>
      </w:r>
      <w:r>
        <w:t>,</w:t>
      </w:r>
      <w:r>
        <w:rPr>
          <w:spacing w:val="4"/>
        </w:rPr>
        <w:t xml:space="preserve"> </w:t>
      </w:r>
      <w:r>
        <w:t>the</w:t>
      </w:r>
      <w:r>
        <w:rPr>
          <w:spacing w:val="13"/>
        </w:rPr>
        <w:t xml:space="preserve"> </w:t>
      </w:r>
      <w:r>
        <w:rPr>
          <w:spacing w:val="1"/>
        </w:rPr>
        <w:t>S</w:t>
      </w:r>
      <w:r>
        <w:t>u</w:t>
      </w:r>
      <w:r>
        <w:rPr>
          <w:spacing w:val="1"/>
        </w:rPr>
        <w:t>p</w:t>
      </w:r>
      <w:r>
        <w:t>p</w:t>
      </w:r>
      <w:r>
        <w:rPr>
          <w:spacing w:val="1"/>
        </w:rPr>
        <w:t>l</w:t>
      </w:r>
      <w:r>
        <w:rPr>
          <w:spacing w:val="-1"/>
        </w:rPr>
        <w:t>i</w:t>
      </w:r>
      <w:r>
        <w:t>er</w:t>
      </w:r>
      <w:r>
        <w:rPr>
          <w:spacing w:val="5"/>
        </w:rPr>
        <w:t xml:space="preserve"> </w:t>
      </w:r>
      <w:r>
        <w:rPr>
          <w:spacing w:val="1"/>
        </w:rPr>
        <w:t>s</w:t>
      </w:r>
      <w:r>
        <w:t>h</w:t>
      </w:r>
      <w:r>
        <w:rPr>
          <w:spacing w:val="-1"/>
        </w:rPr>
        <w:t>a</w:t>
      </w:r>
      <w:r>
        <w:rPr>
          <w:spacing w:val="1"/>
        </w:rPr>
        <w:t>l</w:t>
      </w:r>
      <w:r>
        <w:t>l prepare</w:t>
      </w:r>
      <w:r>
        <w:rPr>
          <w:spacing w:val="2"/>
        </w:rPr>
        <w:t xml:space="preserve"> f</w:t>
      </w:r>
      <w:r>
        <w:t>or</w:t>
      </w:r>
      <w:r>
        <w:rPr>
          <w:spacing w:val="7"/>
        </w:rPr>
        <w:t xml:space="preserve"> </w:t>
      </w:r>
      <w:r>
        <w:rPr>
          <w:spacing w:val="1"/>
        </w:rPr>
        <w:t>s</w:t>
      </w:r>
      <w:r>
        <w:t>u</w:t>
      </w:r>
      <w:r>
        <w:rPr>
          <w:spacing w:val="1"/>
        </w:rPr>
        <w:t>c</w:t>
      </w:r>
      <w:r>
        <w:t>h</w:t>
      </w:r>
      <w:r>
        <w:rPr>
          <w:spacing w:val="4"/>
        </w:rPr>
        <w:t xml:space="preserve"> </w:t>
      </w:r>
      <w:r>
        <w:t>pro</w:t>
      </w:r>
      <w:r>
        <w:rPr>
          <w:spacing w:val="1"/>
        </w:rPr>
        <w:t>c</w:t>
      </w:r>
      <w:r>
        <w:t>e</w:t>
      </w:r>
      <w:r>
        <w:rPr>
          <w:spacing w:val="-1"/>
        </w:rPr>
        <w:t>d</w:t>
      </w:r>
      <w:r>
        <w:t>ures to</w:t>
      </w:r>
      <w:r>
        <w:rPr>
          <w:spacing w:val="6"/>
        </w:rPr>
        <w:t xml:space="preserve"> </w:t>
      </w:r>
      <w:r>
        <w:t>be</w:t>
      </w:r>
      <w:r>
        <w:rPr>
          <w:spacing w:val="6"/>
        </w:rPr>
        <w:t xml:space="preserve"> </w:t>
      </w:r>
      <w:r>
        <w:rPr>
          <w:spacing w:val="1"/>
        </w:rPr>
        <w:t>c</w:t>
      </w:r>
      <w:r>
        <w:t>ar</w:t>
      </w:r>
      <w:r>
        <w:rPr>
          <w:spacing w:val="1"/>
        </w:rPr>
        <w:t>r</w:t>
      </w:r>
      <w:r>
        <w:rPr>
          <w:spacing w:val="-1"/>
        </w:rPr>
        <w:t>i</w:t>
      </w:r>
      <w:r>
        <w:t>ed</w:t>
      </w:r>
      <w:r>
        <w:rPr>
          <w:spacing w:val="2"/>
        </w:rPr>
        <w:t xml:space="preserve"> </w:t>
      </w:r>
      <w:r>
        <w:t>o</w:t>
      </w:r>
      <w:r>
        <w:rPr>
          <w:spacing w:val="-1"/>
        </w:rPr>
        <w:t>u</w:t>
      </w:r>
      <w:r>
        <w:t>t</w:t>
      </w:r>
      <w:r>
        <w:rPr>
          <w:spacing w:val="5"/>
        </w:rPr>
        <w:t xml:space="preserve"> </w:t>
      </w:r>
      <w:r>
        <w:t>a</w:t>
      </w:r>
      <w:r>
        <w:rPr>
          <w:spacing w:val="1"/>
        </w:rPr>
        <w:t>n</w:t>
      </w:r>
      <w:r>
        <w:t>d</w:t>
      </w:r>
      <w:r>
        <w:rPr>
          <w:spacing w:val="5"/>
        </w:rPr>
        <w:t xml:space="preserve"> </w:t>
      </w:r>
      <w:r>
        <w:t>n</w:t>
      </w:r>
      <w:r>
        <w:rPr>
          <w:spacing w:val="-1"/>
        </w:rPr>
        <w:t>o</w:t>
      </w:r>
      <w:r>
        <w:t>t</w:t>
      </w:r>
      <w:r>
        <w:rPr>
          <w:spacing w:val="-1"/>
        </w:rPr>
        <w:t>i</w:t>
      </w:r>
      <w:r>
        <w:rPr>
          <w:spacing w:val="4"/>
        </w:rPr>
        <w:t>f</w:t>
      </w:r>
      <w:r>
        <w:t>y t</w:t>
      </w:r>
      <w:r>
        <w:rPr>
          <w:spacing w:val="2"/>
        </w:rPr>
        <w:t>h</w:t>
      </w:r>
      <w:r>
        <w:t>e</w:t>
      </w:r>
      <w:r>
        <w:rPr>
          <w:spacing w:val="11"/>
        </w:rPr>
        <w:t xml:space="preserve"> </w:t>
      </w:r>
      <w:r>
        <w:t>Cu</w:t>
      </w:r>
      <w:r>
        <w:rPr>
          <w:spacing w:val="1"/>
        </w:rPr>
        <w:t>s</w:t>
      </w:r>
      <w:r>
        <w:t>to</w:t>
      </w:r>
      <w:r>
        <w:rPr>
          <w:spacing w:val="4"/>
        </w:rPr>
        <w:t>m</w:t>
      </w:r>
      <w:r>
        <w:t>er when</w:t>
      </w:r>
      <w:r>
        <w:rPr>
          <w:spacing w:val="3"/>
        </w:rPr>
        <w:t xml:space="preserve"> </w:t>
      </w:r>
      <w:r>
        <w:rPr>
          <w:spacing w:val="1"/>
        </w:rPr>
        <w:t>r</w:t>
      </w:r>
      <w:r>
        <w:rPr>
          <w:spacing w:val="2"/>
        </w:rPr>
        <w:t>e</w:t>
      </w:r>
      <w:r>
        <w:t>a</w:t>
      </w:r>
      <w:r>
        <w:rPr>
          <w:spacing w:val="4"/>
        </w:rPr>
        <w:t>d</w:t>
      </w:r>
      <w:r>
        <w:rPr>
          <w:spacing w:val="-4"/>
        </w:rPr>
        <w:t>y</w:t>
      </w:r>
      <w:r>
        <w:t>.</w:t>
      </w:r>
      <w:r>
        <w:rPr>
          <w:spacing w:val="2"/>
        </w:rPr>
        <w:t xml:space="preserve"> </w:t>
      </w:r>
      <w:r>
        <w:rPr>
          <w:spacing w:val="1"/>
        </w:rPr>
        <w:t>O</w:t>
      </w:r>
      <w:r>
        <w:t>n</w:t>
      </w:r>
      <w:r>
        <w:rPr>
          <w:spacing w:val="5"/>
        </w:rPr>
        <w:t xml:space="preserve"> </w:t>
      </w:r>
      <w:r>
        <w:t>b</w:t>
      </w:r>
      <w:r>
        <w:rPr>
          <w:spacing w:val="1"/>
        </w:rPr>
        <w:t>e</w:t>
      </w:r>
      <w:r>
        <w:rPr>
          <w:spacing w:val="-1"/>
        </w:rPr>
        <w:t>i</w:t>
      </w:r>
      <w:r>
        <w:t>ng</w:t>
      </w:r>
      <w:r>
        <w:rPr>
          <w:spacing w:val="3"/>
        </w:rPr>
        <w:t xml:space="preserve"> s</w:t>
      </w:r>
      <w:r>
        <w:t>o</w:t>
      </w:r>
      <w:r>
        <w:rPr>
          <w:spacing w:val="6"/>
        </w:rPr>
        <w:t xml:space="preserve"> </w:t>
      </w:r>
      <w:r>
        <w:t>n</w:t>
      </w:r>
      <w:r>
        <w:rPr>
          <w:spacing w:val="-1"/>
        </w:rPr>
        <w:t>o</w:t>
      </w:r>
      <w:r>
        <w:rPr>
          <w:spacing w:val="2"/>
        </w:rPr>
        <w:t>t</w:t>
      </w:r>
      <w:r>
        <w:rPr>
          <w:spacing w:val="-1"/>
        </w:rPr>
        <w:t>i</w:t>
      </w:r>
      <w:r>
        <w:rPr>
          <w:spacing w:val="2"/>
        </w:rPr>
        <w:t>f</w:t>
      </w:r>
      <w:r>
        <w:rPr>
          <w:spacing w:val="-1"/>
        </w:rPr>
        <w:t>i</w:t>
      </w:r>
      <w:r>
        <w:t>e</w:t>
      </w:r>
      <w:r>
        <w:rPr>
          <w:spacing w:val="-1"/>
        </w:rPr>
        <w:t>d</w:t>
      </w:r>
      <w:r>
        <w:t>,</w:t>
      </w:r>
      <w:r>
        <w:rPr>
          <w:spacing w:val="1"/>
        </w:rPr>
        <w:t xml:space="preserve"> </w:t>
      </w:r>
      <w:r>
        <w:t>t</w:t>
      </w:r>
      <w:r>
        <w:rPr>
          <w:spacing w:val="2"/>
        </w:rPr>
        <w:t>h</w:t>
      </w:r>
      <w:r>
        <w:t>e</w:t>
      </w:r>
      <w:r>
        <w:rPr>
          <w:spacing w:val="9"/>
        </w:rPr>
        <w:t xml:space="preserve"> </w:t>
      </w:r>
      <w:r>
        <w:t>Cu</w:t>
      </w:r>
      <w:r>
        <w:rPr>
          <w:spacing w:val="1"/>
        </w:rPr>
        <w:t>s</w:t>
      </w:r>
      <w:r>
        <w:t>to</w:t>
      </w:r>
      <w:r>
        <w:rPr>
          <w:spacing w:val="4"/>
        </w:rPr>
        <w:t>m</w:t>
      </w:r>
      <w:r>
        <w:t xml:space="preserve">er </w:t>
      </w:r>
      <w:r>
        <w:rPr>
          <w:spacing w:val="1"/>
        </w:rPr>
        <w:t>s</w:t>
      </w:r>
      <w:r>
        <w:t>h</w:t>
      </w:r>
      <w:r>
        <w:rPr>
          <w:spacing w:val="-1"/>
        </w:rPr>
        <w:t>al</w:t>
      </w:r>
      <w:r>
        <w:t>l</w:t>
      </w:r>
      <w:r>
        <w:rPr>
          <w:spacing w:val="4"/>
        </w:rPr>
        <w:t xml:space="preserve"> </w:t>
      </w:r>
      <w:r>
        <w:rPr>
          <w:spacing w:val="1"/>
        </w:rPr>
        <w:t>c</w:t>
      </w:r>
      <w:r>
        <w:rPr>
          <w:spacing w:val="2"/>
        </w:rPr>
        <w:t>o</w:t>
      </w:r>
      <w:r>
        <w:t>n</w:t>
      </w:r>
      <w:r>
        <w:rPr>
          <w:spacing w:val="-1"/>
        </w:rPr>
        <w:t>d</w:t>
      </w:r>
      <w:r>
        <w:t>u</w:t>
      </w:r>
      <w:r>
        <w:rPr>
          <w:spacing w:val="1"/>
        </w:rPr>
        <w:t>c</w:t>
      </w:r>
      <w:r>
        <w:t>t</w:t>
      </w:r>
      <w:r>
        <w:rPr>
          <w:spacing w:val="1"/>
        </w:rPr>
        <w:t xml:space="preserve"> s</w:t>
      </w:r>
      <w:r>
        <w:t>u</w:t>
      </w:r>
      <w:r>
        <w:rPr>
          <w:spacing w:val="1"/>
        </w:rPr>
        <w:t>c</w:t>
      </w:r>
      <w:r>
        <w:t>h pro</w:t>
      </w:r>
      <w:r>
        <w:rPr>
          <w:spacing w:val="1"/>
        </w:rPr>
        <w:t>c</w:t>
      </w:r>
      <w:r>
        <w:t>e</w:t>
      </w:r>
      <w:r>
        <w:rPr>
          <w:spacing w:val="-1"/>
        </w:rPr>
        <w:t>d</w:t>
      </w:r>
      <w:r>
        <w:t>ures</w:t>
      </w:r>
      <w:r>
        <w:rPr>
          <w:spacing w:val="1"/>
        </w:rPr>
        <w:t xml:space="preserve"> </w:t>
      </w:r>
      <w:r>
        <w:rPr>
          <w:spacing w:val="4"/>
        </w:rPr>
        <w:t>b</w:t>
      </w:r>
      <w:r>
        <w:t>y</w:t>
      </w:r>
      <w:r>
        <w:rPr>
          <w:spacing w:val="4"/>
        </w:rPr>
        <w:t xml:space="preserve"> </w:t>
      </w:r>
      <w:r>
        <w:rPr>
          <w:spacing w:val="2"/>
        </w:rPr>
        <w:t>t</w:t>
      </w:r>
      <w:r>
        <w:t>he</w:t>
      </w:r>
      <w:r>
        <w:rPr>
          <w:spacing w:val="7"/>
        </w:rPr>
        <w:t xml:space="preserve"> </w:t>
      </w:r>
      <w:r>
        <w:rPr>
          <w:spacing w:val="2"/>
        </w:rPr>
        <w:t>a</w:t>
      </w:r>
      <w:r>
        <w:t>p</w:t>
      </w:r>
      <w:r>
        <w:rPr>
          <w:spacing w:val="-1"/>
        </w:rPr>
        <w:t>p</w:t>
      </w:r>
      <w:r>
        <w:rPr>
          <w:spacing w:val="1"/>
        </w:rPr>
        <w:t>r</w:t>
      </w:r>
      <w:r>
        <w:rPr>
          <w:spacing w:val="2"/>
        </w:rPr>
        <w:t>o</w:t>
      </w:r>
      <w:r>
        <w:t>pri</w:t>
      </w:r>
      <w:r>
        <w:rPr>
          <w:spacing w:val="-1"/>
        </w:rPr>
        <w:t>a</w:t>
      </w:r>
      <w:r>
        <w:t>te</w:t>
      </w:r>
      <w:r>
        <w:rPr>
          <w:spacing w:val="2"/>
        </w:rPr>
        <w:t xml:space="preserve"> </w:t>
      </w:r>
      <w:r>
        <w:rPr>
          <w:spacing w:val="1"/>
        </w:rPr>
        <w:t>P</w:t>
      </w:r>
      <w:r>
        <w:rPr>
          <w:spacing w:val="-1"/>
        </w:rPr>
        <w:t>l</w:t>
      </w:r>
      <w:r>
        <w:t>a</w:t>
      </w:r>
      <w:r>
        <w:rPr>
          <w:spacing w:val="1"/>
        </w:rPr>
        <w:t>n</w:t>
      </w:r>
      <w:r>
        <w:t>n</w:t>
      </w:r>
      <w:r>
        <w:rPr>
          <w:spacing w:val="-1"/>
        </w:rPr>
        <w:t>e</w:t>
      </w:r>
      <w:r>
        <w:t>d</w:t>
      </w:r>
      <w:r>
        <w:rPr>
          <w:spacing w:val="5"/>
        </w:rPr>
        <w:t xml:space="preserve"> </w:t>
      </w:r>
      <w:r>
        <w:rPr>
          <w:spacing w:val="-1"/>
        </w:rPr>
        <w:t>A</w:t>
      </w:r>
      <w:r>
        <w:rPr>
          <w:spacing w:val="1"/>
        </w:rPr>
        <w:t>cc</w:t>
      </w:r>
      <w:r>
        <w:t>e</w:t>
      </w:r>
      <w:r>
        <w:rPr>
          <w:spacing w:val="-1"/>
        </w:rPr>
        <w:t>p</w:t>
      </w:r>
      <w:r>
        <w:rPr>
          <w:spacing w:val="2"/>
        </w:rPr>
        <w:t>t</w:t>
      </w:r>
      <w:r>
        <w:t>a</w:t>
      </w:r>
      <w:r>
        <w:rPr>
          <w:spacing w:val="-1"/>
        </w:rPr>
        <w:t>n</w:t>
      </w:r>
      <w:r>
        <w:rPr>
          <w:spacing w:val="3"/>
        </w:rPr>
        <w:t>c</w:t>
      </w:r>
      <w:r>
        <w:t>e Date</w:t>
      </w:r>
      <w:r>
        <w:rPr>
          <w:spacing w:val="8"/>
        </w:rPr>
        <w:t xml:space="preserve"> </w:t>
      </w:r>
      <w:r>
        <w:t>a</w:t>
      </w:r>
      <w:r>
        <w:rPr>
          <w:spacing w:val="-1"/>
        </w:rPr>
        <w:t>n</w:t>
      </w:r>
      <w:r>
        <w:t>d</w:t>
      </w:r>
      <w:r>
        <w:rPr>
          <w:spacing w:val="9"/>
        </w:rPr>
        <w:t xml:space="preserve"> </w:t>
      </w:r>
      <w:r>
        <w:rPr>
          <w:spacing w:val="-1"/>
        </w:rPr>
        <w:t>i</w:t>
      </w:r>
      <w:r>
        <w:t>f</w:t>
      </w:r>
      <w:r>
        <w:rPr>
          <w:spacing w:val="11"/>
        </w:rPr>
        <w:t xml:space="preserve"> </w:t>
      </w:r>
      <w:r>
        <w:t xml:space="preserve">the </w:t>
      </w:r>
      <w:r>
        <w:rPr>
          <w:spacing w:val="-1"/>
        </w:rPr>
        <w:t>A</w:t>
      </w:r>
      <w:r>
        <w:rPr>
          <w:spacing w:val="1"/>
        </w:rPr>
        <w:t>cc</w:t>
      </w:r>
      <w:r>
        <w:t>e</w:t>
      </w:r>
      <w:r>
        <w:rPr>
          <w:spacing w:val="-1"/>
        </w:rPr>
        <w:t>p</w:t>
      </w:r>
      <w:r>
        <w:t>ta</w:t>
      </w:r>
      <w:r>
        <w:rPr>
          <w:spacing w:val="-1"/>
        </w:rPr>
        <w:t>n</w:t>
      </w:r>
      <w:r>
        <w:rPr>
          <w:spacing w:val="1"/>
        </w:rPr>
        <w:t>c</w:t>
      </w:r>
      <w:r>
        <w:t>e</w:t>
      </w:r>
      <w:r>
        <w:rPr>
          <w:spacing w:val="22"/>
        </w:rPr>
        <w:t xml:space="preserve"> </w:t>
      </w:r>
      <w:r>
        <w:t>C</w:t>
      </w:r>
      <w:r>
        <w:rPr>
          <w:spacing w:val="3"/>
        </w:rPr>
        <w:t>r</w:t>
      </w:r>
      <w:r>
        <w:rPr>
          <w:spacing w:val="-1"/>
        </w:rPr>
        <w:t>i</w:t>
      </w:r>
      <w:r>
        <w:t>ter</w:t>
      </w:r>
      <w:r>
        <w:rPr>
          <w:spacing w:val="2"/>
        </w:rPr>
        <w:t>i</w:t>
      </w:r>
      <w:r>
        <w:t>a</w:t>
      </w:r>
      <w:r>
        <w:rPr>
          <w:spacing w:val="26"/>
        </w:rPr>
        <w:t xml:space="preserve"> </w:t>
      </w:r>
      <w:r>
        <w:t>are</w:t>
      </w:r>
      <w:r>
        <w:rPr>
          <w:spacing w:val="31"/>
        </w:rPr>
        <w:t xml:space="preserve"> </w:t>
      </w:r>
      <w:r>
        <w:rPr>
          <w:spacing w:val="2"/>
        </w:rPr>
        <w:t>m</w:t>
      </w:r>
      <w:r>
        <w:t>et</w:t>
      </w:r>
      <w:r>
        <w:rPr>
          <w:spacing w:val="29"/>
        </w:rPr>
        <w:t xml:space="preserve"> </w:t>
      </w:r>
      <w:r>
        <w:rPr>
          <w:spacing w:val="-1"/>
        </w:rPr>
        <w:t>i</w:t>
      </w:r>
      <w:r>
        <w:t>n</w:t>
      </w:r>
      <w:r>
        <w:rPr>
          <w:spacing w:val="31"/>
        </w:rPr>
        <w:t xml:space="preserve"> </w:t>
      </w:r>
      <w:r>
        <w:t>a</w:t>
      </w:r>
      <w:r>
        <w:rPr>
          <w:spacing w:val="1"/>
        </w:rPr>
        <w:t>l</w:t>
      </w:r>
      <w:r>
        <w:t>l</w:t>
      </w:r>
      <w:r>
        <w:rPr>
          <w:spacing w:val="30"/>
        </w:rPr>
        <w:t xml:space="preserve"> </w:t>
      </w:r>
      <w:r>
        <w:rPr>
          <w:spacing w:val="4"/>
        </w:rPr>
        <w:t>m</w:t>
      </w:r>
      <w:r>
        <w:t>at</w:t>
      </w:r>
      <w:r>
        <w:rPr>
          <w:spacing w:val="-1"/>
        </w:rPr>
        <w:t>e</w:t>
      </w:r>
      <w:r>
        <w:rPr>
          <w:spacing w:val="1"/>
        </w:rPr>
        <w:t>r</w:t>
      </w:r>
      <w:r>
        <w:rPr>
          <w:spacing w:val="-1"/>
        </w:rPr>
        <w:t>i</w:t>
      </w:r>
      <w:r>
        <w:t>al</w:t>
      </w:r>
      <w:r>
        <w:rPr>
          <w:spacing w:val="24"/>
        </w:rPr>
        <w:t xml:space="preserve"> </w:t>
      </w:r>
      <w:r>
        <w:rPr>
          <w:spacing w:val="1"/>
        </w:rPr>
        <w:t>r</w:t>
      </w:r>
      <w:r>
        <w:t>e</w:t>
      </w:r>
      <w:r>
        <w:rPr>
          <w:spacing w:val="1"/>
        </w:rPr>
        <w:t>s</w:t>
      </w:r>
      <w:r>
        <w:t>p</w:t>
      </w:r>
      <w:r>
        <w:rPr>
          <w:spacing w:val="-1"/>
        </w:rPr>
        <w:t>e</w:t>
      </w:r>
      <w:r>
        <w:rPr>
          <w:spacing w:val="1"/>
        </w:rPr>
        <w:t>c</w:t>
      </w:r>
      <w:r>
        <w:t>t</w:t>
      </w:r>
      <w:r>
        <w:rPr>
          <w:spacing w:val="1"/>
        </w:rPr>
        <w:t>s</w:t>
      </w:r>
      <w:r>
        <w:t>,</w:t>
      </w:r>
      <w:r>
        <w:rPr>
          <w:spacing w:val="26"/>
        </w:rPr>
        <w:t xml:space="preserve"> </w:t>
      </w:r>
      <w:r>
        <w:t>the</w:t>
      </w:r>
      <w:r>
        <w:rPr>
          <w:spacing w:val="35"/>
        </w:rPr>
        <w:t xml:space="preserve"> </w:t>
      </w:r>
      <w:r>
        <w:t>Cu</w:t>
      </w:r>
      <w:r>
        <w:rPr>
          <w:spacing w:val="1"/>
        </w:rPr>
        <w:t>s</w:t>
      </w:r>
      <w:r>
        <w:t>to</w:t>
      </w:r>
      <w:r>
        <w:rPr>
          <w:spacing w:val="4"/>
        </w:rPr>
        <w:t>m</w:t>
      </w:r>
      <w:r>
        <w:t>er</w:t>
      </w:r>
      <w:r>
        <w:rPr>
          <w:spacing w:val="25"/>
        </w:rPr>
        <w:t xml:space="preserve"> </w:t>
      </w:r>
      <w:r>
        <w:rPr>
          <w:spacing w:val="1"/>
        </w:rPr>
        <w:t>s</w:t>
      </w:r>
      <w:r>
        <w:t>h</w:t>
      </w:r>
      <w:r>
        <w:rPr>
          <w:spacing w:val="-1"/>
        </w:rPr>
        <w:t>al</w:t>
      </w:r>
      <w:r>
        <w:t>l n</w:t>
      </w:r>
      <w:r>
        <w:rPr>
          <w:spacing w:val="-1"/>
        </w:rPr>
        <w:t>o</w:t>
      </w:r>
      <w:r>
        <w:t>t</w:t>
      </w:r>
      <w:r>
        <w:rPr>
          <w:spacing w:val="-1"/>
        </w:rPr>
        <w:t>i</w:t>
      </w:r>
      <w:r>
        <w:rPr>
          <w:spacing w:val="4"/>
        </w:rPr>
        <w:t>f</w:t>
      </w:r>
      <w:r>
        <w:t>y</w:t>
      </w:r>
      <w:r>
        <w:rPr>
          <w:spacing w:val="-7"/>
        </w:rPr>
        <w:t xml:space="preserve"> </w:t>
      </w:r>
      <w:r>
        <w:t>the</w:t>
      </w:r>
      <w:r>
        <w:rPr>
          <w:spacing w:val="-1"/>
        </w:rPr>
        <w:t xml:space="preserve"> S</w:t>
      </w:r>
      <w:r>
        <w:rPr>
          <w:spacing w:val="2"/>
        </w:rPr>
        <w:t>u</w:t>
      </w:r>
      <w:r>
        <w:t>p</w:t>
      </w:r>
      <w:r>
        <w:rPr>
          <w:spacing w:val="1"/>
        </w:rPr>
        <w:t>p</w:t>
      </w:r>
      <w:r>
        <w:rPr>
          <w:spacing w:val="-1"/>
        </w:rPr>
        <w:t>li</w:t>
      </w:r>
      <w:r>
        <w:t>er</w:t>
      </w:r>
      <w:r>
        <w:rPr>
          <w:spacing w:val="-4"/>
        </w:rPr>
        <w:t xml:space="preserve"> </w:t>
      </w:r>
      <w:r>
        <w:t>of</w:t>
      </w:r>
      <w:r>
        <w:rPr>
          <w:spacing w:val="-1"/>
        </w:rPr>
        <w:t xml:space="preserve"> </w:t>
      </w:r>
      <w:r>
        <w:t>ac</w:t>
      </w:r>
      <w:r>
        <w:rPr>
          <w:spacing w:val="1"/>
        </w:rPr>
        <w:t>c</w:t>
      </w:r>
      <w:r>
        <w:t>e</w:t>
      </w:r>
      <w:r>
        <w:rPr>
          <w:spacing w:val="-1"/>
        </w:rPr>
        <w:t>p</w:t>
      </w:r>
      <w:r>
        <w:t>ta</w:t>
      </w:r>
      <w:r>
        <w:rPr>
          <w:spacing w:val="-1"/>
        </w:rPr>
        <w:t>n</w:t>
      </w:r>
      <w:r>
        <w:rPr>
          <w:spacing w:val="1"/>
        </w:rPr>
        <w:t>c</w:t>
      </w:r>
      <w:r>
        <w:t>e,</w:t>
      </w:r>
      <w:r>
        <w:rPr>
          <w:spacing w:val="-10"/>
        </w:rPr>
        <w:t xml:space="preserve"> </w:t>
      </w:r>
      <w:r>
        <w:t>as</w:t>
      </w:r>
      <w:r>
        <w:rPr>
          <w:spacing w:val="-2"/>
        </w:rPr>
        <w:t xml:space="preserve"> </w:t>
      </w:r>
      <w:r>
        <w:rPr>
          <w:spacing w:val="1"/>
        </w:rPr>
        <w:t>s</w:t>
      </w:r>
      <w:r>
        <w:t>p</w:t>
      </w:r>
      <w:r>
        <w:rPr>
          <w:spacing w:val="-1"/>
        </w:rPr>
        <w:t>e</w:t>
      </w:r>
      <w:r>
        <w:rPr>
          <w:spacing w:val="1"/>
        </w:rPr>
        <w:t>c</w:t>
      </w:r>
      <w:r>
        <w:rPr>
          <w:spacing w:val="-1"/>
        </w:rPr>
        <w:t>i</w:t>
      </w:r>
      <w:r>
        <w:rPr>
          <w:spacing w:val="2"/>
        </w:rPr>
        <w:t>f</w:t>
      </w:r>
      <w:r>
        <w:rPr>
          <w:spacing w:val="-1"/>
        </w:rPr>
        <w:t>i</w:t>
      </w:r>
      <w:r>
        <w:t>ed</w:t>
      </w:r>
      <w:r>
        <w:rPr>
          <w:spacing w:val="-7"/>
        </w:rPr>
        <w:t xml:space="preserve"> </w:t>
      </w:r>
      <w:r>
        <w:rPr>
          <w:spacing w:val="-1"/>
        </w:rPr>
        <w:t>i</w:t>
      </w:r>
      <w:r>
        <w:t>n</w:t>
      </w:r>
      <w:r>
        <w:rPr>
          <w:spacing w:val="-2"/>
        </w:rPr>
        <w:t xml:space="preserve"> </w:t>
      </w:r>
      <w:r>
        <w:t>s</w:t>
      </w:r>
      <w:r>
        <w:rPr>
          <w:spacing w:val="2"/>
        </w:rPr>
        <w:t>u</w:t>
      </w:r>
      <w:r>
        <w:rPr>
          <w:spacing w:val="3"/>
        </w:rPr>
        <w:t>b</w:t>
      </w:r>
      <w:r>
        <w:rPr>
          <w:spacing w:val="1"/>
        </w:rPr>
        <w:t>-</w:t>
      </w:r>
      <w:r w:rsidR="00A66C93">
        <w:rPr>
          <w:spacing w:val="1"/>
        </w:rPr>
        <w:t>Clause</w:t>
      </w:r>
      <w:r>
        <w:rPr>
          <w:spacing w:val="-7"/>
        </w:rPr>
        <w:t xml:space="preserve"> </w:t>
      </w:r>
      <w:r>
        <w:fldChar w:fldCharType="begin"/>
      </w:r>
      <w:r>
        <w:rPr>
          <w:spacing w:val="-7"/>
        </w:rPr>
        <w:instrText xml:space="preserve"> REF _Ref29815445 \r \h </w:instrText>
      </w:r>
      <w:r>
        <w:fldChar w:fldCharType="separate"/>
      </w:r>
      <w:r w:rsidR="00F3389F">
        <w:rPr>
          <w:spacing w:val="-7"/>
        </w:rPr>
        <w:t>19.7.1</w:t>
      </w:r>
      <w:r>
        <w:fldChar w:fldCharType="end"/>
      </w:r>
      <w:r>
        <w:t xml:space="preserve"> a</w:t>
      </w:r>
      <w:r>
        <w:rPr>
          <w:spacing w:val="-1"/>
        </w:rPr>
        <w:t>b</w:t>
      </w:r>
      <w:r>
        <w:rPr>
          <w:spacing w:val="2"/>
        </w:rPr>
        <w:t>o</w:t>
      </w:r>
      <w:r>
        <w:rPr>
          <w:spacing w:val="-1"/>
        </w:rPr>
        <w:t>v</w:t>
      </w:r>
      <w:r>
        <w:t>e.</w:t>
      </w:r>
      <w:bookmarkEnd w:id="129"/>
    </w:p>
    <w:p w14:paraId="38CC0C6A" w14:textId="77777777" w:rsidR="00CF09D9" w:rsidRPr="00CF09D9" w:rsidRDefault="00CF09D9" w:rsidP="00AD3CEA">
      <w:pPr>
        <w:pStyle w:val="Heading3"/>
      </w:pPr>
      <w:r>
        <w:t>If</w:t>
      </w:r>
      <w:r>
        <w:rPr>
          <w:spacing w:val="5"/>
        </w:rPr>
        <w:t xml:space="preserve"> </w:t>
      </w:r>
      <w:r>
        <w:t>the</w:t>
      </w:r>
      <w:r>
        <w:rPr>
          <w:spacing w:val="3"/>
        </w:rPr>
        <w:t xml:space="preserve"> </w:t>
      </w:r>
      <w:r>
        <w:rPr>
          <w:spacing w:val="-1"/>
        </w:rPr>
        <w:t>i</w:t>
      </w:r>
      <w:r>
        <w:t>n</w:t>
      </w:r>
      <w:r>
        <w:rPr>
          <w:spacing w:val="1"/>
        </w:rPr>
        <w:t>s</w:t>
      </w:r>
      <w:r>
        <w:t>t</w:t>
      </w:r>
      <w:r>
        <w:rPr>
          <w:spacing w:val="2"/>
        </w:rPr>
        <w:t>a</w:t>
      </w:r>
      <w:r>
        <w:t>l</w:t>
      </w:r>
      <w:r>
        <w:rPr>
          <w:spacing w:val="-1"/>
        </w:rPr>
        <w:t>l</w:t>
      </w:r>
      <w:r>
        <w:rPr>
          <w:spacing w:val="2"/>
        </w:rPr>
        <w:t>a</w:t>
      </w:r>
      <w:r>
        <w:t>t</w:t>
      </w:r>
      <w:r>
        <w:rPr>
          <w:spacing w:val="-1"/>
        </w:rPr>
        <w:t>i</w:t>
      </w:r>
      <w:r>
        <w:rPr>
          <w:spacing w:val="2"/>
        </w:rPr>
        <w:t>o</w:t>
      </w:r>
      <w:r>
        <w:t>n of</w:t>
      </w:r>
      <w:r>
        <w:rPr>
          <w:spacing w:val="4"/>
        </w:rPr>
        <w:t xml:space="preserve"> </w:t>
      </w:r>
      <w:r>
        <w:t>a</w:t>
      </w:r>
      <w:r>
        <w:rPr>
          <w:spacing w:val="4"/>
        </w:rPr>
        <w:t>n</w:t>
      </w:r>
      <w:r>
        <w:t>y</w:t>
      </w:r>
      <w:r>
        <w:rPr>
          <w:spacing w:val="-2"/>
        </w:rPr>
        <w:t xml:space="preserve"> </w:t>
      </w:r>
      <w:r>
        <w:rPr>
          <w:spacing w:val="2"/>
        </w:rPr>
        <w:t>D</w:t>
      </w:r>
      <w:r>
        <w:t>e</w:t>
      </w:r>
      <w:r>
        <w:rPr>
          <w:spacing w:val="1"/>
        </w:rPr>
        <w:t>l</w:t>
      </w:r>
      <w:r>
        <w:rPr>
          <w:spacing w:val="-1"/>
        </w:rPr>
        <w:t>i</w:t>
      </w:r>
      <w:r>
        <w:rPr>
          <w:spacing w:val="1"/>
        </w:rPr>
        <w:t>v</w:t>
      </w:r>
      <w:r>
        <w:t>era</w:t>
      </w:r>
      <w:r>
        <w:rPr>
          <w:spacing w:val="2"/>
        </w:rPr>
        <w:t>b</w:t>
      </w:r>
      <w:r>
        <w:rPr>
          <w:spacing w:val="-1"/>
        </w:rPr>
        <w:t>l</w:t>
      </w:r>
      <w:r>
        <w:t>e</w:t>
      </w:r>
      <w:r>
        <w:rPr>
          <w:spacing w:val="-4"/>
        </w:rPr>
        <w:t xml:space="preserve"> </w:t>
      </w:r>
      <w:r>
        <w:t>or</w:t>
      </w:r>
      <w:r>
        <w:rPr>
          <w:spacing w:val="3"/>
        </w:rPr>
        <w:t xml:space="preserve"> </w:t>
      </w:r>
      <w:r>
        <w:t>t</w:t>
      </w:r>
      <w:r>
        <w:rPr>
          <w:spacing w:val="2"/>
        </w:rPr>
        <w:t>h</w:t>
      </w:r>
      <w:r>
        <w:t>e</w:t>
      </w:r>
      <w:r>
        <w:rPr>
          <w:spacing w:val="1"/>
        </w:rPr>
        <w:t xml:space="preserve"> c</w:t>
      </w:r>
      <w:r>
        <w:t>o</w:t>
      </w:r>
      <w:r>
        <w:rPr>
          <w:spacing w:val="4"/>
        </w:rPr>
        <w:t>m</w:t>
      </w:r>
      <w:r>
        <w:t>p</w:t>
      </w:r>
      <w:r>
        <w:rPr>
          <w:spacing w:val="-1"/>
        </w:rPr>
        <w:t>l</w:t>
      </w:r>
      <w:r>
        <w:t>et</w:t>
      </w:r>
      <w:r>
        <w:rPr>
          <w:spacing w:val="1"/>
        </w:rPr>
        <w:t>i</w:t>
      </w:r>
      <w:r>
        <w:t>on</w:t>
      </w:r>
      <w:r>
        <w:rPr>
          <w:spacing w:val="-2"/>
        </w:rPr>
        <w:t xml:space="preserve"> </w:t>
      </w:r>
      <w:r>
        <w:t>of</w:t>
      </w:r>
      <w:r>
        <w:rPr>
          <w:spacing w:val="4"/>
        </w:rPr>
        <w:t xml:space="preserve"> </w:t>
      </w:r>
      <w:r>
        <w:t>a</w:t>
      </w:r>
      <w:r>
        <w:rPr>
          <w:spacing w:val="1"/>
        </w:rPr>
        <w:t>n</w:t>
      </w:r>
      <w:r>
        <w:t>y</w:t>
      </w:r>
      <w:r>
        <w:rPr>
          <w:spacing w:val="-2"/>
        </w:rPr>
        <w:t xml:space="preserve"> </w:t>
      </w:r>
      <w:r>
        <w:rPr>
          <w:spacing w:val="3"/>
        </w:rPr>
        <w:t>T</w:t>
      </w:r>
      <w:r>
        <w:t>a</w:t>
      </w:r>
      <w:r>
        <w:rPr>
          <w:spacing w:val="1"/>
        </w:rPr>
        <w:t>s</w:t>
      </w:r>
      <w:r>
        <w:t>k</w:t>
      </w:r>
      <w:r>
        <w:rPr>
          <w:spacing w:val="4"/>
        </w:rPr>
        <w:t xml:space="preserve"> </w:t>
      </w:r>
      <w:r>
        <w:rPr>
          <w:spacing w:val="-2"/>
        </w:rPr>
        <w:t>w</w:t>
      </w:r>
      <w:r>
        <w:rPr>
          <w:spacing w:val="2"/>
        </w:rPr>
        <w:t>h</w:t>
      </w:r>
      <w:r>
        <w:rPr>
          <w:spacing w:val="-1"/>
        </w:rPr>
        <w:t>i</w:t>
      </w:r>
      <w:r>
        <w:rPr>
          <w:spacing w:val="1"/>
        </w:rPr>
        <w:t>c</w:t>
      </w:r>
      <w:r>
        <w:t>h</w:t>
      </w:r>
      <w:r>
        <w:rPr>
          <w:spacing w:val="1"/>
        </w:rPr>
        <w:t xml:space="preserve"> </w:t>
      </w:r>
      <w:r>
        <w:rPr>
          <w:spacing w:val="-1"/>
        </w:rPr>
        <w:t>i</w:t>
      </w:r>
      <w:r>
        <w:t xml:space="preserve">s </w:t>
      </w:r>
      <w:r>
        <w:rPr>
          <w:spacing w:val="1"/>
        </w:rPr>
        <w:t>s</w:t>
      </w:r>
      <w:r>
        <w:t>u</w:t>
      </w:r>
      <w:r>
        <w:rPr>
          <w:spacing w:val="-1"/>
        </w:rPr>
        <w:t>b</w:t>
      </w:r>
      <w:r>
        <w:rPr>
          <w:spacing w:val="1"/>
        </w:rPr>
        <w:t>j</w:t>
      </w:r>
      <w:r>
        <w:t>e</w:t>
      </w:r>
      <w:r>
        <w:rPr>
          <w:spacing w:val="1"/>
        </w:rPr>
        <w:t>c</w:t>
      </w:r>
      <w:r>
        <w:t>t</w:t>
      </w:r>
      <w:r>
        <w:rPr>
          <w:spacing w:val="2"/>
        </w:rPr>
        <w:t xml:space="preserve"> </w:t>
      </w:r>
      <w:r>
        <w:t>to</w:t>
      </w:r>
      <w:r>
        <w:rPr>
          <w:spacing w:val="7"/>
        </w:rPr>
        <w:t xml:space="preserve"> </w:t>
      </w:r>
      <w:r>
        <w:t>a</w:t>
      </w:r>
      <w:r>
        <w:rPr>
          <w:spacing w:val="1"/>
        </w:rPr>
        <w:t>cc</w:t>
      </w:r>
      <w:r>
        <w:t>e</w:t>
      </w:r>
      <w:r>
        <w:rPr>
          <w:spacing w:val="1"/>
        </w:rPr>
        <w:t>p</w:t>
      </w:r>
      <w:r>
        <w:t>ta</w:t>
      </w:r>
      <w:r>
        <w:rPr>
          <w:spacing w:val="-1"/>
        </w:rPr>
        <w:t>n</w:t>
      </w:r>
      <w:r>
        <w:rPr>
          <w:spacing w:val="1"/>
        </w:rPr>
        <w:t>c</w:t>
      </w:r>
      <w:r>
        <w:t>e pro</w:t>
      </w:r>
      <w:r>
        <w:rPr>
          <w:spacing w:val="4"/>
        </w:rPr>
        <w:t>c</w:t>
      </w:r>
      <w:r>
        <w:t>e</w:t>
      </w:r>
      <w:r>
        <w:rPr>
          <w:spacing w:val="-1"/>
        </w:rPr>
        <w:t>d</w:t>
      </w:r>
      <w:r>
        <w:t xml:space="preserve">ures in accordance with Clause </w:t>
      </w:r>
      <w:r>
        <w:fldChar w:fldCharType="begin"/>
      </w:r>
      <w:r>
        <w:instrText xml:space="preserve"> REF _Ref29815578 \r \h </w:instrText>
      </w:r>
      <w:r>
        <w:fldChar w:fldCharType="separate"/>
      </w:r>
      <w:r w:rsidR="00F3389F">
        <w:t>19.9.1</w:t>
      </w:r>
      <w:r>
        <w:fldChar w:fldCharType="end"/>
      </w:r>
      <w:r>
        <w:t xml:space="preserve"> above </w:t>
      </w:r>
      <w:r>
        <w:rPr>
          <w:spacing w:val="2"/>
        </w:rPr>
        <w:t>d</w:t>
      </w:r>
      <w:r>
        <w:t>o</w:t>
      </w:r>
      <w:r>
        <w:rPr>
          <w:spacing w:val="-1"/>
        </w:rPr>
        <w:t>e</w:t>
      </w:r>
      <w:r>
        <w:t>s</w:t>
      </w:r>
      <w:r>
        <w:rPr>
          <w:spacing w:val="5"/>
        </w:rPr>
        <w:t xml:space="preserve"> </w:t>
      </w:r>
      <w:r>
        <w:rPr>
          <w:spacing w:val="2"/>
        </w:rPr>
        <w:t>n</w:t>
      </w:r>
      <w:r>
        <w:t>ot</w:t>
      </w:r>
      <w:r>
        <w:rPr>
          <w:spacing w:val="5"/>
        </w:rPr>
        <w:t xml:space="preserve"> </w:t>
      </w:r>
      <w:r>
        <w:rPr>
          <w:spacing w:val="4"/>
        </w:rPr>
        <w:t>m</w:t>
      </w:r>
      <w:r>
        <w:t>e</w:t>
      </w:r>
      <w:r>
        <w:rPr>
          <w:spacing w:val="-1"/>
        </w:rPr>
        <w:t>e</w:t>
      </w:r>
      <w:r>
        <w:t>t</w:t>
      </w:r>
      <w:r>
        <w:rPr>
          <w:spacing w:val="4"/>
        </w:rPr>
        <w:t xml:space="preserve"> </w:t>
      </w:r>
      <w:r>
        <w:t>the</w:t>
      </w:r>
      <w:r>
        <w:rPr>
          <w:spacing w:val="7"/>
        </w:rPr>
        <w:t xml:space="preserve"> </w:t>
      </w:r>
      <w:r>
        <w:rPr>
          <w:spacing w:val="1"/>
        </w:rPr>
        <w:t>r</w:t>
      </w:r>
      <w:r>
        <w:t>e</w:t>
      </w:r>
      <w:r>
        <w:rPr>
          <w:spacing w:val="-1"/>
        </w:rPr>
        <w:t>l</w:t>
      </w:r>
      <w:r>
        <w:rPr>
          <w:spacing w:val="2"/>
        </w:rPr>
        <w:t>e</w:t>
      </w:r>
      <w:r>
        <w:rPr>
          <w:spacing w:val="-1"/>
        </w:rPr>
        <w:t>v</w:t>
      </w:r>
      <w:r>
        <w:rPr>
          <w:spacing w:val="2"/>
        </w:rPr>
        <w:t>a</w:t>
      </w:r>
      <w:r>
        <w:t>nt</w:t>
      </w:r>
      <w:r>
        <w:rPr>
          <w:spacing w:val="3"/>
        </w:rPr>
        <w:t xml:space="preserve"> </w:t>
      </w:r>
      <w:r>
        <w:rPr>
          <w:spacing w:val="-1"/>
        </w:rPr>
        <w:t>A</w:t>
      </w:r>
      <w:r>
        <w:rPr>
          <w:spacing w:val="1"/>
        </w:rPr>
        <w:t>cc</w:t>
      </w:r>
      <w:r>
        <w:t>e</w:t>
      </w:r>
      <w:r>
        <w:rPr>
          <w:spacing w:val="-1"/>
        </w:rPr>
        <w:t>p</w:t>
      </w:r>
      <w:r>
        <w:t>ta</w:t>
      </w:r>
      <w:r>
        <w:rPr>
          <w:spacing w:val="-1"/>
        </w:rPr>
        <w:t>n</w:t>
      </w:r>
      <w:r>
        <w:rPr>
          <w:spacing w:val="1"/>
        </w:rPr>
        <w:t>c</w:t>
      </w:r>
      <w:r>
        <w:t>e C</w:t>
      </w:r>
      <w:r>
        <w:rPr>
          <w:spacing w:val="1"/>
        </w:rPr>
        <w:t>r</w:t>
      </w:r>
      <w:r>
        <w:rPr>
          <w:spacing w:val="-1"/>
        </w:rPr>
        <w:t>i</w:t>
      </w:r>
      <w:r>
        <w:t>ter</w:t>
      </w:r>
      <w:r>
        <w:rPr>
          <w:spacing w:val="2"/>
        </w:rPr>
        <w:t>i</w:t>
      </w:r>
      <w:r>
        <w:t>a</w:t>
      </w:r>
      <w:r>
        <w:rPr>
          <w:spacing w:val="2"/>
        </w:rPr>
        <w:t xml:space="preserve"> </w:t>
      </w:r>
      <w:r>
        <w:rPr>
          <w:spacing w:val="-1"/>
        </w:rPr>
        <w:t>i</w:t>
      </w:r>
      <w:r>
        <w:t>n</w:t>
      </w:r>
      <w:r>
        <w:rPr>
          <w:spacing w:val="7"/>
        </w:rPr>
        <w:t xml:space="preserve"> </w:t>
      </w:r>
      <w:r>
        <w:rPr>
          <w:spacing w:val="2"/>
        </w:rPr>
        <w:t>a</w:t>
      </w:r>
      <w:r>
        <w:rPr>
          <w:spacing w:val="-1"/>
        </w:rPr>
        <w:t>l</w:t>
      </w:r>
      <w:r>
        <w:t>l</w:t>
      </w:r>
      <w:r>
        <w:rPr>
          <w:spacing w:val="6"/>
        </w:rPr>
        <w:t xml:space="preserve"> </w:t>
      </w:r>
      <w:r>
        <w:rPr>
          <w:spacing w:val="4"/>
        </w:rPr>
        <w:t>m</w:t>
      </w:r>
      <w:r>
        <w:t>at</w:t>
      </w:r>
      <w:r>
        <w:rPr>
          <w:spacing w:val="-1"/>
        </w:rPr>
        <w:t>e</w:t>
      </w:r>
      <w:r>
        <w:rPr>
          <w:spacing w:val="1"/>
        </w:rPr>
        <w:t>r</w:t>
      </w:r>
      <w:r>
        <w:rPr>
          <w:spacing w:val="-1"/>
        </w:rPr>
        <w:t>i</w:t>
      </w:r>
      <w:r>
        <w:t xml:space="preserve">al </w:t>
      </w:r>
      <w:r>
        <w:rPr>
          <w:spacing w:val="1"/>
        </w:rPr>
        <w:t>r</w:t>
      </w:r>
      <w:r>
        <w:t>e</w:t>
      </w:r>
      <w:r>
        <w:rPr>
          <w:spacing w:val="1"/>
        </w:rPr>
        <w:t>s</w:t>
      </w:r>
      <w:r>
        <w:rPr>
          <w:spacing w:val="2"/>
        </w:rPr>
        <w:t>p</w:t>
      </w:r>
      <w:r>
        <w:t>e</w:t>
      </w:r>
      <w:r>
        <w:rPr>
          <w:spacing w:val="1"/>
        </w:rPr>
        <w:t>c</w:t>
      </w:r>
      <w:r>
        <w:t>t</w:t>
      </w:r>
      <w:r>
        <w:rPr>
          <w:spacing w:val="1"/>
        </w:rPr>
        <w:t>s</w:t>
      </w:r>
      <w:r>
        <w:t>,</w:t>
      </w:r>
      <w:r>
        <w:rPr>
          <w:spacing w:val="1"/>
        </w:rPr>
        <w:t xml:space="preserve"> </w:t>
      </w:r>
      <w:r>
        <w:t>the</w:t>
      </w:r>
      <w:r>
        <w:rPr>
          <w:spacing w:val="9"/>
        </w:rPr>
        <w:t xml:space="preserve"> </w:t>
      </w:r>
      <w:r>
        <w:t>Cu</w:t>
      </w:r>
      <w:r>
        <w:rPr>
          <w:spacing w:val="1"/>
        </w:rPr>
        <w:t>s</w:t>
      </w:r>
      <w:r>
        <w:t>to</w:t>
      </w:r>
      <w:r>
        <w:rPr>
          <w:spacing w:val="4"/>
        </w:rPr>
        <w:t>m</w:t>
      </w:r>
      <w:r>
        <w:t>er</w:t>
      </w:r>
      <w:r>
        <w:rPr>
          <w:spacing w:val="1"/>
        </w:rPr>
        <w:t xml:space="preserve"> s</w:t>
      </w:r>
      <w:r>
        <w:t>h</w:t>
      </w:r>
      <w:r>
        <w:rPr>
          <w:spacing w:val="-1"/>
        </w:rPr>
        <w:t>al</w:t>
      </w:r>
      <w:r>
        <w:t>l</w:t>
      </w:r>
      <w:r>
        <w:rPr>
          <w:spacing w:val="4"/>
        </w:rPr>
        <w:t xml:space="preserve"> </w:t>
      </w:r>
      <w:r>
        <w:rPr>
          <w:spacing w:val="2"/>
        </w:rPr>
        <w:t>n</w:t>
      </w:r>
      <w:r>
        <w:t>ot</w:t>
      </w:r>
      <w:r>
        <w:rPr>
          <w:spacing w:val="-2"/>
        </w:rPr>
        <w:t>i</w:t>
      </w:r>
      <w:r>
        <w:rPr>
          <w:spacing w:val="4"/>
        </w:rPr>
        <w:t>f</w:t>
      </w:r>
      <w:r>
        <w:t>y the</w:t>
      </w:r>
      <w:r>
        <w:rPr>
          <w:spacing w:val="10"/>
        </w:rPr>
        <w:t xml:space="preserve"> </w:t>
      </w:r>
      <w:r>
        <w:rPr>
          <w:spacing w:val="-1"/>
        </w:rPr>
        <w:t>S</w:t>
      </w:r>
      <w:r>
        <w:t>u</w:t>
      </w:r>
      <w:r>
        <w:rPr>
          <w:spacing w:val="1"/>
        </w:rPr>
        <w:t>p</w:t>
      </w:r>
      <w:r>
        <w:t>p</w:t>
      </w:r>
      <w:r>
        <w:rPr>
          <w:spacing w:val="1"/>
        </w:rPr>
        <w:t>l</w:t>
      </w:r>
      <w:r>
        <w:rPr>
          <w:spacing w:val="-1"/>
        </w:rPr>
        <w:t>i</w:t>
      </w:r>
      <w:r>
        <w:t>er</w:t>
      </w:r>
      <w:r>
        <w:rPr>
          <w:spacing w:val="3"/>
        </w:rPr>
        <w:t xml:space="preserve"> </w:t>
      </w:r>
      <w:r>
        <w:t xml:space="preserve">of </w:t>
      </w:r>
      <w:r>
        <w:rPr>
          <w:spacing w:val="1"/>
        </w:rPr>
        <w:t>s</w:t>
      </w:r>
      <w:r>
        <w:t>u</w:t>
      </w:r>
      <w:r>
        <w:rPr>
          <w:spacing w:val="1"/>
        </w:rPr>
        <w:t>c</w:t>
      </w:r>
      <w:r>
        <w:t>h</w:t>
      </w:r>
      <w:r>
        <w:rPr>
          <w:spacing w:val="3"/>
        </w:rPr>
        <w:t xml:space="preserve"> </w:t>
      </w:r>
      <w:r>
        <w:rPr>
          <w:spacing w:val="2"/>
        </w:rPr>
        <w:t>f</w:t>
      </w:r>
      <w:r>
        <w:t>a</w:t>
      </w:r>
      <w:r>
        <w:rPr>
          <w:spacing w:val="-1"/>
        </w:rPr>
        <w:t>il</w:t>
      </w:r>
      <w:r>
        <w:t>ure</w:t>
      </w:r>
      <w:r>
        <w:rPr>
          <w:spacing w:val="7"/>
        </w:rPr>
        <w:t xml:space="preserve"> </w:t>
      </w:r>
      <w:r>
        <w:rPr>
          <w:spacing w:val="-2"/>
        </w:rPr>
        <w:t>w</w:t>
      </w:r>
      <w:r>
        <w:rPr>
          <w:spacing w:val="-1"/>
        </w:rPr>
        <w:t>i</w:t>
      </w:r>
      <w:r>
        <w:rPr>
          <w:spacing w:val="2"/>
        </w:rPr>
        <w:t>t</w:t>
      </w:r>
      <w:r>
        <w:t>h</w:t>
      </w:r>
      <w:r>
        <w:rPr>
          <w:spacing w:val="1"/>
        </w:rPr>
        <w:t>o</w:t>
      </w:r>
      <w:r>
        <w:t>ut</w:t>
      </w:r>
      <w:r>
        <w:rPr>
          <w:spacing w:val="1"/>
        </w:rPr>
        <w:t xml:space="preserve"> </w:t>
      </w:r>
      <w:r>
        <w:rPr>
          <w:spacing w:val="2"/>
        </w:rPr>
        <w:t>u</w:t>
      </w:r>
      <w:r>
        <w:t>n</w:t>
      </w:r>
      <w:r>
        <w:rPr>
          <w:spacing w:val="-1"/>
        </w:rPr>
        <w:t>d</w:t>
      </w:r>
      <w:r>
        <w:rPr>
          <w:spacing w:val="2"/>
        </w:rPr>
        <w:t>u</w:t>
      </w:r>
      <w:r>
        <w:t>e</w:t>
      </w:r>
      <w:r>
        <w:rPr>
          <w:spacing w:val="3"/>
        </w:rPr>
        <w:t xml:space="preserve"> </w:t>
      </w:r>
      <w:r>
        <w:t>d</w:t>
      </w:r>
      <w:r>
        <w:rPr>
          <w:spacing w:val="-1"/>
        </w:rPr>
        <w:t>e</w:t>
      </w:r>
      <w:r>
        <w:rPr>
          <w:spacing w:val="1"/>
        </w:rPr>
        <w:t>l</w:t>
      </w:r>
      <w:r>
        <w:rPr>
          <w:spacing w:val="2"/>
        </w:rPr>
        <w:t>a</w:t>
      </w:r>
      <w:r>
        <w:rPr>
          <w:spacing w:val="-4"/>
        </w:rPr>
        <w:t>y</w:t>
      </w:r>
      <w:r>
        <w:t>.</w:t>
      </w:r>
      <w:r>
        <w:rPr>
          <w:spacing w:val="4"/>
        </w:rPr>
        <w:t xml:space="preserve"> </w:t>
      </w:r>
      <w:r>
        <w:rPr>
          <w:spacing w:val="3"/>
        </w:rPr>
        <w:t>T</w:t>
      </w:r>
      <w:r>
        <w:t>he</w:t>
      </w:r>
      <w:r>
        <w:rPr>
          <w:spacing w:val="8"/>
        </w:rPr>
        <w:t xml:space="preserve"> </w:t>
      </w:r>
      <w:r>
        <w:rPr>
          <w:spacing w:val="1"/>
        </w:rPr>
        <w:t>S</w:t>
      </w:r>
      <w:r>
        <w:t>u</w:t>
      </w:r>
      <w:r>
        <w:rPr>
          <w:spacing w:val="-1"/>
        </w:rPr>
        <w:t>p</w:t>
      </w:r>
      <w:r>
        <w:rPr>
          <w:spacing w:val="2"/>
        </w:rPr>
        <w:t>p</w:t>
      </w:r>
      <w:r>
        <w:rPr>
          <w:spacing w:val="-1"/>
        </w:rPr>
        <w:t>l</w:t>
      </w:r>
      <w:r>
        <w:rPr>
          <w:spacing w:val="1"/>
        </w:rPr>
        <w:t>i</w:t>
      </w:r>
      <w:r>
        <w:t>er</w:t>
      </w:r>
      <w:r>
        <w:rPr>
          <w:spacing w:val="1"/>
        </w:rPr>
        <w:t xml:space="preserve"> s</w:t>
      </w:r>
      <w:r>
        <w:t>h</w:t>
      </w:r>
      <w:r>
        <w:rPr>
          <w:spacing w:val="1"/>
        </w:rPr>
        <w:t>a</w:t>
      </w:r>
      <w:r>
        <w:rPr>
          <w:spacing w:val="-1"/>
        </w:rPr>
        <w:t>l</w:t>
      </w:r>
      <w:r>
        <w:t>l</w:t>
      </w:r>
      <w:r>
        <w:rPr>
          <w:spacing w:val="2"/>
        </w:rPr>
        <w:t xml:space="preserve"> t</w:t>
      </w:r>
      <w:r>
        <w:t>h</w:t>
      </w:r>
      <w:r>
        <w:rPr>
          <w:spacing w:val="-1"/>
        </w:rPr>
        <w:t>e</w:t>
      </w:r>
      <w:r>
        <w:rPr>
          <w:spacing w:val="1"/>
        </w:rPr>
        <w:t>r</w:t>
      </w:r>
      <w:r>
        <w:t>e</w:t>
      </w:r>
      <w:r>
        <w:rPr>
          <w:spacing w:val="1"/>
        </w:rPr>
        <w:t>u</w:t>
      </w:r>
      <w:r>
        <w:t>p</w:t>
      </w:r>
      <w:r>
        <w:rPr>
          <w:spacing w:val="-1"/>
        </w:rPr>
        <w:t>o</w:t>
      </w:r>
      <w:r>
        <w:t>n u</w:t>
      </w:r>
      <w:r>
        <w:rPr>
          <w:spacing w:val="1"/>
        </w:rPr>
        <w:t>n</w:t>
      </w:r>
      <w:r>
        <w:t>d</w:t>
      </w:r>
      <w:r>
        <w:rPr>
          <w:spacing w:val="-1"/>
        </w:rPr>
        <w:t>e</w:t>
      </w:r>
      <w:r>
        <w:rPr>
          <w:spacing w:val="1"/>
        </w:rPr>
        <w:t>r</w:t>
      </w:r>
      <w:r>
        <w:t>ta</w:t>
      </w:r>
      <w:r>
        <w:rPr>
          <w:spacing w:val="3"/>
        </w:rPr>
        <w:t>k</w:t>
      </w:r>
      <w:r>
        <w:t>e a</w:t>
      </w:r>
      <w:r>
        <w:rPr>
          <w:spacing w:val="-1"/>
        </w:rPr>
        <w:t>l</w:t>
      </w:r>
      <w:r>
        <w:t>l</w:t>
      </w:r>
      <w:r>
        <w:rPr>
          <w:spacing w:val="12"/>
        </w:rPr>
        <w:t xml:space="preserve"> </w:t>
      </w:r>
      <w:r>
        <w:rPr>
          <w:spacing w:val="2"/>
        </w:rPr>
        <w:t>n</w:t>
      </w:r>
      <w:r>
        <w:t>e</w:t>
      </w:r>
      <w:r>
        <w:rPr>
          <w:spacing w:val="1"/>
        </w:rPr>
        <w:t>c</w:t>
      </w:r>
      <w:r>
        <w:t>e</w:t>
      </w:r>
      <w:r>
        <w:rPr>
          <w:spacing w:val="1"/>
        </w:rPr>
        <w:t>ss</w:t>
      </w:r>
      <w:r>
        <w:t>a</w:t>
      </w:r>
      <w:r>
        <w:rPr>
          <w:spacing w:val="3"/>
        </w:rPr>
        <w:t>r</w:t>
      </w:r>
      <w:r>
        <w:t xml:space="preserve">y </w:t>
      </w:r>
      <w:r>
        <w:rPr>
          <w:spacing w:val="1"/>
        </w:rPr>
        <w:t>s</w:t>
      </w:r>
      <w:r>
        <w:t>t</w:t>
      </w:r>
      <w:r>
        <w:rPr>
          <w:spacing w:val="2"/>
        </w:rPr>
        <w:t>e</w:t>
      </w:r>
      <w:r>
        <w:t>ps</w:t>
      </w:r>
      <w:r>
        <w:rPr>
          <w:spacing w:val="11"/>
        </w:rPr>
        <w:t xml:space="preserve"> </w:t>
      </w:r>
      <w:r>
        <w:t>to</w:t>
      </w:r>
      <w:r>
        <w:rPr>
          <w:spacing w:val="13"/>
        </w:rPr>
        <w:t xml:space="preserve"> </w:t>
      </w:r>
      <w:r>
        <w:rPr>
          <w:spacing w:val="1"/>
        </w:rPr>
        <w:t>r</w:t>
      </w:r>
      <w:r>
        <w:t>e</w:t>
      </w:r>
      <w:r>
        <w:rPr>
          <w:spacing w:val="1"/>
        </w:rPr>
        <w:t>c</w:t>
      </w:r>
      <w:r>
        <w:t>t</w:t>
      </w:r>
      <w:r>
        <w:rPr>
          <w:spacing w:val="-1"/>
        </w:rPr>
        <w:t>i</w:t>
      </w:r>
      <w:r>
        <w:rPr>
          <w:spacing w:val="4"/>
        </w:rPr>
        <w:t>f</w:t>
      </w:r>
      <w:r>
        <w:t>y</w:t>
      </w:r>
      <w:r>
        <w:rPr>
          <w:spacing w:val="4"/>
        </w:rPr>
        <w:t xml:space="preserve"> </w:t>
      </w:r>
      <w:r>
        <w:rPr>
          <w:spacing w:val="1"/>
        </w:rPr>
        <w:t>s</w:t>
      </w:r>
      <w:r>
        <w:t>u</w:t>
      </w:r>
      <w:r>
        <w:rPr>
          <w:spacing w:val="1"/>
        </w:rPr>
        <w:t>c</w:t>
      </w:r>
      <w:r>
        <w:t>h</w:t>
      </w:r>
      <w:r>
        <w:rPr>
          <w:spacing w:val="11"/>
        </w:rPr>
        <w:t xml:space="preserve"> </w:t>
      </w:r>
      <w:r>
        <w:rPr>
          <w:spacing w:val="2"/>
        </w:rPr>
        <w:t>f</w:t>
      </w:r>
      <w:r>
        <w:t>a</w:t>
      </w:r>
      <w:r>
        <w:rPr>
          <w:spacing w:val="-1"/>
        </w:rPr>
        <w:t>il</w:t>
      </w:r>
      <w:r>
        <w:t>ure</w:t>
      </w:r>
      <w:r>
        <w:rPr>
          <w:spacing w:val="10"/>
        </w:rPr>
        <w:t xml:space="preserve"> </w:t>
      </w:r>
      <w:r>
        <w:t>at</w:t>
      </w:r>
      <w:r>
        <w:rPr>
          <w:spacing w:val="13"/>
        </w:rPr>
        <w:t xml:space="preserve"> </w:t>
      </w:r>
      <w:r>
        <w:t>no</w:t>
      </w:r>
      <w:r>
        <w:rPr>
          <w:spacing w:val="12"/>
        </w:rPr>
        <w:t xml:space="preserve"> </w:t>
      </w:r>
      <w:r>
        <w:rPr>
          <w:spacing w:val="2"/>
        </w:rPr>
        <w:t>a</w:t>
      </w:r>
      <w:r>
        <w:t>d</w:t>
      </w:r>
      <w:r>
        <w:rPr>
          <w:spacing w:val="-1"/>
        </w:rPr>
        <w:t>di</w:t>
      </w:r>
      <w:r>
        <w:rPr>
          <w:spacing w:val="2"/>
        </w:rPr>
        <w:t>t</w:t>
      </w:r>
      <w:r>
        <w:rPr>
          <w:spacing w:val="-1"/>
        </w:rPr>
        <w:t>i</w:t>
      </w:r>
      <w:r>
        <w:rPr>
          <w:spacing w:val="2"/>
        </w:rPr>
        <w:t>o</w:t>
      </w:r>
      <w:r>
        <w:t>n</w:t>
      </w:r>
      <w:r>
        <w:rPr>
          <w:spacing w:val="-1"/>
        </w:rPr>
        <w:t>a</w:t>
      </w:r>
      <w:r>
        <w:t>l</w:t>
      </w:r>
      <w:r>
        <w:rPr>
          <w:spacing w:val="6"/>
        </w:rPr>
        <w:t xml:space="preserve"> </w:t>
      </w:r>
      <w:r>
        <w:rPr>
          <w:spacing w:val="1"/>
        </w:rPr>
        <w:t>c</w:t>
      </w:r>
      <w:r>
        <w:t>o</w:t>
      </w:r>
      <w:r>
        <w:rPr>
          <w:spacing w:val="1"/>
        </w:rPr>
        <w:t>s</w:t>
      </w:r>
      <w:r>
        <w:t>t</w:t>
      </w:r>
      <w:r>
        <w:rPr>
          <w:spacing w:val="11"/>
        </w:rPr>
        <w:t xml:space="preserve"> </w:t>
      </w:r>
      <w:r>
        <w:t>to</w:t>
      </w:r>
      <w:r>
        <w:rPr>
          <w:spacing w:val="13"/>
        </w:rPr>
        <w:t xml:space="preserve"> </w:t>
      </w:r>
      <w:r>
        <w:t>the Cu</w:t>
      </w:r>
      <w:r>
        <w:rPr>
          <w:spacing w:val="1"/>
        </w:rPr>
        <w:t>s</w:t>
      </w:r>
      <w:r>
        <w:t>to</w:t>
      </w:r>
      <w:r>
        <w:rPr>
          <w:spacing w:val="4"/>
        </w:rPr>
        <w:t>m</w:t>
      </w:r>
      <w:r>
        <w:t>er</w:t>
      </w:r>
      <w:r>
        <w:rPr>
          <w:spacing w:val="2"/>
        </w:rPr>
        <w:t xml:space="preserve"> </w:t>
      </w:r>
      <w:r>
        <w:t>a</w:t>
      </w:r>
      <w:r>
        <w:rPr>
          <w:spacing w:val="-1"/>
        </w:rPr>
        <w:t>n</w:t>
      </w:r>
      <w:r>
        <w:t xml:space="preserve">d </w:t>
      </w:r>
      <w:r>
        <w:rPr>
          <w:spacing w:val="1"/>
        </w:rPr>
        <w:t>r</w:t>
      </w:r>
      <w:r>
        <w:t>e</w:t>
      </w:r>
      <w:r>
        <w:rPr>
          <w:spacing w:val="1"/>
        </w:rPr>
        <w:t>-s</w:t>
      </w:r>
      <w:r>
        <w:t>ub</w:t>
      </w:r>
      <w:r>
        <w:rPr>
          <w:spacing w:val="4"/>
        </w:rPr>
        <w:t>m</w:t>
      </w:r>
      <w:r>
        <w:rPr>
          <w:spacing w:val="-1"/>
        </w:rPr>
        <w:t>i</w:t>
      </w:r>
      <w:r>
        <w:t>t</w:t>
      </w:r>
      <w:r>
        <w:rPr>
          <w:spacing w:val="56"/>
        </w:rPr>
        <w:t xml:space="preserve"> </w:t>
      </w:r>
      <w:r>
        <w:t>the</w:t>
      </w:r>
      <w:r>
        <w:rPr>
          <w:spacing w:val="6"/>
        </w:rPr>
        <w:t xml:space="preserve"> </w:t>
      </w:r>
      <w:r>
        <w:rPr>
          <w:spacing w:val="2"/>
        </w:rPr>
        <w:t>f</w:t>
      </w:r>
      <w:r>
        <w:t>a</w:t>
      </w:r>
      <w:r>
        <w:rPr>
          <w:spacing w:val="-1"/>
        </w:rPr>
        <w:t>ili</w:t>
      </w:r>
      <w:r>
        <w:rPr>
          <w:spacing w:val="2"/>
        </w:rPr>
        <w:t>n</w:t>
      </w:r>
      <w:r>
        <w:t>g De</w:t>
      </w:r>
      <w:r>
        <w:rPr>
          <w:spacing w:val="1"/>
        </w:rPr>
        <w:t>li</w:t>
      </w:r>
      <w:r>
        <w:rPr>
          <w:spacing w:val="-1"/>
        </w:rPr>
        <w:t>v</w:t>
      </w:r>
      <w:r>
        <w:t>era</w:t>
      </w:r>
      <w:r>
        <w:rPr>
          <w:spacing w:val="2"/>
        </w:rPr>
        <w:t>b</w:t>
      </w:r>
      <w:r>
        <w:rPr>
          <w:spacing w:val="-1"/>
        </w:rPr>
        <w:t>l</w:t>
      </w:r>
      <w:r>
        <w:t>e or</w:t>
      </w:r>
      <w:r>
        <w:rPr>
          <w:spacing w:val="6"/>
        </w:rPr>
        <w:t xml:space="preserve"> </w:t>
      </w:r>
      <w:r>
        <w:rPr>
          <w:spacing w:val="3"/>
        </w:rPr>
        <w:t>T</w:t>
      </w:r>
      <w:r>
        <w:t>a</w:t>
      </w:r>
      <w:r>
        <w:rPr>
          <w:spacing w:val="-2"/>
        </w:rPr>
        <w:t>s</w:t>
      </w:r>
      <w:r>
        <w:t>k</w:t>
      </w:r>
      <w:r>
        <w:rPr>
          <w:spacing w:val="6"/>
        </w:rPr>
        <w:t xml:space="preserve"> </w:t>
      </w:r>
      <w:r>
        <w:t>to</w:t>
      </w:r>
      <w:r>
        <w:rPr>
          <w:spacing w:val="7"/>
        </w:rPr>
        <w:t xml:space="preserve"> </w:t>
      </w:r>
      <w:r>
        <w:rPr>
          <w:spacing w:val="1"/>
        </w:rPr>
        <w:t>s</w:t>
      </w:r>
      <w:r>
        <w:t>u</w:t>
      </w:r>
      <w:r>
        <w:rPr>
          <w:spacing w:val="1"/>
        </w:rPr>
        <w:t>c</w:t>
      </w:r>
      <w:r>
        <w:t>h pro</w:t>
      </w:r>
      <w:r>
        <w:rPr>
          <w:spacing w:val="1"/>
        </w:rPr>
        <w:t>c</w:t>
      </w:r>
      <w:r>
        <w:t>e</w:t>
      </w:r>
      <w:r>
        <w:rPr>
          <w:spacing w:val="-1"/>
        </w:rPr>
        <w:t>d</w:t>
      </w:r>
      <w:r>
        <w:t>ure</w:t>
      </w:r>
      <w:r>
        <w:rPr>
          <w:spacing w:val="1"/>
        </w:rPr>
        <w:t>s</w:t>
      </w:r>
      <w:r>
        <w:t>. If</w:t>
      </w:r>
      <w:r>
        <w:rPr>
          <w:spacing w:val="11"/>
        </w:rPr>
        <w:t xml:space="preserve"> </w:t>
      </w:r>
      <w:r>
        <w:t>the</w:t>
      </w:r>
      <w:r>
        <w:rPr>
          <w:spacing w:val="8"/>
        </w:rPr>
        <w:t xml:space="preserve"> </w:t>
      </w:r>
      <w:r>
        <w:t>a</w:t>
      </w:r>
      <w:r>
        <w:rPr>
          <w:spacing w:val="1"/>
        </w:rPr>
        <w:t>cc</w:t>
      </w:r>
      <w:r>
        <w:t>e</w:t>
      </w:r>
      <w:r>
        <w:rPr>
          <w:spacing w:val="-1"/>
        </w:rPr>
        <w:t>p</w:t>
      </w:r>
      <w:r>
        <w:t>t</w:t>
      </w:r>
      <w:r>
        <w:rPr>
          <w:spacing w:val="2"/>
        </w:rPr>
        <w:t>a</w:t>
      </w:r>
      <w:r>
        <w:t>n</w:t>
      </w:r>
      <w:r>
        <w:rPr>
          <w:spacing w:val="1"/>
        </w:rPr>
        <w:t>c</w:t>
      </w:r>
      <w:r>
        <w:t xml:space="preserve">e </w:t>
      </w:r>
      <w:r>
        <w:rPr>
          <w:spacing w:val="1"/>
        </w:rPr>
        <w:t>cr</w:t>
      </w:r>
      <w:r>
        <w:rPr>
          <w:spacing w:val="-1"/>
        </w:rPr>
        <w:t>i</w:t>
      </w:r>
      <w:r>
        <w:t>ter</w:t>
      </w:r>
      <w:r>
        <w:rPr>
          <w:spacing w:val="-1"/>
        </w:rPr>
        <w:t>i</w:t>
      </w:r>
      <w:r>
        <w:t>a</w:t>
      </w:r>
      <w:r>
        <w:rPr>
          <w:spacing w:val="5"/>
        </w:rPr>
        <w:t xml:space="preserve"> </w:t>
      </w:r>
      <w:r>
        <w:rPr>
          <w:spacing w:val="1"/>
        </w:rPr>
        <w:t>s</w:t>
      </w:r>
      <w:r>
        <w:t>p</w:t>
      </w:r>
      <w:r>
        <w:rPr>
          <w:spacing w:val="-1"/>
        </w:rPr>
        <w:t>e</w:t>
      </w:r>
      <w:r>
        <w:rPr>
          <w:spacing w:val="3"/>
        </w:rPr>
        <w:t>c</w:t>
      </w:r>
      <w:r>
        <w:rPr>
          <w:spacing w:val="-1"/>
        </w:rPr>
        <w:t>i</w:t>
      </w:r>
      <w:r>
        <w:rPr>
          <w:spacing w:val="2"/>
        </w:rPr>
        <w:t>f</w:t>
      </w:r>
      <w:r>
        <w:rPr>
          <w:spacing w:val="-1"/>
        </w:rPr>
        <w:t>i</w:t>
      </w:r>
      <w:r>
        <w:t>ed</w:t>
      </w:r>
      <w:r>
        <w:rPr>
          <w:spacing w:val="3"/>
        </w:rPr>
        <w:t xml:space="preserve"> </w:t>
      </w:r>
      <w:r>
        <w:rPr>
          <w:spacing w:val="1"/>
        </w:rPr>
        <w:t>i</w:t>
      </w:r>
      <w:r>
        <w:t>n</w:t>
      </w:r>
      <w:r>
        <w:rPr>
          <w:spacing w:val="14"/>
        </w:rPr>
        <w:t xml:space="preserve"> </w:t>
      </w:r>
      <w:r>
        <w:t>the</w:t>
      </w:r>
      <w:r>
        <w:rPr>
          <w:spacing w:val="10"/>
        </w:rPr>
        <w:t xml:space="preserve"> </w:t>
      </w:r>
      <w:r>
        <w:rPr>
          <w:spacing w:val="1"/>
        </w:rPr>
        <w:t>Or</w:t>
      </w:r>
      <w:r>
        <w:t>d</w:t>
      </w:r>
      <w:r>
        <w:rPr>
          <w:spacing w:val="-1"/>
        </w:rPr>
        <w:t>e</w:t>
      </w:r>
      <w:r>
        <w:t>r</w:t>
      </w:r>
      <w:r>
        <w:rPr>
          <w:spacing w:val="6"/>
        </w:rPr>
        <w:t xml:space="preserve"> </w:t>
      </w:r>
      <w:r>
        <w:t>Fo</w:t>
      </w:r>
      <w:r>
        <w:rPr>
          <w:spacing w:val="-2"/>
        </w:rPr>
        <w:t>r</w:t>
      </w:r>
      <w:r>
        <w:t>m</w:t>
      </w:r>
      <w:r>
        <w:rPr>
          <w:spacing w:val="13"/>
        </w:rPr>
        <w:t xml:space="preserve"> </w:t>
      </w:r>
      <w:r>
        <w:t>are</w:t>
      </w:r>
      <w:r>
        <w:rPr>
          <w:spacing w:val="6"/>
        </w:rPr>
        <w:t xml:space="preserve"> </w:t>
      </w:r>
      <w:r>
        <w:rPr>
          <w:spacing w:val="4"/>
        </w:rPr>
        <w:t>m</w:t>
      </w:r>
      <w:r>
        <w:t xml:space="preserve">et </w:t>
      </w:r>
      <w:r>
        <w:rPr>
          <w:spacing w:val="-1"/>
        </w:rPr>
        <w:t>i</w:t>
      </w:r>
      <w:r>
        <w:t>n</w:t>
      </w:r>
      <w:r>
        <w:rPr>
          <w:spacing w:val="8"/>
        </w:rPr>
        <w:t xml:space="preserve"> </w:t>
      </w:r>
      <w:r>
        <w:rPr>
          <w:spacing w:val="2"/>
        </w:rPr>
        <w:t>a</w:t>
      </w:r>
      <w:r>
        <w:rPr>
          <w:spacing w:val="-1"/>
        </w:rPr>
        <w:t>l</w:t>
      </w:r>
      <w:r>
        <w:t>l</w:t>
      </w:r>
      <w:r>
        <w:rPr>
          <w:spacing w:val="8"/>
        </w:rPr>
        <w:t xml:space="preserve"> </w:t>
      </w:r>
      <w:r>
        <w:rPr>
          <w:spacing w:val="4"/>
        </w:rPr>
        <w:t>m</w:t>
      </w:r>
      <w:r>
        <w:t>at</w:t>
      </w:r>
      <w:r>
        <w:rPr>
          <w:spacing w:val="-1"/>
        </w:rPr>
        <w:t>e</w:t>
      </w:r>
      <w:r>
        <w:rPr>
          <w:spacing w:val="1"/>
        </w:rPr>
        <w:t>r</w:t>
      </w:r>
      <w:r>
        <w:rPr>
          <w:spacing w:val="-1"/>
        </w:rPr>
        <w:t>i</w:t>
      </w:r>
      <w:r>
        <w:t>al</w:t>
      </w:r>
      <w:r>
        <w:rPr>
          <w:spacing w:val="2"/>
        </w:rPr>
        <w:t xml:space="preserve"> </w:t>
      </w:r>
      <w:r>
        <w:rPr>
          <w:spacing w:val="1"/>
        </w:rPr>
        <w:t>r</w:t>
      </w:r>
      <w:r>
        <w:t>e</w:t>
      </w:r>
      <w:r>
        <w:rPr>
          <w:spacing w:val="1"/>
        </w:rPr>
        <w:t>s</w:t>
      </w:r>
      <w:r>
        <w:rPr>
          <w:spacing w:val="2"/>
        </w:rPr>
        <w:t>p</w:t>
      </w:r>
      <w:r>
        <w:t>e</w:t>
      </w:r>
      <w:r>
        <w:rPr>
          <w:spacing w:val="1"/>
        </w:rPr>
        <w:t>c</w:t>
      </w:r>
      <w:r>
        <w:t>t</w:t>
      </w:r>
      <w:r>
        <w:rPr>
          <w:spacing w:val="1"/>
        </w:rPr>
        <w:t>s</w:t>
      </w:r>
      <w:r>
        <w:t>,</w:t>
      </w:r>
      <w:r>
        <w:rPr>
          <w:spacing w:val="2"/>
        </w:rPr>
        <w:t xml:space="preserve"> </w:t>
      </w:r>
      <w:r>
        <w:t>the</w:t>
      </w:r>
      <w:r>
        <w:rPr>
          <w:spacing w:val="10"/>
        </w:rPr>
        <w:t xml:space="preserve"> </w:t>
      </w:r>
      <w:r>
        <w:t>Cu</w:t>
      </w:r>
      <w:r>
        <w:rPr>
          <w:spacing w:val="1"/>
        </w:rPr>
        <w:t>s</w:t>
      </w:r>
      <w:r>
        <w:t>to</w:t>
      </w:r>
      <w:r>
        <w:rPr>
          <w:spacing w:val="4"/>
        </w:rPr>
        <w:t>m</w:t>
      </w:r>
      <w:r>
        <w:t>er</w:t>
      </w:r>
      <w:r>
        <w:rPr>
          <w:spacing w:val="3"/>
        </w:rPr>
        <w:t xml:space="preserve"> </w:t>
      </w:r>
      <w:r>
        <w:rPr>
          <w:spacing w:val="1"/>
        </w:rPr>
        <w:t>s</w:t>
      </w:r>
      <w:r>
        <w:t>h</w:t>
      </w:r>
      <w:r>
        <w:rPr>
          <w:spacing w:val="-1"/>
        </w:rPr>
        <w:t>al</w:t>
      </w:r>
      <w:r>
        <w:t>l</w:t>
      </w:r>
      <w:r>
        <w:rPr>
          <w:spacing w:val="6"/>
        </w:rPr>
        <w:t xml:space="preserve"> </w:t>
      </w:r>
      <w:r>
        <w:rPr>
          <w:spacing w:val="2"/>
        </w:rPr>
        <w:t>n</w:t>
      </w:r>
      <w:r>
        <w:t>o</w:t>
      </w:r>
      <w:r>
        <w:rPr>
          <w:spacing w:val="2"/>
        </w:rPr>
        <w:t>t</w:t>
      </w:r>
      <w:r>
        <w:rPr>
          <w:spacing w:val="-1"/>
        </w:rPr>
        <w:t>i</w:t>
      </w:r>
      <w:r>
        <w:rPr>
          <w:spacing w:val="4"/>
        </w:rPr>
        <w:t>f</w:t>
      </w:r>
      <w:r>
        <w:t xml:space="preserve">y </w:t>
      </w:r>
      <w:r>
        <w:rPr>
          <w:spacing w:val="2"/>
        </w:rPr>
        <w:t>t</w:t>
      </w:r>
      <w:r>
        <w:t>he</w:t>
      </w:r>
      <w:r>
        <w:rPr>
          <w:spacing w:val="12"/>
        </w:rPr>
        <w:t xml:space="preserve"> </w:t>
      </w:r>
      <w:r>
        <w:rPr>
          <w:spacing w:val="-1"/>
        </w:rPr>
        <w:t>S</w:t>
      </w:r>
      <w:r>
        <w:t>u</w:t>
      </w:r>
      <w:r>
        <w:rPr>
          <w:spacing w:val="1"/>
        </w:rPr>
        <w:t>p</w:t>
      </w:r>
      <w:r>
        <w:t>p</w:t>
      </w:r>
      <w:r>
        <w:rPr>
          <w:spacing w:val="1"/>
        </w:rPr>
        <w:t>l</w:t>
      </w:r>
      <w:r>
        <w:rPr>
          <w:spacing w:val="-1"/>
        </w:rPr>
        <w:t>i</w:t>
      </w:r>
      <w:r>
        <w:t>er</w:t>
      </w:r>
      <w:r>
        <w:rPr>
          <w:spacing w:val="4"/>
        </w:rPr>
        <w:t xml:space="preserve"> </w:t>
      </w:r>
      <w:r>
        <w:t>of a</w:t>
      </w:r>
      <w:r>
        <w:rPr>
          <w:spacing w:val="1"/>
        </w:rPr>
        <w:t>cc</w:t>
      </w:r>
      <w:r>
        <w:t>e</w:t>
      </w:r>
      <w:r>
        <w:rPr>
          <w:spacing w:val="-1"/>
        </w:rPr>
        <w:t>p</w:t>
      </w:r>
      <w:r>
        <w:t>ta</w:t>
      </w:r>
      <w:r>
        <w:rPr>
          <w:spacing w:val="-1"/>
        </w:rPr>
        <w:t>n</w:t>
      </w:r>
      <w:r>
        <w:rPr>
          <w:spacing w:val="1"/>
        </w:rPr>
        <w:t>c</w:t>
      </w:r>
      <w:r>
        <w:t>e,</w:t>
      </w:r>
      <w:r>
        <w:rPr>
          <w:spacing w:val="-10"/>
        </w:rPr>
        <w:t xml:space="preserve"> </w:t>
      </w:r>
      <w:r>
        <w:t>as</w:t>
      </w:r>
      <w:r>
        <w:rPr>
          <w:spacing w:val="-2"/>
        </w:rPr>
        <w:t xml:space="preserve"> </w:t>
      </w:r>
      <w:r>
        <w:rPr>
          <w:spacing w:val="1"/>
        </w:rPr>
        <w:t>s</w:t>
      </w:r>
      <w:r>
        <w:t>p</w:t>
      </w:r>
      <w:r>
        <w:rPr>
          <w:spacing w:val="-1"/>
        </w:rPr>
        <w:t>e</w:t>
      </w:r>
      <w:r>
        <w:rPr>
          <w:spacing w:val="1"/>
        </w:rPr>
        <w:t>c</w:t>
      </w:r>
      <w:r>
        <w:rPr>
          <w:spacing w:val="-1"/>
        </w:rPr>
        <w:t>i</w:t>
      </w:r>
      <w:r>
        <w:rPr>
          <w:spacing w:val="2"/>
        </w:rPr>
        <w:t>f</w:t>
      </w:r>
      <w:r>
        <w:rPr>
          <w:spacing w:val="-1"/>
        </w:rPr>
        <w:t>i</w:t>
      </w:r>
      <w:r>
        <w:rPr>
          <w:spacing w:val="2"/>
        </w:rPr>
        <w:t>e</w:t>
      </w:r>
      <w:r>
        <w:t>d</w:t>
      </w:r>
      <w:r>
        <w:rPr>
          <w:spacing w:val="-8"/>
        </w:rPr>
        <w:t xml:space="preserve"> </w:t>
      </w:r>
      <w:r>
        <w:rPr>
          <w:spacing w:val="1"/>
        </w:rPr>
        <w:t>i</w:t>
      </w:r>
      <w:r>
        <w:t xml:space="preserve">n </w:t>
      </w:r>
      <w:r>
        <w:rPr>
          <w:spacing w:val="1"/>
        </w:rPr>
        <w:t>s</w:t>
      </w:r>
      <w:r>
        <w:t>u</w:t>
      </w:r>
      <w:r>
        <w:rPr>
          <w:spacing w:val="3"/>
        </w:rPr>
        <w:t>b</w:t>
      </w:r>
      <w:r>
        <w:rPr>
          <w:spacing w:val="1"/>
        </w:rPr>
        <w:t>-</w:t>
      </w:r>
      <w:r w:rsidR="00A66C93">
        <w:rPr>
          <w:spacing w:val="1"/>
        </w:rPr>
        <w:t>Clause</w:t>
      </w:r>
      <w:r>
        <w:rPr>
          <w:spacing w:val="-8"/>
        </w:rPr>
        <w:t xml:space="preserve"> </w:t>
      </w:r>
      <w:r>
        <w:fldChar w:fldCharType="begin"/>
      </w:r>
      <w:r>
        <w:rPr>
          <w:spacing w:val="-7"/>
        </w:rPr>
        <w:instrText xml:space="preserve"> REF _Ref29815445 \r \h </w:instrText>
      </w:r>
      <w:r>
        <w:fldChar w:fldCharType="separate"/>
      </w:r>
      <w:r w:rsidR="00F3389F">
        <w:rPr>
          <w:spacing w:val="-7"/>
        </w:rPr>
        <w:t>19.7.1</w:t>
      </w:r>
      <w:r>
        <w:fldChar w:fldCharType="end"/>
      </w:r>
      <w:r>
        <w:t xml:space="preserve"> a</w:t>
      </w:r>
      <w:r>
        <w:rPr>
          <w:spacing w:val="-1"/>
        </w:rPr>
        <w:t>b</w:t>
      </w:r>
      <w:r>
        <w:rPr>
          <w:spacing w:val="2"/>
        </w:rPr>
        <w:t>o</w:t>
      </w:r>
      <w:r>
        <w:rPr>
          <w:spacing w:val="-1"/>
        </w:rPr>
        <w:t>v</w:t>
      </w:r>
      <w:r>
        <w:t>e.</w:t>
      </w:r>
    </w:p>
    <w:p w14:paraId="07052384" w14:textId="77777777" w:rsidR="00C96728" w:rsidRPr="00D96D55" w:rsidRDefault="00C96728" w:rsidP="00AD3CEA">
      <w:pPr>
        <w:pStyle w:val="Heading2"/>
        <w:rPr>
          <w:b/>
        </w:rPr>
      </w:pPr>
      <w:r w:rsidRPr="00D96D55">
        <w:rPr>
          <w:b/>
          <w:spacing w:val="-2"/>
        </w:rPr>
        <w:t>F</w:t>
      </w:r>
      <w:r w:rsidRPr="00D96D55">
        <w:rPr>
          <w:b/>
        </w:rPr>
        <w:t>ailu</w:t>
      </w:r>
      <w:r w:rsidRPr="00D96D55">
        <w:rPr>
          <w:b/>
          <w:spacing w:val="-2"/>
        </w:rPr>
        <w:t>r</w:t>
      </w:r>
      <w:r w:rsidRPr="00D96D55">
        <w:rPr>
          <w:b/>
        </w:rPr>
        <w:t>e</w:t>
      </w:r>
      <w:r w:rsidRPr="00D96D55">
        <w:rPr>
          <w:b/>
          <w:spacing w:val="-12"/>
        </w:rPr>
        <w:t xml:space="preserve"> </w:t>
      </w:r>
      <w:r w:rsidRPr="00D96D55">
        <w:rPr>
          <w:b/>
        </w:rPr>
        <w:t>to</w:t>
      </w:r>
      <w:r w:rsidRPr="00D96D55">
        <w:rPr>
          <w:b/>
          <w:spacing w:val="-8"/>
        </w:rPr>
        <w:t xml:space="preserve"> </w:t>
      </w:r>
      <w:r w:rsidRPr="00D96D55">
        <w:rPr>
          <w:b/>
        </w:rPr>
        <w:t>gain</w:t>
      </w:r>
      <w:r w:rsidRPr="00D96D55">
        <w:rPr>
          <w:b/>
          <w:spacing w:val="-10"/>
        </w:rPr>
        <w:t xml:space="preserve"> </w:t>
      </w:r>
      <w:proofErr w:type="gramStart"/>
      <w:r w:rsidRPr="00D96D55">
        <w:rPr>
          <w:b/>
        </w:rPr>
        <w:t>a</w:t>
      </w:r>
      <w:r w:rsidRPr="00D96D55">
        <w:rPr>
          <w:b/>
          <w:spacing w:val="-1"/>
        </w:rPr>
        <w:t>cc</w:t>
      </w:r>
      <w:r w:rsidRPr="00D96D55">
        <w:rPr>
          <w:b/>
        </w:rPr>
        <w:t>eptan</w:t>
      </w:r>
      <w:r w:rsidRPr="00D96D55">
        <w:rPr>
          <w:b/>
          <w:spacing w:val="-1"/>
        </w:rPr>
        <w:t>c</w:t>
      </w:r>
      <w:r w:rsidRPr="00D96D55">
        <w:rPr>
          <w:b/>
        </w:rPr>
        <w:t>e</w:t>
      </w:r>
      <w:proofErr w:type="gramEnd"/>
    </w:p>
    <w:p w14:paraId="6B302CBB" w14:textId="77777777" w:rsidR="00C96728" w:rsidRPr="0045624C" w:rsidRDefault="00C96728" w:rsidP="00AD3CEA">
      <w:pPr>
        <w:pStyle w:val="Heading3"/>
      </w:pPr>
      <w:bookmarkStart w:id="130" w:name="_Ref29218539"/>
      <w:r w:rsidRPr="0045624C">
        <w:t>If</w:t>
      </w:r>
      <w:r w:rsidRPr="0045624C">
        <w:rPr>
          <w:spacing w:val="-1"/>
        </w:rPr>
        <w:t xml:space="preserve"> </w:t>
      </w:r>
      <w:r w:rsidRPr="0045624C">
        <w:t>the</w:t>
      </w:r>
      <w:r w:rsidRPr="0045624C">
        <w:rPr>
          <w:spacing w:val="-6"/>
        </w:rPr>
        <w:t xml:space="preserve"> </w:t>
      </w:r>
      <w:r w:rsidR="00CF09D9">
        <w:t xml:space="preserve">System, any Sub-system, Deliverable or Task </w:t>
      </w:r>
      <w:r w:rsidR="00A82928">
        <w:t>has</w:t>
      </w:r>
      <w:r w:rsidRPr="0045624C">
        <w:rPr>
          <w:spacing w:val="-7"/>
        </w:rPr>
        <w:t xml:space="preserve"> </w:t>
      </w:r>
      <w:r w:rsidRPr="0045624C">
        <w:t>failed</w:t>
      </w:r>
      <w:r w:rsidRPr="0045624C">
        <w:rPr>
          <w:spacing w:val="-8"/>
        </w:rPr>
        <w:t xml:space="preserve"> </w:t>
      </w:r>
      <w:r w:rsidRPr="0045624C">
        <w:t>to</w:t>
      </w:r>
      <w:r w:rsidRPr="0045624C">
        <w:rPr>
          <w:spacing w:val="-5"/>
        </w:rPr>
        <w:t xml:space="preserve"> </w:t>
      </w:r>
      <w:r w:rsidRPr="0045624C">
        <w:rPr>
          <w:spacing w:val="2"/>
        </w:rPr>
        <w:t>m</w:t>
      </w:r>
      <w:r w:rsidRPr="0045624C">
        <w:t>eet</w:t>
      </w:r>
      <w:r w:rsidRPr="0045624C">
        <w:rPr>
          <w:spacing w:val="-7"/>
        </w:rPr>
        <w:t xml:space="preserve"> </w:t>
      </w:r>
      <w:r w:rsidRPr="0045624C">
        <w:t>the</w:t>
      </w:r>
      <w:r w:rsidRPr="0045624C">
        <w:rPr>
          <w:spacing w:val="-6"/>
        </w:rPr>
        <w:t xml:space="preserve"> </w:t>
      </w:r>
      <w:r w:rsidRPr="0045624C">
        <w:rPr>
          <w:spacing w:val="-2"/>
        </w:rPr>
        <w:t>r</w:t>
      </w:r>
      <w:r w:rsidRPr="0045624C">
        <w:t>equi</w:t>
      </w:r>
      <w:r w:rsidRPr="0045624C">
        <w:rPr>
          <w:spacing w:val="-2"/>
        </w:rPr>
        <w:t>r</w:t>
      </w:r>
      <w:r w:rsidRPr="0045624C">
        <w:t>ed</w:t>
      </w:r>
      <w:r w:rsidRPr="0045624C">
        <w:rPr>
          <w:spacing w:val="-10"/>
        </w:rPr>
        <w:t xml:space="preserve"> </w:t>
      </w:r>
      <w:r w:rsidRPr="0045624C">
        <w:t>A</w:t>
      </w:r>
      <w:r w:rsidRPr="0045624C">
        <w:rPr>
          <w:spacing w:val="-1"/>
        </w:rPr>
        <w:t>cc</w:t>
      </w:r>
      <w:r w:rsidRPr="0045624C">
        <w:t>eptan</w:t>
      </w:r>
      <w:r w:rsidRPr="0045624C">
        <w:rPr>
          <w:spacing w:val="-1"/>
        </w:rPr>
        <w:t>c</w:t>
      </w:r>
      <w:r w:rsidRPr="0045624C">
        <w:t>e</w:t>
      </w:r>
      <w:r w:rsidRPr="0045624C">
        <w:rPr>
          <w:spacing w:val="-13"/>
        </w:rPr>
        <w:t xml:space="preserve"> </w:t>
      </w:r>
      <w:r w:rsidRPr="0045624C">
        <w:rPr>
          <w:spacing w:val="-2"/>
        </w:rPr>
        <w:t>Cr</w:t>
      </w:r>
      <w:r w:rsidRPr="0045624C">
        <w:t>ite</w:t>
      </w:r>
      <w:r w:rsidRPr="0045624C">
        <w:rPr>
          <w:spacing w:val="-2"/>
        </w:rPr>
        <w:t>r</w:t>
      </w:r>
      <w:r w:rsidRPr="0045624C">
        <w:t>ia in</w:t>
      </w:r>
      <w:r w:rsidRPr="0045624C">
        <w:rPr>
          <w:spacing w:val="9"/>
        </w:rPr>
        <w:t xml:space="preserve"> </w:t>
      </w:r>
      <w:r w:rsidRPr="0045624C">
        <w:t>all</w:t>
      </w:r>
      <w:r w:rsidRPr="0045624C">
        <w:rPr>
          <w:spacing w:val="8"/>
        </w:rPr>
        <w:t xml:space="preserve"> </w:t>
      </w:r>
      <w:r w:rsidRPr="0045624C">
        <w:rPr>
          <w:spacing w:val="2"/>
        </w:rPr>
        <w:t>m</w:t>
      </w:r>
      <w:r w:rsidRPr="0045624C">
        <w:t>ate</w:t>
      </w:r>
      <w:r w:rsidRPr="0045624C">
        <w:rPr>
          <w:spacing w:val="-2"/>
        </w:rPr>
        <w:t>r</w:t>
      </w:r>
      <w:r w:rsidRPr="0045624C">
        <w:t>ial</w:t>
      </w:r>
      <w:r w:rsidRPr="0045624C">
        <w:rPr>
          <w:spacing w:val="3"/>
        </w:rPr>
        <w:t xml:space="preserve"> </w:t>
      </w:r>
      <w:r w:rsidRPr="0045624C">
        <w:rPr>
          <w:spacing w:val="-2"/>
        </w:rPr>
        <w:t>r</w:t>
      </w:r>
      <w:r w:rsidRPr="0045624C">
        <w:t>e</w:t>
      </w:r>
      <w:r w:rsidRPr="0045624C">
        <w:rPr>
          <w:spacing w:val="-1"/>
        </w:rPr>
        <w:t>s</w:t>
      </w:r>
      <w:r w:rsidRPr="0045624C">
        <w:t>pe</w:t>
      </w:r>
      <w:r w:rsidRPr="0045624C">
        <w:rPr>
          <w:spacing w:val="-1"/>
        </w:rPr>
        <w:t>c</w:t>
      </w:r>
      <w:r w:rsidRPr="0045624C">
        <w:t>ts</w:t>
      </w:r>
      <w:r w:rsidRPr="0045624C">
        <w:rPr>
          <w:spacing w:val="4"/>
        </w:rPr>
        <w:t xml:space="preserve"> </w:t>
      </w:r>
      <w:r w:rsidRPr="0045624C">
        <w:t>by</w:t>
      </w:r>
      <w:r w:rsidRPr="0045624C">
        <w:rPr>
          <w:spacing w:val="3"/>
        </w:rPr>
        <w:t xml:space="preserve"> </w:t>
      </w:r>
      <w:r w:rsidRPr="0045624C">
        <w:t>the</w:t>
      </w:r>
      <w:r w:rsidRPr="0045624C">
        <w:rPr>
          <w:spacing w:val="8"/>
        </w:rPr>
        <w:t xml:space="preserve"> </w:t>
      </w:r>
      <w:r w:rsidRPr="0045624C">
        <w:t>A</w:t>
      </w:r>
      <w:r w:rsidRPr="0045624C">
        <w:rPr>
          <w:spacing w:val="-1"/>
        </w:rPr>
        <w:t>cc</w:t>
      </w:r>
      <w:r w:rsidRPr="0045624C">
        <w:t>eptan</w:t>
      </w:r>
      <w:r w:rsidRPr="0045624C">
        <w:rPr>
          <w:spacing w:val="-1"/>
        </w:rPr>
        <w:t>c</w:t>
      </w:r>
      <w:r w:rsidRPr="0045624C">
        <w:t xml:space="preserve">e </w:t>
      </w:r>
      <w:r w:rsidRPr="0045624C">
        <w:rPr>
          <w:spacing w:val="-2"/>
        </w:rPr>
        <w:t>C</w:t>
      </w:r>
      <w:r w:rsidRPr="0045624C">
        <w:t>o</w:t>
      </w:r>
      <w:r w:rsidRPr="0045624C">
        <w:rPr>
          <w:spacing w:val="2"/>
        </w:rPr>
        <w:t>m</w:t>
      </w:r>
      <w:r w:rsidRPr="0045624C">
        <w:t>pletion</w:t>
      </w:r>
      <w:r w:rsidRPr="0045624C">
        <w:rPr>
          <w:spacing w:val="1"/>
        </w:rPr>
        <w:t xml:space="preserve"> </w:t>
      </w:r>
      <w:r w:rsidRPr="0045624C">
        <w:rPr>
          <w:spacing w:val="-2"/>
        </w:rPr>
        <w:t>D</w:t>
      </w:r>
      <w:r w:rsidRPr="0045624C">
        <w:t>ate</w:t>
      </w:r>
      <w:r w:rsidRPr="0045624C">
        <w:rPr>
          <w:spacing w:val="4"/>
        </w:rPr>
        <w:t xml:space="preserve"> </w:t>
      </w:r>
      <w:r w:rsidRPr="0045624C">
        <w:rPr>
          <w:spacing w:val="-1"/>
        </w:rPr>
        <w:t>s</w:t>
      </w:r>
      <w:r w:rsidRPr="0045624C">
        <w:t>pe</w:t>
      </w:r>
      <w:r w:rsidRPr="0045624C">
        <w:rPr>
          <w:spacing w:val="-1"/>
        </w:rPr>
        <w:t>c</w:t>
      </w:r>
      <w:r w:rsidRPr="0045624C">
        <w:t>if</w:t>
      </w:r>
      <w:r w:rsidRPr="0045624C">
        <w:rPr>
          <w:spacing w:val="-4"/>
        </w:rPr>
        <w:t>i</w:t>
      </w:r>
      <w:r w:rsidRPr="0045624C">
        <w:t xml:space="preserve">ed in </w:t>
      </w:r>
      <w:r w:rsidRPr="0045624C">
        <w:rPr>
          <w:spacing w:val="-2"/>
        </w:rPr>
        <w:t>r</w:t>
      </w:r>
      <w:r w:rsidRPr="0045624C">
        <w:t>elation</w:t>
      </w:r>
      <w:r w:rsidRPr="0045624C">
        <w:rPr>
          <w:spacing w:val="4"/>
        </w:rPr>
        <w:t xml:space="preserve"> </w:t>
      </w:r>
      <w:r w:rsidRPr="0045624C">
        <w:t>to</w:t>
      </w:r>
      <w:r w:rsidRPr="0045624C">
        <w:rPr>
          <w:spacing w:val="9"/>
        </w:rPr>
        <w:t xml:space="preserve"> </w:t>
      </w:r>
      <w:r w:rsidRPr="0045624C">
        <w:t>the</w:t>
      </w:r>
      <w:r w:rsidRPr="0045624C">
        <w:rPr>
          <w:spacing w:val="2"/>
        </w:rPr>
        <w:t>m</w:t>
      </w:r>
      <w:r w:rsidRPr="0045624C">
        <w:t>,</w:t>
      </w:r>
      <w:r w:rsidRPr="0045624C">
        <w:rPr>
          <w:spacing w:val="6"/>
        </w:rPr>
        <w:t xml:space="preserve"> </w:t>
      </w:r>
      <w:r w:rsidRPr="0045624C">
        <w:t>unle</w:t>
      </w:r>
      <w:r w:rsidRPr="0045624C">
        <w:rPr>
          <w:spacing w:val="-1"/>
        </w:rPr>
        <w:t>s</w:t>
      </w:r>
      <w:r w:rsidRPr="0045624C">
        <w:t>s</w:t>
      </w:r>
      <w:r w:rsidRPr="0045624C">
        <w:rPr>
          <w:spacing w:val="7"/>
        </w:rPr>
        <w:t xml:space="preserve"> </w:t>
      </w:r>
      <w:r w:rsidRPr="0045624C">
        <w:t>the</w:t>
      </w:r>
      <w:r w:rsidRPr="0045624C">
        <w:rPr>
          <w:spacing w:val="8"/>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4"/>
        </w:rPr>
        <w:t xml:space="preserve"> </w:t>
      </w:r>
      <w:r w:rsidRPr="0045624C">
        <w:t>of</w:t>
      </w:r>
      <w:r w:rsidRPr="0045624C">
        <w:rPr>
          <w:spacing w:val="12"/>
        </w:rPr>
        <w:t xml:space="preserve"> </w:t>
      </w:r>
      <w:r>
        <w:rPr>
          <w:spacing w:val="-1"/>
        </w:rPr>
        <w:t>Clause</w:t>
      </w:r>
      <w:r w:rsidRPr="0045624C">
        <w:rPr>
          <w:spacing w:val="8"/>
        </w:rPr>
        <w:t xml:space="preserve"> </w:t>
      </w:r>
      <w:r w:rsidRPr="0045624C">
        <w:t>4.2</w:t>
      </w:r>
      <w:r w:rsidRPr="0045624C">
        <w:rPr>
          <w:spacing w:val="8"/>
        </w:rPr>
        <w:t xml:space="preserve"> </w:t>
      </w:r>
      <w:r w:rsidRPr="0045624C">
        <w:t>apply</w:t>
      </w:r>
      <w:r w:rsidR="00A82928">
        <w:t>,</w:t>
      </w:r>
      <w:r w:rsidRPr="0045624C">
        <w:t xml:space="preserve"> the</w:t>
      </w:r>
      <w:r w:rsidRPr="0045624C">
        <w:rPr>
          <w:spacing w:val="7"/>
        </w:rPr>
        <w:t xml:space="preserve"> </w:t>
      </w:r>
      <w:r w:rsidRPr="0045624C">
        <w:t>Supplier</w:t>
      </w:r>
      <w:r w:rsidRPr="0045624C">
        <w:rPr>
          <w:spacing w:val="2"/>
        </w:rPr>
        <w:t xml:space="preserve"> </w:t>
      </w:r>
      <w:r w:rsidRPr="0045624C">
        <w:rPr>
          <w:spacing w:val="-1"/>
        </w:rPr>
        <w:t>s</w:t>
      </w:r>
      <w:r w:rsidRPr="0045624C">
        <w:t>hall be</w:t>
      </w:r>
      <w:r w:rsidRPr="0045624C">
        <w:rPr>
          <w:spacing w:val="2"/>
        </w:rPr>
        <w:t xml:space="preserve"> </w:t>
      </w:r>
      <w:r w:rsidRPr="0045624C">
        <w:t>dee</w:t>
      </w:r>
      <w:r w:rsidRPr="0045624C">
        <w:rPr>
          <w:spacing w:val="2"/>
        </w:rPr>
        <w:t>m</w:t>
      </w:r>
      <w:r w:rsidRPr="0045624C">
        <w:t>ed to</w:t>
      </w:r>
      <w:r w:rsidRPr="0045624C">
        <w:rPr>
          <w:spacing w:val="2"/>
        </w:rPr>
        <w:t xml:space="preserve"> </w:t>
      </w:r>
      <w:r w:rsidRPr="0045624C">
        <w:t>be</w:t>
      </w:r>
      <w:r w:rsidRPr="0045624C">
        <w:rPr>
          <w:spacing w:val="2"/>
        </w:rPr>
        <w:t xml:space="preserve"> </w:t>
      </w:r>
      <w:r w:rsidRPr="0045624C">
        <w:t>in</w:t>
      </w:r>
      <w:r w:rsidRPr="0045624C">
        <w:rPr>
          <w:spacing w:val="2"/>
        </w:rPr>
        <w:t xml:space="preserve"> </w:t>
      </w:r>
      <w:r w:rsidRPr="0045624C">
        <w:t>default,</w:t>
      </w:r>
      <w:r w:rsidRPr="0045624C">
        <w:rPr>
          <w:spacing w:val="-5"/>
        </w:rPr>
        <w:t xml:space="preserve"> </w:t>
      </w:r>
      <w:r w:rsidRPr="0045624C">
        <w:t>the</w:t>
      </w:r>
      <w:r w:rsidRPr="0045624C">
        <w:rPr>
          <w:spacing w:val="-2"/>
        </w:rPr>
        <w:t>r</w:t>
      </w:r>
      <w:r w:rsidRPr="0045624C">
        <w:t>eon,</w:t>
      </w:r>
      <w:r w:rsidRPr="0045624C">
        <w:rPr>
          <w:spacing w:val="-5"/>
        </w:rPr>
        <w:t xml:space="preserve"> w</w:t>
      </w:r>
      <w:r w:rsidRPr="0045624C">
        <w:t>ithout</w:t>
      </w:r>
      <w:r w:rsidRPr="0045624C">
        <w:rPr>
          <w:spacing w:val="-4"/>
        </w:rPr>
        <w:t xml:space="preserve"> </w:t>
      </w:r>
      <w:r w:rsidRPr="0045624C">
        <w:t>p</w:t>
      </w:r>
      <w:r w:rsidRPr="0045624C">
        <w:rPr>
          <w:spacing w:val="-2"/>
        </w:rPr>
        <w:t>r</w:t>
      </w:r>
      <w:r w:rsidRPr="0045624C">
        <w:t>e</w:t>
      </w:r>
      <w:r w:rsidRPr="0045624C">
        <w:rPr>
          <w:spacing w:val="-1"/>
        </w:rPr>
        <w:t>j</w:t>
      </w:r>
      <w:r w:rsidRPr="0045624C">
        <w:t>udi</w:t>
      </w:r>
      <w:r w:rsidRPr="0045624C">
        <w:rPr>
          <w:spacing w:val="-1"/>
        </w:rPr>
        <w:t>c</w:t>
      </w:r>
      <w:r w:rsidRPr="0045624C">
        <w:t>e</w:t>
      </w:r>
      <w:r w:rsidRPr="0045624C">
        <w:rPr>
          <w:spacing w:val="-7"/>
        </w:rPr>
        <w:t xml:space="preserve"> </w:t>
      </w:r>
      <w:r w:rsidRPr="0045624C">
        <w:t>to</w:t>
      </w:r>
      <w:r w:rsidRPr="0045624C">
        <w:rPr>
          <w:spacing w:val="-1"/>
        </w:rPr>
        <w:t xml:space="preserve"> </w:t>
      </w:r>
      <w:r w:rsidRPr="0045624C">
        <w:t>any</w:t>
      </w:r>
      <w:r w:rsidRPr="0045624C">
        <w:rPr>
          <w:spacing w:val="-7"/>
        </w:rPr>
        <w:t xml:space="preserve"> </w:t>
      </w:r>
      <w:r w:rsidRPr="0045624C">
        <w:t>other</w:t>
      </w:r>
      <w:r w:rsidRPr="0045624C">
        <w:rPr>
          <w:spacing w:val="-2"/>
        </w:rPr>
        <w:t xml:space="preserve"> r</w:t>
      </w:r>
      <w:r w:rsidRPr="0045624C">
        <w:t>e</w:t>
      </w:r>
      <w:r w:rsidRPr="0045624C">
        <w:rPr>
          <w:spacing w:val="2"/>
        </w:rPr>
        <w:t>m</w:t>
      </w:r>
      <w:r w:rsidRPr="0045624C">
        <w:t>edies a</w:t>
      </w:r>
      <w:r w:rsidRPr="0045624C">
        <w:rPr>
          <w:spacing w:val="-4"/>
        </w:rPr>
        <w:t>v</w:t>
      </w:r>
      <w:r w:rsidRPr="0045624C">
        <w:t>ailable</w:t>
      </w:r>
      <w:r w:rsidRPr="0045624C">
        <w:rPr>
          <w:spacing w:val="-7"/>
        </w:rPr>
        <w:t xml:space="preserve"> </w:t>
      </w:r>
      <w:r w:rsidRPr="0045624C">
        <w:t>to</w:t>
      </w:r>
      <w:r w:rsidRPr="0045624C">
        <w:rPr>
          <w:spacing w:val="-1"/>
        </w:rPr>
        <w:t xml:space="preserve"> </w:t>
      </w:r>
      <w:r w:rsidRPr="0045624C">
        <w:t>the</w:t>
      </w:r>
      <w:r w:rsidRPr="0045624C">
        <w:rPr>
          <w:spacing w:val="-1"/>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w:t>
      </w:r>
      <w:r w:rsidRPr="0045624C">
        <w:rPr>
          <w:spacing w:val="-7"/>
        </w:rPr>
        <w:t xml:space="preserve"> </w:t>
      </w:r>
      <w:r w:rsidRPr="0045624C">
        <w:t>it</w:t>
      </w:r>
      <w:r w:rsidRPr="0045624C">
        <w:rPr>
          <w:spacing w:val="1"/>
        </w:rPr>
        <w:t xml:space="preserve"> </w:t>
      </w:r>
      <w:r w:rsidRPr="0045624C">
        <w:rPr>
          <w:spacing w:val="-1"/>
        </w:rPr>
        <w:t>s</w:t>
      </w:r>
      <w:r w:rsidRPr="0045624C">
        <w:t>hall</w:t>
      </w:r>
      <w:r w:rsidRPr="0045624C">
        <w:rPr>
          <w:spacing w:val="-6"/>
        </w:rPr>
        <w:t xml:space="preserve"> </w:t>
      </w:r>
      <w:r w:rsidRPr="0045624C">
        <w:t>be entitled</w:t>
      </w:r>
      <w:r w:rsidRPr="0045624C">
        <w:rPr>
          <w:spacing w:val="-7"/>
        </w:rPr>
        <w:t xml:space="preserve"> </w:t>
      </w:r>
      <w:r w:rsidRPr="0045624C">
        <w:t xml:space="preserve">in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8"/>
        </w:rPr>
        <w:t xml:space="preserve"> </w:t>
      </w:r>
      <w:r w:rsidRPr="0045624C">
        <w:t>of and</w:t>
      </w:r>
      <w:r w:rsidRPr="0045624C">
        <w:rPr>
          <w:spacing w:val="-4"/>
        </w:rPr>
        <w:t xml:space="preserve"> </w:t>
      </w:r>
      <w:r w:rsidRPr="0045624C">
        <w:t>as</w:t>
      </w:r>
      <w:r w:rsidRPr="0045624C">
        <w:rPr>
          <w:spacing w:val="-1"/>
        </w:rPr>
        <w:t xml:space="preserve"> </w:t>
      </w:r>
      <w:r w:rsidRPr="0045624C">
        <w:t>app</w:t>
      </w:r>
      <w:r w:rsidRPr="0045624C">
        <w:rPr>
          <w:spacing w:val="-2"/>
        </w:rPr>
        <w:t>r</w:t>
      </w:r>
      <w:r w:rsidRPr="0045624C">
        <w:t>op</w:t>
      </w:r>
      <w:r w:rsidRPr="0045624C">
        <w:rPr>
          <w:spacing w:val="-2"/>
        </w:rPr>
        <w:t>r</w:t>
      </w:r>
      <w:r w:rsidRPr="0045624C">
        <w:t>iate to</w:t>
      </w:r>
      <w:r w:rsidRPr="0045624C">
        <w:rPr>
          <w:spacing w:val="-8"/>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t>failu</w:t>
      </w:r>
      <w:r w:rsidRPr="0045624C">
        <w:rPr>
          <w:spacing w:val="-2"/>
        </w:rPr>
        <w:t>r</w:t>
      </w:r>
      <w:r w:rsidRPr="0045624C">
        <w:t>e,</w:t>
      </w:r>
      <w:r w:rsidRPr="0045624C">
        <w:rPr>
          <w:spacing w:val="-11"/>
        </w:rPr>
        <w:t xml:space="preserve"> </w:t>
      </w:r>
      <w:r w:rsidRPr="0045624C">
        <w:t>to:</w:t>
      </w:r>
      <w:bookmarkEnd w:id="130"/>
    </w:p>
    <w:p w14:paraId="32310176" w14:textId="77777777" w:rsidR="00C96728" w:rsidRPr="0045624C" w:rsidRDefault="00C96728" w:rsidP="00AD3CEA">
      <w:pPr>
        <w:pStyle w:val="Heading4"/>
      </w:pPr>
      <w:bookmarkStart w:id="131" w:name="_Ref29218493"/>
      <w:r w:rsidRPr="0045624C">
        <w:t>g</w:t>
      </w:r>
      <w:r w:rsidRPr="0045624C">
        <w:rPr>
          <w:spacing w:val="-2"/>
        </w:rPr>
        <w:t>r</w:t>
      </w:r>
      <w:r w:rsidRPr="0045624C">
        <w:t>ant</w:t>
      </w:r>
      <w:r w:rsidRPr="0045624C">
        <w:rPr>
          <w:spacing w:val="50"/>
        </w:rPr>
        <w:t xml:space="preserve"> </w:t>
      </w:r>
      <w:r w:rsidRPr="0045624C">
        <w:t>fu</w:t>
      </w:r>
      <w:r w:rsidRPr="0045624C">
        <w:rPr>
          <w:spacing w:val="-2"/>
        </w:rPr>
        <w:t>r</w:t>
      </w:r>
      <w:r w:rsidRPr="0045624C">
        <w:t>ther</w:t>
      </w:r>
      <w:r w:rsidRPr="0045624C">
        <w:rPr>
          <w:spacing w:val="50"/>
        </w:rPr>
        <w:t xml:space="preserve"> </w:t>
      </w:r>
      <w:r w:rsidRPr="0045624C">
        <w:t>pe</w:t>
      </w:r>
      <w:r w:rsidRPr="0045624C">
        <w:rPr>
          <w:spacing w:val="-2"/>
        </w:rPr>
        <w:t>r</w:t>
      </w:r>
      <w:r w:rsidRPr="0045624C">
        <w:t>iods</w:t>
      </w:r>
      <w:r w:rsidRPr="0045624C">
        <w:rPr>
          <w:spacing w:val="49"/>
        </w:rPr>
        <w:t xml:space="preserve"> </w:t>
      </w:r>
      <w:r w:rsidRPr="0045624C">
        <w:t>of</w:t>
      </w:r>
      <w:r w:rsidRPr="0045624C">
        <w:rPr>
          <w:spacing w:val="55"/>
        </w:rPr>
        <w:t xml:space="preserve"> </w:t>
      </w:r>
      <w:r w:rsidRPr="0045624C">
        <w:t>time</w:t>
      </w:r>
      <w:r w:rsidRPr="0045624C">
        <w:rPr>
          <w:spacing w:val="53"/>
        </w:rPr>
        <w:t xml:space="preserve"> </w:t>
      </w:r>
      <w:r w:rsidRPr="0045624C">
        <w:t>du</w:t>
      </w:r>
      <w:r w:rsidRPr="0045624C">
        <w:rPr>
          <w:spacing w:val="-2"/>
        </w:rPr>
        <w:t>r</w:t>
      </w:r>
      <w:r w:rsidRPr="0045624C">
        <w:t>ing</w:t>
      </w:r>
      <w:r w:rsidRPr="0045624C">
        <w:rPr>
          <w:spacing w:val="49"/>
        </w:rPr>
        <w:t xml:space="preserve"> </w:t>
      </w:r>
      <w:r w:rsidRPr="0045624C">
        <w:rPr>
          <w:spacing w:val="-5"/>
        </w:rPr>
        <w:t>w</w:t>
      </w:r>
      <w:r w:rsidRPr="0045624C">
        <w:t>hi</w:t>
      </w:r>
      <w:r w:rsidRPr="0045624C">
        <w:rPr>
          <w:spacing w:val="-1"/>
        </w:rPr>
        <w:t>c</w:t>
      </w:r>
      <w:r w:rsidRPr="0045624C">
        <w:t>h</w:t>
      </w:r>
      <w:r w:rsidRPr="0045624C">
        <w:rPr>
          <w:spacing w:val="49"/>
        </w:rPr>
        <w:t xml:space="preserve"> </w:t>
      </w:r>
      <w:r w:rsidRPr="0045624C">
        <w:t>the</w:t>
      </w:r>
      <w:r w:rsidRPr="0045624C">
        <w:rPr>
          <w:spacing w:val="53"/>
        </w:rPr>
        <w:t xml:space="preserve"> </w:t>
      </w:r>
      <w:r w:rsidRPr="0045624C">
        <w:t>Supplier</w:t>
      </w:r>
      <w:r w:rsidRPr="0045624C">
        <w:rPr>
          <w:spacing w:val="46"/>
        </w:rPr>
        <w:t xml:space="preserve"> </w:t>
      </w:r>
      <w:r w:rsidRPr="0045624C">
        <w:rPr>
          <w:spacing w:val="-1"/>
        </w:rPr>
        <w:t>s</w:t>
      </w:r>
      <w:r w:rsidRPr="0045624C">
        <w:t>hall</w:t>
      </w:r>
      <w:r w:rsidRPr="0045624C">
        <w:rPr>
          <w:spacing w:val="48"/>
        </w:rPr>
        <w:t xml:space="preserve"> </w:t>
      </w:r>
      <w:r w:rsidRPr="0045624C">
        <w:t xml:space="preserve">be </w:t>
      </w:r>
      <w:r w:rsidRPr="0045624C">
        <w:rPr>
          <w:spacing w:val="-2"/>
        </w:rPr>
        <w:t>r</w:t>
      </w:r>
      <w:r w:rsidRPr="0045624C">
        <w:t>equi</w:t>
      </w:r>
      <w:r w:rsidRPr="0045624C">
        <w:rPr>
          <w:spacing w:val="-2"/>
        </w:rPr>
        <w:t>r</w:t>
      </w:r>
      <w:r w:rsidRPr="0045624C">
        <w:t>ed</w:t>
      </w:r>
      <w:r w:rsidRPr="0045624C">
        <w:rPr>
          <w:spacing w:val="-10"/>
        </w:rPr>
        <w:t xml:space="preserve"> </w:t>
      </w:r>
      <w:r w:rsidRPr="0045624C">
        <w:t>to</w:t>
      </w:r>
      <w:r w:rsidRPr="0045624C">
        <w:rPr>
          <w:spacing w:val="-5"/>
        </w:rPr>
        <w:t xml:space="preserve"> </w:t>
      </w:r>
      <w:r w:rsidRPr="0045624C">
        <w:rPr>
          <w:spacing w:val="-1"/>
        </w:rPr>
        <w:t>s</w:t>
      </w:r>
      <w:r w:rsidRPr="0045624C">
        <w:t>ubmit</w:t>
      </w:r>
      <w:r w:rsidRPr="0045624C">
        <w:rPr>
          <w:spacing w:val="-11"/>
        </w:rPr>
        <w:t xml:space="preserve"> </w:t>
      </w:r>
      <w:r w:rsidRPr="0045624C">
        <w:t>or</w:t>
      </w:r>
      <w:r w:rsidRPr="0045624C">
        <w:rPr>
          <w:spacing w:val="-6"/>
        </w:rPr>
        <w:t xml:space="preserve"> </w:t>
      </w:r>
      <w:r w:rsidRPr="0045624C">
        <w:rPr>
          <w:spacing w:val="-2"/>
        </w:rPr>
        <w:t>re-</w:t>
      </w:r>
      <w:r w:rsidRPr="0045624C">
        <w:rPr>
          <w:spacing w:val="-1"/>
        </w:rPr>
        <w:t>s</w:t>
      </w:r>
      <w:r w:rsidRPr="0045624C">
        <w:t>ubmit</w:t>
      </w:r>
      <w:r w:rsidRPr="0045624C">
        <w:rPr>
          <w:spacing w:val="-13"/>
        </w:rPr>
        <w:t xml:space="preserve"> </w:t>
      </w:r>
      <w:r w:rsidRPr="0045624C">
        <w:t>the</w:t>
      </w:r>
      <w:r w:rsidR="00A82928" w:rsidRPr="00A82928">
        <w:t xml:space="preserve"> </w:t>
      </w:r>
      <w:r w:rsidR="00A82928">
        <w:t xml:space="preserve">System, Sub-system, Deliverable or Task </w:t>
      </w:r>
      <w:r w:rsidRPr="0045624C">
        <w:t>to</w:t>
      </w:r>
      <w:r w:rsidRPr="0045624C">
        <w:rPr>
          <w:spacing w:val="-8"/>
        </w:rPr>
        <w:t xml:space="preserve"> </w:t>
      </w:r>
      <w:r w:rsidRPr="0045624C">
        <w:t>the</w:t>
      </w:r>
      <w:r w:rsidRPr="0045624C">
        <w:rPr>
          <w:spacing w:val="-9"/>
        </w:rPr>
        <w:t xml:space="preserve"> </w:t>
      </w:r>
      <w:r w:rsidRPr="0045624C">
        <w:rPr>
          <w:spacing w:val="-2"/>
        </w:rPr>
        <w:t>r</w:t>
      </w:r>
      <w:r w:rsidRPr="0045624C">
        <w:t>ele</w:t>
      </w:r>
      <w:r w:rsidRPr="0045624C">
        <w:rPr>
          <w:spacing w:val="-4"/>
        </w:rPr>
        <w:t>v</w:t>
      </w:r>
      <w:r w:rsidRPr="0045624C">
        <w:t>ant A</w:t>
      </w:r>
      <w:r w:rsidRPr="0045624C">
        <w:rPr>
          <w:spacing w:val="-1"/>
        </w:rPr>
        <w:t>cc</w:t>
      </w:r>
      <w:r w:rsidRPr="0045624C">
        <w:t>eptan</w:t>
      </w:r>
      <w:r w:rsidRPr="0045624C">
        <w:rPr>
          <w:spacing w:val="-1"/>
        </w:rPr>
        <w:t>c</w:t>
      </w:r>
      <w:r w:rsidRPr="0045624C">
        <w:t>e</w:t>
      </w:r>
      <w:r w:rsidRPr="0045624C">
        <w:rPr>
          <w:spacing w:val="-16"/>
        </w:rPr>
        <w:t xml:space="preserve"> </w:t>
      </w:r>
      <w:r w:rsidRPr="0045624C">
        <w:t>Te</w:t>
      </w:r>
      <w:r w:rsidRPr="0045624C">
        <w:rPr>
          <w:spacing w:val="-1"/>
        </w:rPr>
        <w:t>s</w:t>
      </w:r>
      <w:r w:rsidRPr="0045624C">
        <w:t>ts</w:t>
      </w:r>
      <w:r w:rsidRPr="0045624C">
        <w:rPr>
          <w:spacing w:val="-9"/>
        </w:rPr>
        <w:t xml:space="preserve"> </w:t>
      </w:r>
      <w:r w:rsidRPr="0045624C">
        <w:t>in</w:t>
      </w:r>
      <w:r w:rsidRPr="0045624C">
        <w:rPr>
          <w:spacing w:val="-8"/>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16"/>
        </w:rPr>
        <w:t xml:space="preserve"> </w:t>
      </w:r>
      <w:r w:rsidRPr="0045624C">
        <w:rPr>
          <w:spacing w:val="-5"/>
        </w:rPr>
        <w:t>w</w:t>
      </w:r>
      <w:r w:rsidRPr="0045624C">
        <w:t>ith</w:t>
      </w:r>
      <w:r w:rsidRPr="0045624C">
        <w:rPr>
          <w:spacing w:val="-10"/>
        </w:rPr>
        <w:t xml:space="preserve"> </w:t>
      </w:r>
      <w:r>
        <w:rPr>
          <w:spacing w:val="-1"/>
        </w:rPr>
        <w:t>Clause</w:t>
      </w:r>
      <w:r w:rsidRPr="0045624C">
        <w:rPr>
          <w:spacing w:val="-10"/>
        </w:rPr>
        <w:t xml:space="preserve"> </w:t>
      </w:r>
      <w:r w:rsidR="00D77075">
        <w:fldChar w:fldCharType="begin"/>
      </w:r>
      <w:r w:rsidR="00D77075">
        <w:rPr>
          <w:spacing w:val="-10"/>
        </w:rPr>
        <w:instrText xml:space="preserve"> REF _Ref29809080 \r \h </w:instrText>
      </w:r>
      <w:r w:rsidR="00D77075">
        <w:fldChar w:fldCharType="separate"/>
      </w:r>
      <w:r w:rsidR="00F3389F">
        <w:rPr>
          <w:spacing w:val="-10"/>
        </w:rPr>
        <w:t>19.8</w:t>
      </w:r>
      <w:r w:rsidR="00D77075">
        <w:fldChar w:fldCharType="end"/>
      </w:r>
      <w:r w:rsidR="00D77075">
        <w:t xml:space="preserve"> </w:t>
      </w:r>
      <w:r w:rsidRPr="0045624C">
        <w:t>as</w:t>
      </w:r>
      <w:r w:rsidRPr="0045624C">
        <w:rPr>
          <w:spacing w:val="-6"/>
        </w:rPr>
        <w:t xml:space="preserve"> </w:t>
      </w:r>
      <w:r w:rsidRPr="0045624C">
        <w:t>appli</w:t>
      </w:r>
      <w:r w:rsidRPr="0045624C">
        <w:rPr>
          <w:spacing w:val="-1"/>
        </w:rPr>
        <w:t>c</w:t>
      </w:r>
      <w:r w:rsidRPr="0045624C">
        <w:t>able;</w:t>
      </w:r>
      <w:r w:rsidRPr="0045624C">
        <w:rPr>
          <w:spacing w:val="-15"/>
        </w:rPr>
        <w:t xml:space="preserve"> </w:t>
      </w:r>
      <w:r w:rsidRPr="0045624C">
        <w:t>or</w:t>
      </w:r>
      <w:bookmarkEnd w:id="131"/>
    </w:p>
    <w:p w14:paraId="1D11EBB4" w14:textId="77777777" w:rsidR="00C96728" w:rsidRDefault="00C96728" w:rsidP="00AD3CEA">
      <w:pPr>
        <w:pStyle w:val="Heading4"/>
      </w:pPr>
      <w:r w:rsidRPr="0045624C">
        <w:t>a</w:t>
      </w:r>
      <w:r w:rsidRPr="0045624C">
        <w:rPr>
          <w:spacing w:val="-1"/>
        </w:rPr>
        <w:t>cc</w:t>
      </w:r>
      <w:r w:rsidRPr="0045624C">
        <w:t>ept</w:t>
      </w:r>
      <w:r>
        <w:t xml:space="preserve"> </w:t>
      </w:r>
      <w:r w:rsidRPr="0045624C">
        <w:rPr>
          <w:spacing w:val="-1"/>
        </w:rPr>
        <w:t>s</w:t>
      </w:r>
      <w:r w:rsidRPr="0045624C">
        <w:t>u</w:t>
      </w:r>
      <w:r w:rsidRPr="0045624C">
        <w:rPr>
          <w:spacing w:val="-1"/>
        </w:rPr>
        <w:t>c</w:t>
      </w:r>
      <w:r w:rsidRPr="0045624C">
        <w:t>h</w:t>
      </w:r>
      <w:r>
        <w:t xml:space="preserve"> </w:t>
      </w:r>
      <w:r w:rsidR="00A82928">
        <w:t xml:space="preserve">System, any Sub-system, Deliverable or Task </w:t>
      </w:r>
      <w:r w:rsidRPr="0045624C">
        <w:t>and</w:t>
      </w:r>
      <w:r>
        <w:t xml:space="preserve"> </w:t>
      </w:r>
      <w:r w:rsidRPr="0045624C">
        <w:t>pay</w:t>
      </w:r>
      <w:r>
        <w:t xml:space="preserve"> </w:t>
      </w:r>
      <w:r w:rsidRPr="0045624C">
        <w:rPr>
          <w:spacing w:val="-1"/>
        </w:rPr>
        <w:t>s</w:t>
      </w:r>
      <w:r w:rsidRPr="0045624C">
        <w:t>u</w:t>
      </w:r>
      <w:r w:rsidRPr="0045624C">
        <w:rPr>
          <w:spacing w:val="-1"/>
        </w:rPr>
        <w:t>c</w:t>
      </w:r>
      <w:r w:rsidRPr="0045624C">
        <w:t>h</w:t>
      </w:r>
      <w:r>
        <w:t xml:space="preserve"> </w:t>
      </w:r>
      <w:r w:rsidRPr="0045624C">
        <w:t xml:space="preserve">amended </w:t>
      </w:r>
      <w:r w:rsidRPr="0045624C">
        <w:rPr>
          <w:spacing w:val="-2"/>
        </w:rPr>
        <w:t>C</w:t>
      </w:r>
      <w:r w:rsidRPr="0045624C">
        <w:t>ha</w:t>
      </w:r>
      <w:r w:rsidRPr="0045624C">
        <w:rPr>
          <w:spacing w:val="-2"/>
        </w:rPr>
        <w:t>r</w:t>
      </w:r>
      <w:r w:rsidRPr="0045624C">
        <w:t>ge</w:t>
      </w:r>
      <w:r w:rsidRPr="0045624C">
        <w:rPr>
          <w:spacing w:val="-1"/>
        </w:rPr>
        <w:t>s</w:t>
      </w:r>
      <w:r w:rsidRPr="0045624C">
        <w:t xml:space="preserve"> as</w:t>
      </w:r>
      <w:r w:rsidRPr="0045624C">
        <w:rPr>
          <w:spacing w:val="7"/>
        </w:rPr>
        <w:t xml:space="preserve"> </w:t>
      </w:r>
      <w:r w:rsidRPr="0045624C">
        <w:rPr>
          <w:spacing w:val="-1"/>
        </w:rPr>
        <w:t>s</w:t>
      </w:r>
      <w:r w:rsidRPr="0045624C">
        <w:t>hall</w:t>
      </w:r>
      <w:r w:rsidRPr="0045624C">
        <w:rPr>
          <w:spacing w:val="3"/>
        </w:rPr>
        <w:t xml:space="preserve"> </w:t>
      </w:r>
      <w:r w:rsidRPr="0045624C">
        <w:t>be</w:t>
      </w:r>
      <w:r w:rsidRPr="0045624C">
        <w:rPr>
          <w:spacing w:val="5"/>
        </w:rPr>
        <w:t xml:space="preserve"> </w:t>
      </w:r>
      <w:r w:rsidRPr="0045624C">
        <w:t>ag</w:t>
      </w:r>
      <w:r w:rsidRPr="0045624C">
        <w:rPr>
          <w:spacing w:val="-2"/>
        </w:rPr>
        <w:t>r</w:t>
      </w:r>
      <w:r w:rsidRPr="0045624C">
        <w:t>eed</w:t>
      </w:r>
      <w:r w:rsidRPr="0045624C">
        <w:rPr>
          <w:spacing w:val="1"/>
        </w:rPr>
        <w:t xml:space="preserve"> </w:t>
      </w:r>
      <w:r w:rsidRPr="0045624C">
        <w:t>upon</w:t>
      </w:r>
      <w:r w:rsidRPr="0045624C">
        <w:rPr>
          <w:spacing w:val="3"/>
        </w:rPr>
        <w:t xml:space="preserve"> </w:t>
      </w:r>
      <w:r w:rsidRPr="0045624C">
        <w:t>and</w:t>
      </w:r>
      <w:r w:rsidRPr="0045624C">
        <w:rPr>
          <w:spacing w:val="4"/>
        </w:rPr>
        <w:t xml:space="preserve"> </w:t>
      </w:r>
      <w:r w:rsidRPr="0045624C">
        <w:t xml:space="preserve">the </w:t>
      </w:r>
      <w:r w:rsidRPr="0045624C">
        <w:rPr>
          <w:spacing w:val="-2"/>
        </w:rPr>
        <w:t>r</w:t>
      </w:r>
      <w:r w:rsidRPr="0045624C">
        <w:t>e</w:t>
      </w:r>
      <w:r w:rsidRPr="0045624C">
        <w:rPr>
          <w:spacing w:val="-1"/>
        </w:rPr>
        <w:t>s</w:t>
      </w:r>
      <w:r w:rsidRPr="0045624C">
        <w:t xml:space="preserve">ulting </w:t>
      </w:r>
      <w:r w:rsidRPr="0045624C">
        <w:rPr>
          <w:spacing w:val="-1"/>
        </w:rPr>
        <w:t>c</w:t>
      </w:r>
      <w:r w:rsidRPr="0045624C">
        <w:t>hanges</w:t>
      </w:r>
      <w:r w:rsidRPr="0045624C">
        <w:rPr>
          <w:spacing w:val="-5"/>
        </w:rPr>
        <w:t xml:space="preserve"> </w:t>
      </w:r>
      <w:r w:rsidRPr="0045624C">
        <w:t xml:space="preserve">to the </w:t>
      </w:r>
      <w:r>
        <w:t>Contract</w:t>
      </w:r>
      <w:r w:rsidRPr="0045624C">
        <w:rPr>
          <w:spacing w:val="-8"/>
        </w:rPr>
        <w:t xml:space="preserve"> </w:t>
      </w:r>
      <w:r w:rsidRPr="0045624C">
        <w:rPr>
          <w:spacing w:val="-1"/>
        </w:rPr>
        <w:t>s</w:t>
      </w:r>
      <w:r w:rsidRPr="0045624C">
        <w:t>hall</w:t>
      </w:r>
      <w:r w:rsidRPr="0045624C">
        <w:rPr>
          <w:spacing w:val="-6"/>
        </w:rPr>
        <w:t xml:space="preserve"> </w:t>
      </w:r>
      <w:r w:rsidRPr="0045624C">
        <w:t>be</w:t>
      </w:r>
      <w:r w:rsidRPr="0045624C">
        <w:rPr>
          <w:spacing w:val="3"/>
        </w:rPr>
        <w:t xml:space="preserve"> </w:t>
      </w:r>
      <w:r w:rsidRPr="0045624C">
        <w:rPr>
          <w:spacing w:val="-1"/>
        </w:rPr>
        <w:t>s</w:t>
      </w:r>
      <w:r w:rsidRPr="0045624C">
        <w:t>ub</w:t>
      </w:r>
      <w:r w:rsidRPr="0045624C">
        <w:rPr>
          <w:spacing w:val="-1"/>
        </w:rPr>
        <w:t>j</w:t>
      </w:r>
      <w:r w:rsidRPr="0045624C">
        <w:t>e</w:t>
      </w:r>
      <w:r w:rsidRPr="0045624C">
        <w:rPr>
          <w:spacing w:val="-1"/>
        </w:rPr>
        <w:t>c</w:t>
      </w:r>
      <w:r w:rsidRPr="0045624C">
        <w:t>t</w:t>
      </w:r>
      <w:r w:rsidRPr="0045624C">
        <w:rPr>
          <w:spacing w:val="1"/>
        </w:rPr>
        <w:t xml:space="preserve"> </w:t>
      </w:r>
      <w:r w:rsidRPr="0045624C">
        <w:t>to</w:t>
      </w:r>
      <w:r w:rsidRPr="0045624C">
        <w:rPr>
          <w:spacing w:val="5"/>
        </w:rPr>
        <w:t xml:space="preserve"> </w:t>
      </w:r>
      <w:r w:rsidRPr="0045624C">
        <w:t>the</w:t>
      </w:r>
      <w:r w:rsidRPr="0045624C">
        <w:rPr>
          <w:spacing w:val="4"/>
        </w:rPr>
        <w:t xml:space="preserve"> </w:t>
      </w:r>
      <w:r>
        <w:rPr>
          <w:spacing w:val="-1"/>
        </w:rPr>
        <w:t xml:space="preserve">Change Control </w:t>
      </w:r>
      <w:proofErr w:type="gramStart"/>
      <w:r>
        <w:rPr>
          <w:spacing w:val="-1"/>
        </w:rPr>
        <w:t>Procedure</w:t>
      </w:r>
      <w:r w:rsidRPr="0045624C">
        <w:t>;</w:t>
      </w:r>
      <w:proofErr w:type="gramEnd"/>
    </w:p>
    <w:p w14:paraId="538C1814" w14:textId="77777777" w:rsidR="00A82928" w:rsidRPr="00A82928" w:rsidRDefault="00A82928" w:rsidP="00AD3CEA">
      <w:pPr>
        <w:pStyle w:val="Heading4"/>
      </w:pPr>
      <w:r>
        <w:rPr>
          <w:spacing w:val="1"/>
        </w:rPr>
        <w:lastRenderedPageBreak/>
        <w:t>r</w:t>
      </w:r>
      <w:r>
        <w:t>e</w:t>
      </w:r>
      <w:r>
        <w:rPr>
          <w:spacing w:val="1"/>
        </w:rPr>
        <w:t>j</w:t>
      </w:r>
      <w:r>
        <w:t>e</w:t>
      </w:r>
      <w:r>
        <w:rPr>
          <w:spacing w:val="1"/>
        </w:rPr>
        <w:t>c</w:t>
      </w:r>
      <w:r>
        <w:t>t</w:t>
      </w:r>
      <w:r>
        <w:rPr>
          <w:spacing w:val="43"/>
        </w:rPr>
        <w:t xml:space="preserve"> </w:t>
      </w:r>
      <w:r>
        <w:t>a</w:t>
      </w:r>
      <w:r>
        <w:rPr>
          <w:spacing w:val="1"/>
        </w:rPr>
        <w:t>n</w:t>
      </w:r>
      <w:r>
        <w:t>y</w:t>
      </w:r>
      <w:r>
        <w:rPr>
          <w:spacing w:val="40"/>
        </w:rPr>
        <w:t xml:space="preserve"> </w:t>
      </w:r>
      <w:r>
        <w:t>fa</w:t>
      </w:r>
      <w:r>
        <w:rPr>
          <w:spacing w:val="1"/>
        </w:rPr>
        <w:t>i</w:t>
      </w:r>
      <w:r>
        <w:rPr>
          <w:spacing w:val="-1"/>
        </w:rPr>
        <w:t>li</w:t>
      </w:r>
      <w:r>
        <w:t>ng</w:t>
      </w:r>
      <w:r>
        <w:rPr>
          <w:spacing w:val="41"/>
        </w:rPr>
        <w:t xml:space="preserve"> </w:t>
      </w:r>
      <w:r>
        <w:t>De</w:t>
      </w:r>
      <w:r>
        <w:rPr>
          <w:spacing w:val="-1"/>
        </w:rPr>
        <w:t>l</w:t>
      </w:r>
      <w:r>
        <w:rPr>
          <w:spacing w:val="1"/>
        </w:rPr>
        <w:t>i</w:t>
      </w:r>
      <w:r>
        <w:rPr>
          <w:spacing w:val="-1"/>
        </w:rPr>
        <w:t>v</w:t>
      </w:r>
      <w:r>
        <w:t>erab</w:t>
      </w:r>
      <w:r>
        <w:rPr>
          <w:spacing w:val="-1"/>
        </w:rPr>
        <w:t>l</w:t>
      </w:r>
      <w:r>
        <w:t>e</w:t>
      </w:r>
      <w:r>
        <w:rPr>
          <w:spacing w:val="37"/>
        </w:rPr>
        <w:t xml:space="preserve"> </w:t>
      </w:r>
      <w:r>
        <w:t>or</w:t>
      </w:r>
      <w:r>
        <w:rPr>
          <w:spacing w:val="46"/>
        </w:rPr>
        <w:t xml:space="preserve"> </w:t>
      </w:r>
      <w:r>
        <w:t>the</w:t>
      </w:r>
      <w:r>
        <w:rPr>
          <w:spacing w:val="44"/>
        </w:rPr>
        <w:t xml:space="preserve"> </w:t>
      </w:r>
      <w:r>
        <w:rPr>
          <w:spacing w:val="5"/>
        </w:rPr>
        <w:t>r</w:t>
      </w:r>
      <w:r>
        <w:t>e</w:t>
      </w:r>
      <w:r>
        <w:rPr>
          <w:spacing w:val="1"/>
        </w:rPr>
        <w:t>s</w:t>
      </w:r>
      <w:r>
        <w:t>u</w:t>
      </w:r>
      <w:r>
        <w:rPr>
          <w:spacing w:val="-1"/>
        </w:rPr>
        <w:t>l</w:t>
      </w:r>
      <w:r>
        <w:t>ts</w:t>
      </w:r>
      <w:r>
        <w:rPr>
          <w:spacing w:val="43"/>
        </w:rPr>
        <w:t xml:space="preserve"> </w:t>
      </w:r>
      <w:r>
        <w:t>of</w:t>
      </w:r>
      <w:r>
        <w:rPr>
          <w:spacing w:val="47"/>
        </w:rPr>
        <w:t xml:space="preserve"> </w:t>
      </w:r>
      <w:r>
        <w:t>a</w:t>
      </w:r>
      <w:r>
        <w:rPr>
          <w:spacing w:val="1"/>
        </w:rPr>
        <w:t>n</w:t>
      </w:r>
      <w:r>
        <w:t>y</w:t>
      </w:r>
      <w:r>
        <w:rPr>
          <w:spacing w:val="43"/>
        </w:rPr>
        <w:t xml:space="preserve"> </w:t>
      </w:r>
      <w:r>
        <w:t>fa</w:t>
      </w:r>
      <w:r>
        <w:rPr>
          <w:spacing w:val="-1"/>
        </w:rPr>
        <w:t>ili</w:t>
      </w:r>
      <w:r>
        <w:t>ng</w:t>
      </w:r>
      <w:r>
        <w:rPr>
          <w:spacing w:val="41"/>
        </w:rPr>
        <w:t xml:space="preserve"> </w:t>
      </w:r>
      <w:r>
        <w:rPr>
          <w:spacing w:val="3"/>
        </w:rPr>
        <w:t>T</w:t>
      </w:r>
      <w:r>
        <w:t>a</w:t>
      </w:r>
      <w:r>
        <w:rPr>
          <w:spacing w:val="-2"/>
        </w:rPr>
        <w:t>s</w:t>
      </w:r>
      <w:r>
        <w:rPr>
          <w:spacing w:val="3"/>
        </w:rPr>
        <w:t>k</w:t>
      </w:r>
      <w:r>
        <w:t xml:space="preserve">, </w:t>
      </w:r>
      <w:r>
        <w:rPr>
          <w:spacing w:val="1"/>
        </w:rPr>
        <w:t>r</w:t>
      </w:r>
      <w:r>
        <w:t>e</w:t>
      </w:r>
      <w:r>
        <w:rPr>
          <w:spacing w:val="-1"/>
        </w:rPr>
        <w:t>d</w:t>
      </w:r>
      <w:r>
        <w:t>u</w:t>
      </w:r>
      <w:r>
        <w:rPr>
          <w:spacing w:val="1"/>
        </w:rPr>
        <w:t>c</w:t>
      </w:r>
      <w:r>
        <w:t>e</w:t>
      </w:r>
      <w:r>
        <w:rPr>
          <w:spacing w:val="19"/>
        </w:rPr>
        <w:t xml:space="preserve"> </w:t>
      </w:r>
      <w:r>
        <w:t>the</w:t>
      </w:r>
      <w:r>
        <w:rPr>
          <w:spacing w:val="23"/>
        </w:rPr>
        <w:t xml:space="preserve"> </w:t>
      </w:r>
      <w:r>
        <w:t>Charge</w:t>
      </w:r>
      <w:r w:rsidR="00D1166A">
        <w:t>s</w:t>
      </w:r>
      <w:r>
        <w:rPr>
          <w:spacing w:val="20"/>
        </w:rPr>
        <w:t xml:space="preserve"> </w:t>
      </w:r>
      <w:r>
        <w:t>by</w:t>
      </w:r>
      <w:r>
        <w:rPr>
          <w:spacing w:val="20"/>
        </w:rPr>
        <w:t xml:space="preserve"> </w:t>
      </w:r>
      <w:r>
        <w:t>a</w:t>
      </w:r>
      <w:r>
        <w:rPr>
          <w:spacing w:val="24"/>
        </w:rPr>
        <w:t xml:space="preserve"> </w:t>
      </w:r>
      <w:r>
        <w:rPr>
          <w:spacing w:val="1"/>
        </w:rPr>
        <w:t>s</w:t>
      </w:r>
      <w:r>
        <w:t>um</w:t>
      </w:r>
      <w:r>
        <w:rPr>
          <w:spacing w:val="26"/>
        </w:rPr>
        <w:t xml:space="preserve"> </w:t>
      </w:r>
      <w:r>
        <w:rPr>
          <w:spacing w:val="-3"/>
        </w:rPr>
        <w:t>o</w:t>
      </w:r>
      <w:r>
        <w:t>f</w:t>
      </w:r>
      <w:r>
        <w:rPr>
          <w:spacing w:val="23"/>
        </w:rPr>
        <w:t xml:space="preserve"> </w:t>
      </w:r>
      <w:r>
        <w:t>mo</w:t>
      </w:r>
      <w:r>
        <w:rPr>
          <w:spacing w:val="-1"/>
        </w:rPr>
        <w:t>n</w:t>
      </w:r>
      <w:r>
        <w:t>ey</w:t>
      </w:r>
      <w:r>
        <w:rPr>
          <w:spacing w:val="16"/>
        </w:rPr>
        <w:t xml:space="preserve"> </w:t>
      </w:r>
      <w:r>
        <w:t>e</w:t>
      </w:r>
      <w:r>
        <w:rPr>
          <w:spacing w:val="-1"/>
        </w:rPr>
        <w:t>q</w:t>
      </w:r>
      <w:r>
        <w:t>u</w:t>
      </w:r>
      <w:r>
        <w:rPr>
          <w:spacing w:val="-1"/>
        </w:rPr>
        <w:t>i</w:t>
      </w:r>
      <w:r>
        <w:rPr>
          <w:spacing w:val="1"/>
        </w:rPr>
        <w:t>v</w:t>
      </w:r>
      <w:r>
        <w:t>a</w:t>
      </w:r>
      <w:r>
        <w:rPr>
          <w:spacing w:val="-1"/>
        </w:rPr>
        <w:t>l</w:t>
      </w:r>
      <w:r>
        <w:t>ent</w:t>
      </w:r>
      <w:r>
        <w:rPr>
          <w:spacing w:val="16"/>
        </w:rPr>
        <w:t xml:space="preserve"> </w:t>
      </w:r>
      <w:r>
        <w:t>to the</w:t>
      </w:r>
      <w:r>
        <w:rPr>
          <w:spacing w:val="5"/>
        </w:rPr>
        <w:t xml:space="preserve"> </w:t>
      </w:r>
      <w:r>
        <w:t>p</w:t>
      </w:r>
      <w:r>
        <w:rPr>
          <w:spacing w:val="-1"/>
        </w:rPr>
        <w:t>a</w:t>
      </w:r>
      <w:r>
        <w:rPr>
          <w:spacing w:val="1"/>
        </w:rPr>
        <w:t>r</w:t>
      </w:r>
      <w:r>
        <w:t>t</w:t>
      </w:r>
      <w:r>
        <w:rPr>
          <w:spacing w:val="5"/>
        </w:rPr>
        <w:t xml:space="preserve"> </w:t>
      </w:r>
      <w:r>
        <w:t>of</w:t>
      </w:r>
      <w:r>
        <w:rPr>
          <w:spacing w:val="6"/>
        </w:rPr>
        <w:t xml:space="preserve"> </w:t>
      </w:r>
      <w:r>
        <w:t>the</w:t>
      </w:r>
      <w:r>
        <w:rPr>
          <w:spacing w:val="7"/>
        </w:rPr>
        <w:t xml:space="preserve"> </w:t>
      </w:r>
      <w:r>
        <w:t>Charge</w:t>
      </w:r>
      <w:r w:rsidR="00D1166A">
        <w:t>s</w:t>
      </w:r>
      <w:r>
        <w:rPr>
          <w:spacing w:val="4"/>
        </w:rPr>
        <w:t xml:space="preserve"> </w:t>
      </w:r>
      <w:r>
        <w:t>to</w:t>
      </w:r>
      <w:r>
        <w:rPr>
          <w:spacing w:val="6"/>
        </w:rPr>
        <w:t xml:space="preserve"> </w:t>
      </w:r>
      <w:r>
        <w:t>be</w:t>
      </w:r>
      <w:r>
        <w:rPr>
          <w:spacing w:val="6"/>
        </w:rPr>
        <w:t xml:space="preserve"> </w:t>
      </w:r>
      <w:r>
        <w:t>p</w:t>
      </w:r>
      <w:r>
        <w:rPr>
          <w:spacing w:val="1"/>
        </w:rPr>
        <w:t>a</w:t>
      </w:r>
      <w:r>
        <w:rPr>
          <w:spacing w:val="-1"/>
        </w:rPr>
        <w:t>i</w:t>
      </w:r>
      <w:r>
        <w:t>d</w:t>
      </w:r>
      <w:r>
        <w:rPr>
          <w:spacing w:val="5"/>
        </w:rPr>
        <w:t xml:space="preserve"> </w:t>
      </w:r>
      <w:r>
        <w:t>therefor a</w:t>
      </w:r>
      <w:r>
        <w:rPr>
          <w:spacing w:val="-1"/>
        </w:rPr>
        <w:t>n</w:t>
      </w:r>
      <w:r>
        <w:t>d</w:t>
      </w:r>
      <w:r>
        <w:rPr>
          <w:spacing w:val="6"/>
        </w:rPr>
        <w:t xml:space="preserve"> </w:t>
      </w:r>
      <w:r>
        <w:t>ha</w:t>
      </w:r>
      <w:r>
        <w:rPr>
          <w:spacing w:val="1"/>
        </w:rPr>
        <w:t>v</w:t>
      </w:r>
      <w:r>
        <w:t>e</w:t>
      </w:r>
      <w:r>
        <w:rPr>
          <w:spacing w:val="3"/>
        </w:rPr>
        <w:t xml:space="preserve"> </w:t>
      </w:r>
      <w:r>
        <w:t>a th</w:t>
      </w:r>
      <w:r>
        <w:rPr>
          <w:spacing w:val="-2"/>
        </w:rPr>
        <w:t>i</w:t>
      </w:r>
      <w:r>
        <w:rPr>
          <w:spacing w:val="1"/>
        </w:rPr>
        <w:t>r</w:t>
      </w:r>
      <w:r>
        <w:t>d</w:t>
      </w:r>
      <w:r>
        <w:rPr>
          <w:spacing w:val="27"/>
        </w:rPr>
        <w:t xml:space="preserve"> </w:t>
      </w:r>
      <w:r>
        <w:t>p</w:t>
      </w:r>
      <w:r>
        <w:rPr>
          <w:spacing w:val="-1"/>
        </w:rPr>
        <w:t>a</w:t>
      </w:r>
      <w:r>
        <w:rPr>
          <w:spacing w:val="1"/>
        </w:rPr>
        <w:t>r</w:t>
      </w:r>
      <w:r>
        <w:rPr>
          <w:spacing w:val="4"/>
        </w:rPr>
        <w:t>t</w:t>
      </w:r>
      <w:r>
        <w:t>y</w:t>
      </w:r>
      <w:r>
        <w:rPr>
          <w:spacing w:val="21"/>
        </w:rPr>
        <w:t xml:space="preserve"> </w:t>
      </w:r>
      <w:r>
        <w:rPr>
          <w:spacing w:val="1"/>
        </w:rPr>
        <w:t>r</w:t>
      </w:r>
      <w:r>
        <w:t>ep</w:t>
      </w:r>
      <w:r>
        <w:rPr>
          <w:spacing w:val="-1"/>
        </w:rPr>
        <w:t>l</w:t>
      </w:r>
      <w:r>
        <w:t>a</w:t>
      </w:r>
      <w:r>
        <w:rPr>
          <w:spacing w:val="1"/>
        </w:rPr>
        <w:t>c</w:t>
      </w:r>
      <w:r>
        <w:t>e</w:t>
      </w:r>
      <w:r>
        <w:rPr>
          <w:spacing w:val="23"/>
        </w:rPr>
        <w:t xml:space="preserve"> </w:t>
      </w:r>
      <w:r>
        <w:rPr>
          <w:spacing w:val="1"/>
        </w:rPr>
        <w:t>s</w:t>
      </w:r>
      <w:r>
        <w:t>u</w:t>
      </w:r>
      <w:r>
        <w:rPr>
          <w:spacing w:val="1"/>
        </w:rPr>
        <w:t>c</w:t>
      </w:r>
      <w:r>
        <w:t>h</w:t>
      </w:r>
      <w:r>
        <w:rPr>
          <w:spacing w:val="23"/>
        </w:rPr>
        <w:t xml:space="preserve"> </w:t>
      </w:r>
      <w:r>
        <w:t>De</w:t>
      </w:r>
      <w:r>
        <w:rPr>
          <w:spacing w:val="-1"/>
        </w:rPr>
        <w:t>l</w:t>
      </w:r>
      <w:r>
        <w:rPr>
          <w:spacing w:val="1"/>
        </w:rPr>
        <w:t>i</w:t>
      </w:r>
      <w:r>
        <w:rPr>
          <w:spacing w:val="-1"/>
        </w:rPr>
        <w:t>v</w:t>
      </w:r>
      <w:r>
        <w:t>e</w:t>
      </w:r>
      <w:r>
        <w:rPr>
          <w:spacing w:val="3"/>
        </w:rPr>
        <w:t>r</w:t>
      </w:r>
      <w:r>
        <w:t>a</w:t>
      </w:r>
      <w:r>
        <w:rPr>
          <w:spacing w:val="-1"/>
        </w:rPr>
        <w:t>b</w:t>
      </w:r>
      <w:r>
        <w:rPr>
          <w:spacing w:val="1"/>
        </w:rPr>
        <w:t>l</w:t>
      </w:r>
      <w:r>
        <w:t>e</w:t>
      </w:r>
      <w:r>
        <w:rPr>
          <w:spacing w:val="18"/>
        </w:rPr>
        <w:t xml:space="preserve"> </w:t>
      </w:r>
      <w:r>
        <w:t>or</w:t>
      </w:r>
      <w:r>
        <w:rPr>
          <w:spacing w:val="29"/>
        </w:rPr>
        <w:t xml:space="preserve"> </w:t>
      </w:r>
      <w:r>
        <w:t>p</w:t>
      </w:r>
      <w:r>
        <w:rPr>
          <w:spacing w:val="-1"/>
        </w:rPr>
        <w:t>e</w:t>
      </w:r>
      <w:r>
        <w:rPr>
          <w:spacing w:val="1"/>
        </w:rPr>
        <w:t>r</w:t>
      </w:r>
      <w:r>
        <w:t>form</w:t>
      </w:r>
      <w:r>
        <w:rPr>
          <w:spacing w:val="26"/>
        </w:rPr>
        <w:t xml:space="preserve"> </w:t>
      </w:r>
      <w:r>
        <w:rPr>
          <w:spacing w:val="1"/>
        </w:rPr>
        <w:t>s</w:t>
      </w:r>
      <w:r>
        <w:t>u</w:t>
      </w:r>
      <w:r>
        <w:rPr>
          <w:spacing w:val="1"/>
        </w:rPr>
        <w:t>c</w:t>
      </w:r>
      <w:r>
        <w:t>h</w:t>
      </w:r>
      <w:r>
        <w:rPr>
          <w:spacing w:val="21"/>
        </w:rPr>
        <w:t xml:space="preserve"> </w:t>
      </w:r>
      <w:r>
        <w:rPr>
          <w:spacing w:val="3"/>
        </w:rPr>
        <w:t>T</w:t>
      </w:r>
      <w:r>
        <w:t>a</w:t>
      </w:r>
      <w:r>
        <w:rPr>
          <w:spacing w:val="-2"/>
        </w:rPr>
        <w:t>s</w:t>
      </w:r>
      <w:r>
        <w:rPr>
          <w:spacing w:val="3"/>
        </w:rPr>
        <w:t>k</w:t>
      </w:r>
      <w:r>
        <w:t>.</w:t>
      </w:r>
      <w:r>
        <w:rPr>
          <w:spacing w:val="23"/>
        </w:rPr>
        <w:t xml:space="preserve"> </w:t>
      </w:r>
      <w:r>
        <w:rPr>
          <w:spacing w:val="-1"/>
        </w:rPr>
        <w:t>S</w:t>
      </w:r>
      <w:r>
        <w:t>u</w:t>
      </w:r>
      <w:r>
        <w:rPr>
          <w:spacing w:val="1"/>
        </w:rPr>
        <w:t>c</w:t>
      </w:r>
      <w:r>
        <w:t xml:space="preserve">h </w:t>
      </w:r>
      <w:r>
        <w:rPr>
          <w:spacing w:val="1"/>
        </w:rPr>
        <w:t>r</w:t>
      </w:r>
      <w:r>
        <w:t>e</w:t>
      </w:r>
      <w:r>
        <w:rPr>
          <w:spacing w:val="4"/>
        </w:rPr>
        <w:t>m</w:t>
      </w:r>
      <w:r>
        <w:t>e</w:t>
      </w:r>
      <w:r>
        <w:rPr>
          <w:spacing w:val="1"/>
        </w:rPr>
        <w:t>d</w:t>
      </w:r>
      <w:r>
        <w:t xml:space="preserve">y </w:t>
      </w:r>
      <w:r>
        <w:rPr>
          <w:spacing w:val="1"/>
        </w:rPr>
        <w:t>s</w:t>
      </w:r>
      <w:r>
        <w:t>h</w:t>
      </w:r>
      <w:r>
        <w:rPr>
          <w:spacing w:val="1"/>
        </w:rPr>
        <w:t>a</w:t>
      </w:r>
      <w:r>
        <w:rPr>
          <w:spacing w:val="-1"/>
        </w:rPr>
        <w:t>l</w:t>
      </w:r>
      <w:r>
        <w:t>l</w:t>
      </w:r>
      <w:r>
        <w:rPr>
          <w:spacing w:val="10"/>
        </w:rPr>
        <w:t xml:space="preserve"> </w:t>
      </w:r>
      <w:r>
        <w:t>o</w:t>
      </w:r>
      <w:r>
        <w:rPr>
          <w:spacing w:val="1"/>
        </w:rPr>
        <w:t>nl</w:t>
      </w:r>
      <w:r>
        <w:t>y</w:t>
      </w:r>
      <w:r>
        <w:rPr>
          <w:spacing w:val="8"/>
        </w:rPr>
        <w:t xml:space="preserve"> </w:t>
      </w:r>
      <w:r>
        <w:t>be</w:t>
      </w:r>
      <w:r>
        <w:rPr>
          <w:spacing w:val="12"/>
        </w:rPr>
        <w:t xml:space="preserve"> </w:t>
      </w:r>
      <w:r>
        <w:t>a</w:t>
      </w:r>
      <w:r>
        <w:rPr>
          <w:spacing w:val="-1"/>
        </w:rPr>
        <w:t>p</w:t>
      </w:r>
      <w:r>
        <w:t>p</w:t>
      </w:r>
      <w:r>
        <w:rPr>
          <w:spacing w:val="-1"/>
        </w:rPr>
        <w:t>l</w:t>
      </w:r>
      <w:r>
        <w:rPr>
          <w:spacing w:val="1"/>
        </w:rPr>
        <w:t>i</w:t>
      </w:r>
      <w:r>
        <w:t>ed</w:t>
      </w:r>
      <w:r>
        <w:rPr>
          <w:spacing w:val="8"/>
        </w:rPr>
        <w:t xml:space="preserve"> </w:t>
      </w:r>
      <w:r>
        <w:rPr>
          <w:spacing w:val="-2"/>
        </w:rPr>
        <w:t>w</w:t>
      </w:r>
      <w:r>
        <w:t>here</w:t>
      </w:r>
      <w:r>
        <w:rPr>
          <w:spacing w:val="8"/>
        </w:rPr>
        <w:t xml:space="preserve"> </w:t>
      </w:r>
      <w:r>
        <w:rPr>
          <w:spacing w:val="5"/>
        </w:rPr>
        <w:t>s</w:t>
      </w:r>
      <w:r>
        <w:t>u</w:t>
      </w:r>
      <w:r>
        <w:rPr>
          <w:spacing w:val="-1"/>
        </w:rPr>
        <w:t>b</w:t>
      </w:r>
      <w:r>
        <w:rPr>
          <w:spacing w:val="1"/>
        </w:rPr>
        <w:t>s</w:t>
      </w:r>
      <w:r>
        <w:t>eq</w:t>
      </w:r>
      <w:r>
        <w:rPr>
          <w:spacing w:val="-1"/>
        </w:rPr>
        <w:t>u</w:t>
      </w:r>
      <w:r>
        <w:t>ent a</w:t>
      </w:r>
      <w:r>
        <w:rPr>
          <w:spacing w:val="1"/>
        </w:rPr>
        <w:t>c</w:t>
      </w:r>
      <w:r>
        <w:t>h</w:t>
      </w:r>
      <w:r>
        <w:rPr>
          <w:spacing w:val="1"/>
        </w:rPr>
        <w:t>i</w:t>
      </w:r>
      <w:r>
        <w:t>e</w:t>
      </w:r>
      <w:r>
        <w:rPr>
          <w:spacing w:val="-2"/>
        </w:rPr>
        <w:t>v</w:t>
      </w:r>
      <w:r>
        <w:t>e</w:t>
      </w:r>
      <w:r>
        <w:rPr>
          <w:spacing w:val="4"/>
        </w:rPr>
        <w:t>m</w:t>
      </w:r>
      <w:r>
        <w:t>e</w:t>
      </w:r>
      <w:r>
        <w:rPr>
          <w:spacing w:val="-1"/>
        </w:rPr>
        <w:t>n</w:t>
      </w:r>
      <w:r>
        <w:t>t</w:t>
      </w:r>
      <w:r>
        <w:rPr>
          <w:spacing w:val="1"/>
        </w:rPr>
        <w:t xml:space="preserve"> </w:t>
      </w:r>
      <w:r>
        <w:rPr>
          <w:spacing w:val="4"/>
        </w:rPr>
        <w:t>b</w:t>
      </w:r>
      <w:r>
        <w:t>y the</w:t>
      </w:r>
      <w:r>
        <w:rPr>
          <w:spacing w:val="6"/>
        </w:rPr>
        <w:t xml:space="preserve"> </w:t>
      </w:r>
      <w:r>
        <w:t>Contra</w:t>
      </w:r>
      <w:r>
        <w:rPr>
          <w:spacing w:val="1"/>
        </w:rPr>
        <w:t>c</w:t>
      </w:r>
      <w:r>
        <w:t>tor</w:t>
      </w:r>
      <w:r>
        <w:rPr>
          <w:spacing w:val="1"/>
        </w:rPr>
        <w:t xml:space="preserve"> </w:t>
      </w:r>
      <w:r>
        <w:t>of</w:t>
      </w:r>
      <w:r>
        <w:rPr>
          <w:spacing w:val="10"/>
        </w:rPr>
        <w:t xml:space="preserve"> </w:t>
      </w:r>
      <w:r>
        <w:t>a</w:t>
      </w:r>
      <w:r>
        <w:rPr>
          <w:spacing w:val="1"/>
        </w:rPr>
        <w:t>cc</w:t>
      </w:r>
      <w:r>
        <w:t>e</w:t>
      </w:r>
      <w:r>
        <w:rPr>
          <w:spacing w:val="-1"/>
        </w:rPr>
        <w:t>p</w:t>
      </w:r>
      <w:r>
        <w:t>tan</w:t>
      </w:r>
      <w:r>
        <w:rPr>
          <w:spacing w:val="1"/>
        </w:rPr>
        <w:t>c</w:t>
      </w:r>
      <w:r>
        <w:t>e of</w:t>
      </w:r>
      <w:r>
        <w:rPr>
          <w:spacing w:val="10"/>
        </w:rPr>
        <w:t xml:space="preserve"> </w:t>
      </w:r>
      <w:r>
        <w:t>the</w:t>
      </w:r>
      <w:r>
        <w:rPr>
          <w:spacing w:val="6"/>
        </w:rPr>
        <w:t xml:space="preserve"> </w:t>
      </w:r>
      <w:r>
        <w:rPr>
          <w:spacing w:val="4"/>
        </w:rPr>
        <w:t>S</w:t>
      </w:r>
      <w:r>
        <w:rPr>
          <w:spacing w:val="-6"/>
        </w:rPr>
        <w:t>y</w:t>
      </w:r>
      <w:r>
        <w:rPr>
          <w:spacing w:val="3"/>
        </w:rPr>
        <w:t>s</w:t>
      </w:r>
      <w:r>
        <w:t>tem</w:t>
      </w:r>
      <w:r>
        <w:rPr>
          <w:spacing w:val="8"/>
        </w:rPr>
        <w:t xml:space="preserve"> </w:t>
      </w:r>
      <w:r>
        <w:t>or</w:t>
      </w:r>
      <w:r>
        <w:rPr>
          <w:spacing w:val="8"/>
        </w:rPr>
        <w:t xml:space="preserve"> </w:t>
      </w:r>
      <w:r>
        <w:t>a</w:t>
      </w:r>
      <w:r>
        <w:rPr>
          <w:spacing w:val="1"/>
        </w:rPr>
        <w:t>n</w:t>
      </w:r>
      <w:r>
        <w:t>y</w:t>
      </w:r>
      <w:r>
        <w:rPr>
          <w:spacing w:val="3"/>
        </w:rPr>
        <w:t xml:space="preserve"> </w:t>
      </w:r>
      <w:r>
        <w:rPr>
          <w:spacing w:val="1"/>
        </w:rPr>
        <w:t>S</w:t>
      </w:r>
      <w:r>
        <w:t>u</w:t>
      </w:r>
      <w:r>
        <w:rPr>
          <w:spacing w:val="5"/>
        </w:rPr>
        <w:t>b</w:t>
      </w:r>
      <w:r>
        <w:rPr>
          <w:spacing w:val="1"/>
        </w:rPr>
        <w:t>-</w:t>
      </w:r>
      <w:r>
        <w:rPr>
          <w:spacing w:val="3"/>
        </w:rPr>
        <w:t>s</w:t>
      </w:r>
      <w:r>
        <w:rPr>
          <w:spacing w:val="-6"/>
        </w:rPr>
        <w:t>y</w:t>
      </w:r>
      <w:r>
        <w:rPr>
          <w:spacing w:val="3"/>
        </w:rPr>
        <w:t>s</w:t>
      </w:r>
      <w:r>
        <w:t>tem</w:t>
      </w:r>
      <w:r>
        <w:rPr>
          <w:spacing w:val="4"/>
        </w:rPr>
        <w:t xml:space="preserve"> </w:t>
      </w:r>
      <w:r>
        <w:rPr>
          <w:spacing w:val="-1"/>
        </w:rPr>
        <w:t>i</w:t>
      </w:r>
      <w:r>
        <w:t>s n</w:t>
      </w:r>
      <w:r>
        <w:rPr>
          <w:spacing w:val="-1"/>
        </w:rPr>
        <w:t>o</w:t>
      </w:r>
      <w:r>
        <w:t>t</w:t>
      </w:r>
      <w:r>
        <w:rPr>
          <w:spacing w:val="-3"/>
        </w:rPr>
        <w:t xml:space="preserve"> </w:t>
      </w:r>
      <w:r>
        <w:t>rend</w:t>
      </w:r>
      <w:r>
        <w:rPr>
          <w:spacing w:val="-1"/>
        </w:rPr>
        <w:t>e</w:t>
      </w:r>
      <w:r>
        <w:rPr>
          <w:spacing w:val="1"/>
        </w:rPr>
        <w:t>r</w:t>
      </w:r>
      <w:r>
        <w:t>ed</w:t>
      </w:r>
      <w:r>
        <w:rPr>
          <w:spacing w:val="-8"/>
        </w:rPr>
        <w:t xml:space="preserve"> </w:t>
      </w:r>
      <w:r>
        <w:rPr>
          <w:spacing w:val="-2"/>
        </w:rPr>
        <w:t>i</w:t>
      </w:r>
      <w:r>
        <w:rPr>
          <w:spacing w:val="4"/>
        </w:rPr>
        <w:t>m</w:t>
      </w:r>
      <w:r>
        <w:t>pra</w:t>
      </w:r>
      <w:r>
        <w:rPr>
          <w:spacing w:val="1"/>
        </w:rPr>
        <w:t>c</w:t>
      </w:r>
      <w:r>
        <w:t>t</w:t>
      </w:r>
      <w:r>
        <w:rPr>
          <w:spacing w:val="-1"/>
        </w:rPr>
        <w:t>i</w:t>
      </w:r>
      <w:r>
        <w:rPr>
          <w:spacing w:val="1"/>
        </w:rPr>
        <w:t>c</w:t>
      </w:r>
      <w:r>
        <w:t>a</w:t>
      </w:r>
      <w:r>
        <w:rPr>
          <w:spacing w:val="-1"/>
        </w:rPr>
        <w:t>b</w:t>
      </w:r>
      <w:r>
        <w:rPr>
          <w:spacing w:val="1"/>
        </w:rPr>
        <w:t>l</w:t>
      </w:r>
      <w:r>
        <w:t>e</w:t>
      </w:r>
      <w:r>
        <w:rPr>
          <w:spacing w:val="-11"/>
        </w:rPr>
        <w:t xml:space="preserve"> </w:t>
      </w:r>
      <w:r>
        <w:t>by</w:t>
      </w:r>
      <w:r>
        <w:rPr>
          <w:spacing w:val="-6"/>
        </w:rPr>
        <w:t xml:space="preserve"> </w:t>
      </w:r>
      <w:r>
        <w:rPr>
          <w:spacing w:val="1"/>
        </w:rPr>
        <w:t>s</w:t>
      </w:r>
      <w:r>
        <w:t>u</w:t>
      </w:r>
      <w:r>
        <w:rPr>
          <w:spacing w:val="1"/>
        </w:rPr>
        <w:t>c</w:t>
      </w:r>
      <w:r>
        <w:t>h</w:t>
      </w:r>
      <w:r>
        <w:rPr>
          <w:spacing w:val="-3"/>
        </w:rPr>
        <w:t xml:space="preserve"> </w:t>
      </w:r>
      <w:r>
        <w:t>a</w:t>
      </w:r>
      <w:r>
        <w:rPr>
          <w:spacing w:val="1"/>
        </w:rPr>
        <w:t>c</w:t>
      </w:r>
      <w:r>
        <w:t>t</w:t>
      </w:r>
      <w:r>
        <w:rPr>
          <w:spacing w:val="-1"/>
        </w:rPr>
        <w:t>i</w:t>
      </w:r>
      <w:r>
        <w:t>on;</w:t>
      </w:r>
      <w:r>
        <w:rPr>
          <w:spacing w:val="-7"/>
        </w:rPr>
        <w:t xml:space="preserve"> </w:t>
      </w:r>
      <w:r>
        <w:t>or</w:t>
      </w:r>
    </w:p>
    <w:p w14:paraId="4084A03E" w14:textId="77777777" w:rsidR="00C96728" w:rsidRPr="00936216" w:rsidRDefault="00C96728" w:rsidP="00AD3CEA">
      <w:pPr>
        <w:pStyle w:val="Heading4"/>
      </w:pPr>
      <w:r w:rsidRPr="0045624C">
        <w:t>te</w:t>
      </w:r>
      <w:r w:rsidRPr="00A03292">
        <w:rPr>
          <w:spacing w:val="-2"/>
        </w:rPr>
        <w:t>r</w:t>
      </w:r>
      <w:r w:rsidRPr="0045624C">
        <w:t>minate</w:t>
      </w:r>
      <w:r>
        <w:t xml:space="preserve"> </w:t>
      </w:r>
      <w:r w:rsidRPr="0045624C">
        <w:t>the</w:t>
      </w:r>
      <w:r>
        <w:t xml:space="preserve"> Contract </w:t>
      </w:r>
      <w:r w:rsidRPr="00936216">
        <w:t>unless:</w:t>
      </w:r>
    </w:p>
    <w:p w14:paraId="3B04305B" w14:textId="77777777" w:rsidR="00C96728" w:rsidRPr="00936216" w:rsidRDefault="00840C5F" w:rsidP="00AD3CEA">
      <w:pPr>
        <w:pStyle w:val="Heading5"/>
      </w:pPr>
      <w:r>
        <w:t xml:space="preserve">the </w:t>
      </w:r>
      <w:r w:rsidR="00C96728">
        <w:t>Order Form</w:t>
      </w:r>
      <w:r w:rsidR="00C96728" w:rsidRPr="00936216">
        <w:t xml:space="preserve"> expressly limits or excludes such right of termination to the extent and in the circumstances specified therein; and</w:t>
      </w:r>
    </w:p>
    <w:p w14:paraId="2ABFF7FD" w14:textId="77777777" w:rsidR="00C96728" w:rsidRPr="0045624C" w:rsidRDefault="00C96728" w:rsidP="00AD3CEA">
      <w:pPr>
        <w:pStyle w:val="Heading5"/>
      </w:pPr>
      <w:r w:rsidRPr="00936216">
        <w:t>such circumstances shall have arisen.</w:t>
      </w:r>
    </w:p>
    <w:p w14:paraId="21997217" w14:textId="77777777" w:rsidR="00C96728" w:rsidRPr="0045624C" w:rsidRDefault="00C96728" w:rsidP="00AD3CEA">
      <w:pPr>
        <w:pStyle w:val="Heading2"/>
      </w:pPr>
      <w:r w:rsidRPr="0045624C">
        <w:t>If</w:t>
      </w:r>
      <w:r w:rsidRPr="0045624C">
        <w:rPr>
          <w:spacing w:val="18"/>
        </w:rPr>
        <w:t xml:space="preserve"> </w:t>
      </w:r>
      <w:r w:rsidRPr="0045624C">
        <w:t>the</w:t>
      </w:r>
      <w:r w:rsidRPr="0045624C">
        <w:rPr>
          <w:spacing w:val="13"/>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9"/>
        </w:rPr>
        <w:t xml:space="preserve"> </w:t>
      </w:r>
      <w:r w:rsidRPr="0045624C">
        <w:t>g</w:t>
      </w:r>
      <w:r w:rsidRPr="0045624C">
        <w:rPr>
          <w:spacing w:val="-2"/>
        </w:rPr>
        <w:t>r</w:t>
      </w:r>
      <w:r w:rsidRPr="0045624C">
        <w:t>ants</w:t>
      </w:r>
      <w:r w:rsidRPr="0045624C">
        <w:rPr>
          <w:spacing w:val="11"/>
        </w:rPr>
        <w:t xml:space="preserve"> </w:t>
      </w:r>
      <w:r w:rsidRPr="0045624C">
        <w:t>a</w:t>
      </w:r>
      <w:r w:rsidRPr="0045624C">
        <w:rPr>
          <w:spacing w:val="15"/>
        </w:rPr>
        <w:t xml:space="preserve"> </w:t>
      </w:r>
      <w:r w:rsidRPr="0045624C">
        <w:t>fu</w:t>
      </w:r>
      <w:r w:rsidRPr="0045624C">
        <w:rPr>
          <w:spacing w:val="-2"/>
        </w:rPr>
        <w:t>r</w:t>
      </w:r>
      <w:r w:rsidRPr="0045624C">
        <w:t>ther</w:t>
      </w:r>
      <w:r w:rsidRPr="0045624C">
        <w:rPr>
          <w:spacing w:val="11"/>
        </w:rPr>
        <w:t xml:space="preserve"> </w:t>
      </w:r>
      <w:r w:rsidRPr="0045624C">
        <w:t>pe</w:t>
      </w:r>
      <w:r w:rsidRPr="0045624C">
        <w:rPr>
          <w:spacing w:val="-2"/>
        </w:rPr>
        <w:t>r</w:t>
      </w:r>
      <w:r w:rsidRPr="0045624C">
        <w:t>iod</w:t>
      </w:r>
      <w:r w:rsidRPr="0045624C">
        <w:rPr>
          <w:spacing w:val="7"/>
        </w:rPr>
        <w:t xml:space="preserve"> </w:t>
      </w:r>
      <w:r w:rsidRPr="0045624C">
        <w:rPr>
          <w:spacing w:val="-1"/>
        </w:rPr>
        <w:t>o</w:t>
      </w:r>
      <w:r w:rsidRPr="0045624C">
        <w:t>f</w:t>
      </w:r>
      <w:r w:rsidRPr="0045624C">
        <w:rPr>
          <w:spacing w:val="14"/>
        </w:rPr>
        <w:t xml:space="preserve"> </w:t>
      </w:r>
      <w:r w:rsidRPr="0045624C">
        <w:t>ti</w:t>
      </w:r>
      <w:r w:rsidRPr="0045624C">
        <w:rPr>
          <w:spacing w:val="2"/>
        </w:rPr>
        <w:t>m</w:t>
      </w:r>
      <w:r w:rsidRPr="0045624C">
        <w:t>e</w:t>
      </w:r>
      <w:r w:rsidRPr="0045624C">
        <w:rPr>
          <w:spacing w:val="9"/>
        </w:rPr>
        <w:t xml:space="preserve"> </w:t>
      </w:r>
      <w:r w:rsidRPr="0045624C">
        <w:t>under</w:t>
      </w:r>
      <w:r w:rsidRPr="0045624C">
        <w:rPr>
          <w:spacing w:val="10"/>
        </w:rPr>
        <w:t xml:space="preserve"> </w:t>
      </w:r>
      <w:r w:rsidRPr="0045624C">
        <w:t>the</w:t>
      </w:r>
      <w:r w:rsidRPr="0045624C">
        <w:rPr>
          <w:spacing w:val="10"/>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6"/>
        </w:rPr>
        <w:t xml:space="preserve"> </w:t>
      </w:r>
      <w:r w:rsidRPr="0045624C">
        <w:t>of</w:t>
      </w:r>
      <w:r w:rsidRPr="0045624C">
        <w:rPr>
          <w:spacing w:val="14"/>
        </w:rPr>
        <w:t xml:space="preserve"> </w:t>
      </w:r>
      <w:r w:rsidRPr="0045624C">
        <w:rPr>
          <w:spacing w:val="-1"/>
        </w:rPr>
        <w:t>s</w:t>
      </w:r>
      <w:r w:rsidRPr="0045624C">
        <w:t>ub-</w:t>
      </w:r>
      <w:r>
        <w:rPr>
          <w:spacing w:val="-1"/>
        </w:rPr>
        <w:t>Clause</w:t>
      </w:r>
      <w:r w:rsidRPr="0045624C">
        <w:rPr>
          <w:spacing w:val="-7"/>
        </w:rPr>
        <w:t xml:space="preserve"> </w:t>
      </w:r>
      <w:r w:rsidR="00442991">
        <w:fldChar w:fldCharType="begin"/>
      </w:r>
      <w:r w:rsidR="00442991">
        <w:rPr>
          <w:spacing w:val="-7"/>
        </w:rPr>
        <w:instrText xml:space="preserve"> REF _Ref29218493 \r \h </w:instrText>
      </w:r>
      <w:r w:rsidR="00442991">
        <w:fldChar w:fldCharType="separate"/>
      </w:r>
      <w:r w:rsidR="00F3389F">
        <w:rPr>
          <w:spacing w:val="-7"/>
        </w:rPr>
        <w:t>19.10.1(a)</w:t>
      </w:r>
      <w:r w:rsidR="00442991">
        <w:fldChar w:fldCharType="end"/>
      </w:r>
      <w:r w:rsidR="00442991">
        <w:t xml:space="preserve"> </w:t>
      </w:r>
      <w:r w:rsidRPr="0045624C">
        <w:t>and</w:t>
      </w:r>
      <w:r w:rsidRPr="0045624C">
        <w:rPr>
          <w:spacing w:val="-4"/>
        </w:rPr>
        <w:t xml:space="preserve"> </w:t>
      </w:r>
      <w:r w:rsidRPr="0045624C">
        <w:t>the Supplier</w:t>
      </w:r>
      <w:r w:rsidRPr="0045624C">
        <w:rPr>
          <w:spacing w:val="-9"/>
        </w:rPr>
        <w:t xml:space="preserve"> </w:t>
      </w:r>
      <w:r w:rsidRPr="0045624C">
        <w:t>has</w:t>
      </w:r>
      <w:r w:rsidRPr="0045624C">
        <w:rPr>
          <w:spacing w:val="-4"/>
        </w:rPr>
        <w:t xml:space="preserve"> </w:t>
      </w:r>
      <w:r w:rsidRPr="0045624C">
        <w:t>failed</w:t>
      </w:r>
      <w:r w:rsidRPr="0045624C">
        <w:rPr>
          <w:spacing w:val="-8"/>
        </w:rPr>
        <w:t xml:space="preserve"> </w:t>
      </w:r>
      <w:r w:rsidRPr="0045624C">
        <w:t>to</w:t>
      </w:r>
      <w:r w:rsidRPr="0045624C">
        <w:rPr>
          <w:spacing w:val="-5"/>
        </w:rPr>
        <w:t xml:space="preserve"> </w:t>
      </w:r>
      <w:r w:rsidRPr="0045624C">
        <w:rPr>
          <w:spacing w:val="2"/>
        </w:rPr>
        <w:t>m</w:t>
      </w:r>
      <w:r w:rsidRPr="0045624C">
        <w:t>eet</w:t>
      </w:r>
      <w:r w:rsidRPr="0045624C">
        <w:rPr>
          <w:spacing w:val="-7"/>
        </w:rPr>
        <w:t xml:space="preserve"> </w:t>
      </w:r>
      <w:r w:rsidRPr="0045624C">
        <w:t>the</w:t>
      </w:r>
      <w:r w:rsidRPr="0045624C">
        <w:rPr>
          <w:spacing w:val="-6"/>
        </w:rPr>
        <w:t xml:space="preserve"> </w:t>
      </w:r>
      <w:r w:rsidRPr="0045624C">
        <w:rPr>
          <w:spacing w:val="-2"/>
        </w:rPr>
        <w:t>r</w:t>
      </w:r>
      <w:r w:rsidRPr="0045624C">
        <w:t>ele</w:t>
      </w:r>
      <w:r w:rsidRPr="0045624C">
        <w:rPr>
          <w:spacing w:val="-4"/>
        </w:rPr>
        <w:t>v</w:t>
      </w:r>
      <w:r w:rsidRPr="0045624C">
        <w:t>ant</w:t>
      </w:r>
      <w:r w:rsidRPr="0045624C">
        <w:rPr>
          <w:spacing w:val="-10"/>
        </w:rPr>
        <w:t xml:space="preserve"> </w:t>
      </w:r>
      <w:r w:rsidRPr="0045624C">
        <w:t>a</w:t>
      </w:r>
      <w:r w:rsidRPr="0045624C">
        <w:rPr>
          <w:spacing w:val="-1"/>
        </w:rPr>
        <w:t>cc</w:t>
      </w:r>
      <w:r w:rsidRPr="0045624C">
        <w:t>eptan</w:t>
      </w:r>
      <w:r w:rsidRPr="0045624C">
        <w:rPr>
          <w:spacing w:val="-1"/>
        </w:rPr>
        <w:t>c</w:t>
      </w:r>
      <w:r w:rsidRPr="0045624C">
        <w:t xml:space="preserve">e </w:t>
      </w:r>
      <w:r w:rsidRPr="0045624C">
        <w:rPr>
          <w:spacing w:val="-1"/>
        </w:rPr>
        <w:t>c</w:t>
      </w:r>
      <w:r w:rsidRPr="0045624C">
        <w:rPr>
          <w:spacing w:val="-2"/>
        </w:rPr>
        <w:t>r</w:t>
      </w:r>
      <w:r w:rsidRPr="0045624C">
        <w:t>ite</w:t>
      </w:r>
      <w:r w:rsidRPr="0045624C">
        <w:rPr>
          <w:spacing w:val="-2"/>
        </w:rPr>
        <w:t>r</w:t>
      </w:r>
      <w:r w:rsidRPr="0045624C">
        <w:t>ia</w:t>
      </w:r>
      <w:r w:rsidRPr="0045624C">
        <w:rPr>
          <w:spacing w:val="5"/>
        </w:rPr>
        <w:t xml:space="preserve"> </w:t>
      </w:r>
      <w:r w:rsidRPr="0045624C">
        <w:t>befo</w:t>
      </w:r>
      <w:r w:rsidRPr="0045624C">
        <w:rPr>
          <w:spacing w:val="-2"/>
        </w:rPr>
        <w:t>r</w:t>
      </w:r>
      <w:r w:rsidRPr="0045624C">
        <w:t>e</w:t>
      </w:r>
      <w:r w:rsidRPr="0045624C">
        <w:rPr>
          <w:spacing w:val="6"/>
        </w:rPr>
        <w:t xml:space="preserve"> </w:t>
      </w:r>
      <w:r w:rsidRPr="0045624C">
        <w:t>e</w:t>
      </w:r>
      <w:r w:rsidRPr="0045624C">
        <w:rPr>
          <w:spacing w:val="-1"/>
        </w:rPr>
        <w:t>x</w:t>
      </w:r>
      <w:r w:rsidRPr="0045624C">
        <w:t>pi</w:t>
      </w:r>
      <w:r w:rsidRPr="0045624C">
        <w:rPr>
          <w:spacing w:val="-2"/>
        </w:rPr>
        <w:t>r</w:t>
      </w:r>
      <w:r w:rsidRPr="0045624C">
        <w:t>y of</w:t>
      </w:r>
      <w:r w:rsidRPr="0045624C">
        <w:rPr>
          <w:spacing w:val="12"/>
        </w:rPr>
        <w:t xml:space="preserve"> </w:t>
      </w:r>
      <w:r w:rsidRPr="0045624C">
        <w:rPr>
          <w:spacing w:val="-1"/>
        </w:rPr>
        <w:t>s</w:t>
      </w:r>
      <w:r w:rsidRPr="0045624C">
        <w:t>u</w:t>
      </w:r>
      <w:r w:rsidRPr="0045624C">
        <w:rPr>
          <w:spacing w:val="-1"/>
        </w:rPr>
        <w:t>c</w:t>
      </w:r>
      <w:r w:rsidRPr="0045624C">
        <w:t>h</w:t>
      </w:r>
      <w:r w:rsidRPr="0045624C">
        <w:rPr>
          <w:spacing w:val="7"/>
        </w:rPr>
        <w:t xml:space="preserve"> </w:t>
      </w:r>
      <w:r w:rsidRPr="0045624C">
        <w:t>pe</w:t>
      </w:r>
      <w:r w:rsidRPr="0045624C">
        <w:rPr>
          <w:spacing w:val="-2"/>
        </w:rPr>
        <w:t>r</w:t>
      </w:r>
      <w:r w:rsidRPr="0045624C">
        <w:t>iod,</w:t>
      </w:r>
      <w:r w:rsidRPr="0045624C">
        <w:rPr>
          <w:spacing w:val="5"/>
        </w:rPr>
        <w:t xml:space="preserve"> </w:t>
      </w:r>
      <w:r w:rsidRPr="0045624C">
        <w:t>the</w:t>
      </w:r>
      <w:r w:rsidRPr="0045624C">
        <w:rPr>
          <w:spacing w:val="11"/>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4"/>
        </w:rPr>
        <w:t xml:space="preserve"> </w:t>
      </w:r>
      <w:r w:rsidRPr="0045624C">
        <w:rPr>
          <w:spacing w:val="-1"/>
        </w:rPr>
        <w:t>s</w:t>
      </w:r>
      <w:r w:rsidRPr="0045624C">
        <w:t>hall</w:t>
      </w:r>
      <w:r w:rsidRPr="0045624C">
        <w:rPr>
          <w:spacing w:val="6"/>
        </w:rPr>
        <w:t xml:space="preserve"> </w:t>
      </w:r>
      <w:r w:rsidRPr="0045624C">
        <w:t>be</w:t>
      </w:r>
      <w:r w:rsidRPr="0045624C">
        <w:rPr>
          <w:spacing w:val="6"/>
        </w:rPr>
        <w:t xml:space="preserve"> </w:t>
      </w:r>
      <w:r w:rsidRPr="0045624C">
        <w:t>entitled,</w:t>
      </w:r>
      <w:r w:rsidRPr="0045624C">
        <w:rPr>
          <w:spacing w:val="2"/>
        </w:rPr>
        <w:t xml:space="preserve"> </w:t>
      </w:r>
      <w:r w:rsidRPr="0045624C">
        <w:t>at</w:t>
      </w:r>
      <w:r w:rsidRPr="0045624C">
        <w:rPr>
          <w:spacing w:val="8"/>
        </w:rPr>
        <w:t xml:space="preserve"> </w:t>
      </w:r>
      <w:r w:rsidRPr="0045624C">
        <w:t>that ti</w:t>
      </w:r>
      <w:r w:rsidRPr="0045624C">
        <w:rPr>
          <w:spacing w:val="2"/>
        </w:rPr>
        <w:t>m</w:t>
      </w:r>
      <w:r w:rsidRPr="0045624C">
        <w:t>e,</w:t>
      </w:r>
      <w:r w:rsidRPr="0045624C">
        <w:rPr>
          <w:spacing w:val="31"/>
        </w:rPr>
        <w:t xml:space="preserve"> </w:t>
      </w:r>
      <w:r w:rsidRPr="0045624C">
        <w:t>to</w:t>
      </w:r>
      <w:r w:rsidRPr="0045624C">
        <w:rPr>
          <w:spacing w:val="33"/>
        </w:rPr>
        <w:t xml:space="preserve"> </w:t>
      </w:r>
      <w:r w:rsidRPr="0045624C">
        <w:t>e</w:t>
      </w:r>
      <w:r w:rsidRPr="0045624C">
        <w:rPr>
          <w:spacing w:val="-1"/>
        </w:rPr>
        <w:t>x</w:t>
      </w:r>
      <w:r w:rsidRPr="0045624C">
        <w:t>e</w:t>
      </w:r>
      <w:r w:rsidRPr="0045624C">
        <w:rPr>
          <w:spacing w:val="-2"/>
        </w:rPr>
        <w:t>r</w:t>
      </w:r>
      <w:r w:rsidRPr="0045624C">
        <w:rPr>
          <w:spacing w:val="-1"/>
        </w:rPr>
        <w:t>c</w:t>
      </w:r>
      <w:r w:rsidRPr="0045624C">
        <w:t>i</w:t>
      </w:r>
      <w:r w:rsidRPr="0045624C">
        <w:rPr>
          <w:spacing w:val="-1"/>
        </w:rPr>
        <w:t>s</w:t>
      </w:r>
      <w:r w:rsidRPr="0045624C">
        <w:t>e</w:t>
      </w:r>
      <w:r w:rsidRPr="0045624C">
        <w:rPr>
          <w:spacing w:val="27"/>
        </w:rPr>
        <w:t xml:space="preserve"> </w:t>
      </w:r>
      <w:r w:rsidRPr="0045624C">
        <w:t>any</w:t>
      </w:r>
      <w:r w:rsidRPr="0045624C">
        <w:rPr>
          <w:spacing w:val="26"/>
        </w:rPr>
        <w:t xml:space="preserve"> </w:t>
      </w:r>
      <w:r w:rsidRPr="0045624C">
        <w:t>of</w:t>
      </w:r>
      <w:r w:rsidRPr="0045624C">
        <w:rPr>
          <w:spacing w:val="36"/>
        </w:rPr>
        <w:t xml:space="preserve"> </w:t>
      </w:r>
      <w:r w:rsidRPr="0045624C">
        <w:rPr>
          <w:spacing w:val="-2"/>
        </w:rPr>
        <w:t>r</w:t>
      </w:r>
      <w:r w:rsidRPr="0045624C">
        <w:t>e</w:t>
      </w:r>
      <w:r w:rsidRPr="0045624C">
        <w:rPr>
          <w:spacing w:val="2"/>
        </w:rPr>
        <w:t>m</w:t>
      </w:r>
      <w:r w:rsidRPr="0045624C">
        <w:t>edies</w:t>
      </w:r>
      <w:r w:rsidRPr="0045624C">
        <w:rPr>
          <w:spacing w:val="28"/>
        </w:rPr>
        <w:t xml:space="preserve"> </w:t>
      </w:r>
      <w:r w:rsidRPr="0045624C">
        <w:t>to</w:t>
      </w:r>
      <w:r w:rsidRPr="0045624C">
        <w:rPr>
          <w:spacing w:val="31"/>
        </w:rPr>
        <w:t xml:space="preserve"> </w:t>
      </w:r>
      <w:r w:rsidRPr="0045624C">
        <w:rPr>
          <w:spacing w:val="-5"/>
        </w:rPr>
        <w:t>w</w:t>
      </w:r>
      <w:r w:rsidRPr="0045624C">
        <w:t>hi</w:t>
      </w:r>
      <w:r w:rsidRPr="0045624C">
        <w:rPr>
          <w:spacing w:val="-1"/>
        </w:rPr>
        <w:t>c</w:t>
      </w:r>
      <w:r w:rsidRPr="0045624C">
        <w:t>h</w:t>
      </w:r>
      <w:r w:rsidRPr="0045624C">
        <w:rPr>
          <w:spacing w:val="27"/>
        </w:rPr>
        <w:t xml:space="preserve"> </w:t>
      </w:r>
      <w:r w:rsidRPr="0045624C">
        <w:t>it</w:t>
      </w:r>
      <w:r w:rsidRPr="0045624C">
        <w:rPr>
          <w:spacing w:val="32"/>
        </w:rPr>
        <w:t xml:space="preserve"> </w:t>
      </w:r>
      <w:r w:rsidRPr="0045624C">
        <w:t>is</w:t>
      </w:r>
      <w:r w:rsidRPr="0045624C">
        <w:rPr>
          <w:spacing w:val="33"/>
        </w:rPr>
        <w:t xml:space="preserve"> </w:t>
      </w:r>
      <w:r w:rsidRPr="0045624C">
        <w:t>entitled</w:t>
      </w:r>
      <w:r w:rsidRPr="0045624C">
        <w:rPr>
          <w:spacing w:val="26"/>
        </w:rPr>
        <w:t xml:space="preserve"> </w:t>
      </w:r>
      <w:r w:rsidRPr="0045624C">
        <w:t>under</w:t>
      </w:r>
      <w:r w:rsidRPr="0045624C">
        <w:rPr>
          <w:spacing w:val="28"/>
        </w:rPr>
        <w:t xml:space="preserve"> </w:t>
      </w:r>
      <w:r w:rsidRPr="0045624C">
        <w:rPr>
          <w:spacing w:val="-1"/>
        </w:rPr>
        <w:t>s</w:t>
      </w:r>
      <w:r w:rsidRPr="0045624C">
        <w:t>u</w:t>
      </w:r>
      <w:r w:rsidRPr="0045624C">
        <w:rPr>
          <w:spacing w:val="-1"/>
        </w:rPr>
        <w:t>b</w:t>
      </w:r>
      <w:r w:rsidRPr="0045624C">
        <w:rPr>
          <w:spacing w:val="-2"/>
        </w:rPr>
        <w:t>-</w:t>
      </w:r>
      <w:r>
        <w:rPr>
          <w:spacing w:val="-1"/>
        </w:rPr>
        <w:t>Clause</w:t>
      </w:r>
      <w:r w:rsidRPr="0045624C">
        <w:t xml:space="preserve"> </w:t>
      </w:r>
      <w:r w:rsidR="00442991">
        <w:fldChar w:fldCharType="begin"/>
      </w:r>
      <w:r w:rsidR="00442991">
        <w:instrText xml:space="preserve"> REF _Ref29218539 \r \h </w:instrText>
      </w:r>
      <w:r w:rsidR="00442991">
        <w:fldChar w:fldCharType="separate"/>
      </w:r>
      <w:r w:rsidR="00F3389F">
        <w:t>19.10.1</w:t>
      </w:r>
      <w:r w:rsidR="00442991">
        <w:fldChar w:fldCharType="end"/>
      </w:r>
      <w:r w:rsidRPr="0045624C">
        <w:t>.</w:t>
      </w:r>
    </w:p>
    <w:p w14:paraId="16BA9348" w14:textId="77777777" w:rsidR="00C96728" w:rsidRPr="0045624C" w:rsidRDefault="00C96728" w:rsidP="00AD3CEA">
      <w:pPr>
        <w:pStyle w:val="Heading2"/>
      </w:pPr>
      <w:r w:rsidRPr="0045624C">
        <w:t>A</w:t>
      </w:r>
      <w:r w:rsidRPr="0045624C">
        <w:rPr>
          <w:spacing w:val="26"/>
        </w:rPr>
        <w:t xml:space="preserve"> </w:t>
      </w:r>
      <w:r w:rsidRPr="0045624C">
        <w:t>g</w:t>
      </w:r>
      <w:r w:rsidRPr="0045624C">
        <w:rPr>
          <w:spacing w:val="-2"/>
        </w:rPr>
        <w:t>r</w:t>
      </w:r>
      <w:r w:rsidRPr="0045624C">
        <w:t>ant</w:t>
      </w:r>
      <w:r w:rsidRPr="0045624C">
        <w:rPr>
          <w:spacing w:val="23"/>
        </w:rPr>
        <w:t xml:space="preserve"> </w:t>
      </w:r>
      <w:r w:rsidRPr="0045624C">
        <w:t>of</w:t>
      </w:r>
      <w:r w:rsidRPr="0045624C">
        <w:rPr>
          <w:spacing w:val="29"/>
        </w:rPr>
        <w:t xml:space="preserve"> </w:t>
      </w:r>
      <w:r w:rsidRPr="0045624C">
        <w:t>additional</w:t>
      </w:r>
      <w:r w:rsidRPr="0045624C">
        <w:rPr>
          <w:spacing w:val="18"/>
        </w:rPr>
        <w:t xml:space="preserve"> </w:t>
      </w:r>
      <w:r w:rsidRPr="0045624C">
        <w:t>ti</w:t>
      </w:r>
      <w:r w:rsidRPr="0045624C">
        <w:rPr>
          <w:spacing w:val="2"/>
        </w:rPr>
        <w:t>m</w:t>
      </w:r>
      <w:r w:rsidRPr="0045624C">
        <w:t>e</w:t>
      </w:r>
      <w:r w:rsidRPr="0045624C">
        <w:rPr>
          <w:spacing w:val="24"/>
        </w:rPr>
        <w:t xml:space="preserve"> </w:t>
      </w:r>
      <w:r w:rsidRPr="0045624C">
        <w:t>under</w:t>
      </w:r>
      <w:r w:rsidRPr="0045624C">
        <w:rPr>
          <w:spacing w:val="22"/>
        </w:rPr>
        <w:t xml:space="preserve"> </w:t>
      </w:r>
      <w:r w:rsidRPr="0045624C">
        <w:t>the</w:t>
      </w:r>
      <w:r w:rsidRPr="0045624C">
        <w:rPr>
          <w:spacing w:val="22"/>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18"/>
        </w:rPr>
        <w:t xml:space="preserve"> </w:t>
      </w:r>
      <w:r w:rsidRPr="0045624C">
        <w:t>of</w:t>
      </w:r>
      <w:r w:rsidRPr="0045624C">
        <w:rPr>
          <w:spacing w:val="26"/>
        </w:rPr>
        <w:t xml:space="preserve"> </w:t>
      </w:r>
      <w:r w:rsidRPr="0045624C">
        <w:rPr>
          <w:spacing w:val="-1"/>
        </w:rPr>
        <w:t>s</w:t>
      </w:r>
      <w:r w:rsidRPr="0045624C">
        <w:t>ub</w:t>
      </w:r>
      <w:r w:rsidRPr="0045624C">
        <w:rPr>
          <w:spacing w:val="-2"/>
        </w:rPr>
        <w:t>-</w:t>
      </w:r>
      <w:r>
        <w:rPr>
          <w:spacing w:val="-1"/>
        </w:rPr>
        <w:t>Clause</w:t>
      </w:r>
      <w:r w:rsidRPr="0045624C">
        <w:rPr>
          <w:spacing w:val="16"/>
        </w:rPr>
        <w:t xml:space="preserve"> </w:t>
      </w:r>
      <w:r w:rsidR="00442991">
        <w:fldChar w:fldCharType="begin"/>
      </w:r>
      <w:r w:rsidR="00442991">
        <w:rPr>
          <w:spacing w:val="-7"/>
        </w:rPr>
        <w:instrText xml:space="preserve"> REF _Ref29218493 \r \h </w:instrText>
      </w:r>
      <w:r w:rsidR="00442991">
        <w:fldChar w:fldCharType="separate"/>
      </w:r>
      <w:r w:rsidR="00F3389F">
        <w:rPr>
          <w:spacing w:val="-7"/>
        </w:rPr>
        <w:t>19.10.1(a)</w:t>
      </w:r>
      <w:r w:rsidR="00442991">
        <w:fldChar w:fldCharType="end"/>
      </w:r>
      <w:r w:rsidR="00A913FA">
        <w:rPr>
          <w:spacing w:val="-1"/>
        </w:rPr>
        <w:t xml:space="preserve"> </w:t>
      </w:r>
      <w:r w:rsidR="00A913FA">
        <w:t>s</w:t>
      </w:r>
      <w:r w:rsidRPr="0045624C">
        <w:t>hall</w:t>
      </w:r>
      <w:r w:rsidRPr="0045624C">
        <w:rPr>
          <w:spacing w:val="8"/>
        </w:rPr>
        <w:t xml:space="preserve"> </w:t>
      </w:r>
      <w:r w:rsidRPr="0045624C">
        <w:t>not</w:t>
      </w:r>
      <w:r w:rsidRPr="0045624C">
        <w:rPr>
          <w:spacing w:val="10"/>
        </w:rPr>
        <w:t xml:space="preserve"> </w:t>
      </w:r>
      <w:r w:rsidRPr="0045624C">
        <w:t>i</w:t>
      </w:r>
      <w:r w:rsidRPr="0045624C">
        <w:rPr>
          <w:spacing w:val="2"/>
        </w:rPr>
        <w:t>m</w:t>
      </w:r>
      <w:r w:rsidRPr="0045624C">
        <w:t>ply any</w:t>
      </w:r>
      <w:r w:rsidRPr="0045624C">
        <w:rPr>
          <w:spacing w:val="1"/>
        </w:rPr>
        <w:t xml:space="preserve"> </w:t>
      </w:r>
      <w:r w:rsidRPr="0045624C">
        <w:rPr>
          <w:spacing w:val="-1"/>
        </w:rPr>
        <w:t>c</w:t>
      </w:r>
      <w:r w:rsidRPr="0045624C">
        <w:t>hange</w:t>
      </w:r>
      <w:r w:rsidRPr="0045624C">
        <w:rPr>
          <w:spacing w:val="5"/>
        </w:rPr>
        <w:t xml:space="preserve"> </w:t>
      </w:r>
      <w:r w:rsidRPr="0045624C">
        <w:t>in</w:t>
      </w:r>
      <w:r w:rsidRPr="0045624C">
        <w:rPr>
          <w:spacing w:val="8"/>
        </w:rPr>
        <w:t xml:space="preserve"> </w:t>
      </w:r>
      <w:r w:rsidRPr="0045624C">
        <w:t>the</w:t>
      </w:r>
      <w:r w:rsidRPr="0045624C">
        <w:rPr>
          <w:spacing w:val="7"/>
        </w:rPr>
        <w:t xml:space="preserve"> </w:t>
      </w:r>
      <w:r w:rsidRPr="0045624C">
        <w:t>Ti</w:t>
      </w:r>
      <w:r w:rsidRPr="0045624C">
        <w:rPr>
          <w:spacing w:val="2"/>
        </w:rPr>
        <w:t>m</w:t>
      </w:r>
      <w:r w:rsidRPr="0045624C">
        <w:t>etable or</w:t>
      </w:r>
      <w:r w:rsidRPr="0045624C">
        <w:rPr>
          <w:spacing w:val="10"/>
        </w:rPr>
        <w:t xml:space="preserve"> </w:t>
      </w:r>
      <w:r w:rsidRPr="0045624C">
        <w:t>be inte</w:t>
      </w:r>
      <w:r w:rsidRPr="0045624C">
        <w:rPr>
          <w:spacing w:val="-2"/>
        </w:rPr>
        <w:t>r</w:t>
      </w:r>
      <w:r w:rsidRPr="0045624C">
        <w:t>p</w:t>
      </w:r>
      <w:r w:rsidRPr="0045624C">
        <w:rPr>
          <w:spacing w:val="-2"/>
        </w:rPr>
        <w:t>r</w:t>
      </w:r>
      <w:r w:rsidRPr="0045624C">
        <w:t>eted</w:t>
      </w:r>
      <w:r w:rsidRPr="0045624C">
        <w:rPr>
          <w:spacing w:val="1"/>
        </w:rPr>
        <w:t xml:space="preserve"> </w:t>
      </w:r>
      <w:r w:rsidRPr="0045624C">
        <w:t>to</w:t>
      </w:r>
      <w:r w:rsidRPr="0045624C">
        <w:rPr>
          <w:spacing w:val="9"/>
        </w:rPr>
        <w:t xml:space="preserve"> </w:t>
      </w:r>
      <w:r w:rsidRPr="0045624C">
        <w:rPr>
          <w:spacing w:val="2"/>
        </w:rPr>
        <w:t>m</w:t>
      </w:r>
      <w:r w:rsidRPr="0045624C">
        <w:t>ean</w:t>
      </w:r>
      <w:r w:rsidRPr="0045624C">
        <w:rPr>
          <w:spacing w:val="5"/>
        </w:rPr>
        <w:t xml:space="preserve"> </w:t>
      </w:r>
      <w:r w:rsidRPr="0045624C">
        <w:t>that</w:t>
      </w:r>
      <w:r w:rsidRPr="0045624C">
        <w:rPr>
          <w:spacing w:val="7"/>
        </w:rPr>
        <w:t xml:space="preserve"> </w:t>
      </w:r>
      <w:r w:rsidRPr="0045624C">
        <w:t>the</w:t>
      </w:r>
      <w:r w:rsidRPr="0045624C">
        <w:rPr>
          <w:spacing w:val="8"/>
        </w:rPr>
        <w:t xml:space="preserve"> </w:t>
      </w:r>
      <w:r w:rsidRPr="0045624C">
        <w:t>Planned A</w:t>
      </w:r>
      <w:r w:rsidRPr="0045624C">
        <w:rPr>
          <w:spacing w:val="-1"/>
        </w:rPr>
        <w:t>cc</w:t>
      </w:r>
      <w:r w:rsidRPr="0045624C">
        <w:t>eptan</w:t>
      </w:r>
      <w:r w:rsidRPr="0045624C">
        <w:rPr>
          <w:spacing w:val="-1"/>
        </w:rPr>
        <w:t>c</w:t>
      </w:r>
      <w:r w:rsidRPr="0045624C">
        <w:t xml:space="preserve">e </w:t>
      </w:r>
      <w:r w:rsidRPr="0045624C">
        <w:rPr>
          <w:spacing w:val="-2"/>
        </w:rPr>
        <w:t>D</w:t>
      </w:r>
      <w:r w:rsidRPr="0045624C">
        <w:t>ate</w:t>
      </w:r>
      <w:r w:rsidRPr="0045624C">
        <w:rPr>
          <w:spacing w:val="4"/>
        </w:rPr>
        <w:t xml:space="preserve"> </w:t>
      </w:r>
      <w:r w:rsidRPr="0045624C">
        <w:t>or</w:t>
      </w:r>
      <w:r w:rsidRPr="0045624C">
        <w:rPr>
          <w:spacing w:val="8"/>
        </w:rPr>
        <w:t xml:space="preserve"> </w:t>
      </w:r>
      <w:r w:rsidRPr="0045624C">
        <w:t>A</w:t>
      </w:r>
      <w:r w:rsidRPr="0045624C">
        <w:rPr>
          <w:spacing w:val="-1"/>
        </w:rPr>
        <w:t>cc</w:t>
      </w:r>
      <w:r w:rsidRPr="0045624C">
        <w:t>eptan</w:t>
      </w:r>
      <w:r w:rsidRPr="0045624C">
        <w:rPr>
          <w:spacing w:val="-1"/>
        </w:rPr>
        <w:t>c</w:t>
      </w:r>
      <w:r w:rsidRPr="0045624C">
        <w:t xml:space="preserve">e </w:t>
      </w:r>
      <w:r w:rsidRPr="0045624C">
        <w:rPr>
          <w:spacing w:val="-2"/>
        </w:rPr>
        <w:t>C</w:t>
      </w:r>
      <w:r w:rsidRPr="0045624C">
        <w:t>o</w:t>
      </w:r>
      <w:r w:rsidRPr="0045624C">
        <w:rPr>
          <w:spacing w:val="2"/>
        </w:rPr>
        <w:t>m</w:t>
      </w:r>
      <w:r w:rsidRPr="0045624C">
        <w:t xml:space="preserve">pletion </w:t>
      </w:r>
      <w:r w:rsidRPr="0045624C">
        <w:rPr>
          <w:spacing w:val="-2"/>
        </w:rPr>
        <w:t>D</w:t>
      </w:r>
      <w:r w:rsidRPr="0045624C">
        <w:t>ate</w:t>
      </w:r>
      <w:r w:rsidRPr="0045624C">
        <w:rPr>
          <w:spacing w:val="6"/>
        </w:rPr>
        <w:t xml:space="preserve"> </w:t>
      </w:r>
      <w:r w:rsidRPr="0045624C">
        <w:t>ha</w:t>
      </w:r>
      <w:r w:rsidRPr="0045624C">
        <w:rPr>
          <w:spacing w:val="-4"/>
        </w:rPr>
        <w:t>v</w:t>
      </w:r>
      <w:r w:rsidRPr="0045624C">
        <w:t>e</w:t>
      </w:r>
      <w:r w:rsidRPr="0045624C">
        <w:rPr>
          <w:spacing w:val="6"/>
        </w:rPr>
        <w:t xml:space="preserve"> </w:t>
      </w:r>
      <w:r w:rsidRPr="0045624C">
        <w:t>been</w:t>
      </w:r>
      <w:r w:rsidRPr="0045624C">
        <w:rPr>
          <w:spacing w:val="6"/>
        </w:rPr>
        <w:t xml:space="preserve"> </w:t>
      </w:r>
      <w:r w:rsidRPr="0045624C">
        <w:t>or</w:t>
      </w:r>
      <w:r w:rsidRPr="0045624C">
        <w:rPr>
          <w:spacing w:val="10"/>
        </w:rPr>
        <w:t xml:space="preserve"> </w:t>
      </w:r>
      <w:r w:rsidRPr="0045624C">
        <w:rPr>
          <w:spacing w:val="-1"/>
        </w:rPr>
        <w:t>s</w:t>
      </w:r>
      <w:r w:rsidRPr="0045624C">
        <w:t>hall</w:t>
      </w:r>
      <w:r w:rsidRPr="0045624C">
        <w:rPr>
          <w:spacing w:val="6"/>
        </w:rPr>
        <w:t xml:space="preserve"> </w:t>
      </w:r>
      <w:r w:rsidRPr="0045624C">
        <w:t>be</w:t>
      </w:r>
      <w:r w:rsidRPr="0045624C">
        <w:rPr>
          <w:spacing w:val="8"/>
        </w:rPr>
        <w:t xml:space="preserve"> </w:t>
      </w:r>
      <w:r w:rsidRPr="0045624C">
        <w:rPr>
          <w:spacing w:val="-1"/>
        </w:rPr>
        <w:t>c</w:t>
      </w:r>
      <w:r w:rsidRPr="0045624C">
        <w:t>hanged and</w:t>
      </w:r>
      <w:r w:rsidRPr="0045624C">
        <w:rPr>
          <w:spacing w:val="5"/>
        </w:rPr>
        <w:t xml:space="preserve"> </w:t>
      </w:r>
      <w:r w:rsidRPr="0045624C">
        <w:t>t</w:t>
      </w:r>
      <w:r w:rsidRPr="0045624C">
        <w:rPr>
          <w:spacing w:val="1"/>
        </w:rPr>
        <w:t>h</w:t>
      </w:r>
      <w:r w:rsidRPr="0045624C">
        <w:t>e</w:t>
      </w:r>
      <w:r w:rsidRPr="0045624C">
        <w:rPr>
          <w:spacing w:val="5"/>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1"/>
        </w:rPr>
        <w:t xml:space="preserve"> </w:t>
      </w:r>
      <w:r w:rsidRPr="0045624C">
        <w:t>of</w:t>
      </w:r>
      <w:r w:rsidRPr="0045624C">
        <w:rPr>
          <w:spacing w:val="9"/>
        </w:rPr>
        <w:t xml:space="preserve"> </w:t>
      </w:r>
      <w:r w:rsidRPr="00F622CF">
        <w:rPr>
          <w:spacing w:val="-1"/>
        </w:rPr>
        <w:t>s</w:t>
      </w:r>
      <w:r w:rsidRPr="00F622CF">
        <w:t>u</w:t>
      </w:r>
      <w:r w:rsidRPr="00F622CF">
        <w:rPr>
          <w:spacing w:val="-1"/>
        </w:rPr>
        <w:t>b</w:t>
      </w:r>
      <w:r w:rsidRPr="00F622CF">
        <w:t>-</w:t>
      </w:r>
      <w:r w:rsidRPr="00F622CF">
        <w:rPr>
          <w:spacing w:val="-1"/>
        </w:rPr>
        <w:t>Clause</w:t>
      </w:r>
      <w:r w:rsidRPr="00F622CF">
        <w:rPr>
          <w:spacing w:val="-12"/>
        </w:rPr>
        <w:t xml:space="preserve"> </w:t>
      </w:r>
      <w:r w:rsidR="00A913FA">
        <w:rPr>
          <w:spacing w:val="-12"/>
        </w:rPr>
        <w:fldChar w:fldCharType="begin"/>
      </w:r>
      <w:r w:rsidR="00A913FA">
        <w:rPr>
          <w:spacing w:val="-12"/>
        </w:rPr>
        <w:instrText xml:space="preserve"> REF _Ref29195717 \r \h </w:instrText>
      </w:r>
      <w:r w:rsidR="00A913FA">
        <w:rPr>
          <w:spacing w:val="-12"/>
        </w:rPr>
      </w:r>
      <w:r w:rsidR="00A913FA">
        <w:rPr>
          <w:spacing w:val="-12"/>
        </w:rPr>
        <w:fldChar w:fldCharType="separate"/>
      </w:r>
      <w:r w:rsidR="00F3389F">
        <w:rPr>
          <w:spacing w:val="-12"/>
        </w:rPr>
        <w:t>19.7.1</w:t>
      </w:r>
      <w:r w:rsidR="00A913FA">
        <w:rPr>
          <w:spacing w:val="-12"/>
        </w:rPr>
        <w:fldChar w:fldCharType="end"/>
      </w:r>
      <w:r w:rsidRPr="0045624C">
        <w:rPr>
          <w:spacing w:val="-7"/>
        </w:rPr>
        <w:t xml:space="preserve"> </w:t>
      </w:r>
      <w:r w:rsidRPr="0045624C">
        <w:t>abo</w:t>
      </w:r>
      <w:r w:rsidRPr="0045624C">
        <w:rPr>
          <w:spacing w:val="-4"/>
        </w:rPr>
        <w:t>v</w:t>
      </w:r>
      <w:r w:rsidRPr="0045624C">
        <w:t>e</w:t>
      </w:r>
      <w:r w:rsidRPr="0045624C">
        <w:rPr>
          <w:spacing w:val="-11"/>
        </w:rPr>
        <w:t xml:space="preserve"> </w:t>
      </w:r>
      <w:r w:rsidRPr="0045624C">
        <w:rPr>
          <w:spacing w:val="-1"/>
        </w:rPr>
        <w:t>s</w:t>
      </w:r>
      <w:r w:rsidRPr="0045624C">
        <w:t>hall</w:t>
      </w:r>
      <w:r w:rsidRPr="0045624C">
        <w:rPr>
          <w:spacing w:val="-10"/>
        </w:rPr>
        <w:t xml:space="preserve"> </w:t>
      </w:r>
      <w:r w:rsidRPr="0045624C">
        <w:rPr>
          <w:spacing w:val="-1"/>
        </w:rPr>
        <w:t>c</w:t>
      </w:r>
      <w:r w:rsidRPr="0045624C">
        <w:t>ontinue</w:t>
      </w:r>
      <w:r w:rsidRPr="0045624C">
        <w:rPr>
          <w:spacing w:val="-14"/>
        </w:rPr>
        <w:t xml:space="preserve"> </w:t>
      </w:r>
      <w:r w:rsidRPr="0045624C">
        <w:t>in</w:t>
      </w:r>
      <w:r w:rsidRPr="0045624C">
        <w:rPr>
          <w:spacing w:val="-8"/>
        </w:rPr>
        <w:t xml:space="preserve"> </w:t>
      </w:r>
      <w:r w:rsidRPr="0045624C">
        <w:t>full</w:t>
      </w:r>
      <w:r w:rsidRPr="0045624C">
        <w:rPr>
          <w:spacing w:val="-9"/>
        </w:rPr>
        <w:t xml:space="preserve"> </w:t>
      </w:r>
      <w:r w:rsidRPr="0045624C">
        <w:t>fo</w:t>
      </w:r>
      <w:r w:rsidRPr="0045624C">
        <w:rPr>
          <w:spacing w:val="-2"/>
        </w:rPr>
        <w:t>r</w:t>
      </w:r>
      <w:r w:rsidRPr="0045624C">
        <w:rPr>
          <w:spacing w:val="-1"/>
        </w:rPr>
        <w:t>c</w:t>
      </w:r>
      <w:r w:rsidRPr="0045624C">
        <w:t>e</w:t>
      </w:r>
      <w:r w:rsidRPr="0045624C">
        <w:rPr>
          <w:spacing w:val="-10"/>
        </w:rPr>
        <w:t xml:space="preserve"> </w:t>
      </w:r>
      <w:r w:rsidRPr="0045624C">
        <w:t>and</w:t>
      </w:r>
      <w:r w:rsidRPr="0045624C">
        <w:rPr>
          <w:spacing w:val="-9"/>
        </w:rPr>
        <w:t xml:space="preserve"> </w:t>
      </w:r>
      <w:r w:rsidRPr="0045624C">
        <w:t>effe</w:t>
      </w:r>
      <w:r w:rsidRPr="0045624C">
        <w:rPr>
          <w:spacing w:val="-1"/>
        </w:rPr>
        <w:t>c</w:t>
      </w:r>
      <w:r w:rsidRPr="0045624C">
        <w:t>t.</w:t>
      </w:r>
    </w:p>
    <w:p w14:paraId="0EB0EA1B" w14:textId="77777777" w:rsidR="00C96728" w:rsidRDefault="00C96728" w:rsidP="00AD3CEA">
      <w:pPr>
        <w:pStyle w:val="Heading2"/>
        <w:rPr>
          <w:spacing w:val="4"/>
        </w:rPr>
      </w:pPr>
      <w:r w:rsidRPr="0045624C">
        <w:t>If</w:t>
      </w:r>
      <w:r>
        <w:rPr>
          <w:spacing w:val="13"/>
        </w:rPr>
        <w:t xml:space="preserve">, </w:t>
      </w:r>
      <w:r w:rsidRPr="00936216">
        <w:t xml:space="preserve">despite </w:t>
      </w:r>
      <w:r>
        <w:t>the Supplier</w:t>
      </w:r>
      <w:r w:rsidRPr="00936216">
        <w:t xml:space="preserve"> having used all reasonable </w:t>
      </w:r>
      <w:proofErr w:type="spellStart"/>
      <w:r w:rsidRPr="00936216">
        <w:t>endeavours</w:t>
      </w:r>
      <w:proofErr w:type="spellEnd"/>
      <w:r w:rsidRPr="00936216">
        <w:t xml:space="preserve"> to mitigate the effects of the same,</w:t>
      </w:r>
      <w:r>
        <w:t xml:space="preserve"> </w:t>
      </w:r>
      <w:r w:rsidRPr="0045624C">
        <w:t>the</w:t>
      </w:r>
      <w:r w:rsidRPr="0045624C">
        <w:rPr>
          <w:spacing w:val="8"/>
        </w:rPr>
        <w:t xml:space="preserve"> </w:t>
      </w:r>
      <w:r w:rsidRPr="0045624C">
        <w:t>Supplie</w:t>
      </w:r>
      <w:r w:rsidRPr="0045624C">
        <w:rPr>
          <w:spacing w:val="-2"/>
        </w:rPr>
        <w:t>r'</w:t>
      </w:r>
      <w:r w:rsidRPr="0045624C">
        <w:t>s</w:t>
      </w:r>
      <w:r w:rsidRPr="0045624C">
        <w:rPr>
          <w:spacing w:val="4"/>
        </w:rPr>
        <w:t xml:space="preserve"> </w:t>
      </w:r>
      <w:r w:rsidRPr="0045624C">
        <w:t>failu</w:t>
      </w:r>
      <w:r w:rsidRPr="0045624C">
        <w:rPr>
          <w:spacing w:val="-2"/>
        </w:rPr>
        <w:t>r</w:t>
      </w:r>
      <w:r w:rsidRPr="0045624C">
        <w:t>e</w:t>
      </w:r>
      <w:r w:rsidRPr="0045624C">
        <w:rPr>
          <w:spacing w:val="4"/>
        </w:rPr>
        <w:t xml:space="preserve"> </w:t>
      </w:r>
      <w:r w:rsidRPr="0045624C">
        <w:t>to</w:t>
      </w:r>
      <w:r w:rsidRPr="0045624C">
        <w:rPr>
          <w:spacing w:val="7"/>
        </w:rPr>
        <w:t xml:space="preserve"> </w:t>
      </w:r>
      <w:r w:rsidRPr="0045624C">
        <w:rPr>
          <w:spacing w:val="2"/>
        </w:rPr>
        <w:t>m</w:t>
      </w:r>
      <w:r w:rsidRPr="0045624C">
        <w:t>eet</w:t>
      </w:r>
      <w:r w:rsidRPr="0045624C">
        <w:rPr>
          <w:spacing w:val="5"/>
        </w:rPr>
        <w:t xml:space="preserve"> </w:t>
      </w:r>
      <w:r w:rsidRPr="0045624C">
        <w:t>the</w:t>
      </w:r>
      <w:r w:rsidRPr="0045624C">
        <w:rPr>
          <w:spacing w:val="6"/>
        </w:rPr>
        <w:t xml:space="preserve"> </w:t>
      </w:r>
      <w:r w:rsidRPr="0045624C">
        <w:t>A</w:t>
      </w:r>
      <w:r w:rsidRPr="0045624C">
        <w:rPr>
          <w:spacing w:val="-1"/>
        </w:rPr>
        <w:t>cc</w:t>
      </w:r>
      <w:r w:rsidRPr="0045624C">
        <w:t>eptan</w:t>
      </w:r>
      <w:r w:rsidRPr="0045624C">
        <w:rPr>
          <w:spacing w:val="-1"/>
        </w:rPr>
        <w:t>c</w:t>
      </w:r>
      <w:r w:rsidRPr="0045624C">
        <w:t>e</w:t>
      </w:r>
      <w:r w:rsidRPr="0045624C">
        <w:rPr>
          <w:spacing w:val="-1"/>
        </w:rPr>
        <w:t xml:space="preserve"> </w:t>
      </w:r>
      <w:r w:rsidRPr="0045624C">
        <w:rPr>
          <w:spacing w:val="-2"/>
        </w:rPr>
        <w:t>C</w:t>
      </w:r>
      <w:r w:rsidRPr="0045624C">
        <w:t>o</w:t>
      </w:r>
      <w:r w:rsidRPr="0045624C">
        <w:rPr>
          <w:spacing w:val="2"/>
        </w:rPr>
        <w:t>m</w:t>
      </w:r>
      <w:r w:rsidRPr="0045624C">
        <w:t>pletion</w:t>
      </w:r>
      <w:r w:rsidRPr="0045624C">
        <w:rPr>
          <w:spacing w:val="-1"/>
        </w:rPr>
        <w:t xml:space="preserve"> </w:t>
      </w:r>
      <w:r w:rsidRPr="0045624C">
        <w:rPr>
          <w:spacing w:val="-2"/>
        </w:rPr>
        <w:t>D</w:t>
      </w:r>
      <w:r w:rsidRPr="0045624C">
        <w:t>ate</w:t>
      </w:r>
      <w:r w:rsidRPr="0045624C">
        <w:rPr>
          <w:spacing w:val="5"/>
        </w:rPr>
        <w:t xml:space="preserve"> </w:t>
      </w:r>
      <w:r w:rsidRPr="0045624C">
        <w:t>is</w:t>
      </w:r>
      <w:r w:rsidRPr="0045624C">
        <w:rPr>
          <w:spacing w:val="9"/>
        </w:rPr>
        <w:t xml:space="preserve"> </w:t>
      </w:r>
      <w:r w:rsidRPr="0045624C">
        <w:t>due</w:t>
      </w:r>
      <w:r w:rsidRPr="0045624C">
        <w:rPr>
          <w:spacing w:val="6"/>
        </w:rPr>
        <w:t xml:space="preserve"> </w:t>
      </w:r>
      <w:r w:rsidRPr="0045624C">
        <w:t>to</w:t>
      </w:r>
      <w:r w:rsidRPr="0045624C">
        <w:rPr>
          <w:spacing w:val="7"/>
        </w:rPr>
        <w:t xml:space="preserve"> </w:t>
      </w:r>
      <w:r w:rsidR="008C539B">
        <w:t>a</w:t>
      </w:r>
      <w:r w:rsidRPr="0045624C">
        <w:rPr>
          <w:spacing w:val="11"/>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Pr>
          <w:spacing w:val="-1"/>
        </w:rPr>
        <w:t xml:space="preserve"> </w:t>
      </w:r>
      <w:r w:rsidRPr="00936216">
        <w:t>Delay Risk</w:t>
      </w:r>
      <w:r w:rsidRPr="0045624C">
        <w:t>,</w:t>
      </w:r>
      <w:r w:rsidRPr="0045624C">
        <w:rPr>
          <w:spacing w:val="5"/>
        </w:rPr>
        <w:t xml:space="preserve"> </w:t>
      </w:r>
      <w:r w:rsidRPr="0045624C">
        <w:t>the</w:t>
      </w:r>
      <w:r w:rsidRPr="0045624C">
        <w:rPr>
          <w:spacing w:val="10"/>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6"/>
        </w:rPr>
        <w:t xml:space="preserve"> </w:t>
      </w:r>
      <w:r w:rsidRPr="0045624C">
        <w:t>of</w:t>
      </w:r>
      <w:r w:rsidRPr="0045624C">
        <w:rPr>
          <w:spacing w:val="14"/>
        </w:rPr>
        <w:t xml:space="preserve"> </w:t>
      </w:r>
      <w:r w:rsidRPr="0045624C">
        <w:rPr>
          <w:spacing w:val="-1"/>
        </w:rPr>
        <w:t>s</w:t>
      </w:r>
      <w:r w:rsidRPr="0045624C">
        <w:t>u</w:t>
      </w:r>
      <w:r w:rsidRPr="0045624C">
        <w:rPr>
          <w:spacing w:val="-1"/>
        </w:rPr>
        <w:t>b</w:t>
      </w:r>
      <w:r w:rsidRPr="0045624C">
        <w:rPr>
          <w:spacing w:val="-2"/>
        </w:rPr>
        <w:t>-</w:t>
      </w:r>
      <w:r>
        <w:rPr>
          <w:spacing w:val="-1"/>
        </w:rPr>
        <w:t>Clause</w:t>
      </w:r>
      <w:r w:rsidRPr="0045624C">
        <w:rPr>
          <w:spacing w:val="1"/>
        </w:rPr>
        <w:t xml:space="preserve"> </w:t>
      </w:r>
      <w:r w:rsidRPr="0045624C">
        <w:t>4.2</w:t>
      </w:r>
      <w:r w:rsidRPr="0045624C">
        <w:rPr>
          <w:spacing w:val="8"/>
        </w:rPr>
        <w:t xml:space="preserve"> </w:t>
      </w:r>
      <w:r w:rsidRPr="0045624C">
        <w:rPr>
          <w:spacing w:val="-1"/>
        </w:rPr>
        <w:t>s</w:t>
      </w:r>
      <w:r w:rsidRPr="0045624C">
        <w:t>hall</w:t>
      </w:r>
      <w:r w:rsidRPr="0045624C">
        <w:rPr>
          <w:spacing w:val="6"/>
        </w:rPr>
        <w:t xml:space="preserve"> </w:t>
      </w:r>
      <w:proofErr w:type="gramStart"/>
      <w:r w:rsidRPr="0045624C">
        <w:t>apply</w:t>
      </w:r>
      <w:proofErr w:type="gramEnd"/>
      <w:r w:rsidRPr="0045624C">
        <w:t xml:space="preserve"> and</w:t>
      </w:r>
      <w:r w:rsidRPr="0045624C">
        <w:rPr>
          <w:spacing w:val="7"/>
        </w:rPr>
        <w:t xml:space="preserve"> </w:t>
      </w:r>
      <w:r w:rsidRPr="0045624C">
        <w:t>the A</w:t>
      </w:r>
      <w:r w:rsidRPr="0045624C">
        <w:rPr>
          <w:spacing w:val="-1"/>
        </w:rPr>
        <w:t>cc</w:t>
      </w:r>
      <w:r w:rsidRPr="0045624C">
        <w:t>eptan</w:t>
      </w:r>
      <w:r w:rsidRPr="0045624C">
        <w:rPr>
          <w:spacing w:val="-1"/>
        </w:rPr>
        <w:t>c</w:t>
      </w:r>
      <w:r w:rsidRPr="0045624C">
        <w:t xml:space="preserve">e </w:t>
      </w:r>
      <w:r w:rsidRPr="0045624C">
        <w:rPr>
          <w:spacing w:val="-2"/>
        </w:rPr>
        <w:t>C</w:t>
      </w:r>
      <w:r w:rsidRPr="0045624C">
        <w:t>o</w:t>
      </w:r>
      <w:r w:rsidRPr="0045624C">
        <w:rPr>
          <w:spacing w:val="2"/>
        </w:rPr>
        <w:t>m</w:t>
      </w:r>
      <w:r w:rsidRPr="0045624C">
        <w:t>pletion</w:t>
      </w:r>
      <w:r w:rsidRPr="0045624C">
        <w:rPr>
          <w:spacing w:val="1"/>
        </w:rPr>
        <w:t xml:space="preserve"> </w:t>
      </w:r>
      <w:r w:rsidRPr="0045624C">
        <w:rPr>
          <w:spacing w:val="-2"/>
        </w:rPr>
        <w:t>D</w:t>
      </w:r>
      <w:r w:rsidRPr="0045624C">
        <w:t>ate</w:t>
      </w:r>
      <w:r w:rsidRPr="0045624C">
        <w:rPr>
          <w:spacing w:val="7"/>
        </w:rPr>
        <w:t xml:space="preserve"> </w:t>
      </w:r>
      <w:r w:rsidRPr="0045624C">
        <w:rPr>
          <w:spacing w:val="2"/>
        </w:rPr>
        <w:t>m</w:t>
      </w:r>
      <w:r w:rsidRPr="0045624C">
        <w:t>ay</w:t>
      </w:r>
      <w:r w:rsidRPr="0045624C">
        <w:rPr>
          <w:spacing w:val="1"/>
        </w:rPr>
        <w:t xml:space="preserve"> </w:t>
      </w:r>
      <w:r w:rsidRPr="0045624C">
        <w:t>be</w:t>
      </w:r>
      <w:r w:rsidRPr="0045624C">
        <w:rPr>
          <w:spacing w:val="9"/>
        </w:rPr>
        <w:t xml:space="preserve"> </w:t>
      </w:r>
      <w:r w:rsidRPr="0045624C">
        <w:rPr>
          <w:spacing w:val="-2"/>
        </w:rPr>
        <w:t>r</w:t>
      </w:r>
      <w:r w:rsidRPr="0045624C">
        <w:t>e</w:t>
      </w:r>
      <w:r w:rsidRPr="0045624C">
        <w:rPr>
          <w:spacing w:val="-1"/>
        </w:rPr>
        <w:t>sc</w:t>
      </w:r>
      <w:r w:rsidRPr="0045624C">
        <w:t>heduled as</w:t>
      </w:r>
      <w:r w:rsidRPr="0045624C">
        <w:rPr>
          <w:spacing w:val="11"/>
        </w:rPr>
        <w:t xml:space="preserve"> </w:t>
      </w:r>
      <w:r w:rsidR="00883F97">
        <w:t>a Change</w:t>
      </w:r>
      <w:r w:rsidR="008C539B">
        <w:rPr>
          <w:spacing w:val="4"/>
        </w:rPr>
        <w:t>.</w:t>
      </w:r>
    </w:p>
    <w:p w14:paraId="3411C315" w14:textId="77777777" w:rsidR="00A02633" w:rsidRDefault="00A02633" w:rsidP="00AD3CEA">
      <w:pPr>
        <w:pStyle w:val="Heading2"/>
      </w:pPr>
      <w:r>
        <w:t>Acceptance by default</w:t>
      </w:r>
    </w:p>
    <w:p w14:paraId="2875DC17" w14:textId="77777777" w:rsidR="00A02633" w:rsidRDefault="00A02633" w:rsidP="00A02633">
      <w:pPr>
        <w:spacing w:after="0" w:line="239" w:lineRule="auto"/>
        <w:ind w:left="851" w:right="107"/>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1"/>
          <w:sz w:val="20"/>
          <w:szCs w:val="20"/>
        </w:rPr>
        <w:t xml:space="preserve"> </w:t>
      </w:r>
      <w:r>
        <w:rPr>
          <w:rFonts w:ascii="Arial" w:eastAsia="Arial" w:hAnsi="Arial" w:cs="Arial"/>
          <w:sz w:val="20"/>
          <w:szCs w:val="20"/>
        </w:rPr>
        <w:t>or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pacing w:val="-1"/>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8"/>
          <w:sz w:val="20"/>
          <w:szCs w:val="20"/>
        </w:rPr>
        <w:t xml:space="preserve"> </w:t>
      </w:r>
      <w:r>
        <w:rPr>
          <w:rFonts w:ascii="Arial" w:eastAsia="Arial" w:hAnsi="Arial" w:cs="Arial"/>
          <w:sz w:val="20"/>
          <w:szCs w:val="20"/>
        </w:rPr>
        <w:t>or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or the</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2"/>
          <w:sz w:val="20"/>
          <w:szCs w:val="20"/>
        </w:rPr>
        <w:t>s</w:t>
      </w:r>
      <w:r>
        <w:rPr>
          <w:rFonts w:ascii="Arial" w:eastAsia="Arial" w:hAnsi="Arial" w:cs="Arial"/>
          <w:sz w:val="20"/>
          <w:szCs w:val="20"/>
        </w:rPr>
        <w:t>k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ar</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6"/>
          <w:sz w:val="20"/>
          <w:szCs w:val="20"/>
        </w:rPr>
        <w:t xml:space="preserve"> </w:t>
      </w:r>
      <w:proofErr w:type="gramStart"/>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d</w:t>
      </w:r>
      <w:proofErr w:type="gramEnd"/>
      <w:r>
        <w:rPr>
          <w:rFonts w:ascii="Arial" w:eastAsia="Arial" w:hAnsi="Arial" w:cs="Arial"/>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Cu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the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4"/>
          <w:sz w:val="20"/>
          <w:szCs w:val="20"/>
        </w:rPr>
        <w:t>b</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tem</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sh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w:t>
      </w:r>
    </w:p>
    <w:p w14:paraId="4C892191" w14:textId="77777777" w:rsidR="00A02633" w:rsidRPr="00A02633" w:rsidRDefault="00A02633" w:rsidP="00A02633"/>
    <w:p w14:paraId="43D98EE4" w14:textId="77777777" w:rsidR="00C96728" w:rsidRPr="0045624C" w:rsidRDefault="00C96728" w:rsidP="00294C43">
      <w:pPr>
        <w:pStyle w:val="Heading1"/>
      </w:pPr>
      <w:bookmarkStart w:id="132" w:name="_Toc27751680"/>
      <w:r w:rsidRPr="0045624C">
        <w:rPr>
          <w:spacing w:val="-1"/>
        </w:rPr>
        <w:t>W</w:t>
      </w:r>
      <w:r w:rsidRPr="0045624C">
        <w:rPr>
          <w:spacing w:val="-9"/>
        </w:rPr>
        <w:t>A</w:t>
      </w:r>
      <w:r w:rsidRPr="0045624C">
        <w:rPr>
          <w:spacing w:val="-2"/>
        </w:rPr>
        <w:t>RR</w:t>
      </w:r>
      <w:r w:rsidRPr="0045624C">
        <w:rPr>
          <w:spacing w:val="-9"/>
        </w:rPr>
        <w:t>A</w:t>
      </w:r>
      <w:r w:rsidRPr="0045624C">
        <w:rPr>
          <w:spacing w:val="-2"/>
        </w:rPr>
        <w:t>N</w:t>
      </w:r>
      <w:r w:rsidRPr="0045624C">
        <w:t>TIES</w:t>
      </w:r>
      <w:bookmarkEnd w:id="132"/>
      <w:r>
        <w:fldChar w:fldCharType="begin"/>
      </w:r>
      <w:r>
        <w:instrText xml:space="preserve"> TC "</w:instrText>
      </w:r>
      <w:bookmarkStart w:id="133" w:name="_Toc30756132"/>
      <w:r>
        <w:instrText>20.</w:instrText>
      </w:r>
      <w:r>
        <w:tab/>
      </w:r>
      <w:r w:rsidRPr="00065935">
        <w:rPr>
          <w:spacing w:val="-1"/>
        </w:rPr>
        <w:instrText>W</w:instrText>
      </w:r>
      <w:r w:rsidRPr="00065935">
        <w:rPr>
          <w:spacing w:val="-9"/>
        </w:rPr>
        <w:instrText>A</w:instrText>
      </w:r>
      <w:r w:rsidRPr="00065935">
        <w:rPr>
          <w:spacing w:val="-2"/>
        </w:rPr>
        <w:instrText>RR</w:instrText>
      </w:r>
      <w:r w:rsidRPr="00065935">
        <w:rPr>
          <w:spacing w:val="-9"/>
        </w:rPr>
        <w:instrText>A</w:instrText>
      </w:r>
      <w:r w:rsidRPr="00065935">
        <w:rPr>
          <w:spacing w:val="-2"/>
        </w:rPr>
        <w:instrText>N</w:instrText>
      </w:r>
      <w:r w:rsidRPr="00065935">
        <w:instrText>TIES</w:instrText>
      </w:r>
      <w:bookmarkEnd w:id="133"/>
      <w:r>
        <w:instrText xml:space="preserve">" \f C \l "1" </w:instrText>
      </w:r>
      <w:r>
        <w:fldChar w:fldCharType="end"/>
      </w:r>
    </w:p>
    <w:p w14:paraId="0C4BAB28" w14:textId="77777777" w:rsidR="00C96728" w:rsidRPr="00D96D55" w:rsidRDefault="00C96728" w:rsidP="00AD3CEA">
      <w:pPr>
        <w:pStyle w:val="Heading2"/>
        <w:rPr>
          <w:b/>
        </w:rPr>
      </w:pPr>
      <w:r w:rsidRPr="00D96D55">
        <w:rPr>
          <w:b/>
        </w:rPr>
        <w:t>Intelle</w:t>
      </w:r>
      <w:r w:rsidRPr="00D96D55">
        <w:rPr>
          <w:b/>
          <w:spacing w:val="-1"/>
        </w:rPr>
        <w:t>c</w:t>
      </w:r>
      <w:r w:rsidRPr="00D96D55">
        <w:rPr>
          <w:b/>
        </w:rPr>
        <w:t>tual</w:t>
      </w:r>
      <w:r w:rsidRPr="00D96D55">
        <w:rPr>
          <w:b/>
          <w:spacing w:val="-16"/>
        </w:rPr>
        <w:t xml:space="preserve"> </w:t>
      </w:r>
      <w:r w:rsidRPr="00D96D55">
        <w:rPr>
          <w:b/>
        </w:rPr>
        <w:t>P</w:t>
      </w:r>
      <w:r w:rsidRPr="00D96D55">
        <w:rPr>
          <w:b/>
          <w:spacing w:val="-2"/>
        </w:rPr>
        <w:t>r</w:t>
      </w:r>
      <w:r w:rsidRPr="00D96D55">
        <w:rPr>
          <w:b/>
        </w:rPr>
        <w:t>ope</w:t>
      </w:r>
      <w:r w:rsidRPr="00D96D55">
        <w:rPr>
          <w:b/>
          <w:spacing w:val="-2"/>
        </w:rPr>
        <w:t>r</w:t>
      </w:r>
      <w:r w:rsidRPr="00D96D55">
        <w:rPr>
          <w:b/>
        </w:rPr>
        <w:t>ty</w:t>
      </w:r>
    </w:p>
    <w:p w14:paraId="4DF1C757" w14:textId="77777777" w:rsidR="00C96728" w:rsidRPr="00D40E33" w:rsidRDefault="00C96728" w:rsidP="00AD3CEA">
      <w:pPr>
        <w:pStyle w:val="Heading3"/>
        <w:numPr>
          <w:ilvl w:val="0"/>
          <w:numId w:val="0"/>
        </w:numPr>
        <w:ind w:left="851"/>
      </w:pPr>
      <w:r w:rsidRPr="0045624C">
        <w:t>The Supplier</w:t>
      </w:r>
      <w:r w:rsidRPr="0045624C">
        <w:rPr>
          <w:spacing w:val="24"/>
        </w:rPr>
        <w:t xml:space="preserve"> </w:t>
      </w:r>
      <w:r w:rsidRPr="0045624C">
        <w:rPr>
          <w:spacing w:val="-5"/>
        </w:rPr>
        <w:t>w</w:t>
      </w:r>
      <w:r w:rsidRPr="0045624C">
        <w:t>a</w:t>
      </w:r>
      <w:r w:rsidRPr="0045624C">
        <w:rPr>
          <w:spacing w:val="-2"/>
        </w:rPr>
        <w:t>rr</w:t>
      </w:r>
      <w:r w:rsidRPr="0045624C">
        <w:t>ants</w:t>
      </w:r>
      <w:r w:rsidRPr="0045624C">
        <w:rPr>
          <w:spacing w:val="24"/>
        </w:rPr>
        <w:t xml:space="preserve"> </w:t>
      </w:r>
      <w:r w:rsidRPr="0045624C">
        <w:t>that</w:t>
      </w:r>
      <w:r w:rsidRPr="0045624C">
        <w:rPr>
          <w:spacing w:val="27"/>
        </w:rPr>
        <w:t xml:space="preserve"> </w:t>
      </w:r>
      <w:r w:rsidRPr="0045624C">
        <w:t>it</w:t>
      </w:r>
      <w:r w:rsidRPr="0045624C">
        <w:rPr>
          <w:spacing w:val="30"/>
        </w:rPr>
        <w:t xml:space="preserve"> </w:t>
      </w:r>
      <w:r w:rsidRPr="0045624C">
        <w:t>has</w:t>
      </w:r>
      <w:r w:rsidRPr="0045624C">
        <w:rPr>
          <w:spacing w:val="30"/>
        </w:rPr>
        <w:t xml:space="preserve"> </w:t>
      </w:r>
      <w:r>
        <w:rPr>
          <w:spacing w:val="-2"/>
        </w:rPr>
        <w:t>authority</w:t>
      </w:r>
      <w:r w:rsidRPr="0045624C">
        <w:rPr>
          <w:spacing w:val="23"/>
        </w:rPr>
        <w:t xml:space="preserve"> </w:t>
      </w:r>
      <w:r w:rsidRPr="0045624C">
        <w:t>to</w:t>
      </w:r>
      <w:r w:rsidRPr="0045624C">
        <w:rPr>
          <w:spacing w:val="29"/>
        </w:rPr>
        <w:t xml:space="preserve"> </w:t>
      </w:r>
      <w:r w:rsidRPr="0045624C">
        <w:t>g</w:t>
      </w:r>
      <w:r w:rsidRPr="0045624C">
        <w:rPr>
          <w:spacing w:val="-2"/>
        </w:rPr>
        <w:t>r</w:t>
      </w:r>
      <w:r w:rsidRPr="0045624C">
        <w:t>ant</w:t>
      </w:r>
      <w:r w:rsidRPr="0045624C">
        <w:rPr>
          <w:spacing w:val="26"/>
        </w:rPr>
        <w:t xml:space="preserve"> </w:t>
      </w:r>
      <w:r w:rsidRPr="0045624C">
        <w:t>to</w:t>
      </w:r>
      <w:r w:rsidRPr="0045624C">
        <w:rPr>
          <w:spacing w:val="29"/>
        </w:rPr>
        <w:t xml:space="preserve"> </w:t>
      </w:r>
      <w:r w:rsidRPr="0045624C">
        <w:t>the</w:t>
      </w:r>
      <w:r w:rsidRPr="0045624C">
        <w:rPr>
          <w:spacing w:val="27"/>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21"/>
        </w:rPr>
        <w:t xml:space="preserve"> </w:t>
      </w:r>
      <w:r w:rsidRPr="0045624C">
        <w:t xml:space="preserve">any </w:t>
      </w:r>
      <w:r w:rsidRPr="0045624C">
        <w:rPr>
          <w:spacing w:val="-2"/>
        </w:rPr>
        <w:t>r</w:t>
      </w:r>
      <w:r w:rsidRPr="0045624C">
        <w:t>ights</w:t>
      </w:r>
      <w:r w:rsidRPr="0045624C">
        <w:rPr>
          <w:spacing w:val="7"/>
        </w:rPr>
        <w:t xml:space="preserve"> </w:t>
      </w:r>
      <w:r w:rsidRPr="0045624C">
        <w:t>to</w:t>
      </w:r>
      <w:r w:rsidRPr="0045624C">
        <w:rPr>
          <w:spacing w:val="8"/>
        </w:rPr>
        <w:t xml:space="preserve"> </w:t>
      </w:r>
      <w:r w:rsidRPr="0045624C">
        <w:t>be</w:t>
      </w:r>
      <w:r w:rsidRPr="0045624C">
        <w:rPr>
          <w:spacing w:val="7"/>
        </w:rPr>
        <w:t xml:space="preserve"> </w:t>
      </w:r>
      <w:r w:rsidRPr="0045624C">
        <w:t>g</w:t>
      </w:r>
      <w:r w:rsidRPr="0045624C">
        <w:rPr>
          <w:spacing w:val="-2"/>
        </w:rPr>
        <w:t>r</w:t>
      </w:r>
      <w:r w:rsidRPr="0045624C">
        <w:t>anted</w:t>
      </w:r>
      <w:r w:rsidRPr="0045624C">
        <w:rPr>
          <w:spacing w:val="3"/>
        </w:rPr>
        <w:t xml:space="preserve"> </w:t>
      </w:r>
      <w:r w:rsidRPr="0045624C">
        <w:t>he</w:t>
      </w:r>
      <w:r w:rsidRPr="0045624C">
        <w:rPr>
          <w:spacing w:val="-2"/>
        </w:rPr>
        <w:t>r</w:t>
      </w:r>
      <w:r w:rsidRPr="0045624C">
        <w:t>eunder</w:t>
      </w:r>
      <w:r w:rsidRPr="0045624C">
        <w:rPr>
          <w:spacing w:val="2"/>
        </w:rPr>
        <w:t xml:space="preserve"> </w:t>
      </w:r>
      <w:r w:rsidRPr="0045624C">
        <w:t>and</w:t>
      </w:r>
      <w:r w:rsidRPr="0045624C">
        <w:rPr>
          <w:spacing w:val="6"/>
        </w:rPr>
        <w:t xml:space="preserve"> </w:t>
      </w:r>
      <w:r w:rsidRPr="0045624C">
        <w:t>o</w:t>
      </w:r>
      <w:r w:rsidRPr="0045624C">
        <w:rPr>
          <w:spacing w:val="-5"/>
        </w:rPr>
        <w:t>w</w:t>
      </w:r>
      <w:r w:rsidRPr="0045624C">
        <w:t>ns</w:t>
      </w:r>
      <w:r w:rsidRPr="0045624C">
        <w:rPr>
          <w:spacing w:val="4"/>
        </w:rPr>
        <w:t xml:space="preserve"> </w:t>
      </w:r>
      <w:r w:rsidRPr="0045624C">
        <w:t>or</w:t>
      </w:r>
      <w:r w:rsidRPr="0045624C">
        <w:rPr>
          <w:spacing w:val="7"/>
        </w:rPr>
        <w:t xml:space="preserve"> </w:t>
      </w:r>
      <w:r w:rsidRPr="0045624C">
        <w:t>has</w:t>
      </w:r>
      <w:r w:rsidRPr="0045624C">
        <w:rPr>
          <w:spacing w:val="5"/>
        </w:rPr>
        <w:t xml:space="preserve"> </w:t>
      </w:r>
      <w:r w:rsidRPr="0045624C">
        <w:t xml:space="preserve">obtained </w:t>
      </w:r>
      <w:r w:rsidRPr="0045624C">
        <w:rPr>
          <w:spacing w:val="-4"/>
        </w:rPr>
        <w:t>v</w:t>
      </w:r>
      <w:r w:rsidRPr="0045624C">
        <w:t>alid</w:t>
      </w:r>
      <w:r w:rsidRPr="0045624C">
        <w:rPr>
          <w:spacing w:val="4"/>
        </w:rPr>
        <w:t xml:space="preserve"> </w:t>
      </w:r>
      <w:proofErr w:type="spellStart"/>
      <w:r w:rsidRPr="0045624C">
        <w:t>li</w:t>
      </w:r>
      <w:r w:rsidRPr="0045624C">
        <w:rPr>
          <w:spacing w:val="-1"/>
        </w:rPr>
        <w:t>c</w:t>
      </w:r>
      <w:r w:rsidRPr="0045624C">
        <w:t>en</w:t>
      </w:r>
      <w:r w:rsidRPr="0045624C">
        <w:rPr>
          <w:spacing w:val="-1"/>
        </w:rPr>
        <w:t>c</w:t>
      </w:r>
      <w:r w:rsidRPr="0045624C">
        <w:t>es</w:t>
      </w:r>
      <w:proofErr w:type="spellEnd"/>
      <w:r w:rsidRPr="0045624C">
        <w:rPr>
          <w:spacing w:val="1"/>
        </w:rPr>
        <w:t xml:space="preserve"> </w:t>
      </w:r>
      <w:r w:rsidRPr="0045624C">
        <w:t>to any</w:t>
      </w:r>
      <w:r w:rsidRPr="0045624C">
        <w:rPr>
          <w:spacing w:val="6"/>
        </w:rPr>
        <w:t xml:space="preserve"> </w:t>
      </w:r>
      <w:r w:rsidRPr="0045624C">
        <w:t>Intelle</w:t>
      </w:r>
      <w:r w:rsidRPr="0045624C">
        <w:rPr>
          <w:spacing w:val="-1"/>
        </w:rPr>
        <w:t>c</w:t>
      </w:r>
      <w:r w:rsidRPr="0045624C">
        <w:t>tual</w:t>
      </w:r>
      <w:r w:rsidRPr="0045624C">
        <w:rPr>
          <w:spacing w:val="5"/>
        </w:rPr>
        <w:t xml:space="preserve"> </w:t>
      </w:r>
      <w:r w:rsidRPr="0045624C">
        <w:t>P</w:t>
      </w:r>
      <w:r w:rsidRPr="0045624C">
        <w:rPr>
          <w:spacing w:val="-2"/>
        </w:rPr>
        <w:t>r</w:t>
      </w:r>
      <w:r w:rsidRPr="0045624C">
        <w:t>ope</w:t>
      </w:r>
      <w:r w:rsidRPr="0045624C">
        <w:rPr>
          <w:spacing w:val="-2"/>
        </w:rPr>
        <w:t>r</w:t>
      </w:r>
      <w:r w:rsidRPr="0045624C">
        <w:t>ty</w:t>
      </w:r>
      <w:r w:rsidRPr="0045624C">
        <w:rPr>
          <w:spacing w:val="2"/>
        </w:rPr>
        <w:t xml:space="preserve"> </w:t>
      </w:r>
      <w:r w:rsidRPr="0045624C">
        <w:t>ne</w:t>
      </w:r>
      <w:r w:rsidRPr="0045624C">
        <w:rPr>
          <w:spacing w:val="-1"/>
        </w:rPr>
        <w:t>c</w:t>
      </w:r>
      <w:r w:rsidRPr="0045624C">
        <w:t>e</w:t>
      </w:r>
      <w:r w:rsidRPr="0045624C">
        <w:rPr>
          <w:spacing w:val="-1"/>
        </w:rPr>
        <w:t>ss</w:t>
      </w:r>
      <w:r w:rsidRPr="0045624C">
        <w:t>a</w:t>
      </w:r>
      <w:r w:rsidRPr="0045624C">
        <w:rPr>
          <w:spacing w:val="-2"/>
        </w:rPr>
        <w:t>r</w:t>
      </w:r>
      <w:r w:rsidRPr="0045624C">
        <w:t>y for</w:t>
      </w:r>
      <w:r w:rsidRPr="0045624C">
        <w:rPr>
          <w:spacing w:val="11"/>
        </w:rPr>
        <w:t xml:space="preserve"> </w:t>
      </w:r>
      <w:r w:rsidRPr="0045624C">
        <w:t>the</w:t>
      </w:r>
      <w:r w:rsidRPr="0045624C">
        <w:rPr>
          <w:spacing w:val="9"/>
        </w:rPr>
        <w:t xml:space="preserve"> </w:t>
      </w:r>
      <w:r w:rsidRPr="0045624C">
        <w:t>fulf</w:t>
      </w:r>
      <w:r w:rsidRPr="0045624C">
        <w:rPr>
          <w:spacing w:val="-4"/>
        </w:rPr>
        <w:t>i</w:t>
      </w:r>
      <w:r w:rsidRPr="0045624C">
        <w:t>l</w:t>
      </w:r>
      <w:r w:rsidRPr="0045624C">
        <w:rPr>
          <w:spacing w:val="2"/>
        </w:rPr>
        <w:t>m</w:t>
      </w:r>
      <w:r w:rsidRPr="0045624C">
        <w:t>ent</w:t>
      </w:r>
      <w:r w:rsidRPr="0045624C">
        <w:rPr>
          <w:spacing w:val="4"/>
        </w:rPr>
        <w:t xml:space="preserve"> </w:t>
      </w:r>
      <w:r w:rsidRPr="0045624C">
        <w:t>of</w:t>
      </w:r>
      <w:r w:rsidRPr="0045624C">
        <w:rPr>
          <w:spacing w:val="13"/>
        </w:rPr>
        <w:t xml:space="preserve"> </w:t>
      </w:r>
      <w:r w:rsidRPr="0045624C">
        <w:t>all</w:t>
      </w:r>
      <w:r w:rsidRPr="0045624C">
        <w:rPr>
          <w:spacing w:val="9"/>
        </w:rPr>
        <w:t xml:space="preserve"> </w:t>
      </w:r>
      <w:r w:rsidRPr="0045624C">
        <w:t>its</w:t>
      </w:r>
      <w:r w:rsidRPr="0045624C">
        <w:rPr>
          <w:spacing w:val="12"/>
        </w:rPr>
        <w:t xml:space="preserve"> </w:t>
      </w:r>
      <w:r w:rsidRPr="0045624C">
        <w:t>obligations under</w:t>
      </w:r>
      <w:r w:rsidRPr="0045624C">
        <w:rPr>
          <w:spacing w:val="-9"/>
        </w:rPr>
        <w:t xml:space="preserve"> </w:t>
      </w:r>
      <w:r w:rsidRPr="0045624C">
        <w:t>the</w:t>
      </w:r>
      <w:r w:rsidRPr="0045624C">
        <w:rPr>
          <w:spacing w:val="-8"/>
        </w:rPr>
        <w:t xml:space="preserve"> </w:t>
      </w:r>
      <w:r>
        <w:t>Contract</w:t>
      </w:r>
      <w:r w:rsidRPr="0045624C">
        <w:t>.</w:t>
      </w:r>
    </w:p>
    <w:p w14:paraId="4F793C15" w14:textId="77777777" w:rsidR="00C96728" w:rsidRPr="00D96D55" w:rsidRDefault="00C96728" w:rsidP="00AD3CEA">
      <w:pPr>
        <w:pStyle w:val="Heading2"/>
        <w:rPr>
          <w:b/>
        </w:rPr>
      </w:pPr>
      <w:r w:rsidRPr="00D96D55">
        <w:rPr>
          <w:b/>
        </w:rPr>
        <w:t>Standa</w:t>
      </w:r>
      <w:r w:rsidRPr="00D96D55">
        <w:rPr>
          <w:b/>
          <w:spacing w:val="-2"/>
        </w:rPr>
        <w:t>r</w:t>
      </w:r>
      <w:r w:rsidRPr="00D96D55">
        <w:rPr>
          <w:b/>
        </w:rPr>
        <w:t>ds</w:t>
      </w:r>
    </w:p>
    <w:p w14:paraId="7902C58C" w14:textId="77777777" w:rsidR="00C96728" w:rsidRPr="0045624C" w:rsidRDefault="00C96728" w:rsidP="004C2EF7">
      <w:pPr>
        <w:spacing w:after="0" w:line="228" w:lineRule="exact"/>
        <w:ind w:left="851" w:right="60"/>
        <w:jc w:val="both"/>
        <w:rPr>
          <w:rFonts w:ascii="Arial" w:eastAsia="Arial" w:hAnsi="Arial" w:cs="Arial"/>
          <w:sz w:val="20"/>
          <w:szCs w:val="20"/>
        </w:rPr>
      </w:pPr>
      <w:r w:rsidRPr="0045624C">
        <w:rPr>
          <w:rFonts w:ascii="Arial" w:eastAsia="Arial" w:hAnsi="Arial" w:cs="Arial"/>
          <w:spacing w:val="1"/>
          <w:sz w:val="20"/>
          <w:szCs w:val="20"/>
        </w:rPr>
        <w:t>T</w:t>
      </w:r>
      <w:r w:rsidRPr="0045624C">
        <w:rPr>
          <w:rFonts w:ascii="Arial" w:eastAsia="Arial" w:hAnsi="Arial" w:cs="Arial"/>
          <w:spacing w:val="-3"/>
          <w:sz w:val="20"/>
          <w:szCs w:val="20"/>
        </w:rPr>
        <w:t>h</w:t>
      </w:r>
      <w:r w:rsidRPr="0045624C">
        <w:rPr>
          <w:rFonts w:ascii="Arial" w:eastAsia="Arial" w:hAnsi="Arial" w:cs="Arial"/>
          <w:sz w:val="20"/>
          <w:szCs w:val="20"/>
        </w:rPr>
        <w:t>e</w:t>
      </w:r>
      <w:r w:rsidRPr="0045624C">
        <w:rPr>
          <w:rFonts w:ascii="Arial" w:eastAsia="Arial" w:hAnsi="Arial" w:cs="Arial"/>
          <w:spacing w:val="10"/>
          <w:sz w:val="20"/>
          <w:szCs w:val="20"/>
        </w:rPr>
        <w:t xml:space="preserve"> </w:t>
      </w:r>
      <w:r w:rsidRPr="0045624C">
        <w:rPr>
          <w:rFonts w:ascii="Arial" w:eastAsia="Arial" w:hAnsi="Arial" w:cs="Arial"/>
          <w:spacing w:val="-3"/>
          <w:sz w:val="20"/>
          <w:szCs w:val="20"/>
        </w:rPr>
        <w:t>Supplie</w:t>
      </w:r>
      <w:r w:rsidRPr="0045624C">
        <w:rPr>
          <w:rFonts w:ascii="Arial" w:eastAsia="Arial" w:hAnsi="Arial" w:cs="Arial"/>
          <w:sz w:val="20"/>
          <w:szCs w:val="20"/>
        </w:rPr>
        <w:t>r</w:t>
      </w:r>
      <w:r w:rsidRPr="0045624C">
        <w:rPr>
          <w:rFonts w:ascii="Arial" w:eastAsia="Arial" w:hAnsi="Arial" w:cs="Arial"/>
          <w:spacing w:val="5"/>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a</w:t>
      </w:r>
      <w:r w:rsidRPr="0045624C">
        <w:rPr>
          <w:rFonts w:ascii="Arial" w:eastAsia="Arial" w:hAnsi="Arial" w:cs="Arial"/>
          <w:spacing w:val="-2"/>
          <w:sz w:val="20"/>
          <w:szCs w:val="20"/>
        </w:rPr>
        <w:t>rr</w:t>
      </w:r>
      <w:r w:rsidRPr="0045624C">
        <w:rPr>
          <w:rFonts w:ascii="Arial" w:eastAsia="Arial" w:hAnsi="Arial" w:cs="Arial"/>
          <w:spacing w:val="-3"/>
          <w:sz w:val="20"/>
          <w:szCs w:val="20"/>
        </w:rPr>
        <w:t>ant</w:t>
      </w:r>
      <w:r w:rsidRPr="0045624C">
        <w:rPr>
          <w:rFonts w:ascii="Arial" w:eastAsia="Arial" w:hAnsi="Arial" w:cs="Arial"/>
          <w:sz w:val="20"/>
          <w:szCs w:val="20"/>
        </w:rPr>
        <w:t>s</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tha</w:t>
      </w:r>
      <w:r w:rsidRPr="0045624C">
        <w:rPr>
          <w:rFonts w:ascii="Arial" w:eastAsia="Arial" w:hAnsi="Arial" w:cs="Arial"/>
          <w:sz w:val="20"/>
          <w:szCs w:val="20"/>
        </w:rPr>
        <w:t>t</w:t>
      </w:r>
      <w:r w:rsidRPr="0045624C">
        <w:rPr>
          <w:rFonts w:ascii="Arial" w:eastAsia="Arial" w:hAnsi="Arial" w:cs="Arial"/>
          <w:spacing w:val="8"/>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10"/>
          <w:sz w:val="20"/>
          <w:szCs w:val="20"/>
        </w:rPr>
        <w:t xml:space="preserve"> </w:t>
      </w:r>
      <w:r w:rsidRPr="0045624C">
        <w:rPr>
          <w:rFonts w:ascii="Arial" w:eastAsia="Arial" w:hAnsi="Arial" w:cs="Arial"/>
          <w:spacing w:val="-3"/>
          <w:sz w:val="20"/>
          <w:szCs w:val="20"/>
        </w:rPr>
        <w:t>p</w:t>
      </w:r>
      <w:r w:rsidRPr="0045624C">
        <w:rPr>
          <w:rFonts w:ascii="Arial" w:eastAsia="Arial" w:hAnsi="Arial" w:cs="Arial"/>
          <w:spacing w:val="-2"/>
          <w:sz w:val="20"/>
          <w:szCs w:val="20"/>
        </w:rPr>
        <w:t>er</w:t>
      </w:r>
      <w:r w:rsidRPr="0045624C">
        <w:rPr>
          <w:rFonts w:ascii="Arial" w:eastAsia="Arial" w:hAnsi="Arial" w:cs="Arial"/>
          <w:sz w:val="20"/>
          <w:szCs w:val="20"/>
        </w:rPr>
        <w:t>f</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2"/>
          <w:sz w:val="20"/>
          <w:szCs w:val="20"/>
        </w:rPr>
        <w:t>m</w:t>
      </w:r>
      <w:r w:rsidRPr="0045624C">
        <w:rPr>
          <w:rFonts w:ascii="Arial" w:eastAsia="Arial" w:hAnsi="Arial" w:cs="Arial"/>
          <w:spacing w:val="-3"/>
          <w:sz w:val="20"/>
          <w:szCs w:val="20"/>
        </w:rPr>
        <w:t>an</w:t>
      </w:r>
      <w:r w:rsidRPr="0045624C">
        <w:rPr>
          <w:rFonts w:ascii="Arial" w:eastAsia="Arial" w:hAnsi="Arial" w:cs="Arial"/>
          <w:spacing w:val="-1"/>
          <w:sz w:val="20"/>
          <w:szCs w:val="20"/>
        </w:rPr>
        <w:t>c</w:t>
      </w:r>
      <w:r w:rsidRPr="0045624C">
        <w:rPr>
          <w:rFonts w:ascii="Arial" w:eastAsia="Arial" w:hAnsi="Arial" w:cs="Arial"/>
          <w:sz w:val="20"/>
          <w:szCs w:val="20"/>
        </w:rPr>
        <w:t xml:space="preserve">e </w:t>
      </w:r>
      <w:r w:rsidRPr="0045624C">
        <w:rPr>
          <w:rFonts w:ascii="Arial" w:eastAsia="Arial" w:hAnsi="Arial" w:cs="Arial"/>
          <w:spacing w:val="-3"/>
          <w:sz w:val="20"/>
          <w:szCs w:val="20"/>
        </w:rPr>
        <w:t>o</w:t>
      </w:r>
      <w:r w:rsidRPr="0045624C">
        <w:rPr>
          <w:rFonts w:ascii="Arial" w:eastAsia="Arial" w:hAnsi="Arial" w:cs="Arial"/>
          <w:sz w:val="20"/>
          <w:szCs w:val="20"/>
        </w:rPr>
        <w:t>f</w:t>
      </w:r>
      <w:r w:rsidRPr="0045624C">
        <w:rPr>
          <w:rFonts w:ascii="Arial" w:eastAsia="Arial" w:hAnsi="Arial" w:cs="Arial"/>
          <w:spacing w:val="12"/>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9"/>
          <w:sz w:val="20"/>
          <w:szCs w:val="20"/>
        </w:rPr>
        <w:t xml:space="preserve"> </w:t>
      </w:r>
      <w:r>
        <w:rPr>
          <w:rFonts w:ascii="Arial" w:eastAsia="Arial" w:hAnsi="Arial" w:cs="Arial"/>
          <w:spacing w:val="-3"/>
          <w:sz w:val="20"/>
          <w:szCs w:val="20"/>
        </w:rPr>
        <w:t>Contract</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t</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hal</w:t>
      </w:r>
      <w:r w:rsidRPr="0045624C">
        <w:rPr>
          <w:rFonts w:ascii="Arial" w:eastAsia="Arial" w:hAnsi="Arial" w:cs="Arial"/>
          <w:sz w:val="20"/>
          <w:szCs w:val="20"/>
        </w:rPr>
        <w:t xml:space="preserve">l </w:t>
      </w:r>
      <w:r w:rsidRPr="0045624C">
        <w:rPr>
          <w:rFonts w:ascii="Arial" w:eastAsia="Arial" w:hAnsi="Arial" w:cs="Arial"/>
          <w:spacing w:val="2"/>
          <w:sz w:val="20"/>
          <w:szCs w:val="20"/>
        </w:rPr>
        <w:t>m</w:t>
      </w:r>
      <w:r w:rsidRPr="0045624C">
        <w:rPr>
          <w:rFonts w:ascii="Arial" w:eastAsia="Arial" w:hAnsi="Arial" w:cs="Arial"/>
          <w:spacing w:val="-3"/>
          <w:sz w:val="20"/>
          <w:szCs w:val="20"/>
        </w:rPr>
        <w:t>ee</w:t>
      </w:r>
      <w:r w:rsidRPr="0045624C">
        <w:rPr>
          <w:rFonts w:ascii="Arial" w:eastAsia="Arial" w:hAnsi="Arial" w:cs="Arial"/>
          <w:sz w:val="20"/>
          <w:szCs w:val="20"/>
        </w:rPr>
        <w:t>t</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an</w:t>
      </w:r>
      <w:r w:rsidRPr="0045624C">
        <w:rPr>
          <w:rFonts w:ascii="Arial" w:eastAsia="Arial" w:hAnsi="Arial" w:cs="Arial"/>
          <w:sz w:val="20"/>
          <w:szCs w:val="20"/>
        </w:rPr>
        <w:t>d</w:t>
      </w:r>
      <w:r w:rsidRPr="0045624C">
        <w:rPr>
          <w:rFonts w:ascii="Arial" w:eastAsia="Arial" w:hAnsi="Arial" w:cs="Arial"/>
          <w:spacing w:val="6"/>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7"/>
          <w:sz w:val="20"/>
          <w:szCs w:val="20"/>
        </w:rPr>
        <w:t xml:space="preserve"> </w:t>
      </w:r>
      <w:r w:rsidR="00A82928">
        <w:t xml:space="preserve">System, any Sub-system, Deliverable and Task </w:t>
      </w:r>
      <w:r w:rsidRPr="0045624C">
        <w:rPr>
          <w:rFonts w:ascii="Arial" w:eastAsia="Arial" w:hAnsi="Arial" w:cs="Arial"/>
          <w:spacing w:val="-1"/>
          <w:sz w:val="20"/>
          <w:szCs w:val="20"/>
        </w:rPr>
        <w:t>s</w:t>
      </w:r>
      <w:r w:rsidRPr="0045624C">
        <w:rPr>
          <w:rFonts w:ascii="Arial" w:eastAsia="Arial" w:hAnsi="Arial" w:cs="Arial"/>
          <w:spacing w:val="-3"/>
          <w:sz w:val="20"/>
          <w:szCs w:val="20"/>
        </w:rPr>
        <w:t>hal</w:t>
      </w:r>
      <w:r w:rsidRPr="0045624C">
        <w:rPr>
          <w:rFonts w:ascii="Arial" w:eastAsia="Arial" w:hAnsi="Arial" w:cs="Arial"/>
          <w:sz w:val="20"/>
          <w:szCs w:val="20"/>
        </w:rPr>
        <w:t>l</w:t>
      </w:r>
      <w:r w:rsidRPr="0045624C">
        <w:rPr>
          <w:rFonts w:ascii="Arial" w:eastAsia="Arial" w:hAnsi="Arial" w:cs="Arial"/>
          <w:spacing w:val="5"/>
          <w:sz w:val="20"/>
          <w:szCs w:val="20"/>
        </w:rPr>
        <w:t xml:space="preserve"> </w:t>
      </w:r>
      <w:r w:rsidRPr="0045624C">
        <w:rPr>
          <w:rFonts w:ascii="Arial" w:eastAsia="Arial" w:hAnsi="Arial" w:cs="Arial"/>
          <w:spacing w:val="2"/>
          <w:sz w:val="20"/>
          <w:szCs w:val="20"/>
        </w:rPr>
        <w:t>m</w:t>
      </w:r>
      <w:r w:rsidRPr="0045624C">
        <w:rPr>
          <w:rFonts w:ascii="Arial" w:eastAsia="Arial" w:hAnsi="Arial" w:cs="Arial"/>
          <w:spacing w:val="-3"/>
          <w:sz w:val="20"/>
          <w:szCs w:val="20"/>
        </w:rPr>
        <w:t>ee</w:t>
      </w:r>
      <w:r w:rsidRPr="0045624C">
        <w:rPr>
          <w:rFonts w:ascii="Arial" w:eastAsia="Arial" w:hAnsi="Arial" w:cs="Arial"/>
          <w:sz w:val="20"/>
          <w:szCs w:val="20"/>
        </w:rPr>
        <w:t>t</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al</w:t>
      </w:r>
      <w:r w:rsidRPr="0045624C">
        <w:rPr>
          <w:rFonts w:ascii="Arial" w:eastAsia="Arial" w:hAnsi="Arial" w:cs="Arial"/>
          <w:sz w:val="20"/>
          <w:szCs w:val="20"/>
        </w:rPr>
        <w:t>l</w:t>
      </w:r>
      <w:r w:rsidRPr="0045624C">
        <w:rPr>
          <w:rFonts w:ascii="Arial" w:eastAsia="Arial" w:hAnsi="Arial" w:cs="Arial"/>
          <w:spacing w:val="7"/>
          <w:sz w:val="20"/>
          <w:szCs w:val="20"/>
        </w:rPr>
        <w:t xml:space="preserve"> </w:t>
      </w:r>
      <w:r w:rsidRPr="0045624C">
        <w:rPr>
          <w:rFonts w:ascii="Arial" w:eastAsia="Arial" w:hAnsi="Arial" w:cs="Arial"/>
          <w:spacing w:val="-2"/>
          <w:sz w:val="20"/>
          <w:szCs w:val="20"/>
        </w:rPr>
        <w:t>r</w:t>
      </w:r>
      <w:r w:rsidRPr="0045624C">
        <w:rPr>
          <w:rFonts w:ascii="Arial" w:eastAsia="Arial" w:hAnsi="Arial" w:cs="Arial"/>
          <w:spacing w:val="-3"/>
          <w:sz w:val="20"/>
          <w:szCs w:val="20"/>
        </w:rPr>
        <w:t>ele</w:t>
      </w:r>
      <w:r w:rsidRPr="0045624C">
        <w:rPr>
          <w:rFonts w:ascii="Arial" w:eastAsia="Arial" w:hAnsi="Arial" w:cs="Arial"/>
          <w:spacing w:val="-4"/>
          <w:sz w:val="20"/>
          <w:szCs w:val="20"/>
        </w:rPr>
        <w:t>v</w:t>
      </w:r>
      <w:r w:rsidRPr="0045624C">
        <w:rPr>
          <w:rFonts w:ascii="Arial" w:eastAsia="Arial" w:hAnsi="Arial" w:cs="Arial"/>
          <w:spacing w:val="-3"/>
          <w:sz w:val="20"/>
          <w:szCs w:val="20"/>
        </w:rPr>
        <w:t>an</w:t>
      </w:r>
      <w:r w:rsidRPr="0045624C">
        <w:rPr>
          <w:rFonts w:ascii="Arial" w:eastAsia="Arial" w:hAnsi="Arial" w:cs="Arial"/>
          <w:sz w:val="20"/>
          <w:szCs w:val="20"/>
        </w:rPr>
        <w:t>t</w:t>
      </w:r>
      <w:r w:rsidRPr="0045624C">
        <w:rPr>
          <w:rFonts w:ascii="Arial" w:eastAsia="Arial" w:hAnsi="Arial" w:cs="Arial"/>
          <w:spacing w:val="1"/>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tanda</w:t>
      </w:r>
      <w:r w:rsidRPr="0045624C">
        <w:rPr>
          <w:rFonts w:ascii="Arial" w:eastAsia="Arial" w:hAnsi="Arial" w:cs="Arial"/>
          <w:spacing w:val="-2"/>
          <w:sz w:val="20"/>
          <w:szCs w:val="20"/>
        </w:rPr>
        <w:t>r</w:t>
      </w:r>
      <w:r w:rsidRPr="0045624C">
        <w:rPr>
          <w:rFonts w:ascii="Arial" w:eastAsia="Arial" w:hAnsi="Arial" w:cs="Arial"/>
          <w:spacing w:val="-3"/>
          <w:sz w:val="20"/>
          <w:szCs w:val="20"/>
        </w:rPr>
        <w:t>d</w:t>
      </w:r>
      <w:r w:rsidRPr="0045624C">
        <w:rPr>
          <w:rFonts w:ascii="Arial" w:eastAsia="Arial" w:hAnsi="Arial" w:cs="Arial"/>
          <w:sz w:val="20"/>
          <w:szCs w:val="20"/>
        </w:rPr>
        <w:t xml:space="preserve">s </w:t>
      </w:r>
      <w:r w:rsidRPr="0045624C">
        <w:rPr>
          <w:rFonts w:ascii="Arial" w:eastAsia="Arial" w:hAnsi="Arial" w:cs="Arial"/>
          <w:spacing w:val="-3"/>
          <w:sz w:val="20"/>
          <w:szCs w:val="20"/>
        </w:rPr>
        <w:t>li</w:t>
      </w:r>
      <w:r w:rsidRPr="0045624C">
        <w:rPr>
          <w:rFonts w:ascii="Arial" w:eastAsia="Arial" w:hAnsi="Arial" w:cs="Arial"/>
          <w:spacing w:val="-1"/>
          <w:sz w:val="20"/>
          <w:szCs w:val="20"/>
        </w:rPr>
        <w:t>s</w:t>
      </w:r>
      <w:r w:rsidRPr="0045624C">
        <w:rPr>
          <w:rFonts w:ascii="Arial" w:eastAsia="Arial" w:hAnsi="Arial" w:cs="Arial"/>
          <w:spacing w:val="-3"/>
          <w:sz w:val="20"/>
          <w:szCs w:val="20"/>
        </w:rPr>
        <w:t>te</w:t>
      </w:r>
      <w:r w:rsidRPr="0045624C">
        <w:rPr>
          <w:rFonts w:ascii="Arial" w:eastAsia="Arial" w:hAnsi="Arial" w:cs="Arial"/>
          <w:sz w:val="20"/>
          <w:szCs w:val="20"/>
        </w:rPr>
        <w:t>d</w:t>
      </w:r>
      <w:r w:rsidRPr="0045624C">
        <w:rPr>
          <w:rFonts w:ascii="Arial" w:eastAsia="Arial" w:hAnsi="Arial" w:cs="Arial"/>
          <w:spacing w:val="3"/>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 xml:space="preserve">n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O</w:t>
      </w:r>
      <w:r w:rsidRPr="0045624C">
        <w:rPr>
          <w:rFonts w:ascii="Arial" w:eastAsia="Arial" w:hAnsi="Arial" w:cs="Arial"/>
          <w:spacing w:val="-2"/>
          <w:sz w:val="20"/>
          <w:szCs w:val="20"/>
        </w:rPr>
        <w:t>r</w:t>
      </w:r>
      <w:r w:rsidRPr="0045624C">
        <w:rPr>
          <w:rFonts w:ascii="Arial" w:eastAsia="Arial" w:hAnsi="Arial" w:cs="Arial"/>
          <w:spacing w:val="-3"/>
          <w:sz w:val="20"/>
          <w:szCs w:val="20"/>
        </w:rPr>
        <w:t>de</w:t>
      </w:r>
      <w:r w:rsidRPr="0045624C">
        <w:rPr>
          <w:rFonts w:ascii="Arial" w:eastAsia="Arial" w:hAnsi="Arial" w:cs="Arial"/>
          <w:sz w:val="20"/>
          <w:szCs w:val="20"/>
        </w:rPr>
        <w:t>r</w:t>
      </w:r>
      <w:r w:rsidRPr="0045624C">
        <w:rPr>
          <w:rFonts w:ascii="Arial" w:eastAsia="Arial" w:hAnsi="Arial" w:cs="Arial"/>
          <w:spacing w:val="-9"/>
          <w:sz w:val="20"/>
          <w:szCs w:val="20"/>
        </w:rPr>
        <w:t xml:space="preserve"> </w:t>
      </w:r>
      <w:r w:rsidRPr="0045624C">
        <w:rPr>
          <w:rFonts w:ascii="Arial" w:eastAsia="Arial" w:hAnsi="Arial" w:cs="Arial"/>
          <w:spacing w:val="-2"/>
          <w:sz w:val="20"/>
          <w:szCs w:val="20"/>
        </w:rPr>
        <w:t>F</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2"/>
          <w:sz w:val="20"/>
          <w:szCs w:val="20"/>
        </w:rPr>
        <w:t>m</w:t>
      </w:r>
      <w:r w:rsidRPr="0045624C">
        <w:rPr>
          <w:rFonts w:ascii="Arial" w:eastAsia="Arial" w:hAnsi="Arial" w:cs="Arial"/>
          <w:sz w:val="20"/>
          <w:szCs w:val="20"/>
        </w:rPr>
        <w:t>.</w:t>
      </w:r>
    </w:p>
    <w:p w14:paraId="7A61767B" w14:textId="77777777" w:rsidR="00C96728" w:rsidRPr="00D96D55" w:rsidRDefault="00C96728" w:rsidP="00AD3CEA">
      <w:pPr>
        <w:pStyle w:val="Heading2"/>
        <w:rPr>
          <w:b/>
        </w:rPr>
      </w:pPr>
      <w:r w:rsidRPr="00D96D55">
        <w:rPr>
          <w:b/>
        </w:rPr>
        <w:t>Vi</w:t>
      </w:r>
      <w:r w:rsidRPr="00D96D55">
        <w:rPr>
          <w:b/>
          <w:spacing w:val="-2"/>
        </w:rPr>
        <w:t>r</w:t>
      </w:r>
      <w:r w:rsidRPr="00D96D55">
        <w:rPr>
          <w:b/>
        </w:rPr>
        <w:t>us</w:t>
      </w:r>
      <w:r w:rsidRPr="00D96D55">
        <w:rPr>
          <w:b/>
          <w:spacing w:val="-9"/>
        </w:rPr>
        <w:t xml:space="preserve"> </w:t>
      </w:r>
      <w:r w:rsidRPr="00D96D55">
        <w:rPr>
          <w:b/>
          <w:spacing w:val="9"/>
        </w:rPr>
        <w:t>W</w:t>
      </w:r>
      <w:r w:rsidRPr="00D96D55">
        <w:rPr>
          <w:b/>
        </w:rPr>
        <w:t>a</w:t>
      </w:r>
      <w:r w:rsidRPr="00D96D55">
        <w:rPr>
          <w:b/>
          <w:spacing w:val="-2"/>
        </w:rPr>
        <w:t>rr</w:t>
      </w:r>
      <w:r w:rsidRPr="00D96D55">
        <w:rPr>
          <w:b/>
        </w:rPr>
        <w:t>anty</w:t>
      </w:r>
    </w:p>
    <w:p w14:paraId="080B38CF" w14:textId="77777777" w:rsidR="00C96728" w:rsidRPr="0045624C" w:rsidRDefault="00C96728" w:rsidP="004C2EF7">
      <w:pPr>
        <w:spacing w:after="0" w:line="228" w:lineRule="exact"/>
        <w:ind w:left="851" w:right="62"/>
        <w:jc w:val="both"/>
        <w:rPr>
          <w:rFonts w:ascii="Arial" w:eastAsia="Arial" w:hAnsi="Arial" w:cs="Arial"/>
          <w:sz w:val="20"/>
          <w:szCs w:val="20"/>
        </w:rPr>
      </w:pPr>
      <w:r w:rsidRPr="0045624C">
        <w:rPr>
          <w:rFonts w:ascii="Arial" w:eastAsia="Arial" w:hAnsi="Arial" w:cs="Arial"/>
          <w:spacing w:val="1"/>
          <w:sz w:val="20"/>
          <w:szCs w:val="20"/>
        </w:rPr>
        <w:t>T</w:t>
      </w:r>
      <w:r w:rsidRPr="0045624C">
        <w:rPr>
          <w:rFonts w:ascii="Arial" w:eastAsia="Arial" w:hAnsi="Arial" w:cs="Arial"/>
          <w:spacing w:val="-3"/>
          <w:sz w:val="20"/>
          <w:szCs w:val="20"/>
        </w:rPr>
        <w:t>h</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pacing w:val="-3"/>
          <w:sz w:val="20"/>
          <w:szCs w:val="20"/>
        </w:rPr>
        <w:t>Supplie</w:t>
      </w:r>
      <w:r w:rsidRPr="0045624C">
        <w:rPr>
          <w:rFonts w:ascii="Arial" w:eastAsia="Arial" w:hAnsi="Arial" w:cs="Arial"/>
          <w:sz w:val="20"/>
          <w:szCs w:val="20"/>
        </w:rPr>
        <w:t>r</w:t>
      </w:r>
      <w:r w:rsidRPr="0045624C">
        <w:rPr>
          <w:rFonts w:ascii="Arial" w:eastAsia="Arial" w:hAnsi="Arial" w:cs="Arial"/>
          <w:spacing w:val="-4"/>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a</w:t>
      </w:r>
      <w:r w:rsidRPr="0045624C">
        <w:rPr>
          <w:rFonts w:ascii="Arial" w:eastAsia="Arial" w:hAnsi="Arial" w:cs="Arial"/>
          <w:spacing w:val="-2"/>
          <w:sz w:val="20"/>
          <w:szCs w:val="20"/>
        </w:rPr>
        <w:t>rr</w:t>
      </w:r>
      <w:r w:rsidRPr="0045624C">
        <w:rPr>
          <w:rFonts w:ascii="Arial" w:eastAsia="Arial" w:hAnsi="Arial" w:cs="Arial"/>
          <w:spacing w:val="-3"/>
          <w:sz w:val="20"/>
          <w:szCs w:val="20"/>
        </w:rPr>
        <w:t>ant</w:t>
      </w:r>
      <w:r w:rsidRPr="0045624C">
        <w:rPr>
          <w:rFonts w:ascii="Arial" w:eastAsia="Arial" w:hAnsi="Arial" w:cs="Arial"/>
          <w:sz w:val="20"/>
          <w:szCs w:val="20"/>
        </w:rPr>
        <w:t>s</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tha</w:t>
      </w:r>
      <w:r w:rsidRPr="0045624C">
        <w:rPr>
          <w:rFonts w:ascii="Arial" w:eastAsia="Arial" w:hAnsi="Arial" w:cs="Arial"/>
          <w:sz w:val="20"/>
          <w:szCs w:val="20"/>
        </w:rPr>
        <w:t>t</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t</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ha</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ta</w:t>
      </w:r>
      <w:r w:rsidRPr="0045624C">
        <w:rPr>
          <w:rFonts w:ascii="Arial" w:eastAsia="Arial" w:hAnsi="Arial" w:cs="Arial"/>
          <w:spacing w:val="1"/>
          <w:sz w:val="20"/>
          <w:szCs w:val="20"/>
        </w:rPr>
        <w:t>k</w:t>
      </w:r>
      <w:r w:rsidRPr="0045624C">
        <w:rPr>
          <w:rFonts w:ascii="Arial" w:eastAsia="Arial" w:hAnsi="Arial" w:cs="Arial"/>
          <w:spacing w:val="-3"/>
          <w:sz w:val="20"/>
          <w:szCs w:val="20"/>
        </w:rPr>
        <w:t>e</w:t>
      </w:r>
      <w:r w:rsidRPr="0045624C">
        <w:rPr>
          <w:rFonts w:ascii="Arial" w:eastAsia="Arial" w:hAnsi="Arial" w:cs="Arial"/>
          <w:sz w:val="20"/>
          <w:szCs w:val="20"/>
        </w:rPr>
        <w:t>n</w:t>
      </w:r>
      <w:r w:rsidRPr="0045624C">
        <w:rPr>
          <w:rFonts w:ascii="Arial" w:eastAsia="Arial" w:hAnsi="Arial" w:cs="Arial"/>
          <w:spacing w:val="-6"/>
          <w:sz w:val="20"/>
          <w:szCs w:val="20"/>
        </w:rPr>
        <w:t xml:space="preserve"> </w:t>
      </w:r>
      <w:r w:rsidRPr="0045624C">
        <w:rPr>
          <w:rFonts w:ascii="Arial" w:eastAsia="Arial" w:hAnsi="Arial" w:cs="Arial"/>
          <w:spacing w:val="-3"/>
          <w:sz w:val="20"/>
          <w:szCs w:val="20"/>
        </w:rPr>
        <w:t>al</w:t>
      </w:r>
      <w:r w:rsidRPr="0045624C">
        <w:rPr>
          <w:rFonts w:ascii="Arial" w:eastAsia="Arial" w:hAnsi="Arial" w:cs="Arial"/>
          <w:sz w:val="20"/>
          <w:szCs w:val="20"/>
        </w:rPr>
        <w:t>l</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p</w:t>
      </w:r>
      <w:r w:rsidRPr="0045624C">
        <w:rPr>
          <w:rFonts w:ascii="Arial" w:eastAsia="Arial" w:hAnsi="Arial" w:cs="Arial"/>
          <w:spacing w:val="-2"/>
          <w:sz w:val="20"/>
          <w:szCs w:val="20"/>
        </w:rPr>
        <w:t>r</w:t>
      </w:r>
      <w:r w:rsidRPr="0045624C">
        <w:rPr>
          <w:rFonts w:ascii="Arial" w:eastAsia="Arial" w:hAnsi="Arial" w:cs="Arial"/>
          <w:spacing w:val="-3"/>
          <w:sz w:val="20"/>
          <w:szCs w:val="20"/>
        </w:rPr>
        <w:t>a</w:t>
      </w:r>
      <w:r w:rsidRPr="0045624C">
        <w:rPr>
          <w:rFonts w:ascii="Arial" w:eastAsia="Arial" w:hAnsi="Arial" w:cs="Arial"/>
          <w:spacing w:val="-1"/>
          <w:sz w:val="20"/>
          <w:szCs w:val="20"/>
        </w:rPr>
        <w:t>c</w:t>
      </w:r>
      <w:r w:rsidRPr="0045624C">
        <w:rPr>
          <w:rFonts w:ascii="Arial" w:eastAsia="Arial" w:hAnsi="Arial" w:cs="Arial"/>
          <w:spacing w:val="-3"/>
          <w:sz w:val="20"/>
          <w:szCs w:val="20"/>
        </w:rPr>
        <w:t>ti</w:t>
      </w:r>
      <w:r w:rsidRPr="0045624C">
        <w:rPr>
          <w:rFonts w:ascii="Arial" w:eastAsia="Arial" w:hAnsi="Arial" w:cs="Arial"/>
          <w:spacing w:val="-1"/>
          <w:sz w:val="20"/>
          <w:szCs w:val="20"/>
        </w:rPr>
        <w:t>c</w:t>
      </w:r>
      <w:r w:rsidRPr="0045624C">
        <w:rPr>
          <w:rFonts w:ascii="Arial" w:eastAsia="Arial" w:hAnsi="Arial" w:cs="Arial"/>
          <w:spacing w:val="-3"/>
          <w:sz w:val="20"/>
          <w:szCs w:val="20"/>
        </w:rPr>
        <w:t>a</w:t>
      </w:r>
      <w:r w:rsidRPr="0045624C">
        <w:rPr>
          <w:rFonts w:ascii="Arial" w:eastAsia="Arial" w:hAnsi="Arial" w:cs="Arial"/>
          <w:sz w:val="20"/>
          <w:szCs w:val="20"/>
        </w:rPr>
        <w:t>l</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tep</w:t>
      </w:r>
      <w:r w:rsidRPr="0045624C">
        <w:rPr>
          <w:rFonts w:ascii="Arial" w:eastAsia="Arial" w:hAnsi="Arial" w:cs="Arial"/>
          <w:spacing w:val="-1"/>
          <w:sz w:val="20"/>
          <w:szCs w:val="20"/>
        </w:rPr>
        <w:t>s</w:t>
      </w:r>
      <w:r w:rsidRPr="0045624C">
        <w:rPr>
          <w:rFonts w:ascii="Arial" w:eastAsia="Arial" w:hAnsi="Arial" w:cs="Arial"/>
          <w:sz w:val="20"/>
          <w:szCs w:val="20"/>
        </w:rPr>
        <w:t>,</w:t>
      </w:r>
      <w:r w:rsidRPr="0045624C">
        <w:rPr>
          <w:rFonts w:ascii="Arial" w:eastAsia="Arial" w:hAnsi="Arial" w:cs="Arial"/>
          <w:spacing w:val="-6"/>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3"/>
          <w:sz w:val="20"/>
          <w:szCs w:val="20"/>
        </w:rPr>
        <w:t xml:space="preserve"> a</w:t>
      </w:r>
      <w:r w:rsidRPr="0045624C">
        <w:rPr>
          <w:rFonts w:ascii="Arial" w:eastAsia="Arial" w:hAnsi="Arial" w:cs="Arial"/>
          <w:spacing w:val="-1"/>
          <w:sz w:val="20"/>
          <w:szCs w:val="20"/>
        </w:rPr>
        <w:t>cc</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3"/>
          <w:sz w:val="20"/>
          <w:szCs w:val="20"/>
        </w:rPr>
        <w:t>dan</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11"/>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it</w:t>
      </w:r>
      <w:r w:rsidRPr="0045624C">
        <w:rPr>
          <w:rFonts w:ascii="Arial" w:eastAsia="Arial" w:hAnsi="Arial" w:cs="Arial"/>
          <w:sz w:val="20"/>
          <w:szCs w:val="20"/>
        </w:rPr>
        <w:t xml:space="preserve">h </w:t>
      </w:r>
      <w:r w:rsidRPr="0045624C">
        <w:rPr>
          <w:rFonts w:ascii="Arial" w:eastAsia="Arial" w:hAnsi="Arial" w:cs="Arial"/>
          <w:spacing w:val="-3"/>
          <w:sz w:val="20"/>
          <w:szCs w:val="20"/>
        </w:rPr>
        <w:t>goo</w:t>
      </w:r>
      <w:r w:rsidRPr="0045624C">
        <w:rPr>
          <w:rFonts w:ascii="Arial" w:eastAsia="Arial" w:hAnsi="Arial" w:cs="Arial"/>
          <w:sz w:val="20"/>
          <w:szCs w:val="20"/>
        </w:rPr>
        <w:t>d</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indu</w:t>
      </w:r>
      <w:r w:rsidRPr="0045624C">
        <w:rPr>
          <w:rFonts w:ascii="Arial" w:eastAsia="Arial" w:hAnsi="Arial" w:cs="Arial"/>
          <w:spacing w:val="-1"/>
          <w:sz w:val="20"/>
          <w:szCs w:val="20"/>
        </w:rPr>
        <w:t>s</w:t>
      </w:r>
      <w:r w:rsidRPr="0045624C">
        <w:rPr>
          <w:rFonts w:ascii="Arial" w:eastAsia="Arial" w:hAnsi="Arial" w:cs="Arial"/>
          <w:spacing w:val="-3"/>
          <w:sz w:val="20"/>
          <w:szCs w:val="20"/>
        </w:rPr>
        <w:t>t</w:t>
      </w:r>
      <w:r w:rsidRPr="0045624C">
        <w:rPr>
          <w:rFonts w:ascii="Arial" w:eastAsia="Arial" w:hAnsi="Arial" w:cs="Arial"/>
          <w:spacing w:val="-2"/>
          <w:sz w:val="20"/>
          <w:szCs w:val="20"/>
        </w:rPr>
        <w:t>r</w:t>
      </w:r>
      <w:r w:rsidRPr="0045624C">
        <w:rPr>
          <w:rFonts w:ascii="Arial" w:eastAsia="Arial" w:hAnsi="Arial" w:cs="Arial"/>
          <w:sz w:val="20"/>
          <w:szCs w:val="20"/>
        </w:rPr>
        <w:t xml:space="preserve">y </w:t>
      </w:r>
      <w:r w:rsidRPr="0045624C">
        <w:rPr>
          <w:rFonts w:ascii="Arial" w:eastAsia="Arial" w:hAnsi="Arial" w:cs="Arial"/>
          <w:spacing w:val="-2"/>
          <w:sz w:val="20"/>
          <w:szCs w:val="20"/>
        </w:rPr>
        <w:t>pr</w:t>
      </w:r>
      <w:r w:rsidRPr="0045624C">
        <w:rPr>
          <w:rFonts w:ascii="Arial" w:eastAsia="Arial" w:hAnsi="Arial" w:cs="Arial"/>
          <w:spacing w:val="-3"/>
          <w:sz w:val="20"/>
          <w:szCs w:val="20"/>
        </w:rPr>
        <w:t>a</w:t>
      </w:r>
      <w:r w:rsidRPr="0045624C">
        <w:rPr>
          <w:rFonts w:ascii="Arial" w:eastAsia="Arial" w:hAnsi="Arial" w:cs="Arial"/>
          <w:spacing w:val="-1"/>
          <w:sz w:val="20"/>
          <w:szCs w:val="20"/>
        </w:rPr>
        <w:t>c</w:t>
      </w:r>
      <w:r w:rsidRPr="0045624C">
        <w:rPr>
          <w:rFonts w:ascii="Arial" w:eastAsia="Arial" w:hAnsi="Arial" w:cs="Arial"/>
          <w:spacing w:val="-3"/>
          <w:sz w:val="20"/>
          <w:szCs w:val="20"/>
        </w:rPr>
        <w:t>ti</w:t>
      </w:r>
      <w:r w:rsidRPr="0045624C">
        <w:rPr>
          <w:rFonts w:ascii="Arial" w:eastAsia="Arial" w:hAnsi="Arial" w:cs="Arial"/>
          <w:spacing w:val="-1"/>
          <w:sz w:val="20"/>
          <w:szCs w:val="20"/>
        </w:rPr>
        <w:t>c</w:t>
      </w:r>
      <w:r w:rsidRPr="0045624C">
        <w:rPr>
          <w:rFonts w:ascii="Arial" w:eastAsia="Arial" w:hAnsi="Arial" w:cs="Arial"/>
          <w:spacing w:val="-3"/>
          <w:sz w:val="20"/>
          <w:szCs w:val="20"/>
        </w:rPr>
        <w:t>e</w:t>
      </w:r>
      <w:r w:rsidRPr="0045624C">
        <w:rPr>
          <w:rFonts w:ascii="Arial" w:eastAsia="Arial" w:hAnsi="Arial" w:cs="Arial"/>
          <w:sz w:val="20"/>
          <w:szCs w:val="20"/>
        </w:rPr>
        <w:t>,</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w:t>
      </w:r>
      <w:r w:rsidRPr="0045624C">
        <w:rPr>
          <w:rFonts w:ascii="Arial" w:eastAsia="Arial" w:hAnsi="Arial" w:cs="Arial"/>
          <w:sz w:val="20"/>
          <w:szCs w:val="20"/>
        </w:rPr>
        <w:t>o</w:t>
      </w:r>
      <w:r w:rsidRPr="0045624C">
        <w:rPr>
          <w:rFonts w:ascii="Arial" w:eastAsia="Arial" w:hAnsi="Arial" w:cs="Arial"/>
          <w:spacing w:val="11"/>
          <w:sz w:val="20"/>
          <w:szCs w:val="20"/>
        </w:rPr>
        <w:t xml:space="preserve"> </w:t>
      </w:r>
      <w:r w:rsidRPr="0045624C">
        <w:rPr>
          <w:rFonts w:ascii="Arial" w:eastAsia="Arial" w:hAnsi="Arial" w:cs="Arial"/>
          <w:spacing w:val="-3"/>
          <w:sz w:val="20"/>
          <w:szCs w:val="20"/>
        </w:rPr>
        <w:t>p</w:t>
      </w:r>
      <w:r w:rsidRPr="0045624C">
        <w:rPr>
          <w:rFonts w:ascii="Arial" w:eastAsia="Arial" w:hAnsi="Arial" w:cs="Arial"/>
          <w:spacing w:val="-2"/>
          <w:sz w:val="20"/>
          <w:szCs w:val="20"/>
        </w:rPr>
        <w:t>r</w:t>
      </w:r>
      <w:r w:rsidRPr="0045624C">
        <w:rPr>
          <w:rFonts w:ascii="Arial" w:eastAsia="Arial" w:hAnsi="Arial" w:cs="Arial"/>
          <w:spacing w:val="-3"/>
          <w:sz w:val="20"/>
          <w:szCs w:val="20"/>
        </w:rPr>
        <w:t>e</w:t>
      </w:r>
      <w:r w:rsidRPr="0045624C">
        <w:rPr>
          <w:rFonts w:ascii="Arial" w:eastAsia="Arial" w:hAnsi="Arial" w:cs="Arial"/>
          <w:spacing w:val="-4"/>
          <w:sz w:val="20"/>
          <w:szCs w:val="20"/>
        </w:rPr>
        <w:t>v</w:t>
      </w:r>
      <w:r w:rsidRPr="0045624C">
        <w:rPr>
          <w:rFonts w:ascii="Arial" w:eastAsia="Arial" w:hAnsi="Arial" w:cs="Arial"/>
          <w:spacing w:val="-3"/>
          <w:sz w:val="20"/>
          <w:szCs w:val="20"/>
        </w:rPr>
        <w:t>en</w:t>
      </w:r>
      <w:r w:rsidRPr="0045624C">
        <w:rPr>
          <w:rFonts w:ascii="Arial" w:eastAsia="Arial" w:hAnsi="Arial" w:cs="Arial"/>
          <w:sz w:val="20"/>
          <w:szCs w:val="20"/>
        </w:rPr>
        <w:t>t</w:t>
      </w:r>
      <w:r w:rsidRPr="0045624C">
        <w:rPr>
          <w:rFonts w:ascii="Arial" w:eastAsia="Arial" w:hAnsi="Arial" w:cs="Arial"/>
          <w:spacing w:val="6"/>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10"/>
          <w:sz w:val="20"/>
          <w:szCs w:val="20"/>
        </w:rPr>
        <w:t xml:space="preserve"> </w:t>
      </w:r>
      <w:r w:rsidRPr="0045624C">
        <w:rPr>
          <w:rFonts w:ascii="Arial" w:eastAsia="Arial" w:hAnsi="Arial" w:cs="Arial"/>
          <w:spacing w:val="-3"/>
          <w:sz w:val="20"/>
          <w:szCs w:val="20"/>
        </w:rPr>
        <w:t>int</w:t>
      </w:r>
      <w:r w:rsidRPr="0045624C">
        <w:rPr>
          <w:rFonts w:ascii="Arial" w:eastAsia="Arial" w:hAnsi="Arial" w:cs="Arial"/>
          <w:spacing w:val="-2"/>
          <w:sz w:val="20"/>
          <w:szCs w:val="20"/>
        </w:rPr>
        <w:t>r</w:t>
      </w:r>
      <w:r w:rsidRPr="0045624C">
        <w:rPr>
          <w:rFonts w:ascii="Arial" w:eastAsia="Arial" w:hAnsi="Arial" w:cs="Arial"/>
          <w:spacing w:val="-3"/>
          <w:sz w:val="20"/>
          <w:szCs w:val="20"/>
        </w:rPr>
        <w:t>odu</w:t>
      </w:r>
      <w:r w:rsidRPr="0045624C">
        <w:rPr>
          <w:rFonts w:ascii="Arial" w:eastAsia="Arial" w:hAnsi="Arial" w:cs="Arial"/>
          <w:spacing w:val="-1"/>
          <w:sz w:val="20"/>
          <w:szCs w:val="20"/>
        </w:rPr>
        <w:t>c</w:t>
      </w:r>
      <w:r w:rsidRPr="0045624C">
        <w:rPr>
          <w:rFonts w:ascii="Arial" w:eastAsia="Arial" w:hAnsi="Arial" w:cs="Arial"/>
          <w:spacing w:val="-3"/>
          <w:sz w:val="20"/>
          <w:szCs w:val="20"/>
        </w:rPr>
        <w:t>tio</w:t>
      </w:r>
      <w:r w:rsidRPr="0045624C">
        <w:rPr>
          <w:rFonts w:ascii="Arial" w:eastAsia="Arial" w:hAnsi="Arial" w:cs="Arial"/>
          <w:sz w:val="20"/>
          <w:szCs w:val="20"/>
        </w:rPr>
        <w:t>n</w:t>
      </w:r>
      <w:r w:rsidRPr="0045624C">
        <w:rPr>
          <w:rFonts w:ascii="Arial" w:eastAsia="Arial" w:hAnsi="Arial" w:cs="Arial"/>
          <w:spacing w:val="3"/>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f</w:t>
      </w:r>
      <w:r w:rsidRPr="0045624C">
        <w:rPr>
          <w:rFonts w:ascii="Arial" w:eastAsia="Arial" w:hAnsi="Arial" w:cs="Arial"/>
          <w:spacing w:val="13"/>
          <w:sz w:val="20"/>
          <w:szCs w:val="20"/>
        </w:rPr>
        <w:t xml:space="preserve"> </w:t>
      </w:r>
      <w:r w:rsidRPr="0045624C">
        <w:rPr>
          <w:rFonts w:ascii="Arial" w:eastAsia="Arial" w:hAnsi="Arial" w:cs="Arial"/>
          <w:spacing w:val="-3"/>
          <w:sz w:val="20"/>
          <w:szCs w:val="20"/>
        </w:rPr>
        <w:t>an</w:t>
      </w:r>
      <w:r w:rsidRPr="0045624C">
        <w:rPr>
          <w:rFonts w:ascii="Arial" w:eastAsia="Arial" w:hAnsi="Arial" w:cs="Arial"/>
          <w:sz w:val="20"/>
          <w:szCs w:val="20"/>
        </w:rPr>
        <w:t>y</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Vi</w:t>
      </w:r>
      <w:r w:rsidRPr="0045624C">
        <w:rPr>
          <w:rFonts w:ascii="Arial" w:eastAsia="Arial" w:hAnsi="Arial" w:cs="Arial"/>
          <w:spacing w:val="-2"/>
          <w:sz w:val="20"/>
          <w:szCs w:val="20"/>
        </w:rPr>
        <w:t>r</w:t>
      </w:r>
      <w:r w:rsidRPr="0045624C">
        <w:rPr>
          <w:rFonts w:ascii="Arial" w:eastAsia="Arial" w:hAnsi="Arial" w:cs="Arial"/>
          <w:spacing w:val="-3"/>
          <w:sz w:val="20"/>
          <w:szCs w:val="20"/>
        </w:rPr>
        <w:t>u</w:t>
      </w:r>
      <w:r w:rsidRPr="0045624C">
        <w:rPr>
          <w:rFonts w:ascii="Arial" w:eastAsia="Arial" w:hAnsi="Arial" w:cs="Arial"/>
          <w:sz w:val="20"/>
          <w:szCs w:val="20"/>
        </w:rPr>
        <w:t>s</w:t>
      </w:r>
      <w:r w:rsidRPr="0045624C">
        <w:rPr>
          <w:rFonts w:ascii="Arial" w:eastAsia="Arial" w:hAnsi="Arial" w:cs="Arial"/>
          <w:spacing w:val="7"/>
          <w:sz w:val="20"/>
          <w:szCs w:val="20"/>
        </w:rPr>
        <w:t xml:space="preserve"> </w:t>
      </w:r>
      <w:r w:rsidRPr="0045624C">
        <w:rPr>
          <w:rFonts w:ascii="Arial" w:eastAsia="Arial" w:hAnsi="Arial" w:cs="Arial"/>
          <w:spacing w:val="-3"/>
          <w:sz w:val="20"/>
          <w:szCs w:val="20"/>
        </w:rPr>
        <w:t>int</w:t>
      </w:r>
      <w:r w:rsidRPr="0045624C">
        <w:rPr>
          <w:rFonts w:ascii="Arial" w:eastAsia="Arial" w:hAnsi="Arial" w:cs="Arial"/>
          <w:sz w:val="20"/>
          <w:szCs w:val="20"/>
        </w:rPr>
        <w:t>o</w:t>
      </w:r>
      <w:r w:rsidRPr="0045624C">
        <w:rPr>
          <w:rFonts w:ascii="Arial" w:eastAsia="Arial" w:hAnsi="Arial" w:cs="Arial"/>
          <w:spacing w:val="7"/>
          <w:sz w:val="20"/>
          <w:szCs w:val="20"/>
        </w:rPr>
        <w:t xml:space="preserve"> </w:t>
      </w:r>
      <w:r w:rsidRPr="0045624C">
        <w:rPr>
          <w:rFonts w:ascii="Arial" w:eastAsia="Arial" w:hAnsi="Arial" w:cs="Arial"/>
          <w:spacing w:val="-3"/>
          <w:sz w:val="20"/>
          <w:szCs w:val="20"/>
        </w:rPr>
        <w:t>dat</w:t>
      </w:r>
      <w:r w:rsidRPr="0045624C">
        <w:rPr>
          <w:rFonts w:ascii="Arial" w:eastAsia="Arial" w:hAnsi="Arial" w:cs="Arial"/>
          <w:sz w:val="20"/>
          <w:szCs w:val="20"/>
        </w:rPr>
        <w:t>a</w:t>
      </w:r>
      <w:r w:rsidRPr="0045624C">
        <w:rPr>
          <w:rFonts w:ascii="Arial" w:eastAsia="Arial" w:hAnsi="Arial" w:cs="Arial"/>
          <w:spacing w:val="6"/>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 xml:space="preserve">r </w:t>
      </w:r>
      <w:r w:rsidRPr="0045624C">
        <w:rPr>
          <w:rFonts w:ascii="Arial" w:eastAsia="Arial" w:hAnsi="Arial" w:cs="Arial"/>
          <w:spacing w:val="-3"/>
          <w:sz w:val="20"/>
          <w:szCs w:val="20"/>
        </w:rPr>
        <w:t>So</w:t>
      </w:r>
      <w:r w:rsidRPr="0045624C">
        <w:rPr>
          <w:rFonts w:ascii="Arial" w:eastAsia="Arial" w:hAnsi="Arial" w:cs="Arial"/>
          <w:sz w:val="20"/>
          <w:szCs w:val="20"/>
        </w:rPr>
        <w:t>f</w:t>
      </w:r>
      <w:r w:rsidRPr="0045624C">
        <w:rPr>
          <w:rFonts w:ascii="Arial" w:eastAsia="Arial" w:hAnsi="Arial" w:cs="Arial"/>
          <w:spacing w:val="-3"/>
          <w:sz w:val="20"/>
          <w:szCs w:val="20"/>
        </w:rPr>
        <w:t>t</w:t>
      </w:r>
      <w:r w:rsidRPr="0045624C">
        <w:rPr>
          <w:rFonts w:ascii="Arial" w:eastAsia="Arial" w:hAnsi="Arial" w:cs="Arial"/>
          <w:spacing w:val="-5"/>
          <w:sz w:val="20"/>
          <w:szCs w:val="20"/>
        </w:rPr>
        <w:t>w</w:t>
      </w:r>
      <w:r w:rsidRPr="0045624C">
        <w:rPr>
          <w:rFonts w:ascii="Arial" w:eastAsia="Arial" w:hAnsi="Arial" w:cs="Arial"/>
          <w:spacing w:val="-3"/>
          <w:sz w:val="20"/>
          <w:szCs w:val="20"/>
        </w:rPr>
        <w:t>a</w:t>
      </w:r>
      <w:r w:rsidRPr="0045624C">
        <w:rPr>
          <w:rFonts w:ascii="Arial" w:eastAsia="Arial" w:hAnsi="Arial" w:cs="Arial"/>
          <w:spacing w:val="-2"/>
          <w:sz w:val="20"/>
          <w:szCs w:val="20"/>
        </w:rPr>
        <w:t>r</w:t>
      </w:r>
      <w:r w:rsidRPr="0045624C">
        <w:rPr>
          <w:rFonts w:ascii="Arial" w:eastAsia="Arial" w:hAnsi="Arial" w:cs="Arial"/>
          <w:sz w:val="20"/>
          <w:szCs w:val="20"/>
        </w:rPr>
        <w:t>e</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o</w:t>
      </w:r>
      <w:r w:rsidRPr="0045624C">
        <w:rPr>
          <w:rFonts w:ascii="Arial" w:eastAsia="Arial" w:hAnsi="Arial" w:cs="Arial"/>
          <w:spacing w:val="-5"/>
          <w:sz w:val="20"/>
          <w:szCs w:val="20"/>
        </w:rPr>
        <w:t>w</w:t>
      </w:r>
      <w:r w:rsidRPr="0045624C">
        <w:rPr>
          <w:rFonts w:ascii="Arial" w:eastAsia="Arial" w:hAnsi="Arial" w:cs="Arial"/>
          <w:spacing w:val="-3"/>
          <w:sz w:val="20"/>
          <w:szCs w:val="20"/>
        </w:rPr>
        <w:t>ne</w:t>
      </w:r>
      <w:r w:rsidRPr="0045624C">
        <w:rPr>
          <w:rFonts w:ascii="Arial" w:eastAsia="Arial" w:hAnsi="Arial" w:cs="Arial"/>
          <w:sz w:val="20"/>
          <w:szCs w:val="20"/>
        </w:rPr>
        <w:t>d</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b</w:t>
      </w:r>
      <w:r w:rsidRPr="0045624C">
        <w:rPr>
          <w:rFonts w:ascii="Arial" w:eastAsia="Arial" w:hAnsi="Arial" w:cs="Arial"/>
          <w:sz w:val="20"/>
          <w:szCs w:val="20"/>
        </w:rPr>
        <w:t>y</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r</w:t>
      </w:r>
      <w:r w:rsidRPr="0045624C">
        <w:rPr>
          <w:rFonts w:ascii="Arial" w:eastAsia="Arial" w:hAnsi="Arial" w:cs="Arial"/>
          <w:spacing w:val="3"/>
          <w:sz w:val="20"/>
          <w:szCs w:val="20"/>
        </w:rPr>
        <w:t xml:space="preserve"> </w:t>
      </w:r>
      <w:r w:rsidRPr="0045624C">
        <w:rPr>
          <w:rFonts w:ascii="Arial" w:eastAsia="Arial" w:hAnsi="Arial" w:cs="Arial"/>
          <w:spacing w:val="-3"/>
          <w:sz w:val="20"/>
          <w:szCs w:val="20"/>
        </w:rPr>
        <w:t>unde</w:t>
      </w:r>
      <w:r w:rsidRPr="0045624C">
        <w:rPr>
          <w:rFonts w:ascii="Arial" w:eastAsia="Arial" w:hAnsi="Arial" w:cs="Arial"/>
          <w:sz w:val="20"/>
          <w:szCs w:val="20"/>
        </w:rPr>
        <w:t xml:space="preserve">r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pacing w:val="-1"/>
          <w:sz w:val="20"/>
          <w:szCs w:val="20"/>
        </w:rPr>
        <w:t>c</w:t>
      </w:r>
      <w:r w:rsidRPr="0045624C">
        <w:rPr>
          <w:rFonts w:ascii="Arial" w:eastAsia="Arial" w:hAnsi="Arial" w:cs="Arial"/>
          <w:spacing w:val="-3"/>
          <w:sz w:val="20"/>
          <w:szCs w:val="20"/>
        </w:rPr>
        <w:t>ont</w:t>
      </w:r>
      <w:r w:rsidRPr="0045624C">
        <w:rPr>
          <w:rFonts w:ascii="Arial" w:eastAsia="Arial" w:hAnsi="Arial" w:cs="Arial"/>
          <w:spacing w:val="-2"/>
          <w:sz w:val="20"/>
          <w:szCs w:val="20"/>
        </w:rPr>
        <w:t>r</w:t>
      </w:r>
      <w:r w:rsidRPr="0045624C">
        <w:rPr>
          <w:rFonts w:ascii="Arial" w:eastAsia="Arial" w:hAnsi="Arial" w:cs="Arial"/>
          <w:spacing w:val="-3"/>
          <w:sz w:val="20"/>
          <w:szCs w:val="20"/>
        </w:rPr>
        <w:t>o</w:t>
      </w:r>
      <w:r w:rsidRPr="0045624C">
        <w:rPr>
          <w:rFonts w:ascii="Arial" w:eastAsia="Arial" w:hAnsi="Arial" w:cs="Arial"/>
          <w:sz w:val="20"/>
          <w:szCs w:val="20"/>
        </w:rPr>
        <w:t>l</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f</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pacing w:val="-2"/>
          <w:sz w:val="20"/>
          <w:szCs w:val="20"/>
        </w:rPr>
        <w:t>C</w:t>
      </w:r>
      <w:r w:rsidRPr="0045624C">
        <w:rPr>
          <w:rFonts w:ascii="Arial" w:eastAsia="Arial" w:hAnsi="Arial" w:cs="Arial"/>
          <w:spacing w:val="-3"/>
          <w:sz w:val="20"/>
          <w:szCs w:val="20"/>
        </w:rPr>
        <w:t>u</w:t>
      </w:r>
      <w:r w:rsidRPr="0045624C">
        <w:rPr>
          <w:rFonts w:ascii="Arial" w:eastAsia="Arial" w:hAnsi="Arial" w:cs="Arial"/>
          <w:spacing w:val="-1"/>
          <w:sz w:val="20"/>
          <w:szCs w:val="20"/>
        </w:rPr>
        <w:t>s</w:t>
      </w:r>
      <w:r w:rsidRPr="0045624C">
        <w:rPr>
          <w:rFonts w:ascii="Arial" w:eastAsia="Arial" w:hAnsi="Arial" w:cs="Arial"/>
          <w:spacing w:val="-3"/>
          <w:sz w:val="20"/>
          <w:szCs w:val="20"/>
        </w:rPr>
        <w:t>to</w:t>
      </w:r>
      <w:r w:rsidRPr="0045624C">
        <w:rPr>
          <w:rFonts w:ascii="Arial" w:eastAsia="Arial" w:hAnsi="Arial" w:cs="Arial"/>
          <w:spacing w:val="2"/>
          <w:sz w:val="20"/>
          <w:szCs w:val="20"/>
        </w:rPr>
        <w:t>m</w:t>
      </w:r>
      <w:r w:rsidRPr="0045624C">
        <w:rPr>
          <w:rFonts w:ascii="Arial" w:eastAsia="Arial" w:hAnsi="Arial" w:cs="Arial"/>
          <w:spacing w:val="-3"/>
          <w:sz w:val="20"/>
          <w:szCs w:val="20"/>
        </w:rPr>
        <w:t>e</w:t>
      </w:r>
      <w:r w:rsidRPr="0045624C">
        <w:rPr>
          <w:rFonts w:ascii="Arial" w:eastAsia="Arial" w:hAnsi="Arial" w:cs="Arial"/>
          <w:sz w:val="20"/>
          <w:szCs w:val="20"/>
        </w:rPr>
        <w:t>r</w:t>
      </w:r>
      <w:r w:rsidRPr="0045624C">
        <w:rPr>
          <w:rFonts w:ascii="Arial" w:eastAsia="Arial" w:hAnsi="Arial" w:cs="Arial"/>
          <w:spacing w:val="-6"/>
          <w:sz w:val="20"/>
          <w:szCs w:val="20"/>
        </w:rPr>
        <w:t xml:space="preserve"> </w:t>
      </w:r>
      <w:r w:rsidRPr="0045624C">
        <w:rPr>
          <w:rFonts w:ascii="Arial" w:eastAsia="Arial" w:hAnsi="Arial" w:cs="Arial"/>
          <w:spacing w:val="-3"/>
          <w:sz w:val="20"/>
          <w:szCs w:val="20"/>
        </w:rPr>
        <w:t>in</w:t>
      </w:r>
      <w:r w:rsidRPr="0045624C">
        <w:rPr>
          <w:rFonts w:ascii="Arial" w:eastAsia="Arial" w:hAnsi="Arial" w:cs="Arial"/>
          <w:spacing w:val="-1"/>
          <w:sz w:val="20"/>
          <w:szCs w:val="20"/>
        </w:rPr>
        <w:t>c</w:t>
      </w:r>
      <w:r w:rsidRPr="0045624C">
        <w:rPr>
          <w:rFonts w:ascii="Arial" w:eastAsia="Arial" w:hAnsi="Arial" w:cs="Arial"/>
          <w:spacing w:val="-3"/>
          <w:sz w:val="20"/>
          <w:szCs w:val="20"/>
        </w:rPr>
        <w:t>ludin</w:t>
      </w:r>
      <w:r w:rsidRPr="0045624C">
        <w:rPr>
          <w:rFonts w:ascii="Arial" w:eastAsia="Arial" w:hAnsi="Arial" w:cs="Arial"/>
          <w:sz w:val="20"/>
          <w:szCs w:val="20"/>
        </w:rPr>
        <w:t>g</w:t>
      </w:r>
      <w:r w:rsidRPr="0045624C">
        <w:rPr>
          <w:rFonts w:ascii="Arial" w:eastAsia="Arial" w:hAnsi="Arial" w:cs="Arial"/>
          <w:spacing w:val="-6"/>
          <w:sz w:val="20"/>
          <w:szCs w:val="20"/>
        </w:rPr>
        <w:t xml:space="preserve"> </w:t>
      </w:r>
      <w:r w:rsidRPr="0045624C">
        <w:rPr>
          <w:rFonts w:ascii="Arial" w:eastAsia="Arial" w:hAnsi="Arial" w:cs="Arial"/>
          <w:spacing w:val="-2"/>
          <w:sz w:val="20"/>
          <w:szCs w:val="20"/>
        </w:rPr>
        <w:t>C</w:t>
      </w:r>
      <w:r w:rsidRPr="0045624C">
        <w:rPr>
          <w:rFonts w:ascii="Arial" w:eastAsia="Arial" w:hAnsi="Arial" w:cs="Arial"/>
          <w:spacing w:val="-3"/>
          <w:sz w:val="20"/>
          <w:szCs w:val="20"/>
        </w:rPr>
        <w:t>u</w:t>
      </w:r>
      <w:r w:rsidRPr="0045624C">
        <w:rPr>
          <w:rFonts w:ascii="Arial" w:eastAsia="Arial" w:hAnsi="Arial" w:cs="Arial"/>
          <w:spacing w:val="-1"/>
          <w:sz w:val="20"/>
          <w:szCs w:val="20"/>
        </w:rPr>
        <w:t>s</w:t>
      </w:r>
      <w:r w:rsidRPr="0045624C">
        <w:rPr>
          <w:rFonts w:ascii="Arial" w:eastAsia="Arial" w:hAnsi="Arial" w:cs="Arial"/>
          <w:spacing w:val="-3"/>
          <w:sz w:val="20"/>
          <w:szCs w:val="20"/>
        </w:rPr>
        <w:t>to</w:t>
      </w:r>
      <w:r w:rsidRPr="0045624C">
        <w:rPr>
          <w:rFonts w:ascii="Arial" w:eastAsia="Arial" w:hAnsi="Arial" w:cs="Arial"/>
          <w:spacing w:val="2"/>
          <w:sz w:val="20"/>
          <w:szCs w:val="20"/>
        </w:rPr>
        <w:t>m</w:t>
      </w:r>
      <w:r w:rsidRPr="0045624C">
        <w:rPr>
          <w:rFonts w:ascii="Arial" w:eastAsia="Arial" w:hAnsi="Arial" w:cs="Arial"/>
          <w:spacing w:val="-3"/>
          <w:sz w:val="20"/>
          <w:szCs w:val="20"/>
        </w:rPr>
        <w:t>e</w:t>
      </w:r>
      <w:r w:rsidRPr="0045624C">
        <w:rPr>
          <w:rFonts w:ascii="Arial" w:eastAsia="Arial" w:hAnsi="Arial" w:cs="Arial"/>
          <w:sz w:val="20"/>
          <w:szCs w:val="20"/>
        </w:rPr>
        <w:t xml:space="preserve">r </w:t>
      </w:r>
      <w:r w:rsidRPr="0045624C">
        <w:rPr>
          <w:rFonts w:ascii="Arial" w:eastAsia="Arial" w:hAnsi="Arial" w:cs="Arial"/>
          <w:spacing w:val="-3"/>
          <w:sz w:val="20"/>
          <w:szCs w:val="20"/>
        </w:rPr>
        <w:t>So</w:t>
      </w:r>
      <w:r w:rsidRPr="0045624C">
        <w:rPr>
          <w:rFonts w:ascii="Arial" w:eastAsia="Arial" w:hAnsi="Arial" w:cs="Arial"/>
          <w:sz w:val="20"/>
          <w:szCs w:val="20"/>
        </w:rPr>
        <w:t>f</w:t>
      </w:r>
      <w:r w:rsidRPr="0045624C">
        <w:rPr>
          <w:rFonts w:ascii="Arial" w:eastAsia="Arial" w:hAnsi="Arial" w:cs="Arial"/>
          <w:spacing w:val="-3"/>
          <w:sz w:val="20"/>
          <w:szCs w:val="20"/>
        </w:rPr>
        <w:t>t</w:t>
      </w:r>
      <w:r w:rsidRPr="0045624C">
        <w:rPr>
          <w:rFonts w:ascii="Arial" w:eastAsia="Arial" w:hAnsi="Arial" w:cs="Arial"/>
          <w:spacing w:val="-5"/>
          <w:sz w:val="20"/>
          <w:szCs w:val="20"/>
        </w:rPr>
        <w:t>w</w:t>
      </w:r>
      <w:r w:rsidRPr="0045624C">
        <w:rPr>
          <w:rFonts w:ascii="Arial" w:eastAsia="Arial" w:hAnsi="Arial" w:cs="Arial"/>
          <w:spacing w:val="-3"/>
          <w:sz w:val="20"/>
          <w:szCs w:val="20"/>
        </w:rPr>
        <w:t>a</w:t>
      </w:r>
      <w:r w:rsidRPr="0045624C">
        <w:rPr>
          <w:rFonts w:ascii="Arial" w:eastAsia="Arial" w:hAnsi="Arial" w:cs="Arial"/>
          <w:spacing w:val="-2"/>
          <w:sz w:val="20"/>
          <w:szCs w:val="20"/>
        </w:rPr>
        <w:t>r</w:t>
      </w:r>
      <w:r w:rsidRPr="0045624C">
        <w:rPr>
          <w:rFonts w:ascii="Arial" w:eastAsia="Arial" w:hAnsi="Arial" w:cs="Arial"/>
          <w:spacing w:val="-3"/>
          <w:sz w:val="20"/>
          <w:szCs w:val="20"/>
        </w:rPr>
        <w:t>e</w:t>
      </w:r>
      <w:r w:rsidRPr="0045624C">
        <w:rPr>
          <w:rFonts w:ascii="Arial" w:eastAsia="Arial" w:hAnsi="Arial" w:cs="Arial"/>
          <w:sz w:val="20"/>
          <w:szCs w:val="20"/>
        </w:rPr>
        <w:t>.</w:t>
      </w:r>
    </w:p>
    <w:p w14:paraId="318F14DF" w14:textId="77777777" w:rsidR="00C96728" w:rsidRPr="00D96D55" w:rsidRDefault="00C96728" w:rsidP="00AD3CEA">
      <w:pPr>
        <w:pStyle w:val="Heading2"/>
        <w:rPr>
          <w:b/>
        </w:rPr>
      </w:pPr>
      <w:r w:rsidRPr="00D96D55">
        <w:rPr>
          <w:b/>
          <w:spacing w:val="-1"/>
        </w:rPr>
        <w:t>Vi</w:t>
      </w:r>
      <w:r w:rsidRPr="00D96D55">
        <w:rPr>
          <w:b/>
          <w:spacing w:val="1"/>
        </w:rPr>
        <w:t>r</w:t>
      </w:r>
      <w:r w:rsidRPr="00D96D55">
        <w:rPr>
          <w:b/>
        </w:rPr>
        <w:t>us</w:t>
      </w:r>
      <w:r w:rsidRPr="00D96D55">
        <w:rPr>
          <w:b/>
          <w:spacing w:val="-5"/>
        </w:rPr>
        <w:t xml:space="preserve"> </w:t>
      </w:r>
      <w:r w:rsidRPr="00D96D55">
        <w:rPr>
          <w:b/>
          <w:spacing w:val="1"/>
        </w:rPr>
        <w:t>O</w:t>
      </w:r>
      <w:r w:rsidRPr="00D96D55">
        <w:rPr>
          <w:b/>
        </w:rPr>
        <w:t>b</w:t>
      </w:r>
      <w:r w:rsidRPr="00D96D55">
        <w:rPr>
          <w:b/>
          <w:spacing w:val="-1"/>
        </w:rPr>
        <w:t>li</w:t>
      </w:r>
      <w:r w:rsidRPr="00D96D55">
        <w:rPr>
          <w:b/>
        </w:rPr>
        <w:t>g</w:t>
      </w:r>
      <w:r w:rsidRPr="00D96D55">
        <w:rPr>
          <w:b/>
          <w:spacing w:val="-1"/>
        </w:rPr>
        <w:t>a</w:t>
      </w:r>
      <w:r w:rsidRPr="00D96D55">
        <w:rPr>
          <w:b/>
        </w:rPr>
        <w:t>t</w:t>
      </w:r>
      <w:r w:rsidRPr="00D96D55">
        <w:rPr>
          <w:b/>
          <w:spacing w:val="-1"/>
        </w:rPr>
        <w:t>i</w:t>
      </w:r>
      <w:r w:rsidRPr="00D96D55">
        <w:rPr>
          <w:b/>
        </w:rPr>
        <w:t>o</w:t>
      </w:r>
      <w:r w:rsidRPr="00D96D55">
        <w:rPr>
          <w:b/>
          <w:spacing w:val="-1"/>
        </w:rPr>
        <w:t>n</w:t>
      </w:r>
      <w:r w:rsidRPr="00D96D55">
        <w:rPr>
          <w:b/>
        </w:rPr>
        <w:t>s</w:t>
      </w:r>
    </w:p>
    <w:p w14:paraId="59208747" w14:textId="77777777" w:rsidR="00C96728" w:rsidRPr="0045624C" w:rsidRDefault="00C96728" w:rsidP="00AD3CEA">
      <w:pPr>
        <w:pStyle w:val="Heading3"/>
      </w:pPr>
      <w:bookmarkStart w:id="134" w:name="_Ref29219452"/>
      <w:r w:rsidRPr="0045624C">
        <w:rPr>
          <w:spacing w:val="3"/>
        </w:rPr>
        <w:lastRenderedPageBreak/>
        <w:t>T</w:t>
      </w:r>
      <w:r w:rsidRPr="0045624C">
        <w:t>he</w:t>
      </w:r>
      <w:r w:rsidRPr="0045624C">
        <w:rPr>
          <w:spacing w:val="20"/>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7"/>
        </w:rPr>
        <w:t xml:space="preserve"> </w:t>
      </w:r>
      <w:r w:rsidRPr="0045624C">
        <w:rPr>
          <w:spacing w:val="1"/>
        </w:rPr>
        <w:t>s</w:t>
      </w:r>
      <w:r w:rsidRPr="0045624C">
        <w:t>h</w:t>
      </w:r>
      <w:r w:rsidRPr="0045624C">
        <w:rPr>
          <w:spacing w:val="-1"/>
        </w:rPr>
        <w:t>all</w:t>
      </w:r>
      <w:r w:rsidRPr="0045624C">
        <w:t>,</w:t>
      </w:r>
      <w:r w:rsidRPr="0045624C">
        <w:rPr>
          <w:spacing w:val="18"/>
        </w:rPr>
        <w:t xml:space="preserve"> </w:t>
      </w:r>
      <w:r w:rsidRPr="0045624C">
        <w:t>as</w:t>
      </w:r>
      <w:r w:rsidRPr="0045624C">
        <w:rPr>
          <w:spacing w:val="20"/>
        </w:rPr>
        <w:t xml:space="preserve"> </w:t>
      </w:r>
      <w:r w:rsidRPr="0045624C">
        <w:t>an</w:t>
      </w:r>
      <w:r w:rsidRPr="0045624C">
        <w:rPr>
          <w:spacing w:val="18"/>
        </w:rPr>
        <w:t xml:space="preserve"> </w:t>
      </w:r>
      <w:r w:rsidRPr="0045624C">
        <w:t>e</w:t>
      </w:r>
      <w:r w:rsidRPr="0045624C">
        <w:rPr>
          <w:spacing w:val="-1"/>
        </w:rPr>
        <w:t>n</w:t>
      </w:r>
      <w:r w:rsidRPr="0045624C">
        <w:t>d</w:t>
      </w:r>
      <w:r w:rsidRPr="0045624C">
        <w:rPr>
          <w:spacing w:val="-1"/>
        </w:rPr>
        <w:t>u</w:t>
      </w:r>
      <w:r w:rsidRPr="0045624C">
        <w:rPr>
          <w:spacing w:val="1"/>
        </w:rPr>
        <w:t>r</w:t>
      </w:r>
      <w:r w:rsidRPr="0045624C">
        <w:rPr>
          <w:spacing w:val="-1"/>
        </w:rPr>
        <w:t>i</w:t>
      </w:r>
      <w:r w:rsidRPr="0045624C">
        <w:t>ng</w:t>
      </w:r>
      <w:r w:rsidRPr="0045624C">
        <w:rPr>
          <w:spacing w:val="12"/>
        </w:rPr>
        <w:t xml:space="preserve"> </w:t>
      </w:r>
      <w:r w:rsidRPr="0045624C">
        <w:t>o</w:t>
      </w:r>
      <w:r w:rsidRPr="0045624C">
        <w:rPr>
          <w:spacing w:val="-1"/>
        </w:rPr>
        <w:t>bli</w:t>
      </w:r>
      <w:r w:rsidRPr="0045624C">
        <w:t>g</w:t>
      </w:r>
      <w:r w:rsidRPr="0045624C">
        <w:rPr>
          <w:spacing w:val="-1"/>
        </w:rPr>
        <w:t>a</w:t>
      </w:r>
      <w:r w:rsidRPr="0045624C">
        <w:t>t</w:t>
      </w:r>
      <w:r w:rsidRPr="0045624C">
        <w:rPr>
          <w:spacing w:val="-1"/>
        </w:rPr>
        <w:t>i</w:t>
      </w:r>
      <w:r w:rsidRPr="0045624C">
        <w:t>on</w:t>
      </w:r>
      <w:r w:rsidRPr="0045624C">
        <w:rPr>
          <w:spacing w:val="11"/>
        </w:rPr>
        <w:t xml:space="preserve"> </w:t>
      </w:r>
      <w:r w:rsidRPr="0045624C">
        <w:t>throu</w:t>
      </w:r>
      <w:r w:rsidRPr="0045624C">
        <w:rPr>
          <w:spacing w:val="-1"/>
        </w:rPr>
        <w:t>g</w:t>
      </w:r>
      <w:r w:rsidRPr="0045624C">
        <w:t>h</w:t>
      </w:r>
      <w:r w:rsidRPr="0045624C">
        <w:rPr>
          <w:spacing w:val="-1"/>
        </w:rPr>
        <w:t>o</w:t>
      </w:r>
      <w:r w:rsidRPr="0045624C">
        <w:t>ut</w:t>
      </w:r>
      <w:r w:rsidRPr="0045624C">
        <w:rPr>
          <w:spacing w:val="10"/>
        </w:rPr>
        <w:t xml:space="preserve"> </w:t>
      </w:r>
      <w:r w:rsidRPr="0045624C">
        <w:t>the</w:t>
      </w:r>
      <w:r w:rsidRPr="0045624C">
        <w:rPr>
          <w:spacing w:val="17"/>
        </w:rPr>
        <w:t xml:space="preserve"> </w:t>
      </w:r>
      <w:r w:rsidRPr="0045624C">
        <w:t>term of</w:t>
      </w:r>
      <w:r w:rsidRPr="0045624C">
        <w:rPr>
          <w:spacing w:val="9"/>
        </w:rPr>
        <w:t xml:space="preserve"> </w:t>
      </w:r>
      <w:r w:rsidRPr="0045624C">
        <w:t>th</w:t>
      </w:r>
      <w:r w:rsidRPr="0045624C">
        <w:rPr>
          <w:spacing w:val="-2"/>
        </w:rPr>
        <w:t>i</w:t>
      </w:r>
      <w:r w:rsidRPr="0045624C">
        <w:t>s</w:t>
      </w:r>
      <w:r w:rsidRPr="0045624C">
        <w:rPr>
          <w:spacing w:val="7"/>
        </w:rPr>
        <w:t xml:space="preserve"> </w:t>
      </w:r>
      <w:r>
        <w:t>Contract</w:t>
      </w:r>
      <w:r w:rsidRPr="0045624C">
        <w:t>, u</w:t>
      </w:r>
      <w:r w:rsidRPr="0045624C">
        <w:rPr>
          <w:spacing w:val="1"/>
        </w:rPr>
        <w:t>s</w:t>
      </w:r>
      <w:r w:rsidRPr="0045624C">
        <w:t>e</w:t>
      </w:r>
      <w:r w:rsidRPr="0045624C">
        <w:rPr>
          <w:spacing w:val="5"/>
        </w:rPr>
        <w:t xml:space="preserve"> </w:t>
      </w:r>
      <w:r w:rsidRPr="0045624C">
        <w:t>the</w:t>
      </w:r>
      <w:r w:rsidRPr="0045624C">
        <w:rPr>
          <w:spacing w:val="5"/>
        </w:rPr>
        <w:t xml:space="preserve"> </w:t>
      </w:r>
      <w:r w:rsidRPr="0045624C">
        <w:rPr>
          <w:spacing w:val="-1"/>
        </w:rPr>
        <w:t>l</w:t>
      </w:r>
      <w:r w:rsidRPr="0045624C">
        <w:t>at</w:t>
      </w:r>
      <w:r w:rsidRPr="0045624C">
        <w:rPr>
          <w:spacing w:val="-1"/>
        </w:rPr>
        <w:t>e</w:t>
      </w:r>
      <w:r w:rsidRPr="0045624C">
        <w:rPr>
          <w:spacing w:val="1"/>
        </w:rPr>
        <w:t>s</w:t>
      </w:r>
      <w:r w:rsidRPr="0045624C">
        <w:t xml:space="preserve">t </w:t>
      </w:r>
      <w:r w:rsidRPr="0045624C">
        <w:rPr>
          <w:spacing w:val="-1"/>
        </w:rPr>
        <w:t>v</w:t>
      </w:r>
      <w:r w:rsidRPr="0045624C">
        <w:t>ers</w:t>
      </w:r>
      <w:r w:rsidRPr="0045624C">
        <w:rPr>
          <w:spacing w:val="-1"/>
        </w:rPr>
        <w:t>i</w:t>
      </w:r>
      <w:r w:rsidRPr="0045624C">
        <w:t>o</w:t>
      </w:r>
      <w:r w:rsidRPr="0045624C">
        <w:rPr>
          <w:spacing w:val="-1"/>
        </w:rPr>
        <w:t>n</w:t>
      </w:r>
      <w:r w:rsidRPr="0045624C">
        <w:t>s of</w:t>
      </w:r>
      <w:r w:rsidRPr="0045624C">
        <w:rPr>
          <w:spacing w:val="6"/>
        </w:rPr>
        <w:t xml:space="preserve"> </w:t>
      </w:r>
      <w:r w:rsidRPr="0045624C">
        <w:t>a</w:t>
      </w:r>
      <w:r w:rsidRPr="0045624C">
        <w:rPr>
          <w:spacing w:val="-1"/>
        </w:rPr>
        <w:t>n</w:t>
      </w:r>
      <w:r w:rsidRPr="0045624C">
        <w:t>ti</w:t>
      </w:r>
      <w:r w:rsidRPr="0045624C">
        <w:rPr>
          <w:spacing w:val="1"/>
        </w:rPr>
        <w:t>-</w:t>
      </w:r>
      <w:r w:rsidRPr="0045624C">
        <w:rPr>
          <w:spacing w:val="-1"/>
        </w:rPr>
        <w:t>vi</w:t>
      </w:r>
      <w:r w:rsidRPr="0045624C">
        <w:rPr>
          <w:spacing w:val="1"/>
        </w:rPr>
        <w:t>r</w:t>
      </w:r>
      <w:r w:rsidRPr="0045624C">
        <w:t>us d</w:t>
      </w:r>
      <w:r w:rsidRPr="0045624C">
        <w:rPr>
          <w:spacing w:val="-1"/>
        </w:rPr>
        <w:t>e</w:t>
      </w:r>
      <w:r w:rsidRPr="0045624C">
        <w:t>f</w:t>
      </w:r>
      <w:r w:rsidRPr="0045624C">
        <w:rPr>
          <w:spacing w:val="-1"/>
        </w:rPr>
        <w:t>i</w:t>
      </w:r>
      <w:r w:rsidRPr="0045624C">
        <w:t>n</w:t>
      </w:r>
      <w:r w:rsidRPr="0045624C">
        <w:rPr>
          <w:spacing w:val="-1"/>
        </w:rPr>
        <w:t>i</w:t>
      </w:r>
      <w:r w:rsidRPr="0045624C">
        <w:t>t</w:t>
      </w:r>
      <w:r w:rsidRPr="0045624C">
        <w:rPr>
          <w:spacing w:val="-1"/>
        </w:rPr>
        <w:t>i</w:t>
      </w:r>
      <w:r w:rsidRPr="0045624C">
        <w:t>o</w:t>
      </w:r>
      <w:r w:rsidRPr="0045624C">
        <w:rPr>
          <w:spacing w:val="-1"/>
        </w:rPr>
        <w:t>n</w:t>
      </w:r>
      <w:r w:rsidRPr="0045624C">
        <w:t>s</w:t>
      </w:r>
      <w:r w:rsidRPr="0045624C">
        <w:rPr>
          <w:spacing w:val="7"/>
        </w:rPr>
        <w:t xml:space="preserve"> </w:t>
      </w:r>
      <w:r w:rsidRPr="0045624C">
        <w:t>a</w:t>
      </w:r>
      <w:r w:rsidRPr="0045624C">
        <w:rPr>
          <w:spacing w:val="-2"/>
        </w:rPr>
        <w:t>v</w:t>
      </w:r>
      <w:r w:rsidRPr="0045624C">
        <w:t>a</w:t>
      </w:r>
      <w:r w:rsidRPr="0045624C">
        <w:rPr>
          <w:spacing w:val="-1"/>
        </w:rPr>
        <w:t>il</w:t>
      </w:r>
      <w:r w:rsidRPr="0045624C">
        <w:t>a</w:t>
      </w:r>
      <w:r w:rsidRPr="0045624C">
        <w:rPr>
          <w:spacing w:val="-1"/>
        </w:rPr>
        <w:t>bl</w:t>
      </w:r>
      <w:r w:rsidRPr="0045624C">
        <w:t>e</w:t>
      </w:r>
      <w:r w:rsidRPr="0045624C">
        <w:rPr>
          <w:spacing w:val="7"/>
        </w:rPr>
        <w:t xml:space="preserve"> </w:t>
      </w:r>
      <w:r w:rsidRPr="0045624C">
        <w:t>f</w:t>
      </w:r>
      <w:r w:rsidRPr="0045624C">
        <w:rPr>
          <w:spacing w:val="1"/>
        </w:rPr>
        <w:t>r</w:t>
      </w:r>
      <w:r w:rsidRPr="0045624C">
        <w:t>om</w:t>
      </w:r>
      <w:r w:rsidRPr="0045624C">
        <w:rPr>
          <w:spacing w:val="15"/>
        </w:rPr>
        <w:t xml:space="preserve"> </w:t>
      </w:r>
      <w:r w:rsidRPr="0045624C">
        <w:t>an</w:t>
      </w:r>
      <w:r w:rsidRPr="0045624C">
        <w:rPr>
          <w:spacing w:val="10"/>
        </w:rPr>
        <w:t xml:space="preserve"> </w:t>
      </w:r>
      <w:r w:rsidRPr="0045624C">
        <w:rPr>
          <w:spacing w:val="-1"/>
        </w:rPr>
        <w:t>i</w:t>
      </w:r>
      <w:r w:rsidRPr="0045624C">
        <w:t>n</w:t>
      </w:r>
      <w:r w:rsidRPr="0045624C">
        <w:rPr>
          <w:spacing w:val="-1"/>
        </w:rPr>
        <w:t>d</w:t>
      </w:r>
      <w:r w:rsidRPr="0045624C">
        <w:t>u</w:t>
      </w:r>
      <w:r w:rsidRPr="0045624C">
        <w:rPr>
          <w:spacing w:val="1"/>
        </w:rPr>
        <w:t>s</w:t>
      </w:r>
      <w:r w:rsidRPr="0045624C">
        <w:t>try a</w:t>
      </w:r>
      <w:r w:rsidRPr="0045624C">
        <w:rPr>
          <w:spacing w:val="1"/>
        </w:rPr>
        <w:t>cc</w:t>
      </w:r>
      <w:r w:rsidRPr="0045624C">
        <w:t>e</w:t>
      </w:r>
      <w:r w:rsidRPr="0045624C">
        <w:rPr>
          <w:spacing w:val="-1"/>
        </w:rPr>
        <w:t>p</w:t>
      </w:r>
      <w:r w:rsidRPr="0045624C">
        <w:t>ted</w:t>
      </w:r>
      <w:r w:rsidRPr="0045624C">
        <w:rPr>
          <w:spacing w:val="4"/>
        </w:rPr>
        <w:t xml:space="preserve"> </w:t>
      </w:r>
      <w:r w:rsidRPr="0045624C">
        <w:t>a</w:t>
      </w:r>
      <w:r w:rsidRPr="0045624C">
        <w:rPr>
          <w:spacing w:val="-1"/>
        </w:rPr>
        <w:t>n</w:t>
      </w:r>
      <w:r w:rsidRPr="0045624C">
        <w:t>t</w:t>
      </w:r>
      <w:r w:rsidRPr="0045624C">
        <w:rPr>
          <w:spacing w:val="3"/>
        </w:rPr>
        <w:t>i</w:t>
      </w:r>
      <w:r w:rsidRPr="0045624C">
        <w:rPr>
          <w:spacing w:val="1"/>
        </w:rPr>
        <w:t>-</w:t>
      </w:r>
      <w:r w:rsidRPr="0045624C">
        <w:rPr>
          <w:spacing w:val="-1"/>
        </w:rPr>
        <w:t>vi</w:t>
      </w:r>
      <w:r w:rsidRPr="0045624C">
        <w:rPr>
          <w:spacing w:val="1"/>
        </w:rPr>
        <w:t>r</w:t>
      </w:r>
      <w:r w:rsidRPr="0045624C">
        <w:t>us</w:t>
      </w:r>
      <w:r w:rsidRPr="0045624C">
        <w:rPr>
          <w:spacing w:val="6"/>
        </w:rPr>
        <w:t xml:space="preserve"> </w:t>
      </w:r>
      <w:r w:rsidRPr="0045624C">
        <w:rPr>
          <w:spacing w:val="1"/>
        </w:rPr>
        <w:t>s</w:t>
      </w:r>
      <w:r w:rsidRPr="0045624C">
        <w:t>oft</w:t>
      </w:r>
      <w:r w:rsidRPr="0045624C">
        <w:rPr>
          <w:spacing w:val="-2"/>
        </w:rPr>
        <w:t>w</w:t>
      </w:r>
      <w:r w:rsidRPr="0045624C">
        <w:t xml:space="preserve">are </w:t>
      </w:r>
      <w:r w:rsidRPr="0045624C">
        <w:rPr>
          <w:spacing w:val="-1"/>
        </w:rPr>
        <w:t>v</w:t>
      </w:r>
      <w:r w:rsidRPr="0045624C">
        <w:t>e</w:t>
      </w:r>
      <w:r w:rsidRPr="0045624C">
        <w:rPr>
          <w:spacing w:val="-1"/>
        </w:rPr>
        <w:t>n</w:t>
      </w:r>
      <w:r w:rsidRPr="0045624C">
        <w:t>d</w:t>
      </w:r>
      <w:r w:rsidRPr="0045624C">
        <w:rPr>
          <w:spacing w:val="-1"/>
        </w:rPr>
        <w:t>o</w:t>
      </w:r>
      <w:r w:rsidRPr="0045624C">
        <w:t>r</w:t>
      </w:r>
      <w:r w:rsidRPr="0045624C">
        <w:rPr>
          <w:spacing w:val="-6"/>
        </w:rPr>
        <w:t xml:space="preserve"> </w:t>
      </w:r>
      <w:r w:rsidRPr="0045624C">
        <w:t xml:space="preserve">to </w:t>
      </w:r>
      <w:r w:rsidRPr="0045624C">
        <w:rPr>
          <w:spacing w:val="1"/>
        </w:rPr>
        <w:t>c</w:t>
      </w:r>
      <w:r w:rsidRPr="0045624C">
        <w:t>h</w:t>
      </w:r>
      <w:r w:rsidRPr="0045624C">
        <w:rPr>
          <w:spacing w:val="-1"/>
        </w:rPr>
        <w:t>e</w:t>
      </w:r>
      <w:r w:rsidRPr="0045624C">
        <w:rPr>
          <w:spacing w:val="1"/>
        </w:rPr>
        <w:t>c</w:t>
      </w:r>
      <w:r w:rsidRPr="0045624C">
        <w:t>k</w:t>
      </w:r>
      <w:r w:rsidRPr="0045624C">
        <w:rPr>
          <w:spacing w:val="-2"/>
        </w:rPr>
        <w:t xml:space="preserve"> </w:t>
      </w:r>
      <w:r w:rsidRPr="0045624C">
        <w:t>for</w:t>
      </w:r>
      <w:r w:rsidRPr="0045624C">
        <w:rPr>
          <w:spacing w:val="-2"/>
        </w:rPr>
        <w:t xml:space="preserve"> </w:t>
      </w:r>
      <w:r w:rsidRPr="0045624C">
        <w:t>and</w:t>
      </w:r>
      <w:r w:rsidRPr="0045624C">
        <w:rPr>
          <w:spacing w:val="-4"/>
        </w:rPr>
        <w:t xml:space="preserve"> </w:t>
      </w:r>
      <w:r w:rsidRPr="0045624C">
        <w:t>d</w:t>
      </w:r>
      <w:r w:rsidRPr="0045624C">
        <w:rPr>
          <w:spacing w:val="-1"/>
        </w:rPr>
        <w:t>el</w:t>
      </w:r>
      <w:r w:rsidRPr="0045624C">
        <w:t>ete</w:t>
      </w:r>
      <w:r w:rsidRPr="0045624C">
        <w:rPr>
          <w:spacing w:val="-4"/>
        </w:rPr>
        <w:t xml:space="preserve"> </w:t>
      </w:r>
      <w:r w:rsidRPr="0045624C">
        <w:rPr>
          <w:spacing w:val="-1"/>
        </w:rPr>
        <w:t>Vi</w:t>
      </w:r>
      <w:r w:rsidRPr="0045624C">
        <w:rPr>
          <w:spacing w:val="1"/>
        </w:rPr>
        <w:t>r</w:t>
      </w:r>
      <w:r w:rsidRPr="0045624C">
        <w:t>u</w:t>
      </w:r>
      <w:r w:rsidRPr="0045624C">
        <w:rPr>
          <w:spacing w:val="1"/>
        </w:rPr>
        <w:t>s</w:t>
      </w:r>
      <w:r w:rsidRPr="0045624C">
        <w:t>es</w:t>
      </w:r>
      <w:r w:rsidRPr="0045624C">
        <w:rPr>
          <w:spacing w:val="-6"/>
        </w:rPr>
        <w:t xml:space="preserve"> </w:t>
      </w:r>
      <w:r w:rsidRPr="0045624C">
        <w:t>f</w:t>
      </w:r>
      <w:r w:rsidRPr="0045624C">
        <w:rPr>
          <w:spacing w:val="1"/>
        </w:rPr>
        <w:t>r</w:t>
      </w:r>
      <w:r w:rsidRPr="0045624C">
        <w:t>om t</w:t>
      </w:r>
      <w:r w:rsidRPr="0045624C">
        <w:rPr>
          <w:spacing w:val="-1"/>
        </w:rPr>
        <w:t>h</w:t>
      </w:r>
      <w:r w:rsidRPr="0045624C">
        <w:t>e Cu</w:t>
      </w:r>
      <w:r w:rsidRPr="0045624C">
        <w:rPr>
          <w:spacing w:val="1"/>
        </w:rPr>
        <w:t>s</w:t>
      </w:r>
      <w:r w:rsidRPr="0045624C">
        <w:t>to</w:t>
      </w:r>
      <w:r w:rsidRPr="0045624C">
        <w:rPr>
          <w:spacing w:val="4"/>
        </w:rPr>
        <w:t>m</w:t>
      </w:r>
      <w:r w:rsidRPr="0045624C">
        <w:t>er</w:t>
      </w:r>
      <w:r w:rsidRPr="0045624C">
        <w:rPr>
          <w:spacing w:val="-9"/>
        </w:rPr>
        <w:t xml:space="preserve"> </w:t>
      </w:r>
      <w:proofErr w:type="gramStart"/>
      <w:r w:rsidRPr="0045624C">
        <w:t>S</w:t>
      </w:r>
      <w:r w:rsidRPr="0045624C">
        <w:rPr>
          <w:spacing w:val="-7"/>
        </w:rPr>
        <w:t>y</w:t>
      </w:r>
      <w:r w:rsidRPr="0045624C">
        <w:rPr>
          <w:spacing w:val="1"/>
        </w:rPr>
        <w:t>s</w:t>
      </w:r>
      <w:r w:rsidRPr="0045624C">
        <w:t>te</w:t>
      </w:r>
      <w:r w:rsidRPr="0045624C">
        <w:rPr>
          <w:spacing w:val="5"/>
        </w:rPr>
        <w:t>m</w:t>
      </w:r>
      <w:r w:rsidRPr="0045624C">
        <w:t>;</w:t>
      </w:r>
      <w:bookmarkEnd w:id="134"/>
      <w:proofErr w:type="gramEnd"/>
    </w:p>
    <w:p w14:paraId="4FF28795" w14:textId="77777777" w:rsidR="00C96728" w:rsidRPr="0045624C" w:rsidRDefault="00C96728" w:rsidP="00AD3CEA">
      <w:pPr>
        <w:pStyle w:val="Heading3"/>
      </w:pPr>
      <w:bookmarkStart w:id="135" w:name="_Ref29219483"/>
      <w:r w:rsidRPr="0045624C">
        <w:t>Notw</w:t>
      </w:r>
      <w:r w:rsidRPr="0045624C">
        <w:rPr>
          <w:spacing w:val="-1"/>
        </w:rPr>
        <w:t>i</w:t>
      </w:r>
      <w:r w:rsidRPr="0045624C">
        <w:t>thsta</w:t>
      </w:r>
      <w:r w:rsidRPr="0045624C">
        <w:rPr>
          <w:spacing w:val="-1"/>
        </w:rPr>
        <w:t>n</w:t>
      </w:r>
      <w:r w:rsidRPr="0045624C">
        <w:t>d</w:t>
      </w:r>
      <w:r w:rsidRPr="0045624C">
        <w:rPr>
          <w:spacing w:val="-1"/>
        </w:rPr>
        <w:t>i</w:t>
      </w:r>
      <w:r w:rsidRPr="0045624C">
        <w:t xml:space="preserve">ng </w:t>
      </w:r>
      <w:r>
        <w:rPr>
          <w:spacing w:val="1"/>
        </w:rPr>
        <w:t>Clause</w:t>
      </w:r>
      <w:r w:rsidR="00476C79">
        <w:rPr>
          <w:spacing w:val="7"/>
        </w:rPr>
        <w:t xml:space="preserve"> </w:t>
      </w:r>
      <w:r w:rsidR="00476C79">
        <w:rPr>
          <w:spacing w:val="7"/>
        </w:rPr>
        <w:fldChar w:fldCharType="begin"/>
      </w:r>
      <w:r w:rsidR="00476C79">
        <w:rPr>
          <w:spacing w:val="7"/>
        </w:rPr>
        <w:instrText xml:space="preserve"> REF _Ref29219452 \w \h </w:instrText>
      </w:r>
      <w:r w:rsidR="00BA1CE7">
        <w:rPr>
          <w:spacing w:val="7"/>
        </w:rPr>
        <w:instrText xml:space="preserve"> \* MERGEFORMAT </w:instrText>
      </w:r>
      <w:r w:rsidR="00476C79">
        <w:rPr>
          <w:spacing w:val="7"/>
        </w:rPr>
      </w:r>
      <w:r w:rsidR="00476C79">
        <w:rPr>
          <w:spacing w:val="7"/>
        </w:rPr>
        <w:fldChar w:fldCharType="separate"/>
      </w:r>
      <w:r w:rsidR="00F3389F">
        <w:rPr>
          <w:spacing w:val="7"/>
        </w:rPr>
        <w:t>20.4.1</w:t>
      </w:r>
      <w:r w:rsidR="00476C79">
        <w:rPr>
          <w:spacing w:val="7"/>
        </w:rPr>
        <w:fldChar w:fldCharType="end"/>
      </w:r>
      <w:r w:rsidR="00476C79">
        <w:rPr>
          <w:spacing w:val="7"/>
        </w:rPr>
        <w:t xml:space="preserve"> </w:t>
      </w:r>
      <w:r w:rsidRPr="0045624C">
        <w:rPr>
          <w:spacing w:val="-1"/>
        </w:rPr>
        <w:t>i</w:t>
      </w:r>
      <w:r w:rsidRPr="0045624C">
        <w:t>f</w:t>
      </w:r>
      <w:r w:rsidRPr="0045624C">
        <w:rPr>
          <w:spacing w:val="13"/>
        </w:rPr>
        <w:t xml:space="preserve"> </w:t>
      </w:r>
      <w:r w:rsidRPr="0045624C">
        <w:rPr>
          <w:spacing w:val="-1"/>
        </w:rPr>
        <w:t>Vi</w:t>
      </w:r>
      <w:r w:rsidRPr="0045624C">
        <w:rPr>
          <w:spacing w:val="1"/>
        </w:rPr>
        <w:t>r</w:t>
      </w:r>
      <w:r w:rsidRPr="0045624C">
        <w:t>u</w:t>
      </w:r>
      <w:r w:rsidRPr="0045624C">
        <w:rPr>
          <w:spacing w:val="1"/>
        </w:rPr>
        <w:t>s</w:t>
      </w:r>
      <w:r w:rsidRPr="0045624C">
        <w:t>es</w:t>
      </w:r>
      <w:r w:rsidRPr="0045624C">
        <w:rPr>
          <w:spacing w:val="3"/>
        </w:rPr>
        <w:t xml:space="preserve"> </w:t>
      </w:r>
      <w:r w:rsidRPr="0045624C">
        <w:t>are</w:t>
      </w:r>
      <w:r w:rsidRPr="0045624C">
        <w:rPr>
          <w:spacing w:val="7"/>
        </w:rPr>
        <w:t xml:space="preserve"> </w:t>
      </w:r>
      <w:r w:rsidRPr="0045624C">
        <w:t>fo</w:t>
      </w:r>
      <w:r w:rsidRPr="0045624C">
        <w:rPr>
          <w:spacing w:val="-1"/>
        </w:rPr>
        <w:t>u</w:t>
      </w:r>
      <w:r w:rsidRPr="0045624C">
        <w:t>n</w:t>
      </w:r>
      <w:r w:rsidRPr="0045624C">
        <w:rPr>
          <w:spacing w:val="-1"/>
        </w:rPr>
        <w:t>d</w:t>
      </w:r>
      <w:r w:rsidRPr="0045624C">
        <w:t>,</w:t>
      </w:r>
      <w:r w:rsidRPr="0045624C">
        <w:rPr>
          <w:spacing w:val="3"/>
        </w:rPr>
        <w:t xml:space="preserve"> </w:t>
      </w:r>
      <w:r w:rsidR="00F3389F">
        <w:t>the Parties</w:t>
      </w:r>
      <w:r w:rsidRPr="0045624C">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rPr>
          <w:spacing w:val="1"/>
        </w:rPr>
        <w:t>c</w:t>
      </w:r>
      <w:r w:rsidRPr="0045624C">
        <w:t>o</w:t>
      </w:r>
      <w:r w:rsidRPr="0045624C">
        <w:rPr>
          <w:spacing w:val="1"/>
        </w:rPr>
        <w:t>-</w:t>
      </w:r>
      <w:r w:rsidRPr="0045624C">
        <w:t>o</w:t>
      </w:r>
      <w:r w:rsidRPr="0045624C">
        <w:rPr>
          <w:spacing w:val="-1"/>
        </w:rPr>
        <w:t>p</w:t>
      </w:r>
      <w:r w:rsidRPr="0045624C">
        <w:t>erate</w:t>
      </w:r>
      <w:r w:rsidRPr="0045624C">
        <w:rPr>
          <w:spacing w:val="-10"/>
        </w:rPr>
        <w:t xml:space="preserve"> </w:t>
      </w:r>
      <w:r w:rsidRPr="0045624C">
        <w:rPr>
          <w:spacing w:val="-1"/>
        </w:rPr>
        <w:t>t</w:t>
      </w:r>
      <w:r w:rsidRPr="0045624C">
        <w:t>o</w:t>
      </w:r>
      <w:r w:rsidRPr="0045624C">
        <w:rPr>
          <w:spacing w:val="-2"/>
        </w:rPr>
        <w:t xml:space="preserve"> </w:t>
      </w:r>
      <w:r w:rsidRPr="0045624C">
        <w:t>red</w:t>
      </w:r>
      <w:r w:rsidRPr="0045624C">
        <w:rPr>
          <w:spacing w:val="-1"/>
        </w:rPr>
        <w:t>u</w:t>
      </w:r>
      <w:r w:rsidRPr="0045624C">
        <w:rPr>
          <w:spacing w:val="1"/>
        </w:rPr>
        <w:t>c</w:t>
      </w:r>
      <w:r w:rsidRPr="0045624C">
        <w:t>e</w:t>
      </w:r>
      <w:r w:rsidRPr="0045624C">
        <w:rPr>
          <w:spacing w:val="-6"/>
        </w:rPr>
        <w:t xml:space="preserve"> </w:t>
      </w:r>
      <w:r w:rsidRPr="0045624C">
        <w:rPr>
          <w:spacing w:val="-1"/>
        </w:rPr>
        <w:t>t</w:t>
      </w:r>
      <w:r w:rsidRPr="0045624C">
        <w:t>he</w:t>
      </w:r>
      <w:r w:rsidRPr="0045624C">
        <w:rPr>
          <w:spacing w:val="-4"/>
        </w:rPr>
        <w:t xml:space="preserve"> </w:t>
      </w:r>
      <w:r w:rsidRPr="0045624C">
        <w:t>e</w:t>
      </w:r>
      <w:r w:rsidRPr="0045624C">
        <w:rPr>
          <w:spacing w:val="1"/>
        </w:rPr>
        <w:t>f</w:t>
      </w:r>
      <w:r w:rsidRPr="0045624C">
        <w:t>fe</w:t>
      </w:r>
      <w:r w:rsidRPr="0045624C">
        <w:rPr>
          <w:spacing w:val="1"/>
        </w:rPr>
        <w:t>c</w:t>
      </w:r>
      <w:r w:rsidRPr="0045624C">
        <w:t>t</w:t>
      </w:r>
      <w:r w:rsidRPr="0045624C">
        <w:rPr>
          <w:spacing w:val="-5"/>
        </w:rPr>
        <w:t xml:space="preserve"> </w:t>
      </w:r>
      <w:r w:rsidRPr="0045624C">
        <w:rPr>
          <w:spacing w:val="-1"/>
        </w:rPr>
        <w:t>o</w:t>
      </w:r>
      <w:r w:rsidRPr="0045624C">
        <w:t>f t</w:t>
      </w:r>
      <w:r w:rsidRPr="0045624C">
        <w:rPr>
          <w:spacing w:val="-1"/>
        </w:rPr>
        <w:t>h</w:t>
      </w:r>
      <w:r w:rsidRPr="0045624C">
        <w:t>e</w:t>
      </w:r>
      <w:r w:rsidRPr="0045624C">
        <w:rPr>
          <w:spacing w:val="-2"/>
        </w:rPr>
        <w:t xml:space="preserve"> </w:t>
      </w:r>
      <w:r w:rsidRPr="0045624C">
        <w:rPr>
          <w:spacing w:val="-1"/>
        </w:rPr>
        <w:t>Vi</w:t>
      </w:r>
      <w:r w:rsidRPr="0045624C">
        <w:rPr>
          <w:spacing w:val="1"/>
        </w:rPr>
        <w:t>r</w:t>
      </w:r>
      <w:r w:rsidRPr="0045624C">
        <w:t>u</w:t>
      </w:r>
      <w:r w:rsidRPr="0045624C">
        <w:rPr>
          <w:spacing w:val="1"/>
        </w:rPr>
        <w:t>s</w:t>
      </w:r>
      <w:r w:rsidRPr="0045624C">
        <w:t>es</w:t>
      </w:r>
      <w:r w:rsidRPr="0045624C">
        <w:rPr>
          <w:spacing w:val="-6"/>
        </w:rPr>
        <w:t xml:space="preserve"> </w:t>
      </w:r>
      <w:r w:rsidRPr="0045624C">
        <w:t>and,</w:t>
      </w:r>
      <w:r w:rsidRPr="0045624C">
        <w:rPr>
          <w:spacing w:val="-5"/>
        </w:rPr>
        <w:t xml:space="preserve"> </w:t>
      </w:r>
      <w:r w:rsidRPr="0045624C">
        <w:t>pa</w:t>
      </w:r>
      <w:r w:rsidRPr="0045624C">
        <w:rPr>
          <w:spacing w:val="1"/>
        </w:rPr>
        <w:t>r</w:t>
      </w:r>
      <w:r w:rsidRPr="0045624C">
        <w:t>ticu</w:t>
      </w:r>
      <w:r w:rsidRPr="0045624C">
        <w:rPr>
          <w:spacing w:val="-1"/>
        </w:rPr>
        <w:t>l</w:t>
      </w:r>
      <w:r w:rsidRPr="0045624C">
        <w:t>a</w:t>
      </w:r>
      <w:r w:rsidRPr="0045624C">
        <w:rPr>
          <w:spacing w:val="1"/>
        </w:rPr>
        <w:t>r</w:t>
      </w:r>
      <w:r w:rsidRPr="0045624C">
        <w:rPr>
          <w:spacing w:val="-1"/>
        </w:rPr>
        <w:t>l</w:t>
      </w:r>
      <w:r w:rsidRPr="0045624C">
        <w:t xml:space="preserve">y </w:t>
      </w:r>
      <w:r w:rsidRPr="0045624C">
        <w:rPr>
          <w:spacing w:val="-1"/>
        </w:rPr>
        <w:t>i</w:t>
      </w:r>
      <w:r w:rsidRPr="0045624C">
        <w:t>f</w:t>
      </w:r>
      <w:r w:rsidRPr="0045624C">
        <w:rPr>
          <w:spacing w:val="15"/>
        </w:rPr>
        <w:t xml:space="preserve"> </w:t>
      </w:r>
      <w:r w:rsidRPr="0045624C">
        <w:rPr>
          <w:spacing w:val="-1"/>
        </w:rPr>
        <w:t>Vi</w:t>
      </w:r>
      <w:r w:rsidRPr="0045624C">
        <w:rPr>
          <w:spacing w:val="1"/>
        </w:rPr>
        <w:t>r</w:t>
      </w:r>
      <w:r w:rsidRPr="0045624C">
        <w:t>u</w:t>
      </w:r>
      <w:r w:rsidRPr="0045624C">
        <w:rPr>
          <w:spacing w:val="1"/>
        </w:rPr>
        <w:t>s</w:t>
      </w:r>
      <w:r w:rsidRPr="0045624C">
        <w:t>es</w:t>
      </w:r>
      <w:r w:rsidRPr="0045624C">
        <w:rPr>
          <w:spacing w:val="7"/>
        </w:rPr>
        <w:t xml:space="preserve"> </w:t>
      </w:r>
      <w:r w:rsidRPr="0045624C">
        <w:rPr>
          <w:spacing w:val="1"/>
        </w:rPr>
        <w:t>c</w:t>
      </w:r>
      <w:r w:rsidRPr="0045624C">
        <w:t>a</w:t>
      </w:r>
      <w:r w:rsidRPr="0045624C">
        <w:rPr>
          <w:spacing w:val="-1"/>
        </w:rPr>
        <w:t>u</w:t>
      </w:r>
      <w:r w:rsidRPr="0045624C">
        <w:rPr>
          <w:spacing w:val="1"/>
        </w:rPr>
        <w:t>s</w:t>
      </w:r>
      <w:r w:rsidRPr="0045624C">
        <w:t>e</w:t>
      </w:r>
      <w:r w:rsidRPr="0045624C">
        <w:rPr>
          <w:spacing w:val="10"/>
        </w:rPr>
        <w:t xml:space="preserve"> </w:t>
      </w:r>
      <w:r w:rsidRPr="0045624C">
        <w:rPr>
          <w:spacing w:val="-1"/>
        </w:rPr>
        <w:t>l</w:t>
      </w:r>
      <w:r w:rsidRPr="0045624C">
        <w:t>o</w:t>
      </w:r>
      <w:r w:rsidRPr="0045624C">
        <w:rPr>
          <w:spacing w:val="1"/>
        </w:rPr>
        <w:t>s</w:t>
      </w:r>
      <w:r w:rsidRPr="0045624C">
        <w:t>s</w:t>
      </w:r>
      <w:r w:rsidRPr="0045624C">
        <w:rPr>
          <w:spacing w:val="8"/>
        </w:rPr>
        <w:t xml:space="preserve"> </w:t>
      </w:r>
      <w:r w:rsidRPr="0045624C">
        <w:t>of</w:t>
      </w:r>
      <w:r w:rsidRPr="0045624C">
        <w:rPr>
          <w:spacing w:val="11"/>
        </w:rPr>
        <w:t xml:space="preserve"> </w:t>
      </w:r>
      <w:r w:rsidRPr="0045624C">
        <w:t>o</w:t>
      </w:r>
      <w:r w:rsidRPr="0045624C">
        <w:rPr>
          <w:spacing w:val="-1"/>
        </w:rPr>
        <w:t>p</w:t>
      </w:r>
      <w:r w:rsidRPr="0045624C">
        <w:t>erat</w:t>
      </w:r>
      <w:r w:rsidRPr="0045624C">
        <w:rPr>
          <w:spacing w:val="-1"/>
        </w:rPr>
        <w:t>i</w:t>
      </w:r>
      <w:r w:rsidRPr="0045624C">
        <w:t>o</w:t>
      </w:r>
      <w:r w:rsidRPr="0045624C">
        <w:rPr>
          <w:spacing w:val="-1"/>
        </w:rPr>
        <w:t>n</w:t>
      </w:r>
      <w:r w:rsidRPr="0045624C">
        <w:t>al eff</w:t>
      </w:r>
      <w:r w:rsidRPr="0045624C">
        <w:rPr>
          <w:spacing w:val="-1"/>
        </w:rPr>
        <w:t>i</w:t>
      </w:r>
      <w:r w:rsidRPr="0045624C">
        <w:rPr>
          <w:spacing w:val="1"/>
        </w:rPr>
        <w:t>c</w:t>
      </w:r>
      <w:r w:rsidRPr="0045624C">
        <w:rPr>
          <w:spacing w:val="-1"/>
        </w:rPr>
        <w:t>i</w:t>
      </w:r>
      <w:r w:rsidRPr="0045624C">
        <w:t>e</w:t>
      </w:r>
      <w:r w:rsidRPr="0045624C">
        <w:rPr>
          <w:spacing w:val="-1"/>
        </w:rPr>
        <w:t>n</w:t>
      </w:r>
      <w:r w:rsidRPr="0045624C">
        <w:rPr>
          <w:spacing w:val="1"/>
        </w:rPr>
        <w:t>c</w:t>
      </w:r>
      <w:r w:rsidRPr="0045624C">
        <w:t>y or</w:t>
      </w:r>
      <w:r w:rsidRPr="0045624C">
        <w:rPr>
          <w:spacing w:val="10"/>
        </w:rPr>
        <w:t xml:space="preserve"> </w:t>
      </w:r>
      <w:r w:rsidRPr="0045624C">
        <w:rPr>
          <w:spacing w:val="-1"/>
        </w:rPr>
        <w:t>l</w:t>
      </w:r>
      <w:r w:rsidRPr="0045624C">
        <w:t>o</w:t>
      </w:r>
      <w:r w:rsidRPr="0045624C">
        <w:rPr>
          <w:spacing w:val="1"/>
        </w:rPr>
        <w:t>s</w:t>
      </w:r>
      <w:r w:rsidRPr="0045624C">
        <w:t>s</w:t>
      </w:r>
      <w:r w:rsidRPr="0045624C">
        <w:rPr>
          <w:spacing w:val="8"/>
        </w:rPr>
        <w:t xml:space="preserve"> </w:t>
      </w:r>
      <w:r w:rsidRPr="0045624C">
        <w:t>or</w:t>
      </w:r>
      <w:r w:rsidRPr="0045624C">
        <w:rPr>
          <w:spacing w:val="10"/>
        </w:rPr>
        <w:t xml:space="preserve"> </w:t>
      </w:r>
      <w:r w:rsidRPr="0045624C">
        <w:rPr>
          <w:spacing w:val="1"/>
        </w:rPr>
        <w:t>c</w:t>
      </w:r>
      <w:r w:rsidRPr="0045624C">
        <w:t>or</w:t>
      </w:r>
      <w:r w:rsidRPr="0045624C">
        <w:rPr>
          <w:spacing w:val="1"/>
        </w:rPr>
        <w:t>r</w:t>
      </w:r>
      <w:r w:rsidRPr="0045624C">
        <w:t>u</w:t>
      </w:r>
      <w:r w:rsidRPr="0045624C">
        <w:rPr>
          <w:spacing w:val="-1"/>
        </w:rPr>
        <w:t>p</w:t>
      </w:r>
      <w:r w:rsidRPr="0045624C">
        <w:t>t</w:t>
      </w:r>
      <w:r w:rsidRPr="0045624C">
        <w:rPr>
          <w:spacing w:val="-1"/>
        </w:rPr>
        <w:t>i</w:t>
      </w:r>
      <w:r w:rsidRPr="0045624C">
        <w:t>on of</w:t>
      </w:r>
      <w:r w:rsidRPr="0045624C">
        <w:rPr>
          <w:spacing w:val="13"/>
        </w:rPr>
        <w:t xml:space="preserve"> </w:t>
      </w:r>
      <w:r w:rsidRPr="0045624C">
        <w:t>Cu</w:t>
      </w:r>
      <w:r w:rsidRPr="0045624C">
        <w:rPr>
          <w:spacing w:val="1"/>
        </w:rPr>
        <w:t>s</w:t>
      </w:r>
      <w:r w:rsidRPr="0045624C">
        <w:t>to</w:t>
      </w:r>
      <w:r w:rsidRPr="0045624C">
        <w:rPr>
          <w:spacing w:val="4"/>
        </w:rPr>
        <w:t>m</w:t>
      </w:r>
      <w:r w:rsidRPr="0045624C">
        <w:t>er</w:t>
      </w:r>
      <w:r w:rsidRPr="0045624C">
        <w:rPr>
          <w:spacing w:val="5"/>
        </w:rPr>
        <w:t xml:space="preserve"> </w:t>
      </w:r>
      <w:r w:rsidRPr="0045624C">
        <w:t>Dat</w:t>
      </w:r>
      <w:r w:rsidRPr="0045624C">
        <w:rPr>
          <w:spacing w:val="-1"/>
        </w:rPr>
        <w:t>a</w:t>
      </w:r>
      <w:r w:rsidRPr="0045624C">
        <w:t>,</w:t>
      </w:r>
      <w:r w:rsidRPr="0045624C">
        <w:rPr>
          <w:spacing w:val="7"/>
        </w:rPr>
        <w:t xml:space="preserve"> </w:t>
      </w:r>
      <w:r w:rsidRPr="0045624C">
        <w:t>a</w:t>
      </w:r>
      <w:r w:rsidRPr="0045624C">
        <w:rPr>
          <w:spacing w:val="1"/>
        </w:rPr>
        <w:t>ss</w:t>
      </w:r>
      <w:r w:rsidRPr="0045624C">
        <w:rPr>
          <w:spacing w:val="-1"/>
        </w:rPr>
        <w:t>i</w:t>
      </w:r>
      <w:r w:rsidRPr="0045624C">
        <w:rPr>
          <w:spacing w:val="1"/>
        </w:rPr>
        <w:t>s</w:t>
      </w:r>
      <w:r w:rsidRPr="0045624C">
        <w:t>t</w:t>
      </w:r>
      <w:r w:rsidRPr="0045624C">
        <w:rPr>
          <w:spacing w:val="7"/>
        </w:rPr>
        <w:t xml:space="preserve"> </w:t>
      </w:r>
      <w:r w:rsidRPr="0045624C">
        <w:t>e</w:t>
      </w:r>
      <w:r w:rsidRPr="0045624C">
        <w:rPr>
          <w:spacing w:val="-1"/>
        </w:rPr>
        <w:t>a</w:t>
      </w:r>
      <w:r w:rsidRPr="0045624C">
        <w:rPr>
          <w:spacing w:val="1"/>
        </w:rPr>
        <w:t>c</w:t>
      </w:r>
      <w:r w:rsidRPr="0045624C">
        <w:t>h</w:t>
      </w:r>
      <w:r w:rsidRPr="0045624C">
        <w:rPr>
          <w:spacing w:val="8"/>
        </w:rPr>
        <w:t xml:space="preserve"> </w:t>
      </w:r>
      <w:r w:rsidRPr="0045624C">
        <w:t>ot</w:t>
      </w:r>
      <w:r w:rsidRPr="0045624C">
        <w:rPr>
          <w:spacing w:val="-1"/>
        </w:rPr>
        <w:t>h</w:t>
      </w:r>
      <w:r w:rsidRPr="0045624C">
        <w:t>er</w:t>
      </w:r>
      <w:r w:rsidRPr="0045624C">
        <w:rPr>
          <w:spacing w:val="8"/>
        </w:rPr>
        <w:t xml:space="preserve"> </w:t>
      </w:r>
      <w:r w:rsidRPr="0045624C">
        <w:t>to</w:t>
      </w:r>
      <w:r w:rsidRPr="0045624C">
        <w:rPr>
          <w:spacing w:val="10"/>
        </w:rPr>
        <w:t xml:space="preserve"> </w:t>
      </w:r>
      <w:r w:rsidRPr="0045624C">
        <w:rPr>
          <w:spacing w:val="4"/>
        </w:rPr>
        <w:t>m</w:t>
      </w:r>
      <w:r w:rsidRPr="0045624C">
        <w:rPr>
          <w:spacing w:val="-1"/>
        </w:rPr>
        <w:t>i</w:t>
      </w:r>
      <w:r w:rsidRPr="0045624C">
        <w:t>t</w:t>
      </w:r>
      <w:r w:rsidRPr="0045624C">
        <w:rPr>
          <w:spacing w:val="-1"/>
        </w:rPr>
        <w:t>i</w:t>
      </w:r>
      <w:r w:rsidRPr="0045624C">
        <w:t>g</w:t>
      </w:r>
      <w:r w:rsidRPr="0045624C">
        <w:rPr>
          <w:spacing w:val="-1"/>
        </w:rPr>
        <w:t>a</w:t>
      </w:r>
      <w:r w:rsidRPr="0045624C">
        <w:t>te a</w:t>
      </w:r>
      <w:r w:rsidRPr="0045624C">
        <w:rPr>
          <w:spacing w:val="-1"/>
        </w:rPr>
        <w:t>n</w:t>
      </w:r>
      <w:r w:rsidRPr="0045624C">
        <w:t xml:space="preserve">y </w:t>
      </w:r>
      <w:r w:rsidRPr="0045624C">
        <w:rPr>
          <w:spacing w:val="-1"/>
        </w:rPr>
        <w:t>l</w:t>
      </w:r>
      <w:r w:rsidRPr="0045624C">
        <w:t>o</w:t>
      </w:r>
      <w:r w:rsidRPr="0045624C">
        <w:rPr>
          <w:spacing w:val="1"/>
        </w:rPr>
        <w:t>ss</w:t>
      </w:r>
      <w:r w:rsidRPr="0045624C">
        <w:t>es</w:t>
      </w:r>
      <w:r w:rsidRPr="0045624C">
        <w:rPr>
          <w:spacing w:val="5"/>
        </w:rPr>
        <w:t xml:space="preserve"> </w:t>
      </w:r>
      <w:r w:rsidRPr="0045624C">
        <w:t>a</w:t>
      </w:r>
      <w:r w:rsidRPr="0045624C">
        <w:rPr>
          <w:spacing w:val="-1"/>
        </w:rPr>
        <w:t>n</w:t>
      </w:r>
      <w:r w:rsidRPr="0045624C">
        <w:t>d</w:t>
      </w:r>
      <w:r w:rsidRPr="0045624C">
        <w:rPr>
          <w:spacing w:val="6"/>
        </w:rPr>
        <w:t xml:space="preserve"> </w:t>
      </w:r>
      <w:r w:rsidRPr="0045624C">
        <w:t xml:space="preserve">to </w:t>
      </w:r>
      <w:r w:rsidRPr="0045624C">
        <w:rPr>
          <w:spacing w:val="1"/>
        </w:rPr>
        <w:t>r</w:t>
      </w:r>
      <w:r w:rsidRPr="0045624C">
        <w:t>e</w:t>
      </w:r>
      <w:r w:rsidRPr="0045624C">
        <w:rPr>
          <w:spacing w:val="1"/>
        </w:rPr>
        <w:t>s</w:t>
      </w:r>
      <w:r w:rsidRPr="0045624C">
        <w:t>tore</w:t>
      </w:r>
      <w:r w:rsidRPr="0045624C">
        <w:rPr>
          <w:spacing w:val="6"/>
        </w:rPr>
        <w:t xml:space="preserve"> </w:t>
      </w:r>
      <w:r w:rsidRPr="0045624C">
        <w:t>the</w:t>
      </w:r>
      <w:r w:rsidRPr="0045624C">
        <w:rPr>
          <w:spacing w:val="7"/>
        </w:rPr>
        <w:t xml:space="preserve"> </w:t>
      </w:r>
      <w:r w:rsidRPr="0045624C">
        <w:rPr>
          <w:spacing w:val="-1"/>
        </w:rPr>
        <w:t>S</w:t>
      </w:r>
      <w:r w:rsidRPr="0045624C">
        <w:rPr>
          <w:spacing w:val="-6"/>
        </w:rPr>
        <w:t>y</w:t>
      </w:r>
      <w:r w:rsidRPr="0045624C">
        <w:rPr>
          <w:spacing w:val="1"/>
        </w:rPr>
        <w:t>s</w:t>
      </w:r>
      <w:r w:rsidRPr="0045624C">
        <w:t>tem</w:t>
      </w:r>
      <w:r w:rsidRPr="0045624C">
        <w:rPr>
          <w:spacing w:val="6"/>
        </w:rPr>
        <w:t xml:space="preserve"> </w:t>
      </w:r>
      <w:r w:rsidRPr="0045624C">
        <w:t>or</w:t>
      </w:r>
      <w:r w:rsidRPr="0045624C">
        <w:rPr>
          <w:spacing w:val="7"/>
        </w:rPr>
        <w:t xml:space="preserve"> </w:t>
      </w:r>
      <w:r w:rsidRPr="0045624C">
        <w:t>a</w:t>
      </w:r>
      <w:r w:rsidRPr="0045624C">
        <w:rPr>
          <w:spacing w:val="-1"/>
        </w:rPr>
        <w:t>n</w:t>
      </w:r>
      <w:r w:rsidRPr="0045624C">
        <w:t xml:space="preserve">y </w:t>
      </w:r>
      <w:r w:rsidRPr="0045624C">
        <w:rPr>
          <w:spacing w:val="-1"/>
        </w:rPr>
        <w:t>S</w:t>
      </w:r>
      <w:r w:rsidRPr="0045624C">
        <w:t>u</w:t>
      </w:r>
      <w:r w:rsidRPr="0045624C">
        <w:rPr>
          <w:spacing w:val="1"/>
        </w:rPr>
        <w:t>b-</w:t>
      </w:r>
      <w:r w:rsidRPr="0045624C">
        <w:rPr>
          <w:spacing w:val="-1"/>
        </w:rPr>
        <w:t>S</w:t>
      </w:r>
      <w:r w:rsidRPr="0045624C">
        <w:rPr>
          <w:spacing w:val="-6"/>
        </w:rPr>
        <w:t>y</w:t>
      </w:r>
      <w:r w:rsidRPr="0045624C">
        <w:rPr>
          <w:spacing w:val="1"/>
        </w:rPr>
        <w:t>s</w:t>
      </w:r>
      <w:r w:rsidRPr="0045624C">
        <w:t>tem to</w:t>
      </w:r>
      <w:r w:rsidRPr="0045624C">
        <w:rPr>
          <w:spacing w:val="7"/>
        </w:rPr>
        <w:t xml:space="preserve"> </w:t>
      </w:r>
      <w:r w:rsidRPr="0045624C">
        <w:t>th</w:t>
      </w:r>
      <w:r w:rsidRPr="0045624C">
        <w:rPr>
          <w:spacing w:val="-1"/>
        </w:rPr>
        <w:t>ei</w:t>
      </w:r>
      <w:r w:rsidRPr="0045624C">
        <w:t>r</w:t>
      </w:r>
      <w:r w:rsidRPr="0045624C">
        <w:rPr>
          <w:spacing w:val="5"/>
        </w:rPr>
        <w:t xml:space="preserve"> </w:t>
      </w:r>
      <w:r w:rsidRPr="0045624C">
        <w:t>d</w:t>
      </w:r>
      <w:r w:rsidRPr="0045624C">
        <w:rPr>
          <w:spacing w:val="-1"/>
        </w:rPr>
        <w:t>e</w:t>
      </w:r>
      <w:r w:rsidRPr="0045624C">
        <w:rPr>
          <w:spacing w:val="1"/>
        </w:rPr>
        <w:t>s</w:t>
      </w:r>
      <w:r w:rsidRPr="0045624C">
        <w:rPr>
          <w:spacing w:val="-1"/>
        </w:rPr>
        <w:t>i</w:t>
      </w:r>
      <w:r w:rsidRPr="0045624C">
        <w:rPr>
          <w:spacing w:val="1"/>
        </w:rPr>
        <w:t>r</w:t>
      </w:r>
      <w:r w:rsidRPr="0045624C">
        <w:t>ed o</w:t>
      </w:r>
      <w:r w:rsidRPr="0045624C">
        <w:rPr>
          <w:spacing w:val="-1"/>
        </w:rPr>
        <w:t>p</w:t>
      </w:r>
      <w:r w:rsidRPr="0045624C">
        <w:t>erat</w:t>
      </w:r>
      <w:r w:rsidRPr="0045624C">
        <w:rPr>
          <w:spacing w:val="-1"/>
        </w:rPr>
        <w:t>i</w:t>
      </w:r>
      <w:r w:rsidRPr="0045624C">
        <w:t>ng eff</w:t>
      </w:r>
      <w:r w:rsidRPr="0045624C">
        <w:rPr>
          <w:spacing w:val="-1"/>
        </w:rPr>
        <w:t>i</w:t>
      </w:r>
      <w:r w:rsidRPr="0045624C">
        <w:rPr>
          <w:spacing w:val="1"/>
        </w:rPr>
        <w:t>c</w:t>
      </w:r>
      <w:r w:rsidRPr="0045624C">
        <w:rPr>
          <w:spacing w:val="-1"/>
        </w:rPr>
        <w:t>i</w:t>
      </w:r>
      <w:r w:rsidRPr="0045624C">
        <w:t>e</w:t>
      </w:r>
      <w:r w:rsidRPr="0045624C">
        <w:rPr>
          <w:spacing w:val="-1"/>
        </w:rPr>
        <w:t>n</w:t>
      </w:r>
      <w:r w:rsidRPr="0045624C">
        <w:rPr>
          <w:spacing w:val="1"/>
        </w:rPr>
        <w:t>c</w:t>
      </w:r>
      <w:r w:rsidRPr="0045624C">
        <w:rPr>
          <w:spacing w:val="-6"/>
        </w:rPr>
        <w:t>y</w:t>
      </w:r>
      <w:r w:rsidRPr="0045624C">
        <w:t>.</w:t>
      </w:r>
      <w:bookmarkEnd w:id="135"/>
    </w:p>
    <w:p w14:paraId="26484256" w14:textId="77777777" w:rsidR="00C96728" w:rsidRPr="0045624C" w:rsidRDefault="00C96728" w:rsidP="00AD3CEA">
      <w:pPr>
        <w:pStyle w:val="Heading3"/>
      </w:pPr>
      <w:r w:rsidRPr="0045624C">
        <w:rPr>
          <w:spacing w:val="-1"/>
        </w:rPr>
        <w:t>A</w:t>
      </w:r>
      <w:r w:rsidRPr="0045624C">
        <w:t>ny</w:t>
      </w:r>
      <w:r>
        <w:t xml:space="preserve"> </w:t>
      </w:r>
      <w:r w:rsidRPr="0045624C">
        <w:rPr>
          <w:spacing w:val="1"/>
        </w:rPr>
        <w:t>c</w:t>
      </w:r>
      <w:r w:rsidRPr="0045624C">
        <w:t>o</w:t>
      </w:r>
      <w:r w:rsidRPr="0045624C">
        <w:rPr>
          <w:spacing w:val="1"/>
        </w:rPr>
        <w:t>s</w:t>
      </w:r>
      <w:r w:rsidRPr="0045624C">
        <w:t>t</w:t>
      </w:r>
      <w:r>
        <w:t xml:space="preserve"> </w:t>
      </w:r>
      <w:r w:rsidRPr="0045624C">
        <w:t>aris</w:t>
      </w:r>
      <w:r w:rsidRPr="0045624C">
        <w:rPr>
          <w:spacing w:val="-1"/>
        </w:rPr>
        <w:t>i</w:t>
      </w:r>
      <w:r w:rsidRPr="0045624C">
        <w:t>ng</w:t>
      </w:r>
      <w:r>
        <w:t xml:space="preserve"> </w:t>
      </w:r>
      <w:r w:rsidRPr="0045624C">
        <w:t>o</w:t>
      </w:r>
      <w:r w:rsidRPr="0045624C">
        <w:rPr>
          <w:spacing w:val="-1"/>
        </w:rPr>
        <w:t>u</w:t>
      </w:r>
      <w:r w:rsidRPr="0045624C">
        <w:t>t</w:t>
      </w:r>
      <w:r>
        <w:t xml:space="preserve"> </w:t>
      </w:r>
      <w:r w:rsidRPr="0045624C">
        <w:t>of</w:t>
      </w:r>
      <w:r>
        <w:t xml:space="preserve"> </w:t>
      </w:r>
      <w:r w:rsidRPr="0045624C">
        <w:t>the</w:t>
      </w:r>
      <w:r>
        <w:t xml:space="preserve"> </w:t>
      </w:r>
      <w:r w:rsidRPr="0045624C">
        <w:t>a</w:t>
      </w:r>
      <w:r w:rsidRPr="0045624C">
        <w:rPr>
          <w:spacing w:val="1"/>
        </w:rPr>
        <w:t>c</w:t>
      </w:r>
      <w:r w:rsidRPr="0045624C">
        <w:t>t</w:t>
      </w:r>
      <w:r w:rsidRPr="0045624C">
        <w:rPr>
          <w:spacing w:val="-1"/>
        </w:rPr>
        <w:t>i</w:t>
      </w:r>
      <w:r w:rsidRPr="0045624C">
        <w:t>o</w:t>
      </w:r>
      <w:r w:rsidRPr="0045624C">
        <w:rPr>
          <w:spacing w:val="-1"/>
        </w:rPr>
        <w:t>n</w:t>
      </w:r>
      <w:r w:rsidRPr="0045624C">
        <w:t>s</w:t>
      </w:r>
      <w:r>
        <w:t xml:space="preserve"> </w:t>
      </w:r>
      <w:r w:rsidRPr="0045624C">
        <w:t>of</w:t>
      </w:r>
      <w:r>
        <w:t xml:space="preserve"> </w:t>
      </w:r>
      <w:r w:rsidR="00F3389F">
        <w:t>the Parties</w:t>
      </w:r>
      <w:r>
        <w:t xml:space="preserve"> </w:t>
      </w:r>
      <w:r w:rsidRPr="0045624C">
        <w:t>ta</w:t>
      </w:r>
      <w:r w:rsidRPr="0045624C">
        <w:rPr>
          <w:spacing w:val="3"/>
        </w:rPr>
        <w:t>k</w:t>
      </w:r>
      <w:r w:rsidRPr="0045624C">
        <w:t>en</w:t>
      </w:r>
      <w:r>
        <w:t xml:space="preserve"> </w:t>
      </w:r>
      <w:r w:rsidRPr="0045624C">
        <w:rPr>
          <w:spacing w:val="-1"/>
        </w:rPr>
        <w:t>i</w:t>
      </w:r>
      <w:r w:rsidRPr="0045624C">
        <w:t xml:space="preserve">n </w:t>
      </w:r>
      <w:r w:rsidRPr="0045624C">
        <w:rPr>
          <w:spacing w:val="1"/>
        </w:rPr>
        <w:t>c</w:t>
      </w:r>
      <w:r w:rsidRPr="0045624C">
        <w:t>o</w:t>
      </w:r>
      <w:r w:rsidRPr="0045624C">
        <w:rPr>
          <w:spacing w:val="4"/>
        </w:rPr>
        <w:t>m</w:t>
      </w:r>
      <w:r w:rsidRPr="0045624C">
        <w:t>p</w:t>
      </w:r>
      <w:r w:rsidRPr="0045624C">
        <w:rPr>
          <w:spacing w:val="-1"/>
        </w:rPr>
        <w:t>li</w:t>
      </w:r>
      <w:r w:rsidRPr="0045624C">
        <w:t>a</w:t>
      </w:r>
      <w:r w:rsidRPr="0045624C">
        <w:rPr>
          <w:spacing w:val="-1"/>
        </w:rPr>
        <w:t>n</w:t>
      </w:r>
      <w:r w:rsidRPr="0045624C">
        <w:rPr>
          <w:spacing w:val="1"/>
        </w:rPr>
        <w:t>c</w:t>
      </w:r>
      <w:r w:rsidRPr="0045624C">
        <w:t xml:space="preserve">e </w:t>
      </w:r>
      <w:r w:rsidRPr="0045624C">
        <w:rPr>
          <w:spacing w:val="-2"/>
        </w:rPr>
        <w:t>w</w:t>
      </w:r>
      <w:r w:rsidRPr="0045624C">
        <w:rPr>
          <w:spacing w:val="-1"/>
        </w:rPr>
        <w:t>i</w:t>
      </w:r>
      <w:r w:rsidRPr="0045624C">
        <w:t>th</w:t>
      </w:r>
      <w:r w:rsidRPr="0045624C">
        <w:rPr>
          <w:spacing w:val="6"/>
        </w:rPr>
        <w:t xml:space="preserve"> </w:t>
      </w:r>
      <w:r w:rsidRPr="0045624C">
        <w:t>the</w:t>
      </w:r>
      <w:r w:rsidRPr="0045624C">
        <w:rPr>
          <w:spacing w:val="6"/>
        </w:rPr>
        <w:t xml:space="preserve"> </w:t>
      </w:r>
      <w:r w:rsidRPr="0045624C">
        <w:t>pro</w:t>
      </w:r>
      <w:r w:rsidRPr="0045624C">
        <w:rPr>
          <w:spacing w:val="-1"/>
        </w:rPr>
        <w:t>vi</w:t>
      </w:r>
      <w:r w:rsidRPr="0045624C">
        <w:rPr>
          <w:spacing w:val="1"/>
        </w:rPr>
        <w:t>s</w:t>
      </w:r>
      <w:r w:rsidRPr="0045624C">
        <w:rPr>
          <w:spacing w:val="-1"/>
        </w:rPr>
        <w:t>i</w:t>
      </w:r>
      <w:r w:rsidRPr="0045624C">
        <w:t>o</w:t>
      </w:r>
      <w:r w:rsidRPr="0045624C">
        <w:rPr>
          <w:spacing w:val="-1"/>
        </w:rPr>
        <w:t>n</w:t>
      </w:r>
      <w:r w:rsidRPr="0045624C">
        <w:t>s of</w:t>
      </w:r>
      <w:r w:rsidRPr="0045624C">
        <w:rPr>
          <w:spacing w:val="9"/>
        </w:rPr>
        <w:t xml:space="preserve"> </w:t>
      </w:r>
      <w:r>
        <w:rPr>
          <w:spacing w:val="1"/>
        </w:rPr>
        <w:t>Clause</w:t>
      </w:r>
      <w:r w:rsidRPr="0045624C">
        <w:rPr>
          <w:spacing w:val="7"/>
        </w:rPr>
        <w:t xml:space="preserve"> </w:t>
      </w:r>
      <w:r w:rsidR="00476C79">
        <w:fldChar w:fldCharType="begin"/>
      </w:r>
      <w:r w:rsidR="00476C79">
        <w:rPr>
          <w:spacing w:val="7"/>
        </w:rPr>
        <w:instrText xml:space="preserve"> REF _Ref29219483 \w \h </w:instrText>
      </w:r>
      <w:r w:rsidR="00476C79">
        <w:fldChar w:fldCharType="separate"/>
      </w:r>
      <w:r w:rsidR="00F3389F">
        <w:rPr>
          <w:spacing w:val="7"/>
        </w:rPr>
        <w:t>20.4.2</w:t>
      </w:r>
      <w:r w:rsidR="00476C79">
        <w:fldChar w:fldCharType="end"/>
      </w:r>
      <w:r w:rsidR="00476C79" w:rsidDel="00476C79">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be</w:t>
      </w:r>
      <w:r w:rsidRPr="0045624C">
        <w:rPr>
          <w:spacing w:val="7"/>
        </w:rPr>
        <w:t xml:space="preserve"> </w:t>
      </w:r>
      <w:r w:rsidRPr="0045624C">
        <w:t>b</w:t>
      </w:r>
      <w:r w:rsidRPr="0045624C">
        <w:rPr>
          <w:spacing w:val="-1"/>
        </w:rPr>
        <w:t>o</w:t>
      </w:r>
      <w:r w:rsidRPr="0045624C">
        <w:rPr>
          <w:spacing w:val="1"/>
        </w:rPr>
        <w:t>r</w:t>
      </w:r>
      <w:r w:rsidRPr="0045624C">
        <w:t>ne by</w:t>
      </w:r>
      <w:r w:rsidRPr="0045624C">
        <w:rPr>
          <w:spacing w:val="-9"/>
        </w:rPr>
        <w:t xml:space="preserve"> </w:t>
      </w:r>
      <w:r w:rsidR="00F3389F">
        <w:t>the Parties</w:t>
      </w:r>
      <w:r w:rsidRPr="0045624C">
        <w:rPr>
          <w:spacing w:val="-6"/>
        </w:rPr>
        <w:t xml:space="preserve"> </w:t>
      </w:r>
      <w:r w:rsidRPr="0045624C">
        <w:t>as</w:t>
      </w:r>
      <w:r w:rsidRPr="0045624C">
        <w:rPr>
          <w:spacing w:val="-2"/>
        </w:rPr>
        <w:t xml:space="preserve"> </w:t>
      </w:r>
      <w:r w:rsidRPr="0045624C">
        <w:t>fo</w:t>
      </w:r>
      <w:r w:rsidRPr="0045624C">
        <w:rPr>
          <w:spacing w:val="-1"/>
        </w:rPr>
        <w:t>ll</w:t>
      </w:r>
      <w:r w:rsidRPr="0045624C">
        <w:t>ow</w:t>
      </w:r>
      <w:r w:rsidRPr="0045624C">
        <w:rPr>
          <w:spacing w:val="1"/>
        </w:rPr>
        <w:t>s</w:t>
      </w:r>
      <w:r w:rsidRPr="0045624C">
        <w:t>:</w:t>
      </w:r>
    </w:p>
    <w:p w14:paraId="3D25A39A" w14:textId="77777777" w:rsidR="00C96728" w:rsidRPr="0045624C" w:rsidRDefault="004C2EF7" w:rsidP="00AD3CEA">
      <w:pPr>
        <w:pStyle w:val="Heading4"/>
      </w:pPr>
      <w:r>
        <w:t>by</w:t>
      </w:r>
      <w:r w:rsidR="00C96728">
        <w:t xml:space="preserve"> </w:t>
      </w:r>
      <w:r w:rsidR="00C96728" w:rsidRPr="0045624C">
        <w:t>the</w:t>
      </w:r>
      <w:r w:rsidR="00C96728">
        <w:t xml:space="preserve"> </w:t>
      </w:r>
      <w:r w:rsidR="00C96728" w:rsidRPr="0045624C">
        <w:t>Supplier</w:t>
      </w:r>
      <w:r w:rsidR="00C96728">
        <w:t xml:space="preserve"> </w:t>
      </w:r>
      <w:r w:rsidR="00C96728" w:rsidRPr="0045624C">
        <w:t>where</w:t>
      </w:r>
      <w:r w:rsidR="00C96728">
        <w:t xml:space="preserve"> </w:t>
      </w:r>
      <w:r w:rsidR="00C96728" w:rsidRPr="0045624C">
        <w:t>the</w:t>
      </w:r>
      <w:r w:rsidR="00C96728">
        <w:t xml:space="preserve"> </w:t>
      </w:r>
      <w:r w:rsidR="00C96728" w:rsidRPr="0045624C">
        <w:t>Viruses</w:t>
      </w:r>
      <w:r w:rsidR="00C96728">
        <w:t xml:space="preserve"> </w:t>
      </w:r>
      <w:r w:rsidR="00C96728" w:rsidRPr="0045624C">
        <w:t>originate</w:t>
      </w:r>
      <w:r w:rsidR="00C96728">
        <w:t xml:space="preserve"> </w:t>
      </w:r>
      <w:r w:rsidR="00C96728" w:rsidRPr="0045624C">
        <w:t>from</w:t>
      </w:r>
      <w:r w:rsidR="00C96728">
        <w:t xml:space="preserve"> </w:t>
      </w:r>
      <w:r w:rsidR="00C96728" w:rsidRPr="0045624C">
        <w:t>any software proprietary to the Supplier, including software which is or will be used by the Supplier for the purposes of providing the Services, (“Supplier Software”) or the Customer Data (whilst the Customer Data was under the control of the Supplier); and</w:t>
      </w:r>
    </w:p>
    <w:p w14:paraId="680213EC" w14:textId="77777777" w:rsidR="00C96728" w:rsidRDefault="00C96728" w:rsidP="00AD3CEA">
      <w:pPr>
        <w:pStyle w:val="Heading4"/>
        <w:rPr>
          <w:spacing w:val="1"/>
        </w:rPr>
      </w:pPr>
      <w:r w:rsidRPr="0045624C">
        <w:t>by the Customer if the Viruses originate from any software owned by or licensed to the Customer (including software which is or will be used by the Supplier for the purposes of providing the</w:t>
      </w:r>
      <w:r>
        <w:t xml:space="preserve"> </w:t>
      </w:r>
      <w:r w:rsidRPr="0045624C">
        <w:t>Services but</w:t>
      </w:r>
      <w:r>
        <w:t xml:space="preserve"> </w:t>
      </w:r>
      <w:r w:rsidRPr="0045624C">
        <w:t>excluding any Supplier Software) or the Customer Data (whilst the Cu</w:t>
      </w:r>
      <w:r w:rsidRPr="0045624C">
        <w:rPr>
          <w:spacing w:val="1"/>
        </w:rPr>
        <w:t>s</w:t>
      </w:r>
      <w:r w:rsidRPr="0045624C">
        <w:t>to</w:t>
      </w:r>
      <w:r w:rsidRPr="0045624C">
        <w:rPr>
          <w:spacing w:val="4"/>
        </w:rPr>
        <w:t>m</w:t>
      </w:r>
      <w:r w:rsidRPr="0045624C">
        <w:t>er</w:t>
      </w:r>
      <w:r w:rsidRPr="0045624C">
        <w:rPr>
          <w:spacing w:val="-6"/>
        </w:rPr>
        <w:t xml:space="preserve"> </w:t>
      </w:r>
      <w:r w:rsidRPr="0045624C">
        <w:t xml:space="preserve">Data </w:t>
      </w:r>
      <w:r w:rsidRPr="0045624C">
        <w:rPr>
          <w:spacing w:val="-2"/>
        </w:rPr>
        <w:t>w</w:t>
      </w:r>
      <w:r w:rsidRPr="0045624C">
        <w:t>as</w:t>
      </w:r>
      <w:r w:rsidRPr="0045624C">
        <w:rPr>
          <w:spacing w:val="-4"/>
        </w:rPr>
        <w:t xml:space="preserve"> </w:t>
      </w:r>
      <w:r w:rsidRPr="0045624C">
        <w:t>u</w:t>
      </w:r>
      <w:r w:rsidRPr="0045624C">
        <w:rPr>
          <w:spacing w:val="-1"/>
        </w:rPr>
        <w:t>n</w:t>
      </w:r>
      <w:r w:rsidRPr="0045624C">
        <w:t>d</w:t>
      </w:r>
      <w:r w:rsidRPr="0045624C">
        <w:rPr>
          <w:spacing w:val="-1"/>
        </w:rPr>
        <w:t>e</w:t>
      </w:r>
      <w:r w:rsidRPr="0045624C">
        <w:t>r</w:t>
      </w:r>
      <w:r w:rsidRPr="0045624C">
        <w:rPr>
          <w:spacing w:val="-5"/>
        </w:rPr>
        <w:t xml:space="preserve"> </w:t>
      </w:r>
      <w:r w:rsidRPr="0045624C">
        <w:t>t</w:t>
      </w:r>
      <w:r w:rsidRPr="0045624C">
        <w:rPr>
          <w:spacing w:val="-1"/>
        </w:rPr>
        <w:t>h</w:t>
      </w:r>
      <w:r w:rsidRPr="0045624C">
        <w:t>e</w:t>
      </w:r>
      <w:r w:rsidRPr="0045624C">
        <w:rPr>
          <w:spacing w:val="-3"/>
        </w:rPr>
        <w:t xml:space="preserve"> </w:t>
      </w:r>
      <w:r w:rsidRPr="0045624C">
        <w:t>co</w:t>
      </w:r>
      <w:r w:rsidRPr="0045624C">
        <w:rPr>
          <w:spacing w:val="-1"/>
        </w:rPr>
        <w:t>n</w:t>
      </w:r>
      <w:r w:rsidRPr="0045624C">
        <w:t>trol</w:t>
      </w:r>
      <w:r w:rsidRPr="0045624C">
        <w:rPr>
          <w:spacing w:val="-8"/>
        </w:rPr>
        <w:t xml:space="preserve"> </w:t>
      </w:r>
      <w:r w:rsidRPr="0045624C">
        <w:t>of</w:t>
      </w:r>
      <w:r w:rsidRPr="0045624C">
        <w:rPr>
          <w:spacing w:val="-1"/>
        </w:rPr>
        <w:t xml:space="preserve"> </w:t>
      </w:r>
      <w:r w:rsidRPr="0045624C">
        <w:t>t</w:t>
      </w:r>
      <w:r w:rsidRPr="0045624C">
        <w:rPr>
          <w:spacing w:val="-1"/>
        </w:rPr>
        <w:t>h</w:t>
      </w:r>
      <w:r w:rsidRPr="0045624C">
        <w:t>e</w:t>
      </w:r>
      <w:r w:rsidRPr="0045624C">
        <w:rPr>
          <w:spacing w:val="-2"/>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p>
    <w:p w14:paraId="32C341CA" w14:textId="77777777" w:rsidR="00BA1CE7" w:rsidRPr="00D96D55" w:rsidRDefault="00BA1CE7" w:rsidP="00AD3CEA">
      <w:pPr>
        <w:pStyle w:val="Heading2"/>
        <w:rPr>
          <w:b/>
        </w:rPr>
      </w:pPr>
      <w:r w:rsidRPr="00D96D55">
        <w:rPr>
          <w:b/>
        </w:rPr>
        <w:t>System and Sub-Systems</w:t>
      </w:r>
    </w:p>
    <w:p w14:paraId="07BFC24B" w14:textId="77777777" w:rsidR="00BA1CE7" w:rsidRPr="00BA1CE7" w:rsidRDefault="00BA1CE7" w:rsidP="00AD3CEA">
      <w:pPr>
        <w:pStyle w:val="Heading3"/>
      </w:pPr>
      <w:r>
        <w:t>Un</w:t>
      </w:r>
      <w:r>
        <w:rPr>
          <w:spacing w:val="-1"/>
        </w:rPr>
        <w:t>l</w:t>
      </w:r>
      <w:r>
        <w:t>e</w:t>
      </w:r>
      <w:r>
        <w:rPr>
          <w:spacing w:val="1"/>
        </w:rPr>
        <w:t>s</w:t>
      </w:r>
      <w:r>
        <w:t>s</w:t>
      </w:r>
      <w:r>
        <w:rPr>
          <w:spacing w:val="7"/>
        </w:rPr>
        <w:t xml:space="preserve"> </w:t>
      </w:r>
      <w:r>
        <w:t>oth</w:t>
      </w:r>
      <w:r>
        <w:rPr>
          <w:spacing w:val="-1"/>
        </w:rPr>
        <w:t>e</w:t>
      </w:r>
      <w:r>
        <w:rPr>
          <w:spacing w:val="3"/>
        </w:rPr>
        <w:t>r</w:t>
      </w:r>
      <w:r>
        <w:t>w</w:t>
      </w:r>
      <w:r>
        <w:rPr>
          <w:spacing w:val="-1"/>
        </w:rPr>
        <w:t>i</w:t>
      </w:r>
      <w:r>
        <w:rPr>
          <w:spacing w:val="1"/>
        </w:rPr>
        <w:t>s</w:t>
      </w:r>
      <w:r>
        <w:t>e</w:t>
      </w:r>
      <w:r>
        <w:rPr>
          <w:spacing w:val="3"/>
        </w:rPr>
        <w:t xml:space="preserve"> </w:t>
      </w:r>
      <w:r>
        <w:rPr>
          <w:spacing w:val="1"/>
        </w:rPr>
        <w:t>s</w:t>
      </w:r>
      <w:r>
        <w:t>ta</w:t>
      </w:r>
      <w:r>
        <w:rPr>
          <w:spacing w:val="-1"/>
        </w:rPr>
        <w:t>t</w:t>
      </w:r>
      <w:r>
        <w:t>ed</w:t>
      </w:r>
      <w:r>
        <w:rPr>
          <w:spacing w:val="6"/>
        </w:rPr>
        <w:t xml:space="preserve"> </w:t>
      </w:r>
      <w:r>
        <w:rPr>
          <w:spacing w:val="1"/>
        </w:rPr>
        <w:t>i</w:t>
      </w:r>
      <w:r>
        <w:t>n</w:t>
      </w:r>
      <w:r>
        <w:rPr>
          <w:spacing w:val="13"/>
        </w:rPr>
        <w:t xml:space="preserve"> </w:t>
      </w:r>
      <w:r>
        <w:t>the</w:t>
      </w:r>
      <w:r>
        <w:rPr>
          <w:spacing w:val="9"/>
        </w:rPr>
        <w:t xml:space="preserve"> </w:t>
      </w:r>
      <w:r w:rsidR="004C2EF7">
        <w:t>Supplier</w:t>
      </w:r>
      <w:r>
        <w:t>'s</w:t>
      </w:r>
      <w:r>
        <w:rPr>
          <w:spacing w:val="3"/>
        </w:rPr>
        <w:t xml:space="preserve"> </w:t>
      </w:r>
      <w:r>
        <w:t>Und</w:t>
      </w:r>
      <w:r>
        <w:rPr>
          <w:spacing w:val="-1"/>
        </w:rPr>
        <w:t>e</w:t>
      </w:r>
      <w:r>
        <w:rPr>
          <w:spacing w:val="1"/>
        </w:rPr>
        <w:t>r</w:t>
      </w:r>
      <w:r>
        <w:t>ta</w:t>
      </w:r>
      <w:r>
        <w:rPr>
          <w:spacing w:val="3"/>
        </w:rPr>
        <w:t>k</w:t>
      </w:r>
      <w:r>
        <w:rPr>
          <w:spacing w:val="1"/>
        </w:rPr>
        <w:t>i</w:t>
      </w:r>
      <w:r>
        <w:t>n</w:t>
      </w:r>
      <w:r>
        <w:rPr>
          <w:spacing w:val="-1"/>
        </w:rPr>
        <w:t>g</w:t>
      </w:r>
      <w:r>
        <w:rPr>
          <w:spacing w:val="1"/>
        </w:rPr>
        <w:t>s</w:t>
      </w:r>
      <w:r>
        <w:t>, the</w:t>
      </w:r>
      <w:r>
        <w:rPr>
          <w:spacing w:val="9"/>
        </w:rPr>
        <w:t xml:space="preserve"> </w:t>
      </w:r>
      <w:r w:rsidR="004C2EF7">
        <w:t>Supplier</w:t>
      </w:r>
      <w:r>
        <w:t xml:space="preserve"> war</w:t>
      </w:r>
      <w:r>
        <w:rPr>
          <w:spacing w:val="1"/>
        </w:rPr>
        <w:t>r</w:t>
      </w:r>
      <w:r>
        <w:t>a</w:t>
      </w:r>
      <w:r>
        <w:rPr>
          <w:spacing w:val="-1"/>
        </w:rPr>
        <w:t>n</w:t>
      </w:r>
      <w:r>
        <w:t>ts</w:t>
      </w:r>
      <w:r>
        <w:rPr>
          <w:spacing w:val="3"/>
        </w:rPr>
        <w:t xml:space="preserve"> </w:t>
      </w:r>
      <w:r>
        <w:t>th</w:t>
      </w:r>
      <w:r>
        <w:rPr>
          <w:spacing w:val="-1"/>
        </w:rPr>
        <w:t>a</w:t>
      </w:r>
      <w:r>
        <w:t>t</w:t>
      </w:r>
      <w:r>
        <w:rPr>
          <w:spacing w:val="6"/>
        </w:rPr>
        <w:t xml:space="preserve"> </w:t>
      </w:r>
      <w:r>
        <w:t>at</w:t>
      </w:r>
      <w:r>
        <w:rPr>
          <w:spacing w:val="8"/>
        </w:rPr>
        <w:t xml:space="preserve"> </w:t>
      </w:r>
      <w:r>
        <w:t>the</w:t>
      </w:r>
      <w:r>
        <w:rPr>
          <w:spacing w:val="6"/>
        </w:rPr>
        <w:t xml:space="preserve"> </w:t>
      </w:r>
      <w:r>
        <w:t>d</w:t>
      </w:r>
      <w:r>
        <w:rPr>
          <w:spacing w:val="1"/>
        </w:rPr>
        <w:t>a</w:t>
      </w:r>
      <w:r>
        <w:t>te</w:t>
      </w:r>
      <w:r>
        <w:rPr>
          <w:spacing w:val="6"/>
        </w:rPr>
        <w:t xml:space="preserve"> </w:t>
      </w:r>
      <w:r>
        <w:t>up</w:t>
      </w:r>
      <w:r>
        <w:rPr>
          <w:spacing w:val="-1"/>
        </w:rPr>
        <w:t>o</w:t>
      </w:r>
      <w:r>
        <w:t>n</w:t>
      </w:r>
      <w:r>
        <w:rPr>
          <w:spacing w:val="7"/>
        </w:rPr>
        <w:t xml:space="preserve"> </w:t>
      </w:r>
      <w:r>
        <w:rPr>
          <w:spacing w:val="-2"/>
        </w:rPr>
        <w:t>w</w:t>
      </w:r>
      <w:r>
        <w:t>h</w:t>
      </w:r>
      <w:r>
        <w:rPr>
          <w:spacing w:val="-1"/>
        </w:rPr>
        <w:t>i</w:t>
      </w:r>
      <w:r>
        <w:rPr>
          <w:spacing w:val="1"/>
        </w:rPr>
        <w:t>c</w:t>
      </w:r>
      <w:r>
        <w:t>h</w:t>
      </w:r>
      <w:r>
        <w:rPr>
          <w:spacing w:val="5"/>
        </w:rPr>
        <w:t xml:space="preserve"> </w:t>
      </w:r>
      <w:r>
        <w:rPr>
          <w:spacing w:val="-1"/>
        </w:rPr>
        <w:t>i</w:t>
      </w:r>
      <w:r>
        <w:t>t</w:t>
      </w:r>
      <w:r>
        <w:rPr>
          <w:spacing w:val="9"/>
        </w:rPr>
        <w:t xml:space="preserve"> </w:t>
      </w:r>
      <w:r>
        <w:rPr>
          <w:spacing w:val="1"/>
        </w:rPr>
        <w:t>c</w:t>
      </w:r>
      <w:r>
        <w:t>om</w:t>
      </w:r>
      <w:r>
        <w:rPr>
          <w:spacing w:val="4"/>
        </w:rPr>
        <w:t>m</w:t>
      </w:r>
      <w:r>
        <w:t>e</w:t>
      </w:r>
      <w:r>
        <w:rPr>
          <w:spacing w:val="-1"/>
        </w:rPr>
        <w:t>n</w:t>
      </w:r>
      <w:r>
        <w:rPr>
          <w:spacing w:val="1"/>
        </w:rPr>
        <w:t>c</w:t>
      </w:r>
      <w:r>
        <w:t>es to</w:t>
      </w:r>
      <w:r>
        <w:rPr>
          <w:spacing w:val="8"/>
        </w:rPr>
        <w:t xml:space="preserve"> </w:t>
      </w:r>
      <w:r>
        <w:t>be</w:t>
      </w:r>
      <w:r>
        <w:rPr>
          <w:spacing w:val="7"/>
        </w:rPr>
        <w:t xml:space="preserve"> </w:t>
      </w:r>
      <w:r>
        <w:rPr>
          <w:spacing w:val="-1"/>
        </w:rPr>
        <w:t>E</w:t>
      </w:r>
      <w:r>
        <w:rPr>
          <w:spacing w:val="4"/>
        </w:rPr>
        <w:t>m</w:t>
      </w:r>
      <w:r>
        <w:t>p</w:t>
      </w:r>
      <w:r>
        <w:rPr>
          <w:spacing w:val="-1"/>
        </w:rPr>
        <w:t>l</w:t>
      </w:r>
      <w:r>
        <w:t>o</w:t>
      </w:r>
      <w:r>
        <w:rPr>
          <w:spacing w:val="-4"/>
        </w:rPr>
        <w:t>y</w:t>
      </w:r>
      <w:r>
        <w:t>ed</w:t>
      </w:r>
      <w:r>
        <w:rPr>
          <w:spacing w:val="1"/>
        </w:rPr>
        <w:t xml:space="preserve"> </w:t>
      </w:r>
      <w:r>
        <w:t>or</w:t>
      </w:r>
      <w:r>
        <w:rPr>
          <w:spacing w:val="9"/>
        </w:rPr>
        <w:t xml:space="preserve"> </w:t>
      </w:r>
      <w:r>
        <w:t>at the</w:t>
      </w:r>
      <w:r>
        <w:rPr>
          <w:spacing w:val="5"/>
        </w:rPr>
        <w:t xml:space="preserve"> </w:t>
      </w:r>
      <w:r>
        <w:rPr>
          <w:spacing w:val="-1"/>
        </w:rPr>
        <w:t>A</w:t>
      </w:r>
      <w:r>
        <w:rPr>
          <w:spacing w:val="1"/>
        </w:rPr>
        <w:t>cc</w:t>
      </w:r>
      <w:r>
        <w:t>e</w:t>
      </w:r>
      <w:r>
        <w:rPr>
          <w:spacing w:val="-1"/>
        </w:rPr>
        <w:t>p</w:t>
      </w:r>
      <w:r>
        <w:t>tan</w:t>
      </w:r>
      <w:r>
        <w:rPr>
          <w:spacing w:val="1"/>
        </w:rPr>
        <w:t>c</w:t>
      </w:r>
      <w:r>
        <w:t>e</w:t>
      </w:r>
      <w:r>
        <w:rPr>
          <w:spacing w:val="-4"/>
        </w:rPr>
        <w:t xml:space="preserve"> </w:t>
      </w:r>
      <w:r>
        <w:t>Date</w:t>
      </w:r>
      <w:r>
        <w:rPr>
          <w:spacing w:val="4"/>
        </w:rPr>
        <w:t xml:space="preserve"> </w:t>
      </w:r>
      <w:r>
        <w:t>of</w:t>
      </w:r>
      <w:r>
        <w:rPr>
          <w:spacing w:val="9"/>
        </w:rPr>
        <w:t xml:space="preserve"> </w:t>
      </w:r>
      <w:r>
        <w:t>the</w:t>
      </w:r>
      <w:r>
        <w:rPr>
          <w:spacing w:val="5"/>
        </w:rPr>
        <w:t xml:space="preserve"> </w:t>
      </w:r>
      <w:r>
        <w:rPr>
          <w:spacing w:val="4"/>
        </w:rPr>
        <w:t>S</w:t>
      </w:r>
      <w:r>
        <w:rPr>
          <w:spacing w:val="-6"/>
        </w:rPr>
        <w:t>y</w:t>
      </w:r>
      <w:r>
        <w:rPr>
          <w:spacing w:val="1"/>
        </w:rPr>
        <w:t>s</w:t>
      </w:r>
      <w:r>
        <w:t>te</w:t>
      </w:r>
      <w:r>
        <w:rPr>
          <w:spacing w:val="4"/>
        </w:rPr>
        <w:t>m</w:t>
      </w:r>
      <w:r>
        <w:t>,</w:t>
      </w:r>
      <w:r>
        <w:rPr>
          <w:spacing w:val="-1"/>
        </w:rPr>
        <w:t xml:space="preserve"> </w:t>
      </w:r>
      <w:r>
        <w:rPr>
          <w:spacing w:val="-2"/>
        </w:rPr>
        <w:t>w</w:t>
      </w:r>
      <w:r>
        <w:t>h</w:t>
      </w:r>
      <w:r>
        <w:rPr>
          <w:spacing w:val="-1"/>
        </w:rPr>
        <w:t>i</w:t>
      </w:r>
      <w:r>
        <w:rPr>
          <w:spacing w:val="1"/>
        </w:rPr>
        <w:t>c</w:t>
      </w:r>
      <w:r>
        <w:t>h</w:t>
      </w:r>
      <w:r>
        <w:rPr>
          <w:spacing w:val="1"/>
        </w:rPr>
        <w:t>e</w:t>
      </w:r>
      <w:r>
        <w:rPr>
          <w:spacing w:val="-1"/>
        </w:rPr>
        <w:t>v</w:t>
      </w:r>
      <w:r>
        <w:t>er</w:t>
      </w:r>
      <w:r>
        <w:rPr>
          <w:spacing w:val="1"/>
        </w:rPr>
        <w:t xml:space="preserve"> </w:t>
      </w:r>
      <w:r>
        <w:rPr>
          <w:spacing w:val="-1"/>
        </w:rPr>
        <w:t>i</w:t>
      </w:r>
      <w:r>
        <w:t>s</w:t>
      </w:r>
      <w:r>
        <w:rPr>
          <w:spacing w:val="7"/>
        </w:rPr>
        <w:t xml:space="preserve"> </w:t>
      </w:r>
      <w:r>
        <w:rPr>
          <w:spacing w:val="1"/>
        </w:rPr>
        <w:t>s</w:t>
      </w:r>
      <w:r>
        <w:t>o</w:t>
      </w:r>
      <w:r>
        <w:rPr>
          <w:spacing w:val="1"/>
        </w:rPr>
        <w:t>o</w:t>
      </w:r>
      <w:r>
        <w:t>ner, a</w:t>
      </w:r>
      <w:r>
        <w:rPr>
          <w:spacing w:val="1"/>
        </w:rPr>
        <w:t>n</w:t>
      </w:r>
      <w:r>
        <w:t>d</w:t>
      </w:r>
      <w:r>
        <w:rPr>
          <w:spacing w:val="3"/>
        </w:rPr>
        <w:t xml:space="preserve"> </w:t>
      </w:r>
      <w:r>
        <w:t>for</w:t>
      </w:r>
      <w:r>
        <w:rPr>
          <w:spacing w:val="5"/>
        </w:rPr>
        <w:t xml:space="preserve"> </w:t>
      </w:r>
      <w:r>
        <w:t>a</w:t>
      </w:r>
      <w:r>
        <w:rPr>
          <w:spacing w:val="8"/>
        </w:rPr>
        <w:t xml:space="preserve"> </w:t>
      </w:r>
      <w:proofErr w:type="gramStart"/>
      <w:r>
        <w:t>p</w:t>
      </w:r>
      <w:r>
        <w:rPr>
          <w:spacing w:val="-1"/>
        </w:rPr>
        <w:t>e</w:t>
      </w:r>
      <w:r>
        <w:rPr>
          <w:spacing w:val="1"/>
        </w:rPr>
        <w:t>ri</w:t>
      </w:r>
      <w:r>
        <w:t>od</w:t>
      </w:r>
      <w:proofErr w:type="gramEnd"/>
      <w:r>
        <w:t xml:space="preserve"> th</w:t>
      </w:r>
      <w:r>
        <w:rPr>
          <w:spacing w:val="-1"/>
        </w:rPr>
        <w:t>e</w:t>
      </w:r>
      <w:r>
        <w:rPr>
          <w:spacing w:val="1"/>
        </w:rPr>
        <w:t>r</w:t>
      </w:r>
      <w:r>
        <w:t>e</w:t>
      </w:r>
      <w:r>
        <w:rPr>
          <w:spacing w:val="-1"/>
        </w:rPr>
        <w:t>a</w:t>
      </w:r>
      <w:r>
        <w:t>fter,</w:t>
      </w:r>
      <w:r>
        <w:rPr>
          <w:spacing w:val="-2"/>
        </w:rPr>
        <w:t xml:space="preserve"> </w:t>
      </w:r>
      <w:r>
        <w:t>as</w:t>
      </w:r>
      <w:r>
        <w:rPr>
          <w:spacing w:val="5"/>
        </w:rPr>
        <w:t xml:space="preserve"> </w:t>
      </w:r>
      <w:r>
        <w:rPr>
          <w:spacing w:val="1"/>
        </w:rPr>
        <w:t>s</w:t>
      </w:r>
      <w:r>
        <w:t>pe</w:t>
      </w:r>
      <w:r>
        <w:rPr>
          <w:spacing w:val="1"/>
        </w:rPr>
        <w:t>c</w:t>
      </w:r>
      <w:r>
        <w:rPr>
          <w:spacing w:val="-1"/>
        </w:rPr>
        <w:t>i</w:t>
      </w:r>
      <w:r>
        <w:t>f</w:t>
      </w:r>
      <w:r>
        <w:rPr>
          <w:spacing w:val="-1"/>
        </w:rPr>
        <w:t>i</w:t>
      </w:r>
      <w:r>
        <w:t xml:space="preserve">ed </w:t>
      </w:r>
      <w:r>
        <w:rPr>
          <w:spacing w:val="-1"/>
        </w:rPr>
        <w:t>i</w:t>
      </w:r>
      <w:r>
        <w:t>n</w:t>
      </w:r>
      <w:r>
        <w:rPr>
          <w:spacing w:val="7"/>
        </w:rPr>
        <w:t xml:space="preserve"> </w:t>
      </w:r>
      <w:r>
        <w:t>the</w:t>
      </w:r>
      <w:r>
        <w:rPr>
          <w:spacing w:val="3"/>
        </w:rPr>
        <w:t xml:space="preserve"> </w:t>
      </w:r>
      <w:r>
        <w:rPr>
          <w:spacing w:val="1"/>
        </w:rPr>
        <w:t>Or</w:t>
      </w:r>
      <w:r>
        <w:t>d</w:t>
      </w:r>
      <w:r>
        <w:rPr>
          <w:spacing w:val="-1"/>
        </w:rPr>
        <w:t>e</w:t>
      </w:r>
      <w:r>
        <w:t>r</w:t>
      </w:r>
      <w:r>
        <w:rPr>
          <w:spacing w:val="4"/>
        </w:rPr>
        <w:t xml:space="preserve"> </w:t>
      </w:r>
      <w:r>
        <w:t>Form</w:t>
      </w:r>
      <w:r>
        <w:rPr>
          <w:spacing w:val="7"/>
        </w:rPr>
        <w:t xml:space="preserve"> </w:t>
      </w:r>
      <w:r>
        <w:rPr>
          <w:spacing w:val="1"/>
        </w:rPr>
        <w:t>(</w:t>
      </w:r>
      <w:r>
        <w:t>or</w:t>
      </w:r>
      <w:r>
        <w:rPr>
          <w:spacing w:val="5"/>
        </w:rPr>
        <w:t xml:space="preserve"> </w:t>
      </w:r>
      <w:r>
        <w:rPr>
          <w:spacing w:val="-1"/>
        </w:rPr>
        <w:t>i</w:t>
      </w:r>
      <w:r>
        <w:t>f</w:t>
      </w:r>
      <w:r>
        <w:rPr>
          <w:spacing w:val="8"/>
        </w:rPr>
        <w:t xml:space="preserve"> </w:t>
      </w:r>
      <w:r>
        <w:t>no</w:t>
      </w:r>
      <w:r>
        <w:rPr>
          <w:spacing w:val="4"/>
        </w:rPr>
        <w:t xml:space="preserve"> </w:t>
      </w:r>
      <w:r>
        <w:rPr>
          <w:spacing w:val="1"/>
        </w:rPr>
        <w:t>s</w:t>
      </w:r>
      <w:r>
        <w:t>u</w:t>
      </w:r>
      <w:r>
        <w:rPr>
          <w:spacing w:val="1"/>
        </w:rPr>
        <w:t>c</w:t>
      </w:r>
      <w:r>
        <w:t>h p</w:t>
      </w:r>
      <w:r>
        <w:rPr>
          <w:spacing w:val="-1"/>
        </w:rPr>
        <w:t>e</w:t>
      </w:r>
      <w:r>
        <w:rPr>
          <w:spacing w:val="1"/>
        </w:rPr>
        <w:t>ri</w:t>
      </w:r>
      <w:r>
        <w:t xml:space="preserve">od </w:t>
      </w:r>
      <w:r>
        <w:rPr>
          <w:spacing w:val="-1"/>
        </w:rPr>
        <w:t>i</w:t>
      </w:r>
      <w:r>
        <w:t>s</w:t>
      </w:r>
      <w:r>
        <w:rPr>
          <w:spacing w:val="7"/>
        </w:rPr>
        <w:t xml:space="preserve"> </w:t>
      </w:r>
      <w:r>
        <w:rPr>
          <w:spacing w:val="1"/>
        </w:rPr>
        <w:t>s</w:t>
      </w:r>
      <w:r>
        <w:t>p</w:t>
      </w:r>
      <w:r>
        <w:rPr>
          <w:spacing w:val="-1"/>
        </w:rPr>
        <w:t>e</w:t>
      </w:r>
      <w:r>
        <w:rPr>
          <w:spacing w:val="1"/>
        </w:rPr>
        <w:t>c</w:t>
      </w:r>
      <w:r>
        <w:rPr>
          <w:spacing w:val="-1"/>
        </w:rPr>
        <w:t>i</w:t>
      </w:r>
      <w:r>
        <w:t>f</w:t>
      </w:r>
      <w:r>
        <w:rPr>
          <w:spacing w:val="-1"/>
        </w:rPr>
        <w:t>i</w:t>
      </w:r>
      <w:r>
        <w:t xml:space="preserve">ed </w:t>
      </w:r>
      <w:r>
        <w:rPr>
          <w:spacing w:val="-1"/>
        </w:rPr>
        <w:t>i</w:t>
      </w:r>
      <w:r>
        <w:t>n the</w:t>
      </w:r>
      <w:r>
        <w:rPr>
          <w:spacing w:val="-4"/>
        </w:rPr>
        <w:t xml:space="preserve"> </w:t>
      </w:r>
      <w:r>
        <w:rPr>
          <w:spacing w:val="1"/>
        </w:rPr>
        <w:t>Or</w:t>
      </w:r>
      <w:r>
        <w:t>d</w:t>
      </w:r>
      <w:r>
        <w:rPr>
          <w:spacing w:val="-1"/>
        </w:rPr>
        <w:t>e</w:t>
      </w:r>
      <w:r>
        <w:t>r</w:t>
      </w:r>
      <w:r>
        <w:rPr>
          <w:spacing w:val="-4"/>
        </w:rPr>
        <w:t xml:space="preserve"> </w:t>
      </w:r>
      <w:r>
        <w:t>For</w:t>
      </w:r>
      <w:r>
        <w:rPr>
          <w:spacing w:val="5"/>
        </w:rPr>
        <w:t>m</w:t>
      </w:r>
      <w:r>
        <w:t>,</w:t>
      </w:r>
      <w:r>
        <w:rPr>
          <w:spacing w:val="-5"/>
        </w:rPr>
        <w:t xml:space="preserve"> </w:t>
      </w:r>
      <w:r>
        <w:t>for</w:t>
      </w:r>
      <w:r>
        <w:rPr>
          <w:spacing w:val="-2"/>
        </w:rPr>
        <w:t xml:space="preserve"> </w:t>
      </w:r>
      <w:r>
        <w:t>a</w:t>
      </w:r>
      <w:r>
        <w:rPr>
          <w:spacing w:val="-1"/>
        </w:rPr>
        <w:t xml:space="preserve"> </w:t>
      </w:r>
      <w:r>
        <w:t>p</w:t>
      </w:r>
      <w:r>
        <w:rPr>
          <w:spacing w:val="-1"/>
        </w:rPr>
        <w:t>e</w:t>
      </w:r>
      <w:r>
        <w:rPr>
          <w:spacing w:val="1"/>
        </w:rPr>
        <w:t>r</w:t>
      </w:r>
      <w:r>
        <w:rPr>
          <w:spacing w:val="-1"/>
        </w:rPr>
        <w:t>i</w:t>
      </w:r>
      <w:r>
        <w:t>od</w:t>
      </w:r>
      <w:r>
        <w:rPr>
          <w:spacing w:val="-5"/>
        </w:rPr>
        <w:t xml:space="preserve"> </w:t>
      </w:r>
      <w:r>
        <w:t>of</w:t>
      </w:r>
      <w:r>
        <w:rPr>
          <w:spacing w:val="-1"/>
        </w:rPr>
        <w:t xml:space="preserve"> </w:t>
      </w:r>
      <w:r>
        <w:t>o</w:t>
      </w:r>
      <w:r>
        <w:rPr>
          <w:spacing w:val="-1"/>
        </w:rPr>
        <w:t>n</w:t>
      </w:r>
      <w:r>
        <w:t>e (1)</w:t>
      </w:r>
      <w:r>
        <w:rPr>
          <w:spacing w:val="3"/>
        </w:rPr>
        <w:t xml:space="preserve"> </w:t>
      </w:r>
      <w:r>
        <w:rPr>
          <w:spacing w:val="-4"/>
        </w:rPr>
        <w:t>y</w:t>
      </w:r>
      <w:r>
        <w:t>ear</w:t>
      </w:r>
      <w:r>
        <w:rPr>
          <w:spacing w:val="1"/>
        </w:rPr>
        <w:t>)</w:t>
      </w:r>
      <w:r>
        <w:t>:</w:t>
      </w:r>
    </w:p>
    <w:p w14:paraId="628D7DE7" w14:textId="77777777" w:rsidR="00BA1CE7" w:rsidRPr="00BA1CE7" w:rsidRDefault="00BA1CE7" w:rsidP="00AD3CEA">
      <w:pPr>
        <w:pStyle w:val="Heading4"/>
      </w:pPr>
      <w:r>
        <w:t>the</w:t>
      </w:r>
      <w:r>
        <w:rPr>
          <w:spacing w:val="8"/>
        </w:rPr>
        <w:t xml:space="preserve"> </w:t>
      </w:r>
      <w:r>
        <w:rPr>
          <w:spacing w:val="1"/>
        </w:rPr>
        <w:t>S</w:t>
      </w:r>
      <w:r>
        <w:rPr>
          <w:spacing w:val="-4"/>
        </w:rPr>
        <w:t>y</w:t>
      </w:r>
      <w:r>
        <w:rPr>
          <w:spacing w:val="1"/>
        </w:rPr>
        <w:t>s</w:t>
      </w:r>
      <w:r>
        <w:t>tem</w:t>
      </w:r>
      <w:r>
        <w:rPr>
          <w:spacing w:val="6"/>
        </w:rPr>
        <w:t xml:space="preserve"> </w:t>
      </w:r>
      <w:r>
        <w:rPr>
          <w:spacing w:val="1"/>
        </w:rPr>
        <w:t>s</w:t>
      </w:r>
      <w:r>
        <w:t>h</w:t>
      </w:r>
      <w:r>
        <w:rPr>
          <w:spacing w:val="-1"/>
        </w:rPr>
        <w:t>al</w:t>
      </w:r>
      <w:r>
        <w:t>l</w:t>
      </w:r>
      <w:r>
        <w:rPr>
          <w:spacing w:val="5"/>
        </w:rPr>
        <w:t xml:space="preserve"> </w:t>
      </w:r>
      <w:r>
        <w:rPr>
          <w:spacing w:val="4"/>
        </w:rPr>
        <w:t>m</w:t>
      </w:r>
      <w:r>
        <w:t>e</w:t>
      </w:r>
      <w:r>
        <w:rPr>
          <w:spacing w:val="-1"/>
        </w:rPr>
        <w:t>e</w:t>
      </w:r>
      <w:r>
        <w:t>t</w:t>
      </w:r>
      <w:r>
        <w:rPr>
          <w:spacing w:val="4"/>
        </w:rPr>
        <w:t xml:space="preserve"> </w:t>
      </w:r>
      <w:r>
        <w:t>the</w:t>
      </w:r>
      <w:r>
        <w:rPr>
          <w:spacing w:val="8"/>
        </w:rPr>
        <w:t xml:space="preserve"> </w:t>
      </w:r>
      <w:r w:rsidR="004C2EF7">
        <w:t>Supplier</w:t>
      </w:r>
      <w:r>
        <w:t xml:space="preserve"> Un</w:t>
      </w:r>
      <w:r>
        <w:rPr>
          <w:spacing w:val="-1"/>
        </w:rPr>
        <w:t>d</w:t>
      </w:r>
      <w:r>
        <w:t>er</w:t>
      </w:r>
      <w:r>
        <w:rPr>
          <w:spacing w:val="3"/>
        </w:rPr>
        <w:t>t</w:t>
      </w:r>
      <w:r>
        <w:t>a</w:t>
      </w:r>
      <w:r>
        <w:rPr>
          <w:spacing w:val="3"/>
        </w:rPr>
        <w:t>k</w:t>
      </w:r>
      <w:r>
        <w:rPr>
          <w:spacing w:val="-1"/>
        </w:rPr>
        <w:t>i</w:t>
      </w:r>
      <w:r>
        <w:t>n</w:t>
      </w:r>
      <w:r>
        <w:rPr>
          <w:spacing w:val="-1"/>
        </w:rPr>
        <w:t>g</w:t>
      </w:r>
      <w:r>
        <w:t>s</w:t>
      </w:r>
      <w:r>
        <w:rPr>
          <w:spacing w:val="4"/>
        </w:rPr>
        <w:t xml:space="preserve"> </w:t>
      </w:r>
      <w:r>
        <w:rPr>
          <w:spacing w:val="-1"/>
        </w:rPr>
        <w:t>i</w:t>
      </w:r>
      <w:r>
        <w:t>n</w:t>
      </w:r>
      <w:r>
        <w:rPr>
          <w:spacing w:val="9"/>
        </w:rPr>
        <w:t xml:space="preserve"> </w:t>
      </w:r>
      <w:r>
        <w:t>a</w:t>
      </w:r>
      <w:r>
        <w:rPr>
          <w:spacing w:val="1"/>
        </w:rPr>
        <w:t>l</w:t>
      </w:r>
      <w:r>
        <w:t>l</w:t>
      </w:r>
      <w:r>
        <w:rPr>
          <w:spacing w:val="5"/>
        </w:rPr>
        <w:t xml:space="preserve"> </w:t>
      </w:r>
      <w:r>
        <w:rPr>
          <w:spacing w:val="4"/>
        </w:rPr>
        <w:t>m</w:t>
      </w:r>
      <w:r>
        <w:t>at</w:t>
      </w:r>
      <w:r>
        <w:rPr>
          <w:spacing w:val="-1"/>
        </w:rPr>
        <w:t>e</w:t>
      </w:r>
      <w:r>
        <w:rPr>
          <w:spacing w:val="1"/>
        </w:rPr>
        <w:t>r</w:t>
      </w:r>
      <w:r>
        <w:rPr>
          <w:spacing w:val="-1"/>
        </w:rPr>
        <w:t>i</w:t>
      </w:r>
      <w:r>
        <w:t xml:space="preserve">al </w:t>
      </w:r>
      <w:r>
        <w:rPr>
          <w:spacing w:val="1"/>
        </w:rPr>
        <w:t>r</w:t>
      </w:r>
      <w:r>
        <w:t>e</w:t>
      </w:r>
      <w:r>
        <w:rPr>
          <w:spacing w:val="1"/>
        </w:rPr>
        <w:t>s</w:t>
      </w:r>
      <w:r>
        <w:t>p</w:t>
      </w:r>
      <w:r>
        <w:rPr>
          <w:spacing w:val="-1"/>
        </w:rPr>
        <w:t>e</w:t>
      </w:r>
      <w:r>
        <w:rPr>
          <w:spacing w:val="1"/>
        </w:rPr>
        <w:t>c</w:t>
      </w:r>
      <w:r>
        <w:t>t</w:t>
      </w:r>
      <w:r>
        <w:rPr>
          <w:spacing w:val="1"/>
        </w:rPr>
        <w:t>s</w:t>
      </w:r>
      <w:r>
        <w:t>;</w:t>
      </w:r>
      <w:r w:rsidR="004C2EF7">
        <w:t xml:space="preserve"> and </w:t>
      </w:r>
    </w:p>
    <w:p w14:paraId="6923EBC5" w14:textId="77777777" w:rsidR="00BA1CE7" w:rsidRDefault="00BA1CE7" w:rsidP="00AD3CEA">
      <w:pPr>
        <w:pStyle w:val="Heading4"/>
      </w:pPr>
      <w:r>
        <w:t>a</w:t>
      </w:r>
      <w:r>
        <w:rPr>
          <w:spacing w:val="1"/>
        </w:rPr>
        <w:t>n</w:t>
      </w:r>
      <w:r>
        <w:t>y</w:t>
      </w:r>
      <w:r>
        <w:rPr>
          <w:spacing w:val="-5"/>
        </w:rPr>
        <w:t xml:space="preserve"> </w:t>
      </w:r>
      <w:r>
        <w:rPr>
          <w:spacing w:val="1"/>
        </w:rPr>
        <w:t>S</w:t>
      </w:r>
      <w:r>
        <w:t>ub</w:t>
      </w:r>
      <w:r>
        <w:rPr>
          <w:spacing w:val="1"/>
        </w:rPr>
        <w:t>-</w:t>
      </w:r>
      <w:r>
        <w:rPr>
          <w:spacing w:val="3"/>
        </w:rPr>
        <w:t>s</w:t>
      </w:r>
      <w:r>
        <w:rPr>
          <w:spacing w:val="-4"/>
        </w:rPr>
        <w:t>y</w:t>
      </w:r>
      <w:r>
        <w:rPr>
          <w:spacing w:val="1"/>
        </w:rPr>
        <w:t>s</w:t>
      </w:r>
      <w:r>
        <w:t>tem</w:t>
      </w:r>
      <w:r>
        <w:rPr>
          <w:spacing w:val="-7"/>
        </w:rPr>
        <w:t xml:space="preserve"> </w:t>
      </w:r>
      <w:r>
        <w:rPr>
          <w:spacing w:val="1"/>
        </w:rPr>
        <w:t>s</w:t>
      </w:r>
      <w:r>
        <w:t>h</w:t>
      </w:r>
      <w:r>
        <w:rPr>
          <w:spacing w:val="-1"/>
        </w:rPr>
        <w:t>a</w:t>
      </w:r>
      <w:r>
        <w:rPr>
          <w:spacing w:val="1"/>
        </w:rPr>
        <w:t>l</w:t>
      </w:r>
      <w:r>
        <w:t>l</w:t>
      </w:r>
      <w:r>
        <w:rPr>
          <w:spacing w:val="-5"/>
        </w:rPr>
        <w:t xml:space="preserve"> </w:t>
      </w:r>
      <w:r>
        <w:rPr>
          <w:spacing w:val="4"/>
        </w:rPr>
        <w:t>m</w:t>
      </w:r>
      <w:r>
        <w:t>e</w:t>
      </w:r>
      <w:r>
        <w:rPr>
          <w:spacing w:val="-1"/>
        </w:rPr>
        <w:t>e</w:t>
      </w:r>
      <w:r>
        <w:t>t,</w:t>
      </w:r>
      <w:r>
        <w:rPr>
          <w:spacing w:val="-5"/>
        </w:rPr>
        <w:t xml:space="preserve"> </w:t>
      </w:r>
      <w:r>
        <w:rPr>
          <w:spacing w:val="-2"/>
        </w:rPr>
        <w:t>i</w:t>
      </w:r>
      <w:r>
        <w:t>n a</w:t>
      </w:r>
      <w:r>
        <w:rPr>
          <w:spacing w:val="-1"/>
        </w:rPr>
        <w:t>l</w:t>
      </w:r>
      <w:r>
        <w:t>l</w:t>
      </w:r>
      <w:r>
        <w:rPr>
          <w:spacing w:val="-1"/>
        </w:rPr>
        <w:t xml:space="preserve"> </w:t>
      </w:r>
      <w:r>
        <w:rPr>
          <w:spacing w:val="4"/>
        </w:rPr>
        <w:t>m</w:t>
      </w:r>
      <w:r>
        <w:t>at</w:t>
      </w:r>
      <w:r>
        <w:rPr>
          <w:spacing w:val="-1"/>
        </w:rPr>
        <w:t>e</w:t>
      </w:r>
      <w:r>
        <w:rPr>
          <w:spacing w:val="1"/>
        </w:rPr>
        <w:t>r</w:t>
      </w:r>
      <w:r>
        <w:rPr>
          <w:spacing w:val="-1"/>
        </w:rPr>
        <w:t>i</w:t>
      </w:r>
      <w:r>
        <w:t>al</w:t>
      </w:r>
      <w:r>
        <w:rPr>
          <w:spacing w:val="-6"/>
        </w:rPr>
        <w:t xml:space="preserve"> </w:t>
      </w:r>
      <w:r>
        <w:t>re</w:t>
      </w:r>
      <w:r>
        <w:rPr>
          <w:spacing w:val="1"/>
        </w:rPr>
        <w:t>s</w:t>
      </w:r>
      <w:r>
        <w:t>p</w:t>
      </w:r>
      <w:r>
        <w:rPr>
          <w:spacing w:val="-1"/>
        </w:rPr>
        <w:t>e</w:t>
      </w:r>
      <w:r>
        <w:rPr>
          <w:spacing w:val="1"/>
        </w:rPr>
        <w:t>c</w:t>
      </w:r>
      <w:r>
        <w:t>t</w:t>
      </w:r>
      <w:r>
        <w:rPr>
          <w:spacing w:val="1"/>
        </w:rPr>
        <w:t>s</w:t>
      </w:r>
      <w:r>
        <w:t>,</w:t>
      </w:r>
      <w:r>
        <w:rPr>
          <w:spacing w:val="-8"/>
        </w:rPr>
        <w:t xml:space="preserve"> </w:t>
      </w:r>
      <w:r>
        <w:t>that</w:t>
      </w:r>
      <w:r>
        <w:rPr>
          <w:spacing w:val="-4"/>
        </w:rPr>
        <w:t xml:space="preserve"> </w:t>
      </w:r>
      <w:r>
        <w:t>part</w:t>
      </w:r>
      <w:r>
        <w:rPr>
          <w:spacing w:val="-3"/>
        </w:rPr>
        <w:t xml:space="preserve"> </w:t>
      </w:r>
      <w:r>
        <w:t>of t</w:t>
      </w:r>
      <w:r>
        <w:rPr>
          <w:spacing w:val="1"/>
        </w:rPr>
        <w:t>h</w:t>
      </w:r>
      <w:r>
        <w:t xml:space="preserve">e </w:t>
      </w:r>
      <w:r w:rsidR="004C2EF7">
        <w:t xml:space="preserve">Supplier </w:t>
      </w:r>
      <w:r>
        <w:t>Underta</w:t>
      </w:r>
      <w:r>
        <w:rPr>
          <w:spacing w:val="3"/>
        </w:rPr>
        <w:t>k</w:t>
      </w:r>
      <w:r>
        <w:rPr>
          <w:spacing w:val="-1"/>
        </w:rPr>
        <w:t>i</w:t>
      </w:r>
      <w:r>
        <w:t>n</w:t>
      </w:r>
      <w:r>
        <w:rPr>
          <w:spacing w:val="-1"/>
        </w:rPr>
        <w:t>g</w:t>
      </w:r>
      <w:r>
        <w:t>s</w:t>
      </w:r>
      <w:r w:rsidR="004C2EF7">
        <w:t xml:space="preserve"> </w:t>
      </w:r>
      <w:r>
        <w:rPr>
          <w:spacing w:val="1"/>
        </w:rPr>
        <w:t>s</w:t>
      </w:r>
      <w:r>
        <w:t>p</w:t>
      </w:r>
      <w:r>
        <w:rPr>
          <w:spacing w:val="-1"/>
        </w:rPr>
        <w:t>e</w:t>
      </w:r>
      <w:r>
        <w:rPr>
          <w:spacing w:val="1"/>
        </w:rPr>
        <w:t>c</w:t>
      </w:r>
      <w:r>
        <w:rPr>
          <w:spacing w:val="-1"/>
        </w:rPr>
        <w:t>i</w:t>
      </w:r>
      <w:r>
        <w:t>f</w:t>
      </w:r>
      <w:r>
        <w:rPr>
          <w:spacing w:val="-1"/>
        </w:rPr>
        <w:t>i</w:t>
      </w:r>
      <w:r>
        <w:t>ed</w:t>
      </w:r>
      <w:r w:rsidR="004C2EF7">
        <w:t xml:space="preserve"> </w:t>
      </w:r>
      <w:r>
        <w:rPr>
          <w:spacing w:val="-1"/>
        </w:rPr>
        <w:t>i</w:t>
      </w:r>
      <w:r>
        <w:t>n</w:t>
      </w:r>
      <w:r w:rsidR="004C2EF7">
        <w:t xml:space="preserve"> </w:t>
      </w:r>
      <w:r>
        <w:t>the</w:t>
      </w:r>
      <w:r w:rsidR="004C2EF7">
        <w:t xml:space="preserve"> Supplier</w:t>
      </w:r>
      <w:r>
        <w:t>'s Und</w:t>
      </w:r>
      <w:r>
        <w:rPr>
          <w:spacing w:val="-1"/>
        </w:rPr>
        <w:t>e</w:t>
      </w:r>
      <w:r>
        <w:rPr>
          <w:spacing w:val="1"/>
        </w:rPr>
        <w:t>r</w:t>
      </w:r>
      <w:r>
        <w:t>ta</w:t>
      </w:r>
      <w:r>
        <w:rPr>
          <w:spacing w:val="3"/>
        </w:rPr>
        <w:t>k</w:t>
      </w:r>
      <w:r>
        <w:rPr>
          <w:spacing w:val="-1"/>
        </w:rPr>
        <w:t>i</w:t>
      </w:r>
      <w:r>
        <w:t>n</w:t>
      </w:r>
      <w:r>
        <w:rPr>
          <w:spacing w:val="-1"/>
        </w:rPr>
        <w:t>g</w:t>
      </w:r>
      <w:r>
        <w:t>s</w:t>
      </w:r>
      <w:r>
        <w:rPr>
          <w:spacing w:val="-9"/>
        </w:rPr>
        <w:t xml:space="preserve"> </w:t>
      </w:r>
      <w:r>
        <w:t>as</w:t>
      </w:r>
      <w:r>
        <w:rPr>
          <w:spacing w:val="-2"/>
        </w:rPr>
        <w:t xml:space="preserve"> </w:t>
      </w:r>
      <w:r>
        <w:t>b</w:t>
      </w:r>
      <w:r>
        <w:rPr>
          <w:spacing w:val="1"/>
        </w:rPr>
        <w:t>e</w:t>
      </w:r>
      <w:r>
        <w:rPr>
          <w:spacing w:val="-1"/>
        </w:rPr>
        <w:t>i</w:t>
      </w:r>
      <w:r>
        <w:t>ng</w:t>
      </w:r>
      <w:r>
        <w:rPr>
          <w:spacing w:val="-4"/>
        </w:rPr>
        <w:t xml:space="preserve"> </w:t>
      </w:r>
      <w:r>
        <w:t>a</w:t>
      </w:r>
      <w:r>
        <w:rPr>
          <w:spacing w:val="1"/>
        </w:rPr>
        <w:t>ss</w:t>
      </w:r>
      <w:r>
        <w:t>o</w:t>
      </w:r>
      <w:r>
        <w:rPr>
          <w:spacing w:val="1"/>
        </w:rPr>
        <w:t>c</w:t>
      </w:r>
      <w:r>
        <w:rPr>
          <w:spacing w:val="-1"/>
        </w:rPr>
        <w:t>i</w:t>
      </w:r>
      <w:r>
        <w:t>at</w:t>
      </w:r>
      <w:r>
        <w:rPr>
          <w:spacing w:val="1"/>
        </w:rPr>
        <w:t>e</w:t>
      </w:r>
      <w:r>
        <w:t>d</w:t>
      </w:r>
      <w:r>
        <w:rPr>
          <w:spacing w:val="-9"/>
        </w:rPr>
        <w:t xml:space="preserve"> </w:t>
      </w:r>
      <w:r>
        <w:t>w</w:t>
      </w:r>
      <w:r>
        <w:rPr>
          <w:spacing w:val="-1"/>
        </w:rPr>
        <w:t>i</w:t>
      </w:r>
      <w:r>
        <w:t>th</w:t>
      </w:r>
      <w:r>
        <w:rPr>
          <w:spacing w:val="-3"/>
        </w:rPr>
        <w:t xml:space="preserve"> </w:t>
      </w:r>
      <w:r>
        <w:rPr>
          <w:spacing w:val="-1"/>
        </w:rPr>
        <w:t>i</w:t>
      </w:r>
      <w:r>
        <w:t>t.</w:t>
      </w:r>
    </w:p>
    <w:p w14:paraId="2218D124" w14:textId="77777777" w:rsidR="004C2EF7" w:rsidRPr="00D96D55" w:rsidRDefault="004C2EF7" w:rsidP="00AD3CEA">
      <w:pPr>
        <w:pStyle w:val="Heading2"/>
        <w:rPr>
          <w:b/>
        </w:rPr>
      </w:pPr>
      <w:bookmarkStart w:id="136" w:name="_Ref30773534"/>
      <w:r w:rsidRPr="00D96D55">
        <w:rPr>
          <w:b/>
        </w:rPr>
        <w:t>Products</w:t>
      </w:r>
      <w:bookmarkEnd w:id="136"/>
    </w:p>
    <w:p w14:paraId="2D1C0D20" w14:textId="77777777" w:rsidR="004C2EF7" w:rsidRDefault="004C2EF7" w:rsidP="00AD3CEA">
      <w:pPr>
        <w:pStyle w:val="Heading3"/>
      </w:pPr>
      <w:bookmarkStart w:id="137" w:name="_Toc27751681"/>
      <w:bookmarkStart w:id="138" w:name="_Ref29219802"/>
      <w:r>
        <w:rPr>
          <w:spacing w:val="3"/>
        </w:rPr>
        <w:t>T</w:t>
      </w:r>
      <w:r>
        <w:t>he</w:t>
      </w:r>
      <w:r>
        <w:rPr>
          <w:spacing w:val="6"/>
        </w:rPr>
        <w:t xml:space="preserve"> </w:t>
      </w:r>
      <w:r>
        <w:t>Supplier</w:t>
      </w:r>
      <w:r>
        <w:rPr>
          <w:spacing w:val="8"/>
        </w:rPr>
        <w:t xml:space="preserve"> </w:t>
      </w:r>
      <w:r>
        <w:rPr>
          <w:spacing w:val="-2"/>
        </w:rPr>
        <w:t>w</w:t>
      </w:r>
      <w:r>
        <w:t>ar</w:t>
      </w:r>
      <w:r>
        <w:rPr>
          <w:spacing w:val="1"/>
        </w:rPr>
        <w:t>r</w:t>
      </w:r>
      <w:r>
        <w:t>a</w:t>
      </w:r>
      <w:r>
        <w:rPr>
          <w:spacing w:val="1"/>
        </w:rPr>
        <w:t>n</w:t>
      </w:r>
      <w:r>
        <w:t>ts</w:t>
      </w:r>
      <w:r>
        <w:rPr>
          <w:spacing w:val="3"/>
        </w:rPr>
        <w:t xml:space="preserve"> </w:t>
      </w:r>
      <w:r>
        <w:rPr>
          <w:spacing w:val="2"/>
        </w:rPr>
        <w:t>t</w:t>
      </w:r>
      <w:r>
        <w:t>h</w:t>
      </w:r>
      <w:r>
        <w:rPr>
          <w:spacing w:val="-1"/>
        </w:rPr>
        <w:t>a</w:t>
      </w:r>
      <w:r>
        <w:t>t</w:t>
      </w:r>
      <w:r>
        <w:rPr>
          <w:spacing w:val="9"/>
        </w:rPr>
        <w:t xml:space="preserve"> </w:t>
      </w:r>
      <w:r>
        <w:t>at</w:t>
      </w:r>
      <w:r>
        <w:rPr>
          <w:spacing w:val="8"/>
        </w:rPr>
        <w:t xml:space="preserve"> </w:t>
      </w:r>
      <w:r>
        <w:rPr>
          <w:spacing w:val="2"/>
        </w:rPr>
        <w:t>t</w:t>
      </w:r>
      <w:r>
        <w:t>he</w:t>
      </w:r>
      <w:r>
        <w:rPr>
          <w:spacing w:val="9"/>
        </w:rPr>
        <w:t xml:space="preserve"> </w:t>
      </w:r>
      <w:r>
        <w:t>d</w:t>
      </w:r>
      <w:r>
        <w:rPr>
          <w:spacing w:val="-1"/>
        </w:rPr>
        <w:t>a</w:t>
      </w:r>
      <w:r>
        <w:rPr>
          <w:spacing w:val="2"/>
        </w:rPr>
        <w:t>t</w:t>
      </w:r>
      <w:r>
        <w:t>e</w:t>
      </w:r>
      <w:r>
        <w:rPr>
          <w:spacing w:val="9"/>
        </w:rPr>
        <w:t xml:space="preserve"> </w:t>
      </w:r>
      <w:r>
        <w:t>u</w:t>
      </w:r>
      <w:r>
        <w:rPr>
          <w:spacing w:val="-1"/>
        </w:rPr>
        <w:t>p</w:t>
      </w:r>
      <w:r>
        <w:rPr>
          <w:spacing w:val="2"/>
        </w:rPr>
        <w:t>o</w:t>
      </w:r>
      <w:r>
        <w:t>n</w:t>
      </w:r>
      <w:r>
        <w:rPr>
          <w:spacing w:val="8"/>
        </w:rPr>
        <w:t xml:space="preserve"> </w:t>
      </w:r>
      <w:r>
        <w:t>wh</w:t>
      </w:r>
      <w:r>
        <w:rPr>
          <w:spacing w:val="-1"/>
        </w:rPr>
        <w:t>i</w:t>
      </w:r>
      <w:r>
        <w:rPr>
          <w:spacing w:val="3"/>
        </w:rPr>
        <w:t>c</w:t>
      </w:r>
      <w:r>
        <w:t>h</w:t>
      </w:r>
      <w:r>
        <w:rPr>
          <w:spacing w:val="5"/>
        </w:rPr>
        <w:t xml:space="preserve"> </w:t>
      </w:r>
      <w:r>
        <w:rPr>
          <w:spacing w:val="-1"/>
        </w:rPr>
        <w:t>i</w:t>
      </w:r>
      <w:r>
        <w:t>t</w:t>
      </w:r>
      <w:r>
        <w:rPr>
          <w:spacing w:val="12"/>
        </w:rPr>
        <w:t xml:space="preserve"> </w:t>
      </w:r>
      <w:r>
        <w:rPr>
          <w:spacing w:val="1"/>
        </w:rPr>
        <w:t>c</w:t>
      </w:r>
      <w:r>
        <w:t>o</w:t>
      </w:r>
      <w:r>
        <w:rPr>
          <w:spacing w:val="2"/>
        </w:rPr>
        <w:t>m</w:t>
      </w:r>
      <w:r>
        <w:rPr>
          <w:spacing w:val="4"/>
        </w:rPr>
        <w:t>m</w:t>
      </w:r>
      <w:r>
        <w:t>e</w:t>
      </w:r>
      <w:r>
        <w:rPr>
          <w:spacing w:val="-1"/>
        </w:rPr>
        <w:t>n</w:t>
      </w:r>
      <w:r>
        <w:rPr>
          <w:spacing w:val="1"/>
        </w:rPr>
        <w:t>c</w:t>
      </w:r>
      <w:r>
        <w:t>es to</w:t>
      </w:r>
      <w:r>
        <w:rPr>
          <w:spacing w:val="8"/>
        </w:rPr>
        <w:t xml:space="preserve"> </w:t>
      </w:r>
      <w:r>
        <w:t xml:space="preserve">be </w:t>
      </w:r>
      <w:r>
        <w:rPr>
          <w:spacing w:val="-1"/>
        </w:rPr>
        <w:t>E</w:t>
      </w:r>
      <w:r>
        <w:rPr>
          <w:spacing w:val="4"/>
        </w:rPr>
        <w:t>m</w:t>
      </w:r>
      <w:r>
        <w:t>p</w:t>
      </w:r>
      <w:r>
        <w:rPr>
          <w:spacing w:val="-1"/>
        </w:rPr>
        <w:t>l</w:t>
      </w:r>
      <w:r>
        <w:rPr>
          <w:spacing w:val="2"/>
        </w:rPr>
        <w:t>o</w:t>
      </w:r>
      <w:r>
        <w:rPr>
          <w:spacing w:val="-4"/>
        </w:rPr>
        <w:t>y</w:t>
      </w:r>
      <w:r>
        <w:rPr>
          <w:spacing w:val="2"/>
        </w:rPr>
        <w:t>e</w:t>
      </w:r>
      <w:r>
        <w:t>d</w:t>
      </w:r>
      <w:r>
        <w:rPr>
          <w:spacing w:val="-9"/>
        </w:rPr>
        <w:t xml:space="preserve"> </w:t>
      </w:r>
      <w:r>
        <w:rPr>
          <w:spacing w:val="-1"/>
        </w:rPr>
        <w:t>o</w:t>
      </w:r>
      <w:r>
        <w:t>r</w:t>
      </w:r>
      <w:r>
        <w:rPr>
          <w:spacing w:val="1"/>
        </w:rPr>
        <w:t xml:space="preserve"> </w:t>
      </w:r>
      <w:r>
        <w:t>at</w:t>
      </w:r>
      <w:r>
        <w:rPr>
          <w:spacing w:val="-1"/>
        </w:rPr>
        <w:t xml:space="preserve"> </w:t>
      </w:r>
      <w:r>
        <w:t>t</w:t>
      </w:r>
      <w:r>
        <w:rPr>
          <w:spacing w:val="1"/>
        </w:rPr>
        <w:t>h</w:t>
      </w:r>
      <w:r>
        <w:t>e</w:t>
      </w:r>
      <w:r>
        <w:rPr>
          <w:spacing w:val="-2"/>
        </w:rPr>
        <w:t xml:space="preserve"> </w:t>
      </w:r>
      <w:r>
        <w:rPr>
          <w:spacing w:val="-1"/>
        </w:rPr>
        <w:t>A</w:t>
      </w:r>
      <w:r>
        <w:rPr>
          <w:spacing w:val="1"/>
        </w:rPr>
        <w:t>cc</w:t>
      </w:r>
      <w:r>
        <w:t>e</w:t>
      </w:r>
      <w:r>
        <w:rPr>
          <w:spacing w:val="-1"/>
        </w:rPr>
        <w:t>p</w:t>
      </w:r>
      <w:r>
        <w:rPr>
          <w:spacing w:val="2"/>
        </w:rPr>
        <w:t>t</w:t>
      </w:r>
      <w:r>
        <w:t>a</w:t>
      </w:r>
      <w:r>
        <w:rPr>
          <w:spacing w:val="-1"/>
        </w:rPr>
        <w:t>n</w:t>
      </w:r>
      <w:r>
        <w:rPr>
          <w:spacing w:val="1"/>
        </w:rPr>
        <w:t>c</w:t>
      </w:r>
      <w:r>
        <w:t>e</w:t>
      </w:r>
      <w:r>
        <w:rPr>
          <w:spacing w:val="-10"/>
        </w:rPr>
        <w:t xml:space="preserve"> </w:t>
      </w:r>
      <w:r>
        <w:rPr>
          <w:spacing w:val="2"/>
        </w:rPr>
        <w:t>D</w:t>
      </w:r>
      <w:r>
        <w:t>ate of</w:t>
      </w:r>
      <w:r>
        <w:rPr>
          <w:spacing w:val="-1"/>
        </w:rPr>
        <w:t xml:space="preserve"> </w:t>
      </w:r>
      <w:r>
        <w:t>t</w:t>
      </w:r>
      <w:r>
        <w:rPr>
          <w:spacing w:val="1"/>
        </w:rPr>
        <w:t>h</w:t>
      </w:r>
      <w:r>
        <w:t>e</w:t>
      </w:r>
      <w:r>
        <w:rPr>
          <w:spacing w:val="-2"/>
        </w:rPr>
        <w:t xml:space="preserve"> </w:t>
      </w:r>
      <w:r>
        <w:rPr>
          <w:spacing w:val="1"/>
        </w:rPr>
        <w:t>S</w:t>
      </w:r>
      <w:r>
        <w:rPr>
          <w:spacing w:val="-4"/>
        </w:rPr>
        <w:t>y</w:t>
      </w:r>
      <w:r>
        <w:rPr>
          <w:spacing w:val="1"/>
        </w:rPr>
        <w:t>s</w:t>
      </w:r>
      <w:r>
        <w:rPr>
          <w:spacing w:val="2"/>
        </w:rPr>
        <w:t>t</w:t>
      </w:r>
      <w:r>
        <w:t>e</w:t>
      </w:r>
      <w:r>
        <w:rPr>
          <w:spacing w:val="4"/>
        </w:rPr>
        <w:t>m</w:t>
      </w:r>
      <w:r>
        <w:t>,</w:t>
      </w:r>
      <w:r>
        <w:rPr>
          <w:spacing w:val="-7"/>
        </w:rPr>
        <w:t xml:space="preserve"> </w:t>
      </w:r>
      <w:r>
        <w:t>wh</w:t>
      </w:r>
      <w:r>
        <w:rPr>
          <w:spacing w:val="-2"/>
        </w:rPr>
        <w:t>i</w:t>
      </w:r>
      <w:r>
        <w:rPr>
          <w:spacing w:val="1"/>
        </w:rPr>
        <w:t>c</w:t>
      </w:r>
      <w:r>
        <w:t>h</w:t>
      </w:r>
      <w:r>
        <w:rPr>
          <w:spacing w:val="1"/>
        </w:rPr>
        <w:t>e</w:t>
      </w:r>
      <w:r>
        <w:rPr>
          <w:spacing w:val="-1"/>
        </w:rPr>
        <w:t>v</w:t>
      </w:r>
      <w:r>
        <w:t>er</w:t>
      </w:r>
      <w:r>
        <w:rPr>
          <w:spacing w:val="-6"/>
        </w:rPr>
        <w:t xml:space="preserve"> </w:t>
      </w:r>
      <w:r>
        <w:rPr>
          <w:spacing w:val="-1"/>
        </w:rPr>
        <w:t>i</w:t>
      </w:r>
      <w:r>
        <w:t xml:space="preserve">s </w:t>
      </w:r>
      <w:r>
        <w:rPr>
          <w:spacing w:val="1"/>
        </w:rPr>
        <w:t>s</w:t>
      </w:r>
      <w:r>
        <w:rPr>
          <w:spacing w:val="2"/>
        </w:rPr>
        <w:t>o</w:t>
      </w:r>
      <w:r>
        <w:t>o</w:t>
      </w:r>
      <w:r>
        <w:rPr>
          <w:spacing w:val="-1"/>
        </w:rPr>
        <w:t>n</w:t>
      </w:r>
      <w:r>
        <w:t>er,</w:t>
      </w:r>
      <w:r>
        <w:rPr>
          <w:spacing w:val="-5"/>
        </w:rPr>
        <w:t xml:space="preserve"> </w:t>
      </w:r>
      <w:r>
        <w:t>a</w:t>
      </w:r>
      <w:r>
        <w:rPr>
          <w:spacing w:val="1"/>
        </w:rPr>
        <w:t>n</w:t>
      </w:r>
      <w:r>
        <w:t xml:space="preserve">d </w:t>
      </w:r>
      <w:r>
        <w:rPr>
          <w:spacing w:val="2"/>
        </w:rPr>
        <w:t>f</w:t>
      </w:r>
      <w:r>
        <w:t>or</w:t>
      </w:r>
      <w:r>
        <w:rPr>
          <w:spacing w:val="8"/>
        </w:rPr>
        <w:t xml:space="preserve"> </w:t>
      </w:r>
      <w:r>
        <w:t>a</w:t>
      </w:r>
      <w:r>
        <w:rPr>
          <w:spacing w:val="8"/>
        </w:rPr>
        <w:t xml:space="preserve"> </w:t>
      </w:r>
      <w:proofErr w:type="gramStart"/>
      <w:r>
        <w:t>p</w:t>
      </w:r>
      <w:r>
        <w:rPr>
          <w:spacing w:val="-1"/>
        </w:rPr>
        <w:t>e</w:t>
      </w:r>
      <w:r>
        <w:rPr>
          <w:spacing w:val="1"/>
        </w:rPr>
        <w:t>r</w:t>
      </w:r>
      <w:r>
        <w:rPr>
          <w:spacing w:val="-1"/>
        </w:rPr>
        <w:t>i</w:t>
      </w:r>
      <w:r>
        <w:t>od</w:t>
      </w:r>
      <w:proofErr w:type="gramEnd"/>
      <w:r>
        <w:rPr>
          <w:spacing w:val="2"/>
        </w:rPr>
        <w:t xml:space="preserve"> </w:t>
      </w:r>
      <w:r>
        <w:t>th</w:t>
      </w:r>
      <w:r>
        <w:rPr>
          <w:spacing w:val="-1"/>
        </w:rPr>
        <w:t>e</w:t>
      </w:r>
      <w:r>
        <w:rPr>
          <w:spacing w:val="1"/>
        </w:rPr>
        <w:t>r</w:t>
      </w:r>
      <w:r>
        <w:t>e</w:t>
      </w:r>
      <w:r>
        <w:rPr>
          <w:spacing w:val="-1"/>
        </w:rPr>
        <w:t>a</w:t>
      </w:r>
      <w:r>
        <w:rPr>
          <w:spacing w:val="2"/>
        </w:rPr>
        <w:t>f</w:t>
      </w:r>
      <w:r>
        <w:t>ter, as</w:t>
      </w:r>
      <w:r>
        <w:rPr>
          <w:spacing w:val="8"/>
        </w:rPr>
        <w:t xml:space="preserve"> </w:t>
      </w:r>
      <w:r>
        <w:rPr>
          <w:spacing w:val="-1"/>
        </w:rPr>
        <w:t>s</w:t>
      </w:r>
      <w:r>
        <w:t>p</w:t>
      </w:r>
      <w:r>
        <w:rPr>
          <w:spacing w:val="-1"/>
        </w:rPr>
        <w:t>e</w:t>
      </w:r>
      <w:r>
        <w:rPr>
          <w:spacing w:val="1"/>
        </w:rPr>
        <w:t>c</w:t>
      </w:r>
      <w:r>
        <w:rPr>
          <w:spacing w:val="-1"/>
        </w:rPr>
        <w:t>i</w:t>
      </w:r>
      <w:r>
        <w:rPr>
          <w:spacing w:val="2"/>
        </w:rPr>
        <w:t>f</w:t>
      </w:r>
      <w:r>
        <w:rPr>
          <w:spacing w:val="-1"/>
        </w:rPr>
        <w:t>i</w:t>
      </w:r>
      <w:r>
        <w:t xml:space="preserve">ed </w:t>
      </w:r>
      <w:r>
        <w:rPr>
          <w:spacing w:val="1"/>
        </w:rPr>
        <w:t>i</w:t>
      </w:r>
      <w:r>
        <w:t>n</w:t>
      </w:r>
      <w:r>
        <w:rPr>
          <w:spacing w:val="11"/>
        </w:rPr>
        <w:t xml:space="preserve"> </w:t>
      </w:r>
      <w:r>
        <w:t>the</w:t>
      </w:r>
      <w:r>
        <w:rPr>
          <w:spacing w:val="5"/>
        </w:rPr>
        <w:t xml:space="preserve"> </w:t>
      </w:r>
      <w:r>
        <w:rPr>
          <w:spacing w:val="1"/>
        </w:rPr>
        <w:t>Or</w:t>
      </w:r>
      <w:r>
        <w:t>d</w:t>
      </w:r>
      <w:r>
        <w:rPr>
          <w:spacing w:val="-1"/>
        </w:rPr>
        <w:t>e</w:t>
      </w:r>
      <w:r>
        <w:t>r</w:t>
      </w:r>
      <w:r>
        <w:rPr>
          <w:spacing w:val="6"/>
        </w:rPr>
        <w:t xml:space="preserve"> </w:t>
      </w:r>
      <w:r>
        <w:t>Form</w:t>
      </w:r>
      <w:r>
        <w:rPr>
          <w:spacing w:val="5"/>
        </w:rPr>
        <w:t xml:space="preserve"> </w:t>
      </w:r>
      <w:r>
        <w:rPr>
          <w:spacing w:val="1"/>
        </w:rPr>
        <w:t>(</w:t>
      </w:r>
      <w:r>
        <w:t>or</w:t>
      </w:r>
      <w:r>
        <w:rPr>
          <w:spacing w:val="8"/>
        </w:rPr>
        <w:t xml:space="preserve"> </w:t>
      </w:r>
      <w:r>
        <w:rPr>
          <w:spacing w:val="-1"/>
        </w:rPr>
        <w:t>i</w:t>
      </w:r>
      <w:r>
        <w:t>f</w:t>
      </w:r>
      <w:r>
        <w:rPr>
          <w:spacing w:val="10"/>
        </w:rPr>
        <w:t xml:space="preserve"> </w:t>
      </w:r>
      <w:r>
        <w:t>no</w:t>
      </w:r>
      <w:r>
        <w:rPr>
          <w:spacing w:val="4"/>
        </w:rPr>
        <w:t xml:space="preserve"> </w:t>
      </w:r>
      <w:r>
        <w:rPr>
          <w:spacing w:val="1"/>
        </w:rPr>
        <w:t>s</w:t>
      </w:r>
      <w:r>
        <w:t>u</w:t>
      </w:r>
      <w:r>
        <w:rPr>
          <w:spacing w:val="1"/>
        </w:rPr>
        <w:t>c</w:t>
      </w:r>
      <w:r>
        <w:t>h</w:t>
      </w:r>
      <w:r>
        <w:rPr>
          <w:spacing w:val="5"/>
        </w:rPr>
        <w:t xml:space="preserve"> </w:t>
      </w:r>
      <w:r>
        <w:t>p</w:t>
      </w:r>
      <w:r>
        <w:rPr>
          <w:spacing w:val="-1"/>
        </w:rPr>
        <w:t>e</w:t>
      </w:r>
      <w:r>
        <w:rPr>
          <w:spacing w:val="1"/>
        </w:rPr>
        <w:t>r</w:t>
      </w:r>
      <w:r>
        <w:rPr>
          <w:spacing w:val="-1"/>
        </w:rPr>
        <w:t>i</w:t>
      </w:r>
      <w:r>
        <w:t>od</w:t>
      </w:r>
      <w:r>
        <w:rPr>
          <w:spacing w:val="2"/>
        </w:rPr>
        <w:t xml:space="preserve"> </w:t>
      </w:r>
      <w:r>
        <w:rPr>
          <w:spacing w:val="-1"/>
        </w:rPr>
        <w:t>i</w:t>
      </w:r>
      <w:r>
        <w:t xml:space="preserve">s </w:t>
      </w:r>
      <w:r>
        <w:rPr>
          <w:spacing w:val="1"/>
        </w:rPr>
        <w:t>s</w:t>
      </w:r>
      <w:r>
        <w:t>p</w:t>
      </w:r>
      <w:r>
        <w:rPr>
          <w:spacing w:val="-1"/>
        </w:rPr>
        <w:t>e</w:t>
      </w:r>
      <w:r>
        <w:rPr>
          <w:spacing w:val="1"/>
        </w:rPr>
        <w:t>c</w:t>
      </w:r>
      <w:r>
        <w:rPr>
          <w:spacing w:val="-1"/>
        </w:rPr>
        <w:t>i</w:t>
      </w:r>
      <w:r>
        <w:rPr>
          <w:spacing w:val="2"/>
        </w:rPr>
        <w:t>f</w:t>
      </w:r>
      <w:r>
        <w:rPr>
          <w:spacing w:val="-1"/>
        </w:rPr>
        <w:t>i</w:t>
      </w:r>
      <w:r>
        <w:t>ed</w:t>
      </w:r>
      <w:r>
        <w:rPr>
          <w:spacing w:val="-7"/>
        </w:rPr>
        <w:t xml:space="preserve"> </w:t>
      </w:r>
      <w:r>
        <w:rPr>
          <w:spacing w:val="-1"/>
        </w:rPr>
        <w:t>i</w:t>
      </w:r>
      <w:r>
        <w:t>n</w:t>
      </w:r>
      <w:r>
        <w:rPr>
          <w:spacing w:val="-1"/>
        </w:rPr>
        <w:t xml:space="preserve"> </w:t>
      </w:r>
      <w:r>
        <w:rPr>
          <w:spacing w:val="2"/>
        </w:rPr>
        <w:t>t</w:t>
      </w:r>
      <w:r>
        <w:t>he O</w:t>
      </w:r>
      <w:r>
        <w:rPr>
          <w:spacing w:val="1"/>
        </w:rPr>
        <w:t>r</w:t>
      </w:r>
      <w:r>
        <w:t>d</w:t>
      </w:r>
      <w:r>
        <w:rPr>
          <w:spacing w:val="-1"/>
        </w:rPr>
        <w:t>e</w:t>
      </w:r>
      <w:r>
        <w:t>r</w:t>
      </w:r>
      <w:r>
        <w:rPr>
          <w:spacing w:val="-4"/>
        </w:rPr>
        <w:t xml:space="preserve"> </w:t>
      </w:r>
      <w:r>
        <w:rPr>
          <w:spacing w:val="3"/>
        </w:rPr>
        <w:t>F</w:t>
      </w:r>
      <w:r>
        <w:t>or</w:t>
      </w:r>
      <w:r>
        <w:rPr>
          <w:spacing w:val="3"/>
        </w:rPr>
        <w:t>m</w:t>
      </w:r>
      <w:r>
        <w:t>,</w:t>
      </w:r>
      <w:r>
        <w:rPr>
          <w:spacing w:val="-5"/>
        </w:rPr>
        <w:t xml:space="preserve"> </w:t>
      </w:r>
      <w:r>
        <w:rPr>
          <w:spacing w:val="2"/>
        </w:rPr>
        <w:t>f</w:t>
      </w:r>
      <w:r>
        <w:t>or</w:t>
      </w:r>
      <w:r>
        <w:rPr>
          <w:spacing w:val="-2"/>
        </w:rPr>
        <w:t xml:space="preserve"> </w:t>
      </w:r>
      <w:r>
        <w:t>a</w:t>
      </w:r>
      <w:r>
        <w:rPr>
          <w:spacing w:val="-1"/>
        </w:rPr>
        <w:t xml:space="preserve"> </w:t>
      </w:r>
      <w:r>
        <w:t>p</w:t>
      </w:r>
      <w:r>
        <w:rPr>
          <w:spacing w:val="-1"/>
        </w:rPr>
        <w:t>e</w:t>
      </w:r>
      <w:r>
        <w:rPr>
          <w:spacing w:val="1"/>
        </w:rPr>
        <w:t>ri</w:t>
      </w:r>
      <w:r>
        <w:t>od</w:t>
      </w:r>
      <w:r>
        <w:rPr>
          <w:spacing w:val="-7"/>
        </w:rPr>
        <w:t xml:space="preserve"> </w:t>
      </w:r>
      <w:r>
        <w:t>of</w:t>
      </w:r>
      <w:r>
        <w:rPr>
          <w:spacing w:val="-1"/>
        </w:rPr>
        <w:t xml:space="preserve"> </w:t>
      </w:r>
      <w:r>
        <w:t>o</w:t>
      </w:r>
      <w:r>
        <w:rPr>
          <w:spacing w:val="1"/>
        </w:rPr>
        <w:t>n</w:t>
      </w:r>
      <w:r>
        <w:t>e (1)</w:t>
      </w:r>
      <w:r>
        <w:rPr>
          <w:spacing w:val="3"/>
        </w:rPr>
        <w:t xml:space="preserve"> </w:t>
      </w:r>
      <w:r>
        <w:rPr>
          <w:spacing w:val="-4"/>
        </w:rPr>
        <w:t>y</w:t>
      </w:r>
      <w:r>
        <w:t>e</w:t>
      </w:r>
      <w:r>
        <w:rPr>
          <w:spacing w:val="1"/>
        </w:rPr>
        <w:t>ar)</w:t>
      </w:r>
      <w:r>
        <w:t>:</w:t>
      </w:r>
    </w:p>
    <w:p w14:paraId="28303D33" w14:textId="77777777" w:rsidR="004C2EF7" w:rsidRDefault="004C2EF7" w:rsidP="00AD3CEA">
      <w:pPr>
        <w:pStyle w:val="Heading4"/>
      </w:pPr>
      <w:r>
        <w:t>Hard</w:t>
      </w:r>
      <w:r>
        <w:rPr>
          <w:spacing w:val="-2"/>
        </w:rPr>
        <w:t>w</w:t>
      </w:r>
      <w:r>
        <w:t>are</w:t>
      </w:r>
      <w:r>
        <w:rPr>
          <w:spacing w:val="51"/>
        </w:rPr>
        <w:t xml:space="preserve"> </w:t>
      </w:r>
      <w:r>
        <w:rPr>
          <w:spacing w:val="1"/>
        </w:rPr>
        <w:t>s</w:t>
      </w:r>
      <w:r>
        <w:t>h</w:t>
      </w:r>
      <w:r>
        <w:rPr>
          <w:spacing w:val="-1"/>
        </w:rPr>
        <w:t>a</w:t>
      </w:r>
      <w:r>
        <w:rPr>
          <w:spacing w:val="1"/>
        </w:rPr>
        <w:t>l</w:t>
      </w:r>
      <w:r>
        <w:t>l</w:t>
      </w:r>
      <w:r>
        <w:rPr>
          <w:spacing w:val="51"/>
        </w:rPr>
        <w:t xml:space="preserve"> </w:t>
      </w:r>
      <w:r>
        <w:rPr>
          <w:spacing w:val="4"/>
        </w:rPr>
        <w:t>m</w:t>
      </w:r>
      <w:r>
        <w:t>e</w:t>
      </w:r>
      <w:r>
        <w:rPr>
          <w:spacing w:val="-1"/>
        </w:rPr>
        <w:t>e</w:t>
      </w:r>
      <w:r>
        <w:t>t</w:t>
      </w:r>
      <w:r>
        <w:rPr>
          <w:spacing w:val="52"/>
        </w:rPr>
        <w:t xml:space="preserve"> </w:t>
      </w:r>
      <w:r>
        <w:rPr>
          <w:spacing w:val="-1"/>
        </w:rPr>
        <w:t>i</w:t>
      </w:r>
      <w:r>
        <w:t xml:space="preserve">ts </w:t>
      </w:r>
      <w:r>
        <w:rPr>
          <w:spacing w:val="-1"/>
        </w:rPr>
        <w:t>P</w:t>
      </w:r>
      <w:r>
        <w:t>u</w:t>
      </w:r>
      <w:r>
        <w:rPr>
          <w:spacing w:val="1"/>
        </w:rPr>
        <w:t>b</w:t>
      </w:r>
      <w:r>
        <w:rPr>
          <w:spacing w:val="-1"/>
        </w:rPr>
        <w:t>li</w:t>
      </w:r>
      <w:r>
        <w:rPr>
          <w:spacing w:val="1"/>
        </w:rPr>
        <w:t>s</w:t>
      </w:r>
      <w:r>
        <w:t>hed</w:t>
      </w:r>
      <w:r>
        <w:rPr>
          <w:spacing w:val="50"/>
        </w:rPr>
        <w:t xml:space="preserve"> </w:t>
      </w:r>
      <w:r>
        <w:rPr>
          <w:spacing w:val="-1"/>
        </w:rPr>
        <w:t>S</w:t>
      </w:r>
      <w:r>
        <w:t>pe</w:t>
      </w:r>
      <w:r>
        <w:rPr>
          <w:spacing w:val="1"/>
        </w:rPr>
        <w:t>c</w:t>
      </w:r>
      <w:r>
        <w:rPr>
          <w:spacing w:val="-1"/>
        </w:rPr>
        <w:t>i</w:t>
      </w:r>
      <w:r>
        <w:t>f</w:t>
      </w:r>
      <w:r>
        <w:rPr>
          <w:spacing w:val="-1"/>
        </w:rPr>
        <w:t>i</w:t>
      </w:r>
      <w:r>
        <w:rPr>
          <w:spacing w:val="1"/>
        </w:rPr>
        <w:t>c</w:t>
      </w:r>
      <w:r>
        <w:t>at</w:t>
      </w:r>
      <w:r>
        <w:rPr>
          <w:spacing w:val="-2"/>
        </w:rPr>
        <w:t>i</w:t>
      </w:r>
      <w:r>
        <w:t>on</w:t>
      </w:r>
      <w:r>
        <w:rPr>
          <w:spacing w:val="48"/>
        </w:rPr>
        <w:t xml:space="preserve"> </w:t>
      </w:r>
      <w:r>
        <w:rPr>
          <w:spacing w:val="-1"/>
        </w:rPr>
        <w:t>i</w:t>
      </w:r>
      <w:r>
        <w:t>n a</w:t>
      </w:r>
      <w:r>
        <w:rPr>
          <w:spacing w:val="1"/>
        </w:rPr>
        <w:t>l</w:t>
      </w:r>
      <w:r>
        <w:t>l</w:t>
      </w:r>
      <w:r>
        <w:rPr>
          <w:spacing w:val="54"/>
        </w:rPr>
        <w:t xml:space="preserve"> </w:t>
      </w:r>
      <w:r>
        <w:rPr>
          <w:spacing w:val="4"/>
        </w:rPr>
        <w:t>m</w:t>
      </w:r>
      <w:r>
        <w:t>at</w:t>
      </w:r>
      <w:r>
        <w:rPr>
          <w:spacing w:val="-1"/>
        </w:rPr>
        <w:t>e</w:t>
      </w:r>
      <w:r>
        <w:rPr>
          <w:spacing w:val="1"/>
        </w:rPr>
        <w:t>r</w:t>
      </w:r>
      <w:r>
        <w:rPr>
          <w:spacing w:val="-1"/>
        </w:rPr>
        <w:t>i</w:t>
      </w:r>
      <w:r>
        <w:t xml:space="preserve">al </w:t>
      </w:r>
      <w:proofErr w:type="gramStart"/>
      <w:r>
        <w:rPr>
          <w:spacing w:val="1"/>
        </w:rPr>
        <w:t>r</w:t>
      </w:r>
      <w:r>
        <w:t>e</w:t>
      </w:r>
      <w:r>
        <w:rPr>
          <w:spacing w:val="1"/>
        </w:rPr>
        <w:t>s</w:t>
      </w:r>
      <w:r>
        <w:t>p</w:t>
      </w:r>
      <w:r>
        <w:rPr>
          <w:spacing w:val="-1"/>
        </w:rPr>
        <w:t>e</w:t>
      </w:r>
      <w:r>
        <w:rPr>
          <w:spacing w:val="1"/>
        </w:rPr>
        <w:t>c</w:t>
      </w:r>
      <w:r>
        <w:t>t</w:t>
      </w:r>
      <w:r>
        <w:rPr>
          <w:spacing w:val="1"/>
        </w:rPr>
        <w:t>s</w:t>
      </w:r>
      <w:r>
        <w:t>;</w:t>
      </w:r>
      <w:proofErr w:type="gramEnd"/>
    </w:p>
    <w:p w14:paraId="5DA88652" w14:textId="77777777" w:rsidR="004C2EF7" w:rsidRDefault="004C2EF7" w:rsidP="00AD3CEA">
      <w:pPr>
        <w:pStyle w:val="Heading4"/>
      </w:pPr>
      <w:r>
        <w:rPr>
          <w:spacing w:val="-1"/>
        </w:rPr>
        <w:t>S</w:t>
      </w:r>
      <w:r>
        <w:t xml:space="preserve">oftware </w:t>
      </w:r>
      <w:r>
        <w:rPr>
          <w:spacing w:val="1"/>
        </w:rPr>
        <w:t>s</w:t>
      </w:r>
      <w:r>
        <w:t>ha</w:t>
      </w:r>
      <w:r>
        <w:rPr>
          <w:spacing w:val="1"/>
        </w:rPr>
        <w:t>l</w:t>
      </w:r>
      <w:r>
        <w:t xml:space="preserve">l </w:t>
      </w:r>
      <w:r>
        <w:rPr>
          <w:spacing w:val="4"/>
        </w:rPr>
        <w:t>m</w:t>
      </w:r>
      <w:r>
        <w:t>e</w:t>
      </w:r>
      <w:r>
        <w:rPr>
          <w:spacing w:val="-1"/>
        </w:rPr>
        <w:t>e</w:t>
      </w:r>
      <w:r>
        <w:t xml:space="preserve">t </w:t>
      </w:r>
      <w:r>
        <w:rPr>
          <w:spacing w:val="-1"/>
        </w:rPr>
        <w:t>i</w:t>
      </w:r>
      <w:r>
        <w:t xml:space="preserve">ts </w:t>
      </w:r>
      <w:r>
        <w:rPr>
          <w:spacing w:val="-1"/>
        </w:rPr>
        <w:t>P</w:t>
      </w:r>
      <w:r>
        <w:t>u</w:t>
      </w:r>
      <w:r>
        <w:rPr>
          <w:spacing w:val="1"/>
        </w:rPr>
        <w:t>b</w:t>
      </w:r>
      <w:r>
        <w:rPr>
          <w:spacing w:val="-1"/>
        </w:rPr>
        <w:t>li</w:t>
      </w:r>
      <w:r>
        <w:rPr>
          <w:spacing w:val="1"/>
        </w:rPr>
        <w:t>s</w:t>
      </w:r>
      <w:r>
        <w:t xml:space="preserve">hed </w:t>
      </w:r>
      <w:r>
        <w:rPr>
          <w:spacing w:val="-1"/>
        </w:rPr>
        <w:t>S</w:t>
      </w:r>
      <w:r>
        <w:t>pe</w:t>
      </w:r>
      <w:r>
        <w:rPr>
          <w:spacing w:val="1"/>
        </w:rPr>
        <w:t>c</w:t>
      </w:r>
      <w:r>
        <w:rPr>
          <w:spacing w:val="-1"/>
        </w:rPr>
        <w:t>i</w:t>
      </w:r>
      <w:r>
        <w:t>f</w:t>
      </w:r>
      <w:r>
        <w:rPr>
          <w:spacing w:val="-1"/>
        </w:rPr>
        <w:t>i</w:t>
      </w:r>
      <w:r>
        <w:rPr>
          <w:spacing w:val="1"/>
        </w:rPr>
        <w:t>c</w:t>
      </w:r>
      <w:r>
        <w:t>at</w:t>
      </w:r>
      <w:r>
        <w:rPr>
          <w:spacing w:val="1"/>
        </w:rPr>
        <w:t>i</w:t>
      </w:r>
      <w:r>
        <w:t xml:space="preserve">on </w:t>
      </w:r>
      <w:r>
        <w:rPr>
          <w:spacing w:val="-1"/>
        </w:rPr>
        <w:t>i</w:t>
      </w:r>
      <w:r>
        <w:t>n a</w:t>
      </w:r>
      <w:r>
        <w:rPr>
          <w:spacing w:val="1"/>
        </w:rPr>
        <w:t>l</w:t>
      </w:r>
      <w:r>
        <w:t xml:space="preserve">l </w:t>
      </w:r>
      <w:r>
        <w:rPr>
          <w:spacing w:val="4"/>
        </w:rPr>
        <w:t>m</w:t>
      </w:r>
      <w:r>
        <w:t>at</w:t>
      </w:r>
      <w:r>
        <w:rPr>
          <w:spacing w:val="-1"/>
        </w:rPr>
        <w:t>e</w:t>
      </w:r>
      <w:r>
        <w:rPr>
          <w:spacing w:val="1"/>
        </w:rPr>
        <w:t>r</w:t>
      </w:r>
      <w:r>
        <w:rPr>
          <w:spacing w:val="-1"/>
        </w:rPr>
        <w:t>i</w:t>
      </w:r>
      <w:r>
        <w:t xml:space="preserve">al </w:t>
      </w:r>
      <w:proofErr w:type="gramStart"/>
      <w:r>
        <w:rPr>
          <w:spacing w:val="1"/>
        </w:rPr>
        <w:t>r</w:t>
      </w:r>
      <w:r>
        <w:t>e</w:t>
      </w:r>
      <w:r>
        <w:rPr>
          <w:spacing w:val="1"/>
        </w:rPr>
        <w:t>s</w:t>
      </w:r>
      <w:r>
        <w:t>p</w:t>
      </w:r>
      <w:r>
        <w:rPr>
          <w:spacing w:val="-1"/>
        </w:rPr>
        <w:t>e</w:t>
      </w:r>
      <w:r>
        <w:rPr>
          <w:spacing w:val="1"/>
        </w:rPr>
        <w:t>c</w:t>
      </w:r>
      <w:r>
        <w:t>t</w:t>
      </w:r>
      <w:r>
        <w:rPr>
          <w:spacing w:val="1"/>
        </w:rPr>
        <w:t>s</w:t>
      </w:r>
      <w:r>
        <w:t>;</w:t>
      </w:r>
      <w:proofErr w:type="gramEnd"/>
    </w:p>
    <w:p w14:paraId="2535EBDB" w14:textId="77777777" w:rsidR="004C2EF7" w:rsidRDefault="004C2EF7" w:rsidP="00AD3CEA">
      <w:pPr>
        <w:pStyle w:val="Heading4"/>
      </w:pPr>
      <w:r>
        <w:t>De</w:t>
      </w:r>
      <w:r>
        <w:rPr>
          <w:spacing w:val="1"/>
        </w:rPr>
        <w:t>l</w:t>
      </w:r>
      <w:r>
        <w:rPr>
          <w:spacing w:val="-1"/>
        </w:rPr>
        <w:t>i</w:t>
      </w:r>
      <w:r>
        <w:rPr>
          <w:spacing w:val="1"/>
        </w:rPr>
        <w:t>v</w:t>
      </w:r>
      <w:r>
        <w:t>erab</w:t>
      </w:r>
      <w:r>
        <w:rPr>
          <w:spacing w:val="-1"/>
        </w:rPr>
        <w:t>l</w:t>
      </w:r>
      <w:r>
        <w:t>e</w:t>
      </w:r>
      <w:r>
        <w:rPr>
          <w:spacing w:val="1"/>
        </w:rPr>
        <w:t>s</w:t>
      </w:r>
      <w:r>
        <w:t>,</w:t>
      </w:r>
      <w:r>
        <w:rPr>
          <w:spacing w:val="-12"/>
        </w:rPr>
        <w:t xml:space="preserve"> </w:t>
      </w:r>
      <w:r>
        <w:rPr>
          <w:spacing w:val="1"/>
        </w:rPr>
        <w:t>o</w:t>
      </w:r>
      <w:r>
        <w:t>th</w:t>
      </w:r>
      <w:r>
        <w:rPr>
          <w:spacing w:val="-1"/>
        </w:rPr>
        <w:t>e</w:t>
      </w:r>
      <w:r>
        <w:t>r</w:t>
      </w:r>
      <w:r>
        <w:rPr>
          <w:spacing w:val="-2"/>
        </w:rPr>
        <w:t xml:space="preserve"> </w:t>
      </w:r>
      <w:r>
        <w:t>t</w:t>
      </w:r>
      <w:r>
        <w:rPr>
          <w:spacing w:val="-1"/>
        </w:rPr>
        <w:t>h</w:t>
      </w:r>
      <w:r>
        <w:t>an</w:t>
      </w:r>
      <w:r>
        <w:rPr>
          <w:spacing w:val="-4"/>
        </w:rPr>
        <w:t xml:space="preserve"> </w:t>
      </w:r>
      <w:r>
        <w:rPr>
          <w:spacing w:val="1"/>
        </w:rPr>
        <w:t>t</w:t>
      </w:r>
      <w:r>
        <w:t>h</w:t>
      </w:r>
      <w:r>
        <w:rPr>
          <w:spacing w:val="1"/>
        </w:rPr>
        <w:t>os</w:t>
      </w:r>
      <w:r>
        <w:t>e</w:t>
      </w:r>
      <w:r>
        <w:rPr>
          <w:spacing w:val="-5"/>
        </w:rPr>
        <w:t xml:space="preserve"> </w:t>
      </w:r>
      <w:r>
        <w:t>refer</w:t>
      </w:r>
      <w:r>
        <w:rPr>
          <w:spacing w:val="1"/>
        </w:rPr>
        <w:t>r</w:t>
      </w:r>
      <w:r>
        <w:t>ed</w:t>
      </w:r>
      <w:r>
        <w:rPr>
          <w:spacing w:val="-8"/>
        </w:rPr>
        <w:t xml:space="preserve"> </w:t>
      </w:r>
      <w:r>
        <w:t>to</w:t>
      </w:r>
      <w:r>
        <w:rPr>
          <w:spacing w:val="-1"/>
        </w:rPr>
        <w:t xml:space="preserve"> i</w:t>
      </w:r>
      <w:r>
        <w:t>n (a)</w:t>
      </w:r>
      <w:r>
        <w:rPr>
          <w:spacing w:val="-2"/>
        </w:rPr>
        <w:t xml:space="preserve"> </w:t>
      </w:r>
      <w:r>
        <w:t>and</w:t>
      </w:r>
      <w:r>
        <w:rPr>
          <w:spacing w:val="-2"/>
        </w:rPr>
        <w:t xml:space="preserve"> </w:t>
      </w:r>
      <w:r>
        <w:t>(b) a</w:t>
      </w:r>
      <w:r>
        <w:rPr>
          <w:spacing w:val="-1"/>
        </w:rPr>
        <w:t>b</w:t>
      </w:r>
      <w:r>
        <w:t>o</w:t>
      </w:r>
      <w:r>
        <w:rPr>
          <w:spacing w:val="-1"/>
        </w:rPr>
        <w:t>v</w:t>
      </w:r>
      <w:r>
        <w:t xml:space="preserve">e </w:t>
      </w:r>
      <w:r>
        <w:rPr>
          <w:spacing w:val="1"/>
        </w:rPr>
        <w:t>s</w:t>
      </w:r>
      <w:r>
        <w:t>ha</w:t>
      </w:r>
      <w:r>
        <w:rPr>
          <w:spacing w:val="1"/>
        </w:rPr>
        <w:t>l</w:t>
      </w:r>
      <w:r>
        <w:t xml:space="preserve">l </w:t>
      </w:r>
      <w:r>
        <w:rPr>
          <w:spacing w:val="4"/>
        </w:rPr>
        <w:t>m</w:t>
      </w:r>
      <w:r>
        <w:t>e</w:t>
      </w:r>
      <w:r>
        <w:rPr>
          <w:spacing w:val="-1"/>
        </w:rPr>
        <w:t>e</w:t>
      </w:r>
      <w:r>
        <w:t>t th</w:t>
      </w:r>
      <w:r>
        <w:rPr>
          <w:spacing w:val="-1"/>
        </w:rPr>
        <w:t>ei</w:t>
      </w:r>
      <w:r>
        <w:t xml:space="preserve">r </w:t>
      </w:r>
      <w:r w:rsidRPr="004C2EF7">
        <w:t xml:space="preserve">Published Specifications and, where pertinent, meet the </w:t>
      </w:r>
      <w:r>
        <w:t>Supplier</w:t>
      </w:r>
      <w:r w:rsidRPr="004C2EF7">
        <w:t xml:space="preserve"> Undertakings in all material respects.</w:t>
      </w:r>
    </w:p>
    <w:p w14:paraId="20A5F1E6" w14:textId="77777777" w:rsidR="004C2EF7" w:rsidRPr="00D96D55" w:rsidRDefault="004C2EF7" w:rsidP="00AD3CEA">
      <w:pPr>
        <w:pStyle w:val="Heading2"/>
        <w:rPr>
          <w:b/>
        </w:rPr>
      </w:pPr>
      <w:r w:rsidRPr="00D96D55">
        <w:rPr>
          <w:b/>
        </w:rPr>
        <w:t>Services</w:t>
      </w:r>
    </w:p>
    <w:p w14:paraId="193DC705" w14:textId="77777777" w:rsidR="004C2EF7" w:rsidRPr="004C2EF7" w:rsidRDefault="004C2EF7" w:rsidP="00AD3CEA">
      <w:pPr>
        <w:pStyle w:val="Heading3"/>
      </w:pPr>
      <w:r>
        <w:rPr>
          <w:spacing w:val="3"/>
        </w:rPr>
        <w:t>T</w:t>
      </w:r>
      <w:r>
        <w:t>he</w:t>
      </w:r>
      <w:r>
        <w:rPr>
          <w:spacing w:val="-4"/>
        </w:rPr>
        <w:t xml:space="preserve"> </w:t>
      </w:r>
      <w:r>
        <w:t>Supplier</w:t>
      </w:r>
      <w:r>
        <w:rPr>
          <w:spacing w:val="-7"/>
        </w:rPr>
        <w:t xml:space="preserve"> </w:t>
      </w:r>
      <w:r>
        <w:t>war</w:t>
      </w:r>
      <w:r>
        <w:rPr>
          <w:spacing w:val="1"/>
        </w:rPr>
        <w:t>r</w:t>
      </w:r>
      <w:r>
        <w:t>a</w:t>
      </w:r>
      <w:r>
        <w:rPr>
          <w:spacing w:val="-1"/>
        </w:rPr>
        <w:t>n</w:t>
      </w:r>
      <w:r>
        <w:t>ts</w:t>
      </w:r>
      <w:r>
        <w:rPr>
          <w:spacing w:val="-7"/>
        </w:rPr>
        <w:t xml:space="preserve"> </w:t>
      </w:r>
      <w:r>
        <w:t>to</w:t>
      </w:r>
      <w:r>
        <w:rPr>
          <w:spacing w:val="-1"/>
        </w:rPr>
        <w:t xml:space="preserve"> </w:t>
      </w:r>
      <w:r>
        <w:t>the</w:t>
      </w:r>
      <w:r>
        <w:rPr>
          <w:spacing w:val="-1"/>
        </w:rPr>
        <w:t xml:space="preserve"> </w:t>
      </w:r>
      <w:r>
        <w:rPr>
          <w:spacing w:val="2"/>
        </w:rPr>
        <w:t>C</w:t>
      </w:r>
      <w:r>
        <w:t>u</w:t>
      </w:r>
      <w:r>
        <w:rPr>
          <w:spacing w:val="1"/>
        </w:rPr>
        <w:t>s</w:t>
      </w:r>
      <w:r>
        <w:t>to</w:t>
      </w:r>
      <w:r>
        <w:rPr>
          <w:spacing w:val="4"/>
        </w:rPr>
        <w:t>m</w:t>
      </w:r>
      <w:r>
        <w:t>er</w:t>
      </w:r>
      <w:r>
        <w:rPr>
          <w:spacing w:val="-8"/>
        </w:rPr>
        <w:t xml:space="preserve"> </w:t>
      </w:r>
      <w:r>
        <w:t>that</w:t>
      </w:r>
      <w:r>
        <w:rPr>
          <w:spacing w:val="-4"/>
        </w:rPr>
        <w:t xml:space="preserve"> </w:t>
      </w:r>
      <w:r>
        <w:t>the</w:t>
      </w:r>
      <w:r>
        <w:rPr>
          <w:spacing w:val="-2"/>
        </w:rPr>
        <w:t xml:space="preserve"> </w:t>
      </w:r>
      <w:r>
        <w:rPr>
          <w:spacing w:val="1"/>
        </w:rPr>
        <w:t>S</w:t>
      </w:r>
      <w:r>
        <w:t>er</w:t>
      </w:r>
      <w:r>
        <w:rPr>
          <w:spacing w:val="-1"/>
        </w:rPr>
        <w:t>v</w:t>
      </w:r>
      <w:r>
        <w:rPr>
          <w:spacing w:val="1"/>
        </w:rPr>
        <w:t>ic</w:t>
      </w:r>
      <w:r>
        <w:t>es</w:t>
      </w:r>
      <w:r>
        <w:rPr>
          <w:spacing w:val="-8"/>
        </w:rPr>
        <w:t xml:space="preserve"> </w:t>
      </w:r>
      <w:r>
        <w:t>wi</w:t>
      </w:r>
      <w:r>
        <w:rPr>
          <w:spacing w:val="1"/>
        </w:rPr>
        <w:t>l</w:t>
      </w:r>
      <w:r>
        <w:rPr>
          <w:spacing w:val="-1"/>
        </w:rPr>
        <w:t>l</w:t>
      </w:r>
      <w:r>
        <w:t>:</w:t>
      </w:r>
    </w:p>
    <w:p w14:paraId="7208C2B6" w14:textId="77777777" w:rsidR="004C2EF7" w:rsidRDefault="004C2EF7" w:rsidP="00AD3CEA">
      <w:pPr>
        <w:pStyle w:val="Heading4"/>
      </w:pPr>
      <w:r>
        <w:t>be</w:t>
      </w:r>
      <w:r>
        <w:rPr>
          <w:spacing w:val="8"/>
        </w:rPr>
        <w:t xml:space="preserve"> </w:t>
      </w:r>
      <w:r>
        <w:t>per</w:t>
      </w:r>
      <w:r>
        <w:rPr>
          <w:spacing w:val="3"/>
        </w:rPr>
        <w:t>f</w:t>
      </w:r>
      <w:r>
        <w:t>o</w:t>
      </w:r>
      <w:r>
        <w:rPr>
          <w:spacing w:val="-2"/>
        </w:rPr>
        <w:t>r</w:t>
      </w:r>
      <w:r>
        <w:rPr>
          <w:spacing w:val="4"/>
        </w:rPr>
        <w:t>m</w:t>
      </w:r>
      <w:r>
        <w:t>ed pro</w:t>
      </w:r>
      <w:r>
        <w:rPr>
          <w:spacing w:val="4"/>
        </w:rPr>
        <w:t>m</w:t>
      </w:r>
      <w:r>
        <w:t>pt</w:t>
      </w:r>
      <w:r>
        <w:rPr>
          <w:spacing w:val="1"/>
        </w:rPr>
        <w:t>l</w:t>
      </w:r>
      <w:r>
        <w:t xml:space="preserve">y </w:t>
      </w:r>
      <w:r>
        <w:rPr>
          <w:spacing w:val="1"/>
        </w:rPr>
        <w:t>(</w:t>
      </w:r>
      <w:r>
        <w:t>and</w:t>
      </w:r>
      <w:r>
        <w:rPr>
          <w:spacing w:val="7"/>
        </w:rPr>
        <w:t xml:space="preserve"> </w:t>
      </w:r>
      <w:r>
        <w:rPr>
          <w:spacing w:val="1"/>
        </w:rPr>
        <w:t>i</w:t>
      </w:r>
      <w:r>
        <w:t>n</w:t>
      </w:r>
      <w:r>
        <w:rPr>
          <w:spacing w:val="9"/>
        </w:rPr>
        <w:t xml:space="preserve"> </w:t>
      </w:r>
      <w:r>
        <w:t>any</w:t>
      </w:r>
      <w:r>
        <w:rPr>
          <w:spacing w:val="7"/>
        </w:rPr>
        <w:t xml:space="preserve"> </w:t>
      </w:r>
      <w:r>
        <w:t>e</w:t>
      </w:r>
      <w:r>
        <w:rPr>
          <w:spacing w:val="-1"/>
        </w:rPr>
        <w:t>v</w:t>
      </w:r>
      <w:r>
        <w:t>e</w:t>
      </w:r>
      <w:r>
        <w:rPr>
          <w:spacing w:val="-1"/>
        </w:rPr>
        <w:t>n</w:t>
      </w:r>
      <w:r>
        <w:t>t</w:t>
      </w:r>
      <w:r>
        <w:rPr>
          <w:spacing w:val="11"/>
        </w:rPr>
        <w:t xml:space="preserve"> </w:t>
      </w:r>
      <w:r>
        <w:rPr>
          <w:spacing w:val="-2"/>
        </w:rPr>
        <w:t>w</w:t>
      </w:r>
      <w:r>
        <w:rPr>
          <w:spacing w:val="1"/>
        </w:rPr>
        <w:t>i</w:t>
      </w:r>
      <w:r>
        <w:t>th</w:t>
      </w:r>
      <w:r>
        <w:rPr>
          <w:spacing w:val="1"/>
        </w:rPr>
        <w:t>i</w:t>
      </w:r>
      <w:r>
        <w:t>n</w:t>
      </w:r>
      <w:r>
        <w:rPr>
          <w:spacing w:val="6"/>
        </w:rPr>
        <w:t xml:space="preserve"> </w:t>
      </w:r>
      <w:r>
        <w:t>a</w:t>
      </w:r>
      <w:r>
        <w:rPr>
          <w:spacing w:val="4"/>
        </w:rPr>
        <w:t>n</w:t>
      </w:r>
      <w:r>
        <w:t>y</w:t>
      </w:r>
      <w:r>
        <w:rPr>
          <w:spacing w:val="4"/>
        </w:rPr>
        <w:t xml:space="preserve"> </w:t>
      </w:r>
      <w:r>
        <w:t>t</w:t>
      </w:r>
      <w:r>
        <w:rPr>
          <w:spacing w:val="-1"/>
        </w:rPr>
        <w:t>i</w:t>
      </w:r>
      <w:r>
        <w:rPr>
          <w:spacing w:val="4"/>
        </w:rPr>
        <w:t>m</w:t>
      </w:r>
      <w:r>
        <w:t>e</w:t>
      </w:r>
      <w:r>
        <w:rPr>
          <w:spacing w:val="1"/>
        </w:rPr>
        <w:t>sc</w:t>
      </w:r>
      <w:r>
        <w:t>a</w:t>
      </w:r>
      <w:r>
        <w:rPr>
          <w:spacing w:val="-1"/>
        </w:rPr>
        <w:t>l</w:t>
      </w:r>
      <w:r>
        <w:t xml:space="preserve">e as </w:t>
      </w:r>
      <w:r>
        <w:rPr>
          <w:spacing w:val="4"/>
        </w:rPr>
        <w:t>m</w:t>
      </w:r>
      <w:r>
        <w:t>ay</w:t>
      </w:r>
      <w:r>
        <w:rPr>
          <w:spacing w:val="-8"/>
        </w:rPr>
        <w:t xml:space="preserve"> </w:t>
      </w:r>
      <w:r>
        <w:t>be</w:t>
      </w:r>
      <w:r>
        <w:rPr>
          <w:spacing w:val="-3"/>
        </w:rPr>
        <w:t xml:space="preserve"> </w:t>
      </w:r>
      <w:r>
        <w:rPr>
          <w:spacing w:val="1"/>
        </w:rPr>
        <w:t>s</w:t>
      </w:r>
      <w:r>
        <w:t>et</w:t>
      </w:r>
      <w:r>
        <w:rPr>
          <w:spacing w:val="-3"/>
        </w:rPr>
        <w:t xml:space="preserve"> </w:t>
      </w:r>
      <w:r>
        <w:rPr>
          <w:spacing w:val="-1"/>
        </w:rPr>
        <w:t>o</w:t>
      </w:r>
      <w:r>
        <w:t>ut</w:t>
      </w:r>
      <w:r>
        <w:rPr>
          <w:spacing w:val="-3"/>
        </w:rPr>
        <w:t xml:space="preserve"> </w:t>
      </w:r>
      <w:r>
        <w:rPr>
          <w:spacing w:val="1"/>
        </w:rPr>
        <w:t>i</w:t>
      </w:r>
      <w:r>
        <w:t>n</w:t>
      </w:r>
      <w:r>
        <w:rPr>
          <w:spacing w:val="-2"/>
        </w:rPr>
        <w:t xml:space="preserve"> </w:t>
      </w:r>
      <w:r>
        <w:rPr>
          <w:spacing w:val="-1"/>
        </w:rPr>
        <w:t>t</w:t>
      </w:r>
      <w:r>
        <w:t>he</w:t>
      </w:r>
      <w:r>
        <w:rPr>
          <w:spacing w:val="-3"/>
        </w:rPr>
        <w:t xml:space="preserve"> </w:t>
      </w:r>
      <w:r>
        <w:t>T</w:t>
      </w:r>
      <w:r>
        <w:rPr>
          <w:spacing w:val="-1"/>
        </w:rPr>
        <w:t>i</w:t>
      </w:r>
      <w:r>
        <w:rPr>
          <w:spacing w:val="4"/>
        </w:rPr>
        <w:t>m</w:t>
      </w:r>
      <w:r>
        <w:t>e</w:t>
      </w:r>
      <w:r>
        <w:rPr>
          <w:spacing w:val="-3"/>
        </w:rPr>
        <w:t>t</w:t>
      </w:r>
      <w:r>
        <w:t>a</w:t>
      </w:r>
      <w:r>
        <w:rPr>
          <w:spacing w:val="-1"/>
        </w:rPr>
        <w:t>b</w:t>
      </w:r>
      <w:r>
        <w:rPr>
          <w:spacing w:val="1"/>
        </w:rPr>
        <w:t>l</w:t>
      </w:r>
      <w:r>
        <w:t>e</w:t>
      </w:r>
      <w:proofErr w:type="gramStart"/>
      <w:r>
        <w:t>);</w:t>
      </w:r>
      <w:proofErr w:type="gramEnd"/>
    </w:p>
    <w:p w14:paraId="5522AD49" w14:textId="77777777" w:rsidR="004C2EF7" w:rsidRDefault="004C2EF7" w:rsidP="00AD3CEA">
      <w:pPr>
        <w:pStyle w:val="Heading4"/>
      </w:pPr>
      <w:r>
        <w:t>be</w:t>
      </w:r>
      <w:r>
        <w:rPr>
          <w:spacing w:val="-3"/>
        </w:rPr>
        <w:t xml:space="preserve"> </w:t>
      </w:r>
      <w:r>
        <w:t>per</w:t>
      </w:r>
      <w:r>
        <w:rPr>
          <w:spacing w:val="3"/>
        </w:rPr>
        <w:t>f</w:t>
      </w:r>
      <w:r>
        <w:t>o</w:t>
      </w:r>
      <w:r>
        <w:rPr>
          <w:spacing w:val="-2"/>
        </w:rPr>
        <w:t>r</w:t>
      </w:r>
      <w:r>
        <w:rPr>
          <w:spacing w:val="4"/>
        </w:rPr>
        <w:t>m</w:t>
      </w:r>
      <w:r>
        <w:t>ed</w:t>
      </w:r>
      <w:r>
        <w:rPr>
          <w:spacing w:val="-10"/>
        </w:rPr>
        <w:t xml:space="preserve"> </w:t>
      </w:r>
      <w:r>
        <w:t>ac</w:t>
      </w:r>
      <w:r>
        <w:rPr>
          <w:spacing w:val="1"/>
        </w:rPr>
        <w:t>c</w:t>
      </w:r>
      <w:r>
        <w:t>urate</w:t>
      </w:r>
      <w:r>
        <w:rPr>
          <w:spacing w:val="3"/>
        </w:rPr>
        <w:t>l</w:t>
      </w:r>
      <w:r>
        <w:t>y</w:t>
      </w:r>
      <w:r>
        <w:rPr>
          <w:spacing w:val="-13"/>
        </w:rPr>
        <w:t xml:space="preserve"> </w:t>
      </w:r>
      <w:r>
        <w:t>and</w:t>
      </w:r>
      <w:r>
        <w:rPr>
          <w:spacing w:val="-2"/>
        </w:rPr>
        <w:t xml:space="preserve"> w</w:t>
      </w:r>
      <w:r>
        <w:rPr>
          <w:spacing w:val="-1"/>
        </w:rPr>
        <w:t>i</w:t>
      </w:r>
      <w:r>
        <w:t>th</w:t>
      </w:r>
      <w:r>
        <w:rPr>
          <w:spacing w:val="-1"/>
        </w:rPr>
        <w:t>o</w:t>
      </w:r>
      <w:r>
        <w:t>ut</w:t>
      </w:r>
      <w:r>
        <w:rPr>
          <w:spacing w:val="-6"/>
        </w:rPr>
        <w:t xml:space="preserve"> </w:t>
      </w:r>
      <w:proofErr w:type="gramStart"/>
      <w:r>
        <w:rPr>
          <w:spacing w:val="1"/>
        </w:rPr>
        <w:t>i</w:t>
      </w:r>
      <w:r>
        <w:t>nt</w:t>
      </w:r>
      <w:r>
        <w:rPr>
          <w:spacing w:val="-1"/>
        </w:rPr>
        <w:t>e</w:t>
      </w:r>
      <w:r>
        <w:rPr>
          <w:spacing w:val="1"/>
        </w:rPr>
        <w:t>rr</w:t>
      </w:r>
      <w:r>
        <w:t>u</w:t>
      </w:r>
      <w:r>
        <w:rPr>
          <w:spacing w:val="-1"/>
        </w:rPr>
        <w:t>p</w:t>
      </w:r>
      <w:r>
        <w:t>t</w:t>
      </w:r>
      <w:r>
        <w:rPr>
          <w:spacing w:val="-1"/>
        </w:rPr>
        <w:t>i</w:t>
      </w:r>
      <w:r>
        <w:t>on;</w:t>
      </w:r>
      <w:proofErr w:type="gramEnd"/>
    </w:p>
    <w:p w14:paraId="2E5EBC63" w14:textId="77777777" w:rsidR="004C2EF7" w:rsidRPr="004C2EF7" w:rsidRDefault="004C2EF7" w:rsidP="00AD3CEA">
      <w:pPr>
        <w:pStyle w:val="Heading4"/>
      </w:pPr>
      <w:r w:rsidRPr="004C2EF7">
        <w:lastRenderedPageBreak/>
        <w:t>be</w:t>
      </w:r>
      <w:r w:rsidRPr="004C2EF7">
        <w:rPr>
          <w:spacing w:val="23"/>
        </w:rPr>
        <w:t xml:space="preserve"> </w:t>
      </w:r>
      <w:r w:rsidRPr="004C2EF7">
        <w:t>per</w:t>
      </w:r>
      <w:r w:rsidRPr="004C2EF7">
        <w:rPr>
          <w:spacing w:val="3"/>
        </w:rPr>
        <w:t>f</w:t>
      </w:r>
      <w:r w:rsidRPr="004C2EF7">
        <w:t>o</w:t>
      </w:r>
      <w:r w:rsidRPr="004C2EF7">
        <w:rPr>
          <w:spacing w:val="-2"/>
        </w:rPr>
        <w:t>r</w:t>
      </w:r>
      <w:r w:rsidRPr="004C2EF7">
        <w:rPr>
          <w:spacing w:val="4"/>
        </w:rPr>
        <w:t>m</w:t>
      </w:r>
      <w:r w:rsidRPr="004C2EF7">
        <w:t>ed</w:t>
      </w:r>
      <w:r w:rsidRPr="004C2EF7">
        <w:rPr>
          <w:spacing w:val="16"/>
        </w:rPr>
        <w:t xml:space="preserve"> </w:t>
      </w:r>
      <w:r w:rsidRPr="004C2EF7">
        <w:t>by</w:t>
      </w:r>
      <w:r w:rsidRPr="004C2EF7">
        <w:rPr>
          <w:spacing w:val="20"/>
        </w:rPr>
        <w:t xml:space="preserve"> </w:t>
      </w:r>
      <w:r w:rsidRPr="004C2EF7">
        <w:t>ap</w:t>
      </w:r>
      <w:r w:rsidRPr="004C2EF7">
        <w:rPr>
          <w:spacing w:val="-1"/>
        </w:rPr>
        <w:t>p</w:t>
      </w:r>
      <w:r w:rsidRPr="004C2EF7">
        <w:rPr>
          <w:spacing w:val="1"/>
        </w:rPr>
        <w:t>r</w:t>
      </w:r>
      <w:r w:rsidRPr="004C2EF7">
        <w:t>o</w:t>
      </w:r>
      <w:r w:rsidRPr="004C2EF7">
        <w:rPr>
          <w:spacing w:val="-1"/>
        </w:rPr>
        <w:t>p</w:t>
      </w:r>
      <w:r w:rsidRPr="004C2EF7">
        <w:rPr>
          <w:spacing w:val="3"/>
        </w:rPr>
        <w:t>r</w:t>
      </w:r>
      <w:r w:rsidRPr="004C2EF7">
        <w:rPr>
          <w:spacing w:val="-1"/>
        </w:rPr>
        <w:t>i</w:t>
      </w:r>
      <w:r w:rsidRPr="004C2EF7">
        <w:t>ate</w:t>
      </w:r>
      <w:r w:rsidRPr="004C2EF7">
        <w:rPr>
          <w:spacing w:val="3"/>
        </w:rPr>
        <w:t>l</w:t>
      </w:r>
      <w:r w:rsidRPr="004C2EF7">
        <w:t>y</w:t>
      </w:r>
      <w:r w:rsidRPr="004C2EF7">
        <w:rPr>
          <w:spacing w:val="10"/>
        </w:rPr>
        <w:t xml:space="preserve"> </w:t>
      </w:r>
      <w:r w:rsidRPr="004C2EF7">
        <w:t>qu</w:t>
      </w:r>
      <w:r w:rsidRPr="004C2EF7">
        <w:rPr>
          <w:spacing w:val="-1"/>
        </w:rPr>
        <w:t>a</w:t>
      </w:r>
      <w:r w:rsidRPr="004C2EF7">
        <w:rPr>
          <w:spacing w:val="1"/>
        </w:rPr>
        <w:t>l</w:t>
      </w:r>
      <w:r w:rsidRPr="004C2EF7">
        <w:rPr>
          <w:spacing w:val="-1"/>
        </w:rPr>
        <w:t>i</w:t>
      </w:r>
      <w:r w:rsidRPr="004C2EF7">
        <w:t>f</w:t>
      </w:r>
      <w:r w:rsidRPr="004C2EF7">
        <w:rPr>
          <w:spacing w:val="-1"/>
        </w:rPr>
        <w:t>i</w:t>
      </w:r>
      <w:r w:rsidRPr="004C2EF7">
        <w:t>e</w:t>
      </w:r>
      <w:r w:rsidRPr="004C2EF7">
        <w:rPr>
          <w:spacing w:val="-1"/>
        </w:rPr>
        <w:t>d</w:t>
      </w:r>
      <w:r w:rsidRPr="004C2EF7">
        <w:t>,</w:t>
      </w:r>
      <w:r w:rsidRPr="004C2EF7">
        <w:rPr>
          <w:spacing w:val="20"/>
        </w:rPr>
        <w:t xml:space="preserve"> </w:t>
      </w:r>
      <w:r w:rsidRPr="004C2EF7">
        <w:t>e</w:t>
      </w:r>
      <w:r w:rsidRPr="004C2EF7">
        <w:rPr>
          <w:spacing w:val="1"/>
        </w:rPr>
        <w:t>x</w:t>
      </w:r>
      <w:r w:rsidRPr="004C2EF7">
        <w:t>p</w:t>
      </w:r>
      <w:r w:rsidRPr="004C2EF7">
        <w:rPr>
          <w:spacing w:val="-1"/>
        </w:rPr>
        <w:t>e</w:t>
      </w:r>
      <w:r w:rsidRPr="004C2EF7">
        <w:rPr>
          <w:spacing w:val="3"/>
        </w:rPr>
        <w:t>r</w:t>
      </w:r>
      <w:r w:rsidRPr="004C2EF7">
        <w:rPr>
          <w:spacing w:val="-1"/>
        </w:rPr>
        <w:t>i</w:t>
      </w:r>
      <w:r w:rsidRPr="004C2EF7">
        <w:t>e</w:t>
      </w:r>
      <w:r w:rsidRPr="004C2EF7">
        <w:rPr>
          <w:spacing w:val="-1"/>
        </w:rPr>
        <w:t>n</w:t>
      </w:r>
      <w:r w:rsidRPr="004C2EF7">
        <w:rPr>
          <w:spacing w:val="1"/>
        </w:rPr>
        <w:t>c</w:t>
      </w:r>
      <w:r w:rsidRPr="004C2EF7">
        <w:t>ed</w:t>
      </w:r>
      <w:r w:rsidRPr="004C2EF7">
        <w:rPr>
          <w:spacing w:val="17"/>
        </w:rPr>
        <w:t xml:space="preserve"> </w:t>
      </w:r>
      <w:r w:rsidRPr="004C2EF7">
        <w:t>a</w:t>
      </w:r>
      <w:r w:rsidRPr="004C2EF7">
        <w:rPr>
          <w:spacing w:val="-1"/>
        </w:rPr>
        <w:t>n</w:t>
      </w:r>
      <w:r w:rsidRPr="004C2EF7">
        <w:t>d</w:t>
      </w:r>
      <w:r w:rsidRPr="004C2EF7">
        <w:rPr>
          <w:spacing w:val="22"/>
        </w:rPr>
        <w:t xml:space="preserve"> </w:t>
      </w:r>
      <w:r w:rsidRPr="004C2EF7">
        <w:t>tra</w:t>
      </w:r>
      <w:r w:rsidRPr="004C2EF7">
        <w:rPr>
          <w:spacing w:val="-1"/>
        </w:rPr>
        <w:t>i</w:t>
      </w:r>
      <w:r w:rsidRPr="004C2EF7">
        <w:t>ned p</w:t>
      </w:r>
      <w:r w:rsidRPr="004C2EF7">
        <w:rPr>
          <w:spacing w:val="-1"/>
        </w:rPr>
        <w:t>e</w:t>
      </w:r>
      <w:r w:rsidRPr="004C2EF7">
        <w:rPr>
          <w:spacing w:val="1"/>
        </w:rPr>
        <w:t>rs</w:t>
      </w:r>
      <w:r w:rsidRPr="004C2EF7">
        <w:t>o</w:t>
      </w:r>
      <w:r w:rsidRPr="004C2EF7">
        <w:rPr>
          <w:spacing w:val="-1"/>
        </w:rPr>
        <w:t>n</w:t>
      </w:r>
      <w:r w:rsidRPr="004C2EF7">
        <w:t xml:space="preserve">nel </w:t>
      </w:r>
      <w:r w:rsidRPr="004C2EF7">
        <w:rPr>
          <w:spacing w:val="-1"/>
        </w:rPr>
        <w:t>i</w:t>
      </w:r>
      <w:r w:rsidRPr="004C2EF7">
        <w:t>n</w:t>
      </w:r>
      <w:r w:rsidRPr="004C2EF7">
        <w:rPr>
          <w:spacing w:val="10"/>
        </w:rPr>
        <w:t xml:space="preserve"> </w:t>
      </w:r>
      <w:r w:rsidRPr="004C2EF7">
        <w:t>a</w:t>
      </w:r>
      <w:r w:rsidRPr="004C2EF7">
        <w:rPr>
          <w:spacing w:val="11"/>
        </w:rPr>
        <w:t xml:space="preserve"> </w:t>
      </w:r>
      <w:r w:rsidRPr="004C2EF7">
        <w:t>profe</w:t>
      </w:r>
      <w:r w:rsidRPr="004C2EF7">
        <w:rPr>
          <w:spacing w:val="1"/>
        </w:rPr>
        <w:t>ss</w:t>
      </w:r>
      <w:r w:rsidRPr="004C2EF7">
        <w:rPr>
          <w:spacing w:val="-1"/>
        </w:rPr>
        <w:t>i</w:t>
      </w:r>
      <w:r w:rsidRPr="004C2EF7">
        <w:t>o</w:t>
      </w:r>
      <w:r w:rsidRPr="004C2EF7">
        <w:rPr>
          <w:spacing w:val="1"/>
        </w:rPr>
        <w:t>n</w:t>
      </w:r>
      <w:r w:rsidRPr="004C2EF7">
        <w:t>al a</w:t>
      </w:r>
      <w:r w:rsidRPr="004C2EF7">
        <w:rPr>
          <w:spacing w:val="-1"/>
        </w:rPr>
        <w:t>n</w:t>
      </w:r>
      <w:r w:rsidRPr="004C2EF7">
        <w:t>d</w:t>
      </w:r>
      <w:r w:rsidRPr="004C2EF7">
        <w:rPr>
          <w:spacing w:val="8"/>
        </w:rPr>
        <w:t xml:space="preserve"> </w:t>
      </w:r>
      <w:r w:rsidRPr="004C2EF7">
        <w:rPr>
          <w:spacing w:val="1"/>
        </w:rPr>
        <w:t>c</w:t>
      </w:r>
      <w:r w:rsidRPr="004C2EF7">
        <w:t>o</w:t>
      </w:r>
      <w:r w:rsidRPr="004C2EF7">
        <w:rPr>
          <w:spacing w:val="-1"/>
        </w:rPr>
        <w:t>u</w:t>
      </w:r>
      <w:r w:rsidRPr="004C2EF7">
        <w:rPr>
          <w:spacing w:val="1"/>
        </w:rPr>
        <w:t>r</w:t>
      </w:r>
      <w:r w:rsidRPr="004C2EF7">
        <w:t>teo</w:t>
      </w:r>
      <w:r w:rsidRPr="004C2EF7">
        <w:rPr>
          <w:spacing w:val="-1"/>
        </w:rPr>
        <w:t>u</w:t>
      </w:r>
      <w:r w:rsidRPr="004C2EF7">
        <w:t xml:space="preserve">s </w:t>
      </w:r>
      <w:r w:rsidRPr="004C2EF7">
        <w:rPr>
          <w:spacing w:val="4"/>
        </w:rPr>
        <w:t>m</w:t>
      </w:r>
      <w:r w:rsidRPr="004C2EF7">
        <w:t>a</w:t>
      </w:r>
      <w:r w:rsidRPr="004C2EF7">
        <w:rPr>
          <w:spacing w:val="-1"/>
        </w:rPr>
        <w:t>n</w:t>
      </w:r>
      <w:r w:rsidRPr="004C2EF7">
        <w:t>n</w:t>
      </w:r>
      <w:r w:rsidRPr="004C2EF7">
        <w:rPr>
          <w:spacing w:val="-1"/>
        </w:rPr>
        <w:t>e</w:t>
      </w:r>
      <w:r w:rsidRPr="004C2EF7">
        <w:rPr>
          <w:spacing w:val="1"/>
        </w:rPr>
        <w:t>r</w:t>
      </w:r>
      <w:r w:rsidRPr="004C2EF7">
        <w:t>,</w:t>
      </w:r>
      <w:r w:rsidRPr="004C2EF7">
        <w:rPr>
          <w:spacing w:val="6"/>
        </w:rPr>
        <w:t xml:space="preserve"> </w:t>
      </w:r>
      <w:r w:rsidRPr="004C2EF7">
        <w:rPr>
          <w:spacing w:val="-2"/>
        </w:rPr>
        <w:t>w</w:t>
      </w:r>
      <w:r w:rsidRPr="004C2EF7">
        <w:rPr>
          <w:spacing w:val="-1"/>
        </w:rPr>
        <w:t>i</w:t>
      </w:r>
      <w:r w:rsidRPr="004C2EF7">
        <w:t>th</w:t>
      </w:r>
      <w:r w:rsidRPr="004C2EF7">
        <w:rPr>
          <w:spacing w:val="6"/>
        </w:rPr>
        <w:t xml:space="preserve"> </w:t>
      </w:r>
      <w:r w:rsidRPr="004C2EF7">
        <w:t>a</w:t>
      </w:r>
      <w:r w:rsidRPr="004C2EF7">
        <w:rPr>
          <w:spacing w:val="11"/>
        </w:rPr>
        <w:t xml:space="preserve"> </w:t>
      </w:r>
      <w:r w:rsidRPr="004C2EF7">
        <w:t>h</w:t>
      </w:r>
      <w:r w:rsidRPr="004C2EF7">
        <w:rPr>
          <w:spacing w:val="-1"/>
        </w:rPr>
        <w:t>i</w:t>
      </w:r>
      <w:r w:rsidRPr="004C2EF7">
        <w:t xml:space="preserve">gh </w:t>
      </w:r>
      <w:r w:rsidRPr="004C2EF7">
        <w:rPr>
          <w:spacing w:val="1"/>
        </w:rPr>
        <w:t>s</w:t>
      </w:r>
      <w:r w:rsidRPr="004C2EF7">
        <w:t>ta</w:t>
      </w:r>
      <w:r w:rsidRPr="004C2EF7">
        <w:rPr>
          <w:spacing w:val="-1"/>
        </w:rPr>
        <w:t>n</w:t>
      </w:r>
      <w:r w:rsidRPr="004C2EF7">
        <w:t>d</w:t>
      </w:r>
      <w:r w:rsidRPr="004C2EF7">
        <w:rPr>
          <w:spacing w:val="-1"/>
        </w:rPr>
        <w:t>a</w:t>
      </w:r>
      <w:r w:rsidRPr="004C2EF7">
        <w:rPr>
          <w:spacing w:val="1"/>
        </w:rPr>
        <w:t>r</w:t>
      </w:r>
      <w:r w:rsidRPr="004C2EF7">
        <w:t>d</w:t>
      </w:r>
      <w:r w:rsidRPr="004C2EF7">
        <w:rPr>
          <w:spacing w:val="3"/>
        </w:rPr>
        <w:t xml:space="preserve"> </w:t>
      </w:r>
      <w:r w:rsidRPr="004C2EF7">
        <w:t>of</w:t>
      </w:r>
      <w:r w:rsidRPr="004C2EF7">
        <w:rPr>
          <w:spacing w:val="8"/>
        </w:rPr>
        <w:t xml:space="preserve"> </w:t>
      </w:r>
      <w:r w:rsidRPr="004C2EF7">
        <w:rPr>
          <w:spacing w:val="1"/>
        </w:rPr>
        <w:t>s</w:t>
      </w:r>
      <w:r w:rsidRPr="004C2EF7">
        <w:rPr>
          <w:spacing w:val="3"/>
        </w:rPr>
        <w:t>k</w:t>
      </w:r>
      <w:r w:rsidRPr="004C2EF7">
        <w:rPr>
          <w:spacing w:val="-1"/>
        </w:rPr>
        <w:t>ill</w:t>
      </w:r>
      <w:r w:rsidRPr="004C2EF7">
        <w:t>,</w:t>
      </w:r>
      <w:r w:rsidRPr="004C2EF7">
        <w:rPr>
          <w:spacing w:val="4"/>
        </w:rPr>
        <w:t xml:space="preserve"> </w:t>
      </w:r>
      <w:r w:rsidRPr="004C2EF7">
        <w:rPr>
          <w:spacing w:val="1"/>
        </w:rPr>
        <w:t>c</w:t>
      </w:r>
      <w:r w:rsidRPr="004C2EF7">
        <w:t>are</w:t>
      </w:r>
      <w:r w:rsidRPr="004C2EF7">
        <w:rPr>
          <w:spacing w:val="6"/>
        </w:rPr>
        <w:t xml:space="preserve"> </w:t>
      </w:r>
      <w:r w:rsidRPr="004C2EF7">
        <w:t>and</w:t>
      </w:r>
      <w:r w:rsidRPr="004C2EF7">
        <w:rPr>
          <w:spacing w:val="4"/>
        </w:rPr>
        <w:t xml:space="preserve"> </w:t>
      </w:r>
      <w:r w:rsidRPr="004C2EF7">
        <w:t>d</w:t>
      </w:r>
      <w:r w:rsidRPr="004C2EF7">
        <w:rPr>
          <w:spacing w:val="-1"/>
        </w:rPr>
        <w:t>i</w:t>
      </w:r>
      <w:r w:rsidRPr="004C2EF7">
        <w:rPr>
          <w:spacing w:val="1"/>
        </w:rPr>
        <w:t>l</w:t>
      </w:r>
      <w:r w:rsidRPr="004C2EF7">
        <w:rPr>
          <w:spacing w:val="-1"/>
        </w:rPr>
        <w:t>i</w:t>
      </w:r>
      <w:r w:rsidRPr="004C2EF7">
        <w:t>ge</w:t>
      </w:r>
      <w:r w:rsidRPr="004C2EF7">
        <w:rPr>
          <w:spacing w:val="-1"/>
        </w:rPr>
        <w:t>n</w:t>
      </w:r>
      <w:r w:rsidRPr="004C2EF7">
        <w:rPr>
          <w:spacing w:val="1"/>
        </w:rPr>
        <w:t>c</w:t>
      </w:r>
      <w:r w:rsidRPr="004C2EF7">
        <w:t xml:space="preserve">e, </w:t>
      </w:r>
      <w:r w:rsidRPr="004C2EF7">
        <w:rPr>
          <w:spacing w:val="-1"/>
        </w:rPr>
        <w:t>i</w:t>
      </w:r>
      <w:r w:rsidRPr="004C2EF7">
        <w:t>n</w:t>
      </w:r>
      <w:r w:rsidRPr="004C2EF7">
        <w:rPr>
          <w:spacing w:val="9"/>
        </w:rPr>
        <w:t xml:space="preserve"> </w:t>
      </w:r>
      <w:r w:rsidRPr="004C2EF7">
        <w:t>a</w:t>
      </w:r>
      <w:r w:rsidRPr="004C2EF7">
        <w:rPr>
          <w:spacing w:val="1"/>
        </w:rPr>
        <w:t>cc</w:t>
      </w:r>
      <w:r w:rsidRPr="004C2EF7">
        <w:t>ordan</w:t>
      </w:r>
      <w:r w:rsidRPr="004C2EF7">
        <w:rPr>
          <w:spacing w:val="1"/>
        </w:rPr>
        <w:t>c</w:t>
      </w:r>
      <w:r w:rsidRPr="004C2EF7">
        <w:t xml:space="preserve">e </w:t>
      </w:r>
      <w:r w:rsidRPr="004C2EF7">
        <w:rPr>
          <w:spacing w:val="-2"/>
        </w:rPr>
        <w:t>w</w:t>
      </w:r>
      <w:r w:rsidRPr="004C2EF7">
        <w:rPr>
          <w:spacing w:val="-1"/>
        </w:rPr>
        <w:t>i</w:t>
      </w:r>
      <w:r w:rsidRPr="004C2EF7">
        <w:t>th</w:t>
      </w:r>
      <w:r w:rsidRPr="004C2EF7">
        <w:rPr>
          <w:spacing w:val="4"/>
        </w:rPr>
        <w:t xml:space="preserve"> </w:t>
      </w:r>
      <w:r w:rsidRPr="004C2EF7">
        <w:t>th</w:t>
      </w:r>
      <w:r w:rsidRPr="004C2EF7">
        <w:rPr>
          <w:spacing w:val="-1"/>
        </w:rPr>
        <w:t>i</w:t>
      </w:r>
      <w:r w:rsidRPr="004C2EF7">
        <w:t>s Con</w:t>
      </w:r>
      <w:r w:rsidRPr="004C2EF7">
        <w:rPr>
          <w:spacing w:val="-1"/>
        </w:rPr>
        <w:t>t</w:t>
      </w:r>
      <w:r w:rsidRPr="004C2EF7">
        <w:rPr>
          <w:spacing w:val="1"/>
        </w:rPr>
        <w:t>r</w:t>
      </w:r>
      <w:r w:rsidRPr="004C2EF7">
        <w:t>a</w:t>
      </w:r>
      <w:r w:rsidRPr="004C2EF7">
        <w:rPr>
          <w:spacing w:val="1"/>
        </w:rPr>
        <w:t>c</w:t>
      </w:r>
      <w:r w:rsidRPr="004C2EF7">
        <w:t>t</w:t>
      </w:r>
      <w:r w:rsidRPr="004C2EF7">
        <w:rPr>
          <w:spacing w:val="15"/>
        </w:rPr>
        <w:t xml:space="preserve"> </w:t>
      </w:r>
      <w:r w:rsidRPr="004C2EF7">
        <w:t>and</w:t>
      </w:r>
      <w:r w:rsidRPr="004C2EF7">
        <w:rPr>
          <w:spacing w:val="20"/>
        </w:rPr>
        <w:t xml:space="preserve"> </w:t>
      </w:r>
      <w:r w:rsidRPr="004C2EF7">
        <w:t>to</w:t>
      </w:r>
      <w:r w:rsidRPr="004C2EF7">
        <w:rPr>
          <w:spacing w:val="21"/>
        </w:rPr>
        <w:t xml:space="preserve"> </w:t>
      </w:r>
      <w:r w:rsidRPr="004C2EF7">
        <w:rPr>
          <w:spacing w:val="1"/>
        </w:rPr>
        <w:t>s</w:t>
      </w:r>
      <w:r w:rsidRPr="004C2EF7">
        <w:t>u</w:t>
      </w:r>
      <w:r w:rsidRPr="004C2EF7">
        <w:rPr>
          <w:spacing w:val="1"/>
        </w:rPr>
        <w:t>c</w:t>
      </w:r>
      <w:r w:rsidRPr="004C2EF7">
        <w:t>h</w:t>
      </w:r>
      <w:r w:rsidRPr="004C2EF7">
        <w:rPr>
          <w:spacing w:val="19"/>
        </w:rPr>
        <w:t xml:space="preserve"> </w:t>
      </w:r>
      <w:r w:rsidRPr="004C2EF7">
        <w:t>a</w:t>
      </w:r>
      <w:r w:rsidRPr="004C2EF7">
        <w:rPr>
          <w:spacing w:val="24"/>
        </w:rPr>
        <w:t xml:space="preserve"> </w:t>
      </w:r>
      <w:r w:rsidRPr="004C2EF7">
        <w:t>h</w:t>
      </w:r>
      <w:r w:rsidRPr="004C2EF7">
        <w:rPr>
          <w:spacing w:val="1"/>
        </w:rPr>
        <w:t>i</w:t>
      </w:r>
      <w:r w:rsidRPr="004C2EF7">
        <w:t>gh</w:t>
      </w:r>
      <w:r w:rsidRPr="004C2EF7">
        <w:rPr>
          <w:spacing w:val="19"/>
        </w:rPr>
        <w:t xml:space="preserve"> </w:t>
      </w:r>
      <w:r w:rsidRPr="004C2EF7">
        <w:rPr>
          <w:spacing w:val="1"/>
        </w:rPr>
        <w:t>s</w:t>
      </w:r>
      <w:r w:rsidRPr="004C2EF7">
        <w:t>ta</w:t>
      </w:r>
      <w:r w:rsidRPr="004C2EF7">
        <w:rPr>
          <w:spacing w:val="-1"/>
        </w:rPr>
        <w:t>n</w:t>
      </w:r>
      <w:r w:rsidRPr="004C2EF7">
        <w:t>dard</w:t>
      </w:r>
      <w:r w:rsidRPr="004C2EF7">
        <w:rPr>
          <w:spacing w:val="15"/>
        </w:rPr>
        <w:t xml:space="preserve"> </w:t>
      </w:r>
      <w:r w:rsidRPr="004C2EF7">
        <w:t>of</w:t>
      </w:r>
      <w:r w:rsidRPr="004C2EF7">
        <w:rPr>
          <w:spacing w:val="23"/>
        </w:rPr>
        <w:t xml:space="preserve"> </w:t>
      </w:r>
      <w:r w:rsidRPr="004C2EF7">
        <w:t>q</w:t>
      </w:r>
      <w:r w:rsidRPr="004C2EF7">
        <w:rPr>
          <w:spacing w:val="-1"/>
        </w:rPr>
        <w:t>u</w:t>
      </w:r>
      <w:r w:rsidRPr="004C2EF7">
        <w:t>a</w:t>
      </w:r>
      <w:r w:rsidRPr="004C2EF7">
        <w:rPr>
          <w:spacing w:val="1"/>
        </w:rPr>
        <w:t>l</w:t>
      </w:r>
      <w:r w:rsidRPr="004C2EF7">
        <w:rPr>
          <w:spacing w:val="-1"/>
        </w:rPr>
        <w:t>i</w:t>
      </w:r>
      <w:r w:rsidRPr="004C2EF7">
        <w:t>ty</w:t>
      </w:r>
      <w:r w:rsidRPr="004C2EF7">
        <w:rPr>
          <w:spacing w:val="16"/>
        </w:rPr>
        <w:t xml:space="preserve"> </w:t>
      </w:r>
      <w:r w:rsidRPr="004C2EF7">
        <w:t>as</w:t>
      </w:r>
      <w:r w:rsidRPr="004C2EF7">
        <w:rPr>
          <w:spacing w:val="22"/>
        </w:rPr>
        <w:t xml:space="preserve"> </w:t>
      </w:r>
      <w:r w:rsidRPr="004C2EF7">
        <w:rPr>
          <w:spacing w:val="-1"/>
        </w:rPr>
        <w:t>i</w:t>
      </w:r>
      <w:r w:rsidRPr="004C2EF7">
        <w:t>s</w:t>
      </w:r>
      <w:r w:rsidRPr="004C2EF7">
        <w:rPr>
          <w:spacing w:val="26"/>
        </w:rPr>
        <w:t xml:space="preserve"> </w:t>
      </w:r>
      <w:r w:rsidRPr="004C2EF7">
        <w:rPr>
          <w:spacing w:val="1"/>
        </w:rPr>
        <w:t>r</w:t>
      </w:r>
      <w:r w:rsidRPr="004C2EF7">
        <w:t>e</w:t>
      </w:r>
      <w:r w:rsidRPr="004C2EF7">
        <w:rPr>
          <w:spacing w:val="-1"/>
        </w:rPr>
        <w:t>a</w:t>
      </w:r>
      <w:r w:rsidRPr="004C2EF7">
        <w:rPr>
          <w:spacing w:val="1"/>
        </w:rPr>
        <w:t>s</w:t>
      </w:r>
      <w:r w:rsidRPr="004C2EF7">
        <w:t>o</w:t>
      </w:r>
      <w:r w:rsidRPr="004C2EF7">
        <w:rPr>
          <w:spacing w:val="-1"/>
        </w:rPr>
        <w:t>n</w:t>
      </w:r>
      <w:r w:rsidRPr="004C2EF7">
        <w:t>ab</w:t>
      </w:r>
      <w:r w:rsidRPr="004C2EF7">
        <w:rPr>
          <w:spacing w:val="-1"/>
        </w:rPr>
        <w:t>l</w:t>
      </w:r>
      <w:r w:rsidRPr="004C2EF7">
        <w:t>e for</w:t>
      </w:r>
      <w:r w:rsidRPr="004C2EF7">
        <w:rPr>
          <w:spacing w:val="-2"/>
        </w:rPr>
        <w:t xml:space="preserve"> </w:t>
      </w:r>
      <w:r w:rsidRPr="004C2EF7">
        <w:t>the</w:t>
      </w:r>
      <w:r w:rsidRPr="004C2EF7">
        <w:rPr>
          <w:spacing w:val="-4"/>
        </w:rPr>
        <w:t xml:space="preserve"> </w:t>
      </w:r>
      <w:r w:rsidRPr="004C2EF7">
        <w:t>Cu</w:t>
      </w:r>
      <w:r w:rsidRPr="004C2EF7">
        <w:rPr>
          <w:spacing w:val="1"/>
        </w:rPr>
        <w:t>s</w:t>
      </w:r>
      <w:r w:rsidRPr="004C2EF7">
        <w:t>to</w:t>
      </w:r>
      <w:r w:rsidRPr="004C2EF7">
        <w:rPr>
          <w:spacing w:val="4"/>
        </w:rPr>
        <w:t>m</w:t>
      </w:r>
      <w:r w:rsidRPr="004C2EF7">
        <w:t>er</w:t>
      </w:r>
      <w:r w:rsidRPr="004C2EF7">
        <w:rPr>
          <w:spacing w:val="-9"/>
        </w:rPr>
        <w:t xml:space="preserve"> </w:t>
      </w:r>
      <w:r w:rsidRPr="004C2EF7">
        <w:t>to</w:t>
      </w:r>
      <w:r w:rsidRPr="004C2EF7">
        <w:rPr>
          <w:spacing w:val="-3"/>
        </w:rPr>
        <w:t xml:space="preserve"> </w:t>
      </w:r>
      <w:r w:rsidRPr="004C2EF7">
        <w:t>e</w:t>
      </w:r>
      <w:r w:rsidRPr="004C2EF7">
        <w:rPr>
          <w:spacing w:val="1"/>
        </w:rPr>
        <w:t>x</w:t>
      </w:r>
      <w:r w:rsidRPr="004C2EF7">
        <w:t>p</w:t>
      </w:r>
      <w:r w:rsidRPr="004C2EF7">
        <w:rPr>
          <w:spacing w:val="-1"/>
        </w:rPr>
        <w:t>e</w:t>
      </w:r>
      <w:r w:rsidRPr="004C2EF7">
        <w:rPr>
          <w:spacing w:val="1"/>
        </w:rPr>
        <w:t>c</w:t>
      </w:r>
      <w:r w:rsidRPr="004C2EF7">
        <w:t>t</w:t>
      </w:r>
      <w:r w:rsidRPr="004C2EF7">
        <w:rPr>
          <w:spacing w:val="-4"/>
        </w:rPr>
        <w:t xml:space="preserve"> </w:t>
      </w:r>
      <w:r w:rsidRPr="004C2EF7">
        <w:rPr>
          <w:spacing w:val="-1"/>
        </w:rPr>
        <w:t>i</w:t>
      </w:r>
      <w:r w:rsidRPr="004C2EF7">
        <w:t>n</w:t>
      </w:r>
      <w:r w:rsidRPr="004C2EF7">
        <w:rPr>
          <w:spacing w:val="-2"/>
        </w:rPr>
        <w:t xml:space="preserve"> </w:t>
      </w:r>
      <w:r w:rsidRPr="004C2EF7">
        <w:rPr>
          <w:spacing w:val="1"/>
        </w:rPr>
        <w:t>a</w:t>
      </w:r>
      <w:r w:rsidRPr="004C2EF7">
        <w:rPr>
          <w:spacing w:val="-1"/>
        </w:rPr>
        <w:t>l</w:t>
      </w:r>
      <w:r w:rsidRPr="004C2EF7">
        <w:t>l</w:t>
      </w:r>
      <w:r w:rsidRPr="004C2EF7">
        <w:rPr>
          <w:spacing w:val="-1"/>
        </w:rPr>
        <w:t xml:space="preserve"> </w:t>
      </w:r>
      <w:r w:rsidRPr="004C2EF7">
        <w:t>of</w:t>
      </w:r>
      <w:r w:rsidRPr="004C2EF7">
        <w:rPr>
          <w:spacing w:val="-1"/>
        </w:rPr>
        <w:t xml:space="preserve"> </w:t>
      </w:r>
      <w:r w:rsidRPr="004C2EF7">
        <w:t>t</w:t>
      </w:r>
      <w:r w:rsidRPr="004C2EF7">
        <w:rPr>
          <w:spacing w:val="-1"/>
        </w:rPr>
        <w:t>h</w:t>
      </w:r>
      <w:r w:rsidRPr="004C2EF7">
        <w:t>e</w:t>
      </w:r>
      <w:r w:rsidRPr="004C2EF7">
        <w:rPr>
          <w:spacing w:val="-3"/>
        </w:rPr>
        <w:t xml:space="preserve"> </w:t>
      </w:r>
      <w:proofErr w:type="gramStart"/>
      <w:r w:rsidRPr="004C2EF7">
        <w:t>c</w:t>
      </w:r>
      <w:r w:rsidRPr="004C2EF7">
        <w:rPr>
          <w:spacing w:val="-1"/>
        </w:rPr>
        <w:t>i</w:t>
      </w:r>
      <w:r w:rsidRPr="004C2EF7">
        <w:rPr>
          <w:spacing w:val="1"/>
        </w:rPr>
        <w:t>rc</w:t>
      </w:r>
      <w:r w:rsidRPr="004C2EF7">
        <w:t>u</w:t>
      </w:r>
      <w:r w:rsidRPr="004C2EF7">
        <w:rPr>
          <w:spacing w:val="4"/>
        </w:rPr>
        <w:t>m</w:t>
      </w:r>
      <w:r w:rsidRPr="004C2EF7">
        <w:rPr>
          <w:spacing w:val="1"/>
        </w:rPr>
        <w:t>s</w:t>
      </w:r>
      <w:r w:rsidRPr="004C2EF7">
        <w:t>ta</w:t>
      </w:r>
      <w:r w:rsidRPr="004C2EF7">
        <w:rPr>
          <w:spacing w:val="-1"/>
        </w:rPr>
        <w:t>n</w:t>
      </w:r>
      <w:r w:rsidRPr="004C2EF7">
        <w:rPr>
          <w:spacing w:val="1"/>
        </w:rPr>
        <w:t>c</w:t>
      </w:r>
      <w:r w:rsidRPr="004C2EF7">
        <w:t>e</w:t>
      </w:r>
      <w:r w:rsidRPr="004C2EF7">
        <w:rPr>
          <w:spacing w:val="1"/>
        </w:rPr>
        <w:t>s</w:t>
      </w:r>
      <w:r w:rsidRPr="004C2EF7">
        <w:t>;</w:t>
      </w:r>
      <w:proofErr w:type="gramEnd"/>
    </w:p>
    <w:p w14:paraId="036DE6E7" w14:textId="77777777" w:rsidR="004C2EF7" w:rsidRPr="004C2EF7" w:rsidRDefault="004C2EF7" w:rsidP="00AD3CEA">
      <w:pPr>
        <w:pStyle w:val="Heading4"/>
      </w:pPr>
      <w:r w:rsidRPr="004C2EF7">
        <w:t>be</w:t>
      </w:r>
      <w:r>
        <w:t xml:space="preserve"> </w:t>
      </w:r>
      <w:r w:rsidRPr="004C2EF7">
        <w:t>p</w:t>
      </w:r>
      <w:r w:rsidRPr="004C2EF7">
        <w:rPr>
          <w:spacing w:val="-1"/>
        </w:rPr>
        <w:t>e</w:t>
      </w:r>
      <w:r w:rsidRPr="004C2EF7">
        <w:rPr>
          <w:spacing w:val="1"/>
        </w:rPr>
        <w:t>r</w:t>
      </w:r>
      <w:r w:rsidRPr="004C2EF7">
        <w:t>fo</w:t>
      </w:r>
      <w:r w:rsidRPr="004C2EF7">
        <w:rPr>
          <w:spacing w:val="-2"/>
        </w:rPr>
        <w:t>r</w:t>
      </w:r>
      <w:r w:rsidRPr="004C2EF7">
        <w:rPr>
          <w:spacing w:val="4"/>
        </w:rPr>
        <w:t>m</w:t>
      </w:r>
      <w:r w:rsidRPr="004C2EF7">
        <w:t>ed</w:t>
      </w:r>
      <w:r>
        <w:t xml:space="preserve"> </w:t>
      </w:r>
      <w:r w:rsidRPr="004C2EF7">
        <w:rPr>
          <w:spacing w:val="1"/>
        </w:rPr>
        <w:t>s</w:t>
      </w:r>
      <w:r w:rsidRPr="004C2EF7">
        <w:t>tr</w:t>
      </w:r>
      <w:r w:rsidRPr="004C2EF7">
        <w:rPr>
          <w:spacing w:val="-1"/>
        </w:rPr>
        <w:t>i</w:t>
      </w:r>
      <w:r w:rsidRPr="004C2EF7">
        <w:rPr>
          <w:spacing w:val="1"/>
        </w:rPr>
        <w:t>c</w:t>
      </w:r>
      <w:r w:rsidRPr="004C2EF7">
        <w:t>t</w:t>
      </w:r>
      <w:r w:rsidRPr="004C2EF7">
        <w:rPr>
          <w:spacing w:val="3"/>
        </w:rPr>
        <w:t>l</w:t>
      </w:r>
      <w:r w:rsidRPr="004C2EF7">
        <w:t>y</w:t>
      </w:r>
      <w:r>
        <w:t xml:space="preserve"> </w:t>
      </w:r>
      <w:r w:rsidRPr="004C2EF7">
        <w:rPr>
          <w:spacing w:val="-1"/>
        </w:rPr>
        <w:t>i</w:t>
      </w:r>
      <w:r w:rsidRPr="004C2EF7">
        <w:t>n</w:t>
      </w:r>
      <w:r>
        <w:t xml:space="preserve"> </w:t>
      </w:r>
      <w:r w:rsidRPr="004C2EF7">
        <w:t>a</w:t>
      </w:r>
      <w:r w:rsidRPr="004C2EF7">
        <w:rPr>
          <w:spacing w:val="1"/>
        </w:rPr>
        <w:t>cc</w:t>
      </w:r>
      <w:r w:rsidRPr="004C2EF7">
        <w:t>ordance</w:t>
      </w:r>
      <w:r>
        <w:t xml:space="preserve"> </w:t>
      </w:r>
      <w:r w:rsidRPr="004C2EF7">
        <w:t>w</w:t>
      </w:r>
      <w:r w:rsidRPr="004C2EF7">
        <w:rPr>
          <w:spacing w:val="-1"/>
        </w:rPr>
        <w:t>i</w:t>
      </w:r>
      <w:r w:rsidRPr="004C2EF7">
        <w:t>th</w:t>
      </w:r>
      <w:r>
        <w:t xml:space="preserve"> </w:t>
      </w:r>
      <w:r w:rsidRPr="004C2EF7">
        <w:t>the</w:t>
      </w:r>
      <w:r>
        <w:t xml:space="preserve"> </w:t>
      </w:r>
      <w:proofErr w:type="gramStart"/>
      <w:r>
        <w:rPr>
          <w:spacing w:val="3"/>
        </w:rPr>
        <w:t>Specification</w:t>
      </w:r>
      <w:r w:rsidRPr="004C2EF7">
        <w:t>;</w:t>
      </w:r>
      <w:proofErr w:type="gramEnd"/>
    </w:p>
    <w:p w14:paraId="2A3FE397" w14:textId="77777777" w:rsidR="004C2EF7" w:rsidRPr="004C2EF7" w:rsidRDefault="004C2EF7" w:rsidP="00AD3CEA">
      <w:pPr>
        <w:pStyle w:val="Heading4"/>
      </w:pPr>
      <w:r w:rsidRPr="004C2EF7">
        <w:rPr>
          <w:spacing w:val="1"/>
        </w:rPr>
        <w:t>c</w:t>
      </w:r>
      <w:r w:rsidRPr="004C2EF7">
        <w:rPr>
          <w:spacing w:val="-3"/>
        </w:rPr>
        <w:t>o</w:t>
      </w:r>
      <w:r w:rsidRPr="004C2EF7">
        <w:rPr>
          <w:spacing w:val="4"/>
        </w:rPr>
        <w:t>m</w:t>
      </w:r>
      <w:r w:rsidRPr="004C2EF7">
        <w:t>p</w:t>
      </w:r>
      <w:r w:rsidRPr="004C2EF7">
        <w:rPr>
          <w:spacing w:val="1"/>
        </w:rPr>
        <w:t>l</w:t>
      </w:r>
      <w:r w:rsidRPr="004C2EF7">
        <w:t>y</w:t>
      </w:r>
      <w:r w:rsidRPr="004C2EF7">
        <w:rPr>
          <w:spacing w:val="42"/>
        </w:rPr>
        <w:t xml:space="preserve"> </w:t>
      </w:r>
      <w:r w:rsidRPr="004C2EF7">
        <w:rPr>
          <w:spacing w:val="-2"/>
        </w:rPr>
        <w:t>w</w:t>
      </w:r>
      <w:r w:rsidRPr="004C2EF7">
        <w:rPr>
          <w:spacing w:val="-1"/>
        </w:rPr>
        <w:t>i</w:t>
      </w:r>
      <w:r w:rsidRPr="004C2EF7">
        <w:t>th</w:t>
      </w:r>
      <w:r w:rsidRPr="004C2EF7">
        <w:rPr>
          <w:spacing w:val="46"/>
        </w:rPr>
        <w:t xml:space="preserve"> </w:t>
      </w:r>
      <w:r w:rsidRPr="004C2EF7">
        <w:rPr>
          <w:spacing w:val="1"/>
        </w:rPr>
        <w:t>G</w:t>
      </w:r>
      <w:r w:rsidRPr="004C2EF7">
        <w:t>o</w:t>
      </w:r>
      <w:r w:rsidRPr="004C2EF7">
        <w:rPr>
          <w:spacing w:val="-1"/>
        </w:rPr>
        <w:t>o</w:t>
      </w:r>
      <w:r w:rsidRPr="004C2EF7">
        <w:t>d</w:t>
      </w:r>
      <w:r w:rsidRPr="004C2EF7">
        <w:rPr>
          <w:spacing w:val="45"/>
        </w:rPr>
        <w:t xml:space="preserve"> </w:t>
      </w:r>
      <w:r w:rsidRPr="004C2EF7">
        <w:t>Ind</w:t>
      </w:r>
      <w:r w:rsidRPr="004C2EF7">
        <w:rPr>
          <w:spacing w:val="-1"/>
        </w:rPr>
        <w:t>u</w:t>
      </w:r>
      <w:r w:rsidRPr="004C2EF7">
        <w:rPr>
          <w:spacing w:val="1"/>
        </w:rPr>
        <w:t>s</w:t>
      </w:r>
      <w:r w:rsidRPr="004C2EF7">
        <w:t>t</w:t>
      </w:r>
      <w:r w:rsidRPr="004C2EF7">
        <w:rPr>
          <w:spacing w:val="3"/>
        </w:rPr>
        <w:t>r</w:t>
      </w:r>
      <w:r w:rsidRPr="004C2EF7">
        <w:t>y</w:t>
      </w:r>
      <w:r w:rsidRPr="004C2EF7">
        <w:rPr>
          <w:spacing w:val="41"/>
        </w:rPr>
        <w:t xml:space="preserve"> </w:t>
      </w:r>
      <w:r w:rsidRPr="004C2EF7">
        <w:rPr>
          <w:spacing w:val="-1"/>
        </w:rPr>
        <w:t>P</w:t>
      </w:r>
      <w:r w:rsidRPr="004C2EF7">
        <w:rPr>
          <w:spacing w:val="1"/>
        </w:rPr>
        <w:t>r</w:t>
      </w:r>
      <w:r w:rsidRPr="004C2EF7">
        <w:t>a</w:t>
      </w:r>
      <w:r w:rsidRPr="004C2EF7">
        <w:rPr>
          <w:spacing w:val="1"/>
        </w:rPr>
        <w:t>c</w:t>
      </w:r>
      <w:r w:rsidRPr="004C2EF7">
        <w:t>t</w:t>
      </w:r>
      <w:r w:rsidRPr="004C2EF7">
        <w:rPr>
          <w:spacing w:val="-1"/>
        </w:rPr>
        <w:t>i</w:t>
      </w:r>
      <w:r w:rsidRPr="004C2EF7">
        <w:rPr>
          <w:spacing w:val="1"/>
        </w:rPr>
        <w:t>c</w:t>
      </w:r>
      <w:r w:rsidRPr="004C2EF7">
        <w:t>e</w:t>
      </w:r>
      <w:r w:rsidRPr="004C2EF7">
        <w:rPr>
          <w:spacing w:val="42"/>
        </w:rPr>
        <w:t xml:space="preserve"> </w:t>
      </w:r>
      <w:r w:rsidRPr="004C2EF7">
        <w:t>and</w:t>
      </w:r>
      <w:r w:rsidRPr="004C2EF7">
        <w:rPr>
          <w:spacing w:val="45"/>
        </w:rPr>
        <w:t xml:space="preserve"> </w:t>
      </w:r>
      <w:r w:rsidRPr="004C2EF7">
        <w:rPr>
          <w:spacing w:val="-1"/>
        </w:rPr>
        <w:t>i</w:t>
      </w:r>
      <w:r w:rsidRPr="004C2EF7">
        <w:t>n</w:t>
      </w:r>
      <w:r w:rsidRPr="004C2EF7">
        <w:rPr>
          <w:spacing w:val="48"/>
        </w:rPr>
        <w:t xml:space="preserve"> </w:t>
      </w:r>
      <w:r w:rsidRPr="004C2EF7">
        <w:rPr>
          <w:spacing w:val="1"/>
        </w:rPr>
        <w:t>c</w:t>
      </w:r>
      <w:r w:rsidRPr="004C2EF7">
        <w:t>o</w:t>
      </w:r>
      <w:r w:rsidRPr="004C2EF7">
        <w:rPr>
          <w:spacing w:val="4"/>
        </w:rPr>
        <w:t>m</w:t>
      </w:r>
      <w:r w:rsidRPr="004C2EF7">
        <w:t>p</w:t>
      </w:r>
      <w:r w:rsidRPr="004C2EF7">
        <w:rPr>
          <w:spacing w:val="-1"/>
        </w:rPr>
        <w:t>li</w:t>
      </w:r>
      <w:r w:rsidRPr="004C2EF7">
        <w:t>an</w:t>
      </w:r>
      <w:r w:rsidRPr="004C2EF7">
        <w:rPr>
          <w:spacing w:val="1"/>
        </w:rPr>
        <w:t>c</w:t>
      </w:r>
      <w:r w:rsidRPr="004C2EF7">
        <w:t>e</w:t>
      </w:r>
      <w:r w:rsidRPr="004C2EF7">
        <w:rPr>
          <w:spacing w:val="39"/>
        </w:rPr>
        <w:t xml:space="preserve"> </w:t>
      </w:r>
      <w:r w:rsidRPr="004C2EF7">
        <w:t>w</w:t>
      </w:r>
      <w:r w:rsidRPr="004C2EF7">
        <w:rPr>
          <w:spacing w:val="-1"/>
        </w:rPr>
        <w:t>i</w:t>
      </w:r>
      <w:r w:rsidRPr="004C2EF7">
        <w:t>th</w:t>
      </w:r>
      <w:r w:rsidRPr="004C2EF7">
        <w:rPr>
          <w:spacing w:val="46"/>
        </w:rPr>
        <w:t xml:space="preserve"> </w:t>
      </w:r>
      <w:r w:rsidRPr="004C2EF7">
        <w:t>a</w:t>
      </w:r>
      <w:r w:rsidRPr="004C2EF7">
        <w:rPr>
          <w:spacing w:val="-1"/>
        </w:rPr>
        <w:t>l</w:t>
      </w:r>
      <w:r w:rsidRPr="004C2EF7">
        <w:t xml:space="preserve">l </w:t>
      </w:r>
      <w:r w:rsidRPr="004C2EF7">
        <w:rPr>
          <w:spacing w:val="1"/>
        </w:rPr>
        <w:t>r</w:t>
      </w:r>
      <w:r w:rsidRPr="004C2EF7">
        <w:t>e</w:t>
      </w:r>
      <w:r w:rsidRPr="004C2EF7">
        <w:rPr>
          <w:spacing w:val="-1"/>
        </w:rPr>
        <w:t>q</w:t>
      </w:r>
      <w:r w:rsidRPr="004C2EF7">
        <w:t>u</w:t>
      </w:r>
      <w:r w:rsidRPr="004C2EF7">
        <w:rPr>
          <w:spacing w:val="-1"/>
        </w:rPr>
        <w:t>i</w:t>
      </w:r>
      <w:r w:rsidRPr="004C2EF7">
        <w:rPr>
          <w:spacing w:val="1"/>
        </w:rPr>
        <w:t>r</w:t>
      </w:r>
      <w:r w:rsidRPr="004C2EF7">
        <w:t>ed</w:t>
      </w:r>
      <w:r>
        <w:t xml:space="preserve"> </w:t>
      </w:r>
      <w:r w:rsidRPr="004C2EF7">
        <w:rPr>
          <w:spacing w:val="1"/>
        </w:rPr>
        <w:t>c</w:t>
      </w:r>
      <w:r w:rsidRPr="004C2EF7">
        <w:t>o</w:t>
      </w:r>
      <w:r w:rsidRPr="004C2EF7">
        <w:rPr>
          <w:spacing w:val="-1"/>
        </w:rPr>
        <w:t>n</w:t>
      </w:r>
      <w:r w:rsidRPr="004C2EF7">
        <w:rPr>
          <w:spacing w:val="1"/>
        </w:rPr>
        <w:t>s</w:t>
      </w:r>
      <w:r w:rsidRPr="004C2EF7">
        <w:t>ents</w:t>
      </w:r>
      <w:r>
        <w:t xml:space="preserve"> </w:t>
      </w:r>
      <w:r w:rsidRPr="004C2EF7">
        <w:rPr>
          <w:spacing w:val="1"/>
        </w:rPr>
        <w:t>(</w:t>
      </w:r>
      <w:r w:rsidRPr="004C2EF7">
        <w:rPr>
          <w:spacing w:val="-1"/>
        </w:rPr>
        <w:t>i</w:t>
      </w:r>
      <w:r w:rsidRPr="004C2EF7">
        <w:t>n</w:t>
      </w:r>
      <w:r w:rsidRPr="004C2EF7">
        <w:rPr>
          <w:spacing w:val="1"/>
        </w:rPr>
        <w:t>cl</w:t>
      </w:r>
      <w:r w:rsidRPr="004C2EF7">
        <w:t>u</w:t>
      </w:r>
      <w:r w:rsidRPr="004C2EF7">
        <w:rPr>
          <w:spacing w:val="1"/>
        </w:rPr>
        <w:t>d</w:t>
      </w:r>
      <w:r w:rsidRPr="004C2EF7">
        <w:rPr>
          <w:spacing w:val="-1"/>
        </w:rPr>
        <w:t>i</w:t>
      </w:r>
      <w:r w:rsidRPr="004C2EF7">
        <w:t>ng</w:t>
      </w:r>
      <w:r>
        <w:t xml:space="preserve"> </w:t>
      </w:r>
      <w:r w:rsidRPr="004C2EF7">
        <w:t>the</w:t>
      </w:r>
      <w:r>
        <w:t xml:space="preserve"> </w:t>
      </w:r>
      <w:r w:rsidRPr="004C2EF7">
        <w:t>g</w:t>
      </w:r>
      <w:r w:rsidRPr="004C2EF7">
        <w:rPr>
          <w:spacing w:val="1"/>
        </w:rPr>
        <w:t>i</w:t>
      </w:r>
      <w:r w:rsidRPr="004C2EF7">
        <w:rPr>
          <w:spacing w:val="-1"/>
        </w:rPr>
        <w:t>v</w:t>
      </w:r>
      <w:r w:rsidRPr="004C2EF7">
        <w:rPr>
          <w:spacing w:val="1"/>
        </w:rPr>
        <w:t>i</w:t>
      </w:r>
      <w:r w:rsidRPr="004C2EF7">
        <w:t>ng</w:t>
      </w:r>
      <w:r>
        <w:t xml:space="preserve"> </w:t>
      </w:r>
      <w:r w:rsidRPr="004C2EF7">
        <w:t>of</w:t>
      </w:r>
      <w:r>
        <w:t xml:space="preserve"> </w:t>
      </w:r>
      <w:r w:rsidRPr="004C2EF7">
        <w:t>n</w:t>
      </w:r>
      <w:r w:rsidRPr="004C2EF7">
        <w:rPr>
          <w:spacing w:val="-1"/>
        </w:rPr>
        <w:t>o</w:t>
      </w:r>
      <w:r w:rsidRPr="004C2EF7">
        <w:t>t</w:t>
      </w:r>
      <w:r w:rsidRPr="004C2EF7">
        <w:rPr>
          <w:spacing w:val="-1"/>
        </w:rPr>
        <w:t>i</w:t>
      </w:r>
      <w:r w:rsidRPr="004C2EF7">
        <w:rPr>
          <w:spacing w:val="1"/>
        </w:rPr>
        <w:t>c</w:t>
      </w:r>
      <w:r w:rsidRPr="004C2EF7">
        <w:t>es</w:t>
      </w:r>
      <w:r>
        <w:t xml:space="preserve"> </w:t>
      </w:r>
      <w:r w:rsidRPr="004C2EF7">
        <w:t>a</w:t>
      </w:r>
      <w:r w:rsidRPr="004C2EF7">
        <w:rPr>
          <w:spacing w:val="-1"/>
        </w:rPr>
        <w:t>n</w:t>
      </w:r>
      <w:r w:rsidRPr="004C2EF7">
        <w:t>d</w:t>
      </w:r>
      <w:r>
        <w:t xml:space="preserve"> </w:t>
      </w:r>
      <w:r w:rsidRPr="004C2EF7">
        <w:t>the o</w:t>
      </w:r>
      <w:r w:rsidRPr="004C2EF7">
        <w:rPr>
          <w:spacing w:val="-1"/>
        </w:rPr>
        <w:t>b</w:t>
      </w:r>
      <w:r w:rsidRPr="004C2EF7">
        <w:t>ta</w:t>
      </w:r>
      <w:r w:rsidRPr="004C2EF7">
        <w:rPr>
          <w:spacing w:val="-1"/>
        </w:rPr>
        <w:t>i</w:t>
      </w:r>
      <w:r w:rsidRPr="004C2EF7">
        <w:t>n</w:t>
      </w:r>
      <w:r w:rsidRPr="004C2EF7">
        <w:rPr>
          <w:spacing w:val="-1"/>
        </w:rPr>
        <w:t>i</w:t>
      </w:r>
      <w:r w:rsidRPr="004C2EF7">
        <w:t>ng of</w:t>
      </w:r>
      <w:r w:rsidRPr="004C2EF7">
        <w:rPr>
          <w:spacing w:val="8"/>
        </w:rPr>
        <w:t xml:space="preserve"> </w:t>
      </w:r>
      <w:r w:rsidRPr="004C2EF7">
        <w:t>a</w:t>
      </w:r>
      <w:r w:rsidRPr="004C2EF7">
        <w:rPr>
          <w:spacing w:val="1"/>
        </w:rPr>
        <w:t>n</w:t>
      </w:r>
      <w:r w:rsidRPr="004C2EF7">
        <w:t xml:space="preserve">y </w:t>
      </w:r>
      <w:r w:rsidRPr="004C2EF7">
        <w:rPr>
          <w:spacing w:val="1"/>
        </w:rPr>
        <w:t>s</w:t>
      </w:r>
      <w:r w:rsidRPr="004C2EF7">
        <w:t>u</w:t>
      </w:r>
      <w:r w:rsidRPr="004C2EF7">
        <w:rPr>
          <w:spacing w:val="1"/>
        </w:rPr>
        <w:t>c</w:t>
      </w:r>
      <w:r w:rsidRPr="004C2EF7">
        <w:t>h</w:t>
      </w:r>
      <w:r w:rsidRPr="004C2EF7">
        <w:rPr>
          <w:spacing w:val="4"/>
        </w:rPr>
        <w:t xml:space="preserve"> </w:t>
      </w:r>
      <w:r w:rsidRPr="004C2EF7">
        <w:rPr>
          <w:spacing w:val="1"/>
        </w:rPr>
        <w:t>c</w:t>
      </w:r>
      <w:r w:rsidRPr="004C2EF7">
        <w:t>o</w:t>
      </w:r>
      <w:r w:rsidRPr="004C2EF7">
        <w:rPr>
          <w:spacing w:val="1"/>
        </w:rPr>
        <w:t>ns</w:t>
      </w:r>
      <w:r w:rsidRPr="004C2EF7">
        <w:t>e</w:t>
      </w:r>
      <w:r w:rsidRPr="004C2EF7">
        <w:rPr>
          <w:spacing w:val="-1"/>
        </w:rPr>
        <w:t>n</w:t>
      </w:r>
      <w:r w:rsidRPr="004C2EF7">
        <w:t>t</w:t>
      </w:r>
      <w:r w:rsidRPr="004C2EF7">
        <w:rPr>
          <w:spacing w:val="1"/>
        </w:rPr>
        <w:t>s</w:t>
      </w:r>
      <w:r w:rsidRPr="004C2EF7">
        <w:t>) a</w:t>
      </w:r>
      <w:r w:rsidRPr="004C2EF7">
        <w:rPr>
          <w:spacing w:val="-1"/>
        </w:rPr>
        <w:t>n</w:t>
      </w:r>
      <w:r w:rsidRPr="004C2EF7">
        <w:t>d</w:t>
      </w:r>
      <w:r w:rsidRPr="004C2EF7">
        <w:rPr>
          <w:spacing w:val="5"/>
        </w:rPr>
        <w:t xml:space="preserve"> </w:t>
      </w:r>
      <w:r w:rsidRPr="004C2EF7">
        <w:rPr>
          <w:spacing w:val="1"/>
        </w:rPr>
        <w:t>s</w:t>
      </w:r>
      <w:r w:rsidRPr="004C2EF7">
        <w:t>o</w:t>
      </w:r>
      <w:r w:rsidRPr="004C2EF7">
        <w:rPr>
          <w:spacing w:val="6"/>
        </w:rPr>
        <w:t xml:space="preserve"> </w:t>
      </w:r>
      <w:r w:rsidRPr="004C2EF7">
        <w:t>as</w:t>
      </w:r>
      <w:r w:rsidRPr="004C2EF7">
        <w:rPr>
          <w:spacing w:val="7"/>
        </w:rPr>
        <w:t xml:space="preserve"> </w:t>
      </w:r>
      <w:r w:rsidRPr="004C2EF7">
        <w:t>not</w:t>
      </w:r>
      <w:r w:rsidRPr="004C2EF7">
        <w:rPr>
          <w:spacing w:val="5"/>
        </w:rPr>
        <w:t xml:space="preserve"> </w:t>
      </w:r>
      <w:r w:rsidRPr="004C2EF7">
        <w:t>to</w:t>
      </w:r>
      <w:r w:rsidRPr="004C2EF7">
        <w:rPr>
          <w:spacing w:val="8"/>
        </w:rPr>
        <w:t xml:space="preserve"> </w:t>
      </w:r>
      <w:r w:rsidRPr="004C2EF7">
        <w:t>p</w:t>
      </w:r>
      <w:r w:rsidRPr="004C2EF7">
        <w:rPr>
          <w:spacing w:val="1"/>
        </w:rPr>
        <w:t>r</w:t>
      </w:r>
      <w:r w:rsidRPr="004C2EF7">
        <w:t>e</w:t>
      </w:r>
      <w:r w:rsidRPr="004C2EF7">
        <w:rPr>
          <w:spacing w:val="1"/>
        </w:rPr>
        <w:t>j</w:t>
      </w:r>
      <w:r w:rsidRPr="004C2EF7">
        <w:t>u</w:t>
      </w:r>
      <w:r w:rsidRPr="004C2EF7">
        <w:rPr>
          <w:spacing w:val="-1"/>
        </w:rPr>
        <w:t>di</w:t>
      </w:r>
      <w:r w:rsidRPr="004C2EF7">
        <w:rPr>
          <w:spacing w:val="1"/>
        </w:rPr>
        <w:t>c</w:t>
      </w:r>
      <w:r w:rsidRPr="004C2EF7">
        <w:t xml:space="preserve">e the </w:t>
      </w:r>
      <w:r w:rsidRPr="004C2EF7">
        <w:rPr>
          <w:spacing w:val="1"/>
        </w:rPr>
        <w:t>r</w:t>
      </w:r>
      <w:r w:rsidRPr="004C2EF7">
        <w:t>e</w:t>
      </w:r>
      <w:r w:rsidRPr="004C2EF7">
        <w:rPr>
          <w:spacing w:val="-1"/>
        </w:rPr>
        <w:t>n</w:t>
      </w:r>
      <w:r w:rsidRPr="004C2EF7">
        <w:t>e</w:t>
      </w:r>
      <w:r w:rsidRPr="004C2EF7">
        <w:rPr>
          <w:spacing w:val="-2"/>
        </w:rPr>
        <w:t>w</w:t>
      </w:r>
      <w:r w:rsidRPr="004C2EF7">
        <w:t>al</w:t>
      </w:r>
      <w:r w:rsidRPr="004C2EF7">
        <w:rPr>
          <w:spacing w:val="-8"/>
        </w:rPr>
        <w:t xml:space="preserve"> </w:t>
      </w:r>
      <w:r w:rsidRPr="004C2EF7">
        <w:t>of</w:t>
      </w:r>
      <w:r w:rsidRPr="004C2EF7">
        <w:rPr>
          <w:spacing w:val="-1"/>
        </w:rPr>
        <w:t xml:space="preserve"> </w:t>
      </w:r>
      <w:r w:rsidRPr="004C2EF7">
        <w:t>a</w:t>
      </w:r>
      <w:r w:rsidRPr="004C2EF7">
        <w:rPr>
          <w:spacing w:val="4"/>
        </w:rPr>
        <w:t>n</w:t>
      </w:r>
      <w:r w:rsidRPr="004C2EF7">
        <w:t>y</w:t>
      </w:r>
      <w:r w:rsidRPr="004C2EF7">
        <w:rPr>
          <w:spacing w:val="-7"/>
        </w:rPr>
        <w:t xml:space="preserve"> </w:t>
      </w:r>
      <w:r w:rsidRPr="004C2EF7">
        <w:rPr>
          <w:spacing w:val="1"/>
        </w:rPr>
        <w:t>s</w:t>
      </w:r>
      <w:r w:rsidRPr="004C2EF7">
        <w:t>u</w:t>
      </w:r>
      <w:r w:rsidRPr="004C2EF7">
        <w:rPr>
          <w:spacing w:val="1"/>
        </w:rPr>
        <w:t>c</w:t>
      </w:r>
      <w:r w:rsidRPr="004C2EF7">
        <w:t>h</w:t>
      </w:r>
      <w:r w:rsidRPr="004C2EF7">
        <w:rPr>
          <w:spacing w:val="-4"/>
        </w:rPr>
        <w:t xml:space="preserve"> </w:t>
      </w:r>
      <w:r w:rsidRPr="004C2EF7">
        <w:t>con</w:t>
      </w:r>
      <w:r w:rsidRPr="004C2EF7">
        <w:rPr>
          <w:spacing w:val="1"/>
        </w:rPr>
        <w:t>s</w:t>
      </w:r>
      <w:r w:rsidRPr="004C2EF7">
        <w:t>e</w:t>
      </w:r>
      <w:r>
        <w:t>nts.</w:t>
      </w:r>
    </w:p>
    <w:p w14:paraId="700AF01E" w14:textId="77777777" w:rsidR="004C2EF7" w:rsidRPr="004C2EF7" w:rsidRDefault="004C2EF7" w:rsidP="004C2EF7">
      <w:pPr>
        <w:ind w:left="720"/>
      </w:pPr>
    </w:p>
    <w:p w14:paraId="6EAAAE0D" w14:textId="77777777" w:rsidR="004C2EF7" w:rsidRPr="004C2EF7" w:rsidRDefault="000B7AE8" w:rsidP="00294C43">
      <w:pPr>
        <w:pStyle w:val="Heading1"/>
      </w:pPr>
      <w:bookmarkStart w:id="139" w:name="_Ref30759761"/>
      <w:r>
        <w:t>ESCROW</w:t>
      </w:r>
      <w:bookmarkEnd w:id="137"/>
      <w:bookmarkEnd w:id="138"/>
      <w:bookmarkEnd w:id="139"/>
      <w:r w:rsidR="00C96728">
        <w:fldChar w:fldCharType="begin"/>
      </w:r>
      <w:r>
        <w:instrText xml:space="preserve"> TC "</w:instrText>
      </w:r>
      <w:bookmarkStart w:id="140" w:name="_Toc30756133"/>
      <w:r>
        <w:instrText>21.</w:instrText>
      </w:r>
      <w:r>
        <w:tab/>
      </w:r>
      <w:r w:rsidRPr="007E1DA9">
        <w:instrText>ESCROW</w:instrText>
      </w:r>
      <w:bookmarkEnd w:id="140"/>
      <w:r>
        <w:instrText xml:space="preserve">" \F C \L "1" </w:instrText>
      </w:r>
      <w:r w:rsidR="00C96728">
        <w:fldChar w:fldCharType="end"/>
      </w:r>
    </w:p>
    <w:p w14:paraId="24E40C01" w14:textId="77777777" w:rsidR="00C96728" w:rsidRPr="0045624C" w:rsidRDefault="00C96728" w:rsidP="00AD3CEA">
      <w:pPr>
        <w:pStyle w:val="Heading2"/>
      </w:pPr>
      <w:bookmarkStart w:id="141" w:name="_Ref29219770"/>
      <w:r w:rsidRPr="0045624C">
        <w:rPr>
          <w:spacing w:val="-2"/>
        </w:rPr>
        <w:t>F</w:t>
      </w:r>
      <w:r w:rsidRPr="0045624C">
        <w:t>or</w:t>
      </w:r>
      <w:r w:rsidRPr="0045624C">
        <w:rPr>
          <w:spacing w:val="16"/>
        </w:rPr>
        <w:t xml:space="preserve"> </w:t>
      </w:r>
      <w:r w:rsidRPr="0045624C">
        <w:t>all</w:t>
      </w:r>
      <w:r w:rsidRPr="0045624C">
        <w:rPr>
          <w:spacing w:val="16"/>
        </w:rPr>
        <w:t xml:space="preserve"> </w:t>
      </w:r>
      <w:r w:rsidRPr="0045624C">
        <w:t>Supplier</w:t>
      </w:r>
      <w:r w:rsidRPr="0045624C">
        <w:rPr>
          <w:spacing w:val="13"/>
        </w:rPr>
        <w:t xml:space="preserve"> </w:t>
      </w:r>
      <w:r w:rsidRPr="0045624C">
        <w:t>Soft</w:t>
      </w:r>
      <w:r w:rsidRPr="0045624C">
        <w:rPr>
          <w:spacing w:val="-5"/>
        </w:rPr>
        <w:t>w</w:t>
      </w:r>
      <w:r w:rsidRPr="0045624C">
        <w:t>a</w:t>
      </w:r>
      <w:r w:rsidRPr="0045624C">
        <w:rPr>
          <w:spacing w:val="-2"/>
        </w:rPr>
        <w:t>r</w:t>
      </w:r>
      <w:r w:rsidRPr="0045624C">
        <w:t>e</w:t>
      </w:r>
      <w:r w:rsidRPr="0045624C">
        <w:rPr>
          <w:spacing w:val="10"/>
        </w:rPr>
        <w:t xml:space="preserve"> </w:t>
      </w:r>
      <w:r w:rsidRPr="0045624C">
        <w:t>identif</w:t>
      </w:r>
      <w:r w:rsidRPr="0045624C">
        <w:rPr>
          <w:spacing w:val="-4"/>
        </w:rPr>
        <w:t>i</w:t>
      </w:r>
      <w:r w:rsidRPr="0045624C">
        <w:t>ed</w:t>
      </w:r>
      <w:r w:rsidRPr="0045624C">
        <w:rPr>
          <w:spacing w:val="8"/>
        </w:rPr>
        <w:t xml:space="preserve"> </w:t>
      </w:r>
      <w:r w:rsidRPr="0045624C">
        <w:t>in</w:t>
      </w:r>
      <w:r w:rsidRPr="0045624C">
        <w:rPr>
          <w:spacing w:val="15"/>
        </w:rPr>
        <w:t xml:space="preserve"> </w:t>
      </w:r>
      <w:r w:rsidRPr="0045624C">
        <w:t>the</w:t>
      </w:r>
      <w:r w:rsidRPr="0045624C">
        <w:rPr>
          <w:spacing w:val="13"/>
        </w:rPr>
        <w:t xml:space="preserve"> </w:t>
      </w:r>
      <w:r w:rsidRPr="0045624C">
        <w:rPr>
          <w:spacing w:val="-1"/>
        </w:rPr>
        <w:t>O</w:t>
      </w:r>
      <w:r w:rsidRPr="0045624C">
        <w:rPr>
          <w:spacing w:val="-2"/>
        </w:rPr>
        <w:t>r</w:t>
      </w:r>
      <w:r w:rsidRPr="0045624C">
        <w:t>der</w:t>
      </w:r>
      <w:r w:rsidRPr="0045624C">
        <w:rPr>
          <w:spacing w:val="12"/>
        </w:rPr>
        <w:t xml:space="preserve"> </w:t>
      </w:r>
      <w:r w:rsidRPr="0045624C">
        <w:rPr>
          <w:spacing w:val="-2"/>
        </w:rPr>
        <w:t>F</w:t>
      </w:r>
      <w:r w:rsidRPr="0045624C">
        <w:t>o</w:t>
      </w:r>
      <w:r w:rsidRPr="0045624C">
        <w:rPr>
          <w:spacing w:val="-2"/>
        </w:rPr>
        <w:t>r</w:t>
      </w:r>
      <w:r w:rsidRPr="0045624C">
        <w:t>m</w:t>
      </w:r>
      <w:r w:rsidRPr="0045624C">
        <w:rPr>
          <w:spacing w:val="17"/>
        </w:rPr>
        <w:t xml:space="preserve"> </w:t>
      </w:r>
      <w:r w:rsidRPr="0045624C">
        <w:t>as</w:t>
      </w:r>
      <w:r w:rsidRPr="0045624C">
        <w:rPr>
          <w:spacing w:val="15"/>
        </w:rPr>
        <w:t xml:space="preserve"> </w:t>
      </w:r>
      <w:r w:rsidRPr="0045624C">
        <w:t>e</w:t>
      </w:r>
      <w:r w:rsidRPr="0045624C">
        <w:rPr>
          <w:spacing w:val="-1"/>
        </w:rPr>
        <w:t>sc</w:t>
      </w:r>
      <w:r w:rsidRPr="0045624C">
        <w:rPr>
          <w:spacing w:val="-2"/>
        </w:rPr>
        <w:t>r</w:t>
      </w:r>
      <w:r w:rsidRPr="0045624C">
        <w:t>ow</w:t>
      </w:r>
      <w:r w:rsidRPr="0045624C">
        <w:rPr>
          <w:spacing w:val="8"/>
        </w:rPr>
        <w:t xml:space="preserve"> </w:t>
      </w:r>
      <w:r w:rsidRPr="0045624C">
        <w:t>p</w:t>
      </w:r>
      <w:r w:rsidRPr="0045624C">
        <w:rPr>
          <w:spacing w:val="-2"/>
        </w:rPr>
        <w:t>r</w:t>
      </w:r>
      <w:r w:rsidRPr="0045624C">
        <w:t>og</w:t>
      </w:r>
      <w:r w:rsidRPr="0045624C">
        <w:rPr>
          <w:spacing w:val="-2"/>
        </w:rPr>
        <w:t>r</w:t>
      </w:r>
      <w:r w:rsidRPr="0045624C">
        <w:t>a</w:t>
      </w:r>
      <w:r w:rsidRPr="0045624C">
        <w:rPr>
          <w:spacing w:val="2"/>
        </w:rPr>
        <w:t>m</w:t>
      </w:r>
      <w:r w:rsidRPr="0045624C">
        <w:rPr>
          <w:spacing w:val="-1"/>
        </w:rPr>
        <w:t>s</w:t>
      </w:r>
      <w:r w:rsidRPr="0045624C">
        <w:t xml:space="preserve">, </w:t>
      </w:r>
      <w:r w:rsidRPr="0045624C">
        <w:rPr>
          <w:spacing w:val="-5"/>
        </w:rPr>
        <w:t>w</w:t>
      </w:r>
      <w:r w:rsidRPr="0045624C">
        <w:t>he</w:t>
      </w:r>
      <w:r w:rsidRPr="0045624C">
        <w:rPr>
          <w:spacing w:val="-2"/>
        </w:rPr>
        <w:t>r</w:t>
      </w:r>
      <w:r w:rsidRPr="0045624C">
        <w:t>e</w:t>
      </w:r>
      <w:r w:rsidRPr="0045624C">
        <w:rPr>
          <w:spacing w:val="7"/>
        </w:rPr>
        <w:t xml:space="preserve"> </w:t>
      </w:r>
      <w:r w:rsidRPr="0045624C">
        <w:t>the</w:t>
      </w:r>
      <w:r w:rsidRPr="0045624C">
        <w:rPr>
          <w:spacing w:val="11"/>
        </w:rPr>
        <w:t xml:space="preserve"> </w:t>
      </w:r>
      <w:r w:rsidRPr="0045624C">
        <w:t>Supplier</w:t>
      </w:r>
      <w:r w:rsidRPr="0045624C">
        <w:rPr>
          <w:spacing w:val="7"/>
        </w:rPr>
        <w:t xml:space="preserve"> </w:t>
      </w:r>
      <w:r w:rsidRPr="0045624C">
        <w:t>is</w:t>
      </w:r>
      <w:r w:rsidRPr="0045624C">
        <w:rPr>
          <w:spacing w:val="13"/>
        </w:rPr>
        <w:t xml:space="preserve"> </w:t>
      </w:r>
      <w:r w:rsidRPr="0045624C">
        <w:t>the</w:t>
      </w:r>
      <w:r w:rsidRPr="0045624C">
        <w:rPr>
          <w:spacing w:val="10"/>
        </w:rPr>
        <w:t xml:space="preserve"> </w:t>
      </w:r>
      <w:r w:rsidRPr="0045624C">
        <w:t>o</w:t>
      </w:r>
      <w:r w:rsidRPr="0045624C">
        <w:rPr>
          <w:spacing w:val="-5"/>
        </w:rPr>
        <w:t>w</w:t>
      </w:r>
      <w:r w:rsidRPr="0045624C">
        <w:t>n</w:t>
      </w:r>
      <w:r w:rsidRPr="0045624C">
        <w:rPr>
          <w:spacing w:val="-2"/>
        </w:rPr>
        <w:t>er</w:t>
      </w:r>
      <w:r w:rsidRPr="0045624C">
        <w:t>,</w:t>
      </w:r>
      <w:r w:rsidRPr="0045624C">
        <w:rPr>
          <w:spacing w:val="4"/>
        </w:rPr>
        <w:t xml:space="preserve"> </w:t>
      </w:r>
      <w:r w:rsidRPr="0045624C">
        <w:t>the</w:t>
      </w:r>
      <w:r w:rsidRPr="0045624C">
        <w:rPr>
          <w:spacing w:val="9"/>
        </w:rPr>
        <w:t xml:space="preserve"> </w:t>
      </w:r>
      <w:r w:rsidRPr="0045624C">
        <w:t>Supplier</w:t>
      </w:r>
      <w:r w:rsidRPr="0045624C">
        <w:rPr>
          <w:spacing w:val="4"/>
        </w:rPr>
        <w:t xml:space="preserve"> </w:t>
      </w:r>
      <w:r w:rsidRPr="0045624C">
        <w:rPr>
          <w:spacing w:val="-1"/>
        </w:rPr>
        <w:t>s</w:t>
      </w:r>
      <w:r w:rsidRPr="0045624C">
        <w:t>hall</w:t>
      </w:r>
      <w:r w:rsidRPr="0045624C">
        <w:rPr>
          <w:spacing w:val="5"/>
        </w:rPr>
        <w:t xml:space="preserve"> </w:t>
      </w:r>
      <w:r w:rsidRPr="0045624C">
        <w:t>depo</w:t>
      </w:r>
      <w:r w:rsidRPr="0045624C">
        <w:rPr>
          <w:spacing w:val="-1"/>
        </w:rPr>
        <w:t>s</w:t>
      </w:r>
      <w:r w:rsidRPr="0045624C">
        <w:t xml:space="preserve">it, </w:t>
      </w:r>
      <w:r w:rsidRPr="0045624C">
        <w:rPr>
          <w:spacing w:val="-5"/>
        </w:rPr>
        <w:t>w</w:t>
      </w:r>
      <w:r w:rsidRPr="0045624C">
        <w:t>ithin</w:t>
      </w:r>
      <w:r w:rsidRPr="0045624C">
        <w:rPr>
          <w:spacing w:val="5"/>
        </w:rPr>
        <w:t xml:space="preserve"> </w:t>
      </w:r>
      <w:r w:rsidRPr="0045624C">
        <w:t>thi</w:t>
      </w:r>
      <w:r w:rsidRPr="0045624C">
        <w:rPr>
          <w:spacing w:val="-2"/>
        </w:rPr>
        <w:t>r</w:t>
      </w:r>
      <w:r w:rsidRPr="0045624C">
        <w:t xml:space="preserve">ty </w:t>
      </w:r>
      <w:r w:rsidRPr="0045624C">
        <w:rPr>
          <w:spacing w:val="-2"/>
        </w:rPr>
        <w:t>(</w:t>
      </w:r>
      <w:r w:rsidRPr="0045624C">
        <w:t>30) da</w:t>
      </w:r>
      <w:r w:rsidRPr="0045624C">
        <w:rPr>
          <w:spacing w:val="-8"/>
        </w:rPr>
        <w:t>y</w:t>
      </w:r>
      <w:r w:rsidRPr="0045624C">
        <w:t>s</w:t>
      </w:r>
      <w:r w:rsidRPr="0045624C">
        <w:rPr>
          <w:spacing w:val="9"/>
        </w:rPr>
        <w:t xml:space="preserve"> </w:t>
      </w:r>
      <w:r w:rsidRPr="0045624C">
        <w:t>of</w:t>
      </w:r>
      <w:r w:rsidRPr="0045624C">
        <w:rPr>
          <w:spacing w:val="13"/>
        </w:rPr>
        <w:t xml:space="preserve"> </w:t>
      </w:r>
      <w:r w:rsidRPr="0045624C">
        <w:t>a</w:t>
      </w:r>
      <w:r w:rsidRPr="0045624C">
        <w:rPr>
          <w:spacing w:val="-1"/>
        </w:rPr>
        <w:t>cc</w:t>
      </w:r>
      <w:r w:rsidRPr="0045624C">
        <w:t>eptan</w:t>
      </w:r>
      <w:r w:rsidRPr="0045624C">
        <w:rPr>
          <w:spacing w:val="-1"/>
        </w:rPr>
        <w:t>c</w:t>
      </w:r>
      <w:r w:rsidRPr="0045624C">
        <w:t>e</w:t>
      </w:r>
      <w:r w:rsidRPr="0045624C">
        <w:rPr>
          <w:spacing w:val="2"/>
        </w:rPr>
        <w:t xml:space="preserve"> </w:t>
      </w:r>
      <w:r w:rsidRPr="0045624C">
        <w:t>of</w:t>
      </w:r>
      <w:r w:rsidRPr="0045624C">
        <w:rPr>
          <w:spacing w:val="13"/>
        </w:rPr>
        <w:t xml:space="preserve"> </w:t>
      </w:r>
      <w:r w:rsidRPr="0045624C">
        <w:t>the</w:t>
      </w:r>
      <w:r w:rsidRPr="0045624C">
        <w:rPr>
          <w:spacing w:val="9"/>
        </w:rPr>
        <w:t xml:space="preserve"> </w:t>
      </w:r>
      <w:r w:rsidR="00895A94">
        <w:t>Services</w:t>
      </w:r>
      <w:r w:rsidRPr="0045624C">
        <w:rPr>
          <w:spacing w:val="6"/>
        </w:rPr>
        <w:t xml:space="preserve"> </w:t>
      </w:r>
      <w:r w:rsidRPr="0045624C">
        <w:t>by</w:t>
      </w:r>
      <w:r w:rsidRPr="0045624C">
        <w:rPr>
          <w:spacing w:val="4"/>
        </w:rPr>
        <w:t xml:space="preserve"> </w:t>
      </w:r>
      <w:r w:rsidRPr="0045624C">
        <w:t>the</w:t>
      </w:r>
      <w:r w:rsidRPr="0045624C">
        <w:rPr>
          <w:spacing w:val="12"/>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 xml:space="preserve">, </w:t>
      </w:r>
      <w:r w:rsidRPr="0045624C">
        <w:rPr>
          <w:spacing w:val="-5"/>
        </w:rPr>
        <w:t>w</w:t>
      </w:r>
      <w:r w:rsidRPr="0045624C">
        <w:t>ith</w:t>
      </w:r>
      <w:r w:rsidRPr="0045624C">
        <w:rPr>
          <w:spacing w:val="6"/>
        </w:rPr>
        <w:t xml:space="preserve"> </w:t>
      </w:r>
      <w:r w:rsidRPr="0045624C">
        <w:t>the e</w:t>
      </w:r>
      <w:r w:rsidRPr="0045624C">
        <w:rPr>
          <w:spacing w:val="-1"/>
        </w:rPr>
        <w:t>sc</w:t>
      </w:r>
      <w:r w:rsidRPr="0045624C">
        <w:rPr>
          <w:spacing w:val="-2"/>
        </w:rPr>
        <w:t>r</w:t>
      </w:r>
      <w:r w:rsidRPr="0045624C">
        <w:t xml:space="preserve">ow agent </w:t>
      </w:r>
      <w:r w:rsidRPr="0045624C">
        <w:rPr>
          <w:spacing w:val="-1"/>
        </w:rPr>
        <w:t>s</w:t>
      </w:r>
      <w:r w:rsidRPr="0045624C">
        <w:t>pe</w:t>
      </w:r>
      <w:r w:rsidRPr="0045624C">
        <w:rPr>
          <w:spacing w:val="-1"/>
        </w:rPr>
        <w:t>c</w:t>
      </w:r>
      <w:r w:rsidRPr="0045624C">
        <w:t>if</w:t>
      </w:r>
      <w:r w:rsidRPr="0045624C">
        <w:rPr>
          <w:spacing w:val="-4"/>
        </w:rPr>
        <w:t>i</w:t>
      </w:r>
      <w:r w:rsidRPr="0045624C">
        <w:t>ed in</w:t>
      </w:r>
      <w:r w:rsidRPr="0045624C">
        <w:rPr>
          <w:spacing w:val="5"/>
        </w:rPr>
        <w:t xml:space="preserve"> </w:t>
      </w:r>
      <w:r w:rsidRPr="0045624C">
        <w:t xml:space="preserve">the </w:t>
      </w:r>
      <w:r w:rsidRPr="0045624C">
        <w:rPr>
          <w:spacing w:val="-1"/>
        </w:rPr>
        <w:t>O</w:t>
      </w:r>
      <w:r w:rsidRPr="0045624C">
        <w:rPr>
          <w:spacing w:val="-2"/>
        </w:rPr>
        <w:t>r</w:t>
      </w:r>
      <w:r w:rsidRPr="0045624C">
        <w:t>der</w:t>
      </w:r>
      <w:r w:rsidRPr="0045624C">
        <w:rPr>
          <w:spacing w:val="1"/>
        </w:rPr>
        <w:t xml:space="preserve"> </w:t>
      </w:r>
      <w:r w:rsidRPr="0045624C">
        <w:rPr>
          <w:spacing w:val="-2"/>
        </w:rPr>
        <w:t>F</w:t>
      </w:r>
      <w:r w:rsidRPr="0045624C">
        <w:t>o</w:t>
      </w:r>
      <w:r w:rsidRPr="0045624C">
        <w:rPr>
          <w:spacing w:val="-2"/>
        </w:rPr>
        <w:t>r</w:t>
      </w:r>
      <w:r w:rsidRPr="0045624C">
        <w:t>m</w:t>
      </w:r>
      <w:r w:rsidRPr="0045624C">
        <w:rPr>
          <w:spacing w:val="7"/>
        </w:rPr>
        <w:t xml:space="preserve"> </w:t>
      </w:r>
      <w:r w:rsidRPr="0045624C">
        <w:t>and</w:t>
      </w:r>
      <w:r w:rsidRPr="0045624C">
        <w:rPr>
          <w:spacing w:val="2"/>
        </w:rPr>
        <w:t xml:space="preserve"> </w:t>
      </w:r>
      <w:r w:rsidRPr="0045624C">
        <w:t>under</w:t>
      </w:r>
      <w:r w:rsidRPr="0045624C">
        <w:rPr>
          <w:spacing w:val="1"/>
        </w:rPr>
        <w:t xml:space="preserve"> </w:t>
      </w:r>
      <w:r w:rsidRPr="0045624C">
        <w:t>the te</w:t>
      </w:r>
      <w:r w:rsidRPr="0045624C">
        <w:rPr>
          <w:spacing w:val="-2"/>
        </w:rPr>
        <w:t>r</w:t>
      </w:r>
      <w:r w:rsidRPr="0045624C">
        <w:rPr>
          <w:spacing w:val="2"/>
        </w:rPr>
        <w:t>m</w:t>
      </w:r>
      <w:r w:rsidRPr="0045624C">
        <w:t>s</w:t>
      </w:r>
      <w:r w:rsidRPr="0045624C">
        <w:rPr>
          <w:spacing w:val="2"/>
        </w:rPr>
        <w:t xml:space="preserve"> </w:t>
      </w:r>
      <w:r w:rsidRPr="0045624C">
        <w:t xml:space="preserve">and </w:t>
      </w:r>
      <w:r w:rsidRPr="0045624C">
        <w:rPr>
          <w:spacing w:val="-1"/>
        </w:rPr>
        <w:t>c</w:t>
      </w:r>
      <w:r w:rsidRPr="0045624C">
        <w:t>onditions of</w:t>
      </w:r>
      <w:r w:rsidRPr="0045624C">
        <w:rPr>
          <w:spacing w:val="12"/>
        </w:rPr>
        <w:t xml:space="preserve"> </w:t>
      </w:r>
      <w:r w:rsidRPr="0045624C">
        <w:t>the</w:t>
      </w:r>
      <w:r w:rsidRPr="0045624C">
        <w:rPr>
          <w:spacing w:val="7"/>
        </w:rPr>
        <w:t xml:space="preserve"> </w:t>
      </w:r>
      <w:r w:rsidRPr="0045624C">
        <w:t>e</w:t>
      </w:r>
      <w:r w:rsidRPr="0045624C">
        <w:rPr>
          <w:spacing w:val="-1"/>
        </w:rPr>
        <w:t>sc</w:t>
      </w:r>
      <w:r w:rsidRPr="0045624C">
        <w:rPr>
          <w:spacing w:val="-2"/>
        </w:rPr>
        <w:t>r</w:t>
      </w:r>
      <w:r w:rsidRPr="0045624C">
        <w:t>ow</w:t>
      </w:r>
      <w:r w:rsidRPr="0045624C">
        <w:rPr>
          <w:spacing w:val="2"/>
        </w:rPr>
        <w:t xml:space="preserve"> </w:t>
      </w:r>
      <w:r w:rsidRPr="0045624C">
        <w:rPr>
          <w:spacing w:val="-2"/>
        </w:rPr>
        <w:t>a</w:t>
      </w:r>
      <w:r w:rsidRPr="0045624C">
        <w:t>g</w:t>
      </w:r>
      <w:r w:rsidRPr="0045624C">
        <w:rPr>
          <w:spacing w:val="-2"/>
        </w:rPr>
        <w:t>r</w:t>
      </w:r>
      <w:r w:rsidRPr="0045624C">
        <w:t>ee</w:t>
      </w:r>
      <w:r w:rsidRPr="0045624C">
        <w:rPr>
          <w:spacing w:val="2"/>
        </w:rPr>
        <w:t>m</w:t>
      </w:r>
      <w:r w:rsidRPr="0045624C">
        <w:t>ent</w:t>
      </w:r>
      <w:r w:rsidRPr="0045624C">
        <w:rPr>
          <w:spacing w:val="1"/>
        </w:rPr>
        <w:t xml:space="preserve"> </w:t>
      </w:r>
      <w:r w:rsidRPr="0045624C">
        <w:rPr>
          <w:spacing w:val="-1"/>
        </w:rPr>
        <w:t>c</w:t>
      </w:r>
      <w:r w:rsidRPr="0045624C">
        <w:t>ontained</w:t>
      </w:r>
      <w:r w:rsidRPr="0045624C">
        <w:rPr>
          <w:spacing w:val="2"/>
        </w:rPr>
        <w:t xml:space="preserve"> </w:t>
      </w:r>
      <w:r w:rsidRPr="0045624C">
        <w:t>in</w:t>
      </w:r>
      <w:r w:rsidRPr="0045624C">
        <w:rPr>
          <w:spacing w:val="11"/>
        </w:rPr>
        <w:t xml:space="preserve"> </w:t>
      </w:r>
      <w:r w:rsidR="00161D42">
        <w:t xml:space="preserve">Schedule K </w:t>
      </w:r>
      <w:r w:rsidR="00476C79">
        <w:t>(Agreements Specified Under The Contract)</w:t>
      </w:r>
      <w:r w:rsidRPr="0045624C">
        <w:t>,</w:t>
      </w:r>
      <w:r w:rsidRPr="0045624C">
        <w:rPr>
          <w:spacing w:val="5"/>
        </w:rPr>
        <w:t xml:space="preserve"> </w:t>
      </w:r>
      <w:r w:rsidRPr="0045624C">
        <w:t>a</w:t>
      </w:r>
      <w:r w:rsidRPr="0045624C">
        <w:rPr>
          <w:spacing w:val="9"/>
        </w:rPr>
        <w:t xml:space="preserve"> </w:t>
      </w:r>
      <w:r w:rsidRPr="0045624C">
        <w:rPr>
          <w:spacing w:val="-1"/>
        </w:rPr>
        <w:t>c</w:t>
      </w:r>
      <w:r w:rsidRPr="0045624C">
        <w:t xml:space="preserve">opy of </w:t>
      </w:r>
      <w:r w:rsidRPr="0045624C">
        <w:rPr>
          <w:spacing w:val="-1"/>
        </w:rPr>
        <w:t>s</w:t>
      </w:r>
      <w:r w:rsidRPr="0045624C">
        <w:t>u</w:t>
      </w:r>
      <w:r w:rsidRPr="0045624C">
        <w:rPr>
          <w:spacing w:val="-1"/>
        </w:rPr>
        <w:t>c</w:t>
      </w:r>
      <w:r w:rsidRPr="0045624C">
        <w:t>h</w:t>
      </w:r>
      <w:r w:rsidRPr="0045624C">
        <w:rPr>
          <w:spacing w:val="6"/>
        </w:rPr>
        <w:t xml:space="preserve"> </w:t>
      </w:r>
      <w:r w:rsidRPr="0045624C">
        <w:t>Soft</w:t>
      </w:r>
      <w:r w:rsidRPr="0045624C">
        <w:rPr>
          <w:spacing w:val="-5"/>
        </w:rPr>
        <w:t>w</w:t>
      </w:r>
      <w:r w:rsidRPr="0045624C">
        <w:t>a</w:t>
      </w:r>
      <w:r w:rsidRPr="0045624C">
        <w:rPr>
          <w:spacing w:val="-2"/>
        </w:rPr>
        <w:t>r</w:t>
      </w:r>
      <w:r w:rsidRPr="0045624C">
        <w:t>e</w:t>
      </w:r>
      <w:r w:rsidRPr="0045624C">
        <w:rPr>
          <w:spacing w:val="2"/>
        </w:rPr>
        <w:t xml:space="preserve"> </w:t>
      </w:r>
      <w:r w:rsidRPr="0045624C">
        <w:t>in</w:t>
      </w:r>
      <w:r w:rsidRPr="0045624C">
        <w:rPr>
          <w:spacing w:val="9"/>
        </w:rPr>
        <w:t xml:space="preserve"> </w:t>
      </w:r>
      <w:r>
        <w:rPr>
          <w:spacing w:val="-1"/>
        </w:rPr>
        <w:t>S</w:t>
      </w:r>
      <w:r w:rsidRPr="0045624C">
        <w:t>ou</w:t>
      </w:r>
      <w:r w:rsidRPr="0045624C">
        <w:rPr>
          <w:spacing w:val="-2"/>
        </w:rPr>
        <w:t>r</w:t>
      </w:r>
      <w:r w:rsidRPr="0045624C">
        <w:rPr>
          <w:spacing w:val="-1"/>
        </w:rPr>
        <w:t>c</w:t>
      </w:r>
      <w:r w:rsidRPr="0045624C">
        <w:t>e</w:t>
      </w:r>
      <w:r w:rsidRPr="0045624C">
        <w:rPr>
          <w:spacing w:val="4"/>
        </w:rPr>
        <w:t xml:space="preserve"> </w:t>
      </w:r>
      <w:r>
        <w:rPr>
          <w:spacing w:val="-1"/>
        </w:rPr>
        <w:t>C</w:t>
      </w:r>
      <w:r w:rsidRPr="0045624C">
        <w:t>ode</w:t>
      </w:r>
      <w:r w:rsidRPr="0045624C">
        <w:rPr>
          <w:spacing w:val="6"/>
        </w:rPr>
        <w:t xml:space="preserve"> </w:t>
      </w:r>
      <w:r w:rsidRPr="0045624C">
        <w:t>fo</w:t>
      </w:r>
      <w:r w:rsidRPr="0045624C">
        <w:rPr>
          <w:spacing w:val="-2"/>
        </w:rPr>
        <w:t>r</w:t>
      </w:r>
      <w:r w:rsidRPr="0045624C">
        <w:t>m</w:t>
      </w:r>
      <w:r w:rsidRPr="0045624C">
        <w:rPr>
          <w:spacing w:val="11"/>
        </w:rPr>
        <w:t xml:space="preserve"> </w:t>
      </w:r>
      <w:r w:rsidRPr="0045624C">
        <w:t>on</w:t>
      </w:r>
      <w:r w:rsidRPr="0045624C">
        <w:rPr>
          <w:spacing w:val="8"/>
        </w:rPr>
        <w:t xml:space="preserve"> </w:t>
      </w:r>
      <w:r w:rsidRPr="0045624C">
        <w:t>app</w:t>
      </w:r>
      <w:r w:rsidRPr="0045624C">
        <w:rPr>
          <w:spacing w:val="-2"/>
        </w:rPr>
        <w:t>r</w:t>
      </w:r>
      <w:r w:rsidRPr="0045624C">
        <w:t>op</w:t>
      </w:r>
      <w:r w:rsidRPr="0045624C">
        <w:rPr>
          <w:spacing w:val="-2"/>
        </w:rPr>
        <w:t>r</w:t>
      </w:r>
      <w:r w:rsidRPr="0045624C">
        <w:t xml:space="preserve">iate </w:t>
      </w:r>
      <w:r w:rsidRPr="0045624C">
        <w:rPr>
          <w:spacing w:val="2"/>
        </w:rPr>
        <w:t>m</w:t>
      </w:r>
      <w:r w:rsidRPr="0045624C">
        <w:t>edia.</w:t>
      </w:r>
      <w:r w:rsidRPr="0045624C">
        <w:rPr>
          <w:spacing w:val="4"/>
        </w:rPr>
        <w:t xml:space="preserve"> </w:t>
      </w:r>
      <w:r w:rsidRPr="0045624C">
        <w:rPr>
          <w:spacing w:val="9"/>
        </w:rPr>
        <w:t>W</w:t>
      </w:r>
      <w:r w:rsidRPr="0045624C">
        <w:t>he</w:t>
      </w:r>
      <w:r w:rsidRPr="0045624C">
        <w:rPr>
          <w:spacing w:val="-2"/>
        </w:rPr>
        <w:t>r</w:t>
      </w:r>
      <w:r w:rsidRPr="0045624C">
        <w:t>e</w:t>
      </w:r>
      <w:r w:rsidRPr="0045624C">
        <w:rPr>
          <w:spacing w:val="2"/>
        </w:rPr>
        <w:t xml:space="preserve"> </w:t>
      </w:r>
      <w:r w:rsidRPr="0045624C">
        <w:t>the Supplier is</w:t>
      </w:r>
      <w:r w:rsidRPr="0045624C">
        <w:rPr>
          <w:spacing w:val="9"/>
        </w:rPr>
        <w:t xml:space="preserve"> </w:t>
      </w:r>
      <w:r w:rsidRPr="0045624C">
        <w:t>not</w:t>
      </w:r>
      <w:r w:rsidRPr="0045624C">
        <w:rPr>
          <w:spacing w:val="6"/>
        </w:rPr>
        <w:t xml:space="preserve"> </w:t>
      </w:r>
      <w:r w:rsidRPr="0045624C">
        <w:t>the</w:t>
      </w:r>
      <w:r w:rsidRPr="0045624C">
        <w:rPr>
          <w:spacing w:val="6"/>
        </w:rPr>
        <w:t xml:space="preserve"> </w:t>
      </w:r>
      <w:r w:rsidRPr="0045624C">
        <w:t>o</w:t>
      </w:r>
      <w:r w:rsidRPr="0045624C">
        <w:rPr>
          <w:spacing w:val="-5"/>
        </w:rPr>
        <w:t>w</w:t>
      </w:r>
      <w:r w:rsidRPr="0045624C">
        <w:t>ner</w:t>
      </w:r>
      <w:r w:rsidRPr="0045624C">
        <w:rPr>
          <w:spacing w:val="5"/>
        </w:rPr>
        <w:t xml:space="preserve"> </w:t>
      </w:r>
      <w:r w:rsidRPr="0045624C">
        <w:t>of</w:t>
      </w:r>
      <w:r w:rsidRPr="0045624C">
        <w:rPr>
          <w:spacing w:val="9"/>
        </w:rPr>
        <w:t xml:space="preserve"> </w:t>
      </w:r>
      <w:r w:rsidRPr="0045624C">
        <w:rPr>
          <w:spacing w:val="-1"/>
        </w:rPr>
        <w:t>s</w:t>
      </w:r>
      <w:r w:rsidRPr="0045624C">
        <w:t>u</w:t>
      </w:r>
      <w:r w:rsidRPr="0045624C">
        <w:rPr>
          <w:spacing w:val="-1"/>
        </w:rPr>
        <w:t>c</w:t>
      </w:r>
      <w:r w:rsidRPr="0045624C">
        <w:t>h</w:t>
      </w:r>
      <w:r w:rsidRPr="0045624C">
        <w:rPr>
          <w:spacing w:val="5"/>
        </w:rPr>
        <w:t xml:space="preserve"> </w:t>
      </w:r>
      <w:r w:rsidRPr="0045624C">
        <w:t>e</w:t>
      </w:r>
      <w:r w:rsidRPr="0045624C">
        <w:rPr>
          <w:spacing w:val="-1"/>
        </w:rPr>
        <w:t>sc</w:t>
      </w:r>
      <w:r w:rsidRPr="0045624C">
        <w:rPr>
          <w:spacing w:val="-2"/>
        </w:rPr>
        <w:t>r</w:t>
      </w:r>
      <w:r w:rsidRPr="0045624C">
        <w:t>ow</w:t>
      </w:r>
      <w:r w:rsidRPr="0045624C">
        <w:rPr>
          <w:spacing w:val="1"/>
        </w:rPr>
        <w:t xml:space="preserve"> </w:t>
      </w:r>
      <w:r w:rsidRPr="0045624C">
        <w:t>p</w:t>
      </w:r>
      <w:r w:rsidRPr="0045624C">
        <w:rPr>
          <w:spacing w:val="-2"/>
        </w:rPr>
        <w:t>r</w:t>
      </w:r>
      <w:r w:rsidRPr="0045624C">
        <w:t>og</w:t>
      </w:r>
      <w:r w:rsidRPr="0045624C">
        <w:rPr>
          <w:spacing w:val="-2"/>
        </w:rPr>
        <w:t>r</w:t>
      </w:r>
      <w:r w:rsidRPr="0045624C">
        <w:t>a</w:t>
      </w:r>
      <w:r w:rsidRPr="0045624C">
        <w:rPr>
          <w:spacing w:val="2"/>
        </w:rPr>
        <w:t>m</w:t>
      </w:r>
      <w:r w:rsidRPr="0045624C">
        <w:rPr>
          <w:spacing w:val="-1"/>
        </w:rPr>
        <w:t>s</w:t>
      </w:r>
      <w:r w:rsidRPr="0045624C">
        <w:t>, it</w:t>
      </w:r>
      <w:r w:rsidRPr="0045624C">
        <w:rPr>
          <w:spacing w:val="8"/>
        </w:rPr>
        <w:t xml:space="preserve"> </w:t>
      </w:r>
      <w:r w:rsidRPr="0045624C">
        <w:rPr>
          <w:spacing w:val="-5"/>
        </w:rPr>
        <w:t>w</w:t>
      </w:r>
      <w:r w:rsidRPr="0045624C">
        <w:t>ill</w:t>
      </w:r>
      <w:r w:rsidRPr="0045624C">
        <w:rPr>
          <w:spacing w:val="5"/>
        </w:rPr>
        <w:t xml:space="preserve"> </w:t>
      </w:r>
      <w:r w:rsidRPr="0045624C">
        <w:t>p</w:t>
      </w:r>
      <w:r w:rsidRPr="0045624C">
        <w:rPr>
          <w:spacing w:val="-2"/>
        </w:rPr>
        <w:t>r</w:t>
      </w:r>
      <w:r w:rsidRPr="0045624C">
        <w:t>o</w:t>
      </w:r>
      <w:r w:rsidRPr="0045624C">
        <w:rPr>
          <w:spacing w:val="-1"/>
        </w:rPr>
        <w:t>c</w:t>
      </w:r>
      <w:r w:rsidRPr="0045624C">
        <w:t>u</w:t>
      </w:r>
      <w:r w:rsidRPr="0045624C">
        <w:rPr>
          <w:spacing w:val="-2"/>
        </w:rPr>
        <w:t>r</w:t>
      </w:r>
      <w:r w:rsidRPr="0045624C">
        <w:t>e</w:t>
      </w:r>
      <w:r w:rsidRPr="0045624C">
        <w:rPr>
          <w:spacing w:val="-1"/>
        </w:rPr>
        <w:t xml:space="preserve"> </w:t>
      </w:r>
      <w:r w:rsidRPr="0045624C">
        <w:t>under</w:t>
      </w:r>
      <w:r w:rsidRPr="0045624C">
        <w:rPr>
          <w:spacing w:val="2"/>
        </w:rPr>
        <w:t xml:space="preserve"> </w:t>
      </w:r>
      <w:r w:rsidRPr="0045624C">
        <w:t>the te</w:t>
      </w:r>
      <w:r w:rsidRPr="0045624C">
        <w:rPr>
          <w:spacing w:val="-2"/>
        </w:rPr>
        <w:t>r</w:t>
      </w:r>
      <w:r w:rsidRPr="0045624C">
        <w:rPr>
          <w:spacing w:val="2"/>
        </w:rPr>
        <w:t>m</w:t>
      </w:r>
      <w:r w:rsidRPr="0045624C">
        <w:t xml:space="preserve">s and </w:t>
      </w:r>
      <w:r w:rsidRPr="0045624C">
        <w:rPr>
          <w:spacing w:val="-1"/>
        </w:rPr>
        <w:t>c</w:t>
      </w:r>
      <w:r w:rsidRPr="0045624C">
        <w:t>onditions</w:t>
      </w:r>
      <w:r w:rsidRPr="0045624C">
        <w:rPr>
          <w:spacing w:val="-1"/>
        </w:rPr>
        <w:t xml:space="preserve"> </w:t>
      </w:r>
      <w:r w:rsidRPr="0045624C">
        <w:t>of</w:t>
      </w:r>
      <w:r w:rsidRPr="0045624C">
        <w:rPr>
          <w:spacing w:val="7"/>
        </w:rPr>
        <w:t xml:space="preserve"> </w:t>
      </w:r>
      <w:r w:rsidRPr="0045624C">
        <w:t xml:space="preserve">the </w:t>
      </w:r>
      <w:r w:rsidRPr="0045624C">
        <w:rPr>
          <w:spacing w:val="-2"/>
        </w:rPr>
        <w:t>r</w:t>
      </w:r>
      <w:r w:rsidRPr="0045624C">
        <w:t>ele</w:t>
      </w:r>
      <w:r w:rsidRPr="0045624C">
        <w:rPr>
          <w:spacing w:val="-4"/>
        </w:rPr>
        <w:t>v</w:t>
      </w:r>
      <w:r w:rsidRPr="0045624C">
        <w:t>ant</w:t>
      </w:r>
      <w:r w:rsidRPr="0045624C">
        <w:rPr>
          <w:spacing w:val="-1"/>
        </w:rPr>
        <w:t xml:space="preserve"> s</w:t>
      </w:r>
      <w:r w:rsidRPr="0045624C">
        <w:t>ub</w:t>
      </w:r>
      <w:r w:rsidRPr="0045624C">
        <w:rPr>
          <w:spacing w:val="-2"/>
        </w:rPr>
        <w:t>-</w:t>
      </w:r>
      <w:r>
        <w:t>Contract</w:t>
      </w:r>
      <w:r w:rsidRPr="0045624C">
        <w:t xml:space="preserve"> </w:t>
      </w:r>
      <w:r w:rsidRPr="0045624C">
        <w:rPr>
          <w:spacing w:val="-5"/>
        </w:rPr>
        <w:t>w</w:t>
      </w:r>
      <w:r w:rsidRPr="0045624C">
        <w:t>ith the</w:t>
      </w:r>
      <w:r w:rsidRPr="0045624C">
        <w:rPr>
          <w:spacing w:val="1"/>
        </w:rPr>
        <w:t xml:space="preserve"> </w:t>
      </w:r>
      <w:r w:rsidRPr="0045624C">
        <w:t>o</w:t>
      </w:r>
      <w:r w:rsidRPr="0045624C">
        <w:rPr>
          <w:spacing w:val="-5"/>
        </w:rPr>
        <w:t>w</w:t>
      </w:r>
      <w:r w:rsidRPr="0045624C">
        <w:t>ner to depo</w:t>
      </w:r>
      <w:r w:rsidRPr="0045624C">
        <w:rPr>
          <w:spacing w:val="-1"/>
        </w:rPr>
        <w:t>s</w:t>
      </w:r>
      <w:r w:rsidRPr="0045624C">
        <w:t>it</w:t>
      </w:r>
      <w:r w:rsidRPr="0045624C">
        <w:rPr>
          <w:spacing w:val="-11"/>
        </w:rPr>
        <w:t xml:space="preserve"> </w:t>
      </w:r>
      <w:r w:rsidRPr="0045624C">
        <w:t>a</w:t>
      </w:r>
      <w:r w:rsidRPr="0045624C">
        <w:rPr>
          <w:spacing w:val="-7"/>
        </w:rPr>
        <w:t xml:space="preserve"> </w:t>
      </w:r>
      <w:r w:rsidRPr="0045624C">
        <w:rPr>
          <w:spacing w:val="-1"/>
        </w:rPr>
        <w:t>c</w:t>
      </w:r>
      <w:r w:rsidRPr="0045624C">
        <w:t>opy</w:t>
      </w:r>
      <w:r w:rsidRPr="0045624C">
        <w:rPr>
          <w:spacing w:val="-15"/>
        </w:rPr>
        <w:t xml:space="preserve"> </w:t>
      </w:r>
      <w:r w:rsidRPr="0045624C">
        <w:t>of</w:t>
      </w:r>
      <w:r w:rsidRPr="0045624C">
        <w:rPr>
          <w:spacing w:val="-5"/>
        </w:rPr>
        <w:t xml:space="preserve"> </w:t>
      </w:r>
      <w:r w:rsidRPr="0045624C">
        <w:t>e</w:t>
      </w:r>
      <w:r w:rsidRPr="0045624C">
        <w:rPr>
          <w:spacing w:val="-1"/>
        </w:rPr>
        <w:t>sc</w:t>
      </w:r>
      <w:r w:rsidRPr="0045624C">
        <w:rPr>
          <w:spacing w:val="-2"/>
        </w:rPr>
        <w:t>r</w:t>
      </w:r>
      <w:r w:rsidRPr="0045624C">
        <w:t>ow</w:t>
      </w:r>
      <w:r w:rsidRPr="0045624C">
        <w:rPr>
          <w:spacing w:val="-13"/>
        </w:rPr>
        <w:t xml:space="preserve"> </w:t>
      </w:r>
      <w:r w:rsidRPr="0045624C">
        <w:t>p</w:t>
      </w:r>
      <w:r w:rsidRPr="0045624C">
        <w:rPr>
          <w:spacing w:val="-2"/>
        </w:rPr>
        <w:t>r</w:t>
      </w:r>
      <w:r w:rsidRPr="0045624C">
        <w:t>og</w:t>
      </w:r>
      <w:r w:rsidRPr="0045624C">
        <w:rPr>
          <w:spacing w:val="-2"/>
        </w:rPr>
        <w:t>r</w:t>
      </w:r>
      <w:r w:rsidRPr="0045624C">
        <w:t>a</w:t>
      </w:r>
      <w:r w:rsidRPr="0045624C">
        <w:rPr>
          <w:spacing w:val="2"/>
        </w:rPr>
        <w:t>m</w:t>
      </w:r>
      <w:r w:rsidRPr="0045624C">
        <w:t>s</w:t>
      </w:r>
      <w:r w:rsidRPr="0045624C">
        <w:rPr>
          <w:spacing w:val="-12"/>
        </w:rPr>
        <w:t xml:space="preserve"> </w:t>
      </w:r>
      <w:r w:rsidRPr="0045624C">
        <w:t>as</w:t>
      </w:r>
      <w:r w:rsidRPr="0045624C">
        <w:rPr>
          <w:spacing w:val="-6"/>
        </w:rPr>
        <w:t xml:space="preserve"> </w:t>
      </w:r>
      <w:r w:rsidRPr="0045624C">
        <w:rPr>
          <w:spacing w:val="-1"/>
        </w:rPr>
        <w:t>s</w:t>
      </w:r>
      <w:r w:rsidRPr="0045624C">
        <w:t>tated</w:t>
      </w:r>
      <w:r w:rsidRPr="0045624C">
        <w:rPr>
          <w:spacing w:val="-11"/>
        </w:rPr>
        <w:t xml:space="preserve"> </w:t>
      </w:r>
      <w:r w:rsidRPr="0045624C">
        <w:t>abo</w:t>
      </w:r>
      <w:r w:rsidRPr="0045624C">
        <w:rPr>
          <w:spacing w:val="-4"/>
        </w:rPr>
        <w:t>v</w:t>
      </w:r>
      <w:r w:rsidRPr="0045624C">
        <w:t>e.</w:t>
      </w:r>
      <w:bookmarkEnd w:id="141"/>
    </w:p>
    <w:p w14:paraId="5BAD4FC3" w14:textId="77777777" w:rsidR="00C96728" w:rsidRPr="0045624C" w:rsidRDefault="00C96728" w:rsidP="00AD3CEA">
      <w:pPr>
        <w:pStyle w:val="Heading2"/>
      </w:pPr>
      <w:r w:rsidRPr="0045624C">
        <w:t>If</w:t>
      </w:r>
      <w:r>
        <w:t xml:space="preserve"> </w:t>
      </w:r>
      <w:r w:rsidRPr="0045624C">
        <w:t>no</w:t>
      </w:r>
      <w:r>
        <w:t xml:space="preserve"> </w:t>
      </w:r>
      <w:r w:rsidRPr="0045624C">
        <w:t>e</w:t>
      </w:r>
      <w:r w:rsidRPr="0045624C">
        <w:rPr>
          <w:spacing w:val="-1"/>
        </w:rPr>
        <w:t>sc</w:t>
      </w:r>
      <w:r w:rsidRPr="0045624C">
        <w:rPr>
          <w:spacing w:val="-2"/>
        </w:rPr>
        <w:t>r</w:t>
      </w:r>
      <w:r w:rsidRPr="0045624C">
        <w:t>ow</w:t>
      </w:r>
      <w:r w:rsidRPr="0045624C">
        <w:rPr>
          <w:spacing w:val="55"/>
        </w:rPr>
        <w:t xml:space="preserve"> </w:t>
      </w:r>
      <w:r w:rsidRPr="0045624C">
        <w:t>agent</w:t>
      </w:r>
      <w:r>
        <w:t xml:space="preserve"> </w:t>
      </w:r>
      <w:r w:rsidRPr="0045624C">
        <w:t>is</w:t>
      </w:r>
      <w:r>
        <w:t xml:space="preserve"> </w:t>
      </w:r>
      <w:r w:rsidRPr="0045624C">
        <w:t>na</w:t>
      </w:r>
      <w:r w:rsidRPr="0045624C">
        <w:rPr>
          <w:spacing w:val="2"/>
        </w:rPr>
        <w:t>m</w:t>
      </w:r>
      <w:r w:rsidRPr="0045624C">
        <w:t>ed</w:t>
      </w:r>
      <w:r>
        <w:t xml:space="preserve"> </w:t>
      </w:r>
      <w:r w:rsidRPr="0045624C">
        <w:t>in</w:t>
      </w:r>
      <w:r>
        <w:t xml:space="preserve"> </w:t>
      </w:r>
      <w:r w:rsidRPr="0045624C">
        <w:t>the</w:t>
      </w:r>
      <w:r>
        <w:t xml:space="preserve"> </w:t>
      </w:r>
      <w:r w:rsidRPr="0045624C">
        <w:rPr>
          <w:spacing w:val="-1"/>
        </w:rPr>
        <w:t>O</w:t>
      </w:r>
      <w:r w:rsidRPr="0045624C">
        <w:rPr>
          <w:spacing w:val="-2"/>
        </w:rPr>
        <w:t>r</w:t>
      </w:r>
      <w:r w:rsidRPr="0045624C">
        <w:t>der</w:t>
      </w:r>
      <w:r>
        <w:t xml:space="preserve"> </w:t>
      </w:r>
      <w:r w:rsidRPr="0045624C">
        <w:rPr>
          <w:spacing w:val="-2"/>
        </w:rPr>
        <w:t>F</w:t>
      </w:r>
      <w:r w:rsidRPr="0045624C">
        <w:t>o</w:t>
      </w:r>
      <w:r w:rsidRPr="0045624C">
        <w:rPr>
          <w:spacing w:val="-2"/>
        </w:rPr>
        <w:t>r</w:t>
      </w:r>
      <w:r w:rsidRPr="0045624C">
        <w:t>m</w:t>
      </w:r>
      <w:r>
        <w:t xml:space="preserve"> </w:t>
      </w:r>
      <w:r w:rsidRPr="0045624C">
        <w:t>and</w:t>
      </w:r>
      <w:r>
        <w:t xml:space="preserve"> </w:t>
      </w:r>
      <w:r w:rsidRPr="0045624C">
        <w:t>/</w:t>
      </w:r>
      <w:r>
        <w:t xml:space="preserve"> </w:t>
      </w:r>
      <w:r w:rsidRPr="0045624C">
        <w:t>or</w:t>
      </w:r>
      <w:r>
        <w:t xml:space="preserve"> </w:t>
      </w:r>
      <w:r w:rsidRPr="0045624C">
        <w:t>no</w:t>
      </w:r>
      <w:r>
        <w:t xml:space="preserve"> </w:t>
      </w:r>
      <w:r w:rsidRPr="0045624C">
        <w:t>e</w:t>
      </w:r>
      <w:r w:rsidRPr="0045624C">
        <w:rPr>
          <w:spacing w:val="-1"/>
        </w:rPr>
        <w:t>sc</w:t>
      </w:r>
      <w:r w:rsidRPr="0045624C">
        <w:rPr>
          <w:spacing w:val="-2"/>
        </w:rPr>
        <w:t>r</w:t>
      </w:r>
      <w:r w:rsidRPr="0045624C">
        <w:t>ow ag</w:t>
      </w:r>
      <w:r w:rsidRPr="0045624C">
        <w:rPr>
          <w:spacing w:val="-2"/>
        </w:rPr>
        <w:t>r</w:t>
      </w:r>
      <w:r w:rsidRPr="0045624C">
        <w:t>ee</w:t>
      </w:r>
      <w:r w:rsidRPr="0045624C">
        <w:rPr>
          <w:spacing w:val="2"/>
        </w:rPr>
        <w:t>m</w:t>
      </w:r>
      <w:r w:rsidRPr="0045624C">
        <w:t>ent is</w:t>
      </w:r>
      <w:r w:rsidRPr="0045624C">
        <w:rPr>
          <w:spacing w:val="9"/>
        </w:rPr>
        <w:t xml:space="preserve"> </w:t>
      </w:r>
      <w:r w:rsidRPr="0045624C">
        <w:rPr>
          <w:spacing w:val="-1"/>
        </w:rPr>
        <w:t>c</w:t>
      </w:r>
      <w:r w:rsidRPr="0045624C">
        <w:t>ontained</w:t>
      </w:r>
      <w:r w:rsidRPr="0045624C">
        <w:rPr>
          <w:spacing w:val="1"/>
        </w:rPr>
        <w:t xml:space="preserve"> </w:t>
      </w:r>
      <w:r w:rsidRPr="0045624C">
        <w:t>the</w:t>
      </w:r>
      <w:r w:rsidRPr="0045624C">
        <w:rPr>
          <w:spacing w:val="-2"/>
        </w:rPr>
        <w:t>r</w:t>
      </w:r>
      <w:r w:rsidRPr="0045624C">
        <w:t>ein, or</w:t>
      </w:r>
      <w:r w:rsidRPr="0045624C">
        <w:rPr>
          <w:spacing w:val="9"/>
        </w:rPr>
        <w:t xml:space="preserve"> </w:t>
      </w:r>
      <w:r w:rsidRPr="0045624C">
        <w:t>if</w:t>
      </w:r>
      <w:r w:rsidRPr="0045624C">
        <w:rPr>
          <w:spacing w:val="11"/>
        </w:rPr>
        <w:t xml:space="preserve"> </w:t>
      </w:r>
      <w:r w:rsidR="00F3389F">
        <w:t>the Parties</w:t>
      </w:r>
      <w:r w:rsidRPr="0045624C">
        <w:rPr>
          <w:spacing w:val="5"/>
        </w:rPr>
        <w:t xml:space="preserve"> </w:t>
      </w:r>
      <w:r w:rsidRPr="0045624C">
        <w:t>a</w:t>
      </w:r>
      <w:r w:rsidRPr="0045624C">
        <w:rPr>
          <w:spacing w:val="-2"/>
        </w:rPr>
        <w:t>r</w:t>
      </w:r>
      <w:r w:rsidRPr="0045624C">
        <w:t>e</w:t>
      </w:r>
      <w:r w:rsidRPr="0045624C">
        <w:rPr>
          <w:spacing w:val="7"/>
        </w:rPr>
        <w:t xml:space="preserve"> </w:t>
      </w:r>
      <w:r w:rsidRPr="0045624C">
        <w:t>unable</w:t>
      </w:r>
      <w:r w:rsidRPr="0045624C">
        <w:rPr>
          <w:spacing w:val="4"/>
        </w:rPr>
        <w:t xml:space="preserve"> </w:t>
      </w:r>
      <w:r w:rsidRPr="0045624C">
        <w:t>to</w:t>
      </w:r>
      <w:r w:rsidRPr="0045624C">
        <w:rPr>
          <w:spacing w:val="8"/>
        </w:rPr>
        <w:t xml:space="preserve"> </w:t>
      </w:r>
      <w:r w:rsidRPr="0045624C">
        <w:rPr>
          <w:spacing w:val="-2"/>
        </w:rPr>
        <w:t>r</w:t>
      </w:r>
      <w:r w:rsidRPr="0045624C">
        <w:t>ea</w:t>
      </w:r>
      <w:r w:rsidRPr="0045624C">
        <w:rPr>
          <w:spacing w:val="-1"/>
        </w:rPr>
        <w:t>c</w:t>
      </w:r>
      <w:r w:rsidRPr="0045624C">
        <w:t>h ag</w:t>
      </w:r>
      <w:r w:rsidRPr="0045624C">
        <w:rPr>
          <w:spacing w:val="-2"/>
        </w:rPr>
        <w:t>r</w:t>
      </w:r>
      <w:r w:rsidRPr="0045624C">
        <w:t>ee</w:t>
      </w:r>
      <w:r w:rsidRPr="0045624C">
        <w:rPr>
          <w:spacing w:val="2"/>
        </w:rPr>
        <w:t>m</w:t>
      </w:r>
      <w:r w:rsidRPr="0045624C">
        <w:t>ent</w:t>
      </w:r>
      <w:r w:rsidRPr="0045624C">
        <w:rPr>
          <w:spacing w:val="-11"/>
        </w:rPr>
        <w:t xml:space="preserve"> </w:t>
      </w:r>
      <w:r w:rsidRPr="0045624C">
        <w:rPr>
          <w:spacing w:val="-5"/>
        </w:rPr>
        <w:t>w</w:t>
      </w:r>
      <w:r w:rsidRPr="0045624C">
        <w:t>ithin</w:t>
      </w:r>
      <w:r w:rsidRPr="0045624C">
        <w:rPr>
          <w:spacing w:val="-6"/>
        </w:rPr>
        <w:t xml:space="preserve"> </w:t>
      </w:r>
      <w:r w:rsidRPr="0045624C">
        <w:t>a</w:t>
      </w:r>
      <w:r w:rsidRPr="0045624C">
        <w:rPr>
          <w:spacing w:val="-2"/>
        </w:rPr>
        <w:t xml:space="preserve"> r</w:t>
      </w:r>
      <w:r w:rsidRPr="0045624C">
        <w:t>ea</w:t>
      </w:r>
      <w:r w:rsidRPr="0045624C">
        <w:rPr>
          <w:spacing w:val="-1"/>
        </w:rPr>
        <w:t>s</w:t>
      </w:r>
      <w:r w:rsidRPr="0045624C">
        <w:t>onable</w:t>
      </w:r>
      <w:r w:rsidRPr="0045624C">
        <w:rPr>
          <w:spacing w:val="-11"/>
        </w:rPr>
        <w:t xml:space="preserve"> </w:t>
      </w:r>
      <w:r w:rsidRPr="0045624C">
        <w:t>ti</w:t>
      </w:r>
      <w:r w:rsidRPr="0045624C">
        <w:rPr>
          <w:spacing w:val="2"/>
        </w:rPr>
        <w:t>m</w:t>
      </w:r>
      <w:r w:rsidRPr="0045624C">
        <w:t>e</w:t>
      </w:r>
      <w:r w:rsidRPr="0045624C">
        <w:rPr>
          <w:spacing w:val="-5"/>
        </w:rPr>
        <w:t xml:space="preserve"> </w:t>
      </w:r>
      <w:r w:rsidRPr="0045624C">
        <w:t>after</w:t>
      </w:r>
      <w:r w:rsidRPr="0045624C">
        <w:rPr>
          <w:spacing w:val="-4"/>
        </w:rPr>
        <w:t xml:space="preserve"> </w:t>
      </w:r>
      <w:r w:rsidRPr="0045624C">
        <w:t>the</w:t>
      </w:r>
      <w:r w:rsidRPr="0045624C">
        <w:rPr>
          <w:spacing w:val="-4"/>
        </w:rPr>
        <w:t xml:space="preserve"> </w:t>
      </w:r>
      <w:r w:rsidRPr="0045624C">
        <w:rPr>
          <w:spacing w:val="-1"/>
        </w:rPr>
        <w:t>c</w:t>
      </w:r>
      <w:r w:rsidRPr="0045624C">
        <w:t>o</w:t>
      </w:r>
      <w:r w:rsidRPr="0045624C">
        <w:rPr>
          <w:spacing w:val="2"/>
        </w:rPr>
        <w:t>mm</w:t>
      </w:r>
      <w:r w:rsidRPr="0045624C">
        <w:t>en</w:t>
      </w:r>
      <w:r w:rsidRPr="0045624C">
        <w:rPr>
          <w:spacing w:val="-1"/>
        </w:rPr>
        <w:t>c</w:t>
      </w:r>
      <w:r w:rsidRPr="0045624C">
        <w:t>e</w:t>
      </w:r>
      <w:r w:rsidRPr="0045624C">
        <w:rPr>
          <w:spacing w:val="2"/>
        </w:rPr>
        <w:t>m</w:t>
      </w:r>
      <w:r w:rsidRPr="0045624C">
        <w:t>ent</w:t>
      </w:r>
      <w:r w:rsidRPr="0045624C">
        <w:rPr>
          <w:spacing w:val="-15"/>
        </w:rPr>
        <w:t xml:space="preserve"> </w:t>
      </w:r>
      <w:r w:rsidRPr="0045624C">
        <w:t>of the</w:t>
      </w:r>
      <w:r w:rsidRPr="0045624C">
        <w:rPr>
          <w:spacing w:val="2"/>
        </w:rPr>
        <w:t xml:space="preserve"> </w:t>
      </w:r>
      <w:r>
        <w:t>Contract</w:t>
      </w:r>
      <w:r w:rsidRPr="0045624C">
        <w:rPr>
          <w:spacing w:val="-1"/>
        </w:rPr>
        <w:t xml:space="preserve"> </w:t>
      </w:r>
      <w:r w:rsidRPr="0045624C">
        <w:t>on</w:t>
      </w:r>
      <w:r w:rsidRPr="0045624C">
        <w:rPr>
          <w:spacing w:val="4"/>
        </w:rPr>
        <w:t xml:space="preserve"> </w:t>
      </w:r>
      <w:r w:rsidRPr="0045624C">
        <w:t>an</w:t>
      </w:r>
      <w:r w:rsidRPr="0045624C">
        <w:rPr>
          <w:spacing w:val="4"/>
        </w:rPr>
        <w:t xml:space="preserve"> </w:t>
      </w:r>
      <w:r w:rsidRPr="0045624C">
        <w:t>e</w:t>
      </w:r>
      <w:r w:rsidRPr="0045624C">
        <w:rPr>
          <w:spacing w:val="-1"/>
        </w:rPr>
        <w:t>sc</w:t>
      </w:r>
      <w:r w:rsidRPr="0045624C">
        <w:rPr>
          <w:spacing w:val="-2"/>
        </w:rPr>
        <w:t>r</w:t>
      </w:r>
      <w:r w:rsidRPr="0045624C">
        <w:t>ow</w:t>
      </w:r>
      <w:r w:rsidRPr="0045624C">
        <w:rPr>
          <w:spacing w:val="-2"/>
        </w:rPr>
        <w:t xml:space="preserve"> </w:t>
      </w:r>
      <w:r w:rsidRPr="0045624C">
        <w:t>agent</w:t>
      </w:r>
      <w:r w:rsidRPr="0045624C">
        <w:rPr>
          <w:spacing w:val="1"/>
        </w:rPr>
        <w:t xml:space="preserve"> </w:t>
      </w:r>
      <w:r w:rsidRPr="0045624C">
        <w:t>to</w:t>
      </w:r>
      <w:r w:rsidRPr="0045624C">
        <w:rPr>
          <w:spacing w:val="4"/>
        </w:rPr>
        <w:t xml:space="preserve"> </w:t>
      </w:r>
      <w:r w:rsidRPr="0045624C">
        <w:t>be</w:t>
      </w:r>
      <w:r w:rsidRPr="0045624C">
        <w:rPr>
          <w:spacing w:val="2"/>
        </w:rPr>
        <w:t xml:space="preserve"> </w:t>
      </w:r>
      <w:r w:rsidRPr="0045624C">
        <w:t>appointed</w:t>
      </w:r>
      <w:r w:rsidRPr="0045624C">
        <w:rPr>
          <w:spacing w:val="-5"/>
        </w:rPr>
        <w:t xml:space="preserve"> </w:t>
      </w:r>
      <w:r w:rsidRPr="0045624C">
        <w:t>and</w:t>
      </w:r>
      <w:r w:rsidRPr="0045624C">
        <w:rPr>
          <w:spacing w:val="1"/>
        </w:rPr>
        <w:t xml:space="preserve"> </w:t>
      </w:r>
      <w:r w:rsidRPr="0045624C">
        <w:t>/ or an</w:t>
      </w:r>
      <w:r w:rsidRPr="0045624C">
        <w:rPr>
          <w:spacing w:val="2"/>
        </w:rPr>
        <w:t xml:space="preserve"> </w:t>
      </w:r>
      <w:r w:rsidRPr="0045624C">
        <w:t>e</w:t>
      </w:r>
      <w:r w:rsidRPr="0045624C">
        <w:rPr>
          <w:spacing w:val="-1"/>
        </w:rPr>
        <w:t>sc</w:t>
      </w:r>
      <w:r w:rsidRPr="0045624C">
        <w:rPr>
          <w:spacing w:val="-2"/>
        </w:rPr>
        <w:t>r</w:t>
      </w:r>
      <w:r w:rsidRPr="0045624C">
        <w:t>ow</w:t>
      </w:r>
      <w:r w:rsidRPr="0045624C">
        <w:rPr>
          <w:spacing w:val="-4"/>
        </w:rPr>
        <w:t xml:space="preserve"> </w:t>
      </w:r>
      <w:r w:rsidRPr="0045624C">
        <w:t>ag</w:t>
      </w:r>
      <w:r w:rsidRPr="0045624C">
        <w:rPr>
          <w:spacing w:val="-2"/>
        </w:rPr>
        <w:t>r</w:t>
      </w:r>
      <w:r w:rsidRPr="0045624C">
        <w:t>ee</w:t>
      </w:r>
      <w:r w:rsidRPr="0045624C">
        <w:rPr>
          <w:spacing w:val="2"/>
        </w:rPr>
        <w:t>m</w:t>
      </w:r>
      <w:r w:rsidRPr="0045624C">
        <w:t>ent to</w:t>
      </w:r>
      <w:r w:rsidRPr="0045624C">
        <w:rPr>
          <w:spacing w:val="8"/>
        </w:rPr>
        <w:t xml:space="preserve"> </w:t>
      </w:r>
      <w:r w:rsidRPr="0045624C">
        <w:t>be</w:t>
      </w:r>
      <w:r w:rsidRPr="0045624C">
        <w:rPr>
          <w:spacing w:val="7"/>
        </w:rPr>
        <w:t xml:space="preserve"> </w:t>
      </w:r>
      <w:r w:rsidRPr="0045624C">
        <w:t>applied, then</w:t>
      </w:r>
      <w:r w:rsidRPr="0045624C">
        <w:rPr>
          <w:spacing w:val="6"/>
        </w:rPr>
        <w:t xml:space="preserve"> </w:t>
      </w:r>
      <w:r w:rsidRPr="0045624C">
        <w:t>the</w:t>
      </w:r>
      <w:r w:rsidRPr="0045624C">
        <w:rPr>
          <w:spacing w:val="7"/>
        </w:rPr>
        <w:t xml:space="preserve"> </w:t>
      </w:r>
      <w:r w:rsidRPr="0045624C">
        <w:rPr>
          <w:spacing w:val="-2"/>
        </w:rPr>
        <w:t>N</w:t>
      </w:r>
      <w:r w:rsidRPr="0045624C">
        <w:t>ational</w:t>
      </w:r>
      <w:r w:rsidRPr="0045624C">
        <w:rPr>
          <w:spacing w:val="2"/>
        </w:rPr>
        <w:t xml:space="preserve"> </w:t>
      </w:r>
      <w:r w:rsidRPr="0045624C">
        <w:rPr>
          <w:spacing w:val="-2"/>
        </w:rPr>
        <w:t>C</w:t>
      </w:r>
      <w:r w:rsidRPr="0045624C">
        <w:t>o</w:t>
      </w:r>
      <w:r w:rsidRPr="0045624C">
        <w:rPr>
          <w:spacing w:val="2"/>
        </w:rPr>
        <w:t>m</w:t>
      </w:r>
      <w:r w:rsidRPr="0045624C">
        <w:t xml:space="preserve">puting </w:t>
      </w:r>
      <w:r w:rsidRPr="0045624C">
        <w:rPr>
          <w:spacing w:val="-2"/>
        </w:rPr>
        <w:t>C</w:t>
      </w:r>
      <w:r w:rsidRPr="0045624C">
        <w:t>ent</w:t>
      </w:r>
      <w:r w:rsidRPr="0045624C">
        <w:rPr>
          <w:spacing w:val="-2"/>
        </w:rPr>
        <w:t>r</w:t>
      </w:r>
      <w:r w:rsidRPr="0045624C">
        <w:t xml:space="preserve">e, </w:t>
      </w:r>
      <w:r w:rsidRPr="0045624C">
        <w:rPr>
          <w:spacing w:val="-1"/>
        </w:rPr>
        <w:t>Ox</w:t>
      </w:r>
      <w:r w:rsidRPr="0045624C">
        <w:t>fo</w:t>
      </w:r>
      <w:r w:rsidRPr="0045624C">
        <w:rPr>
          <w:spacing w:val="-2"/>
        </w:rPr>
        <w:t>r</w:t>
      </w:r>
      <w:r w:rsidRPr="0045624C">
        <w:t>d</w:t>
      </w:r>
      <w:r w:rsidRPr="0045624C">
        <w:rPr>
          <w:spacing w:val="1"/>
        </w:rPr>
        <w:t xml:space="preserve"> </w:t>
      </w:r>
      <w:r w:rsidRPr="0045624C">
        <w:rPr>
          <w:spacing w:val="-2"/>
        </w:rPr>
        <w:t>H</w:t>
      </w:r>
      <w:r w:rsidRPr="0045624C">
        <w:t>ou</w:t>
      </w:r>
      <w:r w:rsidRPr="0045624C">
        <w:rPr>
          <w:spacing w:val="-1"/>
        </w:rPr>
        <w:t>s</w:t>
      </w:r>
      <w:r w:rsidRPr="0045624C">
        <w:t>e,</w:t>
      </w:r>
      <w:r w:rsidRPr="0045624C">
        <w:rPr>
          <w:spacing w:val="2"/>
        </w:rPr>
        <w:t xml:space="preserve"> </w:t>
      </w:r>
      <w:r w:rsidRPr="0045624C">
        <w:rPr>
          <w:spacing w:val="-1"/>
        </w:rPr>
        <w:t>Ox</w:t>
      </w:r>
      <w:r w:rsidRPr="0045624C">
        <w:t>fo</w:t>
      </w:r>
      <w:r w:rsidRPr="0045624C">
        <w:rPr>
          <w:spacing w:val="-2"/>
        </w:rPr>
        <w:t>r</w:t>
      </w:r>
      <w:r w:rsidRPr="0045624C">
        <w:t xml:space="preserve">d </w:t>
      </w:r>
      <w:r w:rsidRPr="0045624C">
        <w:rPr>
          <w:spacing w:val="-2"/>
        </w:rPr>
        <w:t>R</w:t>
      </w:r>
      <w:r w:rsidRPr="0045624C">
        <w:t>oad,</w:t>
      </w:r>
      <w:r w:rsidRPr="0045624C">
        <w:rPr>
          <w:spacing w:val="32"/>
        </w:rPr>
        <w:t xml:space="preserve"> </w:t>
      </w:r>
      <w:r w:rsidRPr="0045624C">
        <w:t>Man</w:t>
      </w:r>
      <w:r w:rsidRPr="0045624C">
        <w:rPr>
          <w:spacing w:val="-1"/>
        </w:rPr>
        <w:t>c</w:t>
      </w:r>
      <w:r w:rsidRPr="0045624C">
        <w:t>he</w:t>
      </w:r>
      <w:r w:rsidRPr="0045624C">
        <w:rPr>
          <w:spacing w:val="-1"/>
        </w:rPr>
        <w:t>s</w:t>
      </w:r>
      <w:r w:rsidRPr="0045624C">
        <w:t>te</w:t>
      </w:r>
      <w:r w:rsidRPr="0045624C">
        <w:rPr>
          <w:spacing w:val="-2"/>
        </w:rPr>
        <w:t>r</w:t>
      </w:r>
      <w:r w:rsidRPr="0045624C">
        <w:t>,</w:t>
      </w:r>
      <w:r w:rsidRPr="0045624C">
        <w:rPr>
          <w:spacing w:val="27"/>
        </w:rPr>
        <w:t xml:space="preserve"> </w:t>
      </w:r>
      <w:r w:rsidRPr="0045624C">
        <w:t>M1</w:t>
      </w:r>
      <w:r w:rsidRPr="0045624C">
        <w:rPr>
          <w:spacing w:val="32"/>
        </w:rPr>
        <w:t xml:space="preserve"> </w:t>
      </w:r>
      <w:r w:rsidRPr="0045624C">
        <w:t>7ED</w:t>
      </w:r>
      <w:r w:rsidRPr="0045624C">
        <w:rPr>
          <w:spacing w:val="32"/>
        </w:rPr>
        <w:t xml:space="preserve"> </w:t>
      </w:r>
      <w:r w:rsidRPr="0045624C">
        <w:rPr>
          <w:spacing w:val="-1"/>
        </w:rPr>
        <w:t>s</w:t>
      </w:r>
      <w:r w:rsidRPr="0045624C">
        <w:t>hall</w:t>
      </w:r>
      <w:r w:rsidRPr="0045624C">
        <w:rPr>
          <w:spacing w:val="30"/>
        </w:rPr>
        <w:t xml:space="preserve"> </w:t>
      </w:r>
      <w:r w:rsidRPr="0045624C">
        <w:t>be</w:t>
      </w:r>
      <w:r w:rsidRPr="0045624C">
        <w:rPr>
          <w:spacing w:val="32"/>
        </w:rPr>
        <w:t xml:space="preserve"> </w:t>
      </w:r>
      <w:r w:rsidRPr="0045624C">
        <w:t>appointed</w:t>
      </w:r>
      <w:r w:rsidRPr="0045624C">
        <w:rPr>
          <w:spacing w:val="26"/>
        </w:rPr>
        <w:t xml:space="preserve"> </w:t>
      </w:r>
      <w:r w:rsidRPr="0045624C">
        <w:t>as</w:t>
      </w:r>
      <w:r w:rsidRPr="0045624C">
        <w:rPr>
          <w:spacing w:val="34"/>
        </w:rPr>
        <w:t xml:space="preserve"> </w:t>
      </w:r>
      <w:r w:rsidRPr="0045624C">
        <w:t>e</w:t>
      </w:r>
      <w:r w:rsidRPr="0045624C">
        <w:rPr>
          <w:spacing w:val="-1"/>
        </w:rPr>
        <w:t>sc</w:t>
      </w:r>
      <w:r w:rsidRPr="0045624C">
        <w:rPr>
          <w:spacing w:val="-2"/>
        </w:rPr>
        <w:t>r</w:t>
      </w:r>
      <w:r w:rsidRPr="0045624C">
        <w:t>ow</w:t>
      </w:r>
      <w:r w:rsidRPr="0045624C">
        <w:rPr>
          <w:spacing w:val="27"/>
        </w:rPr>
        <w:t xml:space="preserve"> </w:t>
      </w:r>
      <w:r w:rsidRPr="0045624C">
        <w:t>agent</w:t>
      </w:r>
      <w:r w:rsidRPr="0045624C">
        <w:rPr>
          <w:spacing w:val="31"/>
        </w:rPr>
        <w:t xml:space="preserve"> </w:t>
      </w:r>
      <w:r w:rsidRPr="0045624C">
        <w:t>and</w:t>
      </w:r>
      <w:r w:rsidRPr="0045624C">
        <w:rPr>
          <w:spacing w:val="31"/>
        </w:rPr>
        <w:t xml:space="preserve"> </w:t>
      </w:r>
      <w:r w:rsidRPr="0045624C">
        <w:t>the te</w:t>
      </w:r>
      <w:r w:rsidRPr="0045624C">
        <w:rPr>
          <w:spacing w:val="-2"/>
        </w:rPr>
        <w:t>r</w:t>
      </w:r>
      <w:r w:rsidRPr="0045624C">
        <w:rPr>
          <w:spacing w:val="2"/>
        </w:rPr>
        <w:t>m</w:t>
      </w:r>
      <w:r w:rsidRPr="0045624C">
        <w:t>s</w:t>
      </w:r>
      <w:r w:rsidRPr="0045624C">
        <w:rPr>
          <w:spacing w:val="32"/>
        </w:rPr>
        <w:t xml:space="preserve"> </w:t>
      </w:r>
      <w:r w:rsidRPr="0045624C">
        <w:t>and</w:t>
      </w:r>
      <w:r w:rsidRPr="0045624C">
        <w:rPr>
          <w:spacing w:val="29"/>
        </w:rPr>
        <w:t xml:space="preserve"> </w:t>
      </w:r>
      <w:r w:rsidRPr="0045624C">
        <w:rPr>
          <w:spacing w:val="-1"/>
        </w:rPr>
        <w:t>c</w:t>
      </w:r>
      <w:r w:rsidRPr="0045624C">
        <w:t>onditions</w:t>
      </w:r>
      <w:r w:rsidRPr="0045624C">
        <w:rPr>
          <w:spacing w:val="26"/>
        </w:rPr>
        <w:t xml:space="preserve"> </w:t>
      </w:r>
      <w:r w:rsidRPr="0045624C">
        <w:t>of</w:t>
      </w:r>
      <w:r w:rsidRPr="0045624C">
        <w:rPr>
          <w:spacing w:val="34"/>
        </w:rPr>
        <w:t xml:space="preserve"> </w:t>
      </w:r>
      <w:r w:rsidRPr="0045624C">
        <w:t>its</w:t>
      </w:r>
      <w:r w:rsidRPr="0045624C">
        <w:rPr>
          <w:spacing w:val="33"/>
        </w:rPr>
        <w:t xml:space="preserve"> </w:t>
      </w:r>
      <w:r w:rsidRPr="0045624C">
        <w:t>then</w:t>
      </w:r>
      <w:r w:rsidRPr="0045624C">
        <w:rPr>
          <w:spacing w:val="29"/>
        </w:rPr>
        <w:t xml:space="preserve"> </w:t>
      </w:r>
      <w:r w:rsidRPr="0045624C">
        <w:rPr>
          <w:spacing w:val="-1"/>
        </w:rPr>
        <w:t>cu</w:t>
      </w:r>
      <w:r w:rsidRPr="0045624C">
        <w:rPr>
          <w:spacing w:val="-2"/>
        </w:rPr>
        <w:t>rr</w:t>
      </w:r>
      <w:r w:rsidRPr="0045624C">
        <w:t>ent,</w:t>
      </w:r>
      <w:r w:rsidRPr="0045624C">
        <w:rPr>
          <w:spacing w:val="26"/>
        </w:rPr>
        <w:t xml:space="preserve"> </w:t>
      </w:r>
      <w:r w:rsidRPr="0045624C">
        <w:rPr>
          <w:spacing w:val="2"/>
        </w:rPr>
        <w:t>m</w:t>
      </w:r>
      <w:r w:rsidRPr="0045624C">
        <w:t>ulti</w:t>
      </w:r>
      <w:r w:rsidRPr="0045624C">
        <w:rPr>
          <w:spacing w:val="-2"/>
        </w:rPr>
        <w:t>-</w:t>
      </w:r>
      <w:r w:rsidRPr="0045624C">
        <w:t>li</w:t>
      </w:r>
      <w:r w:rsidRPr="0045624C">
        <w:rPr>
          <w:spacing w:val="-1"/>
        </w:rPr>
        <w:t>c</w:t>
      </w:r>
      <w:r w:rsidRPr="0045624C">
        <w:t>en</w:t>
      </w:r>
      <w:r w:rsidRPr="0045624C">
        <w:rPr>
          <w:spacing w:val="-1"/>
        </w:rPr>
        <w:t>s</w:t>
      </w:r>
      <w:r w:rsidRPr="0045624C">
        <w:t>ee</w:t>
      </w:r>
      <w:r w:rsidRPr="0045624C">
        <w:rPr>
          <w:spacing w:val="20"/>
        </w:rPr>
        <w:t xml:space="preserve"> </w:t>
      </w:r>
      <w:r w:rsidRPr="0045624C">
        <w:t>e</w:t>
      </w:r>
      <w:r w:rsidRPr="0045624C">
        <w:rPr>
          <w:spacing w:val="-1"/>
        </w:rPr>
        <w:t>sc</w:t>
      </w:r>
      <w:r w:rsidRPr="0045624C">
        <w:rPr>
          <w:spacing w:val="-2"/>
        </w:rPr>
        <w:t>r</w:t>
      </w:r>
      <w:r w:rsidRPr="0045624C">
        <w:t>ow</w:t>
      </w:r>
      <w:r w:rsidRPr="0045624C">
        <w:rPr>
          <w:spacing w:val="24"/>
        </w:rPr>
        <w:t xml:space="preserve"> </w:t>
      </w:r>
      <w:r w:rsidRPr="0045624C">
        <w:t>ag</w:t>
      </w:r>
      <w:r w:rsidRPr="0045624C">
        <w:rPr>
          <w:spacing w:val="-2"/>
        </w:rPr>
        <w:t>r</w:t>
      </w:r>
      <w:r w:rsidRPr="0045624C">
        <w:t>ee</w:t>
      </w:r>
      <w:r w:rsidRPr="0045624C">
        <w:rPr>
          <w:spacing w:val="2"/>
        </w:rPr>
        <w:t>m</w:t>
      </w:r>
      <w:r w:rsidRPr="0045624C">
        <w:t xml:space="preserve">ent </w:t>
      </w:r>
      <w:r w:rsidRPr="0045624C">
        <w:rPr>
          <w:spacing w:val="-1"/>
        </w:rPr>
        <w:t>s</w:t>
      </w:r>
      <w:r w:rsidRPr="0045624C">
        <w:t>hall</w:t>
      </w:r>
      <w:r w:rsidRPr="0045624C">
        <w:rPr>
          <w:spacing w:val="-10"/>
        </w:rPr>
        <w:t xml:space="preserve"> </w:t>
      </w:r>
      <w:r w:rsidRPr="0045624C">
        <w:t>be</w:t>
      </w:r>
      <w:r w:rsidRPr="0045624C">
        <w:rPr>
          <w:spacing w:val="-8"/>
        </w:rPr>
        <w:t xml:space="preserve"> </w:t>
      </w:r>
      <w:r w:rsidRPr="0045624C">
        <w:t>applied</w:t>
      </w:r>
      <w:r w:rsidRPr="0045624C">
        <w:rPr>
          <w:spacing w:val="-12"/>
        </w:rPr>
        <w:t xml:space="preserve"> </w:t>
      </w:r>
      <w:r w:rsidRPr="0045624C">
        <w:t>by</w:t>
      </w:r>
      <w:r w:rsidRPr="0045624C">
        <w:rPr>
          <w:spacing w:val="-13"/>
        </w:rPr>
        <w:t xml:space="preserve"> </w:t>
      </w:r>
      <w:r w:rsidRPr="0045624C">
        <w:rPr>
          <w:spacing w:val="-2"/>
        </w:rPr>
        <w:t>r</w:t>
      </w:r>
      <w:r w:rsidRPr="0045624C">
        <w:t>efe</w:t>
      </w:r>
      <w:r w:rsidRPr="0045624C">
        <w:rPr>
          <w:spacing w:val="-2"/>
        </w:rPr>
        <w:t>r</w:t>
      </w:r>
      <w:r w:rsidRPr="0045624C">
        <w:t>en</w:t>
      </w:r>
      <w:r w:rsidRPr="0045624C">
        <w:rPr>
          <w:spacing w:val="-1"/>
        </w:rPr>
        <w:t>c</w:t>
      </w:r>
      <w:r w:rsidRPr="0045624C">
        <w:t>e</w:t>
      </w:r>
      <w:r w:rsidRPr="0045624C">
        <w:rPr>
          <w:spacing w:val="-14"/>
        </w:rPr>
        <w:t xml:space="preserve"> </w:t>
      </w:r>
      <w:r w:rsidRPr="0045624C">
        <w:t>to</w:t>
      </w:r>
      <w:r w:rsidRPr="0045624C">
        <w:rPr>
          <w:spacing w:val="-8"/>
        </w:rPr>
        <w:t xml:space="preserve"> </w:t>
      </w:r>
      <w:r w:rsidRPr="0045624C">
        <w:rPr>
          <w:spacing w:val="-1"/>
        </w:rPr>
        <w:t>s</w:t>
      </w:r>
      <w:r w:rsidRPr="0045624C">
        <w:t>u</w:t>
      </w:r>
      <w:r w:rsidRPr="0045624C">
        <w:rPr>
          <w:spacing w:val="-2"/>
        </w:rPr>
        <w:t>b-</w:t>
      </w:r>
      <w:r>
        <w:rPr>
          <w:spacing w:val="-1"/>
        </w:rPr>
        <w:t>Clause</w:t>
      </w:r>
      <w:r w:rsidRPr="0045624C">
        <w:rPr>
          <w:spacing w:val="-16"/>
        </w:rPr>
        <w:t xml:space="preserve"> </w:t>
      </w:r>
      <w:r w:rsidR="00476C79">
        <w:fldChar w:fldCharType="begin"/>
      </w:r>
      <w:r w:rsidR="00476C79">
        <w:rPr>
          <w:spacing w:val="-16"/>
        </w:rPr>
        <w:instrText xml:space="preserve"> REF _Ref29219770 \w \h </w:instrText>
      </w:r>
      <w:r w:rsidR="00476C79">
        <w:fldChar w:fldCharType="separate"/>
      </w:r>
      <w:r w:rsidR="00F3389F">
        <w:rPr>
          <w:spacing w:val="-16"/>
        </w:rPr>
        <w:t>21.1</w:t>
      </w:r>
      <w:r w:rsidR="00476C79">
        <w:fldChar w:fldCharType="end"/>
      </w:r>
      <w:r w:rsidR="00476C79">
        <w:t xml:space="preserve"> </w:t>
      </w:r>
      <w:r w:rsidRPr="0045624C">
        <w:t>.</w:t>
      </w:r>
    </w:p>
    <w:p w14:paraId="22D9DE08" w14:textId="77777777" w:rsidR="00C96728" w:rsidRPr="0045624C" w:rsidRDefault="00F3389F" w:rsidP="00AD3CEA">
      <w:pPr>
        <w:pStyle w:val="Heading2"/>
      </w:pPr>
      <w:r>
        <w:t>The Parties</w:t>
      </w:r>
      <w:r w:rsidR="00C96728" w:rsidRPr="0045624C">
        <w:rPr>
          <w:spacing w:val="45"/>
        </w:rPr>
        <w:t xml:space="preserve"> </w:t>
      </w:r>
      <w:r w:rsidR="00C96728" w:rsidRPr="0045624C">
        <w:t>ag</w:t>
      </w:r>
      <w:r w:rsidR="00C96728" w:rsidRPr="0045624C">
        <w:rPr>
          <w:spacing w:val="-2"/>
        </w:rPr>
        <w:t>r</w:t>
      </w:r>
      <w:r w:rsidR="00C96728" w:rsidRPr="0045624C">
        <w:t>ee</w:t>
      </w:r>
      <w:r w:rsidR="00C96728" w:rsidRPr="0045624C">
        <w:rPr>
          <w:spacing w:val="44"/>
        </w:rPr>
        <w:t xml:space="preserve"> </w:t>
      </w:r>
      <w:r w:rsidR="00C96728" w:rsidRPr="0045624C">
        <w:t>that</w:t>
      </w:r>
      <w:r w:rsidR="00C96728" w:rsidRPr="0045624C">
        <w:rPr>
          <w:spacing w:val="46"/>
        </w:rPr>
        <w:t xml:space="preserve"> </w:t>
      </w:r>
      <w:r w:rsidR="00C96728" w:rsidRPr="0045624C">
        <w:t>any</w:t>
      </w:r>
      <w:r w:rsidR="00C96728" w:rsidRPr="0045624C">
        <w:rPr>
          <w:spacing w:val="40"/>
        </w:rPr>
        <w:t xml:space="preserve"> </w:t>
      </w:r>
      <w:r w:rsidR="00C96728" w:rsidRPr="0045624C">
        <w:t>e</w:t>
      </w:r>
      <w:r w:rsidR="00C96728" w:rsidRPr="0045624C">
        <w:rPr>
          <w:spacing w:val="-1"/>
        </w:rPr>
        <w:t>sc</w:t>
      </w:r>
      <w:r w:rsidR="00C96728" w:rsidRPr="0045624C">
        <w:rPr>
          <w:spacing w:val="-2"/>
        </w:rPr>
        <w:t>r</w:t>
      </w:r>
      <w:r w:rsidR="00C96728" w:rsidRPr="0045624C">
        <w:t>ow</w:t>
      </w:r>
      <w:r w:rsidR="00C96728" w:rsidRPr="0045624C">
        <w:rPr>
          <w:spacing w:val="41"/>
        </w:rPr>
        <w:t xml:space="preserve"> </w:t>
      </w:r>
      <w:r w:rsidR="00C96728" w:rsidRPr="0045624C">
        <w:t>ag</w:t>
      </w:r>
      <w:r w:rsidR="00C96728" w:rsidRPr="0045624C">
        <w:rPr>
          <w:spacing w:val="-2"/>
        </w:rPr>
        <w:t>r</w:t>
      </w:r>
      <w:r w:rsidR="00C96728" w:rsidRPr="0045624C">
        <w:t>ee</w:t>
      </w:r>
      <w:r w:rsidR="00C96728" w:rsidRPr="0045624C">
        <w:rPr>
          <w:spacing w:val="2"/>
        </w:rPr>
        <w:t>m</w:t>
      </w:r>
      <w:r w:rsidR="00C96728" w:rsidRPr="0045624C">
        <w:t>ent</w:t>
      </w:r>
      <w:r w:rsidR="00C96728" w:rsidRPr="0045624C">
        <w:rPr>
          <w:spacing w:val="40"/>
        </w:rPr>
        <w:t xml:space="preserve"> </w:t>
      </w:r>
      <w:r w:rsidR="00C96728" w:rsidRPr="0045624C">
        <w:t>ente</w:t>
      </w:r>
      <w:r w:rsidR="00C96728" w:rsidRPr="0045624C">
        <w:rPr>
          <w:spacing w:val="-2"/>
        </w:rPr>
        <w:t>r</w:t>
      </w:r>
      <w:r w:rsidR="00C96728" w:rsidRPr="0045624C">
        <w:t>ed</w:t>
      </w:r>
      <w:r w:rsidR="00C96728" w:rsidRPr="0045624C">
        <w:rPr>
          <w:spacing w:val="40"/>
        </w:rPr>
        <w:t xml:space="preserve"> </w:t>
      </w:r>
      <w:r w:rsidR="00C96728" w:rsidRPr="0045624C">
        <w:t>into</w:t>
      </w:r>
      <w:r w:rsidR="00C96728" w:rsidRPr="0045624C">
        <w:rPr>
          <w:spacing w:val="43"/>
        </w:rPr>
        <w:t xml:space="preserve"> </w:t>
      </w:r>
      <w:r w:rsidR="00C96728" w:rsidRPr="0045624C">
        <w:t>bet</w:t>
      </w:r>
      <w:r w:rsidR="00C96728" w:rsidRPr="0045624C">
        <w:rPr>
          <w:spacing w:val="-5"/>
        </w:rPr>
        <w:t>w</w:t>
      </w:r>
      <w:r w:rsidR="00C96728" w:rsidRPr="0045624C">
        <w:t>een</w:t>
      </w:r>
      <w:r w:rsidR="00C96728" w:rsidRPr="0045624C">
        <w:rPr>
          <w:spacing w:val="39"/>
        </w:rPr>
        <w:t xml:space="preserve"> </w:t>
      </w:r>
      <w:r>
        <w:t>the Parties</w:t>
      </w:r>
      <w:r w:rsidR="00C96728" w:rsidRPr="0045624C">
        <w:rPr>
          <w:spacing w:val="5"/>
        </w:rPr>
        <w:t xml:space="preserve"> </w:t>
      </w:r>
      <w:r w:rsidR="00C96728" w:rsidRPr="0045624C">
        <w:t>to</w:t>
      </w:r>
      <w:r w:rsidR="00C96728" w:rsidRPr="0045624C">
        <w:rPr>
          <w:spacing w:val="7"/>
        </w:rPr>
        <w:t xml:space="preserve"> </w:t>
      </w:r>
      <w:r w:rsidR="00C96728" w:rsidRPr="0045624C">
        <w:t>the</w:t>
      </w:r>
      <w:r w:rsidR="00C96728" w:rsidRPr="0045624C">
        <w:rPr>
          <w:spacing w:val="5"/>
        </w:rPr>
        <w:t xml:space="preserve"> </w:t>
      </w:r>
      <w:r w:rsidR="00C96728">
        <w:t>Contract</w:t>
      </w:r>
      <w:r w:rsidR="00C96728" w:rsidRPr="0045624C">
        <w:rPr>
          <w:spacing w:val="1"/>
        </w:rPr>
        <w:t xml:space="preserve"> </w:t>
      </w:r>
      <w:r w:rsidR="00C96728" w:rsidRPr="0045624C">
        <w:t>and atta</w:t>
      </w:r>
      <w:r w:rsidR="00C96728" w:rsidRPr="0045624C">
        <w:rPr>
          <w:spacing w:val="-1"/>
        </w:rPr>
        <w:t>c</w:t>
      </w:r>
      <w:r w:rsidR="00C96728" w:rsidRPr="0045624C">
        <w:t>hed to</w:t>
      </w:r>
      <w:r w:rsidR="00C96728" w:rsidRPr="0045624C">
        <w:rPr>
          <w:spacing w:val="5"/>
        </w:rPr>
        <w:t xml:space="preserve"> </w:t>
      </w:r>
      <w:r w:rsidR="00161D42">
        <w:rPr>
          <w:spacing w:val="5"/>
        </w:rPr>
        <w:t>Schedule K</w:t>
      </w:r>
      <w:r w:rsidR="00476C79">
        <w:rPr>
          <w:spacing w:val="5"/>
        </w:rPr>
        <w:t xml:space="preserve"> </w:t>
      </w:r>
      <w:r w:rsidR="00476C79">
        <w:t xml:space="preserve">(Agreements Specified Under </w:t>
      </w:r>
      <w:proofErr w:type="gramStart"/>
      <w:r w:rsidR="00476C79">
        <w:t>The</w:t>
      </w:r>
      <w:proofErr w:type="gramEnd"/>
      <w:r w:rsidR="00476C79">
        <w:t xml:space="preserve"> Contract)</w:t>
      </w:r>
      <w:r w:rsidR="00C96728">
        <w:rPr>
          <w:spacing w:val="5"/>
        </w:rPr>
        <w:t xml:space="preserve"> </w:t>
      </w:r>
      <w:r w:rsidR="00C96728" w:rsidRPr="0045624C">
        <w:t>in</w:t>
      </w:r>
      <w:r w:rsidR="00C96728" w:rsidRPr="0045624C">
        <w:rPr>
          <w:spacing w:val="5"/>
        </w:rPr>
        <w:t xml:space="preserve"> </w:t>
      </w:r>
      <w:r w:rsidR="00C96728" w:rsidRPr="0045624C">
        <w:t>te</w:t>
      </w:r>
      <w:r w:rsidR="00C96728" w:rsidRPr="0045624C">
        <w:rPr>
          <w:spacing w:val="-2"/>
        </w:rPr>
        <w:t>r</w:t>
      </w:r>
      <w:r w:rsidR="00C96728" w:rsidRPr="0045624C">
        <w:rPr>
          <w:spacing w:val="2"/>
        </w:rPr>
        <w:t>m</w:t>
      </w:r>
      <w:r w:rsidR="00C96728" w:rsidRPr="0045624C">
        <w:t>s</w:t>
      </w:r>
      <w:r w:rsidR="00C96728" w:rsidRPr="0045624C">
        <w:rPr>
          <w:spacing w:val="4"/>
        </w:rPr>
        <w:t xml:space="preserve"> </w:t>
      </w:r>
      <w:r w:rsidR="00C96728" w:rsidRPr="0045624C">
        <w:t xml:space="preserve">of </w:t>
      </w:r>
      <w:r w:rsidR="00C96728" w:rsidRPr="0045624C">
        <w:rPr>
          <w:spacing w:val="-1"/>
        </w:rPr>
        <w:t>s</w:t>
      </w:r>
      <w:r w:rsidR="00C96728" w:rsidRPr="0045624C">
        <w:t>ub</w:t>
      </w:r>
      <w:r w:rsidR="00C96728" w:rsidRPr="0045624C">
        <w:rPr>
          <w:spacing w:val="-2"/>
        </w:rPr>
        <w:t>-</w:t>
      </w:r>
      <w:r w:rsidR="00C96728">
        <w:rPr>
          <w:spacing w:val="-1"/>
        </w:rPr>
        <w:t>Clause</w:t>
      </w:r>
      <w:r w:rsidR="00C96728" w:rsidRPr="0045624C">
        <w:rPr>
          <w:spacing w:val="-11"/>
        </w:rPr>
        <w:t xml:space="preserve"> </w:t>
      </w:r>
      <w:r w:rsidR="00476C79">
        <w:fldChar w:fldCharType="begin"/>
      </w:r>
      <w:r w:rsidR="00476C79">
        <w:rPr>
          <w:spacing w:val="-16"/>
        </w:rPr>
        <w:instrText xml:space="preserve"> REF _Ref29219770 \w \h </w:instrText>
      </w:r>
      <w:r w:rsidR="00476C79">
        <w:fldChar w:fldCharType="separate"/>
      </w:r>
      <w:r>
        <w:rPr>
          <w:spacing w:val="-16"/>
        </w:rPr>
        <w:t>21.1</w:t>
      </w:r>
      <w:r w:rsidR="00476C79">
        <w:fldChar w:fldCharType="end"/>
      </w:r>
      <w:r w:rsidR="00476C79">
        <w:t xml:space="preserve"> </w:t>
      </w:r>
      <w:r w:rsidR="00C96728" w:rsidRPr="0045624C">
        <w:rPr>
          <w:spacing w:val="-1"/>
        </w:rPr>
        <w:t>s</w:t>
      </w:r>
      <w:r w:rsidR="00C96728" w:rsidRPr="0045624C">
        <w:t>hall</w:t>
      </w:r>
      <w:r w:rsidR="00C96728" w:rsidRPr="0045624C">
        <w:rPr>
          <w:spacing w:val="-6"/>
        </w:rPr>
        <w:t xml:space="preserve"> </w:t>
      </w:r>
      <w:r w:rsidR="00C96728" w:rsidRPr="0045624C">
        <w:rPr>
          <w:spacing w:val="-1"/>
        </w:rPr>
        <w:t>c</w:t>
      </w:r>
      <w:r w:rsidR="00C96728" w:rsidRPr="0045624C">
        <w:t>ontain</w:t>
      </w:r>
      <w:r w:rsidR="00C96728" w:rsidRPr="0045624C">
        <w:rPr>
          <w:spacing w:val="-7"/>
        </w:rPr>
        <w:t xml:space="preserve"> </w:t>
      </w:r>
      <w:r w:rsidR="00C96728">
        <w:rPr>
          <w:spacing w:val="-1"/>
        </w:rPr>
        <w:t>Clause</w:t>
      </w:r>
      <w:r w:rsidR="00C96728" w:rsidRPr="0045624C">
        <w:t>s</w:t>
      </w:r>
      <w:r w:rsidR="00C96728" w:rsidRPr="0045624C">
        <w:rPr>
          <w:spacing w:val="-6"/>
        </w:rPr>
        <w:t xml:space="preserve"> </w:t>
      </w:r>
      <w:r w:rsidR="00C96728" w:rsidRPr="0045624C">
        <w:t>equi</w:t>
      </w:r>
      <w:r w:rsidR="00C96728" w:rsidRPr="0045624C">
        <w:rPr>
          <w:spacing w:val="-4"/>
        </w:rPr>
        <w:t>v</w:t>
      </w:r>
      <w:r w:rsidR="00C96728" w:rsidRPr="0045624C">
        <w:t>alent</w:t>
      </w:r>
      <w:r w:rsidR="00C96728" w:rsidRPr="0045624C">
        <w:rPr>
          <w:spacing w:val="-10"/>
        </w:rPr>
        <w:t xml:space="preserve"> </w:t>
      </w:r>
      <w:r w:rsidR="00C96728" w:rsidRPr="0045624C">
        <w:t>to tho</w:t>
      </w:r>
      <w:r w:rsidR="00C96728" w:rsidRPr="0045624C">
        <w:rPr>
          <w:spacing w:val="-1"/>
        </w:rPr>
        <w:t>s</w:t>
      </w:r>
      <w:r w:rsidR="00C96728" w:rsidRPr="0045624C">
        <w:t>e</w:t>
      </w:r>
      <w:r w:rsidR="00C96728" w:rsidRPr="0045624C">
        <w:rPr>
          <w:spacing w:val="-6"/>
        </w:rPr>
        <w:t xml:space="preserve"> </w:t>
      </w:r>
      <w:r w:rsidR="00C96728" w:rsidRPr="0045624C">
        <w:t>te</w:t>
      </w:r>
      <w:r w:rsidR="00C96728" w:rsidRPr="0045624C">
        <w:rPr>
          <w:spacing w:val="-2"/>
        </w:rPr>
        <w:t>r</w:t>
      </w:r>
      <w:r w:rsidR="00C96728" w:rsidRPr="0045624C">
        <w:rPr>
          <w:spacing w:val="2"/>
        </w:rPr>
        <w:t>m</w:t>
      </w:r>
      <w:r w:rsidR="00C96728" w:rsidRPr="0045624C">
        <w:t>s</w:t>
      </w:r>
      <w:r w:rsidR="00C96728" w:rsidRPr="0045624C">
        <w:rPr>
          <w:spacing w:val="-4"/>
        </w:rPr>
        <w:t xml:space="preserve"> </w:t>
      </w:r>
      <w:r w:rsidR="00C96728" w:rsidRPr="0045624C">
        <w:t>u</w:t>
      </w:r>
      <w:r w:rsidR="00C96728" w:rsidRPr="0045624C">
        <w:rPr>
          <w:spacing w:val="-1"/>
        </w:rPr>
        <w:t>s</w:t>
      </w:r>
      <w:r w:rsidR="00C96728" w:rsidRPr="0045624C">
        <w:t>ed</w:t>
      </w:r>
      <w:r w:rsidR="00C96728" w:rsidRPr="0045624C">
        <w:rPr>
          <w:spacing w:val="-5"/>
        </w:rPr>
        <w:t xml:space="preserve"> </w:t>
      </w:r>
      <w:r w:rsidR="00C96728" w:rsidRPr="0045624C">
        <w:t>in</w:t>
      </w:r>
      <w:r w:rsidR="00C96728" w:rsidRPr="0045624C">
        <w:rPr>
          <w:spacing w:val="-5"/>
        </w:rPr>
        <w:t xml:space="preserve"> </w:t>
      </w:r>
      <w:r w:rsidR="00C96728" w:rsidRPr="0045624C">
        <w:t>the late</w:t>
      </w:r>
      <w:r w:rsidR="00C96728" w:rsidRPr="0045624C">
        <w:rPr>
          <w:spacing w:val="-1"/>
        </w:rPr>
        <w:t>s</w:t>
      </w:r>
      <w:r w:rsidR="00C96728" w:rsidRPr="0045624C">
        <w:t>t</w:t>
      </w:r>
      <w:r w:rsidR="00C96728" w:rsidRPr="0045624C">
        <w:rPr>
          <w:spacing w:val="-10"/>
        </w:rPr>
        <w:t xml:space="preserve"> </w:t>
      </w:r>
      <w:r w:rsidR="00C96728" w:rsidRPr="0045624C">
        <w:t>e</w:t>
      </w:r>
      <w:r w:rsidR="00C96728" w:rsidRPr="0045624C">
        <w:rPr>
          <w:spacing w:val="-1"/>
        </w:rPr>
        <w:t>sc</w:t>
      </w:r>
      <w:r w:rsidR="00C96728" w:rsidRPr="0045624C">
        <w:rPr>
          <w:spacing w:val="-2"/>
        </w:rPr>
        <w:t>r</w:t>
      </w:r>
      <w:r w:rsidR="00C96728" w:rsidRPr="0045624C">
        <w:t>ow</w:t>
      </w:r>
      <w:r w:rsidR="00C96728" w:rsidRPr="0045624C">
        <w:rPr>
          <w:spacing w:val="-13"/>
        </w:rPr>
        <w:t xml:space="preserve"> </w:t>
      </w:r>
      <w:r w:rsidR="00C96728" w:rsidRPr="0045624C">
        <w:t>ag</w:t>
      </w:r>
      <w:r w:rsidR="00C96728" w:rsidRPr="0045624C">
        <w:rPr>
          <w:spacing w:val="-2"/>
        </w:rPr>
        <w:t>r</w:t>
      </w:r>
      <w:r w:rsidR="00C96728" w:rsidRPr="0045624C">
        <w:t>ee</w:t>
      </w:r>
      <w:r w:rsidR="00C96728" w:rsidRPr="0045624C">
        <w:rPr>
          <w:spacing w:val="2"/>
        </w:rPr>
        <w:t>m</w:t>
      </w:r>
      <w:r w:rsidR="00C96728" w:rsidRPr="0045624C">
        <w:t>ent</w:t>
      </w:r>
      <w:r w:rsidR="00C96728" w:rsidRPr="0045624C">
        <w:rPr>
          <w:spacing w:val="-15"/>
        </w:rPr>
        <w:t xml:space="preserve"> </w:t>
      </w:r>
      <w:r w:rsidR="00C96728" w:rsidRPr="0045624C">
        <w:t>u</w:t>
      </w:r>
      <w:r w:rsidR="00C96728" w:rsidRPr="0045624C">
        <w:rPr>
          <w:spacing w:val="-1"/>
        </w:rPr>
        <w:t>s</w:t>
      </w:r>
      <w:r w:rsidR="00C96728" w:rsidRPr="0045624C">
        <w:t>ed</w:t>
      </w:r>
      <w:r w:rsidR="00C96728" w:rsidRPr="0045624C">
        <w:rPr>
          <w:spacing w:val="-10"/>
        </w:rPr>
        <w:t xml:space="preserve"> </w:t>
      </w:r>
      <w:r w:rsidR="00C96728" w:rsidRPr="0045624C">
        <w:t>by</w:t>
      </w:r>
      <w:r w:rsidR="00C96728" w:rsidRPr="0045624C">
        <w:rPr>
          <w:spacing w:val="-13"/>
        </w:rPr>
        <w:t xml:space="preserve"> </w:t>
      </w:r>
      <w:r w:rsidR="00C96728" w:rsidRPr="0045624C">
        <w:t>the</w:t>
      </w:r>
      <w:r w:rsidR="00C96728" w:rsidRPr="0045624C">
        <w:rPr>
          <w:spacing w:val="-9"/>
        </w:rPr>
        <w:t xml:space="preserve"> </w:t>
      </w:r>
      <w:r w:rsidR="00C96728" w:rsidRPr="0045624C">
        <w:rPr>
          <w:spacing w:val="-2"/>
        </w:rPr>
        <w:t>N</w:t>
      </w:r>
      <w:r w:rsidR="00C96728" w:rsidRPr="0045624C">
        <w:t>ational</w:t>
      </w:r>
      <w:r w:rsidR="00C96728" w:rsidRPr="0045624C">
        <w:rPr>
          <w:spacing w:val="-13"/>
        </w:rPr>
        <w:t xml:space="preserve"> </w:t>
      </w:r>
      <w:r w:rsidR="00C96728" w:rsidRPr="0045624C">
        <w:rPr>
          <w:spacing w:val="-2"/>
        </w:rPr>
        <w:t>C</w:t>
      </w:r>
      <w:r w:rsidR="00C96728" w:rsidRPr="0045624C">
        <w:t>o</w:t>
      </w:r>
      <w:r w:rsidR="00C96728" w:rsidRPr="0045624C">
        <w:rPr>
          <w:spacing w:val="2"/>
        </w:rPr>
        <w:t>m</w:t>
      </w:r>
      <w:r w:rsidR="00C96728" w:rsidRPr="0045624C">
        <w:t>puting</w:t>
      </w:r>
      <w:r w:rsidR="00C96728" w:rsidRPr="0045624C">
        <w:rPr>
          <w:spacing w:val="-16"/>
        </w:rPr>
        <w:t xml:space="preserve"> </w:t>
      </w:r>
      <w:r w:rsidR="00C96728" w:rsidRPr="0045624C">
        <w:rPr>
          <w:spacing w:val="-2"/>
        </w:rPr>
        <w:t>C</w:t>
      </w:r>
      <w:r w:rsidR="00C96728" w:rsidRPr="0045624C">
        <w:t>ent</w:t>
      </w:r>
      <w:r w:rsidR="00C96728" w:rsidRPr="0045624C">
        <w:rPr>
          <w:spacing w:val="-2"/>
        </w:rPr>
        <w:t>r</w:t>
      </w:r>
      <w:r w:rsidR="00C96728" w:rsidRPr="0045624C">
        <w:t>e.</w:t>
      </w:r>
    </w:p>
    <w:p w14:paraId="1B27ABDB" w14:textId="77777777" w:rsidR="00C96728" w:rsidRPr="0045624C" w:rsidRDefault="00C96728" w:rsidP="00AD3CEA">
      <w:pPr>
        <w:pStyle w:val="Heading2"/>
      </w:pPr>
      <w:r w:rsidRPr="0045624C">
        <w:t>The</w:t>
      </w:r>
      <w:r w:rsidRPr="0045624C">
        <w:rPr>
          <w:spacing w:val="-1"/>
        </w:rPr>
        <w:t xml:space="preserve"> </w:t>
      </w:r>
      <w:r w:rsidRPr="0045624C">
        <w:t>Supplier</w:t>
      </w:r>
      <w:r w:rsidRPr="0045624C">
        <w:rPr>
          <w:spacing w:val="-4"/>
        </w:rPr>
        <w:t xml:space="preserve"> </w:t>
      </w:r>
      <w:r w:rsidRPr="0045624C">
        <w:rPr>
          <w:spacing w:val="-1"/>
        </w:rPr>
        <w:t>s</w:t>
      </w:r>
      <w:r w:rsidRPr="0045624C">
        <w:t>hall for</w:t>
      </w:r>
      <w:r w:rsidRPr="0045624C">
        <w:rPr>
          <w:spacing w:val="1"/>
        </w:rPr>
        <w:t xml:space="preserve"> </w:t>
      </w:r>
      <w:r w:rsidRPr="0045624C">
        <w:t>the</w:t>
      </w:r>
      <w:r w:rsidRPr="0045624C">
        <w:rPr>
          <w:spacing w:val="-2"/>
        </w:rPr>
        <w:t xml:space="preserve"> </w:t>
      </w:r>
      <w:r w:rsidRPr="0045624C">
        <w:t>te</w:t>
      </w:r>
      <w:r w:rsidRPr="0045624C">
        <w:rPr>
          <w:spacing w:val="-2"/>
        </w:rPr>
        <w:t>r</w:t>
      </w:r>
      <w:r w:rsidRPr="0045624C">
        <w:t>m of the</w:t>
      </w:r>
      <w:r w:rsidRPr="0045624C">
        <w:rPr>
          <w:spacing w:val="-2"/>
        </w:rPr>
        <w:t xml:space="preserve"> </w:t>
      </w:r>
      <w:r>
        <w:t>Contract</w:t>
      </w:r>
      <w:r w:rsidRPr="0045624C">
        <w:rPr>
          <w:spacing w:val="-8"/>
        </w:rPr>
        <w:t xml:space="preserve"> </w:t>
      </w:r>
      <w:r w:rsidRPr="0045624C">
        <w:rPr>
          <w:spacing w:val="2"/>
        </w:rPr>
        <w:t>m</w:t>
      </w:r>
      <w:r w:rsidRPr="0045624C">
        <w:t>ainta</w:t>
      </w:r>
      <w:r w:rsidRPr="0045624C">
        <w:rPr>
          <w:spacing w:val="-2"/>
        </w:rPr>
        <w:t>i</w:t>
      </w:r>
      <w:r w:rsidRPr="0045624C">
        <w:t>n,</w:t>
      </w:r>
      <w:r w:rsidRPr="0045624C">
        <w:rPr>
          <w:spacing w:val="-9"/>
        </w:rPr>
        <w:t xml:space="preserve"> </w:t>
      </w:r>
      <w:r w:rsidRPr="0045624C">
        <w:t>and</w:t>
      </w:r>
      <w:r w:rsidRPr="0045624C">
        <w:rPr>
          <w:spacing w:val="-4"/>
        </w:rPr>
        <w:t xml:space="preserve"> </w:t>
      </w:r>
      <w:r w:rsidRPr="0045624C">
        <w:rPr>
          <w:spacing w:val="-1"/>
        </w:rPr>
        <w:t>c</w:t>
      </w:r>
      <w:r w:rsidRPr="0045624C">
        <w:t>o</w:t>
      </w:r>
      <w:r w:rsidRPr="0045624C">
        <w:rPr>
          <w:spacing w:val="2"/>
        </w:rPr>
        <w:t>m</w:t>
      </w:r>
      <w:r w:rsidRPr="0045624C">
        <w:t xml:space="preserve">ply </w:t>
      </w:r>
      <w:r w:rsidRPr="0045624C">
        <w:rPr>
          <w:spacing w:val="-5"/>
        </w:rPr>
        <w:t>w</w:t>
      </w:r>
      <w:r w:rsidRPr="0045624C">
        <w:t>ith, the</w:t>
      </w:r>
      <w:r w:rsidRPr="0045624C">
        <w:rPr>
          <w:spacing w:val="1"/>
        </w:rPr>
        <w:t xml:space="preserve"> </w:t>
      </w:r>
      <w:r w:rsidRPr="0045624C">
        <w:t>te</w:t>
      </w:r>
      <w:r w:rsidRPr="0045624C">
        <w:rPr>
          <w:spacing w:val="-2"/>
        </w:rPr>
        <w:t>r</w:t>
      </w:r>
      <w:r w:rsidRPr="0045624C">
        <w:rPr>
          <w:spacing w:val="2"/>
        </w:rPr>
        <w:t>m</w:t>
      </w:r>
      <w:r w:rsidRPr="0045624C">
        <w:t>s of</w:t>
      </w:r>
      <w:r w:rsidRPr="0045624C">
        <w:rPr>
          <w:spacing w:val="4"/>
        </w:rPr>
        <w:t xml:space="preserve"> </w:t>
      </w:r>
      <w:r w:rsidRPr="0045624C">
        <w:t>any</w:t>
      </w:r>
      <w:r w:rsidRPr="0045624C">
        <w:rPr>
          <w:spacing w:val="-5"/>
        </w:rPr>
        <w:t xml:space="preserve"> </w:t>
      </w:r>
      <w:r w:rsidRPr="0045624C">
        <w:t>e</w:t>
      </w:r>
      <w:r w:rsidRPr="0045624C">
        <w:rPr>
          <w:spacing w:val="-1"/>
        </w:rPr>
        <w:t>sc</w:t>
      </w:r>
      <w:r w:rsidRPr="0045624C">
        <w:rPr>
          <w:spacing w:val="-2"/>
        </w:rPr>
        <w:t>r</w:t>
      </w:r>
      <w:r w:rsidRPr="0045624C">
        <w:t>ow</w:t>
      </w:r>
      <w:r w:rsidRPr="0045624C">
        <w:rPr>
          <w:spacing w:val="-4"/>
        </w:rPr>
        <w:t xml:space="preserve"> </w:t>
      </w:r>
      <w:r w:rsidRPr="0045624C">
        <w:t>ag</w:t>
      </w:r>
      <w:r w:rsidRPr="0045624C">
        <w:rPr>
          <w:spacing w:val="-2"/>
        </w:rPr>
        <w:t>r</w:t>
      </w:r>
      <w:r w:rsidRPr="0045624C">
        <w:t>ee</w:t>
      </w:r>
      <w:r w:rsidRPr="0045624C">
        <w:rPr>
          <w:spacing w:val="2"/>
        </w:rPr>
        <w:t>m</w:t>
      </w:r>
      <w:r w:rsidRPr="0045624C">
        <w:t>ent</w:t>
      </w:r>
      <w:r w:rsidRPr="0045624C">
        <w:rPr>
          <w:spacing w:val="-6"/>
        </w:rPr>
        <w:t xml:space="preserve"> </w:t>
      </w:r>
      <w:r w:rsidRPr="0045624C">
        <w:t>e</w:t>
      </w:r>
      <w:r w:rsidRPr="0045624C">
        <w:rPr>
          <w:spacing w:val="-1"/>
        </w:rPr>
        <w:t>s</w:t>
      </w:r>
      <w:r w:rsidRPr="0045624C">
        <w:t>tabli</w:t>
      </w:r>
      <w:r w:rsidRPr="0045624C">
        <w:rPr>
          <w:spacing w:val="-1"/>
        </w:rPr>
        <w:t>s</w:t>
      </w:r>
      <w:r w:rsidRPr="0045624C">
        <w:t>hed</w:t>
      </w:r>
      <w:r w:rsidRPr="0045624C">
        <w:rPr>
          <w:spacing w:val="-6"/>
        </w:rPr>
        <w:t xml:space="preserve"> </w:t>
      </w:r>
      <w:r w:rsidRPr="0045624C">
        <w:t>under</w:t>
      </w:r>
      <w:r w:rsidRPr="0045624C">
        <w:rPr>
          <w:spacing w:val="5"/>
        </w:rPr>
        <w:t xml:space="preserve"> </w:t>
      </w:r>
      <w:r w:rsidRPr="0045624C">
        <w:t>the</w:t>
      </w:r>
      <w:r w:rsidRPr="0045624C">
        <w:rPr>
          <w:spacing w:val="-2"/>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6"/>
        </w:rPr>
        <w:t xml:space="preserve"> </w:t>
      </w:r>
      <w:r w:rsidRPr="0045624C">
        <w:t>of this</w:t>
      </w:r>
      <w:r w:rsidRPr="0045624C">
        <w:rPr>
          <w:spacing w:val="-7"/>
        </w:rPr>
        <w:t xml:space="preserve"> </w:t>
      </w:r>
      <w:r>
        <w:rPr>
          <w:spacing w:val="-1"/>
        </w:rPr>
        <w:t>Clause</w:t>
      </w:r>
      <w:r w:rsidR="00F3389F">
        <w:t xml:space="preserve"> </w:t>
      </w:r>
      <w:r w:rsidR="00F3389F">
        <w:fldChar w:fldCharType="begin"/>
      </w:r>
      <w:r w:rsidR="00F3389F">
        <w:instrText xml:space="preserve"> REF _Ref30759761 \r \h </w:instrText>
      </w:r>
      <w:r w:rsidR="00F3389F">
        <w:fldChar w:fldCharType="separate"/>
      </w:r>
      <w:r w:rsidR="00F3389F">
        <w:t>21</w:t>
      </w:r>
      <w:r w:rsidR="00F3389F">
        <w:fldChar w:fldCharType="end"/>
      </w:r>
      <w:r w:rsidR="00F3389F">
        <w:t>.</w:t>
      </w:r>
    </w:p>
    <w:p w14:paraId="5BF8A6F5" w14:textId="77777777" w:rsidR="00C96728" w:rsidRPr="0045624C" w:rsidRDefault="008919DA" w:rsidP="00294C43">
      <w:pPr>
        <w:pStyle w:val="Heading1"/>
      </w:pPr>
      <w:bookmarkStart w:id="142" w:name="_Toc27751682"/>
      <w:r>
        <w:t>SUPPORT</w:t>
      </w:r>
      <w:r w:rsidRPr="0045624C">
        <w:rPr>
          <w:spacing w:val="-15"/>
        </w:rPr>
        <w:t xml:space="preserve"> </w:t>
      </w:r>
      <w:r w:rsidRPr="0045624C">
        <w:t>SE</w:t>
      </w:r>
      <w:r w:rsidRPr="0045624C">
        <w:rPr>
          <w:spacing w:val="-2"/>
        </w:rPr>
        <w:t>R</w:t>
      </w:r>
      <w:r w:rsidRPr="0045624C">
        <w:t>VI</w:t>
      </w:r>
      <w:r w:rsidRPr="0045624C">
        <w:rPr>
          <w:spacing w:val="-2"/>
        </w:rPr>
        <w:t>C</w:t>
      </w:r>
      <w:r w:rsidRPr="0045624C">
        <w:t>ES</w:t>
      </w:r>
      <w:bookmarkEnd w:id="142"/>
      <w:r w:rsidR="00C96728">
        <w:fldChar w:fldCharType="begin"/>
      </w:r>
      <w:r>
        <w:instrText xml:space="preserve"> TC "</w:instrText>
      </w:r>
      <w:bookmarkStart w:id="143" w:name="_Toc30756134"/>
      <w:r>
        <w:instrText>22.</w:instrText>
      </w:r>
      <w:r>
        <w:tab/>
        <w:instrText>SUPPORT</w:instrText>
      </w:r>
      <w:r w:rsidR="00422F13">
        <w:instrText xml:space="preserve"> </w:instrText>
      </w:r>
      <w:r w:rsidRPr="00F945B3">
        <w:instrText>SE</w:instrText>
      </w:r>
      <w:r w:rsidRPr="00F945B3">
        <w:rPr>
          <w:spacing w:val="-2"/>
        </w:rPr>
        <w:instrText>R</w:instrText>
      </w:r>
      <w:r w:rsidRPr="00F945B3">
        <w:instrText>VI</w:instrText>
      </w:r>
      <w:r w:rsidRPr="00F945B3">
        <w:rPr>
          <w:spacing w:val="-2"/>
        </w:rPr>
        <w:instrText>C</w:instrText>
      </w:r>
      <w:r w:rsidRPr="00F945B3">
        <w:instrText>ES</w:instrText>
      </w:r>
      <w:bookmarkEnd w:id="143"/>
      <w:r>
        <w:instrText xml:space="preserve">" \F C \L "1" </w:instrText>
      </w:r>
      <w:r w:rsidR="00C96728">
        <w:fldChar w:fldCharType="end"/>
      </w:r>
    </w:p>
    <w:p w14:paraId="6D29D9E5" w14:textId="77777777" w:rsidR="00C96728" w:rsidRPr="00D96D55" w:rsidRDefault="00DD0F93" w:rsidP="00AD3CEA">
      <w:pPr>
        <w:pStyle w:val="Heading2"/>
        <w:rPr>
          <w:b/>
        </w:rPr>
      </w:pPr>
      <w:r w:rsidRPr="00D96D55">
        <w:rPr>
          <w:b/>
        </w:rPr>
        <w:t xml:space="preserve">Support </w:t>
      </w:r>
      <w:r w:rsidR="00C96728" w:rsidRPr="00D96D55">
        <w:rPr>
          <w:b/>
        </w:rPr>
        <w:t>Se</w:t>
      </w:r>
      <w:r w:rsidR="00C96728" w:rsidRPr="00D96D55">
        <w:rPr>
          <w:b/>
          <w:spacing w:val="-2"/>
        </w:rPr>
        <w:t>r</w:t>
      </w:r>
      <w:r w:rsidR="00C96728" w:rsidRPr="00D96D55">
        <w:rPr>
          <w:b/>
          <w:spacing w:val="-4"/>
        </w:rPr>
        <w:t>v</w:t>
      </w:r>
      <w:r w:rsidR="00C96728" w:rsidRPr="00D96D55">
        <w:rPr>
          <w:b/>
        </w:rPr>
        <w:t>i</w:t>
      </w:r>
      <w:r w:rsidR="00C96728" w:rsidRPr="00D96D55">
        <w:rPr>
          <w:b/>
          <w:spacing w:val="-1"/>
        </w:rPr>
        <w:t>c</w:t>
      </w:r>
      <w:r w:rsidR="00C96728" w:rsidRPr="00D96D55">
        <w:rPr>
          <w:b/>
        </w:rPr>
        <w:t>es</w:t>
      </w:r>
      <w:r w:rsidR="00C96728" w:rsidRPr="00D96D55">
        <w:rPr>
          <w:b/>
          <w:spacing w:val="-12"/>
        </w:rPr>
        <w:t xml:space="preserve"> </w:t>
      </w:r>
      <w:r w:rsidR="00C96728" w:rsidRPr="00D96D55">
        <w:rPr>
          <w:b/>
        </w:rPr>
        <w:t>to</w:t>
      </w:r>
      <w:r w:rsidR="00C96728" w:rsidRPr="00D96D55">
        <w:rPr>
          <w:b/>
          <w:spacing w:val="-8"/>
        </w:rPr>
        <w:t xml:space="preserve"> </w:t>
      </w:r>
      <w:r w:rsidR="00C96728" w:rsidRPr="00D96D55">
        <w:rPr>
          <w:b/>
        </w:rPr>
        <w:t>be</w:t>
      </w:r>
      <w:r w:rsidR="00C96728" w:rsidRPr="00D96D55">
        <w:rPr>
          <w:b/>
          <w:spacing w:val="-8"/>
        </w:rPr>
        <w:t xml:space="preserve"> </w:t>
      </w:r>
      <w:proofErr w:type="gramStart"/>
      <w:r w:rsidR="00C96728" w:rsidRPr="00D96D55">
        <w:rPr>
          <w:b/>
        </w:rPr>
        <w:t>p</w:t>
      </w:r>
      <w:r w:rsidR="00C96728" w:rsidRPr="00D96D55">
        <w:rPr>
          <w:b/>
          <w:spacing w:val="-1"/>
        </w:rPr>
        <w:t>r</w:t>
      </w:r>
      <w:r w:rsidR="00C96728" w:rsidRPr="00D96D55">
        <w:rPr>
          <w:b/>
        </w:rPr>
        <w:t>o</w:t>
      </w:r>
      <w:r w:rsidR="00C96728" w:rsidRPr="00D96D55">
        <w:rPr>
          <w:b/>
          <w:spacing w:val="-4"/>
        </w:rPr>
        <w:t>v</w:t>
      </w:r>
      <w:r w:rsidR="00C96728" w:rsidRPr="00D96D55">
        <w:rPr>
          <w:b/>
        </w:rPr>
        <w:t>ided</w:t>
      </w:r>
      <w:proofErr w:type="gramEnd"/>
    </w:p>
    <w:p w14:paraId="79991EAC" w14:textId="77777777" w:rsidR="00C96728" w:rsidRPr="0045624C" w:rsidRDefault="00C96728" w:rsidP="00D96D55">
      <w:pPr>
        <w:spacing w:after="0" w:line="240" w:lineRule="auto"/>
        <w:ind w:right="104" w:firstLine="851"/>
        <w:jc w:val="both"/>
        <w:rPr>
          <w:rFonts w:ascii="Arial" w:eastAsia="Arial" w:hAnsi="Arial" w:cs="Arial"/>
          <w:sz w:val="20"/>
          <w:szCs w:val="20"/>
        </w:rPr>
      </w:pPr>
      <w:r w:rsidRPr="0045624C">
        <w:rPr>
          <w:rFonts w:ascii="Arial" w:eastAsia="Arial" w:hAnsi="Arial" w:cs="Arial"/>
          <w:sz w:val="20"/>
          <w:szCs w:val="20"/>
        </w:rPr>
        <w:t>T</w:t>
      </w:r>
      <w:r w:rsidRPr="0045624C">
        <w:rPr>
          <w:rFonts w:ascii="Arial" w:eastAsia="Arial" w:hAnsi="Arial" w:cs="Arial"/>
          <w:spacing w:val="-3"/>
          <w:sz w:val="20"/>
          <w:szCs w:val="20"/>
        </w:rPr>
        <w:t>h</w:t>
      </w:r>
      <w:r w:rsidRPr="0045624C">
        <w:rPr>
          <w:rFonts w:ascii="Arial" w:eastAsia="Arial" w:hAnsi="Arial" w:cs="Arial"/>
          <w:sz w:val="20"/>
          <w:szCs w:val="20"/>
        </w:rPr>
        <w:t>e</w:t>
      </w:r>
      <w:r w:rsidRPr="0045624C">
        <w:rPr>
          <w:rFonts w:ascii="Arial" w:eastAsia="Arial" w:hAnsi="Arial" w:cs="Arial"/>
          <w:spacing w:val="-8"/>
          <w:sz w:val="20"/>
          <w:szCs w:val="20"/>
        </w:rPr>
        <w:t xml:space="preserve"> </w:t>
      </w:r>
      <w:r w:rsidRPr="0045624C">
        <w:rPr>
          <w:rFonts w:ascii="Arial" w:eastAsia="Arial" w:hAnsi="Arial" w:cs="Arial"/>
          <w:spacing w:val="-3"/>
          <w:sz w:val="20"/>
          <w:szCs w:val="20"/>
        </w:rPr>
        <w:t>Supplie</w:t>
      </w:r>
      <w:r w:rsidRPr="0045624C">
        <w:rPr>
          <w:rFonts w:ascii="Arial" w:eastAsia="Arial" w:hAnsi="Arial" w:cs="Arial"/>
          <w:sz w:val="20"/>
          <w:szCs w:val="20"/>
        </w:rPr>
        <w:t>r</w:t>
      </w:r>
      <w:r w:rsidRPr="0045624C">
        <w:rPr>
          <w:rFonts w:ascii="Arial" w:eastAsia="Arial" w:hAnsi="Arial" w:cs="Arial"/>
          <w:spacing w:val="-11"/>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hal</w:t>
      </w:r>
      <w:r w:rsidRPr="0045624C">
        <w:rPr>
          <w:rFonts w:ascii="Arial" w:eastAsia="Arial" w:hAnsi="Arial" w:cs="Arial"/>
          <w:sz w:val="20"/>
          <w:szCs w:val="20"/>
        </w:rPr>
        <w:t>l</w:t>
      </w:r>
      <w:r w:rsidRPr="0045624C">
        <w:rPr>
          <w:rFonts w:ascii="Arial" w:eastAsia="Arial" w:hAnsi="Arial" w:cs="Arial"/>
          <w:spacing w:val="-10"/>
          <w:sz w:val="20"/>
          <w:szCs w:val="20"/>
        </w:rPr>
        <w:t xml:space="preserve"> </w:t>
      </w:r>
      <w:r w:rsidRPr="0045624C">
        <w:rPr>
          <w:rFonts w:ascii="Arial" w:eastAsia="Arial" w:hAnsi="Arial" w:cs="Arial"/>
          <w:spacing w:val="-3"/>
          <w:sz w:val="20"/>
          <w:szCs w:val="20"/>
        </w:rPr>
        <w:t>p</w:t>
      </w:r>
      <w:r w:rsidRPr="0045624C">
        <w:rPr>
          <w:rFonts w:ascii="Arial" w:eastAsia="Arial" w:hAnsi="Arial" w:cs="Arial"/>
          <w:spacing w:val="-2"/>
          <w:sz w:val="20"/>
          <w:szCs w:val="20"/>
        </w:rPr>
        <w:t>r</w:t>
      </w:r>
      <w:r w:rsidRPr="0045624C">
        <w:rPr>
          <w:rFonts w:ascii="Arial" w:eastAsia="Arial" w:hAnsi="Arial" w:cs="Arial"/>
          <w:spacing w:val="-3"/>
          <w:sz w:val="20"/>
          <w:szCs w:val="20"/>
        </w:rPr>
        <w:t>o</w:t>
      </w:r>
      <w:r w:rsidRPr="0045624C">
        <w:rPr>
          <w:rFonts w:ascii="Arial" w:eastAsia="Arial" w:hAnsi="Arial" w:cs="Arial"/>
          <w:spacing w:val="-4"/>
          <w:sz w:val="20"/>
          <w:szCs w:val="20"/>
        </w:rPr>
        <w:t>v</w:t>
      </w:r>
      <w:r w:rsidRPr="0045624C">
        <w:rPr>
          <w:rFonts w:ascii="Arial" w:eastAsia="Arial" w:hAnsi="Arial" w:cs="Arial"/>
          <w:spacing w:val="-3"/>
          <w:sz w:val="20"/>
          <w:szCs w:val="20"/>
        </w:rPr>
        <w:t>id</w:t>
      </w:r>
      <w:r w:rsidRPr="0045624C">
        <w:rPr>
          <w:rFonts w:ascii="Arial" w:eastAsia="Arial" w:hAnsi="Arial" w:cs="Arial"/>
          <w:sz w:val="20"/>
          <w:szCs w:val="20"/>
        </w:rPr>
        <w:t>e</w:t>
      </w:r>
      <w:r w:rsidRPr="0045624C">
        <w:rPr>
          <w:rFonts w:ascii="Arial" w:eastAsia="Arial" w:hAnsi="Arial" w:cs="Arial"/>
          <w:spacing w:val="-13"/>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9"/>
          <w:sz w:val="20"/>
          <w:szCs w:val="20"/>
        </w:rPr>
        <w:t xml:space="preserve"> </w:t>
      </w:r>
      <w:r w:rsidR="00DD0F93">
        <w:rPr>
          <w:rFonts w:ascii="Arial" w:eastAsia="Arial" w:hAnsi="Arial" w:cs="Arial"/>
          <w:spacing w:val="-3"/>
          <w:sz w:val="20"/>
          <w:szCs w:val="20"/>
        </w:rPr>
        <w:t xml:space="preserve">Support Services </w:t>
      </w:r>
      <w:r w:rsidRPr="0045624C">
        <w:rPr>
          <w:rFonts w:ascii="Arial" w:eastAsia="Arial" w:hAnsi="Arial" w:cs="Arial"/>
          <w:spacing w:val="-1"/>
          <w:sz w:val="20"/>
          <w:szCs w:val="20"/>
        </w:rPr>
        <w:t>s</w:t>
      </w:r>
      <w:r w:rsidRPr="0045624C">
        <w:rPr>
          <w:rFonts w:ascii="Arial" w:eastAsia="Arial" w:hAnsi="Arial" w:cs="Arial"/>
          <w:spacing w:val="-3"/>
          <w:sz w:val="20"/>
          <w:szCs w:val="20"/>
        </w:rPr>
        <w:t>pe</w:t>
      </w:r>
      <w:r w:rsidRPr="0045624C">
        <w:rPr>
          <w:rFonts w:ascii="Arial" w:eastAsia="Arial" w:hAnsi="Arial" w:cs="Arial"/>
          <w:spacing w:val="-1"/>
          <w:sz w:val="20"/>
          <w:szCs w:val="20"/>
        </w:rPr>
        <w:t>c</w:t>
      </w:r>
      <w:r w:rsidRPr="0045624C">
        <w:rPr>
          <w:rFonts w:ascii="Arial" w:eastAsia="Arial" w:hAnsi="Arial" w:cs="Arial"/>
          <w:spacing w:val="-3"/>
          <w:sz w:val="20"/>
          <w:szCs w:val="20"/>
        </w:rPr>
        <w:t>i</w:t>
      </w:r>
      <w:r w:rsidRPr="0045624C">
        <w:rPr>
          <w:rFonts w:ascii="Arial" w:eastAsia="Arial" w:hAnsi="Arial" w:cs="Arial"/>
          <w:sz w:val="20"/>
          <w:szCs w:val="20"/>
        </w:rPr>
        <w:t>f</w:t>
      </w:r>
      <w:r w:rsidRPr="0045624C">
        <w:rPr>
          <w:rFonts w:ascii="Arial" w:eastAsia="Arial" w:hAnsi="Arial" w:cs="Arial"/>
          <w:spacing w:val="-4"/>
          <w:sz w:val="20"/>
          <w:szCs w:val="20"/>
        </w:rPr>
        <w:t>i</w:t>
      </w:r>
      <w:r w:rsidRPr="0045624C">
        <w:rPr>
          <w:rFonts w:ascii="Arial" w:eastAsia="Arial" w:hAnsi="Arial" w:cs="Arial"/>
          <w:spacing w:val="-3"/>
          <w:sz w:val="20"/>
          <w:szCs w:val="20"/>
        </w:rPr>
        <w:t>e</w:t>
      </w:r>
      <w:r w:rsidRPr="0045624C">
        <w:rPr>
          <w:rFonts w:ascii="Arial" w:eastAsia="Arial" w:hAnsi="Arial" w:cs="Arial"/>
          <w:sz w:val="20"/>
          <w:szCs w:val="20"/>
        </w:rPr>
        <w:t>d</w:t>
      </w:r>
      <w:r w:rsidRPr="0045624C">
        <w:rPr>
          <w:rFonts w:ascii="Arial" w:eastAsia="Arial" w:hAnsi="Arial" w:cs="Arial"/>
          <w:spacing w:val="-14"/>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8"/>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7"/>
          <w:sz w:val="20"/>
          <w:szCs w:val="20"/>
        </w:rPr>
        <w:t xml:space="preserve"> </w:t>
      </w:r>
      <w:r w:rsidRPr="0045624C">
        <w:rPr>
          <w:rFonts w:ascii="Arial" w:eastAsia="Arial" w:hAnsi="Arial" w:cs="Arial"/>
          <w:spacing w:val="-3"/>
          <w:sz w:val="20"/>
          <w:szCs w:val="20"/>
        </w:rPr>
        <w:t>Supplie</w:t>
      </w:r>
      <w:r w:rsidRPr="0045624C">
        <w:rPr>
          <w:rFonts w:ascii="Arial" w:eastAsia="Arial" w:hAnsi="Arial" w:cs="Arial"/>
          <w:sz w:val="20"/>
          <w:szCs w:val="20"/>
        </w:rPr>
        <w:t>r</w:t>
      </w:r>
      <w:r w:rsidRPr="0045624C">
        <w:rPr>
          <w:rFonts w:ascii="Arial" w:eastAsia="Arial" w:hAnsi="Arial" w:cs="Arial"/>
          <w:spacing w:val="-11"/>
          <w:sz w:val="20"/>
          <w:szCs w:val="20"/>
        </w:rPr>
        <w:t xml:space="preserve"> </w:t>
      </w:r>
      <w:proofErr w:type="gramStart"/>
      <w:r w:rsidRPr="0045624C">
        <w:rPr>
          <w:rFonts w:ascii="Arial" w:eastAsia="Arial" w:hAnsi="Arial" w:cs="Arial"/>
          <w:spacing w:val="-2"/>
          <w:sz w:val="20"/>
          <w:szCs w:val="20"/>
        </w:rPr>
        <w:t>U</w:t>
      </w:r>
      <w:r w:rsidRPr="0045624C">
        <w:rPr>
          <w:rFonts w:ascii="Arial" w:eastAsia="Arial" w:hAnsi="Arial" w:cs="Arial"/>
          <w:spacing w:val="-3"/>
          <w:sz w:val="20"/>
          <w:szCs w:val="20"/>
        </w:rPr>
        <w:t>nde</w:t>
      </w:r>
      <w:r w:rsidRPr="0045624C">
        <w:rPr>
          <w:rFonts w:ascii="Arial" w:eastAsia="Arial" w:hAnsi="Arial" w:cs="Arial"/>
          <w:spacing w:val="-2"/>
          <w:sz w:val="20"/>
          <w:szCs w:val="20"/>
        </w:rPr>
        <w:t>r</w:t>
      </w:r>
      <w:r w:rsidRPr="0045624C">
        <w:rPr>
          <w:rFonts w:ascii="Arial" w:eastAsia="Arial" w:hAnsi="Arial" w:cs="Arial"/>
          <w:spacing w:val="-3"/>
          <w:sz w:val="20"/>
          <w:szCs w:val="20"/>
        </w:rPr>
        <w:t>ta</w:t>
      </w:r>
      <w:r w:rsidRPr="0045624C">
        <w:rPr>
          <w:rFonts w:ascii="Arial" w:eastAsia="Arial" w:hAnsi="Arial" w:cs="Arial"/>
          <w:spacing w:val="1"/>
          <w:sz w:val="20"/>
          <w:szCs w:val="20"/>
        </w:rPr>
        <w:t>k</w:t>
      </w:r>
      <w:r w:rsidRPr="0045624C">
        <w:rPr>
          <w:rFonts w:ascii="Arial" w:eastAsia="Arial" w:hAnsi="Arial" w:cs="Arial"/>
          <w:spacing w:val="-3"/>
          <w:sz w:val="20"/>
          <w:szCs w:val="20"/>
        </w:rPr>
        <w:t>ing</w:t>
      </w:r>
      <w:r w:rsidRPr="0045624C">
        <w:rPr>
          <w:rFonts w:ascii="Arial" w:eastAsia="Arial" w:hAnsi="Arial" w:cs="Arial"/>
          <w:spacing w:val="-1"/>
          <w:sz w:val="20"/>
          <w:szCs w:val="20"/>
        </w:rPr>
        <w:t>s</w:t>
      </w:r>
      <w:r w:rsidR="00EB3384">
        <w:rPr>
          <w:rFonts w:ascii="Arial" w:eastAsia="Arial" w:hAnsi="Arial" w:cs="Arial"/>
          <w:spacing w:val="-1"/>
          <w:sz w:val="20"/>
          <w:szCs w:val="20"/>
        </w:rPr>
        <w:t xml:space="preserve"> </w:t>
      </w:r>
      <w:r w:rsidRPr="0045624C">
        <w:rPr>
          <w:rFonts w:ascii="Arial" w:eastAsia="Arial" w:hAnsi="Arial" w:cs="Arial"/>
          <w:sz w:val="20"/>
          <w:szCs w:val="20"/>
        </w:rPr>
        <w:t>.</w:t>
      </w:r>
      <w:proofErr w:type="gramEnd"/>
    </w:p>
    <w:p w14:paraId="023AAFB0" w14:textId="77777777" w:rsidR="00C96728" w:rsidRPr="00D96D55" w:rsidRDefault="00C96728" w:rsidP="00AD3CEA">
      <w:pPr>
        <w:pStyle w:val="Heading2"/>
        <w:rPr>
          <w:b/>
        </w:rPr>
      </w:pPr>
      <w:r w:rsidRPr="00D96D55">
        <w:rPr>
          <w:b/>
        </w:rPr>
        <w:t>Mea</w:t>
      </w:r>
      <w:r w:rsidRPr="00D96D55">
        <w:rPr>
          <w:b/>
          <w:spacing w:val="-1"/>
        </w:rPr>
        <w:t>s</w:t>
      </w:r>
      <w:r w:rsidRPr="00D96D55">
        <w:rPr>
          <w:b/>
        </w:rPr>
        <w:t>u</w:t>
      </w:r>
      <w:r w:rsidRPr="00D96D55">
        <w:rPr>
          <w:b/>
          <w:spacing w:val="-2"/>
        </w:rPr>
        <w:t>r</w:t>
      </w:r>
      <w:r w:rsidRPr="00D96D55">
        <w:rPr>
          <w:b/>
        </w:rPr>
        <w:t>e</w:t>
      </w:r>
      <w:r w:rsidRPr="00D96D55">
        <w:rPr>
          <w:b/>
          <w:spacing w:val="2"/>
        </w:rPr>
        <w:t>m</w:t>
      </w:r>
      <w:r w:rsidRPr="00D96D55">
        <w:rPr>
          <w:b/>
        </w:rPr>
        <w:t>ent</w:t>
      </w:r>
      <w:r w:rsidRPr="00D96D55">
        <w:rPr>
          <w:b/>
          <w:spacing w:val="-17"/>
        </w:rPr>
        <w:t xml:space="preserve"> </w:t>
      </w:r>
      <w:r w:rsidRPr="00D96D55">
        <w:rPr>
          <w:b/>
        </w:rPr>
        <w:t>of</w:t>
      </w:r>
      <w:r w:rsidRPr="00D96D55">
        <w:rPr>
          <w:b/>
          <w:spacing w:val="-4"/>
        </w:rPr>
        <w:t xml:space="preserve"> </w:t>
      </w:r>
      <w:r w:rsidRPr="00D96D55">
        <w:rPr>
          <w:b/>
        </w:rPr>
        <w:t>Supplie</w:t>
      </w:r>
      <w:r w:rsidRPr="00D96D55">
        <w:rPr>
          <w:b/>
          <w:spacing w:val="-2"/>
        </w:rPr>
        <w:t>r'</w:t>
      </w:r>
      <w:r w:rsidRPr="00D96D55">
        <w:rPr>
          <w:b/>
        </w:rPr>
        <w:t>s</w:t>
      </w:r>
      <w:r w:rsidRPr="00D96D55">
        <w:rPr>
          <w:b/>
          <w:spacing w:val="-13"/>
        </w:rPr>
        <w:t xml:space="preserve"> </w:t>
      </w:r>
      <w:r w:rsidRPr="00D96D55">
        <w:rPr>
          <w:b/>
        </w:rPr>
        <w:t>pe</w:t>
      </w:r>
      <w:r w:rsidRPr="00D96D55">
        <w:rPr>
          <w:b/>
          <w:spacing w:val="-2"/>
        </w:rPr>
        <w:t>r</w:t>
      </w:r>
      <w:r w:rsidRPr="00D96D55">
        <w:rPr>
          <w:b/>
        </w:rPr>
        <w:t>fo</w:t>
      </w:r>
      <w:r w:rsidRPr="00D96D55">
        <w:rPr>
          <w:b/>
          <w:spacing w:val="-2"/>
        </w:rPr>
        <w:t>r</w:t>
      </w:r>
      <w:r w:rsidRPr="00D96D55">
        <w:rPr>
          <w:b/>
          <w:spacing w:val="2"/>
        </w:rPr>
        <w:t>m</w:t>
      </w:r>
      <w:r w:rsidRPr="00D96D55">
        <w:rPr>
          <w:b/>
        </w:rPr>
        <w:t>an</w:t>
      </w:r>
      <w:r w:rsidRPr="00D96D55">
        <w:rPr>
          <w:b/>
          <w:spacing w:val="-1"/>
        </w:rPr>
        <w:t>c</w:t>
      </w:r>
      <w:r w:rsidRPr="00D96D55">
        <w:rPr>
          <w:b/>
        </w:rPr>
        <w:t>e</w:t>
      </w:r>
    </w:p>
    <w:p w14:paraId="2072A883" w14:textId="77777777" w:rsidR="00C96728" w:rsidRPr="0045624C" w:rsidRDefault="00C96728" w:rsidP="00D96D55">
      <w:pPr>
        <w:pStyle w:val="Heading2"/>
        <w:numPr>
          <w:ilvl w:val="0"/>
          <w:numId w:val="0"/>
        </w:numPr>
        <w:ind w:left="851"/>
      </w:pPr>
      <w:r w:rsidRPr="0045624C">
        <w:t>The Supplie</w:t>
      </w:r>
      <w:r w:rsidRPr="0045624C">
        <w:rPr>
          <w:spacing w:val="-1"/>
        </w:rPr>
        <w:t>r</w:t>
      </w:r>
      <w:r w:rsidRPr="0045624C">
        <w:rPr>
          <w:spacing w:val="-2"/>
        </w:rPr>
        <w:t>'</w:t>
      </w:r>
      <w:r w:rsidRPr="0045624C">
        <w:t>s</w:t>
      </w:r>
      <w:r w:rsidRPr="0045624C">
        <w:rPr>
          <w:spacing w:val="-8"/>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w:t>
      </w:r>
      <w:r w:rsidRPr="0045624C">
        <w:rPr>
          <w:spacing w:val="-12"/>
        </w:rPr>
        <w:t xml:space="preserve"> </w:t>
      </w:r>
      <w:r w:rsidRPr="0045624C">
        <w:t xml:space="preserve">of </w:t>
      </w:r>
      <w:r w:rsidR="00DD0F93">
        <w:t xml:space="preserve">Support Services </w:t>
      </w:r>
      <w:r w:rsidRPr="0045624C">
        <w:rPr>
          <w:spacing w:val="-1"/>
        </w:rPr>
        <w:t>s</w:t>
      </w:r>
      <w:r w:rsidRPr="0045624C">
        <w:t>hall</w:t>
      </w:r>
      <w:r w:rsidRPr="0045624C">
        <w:rPr>
          <w:spacing w:val="-6"/>
        </w:rPr>
        <w:t xml:space="preserve"> </w:t>
      </w:r>
      <w:r w:rsidRPr="0045624C">
        <w:t xml:space="preserve">be </w:t>
      </w:r>
      <w:r w:rsidRPr="0045624C">
        <w:rPr>
          <w:spacing w:val="2"/>
        </w:rPr>
        <w:t>m</w:t>
      </w:r>
      <w:r w:rsidRPr="0045624C">
        <w:t>ea</w:t>
      </w:r>
      <w:r w:rsidRPr="0045624C">
        <w:rPr>
          <w:spacing w:val="-1"/>
        </w:rPr>
        <w:t>s</w:t>
      </w:r>
      <w:r w:rsidRPr="0045624C">
        <w:t>u</w:t>
      </w:r>
      <w:r w:rsidRPr="0045624C">
        <w:rPr>
          <w:spacing w:val="-2"/>
        </w:rPr>
        <w:t>r</w:t>
      </w:r>
      <w:r w:rsidRPr="0045624C">
        <w:t>ed</w:t>
      </w:r>
      <w:r w:rsidRPr="0045624C">
        <w:rPr>
          <w:spacing w:val="-10"/>
        </w:rPr>
        <w:t xml:space="preserve"> </w:t>
      </w:r>
      <w:r w:rsidRPr="0045624C">
        <w:t>in 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13"/>
        </w:rPr>
        <w:t xml:space="preserve"> </w:t>
      </w:r>
      <w:r w:rsidRPr="0045624C">
        <w:rPr>
          <w:spacing w:val="-5"/>
        </w:rPr>
        <w:t>w</w:t>
      </w:r>
      <w:r w:rsidRPr="0045624C">
        <w:t>ith the</w:t>
      </w:r>
      <w:r w:rsidRPr="0045624C">
        <w:rPr>
          <w:spacing w:val="-9"/>
        </w:rPr>
        <w:t xml:space="preserve"> </w:t>
      </w:r>
      <w:r w:rsidRPr="0045624C">
        <w:rPr>
          <w:spacing w:val="2"/>
        </w:rPr>
        <w:t>m</w:t>
      </w:r>
      <w:r w:rsidRPr="0045624C">
        <w:t>ethods</w:t>
      </w:r>
      <w:r w:rsidRPr="0045624C">
        <w:rPr>
          <w:spacing w:val="-12"/>
        </w:rPr>
        <w:t xml:space="preserve"> </w:t>
      </w:r>
      <w:r w:rsidRPr="0045624C">
        <w:t>and</w:t>
      </w:r>
      <w:r w:rsidRPr="0045624C">
        <w:rPr>
          <w:spacing w:val="-9"/>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14"/>
        </w:rPr>
        <w:t xml:space="preserve"> </w:t>
      </w:r>
      <w:r w:rsidRPr="0045624C">
        <w:rPr>
          <w:spacing w:val="-1"/>
        </w:rPr>
        <w:t>s</w:t>
      </w:r>
      <w:r w:rsidRPr="0045624C">
        <w:t>et</w:t>
      </w:r>
      <w:r w:rsidRPr="0045624C">
        <w:rPr>
          <w:spacing w:val="-8"/>
        </w:rPr>
        <w:t xml:space="preserve"> </w:t>
      </w:r>
      <w:r w:rsidRPr="0045624C">
        <w:t>out</w:t>
      </w:r>
      <w:r w:rsidRPr="0045624C">
        <w:rPr>
          <w:spacing w:val="-8"/>
        </w:rPr>
        <w:t xml:space="preserve"> </w:t>
      </w:r>
      <w:r w:rsidRPr="0045624C">
        <w:t>in</w:t>
      </w:r>
      <w:r w:rsidRPr="0045624C">
        <w:rPr>
          <w:spacing w:val="-8"/>
        </w:rPr>
        <w:t xml:space="preserve"> </w:t>
      </w:r>
      <w:r w:rsidRPr="0045624C">
        <w:t>the</w:t>
      </w:r>
      <w:r w:rsidRPr="0045624C">
        <w:rPr>
          <w:spacing w:val="-6"/>
        </w:rPr>
        <w:t xml:space="preserve"> </w:t>
      </w:r>
      <w:r w:rsidRPr="0045624C">
        <w:t>Supplier</w:t>
      </w:r>
      <w:r w:rsidRPr="0045624C">
        <w:rPr>
          <w:spacing w:val="-11"/>
        </w:rPr>
        <w:t xml:space="preserve"> </w:t>
      </w:r>
      <w:r w:rsidRPr="0045624C">
        <w:rPr>
          <w:spacing w:val="-2"/>
        </w:rPr>
        <w:t>U</w:t>
      </w:r>
      <w:r w:rsidRPr="0045624C">
        <w:t>nde</w:t>
      </w:r>
      <w:r w:rsidRPr="0045624C">
        <w:rPr>
          <w:spacing w:val="-2"/>
        </w:rPr>
        <w:t>r</w:t>
      </w:r>
      <w:r w:rsidRPr="0045624C">
        <w:t>ta</w:t>
      </w:r>
      <w:r w:rsidRPr="0045624C">
        <w:rPr>
          <w:spacing w:val="1"/>
        </w:rPr>
        <w:t>k</w:t>
      </w:r>
      <w:r w:rsidRPr="0045624C">
        <w:t>ing</w:t>
      </w:r>
      <w:r w:rsidRPr="0045624C">
        <w:rPr>
          <w:spacing w:val="-1"/>
        </w:rPr>
        <w:t>s</w:t>
      </w:r>
      <w:r w:rsidRPr="0045624C">
        <w:t>.</w:t>
      </w:r>
    </w:p>
    <w:p w14:paraId="69B77E8F" w14:textId="77777777" w:rsidR="00DD0F93" w:rsidRPr="00D96D55" w:rsidRDefault="00DD0F93" w:rsidP="00AD3CEA">
      <w:pPr>
        <w:pStyle w:val="Heading2"/>
        <w:rPr>
          <w:b/>
        </w:rPr>
      </w:pPr>
      <w:bookmarkStart w:id="144" w:name="_Ref29543959"/>
      <w:r w:rsidRPr="00D96D55">
        <w:rPr>
          <w:b/>
        </w:rPr>
        <w:t>Facilities Required for the Support Services</w:t>
      </w:r>
    </w:p>
    <w:p w14:paraId="3F7F240B" w14:textId="77777777" w:rsidR="00DD0F93" w:rsidRDefault="0072059F" w:rsidP="00AD3CEA">
      <w:pPr>
        <w:pStyle w:val="Heading3"/>
      </w:pPr>
      <w:bookmarkStart w:id="145" w:name="_Ref29893109"/>
      <w:r>
        <w:t>The Supplier shall specify in the Supplier Undertakings:</w:t>
      </w:r>
      <w:bookmarkEnd w:id="145"/>
    </w:p>
    <w:p w14:paraId="0B9689A6" w14:textId="77777777" w:rsidR="0072059F" w:rsidRDefault="0072059F" w:rsidP="00AD3CEA">
      <w:pPr>
        <w:pStyle w:val="Heading4"/>
      </w:pPr>
      <w:bookmarkStart w:id="146" w:name="_Ref29891974"/>
      <w:r>
        <w:t>any hardware, software, or other facilities, the use of which is critical to the Supplier’s ability to fulfil its obligations for the provision of Support Services and to which rights are not generally or commercially available; and</w:t>
      </w:r>
      <w:bookmarkEnd w:id="146"/>
    </w:p>
    <w:p w14:paraId="292B5C01" w14:textId="77777777" w:rsidR="00927E29" w:rsidRDefault="0072059F" w:rsidP="00AD3CEA">
      <w:pPr>
        <w:pStyle w:val="Heading4"/>
      </w:pPr>
      <w:r>
        <w:lastRenderedPageBreak/>
        <w:t xml:space="preserve">any items specified under Clause </w:t>
      </w:r>
      <w:r>
        <w:fldChar w:fldCharType="begin"/>
      </w:r>
      <w:r>
        <w:instrText xml:space="preserve"> REF _Ref29891974 \w \h </w:instrText>
      </w:r>
      <w:r>
        <w:fldChar w:fldCharType="separate"/>
      </w:r>
      <w:r w:rsidR="00F3389F">
        <w:t>22.3.1(a)</w:t>
      </w:r>
      <w:r>
        <w:fldChar w:fldCharType="end"/>
      </w:r>
      <w:r>
        <w:t xml:space="preserve"> above, the use of or access to which the Supplier or any of its sub-contractors has the right to grant to the Customer or its nominated </w:t>
      </w:r>
      <w:proofErr w:type="gramStart"/>
      <w:r>
        <w:t>third part</w:t>
      </w:r>
      <w:r w:rsidR="00927E29">
        <w:t>y</w:t>
      </w:r>
      <w:proofErr w:type="gramEnd"/>
      <w:r w:rsidR="00927E29">
        <w:t xml:space="preserve"> Support Services</w:t>
      </w:r>
      <w:r w:rsidR="00EB115B">
        <w:t xml:space="preserve"> provider;</w:t>
      </w:r>
    </w:p>
    <w:p w14:paraId="7F755CC3" w14:textId="77777777" w:rsidR="00EB115B" w:rsidRDefault="00EB115B" w:rsidP="00AD3CEA">
      <w:pPr>
        <w:pStyle w:val="Heading4"/>
      </w:pPr>
      <w:r>
        <w:t xml:space="preserve">any </w:t>
      </w:r>
      <w:proofErr w:type="gramStart"/>
      <w:r>
        <w:t>Third Party</w:t>
      </w:r>
      <w:proofErr w:type="gramEnd"/>
      <w:r>
        <w:t xml:space="preserve"> Software</w:t>
      </w:r>
      <w:r w:rsidR="00A451F1">
        <w:t xml:space="preserve"> where:</w:t>
      </w:r>
    </w:p>
    <w:p w14:paraId="5474B334" w14:textId="77777777" w:rsidR="00A451F1" w:rsidRDefault="00A451F1" w:rsidP="00AD3CEA">
      <w:pPr>
        <w:pStyle w:val="Heading5"/>
      </w:pPr>
      <w:r>
        <w:rPr>
          <w:spacing w:val="4"/>
        </w:rPr>
        <w:t>m</w:t>
      </w:r>
      <w:r>
        <w:t>a</w:t>
      </w:r>
      <w:r>
        <w:rPr>
          <w:spacing w:val="-1"/>
        </w:rPr>
        <w:t>i</w:t>
      </w:r>
      <w:r>
        <w:t>nt</w:t>
      </w:r>
      <w:r>
        <w:rPr>
          <w:spacing w:val="-1"/>
        </w:rPr>
        <w:t>e</w:t>
      </w:r>
      <w:r>
        <w:t>n</w:t>
      </w:r>
      <w:r>
        <w:rPr>
          <w:spacing w:val="-1"/>
        </w:rPr>
        <w:t>a</w:t>
      </w:r>
      <w:r>
        <w:t>n</w:t>
      </w:r>
      <w:r>
        <w:rPr>
          <w:spacing w:val="1"/>
        </w:rPr>
        <w:t>c</w:t>
      </w:r>
      <w:r>
        <w:t>e</w:t>
      </w:r>
      <w:r>
        <w:rPr>
          <w:spacing w:val="-7"/>
        </w:rPr>
        <w:t xml:space="preserve"> </w:t>
      </w:r>
      <w:r>
        <w:t xml:space="preserve">and </w:t>
      </w:r>
      <w:r>
        <w:rPr>
          <w:spacing w:val="1"/>
        </w:rPr>
        <w:t>s</w:t>
      </w:r>
      <w:r>
        <w:t>u</w:t>
      </w:r>
      <w:r>
        <w:rPr>
          <w:spacing w:val="-1"/>
        </w:rPr>
        <w:t>p</w:t>
      </w:r>
      <w:r>
        <w:t>port</w:t>
      </w:r>
      <w:r>
        <w:rPr>
          <w:spacing w:val="-2"/>
        </w:rPr>
        <w:t xml:space="preserve"> </w:t>
      </w:r>
      <w:proofErr w:type="gramStart"/>
      <w:r>
        <w:rPr>
          <w:spacing w:val="1"/>
        </w:rPr>
        <w:t>i</w:t>
      </w:r>
      <w:r>
        <w:t>s</w:t>
      </w:r>
      <w:proofErr w:type="gramEnd"/>
      <w:r>
        <w:rPr>
          <w:spacing w:val="4"/>
        </w:rPr>
        <w:t xml:space="preserve"> </w:t>
      </w:r>
      <w:r>
        <w:t>pro</w:t>
      </w:r>
      <w:r>
        <w:rPr>
          <w:spacing w:val="-1"/>
        </w:rPr>
        <w:t>vi</w:t>
      </w:r>
      <w:r>
        <w:t>ded</w:t>
      </w:r>
      <w:r>
        <w:rPr>
          <w:spacing w:val="-5"/>
        </w:rPr>
        <w:t xml:space="preserve"> </w:t>
      </w:r>
      <w:r>
        <w:rPr>
          <w:spacing w:val="4"/>
        </w:rPr>
        <w:t>b</w:t>
      </w:r>
      <w:r>
        <w:t>y</w:t>
      </w:r>
      <w:r>
        <w:rPr>
          <w:spacing w:val="-1"/>
        </w:rPr>
        <w:t xml:space="preserve"> i</w:t>
      </w:r>
      <w:r>
        <w:t>ts</w:t>
      </w:r>
      <w:r>
        <w:rPr>
          <w:spacing w:val="3"/>
        </w:rPr>
        <w:t xml:space="preserve"> </w:t>
      </w:r>
      <w:r>
        <w:t>th</w:t>
      </w:r>
      <w:r>
        <w:rPr>
          <w:spacing w:val="-2"/>
        </w:rPr>
        <w:t>i</w:t>
      </w:r>
      <w:r>
        <w:rPr>
          <w:spacing w:val="1"/>
        </w:rPr>
        <w:t>r</w:t>
      </w:r>
      <w:r>
        <w:t>d par</w:t>
      </w:r>
      <w:r>
        <w:rPr>
          <w:spacing w:val="3"/>
        </w:rPr>
        <w:t>t</w:t>
      </w:r>
      <w:r>
        <w:t>y o</w:t>
      </w:r>
      <w:r>
        <w:rPr>
          <w:spacing w:val="-2"/>
        </w:rPr>
        <w:t>w</w:t>
      </w:r>
      <w:r>
        <w:t>n</w:t>
      </w:r>
      <w:r>
        <w:rPr>
          <w:spacing w:val="-1"/>
        </w:rPr>
        <w:t>e</w:t>
      </w:r>
      <w:r>
        <w:t>r</w:t>
      </w:r>
      <w:r>
        <w:rPr>
          <w:spacing w:val="28"/>
        </w:rPr>
        <w:t xml:space="preserve"> </w:t>
      </w:r>
      <w:r>
        <w:rPr>
          <w:spacing w:val="-1"/>
        </w:rPr>
        <w:t>i</w:t>
      </w:r>
      <w:r>
        <w:t>n</w:t>
      </w:r>
      <w:r>
        <w:rPr>
          <w:spacing w:val="31"/>
        </w:rPr>
        <w:t xml:space="preserve"> </w:t>
      </w:r>
      <w:r>
        <w:t>a</w:t>
      </w:r>
      <w:r>
        <w:rPr>
          <w:spacing w:val="1"/>
        </w:rPr>
        <w:t>cc</w:t>
      </w:r>
      <w:r>
        <w:t>ordan</w:t>
      </w:r>
      <w:r>
        <w:rPr>
          <w:spacing w:val="1"/>
        </w:rPr>
        <w:t>c</w:t>
      </w:r>
      <w:r>
        <w:t>e</w:t>
      </w:r>
      <w:r>
        <w:rPr>
          <w:spacing w:val="22"/>
        </w:rPr>
        <w:t xml:space="preserve"> </w:t>
      </w:r>
      <w:r>
        <w:t>w</w:t>
      </w:r>
      <w:r>
        <w:rPr>
          <w:spacing w:val="-1"/>
        </w:rPr>
        <w:t>i</w:t>
      </w:r>
      <w:r>
        <w:t>th</w:t>
      </w:r>
      <w:r>
        <w:rPr>
          <w:spacing w:val="31"/>
        </w:rPr>
        <w:t xml:space="preserve"> </w:t>
      </w:r>
      <w:r>
        <w:t>the</w:t>
      </w:r>
      <w:r>
        <w:rPr>
          <w:spacing w:val="32"/>
        </w:rPr>
        <w:t xml:space="preserve"> </w:t>
      </w:r>
      <w:r>
        <w:t>Cu</w:t>
      </w:r>
      <w:r>
        <w:rPr>
          <w:spacing w:val="1"/>
        </w:rPr>
        <w:t>s</w:t>
      </w:r>
      <w:r>
        <w:t>to</w:t>
      </w:r>
      <w:r>
        <w:rPr>
          <w:spacing w:val="4"/>
        </w:rPr>
        <w:t>m</w:t>
      </w:r>
      <w:r>
        <w:t>e</w:t>
      </w:r>
      <w:r>
        <w:rPr>
          <w:spacing w:val="1"/>
        </w:rPr>
        <w:t>r</w:t>
      </w:r>
      <w:r>
        <w:t>'s</w:t>
      </w:r>
      <w:r>
        <w:rPr>
          <w:spacing w:val="25"/>
        </w:rPr>
        <w:t xml:space="preserve"> </w:t>
      </w:r>
      <w:proofErr w:type="spellStart"/>
      <w:r>
        <w:rPr>
          <w:spacing w:val="-1"/>
        </w:rPr>
        <w:t>li</w:t>
      </w:r>
      <w:r>
        <w:rPr>
          <w:spacing w:val="1"/>
        </w:rPr>
        <w:t>c</w:t>
      </w:r>
      <w:r>
        <w:t>e</w:t>
      </w:r>
      <w:r>
        <w:rPr>
          <w:spacing w:val="-1"/>
        </w:rPr>
        <w:t>n</w:t>
      </w:r>
      <w:r>
        <w:rPr>
          <w:spacing w:val="1"/>
        </w:rPr>
        <w:t>c</w:t>
      </w:r>
      <w:r>
        <w:t>e</w:t>
      </w:r>
      <w:proofErr w:type="spellEnd"/>
      <w:r>
        <w:rPr>
          <w:spacing w:val="26"/>
        </w:rPr>
        <w:t xml:space="preserve"> </w:t>
      </w:r>
      <w:r>
        <w:t>to u</w:t>
      </w:r>
      <w:r>
        <w:rPr>
          <w:spacing w:val="1"/>
        </w:rPr>
        <w:t>s</w:t>
      </w:r>
      <w:r>
        <w:t>e</w:t>
      </w:r>
      <w:r>
        <w:rPr>
          <w:spacing w:val="-3"/>
        </w:rPr>
        <w:t xml:space="preserve"> </w:t>
      </w:r>
      <w:r>
        <w:t>su</w:t>
      </w:r>
      <w:r>
        <w:rPr>
          <w:spacing w:val="1"/>
        </w:rPr>
        <w:t>c</w:t>
      </w:r>
      <w:r>
        <w:t>h</w:t>
      </w:r>
      <w:r>
        <w:rPr>
          <w:spacing w:val="-4"/>
        </w:rPr>
        <w:t xml:space="preserve"> </w:t>
      </w:r>
      <w:r>
        <w:rPr>
          <w:spacing w:val="1"/>
        </w:rPr>
        <w:t>S</w:t>
      </w:r>
      <w:r>
        <w:t>oftware</w:t>
      </w:r>
      <w:r>
        <w:rPr>
          <w:spacing w:val="-8"/>
        </w:rPr>
        <w:t xml:space="preserve"> </w:t>
      </w:r>
      <w:r>
        <w:t>and</w:t>
      </w:r>
      <w:r>
        <w:rPr>
          <w:spacing w:val="-4"/>
        </w:rPr>
        <w:t xml:space="preserve"> </w:t>
      </w:r>
      <w:r>
        <w:t>/</w:t>
      </w:r>
      <w:r>
        <w:rPr>
          <w:spacing w:val="1"/>
        </w:rPr>
        <w:t xml:space="preserve"> </w:t>
      </w:r>
      <w:r>
        <w:t xml:space="preserve">or </w:t>
      </w:r>
      <w:r>
        <w:rPr>
          <w:spacing w:val="1"/>
        </w:rPr>
        <w:t>s</w:t>
      </w:r>
      <w:r>
        <w:t>u</w:t>
      </w:r>
      <w:r>
        <w:rPr>
          <w:spacing w:val="1"/>
        </w:rPr>
        <w:t>c</w:t>
      </w:r>
      <w:r>
        <w:t>h</w:t>
      </w:r>
      <w:r>
        <w:rPr>
          <w:spacing w:val="-4"/>
        </w:rPr>
        <w:t xml:space="preserve"> </w:t>
      </w:r>
      <w:r>
        <w:rPr>
          <w:spacing w:val="-1"/>
        </w:rPr>
        <w:t>t</w:t>
      </w:r>
      <w:r>
        <w:t>h</w:t>
      </w:r>
      <w:r>
        <w:rPr>
          <w:spacing w:val="-1"/>
        </w:rPr>
        <w:t>i</w:t>
      </w:r>
      <w:r>
        <w:rPr>
          <w:spacing w:val="1"/>
        </w:rPr>
        <w:t>r</w:t>
      </w:r>
      <w:r>
        <w:t>d</w:t>
      </w:r>
      <w:r>
        <w:rPr>
          <w:spacing w:val="-2"/>
        </w:rPr>
        <w:t xml:space="preserve"> </w:t>
      </w:r>
      <w:r>
        <w:t>p</w:t>
      </w:r>
      <w:r>
        <w:rPr>
          <w:spacing w:val="-1"/>
        </w:rPr>
        <w:t>a</w:t>
      </w:r>
      <w:r>
        <w:rPr>
          <w:spacing w:val="1"/>
        </w:rPr>
        <w:t>r</w:t>
      </w:r>
      <w:r>
        <w:rPr>
          <w:spacing w:val="4"/>
        </w:rPr>
        <w:t>t</w:t>
      </w:r>
      <w:r>
        <w:rPr>
          <w:spacing w:val="-4"/>
        </w:rPr>
        <w:t>y</w:t>
      </w:r>
      <w:r>
        <w:t>'s</w:t>
      </w:r>
      <w:r>
        <w:rPr>
          <w:spacing w:val="-5"/>
        </w:rPr>
        <w:t xml:space="preserve"> </w:t>
      </w:r>
      <w:r>
        <w:rPr>
          <w:spacing w:val="1"/>
        </w:rPr>
        <w:t>s</w:t>
      </w:r>
      <w:r>
        <w:t>ta</w:t>
      </w:r>
      <w:r>
        <w:rPr>
          <w:spacing w:val="1"/>
        </w:rPr>
        <w:t>n</w:t>
      </w:r>
      <w:r>
        <w:t>d</w:t>
      </w:r>
      <w:r>
        <w:rPr>
          <w:spacing w:val="-1"/>
        </w:rPr>
        <w:t>a</w:t>
      </w:r>
      <w:r>
        <w:rPr>
          <w:spacing w:val="1"/>
        </w:rPr>
        <w:t>r</w:t>
      </w:r>
      <w:r>
        <w:t xml:space="preserve">d </w:t>
      </w:r>
      <w:r>
        <w:rPr>
          <w:spacing w:val="1"/>
        </w:rPr>
        <w:t>s</w:t>
      </w:r>
      <w:r>
        <w:t>oft</w:t>
      </w:r>
      <w:r>
        <w:rPr>
          <w:spacing w:val="-2"/>
        </w:rPr>
        <w:t>w</w:t>
      </w:r>
      <w:r>
        <w:t xml:space="preserve">are </w:t>
      </w:r>
      <w:r>
        <w:rPr>
          <w:spacing w:val="1"/>
        </w:rPr>
        <w:t>s</w:t>
      </w:r>
      <w:r>
        <w:t>u</w:t>
      </w:r>
      <w:r>
        <w:rPr>
          <w:spacing w:val="-1"/>
        </w:rPr>
        <w:t>p</w:t>
      </w:r>
      <w:r>
        <w:t>port</w:t>
      </w:r>
      <w:r>
        <w:rPr>
          <w:spacing w:val="1"/>
        </w:rPr>
        <w:t xml:space="preserve"> c</w:t>
      </w:r>
      <w:r>
        <w:t>o</w:t>
      </w:r>
      <w:r>
        <w:rPr>
          <w:spacing w:val="-1"/>
        </w:rPr>
        <w:t>n</w:t>
      </w:r>
      <w:r>
        <w:t>d</w:t>
      </w:r>
      <w:r>
        <w:rPr>
          <w:spacing w:val="1"/>
        </w:rPr>
        <w:t>i</w:t>
      </w:r>
      <w:r>
        <w:t>t</w:t>
      </w:r>
      <w:r>
        <w:rPr>
          <w:spacing w:val="-1"/>
        </w:rPr>
        <w:t>i</w:t>
      </w:r>
      <w:r>
        <w:t>ons at</w:t>
      </w:r>
      <w:r>
        <w:rPr>
          <w:spacing w:val="-1"/>
        </w:rPr>
        <w:t>t</w:t>
      </w:r>
      <w:r>
        <w:t>a</w:t>
      </w:r>
      <w:r>
        <w:rPr>
          <w:spacing w:val="1"/>
        </w:rPr>
        <w:t>c</w:t>
      </w:r>
      <w:r>
        <w:t>h</w:t>
      </w:r>
      <w:r>
        <w:rPr>
          <w:spacing w:val="-1"/>
        </w:rPr>
        <w:t>e</w:t>
      </w:r>
      <w:r>
        <w:t>d to</w:t>
      </w:r>
      <w:r>
        <w:rPr>
          <w:spacing w:val="10"/>
        </w:rPr>
        <w:t xml:space="preserve"> </w:t>
      </w:r>
      <w:r>
        <w:t>the</w:t>
      </w:r>
      <w:r>
        <w:rPr>
          <w:spacing w:val="5"/>
        </w:rPr>
        <w:t xml:space="preserve"> </w:t>
      </w:r>
      <w:r>
        <w:rPr>
          <w:spacing w:val="1"/>
        </w:rPr>
        <w:t>Or</w:t>
      </w:r>
      <w:r>
        <w:t>d</w:t>
      </w:r>
      <w:r>
        <w:rPr>
          <w:spacing w:val="-1"/>
        </w:rPr>
        <w:t>e</w:t>
      </w:r>
      <w:r>
        <w:t>r Fo</w:t>
      </w:r>
      <w:r>
        <w:rPr>
          <w:spacing w:val="-2"/>
        </w:rPr>
        <w:t>r</w:t>
      </w:r>
      <w:r>
        <w:rPr>
          <w:spacing w:val="5"/>
        </w:rPr>
        <w:t>m</w:t>
      </w:r>
      <w:r>
        <w:t>;</w:t>
      </w:r>
      <w:r>
        <w:rPr>
          <w:spacing w:val="-6"/>
        </w:rPr>
        <w:t xml:space="preserve"> </w:t>
      </w:r>
      <w:r>
        <w:t>and</w:t>
      </w:r>
    </w:p>
    <w:p w14:paraId="1C0BB03A" w14:textId="77777777" w:rsidR="00A451F1" w:rsidRDefault="00A451F1" w:rsidP="00AD3CEA">
      <w:pPr>
        <w:pStyle w:val="Heading5"/>
        <w:rPr>
          <w:spacing w:val="1"/>
        </w:rPr>
      </w:pPr>
      <w:r>
        <w:t>the</w:t>
      </w:r>
      <w:r>
        <w:rPr>
          <w:spacing w:val="9"/>
        </w:rPr>
        <w:t xml:space="preserve"> </w:t>
      </w:r>
      <w:r>
        <w:t>e</w:t>
      </w:r>
      <w:r>
        <w:rPr>
          <w:spacing w:val="1"/>
        </w:rPr>
        <w:t>x</w:t>
      </w:r>
      <w:r>
        <w:t>tent</w:t>
      </w:r>
      <w:r>
        <w:rPr>
          <w:spacing w:val="6"/>
        </w:rPr>
        <w:t xml:space="preserve"> </w:t>
      </w:r>
      <w:r>
        <w:t xml:space="preserve">to which </w:t>
      </w:r>
      <w:r>
        <w:rPr>
          <w:spacing w:val="1"/>
        </w:rPr>
        <w:t>s</w:t>
      </w:r>
      <w:r>
        <w:t>u</w:t>
      </w:r>
      <w:r>
        <w:rPr>
          <w:spacing w:val="1"/>
        </w:rPr>
        <w:t>c</w:t>
      </w:r>
      <w:r>
        <w:t>h</w:t>
      </w:r>
      <w:r>
        <w:rPr>
          <w:spacing w:val="5"/>
        </w:rPr>
        <w:t xml:space="preserve"> </w:t>
      </w:r>
      <w:r>
        <w:rPr>
          <w:spacing w:val="4"/>
        </w:rPr>
        <w:t>m</w:t>
      </w:r>
      <w:r>
        <w:t>a</w:t>
      </w:r>
      <w:r>
        <w:rPr>
          <w:spacing w:val="-1"/>
        </w:rPr>
        <w:t>i</w:t>
      </w:r>
      <w:r>
        <w:t>nt</w:t>
      </w:r>
      <w:r>
        <w:rPr>
          <w:spacing w:val="-1"/>
        </w:rPr>
        <w:t>e</w:t>
      </w:r>
      <w:r>
        <w:t>na</w:t>
      </w:r>
      <w:r>
        <w:rPr>
          <w:spacing w:val="-1"/>
        </w:rPr>
        <w:t>n</w:t>
      </w:r>
      <w:r>
        <w:rPr>
          <w:spacing w:val="1"/>
        </w:rPr>
        <w:t>c</w:t>
      </w:r>
      <w:r>
        <w:t>e and</w:t>
      </w:r>
      <w:r>
        <w:rPr>
          <w:spacing w:val="8"/>
        </w:rPr>
        <w:t xml:space="preserve"> </w:t>
      </w:r>
      <w:r>
        <w:rPr>
          <w:spacing w:val="6"/>
        </w:rPr>
        <w:t>s</w:t>
      </w:r>
      <w:r>
        <w:t>u</w:t>
      </w:r>
      <w:r>
        <w:rPr>
          <w:spacing w:val="-1"/>
        </w:rPr>
        <w:t>p</w:t>
      </w:r>
      <w:r>
        <w:t>port</w:t>
      </w:r>
      <w:r>
        <w:rPr>
          <w:spacing w:val="6"/>
        </w:rPr>
        <w:t xml:space="preserve"> </w:t>
      </w:r>
      <w:r>
        <w:rPr>
          <w:spacing w:val="-1"/>
        </w:rPr>
        <w:t>i</w:t>
      </w:r>
      <w:r>
        <w:t>s required to</w:t>
      </w:r>
      <w:r>
        <w:rPr>
          <w:spacing w:val="9"/>
        </w:rPr>
        <w:t xml:space="preserve"> </w:t>
      </w:r>
      <w:r>
        <w:t>the</w:t>
      </w:r>
      <w:r>
        <w:rPr>
          <w:spacing w:val="10"/>
        </w:rPr>
        <w:t xml:space="preserve"> </w:t>
      </w:r>
      <w:r>
        <w:rPr>
          <w:spacing w:val="-1"/>
        </w:rPr>
        <w:t>S</w:t>
      </w:r>
      <w:r>
        <w:t>up</w:t>
      </w:r>
      <w:r>
        <w:rPr>
          <w:spacing w:val="1"/>
        </w:rPr>
        <w:t>p</w:t>
      </w:r>
      <w:r>
        <w:rPr>
          <w:spacing w:val="-1"/>
        </w:rPr>
        <w:t>li</w:t>
      </w:r>
      <w:r>
        <w:t>e</w:t>
      </w:r>
      <w:r>
        <w:rPr>
          <w:spacing w:val="1"/>
        </w:rPr>
        <w:t>r</w:t>
      </w:r>
      <w:r>
        <w:t>'s</w:t>
      </w:r>
      <w:r>
        <w:rPr>
          <w:spacing w:val="4"/>
        </w:rPr>
        <w:t xml:space="preserve"> </w:t>
      </w:r>
      <w:r>
        <w:t>a</w:t>
      </w:r>
      <w:r>
        <w:rPr>
          <w:spacing w:val="1"/>
        </w:rPr>
        <w:t>b</w:t>
      </w:r>
      <w:r>
        <w:rPr>
          <w:spacing w:val="-1"/>
        </w:rPr>
        <w:t>i</w:t>
      </w:r>
      <w:r>
        <w:rPr>
          <w:spacing w:val="1"/>
        </w:rPr>
        <w:t>l</w:t>
      </w:r>
      <w:r>
        <w:rPr>
          <w:spacing w:val="-1"/>
        </w:rPr>
        <w:t>i</w:t>
      </w:r>
      <w:r>
        <w:t>ty</w:t>
      </w:r>
      <w:r>
        <w:rPr>
          <w:spacing w:val="3"/>
        </w:rPr>
        <w:t xml:space="preserve"> </w:t>
      </w:r>
      <w:r>
        <w:t>to</w:t>
      </w:r>
      <w:r>
        <w:rPr>
          <w:spacing w:val="9"/>
        </w:rPr>
        <w:t xml:space="preserve"> </w:t>
      </w:r>
      <w:r>
        <w:t>fu</w:t>
      </w:r>
      <w:r>
        <w:rPr>
          <w:spacing w:val="-1"/>
        </w:rPr>
        <w:t>l</w:t>
      </w:r>
      <w:r>
        <w:t>f</w:t>
      </w:r>
      <w:r>
        <w:rPr>
          <w:spacing w:val="-1"/>
        </w:rPr>
        <w:t>i</w:t>
      </w:r>
      <w:r>
        <w:t>l</w:t>
      </w:r>
      <w:r>
        <w:rPr>
          <w:spacing w:val="7"/>
        </w:rPr>
        <w:t xml:space="preserve"> </w:t>
      </w:r>
      <w:r>
        <w:rPr>
          <w:spacing w:val="-1"/>
        </w:rPr>
        <w:t>i</w:t>
      </w:r>
      <w:r>
        <w:t>ts o</w:t>
      </w:r>
      <w:r>
        <w:rPr>
          <w:spacing w:val="-1"/>
        </w:rPr>
        <w:t>b</w:t>
      </w:r>
      <w:r>
        <w:rPr>
          <w:spacing w:val="1"/>
        </w:rPr>
        <w:t>l</w:t>
      </w:r>
      <w:r>
        <w:rPr>
          <w:spacing w:val="-1"/>
        </w:rPr>
        <w:t>i</w:t>
      </w:r>
      <w:r>
        <w:t>g</w:t>
      </w:r>
      <w:r>
        <w:rPr>
          <w:spacing w:val="1"/>
        </w:rPr>
        <w:t>a</w:t>
      </w:r>
      <w:r>
        <w:t>t</w:t>
      </w:r>
      <w:r>
        <w:rPr>
          <w:spacing w:val="-1"/>
        </w:rPr>
        <w:t>i</w:t>
      </w:r>
      <w:r>
        <w:t>ons</w:t>
      </w:r>
      <w:r>
        <w:rPr>
          <w:spacing w:val="-10"/>
        </w:rPr>
        <w:t xml:space="preserve"> </w:t>
      </w:r>
      <w:r>
        <w:t>u</w:t>
      </w:r>
      <w:r>
        <w:rPr>
          <w:spacing w:val="1"/>
        </w:rPr>
        <w:t>n</w:t>
      </w:r>
      <w:r>
        <w:t>d</w:t>
      </w:r>
      <w:r>
        <w:rPr>
          <w:spacing w:val="-1"/>
        </w:rPr>
        <w:t>e</w:t>
      </w:r>
      <w:r>
        <w:t>r</w:t>
      </w:r>
      <w:r>
        <w:rPr>
          <w:spacing w:val="-5"/>
        </w:rPr>
        <w:t xml:space="preserve"> </w:t>
      </w:r>
      <w:r>
        <w:t>this</w:t>
      </w:r>
      <w:r>
        <w:rPr>
          <w:spacing w:val="-5"/>
        </w:rPr>
        <w:t xml:space="preserve"> </w:t>
      </w:r>
      <w:r>
        <w:t>Contra</w:t>
      </w:r>
      <w:r>
        <w:rPr>
          <w:spacing w:val="1"/>
        </w:rPr>
        <w:t>ct; and</w:t>
      </w:r>
    </w:p>
    <w:p w14:paraId="07746EDA" w14:textId="77777777" w:rsidR="00A451F1" w:rsidRPr="00A451F1" w:rsidRDefault="00A451F1" w:rsidP="00AD3CEA">
      <w:pPr>
        <w:pStyle w:val="Heading4"/>
      </w:pPr>
      <w:r>
        <w:t>the</w:t>
      </w:r>
      <w:r>
        <w:rPr>
          <w:spacing w:val="5"/>
        </w:rPr>
        <w:t xml:space="preserve"> </w:t>
      </w:r>
      <w:r>
        <w:t>a</w:t>
      </w:r>
      <w:r>
        <w:rPr>
          <w:spacing w:val="-1"/>
        </w:rPr>
        <w:t>g</w:t>
      </w:r>
      <w:r>
        <w:rPr>
          <w:spacing w:val="1"/>
        </w:rPr>
        <w:t>r</w:t>
      </w:r>
      <w:r>
        <w:t xml:space="preserve">eed </w:t>
      </w:r>
      <w:r>
        <w:rPr>
          <w:spacing w:val="1"/>
        </w:rPr>
        <w:t>l</w:t>
      </w:r>
      <w:r>
        <w:rPr>
          <w:spacing w:val="-1"/>
        </w:rPr>
        <w:t>i</w:t>
      </w:r>
      <w:r>
        <w:rPr>
          <w:spacing w:val="4"/>
        </w:rPr>
        <w:t>m</w:t>
      </w:r>
      <w:r>
        <w:rPr>
          <w:spacing w:val="-1"/>
        </w:rPr>
        <w:t>i</w:t>
      </w:r>
      <w:r>
        <w:t>ta</w:t>
      </w:r>
      <w:r>
        <w:rPr>
          <w:spacing w:val="-1"/>
        </w:rPr>
        <w:t>ti</w:t>
      </w:r>
      <w:r>
        <w:t>ons</w:t>
      </w:r>
      <w:r>
        <w:rPr>
          <w:spacing w:val="1"/>
        </w:rPr>
        <w:t xml:space="preserve"> </w:t>
      </w:r>
      <w:r>
        <w:rPr>
          <w:spacing w:val="-1"/>
        </w:rPr>
        <w:t>i</w:t>
      </w:r>
      <w:r>
        <w:t>n</w:t>
      </w:r>
      <w:r>
        <w:rPr>
          <w:spacing w:val="7"/>
        </w:rPr>
        <w:t xml:space="preserve"> </w:t>
      </w:r>
      <w:r>
        <w:t>or</w:t>
      </w:r>
      <w:r>
        <w:rPr>
          <w:spacing w:val="8"/>
        </w:rPr>
        <w:t xml:space="preserve"> </w:t>
      </w:r>
      <w:r>
        <w:t>e</w:t>
      </w:r>
      <w:r>
        <w:rPr>
          <w:spacing w:val="1"/>
        </w:rPr>
        <w:t>xc</w:t>
      </w:r>
      <w:r>
        <w:rPr>
          <w:spacing w:val="-1"/>
        </w:rPr>
        <w:t>l</w:t>
      </w:r>
      <w:r>
        <w:t>u</w:t>
      </w:r>
      <w:r>
        <w:rPr>
          <w:spacing w:val="1"/>
        </w:rPr>
        <w:t>s</w:t>
      </w:r>
      <w:r>
        <w:rPr>
          <w:spacing w:val="-1"/>
        </w:rPr>
        <w:t>i</w:t>
      </w:r>
      <w:r>
        <w:t>o</w:t>
      </w:r>
      <w:r>
        <w:rPr>
          <w:spacing w:val="-1"/>
        </w:rPr>
        <w:t>n</w:t>
      </w:r>
      <w:r>
        <w:t>s</w:t>
      </w:r>
      <w:r>
        <w:rPr>
          <w:spacing w:val="1"/>
        </w:rPr>
        <w:t xml:space="preserve"> </w:t>
      </w:r>
      <w:r>
        <w:t>f</w:t>
      </w:r>
      <w:r>
        <w:rPr>
          <w:spacing w:val="1"/>
        </w:rPr>
        <w:t>r</w:t>
      </w:r>
      <w:r>
        <w:rPr>
          <w:spacing w:val="-3"/>
        </w:rPr>
        <w:t>o</w:t>
      </w:r>
      <w:r>
        <w:t>m</w:t>
      </w:r>
      <w:r>
        <w:rPr>
          <w:spacing w:val="9"/>
        </w:rPr>
        <w:t xml:space="preserve"> </w:t>
      </w:r>
      <w:r>
        <w:t>the</w:t>
      </w:r>
      <w:r>
        <w:rPr>
          <w:spacing w:val="5"/>
        </w:rPr>
        <w:t xml:space="preserve"> </w:t>
      </w:r>
      <w:r>
        <w:t>pro</w:t>
      </w:r>
      <w:r>
        <w:rPr>
          <w:spacing w:val="-1"/>
        </w:rPr>
        <w:t>vi</w:t>
      </w:r>
      <w:r>
        <w:rPr>
          <w:spacing w:val="3"/>
        </w:rPr>
        <w:t>s</w:t>
      </w:r>
      <w:r>
        <w:rPr>
          <w:spacing w:val="-1"/>
        </w:rPr>
        <w:t>i</w:t>
      </w:r>
      <w:r>
        <w:t xml:space="preserve">on of </w:t>
      </w:r>
      <w:r>
        <w:rPr>
          <w:spacing w:val="-1"/>
        </w:rPr>
        <w:t>S</w:t>
      </w:r>
      <w:r>
        <w:t>u</w:t>
      </w:r>
      <w:r>
        <w:rPr>
          <w:spacing w:val="1"/>
        </w:rPr>
        <w:t>p</w:t>
      </w:r>
      <w:r>
        <w:t>p</w:t>
      </w:r>
      <w:r>
        <w:rPr>
          <w:spacing w:val="-1"/>
        </w:rPr>
        <w:t>o</w:t>
      </w:r>
      <w:r>
        <w:rPr>
          <w:spacing w:val="1"/>
        </w:rPr>
        <w:t>r</w:t>
      </w:r>
      <w:r>
        <w:t>t</w:t>
      </w:r>
      <w:r>
        <w:rPr>
          <w:spacing w:val="-3"/>
        </w:rPr>
        <w:t xml:space="preserve"> </w:t>
      </w:r>
      <w:r>
        <w:rPr>
          <w:spacing w:val="1"/>
        </w:rPr>
        <w:t>S</w:t>
      </w:r>
      <w:r>
        <w:t>erv</w:t>
      </w:r>
      <w:r>
        <w:rPr>
          <w:spacing w:val="-1"/>
        </w:rPr>
        <w:t>i</w:t>
      </w:r>
      <w:r>
        <w:rPr>
          <w:spacing w:val="1"/>
        </w:rPr>
        <w:t>c</w:t>
      </w:r>
      <w:r>
        <w:t>es</w:t>
      </w:r>
      <w:r>
        <w:rPr>
          <w:spacing w:val="-3"/>
        </w:rPr>
        <w:t xml:space="preserve"> </w:t>
      </w:r>
      <w:r>
        <w:t>wh</w:t>
      </w:r>
      <w:r>
        <w:rPr>
          <w:spacing w:val="-1"/>
        </w:rPr>
        <w:t>i</w:t>
      </w:r>
      <w:r>
        <w:rPr>
          <w:spacing w:val="1"/>
        </w:rPr>
        <w:t>c</w:t>
      </w:r>
      <w:r>
        <w:t>h</w:t>
      </w:r>
      <w:r>
        <w:rPr>
          <w:spacing w:val="-1"/>
        </w:rPr>
        <w:t xml:space="preserve"> </w:t>
      </w:r>
      <w:r>
        <w:rPr>
          <w:spacing w:val="1"/>
        </w:rPr>
        <w:t>r</w:t>
      </w:r>
      <w:r>
        <w:t>e</w:t>
      </w:r>
      <w:r>
        <w:rPr>
          <w:spacing w:val="3"/>
        </w:rPr>
        <w:t>s</w:t>
      </w:r>
      <w:r>
        <w:t>u</w:t>
      </w:r>
      <w:r>
        <w:rPr>
          <w:spacing w:val="-1"/>
        </w:rPr>
        <w:t>l</w:t>
      </w:r>
      <w:r>
        <w:t>t</w:t>
      </w:r>
      <w:r>
        <w:rPr>
          <w:spacing w:val="-1"/>
        </w:rPr>
        <w:t xml:space="preserve"> </w:t>
      </w:r>
      <w:r>
        <w:t>d</w:t>
      </w:r>
      <w:r>
        <w:rPr>
          <w:spacing w:val="-1"/>
        </w:rPr>
        <w:t>i</w:t>
      </w:r>
      <w:r>
        <w:rPr>
          <w:spacing w:val="1"/>
        </w:rPr>
        <w:t>r</w:t>
      </w:r>
      <w:r>
        <w:t>e</w:t>
      </w:r>
      <w:r>
        <w:rPr>
          <w:spacing w:val="1"/>
        </w:rPr>
        <w:t>c</w:t>
      </w:r>
      <w:r>
        <w:t>t</w:t>
      </w:r>
      <w:r>
        <w:rPr>
          <w:spacing w:val="3"/>
        </w:rPr>
        <w:t>l</w:t>
      </w:r>
      <w:r>
        <w:t>y</w:t>
      </w:r>
      <w:r>
        <w:rPr>
          <w:spacing w:val="-5"/>
        </w:rPr>
        <w:t xml:space="preserve"> </w:t>
      </w:r>
      <w:r>
        <w:t>f</w:t>
      </w:r>
      <w:r>
        <w:rPr>
          <w:spacing w:val="1"/>
        </w:rPr>
        <w:t>r</w:t>
      </w:r>
      <w:r>
        <w:t xml:space="preserve">om the </w:t>
      </w:r>
      <w:r>
        <w:rPr>
          <w:spacing w:val="4"/>
        </w:rPr>
        <w:t>m</w:t>
      </w:r>
      <w:r>
        <w:t>a</w:t>
      </w:r>
      <w:r>
        <w:rPr>
          <w:spacing w:val="-1"/>
        </w:rPr>
        <w:t>i</w:t>
      </w:r>
      <w:r>
        <w:t>nt</w:t>
      </w:r>
      <w:r>
        <w:rPr>
          <w:spacing w:val="-1"/>
        </w:rPr>
        <w:t>e</w:t>
      </w:r>
      <w:r>
        <w:t>n</w:t>
      </w:r>
      <w:r>
        <w:rPr>
          <w:spacing w:val="-1"/>
        </w:rPr>
        <w:t>a</w:t>
      </w:r>
      <w:r>
        <w:t>n</w:t>
      </w:r>
      <w:r>
        <w:rPr>
          <w:spacing w:val="1"/>
        </w:rPr>
        <w:t>c</w:t>
      </w:r>
      <w:r>
        <w:t>e a</w:t>
      </w:r>
      <w:r>
        <w:rPr>
          <w:spacing w:val="-1"/>
        </w:rPr>
        <w:t>n</w:t>
      </w:r>
      <w:r>
        <w:t>d</w:t>
      </w:r>
      <w:r>
        <w:rPr>
          <w:spacing w:val="3"/>
        </w:rPr>
        <w:t xml:space="preserve"> </w:t>
      </w:r>
      <w:r>
        <w:rPr>
          <w:spacing w:val="1"/>
        </w:rPr>
        <w:t>s</w:t>
      </w:r>
      <w:r>
        <w:t>up</w:t>
      </w:r>
      <w:r>
        <w:rPr>
          <w:spacing w:val="-1"/>
        </w:rPr>
        <w:t>p</w:t>
      </w:r>
      <w:r>
        <w:t>ort</w:t>
      </w:r>
      <w:r>
        <w:rPr>
          <w:spacing w:val="1"/>
        </w:rPr>
        <w:t xml:space="preserve"> </w:t>
      </w:r>
      <w:r>
        <w:t>of</w:t>
      </w:r>
      <w:r>
        <w:rPr>
          <w:spacing w:val="5"/>
        </w:rPr>
        <w:t xml:space="preserve"> </w:t>
      </w:r>
      <w:proofErr w:type="gramStart"/>
      <w:r>
        <w:t>th</w:t>
      </w:r>
      <w:r>
        <w:rPr>
          <w:spacing w:val="-2"/>
        </w:rPr>
        <w:t>i</w:t>
      </w:r>
      <w:r>
        <w:rPr>
          <w:spacing w:val="3"/>
        </w:rPr>
        <w:t>r</w:t>
      </w:r>
      <w:r>
        <w:t>d p</w:t>
      </w:r>
      <w:r>
        <w:rPr>
          <w:spacing w:val="-1"/>
        </w:rPr>
        <w:t>a</w:t>
      </w:r>
      <w:r>
        <w:rPr>
          <w:spacing w:val="1"/>
        </w:rPr>
        <w:t>r</w:t>
      </w:r>
      <w:r>
        <w:rPr>
          <w:spacing w:val="4"/>
        </w:rPr>
        <w:t>t</w:t>
      </w:r>
      <w:r>
        <w:t>y</w:t>
      </w:r>
      <w:proofErr w:type="gramEnd"/>
      <w:r>
        <w:rPr>
          <w:spacing w:val="1"/>
        </w:rPr>
        <w:t xml:space="preserve"> </w:t>
      </w:r>
      <w:r>
        <w:rPr>
          <w:spacing w:val="-1"/>
        </w:rPr>
        <w:t>S</w:t>
      </w:r>
      <w:r>
        <w:t>oft</w:t>
      </w:r>
      <w:r>
        <w:rPr>
          <w:spacing w:val="4"/>
        </w:rPr>
        <w:t>w</w:t>
      </w:r>
      <w:r>
        <w:t xml:space="preserve">are </w:t>
      </w:r>
      <w:r>
        <w:rPr>
          <w:spacing w:val="-1"/>
        </w:rPr>
        <w:t>i</w:t>
      </w:r>
      <w:r>
        <w:t>d</w:t>
      </w:r>
      <w:r>
        <w:rPr>
          <w:spacing w:val="1"/>
        </w:rPr>
        <w:t>e</w:t>
      </w:r>
      <w:r>
        <w:t>nt</w:t>
      </w:r>
      <w:r>
        <w:rPr>
          <w:spacing w:val="-2"/>
        </w:rPr>
        <w:t>i</w:t>
      </w:r>
      <w:r>
        <w:t>f</w:t>
      </w:r>
      <w:r>
        <w:rPr>
          <w:spacing w:val="-1"/>
        </w:rPr>
        <w:t>i</w:t>
      </w:r>
      <w:r>
        <w:t xml:space="preserve">ed </w:t>
      </w:r>
      <w:r>
        <w:rPr>
          <w:spacing w:val="-1"/>
        </w:rPr>
        <w:t>i</w:t>
      </w:r>
      <w:r>
        <w:t>n</w:t>
      </w:r>
      <w:r>
        <w:rPr>
          <w:spacing w:val="6"/>
        </w:rPr>
        <w:t xml:space="preserve"> </w:t>
      </w:r>
      <w:r>
        <w:t>a</w:t>
      </w:r>
      <w:r>
        <w:rPr>
          <w:spacing w:val="1"/>
        </w:rPr>
        <w:t>cc</w:t>
      </w:r>
      <w:r>
        <w:t>ordance w</w:t>
      </w:r>
      <w:r>
        <w:rPr>
          <w:spacing w:val="-1"/>
        </w:rPr>
        <w:t>i</w:t>
      </w:r>
      <w:r>
        <w:t>th</w:t>
      </w:r>
      <w:r>
        <w:rPr>
          <w:spacing w:val="-3"/>
        </w:rPr>
        <w:t xml:space="preserve"> </w:t>
      </w:r>
      <w:r>
        <w:t>Clause</w:t>
      </w:r>
      <w:r>
        <w:rPr>
          <w:spacing w:val="-10"/>
        </w:rPr>
        <w:t xml:space="preserve"> </w:t>
      </w:r>
      <w:r>
        <w:rPr>
          <w:spacing w:val="1"/>
        </w:rPr>
        <w:t>(c</w:t>
      </w:r>
      <w:r>
        <w:t>)</w:t>
      </w:r>
      <w:r>
        <w:rPr>
          <w:spacing w:val="-2"/>
        </w:rPr>
        <w:t xml:space="preserve"> </w:t>
      </w:r>
      <w:r>
        <w:t>a</w:t>
      </w:r>
      <w:r>
        <w:rPr>
          <w:spacing w:val="1"/>
        </w:rPr>
        <w:t>b</w:t>
      </w:r>
      <w:r>
        <w:t>o</w:t>
      </w:r>
      <w:r>
        <w:rPr>
          <w:spacing w:val="-1"/>
        </w:rPr>
        <w:t>v</w:t>
      </w:r>
      <w:r>
        <w:t>e.</w:t>
      </w:r>
    </w:p>
    <w:p w14:paraId="18CD4324" w14:textId="77777777" w:rsidR="00EB115B" w:rsidRPr="00EB115B" w:rsidRDefault="00EB115B" w:rsidP="00AD3CEA">
      <w:pPr>
        <w:pStyle w:val="Heading2"/>
      </w:pPr>
      <w:r>
        <w:t xml:space="preserve">The </w:t>
      </w:r>
      <w:r w:rsidRPr="00927E29">
        <w:t xml:space="preserve">Supplier shall grant and shall procure that its sub-contractors grant, any such rights for use or access set out in the Supplier Undertakings pursuant to </w:t>
      </w:r>
      <w:r>
        <w:t xml:space="preserve">Clauses </w:t>
      </w:r>
      <w:r>
        <w:fldChar w:fldCharType="begin"/>
      </w:r>
      <w:r>
        <w:instrText xml:space="preserve"> REF _Ref29893109 \w \h </w:instrText>
      </w:r>
      <w:r>
        <w:fldChar w:fldCharType="separate"/>
      </w:r>
      <w:r w:rsidR="00F3389F">
        <w:t>22.3.1</w:t>
      </w:r>
      <w:r>
        <w:fldChar w:fldCharType="end"/>
      </w:r>
      <w:r w:rsidRPr="00927E29">
        <w:t xml:space="preserve">(a) and (b) above, to the Customer or its nominated third party Support Services provider in the event that the Supplier ceases </w:t>
      </w:r>
      <w:r>
        <w:t>to provide the Support Services;</w:t>
      </w:r>
    </w:p>
    <w:p w14:paraId="15957A6C" w14:textId="77777777" w:rsidR="00C96728" w:rsidRPr="00D96D55" w:rsidRDefault="00C96728" w:rsidP="00AD3CEA">
      <w:pPr>
        <w:pStyle w:val="Heading2"/>
        <w:rPr>
          <w:b/>
        </w:rPr>
      </w:pPr>
      <w:bookmarkStart w:id="147" w:name="_Ref30773467"/>
      <w:r w:rsidRPr="00D96D55">
        <w:rPr>
          <w:b/>
        </w:rPr>
        <w:t>Se</w:t>
      </w:r>
      <w:r w:rsidRPr="00D96D55">
        <w:rPr>
          <w:b/>
          <w:spacing w:val="-2"/>
        </w:rPr>
        <w:t>r</w:t>
      </w:r>
      <w:r w:rsidRPr="00D96D55">
        <w:rPr>
          <w:b/>
          <w:spacing w:val="-4"/>
        </w:rPr>
        <w:t>v</w:t>
      </w:r>
      <w:r w:rsidRPr="00D96D55">
        <w:rPr>
          <w:b/>
        </w:rPr>
        <w:t>i</w:t>
      </w:r>
      <w:r w:rsidRPr="00D96D55">
        <w:rPr>
          <w:b/>
          <w:spacing w:val="-1"/>
        </w:rPr>
        <w:t>c</w:t>
      </w:r>
      <w:r w:rsidRPr="00D96D55">
        <w:rPr>
          <w:b/>
        </w:rPr>
        <w:t>e</w:t>
      </w:r>
      <w:r w:rsidRPr="00D96D55">
        <w:rPr>
          <w:b/>
          <w:spacing w:val="-13"/>
        </w:rPr>
        <w:t xml:space="preserve"> </w:t>
      </w:r>
      <w:r w:rsidRPr="00D96D55">
        <w:rPr>
          <w:b/>
        </w:rPr>
        <w:t>Le</w:t>
      </w:r>
      <w:r w:rsidRPr="00D96D55">
        <w:rPr>
          <w:b/>
          <w:spacing w:val="-4"/>
        </w:rPr>
        <w:t>v</w:t>
      </w:r>
      <w:r w:rsidRPr="00D96D55">
        <w:rPr>
          <w:b/>
        </w:rPr>
        <w:t>els</w:t>
      </w:r>
      <w:bookmarkEnd w:id="144"/>
      <w:bookmarkEnd w:id="147"/>
    </w:p>
    <w:p w14:paraId="22863982" w14:textId="77777777" w:rsidR="00C96728" w:rsidRPr="0045624C" w:rsidRDefault="00C96728" w:rsidP="00D96D55">
      <w:pPr>
        <w:spacing w:after="0" w:line="228" w:lineRule="exact"/>
        <w:ind w:left="851" w:right="60"/>
        <w:jc w:val="both"/>
        <w:rPr>
          <w:rFonts w:ascii="Arial" w:eastAsia="Arial" w:hAnsi="Arial" w:cs="Arial"/>
          <w:sz w:val="20"/>
          <w:szCs w:val="20"/>
        </w:rPr>
      </w:pPr>
      <w:r w:rsidRPr="0045624C">
        <w:rPr>
          <w:rFonts w:ascii="Arial" w:eastAsia="Arial" w:hAnsi="Arial" w:cs="Arial"/>
          <w:sz w:val="20"/>
          <w:szCs w:val="20"/>
        </w:rPr>
        <w:t>T</w:t>
      </w:r>
      <w:r w:rsidRPr="0045624C">
        <w:rPr>
          <w:rFonts w:ascii="Arial" w:eastAsia="Arial" w:hAnsi="Arial" w:cs="Arial"/>
          <w:spacing w:val="-3"/>
          <w:sz w:val="20"/>
          <w:szCs w:val="20"/>
        </w:rPr>
        <w:t>h</w:t>
      </w:r>
      <w:r w:rsidRPr="0045624C">
        <w:rPr>
          <w:rFonts w:ascii="Arial" w:eastAsia="Arial" w:hAnsi="Arial" w:cs="Arial"/>
          <w:sz w:val="20"/>
          <w:szCs w:val="20"/>
        </w:rPr>
        <w:t>e</w:t>
      </w:r>
      <w:r w:rsidRPr="0045624C">
        <w:rPr>
          <w:rFonts w:ascii="Arial" w:eastAsia="Arial" w:hAnsi="Arial" w:cs="Arial"/>
          <w:spacing w:val="32"/>
          <w:sz w:val="20"/>
          <w:szCs w:val="20"/>
        </w:rPr>
        <w:t xml:space="preserve"> </w:t>
      </w:r>
      <w:r w:rsidRPr="0045624C">
        <w:rPr>
          <w:rFonts w:ascii="Arial" w:eastAsia="Arial" w:hAnsi="Arial" w:cs="Arial"/>
          <w:spacing w:val="-3"/>
          <w:sz w:val="20"/>
          <w:szCs w:val="20"/>
        </w:rPr>
        <w:t>Supplie</w:t>
      </w:r>
      <w:r w:rsidRPr="0045624C">
        <w:rPr>
          <w:rFonts w:ascii="Arial" w:eastAsia="Arial" w:hAnsi="Arial" w:cs="Arial"/>
          <w:spacing w:val="-1"/>
          <w:sz w:val="20"/>
          <w:szCs w:val="20"/>
        </w:rPr>
        <w:t>r</w:t>
      </w:r>
      <w:r w:rsidRPr="0045624C">
        <w:rPr>
          <w:rFonts w:ascii="Arial" w:eastAsia="Arial" w:hAnsi="Arial" w:cs="Arial"/>
          <w:spacing w:val="-2"/>
          <w:sz w:val="20"/>
          <w:szCs w:val="20"/>
        </w:rPr>
        <w:t>'</w:t>
      </w:r>
      <w:r w:rsidRPr="0045624C">
        <w:rPr>
          <w:rFonts w:ascii="Arial" w:eastAsia="Arial" w:hAnsi="Arial" w:cs="Arial"/>
          <w:sz w:val="20"/>
          <w:szCs w:val="20"/>
        </w:rPr>
        <w:t>s</w:t>
      </w:r>
      <w:r w:rsidRPr="0045624C">
        <w:rPr>
          <w:rFonts w:ascii="Arial" w:eastAsia="Arial" w:hAnsi="Arial" w:cs="Arial"/>
          <w:spacing w:val="28"/>
          <w:sz w:val="20"/>
          <w:szCs w:val="20"/>
        </w:rPr>
        <w:t xml:space="preserve"> </w:t>
      </w:r>
      <w:r w:rsidRPr="0045624C">
        <w:rPr>
          <w:rFonts w:ascii="Arial" w:eastAsia="Arial" w:hAnsi="Arial" w:cs="Arial"/>
          <w:spacing w:val="-3"/>
          <w:sz w:val="20"/>
          <w:szCs w:val="20"/>
        </w:rPr>
        <w:t>pe</w:t>
      </w:r>
      <w:r w:rsidRPr="0045624C">
        <w:rPr>
          <w:rFonts w:ascii="Arial" w:eastAsia="Arial" w:hAnsi="Arial" w:cs="Arial"/>
          <w:spacing w:val="-2"/>
          <w:sz w:val="20"/>
          <w:szCs w:val="20"/>
        </w:rPr>
        <w:t>r</w:t>
      </w:r>
      <w:r w:rsidRPr="0045624C">
        <w:rPr>
          <w:rFonts w:ascii="Arial" w:eastAsia="Arial" w:hAnsi="Arial" w:cs="Arial"/>
          <w:sz w:val="20"/>
          <w:szCs w:val="20"/>
        </w:rPr>
        <w:t>f</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2"/>
          <w:sz w:val="20"/>
          <w:szCs w:val="20"/>
        </w:rPr>
        <w:t>m</w:t>
      </w:r>
      <w:r w:rsidRPr="0045624C">
        <w:rPr>
          <w:rFonts w:ascii="Arial" w:eastAsia="Arial" w:hAnsi="Arial" w:cs="Arial"/>
          <w:spacing w:val="-3"/>
          <w:sz w:val="20"/>
          <w:szCs w:val="20"/>
        </w:rPr>
        <w:t>an</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23"/>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f</w:t>
      </w:r>
      <w:r w:rsidRPr="0045624C">
        <w:rPr>
          <w:rFonts w:ascii="Arial" w:eastAsia="Arial" w:hAnsi="Arial" w:cs="Arial"/>
          <w:spacing w:val="36"/>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32"/>
          <w:sz w:val="20"/>
          <w:szCs w:val="20"/>
        </w:rPr>
        <w:t xml:space="preserve"> </w:t>
      </w:r>
      <w:r w:rsidR="00DD0F93">
        <w:rPr>
          <w:rFonts w:ascii="Arial" w:eastAsia="Arial" w:hAnsi="Arial" w:cs="Arial"/>
          <w:spacing w:val="-3"/>
          <w:sz w:val="20"/>
          <w:szCs w:val="20"/>
        </w:rPr>
        <w:t xml:space="preserve">Support Services </w:t>
      </w:r>
      <w:r w:rsidRPr="0045624C">
        <w:rPr>
          <w:rFonts w:ascii="Arial" w:eastAsia="Arial" w:hAnsi="Arial" w:cs="Arial"/>
          <w:spacing w:val="-1"/>
          <w:sz w:val="20"/>
          <w:szCs w:val="20"/>
        </w:rPr>
        <w:t>s</w:t>
      </w:r>
      <w:r w:rsidRPr="0045624C">
        <w:rPr>
          <w:rFonts w:ascii="Arial" w:eastAsia="Arial" w:hAnsi="Arial" w:cs="Arial"/>
          <w:spacing w:val="-3"/>
          <w:sz w:val="20"/>
          <w:szCs w:val="20"/>
        </w:rPr>
        <w:t>hal</w:t>
      </w:r>
      <w:r w:rsidRPr="0045624C">
        <w:rPr>
          <w:rFonts w:ascii="Arial" w:eastAsia="Arial" w:hAnsi="Arial" w:cs="Arial"/>
          <w:sz w:val="20"/>
          <w:szCs w:val="20"/>
        </w:rPr>
        <w:t>l</w:t>
      </w:r>
      <w:r w:rsidRPr="0045624C">
        <w:rPr>
          <w:rFonts w:ascii="Arial" w:eastAsia="Arial" w:hAnsi="Arial" w:cs="Arial"/>
          <w:spacing w:val="30"/>
          <w:sz w:val="20"/>
          <w:szCs w:val="20"/>
        </w:rPr>
        <w:t xml:space="preserve"> </w:t>
      </w:r>
      <w:r w:rsidRPr="0045624C">
        <w:rPr>
          <w:rFonts w:ascii="Arial" w:eastAsia="Arial" w:hAnsi="Arial" w:cs="Arial"/>
          <w:spacing w:val="-3"/>
          <w:sz w:val="20"/>
          <w:szCs w:val="20"/>
        </w:rPr>
        <w:t>b</w:t>
      </w:r>
      <w:r w:rsidRPr="0045624C">
        <w:rPr>
          <w:rFonts w:ascii="Arial" w:eastAsia="Arial" w:hAnsi="Arial" w:cs="Arial"/>
          <w:sz w:val="20"/>
          <w:szCs w:val="20"/>
        </w:rPr>
        <w:t>e</w:t>
      </w:r>
      <w:r w:rsidRPr="0045624C">
        <w:rPr>
          <w:rFonts w:ascii="Arial" w:eastAsia="Arial" w:hAnsi="Arial" w:cs="Arial"/>
          <w:spacing w:val="32"/>
          <w:sz w:val="20"/>
          <w:szCs w:val="20"/>
        </w:rPr>
        <w:t xml:space="preserve"> </w:t>
      </w:r>
      <w:r w:rsidRPr="0045624C">
        <w:rPr>
          <w:rFonts w:ascii="Arial" w:eastAsia="Arial" w:hAnsi="Arial" w:cs="Arial"/>
          <w:spacing w:val="-2"/>
          <w:sz w:val="20"/>
          <w:szCs w:val="20"/>
        </w:rPr>
        <w:t>r</w:t>
      </w:r>
      <w:r w:rsidRPr="0045624C">
        <w:rPr>
          <w:rFonts w:ascii="Arial" w:eastAsia="Arial" w:hAnsi="Arial" w:cs="Arial"/>
          <w:spacing w:val="-3"/>
          <w:sz w:val="20"/>
          <w:szCs w:val="20"/>
        </w:rPr>
        <w:t>equi</w:t>
      </w:r>
      <w:r w:rsidRPr="0045624C">
        <w:rPr>
          <w:rFonts w:ascii="Arial" w:eastAsia="Arial" w:hAnsi="Arial" w:cs="Arial"/>
          <w:spacing w:val="-2"/>
          <w:sz w:val="20"/>
          <w:szCs w:val="20"/>
        </w:rPr>
        <w:t>r</w:t>
      </w:r>
      <w:r w:rsidRPr="0045624C">
        <w:rPr>
          <w:rFonts w:ascii="Arial" w:eastAsia="Arial" w:hAnsi="Arial" w:cs="Arial"/>
          <w:spacing w:val="-3"/>
          <w:sz w:val="20"/>
          <w:szCs w:val="20"/>
        </w:rPr>
        <w:t>e</w:t>
      </w:r>
      <w:r w:rsidRPr="0045624C">
        <w:rPr>
          <w:rFonts w:ascii="Arial" w:eastAsia="Arial" w:hAnsi="Arial" w:cs="Arial"/>
          <w:sz w:val="20"/>
          <w:szCs w:val="20"/>
        </w:rPr>
        <w:t>d</w:t>
      </w:r>
      <w:r w:rsidRPr="0045624C">
        <w:rPr>
          <w:rFonts w:ascii="Arial" w:eastAsia="Arial" w:hAnsi="Arial" w:cs="Arial"/>
          <w:spacing w:val="25"/>
          <w:sz w:val="20"/>
          <w:szCs w:val="20"/>
        </w:rPr>
        <w:t xml:space="preserve"> </w:t>
      </w:r>
      <w:r w:rsidRPr="0045624C">
        <w:rPr>
          <w:rFonts w:ascii="Arial" w:eastAsia="Arial" w:hAnsi="Arial" w:cs="Arial"/>
          <w:spacing w:val="-3"/>
          <w:sz w:val="20"/>
          <w:szCs w:val="20"/>
        </w:rPr>
        <w:t>t</w:t>
      </w:r>
      <w:r w:rsidRPr="0045624C">
        <w:rPr>
          <w:rFonts w:ascii="Arial" w:eastAsia="Arial" w:hAnsi="Arial" w:cs="Arial"/>
          <w:sz w:val="20"/>
          <w:szCs w:val="20"/>
        </w:rPr>
        <w:t>o</w:t>
      </w:r>
      <w:r w:rsidRPr="0045624C">
        <w:rPr>
          <w:rFonts w:ascii="Arial" w:eastAsia="Arial" w:hAnsi="Arial" w:cs="Arial"/>
          <w:spacing w:val="31"/>
          <w:sz w:val="20"/>
          <w:szCs w:val="20"/>
        </w:rPr>
        <w:t xml:space="preserve"> </w:t>
      </w:r>
      <w:r w:rsidRPr="0045624C">
        <w:rPr>
          <w:rFonts w:ascii="Arial" w:eastAsia="Arial" w:hAnsi="Arial" w:cs="Arial"/>
          <w:spacing w:val="2"/>
          <w:sz w:val="20"/>
          <w:szCs w:val="20"/>
        </w:rPr>
        <w:t>m</w:t>
      </w:r>
      <w:r w:rsidRPr="0045624C">
        <w:rPr>
          <w:rFonts w:ascii="Arial" w:eastAsia="Arial" w:hAnsi="Arial" w:cs="Arial"/>
          <w:spacing w:val="-3"/>
          <w:sz w:val="20"/>
          <w:szCs w:val="20"/>
        </w:rPr>
        <w:t>ee</w:t>
      </w:r>
      <w:r w:rsidRPr="0045624C">
        <w:rPr>
          <w:rFonts w:ascii="Arial" w:eastAsia="Arial" w:hAnsi="Arial" w:cs="Arial"/>
          <w:sz w:val="20"/>
          <w:szCs w:val="20"/>
        </w:rPr>
        <w:t>t</w:t>
      </w:r>
      <w:r w:rsidRPr="0045624C">
        <w:rPr>
          <w:rFonts w:ascii="Arial" w:eastAsia="Arial" w:hAnsi="Arial" w:cs="Arial"/>
          <w:spacing w:val="28"/>
          <w:sz w:val="20"/>
          <w:szCs w:val="20"/>
        </w:rPr>
        <w:t xml:space="preserve"> </w:t>
      </w:r>
      <w:r w:rsidRPr="0045624C">
        <w:rPr>
          <w:rFonts w:ascii="Arial" w:eastAsia="Arial" w:hAnsi="Arial" w:cs="Arial"/>
          <w:spacing w:val="-3"/>
          <w:sz w:val="20"/>
          <w:szCs w:val="20"/>
        </w:rPr>
        <w:t>an</w:t>
      </w:r>
      <w:r w:rsidRPr="0045624C">
        <w:rPr>
          <w:rFonts w:ascii="Arial" w:eastAsia="Arial" w:hAnsi="Arial" w:cs="Arial"/>
          <w:sz w:val="20"/>
          <w:szCs w:val="20"/>
        </w:rPr>
        <w:t xml:space="preserve">y </w:t>
      </w:r>
      <w:r w:rsidRPr="0045624C">
        <w:rPr>
          <w:rFonts w:ascii="Arial" w:eastAsia="Arial" w:hAnsi="Arial" w:cs="Arial"/>
          <w:spacing w:val="-3"/>
          <w:sz w:val="20"/>
          <w:szCs w:val="20"/>
        </w:rPr>
        <w:t>Se</w:t>
      </w:r>
      <w:r w:rsidRPr="0045624C">
        <w:rPr>
          <w:rFonts w:ascii="Arial" w:eastAsia="Arial" w:hAnsi="Arial" w:cs="Arial"/>
          <w:spacing w:val="-2"/>
          <w:sz w:val="20"/>
          <w:szCs w:val="20"/>
        </w:rPr>
        <w:t>r</w:t>
      </w:r>
      <w:r w:rsidRPr="0045624C">
        <w:rPr>
          <w:rFonts w:ascii="Arial" w:eastAsia="Arial" w:hAnsi="Arial" w:cs="Arial"/>
          <w:spacing w:val="-4"/>
          <w:sz w:val="20"/>
          <w:szCs w:val="20"/>
        </w:rPr>
        <w:t>v</w:t>
      </w:r>
      <w:r w:rsidRPr="0045624C">
        <w:rPr>
          <w:rFonts w:ascii="Arial" w:eastAsia="Arial" w:hAnsi="Arial" w:cs="Arial"/>
          <w:spacing w:val="-3"/>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10"/>
          <w:sz w:val="20"/>
          <w:szCs w:val="20"/>
        </w:rPr>
        <w:t xml:space="preserve"> </w:t>
      </w:r>
      <w:r w:rsidRPr="0045624C">
        <w:rPr>
          <w:rFonts w:ascii="Arial" w:eastAsia="Arial" w:hAnsi="Arial" w:cs="Arial"/>
          <w:spacing w:val="-3"/>
          <w:sz w:val="20"/>
          <w:szCs w:val="20"/>
        </w:rPr>
        <w:t>Le</w:t>
      </w:r>
      <w:r w:rsidRPr="0045624C">
        <w:rPr>
          <w:rFonts w:ascii="Arial" w:eastAsia="Arial" w:hAnsi="Arial" w:cs="Arial"/>
          <w:spacing w:val="-4"/>
          <w:sz w:val="20"/>
          <w:szCs w:val="20"/>
        </w:rPr>
        <w:t>v</w:t>
      </w:r>
      <w:r w:rsidRPr="0045624C">
        <w:rPr>
          <w:rFonts w:ascii="Arial" w:eastAsia="Arial" w:hAnsi="Arial" w:cs="Arial"/>
          <w:spacing w:val="-3"/>
          <w:sz w:val="20"/>
          <w:szCs w:val="20"/>
        </w:rPr>
        <w:t>el</w:t>
      </w:r>
      <w:r w:rsidRPr="0045624C">
        <w:rPr>
          <w:rFonts w:ascii="Arial" w:eastAsia="Arial" w:hAnsi="Arial" w:cs="Arial"/>
          <w:sz w:val="20"/>
          <w:szCs w:val="20"/>
        </w:rPr>
        <w:t>s</w:t>
      </w:r>
      <w:r w:rsidRPr="0045624C">
        <w:rPr>
          <w:rFonts w:ascii="Arial" w:eastAsia="Arial" w:hAnsi="Arial" w:cs="Arial"/>
          <w:spacing w:val="12"/>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pe</w:t>
      </w:r>
      <w:r w:rsidRPr="0045624C">
        <w:rPr>
          <w:rFonts w:ascii="Arial" w:eastAsia="Arial" w:hAnsi="Arial" w:cs="Arial"/>
          <w:spacing w:val="-1"/>
          <w:sz w:val="20"/>
          <w:szCs w:val="20"/>
        </w:rPr>
        <w:t>c</w:t>
      </w:r>
      <w:r w:rsidRPr="0045624C">
        <w:rPr>
          <w:rFonts w:ascii="Arial" w:eastAsia="Arial" w:hAnsi="Arial" w:cs="Arial"/>
          <w:spacing w:val="-3"/>
          <w:sz w:val="20"/>
          <w:szCs w:val="20"/>
        </w:rPr>
        <w:t>i</w:t>
      </w:r>
      <w:r w:rsidRPr="0045624C">
        <w:rPr>
          <w:rFonts w:ascii="Arial" w:eastAsia="Arial" w:hAnsi="Arial" w:cs="Arial"/>
          <w:sz w:val="20"/>
          <w:szCs w:val="20"/>
        </w:rPr>
        <w:t>f</w:t>
      </w:r>
      <w:r w:rsidRPr="0045624C">
        <w:rPr>
          <w:rFonts w:ascii="Arial" w:eastAsia="Arial" w:hAnsi="Arial" w:cs="Arial"/>
          <w:spacing w:val="-4"/>
          <w:sz w:val="20"/>
          <w:szCs w:val="20"/>
        </w:rPr>
        <w:t>i</w:t>
      </w:r>
      <w:r w:rsidRPr="0045624C">
        <w:rPr>
          <w:rFonts w:ascii="Arial" w:eastAsia="Arial" w:hAnsi="Arial" w:cs="Arial"/>
          <w:spacing w:val="-3"/>
          <w:sz w:val="20"/>
          <w:szCs w:val="20"/>
        </w:rPr>
        <w:t>e</w:t>
      </w:r>
      <w:r w:rsidRPr="0045624C">
        <w:rPr>
          <w:rFonts w:ascii="Arial" w:eastAsia="Arial" w:hAnsi="Arial" w:cs="Arial"/>
          <w:sz w:val="20"/>
          <w:szCs w:val="20"/>
        </w:rPr>
        <w:t>d</w:t>
      </w:r>
      <w:r w:rsidRPr="0045624C">
        <w:rPr>
          <w:rFonts w:ascii="Arial" w:eastAsia="Arial" w:hAnsi="Arial" w:cs="Arial"/>
          <w:spacing w:val="8"/>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15"/>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13"/>
          <w:sz w:val="20"/>
          <w:szCs w:val="20"/>
        </w:rPr>
        <w:t xml:space="preserve"> </w:t>
      </w:r>
      <w:r w:rsidR="00096D11">
        <w:rPr>
          <w:rFonts w:ascii="Arial" w:eastAsia="Arial" w:hAnsi="Arial" w:cs="Arial"/>
          <w:spacing w:val="-3"/>
          <w:sz w:val="20"/>
          <w:szCs w:val="20"/>
        </w:rPr>
        <w:t>Order Form</w:t>
      </w:r>
      <w:r w:rsidRPr="0045624C">
        <w:rPr>
          <w:rFonts w:ascii="Arial" w:eastAsia="Arial" w:hAnsi="Arial" w:cs="Arial"/>
          <w:spacing w:val="3"/>
          <w:sz w:val="20"/>
          <w:szCs w:val="20"/>
        </w:rPr>
        <w:t xml:space="preserve"> </w:t>
      </w:r>
      <w:r w:rsidRPr="0045624C">
        <w:rPr>
          <w:rFonts w:ascii="Arial" w:eastAsia="Arial" w:hAnsi="Arial" w:cs="Arial"/>
          <w:sz w:val="20"/>
          <w:szCs w:val="20"/>
        </w:rPr>
        <w:t>f</w:t>
      </w:r>
      <w:r w:rsidRPr="0045624C">
        <w:rPr>
          <w:rFonts w:ascii="Arial" w:eastAsia="Arial" w:hAnsi="Arial" w:cs="Arial"/>
          <w:spacing w:val="-2"/>
          <w:sz w:val="20"/>
          <w:szCs w:val="20"/>
        </w:rPr>
        <w:t>r</w:t>
      </w:r>
      <w:r w:rsidRPr="0045624C">
        <w:rPr>
          <w:rFonts w:ascii="Arial" w:eastAsia="Arial" w:hAnsi="Arial" w:cs="Arial"/>
          <w:spacing w:val="-3"/>
          <w:sz w:val="20"/>
          <w:szCs w:val="20"/>
        </w:rPr>
        <w:t>o</w:t>
      </w:r>
      <w:r w:rsidRPr="0045624C">
        <w:rPr>
          <w:rFonts w:ascii="Arial" w:eastAsia="Arial" w:hAnsi="Arial" w:cs="Arial"/>
          <w:sz w:val="20"/>
          <w:szCs w:val="20"/>
        </w:rPr>
        <w:t>m</w:t>
      </w:r>
      <w:r w:rsidRPr="0045624C">
        <w:rPr>
          <w:rFonts w:ascii="Arial" w:eastAsia="Arial" w:hAnsi="Arial" w:cs="Arial"/>
          <w:spacing w:val="14"/>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11"/>
          <w:sz w:val="20"/>
          <w:szCs w:val="20"/>
        </w:rPr>
        <w:t xml:space="preserve"> </w:t>
      </w:r>
      <w:r w:rsidRPr="0045624C">
        <w:rPr>
          <w:rFonts w:ascii="Arial" w:eastAsia="Arial" w:hAnsi="Arial" w:cs="Arial"/>
          <w:spacing w:val="-1"/>
          <w:sz w:val="20"/>
          <w:szCs w:val="20"/>
        </w:rPr>
        <w:t>c</w:t>
      </w:r>
      <w:r w:rsidRPr="0045624C">
        <w:rPr>
          <w:rFonts w:ascii="Arial" w:eastAsia="Arial" w:hAnsi="Arial" w:cs="Arial"/>
          <w:spacing w:val="-3"/>
          <w:sz w:val="20"/>
          <w:szCs w:val="20"/>
        </w:rPr>
        <w:t>o</w:t>
      </w:r>
      <w:r w:rsidRPr="0045624C">
        <w:rPr>
          <w:rFonts w:ascii="Arial" w:eastAsia="Arial" w:hAnsi="Arial" w:cs="Arial"/>
          <w:spacing w:val="2"/>
          <w:sz w:val="20"/>
          <w:szCs w:val="20"/>
        </w:rPr>
        <w:t>mm</w:t>
      </w:r>
      <w:r w:rsidRPr="0045624C">
        <w:rPr>
          <w:rFonts w:ascii="Arial" w:eastAsia="Arial" w:hAnsi="Arial" w:cs="Arial"/>
          <w:spacing w:val="-3"/>
          <w:sz w:val="20"/>
          <w:szCs w:val="20"/>
        </w:rPr>
        <w:t>en</w:t>
      </w:r>
      <w:r w:rsidRPr="0045624C">
        <w:rPr>
          <w:rFonts w:ascii="Arial" w:eastAsia="Arial" w:hAnsi="Arial" w:cs="Arial"/>
          <w:spacing w:val="-1"/>
          <w:sz w:val="20"/>
          <w:szCs w:val="20"/>
        </w:rPr>
        <w:t>c</w:t>
      </w:r>
      <w:r w:rsidRPr="0045624C">
        <w:rPr>
          <w:rFonts w:ascii="Arial" w:eastAsia="Arial" w:hAnsi="Arial" w:cs="Arial"/>
          <w:spacing w:val="-3"/>
          <w:sz w:val="20"/>
          <w:szCs w:val="20"/>
        </w:rPr>
        <w:t>e</w:t>
      </w:r>
      <w:r w:rsidRPr="0045624C">
        <w:rPr>
          <w:rFonts w:ascii="Arial" w:eastAsia="Arial" w:hAnsi="Arial" w:cs="Arial"/>
          <w:spacing w:val="2"/>
          <w:sz w:val="20"/>
          <w:szCs w:val="20"/>
        </w:rPr>
        <w:t>m</w:t>
      </w:r>
      <w:r w:rsidRPr="0045624C">
        <w:rPr>
          <w:rFonts w:ascii="Arial" w:eastAsia="Arial" w:hAnsi="Arial" w:cs="Arial"/>
          <w:spacing w:val="-3"/>
          <w:sz w:val="20"/>
          <w:szCs w:val="20"/>
        </w:rPr>
        <w:t>en</w:t>
      </w:r>
      <w:r w:rsidRPr="0045624C">
        <w:rPr>
          <w:rFonts w:ascii="Arial" w:eastAsia="Arial" w:hAnsi="Arial" w:cs="Arial"/>
          <w:sz w:val="20"/>
          <w:szCs w:val="20"/>
        </w:rPr>
        <w:t xml:space="preserve">t </w:t>
      </w:r>
      <w:r w:rsidRPr="0045624C">
        <w:rPr>
          <w:rFonts w:ascii="Arial" w:eastAsia="Arial" w:hAnsi="Arial" w:cs="Arial"/>
          <w:spacing w:val="-3"/>
          <w:sz w:val="20"/>
          <w:szCs w:val="20"/>
        </w:rPr>
        <w:t>o</w:t>
      </w:r>
      <w:r w:rsidRPr="0045624C">
        <w:rPr>
          <w:rFonts w:ascii="Arial" w:eastAsia="Arial" w:hAnsi="Arial" w:cs="Arial"/>
          <w:sz w:val="20"/>
          <w:szCs w:val="20"/>
        </w:rPr>
        <w:t xml:space="preserve">f </w:t>
      </w:r>
      <w:r w:rsidR="00DD0F93">
        <w:rPr>
          <w:rFonts w:ascii="Arial" w:eastAsia="Arial" w:hAnsi="Arial" w:cs="Arial"/>
          <w:spacing w:val="-3"/>
          <w:sz w:val="20"/>
          <w:szCs w:val="20"/>
        </w:rPr>
        <w:t xml:space="preserve">Support Services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8"/>
          <w:sz w:val="20"/>
          <w:szCs w:val="20"/>
        </w:rPr>
        <w:t xml:space="preserve"> </w:t>
      </w:r>
      <w:r w:rsidRPr="0045624C">
        <w:rPr>
          <w:rFonts w:ascii="Arial" w:eastAsia="Arial" w:hAnsi="Arial" w:cs="Arial"/>
          <w:spacing w:val="-3"/>
          <w:sz w:val="20"/>
          <w:szCs w:val="20"/>
        </w:rPr>
        <w:t>a</w:t>
      </w:r>
      <w:r w:rsidRPr="0045624C">
        <w:rPr>
          <w:rFonts w:ascii="Arial" w:eastAsia="Arial" w:hAnsi="Arial" w:cs="Arial"/>
          <w:spacing w:val="-2"/>
          <w:sz w:val="20"/>
          <w:szCs w:val="20"/>
        </w:rPr>
        <w:t>c</w:t>
      </w:r>
      <w:r w:rsidRPr="0045624C">
        <w:rPr>
          <w:rFonts w:ascii="Arial" w:eastAsia="Arial" w:hAnsi="Arial" w:cs="Arial"/>
          <w:spacing w:val="-1"/>
          <w:sz w:val="20"/>
          <w:szCs w:val="20"/>
        </w:rPr>
        <w:t>c</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3"/>
          <w:sz w:val="20"/>
          <w:szCs w:val="20"/>
        </w:rPr>
        <w:t>dan</w:t>
      </w:r>
      <w:r w:rsidRPr="0045624C">
        <w:rPr>
          <w:rFonts w:ascii="Arial" w:eastAsia="Arial" w:hAnsi="Arial" w:cs="Arial"/>
          <w:spacing w:val="-2"/>
          <w:sz w:val="20"/>
          <w:szCs w:val="20"/>
        </w:rPr>
        <w:t>c</w:t>
      </w:r>
      <w:r w:rsidRPr="0045624C">
        <w:rPr>
          <w:rFonts w:ascii="Arial" w:eastAsia="Arial" w:hAnsi="Arial" w:cs="Arial"/>
          <w:sz w:val="20"/>
          <w:szCs w:val="20"/>
        </w:rPr>
        <w:t>e</w:t>
      </w:r>
      <w:r w:rsidRPr="0045624C">
        <w:rPr>
          <w:rFonts w:ascii="Arial" w:eastAsia="Arial" w:hAnsi="Arial" w:cs="Arial"/>
          <w:spacing w:val="-16"/>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it</w:t>
      </w:r>
      <w:r w:rsidRPr="0045624C">
        <w:rPr>
          <w:rFonts w:ascii="Arial" w:eastAsia="Arial" w:hAnsi="Arial" w:cs="Arial"/>
          <w:sz w:val="20"/>
          <w:szCs w:val="20"/>
        </w:rPr>
        <w:t>h</w:t>
      </w:r>
      <w:r w:rsidRPr="0045624C">
        <w:rPr>
          <w:rFonts w:ascii="Arial" w:eastAsia="Arial" w:hAnsi="Arial" w:cs="Arial"/>
          <w:spacing w:val="-10"/>
          <w:sz w:val="20"/>
          <w:szCs w:val="20"/>
        </w:rPr>
        <w:t xml:space="preserve"> </w:t>
      </w:r>
      <w:r>
        <w:rPr>
          <w:rFonts w:ascii="Arial" w:eastAsia="Arial" w:hAnsi="Arial" w:cs="Arial"/>
          <w:spacing w:val="-1"/>
          <w:sz w:val="20"/>
          <w:szCs w:val="20"/>
        </w:rPr>
        <w:t>Clause</w:t>
      </w:r>
      <w:r w:rsidRPr="0045624C">
        <w:rPr>
          <w:rFonts w:ascii="Arial" w:eastAsia="Arial" w:hAnsi="Arial" w:cs="Arial"/>
          <w:spacing w:val="-9"/>
          <w:sz w:val="20"/>
          <w:szCs w:val="20"/>
        </w:rPr>
        <w:t xml:space="preserve"> </w:t>
      </w:r>
      <w:r w:rsidR="00D628DB">
        <w:rPr>
          <w:rFonts w:ascii="Arial" w:eastAsia="Arial" w:hAnsi="Arial" w:cs="Arial"/>
          <w:spacing w:val="-3"/>
          <w:sz w:val="20"/>
          <w:szCs w:val="20"/>
        </w:rPr>
        <w:fldChar w:fldCharType="begin"/>
      </w:r>
      <w:r w:rsidR="00D628DB">
        <w:rPr>
          <w:rFonts w:ascii="Arial" w:eastAsia="Arial" w:hAnsi="Arial" w:cs="Arial"/>
          <w:spacing w:val="-9"/>
          <w:sz w:val="20"/>
          <w:szCs w:val="20"/>
        </w:rPr>
        <w:instrText xml:space="preserve"> REF _Ref29220062 \w \h </w:instrText>
      </w:r>
      <w:r w:rsidR="00D628DB">
        <w:rPr>
          <w:rFonts w:ascii="Arial" w:eastAsia="Arial" w:hAnsi="Arial" w:cs="Arial"/>
          <w:spacing w:val="-3"/>
          <w:sz w:val="20"/>
          <w:szCs w:val="20"/>
        </w:rPr>
      </w:r>
      <w:r w:rsidR="00D628DB">
        <w:rPr>
          <w:rFonts w:ascii="Arial" w:eastAsia="Arial" w:hAnsi="Arial" w:cs="Arial"/>
          <w:spacing w:val="-3"/>
          <w:sz w:val="20"/>
          <w:szCs w:val="20"/>
        </w:rPr>
        <w:fldChar w:fldCharType="separate"/>
      </w:r>
      <w:r w:rsidR="00F3389F">
        <w:rPr>
          <w:rFonts w:ascii="Arial" w:eastAsia="Arial" w:hAnsi="Arial" w:cs="Arial"/>
          <w:spacing w:val="-9"/>
          <w:sz w:val="20"/>
          <w:szCs w:val="20"/>
        </w:rPr>
        <w:t>2.1</w:t>
      </w:r>
      <w:r w:rsidR="00D628DB">
        <w:rPr>
          <w:rFonts w:ascii="Arial" w:eastAsia="Arial" w:hAnsi="Arial" w:cs="Arial"/>
          <w:spacing w:val="-3"/>
          <w:sz w:val="20"/>
          <w:szCs w:val="20"/>
        </w:rPr>
        <w:fldChar w:fldCharType="end"/>
      </w:r>
      <w:r w:rsidR="00D628DB">
        <w:rPr>
          <w:rFonts w:ascii="Arial" w:eastAsia="Arial" w:hAnsi="Arial" w:cs="Arial"/>
          <w:spacing w:val="-3"/>
          <w:sz w:val="20"/>
          <w:szCs w:val="20"/>
        </w:rPr>
        <w:t>.</w:t>
      </w:r>
    </w:p>
    <w:p w14:paraId="1258F384" w14:textId="77777777" w:rsidR="00C96728" w:rsidRPr="00D96D55" w:rsidRDefault="00C96728" w:rsidP="00AD3CEA">
      <w:pPr>
        <w:pStyle w:val="Heading2"/>
        <w:rPr>
          <w:b/>
        </w:rPr>
      </w:pPr>
      <w:r w:rsidRPr="00D96D55">
        <w:rPr>
          <w:b/>
        </w:rPr>
        <w:t>A</w:t>
      </w:r>
      <w:r w:rsidRPr="00D96D55">
        <w:rPr>
          <w:b/>
          <w:spacing w:val="-1"/>
        </w:rPr>
        <w:t>c</w:t>
      </w:r>
      <w:r w:rsidRPr="00D96D55">
        <w:rPr>
          <w:b/>
        </w:rPr>
        <w:t>hie</w:t>
      </w:r>
      <w:r w:rsidRPr="00D96D55">
        <w:rPr>
          <w:b/>
          <w:spacing w:val="-4"/>
        </w:rPr>
        <w:t>v</w:t>
      </w:r>
      <w:r w:rsidRPr="00D96D55">
        <w:rPr>
          <w:b/>
        </w:rPr>
        <w:t>e</w:t>
      </w:r>
      <w:r w:rsidRPr="00D96D55">
        <w:rPr>
          <w:b/>
          <w:spacing w:val="2"/>
        </w:rPr>
        <w:t>m</w:t>
      </w:r>
      <w:r w:rsidRPr="00D96D55">
        <w:rPr>
          <w:b/>
        </w:rPr>
        <w:t>ent</w:t>
      </w:r>
      <w:r w:rsidRPr="00D96D55">
        <w:rPr>
          <w:b/>
          <w:spacing w:val="-17"/>
        </w:rPr>
        <w:t xml:space="preserve"> </w:t>
      </w:r>
      <w:r w:rsidRPr="00D96D55">
        <w:rPr>
          <w:b/>
        </w:rPr>
        <w:t>of</w:t>
      </w:r>
      <w:r w:rsidRPr="00D96D55">
        <w:rPr>
          <w:b/>
          <w:spacing w:val="-5"/>
        </w:rPr>
        <w:t xml:space="preserve"> </w:t>
      </w:r>
      <w:r w:rsidRPr="00D96D55">
        <w:rPr>
          <w:b/>
        </w:rPr>
        <w:t>Se</w:t>
      </w:r>
      <w:r w:rsidRPr="00D96D55">
        <w:rPr>
          <w:b/>
          <w:spacing w:val="-2"/>
        </w:rPr>
        <w:t>r</w:t>
      </w:r>
      <w:r w:rsidRPr="00D96D55">
        <w:rPr>
          <w:b/>
          <w:spacing w:val="-4"/>
        </w:rPr>
        <w:t>v</w:t>
      </w:r>
      <w:r w:rsidRPr="00D96D55">
        <w:rPr>
          <w:b/>
        </w:rPr>
        <w:t>i</w:t>
      </w:r>
      <w:r w:rsidRPr="00D96D55">
        <w:rPr>
          <w:b/>
          <w:spacing w:val="-1"/>
        </w:rPr>
        <w:t>c</w:t>
      </w:r>
      <w:r w:rsidRPr="00D96D55">
        <w:rPr>
          <w:b/>
        </w:rPr>
        <w:t>e</w:t>
      </w:r>
      <w:r w:rsidRPr="00D96D55">
        <w:rPr>
          <w:b/>
          <w:spacing w:val="-13"/>
        </w:rPr>
        <w:t xml:space="preserve"> </w:t>
      </w:r>
      <w:r w:rsidRPr="00D96D55">
        <w:rPr>
          <w:b/>
        </w:rPr>
        <w:t>Le</w:t>
      </w:r>
      <w:r w:rsidRPr="00D96D55">
        <w:rPr>
          <w:b/>
          <w:spacing w:val="-4"/>
        </w:rPr>
        <w:t>v</w:t>
      </w:r>
      <w:r w:rsidRPr="00D96D55">
        <w:rPr>
          <w:b/>
        </w:rPr>
        <w:t>els</w:t>
      </w:r>
    </w:p>
    <w:p w14:paraId="7982C6C6" w14:textId="77777777" w:rsidR="00C96728" w:rsidRPr="0045624C" w:rsidRDefault="00C96728" w:rsidP="00D96D55">
      <w:pPr>
        <w:spacing w:after="0" w:line="240" w:lineRule="auto"/>
        <w:ind w:left="851" w:right="66"/>
        <w:jc w:val="both"/>
        <w:rPr>
          <w:rFonts w:ascii="Arial" w:eastAsia="Arial" w:hAnsi="Arial" w:cs="Arial"/>
          <w:sz w:val="20"/>
          <w:szCs w:val="20"/>
        </w:rPr>
      </w:pPr>
      <w:r w:rsidRPr="0045624C">
        <w:rPr>
          <w:rFonts w:ascii="Arial" w:eastAsia="Arial" w:hAnsi="Arial" w:cs="Arial"/>
          <w:sz w:val="20"/>
          <w:szCs w:val="20"/>
        </w:rPr>
        <w:t>T</w:t>
      </w:r>
      <w:r w:rsidRPr="0045624C">
        <w:rPr>
          <w:rFonts w:ascii="Arial" w:eastAsia="Arial" w:hAnsi="Arial" w:cs="Arial"/>
          <w:spacing w:val="-3"/>
          <w:sz w:val="20"/>
          <w:szCs w:val="20"/>
        </w:rPr>
        <w:t>h</w:t>
      </w:r>
      <w:r w:rsidRPr="0045624C">
        <w:rPr>
          <w:rFonts w:ascii="Arial" w:eastAsia="Arial" w:hAnsi="Arial" w:cs="Arial"/>
          <w:sz w:val="20"/>
          <w:szCs w:val="20"/>
        </w:rPr>
        <w:t>e</w:t>
      </w:r>
      <w:r w:rsidRPr="0045624C">
        <w:rPr>
          <w:rFonts w:ascii="Arial" w:eastAsia="Arial" w:hAnsi="Arial" w:cs="Arial"/>
          <w:spacing w:val="18"/>
          <w:sz w:val="20"/>
          <w:szCs w:val="20"/>
        </w:rPr>
        <w:t xml:space="preserve"> </w:t>
      </w:r>
      <w:r w:rsidRPr="0045624C">
        <w:rPr>
          <w:rFonts w:ascii="Arial" w:eastAsia="Arial" w:hAnsi="Arial" w:cs="Arial"/>
          <w:spacing w:val="-3"/>
          <w:sz w:val="20"/>
          <w:szCs w:val="20"/>
        </w:rPr>
        <w:t>Supplie</w:t>
      </w:r>
      <w:r w:rsidRPr="0045624C">
        <w:rPr>
          <w:rFonts w:ascii="Arial" w:eastAsia="Arial" w:hAnsi="Arial" w:cs="Arial"/>
          <w:spacing w:val="-1"/>
          <w:sz w:val="20"/>
          <w:szCs w:val="20"/>
        </w:rPr>
        <w:t>r</w:t>
      </w:r>
      <w:r w:rsidRPr="0045624C">
        <w:rPr>
          <w:rFonts w:ascii="Arial" w:eastAsia="Arial" w:hAnsi="Arial" w:cs="Arial"/>
          <w:spacing w:val="-2"/>
          <w:sz w:val="20"/>
          <w:szCs w:val="20"/>
        </w:rPr>
        <w:t>'</w:t>
      </w:r>
      <w:r w:rsidRPr="0045624C">
        <w:rPr>
          <w:rFonts w:ascii="Arial" w:eastAsia="Arial" w:hAnsi="Arial" w:cs="Arial"/>
          <w:sz w:val="20"/>
          <w:szCs w:val="20"/>
        </w:rPr>
        <w:t>s</w:t>
      </w:r>
      <w:r w:rsidRPr="0045624C">
        <w:rPr>
          <w:rFonts w:ascii="Arial" w:eastAsia="Arial" w:hAnsi="Arial" w:cs="Arial"/>
          <w:spacing w:val="13"/>
          <w:sz w:val="20"/>
          <w:szCs w:val="20"/>
        </w:rPr>
        <w:t xml:space="preserve"> </w:t>
      </w:r>
      <w:r w:rsidRPr="0045624C">
        <w:rPr>
          <w:rFonts w:ascii="Arial" w:eastAsia="Arial" w:hAnsi="Arial" w:cs="Arial"/>
          <w:spacing w:val="-3"/>
          <w:sz w:val="20"/>
          <w:szCs w:val="20"/>
        </w:rPr>
        <w:t>a</w:t>
      </w:r>
      <w:r w:rsidRPr="0045624C">
        <w:rPr>
          <w:rFonts w:ascii="Arial" w:eastAsia="Arial" w:hAnsi="Arial" w:cs="Arial"/>
          <w:spacing w:val="-1"/>
          <w:sz w:val="20"/>
          <w:szCs w:val="20"/>
        </w:rPr>
        <w:t>c</w:t>
      </w:r>
      <w:r w:rsidRPr="0045624C">
        <w:rPr>
          <w:rFonts w:ascii="Arial" w:eastAsia="Arial" w:hAnsi="Arial" w:cs="Arial"/>
          <w:spacing w:val="-3"/>
          <w:sz w:val="20"/>
          <w:szCs w:val="20"/>
        </w:rPr>
        <w:t>hie</w:t>
      </w:r>
      <w:r w:rsidRPr="0045624C">
        <w:rPr>
          <w:rFonts w:ascii="Arial" w:eastAsia="Arial" w:hAnsi="Arial" w:cs="Arial"/>
          <w:spacing w:val="-4"/>
          <w:sz w:val="20"/>
          <w:szCs w:val="20"/>
        </w:rPr>
        <w:t>v</w:t>
      </w:r>
      <w:r w:rsidRPr="0045624C">
        <w:rPr>
          <w:rFonts w:ascii="Arial" w:eastAsia="Arial" w:hAnsi="Arial" w:cs="Arial"/>
          <w:spacing w:val="-3"/>
          <w:sz w:val="20"/>
          <w:szCs w:val="20"/>
        </w:rPr>
        <w:t>e</w:t>
      </w:r>
      <w:r w:rsidRPr="0045624C">
        <w:rPr>
          <w:rFonts w:ascii="Arial" w:eastAsia="Arial" w:hAnsi="Arial" w:cs="Arial"/>
          <w:spacing w:val="2"/>
          <w:sz w:val="20"/>
          <w:szCs w:val="20"/>
        </w:rPr>
        <w:t>m</w:t>
      </w:r>
      <w:r w:rsidRPr="0045624C">
        <w:rPr>
          <w:rFonts w:ascii="Arial" w:eastAsia="Arial" w:hAnsi="Arial" w:cs="Arial"/>
          <w:spacing w:val="-3"/>
          <w:sz w:val="20"/>
          <w:szCs w:val="20"/>
        </w:rPr>
        <w:t>en</w:t>
      </w:r>
      <w:r w:rsidRPr="0045624C">
        <w:rPr>
          <w:rFonts w:ascii="Arial" w:eastAsia="Arial" w:hAnsi="Arial" w:cs="Arial"/>
          <w:sz w:val="20"/>
          <w:szCs w:val="20"/>
        </w:rPr>
        <w:t>t</w:t>
      </w:r>
      <w:r w:rsidRPr="0045624C">
        <w:rPr>
          <w:rFonts w:ascii="Arial" w:eastAsia="Arial" w:hAnsi="Arial" w:cs="Arial"/>
          <w:spacing w:val="10"/>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f</w:t>
      </w:r>
      <w:r w:rsidRPr="0045624C">
        <w:rPr>
          <w:rFonts w:ascii="Arial" w:eastAsia="Arial" w:hAnsi="Arial" w:cs="Arial"/>
          <w:spacing w:val="21"/>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18"/>
          <w:sz w:val="20"/>
          <w:szCs w:val="20"/>
        </w:rPr>
        <w:t xml:space="preserve"> </w:t>
      </w:r>
      <w:r w:rsidRPr="0045624C">
        <w:rPr>
          <w:rFonts w:ascii="Arial" w:eastAsia="Arial" w:hAnsi="Arial" w:cs="Arial"/>
          <w:spacing w:val="-3"/>
          <w:sz w:val="20"/>
          <w:szCs w:val="20"/>
        </w:rPr>
        <w:t>Se</w:t>
      </w:r>
      <w:r w:rsidRPr="0045624C">
        <w:rPr>
          <w:rFonts w:ascii="Arial" w:eastAsia="Arial" w:hAnsi="Arial" w:cs="Arial"/>
          <w:spacing w:val="-2"/>
          <w:sz w:val="20"/>
          <w:szCs w:val="20"/>
        </w:rPr>
        <w:t>r</w:t>
      </w:r>
      <w:r w:rsidRPr="0045624C">
        <w:rPr>
          <w:rFonts w:ascii="Arial" w:eastAsia="Arial" w:hAnsi="Arial" w:cs="Arial"/>
          <w:spacing w:val="-4"/>
          <w:sz w:val="20"/>
          <w:szCs w:val="20"/>
        </w:rPr>
        <w:t>v</w:t>
      </w:r>
      <w:r w:rsidRPr="0045624C">
        <w:rPr>
          <w:rFonts w:ascii="Arial" w:eastAsia="Arial" w:hAnsi="Arial" w:cs="Arial"/>
          <w:spacing w:val="-3"/>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14"/>
          <w:sz w:val="20"/>
          <w:szCs w:val="20"/>
        </w:rPr>
        <w:t xml:space="preserve"> </w:t>
      </w:r>
      <w:r w:rsidRPr="0045624C">
        <w:rPr>
          <w:rFonts w:ascii="Arial" w:eastAsia="Arial" w:hAnsi="Arial" w:cs="Arial"/>
          <w:spacing w:val="-3"/>
          <w:sz w:val="20"/>
          <w:szCs w:val="20"/>
        </w:rPr>
        <w:t>Le</w:t>
      </w:r>
      <w:r w:rsidRPr="0045624C">
        <w:rPr>
          <w:rFonts w:ascii="Arial" w:eastAsia="Arial" w:hAnsi="Arial" w:cs="Arial"/>
          <w:spacing w:val="-4"/>
          <w:sz w:val="20"/>
          <w:szCs w:val="20"/>
        </w:rPr>
        <w:t>v</w:t>
      </w:r>
      <w:r w:rsidRPr="0045624C">
        <w:rPr>
          <w:rFonts w:ascii="Arial" w:eastAsia="Arial" w:hAnsi="Arial" w:cs="Arial"/>
          <w:spacing w:val="-3"/>
          <w:sz w:val="20"/>
          <w:szCs w:val="20"/>
        </w:rPr>
        <w:t>el</w:t>
      </w:r>
      <w:r w:rsidRPr="0045624C">
        <w:rPr>
          <w:rFonts w:ascii="Arial" w:eastAsia="Arial" w:hAnsi="Arial" w:cs="Arial"/>
          <w:sz w:val="20"/>
          <w:szCs w:val="20"/>
        </w:rPr>
        <w:t>s</w:t>
      </w:r>
      <w:r w:rsidRPr="0045624C">
        <w:rPr>
          <w:rFonts w:ascii="Arial" w:eastAsia="Arial" w:hAnsi="Arial" w:cs="Arial"/>
          <w:spacing w:val="16"/>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pe</w:t>
      </w:r>
      <w:r w:rsidRPr="0045624C">
        <w:rPr>
          <w:rFonts w:ascii="Arial" w:eastAsia="Arial" w:hAnsi="Arial" w:cs="Arial"/>
          <w:spacing w:val="-1"/>
          <w:sz w:val="20"/>
          <w:szCs w:val="20"/>
        </w:rPr>
        <w:t>c</w:t>
      </w:r>
      <w:r w:rsidRPr="0045624C">
        <w:rPr>
          <w:rFonts w:ascii="Arial" w:eastAsia="Arial" w:hAnsi="Arial" w:cs="Arial"/>
          <w:spacing w:val="-3"/>
          <w:sz w:val="20"/>
          <w:szCs w:val="20"/>
        </w:rPr>
        <w:t>i</w:t>
      </w:r>
      <w:r w:rsidRPr="0045624C">
        <w:rPr>
          <w:rFonts w:ascii="Arial" w:eastAsia="Arial" w:hAnsi="Arial" w:cs="Arial"/>
          <w:sz w:val="20"/>
          <w:szCs w:val="20"/>
        </w:rPr>
        <w:t>f</w:t>
      </w:r>
      <w:r w:rsidRPr="0045624C">
        <w:rPr>
          <w:rFonts w:ascii="Arial" w:eastAsia="Arial" w:hAnsi="Arial" w:cs="Arial"/>
          <w:spacing w:val="-4"/>
          <w:sz w:val="20"/>
          <w:szCs w:val="20"/>
        </w:rPr>
        <w:t>i</w:t>
      </w:r>
      <w:r w:rsidRPr="0045624C">
        <w:rPr>
          <w:rFonts w:ascii="Arial" w:eastAsia="Arial" w:hAnsi="Arial" w:cs="Arial"/>
          <w:spacing w:val="-3"/>
          <w:sz w:val="20"/>
          <w:szCs w:val="20"/>
        </w:rPr>
        <w:t>e</w:t>
      </w:r>
      <w:r w:rsidRPr="0045624C">
        <w:rPr>
          <w:rFonts w:ascii="Arial" w:eastAsia="Arial" w:hAnsi="Arial" w:cs="Arial"/>
          <w:sz w:val="20"/>
          <w:szCs w:val="20"/>
        </w:rPr>
        <w:t>d</w:t>
      </w:r>
      <w:r w:rsidRPr="0045624C">
        <w:rPr>
          <w:rFonts w:ascii="Arial" w:eastAsia="Arial" w:hAnsi="Arial" w:cs="Arial"/>
          <w:spacing w:val="13"/>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18"/>
          <w:sz w:val="20"/>
          <w:szCs w:val="20"/>
        </w:rPr>
        <w:t xml:space="preserve"> </w:t>
      </w:r>
      <w:r w:rsidRPr="0045624C">
        <w:rPr>
          <w:rFonts w:ascii="Arial" w:eastAsia="Arial" w:hAnsi="Arial" w:cs="Arial"/>
          <w:spacing w:val="-3"/>
          <w:sz w:val="20"/>
          <w:szCs w:val="20"/>
        </w:rPr>
        <w:t>a</w:t>
      </w:r>
      <w:r w:rsidRPr="0045624C">
        <w:rPr>
          <w:rFonts w:ascii="Arial" w:eastAsia="Arial" w:hAnsi="Arial" w:cs="Arial"/>
          <w:spacing w:val="-1"/>
          <w:sz w:val="20"/>
          <w:szCs w:val="20"/>
        </w:rPr>
        <w:t>cc</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3"/>
          <w:sz w:val="20"/>
          <w:szCs w:val="20"/>
        </w:rPr>
        <w:t>dan</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8"/>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it</w:t>
      </w:r>
      <w:r w:rsidRPr="0045624C">
        <w:rPr>
          <w:rFonts w:ascii="Arial" w:eastAsia="Arial" w:hAnsi="Arial" w:cs="Arial"/>
          <w:sz w:val="20"/>
          <w:szCs w:val="20"/>
        </w:rPr>
        <w:t>h</w:t>
      </w:r>
      <w:r w:rsidRPr="0045624C">
        <w:rPr>
          <w:rFonts w:ascii="Arial" w:eastAsia="Arial" w:hAnsi="Arial" w:cs="Arial"/>
          <w:spacing w:val="14"/>
          <w:sz w:val="20"/>
          <w:szCs w:val="20"/>
        </w:rPr>
        <w:t xml:space="preserve"> </w:t>
      </w:r>
      <w:r>
        <w:rPr>
          <w:rFonts w:ascii="Arial" w:eastAsia="Arial" w:hAnsi="Arial" w:cs="Arial"/>
          <w:spacing w:val="-1"/>
          <w:sz w:val="20"/>
          <w:szCs w:val="20"/>
        </w:rPr>
        <w:t>Clause</w:t>
      </w:r>
      <w:r>
        <w:rPr>
          <w:rFonts w:ascii="Arial" w:eastAsia="Arial" w:hAnsi="Arial" w:cs="Arial"/>
          <w:sz w:val="20"/>
          <w:szCs w:val="20"/>
        </w:rPr>
        <w:t xml:space="preserve"> </w:t>
      </w:r>
      <w:r w:rsidR="00D96D55">
        <w:rPr>
          <w:rFonts w:ascii="Arial" w:eastAsia="Arial" w:hAnsi="Arial" w:cs="Arial"/>
          <w:spacing w:val="-3"/>
          <w:sz w:val="20"/>
          <w:szCs w:val="20"/>
        </w:rPr>
        <w:fldChar w:fldCharType="begin"/>
      </w:r>
      <w:r w:rsidR="00D96D55">
        <w:rPr>
          <w:rFonts w:ascii="Arial" w:eastAsia="Arial" w:hAnsi="Arial" w:cs="Arial"/>
          <w:sz w:val="20"/>
          <w:szCs w:val="20"/>
        </w:rPr>
        <w:instrText xml:space="preserve"> REF _Ref30773467 \w \h </w:instrText>
      </w:r>
      <w:r w:rsidR="00D96D55">
        <w:rPr>
          <w:rFonts w:ascii="Arial" w:eastAsia="Arial" w:hAnsi="Arial" w:cs="Arial"/>
          <w:spacing w:val="-3"/>
          <w:sz w:val="20"/>
          <w:szCs w:val="20"/>
        </w:rPr>
      </w:r>
      <w:r w:rsidR="00D96D55">
        <w:rPr>
          <w:rFonts w:ascii="Arial" w:eastAsia="Arial" w:hAnsi="Arial" w:cs="Arial"/>
          <w:spacing w:val="-3"/>
          <w:sz w:val="20"/>
          <w:szCs w:val="20"/>
        </w:rPr>
        <w:fldChar w:fldCharType="separate"/>
      </w:r>
      <w:r w:rsidR="00D96D55">
        <w:rPr>
          <w:rFonts w:ascii="Arial" w:eastAsia="Arial" w:hAnsi="Arial" w:cs="Arial"/>
          <w:sz w:val="20"/>
          <w:szCs w:val="20"/>
        </w:rPr>
        <w:t>22.5</w:t>
      </w:r>
      <w:r w:rsidR="00D96D55">
        <w:rPr>
          <w:rFonts w:ascii="Arial" w:eastAsia="Arial" w:hAnsi="Arial" w:cs="Arial"/>
          <w:spacing w:val="-3"/>
          <w:sz w:val="20"/>
          <w:szCs w:val="20"/>
        </w:rPr>
        <w:fldChar w:fldCharType="end"/>
      </w:r>
      <w:r w:rsidR="00D96D55">
        <w:rPr>
          <w:rFonts w:ascii="Arial" w:eastAsia="Arial" w:hAnsi="Arial" w:cs="Arial"/>
          <w:spacing w:val="-3"/>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hal</w:t>
      </w:r>
      <w:r w:rsidRPr="0045624C">
        <w:rPr>
          <w:rFonts w:ascii="Arial" w:eastAsia="Arial" w:hAnsi="Arial" w:cs="Arial"/>
          <w:sz w:val="20"/>
          <w:szCs w:val="20"/>
        </w:rPr>
        <w:t>l</w:t>
      </w:r>
      <w:r w:rsidRPr="0045624C">
        <w:rPr>
          <w:rFonts w:ascii="Arial" w:eastAsia="Arial" w:hAnsi="Arial" w:cs="Arial"/>
          <w:spacing w:val="35"/>
          <w:sz w:val="20"/>
          <w:szCs w:val="20"/>
        </w:rPr>
        <w:t xml:space="preserve"> </w:t>
      </w:r>
      <w:r w:rsidRPr="0045624C">
        <w:rPr>
          <w:rFonts w:ascii="Arial" w:eastAsia="Arial" w:hAnsi="Arial" w:cs="Arial"/>
          <w:spacing w:val="-3"/>
          <w:sz w:val="20"/>
          <w:szCs w:val="20"/>
        </w:rPr>
        <w:t>b</w:t>
      </w:r>
      <w:r w:rsidRPr="0045624C">
        <w:rPr>
          <w:rFonts w:ascii="Arial" w:eastAsia="Arial" w:hAnsi="Arial" w:cs="Arial"/>
          <w:sz w:val="20"/>
          <w:szCs w:val="20"/>
        </w:rPr>
        <w:t>e</w:t>
      </w:r>
      <w:r w:rsidRPr="0045624C">
        <w:rPr>
          <w:rFonts w:ascii="Arial" w:eastAsia="Arial" w:hAnsi="Arial" w:cs="Arial"/>
          <w:spacing w:val="35"/>
          <w:sz w:val="20"/>
          <w:szCs w:val="20"/>
        </w:rPr>
        <w:t xml:space="preserve"> </w:t>
      </w:r>
      <w:r w:rsidRPr="0045624C">
        <w:rPr>
          <w:rFonts w:ascii="Arial" w:eastAsia="Arial" w:hAnsi="Arial" w:cs="Arial"/>
          <w:spacing w:val="-3"/>
          <w:sz w:val="20"/>
          <w:szCs w:val="20"/>
        </w:rPr>
        <w:t>dete</w:t>
      </w:r>
      <w:r w:rsidRPr="0045624C">
        <w:rPr>
          <w:rFonts w:ascii="Arial" w:eastAsia="Arial" w:hAnsi="Arial" w:cs="Arial"/>
          <w:spacing w:val="-2"/>
          <w:sz w:val="20"/>
          <w:szCs w:val="20"/>
        </w:rPr>
        <w:t>r</w:t>
      </w:r>
      <w:r w:rsidRPr="0045624C">
        <w:rPr>
          <w:rFonts w:ascii="Arial" w:eastAsia="Arial" w:hAnsi="Arial" w:cs="Arial"/>
          <w:spacing w:val="2"/>
          <w:sz w:val="20"/>
          <w:szCs w:val="20"/>
        </w:rPr>
        <w:t>m</w:t>
      </w:r>
      <w:r w:rsidRPr="0045624C">
        <w:rPr>
          <w:rFonts w:ascii="Arial" w:eastAsia="Arial" w:hAnsi="Arial" w:cs="Arial"/>
          <w:spacing w:val="-3"/>
          <w:sz w:val="20"/>
          <w:szCs w:val="20"/>
        </w:rPr>
        <w:t>ine</w:t>
      </w:r>
      <w:r w:rsidRPr="0045624C">
        <w:rPr>
          <w:rFonts w:ascii="Arial" w:eastAsia="Arial" w:hAnsi="Arial" w:cs="Arial"/>
          <w:sz w:val="20"/>
          <w:szCs w:val="20"/>
        </w:rPr>
        <w:t>d</w:t>
      </w:r>
      <w:r w:rsidRPr="0045624C">
        <w:rPr>
          <w:rFonts w:ascii="Arial" w:eastAsia="Arial" w:hAnsi="Arial" w:cs="Arial"/>
          <w:spacing w:val="28"/>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36"/>
          <w:sz w:val="20"/>
          <w:szCs w:val="20"/>
        </w:rPr>
        <w:t xml:space="preserve"> </w:t>
      </w:r>
      <w:r w:rsidRPr="0045624C">
        <w:rPr>
          <w:rFonts w:ascii="Arial" w:eastAsia="Arial" w:hAnsi="Arial" w:cs="Arial"/>
          <w:spacing w:val="-3"/>
          <w:sz w:val="20"/>
          <w:szCs w:val="20"/>
        </w:rPr>
        <w:t>a</w:t>
      </w:r>
      <w:r w:rsidRPr="0045624C">
        <w:rPr>
          <w:rFonts w:ascii="Arial" w:eastAsia="Arial" w:hAnsi="Arial" w:cs="Arial"/>
          <w:spacing w:val="-1"/>
          <w:sz w:val="20"/>
          <w:szCs w:val="20"/>
        </w:rPr>
        <w:t>cc</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3"/>
          <w:sz w:val="20"/>
          <w:szCs w:val="20"/>
        </w:rPr>
        <w:t>dan</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27"/>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it</w:t>
      </w:r>
      <w:r w:rsidRPr="0045624C">
        <w:rPr>
          <w:rFonts w:ascii="Arial" w:eastAsia="Arial" w:hAnsi="Arial" w:cs="Arial"/>
          <w:sz w:val="20"/>
          <w:szCs w:val="20"/>
        </w:rPr>
        <w:t>h</w:t>
      </w:r>
      <w:r w:rsidRPr="0045624C">
        <w:rPr>
          <w:rFonts w:ascii="Arial" w:eastAsia="Arial" w:hAnsi="Arial" w:cs="Arial"/>
          <w:spacing w:val="34"/>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35"/>
          <w:sz w:val="20"/>
          <w:szCs w:val="20"/>
        </w:rPr>
        <w:t xml:space="preserve"> </w:t>
      </w:r>
      <w:r w:rsidRPr="0045624C">
        <w:rPr>
          <w:rFonts w:ascii="Arial" w:eastAsia="Arial" w:hAnsi="Arial" w:cs="Arial"/>
          <w:spacing w:val="-3"/>
          <w:sz w:val="20"/>
          <w:szCs w:val="20"/>
        </w:rPr>
        <w:t>p</w:t>
      </w:r>
      <w:r w:rsidRPr="0045624C">
        <w:rPr>
          <w:rFonts w:ascii="Arial" w:eastAsia="Arial" w:hAnsi="Arial" w:cs="Arial"/>
          <w:spacing w:val="-2"/>
          <w:sz w:val="20"/>
          <w:szCs w:val="20"/>
        </w:rPr>
        <w:t>r</w:t>
      </w:r>
      <w:r w:rsidRPr="0045624C">
        <w:rPr>
          <w:rFonts w:ascii="Arial" w:eastAsia="Arial" w:hAnsi="Arial" w:cs="Arial"/>
          <w:spacing w:val="-3"/>
          <w:sz w:val="20"/>
          <w:szCs w:val="20"/>
        </w:rPr>
        <w:t>o</w:t>
      </w:r>
      <w:r w:rsidRPr="0045624C">
        <w:rPr>
          <w:rFonts w:ascii="Arial" w:eastAsia="Arial" w:hAnsi="Arial" w:cs="Arial"/>
          <w:spacing w:val="-1"/>
          <w:sz w:val="20"/>
          <w:szCs w:val="20"/>
        </w:rPr>
        <w:t>c</w:t>
      </w:r>
      <w:r w:rsidRPr="0045624C">
        <w:rPr>
          <w:rFonts w:ascii="Arial" w:eastAsia="Arial" w:hAnsi="Arial" w:cs="Arial"/>
          <w:spacing w:val="-3"/>
          <w:sz w:val="20"/>
          <w:szCs w:val="20"/>
        </w:rPr>
        <w:t>edu</w:t>
      </w:r>
      <w:r w:rsidRPr="0045624C">
        <w:rPr>
          <w:rFonts w:ascii="Arial" w:eastAsia="Arial" w:hAnsi="Arial" w:cs="Arial"/>
          <w:spacing w:val="-2"/>
          <w:sz w:val="20"/>
          <w:szCs w:val="20"/>
        </w:rPr>
        <w:t>r</w:t>
      </w:r>
      <w:r w:rsidRPr="0045624C">
        <w:rPr>
          <w:rFonts w:ascii="Arial" w:eastAsia="Arial" w:hAnsi="Arial" w:cs="Arial"/>
          <w:spacing w:val="-3"/>
          <w:sz w:val="20"/>
          <w:szCs w:val="20"/>
        </w:rPr>
        <w:t>e</w:t>
      </w:r>
      <w:r w:rsidRPr="0045624C">
        <w:rPr>
          <w:rFonts w:ascii="Arial" w:eastAsia="Arial" w:hAnsi="Arial" w:cs="Arial"/>
          <w:sz w:val="20"/>
          <w:szCs w:val="20"/>
        </w:rPr>
        <w:t>s</w:t>
      </w:r>
      <w:r w:rsidRPr="0045624C">
        <w:rPr>
          <w:rFonts w:ascii="Arial" w:eastAsia="Arial" w:hAnsi="Arial" w:cs="Arial"/>
          <w:spacing w:val="29"/>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e</w:t>
      </w:r>
      <w:r w:rsidRPr="0045624C">
        <w:rPr>
          <w:rFonts w:ascii="Arial" w:eastAsia="Arial" w:hAnsi="Arial" w:cs="Arial"/>
          <w:sz w:val="20"/>
          <w:szCs w:val="20"/>
        </w:rPr>
        <w:t>t</w:t>
      </w:r>
      <w:r w:rsidRPr="0045624C">
        <w:rPr>
          <w:rFonts w:ascii="Arial" w:eastAsia="Arial" w:hAnsi="Arial" w:cs="Arial"/>
          <w:spacing w:val="35"/>
          <w:sz w:val="20"/>
          <w:szCs w:val="20"/>
        </w:rPr>
        <w:t xml:space="preserve"> </w:t>
      </w:r>
      <w:r w:rsidRPr="0045624C">
        <w:rPr>
          <w:rFonts w:ascii="Arial" w:eastAsia="Arial" w:hAnsi="Arial" w:cs="Arial"/>
          <w:spacing w:val="-3"/>
          <w:sz w:val="20"/>
          <w:szCs w:val="20"/>
        </w:rPr>
        <w:t>ou</w:t>
      </w:r>
      <w:r w:rsidRPr="0045624C">
        <w:rPr>
          <w:rFonts w:ascii="Arial" w:eastAsia="Arial" w:hAnsi="Arial" w:cs="Arial"/>
          <w:sz w:val="20"/>
          <w:szCs w:val="20"/>
        </w:rPr>
        <w:t>t</w:t>
      </w:r>
      <w:r w:rsidRPr="0045624C">
        <w:rPr>
          <w:rFonts w:ascii="Arial" w:eastAsia="Arial" w:hAnsi="Arial" w:cs="Arial"/>
          <w:spacing w:val="35"/>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36"/>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40"/>
          <w:sz w:val="20"/>
          <w:szCs w:val="20"/>
        </w:rPr>
        <w:t xml:space="preserve"> </w:t>
      </w:r>
      <w:r w:rsidRPr="0045624C">
        <w:rPr>
          <w:rFonts w:ascii="Arial" w:eastAsia="Arial" w:hAnsi="Arial" w:cs="Arial"/>
          <w:spacing w:val="-3"/>
          <w:sz w:val="20"/>
          <w:szCs w:val="20"/>
        </w:rPr>
        <w:t>Supplie</w:t>
      </w:r>
      <w:r w:rsidRPr="0045624C">
        <w:rPr>
          <w:rFonts w:ascii="Arial" w:eastAsia="Arial" w:hAnsi="Arial" w:cs="Arial"/>
          <w:sz w:val="20"/>
          <w:szCs w:val="20"/>
        </w:rPr>
        <w:t>r</w:t>
      </w:r>
      <w:r>
        <w:rPr>
          <w:rFonts w:ascii="Arial" w:eastAsia="Arial" w:hAnsi="Arial" w:cs="Arial"/>
          <w:sz w:val="20"/>
          <w:szCs w:val="20"/>
        </w:rPr>
        <w:t xml:space="preserve"> </w:t>
      </w:r>
      <w:r w:rsidRPr="0045624C">
        <w:rPr>
          <w:rFonts w:ascii="Arial" w:eastAsia="Arial" w:hAnsi="Arial" w:cs="Arial"/>
          <w:spacing w:val="-2"/>
          <w:sz w:val="20"/>
          <w:szCs w:val="20"/>
        </w:rPr>
        <w:t>U</w:t>
      </w:r>
      <w:r w:rsidRPr="0045624C">
        <w:rPr>
          <w:rFonts w:ascii="Arial" w:eastAsia="Arial" w:hAnsi="Arial" w:cs="Arial"/>
          <w:spacing w:val="-3"/>
          <w:sz w:val="20"/>
          <w:szCs w:val="20"/>
        </w:rPr>
        <w:t>nde</w:t>
      </w:r>
      <w:r w:rsidRPr="0045624C">
        <w:rPr>
          <w:rFonts w:ascii="Arial" w:eastAsia="Arial" w:hAnsi="Arial" w:cs="Arial"/>
          <w:spacing w:val="-2"/>
          <w:sz w:val="20"/>
          <w:szCs w:val="20"/>
        </w:rPr>
        <w:t>r</w:t>
      </w:r>
      <w:r w:rsidRPr="0045624C">
        <w:rPr>
          <w:rFonts w:ascii="Arial" w:eastAsia="Arial" w:hAnsi="Arial" w:cs="Arial"/>
          <w:spacing w:val="-3"/>
          <w:sz w:val="20"/>
          <w:szCs w:val="20"/>
        </w:rPr>
        <w:t>ta</w:t>
      </w:r>
      <w:r w:rsidRPr="0045624C">
        <w:rPr>
          <w:rFonts w:ascii="Arial" w:eastAsia="Arial" w:hAnsi="Arial" w:cs="Arial"/>
          <w:spacing w:val="1"/>
          <w:sz w:val="20"/>
          <w:szCs w:val="20"/>
        </w:rPr>
        <w:t>k</w:t>
      </w:r>
      <w:r w:rsidRPr="0045624C">
        <w:rPr>
          <w:rFonts w:ascii="Arial" w:eastAsia="Arial" w:hAnsi="Arial" w:cs="Arial"/>
          <w:spacing w:val="-3"/>
          <w:sz w:val="20"/>
          <w:szCs w:val="20"/>
        </w:rPr>
        <w:t>ing</w:t>
      </w:r>
      <w:r w:rsidRPr="0045624C">
        <w:rPr>
          <w:rFonts w:ascii="Arial" w:eastAsia="Arial" w:hAnsi="Arial" w:cs="Arial"/>
          <w:spacing w:val="-1"/>
          <w:sz w:val="20"/>
          <w:szCs w:val="20"/>
        </w:rPr>
        <w:t>s</w:t>
      </w:r>
      <w:r w:rsidRPr="0045624C">
        <w:rPr>
          <w:rFonts w:ascii="Arial" w:eastAsia="Arial" w:hAnsi="Arial" w:cs="Arial"/>
          <w:sz w:val="20"/>
          <w:szCs w:val="20"/>
        </w:rPr>
        <w:t>.</w:t>
      </w:r>
    </w:p>
    <w:p w14:paraId="29108022" w14:textId="77777777" w:rsidR="00C96728" w:rsidRPr="007C765A" w:rsidRDefault="00C96728" w:rsidP="00AD3CEA">
      <w:pPr>
        <w:pStyle w:val="Heading2"/>
      </w:pPr>
      <w:r w:rsidRPr="007C765A">
        <w:rPr>
          <w:spacing w:val="-2"/>
        </w:rPr>
        <w:t>C</w:t>
      </w:r>
      <w:r w:rsidRPr="007C765A">
        <w:t>al</w:t>
      </w:r>
      <w:r w:rsidRPr="007C765A">
        <w:rPr>
          <w:spacing w:val="-1"/>
        </w:rPr>
        <w:t>c</w:t>
      </w:r>
      <w:r w:rsidRPr="007C765A">
        <w:t>ulation</w:t>
      </w:r>
      <w:r w:rsidRPr="007C765A">
        <w:rPr>
          <w:spacing w:val="-16"/>
        </w:rPr>
        <w:t xml:space="preserve"> </w:t>
      </w:r>
      <w:r w:rsidRPr="007C765A">
        <w:t>of</w:t>
      </w:r>
      <w:r w:rsidRPr="007C765A">
        <w:rPr>
          <w:spacing w:val="-5"/>
        </w:rPr>
        <w:t xml:space="preserve"> </w:t>
      </w:r>
      <w:r w:rsidR="00A30FE7">
        <w:t>Charges</w:t>
      </w:r>
    </w:p>
    <w:p w14:paraId="791068E5" w14:textId="77777777" w:rsidR="00C96728" w:rsidRPr="0045624C" w:rsidRDefault="00C96728" w:rsidP="00C96728">
      <w:pPr>
        <w:spacing w:after="0" w:line="228" w:lineRule="exact"/>
        <w:ind w:left="851" w:right="63"/>
        <w:jc w:val="both"/>
        <w:rPr>
          <w:rFonts w:ascii="Arial" w:eastAsia="Arial" w:hAnsi="Arial" w:cs="Arial"/>
          <w:sz w:val="20"/>
          <w:szCs w:val="20"/>
        </w:rPr>
      </w:pPr>
      <w:r w:rsidRPr="0045624C">
        <w:rPr>
          <w:rFonts w:ascii="Arial" w:eastAsia="Arial" w:hAnsi="Arial" w:cs="Arial"/>
          <w:sz w:val="20"/>
          <w:szCs w:val="20"/>
        </w:rPr>
        <w:t>T</w:t>
      </w:r>
      <w:r w:rsidRPr="0045624C">
        <w:rPr>
          <w:rFonts w:ascii="Arial" w:eastAsia="Arial" w:hAnsi="Arial" w:cs="Arial"/>
          <w:spacing w:val="-3"/>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proofErr w:type="gramStart"/>
      <w:r w:rsidRPr="0045624C">
        <w:rPr>
          <w:rFonts w:ascii="Arial" w:eastAsia="Arial" w:hAnsi="Arial" w:cs="Arial"/>
          <w:spacing w:val="-3"/>
          <w:sz w:val="20"/>
          <w:szCs w:val="20"/>
        </w:rPr>
        <w:t>a</w:t>
      </w:r>
      <w:r w:rsidRPr="0045624C">
        <w:rPr>
          <w:rFonts w:ascii="Arial" w:eastAsia="Arial" w:hAnsi="Arial" w:cs="Arial"/>
          <w:spacing w:val="2"/>
          <w:sz w:val="20"/>
          <w:szCs w:val="20"/>
        </w:rPr>
        <w:t>m</w:t>
      </w:r>
      <w:r w:rsidRPr="0045624C">
        <w:rPr>
          <w:rFonts w:ascii="Arial" w:eastAsia="Arial" w:hAnsi="Arial" w:cs="Arial"/>
          <w:spacing w:val="-3"/>
          <w:sz w:val="20"/>
          <w:szCs w:val="20"/>
        </w:rPr>
        <w:t>oun</w:t>
      </w:r>
      <w:r w:rsidRPr="0045624C">
        <w:rPr>
          <w:rFonts w:ascii="Arial" w:eastAsia="Arial" w:hAnsi="Arial" w:cs="Arial"/>
          <w:sz w:val="20"/>
          <w:szCs w:val="20"/>
        </w:rPr>
        <w:t>t</w:t>
      </w:r>
      <w:proofErr w:type="gramEnd"/>
      <w:r w:rsidRPr="0045624C">
        <w:rPr>
          <w:rFonts w:ascii="Arial" w:eastAsia="Arial" w:hAnsi="Arial" w:cs="Arial"/>
          <w:spacing w:val="-1"/>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f</w:t>
      </w:r>
      <w:r w:rsidRPr="0045624C">
        <w:rPr>
          <w:rFonts w:ascii="Arial" w:eastAsia="Arial" w:hAnsi="Arial" w:cs="Arial"/>
          <w:spacing w:val="7"/>
          <w:sz w:val="20"/>
          <w:szCs w:val="20"/>
        </w:rPr>
        <w:t xml:space="preserve"> </w:t>
      </w:r>
      <w:r w:rsidR="00A30FE7">
        <w:rPr>
          <w:rFonts w:ascii="Arial" w:eastAsia="Arial" w:hAnsi="Arial" w:cs="Arial"/>
          <w:spacing w:val="-3"/>
          <w:sz w:val="20"/>
          <w:szCs w:val="20"/>
        </w:rPr>
        <w:t>Charges</w:t>
      </w:r>
      <w:r w:rsidRPr="0045624C">
        <w:rPr>
          <w:rFonts w:ascii="Arial" w:eastAsia="Arial" w:hAnsi="Arial" w:cs="Arial"/>
          <w:sz w:val="20"/>
          <w:szCs w:val="20"/>
        </w:rPr>
        <w:t xml:space="preserve"> </w:t>
      </w:r>
      <w:r w:rsidRPr="0045624C">
        <w:rPr>
          <w:rFonts w:ascii="Arial" w:eastAsia="Arial" w:hAnsi="Arial" w:cs="Arial"/>
          <w:spacing w:val="-3"/>
          <w:sz w:val="20"/>
          <w:szCs w:val="20"/>
        </w:rPr>
        <w:t>ea</w:t>
      </w:r>
      <w:r w:rsidRPr="0045624C">
        <w:rPr>
          <w:rFonts w:ascii="Arial" w:eastAsia="Arial" w:hAnsi="Arial" w:cs="Arial"/>
          <w:spacing w:val="1"/>
          <w:sz w:val="20"/>
          <w:szCs w:val="20"/>
        </w:rPr>
        <w:t>r</w:t>
      </w:r>
      <w:r w:rsidRPr="0045624C">
        <w:rPr>
          <w:rFonts w:ascii="Arial" w:eastAsia="Arial" w:hAnsi="Arial" w:cs="Arial"/>
          <w:spacing w:val="-3"/>
          <w:sz w:val="20"/>
          <w:szCs w:val="20"/>
        </w:rPr>
        <w:t>ne</w:t>
      </w:r>
      <w:r w:rsidRPr="0045624C">
        <w:rPr>
          <w:rFonts w:ascii="Arial" w:eastAsia="Arial" w:hAnsi="Arial" w:cs="Arial"/>
          <w:sz w:val="20"/>
          <w:szCs w:val="20"/>
        </w:rPr>
        <w:t>d</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b</w:t>
      </w:r>
      <w:r w:rsidRPr="0045624C">
        <w:rPr>
          <w:rFonts w:ascii="Arial" w:eastAsia="Arial" w:hAnsi="Arial" w:cs="Arial"/>
          <w:sz w:val="20"/>
          <w:szCs w:val="20"/>
        </w:rPr>
        <w:t>y</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Supplie</w:t>
      </w:r>
      <w:r w:rsidRPr="0045624C">
        <w:rPr>
          <w:rFonts w:ascii="Arial" w:eastAsia="Arial" w:hAnsi="Arial" w:cs="Arial"/>
          <w:sz w:val="20"/>
          <w:szCs w:val="20"/>
        </w:rPr>
        <w:t>r</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hal</w:t>
      </w:r>
      <w:r w:rsidRPr="0045624C">
        <w:rPr>
          <w:rFonts w:ascii="Arial" w:eastAsia="Arial" w:hAnsi="Arial" w:cs="Arial"/>
          <w:sz w:val="20"/>
          <w:szCs w:val="20"/>
        </w:rPr>
        <w:t>l</w:t>
      </w:r>
      <w:r w:rsidRPr="0045624C">
        <w:rPr>
          <w:rFonts w:ascii="Arial" w:eastAsia="Arial" w:hAnsi="Arial" w:cs="Arial"/>
          <w:spacing w:val="-1"/>
          <w:sz w:val="20"/>
          <w:szCs w:val="20"/>
        </w:rPr>
        <w:t xml:space="preserve"> </w:t>
      </w:r>
      <w:r w:rsidRPr="0045624C">
        <w:rPr>
          <w:rFonts w:ascii="Arial" w:eastAsia="Arial" w:hAnsi="Arial" w:cs="Arial"/>
          <w:spacing w:val="-3"/>
          <w:sz w:val="20"/>
          <w:szCs w:val="20"/>
        </w:rPr>
        <w:t>b</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c</w:t>
      </w:r>
      <w:r w:rsidRPr="0045624C">
        <w:rPr>
          <w:rFonts w:ascii="Arial" w:eastAsia="Arial" w:hAnsi="Arial" w:cs="Arial"/>
          <w:spacing w:val="-3"/>
          <w:sz w:val="20"/>
          <w:szCs w:val="20"/>
        </w:rPr>
        <w:t>al</w:t>
      </w:r>
      <w:r w:rsidRPr="0045624C">
        <w:rPr>
          <w:rFonts w:ascii="Arial" w:eastAsia="Arial" w:hAnsi="Arial" w:cs="Arial"/>
          <w:spacing w:val="-1"/>
          <w:sz w:val="20"/>
          <w:szCs w:val="20"/>
        </w:rPr>
        <w:t>c</w:t>
      </w:r>
      <w:r w:rsidRPr="0045624C">
        <w:rPr>
          <w:rFonts w:ascii="Arial" w:eastAsia="Arial" w:hAnsi="Arial" w:cs="Arial"/>
          <w:spacing w:val="-3"/>
          <w:sz w:val="20"/>
          <w:szCs w:val="20"/>
        </w:rPr>
        <w:t>ulate</w:t>
      </w:r>
      <w:r w:rsidRPr="0045624C">
        <w:rPr>
          <w:rFonts w:ascii="Arial" w:eastAsia="Arial" w:hAnsi="Arial" w:cs="Arial"/>
          <w:sz w:val="20"/>
          <w:szCs w:val="20"/>
        </w:rPr>
        <w:t>d</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a</w:t>
      </w:r>
      <w:r w:rsidRPr="0045624C">
        <w:rPr>
          <w:rFonts w:ascii="Arial" w:eastAsia="Arial" w:hAnsi="Arial" w:cs="Arial"/>
          <w:sz w:val="20"/>
          <w:szCs w:val="20"/>
        </w:rPr>
        <w:t>s</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e</w:t>
      </w:r>
      <w:r w:rsidRPr="0045624C">
        <w:rPr>
          <w:rFonts w:ascii="Arial" w:eastAsia="Arial" w:hAnsi="Arial" w:cs="Arial"/>
          <w:sz w:val="20"/>
          <w:szCs w:val="20"/>
        </w:rPr>
        <w:t>t</w:t>
      </w:r>
      <w:r w:rsidRPr="0045624C">
        <w:rPr>
          <w:rFonts w:ascii="Arial" w:eastAsia="Arial" w:hAnsi="Arial" w:cs="Arial"/>
          <w:spacing w:val="1"/>
          <w:sz w:val="20"/>
          <w:szCs w:val="20"/>
        </w:rPr>
        <w:t xml:space="preserve"> </w:t>
      </w:r>
      <w:r w:rsidRPr="0045624C">
        <w:rPr>
          <w:rFonts w:ascii="Arial" w:eastAsia="Arial" w:hAnsi="Arial" w:cs="Arial"/>
          <w:spacing w:val="-3"/>
          <w:sz w:val="20"/>
          <w:szCs w:val="20"/>
        </w:rPr>
        <w:t>ou</w:t>
      </w:r>
      <w:r w:rsidRPr="0045624C">
        <w:rPr>
          <w:rFonts w:ascii="Arial" w:eastAsia="Arial" w:hAnsi="Arial" w:cs="Arial"/>
          <w:sz w:val="20"/>
          <w:szCs w:val="20"/>
        </w:rPr>
        <w:t>t</w:t>
      </w:r>
      <w:r w:rsidRPr="0045624C">
        <w:rPr>
          <w:rFonts w:ascii="Arial" w:eastAsia="Arial" w:hAnsi="Arial" w:cs="Arial"/>
          <w:spacing w:val="1"/>
          <w:sz w:val="20"/>
          <w:szCs w:val="20"/>
        </w:rPr>
        <w:t xml:space="preserve">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4"/>
          <w:sz w:val="20"/>
          <w:szCs w:val="20"/>
        </w:rPr>
        <w:t xml:space="preserve"> </w:t>
      </w:r>
      <w:r>
        <w:rPr>
          <w:rFonts w:ascii="Arial" w:eastAsia="Arial" w:hAnsi="Arial" w:cs="Arial"/>
          <w:spacing w:val="-1"/>
          <w:sz w:val="20"/>
          <w:szCs w:val="20"/>
        </w:rPr>
        <w:t xml:space="preserve">Attachment 6 to the Order Form </w:t>
      </w:r>
      <w:r w:rsidRPr="0045624C">
        <w:rPr>
          <w:rFonts w:ascii="Arial" w:eastAsia="Arial" w:hAnsi="Arial" w:cs="Arial"/>
          <w:spacing w:val="-3"/>
          <w:sz w:val="20"/>
          <w:szCs w:val="20"/>
        </w:rPr>
        <w:t>u</w:t>
      </w:r>
      <w:r w:rsidRPr="0045624C">
        <w:rPr>
          <w:rFonts w:ascii="Arial" w:eastAsia="Arial" w:hAnsi="Arial" w:cs="Arial"/>
          <w:spacing w:val="-1"/>
          <w:sz w:val="20"/>
          <w:szCs w:val="20"/>
        </w:rPr>
        <w:t>s</w:t>
      </w:r>
      <w:r w:rsidRPr="0045624C">
        <w:rPr>
          <w:rFonts w:ascii="Arial" w:eastAsia="Arial" w:hAnsi="Arial" w:cs="Arial"/>
          <w:spacing w:val="-3"/>
          <w:sz w:val="20"/>
          <w:szCs w:val="20"/>
        </w:rPr>
        <w:t>in</w:t>
      </w:r>
      <w:r w:rsidRPr="0045624C">
        <w:rPr>
          <w:rFonts w:ascii="Arial" w:eastAsia="Arial" w:hAnsi="Arial" w:cs="Arial"/>
          <w:sz w:val="20"/>
          <w:szCs w:val="20"/>
        </w:rPr>
        <w:t>g</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an</w:t>
      </w:r>
      <w:r w:rsidRPr="0045624C">
        <w:rPr>
          <w:rFonts w:ascii="Arial" w:eastAsia="Arial" w:hAnsi="Arial" w:cs="Arial"/>
          <w:sz w:val="20"/>
          <w:szCs w:val="20"/>
        </w:rPr>
        <w:t>y</w:t>
      </w:r>
      <w:r w:rsidRPr="0045624C">
        <w:rPr>
          <w:rFonts w:ascii="Arial" w:eastAsia="Arial" w:hAnsi="Arial" w:cs="Arial"/>
          <w:spacing w:val="2"/>
          <w:sz w:val="20"/>
          <w:szCs w:val="20"/>
        </w:rPr>
        <w:t xml:space="preserve"> </w:t>
      </w:r>
      <w:r w:rsidRPr="0045624C">
        <w:rPr>
          <w:rFonts w:ascii="Arial" w:eastAsia="Arial" w:hAnsi="Arial" w:cs="Arial"/>
          <w:sz w:val="20"/>
          <w:szCs w:val="20"/>
        </w:rPr>
        <w:t>f</w:t>
      </w:r>
      <w:r w:rsidRPr="0045624C">
        <w:rPr>
          <w:rFonts w:ascii="Arial" w:eastAsia="Arial" w:hAnsi="Arial" w:cs="Arial"/>
          <w:spacing w:val="-3"/>
          <w:sz w:val="20"/>
          <w:szCs w:val="20"/>
        </w:rPr>
        <w:t>o</w:t>
      </w:r>
      <w:r w:rsidRPr="0045624C">
        <w:rPr>
          <w:rFonts w:ascii="Arial" w:eastAsia="Arial" w:hAnsi="Arial" w:cs="Arial"/>
          <w:spacing w:val="-2"/>
          <w:sz w:val="20"/>
          <w:szCs w:val="20"/>
        </w:rPr>
        <w:t>r</w:t>
      </w:r>
      <w:r w:rsidRPr="0045624C">
        <w:rPr>
          <w:rFonts w:ascii="Arial" w:eastAsia="Arial" w:hAnsi="Arial" w:cs="Arial"/>
          <w:spacing w:val="2"/>
          <w:sz w:val="20"/>
          <w:szCs w:val="20"/>
        </w:rPr>
        <w:t>m</w:t>
      </w:r>
      <w:r w:rsidRPr="0045624C">
        <w:rPr>
          <w:rFonts w:ascii="Arial" w:eastAsia="Arial" w:hAnsi="Arial" w:cs="Arial"/>
          <w:spacing w:val="-3"/>
          <w:sz w:val="20"/>
          <w:szCs w:val="20"/>
        </w:rPr>
        <w:t>ul</w:t>
      </w:r>
      <w:r w:rsidRPr="0045624C">
        <w:rPr>
          <w:rFonts w:ascii="Arial" w:eastAsia="Arial" w:hAnsi="Arial" w:cs="Arial"/>
          <w:sz w:val="20"/>
          <w:szCs w:val="20"/>
        </w:rPr>
        <w:t>a</w:t>
      </w:r>
      <w:r w:rsidRPr="0045624C">
        <w:rPr>
          <w:rFonts w:ascii="Arial" w:eastAsia="Arial" w:hAnsi="Arial" w:cs="Arial"/>
          <w:spacing w:val="3"/>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r</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p</w:t>
      </w:r>
      <w:r w:rsidRPr="0045624C">
        <w:rPr>
          <w:rFonts w:ascii="Arial" w:eastAsia="Arial" w:hAnsi="Arial" w:cs="Arial"/>
          <w:spacing w:val="-2"/>
          <w:sz w:val="20"/>
          <w:szCs w:val="20"/>
        </w:rPr>
        <w:t>r</w:t>
      </w:r>
      <w:r w:rsidRPr="0045624C">
        <w:rPr>
          <w:rFonts w:ascii="Arial" w:eastAsia="Arial" w:hAnsi="Arial" w:cs="Arial"/>
          <w:spacing w:val="-3"/>
          <w:sz w:val="20"/>
          <w:szCs w:val="20"/>
        </w:rPr>
        <w:t>o</w:t>
      </w:r>
      <w:r w:rsidRPr="0045624C">
        <w:rPr>
          <w:rFonts w:ascii="Arial" w:eastAsia="Arial" w:hAnsi="Arial" w:cs="Arial"/>
          <w:spacing w:val="-1"/>
          <w:sz w:val="20"/>
          <w:szCs w:val="20"/>
        </w:rPr>
        <w:t>c</w:t>
      </w:r>
      <w:r w:rsidRPr="0045624C">
        <w:rPr>
          <w:rFonts w:ascii="Arial" w:eastAsia="Arial" w:hAnsi="Arial" w:cs="Arial"/>
          <w:spacing w:val="-3"/>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pe</w:t>
      </w:r>
      <w:r w:rsidRPr="0045624C">
        <w:rPr>
          <w:rFonts w:ascii="Arial" w:eastAsia="Arial" w:hAnsi="Arial" w:cs="Arial"/>
          <w:spacing w:val="-1"/>
          <w:sz w:val="20"/>
          <w:szCs w:val="20"/>
        </w:rPr>
        <w:t>c</w:t>
      </w:r>
      <w:r w:rsidRPr="0045624C">
        <w:rPr>
          <w:rFonts w:ascii="Arial" w:eastAsia="Arial" w:hAnsi="Arial" w:cs="Arial"/>
          <w:spacing w:val="-3"/>
          <w:sz w:val="20"/>
          <w:szCs w:val="20"/>
        </w:rPr>
        <w:t>i</w:t>
      </w:r>
      <w:r w:rsidRPr="0045624C">
        <w:rPr>
          <w:rFonts w:ascii="Arial" w:eastAsia="Arial" w:hAnsi="Arial" w:cs="Arial"/>
          <w:sz w:val="20"/>
          <w:szCs w:val="20"/>
        </w:rPr>
        <w:t>f</w:t>
      </w:r>
      <w:r w:rsidRPr="0045624C">
        <w:rPr>
          <w:rFonts w:ascii="Arial" w:eastAsia="Arial" w:hAnsi="Arial" w:cs="Arial"/>
          <w:spacing w:val="-4"/>
          <w:sz w:val="20"/>
          <w:szCs w:val="20"/>
        </w:rPr>
        <w:t>i</w:t>
      </w:r>
      <w:r w:rsidRPr="0045624C">
        <w:rPr>
          <w:rFonts w:ascii="Arial" w:eastAsia="Arial" w:hAnsi="Arial" w:cs="Arial"/>
          <w:spacing w:val="-3"/>
          <w:sz w:val="20"/>
          <w:szCs w:val="20"/>
        </w:rPr>
        <w:t>e</w:t>
      </w:r>
      <w:r w:rsidRPr="0045624C">
        <w:rPr>
          <w:rFonts w:ascii="Arial" w:eastAsia="Arial" w:hAnsi="Arial" w:cs="Arial"/>
          <w:sz w:val="20"/>
          <w:szCs w:val="20"/>
        </w:rPr>
        <w:t>d</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the</w:t>
      </w:r>
      <w:r w:rsidRPr="0045624C">
        <w:rPr>
          <w:rFonts w:ascii="Arial" w:eastAsia="Arial" w:hAnsi="Arial" w:cs="Arial"/>
          <w:spacing w:val="-2"/>
          <w:sz w:val="20"/>
          <w:szCs w:val="20"/>
        </w:rPr>
        <w:t>r</w:t>
      </w:r>
      <w:r w:rsidRPr="0045624C">
        <w:rPr>
          <w:rFonts w:ascii="Arial" w:eastAsia="Arial" w:hAnsi="Arial" w:cs="Arial"/>
          <w:spacing w:val="-3"/>
          <w:sz w:val="20"/>
          <w:szCs w:val="20"/>
        </w:rPr>
        <w:t>ei</w:t>
      </w:r>
      <w:r w:rsidRPr="0045624C">
        <w:rPr>
          <w:rFonts w:ascii="Arial" w:eastAsia="Arial" w:hAnsi="Arial" w:cs="Arial"/>
          <w:sz w:val="20"/>
          <w:szCs w:val="20"/>
        </w:rPr>
        <w:t>n</w:t>
      </w:r>
      <w:r w:rsidRPr="0045624C">
        <w:rPr>
          <w:rFonts w:ascii="Arial" w:eastAsia="Arial" w:hAnsi="Arial" w:cs="Arial"/>
          <w:spacing w:val="4"/>
          <w:sz w:val="20"/>
          <w:szCs w:val="20"/>
        </w:rPr>
        <w:t xml:space="preserve"> </w:t>
      </w:r>
      <w:r w:rsidRPr="0045624C">
        <w:rPr>
          <w:rFonts w:ascii="Arial" w:eastAsia="Arial" w:hAnsi="Arial" w:cs="Arial"/>
          <w:sz w:val="20"/>
          <w:szCs w:val="20"/>
        </w:rPr>
        <w:t>f</w:t>
      </w:r>
      <w:r w:rsidRPr="0045624C">
        <w:rPr>
          <w:rFonts w:ascii="Arial" w:eastAsia="Arial" w:hAnsi="Arial" w:cs="Arial"/>
          <w:spacing w:val="-3"/>
          <w:sz w:val="20"/>
          <w:szCs w:val="20"/>
        </w:rPr>
        <w:t>o</w:t>
      </w:r>
      <w:r w:rsidRPr="0045624C">
        <w:rPr>
          <w:rFonts w:ascii="Arial" w:eastAsia="Arial" w:hAnsi="Arial" w:cs="Arial"/>
          <w:sz w:val="20"/>
          <w:szCs w:val="20"/>
        </w:rPr>
        <w:t>r</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u</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pu</w:t>
      </w:r>
      <w:r w:rsidRPr="0045624C">
        <w:rPr>
          <w:rFonts w:ascii="Arial" w:eastAsia="Arial" w:hAnsi="Arial" w:cs="Arial"/>
          <w:spacing w:val="-2"/>
          <w:sz w:val="20"/>
          <w:szCs w:val="20"/>
        </w:rPr>
        <w:t>r</w:t>
      </w:r>
      <w:r w:rsidRPr="0045624C">
        <w:rPr>
          <w:rFonts w:ascii="Arial" w:eastAsia="Arial" w:hAnsi="Arial" w:cs="Arial"/>
          <w:spacing w:val="-3"/>
          <w:sz w:val="20"/>
          <w:szCs w:val="20"/>
        </w:rPr>
        <w:t>po</w:t>
      </w:r>
      <w:r w:rsidRPr="0045624C">
        <w:rPr>
          <w:rFonts w:ascii="Arial" w:eastAsia="Arial" w:hAnsi="Arial" w:cs="Arial"/>
          <w:spacing w:val="-1"/>
          <w:sz w:val="20"/>
          <w:szCs w:val="20"/>
        </w:rPr>
        <w:t>s</w:t>
      </w:r>
      <w:r w:rsidRPr="0045624C">
        <w:rPr>
          <w:rFonts w:ascii="Arial" w:eastAsia="Arial" w:hAnsi="Arial" w:cs="Arial"/>
          <w:spacing w:val="-3"/>
          <w:sz w:val="20"/>
          <w:szCs w:val="20"/>
        </w:rPr>
        <w:t>e</w:t>
      </w:r>
      <w:r w:rsidRPr="0045624C">
        <w:rPr>
          <w:rFonts w:ascii="Arial" w:eastAsia="Arial" w:hAnsi="Arial" w:cs="Arial"/>
          <w:sz w:val="20"/>
          <w:szCs w:val="20"/>
        </w:rPr>
        <w:t xml:space="preserve">. </w:t>
      </w:r>
      <w:r w:rsidRPr="0045624C">
        <w:rPr>
          <w:rFonts w:ascii="Arial" w:eastAsia="Arial" w:hAnsi="Arial" w:cs="Arial"/>
          <w:spacing w:val="-3"/>
          <w:sz w:val="20"/>
          <w:szCs w:val="20"/>
        </w:rPr>
        <w:t>Su</w:t>
      </w:r>
      <w:r w:rsidRPr="0045624C">
        <w:rPr>
          <w:rFonts w:ascii="Arial" w:eastAsia="Arial" w:hAnsi="Arial" w:cs="Arial"/>
          <w:spacing w:val="-1"/>
          <w:sz w:val="20"/>
          <w:szCs w:val="20"/>
        </w:rPr>
        <w:t>c</w:t>
      </w:r>
      <w:r w:rsidRPr="0045624C">
        <w:rPr>
          <w:rFonts w:ascii="Arial" w:eastAsia="Arial" w:hAnsi="Arial" w:cs="Arial"/>
          <w:sz w:val="20"/>
          <w:szCs w:val="20"/>
        </w:rPr>
        <w:t xml:space="preserve">h </w:t>
      </w:r>
      <w:r w:rsidRPr="0045624C">
        <w:rPr>
          <w:rFonts w:ascii="Arial" w:eastAsia="Arial" w:hAnsi="Arial" w:cs="Arial"/>
          <w:spacing w:val="-1"/>
          <w:sz w:val="20"/>
          <w:szCs w:val="20"/>
        </w:rPr>
        <w:t>c</w:t>
      </w:r>
      <w:r w:rsidRPr="0045624C">
        <w:rPr>
          <w:rFonts w:ascii="Arial" w:eastAsia="Arial" w:hAnsi="Arial" w:cs="Arial"/>
          <w:spacing w:val="-3"/>
          <w:sz w:val="20"/>
          <w:szCs w:val="20"/>
        </w:rPr>
        <w:t>al</w:t>
      </w:r>
      <w:r w:rsidRPr="0045624C">
        <w:rPr>
          <w:rFonts w:ascii="Arial" w:eastAsia="Arial" w:hAnsi="Arial" w:cs="Arial"/>
          <w:spacing w:val="-1"/>
          <w:sz w:val="20"/>
          <w:szCs w:val="20"/>
        </w:rPr>
        <w:t>c</w:t>
      </w:r>
      <w:r w:rsidRPr="0045624C">
        <w:rPr>
          <w:rFonts w:ascii="Arial" w:eastAsia="Arial" w:hAnsi="Arial" w:cs="Arial"/>
          <w:spacing w:val="-3"/>
          <w:sz w:val="20"/>
          <w:szCs w:val="20"/>
        </w:rPr>
        <w:t>ulatio</w:t>
      </w:r>
      <w:r w:rsidRPr="0045624C">
        <w:rPr>
          <w:rFonts w:ascii="Arial" w:eastAsia="Arial" w:hAnsi="Arial" w:cs="Arial"/>
          <w:sz w:val="20"/>
          <w:szCs w:val="20"/>
        </w:rPr>
        <w:t>n</w:t>
      </w:r>
      <w:r w:rsidRPr="0045624C">
        <w:rPr>
          <w:rFonts w:ascii="Arial" w:eastAsia="Arial" w:hAnsi="Arial" w:cs="Arial"/>
          <w:spacing w:val="-8"/>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3"/>
          <w:sz w:val="20"/>
          <w:szCs w:val="20"/>
        </w:rPr>
        <w:t>hal</w:t>
      </w:r>
      <w:r w:rsidRPr="0045624C">
        <w:rPr>
          <w:rFonts w:ascii="Arial" w:eastAsia="Arial" w:hAnsi="Arial" w:cs="Arial"/>
          <w:sz w:val="20"/>
          <w:szCs w:val="20"/>
        </w:rPr>
        <w:t>l</w:t>
      </w:r>
      <w:r w:rsidRPr="0045624C">
        <w:rPr>
          <w:rFonts w:ascii="Arial" w:eastAsia="Arial" w:hAnsi="Arial" w:cs="Arial"/>
          <w:spacing w:val="-3"/>
          <w:sz w:val="20"/>
          <w:szCs w:val="20"/>
        </w:rPr>
        <w:t xml:space="preserve"> </w:t>
      </w:r>
      <w:r w:rsidRPr="0045624C">
        <w:rPr>
          <w:rFonts w:ascii="Arial" w:eastAsia="Arial" w:hAnsi="Arial" w:cs="Arial"/>
          <w:spacing w:val="-2"/>
          <w:sz w:val="20"/>
          <w:szCs w:val="20"/>
        </w:rPr>
        <w:t>r</w:t>
      </w:r>
      <w:r w:rsidRPr="0045624C">
        <w:rPr>
          <w:rFonts w:ascii="Arial" w:eastAsia="Arial" w:hAnsi="Arial" w:cs="Arial"/>
          <w:spacing w:val="-3"/>
          <w:sz w:val="20"/>
          <w:szCs w:val="20"/>
        </w:rPr>
        <w:t>elat</w:t>
      </w:r>
      <w:r w:rsidRPr="0045624C">
        <w:rPr>
          <w:rFonts w:ascii="Arial" w:eastAsia="Arial" w:hAnsi="Arial" w:cs="Arial"/>
          <w:sz w:val="20"/>
          <w:szCs w:val="20"/>
        </w:rPr>
        <w:t>e</w:t>
      </w:r>
      <w:r w:rsidRPr="0045624C">
        <w:rPr>
          <w:rFonts w:ascii="Arial" w:eastAsia="Arial" w:hAnsi="Arial" w:cs="Arial"/>
          <w:spacing w:val="-3"/>
          <w:sz w:val="20"/>
          <w:szCs w:val="20"/>
        </w:rPr>
        <w:t xml:space="preserve"> an</w:t>
      </w:r>
      <w:r w:rsidRPr="0045624C">
        <w:rPr>
          <w:rFonts w:ascii="Arial" w:eastAsia="Arial" w:hAnsi="Arial" w:cs="Arial"/>
          <w:sz w:val="20"/>
          <w:szCs w:val="20"/>
        </w:rPr>
        <w:t>y</w:t>
      </w:r>
      <w:r w:rsidRPr="0045624C">
        <w:rPr>
          <w:rFonts w:ascii="Arial" w:eastAsia="Arial" w:hAnsi="Arial" w:cs="Arial"/>
          <w:spacing w:val="-8"/>
          <w:sz w:val="20"/>
          <w:szCs w:val="20"/>
        </w:rPr>
        <w:t xml:space="preserve"> </w:t>
      </w:r>
      <w:r w:rsidRPr="0045624C">
        <w:rPr>
          <w:rFonts w:ascii="Arial" w:eastAsia="Arial" w:hAnsi="Arial" w:cs="Arial"/>
          <w:spacing w:val="-2"/>
          <w:sz w:val="20"/>
          <w:szCs w:val="20"/>
        </w:rPr>
        <w:t>C</w:t>
      </w:r>
      <w:r w:rsidRPr="0045624C">
        <w:rPr>
          <w:rFonts w:ascii="Arial" w:eastAsia="Arial" w:hAnsi="Arial" w:cs="Arial"/>
          <w:spacing w:val="-3"/>
          <w:sz w:val="20"/>
          <w:szCs w:val="20"/>
        </w:rPr>
        <w:t>ha</w:t>
      </w:r>
      <w:r w:rsidRPr="0045624C">
        <w:rPr>
          <w:rFonts w:ascii="Arial" w:eastAsia="Arial" w:hAnsi="Arial" w:cs="Arial"/>
          <w:spacing w:val="-2"/>
          <w:sz w:val="20"/>
          <w:szCs w:val="20"/>
        </w:rPr>
        <w:t>r</w:t>
      </w:r>
      <w:r w:rsidRPr="0045624C">
        <w:rPr>
          <w:rFonts w:ascii="Arial" w:eastAsia="Arial" w:hAnsi="Arial" w:cs="Arial"/>
          <w:spacing w:val="-3"/>
          <w:sz w:val="20"/>
          <w:szCs w:val="20"/>
        </w:rPr>
        <w:t>ge</w:t>
      </w:r>
      <w:r w:rsidRPr="0045624C">
        <w:rPr>
          <w:rFonts w:ascii="Arial" w:eastAsia="Arial" w:hAnsi="Arial" w:cs="Arial"/>
          <w:sz w:val="20"/>
          <w:szCs w:val="20"/>
        </w:rPr>
        <w:t>s</w:t>
      </w:r>
      <w:r w:rsidRPr="0045624C">
        <w:rPr>
          <w:rFonts w:ascii="Arial" w:eastAsia="Arial" w:hAnsi="Arial" w:cs="Arial"/>
          <w:spacing w:val="-7"/>
          <w:sz w:val="20"/>
          <w:szCs w:val="20"/>
        </w:rPr>
        <w:t xml:space="preserve"> </w:t>
      </w:r>
      <w:r w:rsidRPr="0045624C">
        <w:rPr>
          <w:rFonts w:ascii="Arial" w:eastAsia="Arial" w:hAnsi="Arial" w:cs="Arial"/>
          <w:spacing w:val="-3"/>
          <w:sz w:val="20"/>
          <w:szCs w:val="20"/>
        </w:rPr>
        <w:t>a</w:t>
      </w:r>
      <w:r w:rsidRPr="0045624C">
        <w:rPr>
          <w:rFonts w:ascii="Arial" w:eastAsia="Arial" w:hAnsi="Arial" w:cs="Arial"/>
          <w:spacing w:val="-1"/>
          <w:sz w:val="20"/>
          <w:szCs w:val="20"/>
        </w:rPr>
        <w:t>ss</w:t>
      </w:r>
      <w:r w:rsidRPr="0045624C">
        <w:rPr>
          <w:rFonts w:ascii="Arial" w:eastAsia="Arial" w:hAnsi="Arial" w:cs="Arial"/>
          <w:spacing w:val="-3"/>
          <w:sz w:val="20"/>
          <w:szCs w:val="20"/>
        </w:rPr>
        <w:t>o</w:t>
      </w:r>
      <w:r w:rsidRPr="0045624C">
        <w:rPr>
          <w:rFonts w:ascii="Arial" w:eastAsia="Arial" w:hAnsi="Arial" w:cs="Arial"/>
          <w:spacing w:val="-1"/>
          <w:sz w:val="20"/>
          <w:szCs w:val="20"/>
        </w:rPr>
        <w:t>c</w:t>
      </w:r>
      <w:r w:rsidRPr="0045624C">
        <w:rPr>
          <w:rFonts w:ascii="Arial" w:eastAsia="Arial" w:hAnsi="Arial" w:cs="Arial"/>
          <w:spacing w:val="-3"/>
          <w:sz w:val="20"/>
          <w:szCs w:val="20"/>
        </w:rPr>
        <w:t>iate</w:t>
      </w:r>
      <w:r w:rsidRPr="0045624C">
        <w:rPr>
          <w:rFonts w:ascii="Arial" w:eastAsia="Arial" w:hAnsi="Arial" w:cs="Arial"/>
          <w:sz w:val="20"/>
          <w:szCs w:val="20"/>
        </w:rPr>
        <w:t>d</w:t>
      </w:r>
      <w:r w:rsidRPr="0045624C">
        <w:rPr>
          <w:rFonts w:ascii="Arial" w:eastAsia="Arial" w:hAnsi="Arial" w:cs="Arial"/>
          <w:spacing w:val="-11"/>
          <w:sz w:val="20"/>
          <w:szCs w:val="20"/>
        </w:rPr>
        <w:t xml:space="preserve"> </w:t>
      </w:r>
      <w:r w:rsidRPr="0045624C">
        <w:rPr>
          <w:rFonts w:ascii="Arial" w:eastAsia="Arial" w:hAnsi="Arial" w:cs="Arial"/>
          <w:spacing w:val="-5"/>
          <w:sz w:val="20"/>
          <w:szCs w:val="20"/>
        </w:rPr>
        <w:t>w</w:t>
      </w:r>
      <w:r w:rsidRPr="0045624C">
        <w:rPr>
          <w:rFonts w:ascii="Arial" w:eastAsia="Arial" w:hAnsi="Arial" w:cs="Arial"/>
          <w:spacing w:val="-3"/>
          <w:sz w:val="20"/>
          <w:szCs w:val="20"/>
        </w:rPr>
        <w:t>it</w:t>
      </w:r>
      <w:r w:rsidRPr="0045624C">
        <w:rPr>
          <w:rFonts w:ascii="Arial" w:eastAsia="Arial" w:hAnsi="Arial" w:cs="Arial"/>
          <w:sz w:val="20"/>
          <w:szCs w:val="20"/>
        </w:rPr>
        <w:t>h</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p</w:t>
      </w:r>
      <w:r w:rsidRPr="0045624C">
        <w:rPr>
          <w:rFonts w:ascii="Arial" w:eastAsia="Arial" w:hAnsi="Arial" w:cs="Arial"/>
          <w:spacing w:val="-2"/>
          <w:sz w:val="20"/>
          <w:szCs w:val="20"/>
        </w:rPr>
        <w:t>r</w:t>
      </w:r>
      <w:r w:rsidRPr="0045624C">
        <w:rPr>
          <w:rFonts w:ascii="Arial" w:eastAsia="Arial" w:hAnsi="Arial" w:cs="Arial"/>
          <w:spacing w:val="-3"/>
          <w:sz w:val="20"/>
          <w:szCs w:val="20"/>
        </w:rPr>
        <w:t>o</w:t>
      </w:r>
      <w:r w:rsidRPr="0045624C">
        <w:rPr>
          <w:rFonts w:ascii="Arial" w:eastAsia="Arial" w:hAnsi="Arial" w:cs="Arial"/>
          <w:spacing w:val="-4"/>
          <w:sz w:val="20"/>
          <w:szCs w:val="20"/>
        </w:rPr>
        <w:t>v</w:t>
      </w:r>
      <w:r w:rsidRPr="0045624C">
        <w:rPr>
          <w:rFonts w:ascii="Arial" w:eastAsia="Arial" w:hAnsi="Arial" w:cs="Arial"/>
          <w:spacing w:val="-3"/>
          <w:sz w:val="20"/>
          <w:szCs w:val="20"/>
        </w:rPr>
        <w:t>i</w:t>
      </w:r>
      <w:r w:rsidRPr="0045624C">
        <w:rPr>
          <w:rFonts w:ascii="Arial" w:eastAsia="Arial" w:hAnsi="Arial" w:cs="Arial"/>
          <w:spacing w:val="-1"/>
          <w:sz w:val="20"/>
          <w:szCs w:val="20"/>
        </w:rPr>
        <w:t>s</w:t>
      </w:r>
      <w:r w:rsidRPr="0045624C">
        <w:rPr>
          <w:rFonts w:ascii="Arial" w:eastAsia="Arial" w:hAnsi="Arial" w:cs="Arial"/>
          <w:spacing w:val="-3"/>
          <w:sz w:val="20"/>
          <w:szCs w:val="20"/>
        </w:rPr>
        <w:t>io</w:t>
      </w:r>
      <w:r w:rsidRPr="0045624C">
        <w:rPr>
          <w:rFonts w:ascii="Arial" w:eastAsia="Arial" w:hAnsi="Arial" w:cs="Arial"/>
          <w:sz w:val="20"/>
          <w:szCs w:val="20"/>
        </w:rPr>
        <w:t>n</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 xml:space="preserve">f </w:t>
      </w:r>
      <w:r w:rsidR="00DD0F93">
        <w:rPr>
          <w:rFonts w:ascii="Arial" w:eastAsia="Arial" w:hAnsi="Arial" w:cs="Arial"/>
          <w:spacing w:val="-3"/>
          <w:sz w:val="20"/>
          <w:szCs w:val="20"/>
        </w:rPr>
        <w:t xml:space="preserve">Support Services </w:t>
      </w:r>
      <w:r w:rsidRPr="0045624C">
        <w:rPr>
          <w:rFonts w:ascii="Arial" w:eastAsia="Arial" w:hAnsi="Arial" w:cs="Arial"/>
          <w:spacing w:val="-3"/>
          <w:sz w:val="20"/>
          <w:szCs w:val="20"/>
        </w:rPr>
        <w:t>i</w:t>
      </w:r>
      <w:r w:rsidRPr="0045624C">
        <w:rPr>
          <w:rFonts w:ascii="Arial" w:eastAsia="Arial" w:hAnsi="Arial" w:cs="Arial"/>
          <w:sz w:val="20"/>
          <w:szCs w:val="20"/>
        </w:rPr>
        <w:t>n</w:t>
      </w:r>
      <w:r w:rsidRPr="0045624C">
        <w:rPr>
          <w:rFonts w:ascii="Arial" w:eastAsia="Arial" w:hAnsi="Arial" w:cs="Arial"/>
          <w:spacing w:val="12"/>
          <w:sz w:val="20"/>
          <w:szCs w:val="20"/>
        </w:rPr>
        <w:t xml:space="preserve"> </w:t>
      </w:r>
      <w:r>
        <w:rPr>
          <w:rFonts w:ascii="Arial" w:eastAsia="Arial" w:hAnsi="Arial" w:cs="Arial"/>
          <w:spacing w:val="-3"/>
          <w:sz w:val="20"/>
          <w:szCs w:val="20"/>
        </w:rPr>
        <w:t>Attachment 6 to the Order Form</w:t>
      </w:r>
      <w:r w:rsidRPr="0045624C">
        <w:rPr>
          <w:rFonts w:ascii="Arial" w:eastAsia="Arial" w:hAnsi="Arial" w:cs="Arial"/>
          <w:spacing w:val="15"/>
          <w:sz w:val="20"/>
          <w:szCs w:val="20"/>
        </w:rPr>
        <w:t xml:space="preserve"> </w:t>
      </w:r>
      <w:r w:rsidRPr="0045624C">
        <w:rPr>
          <w:rFonts w:ascii="Arial" w:eastAsia="Arial" w:hAnsi="Arial" w:cs="Arial"/>
          <w:spacing w:val="-3"/>
          <w:sz w:val="20"/>
          <w:szCs w:val="20"/>
        </w:rPr>
        <w:t>t</w:t>
      </w:r>
      <w:r w:rsidRPr="0045624C">
        <w:rPr>
          <w:rFonts w:ascii="Arial" w:eastAsia="Arial" w:hAnsi="Arial" w:cs="Arial"/>
          <w:sz w:val="20"/>
          <w:szCs w:val="20"/>
        </w:rPr>
        <w:t>o</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8"/>
          <w:sz w:val="20"/>
          <w:szCs w:val="20"/>
        </w:rPr>
        <w:t xml:space="preserve"> </w:t>
      </w:r>
      <w:r w:rsidRPr="0045624C">
        <w:rPr>
          <w:rFonts w:ascii="Arial" w:eastAsia="Arial" w:hAnsi="Arial" w:cs="Arial"/>
          <w:spacing w:val="-3"/>
          <w:sz w:val="20"/>
          <w:szCs w:val="20"/>
        </w:rPr>
        <w:t>a</w:t>
      </w:r>
      <w:r w:rsidRPr="0045624C">
        <w:rPr>
          <w:rFonts w:ascii="Arial" w:eastAsia="Arial" w:hAnsi="Arial" w:cs="Arial"/>
          <w:spacing w:val="-1"/>
          <w:sz w:val="20"/>
          <w:szCs w:val="20"/>
        </w:rPr>
        <w:t>c</w:t>
      </w:r>
      <w:r w:rsidRPr="0045624C">
        <w:rPr>
          <w:rFonts w:ascii="Arial" w:eastAsia="Arial" w:hAnsi="Arial" w:cs="Arial"/>
          <w:spacing w:val="-3"/>
          <w:sz w:val="20"/>
          <w:szCs w:val="20"/>
        </w:rPr>
        <w:t>hie</w:t>
      </w:r>
      <w:r w:rsidRPr="0045624C">
        <w:rPr>
          <w:rFonts w:ascii="Arial" w:eastAsia="Arial" w:hAnsi="Arial" w:cs="Arial"/>
          <w:spacing w:val="-4"/>
          <w:sz w:val="20"/>
          <w:szCs w:val="20"/>
        </w:rPr>
        <w:t>v</w:t>
      </w:r>
      <w:r w:rsidRPr="0045624C">
        <w:rPr>
          <w:rFonts w:ascii="Arial" w:eastAsia="Arial" w:hAnsi="Arial" w:cs="Arial"/>
          <w:spacing w:val="-3"/>
          <w:sz w:val="20"/>
          <w:szCs w:val="20"/>
        </w:rPr>
        <w:t>e</w:t>
      </w:r>
      <w:r w:rsidRPr="0045624C">
        <w:rPr>
          <w:rFonts w:ascii="Arial" w:eastAsia="Arial" w:hAnsi="Arial" w:cs="Arial"/>
          <w:spacing w:val="2"/>
          <w:sz w:val="20"/>
          <w:szCs w:val="20"/>
        </w:rPr>
        <w:t>m</w:t>
      </w:r>
      <w:r w:rsidRPr="0045624C">
        <w:rPr>
          <w:rFonts w:ascii="Arial" w:eastAsia="Arial" w:hAnsi="Arial" w:cs="Arial"/>
          <w:spacing w:val="-3"/>
          <w:sz w:val="20"/>
          <w:szCs w:val="20"/>
        </w:rPr>
        <w:t>en</w:t>
      </w:r>
      <w:r w:rsidRPr="0045624C">
        <w:rPr>
          <w:rFonts w:ascii="Arial" w:eastAsia="Arial" w:hAnsi="Arial" w:cs="Arial"/>
          <w:sz w:val="20"/>
          <w:szCs w:val="20"/>
        </w:rPr>
        <w:t xml:space="preserve">t </w:t>
      </w:r>
      <w:r w:rsidRPr="0045624C">
        <w:rPr>
          <w:rFonts w:ascii="Arial" w:eastAsia="Arial" w:hAnsi="Arial" w:cs="Arial"/>
          <w:spacing w:val="-3"/>
          <w:sz w:val="20"/>
          <w:szCs w:val="20"/>
        </w:rPr>
        <w:t>o</w:t>
      </w:r>
      <w:r w:rsidRPr="0045624C">
        <w:rPr>
          <w:rFonts w:ascii="Arial" w:eastAsia="Arial" w:hAnsi="Arial" w:cs="Arial"/>
          <w:sz w:val="20"/>
          <w:szCs w:val="20"/>
        </w:rPr>
        <w:t>f</w:t>
      </w:r>
      <w:r w:rsidRPr="0045624C">
        <w:rPr>
          <w:rFonts w:ascii="Arial" w:eastAsia="Arial" w:hAnsi="Arial" w:cs="Arial"/>
          <w:spacing w:val="12"/>
          <w:sz w:val="20"/>
          <w:szCs w:val="20"/>
        </w:rPr>
        <w:t xml:space="preserve"> </w:t>
      </w:r>
      <w:r w:rsidRPr="0045624C">
        <w:rPr>
          <w:rFonts w:ascii="Arial" w:eastAsia="Arial" w:hAnsi="Arial" w:cs="Arial"/>
          <w:spacing w:val="-3"/>
          <w:sz w:val="20"/>
          <w:szCs w:val="20"/>
        </w:rPr>
        <w:t>Se</w:t>
      </w:r>
      <w:r w:rsidRPr="0045624C">
        <w:rPr>
          <w:rFonts w:ascii="Arial" w:eastAsia="Arial" w:hAnsi="Arial" w:cs="Arial"/>
          <w:spacing w:val="-2"/>
          <w:sz w:val="20"/>
          <w:szCs w:val="20"/>
        </w:rPr>
        <w:t>r</w:t>
      </w:r>
      <w:r w:rsidRPr="0045624C">
        <w:rPr>
          <w:rFonts w:ascii="Arial" w:eastAsia="Arial" w:hAnsi="Arial" w:cs="Arial"/>
          <w:spacing w:val="-4"/>
          <w:sz w:val="20"/>
          <w:szCs w:val="20"/>
        </w:rPr>
        <w:t>v</w:t>
      </w:r>
      <w:r w:rsidRPr="0045624C">
        <w:rPr>
          <w:rFonts w:ascii="Arial" w:eastAsia="Arial" w:hAnsi="Arial" w:cs="Arial"/>
          <w:spacing w:val="-3"/>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4"/>
          <w:sz w:val="20"/>
          <w:szCs w:val="20"/>
        </w:rPr>
        <w:t xml:space="preserve"> </w:t>
      </w:r>
      <w:r w:rsidRPr="0045624C">
        <w:rPr>
          <w:rFonts w:ascii="Arial" w:eastAsia="Arial" w:hAnsi="Arial" w:cs="Arial"/>
          <w:spacing w:val="-3"/>
          <w:sz w:val="20"/>
          <w:szCs w:val="20"/>
        </w:rPr>
        <w:t>Le</w:t>
      </w:r>
      <w:r w:rsidRPr="0045624C">
        <w:rPr>
          <w:rFonts w:ascii="Arial" w:eastAsia="Arial" w:hAnsi="Arial" w:cs="Arial"/>
          <w:spacing w:val="-4"/>
          <w:sz w:val="20"/>
          <w:szCs w:val="20"/>
        </w:rPr>
        <w:t>v</w:t>
      </w:r>
      <w:r w:rsidRPr="0045624C">
        <w:rPr>
          <w:rFonts w:ascii="Arial" w:eastAsia="Arial" w:hAnsi="Arial" w:cs="Arial"/>
          <w:spacing w:val="-3"/>
          <w:sz w:val="20"/>
          <w:szCs w:val="20"/>
        </w:rPr>
        <w:t>el</w:t>
      </w:r>
      <w:r w:rsidRPr="0045624C">
        <w:rPr>
          <w:rFonts w:ascii="Arial" w:eastAsia="Arial" w:hAnsi="Arial" w:cs="Arial"/>
          <w:sz w:val="20"/>
          <w:szCs w:val="20"/>
        </w:rPr>
        <w:t>s</w:t>
      </w:r>
      <w:r w:rsidRPr="0045624C">
        <w:rPr>
          <w:rFonts w:ascii="Arial" w:eastAsia="Arial" w:hAnsi="Arial" w:cs="Arial"/>
          <w:spacing w:val="7"/>
          <w:sz w:val="20"/>
          <w:szCs w:val="20"/>
        </w:rPr>
        <w:t xml:space="preserve"> </w:t>
      </w:r>
      <w:r w:rsidRPr="0045624C">
        <w:rPr>
          <w:rFonts w:ascii="Arial" w:eastAsia="Arial" w:hAnsi="Arial" w:cs="Arial"/>
          <w:spacing w:val="-3"/>
          <w:sz w:val="20"/>
          <w:szCs w:val="20"/>
        </w:rPr>
        <w:t>a</w:t>
      </w:r>
      <w:r w:rsidRPr="0045624C">
        <w:rPr>
          <w:rFonts w:ascii="Arial" w:eastAsia="Arial" w:hAnsi="Arial" w:cs="Arial"/>
          <w:sz w:val="20"/>
          <w:szCs w:val="20"/>
        </w:rPr>
        <w:t xml:space="preserve">s </w:t>
      </w:r>
      <w:r w:rsidRPr="0045624C">
        <w:rPr>
          <w:rFonts w:ascii="Arial" w:eastAsia="Arial" w:hAnsi="Arial" w:cs="Arial"/>
          <w:spacing w:val="-3"/>
          <w:sz w:val="20"/>
          <w:szCs w:val="20"/>
        </w:rPr>
        <w:t>dete</w:t>
      </w:r>
      <w:r w:rsidRPr="0045624C">
        <w:rPr>
          <w:rFonts w:ascii="Arial" w:eastAsia="Arial" w:hAnsi="Arial" w:cs="Arial"/>
          <w:spacing w:val="-2"/>
          <w:sz w:val="20"/>
          <w:szCs w:val="20"/>
        </w:rPr>
        <w:t>r</w:t>
      </w:r>
      <w:r w:rsidRPr="0045624C">
        <w:rPr>
          <w:rFonts w:ascii="Arial" w:eastAsia="Arial" w:hAnsi="Arial" w:cs="Arial"/>
          <w:spacing w:val="2"/>
          <w:sz w:val="20"/>
          <w:szCs w:val="20"/>
        </w:rPr>
        <w:t>m</w:t>
      </w:r>
      <w:r w:rsidRPr="0045624C">
        <w:rPr>
          <w:rFonts w:ascii="Arial" w:eastAsia="Arial" w:hAnsi="Arial" w:cs="Arial"/>
          <w:spacing w:val="-3"/>
          <w:sz w:val="20"/>
          <w:szCs w:val="20"/>
        </w:rPr>
        <w:t>ine</w:t>
      </w:r>
      <w:r w:rsidRPr="0045624C">
        <w:rPr>
          <w:rFonts w:ascii="Arial" w:eastAsia="Arial" w:hAnsi="Arial" w:cs="Arial"/>
          <w:sz w:val="20"/>
          <w:szCs w:val="20"/>
        </w:rPr>
        <w:t>d</w:t>
      </w:r>
      <w:r w:rsidRPr="0045624C">
        <w:rPr>
          <w:rFonts w:ascii="Arial" w:eastAsia="Arial" w:hAnsi="Arial" w:cs="Arial"/>
          <w:spacing w:val="-16"/>
          <w:sz w:val="20"/>
          <w:szCs w:val="20"/>
        </w:rPr>
        <w:t xml:space="preserve"> </w:t>
      </w:r>
      <w:r w:rsidRPr="0045624C">
        <w:rPr>
          <w:rFonts w:ascii="Arial" w:eastAsia="Arial" w:hAnsi="Arial" w:cs="Arial"/>
          <w:spacing w:val="-3"/>
          <w:sz w:val="20"/>
          <w:szCs w:val="20"/>
        </w:rPr>
        <w:t>unde</w:t>
      </w:r>
      <w:r w:rsidRPr="0045624C">
        <w:rPr>
          <w:rFonts w:ascii="Arial" w:eastAsia="Arial" w:hAnsi="Arial" w:cs="Arial"/>
          <w:sz w:val="20"/>
          <w:szCs w:val="20"/>
        </w:rPr>
        <w:t>r</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th</w:t>
      </w:r>
      <w:r w:rsidRPr="0045624C">
        <w:rPr>
          <w:rFonts w:ascii="Arial" w:eastAsia="Arial" w:hAnsi="Arial" w:cs="Arial"/>
          <w:sz w:val="20"/>
          <w:szCs w:val="20"/>
        </w:rPr>
        <w:t>e</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p</w:t>
      </w:r>
      <w:r w:rsidRPr="0045624C">
        <w:rPr>
          <w:rFonts w:ascii="Arial" w:eastAsia="Arial" w:hAnsi="Arial" w:cs="Arial"/>
          <w:spacing w:val="-2"/>
          <w:sz w:val="20"/>
          <w:szCs w:val="20"/>
        </w:rPr>
        <w:t>r</w:t>
      </w:r>
      <w:r w:rsidRPr="0045624C">
        <w:rPr>
          <w:rFonts w:ascii="Arial" w:eastAsia="Arial" w:hAnsi="Arial" w:cs="Arial"/>
          <w:spacing w:val="-3"/>
          <w:sz w:val="20"/>
          <w:szCs w:val="20"/>
        </w:rPr>
        <w:t>o</w:t>
      </w:r>
      <w:r w:rsidRPr="0045624C">
        <w:rPr>
          <w:rFonts w:ascii="Arial" w:eastAsia="Arial" w:hAnsi="Arial" w:cs="Arial"/>
          <w:spacing w:val="-4"/>
          <w:sz w:val="20"/>
          <w:szCs w:val="20"/>
        </w:rPr>
        <w:t>v</w:t>
      </w:r>
      <w:r w:rsidRPr="0045624C">
        <w:rPr>
          <w:rFonts w:ascii="Arial" w:eastAsia="Arial" w:hAnsi="Arial" w:cs="Arial"/>
          <w:spacing w:val="-3"/>
          <w:sz w:val="20"/>
          <w:szCs w:val="20"/>
        </w:rPr>
        <w:t>i</w:t>
      </w:r>
      <w:r w:rsidRPr="0045624C">
        <w:rPr>
          <w:rFonts w:ascii="Arial" w:eastAsia="Arial" w:hAnsi="Arial" w:cs="Arial"/>
          <w:spacing w:val="-1"/>
          <w:sz w:val="20"/>
          <w:szCs w:val="20"/>
        </w:rPr>
        <w:t>s</w:t>
      </w:r>
      <w:r w:rsidRPr="0045624C">
        <w:rPr>
          <w:rFonts w:ascii="Arial" w:eastAsia="Arial" w:hAnsi="Arial" w:cs="Arial"/>
          <w:spacing w:val="-3"/>
          <w:sz w:val="20"/>
          <w:szCs w:val="20"/>
        </w:rPr>
        <w:t>ion</w:t>
      </w:r>
      <w:r w:rsidRPr="0045624C">
        <w:rPr>
          <w:rFonts w:ascii="Arial" w:eastAsia="Arial" w:hAnsi="Arial" w:cs="Arial"/>
          <w:sz w:val="20"/>
          <w:szCs w:val="20"/>
        </w:rPr>
        <w:t>s</w:t>
      </w:r>
      <w:r w:rsidRPr="0045624C">
        <w:rPr>
          <w:rFonts w:ascii="Arial" w:eastAsia="Arial" w:hAnsi="Arial" w:cs="Arial"/>
          <w:spacing w:val="-13"/>
          <w:sz w:val="20"/>
          <w:szCs w:val="20"/>
        </w:rPr>
        <w:t xml:space="preserve"> </w:t>
      </w:r>
      <w:r w:rsidRPr="0045624C">
        <w:rPr>
          <w:rFonts w:ascii="Arial" w:eastAsia="Arial" w:hAnsi="Arial" w:cs="Arial"/>
          <w:spacing w:val="-3"/>
          <w:sz w:val="20"/>
          <w:szCs w:val="20"/>
        </w:rPr>
        <w:t>o</w:t>
      </w:r>
      <w:r w:rsidRPr="0045624C">
        <w:rPr>
          <w:rFonts w:ascii="Arial" w:eastAsia="Arial" w:hAnsi="Arial" w:cs="Arial"/>
          <w:sz w:val="20"/>
          <w:szCs w:val="20"/>
        </w:rPr>
        <w:t>f</w:t>
      </w:r>
      <w:r w:rsidRPr="0045624C">
        <w:rPr>
          <w:rFonts w:ascii="Arial" w:eastAsia="Arial" w:hAnsi="Arial" w:cs="Arial"/>
          <w:spacing w:val="-5"/>
          <w:sz w:val="20"/>
          <w:szCs w:val="20"/>
        </w:rPr>
        <w:t xml:space="preserve"> </w:t>
      </w:r>
      <w:r>
        <w:rPr>
          <w:rFonts w:ascii="Arial" w:eastAsia="Arial" w:hAnsi="Arial" w:cs="Arial"/>
          <w:spacing w:val="-1"/>
          <w:sz w:val="20"/>
          <w:szCs w:val="20"/>
        </w:rPr>
        <w:t>Clause</w:t>
      </w:r>
      <w:r w:rsidRPr="0045624C">
        <w:rPr>
          <w:rFonts w:ascii="Arial" w:eastAsia="Arial" w:hAnsi="Arial" w:cs="Arial"/>
          <w:spacing w:val="-10"/>
          <w:sz w:val="20"/>
          <w:szCs w:val="20"/>
        </w:rPr>
        <w:t xml:space="preserve"> </w:t>
      </w:r>
      <w:r w:rsidR="00192E8E">
        <w:rPr>
          <w:rFonts w:ascii="Arial" w:eastAsia="Arial" w:hAnsi="Arial" w:cs="Arial"/>
          <w:spacing w:val="-3"/>
          <w:sz w:val="20"/>
          <w:szCs w:val="20"/>
        </w:rPr>
        <w:t>22.6.</w:t>
      </w:r>
    </w:p>
    <w:p w14:paraId="05952383" w14:textId="77777777" w:rsidR="00C96728" w:rsidRPr="00D96D55" w:rsidRDefault="00C96728" w:rsidP="00AD3CEA">
      <w:pPr>
        <w:pStyle w:val="Heading2"/>
        <w:rPr>
          <w:b/>
        </w:rPr>
      </w:pPr>
      <w:r w:rsidRPr="00D96D55">
        <w:rPr>
          <w:b/>
          <w:spacing w:val="-2"/>
        </w:rPr>
        <w:t>F</w:t>
      </w:r>
      <w:r w:rsidRPr="00D96D55">
        <w:rPr>
          <w:b/>
        </w:rPr>
        <w:t>ailu</w:t>
      </w:r>
      <w:r w:rsidRPr="00D96D55">
        <w:rPr>
          <w:b/>
          <w:spacing w:val="-2"/>
        </w:rPr>
        <w:t>r</w:t>
      </w:r>
      <w:r w:rsidRPr="00D96D55">
        <w:rPr>
          <w:b/>
        </w:rPr>
        <w:t>e</w:t>
      </w:r>
      <w:r w:rsidRPr="00D96D55">
        <w:rPr>
          <w:b/>
          <w:spacing w:val="-12"/>
        </w:rPr>
        <w:t xml:space="preserve"> </w:t>
      </w:r>
      <w:r w:rsidRPr="00D96D55">
        <w:rPr>
          <w:b/>
        </w:rPr>
        <w:t>to</w:t>
      </w:r>
      <w:r w:rsidRPr="00D96D55">
        <w:rPr>
          <w:b/>
          <w:spacing w:val="-8"/>
        </w:rPr>
        <w:t xml:space="preserve"> </w:t>
      </w:r>
      <w:r w:rsidRPr="00D96D55">
        <w:rPr>
          <w:b/>
          <w:spacing w:val="2"/>
        </w:rPr>
        <w:t>m</w:t>
      </w:r>
      <w:r w:rsidRPr="00D96D55">
        <w:rPr>
          <w:b/>
        </w:rPr>
        <w:t>eet</w:t>
      </w:r>
      <w:r w:rsidRPr="00D96D55">
        <w:rPr>
          <w:b/>
          <w:spacing w:val="-9"/>
        </w:rPr>
        <w:t xml:space="preserve"> </w:t>
      </w:r>
      <w:r w:rsidRPr="00D96D55">
        <w:rPr>
          <w:b/>
        </w:rPr>
        <w:t>Se</w:t>
      </w:r>
      <w:r w:rsidRPr="00D96D55">
        <w:rPr>
          <w:b/>
          <w:spacing w:val="-2"/>
        </w:rPr>
        <w:t>r</w:t>
      </w:r>
      <w:r w:rsidRPr="00D96D55">
        <w:rPr>
          <w:b/>
          <w:spacing w:val="-4"/>
        </w:rPr>
        <w:t>v</w:t>
      </w:r>
      <w:r w:rsidRPr="00D96D55">
        <w:rPr>
          <w:b/>
        </w:rPr>
        <w:t>i</w:t>
      </w:r>
      <w:r w:rsidRPr="00D96D55">
        <w:rPr>
          <w:b/>
          <w:spacing w:val="-1"/>
        </w:rPr>
        <w:t>c</w:t>
      </w:r>
      <w:r w:rsidRPr="00D96D55">
        <w:rPr>
          <w:b/>
        </w:rPr>
        <w:t>e</w:t>
      </w:r>
      <w:r w:rsidRPr="00D96D55">
        <w:rPr>
          <w:b/>
          <w:spacing w:val="-13"/>
        </w:rPr>
        <w:t xml:space="preserve"> </w:t>
      </w:r>
      <w:r w:rsidRPr="00D96D55">
        <w:rPr>
          <w:b/>
        </w:rPr>
        <w:t>Le</w:t>
      </w:r>
      <w:r w:rsidRPr="00D96D55">
        <w:rPr>
          <w:b/>
          <w:spacing w:val="-4"/>
        </w:rPr>
        <w:t>v</w:t>
      </w:r>
      <w:r w:rsidRPr="00D96D55">
        <w:rPr>
          <w:b/>
        </w:rPr>
        <w:t>els</w:t>
      </w:r>
    </w:p>
    <w:p w14:paraId="4580180E" w14:textId="77777777" w:rsidR="00C96728" w:rsidRPr="0045624C" w:rsidRDefault="00C96728" w:rsidP="00AD3CEA">
      <w:pPr>
        <w:pStyle w:val="Heading3"/>
      </w:pPr>
      <w:bookmarkStart w:id="148" w:name="_Ref29894452"/>
      <w:r w:rsidRPr="0045624C">
        <w:t>If</w:t>
      </w:r>
      <w:r w:rsidRPr="0045624C">
        <w:rPr>
          <w:spacing w:val="18"/>
        </w:rPr>
        <w:t xml:space="preserve"> </w:t>
      </w:r>
      <w:r w:rsidRPr="0045624C">
        <w:t>the</w:t>
      </w:r>
      <w:r w:rsidRPr="0045624C">
        <w:rPr>
          <w:spacing w:val="13"/>
        </w:rPr>
        <w:t xml:space="preserve"> </w:t>
      </w:r>
      <w:r w:rsidRPr="0045624C">
        <w:t>Supplier</w:t>
      </w:r>
      <w:r w:rsidRPr="0045624C">
        <w:rPr>
          <w:spacing w:val="8"/>
        </w:rPr>
        <w:t xml:space="preserve"> </w:t>
      </w:r>
      <w:r w:rsidRPr="0045624C">
        <w:t>fails</w:t>
      </w:r>
      <w:r w:rsidRPr="0045624C">
        <w:rPr>
          <w:spacing w:val="11"/>
        </w:rPr>
        <w:t xml:space="preserve"> </w:t>
      </w:r>
      <w:r w:rsidRPr="0045624C">
        <w:t>to</w:t>
      </w:r>
      <w:r w:rsidRPr="0045624C">
        <w:rPr>
          <w:spacing w:val="11"/>
        </w:rPr>
        <w:t xml:space="preserve"> </w:t>
      </w:r>
      <w:r w:rsidRPr="0045624C">
        <w:t>a</w:t>
      </w:r>
      <w:r w:rsidRPr="0045624C">
        <w:rPr>
          <w:spacing w:val="-1"/>
        </w:rPr>
        <w:t>c</w:t>
      </w:r>
      <w:r w:rsidRPr="0045624C">
        <w:t>hie</w:t>
      </w:r>
      <w:r w:rsidRPr="0045624C">
        <w:rPr>
          <w:spacing w:val="-4"/>
        </w:rPr>
        <w:t>v</w:t>
      </w:r>
      <w:r w:rsidRPr="0045624C">
        <w:t>e</w:t>
      </w:r>
      <w:r w:rsidRPr="0045624C">
        <w:rPr>
          <w:spacing w:val="6"/>
        </w:rPr>
        <w:t xml:space="preserve"> </w:t>
      </w:r>
      <w:r w:rsidRPr="0045624C">
        <w:t>any</w:t>
      </w:r>
      <w:r w:rsidRPr="0045624C">
        <w:rPr>
          <w:spacing w:val="5"/>
        </w:rPr>
        <w:t xml:space="preserve"> </w:t>
      </w:r>
      <w:r w:rsidRPr="0045624C">
        <w:t>Se</w:t>
      </w:r>
      <w:r w:rsidRPr="0045624C">
        <w:rPr>
          <w:spacing w:val="-2"/>
        </w:rPr>
        <w:t>r</w:t>
      </w:r>
      <w:r w:rsidRPr="0045624C">
        <w:rPr>
          <w:spacing w:val="-4"/>
        </w:rPr>
        <w:t>v</w:t>
      </w:r>
      <w:r w:rsidRPr="0045624C">
        <w:t>i</w:t>
      </w:r>
      <w:r w:rsidRPr="0045624C">
        <w:rPr>
          <w:spacing w:val="-1"/>
        </w:rPr>
        <w:t>c</w:t>
      </w:r>
      <w:r w:rsidRPr="0045624C">
        <w:t>e</w:t>
      </w:r>
      <w:r w:rsidRPr="0045624C">
        <w:rPr>
          <w:spacing w:val="6"/>
        </w:rPr>
        <w:t xml:space="preserve"> </w:t>
      </w:r>
      <w:r w:rsidRPr="0045624C">
        <w:t>Le</w:t>
      </w:r>
      <w:r w:rsidRPr="0045624C">
        <w:rPr>
          <w:spacing w:val="-4"/>
        </w:rPr>
        <w:t>v</w:t>
      </w:r>
      <w:r w:rsidRPr="0045624C">
        <w:t>el</w:t>
      </w:r>
      <w:r w:rsidRPr="0045624C">
        <w:rPr>
          <w:spacing w:val="-1"/>
        </w:rPr>
        <w:t>s</w:t>
      </w:r>
      <w:r w:rsidRPr="0045624C">
        <w:t>,</w:t>
      </w:r>
      <w:r w:rsidRPr="0045624C">
        <w:rPr>
          <w:spacing w:val="8"/>
        </w:rPr>
        <w:t xml:space="preserve"> </w:t>
      </w:r>
      <w:r w:rsidRPr="0045624C">
        <w:t>as</w:t>
      </w:r>
      <w:r w:rsidRPr="0045624C">
        <w:rPr>
          <w:spacing w:val="13"/>
        </w:rPr>
        <w:t xml:space="preserve"> </w:t>
      </w:r>
      <w:r w:rsidRPr="0045624C">
        <w:t>dete</w:t>
      </w:r>
      <w:r w:rsidRPr="0045624C">
        <w:rPr>
          <w:spacing w:val="-2"/>
        </w:rPr>
        <w:t>r</w:t>
      </w:r>
      <w:r w:rsidRPr="0045624C">
        <w:rPr>
          <w:spacing w:val="2"/>
        </w:rPr>
        <w:t>m</w:t>
      </w:r>
      <w:r w:rsidRPr="0045624C">
        <w:t>ined</w:t>
      </w:r>
      <w:r w:rsidRPr="0045624C">
        <w:rPr>
          <w:spacing w:val="3"/>
        </w:rPr>
        <w:t xml:space="preserve"> </w:t>
      </w:r>
      <w:r w:rsidRPr="0045624C">
        <w:t>under</w:t>
      </w:r>
      <w:r w:rsidRPr="0045624C">
        <w:rPr>
          <w:spacing w:val="10"/>
        </w:rPr>
        <w:t xml:space="preserve"> </w:t>
      </w:r>
      <w:r w:rsidRPr="0045624C">
        <w:t>the 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5"/>
        </w:rPr>
        <w:t xml:space="preserve"> </w:t>
      </w:r>
      <w:r w:rsidRPr="0045624C">
        <w:t>of</w:t>
      </w:r>
      <w:r w:rsidRPr="0045624C">
        <w:rPr>
          <w:spacing w:val="14"/>
        </w:rPr>
        <w:t xml:space="preserve"> </w:t>
      </w:r>
      <w:r>
        <w:rPr>
          <w:spacing w:val="-1"/>
        </w:rPr>
        <w:t>Clause</w:t>
      </w:r>
      <w:r w:rsidRPr="0045624C">
        <w:rPr>
          <w:spacing w:val="7"/>
        </w:rPr>
        <w:t xml:space="preserve"> </w:t>
      </w:r>
      <w:r>
        <w:t>2</w:t>
      </w:r>
      <w:r w:rsidR="00935FD9">
        <w:t>2</w:t>
      </w:r>
      <w:r w:rsidR="00192E8E">
        <w:t>.5</w:t>
      </w:r>
      <w:r w:rsidRPr="0045624C">
        <w:t>,</w:t>
      </w:r>
      <w:r w:rsidRPr="0045624C">
        <w:rPr>
          <w:spacing w:val="8"/>
        </w:rPr>
        <w:t xml:space="preserve"> </w:t>
      </w:r>
      <w:r w:rsidRPr="0045624C">
        <w:t>the</w:t>
      </w:r>
      <w:r w:rsidRPr="0045624C">
        <w:rPr>
          <w:spacing w:val="10"/>
        </w:rPr>
        <w:t xml:space="preserve"> </w:t>
      </w:r>
      <w:r w:rsidRPr="0045624C">
        <w:t>Supplier</w:t>
      </w:r>
      <w:r w:rsidRPr="0045624C">
        <w:rPr>
          <w:spacing w:val="6"/>
        </w:rPr>
        <w:t xml:space="preserve"> </w:t>
      </w:r>
      <w:r w:rsidRPr="0045624C">
        <w:rPr>
          <w:spacing w:val="-1"/>
        </w:rPr>
        <w:t>s</w:t>
      </w:r>
      <w:r w:rsidRPr="0045624C">
        <w:t>hall</w:t>
      </w:r>
      <w:r w:rsidRPr="0045624C">
        <w:rPr>
          <w:spacing w:val="7"/>
        </w:rPr>
        <w:t xml:space="preserve"> </w:t>
      </w:r>
      <w:r w:rsidRPr="0045624C">
        <w:rPr>
          <w:spacing w:val="-1"/>
        </w:rPr>
        <w:t>c</w:t>
      </w:r>
      <w:r w:rsidRPr="0045624C">
        <w:t>a</w:t>
      </w:r>
      <w:r w:rsidRPr="0045624C">
        <w:rPr>
          <w:spacing w:val="-2"/>
        </w:rPr>
        <w:t>rr</w:t>
      </w:r>
      <w:r w:rsidRPr="0045624C">
        <w:t>y</w:t>
      </w:r>
      <w:r w:rsidRPr="0045624C">
        <w:rPr>
          <w:spacing w:val="2"/>
        </w:rPr>
        <w:t xml:space="preserve"> </w:t>
      </w:r>
      <w:r w:rsidRPr="0045624C">
        <w:t>out</w:t>
      </w:r>
      <w:r w:rsidRPr="0045624C">
        <w:rPr>
          <w:spacing w:val="9"/>
        </w:rPr>
        <w:t xml:space="preserve"> </w:t>
      </w:r>
      <w:r w:rsidRPr="0045624C">
        <w:t>a</w:t>
      </w:r>
      <w:r w:rsidRPr="0045624C">
        <w:rPr>
          <w:spacing w:val="11"/>
        </w:rPr>
        <w:t xml:space="preserve"> </w:t>
      </w:r>
      <w:proofErr w:type="spellStart"/>
      <w:r w:rsidRPr="0045624C">
        <w:t>p</w:t>
      </w:r>
      <w:r w:rsidRPr="0045624C">
        <w:rPr>
          <w:spacing w:val="-2"/>
        </w:rPr>
        <w:t>r</w:t>
      </w:r>
      <w:r w:rsidRPr="0045624C">
        <w:t>og</w:t>
      </w:r>
      <w:r w:rsidRPr="0045624C">
        <w:rPr>
          <w:spacing w:val="-2"/>
        </w:rPr>
        <w:t>r</w:t>
      </w:r>
      <w:r w:rsidRPr="0045624C">
        <w:t>a</w:t>
      </w:r>
      <w:r w:rsidRPr="0045624C">
        <w:rPr>
          <w:spacing w:val="2"/>
        </w:rPr>
        <w:t>mm</w:t>
      </w:r>
      <w:r w:rsidRPr="0045624C">
        <w:t>e</w:t>
      </w:r>
      <w:proofErr w:type="spellEnd"/>
      <w:r w:rsidRPr="0045624C">
        <w:t xml:space="preserve"> of </w:t>
      </w:r>
      <w:r w:rsidRPr="0045624C">
        <w:rPr>
          <w:spacing w:val="-1"/>
        </w:rPr>
        <w:t>c</w:t>
      </w:r>
      <w:r w:rsidRPr="0045624C">
        <w:t>o</w:t>
      </w:r>
      <w:r w:rsidRPr="0045624C">
        <w:rPr>
          <w:spacing w:val="-2"/>
        </w:rPr>
        <w:t>rr</w:t>
      </w:r>
      <w:r w:rsidRPr="0045624C">
        <w:t>e</w:t>
      </w:r>
      <w:r w:rsidRPr="0045624C">
        <w:rPr>
          <w:spacing w:val="-1"/>
        </w:rPr>
        <w:t>c</w:t>
      </w:r>
      <w:r w:rsidRPr="0045624C">
        <w:t>ti</w:t>
      </w:r>
      <w:r w:rsidRPr="0045624C">
        <w:rPr>
          <w:spacing w:val="-4"/>
        </w:rPr>
        <w:t>v</w:t>
      </w:r>
      <w:r w:rsidRPr="0045624C">
        <w:t>e</w:t>
      </w:r>
      <w:r w:rsidRPr="0045624C">
        <w:rPr>
          <w:spacing w:val="1"/>
        </w:rPr>
        <w:t xml:space="preserve"> </w:t>
      </w:r>
      <w:r w:rsidRPr="0045624C">
        <w:t>a</w:t>
      </w:r>
      <w:r w:rsidRPr="0045624C">
        <w:rPr>
          <w:spacing w:val="-1"/>
        </w:rPr>
        <w:t>c</w:t>
      </w:r>
      <w:r w:rsidRPr="0045624C">
        <w:t>tions</w:t>
      </w:r>
      <w:r w:rsidR="00096D11">
        <w:t xml:space="preserve"> as set out in the Order Form</w:t>
      </w:r>
      <w:r w:rsidR="00E10DD7">
        <w:t xml:space="preserve"> which shall include but not be limited to performance remedies</w:t>
      </w:r>
      <w:r w:rsidR="00096D11">
        <w:t>, or, if not specified, as</w:t>
      </w:r>
      <w:r w:rsidRPr="0045624C">
        <w:rPr>
          <w:spacing w:val="5"/>
        </w:rPr>
        <w:t xml:space="preserve"> </w:t>
      </w:r>
      <w:r w:rsidRPr="0045624C">
        <w:t>ag</w:t>
      </w:r>
      <w:r w:rsidRPr="0045624C">
        <w:rPr>
          <w:spacing w:val="-2"/>
        </w:rPr>
        <w:t>r</w:t>
      </w:r>
      <w:r w:rsidRPr="0045624C">
        <w:t>eed</w:t>
      </w:r>
      <w:r w:rsidRPr="0045624C">
        <w:rPr>
          <w:spacing w:val="1"/>
        </w:rPr>
        <w:t xml:space="preserve"> </w:t>
      </w:r>
      <w:r w:rsidRPr="0045624C">
        <w:t>at</w:t>
      </w:r>
      <w:r w:rsidRPr="0045624C">
        <w:rPr>
          <w:spacing w:val="6"/>
        </w:rPr>
        <w:t xml:space="preserve"> </w:t>
      </w:r>
      <w:r w:rsidRPr="0045624C">
        <w:t>the</w:t>
      </w:r>
      <w:r w:rsidRPr="0045624C">
        <w:rPr>
          <w:spacing w:val="5"/>
        </w:rPr>
        <w:t xml:space="preserve"> </w:t>
      </w:r>
      <w:r w:rsidRPr="0045624C">
        <w:t>ti</w:t>
      </w:r>
      <w:r w:rsidRPr="0045624C">
        <w:rPr>
          <w:spacing w:val="2"/>
        </w:rPr>
        <w:t>m</w:t>
      </w:r>
      <w:r w:rsidRPr="0045624C">
        <w:t>e</w:t>
      </w:r>
      <w:r w:rsidRPr="0045624C">
        <w:rPr>
          <w:spacing w:val="4"/>
        </w:rPr>
        <w:t xml:space="preserve"> </w:t>
      </w:r>
      <w:r w:rsidRPr="0045624C">
        <w:t>be</w:t>
      </w:r>
      <w:r w:rsidRPr="0045624C">
        <w:rPr>
          <w:spacing w:val="-1"/>
        </w:rPr>
        <w:t>t</w:t>
      </w:r>
      <w:r w:rsidRPr="0045624C">
        <w:rPr>
          <w:spacing w:val="-5"/>
        </w:rPr>
        <w:t>w</w:t>
      </w:r>
      <w:r w:rsidRPr="0045624C">
        <w:t>een the</w:t>
      </w:r>
      <w:r w:rsidRPr="0045624C">
        <w:rPr>
          <w:spacing w:val="5"/>
        </w:rPr>
        <w:t xml:space="preserve"> </w:t>
      </w:r>
      <w:r w:rsidR="00096D11">
        <w:rPr>
          <w:spacing w:val="5"/>
        </w:rPr>
        <w:t>P</w:t>
      </w:r>
      <w:r w:rsidRPr="0045624C">
        <w:t>a</w:t>
      </w:r>
      <w:r w:rsidRPr="0045624C">
        <w:rPr>
          <w:spacing w:val="-2"/>
        </w:rPr>
        <w:t>r</w:t>
      </w:r>
      <w:r w:rsidRPr="0045624C">
        <w:t>tie</w:t>
      </w:r>
      <w:r w:rsidRPr="0045624C">
        <w:rPr>
          <w:spacing w:val="-1"/>
        </w:rPr>
        <w:t>s</w:t>
      </w:r>
      <w:r w:rsidRPr="0045624C">
        <w:t>,</w:t>
      </w:r>
      <w:r w:rsidRPr="0045624C">
        <w:rPr>
          <w:spacing w:val="1"/>
        </w:rPr>
        <w:t xml:space="preserve"> </w:t>
      </w:r>
      <w:r w:rsidRPr="0045624C">
        <w:rPr>
          <w:spacing w:val="-1"/>
        </w:rPr>
        <w:t>s</w:t>
      </w:r>
      <w:r w:rsidRPr="0045624C">
        <w:t>u</w:t>
      </w:r>
      <w:r w:rsidRPr="0045624C">
        <w:rPr>
          <w:spacing w:val="-1"/>
        </w:rPr>
        <w:t>c</w:t>
      </w:r>
      <w:r w:rsidRPr="0045624C">
        <w:t>h</w:t>
      </w:r>
      <w:r w:rsidRPr="0045624C">
        <w:rPr>
          <w:spacing w:val="3"/>
        </w:rPr>
        <w:t xml:space="preserve"> </w:t>
      </w:r>
      <w:r w:rsidRPr="0045624C">
        <w:t>ag</w:t>
      </w:r>
      <w:r w:rsidRPr="0045624C">
        <w:rPr>
          <w:spacing w:val="-2"/>
        </w:rPr>
        <w:t>r</w:t>
      </w:r>
      <w:r w:rsidRPr="0045624C">
        <w:t>ee</w:t>
      </w:r>
      <w:r w:rsidRPr="0045624C">
        <w:rPr>
          <w:spacing w:val="2"/>
        </w:rPr>
        <w:t>m</w:t>
      </w:r>
      <w:r w:rsidRPr="0045624C">
        <w:t>ent not</w:t>
      </w:r>
      <w:r w:rsidRPr="0045624C">
        <w:rPr>
          <w:spacing w:val="-9"/>
        </w:rPr>
        <w:t xml:space="preserve"> </w:t>
      </w:r>
      <w:r w:rsidRPr="0045624C">
        <w:t>to</w:t>
      </w:r>
      <w:r w:rsidRPr="0045624C">
        <w:rPr>
          <w:spacing w:val="-7"/>
        </w:rPr>
        <w:t xml:space="preserve"> </w:t>
      </w:r>
      <w:r w:rsidRPr="0045624C">
        <w:t>be</w:t>
      </w:r>
      <w:r w:rsidRPr="0045624C">
        <w:rPr>
          <w:spacing w:val="-8"/>
        </w:rPr>
        <w:t xml:space="preserve"> </w:t>
      </w:r>
      <w:r w:rsidRPr="0045624C">
        <w:t>dela</w:t>
      </w:r>
      <w:r w:rsidRPr="0045624C">
        <w:rPr>
          <w:spacing w:val="-9"/>
        </w:rPr>
        <w:t>y</w:t>
      </w:r>
      <w:r w:rsidRPr="0045624C">
        <w:t>ed</w:t>
      </w:r>
      <w:r w:rsidRPr="0045624C">
        <w:rPr>
          <w:spacing w:val="-13"/>
        </w:rPr>
        <w:t xml:space="preserve"> </w:t>
      </w:r>
      <w:r w:rsidRPr="0045624C">
        <w:t>or</w:t>
      </w:r>
      <w:r w:rsidRPr="0045624C">
        <w:rPr>
          <w:spacing w:val="-7"/>
        </w:rPr>
        <w:t xml:space="preserve"> </w:t>
      </w:r>
      <w:r w:rsidRPr="0045624C">
        <w:rPr>
          <w:spacing w:val="-4"/>
        </w:rPr>
        <w:t>w</w:t>
      </w:r>
      <w:r w:rsidRPr="0045624C">
        <w:t>ithheld</w:t>
      </w:r>
      <w:r w:rsidRPr="0045624C">
        <w:rPr>
          <w:spacing w:val="-13"/>
        </w:rPr>
        <w:t xml:space="preserve"> </w:t>
      </w:r>
      <w:r w:rsidRPr="0045624C">
        <w:t>un</w:t>
      </w:r>
      <w:r w:rsidRPr="0045624C">
        <w:rPr>
          <w:spacing w:val="-2"/>
        </w:rPr>
        <w:t>r</w:t>
      </w:r>
      <w:r w:rsidRPr="0045624C">
        <w:t>ea</w:t>
      </w:r>
      <w:r w:rsidRPr="0045624C">
        <w:rPr>
          <w:spacing w:val="-1"/>
        </w:rPr>
        <w:t>s</w:t>
      </w:r>
      <w:r w:rsidRPr="0045624C">
        <w:t>onabl</w:t>
      </w:r>
      <w:r w:rsidRPr="0045624C">
        <w:rPr>
          <w:spacing w:val="-8"/>
        </w:rPr>
        <w:t>y</w:t>
      </w:r>
      <w:r w:rsidRPr="0045624C">
        <w:t>.</w:t>
      </w:r>
      <w:r w:rsidRPr="00792568">
        <w:t xml:space="preserve"> </w:t>
      </w:r>
      <w:r w:rsidRPr="00936216">
        <w:t xml:space="preserve">Without prejudice to Clause </w:t>
      </w:r>
      <w:r>
        <w:fldChar w:fldCharType="begin"/>
      </w:r>
      <w:r>
        <w:instrText xml:space="preserve"> REF _Ref26786882 \r \h  \* MERGEFORMAT </w:instrText>
      </w:r>
      <w:r>
        <w:fldChar w:fldCharType="separate"/>
      </w:r>
      <w:r w:rsidR="00F3389F">
        <w:t>22.8.2</w:t>
      </w:r>
      <w:r>
        <w:fldChar w:fldCharType="end"/>
      </w:r>
      <w:r w:rsidRPr="00936216">
        <w:t xml:space="preserve"> below, a Critical Service Failure (as defined in </w:t>
      </w:r>
      <w:r>
        <w:t>Attachment 1 to the Order Form</w:t>
      </w:r>
      <w:r w:rsidRPr="00936216">
        <w:t xml:space="preserve">) shall entitle </w:t>
      </w:r>
      <w:r>
        <w:t>the Customer</w:t>
      </w:r>
      <w:r w:rsidRPr="00936216">
        <w:t xml:space="preserve"> to </w:t>
      </w:r>
      <w:r>
        <w:t xml:space="preserve">immediately </w:t>
      </w:r>
      <w:r w:rsidRPr="00936216">
        <w:t xml:space="preserve">terminate the Contract for breach and, in certain circumstances, </w:t>
      </w:r>
      <w:r>
        <w:t>the Customer</w:t>
      </w:r>
      <w:r w:rsidRPr="00936216">
        <w:t xml:space="preserve"> may require that corrective actions required of </w:t>
      </w:r>
      <w:r>
        <w:t>the Supplier</w:t>
      </w:r>
      <w:r w:rsidRPr="00936216">
        <w:t xml:space="preserve"> are reflecte</w:t>
      </w:r>
      <w:r>
        <w:t>d in a written Remediation Plan</w:t>
      </w:r>
      <w:r w:rsidRPr="00936216">
        <w:t xml:space="preserve">; failure to comply with which, shall </w:t>
      </w:r>
      <w:r>
        <w:t xml:space="preserve">also </w:t>
      </w:r>
      <w:r w:rsidRPr="00936216">
        <w:t xml:space="preserve">entitle </w:t>
      </w:r>
      <w:r>
        <w:t>the Customer</w:t>
      </w:r>
      <w:r w:rsidRPr="00936216">
        <w:t xml:space="preserve"> to </w:t>
      </w:r>
      <w:r>
        <w:t xml:space="preserve">immediately </w:t>
      </w:r>
      <w:r w:rsidRPr="00936216">
        <w:t>terminate the Contract for breach.</w:t>
      </w:r>
      <w:bookmarkEnd w:id="148"/>
    </w:p>
    <w:p w14:paraId="5E27A527" w14:textId="77777777" w:rsidR="00C96728" w:rsidRPr="0045624C" w:rsidRDefault="00C96728" w:rsidP="00AD3CEA">
      <w:pPr>
        <w:pStyle w:val="Heading3"/>
      </w:pPr>
      <w:bookmarkStart w:id="149" w:name="_Ref26786882"/>
      <w:r w:rsidRPr="0045624C">
        <w:t>If,</w:t>
      </w:r>
      <w:r w:rsidRPr="0045624C">
        <w:rPr>
          <w:spacing w:val="55"/>
        </w:rPr>
        <w:t xml:space="preserve"> </w:t>
      </w:r>
      <w:r w:rsidRPr="0045624C">
        <w:t>not</w:t>
      </w:r>
      <w:r w:rsidRPr="0045624C">
        <w:rPr>
          <w:spacing w:val="-5"/>
        </w:rPr>
        <w:t>w</w:t>
      </w:r>
      <w:r w:rsidRPr="0045624C">
        <w:t>ith</w:t>
      </w:r>
      <w:r w:rsidRPr="0045624C">
        <w:rPr>
          <w:spacing w:val="-1"/>
        </w:rPr>
        <w:t>s</w:t>
      </w:r>
      <w:r w:rsidRPr="0045624C">
        <w:t>tanding</w:t>
      </w:r>
      <w:r w:rsidRPr="0045624C">
        <w:rPr>
          <w:spacing w:val="41"/>
        </w:rPr>
        <w:t xml:space="preserve"> </w:t>
      </w:r>
      <w:r w:rsidRPr="0045624C">
        <w:t>any</w:t>
      </w:r>
      <w:r w:rsidRPr="0045624C">
        <w:rPr>
          <w:spacing w:val="45"/>
        </w:rPr>
        <w:t xml:space="preserve"> </w:t>
      </w:r>
      <w:r w:rsidRPr="0045624C">
        <w:rPr>
          <w:spacing w:val="-1"/>
        </w:rPr>
        <w:t>c</w:t>
      </w:r>
      <w:r w:rsidRPr="0045624C">
        <w:t>o</w:t>
      </w:r>
      <w:r w:rsidRPr="0045624C">
        <w:rPr>
          <w:spacing w:val="-2"/>
        </w:rPr>
        <w:t>rr</w:t>
      </w:r>
      <w:r w:rsidRPr="0045624C">
        <w:t>e</w:t>
      </w:r>
      <w:r w:rsidRPr="0045624C">
        <w:rPr>
          <w:spacing w:val="-1"/>
        </w:rPr>
        <w:t>c</w:t>
      </w:r>
      <w:r w:rsidRPr="0045624C">
        <w:t>ti</w:t>
      </w:r>
      <w:r w:rsidRPr="0045624C">
        <w:rPr>
          <w:spacing w:val="-4"/>
        </w:rPr>
        <w:t>v</w:t>
      </w:r>
      <w:r w:rsidRPr="0045624C">
        <w:t>e</w:t>
      </w:r>
      <w:r w:rsidRPr="0045624C">
        <w:rPr>
          <w:spacing w:val="46"/>
        </w:rPr>
        <w:t xml:space="preserve"> </w:t>
      </w:r>
      <w:r w:rsidRPr="0045624C">
        <w:t>a</w:t>
      </w:r>
      <w:r w:rsidRPr="0045624C">
        <w:rPr>
          <w:spacing w:val="-1"/>
        </w:rPr>
        <w:t>c</w:t>
      </w:r>
      <w:r w:rsidRPr="0045624C">
        <w:t>tions</w:t>
      </w:r>
      <w:r w:rsidRPr="0045624C">
        <w:rPr>
          <w:spacing w:val="49"/>
        </w:rPr>
        <w:t xml:space="preserve"> </w:t>
      </w:r>
      <w:r w:rsidRPr="0045624C">
        <w:t>ta</w:t>
      </w:r>
      <w:r w:rsidRPr="0045624C">
        <w:rPr>
          <w:spacing w:val="1"/>
        </w:rPr>
        <w:t>k</w:t>
      </w:r>
      <w:r w:rsidRPr="0045624C">
        <w:t>en</w:t>
      </w:r>
      <w:r w:rsidRPr="0045624C">
        <w:rPr>
          <w:spacing w:val="50"/>
        </w:rPr>
        <w:t xml:space="preserve"> </w:t>
      </w:r>
      <w:r w:rsidRPr="0045624C">
        <w:t>in</w:t>
      </w:r>
      <w:r w:rsidRPr="0045624C">
        <w:rPr>
          <w:spacing w:val="53"/>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44"/>
        </w:rPr>
        <w:t xml:space="preserve"> </w:t>
      </w:r>
      <w:r w:rsidRPr="0045624C">
        <w:rPr>
          <w:spacing w:val="-5"/>
        </w:rPr>
        <w:t>w</w:t>
      </w:r>
      <w:r w:rsidRPr="0045624C">
        <w:t>ith</w:t>
      </w:r>
      <w:r w:rsidRPr="0045624C">
        <w:rPr>
          <w:spacing w:val="51"/>
        </w:rPr>
        <w:t xml:space="preserve"> </w:t>
      </w:r>
      <w:r w:rsidRPr="0045624C">
        <w:rPr>
          <w:spacing w:val="-1"/>
        </w:rPr>
        <w:t>s</w:t>
      </w:r>
      <w:r w:rsidRPr="0045624C">
        <w:t>u</w:t>
      </w:r>
      <w:r w:rsidRPr="0045624C">
        <w:rPr>
          <w:spacing w:val="2"/>
        </w:rPr>
        <w:t>b</w:t>
      </w:r>
      <w:r w:rsidR="00096D11">
        <w:t>-</w:t>
      </w:r>
      <w:r>
        <w:rPr>
          <w:spacing w:val="-1"/>
        </w:rPr>
        <w:t>Clause</w:t>
      </w:r>
      <w:r w:rsidR="00096D11">
        <w:rPr>
          <w:spacing w:val="-1"/>
        </w:rPr>
        <w:t xml:space="preserve"> </w:t>
      </w:r>
      <w:r w:rsidR="00096D11">
        <w:rPr>
          <w:spacing w:val="-1"/>
        </w:rPr>
        <w:fldChar w:fldCharType="begin"/>
      </w:r>
      <w:r w:rsidR="00096D11">
        <w:rPr>
          <w:spacing w:val="-1"/>
        </w:rPr>
        <w:instrText xml:space="preserve"> REF _Ref29894452 \w \h </w:instrText>
      </w:r>
      <w:r w:rsidR="00096D11">
        <w:rPr>
          <w:spacing w:val="-1"/>
        </w:rPr>
      </w:r>
      <w:r w:rsidR="00096D11">
        <w:rPr>
          <w:spacing w:val="-1"/>
        </w:rPr>
        <w:fldChar w:fldCharType="separate"/>
      </w:r>
      <w:r w:rsidR="00F3389F">
        <w:rPr>
          <w:spacing w:val="-1"/>
        </w:rPr>
        <w:t>22.8.1</w:t>
      </w:r>
      <w:r w:rsidR="00096D11">
        <w:rPr>
          <w:spacing w:val="-1"/>
        </w:rPr>
        <w:fldChar w:fldCharType="end"/>
      </w:r>
      <w:r w:rsidRPr="0045624C">
        <w:t>,</w:t>
      </w:r>
      <w:r w:rsidRPr="0045624C">
        <w:rPr>
          <w:spacing w:val="10"/>
        </w:rPr>
        <w:t xml:space="preserve"> </w:t>
      </w:r>
      <w:r w:rsidRPr="0045624C">
        <w:t>the</w:t>
      </w:r>
      <w:r w:rsidRPr="0045624C">
        <w:rPr>
          <w:spacing w:val="13"/>
        </w:rPr>
        <w:t xml:space="preserve"> </w:t>
      </w:r>
      <w:r w:rsidRPr="0045624C">
        <w:t>Supplier</w:t>
      </w:r>
      <w:r w:rsidRPr="0045624C">
        <w:rPr>
          <w:spacing w:val="11"/>
        </w:rPr>
        <w:t xml:space="preserve"> </w:t>
      </w:r>
      <w:r w:rsidRPr="0045624C">
        <w:t>pe</w:t>
      </w:r>
      <w:r w:rsidRPr="0045624C">
        <w:rPr>
          <w:spacing w:val="-2"/>
        </w:rPr>
        <w:t>r</w:t>
      </w:r>
      <w:r w:rsidRPr="0045624C">
        <w:rPr>
          <w:spacing w:val="-1"/>
        </w:rPr>
        <w:t>s</w:t>
      </w:r>
      <w:r w:rsidRPr="0045624C">
        <w:t>i</w:t>
      </w:r>
      <w:r w:rsidRPr="0045624C">
        <w:rPr>
          <w:spacing w:val="-1"/>
        </w:rPr>
        <w:t>s</w:t>
      </w:r>
      <w:r w:rsidRPr="0045624C">
        <w:t>tently fails</w:t>
      </w:r>
      <w:r w:rsidRPr="0045624C">
        <w:rPr>
          <w:spacing w:val="14"/>
        </w:rPr>
        <w:t xml:space="preserve"> </w:t>
      </w:r>
      <w:r w:rsidRPr="0045624C">
        <w:t>in</w:t>
      </w:r>
      <w:r w:rsidRPr="0045624C">
        <w:rPr>
          <w:spacing w:val="15"/>
        </w:rPr>
        <w:t xml:space="preserve"> </w:t>
      </w:r>
      <w:r w:rsidRPr="0045624C">
        <w:t>any</w:t>
      </w:r>
      <w:r w:rsidRPr="0045624C">
        <w:rPr>
          <w:spacing w:val="5"/>
        </w:rPr>
        <w:t xml:space="preserve"> </w:t>
      </w:r>
      <w:r w:rsidRPr="0045624C">
        <w:rPr>
          <w:spacing w:val="2"/>
        </w:rPr>
        <w:t>m</w:t>
      </w:r>
      <w:r w:rsidRPr="0045624C">
        <w:t>ate</w:t>
      </w:r>
      <w:r w:rsidRPr="0045624C">
        <w:rPr>
          <w:spacing w:val="-2"/>
        </w:rPr>
        <w:t>r</w:t>
      </w:r>
      <w:r w:rsidRPr="0045624C">
        <w:t>ial</w:t>
      </w:r>
      <w:r w:rsidRPr="0045624C">
        <w:rPr>
          <w:spacing w:val="6"/>
        </w:rPr>
        <w:t xml:space="preserve"> </w:t>
      </w:r>
      <w:r w:rsidRPr="0045624C">
        <w:rPr>
          <w:spacing w:val="-2"/>
        </w:rPr>
        <w:t>r</w:t>
      </w:r>
      <w:r w:rsidRPr="0045624C">
        <w:t>e</w:t>
      </w:r>
      <w:r w:rsidRPr="0045624C">
        <w:rPr>
          <w:spacing w:val="-1"/>
        </w:rPr>
        <w:t>s</w:t>
      </w:r>
      <w:r w:rsidRPr="0045624C">
        <w:t>pe</w:t>
      </w:r>
      <w:r w:rsidRPr="0045624C">
        <w:rPr>
          <w:spacing w:val="-1"/>
        </w:rPr>
        <w:t>c</w:t>
      </w:r>
      <w:r w:rsidRPr="0045624C">
        <w:t>t,</w:t>
      </w:r>
      <w:r w:rsidRPr="0045624C">
        <w:rPr>
          <w:spacing w:val="7"/>
        </w:rPr>
        <w:t xml:space="preserve"> </w:t>
      </w:r>
      <w:r w:rsidRPr="0045624C">
        <w:t>to a</w:t>
      </w:r>
      <w:r w:rsidRPr="0045624C">
        <w:rPr>
          <w:spacing w:val="-1"/>
        </w:rPr>
        <w:t>c</w:t>
      </w:r>
      <w:r w:rsidRPr="0045624C">
        <w:t>hie</w:t>
      </w:r>
      <w:r w:rsidRPr="0045624C">
        <w:rPr>
          <w:spacing w:val="-4"/>
        </w:rPr>
        <w:t>v</w:t>
      </w:r>
      <w:r w:rsidRPr="0045624C">
        <w:t>e</w:t>
      </w:r>
      <w:r w:rsidRPr="0045624C">
        <w:rPr>
          <w:spacing w:val="4"/>
        </w:rPr>
        <w:t xml:space="preserve"> </w:t>
      </w:r>
      <w:r w:rsidRPr="0045624C">
        <w:t>any</w:t>
      </w:r>
      <w:r w:rsidRPr="0045624C">
        <w:rPr>
          <w:spacing w:val="2"/>
        </w:rPr>
        <w:t xml:space="preserve"> </w:t>
      </w:r>
      <w:r w:rsidRPr="0045624C">
        <w:t>Se</w:t>
      </w:r>
      <w:r w:rsidRPr="0045624C">
        <w:rPr>
          <w:spacing w:val="-2"/>
        </w:rPr>
        <w:t>r</w:t>
      </w:r>
      <w:r w:rsidRPr="0045624C">
        <w:rPr>
          <w:spacing w:val="-4"/>
        </w:rPr>
        <w:t>v</w:t>
      </w:r>
      <w:r w:rsidRPr="0045624C">
        <w:t>i</w:t>
      </w:r>
      <w:r w:rsidRPr="0045624C">
        <w:rPr>
          <w:spacing w:val="-1"/>
        </w:rPr>
        <w:t>c</w:t>
      </w:r>
      <w:r w:rsidRPr="0045624C">
        <w:t>e</w:t>
      </w:r>
      <w:r w:rsidRPr="0045624C">
        <w:rPr>
          <w:spacing w:val="4"/>
        </w:rPr>
        <w:t xml:space="preserve"> </w:t>
      </w:r>
      <w:r w:rsidRPr="0045624C">
        <w:t>Le</w:t>
      </w:r>
      <w:r w:rsidRPr="0045624C">
        <w:rPr>
          <w:spacing w:val="-4"/>
        </w:rPr>
        <w:t>v</w:t>
      </w:r>
      <w:r w:rsidRPr="0045624C">
        <w:t>el,</w:t>
      </w:r>
      <w:r w:rsidRPr="0045624C">
        <w:rPr>
          <w:spacing w:val="6"/>
        </w:rPr>
        <w:t xml:space="preserve"> </w:t>
      </w:r>
      <w:r w:rsidRPr="0045624C">
        <w:rPr>
          <w:spacing w:val="-1"/>
        </w:rPr>
        <w:t>s</w:t>
      </w:r>
      <w:r w:rsidRPr="0045624C">
        <w:t>u</w:t>
      </w:r>
      <w:r w:rsidRPr="0045624C">
        <w:rPr>
          <w:spacing w:val="-1"/>
        </w:rPr>
        <w:t>c</w:t>
      </w:r>
      <w:r w:rsidRPr="0045624C">
        <w:t>h</w:t>
      </w:r>
      <w:r w:rsidRPr="0045624C">
        <w:rPr>
          <w:spacing w:val="7"/>
        </w:rPr>
        <w:t xml:space="preserve"> </w:t>
      </w:r>
      <w:r w:rsidRPr="0045624C">
        <w:t>failu</w:t>
      </w:r>
      <w:r w:rsidRPr="0045624C">
        <w:rPr>
          <w:spacing w:val="-2"/>
        </w:rPr>
        <w:t>r</w:t>
      </w:r>
      <w:r w:rsidRPr="0045624C">
        <w:t>e</w:t>
      </w:r>
      <w:r w:rsidRPr="0045624C">
        <w:rPr>
          <w:spacing w:val="6"/>
        </w:rPr>
        <w:t xml:space="preserve"> </w:t>
      </w:r>
      <w:r w:rsidRPr="0045624C">
        <w:rPr>
          <w:spacing w:val="-1"/>
        </w:rPr>
        <w:t>s</w:t>
      </w:r>
      <w:r w:rsidRPr="0045624C">
        <w:t>hall</w:t>
      </w:r>
      <w:r w:rsidRPr="0045624C">
        <w:rPr>
          <w:spacing w:val="6"/>
        </w:rPr>
        <w:t xml:space="preserve"> </w:t>
      </w:r>
      <w:r w:rsidRPr="0045624C">
        <w:t>be</w:t>
      </w:r>
      <w:r w:rsidRPr="0045624C">
        <w:rPr>
          <w:spacing w:val="9"/>
        </w:rPr>
        <w:t xml:space="preserve"> </w:t>
      </w:r>
      <w:r w:rsidRPr="0045624C">
        <w:rPr>
          <w:spacing w:val="-1"/>
        </w:rPr>
        <w:t>c</w:t>
      </w:r>
      <w:r w:rsidRPr="0045624C">
        <w:t>on</w:t>
      </w:r>
      <w:r w:rsidRPr="0045624C">
        <w:rPr>
          <w:spacing w:val="-1"/>
        </w:rPr>
        <w:t>s</w:t>
      </w:r>
      <w:r w:rsidRPr="0045624C">
        <w:t>ide</w:t>
      </w:r>
      <w:r w:rsidRPr="0045624C">
        <w:rPr>
          <w:spacing w:val="-2"/>
        </w:rPr>
        <w:t>r</w:t>
      </w:r>
      <w:r w:rsidRPr="0045624C">
        <w:t>ed</w:t>
      </w:r>
      <w:r w:rsidRPr="0045624C">
        <w:rPr>
          <w:spacing w:val="-1"/>
        </w:rPr>
        <w:t xml:space="preserve"> </w:t>
      </w:r>
      <w:r w:rsidRPr="0045624C">
        <w:t>to</w:t>
      </w:r>
      <w:r w:rsidRPr="0045624C">
        <w:rPr>
          <w:spacing w:val="7"/>
        </w:rPr>
        <w:t xml:space="preserve"> </w:t>
      </w:r>
      <w:r w:rsidRPr="0045624C">
        <w:t>be</w:t>
      </w:r>
      <w:r w:rsidRPr="0045624C">
        <w:rPr>
          <w:spacing w:val="7"/>
        </w:rPr>
        <w:t xml:space="preserve"> </w:t>
      </w:r>
      <w:r w:rsidRPr="0045624C">
        <w:t>a</w:t>
      </w:r>
      <w:r w:rsidRPr="0045624C">
        <w:rPr>
          <w:spacing w:val="8"/>
        </w:rPr>
        <w:t xml:space="preserve"> </w:t>
      </w:r>
      <w:r w:rsidRPr="0045624C">
        <w:rPr>
          <w:spacing w:val="2"/>
        </w:rPr>
        <w:t>m</w:t>
      </w:r>
      <w:r w:rsidRPr="0045624C">
        <w:t>ate</w:t>
      </w:r>
      <w:r w:rsidRPr="0045624C">
        <w:rPr>
          <w:spacing w:val="-2"/>
        </w:rPr>
        <w:t>r</w:t>
      </w:r>
      <w:r w:rsidRPr="0045624C">
        <w:t>ial b</w:t>
      </w:r>
      <w:r w:rsidRPr="0045624C">
        <w:rPr>
          <w:spacing w:val="-2"/>
        </w:rPr>
        <w:t>r</w:t>
      </w:r>
      <w:r w:rsidRPr="0045624C">
        <w:t>ea</w:t>
      </w:r>
      <w:r w:rsidRPr="0045624C">
        <w:rPr>
          <w:spacing w:val="-1"/>
        </w:rPr>
        <w:t>c</w:t>
      </w:r>
      <w:r w:rsidRPr="0045624C">
        <w:t>h</w:t>
      </w:r>
      <w:r w:rsidRPr="0045624C">
        <w:rPr>
          <w:spacing w:val="5"/>
        </w:rPr>
        <w:t xml:space="preserve"> </w:t>
      </w:r>
      <w:r w:rsidRPr="0045624C">
        <w:t>of</w:t>
      </w:r>
      <w:r w:rsidRPr="0045624C">
        <w:rPr>
          <w:spacing w:val="13"/>
        </w:rPr>
        <w:t xml:space="preserve"> </w:t>
      </w:r>
      <w:r w:rsidRPr="0045624C">
        <w:t>its</w:t>
      </w:r>
      <w:r w:rsidRPr="0045624C">
        <w:rPr>
          <w:spacing w:val="10"/>
        </w:rPr>
        <w:t xml:space="preserve"> </w:t>
      </w:r>
      <w:r w:rsidRPr="0045624C">
        <w:t>obligations</w:t>
      </w:r>
      <w:r w:rsidRPr="0045624C">
        <w:rPr>
          <w:spacing w:val="3"/>
        </w:rPr>
        <w:t xml:space="preserve"> </w:t>
      </w:r>
      <w:r w:rsidRPr="0045624C">
        <w:t>and</w:t>
      </w:r>
      <w:r w:rsidRPr="0045624C">
        <w:rPr>
          <w:spacing w:val="8"/>
        </w:rPr>
        <w:t xml:space="preserve"> </w:t>
      </w:r>
      <w:r w:rsidRPr="0045624C">
        <w:rPr>
          <w:spacing w:val="-1"/>
        </w:rPr>
        <w:t>s</w:t>
      </w:r>
      <w:r w:rsidRPr="0045624C">
        <w:t>hall</w:t>
      </w:r>
      <w:r w:rsidRPr="0045624C">
        <w:rPr>
          <w:spacing w:val="6"/>
        </w:rPr>
        <w:t xml:space="preserve"> </w:t>
      </w:r>
      <w:r w:rsidRPr="0045624C">
        <w:t>entitle</w:t>
      </w:r>
      <w:r w:rsidRPr="0045624C">
        <w:rPr>
          <w:spacing w:val="6"/>
        </w:rPr>
        <w:t xml:space="preserve"> </w:t>
      </w:r>
      <w:r w:rsidRPr="0045624C">
        <w:t>the</w:t>
      </w:r>
      <w:r w:rsidRPr="0045624C">
        <w:rPr>
          <w:spacing w:val="9"/>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2"/>
        </w:rPr>
        <w:t xml:space="preserve"> </w:t>
      </w:r>
      <w:r w:rsidRPr="0045624C">
        <w:t>to</w:t>
      </w:r>
      <w:r w:rsidRPr="0045624C">
        <w:rPr>
          <w:spacing w:val="7"/>
        </w:rPr>
        <w:t xml:space="preserve"> </w:t>
      </w:r>
      <w:r w:rsidRPr="0045624C">
        <w:t>te</w:t>
      </w:r>
      <w:r w:rsidRPr="0045624C">
        <w:rPr>
          <w:spacing w:val="-2"/>
        </w:rPr>
        <w:t>r</w:t>
      </w:r>
      <w:r w:rsidRPr="0045624C">
        <w:rPr>
          <w:spacing w:val="2"/>
        </w:rPr>
        <w:t>m</w:t>
      </w:r>
      <w:r w:rsidRPr="0045624C">
        <w:t>inate the</w:t>
      </w:r>
      <w:r w:rsidRPr="0045624C">
        <w:rPr>
          <w:spacing w:val="8"/>
        </w:rPr>
        <w:t xml:space="preserve"> </w:t>
      </w:r>
      <w:r>
        <w:t>Contract</w:t>
      </w:r>
      <w:r w:rsidRPr="0045624C">
        <w:rPr>
          <w:spacing w:val="-11"/>
        </w:rPr>
        <w:t xml:space="preserve"> </w:t>
      </w:r>
      <w:r w:rsidRPr="0045624C">
        <w:t>p</w:t>
      </w:r>
      <w:r w:rsidRPr="0045624C">
        <w:rPr>
          <w:spacing w:val="-2"/>
        </w:rPr>
        <w:t>r</w:t>
      </w:r>
      <w:r w:rsidRPr="0045624C">
        <w:t>o</w:t>
      </w:r>
      <w:r w:rsidRPr="0045624C">
        <w:rPr>
          <w:spacing w:val="-4"/>
        </w:rPr>
        <w:t>v</w:t>
      </w:r>
      <w:r w:rsidRPr="0045624C">
        <w:t>ided</w:t>
      </w:r>
      <w:r w:rsidRPr="0045624C">
        <w:rPr>
          <w:spacing w:val="-11"/>
        </w:rPr>
        <w:t xml:space="preserve"> </w:t>
      </w:r>
      <w:r w:rsidRPr="0045624C">
        <w:t>that</w:t>
      </w:r>
      <w:r w:rsidRPr="0045624C">
        <w:rPr>
          <w:spacing w:val="-6"/>
        </w:rPr>
        <w:t xml:space="preserve"> </w:t>
      </w:r>
      <w:r w:rsidRPr="0045624C">
        <w:t>n</w:t>
      </w:r>
      <w:r w:rsidR="00F3389F">
        <w:t>either Party</w:t>
      </w:r>
      <w:r w:rsidRPr="0045624C">
        <w:rPr>
          <w:spacing w:val="-13"/>
        </w:rPr>
        <w:t xml:space="preserve"> </w:t>
      </w:r>
      <w:r w:rsidRPr="0045624C">
        <w:rPr>
          <w:spacing w:val="-1"/>
        </w:rPr>
        <w:t>s</w:t>
      </w:r>
      <w:r w:rsidRPr="0045624C">
        <w:t>h</w:t>
      </w:r>
      <w:r w:rsidRPr="0045624C">
        <w:rPr>
          <w:spacing w:val="-2"/>
        </w:rPr>
        <w:t>a</w:t>
      </w:r>
      <w:r w:rsidRPr="0045624C">
        <w:t>ll</w:t>
      </w:r>
      <w:r w:rsidRPr="0045624C">
        <w:rPr>
          <w:spacing w:val="-8"/>
        </w:rPr>
        <w:t xml:space="preserve"> </w:t>
      </w:r>
      <w:r w:rsidRPr="0045624C">
        <w:t>be</w:t>
      </w:r>
      <w:r w:rsidRPr="0045624C">
        <w:rPr>
          <w:spacing w:val="-5"/>
        </w:rPr>
        <w:t xml:space="preserve"> </w:t>
      </w:r>
      <w:r w:rsidRPr="0045624C">
        <w:t>p</w:t>
      </w:r>
      <w:r w:rsidRPr="0045624C">
        <w:rPr>
          <w:spacing w:val="-2"/>
        </w:rPr>
        <w:t>r</w:t>
      </w:r>
      <w:r w:rsidRPr="0045624C">
        <w:t>e</w:t>
      </w:r>
      <w:r w:rsidRPr="0045624C">
        <w:rPr>
          <w:spacing w:val="-4"/>
        </w:rPr>
        <w:t>v</w:t>
      </w:r>
      <w:r w:rsidRPr="0045624C">
        <w:t>ented</w:t>
      </w:r>
      <w:r w:rsidRPr="0045624C">
        <w:rPr>
          <w:spacing w:val="-12"/>
        </w:rPr>
        <w:t xml:space="preserve"> </w:t>
      </w:r>
      <w:r w:rsidRPr="0045624C">
        <w:t>f</w:t>
      </w:r>
      <w:r w:rsidRPr="0045624C">
        <w:rPr>
          <w:spacing w:val="-2"/>
        </w:rPr>
        <w:t>r</w:t>
      </w:r>
      <w:r w:rsidRPr="0045624C">
        <w:t>om</w:t>
      </w:r>
      <w:r w:rsidRPr="0045624C">
        <w:rPr>
          <w:spacing w:val="-2"/>
        </w:rPr>
        <w:t xml:space="preserve"> </w:t>
      </w:r>
      <w:r w:rsidRPr="0045624C">
        <w:t>dete</w:t>
      </w:r>
      <w:r w:rsidRPr="0045624C">
        <w:rPr>
          <w:spacing w:val="-2"/>
        </w:rPr>
        <w:t>r</w:t>
      </w:r>
      <w:r w:rsidRPr="0045624C">
        <w:rPr>
          <w:spacing w:val="2"/>
        </w:rPr>
        <w:t>m</w:t>
      </w:r>
      <w:r w:rsidRPr="0045624C">
        <w:t>ining</w:t>
      </w:r>
      <w:r w:rsidRPr="0045624C">
        <w:rPr>
          <w:spacing w:val="-13"/>
        </w:rPr>
        <w:t xml:space="preserve"> </w:t>
      </w:r>
      <w:r w:rsidRPr="0045624C">
        <w:t>that</w:t>
      </w:r>
      <w:r w:rsidRPr="0045624C">
        <w:rPr>
          <w:spacing w:val="-8"/>
        </w:rPr>
        <w:t xml:space="preserve"> </w:t>
      </w:r>
      <w:r w:rsidRPr="0045624C">
        <w:t>any</w:t>
      </w:r>
      <w:r w:rsidRPr="0045624C">
        <w:rPr>
          <w:spacing w:val="-14"/>
        </w:rPr>
        <w:t xml:space="preserve"> </w:t>
      </w:r>
      <w:r w:rsidRPr="0045624C">
        <w:t>other b</w:t>
      </w:r>
      <w:r w:rsidRPr="0045624C">
        <w:rPr>
          <w:spacing w:val="-2"/>
        </w:rPr>
        <w:t>r</w:t>
      </w:r>
      <w:r w:rsidRPr="0045624C">
        <w:t>ea</w:t>
      </w:r>
      <w:r w:rsidRPr="0045624C">
        <w:rPr>
          <w:spacing w:val="-1"/>
        </w:rPr>
        <w:t>c</w:t>
      </w:r>
      <w:r w:rsidRPr="0045624C">
        <w:t>h</w:t>
      </w:r>
      <w:r w:rsidRPr="0045624C">
        <w:rPr>
          <w:spacing w:val="3"/>
        </w:rPr>
        <w:t xml:space="preserve"> </w:t>
      </w:r>
      <w:r w:rsidRPr="0045624C">
        <w:t>of</w:t>
      </w:r>
      <w:r w:rsidRPr="0045624C">
        <w:rPr>
          <w:spacing w:val="10"/>
        </w:rPr>
        <w:t xml:space="preserve"> </w:t>
      </w:r>
      <w:r w:rsidRPr="0045624C">
        <w:t>the</w:t>
      </w:r>
      <w:r w:rsidRPr="0045624C">
        <w:rPr>
          <w:spacing w:val="7"/>
        </w:rPr>
        <w:t xml:space="preserve"> </w:t>
      </w:r>
      <w:r>
        <w:t>Contract</w:t>
      </w:r>
      <w:r w:rsidRPr="0045624C">
        <w:rPr>
          <w:spacing w:val="3"/>
        </w:rPr>
        <w:t xml:space="preserve"> </w:t>
      </w:r>
      <w:r w:rsidRPr="0045624C">
        <w:rPr>
          <w:spacing w:val="-1"/>
        </w:rPr>
        <w:t>c</w:t>
      </w:r>
      <w:r w:rsidRPr="0045624C">
        <w:t>on</w:t>
      </w:r>
      <w:r w:rsidRPr="0045624C">
        <w:rPr>
          <w:spacing w:val="-1"/>
        </w:rPr>
        <w:t>s</w:t>
      </w:r>
      <w:r w:rsidRPr="0045624C">
        <w:t>titutes</w:t>
      </w:r>
      <w:r w:rsidRPr="0045624C">
        <w:rPr>
          <w:spacing w:val="1"/>
        </w:rPr>
        <w:t xml:space="preserve"> </w:t>
      </w:r>
      <w:r w:rsidRPr="0045624C">
        <w:t>a</w:t>
      </w:r>
      <w:r w:rsidRPr="0045624C">
        <w:rPr>
          <w:spacing w:val="8"/>
        </w:rPr>
        <w:t xml:space="preserve"> </w:t>
      </w:r>
      <w:r w:rsidRPr="0045624C">
        <w:rPr>
          <w:spacing w:val="2"/>
        </w:rPr>
        <w:t>m</w:t>
      </w:r>
      <w:r w:rsidRPr="0045624C">
        <w:t>ate</w:t>
      </w:r>
      <w:r w:rsidRPr="0045624C">
        <w:rPr>
          <w:spacing w:val="-2"/>
        </w:rPr>
        <w:t>r</w:t>
      </w:r>
      <w:r w:rsidRPr="0045624C">
        <w:t>ial</w:t>
      </w:r>
      <w:r w:rsidRPr="0045624C">
        <w:rPr>
          <w:spacing w:val="2"/>
        </w:rPr>
        <w:t xml:space="preserve"> </w:t>
      </w:r>
      <w:r w:rsidRPr="0045624C">
        <w:t>b</w:t>
      </w:r>
      <w:r w:rsidRPr="0045624C">
        <w:rPr>
          <w:spacing w:val="-2"/>
        </w:rPr>
        <w:t>r</w:t>
      </w:r>
      <w:r w:rsidRPr="0045624C">
        <w:t>ea</w:t>
      </w:r>
      <w:r w:rsidRPr="0045624C">
        <w:rPr>
          <w:spacing w:val="-1"/>
        </w:rPr>
        <w:t>c</w:t>
      </w:r>
      <w:r w:rsidRPr="0045624C">
        <w:t xml:space="preserve">h. </w:t>
      </w:r>
      <w:r w:rsidRPr="0045624C">
        <w:rPr>
          <w:spacing w:val="-2"/>
        </w:rPr>
        <w:t>F</w:t>
      </w:r>
      <w:r w:rsidRPr="0045624C">
        <w:t>or</w:t>
      </w:r>
      <w:r w:rsidRPr="0045624C">
        <w:rPr>
          <w:spacing w:val="5"/>
        </w:rPr>
        <w:t xml:space="preserve"> </w:t>
      </w:r>
      <w:r w:rsidRPr="0045624C">
        <w:t>the pu</w:t>
      </w:r>
      <w:r w:rsidRPr="0045624C">
        <w:rPr>
          <w:spacing w:val="-2"/>
        </w:rPr>
        <w:t>r</w:t>
      </w:r>
      <w:r w:rsidRPr="0045624C">
        <w:t>po</w:t>
      </w:r>
      <w:r w:rsidRPr="0045624C">
        <w:rPr>
          <w:spacing w:val="-1"/>
        </w:rPr>
        <w:t>s</w:t>
      </w:r>
      <w:r w:rsidRPr="0045624C">
        <w:t>es of</w:t>
      </w:r>
      <w:r w:rsidRPr="0045624C">
        <w:rPr>
          <w:spacing w:val="2"/>
        </w:rPr>
        <w:t xml:space="preserve"> </w:t>
      </w:r>
      <w:r w:rsidRPr="0045624C">
        <w:t xml:space="preserve">this </w:t>
      </w:r>
      <w:r w:rsidRPr="0045624C">
        <w:rPr>
          <w:spacing w:val="-1"/>
        </w:rPr>
        <w:t>s</w:t>
      </w:r>
      <w:r w:rsidRPr="0045624C">
        <w:t>u</w:t>
      </w:r>
      <w:r w:rsidRPr="0045624C">
        <w:rPr>
          <w:spacing w:val="-2"/>
        </w:rPr>
        <w:t>b-</w:t>
      </w:r>
      <w:r>
        <w:rPr>
          <w:spacing w:val="-1"/>
        </w:rPr>
        <w:t>Clause</w:t>
      </w:r>
      <w:r w:rsidRPr="0045624C">
        <w:rPr>
          <w:spacing w:val="-8"/>
        </w:rPr>
        <w:t xml:space="preserve"> </w:t>
      </w:r>
      <w:r w:rsidR="00D96D55">
        <w:fldChar w:fldCharType="begin"/>
      </w:r>
      <w:r w:rsidR="00D96D55">
        <w:rPr>
          <w:spacing w:val="-8"/>
        </w:rPr>
        <w:instrText xml:space="preserve"> REF _Ref26786882 \w \h </w:instrText>
      </w:r>
      <w:r w:rsidR="00D96D55">
        <w:fldChar w:fldCharType="separate"/>
      </w:r>
      <w:r w:rsidR="00D96D55">
        <w:rPr>
          <w:spacing w:val="-8"/>
        </w:rPr>
        <w:t>22.8.2</w:t>
      </w:r>
      <w:r w:rsidR="00D96D55">
        <w:fldChar w:fldCharType="end"/>
      </w:r>
      <w:r w:rsidR="00D96D55">
        <w:t xml:space="preserve"> </w:t>
      </w:r>
      <w:r w:rsidRPr="0045624C">
        <w:t>pe</w:t>
      </w:r>
      <w:r w:rsidRPr="0045624C">
        <w:rPr>
          <w:spacing w:val="-2"/>
        </w:rPr>
        <w:t>r</w:t>
      </w:r>
      <w:r w:rsidRPr="0045624C">
        <w:rPr>
          <w:spacing w:val="-1"/>
        </w:rPr>
        <w:t>s</w:t>
      </w:r>
      <w:r w:rsidRPr="0045624C">
        <w:t>i</w:t>
      </w:r>
      <w:r w:rsidRPr="0045624C">
        <w:rPr>
          <w:spacing w:val="-1"/>
        </w:rPr>
        <w:t>s</w:t>
      </w:r>
      <w:r w:rsidRPr="0045624C">
        <w:t>tent</w:t>
      </w:r>
      <w:r w:rsidRPr="0045624C">
        <w:rPr>
          <w:spacing w:val="-7"/>
        </w:rPr>
        <w:t xml:space="preserve"> </w:t>
      </w:r>
      <w:r w:rsidRPr="0045624C">
        <w:t>failu</w:t>
      </w:r>
      <w:r w:rsidRPr="0045624C">
        <w:rPr>
          <w:spacing w:val="-2"/>
        </w:rPr>
        <w:t>r</w:t>
      </w:r>
      <w:r w:rsidRPr="0045624C">
        <w:t>e</w:t>
      </w:r>
      <w:r w:rsidRPr="0045624C">
        <w:rPr>
          <w:spacing w:val="-4"/>
        </w:rPr>
        <w:t xml:space="preserve"> </w:t>
      </w:r>
      <w:r w:rsidRPr="0045624C">
        <w:t>to</w:t>
      </w:r>
      <w:r w:rsidRPr="0045624C">
        <w:rPr>
          <w:spacing w:val="-1"/>
        </w:rPr>
        <w:t xml:space="preserve"> </w:t>
      </w:r>
      <w:r w:rsidRPr="0045624C">
        <w:rPr>
          <w:spacing w:val="2"/>
        </w:rPr>
        <w:t>m</w:t>
      </w:r>
      <w:r w:rsidRPr="0045624C">
        <w:t>eet</w:t>
      </w:r>
      <w:r w:rsidRPr="0045624C">
        <w:rPr>
          <w:spacing w:val="-2"/>
        </w:rPr>
        <w:t xml:space="preserve"> </w:t>
      </w:r>
      <w:r w:rsidRPr="0045624C">
        <w:t>a Se</w:t>
      </w:r>
      <w:r w:rsidRPr="0045624C">
        <w:rPr>
          <w:spacing w:val="-2"/>
        </w:rPr>
        <w:t>r</w:t>
      </w:r>
      <w:r w:rsidRPr="0045624C">
        <w:rPr>
          <w:spacing w:val="-4"/>
        </w:rPr>
        <w:t>v</w:t>
      </w:r>
      <w:r w:rsidRPr="0045624C">
        <w:t>i</w:t>
      </w:r>
      <w:r w:rsidRPr="0045624C">
        <w:rPr>
          <w:spacing w:val="-1"/>
        </w:rPr>
        <w:t>c</w:t>
      </w:r>
      <w:r w:rsidRPr="0045624C">
        <w:t>e</w:t>
      </w:r>
      <w:r w:rsidRPr="0045624C">
        <w:rPr>
          <w:spacing w:val="-6"/>
        </w:rPr>
        <w:t xml:space="preserve"> </w:t>
      </w:r>
      <w:r w:rsidRPr="0045624C">
        <w:t>Le</w:t>
      </w:r>
      <w:r w:rsidRPr="0045624C">
        <w:rPr>
          <w:spacing w:val="-4"/>
        </w:rPr>
        <w:t>v</w:t>
      </w:r>
      <w:r w:rsidRPr="0045624C">
        <w:t xml:space="preserve">el </w:t>
      </w:r>
      <w:r w:rsidRPr="0045624C">
        <w:rPr>
          <w:spacing w:val="-1"/>
        </w:rPr>
        <w:t>s</w:t>
      </w:r>
      <w:r w:rsidRPr="0045624C">
        <w:t>hall</w:t>
      </w:r>
      <w:r w:rsidRPr="0045624C">
        <w:rPr>
          <w:spacing w:val="-10"/>
        </w:rPr>
        <w:t xml:space="preserve"> </w:t>
      </w:r>
      <w:r w:rsidRPr="0045624C">
        <w:t>be</w:t>
      </w:r>
      <w:r w:rsidRPr="0045624C">
        <w:rPr>
          <w:spacing w:val="-8"/>
        </w:rPr>
        <w:t xml:space="preserve"> </w:t>
      </w:r>
      <w:r w:rsidRPr="0045624C">
        <w:t>def</w:t>
      </w:r>
      <w:r w:rsidRPr="0045624C">
        <w:rPr>
          <w:spacing w:val="-4"/>
        </w:rPr>
        <w:t>i</w:t>
      </w:r>
      <w:r w:rsidRPr="0045624C">
        <w:t>ned</w:t>
      </w:r>
      <w:r w:rsidRPr="0045624C">
        <w:rPr>
          <w:spacing w:val="-13"/>
        </w:rPr>
        <w:t xml:space="preserve"> </w:t>
      </w:r>
      <w:r w:rsidRPr="0045624C">
        <w:t>in</w:t>
      </w:r>
      <w:r w:rsidRPr="0045624C">
        <w:rPr>
          <w:spacing w:val="-8"/>
        </w:rPr>
        <w:t xml:space="preserve"> </w:t>
      </w:r>
      <w:r w:rsidRPr="0045624C">
        <w:t>the</w:t>
      </w:r>
      <w:r w:rsidRPr="0045624C">
        <w:rPr>
          <w:spacing w:val="-8"/>
        </w:rPr>
        <w:t xml:space="preserve"> </w:t>
      </w:r>
      <w:r w:rsidRPr="0045624C">
        <w:t>Suppli</w:t>
      </w:r>
      <w:r w:rsidRPr="0045624C">
        <w:rPr>
          <w:spacing w:val="-2"/>
        </w:rPr>
        <w:t>e</w:t>
      </w:r>
      <w:r w:rsidRPr="0045624C">
        <w:t>r</w:t>
      </w:r>
      <w:r w:rsidRPr="0045624C">
        <w:rPr>
          <w:spacing w:val="-11"/>
        </w:rPr>
        <w:t xml:space="preserve"> </w:t>
      </w:r>
      <w:r w:rsidRPr="0045624C">
        <w:rPr>
          <w:spacing w:val="-2"/>
        </w:rPr>
        <w:t>U</w:t>
      </w:r>
      <w:r w:rsidRPr="0045624C">
        <w:t>nde</w:t>
      </w:r>
      <w:r w:rsidRPr="0045624C">
        <w:rPr>
          <w:spacing w:val="-2"/>
        </w:rPr>
        <w:t>r</w:t>
      </w:r>
      <w:r w:rsidRPr="0045624C">
        <w:t>ta</w:t>
      </w:r>
      <w:r w:rsidRPr="0045624C">
        <w:rPr>
          <w:spacing w:val="1"/>
        </w:rPr>
        <w:t>k</w:t>
      </w:r>
      <w:r w:rsidRPr="0045624C">
        <w:t>ing</w:t>
      </w:r>
      <w:r w:rsidRPr="0045624C">
        <w:rPr>
          <w:spacing w:val="-1"/>
        </w:rPr>
        <w:t>s</w:t>
      </w:r>
      <w:r w:rsidRPr="0045624C">
        <w:t>.</w:t>
      </w:r>
      <w:bookmarkEnd w:id="149"/>
    </w:p>
    <w:p w14:paraId="31F7C1BB" w14:textId="77777777" w:rsidR="00C96728" w:rsidRPr="0045624C" w:rsidRDefault="00C96728" w:rsidP="00AD3CEA">
      <w:pPr>
        <w:pStyle w:val="Heading3"/>
      </w:pPr>
      <w:r w:rsidRPr="0045624C">
        <w:rPr>
          <w:spacing w:val="-2"/>
        </w:rPr>
        <w:lastRenderedPageBreak/>
        <w:t>F</w:t>
      </w:r>
      <w:r w:rsidRPr="0045624C">
        <w:t>or the</w:t>
      </w:r>
      <w:r w:rsidRPr="0045624C">
        <w:rPr>
          <w:spacing w:val="-4"/>
        </w:rPr>
        <w:t xml:space="preserve"> </w:t>
      </w:r>
      <w:r w:rsidRPr="0045624C">
        <w:t>a</w:t>
      </w:r>
      <w:r w:rsidRPr="0045624C">
        <w:rPr>
          <w:spacing w:val="-4"/>
        </w:rPr>
        <w:t>v</w:t>
      </w:r>
      <w:r w:rsidRPr="0045624C">
        <w:t>oidan</w:t>
      </w:r>
      <w:r w:rsidRPr="0045624C">
        <w:rPr>
          <w:spacing w:val="-1"/>
        </w:rPr>
        <w:t>c</w:t>
      </w:r>
      <w:r w:rsidRPr="0045624C">
        <w:t>e</w:t>
      </w:r>
      <w:r w:rsidRPr="0045624C">
        <w:rPr>
          <w:spacing w:val="-10"/>
        </w:rPr>
        <w:t xml:space="preserve"> </w:t>
      </w:r>
      <w:r w:rsidRPr="0045624C">
        <w:t>of doubt,</w:t>
      </w:r>
      <w:r w:rsidRPr="0045624C">
        <w:rPr>
          <w:spacing w:val="-7"/>
        </w:rPr>
        <w:t xml:space="preserve"> </w:t>
      </w:r>
      <w:r w:rsidRPr="0045624C">
        <w:t>the</w:t>
      </w:r>
      <w:r w:rsidRPr="0045624C">
        <w:rPr>
          <w:spacing w:val="-2"/>
        </w:rPr>
        <w:t xml:space="preserve"> </w:t>
      </w:r>
      <w:r w:rsidRPr="0045624C">
        <w:t>Supplier</w:t>
      </w:r>
      <w:r w:rsidRPr="0045624C">
        <w:rPr>
          <w:spacing w:val="-7"/>
        </w:rPr>
        <w:t xml:space="preserve"> </w:t>
      </w:r>
      <w:r w:rsidRPr="0045624C">
        <w:rPr>
          <w:spacing w:val="-1"/>
        </w:rPr>
        <w:t>s</w:t>
      </w:r>
      <w:r w:rsidRPr="0045624C">
        <w:t>hall</w:t>
      </w:r>
      <w:r w:rsidRPr="0045624C">
        <w:rPr>
          <w:spacing w:val="-6"/>
        </w:rPr>
        <w:t xml:space="preserve"> </w:t>
      </w:r>
      <w:r w:rsidRPr="0045624C">
        <w:t>be liable</w:t>
      </w:r>
      <w:r w:rsidRPr="0045624C">
        <w:rPr>
          <w:spacing w:val="-6"/>
        </w:rPr>
        <w:t xml:space="preserve"> </w:t>
      </w:r>
      <w:r w:rsidRPr="0045624C">
        <w:t>for</w:t>
      </w:r>
      <w:r w:rsidRPr="0045624C">
        <w:rPr>
          <w:spacing w:val="-4"/>
        </w:rPr>
        <w:t xml:space="preserve"> </w:t>
      </w:r>
      <w:r w:rsidRPr="0045624C">
        <w:t>failu</w:t>
      </w:r>
      <w:r w:rsidRPr="0045624C">
        <w:rPr>
          <w:spacing w:val="-2"/>
        </w:rPr>
        <w:t>r</w:t>
      </w:r>
      <w:r w:rsidRPr="0045624C">
        <w:t>e</w:t>
      </w:r>
      <w:r w:rsidRPr="0045624C">
        <w:rPr>
          <w:spacing w:val="-8"/>
        </w:rPr>
        <w:t xml:space="preserve"> </w:t>
      </w:r>
      <w:r w:rsidRPr="0045624C">
        <w:t>to</w:t>
      </w:r>
      <w:r w:rsidRPr="0045624C">
        <w:rPr>
          <w:spacing w:val="-5"/>
        </w:rPr>
        <w:t xml:space="preserve"> </w:t>
      </w:r>
      <w:r w:rsidRPr="0045624C">
        <w:rPr>
          <w:spacing w:val="2"/>
        </w:rPr>
        <w:t>m</w:t>
      </w:r>
      <w:r w:rsidRPr="0045624C">
        <w:t>eet</w:t>
      </w:r>
      <w:r w:rsidRPr="0045624C">
        <w:rPr>
          <w:spacing w:val="-7"/>
        </w:rPr>
        <w:t xml:space="preserve"> </w:t>
      </w:r>
      <w:r w:rsidRPr="0045624C">
        <w:t>any Se</w:t>
      </w:r>
      <w:r w:rsidRPr="0045624C">
        <w:rPr>
          <w:spacing w:val="-2"/>
        </w:rPr>
        <w:t>r</w:t>
      </w:r>
      <w:r w:rsidRPr="0045624C">
        <w:rPr>
          <w:spacing w:val="-4"/>
        </w:rPr>
        <w:t>v</w:t>
      </w:r>
      <w:r w:rsidRPr="0045624C">
        <w:t>i</w:t>
      </w:r>
      <w:r w:rsidRPr="0045624C">
        <w:rPr>
          <w:spacing w:val="-1"/>
        </w:rPr>
        <w:t>c</w:t>
      </w:r>
      <w:r w:rsidRPr="0045624C">
        <w:t>e</w:t>
      </w:r>
      <w:r w:rsidRPr="0045624C">
        <w:rPr>
          <w:spacing w:val="5"/>
        </w:rPr>
        <w:t xml:space="preserve"> </w:t>
      </w:r>
      <w:r w:rsidRPr="0045624C">
        <w:t>Le</w:t>
      </w:r>
      <w:r w:rsidRPr="0045624C">
        <w:rPr>
          <w:spacing w:val="-4"/>
        </w:rPr>
        <w:t>v</w:t>
      </w:r>
      <w:r w:rsidRPr="0045624C">
        <w:t>els</w:t>
      </w:r>
      <w:r w:rsidRPr="0045624C">
        <w:rPr>
          <w:spacing w:val="7"/>
        </w:rPr>
        <w:t xml:space="preserve"> </w:t>
      </w:r>
      <w:r w:rsidRPr="0045624C">
        <w:t>due</w:t>
      </w:r>
      <w:r w:rsidRPr="0045624C">
        <w:rPr>
          <w:spacing w:val="8"/>
        </w:rPr>
        <w:t xml:space="preserve"> </w:t>
      </w:r>
      <w:r w:rsidRPr="0045624C">
        <w:t>to</w:t>
      </w:r>
      <w:r w:rsidRPr="0045624C">
        <w:rPr>
          <w:spacing w:val="10"/>
        </w:rPr>
        <w:t xml:space="preserve"> </w:t>
      </w:r>
      <w:r w:rsidRPr="0045624C">
        <w:t>the</w:t>
      </w:r>
      <w:r w:rsidRPr="0045624C">
        <w:rPr>
          <w:spacing w:val="8"/>
        </w:rPr>
        <w:t xml:space="preserve"> </w:t>
      </w:r>
      <w:r w:rsidRPr="0045624C">
        <w:t>o</w:t>
      </w:r>
      <w:r w:rsidRPr="0045624C">
        <w:rPr>
          <w:spacing w:val="-1"/>
        </w:rPr>
        <w:t>cc</w:t>
      </w:r>
      <w:r w:rsidRPr="0045624C">
        <w:t>u</w:t>
      </w:r>
      <w:r w:rsidRPr="0045624C">
        <w:rPr>
          <w:spacing w:val="-2"/>
        </w:rPr>
        <w:t>rr</w:t>
      </w:r>
      <w:r w:rsidRPr="0045624C">
        <w:t>ence</w:t>
      </w:r>
      <w:r w:rsidRPr="0045624C">
        <w:rPr>
          <w:spacing w:val="1"/>
        </w:rPr>
        <w:t xml:space="preserve"> </w:t>
      </w:r>
      <w:r w:rsidRPr="0045624C">
        <w:t>of</w:t>
      </w:r>
      <w:r w:rsidRPr="0045624C">
        <w:rPr>
          <w:spacing w:val="13"/>
        </w:rPr>
        <w:t xml:space="preserve"> </w:t>
      </w:r>
      <w:r w:rsidRPr="0045624C">
        <w:t>any e</w:t>
      </w:r>
      <w:r w:rsidRPr="0045624C">
        <w:rPr>
          <w:spacing w:val="-4"/>
        </w:rPr>
        <w:t>v</w:t>
      </w:r>
      <w:r w:rsidRPr="0045624C">
        <w:t>ent</w:t>
      </w:r>
      <w:r w:rsidRPr="0045624C">
        <w:rPr>
          <w:spacing w:val="4"/>
        </w:rPr>
        <w:t xml:space="preserve"> </w:t>
      </w:r>
      <w:r w:rsidRPr="0045624C">
        <w:t>of</w:t>
      </w:r>
      <w:r w:rsidRPr="0045624C">
        <w:rPr>
          <w:spacing w:val="11"/>
        </w:rPr>
        <w:t xml:space="preserve"> </w:t>
      </w:r>
      <w:r w:rsidRPr="0045624C">
        <w:rPr>
          <w:spacing w:val="-2"/>
        </w:rPr>
        <w:t>F</w:t>
      </w:r>
      <w:r w:rsidRPr="0045624C">
        <w:t>o</w:t>
      </w:r>
      <w:r w:rsidRPr="0045624C">
        <w:rPr>
          <w:spacing w:val="-2"/>
        </w:rPr>
        <w:t>r</w:t>
      </w:r>
      <w:r w:rsidRPr="0045624C">
        <w:rPr>
          <w:spacing w:val="-1"/>
        </w:rPr>
        <w:t>c</w:t>
      </w:r>
      <w:r w:rsidRPr="0045624C">
        <w:t>e</w:t>
      </w:r>
      <w:r w:rsidRPr="0045624C">
        <w:rPr>
          <w:spacing w:val="4"/>
        </w:rPr>
        <w:t xml:space="preserve"> </w:t>
      </w:r>
      <w:r w:rsidRPr="0045624C">
        <w:t>Ma</w:t>
      </w:r>
      <w:r w:rsidRPr="0045624C">
        <w:rPr>
          <w:spacing w:val="-1"/>
        </w:rPr>
        <w:t>j</w:t>
      </w:r>
      <w:r w:rsidRPr="0045624C">
        <w:t>eu</w:t>
      </w:r>
      <w:r w:rsidRPr="0045624C">
        <w:rPr>
          <w:spacing w:val="-2"/>
        </w:rPr>
        <w:t>r</w:t>
      </w:r>
      <w:r w:rsidRPr="0045624C">
        <w:t>e</w:t>
      </w:r>
      <w:r w:rsidRPr="0045624C">
        <w:rPr>
          <w:spacing w:val="2"/>
        </w:rPr>
        <w:t xml:space="preserve"> </w:t>
      </w:r>
      <w:r w:rsidRPr="0045624C">
        <w:t>E</w:t>
      </w:r>
      <w:r w:rsidRPr="0045624C">
        <w:rPr>
          <w:spacing w:val="-4"/>
        </w:rPr>
        <w:t>v</w:t>
      </w:r>
      <w:r w:rsidRPr="0045624C">
        <w:t>ent abo</w:t>
      </w:r>
      <w:r w:rsidRPr="0045624C">
        <w:rPr>
          <w:spacing w:val="-4"/>
        </w:rPr>
        <w:t>v</w:t>
      </w:r>
      <w:r w:rsidRPr="0045624C">
        <w:t>e</w:t>
      </w:r>
      <w:r w:rsidRPr="0045624C">
        <w:rPr>
          <w:spacing w:val="22"/>
        </w:rPr>
        <w:t xml:space="preserve"> </w:t>
      </w:r>
      <w:r w:rsidRPr="0045624C">
        <w:t>if</w:t>
      </w:r>
      <w:r w:rsidRPr="0045624C">
        <w:rPr>
          <w:spacing w:val="30"/>
        </w:rPr>
        <w:t xml:space="preserve"> </w:t>
      </w:r>
      <w:r w:rsidRPr="0045624C">
        <w:rPr>
          <w:spacing w:val="-1"/>
        </w:rPr>
        <w:t>s</w:t>
      </w:r>
      <w:r w:rsidRPr="0045624C">
        <w:t>u</w:t>
      </w:r>
      <w:r w:rsidRPr="0045624C">
        <w:rPr>
          <w:spacing w:val="-1"/>
        </w:rPr>
        <w:t>c</w:t>
      </w:r>
      <w:r w:rsidRPr="0045624C">
        <w:t>h</w:t>
      </w:r>
      <w:r w:rsidRPr="0045624C">
        <w:rPr>
          <w:spacing w:val="23"/>
        </w:rPr>
        <w:t xml:space="preserve"> </w:t>
      </w:r>
      <w:r w:rsidRPr="0045624C">
        <w:t>failu</w:t>
      </w:r>
      <w:r w:rsidRPr="0045624C">
        <w:rPr>
          <w:spacing w:val="-2"/>
        </w:rPr>
        <w:t>r</w:t>
      </w:r>
      <w:r w:rsidRPr="0045624C">
        <w:t>e</w:t>
      </w:r>
      <w:r w:rsidRPr="0045624C">
        <w:rPr>
          <w:spacing w:val="22"/>
        </w:rPr>
        <w:t xml:space="preserve"> </w:t>
      </w:r>
      <w:r w:rsidRPr="0045624C">
        <w:t>is</w:t>
      </w:r>
      <w:r w:rsidRPr="0045624C">
        <w:rPr>
          <w:spacing w:val="28"/>
        </w:rPr>
        <w:t xml:space="preserve"> </w:t>
      </w:r>
      <w:r w:rsidRPr="0045624C">
        <w:t>due</w:t>
      </w:r>
      <w:r w:rsidRPr="0045624C">
        <w:rPr>
          <w:spacing w:val="24"/>
        </w:rPr>
        <w:t xml:space="preserve"> </w:t>
      </w:r>
      <w:r w:rsidRPr="0045624C">
        <w:t>to</w:t>
      </w:r>
      <w:r w:rsidRPr="0045624C">
        <w:rPr>
          <w:spacing w:val="26"/>
        </w:rPr>
        <w:t xml:space="preserve"> </w:t>
      </w:r>
      <w:r w:rsidRPr="0045624C">
        <w:t>the</w:t>
      </w:r>
      <w:r w:rsidRPr="0045624C">
        <w:rPr>
          <w:spacing w:val="25"/>
        </w:rPr>
        <w:t xml:space="preserve"> </w:t>
      </w:r>
      <w:r w:rsidRPr="0045624C">
        <w:t>la</w:t>
      </w:r>
      <w:r w:rsidRPr="0045624C">
        <w:rPr>
          <w:spacing w:val="-1"/>
        </w:rPr>
        <w:t>c</w:t>
      </w:r>
      <w:r w:rsidRPr="0045624C">
        <w:t>k</w:t>
      </w:r>
      <w:r w:rsidRPr="0045624C">
        <w:rPr>
          <w:spacing w:val="26"/>
        </w:rPr>
        <w:t xml:space="preserve"> </w:t>
      </w:r>
      <w:r w:rsidRPr="0045624C">
        <w:t>of</w:t>
      </w:r>
      <w:r w:rsidRPr="0045624C">
        <w:rPr>
          <w:spacing w:val="26"/>
        </w:rPr>
        <w:t xml:space="preserve"> </w:t>
      </w:r>
      <w:r w:rsidRPr="0045624C">
        <w:t>or</w:t>
      </w:r>
      <w:r w:rsidRPr="0045624C">
        <w:rPr>
          <w:spacing w:val="25"/>
        </w:rPr>
        <w:t xml:space="preserve"> </w:t>
      </w:r>
      <w:r w:rsidRPr="0045624C">
        <w:t>i</w:t>
      </w:r>
      <w:r w:rsidRPr="0045624C">
        <w:rPr>
          <w:spacing w:val="2"/>
        </w:rPr>
        <w:t>m</w:t>
      </w:r>
      <w:r w:rsidRPr="0045624C">
        <w:t>p</w:t>
      </w:r>
      <w:r w:rsidRPr="0045624C">
        <w:rPr>
          <w:spacing w:val="-2"/>
        </w:rPr>
        <w:t>r</w:t>
      </w:r>
      <w:r w:rsidRPr="0045624C">
        <w:t>oper</w:t>
      </w:r>
      <w:r w:rsidRPr="0045624C">
        <w:rPr>
          <w:spacing w:val="19"/>
        </w:rPr>
        <w:t xml:space="preserve"> </w:t>
      </w:r>
      <w:r w:rsidRPr="0045624C">
        <w:t>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w:t>
      </w:r>
      <w:r w:rsidRPr="0045624C">
        <w:rPr>
          <w:spacing w:val="14"/>
        </w:rPr>
        <w:t xml:space="preserve"> </w:t>
      </w:r>
      <w:r w:rsidRPr="0045624C">
        <w:t>of</w:t>
      </w:r>
      <w:r w:rsidRPr="0045624C">
        <w:rPr>
          <w:spacing w:val="26"/>
        </w:rPr>
        <w:t xml:space="preserve"> </w:t>
      </w:r>
      <w:r w:rsidRPr="0045624C">
        <w:t>the 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14"/>
        </w:rPr>
        <w:t xml:space="preserve"> </w:t>
      </w:r>
      <w:r w:rsidRPr="0045624C">
        <w:t>or</w:t>
      </w:r>
      <w:r w:rsidRPr="0045624C">
        <w:rPr>
          <w:spacing w:val="-6"/>
        </w:rPr>
        <w:t xml:space="preserve"> </w:t>
      </w:r>
      <w:r w:rsidRPr="0045624C">
        <w:rPr>
          <w:spacing w:val="-1"/>
        </w:rPr>
        <w:t>s</w:t>
      </w:r>
      <w:r w:rsidRPr="0045624C">
        <w:t>e</w:t>
      </w:r>
      <w:r w:rsidRPr="0045624C">
        <w:rPr>
          <w:spacing w:val="-2"/>
        </w:rPr>
        <w:t>r</w:t>
      </w:r>
      <w:r w:rsidRPr="0045624C">
        <w:rPr>
          <w:spacing w:val="-4"/>
        </w:rPr>
        <w:t>v</w:t>
      </w:r>
      <w:r w:rsidRPr="0045624C">
        <w:t>i</w:t>
      </w:r>
      <w:r w:rsidRPr="0045624C">
        <w:rPr>
          <w:spacing w:val="-1"/>
        </w:rPr>
        <w:t>c</w:t>
      </w:r>
      <w:r w:rsidRPr="0045624C">
        <w:t>es</w:t>
      </w:r>
      <w:r w:rsidRPr="0045624C">
        <w:rPr>
          <w:spacing w:val="-11"/>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4"/>
        </w:rPr>
        <w:t xml:space="preserve"> </w:t>
      </w:r>
      <w:r w:rsidRPr="0045624C">
        <w:t>in</w:t>
      </w:r>
      <w:r w:rsidRPr="0045624C">
        <w:rPr>
          <w:spacing w:val="-7"/>
        </w:rPr>
        <w:t xml:space="preserve"> </w:t>
      </w:r>
      <w:r w:rsidRPr="0045624C">
        <w:t>the</w:t>
      </w:r>
      <w:r w:rsidRPr="0045624C">
        <w:rPr>
          <w:spacing w:val="-9"/>
        </w:rPr>
        <w:t xml:space="preserve"> </w:t>
      </w:r>
      <w:r w:rsidRPr="0045624C">
        <w:t>B</w:t>
      </w:r>
      <w:r w:rsidRPr="0045624C">
        <w:rPr>
          <w:spacing w:val="-2"/>
        </w:rPr>
        <w:t>CD</w:t>
      </w:r>
      <w:r w:rsidRPr="0045624C">
        <w:t>R</w:t>
      </w:r>
      <w:r w:rsidRPr="0045624C">
        <w:rPr>
          <w:spacing w:val="-11"/>
        </w:rPr>
        <w:t xml:space="preserve"> </w:t>
      </w:r>
      <w:r w:rsidRPr="0045624C">
        <w:t>Plan.</w:t>
      </w:r>
    </w:p>
    <w:p w14:paraId="08CFE061" w14:textId="77777777" w:rsidR="00C96728" w:rsidRPr="00D96D55" w:rsidRDefault="00C96728" w:rsidP="00AD3CEA">
      <w:pPr>
        <w:pStyle w:val="Heading2"/>
        <w:rPr>
          <w:b/>
        </w:rPr>
      </w:pPr>
      <w:r w:rsidRPr="00D96D55">
        <w:rPr>
          <w:b/>
          <w:spacing w:val="-2"/>
        </w:rPr>
        <w:t>R</w:t>
      </w:r>
      <w:r w:rsidRPr="00D96D55">
        <w:rPr>
          <w:b/>
        </w:rPr>
        <w:t>ights</w:t>
      </w:r>
      <w:r w:rsidRPr="00D96D55">
        <w:rPr>
          <w:b/>
          <w:spacing w:val="-10"/>
        </w:rPr>
        <w:t xml:space="preserve"> </w:t>
      </w:r>
      <w:r w:rsidRPr="00D96D55">
        <w:rPr>
          <w:b/>
        </w:rPr>
        <w:t>and</w:t>
      </w:r>
      <w:r w:rsidRPr="00D96D55">
        <w:rPr>
          <w:b/>
          <w:spacing w:val="-9"/>
        </w:rPr>
        <w:t xml:space="preserve"> </w:t>
      </w:r>
      <w:r w:rsidRPr="00D96D55">
        <w:rPr>
          <w:b/>
          <w:spacing w:val="-2"/>
        </w:rPr>
        <w:t>r</w:t>
      </w:r>
      <w:r w:rsidRPr="00D96D55">
        <w:rPr>
          <w:b/>
        </w:rPr>
        <w:t>e</w:t>
      </w:r>
      <w:r w:rsidRPr="00D96D55">
        <w:rPr>
          <w:b/>
          <w:spacing w:val="2"/>
        </w:rPr>
        <w:t>m</w:t>
      </w:r>
      <w:r w:rsidRPr="00D96D55">
        <w:rPr>
          <w:b/>
        </w:rPr>
        <w:t>edies</w:t>
      </w:r>
      <w:r w:rsidRPr="00D96D55">
        <w:rPr>
          <w:b/>
          <w:spacing w:val="-12"/>
        </w:rPr>
        <w:t xml:space="preserve"> </w:t>
      </w:r>
      <w:r w:rsidRPr="00D96D55">
        <w:rPr>
          <w:b/>
        </w:rPr>
        <w:t>unaffe</w:t>
      </w:r>
      <w:r w:rsidRPr="00D96D55">
        <w:rPr>
          <w:b/>
          <w:spacing w:val="-1"/>
        </w:rPr>
        <w:t>c</w:t>
      </w:r>
      <w:r w:rsidRPr="00D96D55">
        <w:rPr>
          <w:b/>
        </w:rPr>
        <w:t>ted</w:t>
      </w:r>
    </w:p>
    <w:p w14:paraId="29DF9A9E" w14:textId="77777777" w:rsidR="00C96728" w:rsidRPr="0045624C" w:rsidRDefault="00C96728" w:rsidP="00AD3CEA">
      <w:pPr>
        <w:pStyle w:val="Heading3"/>
      </w:pPr>
      <w:r w:rsidRPr="0045624C">
        <w:t>The</w:t>
      </w:r>
      <w:r w:rsidRPr="0045624C">
        <w:rPr>
          <w:spacing w:val="24"/>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21"/>
        </w:rPr>
        <w:t xml:space="preserve"> </w:t>
      </w:r>
      <w:r w:rsidRPr="0045624C">
        <w:t>of</w:t>
      </w:r>
      <w:r w:rsidRPr="0045624C">
        <w:rPr>
          <w:spacing w:val="29"/>
        </w:rPr>
        <w:t xml:space="preserve"> </w:t>
      </w:r>
      <w:r w:rsidRPr="0045624C">
        <w:t>this</w:t>
      </w:r>
      <w:r w:rsidRPr="0045624C">
        <w:rPr>
          <w:spacing w:val="26"/>
        </w:rPr>
        <w:t xml:space="preserve"> </w:t>
      </w:r>
      <w:r>
        <w:rPr>
          <w:spacing w:val="-1"/>
        </w:rPr>
        <w:t>Clause</w:t>
      </w:r>
      <w:r w:rsidRPr="0045624C">
        <w:rPr>
          <w:spacing w:val="24"/>
        </w:rPr>
        <w:t xml:space="preserve"> </w:t>
      </w:r>
      <w:r>
        <w:t>22</w:t>
      </w:r>
      <w:r w:rsidRPr="0045624C">
        <w:rPr>
          <w:spacing w:val="25"/>
        </w:rPr>
        <w:t xml:space="preserve"> </w:t>
      </w:r>
      <w:r w:rsidRPr="0045624C">
        <w:rPr>
          <w:spacing w:val="-1"/>
        </w:rPr>
        <w:t>s</w:t>
      </w:r>
      <w:r w:rsidRPr="0045624C">
        <w:t>hall</w:t>
      </w:r>
      <w:r w:rsidRPr="0045624C">
        <w:rPr>
          <w:spacing w:val="23"/>
        </w:rPr>
        <w:t xml:space="preserve"> </w:t>
      </w:r>
      <w:r w:rsidRPr="0045624C">
        <w:t>apply</w:t>
      </w:r>
      <w:r w:rsidRPr="0045624C">
        <w:rPr>
          <w:spacing w:val="17"/>
        </w:rPr>
        <w:t xml:space="preserve"> </w:t>
      </w:r>
      <w:r w:rsidRPr="0045624C">
        <w:rPr>
          <w:spacing w:val="-5"/>
        </w:rPr>
        <w:t>w</w:t>
      </w:r>
      <w:r w:rsidRPr="0045624C">
        <w:t>itho</w:t>
      </w:r>
      <w:r w:rsidRPr="0045624C">
        <w:rPr>
          <w:spacing w:val="-2"/>
        </w:rPr>
        <w:t>u</w:t>
      </w:r>
      <w:r w:rsidRPr="0045624C">
        <w:t>t</w:t>
      </w:r>
      <w:r w:rsidRPr="0045624C">
        <w:rPr>
          <w:spacing w:val="20"/>
        </w:rPr>
        <w:t xml:space="preserve"> </w:t>
      </w:r>
      <w:r w:rsidRPr="0045624C">
        <w:t>p</w:t>
      </w:r>
      <w:r w:rsidRPr="0045624C">
        <w:rPr>
          <w:spacing w:val="-2"/>
        </w:rPr>
        <w:t>r</w:t>
      </w:r>
      <w:r w:rsidRPr="0045624C">
        <w:t>e</w:t>
      </w:r>
      <w:r w:rsidRPr="0045624C">
        <w:rPr>
          <w:spacing w:val="-1"/>
        </w:rPr>
        <w:t>j</w:t>
      </w:r>
      <w:r w:rsidRPr="0045624C">
        <w:t>udi</w:t>
      </w:r>
      <w:r w:rsidRPr="0045624C">
        <w:rPr>
          <w:spacing w:val="-1"/>
        </w:rPr>
        <w:t>c</w:t>
      </w:r>
      <w:r w:rsidRPr="0045624C">
        <w:t>e</w:t>
      </w:r>
      <w:r w:rsidRPr="0045624C">
        <w:rPr>
          <w:spacing w:val="17"/>
        </w:rPr>
        <w:t xml:space="preserve"> </w:t>
      </w:r>
      <w:r w:rsidRPr="0045624C">
        <w:t>to</w:t>
      </w:r>
      <w:r w:rsidRPr="0045624C">
        <w:rPr>
          <w:spacing w:val="23"/>
        </w:rPr>
        <w:t xml:space="preserve"> </w:t>
      </w:r>
      <w:r w:rsidRPr="0045624C">
        <w:t>any</w:t>
      </w:r>
      <w:r w:rsidRPr="0045624C">
        <w:rPr>
          <w:spacing w:val="17"/>
        </w:rPr>
        <w:t xml:space="preserve"> </w:t>
      </w:r>
      <w:r w:rsidRPr="0045624C">
        <w:t xml:space="preserve">other </w:t>
      </w:r>
      <w:r w:rsidRPr="0045624C">
        <w:rPr>
          <w:spacing w:val="-2"/>
        </w:rPr>
        <w:t>r</w:t>
      </w:r>
      <w:r w:rsidRPr="0045624C">
        <w:t>ights</w:t>
      </w:r>
      <w:r w:rsidRPr="0045624C">
        <w:rPr>
          <w:spacing w:val="-9"/>
        </w:rPr>
        <w:t xml:space="preserve"> </w:t>
      </w:r>
      <w:r w:rsidRPr="0045624C">
        <w:t>or</w:t>
      </w:r>
      <w:r w:rsidRPr="0045624C">
        <w:rPr>
          <w:spacing w:val="-6"/>
        </w:rPr>
        <w:t xml:space="preserve"> </w:t>
      </w:r>
      <w:r w:rsidRPr="0045624C">
        <w:rPr>
          <w:spacing w:val="-2"/>
        </w:rPr>
        <w:t>r</w:t>
      </w:r>
      <w:r w:rsidRPr="0045624C">
        <w:t>e</w:t>
      </w:r>
      <w:r w:rsidRPr="0045624C">
        <w:rPr>
          <w:spacing w:val="2"/>
        </w:rPr>
        <w:t>m</w:t>
      </w:r>
      <w:r w:rsidRPr="0045624C">
        <w:t>edies</w:t>
      </w:r>
      <w:r w:rsidRPr="0045624C">
        <w:rPr>
          <w:spacing w:val="-12"/>
        </w:rPr>
        <w:t xml:space="preserve"> </w:t>
      </w:r>
      <w:r w:rsidRPr="0045624C">
        <w:t>a</w:t>
      </w:r>
      <w:r w:rsidRPr="0045624C">
        <w:rPr>
          <w:spacing w:val="-4"/>
        </w:rPr>
        <w:t>v</w:t>
      </w:r>
      <w:r w:rsidRPr="0045624C">
        <w:t>ailable</w:t>
      </w:r>
      <w:r w:rsidRPr="0045624C">
        <w:rPr>
          <w:spacing w:val="-14"/>
        </w:rPr>
        <w:t xml:space="preserve"> </w:t>
      </w:r>
      <w:r w:rsidRPr="0045624C">
        <w:t>to</w:t>
      </w:r>
      <w:r w:rsidRPr="0045624C">
        <w:rPr>
          <w:spacing w:val="-8"/>
        </w:rPr>
        <w:t xml:space="preserve"> </w:t>
      </w:r>
      <w:r w:rsidRPr="0045624C">
        <w:t>the</w:t>
      </w:r>
      <w:r w:rsidRPr="0045624C">
        <w:rPr>
          <w:spacing w:val="-7"/>
        </w:rPr>
        <w:t xml:space="preserve"> </w:t>
      </w:r>
      <w:r w:rsidRPr="0045624C">
        <w:rPr>
          <w:spacing w:val="-2"/>
        </w:rPr>
        <w:t>C</w:t>
      </w:r>
      <w:r w:rsidRPr="0045624C">
        <w:t>u</w:t>
      </w:r>
      <w:r w:rsidRPr="0045624C">
        <w:rPr>
          <w:spacing w:val="-1"/>
        </w:rPr>
        <w:t>s</w:t>
      </w:r>
      <w:r w:rsidRPr="0045624C">
        <w:t>to</w:t>
      </w:r>
      <w:r w:rsidRPr="0045624C">
        <w:rPr>
          <w:spacing w:val="2"/>
        </w:rPr>
        <w:t>m</w:t>
      </w:r>
      <w:r w:rsidRPr="0045624C">
        <w:t>e</w:t>
      </w:r>
      <w:r w:rsidRPr="0045624C">
        <w:rPr>
          <w:spacing w:val="-1"/>
        </w:rPr>
        <w:t>r</w:t>
      </w:r>
      <w:r w:rsidRPr="0045624C">
        <w:t>.</w:t>
      </w:r>
    </w:p>
    <w:p w14:paraId="023B6DC7" w14:textId="77777777" w:rsidR="00C96728" w:rsidRDefault="00C96728" w:rsidP="00AD3CEA">
      <w:pPr>
        <w:pStyle w:val="Heading3"/>
      </w:pPr>
      <w:r w:rsidRPr="0045624C">
        <w:t>If</w:t>
      </w:r>
      <w:r w:rsidRPr="0045624C">
        <w:rPr>
          <w:spacing w:val="50"/>
        </w:rPr>
        <w:t xml:space="preserve"> </w:t>
      </w:r>
      <w:r w:rsidR="00A30FE7">
        <w:t>Charges</w:t>
      </w:r>
      <w:r w:rsidRPr="0045624C">
        <w:rPr>
          <w:spacing w:val="43"/>
        </w:rPr>
        <w:t xml:space="preserve"> </w:t>
      </w:r>
      <w:r w:rsidRPr="0045624C">
        <w:t>ea</w:t>
      </w:r>
      <w:r w:rsidRPr="0045624C">
        <w:rPr>
          <w:spacing w:val="-2"/>
        </w:rPr>
        <w:t>r</w:t>
      </w:r>
      <w:r w:rsidRPr="0045624C">
        <w:t>ned</w:t>
      </w:r>
      <w:r w:rsidRPr="0045624C">
        <w:rPr>
          <w:spacing w:val="43"/>
        </w:rPr>
        <w:t xml:space="preserve"> </w:t>
      </w:r>
      <w:r w:rsidRPr="0045624C">
        <w:t>by</w:t>
      </w:r>
      <w:r w:rsidRPr="0045624C">
        <w:rPr>
          <w:spacing w:val="41"/>
        </w:rPr>
        <w:t xml:space="preserve"> </w:t>
      </w:r>
      <w:r w:rsidRPr="0045624C">
        <w:t>the</w:t>
      </w:r>
      <w:r w:rsidRPr="0045624C">
        <w:rPr>
          <w:spacing w:val="49"/>
        </w:rPr>
        <w:t xml:space="preserve"> </w:t>
      </w:r>
      <w:r w:rsidRPr="0045624C">
        <w:t>Supplier</w:t>
      </w:r>
      <w:r w:rsidRPr="0045624C">
        <w:rPr>
          <w:spacing w:val="43"/>
        </w:rPr>
        <w:t xml:space="preserve"> </w:t>
      </w:r>
      <w:r w:rsidRPr="0045624C">
        <w:t>differ</w:t>
      </w:r>
      <w:r w:rsidRPr="0045624C">
        <w:rPr>
          <w:spacing w:val="44"/>
        </w:rPr>
        <w:t xml:space="preserve"> </w:t>
      </w:r>
      <w:r w:rsidRPr="0045624C">
        <w:t>f</w:t>
      </w:r>
      <w:r w:rsidRPr="0045624C">
        <w:rPr>
          <w:spacing w:val="-2"/>
        </w:rPr>
        <w:t>r</w:t>
      </w:r>
      <w:r w:rsidRPr="0045624C">
        <w:t>om</w:t>
      </w:r>
      <w:r w:rsidRPr="0045624C">
        <w:rPr>
          <w:spacing w:val="48"/>
        </w:rPr>
        <w:t xml:space="preserve"> </w:t>
      </w:r>
      <w:r w:rsidRPr="0045624C">
        <w:t>the</w:t>
      </w:r>
      <w:r w:rsidRPr="0045624C">
        <w:rPr>
          <w:spacing w:val="44"/>
        </w:rPr>
        <w:t xml:space="preserve"> </w:t>
      </w:r>
      <w:r w:rsidRPr="0045624C">
        <w:rPr>
          <w:spacing w:val="-2"/>
        </w:rPr>
        <w:t>r</w:t>
      </w:r>
      <w:r w:rsidRPr="0045624C">
        <w:t>ele</w:t>
      </w:r>
      <w:r w:rsidRPr="0045624C">
        <w:rPr>
          <w:spacing w:val="-4"/>
        </w:rPr>
        <w:t>v</w:t>
      </w:r>
      <w:r w:rsidRPr="0045624C">
        <w:t>ant</w:t>
      </w:r>
      <w:r w:rsidRPr="0045624C">
        <w:rPr>
          <w:spacing w:val="42"/>
        </w:rPr>
        <w:t xml:space="preserve"> </w:t>
      </w:r>
      <w:r w:rsidR="00A30FE7">
        <w:t>Charges</w:t>
      </w:r>
      <w:r w:rsidRPr="0045624C">
        <w:rPr>
          <w:spacing w:val="12"/>
        </w:rPr>
        <w:t xml:space="preserve"> </w:t>
      </w:r>
      <w:r w:rsidRPr="0045624C">
        <w:t>for</w:t>
      </w:r>
      <w:r w:rsidRPr="0045624C">
        <w:rPr>
          <w:spacing w:val="17"/>
        </w:rPr>
        <w:t xml:space="preserve"> </w:t>
      </w:r>
      <w:r w:rsidRPr="0045624C">
        <w:t>the</w:t>
      </w:r>
      <w:r w:rsidRPr="0045624C">
        <w:rPr>
          <w:spacing w:val="15"/>
        </w:rPr>
        <w:t xml:space="preserve"> </w:t>
      </w:r>
      <w:r w:rsidRPr="0045624C">
        <w:rPr>
          <w:spacing w:val="-1"/>
        </w:rPr>
        <w:t>s</w:t>
      </w:r>
      <w:r w:rsidRPr="0045624C">
        <w:t>a</w:t>
      </w:r>
      <w:r w:rsidRPr="0045624C">
        <w:rPr>
          <w:spacing w:val="2"/>
        </w:rPr>
        <w:t>m</w:t>
      </w:r>
      <w:r w:rsidRPr="0045624C">
        <w:t>e</w:t>
      </w:r>
      <w:r w:rsidRPr="0045624C">
        <w:rPr>
          <w:spacing w:val="13"/>
        </w:rPr>
        <w:t xml:space="preserve"> </w:t>
      </w:r>
      <w:r w:rsidRPr="0045624C">
        <w:t>pe</w:t>
      </w:r>
      <w:r w:rsidRPr="0045624C">
        <w:rPr>
          <w:spacing w:val="-2"/>
        </w:rPr>
        <w:t>r</w:t>
      </w:r>
      <w:r w:rsidRPr="0045624C">
        <w:t>iod,</w:t>
      </w:r>
      <w:r w:rsidRPr="0045624C">
        <w:rPr>
          <w:spacing w:val="13"/>
        </w:rPr>
        <w:t xml:space="preserve"> </w:t>
      </w:r>
      <w:r w:rsidRPr="0045624C">
        <w:t>the</w:t>
      </w:r>
      <w:r w:rsidRPr="0045624C">
        <w:rPr>
          <w:spacing w:val="15"/>
        </w:rPr>
        <w:t xml:space="preserve"> </w:t>
      </w:r>
      <w:r w:rsidRPr="0045624C">
        <w:t>a</w:t>
      </w:r>
      <w:r w:rsidRPr="0045624C">
        <w:rPr>
          <w:spacing w:val="2"/>
        </w:rPr>
        <w:t>m</w:t>
      </w:r>
      <w:r w:rsidRPr="0045624C">
        <w:t>ount</w:t>
      </w:r>
      <w:r w:rsidRPr="0045624C">
        <w:rPr>
          <w:spacing w:val="12"/>
        </w:rPr>
        <w:t xml:space="preserve"> </w:t>
      </w:r>
      <w:r w:rsidRPr="0045624C">
        <w:t>of</w:t>
      </w:r>
      <w:r w:rsidRPr="0045624C">
        <w:rPr>
          <w:spacing w:val="19"/>
        </w:rPr>
        <w:t xml:space="preserve"> </w:t>
      </w:r>
      <w:r w:rsidRPr="0045624C">
        <w:rPr>
          <w:spacing w:val="-1"/>
        </w:rPr>
        <w:t>s</w:t>
      </w:r>
      <w:r w:rsidRPr="0045624C">
        <w:t>u</w:t>
      </w:r>
      <w:r w:rsidRPr="0045624C">
        <w:rPr>
          <w:spacing w:val="-1"/>
        </w:rPr>
        <w:t>c</w:t>
      </w:r>
      <w:r w:rsidRPr="0045624C">
        <w:t>h</w:t>
      </w:r>
      <w:r w:rsidRPr="0045624C">
        <w:rPr>
          <w:spacing w:val="14"/>
        </w:rPr>
        <w:t xml:space="preserve"> </w:t>
      </w:r>
      <w:r w:rsidRPr="0045624C">
        <w:t>diffe</w:t>
      </w:r>
      <w:r w:rsidRPr="0045624C">
        <w:rPr>
          <w:spacing w:val="-2"/>
        </w:rPr>
        <w:t>r</w:t>
      </w:r>
      <w:r w:rsidRPr="0045624C">
        <w:t>en</w:t>
      </w:r>
      <w:r w:rsidRPr="0045624C">
        <w:rPr>
          <w:spacing w:val="-1"/>
        </w:rPr>
        <w:t>c</w:t>
      </w:r>
      <w:r w:rsidRPr="0045624C">
        <w:t>e</w:t>
      </w:r>
      <w:r w:rsidRPr="0045624C">
        <w:rPr>
          <w:spacing w:val="9"/>
        </w:rPr>
        <w:t xml:space="preserve"> </w:t>
      </w:r>
      <w:r w:rsidRPr="0045624C">
        <w:rPr>
          <w:spacing w:val="-1"/>
        </w:rPr>
        <w:t>s</w:t>
      </w:r>
      <w:r w:rsidRPr="0045624C">
        <w:t>hall be</w:t>
      </w:r>
      <w:r w:rsidRPr="0045624C">
        <w:rPr>
          <w:spacing w:val="35"/>
        </w:rPr>
        <w:t xml:space="preserve"> </w:t>
      </w:r>
      <w:r w:rsidRPr="0045624C">
        <w:t>e</w:t>
      </w:r>
      <w:r w:rsidRPr="0045624C">
        <w:rPr>
          <w:spacing w:val="-1"/>
        </w:rPr>
        <w:t>xc</w:t>
      </w:r>
      <w:r w:rsidRPr="0045624C">
        <w:t>luded</w:t>
      </w:r>
      <w:r w:rsidRPr="0045624C">
        <w:rPr>
          <w:spacing w:val="30"/>
        </w:rPr>
        <w:t xml:space="preserve"> </w:t>
      </w:r>
      <w:r w:rsidRPr="0045624C">
        <w:t>f</w:t>
      </w:r>
      <w:r w:rsidRPr="0045624C">
        <w:rPr>
          <w:spacing w:val="-2"/>
        </w:rPr>
        <w:t>r</w:t>
      </w:r>
      <w:r w:rsidRPr="0045624C">
        <w:t>om</w:t>
      </w:r>
      <w:r w:rsidRPr="0045624C">
        <w:rPr>
          <w:spacing w:val="38"/>
        </w:rPr>
        <w:t xml:space="preserve"> </w:t>
      </w:r>
      <w:r w:rsidRPr="0045624C">
        <w:t>any</w:t>
      </w:r>
      <w:r w:rsidRPr="0045624C">
        <w:rPr>
          <w:spacing w:val="28"/>
        </w:rPr>
        <w:t xml:space="preserve"> </w:t>
      </w:r>
      <w:r w:rsidRPr="0045624C">
        <w:t>agg</w:t>
      </w:r>
      <w:r w:rsidRPr="0045624C">
        <w:rPr>
          <w:spacing w:val="-2"/>
        </w:rPr>
        <w:t>r</w:t>
      </w:r>
      <w:r w:rsidRPr="0045624C">
        <w:t>egation</w:t>
      </w:r>
      <w:r w:rsidRPr="0045624C">
        <w:rPr>
          <w:spacing w:val="27"/>
        </w:rPr>
        <w:t xml:space="preserve"> </w:t>
      </w:r>
      <w:r w:rsidRPr="0045624C">
        <w:t>for</w:t>
      </w:r>
      <w:r w:rsidRPr="0045624C">
        <w:rPr>
          <w:spacing w:val="36"/>
        </w:rPr>
        <w:t xml:space="preserve"> </w:t>
      </w:r>
      <w:r w:rsidRPr="0045624C">
        <w:t>the</w:t>
      </w:r>
      <w:r w:rsidRPr="0045624C">
        <w:rPr>
          <w:spacing w:val="35"/>
        </w:rPr>
        <w:t xml:space="preserve"> </w:t>
      </w:r>
      <w:r w:rsidRPr="0045624C">
        <w:t>pu</w:t>
      </w:r>
      <w:r w:rsidRPr="0045624C">
        <w:rPr>
          <w:spacing w:val="-2"/>
        </w:rPr>
        <w:t>r</w:t>
      </w:r>
      <w:r w:rsidRPr="0045624C">
        <w:t>po</w:t>
      </w:r>
      <w:r w:rsidRPr="0045624C">
        <w:rPr>
          <w:spacing w:val="-1"/>
        </w:rPr>
        <w:t>s</w:t>
      </w:r>
      <w:r w:rsidRPr="0045624C">
        <w:t>es</w:t>
      </w:r>
      <w:r w:rsidRPr="0045624C">
        <w:rPr>
          <w:spacing w:val="28"/>
        </w:rPr>
        <w:t xml:space="preserve"> </w:t>
      </w:r>
      <w:r w:rsidRPr="0045624C">
        <w:t>of</w:t>
      </w:r>
      <w:r w:rsidRPr="0045624C">
        <w:rPr>
          <w:spacing w:val="36"/>
        </w:rPr>
        <w:t xml:space="preserve"> </w:t>
      </w:r>
      <w:r w:rsidRPr="0045624C">
        <w:t>e</w:t>
      </w:r>
      <w:r w:rsidRPr="0045624C">
        <w:rPr>
          <w:spacing w:val="-1"/>
        </w:rPr>
        <w:t>s</w:t>
      </w:r>
      <w:r w:rsidRPr="0045624C">
        <w:t>tabli</w:t>
      </w:r>
      <w:r w:rsidRPr="0045624C">
        <w:rPr>
          <w:spacing w:val="-1"/>
        </w:rPr>
        <w:t>s</w:t>
      </w:r>
      <w:r w:rsidRPr="0045624C">
        <w:t>hing</w:t>
      </w:r>
      <w:r w:rsidRPr="0045624C">
        <w:rPr>
          <w:spacing w:val="24"/>
        </w:rPr>
        <w:t xml:space="preserve"> </w:t>
      </w:r>
      <w:r w:rsidR="00F3389F">
        <w:t>either Party</w:t>
      </w:r>
      <w:r w:rsidRPr="0045624C">
        <w:rPr>
          <w:spacing w:val="-2"/>
        </w:rPr>
        <w:t>'</w:t>
      </w:r>
      <w:r w:rsidRPr="0045624C">
        <w:t>s</w:t>
      </w:r>
      <w:r>
        <w:t xml:space="preserve"> </w:t>
      </w:r>
      <w:r w:rsidRPr="0045624C">
        <w:t>liability</w:t>
      </w:r>
      <w:r>
        <w:t xml:space="preserve"> </w:t>
      </w:r>
      <w:r w:rsidRPr="0045624C">
        <w:t>for</w:t>
      </w:r>
      <w:r>
        <w:t xml:space="preserve"> </w:t>
      </w:r>
      <w:r w:rsidRPr="0045624C">
        <w:rPr>
          <w:spacing w:val="-2"/>
        </w:rPr>
        <w:t>D</w:t>
      </w:r>
      <w:r w:rsidRPr="0045624C">
        <w:t>efaults</w:t>
      </w:r>
      <w:r w:rsidR="006D5B8B">
        <w:t>.</w:t>
      </w:r>
    </w:p>
    <w:p w14:paraId="3CEF1E9F" w14:textId="77777777" w:rsidR="00C96728" w:rsidRPr="00D96D55" w:rsidRDefault="00C96728" w:rsidP="00AD3CEA">
      <w:pPr>
        <w:pStyle w:val="Heading2"/>
        <w:rPr>
          <w:b/>
        </w:rPr>
      </w:pPr>
      <w:bookmarkStart w:id="150" w:name="_Ref29287648"/>
      <w:r w:rsidRPr="00D96D55">
        <w:rPr>
          <w:b/>
        </w:rPr>
        <w:t>Rights of Step-In</w:t>
      </w:r>
      <w:bookmarkEnd w:id="150"/>
    </w:p>
    <w:p w14:paraId="3C767D80" w14:textId="77777777" w:rsidR="00C96728" w:rsidRDefault="00C96728" w:rsidP="00AD3CEA">
      <w:pPr>
        <w:pStyle w:val="Heading3"/>
      </w:pPr>
      <w:bookmarkStart w:id="151" w:name="_Ref340480897"/>
      <w:bookmarkStart w:id="152" w:name="_Ref340565922"/>
      <w:bookmarkStart w:id="153" w:name="_Ref340567977"/>
      <w:bookmarkStart w:id="154" w:name="_Toc14092538"/>
      <w:r w:rsidRPr="00956850">
        <w:rPr>
          <w:lang w:val="en-GB" w:eastAsia="en-GB"/>
        </w:rPr>
        <w:t xml:space="preserve">Without prejudice to the Customer's other rights and remedies under </w:t>
      </w:r>
      <w:r w:rsidR="00D96D55">
        <w:rPr>
          <w:lang w:val="en-GB" w:eastAsia="en-GB"/>
        </w:rPr>
        <w:t>this Contract</w:t>
      </w:r>
      <w:r w:rsidRPr="00956850">
        <w:rPr>
          <w:lang w:val="en-GB" w:eastAsia="en-GB"/>
        </w:rPr>
        <w:t xml:space="preserve"> and at law, if a Step-in Event occurs, the Customer shall have the right to issue a written step-in notice, which shall include the following information (Step-in Notice):</w:t>
      </w:r>
      <w:r>
        <w:t xml:space="preserve"> </w:t>
      </w:r>
    </w:p>
    <w:p w14:paraId="28B969C6" w14:textId="1BF763D5" w:rsidR="00C96728" w:rsidRDefault="00C96728" w:rsidP="00AD3CEA">
      <w:pPr>
        <w:pStyle w:val="Heading4"/>
      </w:pPr>
      <w:r>
        <w:t>that the Customer, or a third party appointed by it, or the Customer jointly with that third party (</w:t>
      </w:r>
      <w:r w:rsidRPr="00992387">
        <w:rPr>
          <w:b/>
        </w:rPr>
        <w:t>Step</w:t>
      </w:r>
      <w:r w:rsidRPr="00992387">
        <w:rPr>
          <w:b/>
          <w:bCs/>
        </w:rPr>
        <w:t>-in</w:t>
      </w:r>
      <w:r>
        <w:rPr>
          <w:b/>
          <w:bCs/>
        </w:rPr>
        <w:t xml:space="preserve"> Party</w:t>
      </w:r>
      <w:r>
        <w:t>) intends to perform or manage the performance of part or all of the Services (</w:t>
      </w:r>
      <w:r>
        <w:rPr>
          <w:b/>
          <w:bCs/>
        </w:rPr>
        <w:t>Affected Services</w:t>
      </w:r>
      <w:r w:rsidRPr="00DF4ADF">
        <w:t xml:space="preserve">), provided that any third party appointed by the Customer shall be subject to the same confidentiality obligations as the Customer under </w:t>
      </w:r>
      <w:r w:rsidR="003B4E12" w:rsidRPr="00DF4ADF">
        <w:t>Clause</w:t>
      </w:r>
      <w:r w:rsidRPr="00DF4ADF">
        <w:t xml:space="preserve"> 12 (Confidentiality</w:t>
      </w:r>
      <w:proofErr w:type="gramStart"/>
      <w:r w:rsidRPr="00DF4ADF">
        <w:t>)</w:t>
      </w:r>
      <w:r w:rsidRPr="002A0106">
        <w:t>;</w:t>
      </w:r>
      <w:proofErr w:type="gramEnd"/>
    </w:p>
    <w:p w14:paraId="6C1B9556" w14:textId="77777777" w:rsidR="00C96728" w:rsidRDefault="00C96728" w:rsidP="00AD3CEA">
      <w:pPr>
        <w:pStyle w:val="Heading4"/>
      </w:pPr>
      <w:r w:rsidRPr="00614CD8">
        <w:t xml:space="preserve">the details of the Step-in Event that has triggered the exercise of the Step-in </w:t>
      </w:r>
      <w:proofErr w:type="gramStart"/>
      <w:r w:rsidRPr="00614CD8">
        <w:t>Notice;</w:t>
      </w:r>
      <w:proofErr w:type="gramEnd"/>
    </w:p>
    <w:p w14:paraId="793CFE39" w14:textId="77777777" w:rsidR="00C96728" w:rsidRDefault="00C96728" w:rsidP="00AD3CEA">
      <w:pPr>
        <w:pStyle w:val="Heading4"/>
      </w:pPr>
      <w:r w:rsidRPr="00614CD8">
        <w:t xml:space="preserve">details of the Affected </w:t>
      </w:r>
      <w:proofErr w:type="gramStart"/>
      <w:r w:rsidRPr="00614CD8">
        <w:t>Services;</w:t>
      </w:r>
      <w:proofErr w:type="gramEnd"/>
    </w:p>
    <w:p w14:paraId="33F1C5D2" w14:textId="77777777" w:rsidR="00C96728" w:rsidRDefault="00C96728" w:rsidP="00AD3CEA">
      <w:pPr>
        <w:pStyle w:val="Heading4"/>
      </w:pPr>
      <w:r w:rsidRPr="00614CD8">
        <w:t>the actions that the Step-in Party intends to take in order to rectify the Affected Services (Step-in Actions</w:t>
      </w:r>
      <w:proofErr w:type="gramStart"/>
      <w:r w:rsidRPr="00614CD8">
        <w:t>);</w:t>
      </w:r>
      <w:proofErr w:type="gramEnd"/>
    </w:p>
    <w:p w14:paraId="5D3EDF88" w14:textId="77777777" w:rsidR="00C96728" w:rsidRDefault="00C96728" w:rsidP="00AD3CEA">
      <w:pPr>
        <w:pStyle w:val="Heading4"/>
      </w:pPr>
      <w:r w:rsidRPr="00614CD8">
        <w:t>the estimated dates on which the Step-in Actions will commence and end (Step-in Period</w:t>
      </w:r>
      <w:proofErr w:type="gramStart"/>
      <w:r w:rsidRPr="00614CD8">
        <w:t>);</w:t>
      </w:r>
      <w:proofErr w:type="gramEnd"/>
    </w:p>
    <w:p w14:paraId="501240DE" w14:textId="77777777" w:rsidR="00C96728" w:rsidRDefault="00C96728" w:rsidP="00AD3CEA">
      <w:pPr>
        <w:pStyle w:val="Heading4"/>
      </w:pPr>
      <w:r w:rsidRPr="00614CD8">
        <w:t>in the Customer's reasonable opinion, the extent that the Customer anticipates the Step-in Actions will have on the Supplier's obligation to provide the remaining Services that are not the Affected Services; and</w:t>
      </w:r>
    </w:p>
    <w:p w14:paraId="674F6408" w14:textId="77777777" w:rsidR="00C96728" w:rsidRPr="00614CD8" w:rsidRDefault="00C96728" w:rsidP="00AD3CEA">
      <w:pPr>
        <w:pStyle w:val="Heading4"/>
      </w:pPr>
      <w:r>
        <w:t>a</w:t>
      </w:r>
      <w:r w:rsidRPr="00614CD8">
        <w:t>ny other information that the Customer is reasonably able to provide in relation to how the Step-in Party intends to perform the Step-in Actions.</w:t>
      </w:r>
    </w:p>
    <w:p w14:paraId="6BBD6982" w14:textId="77777777" w:rsidR="00C96728" w:rsidRDefault="00C96728" w:rsidP="00AD3CEA">
      <w:pPr>
        <w:pStyle w:val="Heading3"/>
      </w:pPr>
      <w:bookmarkStart w:id="155" w:name="_Ref30773624"/>
      <w:r>
        <w:t xml:space="preserve">On receipt of the Step-in Notice, the Supplier shall, subject to Clause 1.3 and at no additional cost, provide, </w:t>
      </w:r>
      <w:proofErr w:type="gramStart"/>
      <w:r>
        <w:t>enable</w:t>
      </w:r>
      <w:proofErr w:type="gramEnd"/>
      <w:r>
        <w:t xml:space="preserve"> or procure access for the Step-in Party to:</w:t>
      </w:r>
      <w:bookmarkEnd w:id="155"/>
    </w:p>
    <w:p w14:paraId="5C85A1ED" w14:textId="77777777" w:rsidR="00C96728" w:rsidRDefault="00C96728" w:rsidP="00AD3CEA">
      <w:pPr>
        <w:pStyle w:val="Heading4"/>
      </w:pPr>
      <w:r w:rsidRPr="00614CD8">
        <w:t xml:space="preserve">any of the Supplier's premises and facilities that the Customer so </w:t>
      </w:r>
      <w:proofErr w:type="gramStart"/>
      <w:r w:rsidRPr="00614CD8">
        <w:t>requests;</w:t>
      </w:r>
      <w:proofErr w:type="gramEnd"/>
    </w:p>
    <w:p w14:paraId="0DA1EB20" w14:textId="77777777" w:rsidR="00C96728" w:rsidRDefault="00C96728" w:rsidP="00AD3CEA">
      <w:pPr>
        <w:pStyle w:val="Heading4"/>
      </w:pPr>
      <w:r w:rsidRPr="00614CD8">
        <w:t xml:space="preserve">any equipment and software that are used in the administration, management and provision of the Affected </w:t>
      </w:r>
      <w:proofErr w:type="gramStart"/>
      <w:r w:rsidRPr="00614CD8">
        <w:t>Services;</w:t>
      </w:r>
      <w:proofErr w:type="gramEnd"/>
    </w:p>
    <w:p w14:paraId="17C5DEED" w14:textId="77777777" w:rsidR="00C96728" w:rsidRDefault="00C96728" w:rsidP="00AD3CEA">
      <w:pPr>
        <w:pStyle w:val="Heading4"/>
      </w:pPr>
      <w:r>
        <w:t>the Supplier's Personnel that are involved with the Affected Services; and</w:t>
      </w:r>
    </w:p>
    <w:p w14:paraId="1D05FBB2" w14:textId="77777777" w:rsidR="00C96728" w:rsidRDefault="00C96728" w:rsidP="00AD3CEA">
      <w:pPr>
        <w:pStyle w:val="Heading4"/>
      </w:pPr>
      <w:r>
        <w:t>any know-how or knowledge relating to the Affected Services,</w:t>
      </w:r>
    </w:p>
    <w:p w14:paraId="0995AE17" w14:textId="77777777" w:rsidR="00C96728" w:rsidRPr="00614CD8" w:rsidRDefault="00C96728" w:rsidP="00C96728">
      <w:pPr>
        <w:ind w:left="1701"/>
        <w:rPr>
          <w:rFonts w:ascii="Arial" w:hAnsi="Arial" w:cs="Arial"/>
          <w:sz w:val="20"/>
          <w:szCs w:val="20"/>
        </w:rPr>
      </w:pPr>
      <w:r w:rsidRPr="00614CD8">
        <w:rPr>
          <w:rFonts w:ascii="Arial" w:hAnsi="Arial" w:cs="Arial"/>
          <w:sz w:val="20"/>
          <w:szCs w:val="20"/>
        </w:rPr>
        <w:t>for the sole purpose of enabling the Step-in Party to perform the Step-in Actions during the Step-in Period only.</w:t>
      </w:r>
    </w:p>
    <w:p w14:paraId="4E445456" w14:textId="77777777" w:rsidR="00C96728" w:rsidRDefault="00C96728" w:rsidP="00AD3CEA">
      <w:pPr>
        <w:pStyle w:val="Heading3"/>
      </w:pPr>
      <w:bookmarkStart w:id="156" w:name="_Ref30773595"/>
      <w:r>
        <w:t xml:space="preserve">The Customer shall use all reasonable </w:t>
      </w:r>
      <w:proofErr w:type="spellStart"/>
      <w:r>
        <w:t>endeavours</w:t>
      </w:r>
      <w:proofErr w:type="spellEnd"/>
      <w:r>
        <w:t xml:space="preserve"> to ensure that the Step-in Party's personnel and representatives that have the a</w:t>
      </w:r>
      <w:r w:rsidR="00D96D55">
        <w:t>ccess as provided for under</w:t>
      </w:r>
      <w:bookmarkEnd w:id="156"/>
      <w:r w:rsidR="00D96D55">
        <w:t xml:space="preserve"> </w:t>
      </w:r>
      <w:r w:rsidR="00D96D55">
        <w:fldChar w:fldCharType="begin"/>
      </w:r>
      <w:r w:rsidR="00D96D55">
        <w:instrText xml:space="preserve"> REF _Ref30773624 \w \h </w:instrText>
      </w:r>
      <w:r w:rsidR="00D96D55">
        <w:fldChar w:fldCharType="separate"/>
      </w:r>
      <w:r w:rsidR="00D96D55">
        <w:t>22.10.2</w:t>
      </w:r>
      <w:r w:rsidR="00D96D55">
        <w:fldChar w:fldCharType="end"/>
      </w:r>
      <w:r w:rsidR="00D96D55">
        <w:t>:</w:t>
      </w:r>
    </w:p>
    <w:p w14:paraId="2E6458FC" w14:textId="77777777" w:rsidR="00C96728" w:rsidRDefault="00C96728" w:rsidP="00AD3CEA">
      <w:pPr>
        <w:pStyle w:val="Heading4"/>
      </w:pPr>
      <w:r>
        <w:lastRenderedPageBreak/>
        <w:t xml:space="preserve">comply with all relevant health and safety requirements for any of the Supplier's premises, such requirements as notified by the </w:t>
      </w:r>
      <w:proofErr w:type="gramStart"/>
      <w:r>
        <w:t>Supplier;</w:t>
      </w:r>
      <w:proofErr w:type="gramEnd"/>
    </w:p>
    <w:p w14:paraId="5AB68B0B" w14:textId="77777777" w:rsidR="00C96728" w:rsidRDefault="00C96728" w:rsidP="00AD3CEA">
      <w:pPr>
        <w:pStyle w:val="Heading4"/>
      </w:pPr>
      <w:r>
        <w:t>only use the facilities, equipment or software on the Supplier's instructions and exercise reasonable care when using those items so as not to cause damage; and</w:t>
      </w:r>
    </w:p>
    <w:p w14:paraId="28011A7C" w14:textId="77777777" w:rsidR="00C96728" w:rsidRDefault="00C96728" w:rsidP="00AD3CEA">
      <w:pPr>
        <w:pStyle w:val="Heading4"/>
      </w:pPr>
      <w:r>
        <w:t>do not disrupt or interfere with the Supplier's obligations to deliver the Services that are not the Affected Services.</w:t>
      </w:r>
    </w:p>
    <w:p w14:paraId="4D61D9B1" w14:textId="77777777" w:rsidR="00C96728" w:rsidRDefault="00C96728" w:rsidP="00AD3CEA">
      <w:pPr>
        <w:pStyle w:val="Heading3"/>
      </w:pPr>
      <w:r w:rsidRPr="00614CD8">
        <w:t>W</w:t>
      </w:r>
      <w:r>
        <w:t>ithin ten</w:t>
      </w:r>
      <w:r w:rsidRPr="00614CD8">
        <w:t xml:space="preserve"> Business Days of receipt of the Step-in Notice, the Supplier shall submit to the Customer a written plan setting out the measures the Supplier intends to take after the Step-in Period </w:t>
      </w:r>
      <w:proofErr w:type="gramStart"/>
      <w:r w:rsidRPr="00614CD8">
        <w:t>in order to</w:t>
      </w:r>
      <w:proofErr w:type="gramEnd"/>
      <w:r w:rsidRPr="00614CD8">
        <w:t xml:space="preserve"> restore the Affected Services to satisfy the requirements of the agreement (Step-out Plan).</w:t>
      </w:r>
    </w:p>
    <w:p w14:paraId="3DE9428D" w14:textId="77777777" w:rsidR="00C96728" w:rsidRDefault="00C96728" w:rsidP="00AD3CEA">
      <w:pPr>
        <w:pStyle w:val="Heading3"/>
      </w:pPr>
      <w:r>
        <w:t>The Customer is not liable to pay the charges relating to the Affected Services, and the Charges shall be reduced accordingly so as not to include those relating to the Affected Services.</w:t>
      </w:r>
    </w:p>
    <w:p w14:paraId="38AB009A" w14:textId="77777777" w:rsidR="00C96728" w:rsidRDefault="00C96728" w:rsidP="00AD3CEA">
      <w:pPr>
        <w:pStyle w:val="Heading3"/>
      </w:pPr>
      <w:r>
        <w:t>During the Step-in Period, the Supplier shall:</w:t>
      </w:r>
    </w:p>
    <w:p w14:paraId="1342E492" w14:textId="77777777" w:rsidR="00C96728" w:rsidRDefault="00C96728" w:rsidP="00AD3CEA">
      <w:pPr>
        <w:pStyle w:val="Heading4"/>
      </w:pPr>
      <w:r w:rsidRPr="00614CD8">
        <w:t>be relieved of its obligations t</w:t>
      </w:r>
      <w:r>
        <w:t xml:space="preserve">o provide the Affected </w:t>
      </w:r>
      <w:proofErr w:type="gramStart"/>
      <w:r>
        <w:t>Services;</w:t>
      </w:r>
      <w:proofErr w:type="gramEnd"/>
    </w:p>
    <w:p w14:paraId="0847799A" w14:textId="77777777" w:rsidR="00C96728" w:rsidRDefault="00C96728" w:rsidP="00AD3CEA">
      <w:pPr>
        <w:pStyle w:val="Heading4"/>
      </w:pPr>
      <w:r>
        <w:t xml:space="preserve">continue to provide the Services that are not the Affected Services, and shall inform the Customer if the Affected Services will impact on its ability to deliver those other </w:t>
      </w:r>
      <w:proofErr w:type="gramStart"/>
      <w:r>
        <w:t>Services;</w:t>
      </w:r>
      <w:proofErr w:type="gramEnd"/>
    </w:p>
    <w:p w14:paraId="3910C424" w14:textId="77777777" w:rsidR="00C96728" w:rsidRDefault="00C96728" w:rsidP="00AD3CEA">
      <w:pPr>
        <w:pStyle w:val="Heading4"/>
      </w:pPr>
      <w:r>
        <w:t>fully cooperate and provide all reasonable assistance at no additional charge to the Step-in Party for the sole purpose of enabling the Step-in Party to perform the Step-in Actions; and</w:t>
      </w:r>
    </w:p>
    <w:p w14:paraId="53415F96" w14:textId="77777777" w:rsidR="00C96728" w:rsidRDefault="00C96728" w:rsidP="00AD3CEA">
      <w:pPr>
        <w:pStyle w:val="Heading4"/>
      </w:pPr>
      <w:r>
        <w:t xml:space="preserve">use best </w:t>
      </w:r>
      <w:proofErr w:type="spellStart"/>
      <w:r>
        <w:t>endeavours</w:t>
      </w:r>
      <w:proofErr w:type="spellEnd"/>
      <w:r>
        <w:t xml:space="preserve"> to ensure that the relevant Supplier's Personnel promptly follows the reasonable and lawful instructions of the Step-in Party in pursuance of the Step-in Actions.</w:t>
      </w:r>
    </w:p>
    <w:p w14:paraId="0DFCD46A" w14:textId="77777777" w:rsidR="00C96728" w:rsidRDefault="00C96728" w:rsidP="00AD3CEA">
      <w:pPr>
        <w:pStyle w:val="Heading3"/>
      </w:pPr>
      <w:r>
        <w:t>If the Customer is satisfied that the circumstances leading to the Step-in Event are no longer present and the Supplier has demonstrated in the Step-out Plan that it can resume responsibility for the Affected Services, the Customer will issue a written notice to the Supplier that:</w:t>
      </w:r>
    </w:p>
    <w:p w14:paraId="376D8E98" w14:textId="77777777" w:rsidR="00C96728" w:rsidRDefault="00C96728" w:rsidP="00AD3CEA">
      <w:pPr>
        <w:pStyle w:val="Heading4"/>
      </w:pPr>
      <w:r>
        <w:t xml:space="preserve">requires the Supplier to resume performance of the Affected </w:t>
      </w:r>
      <w:proofErr w:type="gramStart"/>
      <w:r>
        <w:t>Services;</w:t>
      </w:r>
      <w:proofErr w:type="gramEnd"/>
    </w:p>
    <w:p w14:paraId="01043DE1" w14:textId="77777777" w:rsidR="00C96728" w:rsidRDefault="00C96728" w:rsidP="00AD3CEA">
      <w:pPr>
        <w:pStyle w:val="Heading4"/>
      </w:pPr>
      <w:r>
        <w:t>specifies the date on which the Supplier shall resume such performance; and</w:t>
      </w:r>
    </w:p>
    <w:p w14:paraId="1AC6A05B" w14:textId="77777777" w:rsidR="00C96728" w:rsidRDefault="00C96728" w:rsidP="00AD3CEA">
      <w:pPr>
        <w:pStyle w:val="Heading4"/>
      </w:pPr>
      <w:r>
        <w:t xml:space="preserve">sets out the Step-in Actions that the Step-in Party </w:t>
      </w:r>
      <w:proofErr w:type="gramStart"/>
      <w:r>
        <w:t>actually took</w:t>
      </w:r>
      <w:proofErr w:type="gramEnd"/>
      <w:r>
        <w:t xml:space="preserve"> during the Step-in Period.</w:t>
      </w:r>
    </w:p>
    <w:p w14:paraId="51027EB4" w14:textId="77777777" w:rsidR="00C96728" w:rsidRPr="00AD1115" w:rsidRDefault="00C96728" w:rsidP="00AD3CEA">
      <w:pPr>
        <w:pStyle w:val="Heading3"/>
      </w:pPr>
      <w:r>
        <w:t xml:space="preserve">The Supplier shall be liable to the Customer for all direct costs and expenses that are reasonable and necessarily incurred by Step-in Party in taking the Step-in Actions, and the Customer shall use reasonable </w:t>
      </w:r>
      <w:proofErr w:type="spellStart"/>
      <w:r>
        <w:t>endeavours</w:t>
      </w:r>
      <w:proofErr w:type="spellEnd"/>
      <w:r>
        <w:t xml:space="preserve"> to mitigate any such costs and expenses.</w:t>
      </w:r>
    </w:p>
    <w:p w14:paraId="67C394D8" w14:textId="77777777" w:rsidR="00C96728" w:rsidRDefault="00C96728" w:rsidP="00AD3CEA">
      <w:pPr>
        <w:pStyle w:val="Heading2"/>
      </w:pPr>
      <w:r>
        <w:t xml:space="preserve">The </w:t>
      </w:r>
      <w:r w:rsidR="00D628DB">
        <w:t>P</w:t>
      </w:r>
      <w:r>
        <w:t>arties shall comply with their respective obligations set out in Schedule C (Governance).</w:t>
      </w:r>
    </w:p>
    <w:p w14:paraId="553215B5" w14:textId="77777777" w:rsidR="00C96728" w:rsidRDefault="00C96728" w:rsidP="00AD3CEA">
      <w:pPr>
        <w:pStyle w:val="Heading2"/>
      </w:pPr>
      <w:bookmarkStart w:id="157" w:name="_Ref26788006"/>
      <w:r>
        <w:t xml:space="preserve">The Supplier shall </w:t>
      </w:r>
      <w:r w:rsidRPr="00D03934">
        <w:t xml:space="preserve">keep and maintain for seven (7) years after the </w:t>
      </w:r>
      <w:r>
        <w:t>termination or expiry of this Contract</w:t>
      </w:r>
      <w:r w:rsidRPr="00D03934">
        <w:t xml:space="preserve"> (or as long a period as may be agreed between the Parties), full and accurate records and accounts of the operation of this Call Off Contract including the </w:t>
      </w:r>
      <w:r>
        <w:t>Services</w:t>
      </w:r>
      <w:r w:rsidRPr="00D03934">
        <w:t xml:space="preserve"> provided under it, any Sub-Contracts and the amounts paid by the Customer.</w:t>
      </w:r>
      <w:bookmarkEnd w:id="157"/>
    </w:p>
    <w:p w14:paraId="7D77A887" w14:textId="77777777" w:rsidR="00C96728" w:rsidRDefault="00C96728" w:rsidP="00AD3CEA">
      <w:pPr>
        <w:pStyle w:val="Heading2"/>
      </w:pPr>
      <w:r w:rsidRPr="00D03934">
        <w:t>The Supplier shall</w:t>
      </w:r>
      <w:r>
        <w:t xml:space="preserve"> </w:t>
      </w:r>
      <w:r w:rsidRPr="00D03934">
        <w:t xml:space="preserve">keep the records and accounts referred to in Clause </w:t>
      </w:r>
      <w:r>
        <w:fldChar w:fldCharType="begin"/>
      </w:r>
      <w:r>
        <w:instrText xml:space="preserve"> REF _Ref26788006 \r \h  \* MERGEFORMAT </w:instrText>
      </w:r>
      <w:r>
        <w:fldChar w:fldCharType="separate"/>
      </w:r>
      <w:r w:rsidR="00F3389F">
        <w:t>22.12</w:t>
      </w:r>
      <w:r>
        <w:fldChar w:fldCharType="end"/>
      </w:r>
      <w:r w:rsidRPr="00D03934">
        <w:t xml:space="preserve"> in accordance with </w:t>
      </w:r>
      <w:r>
        <w:t>g</w:t>
      </w:r>
      <w:r w:rsidRPr="00D03934">
        <w:t xml:space="preserve">ood </w:t>
      </w:r>
      <w:r>
        <w:t>i</w:t>
      </w:r>
      <w:r w:rsidRPr="00D03934">
        <w:t xml:space="preserve">ndustry </w:t>
      </w:r>
      <w:r>
        <w:t>practice and Applicable Law.</w:t>
      </w:r>
    </w:p>
    <w:p w14:paraId="728932D5" w14:textId="77777777" w:rsidR="00C96728" w:rsidRPr="00D96D55" w:rsidRDefault="00C96728" w:rsidP="00AD3CEA">
      <w:pPr>
        <w:pStyle w:val="Heading2"/>
        <w:rPr>
          <w:b/>
        </w:rPr>
      </w:pPr>
      <w:bookmarkStart w:id="158" w:name="_Ref29220512"/>
      <w:r w:rsidRPr="00D96D55">
        <w:rPr>
          <w:b/>
        </w:rPr>
        <w:lastRenderedPageBreak/>
        <w:t>Change Control</w:t>
      </w:r>
      <w:bookmarkEnd w:id="158"/>
    </w:p>
    <w:p w14:paraId="147015E2" w14:textId="77777777" w:rsidR="00C96728" w:rsidRDefault="00C96728" w:rsidP="00AD3CEA">
      <w:pPr>
        <w:pStyle w:val="Heading3"/>
      </w:pPr>
      <w:r w:rsidRPr="00D03934">
        <w:t>Subject to the provisions of this Clause</w:t>
      </w:r>
      <w:r>
        <w:t xml:space="preserve"> </w:t>
      </w:r>
      <w:r w:rsidR="00D628DB">
        <w:fldChar w:fldCharType="begin"/>
      </w:r>
      <w:r w:rsidR="00D628DB">
        <w:instrText xml:space="preserve"> REF _Ref29220512 \w \h </w:instrText>
      </w:r>
      <w:r w:rsidR="00D628DB">
        <w:fldChar w:fldCharType="separate"/>
      </w:r>
      <w:r w:rsidR="00F3389F">
        <w:t>22.14</w:t>
      </w:r>
      <w:r w:rsidR="00D628DB">
        <w:fldChar w:fldCharType="end"/>
      </w:r>
      <w:r w:rsidR="00E10DD7">
        <w:t xml:space="preserve"> </w:t>
      </w:r>
      <w:r w:rsidRPr="00D03934">
        <w:t xml:space="preserve">either Party may request a variation to this Contract provided that such variation does not amount to a material change of this Contract within the meaning of the </w:t>
      </w:r>
      <w:r>
        <w:t xml:space="preserve">Public Contracts </w:t>
      </w:r>
      <w:r w:rsidRPr="00D03934">
        <w:t xml:space="preserve">Regulations </w:t>
      </w:r>
      <w:r>
        <w:t xml:space="preserve">2015 </w:t>
      </w:r>
      <w:r w:rsidRPr="00D03934">
        <w:t xml:space="preserve">and the Law. Such a change once implemented is hereinafter called a </w:t>
      </w:r>
      <w:r>
        <w:rPr>
          <w:b/>
        </w:rPr>
        <w:t>"Change</w:t>
      </w:r>
      <w:r w:rsidRPr="00D03934">
        <w:t>".</w:t>
      </w:r>
    </w:p>
    <w:p w14:paraId="2B04465C" w14:textId="77777777" w:rsidR="00C96728" w:rsidRDefault="00C96728" w:rsidP="00AD3CEA">
      <w:pPr>
        <w:pStyle w:val="Heading3"/>
      </w:pPr>
      <w:r>
        <w:t>A Party may request a Change by following the Change Control Procedure.</w:t>
      </w:r>
    </w:p>
    <w:p w14:paraId="5E0C074B" w14:textId="77777777" w:rsidR="00D96D55" w:rsidRPr="00D96D55" w:rsidRDefault="00D96D55" w:rsidP="00D96D55"/>
    <w:p w14:paraId="0E80BA37" w14:textId="77777777" w:rsidR="00C96728" w:rsidRDefault="008919DA" w:rsidP="00294C43">
      <w:pPr>
        <w:pStyle w:val="Heading1"/>
        <w:ind w:left="851" w:hanging="851"/>
      </w:pPr>
      <w:r>
        <w:t xml:space="preserve">ATTACHMENTS AND CONSUMABLES </w:t>
      </w:r>
      <w:r>
        <w:fldChar w:fldCharType="begin"/>
      </w:r>
      <w:r>
        <w:instrText xml:space="preserve"> TC "</w:instrText>
      </w:r>
      <w:bookmarkStart w:id="159" w:name="_Toc30756135"/>
      <w:r>
        <w:instrText>23.</w:instrText>
      </w:r>
      <w:r>
        <w:tab/>
        <w:instrText>ATTACHMENTS AND CONSUMABLES</w:instrText>
      </w:r>
      <w:bookmarkEnd w:id="159"/>
      <w:r>
        <w:instrText xml:space="preserve">" \F C \L "1" </w:instrText>
      </w:r>
      <w:r>
        <w:fldChar w:fldCharType="end"/>
      </w:r>
    </w:p>
    <w:p w14:paraId="7B748E05" w14:textId="77777777" w:rsidR="00E10DD7" w:rsidRPr="00D96D55" w:rsidRDefault="00E10DD7" w:rsidP="00AD3CEA">
      <w:pPr>
        <w:pStyle w:val="Heading2"/>
        <w:rPr>
          <w:b/>
        </w:rPr>
      </w:pPr>
      <w:r w:rsidRPr="00D96D55">
        <w:rPr>
          <w:b/>
        </w:rPr>
        <w:t>Attachments</w:t>
      </w:r>
    </w:p>
    <w:p w14:paraId="41793EF1" w14:textId="77777777" w:rsidR="00E10DD7" w:rsidRDefault="00E10DD7" w:rsidP="00AD3CEA">
      <w:pPr>
        <w:pStyle w:val="Heading3"/>
      </w:pPr>
      <w:r>
        <w:rPr>
          <w:spacing w:val="3"/>
        </w:rPr>
        <w:t>T</w:t>
      </w:r>
      <w:r>
        <w:t>he</w:t>
      </w:r>
      <w:r>
        <w:rPr>
          <w:spacing w:val="20"/>
        </w:rPr>
        <w:t xml:space="preserve"> </w:t>
      </w:r>
      <w:r>
        <w:t>Cu</w:t>
      </w:r>
      <w:r>
        <w:rPr>
          <w:spacing w:val="1"/>
        </w:rPr>
        <w:t>s</w:t>
      </w:r>
      <w:r>
        <w:t>to</w:t>
      </w:r>
      <w:r>
        <w:rPr>
          <w:spacing w:val="4"/>
        </w:rPr>
        <w:t>m</w:t>
      </w:r>
      <w:r>
        <w:t>er</w:t>
      </w:r>
      <w:r>
        <w:rPr>
          <w:spacing w:val="16"/>
        </w:rPr>
        <w:t xml:space="preserve"> </w:t>
      </w:r>
      <w:r>
        <w:rPr>
          <w:spacing w:val="1"/>
        </w:rPr>
        <w:t>s</w:t>
      </w:r>
      <w:r>
        <w:t>h</w:t>
      </w:r>
      <w:r>
        <w:rPr>
          <w:spacing w:val="-1"/>
        </w:rPr>
        <w:t>al</w:t>
      </w:r>
      <w:r>
        <w:t>l</w:t>
      </w:r>
      <w:r>
        <w:rPr>
          <w:spacing w:val="18"/>
        </w:rPr>
        <w:t xml:space="preserve"> </w:t>
      </w:r>
      <w:r>
        <w:t>h</w:t>
      </w:r>
      <w:r>
        <w:rPr>
          <w:spacing w:val="1"/>
        </w:rPr>
        <w:t>a</w:t>
      </w:r>
      <w:r>
        <w:rPr>
          <w:spacing w:val="-1"/>
        </w:rPr>
        <w:t>v</w:t>
      </w:r>
      <w:r>
        <w:t>e</w:t>
      </w:r>
      <w:r>
        <w:rPr>
          <w:spacing w:val="19"/>
        </w:rPr>
        <w:t xml:space="preserve"> </w:t>
      </w:r>
      <w:r>
        <w:rPr>
          <w:spacing w:val="2"/>
        </w:rPr>
        <w:t>t</w:t>
      </w:r>
      <w:r>
        <w:t>he</w:t>
      </w:r>
      <w:r>
        <w:rPr>
          <w:spacing w:val="20"/>
        </w:rPr>
        <w:t xml:space="preserve"> </w:t>
      </w:r>
      <w:r>
        <w:rPr>
          <w:spacing w:val="1"/>
        </w:rPr>
        <w:t>r</w:t>
      </w:r>
      <w:r>
        <w:rPr>
          <w:spacing w:val="-1"/>
        </w:rPr>
        <w:t>i</w:t>
      </w:r>
      <w:r>
        <w:rPr>
          <w:spacing w:val="2"/>
        </w:rPr>
        <w:t>g</w:t>
      </w:r>
      <w:r>
        <w:t>ht,</w:t>
      </w:r>
      <w:r>
        <w:rPr>
          <w:spacing w:val="19"/>
        </w:rPr>
        <w:t xml:space="preserve"> </w:t>
      </w:r>
      <w:r>
        <w:t>at</w:t>
      </w:r>
      <w:r>
        <w:rPr>
          <w:spacing w:val="26"/>
        </w:rPr>
        <w:t xml:space="preserve"> </w:t>
      </w:r>
      <w:r>
        <w:rPr>
          <w:spacing w:val="-1"/>
        </w:rPr>
        <w:t>i</w:t>
      </w:r>
      <w:r>
        <w:t>ts</w:t>
      </w:r>
      <w:r>
        <w:rPr>
          <w:spacing w:val="22"/>
        </w:rPr>
        <w:t xml:space="preserve"> </w:t>
      </w:r>
      <w:r>
        <w:rPr>
          <w:spacing w:val="1"/>
        </w:rPr>
        <w:t>s</w:t>
      </w:r>
      <w:r>
        <w:t>o</w:t>
      </w:r>
      <w:r>
        <w:rPr>
          <w:spacing w:val="1"/>
        </w:rPr>
        <w:t>l</w:t>
      </w:r>
      <w:r>
        <w:t>e</w:t>
      </w:r>
      <w:r>
        <w:rPr>
          <w:spacing w:val="19"/>
        </w:rPr>
        <w:t xml:space="preserve"> </w:t>
      </w:r>
      <w:r>
        <w:rPr>
          <w:spacing w:val="1"/>
        </w:rPr>
        <w:t>r</w:t>
      </w:r>
      <w:r>
        <w:rPr>
          <w:spacing w:val="-1"/>
        </w:rPr>
        <w:t>i</w:t>
      </w:r>
      <w:r>
        <w:rPr>
          <w:spacing w:val="1"/>
        </w:rPr>
        <w:t>s</w:t>
      </w:r>
      <w:r>
        <w:t>k</w:t>
      </w:r>
      <w:r>
        <w:rPr>
          <w:spacing w:val="24"/>
        </w:rPr>
        <w:t xml:space="preserve"> </w:t>
      </w:r>
      <w:r>
        <w:rPr>
          <w:spacing w:val="1"/>
        </w:rPr>
        <w:t>(</w:t>
      </w:r>
      <w:r>
        <w:rPr>
          <w:spacing w:val="-1"/>
        </w:rPr>
        <w:t>i</w:t>
      </w:r>
      <w:r>
        <w:t>n</w:t>
      </w:r>
      <w:r>
        <w:rPr>
          <w:spacing w:val="1"/>
        </w:rPr>
        <w:t>c</w:t>
      </w:r>
      <w:r>
        <w:rPr>
          <w:spacing w:val="-1"/>
        </w:rPr>
        <w:t>l</w:t>
      </w:r>
      <w:r>
        <w:t>u</w:t>
      </w:r>
      <w:r>
        <w:rPr>
          <w:spacing w:val="-1"/>
        </w:rPr>
        <w:t>d</w:t>
      </w:r>
      <w:r>
        <w:rPr>
          <w:spacing w:val="1"/>
        </w:rPr>
        <w:t>i</w:t>
      </w:r>
      <w:r>
        <w:t>ng</w:t>
      </w:r>
      <w:r>
        <w:rPr>
          <w:spacing w:val="14"/>
        </w:rPr>
        <w:t xml:space="preserve"> </w:t>
      </w:r>
      <w:r>
        <w:rPr>
          <w:spacing w:val="2"/>
        </w:rPr>
        <w:t>p</w:t>
      </w:r>
      <w:r>
        <w:t>o</w:t>
      </w:r>
      <w:r>
        <w:rPr>
          <w:spacing w:val="1"/>
        </w:rPr>
        <w:t>ss</w:t>
      </w:r>
      <w:r>
        <w:rPr>
          <w:spacing w:val="-1"/>
        </w:rPr>
        <w:t>i</w:t>
      </w:r>
      <w:r>
        <w:rPr>
          <w:spacing w:val="2"/>
        </w:rPr>
        <w:t>b</w:t>
      </w:r>
      <w:r>
        <w:rPr>
          <w:spacing w:val="-1"/>
        </w:rPr>
        <w:t>l</w:t>
      </w:r>
      <w:r>
        <w:t>e</w:t>
      </w:r>
      <w:r>
        <w:rPr>
          <w:spacing w:val="16"/>
        </w:rPr>
        <w:t xml:space="preserve"> </w:t>
      </w:r>
      <w:r>
        <w:rPr>
          <w:spacing w:val="1"/>
        </w:rPr>
        <w:t>i</w:t>
      </w:r>
      <w:r>
        <w:t>n</w:t>
      </w:r>
      <w:r>
        <w:rPr>
          <w:spacing w:val="1"/>
        </w:rPr>
        <w:t>v</w:t>
      </w:r>
      <w:r>
        <w:t>a</w:t>
      </w:r>
      <w:r>
        <w:rPr>
          <w:spacing w:val="1"/>
        </w:rPr>
        <w:t>l</w:t>
      </w:r>
      <w:r>
        <w:rPr>
          <w:spacing w:val="-1"/>
        </w:rPr>
        <w:t>i</w:t>
      </w:r>
      <w:r>
        <w:t>d</w:t>
      </w:r>
      <w:r>
        <w:rPr>
          <w:spacing w:val="1"/>
        </w:rPr>
        <w:t>a</w:t>
      </w:r>
      <w:r>
        <w:t>t</w:t>
      </w:r>
      <w:r>
        <w:rPr>
          <w:spacing w:val="1"/>
        </w:rPr>
        <w:t>i</w:t>
      </w:r>
      <w:r>
        <w:rPr>
          <w:spacing w:val="2"/>
        </w:rPr>
        <w:t>o</w:t>
      </w:r>
      <w:r>
        <w:t>n</w:t>
      </w:r>
      <w:r>
        <w:rPr>
          <w:spacing w:val="13"/>
        </w:rPr>
        <w:t xml:space="preserve"> </w:t>
      </w:r>
      <w:r>
        <w:t>of a</w:t>
      </w:r>
      <w:r>
        <w:rPr>
          <w:spacing w:val="1"/>
        </w:rPr>
        <w:t>n</w:t>
      </w:r>
      <w:r>
        <w:t>y</w:t>
      </w:r>
      <w:r>
        <w:rPr>
          <w:spacing w:val="-5"/>
        </w:rPr>
        <w:t xml:space="preserve"> </w:t>
      </w:r>
      <w:r>
        <w:t>war</w:t>
      </w:r>
      <w:r>
        <w:rPr>
          <w:spacing w:val="1"/>
        </w:rPr>
        <w:t>r</w:t>
      </w:r>
      <w:r>
        <w:rPr>
          <w:spacing w:val="2"/>
        </w:rPr>
        <w:t>a</w:t>
      </w:r>
      <w:r>
        <w:t>nt</w:t>
      </w:r>
      <w:r>
        <w:rPr>
          <w:spacing w:val="1"/>
        </w:rPr>
        <w:t>i</w:t>
      </w:r>
      <w:r>
        <w:t>e</w:t>
      </w:r>
      <w:r>
        <w:rPr>
          <w:spacing w:val="1"/>
        </w:rPr>
        <w:t>s)</w:t>
      </w:r>
      <w:r>
        <w:t>,</w:t>
      </w:r>
      <w:r>
        <w:rPr>
          <w:spacing w:val="-10"/>
        </w:rPr>
        <w:t xml:space="preserve"> </w:t>
      </w:r>
      <w:r>
        <w:t>to</w:t>
      </w:r>
      <w:r>
        <w:rPr>
          <w:spacing w:val="-1"/>
        </w:rPr>
        <w:t xml:space="preserve"> </w:t>
      </w:r>
      <w:r>
        <w:t>at</w:t>
      </w:r>
      <w:r>
        <w:rPr>
          <w:spacing w:val="-1"/>
        </w:rPr>
        <w:t>t</w:t>
      </w:r>
      <w:r>
        <w:t>a</w:t>
      </w:r>
      <w:r>
        <w:rPr>
          <w:spacing w:val="1"/>
        </w:rPr>
        <w:t>c</w:t>
      </w:r>
      <w:r>
        <w:t xml:space="preserve">h </w:t>
      </w:r>
      <w:r>
        <w:rPr>
          <w:spacing w:val="2"/>
        </w:rPr>
        <w:t>t</w:t>
      </w:r>
      <w:r>
        <w:t>o</w:t>
      </w:r>
      <w:r>
        <w:rPr>
          <w:spacing w:val="-2"/>
        </w:rPr>
        <w:t xml:space="preserve"> </w:t>
      </w:r>
      <w:r>
        <w:rPr>
          <w:spacing w:val="-1"/>
        </w:rPr>
        <w:t>t</w:t>
      </w:r>
      <w:r>
        <w:rPr>
          <w:spacing w:val="2"/>
        </w:rPr>
        <w:t>h</w:t>
      </w:r>
      <w:r>
        <w:t xml:space="preserve">e </w:t>
      </w:r>
      <w:r>
        <w:rPr>
          <w:spacing w:val="2"/>
        </w:rPr>
        <w:t>H</w:t>
      </w:r>
      <w:r>
        <w:t>ar</w:t>
      </w:r>
      <w:r>
        <w:rPr>
          <w:spacing w:val="2"/>
        </w:rPr>
        <w:t>d</w:t>
      </w:r>
      <w:r>
        <w:rPr>
          <w:spacing w:val="-2"/>
        </w:rPr>
        <w:t>w</w:t>
      </w:r>
      <w:r>
        <w:t>are,</w:t>
      </w:r>
      <w:r>
        <w:rPr>
          <w:spacing w:val="-5"/>
        </w:rPr>
        <w:t xml:space="preserve"> </w:t>
      </w:r>
      <w:r>
        <w:t>w</w:t>
      </w:r>
      <w:r>
        <w:rPr>
          <w:spacing w:val="-1"/>
        </w:rPr>
        <w:t>i</w:t>
      </w:r>
      <w:r>
        <w:t>th</w:t>
      </w:r>
      <w:r>
        <w:rPr>
          <w:spacing w:val="1"/>
        </w:rPr>
        <w:t>o</w:t>
      </w:r>
      <w:r>
        <w:t>ut</w:t>
      </w:r>
      <w:r>
        <w:rPr>
          <w:spacing w:val="-5"/>
        </w:rPr>
        <w:t xml:space="preserve"> </w:t>
      </w:r>
      <w:r>
        <w:t>a</w:t>
      </w:r>
      <w:r>
        <w:rPr>
          <w:spacing w:val="1"/>
        </w:rPr>
        <w:t>d</w:t>
      </w:r>
      <w:r>
        <w:t>d</w:t>
      </w:r>
      <w:r>
        <w:rPr>
          <w:spacing w:val="-1"/>
        </w:rPr>
        <w:t>i</w:t>
      </w:r>
      <w:r>
        <w:rPr>
          <w:spacing w:val="2"/>
        </w:rPr>
        <w:t>t</w:t>
      </w:r>
      <w:r>
        <w:rPr>
          <w:spacing w:val="-1"/>
        </w:rPr>
        <w:t>i</w:t>
      </w:r>
      <w:r>
        <w:t>o</w:t>
      </w:r>
      <w:r>
        <w:rPr>
          <w:spacing w:val="1"/>
        </w:rPr>
        <w:t>n</w:t>
      </w:r>
      <w:r>
        <w:t>al</w:t>
      </w:r>
      <w:r>
        <w:rPr>
          <w:spacing w:val="-8"/>
        </w:rPr>
        <w:t xml:space="preserve"> </w:t>
      </w:r>
      <w:r>
        <w:rPr>
          <w:spacing w:val="1"/>
        </w:rPr>
        <w:t>c</w:t>
      </w:r>
      <w:r>
        <w:t>h</w:t>
      </w:r>
      <w:r>
        <w:rPr>
          <w:spacing w:val="-1"/>
        </w:rPr>
        <w:t>a</w:t>
      </w:r>
      <w:r>
        <w:rPr>
          <w:spacing w:val="1"/>
        </w:rPr>
        <w:t>r</w:t>
      </w:r>
      <w:r>
        <w:t>ge</w:t>
      </w:r>
      <w:r>
        <w:rPr>
          <w:spacing w:val="-5"/>
        </w:rPr>
        <w:t xml:space="preserve"> </w:t>
      </w:r>
      <w:r>
        <w:t>to</w:t>
      </w:r>
      <w:r>
        <w:rPr>
          <w:spacing w:val="-1"/>
        </w:rPr>
        <w:t xml:space="preserve"> </w:t>
      </w:r>
      <w:r>
        <w:t>t</w:t>
      </w:r>
      <w:r>
        <w:rPr>
          <w:spacing w:val="-1"/>
        </w:rPr>
        <w:t>h</w:t>
      </w:r>
      <w:r>
        <w:t>e</w:t>
      </w:r>
      <w:r>
        <w:rPr>
          <w:spacing w:val="7"/>
        </w:rPr>
        <w:t xml:space="preserve"> </w:t>
      </w:r>
      <w:r>
        <w:t>Cu</w:t>
      </w:r>
      <w:r>
        <w:rPr>
          <w:spacing w:val="1"/>
        </w:rPr>
        <w:t>s</w:t>
      </w:r>
      <w:r>
        <w:rPr>
          <w:spacing w:val="2"/>
        </w:rPr>
        <w:t>to</w:t>
      </w:r>
      <w:r>
        <w:rPr>
          <w:spacing w:val="4"/>
        </w:rPr>
        <w:t>m</w:t>
      </w:r>
      <w:r>
        <w:t>e</w:t>
      </w:r>
      <w:r>
        <w:rPr>
          <w:spacing w:val="-1"/>
        </w:rPr>
        <w:t>r</w:t>
      </w:r>
      <w:r>
        <w:t>, a</w:t>
      </w:r>
      <w:r>
        <w:rPr>
          <w:spacing w:val="1"/>
        </w:rPr>
        <w:t>n</w:t>
      </w:r>
      <w:r>
        <w:t>y</w:t>
      </w:r>
      <w:r>
        <w:rPr>
          <w:spacing w:val="2"/>
        </w:rPr>
        <w:t xml:space="preserve"> e</w:t>
      </w:r>
      <w:r>
        <w:t>q</w:t>
      </w:r>
      <w:r>
        <w:rPr>
          <w:spacing w:val="1"/>
        </w:rPr>
        <w:t>u</w:t>
      </w:r>
      <w:r>
        <w:rPr>
          <w:spacing w:val="-1"/>
        </w:rPr>
        <w:t>i</w:t>
      </w:r>
      <w:r>
        <w:t>p</w:t>
      </w:r>
      <w:r>
        <w:rPr>
          <w:spacing w:val="4"/>
        </w:rPr>
        <w:t>m</w:t>
      </w:r>
      <w:r>
        <w:t>e</w:t>
      </w:r>
      <w:r>
        <w:rPr>
          <w:spacing w:val="-1"/>
        </w:rPr>
        <w:t>n</w:t>
      </w:r>
      <w:r>
        <w:t>t n</w:t>
      </w:r>
      <w:r>
        <w:rPr>
          <w:spacing w:val="-1"/>
        </w:rPr>
        <w:t>o</w:t>
      </w:r>
      <w:r>
        <w:t>t</w:t>
      </w:r>
      <w:r>
        <w:rPr>
          <w:spacing w:val="7"/>
        </w:rPr>
        <w:t xml:space="preserve"> </w:t>
      </w:r>
      <w:r>
        <w:rPr>
          <w:spacing w:val="1"/>
        </w:rPr>
        <w:t>s</w:t>
      </w:r>
      <w:r>
        <w:t>u</w:t>
      </w:r>
      <w:r>
        <w:rPr>
          <w:spacing w:val="-1"/>
        </w:rPr>
        <w:t>p</w:t>
      </w:r>
      <w:r>
        <w:rPr>
          <w:spacing w:val="2"/>
        </w:rPr>
        <w:t>p</w:t>
      </w:r>
      <w:r>
        <w:rPr>
          <w:spacing w:val="-1"/>
        </w:rPr>
        <w:t>li</w:t>
      </w:r>
      <w:r>
        <w:rPr>
          <w:spacing w:val="2"/>
        </w:rPr>
        <w:t>e</w:t>
      </w:r>
      <w:r>
        <w:t>d</w:t>
      </w:r>
      <w:r>
        <w:rPr>
          <w:spacing w:val="2"/>
        </w:rPr>
        <w:t xml:space="preserve"> b</w:t>
      </w:r>
      <w:r>
        <w:t>y</w:t>
      </w:r>
      <w:r>
        <w:rPr>
          <w:spacing w:val="3"/>
        </w:rPr>
        <w:t xml:space="preserve"> </w:t>
      </w:r>
      <w:r>
        <w:t>the</w:t>
      </w:r>
      <w:r>
        <w:rPr>
          <w:spacing w:val="12"/>
        </w:rPr>
        <w:t xml:space="preserve"> </w:t>
      </w:r>
      <w:r>
        <w:rPr>
          <w:spacing w:val="-1"/>
        </w:rPr>
        <w:t>S</w:t>
      </w:r>
      <w:r>
        <w:t>u</w:t>
      </w:r>
      <w:r>
        <w:rPr>
          <w:spacing w:val="1"/>
        </w:rPr>
        <w:t>p</w:t>
      </w:r>
      <w:r>
        <w:t>p</w:t>
      </w:r>
      <w:r>
        <w:rPr>
          <w:spacing w:val="1"/>
        </w:rPr>
        <w:t>l</w:t>
      </w:r>
      <w:r>
        <w:rPr>
          <w:spacing w:val="-1"/>
        </w:rPr>
        <w:t>i</w:t>
      </w:r>
      <w:r>
        <w:t>er</w:t>
      </w:r>
      <w:r>
        <w:rPr>
          <w:spacing w:val="3"/>
        </w:rPr>
        <w:t xml:space="preserve"> </w:t>
      </w:r>
      <w:r>
        <w:t>or</w:t>
      </w:r>
      <w:r>
        <w:rPr>
          <w:spacing w:val="8"/>
        </w:rPr>
        <w:t xml:space="preserve"> </w:t>
      </w:r>
      <w:r>
        <w:t>u</w:t>
      </w:r>
      <w:r>
        <w:rPr>
          <w:spacing w:val="1"/>
        </w:rPr>
        <w:t>s</w:t>
      </w:r>
      <w:r>
        <w:t>e</w:t>
      </w:r>
      <w:r>
        <w:rPr>
          <w:spacing w:val="6"/>
        </w:rPr>
        <w:t xml:space="preserve"> </w:t>
      </w:r>
      <w:r>
        <w:rPr>
          <w:spacing w:val="2"/>
        </w:rPr>
        <w:t>an</w:t>
      </w:r>
      <w:r>
        <w:t>y</w:t>
      </w:r>
      <w:r>
        <w:rPr>
          <w:spacing w:val="2"/>
        </w:rPr>
        <w:t xml:space="preserve"> </w:t>
      </w:r>
      <w:r>
        <w:rPr>
          <w:spacing w:val="1"/>
        </w:rPr>
        <w:t>S</w:t>
      </w:r>
      <w:r>
        <w:t>o</w:t>
      </w:r>
      <w:r>
        <w:rPr>
          <w:spacing w:val="2"/>
        </w:rPr>
        <w:t>f</w:t>
      </w:r>
      <w:r>
        <w:t>t</w:t>
      </w:r>
      <w:r>
        <w:rPr>
          <w:spacing w:val="-2"/>
        </w:rPr>
        <w:t>w</w:t>
      </w:r>
      <w:r>
        <w:t>a</w:t>
      </w:r>
      <w:r>
        <w:rPr>
          <w:spacing w:val="3"/>
        </w:rPr>
        <w:t>r</w:t>
      </w:r>
      <w:r>
        <w:t>e</w:t>
      </w:r>
      <w:r>
        <w:rPr>
          <w:spacing w:val="1"/>
        </w:rPr>
        <w:t xml:space="preserve"> </w:t>
      </w:r>
      <w:r>
        <w:t>n</w:t>
      </w:r>
      <w:r>
        <w:rPr>
          <w:spacing w:val="-1"/>
        </w:rPr>
        <w:t>o</w:t>
      </w:r>
      <w:r>
        <w:t>t</w:t>
      </w:r>
      <w:r>
        <w:rPr>
          <w:spacing w:val="7"/>
        </w:rPr>
        <w:t xml:space="preserve"> </w:t>
      </w:r>
      <w:r>
        <w:rPr>
          <w:spacing w:val="1"/>
        </w:rPr>
        <w:t>s</w:t>
      </w:r>
      <w:r>
        <w:t>u</w:t>
      </w:r>
      <w:r>
        <w:rPr>
          <w:spacing w:val="-1"/>
        </w:rPr>
        <w:t>p</w:t>
      </w:r>
      <w:r>
        <w:rPr>
          <w:spacing w:val="2"/>
        </w:rPr>
        <w:t>p</w:t>
      </w:r>
      <w:r>
        <w:rPr>
          <w:spacing w:val="-1"/>
        </w:rPr>
        <w:t>l</w:t>
      </w:r>
      <w:r>
        <w:rPr>
          <w:spacing w:val="1"/>
        </w:rPr>
        <w:t>i</w:t>
      </w:r>
      <w:r>
        <w:t>ed</w:t>
      </w:r>
      <w:r>
        <w:rPr>
          <w:spacing w:val="1"/>
        </w:rPr>
        <w:t xml:space="preserve"> </w:t>
      </w:r>
      <w:r>
        <w:rPr>
          <w:spacing w:val="2"/>
        </w:rPr>
        <w:t>b</w:t>
      </w:r>
      <w:r>
        <w:t>y</w:t>
      </w:r>
      <w:r>
        <w:rPr>
          <w:spacing w:val="3"/>
        </w:rPr>
        <w:t xml:space="preserve"> </w:t>
      </w:r>
      <w:r>
        <w:rPr>
          <w:spacing w:val="2"/>
        </w:rPr>
        <w:t>t</w:t>
      </w:r>
      <w:r>
        <w:t xml:space="preserve">he </w:t>
      </w:r>
      <w:r>
        <w:rPr>
          <w:spacing w:val="-1"/>
        </w:rPr>
        <w:t>S</w:t>
      </w:r>
      <w:r>
        <w:t>u</w:t>
      </w:r>
      <w:r>
        <w:rPr>
          <w:spacing w:val="1"/>
        </w:rPr>
        <w:t>p</w:t>
      </w:r>
      <w:r>
        <w:t>p</w:t>
      </w:r>
      <w:r>
        <w:rPr>
          <w:spacing w:val="1"/>
        </w:rPr>
        <w:t>l</w:t>
      </w:r>
      <w:r>
        <w:rPr>
          <w:spacing w:val="-1"/>
        </w:rPr>
        <w:t>i</w:t>
      </w:r>
      <w:r>
        <w:t>er</w:t>
      </w:r>
      <w:r>
        <w:rPr>
          <w:spacing w:val="-7"/>
        </w:rPr>
        <w:t xml:space="preserve"> </w:t>
      </w:r>
      <w:r>
        <w:rPr>
          <w:spacing w:val="2"/>
        </w:rPr>
        <w:t>o</w:t>
      </w:r>
      <w:r>
        <w:t>n</w:t>
      </w:r>
      <w:r>
        <w:rPr>
          <w:spacing w:val="-2"/>
        </w:rPr>
        <w:t xml:space="preserve"> </w:t>
      </w:r>
      <w:r>
        <w:rPr>
          <w:spacing w:val="-1"/>
        </w:rPr>
        <w:t>t</w:t>
      </w:r>
      <w:r>
        <w:rPr>
          <w:spacing w:val="2"/>
        </w:rPr>
        <w:t>h</w:t>
      </w:r>
      <w:r>
        <w:t>e H</w:t>
      </w:r>
      <w:r>
        <w:rPr>
          <w:spacing w:val="-1"/>
        </w:rPr>
        <w:t>a</w:t>
      </w:r>
      <w:r>
        <w:rPr>
          <w:spacing w:val="1"/>
        </w:rPr>
        <w:t>r</w:t>
      </w:r>
      <w:r>
        <w:rPr>
          <w:spacing w:val="2"/>
        </w:rPr>
        <w:t>d</w:t>
      </w:r>
      <w:r>
        <w:t>ware.</w:t>
      </w:r>
    </w:p>
    <w:p w14:paraId="63707765" w14:textId="77777777" w:rsidR="00E10DD7" w:rsidRDefault="00E10DD7" w:rsidP="00AD3CEA">
      <w:pPr>
        <w:pStyle w:val="Heading3"/>
      </w:pPr>
      <w:r>
        <w:rPr>
          <w:spacing w:val="3"/>
        </w:rPr>
        <w:t>T</w:t>
      </w:r>
      <w:r>
        <w:t>he</w:t>
      </w:r>
      <w:r>
        <w:rPr>
          <w:spacing w:val="25"/>
        </w:rPr>
        <w:t xml:space="preserve"> </w:t>
      </w:r>
      <w:r>
        <w:rPr>
          <w:spacing w:val="-1"/>
        </w:rPr>
        <w:t>S</w:t>
      </w:r>
      <w:r>
        <w:t>u</w:t>
      </w:r>
      <w:r>
        <w:rPr>
          <w:spacing w:val="1"/>
        </w:rPr>
        <w:t>p</w:t>
      </w:r>
      <w:r>
        <w:t>p</w:t>
      </w:r>
      <w:r>
        <w:rPr>
          <w:spacing w:val="2"/>
        </w:rPr>
        <w:t>l</w:t>
      </w:r>
      <w:r>
        <w:rPr>
          <w:spacing w:val="-1"/>
        </w:rPr>
        <w:t>i</w:t>
      </w:r>
      <w:r>
        <w:t>er</w:t>
      </w:r>
      <w:r>
        <w:rPr>
          <w:spacing w:val="21"/>
        </w:rPr>
        <w:t xml:space="preserve"> </w:t>
      </w:r>
      <w:r>
        <w:rPr>
          <w:spacing w:val="1"/>
        </w:rPr>
        <w:t>r</w:t>
      </w:r>
      <w:r>
        <w:t>e</w:t>
      </w:r>
      <w:r>
        <w:rPr>
          <w:spacing w:val="1"/>
        </w:rPr>
        <w:t>s</w:t>
      </w:r>
      <w:r>
        <w:t>e</w:t>
      </w:r>
      <w:r>
        <w:rPr>
          <w:spacing w:val="3"/>
        </w:rPr>
        <w:t>r</w:t>
      </w:r>
      <w:r>
        <w:rPr>
          <w:spacing w:val="-1"/>
        </w:rPr>
        <w:t>v</w:t>
      </w:r>
      <w:r>
        <w:t>es</w:t>
      </w:r>
      <w:r>
        <w:rPr>
          <w:spacing w:val="24"/>
        </w:rPr>
        <w:t xml:space="preserve"> </w:t>
      </w:r>
      <w:r>
        <w:t>the</w:t>
      </w:r>
      <w:r>
        <w:rPr>
          <w:spacing w:val="27"/>
        </w:rPr>
        <w:t xml:space="preserve"> </w:t>
      </w:r>
      <w:r>
        <w:rPr>
          <w:spacing w:val="1"/>
        </w:rPr>
        <w:t>r</w:t>
      </w:r>
      <w:r>
        <w:rPr>
          <w:spacing w:val="-1"/>
        </w:rPr>
        <w:t>i</w:t>
      </w:r>
      <w:r>
        <w:t>g</w:t>
      </w:r>
      <w:r>
        <w:rPr>
          <w:spacing w:val="1"/>
        </w:rPr>
        <w:t>h</w:t>
      </w:r>
      <w:r>
        <w:t>t</w:t>
      </w:r>
      <w:r>
        <w:rPr>
          <w:spacing w:val="24"/>
        </w:rPr>
        <w:t xml:space="preserve"> </w:t>
      </w:r>
      <w:r>
        <w:rPr>
          <w:spacing w:val="2"/>
        </w:rPr>
        <w:t>t</w:t>
      </w:r>
      <w:r>
        <w:t>o</w:t>
      </w:r>
      <w:r>
        <w:rPr>
          <w:spacing w:val="26"/>
        </w:rPr>
        <w:t xml:space="preserve"> </w:t>
      </w:r>
      <w:r>
        <w:rPr>
          <w:spacing w:val="1"/>
        </w:rPr>
        <w:t>c</w:t>
      </w:r>
      <w:r>
        <w:t>h</w:t>
      </w:r>
      <w:r>
        <w:rPr>
          <w:spacing w:val="-1"/>
        </w:rPr>
        <w:t>a</w:t>
      </w:r>
      <w:r>
        <w:rPr>
          <w:spacing w:val="3"/>
        </w:rPr>
        <w:t>r</w:t>
      </w:r>
      <w:r>
        <w:t>ge</w:t>
      </w:r>
      <w:r>
        <w:rPr>
          <w:spacing w:val="21"/>
        </w:rPr>
        <w:t xml:space="preserve"> </w:t>
      </w:r>
      <w:r>
        <w:rPr>
          <w:spacing w:val="2"/>
        </w:rPr>
        <w:t>f</w:t>
      </w:r>
      <w:r>
        <w:t>or</w:t>
      </w:r>
      <w:r>
        <w:rPr>
          <w:spacing w:val="26"/>
        </w:rPr>
        <w:t xml:space="preserve"> </w:t>
      </w:r>
      <w:r>
        <w:rPr>
          <w:spacing w:val="2"/>
        </w:rPr>
        <w:t>a</w:t>
      </w:r>
      <w:r>
        <w:rPr>
          <w:spacing w:val="4"/>
        </w:rPr>
        <w:t>n</w:t>
      </w:r>
      <w:r>
        <w:t>y</w:t>
      </w:r>
      <w:r>
        <w:rPr>
          <w:spacing w:val="22"/>
        </w:rPr>
        <w:t xml:space="preserve"> </w:t>
      </w:r>
      <w:r>
        <w:rPr>
          <w:spacing w:val="2"/>
        </w:rPr>
        <w:t>a</w:t>
      </w:r>
      <w:r>
        <w:t>d</w:t>
      </w:r>
      <w:r>
        <w:rPr>
          <w:spacing w:val="-1"/>
        </w:rPr>
        <w:t>di</w:t>
      </w:r>
      <w:r>
        <w:rPr>
          <w:spacing w:val="2"/>
        </w:rPr>
        <w:t>t</w:t>
      </w:r>
      <w:r>
        <w:rPr>
          <w:spacing w:val="-1"/>
        </w:rPr>
        <w:t>i</w:t>
      </w:r>
      <w:r>
        <w:rPr>
          <w:spacing w:val="2"/>
        </w:rPr>
        <w:t>o</w:t>
      </w:r>
      <w:r>
        <w:t>n</w:t>
      </w:r>
      <w:r>
        <w:rPr>
          <w:spacing w:val="-1"/>
        </w:rPr>
        <w:t>a</w:t>
      </w:r>
      <w:r>
        <w:t>l</w:t>
      </w:r>
      <w:r>
        <w:rPr>
          <w:spacing w:val="23"/>
        </w:rPr>
        <w:t xml:space="preserve"> </w:t>
      </w:r>
      <w:r>
        <w:rPr>
          <w:spacing w:val="-2"/>
        </w:rPr>
        <w:t>w</w:t>
      </w:r>
      <w:r>
        <w:t>ork</w:t>
      </w:r>
      <w:r>
        <w:rPr>
          <w:spacing w:val="28"/>
        </w:rPr>
        <w:t xml:space="preserve"> </w:t>
      </w:r>
      <w:r>
        <w:rPr>
          <w:spacing w:val="1"/>
        </w:rPr>
        <w:t>r</w:t>
      </w:r>
      <w:r>
        <w:t>e</w:t>
      </w:r>
      <w:r>
        <w:rPr>
          <w:spacing w:val="-1"/>
        </w:rPr>
        <w:t>q</w:t>
      </w:r>
      <w:r>
        <w:rPr>
          <w:spacing w:val="2"/>
        </w:rPr>
        <w:t>u</w:t>
      </w:r>
      <w:r>
        <w:t>e</w:t>
      </w:r>
      <w:r>
        <w:rPr>
          <w:spacing w:val="1"/>
        </w:rPr>
        <w:t>s</w:t>
      </w:r>
      <w:r>
        <w:t>ted</w:t>
      </w:r>
      <w:r>
        <w:rPr>
          <w:spacing w:val="21"/>
        </w:rPr>
        <w:t xml:space="preserve"> </w:t>
      </w:r>
      <w:r>
        <w:rPr>
          <w:spacing w:val="2"/>
        </w:rPr>
        <w:t>b</w:t>
      </w:r>
      <w:r>
        <w:t>y</w:t>
      </w:r>
      <w:r>
        <w:rPr>
          <w:spacing w:val="25"/>
        </w:rPr>
        <w:t xml:space="preserve"> </w:t>
      </w:r>
      <w:r>
        <w:rPr>
          <w:spacing w:val="2"/>
        </w:rPr>
        <w:t>t</w:t>
      </w:r>
      <w:r>
        <w:t>he Cu</w:t>
      </w:r>
      <w:r>
        <w:rPr>
          <w:spacing w:val="1"/>
        </w:rPr>
        <w:t>s</w:t>
      </w:r>
      <w:r>
        <w:t>to</w:t>
      </w:r>
      <w:r>
        <w:rPr>
          <w:spacing w:val="4"/>
        </w:rPr>
        <w:t>m</w:t>
      </w:r>
      <w:r>
        <w:t>er</w:t>
      </w:r>
      <w:r>
        <w:rPr>
          <w:spacing w:val="5"/>
        </w:rPr>
        <w:t xml:space="preserve"> </w:t>
      </w:r>
      <w:proofErr w:type="gramStart"/>
      <w:r>
        <w:t>as</w:t>
      </w:r>
      <w:r>
        <w:rPr>
          <w:spacing w:val="10"/>
        </w:rPr>
        <w:t xml:space="preserve"> </w:t>
      </w:r>
      <w:r>
        <w:t>a</w:t>
      </w:r>
      <w:r>
        <w:rPr>
          <w:spacing w:val="7"/>
        </w:rPr>
        <w:t xml:space="preserve"> </w:t>
      </w:r>
      <w:r>
        <w:rPr>
          <w:spacing w:val="1"/>
        </w:rPr>
        <w:t>r</w:t>
      </w:r>
      <w:r>
        <w:t>e</w:t>
      </w:r>
      <w:r>
        <w:rPr>
          <w:spacing w:val="1"/>
        </w:rPr>
        <w:t>s</w:t>
      </w:r>
      <w:r>
        <w:t>u</w:t>
      </w:r>
      <w:r>
        <w:rPr>
          <w:spacing w:val="-1"/>
        </w:rPr>
        <w:t>l</w:t>
      </w:r>
      <w:r>
        <w:t>t</w:t>
      </w:r>
      <w:r>
        <w:rPr>
          <w:spacing w:val="6"/>
        </w:rPr>
        <w:t xml:space="preserve"> </w:t>
      </w:r>
      <w:r>
        <w:t>of</w:t>
      </w:r>
      <w:proofErr w:type="gramEnd"/>
      <w:r>
        <w:rPr>
          <w:spacing w:val="9"/>
        </w:rPr>
        <w:t xml:space="preserve"> </w:t>
      </w:r>
      <w:r>
        <w:t>a</w:t>
      </w:r>
      <w:r>
        <w:rPr>
          <w:spacing w:val="7"/>
        </w:rPr>
        <w:t xml:space="preserve"> </w:t>
      </w:r>
      <w:r>
        <w:rPr>
          <w:spacing w:val="4"/>
        </w:rPr>
        <w:t>m</w:t>
      </w:r>
      <w:r>
        <w:t>a</w:t>
      </w:r>
      <w:r>
        <w:rPr>
          <w:spacing w:val="-1"/>
        </w:rPr>
        <w:t>l</w:t>
      </w:r>
      <w:r>
        <w:rPr>
          <w:spacing w:val="2"/>
        </w:rPr>
        <w:t>f</w:t>
      </w:r>
      <w:r>
        <w:t>u</w:t>
      </w:r>
      <w:r>
        <w:rPr>
          <w:spacing w:val="-1"/>
        </w:rPr>
        <w:t>n</w:t>
      </w:r>
      <w:r>
        <w:rPr>
          <w:spacing w:val="1"/>
        </w:rPr>
        <w:t>c</w:t>
      </w:r>
      <w:r>
        <w:t>t</w:t>
      </w:r>
      <w:r>
        <w:rPr>
          <w:spacing w:val="-1"/>
        </w:rPr>
        <w:t>i</w:t>
      </w:r>
      <w:r>
        <w:t xml:space="preserve">on </w:t>
      </w:r>
      <w:r>
        <w:rPr>
          <w:spacing w:val="1"/>
        </w:rPr>
        <w:t>c</w:t>
      </w:r>
      <w:r>
        <w:t>a</w:t>
      </w:r>
      <w:r>
        <w:rPr>
          <w:spacing w:val="-1"/>
        </w:rPr>
        <w:t>u</w:t>
      </w:r>
      <w:r>
        <w:rPr>
          <w:spacing w:val="1"/>
        </w:rPr>
        <w:t>s</w:t>
      </w:r>
      <w:r>
        <w:rPr>
          <w:spacing w:val="2"/>
        </w:rPr>
        <w:t>e</w:t>
      </w:r>
      <w:r>
        <w:t>d</w:t>
      </w:r>
      <w:r>
        <w:rPr>
          <w:spacing w:val="5"/>
        </w:rPr>
        <w:t xml:space="preserve"> </w:t>
      </w:r>
      <w:r>
        <w:t>d</w:t>
      </w:r>
      <w:r>
        <w:rPr>
          <w:spacing w:val="-1"/>
        </w:rPr>
        <w:t>i</w:t>
      </w:r>
      <w:r>
        <w:rPr>
          <w:spacing w:val="1"/>
        </w:rPr>
        <w:t>r</w:t>
      </w:r>
      <w:r>
        <w:rPr>
          <w:spacing w:val="2"/>
        </w:rPr>
        <w:t>e</w:t>
      </w:r>
      <w:r>
        <w:rPr>
          <w:spacing w:val="1"/>
        </w:rPr>
        <w:t>c</w:t>
      </w:r>
      <w:r>
        <w:t>t</w:t>
      </w:r>
      <w:r>
        <w:rPr>
          <w:spacing w:val="1"/>
        </w:rPr>
        <w:t>l</w:t>
      </w:r>
      <w:r>
        <w:t>y</w:t>
      </w:r>
      <w:r>
        <w:rPr>
          <w:spacing w:val="2"/>
        </w:rPr>
        <w:t xml:space="preserve"> </w:t>
      </w:r>
      <w:r>
        <w:rPr>
          <w:spacing w:val="4"/>
        </w:rPr>
        <w:t>b</w:t>
      </w:r>
      <w:r>
        <w:t>y</w:t>
      </w:r>
      <w:r>
        <w:rPr>
          <w:spacing w:val="6"/>
        </w:rPr>
        <w:t xml:space="preserve"> </w:t>
      </w:r>
      <w:r>
        <w:t>the</w:t>
      </w:r>
      <w:r>
        <w:rPr>
          <w:spacing w:val="7"/>
        </w:rPr>
        <w:t xml:space="preserve"> </w:t>
      </w:r>
      <w:r>
        <w:t>a</w:t>
      </w:r>
      <w:r>
        <w:rPr>
          <w:spacing w:val="2"/>
        </w:rPr>
        <w:t>t</w:t>
      </w:r>
      <w:r>
        <w:t>tach</w:t>
      </w:r>
      <w:r>
        <w:rPr>
          <w:spacing w:val="4"/>
        </w:rPr>
        <w:t>m</w:t>
      </w:r>
      <w:r>
        <w:t>e</w:t>
      </w:r>
      <w:r>
        <w:rPr>
          <w:spacing w:val="-1"/>
        </w:rPr>
        <w:t>n</w:t>
      </w:r>
      <w:r>
        <w:t>t</w:t>
      </w:r>
      <w:r>
        <w:rPr>
          <w:spacing w:val="1"/>
        </w:rPr>
        <w:t xml:space="preserve"> </w:t>
      </w:r>
      <w:r>
        <w:t>of</w:t>
      </w:r>
      <w:r>
        <w:rPr>
          <w:spacing w:val="12"/>
        </w:rPr>
        <w:t xml:space="preserve"> </w:t>
      </w:r>
      <w:r>
        <w:t>a</w:t>
      </w:r>
      <w:r>
        <w:rPr>
          <w:spacing w:val="1"/>
        </w:rPr>
        <w:t>n</w:t>
      </w:r>
      <w:r>
        <w:t>y e</w:t>
      </w:r>
      <w:r>
        <w:rPr>
          <w:spacing w:val="-1"/>
        </w:rPr>
        <w:t>q</w:t>
      </w:r>
      <w:r>
        <w:rPr>
          <w:spacing w:val="2"/>
        </w:rPr>
        <w:t>u</w:t>
      </w:r>
      <w:r>
        <w:rPr>
          <w:spacing w:val="-1"/>
        </w:rPr>
        <w:t>i</w:t>
      </w:r>
      <w:r>
        <w:t>p</w:t>
      </w:r>
      <w:r>
        <w:rPr>
          <w:spacing w:val="4"/>
        </w:rPr>
        <w:t>m</w:t>
      </w:r>
      <w:r>
        <w:t>e</w:t>
      </w:r>
      <w:r>
        <w:rPr>
          <w:spacing w:val="-1"/>
        </w:rPr>
        <w:t>n</w:t>
      </w:r>
      <w:r>
        <w:t>t</w:t>
      </w:r>
      <w:r>
        <w:rPr>
          <w:spacing w:val="-9"/>
        </w:rPr>
        <w:t xml:space="preserve"> </w:t>
      </w:r>
      <w:r>
        <w:rPr>
          <w:spacing w:val="-1"/>
        </w:rPr>
        <w:t>o</w:t>
      </w:r>
      <w:r>
        <w:t>r</w:t>
      </w:r>
      <w:r>
        <w:rPr>
          <w:spacing w:val="-2"/>
        </w:rPr>
        <w:t xml:space="preserve"> </w:t>
      </w:r>
      <w:r>
        <w:t>t</w:t>
      </w:r>
      <w:r>
        <w:rPr>
          <w:spacing w:val="-1"/>
        </w:rPr>
        <w:t>h</w:t>
      </w:r>
      <w:r>
        <w:t>e</w:t>
      </w:r>
      <w:r>
        <w:rPr>
          <w:spacing w:val="-1"/>
        </w:rPr>
        <w:t xml:space="preserve"> </w:t>
      </w:r>
      <w:r>
        <w:t>U</w:t>
      </w:r>
      <w:r>
        <w:rPr>
          <w:spacing w:val="1"/>
        </w:rPr>
        <w:t>s</w:t>
      </w:r>
      <w:r>
        <w:t>e</w:t>
      </w:r>
      <w:r>
        <w:rPr>
          <w:spacing w:val="-4"/>
        </w:rPr>
        <w:t xml:space="preserve"> </w:t>
      </w:r>
      <w:r>
        <w:rPr>
          <w:spacing w:val="-1"/>
        </w:rPr>
        <w:t>o</w:t>
      </w:r>
      <w:r>
        <w:t>f a</w:t>
      </w:r>
      <w:r>
        <w:rPr>
          <w:spacing w:val="1"/>
        </w:rPr>
        <w:t>n</w:t>
      </w:r>
      <w:r>
        <w:t>y</w:t>
      </w:r>
      <w:r>
        <w:rPr>
          <w:spacing w:val="-5"/>
        </w:rPr>
        <w:t xml:space="preserve"> </w:t>
      </w:r>
      <w:r>
        <w:rPr>
          <w:spacing w:val="1"/>
        </w:rPr>
        <w:t>S</w:t>
      </w:r>
      <w:r>
        <w:t>o</w:t>
      </w:r>
      <w:r>
        <w:rPr>
          <w:spacing w:val="2"/>
        </w:rPr>
        <w:t>f</w:t>
      </w:r>
      <w:r>
        <w:t>tware</w:t>
      </w:r>
      <w:r>
        <w:rPr>
          <w:spacing w:val="-8"/>
        </w:rPr>
        <w:t xml:space="preserve"> </w:t>
      </w:r>
      <w:r>
        <w:rPr>
          <w:spacing w:val="2"/>
        </w:rPr>
        <w:t>n</w:t>
      </w:r>
      <w:r>
        <w:t>ot</w:t>
      </w:r>
      <w:r>
        <w:rPr>
          <w:spacing w:val="-4"/>
        </w:rPr>
        <w:t xml:space="preserve"> </w:t>
      </w:r>
      <w:r>
        <w:rPr>
          <w:spacing w:val="1"/>
        </w:rPr>
        <w:t>s</w:t>
      </w:r>
      <w:r>
        <w:t>u</w:t>
      </w:r>
      <w:r>
        <w:rPr>
          <w:spacing w:val="1"/>
        </w:rPr>
        <w:t>p</w:t>
      </w:r>
      <w:r>
        <w:t>p</w:t>
      </w:r>
      <w:r>
        <w:rPr>
          <w:spacing w:val="1"/>
        </w:rPr>
        <w:t>l</w:t>
      </w:r>
      <w:r>
        <w:rPr>
          <w:spacing w:val="-1"/>
        </w:rPr>
        <w:t>i</w:t>
      </w:r>
      <w:r>
        <w:t>ed</w:t>
      </w:r>
      <w:r>
        <w:rPr>
          <w:spacing w:val="-6"/>
        </w:rPr>
        <w:t xml:space="preserve"> </w:t>
      </w:r>
      <w:r>
        <w:rPr>
          <w:spacing w:val="2"/>
        </w:rPr>
        <w:t>b</w:t>
      </w:r>
      <w:r>
        <w:t>y</w:t>
      </w:r>
      <w:r>
        <w:rPr>
          <w:spacing w:val="-1"/>
        </w:rPr>
        <w:t xml:space="preserve"> </w:t>
      </w:r>
      <w:r>
        <w:t>the</w:t>
      </w:r>
      <w:r>
        <w:rPr>
          <w:spacing w:val="3"/>
        </w:rPr>
        <w:t xml:space="preserve"> </w:t>
      </w:r>
      <w:r>
        <w:rPr>
          <w:spacing w:val="-1"/>
        </w:rPr>
        <w:t>S</w:t>
      </w:r>
      <w:r>
        <w:t>u</w:t>
      </w:r>
      <w:r>
        <w:rPr>
          <w:spacing w:val="1"/>
        </w:rPr>
        <w:t>p</w:t>
      </w:r>
      <w:r>
        <w:t>p</w:t>
      </w:r>
      <w:r>
        <w:rPr>
          <w:spacing w:val="1"/>
        </w:rPr>
        <w:t>l</w:t>
      </w:r>
      <w:r>
        <w:rPr>
          <w:spacing w:val="-1"/>
        </w:rPr>
        <w:t>i</w:t>
      </w:r>
      <w:r>
        <w:t>e</w:t>
      </w:r>
      <w:r>
        <w:rPr>
          <w:spacing w:val="1"/>
        </w:rPr>
        <w:t>r</w:t>
      </w:r>
      <w:r>
        <w:t>.</w:t>
      </w:r>
    </w:p>
    <w:p w14:paraId="6CA14158" w14:textId="77777777" w:rsidR="00A04351" w:rsidRPr="00D96D55" w:rsidRDefault="00A04351" w:rsidP="00AD3CEA">
      <w:pPr>
        <w:pStyle w:val="Heading2"/>
        <w:rPr>
          <w:b/>
        </w:rPr>
      </w:pPr>
      <w:r w:rsidRPr="00D96D55">
        <w:rPr>
          <w:b/>
        </w:rPr>
        <w:t>Consumables</w:t>
      </w:r>
    </w:p>
    <w:p w14:paraId="0154BD24" w14:textId="77777777" w:rsidR="00A04351" w:rsidRPr="00A04351" w:rsidRDefault="00A04351" w:rsidP="00AD3CEA">
      <w:pPr>
        <w:pStyle w:val="Heading3"/>
      </w:pPr>
      <w:r>
        <w:rPr>
          <w:spacing w:val="3"/>
        </w:rPr>
        <w:t>T</w:t>
      </w:r>
      <w:r>
        <w:t>he</w:t>
      </w:r>
      <w:r>
        <w:rPr>
          <w:spacing w:val="3"/>
        </w:rPr>
        <w:t xml:space="preserve"> </w:t>
      </w:r>
      <w:r>
        <w:t>Cu</w:t>
      </w:r>
      <w:r>
        <w:rPr>
          <w:spacing w:val="1"/>
        </w:rPr>
        <w:t>s</w:t>
      </w:r>
      <w:r>
        <w:t>to</w:t>
      </w:r>
      <w:r>
        <w:rPr>
          <w:spacing w:val="4"/>
        </w:rPr>
        <w:t>m</w:t>
      </w:r>
      <w:r>
        <w:t xml:space="preserve">er </w:t>
      </w:r>
      <w:r>
        <w:rPr>
          <w:spacing w:val="1"/>
        </w:rPr>
        <w:t>r</w:t>
      </w:r>
      <w:r>
        <w:t>e</w:t>
      </w:r>
      <w:r>
        <w:rPr>
          <w:spacing w:val="1"/>
        </w:rPr>
        <w:t>s</w:t>
      </w:r>
      <w:r>
        <w:t>er</w:t>
      </w:r>
      <w:r>
        <w:rPr>
          <w:spacing w:val="-1"/>
        </w:rPr>
        <w:t>v</w:t>
      </w:r>
      <w:r>
        <w:t>es the</w:t>
      </w:r>
      <w:r>
        <w:rPr>
          <w:spacing w:val="4"/>
        </w:rPr>
        <w:t xml:space="preserve"> </w:t>
      </w:r>
      <w:r>
        <w:rPr>
          <w:spacing w:val="1"/>
        </w:rPr>
        <w:t>r</w:t>
      </w:r>
      <w:r>
        <w:rPr>
          <w:spacing w:val="-1"/>
        </w:rPr>
        <w:t>i</w:t>
      </w:r>
      <w:r>
        <w:t>g</w:t>
      </w:r>
      <w:r>
        <w:rPr>
          <w:spacing w:val="-1"/>
        </w:rPr>
        <w:t>h</w:t>
      </w:r>
      <w:r>
        <w:t>t</w:t>
      </w:r>
      <w:r>
        <w:rPr>
          <w:spacing w:val="3"/>
        </w:rPr>
        <w:t xml:space="preserve"> </w:t>
      </w:r>
      <w:r>
        <w:t>to</w:t>
      </w:r>
      <w:r>
        <w:rPr>
          <w:spacing w:val="5"/>
        </w:rPr>
        <w:t xml:space="preserve"> </w:t>
      </w:r>
      <w:r>
        <w:t>pro</w:t>
      </w:r>
      <w:r>
        <w:rPr>
          <w:spacing w:val="1"/>
        </w:rPr>
        <w:t>c</w:t>
      </w:r>
      <w:r>
        <w:t>u</w:t>
      </w:r>
      <w:r>
        <w:rPr>
          <w:spacing w:val="3"/>
        </w:rPr>
        <w:t>r</w:t>
      </w:r>
      <w:r>
        <w:t xml:space="preserve">e </w:t>
      </w:r>
      <w:r>
        <w:rPr>
          <w:spacing w:val="4"/>
        </w:rPr>
        <w:t>m</w:t>
      </w:r>
      <w:r>
        <w:t>a</w:t>
      </w:r>
      <w:r>
        <w:rPr>
          <w:spacing w:val="-1"/>
        </w:rPr>
        <w:t>g</w:t>
      </w:r>
      <w:r>
        <w:t>n</w:t>
      </w:r>
      <w:r>
        <w:rPr>
          <w:spacing w:val="-1"/>
        </w:rPr>
        <w:t>e</w:t>
      </w:r>
      <w:r>
        <w:t>t</w:t>
      </w:r>
      <w:r>
        <w:rPr>
          <w:spacing w:val="-1"/>
        </w:rPr>
        <w:t>i</w:t>
      </w:r>
      <w:r>
        <w:t>c</w:t>
      </w:r>
      <w:r>
        <w:rPr>
          <w:spacing w:val="1"/>
        </w:rPr>
        <w:t xml:space="preserve"> </w:t>
      </w:r>
      <w:r>
        <w:rPr>
          <w:spacing w:val="4"/>
        </w:rPr>
        <w:t>m</w:t>
      </w:r>
      <w:r>
        <w:t>e</w:t>
      </w:r>
      <w:r>
        <w:rPr>
          <w:spacing w:val="-1"/>
        </w:rPr>
        <w:t>di</w:t>
      </w:r>
      <w:r>
        <w:t>a</w:t>
      </w:r>
      <w:r>
        <w:rPr>
          <w:spacing w:val="1"/>
        </w:rPr>
        <w:t xml:space="preserve"> </w:t>
      </w:r>
      <w:r>
        <w:t>a</w:t>
      </w:r>
      <w:r>
        <w:rPr>
          <w:spacing w:val="-1"/>
        </w:rPr>
        <w:t>n</w:t>
      </w:r>
      <w:r>
        <w:t>d</w:t>
      </w:r>
      <w:r>
        <w:rPr>
          <w:spacing w:val="3"/>
        </w:rPr>
        <w:t xml:space="preserve"> </w:t>
      </w:r>
      <w:r>
        <w:t>a</w:t>
      </w:r>
      <w:r>
        <w:rPr>
          <w:spacing w:val="4"/>
        </w:rPr>
        <w:t>n</w:t>
      </w:r>
      <w:r>
        <w:t>y</w:t>
      </w:r>
      <w:r>
        <w:rPr>
          <w:spacing w:val="1"/>
        </w:rPr>
        <w:t xml:space="preserve"> </w:t>
      </w:r>
      <w:r>
        <w:t>ot</w:t>
      </w:r>
      <w:r>
        <w:rPr>
          <w:spacing w:val="-1"/>
        </w:rPr>
        <w:t>h</w:t>
      </w:r>
      <w:r>
        <w:t>er</w:t>
      </w:r>
      <w:r>
        <w:rPr>
          <w:spacing w:val="5"/>
        </w:rPr>
        <w:t xml:space="preserve"> </w:t>
      </w:r>
      <w:r>
        <w:rPr>
          <w:spacing w:val="1"/>
        </w:rPr>
        <w:t>c</w:t>
      </w:r>
      <w:r>
        <w:t>o</w:t>
      </w:r>
      <w:r>
        <w:rPr>
          <w:spacing w:val="-1"/>
        </w:rPr>
        <w:t>n</w:t>
      </w:r>
      <w:r>
        <w:rPr>
          <w:spacing w:val="1"/>
        </w:rPr>
        <w:t>s</w:t>
      </w:r>
      <w:r>
        <w:t>u</w:t>
      </w:r>
      <w:r>
        <w:rPr>
          <w:spacing w:val="4"/>
        </w:rPr>
        <w:t>m</w:t>
      </w:r>
      <w:r>
        <w:t>a</w:t>
      </w:r>
      <w:r>
        <w:rPr>
          <w:spacing w:val="-1"/>
        </w:rPr>
        <w:t>bl</w:t>
      </w:r>
      <w:r>
        <w:t xml:space="preserve">e </w:t>
      </w:r>
      <w:r>
        <w:rPr>
          <w:spacing w:val="1"/>
        </w:rPr>
        <w:t>s</w:t>
      </w:r>
      <w:r>
        <w:t>u</w:t>
      </w:r>
      <w:r>
        <w:rPr>
          <w:spacing w:val="-1"/>
        </w:rPr>
        <w:t>p</w:t>
      </w:r>
      <w:r>
        <w:t>p</w:t>
      </w:r>
      <w:r>
        <w:rPr>
          <w:spacing w:val="1"/>
        </w:rPr>
        <w:t>l</w:t>
      </w:r>
      <w:r>
        <w:rPr>
          <w:spacing w:val="-1"/>
        </w:rPr>
        <w:t>i</w:t>
      </w:r>
      <w:r>
        <w:t>es</w:t>
      </w:r>
      <w:r>
        <w:rPr>
          <w:spacing w:val="2"/>
        </w:rPr>
        <w:t xml:space="preserve"> </w:t>
      </w:r>
      <w:r>
        <w:t>to</w:t>
      </w:r>
      <w:r>
        <w:rPr>
          <w:spacing w:val="9"/>
        </w:rPr>
        <w:t xml:space="preserve"> </w:t>
      </w:r>
      <w:r>
        <w:t>be</w:t>
      </w:r>
      <w:r>
        <w:rPr>
          <w:spacing w:val="8"/>
        </w:rPr>
        <w:t xml:space="preserve"> </w:t>
      </w:r>
      <w:r>
        <w:t>u</w:t>
      </w:r>
      <w:r>
        <w:rPr>
          <w:spacing w:val="1"/>
        </w:rPr>
        <w:t>s</w:t>
      </w:r>
      <w:r>
        <w:t>ed</w:t>
      </w:r>
      <w:r>
        <w:rPr>
          <w:spacing w:val="6"/>
        </w:rPr>
        <w:t xml:space="preserve"> </w:t>
      </w:r>
      <w:r>
        <w:t>on</w:t>
      </w:r>
      <w:r>
        <w:rPr>
          <w:spacing w:val="8"/>
        </w:rPr>
        <w:t xml:space="preserve"> </w:t>
      </w:r>
      <w:r>
        <w:t>a</w:t>
      </w:r>
      <w:r>
        <w:rPr>
          <w:spacing w:val="1"/>
        </w:rPr>
        <w:t>n</w:t>
      </w:r>
      <w:r>
        <w:t>d</w:t>
      </w:r>
      <w:r>
        <w:rPr>
          <w:spacing w:val="5"/>
        </w:rPr>
        <w:t xml:space="preserve"> </w:t>
      </w:r>
      <w:r>
        <w:rPr>
          <w:spacing w:val="1"/>
        </w:rPr>
        <w:t>s</w:t>
      </w:r>
      <w:r>
        <w:t>u</w:t>
      </w:r>
      <w:r>
        <w:rPr>
          <w:spacing w:val="-1"/>
        </w:rPr>
        <w:t>i</w:t>
      </w:r>
      <w:r>
        <w:rPr>
          <w:spacing w:val="2"/>
        </w:rPr>
        <w:t>t</w:t>
      </w:r>
      <w:r>
        <w:t>a</w:t>
      </w:r>
      <w:r>
        <w:rPr>
          <w:spacing w:val="-1"/>
        </w:rPr>
        <w:t>b</w:t>
      </w:r>
      <w:r>
        <w:rPr>
          <w:spacing w:val="1"/>
        </w:rPr>
        <w:t>l</w:t>
      </w:r>
      <w:r>
        <w:t>e</w:t>
      </w:r>
      <w:r>
        <w:rPr>
          <w:spacing w:val="2"/>
        </w:rPr>
        <w:t xml:space="preserve"> f</w:t>
      </w:r>
      <w:r>
        <w:t>or</w:t>
      </w:r>
      <w:r>
        <w:rPr>
          <w:spacing w:val="7"/>
        </w:rPr>
        <w:t xml:space="preserve"> </w:t>
      </w:r>
      <w:r>
        <w:t>the</w:t>
      </w:r>
      <w:r>
        <w:rPr>
          <w:spacing w:val="8"/>
        </w:rPr>
        <w:t xml:space="preserve"> </w:t>
      </w:r>
      <w:r>
        <w:t>Har</w:t>
      </w:r>
      <w:r>
        <w:rPr>
          <w:spacing w:val="2"/>
        </w:rPr>
        <w:t>d</w:t>
      </w:r>
      <w:r>
        <w:t>ware or</w:t>
      </w:r>
      <w:r>
        <w:rPr>
          <w:spacing w:val="8"/>
        </w:rPr>
        <w:t xml:space="preserve"> </w:t>
      </w:r>
      <w:r>
        <w:rPr>
          <w:spacing w:val="1"/>
        </w:rPr>
        <w:t>S</w:t>
      </w:r>
      <w:r>
        <w:t>o</w:t>
      </w:r>
      <w:r>
        <w:rPr>
          <w:spacing w:val="2"/>
        </w:rPr>
        <w:t>f</w:t>
      </w:r>
      <w:r>
        <w:t>tware</w:t>
      </w:r>
      <w:r>
        <w:rPr>
          <w:spacing w:val="1"/>
        </w:rPr>
        <w:t xml:space="preserve"> </w:t>
      </w:r>
      <w:r>
        <w:rPr>
          <w:spacing w:val="2"/>
        </w:rPr>
        <w:t>f</w:t>
      </w:r>
      <w:r>
        <w:rPr>
          <w:spacing w:val="1"/>
        </w:rPr>
        <w:t>r</w:t>
      </w:r>
      <w:r>
        <w:t>om</w:t>
      </w:r>
      <w:r>
        <w:rPr>
          <w:spacing w:val="9"/>
        </w:rPr>
        <w:t xml:space="preserve"> </w:t>
      </w:r>
      <w:r>
        <w:t>the</w:t>
      </w:r>
      <w:r>
        <w:rPr>
          <w:spacing w:val="15"/>
        </w:rPr>
        <w:t xml:space="preserve"> </w:t>
      </w:r>
      <w:r>
        <w:rPr>
          <w:spacing w:val="-1"/>
        </w:rPr>
        <w:t>S</w:t>
      </w:r>
      <w:r>
        <w:rPr>
          <w:spacing w:val="2"/>
        </w:rPr>
        <w:t>u</w:t>
      </w:r>
      <w:r>
        <w:t>p</w:t>
      </w:r>
      <w:r>
        <w:rPr>
          <w:spacing w:val="-1"/>
        </w:rPr>
        <w:t>p</w:t>
      </w:r>
      <w:r>
        <w:rPr>
          <w:spacing w:val="1"/>
        </w:rPr>
        <w:t>l</w:t>
      </w:r>
      <w:r>
        <w:rPr>
          <w:spacing w:val="-1"/>
        </w:rPr>
        <w:t>i</w:t>
      </w:r>
      <w:r>
        <w:t>er</w:t>
      </w:r>
      <w:r>
        <w:rPr>
          <w:spacing w:val="2"/>
        </w:rPr>
        <w:t xml:space="preserve"> </w:t>
      </w:r>
      <w:r>
        <w:t>or</w:t>
      </w:r>
      <w:r>
        <w:rPr>
          <w:spacing w:val="8"/>
        </w:rPr>
        <w:t xml:space="preserve"> </w:t>
      </w:r>
      <w:r>
        <w:rPr>
          <w:spacing w:val="1"/>
        </w:rPr>
        <w:t>s</w:t>
      </w:r>
      <w:r>
        <w:t>u</w:t>
      </w:r>
      <w:r>
        <w:rPr>
          <w:spacing w:val="1"/>
        </w:rPr>
        <w:t>c</w:t>
      </w:r>
      <w:r>
        <w:t>h ot</w:t>
      </w:r>
      <w:r>
        <w:rPr>
          <w:spacing w:val="-1"/>
        </w:rPr>
        <w:t>h</w:t>
      </w:r>
      <w:r>
        <w:t>er</w:t>
      </w:r>
      <w:r>
        <w:rPr>
          <w:spacing w:val="2"/>
        </w:rPr>
        <w:t xml:space="preserve"> </w:t>
      </w:r>
      <w:r>
        <w:rPr>
          <w:spacing w:val="1"/>
        </w:rPr>
        <w:t>s</w:t>
      </w:r>
      <w:r>
        <w:t>o</w:t>
      </w:r>
      <w:r>
        <w:rPr>
          <w:spacing w:val="-1"/>
        </w:rPr>
        <w:t>u</w:t>
      </w:r>
      <w:r>
        <w:rPr>
          <w:spacing w:val="1"/>
        </w:rPr>
        <w:t>rc</w:t>
      </w:r>
      <w:r>
        <w:t>e</w:t>
      </w:r>
      <w:r>
        <w:rPr>
          <w:spacing w:val="3"/>
        </w:rPr>
        <w:t xml:space="preserve"> </w:t>
      </w:r>
      <w:r>
        <w:t>as</w:t>
      </w:r>
      <w:r>
        <w:rPr>
          <w:spacing w:val="5"/>
        </w:rPr>
        <w:t xml:space="preserve"> </w:t>
      </w:r>
      <w:r>
        <w:t>the</w:t>
      </w:r>
      <w:r>
        <w:rPr>
          <w:spacing w:val="7"/>
        </w:rPr>
        <w:t xml:space="preserve"> </w:t>
      </w:r>
      <w:r>
        <w:t>Cu</w:t>
      </w:r>
      <w:r>
        <w:rPr>
          <w:spacing w:val="1"/>
        </w:rPr>
        <w:t>s</w:t>
      </w:r>
      <w:r>
        <w:t>t</w:t>
      </w:r>
      <w:r>
        <w:rPr>
          <w:spacing w:val="2"/>
        </w:rPr>
        <w:t>o</w:t>
      </w:r>
      <w:r>
        <w:rPr>
          <w:spacing w:val="4"/>
        </w:rPr>
        <w:t>m</w:t>
      </w:r>
      <w:r>
        <w:t>er</w:t>
      </w:r>
      <w:r>
        <w:rPr>
          <w:spacing w:val="-4"/>
        </w:rPr>
        <w:t xml:space="preserve"> </w:t>
      </w:r>
      <w:r>
        <w:rPr>
          <w:spacing w:val="2"/>
        </w:rPr>
        <w:t>ma</w:t>
      </w:r>
      <w:r>
        <w:t>y</w:t>
      </w:r>
      <w:r>
        <w:rPr>
          <w:spacing w:val="-1"/>
        </w:rPr>
        <w:t xml:space="preserve"> </w:t>
      </w:r>
      <w:r>
        <w:t>d</w:t>
      </w:r>
      <w:r>
        <w:rPr>
          <w:spacing w:val="-1"/>
        </w:rPr>
        <w:t>e</w:t>
      </w:r>
      <w:r>
        <w:t>em</w:t>
      </w:r>
      <w:r>
        <w:rPr>
          <w:spacing w:val="6"/>
        </w:rPr>
        <w:t xml:space="preserve"> </w:t>
      </w:r>
      <w:r>
        <w:t>a</w:t>
      </w:r>
      <w:r>
        <w:rPr>
          <w:spacing w:val="-1"/>
        </w:rPr>
        <w:t>p</w:t>
      </w:r>
      <w:r>
        <w:t>prop</w:t>
      </w:r>
      <w:r>
        <w:rPr>
          <w:spacing w:val="3"/>
        </w:rPr>
        <w:t>r</w:t>
      </w:r>
      <w:r>
        <w:rPr>
          <w:spacing w:val="-1"/>
        </w:rPr>
        <w:t>i</w:t>
      </w:r>
      <w:r>
        <w:t>a</w:t>
      </w:r>
      <w:r>
        <w:rPr>
          <w:spacing w:val="2"/>
        </w:rPr>
        <w:t>te</w:t>
      </w:r>
      <w:r>
        <w:t>.</w:t>
      </w:r>
      <w:r>
        <w:rPr>
          <w:spacing w:val="-5"/>
        </w:rPr>
        <w:t xml:space="preserve"> </w:t>
      </w:r>
      <w:r>
        <w:rPr>
          <w:spacing w:val="-1"/>
        </w:rPr>
        <w:t>S</w:t>
      </w:r>
      <w:r>
        <w:t>u</w:t>
      </w:r>
      <w:r>
        <w:rPr>
          <w:spacing w:val="1"/>
        </w:rPr>
        <w:t>c</w:t>
      </w:r>
      <w:r>
        <w:t>h</w:t>
      </w:r>
      <w:r>
        <w:rPr>
          <w:spacing w:val="4"/>
        </w:rPr>
        <w:t xml:space="preserve"> </w:t>
      </w:r>
      <w:r>
        <w:t>pro</w:t>
      </w:r>
      <w:r>
        <w:rPr>
          <w:spacing w:val="1"/>
        </w:rPr>
        <w:t>c</w:t>
      </w:r>
      <w:r>
        <w:t>ure</w:t>
      </w:r>
      <w:r>
        <w:rPr>
          <w:spacing w:val="4"/>
        </w:rPr>
        <w:t>m</w:t>
      </w:r>
      <w:r>
        <w:t>e</w:t>
      </w:r>
      <w:r>
        <w:rPr>
          <w:spacing w:val="-1"/>
        </w:rPr>
        <w:t>n</w:t>
      </w:r>
      <w:r>
        <w:t>t</w:t>
      </w:r>
      <w:r>
        <w:rPr>
          <w:spacing w:val="-5"/>
        </w:rPr>
        <w:t xml:space="preserve"> </w:t>
      </w:r>
      <w:r>
        <w:rPr>
          <w:spacing w:val="2"/>
        </w:rPr>
        <w:t>f</w:t>
      </w:r>
      <w:r>
        <w:rPr>
          <w:spacing w:val="1"/>
        </w:rPr>
        <w:t>r</w:t>
      </w:r>
      <w:r>
        <w:t>om</w:t>
      </w:r>
      <w:r>
        <w:rPr>
          <w:spacing w:val="7"/>
        </w:rPr>
        <w:t xml:space="preserve"> </w:t>
      </w:r>
      <w:r>
        <w:t>a</w:t>
      </w:r>
      <w:r>
        <w:rPr>
          <w:spacing w:val="5"/>
        </w:rPr>
        <w:t xml:space="preserve"> </w:t>
      </w:r>
      <w:r>
        <w:rPr>
          <w:spacing w:val="1"/>
        </w:rPr>
        <w:t>s</w:t>
      </w:r>
      <w:r>
        <w:t>o</w:t>
      </w:r>
      <w:r>
        <w:rPr>
          <w:spacing w:val="-1"/>
        </w:rPr>
        <w:t>u</w:t>
      </w:r>
      <w:r>
        <w:rPr>
          <w:spacing w:val="1"/>
        </w:rPr>
        <w:t>rc</w:t>
      </w:r>
      <w:r>
        <w:t>e ot</w:t>
      </w:r>
      <w:r>
        <w:rPr>
          <w:spacing w:val="1"/>
        </w:rPr>
        <w:t>h</w:t>
      </w:r>
      <w:r>
        <w:t>er th</w:t>
      </w:r>
      <w:r>
        <w:rPr>
          <w:spacing w:val="-1"/>
        </w:rPr>
        <w:t>a</w:t>
      </w:r>
      <w:r>
        <w:t>n</w:t>
      </w:r>
      <w:r>
        <w:rPr>
          <w:spacing w:val="7"/>
        </w:rPr>
        <w:t xml:space="preserve"> </w:t>
      </w:r>
      <w:r>
        <w:t>t</w:t>
      </w:r>
      <w:r>
        <w:rPr>
          <w:spacing w:val="2"/>
        </w:rPr>
        <w:t>h</w:t>
      </w:r>
      <w:r>
        <w:t>e</w:t>
      </w:r>
      <w:r>
        <w:rPr>
          <w:spacing w:val="9"/>
        </w:rPr>
        <w:t xml:space="preserve"> </w:t>
      </w:r>
      <w:r>
        <w:rPr>
          <w:spacing w:val="-1"/>
        </w:rPr>
        <w:t>S</w:t>
      </w:r>
      <w:r>
        <w:rPr>
          <w:spacing w:val="2"/>
        </w:rPr>
        <w:t>u</w:t>
      </w:r>
      <w:r>
        <w:t>p</w:t>
      </w:r>
      <w:r>
        <w:rPr>
          <w:spacing w:val="1"/>
        </w:rPr>
        <w:t>p</w:t>
      </w:r>
      <w:r>
        <w:rPr>
          <w:spacing w:val="-1"/>
        </w:rPr>
        <w:t>li</w:t>
      </w:r>
      <w:r>
        <w:t>er</w:t>
      </w:r>
      <w:r>
        <w:rPr>
          <w:spacing w:val="5"/>
        </w:rPr>
        <w:t xml:space="preserve"> </w:t>
      </w:r>
      <w:r>
        <w:rPr>
          <w:spacing w:val="4"/>
        </w:rPr>
        <w:t>m</w:t>
      </w:r>
      <w:r>
        <w:rPr>
          <w:spacing w:val="2"/>
        </w:rPr>
        <w:t>a</w:t>
      </w:r>
      <w:r>
        <w:t>y</w:t>
      </w:r>
      <w:r>
        <w:rPr>
          <w:spacing w:val="4"/>
        </w:rPr>
        <w:t xml:space="preserve"> </w:t>
      </w:r>
      <w:r>
        <w:rPr>
          <w:spacing w:val="-1"/>
        </w:rPr>
        <w:t>i</w:t>
      </w:r>
      <w:r>
        <w:rPr>
          <w:spacing w:val="2"/>
        </w:rPr>
        <w:t>n</w:t>
      </w:r>
      <w:r>
        <w:rPr>
          <w:spacing w:val="-1"/>
        </w:rPr>
        <w:t>v</w:t>
      </w:r>
      <w:r>
        <w:rPr>
          <w:spacing w:val="2"/>
        </w:rPr>
        <w:t>a</w:t>
      </w:r>
      <w:r>
        <w:rPr>
          <w:spacing w:val="-1"/>
        </w:rPr>
        <w:t>li</w:t>
      </w:r>
      <w:r>
        <w:rPr>
          <w:spacing w:val="2"/>
        </w:rPr>
        <w:t>d</w:t>
      </w:r>
      <w:r>
        <w:t>ate</w:t>
      </w:r>
      <w:r>
        <w:rPr>
          <w:spacing w:val="2"/>
        </w:rPr>
        <w:t xml:space="preserve"> an</w:t>
      </w:r>
      <w:r>
        <w:t>y</w:t>
      </w:r>
      <w:r>
        <w:rPr>
          <w:spacing w:val="7"/>
        </w:rPr>
        <w:t xml:space="preserve"> </w:t>
      </w:r>
      <w:r>
        <w:t>war</w:t>
      </w:r>
      <w:r>
        <w:rPr>
          <w:spacing w:val="1"/>
        </w:rPr>
        <w:t>r</w:t>
      </w:r>
      <w:r>
        <w:t>a</w:t>
      </w:r>
      <w:r>
        <w:rPr>
          <w:spacing w:val="-1"/>
        </w:rPr>
        <w:t>n</w:t>
      </w:r>
      <w:r>
        <w:rPr>
          <w:spacing w:val="4"/>
        </w:rPr>
        <w:t>t</w:t>
      </w:r>
      <w:r>
        <w:t>y u</w:t>
      </w:r>
      <w:r>
        <w:rPr>
          <w:spacing w:val="-1"/>
        </w:rPr>
        <w:t>n</w:t>
      </w:r>
      <w:r>
        <w:rPr>
          <w:spacing w:val="2"/>
        </w:rPr>
        <w:t>d</w:t>
      </w:r>
      <w:r>
        <w:t>er</w:t>
      </w:r>
      <w:r>
        <w:rPr>
          <w:spacing w:val="7"/>
        </w:rPr>
        <w:t xml:space="preserve"> </w:t>
      </w:r>
      <w:r>
        <w:t>the</w:t>
      </w:r>
      <w:r>
        <w:rPr>
          <w:spacing w:val="13"/>
        </w:rPr>
        <w:t xml:space="preserve"> </w:t>
      </w:r>
      <w:r>
        <w:t>Co</w:t>
      </w:r>
      <w:r>
        <w:rPr>
          <w:spacing w:val="2"/>
        </w:rPr>
        <w:t>n</w:t>
      </w:r>
      <w:r>
        <w:t>tra</w:t>
      </w:r>
      <w:r>
        <w:rPr>
          <w:spacing w:val="1"/>
        </w:rPr>
        <w:t>c</w:t>
      </w:r>
      <w:r>
        <w:t>t</w:t>
      </w:r>
      <w:r>
        <w:rPr>
          <w:spacing w:val="6"/>
        </w:rPr>
        <w:t xml:space="preserve"> </w:t>
      </w:r>
      <w:proofErr w:type="gramStart"/>
      <w:r>
        <w:rPr>
          <w:spacing w:val="-1"/>
        </w:rPr>
        <w:t>i</w:t>
      </w:r>
      <w:r>
        <w:t>n</w:t>
      </w:r>
      <w:r>
        <w:rPr>
          <w:spacing w:val="9"/>
        </w:rPr>
        <w:t xml:space="preserve"> </w:t>
      </w:r>
      <w:r>
        <w:t>t</w:t>
      </w:r>
      <w:r>
        <w:rPr>
          <w:spacing w:val="2"/>
        </w:rPr>
        <w:t>h</w:t>
      </w:r>
      <w:r>
        <w:t>e</w:t>
      </w:r>
      <w:r>
        <w:rPr>
          <w:spacing w:val="8"/>
        </w:rPr>
        <w:t xml:space="preserve"> </w:t>
      </w:r>
      <w:r>
        <w:t>e</w:t>
      </w:r>
      <w:r>
        <w:rPr>
          <w:spacing w:val="-2"/>
        </w:rPr>
        <w:t>v</w:t>
      </w:r>
      <w:r>
        <w:rPr>
          <w:spacing w:val="2"/>
        </w:rPr>
        <w:t>e</w:t>
      </w:r>
      <w:r>
        <w:t>nt</w:t>
      </w:r>
      <w:r>
        <w:rPr>
          <w:spacing w:val="6"/>
        </w:rPr>
        <w:t xml:space="preserve"> </w:t>
      </w:r>
      <w:r>
        <w:t>th</w:t>
      </w:r>
      <w:r>
        <w:rPr>
          <w:spacing w:val="1"/>
        </w:rPr>
        <w:t>a</w:t>
      </w:r>
      <w:r>
        <w:t>t</w:t>
      </w:r>
      <w:proofErr w:type="gramEnd"/>
      <w:r>
        <w:t xml:space="preserve"> </w:t>
      </w:r>
      <w:r>
        <w:rPr>
          <w:spacing w:val="1"/>
        </w:rPr>
        <w:t>s</w:t>
      </w:r>
      <w:r>
        <w:t>u</w:t>
      </w:r>
      <w:r>
        <w:rPr>
          <w:spacing w:val="1"/>
        </w:rPr>
        <w:t>c</w:t>
      </w:r>
      <w:r>
        <w:t>h</w:t>
      </w:r>
      <w:r>
        <w:rPr>
          <w:spacing w:val="5"/>
        </w:rPr>
        <w:t xml:space="preserve"> </w:t>
      </w:r>
      <w:r>
        <w:rPr>
          <w:spacing w:val="1"/>
        </w:rPr>
        <w:t>c</w:t>
      </w:r>
      <w:r>
        <w:t>o</w:t>
      </w:r>
      <w:r>
        <w:rPr>
          <w:spacing w:val="-1"/>
        </w:rPr>
        <w:t>n</w:t>
      </w:r>
      <w:r>
        <w:rPr>
          <w:spacing w:val="1"/>
        </w:rPr>
        <w:t>s</w:t>
      </w:r>
      <w:r>
        <w:t>u</w:t>
      </w:r>
      <w:r>
        <w:rPr>
          <w:spacing w:val="4"/>
        </w:rPr>
        <w:t>m</w:t>
      </w:r>
      <w:r>
        <w:t>a</w:t>
      </w:r>
      <w:r>
        <w:rPr>
          <w:spacing w:val="-1"/>
        </w:rPr>
        <w:t>bl</w:t>
      </w:r>
      <w:r>
        <w:t>es</w:t>
      </w:r>
      <w:r>
        <w:rPr>
          <w:spacing w:val="-2"/>
        </w:rPr>
        <w:t xml:space="preserve"> </w:t>
      </w:r>
      <w:r>
        <w:t>are</w:t>
      </w:r>
      <w:r>
        <w:rPr>
          <w:spacing w:val="6"/>
        </w:rPr>
        <w:t xml:space="preserve"> </w:t>
      </w:r>
      <w:r>
        <w:rPr>
          <w:spacing w:val="1"/>
        </w:rPr>
        <w:t>s</w:t>
      </w:r>
      <w:r>
        <w:t>h</w:t>
      </w:r>
      <w:r>
        <w:rPr>
          <w:spacing w:val="1"/>
        </w:rPr>
        <w:t>o</w:t>
      </w:r>
      <w:r>
        <w:t>wn</w:t>
      </w:r>
      <w:r>
        <w:rPr>
          <w:spacing w:val="3"/>
        </w:rPr>
        <w:t xml:space="preserve"> </w:t>
      </w:r>
      <w:r>
        <w:t>to</w:t>
      </w:r>
      <w:r>
        <w:rPr>
          <w:spacing w:val="7"/>
        </w:rPr>
        <w:t xml:space="preserve"> </w:t>
      </w:r>
      <w:r>
        <w:rPr>
          <w:spacing w:val="1"/>
        </w:rPr>
        <w:t>c</w:t>
      </w:r>
      <w:r>
        <w:t>a</w:t>
      </w:r>
      <w:r>
        <w:rPr>
          <w:spacing w:val="-1"/>
        </w:rPr>
        <w:t>u</w:t>
      </w:r>
      <w:r>
        <w:rPr>
          <w:spacing w:val="1"/>
        </w:rPr>
        <w:t>s</w:t>
      </w:r>
      <w:r>
        <w:t>e</w:t>
      </w:r>
      <w:r>
        <w:rPr>
          <w:spacing w:val="4"/>
        </w:rPr>
        <w:t xml:space="preserve"> </w:t>
      </w:r>
      <w:r>
        <w:t>a</w:t>
      </w:r>
      <w:r>
        <w:rPr>
          <w:spacing w:val="8"/>
        </w:rPr>
        <w:t xml:space="preserve"> </w:t>
      </w:r>
      <w:r>
        <w:t>brea</w:t>
      </w:r>
      <w:r>
        <w:rPr>
          <w:spacing w:val="1"/>
        </w:rPr>
        <w:t>c</w:t>
      </w:r>
      <w:r>
        <w:t>h</w:t>
      </w:r>
      <w:r>
        <w:rPr>
          <w:spacing w:val="3"/>
        </w:rPr>
        <w:t xml:space="preserve"> </w:t>
      </w:r>
      <w:r>
        <w:t>of</w:t>
      </w:r>
      <w:r>
        <w:rPr>
          <w:spacing w:val="9"/>
        </w:rPr>
        <w:t xml:space="preserve"> </w:t>
      </w:r>
      <w:r>
        <w:rPr>
          <w:spacing w:val="1"/>
        </w:rPr>
        <w:t>s</w:t>
      </w:r>
      <w:r>
        <w:t>u</w:t>
      </w:r>
      <w:r>
        <w:rPr>
          <w:spacing w:val="1"/>
        </w:rPr>
        <w:t>c</w:t>
      </w:r>
      <w:r>
        <w:t>h</w:t>
      </w:r>
      <w:r>
        <w:rPr>
          <w:spacing w:val="5"/>
        </w:rPr>
        <w:t xml:space="preserve"> </w:t>
      </w:r>
      <w:r>
        <w:rPr>
          <w:spacing w:val="-2"/>
        </w:rPr>
        <w:t>w</w:t>
      </w:r>
      <w:r>
        <w:t>ar</w:t>
      </w:r>
      <w:r>
        <w:rPr>
          <w:spacing w:val="1"/>
        </w:rPr>
        <w:t>r</w:t>
      </w:r>
      <w:r>
        <w:t>a</w:t>
      </w:r>
      <w:r>
        <w:rPr>
          <w:spacing w:val="1"/>
        </w:rPr>
        <w:t>n</w:t>
      </w:r>
      <w:r>
        <w:rPr>
          <w:spacing w:val="2"/>
        </w:rPr>
        <w:t>t</w:t>
      </w:r>
      <w:r>
        <w:rPr>
          <w:spacing w:val="-4"/>
        </w:rPr>
        <w:t>y</w:t>
      </w:r>
      <w:r>
        <w:t>.</w:t>
      </w:r>
      <w:r>
        <w:rPr>
          <w:spacing w:val="1"/>
        </w:rPr>
        <w:t xml:space="preserve"> </w:t>
      </w:r>
      <w:r>
        <w:rPr>
          <w:spacing w:val="3"/>
        </w:rPr>
        <w:t>T</w:t>
      </w:r>
      <w:r>
        <w:t>he</w:t>
      </w:r>
      <w:r>
        <w:rPr>
          <w:spacing w:val="13"/>
        </w:rPr>
        <w:t xml:space="preserve"> </w:t>
      </w:r>
      <w:r>
        <w:rPr>
          <w:spacing w:val="-1"/>
        </w:rPr>
        <w:t>S</w:t>
      </w:r>
      <w:r>
        <w:t>u</w:t>
      </w:r>
      <w:r>
        <w:rPr>
          <w:spacing w:val="1"/>
        </w:rPr>
        <w:t>p</w:t>
      </w:r>
      <w:r>
        <w:t>p</w:t>
      </w:r>
      <w:r>
        <w:rPr>
          <w:spacing w:val="1"/>
        </w:rPr>
        <w:t>l</w:t>
      </w:r>
      <w:r>
        <w:rPr>
          <w:spacing w:val="-1"/>
        </w:rPr>
        <w:t>i</w:t>
      </w:r>
      <w:r>
        <w:t>er</w:t>
      </w:r>
      <w:r>
        <w:rPr>
          <w:spacing w:val="4"/>
        </w:rPr>
        <w:t xml:space="preserve"> </w:t>
      </w:r>
      <w:r>
        <w:rPr>
          <w:spacing w:val="1"/>
        </w:rPr>
        <w:t>r</w:t>
      </w:r>
      <w:r>
        <w:t>e</w:t>
      </w:r>
      <w:r>
        <w:rPr>
          <w:spacing w:val="1"/>
        </w:rPr>
        <w:t>s</w:t>
      </w:r>
      <w:r>
        <w:t>er</w:t>
      </w:r>
      <w:r>
        <w:rPr>
          <w:spacing w:val="-1"/>
        </w:rPr>
        <w:t>v</w:t>
      </w:r>
      <w:r>
        <w:t>es</w:t>
      </w:r>
      <w:r>
        <w:rPr>
          <w:spacing w:val="2"/>
        </w:rPr>
        <w:t xml:space="preserve"> </w:t>
      </w:r>
      <w:r>
        <w:t xml:space="preserve">the </w:t>
      </w:r>
      <w:r>
        <w:rPr>
          <w:spacing w:val="1"/>
        </w:rPr>
        <w:t>r</w:t>
      </w:r>
      <w:r>
        <w:rPr>
          <w:spacing w:val="-1"/>
        </w:rPr>
        <w:t>i</w:t>
      </w:r>
      <w:r>
        <w:t>g</w:t>
      </w:r>
      <w:r>
        <w:rPr>
          <w:spacing w:val="-1"/>
        </w:rPr>
        <w:t>h</w:t>
      </w:r>
      <w:r>
        <w:t xml:space="preserve">t </w:t>
      </w:r>
      <w:r>
        <w:rPr>
          <w:spacing w:val="2"/>
        </w:rPr>
        <w:t>t</w:t>
      </w:r>
      <w:r>
        <w:t>o</w:t>
      </w:r>
      <w:r>
        <w:rPr>
          <w:spacing w:val="2"/>
        </w:rPr>
        <w:t xml:space="preserve"> </w:t>
      </w:r>
      <w:r>
        <w:rPr>
          <w:spacing w:val="1"/>
        </w:rPr>
        <w:t>c</w:t>
      </w:r>
      <w:r>
        <w:t>h</w:t>
      </w:r>
      <w:r>
        <w:rPr>
          <w:spacing w:val="-1"/>
        </w:rPr>
        <w:t>a</w:t>
      </w:r>
      <w:r>
        <w:rPr>
          <w:spacing w:val="1"/>
        </w:rPr>
        <w:t>r</w:t>
      </w:r>
      <w:r>
        <w:rPr>
          <w:spacing w:val="2"/>
        </w:rPr>
        <w:t>g</w:t>
      </w:r>
      <w:r>
        <w:t xml:space="preserve">e </w:t>
      </w:r>
      <w:r>
        <w:rPr>
          <w:spacing w:val="2"/>
        </w:rPr>
        <w:t>f</w:t>
      </w:r>
      <w:r>
        <w:t>or</w:t>
      </w:r>
      <w:r>
        <w:rPr>
          <w:spacing w:val="3"/>
        </w:rPr>
        <w:t xml:space="preserve"> </w:t>
      </w:r>
      <w:r>
        <w:t>a</w:t>
      </w:r>
      <w:r>
        <w:rPr>
          <w:spacing w:val="4"/>
        </w:rPr>
        <w:t>n</w:t>
      </w:r>
      <w:r>
        <w:t>y</w:t>
      </w:r>
      <w:r>
        <w:rPr>
          <w:spacing w:val="-2"/>
        </w:rPr>
        <w:t xml:space="preserve"> </w:t>
      </w:r>
      <w:r>
        <w:t>a</w:t>
      </w:r>
      <w:r>
        <w:rPr>
          <w:spacing w:val="1"/>
        </w:rPr>
        <w:t>d</w:t>
      </w:r>
      <w:r>
        <w:t>d</w:t>
      </w:r>
      <w:r>
        <w:rPr>
          <w:spacing w:val="1"/>
        </w:rPr>
        <w:t>i</w:t>
      </w:r>
      <w:r>
        <w:t>t</w:t>
      </w:r>
      <w:r>
        <w:rPr>
          <w:spacing w:val="-1"/>
        </w:rPr>
        <w:t>i</w:t>
      </w:r>
      <w:r>
        <w:t>o</w:t>
      </w:r>
      <w:r>
        <w:rPr>
          <w:spacing w:val="1"/>
        </w:rPr>
        <w:t>n</w:t>
      </w:r>
      <w:r>
        <w:t>al</w:t>
      </w:r>
      <w:r>
        <w:rPr>
          <w:spacing w:val="-6"/>
        </w:rPr>
        <w:t xml:space="preserve"> </w:t>
      </w:r>
      <w:r>
        <w:rPr>
          <w:spacing w:val="4"/>
        </w:rPr>
        <w:t>m</w:t>
      </w:r>
      <w:r>
        <w:t>a</w:t>
      </w:r>
      <w:r>
        <w:rPr>
          <w:spacing w:val="-1"/>
        </w:rPr>
        <w:t>i</w:t>
      </w:r>
      <w:r>
        <w:t>nt</w:t>
      </w:r>
      <w:r>
        <w:rPr>
          <w:spacing w:val="1"/>
        </w:rPr>
        <w:t>e</w:t>
      </w:r>
      <w:r>
        <w:t>n</w:t>
      </w:r>
      <w:r>
        <w:rPr>
          <w:spacing w:val="1"/>
        </w:rPr>
        <w:t>a</w:t>
      </w:r>
      <w:r>
        <w:t>n</w:t>
      </w:r>
      <w:r>
        <w:rPr>
          <w:spacing w:val="1"/>
        </w:rPr>
        <w:t>c</w:t>
      </w:r>
      <w:r>
        <w:t>e</w:t>
      </w:r>
      <w:r>
        <w:rPr>
          <w:spacing w:val="-7"/>
        </w:rPr>
        <w:t xml:space="preserve"> </w:t>
      </w:r>
      <w:r>
        <w:t>or</w:t>
      </w:r>
      <w:r>
        <w:rPr>
          <w:spacing w:val="3"/>
        </w:rPr>
        <w:t xml:space="preserve"> </w:t>
      </w:r>
      <w:r>
        <w:rPr>
          <w:spacing w:val="1"/>
        </w:rPr>
        <w:t>s</w:t>
      </w:r>
      <w:r>
        <w:t>u</w:t>
      </w:r>
      <w:r>
        <w:rPr>
          <w:spacing w:val="1"/>
        </w:rPr>
        <w:t>p</w:t>
      </w:r>
      <w:r>
        <w:rPr>
          <w:spacing w:val="2"/>
        </w:rPr>
        <w:t>p</w:t>
      </w:r>
      <w:r>
        <w:t>ort</w:t>
      </w:r>
      <w:r>
        <w:rPr>
          <w:spacing w:val="-2"/>
        </w:rPr>
        <w:t xml:space="preserve"> </w:t>
      </w:r>
      <w:r>
        <w:rPr>
          <w:spacing w:val="1"/>
        </w:rPr>
        <w:t>r</w:t>
      </w:r>
      <w:r>
        <w:t>e</w:t>
      </w:r>
      <w:r>
        <w:rPr>
          <w:spacing w:val="-1"/>
        </w:rPr>
        <w:t>q</w:t>
      </w:r>
      <w:r>
        <w:rPr>
          <w:spacing w:val="2"/>
        </w:rPr>
        <w:t>u</w:t>
      </w:r>
      <w:r>
        <w:rPr>
          <w:spacing w:val="-1"/>
        </w:rPr>
        <w:t>i</w:t>
      </w:r>
      <w:r>
        <w:rPr>
          <w:spacing w:val="1"/>
        </w:rPr>
        <w:t>r</w:t>
      </w:r>
      <w:r>
        <w:t>ed</w:t>
      </w:r>
      <w:r>
        <w:rPr>
          <w:spacing w:val="-1"/>
        </w:rPr>
        <w:t xml:space="preserve"> </w:t>
      </w:r>
      <w:proofErr w:type="gramStart"/>
      <w:r>
        <w:t>as</w:t>
      </w:r>
      <w:r>
        <w:rPr>
          <w:spacing w:val="3"/>
        </w:rPr>
        <w:t xml:space="preserve"> </w:t>
      </w:r>
      <w:r>
        <w:t>a</w:t>
      </w:r>
      <w:r>
        <w:rPr>
          <w:spacing w:val="3"/>
        </w:rPr>
        <w:t xml:space="preserve"> </w:t>
      </w:r>
      <w:r>
        <w:rPr>
          <w:spacing w:val="1"/>
        </w:rPr>
        <w:t>r</w:t>
      </w:r>
      <w:r>
        <w:t>e</w:t>
      </w:r>
      <w:r>
        <w:rPr>
          <w:spacing w:val="1"/>
        </w:rPr>
        <w:t>s</w:t>
      </w:r>
      <w:r>
        <w:rPr>
          <w:spacing w:val="2"/>
        </w:rPr>
        <w:t>u</w:t>
      </w:r>
      <w:r>
        <w:rPr>
          <w:spacing w:val="-1"/>
        </w:rPr>
        <w:t>l</w:t>
      </w:r>
      <w:r>
        <w:t>t</w:t>
      </w:r>
      <w:r>
        <w:rPr>
          <w:spacing w:val="-1"/>
        </w:rPr>
        <w:t xml:space="preserve"> </w:t>
      </w:r>
      <w:r>
        <w:t>of</w:t>
      </w:r>
      <w:proofErr w:type="gramEnd"/>
      <w:r>
        <w:rPr>
          <w:spacing w:val="4"/>
        </w:rPr>
        <w:t xml:space="preserve"> </w:t>
      </w:r>
      <w:r>
        <w:t>a</w:t>
      </w:r>
      <w:r>
        <w:rPr>
          <w:spacing w:val="5"/>
        </w:rPr>
        <w:t xml:space="preserve"> </w:t>
      </w:r>
      <w:r>
        <w:rPr>
          <w:spacing w:val="4"/>
        </w:rPr>
        <w:t>m</w:t>
      </w:r>
      <w:r>
        <w:t>a</w:t>
      </w:r>
      <w:r>
        <w:rPr>
          <w:spacing w:val="-1"/>
        </w:rPr>
        <w:t>l</w:t>
      </w:r>
      <w:r>
        <w:rPr>
          <w:spacing w:val="2"/>
        </w:rPr>
        <w:t>f</w:t>
      </w:r>
      <w:r>
        <w:t>u</w:t>
      </w:r>
      <w:r>
        <w:rPr>
          <w:spacing w:val="-1"/>
        </w:rPr>
        <w:t>n</w:t>
      </w:r>
      <w:r>
        <w:rPr>
          <w:spacing w:val="1"/>
        </w:rPr>
        <w:t>c</w:t>
      </w:r>
      <w:r>
        <w:t>t</w:t>
      </w:r>
      <w:r>
        <w:rPr>
          <w:spacing w:val="-1"/>
        </w:rPr>
        <w:t>i</w:t>
      </w:r>
      <w:r>
        <w:t xml:space="preserve">on </w:t>
      </w:r>
      <w:r>
        <w:rPr>
          <w:spacing w:val="1"/>
        </w:rPr>
        <w:t>c</w:t>
      </w:r>
      <w:r>
        <w:t>a</w:t>
      </w:r>
      <w:r>
        <w:rPr>
          <w:spacing w:val="-1"/>
        </w:rPr>
        <w:t>u</w:t>
      </w:r>
      <w:r>
        <w:rPr>
          <w:spacing w:val="1"/>
        </w:rPr>
        <w:t>s</w:t>
      </w:r>
      <w:r>
        <w:t>ed</w:t>
      </w:r>
      <w:r>
        <w:rPr>
          <w:spacing w:val="-7"/>
        </w:rPr>
        <w:t xml:space="preserve"> </w:t>
      </w:r>
      <w:r>
        <w:rPr>
          <w:spacing w:val="2"/>
        </w:rPr>
        <w:t>d</w:t>
      </w:r>
      <w:r>
        <w:rPr>
          <w:spacing w:val="-1"/>
        </w:rPr>
        <w:t>i</w:t>
      </w:r>
      <w:r>
        <w:rPr>
          <w:spacing w:val="1"/>
        </w:rPr>
        <w:t>r</w:t>
      </w:r>
      <w:r>
        <w:t>e</w:t>
      </w:r>
      <w:r>
        <w:rPr>
          <w:spacing w:val="1"/>
        </w:rPr>
        <w:t>c</w:t>
      </w:r>
      <w:r>
        <w:t>t</w:t>
      </w:r>
      <w:r>
        <w:rPr>
          <w:spacing w:val="3"/>
        </w:rPr>
        <w:t>l</w:t>
      </w:r>
      <w:r>
        <w:t>y</w:t>
      </w:r>
      <w:r>
        <w:rPr>
          <w:spacing w:val="-10"/>
        </w:rPr>
        <w:t xml:space="preserve"> </w:t>
      </w:r>
      <w:r>
        <w:rPr>
          <w:spacing w:val="4"/>
        </w:rPr>
        <w:t>b</w:t>
      </w:r>
      <w:r>
        <w:t>y</w:t>
      </w:r>
      <w:r>
        <w:rPr>
          <w:spacing w:val="-6"/>
        </w:rPr>
        <w:t xml:space="preserve"> </w:t>
      </w:r>
      <w:r>
        <w:rPr>
          <w:spacing w:val="2"/>
        </w:rPr>
        <w:t>t</w:t>
      </w:r>
      <w:r>
        <w:t>he</w:t>
      </w:r>
      <w:r>
        <w:rPr>
          <w:spacing w:val="-4"/>
        </w:rPr>
        <w:t xml:space="preserve"> </w:t>
      </w:r>
      <w:r>
        <w:t>U</w:t>
      </w:r>
      <w:r>
        <w:rPr>
          <w:spacing w:val="1"/>
        </w:rPr>
        <w:t>s</w:t>
      </w:r>
      <w:r>
        <w:t>e of</w:t>
      </w:r>
      <w:r>
        <w:rPr>
          <w:spacing w:val="-1"/>
        </w:rPr>
        <w:t xml:space="preserve"> </w:t>
      </w:r>
      <w:r>
        <w:t>n</w:t>
      </w:r>
      <w:r>
        <w:rPr>
          <w:spacing w:val="-1"/>
        </w:rPr>
        <w:t>o</w:t>
      </w:r>
      <w:r>
        <w:rPr>
          <w:spacing w:val="3"/>
        </w:rPr>
        <w:t>n</w:t>
      </w:r>
      <w:r>
        <w:rPr>
          <w:spacing w:val="1"/>
        </w:rPr>
        <w:t>-</w:t>
      </w:r>
      <w:r>
        <w:rPr>
          <w:spacing w:val="-1"/>
        </w:rPr>
        <w:t>S</w:t>
      </w:r>
      <w:r>
        <w:rPr>
          <w:spacing w:val="2"/>
        </w:rPr>
        <w:t>u</w:t>
      </w:r>
      <w:r>
        <w:t>p</w:t>
      </w:r>
      <w:r>
        <w:rPr>
          <w:spacing w:val="1"/>
        </w:rPr>
        <w:t>p</w:t>
      </w:r>
      <w:r>
        <w:rPr>
          <w:spacing w:val="-1"/>
        </w:rPr>
        <w:t>li</w:t>
      </w:r>
      <w:r>
        <w:t>er</w:t>
      </w:r>
      <w:r>
        <w:rPr>
          <w:spacing w:val="-11"/>
        </w:rPr>
        <w:t xml:space="preserve"> </w:t>
      </w:r>
      <w:r>
        <w:rPr>
          <w:spacing w:val="4"/>
        </w:rPr>
        <w:t>m</w:t>
      </w:r>
      <w:r>
        <w:t>e</w:t>
      </w:r>
      <w:r>
        <w:rPr>
          <w:spacing w:val="-1"/>
        </w:rPr>
        <w:t>di</w:t>
      </w:r>
      <w:r>
        <w:t>a n</w:t>
      </w:r>
      <w:r>
        <w:rPr>
          <w:spacing w:val="-1"/>
        </w:rPr>
        <w:t>o</w:t>
      </w:r>
      <w:r>
        <w:t>t</w:t>
      </w:r>
      <w:r>
        <w:rPr>
          <w:spacing w:val="-1"/>
        </w:rPr>
        <w:t xml:space="preserve"> </w:t>
      </w:r>
      <w:r>
        <w:rPr>
          <w:spacing w:val="1"/>
        </w:rPr>
        <w:t>s</w:t>
      </w:r>
      <w:r>
        <w:t>u</w:t>
      </w:r>
      <w:r>
        <w:rPr>
          <w:spacing w:val="-1"/>
        </w:rPr>
        <w:t>p</w:t>
      </w:r>
      <w:r>
        <w:rPr>
          <w:spacing w:val="2"/>
        </w:rPr>
        <w:t>p</w:t>
      </w:r>
      <w:r>
        <w:rPr>
          <w:spacing w:val="-1"/>
        </w:rPr>
        <w:t>li</w:t>
      </w:r>
      <w:r>
        <w:rPr>
          <w:spacing w:val="2"/>
        </w:rPr>
        <w:t>e</w:t>
      </w:r>
      <w:r>
        <w:t>d</w:t>
      </w:r>
      <w:r>
        <w:rPr>
          <w:spacing w:val="-7"/>
        </w:rPr>
        <w:t xml:space="preserve"> </w:t>
      </w:r>
      <w:r>
        <w:rPr>
          <w:spacing w:val="4"/>
        </w:rPr>
        <w:t>b</w:t>
      </w:r>
      <w:r>
        <w:t>y</w:t>
      </w:r>
      <w:r>
        <w:rPr>
          <w:spacing w:val="-6"/>
        </w:rPr>
        <w:t xml:space="preserve"> </w:t>
      </w:r>
      <w:r>
        <w:rPr>
          <w:spacing w:val="2"/>
        </w:rPr>
        <w:t>t</w:t>
      </w:r>
      <w:r>
        <w:t>he</w:t>
      </w:r>
      <w:r>
        <w:rPr>
          <w:spacing w:val="1"/>
        </w:rPr>
        <w:t xml:space="preserve"> </w:t>
      </w:r>
      <w:r>
        <w:rPr>
          <w:spacing w:val="-1"/>
        </w:rPr>
        <w:t>S</w:t>
      </w:r>
      <w:r>
        <w:t>u</w:t>
      </w:r>
      <w:r>
        <w:rPr>
          <w:spacing w:val="1"/>
        </w:rPr>
        <w:t>p</w:t>
      </w:r>
      <w:r>
        <w:t>p</w:t>
      </w:r>
      <w:r>
        <w:rPr>
          <w:spacing w:val="1"/>
        </w:rPr>
        <w:t>l</w:t>
      </w:r>
      <w:r>
        <w:rPr>
          <w:spacing w:val="-1"/>
        </w:rPr>
        <w:t>i</w:t>
      </w:r>
      <w:r>
        <w:t>e</w:t>
      </w:r>
      <w:r>
        <w:rPr>
          <w:spacing w:val="2"/>
        </w:rPr>
        <w:t>r</w:t>
      </w:r>
      <w:r>
        <w:t>.</w:t>
      </w:r>
    </w:p>
    <w:p w14:paraId="2AE8BE69" w14:textId="77777777" w:rsidR="00C96728" w:rsidRPr="00936216" w:rsidRDefault="008919DA" w:rsidP="00294C43">
      <w:pPr>
        <w:pStyle w:val="Heading1"/>
      </w:pPr>
      <w:bookmarkStart w:id="160" w:name="_Ref26467322"/>
      <w:bookmarkStart w:id="161" w:name="_Toc27751683"/>
      <w:r w:rsidRPr="00936216">
        <w:t>DISPUTE RESOLUTION</w:t>
      </w:r>
      <w:bookmarkEnd w:id="151"/>
      <w:bookmarkEnd w:id="152"/>
      <w:bookmarkEnd w:id="153"/>
      <w:bookmarkEnd w:id="154"/>
      <w:bookmarkEnd w:id="160"/>
      <w:bookmarkEnd w:id="161"/>
      <w:r w:rsidR="00C96728">
        <w:fldChar w:fldCharType="begin"/>
      </w:r>
      <w:r>
        <w:instrText xml:space="preserve"> TC "</w:instrText>
      </w:r>
      <w:bookmarkStart w:id="162" w:name="_Toc30756136"/>
      <w:r>
        <w:instrText>24.</w:instrText>
      </w:r>
      <w:r>
        <w:tab/>
      </w:r>
      <w:r w:rsidRPr="00EA6F14">
        <w:instrText>DISPUTE RESOLUTION</w:instrText>
      </w:r>
      <w:bookmarkEnd w:id="162"/>
      <w:r>
        <w:instrText xml:space="preserve">" \F C \L "1" </w:instrText>
      </w:r>
      <w:r w:rsidR="00C96728">
        <w:fldChar w:fldCharType="end"/>
      </w:r>
    </w:p>
    <w:p w14:paraId="3DDD7BB1" w14:textId="77777777" w:rsidR="00C96728" w:rsidRPr="00D96D55" w:rsidRDefault="00C96728" w:rsidP="00AD3CEA">
      <w:pPr>
        <w:pStyle w:val="Heading2"/>
        <w:rPr>
          <w:b/>
        </w:rPr>
      </w:pPr>
      <w:bookmarkStart w:id="163" w:name="_Ref340567962"/>
      <w:r w:rsidRPr="00D96D55">
        <w:rPr>
          <w:b/>
        </w:rPr>
        <w:t>Escalation procedure negotiation</w:t>
      </w:r>
      <w:bookmarkEnd w:id="163"/>
    </w:p>
    <w:p w14:paraId="74DF0775" w14:textId="77777777" w:rsidR="00C96728" w:rsidRPr="00936216" w:rsidRDefault="00C96728" w:rsidP="00C96728">
      <w:pPr>
        <w:pStyle w:val="DocSpace"/>
        <w:ind w:left="851"/>
      </w:pPr>
      <w:r w:rsidRPr="00936216">
        <w:t xml:space="preserve">If any dispute arises out of the Contract </w:t>
      </w:r>
      <w:r w:rsidR="00F3389F">
        <w:t>the Parties</w:t>
      </w:r>
      <w:r w:rsidRPr="00936216">
        <w:t xml:space="preserve"> will attempt to settle it by negotiation</w:t>
      </w:r>
      <w:r>
        <w:t xml:space="preserve"> by escalating the dispute in accordance with Schedule C (Governance)</w:t>
      </w:r>
      <w:r w:rsidRPr="00936216">
        <w:t>.</w:t>
      </w:r>
      <w:r w:rsidR="00422F13">
        <w:t xml:space="preserve"> </w:t>
      </w:r>
      <w:r w:rsidRPr="00936216">
        <w:t xml:space="preserve">In the event of any dispute, difference or question of interpretation arising between </w:t>
      </w:r>
      <w:r w:rsidR="00F3389F">
        <w:t>the Parties</w:t>
      </w:r>
      <w:r w:rsidRPr="00936216">
        <w:t xml:space="preserve">, neither shall take recourse to any other resolution (whether by reference to mediation as set out in this </w:t>
      </w:r>
      <w:r>
        <w:t>Clause</w:t>
      </w:r>
      <w:r w:rsidRPr="00936216">
        <w:t xml:space="preserve"> </w:t>
      </w:r>
      <w:r>
        <w:fldChar w:fldCharType="begin"/>
      </w:r>
      <w:r>
        <w:instrText xml:space="preserve"> REF _Ref26467322 \r \h  \* MERGEFORMAT </w:instrText>
      </w:r>
      <w:r>
        <w:fldChar w:fldCharType="separate"/>
      </w:r>
      <w:r w:rsidR="00F3389F">
        <w:t>24</w:t>
      </w:r>
      <w:r>
        <w:fldChar w:fldCharType="end"/>
      </w:r>
      <w:r w:rsidRPr="00936216">
        <w:t>, or by litigation), until the es</w:t>
      </w:r>
      <w:r>
        <w:t xml:space="preserve">calation procedure included in </w:t>
      </w:r>
      <w:r w:rsidR="00C874A5">
        <w:t>Schedule B (Procedures Specified Under the Contract)</w:t>
      </w:r>
      <w:r w:rsidRPr="00936216">
        <w:t xml:space="preserve"> has been fully exercised.</w:t>
      </w:r>
    </w:p>
    <w:p w14:paraId="2B2E070C" w14:textId="77777777" w:rsidR="00C96728" w:rsidRPr="00D96D55" w:rsidRDefault="00C96728" w:rsidP="00AD3CEA">
      <w:pPr>
        <w:pStyle w:val="Heading2"/>
        <w:rPr>
          <w:b/>
        </w:rPr>
      </w:pPr>
      <w:bookmarkStart w:id="164" w:name="_Ref340565948"/>
      <w:r w:rsidRPr="00D96D55">
        <w:rPr>
          <w:b/>
        </w:rPr>
        <w:t>Mediation</w:t>
      </w:r>
      <w:bookmarkEnd w:id="164"/>
    </w:p>
    <w:p w14:paraId="1FD10E6F" w14:textId="77777777" w:rsidR="00C96728" w:rsidRPr="00936216" w:rsidRDefault="00C96728" w:rsidP="00C96728">
      <w:pPr>
        <w:pStyle w:val="DocSpace"/>
        <w:ind w:left="851"/>
      </w:pPr>
      <w:r w:rsidRPr="00936216">
        <w:t xml:space="preserve">If </w:t>
      </w:r>
      <w:r w:rsidR="00F3389F">
        <w:t>the Parties</w:t>
      </w:r>
      <w:r w:rsidRPr="00936216">
        <w:t xml:space="preserve"> are unable to settle any dispute in accordance with </w:t>
      </w:r>
      <w:r>
        <w:t xml:space="preserve">Clause </w:t>
      </w:r>
      <w:r w:rsidR="000950C2">
        <w:fldChar w:fldCharType="begin"/>
      </w:r>
      <w:r w:rsidR="000950C2">
        <w:instrText xml:space="preserve"> REF _Ref340567962 \w \h </w:instrText>
      </w:r>
      <w:r w:rsidR="000950C2">
        <w:fldChar w:fldCharType="separate"/>
      </w:r>
      <w:r w:rsidR="00F3389F">
        <w:t>24.1</w:t>
      </w:r>
      <w:r w:rsidR="000950C2">
        <w:fldChar w:fldCharType="end"/>
      </w:r>
      <w:r w:rsidR="007E09D5">
        <w:t xml:space="preserve"> </w:t>
      </w:r>
      <w:r w:rsidRPr="00936216">
        <w:t xml:space="preserve">within 21 days, </w:t>
      </w:r>
      <w:r w:rsidR="00F3389F">
        <w:t>the Parties</w:t>
      </w:r>
      <w:r w:rsidRPr="00936216">
        <w:t xml:space="preserve"> will attempt to settle it by mediation in accordance with the Centre for Effective Dispute Resolution (</w:t>
      </w:r>
      <w:r>
        <w:t>“</w:t>
      </w:r>
      <w:r w:rsidRPr="00D32098">
        <w:t>CEDR</w:t>
      </w:r>
      <w:r>
        <w:t>”</w:t>
      </w:r>
      <w:r w:rsidRPr="00D32098">
        <w:t>)</w:t>
      </w:r>
      <w:r>
        <w:t xml:space="preserve"> Model Mediation Procedure</w:t>
      </w:r>
      <w:r w:rsidRPr="00936216">
        <w:t>.</w:t>
      </w:r>
    </w:p>
    <w:p w14:paraId="32237F35" w14:textId="77777777" w:rsidR="00C96728" w:rsidRPr="00D96D55" w:rsidRDefault="00C96728" w:rsidP="00AD3CEA">
      <w:pPr>
        <w:pStyle w:val="Heading2"/>
        <w:rPr>
          <w:b/>
        </w:rPr>
      </w:pPr>
      <w:r w:rsidRPr="00D96D55">
        <w:rPr>
          <w:b/>
        </w:rPr>
        <w:t>Initiating the mediation</w:t>
      </w:r>
    </w:p>
    <w:p w14:paraId="16D3E7A7" w14:textId="77777777" w:rsidR="00C96728" w:rsidRPr="00936216" w:rsidRDefault="00F3389F" w:rsidP="00C96728">
      <w:pPr>
        <w:pStyle w:val="DocSpace"/>
        <w:ind w:left="851"/>
      </w:pPr>
      <w:r>
        <w:t>To initiate a mediation, a P</w:t>
      </w:r>
      <w:r w:rsidR="00C96728" w:rsidRPr="00936216">
        <w:t>arty by its Authorised Officer must give notice in writing (</w:t>
      </w:r>
      <w:r w:rsidR="00C96728">
        <w:t>“ADR N</w:t>
      </w:r>
      <w:r w:rsidR="00C96728" w:rsidRPr="00D32098">
        <w:t>otice</w:t>
      </w:r>
      <w:r w:rsidR="00C96728">
        <w:t>”</w:t>
      </w:r>
      <w:r w:rsidR="00C96728" w:rsidRPr="00936216">
        <w:t xml:space="preserve">) to the </w:t>
      </w:r>
      <w:r>
        <w:t>other Party</w:t>
      </w:r>
      <w:r w:rsidR="00C96728" w:rsidRPr="00936216">
        <w:t xml:space="preserve"> (addressed to its Authorised Officer) requesting a mediation in accordance with </w:t>
      </w:r>
      <w:r w:rsidR="00C96728">
        <w:t>Clause</w:t>
      </w:r>
      <w:r w:rsidR="00C96728" w:rsidRPr="00936216">
        <w:t xml:space="preserve"> </w:t>
      </w:r>
      <w:r w:rsidR="00C96728">
        <w:fldChar w:fldCharType="begin"/>
      </w:r>
      <w:r w:rsidR="00C96728">
        <w:instrText xml:space="preserve"> REF _Ref340565948 \r \h  \* MERGEFORMAT </w:instrText>
      </w:r>
      <w:r w:rsidR="00C96728">
        <w:fldChar w:fldCharType="separate"/>
      </w:r>
      <w:r>
        <w:t>24.2</w:t>
      </w:r>
      <w:r w:rsidR="00C96728">
        <w:fldChar w:fldCharType="end"/>
      </w:r>
      <w:r w:rsidR="00C96728" w:rsidRPr="00936216">
        <w:t>. A copy of the request should be sent to CEDR.</w:t>
      </w:r>
    </w:p>
    <w:p w14:paraId="5A6AAB83" w14:textId="77777777" w:rsidR="00C96728" w:rsidRPr="00D96D55" w:rsidRDefault="00C96728" w:rsidP="00AD3CEA">
      <w:pPr>
        <w:pStyle w:val="Heading2"/>
        <w:rPr>
          <w:b/>
        </w:rPr>
      </w:pPr>
      <w:r w:rsidRPr="00D96D55">
        <w:rPr>
          <w:b/>
        </w:rPr>
        <w:t>Disagreements on mediation</w:t>
      </w:r>
    </w:p>
    <w:p w14:paraId="4942A31F" w14:textId="77777777" w:rsidR="00C96728" w:rsidRPr="00936216" w:rsidRDefault="00C96728" w:rsidP="00C96728">
      <w:pPr>
        <w:pStyle w:val="DocSpace"/>
        <w:ind w:left="851"/>
      </w:pPr>
      <w:r w:rsidRPr="00936216">
        <w:t xml:space="preserve">If there is any point on the conduct of the mediation (including as to the nomination of the mediator) upon which </w:t>
      </w:r>
      <w:r w:rsidR="00F3389F">
        <w:t>the Parties</w:t>
      </w:r>
      <w:r w:rsidRPr="00936216">
        <w:t xml:space="preserve"> cannot agree within 14</w:t>
      </w:r>
      <w:r>
        <w:t xml:space="preserve"> days from the date of the ADR N</w:t>
      </w:r>
      <w:r w:rsidRPr="00936216">
        <w:t xml:space="preserve">otice, </w:t>
      </w:r>
      <w:r w:rsidRPr="00936216">
        <w:lastRenderedPageBreak/>
        <w:t xml:space="preserve">CEDR will, at the request of </w:t>
      </w:r>
      <w:r w:rsidR="00F3389F">
        <w:t>any Party</w:t>
      </w:r>
      <w:r w:rsidRPr="00936216">
        <w:t xml:space="preserve">, decide that point for </w:t>
      </w:r>
      <w:r w:rsidR="00F3389F">
        <w:t>the Parties</w:t>
      </w:r>
      <w:r w:rsidRPr="00936216">
        <w:t>, having consulted with them.</w:t>
      </w:r>
    </w:p>
    <w:p w14:paraId="1C78B0A2" w14:textId="77777777" w:rsidR="00C96728" w:rsidRPr="00D96D55" w:rsidRDefault="00C96728" w:rsidP="00AD3CEA">
      <w:pPr>
        <w:pStyle w:val="Heading2"/>
        <w:rPr>
          <w:b/>
        </w:rPr>
      </w:pPr>
      <w:r w:rsidRPr="00D96D55">
        <w:rPr>
          <w:b/>
        </w:rPr>
        <w:t>Timing of mediation</w:t>
      </w:r>
    </w:p>
    <w:p w14:paraId="5D1CFE8E" w14:textId="77777777" w:rsidR="00C96728" w:rsidRPr="00936216" w:rsidRDefault="00C96728" w:rsidP="00C96728">
      <w:pPr>
        <w:pStyle w:val="DocSpace"/>
        <w:ind w:left="851"/>
      </w:pPr>
      <w:r w:rsidRPr="00936216">
        <w:t xml:space="preserve">The mediation will start not later than 28 days after the date of the ADR </w:t>
      </w:r>
      <w:r>
        <w:t>N</w:t>
      </w:r>
      <w:r w:rsidRPr="00936216">
        <w:t>otice.</w:t>
      </w:r>
    </w:p>
    <w:p w14:paraId="3C5E8745" w14:textId="77777777" w:rsidR="00C96728" w:rsidRPr="00D96D55" w:rsidRDefault="00C96728" w:rsidP="00AD3CEA">
      <w:pPr>
        <w:pStyle w:val="Heading2"/>
        <w:rPr>
          <w:b/>
        </w:rPr>
      </w:pPr>
      <w:r w:rsidRPr="00D96D55">
        <w:rPr>
          <w:b/>
        </w:rPr>
        <w:t>Mediation in parallel</w:t>
      </w:r>
    </w:p>
    <w:p w14:paraId="11783B4F" w14:textId="77777777" w:rsidR="00C96728" w:rsidRPr="00936216" w:rsidRDefault="00F3389F" w:rsidP="00C96728">
      <w:pPr>
        <w:pStyle w:val="DocSpace"/>
        <w:ind w:left="851"/>
      </w:pPr>
      <w:r>
        <w:t>Any Party</w:t>
      </w:r>
      <w:r w:rsidR="00C96728" w:rsidRPr="00936216">
        <w:t xml:space="preserve"> which commences court proceedings or an arbitration, must institu</w:t>
      </w:r>
      <w:r w:rsidR="00C96728">
        <w:t>te a mediation or serve an ADR N</w:t>
      </w:r>
      <w:r w:rsidR="00C96728" w:rsidRPr="00936216">
        <w:t xml:space="preserve">otice on the </w:t>
      </w:r>
      <w:r>
        <w:t>other Party</w:t>
      </w:r>
      <w:r w:rsidR="00C96728" w:rsidRPr="00936216">
        <w:t xml:space="preserve"> to the court proceedings or arbitration within 21 days.</w:t>
      </w:r>
    </w:p>
    <w:p w14:paraId="4C8805FD" w14:textId="77777777" w:rsidR="00C96728" w:rsidRPr="00D96D55" w:rsidRDefault="00C96728" w:rsidP="00AD3CEA">
      <w:pPr>
        <w:pStyle w:val="Heading2"/>
        <w:rPr>
          <w:b/>
        </w:rPr>
      </w:pPr>
      <w:r w:rsidRPr="00D96D55">
        <w:rPr>
          <w:b/>
        </w:rPr>
        <w:t>Mediation before litigation</w:t>
      </w:r>
    </w:p>
    <w:p w14:paraId="195A8EE8" w14:textId="77777777" w:rsidR="00C96728" w:rsidRPr="00936216" w:rsidRDefault="00C96728" w:rsidP="00C96728">
      <w:pPr>
        <w:pStyle w:val="DocSpace"/>
        <w:ind w:left="851"/>
      </w:pPr>
      <w:r w:rsidRPr="00936216">
        <w:t>No may commence any court proceeding or arbitration in relation to any dispute arising out of the Contract until they have attempted to settle it by mediation and that mediation has terminated.</w:t>
      </w:r>
    </w:p>
    <w:p w14:paraId="42292582" w14:textId="77777777" w:rsidR="00C96728" w:rsidRPr="00D96D55" w:rsidRDefault="00C96728" w:rsidP="00AD3CEA">
      <w:pPr>
        <w:pStyle w:val="Heading2"/>
        <w:rPr>
          <w:b/>
        </w:rPr>
      </w:pPr>
      <w:r w:rsidRPr="00D96D55">
        <w:rPr>
          <w:b/>
        </w:rPr>
        <w:t>Jurisdiction of courts</w:t>
      </w:r>
    </w:p>
    <w:p w14:paraId="3F90D427" w14:textId="77777777" w:rsidR="00C96728" w:rsidRPr="00936216" w:rsidRDefault="00C96728" w:rsidP="00C96728">
      <w:pPr>
        <w:pStyle w:val="DocSpace"/>
        <w:ind w:left="851"/>
      </w:pPr>
      <w:r w:rsidRPr="00936216">
        <w:t xml:space="preserve">Disputes, differences or questions of interpretation shall, subject to the foregoing provisions of this </w:t>
      </w:r>
      <w:r>
        <w:t>Clause</w:t>
      </w:r>
      <w:r w:rsidR="008919DA">
        <w:t xml:space="preserve"> </w:t>
      </w:r>
      <w:r w:rsidR="008919DA">
        <w:fldChar w:fldCharType="begin"/>
      </w:r>
      <w:r w:rsidR="008919DA">
        <w:instrText xml:space="preserve"> REF _Ref26467322 \w \h </w:instrText>
      </w:r>
      <w:r w:rsidR="008919DA">
        <w:fldChar w:fldCharType="separate"/>
      </w:r>
      <w:r w:rsidR="00F3389F">
        <w:t>24</w:t>
      </w:r>
      <w:r w:rsidR="008919DA">
        <w:fldChar w:fldCharType="end"/>
      </w:r>
      <w:r w:rsidRPr="00936216">
        <w:t>, be subject to the exclusive jurisdiction of the English courts.</w:t>
      </w:r>
    </w:p>
    <w:p w14:paraId="3227B389" w14:textId="77777777" w:rsidR="00C96728" w:rsidRPr="00D96D55" w:rsidRDefault="00C96728" w:rsidP="00AD3CEA">
      <w:pPr>
        <w:pStyle w:val="Heading2"/>
        <w:rPr>
          <w:b/>
        </w:rPr>
      </w:pPr>
      <w:r w:rsidRPr="00D96D55">
        <w:rPr>
          <w:b/>
        </w:rPr>
        <w:t xml:space="preserve">Continued Performance of </w:t>
      </w:r>
      <w:r w:rsidR="00895A94" w:rsidRPr="00D96D55">
        <w:rPr>
          <w:b/>
        </w:rPr>
        <w:t>Services</w:t>
      </w:r>
    </w:p>
    <w:p w14:paraId="381F60AB" w14:textId="77777777" w:rsidR="00C96728" w:rsidRPr="00936216" w:rsidRDefault="00C96728" w:rsidP="00C96728">
      <w:pPr>
        <w:pStyle w:val="DocSpace"/>
        <w:ind w:left="851"/>
      </w:pPr>
      <w:r w:rsidRPr="00936216">
        <w:t xml:space="preserve">Notwithstanding any dispute between </w:t>
      </w:r>
      <w:r w:rsidR="00F3389F">
        <w:t>the Parties</w:t>
      </w:r>
      <w:r w:rsidRPr="00936216">
        <w:t xml:space="preserve"> (including the giving of any notice of Default or notice of termination by </w:t>
      </w:r>
      <w:r w:rsidR="00F3389F">
        <w:t>either Party</w:t>
      </w:r>
      <w:r w:rsidRPr="00936216">
        <w:t xml:space="preserve">) until such time as the dispute has been determined in accordance with </w:t>
      </w:r>
      <w:r>
        <w:t>this Clause</w:t>
      </w:r>
      <w:r w:rsidRPr="00936216">
        <w:t xml:space="preserve"> </w:t>
      </w:r>
      <w:r w:rsidR="007E09D5">
        <w:fldChar w:fldCharType="begin"/>
      </w:r>
      <w:r w:rsidR="007E09D5">
        <w:instrText xml:space="preserve"> REF _Ref26467322 \w \h </w:instrText>
      </w:r>
      <w:r w:rsidR="007E09D5">
        <w:fldChar w:fldCharType="separate"/>
      </w:r>
      <w:r w:rsidR="00F3389F">
        <w:t>24</w:t>
      </w:r>
      <w:r w:rsidR="007E09D5">
        <w:fldChar w:fldCharType="end"/>
      </w:r>
      <w:r w:rsidRPr="00936216">
        <w:t xml:space="preserve"> or the Contract has been terminated, the </w:t>
      </w:r>
      <w:r w:rsidR="00895A94">
        <w:t>Services</w:t>
      </w:r>
      <w:r w:rsidRPr="00936216">
        <w:t xml:space="preserve"> will continue to be provided in accordance with the Contract.</w:t>
      </w:r>
    </w:p>
    <w:p w14:paraId="26CC480E" w14:textId="77777777" w:rsidR="00C96728" w:rsidRPr="007C765A" w:rsidRDefault="00C96728" w:rsidP="00294C43">
      <w:pPr>
        <w:pStyle w:val="Heading1"/>
        <w:numPr>
          <w:ilvl w:val="0"/>
          <w:numId w:val="0"/>
        </w:numPr>
        <w:ind w:left="851"/>
      </w:pPr>
    </w:p>
    <w:p w14:paraId="05F502F4" w14:textId="77777777" w:rsidR="00C96728" w:rsidRPr="0045624C" w:rsidRDefault="008919DA" w:rsidP="00294C43">
      <w:pPr>
        <w:pStyle w:val="Heading1"/>
      </w:pPr>
      <w:bookmarkStart w:id="165" w:name="_Toc27751684"/>
      <w:bookmarkStart w:id="166" w:name="_Ref29204842"/>
      <w:r w:rsidRPr="0045624C">
        <w:rPr>
          <w:spacing w:val="1"/>
        </w:rPr>
        <w:t>T</w:t>
      </w:r>
      <w:r w:rsidRPr="0045624C">
        <w:t>R</w:t>
      </w:r>
      <w:r w:rsidRPr="0045624C">
        <w:rPr>
          <w:spacing w:val="-9"/>
        </w:rPr>
        <w:t>A</w:t>
      </w:r>
      <w:r w:rsidRPr="0045624C">
        <w:t>NSFER</w:t>
      </w:r>
      <w:r w:rsidRPr="0045624C">
        <w:rPr>
          <w:spacing w:val="-16"/>
        </w:rPr>
        <w:t xml:space="preserve"> </w:t>
      </w:r>
      <w:r w:rsidRPr="0045624C">
        <w:rPr>
          <w:spacing w:val="-1"/>
        </w:rPr>
        <w:t>O</w:t>
      </w:r>
      <w:r w:rsidRPr="0045624C">
        <w:t>F</w:t>
      </w:r>
      <w:r w:rsidRPr="0045624C">
        <w:rPr>
          <w:spacing w:val="-8"/>
        </w:rPr>
        <w:t xml:space="preserve"> </w:t>
      </w:r>
      <w:r w:rsidRPr="0045624C">
        <w:t>UNDERT</w:t>
      </w:r>
      <w:r w:rsidRPr="0045624C">
        <w:rPr>
          <w:spacing w:val="-9"/>
        </w:rPr>
        <w:t>A</w:t>
      </w:r>
      <w:r w:rsidRPr="0045624C">
        <w:t>KIN</w:t>
      </w:r>
      <w:r w:rsidRPr="0045624C">
        <w:rPr>
          <w:spacing w:val="-1"/>
        </w:rPr>
        <w:t>G</w:t>
      </w:r>
      <w:r w:rsidRPr="0045624C">
        <w:t>S</w:t>
      </w:r>
      <w:bookmarkEnd w:id="165"/>
      <w:bookmarkEnd w:id="166"/>
      <w:r w:rsidR="00C96728">
        <w:fldChar w:fldCharType="begin"/>
      </w:r>
      <w:r>
        <w:instrText xml:space="preserve"> TC "</w:instrText>
      </w:r>
      <w:bookmarkStart w:id="167" w:name="_Toc30756137"/>
      <w:r>
        <w:instrText>25.</w:instrText>
      </w:r>
      <w:r>
        <w:tab/>
      </w:r>
      <w:r w:rsidR="00F3389F" w:rsidRPr="00731A69">
        <w:rPr>
          <w:spacing w:val="1"/>
        </w:rPr>
        <w:instrText>T</w:instrText>
      </w:r>
      <w:r w:rsidR="00F3389F" w:rsidRPr="00731A69">
        <w:instrText>R</w:instrText>
      </w:r>
      <w:r w:rsidR="00F3389F" w:rsidRPr="00731A69">
        <w:rPr>
          <w:spacing w:val="-9"/>
        </w:rPr>
        <w:instrText>A</w:instrText>
      </w:r>
      <w:r w:rsidR="00F3389F" w:rsidRPr="00731A69">
        <w:instrText>NSFER</w:instrText>
      </w:r>
      <w:r w:rsidR="00F3389F" w:rsidRPr="00731A69">
        <w:rPr>
          <w:spacing w:val="-16"/>
        </w:rPr>
        <w:instrText xml:space="preserve"> </w:instrText>
      </w:r>
      <w:r w:rsidR="00F3389F" w:rsidRPr="00731A69">
        <w:rPr>
          <w:spacing w:val="-1"/>
        </w:rPr>
        <w:instrText>O</w:instrText>
      </w:r>
      <w:r w:rsidR="00F3389F" w:rsidRPr="00731A69">
        <w:instrText>F</w:instrText>
      </w:r>
      <w:r w:rsidR="00F3389F" w:rsidRPr="00731A69">
        <w:rPr>
          <w:spacing w:val="-8"/>
        </w:rPr>
        <w:instrText xml:space="preserve"> </w:instrText>
      </w:r>
      <w:r w:rsidR="00F3389F" w:rsidRPr="00731A69">
        <w:instrText>UNDERT</w:instrText>
      </w:r>
      <w:r w:rsidR="00F3389F" w:rsidRPr="00731A69">
        <w:rPr>
          <w:spacing w:val="-9"/>
        </w:rPr>
        <w:instrText>A</w:instrText>
      </w:r>
      <w:r w:rsidR="00F3389F" w:rsidRPr="00731A69">
        <w:instrText>KIN</w:instrText>
      </w:r>
      <w:r w:rsidR="00F3389F" w:rsidRPr="00731A69">
        <w:rPr>
          <w:spacing w:val="-1"/>
        </w:rPr>
        <w:instrText>G</w:instrText>
      </w:r>
      <w:r w:rsidR="00F3389F" w:rsidRPr="00731A69">
        <w:instrText>S</w:instrText>
      </w:r>
      <w:bookmarkEnd w:id="167"/>
      <w:r>
        <w:instrText xml:space="preserve">" \F C \L "1" </w:instrText>
      </w:r>
      <w:r w:rsidR="00C96728">
        <w:fldChar w:fldCharType="end"/>
      </w:r>
    </w:p>
    <w:p w14:paraId="237EF128" w14:textId="77777777" w:rsidR="00C96728" w:rsidRPr="00574C0B" w:rsidRDefault="00C96728" w:rsidP="00AD3CEA">
      <w:pPr>
        <w:pStyle w:val="Heading2"/>
      </w:pPr>
      <w:r w:rsidRPr="0045624C">
        <w:t>Any</w:t>
      </w:r>
      <w:r w:rsidRPr="0045624C">
        <w:rPr>
          <w:spacing w:val="10"/>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ions</w:t>
      </w:r>
      <w:r w:rsidRPr="0045624C">
        <w:rPr>
          <w:spacing w:val="11"/>
        </w:rPr>
        <w:t xml:space="preserve"> </w:t>
      </w:r>
      <w:r w:rsidRPr="0045624C">
        <w:rPr>
          <w:spacing w:val="-2"/>
        </w:rPr>
        <w:t>r</w:t>
      </w:r>
      <w:r w:rsidRPr="0045624C">
        <w:t>elating</w:t>
      </w:r>
      <w:r w:rsidRPr="0045624C">
        <w:rPr>
          <w:spacing w:val="11"/>
        </w:rPr>
        <w:t xml:space="preserve"> </w:t>
      </w:r>
      <w:r w:rsidRPr="0045624C">
        <w:t>to</w:t>
      </w:r>
      <w:r w:rsidRPr="0045624C">
        <w:rPr>
          <w:spacing w:val="16"/>
        </w:rPr>
        <w:t xml:space="preserve"> </w:t>
      </w:r>
      <w:r w:rsidRPr="0045624C">
        <w:t>the</w:t>
      </w:r>
      <w:r w:rsidRPr="0045624C">
        <w:rPr>
          <w:spacing w:val="13"/>
        </w:rPr>
        <w:t xml:space="preserve"> </w:t>
      </w:r>
      <w:r w:rsidRPr="0045624C">
        <w:t>t</w:t>
      </w:r>
      <w:r w:rsidRPr="0045624C">
        <w:rPr>
          <w:spacing w:val="-2"/>
        </w:rPr>
        <w:t>r</w:t>
      </w:r>
      <w:r w:rsidRPr="0045624C">
        <w:t>an</w:t>
      </w:r>
      <w:r w:rsidRPr="0045624C">
        <w:rPr>
          <w:spacing w:val="-1"/>
        </w:rPr>
        <w:t>s</w:t>
      </w:r>
      <w:r w:rsidRPr="0045624C">
        <w:t>fer</w:t>
      </w:r>
      <w:r w:rsidRPr="0045624C">
        <w:rPr>
          <w:spacing w:val="10"/>
        </w:rPr>
        <w:t xml:space="preserve"> </w:t>
      </w:r>
      <w:r w:rsidRPr="0045624C">
        <w:t>of</w:t>
      </w:r>
      <w:r w:rsidRPr="0045624C">
        <w:rPr>
          <w:spacing w:val="17"/>
        </w:rPr>
        <w:t xml:space="preserve"> </w:t>
      </w:r>
      <w:r w:rsidRPr="0045624C">
        <w:t>pe</w:t>
      </w:r>
      <w:r w:rsidRPr="0045624C">
        <w:rPr>
          <w:spacing w:val="-2"/>
        </w:rPr>
        <w:t>r</w:t>
      </w:r>
      <w:r w:rsidRPr="0045624C">
        <w:rPr>
          <w:spacing w:val="-1"/>
        </w:rPr>
        <w:t>s</w:t>
      </w:r>
      <w:r w:rsidRPr="0045624C">
        <w:t>onnel</w:t>
      </w:r>
      <w:r w:rsidRPr="0045624C">
        <w:rPr>
          <w:spacing w:val="6"/>
        </w:rPr>
        <w:t xml:space="preserve"> </w:t>
      </w:r>
      <w:r w:rsidRPr="0045624C">
        <w:rPr>
          <w:spacing w:val="-5"/>
        </w:rPr>
        <w:t>w</w:t>
      </w:r>
      <w:r w:rsidRPr="0045624C">
        <w:t>hi</w:t>
      </w:r>
      <w:r w:rsidRPr="0045624C">
        <w:rPr>
          <w:spacing w:val="-1"/>
        </w:rPr>
        <w:t>c</w:t>
      </w:r>
      <w:r w:rsidRPr="0045624C">
        <w:t>h</w:t>
      </w:r>
      <w:r w:rsidRPr="0045624C">
        <w:rPr>
          <w:spacing w:val="11"/>
        </w:rPr>
        <w:t xml:space="preserve"> </w:t>
      </w:r>
      <w:r w:rsidRPr="0045624C">
        <w:rPr>
          <w:spacing w:val="-2"/>
        </w:rPr>
        <w:t>r</w:t>
      </w:r>
      <w:r w:rsidRPr="0045624C">
        <w:t>e</w:t>
      </w:r>
      <w:r w:rsidRPr="0045624C">
        <w:rPr>
          <w:spacing w:val="-1"/>
        </w:rPr>
        <w:t>s</w:t>
      </w:r>
      <w:r w:rsidRPr="0045624C">
        <w:t>ults</w:t>
      </w:r>
      <w:r w:rsidRPr="0045624C">
        <w:rPr>
          <w:spacing w:val="11"/>
        </w:rPr>
        <w:t xml:space="preserve"> </w:t>
      </w:r>
      <w:r w:rsidRPr="0045624C">
        <w:t>f</w:t>
      </w:r>
      <w:r w:rsidRPr="0045624C">
        <w:rPr>
          <w:spacing w:val="-2"/>
        </w:rPr>
        <w:t>r</w:t>
      </w:r>
      <w:r w:rsidRPr="0045624C">
        <w:t>om</w:t>
      </w:r>
      <w:r w:rsidRPr="0045624C">
        <w:rPr>
          <w:spacing w:val="16"/>
        </w:rPr>
        <w:t xml:space="preserve"> </w:t>
      </w:r>
      <w:r w:rsidRPr="0045624C">
        <w:t>the</w:t>
      </w:r>
      <w:r w:rsidRPr="0045624C">
        <w:rPr>
          <w:spacing w:val="13"/>
        </w:rPr>
        <w:t xml:space="preserve"> </w:t>
      </w:r>
      <w:r w:rsidRPr="0045624C">
        <w:t>t</w:t>
      </w:r>
      <w:r w:rsidRPr="0045624C">
        <w:rPr>
          <w:spacing w:val="-2"/>
        </w:rPr>
        <w:t>r</w:t>
      </w:r>
      <w:r w:rsidRPr="0045624C">
        <w:t>an</w:t>
      </w:r>
      <w:r w:rsidRPr="0045624C">
        <w:rPr>
          <w:spacing w:val="-1"/>
        </w:rPr>
        <w:t>s</w:t>
      </w:r>
      <w:r w:rsidRPr="0045624C">
        <w:t>ition</w:t>
      </w:r>
      <w:r w:rsidRPr="0045624C">
        <w:rPr>
          <w:spacing w:val="8"/>
        </w:rPr>
        <w:t xml:space="preserve"> </w:t>
      </w:r>
      <w:r w:rsidRPr="0045624C">
        <w:t xml:space="preserve">of </w:t>
      </w:r>
      <w:r w:rsidRPr="0045624C">
        <w:rPr>
          <w:spacing w:val="-2"/>
        </w:rPr>
        <w:t>r</w:t>
      </w:r>
      <w:r w:rsidRPr="0045624C">
        <w:t>e</w:t>
      </w:r>
      <w:r w:rsidRPr="0045624C">
        <w:rPr>
          <w:spacing w:val="-1"/>
        </w:rPr>
        <w:t>s</w:t>
      </w:r>
      <w:r w:rsidRPr="0045624C">
        <w:t>pon</w:t>
      </w:r>
      <w:r w:rsidRPr="0045624C">
        <w:rPr>
          <w:spacing w:val="-1"/>
        </w:rPr>
        <w:t>s</w:t>
      </w:r>
      <w:r w:rsidRPr="0045624C">
        <w:t>ibility</w:t>
      </w:r>
      <w:r w:rsidRPr="0045624C">
        <w:rPr>
          <w:spacing w:val="-9"/>
        </w:rPr>
        <w:t xml:space="preserve"> </w:t>
      </w:r>
      <w:r w:rsidRPr="0045624C">
        <w:t>for</w:t>
      </w:r>
      <w:r w:rsidRPr="0045624C">
        <w:rPr>
          <w:spacing w:val="8"/>
        </w:rPr>
        <w:t xml:space="preserve"> </w:t>
      </w:r>
      <w:r w:rsidRPr="0045624C">
        <w:t>the</w:t>
      </w:r>
      <w:r w:rsidRPr="0045624C">
        <w:rPr>
          <w:spacing w:val="6"/>
        </w:rPr>
        <w:t xml:space="preserve"> </w:t>
      </w:r>
      <w:r w:rsidRPr="0045624C">
        <w:t>ope</w:t>
      </w:r>
      <w:r w:rsidRPr="0045624C">
        <w:rPr>
          <w:spacing w:val="-2"/>
        </w:rPr>
        <w:t>r</w:t>
      </w:r>
      <w:r w:rsidRPr="0045624C">
        <w:t>ation</w:t>
      </w:r>
      <w:r w:rsidRPr="0045624C">
        <w:rPr>
          <w:spacing w:val="1"/>
        </w:rPr>
        <w:t xml:space="preserve"> </w:t>
      </w:r>
      <w:r w:rsidRPr="0045624C">
        <w:t>of</w:t>
      </w:r>
      <w:r w:rsidRPr="0045624C">
        <w:rPr>
          <w:spacing w:val="9"/>
        </w:rPr>
        <w:t xml:space="preserve"> </w:t>
      </w:r>
      <w:r w:rsidRPr="0045624C">
        <w:t>the</w:t>
      </w:r>
      <w:r w:rsidRPr="0045624C">
        <w:rPr>
          <w:spacing w:val="6"/>
        </w:rPr>
        <w:t xml:space="preserve"> </w:t>
      </w:r>
      <w:r w:rsidRPr="0045624C">
        <w:rPr>
          <w:spacing w:val="-2"/>
        </w:rPr>
        <w:t>F</w:t>
      </w:r>
      <w:r w:rsidRPr="0045624C">
        <w:t>a</w:t>
      </w:r>
      <w:r w:rsidRPr="0045624C">
        <w:rPr>
          <w:spacing w:val="-1"/>
        </w:rPr>
        <w:t>c</w:t>
      </w:r>
      <w:r w:rsidRPr="0045624C">
        <w:t>ilitie</w:t>
      </w:r>
      <w:r w:rsidRPr="0045624C">
        <w:rPr>
          <w:spacing w:val="2"/>
        </w:rPr>
        <w:t>s</w:t>
      </w:r>
      <w:r w:rsidRPr="0045624C">
        <w:t>,</w:t>
      </w:r>
      <w:r w:rsidRPr="0045624C">
        <w:rPr>
          <w:spacing w:val="1"/>
        </w:rPr>
        <w:t xml:space="preserve"> </w:t>
      </w:r>
      <w:r w:rsidRPr="0045624C">
        <w:t>and to</w:t>
      </w:r>
      <w:r w:rsidRPr="0045624C">
        <w:rPr>
          <w:spacing w:val="4"/>
        </w:rPr>
        <w:t xml:space="preserve"> </w:t>
      </w:r>
      <w:r w:rsidRPr="0045624C">
        <w:rPr>
          <w:spacing w:val="-5"/>
        </w:rPr>
        <w:t>w</w:t>
      </w:r>
      <w:r w:rsidRPr="0045624C">
        <w:t>hi</w:t>
      </w:r>
      <w:r w:rsidRPr="0045624C">
        <w:rPr>
          <w:spacing w:val="-1"/>
        </w:rPr>
        <w:t>c</w:t>
      </w:r>
      <w:r w:rsidRPr="0045624C">
        <w:t>h</w:t>
      </w:r>
      <w:r w:rsidRPr="0045624C">
        <w:rPr>
          <w:spacing w:val="1"/>
        </w:rPr>
        <w:t xml:space="preserve"> </w:t>
      </w:r>
      <w:r w:rsidRPr="0045624C">
        <w:t>T</w:t>
      </w:r>
      <w:r w:rsidRPr="0045624C">
        <w:rPr>
          <w:spacing w:val="-2"/>
        </w:rPr>
        <w:t>U</w:t>
      </w:r>
      <w:r w:rsidRPr="0045624C">
        <w:t>PE</w:t>
      </w:r>
      <w:r w:rsidRPr="0045624C">
        <w:rPr>
          <w:spacing w:val="1"/>
        </w:rPr>
        <w:t xml:space="preserve"> </w:t>
      </w:r>
      <w:r w:rsidRPr="0045624C">
        <w:rPr>
          <w:spacing w:val="-1"/>
        </w:rPr>
        <w:t>s</w:t>
      </w:r>
      <w:r w:rsidRPr="0045624C">
        <w:t>hall</w:t>
      </w:r>
      <w:r w:rsidRPr="0045624C">
        <w:rPr>
          <w:spacing w:val="2"/>
        </w:rPr>
        <w:t xml:space="preserve"> </w:t>
      </w:r>
      <w:r w:rsidRPr="0045624C">
        <w:t>appl</w:t>
      </w:r>
      <w:r w:rsidRPr="0045624C">
        <w:rPr>
          <w:spacing w:val="-8"/>
        </w:rPr>
        <w:t>y</w:t>
      </w:r>
      <w:r w:rsidRPr="0045624C">
        <w:t>,</w:t>
      </w:r>
      <w:r w:rsidRPr="0045624C">
        <w:rPr>
          <w:spacing w:val="4"/>
        </w:rPr>
        <w:t xml:space="preserve"> </w:t>
      </w:r>
      <w:r w:rsidRPr="0045624C">
        <w:rPr>
          <w:spacing w:val="-1"/>
        </w:rPr>
        <w:t>s</w:t>
      </w:r>
      <w:r w:rsidRPr="0045624C">
        <w:t>hall</w:t>
      </w:r>
      <w:r w:rsidRPr="0045624C">
        <w:rPr>
          <w:spacing w:val="2"/>
        </w:rPr>
        <w:t xml:space="preserve"> </w:t>
      </w:r>
      <w:r w:rsidRPr="0045624C">
        <w:t xml:space="preserve">be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4"/>
        </w:rPr>
        <w:t xml:space="preserve"> </w:t>
      </w:r>
      <w:r w:rsidRPr="0045624C">
        <w:t>in</w:t>
      </w:r>
      <w:r w:rsidRPr="0045624C">
        <w:rPr>
          <w:spacing w:val="-8"/>
        </w:rPr>
        <w:t xml:space="preserve"> </w:t>
      </w:r>
      <w:r>
        <w:rPr>
          <w:spacing w:val="-1"/>
        </w:rPr>
        <w:t>Schedule I</w:t>
      </w:r>
      <w:r w:rsidRPr="0045624C">
        <w:rPr>
          <w:spacing w:val="-7"/>
        </w:rPr>
        <w:t xml:space="preserve"> </w:t>
      </w:r>
      <w:r w:rsidRPr="0045624C">
        <w:rPr>
          <w:spacing w:val="-2"/>
        </w:rPr>
        <w:t>(</w:t>
      </w:r>
      <w:r w:rsidRPr="0045624C">
        <w:t>T</w:t>
      </w:r>
      <w:r w:rsidRPr="0045624C">
        <w:rPr>
          <w:spacing w:val="-2"/>
        </w:rPr>
        <w:t>U</w:t>
      </w:r>
      <w:r w:rsidRPr="0045624C">
        <w:t>PE</w:t>
      </w:r>
      <w:r w:rsidRPr="0045624C">
        <w:rPr>
          <w:spacing w:val="-12"/>
        </w:rPr>
        <w:t xml:space="preserve"> </w:t>
      </w:r>
      <w:r w:rsidRPr="0045624C">
        <w:t>P</w:t>
      </w:r>
      <w:r w:rsidRPr="0045624C">
        <w:rPr>
          <w:spacing w:val="-2"/>
        </w:rPr>
        <w:t>r</w:t>
      </w:r>
      <w:r w:rsidRPr="0045624C">
        <w:t>o</w:t>
      </w:r>
      <w:r w:rsidRPr="0045624C">
        <w:rPr>
          <w:spacing w:val="-4"/>
        </w:rPr>
        <w:t>v</w:t>
      </w:r>
      <w:r w:rsidRPr="0045624C">
        <w:t>i</w:t>
      </w:r>
      <w:r w:rsidRPr="0045624C">
        <w:rPr>
          <w:spacing w:val="-1"/>
        </w:rPr>
        <w:t>s</w:t>
      </w:r>
      <w:r w:rsidRPr="0045624C">
        <w:t>ion</w:t>
      </w:r>
      <w:r w:rsidRPr="0045624C">
        <w:rPr>
          <w:spacing w:val="-1"/>
        </w:rPr>
        <w:t>s</w:t>
      </w:r>
      <w:r w:rsidRPr="0045624C">
        <w:rPr>
          <w:spacing w:val="-2"/>
        </w:rPr>
        <w:t>)</w:t>
      </w:r>
      <w:r w:rsidRPr="0045624C">
        <w:t>.</w:t>
      </w:r>
    </w:p>
    <w:p w14:paraId="57F64CF1" w14:textId="77777777" w:rsidR="00C96728" w:rsidRPr="00936216" w:rsidRDefault="008919DA" w:rsidP="00294C43">
      <w:pPr>
        <w:pStyle w:val="Heading1"/>
      </w:pPr>
      <w:bookmarkStart w:id="168" w:name="_Toc107803678"/>
      <w:bookmarkStart w:id="169" w:name="_Toc107816209"/>
      <w:bookmarkStart w:id="170" w:name="_Toc108517489"/>
      <w:bookmarkStart w:id="171" w:name="_Toc109466488"/>
      <w:bookmarkStart w:id="172" w:name="_Toc315869716"/>
      <w:bookmarkStart w:id="173" w:name="_Toc315878033"/>
      <w:bookmarkStart w:id="174" w:name="_Toc14092556"/>
      <w:bookmarkStart w:id="175" w:name="_Toc27751685"/>
      <w:r w:rsidRPr="00936216">
        <w:t>WORKFORCE MATTERS</w:t>
      </w:r>
      <w:bookmarkEnd w:id="168"/>
      <w:bookmarkEnd w:id="169"/>
      <w:bookmarkEnd w:id="170"/>
      <w:bookmarkEnd w:id="171"/>
      <w:bookmarkEnd w:id="172"/>
      <w:bookmarkEnd w:id="173"/>
      <w:bookmarkEnd w:id="174"/>
      <w:bookmarkEnd w:id="175"/>
      <w:r w:rsidR="00C96728">
        <w:fldChar w:fldCharType="begin"/>
      </w:r>
      <w:r>
        <w:instrText xml:space="preserve"> TC "</w:instrText>
      </w:r>
      <w:bookmarkStart w:id="176" w:name="_Toc30756138"/>
      <w:r>
        <w:instrText>26.</w:instrText>
      </w:r>
      <w:r>
        <w:tab/>
      </w:r>
      <w:r w:rsidR="00F3389F" w:rsidRPr="003352FC">
        <w:instrText>WORKFORCE MATTERS</w:instrText>
      </w:r>
      <w:bookmarkEnd w:id="176"/>
      <w:r>
        <w:instrText xml:space="preserve">" \F C \L "1" </w:instrText>
      </w:r>
      <w:r w:rsidR="00C96728">
        <w:fldChar w:fldCharType="end"/>
      </w:r>
      <w:r w:rsidR="00422F13">
        <w:t xml:space="preserve"> </w:t>
      </w:r>
    </w:p>
    <w:p w14:paraId="1EF2A959" w14:textId="77777777" w:rsidR="00C96728" w:rsidRPr="00936216" w:rsidRDefault="00C96728" w:rsidP="00AD3CEA">
      <w:pPr>
        <w:pStyle w:val="Heading2"/>
      </w:pPr>
      <w:bookmarkStart w:id="177" w:name="_Ref378951024"/>
      <w:r>
        <w:t>The Supplier</w:t>
      </w:r>
      <w:r w:rsidRPr="00936216">
        <w:t xml:space="preserve"> is committed to complying with and undertakes to comply with the principles and detail of the "Principles of Good Employment Practice: a statement of principles that reflect good employment practice for Government, Contracting Authorities and Suppliers” 2010 ("the Principles")</w:t>
      </w:r>
      <w:r>
        <w:t>,</w:t>
      </w:r>
      <w:r w:rsidRPr="00936216">
        <w:t xml:space="preserve"> the Cabinet Office Statement: Staff Transfers in the Public Sector 2000 (the Statement) and the Annex to the Statement entitled A Fair Deal for Pensions (the Annex)</w:t>
      </w:r>
      <w:r>
        <w:t xml:space="preserve"> as well as any obligations relating to any updates and amendments to each of the same, including but not limited to the arrangements known as "New Fair Deal".</w:t>
      </w:r>
      <w:bookmarkEnd w:id="177"/>
    </w:p>
    <w:p w14:paraId="5E576F1B" w14:textId="77777777" w:rsidR="00C96728" w:rsidRPr="00936216" w:rsidRDefault="00C96728" w:rsidP="00AD3CEA">
      <w:pPr>
        <w:pStyle w:val="Heading2"/>
      </w:pPr>
      <w:r>
        <w:t>The Supplier</w:t>
      </w:r>
      <w:r w:rsidRPr="00936216">
        <w:t xml:space="preserve"> hereby indemnifies and shall keep indemnified </w:t>
      </w:r>
      <w:r>
        <w:t>the Customer</w:t>
      </w:r>
      <w:r w:rsidRPr="00936216">
        <w:t xml:space="preserve"> against all losses, costs, demands, claims, awards, expenses, damages, compensation and any other liabilities arising from or connected with any failure by </w:t>
      </w:r>
      <w:r>
        <w:t>the Supplier</w:t>
      </w:r>
      <w:r w:rsidRPr="00936216">
        <w:t xml:space="preserve"> to comply with and or fully implement the </w:t>
      </w:r>
      <w:r>
        <w:t xml:space="preserve">matters described in sub-Clause </w:t>
      </w:r>
      <w:r w:rsidR="007E09D5">
        <w:fldChar w:fldCharType="begin"/>
      </w:r>
      <w:r w:rsidR="007E09D5">
        <w:instrText xml:space="preserve"> REF _Ref378951024 \w \h </w:instrText>
      </w:r>
      <w:r w:rsidR="007E09D5">
        <w:fldChar w:fldCharType="separate"/>
      </w:r>
      <w:r w:rsidR="00F3389F">
        <w:t>26.1</w:t>
      </w:r>
      <w:r w:rsidR="007E09D5">
        <w:fldChar w:fldCharType="end"/>
      </w:r>
      <w:r w:rsidRPr="00936216">
        <w:t>.</w:t>
      </w:r>
    </w:p>
    <w:p w14:paraId="5B4E4C5A" w14:textId="77777777" w:rsidR="00C96728" w:rsidRPr="00936216" w:rsidRDefault="00C96728" w:rsidP="00AD3CEA">
      <w:pPr>
        <w:pStyle w:val="Heading2"/>
      </w:pPr>
      <w:r>
        <w:t>The Customer</w:t>
      </w:r>
      <w:r w:rsidRPr="00936216">
        <w:t xml:space="preserve"> shall monitor </w:t>
      </w:r>
      <w:r>
        <w:t>the Supplier</w:t>
      </w:r>
      <w:r w:rsidRPr="00936216">
        <w:t xml:space="preserve">’s compliance with </w:t>
      </w:r>
      <w:r>
        <w:t>sub-Clause</w:t>
      </w:r>
      <w:r w:rsidR="00422F13">
        <w:t xml:space="preserve"> </w:t>
      </w:r>
      <w:r w:rsidR="007E09D5">
        <w:fldChar w:fldCharType="begin"/>
      </w:r>
      <w:r w:rsidR="007E09D5">
        <w:instrText xml:space="preserve"> REF _Ref378951024 \w \h </w:instrText>
      </w:r>
      <w:r w:rsidR="007E09D5">
        <w:fldChar w:fldCharType="separate"/>
      </w:r>
      <w:r w:rsidR="00F3389F">
        <w:t>26.1</w:t>
      </w:r>
      <w:r w:rsidR="007E09D5">
        <w:fldChar w:fldCharType="end"/>
      </w:r>
      <w:r w:rsidRPr="00936216">
        <w:t>.</w:t>
      </w:r>
      <w:r w:rsidR="00422F13">
        <w:t xml:space="preserve"> </w:t>
      </w:r>
    </w:p>
    <w:p w14:paraId="65D407F6" w14:textId="77777777" w:rsidR="00C96728" w:rsidRPr="00936216" w:rsidRDefault="00C96728" w:rsidP="00AD3CEA">
      <w:pPr>
        <w:pStyle w:val="Heading2"/>
      </w:pPr>
      <w:bookmarkStart w:id="178" w:name="_Ref340570474"/>
      <w:proofErr w:type="gramStart"/>
      <w:r w:rsidRPr="00936216">
        <w:t>In order to</w:t>
      </w:r>
      <w:proofErr w:type="gramEnd"/>
      <w:r w:rsidRPr="00936216">
        <w:t xml:space="preserve"> enable </w:t>
      </w:r>
      <w:r>
        <w:t>the Customer</w:t>
      </w:r>
      <w:r w:rsidRPr="00936216">
        <w:t xml:space="preserve"> to undertake the monitoring and to assist </w:t>
      </w:r>
      <w:r>
        <w:t>the Customer</w:t>
      </w:r>
      <w:r w:rsidRPr="00936216">
        <w:t xml:space="preserve"> in such monitoring </w:t>
      </w:r>
      <w:r>
        <w:t>the Supplier</w:t>
      </w:r>
      <w:r w:rsidRPr="00936216">
        <w:t xml:space="preserve"> shall immediately upon request by </w:t>
      </w:r>
      <w:r>
        <w:t>the Customer</w:t>
      </w:r>
      <w:r w:rsidRPr="00936216">
        <w:t xml:space="preserve">, such request to be in writing, provide to </w:t>
      </w:r>
      <w:r>
        <w:t>the Customer</w:t>
      </w:r>
      <w:r w:rsidRPr="00936216">
        <w:t xml:space="preserve"> all information requested which is necessary to allow </w:t>
      </w:r>
      <w:r>
        <w:t>the Customer</w:t>
      </w:r>
      <w:r w:rsidRPr="00936216">
        <w:t xml:space="preserve"> effectively to monitor </w:t>
      </w:r>
      <w:r>
        <w:t>the Supplier</w:t>
      </w:r>
      <w:r w:rsidRPr="00936216">
        <w:t>’s compliance</w:t>
      </w:r>
      <w:r>
        <w:t>.</w:t>
      </w:r>
      <w:bookmarkEnd w:id="178"/>
    </w:p>
    <w:p w14:paraId="12425E75" w14:textId="77777777" w:rsidR="00C96728" w:rsidRPr="00936216" w:rsidRDefault="00C96728" w:rsidP="00AD3CEA">
      <w:pPr>
        <w:pStyle w:val="Heading2"/>
      </w:pPr>
      <w:r w:rsidRPr="00936216">
        <w:t xml:space="preserve">The information provided pursuant to Clause </w:t>
      </w:r>
      <w:r w:rsidR="007E09D5">
        <w:fldChar w:fldCharType="begin"/>
      </w:r>
      <w:r w:rsidR="007E09D5">
        <w:instrText xml:space="preserve"> REF _Ref340570474 \w \h </w:instrText>
      </w:r>
      <w:r w:rsidR="007E09D5">
        <w:fldChar w:fldCharType="separate"/>
      </w:r>
      <w:r w:rsidR="00F3389F">
        <w:t>26.4</w:t>
      </w:r>
      <w:r w:rsidR="007E09D5">
        <w:fldChar w:fldCharType="end"/>
      </w:r>
      <w:r w:rsidR="007E09D5">
        <w:t xml:space="preserve"> </w:t>
      </w:r>
      <w:r w:rsidRPr="00936216">
        <w:t xml:space="preserve">shall, if appropriate be </w:t>
      </w:r>
      <w:proofErr w:type="spellStart"/>
      <w:r w:rsidRPr="00936216">
        <w:t>anonymised</w:t>
      </w:r>
      <w:proofErr w:type="spellEnd"/>
      <w:r w:rsidRPr="00936216">
        <w:t xml:space="preserve"> or, if </w:t>
      </w:r>
      <w:r>
        <w:t>the Customer</w:t>
      </w:r>
      <w:r w:rsidRPr="00936216">
        <w:t xml:space="preserve"> considers it necessary to receive information which will or may amount to personal data or sensitive personal data within the meaning of the Data Protection </w:t>
      </w:r>
      <w:r>
        <w:t>Legislation</w:t>
      </w:r>
      <w:r w:rsidRPr="00936216">
        <w:t xml:space="preserve">, </w:t>
      </w:r>
      <w:r>
        <w:lastRenderedPageBreak/>
        <w:t>the Supplier</w:t>
      </w:r>
      <w:r w:rsidRPr="00936216">
        <w:t xml:space="preserve"> shall ensure that it obtains appropriate and necessary consent from its employees</w:t>
      </w:r>
      <w:r w:rsidR="00422F13">
        <w:t xml:space="preserve"> </w:t>
      </w:r>
      <w:r w:rsidRPr="00936216">
        <w:t xml:space="preserve">to disclose such information for the purpose of the monitoring and </w:t>
      </w:r>
      <w:r>
        <w:t>the Customer</w:t>
      </w:r>
      <w:r w:rsidRPr="00936216">
        <w:t xml:space="preserve"> agrees to respect the confidentiality of the information so provided. </w:t>
      </w:r>
    </w:p>
    <w:p w14:paraId="172E6C2C" w14:textId="77777777" w:rsidR="00C96728" w:rsidRPr="00936216" w:rsidRDefault="00C96728" w:rsidP="00AD3CEA">
      <w:pPr>
        <w:pStyle w:val="Heading2"/>
      </w:pPr>
      <w:r>
        <w:t>The Supplier</w:t>
      </w:r>
      <w:r w:rsidRPr="00936216">
        <w:t xml:space="preserve"> shall warrant the accuracy of the information provided to </w:t>
      </w:r>
      <w:r>
        <w:t>the Customer</w:t>
      </w:r>
      <w:r w:rsidRPr="00936216">
        <w:t xml:space="preserve"> under </w:t>
      </w:r>
      <w:r w:rsidR="000A101B">
        <w:t>sub-</w:t>
      </w:r>
      <w:r w:rsidRPr="00936216">
        <w:t xml:space="preserve">Clause </w:t>
      </w:r>
      <w:r w:rsidR="00567154">
        <w:fldChar w:fldCharType="begin"/>
      </w:r>
      <w:r w:rsidR="00567154">
        <w:instrText xml:space="preserve"> REF _Ref340570474 \w \h </w:instrText>
      </w:r>
      <w:r w:rsidR="00567154">
        <w:fldChar w:fldCharType="separate"/>
      </w:r>
      <w:r w:rsidR="00F3389F">
        <w:t>26.4</w:t>
      </w:r>
      <w:r w:rsidR="00567154">
        <w:fldChar w:fldCharType="end"/>
      </w:r>
      <w:r w:rsidR="00422F13">
        <w:t xml:space="preserve"> </w:t>
      </w:r>
      <w:r w:rsidRPr="00936216">
        <w:t xml:space="preserve">and hereby indemnifies and shall keep indemnified </w:t>
      </w:r>
      <w:r>
        <w:t>the Customer</w:t>
      </w:r>
      <w:r w:rsidRPr="00936216">
        <w:t xml:space="preserve"> from against all losses, costs, demands, claims, awards, expenses, damages, compensation and any other liabilities arising from or connected with any claim arising from any inaccurate or misleading information provided by </w:t>
      </w:r>
      <w:r>
        <w:t>the Supplier</w:t>
      </w:r>
      <w:r w:rsidRPr="00936216">
        <w:t xml:space="preserve"> to and used by </w:t>
      </w:r>
      <w:r>
        <w:t>the Customer</w:t>
      </w:r>
      <w:r w:rsidRPr="00936216">
        <w:t xml:space="preserve">. </w:t>
      </w:r>
    </w:p>
    <w:p w14:paraId="6AF89A44" w14:textId="77777777" w:rsidR="00C96728" w:rsidRPr="00936216" w:rsidRDefault="00C96728" w:rsidP="00AD3CEA">
      <w:pPr>
        <w:pStyle w:val="Heading2"/>
      </w:pPr>
      <w:bookmarkStart w:id="179" w:name="_Ref26466279"/>
      <w:r w:rsidRPr="00936216">
        <w:t xml:space="preserve">If </w:t>
      </w:r>
      <w:r>
        <w:t>the Customer</w:t>
      </w:r>
      <w:r w:rsidRPr="00936216">
        <w:t xml:space="preserve"> considers that </w:t>
      </w:r>
      <w:r>
        <w:t>the Supplier</w:t>
      </w:r>
      <w:r w:rsidRPr="00936216">
        <w:t xml:space="preserve"> has failed to comply with or may fail to comply with </w:t>
      </w:r>
      <w:r>
        <w:t xml:space="preserve">sub-Clause </w:t>
      </w:r>
      <w:r w:rsidR="00567154">
        <w:fldChar w:fldCharType="begin"/>
      </w:r>
      <w:r w:rsidR="00567154">
        <w:instrText xml:space="preserve"> REF _Ref378951024 \w \h </w:instrText>
      </w:r>
      <w:r w:rsidR="00567154">
        <w:fldChar w:fldCharType="separate"/>
      </w:r>
      <w:r w:rsidR="00F3389F">
        <w:t>26.1</w:t>
      </w:r>
      <w:r w:rsidR="00567154">
        <w:fldChar w:fldCharType="end"/>
      </w:r>
      <w:r w:rsidR="00422F13">
        <w:t xml:space="preserve"> </w:t>
      </w:r>
      <w:r w:rsidRPr="00936216">
        <w:t>then:</w:t>
      </w:r>
      <w:bookmarkEnd w:id="179"/>
    </w:p>
    <w:p w14:paraId="5E430B14" w14:textId="77777777" w:rsidR="00C96728" w:rsidRPr="00936216" w:rsidRDefault="00C96728" w:rsidP="00AD3CEA">
      <w:pPr>
        <w:pStyle w:val="Heading3"/>
      </w:pPr>
      <w:r w:rsidRPr="00936216">
        <w:t xml:space="preserve">it will raise any concerns it has with </w:t>
      </w:r>
      <w:r>
        <w:t>the Supplier</w:t>
      </w:r>
      <w:r w:rsidRPr="00936216">
        <w:t xml:space="preserve"> in the first instance and seek an explanation for the actual or potential </w:t>
      </w:r>
      <w:proofErr w:type="gramStart"/>
      <w:r w:rsidRPr="00936216">
        <w:t>failure;</w:t>
      </w:r>
      <w:proofErr w:type="gramEnd"/>
    </w:p>
    <w:p w14:paraId="4D0CD927" w14:textId="77777777" w:rsidR="00C96728" w:rsidRPr="00936216" w:rsidRDefault="00C96728" w:rsidP="00AD3CEA">
      <w:pPr>
        <w:pStyle w:val="Heading3"/>
      </w:pPr>
      <w:r w:rsidRPr="00936216">
        <w:t xml:space="preserve">if </w:t>
      </w:r>
      <w:r>
        <w:t>the Customer</w:t>
      </w:r>
      <w:r w:rsidRPr="00936216">
        <w:t xml:space="preserve"> is not satisfied with </w:t>
      </w:r>
      <w:r>
        <w:t>the Supplier</w:t>
      </w:r>
      <w:r w:rsidRPr="00936216">
        <w:t xml:space="preserve">’s explanation it will require, in writing, </w:t>
      </w:r>
      <w:r>
        <w:t>the Supplier</w:t>
      </w:r>
      <w:r w:rsidRPr="00936216">
        <w:t xml:space="preserve"> to remedy the fault and </w:t>
      </w:r>
      <w:r>
        <w:t>the Supplier</w:t>
      </w:r>
      <w:r w:rsidRPr="00936216">
        <w:t xml:space="preserve"> undertakes and agrees to do so as soon as is reasonably </w:t>
      </w:r>
      <w:proofErr w:type="gramStart"/>
      <w:r w:rsidRPr="00936216">
        <w:t>practicable;</w:t>
      </w:r>
      <w:proofErr w:type="gramEnd"/>
    </w:p>
    <w:p w14:paraId="00F393AD" w14:textId="77777777" w:rsidR="00C96728" w:rsidRPr="00DE6396" w:rsidRDefault="00C96728" w:rsidP="00AD3CEA">
      <w:pPr>
        <w:pStyle w:val="Heading3"/>
        <w:numPr>
          <w:ilvl w:val="0"/>
          <w:numId w:val="0"/>
        </w:numPr>
        <w:ind w:left="1701"/>
      </w:pPr>
      <w:r w:rsidRPr="00936216">
        <w:t xml:space="preserve">if for any reason </w:t>
      </w:r>
      <w:r>
        <w:t>the Supplier</w:t>
      </w:r>
      <w:r w:rsidRPr="00936216">
        <w:t xml:space="preserve"> fails to remedy or fails within a reasonable time to remedy the fault it will be in breach of this Contract and such Default will entitle </w:t>
      </w:r>
      <w:r>
        <w:t>the Customer</w:t>
      </w:r>
      <w:r w:rsidRPr="00936216">
        <w:t xml:space="preserve"> to enforce the terms of this Contract against </w:t>
      </w:r>
      <w:r>
        <w:t>the Supplier</w:t>
      </w:r>
      <w:r w:rsidRPr="00936216">
        <w:t>.</w:t>
      </w:r>
    </w:p>
    <w:p w14:paraId="1B74F38B" w14:textId="77777777" w:rsidR="00C96728" w:rsidRPr="00936216" w:rsidRDefault="008919DA" w:rsidP="00294C43">
      <w:pPr>
        <w:pStyle w:val="Heading1"/>
      </w:pPr>
      <w:bookmarkStart w:id="180" w:name="_Ref340566447"/>
      <w:bookmarkStart w:id="181" w:name="_Toc14092557"/>
      <w:bookmarkStart w:id="182" w:name="_Toc27751686"/>
      <w:r w:rsidRPr="00936216">
        <w:t>THIRD PARTY RIGHTS</w:t>
      </w:r>
      <w:bookmarkEnd w:id="180"/>
      <w:bookmarkEnd w:id="181"/>
      <w:bookmarkEnd w:id="182"/>
      <w:r w:rsidR="00C96728">
        <w:fldChar w:fldCharType="begin"/>
      </w:r>
      <w:r>
        <w:instrText xml:space="preserve"> TC "</w:instrText>
      </w:r>
      <w:bookmarkStart w:id="183" w:name="_Toc30756139"/>
      <w:r>
        <w:instrText>27.</w:instrText>
      </w:r>
      <w:r>
        <w:tab/>
      </w:r>
      <w:r w:rsidR="00F3389F" w:rsidRPr="007008D7">
        <w:instrText>THIRD PARTY RIGHTS</w:instrText>
      </w:r>
      <w:bookmarkEnd w:id="183"/>
      <w:r>
        <w:instrText xml:space="preserve">" \F C \L "1" </w:instrText>
      </w:r>
      <w:r w:rsidR="00C96728">
        <w:fldChar w:fldCharType="end"/>
      </w:r>
    </w:p>
    <w:p w14:paraId="70AFEEF7" w14:textId="77777777" w:rsidR="00C96728" w:rsidRDefault="00C96728" w:rsidP="00AD3CEA">
      <w:pPr>
        <w:pStyle w:val="Heading2"/>
      </w:pPr>
      <w:r w:rsidRPr="00936216">
        <w:t xml:space="preserve">A Person who is not </w:t>
      </w:r>
      <w:r w:rsidR="00F3389F">
        <w:t>a Party</w:t>
      </w:r>
      <w:r w:rsidRPr="00936216">
        <w:t xml:space="preserve"> to </w:t>
      </w:r>
      <w:r>
        <w:t>this Contract</w:t>
      </w:r>
      <w:r w:rsidRPr="00936216">
        <w:t xml:space="preserve"> shall have no rights pursuant to the Contracts (Rights of Third Parties) Act 1999 (</w:t>
      </w:r>
      <w:r w:rsidRPr="00936216">
        <w:rPr>
          <w:i/>
        </w:rPr>
        <w:t>the Third Parties Rights Act</w:t>
      </w:r>
      <w:r w:rsidRPr="00936216">
        <w:t xml:space="preserve">) to enforce any term of </w:t>
      </w:r>
      <w:r>
        <w:t>this Contract</w:t>
      </w:r>
      <w:r w:rsidRPr="00936216">
        <w:t xml:space="preserve">. Any right or remedy of a third party, which exists or is available apart from the Third Parties Rights Act is not </w:t>
      </w:r>
      <w:r>
        <w:t xml:space="preserve">affected. </w:t>
      </w:r>
    </w:p>
    <w:p w14:paraId="286F6C69" w14:textId="77777777" w:rsidR="00C96728" w:rsidRPr="00C5757D" w:rsidRDefault="008919DA" w:rsidP="00294C43">
      <w:pPr>
        <w:pStyle w:val="Heading1"/>
        <w:ind w:left="851" w:hanging="851"/>
      </w:pPr>
      <w:bookmarkStart w:id="184" w:name="_Toc14092558"/>
      <w:bookmarkStart w:id="185" w:name="_Toc27751687"/>
      <w:bookmarkStart w:id="186" w:name="_Ref29222111"/>
      <w:r w:rsidRPr="00567154">
        <w:t>ENVIRONMENTAL CONSIDERATIONS</w:t>
      </w:r>
      <w:bookmarkEnd w:id="184"/>
      <w:bookmarkEnd w:id="185"/>
      <w:bookmarkEnd w:id="186"/>
      <w:r w:rsidR="00C96728" w:rsidRPr="00C5757D">
        <w:fldChar w:fldCharType="begin"/>
      </w:r>
      <w:r w:rsidR="00F3389F" w:rsidRPr="00C5757D">
        <w:instrText xml:space="preserve"> TC "</w:instrText>
      </w:r>
      <w:bookmarkStart w:id="187" w:name="_Toc30756140"/>
      <w:r w:rsidR="00F3389F" w:rsidRPr="00C5757D">
        <w:instrText>2</w:instrText>
      </w:r>
      <w:r w:rsidR="00F3389F">
        <w:instrText>8</w:instrText>
      </w:r>
      <w:r w:rsidR="00F3389F" w:rsidRPr="00C5757D">
        <w:instrText>.</w:instrText>
      </w:r>
      <w:r w:rsidR="00F3389F" w:rsidRPr="00C5757D">
        <w:tab/>
        <w:instrText>ENVIRONMENTAL CONSIDERATIONS</w:instrText>
      </w:r>
      <w:bookmarkEnd w:id="187"/>
      <w:r w:rsidR="00F3389F" w:rsidRPr="00C5757D">
        <w:instrText xml:space="preserve">" \F C \L "1" </w:instrText>
      </w:r>
      <w:r w:rsidR="00C96728" w:rsidRPr="00C5757D">
        <w:fldChar w:fldCharType="end"/>
      </w:r>
    </w:p>
    <w:p w14:paraId="559EBEF3" w14:textId="77777777" w:rsidR="00C96728" w:rsidRPr="00936216" w:rsidRDefault="00C96728" w:rsidP="00AD3CEA">
      <w:pPr>
        <w:pStyle w:val="Heading2"/>
      </w:pPr>
      <w:r>
        <w:rPr>
          <w:bCs/>
        </w:rPr>
        <w:t>The Supplier</w:t>
      </w:r>
      <w:r w:rsidRPr="00936216">
        <w:rPr>
          <w:bCs/>
        </w:rPr>
        <w:t xml:space="preserve"> shall comply in all material respects with applicable environmental laws and</w:t>
      </w:r>
      <w:r w:rsidRPr="00936216">
        <w:t xml:space="preserve"> regulations in force from time to time in relation to the products/services the subject of the Contract. Where the provisions of any such legislation are implemented </w:t>
      </w:r>
      <w:proofErr w:type="gramStart"/>
      <w:r w:rsidRPr="00936216">
        <w:t>by the use of</w:t>
      </w:r>
      <w:proofErr w:type="gramEnd"/>
      <w:r w:rsidRPr="00936216">
        <w:t xml:space="preserve"> voluntary agreements or codes of practice, </w:t>
      </w:r>
      <w:r>
        <w:t>the Supplier</w:t>
      </w:r>
      <w:r w:rsidRPr="00936216">
        <w:t xml:space="preserve"> shall comply with such agreements or codes of practice as if they were incorporated into English law subject to those voluntary agreements being cited in the tender documentation. Without prejudice to the generality of the foregoing, </w:t>
      </w:r>
      <w:r>
        <w:t>the Supplier</w:t>
      </w:r>
      <w:r w:rsidRPr="00936216">
        <w:t xml:space="preserve"> </w:t>
      </w:r>
      <w:proofErr w:type="gramStart"/>
      <w:r w:rsidRPr="00936216">
        <w:t>shall:-</w:t>
      </w:r>
      <w:proofErr w:type="gramEnd"/>
    </w:p>
    <w:p w14:paraId="46106311" w14:textId="77777777" w:rsidR="00C96728" w:rsidRPr="00936216" w:rsidRDefault="00C96728" w:rsidP="00AD3CEA">
      <w:pPr>
        <w:pStyle w:val="Heading3"/>
      </w:pPr>
      <w:r w:rsidRPr="00936216">
        <w:t xml:space="preserve">comply with all reasonable stipulations of </w:t>
      </w:r>
      <w:r>
        <w:t>the Customer</w:t>
      </w:r>
      <w:r w:rsidRPr="00936216">
        <w:t xml:space="preserve"> aimed at </w:t>
      </w:r>
      <w:proofErr w:type="spellStart"/>
      <w:r w:rsidRPr="00936216">
        <w:t>minimising</w:t>
      </w:r>
      <w:proofErr w:type="spellEnd"/>
      <w:r w:rsidRPr="00936216">
        <w:t xml:space="preserve"> the packaging in which the products the subject of the Contract, or any products supplied by </w:t>
      </w:r>
      <w:r>
        <w:t>the Supplier</w:t>
      </w:r>
      <w:r w:rsidRPr="00936216">
        <w:t xml:space="preserve"> to </w:t>
      </w:r>
      <w:r>
        <w:t>the Customer</w:t>
      </w:r>
      <w:r w:rsidRPr="00936216">
        <w:t xml:space="preserve"> as part of performance of the services, are </w:t>
      </w:r>
      <w:proofErr w:type="gramStart"/>
      <w:r w:rsidRPr="00936216">
        <w:t>supplied;</w:t>
      </w:r>
      <w:proofErr w:type="gramEnd"/>
      <w:r w:rsidRPr="00936216">
        <w:t xml:space="preserve"> </w:t>
      </w:r>
    </w:p>
    <w:p w14:paraId="7DB56780" w14:textId="77777777" w:rsidR="00C96728" w:rsidRPr="00936216" w:rsidRDefault="00C96728" w:rsidP="00AD3CEA">
      <w:pPr>
        <w:pStyle w:val="Heading3"/>
      </w:pPr>
      <w:r w:rsidRPr="00936216">
        <w:t xml:space="preserve">promptly provide such data as may reasonably be requested by </w:t>
      </w:r>
      <w:r>
        <w:t>the Customer</w:t>
      </w:r>
      <w:r w:rsidRPr="00936216">
        <w:t xml:space="preserve"> from time to time regarding the weight and type of packaging according to material type used in relation to all products supplied to </w:t>
      </w:r>
      <w:r>
        <w:t>the Customer</w:t>
      </w:r>
      <w:r w:rsidRPr="00936216">
        <w:t xml:space="preserve"> under or pursuant to the </w:t>
      </w:r>
      <w:proofErr w:type="gramStart"/>
      <w:r w:rsidRPr="00936216">
        <w:t>Contract;</w:t>
      </w:r>
      <w:proofErr w:type="gramEnd"/>
    </w:p>
    <w:p w14:paraId="3350A205" w14:textId="77777777" w:rsidR="00C96728" w:rsidRPr="00936216" w:rsidRDefault="00C96728" w:rsidP="00AD3CEA">
      <w:pPr>
        <w:pStyle w:val="Heading3"/>
      </w:pPr>
      <w:r w:rsidRPr="00936216">
        <w:t>comply with all obligations imposed on it in relation to the products/services the subject of the Contract by the Producer Responsibility Obligations (Packaging Waste) Regulations 2005</w:t>
      </w:r>
      <w:r w:rsidRPr="00936216" w:rsidDel="00CC0109">
        <w:t xml:space="preserve"> </w:t>
      </w:r>
      <w:r w:rsidRPr="00936216">
        <w:t>(or any other equivalent legislation giving effect in any part of the European Economic Area to the Packaging and Packaging Waste Directive 94/62/EC</w:t>
      </w:r>
      <w:proofErr w:type="gramStart"/>
      <w:r w:rsidRPr="00936216">
        <w:t>);</w:t>
      </w:r>
      <w:proofErr w:type="gramEnd"/>
    </w:p>
    <w:p w14:paraId="376471DC" w14:textId="77777777" w:rsidR="00C96728" w:rsidRPr="00936216" w:rsidRDefault="00C96728" w:rsidP="00AD3CEA">
      <w:pPr>
        <w:pStyle w:val="Heading3"/>
      </w:pPr>
      <w:r w:rsidRPr="00936216">
        <w:t xml:space="preserve">label all products supplied to </w:t>
      </w:r>
      <w:r>
        <w:t>the Customer</w:t>
      </w:r>
      <w:r w:rsidRPr="00936216">
        <w:t xml:space="preserve"> under the Contract, and the packaging of those products, to highlight environmental and safety information as required by applicable UK and EU </w:t>
      </w:r>
      <w:proofErr w:type="gramStart"/>
      <w:r w:rsidRPr="00936216">
        <w:t>legislation;</w:t>
      </w:r>
      <w:proofErr w:type="gramEnd"/>
    </w:p>
    <w:p w14:paraId="2370C8CF" w14:textId="77777777" w:rsidR="00C96728" w:rsidRPr="00936216" w:rsidRDefault="00C96728" w:rsidP="00AD3CEA">
      <w:pPr>
        <w:pStyle w:val="Heading3"/>
      </w:pPr>
      <w:r w:rsidRPr="00936216">
        <w:t xml:space="preserve">unless otherwise agreed with </w:t>
      </w:r>
      <w:r>
        <w:t>the Customer</w:t>
      </w:r>
      <w:r w:rsidRPr="00936216">
        <w:t xml:space="preserve">, insofar as any products supplied under the Contract comprise or include electrical or electronic equipment, manage the said equipment and associated consumables at end of life to Facilitate recovery, treatment </w:t>
      </w:r>
      <w:r w:rsidRPr="00936216">
        <w:lastRenderedPageBreak/>
        <w:t xml:space="preserve">and recycling and provide any information which </w:t>
      </w:r>
      <w:r>
        <w:t>the Customer</w:t>
      </w:r>
      <w:r w:rsidRPr="00936216">
        <w:t xml:space="preserve"> may reasonably require from time to time regarding the costs of such </w:t>
      </w:r>
      <w:proofErr w:type="gramStart"/>
      <w:r w:rsidRPr="00936216">
        <w:t>activity;</w:t>
      </w:r>
      <w:proofErr w:type="gramEnd"/>
      <w:r w:rsidR="00422F13">
        <w:t xml:space="preserve"> </w:t>
      </w:r>
    </w:p>
    <w:p w14:paraId="38D47668" w14:textId="77777777" w:rsidR="00C96728" w:rsidRPr="00936216" w:rsidRDefault="00C96728" w:rsidP="00AD3CEA">
      <w:pPr>
        <w:pStyle w:val="Heading3"/>
      </w:pPr>
      <w:r w:rsidRPr="00936216">
        <w:t xml:space="preserve">promptly provide all such information regarding the environmental impact of any products supplied or used under the Contract as may reasonably be required by </w:t>
      </w:r>
      <w:r>
        <w:t>the Customer</w:t>
      </w:r>
      <w:r w:rsidRPr="00936216">
        <w:t xml:space="preserve"> to permit informed choices by end users;</w:t>
      </w:r>
      <w:r w:rsidR="00567154">
        <w:t xml:space="preserve"> and</w:t>
      </w:r>
    </w:p>
    <w:p w14:paraId="49CF3904" w14:textId="77777777" w:rsidR="00C96728" w:rsidRPr="00936216" w:rsidRDefault="00C96728" w:rsidP="00AD3CEA">
      <w:pPr>
        <w:pStyle w:val="Heading3"/>
      </w:pPr>
      <w:r w:rsidRPr="00936216">
        <w:t xml:space="preserve">where goods are imported into the United Kingdom then for the purposes of the Producer Responsibility Obligations (Packaging Waste) Regulations 2005 </w:t>
      </w:r>
      <w:r>
        <w:t>the Supplier</w:t>
      </w:r>
      <w:r w:rsidRPr="00936216">
        <w:t xml:space="preserve"> shall assume the rolled-up obligations for all the activities performed outside the United Kingdom in relation to the goods and the packaging which is used for the containment, protection, handling, delivery and presentation of the goods in addition to any other obligations he may have pursuant to the said Regulations.</w:t>
      </w:r>
      <w:r w:rsidRPr="00936216">
        <w:rPr>
          <w:position w:val="6"/>
        </w:rPr>
        <w:t xml:space="preserve"> </w:t>
      </w:r>
    </w:p>
    <w:p w14:paraId="2DCB2200" w14:textId="77777777" w:rsidR="00C96728" w:rsidRPr="00936216" w:rsidRDefault="00C96728" w:rsidP="00AD3CEA">
      <w:pPr>
        <w:pStyle w:val="Heading2"/>
      </w:pPr>
      <w:r>
        <w:t>The Supplier</w:t>
      </w:r>
      <w:r w:rsidRPr="00936216">
        <w:t xml:space="preserve"> shall meet all reasonable requests by </w:t>
      </w:r>
      <w:r>
        <w:t>the Customer</w:t>
      </w:r>
      <w:r w:rsidRPr="00936216">
        <w:t xml:space="preserve"> for information evidencing </w:t>
      </w:r>
      <w:r>
        <w:t>the Supplier</w:t>
      </w:r>
      <w:r w:rsidRPr="00936216">
        <w:t xml:space="preserve">'s compliance with the provisions of this </w:t>
      </w:r>
      <w:r>
        <w:t>Clause</w:t>
      </w:r>
      <w:r w:rsidR="00567154">
        <w:t xml:space="preserve"> </w:t>
      </w:r>
      <w:r w:rsidR="00567154">
        <w:fldChar w:fldCharType="begin"/>
      </w:r>
      <w:r w:rsidR="00567154">
        <w:instrText xml:space="preserve"> REF _Ref29222111 \w \h </w:instrText>
      </w:r>
      <w:r w:rsidR="00567154">
        <w:fldChar w:fldCharType="separate"/>
      </w:r>
      <w:r w:rsidR="00F3389F">
        <w:t>28</w:t>
      </w:r>
      <w:r w:rsidR="00567154">
        <w:fldChar w:fldCharType="end"/>
      </w:r>
      <w:r w:rsidRPr="00936216">
        <w:t>.</w:t>
      </w:r>
    </w:p>
    <w:p w14:paraId="64E421C8" w14:textId="77777777" w:rsidR="00C96728" w:rsidRPr="00936216" w:rsidRDefault="008919DA" w:rsidP="00294C43">
      <w:pPr>
        <w:pStyle w:val="Heading1"/>
        <w:ind w:left="851" w:hanging="851"/>
      </w:pPr>
      <w:bookmarkStart w:id="188" w:name="_Toc89161183"/>
      <w:bookmarkStart w:id="189" w:name="_Toc315869717"/>
      <w:bookmarkStart w:id="190" w:name="_Toc315878034"/>
      <w:bookmarkStart w:id="191" w:name="_Ref340570512"/>
      <w:bookmarkStart w:id="192" w:name="_Toc14092559"/>
      <w:bookmarkStart w:id="193" w:name="_Ref26466408"/>
      <w:bookmarkStart w:id="194" w:name="_Toc27751688"/>
      <w:r w:rsidRPr="00936216">
        <w:t>EQUALITY AND NON-DISCRIMINATION</w:t>
      </w:r>
      <w:bookmarkEnd w:id="188"/>
      <w:bookmarkEnd w:id="189"/>
      <w:bookmarkEnd w:id="190"/>
      <w:bookmarkEnd w:id="191"/>
      <w:bookmarkEnd w:id="192"/>
      <w:bookmarkEnd w:id="193"/>
      <w:bookmarkEnd w:id="194"/>
      <w:r w:rsidR="00C96728">
        <w:fldChar w:fldCharType="begin"/>
      </w:r>
      <w:r w:rsidR="00F3389F">
        <w:instrText xml:space="preserve"> TC "</w:instrText>
      </w:r>
      <w:bookmarkStart w:id="195" w:name="_Toc30756141"/>
      <w:r w:rsidR="00F3389F">
        <w:instrText>29.</w:instrText>
      </w:r>
      <w:r w:rsidR="00F3389F">
        <w:tab/>
      </w:r>
      <w:r w:rsidR="00F3389F" w:rsidRPr="006C5CE5">
        <w:instrText>EQUALITY AND NON-DISCRIMINATION</w:instrText>
      </w:r>
      <w:bookmarkEnd w:id="195"/>
      <w:r w:rsidR="00F3389F">
        <w:instrText xml:space="preserve">" \F C \L "1" </w:instrText>
      </w:r>
      <w:r w:rsidR="00C96728">
        <w:fldChar w:fldCharType="end"/>
      </w:r>
    </w:p>
    <w:p w14:paraId="1EF0CFF2" w14:textId="77777777" w:rsidR="00C96728" w:rsidRPr="00936216" w:rsidRDefault="00C96728" w:rsidP="00AD3CEA">
      <w:pPr>
        <w:pStyle w:val="Heading2"/>
      </w:pPr>
      <w:r>
        <w:t>The Supplier</w:t>
      </w:r>
      <w:r w:rsidRPr="00936216">
        <w:t xml:space="preserve"> shall not</w:t>
      </w:r>
      <w:r>
        <w:t xml:space="preserve"> </w:t>
      </w:r>
      <w:r w:rsidRPr="00936216">
        <w:t xml:space="preserve">discriminate directly or indirectly or by way of </w:t>
      </w:r>
      <w:proofErr w:type="spellStart"/>
      <w:r w:rsidRPr="00936216">
        <w:t>victimisation</w:t>
      </w:r>
      <w:proofErr w:type="spellEnd"/>
      <w:r w:rsidRPr="00936216">
        <w:t xml:space="preserve"> or harassment against any person </w:t>
      </w:r>
      <w:r>
        <w:t xml:space="preserve">on racial grounds </w:t>
      </w:r>
      <w:r w:rsidRPr="00936216">
        <w:t xml:space="preserve">within the meaning of the </w:t>
      </w:r>
      <w:r>
        <w:t>Equality Act 2010.</w:t>
      </w:r>
    </w:p>
    <w:p w14:paraId="17664C09" w14:textId="77777777" w:rsidR="00C96728" w:rsidRPr="00936216" w:rsidRDefault="00C96728" w:rsidP="00AD3CEA">
      <w:pPr>
        <w:pStyle w:val="Heading2"/>
      </w:pPr>
      <w:r>
        <w:t>The Supplier</w:t>
      </w:r>
      <w:r w:rsidRPr="00936216">
        <w:t xml:space="preserve"> shall notify </w:t>
      </w:r>
      <w:r>
        <w:t>the Customer</w:t>
      </w:r>
      <w:r w:rsidRPr="00936216">
        <w:t xml:space="preserve"> immediately of any investigation of or proceedings against </w:t>
      </w:r>
      <w:r>
        <w:t>the Supplier</w:t>
      </w:r>
      <w:r w:rsidRPr="00936216">
        <w:t xml:space="preserve"> under the </w:t>
      </w:r>
      <w:r>
        <w:t>Equality Act 2010</w:t>
      </w:r>
      <w:r w:rsidRPr="00936216">
        <w:t xml:space="preserve"> and shall cooperate fully and promptly with any requests of the person or body conducting such investigation or proceedings, including allowing access to any documents or data required, attending any </w:t>
      </w:r>
      <w:proofErr w:type="gramStart"/>
      <w:r w:rsidRPr="00936216">
        <w:t>meetings</w:t>
      </w:r>
      <w:proofErr w:type="gramEnd"/>
      <w:r w:rsidRPr="00936216">
        <w:t xml:space="preserve"> and providing any information requested.</w:t>
      </w:r>
    </w:p>
    <w:p w14:paraId="4A7FB5EF" w14:textId="77777777" w:rsidR="00C96728" w:rsidRPr="00936216" w:rsidRDefault="00C96728" w:rsidP="00AD3CEA">
      <w:pPr>
        <w:pStyle w:val="Heading2"/>
      </w:pPr>
      <w:r>
        <w:t>The Supplier</w:t>
      </w:r>
      <w:r w:rsidRPr="00936216">
        <w:t xml:space="preserve"> shall indemnify </w:t>
      </w:r>
      <w:r>
        <w:t>the Customer</w:t>
      </w:r>
      <w:r w:rsidRPr="00936216">
        <w:t xml:space="preserve"> against all costs, claims, charges, demands, liabilities, damages, </w:t>
      </w:r>
      <w:proofErr w:type="gramStart"/>
      <w:r w:rsidRPr="00936216">
        <w:t>losses</w:t>
      </w:r>
      <w:proofErr w:type="gramEnd"/>
      <w:r w:rsidRPr="00936216">
        <w:t xml:space="preserve"> and expenses incurred or suffered by </w:t>
      </w:r>
      <w:r>
        <w:t>the Customer</w:t>
      </w:r>
      <w:r w:rsidRPr="00936216">
        <w:t xml:space="preserve"> arising out of or in connection with any investigation conducted or any proceedings brought under the </w:t>
      </w:r>
      <w:r>
        <w:t>Equality Act 2010</w:t>
      </w:r>
      <w:r w:rsidRPr="00936216">
        <w:t xml:space="preserve"> due directly or indirectly to any act or omission by </w:t>
      </w:r>
      <w:r>
        <w:t>the Supplier</w:t>
      </w:r>
      <w:r w:rsidRPr="00936216">
        <w:t>, its agents, employees or sub-contractors.</w:t>
      </w:r>
    </w:p>
    <w:p w14:paraId="2073624D" w14:textId="77777777" w:rsidR="00C96728" w:rsidRPr="00936216" w:rsidRDefault="00C96728" w:rsidP="00AD3CEA">
      <w:pPr>
        <w:pStyle w:val="Heading2"/>
      </w:pPr>
      <w:r>
        <w:t>The Supplier</w:t>
      </w:r>
      <w:r w:rsidRPr="00936216">
        <w:t xml:space="preserve"> shall impose on any sub-contractor obligations substantially </w:t>
      </w:r>
      <w:proofErr w:type="gramStart"/>
      <w:r w:rsidRPr="00936216">
        <w:t>similar to</w:t>
      </w:r>
      <w:proofErr w:type="gramEnd"/>
      <w:r w:rsidRPr="00936216">
        <w:t xml:space="preserve"> those imposed on </w:t>
      </w:r>
      <w:r>
        <w:t>the Supplier</w:t>
      </w:r>
      <w:r w:rsidRPr="00936216">
        <w:t xml:space="preserve"> by this Clause </w:t>
      </w:r>
      <w:r>
        <w:fldChar w:fldCharType="begin"/>
      </w:r>
      <w:r>
        <w:instrText xml:space="preserve"> REF _Ref26466408 \r \h  \* MERGEFORMAT </w:instrText>
      </w:r>
      <w:r>
        <w:fldChar w:fldCharType="separate"/>
      </w:r>
      <w:r w:rsidR="00F3389F">
        <w:t>29</w:t>
      </w:r>
      <w:r>
        <w:fldChar w:fldCharType="end"/>
      </w:r>
      <w:r>
        <w:t>.</w:t>
      </w:r>
    </w:p>
    <w:p w14:paraId="058EDA99" w14:textId="77777777" w:rsidR="00C96728" w:rsidRPr="00936216" w:rsidRDefault="00C96728" w:rsidP="00AD3CEA">
      <w:pPr>
        <w:pStyle w:val="Heading2"/>
      </w:pPr>
      <w:bookmarkStart w:id="196" w:name="_Ref340570536"/>
      <w:r w:rsidRPr="00936216">
        <w:t xml:space="preserve">In addition to its obligations under this Clause </w:t>
      </w:r>
      <w:r>
        <w:fldChar w:fldCharType="begin"/>
      </w:r>
      <w:r>
        <w:instrText xml:space="preserve"> REF _Ref26466408 \r \h  \* MERGEFORMAT </w:instrText>
      </w:r>
      <w:r>
        <w:fldChar w:fldCharType="separate"/>
      </w:r>
      <w:r w:rsidR="00F3389F">
        <w:t>29</w:t>
      </w:r>
      <w:r>
        <w:fldChar w:fldCharType="end"/>
      </w:r>
      <w:r w:rsidRPr="00936216">
        <w:t xml:space="preserve"> relating to race equality, </w:t>
      </w:r>
      <w:r>
        <w:t>the Supplier</w:t>
      </w:r>
      <w:r w:rsidRPr="00936216">
        <w:t xml:space="preserve"> shall:</w:t>
      </w:r>
      <w:bookmarkEnd w:id="196"/>
    </w:p>
    <w:p w14:paraId="5464E304" w14:textId="77777777" w:rsidR="00C96728" w:rsidRPr="00936216" w:rsidRDefault="00C96728" w:rsidP="00AD3CEA">
      <w:pPr>
        <w:pStyle w:val="Heading3"/>
      </w:pPr>
      <w:r w:rsidRPr="00936216">
        <w:t xml:space="preserve">ensure that it complies with all current employment legislation </w:t>
      </w:r>
      <w:proofErr w:type="gramStart"/>
      <w:r w:rsidRPr="00936216">
        <w:t>and in particular, does</w:t>
      </w:r>
      <w:proofErr w:type="gramEnd"/>
      <w:r w:rsidRPr="00936216">
        <w:t xml:space="preserve"> not unlawfully discriminate </w:t>
      </w:r>
      <w:r>
        <w:t xml:space="preserve">on any of the prohibited grounds </w:t>
      </w:r>
      <w:r w:rsidRPr="00936216">
        <w:t xml:space="preserve">within the meaning of the </w:t>
      </w:r>
      <w:r>
        <w:t>Equality Act 2010</w:t>
      </w:r>
      <w:r w:rsidRPr="00936216">
        <w:t xml:space="preserve">, the Part Time Workers (Prevention of Less </w:t>
      </w:r>
      <w:proofErr w:type="spellStart"/>
      <w:r w:rsidRPr="00936216">
        <w:t>Favourable</w:t>
      </w:r>
      <w:proofErr w:type="spellEnd"/>
      <w:r w:rsidRPr="00936216">
        <w:t xml:space="preserve"> Treatment) Regulations 2000, the Fixed Term Employees (Prevention of Less </w:t>
      </w:r>
      <w:proofErr w:type="spellStart"/>
      <w:r w:rsidRPr="00936216">
        <w:t>Favourable</w:t>
      </w:r>
      <w:proofErr w:type="spellEnd"/>
      <w:r w:rsidRPr="00936216">
        <w:t xml:space="preserve"> Treatment) Regulations 2002, or any other relevant legislation relating to discrimination in the employment of employees for the purpose of providing the </w:t>
      </w:r>
      <w:r w:rsidR="00895A94">
        <w:t>Services</w:t>
      </w:r>
      <w:r w:rsidRPr="00936216">
        <w:t xml:space="preserve">. </w:t>
      </w:r>
      <w:r>
        <w:t>The Supplier</w:t>
      </w:r>
      <w:r w:rsidRPr="00936216">
        <w:t xml:space="preserve"> shall take all reasonable steps (at its own expense) to ensure that any employees employed in the provision of the </w:t>
      </w:r>
      <w:r w:rsidR="00895A94">
        <w:t>Services</w:t>
      </w:r>
      <w:r w:rsidRPr="00936216">
        <w:t xml:space="preserve"> do not unlawfully discriminate within the meaning of this Clause </w:t>
      </w:r>
      <w:r>
        <w:fldChar w:fldCharType="begin"/>
      </w:r>
      <w:r>
        <w:instrText xml:space="preserve"> REF _Ref340570536 \r \h  \* MERGEFORMAT </w:instrText>
      </w:r>
      <w:r>
        <w:fldChar w:fldCharType="separate"/>
      </w:r>
      <w:r w:rsidR="00F3389F">
        <w:t>29.5</w:t>
      </w:r>
      <w:r>
        <w:fldChar w:fldCharType="end"/>
      </w:r>
      <w:r w:rsidRPr="00936216">
        <w:t xml:space="preserve"> and shall impose on any sub-contractor obligations substantially similar to those imposed on </w:t>
      </w:r>
      <w:r>
        <w:t>the Supplier</w:t>
      </w:r>
      <w:r w:rsidRPr="00936216">
        <w:t xml:space="preserve"> by this Clause </w:t>
      </w:r>
      <w:r>
        <w:fldChar w:fldCharType="begin"/>
      </w:r>
      <w:r>
        <w:instrText xml:space="preserve"> REF _Ref340570536 \r \h  \* MERGEFORMAT </w:instrText>
      </w:r>
      <w:r>
        <w:fldChar w:fldCharType="separate"/>
      </w:r>
      <w:r w:rsidR="00F3389F">
        <w:t>29.5</w:t>
      </w:r>
      <w:r>
        <w:fldChar w:fldCharType="end"/>
      </w:r>
      <w:r w:rsidRPr="00936216">
        <w:t>; and</w:t>
      </w:r>
    </w:p>
    <w:p w14:paraId="3D65FC93" w14:textId="77777777" w:rsidR="00C96728" w:rsidRPr="00DE6396" w:rsidRDefault="00C96728" w:rsidP="00AD3CEA">
      <w:pPr>
        <w:pStyle w:val="Heading3"/>
      </w:pPr>
      <w:r w:rsidRPr="00936216">
        <w:t xml:space="preserve">in the management of its affairs and the development of its equality and diversity policies, </w:t>
      </w:r>
      <w:r>
        <w:t>the Supplier</w:t>
      </w:r>
      <w:r w:rsidRPr="00936216">
        <w:t xml:space="preserve"> shall co-operate with </w:t>
      </w:r>
      <w:r>
        <w:t>the Customer</w:t>
      </w:r>
      <w:r w:rsidRPr="00936216">
        <w:t xml:space="preserve"> </w:t>
      </w:r>
      <w:proofErr w:type="gramStart"/>
      <w:r w:rsidRPr="00936216">
        <w:t>in light of</w:t>
      </w:r>
      <w:proofErr w:type="gramEnd"/>
      <w:r w:rsidRPr="00936216">
        <w:t xml:space="preserve"> </w:t>
      </w:r>
      <w:r>
        <w:t>the Customer</w:t>
      </w:r>
      <w:r w:rsidRPr="00936216">
        <w:t>’s obligations to comply with statutory equality duties. </w:t>
      </w:r>
      <w:r>
        <w:t>The Supplier</w:t>
      </w:r>
      <w:r w:rsidRPr="00936216">
        <w:t xml:space="preserve"> shall take such steps as </w:t>
      </w:r>
      <w:r>
        <w:t>the Customer</w:t>
      </w:r>
      <w:r w:rsidRPr="00936216">
        <w:t xml:space="preserve"> considers appropriate to promote equality and diversity, including race equality, equality of opportunity for disabled people, gender equality, and equality relating to religion and belief, sexual </w:t>
      </w:r>
      <w:proofErr w:type="gramStart"/>
      <w:r w:rsidRPr="00936216">
        <w:t>orientation</w:t>
      </w:r>
      <w:proofErr w:type="gramEnd"/>
      <w:r w:rsidRPr="00936216">
        <w:t xml:space="preserve"> and age in the provision of the </w:t>
      </w:r>
      <w:r w:rsidR="00895A94">
        <w:t>Services</w:t>
      </w:r>
      <w:r>
        <w:t>.</w:t>
      </w:r>
    </w:p>
    <w:p w14:paraId="0C97715E" w14:textId="77777777" w:rsidR="00C96728" w:rsidRDefault="00F3389F" w:rsidP="00294C43">
      <w:pPr>
        <w:pStyle w:val="Heading1"/>
      </w:pPr>
      <w:bookmarkStart w:id="197" w:name="_Toc27751689"/>
      <w:r>
        <w:t>MODERN SLAVERY</w:t>
      </w:r>
      <w:bookmarkEnd w:id="197"/>
      <w:r w:rsidR="00C96728">
        <w:fldChar w:fldCharType="begin"/>
      </w:r>
      <w:r>
        <w:instrText xml:space="preserve"> TC "</w:instrText>
      </w:r>
      <w:bookmarkStart w:id="198" w:name="_Toc30756142"/>
      <w:r>
        <w:instrText>30.</w:instrText>
      </w:r>
      <w:r>
        <w:tab/>
      </w:r>
      <w:r w:rsidRPr="00064133">
        <w:instrText>MODERN SLAVERY</w:instrText>
      </w:r>
      <w:bookmarkEnd w:id="198"/>
      <w:r>
        <w:instrText xml:space="preserve">" \F C \L "1" </w:instrText>
      </w:r>
      <w:r w:rsidR="00C96728">
        <w:fldChar w:fldCharType="end"/>
      </w:r>
    </w:p>
    <w:p w14:paraId="28E4CE16" w14:textId="77777777" w:rsidR="00C96728" w:rsidRPr="007C765A" w:rsidRDefault="00C96728" w:rsidP="00AD3CEA">
      <w:pPr>
        <w:pStyle w:val="Heading2"/>
      </w:pPr>
      <w:r w:rsidRPr="007C765A">
        <w:t xml:space="preserve">The Supplier represents and warrants </w:t>
      </w:r>
      <w:r w:rsidR="000B2607">
        <w:t>that at the Commencement D</w:t>
      </w:r>
      <w:r w:rsidRPr="007C765A">
        <w:t>ate of this Call-Off Contract neither the Supplier, nor any of its officers and employees:</w:t>
      </w:r>
    </w:p>
    <w:p w14:paraId="6CC2D88A" w14:textId="77777777" w:rsidR="00C96728" w:rsidRPr="008A313E" w:rsidRDefault="00C96728" w:rsidP="00AD3CEA">
      <w:pPr>
        <w:pStyle w:val="Heading3"/>
      </w:pPr>
      <w:r w:rsidRPr="008A313E">
        <w:lastRenderedPageBreak/>
        <w:t>have been convicted of any offence involving slavery and human trafficking; and</w:t>
      </w:r>
    </w:p>
    <w:p w14:paraId="09FA08F8" w14:textId="77777777" w:rsidR="00C96728" w:rsidRPr="008A313E" w:rsidRDefault="00C96728" w:rsidP="00AD3CEA">
      <w:pPr>
        <w:pStyle w:val="Heading3"/>
      </w:pPr>
      <w:r w:rsidRPr="008A313E">
        <w:t xml:space="preserve">having made reasonable enquiries, so far as it is aware, have been or is the subject of any investigation, </w:t>
      </w:r>
      <w:proofErr w:type="gramStart"/>
      <w:r w:rsidRPr="008A313E">
        <w:t>inquiry</w:t>
      </w:r>
      <w:proofErr w:type="gramEnd"/>
      <w:r w:rsidRPr="008A313E">
        <w:t xml:space="preserve"> or enforcement proceedings by any governmental, administrative or regulatory body regarding any offence or alleged offence of or in connection with slavery and human trafficking.</w:t>
      </w:r>
    </w:p>
    <w:p w14:paraId="5836B5AF" w14:textId="77777777" w:rsidR="00C96728" w:rsidRPr="00E22A3A" w:rsidRDefault="00C96728" w:rsidP="00AD3CEA">
      <w:pPr>
        <w:pStyle w:val="Heading2"/>
      </w:pPr>
      <w:r w:rsidRPr="00E22A3A">
        <w:t>The Supplier shall implement due diligence procedures for its Subcontractors and other participants in its supply chains, to ensure that there is no slavery or human trafficking in its supply chains.</w:t>
      </w:r>
    </w:p>
    <w:p w14:paraId="45E4DF21" w14:textId="77777777" w:rsidR="00C96728" w:rsidRDefault="00C96728" w:rsidP="00AD3CEA">
      <w:pPr>
        <w:pStyle w:val="Heading2"/>
      </w:pPr>
      <w:r w:rsidRPr="00E22A3A">
        <w:t xml:space="preserve">The Supplier shall prepare and deliver to the </w:t>
      </w:r>
      <w:r>
        <w:t>Customer</w:t>
      </w:r>
      <w:r w:rsidRPr="00E22A3A">
        <w:t xml:space="preserve"> each year, an annual slavery and human trafficking report setting out the steps it has taken to ensure that slavery and human trafficking is not taking place in any of its supply chains or in any part of its business.</w:t>
      </w:r>
    </w:p>
    <w:p w14:paraId="7850C5AF" w14:textId="77777777" w:rsidR="00C96728" w:rsidRPr="008D274F" w:rsidRDefault="00F3389F" w:rsidP="00294C43">
      <w:pPr>
        <w:pStyle w:val="Heading1"/>
        <w:ind w:left="851" w:hanging="851"/>
      </w:pPr>
      <w:bookmarkStart w:id="199" w:name="_Toc27751690"/>
      <w:r w:rsidRPr="00E22A3A">
        <w:t>CORPORATE SOCIAL RESPONSIBILITY CONDUCT AND COMPLIANCE</w:t>
      </w:r>
      <w:bookmarkEnd w:id="199"/>
      <w:r w:rsidR="00C96728">
        <w:fldChar w:fldCharType="begin"/>
      </w:r>
      <w:r>
        <w:instrText xml:space="preserve"> TC "</w:instrText>
      </w:r>
      <w:bookmarkStart w:id="200" w:name="_Toc30756143"/>
      <w:r>
        <w:instrText>31.</w:instrText>
      </w:r>
      <w:r>
        <w:tab/>
      </w:r>
      <w:r w:rsidRPr="005D78D5">
        <w:instrText>CORPORATE SOCIAL RESPONSIBILITY CONDUCT AND COMPLIANCE</w:instrText>
      </w:r>
      <w:bookmarkEnd w:id="200"/>
      <w:r>
        <w:instrText xml:space="preserve">" \F C \L "1" </w:instrText>
      </w:r>
      <w:r w:rsidR="00C96728">
        <w:fldChar w:fldCharType="end"/>
      </w:r>
    </w:p>
    <w:p w14:paraId="4DBCBC77" w14:textId="77777777" w:rsidR="00C96728" w:rsidRPr="00E22A3A" w:rsidRDefault="00C96728" w:rsidP="00AD3CEA">
      <w:pPr>
        <w:pStyle w:val="Heading2"/>
      </w:pPr>
      <w:r>
        <w:t>The Customer</w:t>
      </w:r>
      <w:r w:rsidRPr="00E22A3A">
        <w:t xml:space="preserve"> conducts its activity based on corporate and social responsibility values which are consistent with government policy regarding social responsibility, environmental responsibility, and ethical and human rights.</w:t>
      </w:r>
      <w:r w:rsidR="00422F13">
        <w:t xml:space="preserve"> </w:t>
      </w:r>
    </w:p>
    <w:p w14:paraId="5C96FEAA" w14:textId="77777777" w:rsidR="00C96728" w:rsidRPr="00E22A3A" w:rsidRDefault="00C96728" w:rsidP="00AD3CEA">
      <w:pPr>
        <w:pStyle w:val="Heading2"/>
      </w:pPr>
      <w:r w:rsidRPr="00E22A3A">
        <w:t xml:space="preserve">The Supplier represents and warrants that it: </w:t>
      </w:r>
    </w:p>
    <w:p w14:paraId="27B4AD01" w14:textId="77777777" w:rsidR="00C96728" w:rsidRPr="00E22A3A" w:rsidRDefault="00C96728" w:rsidP="00AD3CEA">
      <w:pPr>
        <w:pStyle w:val="Heading3"/>
      </w:pPr>
      <w:r w:rsidRPr="00E22A3A">
        <w:t xml:space="preserve">complies with all CSR </w:t>
      </w:r>
      <w:proofErr w:type="gramStart"/>
      <w:r w:rsidRPr="00E22A3A">
        <w:t>Laws;</w:t>
      </w:r>
      <w:proofErr w:type="gramEnd"/>
      <w:r w:rsidRPr="00E22A3A">
        <w:t xml:space="preserve"> </w:t>
      </w:r>
    </w:p>
    <w:p w14:paraId="595DD2C2" w14:textId="77777777" w:rsidR="00C96728" w:rsidRPr="00E22A3A" w:rsidRDefault="00C96728" w:rsidP="00AD3CEA">
      <w:pPr>
        <w:pStyle w:val="Heading3"/>
      </w:pPr>
      <w:r w:rsidRPr="00E22A3A">
        <w:t>requires its Subcontractors and any person under its control, to comply with all CSR Laws; and</w:t>
      </w:r>
    </w:p>
    <w:p w14:paraId="7F6B3CAE" w14:textId="77777777" w:rsidR="00C96728" w:rsidRPr="00E22A3A" w:rsidRDefault="00C96728" w:rsidP="00AD3CEA">
      <w:pPr>
        <w:pStyle w:val="Heading3"/>
      </w:pPr>
      <w:r w:rsidRPr="00E22A3A">
        <w:t xml:space="preserve">has adopted a written corporate and social responsibility policy that sets out its values for activity and </w:t>
      </w:r>
      <w:proofErr w:type="spellStart"/>
      <w:r w:rsidRPr="00E22A3A">
        <w:t>behaviour</w:t>
      </w:r>
      <w:proofErr w:type="spellEnd"/>
      <w:r w:rsidRPr="00E22A3A">
        <w:t xml:space="preserve"> (including, without limitation, employees, clients, stakeholders, </w:t>
      </w:r>
      <w:proofErr w:type="gramStart"/>
      <w:r w:rsidRPr="00E22A3A">
        <w:t>communities</w:t>
      </w:r>
      <w:proofErr w:type="gramEnd"/>
      <w:r w:rsidRPr="00E22A3A">
        <w:t xml:space="preserve"> and the environment impacted by the Supplier’s business activities). </w:t>
      </w:r>
    </w:p>
    <w:p w14:paraId="5003E81B" w14:textId="77777777" w:rsidR="00C96728" w:rsidRDefault="00C96728" w:rsidP="00AD3CEA">
      <w:pPr>
        <w:pStyle w:val="Heading2"/>
      </w:pPr>
      <w:r w:rsidRPr="00E22A3A">
        <w:t xml:space="preserve">The Supplier shall notify the </w:t>
      </w:r>
      <w:r>
        <w:t>Customer</w:t>
      </w:r>
      <w:r w:rsidRPr="00E22A3A">
        <w:t xml:space="preserve"> </w:t>
      </w:r>
      <w:proofErr w:type="gramStart"/>
      <w:r w:rsidRPr="00E22A3A">
        <w:t>in the event that</w:t>
      </w:r>
      <w:proofErr w:type="gramEnd"/>
      <w:r w:rsidRPr="00E22A3A">
        <w:t xml:space="preserve"> its corporate and social responsibility policies conflict with, or do not cover the same subject matter in an equivalent level of detail as is in, the </w:t>
      </w:r>
      <w:r w:rsidR="00883F97">
        <w:t>CSR Laws</w:t>
      </w:r>
      <w:r w:rsidRPr="00E22A3A">
        <w:t>.</w:t>
      </w:r>
    </w:p>
    <w:p w14:paraId="40EC2841" w14:textId="77777777" w:rsidR="00C96728" w:rsidRDefault="008919DA" w:rsidP="00294C43">
      <w:pPr>
        <w:pStyle w:val="Heading1"/>
        <w:ind w:left="851" w:hanging="851"/>
      </w:pPr>
      <w:bookmarkStart w:id="201" w:name="_Ref26537851"/>
      <w:bookmarkStart w:id="202" w:name="_Toc27751691"/>
      <w:r>
        <w:t>PREVENTION OF BRIBERY AND CORRUPTION</w:t>
      </w:r>
      <w:bookmarkEnd w:id="201"/>
      <w:bookmarkEnd w:id="202"/>
      <w:r w:rsidR="00C96728">
        <w:fldChar w:fldCharType="begin"/>
      </w:r>
      <w:r>
        <w:instrText xml:space="preserve"> TC "</w:instrText>
      </w:r>
      <w:bookmarkStart w:id="203" w:name="_Toc30756144"/>
      <w:r>
        <w:instrText>32.</w:instrText>
      </w:r>
      <w:r>
        <w:tab/>
      </w:r>
      <w:r w:rsidRPr="00BB0F31">
        <w:instrText>PREVENTION OF BRIBERY AND CORRUPTION</w:instrText>
      </w:r>
      <w:bookmarkEnd w:id="203"/>
      <w:r>
        <w:instrText xml:space="preserve">" \F C \L "1" </w:instrText>
      </w:r>
      <w:r w:rsidR="00C96728">
        <w:fldChar w:fldCharType="end"/>
      </w:r>
    </w:p>
    <w:p w14:paraId="3ED1144A" w14:textId="77777777" w:rsidR="00C96728" w:rsidRPr="007C765A" w:rsidRDefault="00C96728" w:rsidP="00AD3CEA">
      <w:pPr>
        <w:pStyle w:val="Heading2"/>
      </w:pPr>
      <w:r>
        <w:rPr>
          <w:highlight w:val="white"/>
        </w:rPr>
        <w:t>The Supplier shall:</w:t>
      </w:r>
    </w:p>
    <w:p w14:paraId="76042A14" w14:textId="77777777" w:rsidR="00C96728" w:rsidRPr="007C765A" w:rsidRDefault="00C96728" w:rsidP="00AD3CEA">
      <w:pPr>
        <w:pStyle w:val="Heading3"/>
      </w:pPr>
      <w:r>
        <w:t xml:space="preserve">comply with all Anti-Bribery </w:t>
      </w:r>
      <w:proofErr w:type="gramStart"/>
      <w:r>
        <w:t>Laws;</w:t>
      </w:r>
      <w:proofErr w:type="gramEnd"/>
      <w:r>
        <w:t xml:space="preserve"> </w:t>
      </w:r>
    </w:p>
    <w:p w14:paraId="18CF413F" w14:textId="77777777" w:rsidR="00C96728" w:rsidRDefault="00C96728" w:rsidP="00AD3CEA">
      <w:pPr>
        <w:pStyle w:val="Heading3"/>
      </w:pPr>
      <w:r>
        <w:t xml:space="preserve">not commit any Prohibited </w:t>
      </w:r>
      <w:proofErr w:type="gramStart"/>
      <w:r>
        <w:t>Act;</w:t>
      </w:r>
      <w:proofErr w:type="gramEnd"/>
    </w:p>
    <w:p w14:paraId="6206CAA7" w14:textId="77777777" w:rsidR="00C96728" w:rsidRDefault="00C96728" w:rsidP="00AD3CEA">
      <w:pPr>
        <w:pStyle w:val="Heading3"/>
      </w:pPr>
      <w:r>
        <w:t xml:space="preserve">have and shall maintain for the Term its own policies and procedures to ensure compliance with the Anti-Bribery </w:t>
      </w:r>
      <w:proofErr w:type="gramStart"/>
      <w:r>
        <w:t>Laws;</w:t>
      </w:r>
      <w:proofErr w:type="gramEnd"/>
    </w:p>
    <w:p w14:paraId="39994E6C" w14:textId="77777777" w:rsidR="00C96728" w:rsidRDefault="00C96728" w:rsidP="00AD3CEA">
      <w:pPr>
        <w:pStyle w:val="Heading3"/>
      </w:pPr>
      <w:r w:rsidRPr="00BF11F4">
        <w:t xml:space="preserve">notify the Customer (in writing) if it becomes aware of any breach of or has reason to believe that it or any person associated with it has received a request or demand for any undue financial or other advantage in connection with the performance of this </w:t>
      </w:r>
      <w:proofErr w:type="gramStart"/>
      <w:r w:rsidR="00821E34">
        <w:t>Contract</w:t>
      </w:r>
      <w:r w:rsidRPr="00BF11F4">
        <w:t>;</w:t>
      </w:r>
      <w:proofErr w:type="gramEnd"/>
    </w:p>
    <w:p w14:paraId="49625256" w14:textId="77777777" w:rsidR="00C96728" w:rsidRDefault="00C96728" w:rsidP="00AD3CEA">
      <w:pPr>
        <w:pStyle w:val="Heading3"/>
      </w:pPr>
      <w:r w:rsidRPr="00A24DC8">
        <w:t>immediately notify the Customer (in writing) if a foreign public official becomes an offic</w:t>
      </w:r>
      <w:r>
        <w:t xml:space="preserve">er or employee of the Supplier </w:t>
      </w:r>
      <w:r w:rsidRPr="00A24DC8">
        <w:t>or acquires a direct or in</w:t>
      </w:r>
      <w:r>
        <w:t>direct interest in the Supplier</w:t>
      </w:r>
      <w:r w:rsidRPr="00A24DC8">
        <w:t xml:space="preserve"> and the Supplier warrants that it has no fore</w:t>
      </w:r>
      <w:r>
        <w:t xml:space="preserve">ign public officials as direct or indirect owners, </w:t>
      </w:r>
      <w:proofErr w:type="gramStart"/>
      <w:r w:rsidRPr="00A24DC8">
        <w:t>officers</w:t>
      </w:r>
      <w:proofErr w:type="gramEnd"/>
      <w:r w:rsidRPr="00A24DC8">
        <w:t xml:space="preserve"> or employees at the date of this </w:t>
      </w:r>
      <w:r>
        <w:t>Contract); and</w:t>
      </w:r>
    </w:p>
    <w:p w14:paraId="5BFD838F" w14:textId="77777777" w:rsidR="00C96728" w:rsidRPr="008D274F" w:rsidRDefault="00C96728" w:rsidP="00AD3CEA">
      <w:pPr>
        <w:pStyle w:val="Heading3"/>
      </w:pPr>
      <w:r w:rsidRPr="00A24DC8">
        <w:t xml:space="preserve">ensure that any person associated with the Supplier who is performing services in connection with </w:t>
      </w:r>
      <w:r w:rsidR="00D96D55">
        <w:t>this Contract</w:t>
      </w:r>
      <w:r w:rsidRPr="00A24DC8">
        <w:t xml:space="preserve"> does so only on the basis of a written contract which imposes on and secures from such person terms equivalent to those imposed on the </w:t>
      </w:r>
      <w:r w:rsidRPr="00A24DC8">
        <w:lastRenderedPageBreak/>
        <w:t>Supplier in this Clause</w:t>
      </w:r>
      <w:r>
        <w:t xml:space="preserve"> </w:t>
      </w:r>
      <w:r>
        <w:fldChar w:fldCharType="begin"/>
      </w:r>
      <w:r>
        <w:instrText xml:space="preserve"> REF _Ref26537851 \r \h  \* MERGEFORMAT </w:instrText>
      </w:r>
      <w:r>
        <w:fldChar w:fldCharType="separate"/>
      </w:r>
      <w:r w:rsidR="00F3389F">
        <w:t>32</w:t>
      </w:r>
      <w:r>
        <w:fldChar w:fldCharType="end"/>
      </w:r>
      <w:r w:rsidRPr="00A24DC8">
        <w:t xml:space="preserve">. The Supplier shall be responsible for the observance and performance by such persons of the Relevant </w:t>
      </w:r>
      <w:proofErr w:type="gramStart"/>
      <w:r w:rsidRPr="00A24DC8">
        <w:t>Terms, and</w:t>
      </w:r>
      <w:proofErr w:type="gramEnd"/>
      <w:r w:rsidRPr="00A24DC8">
        <w:t xml:space="preserve"> shall be directly liable to the Customer for any breach by such persons of any of the Relevant Terms.</w:t>
      </w:r>
    </w:p>
    <w:p w14:paraId="27ACE862" w14:textId="77777777" w:rsidR="00C96728" w:rsidRPr="008D274F" w:rsidRDefault="00C96728" w:rsidP="00AD3CEA">
      <w:pPr>
        <w:pStyle w:val="Heading2"/>
      </w:pPr>
      <w:r>
        <w:t xml:space="preserve">Breach of this Clause </w:t>
      </w:r>
      <w:r>
        <w:fldChar w:fldCharType="begin"/>
      </w:r>
      <w:r>
        <w:instrText xml:space="preserve"> REF _Ref26537851 \r \h  \* MERGEFORMAT </w:instrText>
      </w:r>
      <w:r>
        <w:fldChar w:fldCharType="separate"/>
      </w:r>
      <w:r w:rsidR="00F3389F">
        <w:t>32</w:t>
      </w:r>
      <w:r>
        <w:fldChar w:fldCharType="end"/>
      </w:r>
      <w:r>
        <w:t xml:space="preserve"> shall be considered a material breach of this Contract.</w:t>
      </w:r>
    </w:p>
    <w:p w14:paraId="2F5BAC81" w14:textId="77777777" w:rsidR="00C96728" w:rsidRPr="008D274F" w:rsidRDefault="00422F13" w:rsidP="00294C43">
      <w:pPr>
        <w:pStyle w:val="Heading1"/>
      </w:pPr>
      <w:bookmarkStart w:id="204" w:name="_Toc27751692"/>
      <w:r w:rsidRPr="00E22A3A">
        <w:t>LEGISLATIVE CHANG</w:t>
      </w:r>
      <w:r>
        <w:t>E</w:t>
      </w:r>
      <w:bookmarkEnd w:id="204"/>
      <w:r w:rsidR="00C96728">
        <w:fldChar w:fldCharType="begin"/>
      </w:r>
      <w:r>
        <w:instrText xml:space="preserve"> TC "</w:instrText>
      </w:r>
      <w:bookmarkStart w:id="205" w:name="_Toc30756145"/>
      <w:r>
        <w:instrText>33.</w:instrText>
      </w:r>
      <w:r w:rsidR="00F3389F">
        <w:tab/>
      </w:r>
      <w:r w:rsidR="00F3389F" w:rsidRPr="00805615">
        <w:instrText>LEGISLATIVE CHANGE</w:instrText>
      </w:r>
      <w:bookmarkEnd w:id="205"/>
      <w:r w:rsidR="00F3389F">
        <w:instrText xml:space="preserve">" \F C \L </w:instrText>
      </w:r>
      <w:r>
        <w:instrText xml:space="preserve">"1" </w:instrText>
      </w:r>
      <w:r w:rsidR="00C96728">
        <w:fldChar w:fldCharType="end"/>
      </w:r>
    </w:p>
    <w:p w14:paraId="6AF58D7A" w14:textId="77777777" w:rsidR="00C96728" w:rsidRDefault="00C96728" w:rsidP="00AD3CEA">
      <w:pPr>
        <w:pStyle w:val="Heading2"/>
      </w:pPr>
      <w:r w:rsidRPr="00E22A3A">
        <w:t xml:space="preserve">If following the Commencement </w:t>
      </w:r>
      <w:r w:rsidR="00CF511F">
        <w:t>D</w:t>
      </w:r>
      <w:r w:rsidRPr="00E22A3A">
        <w:t>ate of this Contract the UK ceases to be a Member State of the European Union, then any changes re</w:t>
      </w:r>
      <w:r>
        <w:t xml:space="preserve">quired shall be agreed by </w:t>
      </w:r>
      <w:r w:rsidR="00F3389F">
        <w:t>the Parties</w:t>
      </w:r>
      <w:r>
        <w:t xml:space="preserve"> in accordance with the Change Control Procedure</w:t>
      </w:r>
      <w:r w:rsidRPr="00E22A3A">
        <w:t xml:space="preserve"> and the Supplier shall not be entitled to reduce the functionality or performance of the Services, or increase the Charges, or amend the timescales in relation to any Changes so required.</w:t>
      </w:r>
    </w:p>
    <w:p w14:paraId="69417F7F" w14:textId="77777777" w:rsidR="00C96728" w:rsidRPr="001877FA" w:rsidRDefault="00422F13" w:rsidP="00294C43">
      <w:pPr>
        <w:pStyle w:val="Heading1"/>
      </w:pPr>
      <w:bookmarkStart w:id="206" w:name="_Toc312422933"/>
      <w:bookmarkStart w:id="207" w:name="_Ref323652486"/>
      <w:bookmarkStart w:id="208" w:name="_Ref327442261"/>
      <w:bookmarkStart w:id="209" w:name="_Toc27751693"/>
      <w:r w:rsidRPr="001877FA">
        <w:t>GENERAL</w:t>
      </w:r>
      <w:bookmarkEnd w:id="206"/>
      <w:bookmarkEnd w:id="207"/>
      <w:bookmarkEnd w:id="208"/>
      <w:bookmarkEnd w:id="209"/>
      <w:r w:rsidR="00C96728">
        <w:fldChar w:fldCharType="begin"/>
      </w:r>
      <w:r>
        <w:instrText xml:space="preserve"> TC "</w:instrText>
      </w:r>
      <w:bookmarkStart w:id="210" w:name="_Toc30756146"/>
      <w:r>
        <w:instrText>34.</w:instrText>
      </w:r>
      <w:r>
        <w:tab/>
      </w:r>
      <w:r w:rsidR="00F3389F" w:rsidRPr="00156532">
        <w:instrText>GENERAL</w:instrText>
      </w:r>
      <w:bookmarkEnd w:id="210"/>
      <w:r w:rsidR="00F3389F">
        <w:instrText xml:space="preserve">" \F </w:instrText>
      </w:r>
      <w:r>
        <w:instrText xml:space="preserve">C \L "1" </w:instrText>
      </w:r>
      <w:r w:rsidR="00C96728">
        <w:fldChar w:fldCharType="end"/>
      </w:r>
    </w:p>
    <w:p w14:paraId="10C526D9" w14:textId="77777777" w:rsidR="00C96728" w:rsidRPr="008919DA" w:rsidRDefault="00C96728" w:rsidP="00AD3CEA">
      <w:pPr>
        <w:pStyle w:val="Heading2"/>
      </w:pPr>
      <w:bookmarkStart w:id="211" w:name="_Toc303950146"/>
      <w:bookmarkStart w:id="212" w:name="_Toc303950913"/>
      <w:bookmarkStart w:id="213" w:name="_Toc303951693"/>
      <w:bookmarkStart w:id="214" w:name="_Toc304135776"/>
      <w:bookmarkStart w:id="215" w:name="_Toc303950161"/>
      <w:bookmarkStart w:id="216" w:name="_Toc303950928"/>
      <w:bookmarkStart w:id="217" w:name="_Toc303951708"/>
      <w:bookmarkStart w:id="218" w:name="_Toc304135791"/>
      <w:r w:rsidRPr="001877FA">
        <w:rPr>
          <w:w w:val="0"/>
        </w:rPr>
        <w:t xml:space="preserve">Each of the Parties is independent of the other and nothing contained in this </w:t>
      </w:r>
      <w:r>
        <w:rPr>
          <w:w w:val="0"/>
        </w:rPr>
        <w:t>Contract</w:t>
      </w:r>
      <w:r w:rsidRPr="001877FA">
        <w:rPr>
          <w:w w:val="0"/>
        </w:rPr>
        <w:t xml:space="preserve"> shall be construed to imply that there is any relationship between the Parties of partnership or of principal/</w:t>
      </w:r>
      <w:r w:rsidRPr="008919DA">
        <w:t>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211"/>
      <w:bookmarkEnd w:id="212"/>
      <w:bookmarkEnd w:id="213"/>
      <w:bookmarkEnd w:id="214"/>
    </w:p>
    <w:p w14:paraId="76700209" w14:textId="77777777" w:rsidR="00C96728" w:rsidRPr="008919DA" w:rsidRDefault="00C96728" w:rsidP="00AD3CEA">
      <w:pPr>
        <w:pStyle w:val="Heading2"/>
      </w:pPr>
      <w:r w:rsidRPr="008919DA">
        <w:t>Failure or delay by either Party to exercise an option or right conferred by this Contract shall not of itself constitute a waiver of such option or right.</w:t>
      </w:r>
      <w:bookmarkEnd w:id="215"/>
      <w:bookmarkEnd w:id="216"/>
      <w:bookmarkEnd w:id="217"/>
      <w:bookmarkEnd w:id="218"/>
    </w:p>
    <w:p w14:paraId="420AFDBE" w14:textId="77777777" w:rsidR="00C96728" w:rsidRPr="008919DA" w:rsidRDefault="00C96728" w:rsidP="00AD3CEA">
      <w:pPr>
        <w:pStyle w:val="Heading2"/>
      </w:pPr>
      <w:bookmarkStart w:id="219" w:name="_Toc303950162"/>
      <w:bookmarkStart w:id="220" w:name="_Toc303950929"/>
      <w:bookmarkStart w:id="221" w:name="_Toc303951709"/>
      <w:bookmarkStart w:id="222" w:name="_Toc304135792"/>
      <w:r w:rsidRPr="008919DA">
        <w:t xml:space="preserve">The delay or failure by either Party to insist upon the strict performance of any provision, </w:t>
      </w:r>
      <w:proofErr w:type="gramStart"/>
      <w:r w:rsidRPr="008919DA">
        <w:t>term</w:t>
      </w:r>
      <w:proofErr w:type="gramEnd"/>
      <w:r w:rsidRPr="008919DA">
        <w:t xml:space="preserve"> or condition of this Contract or to exercise any right or remedy consequent upon such breach shall not constitute a waiver of any such breach or any subsequent breach of such provision, term or condition.</w:t>
      </w:r>
      <w:bookmarkStart w:id="223" w:name="_Toc303950163"/>
      <w:bookmarkStart w:id="224" w:name="_Toc303950930"/>
      <w:bookmarkStart w:id="225" w:name="_Toc303951710"/>
      <w:bookmarkStart w:id="226" w:name="_Toc304135793"/>
      <w:bookmarkEnd w:id="219"/>
      <w:bookmarkEnd w:id="220"/>
      <w:bookmarkEnd w:id="221"/>
      <w:bookmarkEnd w:id="222"/>
    </w:p>
    <w:p w14:paraId="3AB54035" w14:textId="77777777" w:rsidR="00C96728" w:rsidRPr="008919DA" w:rsidRDefault="00C96728" w:rsidP="00AD3CEA">
      <w:pPr>
        <w:pStyle w:val="Heading2"/>
      </w:pPr>
      <w:r w:rsidRPr="008919DA">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227" w:name="_Toc303950164"/>
      <w:bookmarkStart w:id="228" w:name="_Toc303950931"/>
      <w:bookmarkStart w:id="229" w:name="_Toc303951711"/>
      <w:bookmarkStart w:id="230" w:name="_Toc304135794"/>
      <w:bookmarkEnd w:id="223"/>
      <w:bookmarkEnd w:id="224"/>
      <w:bookmarkEnd w:id="225"/>
      <w:bookmarkEnd w:id="226"/>
    </w:p>
    <w:p w14:paraId="566D1774" w14:textId="77777777" w:rsidR="00C96728" w:rsidRPr="008919DA" w:rsidRDefault="00C96728" w:rsidP="00AD3CEA">
      <w:pPr>
        <w:pStyle w:val="Heading2"/>
      </w:pPr>
      <w:bookmarkStart w:id="231" w:name="_Toc303950165"/>
      <w:bookmarkStart w:id="232" w:name="_Toc303950932"/>
      <w:bookmarkStart w:id="233" w:name="_Toc303951712"/>
      <w:bookmarkStart w:id="234" w:name="_Toc304135795"/>
      <w:bookmarkStart w:id="235" w:name="_Ref318701978"/>
      <w:bookmarkEnd w:id="227"/>
      <w:bookmarkEnd w:id="228"/>
      <w:bookmarkEnd w:id="229"/>
      <w:bookmarkEnd w:id="230"/>
      <w:r w:rsidRPr="008919DA">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3229B40E" w14:textId="77777777" w:rsidR="00C96728" w:rsidRPr="008919DA" w:rsidRDefault="00C96728" w:rsidP="00AD3CEA">
      <w:pPr>
        <w:pStyle w:val="Heading2"/>
      </w:pPr>
      <w:bookmarkStart w:id="236" w:name="_Ref341950805"/>
      <w:r w:rsidRPr="008919DA">
        <w:t>Each Party shall bear its own expenses in relation to the preparation and execution of this Contract including all costs, legal fees and other expenses so incurred.</w:t>
      </w:r>
      <w:bookmarkStart w:id="237" w:name="_Toc303950166"/>
      <w:bookmarkStart w:id="238" w:name="_Toc303950933"/>
      <w:bookmarkStart w:id="239" w:name="_Toc303951713"/>
      <w:bookmarkStart w:id="240" w:name="_Toc304135796"/>
      <w:bookmarkEnd w:id="231"/>
      <w:bookmarkEnd w:id="232"/>
      <w:bookmarkEnd w:id="233"/>
      <w:bookmarkEnd w:id="234"/>
      <w:bookmarkEnd w:id="235"/>
      <w:bookmarkEnd w:id="236"/>
    </w:p>
    <w:p w14:paraId="04ED3AAE" w14:textId="77777777" w:rsidR="00C96728" w:rsidRPr="008919DA" w:rsidRDefault="00C96728" w:rsidP="00AD3CEA">
      <w:pPr>
        <w:pStyle w:val="Heading2"/>
      </w:pPr>
      <w:bookmarkStart w:id="241" w:name="_Ref319065169"/>
      <w:r w:rsidRPr="008919DA">
        <w:t>The rights and remedies provided in this Contract are cumulative and not exclusive of any rights or remedies provided by general law, or by any other contract or document.</w:t>
      </w:r>
      <w:bookmarkEnd w:id="237"/>
      <w:bookmarkEnd w:id="238"/>
      <w:bookmarkEnd w:id="239"/>
      <w:bookmarkEnd w:id="240"/>
      <w:bookmarkEnd w:id="241"/>
      <w:r w:rsidRPr="008919DA">
        <w:t xml:space="preserve"> </w:t>
      </w:r>
      <w:bookmarkStart w:id="242" w:name="_Toc303950167"/>
      <w:bookmarkStart w:id="243" w:name="_Toc303950934"/>
      <w:bookmarkStart w:id="244" w:name="_Toc303951714"/>
      <w:bookmarkStart w:id="245" w:name="_Toc304135797"/>
    </w:p>
    <w:p w14:paraId="1BF0E487" w14:textId="77777777" w:rsidR="00C96728" w:rsidRPr="008919DA" w:rsidRDefault="00C96728" w:rsidP="00AD3CEA">
      <w:pPr>
        <w:pStyle w:val="Heading2"/>
      </w:pPr>
      <w:r w:rsidRPr="008919DA">
        <w:t xml:space="preserve">No persons other than </w:t>
      </w:r>
      <w:r w:rsidR="00F3389F">
        <w:t>the Parties</w:t>
      </w:r>
      <w:r w:rsidRPr="008919DA">
        <w:t xml:space="preserve"> to this Contract and shall have the right to enforce the terms of this Contract which confer a benefit on such person or be entitled to object to or be required to consent to any amendment to the provisions of this Contract.</w:t>
      </w:r>
      <w:bookmarkStart w:id="246" w:name="_Toc303950145"/>
      <w:bookmarkStart w:id="247" w:name="_Toc303950912"/>
      <w:bookmarkStart w:id="248" w:name="_Toc303951692"/>
      <w:bookmarkStart w:id="249" w:name="_Toc304135775"/>
      <w:bookmarkStart w:id="250" w:name="_Toc303950168"/>
      <w:bookmarkStart w:id="251" w:name="_Toc303950935"/>
      <w:bookmarkStart w:id="252" w:name="_Toc303951715"/>
      <w:bookmarkStart w:id="253" w:name="_Toc304135798"/>
      <w:bookmarkEnd w:id="242"/>
      <w:bookmarkEnd w:id="243"/>
      <w:bookmarkEnd w:id="244"/>
      <w:bookmarkEnd w:id="245"/>
    </w:p>
    <w:p w14:paraId="037BD52E" w14:textId="77777777" w:rsidR="00C96728" w:rsidRPr="008919DA" w:rsidRDefault="008919DA" w:rsidP="00AD3CEA">
      <w:pPr>
        <w:pStyle w:val="Heading2"/>
      </w:pPr>
      <w:r>
        <w:t>This</w:t>
      </w:r>
      <w:r w:rsidR="00C96728" w:rsidRPr="008919DA">
        <w:t xml:space="preserve"> Contract, any variation in writing signed by an </w:t>
      </w:r>
      <w:proofErr w:type="spellStart"/>
      <w:r w:rsidR="00C96728" w:rsidRPr="008919DA">
        <w:t>authorised</w:t>
      </w:r>
      <w:proofErr w:type="spellEnd"/>
      <w:r w:rsidR="00C96728" w:rsidRPr="008919DA">
        <w:t xml:space="preserve"> representative of each Party and any document referred to explicitly in this Contract or any variation to this Contract, contain the entire understanding between the Supplier and </w:t>
      </w:r>
      <w:r w:rsidR="004C538C">
        <w:t>the Customer</w:t>
      </w:r>
      <w:r w:rsidR="00C96728" w:rsidRPr="008919DA">
        <w:t xml:space="preserve"> relating to the operation of this Contract to the exclusion of all previous agreements, confirmations and understandings and there are no promises, terms, conditions or obligations whether oral or </w:t>
      </w:r>
      <w:r w:rsidR="00C96728" w:rsidRPr="008919DA">
        <w:lastRenderedPageBreak/>
        <w:t>written, express or implied other than those contained or referred to in this Contract. Nothing in this Contract seeks to exclude either Party's liability for Fraud.</w:t>
      </w:r>
      <w:bookmarkEnd w:id="246"/>
      <w:bookmarkEnd w:id="247"/>
      <w:bookmarkEnd w:id="248"/>
      <w:bookmarkEnd w:id="249"/>
    </w:p>
    <w:p w14:paraId="40ADF9C9" w14:textId="77777777" w:rsidR="00C96728" w:rsidRPr="008919DA" w:rsidRDefault="00C96728" w:rsidP="00AD3CEA">
      <w:pPr>
        <w:pStyle w:val="Heading2"/>
      </w:pPr>
      <w:r w:rsidRPr="008919DA">
        <w:t>This Contract, and any dispute or claim arising out of or in connection with it or its subject matter (including any non-contractual claims), shall be governed by, and construed in accordance with, the laws of England and Wales.</w:t>
      </w:r>
      <w:bookmarkEnd w:id="250"/>
      <w:bookmarkEnd w:id="251"/>
      <w:bookmarkEnd w:id="252"/>
      <w:bookmarkEnd w:id="253"/>
    </w:p>
    <w:p w14:paraId="6D547713" w14:textId="77777777" w:rsidR="00294C43" w:rsidRDefault="00C96728" w:rsidP="00AD3CEA">
      <w:pPr>
        <w:pStyle w:val="Heading2"/>
      </w:pPr>
      <w:bookmarkStart w:id="254" w:name="_Toc303950169"/>
      <w:bookmarkStart w:id="255" w:name="_Toc303950936"/>
      <w:bookmarkStart w:id="256" w:name="_Toc303951716"/>
      <w:bookmarkStart w:id="257" w:name="_Toc304135799"/>
      <w:r w:rsidRPr="008919DA">
        <w:t>The Parties irrevocably agree that the courts of England and Wales shall have non-exclusive jurisdiction to settle any dispute or claim that arises out of or in connection with this Contract or its subject matter.</w:t>
      </w:r>
      <w:bookmarkEnd w:id="254"/>
      <w:bookmarkEnd w:id="255"/>
      <w:bookmarkEnd w:id="256"/>
      <w:bookmarkEnd w:id="257"/>
    </w:p>
    <w:p w14:paraId="5C68F2AF" w14:textId="77777777" w:rsidR="00294C43" w:rsidRPr="00294C43" w:rsidRDefault="00C96728" w:rsidP="00AD3CEA">
      <w:pPr>
        <w:pStyle w:val="Heading2"/>
      </w:pPr>
      <w:r w:rsidRPr="008919DA">
        <w:t>All written and oral communicatio</w:t>
      </w:r>
      <w:r w:rsidRPr="00294C43">
        <w:rPr>
          <w:w w:val="0"/>
        </w:rPr>
        <w:t xml:space="preserve">ns and all written material referred to under this </w:t>
      </w:r>
      <w:r w:rsidR="004C538C">
        <w:rPr>
          <w:w w:val="0"/>
        </w:rPr>
        <w:t>Contract</w:t>
      </w:r>
      <w:r w:rsidRPr="00294C43">
        <w:rPr>
          <w:w w:val="0"/>
        </w:rPr>
        <w:t xml:space="preserve"> </w:t>
      </w:r>
      <w:r w:rsidRPr="008919DA">
        <w:t>shall</w:t>
      </w:r>
      <w:r w:rsidRPr="00294C43">
        <w:rPr>
          <w:w w:val="0"/>
        </w:rPr>
        <w:t xml:space="preserve"> be in English. </w:t>
      </w:r>
    </w:p>
    <w:p w14:paraId="41331B3C" w14:textId="77777777" w:rsidR="00CF60CD" w:rsidRDefault="00CF60CD" w:rsidP="006D05B2">
      <w:pPr>
        <w:jc w:val="both"/>
      </w:pPr>
    </w:p>
    <w:p w14:paraId="60A8A9B5" w14:textId="77777777" w:rsidR="00CF60CD" w:rsidRPr="00CF60CD" w:rsidRDefault="00CF60CD" w:rsidP="006D05B2">
      <w:pPr>
        <w:jc w:val="both"/>
        <w:sectPr w:rsidR="00CF60CD" w:rsidRPr="00CF60CD">
          <w:headerReference w:type="default" r:id="rId10"/>
          <w:pgSz w:w="11920" w:h="16840"/>
          <w:pgMar w:top="1900" w:right="1320" w:bottom="900" w:left="1340" w:header="751" w:footer="702" w:gutter="0"/>
          <w:cols w:space="720"/>
        </w:sectPr>
      </w:pPr>
    </w:p>
    <w:p w14:paraId="41836796" w14:textId="77777777" w:rsidR="00C96728" w:rsidRDefault="00C96728" w:rsidP="00C96728">
      <w:pPr>
        <w:spacing w:before="34" w:after="0" w:line="240" w:lineRule="auto"/>
        <w:ind w:left="142" w:right="78"/>
        <w:jc w:val="center"/>
        <w:rPr>
          <w:rFonts w:ascii="Arial" w:eastAsia="Arial" w:hAnsi="Arial" w:cs="Arial"/>
          <w:b/>
          <w:bCs/>
          <w:spacing w:val="-3"/>
          <w:sz w:val="20"/>
          <w:szCs w:val="20"/>
        </w:rPr>
      </w:pPr>
      <w:r>
        <w:rPr>
          <w:rFonts w:ascii="Arial" w:eastAsia="Arial" w:hAnsi="Arial" w:cs="Arial"/>
          <w:b/>
          <w:bCs/>
          <w:spacing w:val="-3"/>
          <w:sz w:val="20"/>
          <w:szCs w:val="20"/>
        </w:rPr>
        <w:lastRenderedPageBreak/>
        <w:t>SCHEDULE A</w:t>
      </w:r>
      <w:r>
        <w:rPr>
          <w:rFonts w:ascii="Arial" w:eastAsia="Arial" w:hAnsi="Arial" w:cs="Arial"/>
          <w:b/>
          <w:bCs/>
          <w:spacing w:val="-3"/>
          <w:sz w:val="20"/>
          <w:szCs w:val="20"/>
        </w:rPr>
        <w:fldChar w:fldCharType="begin"/>
      </w:r>
      <w:r>
        <w:instrText xml:space="preserve"> TC "</w:instrText>
      </w:r>
      <w:bookmarkStart w:id="258" w:name="_Toc30756147"/>
      <w:r w:rsidRPr="00B6260A">
        <w:rPr>
          <w:rFonts w:eastAsia="Arial" w:cstheme="minorHAnsi"/>
          <w:bCs/>
          <w:spacing w:val="-3"/>
          <w:szCs w:val="20"/>
        </w:rPr>
        <w:instrText>SCHEDULE A - FACILITIES</w:instrText>
      </w:r>
      <w:bookmarkEnd w:id="258"/>
      <w:r>
        <w:instrText xml:space="preserve">" \f C \l "1" </w:instrText>
      </w:r>
      <w:r>
        <w:rPr>
          <w:rFonts w:ascii="Arial" w:eastAsia="Arial" w:hAnsi="Arial" w:cs="Arial"/>
          <w:b/>
          <w:bCs/>
          <w:spacing w:val="-3"/>
          <w:sz w:val="20"/>
          <w:szCs w:val="20"/>
        </w:rPr>
        <w:fldChar w:fldCharType="end"/>
      </w:r>
    </w:p>
    <w:p w14:paraId="6929AF5F" w14:textId="77777777" w:rsidR="00C96728" w:rsidRDefault="00C96728" w:rsidP="00C96728">
      <w:pPr>
        <w:spacing w:before="34" w:after="0" w:line="240" w:lineRule="auto"/>
        <w:ind w:right="-64"/>
        <w:jc w:val="center"/>
        <w:rPr>
          <w:rFonts w:ascii="Arial" w:eastAsia="Arial" w:hAnsi="Arial" w:cs="Arial"/>
          <w:b/>
          <w:bCs/>
          <w:spacing w:val="-3"/>
          <w:sz w:val="20"/>
          <w:szCs w:val="20"/>
        </w:rPr>
      </w:pPr>
      <w:r>
        <w:rPr>
          <w:rFonts w:ascii="Arial" w:eastAsia="Arial" w:hAnsi="Arial" w:cs="Arial"/>
          <w:b/>
          <w:bCs/>
          <w:spacing w:val="-3"/>
          <w:sz w:val="20"/>
          <w:szCs w:val="20"/>
        </w:rPr>
        <w:t>FACILITIES</w:t>
      </w:r>
    </w:p>
    <w:p w14:paraId="7F39AD18" w14:textId="77777777" w:rsidR="008876BC" w:rsidRDefault="008876BC" w:rsidP="006D05B2">
      <w:pPr>
        <w:spacing w:before="34" w:after="0" w:line="240" w:lineRule="auto"/>
        <w:ind w:left="3961" w:right="3959"/>
        <w:jc w:val="both"/>
        <w:rPr>
          <w:rFonts w:ascii="Arial" w:eastAsia="Arial" w:hAnsi="Arial" w:cs="Arial"/>
          <w:b/>
          <w:bCs/>
          <w:spacing w:val="-3"/>
          <w:sz w:val="20"/>
          <w:szCs w:val="20"/>
        </w:rPr>
      </w:pPr>
    </w:p>
    <w:p w14:paraId="29A44B2A" w14:textId="77777777" w:rsidR="00634D0D" w:rsidRPr="00634D0D" w:rsidRDefault="00BE42D9" w:rsidP="00634D0D">
      <w:pPr>
        <w:pStyle w:val="SchedClauses"/>
        <w:ind w:left="720"/>
        <w:rPr>
          <w:bCs/>
        </w:rPr>
      </w:pPr>
      <w:bookmarkStart w:id="259" w:name="_Hlk149033025"/>
      <w:r w:rsidRPr="00634D0D">
        <w:rPr>
          <w:bCs/>
        </w:rPr>
        <w:t>All facilities to be managed by the Supplier are listed within Appendix 2 to Attachment 1 – Solution Design Document.</w:t>
      </w:r>
    </w:p>
    <w:bookmarkEnd w:id="259"/>
    <w:p w14:paraId="396B3591" w14:textId="77777777" w:rsidR="00634D0D" w:rsidRDefault="00634D0D" w:rsidP="00634D0D">
      <w:pPr>
        <w:pStyle w:val="Heading1"/>
        <w:numPr>
          <w:ilvl w:val="0"/>
          <w:numId w:val="0"/>
        </w:numPr>
        <w:ind w:left="709"/>
        <w:jc w:val="left"/>
        <w:rPr>
          <w:b w:val="0"/>
          <w:bCs/>
          <w:spacing w:val="-3"/>
        </w:rPr>
      </w:pPr>
    </w:p>
    <w:p w14:paraId="4C359136" w14:textId="77777777" w:rsidR="002F67DE" w:rsidRPr="007152E7" w:rsidRDefault="002F67DE" w:rsidP="002F67DE">
      <w:pPr>
        <w:pStyle w:val="SchedClauses"/>
        <w:ind w:left="720"/>
        <w:rPr>
          <w:b/>
        </w:rPr>
      </w:pPr>
    </w:p>
    <w:p w14:paraId="3E10B1A3" w14:textId="77777777" w:rsidR="002F67DE" w:rsidRPr="00383C1C" w:rsidRDefault="002F67DE" w:rsidP="00634D0D">
      <w:pPr>
        <w:pStyle w:val="Heading1"/>
        <w:numPr>
          <w:ilvl w:val="0"/>
          <w:numId w:val="0"/>
        </w:numPr>
        <w:ind w:left="2913" w:hanging="2204"/>
      </w:pPr>
      <w:r w:rsidRPr="00383C1C">
        <w:t xml:space="preserve">Sites and </w:t>
      </w:r>
      <w:r>
        <w:t>Supplier</w:t>
      </w:r>
      <w:r w:rsidRPr="00383C1C">
        <w:t xml:space="preserve"> Premises</w:t>
      </w:r>
    </w:p>
    <w:tbl>
      <w:tblPr>
        <w:tblW w:w="91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81"/>
      </w:tblGrid>
      <w:tr w:rsidR="002F67DE" w:rsidRPr="00FD49F8" w14:paraId="55E57B72" w14:textId="77777777" w:rsidTr="007C0F81">
        <w:tc>
          <w:tcPr>
            <w:tcW w:w="3686" w:type="dxa"/>
            <w:shd w:val="clear" w:color="auto" w:fill="auto"/>
          </w:tcPr>
          <w:p w14:paraId="6B0AEFCB" w14:textId="77777777" w:rsidR="002F67DE" w:rsidRPr="00FD49F8" w:rsidRDefault="002F67DE" w:rsidP="007C0F81">
            <w:pPr>
              <w:jc w:val="both"/>
              <w:rPr>
                <w:rFonts w:ascii="Arial" w:hAnsi="Arial" w:cs="Arial"/>
                <w:b/>
                <w:sz w:val="20"/>
                <w:szCs w:val="20"/>
                <w:lang w:eastAsia="en-GB"/>
              </w:rPr>
            </w:pPr>
            <w:bookmarkStart w:id="260" w:name="_Hlk149033106"/>
            <w:r w:rsidRPr="00FD49F8">
              <w:rPr>
                <w:rFonts w:ascii="Arial" w:hAnsi="Arial" w:cs="Arial"/>
                <w:b/>
                <w:sz w:val="20"/>
                <w:szCs w:val="20"/>
                <w:lang w:eastAsia="en-GB"/>
              </w:rPr>
              <w:t>Site</w:t>
            </w:r>
          </w:p>
        </w:tc>
        <w:tc>
          <w:tcPr>
            <w:tcW w:w="5481" w:type="dxa"/>
            <w:shd w:val="clear" w:color="auto" w:fill="auto"/>
          </w:tcPr>
          <w:p w14:paraId="1D9E1DAF" w14:textId="77777777" w:rsidR="002F67DE" w:rsidRPr="00FD49F8" w:rsidRDefault="002F67DE" w:rsidP="007C0F81">
            <w:pPr>
              <w:jc w:val="both"/>
              <w:rPr>
                <w:rFonts w:ascii="Arial" w:hAnsi="Arial" w:cs="Arial"/>
                <w:b/>
                <w:sz w:val="20"/>
                <w:szCs w:val="20"/>
                <w:lang w:eastAsia="en-GB"/>
              </w:rPr>
            </w:pPr>
            <w:r w:rsidRPr="00FD49F8">
              <w:rPr>
                <w:rFonts w:ascii="Arial" w:hAnsi="Arial" w:cs="Arial"/>
                <w:b/>
                <w:sz w:val="20"/>
                <w:szCs w:val="20"/>
                <w:lang w:eastAsia="en-GB"/>
              </w:rPr>
              <w:t>Address</w:t>
            </w:r>
          </w:p>
        </w:tc>
      </w:tr>
      <w:tr w:rsidR="002F67DE" w:rsidRPr="00FD49F8" w14:paraId="1E104075" w14:textId="77777777" w:rsidTr="007C0F81">
        <w:tc>
          <w:tcPr>
            <w:tcW w:w="3686" w:type="dxa"/>
            <w:shd w:val="clear" w:color="auto" w:fill="auto"/>
          </w:tcPr>
          <w:p w14:paraId="5FBD9915" w14:textId="1C74C034" w:rsidR="002F67DE" w:rsidRPr="00FD49F8" w:rsidRDefault="00BD64F8" w:rsidP="007C0F81">
            <w:pPr>
              <w:jc w:val="both"/>
              <w:rPr>
                <w:rFonts w:ascii="Arial" w:hAnsi="Arial" w:cs="Arial"/>
                <w:sz w:val="20"/>
                <w:szCs w:val="20"/>
                <w:lang w:eastAsia="en-GB"/>
              </w:rPr>
            </w:pPr>
            <w:r>
              <w:rPr>
                <w:rFonts w:ascii="Arial" w:hAnsi="Arial" w:cs="Arial"/>
                <w:sz w:val="20"/>
                <w:szCs w:val="20"/>
                <w:lang w:eastAsia="en-GB"/>
              </w:rPr>
              <w:t>Agfa HealthCare IT UK Ltd</w:t>
            </w:r>
          </w:p>
        </w:tc>
        <w:tc>
          <w:tcPr>
            <w:tcW w:w="5481" w:type="dxa"/>
            <w:shd w:val="clear" w:color="auto" w:fill="auto"/>
          </w:tcPr>
          <w:p w14:paraId="07A69E36" w14:textId="1EF9A4D1" w:rsidR="002F67DE" w:rsidRPr="00FD49F8" w:rsidRDefault="00BD64F8" w:rsidP="007C0F81">
            <w:pPr>
              <w:jc w:val="both"/>
              <w:rPr>
                <w:rFonts w:ascii="Arial" w:hAnsi="Arial" w:cs="Arial"/>
                <w:sz w:val="20"/>
                <w:szCs w:val="20"/>
                <w:lang w:eastAsia="en-GB"/>
              </w:rPr>
            </w:pPr>
            <w:r>
              <w:rPr>
                <w:rFonts w:ascii="Arial" w:hAnsi="Arial" w:cs="Arial"/>
                <w:sz w:val="20"/>
                <w:szCs w:val="20"/>
                <w:lang w:eastAsia="en-GB"/>
              </w:rPr>
              <w:t>1 Hawthorn Park, Coal Road, Leeds, LS14 1PQ</w:t>
            </w:r>
          </w:p>
        </w:tc>
      </w:tr>
      <w:bookmarkEnd w:id="260"/>
    </w:tbl>
    <w:p w14:paraId="184D0799" w14:textId="5F0443ED" w:rsidR="00634D0D" w:rsidRDefault="00634D0D" w:rsidP="007152E7">
      <w:pPr>
        <w:pStyle w:val="DocSpace"/>
        <w:ind w:left="360"/>
        <w:rPr>
          <w:rFonts w:cs="Arial"/>
          <w:b/>
          <w:spacing w:val="-3"/>
          <w:highlight w:val="green"/>
        </w:rPr>
      </w:pPr>
    </w:p>
    <w:p w14:paraId="41AEB204" w14:textId="65F011E7" w:rsidR="009E3CD7" w:rsidRDefault="009E3CD7" w:rsidP="007152E7">
      <w:pPr>
        <w:pStyle w:val="DocSpace"/>
        <w:ind w:left="360"/>
        <w:rPr>
          <w:rFonts w:cs="Arial"/>
          <w:b/>
          <w:spacing w:val="-3"/>
          <w:highlight w:val="green"/>
        </w:rPr>
      </w:pPr>
    </w:p>
    <w:p w14:paraId="45EBAB93" w14:textId="7D220C60" w:rsidR="009E3CD7" w:rsidRDefault="009E3CD7" w:rsidP="007152E7">
      <w:pPr>
        <w:pStyle w:val="DocSpace"/>
        <w:ind w:left="360"/>
        <w:rPr>
          <w:rFonts w:cs="Arial"/>
          <w:b/>
          <w:spacing w:val="-3"/>
          <w:highlight w:val="green"/>
        </w:rPr>
      </w:pPr>
    </w:p>
    <w:p w14:paraId="1E41C73F" w14:textId="73012702" w:rsidR="009E3CD7" w:rsidRDefault="009E3CD7" w:rsidP="007152E7">
      <w:pPr>
        <w:pStyle w:val="DocSpace"/>
        <w:ind w:left="360"/>
        <w:rPr>
          <w:rFonts w:cs="Arial"/>
          <w:b/>
          <w:spacing w:val="-3"/>
          <w:highlight w:val="green"/>
        </w:rPr>
      </w:pPr>
    </w:p>
    <w:p w14:paraId="0E4277A2" w14:textId="26F437BA" w:rsidR="009E3CD7" w:rsidRDefault="009E3CD7" w:rsidP="007152E7">
      <w:pPr>
        <w:pStyle w:val="DocSpace"/>
        <w:ind w:left="360"/>
        <w:rPr>
          <w:rFonts w:cs="Arial"/>
          <w:b/>
          <w:spacing w:val="-3"/>
          <w:highlight w:val="green"/>
        </w:rPr>
      </w:pPr>
    </w:p>
    <w:p w14:paraId="020AA50E" w14:textId="6D6AAC53" w:rsidR="009E3CD7" w:rsidRDefault="009E3CD7" w:rsidP="007152E7">
      <w:pPr>
        <w:pStyle w:val="DocSpace"/>
        <w:ind w:left="360"/>
        <w:rPr>
          <w:rFonts w:cs="Arial"/>
          <w:b/>
          <w:spacing w:val="-3"/>
          <w:highlight w:val="green"/>
        </w:rPr>
      </w:pPr>
    </w:p>
    <w:p w14:paraId="3061ECBC" w14:textId="37C3A72A" w:rsidR="009E3CD7" w:rsidRDefault="009E3CD7" w:rsidP="007152E7">
      <w:pPr>
        <w:pStyle w:val="DocSpace"/>
        <w:ind w:left="360"/>
        <w:rPr>
          <w:rFonts w:cs="Arial"/>
          <w:b/>
          <w:spacing w:val="-3"/>
          <w:highlight w:val="green"/>
        </w:rPr>
      </w:pPr>
    </w:p>
    <w:p w14:paraId="67F0B8F1" w14:textId="77777777" w:rsidR="009E3CD7" w:rsidRDefault="009E3CD7" w:rsidP="007152E7">
      <w:pPr>
        <w:pStyle w:val="DocSpace"/>
        <w:ind w:left="360"/>
        <w:rPr>
          <w:rFonts w:cs="Arial"/>
          <w:b/>
          <w:spacing w:val="-3"/>
          <w:highlight w:val="green"/>
        </w:rPr>
      </w:pPr>
    </w:p>
    <w:p w14:paraId="096C6DAA" w14:textId="1FB7BD18" w:rsidR="009E3CD7" w:rsidRDefault="009E3CD7" w:rsidP="007152E7">
      <w:pPr>
        <w:pStyle w:val="DocSpace"/>
        <w:ind w:left="360"/>
        <w:rPr>
          <w:rFonts w:cs="Arial"/>
          <w:b/>
          <w:spacing w:val="-3"/>
          <w:highlight w:val="green"/>
        </w:rPr>
      </w:pPr>
    </w:p>
    <w:p w14:paraId="66DE0D3F" w14:textId="6FAF0752" w:rsidR="009E3CD7" w:rsidRDefault="009E3CD7" w:rsidP="007152E7">
      <w:pPr>
        <w:pStyle w:val="DocSpace"/>
        <w:ind w:left="360"/>
        <w:rPr>
          <w:rFonts w:cs="Arial"/>
          <w:b/>
          <w:spacing w:val="-3"/>
          <w:highlight w:val="green"/>
        </w:rPr>
      </w:pPr>
    </w:p>
    <w:p w14:paraId="28B8C209" w14:textId="52F8A6D0" w:rsidR="009E3CD7" w:rsidRDefault="009E3CD7" w:rsidP="007152E7">
      <w:pPr>
        <w:pStyle w:val="DocSpace"/>
        <w:ind w:left="360"/>
        <w:rPr>
          <w:rFonts w:cs="Arial"/>
          <w:b/>
          <w:spacing w:val="-3"/>
          <w:highlight w:val="green"/>
        </w:rPr>
      </w:pPr>
    </w:p>
    <w:p w14:paraId="282467B5" w14:textId="17AB650C" w:rsidR="009E3CD7" w:rsidRDefault="009E3CD7" w:rsidP="007152E7">
      <w:pPr>
        <w:pStyle w:val="DocSpace"/>
        <w:ind w:left="360"/>
        <w:rPr>
          <w:rFonts w:cs="Arial"/>
          <w:b/>
          <w:spacing w:val="-3"/>
          <w:highlight w:val="green"/>
        </w:rPr>
      </w:pPr>
    </w:p>
    <w:p w14:paraId="25502C1E" w14:textId="0FB93B91" w:rsidR="009E3CD7" w:rsidRDefault="009E3CD7" w:rsidP="007152E7">
      <w:pPr>
        <w:pStyle w:val="DocSpace"/>
        <w:ind w:left="360"/>
        <w:rPr>
          <w:rFonts w:cs="Arial"/>
          <w:b/>
          <w:spacing w:val="-3"/>
          <w:highlight w:val="green"/>
        </w:rPr>
      </w:pPr>
    </w:p>
    <w:p w14:paraId="502ED3C9" w14:textId="2F7FA302" w:rsidR="009E3CD7" w:rsidRDefault="009E3CD7" w:rsidP="007152E7">
      <w:pPr>
        <w:pStyle w:val="DocSpace"/>
        <w:ind w:left="360"/>
        <w:rPr>
          <w:rFonts w:cs="Arial"/>
          <w:b/>
          <w:spacing w:val="-3"/>
          <w:highlight w:val="green"/>
        </w:rPr>
      </w:pPr>
    </w:p>
    <w:p w14:paraId="4E9D4729" w14:textId="02BFDC05" w:rsidR="009E3CD7" w:rsidRDefault="009E3CD7" w:rsidP="007152E7">
      <w:pPr>
        <w:pStyle w:val="DocSpace"/>
        <w:ind w:left="360"/>
        <w:rPr>
          <w:rFonts w:cs="Arial"/>
          <w:b/>
          <w:spacing w:val="-3"/>
          <w:highlight w:val="green"/>
        </w:rPr>
      </w:pPr>
    </w:p>
    <w:p w14:paraId="1568636B" w14:textId="60BAAACE" w:rsidR="009E3CD7" w:rsidRDefault="009E3CD7" w:rsidP="007152E7">
      <w:pPr>
        <w:pStyle w:val="DocSpace"/>
        <w:ind w:left="360"/>
        <w:rPr>
          <w:rFonts w:cs="Arial"/>
          <w:b/>
          <w:spacing w:val="-3"/>
          <w:highlight w:val="green"/>
        </w:rPr>
      </w:pPr>
    </w:p>
    <w:p w14:paraId="743794BF" w14:textId="13526384" w:rsidR="009E3CD7" w:rsidRDefault="009E3CD7" w:rsidP="007152E7">
      <w:pPr>
        <w:pStyle w:val="DocSpace"/>
        <w:ind w:left="360"/>
        <w:rPr>
          <w:rFonts w:cs="Arial"/>
          <w:b/>
          <w:spacing w:val="-3"/>
          <w:highlight w:val="green"/>
        </w:rPr>
      </w:pPr>
    </w:p>
    <w:p w14:paraId="5AC089CE" w14:textId="27738F49" w:rsidR="009E3CD7" w:rsidRDefault="009E3CD7" w:rsidP="007152E7">
      <w:pPr>
        <w:pStyle w:val="DocSpace"/>
        <w:ind w:left="360"/>
        <w:rPr>
          <w:rFonts w:cs="Arial"/>
          <w:b/>
          <w:spacing w:val="-3"/>
          <w:highlight w:val="green"/>
        </w:rPr>
      </w:pPr>
    </w:p>
    <w:p w14:paraId="174CA921" w14:textId="77777777" w:rsidR="009E3CD7" w:rsidRDefault="009E3CD7" w:rsidP="007152E7">
      <w:pPr>
        <w:pStyle w:val="DocSpace"/>
        <w:ind w:left="360"/>
        <w:rPr>
          <w:rFonts w:cs="Arial"/>
          <w:b/>
          <w:spacing w:val="-3"/>
          <w:highlight w:val="green"/>
        </w:rPr>
      </w:pPr>
    </w:p>
    <w:p w14:paraId="4E44DF6F" w14:textId="77777777" w:rsidR="007152E7" w:rsidRPr="00C5757D" w:rsidRDefault="007152E7" w:rsidP="007152E7">
      <w:pPr>
        <w:pStyle w:val="DocSpace"/>
        <w:ind w:left="360"/>
        <w:rPr>
          <w:rFonts w:cs="Arial"/>
          <w:b/>
          <w:spacing w:val="-3"/>
          <w:highlight w:val="green"/>
        </w:rPr>
      </w:pPr>
    </w:p>
    <w:p w14:paraId="60339549" w14:textId="77777777" w:rsidR="009E3CD7" w:rsidRDefault="009E3CD7" w:rsidP="00C5757D">
      <w:pPr>
        <w:pStyle w:val="DocSpace"/>
        <w:jc w:val="center"/>
        <w:rPr>
          <w:b/>
        </w:rPr>
      </w:pPr>
    </w:p>
    <w:p w14:paraId="47244D17" w14:textId="77777777" w:rsidR="009E3CD7" w:rsidRDefault="009E3CD7" w:rsidP="00C5757D">
      <w:pPr>
        <w:pStyle w:val="DocSpace"/>
        <w:jc w:val="center"/>
        <w:rPr>
          <w:b/>
        </w:rPr>
      </w:pPr>
    </w:p>
    <w:p w14:paraId="745CBAF5" w14:textId="77777777" w:rsidR="009E3CD7" w:rsidRDefault="009E3CD7" w:rsidP="00C5757D">
      <w:pPr>
        <w:pStyle w:val="DocSpace"/>
        <w:jc w:val="center"/>
        <w:rPr>
          <w:b/>
        </w:rPr>
      </w:pPr>
    </w:p>
    <w:p w14:paraId="73A25CB1" w14:textId="77777777" w:rsidR="009E3CD7" w:rsidRDefault="009E3CD7" w:rsidP="00C5757D">
      <w:pPr>
        <w:pStyle w:val="DocSpace"/>
        <w:jc w:val="center"/>
        <w:rPr>
          <w:b/>
        </w:rPr>
      </w:pPr>
    </w:p>
    <w:p w14:paraId="6BCB75C9" w14:textId="247D3D38" w:rsidR="00F95E7C" w:rsidRPr="00383C1C" w:rsidRDefault="00294C43" w:rsidP="00C5757D">
      <w:pPr>
        <w:pStyle w:val="DocSpace"/>
        <w:jc w:val="center"/>
        <w:rPr>
          <w:b/>
        </w:rPr>
      </w:pPr>
      <w:r w:rsidRPr="00383C1C">
        <w:rPr>
          <w:b/>
        </w:rPr>
        <w:lastRenderedPageBreak/>
        <w:t xml:space="preserve">APPENDICES TO </w:t>
      </w:r>
      <w:r>
        <w:rPr>
          <w:b/>
        </w:rPr>
        <w:t>SCHEDULE A</w:t>
      </w:r>
    </w:p>
    <w:p w14:paraId="7ECAD274" w14:textId="77777777" w:rsidR="008876BC" w:rsidRDefault="008876BC" w:rsidP="006D05B2">
      <w:pPr>
        <w:spacing w:before="34" w:after="0" w:line="240" w:lineRule="auto"/>
        <w:ind w:left="3961" w:right="3959"/>
        <w:jc w:val="both"/>
        <w:rPr>
          <w:rFonts w:ascii="Arial" w:eastAsia="Arial" w:hAnsi="Arial" w:cs="Arial"/>
          <w:b/>
          <w:bCs/>
          <w:spacing w:val="-3"/>
          <w:sz w:val="20"/>
          <w:szCs w:val="20"/>
        </w:rPr>
      </w:pPr>
    </w:p>
    <w:p w14:paraId="45F8B20A" w14:textId="77777777" w:rsidR="008876BC" w:rsidRDefault="008876BC" w:rsidP="00831137">
      <w:pPr>
        <w:spacing w:before="34" w:after="0" w:line="240" w:lineRule="auto"/>
        <w:ind w:left="3961" w:right="3959"/>
        <w:rPr>
          <w:rFonts w:ascii="Arial" w:eastAsia="Arial" w:hAnsi="Arial" w:cs="Arial"/>
          <w:b/>
          <w:bCs/>
          <w:spacing w:val="-3"/>
          <w:sz w:val="20"/>
          <w:szCs w:val="20"/>
        </w:rPr>
      </w:pPr>
    </w:p>
    <w:p w14:paraId="24472129" w14:textId="77777777" w:rsidR="00831137" w:rsidRPr="00A3632B" w:rsidRDefault="00831137" w:rsidP="00831137">
      <w:pPr>
        <w:pStyle w:val="BodyText"/>
        <w:tabs>
          <w:tab w:val="left" w:pos="360"/>
          <w:tab w:val="left" w:pos="720"/>
          <w:tab w:val="left" w:pos="1080"/>
          <w:tab w:val="left" w:pos="1440"/>
        </w:tabs>
        <w:rPr>
          <w:sz w:val="20"/>
          <w:szCs w:val="20"/>
        </w:rPr>
      </w:pPr>
      <w:bookmarkStart w:id="261" w:name="_Hlk520882449"/>
      <w:bookmarkStart w:id="262" w:name="_Hlk149041851"/>
      <w:r w:rsidRPr="00A3632B">
        <w:rPr>
          <w:sz w:val="20"/>
          <w:szCs w:val="20"/>
        </w:rPr>
        <w:tab/>
        <w:t>a.</w:t>
      </w:r>
      <w:r w:rsidRPr="00A3632B">
        <w:rPr>
          <w:sz w:val="20"/>
          <w:szCs w:val="20"/>
        </w:rPr>
        <w:tab/>
        <w:t>The license granted under this Agreement, with respect to certain software programs within the Software, may be granted under authority granted to Company by Oracle Corporation, Microsoft Corporation, Agfa HealthCare Inc., Agfa HealthCare N.V., Agfa-</w:t>
      </w:r>
      <w:proofErr w:type="spellStart"/>
      <w:r w:rsidRPr="00A3632B">
        <w:rPr>
          <w:sz w:val="20"/>
          <w:szCs w:val="20"/>
        </w:rPr>
        <w:t>Gevaert</w:t>
      </w:r>
      <w:proofErr w:type="spellEnd"/>
      <w:r w:rsidRPr="00A3632B">
        <w:rPr>
          <w:sz w:val="20"/>
          <w:szCs w:val="20"/>
        </w:rPr>
        <w:t xml:space="preserve"> HealthCare GmbH, or one or more other </w:t>
      </w:r>
      <w:proofErr w:type="gramStart"/>
      <w:r w:rsidRPr="00A3632B">
        <w:rPr>
          <w:sz w:val="20"/>
          <w:szCs w:val="20"/>
        </w:rPr>
        <w:t>third party</w:t>
      </w:r>
      <w:proofErr w:type="gramEnd"/>
      <w:r w:rsidRPr="00A3632B">
        <w:rPr>
          <w:sz w:val="20"/>
          <w:szCs w:val="20"/>
        </w:rPr>
        <w:t xml:space="preserve"> licensors. With respect to software products developed by such </w:t>
      </w:r>
      <w:proofErr w:type="gramStart"/>
      <w:r w:rsidRPr="00A3632B">
        <w:rPr>
          <w:sz w:val="20"/>
          <w:szCs w:val="20"/>
        </w:rPr>
        <w:t>third party</w:t>
      </w:r>
      <w:proofErr w:type="gramEnd"/>
      <w:r w:rsidRPr="00A3632B">
        <w:rPr>
          <w:sz w:val="20"/>
          <w:szCs w:val="20"/>
        </w:rPr>
        <w:t xml:space="preserve"> licensors and licensed by Customer under this Agreement, each such third party licensor is, to the fullest extent permitted by law, an intended third party beneficiary of this Agreement, including without limitation, with respect to the provisions concerning confidentiality, warranty disclaimers and limitations of liability.  To the extent permitted by applicable law, Company hereby disclaims all warranties by such </w:t>
      </w:r>
      <w:proofErr w:type="gramStart"/>
      <w:r w:rsidRPr="00A3632B">
        <w:rPr>
          <w:sz w:val="20"/>
          <w:szCs w:val="20"/>
        </w:rPr>
        <w:t>third party</w:t>
      </w:r>
      <w:proofErr w:type="gramEnd"/>
      <w:r w:rsidRPr="00A3632B">
        <w:rPr>
          <w:sz w:val="20"/>
          <w:szCs w:val="20"/>
        </w:rPr>
        <w:t xml:space="preserve"> licensors and disclaims each such third party licensors’ liability for any damages, whether direct, indirect, incidental, or consequential, arising from the use or installation of such third party software products. </w:t>
      </w:r>
    </w:p>
    <w:p w14:paraId="57CFE64E" w14:textId="77777777" w:rsidR="00831137" w:rsidRPr="00A3632B" w:rsidRDefault="00831137" w:rsidP="00831137">
      <w:pPr>
        <w:pStyle w:val="BodyText"/>
        <w:tabs>
          <w:tab w:val="left" w:pos="360"/>
          <w:tab w:val="left" w:pos="720"/>
          <w:tab w:val="left" w:pos="1080"/>
          <w:tab w:val="left" w:pos="1440"/>
        </w:tabs>
        <w:rPr>
          <w:sz w:val="20"/>
          <w:szCs w:val="20"/>
        </w:rPr>
      </w:pPr>
      <w:r w:rsidRPr="00A3632B">
        <w:rPr>
          <w:sz w:val="20"/>
          <w:szCs w:val="20"/>
        </w:rPr>
        <w:tab/>
        <w:t>b.</w:t>
      </w:r>
      <w:r w:rsidRPr="00A3632B">
        <w:rPr>
          <w:sz w:val="20"/>
          <w:szCs w:val="20"/>
        </w:rPr>
        <w:tab/>
        <w:t xml:space="preserve">The Microsoft software products (the “Microsoft Products”), if any, included in the System that Customer procures under this Agreement have been integrated or pre-installed as part of the System.  Each Microsoft Product is subject to its respective Microsoft End User License Agreement contained in such software and may differ from a non-integrated Microsoft software product. The rights and restrictions set forth in this Agreement that apply to the Software shall apply in the same manner to the Microsoft Products. Any issues concerning the functionality or performance of the Microsoft Products should be directed to Company and not to Microsoft.  In addition, there is a no </w:t>
      </w:r>
      <w:proofErr w:type="gramStart"/>
      <w:r w:rsidRPr="00A3632B">
        <w:rPr>
          <w:sz w:val="20"/>
          <w:szCs w:val="20"/>
        </w:rPr>
        <w:t>high risk</w:t>
      </w:r>
      <w:proofErr w:type="gramEnd"/>
      <w:r w:rsidRPr="00A3632B">
        <w:rPr>
          <w:sz w:val="20"/>
          <w:szCs w:val="20"/>
        </w:rPr>
        <w:t xml:space="preserve"> use requirement that the Customer may not use the Microsoft Products in any application or situation where the Microsoft Product(s)’ failure could lead to death or serious bodily injury of any person, or to severe physical or environmental damage ("High Risk Use"). Examples of </w:t>
      </w:r>
      <w:proofErr w:type="gramStart"/>
      <w:r w:rsidRPr="00A3632B">
        <w:rPr>
          <w:sz w:val="20"/>
          <w:szCs w:val="20"/>
        </w:rPr>
        <w:t>High Risk</w:t>
      </w:r>
      <w:proofErr w:type="gramEnd"/>
      <w:r w:rsidRPr="00A3632B">
        <w:rPr>
          <w:sz w:val="20"/>
          <w:szCs w:val="20"/>
        </w:rPr>
        <w:t xml:space="preserve"> Use include, but are not limited to: aircraft or other modes of human mass transportation, nuclear or chemical facilities, life support systems, implantable medical equipment, motor vehicles, or weaponry systems. High Risk Use does not include utilization of the Microsoft Products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w:t>
      </w:r>
      <w:proofErr w:type="gramStart"/>
      <w:r w:rsidRPr="00A3632B">
        <w:rPr>
          <w:sz w:val="20"/>
          <w:szCs w:val="20"/>
        </w:rPr>
        <w:t>control, but</w:t>
      </w:r>
      <w:proofErr w:type="gramEnd"/>
      <w:r w:rsidRPr="00A3632B">
        <w:rPr>
          <w:sz w:val="20"/>
          <w:szCs w:val="20"/>
        </w:rPr>
        <w:t xml:space="preserve"> must not be directly or indirectly responsible for the control function. Customer consents to the disclosure by Company to Microsoft of information about the Customer for the purpose of reporting to Microsoft that Customer has licensed a product containing the Microsoft Products from Company. Customer represents and warrants that (i) it is not licensing Microsoft Products separate and apart from the applicable Agfa product, (ii) that the copies of the Microsoft Products that it receives from Company do not entitle Customer to maintain on its computer systems any more copies of the Microsoft Products than it previously licensed from Company or Microsoft, and (iii) it possesses and will maintain sufficient quantities of fully valid Microsoft licenses to support the maximum number of users and devices that may access or use the applicable Agfa product under the terms of this Agreement.  For purposes of the Microsoft Products, Microsoft Corporation shall be an intended </w:t>
      </w:r>
      <w:proofErr w:type="gramStart"/>
      <w:r w:rsidRPr="00A3632B">
        <w:rPr>
          <w:sz w:val="20"/>
          <w:szCs w:val="20"/>
        </w:rPr>
        <w:t>third party</w:t>
      </w:r>
      <w:proofErr w:type="gramEnd"/>
      <w:r w:rsidRPr="00A3632B">
        <w:rPr>
          <w:sz w:val="20"/>
          <w:szCs w:val="20"/>
        </w:rPr>
        <w:t xml:space="preserve"> beneficiary of this Agreement with the right to enforce warranties and any other provisions of the Agreement and to verify the compliance of Customer with the same.</w:t>
      </w:r>
    </w:p>
    <w:p w14:paraId="5DC311F4" w14:textId="77777777" w:rsidR="00831137" w:rsidRPr="00A3632B" w:rsidRDefault="00831137" w:rsidP="00831137">
      <w:pPr>
        <w:pStyle w:val="BodyText"/>
        <w:tabs>
          <w:tab w:val="left" w:pos="360"/>
          <w:tab w:val="left" w:pos="720"/>
          <w:tab w:val="left" w:pos="1080"/>
          <w:tab w:val="left" w:pos="1440"/>
        </w:tabs>
        <w:rPr>
          <w:sz w:val="20"/>
          <w:szCs w:val="20"/>
        </w:rPr>
      </w:pPr>
      <w:r w:rsidRPr="00A3632B">
        <w:rPr>
          <w:sz w:val="20"/>
          <w:szCs w:val="20"/>
        </w:rPr>
        <w:tab/>
        <w:t>c.</w:t>
      </w:r>
      <w:r w:rsidRPr="00A3632B">
        <w:rPr>
          <w:sz w:val="20"/>
          <w:szCs w:val="20"/>
        </w:rPr>
        <w:tab/>
        <w:t xml:space="preserve">Oracle Database Software, Oracle Hardware, and Oracle Java Software Components. </w:t>
      </w:r>
    </w:p>
    <w:p w14:paraId="1F94B2C1" w14:textId="77777777" w:rsidR="00831137" w:rsidRPr="00A3632B" w:rsidRDefault="00831137" w:rsidP="00831137">
      <w:pPr>
        <w:pStyle w:val="BodyText"/>
        <w:tabs>
          <w:tab w:val="left" w:pos="360"/>
          <w:tab w:val="left" w:pos="720"/>
          <w:tab w:val="left" w:pos="1080"/>
          <w:tab w:val="left" w:pos="1440"/>
        </w:tabs>
        <w:rPr>
          <w:sz w:val="20"/>
          <w:szCs w:val="20"/>
        </w:rPr>
      </w:pPr>
      <w:r w:rsidRPr="00A3632B">
        <w:rPr>
          <w:sz w:val="20"/>
          <w:szCs w:val="20"/>
        </w:rPr>
        <w:tab/>
      </w:r>
      <w:r w:rsidRPr="00A3632B">
        <w:rPr>
          <w:sz w:val="20"/>
          <w:szCs w:val="20"/>
        </w:rPr>
        <w:tab/>
        <w:t>i.</w:t>
      </w:r>
      <w:r w:rsidRPr="00A3632B">
        <w:rPr>
          <w:sz w:val="20"/>
          <w:szCs w:val="20"/>
        </w:rPr>
        <w:tab/>
        <w:t xml:space="preserve">Oracle Database Software.  </w:t>
      </w:r>
    </w:p>
    <w:p w14:paraId="269A6C48" w14:textId="7725A866" w:rsidR="00831137" w:rsidRPr="00A3632B" w:rsidRDefault="00831137" w:rsidP="00831137">
      <w:pPr>
        <w:pStyle w:val="BodyText"/>
        <w:tabs>
          <w:tab w:val="left" w:pos="360"/>
          <w:tab w:val="left" w:pos="720"/>
          <w:tab w:val="left" w:pos="1080"/>
          <w:tab w:val="left" w:pos="1440"/>
          <w:tab w:val="left" w:pos="1800"/>
        </w:tabs>
        <w:rPr>
          <w:sz w:val="20"/>
          <w:szCs w:val="20"/>
        </w:rPr>
      </w:pPr>
      <w:r w:rsidRPr="00A3632B">
        <w:rPr>
          <w:sz w:val="20"/>
          <w:szCs w:val="20"/>
        </w:rPr>
        <w:tab/>
      </w:r>
      <w:r w:rsidRPr="00A3632B">
        <w:rPr>
          <w:sz w:val="20"/>
          <w:szCs w:val="20"/>
        </w:rPr>
        <w:tab/>
      </w:r>
      <w:r w:rsidRPr="00A3632B">
        <w:rPr>
          <w:sz w:val="20"/>
          <w:szCs w:val="20"/>
        </w:rPr>
        <w:tab/>
        <w:t>1.</w:t>
      </w:r>
      <w:r w:rsidRPr="00A3632B">
        <w:rPr>
          <w:sz w:val="20"/>
          <w:szCs w:val="20"/>
        </w:rPr>
        <w:tab/>
        <w:t>When Oracle Database Software that is licensed to Customer by Company under this Agreement is identified as being of an ASFU</w:t>
      </w:r>
      <w:r>
        <w:rPr>
          <w:sz w:val="20"/>
          <w:szCs w:val="20"/>
        </w:rPr>
        <w:t xml:space="preserve"> (Application Specific Full Use)</w:t>
      </w:r>
      <w:r w:rsidRPr="00A3632B">
        <w:rPr>
          <w:sz w:val="20"/>
          <w:szCs w:val="20"/>
        </w:rPr>
        <w:t xml:space="preserve"> license type, then such Oracle Database Software is subject to the terms contained in the End User License Agreement for Oracle Programs (ASFU</w:t>
      </w:r>
      <w:r w:rsidR="00BD64F8">
        <w:rPr>
          <w:sz w:val="20"/>
          <w:szCs w:val="20"/>
        </w:rPr>
        <w:t>)</w:t>
      </w:r>
      <w:r w:rsidRPr="00A3632B">
        <w:rPr>
          <w:sz w:val="20"/>
          <w:szCs w:val="20"/>
        </w:rPr>
        <w:t xml:space="preserve">.  </w:t>
      </w:r>
    </w:p>
    <w:p w14:paraId="0D38DBA7" w14:textId="77777777" w:rsidR="00831137" w:rsidRPr="00A3632B" w:rsidRDefault="00831137" w:rsidP="00831137">
      <w:pPr>
        <w:pStyle w:val="BodyText"/>
        <w:tabs>
          <w:tab w:val="left" w:pos="360"/>
          <w:tab w:val="left" w:pos="720"/>
          <w:tab w:val="left" w:pos="1080"/>
          <w:tab w:val="left" w:pos="1440"/>
          <w:tab w:val="left" w:pos="1800"/>
        </w:tabs>
        <w:rPr>
          <w:sz w:val="20"/>
          <w:szCs w:val="20"/>
        </w:rPr>
      </w:pPr>
      <w:r w:rsidRPr="00A3632B">
        <w:rPr>
          <w:sz w:val="20"/>
          <w:szCs w:val="20"/>
        </w:rPr>
        <w:tab/>
      </w:r>
      <w:r w:rsidRPr="00A3632B">
        <w:rPr>
          <w:sz w:val="20"/>
          <w:szCs w:val="20"/>
        </w:rPr>
        <w:tab/>
      </w:r>
      <w:r w:rsidRPr="00A3632B">
        <w:rPr>
          <w:sz w:val="20"/>
          <w:szCs w:val="20"/>
        </w:rPr>
        <w:tab/>
        <w:t>2.</w:t>
      </w:r>
      <w:r w:rsidRPr="00A3632B">
        <w:rPr>
          <w:sz w:val="20"/>
          <w:szCs w:val="20"/>
        </w:rPr>
        <w:tab/>
        <w:t>When Oracle Database Software that is licensed to Customer under this Agreement is identified as of an ESL</w:t>
      </w:r>
      <w:r>
        <w:rPr>
          <w:sz w:val="20"/>
          <w:szCs w:val="20"/>
        </w:rPr>
        <w:t xml:space="preserve"> (Embedded Software License)</w:t>
      </w:r>
      <w:r w:rsidRPr="00A3632B">
        <w:rPr>
          <w:sz w:val="20"/>
          <w:szCs w:val="20"/>
        </w:rPr>
        <w:t xml:space="preserve"> license type, then such Oracle Database Software is subject to a restricted license and can only be used in conjunction with the Agfa-Developed Software with which the license(s) to the Oracle Programs were purchased by Customer.  At the termination of the license for such Agfa-Developed Software, further use of the Oracle Programs is prohibited, and the Oracle Programs will be uninstalled or removed by Company.</w:t>
      </w:r>
    </w:p>
    <w:p w14:paraId="594F52CF" w14:textId="32D19DE2" w:rsidR="00831137" w:rsidRPr="00A3632B" w:rsidRDefault="00831137" w:rsidP="00831137">
      <w:pPr>
        <w:pStyle w:val="BodyText"/>
        <w:tabs>
          <w:tab w:val="left" w:pos="360"/>
          <w:tab w:val="left" w:pos="720"/>
          <w:tab w:val="left" w:pos="1080"/>
          <w:tab w:val="left" w:pos="1440"/>
          <w:tab w:val="left" w:pos="1800"/>
        </w:tabs>
        <w:rPr>
          <w:sz w:val="20"/>
          <w:szCs w:val="20"/>
        </w:rPr>
      </w:pPr>
      <w:r w:rsidRPr="00A3632B">
        <w:rPr>
          <w:sz w:val="20"/>
          <w:szCs w:val="20"/>
        </w:rPr>
        <w:tab/>
      </w:r>
      <w:r w:rsidRPr="00A3632B">
        <w:rPr>
          <w:sz w:val="20"/>
          <w:szCs w:val="20"/>
        </w:rPr>
        <w:tab/>
      </w:r>
      <w:r w:rsidRPr="00A3632B">
        <w:rPr>
          <w:sz w:val="20"/>
          <w:szCs w:val="20"/>
        </w:rPr>
        <w:tab/>
        <w:t>3.</w:t>
      </w:r>
      <w:r w:rsidRPr="00A3632B">
        <w:rPr>
          <w:sz w:val="20"/>
          <w:szCs w:val="20"/>
        </w:rPr>
        <w:tab/>
        <w:t>When Oracle Database Software that is provided to Customer under this Agreement is identified as of a “PAH” (Proprietary Application Hosting) type, Customer is not buying a license to the Oracle Database Software, but instead is using a service that includes the Oracle Database Software, and such Oracle Database Software is subject to the terms contained in the Terms of Use for Oracle Programs (PAH).</w:t>
      </w:r>
    </w:p>
    <w:p w14:paraId="5328B16E" w14:textId="77777777" w:rsidR="00831137" w:rsidRPr="00A3632B" w:rsidRDefault="00831137" w:rsidP="00831137">
      <w:pPr>
        <w:pStyle w:val="BodyText"/>
        <w:tabs>
          <w:tab w:val="left" w:pos="360"/>
          <w:tab w:val="left" w:pos="720"/>
          <w:tab w:val="left" w:pos="1080"/>
          <w:tab w:val="left" w:pos="1440"/>
        </w:tabs>
        <w:rPr>
          <w:sz w:val="20"/>
          <w:szCs w:val="20"/>
        </w:rPr>
      </w:pPr>
      <w:r w:rsidRPr="00A3632B">
        <w:rPr>
          <w:sz w:val="20"/>
          <w:szCs w:val="20"/>
        </w:rPr>
        <w:tab/>
      </w:r>
      <w:r w:rsidRPr="00A3632B">
        <w:rPr>
          <w:sz w:val="20"/>
          <w:szCs w:val="20"/>
        </w:rPr>
        <w:tab/>
        <w:t>ii.</w:t>
      </w:r>
      <w:r w:rsidRPr="00A3632B">
        <w:rPr>
          <w:sz w:val="20"/>
          <w:szCs w:val="20"/>
        </w:rPr>
        <w:tab/>
        <w:t xml:space="preserve">Oracle Hardware. Use of the operating system delivered with hardware manufactured by Oracle (the “Oracle Hardware”) is restricted to the terms of the license delivered by Oracle with such </w:t>
      </w:r>
      <w:r w:rsidRPr="00A3632B">
        <w:rPr>
          <w:sz w:val="20"/>
          <w:szCs w:val="20"/>
        </w:rPr>
        <w:lastRenderedPageBreak/>
        <w:t xml:space="preserve">Oracle Hardware and only as incorporated in, and as part, of such Oracle Hardware.  Oracle Hardware, if purchased, includes Oracle Corporation’s (“Oracle”) hardware warranty in effect at the time the hardware is </w:t>
      </w:r>
      <w:proofErr w:type="gramStart"/>
      <w:r w:rsidRPr="00A3632B">
        <w:rPr>
          <w:sz w:val="20"/>
          <w:szCs w:val="20"/>
        </w:rPr>
        <w:t>purchased</w:t>
      </w:r>
      <w:proofErr w:type="gramEnd"/>
      <w:r w:rsidRPr="00A3632B">
        <w:rPr>
          <w:sz w:val="20"/>
          <w:szCs w:val="20"/>
        </w:rPr>
        <w:t xml:space="preserve"> and Oracle's hardware warranty can be accessed at http://www.oracle.com/support/policies.html. Customer’s Oracle Hardware warranty will start on the earlier of (a) the date Company ships the Oracle Hardware to Customer, or (b) 90 days after the date the Oracle Hardware is shipped to Company by Oracle.  The Oracle Hardware is not specifically designed, manufactured, or intended for use as parts, components, or assemblies for the planning, construction, maintenance, or operation of a nuclear facility, and Customer is prohibited from using the Oracle Hardware for these purposes.  Oracle or its licensor(s) retain all ownership and intellectual property rights to the Oracle programs, operating system and integrated software in the Oracle Hardware. Title to the Oracle Hardware’s operating system and/or integrated software is prohibited to pass to Customer or any other party.  The Oracle Hardware may not be used by Customer for rental, leasing, timesharing, subscription service, hosting, or outsourcing.  Customer may not remove or modify any Oracle Hardware markings or any notice of Oracle's or its licensors' proprietary rights. Third party technology that may be appropriate or necessary for use with some Oracle Hardware is specified in the Oracle Hardware’s user documentation, readme files, notice files, and/or installation documentation, and such third party technology is licensed to Customer under the terms of the third party technology license agreement specified in Oracle’s user documentation, readme files, notice files, and/or installation documentation, and not under the terms of this Agreement.  Company has the right to audit Customer’s use of the Oracle Hardware and require that Customer provides at Customer’s costs reasonable assistance and access to information </w:t>
      </w:r>
      <w:proofErr w:type="gramStart"/>
      <w:r w:rsidRPr="00A3632B">
        <w:rPr>
          <w:sz w:val="20"/>
          <w:szCs w:val="20"/>
        </w:rPr>
        <w:t>in the course of</w:t>
      </w:r>
      <w:proofErr w:type="gramEnd"/>
      <w:r w:rsidRPr="00A3632B">
        <w:rPr>
          <w:sz w:val="20"/>
          <w:szCs w:val="20"/>
        </w:rPr>
        <w:t xml:space="preserve"> the audit and permit to report the audit results to Oracle or to assign its right to audit Customer’s use of the Oracle Hardware to Oracle. Where Company assigns its right to audit to Oracle, then Oracle, and not Company, shall be responsible for any of Customer’s costs incurred in cooperating with the audit.</w:t>
      </w:r>
    </w:p>
    <w:p w14:paraId="5B2BA7D2" w14:textId="77777777" w:rsidR="00831137" w:rsidRPr="00A3632B" w:rsidRDefault="00831137" w:rsidP="00831137">
      <w:pPr>
        <w:pStyle w:val="BodyText"/>
        <w:tabs>
          <w:tab w:val="left" w:pos="360"/>
          <w:tab w:val="left" w:pos="720"/>
          <w:tab w:val="left" w:pos="1080"/>
          <w:tab w:val="left" w:pos="1440"/>
        </w:tabs>
        <w:rPr>
          <w:sz w:val="20"/>
          <w:szCs w:val="20"/>
        </w:rPr>
      </w:pPr>
      <w:r w:rsidRPr="00A3632B">
        <w:rPr>
          <w:sz w:val="20"/>
          <w:szCs w:val="20"/>
        </w:rPr>
        <w:tab/>
      </w:r>
      <w:r w:rsidRPr="00A3632B">
        <w:rPr>
          <w:sz w:val="20"/>
          <w:szCs w:val="20"/>
        </w:rPr>
        <w:tab/>
        <w:t>iii.</w:t>
      </w:r>
      <w:r w:rsidRPr="00A3632B">
        <w:rPr>
          <w:sz w:val="20"/>
          <w:szCs w:val="20"/>
        </w:rPr>
        <w:tab/>
        <w:t xml:space="preserve">Oracle Java software programs. The following end user license terms apply to Java software contained in Agfa-Developed Software: Customer is prohibited from creating, modifying, or changing the </w:t>
      </w:r>
      <w:proofErr w:type="spellStart"/>
      <w:r w:rsidRPr="00A3632B">
        <w:rPr>
          <w:sz w:val="20"/>
          <w:szCs w:val="20"/>
        </w:rPr>
        <w:t>behavior</w:t>
      </w:r>
      <w:proofErr w:type="spellEnd"/>
      <w:r w:rsidRPr="00A3632B">
        <w:rPr>
          <w:sz w:val="20"/>
          <w:szCs w:val="20"/>
        </w:rPr>
        <w:t xml:space="preserve"> of classes, interfaces, or subpackages that are in any way identified as "Java", "</w:t>
      </w:r>
      <w:proofErr w:type="spellStart"/>
      <w:r w:rsidRPr="00A3632B">
        <w:rPr>
          <w:sz w:val="20"/>
          <w:szCs w:val="20"/>
        </w:rPr>
        <w:t>Javax</w:t>
      </w:r>
      <w:proofErr w:type="spellEnd"/>
      <w:r w:rsidRPr="00A3632B">
        <w:rPr>
          <w:sz w:val="20"/>
          <w:szCs w:val="20"/>
        </w:rPr>
        <w:t xml:space="preserve">", "Sun" or similar convention as specified by Oracle in any naming convention designation.  Customer acknowledges that Oracle owns the Java trademark and all Java-related trademarks, logos and icons including the Coffee Cup and Duke ("Java Marks") and agrees to:  (a) comply with the Java Trademark Guidelines at http://www.oracle.com/us/legal/third-party­trademarks/index.html;  (b) not do anything harmful to or inconsistent  with Oracle's rights in the Java Marks; and (c) assist Oracle in protecting those rights, including assigning to Oracle any rights acquired by Customer in any Java Mark.  The Oracle Java software programs may contain source code that is provided solely for reference purposes. Additional copyright notices and license terms applicable to portions of the Oracle Java software programs are set forth in the THIRDPARTYLICENSEREADME.txt file of the Java software program.  Use of the Commercial Features not expressly included in the licensed Oracle Java software program for any commercial or production purpose requires a separate license from Oracle.  "Commercial Features" means those features identified in Table 1-1 (Commercial Features </w:t>
      </w:r>
      <w:proofErr w:type="gramStart"/>
      <w:r w:rsidRPr="00A3632B">
        <w:rPr>
          <w:sz w:val="20"/>
          <w:szCs w:val="20"/>
        </w:rPr>
        <w:t>In</w:t>
      </w:r>
      <w:proofErr w:type="gramEnd"/>
      <w:r w:rsidRPr="00A3632B">
        <w:rPr>
          <w:sz w:val="20"/>
          <w:szCs w:val="20"/>
        </w:rPr>
        <w:t xml:space="preserve"> Java SE Product Editions) of the Program Documentation accessible at http://www.oracle.com/technetwork/java/javase/documentation/index.html.</w:t>
      </w:r>
    </w:p>
    <w:p w14:paraId="34D1FB7B" w14:textId="77777777" w:rsidR="00831137" w:rsidRPr="00A3632B" w:rsidRDefault="00831137" w:rsidP="00831137">
      <w:pPr>
        <w:pStyle w:val="BodyText"/>
        <w:tabs>
          <w:tab w:val="left" w:pos="360"/>
          <w:tab w:val="left" w:pos="720"/>
          <w:tab w:val="left" w:pos="1080"/>
          <w:tab w:val="left" w:pos="1440"/>
        </w:tabs>
        <w:rPr>
          <w:sz w:val="20"/>
          <w:szCs w:val="20"/>
        </w:rPr>
      </w:pPr>
      <w:r w:rsidRPr="00A3632B">
        <w:rPr>
          <w:sz w:val="20"/>
          <w:szCs w:val="20"/>
        </w:rPr>
        <w:tab/>
        <w:t>d.</w:t>
      </w:r>
      <w:r w:rsidRPr="00A3632B">
        <w:rPr>
          <w:sz w:val="20"/>
          <w:szCs w:val="20"/>
        </w:rPr>
        <w:tab/>
      </w:r>
      <w:r>
        <w:rPr>
          <w:sz w:val="20"/>
          <w:szCs w:val="20"/>
        </w:rPr>
        <w:t>Some</w:t>
      </w:r>
      <w:r w:rsidRPr="00A3632B">
        <w:rPr>
          <w:sz w:val="20"/>
          <w:szCs w:val="20"/>
        </w:rPr>
        <w:t xml:space="preserve"> Software products utilize Adobe® Reader®, Flash® Player, and Shockwave® Player under license from Adobe Systems Incorporated.  Adobe® Flash® Player Copyright © 1996-2017 and Adobe® Shockwave® Player Copyright © 1996-2010. Adobe Systems Incorporated.  All Rights Reserved. Adobe, Reader, Flash and Shockwave are either trademarks or registered trademarks in the United States and/or other countries.  The Adobe products are provided “as is” without any liability to Adobe Systems Incorporated.</w:t>
      </w:r>
      <w:bookmarkEnd w:id="261"/>
    </w:p>
    <w:bookmarkEnd w:id="262"/>
    <w:p w14:paraId="76A96F81" w14:textId="7D07173F" w:rsidR="00831137" w:rsidRPr="00A3632B" w:rsidRDefault="00831137" w:rsidP="00831137">
      <w:pPr>
        <w:tabs>
          <w:tab w:val="left" w:pos="360"/>
          <w:tab w:val="left" w:pos="720"/>
          <w:tab w:val="left" w:pos="1080"/>
          <w:tab w:val="left" w:pos="1440"/>
        </w:tabs>
        <w:jc w:val="both"/>
        <w:rPr>
          <w:rFonts w:ascii="Arial" w:hAnsi="Arial" w:cs="Arial"/>
          <w:sz w:val="20"/>
          <w:szCs w:val="20"/>
        </w:rPr>
      </w:pPr>
      <w:r w:rsidRPr="00A3632B">
        <w:rPr>
          <w:rFonts w:ascii="Arial" w:hAnsi="Arial" w:cs="Arial"/>
          <w:sz w:val="20"/>
          <w:szCs w:val="20"/>
        </w:rPr>
        <w:tab/>
        <w:t>e.</w:t>
      </w:r>
      <w:r w:rsidRPr="00A3632B">
        <w:rPr>
          <w:rFonts w:ascii="Arial" w:hAnsi="Arial" w:cs="Arial"/>
          <w:sz w:val="20"/>
          <w:szCs w:val="20"/>
        </w:rPr>
        <w:tab/>
        <w:t xml:space="preserve">Rhapsody Software that is licensed to Customer by Company under this Agreement is subject to the additional Orion Health terms and conditions </w:t>
      </w:r>
      <w:r w:rsidR="00BD64F8">
        <w:rPr>
          <w:rFonts w:ascii="Arial" w:hAnsi="Arial" w:cs="Arial"/>
          <w:sz w:val="20"/>
          <w:szCs w:val="20"/>
        </w:rPr>
        <w:t>listed below</w:t>
      </w:r>
      <w:r w:rsidRPr="00A3632B">
        <w:rPr>
          <w:rFonts w:ascii="Arial" w:hAnsi="Arial" w:cs="Arial"/>
          <w:sz w:val="20"/>
          <w:szCs w:val="20"/>
        </w:rPr>
        <w:t xml:space="preserve">, attached </w:t>
      </w:r>
      <w:proofErr w:type="gramStart"/>
      <w:r w:rsidRPr="00A3632B">
        <w:rPr>
          <w:rFonts w:ascii="Arial" w:hAnsi="Arial" w:cs="Arial"/>
          <w:sz w:val="20"/>
          <w:szCs w:val="20"/>
        </w:rPr>
        <w:t>hereto</w:t>
      </w:r>
      <w:proofErr w:type="gramEnd"/>
      <w:r w:rsidRPr="00A3632B">
        <w:rPr>
          <w:rFonts w:ascii="Arial" w:hAnsi="Arial" w:cs="Arial"/>
          <w:sz w:val="20"/>
          <w:szCs w:val="20"/>
        </w:rPr>
        <w:t xml:space="preserve"> and incorporated herein.</w:t>
      </w:r>
    </w:p>
    <w:p w14:paraId="5D278F30" w14:textId="5B610D7A" w:rsidR="00831137" w:rsidRDefault="00831137" w:rsidP="00831137">
      <w:pPr>
        <w:tabs>
          <w:tab w:val="left" w:pos="360"/>
          <w:tab w:val="left" w:pos="720"/>
          <w:tab w:val="left" w:pos="1080"/>
          <w:tab w:val="left" w:pos="1440"/>
        </w:tabs>
        <w:jc w:val="both"/>
        <w:rPr>
          <w:rFonts w:ascii="Arial" w:hAnsi="Arial" w:cs="Arial"/>
          <w:sz w:val="20"/>
          <w:szCs w:val="20"/>
        </w:rPr>
      </w:pPr>
      <w:r w:rsidRPr="00A3632B">
        <w:rPr>
          <w:rFonts w:ascii="Arial" w:hAnsi="Arial" w:cs="Arial"/>
          <w:sz w:val="20"/>
          <w:szCs w:val="20"/>
        </w:rPr>
        <w:tab/>
      </w:r>
    </w:p>
    <w:p w14:paraId="776C9B64" w14:textId="4969F3B1" w:rsidR="00831137" w:rsidRPr="00A3632B" w:rsidRDefault="00831137" w:rsidP="00BD64F8">
      <w:pPr>
        <w:tabs>
          <w:tab w:val="left" w:pos="360"/>
          <w:tab w:val="left" w:pos="720"/>
          <w:tab w:val="left" w:pos="1080"/>
          <w:tab w:val="left" w:pos="1440"/>
        </w:tabs>
        <w:jc w:val="both"/>
        <w:rPr>
          <w:rFonts w:ascii="Arial" w:hAnsi="Arial" w:cs="Arial"/>
          <w:sz w:val="20"/>
          <w:szCs w:val="20"/>
        </w:rPr>
      </w:pPr>
      <w:r>
        <w:rPr>
          <w:rFonts w:ascii="Arial" w:hAnsi="Arial" w:cs="Arial"/>
          <w:sz w:val="20"/>
          <w:szCs w:val="20"/>
        </w:rPr>
        <w:tab/>
      </w:r>
    </w:p>
    <w:p w14:paraId="1C923282" w14:textId="77777777" w:rsidR="00831137" w:rsidRPr="00A3632B" w:rsidRDefault="00831137" w:rsidP="00831137">
      <w:pPr>
        <w:jc w:val="both"/>
        <w:rPr>
          <w:rFonts w:ascii="Arial" w:hAnsi="Arial" w:cs="Arial"/>
          <w:sz w:val="20"/>
          <w:szCs w:val="20"/>
        </w:rPr>
      </w:pPr>
    </w:p>
    <w:p w14:paraId="70D2F3E2" w14:textId="2C8A658C" w:rsidR="00F95E7C" w:rsidRDefault="00A22190" w:rsidP="006D05B2">
      <w:pPr>
        <w:jc w:val="both"/>
        <w:rPr>
          <w:rFonts w:ascii="Arial" w:eastAsia="Arial" w:hAnsi="Arial" w:cs="Arial"/>
          <w:b/>
          <w:bCs/>
          <w:spacing w:val="-3"/>
          <w:sz w:val="20"/>
          <w:szCs w:val="20"/>
        </w:rPr>
      </w:pPr>
      <w:r>
        <w:rPr>
          <w:noProof/>
        </w:rPr>
        <w:lastRenderedPageBreak/>
        <w:drawing>
          <wp:inline distT="0" distB="0" distL="0" distR="0" wp14:anchorId="546683F9" wp14:editId="3CF48799">
            <wp:extent cx="5900420" cy="7334676"/>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0420" cy="7334676"/>
                    </a:xfrm>
                    <a:prstGeom prst="rect">
                      <a:avLst/>
                    </a:prstGeom>
                    <a:noFill/>
                    <a:ln>
                      <a:noFill/>
                    </a:ln>
                  </pic:spPr>
                </pic:pic>
              </a:graphicData>
            </a:graphic>
          </wp:inline>
        </w:drawing>
      </w:r>
      <w:r w:rsidR="00F95E7C">
        <w:rPr>
          <w:rFonts w:ascii="Arial" w:eastAsia="Arial" w:hAnsi="Arial" w:cs="Arial"/>
          <w:b/>
          <w:bCs/>
          <w:spacing w:val="-3"/>
          <w:sz w:val="20"/>
          <w:szCs w:val="20"/>
        </w:rPr>
        <w:br w:type="page"/>
      </w:r>
    </w:p>
    <w:p w14:paraId="67E32587" w14:textId="77777777" w:rsidR="00C96728" w:rsidRDefault="00C96728" w:rsidP="00C96728">
      <w:pPr>
        <w:spacing w:before="34" w:after="0" w:line="240" w:lineRule="auto"/>
        <w:ind w:left="3961" w:right="3959"/>
        <w:jc w:val="both"/>
        <w:rPr>
          <w:rFonts w:ascii="Arial" w:eastAsia="Arial" w:hAnsi="Arial" w:cs="Arial"/>
          <w:b/>
          <w:bCs/>
          <w:spacing w:val="-3"/>
          <w:sz w:val="20"/>
          <w:szCs w:val="20"/>
        </w:rPr>
      </w:pPr>
    </w:p>
    <w:p w14:paraId="102392C6" w14:textId="77777777" w:rsidR="00C96728" w:rsidRPr="0045624C" w:rsidRDefault="00C96728" w:rsidP="00C5757D">
      <w:pPr>
        <w:tabs>
          <w:tab w:val="left" w:pos="5245"/>
        </w:tabs>
        <w:spacing w:before="34" w:after="0" w:line="240" w:lineRule="auto"/>
        <w:ind w:right="78"/>
        <w:jc w:val="center"/>
        <w:rPr>
          <w:rFonts w:ascii="Arial" w:eastAsia="Arial" w:hAnsi="Arial" w:cs="Arial"/>
          <w:sz w:val="20"/>
          <w:szCs w:val="20"/>
        </w:rPr>
      </w:pPr>
      <w:r>
        <w:rPr>
          <w:rFonts w:ascii="Arial" w:eastAsia="Arial" w:hAnsi="Arial" w:cs="Arial"/>
          <w:b/>
          <w:bCs/>
          <w:spacing w:val="-3"/>
          <w:sz w:val="20"/>
          <w:szCs w:val="20"/>
        </w:rPr>
        <w:t>SCHEDULE B</w:t>
      </w:r>
      <w:r>
        <w:rPr>
          <w:rFonts w:ascii="Arial" w:eastAsia="Arial" w:hAnsi="Arial" w:cs="Arial"/>
          <w:b/>
          <w:bCs/>
          <w:spacing w:val="-3"/>
          <w:sz w:val="20"/>
          <w:szCs w:val="20"/>
        </w:rPr>
        <w:fldChar w:fldCharType="begin"/>
      </w:r>
      <w:r>
        <w:instrText xml:space="preserve"> TC "</w:instrText>
      </w:r>
      <w:bookmarkStart w:id="263" w:name="_Toc30756148"/>
      <w:r w:rsidRPr="00B6260A">
        <w:rPr>
          <w:rFonts w:eastAsia="Arial" w:cstheme="minorHAnsi"/>
          <w:bCs/>
          <w:spacing w:val="-3"/>
        </w:rPr>
        <w:instrText>SCHEDULE B - PROCEDURES SPECIFIED UNDER THE CONTRACT</w:instrText>
      </w:r>
      <w:bookmarkEnd w:id="263"/>
      <w:r>
        <w:instrText xml:space="preserve">" \f C \l "1" </w:instrText>
      </w:r>
      <w:r>
        <w:rPr>
          <w:rFonts w:ascii="Arial" w:eastAsia="Arial" w:hAnsi="Arial" w:cs="Arial"/>
          <w:b/>
          <w:bCs/>
          <w:spacing w:val="-3"/>
          <w:sz w:val="20"/>
          <w:szCs w:val="20"/>
        </w:rPr>
        <w:fldChar w:fldCharType="end"/>
      </w:r>
    </w:p>
    <w:p w14:paraId="3FC26A88" w14:textId="77777777" w:rsidR="00C96728" w:rsidRPr="0045624C" w:rsidRDefault="00C96728" w:rsidP="00C96728">
      <w:pPr>
        <w:spacing w:before="20" w:after="0" w:line="240" w:lineRule="exact"/>
        <w:jc w:val="both"/>
        <w:rPr>
          <w:rFonts w:ascii="Arial" w:hAnsi="Arial" w:cs="Arial"/>
          <w:sz w:val="24"/>
          <w:szCs w:val="24"/>
        </w:rPr>
      </w:pPr>
    </w:p>
    <w:p w14:paraId="207DAA84" w14:textId="77777777" w:rsidR="00C96728" w:rsidRPr="00F95E7C" w:rsidRDefault="00C96728" w:rsidP="00C96728">
      <w:pPr>
        <w:tabs>
          <w:tab w:val="left" w:pos="6096"/>
        </w:tabs>
        <w:spacing w:after="0" w:line="240" w:lineRule="auto"/>
        <w:ind w:left="142" w:right="78" w:hanging="142"/>
        <w:jc w:val="center"/>
        <w:rPr>
          <w:rFonts w:ascii="Arial" w:eastAsia="Arial" w:hAnsi="Arial" w:cs="Arial"/>
          <w:b/>
          <w:sz w:val="20"/>
          <w:szCs w:val="20"/>
        </w:rPr>
      </w:pPr>
      <w:r w:rsidRPr="00F95E7C">
        <w:rPr>
          <w:rFonts w:ascii="Arial" w:eastAsia="Arial" w:hAnsi="Arial" w:cs="Arial"/>
          <w:b/>
          <w:spacing w:val="-1"/>
          <w:sz w:val="20"/>
          <w:szCs w:val="20"/>
        </w:rPr>
        <w:t>P</w:t>
      </w:r>
      <w:r w:rsidRPr="00F95E7C">
        <w:rPr>
          <w:rFonts w:ascii="Arial" w:eastAsia="Arial" w:hAnsi="Arial" w:cs="Arial"/>
          <w:b/>
          <w:spacing w:val="1"/>
          <w:sz w:val="20"/>
          <w:szCs w:val="20"/>
        </w:rPr>
        <w:t>R</w:t>
      </w:r>
      <w:r w:rsidRPr="00F95E7C">
        <w:rPr>
          <w:rFonts w:ascii="Arial" w:eastAsia="Arial" w:hAnsi="Arial" w:cs="Arial"/>
          <w:b/>
          <w:sz w:val="20"/>
          <w:szCs w:val="20"/>
        </w:rPr>
        <w:t>O</w:t>
      </w:r>
      <w:r w:rsidRPr="00F95E7C">
        <w:rPr>
          <w:rFonts w:ascii="Arial" w:eastAsia="Arial" w:hAnsi="Arial" w:cs="Arial"/>
          <w:b/>
          <w:spacing w:val="1"/>
          <w:sz w:val="20"/>
          <w:szCs w:val="20"/>
        </w:rPr>
        <w:t>C</w:t>
      </w:r>
      <w:r w:rsidRPr="00F95E7C">
        <w:rPr>
          <w:rFonts w:ascii="Arial" w:eastAsia="Arial" w:hAnsi="Arial" w:cs="Arial"/>
          <w:b/>
          <w:sz w:val="20"/>
          <w:szCs w:val="20"/>
        </w:rPr>
        <w:t>E</w:t>
      </w:r>
      <w:r w:rsidRPr="00F95E7C">
        <w:rPr>
          <w:rFonts w:ascii="Arial" w:eastAsia="Arial" w:hAnsi="Arial" w:cs="Arial"/>
          <w:b/>
          <w:spacing w:val="-1"/>
          <w:sz w:val="20"/>
          <w:szCs w:val="20"/>
        </w:rPr>
        <w:t>D</w:t>
      </w:r>
      <w:r w:rsidRPr="00F95E7C">
        <w:rPr>
          <w:rFonts w:ascii="Arial" w:eastAsia="Arial" w:hAnsi="Arial" w:cs="Arial"/>
          <w:b/>
          <w:sz w:val="20"/>
          <w:szCs w:val="20"/>
        </w:rPr>
        <w:t>URES</w:t>
      </w:r>
      <w:r w:rsidRPr="00F95E7C">
        <w:rPr>
          <w:rFonts w:ascii="Arial" w:eastAsia="Arial" w:hAnsi="Arial" w:cs="Arial"/>
          <w:b/>
          <w:spacing w:val="-9"/>
          <w:sz w:val="20"/>
          <w:szCs w:val="20"/>
        </w:rPr>
        <w:t xml:space="preserve"> </w:t>
      </w:r>
      <w:r w:rsidRPr="00F95E7C">
        <w:rPr>
          <w:rFonts w:ascii="Arial" w:eastAsia="Arial" w:hAnsi="Arial" w:cs="Arial"/>
          <w:b/>
          <w:spacing w:val="1"/>
          <w:sz w:val="20"/>
          <w:szCs w:val="20"/>
        </w:rPr>
        <w:t>S</w:t>
      </w:r>
      <w:r w:rsidRPr="00F95E7C">
        <w:rPr>
          <w:rFonts w:ascii="Arial" w:eastAsia="Arial" w:hAnsi="Arial" w:cs="Arial"/>
          <w:b/>
          <w:sz w:val="20"/>
          <w:szCs w:val="20"/>
        </w:rPr>
        <w:t>P</w:t>
      </w:r>
      <w:r w:rsidRPr="00F95E7C">
        <w:rPr>
          <w:rFonts w:ascii="Arial" w:eastAsia="Arial" w:hAnsi="Arial" w:cs="Arial"/>
          <w:b/>
          <w:spacing w:val="-1"/>
          <w:sz w:val="20"/>
          <w:szCs w:val="20"/>
        </w:rPr>
        <w:t>E</w:t>
      </w:r>
      <w:r w:rsidRPr="00F95E7C">
        <w:rPr>
          <w:rFonts w:ascii="Arial" w:eastAsia="Arial" w:hAnsi="Arial" w:cs="Arial"/>
          <w:b/>
          <w:spacing w:val="1"/>
          <w:sz w:val="20"/>
          <w:szCs w:val="20"/>
        </w:rPr>
        <w:t>C</w:t>
      </w:r>
      <w:r w:rsidRPr="00F95E7C">
        <w:rPr>
          <w:rFonts w:ascii="Arial" w:eastAsia="Arial" w:hAnsi="Arial" w:cs="Arial"/>
          <w:b/>
          <w:spacing w:val="-1"/>
          <w:sz w:val="20"/>
          <w:szCs w:val="20"/>
        </w:rPr>
        <w:t>I</w:t>
      </w:r>
      <w:r w:rsidRPr="00F95E7C">
        <w:rPr>
          <w:rFonts w:ascii="Arial" w:eastAsia="Arial" w:hAnsi="Arial" w:cs="Arial"/>
          <w:b/>
          <w:spacing w:val="2"/>
          <w:sz w:val="20"/>
          <w:szCs w:val="20"/>
        </w:rPr>
        <w:t>F</w:t>
      </w:r>
      <w:r w:rsidRPr="00F95E7C">
        <w:rPr>
          <w:rFonts w:ascii="Arial" w:eastAsia="Arial" w:hAnsi="Arial" w:cs="Arial"/>
          <w:b/>
          <w:spacing w:val="-1"/>
          <w:sz w:val="20"/>
          <w:szCs w:val="20"/>
        </w:rPr>
        <w:t>I</w:t>
      </w:r>
      <w:r w:rsidRPr="00F95E7C">
        <w:rPr>
          <w:rFonts w:ascii="Arial" w:eastAsia="Arial" w:hAnsi="Arial" w:cs="Arial"/>
          <w:b/>
          <w:sz w:val="20"/>
          <w:szCs w:val="20"/>
        </w:rPr>
        <w:t>ED</w:t>
      </w:r>
      <w:r w:rsidRPr="00F95E7C">
        <w:rPr>
          <w:rFonts w:ascii="Arial" w:eastAsia="Arial" w:hAnsi="Arial" w:cs="Arial"/>
          <w:b/>
          <w:spacing w:val="-9"/>
          <w:sz w:val="20"/>
          <w:szCs w:val="20"/>
        </w:rPr>
        <w:t xml:space="preserve"> </w:t>
      </w:r>
      <w:r w:rsidRPr="00F95E7C">
        <w:rPr>
          <w:rFonts w:ascii="Arial" w:eastAsia="Arial" w:hAnsi="Arial" w:cs="Arial"/>
          <w:b/>
          <w:sz w:val="20"/>
          <w:szCs w:val="20"/>
        </w:rPr>
        <w:t>U</w:t>
      </w:r>
      <w:r w:rsidRPr="00F95E7C">
        <w:rPr>
          <w:rFonts w:ascii="Arial" w:eastAsia="Arial" w:hAnsi="Arial" w:cs="Arial"/>
          <w:b/>
          <w:spacing w:val="-1"/>
          <w:sz w:val="20"/>
          <w:szCs w:val="20"/>
        </w:rPr>
        <w:t>N</w:t>
      </w:r>
      <w:r w:rsidRPr="00F95E7C">
        <w:rPr>
          <w:rFonts w:ascii="Arial" w:eastAsia="Arial" w:hAnsi="Arial" w:cs="Arial"/>
          <w:b/>
          <w:sz w:val="20"/>
          <w:szCs w:val="20"/>
        </w:rPr>
        <w:t>D</w:t>
      </w:r>
      <w:r w:rsidRPr="00F95E7C">
        <w:rPr>
          <w:rFonts w:ascii="Arial" w:eastAsia="Arial" w:hAnsi="Arial" w:cs="Arial"/>
          <w:b/>
          <w:spacing w:val="-1"/>
          <w:sz w:val="20"/>
          <w:szCs w:val="20"/>
        </w:rPr>
        <w:t>E</w:t>
      </w:r>
      <w:r w:rsidRPr="00F95E7C">
        <w:rPr>
          <w:rFonts w:ascii="Arial" w:eastAsia="Arial" w:hAnsi="Arial" w:cs="Arial"/>
          <w:b/>
          <w:sz w:val="20"/>
          <w:szCs w:val="20"/>
        </w:rPr>
        <w:t>R</w:t>
      </w:r>
      <w:r w:rsidRPr="00F95E7C">
        <w:rPr>
          <w:rFonts w:ascii="Arial" w:eastAsia="Arial" w:hAnsi="Arial" w:cs="Arial"/>
          <w:b/>
          <w:spacing w:val="-5"/>
          <w:sz w:val="20"/>
          <w:szCs w:val="20"/>
        </w:rPr>
        <w:t xml:space="preserve"> </w:t>
      </w:r>
      <w:r w:rsidRPr="00F95E7C">
        <w:rPr>
          <w:rFonts w:ascii="Arial" w:eastAsia="Arial" w:hAnsi="Arial" w:cs="Arial"/>
          <w:b/>
          <w:spacing w:val="2"/>
          <w:sz w:val="20"/>
          <w:szCs w:val="20"/>
        </w:rPr>
        <w:t>T</w:t>
      </w:r>
      <w:r w:rsidRPr="00F95E7C">
        <w:rPr>
          <w:rFonts w:ascii="Arial" w:eastAsia="Arial" w:hAnsi="Arial" w:cs="Arial"/>
          <w:b/>
          <w:sz w:val="20"/>
          <w:szCs w:val="20"/>
        </w:rPr>
        <w:t>HE</w:t>
      </w:r>
      <w:r w:rsidRPr="00F95E7C">
        <w:rPr>
          <w:rFonts w:ascii="Arial" w:eastAsia="Arial" w:hAnsi="Arial" w:cs="Arial"/>
          <w:b/>
          <w:spacing w:val="-4"/>
          <w:sz w:val="20"/>
          <w:szCs w:val="20"/>
        </w:rPr>
        <w:t xml:space="preserve"> </w:t>
      </w:r>
      <w:r w:rsidRPr="00F95E7C">
        <w:rPr>
          <w:rFonts w:ascii="Arial" w:eastAsia="Arial" w:hAnsi="Arial" w:cs="Arial"/>
          <w:b/>
          <w:sz w:val="20"/>
          <w:szCs w:val="20"/>
        </w:rPr>
        <w:t>CONTRACT</w:t>
      </w:r>
    </w:p>
    <w:p w14:paraId="10034BE5" w14:textId="77777777" w:rsidR="00E11382" w:rsidRPr="0045624C" w:rsidRDefault="00E11382" w:rsidP="006D05B2">
      <w:pPr>
        <w:spacing w:before="5" w:after="0" w:line="220" w:lineRule="exact"/>
        <w:jc w:val="both"/>
        <w:rPr>
          <w:rFonts w:ascii="Arial" w:hAnsi="Arial" w:cs="Arial"/>
        </w:rPr>
      </w:pPr>
    </w:p>
    <w:p w14:paraId="69833DAC" w14:textId="77777777" w:rsidR="00E11382" w:rsidRPr="00F95E7C" w:rsidRDefault="00B56D2C" w:rsidP="00294C43">
      <w:pPr>
        <w:pStyle w:val="Heading1"/>
        <w:numPr>
          <w:ilvl w:val="0"/>
          <w:numId w:val="9"/>
        </w:numPr>
        <w:ind w:left="851" w:hanging="851"/>
      </w:pPr>
      <w:r w:rsidRPr="00294C43">
        <w:rPr>
          <w:spacing w:val="-2"/>
        </w:rPr>
        <w:t>C</w:t>
      </w:r>
      <w:r w:rsidRPr="00F95E7C">
        <w:t>hange</w:t>
      </w:r>
      <w:r w:rsidRPr="00294C43">
        <w:rPr>
          <w:spacing w:val="-13"/>
        </w:rPr>
        <w:t xml:space="preserve"> </w:t>
      </w:r>
      <w:r w:rsidRPr="00294C43">
        <w:rPr>
          <w:spacing w:val="-1"/>
        </w:rPr>
        <w:t>c</w:t>
      </w:r>
      <w:r w:rsidRPr="00F95E7C">
        <w:t>ont</w:t>
      </w:r>
      <w:r w:rsidRPr="00294C43">
        <w:rPr>
          <w:spacing w:val="-2"/>
        </w:rPr>
        <w:t>r</w:t>
      </w:r>
      <w:r w:rsidRPr="00F95E7C">
        <w:t>ol</w:t>
      </w:r>
      <w:r w:rsidRPr="00294C43">
        <w:rPr>
          <w:spacing w:val="-12"/>
        </w:rPr>
        <w:t xml:space="preserve"> </w:t>
      </w:r>
      <w:r w:rsidRPr="00F95E7C">
        <w:t>p</w:t>
      </w:r>
      <w:r w:rsidRPr="00294C43">
        <w:rPr>
          <w:spacing w:val="-2"/>
        </w:rPr>
        <w:t>r</w:t>
      </w:r>
      <w:r w:rsidRPr="00F95E7C">
        <w:t>in</w:t>
      </w:r>
      <w:r w:rsidRPr="00294C43">
        <w:rPr>
          <w:spacing w:val="-1"/>
        </w:rPr>
        <w:t>c</w:t>
      </w:r>
      <w:r w:rsidRPr="00F95E7C">
        <w:t>iples</w:t>
      </w:r>
      <w:r w:rsidRPr="00294C43">
        <w:rPr>
          <w:spacing w:val="-12"/>
        </w:rPr>
        <w:t xml:space="preserve"> </w:t>
      </w:r>
      <w:r w:rsidRPr="00F95E7C">
        <w:t>and</w:t>
      </w:r>
      <w:r w:rsidRPr="00294C43">
        <w:rPr>
          <w:spacing w:val="-9"/>
        </w:rPr>
        <w:t xml:space="preserve"> </w:t>
      </w:r>
      <w:r w:rsidRPr="00F95E7C">
        <w:t>p</w:t>
      </w:r>
      <w:r w:rsidRPr="00294C43">
        <w:rPr>
          <w:spacing w:val="-2"/>
        </w:rPr>
        <w:t>r</w:t>
      </w:r>
      <w:r w:rsidRPr="00F95E7C">
        <w:t>o</w:t>
      </w:r>
      <w:r w:rsidRPr="00294C43">
        <w:rPr>
          <w:spacing w:val="-1"/>
        </w:rPr>
        <w:t>c</w:t>
      </w:r>
      <w:r w:rsidRPr="00F95E7C">
        <w:t>edu</w:t>
      </w:r>
      <w:r w:rsidRPr="00294C43">
        <w:rPr>
          <w:spacing w:val="-2"/>
        </w:rPr>
        <w:t>r</w:t>
      </w:r>
      <w:r w:rsidRPr="00F95E7C">
        <w:t>e</w:t>
      </w:r>
    </w:p>
    <w:p w14:paraId="6AE1D323" w14:textId="77777777" w:rsidR="00E11382" w:rsidRPr="00D6249E" w:rsidRDefault="00B56D2C" w:rsidP="00AD3CEA">
      <w:pPr>
        <w:pStyle w:val="Heading2"/>
      </w:pPr>
      <w:r w:rsidRPr="00D6249E">
        <w:t>P</w:t>
      </w:r>
      <w:r w:rsidRPr="00D6249E">
        <w:rPr>
          <w:spacing w:val="-2"/>
        </w:rPr>
        <w:t>r</w:t>
      </w:r>
      <w:r w:rsidRPr="00D6249E">
        <w:t>in</w:t>
      </w:r>
      <w:r w:rsidRPr="00D6249E">
        <w:rPr>
          <w:spacing w:val="-1"/>
        </w:rPr>
        <w:t>c</w:t>
      </w:r>
      <w:r w:rsidRPr="00D6249E">
        <w:t>iples</w:t>
      </w:r>
    </w:p>
    <w:p w14:paraId="746DD5E1" w14:textId="77777777" w:rsidR="00E11382" w:rsidRPr="00F95E7C" w:rsidRDefault="00B56D2C" w:rsidP="00AD3CEA">
      <w:pPr>
        <w:pStyle w:val="Heading3"/>
      </w:pPr>
      <w:r w:rsidRPr="0045624C">
        <w:rPr>
          <w:spacing w:val="9"/>
        </w:rPr>
        <w:t>W</w:t>
      </w:r>
      <w:r w:rsidRPr="0045624C">
        <w:t>he</w:t>
      </w:r>
      <w:r w:rsidRPr="0045624C">
        <w:rPr>
          <w:spacing w:val="-2"/>
        </w:rPr>
        <w:t>r</w:t>
      </w:r>
      <w:r w:rsidRPr="0045624C">
        <w:t>e</w:t>
      </w:r>
      <w:r w:rsidRPr="0045624C">
        <w:rPr>
          <w:spacing w:val="5"/>
        </w:rPr>
        <w:t xml:space="preserve"> </w:t>
      </w:r>
      <w:r w:rsidRPr="0045624C">
        <w:t>the</w:t>
      </w:r>
      <w:r w:rsidRPr="0045624C">
        <w:rPr>
          <w:spacing w:val="10"/>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4"/>
        </w:rPr>
        <w:t xml:space="preserve"> </w:t>
      </w:r>
      <w:r w:rsidRPr="0045624C">
        <w:t>or</w:t>
      </w:r>
      <w:r w:rsidRPr="0045624C">
        <w:rPr>
          <w:spacing w:val="10"/>
        </w:rPr>
        <w:t xml:space="preserve"> </w:t>
      </w:r>
      <w:r w:rsidRPr="0045624C">
        <w:t>the</w:t>
      </w:r>
      <w:r w:rsidRPr="0045624C">
        <w:rPr>
          <w:spacing w:val="9"/>
        </w:rPr>
        <w:t xml:space="preserve"> </w:t>
      </w:r>
      <w:r w:rsidRPr="0045624C">
        <w:t>Supplie</w:t>
      </w:r>
      <w:r w:rsidRPr="0045624C">
        <w:rPr>
          <w:spacing w:val="-1"/>
        </w:rPr>
        <w:t>r</w:t>
      </w:r>
      <w:r w:rsidRPr="0045624C">
        <w:t>,</w:t>
      </w:r>
      <w:r w:rsidRPr="0045624C">
        <w:rPr>
          <w:spacing w:val="3"/>
        </w:rPr>
        <w:t xml:space="preserve"> </w:t>
      </w:r>
      <w:r w:rsidRPr="0045624C">
        <w:t>du</w:t>
      </w:r>
      <w:r w:rsidRPr="0045624C">
        <w:rPr>
          <w:spacing w:val="-2"/>
        </w:rPr>
        <w:t>r</w:t>
      </w:r>
      <w:r w:rsidRPr="0045624C">
        <w:t>ing</w:t>
      </w:r>
      <w:r w:rsidRPr="0045624C">
        <w:rPr>
          <w:spacing w:val="5"/>
        </w:rPr>
        <w:t xml:space="preserve"> </w:t>
      </w:r>
      <w:r w:rsidRPr="0045624C">
        <w:t>the</w:t>
      </w:r>
      <w:r w:rsidRPr="0045624C">
        <w:rPr>
          <w:spacing w:val="8"/>
        </w:rPr>
        <w:t xml:space="preserve"> </w:t>
      </w:r>
      <w:r w:rsidRPr="0045624C">
        <w:t>te</w:t>
      </w:r>
      <w:r w:rsidRPr="0045624C">
        <w:rPr>
          <w:spacing w:val="-2"/>
        </w:rPr>
        <w:t>r</w:t>
      </w:r>
      <w:r w:rsidRPr="0045624C">
        <w:t>m</w:t>
      </w:r>
      <w:r w:rsidRPr="0045624C">
        <w:rPr>
          <w:spacing w:val="9"/>
        </w:rPr>
        <w:t xml:space="preserve"> </w:t>
      </w:r>
      <w:r w:rsidRPr="0045624C">
        <w:t>of</w:t>
      </w:r>
      <w:r w:rsidRPr="0045624C">
        <w:rPr>
          <w:spacing w:val="9"/>
        </w:rPr>
        <w:t xml:space="preserve"> </w:t>
      </w:r>
      <w:r w:rsidRPr="0045624C">
        <w:t>the</w:t>
      </w:r>
      <w:r w:rsidRPr="0045624C">
        <w:rPr>
          <w:spacing w:val="9"/>
        </w:rPr>
        <w:t xml:space="preserve"> </w:t>
      </w:r>
      <w:r w:rsidR="000879A3">
        <w:t>Contract</w:t>
      </w:r>
      <w:r w:rsidRPr="0045624C">
        <w:t xml:space="preserve">, </w:t>
      </w:r>
      <w:r w:rsidRPr="0045624C">
        <w:rPr>
          <w:spacing w:val="-1"/>
        </w:rPr>
        <w:t>s</w:t>
      </w:r>
      <w:r w:rsidRPr="0045624C">
        <w:t>ee</w:t>
      </w:r>
      <w:r w:rsidRPr="0045624C">
        <w:rPr>
          <w:spacing w:val="5"/>
        </w:rPr>
        <w:t xml:space="preserve"> </w:t>
      </w:r>
      <w:r w:rsidRPr="0045624C">
        <w:t>the</w:t>
      </w:r>
      <w:r w:rsidRPr="0045624C">
        <w:rPr>
          <w:spacing w:val="4"/>
        </w:rPr>
        <w:t xml:space="preserve"> </w:t>
      </w:r>
      <w:r w:rsidRPr="0045624C">
        <w:t>need</w:t>
      </w:r>
      <w:r w:rsidRPr="0045624C">
        <w:rPr>
          <w:spacing w:val="2"/>
        </w:rPr>
        <w:t xml:space="preserve"> </w:t>
      </w:r>
      <w:r w:rsidRPr="0045624C">
        <w:t>for</w:t>
      </w:r>
      <w:r w:rsidRPr="0045624C">
        <w:rPr>
          <w:spacing w:val="5"/>
        </w:rPr>
        <w:t xml:space="preserve"> </w:t>
      </w:r>
      <w:r w:rsidR="00F56872">
        <w:rPr>
          <w:spacing w:val="-1"/>
        </w:rPr>
        <w:t>C</w:t>
      </w:r>
      <w:r w:rsidRPr="0045624C">
        <w:t>hange</w:t>
      </w:r>
      <w:r w:rsidR="00422F13">
        <w:t xml:space="preserve"> </w:t>
      </w:r>
      <w:r w:rsidRPr="0045624C">
        <w:t>to</w:t>
      </w:r>
      <w:r w:rsidRPr="0045624C">
        <w:rPr>
          <w:spacing w:val="5"/>
        </w:rPr>
        <w:t xml:space="preserve"> </w:t>
      </w:r>
      <w:r w:rsidRPr="0045624C">
        <w:t>the</w:t>
      </w:r>
      <w:r w:rsidRPr="0045624C">
        <w:rPr>
          <w:spacing w:val="4"/>
        </w:rPr>
        <w:t xml:space="preserve"> </w:t>
      </w:r>
      <w:r w:rsidRPr="0045624C">
        <w:t>fun</w:t>
      </w:r>
      <w:r w:rsidRPr="0045624C">
        <w:rPr>
          <w:spacing w:val="-1"/>
        </w:rPr>
        <w:t>c</w:t>
      </w:r>
      <w:r w:rsidRPr="0045624C">
        <w:t>tions</w:t>
      </w:r>
      <w:r w:rsidRPr="0045624C">
        <w:rPr>
          <w:spacing w:val="1"/>
        </w:rPr>
        <w:t xml:space="preserve"> </w:t>
      </w:r>
      <w:r w:rsidRPr="0045624C">
        <w:t>or pe</w:t>
      </w:r>
      <w:r w:rsidRPr="0045624C">
        <w:rPr>
          <w:spacing w:val="-2"/>
        </w:rPr>
        <w:t>r</w:t>
      </w:r>
      <w:r w:rsidRPr="0045624C">
        <w:t>fo</w:t>
      </w:r>
      <w:r w:rsidRPr="0045624C">
        <w:rPr>
          <w:spacing w:val="-2"/>
        </w:rPr>
        <w:t>r</w:t>
      </w:r>
      <w:r w:rsidRPr="0045624C">
        <w:rPr>
          <w:spacing w:val="2"/>
        </w:rPr>
        <w:t>m</w:t>
      </w:r>
      <w:r w:rsidRPr="0045624C">
        <w:t>an</w:t>
      </w:r>
      <w:r w:rsidRPr="0045624C">
        <w:rPr>
          <w:spacing w:val="-1"/>
        </w:rPr>
        <w:t>c</w:t>
      </w:r>
      <w:r w:rsidRPr="0045624C">
        <w:t>e</w:t>
      </w:r>
      <w:r w:rsidRPr="0045624C">
        <w:rPr>
          <w:spacing w:val="-2"/>
        </w:rPr>
        <w:t xml:space="preserve"> </w:t>
      </w:r>
      <w:r w:rsidRPr="0045624C">
        <w:t>of</w:t>
      </w:r>
      <w:r w:rsidRPr="0045624C">
        <w:rPr>
          <w:spacing w:val="9"/>
        </w:rPr>
        <w:t xml:space="preserve"> </w:t>
      </w:r>
      <w:r w:rsidRPr="0045624C">
        <w:t>the</w:t>
      </w:r>
      <w:r w:rsidRPr="0045624C">
        <w:rPr>
          <w:spacing w:val="6"/>
        </w:rPr>
        <w:t xml:space="preserve"> </w:t>
      </w:r>
      <w:r w:rsidR="00895A94">
        <w:t>Services</w:t>
      </w:r>
      <w:r w:rsidRPr="0045624C">
        <w:t>,</w:t>
      </w:r>
      <w:r w:rsidRPr="0045624C">
        <w:rPr>
          <w:spacing w:val="1"/>
        </w:rPr>
        <w:t xml:space="preserve"> </w:t>
      </w:r>
      <w:r w:rsidRPr="0045624C">
        <w:t>the</w:t>
      </w:r>
      <w:r w:rsidRPr="0045624C">
        <w:rPr>
          <w:spacing w:val="6"/>
        </w:rPr>
        <w:t xml:space="preserve"> </w:t>
      </w:r>
      <w:r w:rsidRPr="0045624C">
        <w:t>en</w:t>
      </w:r>
      <w:r w:rsidRPr="0045624C">
        <w:rPr>
          <w:spacing w:val="-4"/>
        </w:rPr>
        <w:t>v</w:t>
      </w:r>
      <w:r w:rsidRPr="0045624C">
        <w:t>i</w:t>
      </w:r>
      <w:r w:rsidRPr="0045624C">
        <w:rPr>
          <w:spacing w:val="-2"/>
        </w:rPr>
        <w:t>r</w:t>
      </w:r>
      <w:r w:rsidRPr="0045624C">
        <w:t>on</w:t>
      </w:r>
      <w:r w:rsidRPr="0045624C">
        <w:rPr>
          <w:spacing w:val="2"/>
        </w:rPr>
        <w:t>m</w:t>
      </w:r>
      <w:r w:rsidRPr="0045624C">
        <w:t>ent</w:t>
      </w:r>
      <w:r w:rsidRPr="0045624C">
        <w:rPr>
          <w:spacing w:val="-2"/>
        </w:rPr>
        <w:t xml:space="preserve"> </w:t>
      </w:r>
      <w:r w:rsidRPr="0045624C">
        <w:t>in</w:t>
      </w:r>
      <w:r w:rsidRPr="0045624C">
        <w:rPr>
          <w:spacing w:val="7"/>
        </w:rPr>
        <w:t xml:space="preserve"> </w:t>
      </w:r>
      <w:r w:rsidRPr="0045624C">
        <w:rPr>
          <w:spacing w:val="-5"/>
        </w:rPr>
        <w:t>w</w:t>
      </w:r>
      <w:r w:rsidRPr="0045624C">
        <w:t>hi</w:t>
      </w:r>
      <w:r w:rsidRPr="0045624C">
        <w:rPr>
          <w:spacing w:val="-1"/>
        </w:rPr>
        <w:t>c</w:t>
      </w:r>
      <w:r w:rsidRPr="0045624C">
        <w:t>h</w:t>
      </w:r>
      <w:r w:rsidRPr="0045624C">
        <w:rPr>
          <w:spacing w:val="1"/>
        </w:rPr>
        <w:t xml:space="preserve"> </w:t>
      </w:r>
      <w:r w:rsidRPr="0045624C">
        <w:t>the</w:t>
      </w:r>
      <w:r w:rsidRPr="0045624C">
        <w:rPr>
          <w:spacing w:val="3"/>
        </w:rPr>
        <w:t xml:space="preserve"> </w:t>
      </w:r>
      <w:r w:rsidR="00895A94">
        <w:t>Services</w:t>
      </w:r>
      <w:r w:rsidRPr="0045624C">
        <w:rPr>
          <w:spacing w:val="5"/>
        </w:rPr>
        <w:t xml:space="preserve"> </w:t>
      </w:r>
      <w:r w:rsidRPr="0045624C">
        <w:t>a</w:t>
      </w:r>
      <w:r w:rsidRPr="0045624C">
        <w:rPr>
          <w:spacing w:val="-2"/>
        </w:rPr>
        <w:t>r</w:t>
      </w:r>
      <w:r w:rsidRPr="0045624C">
        <w:t>e</w:t>
      </w:r>
      <w:r w:rsidRPr="0045624C">
        <w:rPr>
          <w:spacing w:val="7"/>
        </w:rPr>
        <w:t xml:space="preserve"> </w:t>
      </w:r>
      <w:r w:rsidRPr="0045624C">
        <w:t>pe</w:t>
      </w:r>
      <w:r w:rsidRPr="0045624C">
        <w:rPr>
          <w:spacing w:val="-2"/>
        </w:rPr>
        <w:t>r</w:t>
      </w:r>
      <w:r w:rsidRPr="0045624C">
        <w:t>fo</w:t>
      </w:r>
      <w:r w:rsidRPr="0045624C">
        <w:rPr>
          <w:spacing w:val="-2"/>
        </w:rPr>
        <w:t>r</w:t>
      </w:r>
      <w:r w:rsidRPr="0045624C">
        <w:rPr>
          <w:spacing w:val="2"/>
        </w:rPr>
        <w:t>m</w:t>
      </w:r>
      <w:r w:rsidRPr="0045624C">
        <w:t>ed</w:t>
      </w:r>
      <w:r w:rsidRPr="0045624C">
        <w:rPr>
          <w:spacing w:val="1"/>
        </w:rPr>
        <w:t xml:space="preserve"> </w:t>
      </w:r>
      <w:r w:rsidRPr="0045624C">
        <w:t>or</w:t>
      </w:r>
      <w:r w:rsidRPr="0045624C">
        <w:rPr>
          <w:spacing w:val="10"/>
        </w:rPr>
        <w:t xml:space="preserve"> </w:t>
      </w:r>
      <w:r w:rsidRPr="0045624C">
        <w:t>the</w:t>
      </w:r>
      <w:r w:rsidRPr="0045624C">
        <w:rPr>
          <w:spacing w:val="7"/>
        </w:rPr>
        <w:t xml:space="preserve"> </w:t>
      </w:r>
      <w:r w:rsidRPr="0045624C">
        <w:t>T</w:t>
      </w:r>
      <w:r w:rsidRPr="0045624C">
        <w:rPr>
          <w:spacing w:val="-2"/>
        </w:rPr>
        <w:t>r</w:t>
      </w:r>
      <w:r w:rsidRPr="0045624C">
        <w:t>an</w:t>
      </w:r>
      <w:r w:rsidRPr="0045624C">
        <w:rPr>
          <w:spacing w:val="-1"/>
        </w:rPr>
        <w:t>s</w:t>
      </w:r>
      <w:r w:rsidRPr="0045624C">
        <w:t>ition</w:t>
      </w:r>
      <w:r w:rsidRPr="0045624C">
        <w:rPr>
          <w:spacing w:val="1"/>
        </w:rPr>
        <w:t xml:space="preserve"> </w:t>
      </w:r>
      <w:r w:rsidRPr="0045624C">
        <w:t>P</w:t>
      </w:r>
      <w:r w:rsidRPr="0045624C">
        <w:rPr>
          <w:spacing w:val="-2"/>
        </w:rPr>
        <w:t>r</w:t>
      </w:r>
      <w:r w:rsidRPr="0045624C">
        <w:t>o</w:t>
      </w:r>
      <w:r w:rsidRPr="0045624C">
        <w:rPr>
          <w:spacing w:val="-1"/>
        </w:rPr>
        <w:t>j</w:t>
      </w:r>
      <w:r w:rsidRPr="0045624C">
        <w:t>e</w:t>
      </w:r>
      <w:r w:rsidRPr="0045624C">
        <w:rPr>
          <w:spacing w:val="-1"/>
        </w:rPr>
        <w:t>c</w:t>
      </w:r>
      <w:r w:rsidRPr="0045624C">
        <w:t>t,</w:t>
      </w:r>
      <w:r w:rsidRPr="0045624C">
        <w:rPr>
          <w:spacing w:val="4"/>
        </w:rPr>
        <w:t xml:space="preserve"> </w:t>
      </w:r>
      <w:r w:rsidRPr="0045624C">
        <w:t>or</w:t>
      </w:r>
      <w:r w:rsidRPr="0045624C">
        <w:rPr>
          <w:spacing w:val="7"/>
        </w:rPr>
        <w:t xml:space="preserve"> </w:t>
      </w:r>
      <w:r w:rsidRPr="0045624C">
        <w:t>to</w:t>
      </w:r>
      <w:r w:rsidRPr="0045624C">
        <w:rPr>
          <w:spacing w:val="7"/>
        </w:rPr>
        <w:t xml:space="preserve"> </w:t>
      </w:r>
      <w:r w:rsidRPr="0045624C">
        <w:t>any details</w:t>
      </w:r>
      <w:r w:rsidRPr="0045624C">
        <w:rPr>
          <w:spacing w:val="4"/>
        </w:rPr>
        <w:t xml:space="preserve"> </w:t>
      </w:r>
      <w:r w:rsidRPr="0045624C">
        <w:t>of</w:t>
      </w:r>
      <w:r w:rsidRPr="0045624C">
        <w:rPr>
          <w:spacing w:val="10"/>
        </w:rPr>
        <w:t xml:space="preserve"> </w:t>
      </w:r>
      <w:r w:rsidRPr="0045624C">
        <w:t>the</w:t>
      </w:r>
      <w:r w:rsidRPr="0045624C">
        <w:rPr>
          <w:spacing w:val="10"/>
        </w:rPr>
        <w:t xml:space="preserve"> </w:t>
      </w:r>
      <w:r w:rsidR="000879A3">
        <w:t>Contract</w:t>
      </w:r>
      <w:r w:rsidRPr="0045624C">
        <w:t>,</w:t>
      </w:r>
      <w:r w:rsidRPr="0045624C">
        <w:rPr>
          <w:spacing w:val="4"/>
        </w:rPr>
        <w:t xml:space="preserve"> </w:t>
      </w:r>
      <w:r w:rsidRPr="0045624C">
        <w:t>the</w:t>
      </w:r>
      <w:r w:rsidRPr="0045624C">
        <w:rPr>
          <w:spacing w:val="9"/>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4"/>
        </w:rPr>
        <w:t xml:space="preserve"> </w:t>
      </w:r>
      <w:r w:rsidRPr="0045624C">
        <w:t>or</w:t>
      </w:r>
      <w:r w:rsidRPr="0045624C">
        <w:rPr>
          <w:spacing w:val="8"/>
        </w:rPr>
        <w:t xml:space="preserve"> </w:t>
      </w:r>
      <w:r w:rsidRPr="0045624C">
        <w:t>the</w:t>
      </w:r>
      <w:r w:rsidRPr="0045624C">
        <w:rPr>
          <w:spacing w:val="7"/>
        </w:rPr>
        <w:t xml:space="preserve"> </w:t>
      </w:r>
      <w:r w:rsidRPr="0045624C">
        <w:t>Supplier</w:t>
      </w:r>
      <w:r w:rsidRPr="0045624C">
        <w:rPr>
          <w:spacing w:val="3"/>
        </w:rPr>
        <w:t xml:space="preserve"> </w:t>
      </w:r>
      <w:r w:rsidRPr="0045624C">
        <w:rPr>
          <w:spacing w:val="2"/>
        </w:rPr>
        <w:t>m</w:t>
      </w:r>
      <w:r w:rsidRPr="0045624C">
        <w:t>ay at</w:t>
      </w:r>
      <w:r w:rsidRPr="0045624C">
        <w:rPr>
          <w:spacing w:val="7"/>
        </w:rPr>
        <w:t xml:space="preserve"> </w:t>
      </w:r>
      <w:r w:rsidRPr="0045624C">
        <w:t>any</w:t>
      </w:r>
      <w:r w:rsidRPr="0045624C">
        <w:rPr>
          <w:spacing w:val="1"/>
        </w:rPr>
        <w:t xml:space="preserve"> </w:t>
      </w:r>
      <w:r w:rsidRPr="0045624C">
        <w:t>ti</w:t>
      </w:r>
      <w:r w:rsidRPr="0045624C">
        <w:rPr>
          <w:spacing w:val="2"/>
        </w:rPr>
        <w:t>m</w:t>
      </w:r>
      <w:r w:rsidRPr="0045624C">
        <w:t>e</w:t>
      </w:r>
      <w:r w:rsidRPr="0045624C">
        <w:rPr>
          <w:spacing w:val="5"/>
        </w:rPr>
        <w:t xml:space="preserve"> </w:t>
      </w:r>
      <w:r w:rsidRPr="0045624C">
        <w:rPr>
          <w:spacing w:val="-2"/>
        </w:rPr>
        <w:t>r</w:t>
      </w:r>
      <w:r w:rsidRPr="0045624C">
        <w:t>eque</w:t>
      </w:r>
      <w:r w:rsidRPr="0045624C">
        <w:rPr>
          <w:spacing w:val="-1"/>
        </w:rPr>
        <w:t>s</w:t>
      </w:r>
      <w:r w:rsidRPr="0045624C">
        <w:t>t</w:t>
      </w:r>
      <w:r w:rsidRPr="0045624C">
        <w:rPr>
          <w:spacing w:val="2"/>
        </w:rPr>
        <w:t xml:space="preserve"> </w:t>
      </w:r>
      <w:r w:rsidRPr="0045624C">
        <w:rPr>
          <w:spacing w:val="-1"/>
        </w:rPr>
        <w:t>s</w:t>
      </w:r>
      <w:r w:rsidRPr="0045624C">
        <w:t>u</w:t>
      </w:r>
      <w:r w:rsidRPr="0045624C">
        <w:rPr>
          <w:spacing w:val="-1"/>
        </w:rPr>
        <w:t>c</w:t>
      </w:r>
      <w:r w:rsidRPr="0045624C">
        <w:t xml:space="preserve">h </w:t>
      </w:r>
      <w:r w:rsidRPr="0045624C">
        <w:rPr>
          <w:spacing w:val="-1"/>
        </w:rPr>
        <w:t>c</w:t>
      </w:r>
      <w:r w:rsidRPr="0045624C">
        <w:t>hange</w:t>
      </w:r>
      <w:r w:rsidRPr="0045624C">
        <w:rPr>
          <w:spacing w:val="-9"/>
        </w:rPr>
        <w:t xml:space="preserve"> </w:t>
      </w:r>
      <w:r w:rsidRPr="0045624C">
        <w:t>and</w:t>
      </w:r>
      <w:r w:rsidRPr="0045624C">
        <w:rPr>
          <w:spacing w:val="-6"/>
        </w:rPr>
        <w:t xml:space="preserve"> </w:t>
      </w:r>
      <w:r w:rsidRPr="0045624C">
        <w:t>p</w:t>
      </w:r>
      <w:r w:rsidRPr="0045624C">
        <w:rPr>
          <w:spacing w:val="-2"/>
        </w:rPr>
        <w:t>r</w:t>
      </w:r>
      <w:r w:rsidRPr="0045624C">
        <w:t>opo</w:t>
      </w:r>
      <w:r w:rsidRPr="0045624C">
        <w:rPr>
          <w:spacing w:val="-1"/>
        </w:rPr>
        <w:t>s</w:t>
      </w:r>
      <w:r w:rsidRPr="0045624C">
        <w:t>e</w:t>
      </w:r>
      <w:r w:rsidRPr="0045624C">
        <w:rPr>
          <w:spacing w:val="-13"/>
        </w:rPr>
        <w:t xml:space="preserve"> </w:t>
      </w:r>
      <w:r w:rsidRPr="0045624C">
        <w:t>an</w:t>
      </w:r>
      <w:r w:rsidRPr="0045624C">
        <w:rPr>
          <w:spacing w:val="-8"/>
        </w:rPr>
        <w:t xml:space="preserve"> </w:t>
      </w:r>
      <w:r w:rsidRPr="0045624C">
        <w:t>a</w:t>
      </w:r>
      <w:r w:rsidRPr="0045624C">
        <w:rPr>
          <w:spacing w:val="2"/>
        </w:rPr>
        <w:t>m</w:t>
      </w:r>
      <w:r w:rsidRPr="0045624C">
        <w:t>end</w:t>
      </w:r>
      <w:r w:rsidRPr="0045624C">
        <w:rPr>
          <w:spacing w:val="2"/>
        </w:rPr>
        <w:t>m</w:t>
      </w:r>
      <w:r w:rsidRPr="0045624C">
        <w:t>ent</w:t>
      </w:r>
      <w:r w:rsidRPr="0045624C">
        <w:rPr>
          <w:spacing w:val="-16"/>
        </w:rPr>
        <w:t xml:space="preserve"> </w:t>
      </w:r>
      <w:r w:rsidRPr="0045624C">
        <w:t>to</w:t>
      </w:r>
      <w:r w:rsidRPr="0045624C">
        <w:rPr>
          <w:spacing w:val="-8"/>
        </w:rPr>
        <w:t xml:space="preserve"> </w:t>
      </w:r>
      <w:r w:rsidRPr="0045624C">
        <w:t>the</w:t>
      </w:r>
      <w:r w:rsidRPr="0045624C">
        <w:rPr>
          <w:spacing w:val="-7"/>
        </w:rPr>
        <w:t xml:space="preserve"> </w:t>
      </w:r>
      <w:r w:rsidR="000879A3">
        <w:t>Contract</w:t>
      </w:r>
      <w:r w:rsidRPr="0045624C">
        <w:rPr>
          <w:spacing w:val="-13"/>
        </w:rPr>
        <w:t xml:space="preserve"> </w:t>
      </w:r>
      <w:r w:rsidRPr="0045624C">
        <w:t>in</w:t>
      </w:r>
      <w:r w:rsidRPr="0045624C">
        <w:rPr>
          <w:spacing w:val="-8"/>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16"/>
        </w:rPr>
        <w:t xml:space="preserve"> </w:t>
      </w:r>
      <w:r w:rsidRPr="0045624C">
        <w:rPr>
          <w:spacing w:val="-5"/>
        </w:rPr>
        <w:t>w</w:t>
      </w:r>
      <w:r w:rsidRPr="0045624C">
        <w:t>ith the</w:t>
      </w:r>
      <w:r w:rsidRPr="0045624C">
        <w:rPr>
          <w:spacing w:val="-9"/>
        </w:rPr>
        <w:t xml:space="preserve"> </w:t>
      </w:r>
      <w:r w:rsidR="00F95E7C">
        <w:t>Change Control Procedure</w:t>
      </w:r>
      <w:r w:rsidRPr="0045624C">
        <w:rPr>
          <w:spacing w:val="-10"/>
        </w:rPr>
        <w:t xml:space="preserve"> </w:t>
      </w:r>
      <w:r w:rsidRPr="0045624C">
        <w:t>as</w:t>
      </w:r>
      <w:r w:rsidRPr="0045624C">
        <w:rPr>
          <w:spacing w:val="-6"/>
        </w:rPr>
        <w:t xml:space="preserve"> </w:t>
      </w:r>
      <w:r w:rsidRPr="0045624C">
        <w:rPr>
          <w:spacing w:val="-1"/>
        </w:rPr>
        <w:t>s</w:t>
      </w:r>
      <w:r w:rsidRPr="0045624C">
        <w:t>et</w:t>
      </w:r>
      <w:r w:rsidRPr="0045624C">
        <w:rPr>
          <w:spacing w:val="-8"/>
        </w:rPr>
        <w:t xml:space="preserve"> </w:t>
      </w:r>
      <w:r w:rsidRPr="0045624C">
        <w:t>out</w:t>
      </w:r>
      <w:r w:rsidRPr="0045624C">
        <w:rPr>
          <w:spacing w:val="-8"/>
        </w:rPr>
        <w:t xml:space="preserve"> </w:t>
      </w:r>
      <w:r w:rsidRPr="0045624C">
        <w:t>in</w:t>
      </w:r>
      <w:r w:rsidRPr="0045624C">
        <w:rPr>
          <w:spacing w:val="-8"/>
        </w:rPr>
        <w:t xml:space="preserve"> </w:t>
      </w:r>
      <w:r w:rsidR="00206949">
        <w:rPr>
          <w:spacing w:val="-2"/>
        </w:rPr>
        <w:t>Paragraph</w:t>
      </w:r>
      <w:r w:rsidR="00F95E7C">
        <w:rPr>
          <w:spacing w:val="-2"/>
        </w:rPr>
        <w:t xml:space="preserve"> </w:t>
      </w:r>
      <w:r w:rsidRPr="0045624C">
        <w:t>1.2</w:t>
      </w:r>
      <w:r w:rsidRPr="0045624C">
        <w:rPr>
          <w:spacing w:val="-10"/>
        </w:rPr>
        <w:t xml:space="preserve"> </w:t>
      </w:r>
      <w:r w:rsidRPr="0045624C">
        <w:t>belo</w:t>
      </w:r>
      <w:r w:rsidRPr="0045624C">
        <w:rPr>
          <w:spacing w:val="-5"/>
        </w:rPr>
        <w:t>w</w:t>
      </w:r>
      <w:r w:rsidRPr="0045624C">
        <w:t>.</w:t>
      </w:r>
    </w:p>
    <w:p w14:paraId="34B315CB" w14:textId="77777777" w:rsidR="00E11382" w:rsidRPr="00F95E7C" w:rsidRDefault="00B56D2C" w:rsidP="00AD3CEA">
      <w:pPr>
        <w:pStyle w:val="Heading3"/>
      </w:pPr>
      <w:r w:rsidRPr="0045624C">
        <w:rPr>
          <w:spacing w:val="-2"/>
        </w:rPr>
        <w:t>N</w:t>
      </w:r>
      <w:r w:rsidRPr="0045624C">
        <w:t>either</w:t>
      </w:r>
      <w:r w:rsidR="00A04CBD">
        <w:t xml:space="preserve"> </w:t>
      </w:r>
      <w:r w:rsidRPr="0045624C">
        <w:t>the</w:t>
      </w:r>
      <w:r w:rsidR="00A04CBD">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00A04CBD">
        <w:t xml:space="preserve"> </w:t>
      </w:r>
      <w:r w:rsidRPr="0045624C">
        <w:t>nor</w:t>
      </w:r>
      <w:r w:rsidR="00A04CBD">
        <w:t xml:space="preserve"> </w:t>
      </w:r>
      <w:r w:rsidRPr="0045624C">
        <w:t>the</w:t>
      </w:r>
      <w:r w:rsidR="00A04CBD">
        <w:t xml:space="preserve"> </w:t>
      </w:r>
      <w:r w:rsidRPr="0045624C">
        <w:t>Supplier</w:t>
      </w:r>
      <w:r w:rsidR="00A04CBD">
        <w:t xml:space="preserve"> </w:t>
      </w:r>
      <w:r w:rsidRPr="0045624C">
        <w:rPr>
          <w:spacing w:val="-1"/>
        </w:rPr>
        <w:t>s</w:t>
      </w:r>
      <w:r w:rsidRPr="0045624C">
        <w:t>hall</w:t>
      </w:r>
      <w:r w:rsidR="00A04CBD">
        <w:t xml:space="preserve"> </w:t>
      </w:r>
      <w:r w:rsidRPr="0045624C">
        <w:t>un</w:t>
      </w:r>
      <w:r w:rsidRPr="0045624C">
        <w:rPr>
          <w:spacing w:val="-2"/>
        </w:rPr>
        <w:t>r</w:t>
      </w:r>
      <w:r w:rsidRPr="0045624C">
        <w:t>ea</w:t>
      </w:r>
      <w:r w:rsidRPr="0045624C">
        <w:rPr>
          <w:spacing w:val="-1"/>
        </w:rPr>
        <w:t>s</w:t>
      </w:r>
      <w:r w:rsidRPr="0045624C">
        <w:t>onably</w:t>
      </w:r>
      <w:r w:rsidR="00A04CBD">
        <w:t xml:space="preserve"> </w:t>
      </w:r>
      <w:r w:rsidRPr="0045624C">
        <w:rPr>
          <w:spacing w:val="-5"/>
        </w:rPr>
        <w:t>w</w:t>
      </w:r>
      <w:r w:rsidRPr="0045624C">
        <w:t>ithhold</w:t>
      </w:r>
      <w:r w:rsidR="00A04CBD">
        <w:t xml:space="preserve"> </w:t>
      </w:r>
      <w:r w:rsidRPr="0045624C">
        <w:t>its ag</w:t>
      </w:r>
      <w:r w:rsidRPr="0045624C">
        <w:rPr>
          <w:spacing w:val="-2"/>
        </w:rPr>
        <w:t>r</w:t>
      </w:r>
      <w:r w:rsidRPr="0045624C">
        <w:t>ee</w:t>
      </w:r>
      <w:r w:rsidRPr="0045624C">
        <w:rPr>
          <w:spacing w:val="2"/>
        </w:rPr>
        <w:t>m</w:t>
      </w:r>
      <w:r w:rsidRPr="0045624C">
        <w:t>ent</w:t>
      </w:r>
      <w:r w:rsidRPr="0045624C">
        <w:rPr>
          <w:spacing w:val="-15"/>
        </w:rPr>
        <w:t xml:space="preserve"> </w:t>
      </w:r>
      <w:r w:rsidRPr="0045624C">
        <w:t>to</w:t>
      </w:r>
      <w:r w:rsidRPr="0045624C">
        <w:rPr>
          <w:spacing w:val="-8"/>
        </w:rPr>
        <w:t xml:space="preserve"> </w:t>
      </w:r>
      <w:r w:rsidRPr="0045624C">
        <w:t>any</w:t>
      </w:r>
      <w:r w:rsidRPr="0045624C">
        <w:rPr>
          <w:spacing w:val="-14"/>
        </w:rPr>
        <w:t xml:space="preserve"> </w:t>
      </w:r>
      <w:r w:rsidRPr="0045624C">
        <w:rPr>
          <w:spacing w:val="-1"/>
        </w:rPr>
        <w:t>c</w:t>
      </w:r>
      <w:r w:rsidRPr="0045624C">
        <w:t>hange.</w:t>
      </w:r>
    </w:p>
    <w:p w14:paraId="5557ECBA" w14:textId="77777777" w:rsidR="00E11382" w:rsidRPr="00F95E7C" w:rsidRDefault="00B56D2C" w:rsidP="00AD3CEA">
      <w:pPr>
        <w:pStyle w:val="Heading3"/>
      </w:pPr>
      <w:r w:rsidRPr="0045624C">
        <w:rPr>
          <w:spacing w:val="-2"/>
        </w:rPr>
        <w:t>U</w:t>
      </w:r>
      <w:r w:rsidRPr="0045624C">
        <w:t>nle</w:t>
      </w:r>
      <w:r w:rsidRPr="0045624C">
        <w:rPr>
          <w:spacing w:val="-1"/>
        </w:rPr>
        <w:t>s</w:t>
      </w:r>
      <w:r w:rsidRPr="0045624C">
        <w:t>s</w:t>
      </w:r>
      <w:r w:rsidRPr="0045624C">
        <w:rPr>
          <w:spacing w:val="2"/>
        </w:rPr>
        <w:t xml:space="preserve"> </w:t>
      </w:r>
      <w:r w:rsidRPr="0045624C">
        <w:t>the</w:t>
      </w:r>
      <w:r w:rsidRPr="0045624C">
        <w:rPr>
          <w:spacing w:val="4"/>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
        </w:rPr>
        <w:t xml:space="preserve"> </w:t>
      </w:r>
      <w:r w:rsidRPr="0045624C">
        <w:t>and</w:t>
      </w:r>
      <w:r w:rsidRPr="0045624C">
        <w:rPr>
          <w:spacing w:val="3"/>
        </w:rPr>
        <w:t xml:space="preserve"> </w:t>
      </w:r>
      <w:r w:rsidRPr="0045624C">
        <w:rPr>
          <w:spacing w:val="-2"/>
        </w:rPr>
        <w:t>t</w:t>
      </w:r>
      <w:r w:rsidRPr="0045624C">
        <w:t>he</w:t>
      </w:r>
      <w:r w:rsidRPr="0045624C">
        <w:rPr>
          <w:spacing w:val="3"/>
        </w:rPr>
        <w:t xml:space="preserve"> </w:t>
      </w:r>
      <w:r w:rsidRPr="0045624C">
        <w:t>Supplier</w:t>
      </w:r>
      <w:r w:rsidRPr="0045624C">
        <w:rPr>
          <w:spacing w:val="1"/>
        </w:rPr>
        <w:t xml:space="preserve"> </w:t>
      </w:r>
      <w:r w:rsidRPr="0045624C">
        <w:t>othe</w:t>
      </w:r>
      <w:r w:rsidRPr="0045624C">
        <w:rPr>
          <w:spacing w:val="-2"/>
        </w:rPr>
        <w:t>r</w:t>
      </w:r>
      <w:r w:rsidRPr="0045624C">
        <w:rPr>
          <w:spacing w:val="-5"/>
        </w:rPr>
        <w:t>w</w:t>
      </w:r>
      <w:r w:rsidRPr="0045624C">
        <w:t>i</w:t>
      </w:r>
      <w:r w:rsidRPr="0045624C">
        <w:rPr>
          <w:spacing w:val="-1"/>
        </w:rPr>
        <w:t>s</w:t>
      </w:r>
      <w:r w:rsidRPr="0045624C">
        <w:t>e ag</w:t>
      </w:r>
      <w:r w:rsidRPr="0045624C">
        <w:rPr>
          <w:spacing w:val="-2"/>
        </w:rPr>
        <w:t>r</w:t>
      </w:r>
      <w:r w:rsidRPr="0045624C">
        <w:t>ee</w:t>
      </w:r>
      <w:r w:rsidRPr="0045624C">
        <w:rPr>
          <w:spacing w:val="1"/>
        </w:rPr>
        <w:t xml:space="preserve"> </w:t>
      </w:r>
      <w:r w:rsidRPr="0045624C">
        <w:t>in</w:t>
      </w:r>
      <w:r w:rsidRPr="0045624C">
        <w:rPr>
          <w:spacing w:val="4"/>
        </w:rPr>
        <w:t xml:space="preserve"> </w:t>
      </w:r>
      <w:r w:rsidRPr="0045624C">
        <w:rPr>
          <w:spacing w:val="-5"/>
        </w:rPr>
        <w:t>w</w:t>
      </w:r>
      <w:r w:rsidRPr="0045624C">
        <w:rPr>
          <w:spacing w:val="-2"/>
        </w:rPr>
        <w:t>r</w:t>
      </w:r>
      <w:r w:rsidRPr="0045624C">
        <w:t>iting the</w:t>
      </w:r>
      <w:r w:rsidRPr="0045624C">
        <w:rPr>
          <w:spacing w:val="-2"/>
        </w:rPr>
        <w:t>r</w:t>
      </w:r>
      <w:r w:rsidRPr="0045624C">
        <w:t>e</w:t>
      </w:r>
      <w:r w:rsidRPr="0045624C">
        <w:rPr>
          <w:spacing w:val="-1"/>
        </w:rPr>
        <w:t xml:space="preserve"> s</w:t>
      </w:r>
      <w:r w:rsidRPr="0045624C">
        <w:t>hall</w:t>
      </w:r>
      <w:r w:rsidRPr="0045624C">
        <w:rPr>
          <w:spacing w:val="-1"/>
        </w:rPr>
        <w:t xml:space="preserve"> </w:t>
      </w:r>
      <w:r w:rsidRPr="0045624C">
        <w:t>be no</w:t>
      </w:r>
      <w:r w:rsidRPr="0045624C">
        <w:rPr>
          <w:spacing w:val="30"/>
        </w:rPr>
        <w:t xml:space="preserve"> </w:t>
      </w:r>
      <w:r w:rsidRPr="0045624C">
        <w:t>p</w:t>
      </w:r>
      <w:r w:rsidRPr="0045624C">
        <w:rPr>
          <w:spacing w:val="-2"/>
        </w:rPr>
        <w:t>r</w:t>
      </w:r>
      <w:r w:rsidRPr="0045624C">
        <w:t>e</w:t>
      </w:r>
      <w:r w:rsidRPr="0045624C">
        <w:rPr>
          <w:spacing w:val="-1"/>
        </w:rPr>
        <w:t>s</w:t>
      </w:r>
      <w:r w:rsidRPr="0045624C">
        <w:t>u</w:t>
      </w:r>
      <w:r w:rsidRPr="0045624C">
        <w:rPr>
          <w:spacing w:val="2"/>
        </w:rPr>
        <w:t>m</w:t>
      </w:r>
      <w:r w:rsidRPr="0045624C">
        <w:t>ption</w:t>
      </w:r>
      <w:r w:rsidRPr="0045624C">
        <w:rPr>
          <w:spacing w:val="22"/>
        </w:rPr>
        <w:t xml:space="preserve"> </w:t>
      </w:r>
      <w:r w:rsidRPr="0045624C">
        <w:t>that</w:t>
      </w:r>
      <w:r w:rsidRPr="0045624C">
        <w:rPr>
          <w:spacing w:val="29"/>
        </w:rPr>
        <w:t xml:space="preserve"> </w:t>
      </w:r>
      <w:r w:rsidRPr="0045624C">
        <w:t>the</w:t>
      </w:r>
      <w:r w:rsidRPr="0045624C">
        <w:rPr>
          <w:spacing w:val="30"/>
        </w:rPr>
        <w:t xml:space="preserve"> </w:t>
      </w:r>
      <w:r w:rsidRPr="0045624C">
        <w:t>obligations</w:t>
      </w:r>
      <w:r w:rsidRPr="0045624C">
        <w:rPr>
          <w:spacing w:val="25"/>
        </w:rPr>
        <w:t xml:space="preserve"> </w:t>
      </w:r>
      <w:r w:rsidRPr="0045624C">
        <w:t>unde</w:t>
      </w:r>
      <w:r w:rsidRPr="0045624C">
        <w:rPr>
          <w:spacing w:val="-2"/>
        </w:rPr>
        <w:t>r</w:t>
      </w:r>
      <w:r w:rsidRPr="0045624C">
        <w:t>ta</w:t>
      </w:r>
      <w:r w:rsidRPr="0045624C">
        <w:rPr>
          <w:spacing w:val="1"/>
        </w:rPr>
        <w:t>k</w:t>
      </w:r>
      <w:r w:rsidRPr="0045624C">
        <w:t>en</w:t>
      </w:r>
      <w:r w:rsidRPr="0045624C">
        <w:rPr>
          <w:spacing w:val="21"/>
        </w:rPr>
        <w:t xml:space="preserve"> </w:t>
      </w:r>
      <w:r w:rsidRPr="0045624C">
        <w:t>by</w:t>
      </w:r>
      <w:r w:rsidRPr="0045624C">
        <w:rPr>
          <w:spacing w:val="23"/>
        </w:rPr>
        <w:t xml:space="preserve"> </w:t>
      </w:r>
      <w:r w:rsidR="00F3389F">
        <w:t>either Party</w:t>
      </w:r>
      <w:r w:rsidRPr="0045624C">
        <w:rPr>
          <w:spacing w:val="21"/>
        </w:rPr>
        <w:t xml:space="preserve"> </w:t>
      </w:r>
      <w:r w:rsidRPr="0045624C">
        <w:t>in</w:t>
      </w:r>
      <w:r w:rsidRPr="0045624C">
        <w:rPr>
          <w:spacing w:val="29"/>
        </w:rPr>
        <w:t xml:space="preserve"> </w:t>
      </w:r>
      <w:r w:rsidRPr="0045624C">
        <w:rPr>
          <w:spacing w:val="-1"/>
        </w:rPr>
        <w:t>c</w:t>
      </w:r>
      <w:r w:rsidRPr="0045624C">
        <w:t>onne</w:t>
      </w:r>
      <w:r w:rsidRPr="0045624C">
        <w:rPr>
          <w:spacing w:val="-1"/>
        </w:rPr>
        <w:t>c</w:t>
      </w:r>
      <w:r w:rsidRPr="0045624C">
        <w:t xml:space="preserve">tion </w:t>
      </w:r>
      <w:r w:rsidRPr="0045624C">
        <w:rPr>
          <w:spacing w:val="-5"/>
        </w:rPr>
        <w:t>w</w:t>
      </w:r>
      <w:r w:rsidRPr="0045624C">
        <w:t>ith</w:t>
      </w:r>
      <w:r w:rsidRPr="0045624C">
        <w:rPr>
          <w:spacing w:val="9"/>
        </w:rPr>
        <w:t xml:space="preserve"> </w:t>
      </w:r>
      <w:r w:rsidRPr="0045624C">
        <w:t>the</w:t>
      </w:r>
      <w:r w:rsidRPr="0045624C">
        <w:rPr>
          <w:spacing w:val="11"/>
        </w:rPr>
        <w:t xml:space="preserve"> </w:t>
      </w:r>
      <w:r w:rsidR="000879A3">
        <w:t>Contract</w:t>
      </w:r>
      <w:r w:rsidRPr="0045624C">
        <w:rPr>
          <w:spacing w:val="6"/>
        </w:rPr>
        <w:t xml:space="preserve"> </w:t>
      </w:r>
      <w:r w:rsidRPr="0045624C">
        <w:t>a</w:t>
      </w:r>
      <w:r w:rsidRPr="0045624C">
        <w:rPr>
          <w:spacing w:val="-2"/>
        </w:rPr>
        <w:t>r</w:t>
      </w:r>
      <w:r w:rsidRPr="0045624C">
        <w:t>e</w:t>
      </w:r>
      <w:r w:rsidRPr="0045624C">
        <w:rPr>
          <w:spacing w:val="7"/>
        </w:rPr>
        <w:t xml:space="preserve"> </w:t>
      </w:r>
      <w:r w:rsidRPr="0045624C">
        <w:t>in</w:t>
      </w:r>
      <w:r w:rsidRPr="0045624C">
        <w:rPr>
          <w:spacing w:val="8"/>
        </w:rPr>
        <w:t xml:space="preserve"> </w:t>
      </w:r>
      <w:r w:rsidRPr="0045624C">
        <w:t>any</w:t>
      </w:r>
      <w:r w:rsidRPr="0045624C">
        <w:rPr>
          <w:spacing w:val="1"/>
        </w:rPr>
        <w:t xml:space="preserve"> </w:t>
      </w:r>
      <w:r w:rsidRPr="0045624C">
        <w:rPr>
          <w:spacing w:val="-5"/>
        </w:rPr>
        <w:t>w</w:t>
      </w:r>
      <w:r w:rsidRPr="0045624C">
        <w:t>ay</w:t>
      </w:r>
      <w:r w:rsidRPr="0045624C">
        <w:rPr>
          <w:spacing w:val="1"/>
        </w:rPr>
        <w:t xml:space="preserve"> </w:t>
      </w:r>
      <w:r w:rsidRPr="0045624C">
        <w:rPr>
          <w:spacing w:val="-1"/>
        </w:rPr>
        <w:t>c</w:t>
      </w:r>
      <w:r w:rsidRPr="0045624C">
        <w:t>hanged</w:t>
      </w:r>
      <w:r w:rsidRPr="0045624C">
        <w:rPr>
          <w:spacing w:val="2"/>
        </w:rPr>
        <w:t xml:space="preserve"> </w:t>
      </w:r>
      <w:r w:rsidRPr="0045624C">
        <w:t>until</w:t>
      </w:r>
      <w:r w:rsidRPr="0045624C">
        <w:rPr>
          <w:spacing w:val="6"/>
        </w:rPr>
        <w:t xml:space="preserve"> </w:t>
      </w:r>
      <w:r w:rsidRPr="0045624C">
        <w:t>an</w:t>
      </w:r>
      <w:r w:rsidRPr="0045624C">
        <w:rPr>
          <w:spacing w:val="7"/>
        </w:rPr>
        <w:t xml:space="preserve"> </w:t>
      </w:r>
      <w:r w:rsidRPr="0045624C">
        <w:t>a</w:t>
      </w:r>
      <w:r w:rsidRPr="0045624C">
        <w:rPr>
          <w:spacing w:val="2"/>
        </w:rPr>
        <w:t>m</w:t>
      </w:r>
      <w:r w:rsidRPr="0045624C">
        <w:t>end</w:t>
      </w:r>
      <w:r w:rsidRPr="0045624C">
        <w:rPr>
          <w:spacing w:val="2"/>
        </w:rPr>
        <w:t>m</w:t>
      </w:r>
      <w:r w:rsidRPr="0045624C">
        <w:t>ent to</w:t>
      </w:r>
      <w:r w:rsidRPr="0045624C">
        <w:rPr>
          <w:spacing w:val="8"/>
        </w:rPr>
        <w:t xml:space="preserve"> </w:t>
      </w:r>
      <w:r w:rsidRPr="0045624C">
        <w:t xml:space="preserve">the </w:t>
      </w:r>
      <w:r w:rsidR="000879A3">
        <w:t>Contract</w:t>
      </w:r>
      <w:r w:rsidRPr="0045624C">
        <w:rPr>
          <w:spacing w:val="-13"/>
        </w:rPr>
        <w:t xml:space="preserve"> </w:t>
      </w:r>
      <w:r w:rsidRPr="0045624C">
        <w:t>has</w:t>
      </w:r>
      <w:r w:rsidRPr="0045624C">
        <w:rPr>
          <w:spacing w:val="-7"/>
        </w:rPr>
        <w:t xml:space="preserve"> </w:t>
      </w:r>
      <w:r w:rsidRPr="0045624C">
        <w:t>been</w:t>
      </w:r>
      <w:r w:rsidRPr="0045624C">
        <w:rPr>
          <w:spacing w:val="-10"/>
        </w:rPr>
        <w:t xml:space="preserve"> </w:t>
      </w:r>
      <w:proofErr w:type="gramStart"/>
      <w:r w:rsidRPr="0045624C">
        <w:t>effe</w:t>
      </w:r>
      <w:r w:rsidRPr="0045624C">
        <w:rPr>
          <w:spacing w:val="-1"/>
        </w:rPr>
        <w:t>c</w:t>
      </w:r>
      <w:r w:rsidRPr="0045624C">
        <w:t>ted</w:t>
      </w:r>
      <w:proofErr w:type="gramEnd"/>
      <w:r w:rsidRPr="0045624C">
        <w:rPr>
          <w:spacing w:val="-13"/>
        </w:rPr>
        <w:t xml:space="preserve"> </w:t>
      </w:r>
      <w:r w:rsidRPr="0045624C">
        <w:t>in</w:t>
      </w:r>
      <w:r w:rsidRPr="0045624C">
        <w:rPr>
          <w:spacing w:val="-8"/>
        </w:rPr>
        <w:t xml:space="preserve"> </w:t>
      </w:r>
      <w:r w:rsidRPr="0045624C">
        <w:t>a</w:t>
      </w:r>
      <w:r w:rsidRPr="0045624C">
        <w:rPr>
          <w:spacing w:val="-1"/>
        </w:rPr>
        <w:t>cc</w:t>
      </w:r>
      <w:r w:rsidRPr="0045624C">
        <w:t>o</w:t>
      </w:r>
      <w:r w:rsidRPr="0045624C">
        <w:rPr>
          <w:spacing w:val="-2"/>
        </w:rPr>
        <w:t>r</w:t>
      </w:r>
      <w:r w:rsidRPr="0045624C">
        <w:t>dan</w:t>
      </w:r>
      <w:r w:rsidRPr="0045624C">
        <w:rPr>
          <w:spacing w:val="-1"/>
        </w:rPr>
        <w:t>c</w:t>
      </w:r>
      <w:r w:rsidRPr="0045624C">
        <w:t>e</w:t>
      </w:r>
      <w:r w:rsidRPr="0045624C">
        <w:rPr>
          <w:spacing w:val="-16"/>
        </w:rPr>
        <w:t xml:space="preserve"> </w:t>
      </w:r>
      <w:r w:rsidRPr="0045624C">
        <w:rPr>
          <w:spacing w:val="-5"/>
        </w:rPr>
        <w:t>w</w:t>
      </w:r>
      <w:r w:rsidRPr="0045624C">
        <w:t>i</w:t>
      </w:r>
      <w:r w:rsidRPr="0045624C">
        <w:rPr>
          <w:spacing w:val="-2"/>
        </w:rPr>
        <w:t>t</w:t>
      </w:r>
      <w:r w:rsidRPr="0045624C">
        <w:t>h</w:t>
      </w:r>
      <w:r w:rsidRPr="0045624C">
        <w:rPr>
          <w:spacing w:val="-10"/>
        </w:rPr>
        <w:t xml:space="preserve"> </w:t>
      </w:r>
      <w:r w:rsidRPr="0045624C">
        <w:t>the</w:t>
      </w:r>
      <w:r w:rsidRPr="0045624C">
        <w:rPr>
          <w:spacing w:val="-9"/>
        </w:rPr>
        <w:t xml:space="preserve"> </w:t>
      </w:r>
      <w:r w:rsidRPr="0045624C">
        <w:rPr>
          <w:spacing w:val="-2"/>
        </w:rPr>
        <w:t>C</w:t>
      </w:r>
      <w:r w:rsidR="009F2439">
        <w:rPr>
          <w:spacing w:val="-2"/>
        </w:rPr>
        <w:t xml:space="preserve">hange </w:t>
      </w:r>
      <w:r w:rsidRPr="0045624C">
        <w:rPr>
          <w:spacing w:val="-2"/>
        </w:rPr>
        <w:t>C</w:t>
      </w:r>
      <w:r w:rsidR="009F2439">
        <w:rPr>
          <w:spacing w:val="-2"/>
        </w:rPr>
        <w:t xml:space="preserve">ontrol </w:t>
      </w:r>
      <w:r w:rsidRPr="0045624C">
        <w:t>P</w:t>
      </w:r>
      <w:r w:rsidR="009F2439">
        <w:t>rocedure</w:t>
      </w:r>
      <w:r w:rsidRPr="0045624C">
        <w:t>.</w:t>
      </w:r>
    </w:p>
    <w:p w14:paraId="29218F90" w14:textId="77777777" w:rsidR="00E11382" w:rsidRPr="00F95E7C" w:rsidRDefault="00B56D2C" w:rsidP="00AD3CEA">
      <w:pPr>
        <w:pStyle w:val="Heading3"/>
      </w:pPr>
      <w:r w:rsidRPr="0045624C">
        <w:tab/>
      </w:r>
      <w:r w:rsidRPr="0045624C">
        <w:rPr>
          <w:spacing w:val="-2"/>
        </w:rPr>
        <w:t>N</w:t>
      </w:r>
      <w:r w:rsidRPr="0045624C">
        <w:t>o</w:t>
      </w:r>
      <w:r w:rsidRPr="0045624C">
        <w:rPr>
          <w:spacing w:val="8"/>
        </w:rPr>
        <w:t xml:space="preserve"> </w:t>
      </w:r>
      <w:r w:rsidRPr="0045624C">
        <w:t>a</w:t>
      </w:r>
      <w:r w:rsidRPr="0045624C">
        <w:rPr>
          <w:spacing w:val="2"/>
        </w:rPr>
        <w:t>m</w:t>
      </w:r>
      <w:r w:rsidRPr="0045624C">
        <w:t>end</w:t>
      </w:r>
      <w:r w:rsidRPr="0045624C">
        <w:rPr>
          <w:spacing w:val="2"/>
        </w:rPr>
        <w:t>m</w:t>
      </w:r>
      <w:r w:rsidRPr="0045624C">
        <w:t>ents</w:t>
      </w:r>
      <w:r w:rsidRPr="0045624C">
        <w:rPr>
          <w:spacing w:val="1"/>
        </w:rPr>
        <w:t xml:space="preserve"> </w:t>
      </w:r>
      <w:r w:rsidRPr="0045624C">
        <w:t>to</w:t>
      </w:r>
      <w:r w:rsidRPr="0045624C">
        <w:rPr>
          <w:spacing w:val="9"/>
        </w:rPr>
        <w:t xml:space="preserve"> </w:t>
      </w:r>
      <w:r w:rsidRPr="0045624C">
        <w:t>the</w:t>
      </w:r>
      <w:r w:rsidRPr="0045624C">
        <w:rPr>
          <w:spacing w:val="11"/>
        </w:rPr>
        <w:t xml:space="preserve"> </w:t>
      </w:r>
      <w:r w:rsidR="000879A3">
        <w:t>Contract</w:t>
      </w:r>
      <w:r w:rsidRPr="0045624C">
        <w:rPr>
          <w:spacing w:val="5"/>
        </w:rPr>
        <w:t xml:space="preserve"> </w:t>
      </w:r>
      <w:r w:rsidRPr="0045624C">
        <w:rPr>
          <w:spacing w:val="-1"/>
        </w:rPr>
        <w:t>s</w:t>
      </w:r>
      <w:r w:rsidRPr="0045624C">
        <w:t>hall</w:t>
      </w:r>
      <w:r w:rsidRPr="0045624C">
        <w:rPr>
          <w:spacing w:val="4"/>
        </w:rPr>
        <w:t xml:space="preserve"> </w:t>
      </w:r>
      <w:r w:rsidRPr="0045624C">
        <w:t>be</w:t>
      </w:r>
      <w:r w:rsidRPr="0045624C">
        <w:rPr>
          <w:spacing w:val="7"/>
        </w:rPr>
        <w:t xml:space="preserve"> </w:t>
      </w:r>
      <w:r w:rsidRPr="0045624C">
        <w:rPr>
          <w:spacing w:val="-4"/>
        </w:rPr>
        <w:t>v</w:t>
      </w:r>
      <w:r w:rsidRPr="0045624C">
        <w:t>alid</w:t>
      </w:r>
      <w:r w:rsidRPr="0045624C">
        <w:rPr>
          <w:spacing w:val="5"/>
        </w:rPr>
        <w:t xml:space="preserve"> </w:t>
      </w:r>
      <w:r w:rsidRPr="0045624C">
        <w:t>unle</w:t>
      </w:r>
      <w:r w:rsidRPr="0045624C">
        <w:rPr>
          <w:spacing w:val="-1"/>
        </w:rPr>
        <w:t>s</w:t>
      </w:r>
      <w:r w:rsidRPr="0045624C">
        <w:t>s</w:t>
      </w:r>
      <w:r w:rsidRPr="0045624C">
        <w:rPr>
          <w:spacing w:val="4"/>
        </w:rPr>
        <w:t xml:space="preserve"> </w:t>
      </w:r>
      <w:r w:rsidRPr="0045624C">
        <w:t>they</w:t>
      </w:r>
      <w:r w:rsidRPr="0045624C">
        <w:rPr>
          <w:spacing w:val="-1"/>
        </w:rPr>
        <w:t xml:space="preserve"> </w:t>
      </w:r>
      <w:r w:rsidRPr="0045624C">
        <w:t>ha</w:t>
      </w:r>
      <w:r w:rsidRPr="0045624C">
        <w:rPr>
          <w:spacing w:val="-4"/>
        </w:rPr>
        <w:t>v</w:t>
      </w:r>
      <w:r w:rsidRPr="0045624C">
        <w:t>e</w:t>
      </w:r>
      <w:r w:rsidRPr="0045624C">
        <w:rPr>
          <w:spacing w:val="5"/>
        </w:rPr>
        <w:t xml:space="preserve"> </w:t>
      </w:r>
      <w:r w:rsidRPr="0045624C">
        <w:t>been ag</w:t>
      </w:r>
      <w:r w:rsidRPr="0045624C">
        <w:rPr>
          <w:spacing w:val="-2"/>
        </w:rPr>
        <w:t>r</w:t>
      </w:r>
      <w:r w:rsidRPr="0045624C">
        <w:t>eed in</w:t>
      </w:r>
      <w:r w:rsidRPr="0045624C">
        <w:rPr>
          <w:spacing w:val="4"/>
        </w:rPr>
        <w:t xml:space="preserve"> </w:t>
      </w:r>
      <w:r w:rsidRPr="0045624C">
        <w:rPr>
          <w:spacing w:val="-5"/>
        </w:rPr>
        <w:t>w</w:t>
      </w:r>
      <w:r w:rsidRPr="0045624C">
        <w:rPr>
          <w:spacing w:val="-2"/>
        </w:rPr>
        <w:t>r</w:t>
      </w:r>
      <w:r w:rsidRPr="0045624C">
        <w:t>iting on</w:t>
      </w:r>
      <w:r w:rsidRPr="0045624C">
        <w:rPr>
          <w:spacing w:val="4"/>
        </w:rPr>
        <w:t xml:space="preserve"> </w:t>
      </w:r>
      <w:r w:rsidRPr="0045624C">
        <w:t>behalf</w:t>
      </w:r>
      <w:r w:rsidRPr="0045624C">
        <w:rPr>
          <w:spacing w:val="4"/>
        </w:rPr>
        <w:t xml:space="preserve"> </w:t>
      </w:r>
      <w:r w:rsidRPr="0045624C">
        <w:t>of</w:t>
      </w:r>
      <w:r w:rsidRPr="0045624C">
        <w:rPr>
          <w:spacing w:val="7"/>
        </w:rPr>
        <w:t xml:space="preserve"> </w:t>
      </w:r>
      <w:r w:rsidRPr="0045624C">
        <w:t>the</w:t>
      </w:r>
      <w:r w:rsidRPr="0045624C">
        <w:rPr>
          <w:spacing w:val="7"/>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
        </w:rPr>
        <w:t xml:space="preserve"> </w:t>
      </w:r>
      <w:r w:rsidRPr="0045624C">
        <w:t>and</w:t>
      </w:r>
      <w:r w:rsidRPr="0045624C">
        <w:rPr>
          <w:spacing w:val="1"/>
        </w:rPr>
        <w:t xml:space="preserve"> </w:t>
      </w:r>
      <w:r w:rsidRPr="0045624C">
        <w:t>the</w:t>
      </w:r>
      <w:r w:rsidRPr="0045624C">
        <w:rPr>
          <w:spacing w:val="1"/>
        </w:rPr>
        <w:t xml:space="preserve"> </w:t>
      </w:r>
      <w:r w:rsidRPr="0045624C">
        <w:t>Supplier</w:t>
      </w:r>
      <w:r w:rsidRPr="0045624C">
        <w:rPr>
          <w:spacing w:val="-1"/>
        </w:rPr>
        <w:t xml:space="preserve"> </w:t>
      </w:r>
      <w:r w:rsidRPr="0045624C">
        <w:t>by</w:t>
      </w:r>
      <w:r w:rsidRPr="0045624C">
        <w:rPr>
          <w:spacing w:val="-4"/>
        </w:rPr>
        <w:t xml:space="preserve"> </w:t>
      </w:r>
      <w:r w:rsidRPr="0045624C">
        <w:t>or</w:t>
      </w:r>
      <w:r w:rsidRPr="0045624C">
        <w:rPr>
          <w:spacing w:val="3"/>
        </w:rPr>
        <w:t xml:space="preserve"> </w:t>
      </w:r>
      <w:r w:rsidRPr="0045624C">
        <w:t>on</w:t>
      </w:r>
      <w:r w:rsidRPr="0045624C">
        <w:rPr>
          <w:spacing w:val="2"/>
        </w:rPr>
        <w:t xml:space="preserve"> </w:t>
      </w:r>
      <w:r w:rsidRPr="0045624C">
        <w:t>behalf</w:t>
      </w:r>
      <w:r w:rsidRPr="0045624C">
        <w:rPr>
          <w:spacing w:val="1"/>
        </w:rPr>
        <w:t xml:space="preserve"> </w:t>
      </w:r>
      <w:r w:rsidRPr="0045624C">
        <w:t>of their</w:t>
      </w:r>
      <w:r w:rsidRPr="0045624C">
        <w:rPr>
          <w:spacing w:val="-8"/>
        </w:rPr>
        <w:t xml:space="preserve"> </w:t>
      </w:r>
      <w:r w:rsidRPr="0045624C">
        <w:rPr>
          <w:spacing w:val="-2"/>
        </w:rPr>
        <w:t>r</w:t>
      </w:r>
      <w:r w:rsidRPr="0045624C">
        <w:t>e</w:t>
      </w:r>
      <w:r w:rsidRPr="0045624C">
        <w:rPr>
          <w:spacing w:val="-1"/>
        </w:rPr>
        <w:t>s</w:t>
      </w:r>
      <w:r w:rsidRPr="0045624C">
        <w:t>pe</w:t>
      </w:r>
      <w:r w:rsidRPr="0045624C">
        <w:rPr>
          <w:spacing w:val="-1"/>
        </w:rPr>
        <w:t>c</w:t>
      </w:r>
      <w:r w:rsidRPr="0045624C">
        <w:t>ti</w:t>
      </w:r>
      <w:r w:rsidRPr="0045624C">
        <w:rPr>
          <w:spacing w:val="-4"/>
        </w:rPr>
        <w:t>v</w:t>
      </w:r>
      <w:r w:rsidRPr="0045624C">
        <w:t>e</w:t>
      </w:r>
      <w:r w:rsidRPr="0045624C">
        <w:rPr>
          <w:spacing w:val="-15"/>
        </w:rPr>
        <w:t xml:space="preserve"> </w:t>
      </w:r>
      <w:proofErr w:type="spellStart"/>
      <w:r w:rsidRPr="0045624C">
        <w:t>Autho</w:t>
      </w:r>
      <w:r w:rsidRPr="0045624C">
        <w:rPr>
          <w:spacing w:val="-2"/>
        </w:rPr>
        <w:t>r</w:t>
      </w:r>
      <w:r w:rsidRPr="0045624C">
        <w:t>i</w:t>
      </w:r>
      <w:r w:rsidRPr="0045624C">
        <w:rPr>
          <w:spacing w:val="-1"/>
        </w:rPr>
        <w:t>s</w:t>
      </w:r>
      <w:r w:rsidRPr="0045624C">
        <w:t>ed</w:t>
      </w:r>
      <w:proofErr w:type="spellEnd"/>
      <w:r w:rsidRPr="0045624C">
        <w:rPr>
          <w:spacing w:val="-16"/>
        </w:rPr>
        <w:t xml:space="preserve"> </w:t>
      </w:r>
      <w:r w:rsidRPr="0045624C">
        <w:rPr>
          <w:spacing w:val="-1"/>
        </w:rPr>
        <w:t>O</w:t>
      </w:r>
      <w:r w:rsidRPr="0045624C">
        <w:t>ff</w:t>
      </w:r>
      <w:r w:rsidRPr="0045624C">
        <w:rPr>
          <w:spacing w:val="-4"/>
        </w:rPr>
        <w:t>i</w:t>
      </w:r>
      <w:r w:rsidRPr="0045624C">
        <w:rPr>
          <w:spacing w:val="-1"/>
        </w:rPr>
        <w:t>c</w:t>
      </w:r>
      <w:r w:rsidRPr="0045624C">
        <w:t>e</w:t>
      </w:r>
      <w:r w:rsidRPr="0045624C">
        <w:rPr>
          <w:spacing w:val="-2"/>
        </w:rPr>
        <w:t>r</w:t>
      </w:r>
      <w:r w:rsidRPr="0045624C">
        <w:rPr>
          <w:spacing w:val="-1"/>
        </w:rPr>
        <w:t>s</w:t>
      </w:r>
      <w:r w:rsidRPr="0045624C">
        <w:t>.</w:t>
      </w:r>
    </w:p>
    <w:p w14:paraId="078D41AF" w14:textId="77777777" w:rsidR="00E11382" w:rsidRPr="00F95E7C" w:rsidRDefault="00B56D2C" w:rsidP="00AD3CEA">
      <w:pPr>
        <w:pStyle w:val="Heading2"/>
      </w:pPr>
      <w:r w:rsidRPr="00F95E7C">
        <w:t>P</w:t>
      </w:r>
      <w:r w:rsidRPr="00F95E7C">
        <w:rPr>
          <w:spacing w:val="-2"/>
        </w:rPr>
        <w:t>r</w:t>
      </w:r>
      <w:r w:rsidRPr="00F95E7C">
        <w:t>o</w:t>
      </w:r>
      <w:r w:rsidRPr="00F95E7C">
        <w:rPr>
          <w:spacing w:val="-1"/>
        </w:rPr>
        <w:t>c</w:t>
      </w:r>
      <w:r w:rsidRPr="00F95E7C">
        <w:t>edu</w:t>
      </w:r>
      <w:r w:rsidRPr="00F95E7C">
        <w:rPr>
          <w:spacing w:val="-2"/>
        </w:rPr>
        <w:t>r</w:t>
      </w:r>
      <w:r w:rsidRPr="00F95E7C">
        <w:t>e</w:t>
      </w:r>
      <w:r w:rsidR="00F95E7C">
        <w:t>s</w:t>
      </w:r>
    </w:p>
    <w:p w14:paraId="511D9D28" w14:textId="77777777" w:rsidR="00E11382" w:rsidRPr="00F95E7C" w:rsidRDefault="00B56D2C" w:rsidP="00AD3CEA">
      <w:pPr>
        <w:pStyle w:val="Heading3"/>
      </w:pP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8"/>
        </w:rPr>
        <w:t xml:space="preserve"> </w:t>
      </w:r>
      <w:r w:rsidRPr="0045624C">
        <w:t>and</w:t>
      </w:r>
      <w:r w:rsidRPr="0045624C">
        <w:rPr>
          <w:spacing w:val="-4"/>
        </w:rPr>
        <w:t xml:space="preserve"> </w:t>
      </w:r>
      <w:r w:rsidRPr="0045624C">
        <w:t>the Supplier</w:t>
      </w:r>
      <w:r w:rsidRPr="0045624C">
        <w:rPr>
          <w:spacing w:val="-6"/>
        </w:rPr>
        <w:t xml:space="preserve"> </w:t>
      </w:r>
      <w:r w:rsidRPr="0045624C">
        <w:rPr>
          <w:spacing w:val="-1"/>
        </w:rPr>
        <w:t>s</w:t>
      </w:r>
      <w:r w:rsidRPr="0045624C">
        <w:t>hall</w:t>
      </w:r>
      <w:r w:rsidRPr="0045624C">
        <w:rPr>
          <w:spacing w:val="-6"/>
        </w:rPr>
        <w:t xml:space="preserve"> </w:t>
      </w:r>
      <w:r w:rsidRPr="0045624C">
        <w:t>di</w:t>
      </w:r>
      <w:r w:rsidRPr="0045624C">
        <w:rPr>
          <w:spacing w:val="-1"/>
        </w:rPr>
        <w:t>sc</w:t>
      </w:r>
      <w:r w:rsidRPr="0045624C">
        <w:t>u</w:t>
      </w:r>
      <w:r w:rsidRPr="0045624C">
        <w:rPr>
          <w:spacing w:val="-1"/>
        </w:rPr>
        <w:t>s</w:t>
      </w:r>
      <w:r w:rsidRPr="0045624C">
        <w:t>s</w:t>
      </w:r>
      <w:r w:rsidRPr="0045624C">
        <w:rPr>
          <w:spacing w:val="-6"/>
        </w:rPr>
        <w:t xml:space="preserve"> </w:t>
      </w:r>
      <w:r w:rsidRPr="0045624C">
        <w:rPr>
          <w:spacing w:val="-1"/>
        </w:rPr>
        <w:t>c</w:t>
      </w:r>
      <w:r w:rsidRPr="0045624C">
        <w:t>hanges</w:t>
      </w:r>
      <w:r w:rsidRPr="0045624C">
        <w:rPr>
          <w:spacing w:val="-7"/>
        </w:rPr>
        <w:t xml:space="preserve"> </w:t>
      </w:r>
      <w:r w:rsidRPr="0045624C">
        <w:rPr>
          <w:spacing w:val="-2"/>
        </w:rPr>
        <w:t>r</w:t>
      </w:r>
      <w:r w:rsidRPr="0045624C">
        <w:t>eque</w:t>
      </w:r>
      <w:r w:rsidRPr="0045624C">
        <w:rPr>
          <w:spacing w:val="-1"/>
        </w:rPr>
        <w:t>s</w:t>
      </w:r>
      <w:r w:rsidRPr="0045624C">
        <w:t>ted</w:t>
      </w:r>
      <w:r w:rsidRPr="0045624C">
        <w:rPr>
          <w:spacing w:val="-12"/>
        </w:rPr>
        <w:t xml:space="preserve"> </w:t>
      </w:r>
      <w:r w:rsidRPr="0045624C">
        <w:t>by</w:t>
      </w:r>
      <w:r w:rsidRPr="0045624C">
        <w:rPr>
          <w:spacing w:val="-11"/>
        </w:rPr>
        <w:t xml:space="preserve"> </w:t>
      </w:r>
      <w:r w:rsidR="00F3389F">
        <w:t>either Party</w:t>
      </w:r>
      <w:r w:rsidRPr="0045624C">
        <w:t xml:space="preserve"> and</w:t>
      </w:r>
      <w:r w:rsidRPr="0045624C">
        <w:rPr>
          <w:spacing w:val="-9"/>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t>di</w:t>
      </w:r>
      <w:r w:rsidRPr="0045624C">
        <w:rPr>
          <w:spacing w:val="-1"/>
        </w:rPr>
        <w:t>sc</w:t>
      </w:r>
      <w:r w:rsidRPr="0045624C">
        <w:t>u</w:t>
      </w:r>
      <w:r w:rsidRPr="0045624C">
        <w:rPr>
          <w:spacing w:val="-1"/>
        </w:rPr>
        <w:t>ss</w:t>
      </w:r>
      <w:r w:rsidRPr="0045624C">
        <w:t>ion</w:t>
      </w:r>
      <w:r w:rsidRPr="0045624C">
        <w:rPr>
          <w:spacing w:val="-15"/>
        </w:rPr>
        <w:t xml:space="preserve"> </w:t>
      </w:r>
      <w:r w:rsidRPr="0045624C">
        <w:rPr>
          <w:spacing w:val="-1"/>
        </w:rPr>
        <w:t>s</w:t>
      </w:r>
      <w:r w:rsidRPr="0045624C">
        <w:t>hall</w:t>
      </w:r>
      <w:r w:rsidRPr="0045624C">
        <w:rPr>
          <w:spacing w:val="-10"/>
        </w:rPr>
        <w:t xml:space="preserve"> </w:t>
      </w:r>
      <w:r w:rsidRPr="0045624C">
        <w:rPr>
          <w:spacing w:val="-2"/>
        </w:rPr>
        <w:t>r</w:t>
      </w:r>
      <w:r w:rsidRPr="0045624C">
        <w:t>e</w:t>
      </w:r>
      <w:r w:rsidRPr="0045624C">
        <w:rPr>
          <w:spacing w:val="-1"/>
        </w:rPr>
        <w:t>s</w:t>
      </w:r>
      <w:r w:rsidRPr="0045624C">
        <w:t>ult</w:t>
      </w:r>
      <w:r w:rsidRPr="0045624C">
        <w:rPr>
          <w:spacing w:val="-10"/>
        </w:rPr>
        <w:t xml:space="preserve"> </w:t>
      </w:r>
      <w:proofErr w:type="gramStart"/>
      <w:r w:rsidRPr="0045624C">
        <w:t>in</w:t>
      </w:r>
      <w:r w:rsidRPr="0045624C">
        <w:rPr>
          <w:spacing w:val="-8"/>
        </w:rPr>
        <w:t xml:space="preserve"> </w:t>
      </w:r>
      <w:r w:rsidRPr="0045624C">
        <w:t>:</w:t>
      </w:r>
      <w:proofErr w:type="gramEnd"/>
    </w:p>
    <w:p w14:paraId="7822E56A" w14:textId="77777777" w:rsidR="00E11382" w:rsidRPr="00F95E7C" w:rsidRDefault="00B56D2C" w:rsidP="00AD3CEA">
      <w:pPr>
        <w:pStyle w:val="Heading4"/>
      </w:pPr>
      <w:r w:rsidRPr="0045624C">
        <w:t>ag</w:t>
      </w:r>
      <w:r w:rsidRPr="0045624C">
        <w:rPr>
          <w:spacing w:val="-2"/>
        </w:rPr>
        <w:t>r</w:t>
      </w:r>
      <w:r w:rsidRPr="0045624C">
        <w:t>eement</w:t>
      </w:r>
      <w:r w:rsidRPr="0045624C">
        <w:rPr>
          <w:spacing w:val="-15"/>
        </w:rPr>
        <w:t xml:space="preserve"> </w:t>
      </w:r>
      <w:r w:rsidRPr="0045624C">
        <w:t>not</w:t>
      </w:r>
      <w:r w:rsidRPr="0045624C">
        <w:rPr>
          <w:spacing w:val="-8"/>
        </w:rPr>
        <w:t xml:space="preserve"> </w:t>
      </w:r>
      <w:r w:rsidRPr="0045624C">
        <w:t>to</w:t>
      </w:r>
      <w:r w:rsidRPr="0045624C">
        <w:rPr>
          <w:spacing w:val="-8"/>
        </w:rPr>
        <w:t xml:space="preserve"> </w:t>
      </w:r>
      <w:r w:rsidRPr="0045624C">
        <w:t>p</w:t>
      </w:r>
      <w:r w:rsidRPr="0045624C">
        <w:rPr>
          <w:spacing w:val="-2"/>
        </w:rPr>
        <w:t>r</w:t>
      </w:r>
      <w:r w:rsidRPr="0045624C">
        <w:t>o</w:t>
      </w:r>
      <w:r w:rsidRPr="0045624C">
        <w:rPr>
          <w:spacing w:val="-1"/>
        </w:rPr>
        <w:t>c</w:t>
      </w:r>
      <w:r w:rsidRPr="0045624C">
        <w:t>eed</w:t>
      </w:r>
      <w:r w:rsidRPr="0045624C">
        <w:rPr>
          <w:spacing w:val="-13"/>
        </w:rPr>
        <w:t xml:space="preserve"> </w:t>
      </w:r>
      <w:r w:rsidRPr="0045624C">
        <w:t>fu</w:t>
      </w:r>
      <w:r w:rsidRPr="0045624C">
        <w:rPr>
          <w:spacing w:val="-2"/>
        </w:rPr>
        <w:t>r</w:t>
      </w:r>
      <w:r w:rsidRPr="0045624C">
        <w:t>the</w:t>
      </w:r>
      <w:r w:rsidRPr="0045624C">
        <w:rPr>
          <w:spacing w:val="-2"/>
        </w:rPr>
        <w:t>r</w:t>
      </w:r>
      <w:r w:rsidRPr="0045624C">
        <w:t>;</w:t>
      </w:r>
      <w:r w:rsidRPr="0045624C">
        <w:rPr>
          <w:spacing w:val="-10"/>
        </w:rPr>
        <w:t xml:space="preserve"> </w:t>
      </w:r>
      <w:r w:rsidRPr="0045624C">
        <w:t>or</w:t>
      </w:r>
    </w:p>
    <w:p w14:paraId="6DC80433" w14:textId="77777777" w:rsidR="00E11382" w:rsidRPr="00F95E7C" w:rsidRDefault="00B56D2C" w:rsidP="00AD3CEA">
      <w:pPr>
        <w:pStyle w:val="Heading4"/>
      </w:pPr>
      <w:r w:rsidRPr="0045624C">
        <w:rPr>
          <w:spacing w:val="-2"/>
        </w:rPr>
        <w:t>r</w:t>
      </w:r>
      <w:r w:rsidRPr="0045624C">
        <w:t>e</w:t>
      </w:r>
      <w:r w:rsidRPr="0045624C">
        <w:rPr>
          <w:spacing w:val="-1"/>
        </w:rPr>
        <w:t>j</w:t>
      </w:r>
      <w:r w:rsidRPr="0045624C">
        <w:t>e</w:t>
      </w:r>
      <w:r w:rsidRPr="0045624C">
        <w:rPr>
          <w:spacing w:val="-1"/>
        </w:rPr>
        <w:t>c</w:t>
      </w:r>
      <w:r w:rsidRPr="0045624C">
        <w:t>tion</w:t>
      </w:r>
      <w:r w:rsidRPr="0045624C">
        <w:rPr>
          <w:spacing w:val="-14"/>
        </w:rPr>
        <w:t xml:space="preserve"> </w:t>
      </w:r>
      <w:r w:rsidRPr="0045624C">
        <w:t>of</w:t>
      </w:r>
      <w:r w:rsidRPr="0045624C">
        <w:rPr>
          <w:spacing w:val="-5"/>
        </w:rPr>
        <w:t xml:space="preserve"> </w:t>
      </w:r>
      <w:r w:rsidRPr="0045624C">
        <w:t>the</w:t>
      </w:r>
      <w:r w:rsidRPr="0045624C">
        <w:rPr>
          <w:spacing w:val="-9"/>
        </w:rPr>
        <w:t xml:space="preserve"> </w:t>
      </w:r>
      <w:r w:rsidRPr="0045624C">
        <w:rPr>
          <w:spacing w:val="-2"/>
        </w:rPr>
        <w:t>r</w:t>
      </w:r>
      <w:r w:rsidRPr="0045624C">
        <w:t>eque</w:t>
      </w:r>
      <w:r w:rsidRPr="0045624C">
        <w:rPr>
          <w:spacing w:val="-1"/>
        </w:rPr>
        <w:t>s</w:t>
      </w:r>
      <w:r w:rsidRPr="0045624C">
        <w:t>t</w:t>
      </w:r>
      <w:r w:rsidRPr="0045624C">
        <w:rPr>
          <w:spacing w:val="-12"/>
        </w:rPr>
        <w:t xml:space="preserve"> </w:t>
      </w:r>
      <w:r w:rsidRPr="0045624C">
        <w:t>by</w:t>
      </w:r>
      <w:r w:rsidRPr="0045624C">
        <w:rPr>
          <w:spacing w:val="-13"/>
        </w:rPr>
        <w:t xml:space="preserve"> </w:t>
      </w:r>
      <w:r w:rsidRPr="0045624C">
        <w:t>the</w:t>
      </w:r>
      <w:r w:rsidRPr="0045624C">
        <w:rPr>
          <w:spacing w:val="-9"/>
        </w:rPr>
        <w:t xml:space="preserve"> </w:t>
      </w:r>
      <w:r w:rsidRPr="0045624C">
        <w:t>no</w:t>
      </w:r>
      <w:r w:rsidRPr="0045624C">
        <w:rPr>
          <w:spacing w:val="-2"/>
        </w:rPr>
        <w:t>n-r</w:t>
      </w:r>
      <w:r w:rsidRPr="0045624C">
        <w:t>eque</w:t>
      </w:r>
      <w:r w:rsidRPr="0045624C">
        <w:rPr>
          <w:spacing w:val="-1"/>
        </w:rPr>
        <w:t>s</w:t>
      </w:r>
      <w:r w:rsidRPr="0045624C">
        <w:t>ting</w:t>
      </w:r>
      <w:r w:rsidRPr="0045624C">
        <w:rPr>
          <w:spacing w:val="-19"/>
        </w:rPr>
        <w:t xml:space="preserve"> </w:t>
      </w:r>
      <w:r w:rsidRPr="0045624C">
        <w:t>pa</w:t>
      </w:r>
      <w:r w:rsidRPr="0045624C">
        <w:rPr>
          <w:spacing w:val="-2"/>
        </w:rPr>
        <w:t>r</w:t>
      </w:r>
      <w:r w:rsidRPr="0045624C">
        <w:t>t</w:t>
      </w:r>
      <w:r w:rsidRPr="0045624C">
        <w:rPr>
          <w:spacing w:val="-8"/>
        </w:rPr>
        <w:t>y</w:t>
      </w:r>
      <w:r w:rsidRPr="0045624C">
        <w:t>;</w:t>
      </w:r>
      <w:r w:rsidRPr="0045624C">
        <w:rPr>
          <w:spacing w:val="-10"/>
        </w:rPr>
        <w:t xml:space="preserve"> </w:t>
      </w:r>
      <w:r w:rsidRPr="0045624C">
        <w:t>or</w:t>
      </w:r>
    </w:p>
    <w:p w14:paraId="2D55F990" w14:textId="77777777" w:rsidR="00E11382" w:rsidRPr="00F95E7C" w:rsidRDefault="00B56D2C" w:rsidP="00AD3CEA">
      <w:pPr>
        <w:pStyle w:val="Heading4"/>
      </w:pPr>
      <w:r w:rsidRPr="0045624C">
        <w:t>ag</w:t>
      </w:r>
      <w:r w:rsidRPr="0045624C">
        <w:rPr>
          <w:spacing w:val="-2"/>
        </w:rPr>
        <w:t>r</w:t>
      </w:r>
      <w:r w:rsidRPr="0045624C">
        <w:t>eement</w:t>
      </w:r>
      <w:r w:rsidRPr="0045624C">
        <w:rPr>
          <w:spacing w:val="-15"/>
        </w:rPr>
        <w:t xml:space="preserve"> </w:t>
      </w:r>
      <w:r w:rsidRPr="0045624C">
        <w:t>to</w:t>
      </w:r>
      <w:r w:rsidRPr="0045624C">
        <w:rPr>
          <w:spacing w:val="-8"/>
        </w:rPr>
        <w:t xml:space="preserve"> </w:t>
      </w:r>
      <w:r w:rsidRPr="0045624C">
        <w:t>p</w:t>
      </w:r>
      <w:r w:rsidRPr="0045624C">
        <w:rPr>
          <w:spacing w:val="-2"/>
        </w:rPr>
        <w:t>r</w:t>
      </w:r>
      <w:r w:rsidRPr="0045624C">
        <w:t>o</w:t>
      </w:r>
      <w:r w:rsidRPr="0045624C">
        <w:rPr>
          <w:spacing w:val="-1"/>
        </w:rPr>
        <w:t>c</w:t>
      </w:r>
      <w:r w:rsidRPr="0045624C">
        <w:t>eed</w:t>
      </w:r>
      <w:r w:rsidRPr="0045624C">
        <w:rPr>
          <w:spacing w:val="-13"/>
        </w:rPr>
        <w:t xml:space="preserve"> </w:t>
      </w:r>
      <w:r w:rsidRPr="0045624C">
        <w:t>in</w:t>
      </w:r>
      <w:r w:rsidRPr="0045624C">
        <w:rPr>
          <w:spacing w:val="-8"/>
        </w:rPr>
        <w:t xml:space="preserve"> </w:t>
      </w:r>
      <w:r w:rsidRPr="0045624C">
        <w:t>p</w:t>
      </w:r>
      <w:r w:rsidRPr="0045624C">
        <w:rPr>
          <w:spacing w:val="-2"/>
        </w:rPr>
        <w:t>r</w:t>
      </w:r>
      <w:r w:rsidRPr="0045624C">
        <w:t>in</w:t>
      </w:r>
      <w:r w:rsidRPr="0045624C">
        <w:rPr>
          <w:spacing w:val="-1"/>
        </w:rPr>
        <w:t>c</w:t>
      </w:r>
      <w:r w:rsidRPr="0045624C">
        <w:t>ipl</w:t>
      </w:r>
      <w:r w:rsidRPr="0045624C">
        <w:rPr>
          <w:spacing w:val="-1"/>
        </w:rPr>
        <w:t>e</w:t>
      </w:r>
      <w:r w:rsidRPr="0045624C">
        <w:t>.</w:t>
      </w:r>
    </w:p>
    <w:p w14:paraId="5653C57B" w14:textId="77777777" w:rsidR="00E11382" w:rsidRPr="00F95E7C" w:rsidRDefault="00B56D2C" w:rsidP="00AD3CEA">
      <w:pPr>
        <w:pStyle w:val="Heading3"/>
      </w:pPr>
      <w:r w:rsidRPr="0045624C">
        <w:rPr>
          <w:spacing w:val="9"/>
        </w:rPr>
        <w:t>W</w:t>
      </w:r>
      <w:r w:rsidRPr="0045624C">
        <w:t>he</w:t>
      </w:r>
      <w:r w:rsidRPr="0045624C">
        <w:rPr>
          <w:spacing w:val="-2"/>
        </w:rPr>
        <w:t>r</w:t>
      </w:r>
      <w:r w:rsidRPr="0045624C">
        <w:t>e</w:t>
      </w:r>
      <w:r w:rsidRPr="0045624C">
        <w:rPr>
          <w:spacing w:val="-12"/>
        </w:rPr>
        <w:t xml:space="preserve"> </w:t>
      </w:r>
      <w:r w:rsidRPr="0045624C">
        <w:t>it</w:t>
      </w:r>
      <w:r w:rsidRPr="0045624C">
        <w:rPr>
          <w:spacing w:val="-6"/>
        </w:rPr>
        <w:t xml:space="preserve"> </w:t>
      </w:r>
      <w:r w:rsidRPr="0045624C">
        <w:t>is</w:t>
      </w:r>
      <w:r w:rsidRPr="0045624C">
        <w:rPr>
          <w:spacing w:val="-5"/>
        </w:rPr>
        <w:t xml:space="preserve"> </w:t>
      </w:r>
      <w:r w:rsidR="00F95E7C">
        <w:t>a</w:t>
      </w:r>
      <w:r w:rsidRPr="0045624C">
        <w:t>g</w:t>
      </w:r>
      <w:r w:rsidRPr="0045624C">
        <w:rPr>
          <w:spacing w:val="-2"/>
        </w:rPr>
        <w:t>r</w:t>
      </w:r>
      <w:r w:rsidRPr="0045624C">
        <w:t>eed</w:t>
      </w:r>
      <w:r w:rsidRPr="0045624C">
        <w:rPr>
          <w:spacing w:val="-12"/>
        </w:rPr>
        <w:t xml:space="preserve"> </w:t>
      </w:r>
      <w:r w:rsidRPr="0045624C">
        <w:t>in</w:t>
      </w:r>
      <w:r w:rsidRPr="0045624C">
        <w:rPr>
          <w:spacing w:val="-8"/>
        </w:rPr>
        <w:t xml:space="preserve"> </w:t>
      </w:r>
      <w:r w:rsidRPr="0045624C">
        <w:t>p</w:t>
      </w:r>
      <w:r w:rsidRPr="0045624C">
        <w:rPr>
          <w:spacing w:val="-2"/>
        </w:rPr>
        <w:t>r</w:t>
      </w:r>
      <w:r w:rsidRPr="0045624C">
        <w:t>in</w:t>
      </w:r>
      <w:r w:rsidRPr="0045624C">
        <w:rPr>
          <w:spacing w:val="-1"/>
        </w:rPr>
        <w:t>c</w:t>
      </w:r>
      <w:r w:rsidRPr="0045624C">
        <w:t>iple</w:t>
      </w:r>
      <w:r w:rsidRPr="0045624C">
        <w:rPr>
          <w:spacing w:val="-13"/>
        </w:rPr>
        <w:t xml:space="preserve"> </w:t>
      </w:r>
      <w:r w:rsidRPr="0045624C">
        <w:t>to</w:t>
      </w:r>
      <w:r w:rsidRPr="0045624C">
        <w:rPr>
          <w:spacing w:val="-8"/>
        </w:rPr>
        <w:t xml:space="preserve"> </w:t>
      </w:r>
      <w:r w:rsidRPr="0045624C">
        <w:t>p</w:t>
      </w:r>
      <w:r w:rsidRPr="0045624C">
        <w:rPr>
          <w:spacing w:val="-2"/>
        </w:rPr>
        <w:t>r</w:t>
      </w:r>
      <w:r w:rsidRPr="0045624C">
        <w:t>o</w:t>
      </w:r>
      <w:r w:rsidRPr="0045624C">
        <w:rPr>
          <w:spacing w:val="-1"/>
        </w:rPr>
        <w:t>c</w:t>
      </w:r>
      <w:r w:rsidRPr="0045624C">
        <w:t>eed</w:t>
      </w:r>
      <w:r w:rsidRPr="0045624C">
        <w:rPr>
          <w:spacing w:val="-13"/>
        </w:rPr>
        <w:t xml:space="preserve"> </w:t>
      </w:r>
      <w:r w:rsidRPr="0045624C">
        <w:rPr>
          <w:spacing w:val="-5"/>
        </w:rPr>
        <w:t>w</w:t>
      </w:r>
      <w:r w:rsidRPr="0045624C">
        <w:t>ith</w:t>
      </w:r>
      <w:r w:rsidRPr="0045624C">
        <w:rPr>
          <w:spacing w:val="-10"/>
        </w:rPr>
        <w:t xml:space="preserve"> </w:t>
      </w:r>
      <w:r w:rsidRPr="0045624C">
        <w:t>a</w:t>
      </w:r>
      <w:r w:rsidRPr="0045624C">
        <w:rPr>
          <w:spacing w:val="-7"/>
        </w:rPr>
        <w:t xml:space="preserve"> </w:t>
      </w:r>
      <w:r w:rsidRPr="0045624C">
        <w:rPr>
          <w:spacing w:val="-2"/>
        </w:rPr>
        <w:t>r</w:t>
      </w:r>
      <w:r w:rsidRPr="0045624C">
        <w:t>eque</w:t>
      </w:r>
      <w:r w:rsidRPr="0045624C">
        <w:rPr>
          <w:spacing w:val="-1"/>
        </w:rPr>
        <w:t>s</w:t>
      </w:r>
      <w:r w:rsidRPr="0045624C">
        <w:t>ted</w:t>
      </w:r>
      <w:r w:rsidRPr="0045624C">
        <w:rPr>
          <w:spacing w:val="-15"/>
        </w:rPr>
        <w:t xml:space="preserve"> </w:t>
      </w:r>
      <w:r w:rsidRPr="0045624C">
        <w:rPr>
          <w:spacing w:val="-1"/>
        </w:rPr>
        <w:t>c</w:t>
      </w:r>
      <w:r w:rsidRPr="0045624C">
        <w:t>hange:</w:t>
      </w:r>
    </w:p>
    <w:p w14:paraId="66CBD40D" w14:textId="77777777" w:rsidR="00E11382" w:rsidRPr="00F95E7C" w:rsidRDefault="00B56D2C" w:rsidP="00AD3CEA">
      <w:pPr>
        <w:pStyle w:val="Heading4"/>
      </w:pPr>
      <w:bookmarkStart w:id="264" w:name="_Ref30765504"/>
      <w:r w:rsidRPr="0045624C">
        <w:t>if</w:t>
      </w:r>
      <w:r w:rsidRPr="0045624C">
        <w:rPr>
          <w:spacing w:val="5"/>
        </w:rPr>
        <w:t xml:space="preserve"> </w:t>
      </w:r>
      <w:r w:rsidRPr="0045624C">
        <w:t>the</w:t>
      </w:r>
      <w:r w:rsidRPr="0045624C">
        <w:rPr>
          <w:spacing w:val="1"/>
        </w:rPr>
        <w:t xml:space="preserve"> </w:t>
      </w:r>
      <w:r w:rsidRPr="0045624C">
        <w:rPr>
          <w:spacing w:val="-2"/>
        </w:rPr>
        <w:t>r</w:t>
      </w:r>
      <w:r w:rsidRPr="0045624C">
        <w:t>eque</w:t>
      </w:r>
      <w:r w:rsidRPr="0045624C">
        <w:rPr>
          <w:spacing w:val="-1"/>
        </w:rPr>
        <w:t>s</w:t>
      </w:r>
      <w:r w:rsidRPr="0045624C">
        <w:t xml:space="preserve">t </w:t>
      </w:r>
      <w:r w:rsidRPr="0045624C">
        <w:rPr>
          <w:spacing w:val="-5"/>
        </w:rPr>
        <w:t>w</w:t>
      </w:r>
      <w:r w:rsidRPr="0045624C">
        <w:t>as</w:t>
      </w:r>
      <w:r w:rsidRPr="0045624C">
        <w:rPr>
          <w:spacing w:val="1"/>
        </w:rPr>
        <w:t xml:space="preserve"> </w:t>
      </w:r>
      <w:r w:rsidRPr="0045624C">
        <w:t>initiated</w:t>
      </w:r>
      <w:r w:rsidRPr="0045624C">
        <w:rPr>
          <w:spacing w:val="-6"/>
        </w:rPr>
        <w:t xml:space="preserve"> </w:t>
      </w:r>
      <w:r w:rsidRPr="0045624C">
        <w:t>by</w:t>
      </w:r>
      <w:r w:rsidRPr="0045624C">
        <w:rPr>
          <w:spacing w:val="-6"/>
        </w:rPr>
        <w:t xml:space="preserve"> </w:t>
      </w:r>
      <w:r w:rsidRPr="0045624C">
        <w:t>the</w:t>
      </w:r>
      <w:r w:rsidRPr="0045624C">
        <w:rPr>
          <w:spacing w:val="1"/>
        </w:rPr>
        <w:t xml:space="preserve"> </w:t>
      </w:r>
      <w:r w:rsidRPr="0045624C">
        <w:rPr>
          <w:spacing w:val="-2"/>
        </w:rPr>
        <w:t>C</w:t>
      </w:r>
      <w:r w:rsidRPr="0045624C">
        <w:t>u</w:t>
      </w:r>
      <w:r w:rsidRPr="0045624C">
        <w:rPr>
          <w:spacing w:val="-1"/>
        </w:rPr>
        <w:t>s</w:t>
      </w:r>
      <w:r w:rsidRPr="0045624C">
        <w:t>tome</w:t>
      </w:r>
      <w:r w:rsidRPr="0045624C">
        <w:rPr>
          <w:spacing w:val="-1"/>
        </w:rPr>
        <w:t>r</w:t>
      </w:r>
      <w:r w:rsidRPr="0045624C">
        <w:t>,</w:t>
      </w:r>
      <w:r w:rsidRPr="0045624C">
        <w:rPr>
          <w:spacing w:val="-7"/>
        </w:rPr>
        <w:t xml:space="preserve"> </w:t>
      </w:r>
      <w:r w:rsidRPr="0045624C">
        <w:t>the</w:t>
      </w:r>
      <w:r w:rsidRPr="0045624C">
        <w:rPr>
          <w:spacing w:val="-1"/>
        </w:rPr>
        <w:t xml:space="preserve"> </w:t>
      </w:r>
      <w:r w:rsidRPr="0045624C">
        <w:rPr>
          <w:spacing w:val="-2"/>
        </w:rPr>
        <w:t>C</w:t>
      </w:r>
      <w:r w:rsidRPr="0045624C">
        <w:t>u</w:t>
      </w:r>
      <w:r w:rsidRPr="0045624C">
        <w:rPr>
          <w:spacing w:val="-1"/>
        </w:rPr>
        <w:t>s</w:t>
      </w:r>
      <w:r w:rsidRPr="0045624C">
        <w:t>tomer</w:t>
      </w:r>
      <w:r w:rsidRPr="0045624C">
        <w:rPr>
          <w:spacing w:val="-5"/>
        </w:rPr>
        <w:t xml:space="preserve"> </w:t>
      </w:r>
      <w:r w:rsidRPr="0045624C">
        <w:rPr>
          <w:spacing w:val="-1"/>
        </w:rPr>
        <w:t>s</w:t>
      </w:r>
      <w:r w:rsidRPr="0045624C">
        <w:t xml:space="preserve">hall </w:t>
      </w:r>
      <w:r w:rsidRPr="0045624C">
        <w:rPr>
          <w:spacing w:val="-1"/>
        </w:rPr>
        <w:t>s</w:t>
      </w:r>
      <w:r w:rsidRPr="0045624C">
        <w:t>ubmit a</w:t>
      </w:r>
      <w:r w:rsidRPr="0045624C">
        <w:rPr>
          <w:spacing w:val="55"/>
        </w:rPr>
        <w:t xml:space="preserve"> </w:t>
      </w:r>
      <w:r w:rsidRPr="0045624C">
        <w:rPr>
          <w:spacing w:val="-5"/>
        </w:rPr>
        <w:t>w</w:t>
      </w:r>
      <w:r w:rsidRPr="0045624C">
        <w:rPr>
          <w:spacing w:val="-2"/>
        </w:rPr>
        <w:t>r</w:t>
      </w:r>
      <w:r w:rsidRPr="0045624C">
        <w:t>itten</w:t>
      </w:r>
      <w:r w:rsidRPr="0045624C">
        <w:rPr>
          <w:spacing w:val="51"/>
        </w:rPr>
        <w:t xml:space="preserve"> </w:t>
      </w:r>
      <w:r w:rsidRPr="00F95E7C">
        <w:t xml:space="preserve">request for change, which describes the requirements in </w:t>
      </w:r>
      <w:proofErr w:type="gramStart"/>
      <w:r w:rsidRPr="00F95E7C">
        <w:t>detail;</w:t>
      </w:r>
      <w:bookmarkEnd w:id="264"/>
      <w:proofErr w:type="gramEnd"/>
    </w:p>
    <w:p w14:paraId="3492E4CB" w14:textId="77777777" w:rsidR="00E11382" w:rsidRPr="0045624C" w:rsidRDefault="00B56D2C" w:rsidP="00AD3CEA">
      <w:pPr>
        <w:pStyle w:val="Heading4"/>
      </w:pPr>
      <w:r w:rsidRPr="00F95E7C">
        <w:t xml:space="preserve">if the request was initiated by the Supplier or the Supplier has received a written request in accordance with </w:t>
      </w:r>
      <w:r w:rsidR="00206949">
        <w:t>Paragraph</w:t>
      </w:r>
      <w:r w:rsidRPr="00F95E7C">
        <w:t xml:space="preserve"> </w:t>
      </w:r>
      <w:r w:rsidR="003A5F08">
        <w:fldChar w:fldCharType="begin"/>
      </w:r>
      <w:r w:rsidR="003A5F08">
        <w:instrText xml:space="preserve"> REF _Ref30765504 \w \h </w:instrText>
      </w:r>
      <w:r w:rsidR="003A5F08">
        <w:fldChar w:fldCharType="separate"/>
      </w:r>
      <w:r w:rsidR="003A5F08">
        <w:t>1.2.2(a)</w:t>
      </w:r>
      <w:r w:rsidR="003A5F08">
        <w:fldChar w:fldCharType="end"/>
      </w:r>
      <w:r w:rsidRPr="00F95E7C">
        <w:t>, the Supplier shall submit a change</w:t>
      </w:r>
      <w:r w:rsidRPr="0045624C">
        <w:t xml:space="preserve"> </w:t>
      </w:r>
      <w:r w:rsidRPr="0045624C">
        <w:rPr>
          <w:spacing w:val="-1"/>
        </w:rPr>
        <w:t>c</w:t>
      </w:r>
      <w:r w:rsidRPr="0045624C">
        <w:t>ont</w:t>
      </w:r>
      <w:r w:rsidRPr="0045624C">
        <w:rPr>
          <w:spacing w:val="-2"/>
        </w:rPr>
        <w:t>r</w:t>
      </w:r>
      <w:r w:rsidRPr="0045624C">
        <w:t>ol note</w:t>
      </w:r>
      <w:r w:rsidRPr="0045624C">
        <w:rPr>
          <w:spacing w:val="5"/>
        </w:rPr>
        <w:t xml:space="preserve"> </w:t>
      </w:r>
      <w:r w:rsidRPr="0045624C">
        <w:rPr>
          <w:spacing w:val="-2"/>
        </w:rPr>
        <w:t>(</w:t>
      </w:r>
      <w:r w:rsidRPr="0045624C">
        <w:t>he</w:t>
      </w:r>
      <w:r w:rsidRPr="0045624C">
        <w:rPr>
          <w:spacing w:val="-2"/>
        </w:rPr>
        <w:t>r</w:t>
      </w:r>
      <w:r w:rsidRPr="0045624C">
        <w:t xml:space="preserve">einafter </w:t>
      </w:r>
      <w:r w:rsidRPr="0045624C">
        <w:rPr>
          <w:spacing w:val="-2"/>
        </w:rPr>
        <w:t>r</w:t>
      </w:r>
      <w:r w:rsidRPr="0045624C">
        <w:t>efe</w:t>
      </w:r>
      <w:r w:rsidRPr="0045624C">
        <w:rPr>
          <w:spacing w:val="-2"/>
        </w:rPr>
        <w:t>rr</w:t>
      </w:r>
      <w:r w:rsidRPr="0045624C">
        <w:t>ed to</w:t>
      </w:r>
      <w:r w:rsidRPr="0045624C">
        <w:rPr>
          <w:spacing w:val="7"/>
        </w:rPr>
        <w:t xml:space="preserve"> </w:t>
      </w:r>
      <w:r w:rsidRPr="0045624C">
        <w:t>as</w:t>
      </w:r>
      <w:r w:rsidRPr="0045624C">
        <w:rPr>
          <w:spacing w:val="8"/>
        </w:rPr>
        <w:t xml:space="preserve"> </w:t>
      </w:r>
      <w:r w:rsidRPr="0045624C">
        <w:t>a</w:t>
      </w:r>
      <w:r w:rsidRPr="0045624C">
        <w:rPr>
          <w:spacing w:val="8"/>
        </w:rPr>
        <w:t xml:space="preserve"> </w:t>
      </w:r>
      <w:r w:rsidRPr="0045624C">
        <w:rPr>
          <w:spacing w:val="-2"/>
        </w:rPr>
        <w:t>CCN</w:t>
      </w:r>
      <w:r w:rsidRPr="0045624C">
        <w:t>) to</w:t>
      </w:r>
      <w:r w:rsidRPr="0045624C">
        <w:rPr>
          <w:spacing w:val="4"/>
        </w:rPr>
        <w:t xml:space="preserve"> </w:t>
      </w:r>
      <w:r w:rsidRPr="0045624C">
        <w:t xml:space="preserve">the </w:t>
      </w:r>
      <w:r w:rsidRPr="0045624C">
        <w:rPr>
          <w:spacing w:val="-2"/>
        </w:rPr>
        <w:t>C</w:t>
      </w:r>
      <w:r w:rsidRPr="0045624C">
        <w:t>u</w:t>
      </w:r>
      <w:r w:rsidRPr="0045624C">
        <w:rPr>
          <w:spacing w:val="-1"/>
        </w:rPr>
        <w:t>s</w:t>
      </w:r>
      <w:r w:rsidRPr="0045624C">
        <w:t>tomer</w:t>
      </w:r>
      <w:r w:rsidRPr="0045624C">
        <w:rPr>
          <w:spacing w:val="-1"/>
        </w:rPr>
        <w:t xml:space="preserve"> </w:t>
      </w:r>
      <w:r w:rsidRPr="0045624C">
        <w:rPr>
          <w:spacing w:val="-5"/>
        </w:rPr>
        <w:t>w</w:t>
      </w:r>
      <w:r w:rsidRPr="0045624C">
        <w:t>ithin</w:t>
      </w:r>
      <w:r w:rsidRPr="0045624C">
        <w:rPr>
          <w:spacing w:val="1"/>
        </w:rPr>
        <w:t xml:space="preserve"> </w:t>
      </w:r>
      <w:r w:rsidRPr="0045624C">
        <w:t>a</w:t>
      </w:r>
      <w:r w:rsidRPr="0045624C">
        <w:rPr>
          <w:spacing w:val="5"/>
        </w:rPr>
        <w:t xml:space="preserve"> </w:t>
      </w:r>
      <w:r w:rsidRPr="0045624C">
        <w:rPr>
          <w:spacing w:val="-2"/>
        </w:rPr>
        <w:t>r</w:t>
      </w:r>
      <w:r w:rsidRPr="0045624C">
        <w:t>ea</w:t>
      </w:r>
      <w:r w:rsidRPr="0045624C">
        <w:rPr>
          <w:spacing w:val="-1"/>
        </w:rPr>
        <w:t>s</w:t>
      </w:r>
      <w:r w:rsidRPr="0045624C">
        <w:t>onable</w:t>
      </w:r>
      <w:r w:rsidRPr="0045624C">
        <w:rPr>
          <w:spacing w:val="-4"/>
        </w:rPr>
        <w:t xml:space="preserve"> </w:t>
      </w:r>
      <w:r w:rsidRPr="0045624C">
        <w:t xml:space="preserve">time, </w:t>
      </w:r>
      <w:r w:rsidRPr="0045624C">
        <w:rPr>
          <w:spacing w:val="-2"/>
        </w:rPr>
        <w:t>(</w:t>
      </w:r>
      <w:r w:rsidRPr="0045624C">
        <w:t>ag</w:t>
      </w:r>
      <w:r w:rsidRPr="0045624C">
        <w:rPr>
          <w:spacing w:val="-2"/>
        </w:rPr>
        <w:t>r</w:t>
      </w:r>
      <w:r w:rsidRPr="0045624C">
        <w:t>eed</w:t>
      </w:r>
      <w:r w:rsidRPr="0045624C">
        <w:rPr>
          <w:spacing w:val="-1"/>
        </w:rPr>
        <w:t xml:space="preserve"> </w:t>
      </w:r>
      <w:r w:rsidRPr="0045624C">
        <w:t>bet</w:t>
      </w:r>
      <w:r w:rsidRPr="0045624C">
        <w:rPr>
          <w:spacing w:val="-5"/>
        </w:rPr>
        <w:t>w</w:t>
      </w:r>
      <w:r w:rsidRPr="0045624C">
        <w:t>een</w:t>
      </w:r>
      <w:r w:rsidRPr="0045624C">
        <w:rPr>
          <w:spacing w:val="-4"/>
        </w:rPr>
        <w:t xml:space="preserve"> </w:t>
      </w:r>
      <w:r w:rsidR="00F3389F">
        <w:t>the Parties</w:t>
      </w:r>
      <w:r w:rsidRPr="0045624C">
        <w:rPr>
          <w:spacing w:val="-1"/>
        </w:rPr>
        <w:t xml:space="preserve"> </w:t>
      </w:r>
      <w:r w:rsidRPr="0045624C">
        <w:t>at the time</w:t>
      </w:r>
      <w:r w:rsidRPr="0045624C">
        <w:rPr>
          <w:spacing w:val="-1"/>
        </w:rPr>
        <w:t>)</w:t>
      </w:r>
      <w:r w:rsidRPr="0045624C">
        <w:t>.</w:t>
      </w:r>
      <w:r w:rsidRPr="0045624C">
        <w:rPr>
          <w:spacing w:val="9"/>
        </w:rPr>
        <w:t xml:space="preserve"> </w:t>
      </w:r>
      <w:r w:rsidRPr="0045624C">
        <w:t>The</w:t>
      </w:r>
      <w:r w:rsidRPr="0045624C">
        <w:rPr>
          <w:spacing w:val="10"/>
        </w:rPr>
        <w:t xml:space="preserve"> </w:t>
      </w:r>
      <w:r w:rsidRPr="0045624C">
        <w:rPr>
          <w:spacing w:val="-2"/>
        </w:rPr>
        <w:t>CC</w:t>
      </w:r>
      <w:r w:rsidRPr="0045624C">
        <w:t>N</w:t>
      </w:r>
      <w:r w:rsidRPr="0045624C">
        <w:rPr>
          <w:spacing w:val="10"/>
        </w:rPr>
        <w:t xml:space="preserve"> </w:t>
      </w:r>
      <w:r w:rsidRPr="0045624C">
        <w:t>may</w:t>
      </w:r>
      <w:r w:rsidRPr="0045624C">
        <w:rPr>
          <w:spacing w:val="4"/>
        </w:rPr>
        <w:t xml:space="preserve"> </w:t>
      </w:r>
      <w:r w:rsidRPr="0045624C">
        <w:t>be</w:t>
      </w:r>
      <w:r w:rsidRPr="0045624C">
        <w:rPr>
          <w:spacing w:val="11"/>
        </w:rPr>
        <w:t xml:space="preserve"> </w:t>
      </w:r>
      <w:r w:rsidRPr="0045624C">
        <w:rPr>
          <w:spacing w:val="-1"/>
        </w:rPr>
        <w:t>c</w:t>
      </w:r>
      <w:r w:rsidRPr="0045624C">
        <w:t>omplete</w:t>
      </w:r>
      <w:r w:rsidR="009F2439">
        <w:t xml:space="preserve"> (“Complete CCN”) or </w:t>
      </w:r>
      <w:r w:rsidR="009F2439" w:rsidRPr="0045624C">
        <w:t>in</w:t>
      </w:r>
      <w:r w:rsidR="009F2439" w:rsidRPr="0045624C">
        <w:rPr>
          <w:spacing w:val="7"/>
        </w:rPr>
        <w:t xml:space="preserve"> </w:t>
      </w:r>
      <w:r w:rsidR="009F2439" w:rsidRPr="0045624C">
        <w:t>the</w:t>
      </w:r>
      <w:r w:rsidR="009F2439" w:rsidRPr="0045624C">
        <w:rPr>
          <w:spacing w:val="5"/>
        </w:rPr>
        <w:t xml:space="preserve"> </w:t>
      </w:r>
      <w:r w:rsidR="009F2439" w:rsidRPr="0045624C">
        <w:rPr>
          <w:spacing w:val="-1"/>
        </w:rPr>
        <w:t>c</w:t>
      </w:r>
      <w:r w:rsidR="009F2439" w:rsidRPr="0045624C">
        <w:t>a</w:t>
      </w:r>
      <w:r w:rsidR="009F2439" w:rsidRPr="0045624C">
        <w:rPr>
          <w:spacing w:val="-1"/>
        </w:rPr>
        <w:t>s</w:t>
      </w:r>
      <w:r w:rsidR="009F2439" w:rsidRPr="0045624C">
        <w:t>e</w:t>
      </w:r>
      <w:r w:rsidR="009F2439" w:rsidRPr="0045624C">
        <w:rPr>
          <w:spacing w:val="4"/>
        </w:rPr>
        <w:t xml:space="preserve"> </w:t>
      </w:r>
      <w:r w:rsidR="009F2439" w:rsidRPr="0045624C">
        <w:t>of</w:t>
      </w:r>
      <w:r w:rsidR="009F2439" w:rsidRPr="0045624C">
        <w:rPr>
          <w:spacing w:val="9"/>
        </w:rPr>
        <w:t xml:space="preserve"> </w:t>
      </w:r>
      <w:r w:rsidR="009F2439">
        <w:rPr>
          <w:spacing w:val="-1"/>
        </w:rPr>
        <w:t>C</w:t>
      </w:r>
      <w:r w:rsidR="009F2439" w:rsidRPr="0045624C">
        <w:t>hange</w:t>
      </w:r>
      <w:r w:rsidR="009F2439" w:rsidRPr="0045624C">
        <w:rPr>
          <w:spacing w:val="-1"/>
        </w:rPr>
        <w:t>s</w:t>
      </w:r>
      <w:r w:rsidR="009F2439">
        <w:t xml:space="preserve"> </w:t>
      </w:r>
      <w:r w:rsidR="009F2439" w:rsidRPr="0045624C">
        <w:rPr>
          <w:spacing w:val="-5"/>
        </w:rPr>
        <w:t>w</w:t>
      </w:r>
      <w:r w:rsidR="009F2439" w:rsidRPr="0045624C">
        <w:t>hi</w:t>
      </w:r>
      <w:r w:rsidR="009F2439" w:rsidRPr="0045624C">
        <w:rPr>
          <w:spacing w:val="-1"/>
        </w:rPr>
        <w:t>c</w:t>
      </w:r>
      <w:r w:rsidR="009F2439" w:rsidRPr="0045624C">
        <w:t>h p</w:t>
      </w:r>
      <w:r w:rsidR="009F2439" w:rsidRPr="0045624C">
        <w:rPr>
          <w:spacing w:val="-2"/>
        </w:rPr>
        <w:t>r</w:t>
      </w:r>
      <w:r w:rsidR="009F2439" w:rsidRPr="0045624C">
        <w:t>opo</w:t>
      </w:r>
      <w:r w:rsidR="009F2439" w:rsidRPr="0045624C">
        <w:rPr>
          <w:spacing w:val="-1"/>
        </w:rPr>
        <w:t>s</w:t>
      </w:r>
      <w:r w:rsidR="009F2439" w:rsidRPr="0045624C">
        <w:t xml:space="preserve">e to </w:t>
      </w:r>
      <w:r w:rsidR="009F2439" w:rsidRPr="0045624C">
        <w:rPr>
          <w:spacing w:val="-4"/>
        </w:rPr>
        <w:t>v</w:t>
      </w:r>
      <w:r w:rsidR="009F2439" w:rsidRPr="0045624C">
        <w:t>a</w:t>
      </w:r>
      <w:r w:rsidR="009F2439" w:rsidRPr="0045624C">
        <w:rPr>
          <w:spacing w:val="-2"/>
        </w:rPr>
        <w:t>r</w:t>
      </w:r>
      <w:r w:rsidR="009F2439" w:rsidRPr="0045624C">
        <w:t>y</w:t>
      </w:r>
      <w:r w:rsidR="009F2439" w:rsidRPr="0045624C">
        <w:rPr>
          <w:spacing w:val="-6"/>
        </w:rPr>
        <w:t xml:space="preserve"> </w:t>
      </w:r>
      <w:r w:rsidR="009F2439" w:rsidRPr="0045624C">
        <w:t>the</w:t>
      </w:r>
      <w:r w:rsidR="009F2439" w:rsidRPr="0045624C">
        <w:rPr>
          <w:spacing w:val="1"/>
        </w:rPr>
        <w:t xml:space="preserve"> </w:t>
      </w:r>
      <w:r w:rsidR="00895A94">
        <w:t>Services</w:t>
      </w:r>
      <w:r w:rsidR="009F2439">
        <w:t>, partially complete</w:t>
      </w:r>
      <w:r w:rsidRPr="0045624C">
        <w:rPr>
          <w:spacing w:val="5"/>
        </w:rPr>
        <w:t xml:space="preserve"> </w:t>
      </w:r>
      <w:r w:rsidR="009F2439">
        <w:rPr>
          <w:spacing w:val="5"/>
        </w:rPr>
        <w:t xml:space="preserve">(“Partially Complete CCN”). </w:t>
      </w:r>
    </w:p>
    <w:p w14:paraId="02601312" w14:textId="77777777" w:rsidR="00F95E7C" w:rsidRPr="00F95E7C" w:rsidRDefault="00B56D2C" w:rsidP="00AD3CEA">
      <w:pPr>
        <w:pStyle w:val="Heading3"/>
      </w:pPr>
      <w:r w:rsidRPr="0045624C">
        <w:t>Ea</w:t>
      </w:r>
      <w:r w:rsidRPr="0045624C">
        <w:rPr>
          <w:spacing w:val="-1"/>
        </w:rPr>
        <w:t>c</w:t>
      </w:r>
      <w:r w:rsidRPr="0045624C">
        <w:t>h</w:t>
      </w:r>
      <w:r w:rsidRPr="0045624C">
        <w:rPr>
          <w:spacing w:val="-11"/>
        </w:rPr>
        <w:t xml:space="preserve"> </w:t>
      </w:r>
      <w:r w:rsidR="009F2439">
        <w:rPr>
          <w:spacing w:val="-1"/>
        </w:rPr>
        <w:t>C</w:t>
      </w:r>
      <w:r w:rsidRPr="0045624C">
        <w:t>o</w:t>
      </w:r>
      <w:r w:rsidRPr="0045624C">
        <w:rPr>
          <w:spacing w:val="2"/>
        </w:rPr>
        <w:t>m</w:t>
      </w:r>
      <w:r w:rsidR="00F95E7C">
        <w:t>pl</w:t>
      </w:r>
      <w:r w:rsidRPr="0045624C">
        <w:t>ete</w:t>
      </w:r>
      <w:r w:rsidRPr="0045624C">
        <w:rPr>
          <w:spacing w:val="-14"/>
        </w:rPr>
        <w:t xml:space="preserve"> </w:t>
      </w:r>
      <w:r w:rsidRPr="0045624C">
        <w:rPr>
          <w:spacing w:val="-2"/>
        </w:rPr>
        <w:t>CC</w:t>
      </w:r>
      <w:r w:rsidRPr="0045624C">
        <w:t>N</w:t>
      </w:r>
      <w:r w:rsidRPr="0045624C">
        <w:rPr>
          <w:spacing w:val="-9"/>
        </w:rPr>
        <w:t xml:space="preserve"> </w:t>
      </w:r>
      <w:r w:rsidRPr="0045624C">
        <w:rPr>
          <w:spacing w:val="-1"/>
        </w:rPr>
        <w:t>s</w:t>
      </w:r>
      <w:r w:rsidRPr="0045624C">
        <w:t>hall</w:t>
      </w:r>
      <w:r w:rsidRPr="0045624C">
        <w:rPr>
          <w:spacing w:val="-10"/>
        </w:rPr>
        <w:t xml:space="preserve"> </w:t>
      </w:r>
      <w:r w:rsidRPr="0045624C">
        <w:rPr>
          <w:spacing w:val="-1"/>
        </w:rPr>
        <w:t>c</w:t>
      </w:r>
      <w:r w:rsidRPr="0045624C">
        <w:t xml:space="preserve">ontain: </w:t>
      </w:r>
    </w:p>
    <w:p w14:paraId="3AC84C6B" w14:textId="77777777" w:rsidR="00E11382" w:rsidRPr="0045624C" w:rsidRDefault="00B56D2C" w:rsidP="00AD3CEA">
      <w:pPr>
        <w:pStyle w:val="Heading4"/>
      </w:pPr>
      <w:r w:rsidRPr="0045624C">
        <w:t>the</w:t>
      </w:r>
      <w:r w:rsidRPr="0045624C">
        <w:rPr>
          <w:spacing w:val="-9"/>
        </w:rPr>
        <w:t xml:space="preserve"> </w:t>
      </w:r>
      <w:r w:rsidRPr="0045624C">
        <w:t>title</w:t>
      </w:r>
      <w:r w:rsidRPr="0045624C">
        <w:rPr>
          <w:spacing w:val="-9"/>
        </w:rPr>
        <w:t xml:space="preserve"> </w:t>
      </w:r>
      <w:r w:rsidRPr="0045624C">
        <w:t>of</w:t>
      </w:r>
      <w:r w:rsidRPr="0045624C">
        <w:rPr>
          <w:spacing w:val="-5"/>
        </w:rPr>
        <w:t xml:space="preserve"> </w:t>
      </w:r>
      <w:r w:rsidRPr="0045624C">
        <w:t>the</w:t>
      </w:r>
      <w:r w:rsidRPr="0045624C">
        <w:rPr>
          <w:spacing w:val="-9"/>
        </w:rPr>
        <w:t xml:space="preserve"> </w:t>
      </w:r>
      <w:proofErr w:type="gramStart"/>
      <w:r w:rsidRPr="0045624C">
        <w:rPr>
          <w:spacing w:val="-1"/>
        </w:rPr>
        <w:t>c</w:t>
      </w:r>
      <w:r w:rsidRPr="0045624C">
        <w:t>hange;</w:t>
      </w:r>
      <w:proofErr w:type="gramEnd"/>
    </w:p>
    <w:p w14:paraId="3128652A" w14:textId="77777777" w:rsidR="00F95E7C" w:rsidRPr="00F95E7C" w:rsidRDefault="00B56D2C" w:rsidP="00AD3CEA">
      <w:pPr>
        <w:pStyle w:val="Heading4"/>
      </w:pPr>
      <w:r w:rsidRPr="0045624C">
        <w:t>the</w:t>
      </w:r>
      <w:r w:rsidRPr="0045624C">
        <w:rPr>
          <w:spacing w:val="-9"/>
        </w:rPr>
        <w:t xml:space="preserve"> </w:t>
      </w:r>
      <w:r w:rsidRPr="0045624C">
        <w:t>o</w:t>
      </w:r>
      <w:r w:rsidRPr="0045624C">
        <w:rPr>
          <w:spacing w:val="-2"/>
        </w:rPr>
        <w:t>r</w:t>
      </w:r>
      <w:r w:rsidRPr="0045624C">
        <w:t>iginator</w:t>
      </w:r>
      <w:r w:rsidRPr="0045624C">
        <w:rPr>
          <w:spacing w:val="-12"/>
        </w:rPr>
        <w:t xml:space="preserve"> </w:t>
      </w:r>
      <w:r w:rsidRPr="0045624C">
        <w:t>and</w:t>
      </w:r>
      <w:r w:rsidRPr="0045624C">
        <w:rPr>
          <w:spacing w:val="-9"/>
        </w:rPr>
        <w:t xml:space="preserve"> </w:t>
      </w:r>
      <w:r w:rsidRPr="0045624C">
        <w:t>the</w:t>
      </w:r>
      <w:r w:rsidRPr="0045624C">
        <w:rPr>
          <w:spacing w:val="-9"/>
        </w:rPr>
        <w:t xml:space="preserve"> </w:t>
      </w:r>
      <w:r w:rsidRPr="0045624C">
        <w:t>date</w:t>
      </w:r>
      <w:r w:rsidRPr="0045624C">
        <w:rPr>
          <w:spacing w:val="-10"/>
        </w:rPr>
        <w:t xml:space="preserve"> </w:t>
      </w:r>
      <w:r w:rsidRPr="0045624C">
        <w:t>of</w:t>
      </w:r>
      <w:r w:rsidRPr="0045624C">
        <w:rPr>
          <w:spacing w:val="-5"/>
        </w:rPr>
        <w:t xml:space="preserve"> </w:t>
      </w:r>
      <w:r w:rsidRPr="0045624C">
        <w:t>the</w:t>
      </w:r>
      <w:r w:rsidRPr="0045624C">
        <w:rPr>
          <w:spacing w:val="-9"/>
        </w:rPr>
        <w:t xml:space="preserve"> </w:t>
      </w:r>
      <w:r w:rsidRPr="0045624C">
        <w:rPr>
          <w:spacing w:val="-2"/>
        </w:rPr>
        <w:t>r</w:t>
      </w:r>
      <w:r w:rsidRPr="0045624C">
        <w:t>eque</w:t>
      </w:r>
      <w:r w:rsidRPr="0045624C">
        <w:rPr>
          <w:spacing w:val="-1"/>
        </w:rPr>
        <w:t>s</w:t>
      </w:r>
      <w:r w:rsidRPr="0045624C">
        <w:t>t</w:t>
      </w:r>
      <w:r w:rsidRPr="0045624C">
        <w:rPr>
          <w:spacing w:val="-12"/>
        </w:rPr>
        <w:t xml:space="preserve"> </w:t>
      </w:r>
      <w:r w:rsidRPr="0045624C">
        <w:t>for</w:t>
      </w:r>
      <w:r w:rsidRPr="0045624C">
        <w:rPr>
          <w:spacing w:val="-6"/>
        </w:rPr>
        <w:t xml:space="preserve"> </w:t>
      </w:r>
      <w:r w:rsidRPr="0045624C">
        <w:t>the</w:t>
      </w:r>
      <w:r w:rsidRPr="0045624C">
        <w:rPr>
          <w:spacing w:val="-9"/>
        </w:rPr>
        <w:t xml:space="preserve"> </w:t>
      </w:r>
      <w:proofErr w:type="gramStart"/>
      <w:r w:rsidRPr="0045624C">
        <w:rPr>
          <w:spacing w:val="-1"/>
        </w:rPr>
        <w:t>c</w:t>
      </w:r>
      <w:r w:rsidRPr="0045624C">
        <w:t>hange;</w:t>
      </w:r>
      <w:proofErr w:type="gramEnd"/>
      <w:r w:rsidRPr="0045624C">
        <w:t xml:space="preserve"> </w:t>
      </w:r>
    </w:p>
    <w:p w14:paraId="75BDC0E4" w14:textId="77777777" w:rsidR="00E11382" w:rsidRPr="0045624C" w:rsidRDefault="00B56D2C" w:rsidP="00AD3CEA">
      <w:pPr>
        <w:pStyle w:val="Heading4"/>
      </w:pPr>
      <w:r w:rsidRPr="0045624C">
        <w:t>the</w:t>
      </w:r>
      <w:r w:rsidRPr="0045624C">
        <w:rPr>
          <w:spacing w:val="-9"/>
        </w:rPr>
        <w:t xml:space="preserve"> </w:t>
      </w:r>
      <w:r w:rsidRPr="0045624C">
        <w:rPr>
          <w:spacing w:val="-2"/>
        </w:rPr>
        <w:t>r</w:t>
      </w:r>
      <w:r w:rsidRPr="0045624C">
        <w:t>ea</w:t>
      </w:r>
      <w:r w:rsidRPr="0045624C">
        <w:rPr>
          <w:spacing w:val="-1"/>
        </w:rPr>
        <w:t>s</w:t>
      </w:r>
      <w:r w:rsidRPr="0045624C">
        <w:t>on</w:t>
      </w:r>
      <w:r w:rsidRPr="0045624C">
        <w:rPr>
          <w:spacing w:val="-12"/>
        </w:rPr>
        <w:t xml:space="preserve"> </w:t>
      </w:r>
      <w:r w:rsidRPr="0045624C">
        <w:t>for</w:t>
      </w:r>
      <w:r w:rsidRPr="0045624C">
        <w:rPr>
          <w:spacing w:val="-6"/>
        </w:rPr>
        <w:t xml:space="preserve"> </w:t>
      </w:r>
      <w:r w:rsidRPr="0045624C">
        <w:t>the</w:t>
      </w:r>
      <w:r w:rsidRPr="0045624C">
        <w:rPr>
          <w:spacing w:val="-9"/>
        </w:rPr>
        <w:t xml:space="preserve"> </w:t>
      </w:r>
      <w:proofErr w:type="gramStart"/>
      <w:r w:rsidRPr="0045624C">
        <w:rPr>
          <w:spacing w:val="-1"/>
        </w:rPr>
        <w:t>c</w:t>
      </w:r>
      <w:r w:rsidRPr="0045624C">
        <w:t>hange;</w:t>
      </w:r>
      <w:proofErr w:type="gramEnd"/>
    </w:p>
    <w:p w14:paraId="0B9DD35B" w14:textId="77777777" w:rsidR="00F95E7C" w:rsidRDefault="00B56D2C" w:rsidP="00AD3CEA">
      <w:pPr>
        <w:pStyle w:val="Heading4"/>
      </w:pPr>
      <w:r w:rsidRPr="0045624C">
        <w:t>full</w:t>
      </w:r>
      <w:r w:rsidRPr="0045624C">
        <w:rPr>
          <w:spacing w:val="-9"/>
        </w:rPr>
        <w:t xml:space="preserve"> </w:t>
      </w:r>
      <w:r w:rsidRPr="0045624C">
        <w:t>details</w:t>
      </w:r>
      <w:r w:rsidRPr="0045624C">
        <w:rPr>
          <w:spacing w:val="-10"/>
        </w:rPr>
        <w:t xml:space="preserve"> </w:t>
      </w:r>
      <w:r w:rsidRPr="0045624C">
        <w:t>of</w:t>
      </w:r>
      <w:r w:rsidRPr="0045624C">
        <w:rPr>
          <w:spacing w:val="-5"/>
        </w:rPr>
        <w:t xml:space="preserve"> </w:t>
      </w:r>
      <w:r w:rsidRPr="0045624C">
        <w:t>the</w:t>
      </w:r>
      <w:r w:rsidRPr="0045624C">
        <w:rPr>
          <w:spacing w:val="-9"/>
        </w:rPr>
        <w:t xml:space="preserve"> </w:t>
      </w:r>
      <w:r w:rsidRPr="0045624C">
        <w:rPr>
          <w:spacing w:val="-1"/>
        </w:rPr>
        <w:t>c</w:t>
      </w:r>
      <w:r w:rsidRPr="0045624C">
        <w:t>hange</w:t>
      </w:r>
      <w:r w:rsidRPr="0045624C">
        <w:rPr>
          <w:spacing w:val="-13"/>
        </w:rPr>
        <w:t xml:space="preserve"> </w:t>
      </w:r>
      <w:r w:rsidRPr="0045624C">
        <w:t>in</w:t>
      </w:r>
      <w:r w:rsidRPr="0045624C">
        <w:rPr>
          <w:spacing w:val="-1"/>
        </w:rPr>
        <w:t>c</w:t>
      </w:r>
      <w:r w:rsidRPr="0045624C">
        <w:t>luding</w:t>
      </w:r>
      <w:r w:rsidRPr="0045624C">
        <w:rPr>
          <w:spacing w:val="-14"/>
        </w:rPr>
        <w:t xml:space="preserve"> </w:t>
      </w:r>
      <w:r w:rsidRPr="0045624C">
        <w:t>any</w:t>
      </w:r>
      <w:r w:rsidRPr="0045624C">
        <w:rPr>
          <w:spacing w:val="-14"/>
        </w:rPr>
        <w:t xml:space="preserve"> </w:t>
      </w:r>
      <w:r w:rsidRPr="0045624C">
        <w:rPr>
          <w:spacing w:val="-1"/>
        </w:rPr>
        <w:t>s</w:t>
      </w:r>
      <w:r w:rsidRPr="0045624C">
        <w:t>pe</w:t>
      </w:r>
      <w:r w:rsidRPr="0045624C">
        <w:rPr>
          <w:spacing w:val="-1"/>
        </w:rPr>
        <w:t>c</w:t>
      </w:r>
      <w:r w:rsidRPr="0045624C">
        <w:t>if</w:t>
      </w:r>
      <w:r w:rsidRPr="0045624C">
        <w:rPr>
          <w:spacing w:val="-4"/>
        </w:rPr>
        <w:t>i</w:t>
      </w:r>
      <w:r w:rsidRPr="0045624C">
        <w:rPr>
          <w:spacing w:val="-1"/>
        </w:rPr>
        <w:t>c</w:t>
      </w:r>
      <w:r w:rsidRPr="0045624C">
        <w:t>ations</w:t>
      </w:r>
      <w:r w:rsidRPr="0045624C">
        <w:rPr>
          <w:spacing w:val="-16"/>
        </w:rPr>
        <w:t xml:space="preserve"> </w:t>
      </w:r>
      <w:r w:rsidRPr="0045624C">
        <w:t>and</w:t>
      </w:r>
      <w:r w:rsidRPr="0045624C">
        <w:rPr>
          <w:spacing w:val="-9"/>
        </w:rPr>
        <w:t xml:space="preserve"> </w:t>
      </w:r>
      <w:r w:rsidRPr="0045624C">
        <w:t>u</w:t>
      </w:r>
      <w:r w:rsidRPr="0045624C">
        <w:rPr>
          <w:spacing w:val="-1"/>
        </w:rPr>
        <w:t>s</w:t>
      </w:r>
      <w:r w:rsidRPr="0045624C">
        <w:t>er</w:t>
      </w:r>
      <w:r w:rsidRPr="0045624C">
        <w:rPr>
          <w:spacing w:val="-8"/>
        </w:rPr>
        <w:t xml:space="preserve"> </w:t>
      </w:r>
      <w:proofErr w:type="gramStart"/>
      <w:r w:rsidRPr="0045624C">
        <w:rPr>
          <w:spacing w:val="-2"/>
        </w:rPr>
        <w:t>F</w:t>
      </w:r>
      <w:r w:rsidRPr="0045624C">
        <w:t>a</w:t>
      </w:r>
      <w:r w:rsidRPr="0045624C">
        <w:rPr>
          <w:spacing w:val="-1"/>
        </w:rPr>
        <w:t>c</w:t>
      </w:r>
      <w:r w:rsidRPr="0045624C">
        <w:t>ilitie</w:t>
      </w:r>
      <w:r w:rsidRPr="0045624C">
        <w:rPr>
          <w:spacing w:val="-1"/>
        </w:rPr>
        <w:t>s</w:t>
      </w:r>
      <w:r w:rsidRPr="0045624C">
        <w:t>;</w:t>
      </w:r>
      <w:proofErr w:type="gramEnd"/>
      <w:r w:rsidRPr="0045624C">
        <w:t xml:space="preserve"> </w:t>
      </w:r>
    </w:p>
    <w:p w14:paraId="40C20C85" w14:textId="77777777" w:rsidR="00E11382" w:rsidRPr="0045624C" w:rsidRDefault="00B56D2C" w:rsidP="00AD3CEA">
      <w:pPr>
        <w:pStyle w:val="Heading4"/>
      </w:pPr>
      <w:r w:rsidRPr="0045624C">
        <w:lastRenderedPageBreak/>
        <w:t>the</w:t>
      </w:r>
      <w:r w:rsidRPr="0045624C">
        <w:rPr>
          <w:spacing w:val="-9"/>
        </w:rPr>
        <w:t xml:space="preserve"> </w:t>
      </w:r>
      <w:r w:rsidRPr="0045624C">
        <w:t>p</w:t>
      </w:r>
      <w:r w:rsidRPr="0045624C">
        <w:rPr>
          <w:spacing w:val="-2"/>
        </w:rPr>
        <w:t>r</w:t>
      </w:r>
      <w:r w:rsidRPr="0045624C">
        <w:t>i</w:t>
      </w:r>
      <w:r w:rsidRPr="0045624C">
        <w:rPr>
          <w:spacing w:val="-1"/>
        </w:rPr>
        <w:t>c</w:t>
      </w:r>
      <w:r w:rsidRPr="0045624C">
        <w:t>e,</w:t>
      </w:r>
      <w:r w:rsidRPr="0045624C">
        <w:rPr>
          <w:spacing w:val="-10"/>
        </w:rPr>
        <w:t xml:space="preserve"> </w:t>
      </w:r>
      <w:r w:rsidRPr="0045624C">
        <w:t>if</w:t>
      </w:r>
      <w:r w:rsidRPr="0045624C">
        <w:rPr>
          <w:spacing w:val="-4"/>
        </w:rPr>
        <w:t xml:space="preserve"> </w:t>
      </w:r>
      <w:r w:rsidRPr="0045624C">
        <w:t>an</w:t>
      </w:r>
      <w:r w:rsidRPr="0045624C">
        <w:rPr>
          <w:spacing w:val="-8"/>
        </w:rPr>
        <w:t>y</w:t>
      </w:r>
      <w:r w:rsidRPr="0045624C">
        <w:t>,</w:t>
      </w:r>
      <w:r w:rsidRPr="0045624C">
        <w:rPr>
          <w:spacing w:val="-9"/>
        </w:rPr>
        <w:t xml:space="preserve"> </w:t>
      </w:r>
      <w:r w:rsidRPr="0045624C">
        <w:t>for</w:t>
      </w:r>
      <w:r w:rsidRPr="0045624C">
        <w:rPr>
          <w:spacing w:val="-6"/>
        </w:rPr>
        <w:t xml:space="preserve"> </w:t>
      </w:r>
      <w:r w:rsidRPr="0045624C">
        <w:t>implementing</w:t>
      </w:r>
      <w:r w:rsidRPr="0045624C">
        <w:rPr>
          <w:spacing w:val="-18"/>
        </w:rPr>
        <w:t xml:space="preserve"> </w:t>
      </w:r>
      <w:r w:rsidRPr="0045624C">
        <w:t>the</w:t>
      </w:r>
      <w:r w:rsidRPr="0045624C">
        <w:rPr>
          <w:spacing w:val="-9"/>
        </w:rPr>
        <w:t xml:space="preserve"> </w:t>
      </w:r>
      <w:proofErr w:type="gramStart"/>
      <w:r w:rsidRPr="0045624C">
        <w:rPr>
          <w:spacing w:val="-1"/>
        </w:rPr>
        <w:t>c</w:t>
      </w:r>
      <w:r w:rsidRPr="0045624C">
        <w:t>hange;</w:t>
      </w:r>
      <w:proofErr w:type="gramEnd"/>
    </w:p>
    <w:p w14:paraId="6F672893" w14:textId="77777777" w:rsidR="00E11382" w:rsidRPr="00F95E7C" w:rsidRDefault="00B56D2C" w:rsidP="00AD3CEA">
      <w:pPr>
        <w:pStyle w:val="Heading4"/>
      </w:pPr>
      <w:r w:rsidRPr="0045624C">
        <w:t xml:space="preserve">any </w:t>
      </w:r>
      <w:r w:rsidRPr="0045624C">
        <w:rPr>
          <w:spacing w:val="-1"/>
        </w:rPr>
        <w:t>c</w:t>
      </w:r>
      <w:r w:rsidRPr="0045624C">
        <w:t>hanges</w:t>
      </w:r>
      <w:r w:rsidRPr="0045624C">
        <w:rPr>
          <w:spacing w:val="5"/>
        </w:rPr>
        <w:t xml:space="preserve"> </w:t>
      </w:r>
      <w:r w:rsidRPr="0045624C">
        <w:t>to</w:t>
      </w:r>
      <w:r w:rsidRPr="0045624C">
        <w:rPr>
          <w:spacing w:val="9"/>
        </w:rPr>
        <w:t xml:space="preserve"> </w:t>
      </w:r>
      <w:r w:rsidRPr="0045624C">
        <w:t>the</w:t>
      </w:r>
      <w:r w:rsidRPr="0045624C">
        <w:rPr>
          <w:spacing w:val="9"/>
        </w:rPr>
        <w:t xml:space="preserve"> </w:t>
      </w:r>
      <w:r w:rsidR="00A30FE7">
        <w:t>Charges</w:t>
      </w:r>
      <w:r w:rsidRPr="0045624C">
        <w:t xml:space="preserve"> and</w:t>
      </w:r>
      <w:r w:rsidRPr="0045624C">
        <w:rPr>
          <w:spacing w:val="6"/>
        </w:rPr>
        <w:t xml:space="preserve"> </w:t>
      </w:r>
      <w:r w:rsidRPr="0045624C">
        <w:t>a</w:t>
      </w:r>
      <w:r w:rsidRPr="0045624C">
        <w:rPr>
          <w:spacing w:val="8"/>
        </w:rPr>
        <w:t xml:space="preserve"> </w:t>
      </w:r>
      <w:r w:rsidRPr="0045624C">
        <w:rPr>
          <w:spacing w:val="-2"/>
        </w:rPr>
        <w:t>r</w:t>
      </w:r>
      <w:r w:rsidRPr="0045624C">
        <w:t>e</w:t>
      </w:r>
      <w:r w:rsidRPr="0045624C">
        <w:rPr>
          <w:spacing w:val="-4"/>
        </w:rPr>
        <w:t>v</w:t>
      </w:r>
      <w:r w:rsidRPr="0045624C">
        <w:t>i</w:t>
      </w:r>
      <w:r w:rsidRPr="0045624C">
        <w:rPr>
          <w:spacing w:val="-1"/>
        </w:rPr>
        <w:t>s</w:t>
      </w:r>
      <w:r w:rsidRPr="0045624C">
        <w:t>ed</w:t>
      </w:r>
      <w:r w:rsidRPr="0045624C">
        <w:rPr>
          <w:spacing w:val="3"/>
        </w:rPr>
        <w:t xml:space="preserve"> </w:t>
      </w:r>
      <w:r w:rsidRPr="0045624C">
        <w:t>pa</w:t>
      </w:r>
      <w:r w:rsidRPr="0045624C">
        <w:rPr>
          <w:spacing w:val="-8"/>
        </w:rPr>
        <w:t>y</w:t>
      </w:r>
      <w:r w:rsidRPr="0045624C">
        <w:t xml:space="preserve">ment </w:t>
      </w:r>
      <w:r w:rsidRPr="0045624C">
        <w:rPr>
          <w:spacing w:val="-1"/>
        </w:rPr>
        <w:t>sc</w:t>
      </w:r>
      <w:r w:rsidRPr="0045624C">
        <w:t>hedule,</w:t>
      </w:r>
      <w:r w:rsidRPr="0045624C">
        <w:rPr>
          <w:spacing w:val="-14"/>
        </w:rPr>
        <w:t xml:space="preserve"> </w:t>
      </w:r>
      <w:r w:rsidRPr="0045624C">
        <w:t>if</w:t>
      </w:r>
      <w:r w:rsidRPr="0045624C">
        <w:rPr>
          <w:spacing w:val="-4"/>
        </w:rPr>
        <w:t xml:space="preserve"> </w:t>
      </w:r>
      <w:proofErr w:type="gramStart"/>
      <w:r w:rsidRPr="0045624C">
        <w:t>app</w:t>
      </w:r>
      <w:r w:rsidRPr="0045624C">
        <w:rPr>
          <w:spacing w:val="-2"/>
        </w:rPr>
        <w:t>r</w:t>
      </w:r>
      <w:r w:rsidRPr="0045624C">
        <w:t>op</w:t>
      </w:r>
      <w:r w:rsidRPr="0045624C">
        <w:rPr>
          <w:spacing w:val="-2"/>
        </w:rPr>
        <w:t>r</w:t>
      </w:r>
      <w:r w:rsidRPr="0045624C">
        <w:t>iate;</w:t>
      </w:r>
      <w:proofErr w:type="gramEnd"/>
    </w:p>
    <w:p w14:paraId="638C7C92" w14:textId="77777777" w:rsidR="00E11382" w:rsidRPr="0045624C" w:rsidRDefault="00B56D2C" w:rsidP="00AD3CEA">
      <w:pPr>
        <w:pStyle w:val="Heading4"/>
      </w:pPr>
      <w:r w:rsidRPr="0045624C">
        <w:t>an</w:t>
      </w:r>
      <w:r w:rsidRPr="0045624C">
        <w:rPr>
          <w:spacing w:val="-8"/>
        </w:rPr>
        <w:t xml:space="preserve"> </w:t>
      </w:r>
      <w:r w:rsidR="00F95E7C">
        <w:t>i</w:t>
      </w:r>
      <w:r w:rsidRPr="0045624C">
        <w:t>mplementation</w:t>
      </w:r>
      <w:r w:rsidRPr="0045624C">
        <w:rPr>
          <w:spacing w:val="-20"/>
        </w:rPr>
        <w:t xml:space="preserve"> </w:t>
      </w:r>
      <w:proofErr w:type="gramStart"/>
      <w:r w:rsidRPr="0045624C">
        <w:t>timetable</w:t>
      </w:r>
      <w:proofErr w:type="gramEnd"/>
    </w:p>
    <w:p w14:paraId="1F93DFE8" w14:textId="77777777" w:rsidR="00E11382" w:rsidRPr="0045624C" w:rsidRDefault="00B56D2C" w:rsidP="00AD3CEA">
      <w:pPr>
        <w:pStyle w:val="Heading4"/>
      </w:pPr>
      <w:r w:rsidRPr="0045624C">
        <w:t>the</w:t>
      </w:r>
      <w:r w:rsidRPr="0045624C">
        <w:rPr>
          <w:spacing w:val="42"/>
        </w:rPr>
        <w:t xml:space="preserve"> </w:t>
      </w:r>
      <w:r w:rsidRPr="0045624C">
        <w:t>impa</w:t>
      </w:r>
      <w:r w:rsidRPr="0045624C">
        <w:rPr>
          <w:spacing w:val="-1"/>
        </w:rPr>
        <w:t>c</w:t>
      </w:r>
      <w:r w:rsidRPr="0045624C">
        <w:t>t,</w:t>
      </w:r>
      <w:r w:rsidRPr="0045624C">
        <w:rPr>
          <w:spacing w:val="36"/>
        </w:rPr>
        <w:t xml:space="preserve"> </w:t>
      </w:r>
      <w:r w:rsidRPr="0045624C">
        <w:t>if</w:t>
      </w:r>
      <w:r w:rsidRPr="0045624C">
        <w:rPr>
          <w:spacing w:val="44"/>
        </w:rPr>
        <w:t xml:space="preserve"> </w:t>
      </w:r>
      <w:r w:rsidRPr="0045624C">
        <w:t>an</w:t>
      </w:r>
      <w:r w:rsidRPr="0045624C">
        <w:rPr>
          <w:spacing w:val="-8"/>
        </w:rPr>
        <w:t>y</w:t>
      </w:r>
      <w:r w:rsidRPr="0045624C">
        <w:t>,</w:t>
      </w:r>
      <w:r w:rsidRPr="0045624C">
        <w:rPr>
          <w:spacing w:val="39"/>
        </w:rPr>
        <w:t xml:space="preserve"> </w:t>
      </w:r>
      <w:r w:rsidRPr="0045624C">
        <w:t>of</w:t>
      </w:r>
      <w:r w:rsidRPr="0045624C">
        <w:rPr>
          <w:spacing w:val="43"/>
        </w:rPr>
        <w:t xml:space="preserve"> </w:t>
      </w:r>
      <w:r w:rsidRPr="0045624C">
        <w:t>the</w:t>
      </w:r>
      <w:r w:rsidRPr="0045624C">
        <w:rPr>
          <w:spacing w:val="40"/>
        </w:rPr>
        <w:t xml:space="preserve"> </w:t>
      </w:r>
      <w:r w:rsidRPr="0045624C">
        <w:rPr>
          <w:spacing w:val="-1"/>
        </w:rPr>
        <w:t>c</w:t>
      </w:r>
      <w:r w:rsidRPr="0045624C">
        <w:t>hange</w:t>
      </w:r>
      <w:r w:rsidRPr="0045624C">
        <w:rPr>
          <w:spacing w:val="36"/>
        </w:rPr>
        <w:t xml:space="preserve"> </w:t>
      </w:r>
      <w:r w:rsidRPr="0045624C">
        <w:t>on</w:t>
      </w:r>
      <w:r w:rsidRPr="0045624C">
        <w:rPr>
          <w:spacing w:val="40"/>
        </w:rPr>
        <w:t xml:space="preserve"> </w:t>
      </w:r>
      <w:r w:rsidRPr="0045624C">
        <w:t>other</w:t>
      </w:r>
      <w:r w:rsidRPr="0045624C">
        <w:rPr>
          <w:spacing w:val="39"/>
        </w:rPr>
        <w:t xml:space="preserve"> </w:t>
      </w:r>
      <w:r w:rsidRPr="0045624C">
        <w:t>a</w:t>
      </w:r>
      <w:r w:rsidRPr="0045624C">
        <w:rPr>
          <w:spacing w:val="-1"/>
        </w:rPr>
        <w:t>s</w:t>
      </w:r>
      <w:r w:rsidRPr="0045624C">
        <w:t>pe</w:t>
      </w:r>
      <w:r w:rsidRPr="0045624C">
        <w:rPr>
          <w:spacing w:val="-1"/>
        </w:rPr>
        <w:t>c</w:t>
      </w:r>
      <w:r w:rsidRPr="0045624C">
        <w:t>ts</w:t>
      </w:r>
      <w:r w:rsidRPr="0045624C">
        <w:rPr>
          <w:spacing w:val="37"/>
        </w:rPr>
        <w:t xml:space="preserve"> </w:t>
      </w:r>
      <w:r w:rsidRPr="0045624C">
        <w:t>of</w:t>
      </w:r>
      <w:r w:rsidRPr="0045624C">
        <w:rPr>
          <w:spacing w:val="43"/>
        </w:rPr>
        <w:t xml:space="preserve"> </w:t>
      </w:r>
      <w:r w:rsidRPr="0045624C">
        <w:t>the</w:t>
      </w:r>
      <w:r w:rsidRPr="0045624C">
        <w:rPr>
          <w:spacing w:val="44"/>
        </w:rPr>
        <w:t xml:space="preserve"> </w:t>
      </w:r>
      <w:r w:rsidR="007152E7">
        <w:t>Contract</w:t>
      </w:r>
      <w:r w:rsidR="00331CAB">
        <w:t xml:space="preserve"> including but not limited to:</w:t>
      </w:r>
    </w:p>
    <w:p w14:paraId="07018C38" w14:textId="77777777" w:rsidR="00E11382" w:rsidRPr="00F95E7C" w:rsidRDefault="00B56D2C" w:rsidP="00AD3CEA">
      <w:pPr>
        <w:pStyle w:val="Heading5"/>
      </w:pPr>
      <w:r w:rsidRPr="0045624C">
        <w:t>the</w:t>
      </w:r>
      <w:r w:rsidRPr="0045624C">
        <w:rPr>
          <w:spacing w:val="-9"/>
        </w:rPr>
        <w:t xml:space="preserve"> </w:t>
      </w:r>
      <w:proofErr w:type="gramStart"/>
      <w:r w:rsidRPr="0045624C">
        <w:t>Tim</w:t>
      </w:r>
      <w:r w:rsidRPr="0045624C">
        <w:rPr>
          <w:spacing w:val="-2"/>
        </w:rPr>
        <w:t>e</w:t>
      </w:r>
      <w:r w:rsidRPr="0045624C">
        <w:t>table;</w:t>
      </w:r>
      <w:proofErr w:type="gramEnd"/>
    </w:p>
    <w:p w14:paraId="616CF804" w14:textId="77777777" w:rsidR="00F95E7C" w:rsidRDefault="00F95E7C" w:rsidP="00AD3CEA">
      <w:pPr>
        <w:pStyle w:val="Heading5"/>
        <w:rPr>
          <w:spacing w:val="-2"/>
          <w:w w:val="99"/>
        </w:rPr>
      </w:pPr>
      <w:r>
        <w:rPr>
          <w:spacing w:val="-2"/>
        </w:rPr>
        <w:t xml:space="preserve">the </w:t>
      </w:r>
      <w:proofErr w:type="gramStart"/>
      <w:r w:rsidR="00A30FE7">
        <w:t>Charges</w:t>
      </w:r>
      <w:r w:rsidR="00B56D2C" w:rsidRPr="0045624C">
        <w:rPr>
          <w:w w:val="99"/>
        </w:rPr>
        <w:t>;</w:t>
      </w:r>
      <w:proofErr w:type="gramEnd"/>
      <w:r w:rsidR="00422F13">
        <w:rPr>
          <w:w w:val="99"/>
        </w:rPr>
        <w:t xml:space="preserve"> </w:t>
      </w:r>
    </w:p>
    <w:p w14:paraId="2C7389B8" w14:textId="77777777" w:rsidR="00F95E7C" w:rsidRDefault="00B56D2C" w:rsidP="00AD3CEA">
      <w:pPr>
        <w:pStyle w:val="Heading5"/>
      </w:pPr>
      <w:r w:rsidRPr="0045624C">
        <w:t>the</w:t>
      </w:r>
      <w:r w:rsidRPr="0045624C">
        <w:rPr>
          <w:spacing w:val="-9"/>
        </w:rPr>
        <w:t xml:space="preserve"> </w:t>
      </w:r>
      <w:r w:rsidRPr="0045624C">
        <w:t>o</w:t>
      </w:r>
      <w:r w:rsidRPr="0045624C">
        <w:rPr>
          <w:spacing w:val="-4"/>
        </w:rPr>
        <w:t>v</w:t>
      </w:r>
      <w:r w:rsidRPr="0045624C">
        <w:t>e</w:t>
      </w:r>
      <w:r w:rsidRPr="0045624C">
        <w:rPr>
          <w:spacing w:val="-2"/>
        </w:rPr>
        <w:t>r</w:t>
      </w:r>
      <w:r w:rsidRPr="0045624C">
        <w:t>all</w:t>
      </w:r>
      <w:r w:rsidRPr="0045624C">
        <w:rPr>
          <w:spacing w:val="-12"/>
        </w:rPr>
        <w:t xml:space="preserve"> </w:t>
      </w:r>
      <w:r w:rsidRPr="0045624C">
        <w:t>pa</w:t>
      </w:r>
      <w:r w:rsidRPr="0045624C">
        <w:rPr>
          <w:spacing w:val="-8"/>
        </w:rPr>
        <w:t>y</w:t>
      </w:r>
      <w:r w:rsidRPr="0045624C">
        <w:t>ment</w:t>
      </w:r>
      <w:r w:rsidRPr="0045624C">
        <w:rPr>
          <w:spacing w:val="-13"/>
        </w:rPr>
        <w:t xml:space="preserve"> </w:t>
      </w:r>
      <w:r w:rsidRPr="0045624C">
        <w:rPr>
          <w:spacing w:val="-1"/>
        </w:rPr>
        <w:t>sc</w:t>
      </w:r>
      <w:r w:rsidRPr="0045624C">
        <w:t>hedule</w:t>
      </w:r>
      <w:r w:rsidRPr="0045624C">
        <w:rPr>
          <w:spacing w:val="-14"/>
        </w:rPr>
        <w:t xml:space="preserve"> </w:t>
      </w:r>
      <w:r w:rsidRPr="0045624C">
        <w:rPr>
          <w:spacing w:val="-1"/>
        </w:rPr>
        <w:t>c</w:t>
      </w:r>
      <w:r w:rsidRPr="0045624C">
        <w:t>ontained</w:t>
      </w:r>
      <w:r w:rsidRPr="0045624C">
        <w:rPr>
          <w:spacing w:val="-15"/>
        </w:rPr>
        <w:t xml:space="preserve"> </w:t>
      </w:r>
      <w:r w:rsidRPr="0045624C">
        <w:t>in</w:t>
      </w:r>
      <w:r w:rsidRPr="0045624C">
        <w:rPr>
          <w:spacing w:val="-6"/>
        </w:rPr>
        <w:t xml:space="preserve"> </w:t>
      </w:r>
      <w:r w:rsidRPr="0045624C">
        <w:t>the</w:t>
      </w:r>
      <w:r w:rsidRPr="0045624C">
        <w:rPr>
          <w:spacing w:val="-8"/>
        </w:rPr>
        <w:t xml:space="preserve"> </w:t>
      </w:r>
      <w:r w:rsidRPr="0045624C">
        <w:rPr>
          <w:spacing w:val="-1"/>
        </w:rPr>
        <w:t>O</w:t>
      </w:r>
      <w:r w:rsidRPr="0045624C">
        <w:rPr>
          <w:spacing w:val="-2"/>
        </w:rPr>
        <w:t>r</w:t>
      </w:r>
      <w:r w:rsidRPr="0045624C">
        <w:t>der</w:t>
      </w:r>
      <w:r w:rsidRPr="0045624C">
        <w:rPr>
          <w:spacing w:val="-9"/>
        </w:rPr>
        <w:t xml:space="preserve"> </w:t>
      </w:r>
      <w:proofErr w:type="gramStart"/>
      <w:r w:rsidRPr="0045624C">
        <w:rPr>
          <w:spacing w:val="-2"/>
        </w:rPr>
        <w:t>F</w:t>
      </w:r>
      <w:r w:rsidRPr="0045624C">
        <w:t>o</w:t>
      </w:r>
      <w:r w:rsidRPr="0045624C">
        <w:rPr>
          <w:spacing w:val="-2"/>
        </w:rPr>
        <w:t>r</w:t>
      </w:r>
      <w:r w:rsidRPr="0045624C">
        <w:t>m;</w:t>
      </w:r>
      <w:proofErr w:type="gramEnd"/>
    </w:p>
    <w:p w14:paraId="677730A2" w14:textId="77777777" w:rsidR="00E11382" w:rsidRPr="0045624C" w:rsidRDefault="00B56D2C" w:rsidP="00AD3CEA">
      <w:pPr>
        <w:pStyle w:val="Heading5"/>
      </w:pPr>
      <w:r w:rsidRPr="0045624C">
        <w:t>the</w:t>
      </w:r>
      <w:r w:rsidRPr="0045624C">
        <w:rPr>
          <w:spacing w:val="-8"/>
        </w:rPr>
        <w:t xml:space="preserve"> </w:t>
      </w:r>
      <w:proofErr w:type="gramStart"/>
      <w:r w:rsidR="00895A94">
        <w:t>Services</w:t>
      </w:r>
      <w:r w:rsidRPr="0045624C">
        <w:t>;</w:t>
      </w:r>
      <w:proofErr w:type="gramEnd"/>
    </w:p>
    <w:p w14:paraId="62919A0E" w14:textId="77777777" w:rsidR="00331CAB" w:rsidRDefault="00B56D2C" w:rsidP="00AD3CEA">
      <w:pPr>
        <w:pStyle w:val="Heading5"/>
      </w:pPr>
      <w:r w:rsidRPr="0045624C">
        <w:t>other</w:t>
      </w:r>
      <w:r w:rsidRPr="0045624C">
        <w:rPr>
          <w:spacing w:val="-9"/>
        </w:rPr>
        <w:t xml:space="preserve"> </w:t>
      </w:r>
      <w:r w:rsidRPr="0045624C">
        <w:rPr>
          <w:spacing w:val="-2"/>
        </w:rPr>
        <w:t>r</w:t>
      </w:r>
      <w:r w:rsidRPr="0045624C">
        <w:t>ele</w:t>
      </w:r>
      <w:r w:rsidRPr="0045624C">
        <w:rPr>
          <w:spacing w:val="-4"/>
        </w:rPr>
        <w:t>v</w:t>
      </w:r>
      <w:r w:rsidRPr="0045624C">
        <w:t>ant</w:t>
      </w:r>
      <w:r w:rsidRPr="0045624C">
        <w:rPr>
          <w:spacing w:val="-12"/>
        </w:rPr>
        <w:t xml:space="preserve"> </w:t>
      </w:r>
      <w:r w:rsidRPr="0045624C">
        <w:t>i</w:t>
      </w:r>
      <w:r w:rsidRPr="0045624C">
        <w:rPr>
          <w:spacing w:val="-1"/>
        </w:rPr>
        <w:t>ss</w:t>
      </w:r>
      <w:r w:rsidRPr="0045624C">
        <w:t>ues</w:t>
      </w:r>
      <w:r w:rsidRPr="0045624C">
        <w:rPr>
          <w:spacing w:val="-10"/>
        </w:rPr>
        <w:t xml:space="preserve"> </w:t>
      </w:r>
      <w:r w:rsidRPr="0045624C">
        <w:t>in</w:t>
      </w:r>
      <w:r w:rsidRPr="0045624C">
        <w:rPr>
          <w:spacing w:val="-8"/>
        </w:rPr>
        <w:t xml:space="preserve"> </w:t>
      </w:r>
      <w:r w:rsidRPr="0045624C">
        <w:t>the</w:t>
      </w:r>
      <w:r w:rsidRPr="0045624C">
        <w:rPr>
          <w:spacing w:val="-8"/>
        </w:rPr>
        <w:t xml:space="preserve"> </w:t>
      </w:r>
      <w:r w:rsidRPr="0045624C">
        <w:t>Supplier</w:t>
      </w:r>
      <w:r w:rsidRPr="0045624C">
        <w:rPr>
          <w:spacing w:val="-11"/>
        </w:rPr>
        <w:t xml:space="preserve"> </w:t>
      </w:r>
      <w:proofErr w:type="gramStart"/>
      <w:r w:rsidRPr="0045624C">
        <w:rPr>
          <w:spacing w:val="-2"/>
        </w:rPr>
        <w:t>U</w:t>
      </w:r>
      <w:r w:rsidRPr="0045624C">
        <w:t>nde</w:t>
      </w:r>
      <w:r w:rsidRPr="0045624C">
        <w:rPr>
          <w:spacing w:val="-2"/>
        </w:rPr>
        <w:t>r</w:t>
      </w:r>
      <w:r w:rsidRPr="0045624C">
        <w:t>ta</w:t>
      </w:r>
      <w:r w:rsidRPr="0045624C">
        <w:rPr>
          <w:spacing w:val="1"/>
        </w:rPr>
        <w:t>k</w:t>
      </w:r>
      <w:r w:rsidRPr="0045624C">
        <w:t>ing</w:t>
      </w:r>
      <w:r w:rsidRPr="0045624C">
        <w:rPr>
          <w:spacing w:val="-1"/>
        </w:rPr>
        <w:t>s</w:t>
      </w:r>
      <w:r w:rsidRPr="0045624C">
        <w:t>;</w:t>
      </w:r>
      <w:proofErr w:type="gramEnd"/>
      <w:r w:rsidRPr="0045624C">
        <w:t xml:space="preserve"> </w:t>
      </w:r>
    </w:p>
    <w:p w14:paraId="06CFF7D0" w14:textId="77777777" w:rsidR="00E11382" w:rsidRPr="0045624C" w:rsidRDefault="00B56D2C" w:rsidP="00AD3CEA">
      <w:pPr>
        <w:pStyle w:val="Heading5"/>
      </w:pPr>
      <w:r w:rsidRPr="0045624C">
        <w:rPr>
          <w:spacing w:val="-2"/>
        </w:rPr>
        <w:t>r</w:t>
      </w:r>
      <w:r w:rsidRPr="0045624C">
        <w:t>e</w:t>
      </w:r>
      <w:r w:rsidRPr="0045624C">
        <w:rPr>
          <w:spacing w:val="-1"/>
        </w:rPr>
        <w:t>s</w:t>
      </w:r>
      <w:r w:rsidRPr="0045624C">
        <w:t>ou</w:t>
      </w:r>
      <w:r w:rsidRPr="0045624C">
        <w:rPr>
          <w:spacing w:val="-2"/>
        </w:rPr>
        <w:t>r</w:t>
      </w:r>
      <w:r w:rsidRPr="0045624C">
        <w:rPr>
          <w:spacing w:val="-1"/>
        </w:rPr>
        <w:t>c</w:t>
      </w:r>
      <w:r w:rsidRPr="0045624C">
        <w:t>e</w:t>
      </w:r>
      <w:r w:rsidRPr="0045624C">
        <w:rPr>
          <w:spacing w:val="-1"/>
        </w:rPr>
        <w:t>s</w:t>
      </w:r>
      <w:r w:rsidRPr="0045624C">
        <w:t>;</w:t>
      </w:r>
      <w:r w:rsidR="00331CAB">
        <w:t xml:space="preserve"> and</w:t>
      </w:r>
    </w:p>
    <w:p w14:paraId="7362892D" w14:textId="77777777" w:rsidR="00E11382" w:rsidRPr="00F95E7C" w:rsidRDefault="00B56D2C" w:rsidP="00AD3CEA">
      <w:pPr>
        <w:pStyle w:val="Heading5"/>
      </w:pPr>
      <w:r w:rsidRPr="0045624C">
        <w:rPr>
          <w:spacing w:val="-2"/>
        </w:rPr>
        <w:t>C</w:t>
      </w:r>
      <w:r w:rsidRPr="0045624C">
        <w:t>ont</w:t>
      </w:r>
      <w:r w:rsidRPr="0045624C">
        <w:rPr>
          <w:spacing w:val="-2"/>
        </w:rPr>
        <w:t>r</w:t>
      </w:r>
      <w:r w:rsidRPr="0045624C">
        <w:t>a</w:t>
      </w:r>
      <w:r w:rsidRPr="0045624C">
        <w:rPr>
          <w:spacing w:val="-1"/>
        </w:rPr>
        <w:t>c</w:t>
      </w:r>
      <w:r w:rsidRPr="0045624C">
        <w:t>tual</w:t>
      </w:r>
      <w:r w:rsidRPr="0045624C">
        <w:rPr>
          <w:spacing w:val="-16"/>
        </w:rPr>
        <w:t xml:space="preserve"> </w:t>
      </w:r>
      <w:proofErr w:type="gramStart"/>
      <w:r w:rsidRPr="0045624C">
        <w:t>i</w:t>
      </w:r>
      <w:r w:rsidRPr="0045624C">
        <w:rPr>
          <w:spacing w:val="-1"/>
        </w:rPr>
        <w:t>ss</w:t>
      </w:r>
      <w:r w:rsidRPr="0045624C">
        <w:t>ue</w:t>
      </w:r>
      <w:r w:rsidRPr="0045624C">
        <w:rPr>
          <w:spacing w:val="-1"/>
        </w:rPr>
        <w:t>s</w:t>
      </w:r>
      <w:r w:rsidRPr="0045624C">
        <w:t>;</w:t>
      </w:r>
      <w:proofErr w:type="gramEnd"/>
    </w:p>
    <w:p w14:paraId="26358068" w14:textId="77777777" w:rsidR="00E11382" w:rsidRPr="00F95E7C" w:rsidRDefault="00B56D2C" w:rsidP="00AD3CEA">
      <w:pPr>
        <w:pStyle w:val="Heading4"/>
      </w:pPr>
      <w:r w:rsidRPr="0045624C">
        <w:t>the</w:t>
      </w:r>
      <w:r w:rsidRPr="0045624C">
        <w:rPr>
          <w:spacing w:val="-8"/>
        </w:rPr>
        <w:t xml:space="preserve"> </w:t>
      </w:r>
      <w:r w:rsidRPr="0045624C">
        <w:t>date</w:t>
      </w:r>
      <w:r w:rsidRPr="0045624C">
        <w:rPr>
          <w:spacing w:val="-9"/>
        </w:rPr>
        <w:t xml:space="preserve"> </w:t>
      </w:r>
      <w:r w:rsidRPr="0045624C">
        <w:t>of</w:t>
      </w:r>
      <w:r w:rsidRPr="0045624C">
        <w:rPr>
          <w:spacing w:val="-6"/>
        </w:rPr>
        <w:t xml:space="preserve"> </w:t>
      </w:r>
      <w:r w:rsidRPr="0045624C">
        <w:t>e</w:t>
      </w:r>
      <w:r w:rsidRPr="0045624C">
        <w:rPr>
          <w:spacing w:val="-2"/>
        </w:rPr>
        <w:t>x</w:t>
      </w:r>
      <w:r w:rsidRPr="0045624C">
        <w:t>p</w:t>
      </w:r>
      <w:r w:rsidRPr="0045624C">
        <w:rPr>
          <w:spacing w:val="-4"/>
        </w:rPr>
        <w:t>i</w:t>
      </w:r>
      <w:r w:rsidRPr="0045624C">
        <w:rPr>
          <w:spacing w:val="-2"/>
        </w:rPr>
        <w:t>r</w:t>
      </w:r>
      <w:r w:rsidRPr="0045624C">
        <w:t>y</w:t>
      </w:r>
      <w:r w:rsidRPr="0045624C">
        <w:rPr>
          <w:spacing w:val="-16"/>
        </w:rPr>
        <w:t xml:space="preserve"> </w:t>
      </w:r>
      <w:r w:rsidRPr="0045624C">
        <w:t>of</w:t>
      </w:r>
      <w:r w:rsidRPr="0045624C">
        <w:rPr>
          <w:spacing w:val="-5"/>
        </w:rPr>
        <w:t xml:space="preserve"> </w:t>
      </w:r>
      <w:r w:rsidRPr="0045624C">
        <w:t>the</w:t>
      </w:r>
      <w:r w:rsidRPr="0045624C">
        <w:rPr>
          <w:spacing w:val="-8"/>
        </w:rPr>
        <w:t xml:space="preserve"> </w:t>
      </w:r>
      <w:r w:rsidRPr="0045624C">
        <w:t>CC</w:t>
      </w:r>
      <w:r w:rsidRPr="0045624C">
        <w:rPr>
          <w:spacing w:val="-2"/>
        </w:rPr>
        <w:t>N</w:t>
      </w:r>
      <w:r w:rsidRPr="0045624C">
        <w:t>;</w:t>
      </w:r>
      <w:r w:rsidR="00331CAB">
        <w:t xml:space="preserve"> and</w:t>
      </w:r>
    </w:p>
    <w:p w14:paraId="6D8BCF66" w14:textId="77777777" w:rsidR="00E11382" w:rsidRPr="00F95E7C" w:rsidRDefault="00B56D2C" w:rsidP="00AD3CEA">
      <w:pPr>
        <w:pStyle w:val="Heading4"/>
      </w:pPr>
      <w:r w:rsidRPr="0045624C">
        <w:t>p</w:t>
      </w:r>
      <w:r w:rsidRPr="0045624C">
        <w:rPr>
          <w:spacing w:val="-2"/>
        </w:rPr>
        <w:t>r</w:t>
      </w:r>
      <w:r w:rsidRPr="0045624C">
        <w:t>o</w:t>
      </w:r>
      <w:r w:rsidRPr="0045624C">
        <w:rPr>
          <w:spacing w:val="-4"/>
        </w:rPr>
        <w:t>v</w:t>
      </w:r>
      <w:r w:rsidRPr="0045624C">
        <w:t>i</w:t>
      </w:r>
      <w:r w:rsidRPr="0045624C">
        <w:rPr>
          <w:spacing w:val="-1"/>
        </w:rPr>
        <w:t>s</w:t>
      </w:r>
      <w:r w:rsidRPr="0045624C">
        <w:t>ion</w:t>
      </w:r>
      <w:r w:rsidRPr="0045624C">
        <w:rPr>
          <w:spacing w:val="-14"/>
        </w:rPr>
        <w:t xml:space="preserve"> </w:t>
      </w:r>
      <w:r w:rsidRPr="0045624C">
        <w:t>for</w:t>
      </w:r>
      <w:r w:rsidRPr="0045624C">
        <w:rPr>
          <w:spacing w:val="-6"/>
        </w:rPr>
        <w:t xml:space="preserve"> </w:t>
      </w:r>
      <w:r w:rsidRPr="0045624C">
        <w:rPr>
          <w:spacing w:val="-1"/>
        </w:rPr>
        <w:t>s</w:t>
      </w:r>
      <w:r w:rsidRPr="0045624C">
        <w:t>ignatu</w:t>
      </w:r>
      <w:r w:rsidRPr="0045624C">
        <w:rPr>
          <w:spacing w:val="-2"/>
        </w:rPr>
        <w:t>r</w:t>
      </w:r>
      <w:r w:rsidRPr="0045624C">
        <w:t>e</w:t>
      </w:r>
      <w:r w:rsidRPr="0045624C">
        <w:rPr>
          <w:spacing w:val="-14"/>
        </w:rPr>
        <w:t xml:space="preserve"> </w:t>
      </w:r>
      <w:r w:rsidRPr="0045624C">
        <w:t>by</w:t>
      </w:r>
      <w:r w:rsidRPr="0045624C">
        <w:rPr>
          <w:spacing w:val="-13"/>
        </w:rPr>
        <w:t xml:space="preserve"> </w:t>
      </w:r>
      <w:r w:rsidRPr="0045624C">
        <w:t>the</w:t>
      </w:r>
      <w:r w:rsidRPr="0045624C">
        <w:rPr>
          <w:spacing w:val="-8"/>
        </w:rPr>
        <w:t xml:space="preserve"> </w:t>
      </w:r>
      <w:r w:rsidRPr="0045624C">
        <w:rPr>
          <w:spacing w:val="-2"/>
        </w:rPr>
        <w:t>C</w:t>
      </w:r>
      <w:r w:rsidRPr="0045624C">
        <w:t>u</w:t>
      </w:r>
      <w:r w:rsidRPr="0045624C">
        <w:rPr>
          <w:spacing w:val="-1"/>
        </w:rPr>
        <w:t>s</w:t>
      </w:r>
      <w:r w:rsidRPr="0045624C">
        <w:t>tomer</w:t>
      </w:r>
      <w:r w:rsidRPr="0045624C">
        <w:rPr>
          <w:spacing w:val="-13"/>
        </w:rPr>
        <w:t xml:space="preserve"> </w:t>
      </w:r>
      <w:r w:rsidRPr="0045624C">
        <w:t>and</w:t>
      </w:r>
      <w:r w:rsidRPr="0045624C">
        <w:rPr>
          <w:spacing w:val="-9"/>
        </w:rPr>
        <w:t xml:space="preserve"> </w:t>
      </w:r>
      <w:r w:rsidRPr="0045624C">
        <w:t>the</w:t>
      </w:r>
      <w:r w:rsidRPr="0045624C">
        <w:rPr>
          <w:spacing w:val="-8"/>
        </w:rPr>
        <w:t xml:space="preserve"> </w:t>
      </w:r>
      <w:r w:rsidRPr="0045624C">
        <w:t>Supplie</w:t>
      </w:r>
      <w:r w:rsidRPr="0045624C">
        <w:rPr>
          <w:spacing w:val="-1"/>
        </w:rPr>
        <w:t>r</w:t>
      </w:r>
      <w:r w:rsidRPr="0045624C">
        <w:t>.</w:t>
      </w:r>
    </w:p>
    <w:p w14:paraId="27A0700C" w14:textId="77777777" w:rsidR="00E11382" w:rsidRPr="00F95E7C" w:rsidRDefault="00B56D2C" w:rsidP="00AD3CEA">
      <w:pPr>
        <w:pStyle w:val="Heading3"/>
      </w:pPr>
      <w:r w:rsidRPr="0045624C">
        <w:rPr>
          <w:spacing w:val="-2"/>
        </w:rPr>
        <w:t>F</w:t>
      </w:r>
      <w:r w:rsidRPr="0045624C">
        <w:t>or</w:t>
      </w:r>
      <w:r w:rsidRPr="0045624C">
        <w:rPr>
          <w:spacing w:val="38"/>
        </w:rPr>
        <w:t xml:space="preserve"> </w:t>
      </w:r>
      <w:r w:rsidRPr="0045624C">
        <w:t>ea</w:t>
      </w:r>
      <w:r w:rsidRPr="0045624C">
        <w:rPr>
          <w:spacing w:val="-1"/>
        </w:rPr>
        <w:t>c</w:t>
      </w:r>
      <w:r w:rsidRPr="0045624C">
        <w:t>h</w:t>
      </w:r>
      <w:r w:rsidRPr="0045624C">
        <w:rPr>
          <w:spacing w:val="35"/>
        </w:rPr>
        <w:t xml:space="preserve"> </w:t>
      </w:r>
      <w:r w:rsidR="00331CAB">
        <w:rPr>
          <w:spacing w:val="-1"/>
        </w:rPr>
        <w:t>Complete CCN</w:t>
      </w:r>
      <w:r w:rsidRPr="0045624C">
        <w:rPr>
          <w:spacing w:val="36"/>
        </w:rPr>
        <w:t xml:space="preserve"> </w:t>
      </w:r>
      <w:r w:rsidRPr="0045624C">
        <w:rPr>
          <w:spacing w:val="-1"/>
        </w:rPr>
        <w:t>s</w:t>
      </w:r>
      <w:r w:rsidRPr="0045624C">
        <w:t>ub</w:t>
      </w:r>
      <w:r w:rsidRPr="0045624C">
        <w:rPr>
          <w:spacing w:val="2"/>
        </w:rPr>
        <w:t>m</w:t>
      </w:r>
      <w:r w:rsidRPr="0045624C">
        <w:t>itted</w:t>
      </w:r>
      <w:r w:rsidRPr="0045624C">
        <w:rPr>
          <w:spacing w:val="29"/>
        </w:rPr>
        <w:t xml:space="preserve"> </w:t>
      </w:r>
      <w:r w:rsidRPr="0045624C">
        <w:t>the</w:t>
      </w:r>
      <w:r w:rsidRPr="0045624C">
        <w:rPr>
          <w:spacing w:val="38"/>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31"/>
        </w:rPr>
        <w:t xml:space="preserve"> </w:t>
      </w:r>
      <w:r w:rsidRPr="0045624C">
        <w:rPr>
          <w:spacing w:val="-1"/>
        </w:rPr>
        <w:t>s</w:t>
      </w:r>
      <w:r w:rsidRPr="0045624C">
        <w:t>hall,</w:t>
      </w:r>
      <w:r w:rsidRPr="0045624C">
        <w:rPr>
          <w:spacing w:val="33"/>
        </w:rPr>
        <w:t xml:space="preserve"> </w:t>
      </w:r>
      <w:r w:rsidRPr="0045624C">
        <w:rPr>
          <w:spacing w:val="-5"/>
        </w:rPr>
        <w:t>w</w:t>
      </w:r>
      <w:r w:rsidRPr="0045624C">
        <w:t>ithin</w:t>
      </w:r>
      <w:r w:rsidRPr="0045624C">
        <w:rPr>
          <w:spacing w:val="32"/>
        </w:rPr>
        <w:t xml:space="preserve"> </w:t>
      </w:r>
      <w:r w:rsidRPr="0045624C">
        <w:t>the</w:t>
      </w:r>
      <w:r w:rsidRPr="0045624C">
        <w:rPr>
          <w:spacing w:val="35"/>
        </w:rPr>
        <w:t xml:space="preserve"> </w:t>
      </w:r>
      <w:r w:rsidRPr="0045624C">
        <w:t>pe</w:t>
      </w:r>
      <w:r w:rsidRPr="0045624C">
        <w:rPr>
          <w:spacing w:val="-2"/>
        </w:rPr>
        <w:t>r</w:t>
      </w:r>
      <w:r w:rsidRPr="0045624C">
        <w:t>iod</w:t>
      </w:r>
      <w:r w:rsidRPr="0045624C">
        <w:rPr>
          <w:spacing w:val="32"/>
        </w:rPr>
        <w:t xml:space="preserve"> </w:t>
      </w:r>
      <w:r w:rsidRPr="0045624C">
        <w:t xml:space="preserve">of </w:t>
      </w:r>
      <w:r w:rsidRPr="0045624C">
        <w:rPr>
          <w:spacing w:val="-4"/>
        </w:rPr>
        <w:t>v</w:t>
      </w:r>
      <w:r w:rsidRPr="0045624C">
        <w:t>alidity</w:t>
      </w:r>
      <w:r w:rsidRPr="0045624C">
        <w:rPr>
          <w:spacing w:val="-17"/>
        </w:rPr>
        <w:t xml:space="preserve"> </w:t>
      </w:r>
      <w:r w:rsidRPr="0045624C">
        <w:t>of</w:t>
      </w:r>
      <w:r w:rsidRPr="0045624C">
        <w:rPr>
          <w:spacing w:val="-5"/>
        </w:rPr>
        <w:t xml:space="preserve"> </w:t>
      </w:r>
      <w:r w:rsidRPr="0045624C">
        <w:t>the</w:t>
      </w:r>
      <w:r w:rsidRPr="0045624C">
        <w:rPr>
          <w:spacing w:val="-9"/>
        </w:rPr>
        <w:t xml:space="preserve"> </w:t>
      </w:r>
      <w:r w:rsidRPr="0045624C">
        <w:rPr>
          <w:spacing w:val="-2"/>
        </w:rPr>
        <w:t>CCN</w:t>
      </w:r>
      <w:r w:rsidRPr="0045624C">
        <w:t>:</w:t>
      </w:r>
    </w:p>
    <w:p w14:paraId="50F736BA" w14:textId="77777777" w:rsidR="00E11382" w:rsidRPr="00F95E7C" w:rsidRDefault="00B56D2C" w:rsidP="00AD3CEA">
      <w:pPr>
        <w:pStyle w:val="Heading4"/>
      </w:pPr>
      <w:r w:rsidRPr="0045624C">
        <w:t>allo</w:t>
      </w:r>
      <w:r w:rsidRPr="0045624C">
        <w:rPr>
          <w:spacing w:val="-1"/>
        </w:rPr>
        <w:t>c</w:t>
      </w:r>
      <w:r w:rsidRPr="0045624C">
        <w:t>ate a</w:t>
      </w:r>
      <w:r w:rsidRPr="0045624C">
        <w:rPr>
          <w:spacing w:val="3"/>
        </w:rPr>
        <w:t xml:space="preserve"> </w:t>
      </w:r>
      <w:r w:rsidRPr="0045624C">
        <w:rPr>
          <w:spacing w:val="-1"/>
        </w:rPr>
        <w:t>s</w:t>
      </w:r>
      <w:r w:rsidRPr="0045624C">
        <w:t>equential</w:t>
      </w:r>
      <w:r w:rsidRPr="0045624C">
        <w:rPr>
          <w:spacing w:val="-6"/>
        </w:rPr>
        <w:t xml:space="preserve"> </w:t>
      </w:r>
      <w:r w:rsidRPr="0045624C">
        <w:t>number</w:t>
      </w:r>
      <w:r w:rsidRPr="0045624C">
        <w:rPr>
          <w:spacing w:val="-2"/>
        </w:rPr>
        <w:t xml:space="preserve"> </w:t>
      </w:r>
      <w:r w:rsidRPr="0045624C">
        <w:t>to the</w:t>
      </w:r>
      <w:r w:rsidRPr="0045624C">
        <w:rPr>
          <w:spacing w:val="-2"/>
        </w:rPr>
        <w:t xml:space="preserve"> </w:t>
      </w:r>
      <w:r w:rsidR="00331CAB">
        <w:rPr>
          <w:spacing w:val="-1"/>
        </w:rPr>
        <w:t>Complete CCN</w:t>
      </w:r>
      <w:r w:rsidRPr="0045624C">
        <w:t>, if</w:t>
      </w:r>
      <w:r w:rsidRPr="0045624C">
        <w:rPr>
          <w:spacing w:val="3"/>
        </w:rPr>
        <w:t xml:space="preserve"> </w:t>
      </w:r>
      <w:r w:rsidRPr="0045624C">
        <w:t>it</w:t>
      </w:r>
      <w:r w:rsidRPr="0045624C">
        <w:rPr>
          <w:spacing w:val="1"/>
        </w:rPr>
        <w:t xml:space="preserve"> </w:t>
      </w:r>
      <w:r w:rsidRPr="0045624C">
        <w:t>has not</w:t>
      </w:r>
      <w:r w:rsidRPr="0045624C">
        <w:rPr>
          <w:spacing w:val="-1"/>
        </w:rPr>
        <w:t xml:space="preserve"> </w:t>
      </w:r>
      <w:r w:rsidRPr="0045624C">
        <w:t>al</w:t>
      </w:r>
      <w:r w:rsidRPr="0045624C">
        <w:rPr>
          <w:spacing w:val="-2"/>
        </w:rPr>
        <w:t>r</w:t>
      </w:r>
      <w:r w:rsidRPr="0045624C">
        <w:t>eady been</w:t>
      </w:r>
      <w:r w:rsidRPr="0045624C">
        <w:rPr>
          <w:spacing w:val="-10"/>
        </w:rPr>
        <w:t xml:space="preserve"> </w:t>
      </w:r>
      <w:r w:rsidRPr="0045624C">
        <w:t>numbe</w:t>
      </w:r>
      <w:r w:rsidRPr="0045624C">
        <w:rPr>
          <w:spacing w:val="-2"/>
        </w:rPr>
        <w:t>r</w:t>
      </w:r>
      <w:r w:rsidRPr="0045624C">
        <w:t>ed</w:t>
      </w:r>
      <w:r w:rsidRPr="0045624C">
        <w:rPr>
          <w:spacing w:val="-15"/>
        </w:rPr>
        <w:t xml:space="preserve"> </w:t>
      </w:r>
      <w:r w:rsidRPr="0045624C">
        <w:t>in</w:t>
      </w:r>
      <w:r w:rsidRPr="0045624C">
        <w:rPr>
          <w:spacing w:val="-8"/>
        </w:rPr>
        <w:t xml:space="preserve"> </w:t>
      </w:r>
      <w:r w:rsidRPr="0045624C">
        <w:t>a</w:t>
      </w:r>
      <w:r w:rsidRPr="0045624C">
        <w:rPr>
          <w:spacing w:val="-2"/>
        </w:rPr>
        <w:t>c</w:t>
      </w:r>
      <w:r w:rsidRPr="0045624C">
        <w:rPr>
          <w:spacing w:val="-1"/>
        </w:rPr>
        <w:t>c</w:t>
      </w:r>
      <w:r w:rsidRPr="0045624C">
        <w:t>o</w:t>
      </w:r>
      <w:r w:rsidRPr="0045624C">
        <w:rPr>
          <w:spacing w:val="-2"/>
        </w:rPr>
        <w:t>r</w:t>
      </w:r>
      <w:r w:rsidRPr="0045624C">
        <w:t>dan</w:t>
      </w:r>
      <w:r w:rsidRPr="0045624C">
        <w:rPr>
          <w:spacing w:val="-1"/>
        </w:rPr>
        <w:t>c</w:t>
      </w:r>
      <w:r w:rsidRPr="0045624C">
        <w:t>e</w:t>
      </w:r>
      <w:r w:rsidRPr="0045624C">
        <w:rPr>
          <w:spacing w:val="-16"/>
        </w:rPr>
        <w:t xml:space="preserve"> </w:t>
      </w:r>
      <w:r w:rsidRPr="0045624C">
        <w:rPr>
          <w:spacing w:val="-4"/>
        </w:rPr>
        <w:t>w</w:t>
      </w:r>
      <w:r w:rsidRPr="0045624C">
        <w:t>ith</w:t>
      </w:r>
      <w:r w:rsidRPr="0045624C">
        <w:rPr>
          <w:spacing w:val="-10"/>
        </w:rPr>
        <w:t xml:space="preserve"> </w:t>
      </w:r>
      <w:r w:rsidR="00206949">
        <w:rPr>
          <w:spacing w:val="-1"/>
        </w:rPr>
        <w:t>Paragraph</w:t>
      </w:r>
      <w:r w:rsidR="00F95E7C">
        <w:rPr>
          <w:spacing w:val="-1"/>
        </w:rPr>
        <w:t xml:space="preserve"> </w:t>
      </w:r>
      <w:r w:rsidR="009F2439">
        <w:fldChar w:fldCharType="begin"/>
      </w:r>
      <w:r w:rsidR="009F2439">
        <w:rPr>
          <w:spacing w:val="-1"/>
        </w:rPr>
        <w:instrText xml:space="preserve"> REF _Ref29282377 \w \h </w:instrText>
      </w:r>
      <w:r w:rsidR="009F2439">
        <w:fldChar w:fldCharType="separate"/>
      </w:r>
      <w:r w:rsidR="00F3389F">
        <w:rPr>
          <w:spacing w:val="-1"/>
        </w:rPr>
        <w:t>1.2.8</w:t>
      </w:r>
      <w:r w:rsidR="009F2439">
        <w:fldChar w:fldCharType="end"/>
      </w:r>
      <w:r w:rsidRPr="0045624C">
        <w:rPr>
          <w:spacing w:val="-11"/>
        </w:rPr>
        <w:t xml:space="preserve"> </w:t>
      </w:r>
      <w:proofErr w:type="gramStart"/>
      <w:r w:rsidRPr="0045624C">
        <w:t>belo</w:t>
      </w:r>
      <w:r w:rsidRPr="0045624C">
        <w:rPr>
          <w:spacing w:val="-5"/>
        </w:rPr>
        <w:t>w</w:t>
      </w:r>
      <w:r w:rsidRPr="0045624C">
        <w:t>;</w:t>
      </w:r>
      <w:proofErr w:type="gramEnd"/>
    </w:p>
    <w:p w14:paraId="36FB6A84" w14:textId="77777777" w:rsidR="00F95E7C" w:rsidRPr="00F95E7C" w:rsidRDefault="00B56D2C" w:rsidP="00AD3CEA">
      <w:pPr>
        <w:pStyle w:val="Heading4"/>
      </w:pPr>
      <w:r w:rsidRPr="0045624C">
        <w:t>e</w:t>
      </w:r>
      <w:r w:rsidRPr="0045624C">
        <w:rPr>
          <w:spacing w:val="-4"/>
        </w:rPr>
        <w:t>v</w:t>
      </w:r>
      <w:r w:rsidRPr="0045624C">
        <w:t>aluate</w:t>
      </w:r>
      <w:r w:rsidRPr="0045624C">
        <w:rPr>
          <w:spacing w:val="-14"/>
        </w:rPr>
        <w:t xml:space="preserve"> </w:t>
      </w:r>
      <w:r w:rsidRPr="0045624C">
        <w:t>the</w:t>
      </w:r>
      <w:r w:rsidRPr="0045624C">
        <w:rPr>
          <w:spacing w:val="-9"/>
        </w:rPr>
        <w:t xml:space="preserve"> </w:t>
      </w:r>
      <w:r w:rsidR="00331CAB">
        <w:rPr>
          <w:spacing w:val="-1"/>
        </w:rPr>
        <w:t>Complete CCN</w:t>
      </w:r>
      <w:r w:rsidRPr="0045624C">
        <w:rPr>
          <w:spacing w:val="-9"/>
        </w:rPr>
        <w:t xml:space="preserve"> </w:t>
      </w:r>
      <w:r w:rsidRPr="0045624C">
        <w:t>and</w:t>
      </w:r>
      <w:r w:rsidRPr="0045624C">
        <w:rPr>
          <w:spacing w:val="-9"/>
        </w:rPr>
        <w:t xml:space="preserve"> </w:t>
      </w:r>
      <w:r w:rsidRPr="0045624C">
        <w:t>as</w:t>
      </w:r>
      <w:r w:rsidRPr="0045624C">
        <w:rPr>
          <w:spacing w:val="-6"/>
        </w:rPr>
        <w:t xml:space="preserve"> </w:t>
      </w:r>
      <w:r w:rsidRPr="0045624C">
        <w:t>app</w:t>
      </w:r>
      <w:r w:rsidRPr="0045624C">
        <w:rPr>
          <w:spacing w:val="-2"/>
        </w:rPr>
        <w:t>r</w:t>
      </w:r>
      <w:r w:rsidRPr="0045624C">
        <w:t>op</w:t>
      </w:r>
      <w:r w:rsidRPr="0045624C">
        <w:rPr>
          <w:spacing w:val="-2"/>
        </w:rPr>
        <w:t>r</w:t>
      </w:r>
      <w:r w:rsidRPr="0045624C">
        <w:t>iate</w:t>
      </w:r>
      <w:r w:rsidRPr="0045624C">
        <w:rPr>
          <w:spacing w:val="-16"/>
        </w:rPr>
        <w:t xml:space="preserve"> </w:t>
      </w:r>
      <w:r w:rsidRPr="0045624C">
        <w:t>eithe</w:t>
      </w:r>
      <w:r w:rsidRPr="0045624C">
        <w:rPr>
          <w:spacing w:val="-2"/>
        </w:rPr>
        <w:t>r</w:t>
      </w:r>
      <w:r w:rsidRPr="0045624C">
        <w:t xml:space="preserve">: </w:t>
      </w:r>
    </w:p>
    <w:p w14:paraId="663227D6" w14:textId="77777777" w:rsidR="00E11382" w:rsidRPr="0045624C" w:rsidRDefault="00B56D2C" w:rsidP="00AD3CEA">
      <w:pPr>
        <w:pStyle w:val="Heading5"/>
      </w:pPr>
      <w:r w:rsidRPr="0045624C">
        <w:rPr>
          <w:spacing w:val="-2"/>
        </w:rPr>
        <w:t>r</w:t>
      </w:r>
      <w:r w:rsidRPr="0045624C">
        <w:t>eque</w:t>
      </w:r>
      <w:r w:rsidRPr="0045624C">
        <w:rPr>
          <w:spacing w:val="-1"/>
        </w:rPr>
        <w:t>s</w:t>
      </w:r>
      <w:r w:rsidRPr="0045624C">
        <w:t>t</w:t>
      </w:r>
      <w:r w:rsidRPr="0045624C">
        <w:rPr>
          <w:spacing w:val="-12"/>
        </w:rPr>
        <w:t xml:space="preserve"> </w:t>
      </w:r>
      <w:r w:rsidRPr="0045624C">
        <w:t>fu</w:t>
      </w:r>
      <w:r w:rsidRPr="0045624C">
        <w:rPr>
          <w:spacing w:val="-2"/>
        </w:rPr>
        <w:t>r</w:t>
      </w:r>
      <w:r w:rsidRPr="0045624C">
        <w:t>ther</w:t>
      </w:r>
      <w:r w:rsidRPr="0045624C">
        <w:rPr>
          <w:spacing w:val="-10"/>
        </w:rPr>
        <w:t xml:space="preserve"> </w:t>
      </w:r>
      <w:r w:rsidRPr="0045624C">
        <w:t>info</w:t>
      </w:r>
      <w:r w:rsidRPr="0045624C">
        <w:rPr>
          <w:spacing w:val="-2"/>
        </w:rPr>
        <w:t>r</w:t>
      </w:r>
      <w:r w:rsidRPr="0045624C">
        <w:t>mation;</w:t>
      </w:r>
      <w:r w:rsidRPr="0045624C">
        <w:rPr>
          <w:spacing w:val="-15"/>
        </w:rPr>
        <w:t xml:space="preserve"> </w:t>
      </w:r>
      <w:r w:rsidRPr="0045624C">
        <w:t>or</w:t>
      </w:r>
    </w:p>
    <w:p w14:paraId="2D2F2D70" w14:textId="77777777" w:rsidR="00E11382" w:rsidRPr="0045624C" w:rsidRDefault="00B56D2C" w:rsidP="00AD3CEA">
      <w:pPr>
        <w:pStyle w:val="Heading5"/>
      </w:pPr>
      <w:r w:rsidRPr="0045624C">
        <w:t>app</w:t>
      </w:r>
      <w:r w:rsidRPr="0045624C">
        <w:rPr>
          <w:spacing w:val="-2"/>
        </w:rPr>
        <w:t>r</w:t>
      </w:r>
      <w:r w:rsidRPr="0045624C">
        <w:t>o</w:t>
      </w:r>
      <w:r w:rsidRPr="0045624C">
        <w:rPr>
          <w:spacing w:val="-4"/>
        </w:rPr>
        <w:t>v</w:t>
      </w:r>
      <w:r w:rsidRPr="0045624C">
        <w:t>e</w:t>
      </w:r>
      <w:r w:rsidRPr="0045624C">
        <w:rPr>
          <w:spacing w:val="-13"/>
        </w:rPr>
        <w:t xml:space="preserve"> </w:t>
      </w:r>
      <w:r w:rsidRPr="0045624C">
        <w:t>the</w:t>
      </w:r>
      <w:r w:rsidRPr="0045624C">
        <w:rPr>
          <w:spacing w:val="-9"/>
        </w:rPr>
        <w:t xml:space="preserve"> </w:t>
      </w:r>
      <w:r w:rsidRPr="0045624C">
        <w:rPr>
          <w:spacing w:val="-2"/>
        </w:rPr>
        <w:t>CCN</w:t>
      </w:r>
      <w:r w:rsidRPr="0045624C">
        <w:t>;</w:t>
      </w:r>
      <w:r w:rsidRPr="0045624C">
        <w:rPr>
          <w:spacing w:val="-10"/>
        </w:rPr>
        <w:t xml:space="preserve"> </w:t>
      </w:r>
      <w:r w:rsidRPr="0045624C">
        <w:t>or</w:t>
      </w:r>
    </w:p>
    <w:p w14:paraId="05EEDC5C" w14:textId="77777777" w:rsidR="00E11382" w:rsidRPr="0060782D" w:rsidRDefault="00B56D2C" w:rsidP="00AD3CEA">
      <w:pPr>
        <w:pStyle w:val="Heading5"/>
      </w:pPr>
      <w:r w:rsidRPr="0045624C">
        <w:t>notify</w:t>
      </w:r>
      <w:r w:rsidRPr="0045624C">
        <w:rPr>
          <w:spacing w:val="-16"/>
        </w:rPr>
        <w:t xml:space="preserve"> </w:t>
      </w:r>
      <w:r w:rsidRPr="0045624C">
        <w:t>the</w:t>
      </w:r>
      <w:r w:rsidRPr="0045624C">
        <w:rPr>
          <w:spacing w:val="-8"/>
        </w:rPr>
        <w:t xml:space="preserve"> </w:t>
      </w:r>
      <w:r w:rsidRPr="0045624C">
        <w:t>Supplier</w:t>
      </w:r>
      <w:r w:rsidRPr="0045624C">
        <w:rPr>
          <w:spacing w:val="-11"/>
        </w:rPr>
        <w:t xml:space="preserve"> </w:t>
      </w:r>
      <w:r w:rsidRPr="0045624C">
        <w:t>of</w:t>
      </w:r>
      <w:r w:rsidRPr="0045624C">
        <w:rPr>
          <w:spacing w:val="-5"/>
        </w:rPr>
        <w:t xml:space="preserve"> </w:t>
      </w:r>
      <w:r w:rsidRPr="0045624C">
        <w:rPr>
          <w:spacing w:val="-2"/>
        </w:rPr>
        <w:t>r</w:t>
      </w:r>
      <w:r w:rsidRPr="0045624C">
        <w:t>e</w:t>
      </w:r>
      <w:r w:rsidRPr="0045624C">
        <w:rPr>
          <w:spacing w:val="-1"/>
        </w:rPr>
        <w:t>j</w:t>
      </w:r>
      <w:r w:rsidRPr="0045624C">
        <w:t>e</w:t>
      </w:r>
      <w:r w:rsidRPr="0045624C">
        <w:rPr>
          <w:spacing w:val="-1"/>
        </w:rPr>
        <w:t>c</w:t>
      </w:r>
      <w:r w:rsidRPr="0045624C">
        <w:t>tion</w:t>
      </w:r>
      <w:r w:rsidRPr="0045624C">
        <w:rPr>
          <w:spacing w:val="-14"/>
        </w:rPr>
        <w:t xml:space="preserve"> </w:t>
      </w:r>
      <w:r w:rsidRPr="0045624C">
        <w:t>of</w:t>
      </w:r>
      <w:r w:rsidRPr="0045624C">
        <w:rPr>
          <w:spacing w:val="-5"/>
        </w:rPr>
        <w:t xml:space="preserve"> </w:t>
      </w:r>
      <w:r w:rsidRPr="0045624C">
        <w:t>the</w:t>
      </w:r>
      <w:r w:rsidRPr="0045624C">
        <w:rPr>
          <w:spacing w:val="-9"/>
        </w:rPr>
        <w:t xml:space="preserve"> </w:t>
      </w:r>
      <w:proofErr w:type="gramStart"/>
      <w:r w:rsidRPr="0045624C">
        <w:rPr>
          <w:spacing w:val="-2"/>
        </w:rPr>
        <w:t>CCN</w:t>
      </w:r>
      <w:r w:rsidRPr="0045624C">
        <w:t>;</w:t>
      </w:r>
      <w:proofErr w:type="gramEnd"/>
    </w:p>
    <w:p w14:paraId="37887184" w14:textId="77777777" w:rsidR="00E11382" w:rsidRPr="0060782D" w:rsidRDefault="00B56D2C" w:rsidP="00AD3CEA">
      <w:pPr>
        <w:pStyle w:val="Heading4"/>
      </w:pPr>
      <w:r w:rsidRPr="0045624C">
        <w:t>a</w:t>
      </w:r>
      <w:r w:rsidRPr="0045624C">
        <w:rPr>
          <w:spacing w:val="-2"/>
        </w:rPr>
        <w:t>rr</w:t>
      </w:r>
      <w:r w:rsidRPr="0045624C">
        <w:t>ange for</w:t>
      </w:r>
      <w:r w:rsidRPr="0045624C">
        <w:rPr>
          <w:spacing w:val="8"/>
        </w:rPr>
        <w:t xml:space="preserve"> </w:t>
      </w:r>
      <w:r w:rsidRPr="0045624C">
        <w:t>t</w:t>
      </w:r>
      <w:r w:rsidRPr="0045624C">
        <w:rPr>
          <w:spacing w:val="-5"/>
        </w:rPr>
        <w:t>w</w:t>
      </w:r>
      <w:r w:rsidRPr="0045624C">
        <w:t>o</w:t>
      </w:r>
      <w:r w:rsidRPr="0045624C">
        <w:rPr>
          <w:spacing w:val="3"/>
        </w:rPr>
        <w:t xml:space="preserve"> </w:t>
      </w:r>
      <w:r w:rsidRPr="0045624C">
        <w:rPr>
          <w:spacing w:val="-2"/>
        </w:rPr>
        <w:t>(</w:t>
      </w:r>
      <w:r w:rsidRPr="0045624C">
        <w:t>2)</w:t>
      </w:r>
      <w:r w:rsidRPr="0045624C">
        <w:rPr>
          <w:spacing w:val="5"/>
        </w:rPr>
        <w:t xml:space="preserve"> </w:t>
      </w:r>
      <w:r w:rsidRPr="0045624C">
        <w:rPr>
          <w:spacing w:val="-1"/>
        </w:rPr>
        <w:t>c</w:t>
      </w:r>
      <w:r w:rsidRPr="0045624C">
        <w:t>opies of</w:t>
      </w:r>
      <w:r w:rsidRPr="0045624C">
        <w:rPr>
          <w:spacing w:val="7"/>
        </w:rPr>
        <w:t xml:space="preserve"> </w:t>
      </w:r>
      <w:r w:rsidRPr="0045624C">
        <w:t>an</w:t>
      </w:r>
      <w:r w:rsidRPr="0045624C">
        <w:rPr>
          <w:spacing w:val="4"/>
        </w:rPr>
        <w:t xml:space="preserve"> </w:t>
      </w:r>
      <w:r w:rsidRPr="0045624C">
        <w:t>app</w:t>
      </w:r>
      <w:r w:rsidRPr="0045624C">
        <w:rPr>
          <w:spacing w:val="-2"/>
        </w:rPr>
        <w:t>r</w:t>
      </w:r>
      <w:r w:rsidRPr="0045624C">
        <w:t>o</w:t>
      </w:r>
      <w:r w:rsidRPr="0045624C">
        <w:rPr>
          <w:spacing w:val="-4"/>
        </w:rPr>
        <w:t>v</w:t>
      </w:r>
      <w:r w:rsidRPr="0045624C">
        <w:t>ed</w:t>
      </w:r>
      <w:r w:rsidRPr="0045624C">
        <w:rPr>
          <w:spacing w:val="-2"/>
        </w:rPr>
        <w:t xml:space="preserve"> CC</w:t>
      </w:r>
      <w:r w:rsidRPr="0045624C">
        <w:t>N</w:t>
      </w:r>
      <w:r w:rsidRPr="0045624C">
        <w:rPr>
          <w:spacing w:val="3"/>
        </w:rPr>
        <w:t xml:space="preserve"> </w:t>
      </w:r>
      <w:r w:rsidRPr="0045624C">
        <w:t>to</w:t>
      </w:r>
      <w:r w:rsidRPr="0045624C">
        <w:rPr>
          <w:spacing w:val="4"/>
        </w:rPr>
        <w:t xml:space="preserve"> </w:t>
      </w:r>
      <w:r w:rsidRPr="0045624C">
        <w:t>be</w:t>
      </w:r>
      <w:r w:rsidRPr="0045624C">
        <w:rPr>
          <w:spacing w:val="4"/>
        </w:rPr>
        <w:t xml:space="preserve"> </w:t>
      </w:r>
      <w:r w:rsidRPr="0045624C">
        <w:rPr>
          <w:spacing w:val="-1"/>
        </w:rPr>
        <w:t>s</w:t>
      </w:r>
      <w:r w:rsidRPr="0045624C">
        <w:t>igned on</w:t>
      </w:r>
      <w:r w:rsidRPr="0045624C">
        <w:rPr>
          <w:spacing w:val="4"/>
        </w:rPr>
        <w:t xml:space="preserve"> </w:t>
      </w:r>
      <w:r w:rsidRPr="0045624C">
        <w:t>behalf of</w:t>
      </w:r>
      <w:r w:rsidRPr="0045624C">
        <w:rPr>
          <w:spacing w:val="14"/>
        </w:rPr>
        <w:t xml:space="preserve"> </w:t>
      </w:r>
      <w:r w:rsidRPr="0045624C">
        <w:t>the</w:t>
      </w:r>
      <w:r w:rsidRPr="0045624C">
        <w:rPr>
          <w:spacing w:val="7"/>
        </w:rPr>
        <w:t xml:space="preserve"> </w:t>
      </w:r>
      <w:r w:rsidRPr="0045624C">
        <w:rPr>
          <w:spacing w:val="-2"/>
        </w:rPr>
        <w:t>C</w:t>
      </w:r>
      <w:r w:rsidRPr="0045624C">
        <w:t>u</w:t>
      </w:r>
      <w:r w:rsidRPr="0045624C">
        <w:rPr>
          <w:spacing w:val="-1"/>
        </w:rPr>
        <w:t>s</w:t>
      </w:r>
      <w:r w:rsidRPr="0045624C">
        <w:t>tomer</w:t>
      </w:r>
      <w:r w:rsidRPr="0045624C">
        <w:rPr>
          <w:spacing w:val="4"/>
        </w:rPr>
        <w:t xml:space="preserve"> </w:t>
      </w:r>
      <w:r w:rsidRPr="0045624C">
        <w:t>and</w:t>
      </w:r>
      <w:r w:rsidRPr="0045624C">
        <w:rPr>
          <w:spacing w:val="7"/>
        </w:rPr>
        <w:t xml:space="preserve"> </w:t>
      </w:r>
      <w:r w:rsidRPr="0045624C">
        <w:t>the</w:t>
      </w:r>
      <w:r w:rsidRPr="0045624C">
        <w:rPr>
          <w:spacing w:val="8"/>
        </w:rPr>
        <w:t xml:space="preserve"> </w:t>
      </w:r>
      <w:r w:rsidRPr="0045624C">
        <w:t>Supplie</w:t>
      </w:r>
      <w:r w:rsidRPr="0045624C">
        <w:rPr>
          <w:spacing w:val="-2"/>
        </w:rPr>
        <w:t>r</w:t>
      </w:r>
      <w:r w:rsidRPr="0045624C">
        <w:t>, one</w:t>
      </w:r>
      <w:r w:rsidRPr="0045624C">
        <w:rPr>
          <w:spacing w:val="7"/>
        </w:rPr>
        <w:t xml:space="preserve"> </w:t>
      </w:r>
      <w:r w:rsidRPr="0045624C">
        <w:rPr>
          <w:spacing w:val="-1"/>
        </w:rPr>
        <w:t>c</w:t>
      </w:r>
      <w:r w:rsidRPr="0045624C">
        <w:t xml:space="preserve">opy </w:t>
      </w:r>
      <w:r w:rsidRPr="0045624C">
        <w:rPr>
          <w:spacing w:val="-1"/>
        </w:rPr>
        <w:t>s</w:t>
      </w:r>
      <w:r w:rsidRPr="0045624C">
        <w:t>igned</w:t>
      </w:r>
      <w:r w:rsidRPr="0045624C">
        <w:rPr>
          <w:spacing w:val="4"/>
        </w:rPr>
        <w:t xml:space="preserve"> </w:t>
      </w:r>
      <w:r w:rsidRPr="0045624C">
        <w:t xml:space="preserve">by </w:t>
      </w:r>
      <w:r w:rsidR="00F3389F">
        <w:t>both Parties</w:t>
      </w:r>
      <w:r w:rsidRPr="0045624C">
        <w:rPr>
          <w:spacing w:val="5"/>
        </w:rPr>
        <w:t xml:space="preserve"> </w:t>
      </w:r>
      <w:r w:rsidRPr="0045624C">
        <w:t>to be</w:t>
      </w:r>
      <w:r w:rsidRPr="0045624C">
        <w:rPr>
          <w:spacing w:val="10"/>
        </w:rPr>
        <w:t xml:space="preserve"> </w:t>
      </w:r>
      <w:r w:rsidRPr="0045624C">
        <w:t>p</w:t>
      </w:r>
      <w:r w:rsidRPr="0045624C">
        <w:rPr>
          <w:spacing w:val="-2"/>
        </w:rPr>
        <w:t>r</w:t>
      </w:r>
      <w:r w:rsidRPr="0045624C">
        <w:t>o</w:t>
      </w:r>
      <w:r w:rsidRPr="0045624C">
        <w:rPr>
          <w:spacing w:val="-4"/>
        </w:rPr>
        <w:t>v</w:t>
      </w:r>
      <w:r w:rsidRPr="0045624C">
        <w:t>ided</w:t>
      </w:r>
      <w:r w:rsidRPr="0045624C">
        <w:rPr>
          <w:spacing w:val="5"/>
        </w:rPr>
        <w:t xml:space="preserve"> </w:t>
      </w:r>
      <w:r w:rsidRPr="0045624C">
        <w:t>to</w:t>
      </w:r>
      <w:r w:rsidRPr="0045624C">
        <w:rPr>
          <w:spacing w:val="11"/>
        </w:rPr>
        <w:t xml:space="preserve"> </w:t>
      </w:r>
      <w:r w:rsidRPr="0045624C">
        <w:t>the</w:t>
      </w:r>
      <w:r w:rsidRPr="0045624C">
        <w:rPr>
          <w:spacing w:val="10"/>
        </w:rPr>
        <w:t xml:space="preserve"> </w:t>
      </w:r>
      <w:r w:rsidRPr="0045624C">
        <w:t>Supplie</w:t>
      </w:r>
      <w:r w:rsidRPr="0045624C">
        <w:rPr>
          <w:spacing w:val="-1"/>
        </w:rPr>
        <w:t>r</w:t>
      </w:r>
      <w:r w:rsidRPr="0045624C">
        <w:t>,</w:t>
      </w:r>
      <w:r w:rsidRPr="0045624C">
        <w:rPr>
          <w:spacing w:val="4"/>
        </w:rPr>
        <w:t xml:space="preserve"> </w:t>
      </w:r>
      <w:r w:rsidRPr="0045624C">
        <w:t>the</w:t>
      </w:r>
      <w:r w:rsidRPr="0045624C">
        <w:rPr>
          <w:spacing w:val="9"/>
        </w:rPr>
        <w:t xml:space="preserve"> </w:t>
      </w:r>
      <w:r w:rsidRPr="0045624C">
        <w:t>other</w:t>
      </w:r>
      <w:r w:rsidRPr="0045624C">
        <w:rPr>
          <w:spacing w:val="9"/>
        </w:rPr>
        <w:t xml:space="preserve"> </w:t>
      </w:r>
      <w:r w:rsidRPr="0045624C">
        <w:rPr>
          <w:spacing w:val="-1"/>
        </w:rPr>
        <w:t>c</w:t>
      </w:r>
      <w:r w:rsidRPr="0045624C">
        <w:t>opy to</w:t>
      </w:r>
      <w:r w:rsidRPr="0045624C">
        <w:rPr>
          <w:spacing w:val="8"/>
        </w:rPr>
        <w:t xml:space="preserve"> </w:t>
      </w:r>
      <w:r w:rsidRPr="0045624C">
        <w:t>be</w:t>
      </w:r>
      <w:r w:rsidRPr="0045624C">
        <w:rPr>
          <w:spacing w:val="7"/>
        </w:rPr>
        <w:t xml:space="preserve"> </w:t>
      </w:r>
      <w:r w:rsidRPr="0045624C">
        <w:rPr>
          <w:spacing w:val="-2"/>
        </w:rPr>
        <w:t>r</w:t>
      </w:r>
      <w:r w:rsidRPr="0045624C">
        <w:t xml:space="preserve">etained by the </w:t>
      </w:r>
      <w:r w:rsidRPr="0045624C">
        <w:rPr>
          <w:spacing w:val="-2"/>
        </w:rPr>
        <w:t>C</w:t>
      </w:r>
      <w:r w:rsidRPr="0045624C">
        <w:t>u</w:t>
      </w:r>
      <w:r w:rsidRPr="0045624C">
        <w:rPr>
          <w:spacing w:val="-1"/>
        </w:rPr>
        <w:t>s</w:t>
      </w:r>
      <w:r w:rsidRPr="0045624C">
        <w:t>tome</w:t>
      </w:r>
      <w:r w:rsidRPr="0045624C">
        <w:rPr>
          <w:spacing w:val="-1"/>
        </w:rPr>
        <w:t>r</w:t>
      </w:r>
      <w:r w:rsidRPr="0045624C">
        <w:t>.</w:t>
      </w:r>
    </w:p>
    <w:p w14:paraId="0877A25C" w14:textId="77777777" w:rsidR="00E11382" w:rsidRPr="0060782D" w:rsidRDefault="00B56D2C" w:rsidP="00AD3CEA">
      <w:pPr>
        <w:pStyle w:val="Heading3"/>
      </w:pPr>
      <w:r w:rsidRPr="0045624C">
        <w:rPr>
          <w:spacing w:val="-2"/>
        </w:rPr>
        <w:t>R</w:t>
      </w:r>
      <w:r w:rsidRPr="0045624C">
        <w:t>e</w:t>
      </w:r>
      <w:r w:rsidRPr="0045624C">
        <w:rPr>
          <w:spacing w:val="-1"/>
        </w:rPr>
        <w:t>c</w:t>
      </w:r>
      <w:r w:rsidRPr="0045624C">
        <w:t>eipt</w:t>
      </w:r>
      <w:r w:rsidRPr="0045624C">
        <w:rPr>
          <w:spacing w:val="-5"/>
        </w:rPr>
        <w:t xml:space="preserve"> </w:t>
      </w:r>
      <w:r w:rsidRPr="0045624C">
        <w:t>by</w:t>
      </w:r>
      <w:r w:rsidRPr="0045624C">
        <w:rPr>
          <w:spacing w:val="-6"/>
        </w:rPr>
        <w:t xml:space="preserve"> </w:t>
      </w:r>
      <w:r w:rsidRPr="0045624C">
        <w:t>the Supplier</w:t>
      </w:r>
      <w:r w:rsidRPr="0045624C">
        <w:rPr>
          <w:spacing w:val="-4"/>
        </w:rPr>
        <w:t xml:space="preserve"> </w:t>
      </w:r>
      <w:r w:rsidRPr="0045624C">
        <w:t>of a</w:t>
      </w:r>
      <w:r w:rsidRPr="0045624C">
        <w:rPr>
          <w:spacing w:val="-2"/>
        </w:rPr>
        <w:t xml:space="preserve"> </w:t>
      </w:r>
      <w:r w:rsidRPr="0045624C">
        <w:rPr>
          <w:spacing w:val="-1"/>
        </w:rPr>
        <w:t>c</w:t>
      </w:r>
      <w:r w:rsidRPr="0045624C">
        <w:t>opy</w:t>
      </w:r>
      <w:r w:rsidRPr="0045624C">
        <w:rPr>
          <w:spacing w:val="-11"/>
        </w:rPr>
        <w:t xml:space="preserve"> </w:t>
      </w:r>
      <w:r w:rsidRPr="0045624C">
        <w:t>of any</w:t>
      </w:r>
      <w:r w:rsidRPr="0045624C">
        <w:rPr>
          <w:spacing w:val="-10"/>
        </w:rPr>
        <w:t xml:space="preserve"> </w:t>
      </w:r>
      <w:r w:rsidRPr="0045624C">
        <w:rPr>
          <w:spacing w:val="-2"/>
        </w:rPr>
        <w:t>CC</w:t>
      </w:r>
      <w:r w:rsidRPr="0045624C">
        <w:t>N</w:t>
      </w:r>
      <w:r w:rsidRPr="0045624C">
        <w:rPr>
          <w:spacing w:val="-4"/>
        </w:rPr>
        <w:t xml:space="preserve"> </w:t>
      </w:r>
      <w:r w:rsidRPr="0045624C">
        <w:rPr>
          <w:spacing w:val="-1"/>
        </w:rPr>
        <w:t>s</w:t>
      </w:r>
      <w:r w:rsidRPr="0045624C">
        <w:t>igned</w:t>
      </w:r>
      <w:r w:rsidRPr="0045624C">
        <w:rPr>
          <w:spacing w:val="-7"/>
        </w:rPr>
        <w:t xml:space="preserve"> </w:t>
      </w:r>
      <w:r w:rsidRPr="0045624C">
        <w:t>by</w:t>
      </w:r>
      <w:r w:rsidRPr="0045624C">
        <w:rPr>
          <w:spacing w:val="-9"/>
        </w:rPr>
        <w:t xml:space="preserve"> </w:t>
      </w:r>
      <w:r w:rsidRPr="0045624C">
        <w:t>both</w:t>
      </w:r>
      <w:r w:rsidRPr="0045624C">
        <w:rPr>
          <w:spacing w:val="-5"/>
        </w:rPr>
        <w:t xml:space="preserve"> </w:t>
      </w:r>
      <w:r w:rsidRPr="0045624C">
        <w:t xml:space="preserve">the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8"/>
        </w:rPr>
        <w:t xml:space="preserve"> </w:t>
      </w:r>
      <w:r w:rsidRPr="0045624C">
        <w:t>and the</w:t>
      </w:r>
      <w:r w:rsidRPr="0045624C">
        <w:rPr>
          <w:spacing w:val="1"/>
        </w:rPr>
        <w:t xml:space="preserve"> </w:t>
      </w:r>
      <w:r w:rsidRPr="0045624C">
        <w:t>Supplier</w:t>
      </w:r>
      <w:r w:rsidRPr="0045624C">
        <w:rPr>
          <w:spacing w:val="-2"/>
        </w:rPr>
        <w:t xml:space="preserve"> </w:t>
      </w:r>
      <w:r w:rsidRPr="0045624C">
        <w:rPr>
          <w:spacing w:val="-1"/>
        </w:rPr>
        <w:t>s</w:t>
      </w:r>
      <w:r w:rsidRPr="0045624C">
        <w:t>hall</w:t>
      </w:r>
      <w:r w:rsidRPr="0045624C">
        <w:rPr>
          <w:spacing w:val="-1"/>
        </w:rPr>
        <w:t xml:space="preserve"> </w:t>
      </w:r>
      <w:r w:rsidRPr="0045624C">
        <w:t>ad</w:t>
      </w:r>
      <w:r w:rsidRPr="0045624C">
        <w:rPr>
          <w:spacing w:val="-4"/>
        </w:rPr>
        <w:t>v</w:t>
      </w:r>
      <w:r w:rsidRPr="0045624C">
        <w:t>i</w:t>
      </w:r>
      <w:r w:rsidRPr="0045624C">
        <w:rPr>
          <w:spacing w:val="-1"/>
        </w:rPr>
        <w:t>s</w:t>
      </w:r>
      <w:r w:rsidRPr="0045624C">
        <w:t>e</w:t>
      </w:r>
      <w:r w:rsidRPr="0045624C">
        <w:rPr>
          <w:spacing w:val="-2"/>
        </w:rPr>
        <w:t xml:space="preserve"> </w:t>
      </w:r>
      <w:r w:rsidRPr="0045624C">
        <w:t>the</w:t>
      </w:r>
      <w:r w:rsidRPr="0045624C">
        <w:rPr>
          <w:spacing w:val="2"/>
        </w:rPr>
        <w:t xml:space="preserve"> </w:t>
      </w:r>
      <w:r w:rsidRPr="0045624C">
        <w:t>Supplier</w:t>
      </w:r>
      <w:r w:rsidRPr="0045624C">
        <w:rPr>
          <w:spacing w:val="-1"/>
        </w:rPr>
        <w:t xml:space="preserve"> </w:t>
      </w:r>
      <w:r w:rsidRPr="0045624C">
        <w:t>of</w:t>
      </w:r>
      <w:r w:rsidRPr="0045624C">
        <w:rPr>
          <w:spacing w:val="4"/>
        </w:rPr>
        <w:t xml:space="preserve"> </w:t>
      </w:r>
      <w:r w:rsidRPr="0045624C">
        <w:t>the</w:t>
      </w:r>
      <w:r w:rsidRPr="0045624C">
        <w:rPr>
          <w:spacing w:val="1"/>
        </w:rPr>
        <w:t xml:space="preserve"> </w:t>
      </w:r>
      <w:r w:rsidRPr="0045624C">
        <w:t>a</w:t>
      </w:r>
      <w:r w:rsidRPr="0045624C">
        <w:rPr>
          <w:spacing w:val="-1"/>
        </w:rPr>
        <w:t>cc</w:t>
      </w:r>
      <w:r w:rsidRPr="0045624C">
        <w:t>eptan</w:t>
      </w:r>
      <w:r w:rsidRPr="0045624C">
        <w:rPr>
          <w:spacing w:val="-1"/>
        </w:rPr>
        <w:t>c</w:t>
      </w:r>
      <w:r w:rsidRPr="0045624C">
        <w:t>e</w:t>
      </w:r>
      <w:r w:rsidRPr="0045624C">
        <w:rPr>
          <w:spacing w:val="-6"/>
        </w:rPr>
        <w:t xml:space="preserve"> </w:t>
      </w:r>
      <w:r w:rsidRPr="0045624C">
        <w:t>of</w:t>
      </w:r>
      <w:r w:rsidRPr="0045624C">
        <w:rPr>
          <w:spacing w:val="4"/>
        </w:rPr>
        <w:t xml:space="preserve"> </w:t>
      </w:r>
      <w:r w:rsidRPr="0045624C">
        <w:rPr>
          <w:spacing w:val="-1"/>
        </w:rPr>
        <w:t>s</w:t>
      </w:r>
      <w:r w:rsidRPr="0045624C">
        <w:t>u</w:t>
      </w:r>
      <w:r w:rsidRPr="0045624C">
        <w:rPr>
          <w:spacing w:val="-1"/>
        </w:rPr>
        <w:t>c</w:t>
      </w:r>
      <w:r w:rsidRPr="0045624C">
        <w:t xml:space="preserve">h </w:t>
      </w:r>
      <w:r w:rsidRPr="0045624C">
        <w:rPr>
          <w:spacing w:val="-2"/>
        </w:rPr>
        <w:t>CC</w:t>
      </w:r>
      <w:r w:rsidRPr="0045624C">
        <w:t>N and</w:t>
      </w:r>
      <w:r w:rsidRPr="0045624C">
        <w:rPr>
          <w:spacing w:val="1"/>
        </w:rPr>
        <w:t xml:space="preserve"> </w:t>
      </w:r>
      <w:r w:rsidRPr="0045624C">
        <w:rPr>
          <w:spacing w:val="-1"/>
        </w:rPr>
        <w:t>s</w:t>
      </w:r>
      <w:r w:rsidRPr="0045624C">
        <w:t xml:space="preserve">hall </w:t>
      </w:r>
      <w:r w:rsidRPr="0045624C">
        <w:rPr>
          <w:spacing w:val="-1"/>
        </w:rPr>
        <w:t>c</w:t>
      </w:r>
      <w:r w:rsidRPr="0045624C">
        <w:t>on</w:t>
      </w:r>
      <w:r w:rsidRPr="0045624C">
        <w:rPr>
          <w:spacing w:val="-1"/>
        </w:rPr>
        <w:t>s</w:t>
      </w:r>
      <w:r w:rsidRPr="0045624C">
        <w:t>titute</w:t>
      </w:r>
      <w:r w:rsidRPr="0045624C">
        <w:rPr>
          <w:spacing w:val="-15"/>
        </w:rPr>
        <w:t xml:space="preserve"> </w:t>
      </w:r>
      <w:r w:rsidRPr="0045624C">
        <w:t>a</w:t>
      </w:r>
      <w:r w:rsidRPr="0045624C">
        <w:rPr>
          <w:spacing w:val="-7"/>
        </w:rPr>
        <w:t xml:space="preserve"> </w:t>
      </w:r>
      <w:r w:rsidRPr="0045624C">
        <w:t>fo</w:t>
      </w:r>
      <w:r w:rsidRPr="0045624C">
        <w:rPr>
          <w:spacing w:val="-2"/>
        </w:rPr>
        <w:t>r</w:t>
      </w:r>
      <w:r w:rsidRPr="0045624C">
        <w:rPr>
          <w:spacing w:val="2"/>
        </w:rPr>
        <w:t>m</w:t>
      </w:r>
      <w:r w:rsidRPr="0045624C">
        <w:t>al</w:t>
      </w:r>
      <w:r w:rsidRPr="0045624C">
        <w:rPr>
          <w:spacing w:val="-12"/>
        </w:rPr>
        <w:t xml:space="preserve"> </w:t>
      </w:r>
      <w:r w:rsidRPr="0045624C">
        <w:t>a</w:t>
      </w:r>
      <w:r w:rsidRPr="0045624C">
        <w:rPr>
          <w:spacing w:val="2"/>
        </w:rPr>
        <w:t>m</w:t>
      </w:r>
      <w:r w:rsidRPr="0045624C">
        <w:t>end</w:t>
      </w:r>
      <w:r w:rsidRPr="0045624C">
        <w:rPr>
          <w:spacing w:val="2"/>
        </w:rPr>
        <w:t>m</w:t>
      </w:r>
      <w:r w:rsidRPr="0045624C">
        <w:t>ent</w:t>
      </w:r>
      <w:r w:rsidRPr="0045624C">
        <w:rPr>
          <w:spacing w:val="-16"/>
        </w:rPr>
        <w:t xml:space="preserve"> </w:t>
      </w:r>
      <w:r w:rsidRPr="0045624C">
        <w:t>to</w:t>
      </w:r>
      <w:r w:rsidRPr="0045624C">
        <w:rPr>
          <w:spacing w:val="-8"/>
        </w:rPr>
        <w:t xml:space="preserve"> </w:t>
      </w:r>
      <w:r w:rsidRPr="0045624C">
        <w:t>the</w:t>
      </w:r>
      <w:r w:rsidRPr="0045624C">
        <w:rPr>
          <w:spacing w:val="-6"/>
        </w:rPr>
        <w:t xml:space="preserve"> </w:t>
      </w:r>
      <w:r w:rsidR="000879A3">
        <w:t>Contract</w:t>
      </w:r>
      <w:r w:rsidRPr="0045624C">
        <w:t>.</w:t>
      </w:r>
    </w:p>
    <w:p w14:paraId="709C48E2" w14:textId="77777777" w:rsidR="00E11382" w:rsidRPr="00C5757D" w:rsidRDefault="00B56D2C" w:rsidP="00AD3CEA">
      <w:pPr>
        <w:pStyle w:val="Heading3"/>
        <w:numPr>
          <w:ilvl w:val="0"/>
          <w:numId w:val="0"/>
        </w:numPr>
        <w:ind w:left="1701"/>
      </w:pPr>
      <w:r w:rsidRPr="00C5757D">
        <w:t>Sub</w:t>
      </w:r>
      <w:r w:rsidRPr="00C5757D">
        <w:rPr>
          <w:spacing w:val="2"/>
        </w:rPr>
        <w:t>m</w:t>
      </w:r>
      <w:r w:rsidRPr="00C5757D">
        <w:t>i</w:t>
      </w:r>
      <w:r w:rsidRPr="00C5757D">
        <w:rPr>
          <w:spacing w:val="-1"/>
        </w:rPr>
        <w:t>ss</w:t>
      </w:r>
      <w:r w:rsidRPr="00C5757D">
        <w:t>ion</w:t>
      </w:r>
      <w:r w:rsidRPr="00C5757D">
        <w:rPr>
          <w:spacing w:val="-16"/>
        </w:rPr>
        <w:t xml:space="preserve"> </w:t>
      </w:r>
      <w:r w:rsidRPr="00C5757D">
        <w:t>of</w:t>
      </w:r>
      <w:r w:rsidRPr="00C5757D">
        <w:rPr>
          <w:spacing w:val="-5"/>
        </w:rPr>
        <w:t xml:space="preserve"> </w:t>
      </w:r>
      <w:r w:rsidR="000110EA">
        <w:rPr>
          <w:spacing w:val="-5"/>
        </w:rPr>
        <w:t xml:space="preserve">a </w:t>
      </w:r>
      <w:r w:rsidR="000110EA">
        <w:t>P</w:t>
      </w:r>
      <w:r w:rsidRPr="00C5757D">
        <w:t>a</w:t>
      </w:r>
      <w:r w:rsidRPr="00C5757D">
        <w:rPr>
          <w:spacing w:val="-2"/>
        </w:rPr>
        <w:t>r</w:t>
      </w:r>
      <w:r w:rsidRPr="00C5757D">
        <w:t>tially</w:t>
      </w:r>
      <w:r w:rsidRPr="00C5757D">
        <w:rPr>
          <w:spacing w:val="-18"/>
        </w:rPr>
        <w:t xml:space="preserve"> </w:t>
      </w:r>
      <w:r w:rsidR="000110EA">
        <w:rPr>
          <w:spacing w:val="-1"/>
        </w:rPr>
        <w:t>C</w:t>
      </w:r>
      <w:r w:rsidRPr="00C5757D">
        <w:t>o</w:t>
      </w:r>
      <w:r w:rsidRPr="00C5757D">
        <w:rPr>
          <w:spacing w:val="2"/>
        </w:rPr>
        <w:t>m</w:t>
      </w:r>
      <w:r w:rsidRPr="00C5757D">
        <w:t>plete</w:t>
      </w:r>
      <w:r w:rsidRPr="00C5757D">
        <w:rPr>
          <w:spacing w:val="-14"/>
        </w:rPr>
        <w:t xml:space="preserve"> </w:t>
      </w:r>
      <w:r w:rsidRPr="00C5757D">
        <w:rPr>
          <w:spacing w:val="-2"/>
        </w:rPr>
        <w:t>CC</w:t>
      </w:r>
      <w:r w:rsidRPr="00C5757D">
        <w:t>N</w:t>
      </w:r>
    </w:p>
    <w:p w14:paraId="36A4FF69" w14:textId="77777777" w:rsidR="00E11382" w:rsidRPr="0060782D" w:rsidRDefault="0060782D" w:rsidP="00AD3CEA">
      <w:pPr>
        <w:pStyle w:val="Heading3"/>
      </w:pPr>
      <w:proofErr w:type="gramStart"/>
      <w:r>
        <w:t>In</w:t>
      </w:r>
      <w:r w:rsidR="00B56D2C" w:rsidRPr="0045624C">
        <w:rPr>
          <w:spacing w:val="43"/>
        </w:rPr>
        <w:t xml:space="preserve"> </w:t>
      </w:r>
      <w:r w:rsidR="00B56D2C" w:rsidRPr="0045624C">
        <w:t>the</w:t>
      </w:r>
      <w:r w:rsidR="00B56D2C" w:rsidRPr="0045624C">
        <w:rPr>
          <w:spacing w:val="42"/>
        </w:rPr>
        <w:t xml:space="preserve"> </w:t>
      </w:r>
      <w:r w:rsidR="00B56D2C" w:rsidRPr="0045624C">
        <w:t>e</w:t>
      </w:r>
      <w:r w:rsidR="00B56D2C" w:rsidRPr="0045624C">
        <w:rPr>
          <w:spacing w:val="-4"/>
        </w:rPr>
        <w:t>v</w:t>
      </w:r>
      <w:r w:rsidR="00B56D2C" w:rsidRPr="0045624C">
        <w:t>ent</w:t>
      </w:r>
      <w:r w:rsidR="00B56D2C" w:rsidRPr="0045624C">
        <w:rPr>
          <w:spacing w:val="40"/>
        </w:rPr>
        <w:t xml:space="preserve"> </w:t>
      </w:r>
      <w:r w:rsidR="00B56D2C" w:rsidRPr="0045624C">
        <w:t>that</w:t>
      </w:r>
      <w:proofErr w:type="gramEnd"/>
      <w:r w:rsidR="00B56D2C" w:rsidRPr="0045624C">
        <w:t>,</w:t>
      </w:r>
      <w:r w:rsidR="00B56D2C" w:rsidRPr="0045624C">
        <w:rPr>
          <w:spacing w:val="41"/>
        </w:rPr>
        <w:t xml:space="preserve"> </w:t>
      </w:r>
      <w:r w:rsidR="00B56D2C" w:rsidRPr="0045624C">
        <w:t>ha</w:t>
      </w:r>
      <w:r w:rsidR="00B56D2C" w:rsidRPr="0045624C">
        <w:rPr>
          <w:spacing w:val="-4"/>
        </w:rPr>
        <w:t>v</w:t>
      </w:r>
      <w:r w:rsidR="00B56D2C" w:rsidRPr="0045624C">
        <w:t>ing</w:t>
      </w:r>
      <w:r w:rsidR="00B56D2C" w:rsidRPr="0045624C">
        <w:rPr>
          <w:spacing w:val="39"/>
        </w:rPr>
        <w:t xml:space="preserve"> </w:t>
      </w:r>
      <w:r w:rsidR="00B56D2C" w:rsidRPr="0045624C">
        <w:rPr>
          <w:spacing w:val="-2"/>
        </w:rPr>
        <w:t>r</w:t>
      </w:r>
      <w:r w:rsidR="00B56D2C" w:rsidRPr="0045624C">
        <w:t>e</w:t>
      </w:r>
      <w:r w:rsidR="00B56D2C" w:rsidRPr="0045624C">
        <w:rPr>
          <w:spacing w:val="-1"/>
        </w:rPr>
        <w:t>c</w:t>
      </w:r>
      <w:r w:rsidR="00B56D2C" w:rsidRPr="0045624C">
        <w:t>ei</w:t>
      </w:r>
      <w:r w:rsidR="00B56D2C" w:rsidRPr="0045624C">
        <w:rPr>
          <w:spacing w:val="-4"/>
        </w:rPr>
        <w:t>v</w:t>
      </w:r>
      <w:r w:rsidR="00B56D2C" w:rsidRPr="0045624C">
        <w:t>ed</w:t>
      </w:r>
      <w:r w:rsidR="00B56D2C" w:rsidRPr="0045624C">
        <w:rPr>
          <w:spacing w:val="37"/>
        </w:rPr>
        <w:t xml:space="preserve"> </w:t>
      </w:r>
      <w:r w:rsidR="00B56D2C" w:rsidRPr="0045624C">
        <w:t>a</w:t>
      </w:r>
      <w:r w:rsidR="00B56D2C" w:rsidRPr="0045624C">
        <w:rPr>
          <w:spacing w:val="43"/>
        </w:rPr>
        <w:t xml:space="preserve"> </w:t>
      </w:r>
      <w:r w:rsidR="00B56D2C" w:rsidRPr="0045624C">
        <w:rPr>
          <w:spacing w:val="-5"/>
        </w:rPr>
        <w:t>w</w:t>
      </w:r>
      <w:r w:rsidR="00B56D2C" w:rsidRPr="0045624C">
        <w:rPr>
          <w:spacing w:val="-2"/>
        </w:rPr>
        <w:t>r</w:t>
      </w:r>
      <w:r w:rsidR="00B56D2C" w:rsidRPr="0045624C">
        <w:t>itten</w:t>
      </w:r>
      <w:r w:rsidR="00B56D2C" w:rsidRPr="0045624C">
        <w:rPr>
          <w:spacing w:val="39"/>
        </w:rPr>
        <w:t xml:space="preserve"> </w:t>
      </w:r>
      <w:r w:rsidR="00B56D2C" w:rsidRPr="0045624C">
        <w:rPr>
          <w:spacing w:val="-2"/>
        </w:rPr>
        <w:t>r</w:t>
      </w:r>
      <w:r w:rsidR="00B56D2C" w:rsidRPr="0045624C">
        <w:t>eque</w:t>
      </w:r>
      <w:r w:rsidR="00B56D2C" w:rsidRPr="0045624C">
        <w:rPr>
          <w:spacing w:val="-1"/>
        </w:rPr>
        <w:t>s</w:t>
      </w:r>
      <w:r w:rsidR="00B56D2C" w:rsidRPr="0045624C">
        <w:t>t</w:t>
      </w:r>
      <w:r w:rsidR="00B56D2C" w:rsidRPr="0045624C">
        <w:rPr>
          <w:spacing w:val="36"/>
        </w:rPr>
        <w:t xml:space="preserve"> </w:t>
      </w:r>
      <w:r w:rsidR="00B56D2C" w:rsidRPr="0045624C">
        <w:t>for</w:t>
      </w:r>
      <w:r w:rsidR="00B56D2C" w:rsidRPr="0045624C">
        <w:rPr>
          <w:spacing w:val="41"/>
        </w:rPr>
        <w:t xml:space="preserve"> </w:t>
      </w:r>
      <w:r w:rsidR="00B56D2C" w:rsidRPr="0045624C">
        <w:t>a</w:t>
      </w:r>
      <w:r w:rsidR="00B56D2C" w:rsidRPr="0045624C">
        <w:rPr>
          <w:spacing w:val="41"/>
        </w:rPr>
        <w:t xml:space="preserve"> </w:t>
      </w:r>
      <w:r w:rsidR="00B56D2C" w:rsidRPr="0045624C">
        <w:rPr>
          <w:spacing w:val="-1"/>
        </w:rPr>
        <w:t>c</w:t>
      </w:r>
      <w:r w:rsidR="00B56D2C" w:rsidRPr="0045624C">
        <w:t>hange</w:t>
      </w:r>
      <w:r w:rsidR="00B56D2C" w:rsidRPr="0045624C">
        <w:rPr>
          <w:spacing w:val="36"/>
        </w:rPr>
        <w:t xml:space="preserve"> </w:t>
      </w:r>
      <w:r w:rsidR="00B56D2C" w:rsidRPr="0045624C">
        <w:t>f</w:t>
      </w:r>
      <w:r w:rsidR="00B56D2C" w:rsidRPr="0045624C">
        <w:rPr>
          <w:spacing w:val="-2"/>
        </w:rPr>
        <w:t>r</w:t>
      </w:r>
      <w:r w:rsidR="00B56D2C" w:rsidRPr="0045624C">
        <w:t>om</w:t>
      </w:r>
      <w:r w:rsidR="00B56D2C" w:rsidRPr="0045624C">
        <w:rPr>
          <w:spacing w:val="43"/>
        </w:rPr>
        <w:t xml:space="preserve"> </w:t>
      </w:r>
      <w:r w:rsidR="00B56D2C" w:rsidRPr="0045624C">
        <w:t xml:space="preserve">the </w:t>
      </w:r>
      <w:r w:rsidR="00B56D2C" w:rsidRPr="0045624C">
        <w:rPr>
          <w:spacing w:val="-2"/>
        </w:rPr>
        <w:t>C</w:t>
      </w:r>
      <w:r w:rsidR="00B56D2C" w:rsidRPr="0045624C">
        <w:t>u</w:t>
      </w:r>
      <w:r w:rsidR="00B56D2C" w:rsidRPr="0045624C">
        <w:rPr>
          <w:spacing w:val="-1"/>
        </w:rPr>
        <w:t>s</w:t>
      </w:r>
      <w:r w:rsidR="00B56D2C" w:rsidRPr="0045624C">
        <w:t>to</w:t>
      </w:r>
      <w:r w:rsidR="00B56D2C" w:rsidRPr="0045624C">
        <w:rPr>
          <w:spacing w:val="2"/>
        </w:rPr>
        <w:t>m</w:t>
      </w:r>
      <w:r w:rsidR="00B56D2C" w:rsidRPr="0045624C">
        <w:t>er</w:t>
      </w:r>
      <w:r w:rsidR="00B56D2C" w:rsidRPr="0045624C">
        <w:rPr>
          <w:spacing w:val="-8"/>
        </w:rPr>
        <w:t xml:space="preserve"> </w:t>
      </w:r>
      <w:r w:rsidR="00B56D2C" w:rsidRPr="0045624C">
        <w:t>and</w:t>
      </w:r>
      <w:r w:rsidR="00B56D2C" w:rsidRPr="0045624C">
        <w:rPr>
          <w:spacing w:val="-4"/>
        </w:rPr>
        <w:t xml:space="preserve"> </w:t>
      </w:r>
      <w:r w:rsidR="00B56D2C" w:rsidRPr="0045624C">
        <w:t>the</w:t>
      </w:r>
      <w:r w:rsidR="00B56D2C" w:rsidRPr="0045624C">
        <w:rPr>
          <w:spacing w:val="-4"/>
        </w:rPr>
        <w:t xml:space="preserve"> </w:t>
      </w:r>
      <w:r w:rsidR="00B56D2C" w:rsidRPr="0045624C">
        <w:rPr>
          <w:spacing w:val="-2"/>
        </w:rPr>
        <w:t>r</w:t>
      </w:r>
      <w:r w:rsidR="00B56D2C" w:rsidRPr="0045624C">
        <w:t>eque</w:t>
      </w:r>
      <w:r w:rsidR="00B56D2C" w:rsidRPr="0045624C">
        <w:rPr>
          <w:spacing w:val="-1"/>
        </w:rPr>
        <w:t>s</w:t>
      </w:r>
      <w:r w:rsidR="00B56D2C" w:rsidRPr="0045624C">
        <w:t>ted</w:t>
      </w:r>
      <w:r w:rsidR="00B56D2C" w:rsidRPr="0045624C">
        <w:rPr>
          <w:spacing w:val="-10"/>
        </w:rPr>
        <w:t xml:space="preserve"> </w:t>
      </w:r>
      <w:r w:rsidR="00B56D2C" w:rsidRPr="0045624C">
        <w:rPr>
          <w:spacing w:val="-1"/>
        </w:rPr>
        <w:t>c</w:t>
      </w:r>
      <w:r w:rsidR="00B56D2C" w:rsidRPr="0045624C">
        <w:t>hange</w:t>
      </w:r>
      <w:r w:rsidR="00B56D2C" w:rsidRPr="0045624C">
        <w:rPr>
          <w:spacing w:val="-8"/>
        </w:rPr>
        <w:t xml:space="preserve"> </w:t>
      </w:r>
      <w:r w:rsidR="00B56D2C" w:rsidRPr="0045624C">
        <w:t>is for</w:t>
      </w:r>
      <w:r w:rsidR="00B56D2C" w:rsidRPr="0045624C">
        <w:rPr>
          <w:spacing w:val="-2"/>
        </w:rPr>
        <w:t xml:space="preserve"> </w:t>
      </w:r>
      <w:r w:rsidR="00B56D2C" w:rsidRPr="0045624C">
        <w:t>a</w:t>
      </w:r>
      <w:r w:rsidR="00B56D2C" w:rsidRPr="0045624C">
        <w:rPr>
          <w:spacing w:val="-2"/>
        </w:rPr>
        <w:t xml:space="preserve"> </w:t>
      </w:r>
      <w:r w:rsidR="00B56D2C" w:rsidRPr="0045624C">
        <w:rPr>
          <w:spacing w:val="-4"/>
        </w:rPr>
        <w:t>v</w:t>
      </w:r>
      <w:r w:rsidR="00B56D2C" w:rsidRPr="0045624C">
        <w:t>a</w:t>
      </w:r>
      <w:r w:rsidR="00B56D2C" w:rsidRPr="0045624C">
        <w:rPr>
          <w:spacing w:val="-2"/>
        </w:rPr>
        <w:t>r</w:t>
      </w:r>
      <w:r w:rsidR="00B56D2C" w:rsidRPr="0045624C">
        <w:t>iation</w:t>
      </w:r>
      <w:r w:rsidR="00B56D2C" w:rsidRPr="0045624C">
        <w:rPr>
          <w:spacing w:val="-11"/>
        </w:rPr>
        <w:t xml:space="preserve"> </w:t>
      </w:r>
      <w:r w:rsidR="00B56D2C" w:rsidRPr="0045624C">
        <w:t>of</w:t>
      </w:r>
      <w:r w:rsidR="00B56D2C" w:rsidRPr="0045624C">
        <w:rPr>
          <w:spacing w:val="-2"/>
        </w:rPr>
        <w:t xml:space="preserve"> </w:t>
      </w:r>
      <w:r w:rsidR="00B56D2C" w:rsidRPr="0045624C">
        <w:t>the</w:t>
      </w:r>
      <w:r w:rsidR="00B56D2C" w:rsidRPr="0045624C">
        <w:rPr>
          <w:spacing w:val="-6"/>
        </w:rPr>
        <w:t xml:space="preserve"> </w:t>
      </w:r>
      <w:r w:rsidR="00895A94">
        <w:t>Services</w:t>
      </w:r>
      <w:r w:rsidR="00B56D2C" w:rsidRPr="0045624C">
        <w:t>, the</w:t>
      </w:r>
      <w:r w:rsidR="00B56D2C" w:rsidRPr="0045624C">
        <w:rPr>
          <w:spacing w:val="10"/>
        </w:rPr>
        <w:t xml:space="preserve"> </w:t>
      </w:r>
      <w:r w:rsidR="00B56D2C" w:rsidRPr="0045624C">
        <w:t>Supplier</w:t>
      </w:r>
      <w:r w:rsidR="00B56D2C" w:rsidRPr="0045624C">
        <w:rPr>
          <w:spacing w:val="7"/>
        </w:rPr>
        <w:t xml:space="preserve"> </w:t>
      </w:r>
      <w:r w:rsidR="00B56D2C" w:rsidRPr="0045624C">
        <w:rPr>
          <w:spacing w:val="-1"/>
        </w:rPr>
        <w:t>c</w:t>
      </w:r>
      <w:r w:rsidR="00B56D2C" w:rsidRPr="0045624C">
        <w:t>annot</w:t>
      </w:r>
      <w:r w:rsidR="00B56D2C" w:rsidRPr="0045624C">
        <w:rPr>
          <w:spacing w:val="7"/>
        </w:rPr>
        <w:t xml:space="preserve"> </w:t>
      </w:r>
      <w:r w:rsidR="00B56D2C" w:rsidRPr="0045624C">
        <w:rPr>
          <w:spacing w:val="-1"/>
        </w:rPr>
        <w:t>c</w:t>
      </w:r>
      <w:r w:rsidR="00B56D2C" w:rsidRPr="0045624C">
        <w:t>o</w:t>
      </w:r>
      <w:r w:rsidR="00B56D2C" w:rsidRPr="0045624C">
        <w:rPr>
          <w:spacing w:val="2"/>
        </w:rPr>
        <w:t>m</w:t>
      </w:r>
      <w:r w:rsidR="00B56D2C" w:rsidRPr="0045624C">
        <w:t>plete</w:t>
      </w:r>
      <w:r w:rsidR="00B56D2C" w:rsidRPr="0045624C">
        <w:rPr>
          <w:spacing w:val="4"/>
        </w:rPr>
        <w:t xml:space="preserve"> </w:t>
      </w:r>
      <w:r w:rsidR="00B56D2C" w:rsidRPr="0045624C">
        <w:t>a</w:t>
      </w:r>
      <w:r w:rsidR="00B56D2C" w:rsidRPr="0045624C">
        <w:rPr>
          <w:spacing w:val="11"/>
        </w:rPr>
        <w:t xml:space="preserve"> </w:t>
      </w:r>
      <w:r w:rsidR="00B56D2C" w:rsidRPr="0045624C">
        <w:rPr>
          <w:spacing w:val="-2"/>
        </w:rPr>
        <w:t>CC</w:t>
      </w:r>
      <w:r w:rsidR="00B56D2C" w:rsidRPr="0045624C">
        <w:t>N</w:t>
      </w:r>
      <w:r w:rsidR="00B56D2C" w:rsidRPr="0045624C">
        <w:rPr>
          <w:spacing w:val="9"/>
        </w:rPr>
        <w:t xml:space="preserve"> </w:t>
      </w:r>
      <w:r w:rsidR="00B56D2C" w:rsidRPr="0045624C">
        <w:rPr>
          <w:spacing w:val="-5"/>
        </w:rPr>
        <w:t>w</w:t>
      </w:r>
      <w:r w:rsidR="00B56D2C" w:rsidRPr="0045624C">
        <w:t>ithout</w:t>
      </w:r>
      <w:r w:rsidR="00B56D2C" w:rsidRPr="0045624C">
        <w:rPr>
          <w:spacing w:val="7"/>
        </w:rPr>
        <w:t xml:space="preserve"> </w:t>
      </w:r>
      <w:r w:rsidR="00B56D2C" w:rsidRPr="0045624C">
        <w:t>info</w:t>
      </w:r>
      <w:r w:rsidR="00B56D2C" w:rsidRPr="0045624C">
        <w:rPr>
          <w:spacing w:val="-2"/>
        </w:rPr>
        <w:t>r</w:t>
      </w:r>
      <w:r w:rsidR="00B56D2C" w:rsidRPr="0045624C">
        <w:rPr>
          <w:spacing w:val="2"/>
        </w:rPr>
        <w:t>m</w:t>
      </w:r>
      <w:r w:rsidR="00B56D2C" w:rsidRPr="0045624C">
        <w:t>ation obtained</w:t>
      </w:r>
      <w:r w:rsidR="00B56D2C" w:rsidRPr="0045624C">
        <w:rPr>
          <w:spacing w:val="2"/>
        </w:rPr>
        <w:t xml:space="preserve"> </w:t>
      </w:r>
      <w:r w:rsidR="00B56D2C" w:rsidRPr="0045624C">
        <w:t>f</w:t>
      </w:r>
      <w:r w:rsidR="00B56D2C" w:rsidRPr="0045624C">
        <w:rPr>
          <w:spacing w:val="-2"/>
        </w:rPr>
        <w:t>r</w:t>
      </w:r>
      <w:r w:rsidR="00B56D2C" w:rsidRPr="0045624C">
        <w:t>om</w:t>
      </w:r>
      <w:r w:rsidR="00B56D2C" w:rsidRPr="0045624C">
        <w:rPr>
          <w:spacing w:val="11"/>
        </w:rPr>
        <w:t xml:space="preserve"> </w:t>
      </w:r>
      <w:r w:rsidR="00B56D2C" w:rsidRPr="0045624C">
        <w:t>fu</w:t>
      </w:r>
      <w:r w:rsidR="00B56D2C" w:rsidRPr="0045624C">
        <w:rPr>
          <w:spacing w:val="-2"/>
        </w:rPr>
        <w:t>r</w:t>
      </w:r>
      <w:r w:rsidR="00B56D2C" w:rsidRPr="0045624C">
        <w:t>ther in</w:t>
      </w:r>
      <w:r w:rsidR="00B56D2C" w:rsidRPr="0045624C">
        <w:rPr>
          <w:spacing w:val="-4"/>
        </w:rPr>
        <w:t>v</w:t>
      </w:r>
      <w:r w:rsidR="00B56D2C" w:rsidRPr="0045624C">
        <w:t>e</w:t>
      </w:r>
      <w:r w:rsidR="00B56D2C" w:rsidRPr="0045624C">
        <w:rPr>
          <w:spacing w:val="-1"/>
        </w:rPr>
        <w:t>s</w:t>
      </w:r>
      <w:r w:rsidR="00B56D2C" w:rsidRPr="0045624C">
        <w:t>tigations</w:t>
      </w:r>
      <w:r w:rsidR="00B56D2C" w:rsidRPr="0045624C">
        <w:rPr>
          <w:spacing w:val="-7"/>
        </w:rPr>
        <w:t xml:space="preserve"> </w:t>
      </w:r>
      <w:r w:rsidR="00B56D2C" w:rsidRPr="0045624C">
        <w:t>into</w:t>
      </w:r>
      <w:r w:rsidR="00B56D2C" w:rsidRPr="0045624C">
        <w:rPr>
          <w:spacing w:val="1"/>
        </w:rPr>
        <w:t xml:space="preserve"> </w:t>
      </w:r>
      <w:r w:rsidR="00B56D2C" w:rsidRPr="0045624C">
        <w:t>the</w:t>
      </w:r>
      <w:r w:rsidR="00B56D2C" w:rsidRPr="0045624C">
        <w:rPr>
          <w:spacing w:val="1"/>
        </w:rPr>
        <w:t xml:space="preserve"> </w:t>
      </w:r>
      <w:r w:rsidR="00B56D2C" w:rsidRPr="0045624C">
        <w:rPr>
          <w:spacing w:val="-4"/>
        </w:rPr>
        <w:t>v</w:t>
      </w:r>
      <w:r w:rsidR="00B56D2C" w:rsidRPr="0045624C">
        <w:t>i</w:t>
      </w:r>
      <w:r w:rsidR="00B56D2C" w:rsidRPr="0045624C">
        <w:rPr>
          <w:spacing w:val="-1"/>
        </w:rPr>
        <w:t>a</w:t>
      </w:r>
      <w:r w:rsidR="00B56D2C" w:rsidRPr="0045624C">
        <w:t>bility</w:t>
      </w:r>
      <w:r w:rsidR="00B56D2C" w:rsidRPr="0045624C">
        <w:rPr>
          <w:spacing w:val="-9"/>
        </w:rPr>
        <w:t xml:space="preserve"> </w:t>
      </w:r>
      <w:r w:rsidR="00B56D2C" w:rsidRPr="0045624C">
        <w:t>of</w:t>
      </w:r>
      <w:r w:rsidR="00B56D2C" w:rsidRPr="0045624C">
        <w:rPr>
          <w:spacing w:val="4"/>
        </w:rPr>
        <w:t xml:space="preserve"> </w:t>
      </w:r>
      <w:r w:rsidR="00B56D2C" w:rsidRPr="0045624C">
        <w:rPr>
          <w:spacing w:val="-1"/>
        </w:rPr>
        <w:t>s</w:t>
      </w:r>
      <w:r w:rsidR="00B56D2C" w:rsidRPr="0045624C">
        <w:t>u</w:t>
      </w:r>
      <w:r w:rsidR="00B56D2C" w:rsidRPr="0045624C">
        <w:rPr>
          <w:spacing w:val="-1"/>
        </w:rPr>
        <w:t>c</w:t>
      </w:r>
      <w:r w:rsidR="00B56D2C" w:rsidRPr="0045624C">
        <w:t xml:space="preserve">h </w:t>
      </w:r>
      <w:r w:rsidR="00B56D2C" w:rsidRPr="0045624C">
        <w:rPr>
          <w:spacing w:val="-4"/>
        </w:rPr>
        <w:t>v</w:t>
      </w:r>
      <w:r w:rsidR="00B56D2C" w:rsidRPr="0045624C">
        <w:t>a</w:t>
      </w:r>
      <w:r w:rsidR="00B56D2C" w:rsidRPr="0045624C">
        <w:rPr>
          <w:spacing w:val="-2"/>
        </w:rPr>
        <w:t>r</w:t>
      </w:r>
      <w:r w:rsidR="00B56D2C" w:rsidRPr="0045624C">
        <w:t>iation</w:t>
      </w:r>
      <w:r w:rsidR="00B56D2C" w:rsidRPr="0045624C">
        <w:rPr>
          <w:spacing w:val="-4"/>
        </w:rPr>
        <w:t xml:space="preserve"> </w:t>
      </w:r>
      <w:r w:rsidR="00B56D2C" w:rsidRPr="0045624C">
        <w:t>or</w:t>
      </w:r>
      <w:r w:rsidR="00B56D2C" w:rsidRPr="0045624C">
        <w:rPr>
          <w:spacing w:val="3"/>
        </w:rPr>
        <w:t xml:space="preserve"> </w:t>
      </w:r>
      <w:r w:rsidR="00B56D2C" w:rsidRPr="0045624C">
        <w:t>f</w:t>
      </w:r>
      <w:r w:rsidR="00B56D2C" w:rsidRPr="0045624C">
        <w:rPr>
          <w:spacing w:val="-2"/>
        </w:rPr>
        <w:t>r</w:t>
      </w:r>
      <w:r w:rsidR="00B56D2C" w:rsidRPr="0045624C">
        <w:t>om</w:t>
      </w:r>
      <w:r w:rsidR="00B56D2C" w:rsidRPr="0045624C">
        <w:rPr>
          <w:spacing w:val="4"/>
        </w:rPr>
        <w:t xml:space="preserve"> </w:t>
      </w:r>
      <w:r w:rsidR="00B56D2C" w:rsidRPr="0045624C">
        <w:t>te</w:t>
      </w:r>
      <w:r w:rsidR="00B56D2C" w:rsidRPr="0045624C">
        <w:rPr>
          <w:spacing w:val="-1"/>
        </w:rPr>
        <w:t>s</w:t>
      </w:r>
      <w:r w:rsidR="00B56D2C" w:rsidRPr="0045624C">
        <w:t>ting</w:t>
      </w:r>
      <w:r w:rsidR="00B56D2C" w:rsidRPr="0045624C">
        <w:rPr>
          <w:spacing w:val="-2"/>
        </w:rPr>
        <w:t xml:space="preserve"> </w:t>
      </w:r>
      <w:r w:rsidR="00B56D2C" w:rsidRPr="0045624C">
        <w:t>its</w:t>
      </w:r>
      <w:r w:rsidR="00B56D2C" w:rsidRPr="0045624C">
        <w:rPr>
          <w:spacing w:val="3"/>
        </w:rPr>
        <w:t xml:space="preserve"> </w:t>
      </w:r>
      <w:r w:rsidR="00B56D2C" w:rsidRPr="0045624C">
        <w:t>i</w:t>
      </w:r>
      <w:r w:rsidR="00B56D2C" w:rsidRPr="0045624C">
        <w:rPr>
          <w:spacing w:val="2"/>
        </w:rPr>
        <w:t>m</w:t>
      </w:r>
      <w:r w:rsidR="00B56D2C" w:rsidRPr="0045624C">
        <w:t>pa</w:t>
      </w:r>
      <w:r w:rsidR="00B56D2C" w:rsidRPr="0045624C">
        <w:rPr>
          <w:spacing w:val="-1"/>
        </w:rPr>
        <w:t>c</w:t>
      </w:r>
      <w:r w:rsidR="00B56D2C" w:rsidRPr="0045624C">
        <w:t>t</w:t>
      </w:r>
      <w:r w:rsidR="00B56D2C" w:rsidRPr="0045624C">
        <w:rPr>
          <w:spacing w:val="-2"/>
        </w:rPr>
        <w:t xml:space="preserve"> </w:t>
      </w:r>
      <w:r w:rsidR="00B56D2C" w:rsidRPr="0045624C">
        <w:t>on</w:t>
      </w:r>
      <w:r w:rsidR="00B56D2C" w:rsidRPr="0045624C">
        <w:rPr>
          <w:spacing w:val="-1"/>
        </w:rPr>
        <w:t xml:space="preserve"> </w:t>
      </w:r>
      <w:r w:rsidR="00B56D2C" w:rsidRPr="0045624C">
        <w:t xml:space="preserve">the </w:t>
      </w:r>
      <w:r w:rsidR="00895A94">
        <w:t>Services</w:t>
      </w:r>
      <w:r w:rsidR="00B56D2C" w:rsidRPr="0045624C">
        <w:rPr>
          <w:spacing w:val="-10"/>
        </w:rPr>
        <w:t xml:space="preserve"> </w:t>
      </w:r>
      <w:r w:rsidR="00B56D2C" w:rsidRPr="0045624C">
        <w:t>and</w:t>
      </w:r>
      <w:r w:rsidR="00B56D2C" w:rsidRPr="0045624C">
        <w:rPr>
          <w:spacing w:val="-6"/>
        </w:rPr>
        <w:t xml:space="preserve"> </w:t>
      </w:r>
      <w:r w:rsidR="00B56D2C" w:rsidRPr="0045624C">
        <w:t>/</w:t>
      </w:r>
      <w:r w:rsidR="00B56D2C" w:rsidRPr="0045624C">
        <w:rPr>
          <w:spacing w:val="-4"/>
        </w:rPr>
        <w:t xml:space="preserve"> </w:t>
      </w:r>
      <w:r w:rsidR="00B56D2C" w:rsidRPr="0045624C">
        <w:t>or</w:t>
      </w:r>
      <w:r w:rsidR="00B56D2C" w:rsidRPr="0045624C">
        <w:rPr>
          <w:spacing w:val="-4"/>
        </w:rPr>
        <w:t xml:space="preserve"> </w:t>
      </w:r>
      <w:r w:rsidR="00B56D2C" w:rsidRPr="0045624C">
        <w:rPr>
          <w:spacing w:val="-5"/>
        </w:rPr>
        <w:t>w</w:t>
      </w:r>
      <w:r w:rsidR="00B56D2C" w:rsidRPr="0045624C">
        <w:t>ithout</w:t>
      </w:r>
      <w:r w:rsidR="00B56D2C" w:rsidRPr="0045624C">
        <w:rPr>
          <w:spacing w:val="-9"/>
        </w:rPr>
        <w:t xml:space="preserve"> </w:t>
      </w:r>
      <w:r w:rsidR="00B56D2C" w:rsidRPr="0045624C">
        <w:t>in</w:t>
      </w:r>
      <w:r w:rsidR="00B56D2C" w:rsidRPr="0045624C">
        <w:rPr>
          <w:spacing w:val="-1"/>
        </w:rPr>
        <w:t>c</w:t>
      </w:r>
      <w:r w:rsidR="00B56D2C" w:rsidRPr="0045624C">
        <w:t>u</w:t>
      </w:r>
      <w:r w:rsidR="00B56D2C" w:rsidRPr="0045624C">
        <w:rPr>
          <w:spacing w:val="-2"/>
        </w:rPr>
        <w:t>rr</w:t>
      </w:r>
      <w:r w:rsidR="00B56D2C" w:rsidRPr="0045624C">
        <w:t>ing</w:t>
      </w:r>
      <w:r w:rsidR="00B56D2C" w:rsidRPr="0045624C">
        <w:rPr>
          <w:spacing w:val="-11"/>
        </w:rPr>
        <w:t xml:space="preserve"> </w:t>
      </w:r>
      <w:r w:rsidR="00B56D2C" w:rsidRPr="0045624C">
        <w:rPr>
          <w:spacing w:val="-1"/>
        </w:rPr>
        <w:t>s</w:t>
      </w:r>
      <w:r w:rsidR="00B56D2C" w:rsidRPr="0045624C">
        <w:t>ign</w:t>
      </w:r>
      <w:r w:rsidR="00B56D2C" w:rsidRPr="0045624C">
        <w:rPr>
          <w:spacing w:val="-4"/>
        </w:rPr>
        <w:t>i</w:t>
      </w:r>
      <w:r w:rsidR="00B56D2C" w:rsidRPr="0045624C">
        <w:t>fi</w:t>
      </w:r>
      <w:r w:rsidR="00B56D2C" w:rsidRPr="0045624C">
        <w:rPr>
          <w:spacing w:val="-1"/>
        </w:rPr>
        <w:t>c</w:t>
      </w:r>
      <w:r w:rsidR="00B56D2C" w:rsidRPr="0045624C">
        <w:t>an</w:t>
      </w:r>
      <w:r w:rsidR="00B56D2C" w:rsidRPr="0045624C">
        <w:rPr>
          <w:spacing w:val="-2"/>
        </w:rPr>
        <w:t>c</w:t>
      </w:r>
      <w:r w:rsidR="00B56D2C" w:rsidRPr="0045624C">
        <w:t>e</w:t>
      </w:r>
      <w:r w:rsidR="00B56D2C" w:rsidRPr="0045624C">
        <w:rPr>
          <w:spacing w:val="-13"/>
        </w:rPr>
        <w:t xml:space="preserve"> </w:t>
      </w:r>
      <w:r w:rsidR="00B56D2C" w:rsidRPr="0045624C">
        <w:rPr>
          <w:spacing w:val="-1"/>
        </w:rPr>
        <w:t>c</w:t>
      </w:r>
      <w:r w:rsidR="00B56D2C" w:rsidRPr="0045624C">
        <w:t>o</w:t>
      </w:r>
      <w:r w:rsidR="00B56D2C" w:rsidRPr="0045624C">
        <w:rPr>
          <w:spacing w:val="-1"/>
        </w:rPr>
        <w:t>s</w:t>
      </w:r>
      <w:r w:rsidR="00B56D2C" w:rsidRPr="0045624C">
        <w:t>ts</w:t>
      </w:r>
      <w:r w:rsidR="00B56D2C" w:rsidRPr="0045624C">
        <w:rPr>
          <w:spacing w:val="-9"/>
        </w:rPr>
        <w:t xml:space="preserve"> </w:t>
      </w:r>
      <w:r w:rsidR="00B56D2C" w:rsidRPr="0045624C">
        <w:t>in</w:t>
      </w:r>
      <w:r w:rsidR="00B56D2C" w:rsidRPr="0045624C">
        <w:rPr>
          <w:spacing w:val="-8"/>
        </w:rPr>
        <w:t xml:space="preserve"> </w:t>
      </w:r>
      <w:r w:rsidR="00B56D2C" w:rsidRPr="0045624C">
        <w:t>obta</w:t>
      </w:r>
      <w:r w:rsidR="00B56D2C" w:rsidRPr="0045624C">
        <w:rPr>
          <w:spacing w:val="-4"/>
        </w:rPr>
        <w:t>i</w:t>
      </w:r>
      <w:r w:rsidR="00B56D2C" w:rsidRPr="0045624C">
        <w:t>n</w:t>
      </w:r>
      <w:r w:rsidR="00B56D2C" w:rsidRPr="0045624C">
        <w:rPr>
          <w:spacing w:val="-4"/>
        </w:rPr>
        <w:t>i</w:t>
      </w:r>
      <w:r w:rsidR="00B56D2C" w:rsidRPr="0045624C">
        <w:t>ng</w:t>
      </w:r>
      <w:r w:rsidR="00B56D2C" w:rsidRPr="0045624C">
        <w:rPr>
          <w:spacing w:val="-14"/>
        </w:rPr>
        <w:t xml:space="preserve"> </w:t>
      </w:r>
      <w:r w:rsidR="00B56D2C" w:rsidRPr="0045624C">
        <w:rPr>
          <w:spacing w:val="-1"/>
        </w:rPr>
        <w:t>s</w:t>
      </w:r>
      <w:r w:rsidR="00B56D2C" w:rsidRPr="0045624C">
        <w:t>u</w:t>
      </w:r>
      <w:r w:rsidR="00B56D2C" w:rsidRPr="0045624C">
        <w:rPr>
          <w:spacing w:val="-1"/>
        </w:rPr>
        <w:t>c</w:t>
      </w:r>
      <w:r w:rsidR="00B56D2C" w:rsidRPr="0045624C">
        <w:t>h info</w:t>
      </w:r>
      <w:r w:rsidR="00B56D2C" w:rsidRPr="0045624C">
        <w:rPr>
          <w:spacing w:val="-2"/>
        </w:rPr>
        <w:t>r</w:t>
      </w:r>
      <w:r w:rsidR="00B56D2C" w:rsidRPr="0045624C">
        <w:rPr>
          <w:spacing w:val="2"/>
        </w:rPr>
        <w:t>m</w:t>
      </w:r>
      <w:r w:rsidR="00B56D2C" w:rsidRPr="0045624C">
        <w:t>ation,</w:t>
      </w:r>
      <w:r w:rsidR="00B56D2C" w:rsidRPr="0045624C">
        <w:rPr>
          <w:spacing w:val="-15"/>
        </w:rPr>
        <w:t xml:space="preserve"> </w:t>
      </w:r>
      <w:r w:rsidR="00B56D2C" w:rsidRPr="0045624C">
        <w:t>it</w:t>
      </w:r>
      <w:r w:rsidR="00B56D2C" w:rsidRPr="0045624C">
        <w:rPr>
          <w:spacing w:val="-6"/>
        </w:rPr>
        <w:t xml:space="preserve"> </w:t>
      </w:r>
      <w:r w:rsidR="00B56D2C" w:rsidRPr="0045624C">
        <w:rPr>
          <w:spacing w:val="2"/>
        </w:rPr>
        <w:t>m</w:t>
      </w:r>
      <w:r w:rsidR="00B56D2C" w:rsidRPr="0045624C">
        <w:t>ay</w:t>
      </w:r>
      <w:r w:rsidR="00B56D2C" w:rsidRPr="0045624C">
        <w:rPr>
          <w:spacing w:val="-15"/>
        </w:rPr>
        <w:t xml:space="preserve"> </w:t>
      </w:r>
      <w:r w:rsidR="00B56D2C" w:rsidRPr="0045624C">
        <w:rPr>
          <w:spacing w:val="-1"/>
        </w:rPr>
        <w:t>s</w:t>
      </w:r>
      <w:r w:rsidR="00B56D2C" w:rsidRPr="0045624C">
        <w:t>ub</w:t>
      </w:r>
      <w:r w:rsidR="00B56D2C" w:rsidRPr="0045624C">
        <w:rPr>
          <w:spacing w:val="2"/>
        </w:rPr>
        <w:t>m</w:t>
      </w:r>
      <w:r w:rsidR="00B56D2C" w:rsidRPr="0045624C">
        <w:t>it</w:t>
      </w:r>
      <w:r w:rsidR="00B56D2C" w:rsidRPr="0045624C">
        <w:rPr>
          <w:spacing w:val="-11"/>
        </w:rPr>
        <w:t xml:space="preserve"> </w:t>
      </w:r>
      <w:r w:rsidR="00B56D2C" w:rsidRPr="0045624C">
        <w:t>a</w:t>
      </w:r>
      <w:r w:rsidR="00B56D2C" w:rsidRPr="0045624C">
        <w:rPr>
          <w:spacing w:val="-7"/>
        </w:rPr>
        <w:t xml:space="preserve"> </w:t>
      </w:r>
      <w:r w:rsidR="00331CAB">
        <w:t>P</w:t>
      </w:r>
      <w:r w:rsidR="00B56D2C" w:rsidRPr="0045624C">
        <w:t>a</w:t>
      </w:r>
      <w:r w:rsidR="00B56D2C" w:rsidRPr="0045624C">
        <w:rPr>
          <w:spacing w:val="-2"/>
        </w:rPr>
        <w:t>r</w:t>
      </w:r>
      <w:r w:rsidR="00B56D2C" w:rsidRPr="0045624C">
        <w:t>tially</w:t>
      </w:r>
      <w:r w:rsidR="00B56D2C" w:rsidRPr="0045624C">
        <w:rPr>
          <w:spacing w:val="-18"/>
        </w:rPr>
        <w:t xml:space="preserve"> </w:t>
      </w:r>
      <w:r w:rsidR="00331CAB">
        <w:rPr>
          <w:spacing w:val="-1"/>
        </w:rPr>
        <w:t>C</w:t>
      </w:r>
      <w:r w:rsidR="00B56D2C" w:rsidRPr="0045624C">
        <w:t>o</w:t>
      </w:r>
      <w:r w:rsidR="00B56D2C" w:rsidRPr="0045624C">
        <w:rPr>
          <w:spacing w:val="2"/>
        </w:rPr>
        <w:t>m</w:t>
      </w:r>
      <w:r w:rsidR="00B56D2C" w:rsidRPr="0045624C">
        <w:t>plete</w:t>
      </w:r>
      <w:r w:rsidR="00B56D2C" w:rsidRPr="0045624C">
        <w:rPr>
          <w:spacing w:val="-14"/>
        </w:rPr>
        <w:t xml:space="preserve"> </w:t>
      </w:r>
      <w:r w:rsidR="00B56D2C" w:rsidRPr="0045624C">
        <w:rPr>
          <w:spacing w:val="-2"/>
        </w:rPr>
        <w:t>CCN</w:t>
      </w:r>
      <w:r w:rsidR="00B56D2C" w:rsidRPr="0045624C">
        <w:t>.</w:t>
      </w:r>
    </w:p>
    <w:p w14:paraId="72E73BFA" w14:textId="77777777" w:rsidR="00E11382" w:rsidRPr="0060782D" w:rsidRDefault="00B56D2C" w:rsidP="00AD3CEA">
      <w:pPr>
        <w:pStyle w:val="Heading3"/>
      </w:pPr>
      <w:r w:rsidRPr="0045624C">
        <w:t>A</w:t>
      </w:r>
      <w:r w:rsidRPr="0045624C">
        <w:rPr>
          <w:spacing w:val="10"/>
        </w:rPr>
        <w:t xml:space="preserve"> </w:t>
      </w:r>
      <w:r w:rsidR="00331CAB">
        <w:t>P</w:t>
      </w:r>
      <w:r w:rsidR="00331CAB" w:rsidRPr="0045624C">
        <w:t>a</w:t>
      </w:r>
      <w:r w:rsidR="00331CAB" w:rsidRPr="0045624C">
        <w:rPr>
          <w:spacing w:val="-2"/>
        </w:rPr>
        <w:t>r</w:t>
      </w:r>
      <w:r w:rsidR="00331CAB" w:rsidRPr="0045624C">
        <w:t>tially</w:t>
      </w:r>
      <w:r w:rsidR="00331CAB" w:rsidRPr="0045624C">
        <w:rPr>
          <w:spacing w:val="-18"/>
        </w:rPr>
        <w:t xml:space="preserve"> </w:t>
      </w:r>
      <w:r w:rsidR="00331CAB">
        <w:rPr>
          <w:spacing w:val="-1"/>
        </w:rPr>
        <w:t>C</w:t>
      </w:r>
      <w:r w:rsidR="00331CAB" w:rsidRPr="0045624C">
        <w:t>o</w:t>
      </w:r>
      <w:r w:rsidR="00331CAB" w:rsidRPr="0045624C">
        <w:rPr>
          <w:spacing w:val="2"/>
        </w:rPr>
        <w:t>m</w:t>
      </w:r>
      <w:r w:rsidR="00331CAB" w:rsidRPr="0045624C">
        <w:t>plete</w:t>
      </w:r>
      <w:r w:rsidR="00331CAB" w:rsidRPr="0045624C">
        <w:rPr>
          <w:spacing w:val="-14"/>
        </w:rPr>
        <w:t xml:space="preserve"> </w:t>
      </w:r>
      <w:r w:rsidRPr="0045624C">
        <w:rPr>
          <w:spacing w:val="-2"/>
        </w:rPr>
        <w:t>CC</w:t>
      </w:r>
      <w:r w:rsidRPr="0045624C">
        <w:t>N</w:t>
      </w:r>
      <w:r w:rsidRPr="0045624C">
        <w:rPr>
          <w:spacing w:val="5"/>
        </w:rPr>
        <w:t xml:space="preserve"> </w:t>
      </w:r>
      <w:r w:rsidRPr="0045624C">
        <w:rPr>
          <w:spacing w:val="-1"/>
        </w:rPr>
        <w:t>s</w:t>
      </w:r>
      <w:r w:rsidRPr="0045624C">
        <w:t>hall</w:t>
      </w:r>
      <w:r w:rsidRPr="0045624C">
        <w:rPr>
          <w:spacing w:val="4"/>
        </w:rPr>
        <w:t xml:space="preserve"> </w:t>
      </w:r>
      <w:r w:rsidRPr="0045624C">
        <w:rPr>
          <w:spacing w:val="-1"/>
        </w:rPr>
        <w:t>c</w:t>
      </w:r>
      <w:r w:rsidRPr="0045624C">
        <w:t>ontain,</w:t>
      </w:r>
      <w:r w:rsidRPr="0045624C">
        <w:rPr>
          <w:spacing w:val="2"/>
        </w:rPr>
        <w:t xml:space="preserve"> </w:t>
      </w:r>
      <w:r w:rsidRPr="0045624C">
        <w:t>as</w:t>
      </w:r>
      <w:r w:rsidRPr="0045624C">
        <w:rPr>
          <w:spacing w:val="8"/>
        </w:rPr>
        <w:t xml:space="preserve"> </w:t>
      </w:r>
      <w:r w:rsidRPr="0045624C">
        <w:t>far</w:t>
      </w:r>
      <w:r w:rsidRPr="0045624C">
        <w:rPr>
          <w:spacing w:val="8"/>
        </w:rPr>
        <w:t xml:space="preserve"> </w:t>
      </w:r>
      <w:r w:rsidRPr="0045624C">
        <w:t>as</w:t>
      </w:r>
      <w:r w:rsidRPr="0045624C">
        <w:rPr>
          <w:spacing w:val="8"/>
        </w:rPr>
        <w:t xml:space="preserve"> </w:t>
      </w:r>
      <w:r w:rsidRPr="0045624C">
        <w:t>it</w:t>
      </w:r>
      <w:r w:rsidRPr="0045624C">
        <w:rPr>
          <w:spacing w:val="8"/>
        </w:rPr>
        <w:t xml:space="preserve"> </w:t>
      </w:r>
      <w:r w:rsidRPr="0045624C">
        <w:t>is</w:t>
      </w:r>
      <w:r w:rsidRPr="0045624C">
        <w:rPr>
          <w:spacing w:val="9"/>
        </w:rPr>
        <w:t xml:space="preserve"> </w:t>
      </w:r>
      <w:r w:rsidRPr="0045624C">
        <w:t>a</w:t>
      </w:r>
      <w:r w:rsidRPr="0045624C">
        <w:rPr>
          <w:spacing w:val="-4"/>
        </w:rPr>
        <w:t>v</w:t>
      </w:r>
      <w:r w:rsidRPr="0045624C">
        <w:t>aila</w:t>
      </w:r>
      <w:r w:rsidRPr="0045624C">
        <w:rPr>
          <w:spacing w:val="2"/>
        </w:rPr>
        <w:t>b</w:t>
      </w:r>
      <w:r w:rsidRPr="0045624C">
        <w:t>le,</w:t>
      </w:r>
      <w:r w:rsidRPr="0045624C">
        <w:rPr>
          <w:spacing w:val="1"/>
        </w:rPr>
        <w:t xml:space="preserve"> </w:t>
      </w:r>
      <w:r w:rsidRPr="0045624C">
        <w:t>the</w:t>
      </w:r>
      <w:r w:rsidRPr="0045624C">
        <w:rPr>
          <w:spacing w:val="6"/>
        </w:rPr>
        <w:t xml:space="preserve"> </w:t>
      </w:r>
      <w:r w:rsidRPr="0045624C">
        <w:t>i</w:t>
      </w:r>
      <w:r w:rsidRPr="0045624C">
        <w:rPr>
          <w:spacing w:val="-2"/>
        </w:rPr>
        <w:t>n</w:t>
      </w:r>
      <w:r w:rsidRPr="0045624C">
        <w:t>fo</w:t>
      </w:r>
      <w:r w:rsidRPr="0045624C">
        <w:rPr>
          <w:spacing w:val="-2"/>
        </w:rPr>
        <w:t>r</w:t>
      </w:r>
      <w:r w:rsidRPr="0045624C">
        <w:rPr>
          <w:spacing w:val="2"/>
        </w:rPr>
        <w:t>m</w:t>
      </w:r>
      <w:r w:rsidRPr="0045624C">
        <w:t xml:space="preserve">ation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2"/>
        </w:rPr>
        <w:t xml:space="preserve"> </w:t>
      </w:r>
      <w:r w:rsidRPr="0045624C">
        <w:t>in</w:t>
      </w:r>
      <w:r w:rsidRPr="0045624C">
        <w:rPr>
          <w:spacing w:val="8"/>
        </w:rPr>
        <w:t xml:space="preserve"> </w:t>
      </w:r>
      <w:r w:rsidR="009F2439">
        <w:rPr>
          <w:spacing w:val="-1"/>
        </w:rPr>
        <w:t>Par</w:t>
      </w:r>
      <w:r w:rsidR="000110EA">
        <w:rPr>
          <w:spacing w:val="-1"/>
        </w:rPr>
        <w:t>a</w:t>
      </w:r>
      <w:r w:rsidR="009F2439">
        <w:rPr>
          <w:spacing w:val="-1"/>
        </w:rPr>
        <w:t>graph</w:t>
      </w:r>
      <w:r w:rsidR="009F2439" w:rsidRPr="0045624C">
        <w:rPr>
          <w:spacing w:val="5"/>
        </w:rPr>
        <w:t xml:space="preserve"> </w:t>
      </w:r>
      <w:r w:rsidRPr="0045624C">
        <w:t>1.2.3</w:t>
      </w:r>
      <w:r w:rsidRPr="0045624C">
        <w:rPr>
          <w:spacing w:val="6"/>
        </w:rPr>
        <w:t xml:space="preserve"> </w:t>
      </w:r>
      <w:r w:rsidRPr="0045624C">
        <w:t>and,</w:t>
      </w:r>
      <w:r w:rsidRPr="0045624C">
        <w:rPr>
          <w:spacing w:val="4"/>
        </w:rPr>
        <w:t xml:space="preserve"> </w:t>
      </w:r>
      <w:r w:rsidRPr="0045624C">
        <w:t>in</w:t>
      </w:r>
      <w:r w:rsidRPr="0045624C">
        <w:rPr>
          <w:spacing w:val="6"/>
        </w:rPr>
        <w:t xml:space="preserve"> </w:t>
      </w:r>
      <w:r w:rsidRPr="0045624C">
        <w:t>addition, the</w:t>
      </w:r>
      <w:r w:rsidRPr="0045624C">
        <w:rPr>
          <w:spacing w:val="6"/>
        </w:rPr>
        <w:t xml:space="preserve"> </w:t>
      </w:r>
      <w:r w:rsidRPr="0045624C">
        <w:t>Supplier</w:t>
      </w:r>
      <w:r w:rsidRPr="0045624C">
        <w:rPr>
          <w:spacing w:val="1"/>
        </w:rPr>
        <w:t xml:space="preserve"> </w:t>
      </w:r>
      <w:r w:rsidRPr="0045624C">
        <w:rPr>
          <w:spacing w:val="-1"/>
        </w:rPr>
        <w:t>s</w:t>
      </w:r>
      <w:r w:rsidRPr="0045624C">
        <w:t>hall</w:t>
      </w:r>
      <w:r w:rsidRPr="0045624C">
        <w:rPr>
          <w:spacing w:val="2"/>
        </w:rPr>
        <w:t xml:space="preserve"> </w:t>
      </w:r>
      <w:r w:rsidRPr="0045624C">
        <w:rPr>
          <w:spacing w:val="-1"/>
        </w:rPr>
        <w:t>s</w:t>
      </w:r>
      <w:r w:rsidRPr="0045624C">
        <w:t>ub</w:t>
      </w:r>
      <w:r w:rsidRPr="0045624C">
        <w:rPr>
          <w:spacing w:val="2"/>
        </w:rPr>
        <w:t>m</w:t>
      </w:r>
      <w:r w:rsidRPr="0045624C">
        <w:t>it</w:t>
      </w:r>
      <w:r w:rsidRPr="0045624C">
        <w:rPr>
          <w:spacing w:val="2"/>
        </w:rPr>
        <w:t xml:space="preserve"> </w:t>
      </w:r>
      <w:r w:rsidRPr="0045624C">
        <w:t>details</w:t>
      </w:r>
      <w:r w:rsidRPr="0045624C">
        <w:rPr>
          <w:spacing w:val="4"/>
        </w:rPr>
        <w:t xml:space="preserve"> </w:t>
      </w:r>
      <w:r w:rsidRPr="0045624C">
        <w:t xml:space="preserve">of </w:t>
      </w:r>
      <w:r w:rsidRPr="0045624C">
        <w:rPr>
          <w:spacing w:val="-1"/>
        </w:rPr>
        <w:t>s</w:t>
      </w:r>
      <w:r w:rsidRPr="0045624C">
        <w:t>u</w:t>
      </w:r>
      <w:r w:rsidRPr="0045624C">
        <w:rPr>
          <w:spacing w:val="-1"/>
        </w:rPr>
        <w:t>c</w:t>
      </w:r>
      <w:r w:rsidRPr="0045624C">
        <w:t>h</w:t>
      </w:r>
      <w:r w:rsidRPr="0045624C">
        <w:rPr>
          <w:spacing w:val="7"/>
        </w:rPr>
        <w:t xml:space="preserve"> </w:t>
      </w:r>
      <w:r w:rsidRPr="0045624C">
        <w:t>in</w:t>
      </w:r>
      <w:r w:rsidRPr="0045624C">
        <w:rPr>
          <w:spacing w:val="-4"/>
        </w:rPr>
        <w:t>v</w:t>
      </w:r>
      <w:r w:rsidRPr="0045624C">
        <w:t>e</w:t>
      </w:r>
      <w:r w:rsidRPr="0045624C">
        <w:rPr>
          <w:spacing w:val="-1"/>
        </w:rPr>
        <w:t>s</w:t>
      </w:r>
      <w:r w:rsidRPr="0045624C">
        <w:t>tigations and</w:t>
      </w:r>
      <w:r w:rsidRPr="0045624C">
        <w:rPr>
          <w:spacing w:val="8"/>
        </w:rPr>
        <w:t xml:space="preserve"> </w:t>
      </w:r>
      <w:r w:rsidRPr="0045624C">
        <w:t>te</w:t>
      </w:r>
      <w:r w:rsidRPr="0045624C">
        <w:rPr>
          <w:spacing w:val="-1"/>
        </w:rPr>
        <w:t>s</w:t>
      </w:r>
      <w:r w:rsidRPr="0045624C">
        <w:t>ting</w:t>
      </w:r>
      <w:r w:rsidRPr="0045624C">
        <w:rPr>
          <w:spacing w:val="5"/>
        </w:rPr>
        <w:t xml:space="preserve"> </w:t>
      </w:r>
      <w:r w:rsidRPr="0045624C">
        <w:t>as</w:t>
      </w:r>
      <w:r w:rsidRPr="0045624C">
        <w:rPr>
          <w:spacing w:val="10"/>
        </w:rPr>
        <w:t xml:space="preserve"> </w:t>
      </w:r>
      <w:r w:rsidRPr="0045624C">
        <w:rPr>
          <w:spacing w:val="2"/>
        </w:rPr>
        <w:t>m</w:t>
      </w:r>
      <w:r w:rsidRPr="0045624C">
        <w:t>ay</w:t>
      </w:r>
      <w:r w:rsidRPr="0045624C">
        <w:rPr>
          <w:spacing w:val="1"/>
        </w:rPr>
        <w:t xml:space="preserve"> </w:t>
      </w:r>
      <w:r w:rsidRPr="0045624C">
        <w:t>be</w:t>
      </w:r>
      <w:r w:rsidRPr="0045624C">
        <w:rPr>
          <w:spacing w:val="9"/>
        </w:rPr>
        <w:t xml:space="preserve"> </w:t>
      </w:r>
      <w:r w:rsidRPr="0045624C">
        <w:rPr>
          <w:spacing w:val="-2"/>
        </w:rPr>
        <w:t>r</w:t>
      </w:r>
      <w:r w:rsidRPr="0045624C">
        <w:t>equi</w:t>
      </w:r>
      <w:r w:rsidRPr="0045624C">
        <w:rPr>
          <w:spacing w:val="-2"/>
        </w:rPr>
        <w:t>r</w:t>
      </w:r>
      <w:r w:rsidRPr="0045624C">
        <w:t>ed</w:t>
      </w:r>
      <w:r w:rsidRPr="0045624C">
        <w:rPr>
          <w:spacing w:val="4"/>
        </w:rPr>
        <w:t xml:space="preserve"> </w:t>
      </w:r>
      <w:r w:rsidRPr="0045624C">
        <w:t>to</w:t>
      </w:r>
      <w:r w:rsidRPr="0045624C">
        <w:rPr>
          <w:spacing w:val="9"/>
        </w:rPr>
        <w:t xml:space="preserve"> </w:t>
      </w:r>
      <w:r w:rsidRPr="0045624C">
        <w:t>obtain</w:t>
      </w:r>
      <w:r w:rsidRPr="0045624C">
        <w:rPr>
          <w:spacing w:val="3"/>
        </w:rPr>
        <w:t xml:space="preserve"> </w:t>
      </w:r>
      <w:r w:rsidRPr="0045624C">
        <w:t>info</w:t>
      </w:r>
      <w:r w:rsidRPr="0045624C">
        <w:rPr>
          <w:spacing w:val="-2"/>
        </w:rPr>
        <w:t>r</w:t>
      </w:r>
      <w:r w:rsidRPr="0045624C">
        <w:rPr>
          <w:spacing w:val="2"/>
        </w:rPr>
        <w:t>m</w:t>
      </w:r>
      <w:r w:rsidRPr="0045624C">
        <w:t>ation ne</w:t>
      </w:r>
      <w:r w:rsidRPr="0045624C">
        <w:rPr>
          <w:spacing w:val="-1"/>
        </w:rPr>
        <w:t>c</w:t>
      </w:r>
      <w:r w:rsidRPr="0045624C">
        <w:t>e</w:t>
      </w:r>
      <w:r w:rsidRPr="0045624C">
        <w:rPr>
          <w:spacing w:val="-1"/>
        </w:rPr>
        <w:t>ss</w:t>
      </w:r>
      <w:r w:rsidRPr="0045624C">
        <w:t>a</w:t>
      </w:r>
      <w:r w:rsidRPr="0045624C">
        <w:rPr>
          <w:spacing w:val="-2"/>
        </w:rPr>
        <w:t>r</w:t>
      </w:r>
      <w:r w:rsidRPr="0045624C">
        <w:t>y</w:t>
      </w:r>
      <w:r w:rsidRPr="0045624C">
        <w:rPr>
          <w:spacing w:val="-20"/>
        </w:rPr>
        <w:t xml:space="preserve"> </w:t>
      </w:r>
      <w:r w:rsidRPr="0045624C">
        <w:t>to</w:t>
      </w:r>
      <w:r w:rsidRPr="0045624C">
        <w:rPr>
          <w:spacing w:val="-8"/>
        </w:rPr>
        <w:t xml:space="preserve"> </w:t>
      </w:r>
      <w:r w:rsidRPr="0045624C">
        <w:rPr>
          <w:spacing w:val="-1"/>
        </w:rPr>
        <w:t>c</w:t>
      </w:r>
      <w:r w:rsidRPr="0045624C">
        <w:t>o</w:t>
      </w:r>
      <w:r w:rsidRPr="0045624C">
        <w:rPr>
          <w:spacing w:val="2"/>
        </w:rPr>
        <w:t>m</w:t>
      </w:r>
      <w:r w:rsidRPr="0045624C">
        <w:t>plete</w:t>
      </w:r>
      <w:r w:rsidRPr="0045624C">
        <w:rPr>
          <w:spacing w:val="-14"/>
        </w:rPr>
        <w:t xml:space="preserve"> </w:t>
      </w:r>
      <w:r w:rsidRPr="0045624C">
        <w:t>the</w:t>
      </w:r>
      <w:r w:rsidRPr="0045624C">
        <w:rPr>
          <w:spacing w:val="-9"/>
        </w:rPr>
        <w:t xml:space="preserve"> </w:t>
      </w:r>
      <w:r w:rsidRPr="0045624C">
        <w:rPr>
          <w:spacing w:val="-2"/>
        </w:rPr>
        <w:t>CC</w:t>
      </w:r>
      <w:r w:rsidRPr="0045624C">
        <w:t>N</w:t>
      </w:r>
      <w:r w:rsidRPr="0045624C">
        <w:rPr>
          <w:spacing w:val="-9"/>
        </w:rPr>
        <w:t xml:space="preserve"> </w:t>
      </w:r>
      <w:r w:rsidRPr="0045624C">
        <w:rPr>
          <w:spacing w:val="-5"/>
        </w:rPr>
        <w:t>w</w:t>
      </w:r>
      <w:r w:rsidRPr="0045624C">
        <w:t>ith</w:t>
      </w:r>
      <w:r w:rsidRPr="0045624C">
        <w:rPr>
          <w:spacing w:val="-10"/>
        </w:rPr>
        <w:t xml:space="preserve"> </w:t>
      </w:r>
      <w:r w:rsidRPr="0045624C">
        <w:t>the</w:t>
      </w:r>
      <w:r w:rsidRPr="0045624C">
        <w:rPr>
          <w:spacing w:val="-9"/>
        </w:rPr>
        <w:t xml:space="preserve"> </w:t>
      </w:r>
      <w:r w:rsidRPr="0045624C">
        <w:rPr>
          <w:spacing w:val="-1"/>
        </w:rPr>
        <w:t>c</w:t>
      </w:r>
      <w:r w:rsidRPr="0045624C">
        <w:t>o</w:t>
      </w:r>
      <w:r w:rsidRPr="0045624C">
        <w:rPr>
          <w:spacing w:val="-1"/>
        </w:rPr>
        <w:t>s</w:t>
      </w:r>
      <w:r w:rsidRPr="0045624C">
        <w:t>t</w:t>
      </w:r>
      <w:r w:rsidRPr="0045624C">
        <w:rPr>
          <w:spacing w:val="-1"/>
        </w:rPr>
        <w:t>s</w:t>
      </w:r>
      <w:r w:rsidRPr="0045624C">
        <w:t>,</w:t>
      </w:r>
      <w:r w:rsidRPr="0045624C">
        <w:rPr>
          <w:spacing w:val="-10"/>
        </w:rPr>
        <w:t xml:space="preserve"> </w:t>
      </w:r>
      <w:r w:rsidRPr="0045624C">
        <w:t>if</w:t>
      </w:r>
      <w:r w:rsidRPr="0045624C">
        <w:rPr>
          <w:spacing w:val="-4"/>
        </w:rPr>
        <w:t xml:space="preserve"> </w:t>
      </w:r>
      <w:r w:rsidRPr="0045624C">
        <w:t>an</w:t>
      </w:r>
      <w:r w:rsidRPr="0045624C">
        <w:rPr>
          <w:spacing w:val="-8"/>
        </w:rPr>
        <w:t>y</w:t>
      </w:r>
      <w:r w:rsidRPr="0045624C">
        <w:t>,</w:t>
      </w:r>
      <w:r w:rsidRPr="0045624C">
        <w:rPr>
          <w:spacing w:val="-9"/>
        </w:rPr>
        <w:t xml:space="preserve"> </w:t>
      </w:r>
      <w:r w:rsidRPr="0045624C">
        <w:t>a</w:t>
      </w:r>
      <w:r w:rsidRPr="0045624C">
        <w:rPr>
          <w:spacing w:val="-1"/>
        </w:rPr>
        <w:t>ss</w:t>
      </w:r>
      <w:r w:rsidRPr="0045624C">
        <w:t>o</w:t>
      </w:r>
      <w:r w:rsidRPr="0045624C">
        <w:rPr>
          <w:spacing w:val="-1"/>
        </w:rPr>
        <w:t>c</w:t>
      </w:r>
      <w:r w:rsidRPr="0045624C">
        <w:t>iated</w:t>
      </w:r>
      <w:r w:rsidRPr="0045624C">
        <w:rPr>
          <w:spacing w:val="-16"/>
        </w:rPr>
        <w:t xml:space="preserve"> </w:t>
      </w:r>
      <w:r w:rsidRPr="0045624C">
        <w:t>the</w:t>
      </w:r>
      <w:r w:rsidRPr="0045624C">
        <w:rPr>
          <w:spacing w:val="-2"/>
        </w:rPr>
        <w:t>r</w:t>
      </w:r>
      <w:r w:rsidRPr="0045624C">
        <w:t>e</w:t>
      </w:r>
      <w:r w:rsidRPr="0045624C">
        <w:rPr>
          <w:spacing w:val="-5"/>
        </w:rPr>
        <w:t>w</w:t>
      </w:r>
      <w:r w:rsidRPr="0045624C">
        <w:t>ith.</w:t>
      </w:r>
    </w:p>
    <w:p w14:paraId="2BF4E80C" w14:textId="77777777" w:rsidR="00E11382" w:rsidRPr="0045624C" w:rsidRDefault="00B56D2C" w:rsidP="00AD3CEA">
      <w:pPr>
        <w:pStyle w:val="Heading3"/>
      </w:pPr>
      <w:bookmarkStart w:id="265" w:name="_Ref29282377"/>
      <w:r w:rsidRPr="0045624C">
        <w:rPr>
          <w:spacing w:val="-2"/>
        </w:rPr>
        <w:t>F</w:t>
      </w:r>
      <w:r w:rsidRPr="0045624C">
        <w:t>or</w:t>
      </w:r>
      <w:r w:rsidRPr="0045624C">
        <w:rPr>
          <w:spacing w:val="21"/>
        </w:rPr>
        <w:t xml:space="preserve"> </w:t>
      </w:r>
      <w:r w:rsidRPr="0045624C">
        <w:rPr>
          <w:spacing w:val="-2"/>
        </w:rPr>
        <w:t>e</w:t>
      </w:r>
      <w:r w:rsidRPr="0045624C">
        <w:t>a</w:t>
      </w:r>
      <w:r w:rsidRPr="0045624C">
        <w:rPr>
          <w:spacing w:val="-1"/>
        </w:rPr>
        <w:t>c</w:t>
      </w:r>
      <w:r w:rsidRPr="0045624C">
        <w:t>h</w:t>
      </w:r>
      <w:r w:rsidRPr="0045624C">
        <w:rPr>
          <w:spacing w:val="19"/>
        </w:rPr>
        <w:t xml:space="preserve"> </w:t>
      </w:r>
      <w:r w:rsidR="000110EA">
        <w:t>P</w:t>
      </w:r>
      <w:r w:rsidRPr="0045624C">
        <w:t>a</w:t>
      </w:r>
      <w:r w:rsidRPr="0045624C">
        <w:rPr>
          <w:spacing w:val="-2"/>
        </w:rPr>
        <w:t>r</w:t>
      </w:r>
      <w:r w:rsidRPr="0045624C">
        <w:t>tially</w:t>
      </w:r>
      <w:r w:rsidRPr="0045624C">
        <w:rPr>
          <w:spacing w:val="11"/>
        </w:rPr>
        <w:t xml:space="preserve"> </w:t>
      </w:r>
      <w:r w:rsidR="000110EA">
        <w:rPr>
          <w:spacing w:val="-1"/>
        </w:rPr>
        <w:t>C</w:t>
      </w:r>
      <w:r w:rsidRPr="0045624C">
        <w:t>o</w:t>
      </w:r>
      <w:r w:rsidRPr="0045624C">
        <w:rPr>
          <w:spacing w:val="2"/>
        </w:rPr>
        <w:t>m</w:t>
      </w:r>
      <w:r w:rsidRPr="0045624C">
        <w:t>plete</w:t>
      </w:r>
      <w:r w:rsidRPr="0045624C">
        <w:rPr>
          <w:spacing w:val="15"/>
        </w:rPr>
        <w:t xml:space="preserve"> </w:t>
      </w:r>
      <w:r w:rsidRPr="0045624C">
        <w:rPr>
          <w:spacing w:val="-2"/>
        </w:rPr>
        <w:t>CC</w:t>
      </w:r>
      <w:r w:rsidRPr="0045624C">
        <w:t>N</w:t>
      </w:r>
      <w:r w:rsidRPr="0045624C">
        <w:rPr>
          <w:spacing w:val="20"/>
        </w:rPr>
        <w:t xml:space="preserve"> </w:t>
      </w:r>
      <w:r w:rsidRPr="0045624C">
        <w:rPr>
          <w:spacing w:val="-1"/>
        </w:rPr>
        <w:t>s</w:t>
      </w:r>
      <w:r w:rsidRPr="0045624C">
        <w:t>ub</w:t>
      </w:r>
      <w:r w:rsidRPr="0045624C">
        <w:rPr>
          <w:spacing w:val="2"/>
        </w:rPr>
        <w:t>m</w:t>
      </w:r>
      <w:r w:rsidRPr="0045624C">
        <w:t>itted</w:t>
      </w:r>
      <w:r w:rsidRPr="0045624C">
        <w:rPr>
          <w:spacing w:val="14"/>
        </w:rPr>
        <w:t xml:space="preserve"> </w:t>
      </w:r>
      <w:r w:rsidRPr="0045624C">
        <w:t>to</w:t>
      </w:r>
      <w:r w:rsidRPr="0045624C">
        <w:rPr>
          <w:spacing w:val="19"/>
        </w:rPr>
        <w:t xml:space="preserve"> </w:t>
      </w:r>
      <w:r w:rsidRPr="0045624C">
        <w:t>it,</w:t>
      </w:r>
      <w:r w:rsidRPr="0045624C">
        <w:rPr>
          <w:spacing w:val="19"/>
        </w:rPr>
        <w:t xml:space="preserve"> </w:t>
      </w:r>
      <w:r w:rsidRPr="0045624C">
        <w:t>the</w:t>
      </w:r>
      <w:r w:rsidRPr="0045624C">
        <w:rPr>
          <w:spacing w:val="20"/>
        </w:rPr>
        <w:t xml:space="preserve"> </w:t>
      </w:r>
      <w:r w:rsidRPr="0045624C">
        <w:rPr>
          <w:spacing w:val="-2"/>
        </w:rPr>
        <w:t>C</w:t>
      </w:r>
      <w:r w:rsidRPr="0045624C">
        <w:t>u</w:t>
      </w:r>
      <w:r w:rsidRPr="0045624C">
        <w:rPr>
          <w:spacing w:val="-1"/>
        </w:rPr>
        <w:t>s</w:t>
      </w:r>
      <w:r w:rsidRPr="0045624C">
        <w:t>to</w:t>
      </w:r>
      <w:r w:rsidRPr="0045624C">
        <w:rPr>
          <w:spacing w:val="2"/>
        </w:rPr>
        <w:t>m</w:t>
      </w:r>
      <w:r w:rsidRPr="0045624C">
        <w:t>er</w:t>
      </w:r>
      <w:r w:rsidRPr="0045624C">
        <w:rPr>
          <w:spacing w:val="14"/>
        </w:rPr>
        <w:t xml:space="preserve"> </w:t>
      </w:r>
      <w:r w:rsidRPr="0045624C">
        <w:rPr>
          <w:spacing w:val="-1"/>
        </w:rPr>
        <w:t>s</w:t>
      </w:r>
      <w:r w:rsidRPr="0045624C">
        <w:t>hall,</w:t>
      </w:r>
      <w:r w:rsidRPr="0045624C">
        <w:rPr>
          <w:spacing w:val="16"/>
        </w:rPr>
        <w:t xml:space="preserve"> </w:t>
      </w:r>
      <w:r w:rsidRPr="0045624C">
        <w:rPr>
          <w:spacing w:val="-5"/>
        </w:rPr>
        <w:t>w</w:t>
      </w:r>
      <w:r w:rsidRPr="0045624C">
        <w:t>ithin</w:t>
      </w:r>
      <w:r w:rsidRPr="0045624C">
        <w:rPr>
          <w:spacing w:val="16"/>
        </w:rPr>
        <w:t xml:space="preserve"> </w:t>
      </w:r>
      <w:r w:rsidRPr="0045624C">
        <w:t>a pe</w:t>
      </w:r>
      <w:r w:rsidRPr="0045624C">
        <w:rPr>
          <w:spacing w:val="-2"/>
        </w:rPr>
        <w:t>r</w:t>
      </w:r>
      <w:r w:rsidRPr="0045624C">
        <w:t>iod</w:t>
      </w:r>
      <w:r w:rsidRPr="0045624C">
        <w:rPr>
          <w:spacing w:val="-12"/>
        </w:rPr>
        <w:t xml:space="preserve"> </w:t>
      </w:r>
      <w:r w:rsidRPr="0045624C">
        <w:t>ag</w:t>
      </w:r>
      <w:r w:rsidRPr="0045624C">
        <w:rPr>
          <w:spacing w:val="-2"/>
        </w:rPr>
        <w:t>r</w:t>
      </w:r>
      <w:r w:rsidRPr="0045624C">
        <w:t>eed</w:t>
      </w:r>
      <w:r w:rsidRPr="0045624C">
        <w:rPr>
          <w:spacing w:val="-12"/>
        </w:rPr>
        <w:t xml:space="preserve"> </w:t>
      </w:r>
      <w:r w:rsidRPr="0045624C">
        <w:t>at</w:t>
      </w:r>
      <w:r w:rsidRPr="0045624C">
        <w:rPr>
          <w:spacing w:val="-7"/>
        </w:rPr>
        <w:t xml:space="preserve"> </w:t>
      </w:r>
      <w:r w:rsidRPr="0045624C">
        <w:t>the</w:t>
      </w:r>
      <w:r w:rsidRPr="0045624C">
        <w:rPr>
          <w:spacing w:val="-9"/>
        </w:rPr>
        <w:t xml:space="preserve"> </w:t>
      </w:r>
      <w:r w:rsidRPr="0045624C">
        <w:t>ti</w:t>
      </w:r>
      <w:r w:rsidRPr="0045624C">
        <w:rPr>
          <w:spacing w:val="2"/>
        </w:rPr>
        <w:t>m</w:t>
      </w:r>
      <w:r w:rsidRPr="0045624C">
        <w:t>e:</w:t>
      </w:r>
      <w:bookmarkEnd w:id="265"/>
    </w:p>
    <w:p w14:paraId="6D76E282" w14:textId="77777777" w:rsidR="00E11382" w:rsidRPr="0045624C" w:rsidRDefault="00B56D2C" w:rsidP="00AD3CEA">
      <w:pPr>
        <w:pStyle w:val="Heading4"/>
      </w:pPr>
      <w:r w:rsidRPr="0045624C">
        <w:lastRenderedPageBreak/>
        <w:t>allo</w:t>
      </w:r>
      <w:r w:rsidRPr="0045624C">
        <w:rPr>
          <w:spacing w:val="-1"/>
        </w:rPr>
        <w:t>c</w:t>
      </w:r>
      <w:r w:rsidRPr="0045624C">
        <w:t>ate</w:t>
      </w:r>
      <w:r w:rsidRPr="0045624C">
        <w:rPr>
          <w:spacing w:val="-13"/>
        </w:rPr>
        <w:t xml:space="preserve"> </w:t>
      </w:r>
      <w:r w:rsidRPr="0045624C">
        <w:t>a</w:t>
      </w:r>
      <w:r w:rsidRPr="0045624C">
        <w:rPr>
          <w:spacing w:val="-7"/>
        </w:rPr>
        <w:t xml:space="preserve"> </w:t>
      </w:r>
      <w:r w:rsidRPr="0045624C">
        <w:rPr>
          <w:spacing w:val="-1"/>
        </w:rPr>
        <w:t>s</w:t>
      </w:r>
      <w:r w:rsidRPr="0045624C">
        <w:t>equential</w:t>
      </w:r>
      <w:r w:rsidRPr="0045624C">
        <w:rPr>
          <w:spacing w:val="-15"/>
        </w:rPr>
        <w:t xml:space="preserve"> </w:t>
      </w:r>
      <w:r w:rsidRPr="0045624C">
        <w:t>number</w:t>
      </w:r>
      <w:r w:rsidRPr="0045624C">
        <w:rPr>
          <w:spacing w:val="-11"/>
        </w:rPr>
        <w:t xml:space="preserve"> </w:t>
      </w:r>
      <w:r w:rsidRPr="0045624C">
        <w:t>to</w:t>
      </w:r>
      <w:r w:rsidRPr="0045624C">
        <w:rPr>
          <w:spacing w:val="-8"/>
        </w:rPr>
        <w:t xml:space="preserve"> </w:t>
      </w:r>
      <w:r w:rsidRPr="0045624C">
        <w:t>the</w:t>
      </w:r>
      <w:r w:rsidRPr="0045624C">
        <w:rPr>
          <w:spacing w:val="-9"/>
        </w:rPr>
        <w:t xml:space="preserve"> </w:t>
      </w:r>
      <w:r w:rsidRPr="0045624C">
        <w:rPr>
          <w:spacing w:val="-2"/>
        </w:rPr>
        <w:t>CCN</w:t>
      </w:r>
      <w:r w:rsidRPr="0045624C">
        <w:t>;</w:t>
      </w:r>
      <w:r w:rsidRPr="0045624C">
        <w:rPr>
          <w:spacing w:val="-9"/>
        </w:rPr>
        <w:t xml:space="preserve"> </w:t>
      </w:r>
      <w:r w:rsidRPr="0045624C">
        <w:t>and</w:t>
      </w:r>
    </w:p>
    <w:p w14:paraId="04DC8061" w14:textId="77777777" w:rsidR="00E11382" w:rsidRPr="0045624C" w:rsidRDefault="00B56D2C" w:rsidP="00AD3CEA">
      <w:pPr>
        <w:pStyle w:val="Heading4"/>
      </w:pPr>
      <w:r w:rsidRPr="0045624C">
        <w:t>e</w:t>
      </w:r>
      <w:r w:rsidRPr="0045624C">
        <w:rPr>
          <w:spacing w:val="-4"/>
        </w:rPr>
        <w:t>v</w:t>
      </w:r>
      <w:r w:rsidRPr="0045624C">
        <w:t>aluate</w:t>
      </w:r>
      <w:r w:rsidRPr="0045624C">
        <w:rPr>
          <w:spacing w:val="-14"/>
        </w:rPr>
        <w:t xml:space="preserve"> </w:t>
      </w:r>
      <w:r w:rsidRPr="0045624C">
        <w:t>the</w:t>
      </w:r>
      <w:r w:rsidRPr="0045624C">
        <w:rPr>
          <w:spacing w:val="-9"/>
        </w:rPr>
        <w:t xml:space="preserve"> </w:t>
      </w:r>
      <w:r w:rsidRPr="0045624C">
        <w:rPr>
          <w:spacing w:val="-2"/>
        </w:rPr>
        <w:t>CC</w:t>
      </w:r>
      <w:r w:rsidRPr="0045624C">
        <w:t>N</w:t>
      </w:r>
      <w:r w:rsidRPr="0045624C">
        <w:rPr>
          <w:spacing w:val="-9"/>
        </w:rPr>
        <w:t xml:space="preserve"> </w:t>
      </w:r>
      <w:r w:rsidRPr="0045624C">
        <w:t>and</w:t>
      </w:r>
      <w:r w:rsidRPr="0045624C">
        <w:rPr>
          <w:spacing w:val="-9"/>
        </w:rPr>
        <w:t xml:space="preserve"> </w:t>
      </w:r>
      <w:r w:rsidRPr="0045624C">
        <w:t>as</w:t>
      </w:r>
      <w:r w:rsidRPr="0045624C">
        <w:rPr>
          <w:spacing w:val="-6"/>
        </w:rPr>
        <w:t xml:space="preserve"> </w:t>
      </w:r>
      <w:r w:rsidRPr="0045624C">
        <w:t>app</w:t>
      </w:r>
      <w:r w:rsidRPr="0045624C">
        <w:rPr>
          <w:spacing w:val="-2"/>
        </w:rPr>
        <w:t>r</w:t>
      </w:r>
      <w:r w:rsidRPr="0045624C">
        <w:t>op</w:t>
      </w:r>
      <w:r w:rsidRPr="0045624C">
        <w:rPr>
          <w:spacing w:val="-2"/>
        </w:rPr>
        <w:t>r</w:t>
      </w:r>
      <w:r w:rsidRPr="0045624C">
        <w:t>iate</w:t>
      </w:r>
      <w:r w:rsidRPr="0045624C">
        <w:rPr>
          <w:spacing w:val="-16"/>
        </w:rPr>
        <w:t xml:space="preserve"> </w:t>
      </w:r>
      <w:r w:rsidRPr="0045624C">
        <w:t>eithe</w:t>
      </w:r>
      <w:r w:rsidRPr="0045624C">
        <w:rPr>
          <w:spacing w:val="-2"/>
        </w:rPr>
        <w:t>r</w:t>
      </w:r>
      <w:r w:rsidRPr="0045624C">
        <w:t>:</w:t>
      </w:r>
    </w:p>
    <w:p w14:paraId="1A35B320" w14:textId="77777777" w:rsidR="00E11382" w:rsidRPr="0045624C" w:rsidRDefault="00B56D2C" w:rsidP="00AD3CEA">
      <w:pPr>
        <w:pStyle w:val="Heading5"/>
      </w:pPr>
      <w:r w:rsidRPr="0045624C">
        <w:rPr>
          <w:spacing w:val="-2"/>
        </w:rPr>
        <w:t>r</w:t>
      </w:r>
      <w:r w:rsidRPr="0045624C">
        <w:t>eque</w:t>
      </w:r>
      <w:r w:rsidRPr="0045624C">
        <w:rPr>
          <w:spacing w:val="-1"/>
        </w:rPr>
        <w:t>s</w:t>
      </w:r>
      <w:r w:rsidRPr="0045624C">
        <w:t>t</w:t>
      </w:r>
      <w:r w:rsidRPr="0045624C">
        <w:rPr>
          <w:spacing w:val="48"/>
        </w:rPr>
        <w:t xml:space="preserve"> </w:t>
      </w:r>
      <w:r w:rsidRPr="0045624C">
        <w:t>fu</w:t>
      </w:r>
      <w:r w:rsidRPr="0045624C">
        <w:rPr>
          <w:spacing w:val="-2"/>
        </w:rPr>
        <w:t>r</w:t>
      </w:r>
      <w:r w:rsidRPr="0045624C">
        <w:t>ther</w:t>
      </w:r>
      <w:r w:rsidRPr="0045624C">
        <w:rPr>
          <w:spacing w:val="50"/>
        </w:rPr>
        <w:t xml:space="preserve"> </w:t>
      </w:r>
      <w:r w:rsidRPr="0045624C">
        <w:t>info</w:t>
      </w:r>
      <w:r w:rsidRPr="0045624C">
        <w:rPr>
          <w:spacing w:val="-2"/>
        </w:rPr>
        <w:t>r</w:t>
      </w:r>
      <w:r w:rsidRPr="0045624C">
        <w:t>mation</w:t>
      </w:r>
      <w:r w:rsidRPr="0045624C">
        <w:rPr>
          <w:spacing w:val="45"/>
        </w:rPr>
        <w:t xml:space="preserve"> </w:t>
      </w:r>
      <w:r w:rsidRPr="0045624C">
        <w:t>or</w:t>
      </w:r>
      <w:r w:rsidRPr="0045624C">
        <w:rPr>
          <w:spacing w:val="54"/>
        </w:rPr>
        <w:t xml:space="preserve"> </w:t>
      </w:r>
      <w:r w:rsidRPr="0045624C">
        <w:t>modif</w:t>
      </w:r>
      <w:r w:rsidRPr="0045624C">
        <w:rPr>
          <w:spacing w:val="-4"/>
        </w:rPr>
        <w:t>i</w:t>
      </w:r>
      <w:r w:rsidRPr="0045624C">
        <w:rPr>
          <w:spacing w:val="-1"/>
        </w:rPr>
        <w:t>c</w:t>
      </w:r>
      <w:r w:rsidRPr="0045624C">
        <w:t>ation</w:t>
      </w:r>
      <w:r w:rsidRPr="0045624C">
        <w:rPr>
          <w:spacing w:val="44"/>
        </w:rPr>
        <w:t xml:space="preserve"> </w:t>
      </w:r>
      <w:r w:rsidRPr="0045624C">
        <w:t>of</w:t>
      </w:r>
      <w:r w:rsidRPr="0045624C">
        <w:rPr>
          <w:spacing w:val="53"/>
        </w:rPr>
        <w:t xml:space="preserve"> </w:t>
      </w:r>
      <w:r w:rsidRPr="0045624C">
        <w:t>details</w:t>
      </w:r>
      <w:r w:rsidRPr="0045624C">
        <w:rPr>
          <w:spacing w:val="48"/>
        </w:rPr>
        <w:t xml:space="preserve"> </w:t>
      </w:r>
      <w:r w:rsidRPr="0045624C">
        <w:t>of</w:t>
      </w:r>
      <w:r w:rsidRPr="0045624C">
        <w:rPr>
          <w:spacing w:val="53"/>
        </w:rPr>
        <w:t xml:space="preserve"> </w:t>
      </w:r>
      <w:r w:rsidRPr="0045624C">
        <w:t>the</w:t>
      </w:r>
    </w:p>
    <w:p w14:paraId="19259AB5" w14:textId="77777777" w:rsidR="00E11382" w:rsidRPr="0045624C" w:rsidRDefault="00B56D2C" w:rsidP="00AD3CEA">
      <w:pPr>
        <w:pStyle w:val="Heading5"/>
      </w:pPr>
      <w:r w:rsidRPr="0045624C">
        <w:rPr>
          <w:spacing w:val="-2"/>
        </w:rPr>
        <w:t>CC</w:t>
      </w:r>
      <w:r w:rsidRPr="0045624C">
        <w:t>N</w:t>
      </w:r>
      <w:r w:rsidRPr="0045624C">
        <w:rPr>
          <w:spacing w:val="-9"/>
        </w:rPr>
        <w:t xml:space="preserve"> </w:t>
      </w:r>
      <w:r w:rsidRPr="0045624C">
        <w:t>or</w:t>
      </w:r>
      <w:r w:rsidRPr="0045624C">
        <w:rPr>
          <w:spacing w:val="-6"/>
        </w:rPr>
        <w:t xml:space="preserve"> </w:t>
      </w:r>
      <w:r w:rsidRPr="0045624C">
        <w:t>any</w:t>
      </w:r>
      <w:r w:rsidRPr="0045624C">
        <w:rPr>
          <w:spacing w:val="-14"/>
        </w:rPr>
        <w:t xml:space="preserve"> </w:t>
      </w:r>
      <w:r w:rsidRPr="0045624C">
        <w:t>other</w:t>
      </w:r>
      <w:r w:rsidRPr="0045624C">
        <w:rPr>
          <w:spacing w:val="-9"/>
        </w:rPr>
        <w:t xml:space="preserve"> </w:t>
      </w:r>
      <w:r w:rsidRPr="0045624C">
        <w:t>info</w:t>
      </w:r>
      <w:r w:rsidRPr="0045624C">
        <w:rPr>
          <w:spacing w:val="-2"/>
        </w:rPr>
        <w:t>r</w:t>
      </w:r>
      <w:r w:rsidRPr="0045624C">
        <w:t>mation</w:t>
      </w:r>
      <w:r w:rsidRPr="0045624C">
        <w:rPr>
          <w:spacing w:val="-16"/>
        </w:rPr>
        <w:t xml:space="preserve"> </w:t>
      </w:r>
      <w:r w:rsidRPr="0045624C">
        <w:rPr>
          <w:spacing w:val="-1"/>
        </w:rPr>
        <w:t>s</w:t>
      </w:r>
      <w:r w:rsidRPr="0045624C">
        <w:t>ubmitted;</w:t>
      </w:r>
      <w:r w:rsidRPr="0045624C">
        <w:rPr>
          <w:spacing w:val="-14"/>
        </w:rPr>
        <w:t xml:space="preserve"> </w:t>
      </w:r>
      <w:r w:rsidRPr="0045624C">
        <w:t>or</w:t>
      </w:r>
    </w:p>
    <w:p w14:paraId="52ACE18D" w14:textId="77777777" w:rsidR="00E11382" w:rsidRPr="0045624C" w:rsidRDefault="00B56D2C" w:rsidP="00AD3CEA">
      <w:pPr>
        <w:pStyle w:val="Heading5"/>
      </w:pPr>
      <w:r w:rsidRPr="0045624C">
        <w:t>gi</w:t>
      </w:r>
      <w:r w:rsidRPr="0045624C">
        <w:rPr>
          <w:spacing w:val="-4"/>
        </w:rPr>
        <w:t>v</w:t>
      </w:r>
      <w:r w:rsidRPr="0045624C">
        <w:t>e</w:t>
      </w:r>
      <w:r w:rsidR="00A04CBD">
        <w:t xml:space="preserve"> </w:t>
      </w:r>
      <w:r w:rsidRPr="0045624C">
        <w:t>app</w:t>
      </w:r>
      <w:r w:rsidRPr="0045624C">
        <w:rPr>
          <w:spacing w:val="-2"/>
        </w:rPr>
        <w:t>r</w:t>
      </w:r>
      <w:r w:rsidRPr="0045624C">
        <w:t>o</w:t>
      </w:r>
      <w:r w:rsidRPr="0045624C">
        <w:rPr>
          <w:spacing w:val="-4"/>
        </w:rPr>
        <w:t>v</w:t>
      </w:r>
      <w:r w:rsidRPr="0045624C">
        <w:t>al</w:t>
      </w:r>
      <w:r w:rsidR="00A04CBD">
        <w:t xml:space="preserve"> </w:t>
      </w:r>
      <w:r w:rsidRPr="0045624C">
        <w:t>for</w:t>
      </w:r>
      <w:r w:rsidR="00A04CBD">
        <w:t xml:space="preserve"> </w:t>
      </w:r>
      <w:r w:rsidRPr="0045624C">
        <w:t>the</w:t>
      </w:r>
      <w:r w:rsidR="00A04CBD">
        <w:t xml:space="preserve"> </w:t>
      </w:r>
      <w:r w:rsidRPr="0045624C">
        <w:t>Supplier</w:t>
      </w:r>
      <w:r w:rsidR="00A04CBD">
        <w:t xml:space="preserve"> </w:t>
      </w:r>
      <w:r w:rsidRPr="0045624C">
        <w:t>to</w:t>
      </w:r>
      <w:r w:rsidR="00A04CBD">
        <w:t xml:space="preserve"> </w:t>
      </w:r>
      <w:r w:rsidRPr="0045624C">
        <w:rPr>
          <w:spacing w:val="-1"/>
        </w:rPr>
        <w:t>c</w:t>
      </w:r>
      <w:r w:rsidRPr="0045624C">
        <w:t>omplete</w:t>
      </w:r>
      <w:r w:rsidR="00A04CBD">
        <w:t xml:space="preserve"> </w:t>
      </w:r>
      <w:r w:rsidRPr="0045624C">
        <w:t>the</w:t>
      </w:r>
      <w:r w:rsidR="00A04CBD">
        <w:t xml:space="preserve"> </w:t>
      </w:r>
      <w:r w:rsidRPr="0045624C">
        <w:rPr>
          <w:spacing w:val="-2"/>
        </w:rPr>
        <w:t>CC</w:t>
      </w:r>
      <w:r w:rsidRPr="0045624C">
        <w:t>N</w:t>
      </w:r>
      <w:r w:rsidR="00A04CBD">
        <w:t xml:space="preserve"> </w:t>
      </w:r>
      <w:r w:rsidRPr="0045624C">
        <w:t>by unde</w:t>
      </w:r>
      <w:r w:rsidRPr="0045624C">
        <w:rPr>
          <w:spacing w:val="-2"/>
        </w:rPr>
        <w:t>r</w:t>
      </w:r>
      <w:r w:rsidRPr="0045624C">
        <w:t>ta</w:t>
      </w:r>
      <w:r w:rsidRPr="0045624C">
        <w:rPr>
          <w:spacing w:val="1"/>
        </w:rPr>
        <w:t>k</w:t>
      </w:r>
      <w:r w:rsidRPr="0045624C">
        <w:t>ing</w:t>
      </w:r>
      <w:r w:rsidRPr="0045624C">
        <w:rPr>
          <w:spacing w:val="4"/>
        </w:rPr>
        <w:t xml:space="preserve"> </w:t>
      </w:r>
      <w:r w:rsidRPr="0045624C">
        <w:t>the</w:t>
      </w:r>
      <w:r w:rsidRPr="0045624C">
        <w:rPr>
          <w:spacing w:val="11"/>
        </w:rPr>
        <w:t xml:space="preserve"> </w:t>
      </w:r>
      <w:r w:rsidRPr="0045624C">
        <w:t>in</w:t>
      </w:r>
      <w:r w:rsidRPr="0045624C">
        <w:rPr>
          <w:spacing w:val="-4"/>
        </w:rPr>
        <w:t>v</w:t>
      </w:r>
      <w:r w:rsidRPr="0045624C">
        <w:t>e</w:t>
      </w:r>
      <w:r w:rsidRPr="0045624C">
        <w:rPr>
          <w:spacing w:val="-1"/>
        </w:rPr>
        <w:t>s</w:t>
      </w:r>
      <w:r w:rsidRPr="0045624C">
        <w:t>tigation and</w:t>
      </w:r>
      <w:r w:rsidRPr="0045624C">
        <w:rPr>
          <w:spacing w:val="8"/>
        </w:rPr>
        <w:t xml:space="preserve"> </w:t>
      </w:r>
      <w:r w:rsidRPr="0045624C">
        <w:t>/</w:t>
      </w:r>
      <w:r w:rsidRPr="0045624C">
        <w:rPr>
          <w:spacing w:val="12"/>
        </w:rPr>
        <w:t xml:space="preserve"> </w:t>
      </w:r>
      <w:r w:rsidRPr="0045624C">
        <w:t>or</w:t>
      </w:r>
      <w:r w:rsidRPr="0045624C">
        <w:rPr>
          <w:spacing w:val="11"/>
        </w:rPr>
        <w:t xml:space="preserve"> </w:t>
      </w:r>
      <w:r w:rsidRPr="0045624C">
        <w:t>te</w:t>
      </w:r>
      <w:r w:rsidRPr="0045624C">
        <w:rPr>
          <w:spacing w:val="-1"/>
        </w:rPr>
        <w:t>s</w:t>
      </w:r>
      <w:r w:rsidRPr="0045624C">
        <w:t>ting</w:t>
      </w:r>
      <w:r w:rsidRPr="0045624C">
        <w:rPr>
          <w:spacing w:val="5"/>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3"/>
        </w:rPr>
        <w:t xml:space="preserve"> </w:t>
      </w:r>
      <w:r w:rsidRPr="0045624C">
        <w:t xml:space="preserve">in </w:t>
      </w:r>
      <w:r w:rsidRPr="0045624C">
        <w:rPr>
          <w:spacing w:val="-2"/>
        </w:rPr>
        <w:t>r</w:t>
      </w:r>
      <w:r w:rsidRPr="0045624C">
        <w:t>elation</w:t>
      </w:r>
      <w:r w:rsidRPr="0045624C">
        <w:rPr>
          <w:spacing w:val="-13"/>
        </w:rPr>
        <w:t xml:space="preserve"> </w:t>
      </w:r>
      <w:r w:rsidRPr="0045624C">
        <w:t>to</w:t>
      </w:r>
      <w:r w:rsidRPr="0045624C">
        <w:rPr>
          <w:spacing w:val="-8"/>
        </w:rPr>
        <w:t xml:space="preserve"> </w:t>
      </w:r>
      <w:r w:rsidRPr="0045624C">
        <w:t>it;</w:t>
      </w:r>
      <w:r w:rsidRPr="0045624C">
        <w:rPr>
          <w:spacing w:val="-7"/>
        </w:rPr>
        <w:t xml:space="preserve"> </w:t>
      </w:r>
      <w:r w:rsidRPr="0045624C">
        <w:t>or</w:t>
      </w:r>
    </w:p>
    <w:p w14:paraId="4D55C938" w14:textId="77777777" w:rsidR="00E11382" w:rsidRPr="0045624C" w:rsidRDefault="00B56D2C" w:rsidP="00AD3CEA">
      <w:pPr>
        <w:pStyle w:val="Heading5"/>
      </w:pPr>
      <w:r w:rsidRPr="0045624C">
        <w:t>notify</w:t>
      </w:r>
      <w:r w:rsidRPr="0045624C">
        <w:rPr>
          <w:spacing w:val="-16"/>
        </w:rPr>
        <w:t xml:space="preserve"> </w:t>
      </w:r>
      <w:r w:rsidRPr="0045624C">
        <w:t>the</w:t>
      </w:r>
      <w:r w:rsidRPr="0045624C">
        <w:rPr>
          <w:spacing w:val="-8"/>
        </w:rPr>
        <w:t xml:space="preserve"> </w:t>
      </w:r>
      <w:r w:rsidRPr="0045624C">
        <w:t>Supplier</w:t>
      </w:r>
      <w:r w:rsidRPr="0045624C">
        <w:rPr>
          <w:spacing w:val="-11"/>
        </w:rPr>
        <w:t xml:space="preserve"> </w:t>
      </w:r>
      <w:r w:rsidRPr="0045624C">
        <w:t>of</w:t>
      </w:r>
      <w:r w:rsidRPr="0045624C">
        <w:rPr>
          <w:spacing w:val="-5"/>
        </w:rPr>
        <w:t xml:space="preserve"> </w:t>
      </w:r>
      <w:r w:rsidRPr="0045624C">
        <w:rPr>
          <w:spacing w:val="-2"/>
        </w:rPr>
        <w:t>r</w:t>
      </w:r>
      <w:r w:rsidRPr="0045624C">
        <w:t>e</w:t>
      </w:r>
      <w:r w:rsidRPr="0045624C">
        <w:rPr>
          <w:spacing w:val="-1"/>
        </w:rPr>
        <w:t>j</w:t>
      </w:r>
      <w:r w:rsidRPr="0045624C">
        <w:t>e</w:t>
      </w:r>
      <w:r w:rsidRPr="0045624C">
        <w:rPr>
          <w:spacing w:val="-1"/>
        </w:rPr>
        <w:t>c</w:t>
      </w:r>
      <w:r w:rsidRPr="0045624C">
        <w:t>tion</w:t>
      </w:r>
      <w:r w:rsidRPr="0045624C">
        <w:rPr>
          <w:spacing w:val="-14"/>
        </w:rPr>
        <w:t xml:space="preserve"> </w:t>
      </w:r>
      <w:r w:rsidRPr="0045624C">
        <w:t>of</w:t>
      </w:r>
      <w:r w:rsidRPr="0045624C">
        <w:rPr>
          <w:spacing w:val="-5"/>
        </w:rPr>
        <w:t xml:space="preserve"> </w:t>
      </w:r>
      <w:r w:rsidRPr="0045624C">
        <w:t>the</w:t>
      </w:r>
      <w:r w:rsidRPr="0045624C">
        <w:rPr>
          <w:spacing w:val="-9"/>
        </w:rPr>
        <w:t xml:space="preserve"> </w:t>
      </w:r>
      <w:proofErr w:type="gramStart"/>
      <w:r w:rsidRPr="0045624C">
        <w:rPr>
          <w:spacing w:val="-2"/>
        </w:rPr>
        <w:t>CCN</w:t>
      </w:r>
      <w:r w:rsidRPr="0045624C">
        <w:t>;</w:t>
      </w:r>
      <w:proofErr w:type="gramEnd"/>
    </w:p>
    <w:p w14:paraId="6F1551DE" w14:textId="77777777" w:rsidR="00E11382" w:rsidRPr="0045624C" w:rsidRDefault="00B56D2C" w:rsidP="00AD3CEA">
      <w:pPr>
        <w:pStyle w:val="Heading4"/>
      </w:pPr>
      <w:bookmarkStart w:id="266" w:name="_Ref29283196"/>
      <w:r w:rsidRPr="0045624C">
        <w:t>If</w:t>
      </w:r>
      <w:r w:rsidRPr="0045624C">
        <w:rPr>
          <w:spacing w:val="29"/>
        </w:rPr>
        <w:t xml:space="preserve"> </w:t>
      </w:r>
      <w:r w:rsidRPr="0045624C">
        <w:t>the</w:t>
      </w:r>
      <w:r w:rsidRPr="0045624C">
        <w:rPr>
          <w:spacing w:val="25"/>
        </w:rPr>
        <w:t xml:space="preserve"> </w:t>
      </w:r>
      <w:r w:rsidRPr="0045624C">
        <w:rPr>
          <w:spacing w:val="-1"/>
        </w:rPr>
        <w:t>c</w:t>
      </w:r>
      <w:r w:rsidRPr="0045624C">
        <w:t>hange</w:t>
      </w:r>
      <w:r w:rsidRPr="0045624C">
        <w:rPr>
          <w:spacing w:val="21"/>
        </w:rPr>
        <w:t xml:space="preserve"> </w:t>
      </w:r>
      <w:r w:rsidRPr="0045624C">
        <w:rPr>
          <w:spacing w:val="-1"/>
        </w:rPr>
        <w:t>c</w:t>
      </w:r>
      <w:r w:rsidRPr="0045624C">
        <w:t>ont</w:t>
      </w:r>
      <w:r w:rsidRPr="0045624C">
        <w:rPr>
          <w:spacing w:val="-2"/>
        </w:rPr>
        <w:t>r</w:t>
      </w:r>
      <w:r w:rsidRPr="0045624C">
        <w:t>ol</w:t>
      </w:r>
      <w:r w:rsidRPr="0045624C">
        <w:rPr>
          <w:spacing w:val="21"/>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w:t>
      </w:r>
      <w:r w:rsidRPr="0045624C">
        <w:rPr>
          <w:spacing w:val="16"/>
        </w:rPr>
        <w:t xml:space="preserve"> </w:t>
      </w:r>
      <w:r w:rsidRPr="0045624C">
        <w:t>does</w:t>
      </w:r>
      <w:r w:rsidRPr="0045624C">
        <w:rPr>
          <w:spacing w:val="23"/>
        </w:rPr>
        <w:t xml:space="preserve"> </w:t>
      </w:r>
      <w:r w:rsidRPr="0045624C">
        <w:t>not</w:t>
      </w:r>
      <w:r w:rsidRPr="0045624C">
        <w:rPr>
          <w:spacing w:val="23"/>
        </w:rPr>
        <w:t xml:space="preserve"> </w:t>
      </w:r>
      <w:r w:rsidRPr="0045624C">
        <w:rPr>
          <w:spacing w:val="-2"/>
        </w:rPr>
        <w:t>r</w:t>
      </w:r>
      <w:r w:rsidRPr="0045624C">
        <w:t>e</w:t>
      </w:r>
      <w:r w:rsidRPr="0045624C">
        <w:rPr>
          <w:spacing w:val="-1"/>
        </w:rPr>
        <w:t>s</w:t>
      </w:r>
      <w:r w:rsidRPr="0045624C">
        <w:t>ult</w:t>
      </w:r>
      <w:r w:rsidRPr="0045624C">
        <w:rPr>
          <w:spacing w:val="21"/>
        </w:rPr>
        <w:t xml:space="preserve"> </w:t>
      </w:r>
      <w:r w:rsidRPr="0045624C">
        <w:t>in</w:t>
      </w:r>
      <w:r w:rsidRPr="0045624C">
        <w:rPr>
          <w:spacing w:val="23"/>
        </w:rPr>
        <w:t xml:space="preserve"> </w:t>
      </w:r>
      <w:r w:rsidRPr="0045624C">
        <w:t>ag</w:t>
      </w:r>
      <w:r w:rsidRPr="0045624C">
        <w:rPr>
          <w:spacing w:val="-2"/>
        </w:rPr>
        <w:t>r</w:t>
      </w:r>
      <w:r w:rsidRPr="0045624C">
        <w:t>eement</w:t>
      </w:r>
      <w:r w:rsidRPr="0045624C">
        <w:rPr>
          <w:spacing w:val="16"/>
        </w:rPr>
        <w:t xml:space="preserve"> </w:t>
      </w:r>
      <w:r w:rsidRPr="0045624C">
        <w:t>to</w:t>
      </w:r>
      <w:r w:rsidRPr="0045624C">
        <w:rPr>
          <w:spacing w:val="23"/>
        </w:rPr>
        <w:t xml:space="preserve"> </w:t>
      </w:r>
      <w:r w:rsidRPr="0045624C">
        <w:t>a</w:t>
      </w:r>
      <w:r w:rsidRPr="0045624C">
        <w:rPr>
          <w:spacing w:val="24"/>
        </w:rPr>
        <w:t xml:space="preserve"> </w:t>
      </w:r>
      <w:r w:rsidRPr="0045624C">
        <w:rPr>
          <w:spacing w:val="-2"/>
        </w:rPr>
        <w:t>r</w:t>
      </w:r>
      <w:r w:rsidRPr="0045624C">
        <w:t>eque</w:t>
      </w:r>
      <w:r w:rsidRPr="0045624C">
        <w:rPr>
          <w:spacing w:val="-1"/>
        </w:rPr>
        <w:t>s</w:t>
      </w:r>
      <w:r w:rsidRPr="0045624C">
        <w:t xml:space="preserve">ted </w:t>
      </w:r>
      <w:r w:rsidRPr="0045624C">
        <w:rPr>
          <w:spacing w:val="-4"/>
        </w:rPr>
        <w:t>v</w:t>
      </w:r>
      <w:r w:rsidRPr="0045624C">
        <w:t>a</w:t>
      </w:r>
      <w:r w:rsidRPr="0045624C">
        <w:rPr>
          <w:spacing w:val="-2"/>
        </w:rPr>
        <w:t>r</w:t>
      </w:r>
      <w:r w:rsidRPr="0045624C">
        <w:t>iation</w:t>
      </w:r>
      <w:r w:rsidRPr="0045624C">
        <w:rPr>
          <w:spacing w:val="3"/>
        </w:rPr>
        <w:t xml:space="preserve"> </w:t>
      </w:r>
      <w:r w:rsidRPr="0045624C">
        <w:t>of</w:t>
      </w:r>
      <w:r w:rsidRPr="0045624C">
        <w:rPr>
          <w:spacing w:val="11"/>
        </w:rPr>
        <w:t xml:space="preserve"> </w:t>
      </w:r>
      <w:r w:rsidR="00895A94">
        <w:t>Services</w:t>
      </w:r>
      <w:r w:rsidRPr="0045624C">
        <w:t xml:space="preserve">, </w:t>
      </w:r>
      <w:r w:rsidRPr="0045624C">
        <w:rPr>
          <w:spacing w:val="-5"/>
        </w:rPr>
        <w:t>w</w:t>
      </w:r>
      <w:r w:rsidRPr="0045624C">
        <w:t>hether</w:t>
      </w:r>
      <w:r w:rsidRPr="0045624C">
        <w:rPr>
          <w:spacing w:val="4"/>
        </w:rPr>
        <w:t xml:space="preserve"> </w:t>
      </w:r>
      <w:r w:rsidRPr="0045624C">
        <w:t>due</w:t>
      </w:r>
      <w:r w:rsidRPr="0045624C">
        <w:rPr>
          <w:spacing w:val="4"/>
        </w:rPr>
        <w:t xml:space="preserve"> </w:t>
      </w:r>
      <w:r w:rsidRPr="0045624C">
        <w:t>to</w:t>
      </w:r>
      <w:r w:rsidRPr="0045624C">
        <w:rPr>
          <w:spacing w:val="6"/>
        </w:rPr>
        <w:t xml:space="preserve"> </w:t>
      </w:r>
      <w:r w:rsidRPr="0045624C">
        <w:rPr>
          <w:spacing w:val="-2"/>
        </w:rPr>
        <w:t>r</w:t>
      </w:r>
      <w:r w:rsidRPr="0045624C">
        <w:t>e</w:t>
      </w:r>
      <w:r w:rsidRPr="0045624C">
        <w:rPr>
          <w:spacing w:val="-1"/>
        </w:rPr>
        <w:t>j</w:t>
      </w:r>
      <w:r w:rsidRPr="0045624C">
        <w:t>e</w:t>
      </w:r>
      <w:r w:rsidRPr="0045624C">
        <w:rPr>
          <w:spacing w:val="-1"/>
        </w:rPr>
        <w:t>c</w:t>
      </w:r>
      <w:r w:rsidRPr="0045624C">
        <w:t>tion of</w:t>
      </w:r>
      <w:r w:rsidRPr="0045624C">
        <w:rPr>
          <w:spacing w:val="9"/>
        </w:rPr>
        <w:t xml:space="preserve"> </w:t>
      </w:r>
      <w:r w:rsidRPr="0045624C">
        <w:rPr>
          <w:spacing w:val="-1"/>
        </w:rPr>
        <w:t>s</w:t>
      </w:r>
      <w:r w:rsidRPr="0045624C">
        <w:t>u</w:t>
      </w:r>
      <w:r w:rsidRPr="0045624C">
        <w:rPr>
          <w:spacing w:val="-1"/>
        </w:rPr>
        <w:t>c</w:t>
      </w:r>
      <w:r w:rsidRPr="0045624C">
        <w:t>h</w:t>
      </w:r>
      <w:r w:rsidRPr="0045624C">
        <w:rPr>
          <w:spacing w:val="3"/>
        </w:rPr>
        <w:t xml:space="preserve"> </w:t>
      </w:r>
      <w:r w:rsidRPr="0045624C">
        <w:t>a</w:t>
      </w:r>
      <w:r w:rsidRPr="0045624C">
        <w:rPr>
          <w:spacing w:val="6"/>
        </w:rPr>
        <w:t xml:space="preserve"> </w:t>
      </w:r>
      <w:r w:rsidRPr="0045624C">
        <w:rPr>
          <w:spacing w:val="-2"/>
        </w:rPr>
        <w:t>r</w:t>
      </w:r>
      <w:r w:rsidRPr="0045624C">
        <w:t>eque</w:t>
      </w:r>
      <w:r w:rsidRPr="0045624C">
        <w:rPr>
          <w:spacing w:val="-1"/>
        </w:rPr>
        <w:t>s</w:t>
      </w:r>
      <w:r w:rsidRPr="0045624C">
        <w:t>t by one</w:t>
      </w:r>
      <w:r w:rsidRPr="0045624C">
        <w:rPr>
          <w:spacing w:val="14"/>
        </w:rPr>
        <w:t xml:space="preserve"> </w:t>
      </w:r>
      <w:r w:rsidRPr="0045624C">
        <w:t>pa</w:t>
      </w:r>
      <w:r w:rsidRPr="0045624C">
        <w:rPr>
          <w:spacing w:val="-2"/>
        </w:rPr>
        <w:t>r</w:t>
      </w:r>
      <w:r w:rsidRPr="0045624C">
        <w:t>ty</w:t>
      </w:r>
      <w:r w:rsidRPr="0045624C">
        <w:rPr>
          <w:spacing w:val="7"/>
        </w:rPr>
        <w:t xml:space="preserve"> </w:t>
      </w:r>
      <w:r w:rsidRPr="0045624C">
        <w:t>or</w:t>
      </w:r>
      <w:r w:rsidRPr="0045624C">
        <w:rPr>
          <w:spacing w:val="16"/>
        </w:rPr>
        <w:t xml:space="preserve"> </w:t>
      </w:r>
      <w:r w:rsidRPr="0045624C">
        <w:t>no</w:t>
      </w:r>
      <w:r w:rsidRPr="0045624C">
        <w:rPr>
          <w:spacing w:val="-1"/>
        </w:rPr>
        <w:t>n</w:t>
      </w:r>
      <w:r w:rsidRPr="0045624C">
        <w:rPr>
          <w:spacing w:val="-2"/>
        </w:rPr>
        <w:t>-</w:t>
      </w:r>
      <w:r w:rsidRPr="0045624C">
        <w:t>a</w:t>
      </w:r>
      <w:r w:rsidRPr="0045624C">
        <w:rPr>
          <w:spacing w:val="-1"/>
        </w:rPr>
        <w:t>cc</w:t>
      </w:r>
      <w:r w:rsidRPr="0045624C">
        <w:t>eptan</w:t>
      </w:r>
      <w:r w:rsidRPr="0045624C">
        <w:rPr>
          <w:spacing w:val="-1"/>
        </w:rPr>
        <w:t>c</w:t>
      </w:r>
      <w:r w:rsidRPr="0045624C">
        <w:t>e by</w:t>
      </w:r>
      <w:r w:rsidRPr="0045624C">
        <w:rPr>
          <w:spacing w:val="7"/>
        </w:rPr>
        <w:t xml:space="preserve"> </w:t>
      </w:r>
      <w:r w:rsidRPr="0045624C">
        <w:t>the</w:t>
      </w:r>
      <w:r w:rsidRPr="0045624C">
        <w:rPr>
          <w:spacing w:val="13"/>
        </w:rPr>
        <w:t xml:space="preserve"> </w:t>
      </w:r>
      <w:r w:rsidRPr="0045624C">
        <w:rPr>
          <w:spacing w:val="-2"/>
        </w:rPr>
        <w:t>C</w:t>
      </w:r>
      <w:r w:rsidRPr="0045624C">
        <w:t>u</w:t>
      </w:r>
      <w:r w:rsidRPr="0045624C">
        <w:rPr>
          <w:spacing w:val="-1"/>
        </w:rPr>
        <w:t>s</w:t>
      </w:r>
      <w:r w:rsidRPr="0045624C">
        <w:t>tomer</w:t>
      </w:r>
      <w:r w:rsidRPr="0045624C">
        <w:rPr>
          <w:spacing w:val="8"/>
        </w:rPr>
        <w:t xml:space="preserve"> </w:t>
      </w:r>
      <w:r w:rsidRPr="0045624C">
        <w:t>of</w:t>
      </w:r>
      <w:r w:rsidRPr="0045624C">
        <w:rPr>
          <w:spacing w:val="16"/>
        </w:rPr>
        <w:t xml:space="preserve"> </w:t>
      </w:r>
      <w:r w:rsidRPr="0045624C">
        <w:t>a</w:t>
      </w:r>
      <w:r w:rsidRPr="0045624C">
        <w:rPr>
          <w:spacing w:val="13"/>
        </w:rPr>
        <w:t xml:space="preserve"> </w:t>
      </w:r>
      <w:r w:rsidRPr="0045624C">
        <w:rPr>
          <w:spacing w:val="-2"/>
        </w:rPr>
        <w:t>r</w:t>
      </w:r>
      <w:r w:rsidRPr="0045624C">
        <w:t>e</w:t>
      </w:r>
      <w:r w:rsidRPr="0045624C">
        <w:rPr>
          <w:spacing w:val="-1"/>
        </w:rPr>
        <w:t>s</w:t>
      </w:r>
      <w:r w:rsidRPr="0045624C">
        <w:t>pon</w:t>
      </w:r>
      <w:r w:rsidRPr="0045624C">
        <w:rPr>
          <w:spacing w:val="-1"/>
        </w:rPr>
        <w:t>s</w:t>
      </w:r>
      <w:r w:rsidRPr="0045624C">
        <w:t>e</w:t>
      </w:r>
      <w:r w:rsidRPr="0045624C">
        <w:rPr>
          <w:spacing w:val="6"/>
        </w:rPr>
        <w:t xml:space="preserve"> </w:t>
      </w:r>
      <w:r w:rsidRPr="0045624C">
        <w:t>or</w:t>
      </w:r>
      <w:r w:rsidRPr="0045624C">
        <w:rPr>
          <w:spacing w:val="14"/>
        </w:rPr>
        <w:t xml:space="preserve"> </w:t>
      </w:r>
      <w:r w:rsidRPr="0045624C">
        <w:t>a</w:t>
      </w:r>
      <w:r w:rsidRPr="0045624C">
        <w:rPr>
          <w:spacing w:val="13"/>
        </w:rPr>
        <w:t xml:space="preserve"> </w:t>
      </w:r>
      <w:r w:rsidRPr="0045624C">
        <w:t>la</w:t>
      </w:r>
      <w:r w:rsidRPr="0045624C">
        <w:rPr>
          <w:spacing w:val="-1"/>
        </w:rPr>
        <w:t>c</w:t>
      </w:r>
      <w:r w:rsidRPr="0045624C">
        <w:t>k</w:t>
      </w:r>
      <w:r w:rsidRPr="0045624C">
        <w:rPr>
          <w:spacing w:val="15"/>
        </w:rPr>
        <w:t xml:space="preserve"> </w:t>
      </w:r>
      <w:r w:rsidRPr="0045624C">
        <w:t xml:space="preserve">of </w:t>
      </w:r>
      <w:r w:rsidRPr="0045624C">
        <w:rPr>
          <w:spacing w:val="-2"/>
        </w:rPr>
        <w:t>r</w:t>
      </w:r>
      <w:r w:rsidRPr="0045624C">
        <w:t>e</w:t>
      </w:r>
      <w:r w:rsidRPr="0045624C">
        <w:rPr>
          <w:spacing w:val="-1"/>
        </w:rPr>
        <w:t>s</w:t>
      </w:r>
      <w:r w:rsidRPr="0045624C">
        <w:t>pon</w:t>
      </w:r>
      <w:r w:rsidRPr="0045624C">
        <w:rPr>
          <w:spacing w:val="-1"/>
        </w:rPr>
        <w:t>s</w:t>
      </w:r>
      <w:r w:rsidRPr="0045624C">
        <w:t>e</w:t>
      </w:r>
      <w:r w:rsidRPr="0045624C">
        <w:rPr>
          <w:spacing w:val="3"/>
        </w:rPr>
        <w:t xml:space="preserve"> </w:t>
      </w:r>
      <w:r w:rsidRPr="0045624C">
        <w:t>to</w:t>
      </w:r>
      <w:r w:rsidRPr="0045624C">
        <w:rPr>
          <w:spacing w:val="7"/>
        </w:rPr>
        <w:t xml:space="preserve"> </w:t>
      </w:r>
      <w:r w:rsidRPr="0045624C">
        <w:rPr>
          <w:spacing w:val="-1"/>
        </w:rPr>
        <w:t>s</w:t>
      </w:r>
      <w:r w:rsidRPr="0045624C">
        <w:t>u</w:t>
      </w:r>
      <w:r w:rsidRPr="0045624C">
        <w:rPr>
          <w:spacing w:val="-1"/>
        </w:rPr>
        <w:t>c</w:t>
      </w:r>
      <w:r w:rsidRPr="0045624C">
        <w:t>h</w:t>
      </w:r>
      <w:r w:rsidRPr="0045624C">
        <w:rPr>
          <w:spacing w:val="4"/>
        </w:rPr>
        <w:t xml:space="preserve"> </w:t>
      </w:r>
      <w:r w:rsidRPr="0045624C">
        <w:t>a</w:t>
      </w:r>
      <w:r w:rsidRPr="0045624C">
        <w:rPr>
          <w:spacing w:val="7"/>
        </w:rPr>
        <w:t xml:space="preserve"> </w:t>
      </w:r>
      <w:r w:rsidRPr="0045624C">
        <w:rPr>
          <w:spacing w:val="-2"/>
        </w:rPr>
        <w:t>r</w:t>
      </w:r>
      <w:r w:rsidRPr="0045624C">
        <w:t>eque</w:t>
      </w:r>
      <w:r w:rsidRPr="0045624C">
        <w:rPr>
          <w:spacing w:val="-1"/>
        </w:rPr>
        <w:t>s</w:t>
      </w:r>
      <w:r w:rsidRPr="0045624C">
        <w:t>t, the</w:t>
      </w:r>
      <w:r w:rsidRPr="0045624C">
        <w:rPr>
          <w:spacing w:val="6"/>
        </w:rPr>
        <w:t xml:space="preserve"> </w:t>
      </w:r>
      <w:r w:rsidR="001B04DA">
        <w:t>P</w:t>
      </w:r>
      <w:r w:rsidRPr="0045624C">
        <w:t>a</w:t>
      </w:r>
      <w:r w:rsidRPr="0045624C">
        <w:rPr>
          <w:spacing w:val="-2"/>
        </w:rPr>
        <w:t>r</w:t>
      </w:r>
      <w:r w:rsidRPr="0045624C">
        <w:t>ties</w:t>
      </w:r>
      <w:r w:rsidRPr="0045624C">
        <w:rPr>
          <w:spacing w:val="5"/>
        </w:rPr>
        <w:t xml:space="preserve"> </w:t>
      </w:r>
      <w:r w:rsidRPr="0045624C">
        <w:rPr>
          <w:spacing w:val="-1"/>
        </w:rPr>
        <w:t>s</w:t>
      </w:r>
      <w:r w:rsidRPr="0045624C">
        <w:t>hall</w:t>
      </w:r>
      <w:r w:rsidRPr="0045624C">
        <w:rPr>
          <w:spacing w:val="4"/>
        </w:rPr>
        <w:t xml:space="preserve"> </w:t>
      </w:r>
      <w:r w:rsidRPr="0045624C">
        <w:rPr>
          <w:spacing w:val="-1"/>
        </w:rPr>
        <w:t>s</w:t>
      </w:r>
      <w:r w:rsidRPr="0045624C">
        <w:t>eek</w:t>
      </w:r>
      <w:r w:rsidRPr="0045624C">
        <w:rPr>
          <w:spacing w:val="8"/>
        </w:rPr>
        <w:t xml:space="preserve"> </w:t>
      </w:r>
      <w:r w:rsidRPr="0045624C">
        <w:t>ag</w:t>
      </w:r>
      <w:r w:rsidRPr="0045624C">
        <w:rPr>
          <w:spacing w:val="-2"/>
        </w:rPr>
        <w:t>r</w:t>
      </w:r>
      <w:r w:rsidRPr="0045624C">
        <w:t>eement th</w:t>
      </w:r>
      <w:r w:rsidRPr="0045624C">
        <w:rPr>
          <w:spacing w:val="-2"/>
        </w:rPr>
        <w:t>r</w:t>
      </w:r>
      <w:r w:rsidRPr="0045624C">
        <w:t>ough t</w:t>
      </w:r>
      <w:r w:rsidRPr="0045624C">
        <w:rPr>
          <w:spacing w:val="3"/>
        </w:rPr>
        <w:t>h</w:t>
      </w:r>
      <w:r w:rsidRPr="0045624C">
        <w:t>e e</w:t>
      </w:r>
      <w:r w:rsidRPr="0045624C">
        <w:rPr>
          <w:spacing w:val="-1"/>
        </w:rPr>
        <w:t>sc</w:t>
      </w:r>
      <w:r w:rsidRPr="0045624C">
        <w:t>alation p</w:t>
      </w:r>
      <w:r w:rsidRPr="0045624C">
        <w:rPr>
          <w:spacing w:val="-2"/>
        </w:rPr>
        <w:t>r</w:t>
      </w:r>
      <w:r w:rsidRPr="0045624C">
        <w:t>o</w:t>
      </w:r>
      <w:r w:rsidRPr="0045624C">
        <w:rPr>
          <w:spacing w:val="-1"/>
        </w:rPr>
        <w:t>c</w:t>
      </w:r>
      <w:r w:rsidRPr="0045624C">
        <w:t>edu</w:t>
      </w:r>
      <w:r w:rsidRPr="0045624C">
        <w:rPr>
          <w:spacing w:val="-2"/>
        </w:rPr>
        <w:t>r</w:t>
      </w:r>
      <w:r w:rsidRPr="0045624C">
        <w:t xml:space="preserve">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1"/>
        </w:rPr>
        <w:t xml:space="preserve"> </w:t>
      </w:r>
      <w:r w:rsidRPr="0045624C">
        <w:t>in</w:t>
      </w:r>
      <w:r w:rsidRPr="0045624C">
        <w:rPr>
          <w:spacing w:val="9"/>
        </w:rPr>
        <w:t xml:space="preserve"> </w:t>
      </w:r>
      <w:r w:rsidR="001B04DA">
        <w:rPr>
          <w:spacing w:val="9"/>
        </w:rPr>
        <w:t xml:space="preserve">Paragraph </w:t>
      </w:r>
      <w:r w:rsidR="001B04DA">
        <w:rPr>
          <w:spacing w:val="9"/>
        </w:rPr>
        <w:fldChar w:fldCharType="begin"/>
      </w:r>
      <w:r w:rsidR="001B04DA">
        <w:rPr>
          <w:spacing w:val="9"/>
        </w:rPr>
        <w:instrText xml:space="preserve"> REF _Ref29281765 \w \h </w:instrText>
      </w:r>
      <w:r w:rsidR="001B04DA">
        <w:rPr>
          <w:spacing w:val="9"/>
        </w:rPr>
      </w:r>
      <w:r w:rsidR="001B04DA">
        <w:rPr>
          <w:spacing w:val="9"/>
        </w:rPr>
        <w:fldChar w:fldCharType="separate"/>
      </w:r>
      <w:r w:rsidR="00F3389F">
        <w:rPr>
          <w:spacing w:val="9"/>
        </w:rPr>
        <w:t>1.2.8(d)</w:t>
      </w:r>
      <w:r w:rsidR="001B04DA">
        <w:rPr>
          <w:spacing w:val="9"/>
        </w:rPr>
        <w:fldChar w:fldCharType="end"/>
      </w:r>
      <w:r w:rsidR="001B04DA">
        <w:rPr>
          <w:spacing w:val="9"/>
        </w:rPr>
        <w:t xml:space="preserve"> and</w:t>
      </w:r>
      <w:r w:rsidR="00422F13">
        <w:rPr>
          <w:spacing w:val="9"/>
        </w:rPr>
        <w:t xml:space="preserve"> </w:t>
      </w:r>
      <w:r w:rsidR="001B04DA">
        <w:t>Paragraph 2</w:t>
      </w:r>
      <w:r w:rsidRPr="0045624C">
        <w:rPr>
          <w:spacing w:val="6"/>
        </w:rPr>
        <w:t xml:space="preserve"> </w:t>
      </w:r>
      <w:r w:rsidRPr="0045624C">
        <w:t>below</w:t>
      </w:r>
      <w:r w:rsidRPr="0045624C">
        <w:rPr>
          <w:spacing w:val="3"/>
        </w:rPr>
        <w:t xml:space="preserve"> </w:t>
      </w:r>
      <w:r w:rsidRPr="0045624C">
        <w:t>befo</w:t>
      </w:r>
      <w:r w:rsidRPr="0045624C">
        <w:rPr>
          <w:spacing w:val="-2"/>
        </w:rPr>
        <w:t>r</w:t>
      </w:r>
      <w:r w:rsidRPr="0045624C">
        <w:t>e</w:t>
      </w:r>
      <w:r w:rsidRPr="0045624C">
        <w:rPr>
          <w:spacing w:val="3"/>
        </w:rPr>
        <w:t xml:space="preserve"> </w:t>
      </w:r>
      <w:r w:rsidRPr="0045624C">
        <w:rPr>
          <w:spacing w:val="-2"/>
        </w:rPr>
        <w:t>r</w:t>
      </w:r>
      <w:r w:rsidRPr="0045624C">
        <w:t>e</w:t>
      </w:r>
      <w:r w:rsidRPr="0045624C">
        <w:rPr>
          <w:spacing w:val="-1"/>
        </w:rPr>
        <w:t>c</w:t>
      </w:r>
      <w:r w:rsidRPr="0045624C">
        <w:t>ou</w:t>
      </w:r>
      <w:r w:rsidRPr="0045624C">
        <w:rPr>
          <w:spacing w:val="-2"/>
        </w:rPr>
        <w:t>r</w:t>
      </w:r>
      <w:r w:rsidRPr="0045624C">
        <w:rPr>
          <w:spacing w:val="-1"/>
        </w:rPr>
        <w:t>s</w:t>
      </w:r>
      <w:r w:rsidRPr="0045624C">
        <w:t>e</w:t>
      </w:r>
      <w:r w:rsidRPr="0045624C">
        <w:rPr>
          <w:spacing w:val="1"/>
        </w:rPr>
        <w:t xml:space="preserve"> </w:t>
      </w:r>
      <w:r w:rsidRPr="0045624C">
        <w:t>to</w:t>
      </w:r>
      <w:r w:rsidRPr="0045624C">
        <w:rPr>
          <w:spacing w:val="5"/>
        </w:rPr>
        <w:t xml:space="preserve"> </w:t>
      </w:r>
      <w:r w:rsidRPr="0045624C">
        <w:t>any other</w:t>
      </w:r>
      <w:r w:rsidRPr="0045624C">
        <w:rPr>
          <w:spacing w:val="-9"/>
        </w:rPr>
        <w:t xml:space="preserve"> </w:t>
      </w:r>
      <w:r w:rsidRPr="0045624C">
        <w:rPr>
          <w:spacing w:val="-2"/>
        </w:rPr>
        <w:t>r</w:t>
      </w:r>
      <w:r w:rsidRPr="0045624C">
        <w:t>e</w:t>
      </w:r>
      <w:r w:rsidRPr="0045624C">
        <w:rPr>
          <w:spacing w:val="-1"/>
        </w:rPr>
        <w:t>s</w:t>
      </w:r>
      <w:r w:rsidRPr="0045624C">
        <w:t>olution.</w:t>
      </w:r>
      <w:bookmarkEnd w:id="266"/>
    </w:p>
    <w:p w14:paraId="1FF29A67" w14:textId="77777777" w:rsidR="00E11382" w:rsidRPr="0045624C" w:rsidRDefault="00B56D2C" w:rsidP="00AD3CEA">
      <w:pPr>
        <w:pStyle w:val="Heading4"/>
      </w:pPr>
      <w:bookmarkStart w:id="267" w:name="_Ref29281765"/>
      <w:r w:rsidRPr="0045624C">
        <w:t>If,</w:t>
      </w:r>
      <w:r w:rsidRPr="0045624C">
        <w:rPr>
          <w:spacing w:val="11"/>
        </w:rPr>
        <w:t xml:space="preserve"> </w:t>
      </w:r>
      <w:r w:rsidRPr="0045624C">
        <w:t>after</w:t>
      </w:r>
      <w:r w:rsidRPr="0045624C">
        <w:rPr>
          <w:spacing w:val="11"/>
        </w:rPr>
        <w:t xml:space="preserve"> </w:t>
      </w:r>
      <w:r w:rsidRPr="0045624C">
        <w:t>fully</w:t>
      </w:r>
      <w:r w:rsidRPr="0045624C">
        <w:rPr>
          <w:spacing w:val="4"/>
        </w:rPr>
        <w:t xml:space="preserve"> </w:t>
      </w:r>
      <w:r w:rsidRPr="0045624C">
        <w:t>e</w:t>
      </w:r>
      <w:r w:rsidRPr="0045624C">
        <w:rPr>
          <w:spacing w:val="-1"/>
        </w:rPr>
        <w:t>x</w:t>
      </w:r>
      <w:r w:rsidRPr="0045624C">
        <w:t>e</w:t>
      </w:r>
      <w:r w:rsidRPr="0045624C">
        <w:rPr>
          <w:spacing w:val="-2"/>
        </w:rPr>
        <w:t>r</w:t>
      </w:r>
      <w:r w:rsidRPr="0045624C">
        <w:rPr>
          <w:spacing w:val="-1"/>
        </w:rPr>
        <w:t>c</w:t>
      </w:r>
      <w:r w:rsidRPr="0045624C">
        <w:t>i</w:t>
      </w:r>
      <w:r w:rsidRPr="0045624C">
        <w:rPr>
          <w:spacing w:val="-1"/>
        </w:rPr>
        <w:t>s</w:t>
      </w:r>
      <w:r w:rsidRPr="0045624C">
        <w:t>ing</w:t>
      </w:r>
      <w:r w:rsidRPr="0045624C">
        <w:rPr>
          <w:spacing w:val="4"/>
        </w:rPr>
        <w:t xml:space="preserve"> </w:t>
      </w:r>
      <w:r w:rsidRPr="0045624C">
        <w:t>the</w:t>
      </w:r>
      <w:r w:rsidRPr="0045624C">
        <w:rPr>
          <w:spacing w:val="10"/>
        </w:rPr>
        <w:t xml:space="preserve"> </w:t>
      </w:r>
      <w:r w:rsidRPr="0045624C">
        <w:t>e</w:t>
      </w:r>
      <w:r w:rsidRPr="0045624C">
        <w:rPr>
          <w:spacing w:val="-1"/>
        </w:rPr>
        <w:t>sc</w:t>
      </w:r>
      <w:r w:rsidRPr="0045624C">
        <w:t>alation</w:t>
      </w:r>
      <w:r w:rsidRPr="0045624C">
        <w:rPr>
          <w:spacing w:val="4"/>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 in</w:t>
      </w:r>
      <w:r w:rsidRPr="0045624C">
        <w:rPr>
          <w:spacing w:val="9"/>
        </w:rPr>
        <w:t xml:space="preserve"> </w:t>
      </w:r>
      <w:r w:rsidRPr="0045624C">
        <w:t>a</w:t>
      </w:r>
      <w:r w:rsidRPr="0045624C">
        <w:rPr>
          <w:spacing w:val="-1"/>
        </w:rPr>
        <w:t>c</w:t>
      </w:r>
      <w:r w:rsidRPr="0045624C">
        <w:rPr>
          <w:spacing w:val="3"/>
        </w:rPr>
        <w:t>c</w:t>
      </w:r>
      <w:r w:rsidRPr="0045624C">
        <w:t>o</w:t>
      </w:r>
      <w:r w:rsidRPr="0045624C">
        <w:rPr>
          <w:spacing w:val="-2"/>
        </w:rPr>
        <w:t>r</w:t>
      </w:r>
      <w:r w:rsidRPr="0045624C">
        <w:t>dan</w:t>
      </w:r>
      <w:r w:rsidRPr="0045624C">
        <w:rPr>
          <w:spacing w:val="-1"/>
        </w:rPr>
        <w:t>c</w:t>
      </w:r>
      <w:r w:rsidRPr="0045624C">
        <w:t>e</w:t>
      </w:r>
      <w:r w:rsidRPr="0045624C">
        <w:rPr>
          <w:spacing w:val="1"/>
        </w:rPr>
        <w:t xml:space="preserve"> </w:t>
      </w:r>
      <w:r w:rsidRPr="0045624C">
        <w:rPr>
          <w:spacing w:val="-5"/>
        </w:rPr>
        <w:t>w</w:t>
      </w:r>
      <w:r w:rsidRPr="0045624C">
        <w:t>ith</w:t>
      </w:r>
      <w:r w:rsidRPr="0045624C">
        <w:rPr>
          <w:spacing w:val="7"/>
        </w:rPr>
        <w:t xml:space="preserve"> </w:t>
      </w:r>
      <w:r w:rsidR="00206949">
        <w:t>Paragraph</w:t>
      </w:r>
      <w:bookmarkEnd w:id="267"/>
      <w:r w:rsidR="00422F13">
        <w:t xml:space="preserve"> </w:t>
      </w:r>
      <w:r w:rsidR="009F2439">
        <w:fldChar w:fldCharType="begin"/>
      </w:r>
      <w:r w:rsidR="009F2439">
        <w:instrText xml:space="preserve"> REF _Ref29283196 \w \h </w:instrText>
      </w:r>
      <w:r w:rsidR="009F2439">
        <w:fldChar w:fldCharType="separate"/>
      </w:r>
      <w:r w:rsidR="00F3389F">
        <w:t>1.2.8(c)</w:t>
      </w:r>
      <w:r w:rsidR="009F2439">
        <w:fldChar w:fldCharType="end"/>
      </w:r>
      <w:r w:rsidR="009F2439">
        <w:t xml:space="preserve"> </w:t>
      </w:r>
      <w:r w:rsidR="00F3389F">
        <w:t>the Parties</w:t>
      </w:r>
      <w:r w:rsidR="001B04DA" w:rsidRPr="0045624C">
        <w:rPr>
          <w:spacing w:val="8"/>
        </w:rPr>
        <w:t xml:space="preserve"> </w:t>
      </w:r>
      <w:r w:rsidR="001B04DA" w:rsidRPr="0045624C">
        <w:t>ha</w:t>
      </w:r>
      <w:r w:rsidR="001B04DA" w:rsidRPr="0045624C">
        <w:rPr>
          <w:spacing w:val="-4"/>
        </w:rPr>
        <w:t>v</w:t>
      </w:r>
      <w:r w:rsidR="001B04DA" w:rsidRPr="0045624C">
        <w:t>e</w:t>
      </w:r>
      <w:r w:rsidR="001B04DA" w:rsidRPr="0045624C">
        <w:rPr>
          <w:spacing w:val="8"/>
        </w:rPr>
        <w:t xml:space="preserve"> </w:t>
      </w:r>
      <w:r w:rsidR="001B04DA" w:rsidRPr="0045624C">
        <w:t>not</w:t>
      </w:r>
      <w:r w:rsidR="001B04DA" w:rsidRPr="0045624C">
        <w:rPr>
          <w:spacing w:val="10"/>
        </w:rPr>
        <w:t xml:space="preserve"> </w:t>
      </w:r>
      <w:r w:rsidR="001B04DA" w:rsidRPr="0045624C">
        <w:rPr>
          <w:spacing w:val="-2"/>
        </w:rPr>
        <w:t>r</w:t>
      </w:r>
      <w:r w:rsidR="001B04DA" w:rsidRPr="0045624C">
        <w:t>ea</w:t>
      </w:r>
      <w:r w:rsidR="001B04DA" w:rsidRPr="0045624C">
        <w:rPr>
          <w:spacing w:val="-1"/>
        </w:rPr>
        <w:t>c</w:t>
      </w:r>
      <w:r w:rsidR="001B04DA" w:rsidRPr="0045624C">
        <w:t>hed</w:t>
      </w:r>
      <w:r w:rsidR="001B04DA" w:rsidRPr="0045624C">
        <w:rPr>
          <w:spacing w:val="5"/>
        </w:rPr>
        <w:t xml:space="preserve"> </w:t>
      </w:r>
      <w:r w:rsidR="001B04DA" w:rsidRPr="0045624C">
        <w:t>ag</w:t>
      </w:r>
      <w:r w:rsidR="001B04DA" w:rsidRPr="0045624C">
        <w:rPr>
          <w:spacing w:val="-2"/>
        </w:rPr>
        <w:t>r</w:t>
      </w:r>
      <w:r w:rsidR="001B04DA" w:rsidRPr="0045624C">
        <w:t xml:space="preserve">eement, </w:t>
      </w:r>
      <w:r w:rsidR="00F3389F">
        <w:t>either Party</w:t>
      </w:r>
      <w:r w:rsidR="001B04DA" w:rsidRPr="0045624C">
        <w:t xml:space="preserve"> ma</w:t>
      </w:r>
      <w:r w:rsidR="001B04DA" w:rsidRPr="0045624C">
        <w:rPr>
          <w:spacing w:val="-8"/>
        </w:rPr>
        <w:t>y</w:t>
      </w:r>
      <w:r w:rsidR="001B04DA" w:rsidRPr="0045624C">
        <w:t>,</w:t>
      </w:r>
      <w:r w:rsidR="001B04DA" w:rsidRPr="0045624C">
        <w:rPr>
          <w:spacing w:val="6"/>
        </w:rPr>
        <w:t xml:space="preserve"> </w:t>
      </w:r>
      <w:r w:rsidR="001B04DA" w:rsidRPr="0045624C">
        <w:t>by noti</w:t>
      </w:r>
      <w:r w:rsidR="001B04DA" w:rsidRPr="0045624C">
        <w:rPr>
          <w:spacing w:val="-1"/>
        </w:rPr>
        <w:t>c</w:t>
      </w:r>
      <w:r w:rsidR="001B04DA" w:rsidRPr="0045624C">
        <w:t>e</w:t>
      </w:r>
      <w:r w:rsidR="001B04DA" w:rsidRPr="0045624C">
        <w:rPr>
          <w:spacing w:val="5"/>
        </w:rPr>
        <w:t xml:space="preserve"> </w:t>
      </w:r>
      <w:r w:rsidR="001B04DA" w:rsidRPr="0045624C">
        <w:t xml:space="preserve">in </w:t>
      </w:r>
      <w:r w:rsidR="001B04DA" w:rsidRPr="0045624C">
        <w:rPr>
          <w:spacing w:val="-5"/>
        </w:rPr>
        <w:t>w</w:t>
      </w:r>
      <w:r w:rsidR="001B04DA" w:rsidRPr="0045624C">
        <w:rPr>
          <w:spacing w:val="-2"/>
        </w:rPr>
        <w:t>r</w:t>
      </w:r>
      <w:r w:rsidR="001B04DA" w:rsidRPr="0045624C">
        <w:t>iting</w:t>
      </w:r>
      <w:r w:rsidR="001B04DA" w:rsidRPr="0045624C">
        <w:rPr>
          <w:spacing w:val="6"/>
        </w:rPr>
        <w:t xml:space="preserve"> </w:t>
      </w:r>
      <w:r w:rsidR="001B04DA" w:rsidRPr="0045624C">
        <w:t>to</w:t>
      </w:r>
      <w:r w:rsidR="001B04DA" w:rsidRPr="0045624C">
        <w:rPr>
          <w:spacing w:val="10"/>
        </w:rPr>
        <w:t xml:space="preserve"> </w:t>
      </w:r>
      <w:r w:rsidR="001B04DA" w:rsidRPr="0045624C">
        <w:t>the</w:t>
      </w:r>
      <w:r w:rsidR="001B04DA" w:rsidRPr="0045624C">
        <w:rPr>
          <w:spacing w:val="9"/>
        </w:rPr>
        <w:t xml:space="preserve"> </w:t>
      </w:r>
      <w:r w:rsidR="001B04DA" w:rsidRPr="0045624C">
        <w:t>othe</w:t>
      </w:r>
      <w:r w:rsidR="001B04DA" w:rsidRPr="0045624C">
        <w:rPr>
          <w:spacing w:val="-2"/>
        </w:rPr>
        <w:t>r</w:t>
      </w:r>
      <w:r w:rsidR="001B04DA" w:rsidRPr="0045624C">
        <w:t>,</w:t>
      </w:r>
      <w:r w:rsidR="001B04DA" w:rsidRPr="0045624C">
        <w:rPr>
          <w:spacing w:val="6"/>
        </w:rPr>
        <w:t xml:space="preserve"> </w:t>
      </w:r>
      <w:r w:rsidR="001B04DA" w:rsidRPr="0045624C">
        <w:rPr>
          <w:spacing w:val="-2"/>
        </w:rPr>
        <w:t>r</w:t>
      </w:r>
      <w:r w:rsidR="001B04DA" w:rsidRPr="0045624C">
        <w:t>efer</w:t>
      </w:r>
      <w:r w:rsidR="001B04DA" w:rsidRPr="0045624C">
        <w:rPr>
          <w:spacing w:val="8"/>
        </w:rPr>
        <w:t xml:space="preserve"> </w:t>
      </w:r>
      <w:r w:rsidR="001B04DA" w:rsidRPr="0045624C">
        <w:t>the</w:t>
      </w:r>
      <w:r w:rsidR="001B04DA" w:rsidRPr="0045624C">
        <w:rPr>
          <w:spacing w:val="6"/>
        </w:rPr>
        <w:t xml:space="preserve"> </w:t>
      </w:r>
      <w:r w:rsidR="001B04DA" w:rsidRPr="0045624C">
        <w:t>p</w:t>
      </w:r>
      <w:r w:rsidR="001B04DA" w:rsidRPr="0045624C">
        <w:rPr>
          <w:spacing w:val="-2"/>
        </w:rPr>
        <w:t>r</w:t>
      </w:r>
      <w:r w:rsidR="001B04DA" w:rsidRPr="0045624C">
        <w:t>opo</w:t>
      </w:r>
      <w:r w:rsidR="001B04DA" w:rsidRPr="0045624C">
        <w:rPr>
          <w:spacing w:val="-1"/>
        </w:rPr>
        <w:t>s</w:t>
      </w:r>
      <w:r w:rsidR="001B04DA" w:rsidRPr="0045624C">
        <w:t xml:space="preserve">ed </w:t>
      </w:r>
      <w:r w:rsidR="001B04DA" w:rsidRPr="0045624C">
        <w:rPr>
          <w:spacing w:val="-4"/>
        </w:rPr>
        <w:t>v</w:t>
      </w:r>
      <w:r w:rsidR="001B04DA" w:rsidRPr="0045624C">
        <w:t>a</w:t>
      </w:r>
      <w:r w:rsidR="001B04DA" w:rsidRPr="0045624C">
        <w:rPr>
          <w:spacing w:val="-2"/>
        </w:rPr>
        <w:t>r</w:t>
      </w:r>
      <w:r w:rsidR="001B04DA" w:rsidRPr="0045624C">
        <w:t>iation</w:t>
      </w:r>
      <w:r w:rsidR="001B04DA" w:rsidRPr="0045624C">
        <w:rPr>
          <w:spacing w:val="1"/>
        </w:rPr>
        <w:t xml:space="preserve"> </w:t>
      </w:r>
      <w:r w:rsidR="001B04DA" w:rsidRPr="0045624C">
        <w:t>and</w:t>
      </w:r>
      <w:r w:rsidR="001B04DA" w:rsidRPr="0045624C">
        <w:rPr>
          <w:spacing w:val="5"/>
        </w:rPr>
        <w:t xml:space="preserve"> </w:t>
      </w:r>
      <w:r w:rsidR="001B04DA" w:rsidRPr="0045624C">
        <w:rPr>
          <w:spacing w:val="-2"/>
        </w:rPr>
        <w:t>r</w:t>
      </w:r>
      <w:r w:rsidR="001B04DA" w:rsidRPr="0045624C">
        <w:t>e</w:t>
      </w:r>
      <w:r w:rsidR="001B04DA" w:rsidRPr="0045624C">
        <w:rPr>
          <w:spacing w:val="-1"/>
        </w:rPr>
        <w:t>s</w:t>
      </w:r>
      <w:r w:rsidR="001B04DA" w:rsidRPr="0045624C">
        <w:t>pon</w:t>
      </w:r>
      <w:r w:rsidR="001B04DA" w:rsidRPr="0045624C">
        <w:rPr>
          <w:spacing w:val="-1"/>
        </w:rPr>
        <w:t>s</w:t>
      </w:r>
      <w:r w:rsidR="001B04DA" w:rsidRPr="0045624C">
        <w:t>e the</w:t>
      </w:r>
      <w:r w:rsidR="001B04DA" w:rsidRPr="0045624C">
        <w:rPr>
          <w:spacing w:val="-2"/>
        </w:rPr>
        <w:t>r</w:t>
      </w:r>
      <w:r w:rsidR="001B04DA" w:rsidRPr="0045624C">
        <w:t>eto for a</w:t>
      </w:r>
      <w:r w:rsidR="001B04DA" w:rsidRPr="0045624C">
        <w:rPr>
          <w:spacing w:val="-1"/>
        </w:rPr>
        <w:t>ss</w:t>
      </w:r>
      <w:r w:rsidR="001B04DA" w:rsidRPr="0045624C">
        <w:t>e</w:t>
      </w:r>
      <w:r w:rsidR="001B04DA" w:rsidRPr="0045624C">
        <w:rPr>
          <w:spacing w:val="-1"/>
        </w:rPr>
        <w:t>ss</w:t>
      </w:r>
      <w:r w:rsidR="001B04DA" w:rsidRPr="0045624C">
        <w:t>ment</w:t>
      </w:r>
      <w:r w:rsidR="001B04DA" w:rsidRPr="0045624C">
        <w:rPr>
          <w:spacing w:val="-14"/>
        </w:rPr>
        <w:t xml:space="preserve"> </w:t>
      </w:r>
      <w:r w:rsidR="001B04DA" w:rsidRPr="0045624C">
        <w:t>to</w:t>
      </w:r>
      <w:r w:rsidR="001B04DA" w:rsidRPr="0045624C">
        <w:rPr>
          <w:spacing w:val="-5"/>
        </w:rPr>
        <w:t xml:space="preserve"> </w:t>
      </w:r>
      <w:r w:rsidR="001B04DA" w:rsidRPr="0045624C">
        <w:t>a</w:t>
      </w:r>
      <w:r w:rsidR="001B04DA" w:rsidRPr="0045624C">
        <w:rPr>
          <w:spacing w:val="-4"/>
        </w:rPr>
        <w:t xml:space="preserve"> </w:t>
      </w:r>
      <w:r w:rsidR="001B04DA" w:rsidRPr="0045624C">
        <w:t>Pe</w:t>
      </w:r>
      <w:r w:rsidR="001B04DA" w:rsidRPr="0045624C">
        <w:rPr>
          <w:spacing w:val="-2"/>
        </w:rPr>
        <w:t>r</w:t>
      </w:r>
      <w:r w:rsidR="001B04DA" w:rsidRPr="0045624C">
        <w:rPr>
          <w:spacing w:val="-1"/>
        </w:rPr>
        <w:t>s</w:t>
      </w:r>
      <w:r w:rsidR="001B04DA" w:rsidRPr="0045624C">
        <w:t>on,</w:t>
      </w:r>
      <w:r w:rsidR="001B04DA" w:rsidRPr="0045624C">
        <w:rPr>
          <w:spacing w:val="-10"/>
        </w:rPr>
        <w:t xml:space="preserve"> </w:t>
      </w:r>
      <w:r w:rsidR="001B04DA" w:rsidRPr="0045624C">
        <w:t>a</w:t>
      </w:r>
      <w:r w:rsidR="001B04DA" w:rsidRPr="0045624C">
        <w:rPr>
          <w:spacing w:val="-1"/>
        </w:rPr>
        <w:t>c</w:t>
      </w:r>
      <w:r w:rsidR="001B04DA" w:rsidRPr="0045624C">
        <w:t>ting</w:t>
      </w:r>
      <w:r w:rsidR="001B04DA" w:rsidRPr="0045624C">
        <w:rPr>
          <w:spacing w:val="-8"/>
        </w:rPr>
        <w:t xml:space="preserve"> </w:t>
      </w:r>
      <w:r w:rsidR="001B04DA" w:rsidRPr="0045624C">
        <w:t>as an</w:t>
      </w:r>
      <w:r w:rsidR="001B04DA" w:rsidRPr="0045624C">
        <w:rPr>
          <w:spacing w:val="-5"/>
        </w:rPr>
        <w:t xml:space="preserve"> </w:t>
      </w:r>
      <w:r w:rsidR="001B04DA" w:rsidRPr="0045624C">
        <w:t>e</w:t>
      </w:r>
      <w:r w:rsidR="001B04DA" w:rsidRPr="0045624C">
        <w:rPr>
          <w:spacing w:val="-1"/>
        </w:rPr>
        <w:t>x</w:t>
      </w:r>
      <w:r w:rsidR="001B04DA" w:rsidRPr="0045624C">
        <w:t>pe</w:t>
      </w:r>
      <w:r w:rsidR="001B04DA" w:rsidRPr="0045624C">
        <w:rPr>
          <w:spacing w:val="-2"/>
        </w:rPr>
        <w:t>r</w:t>
      </w:r>
      <w:r w:rsidR="001B04DA" w:rsidRPr="0045624C">
        <w:t>t,</w:t>
      </w:r>
      <w:r w:rsidR="001B04DA" w:rsidRPr="0045624C">
        <w:rPr>
          <w:spacing w:val="-9"/>
        </w:rPr>
        <w:t xml:space="preserve"> </w:t>
      </w:r>
      <w:r w:rsidR="001B04DA" w:rsidRPr="0045624C">
        <w:t>ag</w:t>
      </w:r>
      <w:r w:rsidR="001B04DA" w:rsidRPr="0045624C">
        <w:rPr>
          <w:spacing w:val="-2"/>
        </w:rPr>
        <w:t>r</w:t>
      </w:r>
      <w:r w:rsidR="001B04DA" w:rsidRPr="0045624C">
        <w:t>eed</w:t>
      </w:r>
      <w:r w:rsidR="001B04DA" w:rsidRPr="0045624C">
        <w:rPr>
          <w:spacing w:val="-9"/>
        </w:rPr>
        <w:t xml:space="preserve"> </w:t>
      </w:r>
      <w:r w:rsidR="001B04DA" w:rsidRPr="0045624C">
        <w:t>by</w:t>
      </w:r>
      <w:r w:rsidR="001B04DA" w:rsidRPr="0045624C">
        <w:rPr>
          <w:spacing w:val="-13"/>
        </w:rPr>
        <w:t xml:space="preserve"> </w:t>
      </w:r>
      <w:r w:rsidR="00F3389F">
        <w:t>the Parties</w:t>
      </w:r>
      <w:r w:rsidR="001B04DA" w:rsidRPr="0045624C">
        <w:t>,</w:t>
      </w:r>
      <w:r w:rsidR="001B04DA" w:rsidRPr="0045624C">
        <w:rPr>
          <w:spacing w:val="-12"/>
        </w:rPr>
        <w:t xml:space="preserve"> </w:t>
      </w:r>
      <w:r w:rsidR="001B04DA" w:rsidRPr="0045624C">
        <w:rPr>
          <w:spacing w:val="-2"/>
        </w:rPr>
        <w:t>(</w:t>
      </w:r>
      <w:r w:rsidR="001B04DA" w:rsidRPr="0045624C">
        <w:t>he</w:t>
      </w:r>
      <w:r w:rsidR="001B04DA" w:rsidRPr="0045624C">
        <w:rPr>
          <w:spacing w:val="-2"/>
        </w:rPr>
        <w:t>r</w:t>
      </w:r>
      <w:r w:rsidR="001B04DA" w:rsidRPr="0045624C">
        <w:t xml:space="preserve">einafter </w:t>
      </w:r>
      <w:r w:rsidR="001B04DA" w:rsidRPr="0045624C">
        <w:rPr>
          <w:spacing w:val="-2"/>
        </w:rPr>
        <w:t>r</w:t>
      </w:r>
      <w:r w:rsidR="001B04DA" w:rsidRPr="0045624C">
        <w:t>efe</w:t>
      </w:r>
      <w:r w:rsidR="001B04DA" w:rsidRPr="0045624C">
        <w:rPr>
          <w:spacing w:val="-2"/>
        </w:rPr>
        <w:t>rr</w:t>
      </w:r>
      <w:r w:rsidR="001B04DA" w:rsidRPr="0045624C">
        <w:t>ed to</w:t>
      </w:r>
      <w:r w:rsidR="001B04DA" w:rsidRPr="0045624C">
        <w:rPr>
          <w:spacing w:val="7"/>
        </w:rPr>
        <w:t xml:space="preserve"> </w:t>
      </w:r>
      <w:r w:rsidR="001B04DA" w:rsidRPr="0045624C">
        <w:t>as</w:t>
      </w:r>
      <w:r w:rsidR="001B04DA" w:rsidRPr="0045624C">
        <w:rPr>
          <w:spacing w:val="8"/>
        </w:rPr>
        <w:t xml:space="preserve"> </w:t>
      </w:r>
      <w:r w:rsidR="001B04DA" w:rsidRPr="0045624C">
        <w:t>the</w:t>
      </w:r>
      <w:r w:rsidR="001B04DA" w:rsidRPr="0045624C">
        <w:rPr>
          <w:spacing w:val="6"/>
        </w:rPr>
        <w:t xml:space="preserve"> </w:t>
      </w:r>
      <w:r w:rsidR="001B04DA" w:rsidRPr="0045624C">
        <w:t>a</w:t>
      </w:r>
      <w:r w:rsidR="001B04DA" w:rsidRPr="0045624C">
        <w:rPr>
          <w:spacing w:val="-1"/>
        </w:rPr>
        <w:t>ss</w:t>
      </w:r>
      <w:r w:rsidR="001B04DA" w:rsidRPr="0045624C">
        <w:t>e</w:t>
      </w:r>
      <w:r w:rsidR="001B04DA" w:rsidRPr="0045624C">
        <w:rPr>
          <w:spacing w:val="-1"/>
        </w:rPr>
        <w:t>ss</w:t>
      </w:r>
      <w:r w:rsidR="001B04DA" w:rsidRPr="0045624C">
        <w:t>o</w:t>
      </w:r>
      <w:r w:rsidR="001B04DA" w:rsidRPr="0045624C">
        <w:rPr>
          <w:spacing w:val="-2"/>
        </w:rPr>
        <w:t>r)</w:t>
      </w:r>
      <w:r w:rsidR="001B04DA" w:rsidRPr="0045624C">
        <w:t xml:space="preserve">. </w:t>
      </w:r>
      <w:r w:rsidR="001B04DA" w:rsidRPr="0045624C">
        <w:rPr>
          <w:spacing w:val="-2"/>
        </w:rPr>
        <w:t>F</w:t>
      </w:r>
      <w:r w:rsidR="001B04DA" w:rsidRPr="0045624C">
        <w:t>ailing</w:t>
      </w:r>
      <w:r w:rsidR="001B04DA" w:rsidRPr="0045624C">
        <w:rPr>
          <w:spacing w:val="3"/>
        </w:rPr>
        <w:t xml:space="preserve"> </w:t>
      </w:r>
      <w:r w:rsidR="001B04DA" w:rsidRPr="0045624C">
        <w:t>ag</w:t>
      </w:r>
      <w:r w:rsidR="001B04DA" w:rsidRPr="0045624C">
        <w:rPr>
          <w:spacing w:val="-2"/>
        </w:rPr>
        <w:t>r</w:t>
      </w:r>
      <w:r w:rsidR="001B04DA" w:rsidRPr="0045624C">
        <w:t>eement</w:t>
      </w:r>
      <w:r w:rsidR="001B04DA" w:rsidRPr="0045624C">
        <w:rPr>
          <w:spacing w:val="-1"/>
        </w:rPr>
        <w:t xml:space="preserve"> </w:t>
      </w:r>
      <w:r w:rsidR="001B04DA" w:rsidRPr="0045624C">
        <w:t>on</w:t>
      </w:r>
      <w:r w:rsidR="001B04DA" w:rsidRPr="0045624C">
        <w:rPr>
          <w:spacing w:val="7"/>
        </w:rPr>
        <w:t xml:space="preserve"> </w:t>
      </w:r>
      <w:r w:rsidR="001B04DA" w:rsidRPr="0045624C">
        <w:t>an</w:t>
      </w:r>
      <w:r w:rsidR="001B04DA" w:rsidRPr="0045624C">
        <w:rPr>
          <w:spacing w:val="7"/>
        </w:rPr>
        <w:t xml:space="preserve"> </w:t>
      </w:r>
      <w:r w:rsidR="001B04DA" w:rsidRPr="0045624C">
        <w:t>a</w:t>
      </w:r>
      <w:r w:rsidR="001B04DA" w:rsidRPr="0045624C">
        <w:rPr>
          <w:spacing w:val="-1"/>
        </w:rPr>
        <w:t>ss</w:t>
      </w:r>
      <w:r w:rsidR="001B04DA" w:rsidRPr="0045624C">
        <w:t>e</w:t>
      </w:r>
      <w:r w:rsidR="001B04DA" w:rsidRPr="0045624C">
        <w:rPr>
          <w:spacing w:val="-1"/>
        </w:rPr>
        <w:t>ss</w:t>
      </w:r>
      <w:r w:rsidR="001B04DA" w:rsidRPr="0045624C">
        <w:t>or</w:t>
      </w:r>
      <w:r w:rsidR="001B04DA" w:rsidRPr="0045624C">
        <w:rPr>
          <w:spacing w:val="-1"/>
        </w:rPr>
        <w:t xml:space="preserve"> </w:t>
      </w:r>
      <w:r w:rsidR="001B04DA" w:rsidRPr="0045624C">
        <w:rPr>
          <w:spacing w:val="-5"/>
        </w:rPr>
        <w:t>w</w:t>
      </w:r>
      <w:r w:rsidR="001B04DA" w:rsidRPr="0045624C">
        <w:t>ithin</w:t>
      </w:r>
      <w:r w:rsidR="001B04DA" w:rsidRPr="0045624C">
        <w:rPr>
          <w:spacing w:val="1"/>
        </w:rPr>
        <w:t xml:space="preserve"> </w:t>
      </w:r>
      <w:r w:rsidR="001B04DA" w:rsidRPr="0045624C">
        <w:t>fou</w:t>
      </w:r>
      <w:r w:rsidR="001B04DA" w:rsidRPr="0045624C">
        <w:rPr>
          <w:spacing w:val="-2"/>
        </w:rPr>
        <w:t>r</w:t>
      </w:r>
      <w:r w:rsidR="001B04DA" w:rsidRPr="0045624C">
        <w:t xml:space="preserve">teen </w:t>
      </w:r>
      <w:r w:rsidR="001B04DA" w:rsidRPr="0045624C">
        <w:rPr>
          <w:spacing w:val="-2"/>
        </w:rPr>
        <w:t>(</w:t>
      </w:r>
      <w:r w:rsidR="001B04DA" w:rsidRPr="0045624C">
        <w:t>14)</w:t>
      </w:r>
      <w:r w:rsidR="001B04DA" w:rsidRPr="0045624C">
        <w:rPr>
          <w:spacing w:val="30"/>
        </w:rPr>
        <w:t xml:space="preserve"> </w:t>
      </w:r>
      <w:r w:rsidR="001B04DA" w:rsidRPr="0045624C">
        <w:t>da</w:t>
      </w:r>
      <w:r w:rsidR="001B04DA" w:rsidRPr="0045624C">
        <w:rPr>
          <w:spacing w:val="-8"/>
        </w:rPr>
        <w:t>y</w:t>
      </w:r>
      <w:r w:rsidR="001B04DA" w:rsidRPr="0045624C">
        <w:t>s</w:t>
      </w:r>
      <w:r w:rsidR="001B04DA" w:rsidRPr="0045624C">
        <w:rPr>
          <w:spacing w:val="30"/>
        </w:rPr>
        <w:t xml:space="preserve"> </w:t>
      </w:r>
      <w:r w:rsidR="001B04DA" w:rsidRPr="0045624C">
        <w:t>of</w:t>
      </w:r>
      <w:r w:rsidR="001B04DA" w:rsidRPr="0045624C">
        <w:rPr>
          <w:spacing w:val="34"/>
        </w:rPr>
        <w:t xml:space="preserve"> </w:t>
      </w:r>
      <w:r w:rsidR="001B04DA" w:rsidRPr="0045624C">
        <w:t>the</w:t>
      </w:r>
      <w:r w:rsidR="001B04DA" w:rsidRPr="0045624C">
        <w:rPr>
          <w:spacing w:val="30"/>
        </w:rPr>
        <w:t xml:space="preserve"> </w:t>
      </w:r>
      <w:r w:rsidR="001B04DA" w:rsidRPr="0045624C">
        <w:t>date</w:t>
      </w:r>
      <w:r w:rsidR="001B04DA" w:rsidRPr="0045624C">
        <w:rPr>
          <w:spacing w:val="31"/>
        </w:rPr>
        <w:t xml:space="preserve"> </w:t>
      </w:r>
      <w:r w:rsidR="001B04DA" w:rsidRPr="0045624C">
        <w:t>of</w:t>
      </w:r>
      <w:r w:rsidR="001B04DA" w:rsidRPr="0045624C">
        <w:rPr>
          <w:spacing w:val="34"/>
        </w:rPr>
        <w:t xml:space="preserve"> </w:t>
      </w:r>
      <w:r w:rsidR="001B04DA" w:rsidRPr="0045624C">
        <w:rPr>
          <w:spacing w:val="-1"/>
        </w:rPr>
        <w:t>s</w:t>
      </w:r>
      <w:r w:rsidR="001B04DA" w:rsidRPr="0045624C">
        <w:t>u</w:t>
      </w:r>
      <w:r w:rsidR="001B04DA" w:rsidRPr="0045624C">
        <w:rPr>
          <w:spacing w:val="-1"/>
        </w:rPr>
        <w:t>c</w:t>
      </w:r>
      <w:r w:rsidR="001B04DA" w:rsidRPr="0045624C">
        <w:t>h</w:t>
      </w:r>
      <w:r w:rsidR="001B04DA" w:rsidRPr="0045624C">
        <w:rPr>
          <w:spacing w:val="28"/>
        </w:rPr>
        <w:t xml:space="preserve"> </w:t>
      </w:r>
      <w:r w:rsidR="001B04DA" w:rsidRPr="0045624C">
        <w:t>noti</w:t>
      </w:r>
      <w:r w:rsidR="001B04DA" w:rsidRPr="0045624C">
        <w:rPr>
          <w:spacing w:val="-1"/>
        </w:rPr>
        <w:t>c</w:t>
      </w:r>
      <w:r w:rsidR="001B04DA" w:rsidRPr="0045624C">
        <w:t>e,</w:t>
      </w:r>
      <w:r w:rsidR="001B04DA" w:rsidRPr="0045624C">
        <w:rPr>
          <w:spacing w:val="27"/>
        </w:rPr>
        <w:t xml:space="preserve"> </w:t>
      </w:r>
      <w:r w:rsidR="001B04DA" w:rsidRPr="0045624C">
        <w:t>an</w:t>
      </w:r>
      <w:r w:rsidR="001B04DA" w:rsidRPr="0045624C">
        <w:rPr>
          <w:spacing w:val="30"/>
        </w:rPr>
        <w:t xml:space="preserve"> </w:t>
      </w:r>
      <w:r w:rsidR="001B04DA" w:rsidRPr="0045624C">
        <w:t>a</w:t>
      </w:r>
      <w:r w:rsidR="001B04DA" w:rsidRPr="0045624C">
        <w:rPr>
          <w:spacing w:val="-1"/>
        </w:rPr>
        <w:t>ss</w:t>
      </w:r>
      <w:r w:rsidR="001B04DA" w:rsidRPr="0045624C">
        <w:t>e</w:t>
      </w:r>
      <w:r w:rsidR="001B04DA" w:rsidRPr="0045624C">
        <w:rPr>
          <w:spacing w:val="-1"/>
        </w:rPr>
        <w:t>ss</w:t>
      </w:r>
      <w:r w:rsidR="001B04DA" w:rsidRPr="0045624C">
        <w:t>or</w:t>
      </w:r>
      <w:r w:rsidR="001B04DA" w:rsidRPr="0045624C">
        <w:rPr>
          <w:spacing w:val="26"/>
        </w:rPr>
        <w:t xml:space="preserve"> </w:t>
      </w:r>
      <w:r w:rsidR="001B04DA" w:rsidRPr="0045624C">
        <w:rPr>
          <w:spacing w:val="-1"/>
        </w:rPr>
        <w:t>s</w:t>
      </w:r>
      <w:r w:rsidR="001B04DA" w:rsidRPr="0045624C">
        <w:t>hall</w:t>
      </w:r>
      <w:r w:rsidR="001B04DA" w:rsidRPr="0045624C">
        <w:rPr>
          <w:spacing w:val="28"/>
        </w:rPr>
        <w:t xml:space="preserve"> </w:t>
      </w:r>
      <w:r w:rsidR="001B04DA" w:rsidRPr="0045624C">
        <w:t>be</w:t>
      </w:r>
      <w:r w:rsidR="001B04DA" w:rsidRPr="0045624C">
        <w:rPr>
          <w:spacing w:val="30"/>
        </w:rPr>
        <w:t xml:space="preserve"> </w:t>
      </w:r>
      <w:r w:rsidR="001B04DA" w:rsidRPr="0045624C">
        <w:t>appointed</w:t>
      </w:r>
      <w:r w:rsidR="001B04DA" w:rsidRPr="0045624C">
        <w:rPr>
          <w:spacing w:val="24"/>
        </w:rPr>
        <w:t xml:space="preserve"> </w:t>
      </w:r>
      <w:r w:rsidR="001B04DA" w:rsidRPr="0045624C">
        <w:t>at</w:t>
      </w:r>
      <w:r w:rsidR="001B04DA" w:rsidRPr="0045624C">
        <w:rPr>
          <w:spacing w:val="29"/>
        </w:rPr>
        <w:t xml:space="preserve"> </w:t>
      </w:r>
      <w:r w:rsidR="001B04DA" w:rsidRPr="0045624C">
        <w:t>the</w:t>
      </w:r>
      <w:r w:rsidR="001B04DA">
        <w:t xml:space="preserve"> </w:t>
      </w:r>
      <w:r w:rsidR="001B04DA" w:rsidRPr="0045624C">
        <w:rPr>
          <w:spacing w:val="-2"/>
        </w:rPr>
        <w:t>r</w:t>
      </w:r>
      <w:r w:rsidR="001B04DA" w:rsidRPr="0045624C">
        <w:t>eque</w:t>
      </w:r>
      <w:r w:rsidR="001B04DA" w:rsidRPr="0045624C">
        <w:rPr>
          <w:spacing w:val="-1"/>
        </w:rPr>
        <w:t>s</w:t>
      </w:r>
      <w:r w:rsidR="001B04DA" w:rsidRPr="0045624C">
        <w:t>t</w:t>
      </w:r>
      <w:r w:rsidR="001B04DA" w:rsidRPr="0045624C">
        <w:rPr>
          <w:spacing w:val="14"/>
        </w:rPr>
        <w:t xml:space="preserve"> </w:t>
      </w:r>
      <w:r w:rsidR="001B04DA" w:rsidRPr="0045624C">
        <w:t>of</w:t>
      </w:r>
      <w:r w:rsidR="001B04DA" w:rsidRPr="0045624C">
        <w:rPr>
          <w:spacing w:val="21"/>
        </w:rPr>
        <w:t xml:space="preserve"> </w:t>
      </w:r>
      <w:r w:rsidR="00F3389F">
        <w:t>either Party</w:t>
      </w:r>
      <w:r w:rsidR="001B04DA" w:rsidRPr="0045624C">
        <w:rPr>
          <w:spacing w:val="11"/>
        </w:rPr>
        <w:t xml:space="preserve"> </w:t>
      </w:r>
      <w:r w:rsidR="001B04DA" w:rsidRPr="0045624C">
        <w:t>by</w:t>
      </w:r>
      <w:r w:rsidR="001B04DA" w:rsidRPr="0045624C">
        <w:rPr>
          <w:spacing w:val="13"/>
        </w:rPr>
        <w:t xml:space="preserve"> </w:t>
      </w:r>
      <w:r w:rsidR="001B04DA" w:rsidRPr="0045624C">
        <w:t>the</w:t>
      </w:r>
      <w:r w:rsidR="001B04DA" w:rsidRPr="0045624C">
        <w:rPr>
          <w:spacing w:val="15"/>
        </w:rPr>
        <w:t xml:space="preserve"> </w:t>
      </w:r>
      <w:r w:rsidR="001B04DA" w:rsidRPr="0045624C">
        <w:t>p</w:t>
      </w:r>
      <w:r w:rsidR="001B04DA" w:rsidRPr="0045624C">
        <w:rPr>
          <w:spacing w:val="-2"/>
        </w:rPr>
        <w:t>r</w:t>
      </w:r>
      <w:r w:rsidR="001B04DA" w:rsidRPr="0045624C">
        <w:t>e</w:t>
      </w:r>
      <w:r w:rsidR="001B04DA" w:rsidRPr="0045624C">
        <w:rPr>
          <w:spacing w:val="-1"/>
        </w:rPr>
        <w:t>s</w:t>
      </w:r>
      <w:r w:rsidR="001B04DA" w:rsidRPr="0045624C">
        <w:t>ident</w:t>
      </w:r>
      <w:r w:rsidR="001B04DA" w:rsidRPr="0045624C">
        <w:rPr>
          <w:spacing w:val="11"/>
        </w:rPr>
        <w:t xml:space="preserve"> </w:t>
      </w:r>
      <w:r w:rsidR="001B04DA" w:rsidRPr="0045624C">
        <w:t>of</w:t>
      </w:r>
      <w:r w:rsidR="001B04DA" w:rsidRPr="0045624C">
        <w:rPr>
          <w:spacing w:val="19"/>
        </w:rPr>
        <w:t xml:space="preserve"> </w:t>
      </w:r>
      <w:r w:rsidR="001B04DA" w:rsidRPr="0045624C">
        <w:t>the</w:t>
      </w:r>
      <w:r w:rsidR="001B04DA" w:rsidRPr="0045624C">
        <w:rPr>
          <w:spacing w:val="15"/>
        </w:rPr>
        <w:t xml:space="preserve"> </w:t>
      </w:r>
      <w:r w:rsidR="001B04DA" w:rsidRPr="0045624C">
        <w:t>B</w:t>
      </w:r>
      <w:r w:rsidR="001B04DA" w:rsidRPr="0045624C">
        <w:rPr>
          <w:spacing w:val="-2"/>
        </w:rPr>
        <w:t>r</w:t>
      </w:r>
      <w:r w:rsidR="001B04DA" w:rsidRPr="0045624C">
        <w:t>iti</w:t>
      </w:r>
      <w:r w:rsidR="001B04DA" w:rsidRPr="0045624C">
        <w:rPr>
          <w:spacing w:val="-1"/>
        </w:rPr>
        <w:t>s</w:t>
      </w:r>
      <w:r w:rsidR="001B04DA" w:rsidRPr="0045624C">
        <w:t>h</w:t>
      </w:r>
      <w:r w:rsidR="001B04DA" w:rsidRPr="0045624C">
        <w:rPr>
          <w:spacing w:val="12"/>
        </w:rPr>
        <w:t xml:space="preserve"> </w:t>
      </w:r>
      <w:r w:rsidR="001B04DA" w:rsidRPr="0045624C">
        <w:rPr>
          <w:spacing w:val="-2"/>
        </w:rPr>
        <w:t>C</w:t>
      </w:r>
      <w:r w:rsidR="001B04DA" w:rsidRPr="0045624C">
        <w:t>omputer</w:t>
      </w:r>
      <w:r w:rsidR="001B04DA" w:rsidRPr="0045624C">
        <w:rPr>
          <w:spacing w:val="10"/>
        </w:rPr>
        <w:t xml:space="preserve"> </w:t>
      </w:r>
      <w:r w:rsidR="001B04DA" w:rsidRPr="0045624C">
        <w:t>So</w:t>
      </w:r>
      <w:r w:rsidR="001B04DA" w:rsidRPr="0045624C">
        <w:rPr>
          <w:spacing w:val="-1"/>
        </w:rPr>
        <w:t>c</w:t>
      </w:r>
      <w:r w:rsidR="001B04DA" w:rsidRPr="0045624C">
        <w:t>iety</w:t>
      </w:r>
      <w:r w:rsidR="001B04DA" w:rsidRPr="0045624C">
        <w:rPr>
          <w:spacing w:val="6"/>
        </w:rPr>
        <w:t xml:space="preserve"> </w:t>
      </w:r>
      <w:r w:rsidR="001B04DA" w:rsidRPr="0045624C">
        <w:t>or</w:t>
      </w:r>
      <w:r w:rsidR="001B04DA" w:rsidRPr="0045624C">
        <w:rPr>
          <w:spacing w:val="17"/>
        </w:rPr>
        <w:t xml:space="preserve"> </w:t>
      </w:r>
      <w:r w:rsidR="001B04DA" w:rsidRPr="0045624C">
        <w:t>his nominee.</w:t>
      </w:r>
    </w:p>
    <w:p w14:paraId="391A127F" w14:textId="77777777" w:rsidR="00E11382" w:rsidRPr="0045624C" w:rsidRDefault="00E11382" w:rsidP="00AD3CEA">
      <w:pPr>
        <w:pStyle w:val="Heading4"/>
        <w:numPr>
          <w:ilvl w:val="0"/>
          <w:numId w:val="0"/>
        </w:numPr>
        <w:ind w:left="833"/>
      </w:pPr>
    </w:p>
    <w:p w14:paraId="38446B01" w14:textId="77777777" w:rsidR="00E11382" w:rsidRPr="0045624C" w:rsidRDefault="00B56D2C" w:rsidP="00294C43">
      <w:pPr>
        <w:pStyle w:val="Heading1"/>
      </w:pPr>
      <w:r w:rsidRPr="0045624C">
        <w:rPr>
          <w:spacing w:val="-2"/>
        </w:rPr>
        <w:t>R</w:t>
      </w:r>
      <w:r w:rsidRPr="0045624C">
        <w:t>efe</w:t>
      </w:r>
      <w:r w:rsidRPr="0045624C">
        <w:rPr>
          <w:spacing w:val="-2"/>
        </w:rPr>
        <w:t>r</w:t>
      </w:r>
      <w:r w:rsidRPr="0045624C">
        <w:t>en</w:t>
      </w:r>
      <w:r w:rsidRPr="0045624C">
        <w:rPr>
          <w:spacing w:val="-1"/>
        </w:rPr>
        <w:t>c</w:t>
      </w:r>
      <w:r w:rsidRPr="0045624C">
        <w:t>e</w:t>
      </w:r>
      <w:r w:rsidRPr="0045624C">
        <w:rPr>
          <w:spacing w:val="-15"/>
        </w:rPr>
        <w:t xml:space="preserve"> </w:t>
      </w:r>
      <w:r w:rsidRPr="0045624C">
        <w:t>to</w:t>
      </w:r>
      <w:r w:rsidRPr="0045624C">
        <w:rPr>
          <w:spacing w:val="-8"/>
        </w:rPr>
        <w:t xml:space="preserve"> </w:t>
      </w:r>
      <w:r w:rsidRPr="0045624C">
        <w:t>an</w:t>
      </w:r>
      <w:r w:rsidRPr="0045624C">
        <w:rPr>
          <w:spacing w:val="-8"/>
        </w:rPr>
        <w:t xml:space="preserve"> </w:t>
      </w:r>
      <w:r w:rsidRPr="0045624C">
        <w:t>a</w:t>
      </w:r>
      <w:r w:rsidRPr="0045624C">
        <w:rPr>
          <w:spacing w:val="-1"/>
        </w:rPr>
        <w:t>ss</w:t>
      </w:r>
      <w:r w:rsidRPr="0045624C">
        <w:t>e</w:t>
      </w:r>
      <w:r w:rsidRPr="0045624C">
        <w:rPr>
          <w:spacing w:val="-1"/>
        </w:rPr>
        <w:t>ss</w:t>
      </w:r>
      <w:r w:rsidRPr="0045624C">
        <w:t>or</w:t>
      </w:r>
    </w:p>
    <w:p w14:paraId="33C9C92D" w14:textId="77777777" w:rsidR="00E11382" w:rsidRPr="0045624C" w:rsidRDefault="00B56D2C" w:rsidP="00AD3CEA">
      <w:pPr>
        <w:pStyle w:val="Heading2"/>
      </w:pPr>
      <w:r w:rsidRPr="0045624C">
        <w:t>The</w:t>
      </w:r>
      <w:r w:rsidRPr="0045624C">
        <w:rPr>
          <w:spacing w:val="10"/>
        </w:rPr>
        <w:t xml:space="preserve"> </w:t>
      </w:r>
      <w:r w:rsidRPr="0045624C">
        <w:t>te</w:t>
      </w:r>
      <w:r w:rsidRPr="0045624C">
        <w:rPr>
          <w:spacing w:val="-2"/>
        </w:rPr>
        <w:t>r</w:t>
      </w:r>
      <w:r w:rsidRPr="0045624C">
        <w:rPr>
          <w:spacing w:val="2"/>
        </w:rPr>
        <w:t>m</w:t>
      </w:r>
      <w:r w:rsidRPr="0045624C">
        <w:t>s</w:t>
      </w:r>
      <w:r w:rsidRPr="0045624C">
        <w:rPr>
          <w:spacing w:val="10"/>
        </w:rPr>
        <w:t xml:space="preserve"> </w:t>
      </w:r>
      <w:r w:rsidRPr="0045624C">
        <w:t>of</w:t>
      </w:r>
      <w:r w:rsidRPr="0045624C">
        <w:rPr>
          <w:spacing w:val="14"/>
        </w:rPr>
        <w:t xml:space="preserve"> </w:t>
      </w:r>
      <w:r w:rsidRPr="0045624C">
        <w:rPr>
          <w:spacing w:val="-2"/>
        </w:rPr>
        <w:t>r</w:t>
      </w:r>
      <w:r w:rsidRPr="0045624C">
        <w:t>efe</w:t>
      </w:r>
      <w:r w:rsidRPr="0045624C">
        <w:rPr>
          <w:spacing w:val="-2"/>
        </w:rPr>
        <w:t>r</w:t>
      </w:r>
      <w:r w:rsidRPr="0045624C">
        <w:t>en</w:t>
      </w:r>
      <w:r w:rsidRPr="0045624C">
        <w:rPr>
          <w:spacing w:val="-1"/>
        </w:rPr>
        <w:t>c</w:t>
      </w:r>
      <w:r w:rsidRPr="0045624C">
        <w:t>e</w:t>
      </w:r>
      <w:r w:rsidRPr="0045624C">
        <w:rPr>
          <w:spacing w:val="5"/>
        </w:rPr>
        <w:t xml:space="preserve"> </w:t>
      </w:r>
      <w:r w:rsidRPr="0045624C">
        <w:t>of</w:t>
      </w:r>
      <w:r w:rsidRPr="0045624C">
        <w:rPr>
          <w:spacing w:val="14"/>
        </w:rPr>
        <w:t xml:space="preserve"> </w:t>
      </w:r>
      <w:r w:rsidRPr="0045624C">
        <w:t>an</w:t>
      </w:r>
      <w:r w:rsidRPr="0045624C">
        <w:rPr>
          <w:spacing w:val="11"/>
        </w:rPr>
        <w:t xml:space="preserve"> </w:t>
      </w:r>
      <w:r w:rsidRPr="0045624C">
        <w:t>a</w:t>
      </w:r>
      <w:r w:rsidRPr="0045624C">
        <w:rPr>
          <w:spacing w:val="-1"/>
        </w:rPr>
        <w:t>ss</w:t>
      </w:r>
      <w:r w:rsidRPr="0045624C">
        <w:t>e</w:t>
      </w:r>
      <w:r w:rsidRPr="0045624C">
        <w:rPr>
          <w:spacing w:val="-1"/>
        </w:rPr>
        <w:t>ss</w:t>
      </w:r>
      <w:r w:rsidRPr="0045624C">
        <w:t>or</w:t>
      </w:r>
      <w:r w:rsidRPr="0045624C">
        <w:rPr>
          <w:spacing w:val="7"/>
        </w:rPr>
        <w:t xml:space="preserve"> </w:t>
      </w:r>
      <w:r w:rsidRPr="0045624C">
        <w:rPr>
          <w:spacing w:val="-1"/>
        </w:rPr>
        <w:t>s</w:t>
      </w:r>
      <w:r w:rsidRPr="0045624C">
        <w:t>hall</w:t>
      </w:r>
      <w:r w:rsidRPr="0045624C">
        <w:rPr>
          <w:spacing w:val="9"/>
        </w:rPr>
        <w:t xml:space="preserve"> </w:t>
      </w:r>
      <w:r w:rsidRPr="0045624C">
        <w:t>be</w:t>
      </w:r>
      <w:r w:rsidRPr="0045624C">
        <w:rPr>
          <w:spacing w:val="11"/>
        </w:rPr>
        <w:t xml:space="preserve"> </w:t>
      </w:r>
      <w:r w:rsidRPr="0045624C">
        <w:rPr>
          <w:spacing w:val="-1"/>
        </w:rPr>
        <w:t>s</w:t>
      </w:r>
      <w:r w:rsidRPr="0045624C">
        <w:t>et</w:t>
      </w:r>
      <w:r w:rsidRPr="0045624C">
        <w:rPr>
          <w:spacing w:val="11"/>
        </w:rPr>
        <w:t xml:space="preserve"> </w:t>
      </w:r>
      <w:r w:rsidRPr="0045624C">
        <w:t>out</w:t>
      </w:r>
      <w:r w:rsidRPr="0045624C">
        <w:rPr>
          <w:spacing w:val="11"/>
        </w:rPr>
        <w:t xml:space="preserve"> </w:t>
      </w:r>
      <w:r w:rsidRPr="0045624C">
        <w:t>in</w:t>
      </w:r>
      <w:r w:rsidRPr="0045624C">
        <w:rPr>
          <w:spacing w:val="11"/>
        </w:rPr>
        <w:t xml:space="preserve"> </w:t>
      </w:r>
      <w:r w:rsidRPr="0045624C">
        <w:t>an</w:t>
      </w:r>
      <w:r w:rsidRPr="0045624C">
        <w:rPr>
          <w:spacing w:val="11"/>
        </w:rPr>
        <w:t xml:space="preserve"> </w:t>
      </w:r>
      <w:r w:rsidRPr="0045624C">
        <w:t>ag</w:t>
      </w:r>
      <w:r w:rsidRPr="0045624C">
        <w:rPr>
          <w:spacing w:val="-2"/>
        </w:rPr>
        <w:t>r</w:t>
      </w:r>
      <w:r w:rsidRPr="0045624C">
        <w:t>ee</w:t>
      </w:r>
      <w:r w:rsidRPr="0045624C">
        <w:rPr>
          <w:spacing w:val="2"/>
        </w:rPr>
        <w:t>m</w:t>
      </w:r>
      <w:r w:rsidRPr="0045624C">
        <w:t>ent</w:t>
      </w:r>
      <w:r w:rsidRPr="0045624C">
        <w:rPr>
          <w:spacing w:val="1"/>
        </w:rPr>
        <w:t xml:space="preserve"> </w:t>
      </w:r>
      <w:r w:rsidRPr="0045624C">
        <w:t>to</w:t>
      </w:r>
      <w:r w:rsidRPr="0045624C">
        <w:rPr>
          <w:spacing w:val="9"/>
        </w:rPr>
        <w:t xml:space="preserve"> </w:t>
      </w:r>
      <w:r w:rsidRPr="0045624C">
        <w:t xml:space="preserve">be </w:t>
      </w:r>
      <w:r w:rsidRPr="0045624C">
        <w:rPr>
          <w:spacing w:val="-1"/>
        </w:rPr>
        <w:t>s</w:t>
      </w:r>
      <w:r w:rsidRPr="0045624C">
        <w:t>igned</w:t>
      </w:r>
      <w:r w:rsidRPr="0045624C">
        <w:rPr>
          <w:spacing w:val="-12"/>
        </w:rPr>
        <w:t xml:space="preserve"> </w:t>
      </w:r>
      <w:r w:rsidRPr="0045624C">
        <w:t>by</w:t>
      </w:r>
      <w:r w:rsidRPr="0045624C">
        <w:rPr>
          <w:spacing w:val="-13"/>
        </w:rPr>
        <w:t xml:space="preserve"> </w:t>
      </w:r>
      <w:r w:rsidR="00F3389F">
        <w:t>the Parties</w:t>
      </w:r>
      <w:r w:rsidRPr="0045624C">
        <w:rPr>
          <w:spacing w:val="-10"/>
        </w:rPr>
        <w:t xml:space="preserve"> </w:t>
      </w:r>
      <w:r w:rsidRPr="0045624C">
        <w:t>and</w:t>
      </w:r>
      <w:r w:rsidRPr="0045624C">
        <w:rPr>
          <w:spacing w:val="-9"/>
        </w:rPr>
        <w:t xml:space="preserve"> </w:t>
      </w:r>
      <w:r w:rsidRPr="0045624C">
        <w:t>the</w:t>
      </w:r>
      <w:r w:rsidRPr="0045624C">
        <w:rPr>
          <w:spacing w:val="-9"/>
        </w:rPr>
        <w:t xml:space="preserve"> </w:t>
      </w:r>
      <w:r w:rsidRPr="0045624C">
        <w:t>a</w:t>
      </w:r>
      <w:r w:rsidRPr="0045624C">
        <w:rPr>
          <w:spacing w:val="-1"/>
        </w:rPr>
        <w:t>ss</w:t>
      </w:r>
      <w:r w:rsidRPr="0045624C">
        <w:t>e</w:t>
      </w:r>
      <w:r w:rsidRPr="0045624C">
        <w:rPr>
          <w:spacing w:val="-1"/>
        </w:rPr>
        <w:t>ss</w:t>
      </w:r>
      <w:r w:rsidRPr="0045624C">
        <w:t>or</w:t>
      </w:r>
      <w:r w:rsidRPr="0045624C">
        <w:rPr>
          <w:spacing w:val="-12"/>
        </w:rPr>
        <w:t xml:space="preserve"> </w:t>
      </w:r>
      <w:r w:rsidRPr="0045624C">
        <w:t>and</w:t>
      </w:r>
      <w:r w:rsidRPr="0045624C">
        <w:rPr>
          <w:spacing w:val="-9"/>
        </w:rPr>
        <w:t xml:space="preserve"> </w:t>
      </w:r>
      <w:r w:rsidRPr="0045624C">
        <w:rPr>
          <w:spacing w:val="-1"/>
        </w:rPr>
        <w:t>s</w:t>
      </w:r>
      <w:r w:rsidRPr="0045624C">
        <w:t>hall</w:t>
      </w:r>
      <w:r w:rsidRPr="0045624C">
        <w:rPr>
          <w:spacing w:val="-10"/>
        </w:rPr>
        <w:t xml:space="preserve"> </w:t>
      </w:r>
      <w:r w:rsidRPr="0045624C">
        <w:t>in</w:t>
      </w:r>
      <w:r w:rsidRPr="0045624C">
        <w:rPr>
          <w:spacing w:val="-1"/>
        </w:rPr>
        <w:t>c</w:t>
      </w:r>
      <w:r w:rsidRPr="0045624C">
        <w:t>lude</w:t>
      </w:r>
      <w:r w:rsidRPr="0045624C">
        <w:rPr>
          <w:spacing w:val="-12"/>
        </w:rPr>
        <w:t xml:space="preserve"> </w:t>
      </w:r>
      <w:r w:rsidRPr="0045624C">
        <w:t>that:</w:t>
      </w:r>
    </w:p>
    <w:p w14:paraId="5F378595" w14:textId="77777777" w:rsidR="00E11382" w:rsidRPr="0045624C" w:rsidRDefault="00B56D2C" w:rsidP="00AD3CEA">
      <w:pPr>
        <w:pStyle w:val="Heading3"/>
      </w:pPr>
      <w:r w:rsidRPr="0045624C">
        <w:t>the</w:t>
      </w:r>
      <w:r w:rsidRPr="0045624C">
        <w:rPr>
          <w:spacing w:val="28"/>
        </w:rPr>
        <w:t xml:space="preserve"> </w:t>
      </w:r>
      <w:r w:rsidRPr="0045624C">
        <w:t>a</w:t>
      </w:r>
      <w:r w:rsidRPr="0045624C">
        <w:rPr>
          <w:spacing w:val="-1"/>
        </w:rPr>
        <w:t>ss</w:t>
      </w:r>
      <w:r w:rsidRPr="0045624C">
        <w:t>e</w:t>
      </w:r>
      <w:r w:rsidRPr="0045624C">
        <w:rPr>
          <w:spacing w:val="-1"/>
        </w:rPr>
        <w:t>ss</w:t>
      </w:r>
      <w:r w:rsidRPr="0045624C">
        <w:t>or</w:t>
      </w:r>
      <w:r w:rsidRPr="0045624C">
        <w:rPr>
          <w:spacing w:val="24"/>
        </w:rPr>
        <w:t xml:space="preserve"> </w:t>
      </w:r>
      <w:r w:rsidRPr="0045624C">
        <w:rPr>
          <w:spacing w:val="-1"/>
        </w:rPr>
        <w:t>s</w:t>
      </w:r>
      <w:r w:rsidRPr="0045624C">
        <w:t>hall</w:t>
      </w:r>
      <w:r w:rsidRPr="0045624C">
        <w:rPr>
          <w:spacing w:val="25"/>
        </w:rPr>
        <w:t xml:space="preserve"> </w:t>
      </w:r>
      <w:r w:rsidRPr="0045624C">
        <w:t>e</w:t>
      </w:r>
      <w:r w:rsidRPr="0045624C">
        <w:rPr>
          <w:spacing w:val="-1"/>
        </w:rPr>
        <w:t>s</w:t>
      </w:r>
      <w:r w:rsidRPr="0045624C">
        <w:t>t</w:t>
      </w:r>
      <w:r w:rsidRPr="0045624C">
        <w:rPr>
          <w:spacing w:val="-2"/>
        </w:rPr>
        <w:t>a</w:t>
      </w:r>
      <w:r w:rsidRPr="0045624C">
        <w:t>bli</w:t>
      </w:r>
      <w:r w:rsidRPr="0045624C">
        <w:rPr>
          <w:spacing w:val="-1"/>
        </w:rPr>
        <w:t>s</w:t>
      </w:r>
      <w:r w:rsidRPr="0045624C">
        <w:t>h</w:t>
      </w:r>
      <w:r w:rsidRPr="0045624C">
        <w:rPr>
          <w:spacing w:val="20"/>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es</w:t>
      </w:r>
      <w:r w:rsidRPr="0045624C">
        <w:rPr>
          <w:spacing w:val="20"/>
        </w:rPr>
        <w:t xml:space="preserve"> </w:t>
      </w:r>
      <w:r w:rsidRPr="0045624C">
        <w:t>for</w:t>
      </w:r>
      <w:r w:rsidRPr="0045624C">
        <w:rPr>
          <w:spacing w:val="26"/>
        </w:rPr>
        <w:t xml:space="preserve"> </w:t>
      </w:r>
      <w:r w:rsidRPr="0045624C">
        <w:t>the</w:t>
      </w:r>
      <w:r w:rsidRPr="0045624C">
        <w:rPr>
          <w:spacing w:val="25"/>
        </w:rPr>
        <w:t xml:space="preserve"> </w:t>
      </w:r>
      <w:r w:rsidRPr="0045624C">
        <w:t>a</w:t>
      </w:r>
      <w:r w:rsidRPr="0045624C">
        <w:rPr>
          <w:spacing w:val="-1"/>
        </w:rPr>
        <w:t>ss</w:t>
      </w:r>
      <w:r w:rsidRPr="0045624C">
        <w:t>e</w:t>
      </w:r>
      <w:r w:rsidRPr="0045624C">
        <w:rPr>
          <w:spacing w:val="-1"/>
        </w:rPr>
        <w:t>ss</w:t>
      </w:r>
      <w:r w:rsidRPr="0045624C">
        <w:rPr>
          <w:spacing w:val="2"/>
        </w:rPr>
        <w:t>m</w:t>
      </w:r>
      <w:r w:rsidRPr="0045624C">
        <w:t>ent</w:t>
      </w:r>
      <w:r w:rsidRPr="0045624C">
        <w:rPr>
          <w:spacing w:val="17"/>
        </w:rPr>
        <w:t xml:space="preserve"> </w:t>
      </w:r>
      <w:r w:rsidRPr="0045624C">
        <w:t>after</w:t>
      </w:r>
      <w:r w:rsidRPr="0045624C">
        <w:rPr>
          <w:spacing w:val="25"/>
        </w:rPr>
        <w:t xml:space="preserve"> </w:t>
      </w:r>
      <w:r w:rsidRPr="0045624C">
        <w:t xml:space="preserve">his </w:t>
      </w:r>
      <w:proofErr w:type="gramStart"/>
      <w:r w:rsidRPr="0045624C">
        <w:t>appoint</w:t>
      </w:r>
      <w:r w:rsidRPr="0045624C">
        <w:rPr>
          <w:spacing w:val="2"/>
        </w:rPr>
        <w:t>m</w:t>
      </w:r>
      <w:r w:rsidRPr="0045624C">
        <w:t>ent;</w:t>
      </w:r>
      <w:proofErr w:type="gramEnd"/>
    </w:p>
    <w:p w14:paraId="700C94D8" w14:textId="77777777" w:rsidR="0060782D" w:rsidRDefault="00B56D2C" w:rsidP="00AD3CEA">
      <w:pPr>
        <w:pStyle w:val="Heading3"/>
      </w:pPr>
      <w:r w:rsidRPr="0045624C">
        <w:t>the</w:t>
      </w:r>
      <w:r w:rsidRPr="0060782D">
        <w:rPr>
          <w:spacing w:val="28"/>
        </w:rPr>
        <w:t xml:space="preserve"> </w:t>
      </w:r>
      <w:r w:rsidRPr="0045624C">
        <w:t>a</w:t>
      </w:r>
      <w:r w:rsidRPr="0060782D">
        <w:rPr>
          <w:spacing w:val="-1"/>
        </w:rPr>
        <w:t>ss</w:t>
      </w:r>
      <w:r w:rsidRPr="0045624C">
        <w:t>e</w:t>
      </w:r>
      <w:r w:rsidRPr="0060782D">
        <w:rPr>
          <w:spacing w:val="-1"/>
        </w:rPr>
        <w:t>ss</w:t>
      </w:r>
      <w:r w:rsidRPr="0045624C">
        <w:t>or</w:t>
      </w:r>
      <w:r w:rsidRPr="0060782D">
        <w:rPr>
          <w:spacing w:val="24"/>
        </w:rPr>
        <w:t xml:space="preserve"> </w:t>
      </w:r>
      <w:r w:rsidRPr="0060782D">
        <w:rPr>
          <w:spacing w:val="-1"/>
        </w:rPr>
        <w:t>s</w:t>
      </w:r>
      <w:r w:rsidRPr="0045624C">
        <w:t>hall</w:t>
      </w:r>
      <w:r w:rsidRPr="0060782D">
        <w:rPr>
          <w:spacing w:val="25"/>
        </w:rPr>
        <w:t xml:space="preserve"> </w:t>
      </w:r>
      <w:r w:rsidRPr="0060782D">
        <w:rPr>
          <w:spacing w:val="-1"/>
        </w:rPr>
        <w:t>c</w:t>
      </w:r>
      <w:r w:rsidRPr="0045624C">
        <w:t>on</w:t>
      </w:r>
      <w:r w:rsidRPr="0060782D">
        <w:rPr>
          <w:spacing w:val="-1"/>
        </w:rPr>
        <w:t>s</w:t>
      </w:r>
      <w:r w:rsidRPr="0045624C">
        <w:t>ider</w:t>
      </w:r>
      <w:r w:rsidRPr="0060782D">
        <w:rPr>
          <w:spacing w:val="24"/>
        </w:rPr>
        <w:t xml:space="preserve"> </w:t>
      </w:r>
      <w:r w:rsidRPr="0045624C">
        <w:t>info</w:t>
      </w:r>
      <w:r w:rsidRPr="0060782D">
        <w:rPr>
          <w:spacing w:val="-2"/>
        </w:rPr>
        <w:t>r</w:t>
      </w:r>
      <w:r w:rsidRPr="0060782D">
        <w:rPr>
          <w:spacing w:val="2"/>
        </w:rPr>
        <w:t>m</w:t>
      </w:r>
      <w:r w:rsidRPr="0045624C">
        <w:t>ation</w:t>
      </w:r>
      <w:r w:rsidRPr="0060782D">
        <w:rPr>
          <w:spacing w:val="21"/>
        </w:rPr>
        <w:t xml:space="preserve"> </w:t>
      </w:r>
      <w:r w:rsidRPr="0060782D">
        <w:rPr>
          <w:spacing w:val="-1"/>
        </w:rPr>
        <w:t>s</w:t>
      </w:r>
      <w:r w:rsidRPr="0045624C">
        <w:t>ub</w:t>
      </w:r>
      <w:r w:rsidRPr="0060782D">
        <w:rPr>
          <w:spacing w:val="2"/>
        </w:rPr>
        <w:t>m</w:t>
      </w:r>
      <w:r w:rsidRPr="0045624C">
        <w:t>itted</w:t>
      </w:r>
      <w:r w:rsidRPr="0060782D">
        <w:rPr>
          <w:spacing w:val="19"/>
        </w:rPr>
        <w:t xml:space="preserve"> </w:t>
      </w:r>
      <w:r w:rsidRPr="0045624C">
        <w:t>by</w:t>
      </w:r>
      <w:r w:rsidRPr="0060782D">
        <w:rPr>
          <w:spacing w:val="20"/>
        </w:rPr>
        <w:t xml:space="preserve"> </w:t>
      </w:r>
      <w:r w:rsidR="00F3389F">
        <w:t>each Party</w:t>
      </w:r>
      <w:r w:rsidRPr="0060782D">
        <w:rPr>
          <w:spacing w:val="18"/>
        </w:rPr>
        <w:t xml:space="preserve"> </w:t>
      </w:r>
      <w:r w:rsidRPr="0045624C">
        <w:t xml:space="preserve">and </w:t>
      </w:r>
      <w:r w:rsidRPr="0060782D">
        <w:rPr>
          <w:spacing w:val="2"/>
        </w:rPr>
        <w:t>m</w:t>
      </w:r>
      <w:r w:rsidRPr="0045624C">
        <w:t>ay</w:t>
      </w:r>
      <w:r w:rsidRPr="0060782D">
        <w:rPr>
          <w:spacing w:val="3"/>
        </w:rPr>
        <w:t xml:space="preserve"> </w:t>
      </w:r>
      <w:r w:rsidRPr="0060782D">
        <w:rPr>
          <w:spacing w:val="-2"/>
        </w:rPr>
        <w:t>r</w:t>
      </w:r>
      <w:r w:rsidRPr="0045624C">
        <w:t>eque</w:t>
      </w:r>
      <w:r w:rsidRPr="0060782D">
        <w:rPr>
          <w:spacing w:val="-1"/>
        </w:rPr>
        <w:t>s</w:t>
      </w:r>
      <w:r w:rsidRPr="0045624C">
        <w:t>t,</w:t>
      </w:r>
      <w:r w:rsidRPr="0060782D">
        <w:rPr>
          <w:spacing w:val="4"/>
        </w:rPr>
        <w:t xml:space="preserve"> </w:t>
      </w:r>
      <w:r w:rsidRPr="0045624C">
        <w:t>and</w:t>
      </w:r>
      <w:r w:rsidRPr="0060782D">
        <w:rPr>
          <w:spacing w:val="8"/>
        </w:rPr>
        <w:t xml:space="preserve"> </w:t>
      </w:r>
      <w:r w:rsidR="00F3389F">
        <w:t>the Parties</w:t>
      </w:r>
      <w:r w:rsidRPr="0060782D">
        <w:rPr>
          <w:spacing w:val="8"/>
        </w:rPr>
        <w:t xml:space="preserve"> </w:t>
      </w:r>
      <w:r w:rsidRPr="0060782D">
        <w:rPr>
          <w:spacing w:val="-1"/>
        </w:rPr>
        <w:t>s</w:t>
      </w:r>
      <w:r w:rsidRPr="0045624C">
        <w:t>hall</w:t>
      </w:r>
      <w:r w:rsidRPr="0060782D">
        <w:rPr>
          <w:spacing w:val="6"/>
        </w:rPr>
        <w:t xml:space="preserve"> </w:t>
      </w:r>
      <w:r w:rsidRPr="0045624C">
        <w:t>p</w:t>
      </w:r>
      <w:r w:rsidRPr="0060782D">
        <w:rPr>
          <w:spacing w:val="-2"/>
        </w:rPr>
        <w:t>r</w:t>
      </w:r>
      <w:r w:rsidRPr="0045624C">
        <w:t>o</w:t>
      </w:r>
      <w:r w:rsidRPr="0060782D">
        <w:rPr>
          <w:spacing w:val="-4"/>
        </w:rPr>
        <w:t>v</w:t>
      </w:r>
      <w:r w:rsidRPr="0045624C">
        <w:t>ide,</w:t>
      </w:r>
      <w:r w:rsidRPr="0060782D">
        <w:rPr>
          <w:spacing w:val="4"/>
        </w:rPr>
        <w:t xml:space="preserve"> </w:t>
      </w:r>
      <w:r w:rsidRPr="0045624C">
        <w:t>any</w:t>
      </w:r>
      <w:r w:rsidRPr="0060782D">
        <w:rPr>
          <w:spacing w:val="3"/>
        </w:rPr>
        <w:t xml:space="preserve"> </w:t>
      </w:r>
      <w:r w:rsidRPr="0045624C">
        <w:t>additional info</w:t>
      </w:r>
      <w:r w:rsidRPr="0060782D">
        <w:rPr>
          <w:spacing w:val="-2"/>
        </w:rPr>
        <w:t>r</w:t>
      </w:r>
      <w:r w:rsidRPr="0060782D">
        <w:rPr>
          <w:spacing w:val="2"/>
        </w:rPr>
        <w:t>m</w:t>
      </w:r>
      <w:r w:rsidRPr="0045624C">
        <w:t xml:space="preserve">ation </w:t>
      </w:r>
      <w:r w:rsidRPr="0060782D">
        <w:rPr>
          <w:spacing w:val="-2"/>
        </w:rPr>
        <w:t>r</w:t>
      </w:r>
      <w:r w:rsidRPr="0045624C">
        <w:t>equi</w:t>
      </w:r>
      <w:r w:rsidRPr="0060782D">
        <w:rPr>
          <w:spacing w:val="-2"/>
        </w:rPr>
        <w:t>r</w:t>
      </w:r>
      <w:r w:rsidRPr="0045624C">
        <w:t>ed</w:t>
      </w:r>
      <w:r w:rsidRPr="0060782D">
        <w:rPr>
          <w:spacing w:val="18"/>
        </w:rPr>
        <w:t xml:space="preserve"> </w:t>
      </w:r>
      <w:r w:rsidRPr="0045624C">
        <w:t>to</w:t>
      </w:r>
      <w:r w:rsidRPr="0060782D">
        <w:rPr>
          <w:spacing w:val="21"/>
        </w:rPr>
        <w:t xml:space="preserve"> </w:t>
      </w:r>
      <w:r w:rsidRPr="0045624C">
        <w:t>enable</w:t>
      </w:r>
      <w:r w:rsidRPr="0060782D">
        <w:rPr>
          <w:spacing w:val="17"/>
        </w:rPr>
        <w:t xml:space="preserve"> </w:t>
      </w:r>
      <w:r w:rsidRPr="0045624C">
        <w:t>him</w:t>
      </w:r>
      <w:r w:rsidRPr="0060782D">
        <w:rPr>
          <w:spacing w:val="25"/>
        </w:rPr>
        <w:t xml:space="preserve"> </w:t>
      </w:r>
      <w:r w:rsidRPr="0045624C">
        <w:t>to</w:t>
      </w:r>
      <w:r w:rsidRPr="0060782D">
        <w:rPr>
          <w:spacing w:val="21"/>
        </w:rPr>
        <w:t xml:space="preserve"> </w:t>
      </w:r>
      <w:r w:rsidRPr="0045624C">
        <w:t>unde</w:t>
      </w:r>
      <w:r w:rsidRPr="0060782D">
        <w:rPr>
          <w:spacing w:val="-2"/>
        </w:rPr>
        <w:t>r</w:t>
      </w:r>
      <w:r w:rsidRPr="0060782D">
        <w:rPr>
          <w:spacing w:val="-1"/>
        </w:rPr>
        <w:t>s</w:t>
      </w:r>
      <w:r w:rsidRPr="0045624C">
        <w:t>tand</w:t>
      </w:r>
      <w:r w:rsidRPr="0060782D">
        <w:rPr>
          <w:spacing w:val="13"/>
        </w:rPr>
        <w:t xml:space="preserve"> </w:t>
      </w:r>
      <w:r w:rsidRPr="0045624C">
        <w:t>the</w:t>
      </w:r>
      <w:r w:rsidRPr="0060782D">
        <w:rPr>
          <w:spacing w:val="20"/>
        </w:rPr>
        <w:t xml:space="preserve"> </w:t>
      </w:r>
      <w:r w:rsidRPr="0045624C">
        <w:t>i</w:t>
      </w:r>
      <w:r w:rsidRPr="0060782D">
        <w:rPr>
          <w:spacing w:val="-1"/>
        </w:rPr>
        <w:t>ss</w:t>
      </w:r>
      <w:r w:rsidRPr="0045624C">
        <w:t>ues</w:t>
      </w:r>
      <w:r w:rsidRPr="0060782D">
        <w:rPr>
          <w:spacing w:val="19"/>
        </w:rPr>
        <w:t xml:space="preserve"> </w:t>
      </w:r>
      <w:r w:rsidRPr="0045624C">
        <w:t>to</w:t>
      </w:r>
      <w:r w:rsidRPr="0060782D">
        <w:rPr>
          <w:spacing w:val="21"/>
        </w:rPr>
        <w:t xml:space="preserve"> </w:t>
      </w:r>
      <w:r w:rsidRPr="0045624C">
        <w:t>be</w:t>
      </w:r>
      <w:r w:rsidRPr="0060782D">
        <w:rPr>
          <w:spacing w:val="21"/>
        </w:rPr>
        <w:t xml:space="preserve"> </w:t>
      </w:r>
      <w:r w:rsidRPr="0045624C">
        <w:t>a</w:t>
      </w:r>
      <w:r w:rsidRPr="0060782D">
        <w:rPr>
          <w:spacing w:val="-1"/>
        </w:rPr>
        <w:t>ss</w:t>
      </w:r>
      <w:r w:rsidRPr="0060782D">
        <w:rPr>
          <w:spacing w:val="1"/>
        </w:rPr>
        <w:t>e</w:t>
      </w:r>
      <w:r w:rsidRPr="0060782D">
        <w:rPr>
          <w:spacing w:val="-1"/>
        </w:rPr>
        <w:t>ss</w:t>
      </w:r>
      <w:r w:rsidRPr="0045624C">
        <w:t>ed</w:t>
      </w:r>
      <w:r w:rsidRPr="0060782D">
        <w:rPr>
          <w:spacing w:val="15"/>
        </w:rPr>
        <w:t xml:space="preserve"> </w:t>
      </w:r>
      <w:r w:rsidRPr="0045624C">
        <w:t xml:space="preserve">and </w:t>
      </w:r>
      <w:r w:rsidR="00F3389F">
        <w:t>the Parties</w:t>
      </w:r>
      <w:r w:rsidRPr="0045624C">
        <w:t>'</w:t>
      </w:r>
      <w:r w:rsidRPr="0060782D">
        <w:rPr>
          <w:spacing w:val="5"/>
        </w:rPr>
        <w:t xml:space="preserve"> </w:t>
      </w:r>
      <w:r w:rsidRPr="0045624C">
        <w:t>po</w:t>
      </w:r>
      <w:r w:rsidRPr="0060782D">
        <w:rPr>
          <w:spacing w:val="-1"/>
        </w:rPr>
        <w:t>s</w:t>
      </w:r>
      <w:r w:rsidRPr="0045624C">
        <w:t>itions</w:t>
      </w:r>
      <w:r w:rsidRPr="0060782D">
        <w:rPr>
          <w:spacing w:val="5"/>
        </w:rPr>
        <w:t xml:space="preserve"> </w:t>
      </w:r>
      <w:r w:rsidRPr="0045624C">
        <w:t>the</w:t>
      </w:r>
      <w:r w:rsidRPr="0060782D">
        <w:rPr>
          <w:spacing w:val="-2"/>
        </w:rPr>
        <w:t>r</w:t>
      </w:r>
      <w:r w:rsidRPr="0045624C">
        <w:t>eon.</w:t>
      </w:r>
      <w:r w:rsidRPr="0060782D">
        <w:rPr>
          <w:spacing w:val="3"/>
        </w:rPr>
        <w:t xml:space="preserve"> </w:t>
      </w:r>
      <w:r w:rsidRPr="0045624C">
        <w:t>The</w:t>
      </w:r>
      <w:r w:rsidRPr="0060782D">
        <w:rPr>
          <w:spacing w:val="7"/>
        </w:rPr>
        <w:t xml:space="preserve"> </w:t>
      </w:r>
      <w:r w:rsidRPr="0045624C">
        <w:t>a</w:t>
      </w:r>
      <w:r w:rsidRPr="0060782D">
        <w:rPr>
          <w:spacing w:val="-1"/>
        </w:rPr>
        <w:t>ss</w:t>
      </w:r>
      <w:r w:rsidRPr="0045624C">
        <w:t>e</w:t>
      </w:r>
      <w:r w:rsidRPr="0060782D">
        <w:rPr>
          <w:spacing w:val="-1"/>
        </w:rPr>
        <w:t>ss</w:t>
      </w:r>
      <w:r w:rsidRPr="0045624C">
        <w:t>or</w:t>
      </w:r>
      <w:r w:rsidRPr="0060782D">
        <w:rPr>
          <w:spacing w:val="4"/>
        </w:rPr>
        <w:t xml:space="preserve"> </w:t>
      </w:r>
      <w:r w:rsidRPr="0060782D">
        <w:rPr>
          <w:spacing w:val="2"/>
        </w:rPr>
        <w:t>m</w:t>
      </w:r>
      <w:r w:rsidRPr="0045624C">
        <w:t>a</w:t>
      </w:r>
      <w:r w:rsidRPr="0060782D">
        <w:rPr>
          <w:spacing w:val="-8"/>
        </w:rPr>
        <w:t>y</w:t>
      </w:r>
      <w:r w:rsidRPr="0045624C">
        <w:t>,</w:t>
      </w:r>
      <w:r w:rsidRPr="0060782D">
        <w:rPr>
          <w:spacing w:val="6"/>
        </w:rPr>
        <w:t xml:space="preserve"> </w:t>
      </w:r>
      <w:r w:rsidRPr="0045624C">
        <w:t>at</w:t>
      </w:r>
      <w:r w:rsidRPr="0060782D">
        <w:rPr>
          <w:spacing w:val="7"/>
        </w:rPr>
        <w:t xml:space="preserve"> </w:t>
      </w:r>
      <w:r w:rsidRPr="0045624C">
        <w:t>his</w:t>
      </w:r>
      <w:r w:rsidRPr="0060782D">
        <w:rPr>
          <w:spacing w:val="7"/>
        </w:rPr>
        <w:t xml:space="preserve"> </w:t>
      </w:r>
      <w:r w:rsidRPr="0045624C">
        <w:t>di</w:t>
      </w:r>
      <w:r w:rsidRPr="0060782D">
        <w:rPr>
          <w:spacing w:val="-1"/>
        </w:rPr>
        <w:t>sc</w:t>
      </w:r>
      <w:r w:rsidRPr="0060782D">
        <w:rPr>
          <w:spacing w:val="-2"/>
        </w:rPr>
        <w:t>r</w:t>
      </w:r>
      <w:r w:rsidRPr="0045624C">
        <w:t xml:space="preserve">etion and </w:t>
      </w:r>
      <w:r w:rsidRPr="0060782D">
        <w:rPr>
          <w:spacing w:val="-5"/>
        </w:rPr>
        <w:t>w</w:t>
      </w:r>
      <w:r w:rsidRPr="0045624C">
        <w:t xml:space="preserve">ith </w:t>
      </w:r>
      <w:r w:rsidRPr="0060782D">
        <w:rPr>
          <w:spacing w:val="-2"/>
        </w:rPr>
        <w:t>r</w:t>
      </w:r>
      <w:r w:rsidRPr="0045624C">
        <w:t>ega</w:t>
      </w:r>
      <w:r w:rsidRPr="0060782D">
        <w:rPr>
          <w:spacing w:val="-2"/>
        </w:rPr>
        <w:t>r</w:t>
      </w:r>
      <w:r w:rsidRPr="0045624C">
        <w:t>d</w:t>
      </w:r>
      <w:r w:rsidRPr="0060782D">
        <w:rPr>
          <w:spacing w:val="-5"/>
        </w:rPr>
        <w:t xml:space="preserve"> </w:t>
      </w:r>
      <w:r w:rsidRPr="0045624C">
        <w:t>to</w:t>
      </w:r>
      <w:r w:rsidRPr="0060782D">
        <w:rPr>
          <w:spacing w:val="-1"/>
        </w:rPr>
        <w:t xml:space="preserve"> </w:t>
      </w:r>
      <w:r w:rsidRPr="0045624C">
        <w:t>its</w:t>
      </w:r>
      <w:r w:rsidRPr="0060782D">
        <w:rPr>
          <w:spacing w:val="1"/>
        </w:rPr>
        <w:t xml:space="preserve"> </w:t>
      </w:r>
      <w:r w:rsidRPr="0060782D">
        <w:rPr>
          <w:spacing w:val="-1"/>
        </w:rPr>
        <w:t>c</w:t>
      </w:r>
      <w:r w:rsidRPr="0045624C">
        <w:t>onf</w:t>
      </w:r>
      <w:r w:rsidRPr="0060782D">
        <w:rPr>
          <w:spacing w:val="-4"/>
        </w:rPr>
        <w:t>i</w:t>
      </w:r>
      <w:r w:rsidRPr="0045624C">
        <w:t>dentialit</w:t>
      </w:r>
      <w:r w:rsidRPr="0060782D">
        <w:rPr>
          <w:spacing w:val="-8"/>
        </w:rPr>
        <w:t>y</w:t>
      </w:r>
      <w:r w:rsidRPr="0045624C">
        <w:t>,</w:t>
      </w:r>
      <w:r w:rsidRPr="0060782D">
        <w:rPr>
          <w:spacing w:val="-11"/>
        </w:rPr>
        <w:t xml:space="preserve"> </w:t>
      </w:r>
      <w:r w:rsidRPr="0060782D">
        <w:rPr>
          <w:spacing w:val="2"/>
        </w:rPr>
        <w:t>m</w:t>
      </w:r>
      <w:r w:rsidRPr="0045624C">
        <w:t>a</w:t>
      </w:r>
      <w:r w:rsidRPr="0060782D">
        <w:rPr>
          <w:spacing w:val="1"/>
        </w:rPr>
        <w:t>k</w:t>
      </w:r>
      <w:r w:rsidRPr="0045624C">
        <w:t>e</w:t>
      </w:r>
      <w:r w:rsidRPr="0060782D">
        <w:rPr>
          <w:spacing w:val="-4"/>
        </w:rPr>
        <w:t xml:space="preserve"> </w:t>
      </w:r>
      <w:r w:rsidRPr="0045624C">
        <w:t>any</w:t>
      </w:r>
      <w:r w:rsidRPr="0060782D">
        <w:rPr>
          <w:spacing w:val="-7"/>
        </w:rPr>
        <w:t xml:space="preserve"> </w:t>
      </w:r>
      <w:r w:rsidRPr="0060782D">
        <w:rPr>
          <w:spacing w:val="-1"/>
        </w:rPr>
        <w:t>s</w:t>
      </w:r>
      <w:r w:rsidRPr="0045624C">
        <w:t>u</w:t>
      </w:r>
      <w:r w:rsidRPr="0060782D">
        <w:rPr>
          <w:spacing w:val="-1"/>
        </w:rPr>
        <w:t>c</w:t>
      </w:r>
      <w:r w:rsidRPr="0045624C">
        <w:t>h</w:t>
      </w:r>
      <w:r w:rsidRPr="0060782D">
        <w:rPr>
          <w:spacing w:val="-5"/>
        </w:rPr>
        <w:t xml:space="preserve"> </w:t>
      </w:r>
      <w:r w:rsidRPr="0045624C">
        <w:t>info</w:t>
      </w:r>
      <w:r w:rsidRPr="0060782D">
        <w:rPr>
          <w:spacing w:val="-2"/>
        </w:rPr>
        <w:t>r</w:t>
      </w:r>
      <w:r w:rsidRPr="0060782D">
        <w:rPr>
          <w:spacing w:val="2"/>
        </w:rPr>
        <w:t>m</w:t>
      </w:r>
      <w:r w:rsidRPr="0045624C">
        <w:t>ation</w:t>
      </w:r>
      <w:r w:rsidRPr="0060782D">
        <w:rPr>
          <w:spacing w:val="-11"/>
        </w:rPr>
        <w:t xml:space="preserve"> </w:t>
      </w:r>
      <w:r w:rsidRPr="0045624C">
        <w:t>a</w:t>
      </w:r>
      <w:r w:rsidRPr="0060782D">
        <w:rPr>
          <w:spacing w:val="-4"/>
        </w:rPr>
        <w:t>v</w:t>
      </w:r>
      <w:r w:rsidRPr="0045624C">
        <w:t>ailable</w:t>
      </w:r>
      <w:r w:rsidRPr="0060782D">
        <w:rPr>
          <w:spacing w:val="-9"/>
        </w:rPr>
        <w:t xml:space="preserve"> </w:t>
      </w:r>
      <w:r w:rsidRPr="0045624C">
        <w:t>to the</w:t>
      </w:r>
      <w:r w:rsidRPr="0060782D">
        <w:rPr>
          <w:spacing w:val="-8"/>
        </w:rPr>
        <w:t xml:space="preserve"> </w:t>
      </w:r>
      <w:r w:rsidR="00F3389F">
        <w:t xml:space="preserve">other </w:t>
      </w:r>
      <w:proofErr w:type="gramStart"/>
      <w:r w:rsidR="00F3389F">
        <w:t>Party</w:t>
      </w:r>
      <w:r w:rsidR="0060782D">
        <w:t>;</w:t>
      </w:r>
      <w:proofErr w:type="gramEnd"/>
    </w:p>
    <w:p w14:paraId="2DB71C01" w14:textId="77777777" w:rsidR="00E11382" w:rsidRPr="0045624C" w:rsidRDefault="00B56D2C" w:rsidP="00AD3CEA">
      <w:pPr>
        <w:pStyle w:val="Heading3"/>
      </w:pPr>
      <w:r w:rsidRPr="0045624C">
        <w:t>the</w:t>
      </w:r>
      <w:r w:rsidRPr="0060782D">
        <w:rPr>
          <w:spacing w:val="15"/>
        </w:rPr>
        <w:t xml:space="preserve"> </w:t>
      </w:r>
      <w:r w:rsidRPr="0045624C">
        <w:t>a</w:t>
      </w:r>
      <w:r w:rsidRPr="0060782D">
        <w:rPr>
          <w:spacing w:val="-1"/>
        </w:rPr>
        <w:t>ss</w:t>
      </w:r>
      <w:r w:rsidRPr="0045624C">
        <w:t>e</w:t>
      </w:r>
      <w:r w:rsidRPr="0060782D">
        <w:rPr>
          <w:spacing w:val="-1"/>
        </w:rPr>
        <w:t>ss</w:t>
      </w:r>
      <w:r w:rsidRPr="0045624C">
        <w:t>or</w:t>
      </w:r>
      <w:r w:rsidRPr="0060782D">
        <w:rPr>
          <w:spacing w:val="11"/>
        </w:rPr>
        <w:t xml:space="preserve"> </w:t>
      </w:r>
      <w:r w:rsidRPr="0060782D">
        <w:rPr>
          <w:spacing w:val="2"/>
        </w:rPr>
        <w:t>m</w:t>
      </w:r>
      <w:r w:rsidRPr="0045624C">
        <w:t>ay</w:t>
      </w:r>
      <w:r w:rsidRPr="0060782D">
        <w:rPr>
          <w:spacing w:val="9"/>
        </w:rPr>
        <w:t xml:space="preserve"> </w:t>
      </w:r>
      <w:r w:rsidRPr="0060782D">
        <w:rPr>
          <w:spacing w:val="-1"/>
        </w:rPr>
        <w:t>c</w:t>
      </w:r>
      <w:r w:rsidRPr="0045624C">
        <w:t>on</w:t>
      </w:r>
      <w:r w:rsidRPr="0060782D">
        <w:rPr>
          <w:spacing w:val="-1"/>
        </w:rPr>
        <w:t>s</w:t>
      </w:r>
      <w:r w:rsidRPr="0045624C">
        <w:t>ider</w:t>
      </w:r>
      <w:r w:rsidRPr="0060782D">
        <w:rPr>
          <w:spacing w:val="11"/>
        </w:rPr>
        <w:t xml:space="preserve"> </w:t>
      </w:r>
      <w:r w:rsidRPr="0045624C">
        <w:t>info</w:t>
      </w:r>
      <w:r w:rsidRPr="0060782D">
        <w:rPr>
          <w:spacing w:val="-2"/>
        </w:rPr>
        <w:t>r</w:t>
      </w:r>
      <w:r w:rsidRPr="0060782D">
        <w:rPr>
          <w:spacing w:val="2"/>
        </w:rPr>
        <w:t>m</w:t>
      </w:r>
      <w:r w:rsidRPr="0045624C">
        <w:t>ation</w:t>
      </w:r>
      <w:r w:rsidRPr="0060782D">
        <w:rPr>
          <w:spacing w:val="8"/>
        </w:rPr>
        <w:t xml:space="preserve"> </w:t>
      </w:r>
      <w:r w:rsidRPr="0045624C">
        <w:t>f</w:t>
      </w:r>
      <w:r w:rsidRPr="0060782D">
        <w:rPr>
          <w:spacing w:val="-2"/>
        </w:rPr>
        <w:t>r</w:t>
      </w:r>
      <w:r w:rsidRPr="0045624C">
        <w:t>om</w:t>
      </w:r>
      <w:r w:rsidRPr="0060782D">
        <w:rPr>
          <w:spacing w:val="19"/>
        </w:rPr>
        <w:t xml:space="preserve"> </w:t>
      </w:r>
      <w:r w:rsidRPr="0045624C">
        <w:t>any</w:t>
      </w:r>
      <w:r w:rsidRPr="0060782D">
        <w:rPr>
          <w:spacing w:val="10"/>
        </w:rPr>
        <w:t xml:space="preserve"> </w:t>
      </w:r>
      <w:r w:rsidRPr="0045624C">
        <w:t>other</w:t>
      </w:r>
      <w:r w:rsidRPr="0060782D">
        <w:rPr>
          <w:spacing w:val="14"/>
        </w:rPr>
        <w:t xml:space="preserve"> </w:t>
      </w:r>
      <w:r w:rsidRPr="0060782D">
        <w:rPr>
          <w:spacing w:val="-1"/>
        </w:rPr>
        <w:t>s</w:t>
      </w:r>
      <w:r w:rsidRPr="0045624C">
        <w:t>ou</w:t>
      </w:r>
      <w:r w:rsidRPr="0060782D">
        <w:rPr>
          <w:spacing w:val="-2"/>
        </w:rPr>
        <w:t>r</w:t>
      </w:r>
      <w:r w:rsidRPr="0060782D">
        <w:rPr>
          <w:spacing w:val="-1"/>
        </w:rPr>
        <w:t>c</w:t>
      </w:r>
      <w:r w:rsidRPr="0045624C">
        <w:t>e</w:t>
      </w:r>
      <w:r w:rsidRPr="0060782D">
        <w:rPr>
          <w:spacing w:val="16"/>
        </w:rPr>
        <w:t xml:space="preserve"> </w:t>
      </w:r>
      <w:r w:rsidRPr="0045624C">
        <w:t>that</w:t>
      </w:r>
      <w:r w:rsidRPr="0060782D">
        <w:rPr>
          <w:spacing w:val="13"/>
        </w:rPr>
        <w:t xml:space="preserve"> </w:t>
      </w:r>
      <w:r w:rsidRPr="0045624C">
        <w:t>he dee</w:t>
      </w:r>
      <w:r w:rsidRPr="0060782D">
        <w:rPr>
          <w:spacing w:val="2"/>
        </w:rPr>
        <w:t>m</w:t>
      </w:r>
      <w:r w:rsidRPr="0045624C">
        <w:t>s</w:t>
      </w:r>
      <w:r w:rsidRPr="0060782D">
        <w:rPr>
          <w:spacing w:val="43"/>
        </w:rPr>
        <w:t xml:space="preserve"> </w:t>
      </w:r>
      <w:r w:rsidRPr="0045624C">
        <w:t>to</w:t>
      </w:r>
      <w:r w:rsidRPr="0060782D">
        <w:rPr>
          <w:spacing w:val="-8"/>
        </w:rPr>
        <w:t xml:space="preserve"> </w:t>
      </w:r>
      <w:r w:rsidRPr="0045624C">
        <w:t>be</w:t>
      </w:r>
      <w:r w:rsidRPr="0060782D">
        <w:rPr>
          <w:spacing w:val="-8"/>
        </w:rPr>
        <w:t xml:space="preserve"> </w:t>
      </w:r>
      <w:proofErr w:type="gramStart"/>
      <w:r w:rsidRPr="0060782D">
        <w:rPr>
          <w:spacing w:val="-2"/>
        </w:rPr>
        <w:t>re</w:t>
      </w:r>
      <w:r w:rsidRPr="0045624C">
        <w:t>le</w:t>
      </w:r>
      <w:r w:rsidRPr="0060782D">
        <w:rPr>
          <w:spacing w:val="-4"/>
        </w:rPr>
        <w:t>v</w:t>
      </w:r>
      <w:r w:rsidRPr="0045624C">
        <w:t>ant;</w:t>
      </w:r>
      <w:proofErr w:type="gramEnd"/>
    </w:p>
    <w:p w14:paraId="64BA1DD0" w14:textId="77777777" w:rsidR="00E11382" w:rsidRPr="0045624C" w:rsidRDefault="00B56D2C" w:rsidP="00AD3CEA">
      <w:pPr>
        <w:pStyle w:val="Heading3"/>
      </w:pPr>
      <w:r w:rsidRPr="0045624C">
        <w:t>the</w:t>
      </w:r>
      <w:r w:rsidRPr="0045624C">
        <w:rPr>
          <w:spacing w:val="7"/>
        </w:rPr>
        <w:t xml:space="preserve"> </w:t>
      </w:r>
      <w:r w:rsidRPr="0045624C">
        <w:t>a</w:t>
      </w:r>
      <w:r w:rsidRPr="0045624C">
        <w:rPr>
          <w:spacing w:val="-1"/>
        </w:rPr>
        <w:t>ss</w:t>
      </w:r>
      <w:r w:rsidRPr="0045624C">
        <w:t>e</w:t>
      </w:r>
      <w:r w:rsidRPr="0045624C">
        <w:rPr>
          <w:spacing w:val="-1"/>
        </w:rPr>
        <w:t>ss</w:t>
      </w:r>
      <w:r w:rsidRPr="0045624C">
        <w:t>or</w:t>
      </w:r>
      <w:r w:rsidRPr="0045624C">
        <w:rPr>
          <w:spacing w:val="2"/>
        </w:rPr>
        <w:t xml:space="preserve"> </w:t>
      </w:r>
      <w:r w:rsidRPr="0045624C">
        <w:rPr>
          <w:spacing w:val="-1"/>
        </w:rPr>
        <w:t>s</w:t>
      </w:r>
      <w:r w:rsidRPr="0045624C">
        <w:t>hall,</w:t>
      </w:r>
      <w:r w:rsidRPr="0045624C">
        <w:rPr>
          <w:spacing w:val="5"/>
        </w:rPr>
        <w:t xml:space="preserve"> </w:t>
      </w:r>
      <w:proofErr w:type="gramStart"/>
      <w:r w:rsidRPr="0045624C">
        <w:t>on</w:t>
      </w:r>
      <w:r w:rsidRPr="0045624C">
        <w:rPr>
          <w:spacing w:val="4"/>
        </w:rPr>
        <w:t xml:space="preserve"> </w:t>
      </w:r>
      <w:r w:rsidRPr="0045624C">
        <w:t>the</w:t>
      </w:r>
      <w:r w:rsidRPr="0045624C">
        <w:rPr>
          <w:spacing w:val="4"/>
        </w:rPr>
        <w:t xml:space="preserve"> </w:t>
      </w:r>
      <w:r w:rsidRPr="0045624C">
        <w:t>ba</w:t>
      </w:r>
      <w:r w:rsidRPr="0045624C">
        <w:rPr>
          <w:spacing w:val="-1"/>
        </w:rPr>
        <w:t>s</w:t>
      </w:r>
      <w:r w:rsidRPr="0045624C">
        <w:t>is</w:t>
      </w:r>
      <w:r w:rsidRPr="0045624C">
        <w:rPr>
          <w:spacing w:val="4"/>
        </w:rPr>
        <w:t xml:space="preserve"> </w:t>
      </w:r>
      <w:r w:rsidRPr="0045624C">
        <w:t>of</w:t>
      </w:r>
      <w:proofErr w:type="gramEnd"/>
      <w:r w:rsidRPr="0045624C">
        <w:rPr>
          <w:spacing w:val="8"/>
        </w:rPr>
        <w:t xml:space="preserve"> </w:t>
      </w:r>
      <w:r w:rsidRPr="0045624C">
        <w:t>his</w:t>
      </w:r>
      <w:r w:rsidRPr="0045624C">
        <w:rPr>
          <w:spacing w:val="6"/>
        </w:rPr>
        <w:t xml:space="preserve"> </w:t>
      </w:r>
      <w:r w:rsidRPr="0045624C">
        <w:t>o</w:t>
      </w:r>
      <w:r w:rsidRPr="0045624C">
        <w:rPr>
          <w:spacing w:val="-5"/>
        </w:rPr>
        <w:t>w</w:t>
      </w:r>
      <w:r w:rsidRPr="0045624C">
        <w:t>n</w:t>
      </w:r>
      <w:r w:rsidRPr="0045624C">
        <w:rPr>
          <w:spacing w:val="3"/>
        </w:rPr>
        <w:t xml:space="preserve"> </w:t>
      </w:r>
      <w:r w:rsidRPr="0045624C">
        <w:t>opinion and</w:t>
      </w:r>
      <w:r w:rsidRPr="0045624C">
        <w:rPr>
          <w:spacing w:val="3"/>
        </w:rPr>
        <w:t xml:space="preserve"> </w:t>
      </w:r>
      <w:r w:rsidRPr="0045624C">
        <w:t>info</w:t>
      </w:r>
      <w:r w:rsidRPr="0045624C">
        <w:rPr>
          <w:spacing w:val="-2"/>
        </w:rPr>
        <w:t>r</w:t>
      </w:r>
      <w:r w:rsidRPr="0045624C">
        <w:rPr>
          <w:spacing w:val="2"/>
        </w:rPr>
        <w:t>m</w:t>
      </w:r>
      <w:r w:rsidRPr="0045624C">
        <w:t>ation a</w:t>
      </w:r>
      <w:r w:rsidRPr="0045624C">
        <w:rPr>
          <w:spacing w:val="-4"/>
        </w:rPr>
        <w:t>v</w:t>
      </w:r>
      <w:r w:rsidRPr="0045624C">
        <w:t>ailable</w:t>
      </w:r>
      <w:r w:rsidRPr="0045624C">
        <w:rPr>
          <w:spacing w:val="-7"/>
        </w:rPr>
        <w:t xml:space="preserve"> </w:t>
      </w:r>
      <w:r w:rsidRPr="0045624C">
        <w:t>to</w:t>
      </w:r>
      <w:r w:rsidRPr="0045624C">
        <w:rPr>
          <w:spacing w:val="-1"/>
        </w:rPr>
        <w:t xml:space="preserve"> </w:t>
      </w:r>
      <w:r w:rsidRPr="0045624C">
        <w:t>hi</w:t>
      </w:r>
      <w:r w:rsidRPr="0045624C">
        <w:rPr>
          <w:spacing w:val="2"/>
        </w:rPr>
        <w:t>m</w:t>
      </w:r>
      <w:r w:rsidRPr="0045624C">
        <w:t>,</w:t>
      </w:r>
      <w:r w:rsidRPr="0045624C">
        <w:rPr>
          <w:spacing w:val="-5"/>
        </w:rPr>
        <w:t xml:space="preserve"> </w:t>
      </w:r>
      <w:r w:rsidRPr="0045624C">
        <w:t>a</w:t>
      </w:r>
      <w:r w:rsidRPr="0045624C">
        <w:rPr>
          <w:spacing w:val="-1"/>
        </w:rPr>
        <w:t>ss</w:t>
      </w:r>
      <w:r w:rsidRPr="0045624C">
        <w:t>e</w:t>
      </w:r>
      <w:r w:rsidRPr="0045624C">
        <w:rPr>
          <w:spacing w:val="-1"/>
        </w:rPr>
        <w:t>s</w:t>
      </w:r>
      <w:r w:rsidRPr="0045624C">
        <w:t>s</w:t>
      </w:r>
      <w:r w:rsidRPr="0045624C">
        <w:rPr>
          <w:spacing w:val="-5"/>
        </w:rPr>
        <w:t xml:space="preserve"> </w:t>
      </w:r>
      <w:r w:rsidRPr="0045624C">
        <w:t>the</w:t>
      </w:r>
      <w:r w:rsidRPr="0045624C">
        <w:rPr>
          <w:spacing w:val="-4"/>
        </w:rPr>
        <w:t xml:space="preserve"> </w:t>
      </w:r>
      <w:r w:rsidRPr="0045624C">
        <w:rPr>
          <w:spacing w:val="-2"/>
        </w:rPr>
        <w:t>r</w:t>
      </w:r>
      <w:r w:rsidRPr="0045624C">
        <w:t>ea</w:t>
      </w:r>
      <w:r w:rsidRPr="0045624C">
        <w:rPr>
          <w:spacing w:val="-1"/>
        </w:rPr>
        <w:t>s</w:t>
      </w:r>
      <w:r w:rsidRPr="0045624C">
        <w:t>onablene</w:t>
      </w:r>
      <w:r w:rsidRPr="0045624C">
        <w:rPr>
          <w:spacing w:val="-1"/>
        </w:rPr>
        <w:t>s</w:t>
      </w:r>
      <w:r w:rsidRPr="0045624C">
        <w:t>s</w:t>
      </w:r>
      <w:r w:rsidRPr="0045624C">
        <w:rPr>
          <w:spacing w:val="-13"/>
        </w:rPr>
        <w:t xml:space="preserve"> </w:t>
      </w:r>
      <w:r w:rsidRPr="0045624C">
        <w:t xml:space="preserve">of </w:t>
      </w:r>
      <w:r w:rsidR="00F3389F">
        <w:t>the Parties</w:t>
      </w:r>
      <w:r w:rsidRPr="0045624C">
        <w:t>'</w:t>
      </w:r>
      <w:r w:rsidRPr="0045624C">
        <w:rPr>
          <w:spacing w:val="-6"/>
        </w:rPr>
        <w:t xml:space="preserve"> </w:t>
      </w:r>
      <w:r w:rsidRPr="0045624C">
        <w:t>po</w:t>
      </w:r>
      <w:r w:rsidRPr="0045624C">
        <w:rPr>
          <w:spacing w:val="-1"/>
        </w:rPr>
        <w:t>s</w:t>
      </w:r>
      <w:r w:rsidRPr="0045624C">
        <w:t>itions</w:t>
      </w:r>
      <w:r w:rsidRPr="0045624C">
        <w:rPr>
          <w:spacing w:val="-7"/>
        </w:rPr>
        <w:t xml:space="preserve"> </w:t>
      </w:r>
      <w:r w:rsidRPr="0045624C">
        <w:t>on the</w:t>
      </w:r>
      <w:r w:rsidRPr="0045624C">
        <w:rPr>
          <w:spacing w:val="11"/>
        </w:rPr>
        <w:t xml:space="preserve"> </w:t>
      </w:r>
      <w:r w:rsidRPr="0045624C">
        <w:rPr>
          <w:spacing w:val="-2"/>
        </w:rPr>
        <w:t>r</w:t>
      </w:r>
      <w:r w:rsidRPr="0045624C">
        <w:t>ele</w:t>
      </w:r>
      <w:r w:rsidRPr="0045624C">
        <w:rPr>
          <w:spacing w:val="-4"/>
        </w:rPr>
        <w:t>v</w:t>
      </w:r>
      <w:r w:rsidRPr="0045624C">
        <w:t>ant</w:t>
      </w:r>
      <w:r w:rsidRPr="0045624C">
        <w:rPr>
          <w:spacing w:val="7"/>
        </w:rPr>
        <w:t xml:space="preserve"> </w:t>
      </w:r>
      <w:r w:rsidRPr="0045624C">
        <w:t>i</w:t>
      </w:r>
      <w:r w:rsidRPr="0045624C">
        <w:rPr>
          <w:spacing w:val="-1"/>
        </w:rPr>
        <w:t>ss</w:t>
      </w:r>
      <w:r w:rsidRPr="0045624C">
        <w:t>ues</w:t>
      </w:r>
      <w:r w:rsidRPr="0045624C">
        <w:rPr>
          <w:spacing w:val="10"/>
        </w:rPr>
        <w:t xml:space="preserve"> </w:t>
      </w:r>
      <w:r w:rsidRPr="0045624C">
        <w:t>and</w:t>
      </w:r>
      <w:r w:rsidRPr="0045624C">
        <w:rPr>
          <w:spacing w:val="11"/>
        </w:rPr>
        <w:t xml:space="preserve"> </w:t>
      </w:r>
      <w:r w:rsidRPr="0045624C">
        <w:rPr>
          <w:spacing w:val="-1"/>
        </w:rPr>
        <w:t>s</w:t>
      </w:r>
      <w:r w:rsidRPr="0045624C">
        <w:t>ub</w:t>
      </w:r>
      <w:r w:rsidRPr="0045624C">
        <w:rPr>
          <w:spacing w:val="2"/>
        </w:rPr>
        <w:t>m</w:t>
      </w:r>
      <w:r w:rsidRPr="0045624C">
        <w:t>it</w:t>
      </w:r>
      <w:r w:rsidRPr="0045624C">
        <w:rPr>
          <w:spacing w:val="6"/>
        </w:rPr>
        <w:t xml:space="preserve"> </w:t>
      </w:r>
      <w:r w:rsidRPr="0045624C">
        <w:rPr>
          <w:spacing w:val="-1"/>
        </w:rPr>
        <w:t>s</w:t>
      </w:r>
      <w:r w:rsidRPr="0045624C">
        <w:t>u</w:t>
      </w:r>
      <w:r w:rsidRPr="0045624C">
        <w:rPr>
          <w:spacing w:val="-1"/>
        </w:rPr>
        <w:t>c</w:t>
      </w:r>
      <w:r w:rsidRPr="0045624C">
        <w:t>h</w:t>
      </w:r>
      <w:r w:rsidRPr="0045624C">
        <w:rPr>
          <w:spacing w:val="7"/>
        </w:rPr>
        <w:t xml:space="preserve"> </w:t>
      </w:r>
      <w:r w:rsidRPr="0045624C">
        <w:t>a</w:t>
      </w:r>
      <w:r w:rsidRPr="0045624C">
        <w:rPr>
          <w:spacing w:val="-1"/>
        </w:rPr>
        <w:t>ss</w:t>
      </w:r>
      <w:r w:rsidRPr="0045624C">
        <w:t>e</w:t>
      </w:r>
      <w:r w:rsidRPr="0045624C">
        <w:rPr>
          <w:spacing w:val="-1"/>
        </w:rPr>
        <w:t>ss</w:t>
      </w:r>
      <w:r w:rsidRPr="0045624C">
        <w:rPr>
          <w:spacing w:val="2"/>
        </w:rPr>
        <w:t>m</w:t>
      </w:r>
      <w:r w:rsidRPr="0045624C">
        <w:t>ent</w:t>
      </w:r>
      <w:r w:rsidRPr="0045624C">
        <w:rPr>
          <w:spacing w:val="-1"/>
        </w:rPr>
        <w:t>s</w:t>
      </w:r>
      <w:r w:rsidRPr="0045624C">
        <w:t xml:space="preserve">, </w:t>
      </w:r>
      <w:r w:rsidRPr="0045624C">
        <w:rPr>
          <w:spacing w:val="-5"/>
        </w:rPr>
        <w:t>w</w:t>
      </w:r>
      <w:r w:rsidRPr="0045624C">
        <w:t xml:space="preserve">ith </w:t>
      </w:r>
      <w:r w:rsidRPr="0045624C">
        <w:rPr>
          <w:spacing w:val="-2"/>
        </w:rPr>
        <w:t>r</w:t>
      </w:r>
      <w:r w:rsidRPr="0045624C">
        <w:t>e</w:t>
      </w:r>
      <w:r w:rsidRPr="0045624C">
        <w:rPr>
          <w:spacing w:val="-1"/>
        </w:rPr>
        <w:t>c</w:t>
      </w:r>
      <w:r w:rsidRPr="0045624C">
        <w:t>o</w:t>
      </w:r>
      <w:r w:rsidRPr="0045624C">
        <w:rPr>
          <w:spacing w:val="2"/>
        </w:rPr>
        <w:t>mm</w:t>
      </w:r>
      <w:r w:rsidRPr="0045624C">
        <w:t>endations</w:t>
      </w:r>
      <w:r w:rsidRPr="0045624C">
        <w:rPr>
          <w:spacing w:val="21"/>
        </w:rPr>
        <w:t xml:space="preserve"> </w:t>
      </w:r>
      <w:r w:rsidRPr="0045624C">
        <w:t>for</w:t>
      </w:r>
      <w:r w:rsidRPr="0045624C">
        <w:rPr>
          <w:spacing w:val="34"/>
        </w:rPr>
        <w:t xml:space="preserve"> </w:t>
      </w:r>
      <w:r w:rsidRPr="0045624C">
        <w:t>the</w:t>
      </w:r>
      <w:r w:rsidRPr="0045624C">
        <w:rPr>
          <w:spacing w:val="32"/>
        </w:rPr>
        <w:t xml:space="preserve"> </w:t>
      </w:r>
      <w:r w:rsidRPr="0045624C">
        <w:rPr>
          <w:spacing w:val="-2"/>
        </w:rPr>
        <w:t>r</w:t>
      </w:r>
      <w:r w:rsidRPr="0045624C">
        <w:t>e</w:t>
      </w:r>
      <w:r w:rsidRPr="0045624C">
        <w:rPr>
          <w:spacing w:val="-1"/>
        </w:rPr>
        <w:t>s</w:t>
      </w:r>
      <w:r w:rsidRPr="0045624C">
        <w:t>olution</w:t>
      </w:r>
      <w:r w:rsidRPr="0045624C">
        <w:rPr>
          <w:spacing w:val="24"/>
        </w:rPr>
        <w:t xml:space="preserve"> </w:t>
      </w:r>
      <w:r w:rsidRPr="0045624C">
        <w:t>of</w:t>
      </w:r>
      <w:r w:rsidRPr="0045624C">
        <w:rPr>
          <w:spacing w:val="34"/>
        </w:rPr>
        <w:t xml:space="preserve"> </w:t>
      </w:r>
      <w:r w:rsidRPr="0045624C">
        <w:rPr>
          <w:spacing w:val="-1"/>
        </w:rPr>
        <w:t>s</w:t>
      </w:r>
      <w:r w:rsidRPr="0045624C">
        <w:t>u</w:t>
      </w:r>
      <w:r w:rsidRPr="0045624C">
        <w:rPr>
          <w:spacing w:val="-1"/>
        </w:rPr>
        <w:t>c</w:t>
      </w:r>
      <w:r w:rsidRPr="0045624C">
        <w:t>h</w:t>
      </w:r>
      <w:r w:rsidRPr="0045624C">
        <w:rPr>
          <w:spacing w:val="28"/>
        </w:rPr>
        <w:t xml:space="preserve"> </w:t>
      </w:r>
      <w:r w:rsidRPr="0045624C">
        <w:t>i</w:t>
      </w:r>
      <w:r w:rsidRPr="0045624C">
        <w:rPr>
          <w:spacing w:val="-1"/>
        </w:rPr>
        <w:t>ss</w:t>
      </w:r>
      <w:r w:rsidRPr="0045624C">
        <w:t>ue</w:t>
      </w:r>
      <w:r w:rsidRPr="0045624C">
        <w:rPr>
          <w:spacing w:val="-1"/>
        </w:rPr>
        <w:t>s</w:t>
      </w:r>
      <w:r w:rsidRPr="0045624C">
        <w:t>,</w:t>
      </w:r>
      <w:r w:rsidRPr="0045624C">
        <w:rPr>
          <w:spacing w:val="26"/>
        </w:rPr>
        <w:t xml:space="preserve"> </w:t>
      </w:r>
      <w:r w:rsidRPr="0045624C">
        <w:t>to</w:t>
      </w:r>
      <w:r w:rsidRPr="0045624C">
        <w:rPr>
          <w:spacing w:val="35"/>
        </w:rPr>
        <w:t xml:space="preserve"> </w:t>
      </w:r>
      <w:r w:rsidR="00F3389F">
        <w:t>the Parties</w:t>
      </w:r>
      <w:r w:rsidRPr="0045624C">
        <w:rPr>
          <w:spacing w:val="29"/>
        </w:rPr>
        <w:t xml:space="preserve"> </w:t>
      </w:r>
      <w:r w:rsidRPr="0045624C">
        <w:t xml:space="preserve">in </w:t>
      </w:r>
      <w:r w:rsidRPr="0045624C">
        <w:rPr>
          <w:spacing w:val="-5"/>
        </w:rPr>
        <w:t>w</w:t>
      </w:r>
      <w:r w:rsidRPr="0045624C">
        <w:rPr>
          <w:spacing w:val="-2"/>
        </w:rPr>
        <w:t>r</w:t>
      </w:r>
      <w:r w:rsidRPr="0045624C">
        <w:t>iting.</w:t>
      </w:r>
      <w:r w:rsidRPr="0045624C">
        <w:rPr>
          <w:spacing w:val="-11"/>
        </w:rPr>
        <w:t xml:space="preserve"> </w:t>
      </w:r>
      <w:r w:rsidR="00F3389F">
        <w:t>The Parties</w:t>
      </w:r>
      <w:r w:rsidRPr="0045624C">
        <w:rPr>
          <w:spacing w:val="-10"/>
        </w:rPr>
        <w:t xml:space="preserve"> </w:t>
      </w:r>
      <w:r w:rsidRPr="0045624C">
        <w:rPr>
          <w:spacing w:val="-1"/>
        </w:rPr>
        <w:t>s</w:t>
      </w:r>
      <w:r w:rsidRPr="0045624C">
        <w:t>hall</w:t>
      </w:r>
      <w:r w:rsidRPr="0045624C">
        <w:rPr>
          <w:spacing w:val="-10"/>
        </w:rPr>
        <w:t xml:space="preserve"> </w:t>
      </w:r>
      <w:r w:rsidRPr="0045624C">
        <w:t>not</w:t>
      </w:r>
      <w:r w:rsidRPr="0045624C">
        <w:rPr>
          <w:spacing w:val="-8"/>
        </w:rPr>
        <w:t xml:space="preserve"> </w:t>
      </w:r>
      <w:r w:rsidRPr="0045624C">
        <w:rPr>
          <w:w w:val="98"/>
        </w:rPr>
        <w:t>un</w:t>
      </w:r>
      <w:r w:rsidRPr="0045624C">
        <w:rPr>
          <w:spacing w:val="-2"/>
          <w:w w:val="98"/>
        </w:rPr>
        <w:t>r</w:t>
      </w:r>
      <w:r w:rsidRPr="0045624C">
        <w:rPr>
          <w:w w:val="98"/>
        </w:rPr>
        <w:t>ea</w:t>
      </w:r>
      <w:r w:rsidRPr="0045624C">
        <w:rPr>
          <w:spacing w:val="-1"/>
          <w:w w:val="98"/>
        </w:rPr>
        <w:t>s</w:t>
      </w:r>
      <w:r w:rsidRPr="0045624C">
        <w:rPr>
          <w:w w:val="98"/>
        </w:rPr>
        <w:t>onably</w:t>
      </w:r>
      <w:r w:rsidRPr="0045624C">
        <w:rPr>
          <w:spacing w:val="2"/>
          <w:w w:val="98"/>
        </w:rPr>
        <w:t xml:space="preserve"> </w:t>
      </w:r>
      <w:r w:rsidRPr="0045624C">
        <w:rPr>
          <w:spacing w:val="-2"/>
        </w:rPr>
        <w:t>r</w:t>
      </w:r>
      <w:r w:rsidRPr="0045624C">
        <w:t>e</w:t>
      </w:r>
      <w:r w:rsidRPr="0045624C">
        <w:rPr>
          <w:spacing w:val="-1"/>
        </w:rPr>
        <w:t>j</w:t>
      </w:r>
      <w:r w:rsidRPr="0045624C">
        <w:t>e</w:t>
      </w:r>
      <w:r w:rsidRPr="0045624C">
        <w:rPr>
          <w:spacing w:val="-1"/>
        </w:rPr>
        <w:t>c</w:t>
      </w:r>
      <w:r w:rsidRPr="0045624C">
        <w:t>t</w:t>
      </w:r>
      <w:r w:rsidRPr="0045624C">
        <w:rPr>
          <w:spacing w:val="-10"/>
        </w:rPr>
        <w:t xml:space="preserve"> </w:t>
      </w:r>
      <w:r w:rsidRPr="0045624C">
        <w:t>the</w:t>
      </w:r>
      <w:r w:rsidRPr="0045624C">
        <w:rPr>
          <w:spacing w:val="-9"/>
        </w:rPr>
        <w:t xml:space="preserve"> </w:t>
      </w:r>
      <w:proofErr w:type="gramStart"/>
      <w:r w:rsidRPr="0045624C">
        <w:rPr>
          <w:spacing w:val="-2"/>
        </w:rPr>
        <w:t>r</w:t>
      </w:r>
      <w:r w:rsidRPr="0045624C">
        <w:t>e</w:t>
      </w:r>
      <w:r w:rsidRPr="0045624C">
        <w:rPr>
          <w:spacing w:val="-1"/>
        </w:rPr>
        <w:t>c</w:t>
      </w:r>
      <w:r w:rsidRPr="0045624C">
        <w:t>o</w:t>
      </w:r>
      <w:r w:rsidRPr="0045624C">
        <w:rPr>
          <w:spacing w:val="2"/>
        </w:rPr>
        <w:t>mm</w:t>
      </w:r>
      <w:r w:rsidRPr="0045624C">
        <w:t>endation</w:t>
      </w:r>
      <w:r w:rsidRPr="0045624C">
        <w:rPr>
          <w:spacing w:val="-1"/>
        </w:rPr>
        <w:t>s</w:t>
      </w:r>
      <w:r w:rsidRPr="0045624C">
        <w:t>;</w:t>
      </w:r>
      <w:proofErr w:type="gramEnd"/>
    </w:p>
    <w:p w14:paraId="5316B164" w14:textId="77777777" w:rsidR="00E11382" w:rsidRPr="00F3389F" w:rsidRDefault="00B56D2C" w:rsidP="00AD3CEA">
      <w:pPr>
        <w:pStyle w:val="Heading3"/>
      </w:pPr>
      <w:r w:rsidRPr="0045624C">
        <w:t>the</w:t>
      </w:r>
      <w:r w:rsidRPr="0045624C">
        <w:rPr>
          <w:spacing w:val="3"/>
        </w:rPr>
        <w:t xml:space="preserve"> </w:t>
      </w:r>
      <w:r w:rsidRPr="0045624C">
        <w:t>a</w:t>
      </w:r>
      <w:r w:rsidRPr="0045624C">
        <w:rPr>
          <w:spacing w:val="-1"/>
        </w:rPr>
        <w:t>ss</w:t>
      </w:r>
      <w:r w:rsidRPr="0045624C">
        <w:t>e</w:t>
      </w:r>
      <w:r w:rsidRPr="0045624C">
        <w:rPr>
          <w:spacing w:val="-1"/>
        </w:rPr>
        <w:t>ss</w:t>
      </w:r>
      <w:r w:rsidRPr="0045624C">
        <w:t>or</w:t>
      </w:r>
      <w:r w:rsidRPr="0045624C">
        <w:rPr>
          <w:spacing w:val="-1"/>
        </w:rPr>
        <w:t xml:space="preserve"> s</w:t>
      </w:r>
      <w:r w:rsidRPr="0045624C">
        <w:t>hall</w:t>
      </w:r>
      <w:r w:rsidRPr="0045624C">
        <w:rPr>
          <w:spacing w:val="2"/>
        </w:rPr>
        <w:t xml:space="preserve"> </w:t>
      </w:r>
      <w:r w:rsidRPr="0045624C">
        <w:t>unde</w:t>
      </w:r>
      <w:r w:rsidRPr="0045624C">
        <w:rPr>
          <w:spacing w:val="-2"/>
        </w:rPr>
        <w:t>r</w:t>
      </w:r>
      <w:r w:rsidRPr="0045624C">
        <w:t>ta</w:t>
      </w:r>
      <w:r w:rsidRPr="0045624C">
        <w:rPr>
          <w:spacing w:val="1"/>
        </w:rPr>
        <w:t>k</w:t>
      </w:r>
      <w:r w:rsidRPr="0045624C">
        <w:t>e not</w:t>
      </w:r>
      <w:r w:rsidRPr="0045624C">
        <w:rPr>
          <w:spacing w:val="3"/>
        </w:rPr>
        <w:t xml:space="preserve"> </w:t>
      </w:r>
      <w:r w:rsidRPr="0045624C">
        <w:t>to</w:t>
      </w:r>
      <w:r w:rsidRPr="0045624C">
        <w:rPr>
          <w:spacing w:val="4"/>
        </w:rPr>
        <w:t xml:space="preserve"> </w:t>
      </w:r>
      <w:r w:rsidRPr="0045624C">
        <w:t>di</w:t>
      </w:r>
      <w:r w:rsidRPr="0045624C">
        <w:rPr>
          <w:spacing w:val="-1"/>
        </w:rPr>
        <w:t>sc</w:t>
      </w:r>
      <w:r w:rsidRPr="0045624C">
        <w:t>lo</w:t>
      </w:r>
      <w:r w:rsidRPr="0045624C">
        <w:rPr>
          <w:spacing w:val="-1"/>
        </w:rPr>
        <w:t>s</w:t>
      </w:r>
      <w:r w:rsidRPr="0045624C">
        <w:t>e</w:t>
      </w:r>
      <w:r w:rsidRPr="0045624C">
        <w:rPr>
          <w:spacing w:val="-1"/>
        </w:rPr>
        <w:t xml:space="preserve"> </w:t>
      </w:r>
      <w:r w:rsidRPr="0045624C">
        <w:t>any</w:t>
      </w:r>
      <w:r w:rsidRPr="0045624C">
        <w:rPr>
          <w:spacing w:val="-2"/>
        </w:rPr>
        <w:t xml:space="preserve"> </w:t>
      </w:r>
      <w:r w:rsidRPr="0045624C">
        <w:t>info</w:t>
      </w:r>
      <w:r w:rsidRPr="0045624C">
        <w:rPr>
          <w:spacing w:val="-2"/>
        </w:rPr>
        <w:t>r</w:t>
      </w:r>
      <w:r w:rsidRPr="0045624C">
        <w:rPr>
          <w:spacing w:val="2"/>
        </w:rPr>
        <w:t>m</w:t>
      </w:r>
      <w:r w:rsidRPr="0045624C">
        <w:t>ation</w:t>
      </w:r>
      <w:r w:rsidRPr="0045624C">
        <w:rPr>
          <w:spacing w:val="-4"/>
        </w:rPr>
        <w:t xml:space="preserve"> </w:t>
      </w:r>
      <w:r w:rsidRPr="0045624C">
        <w:t>in</w:t>
      </w:r>
      <w:r w:rsidRPr="0045624C">
        <w:rPr>
          <w:spacing w:val="4"/>
        </w:rPr>
        <w:t xml:space="preserve"> </w:t>
      </w:r>
      <w:r w:rsidRPr="0045624C">
        <w:rPr>
          <w:spacing w:val="-2"/>
        </w:rPr>
        <w:t>r</w:t>
      </w:r>
      <w:r w:rsidRPr="0045624C">
        <w:t>e</w:t>
      </w:r>
      <w:r w:rsidRPr="0045624C">
        <w:rPr>
          <w:spacing w:val="-1"/>
        </w:rPr>
        <w:t>s</w:t>
      </w:r>
      <w:r w:rsidRPr="0045624C">
        <w:t>pe</w:t>
      </w:r>
      <w:r w:rsidRPr="0045624C">
        <w:rPr>
          <w:spacing w:val="-1"/>
        </w:rPr>
        <w:t>c</w:t>
      </w:r>
      <w:r w:rsidRPr="0045624C">
        <w:t>t of</w:t>
      </w:r>
      <w:r w:rsidRPr="0045624C">
        <w:rPr>
          <w:spacing w:val="10"/>
        </w:rPr>
        <w:t xml:space="preserve"> </w:t>
      </w:r>
      <w:r w:rsidRPr="0045624C">
        <w:t>the</w:t>
      </w:r>
      <w:r w:rsidRPr="0045624C">
        <w:rPr>
          <w:spacing w:val="6"/>
        </w:rPr>
        <w:t xml:space="preserve"> </w:t>
      </w:r>
      <w:r w:rsidRPr="0045624C">
        <w:rPr>
          <w:spacing w:val="-2"/>
        </w:rPr>
        <w:t>r</w:t>
      </w:r>
      <w:r w:rsidRPr="0045624C">
        <w:t>efe</w:t>
      </w:r>
      <w:r w:rsidRPr="0045624C">
        <w:rPr>
          <w:spacing w:val="-2"/>
        </w:rPr>
        <w:t>r</w:t>
      </w:r>
      <w:r w:rsidRPr="0045624C">
        <w:t>en</w:t>
      </w:r>
      <w:r w:rsidRPr="0045624C">
        <w:rPr>
          <w:spacing w:val="-1"/>
        </w:rPr>
        <w:t>c</w:t>
      </w:r>
      <w:r w:rsidRPr="0045624C">
        <w:t>e to</w:t>
      </w:r>
      <w:r w:rsidRPr="0045624C">
        <w:rPr>
          <w:spacing w:val="7"/>
        </w:rPr>
        <w:t xml:space="preserve"> </w:t>
      </w:r>
      <w:r w:rsidRPr="0045624C">
        <w:t>any Pe</w:t>
      </w:r>
      <w:r w:rsidRPr="0045624C">
        <w:rPr>
          <w:spacing w:val="-2"/>
        </w:rPr>
        <w:t>r</w:t>
      </w:r>
      <w:r w:rsidRPr="0045624C">
        <w:rPr>
          <w:spacing w:val="-1"/>
        </w:rPr>
        <w:t>s</w:t>
      </w:r>
      <w:r w:rsidRPr="0045624C">
        <w:t>on</w:t>
      </w:r>
      <w:r w:rsidRPr="0045624C">
        <w:rPr>
          <w:spacing w:val="2"/>
        </w:rPr>
        <w:t xml:space="preserve"> </w:t>
      </w:r>
      <w:r w:rsidRPr="0045624C">
        <w:t>other</w:t>
      </w:r>
      <w:r w:rsidRPr="0045624C">
        <w:rPr>
          <w:spacing w:val="6"/>
        </w:rPr>
        <w:t xml:space="preserve"> </w:t>
      </w:r>
      <w:r w:rsidRPr="0045624C">
        <w:t>than</w:t>
      </w:r>
      <w:r w:rsidRPr="0045624C">
        <w:rPr>
          <w:spacing w:val="5"/>
        </w:rPr>
        <w:t xml:space="preserve"> </w:t>
      </w:r>
      <w:r w:rsidR="00F3389F">
        <w:t>the Parties</w:t>
      </w:r>
      <w:r w:rsidRPr="0045624C">
        <w:rPr>
          <w:spacing w:val="2"/>
        </w:rPr>
        <w:t xml:space="preserve"> </w:t>
      </w:r>
      <w:r w:rsidRPr="0045624C">
        <w:rPr>
          <w:spacing w:val="-5"/>
        </w:rPr>
        <w:t>w</w:t>
      </w:r>
      <w:r w:rsidRPr="0045624C">
        <w:t>ithout their pe</w:t>
      </w:r>
      <w:r w:rsidRPr="0045624C">
        <w:rPr>
          <w:spacing w:val="-2"/>
        </w:rPr>
        <w:t>r</w:t>
      </w:r>
      <w:r w:rsidRPr="0045624C">
        <w:rPr>
          <w:spacing w:val="2"/>
        </w:rPr>
        <w:t>m</w:t>
      </w:r>
      <w:r w:rsidRPr="0045624C">
        <w:t>i</w:t>
      </w:r>
      <w:r w:rsidRPr="0045624C">
        <w:rPr>
          <w:spacing w:val="-1"/>
        </w:rPr>
        <w:t>ss</w:t>
      </w:r>
      <w:r w:rsidRPr="0045624C">
        <w:t>ion</w:t>
      </w:r>
      <w:r w:rsidRPr="0045624C">
        <w:rPr>
          <w:spacing w:val="-13"/>
        </w:rPr>
        <w:t xml:space="preserve"> </w:t>
      </w:r>
      <w:r w:rsidRPr="0045624C">
        <w:t>and</w:t>
      </w:r>
      <w:r w:rsidRPr="0045624C">
        <w:rPr>
          <w:spacing w:val="-6"/>
        </w:rPr>
        <w:t xml:space="preserve"> </w:t>
      </w:r>
      <w:r w:rsidRPr="0045624C">
        <w:t>fu</w:t>
      </w:r>
      <w:r w:rsidRPr="0045624C">
        <w:rPr>
          <w:spacing w:val="-2"/>
        </w:rPr>
        <w:t>r</w:t>
      </w:r>
      <w:r w:rsidRPr="0045624C">
        <w:t>the</w:t>
      </w:r>
      <w:r w:rsidRPr="0045624C">
        <w:rPr>
          <w:spacing w:val="-2"/>
        </w:rPr>
        <w:t>r</w:t>
      </w:r>
      <w:r w:rsidRPr="0045624C">
        <w:t>,</w:t>
      </w:r>
      <w:r w:rsidRPr="0045624C">
        <w:rPr>
          <w:spacing w:val="-9"/>
        </w:rPr>
        <w:t xml:space="preserve"> </w:t>
      </w:r>
      <w:r w:rsidRPr="0045624C">
        <w:t>not</w:t>
      </w:r>
      <w:r w:rsidRPr="0045624C">
        <w:rPr>
          <w:spacing w:val="-5"/>
        </w:rPr>
        <w:t xml:space="preserve"> </w:t>
      </w:r>
      <w:r w:rsidRPr="0045624C">
        <w:t>to</w:t>
      </w:r>
      <w:r w:rsidRPr="0045624C">
        <w:rPr>
          <w:spacing w:val="-5"/>
        </w:rPr>
        <w:t xml:space="preserve"> </w:t>
      </w:r>
      <w:r w:rsidRPr="0045624C">
        <w:t>di</w:t>
      </w:r>
      <w:r w:rsidRPr="0045624C">
        <w:rPr>
          <w:spacing w:val="-1"/>
        </w:rPr>
        <w:t>sc</w:t>
      </w:r>
      <w:r w:rsidRPr="0045624C">
        <w:t>lo</w:t>
      </w:r>
      <w:r w:rsidRPr="0045624C">
        <w:rPr>
          <w:spacing w:val="-1"/>
        </w:rPr>
        <w:t>s</w:t>
      </w:r>
      <w:r w:rsidRPr="0045624C">
        <w:t>e</w:t>
      </w:r>
      <w:r w:rsidRPr="0045624C">
        <w:rPr>
          <w:spacing w:val="-10"/>
        </w:rPr>
        <w:t xml:space="preserve"> </w:t>
      </w:r>
      <w:r w:rsidRPr="0045624C">
        <w:t>any</w:t>
      </w:r>
      <w:r w:rsidRPr="0045624C">
        <w:rPr>
          <w:spacing w:val="-12"/>
        </w:rPr>
        <w:t xml:space="preserve"> </w:t>
      </w:r>
      <w:r w:rsidRPr="0045624C">
        <w:rPr>
          <w:spacing w:val="-4"/>
        </w:rPr>
        <w:t>i</w:t>
      </w:r>
      <w:r w:rsidRPr="0045624C">
        <w:t>nfo</w:t>
      </w:r>
      <w:r w:rsidRPr="0045624C">
        <w:rPr>
          <w:spacing w:val="-2"/>
        </w:rPr>
        <w:t>r</w:t>
      </w:r>
      <w:r w:rsidRPr="0045624C">
        <w:rPr>
          <w:spacing w:val="2"/>
        </w:rPr>
        <w:t>m</w:t>
      </w:r>
      <w:r w:rsidRPr="0045624C">
        <w:t>ation</w:t>
      </w:r>
      <w:r w:rsidRPr="0045624C">
        <w:rPr>
          <w:spacing w:val="-16"/>
        </w:rPr>
        <w:t xml:space="preserve"> </w:t>
      </w:r>
      <w:r w:rsidRPr="0045624C">
        <w:rPr>
          <w:spacing w:val="-1"/>
        </w:rPr>
        <w:t>s</w:t>
      </w:r>
      <w:r w:rsidRPr="0045624C">
        <w:t>ub</w:t>
      </w:r>
      <w:r w:rsidRPr="0045624C">
        <w:rPr>
          <w:spacing w:val="2"/>
        </w:rPr>
        <w:t>m</w:t>
      </w:r>
      <w:r w:rsidRPr="0045624C">
        <w:t>itted</w:t>
      </w:r>
      <w:r w:rsidRPr="0045624C">
        <w:rPr>
          <w:spacing w:val="-15"/>
        </w:rPr>
        <w:t xml:space="preserve"> </w:t>
      </w:r>
      <w:r w:rsidRPr="0045624C">
        <w:t>to</w:t>
      </w:r>
      <w:r w:rsidRPr="0045624C">
        <w:rPr>
          <w:spacing w:val="-8"/>
        </w:rPr>
        <w:t xml:space="preserve"> </w:t>
      </w:r>
      <w:r w:rsidRPr="0045624C">
        <w:t>him by</w:t>
      </w:r>
      <w:r w:rsidRPr="0045624C">
        <w:rPr>
          <w:spacing w:val="5"/>
        </w:rPr>
        <w:t xml:space="preserve"> </w:t>
      </w:r>
      <w:r w:rsidR="00F3389F">
        <w:t>the Parties</w:t>
      </w:r>
      <w:r w:rsidRPr="0045624C">
        <w:rPr>
          <w:spacing w:val="9"/>
        </w:rPr>
        <w:t xml:space="preserve"> </w:t>
      </w:r>
      <w:r w:rsidRPr="0045624C">
        <w:rPr>
          <w:spacing w:val="-5"/>
        </w:rPr>
        <w:t>w</w:t>
      </w:r>
      <w:r w:rsidRPr="0045624C">
        <w:t>hi</w:t>
      </w:r>
      <w:r w:rsidRPr="0045624C">
        <w:rPr>
          <w:spacing w:val="-1"/>
        </w:rPr>
        <w:t>c</w:t>
      </w:r>
      <w:r w:rsidRPr="0045624C">
        <w:t>h</w:t>
      </w:r>
      <w:r w:rsidRPr="0045624C">
        <w:rPr>
          <w:spacing w:val="8"/>
        </w:rPr>
        <w:t xml:space="preserve"> </w:t>
      </w:r>
      <w:r w:rsidRPr="0045624C">
        <w:t>is</w:t>
      </w:r>
      <w:r w:rsidRPr="0045624C">
        <w:rPr>
          <w:spacing w:val="13"/>
        </w:rPr>
        <w:t xml:space="preserve"> </w:t>
      </w:r>
      <w:r w:rsidRPr="0045624C">
        <w:t>de</w:t>
      </w:r>
      <w:r w:rsidRPr="0045624C">
        <w:rPr>
          <w:spacing w:val="-1"/>
        </w:rPr>
        <w:t>s</w:t>
      </w:r>
      <w:r w:rsidRPr="0045624C">
        <w:t>ignated</w:t>
      </w:r>
      <w:r w:rsidRPr="0045624C">
        <w:rPr>
          <w:spacing w:val="3"/>
        </w:rPr>
        <w:t xml:space="preserve"> </w:t>
      </w:r>
      <w:r w:rsidRPr="0045624C">
        <w:t>as</w:t>
      </w:r>
      <w:r w:rsidRPr="0045624C">
        <w:rPr>
          <w:spacing w:val="13"/>
        </w:rPr>
        <w:t xml:space="preserve"> </w:t>
      </w:r>
      <w:r w:rsidRPr="0045624C">
        <w:rPr>
          <w:spacing w:val="-1"/>
        </w:rPr>
        <w:t>c</w:t>
      </w:r>
      <w:r w:rsidRPr="0045624C">
        <w:t>onf</w:t>
      </w:r>
      <w:r w:rsidRPr="0045624C">
        <w:rPr>
          <w:spacing w:val="-4"/>
        </w:rPr>
        <w:t>i</w:t>
      </w:r>
      <w:r w:rsidRPr="0045624C">
        <w:t>dential, to</w:t>
      </w:r>
      <w:r w:rsidRPr="0045624C">
        <w:rPr>
          <w:spacing w:val="9"/>
        </w:rPr>
        <w:t xml:space="preserve"> </w:t>
      </w:r>
      <w:r w:rsidRPr="0045624C">
        <w:t>any</w:t>
      </w:r>
      <w:r w:rsidRPr="0045624C">
        <w:rPr>
          <w:spacing w:val="1"/>
        </w:rPr>
        <w:t xml:space="preserve"> </w:t>
      </w:r>
      <w:r w:rsidRPr="0045624C">
        <w:t>Pe</w:t>
      </w:r>
      <w:r w:rsidRPr="0045624C">
        <w:rPr>
          <w:spacing w:val="-2"/>
        </w:rPr>
        <w:t>r</w:t>
      </w:r>
      <w:r w:rsidRPr="0045624C">
        <w:rPr>
          <w:spacing w:val="-1"/>
        </w:rPr>
        <w:t>s</w:t>
      </w:r>
      <w:r w:rsidRPr="0045624C">
        <w:t>on, in</w:t>
      </w:r>
      <w:r w:rsidRPr="0045624C">
        <w:rPr>
          <w:spacing w:val="-1"/>
        </w:rPr>
        <w:t>c</w:t>
      </w:r>
      <w:r w:rsidRPr="0045624C">
        <w:t>luding</w:t>
      </w:r>
      <w:r w:rsidRPr="0045624C">
        <w:rPr>
          <w:spacing w:val="-14"/>
        </w:rPr>
        <w:t xml:space="preserve"> </w:t>
      </w:r>
      <w:r w:rsidRPr="0045624C">
        <w:t>the</w:t>
      </w:r>
      <w:r w:rsidRPr="0045624C">
        <w:rPr>
          <w:spacing w:val="-9"/>
        </w:rPr>
        <w:t xml:space="preserve"> </w:t>
      </w:r>
      <w:r w:rsidR="00F3389F">
        <w:t>other Party</w:t>
      </w:r>
      <w:r w:rsidRPr="0045624C">
        <w:t>,</w:t>
      </w:r>
      <w:r w:rsidRPr="0045624C">
        <w:rPr>
          <w:spacing w:val="-10"/>
        </w:rPr>
        <w:t xml:space="preserve"> </w:t>
      </w:r>
      <w:r w:rsidRPr="0045624C">
        <w:rPr>
          <w:spacing w:val="-5"/>
        </w:rPr>
        <w:t>w</w:t>
      </w:r>
      <w:r w:rsidRPr="0045624C">
        <w:t>ithout</w:t>
      </w:r>
      <w:r w:rsidRPr="0045624C">
        <w:rPr>
          <w:spacing w:val="-11"/>
        </w:rPr>
        <w:t xml:space="preserve"> </w:t>
      </w:r>
      <w:r w:rsidRPr="0045624C">
        <w:t>the</w:t>
      </w:r>
      <w:r w:rsidRPr="0045624C">
        <w:rPr>
          <w:spacing w:val="-9"/>
        </w:rPr>
        <w:t xml:space="preserve"> </w:t>
      </w:r>
      <w:r w:rsidRPr="0045624C">
        <w:rPr>
          <w:spacing w:val="-1"/>
        </w:rPr>
        <w:t>c</w:t>
      </w:r>
      <w:r w:rsidRPr="0045624C">
        <w:t>on</w:t>
      </w:r>
      <w:r w:rsidRPr="0045624C">
        <w:rPr>
          <w:spacing w:val="-1"/>
        </w:rPr>
        <w:t>s</w:t>
      </w:r>
      <w:r w:rsidRPr="0045624C">
        <w:t>ent</w:t>
      </w:r>
      <w:r w:rsidRPr="0045624C">
        <w:rPr>
          <w:spacing w:val="-12"/>
        </w:rPr>
        <w:t xml:space="preserve"> </w:t>
      </w:r>
      <w:r w:rsidRPr="0045624C">
        <w:t>of</w:t>
      </w:r>
      <w:r w:rsidRPr="0045624C">
        <w:rPr>
          <w:spacing w:val="-5"/>
        </w:rPr>
        <w:t xml:space="preserve"> </w:t>
      </w:r>
      <w:r w:rsidRPr="0045624C">
        <w:t>the</w:t>
      </w:r>
      <w:r w:rsidRPr="0045624C">
        <w:rPr>
          <w:spacing w:val="-9"/>
        </w:rPr>
        <w:t xml:space="preserve"> </w:t>
      </w:r>
      <w:r w:rsidRPr="0045624C">
        <w:t>o</w:t>
      </w:r>
      <w:r w:rsidRPr="0045624C">
        <w:rPr>
          <w:spacing w:val="-5"/>
        </w:rPr>
        <w:t>w</w:t>
      </w:r>
      <w:r w:rsidRPr="0045624C">
        <w:t>ning</w:t>
      </w:r>
      <w:r w:rsidRPr="0045624C">
        <w:rPr>
          <w:spacing w:val="-12"/>
        </w:rPr>
        <w:t xml:space="preserve"> </w:t>
      </w:r>
      <w:proofErr w:type="gramStart"/>
      <w:r w:rsidRPr="0045624C">
        <w:t>pa</w:t>
      </w:r>
      <w:r w:rsidRPr="0045624C">
        <w:rPr>
          <w:spacing w:val="-2"/>
        </w:rPr>
        <w:t>r</w:t>
      </w:r>
      <w:r w:rsidRPr="0045624C">
        <w:t>t</w:t>
      </w:r>
      <w:r w:rsidRPr="0045624C">
        <w:rPr>
          <w:spacing w:val="-8"/>
        </w:rPr>
        <w:t>y</w:t>
      </w:r>
      <w:r w:rsidRPr="0045624C">
        <w:t>;</w:t>
      </w:r>
      <w:proofErr w:type="gramEnd"/>
    </w:p>
    <w:p w14:paraId="28A03AB2" w14:textId="77777777" w:rsidR="00E11382" w:rsidRPr="0045624C" w:rsidRDefault="00B56D2C" w:rsidP="00AD3CEA">
      <w:pPr>
        <w:pStyle w:val="Heading2"/>
      </w:pPr>
      <w:r w:rsidRPr="0045624C">
        <w:t>Appli</w:t>
      </w:r>
      <w:r w:rsidRPr="0045624C">
        <w:rPr>
          <w:spacing w:val="-1"/>
        </w:rPr>
        <w:t>c</w:t>
      </w:r>
      <w:r w:rsidRPr="0045624C">
        <w:t>able</w:t>
      </w:r>
      <w:r w:rsidRPr="0045624C">
        <w:rPr>
          <w:spacing w:val="37"/>
        </w:rPr>
        <w:t xml:space="preserve"> </w:t>
      </w:r>
      <w:r w:rsidRPr="0045624C">
        <w:t>fees</w:t>
      </w:r>
      <w:r w:rsidRPr="0045624C">
        <w:rPr>
          <w:spacing w:val="45"/>
        </w:rPr>
        <w:t xml:space="preserve"> </w:t>
      </w:r>
      <w:r w:rsidRPr="0045624C">
        <w:t>and</w:t>
      </w:r>
      <w:r w:rsidRPr="0045624C">
        <w:rPr>
          <w:spacing w:val="43"/>
        </w:rPr>
        <w:t xml:space="preserve"> </w:t>
      </w:r>
      <w:r w:rsidRPr="0045624C">
        <w:t>e</w:t>
      </w:r>
      <w:r w:rsidRPr="0045624C">
        <w:rPr>
          <w:spacing w:val="-1"/>
        </w:rPr>
        <w:t>x</w:t>
      </w:r>
      <w:r w:rsidRPr="0045624C">
        <w:t>pen</w:t>
      </w:r>
      <w:r w:rsidRPr="0045624C">
        <w:rPr>
          <w:spacing w:val="-1"/>
        </w:rPr>
        <w:t>s</w:t>
      </w:r>
      <w:r w:rsidRPr="0045624C">
        <w:t>es</w:t>
      </w:r>
      <w:r w:rsidRPr="0045624C">
        <w:rPr>
          <w:spacing w:val="40"/>
        </w:rPr>
        <w:t xml:space="preserve"> </w:t>
      </w:r>
      <w:r w:rsidRPr="0045624C">
        <w:rPr>
          <w:spacing w:val="-1"/>
        </w:rPr>
        <w:t>s</w:t>
      </w:r>
      <w:r w:rsidRPr="0045624C">
        <w:t>hall</w:t>
      </w:r>
      <w:r w:rsidRPr="0045624C">
        <w:rPr>
          <w:spacing w:val="43"/>
        </w:rPr>
        <w:t xml:space="preserve"> </w:t>
      </w:r>
      <w:r w:rsidRPr="0045624C">
        <w:t>be</w:t>
      </w:r>
      <w:r w:rsidRPr="0045624C">
        <w:rPr>
          <w:spacing w:val="42"/>
        </w:rPr>
        <w:t xml:space="preserve"> </w:t>
      </w:r>
      <w:r w:rsidRPr="0045624C">
        <w:rPr>
          <w:spacing w:val="-1"/>
        </w:rPr>
        <w:t>s</w:t>
      </w:r>
      <w:r w:rsidRPr="0045624C">
        <w:t>pe</w:t>
      </w:r>
      <w:r w:rsidRPr="0045624C">
        <w:rPr>
          <w:spacing w:val="-1"/>
        </w:rPr>
        <w:t>c</w:t>
      </w:r>
      <w:r w:rsidRPr="0045624C">
        <w:t>if</w:t>
      </w:r>
      <w:r w:rsidRPr="0045624C">
        <w:rPr>
          <w:spacing w:val="-4"/>
        </w:rPr>
        <w:t>i</w:t>
      </w:r>
      <w:r w:rsidRPr="0045624C">
        <w:t>ed</w:t>
      </w:r>
      <w:r w:rsidRPr="0045624C">
        <w:rPr>
          <w:spacing w:val="37"/>
        </w:rPr>
        <w:t xml:space="preserve"> </w:t>
      </w:r>
      <w:r w:rsidRPr="0045624C">
        <w:t>in</w:t>
      </w:r>
      <w:r w:rsidRPr="0045624C">
        <w:rPr>
          <w:spacing w:val="43"/>
        </w:rPr>
        <w:t xml:space="preserve"> </w:t>
      </w:r>
      <w:r w:rsidRPr="0045624C">
        <w:t>the</w:t>
      </w:r>
      <w:r w:rsidRPr="0045624C">
        <w:rPr>
          <w:spacing w:val="42"/>
        </w:rPr>
        <w:t xml:space="preserve"> </w:t>
      </w:r>
      <w:r w:rsidRPr="0045624C">
        <w:t>ag</w:t>
      </w:r>
      <w:r w:rsidRPr="0045624C">
        <w:rPr>
          <w:spacing w:val="-2"/>
        </w:rPr>
        <w:t>r</w:t>
      </w:r>
      <w:r w:rsidRPr="0045624C">
        <w:t>ee</w:t>
      </w:r>
      <w:r w:rsidRPr="0045624C">
        <w:rPr>
          <w:spacing w:val="2"/>
        </w:rPr>
        <w:t>m</w:t>
      </w:r>
      <w:r w:rsidRPr="0045624C">
        <w:t>ent</w:t>
      </w:r>
      <w:r w:rsidRPr="0045624C">
        <w:rPr>
          <w:spacing w:val="35"/>
        </w:rPr>
        <w:t xml:space="preserve"> </w:t>
      </w:r>
      <w:r w:rsidRPr="0045624C">
        <w:t>of</w:t>
      </w:r>
      <w:r w:rsidRPr="0045624C">
        <w:rPr>
          <w:spacing w:val="46"/>
        </w:rPr>
        <w:t xml:space="preserve"> </w:t>
      </w:r>
      <w:r w:rsidRPr="0045624C">
        <w:t>the</w:t>
      </w:r>
      <w:r w:rsidRPr="0045624C">
        <w:rPr>
          <w:spacing w:val="42"/>
        </w:rPr>
        <w:t xml:space="preserve"> </w:t>
      </w:r>
      <w:r w:rsidRPr="0045624C">
        <w:t>te</w:t>
      </w:r>
      <w:r w:rsidRPr="0045624C">
        <w:rPr>
          <w:spacing w:val="-2"/>
        </w:rPr>
        <w:t>r</w:t>
      </w:r>
      <w:r w:rsidRPr="0045624C">
        <w:rPr>
          <w:spacing w:val="2"/>
        </w:rPr>
        <w:t>m</w:t>
      </w:r>
      <w:r w:rsidRPr="0045624C">
        <w:t>s</w:t>
      </w:r>
      <w:r w:rsidRPr="0045624C">
        <w:rPr>
          <w:spacing w:val="42"/>
        </w:rPr>
        <w:t xml:space="preserve"> </w:t>
      </w:r>
      <w:r w:rsidRPr="0045624C">
        <w:t xml:space="preserve">of </w:t>
      </w:r>
      <w:r w:rsidRPr="0045624C">
        <w:rPr>
          <w:spacing w:val="-2"/>
        </w:rPr>
        <w:t>r</w:t>
      </w:r>
      <w:r w:rsidRPr="0045624C">
        <w:t>efe</w:t>
      </w:r>
      <w:r w:rsidRPr="0045624C">
        <w:rPr>
          <w:spacing w:val="-2"/>
        </w:rPr>
        <w:t>r</w:t>
      </w:r>
      <w:r w:rsidRPr="0045624C">
        <w:t>en</w:t>
      </w:r>
      <w:r w:rsidRPr="0045624C">
        <w:rPr>
          <w:spacing w:val="-1"/>
        </w:rPr>
        <w:t>c</w:t>
      </w:r>
      <w:r w:rsidRPr="0045624C">
        <w:t>e, to</w:t>
      </w:r>
      <w:r w:rsidRPr="0045624C">
        <w:rPr>
          <w:spacing w:val="7"/>
        </w:rPr>
        <w:t xml:space="preserve"> </w:t>
      </w:r>
      <w:r w:rsidRPr="0045624C">
        <w:t>be</w:t>
      </w:r>
      <w:r w:rsidRPr="0045624C">
        <w:rPr>
          <w:spacing w:val="6"/>
        </w:rPr>
        <w:t xml:space="preserve"> </w:t>
      </w:r>
      <w:r w:rsidRPr="0045624C">
        <w:t>paid</w:t>
      </w:r>
      <w:r w:rsidRPr="0045624C">
        <w:rPr>
          <w:spacing w:val="5"/>
        </w:rPr>
        <w:t xml:space="preserve"> </w:t>
      </w:r>
      <w:r w:rsidRPr="0045624C">
        <w:t>by</w:t>
      </w:r>
      <w:r w:rsidRPr="0045624C">
        <w:rPr>
          <w:spacing w:val="1"/>
        </w:rPr>
        <w:t xml:space="preserve"> </w:t>
      </w:r>
      <w:r w:rsidR="00F3389F">
        <w:t>the Parties</w:t>
      </w:r>
      <w:r w:rsidRPr="0045624C">
        <w:rPr>
          <w:spacing w:val="4"/>
        </w:rPr>
        <w:t xml:space="preserve"> </w:t>
      </w:r>
      <w:r w:rsidRPr="0045624C">
        <w:t>in</w:t>
      </w:r>
      <w:r w:rsidRPr="0045624C">
        <w:rPr>
          <w:spacing w:val="7"/>
        </w:rPr>
        <w:t xml:space="preserve"> </w:t>
      </w:r>
      <w:r w:rsidRPr="0045624C">
        <w:t>equal</w:t>
      </w:r>
      <w:r w:rsidRPr="0045624C">
        <w:rPr>
          <w:spacing w:val="4"/>
        </w:rPr>
        <w:t xml:space="preserve"> </w:t>
      </w:r>
      <w:r w:rsidRPr="0045624C">
        <w:rPr>
          <w:spacing w:val="-1"/>
        </w:rPr>
        <w:t>s</w:t>
      </w:r>
      <w:r w:rsidRPr="0045624C">
        <w:t>ha</w:t>
      </w:r>
      <w:r w:rsidRPr="0045624C">
        <w:rPr>
          <w:spacing w:val="-2"/>
        </w:rPr>
        <w:t>r</w:t>
      </w:r>
      <w:r w:rsidRPr="0045624C">
        <w:t>e</w:t>
      </w:r>
      <w:r w:rsidRPr="0045624C">
        <w:rPr>
          <w:spacing w:val="-1"/>
        </w:rPr>
        <w:t>s</w:t>
      </w:r>
      <w:r w:rsidRPr="0045624C">
        <w:t>. The</w:t>
      </w:r>
      <w:r w:rsidRPr="0045624C">
        <w:rPr>
          <w:spacing w:val="5"/>
        </w:rPr>
        <w:t xml:space="preserve"> </w:t>
      </w:r>
      <w:r w:rsidRPr="0045624C">
        <w:t>a</w:t>
      </w:r>
      <w:r w:rsidRPr="0045624C">
        <w:rPr>
          <w:spacing w:val="-1"/>
        </w:rPr>
        <w:t>ss</w:t>
      </w:r>
      <w:r w:rsidRPr="0045624C">
        <w:t>e</w:t>
      </w:r>
      <w:r w:rsidRPr="0045624C">
        <w:rPr>
          <w:spacing w:val="-1"/>
        </w:rPr>
        <w:t>ss</w:t>
      </w:r>
      <w:r w:rsidRPr="0045624C">
        <w:t>or</w:t>
      </w:r>
      <w:r w:rsidRPr="0045624C">
        <w:rPr>
          <w:spacing w:val="1"/>
        </w:rPr>
        <w:t xml:space="preserve"> </w:t>
      </w:r>
      <w:r w:rsidRPr="0045624C">
        <w:rPr>
          <w:spacing w:val="-1"/>
        </w:rPr>
        <w:t>s</w:t>
      </w:r>
      <w:r w:rsidRPr="0045624C">
        <w:t>hall</w:t>
      </w:r>
      <w:r w:rsidRPr="0045624C">
        <w:rPr>
          <w:spacing w:val="4"/>
        </w:rPr>
        <w:t xml:space="preserve"> </w:t>
      </w:r>
      <w:r w:rsidRPr="0045624C">
        <w:t>be</w:t>
      </w:r>
      <w:r w:rsidRPr="0045624C">
        <w:rPr>
          <w:spacing w:val="6"/>
        </w:rPr>
        <w:t xml:space="preserve"> </w:t>
      </w:r>
      <w:r w:rsidRPr="0045624C">
        <w:t>entitled to fees</w:t>
      </w:r>
      <w:r w:rsidRPr="0045624C">
        <w:rPr>
          <w:spacing w:val="1"/>
        </w:rPr>
        <w:t xml:space="preserve"> </w:t>
      </w:r>
      <w:r w:rsidRPr="0045624C">
        <w:t>in</w:t>
      </w:r>
      <w:r w:rsidRPr="0045624C">
        <w:rPr>
          <w:spacing w:val="2"/>
        </w:rPr>
        <w:t xml:space="preserve"> </w:t>
      </w:r>
      <w:r w:rsidRPr="0045624C">
        <w:rPr>
          <w:spacing w:val="-2"/>
        </w:rPr>
        <w:t>r</w:t>
      </w:r>
      <w:r w:rsidRPr="0045624C">
        <w:t>e</w:t>
      </w:r>
      <w:r w:rsidRPr="0045624C">
        <w:rPr>
          <w:spacing w:val="-1"/>
        </w:rPr>
        <w:t>s</w:t>
      </w:r>
      <w:r w:rsidRPr="0045624C">
        <w:t>pe</w:t>
      </w:r>
      <w:r w:rsidRPr="0045624C">
        <w:rPr>
          <w:spacing w:val="-1"/>
        </w:rPr>
        <w:t>c</w:t>
      </w:r>
      <w:r w:rsidRPr="0045624C">
        <w:t>t of</w:t>
      </w:r>
      <w:r w:rsidRPr="0045624C">
        <w:rPr>
          <w:spacing w:val="4"/>
        </w:rPr>
        <w:t xml:space="preserve"> </w:t>
      </w:r>
      <w:r w:rsidRPr="0045624C">
        <w:t>ti</w:t>
      </w:r>
      <w:r w:rsidRPr="0045624C">
        <w:rPr>
          <w:spacing w:val="2"/>
        </w:rPr>
        <w:t>m</w:t>
      </w:r>
      <w:r w:rsidRPr="0045624C">
        <w:t xml:space="preserve">e </w:t>
      </w:r>
      <w:r w:rsidRPr="0045624C">
        <w:rPr>
          <w:spacing w:val="-1"/>
        </w:rPr>
        <w:t>s</w:t>
      </w:r>
      <w:r w:rsidRPr="0045624C">
        <w:t>pent on</w:t>
      </w:r>
      <w:r w:rsidRPr="0045624C">
        <w:rPr>
          <w:spacing w:val="-1"/>
        </w:rPr>
        <w:t xml:space="preserve"> </w:t>
      </w:r>
      <w:r w:rsidRPr="0045624C">
        <w:t>the</w:t>
      </w:r>
      <w:r w:rsidRPr="0045624C">
        <w:rPr>
          <w:spacing w:val="-2"/>
        </w:rPr>
        <w:t xml:space="preserve"> </w:t>
      </w:r>
      <w:r w:rsidRPr="0045624C">
        <w:t>a</w:t>
      </w:r>
      <w:r w:rsidRPr="0045624C">
        <w:rPr>
          <w:spacing w:val="-1"/>
        </w:rPr>
        <w:t>ss</w:t>
      </w:r>
      <w:r w:rsidRPr="0045624C">
        <w:t>e</w:t>
      </w:r>
      <w:r w:rsidRPr="0045624C">
        <w:rPr>
          <w:spacing w:val="-1"/>
        </w:rPr>
        <w:t>ss</w:t>
      </w:r>
      <w:r w:rsidRPr="0045624C">
        <w:rPr>
          <w:spacing w:val="2"/>
        </w:rPr>
        <w:t>m</w:t>
      </w:r>
      <w:r w:rsidRPr="0045624C">
        <w:t>ent</w:t>
      </w:r>
      <w:r w:rsidRPr="0045624C">
        <w:rPr>
          <w:spacing w:val="-9"/>
        </w:rPr>
        <w:t xml:space="preserve"> </w:t>
      </w:r>
      <w:r w:rsidRPr="0045624C">
        <w:t>and</w:t>
      </w:r>
      <w:r w:rsidRPr="0045624C">
        <w:rPr>
          <w:spacing w:val="-2"/>
        </w:rPr>
        <w:t xml:space="preserve"> r</w:t>
      </w:r>
      <w:r w:rsidRPr="0045624C">
        <w:t>ea</w:t>
      </w:r>
      <w:r w:rsidRPr="0045624C">
        <w:rPr>
          <w:spacing w:val="-1"/>
        </w:rPr>
        <w:t>s</w:t>
      </w:r>
      <w:r w:rsidRPr="0045624C">
        <w:t>onable</w:t>
      </w:r>
      <w:r w:rsidRPr="0045624C">
        <w:rPr>
          <w:spacing w:val="-9"/>
        </w:rPr>
        <w:t xml:space="preserve"> </w:t>
      </w:r>
      <w:r w:rsidRPr="0045624C">
        <w:t>e</w:t>
      </w:r>
      <w:r w:rsidRPr="0045624C">
        <w:rPr>
          <w:spacing w:val="-1"/>
        </w:rPr>
        <w:t>x</w:t>
      </w:r>
      <w:r w:rsidRPr="0045624C">
        <w:t>pen</w:t>
      </w:r>
      <w:r w:rsidRPr="0045624C">
        <w:rPr>
          <w:spacing w:val="-1"/>
        </w:rPr>
        <w:t>s</w:t>
      </w:r>
      <w:r w:rsidRPr="0045624C">
        <w:t>e</w:t>
      </w:r>
      <w:r w:rsidRPr="0045624C">
        <w:rPr>
          <w:spacing w:val="-1"/>
        </w:rPr>
        <w:t>s</w:t>
      </w:r>
      <w:r w:rsidRPr="0045624C">
        <w:t>,</w:t>
      </w:r>
      <w:r w:rsidRPr="0045624C">
        <w:rPr>
          <w:spacing w:val="-7"/>
        </w:rPr>
        <w:t xml:space="preserve"> </w:t>
      </w:r>
      <w:r w:rsidRPr="0045624C">
        <w:t>i</w:t>
      </w:r>
      <w:r w:rsidRPr="0045624C">
        <w:rPr>
          <w:spacing w:val="-2"/>
        </w:rPr>
        <w:t>rr</w:t>
      </w:r>
      <w:r w:rsidRPr="0045624C">
        <w:t>e</w:t>
      </w:r>
      <w:r w:rsidRPr="0045624C">
        <w:rPr>
          <w:spacing w:val="-1"/>
        </w:rPr>
        <w:t>s</w:t>
      </w:r>
      <w:r w:rsidRPr="0045624C">
        <w:t>pe</w:t>
      </w:r>
      <w:r w:rsidRPr="0045624C">
        <w:rPr>
          <w:spacing w:val="-1"/>
        </w:rPr>
        <w:t>c</w:t>
      </w:r>
      <w:r w:rsidRPr="0045624C">
        <w:t>ti</w:t>
      </w:r>
      <w:r w:rsidRPr="0045624C">
        <w:rPr>
          <w:spacing w:val="-4"/>
        </w:rPr>
        <w:t>v</w:t>
      </w:r>
      <w:r w:rsidRPr="0045624C">
        <w:t>e of</w:t>
      </w:r>
      <w:r w:rsidRPr="0045624C">
        <w:rPr>
          <w:spacing w:val="-5"/>
        </w:rPr>
        <w:t xml:space="preserve"> w</w:t>
      </w:r>
      <w:r w:rsidRPr="0045624C">
        <w:t>hether</w:t>
      </w:r>
      <w:r w:rsidRPr="0045624C">
        <w:rPr>
          <w:spacing w:val="-11"/>
        </w:rPr>
        <w:t xml:space="preserve"> </w:t>
      </w:r>
      <w:r w:rsidR="00F3389F">
        <w:t>the Parties</w:t>
      </w:r>
      <w:r w:rsidRPr="0045624C">
        <w:rPr>
          <w:spacing w:val="-10"/>
        </w:rPr>
        <w:t xml:space="preserve"> </w:t>
      </w:r>
      <w:r w:rsidRPr="0045624C">
        <w:rPr>
          <w:spacing w:val="-2"/>
        </w:rPr>
        <w:t>r</w:t>
      </w:r>
      <w:r w:rsidRPr="0045624C">
        <w:t>ea</w:t>
      </w:r>
      <w:r w:rsidRPr="0045624C">
        <w:rPr>
          <w:spacing w:val="-1"/>
        </w:rPr>
        <w:t>c</w:t>
      </w:r>
      <w:r w:rsidRPr="0045624C">
        <w:t>h</w:t>
      </w:r>
      <w:r w:rsidRPr="0045624C">
        <w:rPr>
          <w:spacing w:val="-11"/>
        </w:rPr>
        <w:t xml:space="preserve"> </w:t>
      </w:r>
      <w:r w:rsidRPr="0045624C">
        <w:t>ag</w:t>
      </w:r>
      <w:r w:rsidRPr="0045624C">
        <w:rPr>
          <w:spacing w:val="-2"/>
        </w:rPr>
        <w:t>r</w:t>
      </w:r>
      <w:r w:rsidRPr="0045624C">
        <w:t>ee</w:t>
      </w:r>
      <w:r w:rsidRPr="0045624C">
        <w:rPr>
          <w:spacing w:val="2"/>
        </w:rPr>
        <w:t>m</w:t>
      </w:r>
      <w:r w:rsidRPr="0045624C">
        <w:t>e</w:t>
      </w:r>
      <w:r w:rsidRPr="0045624C">
        <w:rPr>
          <w:spacing w:val="-1"/>
        </w:rPr>
        <w:t>n</w:t>
      </w:r>
      <w:r w:rsidRPr="0045624C">
        <w:t>t.</w:t>
      </w:r>
    </w:p>
    <w:p w14:paraId="25F891B0" w14:textId="77777777" w:rsidR="00E11382" w:rsidRPr="0045624C" w:rsidRDefault="00F3389F" w:rsidP="00AD3CEA">
      <w:pPr>
        <w:pStyle w:val="Heading2"/>
      </w:pPr>
      <w:r>
        <w:t>The Parties</w:t>
      </w:r>
      <w:r w:rsidR="00B56D2C" w:rsidRPr="0045624C">
        <w:rPr>
          <w:spacing w:val="16"/>
        </w:rPr>
        <w:t xml:space="preserve"> </w:t>
      </w:r>
      <w:r w:rsidR="00B56D2C" w:rsidRPr="0045624C">
        <w:rPr>
          <w:spacing w:val="-1"/>
        </w:rPr>
        <w:t>s</w:t>
      </w:r>
      <w:r w:rsidR="00B56D2C" w:rsidRPr="0045624C">
        <w:t>hall</w:t>
      </w:r>
      <w:r w:rsidR="00B56D2C" w:rsidRPr="0045624C">
        <w:rPr>
          <w:spacing w:val="16"/>
        </w:rPr>
        <w:t xml:space="preserve"> </w:t>
      </w:r>
      <w:r w:rsidR="00B56D2C" w:rsidRPr="0045624C">
        <w:t>t</w:t>
      </w:r>
      <w:r w:rsidR="00B56D2C" w:rsidRPr="0045624C">
        <w:rPr>
          <w:spacing w:val="-2"/>
        </w:rPr>
        <w:t>r</w:t>
      </w:r>
      <w:r w:rsidR="00B56D2C" w:rsidRPr="0045624C">
        <w:t>eat</w:t>
      </w:r>
      <w:r w:rsidR="00B56D2C" w:rsidRPr="0045624C">
        <w:rPr>
          <w:spacing w:val="17"/>
        </w:rPr>
        <w:t xml:space="preserve"> </w:t>
      </w:r>
      <w:r w:rsidR="00B56D2C" w:rsidRPr="0045624C">
        <w:t>as</w:t>
      </w:r>
      <w:r w:rsidR="00B56D2C" w:rsidRPr="0045624C">
        <w:rPr>
          <w:spacing w:val="20"/>
        </w:rPr>
        <w:t xml:space="preserve"> </w:t>
      </w:r>
      <w:r w:rsidR="00B56D2C" w:rsidRPr="0045624C">
        <w:rPr>
          <w:spacing w:val="-1"/>
        </w:rPr>
        <w:t>c</w:t>
      </w:r>
      <w:r w:rsidR="00B56D2C" w:rsidRPr="0045624C">
        <w:t>onf</w:t>
      </w:r>
      <w:r w:rsidR="00B56D2C" w:rsidRPr="0045624C">
        <w:rPr>
          <w:spacing w:val="-4"/>
        </w:rPr>
        <w:t>i</w:t>
      </w:r>
      <w:r w:rsidR="00B56D2C" w:rsidRPr="0045624C">
        <w:t>dential,</w:t>
      </w:r>
      <w:r w:rsidR="00B56D2C" w:rsidRPr="0045624C">
        <w:rPr>
          <w:spacing w:val="10"/>
        </w:rPr>
        <w:t xml:space="preserve"> </w:t>
      </w:r>
      <w:r w:rsidR="00B56D2C" w:rsidRPr="0045624C">
        <w:t>in</w:t>
      </w:r>
      <w:r w:rsidR="00B56D2C" w:rsidRPr="0045624C">
        <w:rPr>
          <w:spacing w:val="19"/>
        </w:rPr>
        <w:t xml:space="preserve"> </w:t>
      </w:r>
      <w:r w:rsidR="00B56D2C" w:rsidRPr="0045624C">
        <w:t>a</w:t>
      </w:r>
      <w:r w:rsidR="00B56D2C" w:rsidRPr="0045624C">
        <w:rPr>
          <w:spacing w:val="-1"/>
        </w:rPr>
        <w:t>cc</w:t>
      </w:r>
      <w:r w:rsidR="00B56D2C" w:rsidRPr="0045624C">
        <w:t>o</w:t>
      </w:r>
      <w:r w:rsidR="00B56D2C" w:rsidRPr="0045624C">
        <w:rPr>
          <w:spacing w:val="-2"/>
        </w:rPr>
        <w:t>r</w:t>
      </w:r>
      <w:r w:rsidR="00B56D2C" w:rsidRPr="0045624C">
        <w:t>dan</w:t>
      </w:r>
      <w:r w:rsidR="00B56D2C" w:rsidRPr="0045624C">
        <w:rPr>
          <w:spacing w:val="-1"/>
        </w:rPr>
        <w:t>c</w:t>
      </w:r>
      <w:r w:rsidR="00B56D2C" w:rsidRPr="0045624C">
        <w:t>e</w:t>
      </w:r>
      <w:r w:rsidR="00B56D2C" w:rsidRPr="0045624C">
        <w:rPr>
          <w:spacing w:val="11"/>
        </w:rPr>
        <w:t xml:space="preserve"> </w:t>
      </w:r>
      <w:r w:rsidR="00B56D2C" w:rsidRPr="0045624C">
        <w:rPr>
          <w:spacing w:val="-5"/>
        </w:rPr>
        <w:t>w</w:t>
      </w:r>
      <w:r w:rsidR="00B56D2C" w:rsidRPr="0045624C">
        <w:t>ith</w:t>
      </w:r>
      <w:r w:rsidR="00B56D2C" w:rsidRPr="0045624C">
        <w:rPr>
          <w:spacing w:val="17"/>
        </w:rPr>
        <w:t xml:space="preserve"> </w:t>
      </w:r>
      <w:r w:rsidR="00B56D2C" w:rsidRPr="0045624C">
        <w:t>the</w:t>
      </w:r>
      <w:r w:rsidR="00B56D2C" w:rsidRPr="0045624C">
        <w:rPr>
          <w:spacing w:val="15"/>
        </w:rPr>
        <w:t xml:space="preserve"> </w:t>
      </w:r>
      <w:r w:rsidR="00B56D2C" w:rsidRPr="0045624C">
        <w:t>p</w:t>
      </w:r>
      <w:r w:rsidR="00B56D2C" w:rsidRPr="0045624C">
        <w:rPr>
          <w:spacing w:val="-2"/>
        </w:rPr>
        <w:t>r</w:t>
      </w:r>
      <w:r w:rsidR="00B56D2C" w:rsidRPr="0045624C">
        <w:t>o</w:t>
      </w:r>
      <w:r w:rsidR="00B56D2C" w:rsidRPr="0045624C">
        <w:rPr>
          <w:spacing w:val="-4"/>
        </w:rPr>
        <w:t>v</w:t>
      </w:r>
      <w:r w:rsidR="00B56D2C" w:rsidRPr="0045624C">
        <w:t>i</w:t>
      </w:r>
      <w:r w:rsidR="00B56D2C" w:rsidRPr="0045624C">
        <w:rPr>
          <w:spacing w:val="-1"/>
        </w:rPr>
        <w:t>s</w:t>
      </w:r>
      <w:r w:rsidR="00B56D2C" w:rsidRPr="0045624C">
        <w:t>ions</w:t>
      </w:r>
      <w:r w:rsidR="00B56D2C" w:rsidRPr="0045624C">
        <w:rPr>
          <w:spacing w:val="11"/>
        </w:rPr>
        <w:t xml:space="preserve"> </w:t>
      </w:r>
      <w:r w:rsidR="00B56D2C" w:rsidRPr="0045624C">
        <w:t>of</w:t>
      </w:r>
      <w:r w:rsidR="00B56D2C" w:rsidRPr="0045624C">
        <w:rPr>
          <w:spacing w:val="19"/>
        </w:rPr>
        <w:t xml:space="preserve"> </w:t>
      </w:r>
      <w:r w:rsidR="008F57E4">
        <w:rPr>
          <w:spacing w:val="-1"/>
        </w:rPr>
        <w:t>Clause</w:t>
      </w:r>
      <w:r w:rsidR="00B56D2C" w:rsidRPr="0045624C">
        <w:rPr>
          <w:spacing w:val="12"/>
        </w:rPr>
        <w:t xml:space="preserve"> </w:t>
      </w:r>
      <w:r w:rsidR="00B56D2C" w:rsidRPr="0045624C">
        <w:t xml:space="preserve">11, any </w:t>
      </w:r>
      <w:r w:rsidR="00B56D2C" w:rsidRPr="0045624C">
        <w:lastRenderedPageBreak/>
        <w:t>info</w:t>
      </w:r>
      <w:r w:rsidR="00B56D2C" w:rsidRPr="0045624C">
        <w:rPr>
          <w:spacing w:val="-2"/>
        </w:rPr>
        <w:t>r</w:t>
      </w:r>
      <w:r w:rsidR="00B56D2C" w:rsidRPr="0045624C">
        <w:rPr>
          <w:spacing w:val="2"/>
        </w:rPr>
        <w:t>m</w:t>
      </w:r>
      <w:r w:rsidR="00B56D2C" w:rsidRPr="0045624C">
        <w:t>ation obtained</w:t>
      </w:r>
      <w:r w:rsidR="00B56D2C" w:rsidRPr="0045624C">
        <w:rPr>
          <w:spacing w:val="2"/>
        </w:rPr>
        <w:t xml:space="preserve"> </w:t>
      </w:r>
      <w:r w:rsidR="00B56D2C" w:rsidRPr="0045624C">
        <w:t>in</w:t>
      </w:r>
      <w:r w:rsidR="00B56D2C" w:rsidRPr="0045624C">
        <w:rPr>
          <w:spacing w:val="8"/>
        </w:rPr>
        <w:t xml:space="preserve"> </w:t>
      </w:r>
      <w:r w:rsidR="00B56D2C" w:rsidRPr="0045624C">
        <w:rPr>
          <w:spacing w:val="-2"/>
        </w:rPr>
        <w:t>r</w:t>
      </w:r>
      <w:r w:rsidR="00B56D2C" w:rsidRPr="0045624C">
        <w:t>elation to</w:t>
      </w:r>
      <w:r w:rsidR="00B56D2C" w:rsidRPr="0045624C">
        <w:rPr>
          <w:spacing w:val="8"/>
        </w:rPr>
        <w:t xml:space="preserve"> </w:t>
      </w:r>
      <w:r w:rsidR="00B56D2C" w:rsidRPr="0045624C">
        <w:t>the</w:t>
      </w:r>
      <w:r w:rsidR="00B56D2C" w:rsidRPr="0045624C">
        <w:rPr>
          <w:spacing w:val="7"/>
        </w:rPr>
        <w:t xml:space="preserve"> </w:t>
      </w:r>
      <w:r w:rsidR="00B56D2C" w:rsidRPr="0045624C">
        <w:rPr>
          <w:spacing w:val="-2"/>
        </w:rPr>
        <w:t>r</w:t>
      </w:r>
      <w:r w:rsidR="00B56D2C" w:rsidRPr="0045624C">
        <w:t>efe</w:t>
      </w:r>
      <w:r w:rsidR="00B56D2C" w:rsidRPr="0045624C">
        <w:rPr>
          <w:spacing w:val="-2"/>
        </w:rPr>
        <w:t>r</w:t>
      </w:r>
      <w:r w:rsidR="00B56D2C" w:rsidRPr="0045624C">
        <w:t>en</w:t>
      </w:r>
      <w:r w:rsidR="00B56D2C" w:rsidRPr="0045624C">
        <w:rPr>
          <w:spacing w:val="-1"/>
        </w:rPr>
        <w:t>c</w:t>
      </w:r>
      <w:r w:rsidR="00B56D2C" w:rsidRPr="0045624C">
        <w:t>e</w:t>
      </w:r>
      <w:r w:rsidR="00B56D2C" w:rsidRPr="0045624C">
        <w:rPr>
          <w:spacing w:val="1"/>
        </w:rPr>
        <w:t xml:space="preserve"> </w:t>
      </w:r>
      <w:r w:rsidR="00B56D2C" w:rsidRPr="0045624C">
        <w:t>and</w:t>
      </w:r>
      <w:r w:rsidR="00B56D2C" w:rsidRPr="0045624C">
        <w:rPr>
          <w:spacing w:val="6"/>
        </w:rPr>
        <w:t xml:space="preserve"> </w:t>
      </w:r>
      <w:r w:rsidR="00B56D2C" w:rsidRPr="0045624C">
        <w:t>the</w:t>
      </w:r>
      <w:r w:rsidR="00B56D2C" w:rsidRPr="0045624C">
        <w:rPr>
          <w:spacing w:val="7"/>
        </w:rPr>
        <w:t xml:space="preserve"> </w:t>
      </w:r>
      <w:r w:rsidR="00B56D2C" w:rsidRPr="0045624C">
        <w:t>a</w:t>
      </w:r>
      <w:r w:rsidR="00B56D2C" w:rsidRPr="0045624C">
        <w:rPr>
          <w:spacing w:val="-1"/>
        </w:rPr>
        <w:t>ss</w:t>
      </w:r>
      <w:r w:rsidR="00B56D2C" w:rsidRPr="0045624C">
        <w:t>e</w:t>
      </w:r>
      <w:r w:rsidR="00B56D2C" w:rsidRPr="0045624C">
        <w:rPr>
          <w:spacing w:val="-1"/>
        </w:rPr>
        <w:t>ss</w:t>
      </w:r>
      <w:r w:rsidR="00B56D2C" w:rsidRPr="0045624C">
        <w:rPr>
          <w:spacing w:val="2"/>
        </w:rPr>
        <w:t>m</w:t>
      </w:r>
      <w:r w:rsidR="00B56D2C" w:rsidRPr="0045624C">
        <w:t xml:space="preserve">ents and </w:t>
      </w:r>
      <w:r w:rsidR="00B56D2C" w:rsidRPr="0045624C">
        <w:rPr>
          <w:spacing w:val="-2"/>
        </w:rPr>
        <w:t>r</w:t>
      </w:r>
      <w:r w:rsidR="00B56D2C" w:rsidRPr="0045624C">
        <w:t>e</w:t>
      </w:r>
      <w:r w:rsidR="00B56D2C" w:rsidRPr="0045624C">
        <w:rPr>
          <w:spacing w:val="-1"/>
        </w:rPr>
        <w:t>c</w:t>
      </w:r>
      <w:r w:rsidR="00B56D2C" w:rsidRPr="0045624C">
        <w:t>o</w:t>
      </w:r>
      <w:r w:rsidR="00B56D2C" w:rsidRPr="0045624C">
        <w:rPr>
          <w:spacing w:val="2"/>
        </w:rPr>
        <w:t>mm</w:t>
      </w:r>
      <w:r w:rsidR="00B56D2C" w:rsidRPr="0045624C">
        <w:t>endations</w:t>
      </w:r>
      <w:r w:rsidR="00B56D2C" w:rsidRPr="0045624C">
        <w:rPr>
          <w:spacing w:val="-20"/>
        </w:rPr>
        <w:t xml:space="preserve"> </w:t>
      </w:r>
      <w:r w:rsidR="00B56D2C" w:rsidRPr="0045624C">
        <w:rPr>
          <w:spacing w:val="-2"/>
        </w:rPr>
        <w:t>r</w:t>
      </w:r>
      <w:r w:rsidR="00B56D2C" w:rsidRPr="0045624C">
        <w:t>e</w:t>
      </w:r>
      <w:r w:rsidR="00B56D2C" w:rsidRPr="0045624C">
        <w:rPr>
          <w:spacing w:val="-1"/>
        </w:rPr>
        <w:t>s</w:t>
      </w:r>
      <w:r w:rsidR="00B56D2C" w:rsidRPr="0045624C">
        <w:t>ulting</w:t>
      </w:r>
      <w:r w:rsidR="00B56D2C" w:rsidRPr="0045624C">
        <w:rPr>
          <w:spacing w:val="-14"/>
        </w:rPr>
        <w:t xml:space="preserve"> </w:t>
      </w:r>
      <w:r w:rsidR="00B56D2C" w:rsidRPr="0045624C">
        <w:t>f</w:t>
      </w:r>
      <w:r w:rsidR="00B56D2C" w:rsidRPr="0045624C">
        <w:rPr>
          <w:spacing w:val="-2"/>
        </w:rPr>
        <w:t>r</w:t>
      </w:r>
      <w:r w:rsidR="00B56D2C" w:rsidRPr="0045624C">
        <w:t>om</w:t>
      </w:r>
      <w:r w:rsidR="00B56D2C" w:rsidRPr="0045624C">
        <w:rPr>
          <w:spacing w:val="-5"/>
        </w:rPr>
        <w:t xml:space="preserve"> </w:t>
      </w:r>
      <w:r w:rsidR="00B56D2C" w:rsidRPr="0045624C">
        <w:t>it.</w:t>
      </w:r>
    </w:p>
    <w:p w14:paraId="4BF9CA4E" w14:textId="77777777" w:rsidR="00E11382" w:rsidRDefault="00B56D2C" w:rsidP="00294C43">
      <w:pPr>
        <w:pStyle w:val="Heading1"/>
      </w:pPr>
      <w:r w:rsidRPr="0045624C">
        <w:rPr>
          <w:spacing w:val="-2"/>
        </w:rPr>
        <w:t>F</w:t>
      </w:r>
      <w:r w:rsidRPr="0045624C">
        <w:t>ault</w:t>
      </w:r>
      <w:r w:rsidRPr="0045624C">
        <w:rPr>
          <w:spacing w:val="-9"/>
        </w:rPr>
        <w:t xml:space="preserve"> </w:t>
      </w:r>
      <w:r w:rsidRPr="0045624C">
        <w:rPr>
          <w:spacing w:val="-2"/>
        </w:rPr>
        <w:t>r</w:t>
      </w:r>
      <w:r w:rsidRPr="0045624C">
        <w:t>epo</w:t>
      </w:r>
      <w:r w:rsidRPr="0045624C">
        <w:rPr>
          <w:spacing w:val="-2"/>
        </w:rPr>
        <w:t>r</w:t>
      </w:r>
      <w:r w:rsidRPr="0045624C">
        <w:t>ting</w:t>
      </w:r>
      <w:r w:rsidRPr="0045624C">
        <w:rPr>
          <w:spacing w:val="-14"/>
        </w:rPr>
        <w:t xml:space="preserve"> </w:t>
      </w:r>
      <w:r w:rsidRPr="0045624C">
        <w:t>p</w:t>
      </w:r>
      <w:r w:rsidRPr="0045624C">
        <w:rPr>
          <w:spacing w:val="-2"/>
        </w:rPr>
        <w:t>r</w:t>
      </w:r>
      <w:r w:rsidRPr="0045624C">
        <w:t>o</w:t>
      </w:r>
      <w:r w:rsidRPr="0045624C">
        <w:rPr>
          <w:spacing w:val="-1"/>
        </w:rPr>
        <w:t>c</w:t>
      </w:r>
      <w:r w:rsidRPr="0045624C">
        <w:t>edu</w:t>
      </w:r>
      <w:r w:rsidRPr="0045624C">
        <w:rPr>
          <w:spacing w:val="-2"/>
        </w:rPr>
        <w:t>r</w:t>
      </w:r>
      <w:r w:rsidRPr="0045624C">
        <w:t>e</w:t>
      </w:r>
    </w:p>
    <w:p w14:paraId="48D2E31C" w14:textId="3F002307" w:rsidR="00331CAB" w:rsidRPr="00D57F0A" w:rsidRDefault="00D57F0A" w:rsidP="00D57F0A">
      <w:pPr>
        <w:pStyle w:val="PlainText"/>
        <w:spacing w:before="100" w:beforeAutospacing="1" w:after="100" w:afterAutospacing="1" w:line="320" w:lineRule="exact"/>
        <w:ind w:left="360" w:right="113"/>
        <w:jc w:val="both"/>
        <w:rPr>
          <w:rFonts w:ascii="Arial" w:hAnsi="Arial" w:cs="Arial"/>
          <w:sz w:val="20"/>
          <w:szCs w:val="20"/>
        </w:rPr>
      </w:pPr>
      <w:r w:rsidRPr="00D57F0A">
        <w:rPr>
          <w:rFonts w:ascii="Arial" w:hAnsi="Arial" w:cs="Arial"/>
          <w:sz w:val="20"/>
          <w:szCs w:val="20"/>
        </w:rPr>
        <w:t>Please see paragraph 2.14 of Attachment 1</w:t>
      </w:r>
    </w:p>
    <w:p w14:paraId="5D5F7BAB" w14:textId="77777777" w:rsidR="00E11382" w:rsidRPr="0045624C" w:rsidRDefault="00E11382" w:rsidP="006D05B2">
      <w:pPr>
        <w:spacing w:before="2" w:after="0" w:line="260" w:lineRule="exact"/>
        <w:jc w:val="both"/>
        <w:rPr>
          <w:rFonts w:ascii="Arial" w:hAnsi="Arial" w:cs="Arial"/>
          <w:sz w:val="26"/>
          <w:szCs w:val="26"/>
        </w:rPr>
      </w:pPr>
    </w:p>
    <w:p w14:paraId="40D417F2" w14:textId="77777777" w:rsidR="00E11382" w:rsidRPr="0045624C" w:rsidRDefault="00E11382" w:rsidP="006D05B2">
      <w:pPr>
        <w:spacing w:before="14" w:after="0" w:line="240" w:lineRule="exact"/>
        <w:jc w:val="both"/>
        <w:rPr>
          <w:rFonts w:ascii="Arial" w:hAnsi="Arial" w:cs="Arial"/>
          <w:sz w:val="24"/>
          <w:szCs w:val="24"/>
        </w:rPr>
      </w:pPr>
    </w:p>
    <w:p w14:paraId="23A76ECA" w14:textId="77777777" w:rsidR="00E11382" w:rsidRDefault="00B56D2C" w:rsidP="00294C43">
      <w:pPr>
        <w:pStyle w:val="Heading1"/>
        <w:rPr>
          <w:rStyle w:val="Heading1Char"/>
        </w:rPr>
      </w:pPr>
      <w:r w:rsidRPr="0060782D">
        <w:rPr>
          <w:rStyle w:val="Heading1Char"/>
        </w:rPr>
        <w:t xml:space="preserve">Escalation </w:t>
      </w:r>
      <w:r w:rsidR="00331CAB">
        <w:rPr>
          <w:rStyle w:val="Heading1Char"/>
        </w:rPr>
        <w:t>P</w:t>
      </w:r>
      <w:r w:rsidRPr="0060782D">
        <w:rPr>
          <w:rStyle w:val="Heading1Char"/>
        </w:rPr>
        <w:t>rocedure</w:t>
      </w:r>
    </w:p>
    <w:p w14:paraId="41CCEBFD" w14:textId="755026DB" w:rsidR="00D57F0A" w:rsidRPr="00D57F0A" w:rsidRDefault="00D57F0A" w:rsidP="00D57F0A">
      <w:pPr>
        <w:pStyle w:val="PlainText"/>
        <w:spacing w:before="100" w:beforeAutospacing="1" w:after="100" w:afterAutospacing="1" w:line="320" w:lineRule="exact"/>
        <w:ind w:left="360" w:right="113"/>
        <w:jc w:val="both"/>
        <w:rPr>
          <w:rFonts w:ascii="Arial" w:hAnsi="Arial" w:cs="Arial"/>
          <w:sz w:val="20"/>
          <w:szCs w:val="20"/>
        </w:rPr>
      </w:pPr>
      <w:r w:rsidRPr="00D57F0A">
        <w:rPr>
          <w:rFonts w:ascii="Arial" w:hAnsi="Arial" w:cs="Arial"/>
          <w:sz w:val="20"/>
          <w:szCs w:val="20"/>
        </w:rPr>
        <w:t xml:space="preserve">Complaint escalation begins when the local team requires additional resources to resolve a </w:t>
      </w:r>
      <w:proofErr w:type="gramStart"/>
      <w:r w:rsidRPr="00D57F0A">
        <w:rPr>
          <w:rFonts w:ascii="Arial" w:hAnsi="Arial" w:cs="Arial"/>
          <w:sz w:val="20"/>
          <w:szCs w:val="20"/>
        </w:rPr>
        <w:t>Customer</w:t>
      </w:r>
      <w:proofErr w:type="gramEnd"/>
      <w:r w:rsidRPr="00D57F0A">
        <w:rPr>
          <w:rFonts w:ascii="Arial" w:hAnsi="Arial" w:cs="Arial"/>
          <w:sz w:val="20"/>
          <w:szCs w:val="20"/>
        </w:rPr>
        <w:t xml:space="preserve"> issue and ends when the Customer confirms satisfaction or when all options have been exhausted and communicated to the Customer. Issues in need of resolution shall be referred to the Authorised Officers in the first instance. In the event of an issue remaining unresolved more than five (5) days after the referral either of the Authorised Officers may refer the issue for resolution by way of escalation to the following: for the periods </w:t>
      </w:r>
      <w:proofErr w:type="gramStart"/>
      <w:r w:rsidRPr="00D57F0A">
        <w:rPr>
          <w:rFonts w:ascii="Arial" w:hAnsi="Arial" w:cs="Arial"/>
          <w:sz w:val="20"/>
          <w:szCs w:val="20"/>
        </w:rPr>
        <w:t>stated</w:t>
      </w:r>
      <w:proofErr w:type="gramEnd"/>
      <w:r w:rsidRPr="00D57F0A">
        <w:rPr>
          <w:rFonts w:ascii="Arial" w:hAnsi="Arial" w:cs="Arial"/>
          <w:sz w:val="20"/>
          <w:szCs w:val="20"/>
        </w:rPr>
        <w:t xml:space="preserve"> </w:t>
      </w:r>
    </w:p>
    <w:p w14:paraId="6D862B97" w14:textId="77777777" w:rsidR="00D57F0A" w:rsidRPr="00D57F0A" w:rsidRDefault="00D57F0A" w:rsidP="00D57F0A">
      <w:pPr>
        <w:pStyle w:val="PlainText"/>
        <w:tabs>
          <w:tab w:val="left" w:pos="426"/>
        </w:tabs>
        <w:spacing w:before="100" w:beforeAutospacing="1" w:after="100" w:afterAutospacing="1" w:line="320" w:lineRule="exact"/>
        <w:ind w:right="113" w:firstLine="360"/>
        <w:jc w:val="both"/>
        <w:rPr>
          <w:rFonts w:ascii="Arial" w:hAnsi="Arial" w:cs="Arial"/>
          <w:sz w:val="20"/>
          <w:szCs w:val="20"/>
        </w:rPr>
      </w:pPr>
      <w:r w:rsidRPr="00D57F0A">
        <w:rPr>
          <w:rFonts w:ascii="Arial" w:hAnsi="Arial" w:cs="Arial"/>
          <w:sz w:val="20"/>
          <w:szCs w:val="20"/>
        </w:rPr>
        <w:t xml:space="preserve">Supplier: </w:t>
      </w:r>
    </w:p>
    <w:p w14:paraId="4F432229" w14:textId="77777777" w:rsidR="00D57F0A" w:rsidRPr="00D57F0A" w:rsidRDefault="00D57F0A" w:rsidP="00D57F0A">
      <w:pPr>
        <w:pStyle w:val="PlainText"/>
        <w:spacing w:before="100" w:beforeAutospacing="1" w:after="100" w:afterAutospacing="1" w:line="320" w:lineRule="exact"/>
        <w:ind w:left="1080" w:right="113"/>
        <w:jc w:val="both"/>
        <w:rPr>
          <w:rFonts w:ascii="Arial" w:hAnsi="Arial" w:cs="Arial"/>
          <w:sz w:val="20"/>
          <w:szCs w:val="20"/>
        </w:rPr>
      </w:pPr>
      <w:r w:rsidRPr="00D57F0A">
        <w:rPr>
          <w:rFonts w:ascii="Arial" w:hAnsi="Arial" w:cs="Arial"/>
          <w:sz w:val="20"/>
          <w:szCs w:val="20"/>
        </w:rPr>
        <w:t xml:space="preserve">1. Service Manager (5 working days) </w:t>
      </w:r>
    </w:p>
    <w:p w14:paraId="5D8264B8" w14:textId="77777777" w:rsidR="00D57F0A" w:rsidRPr="00D57F0A" w:rsidRDefault="00D57F0A" w:rsidP="00D57F0A">
      <w:pPr>
        <w:pStyle w:val="PlainText"/>
        <w:spacing w:before="100" w:beforeAutospacing="1" w:after="100" w:afterAutospacing="1" w:line="320" w:lineRule="exact"/>
        <w:ind w:left="1080" w:right="113"/>
        <w:jc w:val="both"/>
        <w:rPr>
          <w:rFonts w:ascii="Arial" w:hAnsi="Arial" w:cs="Arial"/>
          <w:sz w:val="20"/>
          <w:szCs w:val="20"/>
        </w:rPr>
      </w:pPr>
      <w:r w:rsidRPr="00D57F0A">
        <w:rPr>
          <w:rFonts w:ascii="Arial" w:hAnsi="Arial" w:cs="Arial"/>
          <w:sz w:val="20"/>
          <w:szCs w:val="20"/>
        </w:rPr>
        <w:t xml:space="preserve">2. UKI Region Service Manager (another 5 working days after 1. above) </w:t>
      </w:r>
    </w:p>
    <w:p w14:paraId="6E5EE146" w14:textId="77777777" w:rsidR="00D57F0A" w:rsidRPr="00D57F0A" w:rsidRDefault="00D57F0A" w:rsidP="00D57F0A">
      <w:pPr>
        <w:pStyle w:val="PlainText"/>
        <w:spacing w:before="100" w:beforeAutospacing="1" w:after="100" w:afterAutospacing="1" w:line="320" w:lineRule="exact"/>
        <w:ind w:left="1080" w:right="113"/>
        <w:jc w:val="both"/>
        <w:rPr>
          <w:rFonts w:ascii="Arial" w:hAnsi="Arial" w:cs="Arial"/>
          <w:sz w:val="20"/>
          <w:szCs w:val="20"/>
        </w:rPr>
      </w:pPr>
      <w:r w:rsidRPr="00D57F0A">
        <w:rPr>
          <w:rFonts w:ascii="Arial" w:hAnsi="Arial" w:cs="Arial"/>
          <w:sz w:val="20"/>
          <w:szCs w:val="20"/>
        </w:rPr>
        <w:t xml:space="preserve">3. UKI General Manager (another 5 working days after 2. above) </w:t>
      </w:r>
    </w:p>
    <w:p w14:paraId="48F532FD" w14:textId="77777777" w:rsidR="00D57F0A" w:rsidRPr="00D57F0A" w:rsidRDefault="00D57F0A" w:rsidP="00D57F0A">
      <w:pPr>
        <w:pStyle w:val="PlainText"/>
        <w:spacing w:before="100" w:beforeAutospacing="1" w:after="100" w:afterAutospacing="1" w:line="320" w:lineRule="exact"/>
        <w:ind w:left="426" w:right="113"/>
        <w:jc w:val="both"/>
        <w:rPr>
          <w:rFonts w:ascii="Arial" w:hAnsi="Arial" w:cs="Arial"/>
          <w:sz w:val="20"/>
          <w:szCs w:val="20"/>
        </w:rPr>
      </w:pPr>
      <w:r w:rsidRPr="00D57F0A">
        <w:rPr>
          <w:rFonts w:ascii="Arial" w:hAnsi="Arial" w:cs="Arial"/>
          <w:sz w:val="20"/>
          <w:szCs w:val="20"/>
        </w:rPr>
        <w:t xml:space="preserve">Customer: </w:t>
      </w:r>
    </w:p>
    <w:p w14:paraId="01B1F7CB" w14:textId="77777777" w:rsidR="00D57F0A" w:rsidRPr="00D57F0A" w:rsidRDefault="00D57F0A" w:rsidP="00D57F0A">
      <w:pPr>
        <w:pStyle w:val="PlainText"/>
        <w:spacing w:before="100" w:beforeAutospacing="1" w:after="100" w:afterAutospacing="1" w:line="320" w:lineRule="exact"/>
        <w:ind w:left="1080" w:right="113"/>
        <w:jc w:val="both"/>
        <w:rPr>
          <w:rFonts w:ascii="Arial" w:hAnsi="Arial" w:cs="Arial"/>
          <w:sz w:val="20"/>
          <w:szCs w:val="20"/>
        </w:rPr>
      </w:pPr>
      <w:r w:rsidRPr="00D57F0A">
        <w:rPr>
          <w:rFonts w:ascii="Arial" w:hAnsi="Arial" w:cs="Arial"/>
          <w:sz w:val="20"/>
          <w:szCs w:val="20"/>
        </w:rPr>
        <w:t xml:space="preserve">1. PACS Systems Manager / IT Service Desk (5 working days) </w:t>
      </w:r>
    </w:p>
    <w:p w14:paraId="237BDF18" w14:textId="77777777" w:rsidR="00D57F0A" w:rsidRPr="00D57F0A" w:rsidRDefault="00D57F0A" w:rsidP="00D57F0A">
      <w:pPr>
        <w:pStyle w:val="PlainText"/>
        <w:spacing w:before="100" w:beforeAutospacing="1" w:after="100" w:afterAutospacing="1" w:line="320" w:lineRule="exact"/>
        <w:ind w:left="1080" w:right="113"/>
        <w:jc w:val="both"/>
        <w:rPr>
          <w:rFonts w:ascii="Arial" w:hAnsi="Arial" w:cs="Arial"/>
          <w:sz w:val="20"/>
          <w:szCs w:val="20"/>
        </w:rPr>
      </w:pPr>
      <w:r w:rsidRPr="00D57F0A">
        <w:rPr>
          <w:rFonts w:ascii="Arial" w:hAnsi="Arial" w:cs="Arial"/>
          <w:sz w:val="20"/>
          <w:szCs w:val="20"/>
        </w:rPr>
        <w:t xml:space="preserve">2. Clinical Services Manager / Production Support Manager (another 5 working days after 1. above) </w:t>
      </w:r>
    </w:p>
    <w:p w14:paraId="622A65F9" w14:textId="77777777" w:rsidR="00D57F0A" w:rsidRPr="00D57F0A" w:rsidRDefault="00D57F0A" w:rsidP="00D57F0A">
      <w:pPr>
        <w:pStyle w:val="PlainText"/>
        <w:spacing w:before="100" w:beforeAutospacing="1" w:after="100" w:afterAutospacing="1" w:line="320" w:lineRule="exact"/>
        <w:ind w:left="1080" w:right="113"/>
        <w:jc w:val="both"/>
        <w:rPr>
          <w:rFonts w:ascii="Arial" w:hAnsi="Arial" w:cs="Arial"/>
          <w:sz w:val="20"/>
          <w:szCs w:val="20"/>
        </w:rPr>
      </w:pPr>
      <w:r w:rsidRPr="00D57F0A">
        <w:rPr>
          <w:rFonts w:ascii="Arial" w:hAnsi="Arial" w:cs="Arial"/>
          <w:sz w:val="20"/>
          <w:szCs w:val="20"/>
        </w:rPr>
        <w:t>3. Director of Informatics / Associate Director Service Delivery / Associate Director Technology Delivery (another 5 working days after 2. above)</w:t>
      </w:r>
    </w:p>
    <w:p w14:paraId="0F96F287" w14:textId="45DB1585" w:rsidR="00D57F0A" w:rsidRPr="00BA087A" w:rsidRDefault="00D57F0A" w:rsidP="00D57F0A">
      <w:pPr>
        <w:spacing w:before="100" w:beforeAutospacing="1" w:after="100" w:afterAutospacing="1" w:line="320" w:lineRule="exact"/>
        <w:ind w:left="360"/>
        <w:jc w:val="both"/>
        <w:rPr>
          <w:rFonts w:ascii="Arial" w:hAnsi="Arial" w:cs="Arial"/>
        </w:rPr>
      </w:pPr>
      <w:r w:rsidRPr="00D57F0A">
        <w:rPr>
          <w:rFonts w:ascii="Arial" w:hAnsi="Arial" w:cs="Arial"/>
          <w:sz w:val="20"/>
          <w:szCs w:val="20"/>
        </w:rPr>
        <w:t>If, following the Escalation Procedure, the parties have failed to rectify the issue, the Dispute Resolution Procedure found at clause 2</w:t>
      </w:r>
      <w:r>
        <w:rPr>
          <w:rFonts w:ascii="Arial" w:hAnsi="Arial" w:cs="Arial"/>
          <w:sz w:val="20"/>
          <w:szCs w:val="20"/>
        </w:rPr>
        <w:t>4</w:t>
      </w:r>
      <w:r w:rsidRPr="00D57F0A">
        <w:rPr>
          <w:rFonts w:ascii="Arial" w:hAnsi="Arial" w:cs="Arial"/>
          <w:sz w:val="20"/>
          <w:szCs w:val="20"/>
        </w:rPr>
        <w:t xml:space="preserve"> of the Framework Agreement may be applied.</w:t>
      </w:r>
      <w:r w:rsidRPr="00BA087A">
        <w:rPr>
          <w:rFonts w:ascii="Arial" w:hAnsi="Arial" w:cs="Arial"/>
        </w:rPr>
        <w:br w:type="page"/>
      </w:r>
    </w:p>
    <w:p w14:paraId="0AE2D5F4" w14:textId="2CE2DC31" w:rsidR="00331CAB" w:rsidRPr="00C5757D" w:rsidRDefault="00331CAB" w:rsidP="00C5757D"/>
    <w:p w14:paraId="3B36B467" w14:textId="77777777" w:rsidR="00331CAB" w:rsidRPr="00C5757D" w:rsidRDefault="00331CAB" w:rsidP="00294C43">
      <w:pPr>
        <w:pStyle w:val="Heading1"/>
      </w:pPr>
      <w:r>
        <w:rPr>
          <w:rStyle w:val="Heading1Char"/>
        </w:rPr>
        <w:t>Warning Notices P</w:t>
      </w:r>
      <w:r w:rsidRPr="0060782D">
        <w:rPr>
          <w:rStyle w:val="Heading1Char"/>
        </w:rPr>
        <w:t>rocedure</w:t>
      </w:r>
    </w:p>
    <w:p w14:paraId="5321B91F" w14:textId="77777777" w:rsidR="00331CAB" w:rsidRPr="0045624C" w:rsidRDefault="00331CAB" w:rsidP="006D05B2">
      <w:pPr>
        <w:tabs>
          <w:tab w:val="left" w:pos="820"/>
        </w:tabs>
        <w:spacing w:after="0" w:line="240" w:lineRule="auto"/>
        <w:ind w:left="100" w:right="-20"/>
        <w:jc w:val="both"/>
        <w:rPr>
          <w:rFonts w:ascii="Arial" w:eastAsia="Arial" w:hAnsi="Arial" w:cs="Arial"/>
          <w:sz w:val="20"/>
          <w:szCs w:val="20"/>
        </w:rPr>
      </w:pPr>
    </w:p>
    <w:p w14:paraId="4FC7CE8D" w14:textId="2C7D72CA" w:rsidR="00E11382" w:rsidRPr="00831137" w:rsidRDefault="00831137" w:rsidP="006D05B2">
      <w:pPr>
        <w:spacing w:before="2" w:after="0" w:line="260" w:lineRule="exact"/>
        <w:jc w:val="both"/>
        <w:rPr>
          <w:rFonts w:ascii="Arial" w:hAnsi="Arial" w:cs="Arial"/>
          <w:sz w:val="20"/>
          <w:szCs w:val="20"/>
        </w:rPr>
      </w:pPr>
      <w:bookmarkStart w:id="268" w:name="_Hlk149033811"/>
      <w:r w:rsidRPr="00831137">
        <w:rPr>
          <w:rFonts w:ascii="Arial" w:hAnsi="Arial" w:cs="Arial"/>
          <w:sz w:val="20"/>
          <w:szCs w:val="20"/>
        </w:rPr>
        <w:t>The procedure found in clause 5.1 of these terms and conditions shall be used where any warning notices are required.</w:t>
      </w:r>
    </w:p>
    <w:bookmarkEnd w:id="268"/>
    <w:p w14:paraId="3F4BCD77" w14:textId="77777777" w:rsidR="00E11382" w:rsidRDefault="00E11382" w:rsidP="006D05B2">
      <w:pPr>
        <w:spacing w:after="0"/>
        <w:jc w:val="both"/>
        <w:rPr>
          <w:rFonts w:ascii="Arial" w:hAnsi="Arial" w:cs="Arial"/>
        </w:rPr>
      </w:pPr>
    </w:p>
    <w:p w14:paraId="5A162AB1" w14:textId="77777777" w:rsidR="0060782D" w:rsidRDefault="0060782D" w:rsidP="006D05B2">
      <w:pPr>
        <w:spacing w:after="0"/>
        <w:jc w:val="both"/>
        <w:rPr>
          <w:rFonts w:ascii="Arial" w:hAnsi="Arial" w:cs="Arial"/>
        </w:rPr>
      </w:pPr>
    </w:p>
    <w:p w14:paraId="1F70A7B0" w14:textId="77777777" w:rsidR="00331CAB" w:rsidRPr="0045624C" w:rsidRDefault="00331CAB" w:rsidP="00294C43">
      <w:pPr>
        <w:pStyle w:val="Heading1"/>
        <w:sectPr w:rsidR="00331CAB" w:rsidRPr="0045624C" w:rsidSect="00D6249E">
          <w:headerReference w:type="default" r:id="rId12"/>
          <w:footerReference w:type="default" r:id="rId13"/>
          <w:pgSz w:w="11920" w:h="16840"/>
          <w:pgMar w:top="1900" w:right="1288" w:bottom="900" w:left="1340" w:header="751" w:footer="702" w:gutter="0"/>
          <w:cols w:space="720"/>
        </w:sectPr>
      </w:pPr>
    </w:p>
    <w:p w14:paraId="3FDDC72E" w14:textId="77777777" w:rsidR="00C96728" w:rsidRPr="0060782D" w:rsidRDefault="00C96728" w:rsidP="00C96728">
      <w:pPr>
        <w:spacing w:before="5" w:after="0"/>
        <w:jc w:val="center"/>
        <w:rPr>
          <w:rFonts w:ascii="Arial" w:hAnsi="Arial" w:cs="Arial"/>
          <w:b/>
          <w:sz w:val="20"/>
          <w:szCs w:val="20"/>
        </w:rPr>
      </w:pPr>
      <w:r>
        <w:rPr>
          <w:rFonts w:ascii="Arial" w:hAnsi="Arial" w:cs="Arial"/>
          <w:b/>
          <w:sz w:val="20"/>
          <w:szCs w:val="20"/>
        </w:rPr>
        <w:lastRenderedPageBreak/>
        <w:t>SCHEDULE C</w:t>
      </w:r>
      <w:r>
        <w:rPr>
          <w:rFonts w:ascii="Arial" w:hAnsi="Arial" w:cs="Arial"/>
          <w:b/>
          <w:sz w:val="20"/>
          <w:szCs w:val="20"/>
        </w:rPr>
        <w:fldChar w:fldCharType="begin"/>
      </w:r>
      <w:r>
        <w:instrText xml:space="preserve"> TC "</w:instrText>
      </w:r>
      <w:bookmarkStart w:id="269" w:name="_Toc30756149"/>
      <w:r w:rsidRPr="00B6260A">
        <w:rPr>
          <w:rFonts w:cstheme="minorHAnsi"/>
        </w:rPr>
        <w:instrText>SCHEDULE C - GOVERNANCE</w:instrText>
      </w:r>
      <w:bookmarkEnd w:id="269"/>
      <w:r>
        <w:instrText xml:space="preserve">" \f C \l "1" </w:instrText>
      </w:r>
      <w:r>
        <w:rPr>
          <w:rFonts w:ascii="Arial" w:hAnsi="Arial" w:cs="Arial"/>
          <w:b/>
          <w:sz w:val="20"/>
          <w:szCs w:val="20"/>
        </w:rPr>
        <w:fldChar w:fldCharType="end"/>
      </w:r>
    </w:p>
    <w:p w14:paraId="3A2F0B0D" w14:textId="77777777" w:rsidR="00C96728" w:rsidRDefault="00C96728" w:rsidP="00C96728">
      <w:pPr>
        <w:spacing w:before="5" w:after="0"/>
        <w:jc w:val="center"/>
        <w:rPr>
          <w:rFonts w:ascii="Arial" w:hAnsi="Arial" w:cs="Arial"/>
          <w:b/>
          <w:sz w:val="20"/>
          <w:szCs w:val="20"/>
        </w:rPr>
      </w:pPr>
      <w:r w:rsidRPr="0060782D">
        <w:rPr>
          <w:rFonts w:ascii="Arial" w:hAnsi="Arial" w:cs="Arial"/>
          <w:b/>
          <w:sz w:val="20"/>
          <w:szCs w:val="20"/>
        </w:rPr>
        <w:t>GOVERNANCE</w:t>
      </w:r>
    </w:p>
    <w:p w14:paraId="39C7B54F" w14:textId="77777777" w:rsidR="0060782D" w:rsidRDefault="0060782D" w:rsidP="006D05B2">
      <w:pPr>
        <w:spacing w:before="5" w:after="0"/>
        <w:jc w:val="both"/>
        <w:rPr>
          <w:rFonts w:ascii="Arial" w:hAnsi="Arial" w:cs="Arial"/>
          <w:b/>
          <w:sz w:val="20"/>
          <w:szCs w:val="20"/>
        </w:rPr>
      </w:pPr>
    </w:p>
    <w:p w14:paraId="3D836B65" w14:textId="77777777" w:rsidR="0060782D" w:rsidRPr="0060782D" w:rsidRDefault="0060782D" w:rsidP="00294C43">
      <w:pPr>
        <w:pStyle w:val="Heading1"/>
        <w:numPr>
          <w:ilvl w:val="0"/>
          <w:numId w:val="11"/>
        </w:numPr>
        <w:ind w:left="851" w:hanging="851"/>
      </w:pPr>
      <w:bookmarkStart w:id="270" w:name="_Toc512241431"/>
      <w:bookmarkStart w:id="271" w:name="_Toc528247340"/>
      <w:r w:rsidRPr="0060782D">
        <w:t>Introduction</w:t>
      </w:r>
      <w:bookmarkEnd w:id="270"/>
      <w:bookmarkEnd w:id="271"/>
    </w:p>
    <w:p w14:paraId="75BBD768" w14:textId="77777777" w:rsidR="0060782D" w:rsidRDefault="0060782D" w:rsidP="00AD3CEA">
      <w:pPr>
        <w:pStyle w:val="Heading2"/>
      </w:pPr>
      <w:r w:rsidRPr="00353366">
        <w:t xml:space="preserve">This </w:t>
      </w:r>
      <w:r w:rsidR="00335DBA">
        <w:t>Schedule C</w:t>
      </w:r>
      <w:r w:rsidR="00EA1C31">
        <w:t xml:space="preserve"> (Governance)</w:t>
      </w:r>
      <w:r>
        <w:t>:</w:t>
      </w:r>
    </w:p>
    <w:p w14:paraId="4243A931" w14:textId="77777777" w:rsidR="0060782D" w:rsidRPr="006F6BEF" w:rsidRDefault="0060782D" w:rsidP="00AD3CEA">
      <w:pPr>
        <w:pStyle w:val="Heading3"/>
      </w:pPr>
      <w:r w:rsidRPr="006F6BEF">
        <w:t>describes the governance structure for the Term; and</w:t>
      </w:r>
    </w:p>
    <w:p w14:paraId="38BE92BF" w14:textId="77777777" w:rsidR="0060782D" w:rsidRPr="006F6BEF" w:rsidRDefault="0060782D" w:rsidP="00AD3CEA">
      <w:pPr>
        <w:pStyle w:val="Heading3"/>
      </w:pPr>
      <w:r w:rsidRPr="006F6BEF">
        <w:t xml:space="preserve">describes the reports that will be provided by the </w:t>
      </w:r>
      <w:r w:rsidR="00EA1C31">
        <w:t>Supplier</w:t>
      </w:r>
      <w:r w:rsidRPr="006F6BEF">
        <w:t>,</w:t>
      </w:r>
    </w:p>
    <w:p w14:paraId="021069FB" w14:textId="77777777" w:rsidR="0060782D" w:rsidRPr="006F6BEF" w:rsidRDefault="0060782D" w:rsidP="00AD3CEA">
      <w:pPr>
        <w:pStyle w:val="Heading3"/>
        <w:numPr>
          <w:ilvl w:val="0"/>
          <w:numId w:val="0"/>
        </w:numPr>
        <w:ind w:left="851"/>
      </w:pPr>
      <w:r w:rsidRPr="006F6BEF">
        <w:t xml:space="preserve">with the purpose of providing the Customer with oversight of the </w:t>
      </w:r>
      <w:r w:rsidR="00EA1C31">
        <w:t>Supplier</w:t>
      </w:r>
      <w:r w:rsidRPr="006F6BEF">
        <w:t>'s provision of the Services.</w:t>
      </w:r>
    </w:p>
    <w:p w14:paraId="4ABE6553" w14:textId="77777777" w:rsidR="0060782D" w:rsidRPr="00353366" w:rsidRDefault="0060782D" w:rsidP="00AD3CEA">
      <w:pPr>
        <w:pStyle w:val="Heading2"/>
      </w:pPr>
      <w:r w:rsidRPr="00353366">
        <w:t xml:space="preserve">The objective of the governance structure set out in this </w:t>
      </w:r>
      <w:r>
        <w:t>S</w:t>
      </w:r>
      <w:r w:rsidRPr="00353366">
        <w:t>chedule is to ensure:</w:t>
      </w:r>
    </w:p>
    <w:p w14:paraId="05420244" w14:textId="77777777" w:rsidR="0060782D" w:rsidRPr="00353366" w:rsidRDefault="0060782D" w:rsidP="00AD3CEA">
      <w:pPr>
        <w:pStyle w:val="Heading3"/>
      </w:pPr>
      <w:r w:rsidRPr="00353366">
        <w:t xml:space="preserve">that a successful working relationship between the Parties is </w:t>
      </w:r>
      <w:proofErr w:type="gramStart"/>
      <w:r w:rsidRPr="00353366">
        <w:t>maintained;</w:t>
      </w:r>
      <w:proofErr w:type="gramEnd"/>
    </w:p>
    <w:p w14:paraId="505D9E67" w14:textId="77777777" w:rsidR="0060782D" w:rsidRPr="00353366" w:rsidRDefault="0060782D" w:rsidP="00AD3CEA">
      <w:pPr>
        <w:pStyle w:val="Heading3"/>
      </w:pPr>
      <w:r w:rsidRPr="00353366">
        <w:t>ongoing development of the Services; and</w:t>
      </w:r>
    </w:p>
    <w:p w14:paraId="3292BBFF" w14:textId="77777777" w:rsidR="0060782D" w:rsidRPr="00353366" w:rsidRDefault="0060782D" w:rsidP="00AD3CEA">
      <w:pPr>
        <w:pStyle w:val="Heading3"/>
      </w:pPr>
      <w:r w:rsidRPr="00353366">
        <w:t xml:space="preserve">monitoring of performance of the Services and the Parties' other obligations under </w:t>
      </w:r>
      <w:r w:rsidR="006D05B2">
        <w:t>this Contract</w:t>
      </w:r>
      <w:r w:rsidRPr="00353366">
        <w:t>.</w:t>
      </w:r>
    </w:p>
    <w:p w14:paraId="4242F2AA" w14:textId="77777777" w:rsidR="0060782D" w:rsidRDefault="0060782D" w:rsidP="00AD3CEA">
      <w:pPr>
        <w:pStyle w:val="Heading2"/>
      </w:pPr>
      <w:r w:rsidRPr="00353366">
        <w:t xml:space="preserve">The Parties shall establish and convene the governing bodies as further described in </w:t>
      </w:r>
      <w:r>
        <w:t>P</w:t>
      </w:r>
      <w:r w:rsidRPr="00353366">
        <w:t xml:space="preserve">aragraph </w:t>
      </w:r>
      <w:r w:rsidR="00EA1C31">
        <w:t xml:space="preserve">3 </w:t>
      </w:r>
      <w:r>
        <w:t>(Governance Bodies)</w:t>
      </w:r>
      <w:r w:rsidRPr="00353366">
        <w:t xml:space="preserve"> of this </w:t>
      </w:r>
      <w:r w:rsidR="00335DBA">
        <w:t>Schedule C</w:t>
      </w:r>
      <w:r w:rsidR="00EA1C31">
        <w:t xml:space="preserve"> (Governance)</w:t>
      </w:r>
      <w:r w:rsidRPr="00353366">
        <w:t>.</w:t>
      </w:r>
    </w:p>
    <w:p w14:paraId="1D64331C" w14:textId="77777777" w:rsidR="0060782D" w:rsidRPr="00353366" w:rsidRDefault="0060782D" w:rsidP="00AD3CEA">
      <w:pPr>
        <w:pStyle w:val="Heading2"/>
      </w:pPr>
      <w:r w:rsidRPr="00353366">
        <w:t xml:space="preserve">Each </w:t>
      </w:r>
      <w:r>
        <w:t>Party</w:t>
      </w:r>
      <w:r w:rsidRPr="00353366">
        <w:t xml:space="preserve">’s </w:t>
      </w:r>
      <w:proofErr w:type="spellStart"/>
      <w:r w:rsidRPr="00353366">
        <w:t>Authorised</w:t>
      </w:r>
      <w:proofErr w:type="spellEnd"/>
      <w:r w:rsidRPr="00353366">
        <w:t xml:space="preserve"> Representative shall be responsible for ensuring that the provisions </w:t>
      </w:r>
      <w:r>
        <w:t xml:space="preserve">of </w:t>
      </w:r>
      <w:r w:rsidR="006D05B2">
        <w:t>this Contract</w:t>
      </w:r>
      <w:r>
        <w:t xml:space="preserve"> </w:t>
      </w:r>
      <w:r w:rsidRPr="00353366">
        <w:t>are upheld and for coordination of their delivery and to maintain the effectiveness of the relationship between the Service provider and the Customer.</w:t>
      </w:r>
    </w:p>
    <w:p w14:paraId="28097A5C" w14:textId="77777777" w:rsidR="0060782D" w:rsidRPr="00353366" w:rsidRDefault="0060782D" w:rsidP="00AD3CEA">
      <w:pPr>
        <w:pStyle w:val="Heading2"/>
      </w:pPr>
      <w:bookmarkStart w:id="272" w:name="_Ref390176137"/>
      <w:r>
        <w:t xml:space="preserve">The </w:t>
      </w:r>
      <w:r w:rsidR="00EA1C31">
        <w:t>Supplier</w:t>
      </w:r>
      <w:r>
        <w:t xml:space="preserve"> shall</w:t>
      </w:r>
      <w:r w:rsidRPr="00353366">
        <w:t xml:space="preserve"> ensure that it makes available appropriate resource on a regular basis such that the aims, </w:t>
      </w:r>
      <w:proofErr w:type="gramStart"/>
      <w:r w:rsidRPr="00353366">
        <w:t>objectives</w:t>
      </w:r>
      <w:proofErr w:type="gramEnd"/>
      <w:r w:rsidRPr="00353366">
        <w:t xml:space="preserve"> and specific provisions of this </w:t>
      </w:r>
      <w:r w:rsidR="00335DBA">
        <w:t>Schedule C</w:t>
      </w:r>
      <w:r w:rsidR="00EA1C31">
        <w:t xml:space="preserve"> (Governance)</w:t>
      </w:r>
      <w:r>
        <w:t xml:space="preserve"> </w:t>
      </w:r>
      <w:r w:rsidRPr="00353366">
        <w:t>are met.</w:t>
      </w:r>
      <w:bookmarkEnd w:id="272"/>
    </w:p>
    <w:p w14:paraId="0EA7F650" w14:textId="77777777" w:rsidR="0060782D" w:rsidRDefault="0060782D" w:rsidP="00AD3CEA">
      <w:pPr>
        <w:pStyle w:val="Heading2"/>
      </w:pPr>
      <w:r w:rsidRPr="00353366">
        <w:t xml:space="preserve">Without prejudice to </w:t>
      </w:r>
      <w:r>
        <w:t>Paragraph</w:t>
      </w:r>
      <w:r w:rsidR="00294C43">
        <w:t xml:space="preserve"> </w:t>
      </w:r>
      <w:r w:rsidRPr="00353366">
        <w:fldChar w:fldCharType="begin"/>
      </w:r>
      <w:r w:rsidRPr="00353366">
        <w:instrText xml:space="preserve"> REF _Ref390176137 \r \h  \* MERGEFORMAT </w:instrText>
      </w:r>
      <w:r w:rsidRPr="00353366">
        <w:fldChar w:fldCharType="separate"/>
      </w:r>
      <w:r w:rsidR="00F3389F">
        <w:t>1.5</w:t>
      </w:r>
      <w:r w:rsidRPr="00353366">
        <w:fldChar w:fldCharType="end"/>
      </w:r>
      <w:r w:rsidR="00294C43">
        <w:t xml:space="preserve"> above</w:t>
      </w:r>
      <w:r w:rsidRPr="00353366">
        <w:t>, where the Customer so requires, the Parties shall convene regular meetings of relevant personnel to focus on specific issues arising from delivery of the Services</w:t>
      </w:r>
      <w:r w:rsidR="004D31D1">
        <w:t>.</w:t>
      </w:r>
    </w:p>
    <w:p w14:paraId="5CA11B33" w14:textId="77777777" w:rsidR="004D31D1" w:rsidRPr="004D31D1" w:rsidRDefault="004D31D1" w:rsidP="00294C43">
      <w:pPr>
        <w:pStyle w:val="Heading1"/>
      </w:pPr>
      <w:r>
        <w:t>Key Principles</w:t>
      </w:r>
    </w:p>
    <w:p w14:paraId="2B9D5FF3" w14:textId="77777777" w:rsidR="004D31D1" w:rsidRPr="00353366" w:rsidRDefault="004D31D1" w:rsidP="00AD3CEA">
      <w:pPr>
        <w:pStyle w:val="Heading2"/>
      </w:pPr>
      <w:r w:rsidRPr="00353366">
        <w:t xml:space="preserve">The key principles set out in this </w:t>
      </w:r>
      <w:r>
        <w:t>Paragraph</w:t>
      </w:r>
      <w:r w:rsidRPr="00353366">
        <w:t xml:space="preserve"> </w:t>
      </w:r>
      <w:r>
        <w:t>2</w:t>
      </w:r>
      <w:r w:rsidRPr="00353366">
        <w:t xml:space="preserve"> shall apply to the meetings and operation of the governance bodies described in </w:t>
      </w:r>
      <w:r>
        <w:t>Paragraph</w:t>
      </w:r>
      <w:r w:rsidRPr="00353366">
        <w:t xml:space="preserve"> </w:t>
      </w:r>
      <w:r>
        <w:t>3 (Governance Bodies)</w:t>
      </w:r>
      <w:r w:rsidRPr="00353366">
        <w:t xml:space="preserve"> of this </w:t>
      </w:r>
      <w:r w:rsidR="00335DBA">
        <w:t>Schedule C</w:t>
      </w:r>
      <w:r w:rsidR="00EA1C31">
        <w:t xml:space="preserve"> (Governance)</w:t>
      </w:r>
      <w:r>
        <w:t xml:space="preserve"> ("</w:t>
      </w:r>
      <w:r w:rsidRPr="006765E8">
        <w:rPr>
          <w:b/>
        </w:rPr>
        <w:t>Governance Bodies</w:t>
      </w:r>
      <w:r>
        <w:t>")</w:t>
      </w:r>
      <w:r w:rsidRPr="00353366">
        <w:t>.</w:t>
      </w:r>
    </w:p>
    <w:p w14:paraId="4F76C0BF" w14:textId="77777777" w:rsidR="004D31D1" w:rsidRPr="00353366" w:rsidRDefault="004D31D1" w:rsidP="00AD3CEA">
      <w:pPr>
        <w:pStyle w:val="Heading2"/>
      </w:pPr>
      <w:r>
        <w:t>Each Party's attendees at each of the G</w:t>
      </w:r>
      <w:r w:rsidRPr="00353366">
        <w:t xml:space="preserve">overnance </w:t>
      </w:r>
      <w:r>
        <w:t>B</w:t>
      </w:r>
      <w:r w:rsidRPr="00353366">
        <w:t xml:space="preserve">odies shall be sufficiently empowered to take actions and decisions on behalf of their respective </w:t>
      </w:r>
      <w:proofErr w:type="spellStart"/>
      <w:r w:rsidRPr="00353366">
        <w:t>organisations</w:t>
      </w:r>
      <w:proofErr w:type="spellEnd"/>
      <w:r w:rsidRPr="00353366">
        <w:t xml:space="preserve"> within the authority levels and terms of reference of the governance body in question.</w:t>
      </w:r>
    </w:p>
    <w:p w14:paraId="19CD4691" w14:textId="77777777" w:rsidR="004D31D1" w:rsidRPr="00353366" w:rsidRDefault="004D31D1" w:rsidP="00AD3CEA">
      <w:pPr>
        <w:pStyle w:val="Heading2"/>
      </w:pPr>
      <w:r>
        <w:t>The G</w:t>
      </w:r>
      <w:r w:rsidRPr="00353366">
        <w:t xml:space="preserve">overnance </w:t>
      </w:r>
      <w:r>
        <w:t>B</w:t>
      </w:r>
      <w:r w:rsidRPr="00353366">
        <w:t xml:space="preserve">odies will be chaired by the Customer members, supported by their </w:t>
      </w:r>
      <w:r w:rsidR="00EA1C31">
        <w:t>Supplier</w:t>
      </w:r>
      <w:r w:rsidRPr="00353366">
        <w:t xml:space="preserve"> counterparts. </w:t>
      </w:r>
      <w:r>
        <w:t>The Customer chairperson shall have overarching and overruling discretion to determine any matter arising in any Governance Body.</w:t>
      </w:r>
    </w:p>
    <w:p w14:paraId="7318E0B8" w14:textId="77777777" w:rsidR="004D31D1" w:rsidRPr="00353366" w:rsidRDefault="004D31D1" w:rsidP="00AD3CEA">
      <w:pPr>
        <w:pStyle w:val="Heading2"/>
      </w:pPr>
      <w:r>
        <w:t xml:space="preserve">The </w:t>
      </w:r>
      <w:r w:rsidRPr="00353366">
        <w:t xml:space="preserve">Governance </w:t>
      </w:r>
      <w:r>
        <w:t>B</w:t>
      </w:r>
      <w:r w:rsidRPr="00353366">
        <w:t xml:space="preserve">odies </w:t>
      </w:r>
      <w:r>
        <w:t>shall</w:t>
      </w:r>
      <w:r w:rsidRPr="00353366">
        <w:t xml:space="preserve"> include representation of the Customer IT and business teams as appropriate.</w:t>
      </w:r>
    </w:p>
    <w:p w14:paraId="1C71EDF4" w14:textId="77777777" w:rsidR="004D31D1" w:rsidRPr="00353366" w:rsidRDefault="004D31D1" w:rsidP="00AD3CEA">
      <w:pPr>
        <w:pStyle w:val="Heading2"/>
      </w:pPr>
      <w:r w:rsidRPr="00353366">
        <w:t xml:space="preserve">The </w:t>
      </w:r>
      <w:r w:rsidR="00EA1C31">
        <w:t>Supplier</w:t>
      </w:r>
      <w:r w:rsidRPr="00353366">
        <w:t xml:space="preserve"> with the Customer's reasonable assistance shall have administrative responsibilities for t</w:t>
      </w:r>
      <w:r>
        <w:t xml:space="preserve">he </w:t>
      </w:r>
      <w:proofErr w:type="spellStart"/>
      <w:r>
        <w:t>organisation</w:t>
      </w:r>
      <w:proofErr w:type="spellEnd"/>
      <w:r>
        <w:t xml:space="preserve"> of meetings of the G</w:t>
      </w:r>
      <w:r w:rsidRPr="00353366">
        <w:t xml:space="preserve">overnance </w:t>
      </w:r>
      <w:r>
        <w:t>B</w:t>
      </w:r>
      <w:r w:rsidRPr="00353366">
        <w:t>odies.</w:t>
      </w:r>
      <w:r w:rsidR="00422F13">
        <w:t xml:space="preserve"> </w:t>
      </w:r>
      <w:r w:rsidRPr="00353366">
        <w:t xml:space="preserve">These responsibilities </w:t>
      </w:r>
      <w:r>
        <w:t>shall</w:t>
      </w:r>
      <w:r w:rsidRPr="00353366">
        <w:t xml:space="preserve"> include:</w:t>
      </w:r>
    </w:p>
    <w:p w14:paraId="59C26DE6" w14:textId="77777777" w:rsidR="004D31D1" w:rsidRPr="00353366" w:rsidRDefault="004D31D1" w:rsidP="00AD3CEA">
      <w:pPr>
        <w:pStyle w:val="Heading3"/>
      </w:pPr>
      <w:r>
        <w:lastRenderedPageBreak/>
        <w:t>c</w:t>
      </w:r>
      <w:r w:rsidRPr="00353366">
        <w:t xml:space="preserve">irculating meeting logistics, objectives and agenda, any minutes/outstanding actions from the previous meeting and other relevant information to all attendees at least </w:t>
      </w:r>
      <w:r>
        <w:t>three (</w:t>
      </w:r>
      <w:r w:rsidRPr="00353366">
        <w:t>3</w:t>
      </w:r>
      <w:r>
        <w:t>)</w:t>
      </w:r>
      <w:r w:rsidRPr="00353366">
        <w:t xml:space="preserve"> Business Days prior to the scheduled </w:t>
      </w:r>
      <w:proofErr w:type="gramStart"/>
      <w:r w:rsidRPr="00353366">
        <w:t>meeting;</w:t>
      </w:r>
      <w:proofErr w:type="gramEnd"/>
    </w:p>
    <w:p w14:paraId="12FEFC9B" w14:textId="77777777" w:rsidR="004D31D1" w:rsidRPr="00353366" w:rsidRDefault="004D31D1" w:rsidP="00AD3CEA">
      <w:pPr>
        <w:pStyle w:val="Heading3"/>
      </w:pPr>
      <w:r>
        <w:t>e</w:t>
      </w:r>
      <w:r w:rsidRPr="00353366">
        <w:t xml:space="preserve">nsuring agreed decisions, actions and next steps are captured during the </w:t>
      </w:r>
      <w:proofErr w:type="gramStart"/>
      <w:r w:rsidRPr="00353366">
        <w:t>meeting;</w:t>
      </w:r>
      <w:proofErr w:type="gramEnd"/>
    </w:p>
    <w:p w14:paraId="5B2D76F0" w14:textId="77777777" w:rsidR="004D31D1" w:rsidRPr="00353366" w:rsidRDefault="004D31D1" w:rsidP="00AD3CEA">
      <w:pPr>
        <w:pStyle w:val="Heading3"/>
      </w:pPr>
      <w:r>
        <w:t>c</w:t>
      </w:r>
      <w:r w:rsidRPr="00353366">
        <w:t xml:space="preserve">irculating minutes, together with a summary of the meeting's decisions, </w:t>
      </w:r>
      <w:proofErr w:type="gramStart"/>
      <w:r w:rsidRPr="00353366">
        <w:t>actions</w:t>
      </w:r>
      <w:proofErr w:type="gramEnd"/>
      <w:r w:rsidRPr="00353366">
        <w:t xml:space="preserve"> and next steps, to all attendees and other agreed stakeholders within </w:t>
      </w:r>
      <w:r>
        <w:t>five (</w:t>
      </w:r>
      <w:r w:rsidRPr="00353366">
        <w:t>5</w:t>
      </w:r>
      <w:r>
        <w:t>)</w:t>
      </w:r>
      <w:r w:rsidRPr="00353366">
        <w:t xml:space="preserve"> Business Days of the meeting; and </w:t>
      </w:r>
    </w:p>
    <w:p w14:paraId="7A38AA9A" w14:textId="77777777" w:rsidR="004D31D1" w:rsidRPr="00353366" w:rsidRDefault="004D31D1" w:rsidP="00AD3CEA">
      <w:pPr>
        <w:pStyle w:val="Heading3"/>
      </w:pPr>
      <w:r>
        <w:t>m</w:t>
      </w:r>
      <w:r w:rsidRPr="00353366">
        <w:t>aintaining an up-to-date action log.</w:t>
      </w:r>
    </w:p>
    <w:p w14:paraId="6AF5D8D8" w14:textId="77777777" w:rsidR="004D31D1" w:rsidRPr="00353366" w:rsidRDefault="004D31D1" w:rsidP="00AD3CEA">
      <w:pPr>
        <w:pStyle w:val="Heading2"/>
      </w:pPr>
      <w:r>
        <w:t>The</w:t>
      </w:r>
      <w:r w:rsidRPr="00353366">
        <w:t xml:space="preserve"> </w:t>
      </w:r>
      <w:r w:rsidR="00EA1C31">
        <w:t>Supplier</w:t>
      </w:r>
      <w:r w:rsidRPr="00353366">
        <w:t xml:space="preserve"> </w:t>
      </w:r>
      <w:r>
        <w:t>shall</w:t>
      </w:r>
      <w:r w:rsidRPr="00353366">
        <w:t xml:space="preserve"> ensure that effective representation is provided for all meetings of the </w:t>
      </w:r>
      <w:r>
        <w:t>G</w:t>
      </w:r>
      <w:r w:rsidRPr="00353366">
        <w:t xml:space="preserve">overnance </w:t>
      </w:r>
      <w:r>
        <w:t>B</w:t>
      </w:r>
      <w:r w:rsidRPr="00353366">
        <w:t>odies. The level of representation will be determined by the specific agenda and objectives of the meeting in question. Agents of</w:t>
      </w:r>
      <w:r>
        <w:t xml:space="preserve"> the</w:t>
      </w:r>
      <w:r w:rsidRPr="00353366">
        <w:t xml:space="preserve"> Customer</w:t>
      </w:r>
      <w:r>
        <w:t xml:space="preserve"> or </w:t>
      </w:r>
      <w:proofErr w:type="gramStart"/>
      <w:r>
        <w:t>Third Party</w:t>
      </w:r>
      <w:proofErr w:type="gramEnd"/>
      <w:r>
        <w:t xml:space="preserve"> </w:t>
      </w:r>
      <w:r w:rsidR="00EA1C31">
        <w:t>Supplier</w:t>
      </w:r>
      <w:r>
        <w:t>s</w:t>
      </w:r>
      <w:r w:rsidRPr="00353366">
        <w:t xml:space="preserve"> may also attend meetings of </w:t>
      </w:r>
      <w:r>
        <w:t>G</w:t>
      </w:r>
      <w:r w:rsidRPr="00353366">
        <w:t xml:space="preserve">overnance </w:t>
      </w:r>
      <w:r>
        <w:t>B</w:t>
      </w:r>
      <w:r w:rsidRPr="00353366">
        <w:t>odies</w:t>
      </w:r>
      <w:r>
        <w:t xml:space="preserve"> as the Customer in its sole discretion may determine</w:t>
      </w:r>
      <w:r w:rsidRPr="00353366">
        <w:t>.</w:t>
      </w:r>
    </w:p>
    <w:p w14:paraId="748CBCE5" w14:textId="77777777" w:rsidR="004D31D1" w:rsidRPr="00353366" w:rsidRDefault="004D31D1" w:rsidP="00AD3CEA">
      <w:pPr>
        <w:pStyle w:val="Heading2"/>
      </w:pPr>
      <w:r w:rsidRPr="00353366">
        <w:t xml:space="preserve">The Parties shall ensure, as far as reasonably practicable, that all </w:t>
      </w:r>
      <w:r>
        <w:t>G</w:t>
      </w:r>
      <w:r w:rsidRPr="00353366">
        <w:t xml:space="preserve">overnance </w:t>
      </w:r>
      <w:r>
        <w:t>B</w:t>
      </w:r>
      <w:r w:rsidRPr="00353366">
        <w:t>odies shall, as soon as reasonably practicable, resolve the issues and achieve the objectives placed before them.</w:t>
      </w:r>
    </w:p>
    <w:p w14:paraId="563782B8" w14:textId="77777777" w:rsidR="0060782D" w:rsidRDefault="004D31D1" w:rsidP="00294C43">
      <w:pPr>
        <w:pStyle w:val="Heading1"/>
      </w:pPr>
      <w:r>
        <w:t>Governance Bodies</w:t>
      </w:r>
    </w:p>
    <w:p w14:paraId="2A9EAB7B" w14:textId="77777777" w:rsidR="00B25C6A" w:rsidRPr="00B25C6A" w:rsidRDefault="004D31D1" w:rsidP="00AD3CEA">
      <w:pPr>
        <w:pStyle w:val="Heading2"/>
      </w:pPr>
      <w:r>
        <w:t xml:space="preserve">The </w:t>
      </w:r>
      <w:r w:rsidR="00B25C6A">
        <w:t xml:space="preserve">Governance Bodies as set out in Attachment 8 to the Order Form shall be created by the Parties. </w:t>
      </w:r>
    </w:p>
    <w:p w14:paraId="242550F9" w14:textId="77777777" w:rsidR="004D31D1" w:rsidRPr="004D31D1" w:rsidRDefault="004D31D1" w:rsidP="00294C43">
      <w:pPr>
        <w:pStyle w:val="Heading1"/>
      </w:pPr>
      <w:r>
        <w:t>Contract management mechanisms</w:t>
      </w:r>
    </w:p>
    <w:p w14:paraId="46A01847" w14:textId="77777777" w:rsidR="004D31D1" w:rsidRPr="00353366" w:rsidRDefault="004D31D1" w:rsidP="00AD3CEA">
      <w:pPr>
        <w:pStyle w:val="Heading2"/>
      </w:pPr>
      <w:r>
        <w:t xml:space="preserve">The </w:t>
      </w:r>
      <w:r w:rsidR="00EA1C31">
        <w:t>Supplier</w:t>
      </w:r>
      <w:r>
        <w:t xml:space="preserve"> shall</w:t>
      </w:r>
      <w:r w:rsidRPr="00353366">
        <w:t xml:space="preserve"> pro-actively manage any risks attributed to </w:t>
      </w:r>
      <w:r>
        <w:t>it</w:t>
      </w:r>
      <w:r w:rsidRPr="00353366">
        <w:t xml:space="preserve"> under </w:t>
      </w:r>
      <w:r w:rsidR="006D05B2">
        <w:t>this Contract</w:t>
      </w:r>
      <w:r w:rsidRPr="00353366">
        <w:t>.</w:t>
      </w:r>
    </w:p>
    <w:p w14:paraId="06D04200" w14:textId="77777777" w:rsidR="004D31D1" w:rsidRPr="00353366" w:rsidRDefault="004D31D1" w:rsidP="00AD3CEA">
      <w:pPr>
        <w:pStyle w:val="Heading2"/>
      </w:pPr>
      <w:r w:rsidRPr="00353366">
        <w:t xml:space="preserve">The </w:t>
      </w:r>
      <w:r w:rsidR="00EA1C31">
        <w:t>Supplier</w:t>
      </w:r>
      <w:r w:rsidRPr="00353366">
        <w:t xml:space="preserve"> </w:t>
      </w:r>
      <w:r>
        <w:t>shall</w:t>
      </w:r>
      <w:r w:rsidRPr="00353366">
        <w:t xml:space="preserve"> develop, operate, </w:t>
      </w:r>
      <w:proofErr w:type="gramStart"/>
      <w:r w:rsidRPr="00353366">
        <w:t>maintain</w:t>
      </w:r>
      <w:proofErr w:type="gramEnd"/>
      <w:r w:rsidRPr="00353366">
        <w:t xml:space="preserve"> and amend, as agreed with the Customer, processes for:</w:t>
      </w:r>
    </w:p>
    <w:p w14:paraId="7E80A42E" w14:textId="77777777" w:rsidR="004D31D1" w:rsidRPr="00353366" w:rsidRDefault="004D31D1" w:rsidP="00AD3CEA">
      <w:pPr>
        <w:pStyle w:val="Heading3"/>
      </w:pPr>
      <w:r w:rsidRPr="00D44B4B">
        <w:t xml:space="preserve">identification </w:t>
      </w:r>
      <w:r w:rsidRPr="00353366">
        <w:t xml:space="preserve">and management of </w:t>
      </w:r>
      <w:proofErr w:type="gramStart"/>
      <w:r w:rsidRPr="00353366">
        <w:t>risks;</w:t>
      </w:r>
      <w:proofErr w:type="gramEnd"/>
      <w:r w:rsidRPr="00353366">
        <w:t xml:space="preserve"> </w:t>
      </w:r>
    </w:p>
    <w:p w14:paraId="28278308" w14:textId="77777777" w:rsidR="004D31D1" w:rsidRPr="00353366" w:rsidRDefault="004D31D1" w:rsidP="00AD3CEA">
      <w:pPr>
        <w:pStyle w:val="Heading3"/>
      </w:pPr>
      <w:r w:rsidRPr="00353366">
        <w:t xml:space="preserve">identification and management of </w:t>
      </w:r>
      <w:proofErr w:type="gramStart"/>
      <w:r w:rsidRPr="00353366">
        <w:t>issues;</w:t>
      </w:r>
      <w:proofErr w:type="gramEnd"/>
    </w:p>
    <w:p w14:paraId="0EDA8960" w14:textId="77777777" w:rsidR="004D31D1" w:rsidRPr="00353366" w:rsidRDefault="004D31D1" w:rsidP="00AD3CEA">
      <w:pPr>
        <w:pStyle w:val="Heading3"/>
      </w:pPr>
      <w:r w:rsidRPr="00353366">
        <w:t>monitoring and controlling project plans and dependencies; and</w:t>
      </w:r>
    </w:p>
    <w:p w14:paraId="70D4D594" w14:textId="77777777" w:rsidR="004D31D1" w:rsidRPr="00353366" w:rsidRDefault="004D31D1" w:rsidP="00AD3CEA">
      <w:pPr>
        <w:pStyle w:val="Heading3"/>
        <w:rPr>
          <w:smallCaps/>
        </w:rPr>
      </w:pPr>
      <w:r w:rsidRPr="00353366">
        <w:t>document control and management.</w:t>
      </w:r>
    </w:p>
    <w:p w14:paraId="30128754" w14:textId="77777777" w:rsidR="004D31D1" w:rsidRPr="00353366" w:rsidRDefault="004D31D1" w:rsidP="00AD3CEA">
      <w:pPr>
        <w:pStyle w:val="Heading2"/>
      </w:pPr>
      <w:bookmarkStart w:id="273" w:name="_Toc15205755"/>
      <w:r w:rsidRPr="00353366">
        <w:t>Any amendments agreed by the Parties at a meeting</w:t>
      </w:r>
      <w:r>
        <w:t xml:space="preserve"> of a Governance Body</w:t>
      </w:r>
      <w:r w:rsidRPr="00353366">
        <w:t xml:space="preserve"> shall be managed and implemented, in accordance with </w:t>
      </w:r>
      <w:r>
        <w:t xml:space="preserve">the </w:t>
      </w:r>
      <w:r w:rsidRPr="00353366">
        <w:t>Change Control Procedure</w:t>
      </w:r>
      <w:bookmarkEnd w:id="273"/>
      <w:r w:rsidRPr="00353366">
        <w:t>.</w:t>
      </w:r>
    </w:p>
    <w:p w14:paraId="51DE5F08" w14:textId="77777777" w:rsidR="004D31D1" w:rsidRPr="00353366" w:rsidRDefault="004D31D1" w:rsidP="00294C43">
      <w:pPr>
        <w:pStyle w:val="Heading1"/>
      </w:pPr>
      <w:bookmarkStart w:id="274" w:name="_Ref204839242"/>
      <w:bookmarkStart w:id="275" w:name="_Toc512241436"/>
      <w:bookmarkStart w:id="276" w:name="_Toc528247345"/>
      <w:r w:rsidRPr="00353366">
        <w:t>Annual Review</w:t>
      </w:r>
      <w:bookmarkEnd w:id="274"/>
      <w:bookmarkEnd w:id="275"/>
      <w:bookmarkEnd w:id="276"/>
    </w:p>
    <w:p w14:paraId="5AF0949D" w14:textId="77777777" w:rsidR="004D31D1" w:rsidRPr="00353366" w:rsidRDefault="004D31D1" w:rsidP="00AD3CEA">
      <w:pPr>
        <w:pStyle w:val="Heading2"/>
      </w:pPr>
      <w:r w:rsidRPr="00353366">
        <w:t xml:space="preserve">An annual review meeting </w:t>
      </w:r>
      <w:proofErr w:type="gramStart"/>
      <w:r w:rsidRPr="00353366">
        <w:t>shall be held,</w:t>
      </w:r>
      <w:proofErr w:type="gramEnd"/>
      <w:r w:rsidRPr="00353366">
        <w:t xml:space="preserve"> on a date to be agreed between the P</w:t>
      </w:r>
      <w:r>
        <w:t>arties, throughout the T</w:t>
      </w:r>
      <w:r w:rsidRPr="00353366">
        <w:t>erm in order to review:</w:t>
      </w:r>
    </w:p>
    <w:p w14:paraId="5A823BA7" w14:textId="77777777" w:rsidR="004D31D1" w:rsidRPr="00353366" w:rsidRDefault="004D31D1" w:rsidP="00AD3CEA">
      <w:pPr>
        <w:pStyle w:val="Heading3"/>
      </w:pPr>
      <w:r w:rsidRPr="00353366">
        <w:t xml:space="preserve">the </w:t>
      </w:r>
      <w:r w:rsidR="00EA1C31">
        <w:t>Supplier</w:t>
      </w:r>
      <w:r w:rsidRPr="00353366">
        <w:t xml:space="preserve">’s overall performance under </w:t>
      </w:r>
      <w:r w:rsidR="006D05B2">
        <w:t>this Contract</w:t>
      </w:r>
      <w:r w:rsidR="005B020A">
        <w:t>;</w:t>
      </w:r>
      <w:r w:rsidRPr="00353366">
        <w:t xml:space="preserve"> and</w:t>
      </w:r>
    </w:p>
    <w:p w14:paraId="51374FBB" w14:textId="77777777" w:rsidR="004D31D1" w:rsidRPr="00353366" w:rsidRDefault="004D31D1" w:rsidP="00AD3CEA">
      <w:pPr>
        <w:pStyle w:val="Heading3"/>
      </w:pPr>
      <w:r w:rsidRPr="00353366">
        <w:t xml:space="preserve">the effectiveness of the governance </w:t>
      </w:r>
      <w:r w:rsidR="00EA1C31">
        <w:t xml:space="preserve">model set out in this </w:t>
      </w:r>
      <w:r w:rsidR="00335DBA">
        <w:t>Schedule C</w:t>
      </w:r>
      <w:r w:rsidR="00EA1C31">
        <w:t xml:space="preserve"> (Governance)</w:t>
      </w:r>
      <w:r w:rsidR="005B020A">
        <w:t>.</w:t>
      </w:r>
    </w:p>
    <w:p w14:paraId="51FA9F82" w14:textId="77777777" w:rsidR="004D31D1" w:rsidRPr="00353366" w:rsidRDefault="004D31D1" w:rsidP="00AD3CEA">
      <w:pPr>
        <w:pStyle w:val="Heading2"/>
      </w:pPr>
      <w:r w:rsidRPr="00353366">
        <w:t xml:space="preserve">The annual review meetings will be attended by the </w:t>
      </w:r>
      <w:proofErr w:type="spellStart"/>
      <w:r w:rsidRPr="00353366">
        <w:t>Authorised</w:t>
      </w:r>
      <w:proofErr w:type="spellEnd"/>
      <w:r w:rsidRPr="00353366">
        <w:t xml:space="preserve"> Representatives of the P</w:t>
      </w:r>
      <w:r>
        <w:t>arties</w:t>
      </w:r>
      <w:r w:rsidRPr="00353366">
        <w:t xml:space="preserve"> and any other persons considered by Customer necessary for the review.</w:t>
      </w:r>
    </w:p>
    <w:p w14:paraId="16C6319E" w14:textId="77777777" w:rsidR="004D31D1" w:rsidRPr="00353366" w:rsidRDefault="004D31D1" w:rsidP="00AD3CEA">
      <w:pPr>
        <w:pStyle w:val="Heading2"/>
      </w:pPr>
      <w:r w:rsidRPr="00353366">
        <w:t xml:space="preserve">At least ten (10) Business Days in advance of each </w:t>
      </w:r>
      <w:r>
        <w:t>a</w:t>
      </w:r>
      <w:r w:rsidRPr="00353366">
        <w:t xml:space="preserve">nnual </w:t>
      </w:r>
      <w:r>
        <w:t>r</w:t>
      </w:r>
      <w:r w:rsidRPr="00353366">
        <w:t xml:space="preserve">eview meeting, the </w:t>
      </w:r>
      <w:r w:rsidR="00EA1C31">
        <w:t>Supplier</w:t>
      </w:r>
      <w:r w:rsidRPr="00353366">
        <w:t xml:space="preserve"> shall prepare and circulate an annual report, setting out an objective assessment of its overall performance under </w:t>
      </w:r>
      <w:r w:rsidR="006D05B2">
        <w:t>this Contract</w:t>
      </w:r>
      <w:r w:rsidRPr="00353366">
        <w:t xml:space="preserve"> since the last annual review meeting and since the </w:t>
      </w:r>
      <w:r w:rsidR="00AA6C50">
        <w:lastRenderedPageBreak/>
        <w:t>Commencement</w:t>
      </w:r>
      <w:r w:rsidRPr="00353366">
        <w:t xml:space="preserve"> Date. The report shall address:</w:t>
      </w:r>
    </w:p>
    <w:p w14:paraId="4C6A49BF" w14:textId="77777777" w:rsidR="004D31D1" w:rsidRPr="00353366" w:rsidRDefault="004D31D1" w:rsidP="00AD3CEA">
      <w:pPr>
        <w:pStyle w:val="Heading3"/>
      </w:pPr>
      <w:r w:rsidRPr="00353366">
        <w:t xml:space="preserve">Service </w:t>
      </w:r>
      <w:proofErr w:type="gramStart"/>
      <w:r w:rsidRPr="00353366">
        <w:t>performance;</w:t>
      </w:r>
      <w:proofErr w:type="gramEnd"/>
    </w:p>
    <w:p w14:paraId="249C0BF1" w14:textId="77777777" w:rsidR="004D31D1" w:rsidRPr="00353366" w:rsidRDefault="004D31D1" w:rsidP="00AD3CEA">
      <w:pPr>
        <w:pStyle w:val="Heading3"/>
      </w:pPr>
      <w:r w:rsidRPr="00353366">
        <w:t xml:space="preserve">Charges against baseline, explaining </w:t>
      </w:r>
      <w:proofErr w:type="gramStart"/>
      <w:r w:rsidRPr="00353366">
        <w:t>variances;</w:t>
      </w:r>
      <w:proofErr w:type="gramEnd"/>
    </w:p>
    <w:p w14:paraId="1182D114" w14:textId="77777777" w:rsidR="004D31D1" w:rsidRPr="00353366" w:rsidRDefault="004D31D1" w:rsidP="00AD3CEA">
      <w:pPr>
        <w:pStyle w:val="Heading3"/>
      </w:pPr>
      <w:r w:rsidRPr="00353366">
        <w:t>Service improvements and innovation delivered</w:t>
      </w:r>
      <w:r>
        <w:t>; and</w:t>
      </w:r>
    </w:p>
    <w:p w14:paraId="629BAC67" w14:textId="77777777" w:rsidR="004D31D1" w:rsidRPr="004D31D1" w:rsidRDefault="004D31D1" w:rsidP="00AD3CEA">
      <w:pPr>
        <w:pStyle w:val="Heading3"/>
      </w:pPr>
      <w:r>
        <w:t>r</w:t>
      </w:r>
      <w:r w:rsidRPr="00353366">
        <w:t>ecommendations to address issues and to deliver improvement.</w:t>
      </w:r>
    </w:p>
    <w:p w14:paraId="0931D7D8" w14:textId="77777777" w:rsidR="0060782D" w:rsidRDefault="0060782D" w:rsidP="006D05B2">
      <w:pPr>
        <w:spacing w:before="5" w:after="0"/>
        <w:jc w:val="both"/>
        <w:rPr>
          <w:rFonts w:ascii="Arial" w:hAnsi="Arial" w:cs="Arial"/>
          <w:b/>
          <w:sz w:val="20"/>
          <w:szCs w:val="20"/>
        </w:rPr>
      </w:pPr>
    </w:p>
    <w:p w14:paraId="58322693" w14:textId="77777777" w:rsidR="00EA1C31" w:rsidRDefault="0060782D" w:rsidP="00335DBA">
      <w:pPr>
        <w:jc w:val="both"/>
        <w:rPr>
          <w:rFonts w:ascii="Arial" w:hAnsi="Arial" w:cs="Arial"/>
          <w:b/>
          <w:sz w:val="20"/>
          <w:szCs w:val="20"/>
        </w:rPr>
      </w:pPr>
      <w:r>
        <w:rPr>
          <w:rFonts w:ascii="Arial" w:hAnsi="Arial" w:cs="Arial"/>
          <w:b/>
          <w:sz w:val="20"/>
          <w:szCs w:val="20"/>
        </w:rPr>
        <w:br w:type="page"/>
      </w:r>
    </w:p>
    <w:p w14:paraId="16FEBC95" w14:textId="77777777" w:rsidR="00C96728" w:rsidRDefault="00C96728" w:rsidP="00C96728">
      <w:pPr>
        <w:spacing w:before="5" w:after="0"/>
        <w:jc w:val="center"/>
        <w:rPr>
          <w:rFonts w:ascii="Arial" w:hAnsi="Arial" w:cs="Arial"/>
          <w:b/>
          <w:sz w:val="20"/>
          <w:szCs w:val="20"/>
        </w:rPr>
      </w:pPr>
      <w:r>
        <w:rPr>
          <w:rFonts w:ascii="Arial" w:hAnsi="Arial" w:cs="Arial"/>
          <w:b/>
          <w:sz w:val="20"/>
          <w:szCs w:val="20"/>
        </w:rPr>
        <w:lastRenderedPageBreak/>
        <w:t>SCHEDULE D</w:t>
      </w:r>
      <w:r>
        <w:rPr>
          <w:rFonts w:ascii="Arial" w:hAnsi="Arial" w:cs="Arial"/>
          <w:b/>
          <w:sz w:val="20"/>
          <w:szCs w:val="20"/>
        </w:rPr>
        <w:fldChar w:fldCharType="begin"/>
      </w:r>
      <w:r>
        <w:instrText xml:space="preserve"> TC "</w:instrText>
      </w:r>
      <w:bookmarkStart w:id="277" w:name="_Toc30756150"/>
      <w:r>
        <w:rPr>
          <w:rFonts w:cstheme="minorHAnsi"/>
        </w:rPr>
        <w:instrText>SCHEDULE D</w:instrText>
      </w:r>
      <w:r w:rsidRPr="00B6260A">
        <w:rPr>
          <w:rFonts w:cstheme="minorHAnsi"/>
        </w:rPr>
        <w:instrText xml:space="preserve"> - ACCEPTANCE CRITERIA AND PROCEDURES</w:instrText>
      </w:r>
      <w:bookmarkEnd w:id="277"/>
      <w:r>
        <w:instrText xml:space="preserve">" \f C \l "1" </w:instrText>
      </w:r>
      <w:r>
        <w:rPr>
          <w:rFonts w:ascii="Arial" w:hAnsi="Arial" w:cs="Arial"/>
          <w:b/>
          <w:sz w:val="20"/>
          <w:szCs w:val="20"/>
        </w:rPr>
        <w:fldChar w:fldCharType="end"/>
      </w:r>
    </w:p>
    <w:p w14:paraId="4595582D" w14:textId="77777777" w:rsidR="00C96728" w:rsidRDefault="00C96728" w:rsidP="00C96728">
      <w:pPr>
        <w:spacing w:before="5" w:after="0"/>
        <w:jc w:val="center"/>
        <w:rPr>
          <w:rFonts w:ascii="Arial" w:hAnsi="Arial" w:cs="Arial"/>
          <w:b/>
          <w:sz w:val="20"/>
          <w:szCs w:val="20"/>
        </w:rPr>
      </w:pPr>
      <w:r>
        <w:rPr>
          <w:rFonts w:ascii="Arial" w:hAnsi="Arial" w:cs="Arial"/>
          <w:b/>
          <w:sz w:val="20"/>
          <w:szCs w:val="20"/>
        </w:rPr>
        <w:t>ACCEPTANCE CRITERIA AND PROCEDURES</w:t>
      </w:r>
    </w:p>
    <w:p w14:paraId="0D648B18" w14:textId="77777777" w:rsidR="00EA1C31" w:rsidRDefault="00EA1C31" w:rsidP="006D05B2">
      <w:pPr>
        <w:spacing w:before="5" w:after="0"/>
        <w:jc w:val="both"/>
        <w:rPr>
          <w:rFonts w:ascii="Arial" w:hAnsi="Arial" w:cs="Arial"/>
          <w:b/>
          <w:sz w:val="20"/>
          <w:szCs w:val="20"/>
        </w:rPr>
      </w:pPr>
    </w:p>
    <w:p w14:paraId="5384E292" w14:textId="77777777" w:rsidR="00EA1C31" w:rsidRPr="00936216" w:rsidRDefault="00EA1C31" w:rsidP="006D05B2">
      <w:pPr>
        <w:pStyle w:val="DocSpace"/>
        <w:rPr>
          <w:rFonts w:cs="Arial"/>
          <w:spacing w:val="-3"/>
        </w:rPr>
      </w:pPr>
    </w:p>
    <w:p w14:paraId="2BF4E85C" w14:textId="77777777" w:rsidR="00EA1C31" w:rsidRDefault="00332B46" w:rsidP="00294C43">
      <w:pPr>
        <w:pStyle w:val="Heading1"/>
        <w:numPr>
          <w:ilvl w:val="0"/>
          <w:numId w:val="14"/>
        </w:numPr>
        <w:ind w:left="851" w:hanging="851"/>
      </w:pPr>
      <w:r>
        <w:t>acceptance tests</w:t>
      </w:r>
    </w:p>
    <w:p w14:paraId="6D82EBC8" w14:textId="6C29AF99" w:rsidR="00332B46" w:rsidRDefault="00332B46" w:rsidP="006D05B2">
      <w:pPr>
        <w:pStyle w:val="DocSpace"/>
        <w:ind w:left="709"/>
      </w:pPr>
      <w:r w:rsidRPr="00936216">
        <w:t xml:space="preserve">The </w:t>
      </w:r>
      <w:r w:rsidR="00D4039B">
        <w:t>Customer</w:t>
      </w:r>
      <w:r>
        <w:t xml:space="preserve"> and the </w:t>
      </w:r>
      <w:r w:rsidR="00D4039B">
        <w:t>Supplier</w:t>
      </w:r>
      <w:r>
        <w:t xml:space="preserve"> have agreed</w:t>
      </w:r>
      <w:r w:rsidRPr="00936216">
        <w:t xml:space="preserve"> that </w:t>
      </w:r>
      <w:r>
        <w:t xml:space="preserve">the following </w:t>
      </w:r>
      <w:r w:rsidRPr="00936216">
        <w:t xml:space="preserve">testing </w:t>
      </w:r>
      <w:proofErr w:type="gramStart"/>
      <w:r w:rsidRPr="00936216">
        <w:t xml:space="preserve">process  </w:t>
      </w:r>
      <w:r>
        <w:t>shall</w:t>
      </w:r>
      <w:proofErr w:type="gramEnd"/>
      <w:r>
        <w:t xml:space="preserve"> apply and that this has </w:t>
      </w:r>
      <w:r w:rsidRPr="00936216">
        <w:t>be</w:t>
      </w:r>
      <w:r>
        <w:t>en</w:t>
      </w:r>
      <w:r w:rsidRPr="00936216">
        <w:t xml:space="preserve"> constructed relative to the </w:t>
      </w:r>
      <w:r>
        <w:t xml:space="preserve">Contractual Date known as </w:t>
      </w:r>
      <w:r w:rsidRPr="001A1B16">
        <w:t>the Acceptance Completion Date for planned go live:</w:t>
      </w:r>
    </w:p>
    <w:p w14:paraId="529C5A1B" w14:textId="77777777" w:rsidR="00332B46" w:rsidRPr="00332B46" w:rsidRDefault="00332B46" w:rsidP="006D05B2">
      <w:pPr>
        <w:pStyle w:val="DocSpace"/>
        <w:ind w:left="709"/>
        <w:rPr>
          <w:b/>
        </w:rPr>
      </w:pPr>
      <w:r w:rsidRPr="00F15D5B">
        <w:rPr>
          <w:b/>
        </w:rPr>
        <w:t>General</w:t>
      </w:r>
    </w:p>
    <w:p w14:paraId="5339A0CA" w14:textId="1B4FFBAB" w:rsidR="00332B46" w:rsidRPr="00F471F9" w:rsidRDefault="00332B46" w:rsidP="00AD3CEA">
      <w:pPr>
        <w:pStyle w:val="Heading2"/>
      </w:pPr>
      <w:r w:rsidRPr="00936216">
        <w:t xml:space="preserve">Acceptance of the implementation of the </w:t>
      </w:r>
      <w:r w:rsidR="00895A94">
        <w:t>Services</w:t>
      </w:r>
      <w:r w:rsidRPr="00936216">
        <w:t xml:space="preserve"> will be dependent upon certain Test Success Criteria being met in respect of agreed Milestones including Planned Acceptance Dates and the Acceptance Completion Date.</w:t>
      </w:r>
      <w:r w:rsidR="00422F13">
        <w:t xml:space="preserve"> </w:t>
      </w:r>
    </w:p>
    <w:p w14:paraId="64DA3D32" w14:textId="77777777" w:rsidR="00332B46" w:rsidRPr="00936216" w:rsidRDefault="00332B46" w:rsidP="00AD3CEA">
      <w:pPr>
        <w:pStyle w:val="Heading2"/>
      </w:pPr>
      <w:r w:rsidRPr="00936216">
        <w:t xml:space="preserve">The </w:t>
      </w:r>
      <w:r w:rsidR="00D4039B">
        <w:t>Customer</w:t>
      </w:r>
      <w:r w:rsidRPr="00936216">
        <w:t xml:space="preserve"> will issue a Milestone Achievement Certificate when the Acceptance Tests relating to a Milestone have been Achieved.</w:t>
      </w:r>
    </w:p>
    <w:p w14:paraId="236AA2DF" w14:textId="77777777" w:rsidR="00332B46" w:rsidRDefault="00332B46" w:rsidP="00AD3CEA">
      <w:pPr>
        <w:pStyle w:val="Heading2"/>
      </w:pPr>
      <w:r w:rsidRPr="00936216">
        <w:t xml:space="preserve">Any disputes between the </w:t>
      </w:r>
      <w:r w:rsidR="00D4039B">
        <w:t>Customer</w:t>
      </w:r>
      <w:r w:rsidRPr="00936216">
        <w:t xml:space="preserve"> and the </w:t>
      </w:r>
      <w:r w:rsidR="00D4039B">
        <w:t>Supplier</w:t>
      </w:r>
      <w:r w:rsidRPr="00936216">
        <w:t xml:space="preserve"> regarding approval of Acceptance Test Plans and/or Acceptance Testing shall be referred as quickly as possible to the Representatives of </w:t>
      </w:r>
      <w:r w:rsidR="00F3389F">
        <w:t>each Party</w:t>
      </w:r>
      <w:r w:rsidRPr="00936216">
        <w:t xml:space="preserve"> for resolution.</w:t>
      </w:r>
    </w:p>
    <w:p w14:paraId="3EC38A3D" w14:textId="77777777" w:rsidR="00332B46" w:rsidRPr="00F15D5B" w:rsidRDefault="00332B46" w:rsidP="006D05B2">
      <w:pPr>
        <w:pStyle w:val="DocSpace"/>
        <w:ind w:left="709"/>
        <w:rPr>
          <w:b/>
        </w:rPr>
      </w:pPr>
      <w:r w:rsidRPr="00F15D5B">
        <w:rPr>
          <w:b/>
        </w:rPr>
        <w:t>Acceptance Test Plan and test scripts</w:t>
      </w:r>
    </w:p>
    <w:p w14:paraId="6E9B2444" w14:textId="77777777" w:rsidR="00332B46" w:rsidRPr="00936216" w:rsidRDefault="00332B46" w:rsidP="00AD3CEA">
      <w:pPr>
        <w:pStyle w:val="Heading3"/>
      </w:pPr>
      <w:r w:rsidRPr="00936216">
        <w:t xml:space="preserve">The </w:t>
      </w:r>
      <w:r w:rsidR="00D4039B">
        <w:t>Customer</w:t>
      </w:r>
      <w:r w:rsidRPr="00936216">
        <w:t xml:space="preserve"> shall conduct Acceptance Testing in accordance with an agreed Acceptance Test Plan.</w:t>
      </w:r>
      <w:r w:rsidR="00422F13">
        <w:t xml:space="preserve"> </w:t>
      </w:r>
    </w:p>
    <w:p w14:paraId="50CB4A4D" w14:textId="055FEF43" w:rsidR="00332B46" w:rsidRPr="00936216" w:rsidRDefault="00332B46" w:rsidP="00AD3CEA">
      <w:pPr>
        <w:pStyle w:val="Heading3"/>
      </w:pPr>
      <w:r w:rsidRPr="00936216">
        <w:t xml:space="preserve">The </w:t>
      </w:r>
      <w:r w:rsidR="00D4039B">
        <w:t>Supplier</w:t>
      </w:r>
      <w:r w:rsidRPr="00936216">
        <w:t xml:space="preserve"> shall develop an Acceptance Test Plan and associated test scripts for the approval of the </w:t>
      </w:r>
      <w:r w:rsidR="00D4039B">
        <w:t>Customer</w:t>
      </w:r>
      <w:r w:rsidRPr="00936216">
        <w:t xml:space="preserve"> as soon as practicable </w:t>
      </w:r>
      <w:proofErr w:type="gramStart"/>
      <w:r w:rsidRPr="00936216">
        <w:t xml:space="preserve">but in any case </w:t>
      </w:r>
      <w:proofErr w:type="gramEnd"/>
      <w:r w:rsidRPr="00936216">
        <w:t xml:space="preserve">no later than </w:t>
      </w:r>
      <w:r w:rsidR="00D57F0A">
        <w:t>14</w:t>
      </w:r>
      <w:r w:rsidRPr="00936216">
        <w:t xml:space="preserve"> Working Days prior to the start date for the relevant Acceptance Testing which shall:</w:t>
      </w:r>
    </w:p>
    <w:p w14:paraId="21EE40B8" w14:textId="77777777" w:rsidR="00332B46" w:rsidRPr="00936216" w:rsidRDefault="00332B46" w:rsidP="00AD3CEA">
      <w:pPr>
        <w:pStyle w:val="Heading3"/>
      </w:pPr>
      <w:r w:rsidRPr="00936216">
        <w:t xml:space="preserve">specify the proposed method of testing the Milestone deliverable which is required to satisfy the Test Success </w:t>
      </w:r>
      <w:proofErr w:type="gramStart"/>
      <w:r w:rsidRPr="00936216">
        <w:t>Criteria;</w:t>
      </w:r>
      <w:proofErr w:type="gramEnd"/>
    </w:p>
    <w:p w14:paraId="4C359707" w14:textId="77777777" w:rsidR="00332B46" w:rsidRPr="00936216" w:rsidRDefault="00332B46" w:rsidP="00AD3CEA">
      <w:pPr>
        <w:pStyle w:val="Heading3"/>
      </w:pPr>
      <w:r w:rsidRPr="00936216">
        <w:t xml:space="preserve">describes the responsibilities of each of </w:t>
      </w:r>
      <w:r w:rsidR="00F3389F">
        <w:t>the Parties</w:t>
      </w:r>
      <w:r w:rsidRPr="00936216">
        <w:t xml:space="preserve"> in conducting the Acceptance </w:t>
      </w:r>
      <w:proofErr w:type="gramStart"/>
      <w:r w:rsidRPr="00936216">
        <w:t>Testing;</w:t>
      </w:r>
      <w:proofErr w:type="gramEnd"/>
    </w:p>
    <w:p w14:paraId="3EEFCC9F" w14:textId="77777777" w:rsidR="00332B46" w:rsidRPr="00936216" w:rsidRDefault="00332B46" w:rsidP="00AD3CEA">
      <w:pPr>
        <w:pStyle w:val="Heading3"/>
      </w:pPr>
      <w:r w:rsidRPr="00936216">
        <w:t xml:space="preserve">clearly and unambiguously identifies any </w:t>
      </w:r>
      <w:r w:rsidR="00D4039B">
        <w:t>Customer</w:t>
      </w:r>
      <w:r w:rsidRPr="00936216">
        <w:t xml:space="preserve"> Delay Risks; and</w:t>
      </w:r>
    </w:p>
    <w:p w14:paraId="1089CAE1" w14:textId="77777777" w:rsidR="00332B46" w:rsidRPr="00936216" w:rsidRDefault="00332B46" w:rsidP="00AD3CEA">
      <w:pPr>
        <w:pStyle w:val="Heading3"/>
      </w:pPr>
      <w:r w:rsidRPr="00936216">
        <w:t xml:space="preserve">describe how the test results will be submitted to </w:t>
      </w:r>
      <w:proofErr w:type="gramStart"/>
      <w:r w:rsidRPr="00936216">
        <w:t xml:space="preserve">both of </w:t>
      </w:r>
      <w:r w:rsidR="00F3389F">
        <w:t>the Parties</w:t>
      </w:r>
      <w:proofErr w:type="gramEnd"/>
      <w:r w:rsidRPr="00936216">
        <w:t xml:space="preserve"> for assessment.</w:t>
      </w:r>
    </w:p>
    <w:p w14:paraId="1138C86C" w14:textId="77777777" w:rsidR="00332B46" w:rsidRDefault="00332B46" w:rsidP="00AD3CEA">
      <w:pPr>
        <w:pStyle w:val="Heading2"/>
      </w:pPr>
      <w:r w:rsidRPr="00936216">
        <w:t xml:space="preserve">The </w:t>
      </w:r>
      <w:r w:rsidR="00D4039B">
        <w:t>Customer</w:t>
      </w:r>
      <w:r w:rsidRPr="00936216">
        <w:t xml:space="preserve"> shall not unreasonably withhold or delay its approval of the Acceptance Test Plan where the same conforms to the Test Success Criteria.</w:t>
      </w:r>
      <w:r w:rsidR="00422F13">
        <w:t xml:space="preserve"> </w:t>
      </w:r>
    </w:p>
    <w:p w14:paraId="685DCF0E" w14:textId="77777777" w:rsidR="00332B46" w:rsidRPr="00F15D5B" w:rsidRDefault="00332B46" w:rsidP="006D05B2">
      <w:pPr>
        <w:pStyle w:val="DocSpace"/>
        <w:ind w:left="709"/>
        <w:rPr>
          <w:b/>
        </w:rPr>
      </w:pPr>
      <w:r w:rsidRPr="00F15D5B">
        <w:rPr>
          <w:b/>
        </w:rPr>
        <w:t>Acceptance Test Reports</w:t>
      </w:r>
      <w:r w:rsidR="00422F13">
        <w:rPr>
          <w:b/>
        </w:rPr>
        <w:t xml:space="preserve"> </w:t>
      </w:r>
    </w:p>
    <w:p w14:paraId="71DD28B2" w14:textId="77777777" w:rsidR="00332B46" w:rsidRPr="00936216" w:rsidRDefault="00332B46" w:rsidP="00AD3CEA">
      <w:pPr>
        <w:pStyle w:val="Heading2"/>
      </w:pPr>
      <w:r w:rsidRPr="00936216">
        <w:t xml:space="preserve">Following completion of the Acceptance Testing the </w:t>
      </w:r>
      <w:r w:rsidR="00D4039B">
        <w:t>Customer</w:t>
      </w:r>
      <w:r w:rsidRPr="00936216">
        <w:t xml:space="preserve"> will provide the </w:t>
      </w:r>
      <w:r w:rsidR="00D4039B">
        <w:t>Supplier</w:t>
      </w:r>
      <w:r w:rsidRPr="00936216">
        <w:t xml:space="preserve"> with an Acceptance Test Report.</w:t>
      </w:r>
      <w:r w:rsidR="00422F13">
        <w:t xml:space="preserve"> </w:t>
      </w:r>
      <w:r w:rsidRPr="00936216">
        <w:t>Each Acceptance Test Report shall provide a full report on the Acceptance Testing conducted in respect of the relevant Milestone deliverables, including:</w:t>
      </w:r>
    </w:p>
    <w:p w14:paraId="4C6F21FC" w14:textId="77777777" w:rsidR="00332B46" w:rsidRPr="00936216" w:rsidRDefault="00332B46" w:rsidP="00AD3CEA">
      <w:pPr>
        <w:pStyle w:val="Heading3"/>
      </w:pPr>
      <w:r w:rsidRPr="00936216">
        <w:t xml:space="preserve">an overview of the Acceptance Testing </w:t>
      </w:r>
      <w:proofErr w:type="gramStart"/>
      <w:r w:rsidRPr="00936216">
        <w:t>conducted;</w:t>
      </w:r>
      <w:proofErr w:type="gramEnd"/>
    </w:p>
    <w:p w14:paraId="5E779AFC" w14:textId="77777777" w:rsidR="00332B46" w:rsidRPr="00936216" w:rsidRDefault="00332B46" w:rsidP="00AD3CEA">
      <w:pPr>
        <w:pStyle w:val="Heading3"/>
      </w:pPr>
      <w:r w:rsidRPr="00936216">
        <w:t xml:space="preserve">identification of the relevant Test Success Criteria that have been </w:t>
      </w:r>
      <w:proofErr w:type="gramStart"/>
      <w:r w:rsidRPr="00936216">
        <w:t>satisfied;</w:t>
      </w:r>
      <w:proofErr w:type="gramEnd"/>
    </w:p>
    <w:p w14:paraId="2D81989B" w14:textId="77777777" w:rsidR="00332B46" w:rsidRPr="00936216" w:rsidRDefault="00332B46" w:rsidP="00AD3CEA">
      <w:pPr>
        <w:pStyle w:val="Heading3"/>
      </w:pPr>
      <w:r w:rsidRPr="00936216">
        <w:t xml:space="preserve">identification of the relevant Test Success Criteria that have, in the reasonable opinion of the </w:t>
      </w:r>
      <w:r w:rsidR="00D4039B">
        <w:t>Customer</w:t>
      </w:r>
      <w:r w:rsidRPr="00936216">
        <w:t xml:space="preserve">, not been satisfied together with the </w:t>
      </w:r>
      <w:r w:rsidR="00D4039B">
        <w:t>Customer</w:t>
      </w:r>
      <w:r w:rsidRPr="00936216">
        <w:t>'s explanation of why it considers that those criteria have not been me; and</w:t>
      </w:r>
    </w:p>
    <w:p w14:paraId="5FC82ABA" w14:textId="77777777" w:rsidR="00332B46" w:rsidRPr="00936216" w:rsidRDefault="00332B46" w:rsidP="00AD3CEA">
      <w:pPr>
        <w:pStyle w:val="Heading3"/>
      </w:pPr>
      <w:r w:rsidRPr="00936216">
        <w:lastRenderedPageBreak/>
        <w:t xml:space="preserve">details of any Acceptance Tests that were not completed together with the </w:t>
      </w:r>
      <w:r w:rsidR="00D4039B">
        <w:t>Customer</w:t>
      </w:r>
      <w:r w:rsidRPr="00936216">
        <w:t xml:space="preserve">'s explanation of why those Acceptance Tests were not </w:t>
      </w:r>
      <w:proofErr w:type="gramStart"/>
      <w:r w:rsidRPr="00936216">
        <w:t>completed;</w:t>
      </w:r>
      <w:proofErr w:type="gramEnd"/>
      <w:r w:rsidRPr="00936216">
        <w:t xml:space="preserve"> </w:t>
      </w:r>
    </w:p>
    <w:p w14:paraId="1D1C1929" w14:textId="77777777" w:rsidR="00332B46" w:rsidRPr="00936216" w:rsidRDefault="00332B46" w:rsidP="006D05B2">
      <w:pPr>
        <w:pStyle w:val="DocSpace"/>
        <w:ind w:left="1418"/>
      </w:pPr>
      <w:r>
        <w:t>("Acceptance Test Issues").</w:t>
      </w:r>
    </w:p>
    <w:p w14:paraId="59FDE979" w14:textId="77777777" w:rsidR="00332B46" w:rsidRPr="00936216" w:rsidRDefault="00332B46" w:rsidP="00AD3CEA">
      <w:pPr>
        <w:pStyle w:val="Heading2"/>
      </w:pPr>
      <w:proofErr w:type="gramStart"/>
      <w:r w:rsidRPr="00936216">
        <w:t>In the event that</w:t>
      </w:r>
      <w:proofErr w:type="gramEnd"/>
      <w:r w:rsidRPr="00936216">
        <w:t xml:space="preserve"> the </w:t>
      </w:r>
      <w:r w:rsidR="00D4039B">
        <w:t>Customer</w:t>
      </w:r>
      <w:r w:rsidRPr="00936216">
        <w:t xml:space="preserve"> establishes that the Milestone deliverable does not meet the relevant Test Success Criteria due to Default of the </w:t>
      </w:r>
      <w:r w:rsidR="00D4039B">
        <w:t>Supplier</w:t>
      </w:r>
      <w:r w:rsidRPr="00936216">
        <w:t xml:space="preserve">, the </w:t>
      </w:r>
      <w:r w:rsidR="00D4039B">
        <w:t>Supplier</w:t>
      </w:r>
      <w:r w:rsidRPr="00936216">
        <w:t xml:space="preserve"> will be given an opportunity to remedy the same and to resubmit the Milestone deliverable for further Acceptance Testing.</w:t>
      </w:r>
    </w:p>
    <w:p w14:paraId="7CF2ADE8" w14:textId="46010BDA" w:rsidR="00332B46" w:rsidRPr="00936216" w:rsidRDefault="00332B46" w:rsidP="00AD3CEA">
      <w:pPr>
        <w:pStyle w:val="Heading2"/>
      </w:pPr>
      <w:r w:rsidRPr="00936216">
        <w:t>The process described above will then be repeated.</w:t>
      </w:r>
      <w:r w:rsidR="00422F13">
        <w:t xml:space="preserve"> </w:t>
      </w:r>
      <w:r w:rsidRPr="00936216">
        <w:t xml:space="preserve">If the Test Success Criteria are still not </w:t>
      </w:r>
      <w:proofErr w:type="gramStart"/>
      <w:r w:rsidRPr="00936216">
        <w:t>met</w:t>
      </w:r>
      <w:proofErr w:type="gramEnd"/>
      <w:r w:rsidRPr="00936216">
        <w:t xml:space="preserve"> then:</w:t>
      </w:r>
    </w:p>
    <w:p w14:paraId="05068D27" w14:textId="35805374" w:rsidR="00332B46" w:rsidRPr="009E3CD7" w:rsidRDefault="00332B46" w:rsidP="00AD3CEA">
      <w:pPr>
        <w:pStyle w:val="Heading2"/>
      </w:pPr>
      <w:r w:rsidRPr="009E3CD7">
        <w:t xml:space="preserve">The </w:t>
      </w:r>
      <w:r w:rsidR="00D4039B" w:rsidRPr="009E3CD7">
        <w:t>Customer</w:t>
      </w:r>
      <w:r w:rsidRPr="009E3CD7">
        <w:t xml:space="preserve"> may at its discretion (without waiving any of its other rights and remedies) choose to:</w:t>
      </w:r>
    </w:p>
    <w:p w14:paraId="6761CBFC" w14:textId="2A9411BD" w:rsidR="00332B46" w:rsidRPr="009E3CD7" w:rsidRDefault="009E3CD7" w:rsidP="00AD3CEA">
      <w:pPr>
        <w:pStyle w:val="Heading3"/>
        <w:rPr>
          <w:i/>
        </w:rPr>
      </w:pPr>
      <w:r w:rsidRPr="009E3CD7">
        <w:t>I</w:t>
      </w:r>
      <w:r w:rsidR="00332B46" w:rsidRPr="009E3CD7">
        <w:t xml:space="preserve">ssue a Milestone Acceptance Certificate conditional on the remediation of the Acceptance Test Issues, in accordance with the following </w:t>
      </w:r>
      <w:proofErr w:type="spellStart"/>
      <w:r w:rsidR="00332B46" w:rsidRPr="009E3CD7">
        <w:t>categorisation</w:t>
      </w:r>
      <w:proofErr w:type="spellEnd"/>
      <w:r w:rsidR="00332B46" w:rsidRPr="009E3CD7">
        <w:t xml:space="preserve"> of issues and remedial requirements</w:t>
      </w:r>
      <w:r w:rsidR="009862F6" w:rsidRPr="009E3CD7">
        <w:t>:</w:t>
      </w:r>
      <w:r w:rsidR="00332B46" w:rsidRPr="009E3CD7">
        <w:t xml:space="preserve"> </w:t>
      </w:r>
    </w:p>
    <w:p w14:paraId="2DDB72F1" w14:textId="77777777" w:rsidR="00332B46" w:rsidRPr="00936216" w:rsidRDefault="00332B46" w:rsidP="00AD3CEA">
      <w:pPr>
        <w:pStyle w:val="Heading3"/>
      </w:pPr>
      <w:r w:rsidRPr="00936216">
        <w:t>to fix a new date for carrying out further Acceptance Tests on the same terms and conditions and determine the remediation of the Acceptance Test Issues, in accordance with an agreed Correction Plan (without prejudice to delay deductions applicable to original agreed milestone dates)</w:t>
      </w:r>
      <w:r>
        <w:t xml:space="preserve"> </w:t>
      </w:r>
      <w:r w:rsidRPr="00FE3BCA">
        <w:t>[</w:t>
      </w:r>
      <w:proofErr w:type="gramStart"/>
      <w:r w:rsidRPr="00FE3BCA">
        <w:t>i.e.</w:t>
      </w:r>
      <w:proofErr w:type="gramEnd"/>
      <w:r w:rsidRPr="00FE3BCA">
        <w:t xml:space="preserve"> no go-live unles</w:t>
      </w:r>
      <w:r>
        <w:t>s</w:t>
      </w:r>
      <w:r w:rsidRPr="00FE3BCA">
        <w:t xml:space="preserve"> and until </w:t>
      </w:r>
      <w:r w:rsidR="00895A94">
        <w:t>Services</w:t>
      </w:r>
      <w:r w:rsidRPr="00FE3BCA">
        <w:t xml:space="preserve"> are fully acceptable]</w:t>
      </w:r>
      <w:r w:rsidRPr="00936216">
        <w:t>; or</w:t>
      </w:r>
    </w:p>
    <w:p w14:paraId="56D54CB5" w14:textId="77777777" w:rsidR="00EA1C31" w:rsidRDefault="00332B46" w:rsidP="00AD3CEA">
      <w:pPr>
        <w:pStyle w:val="Heading3"/>
      </w:pPr>
      <w:r w:rsidRPr="00936216">
        <w:t xml:space="preserve">terminate </w:t>
      </w:r>
      <w:r w:rsidR="006D05B2">
        <w:t>this Contract</w:t>
      </w:r>
      <w:r w:rsidRPr="00936216">
        <w:t xml:space="preserve"> for breach (</w:t>
      </w:r>
      <w:proofErr w:type="gramStart"/>
      <w:r w:rsidRPr="00936216">
        <w:t>i.e.</w:t>
      </w:r>
      <w:proofErr w:type="gramEnd"/>
      <w:r w:rsidRPr="00936216">
        <w:t xml:space="preserve"> without any further remedy period being allowed pursuant to Clause </w:t>
      </w:r>
      <w:r>
        <w:fldChar w:fldCharType="begin"/>
      </w:r>
      <w:r>
        <w:instrText xml:space="preserve"> REF _Ref340569931 \r \h </w:instrText>
      </w:r>
      <w:r w:rsidR="006D05B2">
        <w:instrText xml:space="preserve"> \* MERGEFORMAT </w:instrText>
      </w:r>
      <w:r>
        <w:fldChar w:fldCharType="separate"/>
      </w:r>
      <w:r w:rsidR="00294C43">
        <w:t>11.2.1(a)</w:t>
      </w:r>
      <w:r>
        <w:fldChar w:fldCharType="end"/>
      </w:r>
      <w:r w:rsidRPr="00936216">
        <w:t>).</w:t>
      </w:r>
    </w:p>
    <w:p w14:paraId="4FECAEB1" w14:textId="77777777" w:rsidR="00332B46" w:rsidRPr="00332B46" w:rsidRDefault="00332B46" w:rsidP="006D05B2">
      <w:pPr>
        <w:jc w:val="both"/>
      </w:pPr>
    </w:p>
    <w:p w14:paraId="45F6AE91" w14:textId="77777777" w:rsidR="00EA1C31" w:rsidRDefault="00EA1C31" w:rsidP="006D05B2">
      <w:pPr>
        <w:jc w:val="both"/>
        <w:rPr>
          <w:rFonts w:ascii="Arial" w:hAnsi="Arial" w:cs="Arial"/>
          <w:b/>
          <w:sz w:val="20"/>
          <w:szCs w:val="20"/>
        </w:rPr>
      </w:pPr>
      <w:r>
        <w:rPr>
          <w:rFonts w:ascii="Arial" w:hAnsi="Arial" w:cs="Arial"/>
          <w:b/>
          <w:sz w:val="20"/>
          <w:szCs w:val="20"/>
        </w:rPr>
        <w:br w:type="page"/>
      </w:r>
    </w:p>
    <w:p w14:paraId="2393CA97" w14:textId="77777777" w:rsidR="00C96728" w:rsidRPr="00B76D7D" w:rsidRDefault="00C96728" w:rsidP="00C96728">
      <w:pPr>
        <w:tabs>
          <w:tab w:val="left" w:pos="820"/>
        </w:tabs>
        <w:spacing w:before="34" w:after="0" w:line="240" w:lineRule="auto"/>
        <w:ind w:left="100" w:right="-20"/>
        <w:jc w:val="center"/>
        <w:rPr>
          <w:rFonts w:ascii="Arial" w:eastAsia="Arial" w:hAnsi="Arial" w:cs="Arial"/>
          <w:b/>
          <w:sz w:val="20"/>
          <w:szCs w:val="20"/>
        </w:rPr>
      </w:pPr>
      <w:r w:rsidRPr="00B76D7D">
        <w:rPr>
          <w:rFonts w:ascii="Arial" w:eastAsia="Arial" w:hAnsi="Arial" w:cs="Arial"/>
          <w:b/>
          <w:sz w:val="20"/>
          <w:szCs w:val="20"/>
        </w:rPr>
        <w:lastRenderedPageBreak/>
        <w:t xml:space="preserve">SCHEDULE </w:t>
      </w:r>
      <w:r>
        <w:rPr>
          <w:rFonts w:ascii="Arial" w:eastAsia="Arial" w:hAnsi="Arial" w:cs="Arial"/>
          <w:b/>
          <w:sz w:val="20"/>
          <w:szCs w:val="20"/>
        </w:rPr>
        <w:t>E</w:t>
      </w:r>
      <w:r>
        <w:rPr>
          <w:rFonts w:ascii="Arial" w:eastAsia="Arial" w:hAnsi="Arial" w:cs="Arial"/>
          <w:b/>
          <w:sz w:val="20"/>
          <w:szCs w:val="20"/>
        </w:rPr>
        <w:fldChar w:fldCharType="begin"/>
      </w:r>
      <w:r>
        <w:instrText xml:space="preserve"> TC "</w:instrText>
      </w:r>
      <w:bookmarkStart w:id="278" w:name="_Toc30756151"/>
      <w:r>
        <w:rPr>
          <w:rFonts w:eastAsia="Arial" w:cstheme="minorHAnsi"/>
        </w:rPr>
        <w:instrText>SCHEDULE E</w:instrText>
      </w:r>
      <w:r w:rsidRPr="00B6260A">
        <w:rPr>
          <w:rFonts w:eastAsia="Arial" w:cstheme="minorHAnsi"/>
        </w:rPr>
        <w:instrText xml:space="preserve"> - SECURITY REQUIREMENTS</w:instrText>
      </w:r>
      <w:bookmarkEnd w:id="278"/>
      <w:r>
        <w:instrText xml:space="preserve">" \f C \l "1" </w:instrText>
      </w:r>
      <w:r>
        <w:rPr>
          <w:rFonts w:ascii="Arial" w:eastAsia="Arial" w:hAnsi="Arial" w:cs="Arial"/>
          <w:b/>
          <w:sz w:val="20"/>
          <w:szCs w:val="20"/>
        </w:rPr>
        <w:fldChar w:fldCharType="end"/>
      </w:r>
    </w:p>
    <w:p w14:paraId="77CFDB7E" w14:textId="77777777" w:rsidR="00C96728" w:rsidRDefault="00C96728" w:rsidP="00C96728">
      <w:pPr>
        <w:tabs>
          <w:tab w:val="left" w:pos="820"/>
        </w:tabs>
        <w:spacing w:before="34" w:after="0" w:line="240" w:lineRule="auto"/>
        <w:ind w:left="100" w:right="-20"/>
        <w:jc w:val="center"/>
        <w:rPr>
          <w:rFonts w:ascii="Arial" w:eastAsia="Arial" w:hAnsi="Arial" w:cs="Arial"/>
          <w:b/>
          <w:sz w:val="20"/>
          <w:szCs w:val="20"/>
        </w:rPr>
      </w:pPr>
      <w:r w:rsidRPr="00B76D7D">
        <w:rPr>
          <w:rFonts w:ascii="Arial" w:eastAsia="Arial" w:hAnsi="Arial" w:cs="Arial"/>
          <w:b/>
          <w:sz w:val="20"/>
          <w:szCs w:val="20"/>
        </w:rPr>
        <w:t>SECURITY REQUIREMENTS</w:t>
      </w:r>
    </w:p>
    <w:p w14:paraId="7C246C67" w14:textId="77777777" w:rsidR="00867839" w:rsidRPr="0054443E" w:rsidRDefault="00867839" w:rsidP="006D05B2">
      <w:pPr>
        <w:tabs>
          <w:tab w:val="left" w:pos="820"/>
        </w:tabs>
        <w:spacing w:before="34" w:after="0" w:line="240" w:lineRule="auto"/>
        <w:ind w:left="100" w:right="-20"/>
        <w:jc w:val="both"/>
        <w:rPr>
          <w:rFonts w:ascii="Arial" w:eastAsia="Arial" w:hAnsi="Arial" w:cs="Arial"/>
          <w:i/>
          <w:sz w:val="20"/>
          <w:szCs w:val="20"/>
        </w:rPr>
      </w:pPr>
    </w:p>
    <w:p w14:paraId="1C5FA089" w14:textId="77777777" w:rsidR="0054443E" w:rsidRPr="0054443E" w:rsidRDefault="0054443E" w:rsidP="0054443E">
      <w:pPr>
        <w:pStyle w:val="BodyTextIndent"/>
        <w:tabs>
          <w:tab w:val="num" w:pos="720"/>
        </w:tabs>
        <w:adjustRightInd w:val="0"/>
        <w:spacing w:after="240"/>
        <w:ind w:left="0"/>
        <w:jc w:val="both"/>
        <w:rPr>
          <w:rFonts w:cs="Arial"/>
          <w:szCs w:val="20"/>
        </w:rPr>
      </w:pPr>
      <w:r w:rsidRPr="0054443E">
        <w:rPr>
          <w:rFonts w:cs="Arial"/>
          <w:szCs w:val="20"/>
        </w:rPr>
        <w:t>In this Schedule, the following definitions shall apply:</w:t>
      </w:r>
    </w:p>
    <w:tbl>
      <w:tblPr>
        <w:tblStyle w:val="TableGrid"/>
        <w:tblW w:w="0" w:type="auto"/>
        <w:tblLook w:val="04A0" w:firstRow="1" w:lastRow="0" w:firstColumn="1" w:lastColumn="0" w:noHBand="0" w:noVBand="1"/>
      </w:tblPr>
      <w:tblGrid>
        <w:gridCol w:w="3159"/>
        <w:gridCol w:w="5857"/>
      </w:tblGrid>
      <w:tr w:rsidR="0054443E" w:rsidRPr="0054443E" w14:paraId="1054D997" w14:textId="77777777" w:rsidTr="002C36C9">
        <w:tc>
          <w:tcPr>
            <w:tcW w:w="3159" w:type="dxa"/>
          </w:tcPr>
          <w:p w14:paraId="1B9E57A7"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"Customer Information"</w:t>
            </w:r>
          </w:p>
        </w:tc>
        <w:tc>
          <w:tcPr>
            <w:tcW w:w="5857" w:type="dxa"/>
          </w:tcPr>
          <w:p w14:paraId="249557C5"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all Customer Data, Confidential Information, Intellectual Property Rights and other data or information, however it is conveyed or received, that (without prejudice to the foregoing) belongs to, is licensed to and/or relates to the customers, business affairs, development, trade secrets, business plans, know-how, </w:t>
            </w:r>
            <w:proofErr w:type="gramStart"/>
            <w:r w:rsidRPr="0054443E">
              <w:rPr>
                <w:rFonts w:ascii="Arial" w:hAnsi="Arial" w:cs="Arial"/>
                <w:sz w:val="20"/>
                <w:szCs w:val="20"/>
              </w:rPr>
              <w:t>personnel</w:t>
            </w:r>
            <w:proofErr w:type="gramEnd"/>
            <w:r w:rsidRPr="0054443E">
              <w:rPr>
                <w:rFonts w:ascii="Arial" w:hAnsi="Arial" w:cs="Arial"/>
                <w:sz w:val="20"/>
                <w:szCs w:val="20"/>
              </w:rPr>
              <w:t xml:space="preserve"> or suppliers of the Customer together with any information derived from any of the above;</w:t>
            </w:r>
          </w:p>
        </w:tc>
      </w:tr>
      <w:tr w:rsidR="0054443E" w:rsidRPr="0054443E" w14:paraId="2A9E26D2" w14:textId="77777777" w:rsidTr="002C36C9">
        <w:tc>
          <w:tcPr>
            <w:tcW w:w="3159" w:type="dxa"/>
          </w:tcPr>
          <w:p w14:paraId="222C321A" w14:textId="77777777" w:rsidR="0054443E" w:rsidRPr="0054443E" w:rsidRDefault="0054443E" w:rsidP="002C36C9">
            <w:pPr>
              <w:pStyle w:val="ScheduleHeading"/>
              <w:spacing w:line="360" w:lineRule="auto"/>
              <w:jc w:val="both"/>
              <w:rPr>
                <w:rFonts w:cs="Arial"/>
                <w:szCs w:val="20"/>
              </w:rPr>
            </w:pPr>
            <w:r w:rsidRPr="0054443E">
              <w:rPr>
                <w:rFonts w:cs="Arial"/>
                <w:szCs w:val="20"/>
              </w:rPr>
              <w:t>"Customer Records"</w:t>
            </w:r>
          </w:p>
        </w:tc>
        <w:tc>
          <w:tcPr>
            <w:tcW w:w="5857" w:type="dxa"/>
          </w:tcPr>
          <w:p w14:paraId="148AC46C" w14:textId="77777777" w:rsidR="0054443E" w:rsidRPr="0054443E" w:rsidRDefault="0054443E" w:rsidP="002C36C9">
            <w:pPr>
              <w:pStyle w:val="ScheduleHeading"/>
              <w:spacing w:line="360" w:lineRule="auto"/>
              <w:jc w:val="both"/>
              <w:rPr>
                <w:rFonts w:cs="Arial"/>
                <w:b w:val="0"/>
                <w:szCs w:val="20"/>
              </w:rPr>
            </w:pPr>
            <w:r w:rsidRPr="0054443E">
              <w:rPr>
                <w:rFonts w:cs="Arial"/>
                <w:b w:val="0"/>
                <w:szCs w:val="20"/>
              </w:rPr>
              <w:t xml:space="preserve">shall mean any record of Customer Information in any format or media which provides evidence of business activity; </w:t>
            </w:r>
          </w:p>
        </w:tc>
      </w:tr>
      <w:tr w:rsidR="0054443E" w:rsidRPr="0054443E" w14:paraId="321B38C0" w14:textId="77777777" w:rsidTr="002C36C9">
        <w:tc>
          <w:tcPr>
            <w:tcW w:w="3159" w:type="dxa"/>
          </w:tcPr>
          <w:p w14:paraId="104419FD" w14:textId="77777777" w:rsidR="0054443E" w:rsidRPr="0054443E" w:rsidRDefault="0054443E" w:rsidP="002C36C9">
            <w:pPr>
              <w:pStyle w:val="ScheduleHeading"/>
              <w:spacing w:line="360" w:lineRule="auto"/>
              <w:jc w:val="both"/>
              <w:rPr>
                <w:rFonts w:cs="Arial"/>
                <w:szCs w:val="20"/>
              </w:rPr>
            </w:pPr>
            <w:r w:rsidRPr="0054443E">
              <w:rPr>
                <w:rFonts w:cs="Arial"/>
                <w:szCs w:val="20"/>
              </w:rPr>
              <w:t>"Customer Security and Cyber Policies and Rules"</w:t>
            </w:r>
          </w:p>
        </w:tc>
        <w:tc>
          <w:tcPr>
            <w:tcW w:w="5857" w:type="dxa"/>
          </w:tcPr>
          <w:p w14:paraId="1FA5AE44" w14:textId="77777777" w:rsidR="0054443E" w:rsidRPr="0054443E" w:rsidRDefault="0054443E" w:rsidP="002C36C9">
            <w:pPr>
              <w:pStyle w:val="ScheduleHeading"/>
              <w:spacing w:line="360" w:lineRule="auto"/>
              <w:jc w:val="both"/>
              <w:rPr>
                <w:rFonts w:cs="Arial"/>
                <w:b w:val="0"/>
                <w:szCs w:val="20"/>
              </w:rPr>
            </w:pPr>
            <w:r w:rsidRPr="0054443E">
              <w:rPr>
                <w:rFonts w:cs="Arial"/>
                <w:b w:val="0"/>
                <w:szCs w:val="20"/>
              </w:rPr>
              <w:t>shall mean all policies, standards and rules encompassed within the policy framework owned by the Customer;</w:t>
            </w:r>
          </w:p>
        </w:tc>
      </w:tr>
      <w:tr w:rsidR="0054443E" w:rsidRPr="0054443E" w14:paraId="7AB28139" w14:textId="77777777" w:rsidTr="002C36C9">
        <w:tc>
          <w:tcPr>
            <w:tcW w:w="3159" w:type="dxa"/>
          </w:tcPr>
          <w:p w14:paraId="595CF39E" w14:textId="77777777" w:rsidR="0054443E" w:rsidRPr="0054443E" w:rsidRDefault="0054443E" w:rsidP="002C36C9">
            <w:pPr>
              <w:tabs>
                <w:tab w:val="left" w:pos="6588"/>
              </w:tabs>
              <w:spacing w:line="360" w:lineRule="auto"/>
              <w:jc w:val="both"/>
              <w:rPr>
                <w:rFonts w:ascii="Arial" w:hAnsi="Arial" w:cs="Arial"/>
                <w:b/>
                <w:sz w:val="20"/>
                <w:szCs w:val="20"/>
              </w:rPr>
            </w:pPr>
            <w:r w:rsidRPr="0054443E">
              <w:rPr>
                <w:rFonts w:ascii="Arial" w:hAnsi="Arial" w:cs="Arial"/>
                <w:b/>
                <w:sz w:val="20"/>
                <w:szCs w:val="20"/>
              </w:rPr>
              <w:t>"Cyber Attack"</w:t>
            </w:r>
          </w:p>
        </w:tc>
        <w:tc>
          <w:tcPr>
            <w:tcW w:w="5857" w:type="dxa"/>
          </w:tcPr>
          <w:p w14:paraId="5DFAD461"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any </w:t>
            </w:r>
            <w:proofErr w:type="spellStart"/>
            <w:r w:rsidRPr="0054443E">
              <w:rPr>
                <w:rFonts w:ascii="Arial" w:hAnsi="Arial" w:cs="Arial"/>
                <w:sz w:val="20"/>
                <w:szCs w:val="20"/>
              </w:rPr>
              <w:t>unauthorised</w:t>
            </w:r>
            <w:proofErr w:type="spellEnd"/>
            <w:r w:rsidRPr="0054443E">
              <w:rPr>
                <w:rFonts w:ascii="Arial" w:hAnsi="Arial" w:cs="Arial"/>
                <w:sz w:val="20"/>
                <w:szCs w:val="20"/>
              </w:rPr>
              <w:t xml:space="preserve"> attempt to gain </w:t>
            </w:r>
            <w:proofErr w:type="spellStart"/>
            <w:r w:rsidRPr="0054443E">
              <w:rPr>
                <w:rFonts w:ascii="Arial" w:hAnsi="Arial" w:cs="Arial"/>
                <w:sz w:val="20"/>
                <w:szCs w:val="20"/>
              </w:rPr>
              <w:t>unauthorised</w:t>
            </w:r>
            <w:proofErr w:type="spellEnd"/>
            <w:r w:rsidRPr="0054443E">
              <w:rPr>
                <w:rFonts w:ascii="Arial" w:hAnsi="Arial" w:cs="Arial"/>
                <w:sz w:val="20"/>
                <w:szCs w:val="20"/>
              </w:rPr>
              <w:t xml:space="preserve"> control, disrupt or cause a denial of service in relation to the Customer Information and / or the Customer System;</w:t>
            </w:r>
          </w:p>
        </w:tc>
      </w:tr>
      <w:tr w:rsidR="0054443E" w:rsidRPr="0054443E" w14:paraId="00B915A2" w14:textId="77777777" w:rsidTr="002C36C9">
        <w:tc>
          <w:tcPr>
            <w:tcW w:w="3159" w:type="dxa"/>
          </w:tcPr>
          <w:p w14:paraId="2D146ECE" w14:textId="77777777" w:rsidR="0054443E" w:rsidRPr="0054443E" w:rsidRDefault="0054443E" w:rsidP="002C36C9">
            <w:pPr>
              <w:tabs>
                <w:tab w:val="left" w:pos="0"/>
              </w:tabs>
              <w:spacing w:after="40" w:line="360" w:lineRule="auto"/>
              <w:jc w:val="both"/>
              <w:rPr>
                <w:rFonts w:ascii="Arial" w:hAnsi="Arial" w:cs="Arial"/>
                <w:b/>
                <w:sz w:val="20"/>
                <w:szCs w:val="20"/>
              </w:rPr>
            </w:pPr>
            <w:r w:rsidRPr="0054443E">
              <w:rPr>
                <w:rFonts w:ascii="Arial" w:hAnsi="Arial" w:cs="Arial"/>
                <w:b/>
                <w:sz w:val="20"/>
                <w:szCs w:val="20"/>
              </w:rPr>
              <w:t>"DDoS Attack"</w:t>
            </w:r>
          </w:p>
        </w:tc>
        <w:tc>
          <w:tcPr>
            <w:tcW w:w="5857" w:type="dxa"/>
          </w:tcPr>
          <w:p w14:paraId="03EB9B7F" w14:textId="77777777" w:rsidR="0054443E" w:rsidRPr="0054443E" w:rsidRDefault="0054443E" w:rsidP="002C36C9">
            <w:pPr>
              <w:tabs>
                <w:tab w:val="left" w:pos="0"/>
              </w:tabs>
              <w:spacing w:after="40" w:line="360" w:lineRule="auto"/>
              <w:jc w:val="both"/>
              <w:rPr>
                <w:rFonts w:ascii="Arial" w:hAnsi="Arial" w:cs="Arial"/>
                <w:sz w:val="20"/>
                <w:szCs w:val="20"/>
              </w:rPr>
            </w:pPr>
            <w:r w:rsidRPr="0054443E">
              <w:rPr>
                <w:rFonts w:ascii="Arial" w:hAnsi="Arial" w:cs="Arial"/>
                <w:sz w:val="20"/>
                <w:szCs w:val="20"/>
              </w:rPr>
              <w:t xml:space="preserve">shall mean a distributed and </w:t>
            </w:r>
            <w:proofErr w:type="spellStart"/>
            <w:r w:rsidRPr="0054443E">
              <w:rPr>
                <w:rFonts w:ascii="Arial" w:hAnsi="Arial" w:cs="Arial"/>
                <w:sz w:val="20"/>
                <w:szCs w:val="20"/>
              </w:rPr>
              <w:t>non distributed</w:t>
            </w:r>
            <w:proofErr w:type="spellEnd"/>
            <w:r w:rsidRPr="0054443E">
              <w:rPr>
                <w:rFonts w:ascii="Arial" w:hAnsi="Arial" w:cs="Arial"/>
                <w:sz w:val="20"/>
                <w:szCs w:val="20"/>
              </w:rPr>
              <w:t xml:space="preserve"> denial of service attempt or attempts to make an online service unavailable by overwhelming it with Traffic or connections from multiple sources;</w:t>
            </w:r>
          </w:p>
        </w:tc>
      </w:tr>
      <w:tr w:rsidR="0054443E" w:rsidRPr="0054443E" w14:paraId="6A4E31EF" w14:textId="77777777" w:rsidTr="002C36C9">
        <w:tc>
          <w:tcPr>
            <w:tcW w:w="3159" w:type="dxa"/>
          </w:tcPr>
          <w:p w14:paraId="577F87B2" w14:textId="77777777" w:rsidR="0054443E" w:rsidRPr="0054443E" w:rsidRDefault="0054443E" w:rsidP="002C36C9">
            <w:pPr>
              <w:pStyle w:val="ScheduleHeading"/>
              <w:spacing w:line="360" w:lineRule="auto"/>
              <w:jc w:val="both"/>
              <w:rPr>
                <w:rFonts w:cs="Arial"/>
                <w:szCs w:val="20"/>
              </w:rPr>
            </w:pPr>
            <w:r w:rsidRPr="0054443E">
              <w:rPr>
                <w:rFonts w:cs="Arial"/>
                <w:szCs w:val="20"/>
              </w:rPr>
              <w:t>"Good Industry Practice"</w:t>
            </w:r>
          </w:p>
        </w:tc>
        <w:tc>
          <w:tcPr>
            <w:tcW w:w="5857" w:type="dxa"/>
          </w:tcPr>
          <w:p w14:paraId="52859912" w14:textId="77777777" w:rsidR="0054443E" w:rsidRPr="0054443E" w:rsidRDefault="0054443E" w:rsidP="002C36C9">
            <w:pPr>
              <w:pStyle w:val="ScheduleHeading"/>
              <w:spacing w:line="360" w:lineRule="auto"/>
              <w:jc w:val="both"/>
              <w:rPr>
                <w:rFonts w:cs="Arial"/>
                <w:b w:val="0"/>
                <w:szCs w:val="20"/>
              </w:rPr>
            </w:pPr>
            <w:r w:rsidRPr="0054443E">
              <w:rPr>
                <w:rFonts w:cs="Arial"/>
                <w:b w:val="0"/>
                <w:szCs w:val="20"/>
              </w:rPr>
              <w:t>shall mean in relation to any undertaking and any circumstances and in particular the provision of services to UK Government bodies or organisation of similar standing, the exercise of that degree of professionalism, skill, diligence, prudence, care, efficiency, timeliness, judgement and foresight which would reasonably and ordinarily be expected from a leading and expert internationally recognised company engaged in the same type of activity under the same or similar circumstance seeking to comply with its contractual obligations in full and complying with applicable Laws;</w:t>
            </w:r>
          </w:p>
        </w:tc>
      </w:tr>
      <w:tr w:rsidR="0054443E" w:rsidRPr="0054443E" w14:paraId="5B9BE74E" w14:textId="77777777" w:rsidTr="002C36C9">
        <w:tc>
          <w:tcPr>
            <w:tcW w:w="3159" w:type="dxa"/>
          </w:tcPr>
          <w:p w14:paraId="54DE9B54" w14:textId="77777777" w:rsidR="0054443E" w:rsidRPr="0054443E" w:rsidRDefault="0054443E" w:rsidP="002C36C9">
            <w:pPr>
              <w:pStyle w:val="ScheduleHeading"/>
              <w:spacing w:line="360" w:lineRule="auto"/>
              <w:jc w:val="both"/>
              <w:rPr>
                <w:rFonts w:cs="Arial"/>
                <w:szCs w:val="20"/>
              </w:rPr>
            </w:pPr>
            <w:r w:rsidRPr="0054443E">
              <w:rPr>
                <w:rFonts w:cs="Arial"/>
                <w:b w:val="0"/>
                <w:szCs w:val="20"/>
              </w:rPr>
              <w:t>"</w:t>
            </w:r>
            <w:r w:rsidRPr="0054443E">
              <w:rPr>
                <w:rFonts w:cs="Arial"/>
                <w:szCs w:val="20"/>
              </w:rPr>
              <w:t>IT Disaster Recovery and Business Continuity Policy"</w:t>
            </w:r>
          </w:p>
        </w:tc>
        <w:tc>
          <w:tcPr>
            <w:tcW w:w="5857" w:type="dxa"/>
          </w:tcPr>
          <w:p w14:paraId="7AF9C8DE" w14:textId="77777777" w:rsidR="0054443E" w:rsidRPr="0054443E" w:rsidRDefault="0054443E" w:rsidP="002C36C9">
            <w:pPr>
              <w:pStyle w:val="ScheduleHeading"/>
              <w:spacing w:line="360" w:lineRule="auto"/>
              <w:jc w:val="both"/>
              <w:rPr>
                <w:rFonts w:cs="Arial"/>
                <w:b w:val="0"/>
                <w:szCs w:val="20"/>
              </w:rPr>
            </w:pPr>
            <w:r w:rsidRPr="0054443E">
              <w:rPr>
                <w:rFonts w:cs="Arial"/>
                <w:b w:val="0"/>
                <w:szCs w:val="20"/>
              </w:rPr>
              <w:t>shall mean the Customer's policy relating to IT disaster recovery and business continuity in place from time to time;</w:t>
            </w:r>
          </w:p>
        </w:tc>
      </w:tr>
      <w:tr w:rsidR="0054443E" w:rsidRPr="0054443E" w14:paraId="5B2866BE" w14:textId="77777777" w:rsidTr="002C36C9">
        <w:tc>
          <w:tcPr>
            <w:tcW w:w="3159" w:type="dxa"/>
          </w:tcPr>
          <w:p w14:paraId="07058284" w14:textId="77777777" w:rsidR="0054443E" w:rsidRPr="0054443E" w:rsidRDefault="0054443E" w:rsidP="002C36C9">
            <w:pPr>
              <w:pStyle w:val="ScheduleHeading"/>
              <w:spacing w:line="360" w:lineRule="auto"/>
              <w:jc w:val="both"/>
              <w:rPr>
                <w:rFonts w:cs="Arial"/>
                <w:szCs w:val="20"/>
              </w:rPr>
            </w:pPr>
            <w:r w:rsidRPr="0054443E">
              <w:rPr>
                <w:rFonts w:cs="Arial"/>
                <w:szCs w:val="20"/>
              </w:rPr>
              <w:lastRenderedPageBreak/>
              <w:t>"Malicious Traffic"</w:t>
            </w:r>
          </w:p>
        </w:tc>
        <w:tc>
          <w:tcPr>
            <w:tcW w:w="5857" w:type="dxa"/>
          </w:tcPr>
          <w:p w14:paraId="796CB9FF" w14:textId="77777777" w:rsidR="0054443E" w:rsidRPr="0054443E" w:rsidRDefault="0054443E" w:rsidP="002C36C9">
            <w:pPr>
              <w:pStyle w:val="ScheduleHeading"/>
              <w:spacing w:line="360" w:lineRule="auto"/>
              <w:jc w:val="both"/>
              <w:rPr>
                <w:rFonts w:cs="Arial"/>
                <w:b w:val="0"/>
                <w:szCs w:val="20"/>
              </w:rPr>
            </w:pPr>
            <w:r w:rsidRPr="0054443E">
              <w:rPr>
                <w:rFonts w:cs="Arial"/>
                <w:b w:val="0"/>
                <w:szCs w:val="20"/>
              </w:rPr>
              <w:t>shall mean Traffic, including any unauthorised communication data that contains Malware which is being or is likely to be being transmitted solely for the purposes of a Cyber Attack;</w:t>
            </w:r>
          </w:p>
        </w:tc>
      </w:tr>
      <w:tr w:rsidR="0054443E" w:rsidRPr="0054443E" w14:paraId="366D6AE7" w14:textId="77777777" w:rsidTr="002C36C9">
        <w:tc>
          <w:tcPr>
            <w:tcW w:w="3159" w:type="dxa"/>
          </w:tcPr>
          <w:p w14:paraId="37FA71A6" w14:textId="77777777" w:rsidR="0054443E" w:rsidRPr="0054443E" w:rsidRDefault="0054443E" w:rsidP="002C36C9">
            <w:pPr>
              <w:pStyle w:val="ScheduleHeading"/>
              <w:spacing w:line="360" w:lineRule="auto"/>
              <w:jc w:val="both"/>
              <w:rPr>
                <w:rFonts w:cs="Arial"/>
                <w:w w:val="0"/>
                <w:szCs w:val="20"/>
              </w:rPr>
            </w:pPr>
            <w:r w:rsidRPr="0054443E">
              <w:rPr>
                <w:rFonts w:cs="Arial"/>
                <w:w w:val="0"/>
                <w:szCs w:val="20"/>
              </w:rPr>
              <w:t>"Malware"</w:t>
            </w:r>
          </w:p>
        </w:tc>
        <w:tc>
          <w:tcPr>
            <w:tcW w:w="5857" w:type="dxa"/>
          </w:tcPr>
          <w:p w14:paraId="1DE6B2FE" w14:textId="77777777" w:rsidR="0054443E" w:rsidRPr="0054443E" w:rsidRDefault="0054443E" w:rsidP="002C36C9">
            <w:pPr>
              <w:pStyle w:val="ScheduleHeading"/>
              <w:spacing w:line="360" w:lineRule="auto"/>
              <w:jc w:val="both"/>
              <w:rPr>
                <w:rFonts w:cs="Arial"/>
                <w:b w:val="0"/>
                <w:w w:val="0"/>
                <w:szCs w:val="20"/>
              </w:rPr>
            </w:pPr>
            <w:r w:rsidRPr="0054443E">
              <w:rPr>
                <w:rFonts w:cs="Arial"/>
                <w:b w:val="0"/>
                <w:w w:val="0"/>
                <w:szCs w:val="20"/>
              </w:rPr>
              <w:t>shall mean any software, computer program, code or programming instructions intentionally constructed with the ability to damage, adversely alter, adversely interfere with or otherwise adversely affect, computer programs, data files, equipment, software or operation of computer systems, including Customer System or Supplier System or any other computer program code typically designated to be a ‘virus’, ‘worm’, ‘trojan,’ ‘time or logic bomb’, ‘disabling code’, ‘authorisation key’, ‘licence control utility’ or ‘software lock’ or ‘routine key-logger’, ‘sniffer’, ‘backdoor’ or similar;</w:t>
            </w:r>
          </w:p>
        </w:tc>
      </w:tr>
      <w:tr w:rsidR="0054443E" w:rsidRPr="0054443E" w14:paraId="5BFA78A5" w14:textId="77777777" w:rsidTr="002C36C9">
        <w:tc>
          <w:tcPr>
            <w:tcW w:w="3159" w:type="dxa"/>
          </w:tcPr>
          <w:p w14:paraId="1EAAF557"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"Records Policy"</w:t>
            </w:r>
          </w:p>
        </w:tc>
        <w:tc>
          <w:tcPr>
            <w:tcW w:w="5857" w:type="dxa"/>
          </w:tcPr>
          <w:p w14:paraId="1F92C0C8"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as defined in </w:t>
            </w:r>
            <w:r w:rsidR="00294C43">
              <w:rPr>
                <w:rFonts w:ascii="Arial" w:hAnsi="Arial" w:cs="Arial"/>
                <w:sz w:val="20"/>
                <w:szCs w:val="20"/>
              </w:rPr>
              <w:t>Paragraph</w:t>
            </w:r>
            <w:r w:rsidRPr="0054443E">
              <w:rPr>
                <w:rFonts w:ascii="Arial" w:hAnsi="Arial" w:cs="Arial"/>
                <w:sz w:val="20"/>
                <w:szCs w:val="20"/>
              </w:rPr>
              <w:t xml:space="preserve"> </w:t>
            </w:r>
            <w:r w:rsidRPr="0054443E">
              <w:rPr>
                <w:rFonts w:ascii="Arial" w:hAnsi="Arial" w:cs="Arial"/>
                <w:sz w:val="20"/>
                <w:szCs w:val="20"/>
              </w:rPr>
              <w:fldChar w:fldCharType="begin"/>
            </w:r>
            <w:r w:rsidRPr="0054443E">
              <w:rPr>
                <w:rFonts w:ascii="Arial" w:hAnsi="Arial" w:cs="Arial"/>
                <w:sz w:val="20"/>
                <w:szCs w:val="20"/>
              </w:rPr>
              <w:instrText xml:space="preserve"> REF _Ref476833436 \r \h  \* MERGEFORMAT </w:instrText>
            </w:r>
            <w:r w:rsidRPr="0054443E">
              <w:rPr>
                <w:rFonts w:ascii="Arial" w:hAnsi="Arial" w:cs="Arial"/>
                <w:sz w:val="20"/>
                <w:szCs w:val="20"/>
              </w:rPr>
            </w:r>
            <w:r w:rsidRPr="0054443E">
              <w:rPr>
                <w:rFonts w:ascii="Arial" w:hAnsi="Arial" w:cs="Arial"/>
                <w:sz w:val="20"/>
                <w:szCs w:val="20"/>
              </w:rPr>
              <w:fldChar w:fldCharType="separate"/>
            </w:r>
            <w:r w:rsidR="00F3389F">
              <w:rPr>
                <w:rFonts w:ascii="Arial" w:hAnsi="Arial" w:cs="Arial"/>
                <w:sz w:val="20"/>
                <w:szCs w:val="20"/>
              </w:rPr>
              <w:t>7.4</w:t>
            </w:r>
            <w:r w:rsidRPr="0054443E">
              <w:rPr>
                <w:rFonts w:ascii="Arial" w:hAnsi="Arial" w:cs="Arial"/>
                <w:sz w:val="20"/>
                <w:szCs w:val="20"/>
              </w:rPr>
              <w:fldChar w:fldCharType="end"/>
            </w:r>
            <w:r w:rsidRPr="0054443E">
              <w:rPr>
                <w:rFonts w:ascii="Arial" w:hAnsi="Arial" w:cs="Arial"/>
                <w:sz w:val="20"/>
                <w:szCs w:val="20"/>
              </w:rPr>
              <w:t>;</w:t>
            </w:r>
          </w:p>
        </w:tc>
      </w:tr>
      <w:tr w:rsidR="0054443E" w:rsidRPr="0054443E" w14:paraId="255A3A21" w14:textId="77777777" w:rsidTr="002C36C9">
        <w:tc>
          <w:tcPr>
            <w:tcW w:w="3159" w:type="dxa"/>
          </w:tcPr>
          <w:p w14:paraId="32F3306D"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"Recovery Point Objective" or "RPO"</w:t>
            </w:r>
          </w:p>
        </w:tc>
        <w:tc>
          <w:tcPr>
            <w:tcW w:w="5857" w:type="dxa"/>
          </w:tcPr>
          <w:p w14:paraId="3695A150"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shall mean the acceptable amount of data loss measured in time following the failure of a system;</w:t>
            </w:r>
          </w:p>
        </w:tc>
      </w:tr>
      <w:tr w:rsidR="0054443E" w:rsidRPr="0054443E" w14:paraId="2F56915D" w14:textId="77777777" w:rsidTr="002C36C9">
        <w:tc>
          <w:tcPr>
            <w:tcW w:w="3159" w:type="dxa"/>
          </w:tcPr>
          <w:p w14:paraId="1174C315"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"Recovery Time Objective" or "RTO"</w:t>
            </w:r>
          </w:p>
        </w:tc>
        <w:tc>
          <w:tcPr>
            <w:tcW w:w="5857" w:type="dxa"/>
          </w:tcPr>
          <w:p w14:paraId="476CADDB"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shall mean the time required to switch from the primary system to a disaster recovery system from the point of recovery invocation;</w:t>
            </w:r>
          </w:p>
        </w:tc>
      </w:tr>
      <w:tr w:rsidR="0054443E" w:rsidRPr="0054443E" w14:paraId="7CF1B4AB" w14:textId="77777777" w:rsidTr="002C36C9">
        <w:tc>
          <w:tcPr>
            <w:tcW w:w="3159" w:type="dxa"/>
          </w:tcPr>
          <w:p w14:paraId="2713585B" w14:textId="77777777" w:rsidR="0054443E" w:rsidRPr="0054443E" w:rsidRDefault="0054443E" w:rsidP="002C36C9">
            <w:pPr>
              <w:tabs>
                <w:tab w:val="left" w:pos="0"/>
              </w:tabs>
              <w:spacing w:after="40" w:line="360" w:lineRule="auto"/>
              <w:jc w:val="both"/>
              <w:rPr>
                <w:rFonts w:ascii="Arial" w:hAnsi="Arial" w:cs="Arial"/>
                <w:b/>
                <w:sz w:val="20"/>
                <w:szCs w:val="20"/>
              </w:rPr>
            </w:pPr>
            <w:r w:rsidRPr="0054443E">
              <w:rPr>
                <w:rFonts w:ascii="Arial" w:hAnsi="Arial" w:cs="Arial"/>
                <w:b/>
                <w:sz w:val="20"/>
                <w:szCs w:val="20"/>
              </w:rPr>
              <w:t>"Required DDoS Filtering Capacity"</w:t>
            </w:r>
          </w:p>
        </w:tc>
        <w:tc>
          <w:tcPr>
            <w:tcW w:w="5857" w:type="dxa"/>
          </w:tcPr>
          <w:p w14:paraId="2C315E0C" w14:textId="77777777" w:rsidR="0054443E" w:rsidRPr="0054443E" w:rsidRDefault="0054443E" w:rsidP="002C36C9">
            <w:pPr>
              <w:tabs>
                <w:tab w:val="left" w:pos="0"/>
              </w:tabs>
              <w:spacing w:after="40"/>
              <w:jc w:val="both"/>
              <w:rPr>
                <w:rFonts w:ascii="Arial" w:hAnsi="Arial" w:cs="Arial"/>
                <w:b/>
                <w:i/>
                <w:sz w:val="20"/>
                <w:szCs w:val="20"/>
              </w:rPr>
            </w:pPr>
            <w:r w:rsidRPr="0054443E">
              <w:rPr>
                <w:rFonts w:ascii="Arial" w:hAnsi="Arial" w:cs="Arial"/>
                <w:sz w:val="20"/>
                <w:szCs w:val="20"/>
              </w:rPr>
              <w:t xml:space="preserve">shall mean 150% of the capacity required to prevent the largest DDoS Attack at any time publicly reported or known; </w:t>
            </w:r>
          </w:p>
        </w:tc>
      </w:tr>
      <w:tr w:rsidR="0054443E" w:rsidRPr="0054443E" w14:paraId="54DCB0ED" w14:textId="77777777" w:rsidTr="002C36C9">
        <w:tc>
          <w:tcPr>
            <w:tcW w:w="3159" w:type="dxa"/>
          </w:tcPr>
          <w:p w14:paraId="5FACFACE"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"Security and Cyber Incident"</w:t>
            </w:r>
          </w:p>
        </w:tc>
        <w:tc>
          <w:tcPr>
            <w:tcW w:w="5857" w:type="dxa"/>
          </w:tcPr>
          <w:p w14:paraId="0A1EA641"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as defined in </w:t>
            </w:r>
            <w:r w:rsidR="00294C43">
              <w:rPr>
                <w:rFonts w:ascii="Arial" w:hAnsi="Arial" w:cs="Arial"/>
                <w:sz w:val="20"/>
                <w:szCs w:val="20"/>
              </w:rPr>
              <w:t>Paragraph</w:t>
            </w:r>
            <w:r w:rsidRPr="0054443E">
              <w:rPr>
                <w:rFonts w:ascii="Arial" w:hAnsi="Arial" w:cs="Arial"/>
                <w:sz w:val="20"/>
                <w:szCs w:val="20"/>
              </w:rPr>
              <w:t xml:space="preserve"> </w:t>
            </w:r>
            <w:r w:rsidRPr="0054443E">
              <w:rPr>
                <w:rFonts w:ascii="Arial" w:hAnsi="Arial" w:cs="Arial"/>
                <w:sz w:val="20"/>
                <w:szCs w:val="20"/>
              </w:rPr>
              <w:fldChar w:fldCharType="begin"/>
            </w:r>
            <w:r w:rsidRPr="0054443E">
              <w:rPr>
                <w:rFonts w:ascii="Arial" w:hAnsi="Arial" w:cs="Arial"/>
                <w:sz w:val="20"/>
                <w:szCs w:val="20"/>
              </w:rPr>
              <w:instrText xml:space="preserve"> REF _Ref476667500 \r \h  \* MERGEFORMAT </w:instrText>
            </w:r>
            <w:r w:rsidRPr="0054443E">
              <w:rPr>
                <w:rFonts w:ascii="Arial" w:hAnsi="Arial" w:cs="Arial"/>
                <w:sz w:val="20"/>
                <w:szCs w:val="20"/>
              </w:rPr>
            </w:r>
            <w:r w:rsidRPr="0054443E">
              <w:rPr>
                <w:rFonts w:ascii="Arial" w:hAnsi="Arial" w:cs="Arial"/>
                <w:sz w:val="20"/>
                <w:szCs w:val="20"/>
              </w:rPr>
              <w:fldChar w:fldCharType="separate"/>
            </w:r>
            <w:r w:rsidR="00F3389F">
              <w:rPr>
                <w:rFonts w:ascii="Arial" w:hAnsi="Arial" w:cs="Arial"/>
                <w:sz w:val="20"/>
                <w:szCs w:val="20"/>
              </w:rPr>
              <w:t>4.1.7</w:t>
            </w:r>
            <w:r w:rsidRPr="0054443E">
              <w:rPr>
                <w:rFonts w:ascii="Arial" w:hAnsi="Arial" w:cs="Arial"/>
                <w:sz w:val="20"/>
                <w:szCs w:val="20"/>
              </w:rPr>
              <w:fldChar w:fldCharType="end"/>
            </w:r>
            <w:r w:rsidRPr="0054443E">
              <w:rPr>
                <w:rFonts w:ascii="Arial" w:hAnsi="Arial" w:cs="Arial"/>
                <w:sz w:val="20"/>
                <w:szCs w:val="20"/>
              </w:rPr>
              <w:t>;</w:t>
            </w:r>
          </w:p>
        </w:tc>
      </w:tr>
      <w:tr w:rsidR="0054443E" w:rsidRPr="0054443E" w14:paraId="1864B8BB" w14:textId="77777777" w:rsidTr="002C36C9">
        <w:tc>
          <w:tcPr>
            <w:tcW w:w="3159" w:type="dxa"/>
          </w:tcPr>
          <w:p w14:paraId="317C5F79" w14:textId="77777777" w:rsidR="0054443E" w:rsidRPr="0054443E" w:rsidRDefault="0054443E" w:rsidP="0054443E">
            <w:pPr>
              <w:spacing w:line="360" w:lineRule="auto"/>
              <w:jc w:val="both"/>
              <w:rPr>
                <w:rFonts w:ascii="Arial" w:hAnsi="Arial" w:cs="Arial"/>
                <w:b/>
                <w:sz w:val="20"/>
                <w:szCs w:val="20"/>
              </w:rPr>
            </w:pPr>
            <w:r w:rsidRPr="0054443E">
              <w:rPr>
                <w:rFonts w:ascii="Arial" w:hAnsi="Arial" w:cs="Arial"/>
                <w:b/>
                <w:sz w:val="20"/>
                <w:szCs w:val="20"/>
              </w:rPr>
              <w:t>"Security Incident Management Procedures"</w:t>
            </w:r>
          </w:p>
        </w:tc>
        <w:tc>
          <w:tcPr>
            <w:tcW w:w="5857" w:type="dxa"/>
          </w:tcPr>
          <w:p w14:paraId="0B67639A"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as defined in </w:t>
            </w:r>
            <w:r w:rsidR="00294C43">
              <w:rPr>
                <w:rFonts w:ascii="Arial" w:hAnsi="Arial" w:cs="Arial"/>
                <w:sz w:val="20"/>
                <w:szCs w:val="20"/>
              </w:rPr>
              <w:t>Paragraph</w:t>
            </w:r>
            <w:r w:rsidRPr="0054443E">
              <w:rPr>
                <w:rFonts w:ascii="Arial" w:hAnsi="Arial" w:cs="Arial"/>
                <w:sz w:val="20"/>
                <w:szCs w:val="20"/>
              </w:rPr>
              <w:t xml:space="preserve"> </w:t>
            </w:r>
            <w:r w:rsidRPr="0054443E">
              <w:rPr>
                <w:rFonts w:ascii="Arial" w:hAnsi="Arial" w:cs="Arial"/>
                <w:sz w:val="20"/>
                <w:szCs w:val="20"/>
              </w:rPr>
              <w:fldChar w:fldCharType="begin"/>
            </w:r>
            <w:r w:rsidRPr="0054443E">
              <w:rPr>
                <w:rFonts w:ascii="Arial" w:hAnsi="Arial" w:cs="Arial"/>
                <w:sz w:val="20"/>
                <w:szCs w:val="20"/>
              </w:rPr>
              <w:instrText xml:space="preserve"> REF _Ref476667589 \r \h  \* MERGEFORMAT </w:instrText>
            </w:r>
            <w:r w:rsidRPr="0054443E">
              <w:rPr>
                <w:rFonts w:ascii="Arial" w:hAnsi="Arial" w:cs="Arial"/>
                <w:sz w:val="20"/>
                <w:szCs w:val="20"/>
              </w:rPr>
            </w:r>
            <w:r w:rsidRPr="0054443E">
              <w:rPr>
                <w:rFonts w:ascii="Arial" w:hAnsi="Arial" w:cs="Arial"/>
                <w:sz w:val="20"/>
                <w:szCs w:val="20"/>
              </w:rPr>
              <w:fldChar w:fldCharType="separate"/>
            </w:r>
            <w:r w:rsidR="00F3389F">
              <w:rPr>
                <w:rFonts w:ascii="Arial" w:hAnsi="Arial" w:cs="Arial"/>
                <w:sz w:val="20"/>
                <w:szCs w:val="20"/>
              </w:rPr>
              <w:t>4.1</w:t>
            </w:r>
            <w:r w:rsidRPr="0054443E">
              <w:rPr>
                <w:rFonts w:ascii="Arial" w:hAnsi="Arial" w:cs="Arial"/>
                <w:sz w:val="20"/>
                <w:szCs w:val="20"/>
              </w:rPr>
              <w:fldChar w:fldCharType="end"/>
            </w:r>
            <w:r w:rsidRPr="0054443E">
              <w:rPr>
                <w:rFonts w:ascii="Arial" w:hAnsi="Arial" w:cs="Arial"/>
                <w:sz w:val="20"/>
                <w:szCs w:val="20"/>
              </w:rPr>
              <w:t>;</w:t>
            </w:r>
          </w:p>
        </w:tc>
      </w:tr>
      <w:tr w:rsidR="0054443E" w:rsidRPr="0054443E" w14:paraId="0D458461" w14:textId="77777777" w:rsidTr="002C36C9">
        <w:tc>
          <w:tcPr>
            <w:tcW w:w="3159" w:type="dxa"/>
          </w:tcPr>
          <w:p w14:paraId="6B0F90BC"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"Security and Cyber Policy"</w:t>
            </w:r>
          </w:p>
        </w:tc>
        <w:tc>
          <w:tcPr>
            <w:tcW w:w="5857" w:type="dxa"/>
          </w:tcPr>
          <w:p w14:paraId="4F305BFB" w14:textId="77777777" w:rsidR="0054443E" w:rsidRPr="0054443E" w:rsidRDefault="0054443E" w:rsidP="0054443E">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as defined in </w:t>
            </w:r>
            <w:r w:rsidR="00294C43">
              <w:rPr>
                <w:rFonts w:ascii="Arial" w:hAnsi="Arial" w:cs="Arial"/>
                <w:sz w:val="20"/>
                <w:szCs w:val="20"/>
              </w:rPr>
              <w:t>Paragraph</w:t>
            </w:r>
            <w:r w:rsidRPr="0054443E">
              <w:rPr>
                <w:rFonts w:ascii="Arial" w:hAnsi="Arial" w:cs="Arial"/>
                <w:sz w:val="20"/>
                <w:szCs w:val="20"/>
              </w:rPr>
              <w:t xml:space="preserve"> </w:t>
            </w:r>
            <w:r w:rsidRPr="0054443E">
              <w:rPr>
                <w:rFonts w:ascii="Arial" w:hAnsi="Arial" w:cs="Arial"/>
                <w:sz w:val="20"/>
                <w:szCs w:val="20"/>
              </w:rPr>
              <w:fldChar w:fldCharType="begin"/>
            </w:r>
            <w:r w:rsidRPr="0054443E">
              <w:rPr>
                <w:rFonts w:ascii="Arial" w:hAnsi="Arial" w:cs="Arial"/>
                <w:sz w:val="20"/>
                <w:szCs w:val="20"/>
              </w:rPr>
              <w:instrText xml:space="preserve"> REF _Ref29472288 \r \h  \* MERGEFORMAT </w:instrText>
            </w:r>
            <w:r w:rsidRPr="0054443E">
              <w:rPr>
                <w:rFonts w:ascii="Arial" w:hAnsi="Arial" w:cs="Arial"/>
                <w:sz w:val="20"/>
                <w:szCs w:val="20"/>
              </w:rPr>
            </w:r>
            <w:r w:rsidRPr="0054443E">
              <w:rPr>
                <w:rFonts w:ascii="Arial" w:hAnsi="Arial" w:cs="Arial"/>
                <w:sz w:val="20"/>
                <w:szCs w:val="20"/>
              </w:rPr>
              <w:fldChar w:fldCharType="separate"/>
            </w:r>
            <w:r w:rsidR="00F3389F">
              <w:rPr>
                <w:rFonts w:ascii="Arial" w:hAnsi="Arial" w:cs="Arial"/>
                <w:sz w:val="20"/>
                <w:szCs w:val="20"/>
              </w:rPr>
              <w:t>2.1</w:t>
            </w:r>
            <w:r w:rsidRPr="0054443E">
              <w:rPr>
                <w:rFonts w:ascii="Arial" w:hAnsi="Arial" w:cs="Arial"/>
                <w:sz w:val="20"/>
                <w:szCs w:val="20"/>
              </w:rPr>
              <w:fldChar w:fldCharType="end"/>
            </w:r>
            <w:r w:rsidRPr="0054443E">
              <w:rPr>
                <w:rFonts w:ascii="Arial" w:hAnsi="Arial" w:cs="Arial"/>
                <w:sz w:val="20"/>
                <w:szCs w:val="20"/>
              </w:rPr>
              <w:t>;</w:t>
            </w:r>
          </w:p>
        </w:tc>
      </w:tr>
      <w:tr w:rsidR="0054443E" w:rsidRPr="0054443E" w14:paraId="5FA0A541" w14:textId="77777777" w:rsidTr="002C36C9">
        <w:tc>
          <w:tcPr>
            <w:tcW w:w="3159" w:type="dxa"/>
          </w:tcPr>
          <w:p w14:paraId="3EF428B2"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"Security Audits"</w:t>
            </w:r>
          </w:p>
        </w:tc>
        <w:tc>
          <w:tcPr>
            <w:tcW w:w="5857" w:type="dxa"/>
          </w:tcPr>
          <w:p w14:paraId="37CA1BFE"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as defined in </w:t>
            </w:r>
            <w:r w:rsidR="00294C43">
              <w:rPr>
                <w:rFonts w:ascii="Arial" w:hAnsi="Arial" w:cs="Arial"/>
                <w:sz w:val="20"/>
                <w:szCs w:val="20"/>
              </w:rPr>
              <w:t>Paragraph</w:t>
            </w:r>
            <w:r w:rsidRPr="0054443E">
              <w:rPr>
                <w:rFonts w:ascii="Arial" w:hAnsi="Arial" w:cs="Arial"/>
                <w:sz w:val="20"/>
                <w:szCs w:val="20"/>
              </w:rPr>
              <w:t xml:space="preserve"> </w:t>
            </w:r>
            <w:r w:rsidRPr="0054443E">
              <w:rPr>
                <w:rFonts w:ascii="Arial" w:hAnsi="Arial" w:cs="Arial"/>
                <w:sz w:val="20"/>
                <w:szCs w:val="20"/>
              </w:rPr>
              <w:fldChar w:fldCharType="begin"/>
            </w:r>
            <w:r w:rsidRPr="0054443E">
              <w:rPr>
                <w:rFonts w:ascii="Arial" w:hAnsi="Arial" w:cs="Arial"/>
                <w:sz w:val="20"/>
                <w:szCs w:val="20"/>
              </w:rPr>
              <w:instrText xml:space="preserve"> REF _Ref476667721 \r \h  \* MERGEFORMAT </w:instrText>
            </w:r>
            <w:r w:rsidRPr="0054443E">
              <w:rPr>
                <w:rFonts w:ascii="Arial" w:hAnsi="Arial" w:cs="Arial"/>
                <w:sz w:val="20"/>
                <w:szCs w:val="20"/>
              </w:rPr>
            </w:r>
            <w:r w:rsidRPr="0054443E">
              <w:rPr>
                <w:rFonts w:ascii="Arial" w:hAnsi="Arial" w:cs="Arial"/>
                <w:sz w:val="20"/>
                <w:szCs w:val="20"/>
              </w:rPr>
              <w:fldChar w:fldCharType="separate"/>
            </w:r>
            <w:r w:rsidR="00F3389F">
              <w:rPr>
                <w:rFonts w:ascii="Arial" w:hAnsi="Arial" w:cs="Arial"/>
                <w:sz w:val="20"/>
                <w:szCs w:val="20"/>
              </w:rPr>
              <w:t>9.1</w:t>
            </w:r>
            <w:r w:rsidRPr="0054443E">
              <w:rPr>
                <w:rFonts w:ascii="Arial" w:hAnsi="Arial" w:cs="Arial"/>
                <w:sz w:val="20"/>
                <w:szCs w:val="20"/>
              </w:rPr>
              <w:fldChar w:fldCharType="end"/>
            </w:r>
            <w:r w:rsidRPr="0054443E">
              <w:rPr>
                <w:rFonts w:ascii="Arial" w:hAnsi="Arial" w:cs="Arial"/>
                <w:sz w:val="20"/>
                <w:szCs w:val="20"/>
              </w:rPr>
              <w:t>;</w:t>
            </w:r>
          </w:p>
        </w:tc>
      </w:tr>
      <w:tr w:rsidR="0054443E" w:rsidRPr="0054443E" w14:paraId="59FBCEBE" w14:textId="77777777" w:rsidTr="002C36C9">
        <w:tc>
          <w:tcPr>
            <w:tcW w:w="3159" w:type="dxa"/>
          </w:tcPr>
          <w:p w14:paraId="30F0A17B"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"Security and Cyber Standards"</w:t>
            </w:r>
          </w:p>
        </w:tc>
        <w:tc>
          <w:tcPr>
            <w:tcW w:w="5857" w:type="dxa"/>
          </w:tcPr>
          <w:p w14:paraId="1A6FB09F"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any standards reasonably applicable given the Supplier's expertise and the Services provided, </w:t>
            </w:r>
            <w:r w:rsidR="00C743AA">
              <w:rPr>
                <w:rFonts w:ascii="Arial" w:hAnsi="Arial" w:cs="Arial"/>
                <w:sz w:val="20"/>
                <w:szCs w:val="20"/>
              </w:rPr>
              <w:t xml:space="preserve">and </w:t>
            </w:r>
            <w:r w:rsidRPr="0054443E">
              <w:rPr>
                <w:rFonts w:ascii="Arial" w:hAnsi="Arial" w:cs="Arial"/>
                <w:sz w:val="20"/>
                <w:szCs w:val="20"/>
              </w:rPr>
              <w:t>which shall always include:</w:t>
            </w:r>
          </w:p>
          <w:p w14:paraId="49D77B6F" w14:textId="77777777" w:rsidR="0054443E" w:rsidRPr="0054443E" w:rsidRDefault="0054443E" w:rsidP="00790E78">
            <w:pPr>
              <w:pStyle w:val="ListParagraph"/>
              <w:numPr>
                <w:ilvl w:val="0"/>
                <w:numId w:val="29"/>
              </w:numPr>
              <w:tabs>
                <w:tab w:val="left" w:pos="6588"/>
              </w:tabs>
              <w:spacing w:line="360" w:lineRule="auto"/>
              <w:jc w:val="both"/>
              <w:rPr>
                <w:rFonts w:ascii="Arial" w:hAnsi="Arial" w:cs="Arial"/>
                <w:sz w:val="20"/>
                <w:szCs w:val="20"/>
              </w:rPr>
            </w:pPr>
            <w:r w:rsidRPr="0054443E">
              <w:rPr>
                <w:rFonts w:ascii="Arial" w:hAnsi="Arial" w:cs="Arial"/>
                <w:sz w:val="20"/>
                <w:szCs w:val="20"/>
              </w:rPr>
              <w:t xml:space="preserve">ISO/IEC 27000 series of Information Security Management </w:t>
            </w:r>
            <w:proofErr w:type="gramStart"/>
            <w:r w:rsidRPr="0054443E">
              <w:rPr>
                <w:rFonts w:ascii="Arial" w:hAnsi="Arial" w:cs="Arial"/>
                <w:sz w:val="20"/>
                <w:szCs w:val="20"/>
              </w:rPr>
              <w:t>standards;</w:t>
            </w:r>
            <w:proofErr w:type="gramEnd"/>
          </w:p>
          <w:p w14:paraId="6AA72996" w14:textId="77777777" w:rsidR="0054443E" w:rsidRPr="0054443E" w:rsidRDefault="0054443E" w:rsidP="00790E78">
            <w:pPr>
              <w:pStyle w:val="ListParagraph"/>
              <w:numPr>
                <w:ilvl w:val="0"/>
                <w:numId w:val="29"/>
              </w:numPr>
              <w:tabs>
                <w:tab w:val="left" w:pos="6588"/>
              </w:tabs>
              <w:spacing w:line="360" w:lineRule="auto"/>
              <w:jc w:val="both"/>
              <w:rPr>
                <w:rFonts w:ascii="Arial" w:hAnsi="Arial" w:cs="Arial"/>
                <w:sz w:val="20"/>
                <w:szCs w:val="20"/>
              </w:rPr>
            </w:pPr>
            <w:r w:rsidRPr="0054443E">
              <w:rPr>
                <w:rFonts w:ascii="Arial" w:hAnsi="Arial" w:cs="Arial"/>
                <w:sz w:val="20"/>
                <w:szCs w:val="20"/>
              </w:rPr>
              <w:t xml:space="preserve">‘10 Steps to Cyber Security’ guidance, as amended from time to time and currently available at: </w:t>
            </w:r>
            <w:hyperlink r:id="rId14">
              <w:r w:rsidRPr="0054443E">
                <w:rPr>
                  <w:rFonts w:ascii="Arial" w:hAnsi="Arial" w:cs="Arial"/>
                  <w:color w:val="1F497D" w:themeColor="text2"/>
                  <w:sz w:val="20"/>
                  <w:szCs w:val="20"/>
                  <w:u w:val="single"/>
                </w:rPr>
                <w:t>https://www.ncsc.gov.uk/guidance/10-steps-cyber-security</w:t>
              </w:r>
            </w:hyperlink>
            <w:r w:rsidRPr="0054443E">
              <w:rPr>
                <w:rFonts w:ascii="Arial" w:hAnsi="Arial" w:cs="Arial"/>
                <w:sz w:val="20"/>
                <w:szCs w:val="20"/>
              </w:rPr>
              <w:t>;</w:t>
            </w:r>
          </w:p>
          <w:p w14:paraId="29F35EA6" w14:textId="77777777" w:rsidR="0054443E" w:rsidRPr="0054443E" w:rsidRDefault="0054443E" w:rsidP="00790E78">
            <w:pPr>
              <w:pStyle w:val="ListParagraph"/>
              <w:numPr>
                <w:ilvl w:val="0"/>
                <w:numId w:val="29"/>
              </w:numPr>
              <w:tabs>
                <w:tab w:val="left" w:pos="6588"/>
              </w:tabs>
              <w:spacing w:line="360" w:lineRule="auto"/>
              <w:jc w:val="both"/>
              <w:rPr>
                <w:rFonts w:ascii="Arial" w:hAnsi="Arial" w:cs="Arial"/>
                <w:sz w:val="20"/>
                <w:szCs w:val="20"/>
              </w:rPr>
            </w:pPr>
            <w:r w:rsidRPr="0054443E">
              <w:rPr>
                <w:rFonts w:ascii="Arial" w:hAnsi="Arial" w:cs="Arial"/>
                <w:sz w:val="20"/>
                <w:szCs w:val="20"/>
              </w:rPr>
              <w:t>National Data Guardian data security report/standards/</w:t>
            </w:r>
            <w:proofErr w:type="gramStart"/>
            <w:r w:rsidRPr="0054443E">
              <w:rPr>
                <w:rFonts w:ascii="Arial" w:hAnsi="Arial" w:cs="Arial"/>
                <w:sz w:val="20"/>
                <w:szCs w:val="20"/>
              </w:rPr>
              <w:t>recommendations;</w:t>
            </w:r>
            <w:proofErr w:type="gramEnd"/>
          </w:p>
          <w:p w14:paraId="7882C325" w14:textId="77777777" w:rsidR="0054443E" w:rsidRPr="0054443E" w:rsidRDefault="0054443E" w:rsidP="00790E78">
            <w:pPr>
              <w:pStyle w:val="ListParagraph"/>
              <w:numPr>
                <w:ilvl w:val="0"/>
                <w:numId w:val="29"/>
              </w:numPr>
              <w:tabs>
                <w:tab w:val="left" w:pos="6588"/>
              </w:tabs>
              <w:spacing w:line="360" w:lineRule="auto"/>
              <w:jc w:val="both"/>
              <w:rPr>
                <w:rFonts w:ascii="Arial" w:hAnsi="Arial" w:cs="Arial"/>
                <w:sz w:val="20"/>
                <w:szCs w:val="20"/>
              </w:rPr>
            </w:pPr>
            <w:r w:rsidRPr="0054443E">
              <w:rPr>
                <w:rFonts w:ascii="Arial" w:hAnsi="Arial" w:cs="Arial"/>
                <w:sz w:val="20"/>
                <w:szCs w:val="20"/>
              </w:rPr>
              <w:lastRenderedPageBreak/>
              <w:t>NCSC – Cloud Security principles; and</w:t>
            </w:r>
          </w:p>
          <w:p w14:paraId="4B854F29" w14:textId="77777777" w:rsidR="00C743AA" w:rsidRDefault="0054443E" w:rsidP="00C743AA">
            <w:pPr>
              <w:pStyle w:val="ListParagraph"/>
              <w:numPr>
                <w:ilvl w:val="0"/>
                <w:numId w:val="29"/>
              </w:numPr>
              <w:tabs>
                <w:tab w:val="left" w:pos="6588"/>
              </w:tabs>
              <w:spacing w:after="200" w:line="276" w:lineRule="auto"/>
              <w:jc w:val="both"/>
              <w:rPr>
                <w:rFonts w:ascii="Arial" w:hAnsi="Arial" w:cs="Arial"/>
                <w:sz w:val="20"/>
                <w:szCs w:val="20"/>
              </w:rPr>
            </w:pPr>
            <w:r w:rsidRPr="0054443E">
              <w:rPr>
                <w:rFonts w:ascii="Arial" w:hAnsi="Arial" w:cs="Arial"/>
                <w:sz w:val="20"/>
                <w:szCs w:val="20"/>
              </w:rPr>
              <w:t>ISO 15489</w:t>
            </w:r>
            <w:r w:rsidR="00C743AA">
              <w:rPr>
                <w:rFonts w:ascii="Arial" w:hAnsi="Arial" w:cs="Arial"/>
                <w:sz w:val="20"/>
                <w:szCs w:val="20"/>
              </w:rPr>
              <w:t xml:space="preserve"> (unless otherwise specified in the Order Form</w:t>
            </w:r>
            <w:proofErr w:type="gramStart"/>
            <w:r w:rsidR="00C743AA">
              <w:rPr>
                <w:rFonts w:ascii="Arial" w:hAnsi="Arial" w:cs="Arial"/>
                <w:sz w:val="20"/>
                <w:szCs w:val="20"/>
              </w:rPr>
              <w:t>);</w:t>
            </w:r>
            <w:proofErr w:type="gramEnd"/>
            <w:r w:rsidR="00C743AA">
              <w:rPr>
                <w:rFonts w:ascii="Arial" w:hAnsi="Arial" w:cs="Arial"/>
                <w:sz w:val="20"/>
                <w:szCs w:val="20"/>
              </w:rPr>
              <w:t xml:space="preserve"> </w:t>
            </w:r>
          </w:p>
          <w:p w14:paraId="543AC750" w14:textId="77777777" w:rsidR="00C743AA" w:rsidRDefault="00C743AA" w:rsidP="00C743AA">
            <w:pPr>
              <w:pStyle w:val="ListParagraph"/>
              <w:numPr>
                <w:ilvl w:val="0"/>
                <w:numId w:val="29"/>
              </w:numPr>
              <w:tabs>
                <w:tab w:val="left" w:pos="6588"/>
              </w:tabs>
              <w:spacing w:after="200" w:line="276" w:lineRule="auto"/>
              <w:jc w:val="both"/>
              <w:rPr>
                <w:rFonts w:ascii="Arial" w:hAnsi="Arial" w:cs="Arial"/>
                <w:sz w:val="20"/>
                <w:szCs w:val="20"/>
              </w:rPr>
            </w:pPr>
            <w:r>
              <w:rPr>
                <w:rFonts w:ascii="Arial" w:hAnsi="Arial" w:cs="Arial"/>
                <w:sz w:val="20"/>
                <w:szCs w:val="20"/>
              </w:rPr>
              <w:t xml:space="preserve">ISO 20000 (unless otherwise specified in the Order Form); and </w:t>
            </w:r>
          </w:p>
          <w:p w14:paraId="6DFD25B8" w14:textId="77777777" w:rsidR="00C743AA" w:rsidRDefault="00C743AA" w:rsidP="00C743AA">
            <w:pPr>
              <w:pStyle w:val="ListParagraph"/>
              <w:numPr>
                <w:ilvl w:val="0"/>
                <w:numId w:val="29"/>
              </w:numPr>
              <w:tabs>
                <w:tab w:val="left" w:pos="6588"/>
              </w:tabs>
              <w:spacing w:after="200" w:line="276" w:lineRule="auto"/>
              <w:jc w:val="both"/>
              <w:rPr>
                <w:rFonts w:ascii="Arial" w:hAnsi="Arial" w:cs="Arial"/>
                <w:sz w:val="20"/>
                <w:szCs w:val="20"/>
              </w:rPr>
            </w:pPr>
            <w:r>
              <w:rPr>
                <w:rFonts w:ascii="Arial" w:hAnsi="Arial" w:cs="Arial"/>
                <w:sz w:val="20"/>
                <w:szCs w:val="20"/>
              </w:rPr>
              <w:t>any other applicable standards specified by the Customer in the Order Form.</w:t>
            </w:r>
          </w:p>
          <w:p w14:paraId="239D05FF" w14:textId="77777777" w:rsidR="0054443E" w:rsidRPr="0054443E" w:rsidRDefault="0054443E" w:rsidP="007364E1">
            <w:pPr>
              <w:pStyle w:val="ListParagraph"/>
              <w:tabs>
                <w:tab w:val="left" w:pos="6588"/>
              </w:tabs>
              <w:spacing w:line="360" w:lineRule="auto"/>
              <w:jc w:val="both"/>
              <w:rPr>
                <w:rFonts w:ascii="Arial" w:hAnsi="Arial" w:cs="Arial"/>
                <w:sz w:val="20"/>
                <w:szCs w:val="20"/>
              </w:rPr>
            </w:pPr>
          </w:p>
        </w:tc>
      </w:tr>
      <w:tr w:rsidR="0054443E" w:rsidRPr="0054443E" w14:paraId="3747A04B" w14:textId="77777777" w:rsidTr="002C36C9">
        <w:tc>
          <w:tcPr>
            <w:tcW w:w="3159" w:type="dxa"/>
          </w:tcPr>
          <w:p w14:paraId="2C373753"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lastRenderedPageBreak/>
              <w:t>"Social Media Incident"</w:t>
            </w:r>
          </w:p>
        </w:tc>
        <w:tc>
          <w:tcPr>
            <w:tcW w:w="5857" w:type="dxa"/>
          </w:tcPr>
          <w:p w14:paraId="5D523EFF"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 post or series of posts that expose Customer Information including information about the Customer's clients or colleagues to </w:t>
            </w:r>
            <w:proofErr w:type="spellStart"/>
            <w:r w:rsidRPr="0054443E">
              <w:rPr>
                <w:rFonts w:ascii="Arial" w:hAnsi="Arial" w:cs="Arial"/>
                <w:sz w:val="20"/>
                <w:szCs w:val="20"/>
              </w:rPr>
              <w:t>unauthorised</w:t>
            </w:r>
            <w:proofErr w:type="spellEnd"/>
            <w:r w:rsidRPr="0054443E">
              <w:rPr>
                <w:rFonts w:ascii="Arial" w:hAnsi="Arial" w:cs="Arial"/>
                <w:sz w:val="20"/>
                <w:szCs w:val="20"/>
              </w:rPr>
              <w:t xml:space="preserve"> individuals and/or damages the reputation of the Customer;</w:t>
            </w:r>
          </w:p>
        </w:tc>
      </w:tr>
      <w:tr w:rsidR="0054443E" w:rsidRPr="0054443E" w14:paraId="46BD868C" w14:textId="77777777" w:rsidTr="002C36C9">
        <w:tc>
          <w:tcPr>
            <w:tcW w:w="3159" w:type="dxa"/>
          </w:tcPr>
          <w:p w14:paraId="51DD270D"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"Supplier Group"</w:t>
            </w:r>
          </w:p>
        </w:tc>
        <w:tc>
          <w:tcPr>
            <w:tcW w:w="5857" w:type="dxa"/>
          </w:tcPr>
          <w:p w14:paraId="2C2FF457"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the Supplier and any of its subsidiaries, with subsidiaries having the meaning defined by section 1159 of the Companies Act 2006 (or any statutory modification or re-enactment of that Act) but for the purposes of section 1159(1) Companies Act 2006 a company shall be treated as a member of another if any shares in that other company are registered in the name of (i) a person by way of security (where the company has provided the security); or (ii) a person as nominee for the company;</w:t>
            </w:r>
          </w:p>
        </w:tc>
      </w:tr>
      <w:tr w:rsidR="0054443E" w:rsidRPr="0054443E" w14:paraId="1D142E79" w14:textId="77777777" w:rsidTr="002C36C9">
        <w:tc>
          <w:tcPr>
            <w:tcW w:w="3159" w:type="dxa"/>
          </w:tcPr>
          <w:p w14:paraId="6FDF73A3"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"Traffic"</w:t>
            </w:r>
          </w:p>
        </w:tc>
        <w:tc>
          <w:tcPr>
            <w:tcW w:w="5857" w:type="dxa"/>
          </w:tcPr>
          <w:p w14:paraId="6A6418B1"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shall mean internet traffic or other communication;</w:t>
            </w:r>
            <w:r w:rsidRPr="0054443E">
              <w:rPr>
                <w:rFonts w:ascii="Arial" w:hAnsi="Arial" w:cs="Arial"/>
                <w:sz w:val="20"/>
                <w:szCs w:val="20"/>
              </w:rPr>
              <w:tab/>
            </w:r>
          </w:p>
        </w:tc>
      </w:tr>
      <w:tr w:rsidR="0054443E" w:rsidRPr="0054443E" w14:paraId="06EF30BB" w14:textId="77777777" w:rsidTr="002C36C9">
        <w:tc>
          <w:tcPr>
            <w:tcW w:w="3159" w:type="dxa"/>
          </w:tcPr>
          <w:p w14:paraId="2A478836"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"Traffic Capture"</w:t>
            </w:r>
          </w:p>
        </w:tc>
        <w:tc>
          <w:tcPr>
            <w:tcW w:w="5857" w:type="dxa"/>
          </w:tcPr>
          <w:p w14:paraId="1541588F"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the action that may be undertaken during a DDoS Attack to use devices on the relevant network to assist </w:t>
            </w:r>
            <w:r w:rsidR="00F3389F">
              <w:rPr>
                <w:rFonts w:ascii="Arial" w:hAnsi="Arial" w:cs="Arial"/>
                <w:sz w:val="20"/>
                <w:szCs w:val="20"/>
              </w:rPr>
              <w:t>the Parties</w:t>
            </w:r>
            <w:r w:rsidRPr="0054443E">
              <w:rPr>
                <w:rFonts w:ascii="Arial" w:hAnsi="Arial" w:cs="Arial"/>
                <w:sz w:val="20"/>
                <w:szCs w:val="20"/>
              </w:rPr>
              <w:t xml:space="preserve"> to </w:t>
            </w:r>
            <w:proofErr w:type="spellStart"/>
            <w:r w:rsidRPr="0054443E">
              <w:rPr>
                <w:rFonts w:ascii="Arial" w:hAnsi="Arial" w:cs="Arial"/>
                <w:sz w:val="20"/>
                <w:szCs w:val="20"/>
              </w:rPr>
              <w:t>analyse</w:t>
            </w:r>
            <w:proofErr w:type="spellEnd"/>
            <w:r w:rsidRPr="0054443E">
              <w:rPr>
                <w:rFonts w:ascii="Arial" w:hAnsi="Arial" w:cs="Arial"/>
                <w:sz w:val="20"/>
                <w:szCs w:val="20"/>
              </w:rPr>
              <w:t xml:space="preserve"> and investigate that event and thereby assist in informing the Customer of the appropriate countermeasures to undertake;</w:t>
            </w:r>
          </w:p>
        </w:tc>
      </w:tr>
      <w:tr w:rsidR="0054443E" w:rsidRPr="0054443E" w14:paraId="574251CA" w14:textId="77777777" w:rsidTr="002C36C9">
        <w:tc>
          <w:tcPr>
            <w:tcW w:w="3159" w:type="dxa"/>
          </w:tcPr>
          <w:p w14:paraId="212D340D" w14:textId="77777777" w:rsidR="0054443E" w:rsidRPr="0054443E" w:rsidRDefault="0054443E" w:rsidP="002C36C9">
            <w:pPr>
              <w:spacing w:line="360" w:lineRule="auto"/>
              <w:jc w:val="both"/>
              <w:rPr>
                <w:rFonts w:ascii="Arial" w:hAnsi="Arial" w:cs="Arial"/>
                <w:b/>
                <w:sz w:val="20"/>
                <w:szCs w:val="20"/>
              </w:rPr>
            </w:pPr>
            <w:r w:rsidRPr="0054443E">
              <w:rPr>
                <w:rFonts w:ascii="Arial" w:hAnsi="Arial" w:cs="Arial"/>
                <w:b/>
                <w:sz w:val="20"/>
                <w:szCs w:val="20"/>
              </w:rPr>
              <w:t>"User ID"</w:t>
            </w:r>
          </w:p>
        </w:tc>
        <w:tc>
          <w:tcPr>
            <w:tcW w:w="5857" w:type="dxa"/>
          </w:tcPr>
          <w:p w14:paraId="5E32A073" w14:textId="77777777" w:rsidR="0054443E" w:rsidRPr="0054443E" w:rsidRDefault="0054443E" w:rsidP="002C36C9">
            <w:pPr>
              <w:tabs>
                <w:tab w:val="left" w:pos="6588"/>
              </w:tabs>
              <w:spacing w:line="360" w:lineRule="auto"/>
              <w:jc w:val="both"/>
              <w:rPr>
                <w:rFonts w:ascii="Arial" w:hAnsi="Arial" w:cs="Arial"/>
                <w:sz w:val="20"/>
                <w:szCs w:val="20"/>
              </w:rPr>
            </w:pPr>
            <w:r w:rsidRPr="0054443E">
              <w:rPr>
                <w:rFonts w:ascii="Arial" w:hAnsi="Arial" w:cs="Arial"/>
                <w:sz w:val="20"/>
                <w:szCs w:val="20"/>
              </w:rPr>
              <w:t xml:space="preserve">shall mean as defined in </w:t>
            </w:r>
            <w:r w:rsidR="00294C43">
              <w:rPr>
                <w:rFonts w:ascii="Arial" w:hAnsi="Arial" w:cs="Arial"/>
                <w:sz w:val="20"/>
                <w:szCs w:val="20"/>
              </w:rPr>
              <w:t>Paragraph</w:t>
            </w:r>
            <w:r w:rsidRPr="0054443E">
              <w:rPr>
                <w:rFonts w:ascii="Arial" w:hAnsi="Arial" w:cs="Arial"/>
                <w:sz w:val="20"/>
                <w:szCs w:val="20"/>
              </w:rPr>
              <w:t xml:space="preserve"> </w:t>
            </w:r>
            <w:r w:rsidRPr="0054443E">
              <w:rPr>
                <w:rFonts w:ascii="Arial" w:hAnsi="Arial" w:cs="Arial"/>
                <w:sz w:val="20"/>
                <w:szCs w:val="20"/>
              </w:rPr>
              <w:fldChar w:fldCharType="begin"/>
            </w:r>
            <w:r w:rsidRPr="0054443E">
              <w:rPr>
                <w:rFonts w:ascii="Arial" w:hAnsi="Arial" w:cs="Arial"/>
                <w:sz w:val="20"/>
                <w:szCs w:val="20"/>
              </w:rPr>
              <w:instrText xml:space="preserve"> REF _Ref476833298 \r \h  \* MERGEFORMAT </w:instrText>
            </w:r>
            <w:r w:rsidRPr="0054443E">
              <w:rPr>
                <w:rFonts w:ascii="Arial" w:hAnsi="Arial" w:cs="Arial"/>
                <w:sz w:val="20"/>
                <w:szCs w:val="20"/>
              </w:rPr>
            </w:r>
            <w:r w:rsidRPr="0054443E">
              <w:rPr>
                <w:rFonts w:ascii="Arial" w:hAnsi="Arial" w:cs="Arial"/>
                <w:sz w:val="20"/>
                <w:szCs w:val="20"/>
              </w:rPr>
              <w:fldChar w:fldCharType="separate"/>
            </w:r>
            <w:r w:rsidR="00F3389F">
              <w:rPr>
                <w:rFonts w:ascii="Arial" w:hAnsi="Arial" w:cs="Arial"/>
                <w:sz w:val="20"/>
                <w:szCs w:val="20"/>
              </w:rPr>
              <w:t>6.3.1</w:t>
            </w:r>
            <w:r w:rsidRPr="0054443E">
              <w:rPr>
                <w:rFonts w:ascii="Arial" w:hAnsi="Arial" w:cs="Arial"/>
                <w:sz w:val="20"/>
                <w:szCs w:val="20"/>
              </w:rPr>
              <w:fldChar w:fldCharType="end"/>
            </w:r>
            <w:r w:rsidRPr="0054443E">
              <w:rPr>
                <w:rFonts w:ascii="Arial" w:hAnsi="Arial" w:cs="Arial"/>
                <w:sz w:val="20"/>
                <w:szCs w:val="20"/>
              </w:rPr>
              <w:t>;</w:t>
            </w:r>
          </w:p>
        </w:tc>
      </w:tr>
    </w:tbl>
    <w:p w14:paraId="26488F72" w14:textId="77777777" w:rsidR="0054443E" w:rsidRPr="0054443E" w:rsidRDefault="0054443E" w:rsidP="0054443E">
      <w:pPr>
        <w:tabs>
          <w:tab w:val="left" w:pos="820"/>
        </w:tabs>
        <w:spacing w:before="34" w:after="0" w:line="240" w:lineRule="auto"/>
        <w:ind w:right="-20"/>
        <w:jc w:val="both"/>
        <w:rPr>
          <w:rFonts w:ascii="Arial" w:eastAsia="Arial" w:hAnsi="Arial" w:cs="Arial"/>
          <w:i/>
          <w:sz w:val="20"/>
          <w:szCs w:val="20"/>
        </w:rPr>
      </w:pPr>
    </w:p>
    <w:p w14:paraId="48B3D2D1" w14:textId="77777777" w:rsidR="00867839" w:rsidRDefault="00867839" w:rsidP="00294C43">
      <w:pPr>
        <w:pStyle w:val="Heading1"/>
        <w:numPr>
          <w:ilvl w:val="0"/>
          <w:numId w:val="0"/>
        </w:numPr>
      </w:pPr>
    </w:p>
    <w:p w14:paraId="35AB83ED" w14:textId="77777777" w:rsidR="00685048" w:rsidRPr="0054443E" w:rsidRDefault="00685048" w:rsidP="00294C43">
      <w:pPr>
        <w:pStyle w:val="Heading1"/>
        <w:numPr>
          <w:ilvl w:val="0"/>
          <w:numId w:val="27"/>
        </w:numPr>
        <w:ind w:left="851" w:hanging="851"/>
      </w:pPr>
      <w:r w:rsidRPr="0054443E">
        <w:t>General Security Obligations</w:t>
      </w:r>
    </w:p>
    <w:p w14:paraId="0FF0F970" w14:textId="77777777" w:rsidR="00685048" w:rsidRPr="0054443E" w:rsidRDefault="00685048" w:rsidP="00AD3CEA">
      <w:pPr>
        <w:pStyle w:val="Heading2"/>
        <w:rPr>
          <w:w w:val="0"/>
        </w:rPr>
      </w:pPr>
      <w:r w:rsidRPr="0054443E">
        <w:t xml:space="preserve">Except as strictly required to provide the Services in accordance with the terms of this Call-Off Contract, the Supplier shall not: </w:t>
      </w:r>
    </w:p>
    <w:p w14:paraId="2A9DE51A" w14:textId="77777777" w:rsidR="00685048" w:rsidRPr="0054443E" w:rsidRDefault="00685048" w:rsidP="00AD3CEA">
      <w:pPr>
        <w:pStyle w:val="Heading3"/>
      </w:pPr>
      <w:r w:rsidRPr="0054443E">
        <w:t xml:space="preserve">make use of </w:t>
      </w:r>
      <w:r w:rsidR="0054443E">
        <w:t>Customer</w:t>
      </w:r>
      <w:r w:rsidRPr="0054443E">
        <w:t xml:space="preserve"> Information or </w:t>
      </w:r>
      <w:r w:rsidR="0054443E">
        <w:t>Customer</w:t>
      </w:r>
      <w:r w:rsidRPr="0054443E">
        <w:t xml:space="preserve"> System or </w:t>
      </w:r>
      <w:r w:rsidR="0054443E">
        <w:t>Customer</w:t>
      </w:r>
      <w:r w:rsidRPr="0054443E">
        <w:t xml:space="preserve"> Records for any other </w:t>
      </w:r>
      <w:proofErr w:type="gramStart"/>
      <w:r w:rsidRPr="0054443E">
        <w:t>purpose;</w:t>
      </w:r>
      <w:proofErr w:type="gramEnd"/>
      <w:r w:rsidRPr="0054443E">
        <w:t xml:space="preserve"> </w:t>
      </w:r>
    </w:p>
    <w:p w14:paraId="066ADEC1" w14:textId="77777777" w:rsidR="00685048" w:rsidRPr="0054443E" w:rsidRDefault="00685048" w:rsidP="00AD3CEA">
      <w:pPr>
        <w:pStyle w:val="Heading3"/>
      </w:pPr>
      <w:r w:rsidRPr="0054443E">
        <w:t xml:space="preserve">purport to sell, let for hire, assign rights in, declare a trust of or otherwise dispose of or commercially exploit any </w:t>
      </w:r>
      <w:r w:rsidR="0054443E">
        <w:t>Customer</w:t>
      </w:r>
      <w:r w:rsidRPr="0054443E">
        <w:t xml:space="preserve"> </w:t>
      </w:r>
      <w:proofErr w:type="gramStart"/>
      <w:r w:rsidRPr="0054443E">
        <w:t>Information;</w:t>
      </w:r>
      <w:proofErr w:type="gramEnd"/>
      <w:r w:rsidRPr="0054443E">
        <w:t xml:space="preserve"> </w:t>
      </w:r>
    </w:p>
    <w:p w14:paraId="4CF05074" w14:textId="77777777" w:rsidR="00685048" w:rsidRPr="0054443E" w:rsidRDefault="00685048" w:rsidP="00AD3CEA">
      <w:pPr>
        <w:pStyle w:val="Heading3"/>
      </w:pPr>
      <w:r w:rsidRPr="0054443E">
        <w:t xml:space="preserve">make any </w:t>
      </w:r>
      <w:r w:rsidR="0054443E">
        <w:t>Customer</w:t>
      </w:r>
      <w:r w:rsidRPr="0054443E">
        <w:t xml:space="preserve"> Information or </w:t>
      </w:r>
      <w:r w:rsidR="0054443E">
        <w:t>Customer</w:t>
      </w:r>
      <w:r w:rsidRPr="0054443E">
        <w:t xml:space="preserve"> Records available to any third party; or</w:t>
      </w:r>
    </w:p>
    <w:p w14:paraId="3A4B50C7" w14:textId="77777777" w:rsidR="00685048" w:rsidRPr="0054443E" w:rsidRDefault="00685048" w:rsidP="00AD3CEA">
      <w:pPr>
        <w:pStyle w:val="Heading3"/>
      </w:pPr>
      <w:r w:rsidRPr="0054443E">
        <w:t xml:space="preserve">intercept, </w:t>
      </w:r>
      <w:proofErr w:type="spellStart"/>
      <w:r w:rsidRPr="0054443E">
        <w:t>analyse</w:t>
      </w:r>
      <w:proofErr w:type="spellEnd"/>
      <w:r w:rsidRPr="0054443E">
        <w:t xml:space="preserve"> or otherwise monitor the traffic which passes through the </w:t>
      </w:r>
      <w:r w:rsidR="0054443E">
        <w:t>Customer</w:t>
      </w:r>
      <w:r w:rsidRPr="0054443E">
        <w:t xml:space="preserve"> System.</w:t>
      </w:r>
    </w:p>
    <w:p w14:paraId="7666A593" w14:textId="77777777" w:rsidR="00685048" w:rsidRPr="0054443E" w:rsidRDefault="00685048" w:rsidP="00685048">
      <w:pPr>
        <w:rPr>
          <w:rFonts w:ascii="Arial" w:hAnsi="Arial" w:cs="Arial"/>
          <w:sz w:val="20"/>
          <w:szCs w:val="20"/>
        </w:rPr>
      </w:pPr>
    </w:p>
    <w:p w14:paraId="5AEAFCF3" w14:textId="77777777" w:rsidR="00685048" w:rsidRPr="0054443E" w:rsidRDefault="00685048" w:rsidP="00294C43">
      <w:pPr>
        <w:pStyle w:val="Heading1"/>
      </w:pPr>
      <w:r w:rsidRPr="0054443E">
        <w:lastRenderedPageBreak/>
        <w:t>security policy requirements</w:t>
      </w:r>
    </w:p>
    <w:p w14:paraId="03F6DC8F" w14:textId="77777777" w:rsidR="00685048" w:rsidRPr="0054443E" w:rsidRDefault="00685048" w:rsidP="00AD3CEA">
      <w:pPr>
        <w:pStyle w:val="Heading2"/>
      </w:pPr>
      <w:bookmarkStart w:id="279" w:name="_Ref29472288"/>
      <w:r w:rsidRPr="0054443E">
        <w:t xml:space="preserve">The Supplier will, prior to the commencement of the </w:t>
      </w:r>
      <w:r w:rsidR="00895A94">
        <w:t>Services</w:t>
      </w:r>
      <w:r w:rsidRPr="0054443E">
        <w:t>,</w:t>
      </w:r>
      <w:r w:rsidR="00422F13">
        <w:t xml:space="preserve"> </w:t>
      </w:r>
      <w:r w:rsidRPr="0054443E">
        <w:t xml:space="preserve">develop, implement, maintain, and provide to the Customer, a </w:t>
      </w:r>
      <w:proofErr w:type="gramStart"/>
      <w:r w:rsidRPr="0054443E">
        <w:t>security</w:t>
      </w:r>
      <w:proofErr w:type="gramEnd"/>
      <w:r w:rsidRPr="0054443E">
        <w:t xml:space="preserve"> and cyber policy/policies (“</w:t>
      </w:r>
      <w:r w:rsidRPr="0054443E">
        <w:rPr>
          <w:b/>
        </w:rPr>
        <w:t>Security and Cyber Policy</w:t>
      </w:r>
      <w:r w:rsidRPr="0054443E">
        <w:t>”) which:</w:t>
      </w:r>
      <w:bookmarkEnd w:id="279"/>
    </w:p>
    <w:p w14:paraId="30780B1A" w14:textId="77777777" w:rsidR="00685048" w:rsidRPr="0054443E" w:rsidRDefault="00685048" w:rsidP="00AD3CEA">
      <w:pPr>
        <w:pStyle w:val="Heading3"/>
      </w:pPr>
      <w:r w:rsidRPr="0054443E">
        <w:t xml:space="preserve">sets out the security and cyber procedures related to the Supplier’s (and its sub-contractors’) performance of the Services; and </w:t>
      </w:r>
    </w:p>
    <w:p w14:paraId="084EC448" w14:textId="77777777" w:rsidR="007E3AC7" w:rsidRPr="0054443E" w:rsidRDefault="00685048" w:rsidP="00AD3CEA">
      <w:pPr>
        <w:pStyle w:val="Heading3"/>
      </w:pPr>
      <w:r w:rsidRPr="0054443E">
        <w:t>is substantially in the form set out in Attachment 10 of the Order Form.</w:t>
      </w:r>
    </w:p>
    <w:p w14:paraId="50CCBDD8" w14:textId="77777777" w:rsidR="00A45136" w:rsidRPr="0054443E" w:rsidRDefault="007E3AC7" w:rsidP="00AD3CEA">
      <w:pPr>
        <w:pStyle w:val="Heading2"/>
      </w:pPr>
      <w:r w:rsidRPr="0054443E">
        <w:t xml:space="preserve">The Supplier’s Security and Cyber Policy shall be designed to protect </w:t>
      </w:r>
      <w:r w:rsidR="0054443E">
        <w:t>Customer</w:t>
      </w:r>
      <w:r w:rsidRPr="0054443E">
        <w:t xml:space="preserve"> Information, </w:t>
      </w:r>
      <w:r w:rsidR="0054443E">
        <w:t>Customer</w:t>
      </w:r>
      <w:r w:rsidRPr="0054443E">
        <w:t xml:space="preserve"> Records and </w:t>
      </w:r>
      <w:r w:rsidR="0054443E">
        <w:t>Customer</w:t>
      </w:r>
      <w:r w:rsidRPr="0054443E">
        <w:t xml:space="preserve"> Systems and shall be periodically updated and audited in accordance with this Schedule. The Security and Cyber Policy will set out the security and cyber measures to be implemented and maintained by the Supplier in relation to all aspects of the Services and all processes associated with the delivery of each element of the Services (both physical and logical) and shall at all times comply with and specify security and cyber measures and procedures which are sufficient to ensure that the Supplier and each of its Sub-contractors complies with its obligations in accordance with this Schedule. The Supplier shall submit the Security and Cyber Policy not less than annually to the </w:t>
      </w:r>
      <w:r w:rsidR="0054443E">
        <w:t>Customer</w:t>
      </w:r>
      <w:r w:rsidRPr="0054443E">
        <w:t xml:space="preserve"> for review</w:t>
      </w:r>
      <w:r w:rsidR="00A45136" w:rsidRPr="0054443E">
        <w:t xml:space="preserve"> during the Term.</w:t>
      </w:r>
    </w:p>
    <w:p w14:paraId="599BF071" w14:textId="77777777" w:rsidR="00A45136" w:rsidRPr="0054443E" w:rsidRDefault="00A45136" w:rsidP="00AD3CEA">
      <w:pPr>
        <w:pStyle w:val="Heading2"/>
      </w:pPr>
      <w:r w:rsidRPr="0054443E">
        <w:t>The Security and Cyber Policy shall include, without limitation, the following security and cyber measures and procedures:</w:t>
      </w:r>
    </w:p>
    <w:p w14:paraId="4E640B3F" w14:textId="77777777" w:rsidR="00A45136" w:rsidRPr="0054443E" w:rsidRDefault="00A45136" w:rsidP="00AD3CEA">
      <w:pPr>
        <w:pStyle w:val="Heading3"/>
      </w:pPr>
      <w:r w:rsidRPr="0054443E">
        <w:t xml:space="preserve">the security and cyber awareness </w:t>
      </w:r>
      <w:r w:rsidR="0055639A" w:rsidRPr="0054443E">
        <w:t xml:space="preserve">training </w:t>
      </w:r>
      <w:r w:rsidRPr="0054443E">
        <w:t>provided by the Supplier for Supplier Personnel and its Sub-</w:t>
      </w:r>
      <w:proofErr w:type="gramStart"/>
      <w:r w:rsidRPr="0054443E">
        <w:t>contractors;</w:t>
      </w:r>
      <w:proofErr w:type="gramEnd"/>
    </w:p>
    <w:p w14:paraId="6F1054D0" w14:textId="77777777" w:rsidR="00A45136" w:rsidRPr="0054443E" w:rsidRDefault="00A45136" w:rsidP="00AD3CEA">
      <w:pPr>
        <w:pStyle w:val="Heading3"/>
      </w:pPr>
      <w:r w:rsidRPr="0054443E">
        <w:t xml:space="preserve">the controls in place to detect any Security and Cyber </w:t>
      </w:r>
      <w:proofErr w:type="gramStart"/>
      <w:r w:rsidRPr="0054443E">
        <w:t>Incident;</w:t>
      </w:r>
      <w:proofErr w:type="gramEnd"/>
    </w:p>
    <w:p w14:paraId="6092A31A" w14:textId="77777777" w:rsidR="00A45136" w:rsidRPr="0054443E" w:rsidRDefault="00A45136" w:rsidP="00AD3CEA">
      <w:pPr>
        <w:pStyle w:val="Heading3"/>
      </w:pPr>
      <w:r w:rsidRPr="0054443E">
        <w:t xml:space="preserve">details of vetting procedures undertaken by the </w:t>
      </w:r>
      <w:proofErr w:type="gramStart"/>
      <w:r w:rsidRPr="0054443E">
        <w:t>Supplier on Supplier</w:t>
      </w:r>
      <w:proofErr w:type="gramEnd"/>
      <w:r w:rsidRPr="0054443E">
        <w:t xml:space="preserve"> Personnel and Sub-contractor personnel who have access to </w:t>
      </w:r>
      <w:r w:rsidR="0054443E">
        <w:t>Customer</w:t>
      </w:r>
      <w:r w:rsidRPr="0054443E">
        <w:t xml:space="preserve"> Information, the </w:t>
      </w:r>
      <w:r w:rsidR="0054443E">
        <w:t>Customer</w:t>
      </w:r>
      <w:r w:rsidRPr="0054443E">
        <w:t xml:space="preserve"> System or </w:t>
      </w:r>
      <w:r w:rsidR="0054443E">
        <w:t>Customer</w:t>
      </w:r>
      <w:r w:rsidRPr="0054443E">
        <w:t xml:space="preserve"> Records; </w:t>
      </w:r>
    </w:p>
    <w:p w14:paraId="7487F9E1" w14:textId="77777777" w:rsidR="00A45136" w:rsidRPr="0054443E" w:rsidRDefault="00A45136" w:rsidP="00AD3CEA">
      <w:pPr>
        <w:pStyle w:val="Heading3"/>
      </w:pPr>
      <w:r w:rsidRPr="0054443E">
        <w:t xml:space="preserve">the procedures to be followed in the event of a breach of the Security and Cyber Policy by Supplier Personnel and/or Sub-contractor Supplier </w:t>
      </w:r>
      <w:proofErr w:type="gramStart"/>
      <w:r w:rsidRPr="0054443E">
        <w:t>Personnel;</w:t>
      </w:r>
      <w:proofErr w:type="gramEnd"/>
    </w:p>
    <w:p w14:paraId="1F8A19FC" w14:textId="77777777" w:rsidR="00A45136" w:rsidRPr="0054443E" w:rsidRDefault="00A45136" w:rsidP="00AD3CEA">
      <w:pPr>
        <w:pStyle w:val="Heading3"/>
      </w:pPr>
      <w:r w:rsidRPr="0054443E">
        <w:t>the risk related countermeasu</w:t>
      </w:r>
      <w:r w:rsidR="00F3389F">
        <w:t xml:space="preserve">res in </w:t>
      </w:r>
      <w:proofErr w:type="gramStart"/>
      <w:r w:rsidR="00F3389F">
        <w:t>place</w:t>
      </w:r>
      <w:r w:rsidRPr="0054443E">
        <w:t>;</w:t>
      </w:r>
      <w:proofErr w:type="gramEnd"/>
    </w:p>
    <w:p w14:paraId="1013AC18" w14:textId="77777777" w:rsidR="00A45136" w:rsidRPr="0054443E" w:rsidRDefault="00A45136" w:rsidP="00AD3CEA">
      <w:pPr>
        <w:pStyle w:val="Heading3"/>
      </w:pPr>
      <w:r w:rsidRPr="0054443E">
        <w:t>(</w:t>
      </w:r>
      <w:proofErr w:type="gramStart"/>
      <w:r w:rsidRPr="0054443E">
        <w:t>without</w:t>
      </w:r>
      <w:proofErr w:type="gramEnd"/>
      <w:r w:rsidRPr="0054443E">
        <w:t xml:space="preserve"> prejudice to any right of the </w:t>
      </w:r>
      <w:r w:rsidR="0054443E">
        <w:t>Customer</w:t>
      </w:r>
      <w:r w:rsidRPr="0054443E">
        <w:t xml:space="preserve"> to approve or reject the use of Sub-contractors) details of the security and cyber arrangements at any Sub-contractor premises used in the performance of the Supplier’s obligations under this Call-Off Contract. </w:t>
      </w:r>
    </w:p>
    <w:p w14:paraId="5DBDDC80" w14:textId="77777777" w:rsidR="00A45136" w:rsidRPr="0054443E" w:rsidRDefault="00A45136" w:rsidP="00AD3CEA">
      <w:pPr>
        <w:pStyle w:val="Heading3"/>
      </w:pPr>
      <w:r w:rsidRPr="0054443E">
        <w:t xml:space="preserve">the Supplier’s control for preventing any </w:t>
      </w:r>
      <w:proofErr w:type="spellStart"/>
      <w:r w:rsidRPr="0054443E">
        <w:t>unauthorised</w:t>
      </w:r>
      <w:proofErr w:type="spellEnd"/>
      <w:r w:rsidRPr="0054443E">
        <w:t xml:space="preserve"> use, alteration or destruction of </w:t>
      </w:r>
      <w:r w:rsidR="0054443E">
        <w:t>Customer</w:t>
      </w:r>
      <w:r w:rsidRPr="0054443E">
        <w:t xml:space="preserve"> Information and </w:t>
      </w:r>
      <w:r w:rsidR="0054443E">
        <w:t>Customer</w:t>
      </w:r>
      <w:r w:rsidRPr="0054443E">
        <w:t xml:space="preserve"> Records by Supplier Personnel, a Sub-contractor or by any </w:t>
      </w:r>
      <w:r w:rsidR="00F3389F">
        <w:t xml:space="preserve">other </w:t>
      </w:r>
      <w:proofErr w:type="gramStart"/>
      <w:r w:rsidR="00F3389F">
        <w:t>Party</w:t>
      </w:r>
      <w:r w:rsidRPr="0054443E">
        <w:t>;</w:t>
      </w:r>
      <w:proofErr w:type="gramEnd"/>
    </w:p>
    <w:p w14:paraId="57C0F4CA" w14:textId="77777777" w:rsidR="00A45136" w:rsidRPr="0054443E" w:rsidRDefault="00A45136" w:rsidP="00AD3CEA">
      <w:pPr>
        <w:pStyle w:val="Heading3"/>
      </w:pPr>
      <w:r w:rsidRPr="0054443E">
        <w:t xml:space="preserve">the Supplier’s encryption controls for protecting </w:t>
      </w:r>
      <w:r w:rsidR="0054443E">
        <w:t>Customer</w:t>
      </w:r>
      <w:r w:rsidRPr="0054443E">
        <w:t xml:space="preserve"> Information, in line with the Security and Cyber </w:t>
      </w:r>
      <w:proofErr w:type="gramStart"/>
      <w:r w:rsidRPr="0054443E">
        <w:t>Standards;</w:t>
      </w:r>
      <w:proofErr w:type="gramEnd"/>
    </w:p>
    <w:p w14:paraId="207BBE81" w14:textId="77777777" w:rsidR="00A45136" w:rsidRPr="0054443E" w:rsidRDefault="00A45136" w:rsidP="00AD3CEA">
      <w:pPr>
        <w:pStyle w:val="Heading3"/>
      </w:pPr>
      <w:r w:rsidRPr="0054443E">
        <w:t>physical and logical access, including the following:</w:t>
      </w:r>
    </w:p>
    <w:p w14:paraId="46481B87" w14:textId="77777777" w:rsidR="00A45136" w:rsidRPr="0054443E" w:rsidRDefault="00A45136" w:rsidP="00AD3CEA">
      <w:pPr>
        <w:pStyle w:val="Heading4"/>
      </w:pPr>
      <w:r w:rsidRPr="0054443E">
        <w:t xml:space="preserve">restricting access to </w:t>
      </w:r>
      <w:r w:rsidR="0054443E">
        <w:t>Customer</w:t>
      </w:r>
      <w:r w:rsidRPr="0054443E">
        <w:t xml:space="preserve"> Information in any shared environment such that any person who is not </w:t>
      </w:r>
      <w:proofErr w:type="spellStart"/>
      <w:r w:rsidRPr="0054443E">
        <w:t>authorised</w:t>
      </w:r>
      <w:proofErr w:type="spellEnd"/>
      <w:r w:rsidRPr="0054443E">
        <w:t xml:space="preserve"> by the </w:t>
      </w:r>
      <w:r w:rsidR="0054443E">
        <w:t>Customer</w:t>
      </w:r>
      <w:r w:rsidRPr="0054443E">
        <w:t xml:space="preserve"> to do so, may not gain such </w:t>
      </w:r>
      <w:proofErr w:type="gramStart"/>
      <w:r w:rsidRPr="0054443E">
        <w:t>access;</w:t>
      </w:r>
      <w:proofErr w:type="gramEnd"/>
    </w:p>
    <w:p w14:paraId="5754DA84" w14:textId="77777777" w:rsidR="00A45136" w:rsidRPr="0054443E" w:rsidRDefault="00A45136" w:rsidP="00AD3CEA">
      <w:pPr>
        <w:pStyle w:val="Heading4"/>
      </w:pPr>
      <w:r w:rsidRPr="0054443E">
        <w:t xml:space="preserve">the logical access controls in place to protect information from </w:t>
      </w:r>
      <w:proofErr w:type="spellStart"/>
      <w:r w:rsidRPr="0054443E">
        <w:t>unauthorised</w:t>
      </w:r>
      <w:proofErr w:type="spellEnd"/>
      <w:r w:rsidRPr="0054443E">
        <w:t xml:space="preserve"> access including, without limitation, limiting the access </w:t>
      </w:r>
      <w:r w:rsidRPr="0054443E">
        <w:lastRenderedPageBreak/>
        <w:t xml:space="preserve">assigned to users to control their capabilities, and providing access only where </w:t>
      </w:r>
      <w:proofErr w:type="spellStart"/>
      <w:proofErr w:type="gramStart"/>
      <w:r w:rsidRPr="0054443E">
        <w:t>authorised</w:t>
      </w:r>
      <w:proofErr w:type="spellEnd"/>
      <w:r w:rsidRPr="0054443E">
        <w:t>;</w:t>
      </w:r>
      <w:proofErr w:type="gramEnd"/>
      <w:r w:rsidRPr="0054443E">
        <w:t xml:space="preserve"> </w:t>
      </w:r>
    </w:p>
    <w:p w14:paraId="6D4FD6F0" w14:textId="77777777" w:rsidR="00A45136" w:rsidRPr="0054443E" w:rsidRDefault="00A45136" w:rsidP="00AD3CEA">
      <w:pPr>
        <w:pStyle w:val="Heading4"/>
      </w:pPr>
      <w:r w:rsidRPr="0054443E">
        <w:t xml:space="preserve">ensure that any </w:t>
      </w:r>
      <w:r w:rsidR="0054443E">
        <w:t>Customer</w:t>
      </w:r>
      <w:r w:rsidRPr="0054443E">
        <w:t xml:space="preserve"> Information stored on the Supplier’s systems are logically separated from the Supplier's own data and the data of any </w:t>
      </w:r>
      <w:r w:rsidR="00F3389F">
        <w:t xml:space="preserve">other </w:t>
      </w:r>
      <w:proofErr w:type="gramStart"/>
      <w:r w:rsidR="00F3389F">
        <w:t>Party</w:t>
      </w:r>
      <w:r w:rsidRPr="0054443E">
        <w:t>;</w:t>
      </w:r>
      <w:proofErr w:type="gramEnd"/>
    </w:p>
    <w:p w14:paraId="2AF59EFD" w14:textId="77777777" w:rsidR="00A45136" w:rsidRPr="0054443E" w:rsidRDefault="00A45136" w:rsidP="00AD3CEA">
      <w:pPr>
        <w:pStyle w:val="Heading3"/>
      </w:pPr>
      <w:r w:rsidRPr="0054443E">
        <w:t xml:space="preserve">the Supplier’s preventative, detective and remediation requirements to safeguard the </w:t>
      </w:r>
      <w:r w:rsidR="0054443E">
        <w:t>Customer</w:t>
      </w:r>
      <w:r w:rsidRPr="0054443E">
        <w:t xml:space="preserve"> System from vulnerabilities and Malware introduced by Supplier Personnel, a Sub-contractor or by any </w:t>
      </w:r>
      <w:r w:rsidR="00F3389F">
        <w:t xml:space="preserve">other </w:t>
      </w:r>
      <w:proofErr w:type="gramStart"/>
      <w:r w:rsidR="00F3389F">
        <w:t>Party</w:t>
      </w:r>
      <w:r w:rsidRPr="0054443E">
        <w:t>;</w:t>
      </w:r>
      <w:proofErr w:type="gramEnd"/>
    </w:p>
    <w:p w14:paraId="2BE115AC" w14:textId="77777777" w:rsidR="00A45136" w:rsidRPr="0054443E" w:rsidRDefault="00A45136" w:rsidP="00AD3CEA">
      <w:pPr>
        <w:pStyle w:val="Heading3"/>
      </w:pPr>
      <w:r w:rsidRPr="0054443E">
        <w:t>the Supplier’s anti-virus software, other security and cyber software controls (such as firewalls, anti-Malware, intrusion detection</w:t>
      </w:r>
      <w:proofErr w:type="gramStart"/>
      <w:r w:rsidRPr="0054443E">
        <w:t>);</w:t>
      </w:r>
      <w:proofErr w:type="gramEnd"/>
    </w:p>
    <w:p w14:paraId="75091F14" w14:textId="77777777" w:rsidR="00A45136" w:rsidRPr="0054443E" w:rsidRDefault="00A45136" w:rsidP="00AD3CEA">
      <w:pPr>
        <w:pStyle w:val="Heading3"/>
      </w:pPr>
      <w:r w:rsidRPr="0054443E">
        <w:t xml:space="preserve">the security and cyber testing policy for web sites hosted by the </w:t>
      </w:r>
      <w:proofErr w:type="gramStart"/>
      <w:r w:rsidRPr="0054443E">
        <w:t>Supplier;</w:t>
      </w:r>
      <w:proofErr w:type="gramEnd"/>
    </w:p>
    <w:p w14:paraId="79FA39EC" w14:textId="77777777" w:rsidR="00A45136" w:rsidRPr="0054443E" w:rsidRDefault="00A45136" w:rsidP="00AD3CEA">
      <w:pPr>
        <w:pStyle w:val="Heading3"/>
      </w:pPr>
      <w:r w:rsidRPr="0054443E">
        <w:t>the Supplier’s controls for testing and applying security patches;</w:t>
      </w:r>
      <w:r w:rsidR="006E15A1" w:rsidRPr="0054443E">
        <w:t xml:space="preserve"> and</w:t>
      </w:r>
    </w:p>
    <w:p w14:paraId="0F8D1616" w14:textId="77777777" w:rsidR="00A45136" w:rsidRPr="0054443E" w:rsidRDefault="00A45136" w:rsidP="00AD3CEA">
      <w:pPr>
        <w:pStyle w:val="Heading3"/>
      </w:pPr>
      <w:r w:rsidRPr="0054443E">
        <w:t>the Supplier’s system devel</w:t>
      </w:r>
      <w:r w:rsidR="006E15A1" w:rsidRPr="0054443E">
        <w:t>opment and testing controls.</w:t>
      </w:r>
    </w:p>
    <w:p w14:paraId="32950D81" w14:textId="77777777" w:rsidR="00831DC1" w:rsidRPr="0054443E" w:rsidRDefault="00831DC1" w:rsidP="00AD3CEA">
      <w:pPr>
        <w:pStyle w:val="Heading2"/>
      </w:pPr>
      <w:r w:rsidRPr="0054443E">
        <w:t xml:space="preserve">Supplier acknowledges that: </w:t>
      </w:r>
    </w:p>
    <w:p w14:paraId="1B33DA98" w14:textId="77777777" w:rsidR="00831DC1" w:rsidRPr="0054443E" w:rsidRDefault="00831DC1" w:rsidP="00AD3CEA">
      <w:pPr>
        <w:pStyle w:val="Heading3"/>
      </w:pPr>
      <w:r w:rsidRPr="0054443E">
        <w:t xml:space="preserve">any Traffic Capture will be deemed the </w:t>
      </w:r>
      <w:r w:rsidR="0054443E">
        <w:t>Customer</w:t>
      </w:r>
      <w:r w:rsidRPr="0054443E">
        <w:t xml:space="preserve"> Information for the purposes of this Schedule; and</w:t>
      </w:r>
    </w:p>
    <w:p w14:paraId="2F55ACB2" w14:textId="77777777" w:rsidR="00831DC1" w:rsidRPr="0054443E" w:rsidRDefault="00831DC1" w:rsidP="00AD3CEA">
      <w:pPr>
        <w:pStyle w:val="Heading3"/>
      </w:pPr>
      <w:r w:rsidRPr="0054443E">
        <w:t>Traffic and any Traffic Capture may cont</w:t>
      </w:r>
      <w:r w:rsidR="006E15A1" w:rsidRPr="0054443E">
        <w:t>ain Personal Data and shall be P</w:t>
      </w:r>
      <w:r w:rsidRPr="0054443E">
        <w:t xml:space="preserve">rocessed only in accordance with </w:t>
      </w:r>
      <w:r w:rsidR="00FA3BF4">
        <w:t>Schedule G (Data Processing)</w:t>
      </w:r>
      <w:r w:rsidRPr="0054443E">
        <w:t>.</w:t>
      </w:r>
    </w:p>
    <w:p w14:paraId="04CEFA57" w14:textId="77777777" w:rsidR="00831DC1" w:rsidRPr="0054443E" w:rsidRDefault="00831DC1" w:rsidP="00AD3CEA">
      <w:pPr>
        <w:pStyle w:val="Heading2"/>
      </w:pPr>
      <w:r w:rsidRPr="0054443E">
        <w:t xml:space="preserve">Immediately following a request by the </w:t>
      </w:r>
      <w:r w:rsidR="0054443E">
        <w:t>Customer</w:t>
      </w:r>
      <w:r w:rsidRPr="0054443E">
        <w:t xml:space="preserve"> (or as part of a scheduled audit) the Supplier shall provide the </w:t>
      </w:r>
      <w:r w:rsidR="0054443E">
        <w:t>Customer</w:t>
      </w:r>
      <w:r w:rsidRPr="0054443E">
        <w:t xml:space="preserve"> with a copy of the Security and Cyber Policy complete with the most recent updates. </w:t>
      </w:r>
    </w:p>
    <w:p w14:paraId="13668EA2" w14:textId="77777777" w:rsidR="00A45136" w:rsidRPr="0054443E" w:rsidRDefault="00831DC1" w:rsidP="00AD3CEA">
      <w:pPr>
        <w:pStyle w:val="Heading3"/>
      </w:pPr>
      <w:r w:rsidRPr="0054443E">
        <w:t>The Supplier must appoint an accountable senior executive to be responsible for the Security and Cyber Policy and ensure it is updated at least annually (or more frequently as it considers it necessary to do so) and must in any event update the Security and Cyber Policy as follows:</w:t>
      </w:r>
    </w:p>
    <w:p w14:paraId="607AAB13" w14:textId="77777777" w:rsidR="00831DC1" w:rsidRPr="0054443E" w:rsidRDefault="00831DC1" w:rsidP="00AD3CEA">
      <w:pPr>
        <w:pStyle w:val="Heading3"/>
      </w:pPr>
      <w:r w:rsidRPr="0054443E">
        <w:t xml:space="preserve">if any change to an applicable Law, the </w:t>
      </w:r>
      <w:r w:rsidR="0054443E">
        <w:t>Customer</w:t>
      </w:r>
      <w:r w:rsidRPr="0054443E">
        <w:t xml:space="preserve"> Security and Cyber Policies and Rules or any other </w:t>
      </w:r>
      <w:r w:rsidR="0054443E">
        <w:t>Customer</w:t>
      </w:r>
      <w:r w:rsidRPr="0054443E">
        <w:t xml:space="preserve"> policy is </w:t>
      </w:r>
      <w:proofErr w:type="gramStart"/>
      <w:r w:rsidRPr="0054443E">
        <w:t>introduced</w:t>
      </w:r>
      <w:proofErr w:type="gramEnd"/>
      <w:r w:rsidRPr="0054443E">
        <w:t xml:space="preserve"> and such change necessitates a change to the security and cyber measures and procedures required to provide or receive the Services; </w:t>
      </w:r>
    </w:p>
    <w:p w14:paraId="5D01EA04" w14:textId="77777777" w:rsidR="00831DC1" w:rsidRPr="0054443E" w:rsidRDefault="00831DC1" w:rsidP="00AD3CEA">
      <w:pPr>
        <w:pStyle w:val="Heading3"/>
      </w:pPr>
      <w:r w:rsidRPr="0054443E">
        <w:t xml:space="preserve">each time a new call off from a framework Call-Off Contract is signed, the Supplier shall update the Security and Cyber Policy to the extent necessary so that it </w:t>
      </w:r>
      <w:proofErr w:type="gramStart"/>
      <w:r w:rsidRPr="0054443E">
        <w:t>takes into account</w:t>
      </w:r>
      <w:proofErr w:type="gramEnd"/>
      <w:r w:rsidRPr="0054443E">
        <w:t xml:space="preserve"> any specific security and cyber requirements in relation to the provision of the applicable Services or</w:t>
      </w:r>
    </w:p>
    <w:p w14:paraId="2D7B8DCC" w14:textId="77777777" w:rsidR="00831DC1" w:rsidRPr="0054443E" w:rsidRDefault="00831DC1" w:rsidP="00AD3CEA">
      <w:pPr>
        <w:pStyle w:val="Heading3"/>
      </w:pPr>
      <w:r w:rsidRPr="0054443E">
        <w:t xml:space="preserve">if the </w:t>
      </w:r>
      <w:r w:rsidR="0054443E">
        <w:t>Customer</w:t>
      </w:r>
      <w:r w:rsidRPr="0054443E">
        <w:t xml:space="preserve"> reasonably believes that the Security and Cyber Policy is inconsistent with any applicable Law, local or national regulation (for regulated entities), or Good Industry Practice.</w:t>
      </w:r>
    </w:p>
    <w:p w14:paraId="77FB85A0" w14:textId="77777777" w:rsidR="00A35FD5" w:rsidRPr="0054443E" w:rsidRDefault="00A35FD5" w:rsidP="00AD3CEA">
      <w:pPr>
        <w:pStyle w:val="Heading2"/>
      </w:pPr>
      <w:r w:rsidRPr="0054443E">
        <w:t xml:space="preserve">The Supplier shall appoint a member of Supplier Personnel to be responsible for Security and Cyber Policy compliance within the Supplier’s </w:t>
      </w:r>
      <w:proofErr w:type="spellStart"/>
      <w:r w:rsidRPr="0054443E">
        <w:t>organisation</w:t>
      </w:r>
      <w:proofErr w:type="spellEnd"/>
      <w:r w:rsidRPr="0054443E">
        <w:t>. The responsible member of Supplier Personnel is named in the Order Form and shall ensure that:</w:t>
      </w:r>
    </w:p>
    <w:p w14:paraId="07424603" w14:textId="77777777" w:rsidR="00A35FD5" w:rsidRPr="0054443E" w:rsidRDefault="00A35FD5" w:rsidP="00AD3CEA">
      <w:pPr>
        <w:pStyle w:val="Heading3"/>
      </w:pPr>
      <w:r w:rsidRPr="0054443E">
        <w:t xml:space="preserve">all Supplier Personnel and Sub-contractors understand the process and conditions under which they should, or are required to, </w:t>
      </w:r>
      <w:proofErr w:type="gramStart"/>
      <w:r w:rsidRPr="0054443E">
        <w:t>invoke</w:t>
      </w:r>
      <w:proofErr w:type="gramEnd"/>
      <w:r w:rsidRPr="0054443E">
        <w:t xml:space="preserve"> and execute the Security </w:t>
      </w:r>
      <w:r w:rsidR="0054443E">
        <w:t>Incident Management Procedure</w:t>
      </w:r>
      <w:r w:rsidRPr="0054443E">
        <w:t xml:space="preserve">; and </w:t>
      </w:r>
    </w:p>
    <w:p w14:paraId="1484905F" w14:textId="77777777" w:rsidR="00A35FD5" w:rsidRPr="0054443E" w:rsidRDefault="00A35FD5" w:rsidP="00AD3CEA">
      <w:pPr>
        <w:pStyle w:val="Heading3"/>
      </w:pPr>
      <w:r w:rsidRPr="0054443E">
        <w:lastRenderedPageBreak/>
        <w:t xml:space="preserve">Supplier Personnel are aware of when they should escalate Security and Cyber Incidents to their senior managers </w:t>
      </w:r>
      <w:proofErr w:type="gramStart"/>
      <w:r w:rsidRPr="0054443E">
        <w:t>so as to</w:t>
      </w:r>
      <w:proofErr w:type="gramEnd"/>
      <w:r w:rsidRPr="0054443E">
        <w:t xml:space="preserve"> promote active communication, even on issues of relatively minor concern.</w:t>
      </w:r>
    </w:p>
    <w:p w14:paraId="3CA35797" w14:textId="77777777" w:rsidR="0055639A" w:rsidRPr="0054443E" w:rsidRDefault="0055639A" w:rsidP="00294C43">
      <w:pPr>
        <w:pStyle w:val="Heading1"/>
      </w:pPr>
      <w:r w:rsidRPr="0054443E">
        <w:t>Training</w:t>
      </w:r>
    </w:p>
    <w:p w14:paraId="616415D8" w14:textId="77777777" w:rsidR="0055639A" w:rsidRPr="0054443E" w:rsidRDefault="0055639A" w:rsidP="00AD3CEA">
      <w:pPr>
        <w:pStyle w:val="Heading2"/>
      </w:pPr>
      <w:r w:rsidRPr="0054443E">
        <w:t>The Supplier must provide security and data protection training and awareness as a part of their employee induction process (key elements on start, full training within eight (8) weeks) and ensure it is repeated annually by all Supplier Personnel.</w:t>
      </w:r>
    </w:p>
    <w:p w14:paraId="57A6DF13" w14:textId="77777777" w:rsidR="0055639A" w:rsidRPr="0054443E" w:rsidRDefault="0055639A" w:rsidP="00AD3CEA">
      <w:pPr>
        <w:pStyle w:val="Heading2"/>
      </w:pPr>
      <w:r w:rsidRPr="0054443E">
        <w:t xml:space="preserve">Where the Supplier provides staff that are working out of Supplier Group premises for a significant portion of their time, they must also complete any security training prescribed by the </w:t>
      </w:r>
      <w:r w:rsidR="0054443E">
        <w:t>Customer</w:t>
      </w:r>
      <w:r w:rsidRPr="0054443E">
        <w:t>.</w:t>
      </w:r>
    </w:p>
    <w:p w14:paraId="37C8D36A" w14:textId="77777777" w:rsidR="0055639A" w:rsidRPr="0054443E" w:rsidRDefault="00FD349C" w:rsidP="00294C43">
      <w:pPr>
        <w:pStyle w:val="Heading1"/>
      </w:pPr>
      <w:r w:rsidRPr="0054443E">
        <w:t>Incident Management</w:t>
      </w:r>
    </w:p>
    <w:p w14:paraId="2E63587C" w14:textId="77777777" w:rsidR="00FD349C" w:rsidRPr="0054443E" w:rsidRDefault="004700EC" w:rsidP="00AD3CEA">
      <w:pPr>
        <w:pStyle w:val="Heading2"/>
      </w:pPr>
      <w:bookmarkStart w:id="280" w:name="_Ref476667589"/>
      <w:r w:rsidRPr="0054443E">
        <w:t xml:space="preserve">Prior to the commencement of the </w:t>
      </w:r>
      <w:r w:rsidR="00895A94">
        <w:t>Services</w:t>
      </w:r>
      <w:r w:rsidRPr="0054443E">
        <w:t xml:space="preserve"> t</w:t>
      </w:r>
      <w:r w:rsidR="00FD349C" w:rsidRPr="0054443E">
        <w:t xml:space="preserve">he Supplier </w:t>
      </w:r>
      <w:r w:rsidRPr="0054443E">
        <w:t>shall</w:t>
      </w:r>
      <w:r w:rsidR="00FD349C" w:rsidRPr="0054443E">
        <w:t xml:space="preserve"> </w:t>
      </w:r>
      <w:r w:rsidRPr="0054443E">
        <w:t xml:space="preserve">develop, implement, and maintain (as part of, or separately to, </w:t>
      </w:r>
      <w:r w:rsidR="00FD349C" w:rsidRPr="0054443E">
        <w:t>the Security and Cyber Policy</w:t>
      </w:r>
      <w:r w:rsidRPr="0054443E">
        <w:t>)</w:t>
      </w:r>
      <w:r w:rsidR="00FD349C" w:rsidRPr="0054443E">
        <w:t xml:space="preserve"> a procedure ("</w:t>
      </w:r>
      <w:r w:rsidR="00FD349C" w:rsidRPr="0054443E">
        <w:rPr>
          <w:b/>
        </w:rPr>
        <w:t>Security</w:t>
      </w:r>
      <w:r w:rsidR="00FD349C" w:rsidRPr="0054443E">
        <w:t xml:space="preserve"> </w:t>
      </w:r>
      <w:r w:rsidR="00FD349C" w:rsidRPr="0054443E">
        <w:rPr>
          <w:b/>
        </w:rPr>
        <w:t>Incident Management Procedure</w:t>
      </w:r>
      <w:r w:rsidR="00FD349C" w:rsidRPr="0054443E">
        <w:t xml:space="preserve">") for identifying, preventing, monitoring, </w:t>
      </w:r>
      <w:proofErr w:type="gramStart"/>
      <w:r w:rsidR="00FD349C" w:rsidRPr="0054443E">
        <w:t>reporting</w:t>
      </w:r>
      <w:proofErr w:type="gramEnd"/>
      <w:r w:rsidR="00FD349C" w:rsidRPr="0054443E">
        <w:t xml:space="preserve"> and responding to:</w:t>
      </w:r>
      <w:bookmarkEnd w:id="280"/>
    </w:p>
    <w:p w14:paraId="344651C2" w14:textId="77777777" w:rsidR="006568FE" w:rsidRPr="0054443E" w:rsidRDefault="006568FE" w:rsidP="00AD3CEA">
      <w:pPr>
        <w:pStyle w:val="Heading3"/>
      </w:pPr>
      <w:bookmarkStart w:id="281" w:name="_Ref476667498"/>
      <w:r w:rsidRPr="0054443E">
        <w:t xml:space="preserve">the introduction and/or presence of any </w:t>
      </w:r>
      <w:proofErr w:type="gramStart"/>
      <w:r w:rsidRPr="0054443E">
        <w:t>Malware;</w:t>
      </w:r>
      <w:bookmarkEnd w:id="281"/>
      <w:proofErr w:type="gramEnd"/>
      <w:r w:rsidRPr="0054443E">
        <w:t xml:space="preserve"> </w:t>
      </w:r>
    </w:p>
    <w:p w14:paraId="08BB489C" w14:textId="77777777" w:rsidR="006568FE" w:rsidRPr="0054443E" w:rsidRDefault="006568FE" w:rsidP="00AD3CEA">
      <w:pPr>
        <w:pStyle w:val="Heading3"/>
      </w:pPr>
      <w:r w:rsidRPr="0054443E">
        <w:t xml:space="preserve">all known and emerging security and cyber incidents including without limitation crime (e.g. theft of property or data); actual or attempted fraud (external and internal employee fraud); </w:t>
      </w:r>
      <w:proofErr w:type="spellStart"/>
      <w:r w:rsidRPr="0054443E">
        <w:t>unauthorised</w:t>
      </w:r>
      <w:proofErr w:type="spellEnd"/>
      <w:r w:rsidRPr="0054443E">
        <w:t xml:space="preserve"> access to </w:t>
      </w:r>
      <w:r w:rsidR="0054443E">
        <w:t>Customer</w:t>
      </w:r>
      <w:r w:rsidRPr="0054443E">
        <w:t xml:space="preserve"> Information, data and / or </w:t>
      </w:r>
      <w:r w:rsidR="0054443E">
        <w:t>Customer</w:t>
      </w:r>
      <w:r w:rsidRPr="0054443E">
        <w:t xml:space="preserve"> Systems; Cyber Attacks including DDoS Attacks; physical security breaches and cyber breaches compromising or breaching the security of </w:t>
      </w:r>
      <w:r w:rsidR="0054443E">
        <w:t>Customer</w:t>
      </w:r>
      <w:r w:rsidRPr="0054443E">
        <w:t xml:space="preserve"> Information/Data/Systems and/or involving data leakage and/or data corruption; any incidents which risk impacting the provision of Services to the </w:t>
      </w:r>
      <w:r w:rsidR="0054443E">
        <w:t>Customer</w:t>
      </w:r>
      <w:r w:rsidRPr="0054443E">
        <w:t>;</w:t>
      </w:r>
    </w:p>
    <w:p w14:paraId="13DD46F1" w14:textId="77777777" w:rsidR="006568FE" w:rsidRPr="0054443E" w:rsidRDefault="006568FE" w:rsidP="00AD3CEA">
      <w:pPr>
        <w:pStyle w:val="Heading3"/>
      </w:pPr>
      <w:r w:rsidRPr="0054443E">
        <w:t xml:space="preserve">any observed or suspected security and cyber risks or security and cyber incidents in any Supplier System or Supplier network that interconnects with the </w:t>
      </w:r>
      <w:r w:rsidR="0054443E">
        <w:t>Customer</w:t>
      </w:r>
      <w:r w:rsidRPr="0054443E">
        <w:t xml:space="preserve"> infrastructure or material Supplier infrastructure (where this is applicable), or that retains </w:t>
      </w:r>
      <w:r w:rsidR="0054443E">
        <w:t>Customer</w:t>
      </w:r>
      <w:r w:rsidRPr="0054443E">
        <w:t xml:space="preserve"> Information or </w:t>
      </w:r>
      <w:r w:rsidR="0054443E">
        <w:t>Customer</w:t>
      </w:r>
      <w:r w:rsidRPr="0054443E">
        <w:t xml:space="preserve"> </w:t>
      </w:r>
      <w:proofErr w:type="gramStart"/>
      <w:r w:rsidRPr="0054443E">
        <w:t>Records;</w:t>
      </w:r>
      <w:proofErr w:type="gramEnd"/>
    </w:p>
    <w:p w14:paraId="2AF73CDB" w14:textId="77777777" w:rsidR="006568FE" w:rsidRPr="0054443E" w:rsidRDefault="006568FE" w:rsidP="00AD3CEA">
      <w:pPr>
        <w:pStyle w:val="Heading3"/>
      </w:pPr>
      <w:r w:rsidRPr="0054443E">
        <w:t xml:space="preserve">any observed or suspected security and cyber risks or security and cyber incidents in the </w:t>
      </w:r>
      <w:r w:rsidR="0054443E">
        <w:t>Customer</w:t>
      </w:r>
      <w:r w:rsidRPr="0054443E">
        <w:t xml:space="preserve"> infrastructure or material Supplier infrastructure including any that interconnects with any other Supplier System or </w:t>
      </w:r>
      <w:proofErr w:type="gramStart"/>
      <w:r w:rsidRPr="0054443E">
        <w:t>third party</w:t>
      </w:r>
      <w:proofErr w:type="gramEnd"/>
      <w:r w:rsidRPr="0054443E">
        <w:t xml:space="preserve"> system or network as a result of that interconnectivity (where this is applicable);</w:t>
      </w:r>
    </w:p>
    <w:p w14:paraId="69E664F7" w14:textId="77777777" w:rsidR="006568FE" w:rsidRPr="0054443E" w:rsidRDefault="006568FE" w:rsidP="00AD3CEA">
      <w:pPr>
        <w:pStyle w:val="Heading3"/>
      </w:pPr>
      <w:r w:rsidRPr="0054443E">
        <w:t xml:space="preserve">any incident resulting in or potentially resulting in loss of </w:t>
      </w:r>
      <w:r w:rsidR="0054443E">
        <w:t>Customer</w:t>
      </w:r>
      <w:r w:rsidRPr="0054443E">
        <w:t xml:space="preserve"> Records or interruption to business or IT </w:t>
      </w:r>
      <w:proofErr w:type="gramStart"/>
      <w:r w:rsidRPr="0054443E">
        <w:t>continuity;</w:t>
      </w:r>
      <w:proofErr w:type="gramEnd"/>
    </w:p>
    <w:p w14:paraId="46BC358A" w14:textId="77777777" w:rsidR="006568FE" w:rsidRPr="0054443E" w:rsidRDefault="006568FE" w:rsidP="00AD3CEA">
      <w:pPr>
        <w:pStyle w:val="Heading3"/>
      </w:pPr>
      <w:r w:rsidRPr="0054443E">
        <w:t xml:space="preserve">any incident that may be indicative of larger, adverse security or cyber related events (for example, DDoS Attacks or Malware penetration) that the Supplier discovers or becomes aware of during the provision of the Services; and </w:t>
      </w:r>
    </w:p>
    <w:p w14:paraId="3D5ED8DB" w14:textId="77777777" w:rsidR="006568FE" w:rsidRPr="0054443E" w:rsidRDefault="006568FE" w:rsidP="00AD3CEA">
      <w:pPr>
        <w:pStyle w:val="Heading3"/>
      </w:pPr>
      <w:bookmarkStart w:id="282" w:name="_Ref476667500"/>
      <w:r w:rsidRPr="0054443E">
        <w:t xml:space="preserve">any actual or attempted </w:t>
      </w:r>
      <w:proofErr w:type="spellStart"/>
      <w:r w:rsidRPr="0054443E">
        <w:t>unauthorised</w:t>
      </w:r>
      <w:proofErr w:type="spellEnd"/>
      <w:r w:rsidRPr="0054443E">
        <w:t xml:space="preserve"> access to or use of any of the </w:t>
      </w:r>
      <w:r w:rsidR="0054443E">
        <w:t>Customer</w:t>
      </w:r>
      <w:r w:rsidRPr="0054443E">
        <w:t xml:space="preserve"> infrastructure or material Supplier infrastructure, </w:t>
      </w:r>
      <w:r w:rsidR="0054443E">
        <w:t>Customer</w:t>
      </w:r>
      <w:r w:rsidRPr="0054443E">
        <w:t xml:space="preserve"> Information, </w:t>
      </w:r>
      <w:r w:rsidR="0054443E">
        <w:t>Customer</w:t>
      </w:r>
      <w:r w:rsidRPr="0054443E">
        <w:t xml:space="preserve"> Records or any sites, facilities, </w:t>
      </w:r>
      <w:proofErr w:type="gramStart"/>
      <w:r w:rsidRPr="0054443E">
        <w:t>systems</w:t>
      </w:r>
      <w:proofErr w:type="gramEnd"/>
      <w:r w:rsidRPr="0054443E">
        <w:t xml:space="preserve"> or other premises of the Supplier used to provide the Services to the </w:t>
      </w:r>
      <w:r w:rsidR="0054443E">
        <w:t>Customer</w:t>
      </w:r>
      <w:bookmarkEnd w:id="282"/>
      <w:r w:rsidRPr="0054443E">
        <w:t>,</w:t>
      </w:r>
    </w:p>
    <w:p w14:paraId="7AB22EB5" w14:textId="77777777" w:rsidR="006568FE" w:rsidRPr="0054443E" w:rsidRDefault="006568FE" w:rsidP="00AD3CEA">
      <w:pPr>
        <w:pStyle w:val="Heading3"/>
        <w:numPr>
          <w:ilvl w:val="0"/>
          <w:numId w:val="0"/>
        </w:numPr>
        <w:ind w:left="720"/>
      </w:pPr>
      <w:r w:rsidRPr="0054443E">
        <w:t xml:space="preserve">each of which in </w:t>
      </w:r>
      <w:r w:rsidR="00294C43">
        <w:t>Paragraph</w:t>
      </w:r>
      <w:r w:rsidRPr="0054443E">
        <w:t xml:space="preserve">s </w:t>
      </w:r>
      <w:r w:rsidRPr="0054443E">
        <w:fldChar w:fldCharType="begin"/>
      </w:r>
      <w:r w:rsidRPr="0054443E">
        <w:instrText xml:space="preserve"> REF _Ref476667498 \r \h  \* MERGEFORMAT </w:instrText>
      </w:r>
      <w:r w:rsidRPr="0054443E">
        <w:fldChar w:fldCharType="separate"/>
      </w:r>
      <w:r w:rsidR="00F3389F">
        <w:t>4.1.1</w:t>
      </w:r>
      <w:r w:rsidRPr="0054443E">
        <w:fldChar w:fldCharType="end"/>
      </w:r>
      <w:r w:rsidRPr="0054443E">
        <w:t xml:space="preserve"> to </w:t>
      </w:r>
      <w:r w:rsidRPr="0054443E">
        <w:fldChar w:fldCharType="begin"/>
      </w:r>
      <w:r w:rsidRPr="0054443E">
        <w:instrText xml:space="preserve"> REF _Ref476667500 \r \h  \* MERGEFORMAT </w:instrText>
      </w:r>
      <w:r w:rsidRPr="0054443E">
        <w:fldChar w:fldCharType="separate"/>
      </w:r>
      <w:r w:rsidR="00F3389F">
        <w:t>4.1.7</w:t>
      </w:r>
      <w:r w:rsidRPr="0054443E">
        <w:fldChar w:fldCharType="end"/>
      </w:r>
      <w:r w:rsidRPr="0054443E">
        <w:t xml:space="preserve"> (inclusive) is a "</w:t>
      </w:r>
      <w:r w:rsidRPr="0054443E">
        <w:rPr>
          <w:b/>
        </w:rPr>
        <w:t>Security and Cyber Incident</w:t>
      </w:r>
      <w:r w:rsidRPr="0054443E">
        <w:t>".</w:t>
      </w:r>
      <w:r w:rsidR="00422F13">
        <w:t xml:space="preserve"> </w:t>
      </w:r>
    </w:p>
    <w:p w14:paraId="20B6DE33" w14:textId="77777777" w:rsidR="006568FE" w:rsidRPr="0054443E" w:rsidRDefault="006568FE" w:rsidP="00AD3CEA">
      <w:pPr>
        <w:pStyle w:val="Heading2"/>
      </w:pPr>
      <w:r w:rsidRPr="0054443E">
        <w:t>The Security and Cyber Incident Management Procedure shall detail the following obligations of the Supplier, all of which shall be invoked upon the Supplier becoming aware of a Security and Cyber Incident, where it relates to any aspects of the Services the Supplier shall:</w:t>
      </w:r>
    </w:p>
    <w:p w14:paraId="22771B87" w14:textId="77777777" w:rsidR="006568FE" w:rsidRPr="0054443E" w:rsidRDefault="006568FE" w:rsidP="00AD3CEA">
      <w:pPr>
        <w:pStyle w:val="Heading3"/>
      </w:pPr>
      <w:r w:rsidRPr="0054443E">
        <w:lastRenderedPageBreak/>
        <w:t xml:space="preserve">take all steps necessary to remedy such Security and Cyber Incident and/or to protect Information, infrastructure and </w:t>
      </w:r>
      <w:r w:rsidR="0054443E">
        <w:t>Customer</w:t>
      </w:r>
      <w:r w:rsidRPr="0054443E">
        <w:t xml:space="preserve"> Records against any Security and Cyber Incident within agreed service levels specified within this Call-Off </w:t>
      </w:r>
      <w:proofErr w:type="gramStart"/>
      <w:r w:rsidRPr="0054443E">
        <w:t>Contract;</w:t>
      </w:r>
      <w:proofErr w:type="gramEnd"/>
      <w:r w:rsidRPr="0054443E">
        <w:t xml:space="preserve"> </w:t>
      </w:r>
    </w:p>
    <w:p w14:paraId="4E67CB15" w14:textId="77777777" w:rsidR="006568FE" w:rsidRPr="0054443E" w:rsidRDefault="006568FE" w:rsidP="00AD3CEA">
      <w:pPr>
        <w:pStyle w:val="Heading3"/>
      </w:pPr>
      <w:r w:rsidRPr="0054443E">
        <w:t xml:space="preserve">take all steps necessary to prevent a similar Security and Cyber Incident in the </w:t>
      </w:r>
      <w:proofErr w:type="gramStart"/>
      <w:r w:rsidRPr="0054443E">
        <w:t>future;</w:t>
      </w:r>
      <w:proofErr w:type="gramEnd"/>
      <w:r w:rsidRPr="0054443E">
        <w:t xml:space="preserve"> </w:t>
      </w:r>
    </w:p>
    <w:p w14:paraId="7EE6B194" w14:textId="77777777" w:rsidR="006568FE" w:rsidRPr="0054443E" w:rsidRDefault="006568FE" w:rsidP="00AD3CEA">
      <w:pPr>
        <w:pStyle w:val="Heading3"/>
      </w:pPr>
      <w:r w:rsidRPr="0054443E">
        <w:t>where appropriate, support the recovery process via all reasonable means (whether the incident relates to data or financial loss</w:t>
      </w:r>
      <w:proofErr w:type="gramStart"/>
      <w:r w:rsidRPr="0054443E">
        <w:t>);</w:t>
      </w:r>
      <w:proofErr w:type="gramEnd"/>
    </w:p>
    <w:p w14:paraId="73376982" w14:textId="77777777" w:rsidR="006568FE" w:rsidRPr="0054443E" w:rsidRDefault="006568FE" w:rsidP="00AD3CEA">
      <w:pPr>
        <w:pStyle w:val="Heading3"/>
      </w:pPr>
      <w:r w:rsidRPr="0054443E">
        <w:t xml:space="preserve">provide relevant findings from any internal investigations, or take all reasonable steps necessary to provide any assistance to any investigation that the </w:t>
      </w:r>
      <w:r w:rsidR="0054443E">
        <w:t>Customer</w:t>
      </w:r>
      <w:r w:rsidRPr="0054443E">
        <w:t xml:space="preserve"> or a third party (appointed by the </w:t>
      </w:r>
      <w:r w:rsidR="0054443E">
        <w:t>Customer</w:t>
      </w:r>
      <w:r w:rsidRPr="0054443E">
        <w:t xml:space="preserve">) requires, including making employees available for interview by the </w:t>
      </w:r>
      <w:r w:rsidR="0054443E">
        <w:t>Customer</w:t>
      </w:r>
      <w:r w:rsidRPr="0054443E">
        <w:t xml:space="preserve"> or its appointed third party and supporting any referral to a law enforcement agency or </w:t>
      </w:r>
      <w:proofErr w:type="gramStart"/>
      <w:r w:rsidRPr="0054443E">
        <w:t>regulator;</w:t>
      </w:r>
      <w:proofErr w:type="gramEnd"/>
      <w:r w:rsidRPr="0054443E">
        <w:t xml:space="preserve"> </w:t>
      </w:r>
    </w:p>
    <w:p w14:paraId="2FD78C0D" w14:textId="77777777" w:rsidR="006568FE" w:rsidRPr="0054443E" w:rsidRDefault="006568FE" w:rsidP="00AD3CEA">
      <w:pPr>
        <w:pStyle w:val="Heading3"/>
      </w:pPr>
      <w:r w:rsidRPr="0054443E">
        <w:t xml:space="preserve">at the </w:t>
      </w:r>
      <w:r w:rsidR="0054443E">
        <w:t>Customer</w:t>
      </w:r>
      <w:r w:rsidRPr="0054443E">
        <w:t xml:space="preserve">’s request, return to the </w:t>
      </w:r>
      <w:r w:rsidR="0054443E">
        <w:t>Customer</w:t>
      </w:r>
      <w:r w:rsidRPr="0054443E">
        <w:t xml:space="preserve"> any </w:t>
      </w:r>
      <w:r w:rsidR="0054443E">
        <w:t>Customer</w:t>
      </w:r>
      <w:r w:rsidRPr="0054443E">
        <w:t xml:space="preserve"> Information or </w:t>
      </w:r>
      <w:r w:rsidR="0054443E">
        <w:t>Customer</w:t>
      </w:r>
      <w:r w:rsidRPr="0054443E">
        <w:t xml:space="preserve"> Records in the Supplier’s or its Sub-contractor’s </w:t>
      </w:r>
      <w:proofErr w:type="gramStart"/>
      <w:r w:rsidRPr="0054443E">
        <w:t>possession;</w:t>
      </w:r>
      <w:proofErr w:type="gramEnd"/>
      <w:r w:rsidRPr="0054443E">
        <w:t xml:space="preserve"> </w:t>
      </w:r>
    </w:p>
    <w:p w14:paraId="7B2490E2" w14:textId="77777777" w:rsidR="006568FE" w:rsidRPr="0054443E" w:rsidRDefault="006568FE" w:rsidP="00AD3CEA">
      <w:pPr>
        <w:pStyle w:val="Heading3"/>
      </w:pPr>
      <w:r w:rsidRPr="0054443E">
        <w:t xml:space="preserve">where the Security and Cyber Incident relates to the </w:t>
      </w:r>
      <w:r w:rsidR="0054443E">
        <w:t>Customer</w:t>
      </w:r>
      <w:r w:rsidRPr="0054443E">
        <w:t xml:space="preserve"> infrastructure, comply with all reasonable directions of the </w:t>
      </w:r>
      <w:r w:rsidR="0054443E">
        <w:t>Customer</w:t>
      </w:r>
      <w:r w:rsidRPr="0054443E">
        <w:t xml:space="preserve"> in connection with the remedy of the breach and/or protection of the </w:t>
      </w:r>
      <w:r w:rsidR="0054443E">
        <w:t>Customer</w:t>
      </w:r>
      <w:r w:rsidRPr="0054443E">
        <w:t xml:space="preserve"> infrastructure; and</w:t>
      </w:r>
    </w:p>
    <w:p w14:paraId="44D716DA" w14:textId="77777777" w:rsidR="006568FE" w:rsidRPr="0054443E" w:rsidRDefault="006568FE" w:rsidP="00AD3CEA">
      <w:pPr>
        <w:pStyle w:val="Heading3"/>
      </w:pPr>
      <w:r w:rsidRPr="0054443E">
        <w:t xml:space="preserve">provide the </w:t>
      </w:r>
      <w:r w:rsidR="0054443E">
        <w:t>Customer</w:t>
      </w:r>
      <w:r w:rsidRPr="0054443E">
        <w:t xml:space="preserve"> in writing with full details of the steps taken to remedy each actual, potential, threatened or attempted Security and Cyber Incident.</w:t>
      </w:r>
    </w:p>
    <w:p w14:paraId="0A9480A4" w14:textId="77777777" w:rsidR="006E15A1" w:rsidRPr="0054443E" w:rsidRDefault="006E15A1" w:rsidP="00294C43">
      <w:pPr>
        <w:pStyle w:val="Heading1"/>
      </w:pPr>
      <w:r w:rsidRPr="0054443E">
        <w:t>Information and Cyber Security</w:t>
      </w:r>
    </w:p>
    <w:p w14:paraId="7E17C614" w14:textId="77777777" w:rsidR="006E15A1" w:rsidRPr="0054443E" w:rsidRDefault="006E15A1" w:rsidP="00AD3CEA">
      <w:pPr>
        <w:pStyle w:val="Heading2"/>
      </w:pPr>
      <w:bookmarkStart w:id="283" w:name="_Ref476843973"/>
      <w:r w:rsidRPr="0054443E">
        <w:t xml:space="preserve">The Supplier must protect </w:t>
      </w:r>
      <w:r w:rsidR="0054443E">
        <w:t>Customer</w:t>
      </w:r>
      <w:r w:rsidRPr="0054443E">
        <w:t xml:space="preserve"> Information throughout its lifecycle and shall maintain an inventory of </w:t>
      </w:r>
      <w:r w:rsidR="0054443E">
        <w:t>Customer</w:t>
      </w:r>
      <w:r w:rsidRPr="0054443E">
        <w:t xml:space="preserve"> Information in the Supplier’s possession in accordance with the data classification and handling requirements as notified to the Supplier by the </w:t>
      </w:r>
      <w:r w:rsidR="0054443E">
        <w:t>Customer</w:t>
      </w:r>
      <w:r w:rsidRPr="0054443E">
        <w:t xml:space="preserve"> from time to time. The Supplier relationship manager in the </w:t>
      </w:r>
      <w:r w:rsidR="0054443E">
        <w:t>Customer</w:t>
      </w:r>
      <w:r w:rsidRPr="0054443E">
        <w:t xml:space="preserve"> must be notified promptly where the Supplier requires clarification on how to handle </w:t>
      </w:r>
      <w:r w:rsidR="0054443E">
        <w:t>Customer</w:t>
      </w:r>
      <w:r w:rsidRPr="0054443E">
        <w:t xml:space="preserve"> Information.</w:t>
      </w:r>
      <w:bookmarkEnd w:id="283"/>
    </w:p>
    <w:p w14:paraId="7116D770" w14:textId="77777777" w:rsidR="006E15A1" w:rsidRPr="0054443E" w:rsidRDefault="006E15A1" w:rsidP="00AD3CEA">
      <w:pPr>
        <w:pStyle w:val="Heading2"/>
      </w:pPr>
      <w:r w:rsidRPr="0054443E">
        <w:t xml:space="preserve">Where the Supplier is involved in any software development, the Supplier shall follow secure development practices in accordance with Good Industry Practice, including without limitation ensuring that all developers are skilled and trained in relevant secure development practices and integrating appropriate security practices and testing into the software development lifecycle. </w:t>
      </w:r>
    </w:p>
    <w:p w14:paraId="1453CC5E" w14:textId="77777777" w:rsidR="006E15A1" w:rsidRPr="0054443E" w:rsidRDefault="006E15A1" w:rsidP="00AD3CEA">
      <w:pPr>
        <w:pStyle w:val="Heading2"/>
      </w:pPr>
      <w:r w:rsidRPr="0054443E">
        <w:t xml:space="preserve">Where a significant change may affect the provision of Services or </w:t>
      </w:r>
      <w:r w:rsidR="0054443E">
        <w:t>Customer</w:t>
      </w:r>
      <w:r w:rsidRPr="0054443E">
        <w:t xml:space="preserve"> Information, Records or data, the Supplier shall give the </w:t>
      </w:r>
      <w:r w:rsidR="0054443E">
        <w:t>Customer</w:t>
      </w:r>
      <w:r w:rsidRPr="0054443E">
        <w:t xml:space="preserve"> not less than </w:t>
      </w:r>
      <w:proofErr w:type="gramStart"/>
      <w:r w:rsidRPr="0054443E">
        <w:t>twenty eight</w:t>
      </w:r>
      <w:proofErr w:type="gramEnd"/>
      <w:r w:rsidRPr="0054443E">
        <w:t xml:space="preserve"> (28) days' notice of the proposed changes in order that a security test may be arranged.</w:t>
      </w:r>
    </w:p>
    <w:p w14:paraId="6DD3DC2E" w14:textId="77777777" w:rsidR="006E15A1" w:rsidRPr="0054443E" w:rsidRDefault="006E15A1" w:rsidP="00AD3CEA">
      <w:pPr>
        <w:pStyle w:val="Heading2"/>
      </w:pPr>
      <w:bookmarkStart w:id="284" w:name="_Ref483210462"/>
      <w:r w:rsidRPr="0054443E">
        <w:t xml:space="preserve">Where a vulnerability is identified in the Supplier’s System that hosts or supports </w:t>
      </w:r>
      <w:r w:rsidR="0054443E">
        <w:t>Customer</w:t>
      </w:r>
      <w:r w:rsidRPr="0054443E">
        <w:t xml:space="preserve"> Information and processes it shall be remediated expeditiously by the Supplier and in any event within the timescales specified by the </w:t>
      </w:r>
      <w:r w:rsidR="0054443E">
        <w:t>Customer</w:t>
      </w:r>
      <w:r w:rsidRPr="0054443E">
        <w:t>.</w:t>
      </w:r>
      <w:bookmarkEnd w:id="284"/>
      <w:r w:rsidRPr="0054443E">
        <w:t xml:space="preserve"> The Supplier shall amongst other things be liable to the </w:t>
      </w:r>
      <w:r w:rsidR="0054443E">
        <w:t>Customer</w:t>
      </w:r>
      <w:r w:rsidRPr="0054443E">
        <w:t xml:space="preserve"> for any losses suffered by the </w:t>
      </w:r>
      <w:r w:rsidR="0054443E">
        <w:t>Customer</w:t>
      </w:r>
      <w:r w:rsidRPr="0054443E">
        <w:t xml:space="preserve"> resulting from either an unpatched or an unsupported element of the Supplier System where an update or a patch was not made available at least 5 Working Days prior to the Cyber and Security Incident causing the loss.</w:t>
      </w:r>
    </w:p>
    <w:p w14:paraId="73B2CD17" w14:textId="77777777" w:rsidR="006E15A1" w:rsidRPr="0054443E" w:rsidRDefault="006E15A1" w:rsidP="00AD3CEA">
      <w:pPr>
        <w:pStyle w:val="Heading2"/>
      </w:pPr>
      <w:r w:rsidRPr="0054443E">
        <w:t xml:space="preserve">The Supplier shall not introduce or permit the introduction of any Malware or vulnerabilities into, or be the source of any malicious activity against, any of the </w:t>
      </w:r>
      <w:r w:rsidR="0054443E">
        <w:t>Customer</w:t>
      </w:r>
      <w:r w:rsidRPr="0054443E">
        <w:t xml:space="preserve">'s infrastructure (for example, Malware, spamming or denial-of-service attack). Where any Malware or vulnerability is identified by the Supplier which may pose an actual or potential threat to the </w:t>
      </w:r>
      <w:r w:rsidR="0054443E">
        <w:t>Customer</w:t>
      </w:r>
      <w:r w:rsidRPr="0054443E">
        <w:t xml:space="preserve"> or the Supplier, the Supplier shall promptly notify the </w:t>
      </w:r>
      <w:r w:rsidR="0054443E">
        <w:t>Customer</w:t>
      </w:r>
      <w:r w:rsidRPr="0054443E">
        <w:t xml:space="preserve"> of the same and provide details in writing of any such Malware or vulnerabilities to the </w:t>
      </w:r>
      <w:r w:rsidR="0054443E">
        <w:t>Customer</w:t>
      </w:r>
      <w:r w:rsidRPr="0054443E">
        <w:t>, including the Supplier’s proposed remediation plan, or actions taken in response.</w:t>
      </w:r>
    </w:p>
    <w:p w14:paraId="2D72D947" w14:textId="77777777" w:rsidR="006E15A1" w:rsidRPr="0054443E" w:rsidRDefault="006E15A1" w:rsidP="00AD3CEA">
      <w:pPr>
        <w:pStyle w:val="Heading2"/>
      </w:pPr>
      <w:r w:rsidRPr="0054443E">
        <w:t xml:space="preserve">If Malware or a vulnerability is introduced on to the </w:t>
      </w:r>
      <w:r w:rsidR="0054443E">
        <w:t>Customer</w:t>
      </w:r>
      <w:r w:rsidRPr="0054443E">
        <w:t xml:space="preserve"> System by a member of Supplier </w:t>
      </w:r>
      <w:r w:rsidRPr="0054443E">
        <w:lastRenderedPageBreak/>
        <w:t xml:space="preserve">Personnel or Sub-contractor, the Supplier shall reimburse the </w:t>
      </w:r>
      <w:r w:rsidR="0054443E">
        <w:t>Customer</w:t>
      </w:r>
      <w:r w:rsidRPr="0054443E">
        <w:t xml:space="preserve"> for the costs and expenses that arise </w:t>
      </w:r>
      <w:proofErr w:type="gramStart"/>
      <w:r w:rsidRPr="0054443E">
        <w:t>as a consequence of</w:t>
      </w:r>
      <w:proofErr w:type="gramEnd"/>
      <w:r w:rsidRPr="0054443E">
        <w:t xml:space="preserve"> the </w:t>
      </w:r>
      <w:r w:rsidR="0054443E">
        <w:t>Customer</w:t>
      </w:r>
      <w:r w:rsidRPr="0054443E">
        <w:t xml:space="preserve"> taking all actions required to remediate the vulnerability.</w:t>
      </w:r>
    </w:p>
    <w:p w14:paraId="2A063E41" w14:textId="77777777" w:rsidR="006E15A1" w:rsidRPr="0054443E" w:rsidRDefault="006E15A1" w:rsidP="00AD3CEA">
      <w:pPr>
        <w:pStyle w:val="Heading2"/>
        <w:rPr>
          <w:w w:val="0"/>
        </w:rPr>
      </w:pPr>
      <w:r w:rsidRPr="0054443E">
        <w:t xml:space="preserve">The Supplier shall not, without the prior written consent of the </w:t>
      </w:r>
      <w:r w:rsidR="0054443E">
        <w:t>Customer</w:t>
      </w:r>
      <w:r w:rsidRPr="0054443E">
        <w:t xml:space="preserve"> Representative (</w:t>
      </w:r>
      <w:proofErr w:type="spellStart"/>
      <w:r w:rsidRPr="0054443E">
        <w:t>authorised</w:t>
      </w:r>
      <w:proofErr w:type="spellEnd"/>
      <w:r w:rsidRPr="0054443E">
        <w:t xml:space="preserve"> to provide such consent under this Call-Off Contract) insert or allow the insertion of any code that would disable</w:t>
      </w:r>
      <w:r w:rsidRPr="0054443E">
        <w:rPr>
          <w:w w:val="0"/>
        </w:rPr>
        <w:t xml:space="preserve">, shut down or otherwise materially adversely impact all or any portion of the </w:t>
      </w:r>
      <w:r w:rsidR="0054443E">
        <w:rPr>
          <w:w w:val="0"/>
        </w:rPr>
        <w:t>Customer</w:t>
      </w:r>
      <w:r w:rsidRPr="0054443E">
        <w:rPr>
          <w:w w:val="0"/>
        </w:rPr>
        <w:t xml:space="preserve">'s infrastructure. </w:t>
      </w:r>
    </w:p>
    <w:p w14:paraId="4C8F05B3" w14:textId="77777777" w:rsidR="006E15A1" w:rsidRPr="0054443E" w:rsidRDefault="006E15A1" w:rsidP="00294C43">
      <w:pPr>
        <w:pStyle w:val="Heading1"/>
      </w:pPr>
      <w:bookmarkStart w:id="285" w:name="_Ref469939041"/>
      <w:r w:rsidRPr="0054443E">
        <w:t>Data Security and Logical Access Control</w:t>
      </w:r>
      <w:bookmarkEnd w:id="285"/>
    </w:p>
    <w:p w14:paraId="25DA85D0" w14:textId="77777777" w:rsidR="006E15A1" w:rsidRPr="0054443E" w:rsidRDefault="006E15A1" w:rsidP="00AD3CEA">
      <w:pPr>
        <w:pStyle w:val="Heading2"/>
      </w:pPr>
      <w:bookmarkStart w:id="286" w:name="_Ref469939263"/>
      <w:r w:rsidRPr="0054443E">
        <w:t xml:space="preserve">The Supplier shall hold no </w:t>
      </w:r>
      <w:r w:rsidR="0054443E">
        <w:t>Customer</w:t>
      </w:r>
      <w:r w:rsidRPr="0054443E">
        <w:t xml:space="preserve"> Information or </w:t>
      </w:r>
      <w:r w:rsidR="0054443E">
        <w:t>Customer</w:t>
      </w:r>
      <w:r w:rsidRPr="0054443E">
        <w:t xml:space="preserve"> Records on any portable device in any media (including but not limited to a laptop, CD, USB memory stick and all other similar media). Should the Supplier require use of any portable devices, in any media (including but not limited to a laptop, CD, USB memory stick, back up tapes and all other similar media) </w:t>
      </w:r>
      <w:proofErr w:type="gramStart"/>
      <w:r w:rsidRPr="0054443E">
        <w:t>in order to</w:t>
      </w:r>
      <w:proofErr w:type="gramEnd"/>
      <w:r w:rsidRPr="0054443E">
        <w:t xml:space="preserve"> deliver the Services to the </w:t>
      </w:r>
      <w:r w:rsidR="0054443E">
        <w:t>Customer</w:t>
      </w:r>
      <w:r w:rsidRPr="0054443E">
        <w:t xml:space="preserve"> the Suppliers shall:</w:t>
      </w:r>
      <w:bookmarkEnd w:id="286"/>
    </w:p>
    <w:p w14:paraId="4B4C319D" w14:textId="77777777" w:rsidR="006E15A1" w:rsidRPr="0054443E" w:rsidRDefault="006E15A1" w:rsidP="00AD3CEA">
      <w:pPr>
        <w:pStyle w:val="Heading3"/>
      </w:pPr>
      <w:r w:rsidRPr="0054443E">
        <w:t xml:space="preserve">ensure all </w:t>
      </w:r>
      <w:r w:rsidR="0054443E">
        <w:t>Customer</w:t>
      </w:r>
      <w:r w:rsidRPr="0054443E">
        <w:t xml:space="preserve"> Information and </w:t>
      </w:r>
      <w:r w:rsidR="0054443E">
        <w:t>Customer</w:t>
      </w:r>
      <w:r w:rsidRPr="0054443E">
        <w:t xml:space="preserve"> Records held on any such portable device are encrypted in accordance with Good Industry Practice and in accordance with the </w:t>
      </w:r>
      <w:r w:rsidR="0054443E">
        <w:t>Customer</w:t>
      </w:r>
      <w:r w:rsidRPr="0054443E">
        <w:t>’s requirements (which include the Approved Cryptographic Algorithms Good Practice Guideline) as notified to the Supplier from time to time.</w:t>
      </w:r>
    </w:p>
    <w:p w14:paraId="45181E97" w14:textId="77777777" w:rsidR="006E15A1" w:rsidRPr="0054443E" w:rsidRDefault="006E15A1" w:rsidP="00AD3CEA">
      <w:pPr>
        <w:pStyle w:val="Heading3"/>
      </w:pPr>
      <w:r w:rsidRPr="0054443E">
        <w:t xml:space="preserve">request written approval by the </w:t>
      </w:r>
      <w:r w:rsidR="0054443E">
        <w:t>Customer</w:t>
      </w:r>
      <w:r w:rsidRPr="0054443E">
        <w:t xml:space="preserve"> for each type of portable device in any media (including but not limited to a laptop, CD, USB memory stick, back up tapes and all other similar media).</w:t>
      </w:r>
    </w:p>
    <w:p w14:paraId="495A566E" w14:textId="77777777" w:rsidR="00840C5F" w:rsidRPr="00840C5F" w:rsidRDefault="006E15A1" w:rsidP="00AD3CEA">
      <w:pPr>
        <w:pStyle w:val="Heading3"/>
      </w:pPr>
      <w:r w:rsidRPr="0054443E">
        <w:t xml:space="preserve">immediately notify the </w:t>
      </w:r>
      <w:r w:rsidR="0054443E">
        <w:t>Customer</w:t>
      </w:r>
      <w:r w:rsidRPr="0054443E">
        <w:t xml:space="preserve"> </w:t>
      </w:r>
      <w:proofErr w:type="gramStart"/>
      <w:r w:rsidRPr="0054443E">
        <w:t>in the event that</w:t>
      </w:r>
      <w:proofErr w:type="gramEnd"/>
      <w:r w:rsidRPr="0054443E">
        <w:t xml:space="preserve"> any </w:t>
      </w:r>
      <w:r w:rsidR="0054443E">
        <w:t>Customer</w:t>
      </w:r>
      <w:r w:rsidRPr="0054443E">
        <w:t xml:space="preserve"> Information or </w:t>
      </w:r>
      <w:r w:rsidR="0054443E">
        <w:t>Customer</w:t>
      </w:r>
      <w:r w:rsidRPr="0054443E">
        <w:t xml:space="preserve"> Records have been accessed through an un-encrypted device, in accordance with </w:t>
      </w:r>
      <w:r w:rsidR="009768E3" w:rsidRPr="0054443E">
        <w:t xml:space="preserve">Paragraph </w:t>
      </w:r>
      <w:r w:rsidR="009768E3" w:rsidRPr="0054443E">
        <w:fldChar w:fldCharType="begin"/>
      </w:r>
      <w:r w:rsidR="009768E3" w:rsidRPr="0054443E">
        <w:instrText xml:space="preserve"> REF _Ref29285458 \r \h </w:instrText>
      </w:r>
      <w:r w:rsidR="0054443E" w:rsidRPr="0054443E">
        <w:instrText xml:space="preserve"> \* MERGEFORMAT </w:instrText>
      </w:r>
      <w:r w:rsidR="009768E3" w:rsidRPr="0054443E">
        <w:fldChar w:fldCharType="separate"/>
      </w:r>
      <w:r w:rsidR="00F3389F">
        <w:t>1.5</w:t>
      </w:r>
      <w:r w:rsidR="009768E3" w:rsidRPr="0054443E">
        <w:fldChar w:fldCharType="end"/>
      </w:r>
      <w:r w:rsidR="009768E3" w:rsidRPr="0054443E">
        <w:t xml:space="preserve"> of </w:t>
      </w:r>
      <w:r w:rsidR="00FA3BF4">
        <w:t>Schedule G (Data Processing)</w:t>
      </w:r>
      <w:r w:rsidR="009768E3" w:rsidRPr="0054443E">
        <w:t>.</w:t>
      </w:r>
    </w:p>
    <w:p w14:paraId="29B2900E" w14:textId="77777777" w:rsidR="0054443E" w:rsidRDefault="0054443E" w:rsidP="00AD3CEA">
      <w:pPr>
        <w:pStyle w:val="Heading2"/>
        <w:rPr>
          <w:color w:val="000000"/>
        </w:rPr>
      </w:pPr>
      <w:r w:rsidRPr="0054443E">
        <w:t xml:space="preserve">Subject to </w:t>
      </w:r>
      <w:r w:rsidR="00294C43">
        <w:t>Paragraph</w:t>
      </w:r>
      <w:r w:rsidRPr="0054443E">
        <w:t xml:space="preserve"> </w:t>
      </w:r>
      <w:r w:rsidRPr="0054443E">
        <w:fldChar w:fldCharType="begin"/>
      </w:r>
      <w:r w:rsidRPr="0054443E">
        <w:instrText xml:space="preserve"> REF _Ref469939263 \r \h  \* MERGEFORMAT </w:instrText>
      </w:r>
      <w:r w:rsidRPr="0054443E">
        <w:fldChar w:fldCharType="separate"/>
      </w:r>
      <w:r w:rsidR="00F3389F">
        <w:t>6.1</w:t>
      </w:r>
      <w:r w:rsidRPr="0054443E">
        <w:fldChar w:fldCharType="end"/>
      </w:r>
      <w:r w:rsidRPr="0054443E">
        <w:t xml:space="preserve">, the Customer hereby gives such consent to the Supplier to hold and process encrypted Customer Information and Customer Records on the Approved Media Devices. The Supplier will immediately notify and request written approval from the Customer in the event of any changes to its encryption process or other security facilities of all such devices, including assessment of these changes and whether they are in accordance with both Good Industry Practice and in accordance with the Customer’s requirements. For the avoidance of doubt the Customer maintains all rights to withdraw any </w:t>
      </w:r>
      <w:proofErr w:type="gramStart"/>
      <w:r w:rsidRPr="0054443E">
        <w:t>consent, and</w:t>
      </w:r>
      <w:proofErr w:type="gramEnd"/>
      <w:r w:rsidRPr="0054443E">
        <w:t xml:space="preserve"> will provide such notice in writing in the event of the Supplier breaching any data protection or security requirements, as detailed within this Schedule. </w:t>
      </w:r>
      <w:r w:rsidRPr="0054443E">
        <w:rPr>
          <w:color w:val="000000"/>
        </w:rPr>
        <w:t>Should such consent be withdrawn by the Customer the Supplier will immediately remove, destroy, and decommission all the Customer Information and the Customer Records in accordance with this Schedule from any device where such consent has previously been provided.</w:t>
      </w:r>
    </w:p>
    <w:p w14:paraId="424D379C" w14:textId="77777777" w:rsidR="006568FE" w:rsidRPr="00C53AC1" w:rsidRDefault="0054443E" w:rsidP="00AD3CEA">
      <w:pPr>
        <w:pStyle w:val="Heading2"/>
      </w:pPr>
      <w:r w:rsidRPr="00C53AC1">
        <w:rPr>
          <w:w w:val="0"/>
        </w:rPr>
        <w:t>T</w:t>
      </w:r>
      <w:r w:rsidRPr="0054443E">
        <w:rPr>
          <w:rStyle w:val="Strong"/>
        </w:rPr>
        <w:t>he Supplier shall not access the Customer infrastructure and/or the Customer Information on the Customer infrastructure and/or access the Customer's assets w</w:t>
      </w:r>
      <w:r w:rsidRPr="00C53AC1">
        <w:rPr>
          <w:w w:val="0"/>
        </w:rPr>
        <w:t xml:space="preserve">ithout the prior written consent of the Customer, which consent may be withheld in the Customer's </w:t>
      </w:r>
      <w:r w:rsidRPr="00C53AC1">
        <w:t>absolute</w:t>
      </w:r>
      <w:r w:rsidRPr="00C53AC1">
        <w:rPr>
          <w:w w:val="0"/>
        </w:rPr>
        <w:t xml:space="preserve"> discretion. If the Supplier requests such consent and such consent is given, </w:t>
      </w:r>
      <w:r w:rsidRPr="0054443E">
        <w:rPr>
          <w:rStyle w:val="Strong"/>
        </w:rPr>
        <w:t xml:space="preserve">the </w:t>
      </w:r>
      <w:r w:rsidRPr="00C53AC1">
        <w:rPr>
          <w:w w:val="0"/>
        </w:rPr>
        <w:t xml:space="preserve">Supplier shall comply with the Customer’s infrastructure security and cyber measures as detailed in </w:t>
      </w:r>
      <w:r w:rsidRPr="0054443E">
        <w:t>the Customer Security and Cyber Policies and Rules</w:t>
      </w:r>
      <w:r w:rsidRPr="00C53AC1">
        <w:rPr>
          <w:w w:val="0"/>
        </w:rPr>
        <w:t xml:space="preserve"> to guard against any </w:t>
      </w:r>
      <w:proofErr w:type="spellStart"/>
      <w:r w:rsidRPr="00C53AC1">
        <w:rPr>
          <w:w w:val="0"/>
        </w:rPr>
        <w:t>unauthorised</w:t>
      </w:r>
      <w:proofErr w:type="spellEnd"/>
      <w:r w:rsidRPr="00C53AC1">
        <w:rPr>
          <w:w w:val="0"/>
        </w:rPr>
        <w:t xml:space="preserve"> access to, and against any alteration or destruction of, the Customer infrastructure and/or Data stored on such system.</w:t>
      </w:r>
      <w:r w:rsidR="00422F13" w:rsidRPr="00C53AC1">
        <w:rPr>
          <w:w w:val="0"/>
        </w:rPr>
        <w:t xml:space="preserve"> </w:t>
      </w:r>
      <w:r w:rsidRPr="00C53AC1">
        <w:rPr>
          <w:w w:val="0"/>
        </w:rPr>
        <w:t xml:space="preserve">At the </w:t>
      </w:r>
      <w:r w:rsidR="00AA6C50">
        <w:rPr>
          <w:w w:val="0"/>
        </w:rPr>
        <w:t>Commencement</w:t>
      </w:r>
      <w:r w:rsidRPr="00C53AC1">
        <w:rPr>
          <w:w w:val="0"/>
        </w:rPr>
        <w:t xml:space="preserve"> Date, these measures require, as a minimum, that:</w:t>
      </w:r>
    </w:p>
    <w:p w14:paraId="275B434D" w14:textId="77777777" w:rsidR="0054443E" w:rsidRPr="0054443E" w:rsidRDefault="0054443E" w:rsidP="00AD3CEA">
      <w:pPr>
        <w:pStyle w:val="Heading3"/>
      </w:pPr>
      <w:bookmarkStart w:id="287" w:name="_Ref476833298"/>
      <w:r w:rsidRPr="0054443E">
        <w:t>all Supplier Personnel and Sub-contractors hold a unique user identification number (“</w:t>
      </w:r>
      <w:r w:rsidRPr="0054443E">
        <w:rPr>
          <w:b/>
        </w:rPr>
        <w:t>User ID</w:t>
      </w:r>
      <w:r w:rsidRPr="0054443E">
        <w:t>”) and strong password (such password shall meet the requirements set out in the approved cryptographic algorithms good practice guideline) prior to gaining access to the Customer infrastructure.</w:t>
      </w:r>
      <w:r w:rsidR="00422F13">
        <w:t xml:space="preserve"> </w:t>
      </w:r>
      <w:r w:rsidRPr="0054443E">
        <w:t xml:space="preserve">The Supplier shall apply to the Customer for User IDs for all Supplier Personnel and Sub-contractors who require access to the Customer infrastructure. Grant of such applications shall be at the sole discretion of the </w:t>
      </w:r>
      <w:proofErr w:type="gramStart"/>
      <w:r w:rsidRPr="0054443E">
        <w:t>Customer;</w:t>
      </w:r>
      <w:bookmarkEnd w:id="287"/>
      <w:proofErr w:type="gramEnd"/>
      <w:r w:rsidRPr="0054443E">
        <w:t xml:space="preserve"> </w:t>
      </w:r>
    </w:p>
    <w:p w14:paraId="73319C77" w14:textId="77777777" w:rsidR="0054443E" w:rsidRPr="0054443E" w:rsidRDefault="0054443E" w:rsidP="00AD3CEA">
      <w:pPr>
        <w:pStyle w:val="Heading3"/>
      </w:pPr>
      <w:r w:rsidRPr="0054443E">
        <w:lastRenderedPageBreak/>
        <w:t>where a Supplier Employee or Sub-contractor has been supplied with a PC, laptop or other device by the Customer all Customer and Supplier Group policies must be complied with, including not transmitting the Customer Information or the Customer Records from the Customer email address to the Supplier’s infrastructure or any other external email accounts without prior written consent of an Customer Representative (</w:t>
      </w:r>
      <w:proofErr w:type="spellStart"/>
      <w:r w:rsidRPr="0054443E">
        <w:t>authorised</w:t>
      </w:r>
      <w:proofErr w:type="spellEnd"/>
      <w:r w:rsidRPr="0054443E">
        <w:t xml:space="preserve"> to provide such consent under this Call-Off Contract).</w:t>
      </w:r>
    </w:p>
    <w:p w14:paraId="514C639C" w14:textId="77777777" w:rsidR="0054443E" w:rsidRPr="0054443E" w:rsidRDefault="0054443E" w:rsidP="00AD3CEA">
      <w:pPr>
        <w:pStyle w:val="Heading3"/>
      </w:pPr>
      <w:r w:rsidRPr="0054443E">
        <w:t xml:space="preserve">the Supplier complies and observes all parameters that control user access to areas and features of the Customer's </w:t>
      </w:r>
      <w:proofErr w:type="gramStart"/>
      <w:r w:rsidRPr="0054443E">
        <w:t>infrastructure;</w:t>
      </w:r>
      <w:proofErr w:type="gramEnd"/>
      <w:r w:rsidRPr="0054443E">
        <w:t xml:space="preserve"> </w:t>
      </w:r>
    </w:p>
    <w:p w14:paraId="7A96448A" w14:textId="77777777" w:rsidR="0054443E" w:rsidRPr="0054443E" w:rsidRDefault="0054443E" w:rsidP="00AD3CEA">
      <w:pPr>
        <w:pStyle w:val="Heading3"/>
      </w:pPr>
      <w:r w:rsidRPr="0054443E">
        <w:t>the Supplier shall ensure that all Supplier Personnel or Sub-contractors are aware that any User IDs (or accounts) issued by the Customer for the performance of the Services, passwords and security tokens, including ID cards, associated with User IDs (or accounts) shall not be disclosed or shared with any other individual (either internally or externally to the Customer or Supplier</w:t>
      </w:r>
      <w:proofErr w:type="gramStart"/>
      <w:r w:rsidRPr="0054443E">
        <w:t>);</w:t>
      </w:r>
      <w:proofErr w:type="gramEnd"/>
      <w:r w:rsidRPr="0054443E">
        <w:t xml:space="preserve"> </w:t>
      </w:r>
    </w:p>
    <w:p w14:paraId="71D05F69" w14:textId="77777777" w:rsidR="0054443E" w:rsidRPr="0054443E" w:rsidRDefault="0054443E" w:rsidP="00AD3CEA">
      <w:pPr>
        <w:pStyle w:val="Heading3"/>
      </w:pPr>
      <w:r w:rsidRPr="0054443E">
        <w:t>the Supplier shall have and shall implement robust processes to identify any Supplier Personnel or Sub-contractors who no longer require access to the Customer's infrastructure (due to leaving or being no longer involved in the provision of Services).</w:t>
      </w:r>
    </w:p>
    <w:p w14:paraId="61E933F5" w14:textId="77777777" w:rsidR="0054443E" w:rsidRPr="0054443E" w:rsidRDefault="0054443E" w:rsidP="00294C43">
      <w:pPr>
        <w:pStyle w:val="Heading1"/>
      </w:pPr>
      <w:r w:rsidRPr="0054443E">
        <w:t>Physical and people security</w:t>
      </w:r>
    </w:p>
    <w:p w14:paraId="4A7B1EBC" w14:textId="77777777" w:rsidR="0054443E" w:rsidRPr="0054443E" w:rsidRDefault="0054443E" w:rsidP="00AD3CEA">
      <w:pPr>
        <w:pStyle w:val="Heading2"/>
      </w:pPr>
      <w:r w:rsidRPr="0054443E">
        <w:rPr>
          <w:rStyle w:val="Strong"/>
          <w:b w:val="0"/>
          <w:bCs w:val="0"/>
        </w:rPr>
        <w:t>The Supplier must ensure that a general security review of all premises from which the Customer's activity / data storage etc. is conducted should be undertaken at least annually, or whenever there is significant change to the Services provided or premises operated from</w:t>
      </w:r>
      <w:r w:rsidRPr="0054443E">
        <w:t xml:space="preserve">, the results of which shall be shared by the Supplier with the Customer on request. </w:t>
      </w:r>
    </w:p>
    <w:p w14:paraId="7056FF3D" w14:textId="77777777" w:rsidR="0054443E" w:rsidRPr="0054443E" w:rsidRDefault="0054443E" w:rsidP="00AD3CEA">
      <w:pPr>
        <w:pStyle w:val="Heading2"/>
        <w:rPr>
          <w:rStyle w:val="Strong"/>
          <w:b w:val="0"/>
          <w:bCs w:val="0"/>
        </w:rPr>
      </w:pPr>
      <w:r w:rsidRPr="0054443E">
        <w:rPr>
          <w:rStyle w:val="Strong"/>
          <w:b w:val="0"/>
          <w:bCs w:val="0"/>
        </w:rPr>
        <w:t xml:space="preserve">The Supplier shall alert the Customer Representative within </w:t>
      </w:r>
      <w:proofErr w:type="gramStart"/>
      <w:r w:rsidRPr="0054443E">
        <w:rPr>
          <w:rStyle w:val="Strong"/>
          <w:b w:val="0"/>
          <w:bCs w:val="0"/>
        </w:rPr>
        <w:t>twenty four</w:t>
      </w:r>
      <w:proofErr w:type="gramEnd"/>
      <w:r w:rsidRPr="0054443E">
        <w:rPr>
          <w:rStyle w:val="Strong"/>
          <w:b w:val="0"/>
          <w:bCs w:val="0"/>
        </w:rPr>
        <w:t xml:space="preserve"> (24) hours of the discovery of any identified physical security issues. </w:t>
      </w:r>
    </w:p>
    <w:p w14:paraId="548ACB68" w14:textId="77777777" w:rsidR="0054443E" w:rsidRPr="0054443E" w:rsidRDefault="0054443E" w:rsidP="00AD3CEA">
      <w:pPr>
        <w:pStyle w:val="Heading2"/>
        <w:rPr>
          <w:rStyle w:val="Strong"/>
          <w:b w:val="0"/>
          <w:bCs w:val="0"/>
        </w:rPr>
      </w:pPr>
      <w:r w:rsidRPr="0054443E">
        <w:rPr>
          <w:rStyle w:val="Strong"/>
          <w:b w:val="0"/>
          <w:bCs w:val="0"/>
        </w:rPr>
        <w:t>The Supplier must implement appropriate risk related countermeasures to:</w:t>
      </w:r>
    </w:p>
    <w:p w14:paraId="6BAA458C" w14:textId="77777777" w:rsidR="0054443E" w:rsidRPr="0054443E" w:rsidRDefault="0054443E" w:rsidP="00AD3CEA">
      <w:pPr>
        <w:pStyle w:val="Heading3"/>
        <w:rPr>
          <w:rStyle w:val="Strong"/>
          <w:b w:val="0"/>
          <w:bCs w:val="0"/>
        </w:rPr>
      </w:pPr>
      <w:r w:rsidRPr="0054443E">
        <w:rPr>
          <w:rStyle w:val="Strong"/>
          <w:b w:val="0"/>
          <w:bCs w:val="0"/>
        </w:rPr>
        <w:t xml:space="preserve">ensure the Supplier's premises are protected, to an agreed level, against </w:t>
      </w:r>
      <w:proofErr w:type="spellStart"/>
      <w:r w:rsidRPr="0054443E">
        <w:rPr>
          <w:rStyle w:val="Strong"/>
          <w:b w:val="0"/>
          <w:bCs w:val="0"/>
        </w:rPr>
        <w:t>unauthorised</w:t>
      </w:r>
      <w:proofErr w:type="spellEnd"/>
      <w:r w:rsidRPr="0054443E">
        <w:rPr>
          <w:rStyle w:val="Strong"/>
          <w:b w:val="0"/>
          <w:bCs w:val="0"/>
        </w:rPr>
        <w:t xml:space="preserve"> access, intrusion, or damage due to a Security and Cyber </w:t>
      </w:r>
      <w:proofErr w:type="gramStart"/>
      <w:r w:rsidRPr="0054443E">
        <w:rPr>
          <w:rStyle w:val="Strong"/>
          <w:b w:val="0"/>
          <w:bCs w:val="0"/>
        </w:rPr>
        <w:t>Incident;</w:t>
      </w:r>
      <w:proofErr w:type="gramEnd"/>
    </w:p>
    <w:p w14:paraId="7E3AF3DB" w14:textId="77777777" w:rsidR="0054443E" w:rsidRPr="0054443E" w:rsidRDefault="0054443E" w:rsidP="00AD3CEA">
      <w:pPr>
        <w:pStyle w:val="Heading3"/>
        <w:rPr>
          <w:rStyle w:val="Strong"/>
          <w:b w:val="0"/>
          <w:bCs w:val="0"/>
        </w:rPr>
      </w:pPr>
      <w:proofErr w:type="spellStart"/>
      <w:r w:rsidRPr="0054443E">
        <w:rPr>
          <w:rStyle w:val="Strong"/>
          <w:b w:val="0"/>
          <w:bCs w:val="0"/>
        </w:rPr>
        <w:t>minimise</w:t>
      </w:r>
      <w:proofErr w:type="spellEnd"/>
      <w:r w:rsidRPr="0054443E">
        <w:rPr>
          <w:rStyle w:val="Strong"/>
          <w:b w:val="0"/>
          <w:bCs w:val="0"/>
        </w:rPr>
        <w:t xml:space="preserve"> the probability of an interruption to Supplier's business operations and Services provided to the Customer from a Security and Cyber </w:t>
      </w:r>
      <w:proofErr w:type="gramStart"/>
      <w:r w:rsidRPr="0054443E">
        <w:rPr>
          <w:rStyle w:val="Strong"/>
          <w:b w:val="0"/>
          <w:bCs w:val="0"/>
        </w:rPr>
        <w:t>Incident;</w:t>
      </w:r>
      <w:proofErr w:type="gramEnd"/>
    </w:p>
    <w:p w14:paraId="36AA1D42" w14:textId="77777777" w:rsidR="0054443E" w:rsidRPr="0054443E" w:rsidRDefault="0054443E" w:rsidP="00AD3CEA">
      <w:pPr>
        <w:pStyle w:val="Heading3"/>
        <w:rPr>
          <w:rStyle w:val="Strong"/>
          <w:b w:val="0"/>
          <w:bCs w:val="0"/>
        </w:rPr>
      </w:pPr>
      <w:proofErr w:type="spellStart"/>
      <w:r w:rsidRPr="0054443E">
        <w:rPr>
          <w:rStyle w:val="Strong"/>
          <w:b w:val="0"/>
          <w:bCs w:val="0"/>
        </w:rPr>
        <w:t>minimise</w:t>
      </w:r>
      <w:proofErr w:type="spellEnd"/>
      <w:r w:rsidRPr="0054443E">
        <w:rPr>
          <w:rStyle w:val="Strong"/>
          <w:b w:val="0"/>
          <w:bCs w:val="0"/>
        </w:rPr>
        <w:t xml:space="preserve"> the probability of a compromise </w:t>
      </w:r>
      <w:proofErr w:type="gramStart"/>
      <w:r w:rsidRPr="0054443E">
        <w:rPr>
          <w:rStyle w:val="Strong"/>
          <w:b w:val="0"/>
          <w:bCs w:val="0"/>
        </w:rPr>
        <w:t>of,</w:t>
      </w:r>
      <w:proofErr w:type="gramEnd"/>
      <w:r w:rsidRPr="0054443E">
        <w:rPr>
          <w:rStyle w:val="Strong"/>
          <w:b w:val="0"/>
          <w:bCs w:val="0"/>
        </w:rPr>
        <w:t xml:space="preserve"> damage to, or loss of, or removal of, the Customer's assets from a criminal, malicious, or negligent act;</w:t>
      </w:r>
    </w:p>
    <w:p w14:paraId="37313AD4" w14:textId="77777777" w:rsidR="0054443E" w:rsidRPr="0054443E" w:rsidRDefault="0054443E" w:rsidP="00AD3CEA">
      <w:pPr>
        <w:pStyle w:val="Heading3"/>
        <w:rPr>
          <w:rStyle w:val="Strong"/>
          <w:b w:val="0"/>
          <w:bCs w:val="0"/>
        </w:rPr>
      </w:pPr>
      <w:r w:rsidRPr="0054443E">
        <w:rPr>
          <w:rStyle w:val="Strong"/>
          <w:b w:val="0"/>
          <w:bCs w:val="0"/>
        </w:rPr>
        <w:t xml:space="preserve">protect to agreed levels, the confidentiality, </w:t>
      </w:r>
      <w:proofErr w:type="gramStart"/>
      <w:r w:rsidRPr="0054443E">
        <w:rPr>
          <w:rStyle w:val="Strong"/>
          <w:b w:val="0"/>
          <w:bCs w:val="0"/>
        </w:rPr>
        <w:t>integrity</w:t>
      </w:r>
      <w:proofErr w:type="gramEnd"/>
      <w:r w:rsidRPr="0054443E">
        <w:rPr>
          <w:rStyle w:val="Strong"/>
          <w:b w:val="0"/>
          <w:bCs w:val="0"/>
        </w:rPr>
        <w:t xml:space="preserve"> and availability of the Customer Information.</w:t>
      </w:r>
    </w:p>
    <w:p w14:paraId="76AAA649" w14:textId="77777777" w:rsidR="0054443E" w:rsidRPr="0054443E" w:rsidRDefault="0054443E" w:rsidP="00294C43">
      <w:pPr>
        <w:pStyle w:val="ScheduleHdg1"/>
        <w:numPr>
          <w:ilvl w:val="0"/>
          <w:numId w:val="0"/>
        </w:numPr>
        <w:rPr>
          <w:w w:val="0"/>
        </w:rPr>
      </w:pPr>
      <w:r w:rsidRPr="0054443E">
        <w:rPr>
          <w:w w:val="0"/>
        </w:rPr>
        <w:t>Records Management</w:t>
      </w:r>
    </w:p>
    <w:p w14:paraId="0BBA4578" w14:textId="77777777" w:rsidR="0054443E" w:rsidRPr="0054443E" w:rsidRDefault="0054443E" w:rsidP="00AD3CEA">
      <w:pPr>
        <w:pStyle w:val="Heading2"/>
      </w:pPr>
      <w:bookmarkStart w:id="288" w:name="_Ref476833436"/>
      <w:r w:rsidRPr="0054443E">
        <w:t xml:space="preserve">The Supplier will develop, </w:t>
      </w:r>
      <w:proofErr w:type="gramStart"/>
      <w:r w:rsidRPr="0054443E">
        <w:t>implement</w:t>
      </w:r>
      <w:proofErr w:type="gramEnd"/>
      <w:r w:rsidRPr="0054443E">
        <w:t xml:space="preserve"> and maintain a records policy containing mandatory requirements to ensure all records, in all formats/media, including electronic and physical in any location (including the Supplier Group records) are managed appropriately by the Supplier throughout their lifecycle. Such records policy (the “Records Policy”) will align to Good Industry Practice as a minimum.</w:t>
      </w:r>
      <w:bookmarkEnd w:id="288"/>
      <w:r w:rsidRPr="0054443E">
        <w:t xml:space="preserve"> </w:t>
      </w:r>
    </w:p>
    <w:p w14:paraId="0407C552" w14:textId="77777777" w:rsidR="0054443E" w:rsidRPr="0054443E" w:rsidRDefault="0054443E" w:rsidP="00AD3CEA">
      <w:pPr>
        <w:pStyle w:val="Heading2"/>
      </w:pPr>
      <w:r w:rsidRPr="0054443E">
        <w:t xml:space="preserve">The Records Policy shall be periodically updated (every twelve (12) months as a minimum) and shall be subject to audit in accordance with the terms of this Contract. </w:t>
      </w:r>
    </w:p>
    <w:p w14:paraId="39297B29" w14:textId="77777777" w:rsidR="0054443E" w:rsidRPr="0054443E" w:rsidRDefault="0054443E" w:rsidP="00AD3CEA">
      <w:pPr>
        <w:pStyle w:val="Heading2"/>
      </w:pPr>
      <w:r w:rsidRPr="0054443E">
        <w:t>The Records Policy will ensure that the Supplier and its Sub-contractors comply with their obligations to the Customer.</w:t>
      </w:r>
    </w:p>
    <w:p w14:paraId="0766995B" w14:textId="77777777" w:rsidR="0054443E" w:rsidRPr="0054443E" w:rsidRDefault="0054443E" w:rsidP="00AD3CEA">
      <w:pPr>
        <w:pStyle w:val="Heading2"/>
      </w:pPr>
      <w:r w:rsidRPr="0054443E">
        <w:t xml:space="preserve">The Supplier and its Sub-contractors will ensure that they have sufficient processes, plans and procedures in place to carry out control testing and ongoing monitoring to ensure compliance with their Records Policy and to ensure any records related incidents, risks or </w:t>
      </w:r>
      <w:r w:rsidRPr="0054443E">
        <w:lastRenderedPageBreak/>
        <w:t xml:space="preserve">breaches are identified, </w:t>
      </w:r>
      <w:proofErr w:type="gramStart"/>
      <w:r w:rsidRPr="0054443E">
        <w:t>reported</w:t>
      </w:r>
      <w:proofErr w:type="gramEnd"/>
      <w:r w:rsidRPr="0054443E">
        <w:t xml:space="preserve"> and handled promptly and appropriately.</w:t>
      </w:r>
    </w:p>
    <w:p w14:paraId="0615FA26" w14:textId="77777777" w:rsidR="0054443E" w:rsidRPr="0054443E" w:rsidRDefault="0054443E" w:rsidP="00AD3CEA">
      <w:pPr>
        <w:pStyle w:val="Heading2"/>
      </w:pPr>
      <w:r w:rsidRPr="0054443E">
        <w:t>The Supplier and its Sub-contractors will ensure they have a risk management process that enables the identification and management of records management risks.</w:t>
      </w:r>
    </w:p>
    <w:p w14:paraId="142A3F3A" w14:textId="77777777" w:rsidR="0054443E" w:rsidRPr="0054443E" w:rsidRDefault="0054443E" w:rsidP="00AD3CEA">
      <w:pPr>
        <w:pStyle w:val="Heading2"/>
      </w:pPr>
      <w:r w:rsidRPr="0054443E">
        <w:t xml:space="preserve">The Supplier and its Sub-contractors will report any material records breaches, </w:t>
      </w:r>
      <w:proofErr w:type="gramStart"/>
      <w:r w:rsidRPr="0054443E">
        <w:t>incidents</w:t>
      </w:r>
      <w:proofErr w:type="gramEnd"/>
      <w:r w:rsidRPr="0054443E">
        <w:t xml:space="preserve"> or risks to the Customer without undue delay and in any event, within 1 Working Day.</w:t>
      </w:r>
    </w:p>
    <w:p w14:paraId="33C8491F" w14:textId="77777777" w:rsidR="0054443E" w:rsidRPr="0054443E" w:rsidRDefault="0054443E" w:rsidP="00AD3CEA">
      <w:pPr>
        <w:pStyle w:val="Heading2"/>
      </w:pPr>
      <w:r w:rsidRPr="0054443E">
        <w:t>The Supplier will provide adequate records management training, at least annually, for the Supplier Personnel and its Sub-contractors, with evidence of completion.</w:t>
      </w:r>
    </w:p>
    <w:p w14:paraId="25A9F4D1" w14:textId="77777777" w:rsidR="0054443E" w:rsidRPr="0054443E" w:rsidRDefault="0054443E" w:rsidP="00AD3CEA">
      <w:pPr>
        <w:pStyle w:val="Heading2"/>
      </w:pPr>
      <w:r w:rsidRPr="0054443E">
        <w:t xml:space="preserve">The Supplier will maintain a record inventory for all the Customer Records which are created, received, stored, </w:t>
      </w:r>
      <w:proofErr w:type="gramStart"/>
      <w:r w:rsidRPr="0054443E">
        <w:t>processed</w:t>
      </w:r>
      <w:proofErr w:type="gramEnd"/>
      <w:r w:rsidRPr="0054443E">
        <w:t xml:space="preserve"> or destroyed by the Supplier and its Sub-contractors. The record inventory will be reviewed regularly (every six (6) months as a minimum) and updated accordingly.</w:t>
      </w:r>
    </w:p>
    <w:p w14:paraId="0421C581" w14:textId="77777777" w:rsidR="0054443E" w:rsidRPr="0054443E" w:rsidRDefault="0054443E" w:rsidP="00AD3CEA">
      <w:pPr>
        <w:pStyle w:val="Heading2"/>
      </w:pPr>
      <w:r w:rsidRPr="0054443E">
        <w:t>The Supplier and its Sub-contractors will securely store and protect the Customer Records in accordance with the provisions of this Schedule.</w:t>
      </w:r>
    </w:p>
    <w:p w14:paraId="1EA29598" w14:textId="77777777" w:rsidR="0054443E" w:rsidRPr="0054443E" w:rsidRDefault="0054443E" w:rsidP="00AD3CEA">
      <w:pPr>
        <w:pStyle w:val="Heading2"/>
      </w:pPr>
      <w:r w:rsidRPr="0054443E">
        <w:t>The Supplier and its Sub-contractors will securely store the Customer Records in an appropriate format and location to ensure the records are reliable, usable and can be read and retrieved over time.</w:t>
      </w:r>
    </w:p>
    <w:p w14:paraId="5E51B6BE" w14:textId="77777777" w:rsidR="0054443E" w:rsidRPr="0054443E" w:rsidRDefault="0054443E" w:rsidP="00AD3CEA">
      <w:pPr>
        <w:pStyle w:val="Heading2"/>
      </w:pPr>
      <w:r w:rsidRPr="0054443E">
        <w:t>The Supplier and its Sub-contractors will agree a process to enable the Customer to retrieve any Customer Records within agreed timescales to fulfil legal, regulatory, Customer or business requirements.</w:t>
      </w:r>
    </w:p>
    <w:p w14:paraId="7FDC7EA5" w14:textId="77777777" w:rsidR="0054443E" w:rsidRPr="0054443E" w:rsidRDefault="0054443E" w:rsidP="00AD3CEA">
      <w:pPr>
        <w:pStyle w:val="Heading2"/>
      </w:pPr>
      <w:r w:rsidRPr="0054443E">
        <w:t xml:space="preserve">The Supplier and its Sub-contractors will retain all the Customer Records for a specific </w:t>
      </w:r>
      <w:proofErr w:type="gramStart"/>
      <w:r w:rsidRPr="0054443E">
        <w:t>period of time</w:t>
      </w:r>
      <w:proofErr w:type="gramEnd"/>
      <w:r w:rsidRPr="0054443E">
        <w:t xml:space="preserve"> in line with the Customer Policies, appropriate record retention practices and, where applicable, with Data Protection Legislation.</w:t>
      </w:r>
    </w:p>
    <w:p w14:paraId="48F38829" w14:textId="77777777" w:rsidR="0054443E" w:rsidRPr="0054443E" w:rsidRDefault="0054443E" w:rsidP="00AD3CEA">
      <w:pPr>
        <w:pStyle w:val="Heading2"/>
      </w:pPr>
      <w:r w:rsidRPr="0054443E">
        <w:t>The Supplier and its Sub-contractors must ensure they can apply legal holds to prevent destruction of the Customer Records. A process must be agreed with the Customer to apply legal holds to any records (electronic and physical) being managed by the Supplier and its Sub-contractors upon notification from the Customer.</w:t>
      </w:r>
    </w:p>
    <w:p w14:paraId="41BB6F6D" w14:textId="77777777" w:rsidR="0054443E" w:rsidRPr="0054443E" w:rsidRDefault="0054443E" w:rsidP="00294C43">
      <w:pPr>
        <w:pStyle w:val="Heading1"/>
      </w:pPr>
      <w:r w:rsidRPr="0054443E">
        <w:t>Social Media</w:t>
      </w:r>
    </w:p>
    <w:p w14:paraId="4EAE7CF7" w14:textId="77777777" w:rsidR="0054443E" w:rsidRPr="0054443E" w:rsidRDefault="0054443E" w:rsidP="00AD3CEA">
      <w:pPr>
        <w:pStyle w:val="Heading2"/>
      </w:pPr>
      <w:r w:rsidRPr="0054443E">
        <w:t>The Supplier shall ensure that the Supplier Personnel protect the Customer by only disclosing publicly available information about the Customer.</w:t>
      </w:r>
    </w:p>
    <w:p w14:paraId="16FCFDCE" w14:textId="77777777" w:rsidR="0054443E" w:rsidRPr="0054443E" w:rsidRDefault="0054443E" w:rsidP="00AD3CEA">
      <w:pPr>
        <w:pStyle w:val="Heading2"/>
      </w:pPr>
      <w:r w:rsidRPr="0054443E">
        <w:t xml:space="preserve"> The Supplier shall ensure that Supplier Personnel shall not:</w:t>
      </w:r>
    </w:p>
    <w:p w14:paraId="02A174CC" w14:textId="77777777" w:rsidR="0054443E" w:rsidRPr="0054443E" w:rsidRDefault="0054443E" w:rsidP="00AD3CEA">
      <w:pPr>
        <w:pStyle w:val="Heading3"/>
      </w:pPr>
      <w:r w:rsidRPr="0054443E">
        <w:t xml:space="preserve">make reference to the Customer's business information (including key IT systems and processes) or dealings relating to the Customer's colleagues, customers, clients, partners, or </w:t>
      </w:r>
      <w:proofErr w:type="gramStart"/>
      <w:r w:rsidRPr="0054443E">
        <w:t>suppliers;</w:t>
      </w:r>
      <w:proofErr w:type="gramEnd"/>
      <w:r w:rsidRPr="0054443E">
        <w:t xml:space="preserve"> </w:t>
      </w:r>
    </w:p>
    <w:p w14:paraId="070A68FD" w14:textId="77777777" w:rsidR="0054443E" w:rsidRPr="0054443E" w:rsidRDefault="0054443E" w:rsidP="00AD3CEA">
      <w:pPr>
        <w:pStyle w:val="Heading3"/>
      </w:pPr>
      <w:r w:rsidRPr="0054443E">
        <w:t xml:space="preserve">post opinions on personal social media accounts, which could reasonably be construed as official comment on behalf of the </w:t>
      </w:r>
      <w:proofErr w:type="gramStart"/>
      <w:r w:rsidRPr="0054443E">
        <w:t>Customer;</w:t>
      </w:r>
      <w:proofErr w:type="gramEnd"/>
      <w:r w:rsidRPr="0054443E">
        <w:t xml:space="preserve"> </w:t>
      </w:r>
    </w:p>
    <w:p w14:paraId="356A7234" w14:textId="77777777" w:rsidR="0054443E" w:rsidRPr="0054443E" w:rsidRDefault="0054443E" w:rsidP="00AD3CEA">
      <w:pPr>
        <w:pStyle w:val="Heading3"/>
      </w:pPr>
      <w:r w:rsidRPr="0054443E">
        <w:t xml:space="preserve">post anything about the Customer, its customers, </w:t>
      </w:r>
      <w:proofErr w:type="gramStart"/>
      <w:r w:rsidRPr="0054443E">
        <w:t>clients</w:t>
      </w:r>
      <w:proofErr w:type="gramEnd"/>
      <w:r w:rsidRPr="0054443E">
        <w:t xml:space="preserve"> or colleagues containing abusive, obscene or </w:t>
      </w:r>
      <w:proofErr w:type="spellStart"/>
      <w:r w:rsidRPr="0054443E">
        <w:t>libellous</w:t>
      </w:r>
      <w:proofErr w:type="spellEnd"/>
      <w:r w:rsidRPr="0054443E">
        <w:t xml:space="preserve"> comments; or</w:t>
      </w:r>
    </w:p>
    <w:p w14:paraId="4FABF984" w14:textId="77777777" w:rsidR="0054443E" w:rsidRPr="0054443E" w:rsidRDefault="0054443E" w:rsidP="00AD3CEA">
      <w:pPr>
        <w:pStyle w:val="Heading3"/>
      </w:pPr>
      <w:r w:rsidRPr="0054443E">
        <w:t xml:space="preserve">use the NHS logo, associated brands or trademarks on social media channels without the prior written approval of the Customer. </w:t>
      </w:r>
    </w:p>
    <w:p w14:paraId="13901632" w14:textId="77777777" w:rsidR="0054443E" w:rsidRPr="0054443E" w:rsidRDefault="0054443E" w:rsidP="00AD3CEA">
      <w:pPr>
        <w:pStyle w:val="Heading2"/>
      </w:pPr>
      <w:r w:rsidRPr="0054443E">
        <w:t>The Supplier will ensure that:</w:t>
      </w:r>
    </w:p>
    <w:p w14:paraId="19B03C75" w14:textId="77777777" w:rsidR="0054443E" w:rsidRPr="0054443E" w:rsidRDefault="0054443E" w:rsidP="00AD3CEA">
      <w:pPr>
        <w:pStyle w:val="Heading3"/>
      </w:pPr>
      <w:r w:rsidRPr="0054443E">
        <w:lastRenderedPageBreak/>
        <w:t xml:space="preserve">Supplier Personnel have undertaken and understood the requirements set out in social media awareness </w:t>
      </w:r>
      <w:proofErr w:type="gramStart"/>
      <w:r w:rsidRPr="0054443E">
        <w:t>training;</w:t>
      </w:r>
      <w:proofErr w:type="gramEnd"/>
    </w:p>
    <w:p w14:paraId="190C0223" w14:textId="77777777" w:rsidR="0054443E" w:rsidRPr="0054443E" w:rsidRDefault="0054443E" w:rsidP="00AD3CEA">
      <w:pPr>
        <w:pStyle w:val="Heading3"/>
      </w:pPr>
      <w:r w:rsidRPr="0054443E">
        <w:t>any exceptions to the ordinary use of social media in relation to this Call-Off Contract are subject to prior written agreement from the Customer; and</w:t>
      </w:r>
    </w:p>
    <w:p w14:paraId="7CBAC3F1" w14:textId="77777777" w:rsidR="0054443E" w:rsidRPr="0054443E" w:rsidRDefault="0054443E" w:rsidP="00AD3CEA">
      <w:pPr>
        <w:pStyle w:val="Heading3"/>
      </w:pPr>
      <w:r w:rsidRPr="0054443E">
        <w:t>Social Media Incidents are reported to the Customer.</w:t>
      </w:r>
    </w:p>
    <w:p w14:paraId="23FBDC7A" w14:textId="77777777" w:rsidR="0054443E" w:rsidRPr="0054443E" w:rsidRDefault="0054443E" w:rsidP="00294C43">
      <w:pPr>
        <w:pStyle w:val="Heading1"/>
      </w:pPr>
      <w:r w:rsidRPr="0054443E">
        <w:t>Security Audits</w:t>
      </w:r>
    </w:p>
    <w:p w14:paraId="10460BC4" w14:textId="77777777" w:rsidR="0054443E" w:rsidRPr="0054443E" w:rsidRDefault="0054443E" w:rsidP="00AD3CEA">
      <w:pPr>
        <w:pStyle w:val="Heading2"/>
      </w:pPr>
      <w:bookmarkStart w:id="289" w:name="_Ref476667721"/>
      <w:bookmarkStart w:id="290" w:name="_Ref311557871"/>
      <w:r w:rsidRPr="0054443E">
        <w:t>The Customer reserves the right to inspect any aspect of the security arrangements and processes relating to the Supplier's and/or its Sub-contractors' provision of the Services and its Processing of Personal Data (including the Supplier’s and/or its Sub-contractors' security environment, arrangements, policies, training arrangements for staff and processes used in the performance of the Services) (“Security Audits”) once in each twelve (12) month period during the Term of the Call-Off Contract, to assess the Supplier’s compliance with the requirements of this Call-Off Contract. Where the Supplier has performed independent reviews of Sub-contractors and is able to share these findings, these will be taken into consideration during the Security Audit. The Customer shall also have the right to conduct additional Security Audits in the following circumstances:</w:t>
      </w:r>
      <w:bookmarkEnd w:id="289"/>
    </w:p>
    <w:p w14:paraId="6A3E10B4" w14:textId="77777777" w:rsidR="0054443E" w:rsidRPr="0054443E" w:rsidRDefault="0054443E" w:rsidP="00AD3CEA">
      <w:pPr>
        <w:pStyle w:val="Heading3"/>
      </w:pPr>
      <w:r w:rsidRPr="0054443E">
        <w:t xml:space="preserve">if the Customer considers it necessary to do so to satisfy applicable Law or local or national </w:t>
      </w:r>
      <w:proofErr w:type="gramStart"/>
      <w:r w:rsidRPr="0054443E">
        <w:t>regulation;</w:t>
      </w:r>
      <w:proofErr w:type="gramEnd"/>
    </w:p>
    <w:p w14:paraId="6A13B390" w14:textId="77777777" w:rsidR="0054443E" w:rsidRPr="0054443E" w:rsidRDefault="0054443E" w:rsidP="00AD3CEA">
      <w:pPr>
        <w:pStyle w:val="Heading3"/>
      </w:pPr>
      <w:r w:rsidRPr="0054443E">
        <w:t xml:space="preserve">following an actual or potential Security and Cyber Incident or Personal Data Breach or becoming aware of any actual or potential </w:t>
      </w:r>
      <w:proofErr w:type="gramStart"/>
      <w:r w:rsidRPr="0054443E">
        <w:t>threat;</w:t>
      </w:r>
      <w:proofErr w:type="gramEnd"/>
    </w:p>
    <w:p w14:paraId="10DC83EA" w14:textId="77777777" w:rsidR="0054443E" w:rsidRPr="0054443E" w:rsidRDefault="0054443E" w:rsidP="00AD3CEA">
      <w:pPr>
        <w:pStyle w:val="Heading3"/>
      </w:pPr>
      <w:r w:rsidRPr="0054443E">
        <w:t xml:space="preserve">if a Security Audit reveals a deficiency in the Security and Cyber </w:t>
      </w:r>
      <w:proofErr w:type="gramStart"/>
      <w:r w:rsidRPr="0054443E">
        <w:t>Policy;</w:t>
      </w:r>
      <w:proofErr w:type="gramEnd"/>
    </w:p>
    <w:p w14:paraId="76BD715C" w14:textId="77777777" w:rsidR="0054443E" w:rsidRPr="0054443E" w:rsidRDefault="0054443E" w:rsidP="00AD3CEA">
      <w:pPr>
        <w:pStyle w:val="Heading3"/>
      </w:pPr>
      <w:r w:rsidRPr="0054443E">
        <w:t xml:space="preserve">if the Customer acting reasonably believes that the Supplier has failed to provide the Services in accordance with the security measures and obligations imposed on the Supplier under this Schedule and any solutions provided by the Supplier from time to in accordance with </w:t>
      </w:r>
      <w:r w:rsidR="00294C43">
        <w:t>Paragraph</w:t>
      </w:r>
      <w:r w:rsidRPr="0054443E">
        <w:t> </w:t>
      </w:r>
      <w:r w:rsidRPr="0054443E">
        <w:fldChar w:fldCharType="begin"/>
      </w:r>
      <w:r w:rsidRPr="0054443E">
        <w:instrText xml:space="preserve"> REF _Ref477334883 \r \h  \* MERGEFORMAT </w:instrText>
      </w:r>
      <w:r w:rsidRPr="0054443E">
        <w:fldChar w:fldCharType="separate"/>
      </w:r>
      <w:r w:rsidR="00294C43">
        <w:t>9.2.3</w:t>
      </w:r>
      <w:r w:rsidRPr="0054443E">
        <w:fldChar w:fldCharType="end"/>
      </w:r>
      <w:r w:rsidRPr="0054443E">
        <w:t>; and</w:t>
      </w:r>
    </w:p>
    <w:p w14:paraId="5CB2CFF4" w14:textId="77777777" w:rsidR="0054443E" w:rsidRPr="0054443E" w:rsidRDefault="0054443E" w:rsidP="00AD3CEA">
      <w:pPr>
        <w:pStyle w:val="Heading2"/>
      </w:pPr>
      <w:r w:rsidRPr="0054443E">
        <w:t xml:space="preserve">where the provisions of </w:t>
      </w:r>
      <w:r w:rsidR="00294C43">
        <w:t>Paragraph</w:t>
      </w:r>
      <w:r w:rsidRPr="0054443E">
        <w:t xml:space="preserve"> </w:t>
      </w:r>
      <w:r w:rsidR="00294C43">
        <w:t xml:space="preserve">9.1 </w:t>
      </w:r>
      <w:r w:rsidRPr="0054443E">
        <w:t xml:space="preserve">apply. </w:t>
      </w:r>
    </w:p>
    <w:p w14:paraId="52E0B575" w14:textId="77777777" w:rsidR="0054443E" w:rsidRPr="0054443E" w:rsidRDefault="0054443E" w:rsidP="00AD3CEA">
      <w:pPr>
        <w:pStyle w:val="Heading3"/>
      </w:pPr>
      <w:r w:rsidRPr="0054443E">
        <w:t>Security Audits may include tests designed to breach the protections set out in the Security and Cyber Policy and associated security measures (including security penetration testing) and shall be conducted with no less than ten (10) days’ prior written notice. Security Audits may also require the Supplier to demonstrate their capability in providing the Services on an uninterrupted or otherwise unaffected basis in the event of Security and Cyber Incidents.</w:t>
      </w:r>
    </w:p>
    <w:p w14:paraId="119E1FF9" w14:textId="77777777" w:rsidR="0054443E" w:rsidRPr="0054443E" w:rsidRDefault="0054443E" w:rsidP="00AD3CEA">
      <w:pPr>
        <w:pStyle w:val="Heading3"/>
      </w:pPr>
      <w:r w:rsidRPr="0054443E">
        <w:t xml:space="preserve">The Supplier shall make available to the Customer, at the request of the Customer and where the Customer's Information is hosted any Supplier computer systems, Supplier Personnel to assist in any Security Audit and the Supplier will co-operate fully with any investigation relating to their operations. </w:t>
      </w:r>
    </w:p>
    <w:p w14:paraId="7A3D5E75" w14:textId="77777777" w:rsidR="0054443E" w:rsidRPr="0054443E" w:rsidRDefault="0054443E" w:rsidP="00AD3CEA">
      <w:pPr>
        <w:pStyle w:val="Heading3"/>
      </w:pPr>
      <w:bookmarkStart w:id="291" w:name="_Ref477334883"/>
      <w:r w:rsidRPr="0054443E">
        <w:t xml:space="preserve">If the Customer reasonably believes that the results of a Security Audit identify a weakness in the security measures adopted by the Supplier, the Supplier shall evaluate such weakness and provide a suitable solution to the Customer’s satisfaction within timescales agreed by the Customer. The results of any Security Audit and any solution provided pursuant to this </w:t>
      </w:r>
      <w:r w:rsidR="00294C43">
        <w:t>Paragraph</w:t>
      </w:r>
      <w:r w:rsidRPr="0054443E">
        <w:t xml:space="preserve"> shall be without prejudice to the Supplier’s obligations in this Call-Off Contract.</w:t>
      </w:r>
      <w:bookmarkEnd w:id="291"/>
    </w:p>
    <w:p w14:paraId="1F5DA7E4" w14:textId="77777777" w:rsidR="0054443E" w:rsidRPr="0054443E" w:rsidRDefault="0054443E" w:rsidP="00AD3CEA">
      <w:pPr>
        <w:pStyle w:val="Heading2"/>
      </w:pPr>
      <w:r w:rsidRPr="0054443E">
        <w:t>Following a Security Audit:</w:t>
      </w:r>
    </w:p>
    <w:p w14:paraId="66FE9331" w14:textId="77777777" w:rsidR="0054443E" w:rsidRPr="0054443E" w:rsidRDefault="0054443E" w:rsidP="00AD3CEA">
      <w:pPr>
        <w:pStyle w:val="Heading3"/>
      </w:pPr>
      <w:r w:rsidRPr="0054443E">
        <w:t>the Customer may conduct an exit conference with the Supplier to confirm material facts identified in the Security Audit; and</w:t>
      </w:r>
    </w:p>
    <w:p w14:paraId="4F61B5F0" w14:textId="77777777" w:rsidR="0054443E" w:rsidRPr="0054443E" w:rsidRDefault="0054443E" w:rsidP="00AD3CEA">
      <w:pPr>
        <w:pStyle w:val="Heading3"/>
      </w:pPr>
      <w:r w:rsidRPr="0054443E">
        <w:lastRenderedPageBreak/>
        <w:t>if a Security Audit demonstrates that the Supplier is failing to comply with this Call-Off Contract, the Supplier shall promptly take any steps which the Customer, acting reasonably, determines are necessary for it to comply with this Call-Off Contract within the timescales as required by the Customer.</w:t>
      </w:r>
    </w:p>
    <w:p w14:paraId="728D8AAE" w14:textId="77777777" w:rsidR="0055639A" w:rsidRPr="0055639A" w:rsidRDefault="0054443E" w:rsidP="00AD3CEA">
      <w:pPr>
        <w:pStyle w:val="Heading2"/>
      </w:pPr>
      <w:r w:rsidRPr="0054443E">
        <w:t>Where the Supplier receives notice from a regulator that a regulatory audit or investigation is to be carried out in respect of the Supplier's business or affairs the Supplier shall inform the Customer of such notice as soon as is reasonably practicable.</w:t>
      </w:r>
      <w:bookmarkEnd w:id="290"/>
    </w:p>
    <w:p w14:paraId="3B0E34E4" w14:textId="77777777" w:rsidR="007E3AC7" w:rsidRPr="00A35FD5" w:rsidRDefault="007E3AC7" w:rsidP="007E3AC7">
      <w:pPr>
        <w:rPr>
          <w:rFonts w:ascii="Arial" w:hAnsi="Arial" w:cs="Arial"/>
          <w:sz w:val="20"/>
          <w:szCs w:val="20"/>
        </w:rPr>
      </w:pPr>
    </w:p>
    <w:p w14:paraId="2B0FD616" w14:textId="77777777" w:rsidR="00A45136" w:rsidRPr="007E3AC7" w:rsidRDefault="00A45136" w:rsidP="007E3AC7">
      <w:pPr>
        <w:sectPr w:rsidR="00A45136" w:rsidRPr="007E3AC7">
          <w:headerReference w:type="default" r:id="rId15"/>
          <w:pgSz w:w="11920" w:h="16840"/>
          <w:pgMar w:top="2320" w:right="1320" w:bottom="900" w:left="1380" w:header="753" w:footer="702" w:gutter="0"/>
          <w:cols w:space="720"/>
        </w:sectPr>
      </w:pPr>
    </w:p>
    <w:p w14:paraId="1994D9DE" w14:textId="77777777" w:rsidR="00C96728" w:rsidRDefault="00C96728" w:rsidP="00C96728">
      <w:pPr>
        <w:spacing w:before="83" w:after="0" w:line="240" w:lineRule="auto"/>
        <w:ind w:left="142" w:right="55" w:hanging="142"/>
        <w:jc w:val="center"/>
        <w:rPr>
          <w:rFonts w:ascii="Arial" w:eastAsia="Arial" w:hAnsi="Arial" w:cs="Arial"/>
          <w:b/>
          <w:bCs/>
          <w:spacing w:val="-3"/>
          <w:sz w:val="20"/>
          <w:szCs w:val="20"/>
        </w:rPr>
      </w:pPr>
      <w:r>
        <w:rPr>
          <w:rFonts w:ascii="Arial" w:eastAsia="Arial" w:hAnsi="Arial" w:cs="Arial"/>
          <w:b/>
          <w:bCs/>
          <w:spacing w:val="-3"/>
          <w:sz w:val="20"/>
          <w:szCs w:val="20"/>
        </w:rPr>
        <w:lastRenderedPageBreak/>
        <w:t>SCHEDULE F</w:t>
      </w:r>
      <w:r>
        <w:rPr>
          <w:rFonts w:ascii="Arial" w:eastAsia="Arial" w:hAnsi="Arial" w:cs="Arial"/>
          <w:b/>
          <w:bCs/>
          <w:spacing w:val="-3"/>
          <w:sz w:val="20"/>
          <w:szCs w:val="20"/>
        </w:rPr>
        <w:fldChar w:fldCharType="begin"/>
      </w:r>
      <w:r>
        <w:instrText xml:space="preserve"> TC "</w:instrText>
      </w:r>
      <w:bookmarkStart w:id="292" w:name="_Toc30756152"/>
      <w:r w:rsidRPr="00B6260A">
        <w:rPr>
          <w:rFonts w:eastAsia="Arial" w:cstheme="minorHAnsi"/>
          <w:bCs/>
          <w:spacing w:val="-3"/>
        </w:rPr>
        <w:instrText xml:space="preserve">SCHEDULE </w:instrText>
      </w:r>
      <w:r>
        <w:rPr>
          <w:rFonts w:eastAsia="Arial" w:cstheme="minorHAnsi"/>
          <w:bCs/>
          <w:spacing w:val="-3"/>
        </w:rPr>
        <w:instrText>F</w:instrText>
      </w:r>
      <w:r w:rsidRPr="00B6260A">
        <w:rPr>
          <w:rFonts w:eastAsia="Arial" w:cstheme="minorHAnsi"/>
          <w:bCs/>
          <w:spacing w:val="-3"/>
        </w:rPr>
        <w:instrText xml:space="preserve"> - BENCHMARKING</w:instrText>
      </w:r>
      <w:bookmarkEnd w:id="292"/>
      <w:r>
        <w:instrText xml:space="preserve">" \f C \l "1" </w:instrText>
      </w:r>
      <w:r>
        <w:rPr>
          <w:rFonts w:ascii="Arial" w:eastAsia="Arial" w:hAnsi="Arial" w:cs="Arial"/>
          <w:b/>
          <w:bCs/>
          <w:spacing w:val="-3"/>
          <w:sz w:val="20"/>
          <w:szCs w:val="20"/>
        </w:rPr>
        <w:fldChar w:fldCharType="end"/>
      </w:r>
    </w:p>
    <w:p w14:paraId="7E76E53F" w14:textId="77777777" w:rsidR="00C96728" w:rsidRDefault="00C96728" w:rsidP="00C96728">
      <w:pPr>
        <w:spacing w:before="83" w:after="0" w:line="240" w:lineRule="auto"/>
        <w:ind w:left="142" w:right="55" w:hanging="142"/>
        <w:jc w:val="center"/>
        <w:rPr>
          <w:rFonts w:ascii="Arial" w:eastAsia="Arial" w:hAnsi="Arial" w:cs="Arial"/>
          <w:b/>
          <w:bCs/>
          <w:spacing w:val="-3"/>
          <w:sz w:val="20"/>
          <w:szCs w:val="20"/>
        </w:rPr>
      </w:pPr>
      <w:r>
        <w:rPr>
          <w:rFonts w:ascii="Arial" w:eastAsia="Arial" w:hAnsi="Arial" w:cs="Arial"/>
          <w:b/>
          <w:bCs/>
          <w:spacing w:val="-3"/>
          <w:sz w:val="20"/>
          <w:szCs w:val="20"/>
        </w:rPr>
        <w:t>BENCHMARKING</w:t>
      </w:r>
    </w:p>
    <w:p w14:paraId="3245ACA8" w14:textId="77777777" w:rsidR="008C6088" w:rsidRDefault="008C6088" w:rsidP="006D05B2">
      <w:pPr>
        <w:spacing w:before="83" w:after="0" w:line="240" w:lineRule="auto"/>
        <w:ind w:left="142" w:right="55" w:hanging="142"/>
        <w:jc w:val="both"/>
        <w:rPr>
          <w:rFonts w:ascii="Arial" w:eastAsia="Arial" w:hAnsi="Arial" w:cs="Arial"/>
          <w:b/>
          <w:bCs/>
          <w:spacing w:val="-3"/>
          <w:sz w:val="20"/>
          <w:szCs w:val="20"/>
        </w:rPr>
      </w:pPr>
    </w:p>
    <w:p w14:paraId="35FD6BCB" w14:textId="77777777" w:rsidR="001E6585" w:rsidRDefault="001E6585" w:rsidP="001E6585">
      <w:pPr>
        <w:spacing w:before="83" w:after="0" w:line="240" w:lineRule="auto"/>
        <w:ind w:left="142" w:right="55" w:hanging="142"/>
        <w:jc w:val="center"/>
        <w:rPr>
          <w:rFonts w:ascii="Arial" w:eastAsia="Arial" w:hAnsi="Arial" w:cs="Arial"/>
          <w:b/>
          <w:bCs/>
          <w:spacing w:val="-3"/>
          <w:sz w:val="20"/>
          <w:szCs w:val="20"/>
        </w:rPr>
      </w:pPr>
      <w:r>
        <w:rPr>
          <w:rFonts w:ascii="Arial" w:eastAsia="Arial" w:hAnsi="Arial" w:cs="Arial"/>
          <w:b/>
          <w:bCs/>
          <w:spacing w:val="-3"/>
          <w:sz w:val="20"/>
          <w:szCs w:val="20"/>
        </w:rPr>
        <w:t>BENCHMARKING</w:t>
      </w:r>
    </w:p>
    <w:p w14:paraId="561D1E84" w14:textId="77777777" w:rsidR="001E6585" w:rsidRDefault="001E6585" w:rsidP="001E6585">
      <w:pPr>
        <w:spacing w:before="83" w:after="0" w:line="240" w:lineRule="auto"/>
        <w:ind w:left="142" w:right="55" w:hanging="142"/>
        <w:jc w:val="both"/>
        <w:rPr>
          <w:rFonts w:ascii="Arial" w:eastAsia="Arial" w:hAnsi="Arial" w:cs="Arial"/>
          <w:b/>
          <w:bCs/>
          <w:spacing w:val="-3"/>
          <w:sz w:val="20"/>
          <w:szCs w:val="20"/>
        </w:rPr>
      </w:pPr>
    </w:p>
    <w:p w14:paraId="36288AA4" w14:textId="77777777" w:rsidR="001E6585" w:rsidRDefault="001E6585" w:rsidP="001E6585">
      <w:pPr>
        <w:spacing w:after="0" w:line="240" w:lineRule="auto"/>
        <w:ind w:left="328" w:right="361"/>
        <w:jc w:val="both"/>
        <w:rPr>
          <w:rFonts w:ascii="Arial" w:eastAsia="Arial" w:hAnsi="Arial" w:cs="Arial"/>
          <w:sz w:val="20"/>
          <w:szCs w:val="20"/>
        </w:rPr>
      </w:pPr>
      <w:r w:rsidRPr="0045624C">
        <w:rPr>
          <w:rFonts w:ascii="Arial" w:eastAsia="Arial" w:hAnsi="Arial" w:cs="Arial"/>
          <w:sz w:val="20"/>
          <w:szCs w:val="20"/>
        </w:rPr>
        <w:t>For</w:t>
      </w:r>
      <w:r w:rsidRPr="0045624C">
        <w:rPr>
          <w:rFonts w:ascii="Arial" w:eastAsia="Arial" w:hAnsi="Arial" w:cs="Arial"/>
          <w:spacing w:val="-3"/>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u</w:t>
      </w:r>
      <w:r w:rsidRPr="0045624C">
        <w:rPr>
          <w:rFonts w:ascii="Arial" w:eastAsia="Arial" w:hAnsi="Arial" w:cs="Arial"/>
          <w:spacing w:val="1"/>
          <w:sz w:val="20"/>
          <w:szCs w:val="20"/>
        </w:rPr>
        <w:t>r</w:t>
      </w:r>
      <w:r w:rsidRPr="0045624C">
        <w:rPr>
          <w:rFonts w:ascii="Arial" w:eastAsia="Arial" w:hAnsi="Arial" w:cs="Arial"/>
          <w:sz w:val="20"/>
          <w:szCs w:val="20"/>
        </w:rPr>
        <w:t>p</w:t>
      </w:r>
      <w:r w:rsidRPr="0045624C">
        <w:rPr>
          <w:rFonts w:ascii="Arial" w:eastAsia="Arial" w:hAnsi="Arial" w:cs="Arial"/>
          <w:spacing w:val="-1"/>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es</w:t>
      </w:r>
      <w:r w:rsidRPr="0045624C">
        <w:rPr>
          <w:rFonts w:ascii="Arial" w:eastAsia="Arial" w:hAnsi="Arial" w:cs="Arial"/>
          <w:spacing w:val="-8"/>
          <w:sz w:val="20"/>
          <w:szCs w:val="20"/>
        </w:rPr>
        <w:t xml:space="preserve"> </w:t>
      </w:r>
      <w:r w:rsidRPr="0045624C">
        <w:rPr>
          <w:rFonts w:ascii="Arial" w:eastAsia="Arial" w:hAnsi="Arial" w:cs="Arial"/>
          <w:sz w:val="20"/>
          <w:szCs w:val="20"/>
        </w:rPr>
        <w:t>of</w:t>
      </w:r>
      <w:r w:rsidRPr="0045624C">
        <w:rPr>
          <w:rFonts w:ascii="Arial" w:eastAsia="Arial" w:hAnsi="Arial" w:cs="Arial"/>
          <w:spacing w:val="-1"/>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hi</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Pr>
          <w:rFonts w:ascii="Arial" w:eastAsia="Arial" w:hAnsi="Arial" w:cs="Arial"/>
          <w:spacing w:val="-1"/>
          <w:sz w:val="20"/>
          <w:szCs w:val="20"/>
        </w:rPr>
        <w:t>Schedule F</w:t>
      </w:r>
      <w:r w:rsidRPr="0045624C">
        <w:rPr>
          <w:rFonts w:ascii="Arial" w:eastAsia="Arial" w:hAnsi="Arial" w:cs="Arial"/>
          <w:spacing w:val="-2"/>
          <w:sz w:val="20"/>
          <w:szCs w:val="20"/>
        </w:rPr>
        <w:t xml:space="preserve"> </w:t>
      </w:r>
      <w:r w:rsidRPr="0045624C">
        <w:rPr>
          <w:rFonts w:ascii="Arial" w:eastAsia="Arial" w:hAnsi="Arial" w:cs="Arial"/>
          <w:sz w:val="20"/>
          <w:szCs w:val="20"/>
        </w:rPr>
        <w:t>(</w:t>
      </w:r>
      <w:r w:rsidRPr="0045624C">
        <w:rPr>
          <w:rFonts w:ascii="Arial" w:eastAsia="Arial" w:hAnsi="Arial" w:cs="Arial"/>
          <w:spacing w:val="-1"/>
          <w:sz w:val="20"/>
          <w:szCs w:val="20"/>
        </w:rPr>
        <w:t>B</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4"/>
          <w:sz w:val="20"/>
          <w:szCs w:val="20"/>
        </w:rPr>
        <w:t>m</w:t>
      </w:r>
      <w:r w:rsidRPr="0045624C">
        <w:rPr>
          <w:rFonts w:ascii="Arial" w:eastAsia="Arial" w:hAnsi="Arial" w:cs="Arial"/>
          <w:sz w:val="20"/>
          <w:szCs w:val="20"/>
        </w:rPr>
        <w:t>ar</w:t>
      </w:r>
      <w:r w:rsidRPr="0045624C">
        <w:rPr>
          <w:rFonts w:ascii="Arial" w:eastAsia="Arial" w:hAnsi="Arial" w:cs="Arial"/>
          <w:spacing w:val="4"/>
          <w:sz w:val="20"/>
          <w:szCs w:val="20"/>
        </w:rPr>
        <w:t>k</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g</w:t>
      </w:r>
      <w:r w:rsidRPr="0045624C">
        <w:rPr>
          <w:rFonts w:ascii="Arial" w:eastAsia="Arial" w:hAnsi="Arial" w:cs="Arial"/>
          <w:sz w:val="20"/>
          <w:szCs w:val="20"/>
        </w:rPr>
        <w:t>)</w:t>
      </w:r>
      <w:r w:rsidRPr="0045624C">
        <w:rPr>
          <w:rFonts w:ascii="Arial" w:eastAsia="Arial" w:hAnsi="Arial" w:cs="Arial"/>
          <w:spacing w:val="-14"/>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f</w:t>
      </w:r>
      <w:r w:rsidRPr="0045624C">
        <w:rPr>
          <w:rFonts w:ascii="Arial" w:eastAsia="Arial" w:hAnsi="Arial" w:cs="Arial"/>
          <w:sz w:val="20"/>
          <w:szCs w:val="20"/>
        </w:rPr>
        <w:t>o</w:t>
      </w:r>
      <w:r w:rsidRPr="0045624C">
        <w:rPr>
          <w:rFonts w:ascii="Arial" w:eastAsia="Arial" w:hAnsi="Arial" w:cs="Arial"/>
          <w:spacing w:val="-1"/>
          <w:sz w:val="20"/>
          <w:szCs w:val="20"/>
        </w:rPr>
        <w:t>ll</w:t>
      </w:r>
      <w:r w:rsidRPr="0045624C">
        <w:rPr>
          <w:rFonts w:ascii="Arial" w:eastAsia="Arial" w:hAnsi="Arial" w:cs="Arial"/>
          <w:sz w:val="20"/>
          <w:szCs w:val="20"/>
        </w:rPr>
        <w:t>o</w:t>
      </w:r>
      <w:r w:rsidRPr="0045624C">
        <w:rPr>
          <w:rFonts w:ascii="Arial" w:eastAsia="Arial" w:hAnsi="Arial" w:cs="Arial"/>
          <w:spacing w:val="-3"/>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9"/>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ords</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p</w:t>
      </w:r>
      <w:r w:rsidRPr="0045624C">
        <w:rPr>
          <w:rFonts w:ascii="Arial" w:eastAsia="Arial" w:hAnsi="Arial" w:cs="Arial"/>
          <w:sz w:val="20"/>
          <w:szCs w:val="20"/>
        </w:rPr>
        <w:t>hra</w:t>
      </w:r>
      <w:r w:rsidRPr="0045624C">
        <w:rPr>
          <w:rFonts w:ascii="Arial" w:eastAsia="Arial" w:hAnsi="Arial" w:cs="Arial"/>
          <w:spacing w:val="1"/>
          <w:sz w:val="20"/>
          <w:szCs w:val="20"/>
        </w:rPr>
        <w:t>s</w:t>
      </w:r>
      <w:r w:rsidRPr="0045624C">
        <w:rPr>
          <w:rFonts w:ascii="Arial" w:eastAsia="Arial" w:hAnsi="Arial" w:cs="Arial"/>
          <w:sz w:val="20"/>
          <w:szCs w:val="20"/>
        </w:rPr>
        <w:t>es</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5"/>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l</w:t>
      </w:r>
      <w:r w:rsidRPr="0045624C">
        <w:rPr>
          <w:rFonts w:ascii="Arial" w:eastAsia="Arial" w:hAnsi="Arial" w:cs="Arial"/>
          <w:spacing w:val="-5"/>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z w:val="20"/>
          <w:szCs w:val="20"/>
        </w:rPr>
        <w:t>ar</w:t>
      </w:r>
      <w:r w:rsidRPr="0045624C">
        <w:rPr>
          <w:rFonts w:ascii="Arial" w:eastAsia="Arial" w:hAnsi="Arial" w:cs="Arial"/>
          <w:spacing w:val="-4"/>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w:t>
      </w:r>
      <w:r w:rsidRPr="0045624C">
        <w:rPr>
          <w:rFonts w:ascii="Arial" w:eastAsia="Arial" w:hAnsi="Arial" w:cs="Arial"/>
          <w:spacing w:val="-1"/>
          <w:sz w:val="20"/>
          <w:szCs w:val="20"/>
        </w:rPr>
        <w:t>ll</w:t>
      </w:r>
      <w:r w:rsidRPr="0045624C">
        <w:rPr>
          <w:rFonts w:ascii="Arial" w:eastAsia="Arial" w:hAnsi="Arial" w:cs="Arial"/>
          <w:sz w:val="20"/>
          <w:szCs w:val="20"/>
        </w:rPr>
        <w:t>o</w:t>
      </w:r>
      <w:r w:rsidRPr="0045624C">
        <w:rPr>
          <w:rFonts w:ascii="Arial" w:eastAsia="Arial" w:hAnsi="Arial" w:cs="Arial"/>
          <w:spacing w:val="-3"/>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 xml:space="preserve">ng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g</w:t>
      </w:r>
      <w:r w:rsidRPr="0045624C">
        <w:rPr>
          <w:rFonts w:ascii="Arial" w:eastAsia="Arial" w:hAnsi="Arial" w:cs="Arial"/>
          <w:spacing w:val="2"/>
          <w:sz w:val="20"/>
          <w:szCs w:val="20"/>
        </w:rPr>
        <w:t>s</w:t>
      </w:r>
      <w:r w:rsidRPr="0045624C">
        <w:rPr>
          <w:rFonts w:ascii="Arial" w:eastAsia="Arial" w:hAnsi="Arial" w:cs="Arial"/>
          <w:sz w:val="20"/>
          <w:szCs w:val="20"/>
        </w:rPr>
        <w:t>:</w:t>
      </w:r>
    </w:p>
    <w:p w14:paraId="4C5B8381" w14:textId="77777777" w:rsidR="001E6585" w:rsidRDefault="001E6585" w:rsidP="001E6585">
      <w:pPr>
        <w:spacing w:after="0" w:line="240" w:lineRule="auto"/>
        <w:ind w:left="328" w:right="361"/>
        <w:jc w:val="both"/>
        <w:rPr>
          <w:rFonts w:ascii="Arial" w:eastAsia="Arial" w:hAnsi="Arial" w:cs="Arial"/>
          <w:sz w:val="20"/>
          <w:szCs w:val="20"/>
        </w:rPr>
      </w:pPr>
    </w:p>
    <w:tbl>
      <w:tblPr>
        <w:tblStyle w:val="TableGrid"/>
        <w:tblW w:w="0" w:type="auto"/>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6527"/>
      </w:tblGrid>
      <w:tr w:rsidR="00294C43" w14:paraId="08CDD09B" w14:textId="77777777" w:rsidTr="001E6585">
        <w:tc>
          <w:tcPr>
            <w:tcW w:w="3255" w:type="dxa"/>
          </w:tcPr>
          <w:p w14:paraId="6DD0C21A"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4"/>
                <w:sz w:val="20"/>
                <w:szCs w:val="20"/>
              </w:rPr>
              <w:t>"</w:t>
            </w:r>
            <w:r w:rsidRPr="00C43A42">
              <w:rPr>
                <w:rFonts w:ascii="Arial" w:eastAsia="Arial" w:hAnsi="Arial" w:cs="Arial"/>
                <w:b/>
                <w:spacing w:val="-3"/>
                <w:sz w:val="20"/>
                <w:szCs w:val="20"/>
              </w:rPr>
              <w:t>Ben</w:t>
            </w:r>
            <w:r w:rsidRPr="00C43A42">
              <w:rPr>
                <w:rFonts w:ascii="Arial" w:eastAsia="Arial" w:hAnsi="Arial" w:cs="Arial"/>
                <w:b/>
                <w:spacing w:val="-1"/>
                <w:sz w:val="20"/>
                <w:szCs w:val="20"/>
              </w:rPr>
              <w:t>c</w:t>
            </w:r>
            <w:r w:rsidRPr="00C43A42">
              <w:rPr>
                <w:rFonts w:ascii="Arial" w:eastAsia="Arial" w:hAnsi="Arial" w:cs="Arial"/>
                <w:b/>
                <w:spacing w:val="-3"/>
                <w:sz w:val="20"/>
                <w:szCs w:val="20"/>
              </w:rPr>
              <w:t>h</w:t>
            </w:r>
            <w:r w:rsidRPr="00C43A42">
              <w:rPr>
                <w:rFonts w:ascii="Arial" w:eastAsia="Arial" w:hAnsi="Arial" w:cs="Arial"/>
                <w:b/>
                <w:spacing w:val="2"/>
                <w:sz w:val="20"/>
                <w:szCs w:val="20"/>
              </w:rPr>
              <w:t>m</w:t>
            </w:r>
            <w:r w:rsidRPr="00C43A42">
              <w:rPr>
                <w:rFonts w:ascii="Arial" w:eastAsia="Arial" w:hAnsi="Arial" w:cs="Arial"/>
                <w:b/>
                <w:spacing w:val="-3"/>
                <w:sz w:val="20"/>
                <w:szCs w:val="20"/>
              </w:rPr>
              <w:t>a</w:t>
            </w:r>
            <w:r w:rsidRPr="00C43A42">
              <w:rPr>
                <w:rFonts w:ascii="Arial" w:eastAsia="Arial" w:hAnsi="Arial" w:cs="Arial"/>
                <w:b/>
                <w:spacing w:val="-2"/>
                <w:sz w:val="20"/>
                <w:szCs w:val="20"/>
              </w:rPr>
              <w:t>r</w:t>
            </w:r>
            <w:r w:rsidRPr="00C43A42">
              <w:rPr>
                <w:rFonts w:ascii="Arial" w:eastAsia="Arial" w:hAnsi="Arial" w:cs="Arial"/>
                <w:b/>
                <w:sz w:val="20"/>
                <w:szCs w:val="20"/>
              </w:rPr>
              <w:t>k</w:t>
            </w:r>
            <w:r w:rsidRPr="00C43A42">
              <w:rPr>
                <w:rFonts w:ascii="Arial" w:eastAsia="Arial" w:hAnsi="Arial" w:cs="Arial"/>
                <w:b/>
                <w:spacing w:val="-13"/>
                <w:sz w:val="20"/>
                <w:szCs w:val="20"/>
              </w:rPr>
              <w:t xml:space="preserve"> </w:t>
            </w:r>
            <w:r w:rsidRPr="00C43A42">
              <w:rPr>
                <w:rFonts w:ascii="Arial" w:eastAsia="Arial" w:hAnsi="Arial" w:cs="Arial"/>
                <w:b/>
                <w:spacing w:val="-2"/>
                <w:sz w:val="20"/>
                <w:szCs w:val="20"/>
              </w:rPr>
              <w:t>R</w:t>
            </w:r>
            <w:r w:rsidRPr="00C43A42">
              <w:rPr>
                <w:rFonts w:ascii="Arial" w:eastAsia="Arial" w:hAnsi="Arial" w:cs="Arial"/>
                <w:b/>
                <w:spacing w:val="-3"/>
                <w:sz w:val="20"/>
                <w:szCs w:val="20"/>
              </w:rPr>
              <w:t>epo</w:t>
            </w:r>
            <w:r w:rsidRPr="00C43A42">
              <w:rPr>
                <w:rFonts w:ascii="Arial" w:eastAsia="Arial" w:hAnsi="Arial" w:cs="Arial"/>
                <w:b/>
                <w:spacing w:val="-2"/>
                <w:sz w:val="20"/>
                <w:szCs w:val="20"/>
              </w:rPr>
              <w:t>r</w:t>
            </w:r>
            <w:r w:rsidRPr="00C43A42">
              <w:rPr>
                <w:rFonts w:ascii="Arial" w:eastAsia="Arial" w:hAnsi="Arial" w:cs="Arial"/>
                <w:b/>
                <w:spacing w:val="-3"/>
                <w:sz w:val="20"/>
                <w:szCs w:val="20"/>
              </w:rPr>
              <w:t>t</w:t>
            </w:r>
            <w:r w:rsidRPr="00C43A42">
              <w:rPr>
                <w:rFonts w:ascii="Arial" w:eastAsia="Arial" w:hAnsi="Arial" w:cs="Arial"/>
                <w:b/>
                <w:sz w:val="20"/>
                <w:szCs w:val="20"/>
              </w:rPr>
              <w:t>"</w:t>
            </w:r>
          </w:p>
        </w:tc>
        <w:tc>
          <w:tcPr>
            <w:tcW w:w="6527" w:type="dxa"/>
          </w:tcPr>
          <w:p w14:paraId="7CB36244" w14:textId="77777777" w:rsidR="00294C43" w:rsidRDefault="00294C43" w:rsidP="00294C43">
            <w:pPr>
              <w:spacing w:after="240"/>
              <w:ind w:right="361"/>
              <w:jc w:val="both"/>
              <w:rPr>
                <w:rFonts w:ascii="Arial" w:eastAsia="Arial" w:hAnsi="Arial" w:cs="Arial"/>
                <w:sz w:val="20"/>
                <w:szCs w:val="20"/>
              </w:rPr>
            </w:pPr>
            <w:r w:rsidRPr="00C80566">
              <w:rPr>
                <w:rFonts w:ascii="Arial" w:eastAsia="Arial" w:hAnsi="Arial" w:cs="Arial"/>
                <w:spacing w:val="1"/>
                <w:sz w:val="20"/>
                <w:szCs w:val="20"/>
              </w:rPr>
              <w:t>s</w:t>
            </w:r>
            <w:r w:rsidRPr="00C80566">
              <w:rPr>
                <w:rFonts w:ascii="Arial" w:eastAsia="Arial" w:hAnsi="Arial" w:cs="Arial"/>
                <w:sz w:val="20"/>
                <w:szCs w:val="20"/>
              </w:rPr>
              <w:t>h</w:t>
            </w:r>
            <w:r w:rsidRPr="00C80566">
              <w:rPr>
                <w:rFonts w:ascii="Arial" w:eastAsia="Arial" w:hAnsi="Arial" w:cs="Arial"/>
                <w:spacing w:val="-1"/>
                <w:sz w:val="20"/>
                <w:szCs w:val="20"/>
              </w:rPr>
              <w:t>al</w:t>
            </w:r>
            <w:r w:rsidRPr="00C80566">
              <w:rPr>
                <w:rFonts w:ascii="Arial" w:eastAsia="Arial" w:hAnsi="Arial" w:cs="Arial"/>
                <w:sz w:val="20"/>
                <w:szCs w:val="20"/>
              </w:rPr>
              <w:t>l</w:t>
            </w:r>
            <w:r w:rsidRPr="00C80566">
              <w:rPr>
                <w:rFonts w:ascii="Arial" w:eastAsia="Arial" w:hAnsi="Arial" w:cs="Arial"/>
                <w:spacing w:val="23"/>
                <w:sz w:val="20"/>
                <w:szCs w:val="20"/>
              </w:rPr>
              <w:t xml:space="preserve"> </w:t>
            </w:r>
            <w:r w:rsidRPr="00C80566">
              <w:rPr>
                <w:rFonts w:ascii="Arial" w:eastAsia="Arial" w:hAnsi="Arial" w:cs="Arial"/>
                <w:sz w:val="20"/>
                <w:szCs w:val="20"/>
              </w:rPr>
              <w:t>b</w:t>
            </w:r>
            <w:r w:rsidRPr="00C80566">
              <w:rPr>
                <w:rFonts w:ascii="Arial" w:eastAsia="Arial" w:hAnsi="Arial" w:cs="Arial"/>
                <w:spacing w:val="-1"/>
                <w:sz w:val="20"/>
                <w:szCs w:val="20"/>
              </w:rPr>
              <w:t>e</w:t>
            </w:r>
            <w:r w:rsidRPr="00C80566">
              <w:rPr>
                <w:rFonts w:ascii="Arial" w:eastAsia="Arial" w:hAnsi="Arial" w:cs="Arial"/>
                <w:sz w:val="20"/>
                <w:szCs w:val="20"/>
              </w:rPr>
              <w:t>ar</w:t>
            </w:r>
            <w:r w:rsidRPr="00C80566">
              <w:rPr>
                <w:rFonts w:ascii="Arial" w:eastAsia="Arial" w:hAnsi="Arial" w:cs="Arial"/>
                <w:spacing w:val="25"/>
                <w:sz w:val="20"/>
                <w:szCs w:val="20"/>
              </w:rPr>
              <w:t xml:space="preserve"> </w:t>
            </w:r>
            <w:r w:rsidRPr="00C80566">
              <w:rPr>
                <w:rFonts w:ascii="Arial" w:eastAsia="Arial" w:hAnsi="Arial" w:cs="Arial"/>
                <w:sz w:val="20"/>
                <w:szCs w:val="20"/>
              </w:rPr>
              <w:t>the</w:t>
            </w:r>
            <w:r w:rsidRPr="00C80566">
              <w:rPr>
                <w:rFonts w:ascii="Arial" w:eastAsia="Arial" w:hAnsi="Arial" w:cs="Arial"/>
                <w:spacing w:val="24"/>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a</w:t>
            </w:r>
            <w:r w:rsidRPr="00C80566">
              <w:rPr>
                <w:rFonts w:ascii="Arial" w:eastAsia="Arial" w:hAnsi="Arial" w:cs="Arial"/>
                <w:spacing w:val="4"/>
                <w:sz w:val="20"/>
                <w:szCs w:val="20"/>
              </w:rPr>
              <w:t>m</w:t>
            </w:r>
            <w:r w:rsidRPr="00C80566">
              <w:rPr>
                <w:rFonts w:ascii="Arial" w:eastAsia="Arial" w:hAnsi="Arial" w:cs="Arial"/>
                <w:sz w:val="20"/>
                <w:szCs w:val="20"/>
              </w:rPr>
              <w:t>e</w:t>
            </w:r>
            <w:r w:rsidRPr="00C80566">
              <w:rPr>
                <w:rFonts w:ascii="Arial" w:eastAsia="Arial" w:hAnsi="Arial" w:cs="Arial"/>
                <w:spacing w:val="23"/>
                <w:sz w:val="20"/>
                <w:szCs w:val="20"/>
              </w:rPr>
              <w:t xml:space="preserve"> </w:t>
            </w:r>
            <w:r w:rsidRPr="00C80566">
              <w:rPr>
                <w:rFonts w:ascii="Arial" w:eastAsia="Arial" w:hAnsi="Arial" w:cs="Arial"/>
                <w:spacing w:val="4"/>
                <w:sz w:val="20"/>
                <w:szCs w:val="20"/>
              </w:rPr>
              <w:t>m</w:t>
            </w:r>
            <w:r w:rsidRPr="00C80566">
              <w:rPr>
                <w:rFonts w:ascii="Arial" w:eastAsia="Arial" w:hAnsi="Arial" w:cs="Arial"/>
                <w:sz w:val="20"/>
                <w:szCs w:val="20"/>
              </w:rPr>
              <w:t>e</w:t>
            </w:r>
            <w:r w:rsidRPr="00C80566">
              <w:rPr>
                <w:rFonts w:ascii="Arial" w:eastAsia="Arial" w:hAnsi="Arial" w:cs="Arial"/>
                <w:spacing w:val="-1"/>
                <w:sz w:val="20"/>
                <w:szCs w:val="20"/>
              </w:rPr>
              <w:t>a</w:t>
            </w:r>
            <w:r w:rsidRPr="00C80566">
              <w:rPr>
                <w:rFonts w:ascii="Arial" w:eastAsia="Arial" w:hAnsi="Arial" w:cs="Arial"/>
                <w:sz w:val="20"/>
                <w:szCs w:val="20"/>
              </w:rPr>
              <w:t>n</w:t>
            </w:r>
            <w:r w:rsidRPr="00C80566">
              <w:rPr>
                <w:rFonts w:ascii="Arial" w:eastAsia="Arial" w:hAnsi="Arial" w:cs="Arial"/>
                <w:spacing w:val="-1"/>
                <w:sz w:val="20"/>
                <w:szCs w:val="20"/>
              </w:rPr>
              <w:t>i</w:t>
            </w:r>
            <w:r w:rsidRPr="00C80566">
              <w:rPr>
                <w:rFonts w:ascii="Arial" w:eastAsia="Arial" w:hAnsi="Arial" w:cs="Arial"/>
                <w:sz w:val="20"/>
                <w:szCs w:val="20"/>
              </w:rPr>
              <w:t>ng</w:t>
            </w:r>
            <w:r w:rsidRPr="00C80566">
              <w:rPr>
                <w:rFonts w:ascii="Arial" w:eastAsia="Arial" w:hAnsi="Arial" w:cs="Arial"/>
                <w:spacing w:val="19"/>
                <w:sz w:val="20"/>
                <w:szCs w:val="20"/>
              </w:rPr>
              <w:t xml:space="preserve"> </w:t>
            </w:r>
            <w:r w:rsidRPr="00C80566">
              <w:rPr>
                <w:rFonts w:ascii="Arial" w:eastAsia="Arial" w:hAnsi="Arial" w:cs="Arial"/>
                <w:sz w:val="20"/>
                <w:szCs w:val="20"/>
              </w:rPr>
              <w:t>as</w:t>
            </w:r>
            <w:r w:rsidRPr="00C80566">
              <w:rPr>
                <w:rFonts w:ascii="Arial" w:eastAsia="Arial" w:hAnsi="Arial" w:cs="Arial"/>
                <w:spacing w:val="26"/>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et</w:t>
            </w:r>
            <w:r w:rsidRPr="00C80566">
              <w:rPr>
                <w:rFonts w:ascii="Arial" w:eastAsia="Arial" w:hAnsi="Arial" w:cs="Arial"/>
                <w:spacing w:val="25"/>
                <w:sz w:val="20"/>
                <w:szCs w:val="20"/>
              </w:rPr>
              <w:t xml:space="preserve"> </w:t>
            </w:r>
            <w:r w:rsidRPr="00C80566">
              <w:rPr>
                <w:rFonts w:ascii="Arial" w:eastAsia="Arial" w:hAnsi="Arial" w:cs="Arial"/>
                <w:sz w:val="20"/>
                <w:szCs w:val="20"/>
              </w:rPr>
              <w:t>o</w:t>
            </w:r>
            <w:r w:rsidRPr="00C80566">
              <w:rPr>
                <w:rFonts w:ascii="Arial" w:eastAsia="Arial" w:hAnsi="Arial" w:cs="Arial"/>
                <w:spacing w:val="-1"/>
                <w:sz w:val="20"/>
                <w:szCs w:val="20"/>
              </w:rPr>
              <w:t>u</w:t>
            </w:r>
            <w:r w:rsidRPr="00C80566">
              <w:rPr>
                <w:rFonts w:ascii="Arial" w:eastAsia="Arial" w:hAnsi="Arial" w:cs="Arial"/>
                <w:sz w:val="20"/>
                <w:szCs w:val="20"/>
              </w:rPr>
              <w:t>t</w:t>
            </w:r>
            <w:r w:rsidRPr="00C80566">
              <w:rPr>
                <w:rFonts w:ascii="Arial" w:eastAsia="Arial" w:hAnsi="Arial" w:cs="Arial"/>
                <w:spacing w:val="25"/>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26"/>
                <w:sz w:val="20"/>
                <w:szCs w:val="20"/>
              </w:rPr>
              <w:t xml:space="preserve"> </w:t>
            </w:r>
            <w:r w:rsidRPr="00C80566">
              <w:rPr>
                <w:rFonts w:ascii="Arial" w:eastAsia="Arial" w:hAnsi="Arial" w:cs="Arial"/>
                <w:sz w:val="20"/>
                <w:szCs w:val="20"/>
              </w:rPr>
              <w:t>th</w:t>
            </w:r>
            <w:r w:rsidRPr="00C80566">
              <w:rPr>
                <w:rFonts w:ascii="Arial" w:eastAsia="Arial" w:hAnsi="Arial" w:cs="Arial"/>
                <w:spacing w:val="-2"/>
                <w:sz w:val="20"/>
                <w:szCs w:val="20"/>
              </w:rPr>
              <w:t>i</w:t>
            </w:r>
            <w:r w:rsidRPr="00C80566">
              <w:rPr>
                <w:rFonts w:ascii="Arial" w:eastAsia="Arial" w:hAnsi="Arial" w:cs="Arial"/>
                <w:sz w:val="20"/>
                <w:szCs w:val="20"/>
              </w:rPr>
              <w:t>s</w:t>
            </w:r>
            <w:r w:rsidRPr="00C80566">
              <w:rPr>
                <w:rFonts w:ascii="Arial" w:eastAsia="Arial" w:hAnsi="Arial" w:cs="Arial"/>
                <w:spacing w:val="26"/>
                <w:sz w:val="20"/>
                <w:szCs w:val="20"/>
              </w:rPr>
              <w:t xml:space="preserve"> </w:t>
            </w:r>
            <w:r w:rsidRPr="00C80566">
              <w:rPr>
                <w:rFonts w:ascii="Arial" w:eastAsia="Arial" w:hAnsi="Arial" w:cs="Arial"/>
                <w:spacing w:val="-1"/>
                <w:sz w:val="20"/>
                <w:szCs w:val="20"/>
              </w:rPr>
              <w:t>Schedule F</w:t>
            </w:r>
            <w:r w:rsidRPr="00C80566">
              <w:rPr>
                <w:rFonts w:ascii="Arial" w:eastAsia="Arial" w:hAnsi="Arial" w:cs="Arial"/>
                <w:sz w:val="20"/>
                <w:szCs w:val="20"/>
              </w:rPr>
              <w:t xml:space="preserve"> </w:t>
            </w:r>
            <w:r w:rsidRPr="00C80566">
              <w:rPr>
                <w:rFonts w:ascii="Arial" w:eastAsia="Arial" w:hAnsi="Arial" w:cs="Arial"/>
                <w:spacing w:val="1"/>
                <w:sz w:val="20"/>
                <w:szCs w:val="20"/>
              </w:rPr>
              <w:t>(</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g</w:t>
            </w:r>
            <w:r w:rsidRPr="00C80566">
              <w:rPr>
                <w:rFonts w:ascii="Arial" w:eastAsia="Arial" w:hAnsi="Arial" w:cs="Arial"/>
                <w:spacing w:val="1"/>
                <w:sz w:val="20"/>
                <w:szCs w:val="20"/>
              </w:rPr>
              <w:t>)</w:t>
            </w:r>
            <w:r w:rsidRPr="00C80566">
              <w:rPr>
                <w:rFonts w:ascii="Arial" w:eastAsia="Arial" w:hAnsi="Arial" w:cs="Arial"/>
                <w:sz w:val="20"/>
                <w:szCs w:val="20"/>
              </w:rPr>
              <w:t>;</w:t>
            </w:r>
          </w:p>
        </w:tc>
      </w:tr>
      <w:tr w:rsidR="00294C43" w14:paraId="4EDDAB6F" w14:textId="77777777" w:rsidTr="001E6585">
        <w:tc>
          <w:tcPr>
            <w:tcW w:w="3255" w:type="dxa"/>
          </w:tcPr>
          <w:p w14:paraId="5AC86E33"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t>"B</w:t>
            </w:r>
            <w:r w:rsidRPr="00C43A42">
              <w:rPr>
                <w:rFonts w:ascii="Arial" w:eastAsia="Arial" w:hAnsi="Arial" w:cs="Arial"/>
                <w:b/>
                <w:sz w:val="20"/>
                <w:szCs w:val="20"/>
              </w:rPr>
              <w:t>e</w:t>
            </w:r>
            <w:r w:rsidRPr="00C43A42">
              <w:rPr>
                <w:rFonts w:ascii="Arial" w:eastAsia="Arial" w:hAnsi="Arial" w:cs="Arial"/>
                <w:b/>
                <w:spacing w:val="-1"/>
                <w:sz w:val="20"/>
                <w:szCs w:val="20"/>
              </w:rPr>
              <w:t>n</w:t>
            </w:r>
            <w:r w:rsidRPr="00C43A42">
              <w:rPr>
                <w:rFonts w:ascii="Arial" w:eastAsia="Arial" w:hAnsi="Arial" w:cs="Arial"/>
                <w:b/>
                <w:spacing w:val="1"/>
                <w:sz w:val="20"/>
                <w:szCs w:val="20"/>
              </w:rPr>
              <w:t>c</w:t>
            </w:r>
            <w:r w:rsidRPr="00C43A42">
              <w:rPr>
                <w:rFonts w:ascii="Arial" w:eastAsia="Arial" w:hAnsi="Arial" w:cs="Arial"/>
                <w:b/>
                <w:sz w:val="20"/>
                <w:szCs w:val="20"/>
              </w:rPr>
              <w:t>h</w:t>
            </w:r>
            <w:r w:rsidRPr="00C43A42">
              <w:rPr>
                <w:rFonts w:ascii="Arial" w:eastAsia="Arial" w:hAnsi="Arial" w:cs="Arial"/>
                <w:b/>
                <w:spacing w:val="4"/>
                <w:sz w:val="20"/>
                <w:szCs w:val="20"/>
              </w:rPr>
              <w:t>m</w:t>
            </w:r>
            <w:r w:rsidRPr="00C43A42">
              <w:rPr>
                <w:rFonts w:ascii="Arial" w:eastAsia="Arial" w:hAnsi="Arial" w:cs="Arial"/>
                <w:b/>
                <w:sz w:val="20"/>
                <w:szCs w:val="20"/>
              </w:rPr>
              <w:t>ark</w:t>
            </w:r>
            <w:r w:rsidRPr="00C43A42">
              <w:rPr>
                <w:rFonts w:ascii="Arial" w:eastAsia="Arial" w:hAnsi="Arial" w:cs="Arial"/>
                <w:b/>
                <w:spacing w:val="-7"/>
                <w:sz w:val="20"/>
                <w:szCs w:val="20"/>
              </w:rPr>
              <w:t xml:space="preserve"> </w:t>
            </w:r>
            <w:r w:rsidRPr="00C43A42">
              <w:rPr>
                <w:rFonts w:ascii="Arial" w:eastAsia="Arial" w:hAnsi="Arial" w:cs="Arial"/>
                <w:b/>
                <w:sz w:val="20"/>
                <w:szCs w:val="20"/>
              </w:rPr>
              <w:t>Re</w:t>
            </w:r>
            <w:r w:rsidRPr="00C43A42">
              <w:rPr>
                <w:rFonts w:ascii="Arial" w:eastAsia="Arial" w:hAnsi="Arial" w:cs="Arial"/>
                <w:b/>
                <w:spacing w:val="-2"/>
                <w:sz w:val="20"/>
                <w:szCs w:val="20"/>
              </w:rPr>
              <w:t>v</w:t>
            </w:r>
            <w:r w:rsidRPr="00C43A42">
              <w:rPr>
                <w:rFonts w:ascii="Arial" w:eastAsia="Arial" w:hAnsi="Arial" w:cs="Arial"/>
                <w:b/>
                <w:spacing w:val="-1"/>
                <w:sz w:val="20"/>
                <w:szCs w:val="20"/>
              </w:rPr>
              <w:t>i</w:t>
            </w:r>
            <w:r w:rsidRPr="00C43A42">
              <w:rPr>
                <w:rFonts w:ascii="Arial" w:eastAsia="Arial" w:hAnsi="Arial" w:cs="Arial"/>
                <w:b/>
                <w:sz w:val="20"/>
                <w:szCs w:val="20"/>
              </w:rPr>
              <w:t>e</w:t>
            </w:r>
            <w:r w:rsidRPr="00C43A42">
              <w:rPr>
                <w:rFonts w:ascii="Arial" w:eastAsia="Arial" w:hAnsi="Arial" w:cs="Arial"/>
                <w:b/>
                <w:spacing w:val="-3"/>
                <w:sz w:val="20"/>
                <w:szCs w:val="20"/>
              </w:rPr>
              <w:t>w</w:t>
            </w:r>
            <w:r w:rsidRPr="00C43A42">
              <w:rPr>
                <w:rFonts w:ascii="Arial" w:eastAsia="Arial" w:hAnsi="Arial" w:cs="Arial"/>
                <w:b/>
                <w:sz w:val="20"/>
                <w:szCs w:val="20"/>
              </w:rPr>
              <w:t>"</w:t>
            </w:r>
          </w:p>
        </w:tc>
        <w:tc>
          <w:tcPr>
            <w:tcW w:w="6527" w:type="dxa"/>
          </w:tcPr>
          <w:p w14:paraId="56387497" w14:textId="77777777" w:rsidR="00294C43" w:rsidRDefault="00294C43" w:rsidP="00294C43">
            <w:pPr>
              <w:spacing w:after="240"/>
              <w:ind w:right="361"/>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z w:val="20"/>
                <w:szCs w:val="20"/>
              </w:rPr>
              <w:t>a</w:t>
            </w:r>
            <w:r w:rsidRPr="00C80566">
              <w:rPr>
                <w:rFonts w:ascii="Arial" w:eastAsia="Arial" w:hAnsi="Arial" w:cs="Arial"/>
                <w:spacing w:val="10"/>
                <w:sz w:val="20"/>
                <w:szCs w:val="20"/>
              </w:rPr>
              <w:t xml:space="preserve"> </w:t>
            </w:r>
            <w:r w:rsidRPr="00C80566">
              <w:rPr>
                <w:rFonts w:ascii="Arial" w:eastAsia="Arial" w:hAnsi="Arial" w:cs="Arial"/>
                <w:spacing w:val="1"/>
                <w:sz w:val="20"/>
                <w:szCs w:val="20"/>
              </w:rPr>
              <w:t>r</w:t>
            </w:r>
            <w:r w:rsidRPr="00C80566">
              <w:rPr>
                <w:rFonts w:ascii="Arial" w:eastAsia="Arial" w:hAnsi="Arial" w:cs="Arial"/>
                <w:sz w:val="20"/>
                <w:szCs w:val="20"/>
              </w:rPr>
              <w:t>e</w:t>
            </w:r>
            <w:r w:rsidRPr="00C80566">
              <w:rPr>
                <w:rFonts w:ascii="Arial" w:eastAsia="Arial" w:hAnsi="Arial" w:cs="Arial"/>
                <w:spacing w:val="-2"/>
                <w:sz w:val="20"/>
                <w:szCs w:val="20"/>
              </w:rPr>
              <w:t>v</w:t>
            </w:r>
            <w:r w:rsidRPr="00C80566">
              <w:rPr>
                <w:rFonts w:ascii="Arial" w:eastAsia="Arial" w:hAnsi="Arial" w:cs="Arial"/>
                <w:spacing w:val="-1"/>
                <w:sz w:val="20"/>
                <w:szCs w:val="20"/>
              </w:rPr>
              <w:t>i</w:t>
            </w:r>
            <w:r w:rsidRPr="00C80566">
              <w:rPr>
                <w:rFonts w:ascii="Arial" w:eastAsia="Arial" w:hAnsi="Arial" w:cs="Arial"/>
                <w:sz w:val="20"/>
                <w:szCs w:val="20"/>
              </w:rPr>
              <w:t>ew</w:t>
            </w:r>
            <w:r w:rsidRPr="00C80566">
              <w:rPr>
                <w:rFonts w:ascii="Arial" w:eastAsia="Arial" w:hAnsi="Arial" w:cs="Arial"/>
                <w:spacing w:val="1"/>
                <w:sz w:val="20"/>
                <w:szCs w:val="20"/>
              </w:rPr>
              <w:t xml:space="preserve"> </w:t>
            </w:r>
            <w:r w:rsidRPr="00C80566">
              <w:rPr>
                <w:rFonts w:ascii="Arial" w:eastAsia="Arial" w:hAnsi="Arial" w:cs="Arial"/>
                <w:sz w:val="20"/>
                <w:szCs w:val="20"/>
              </w:rPr>
              <w:t>of</w:t>
            </w:r>
            <w:r w:rsidRPr="00C80566">
              <w:rPr>
                <w:rFonts w:ascii="Arial" w:eastAsia="Arial" w:hAnsi="Arial" w:cs="Arial"/>
                <w:spacing w:val="9"/>
                <w:sz w:val="20"/>
                <w:szCs w:val="20"/>
              </w:rPr>
              <w:t xml:space="preserve"> </w:t>
            </w:r>
            <w:r w:rsidRPr="00C80566">
              <w:rPr>
                <w:rFonts w:ascii="Arial" w:eastAsia="Arial" w:hAnsi="Arial" w:cs="Arial"/>
                <w:sz w:val="20"/>
                <w:szCs w:val="20"/>
              </w:rPr>
              <w:t>the</w:t>
            </w:r>
            <w:r w:rsidRPr="00C80566">
              <w:rPr>
                <w:rFonts w:ascii="Arial" w:eastAsia="Arial" w:hAnsi="Arial" w:cs="Arial"/>
                <w:spacing w:val="7"/>
                <w:sz w:val="20"/>
                <w:szCs w:val="20"/>
              </w:rPr>
              <w:t xml:space="preserve"> </w:t>
            </w:r>
            <w:r w:rsidRPr="00C80566">
              <w:rPr>
                <w:rFonts w:ascii="Arial" w:eastAsia="Arial" w:hAnsi="Arial" w:cs="Arial"/>
                <w:sz w:val="20"/>
                <w:szCs w:val="20"/>
              </w:rPr>
              <w:t>Ser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c</w:t>
            </w:r>
            <w:r w:rsidRPr="00C80566">
              <w:rPr>
                <w:rFonts w:ascii="Arial" w:eastAsia="Arial" w:hAnsi="Arial" w:cs="Arial"/>
                <w:sz w:val="20"/>
                <w:szCs w:val="20"/>
              </w:rPr>
              <w:t>ar</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z w:val="20"/>
                <w:szCs w:val="20"/>
              </w:rPr>
              <w:t>ed</w:t>
            </w:r>
            <w:r w:rsidRPr="00C80566">
              <w:rPr>
                <w:rFonts w:ascii="Arial" w:eastAsia="Arial" w:hAnsi="Arial" w:cs="Arial"/>
                <w:spacing w:val="2"/>
                <w:sz w:val="20"/>
                <w:szCs w:val="20"/>
              </w:rPr>
              <w:t xml:space="preserve"> </w:t>
            </w:r>
            <w:r w:rsidRPr="00C80566">
              <w:rPr>
                <w:rFonts w:ascii="Arial" w:eastAsia="Arial" w:hAnsi="Arial" w:cs="Arial"/>
                <w:sz w:val="20"/>
                <w:szCs w:val="20"/>
              </w:rPr>
              <w:t>o</w:t>
            </w:r>
            <w:r w:rsidRPr="00C80566">
              <w:rPr>
                <w:rFonts w:ascii="Arial" w:eastAsia="Arial" w:hAnsi="Arial" w:cs="Arial"/>
                <w:spacing w:val="-1"/>
                <w:sz w:val="20"/>
                <w:szCs w:val="20"/>
              </w:rPr>
              <w:t>u</w:t>
            </w:r>
            <w:r w:rsidRPr="00C80566">
              <w:rPr>
                <w:rFonts w:ascii="Arial" w:eastAsia="Arial" w:hAnsi="Arial" w:cs="Arial"/>
                <w:sz w:val="20"/>
                <w:szCs w:val="20"/>
              </w:rPr>
              <w:t>t</w:t>
            </w:r>
            <w:r w:rsidRPr="00C80566">
              <w:rPr>
                <w:rFonts w:ascii="Arial" w:eastAsia="Arial" w:hAnsi="Arial" w:cs="Arial"/>
                <w:spacing w:val="7"/>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8"/>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cc</w:t>
            </w:r>
            <w:r w:rsidRPr="00C80566">
              <w:rPr>
                <w:rFonts w:ascii="Arial" w:eastAsia="Arial" w:hAnsi="Arial" w:cs="Arial"/>
                <w:sz w:val="20"/>
                <w:szCs w:val="20"/>
              </w:rPr>
              <w:t xml:space="preserve">ordance </w:t>
            </w:r>
            <w:r w:rsidRPr="00C80566">
              <w:rPr>
                <w:rFonts w:ascii="Arial" w:eastAsia="Arial" w:hAnsi="Arial" w:cs="Arial"/>
                <w:spacing w:val="-2"/>
                <w:sz w:val="20"/>
                <w:szCs w:val="20"/>
              </w:rPr>
              <w:t>w</w:t>
            </w:r>
            <w:r w:rsidRPr="00C80566">
              <w:rPr>
                <w:rFonts w:ascii="Arial" w:eastAsia="Arial" w:hAnsi="Arial" w:cs="Arial"/>
                <w:spacing w:val="-1"/>
                <w:sz w:val="20"/>
                <w:szCs w:val="20"/>
              </w:rPr>
              <w:t>i</w:t>
            </w:r>
            <w:r w:rsidRPr="00C80566">
              <w:rPr>
                <w:rFonts w:ascii="Arial" w:eastAsia="Arial" w:hAnsi="Arial" w:cs="Arial"/>
                <w:sz w:val="20"/>
                <w:szCs w:val="20"/>
              </w:rPr>
              <w:t>th</w:t>
            </w:r>
            <w:r w:rsidRPr="00C80566">
              <w:rPr>
                <w:rFonts w:ascii="Arial" w:eastAsia="Arial" w:hAnsi="Arial" w:cs="Arial"/>
                <w:spacing w:val="34"/>
                <w:sz w:val="20"/>
                <w:szCs w:val="20"/>
              </w:rPr>
              <w:t xml:space="preserve"> </w:t>
            </w:r>
            <w:r w:rsidRPr="00C80566">
              <w:rPr>
                <w:rFonts w:ascii="Arial" w:eastAsia="Arial" w:hAnsi="Arial" w:cs="Arial"/>
                <w:spacing w:val="1"/>
                <w:sz w:val="20"/>
                <w:szCs w:val="20"/>
              </w:rPr>
              <w:t>Schedule F</w:t>
            </w:r>
            <w:r w:rsidRPr="00C80566">
              <w:rPr>
                <w:rFonts w:ascii="Arial" w:eastAsia="Arial" w:hAnsi="Arial" w:cs="Arial"/>
                <w:spacing w:val="36"/>
                <w:sz w:val="20"/>
                <w:szCs w:val="20"/>
              </w:rPr>
              <w:t xml:space="preserve"> </w:t>
            </w:r>
            <w:r w:rsidRPr="00C80566">
              <w:rPr>
                <w:rFonts w:ascii="Arial" w:eastAsia="Arial" w:hAnsi="Arial" w:cs="Arial"/>
                <w:spacing w:val="1"/>
                <w:sz w:val="20"/>
                <w:szCs w:val="20"/>
              </w:rPr>
              <w:t>(</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g</w:t>
            </w:r>
            <w:r w:rsidRPr="00C80566">
              <w:rPr>
                <w:rFonts w:ascii="Arial" w:eastAsia="Arial" w:hAnsi="Arial" w:cs="Arial"/>
                <w:sz w:val="20"/>
                <w:szCs w:val="20"/>
              </w:rPr>
              <w:t>)</w:t>
            </w:r>
            <w:r w:rsidRPr="00C80566">
              <w:rPr>
                <w:rFonts w:ascii="Arial" w:eastAsia="Arial" w:hAnsi="Arial" w:cs="Arial"/>
                <w:spacing w:val="24"/>
                <w:sz w:val="20"/>
                <w:szCs w:val="20"/>
              </w:rPr>
              <w:t xml:space="preserve"> </w:t>
            </w:r>
            <w:r w:rsidRPr="00C80566">
              <w:rPr>
                <w:rFonts w:ascii="Arial" w:eastAsia="Arial" w:hAnsi="Arial" w:cs="Arial"/>
                <w:sz w:val="20"/>
                <w:szCs w:val="20"/>
              </w:rPr>
              <w:t>to</w:t>
            </w:r>
            <w:r w:rsidRPr="00C80566">
              <w:rPr>
                <w:rFonts w:ascii="Arial" w:eastAsia="Arial" w:hAnsi="Arial" w:cs="Arial"/>
                <w:spacing w:val="36"/>
                <w:sz w:val="20"/>
                <w:szCs w:val="20"/>
              </w:rPr>
              <w:t xml:space="preserve"> </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ter</w:t>
            </w:r>
            <w:r w:rsidRPr="00C80566">
              <w:rPr>
                <w:rFonts w:ascii="Arial" w:eastAsia="Arial" w:hAnsi="Arial" w:cs="Arial"/>
                <w:spacing w:val="5"/>
                <w:sz w:val="20"/>
                <w:szCs w:val="20"/>
              </w:rPr>
              <w:t>m</w:t>
            </w:r>
            <w:r w:rsidRPr="00C80566">
              <w:rPr>
                <w:rFonts w:ascii="Arial" w:eastAsia="Arial" w:hAnsi="Arial" w:cs="Arial"/>
                <w:spacing w:val="-1"/>
                <w:sz w:val="20"/>
                <w:szCs w:val="20"/>
              </w:rPr>
              <w:t>i</w:t>
            </w:r>
            <w:r w:rsidRPr="00C80566">
              <w:rPr>
                <w:rFonts w:ascii="Arial" w:eastAsia="Arial" w:hAnsi="Arial" w:cs="Arial"/>
                <w:sz w:val="20"/>
                <w:szCs w:val="20"/>
              </w:rPr>
              <w:t>ne</w:t>
            </w:r>
            <w:r w:rsidRPr="00C80566">
              <w:rPr>
                <w:rFonts w:ascii="Arial" w:eastAsia="Arial" w:hAnsi="Arial" w:cs="Arial"/>
                <w:spacing w:val="28"/>
                <w:sz w:val="20"/>
                <w:szCs w:val="20"/>
              </w:rPr>
              <w:t xml:space="preserve"> </w:t>
            </w:r>
            <w:r w:rsidRPr="00C80566">
              <w:rPr>
                <w:rFonts w:ascii="Arial" w:eastAsia="Arial" w:hAnsi="Arial" w:cs="Arial"/>
                <w:spacing w:val="-2"/>
                <w:sz w:val="20"/>
                <w:szCs w:val="20"/>
              </w:rPr>
              <w:t>w</w:t>
            </w:r>
            <w:r w:rsidRPr="00C80566">
              <w:rPr>
                <w:rFonts w:ascii="Arial" w:eastAsia="Arial" w:hAnsi="Arial" w:cs="Arial"/>
                <w:sz w:val="20"/>
                <w:szCs w:val="20"/>
              </w:rPr>
              <w:t>h</w:t>
            </w:r>
            <w:r w:rsidRPr="00C80566">
              <w:rPr>
                <w:rFonts w:ascii="Arial" w:eastAsia="Arial" w:hAnsi="Arial" w:cs="Arial"/>
                <w:spacing w:val="-1"/>
                <w:sz w:val="20"/>
                <w:szCs w:val="20"/>
              </w:rPr>
              <w:t>e</w:t>
            </w:r>
            <w:r w:rsidRPr="00C80566">
              <w:rPr>
                <w:rFonts w:ascii="Arial" w:eastAsia="Arial" w:hAnsi="Arial" w:cs="Arial"/>
                <w:sz w:val="20"/>
                <w:szCs w:val="20"/>
              </w:rPr>
              <w:t>th</w:t>
            </w:r>
            <w:r w:rsidRPr="00C80566">
              <w:rPr>
                <w:rFonts w:ascii="Arial" w:eastAsia="Arial" w:hAnsi="Arial" w:cs="Arial"/>
                <w:spacing w:val="-1"/>
                <w:sz w:val="20"/>
                <w:szCs w:val="20"/>
              </w:rPr>
              <w:t>e</w:t>
            </w:r>
            <w:r w:rsidRPr="00C80566">
              <w:rPr>
                <w:rFonts w:ascii="Arial" w:eastAsia="Arial" w:hAnsi="Arial" w:cs="Arial"/>
                <w:sz w:val="20"/>
                <w:szCs w:val="20"/>
              </w:rPr>
              <w:t>r</w:t>
            </w:r>
            <w:r w:rsidRPr="00C80566">
              <w:rPr>
                <w:rFonts w:ascii="Arial" w:eastAsia="Arial" w:hAnsi="Arial" w:cs="Arial"/>
                <w:spacing w:val="31"/>
                <w:sz w:val="20"/>
                <w:szCs w:val="20"/>
              </w:rPr>
              <w:t xml:space="preserve"> </w:t>
            </w:r>
            <w:r w:rsidRPr="00C80566">
              <w:rPr>
                <w:rFonts w:ascii="Arial" w:eastAsia="Arial" w:hAnsi="Arial" w:cs="Arial"/>
                <w:sz w:val="20"/>
                <w:szCs w:val="20"/>
              </w:rPr>
              <w:t>th</w:t>
            </w:r>
            <w:r w:rsidRPr="00C80566">
              <w:rPr>
                <w:rFonts w:ascii="Arial" w:eastAsia="Arial" w:hAnsi="Arial" w:cs="Arial"/>
                <w:spacing w:val="-1"/>
                <w:sz w:val="20"/>
                <w:szCs w:val="20"/>
              </w:rPr>
              <w:t>a</w:t>
            </w:r>
            <w:r w:rsidRPr="00C80566">
              <w:rPr>
                <w:rFonts w:ascii="Arial" w:eastAsia="Arial" w:hAnsi="Arial" w:cs="Arial"/>
                <w:sz w:val="20"/>
                <w:szCs w:val="20"/>
              </w:rPr>
              <w:t xml:space="preserve">t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8"/>
                <w:sz w:val="20"/>
                <w:szCs w:val="20"/>
              </w:rPr>
              <w:t xml:space="preserve"> </w:t>
            </w:r>
            <w:r w:rsidRPr="00C80566">
              <w:rPr>
                <w:rFonts w:ascii="Arial" w:eastAsia="Arial" w:hAnsi="Arial" w:cs="Arial"/>
                <w:sz w:val="20"/>
                <w:szCs w:val="20"/>
              </w:rPr>
              <w:t>re</w:t>
            </w:r>
            <w:r w:rsidRPr="00C80566">
              <w:rPr>
                <w:rFonts w:ascii="Arial" w:eastAsia="Arial" w:hAnsi="Arial" w:cs="Arial"/>
                <w:spacing w:val="-1"/>
                <w:sz w:val="20"/>
                <w:szCs w:val="20"/>
              </w:rPr>
              <w:t>p</w:t>
            </w:r>
            <w:r w:rsidRPr="00C80566">
              <w:rPr>
                <w:rFonts w:ascii="Arial" w:eastAsia="Arial" w:hAnsi="Arial" w:cs="Arial"/>
                <w:spacing w:val="1"/>
                <w:sz w:val="20"/>
                <w:szCs w:val="20"/>
              </w:rPr>
              <w:t>r</w:t>
            </w:r>
            <w:r w:rsidRPr="00C80566">
              <w:rPr>
                <w:rFonts w:ascii="Arial" w:eastAsia="Arial" w:hAnsi="Arial" w:cs="Arial"/>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z w:val="20"/>
                <w:szCs w:val="20"/>
              </w:rPr>
              <w:t>t</w:t>
            </w:r>
            <w:r w:rsidRPr="00C80566">
              <w:rPr>
                <w:rFonts w:ascii="Arial" w:eastAsia="Arial" w:hAnsi="Arial" w:cs="Arial"/>
                <w:spacing w:val="-8"/>
                <w:sz w:val="20"/>
                <w:szCs w:val="20"/>
              </w:rPr>
              <w:t xml:space="preserve"> </w:t>
            </w:r>
            <w:r w:rsidRPr="00C80566">
              <w:rPr>
                <w:rFonts w:ascii="Arial" w:eastAsia="Arial" w:hAnsi="Arial" w:cs="Arial"/>
                <w:sz w:val="20"/>
                <w:szCs w:val="20"/>
              </w:rPr>
              <w:t>Go</w:t>
            </w:r>
            <w:r w:rsidRPr="00C80566">
              <w:rPr>
                <w:rFonts w:ascii="Arial" w:eastAsia="Arial" w:hAnsi="Arial" w:cs="Arial"/>
                <w:spacing w:val="-1"/>
                <w:sz w:val="20"/>
                <w:szCs w:val="20"/>
              </w:rPr>
              <w:t>o</w:t>
            </w:r>
            <w:r w:rsidRPr="00C80566">
              <w:rPr>
                <w:rFonts w:ascii="Arial" w:eastAsia="Arial" w:hAnsi="Arial" w:cs="Arial"/>
                <w:sz w:val="20"/>
                <w:szCs w:val="20"/>
              </w:rPr>
              <w:t>d</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V</w:t>
            </w:r>
            <w:r w:rsidRPr="00C80566">
              <w:rPr>
                <w:rFonts w:ascii="Arial" w:eastAsia="Arial" w:hAnsi="Arial" w:cs="Arial"/>
                <w:sz w:val="20"/>
                <w:szCs w:val="20"/>
              </w:rPr>
              <w:t>a</w:t>
            </w:r>
            <w:r w:rsidRPr="00C80566">
              <w:rPr>
                <w:rFonts w:ascii="Arial" w:eastAsia="Arial" w:hAnsi="Arial" w:cs="Arial"/>
                <w:spacing w:val="-1"/>
                <w:sz w:val="20"/>
                <w:szCs w:val="20"/>
              </w:rPr>
              <w:t>l</w:t>
            </w:r>
            <w:r w:rsidRPr="00C80566">
              <w:rPr>
                <w:rFonts w:ascii="Arial" w:eastAsia="Arial" w:hAnsi="Arial" w:cs="Arial"/>
                <w:sz w:val="20"/>
                <w:szCs w:val="20"/>
              </w:rPr>
              <w:t>u</w:t>
            </w:r>
            <w:r w:rsidRPr="00C80566">
              <w:rPr>
                <w:rFonts w:ascii="Arial" w:eastAsia="Arial" w:hAnsi="Arial" w:cs="Arial"/>
                <w:spacing w:val="-1"/>
                <w:sz w:val="20"/>
                <w:szCs w:val="20"/>
              </w:rPr>
              <w:t>e</w:t>
            </w:r>
            <w:r w:rsidRPr="00C80566">
              <w:rPr>
                <w:rFonts w:ascii="Arial" w:eastAsia="Arial" w:hAnsi="Arial" w:cs="Arial"/>
                <w:sz w:val="20"/>
                <w:szCs w:val="20"/>
              </w:rPr>
              <w:t>;</w:t>
            </w:r>
          </w:p>
        </w:tc>
      </w:tr>
      <w:tr w:rsidR="00294C43" w14:paraId="59DFA78C" w14:textId="77777777" w:rsidTr="001E6585">
        <w:tc>
          <w:tcPr>
            <w:tcW w:w="3255" w:type="dxa"/>
          </w:tcPr>
          <w:p w14:paraId="29068E5A"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t>"B</w:t>
            </w:r>
            <w:r w:rsidRPr="00C43A42">
              <w:rPr>
                <w:rFonts w:ascii="Arial" w:eastAsia="Arial" w:hAnsi="Arial" w:cs="Arial"/>
                <w:b/>
                <w:sz w:val="20"/>
                <w:szCs w:val="20"/>
              </w:rPr>
              <w:t>e</w:t>
            </w:r>
            <w:r w:rsidRPr="00C43A42">
              <w:rPr>
                <w:rFonts w:ascii="Arial" w:eastAsia="Arial" w:hAnsi="Arial" w:cs="Arial"/>
                <w:b/>
                <w:spacing w:val="-1"/>
                <w:sz w:val="20"/>
                <w:szCs w:val="20"/>
              </w:rPr>
              <w:t>n</w:t>
            </w:r>
            <w:r w:rsidRPr="00C43A42">
              <w:rPr>
                <w:rFonts w:ascii="Arial" w:eastAsia="Arial" w:hAnsi="Arial" w:cs="Arial"/>
                <w:b/>
                <w:spacing w:val="1"/>
                <w:sz w:val="20"/>
                <w:szCs w:val="20"/>
              </w:rPr>
              <w:t>c</w:t>
            </w:r>
            <w:r w:rsidRPr="00C43A42">
              <w:rPr>
                <w:rFonts w:ascii="Arial" w:eastAsia="Arial" w:hAnsi="Arial" w:cs="Arial"/>
                <w:b/>
                <w:sz w:val="20"/>
                <w:szCs w:val="20"/>
              </w:rPr>
              <w:t>h</w:t>
            </w:r>
            <w:r w:rsidRPr="00C43A42">
              <w:rPr>
                <w:rFonts w:ascii="Arial" w:eastAsia="Arial" w:hAnsi="Arial" w:cs="Arial"/>
                <w:b/>
                <w:spacing w:val="4"/>
                <w:sz w:val="20"/>
                <w:szCs w:val="20"/>
              </w:rPr>
              <w:t>m</w:t>
            </w:r>
            <w:r w:rsidRPr="00C43A42">
              <w:rPr>
                <w:rFonts w:ascii="Arial" w:eastAsia="Arial" w:hAnsi="Arial" w:cs="Arial"/>
                <w:b/>
                <w:sz w:val="20"/>
                <w:szCs w:val="20"/>
              </w:rPr>
              <w:t>ar</w:t>
            </w:r>
            <w:r w:rsidRPr="00C43A42">
              <w:rPr>
                <w:rFonts w:ascii="Arial" w:eastAsia="Arial" w:hAnsi="Arial" w:cs="Arial"/>
                <w:b/>
                <w:spacing w:val="4"/>
                <w:sz w:val="20"/>
                <w:szCs w:val="20"/>
              </w:rPr>
              <w:t>k</w:t>
            </w:r>
            <w:r w:rsidRPr="00C43A42">
              <w:rPr>
                <w:rFonts w:ascii="Arial" w:eastAsia="Arial" w:hAnsi="Arial" w:cs="Arial"/>
                <w:b/>
                <w:sz w:val="20"/>
                <w:szCs w:val="20"/>
              </w:rPr>
              <w:t>ed</w:t>
            </w:r>
            <w:r w:rsidRPr="00C43A42">
              <w:rPr>
                <w:rFonts w:ascii="Arial" w:eastAsia="Arial" w:hAnsi="Arial" w:cs="Arial"/>
                <w:b/>
                <w:spacing w:val="-14"/>
                <w:sz w:val="20"/>
                <w:szCs w:val="20"/>
              </w:rPr>
              <w:t xml:space="preserve"> </w:t>
            </w:r>
            <w:r w:rsidRPr="00C43A42">
              <w:rPr>
                <w:rFonts w:ascii="Arial" w:eastAsia="Arial" w:hAnsi="Arial" w:cs="Arial"/>
                <w:b/>
                <w:spacing w:val="-1"/>
                <w:sz w:val="20"/>
                <w:szCs w:val="20"/>
              </w:rPr>
              <w:t>S</w:t>
            </w:r>
            <w:r w:rsidRPr="00C43A42">
              <w:rPr>
                <w:rFonts w:ascii="Arial" w:eastAsia="Arial" w:hAnsi="Arial" w:cs="Arial"/>
                <w:b/>
                <w:sz w:val="20"/>
                <w:szCs w:val="20"/>
              </w:rPr>
              <w:t>er</w:t>
            </w:r>
            <w:r w:rsidRPr="00C43A42">
              <w:rPr>
                <w:rFonts w:ascii="Arial" w:eastAsia="Arial" w:hAnsi="Arial" w:cs="Arial"/>
                <w:b/>
                <w:spacing w:val="-1"/>
                <w:sz w:val="20"/>
                <w:szCs w:val="20"/>
              </w:rPr>
              <w:t>vi</w:t>
            </w:r>
            <w:r w:rsidRPr="00C43A42">
              <w:rPr>
                <w:rFonts w:ascii="Arial" w:eastAsia="Arial" w:hAnsi="Arial" w:cs="Arial"/>
                <w:b/>
                <w:spacing w:val="1"/>
                <w:sz w:val="20"/>
                <w:szCs w:val="20"/>
              </w:rPr>
              <w:t>c</w:t>
            </w:r>
            <w:r w:rsidRPr="00C43A42">
              <w:rPr>
                <w:rFonts w:ascii="Arial" w:eastAsia="Arial" w:hAnsi="Arial" w:cs="Arial"/>
                <w:b/>
                <w:sz w:val="20"/>
                <w:szCs w:val="20"/>
              </w:rPr>
              <w:t>e</w:t>
            </w:r>
            <w:r w:rsidRPr="00C43A42">
              <w:rPr>
                <w:rFonts w:ascii="Arial" w:eastAsia="Arial" w:hAnsi="Arial" w:cs="Arial"/>
                <w:b/>
                <w:spacing w:val="1"/>
                <w:sz w:val="20"/>
                <w:szCs w:val="20"/>
              </w:rPr>
              <w:t>s</w:t>
            </w:r>
            <w:r w:rsidRPr="00C43A42">
              <w:rPr>
                <w:rFonts w:ascii="Arial" w:eastAsia="Arial" w:hAnsi="Arial" w:cs="Arial"/>
                <w:b/>
                <w:sz w:val="20"/>
                <w:szCs w:val="20"/>
              </w:rPr>
              <w:t>"</w:t>
            </w:r>
          </w:p>
        </w:tc>
        <w:tc>
          <w:tcPr>
            <w:tcW w:w="6527" w:type="dxa"/>
          </w:tcPr>
          <w:p w14:paraId="7B8FE20B" w14:textId="77777777" w:rsidR="00294C43" w:rsidRDefault="00294C43" w:rsidP="00294C43">
            <w:pPr>
              <w:spacing w:after="240"/>
              <w:ind w:right="361"/>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z w:val="20"/>
                <w:szCs w:val="20"/>
              </w:rPr>
              <w:t>the</w:t>
            </w:r>
            <w:r w:rsidRPr="00C80566">
              <w:rPr>
                <w:rFonts w:ascii="Arial" w:eastAsia="Arial" w:hAnsi="Arial" w:cs="Arial"/>
                <w:spacing w:val="3"/>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4"/>
                <w:sz w:val="20"/>
                <w:szCs w:val="20"/>
              </w:rPr>
              <w:t xml:space="preserve"> </w:t>
            </w:r>
            <w:r w:rsidRPr="00C80566">
              <w:rPr>
                <w:rFonts w:ascii="Arial" w:eastAsia="Arial" w:hAnsi="Arial" w:cs="Arial"/>
                <w:sz w:val="20"/>
                <w:szCs w:val="20"/>
              </w:rPr>
              <w:t>th</w:t>
            </w:r>
            <w:r w:rsidRPr="00C80566">
              <w:rPr>
                <w:rFonts w:ascii="Arial" w:eastAsia="Arial" w:hAnsi="Arial" w:cs="Arial"/>
                <w:spacing w:val="-1"/>
                <w:sz w:val="20"/>
                <w:szCs w:val="20"/>
              </w:rPr>
              <w:t>a</w:t>
            </w:r>
            <w:r w:rsidRPr="00C80566">
              <w:rPr>
                <w:rFonts w:ascii="Arial" w:eastAsia="Arial" w:hAnsi="Arial" w:cs="Arial"/>
                <w:sz w:val="20"/>
                <w:szCs w:val="20"/>
              </w:rPr>
              <w:t>t</w:t>
            </w:r>
            <w:r w:rsidRPr="00C80566">
              <w:rPr>
                <w:rFonts w:ascii="Arial" w:eastAsia="Arial" w:hAnsi="Arial" w:cs="Arial"/>
                <w:spacing w:val="8"/>
                <w:sz w:val="20"/>
                <w:szCs w:val="20"/>
              </w:rPr>
              <w:t xml:space="preserve"> </w:t>
            </w:r>
            <w:r w:rsidRPr="00C80566">
              <w:rPr>
                <w:rFonts w:ascii="Arial" w:eastAsia="Arial" w:hAnsi="Arial" w:cs="Arial"/>
                <w:sz w:val="20"/>
                <w:szCs w:val="20"/>
              </w:rPr>
              <w:t>the</w:t>
            </w:r>
            <w:r w:rsidRPr="00C80566">
              <w:rPr>
                <w:rFonts w:ascii="Arial" w:eastAsia="Arial" w:hAnsi="Arial" w:cs="Arial"/>
                <w:spacing w:val="9"/>
                <w:sz w:val="20"/>
                <w:szCs w:val="20"/>
              </w:rPr>
              <w:t xml:space="preserve"> </w:t>
            </w:r>
            <w:r w:rsidRPr="00C80566">
              <w:rPr>
                <w:rFonts w:ascii="Arial" w:eastAsia="Arial" w:hAnsi="Arial" w:cs="Arial"/>
                <w:sz w:val="20"/>
                <w:szCs w:val="20"/>
              </w:rPr>
              <w:t>Cu</w:t>
            </w:r>
            <w:r w:rsidRPr="00C80566">
              <w:rPr>
                <w:rFonts w:ascii="Arial" w:eastAsia="Arial" w:hAnsi="Arial" w:cs="Arial"/>
                <w:spacing w:val="1"/>
                <w:sz w:val="20"/>
                <w:szCs w:val="20"/>
              </w:rPr>
              <w:t>s</w:t>
            </w:r>
            <w:r w:rsidRPr="00C80566">
              <w:rPr>
                <w:rFonts w:ascii="Arial" w:eastAsia="Arial" w:hAnsi="Arial" w:cs="Arial"/>
                <w:sz w:val="20"/>
                <w:szCs w:val="20"/>
              </w:rPr>
              <w:t>to</w:t>
            </w:r>
            <w:r w:rsidRPr="00C80566">
              <w:rPr>
                <w:rFonts w:ascii="Arial" w:eastAsia="Arial" w:hAnsi="Arial" w:cs="Arial"/>
                <w:spacing w:val="4"/>
                <w:sz w:val="20"/>
                <w:szCs w:val="20"/>
              </w:rPr>
              <w:t>m</w:t>
            </w:r>
            <w:r w:rsidRPr="00C80566">
              <w:rPr>
                <w:rFonts w:ascii="Arial" w:eastAsia="Arial" w:hAnsi="Arial" w:cs="Arial"/>
                <w:sz w:val="20"/>
                <w:szCs w:val="20"/>
              </w:rPr>
              <w:t>er</w:t>
            </w:r>
            <w:r w:rsidRPr="00C80566">
              <w:rPr>
                <w:rFonts w:ascii="Arial" w:eastAsia="Arial" w:hAnsi="Arial" w:cs="Arial"/>
                <w:spacing w:val="3"/>
                <w:sz w:val="20"/>
                <w:szCs w:val="20"/>
              </w:rPr>
              <w:t xml:space="preserve"> </w:t>
            </w:r>
            <w:r w:rsidRPr="00C80566">
              <w:rPr>
                <w:rFonts w:ascii="Arial" w:eastAsia="Arial" w:hAnsi="Arial" w:cs="Arial"/>
                <w:sz w:val="20"/>
                <w:szCs w:val="20"/>
              </w:rPr>
              <w:t>e</w:t>
            </w:r>
            <w:r w:rsidRPr="00C80566">
              <w:rPr>
                <w:rFonts w:ascii="Arial" w:eastAsia="Arial" w:hAnsi="Arial" w:cs="Arial"/>
                <w:spacing w:val="-1"/>
                <w:sz w:val="20"/>
                <w:szCs w:val="20"/>
              </w:rPr>
              <w:t>l</w:t>
            </w:r>
            <w:r w:rsidRPr="00C80566">
              <w:rPr>
                <w:rFonts w:ascii="Arial" w:eastAsia="Arial" w:hAnsi="Arial" w:cs="Arial"/>
                <w:sz w:val="20"/>
                <w:szCs w:val="20"/>
              </w:rPr>
              <w:t>e</w:t>
            </w:r>
            <w:r w:rsidRPr="00C80566">
              <w:rPr>
                <w:rFonts w:ascii="Arial" w:eastAsia="Arial" w:hAnsi="Arial" w:cs="Arial"/>
                <w:spacing w:val="1"/>
                <w:sz w:val="20"/>
                <w:szCs w:val="20"/>
              </w:rPr>
              <w:t>c</w:t>
            </w:r>
            <w:r w:rsidRPr="00C80566">
              <w:rPr>
                <w:rFonts w:ascii="Arial" w:eastAsia="Arial" w:hAnsi="Arial" w:cs="Arial"/>
                <w:sz w:val="20"/>
                <w:szCs w:val="20"/>
              </w:rPr>
              <w:t>ts</w:t>
            </w:r>
            <w:r w:rsidRPr="00C80566">
              <w:rPr>
                <w:rFonts w:ascii="Arial" w:eastAsia="Arial" w:hAnsi="Arial" w:cs="Arial"/>
                <w:spacing w:val="7"/>
                <w:sz w:val="20"/>
                <w:szCs w:val="20"/>
              </w:rPr>
              <w:t xml:space="preserve"> </w:t>
            </w:r>
            <w:r w:rsidRPr="00C80566">
              <w:rPr>
                <w:rFonts w:ascii="Arial" w:eastAsia="Arial" w:hAnsi="Arial" w:cs="Arial"/>
                <w:sz w:val="20"/>
                <w:szCs w:val="20"/>
              </w:rPr>
              <w:t>to</w:t>
            </w:r>
            <w:r w:rsidRPr="00C80566">
              <w:rPr>
                <w:rFonts w:ascii="Arial" w:eastAsia="Arial" w:hAnsi="Arial" w:cs="Arial"/>
                <w:spacing w:val="9"/>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c</w:t>
            </w:r>
            <w:r w:rsidRPr="00C80566">
              <w:rPr>
                <w:rFonts w:ascii="Arial" w:eastAsia="Arial" w:hAnsi="Arial" w:cs="Arial"/>
                <w:spacing w:val="-1"/>
                <w:sz w:val="20"/>
                <w:szCs w:val="20"/>
              </w:rPr>
              <w:t>l</w:t>
            </w:r>
            <w:r w:rsidRPr="00C80566">
              <w:rPr>
                <w:rFonts w:ascii="Arial" w:eastAsia="Arial" w:hAnsi="Arial" w:cs="Arial"/>
                <w:sz w:val="20"/>
                <w:szCs w:val="20"/>
              </w:rPr>
              <w:t>u</w:t>
            </w:r>
            <w:r w:rsidRPr="00C80566">
              <w:rPr>
                <w:rFonts w:ascii="Arial" w:eastAsia="Arial" w:hAnsi="Arial" w:cs="Arial"/>
                <w:spacing w:val="-1"/>
                <w:sz w:val="20"/>
                <w:szCs w:val="20"/>
              </w:rPr>
              <w:t>d</w:t>
            </w:r>
            <w:r w:rsidRPr="00C80566">
              <w:rPr>
                <w:rFonts w:ascii="Arial" w:eastAsia="Arial" w:hAnsi="Arial" w:cs="Arial"/>
                <w:sz w:val="20"/>
                <w:szCs w:val="20"/>
              </w:rPr>
              <w:t>e</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 a</w:t>
            </w:r>
            <w:r w:rsidRPr="00C80566">
              <w:rPr>
                <w:rFonts w:ascii="Arial" w:eastAsia="Arial" w:hAnsi="Arial" w:cs="Arial"/>
                <w:spacing w:val="-1"/>
                <w:sz w:val="20"/>
                <w:szCs w:val="20"/>
              </w:rPr>
              <w:t xml:space="preserve"> 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ark</w:t>
            </w:r>
            <w:r w:rsidRPr="00C80566">
              <w:rPr>
                <w:rFonts w:ascii="Arial" w:eastAsia="Arial" w:hAnsi="Arial" w:cs="Arial"/>
                <w:spacing w:val="-6"/>
                <w:sz w:val="20"/>
                <w:szCs w:val="20"/>
              </w:rPr>
              <w:t xml:space="preserve"> </w:t>
            </w:r>
            <w:r w:rsidRPr="00C80566">
              <w:rPr>
                <w:rFonts w:ascii="Arial" w:eastAsia="Arial" w:hAnsi="Arial" w:cs="Arial"/>
                <w:sz w:val="20"/>
                <w:szCs w:val="20"/>
              </w:rPr>
              <w:t>Re</w:t>
            </w:r>
            <w:r w:rsidRPr="00C80566">
              <w:rPr>
                <w:rFonts w:ascii="Arial" w:eastAsia="Arial" w:hAnsi="Arial" w:cs="Arial"/>
                <w:spacing w:val="-2"/>
                <w:sz w:val="20"/>
                <w:szCs w:val="20"/>
              </w:rPr>
              <w:t>v</w:t>
            </w:r>
            <w:r w:rsidRPr="00C80566">
              <w:rPr>
                <w:rFonts w:ascii="Arial" w:eastAsia="Arial" w:hAnsi="Arial" w:cs="Arial"/>
                <w:spacing w:val="-1"/>
                <w:sz w:val="20"/>
                <w:szCs w:val="20"/>
              </w:rPr>
              <w:t>i</w:t>
            </w:r>
            <w:r w:rsidRPr="00C80566">
              <w:rPr>
                <w:rFonts w:ascii="Arial" w:eastAsia="Arial" w:hAnsi="Arial" w:cs="Arial"/>
                <w:sz w:val="20"/>
                <w:szCs w:val="20"/>
              </w:rPr>
              <w:t>ew</w:t>
            </w:r>
            <w:r w:rsidRPr="00C80566">
              <w:rPr>
                <w:rFonts w:ascii="Arial" w:eastAsia="Arial" w:hAnsi="Arial" w:cs="Arial"/>
                <w:spacing w:val="-10"/>
                <w:sz w:val="20"/>
                <w:szCs w:val="20"/>
              </w:rPr>
              <w:t xml:space="preserve"> </w:t>
            </w:r>
            <w:r w:rsidRPr="00C80566">
              <w:rPr>
                <w:rFonts w:ascii="Arial" w:eastAsia="Arial" w:hAnsi="Arial" w:cs="Arial"/>
                <w:sz w:val="20"/>
                <w:szCs w:val="20"/>
              </w:rPr>
              <w:t>u</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r</w:t>
            </w:r>
            <w:r w:rsidRPr="00C80566">
              <w:rPr>
                <w:rFonts w:ascii="Arial" w:eastAsia="Arial" w:hAnsi="Arial" w:cs="Arial"/>
                <w:spacing w:val="-5"/>
                <w:sz w:val="20"/>
                <w:szCs w:val="20"/>
              </w:rPr>
              <w:t xml:space="preserve"> </w:t>
            </w:r>
            <w:r w:rsidRPr="00C80566">
              <w:rPr>
                <w:rFonts w:ascii="Arial" w:eastAsia="Arial" w:hAnsi="Arial" w:cs="Arial"/>
                <w:sz w:val="20"/>
                <w:szCs w:val="20"/>
              </w:rPr>
              <w:t>t</w:t>
            </w:r>
            <w:r w:rsidRPr="00C80566">
              <w:rPr>
                <w:rFonts w:ascii="Arial" w:eastAsia="Arial" w:hAnsi="Arial" w:cs="Arial"/>
                <w:spacing w:val="-1"/>
                <w:sz w:val="20"/>
                <w:szCs w:val="20"/>
              </w:rPr>
              <w:t>hi</w:t>
            </w:r>
            <w:r w:rsidRPr="00C80566">
              <w:rPr>
                <w:rFonts w:ascii="Arial" w:eastAsia="Arial" w:hAnsi="Arial" w:cs="Arial"/>
                <w:sz w:val="20"/>
                <w:szCs w:val="20"/>
              </w:rPr>
              <w:t>s</w:t>
            </w:r>
            <w:r w:rsidRPr="00C80566">
              <w:rPr>
                <w:rFonts w:ascii="Arial" w:eastAsia="Arial" w:hAnsi="Arial" w:cs="Arial"/>
                <w:spacing w:val="-2"/>
                <w:sz w:val="20"/>
                <w:szCs w:val="20"/>
              </w:rPr>
              <w:t xml:space="preserve"> </w:t>
            </w:r>
            <w:r w:rsidRPr="00C80566">
              <w:rPr>
                <w:rFonts w:ascii="Arial" w:eastAsia="Arial" w:hAnsi="Arial" w:cs="Arial"/>
                <w:spacing w:val="1"/>
                <w:sz w:val="20"/>
                <w:szCs w:val="20"/>
              </w:rPr>
              <w:t>Schedule F</w:t>
            </w:r>
            <w:r w:rsidRPr="00C80566">
              <w:rPr>
                <w:rFonts w:ascii="Arial" w:eastAsia="Arial" w:hAnsi="Arial" w:cs="Arial"/>
                <w:spacing w:val="-2"/>
                <w:sz w:val="20"/>
                <w:szCs w:val="20"/>
              </w:rPr>
              <w:t xml:space="preserve"> </w:t>
            </w:r>
            <w:r w:rsidRPr="00C80566">
              <w:rPr>
                <w:rFonts w:ascii="Arial" w:eastAsia="Arial" w:hAnsi="Arial" w:cs="Arial"/>
                <w:sz w:val="20"/>
                <w:szCs w:val="20"/>
              </w:rPr>
              <w:t>(</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g</w:t>
            </w:r>
            <w:r w:rsidRPr="00C80566">
              <w:rPr>
                <w:rFonts w:ascii="Arial" w:eastAsia="Arial" w:hAnsi="Arial" w:cs="Arial"/>
                <w:spacing w:val="1"/>
                <w:sz w:val="20"/>
                <w:szCs w:val="20"/>
              </w:rPr>
              <w:t>)</w:t>
            </w:r>
            <w:r w:rsidRPr="00C80566">
              <w:rPr>
                <w:rFonts w:ascii="Arial" w:eastAsia="Arial" w:hAnsi="Arial" w:cs="Arial"/>
                <w:sz w:val="20"/>
                <w:szCs w:val="20"/>
              </w:rPr>
              <w:t>;</w:t>
            </w:r>
          </w:p>
        </w:tc>
      </w:tr>
      <w:tr w:rsidR="00294C43" w14:paraId="533695D1" w14:textId="77777777" w:rsidTr="001E6585">
        <w:tc>
          <w:tcPr>
            <w:tcW w:w="3255" w:type="dxa"/>
          </w:tcPr>
          <w:p w14:paraId="742B80E5"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t>"</w:t>
            </w:r>
            <w:proofErr w:type="spellStart"/>
            <w:r w:rsidRPr="00C43A42">
              <w:rPr>
                <w:rFonts w:ascii="Arial" w:eastAsia="Arial" w:hAnsi="Arial" w:cs="Arial"/>
                <w:b/>
                <w:spacing w:val="-1"/>
                <w:sz w:val="20"/>
                <w:szCs w:val="20"/>
              </w:rPr>
              <w:t>B</w:t>
            </w:r>
            <w:r w:rsidRPr="00C43A42">
              <w:rPr>
                <w:rFonts w:ascii="Arial" w:eastAsia="Arial" w:hAnsi="Arial" w:cs="Arial"/>
                <w:b/>
                <w:sz w:val="20"/>
                <w:szCs w:val="20"/>
              </w:rPr>
              <w:t>e</w:t>
            </w:r>
            <w:r w:rsidRPr="00C43A42">
              <w:rPr>
                <w:rFonts w:ascii="Arial" w:eastAsia="Arial" w:hAnsi="Arial" w:cs="Arial"/>
                <w:b/>
                <w:spacing w:val="-1"/>
                <w:sz w:val="20"/>
                <w:szCs w:val="20"/>
              </w:rPr>
              <w:t>n</w:t>
            </w:r>
            <w:r w:rsidRPr="00C43A42">
              <w:rPr>
                <w:rFonts w:ascii="Arial" w:eastAsia="Arial" w:hAnsi="Arial" w:cs="Arial"/>
                <w:b/>
                <w:spacing w:val="1"/>
                <w:sz w:val="20"/>
                <w:szCs w:val="20"/>
              </w:rPr>
              <w:t>c</w:t>
            </w:r>
            <w:r w:rsidRPr="00C43A42">
              <w:rPr>
                <w:rFonts w:ascii="Arial" w:eastAsia="Arial" w:hAnsi="Arial" w:cs="Arial"/>
                <w:b/>
                <w:sz w:val="20"/>
                <w:szCs w:val="20"/>
              </w:rPr>
              <w:t>h</w:t>
            </w:r>
            <w:r w:rsidRPr="00C43A42">
              <w:rPr>
                <w:rFonts w:ascii="Arial" w:eastAsia="Arial" w:hAnsi="Arial" w:cs="Arial"/>
                <w:b/>
                <w:spacing w:val="4"/>
                <w:sz w:val="20"/>
                <w:szCs w:val="20"/>
              </w:rPr>
              <w:t>m</w:t>
            </w:r>
            <w:r w:rsidRPr="00C43A42">
              <w:rPr>
                <w:rFonts w:ascii="Arial" w:eastAsia="Arial" w:hAnsi="Arial" w:cs="Arial"/>
                <w:b/>
                <w:sz w:val="20"/>
                <w:szCs w:val="20"/>
              </w:rPr>
              <w:t>ar</w:t>
            </w:r>
            <w:r w:rsidRPr="00C43A42">
              <w:rPr>
                <w:rFonts w:ascii="Arial" w:eastAsia="Arial" w:hAnsi="Arial" w:cs="Arial"/>
                <w:b/>
                <w:spacing w:val="4"/>
                <w:sz w:val="20"/>
                <w:szCs w:val="20"/>
              </w:rPr>
              <w:t>k</w:t>
            </w:r>
            <w:r w:rsidRPr="00C43A42">
              <w:rPr>
                <w:rFonts w:ascii="Arial" w:eastAsia="Arial" w:hAnsi="Arial" w:cs="Arial"/>
                <w:b/>
                <w:sz w:val="20"/>
                <w:szCs w:val="20"/>
              </w:rPr>
              <w:t>er</w:t>
            </w:r>
            <w:proofErr w:type="spellEnd"/>
            <w:r w:rsidRPr="00C43A42">
              <w:rPr>
                <w:rFonts w:ascii="Arial" w:eastAsia="Arial" w:hAnsi="Arial" w:cs="Arial"/>
                <w:b/>
                <w:sz w:val="20"/>
                <w:szCs w:val="20"/>
              </w:rPr>
              <w:t>"</w:t>
            </w:r>
          </w:p>
        </w:tc>
        <w:tc>
          <w:tcPr>
            <w:tcW w:w="6527" w:type="dxa"/>
          </w:tcPr>
          <w:p w14:paraId="43FCC5A1" w14:textId="77777777" w:rsidR="00294C43" w:rsidRDefault="00294C43" w:rsidP="00294C43">
            <w:pPr>
              <w:spacing w:after="240"/>
              <w:ind w:right="361"/>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z w:val="20"/>
                <w:szCs w:val="20"/>
              </w:rPr>
              <w:t>the</w:t>
            </w:r>
            <w:r w:rsidRPr="00C80566">
              <w:rPr>
                <w:rFonts w:ascii="Arial" w:eastAsia="Arial" w:hAnsi="Arial" w:cs="Arial"/>
                <w:spacing w:val="20"/>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d</w:t>
            </w:r>
            <w:r w:rsidRPr="00C80566">
              <w:rPr>
                <w:rFonts w:ascii="Arial" w:eastAsia="Arial" w:hAnsi="Arial" w:cs="Arial"/>
                <w:sz w:val="20"/>
                <w:szCs w:val="20"/>
              </w:rPr>
              <w:t>e</w:t>
            </w:r>
            <w:r w:rsidRPr="00C80566">
              <w:rPr>
                <w:rFonts w:ascii="Arial" w:eastAsia="Arial" w:hAnsi="Arial" w:cs="Arial"/>
                <w:spacing w:val="-1"/>
                <w:sz w:val="20"/>
                <w:szCs w:val="20"/>
              </w:rPr>
              <w:t>p</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nt</w:t>
            </w:r>
            <w:r w:rsidRPr="00C80566">
              <w:rPr>
                <w:rFonts w:ascii="Arial" w:eastAsia="Arial" w:hAnsi="Arial" w:cs="Arial"/>
                <w:spacing w:val="12"/>
                <w:sz w:val="20"/>
                <w:szCs w:val="20"/>
              </w:rPr>
              <w:t xml:space="preserve"> </w:t>
            </w:r>
            <w:r w:rsidRPr="00C80566">
              <w:rPr>
                <w:rFonts w:ascii="Arial" w:eastAsia="Arial" w:hAnsi="Arial" w:cs="Arial"/>
                <w:sz w:val="20"/>
                <w:szCs w:val="20"/>
              </w:rPr>
              <w:t>th</w:t>
            </w:r>
            <w:r w:rsidRPr="00C80566">
              <w:rPr>
                <w:rFonts w:ascii="Arial" w:eastAsia="Arial" w:hAnsi="Arial" w:cs="Arial"/>
                <w:spacing w:val="-2"/>
                <w:sz w:val="20"/>
                <w:szCs w:val="20"/>
              </w:rPr>
              <w:t>i</w:t>
            </w:r>
            <w:r w:rsidRPr="00C80566">
              <w:rPr>
                <w:rFonts w:ascii="Arial" w:eastAsia="Arial" w:hAnsi="Arial" w:cs="Arial"/>
                <w:spacing w:val="1"/>
                <w:sz w:val="20"/>
                <w:szCs w:val="20"/>
              </w:rPr>
              <w:t>r</w:t>
            </w:r>
            <w:r w:rsidRPr="00C80566">
              <w:rPr>
                <w:rFonts w:ascii="Arial" w:eastAsia="Arial" w:hAnsi="Arial" w:cs="Arial"/>
                <w:sz w:val="20"/>
                <w:szCs w:val="20"/>
              </w:rPr>
              <w:t>d</w:t>
            </w:r>
            <w:r w:rsidRPr="00C80566">
              <w:rPr>
                <w:rFonts w:ascii="Arial" w:eastAsia="Arial" w:hAnsi="Arial" w:cs="Arial"/>
                <w:spacing w:val="19"/>
                <w:sz w:val="20"/>
                <w:szCs w:val="20"/>
              </w:rPr>
              <w:t xml:space="preserve"> </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ty</w:t>
            </w:r>
            <w:r w:rsidRPr="00C80566">
              <w:rPr>
                <w:rFonts w:ascii="Arial" w:eastAsia="Arial" w:hAnsi="Arial" w:cs="Arial"/>
                <w:spacing w:val="13"/>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p</w:t>
            </w:r>
            <w:r w:rsidRPr="00C80566">
              <w:rPr>
                <w:rFonts w:ascii="Arial" w:eastAsia="Arial" w:hAnsi="Arial" w:cs="Arial"/>
                <w:sz w:val="20"/>
                <w:szCs w:val="20"/>
              </w:rPr>
              <w:t>p</w:t>
            </w:r>
            <w:r w:rsidRPr="00C80566">
              <w:rPr>
                <w:rFonts w:ascii="Arial" w:eastAsia="Arial" w:hAnsi="Arial" w:cs="Arial"/>
                <w:spacing w:val="-1"/>
                <w:sz w:val="20"/>
                <w:szCs w:val="20"/>
              </w:rPr>
              <w:t>oi</w:t>
            </w:r>
            <w:r w:rsidRPr="00C80566">
              <w:rPr>
                <w:rFonts w:ascii="Arial" w:eastAsia="Arial" w:hAnsi="Arial" w:cs="Arial"/>
                <w:sz w:val="20"/>
                <w:szCs w:val="20"/>
              </w:rPr>
              <w:t>nt</w:t>
            </w:r>
            <w:r w:rsidRPr="00C80566">
              <w:rPr>
                <w:rFonts w:ascii="Arial" w:eastAsia="Arial" w:hAnsi="Arial" w:cs="Arial"/>
                <w:spacing w:val="-1"/>
                <w:sz w:val="20"/>
                <w:szCs w:val="20"/>
              </w:rPr>
              <w:t>e</w:t>
            </w:r>
            <w:r w:rsidRPr="00C80566">
              <w:rPr>
                <w:rFonts w:ascii="Arial" w:eastAsia="Arial" w:hAnsi="Arial" w:cs="Arial"/>
                <w:sz w:val="20"/>
                <w:szCs w:val="20"/>
              </w:rPr>
              <w:t>d</w:t>
            </w:r>
            <w:r w:rsidRPr="00C80566">
              <w:rPr>
                <w:rFonts w:ascii="Arial" w:eastAsia="Arial" w:hAnsi="Arial" w:cs="Arial"/>
                <w:spacing w:val="14"/>
                <w:sz w:val="20"/>
                <w:szCs w:val="20"/>
              </w:rPr>
              <w:t xml:space="preserve"> </w:t>
            </w:r>
            <w:r w:rsidRPr="00C80566">
              <w:rPr>
                <w:rFonts w:ascii="Arial" w:eastAsia="Arial" w:hAnsi="Arial" w:cs="Arial"/>
                <w:sz w:val="20"/>
                <w:szCs w:val="20"/>
              </w:rPr>
              <w:t>u</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r</w:t>
            </w:r>
            <w:r w:rsidRPr="00C80566">
              <w:rPr>
                <w:rFonts w:ascii="Arial" w:eastAsia="Arial" w:hAnsi="Arial" w:cs="Arial"/>
                <w:spacing w:val="19"/>
                <w:sz w:val="20"/>
                <w:szCs w:val="20"/>
              </w:rPr>
              <w:t xml:space="preserve"> </w:t>
            </w:r>
            <w:r w:rsidRPr="00C80566">
              <w:rPr>
                <w:rFonts w:ascii="Arial" w:eastAsia="Arial" w:hAnsi="Arial" w:cs="Arial"/>
                <w:sz w:val="20"/>
                <w:szCs w:val="20"/>
              </w:rPr>
              <w:t>th</w:t>
            </w:r>
            <w:r w:rsidRPr="00C80566">
              <w:rPr>
                <w:rFonts w:ascii="Arial" w:eastAsia="Arial" w:hAnsi="Arial" w:cs="Arial"/>
                <w:spacing w:val="-2"/>
                <w:sz w:val="20"/>
                <w:szCs w:val="20"/>
              </w:rPr>
              <w:t>i</w:t>
            </w:r>
            <w:r w:rsidRPr="00C80566">
              <w:rPr>
                <w:rFonts w:ascii="Arial" w:eastAsia="Arial" w:hAnsi="Arial" w:cs="Arial"/>
                <w:sz w:val="20"/>
                <w:szCs w:val="20"/>
              </w:rPr>
              <w:t>s</w:t>
            </w:r>
            <w:r w:rsidRPr="00C80566">
              <w:rPr>
                <w:rFonts w:ascii="Arial" w:eastAsia="Arial" w:hAnsi="Arial" w:cs="Arial"/>
                <w:spacing w:val="19"/>
                <w:sz w:val="20"/>
                <w:szCs w:val="20"/>
              </w:rPr>
              <w:t xml:space="preserve"> </w:t>
            </w:r>
            <w:r w:rsidRPr="00C80566">
              <w:rPr>
                <w:rFonts w:ascii="Arial" w:eastAsia="Arial" w:hAnsi="Arial" w:cs="Arial"/>
                <w:spacing w:val="1"/>
                <w:sz w:val="20"/>
                <w:szCs w:val="20"/>
              </w:rPr>
              <w:t>Schedule F</w:t>
            </w:r>
            <w:r w:rsidRPr="00C80566">
              <w:rPr>
                <w:rFonts w:ascii="Arial" w:eastAsia="Arial" w:hAnsi="Arial" w:cs="Arial"/>
                <w:sz w:val="20"/>
                <w:szCs w:val="20"/>
              </w:rPr>
              <w:t xml:space="preserve"> </w:t>
            </w:r>
            <w:r w:rsidRPr="00C80566">
              <w:rPr>
                <w:rFonts w:ascii="Arial" w:eastAsia="Arial" w:hAnsi="Arial" w:cs="Arial"/>
                <w:spacing w:val="1"/>
                <w:sz w:val="20"/>
                <w:szCs w:val="20"/>
              </w:rPr>
              <w:t>(</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g</w:t>
            </w:r>
            <w:r w:rsidRPr="00C80566">
              <w:rPr>
                <w:rFonts w:ascii="Arial" w:eastAsia="Arial" w:hAnsi="Arial" w:cs="Arial"/>
                <w:spacing w:val="1"/>
                <w:sz w:val="20"/>
                <w:szCs w:val="20"/>
              </w:rPr>
              <w:t>)</w:t>
            </w:r>
            <w:r w:rsidRPr="00C80566">
              <w:rPr>
                <w:rFonts w:ascii="Arial" w:eastAsia="Arial" w:hAnsi="Arial" w:cs="Arial"/>
                <w:sz w:val="20"/>
                <w:szCs w:val="20"/>
              </w:rPr>
              <w:t>;</w:t>
            </w:r>
          </w:p>
        </w:tc>
      </w:tr>
      <w:tr w:rsidR="00294C43" w14:paraId="270F70B4" w14:textId="77777777" w:rsidTr="001E6585">
        <w:tc>
          <w:tcPr>
            <w:tcW w:w="3255" w:type="dxa"/>
          </w:tcPr>
          <w:p w14:paraId="701E5514"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t>"</w:t>
            </w:r>
            <w:r w:rsidRPr="00C43A42">
              <w:rPr>
                <w:rFonts w:ascii="Arial" w:eastAsia="Arial" w:hAnsi="Arial" w:cs="Arial"/>
                <w:b/>
                <w:sz w:val="20"/>
                <w:szCs w:val="20"/>
              </w:rPr>
              <w:t>Co</w:t>
            </w:r>
            <w:r w:rsidRPr="00C43A42">
              <w:rPr>
                <w:rFonts w:ascii="Arial" w:eastAsia="Arial" w:hAnsi="Arial" w:cs="Arial"/>
                <w:b/>
                <w:spacing w:val="4"/>
                <w:sz w:val="20"/>
                <w:szCs w:val="20"/>
              </w:rPr>
              <w:t>m</w:t>
            </w:r>
            <w:r w:rsidRPr="00C43A42">
              <w:rPr>
                <w:rFonts w:ascii="Arial" w:eastAsia="Arial" w:hAnsi="Arial" w:cs="Arial"/>
                <w:b/>
                <w:sz w:val="20"/>
                <w:szCs w:val="20"/>
              </w:rPr>
              <w:t>p</w:t>
            </w:r>
            <w:r w:rsidRPr="00C43A42">
              <w:rPr>
                <w:rFonts w:ascii="Arial" w:eastAsia="Arial" w:hAnsi="Arial" w:cs="Arial"/>
                <w:b/>
                <w:spacing w:val="-1"/>
                <w:sz w:val="20"/>
                <w:szCs w:val="20"/>
              </w:rPr>
              <w:t>a</w:t>
            </w:r>
            <w:r w:rsidRPr="00C43A42">
              <w:rPr>
                <w:rFonts w:ascii="Arial" w:eastAsia="Arial" w:hAnsi="Arial" w:cs="Arial"/>
                <w:b/>
                <w:spacing w:val="1"/>
                <w:sz w:val="20"/>
                <w:szCs w:val="20"/>
              </w:rPr>
              <w:t>r</w:t>
            </w:r>
            <w:r w:rsidRPr="00C43A42">
              <w:rPr>
                <w:rFonts w:ascii="Arial" w:eastAsia="Arial" w:hAnsi="Arial" w:cs="Arial"/>
                <w:b/>
                <w:sz w:val="20"/>
                <w:szCs w:val="20"/>
              </w:rPr>
              <w:t>ab</w:t>
            </w:r>
            <w:r w:rsidRPr="00C43A42">
              <w:rPr>
                <w:rFonts w:ascii="Arial" w:eastAsia="Arial" w:hAnsi="Arial" w:cs="Arial"/>
                <w:b/>
                <w:spacing w:val="-1"/>
                <w:sz w:val="20"/>
                <w:szCs w:val="20"/>
              </w:rPr>
              <w:t>l</w:t>
            </w:r>
            <w:r w:rsidRPr="00C43A42">
              <w:rPr>
                <w:rFonts w:ascii="Arial" w:eastAsia="Arial" w:hAnsi="Arial" w:cs="Arial"/>
                <w:b/>
                <w:sz w:val="20"/>
                <w:szCs w:val="20"/>
              </w:rPr>
              <w:t>e</w:t>
            </w:r>
            <w:r w:rsidRPr="00C43A42">
              <w:rPr>
                <w:rFonts w:ascii="Arial" w:eastAsia="Arial" w:hAnsi="Arial" w:cs="Arial"/>
                <w:b/>
                <w:spacing w:val="-12"/>
                <w:sz w:val="20"/>
                <w:szCs w:val="20"/>
              </w:rPr>
              <w:t xml:space="preserve"> </w:t>
            </w:r>
            <w:r w:rsidRPr="00C43A42">
              <w:rPr>
                <w:rFonts w:ascii="Arial" w:eastAsia="Arial" w:hAnsi="Arial" w:cs="Arial"/>
                <w:b/>
                <w:spacing w:val="-1"/>
                <w:sz w:val="20"/>
                <w:szCs w:val="20"/>
              </w:rPr>
              <w:t>S</w:t>
            </w:r>
            <w:r w:rsidRPr="00C43A42">
              <w:rPr>
                <w:rFonts w:ascii="Arial" w:eastAsia="Arial" w:hAnsi="Arial" w:cs="Arial"/>
                <w:b/>
                <w:sz w:val="20"/>
                <w:szCs w:val="20"/>
              </w:rPr>
              <w:t>er</w:t>
            </w:r>
            <w:r w:rsidRPr="00C43A42">
              <w:rPr>
                <w:rFonts w:ascii="Arial" w:eastAsia="Arial" w:hAnsi="Arial" w:cs="Arial"/>
                <w:b/>
                <w:spacing w:val="-1"/>
                <w:sz w:val="20"/>
                <w:szCs w:val="20"/>
              </w:rPr>
              <w:t>vi</w:t>
            </w:r>
            <w:r w:rsidRPr="00C43A42">
              <w:rPr>
                <w:rFonts w:ascii="Arial" w:eastAsia="Arial" w:hAnsi="Arial" w:cs="Arial"/>
                <w:b/>
                <w:spacing w:val="1"/>
                <w:sz w:val="20"/>
                <w:szCs w:val="20"/>
              </w:rPr>
              <w:t>c</w:t>
            </w:r>
            <w:r w:rsidRPr="00C43A42">
              <w:rPr>
                <w:rFonts w:ascii="Arial" w:eastAsia="Arial" w:hAnsi="Arial" w:cs="Arial"/>
                <w:b/>
                <w:sz w:val="20"/>
                <w:szCs w:val="20"/>
              </w:rPr>
              <w:t>e</w:t>
            </w:r>
            <w:r w:rsidRPr="00C43A42">
              <w:rPr>
                <w:rFonts w:ascii="Arial" w:eastAsia="Arial" w:hAnsi="Arial" w:cs="Arial"/>
                <w:b/>
                <w:spacing w:val="1"/>
                <w:sz w:val="20"/>
                <w:szCs w:val="20"/>
              </w:rPr>
              <w:t>s</w:t>
            </w:r>
            <w:r w:rsidRPr="00C43A42">
              <w:rPr>
                <w:rFonts w:ascii="Arial" w:eastAsia="Arial" w:hAnsi="Arial" w:cs="Arial"/>
                <w:b/>
                <w:sz w:val="20"/>
                <w:szCs w:val="20"/>
              </w:rPr>
              <w:t>"</w:t>
            </w:r>
          </w:p>
        </w:tc>
        <w:tc>
          <w:tcPr>
            <w:tcW w:w="6527" w:type="dxa"/>
          </w:tcPr>
          <w:p w14:paraId="56B2DE85" w14:textId="77777777" w:rsidR="00294C43" w:rsidRDefault="00294C43" w:rsidP="00294C43">
            <w:pPr>
              <w:spacing w:after="240"/>
              <w:ind w:right="361"/>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10"/>
                <w:sz w:val="20"/>
                <w:szCs w:val="20"/>
              </w:rPr>
              <w:t xml:space="preserve"> </w:t>
            </w:r>
            <w:r w:rsidRPr="00C80566">
              <w:rPr>
                <w:rFonts w:ascii="Arial" w:eastAsia="Arial" w:hAnsi="Arial" w:cs="Arial"/>
                <w:sz w:val="20"/>
                <w:szCs w:val="20"/>
              </w:rPr>
              <w:t>th</w:t>
            </w:r>
            <w:r w:rsidRPr="00C80566">
              <w:rPr>
                <w:rFonts w:ascii="Arial" w:eastAsia="Arial" w:hAnsi="Arial" w:cs="Arial"/>
                <w:spacing w:val="-1"/>
                <w:sz w:val="20"/>
                <w:szCs w:val="20"/>
              </w:rPr>
              <w:t>a</w:t>
            </w:r>
            <w:r w:rsidRPr="00C80566">
              <w:rPr>
                <w:rFonts w:ascii="Arial" w:eastAsia="Arial" w:hAnsi="Arial" w:cs="Arial"/>
                <w:sz w:val="20"/>
                <w:szCs w:val="20"/>
              </w:rPr>
              <w:t>t</w:t>
            </w:r>
            <w:r w:rsidRPr="00C80566">
              <w:rPr>
                <w:rFonts w:ascii="Arial" w:eastAsia="Arial" w:hAnsi="Arial" w:cs="Arial"/>
                <w:spacing w:val="13"/>
                <w:sz w:val="20"/>
                <w:szCs w:val="20"/>
              </w:rPr>
              <w:t xml:space="preserve"> </w:t>
            </w:r>
            <w:r w:rsidRPr="00C80566">
              <w:rPr>
                <w:rFonts w:ascii="Arial" w:eastAsia="Arial" w:hAnsi="Arial" w:cs="Arial"/>
                <w:sz w:val="20"/>
                <w:szCs w:val="20"/>
              </w:rPr>
              <w:t>are</w:t>
            </w:r>
            <w:r w:rsidRPr="00C80566">
              <w:rPr>
                <w:rFonts w:ascii="Arial" w:eastAsia="Arial" w:hAnsi="Arial" w:cs="Arial"/>
                <w:spacing w:val="14"/>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nt</w:t>
            </w:r>
            <w:r w:rsidRPr="00C80566">
              <w:rPr>
                <w:rFonts w:ascii="Arial" w:eastAsia="Arial" w:hAnsi="Arial" w:cs="Arial"/>
                <w:spacing w:val="-2"/>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al</w:t>
            </w:r>
            <w:r w:rsidRPr="00C80566">
              <w:rPr>
                <w:rFonts w:ascii="Arial" w:eastAsia="Arial" w:hAnsi="Arial" w:cs="Arial"/>
                <w:spacing w:val="5"/>
                <w:sz w:val="20"/>
                <w:szCs w:val="20"/>
              </w:rPr>
              <w:t xml:space="preserve"> </w:t>
            </w:r>
            <w:r w:rsidRPr="00C80566">
              <w:rPr>
                <w:rFonts w:ascii="Arial" w:eastAsia="Arial" w:hAnsi="Arial" w:cs="Arial"/>
                <w:sz w:val="20"/>
                <w:szCs w:val="20"/>
              </w:rPr>
              <w:t>or</w:t>
            </w:r>
            <w:r w:rsidRPr="00C80566">
              <w:rPr>
                <w:rFonts w:ascii="Arial" w:eastAsia="Arial" w:hAnsi="Arial" w:cs="Arial"/>
                <w:spacing w:val="13"/>
                <w:sz w:val="20"/>
                <w:szCs w:val="20"/>
              </w:rPr>
              <w:t xml:space="preserve"> </w:t>
            </w:r>
            <w:r w:rsidRPr="00C80566">
              <w:rPr>
                <w:rFonts w:ascii="Arial" w:eastAsia="Arial" w:hAnsi="Arial" w:cs="Arial"/>
                <w:spacing w:val="4"/>
                <w:sz w:val="20"/>
                <w:szCs w:val="20"/>
              </w:rPr>
              <w:t>m</w:t>
            </w:r>
            <w:r w:rsidRPr="00C80566">
              <w:rPr>
                <w:rFonts w:ascii="Arial" w:eastAsia="Arial" w:hAnsi="Arial" w:cs="Arial"/>
                <w:sz w:val="20"/>
                <w:szCs w:val="20"/>
              </w:rPr>
              <w:t>at</w:t>
            </w:r>
            <w:r w:rsidRPr="00C80566">
              <w:rPr>
                <w:rFonts w:ascii="Arial" w:eastAsia="Arial" w:hAnsi="Arial" w:cs="Arial"/>
                <w:spacing w:val="-1"/>
                <w:sz w:val="20"/>
                <w:szCs w:val="20"/>
              </w:rPr>
              <w:t>e</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z w:val="20"/>
                <w:szCs w:val="20"/>
              </w:rPr>
              <w:t>a</w:t>
            </w:r>
            <w:r w:rsidRPr="00C80566">
              <w:rPr>
                <w:rFonts w:ascii="Arial" w:eastAsia="Arial" w:hAnsi="Arial" w:cs="Arial"/>
                <w:spacing w:val="-1"/>
                <w:sz w:val="20"/>
                <w:szCs w:val="20"/>
              </w:rPr>
              <w:t>ll</w:t>
            </w:r>
            <w:r w:rsidRPr="00C80566">
              <w:rPr>
                <w:rFonts w:ascii="Arial" w:eastAsia="Arial" w:hAnsi="Arial" w:cs="Arial"/>
                <w:sz w:val="20"/>
                <w:szCs w:val="20"/>
              </w:rPr>
              <w:t xml:space="preserve">y </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pacing w:val="4"/>
                <w:sz w:val="20"/>
                <w:szCs w:val="20"/>
              </w:rPr>
              <w:t>m</w:t>
            </w:r>
            <w:r w:rsidRPr="00C80566">
              <w:rPr>
                <w:rFonts w:ascii="Arial" w:eastAsia="Arial" w:hAnsi="Arial" w:cs="Arial"/>
                <w:spacing w:val="-1"/>
                <w:sz w:val="20"/>
                <w:szCs w:val="20"/>
              </w:rPr>
              <w:t>il</w:t>
            </w:r>
            <w:r w:rsidRPr="00C80566">
              <w:rPr>
                <w:rFonts w:ascii="Arial" w:eastAsia="Arial" w:hAnsi="Arial" w:cs="Arial"/>
                <w:sz w:val="20"/>
                <w:szCs w:val="20"/>
              </w:rPr>
              <w:t>ar</w:t>
            </w:r>
            <w:r w:rsidRPr="00C80566">
              <w:rPr>
                <w:rFonts w:ascii="Arial" w:eastAsia="Arial" w:hAnsi="Arial" w:cs="Arial"/>
                <w:spacing w:val="9"/>
                <w:sz w:val="20"/>
                <w:szCs w:val="20"/>
              </w:rPr>
              <w:t xml:space="preserve"> </w:t>
            </w:r>
            <w:r w:rsidRPr="00C80566">
              <w:rPr>
                <w:rFonts w:ascii="Arial" w:eastAsia="Arial" w:hAnsi="Arial" w:cs="Arial"/>
                <w:sz w:val="20"/>
                <w:szCs w:val="20"/>
              </w:rPr>
              <w:t>to</w:t>
            </w:r>
            <w:r w:rsidRPr="00C80566">
              <w:rPr>
                <w:rFonts w:ascii="Arial" w:eastAsia="Arial" w:hAnsi="Arial" w:cs="Arial"/>
                <w:spacing w:val="12"/>
                <w:sz w:val="20"/>
                <w:szCs w:val="20"/>
              </w:rPr>
              <w:t xml:space="preserve"> </w:t>
            </w:r>
            <w:r w:rsidRPr="00C80566">
              <w:rPr>
                <w:rFonts w:ascii="Arial" w:eastAsia="Arial" w:hAnsi="Arial" w:cs="Arial"/>
                <w:sz w:val="20"/>
                <w:szCs w:val="20"/>
              </w:rPr>
              <w:t xml:space="preserve">the </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 xml:space="preserve">ed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c</w:t>
            </w:r>
            <w:r w:rsidRPr="00C80566">
              <w:rPr>
                <w:rFonts w:ascii="Arial" w:eastAsia="Arial" w:hAnsi="Arial" w:cs="Arial"/>
                <w:spacing w:val="-1"/>
                <w:sz w:val="20"/>
                <w:szCs w:val="20"/>
              </w:rPr>
              <w:t>l</w:t>
            </w:r>
            <w:r w:rsidRPr="00C80566">
              <w:rPr>
                <w:rFonts w:ascii="Arial" w:eastAsia="Arial" w:hAnsi="Arial" w:cs="Arial"/>
                <w:sz w:val="20"/>
                <w:szCs w:val="20"/>
              </w:rPr>
              <w:t>u</w:t>
            </w:r>
            <w:r w:rsidRPr="00C80566">
              <w:rPr>
                <w:rFonts w:ascii="Arial" w:eastAsia="Arial" w:hAnsi="Arial" w:cs="Arial"/>
                <w:spacing w:val="-1"/>
                <w:sz w:val="20"/>
                <w:szCs w:val="20"/>
              </w:rPr>
              <w:t>di</w:t>
            </w:r>
            <w:r w:rsidRPr="00C80566">
              <w:rPr>
                <w:rFonts w:ascii="Arial" w:eastAsia="Arial" w:hAnsi="Arial" w:cs="Arial"/>
                <w:sz w:val="20"/>
                <w:szCs w:val="20"/>
              </w:rPr>
              <w:t>ng</w:t>
            </w:r>
            <w:r w:rsidRPr="00C80566">
              <w:rPr>
                <w:rFonts w:ascii="Arial" w:eastAsia="Arial" w:hAnsi="Arial" w:cs="Arial"/>
                <w:spacing w:val="1"/>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9"/>
                <w:sz w:val="20"/>
                <w:szCs w:val="20"/>
              </w:rPr>
              <w:t xml:space="preserve"> </w:t>
            </w:r>
            <w:r w:rsidRPr="00C80566">
              <w:rPr>
                <w:rFonts w:ascii="Arial" w:eastAsia="Arial" w:hAnsi="Arial" w:cs="Arial"/>
                <w:sz w:val="20"/>
                <w:szCs w:val="20"/>
              </w:rPr>
              <w:t>ter</w:t>
            </w:r>
            <w:r w:rsidRPr="00C80566">
              <w:rPr>
                <w:rFonts w:ascii="Arial" w:eastAsia="Arial" w:hAnsi="Arial" w:cs="Arial"/>
                <w:spacing w:val="5"/>
                <w:sz w:val="20"/>
                <w:szCs w:val="20"/>
              </w:rPr>
              <w:t>m</w:t>
            </w:r>
            <w:r w:rsidRPr="00C80566">
              <w:rPr>
                <w:rFonts w:ascii="Arial" w:eastAsia="Arial" w:hAnsi="Arial" w:cs="Arial"/>
                <w:sz w:val="20"/>
                <w:szCs w:val="20"/>
              </w:rPr>
              <w:t>s</w:t>
            </w:r>
            <w:r w:rsidRPr="00C80566">
              <w:rPr>
                <w:rFonts w:ascii="Arial" w:eastAsia="Arial" w:hAnsi="Arial" w:cs="Arial"/>
                <w:spacing w:val="6"/>
                <w:sz w:val="20"/>
                <w:szCs w:val="20"/>
              </w:rPr>
              <w:t xml:space="preserve"> </w:t>
            </w:r>
            <w:r w:rsidRPr="00C80566">
              <w:rPr>
                <w:rFonts w:ascii="Arial" w:eastAsia="Arial" w:hAnsi="Arial" w:cs="Arial"/>
                <w:sz w:val="20"/>
                <w:szCs w:val="20"/>
              </w:rPr>
              <w:t>of</w:t>
            </w:r>
            <w:r w:rsidRPr="00C80566">
              <w:rPr>
                <w:rFonts w:ascii="Arial" w:eastAsia="Arial" w:hAnsi="Arial" w:cs="Arial"/>
                <w:spacing w:val="11"/>
                <w:sz w:val="20"/>
                <w:szCs w:val="20"/>
              </w:rPr>
              <w:t xml:space="preserve"> </w:t>
            </w:r>
            <w:r w:rsidRPr="00C80566">
              <w:rPr>
                <w:rFonts w:ascii="Arial" w:eastAsia="Arial" w:hAnsi="Arial" w:cs="Arial"/>
                <w:spacing w:val="1"/>
                <w:sz w:val="20"/>
                <w:szCs w:val="20"/>
              </w:rPr>
              <w:t>sc</w:t>
            </w:r>
            <w:r w:rsidRPr="00C80566">
              <w:rPr>
                <w:rFonts w:ascii="Arial" w:eastAsia="Arial" w:hAnsi="Arial" w:cs="Arial"/>
                <w:sz w:val="20"/>
                <w:szCs w:val="20"/>
              </w:rPr>
              <w:t>o</w:t>
            </w:r>
            <w:r w:rsidRPr="00C80566">
              <w:rPr>
                <w:rFonts w:ascii="Arial" w:eastAsia="Arial" w:hAnsi="Arial" w:cs="Arial"/>
                <w:spacing w:val="-1"/>
                <w:sz w:val="20"/>
                <w:szCs w:val="20"/>
              </w:rPr>
              <w:t>p</w:t>
            </w:r>
            <w:r w:rsidRPr="00C80566">
              <w:rPr>
                <w:rFonts w:ascii="Arial" w:eastAsia="Arial" w:hAnsi="Arial" w:cs="Arial"/>
                <w:sz w:val="20"/>
                <w:szCs w:val="20"/>
              </w:rPr>
              <w:t xml:space="preserve">e, </w:t>
            </w:r>
            <w:r w:rsidRPr="00C80566">
              <w:rPr>
                <w:rFonts w:ascii="Arial" w:eastAsia="Arial" w:hAnsi="Arial" w:cs="Arial"/>
                <w:spacing w:val="1"/>
                <w:sz w:val="20"/>
                <w:szCs w:val="20"/>
              </w:rPr>
              <w:t>s</w:t>
            </w:r>
            <w:r w:rsidRPr="00C80566">
              <w:rPr>
                <w:rFonts w:ascii="Arial" w:eastAsia="Arial" w:hAnsi="Arial" w:cs="Arial"/>
                <w:sz w:val="20"/>
                <w:szCs w:val="20"/>
              </w:rPr>
              <w:t>p</w:t>
            </w:r>
            <w:r w:rsidRPr="00C80566">
              <w:rPr>
                <w:rFonts w:ascii="Arial" w:eastAsia="Arial" w:hAnsi="Arial" w:cs="Arial"/>
                <w:spacing w:val="-1"/>
                <w:sz w:val="20"/>
                <w:szCs w:val="20"/>
              </w:rPr>
              <w:t>e</w:t>
            </w:r>
            <w:r w:rsidRPr="00C80566">
              <w:rPr>
                <w:rFonts w:ascii="Arial" w:eastAsia="Arial" w:hAnsi="Arial" w:cs="Arial"/>
                <w:spacing w:val="1"/>
                <w:sz w:val="20"/>
                <w:szCs w:val="20"/>
              </w:rPr>
              <w:t>c</w:t>
            </w:r>
            <w:r w:rsidRPr="00C80566">
              <w:rPr>
                <w:rFonts w:ascii="Arial" w:eastAsia="Arial" w:hAnsi="Arial" w:cs="Arial"/>
                <w:spacing w:val="-1"/>
                <w:sz w:val="20"/>
                <w:szCs w:val="20"/>
              </w:rPr>
              <w:t>i</w:t>
            </w:r>
            <w:r w:rsidRPr="00C80566">
              <w:rPr>
                <w:rFonts w:ascii="Arial" w:eastAsia="Arial" w:hAnsi="Arial" w:cs="Arial"/>
                <w:spacing w:val="2"/>
                <w:sz w:val="20"/>
                <w:szCs w:val="20"/>
              </w:rPr>
              <w:t>f</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at</w:t>
            </w:r>
            <w:r w:rsidRPr="00C80566">
              <w:rPr>
                <w:rFonts w:ascii="Arial" w:eastAsia="Arial" w:hAnsi="Arial" w:cs="Arial"/>
                <w:spacing w:val="-2"/>
                <w:sz w:val="20"/>
                <w:szCs w:val="20"/>
              </w:rPr>
              <w:t>i</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z w:val="20"/>
                <w:szCs w:val="20"/>
              </w:rPr>
              <w:t>,</w:t>
            </w:r>
            <w:r w:rsidRPr="00C80566">
              <w:rPr>
                <w:rFonts w:ascii="Arial" w:eastAsia="Arial" w:hAnsi="Arial" w:cs="Arial"/>
                <w:spacing w:val="3"/>
                <w:sz w:val="20"/>
                <w:szCs w:val="20"/>
              </w:rPr>
              <w:t xml:space="preserve"> </w:t>
            </w:r>
            <w:r w:rsidRPr="00C80566">
              <w:rPr>
                <w:rFonts w:ascii="Arial" w:eastAsia="Arial" w:hAnsi="Arial" w:cs="Arial"/>
                <w:spacing w:val="-1"/>
                <w:sz w:val="20"/>
                <w:szCs w:val="20"/>
              </w:rPr>
              <w:t>v</w:t>
            </w:r>
            <w:r w:rsidRPr="00C80566">
              <w:rPr>
                <w:rFonts w:ascii="Arial" w:eastAsia="Arial" w:hAnsi="Arial" w:cs="Arial"/>
                <w:sz w:val="20"/>
                <w:szCs w:val="20"/>
              </w:rPr>
              <w:t>o</w:t>
            </w:r>
            <w:r w:rsidRPr="00C80566">
              <w:rPr>
                <w:rFonts w:ascii="Arial" w:eastAsia="Arial" w:hAnsi="Arial" w:cs="Arial"/>
                <w:spacing w:val="-1"/>
                <w:sz w:val="20"/>
                <w:szCs w:val="20"/>
              </w:rPr>
              <w:t>l</w:t>
            </w:r>
            <w:r w:rsidRPr="00C80566">
              <w:rPr>
                <w:rFonts w:ascii="Arial" w:eastAsia="Arial" w:hAnsi="Arial" w:cs="Arial"/>
                <w:sz w:val="20"/>
                <w:szCs w:val="20"/>
              </w:rPr>
              <w:t>u</w:t>
            </w:r>
            <w:r w:rsidRPr="00C80566">
              <w:rPr>
                <w:rFonts w:ascii="Arial" w:eastAsia="Arial" w:hAnsi="Arial" w:cs="Arial"/>
                <w:spacing w:val="4"/>
                <w:sz w:val="20"/>
                <w:szCs w:val="20"/>
              </w:rPr>
              <w:t>m</w:t>
            </w:r>
            <w:r w:rsidRPr="00C80566">
              <w:rPr>
                <w:rFonts w:ascii="Arial" w:eastAsia="Arial" w:hAnsi="Arial" w:cs="Arial"/>
                <w:sz w:val="20"/>
                <w:szCs w:val="20"/>
              </w:rPr>
              <w:t>e</w:t>
            </w:r>
            <w:r w:rsidRPr="00C80566">
              <w:rPr>
                <w:rFonts w:ascii="Arial" w:eastAsia="Arial" w:hAnsi="Arial" w:cs="Arial"/>
                <w:spacing w:val="7"/>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10"/>
                <w:sz w:val="20"/>
                <w:szCs w:val="20"/>
              </w:rPr>
              <w:t xml:space="preserve"> </w:t>
            </w:r>
            <w:r w:rsidRPr="00C80566">
              <w:rPr>
                <w:rFonts w:ascii="Arial" w:eastAsia="Arial" w:hAnsi="Arial" w:cs="Arial"/>
                <w:sz w:val="20"/>
                <w:szCs w:val="20"/>
              </w:rPr>
              <w:t>q</w:t>
            </w:r>
            <w:r w:rsidRPr="00C80566">
              <w:rPr>
                <w:rFonts w:ascii="Arial" w:eastAsia="Arial" w:hAnsi="Arial" w:cs="Arial"/>
                <w:spacing w:val="-1"/>
                <w:sz w:val="20"/>
                <w:szCs w:val="20"/>
              </w:rPr>
              <w:t>u</w:t>
            </w:r>
            <w:r w:rsidRPr="00C80566">
              <w:rPr>
                <w:rFonts w:ascii="Arial" w:eastAsia="Arial" w:hAnsi="Arial" w:cs="Arial"/>
                <w:sz w:val="20"/>
                <w:szCs w:val="20"/>
              </w:rPr>
              <w:t>a</w:t>
            </w:r>
            <w:r w:rsidRPr="00C80566">
              <w:rPr>
                <w:rFonts w:ascii="Arial" w:eastAsia="Arial" w:hAnsi="Arial" w:cs="Arial"/>
                <w:spacing w:val="-1"/>
                <w:sz w:val="20"/>
                <w:szCs w:val="20"/>
              </w:rPr>
              <w:t>li</w:t>
            </w:r>
            <w:r w:rsidRPr="00C80566">
              <w:rPr>
                <w:rFonts w:ascii="Arial" w:eastAsia="Arial" w:hAnsi="Arial" w:cs="Arial"/>
                <w:sz w:val="20"/>
                <w:szCs w:val="20"/>
              </w:rPr>
              <w:t>ty</w:t>
            </w:r>
            <w:r w:rsidRPr="00C80566">
              <w:rPr>
                <w:rFonts w:ascii="Arial" w:eastAsia="Arial" w:hAnsi="Arial" w:cs="Arial"/>
                <w:spacing w:val="2"/>
                <w:sz w:val="20"/>
                <w:szCs w:val="20"/>
              </w:rPr>
              <w:t xml:space="preserve"> </w:t>
            </w:r>
            <w:r w:rsidRPr="00C80566">
              <w:rPr>
                <w:rFonts w:ascii="Arial" w:eastAsia="Arial" w:hAnsi="Arial" w:cs="Arial"/>
                <w:sz w:val="20"/>
                <w:szCs w:val="20"/>
              </w:rPr>
              <w:t>of</w:t>
            </w:r>
            <w:r w:rsidRPr="00C80566">
              <w:rPr>
                <w:rFonts w:ascii="Arial" w:eastAsia="Arial" w:hAnsi="Arial" w:cs="Arial"/>
                <w:spacing w:val="12"/>
                <w:sz w:val="20"/>
                <w:szCs w:val="20"/>
              </w:rPr>
              <w:t xml:space="preserve"> </w:t>
            </w:r>
            <w:r w:rsidRPr="00C80566">
              <w:rPr>
                <w:rFonts w:ascii="Arial" w:eastAsia="Arial" w:hAnsi="Arial" w:cs="Arial"/>
                <w:sz w:val="20"/>
                <w:szCs w:val="20"/>
              </w:rPr>
              <w:t>p</w:t>
            </w:r>
            <w:r w:rsidRPr="00C80566">
              <w:rPr>
                <w:rFonts w:ascii="Arial" w:eastAsia="Arial" w:hAnsi="Arial" w:cs="Arial"/>
                <w:spacing w:val="-1"/>
                <w:sz w:val="20"/>
                <w:szCs w:val="20"/>
              </w:rPr>
              <w:t>e</w:t>
            </w:r>
            <w:r w:rsidRPr="00C80566">
              <w:rPr>
                <w:rFonts w:ascii="Arial" w:eastAsia="Arial" w:hAnsi="Arial" w:cs="Arial"/>
                <w:spacing w:val="1"/>
                <w:sz w:val="20"/>
                <w:szCs w:val="20"/>
              </w:rPr>
              <w:t>r</w:t>
            </w:r>
            <w:r w:rsidRPr="00C80566">
              <w:rPr>
                <w:rFonts w:ascii="Arial" w:eastAsia="Arial" w:hAnsi="Arial" w:cs="Arial"/>
                <w:spacing w:val="2"/>
                <w:sz w:val="20"/>
                <w:szCs w:val="20"/>
              </w:rPr>
              <w:t>f</w:t>
            </w:r>
            <w:r w:rsidRPr="00C80566">
              <w:rPr>
                <w:rFonts w:ascii="Arial" w:eastAsia="Arial" w:hAnsi="Arial" w:cs="Arial"/>
                <w:sz w:val="20"/>
                <w:szCs w:val="20"/>
              </w:rPr>
              <w:t>or</w:t>
            </w:r>
            <w:r w:rsidRPr="00C80566">
              <w:rPr>
                <w:rFonts w:ascii="Arial" w:eastAsia="Arial" w:hAnsi="Arial" w:cs="Arial"/>
                <w:spacing w:val="5"/>
                <w:sz w:val="20"/>
                <w:szCs w:val="20"/>
              </w:rPr>
              <w:t>m</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e, g</w:t>
            </w:r>
            <w:r w:rsidRPr="00C80566">
              <w:rPr>
                <w:rFonts w:ascii="Arial" w:eastAsia="Arial" w:hAnsi="Arial" w:cs="Arial"/>
                <w:spacing w:val="-1"/>
                <w:sz w:val="20"/>
                <w:szCs w:val="20"/>
              </w:rPr>
              <w:t>e</w:t>
            </w:r>
            <w:r w:rsidRPr="00C80566">
              <w:rPr>
                <w:rFonts w:ascii="Arial" w:eastAsia="Arial" w:hAnsi="Arial" w:cs="Arial"/>
                <w:sz w:val="20"/>
                <w:szCs w:val="20"/>
              </w:rPr>
              <w:t>o</w:t>
            </w:r>
            <w:r w:rsidRPr="00C80566">
              <w:rPr>
                <w:rFonts w:ascii="Arial" w:eastAsia="Arial" w:hAnsi="Arial" w:cs="Arial"/>
                <w:spacing w:val="-1"/>
                <w:sz w:val="20"/>
                <w:szCs w:val="20"/>
              </w:rPr>
              <w:t>g</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p</w:t>
            </w:r>
            <w:r w:rsidRPr="00C80566">
              <w:rPr>
                <w:rFonts w:ascii="Arial" w:eastAsia="Arial" w:hAnsi="Arial" w:cs="Arial"/>
                <w:sz w:val="20"/>
                <w:szCs w:val="20"/>
              </w:rPr>
              <w:t xml:space="preserve">hy </w:t>
            </w:r>
            <w:proofErr w:type="gramStart"/>
            <w:r w:rsidRPr="00C80566">
              <w:rPr>
                <w:rFonts w:ascii="Arial" w:eastAsia="Arial" w:hAnsi="Arial" w:cs="Arial"/>
                <w:spacing w:val="-2"/>
                <w:sz w:val="20"/>
                <w:szCs w:val="20"/>
              </w:rPr>
              <w:t>w</w:t>
            </w:r>
            <w:r w:rsidRPr="00C80566">
              <w:rPr>
                <w:rFonts w:ascii="Arial" w:eastAsia="Arial" w:hAnsi="Arial" w:cs="Arial"/>
                <w:sz w:val="20"/>
                <w:szCs w:val="20"/>
              </w:rPr>
              <w:t>h</w:t>
            </w:r>
            <w:r w:rsidRPr="00C80566">
              <w:rPr>
                <w:rFonts w:ascii="Arial" w:eastAsia="Arial" w:hAnsi="Arial" w:cs="Arial"/>
                <w:spacing w:val="-1"/>
                <w:sz w:val="20"/>
                <w:szCs w:val="20"/>
              </w:rPr>
              <w:t>e</w:t>
            </w:r>
            <w:r w:rsidRPr="00C80566">
              <w:rPr>
                <w:rFonts w:ascii="Arial" w:eastAsia="Arial" w:hAnsi="Arial" w:cs="Arial"/>
                <w:spacing w:val="1"/>
                <w:sz w:val="20"/>
                <w:szCs w:val="20"/>
              </w:rPr>
              <w:t>r</w:t>
            </w:r>
            <w:r w:rsidRPr="00C80566">
              <w:rPr>
                <w:rFonts w:ascii="Arial" w:eastAsia="Arial" w:hAnsi="Arial" w:cs="Arial"/>
                <w:sz w:val="20"/>
                <w:szCs w:val="20"/>
              </w:rPr>
              <w:t xml:space="preserve">e </w:t>
            </w:r>
            <w:r w:rsidRPr="00C80566">
              <w:rPr>
                <w:rFonts w:ascii="Arial" w:eastAsia="Arial" w:hAnsi="Arial" w:cs="Arial"/>
                <w:spacing w:val="5"/>
                <w:sz w:val="20"/>
                <w:szCs w:val="20"/>
              </w:rPr>
              <w:t xml:space="preserve"> </w:t>
            </w:r>
            <w:r w:rsidRPr="00C80566">
              <w:rPr>
                <w:rFonts w:ascii="Arial" w:eastAsia="Arial" w:hAnsi="Arial" w:cs="Arial"/>
                <w:sz w:val="20"/>
                <w:szCs w:val="20"/>
              </w:rPr>
              <w:t>the</w:t>
            </w:r>
            <w:proofErr w:type="gramEnd"/>
            <w:r w:rsidRPr="00C80566">
              <w:rPr>
                <w:rFonts w:ascii="Arial" w:eastAsia="Arial" w:hAnsi="Arial" w:cs="Arial"/>
                <w:sz w:val="20"/>
                <w:szCs w:val="20"/>
              </w:rPr>
              <w:t xml:space="preserve"> </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 xml:space="preserve">es </w:t>
            </w:r>
            <w:r w:rsidRPr="00C80566">
              <w:rPr>
                <w:rFonts w:ascii="Arial" w:eastAsia="Arial" w:hAnsi="Arial" w:cs="Arial"/>
                <w:spacing w:val="1"/>
                <w:sz w:val="20"/>
                <w:szCs w:val="20"/>
              </w:rPr>
              <w:t xml:space="preserve"> </w:t>
            </w:r>
            <w:r w:rsidRPr="00C80566">
              <w:rPr>
                <w:rFonts w:ascii="Arial" w:eastAsia="Arial" w:hAnsi="Arial" w:cs="Arial"/>
                <w:sz w:val="20"/>
                <w:szCs w:val="20"/>
              </w:rPr>
              <w:t xml:space="preserve">are </w:t>
            </w:r>
            <w:r w:rsidRPr="00C80566">
              <w:rPr>
                <w:rFonts w:ascii="Arial" w:eastAsia="Arial" w:hAnsi="Arial" w:cs="Arial"/>
                <w:spacing w:val="6"/>
                <w:sz w:val="20"/>
                <w:szCs w:val="20"/>
              </w:rPr>
              <w:t xml:space="preserve"> </w:t>
            </w:r>
            <w:r w:rsidRPr="00C80566">
              <w:rPr>
                <w:rFonts w:ascii="Arial" w:eastAsia="Arial" w:hAnsi="Arial" w:cs="Arial"/>
                <w:spacing w:val="1"/>
                <w:sz w:val="20"/>
                <w:szCs w:val="20"/>
              </w:rPr>
              <w:t>r</w:t>
            </w:r>
            <w:r w:rsidRPr="00C80566">
              <w:rPr>
                <w:rFonts w:ascii="Arial" w:eastAsia="Arial" w:hAnsi="Arial" w:cs="Arial"/>
                <w:sz w:val="20"/>
                <w:szCs w:val="20"/>
              </w:rPr>
              <w:t>e</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1"/>
                <w:sz w:val="20"/>
                <w:szCs w:val="20"/>
              </w:rPr>
              <w:t>iv</w:t>
            </w:r>
            <w:r w:rsidRPr="00C80566">
              <w:rPr>
                <w:rFonts w:ascii="Arial" w:eastAsia="Arial" w:hAnsi="Arial" w:cs="Arial"/>
                <w:sz w:val="20"/>
                <w:szCs w:val="20"/>
              </w:rPr>
              <w:t>ed a</w:t>
            </w:r>
            <w:r w:rsidRPr="00C80566">
              <w:rPr>
                <w:rFonts w:ascii="Arial" w:eastAsia="Arial" w:hAnsi="Arial" w:cs="Arial"/>
                <w:spacing w:val="-1"/>
                <w:sz w:val="20"/>
                <w:szCs w:val="20"/>
              </w:rPr>
              <w:t>n</w:t>
            </w:r>
            <w:r w:rsidRPr="00C80566">
              <w:rPr>
                <w:rFonts w:ascii="Arial" w:eastAsia="Arial" w:hAnsi="Arial" w:cs="Arial"/>
                <w:sz w:val="20"/>
                <w:szCs w:val="20"/>
              </w:rPr>
              <w:t xml:space="preserve">d </w:t>
            </w:r>
            <w:r w:rsidRPr="00C80566">
              <w:rPr>
                <w:rFonts w:ascii="Arial" w:eastAsia="Arial" w:hAnsi="Arial" w:cs="Arial"/>
                <w:spacing w:val="4"/>
                <w:sz w:val="20"/>
                <w:szCs w:val="20"/>
              </w:rPr>
              <w:t xml:space="preserve"> </w:t>
            </w:r>
            <w:r w:rsidRPr="00C80566">
              <w:rPr>
                <w:rFonts w:ascii="Arial" w:eastAsia="Arial" w:hAnsi="Arial" w:cs="Arial"/>
                <w:sz w:val="20"/>
                <w:szCs w:val="20"/>
              </w:rPr>
              <w:t>the g</w:t>
            </w:r>
            <w:r w:rsidRPr="00C80566">
              <w:rPr>
                <w:rFonts w:ascii="Arial" w:eastAsia="Arial" w:hAnsi="Arial" w:cs="Arial"/>
                <w:spacing w:val="-1"/>
                <w:sz w:val="20"/>
                <w:szCs w:val="20"/>
              </w:rPr>
              <w:t>e</w:t>
            </w:r>
            <w:r w:rsidRPr="00C80566">
              <w:rPr>
                <w:rFonts w:ascii="Arial" w:eastAsia="Arial" w:hAnsi="Arial" w:cs="Arial"/>
                <w:sz w:val="20"/>
                <w:szCs w:val="20"/>
              </w:rPr>
              <w:t>o</w:t>
            </w:r>
            <w:r w:rsidRPr="00C80566">
              <w:rPr>
                <w:rFonts w:ascii="Arial" w:eastAsia="Arial" w:hAnsi="Arial" w:cs="Arial"/>
                <w:spacing w:val="-1"/>
                <w:sz w:val="20"/>
                <w:szCs w:val="20"/>
              </w:rPr>
              <w:t>g</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p</w:t>
            </w:r>
            <w:r w:rsidRPr="00C80566">
              <w:rPr>
                <w:rFonts w:ascii="Arial" w:eastAsia="Arial" w:hAnsi="Arial" w:cs="Arial"/>
                <w:sz w:val="20"/>
                <w:szCs w:val="20"/>
              </w:rPr>
              <w:t xml:space="preserve">hy </w:t>
            </w:r>
            <w:r w:rsidRPr="00C80566">
              <w:rPr>
                <w:rFonts w:ascii="Arial" w:eastAsia="Arial" w:hAnsi="Arial" w:cs="Arial"/>
                <w:spacing w:val="2"/>
                <w:sz w:val="20"/>
                <w:szCs w:val="20"/>
              </w:rPr>
              <w:t>f</w:t>
            </w:r>
            <w:r w:rsidRPr="00C80566">
              <w:rPr>
                <w:rFonts w:ascii="Arial" w:eastAsia="Arial" w:hAnsi="Arial" w:cs="Arial"/>
                <w:spacing w:val="1"/>
                <w:sz w:val="20"/>
                <w:szCs w:val="20"/>
              </w:rPr>
              <w:t>r</w:t>
            </w:r>
            <w:r w:rsidRPr="00C80566">
              <w:rPr>
                <w:rFonts w:ascii="Arial" w:eastAsia="Arial" w:hAnsi="Arial" w:cs="Arial"/>
                <w:sz w:val="20"/>
                <w:szCs w:val="20"/>
              </w:rPr>
              <w:t>om</w:t>
            </w:r>
            <w:r w:rsidRPr="00C80566">
              <w:rPr>
                <w:rFonts w:ascii="Arial" w:eastAsia="Arial" w:hAnsi="Arial" w:cs="Arial"/>
                <w:spacing w:val="15"/>
                <w:sz w:val="20"/>
                <w:szCs w:val="20"/>
              </w:rPr>
              <w:t xml:space="preserve"> </w:t>
            </w:r>
            <w:r w:rsidRPr="00C80566">
              <w:rPr>
                <w:rFonts w:ascii="Arial" w:eastAsia="Arial" w:hAnsi="Arial" w:cs="Arial"/>
                <w:spacing w:val="-2"/>
                <w:sz w:val="20"/>
                <w:szCs w:val="20"/>
              </w:rPr>
              <w:t>w</w:t>
            </w:r>
            <w:r w:rsidRPr="00C80566">
              <w:rPr>
                <w:rFonts w:ascii="Arial" w:eastAsia="Arial" w:hAnsi="Arial" w:cs="Arial"/>
                <w:sz w:val="20"/>
                <w:szCs w:val="20"/>
              </w:rPr>
              <w:t>h</w:t>
            </w:r>
            <w:r w:rsidRPr="00C80566">
              <w:rPr>
                <w:rFonts w:ascii="Arial" w:eastAsia="Arial" w:hAnsi="Arial" w:cs="Arial"/>
                <w:spacing w:val="-1"/>
                <w:sz w:val="20"/>
                <w:szCs w:val="20"/>
              </w:rPr>
              <w:t>e</w:t>
            </w:r>
            <w:r w:rsidRPr="00C80566">
              <w:rPr>
                <w:rFonts w:ascii="Arial" w:eastAsia="Arial" w:hAnsi="Arial" w:cs="Arial"/>
                <w:spacing w:val="1"/>
                <w:sz w:val="20"/>
                <w:szCs w:val="20"/>
              </w:rPr>
              <w:t>r</w:t>
            </w:r>
            <w:r w:rsidRPr="00C80566">
              <w:rPr>
                <w:rFonts w:ascii="Arial" w:eastAsia="Arial" w:hAnsi="Arial" w:cs="Arial"/>
                <w:sz w:val="20"/>
                <w:szCs w:val="20"/>
              </w:rPr>
              <w:t>e</w:t>
            </w:r>
            <w:r w:rsidRPr="00C80566">
              <w:rPr>
                <w:rFonts w:ascii="Arial" w:eastAsia="Arial" w:hAnsi="Arial" w:cs="Arial"/>
                <w:spacing w:val="10"/>
                <w:sz w:val="20"/>
                <w:szCs w:val="20"/>
              </w:rPr>
              <w:t xml:space="preserve"> </w:t>
            </w:r>
            <w:r w:rsidRPr="00C80566">
              <w:rPr>
                <w:rFonts w:ascii="Arial" w:eastAsia="Arial" w:hAnsi="Arial" w:cs="Arial"/>
                <w:sz w:val="20"/>
                <w:szCs w:val="20"/>
              </w:rPr>
              <w:t>the</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7"/>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s</w:t>
            </w:r>
            <w:r w:rsidRPr="00C80566">
              <w:rPr>
                <w:rFonts w:ascii="Arial" w:eastAsia="Arial" w:hAnsi="Arial" w:cs="Arial"/>
                <w:spacing w:val="13"/>
                <w:sz w:val="20"/>
                <w:szCs w:val="20"/>
              </w:rPr>
              <w:t xml:space="preserve"> </w:t>
            </w:r>
            <w:r w:rsidRPr="00C80566">
              <w:rPr>
                <w:rFonts w:ascii="Arial" w:eastAsia="Arial" w:hAnsi="Arial" w:cs="Arial"/>
                <w:sz w:val="20"/>
                <w:szCs w:val="20"/>
              </w:rPr>
              <w:t>pro</w:t>
            </w:r>
            <w:r w:rsidRPr="00C80566">
              <w:rPr>
                <w:rFonts w:ascii="Arial" w:eastAsia="Arial" w:hAnsi="Arial" w:cs="Arial"/>
                <w:spacing w:val="-1"/>
                <w:sz w:val="20"/>
                <w:szCs w:val="20"/>
              </w:rPr>
              <w:t>vi</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d) pro</w:t>
            </w:r>
            <w:r w:rsidRPr="00C80566">
              <w:rPr>
                <w:rFonts w:ascii="Arial" w:eastAsia="Arial" w:hAnsi="Arial" w:cs="Arial"/>
                <w:spacing w:val="-1"/>
                <w:sz w:val="20"/>
                <w:szCs w:val="20"/>
              </w:rPr>
              <w:t>vi</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d</w:t>
            </w:r>
            <w:r w:rsidRPr="00C80566">
              <w:rPr>
                <w:rFonts w:ascii="Arial" w:eastAsia="Arial" w:hAnsi="Arial" w:cs="Arial"/>
                <w:spacing w:val="-4"/>
                <w:sz w:val="20"/>
                <w:szCs w:val="20"/>
              </w:rPr>
              <w:t xml:space="preserve"> </w:t>
            </w:r>
            <w:r w:rsidRPr="00C80566">
              <w:rPr>
                <w:rFonts w:ascii="Arial" w:eastAsia="Arial" w:hAnsi="Arial" w:cs="Arial"/>
                <w:sz w:val="20"/>
                <w:szCs w:val="20"/>
              </w:rPr>
              <w:t>th</w:t>
            </w:r>
            <w:r w:rsidRPr="00C80566">
              <w:rPr>
                <w:rFonts w:ascii="Arial" w:eastAsia="Arial" w:hAnsi="Arial" w:cs="Arial"/>
                <w:spacing w:val="-1"/>
                <w:sz w:val="20"/>
                <w:szCs w:val="20"/>
              </w:rPr>
              <w:t>a</w:t>
            </w:r>
            <w:r w:rsidRPr="00C80566">
              <w:rPr>
                <w:rFonts w:ascii="Arial" w:eastAsia="Arial" w:hAnsi="Arial" w:cs="Arial"/>
                <w:sz w:val="20"/>
                <w:szCs w:val="20"/>
              </w:rPr>
              <w:t>t</w:t>
            </w:r>
            <w:r w:rsidRPr="00C80566">
              <w:rPr>
                <w:rFonts w:ascii="Arial" w:eastAsia="Arial" w:hAnsi="Arial" w:cs="Arial"/>
                <w:spacing w:val="1"/>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f</w:t>
            </w:r>
            <w:r w:rsidRPr="00C80566">
              <w:rPr>
                <w:rFonts w:ascii="Arial" w:eastAsia="Arial" w:hAnsi="Arial" w:cs="Arial"/>
                <w:spacing w:val="5"/>
                <w:sz w:val="20"/>
                <w:szCs w:val="20"/>
              </w:rPr>
              <w:t xml:space="preserve"> </w:t>
            </w:r>
            <w:r w:rsidRPr="00C80566">
              <w:rPr>
                <w:rFonts w:ascii="Arial" w:eastAsia="Arial" w:hAnsi="Arial" w:cs="Arial"/>
                <w:sz w:val="20"/>
                <w:szCs w:val="20"/>
              </w:rPr>
              <w:t>no</w:t>
            </w:r>
            <w:r w:rsidRPr="00C80566">
              <w:rPr>
                <w:rFonts w:ascii="Arial" w:eastAsia="Arial" w:hAnsi="Arial" w:cs="Arial"/>
                <w:spacing w:val="1"/>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nt</w:t>
            </w:r>
            <w:r w:rsidRPr="00C80566">
              <w:rPr>
                <w:rFonts w:ascii="Arial" w:eastAsia="Arial" w:hAnsi="Arial" w:cs="Arial"/>
                <w:spacing w:val="-2"/>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al</w:t>
            </w:r>
            <w:r w:rsidRPr="00C80566">
              <w:rPr>
                <w:rFonts w:ascii="Arial" w:eastAsia="Arial" w:hAnsi="Arial" w:cs="Arial"/>
                <w:spacing w:val="-4"/>
                <w:sz w:val="20"/>
                <w:szCs w:val="20"/>
              </w:rPr>
              <w:t xml:space="preserve"> </w:t>
            </w:r>
            <w:r w:rsidRPr="00C80566">
              <w:rPr>
                <w:rFonts w:ascii="Arial" w:eastAsia="Arial" w:hAnsi="Arial" w:cs="Arial"/>
                <w:sz w:val="20"/>
                <w:szCs w:val="20"/>
              </w:rPr>
              <w:t xml:space="preserve">or </w:t>
            </w:r>
            <w:r w:rsidRPr="00C80566">
              <w:rPr>
                <w:rFonts w:ascii="Arial" w:eastAsia="Arial" w:hAnsi="Arial" w:cs="Arial"/>
                <w:spacing w:val="4"/>
                <w:sz w:val="20"/>
                <w:szCs w:val="20"/>
              </w:rPr>
              <w:t>m</w:t>
            </w:r>
            <w:r w:rsidRPr="00C80566">
              <w:rPr>
                <w:rFonts w:ascii="Arial" w:eastAsia="Arial" w:hAnsi="Arial" w:cs="Arial"/>
                <w:sz w:val="20"/>
                <w:szCs w:val="20"/>
              </w:rPr>
              <w:t>at</w:t>
            </w:r>
            <w:r w:rsidRPr="00C80566">
              <w:rPr>
                <w:rFonts w:ascii="Arial" w:eastAsia="Arial" w:hAnsi="Arial" w:cs="Arial"/>
                <w:spacing w:val="-1"/>
                <w:sz w:val="20"/>
                <w:szCs w:val="20"/>
              </w:rPr>
              <w:t>e</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z w:val="20"/>
                <w:szCs w:val="20"/>
              </w:rPr>
              <w:t>a</w:t>
            </w:r>
            <w:r w:rsidRPr="00C80566">
              <w:rPr>
                <w:rFonts w:ascii="Arial" w:eastAsia="Arial" w:hAnsi="Arial" w:cs="Arial"/>
                <w:spacing w:val="-1"/>
                <w:sz w:val="20"/>
                <w:szCs w:val="20"/>
              </w:rPr>
              <w:t>ll</w:t>
            </w:r>
            <w:r w:rsidRPr="00C80566">
              <w:rPr>
                <w:rFonts w:ascii="Arial" w:eastAsia="Arial" w:hAnsi="Arial" w:cs="Arial"/>
                <w:sz w:val="20"/>
                <w:szCs w:val="20"/>
              </w:rPr>
              <w:t>y</w:t>
            </w:r>
            <w:r w:rsidRPr="00C80566">
              <w:rPr>
                <w:rFonts w:ascii="Arial" w:eastAsia="Arial" w:hAnsi="Arial" w:cs="Arial"/>
                <w:spacing w:val="-13"/>
                <w:sz w:val="20"/>
                <w:szCs w:val="20"/>
              </w:rPr>
              <w:t xml:space="preserve"> </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pacing w:val="4"/>
                <w:sz w:val="20"/>
                <w:szCs w:val="20"/>
              </w:rPr>
              <w:t>m</w:t>
            </w:r>
            <w:r w:rsidRPr="00C80566">
              <w:rPr>
                <w:rFonts w:ascii="Arial" w:eastAsia="Arial" w:hAnsi="Arial" w:cs="Arial"/>
                <w:spacing w:val="-1"/>
                <w:sz w:val="20"/>
                <w:szCs w:val="20"/>
              </w:rPr>
              <w:t>il</w:t>
            </w:r>
            <w:r w:rsidRPr="00C80566">
              <w:rPr>
                <w:rFonts w:ascii="Arial" w:eastAsia="Arial" w:hAnsi="Arial" w:cs="Arial"/>
                <w:sz w:val="20"/>
                <w:szCs w:val="20"/>
              </w:rPr>
              <w:t>ar</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5"/>
                <w:sz w:val="20"/>
                <w:szCs w:val="20"/>
              </w:rPr>
              <w:t xml:space="preserve"> </w:t>
            </w:r>
            <w:r w:rsidRPr="00C80566">
              <w:rPr>
                <w:rFonts w:ascii="Arial" w:eastAsia="Arial" w:hAnsi="Arial" w:cs="Arial"/>
                <w:sz w:val="20"/>
                <w:szCs w:val="20"/>
              </w:rPr>
              <w:t>e</w:t>
            </w:r>
            <w:r w:rsidRPr="00C80566">
              <w:rPr>
                <w:rFonts w:ascii="Arial" w:eastAsia="Arial" w:hAnsi="Arial" w:cs="Arial"/>
                <w:spacing w:val="1"/>
                <w:sz w:val="20"/>
                <w:szCs w:val="20"/>
              </w:rPr>
              <w:t>x</w:t>
            </w:r>
            <w:r w:rsidRPr="00C80566">
              <w:rPr>
                <w:rFonts w:ascii="Arial" w:eastAsia="Arial" w:hAnsi="Arial" w:cs="Arial"/>
                <w:spacing w:val="-1"/>
                <w:sz w:val="20"/>
                <w:szCs w:val="20"/>
              </w:rPr>
              <w:t>i</w:t>
            </w:r>
            <w:r w:rsidRPr="00C80566">
              <w:rPr>
                <w:rFonts w:ascii="Arial" w:eastAsia="Arial" w:hAnsi="Arial" w:cs="Arial"/>
                <w:spacing w:val="1"/>
                <w:sz w:val="20"/>
                <w:szCs w:val="20"/>
              </w:rPr>
              <w:t>s</w:t>
            </w:r>
            <w:r w:rsidRPr="00C80566">
              <w:rPr>
                <w:rFonts w:ascii="Arial" w:eastAsia="Arial" w:hAnsi="Arial" w:cs="Arial"/>
                <w:sz w:val="20"/>
                <w:szCs w:val="20"/>
              </w:rPr>
              <w:t xml:space="preserve">t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26"/>
                <w:sz w:val="20"/>
                <w:szCs w:val="20"/>
              </w:rPr>
              <w:t xml:space="preserve"> </w:t>
            </w:r>
            <w:r w:rsidRPr="00C80566">
              <w:rPr>
                <w:rFonts w:ascii="Arial" w:eastAsia="Arial" w:hAnsi="Arial" w:cs="Arial"/>
                <w:sz w:val="20"/>
                <w:szCs w:val="20"/>
              </w:rPr>
              <w:t>the</w:t>
            </w:r>
            <w:r w:rsidRPr="00C80566">
              <w:rPr>
                <w:rFonts w:ascii="Arial" w:eastAsia="Arial" w:hAnsi="Arial" w:cs="Arial"/>
                <w:spacing w:val="24"/>
                <w:sz w:val="20"/>
                <w:szCs w:val="20"/>
              </w:rPr>
              <w:t xml:space="preserve"> </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et,</w:t>
            </w:r>
            <w:r w:rsidRPr="00C80566">
              <w:rPr>
                <w:rFonts w:ascii="Arial" w:eastAsia="Arial" w:hAnsi="Arial" w:cs="Arial"/>
                <w:spacing w:val="20"/>
                <w:sz w:val="20"/>
                <w:szCs w:val="20"/>
              </w:rPr>
              <w:t xml:space="preserve"> </w:t>
            </w:r>
            <w:r w:rsidRPr="00C80566">
              <w:rPr>
                <w:rFonts w:ascii="Arial" w:eastAsia="Arial" w:hAnsi="Arial" w:cs="Arial"/>
                <w:sz w:val="20"/>
                <w:szCs w:val="20"/>
              </w:rPr>
              <w:t>the</w:t>
            </w:r>
            <w:r w:rsidRPr="00C80566">
              <w:rPr>
                <w:rFonts w:ascii="Arial" w:eastAsia="Arial" w:hAnsi="Arial" w:cs="Arial"/>
                <w:spacing w:val="24"/>
                <w:sz w:val="20"/>
                <w:szCs w:val="20"/>
              </w:rPr>
              <w:t xml:space="preserve"> </w:t>
            </w:r>
            <w:proofErr w:type="spellStart"/>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er</w:t>
            </w:r>
            <w:proofErr w:type="spellEnd"/>
            <w:r w:rsidRPr="00C80566">
              <w:rPr>
                <w:rFonts w:ascii="Arial" w:eastAsia="Arial" w:hAnsi="Arial" w:cs="Arial"/>
                <w:spacing w:val="17"/>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h</w:t>
            </w:r>
            <w:r w:rsidRPr="00C80566">
              <w:rPr>
                <w:rFonts w:ascii="Arial" w:eastAsia="Arial" w:hAnsi="Arial" w:cs="Arial"/>
                <w:spacing w:val="-1"/>
                <w:sz w:val="20"/>
                <w:szCs w:val="20"/>
              </w:rPr>
              <w:t>al</w:t>
            </w:r>
            <w:r w:rsidRPr="00C80566">
              <w:rPr>
                <w:rFonts w:ascii="Arial" w:eastAsia="Arial" w:hAnsi="Arial" w:cs="Arial"/>
                <w:sz w:val="20"/>
                <w:szCs w:val="20"/>
              </w:rPr>
              <w:t>l</w:t>
            </w:r>
            <w:r w:rsidRPr="00C80566">
              <w:rPr>
                <w:rFonts w:ascii="Arial" w:eastAsia="Arial" w:hAnsi="Arial" w:cs="Arial"/>
                <w:spacing w:val="23"/>
                <w:sz w:val="20"/>
                <w:szCs w:val="20"/>
              </w:rPr>
              <w:t xml:space="preserve"> </w:t>
            </w:r>
            <w:r w:rsidRPr="00C80566">
              <w:rPr>
                <w:rFonts w:ascii="Arial" w:eastAsia="Arial" w:hAnsi="Arial" w:cs="Arial"/>
                <w:sz w:val="20"/>
                <w:szCs w:val="20"/>
              </w:rPr>
              <w:t>propose</w:t>
            </w:r>
            <w:r w:rsidRPr="00C80566">
              <w:rPr>
                <w:rFonts w:ascii="Arial" w:eastAsia="Arial" w:hAnsi="Arial" w:cs="Arial"/>
                <w:spacing w:val="18"/>
                <w:sz w:val="20"/>
                <w:szCs w:val="20"/>
              </w:rPr>
              <w:t xml:space="preserve"> </w:t>
            </w:r>
            <w:r w:rsidRPr="00C80566">
              <w:rPr>
                <w:rFonts w:ascii="Arial" w:eastAsia="Arial" w:hAnsi="Arial" w:cs="Arial"/>
                <w:sz w:val="20"/>
                <w:szCs w:val="20"/>
              </w:rPr>
              <w:t>an</w:t>
            </w:r>
            <w:r w:rsidRPr="00C80566">
              <w:rPr>
                <w:rFonts w:ascii="Arial" w:eastAsia="Arial" w:hAnsi="Arial" w:cs="Arial"/>
                <w:spacing w:val="23"/>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p</w:t>
            </w:r>
            <w:r w:rsidRPr="00C80566">
              <w:rPr>
                <w:rFonts w:ascii="Arial" w:eastAsia="Arial" w:hAnsi="Arial" w:cs="Arial"/>
                <w:sz w:val="20"/>
                <w:szCs w:val="20"/>
              </w:rPr>
              <w:t>proa</w:t>
            </w:r>
            <w:r w:rsidRPr="00C80566">
              <w:rPr>
                <w:rFonts w:ascii="Arial" w:eastAsia="Arial" w:hAnsi="Arial" w:cs="Arial"/>
                <w:spacing w:val="1"/>
                <w:sz w:val="20"/>
                <w:szCs w:val="20"/>
              </w:rPr>
              <w:t>c</w:t>
            </w:r>
            <w:r w:rsidRPr="00C80566">
              <w:rPr>
                <w:rFonts w:ascii="Arial" w:eastAsia="Arial" w:hAnsi="Arial" w:cs="Arial"/>
                <w:sz w:val="20"/>
                <w:szCs w:val="20"/>
              </w:rPr>
              <w:t xml:space="preserve">h </w:t>
            </w:r>
            <w:r w:rsidRPr="00C80566">
              <w:rPr>
                <w:rFonts w:ascii="Arial" w:eastAsia="Arial" w:hAnsi="Arial" w:cs="Arial"/>
                <w:spacing w:val="2"/>
                <w:sz w:val="20"/>
                <w:szCs w:val="20"/>
              </w:rPr>
              <w:t>f</w:t>
            </w:r>
            <w:r w:rsidRPr="00C80566">
              <w:rPr>
                <w:rFonts w:ascii="Arial" w:eastAsia="Arial" w:hAnsi="Arial" w:cs="Arial"/>
                <w:sz w:val="20"/>
                <w:szCs w:val="20"/>
              </w:rPr>
              <w:t>or</w:t>
            </w:r>
            <w:r w:rsidRPr="00C80566">
              <w:rPr>
                <w:rFonts w:ascii="Arial" w:eastAsia="Arial" w:hAnsi="Arial" w:cs="Arial"/>
                <w:spacing w:val="-2"/>
                <w:sz w:val="20"/>
                <w:szCs w:val="20"/>
              </w:rPr>
              <w:t xml:space="preserve"> </w:t>
            </w:r>
            <w:r w:rsidRPr="00C80566">
              <w:rPr>
                <w:rFonts w:ascii="Arial" w:eastAsia="Arial" w:hAnsi="Arial" w:cs="Arial"/>
                <w:sz w:val="20"/>
                <w:szCs w:val="20"/>
              </w:rPr>
              <w:t>de</w:t>
            </w:r>
            <w:r w:rsidRPr="00C80566">
              <w:rPr>
                <w:rFonts w:ascii="Arial" w:eastAsia="Arial" w:hAnsi="Arial" w:cs="Arial"/>
                <w:spacing w:val="-2"/>
                <w:sz w:val="20"/>
                <w:szCs w:val="20"/>
              </w:rPr>
              <w:t>v</w:t>
            </w:r>
            <w:r w:rsidRPr="00C80566">
              <w:rPr>
                <w:rFonts w:ascii="Arial" w:eastAsia="Arial" w:hAnsi="Arial" w:cs="Arial"/>
                <w:sz w:val="20"/>
                <w:szCs w:val="20"/>
              </w:rPr>
              <w:t>e</w:t>
            </w:r>
            <w:r w:rsidRPr="00C80566">
              <w:rPr>
                <w:rFonts w:ascii="Arial" w:eastAsia="Arial" w:hAnsi="Arial" w:cs="Arial"/>
                <w:spacing w:val="-1"/>
                <w:sz w:val="20"/>
                <w:szCs w:val="20"/>
              </w:rPr>
              <w:t>l</w:t>
            </w:r>
            <w:r w:rsidRPr="00C80566">
              <w:rPr>
                <w:rFonts w:ascii="Arial" w:eastAsia="Arial" w:hAnsi="Arial" w:cs="Arial"/>
                <w:sz w:val="20"/>
                <w:szCs w:val="20"/>
              </w:rPr>
              <w:t>o</w:t>
            </w:r>
            <w:r w:rsidRPr="00C80566">
              <w:rPr>
                <w:rFonts w:ascii="Arial" w:eastAsia="Arial" w:hAnsi="Arial" w:cs="Arial"/>
                <w:spacing w:val="-1"/>
                <w:sz w:val="20"/>
                <w:szCs w:val="20"/>
              </w:rPr>
              <w:t>pi</w:t>
            </w:r>
            <w:r w:rsidRPr="00C80566">
              <w:rPr>
                <w:rFonts w:ascii="Arial" w:eastAsia="Arial" w:hAnsi="Arial" w:cs="Arial"/>
                <w:sz w:val="20"/>
                <w:szCs w:val="20"/>
              </w:rPr>
              <w:t>ng</w:t>
            </w:r>
            <w:r w:rsidRPr="00C80566">
              <w:rPr>
                <w:rFonts w:ascii="Arial" w:eastAsia="Arial" w:hAnsi="Arial" w:cs="Arial"/>
                <w:spacing w:val="-11"/>
                <w:sz w:val="20"/>
                <w:szCs w:val="20"/>
              </w:rPr>
              <w:t xml:space="preserve"> </w:t>
            </w:r>
            <w:r w:rsidRPr="00C80566">
              <w:rPr>
                <w:rFonts w:ascii="Arial" w:eastAsia="Arial" w:hAnsi="Arial" w:cs="Arial"/>
                <w:sz w:val="20"/>
                <w:szCs w:val="20"/>
              </w:rPr>
              <w:t>a</w:t>
            </w:r>
            <w:r w:rsidRPr="00C80566">
              <w:rPr>
                <w:rFonts w:ascii="Arial" w:eastAsia="Arial" w:hAnsi="Arial" w:cs="Arial"/>
                <w:spacing w:val="-2"/>
                <w:sz w:val="20"/>
                <w:szCs w:val="20"/>
              </w:rPr>
              <w:t xml:space="preserve"> </w:t>
            </w:r>
            <w:r w:rsidRPr="00C80566">
              <w:rPr>
                <w:rFonts w:ascii="Arial" w:eastAsia="Arial" w:hAnsi="Arial" w:cs="Arial"/>
                <w:spacing w:val="1"/>
                <w:sz w:val="20"/>
                <w:szCs w:val="20"/>
              </w:rPr>
              <w:t>c</w:t>
            </w:r>
            <w:r w:rsidRPr="00C80566">
              <w:rPr>
                <w:rFonts w:ascii="Arial" w:eastAsia="Arial" w:hAnsi="Arial" w:cs="Arial"/>
                <w:sz w:val="20"/>
                <w:szCs w:val="20"/>
              </w:rPr>
              <w:t>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bl</w:t>
            </w:r>
            <w:r w:rsidRPr="00C80566">
              <w:rPr>
                <w:rFonts w:ascii="Arial" w:eastAsia="Arial" w:hAnsi="Arial" w:cs="Arial"/>
                <w:sz w:val="20"/>
                <w:szCs w:val="20"/>
              </w:rPr>
              <w:t>e</w:t>
            </w:r>
            <w:r w:rsidRPr="00C80566">
              <w:rPr>
                <w:rFonts w:ascii="Arial" w:eastAsia="Arial" w:hAnsi="Arial" w:cs="Arial"/>
                <w:spacing w:val="-10"/>
                <w:sz w:val="20"/>
                <w:szCs w:val="20"/>
              </w:rPr>
              <w:t xml:space="preserve"> </w:t>
            </w:r>
            <w:r w:rsidRPr="00C80566">
              <w:rPr>
                <w:rFonts w:ascii="Arial" w:eastAsia="Arial" w:hAnsi="Arial" w:cs="Arial"/>
                <w:sz w:val="20"/>
                <w:szCs w:val="20"/>
              </w:rPr>
              <w:t>ser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6"/>
                <w:sz w:val="20"/>
                <w:szCs w:val="20"/>
              </w:rPr>
              <w:t xml:space="preserve"> </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w:t>
            </w:r>
          </w:p>
        </w:tc>
      </w:tr>
      <w:tr w:rsidR="00294C43" w14:paraId="42A44947" w14:textId="77777777" w:rsidTr="001E6585">
        <w:tc>
          <w:tcPr>
            <w:tcW w:w="3255" w:type="dxa"/>
          </w:tcPr>
          <w:p w14:paraId="166381CF"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t>"</w:t>
            </w:r>
            <w:r w:rsidRPr="00C43A42">
              <w:rPr>
                <w:rFonts w:ascii="Arial" w:eastAsia="Arial" w:hAnsi="Arial" w:cs="Arial"/>
                <w:b/>
                <w:sz w:val="20"/>
                <w:szCs w:val="20"/>
              </w:rPr>
              <w:t>Co</w:t>
            </w:r>
            <w:r w:rsidRPr="00C43A42">
              <w:rPr>
                <w:rFonts w:ascii="Arial" w:eastAsia="Arial" w:hAnsi="Arial" w:cs="Arial"/>
                <w:b/>
                <w:spacing w:val="4"/>
                <w:sz w:val="20"/>
                <w:szCs w:val="20"/>
              </w:rPr>
              <w:t>m</w:t>
            </w:r>
            <w:r w:rsidRPr="00C43A42">
              <w:rPr>
                <w:rFonts w:ascii="Arial" w:eastAsia="Arial" w:hAnsi="Arial" w:cs="Arial"/>
                <w:b/>
                <w:sz w:val="20"/>
                <w:szCs w:val="20"/>
              </w:rPr>
              <w:t>p</w:t>
            </w:r>
            <w:r w:rsidRPr="00C43A42">
              <w:rPr>
                <w:rFonts w:ascii="Arial" w:eastAsia="Arial" w:hAnsi="Arial" w:cs="Arial"/>
                <w:b/>
                <w:spacing w:val="-1"/>
                <w:sz w:val="20"/>
                <w:szCs w:val="20"/>
              </w:rPr>
              <w:t>a</w:t>
            </w:r>
            <w:r w:rsidRPr="00C43A42">
              <w:rPr>
                <w:rFonts w:ascii="Arial" w:eastAsia="Arial" w:hAnsi="Arial" w:cs="Arial"/>
                <w:b/>
                <w:spacing w:val="1"/>
                <w:sz w:val="20"/>
                <w:szCs w:val="20"/>
              </w:rPr>
              <w:t>r</w:t>
            </w:r>
            <w:r w:rsidRPr="00C43A42">
              <w:rPr>
                <w:rFonts w:ascii="Arial" w:eastAsia="Arial" w:hAnsi="Arial" w:cs="Arial"/>
                <w:b/>
                <w:sz w:val="20"/>
                <w:szCs w:val="20"/>
              </w:rPr>
              <w:t>a</w:t>
            </w:r>
            <w:r w:rsidRPr="00C43A42">
              <w:rPr>
                <w:rFonts w:ascii="Arial" w:eastAsia="Arial" w:hAnsi="Arial" w:cs="Arial"/>
                <w:b/>
                <w:spacing w:val="-1"/>
                <w:sz w:val="20"/>
                <w:szCs w:val="20"/>
              </w:rPr>
              <w:t>bl</w:t>
            </w:r>
            <w:r w:rsidRPr="00C43A42">
              <w:rPr>
                <w:rFonts w:ascii="Arial" w:eastAsia="Arial" w:hAnsi="Arial" w:cs="Arial"/>
                <w:b/>
                <w:sz w:val="20"/>
                <w:szCs w:val="20"/>
              </w:rPr>
              <w:t>e</w:t>
            </w:r>
            <w:r w:rsidRPr="00C43A42">
              <w:rPr>
                <w:rFonts w:ascii="Arial" w:eastAsia="Arial" w:hAnsi="Arial" w:cs="Arial"/>
                <w:b/>
                <w:spacing w:val="-12"/>
                <w:sz w:val="20"/>
                <w:szCs w:val="20"/>
              </w:rPr>
              <w:t xml:space="preserve"> </w:t>
            </w:r>
            <w:r w:rsidRPr="00C43A42">
              <w:rPr>
                <w:rFonts w:ascii="Arial" w:eastAsia="Arial" w:hAnsi="Arial" w:cs="Arial"/>
                <w:b/>
                <w:spacing w:val="-1"/>
                <w:sz w:val="20"/>
                <w:szCs w:val="20"/>
              </w:rPr>
              <w:t>S</w:t>
            </w:r>
            <w:r w:rsidRPr="00C43A42">
              <w:rPr>
                <w:rFonts w:ascii="Arial" w:eastAsia="Arial" w:hAnsi="Arial" w:cs="Arial"/>
                <w:b/>
                <w:sz w:val="20"/>
                <w:szCs w:val="20"/>
              </w:rPr>
              <w:t>u</w:t>
            </w:r>
            <w:r w:rsidRPr="00C43A42">
              <w:rPr>
                <w:rFonts w:ascii="Arial" w:eastAsia="Arial" w:hAnsi="Arial" w:cs="Arial"/>
                <w:b/>
                <w:spacing w:val="-1"/>
                <w:sz w:val="20"/>
                <w:szCs w:val="20"/>
              </w:rPr>
              <w:t>p</w:t>
            </w:r>
            <w:r w:rsidRPr="00C43A42">
              <w:rPr>
                <w:rFonts w:ascii="Arial" w:eastAsia="Arial" w:hAnsi="Arial" w:cs="Arial"/>
                <w:b/>
                <w:sz w:val="20"/>
                <w:szCs w:val="20"/>
              </w:rPr>
              <w:t>p</w:t>
            </w:r>
            <w:r w:rsidRPr="00C43A42">
              <w:rPr>
                <w:rFonts w:ascii="Arial" w:eastAsia="Arial" w:hAnsi="Arial" w:cs="Arial"/>
                <w:b/>
                <w:spacing w:val="-1"/>
                <w:sz w:val="20"/>
                <w:szCs w:val="20"/>
              </w:rPr>
              <w:t>l</w:t>
            </w:r>
            <w:r w:rsidRPr="00C43A42">
              <w:rPr>
                <w:rFonts w:ascii="Arial" w:eastAsia="Arial" w:hAnsi="Arial" w:cs="Arial"/>
                <w:b/>
                <w:spacing w:val="-6"/>
                <w:sz w:val="20"/>
                <w:szCs w:val="20"/>
              </w:rPr>
              <w:t>y</w:t>
            </w:r>
            <w:r w:rsidRPr="00C43A42">
              <w:rPr>
                <w:rFonts w:ascii="Arial" w:eastAsia="Arial" w:hAnsi="Arial" w:cs="Arial"/>
                <w:b/>
                <w:sz w:val="20"/>
                <w:szCs w:val="20"/>
              </w:rPr>
              <w:t>"</w:t>
            </w:r>
          </w:p>
        </w:tc>
        <w:tc>
          <w:tcPr>
            <w:tcW w:w="6527" w:type="dxa"/>
          </w:tcPr>
          <w:p w14:paraId="0277A291" w14:textId="77777777" w:rsidR="00294C43" w:rsidRDefault="00294C43" w:rsidP="00294C43">
            <w:pPr>
              <w:spacing w:after="240"/>
              <w:ind w:right="361"/>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z w:val="20"/>
                <w:szCs w:val="20"/>
              </w:rPr>
              <w:t>the</w:t>
            </w:r>
            <w:r w:rsidRPr="00C80566">
              <w:rPr>
                <w:rFonts w:ascii="Arial" w:eastAsia="Arial" w:hAnsi="Arial" w:cs="Arial"/>
                <w:spacing w:val="8"/>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u</w:t>
            </w:r>
            <w:r w:rsidRPr="00C80566">
              <w:rPr>
                <w:rFonts w:ascii="Arial" w:eastAsia="Arial" w:hAnsi="Arial" w:cs="Arial"/>
                <w:spacing w:val="-1"/>
                <w:sz w:val="20"/>
                <w:szCs w:val="20"/>
              </w:rPr>
              <w:t>p</w:t>
            </w:r>
            <w:r w:rsidRPr="00C80566">
              <w:rPr>
                <w:rFonts w:ascii="Arial" w:eastAsia="Arial" w:hAnsi="Arial" w:cs="Arial"/>
                <w:sz w:val="20"/>
                <w:szCs w:val="20"/>
              </w:rPr>
              <w:t>p</w:t>
            </w:r>
            <w:r w:rsidRPr="00C80566">
              <w:rPr>
                <w:rFonts w:ascii="Arial" w:eastAsia="Arial" w:hAnsi="Arial" w:cs="Arial"/>
                <w:spacing w:val="-1"/>
                <w:sz w:val="20"/>
                <w:szCs w:val="20"/>
              </w:rPr>
              <w:t>l</w:t>
            </w:r>
            <w:r w:rsidRPr="00C80566">
              <w:rPr>
                <w:rFonts w:ascii="Arial" w:eastAsia="Arial" w:hAnsi="Arial" w:cs="Arial"/>
                <w:sz w:val="20"/>
                <w:szCs w:val="20"/>
              </w:rPr>
              <w:t>y of</w:t>
            </w:r>
            <w:r w:rsidRPr="00C80566">
              <w:rPr>
                <w:rFonts w:ascii="Arial" w:eastAsia="Arial" w:hAnsi="Arial" w:cs="Arial"/>
                <w:spacing w:val="11"/>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4"/>
                <w:sz w:val="20"/>
                <w:szCs w:val="20"/>
              </w:rPr>
              <w:t xml:space="preserve"> </w:t>
            </w:r>
            <w:r w:rsidRPr="00C80566">
              <w:rPr>
                <w:rFonts w:ascii="Arial" w:eastAsia="Arial" w:hAnsi="Arial" w:cs="Arial"/>
                <w:sz w:val="20"/>
                <w:szCs w:val="20"/>
              </w:rPr>
              <w:t>to</w:t>
            </w:r>
            <w:r w:rsidRPr="00C80566">
              <w:rPr>
                <w:rFonts w:ascii="Arial" w:eastAsia="Arial" w:hAnsi="Arial" w:cs="Arial"/>
                <w:spacing w:val="9"/>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ot</w:t>
            </w:r>
            <w:r w:rsidRPr="00C80566">
              <w:rPr>
                <w:rFonts w:ascii="Arial" w:eastAsia="Arial" w:hAnsi="Arial" w:cs="Arial"/>
                <w:spacing w:val="-1"/>
                <w:sz w:val="20"/>
                <w:szCs w:val="20"/>
              </w:rPr>
              <w:t>h</w:t>
            </w:r>
            <w:r w:rsidRPr="00C80566">
              <w:rPr>
                <w:rFonts w:ascii="Arial" w:eastAsia="Arial" w:hAnsi="Arial" w:cs="Arial"/>
                <w:sz w:val="20"/>
                <w:szCs w:val="20"/>
              </w:rPr>
              <w:t>er</w:t>
            </w:r>
            <w:r w:rsidRPr="00C80566">
              <w:rPr>
                <w:rFonts w:ascii="Arial" w:eastAsia="Arial" w:hAnsi="Arial" w:cs="Arial"/>
                <w:spacing w:val="2"/>
                <w:sz w:val="20"/>
                <w:szCs w:val="20"/>
              </w:rPr>
              <w:t xml:space="preserve"> </w:t>
            </w:r>
            <w:r w:rsidRPr="00C80566">
              <w:rPr>
                <w:rFonts w:ascii="Arial" w:eastAsia="Arial" w:hAnsi="Arial" w:cs="Arial"/>
                <w:spacing w:val="1"/>
                <w:sz w:val="20"/>
                <w:szCs w:val="20"/>
              </w:rPr>
              <w:t>c</w:t>
            </w:r>
            <w:r w:rsidRPr="00C80566">
              <w:rPr>
                <w:rFonts w:ascii="Arial" w:eastAsia="Arial" w:hAnsi="Arial" w:cs="Arial"/>
                <w:spacing w:val="2"/>
                <w:sz w:val="20"/>
                <w:szCs w:val="20"/>
              </w:rPr>
              <w:t>u</w:t>
            </w:r>
            <w:r w:rsidRPr="00C80566">
              <w:rPr>
                <w:rFonts w:ascii="Arial" w:eastAsia="Arial" w:hAnsi="Arial" w:cs="Arial"/>
                <w:spacing w:val="1"/>
                <w:sz w:val="20"/>
                <w:szCs w:val="20"/>
              </w:rPr>
              <w:t>s</w:t>
            </w:r>
            <w:r w:rsidRPr="00C80566">
              <w:rPr>
                <w:rFonts w:ascii="Arial" w:eastAsia="Arial" w:hAnsi="Arial" w:cs="Arial"/>
                <w:sz w:val="20"/>
                <w:szCs w:val="20"/>
              </w:rPr>
              <w:t>to</w:t>
            </w:r>
            <w:r w:rsidRPr="00C80566">
              <w:rPr>
                <w:rFonts w:ascii="Arial" w:eastAsia="Arial" w:hAnsi="Arial" w:cs="Arial"/>
                <w:spacing w:val="4"/>
                <w:sz w:val="20"/>
                <w:szCs w:val="20"/>
              </w:rPr>
              <w:t>m</w:t>
            </w:r>
            <w:r w:rsidRPr="00C80566">
              <w:rPr>
                <w:rFonts w:ascii="Arial" w:eastAsia="Arial" w:hAnsi="Arial" w:cs="Arial"/>
                <w:sz w:val="20"/>
                <w:szCs w:val="20"/>
              </w:rPr>
              <w:t>er</w:t>
            </w:r>
            <w:r w:rsidRPr="00C80566">
              <w:rPr>
                <w:rFonts w:ascii="Arial" w:eastAsia="Arial" w:hAnsi="Arial" w:cs="Arial"/>
                <w:spacing w:val="1"/>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7"/>
                <w:sz w:val="20"/>
                <w:szCs w:val="20"/>
              </w:rPr>
              <w:t xml:space="preserve"> </w:t>
            </w:r>
            <w:r w:rsidRPr="00C80566">
              <w:rPr>
                <w:rFonts w:ascii="Arial" w:eastAsia="Arial" w:hAnsi="Arial" w:cs="Arial"/>
                <w:sz w:val="20"/>
                <w:szCs w:val="20"/>
              </w:rPr>
              <w:t>the</w:t>
            </w:r>
            <w:r w:rsidRPr="00C80566">
              <w:rPr>
                <w:rFonts w:ascii="Arial" w:eastAsia="Arial" w:hAnsi="Arial" w:cs="Arial"/>
                <w:spacing w:val="5"/>
                <w:sz w:val="20"/>
                <w:szCs w:val="20"/>
              </w:rPr>
              <w:t xml:space="preserve"> </w:t>
            </w:r>
            <w:r w:rsidRPr="00C80566">
              <w:rPr>
                <w:rFonts w:ascii="Arial" w:eastAsia="Arial" w:hAnsi="Arial" w:cs="Arial"/>
                <w:sz w:val="20"/>
                <w:szCs w:val="20"/>
              </w:rPr>
              <w:t>UK</w:t>
            </w:r>
            <w:r w:rsidRPr="00C80566">
              <w:rPr>
                <w:rFonts w:ascii="Arial" w:eastAsia="Arial" w:hAnsi="Arial" w:cs="Arial"/>
                <w:spacing w:val="5"/>
                <w:sz w:val="20"/>
                <w:szCs w:val="20"/>
              </w:rPr>
              <w:t xml:space="preserve"> </w:t>
            </w:r>
            <w:r w:rsidRPr="00C80566">
              <w:rPr>
                <w:rFonts w:ascii="Arial" w:eastAsia="Arial" w:hAnsi="Arial" w:cs="Arial"/>
                <w:sz w:val="20"/>
                <w:szCs w:val="20"/>
              </w:rPr>
              <w:t>of</w:t>
            </w:r>
            <w:r w:rsidRPr="00C80566">
              <w:rPr>
                <w:rFonts w:ascii="Arial" w:eastAsia="Arial" w:hAnsi="Arial" w:cs="Arial"/>
                <w:spacing w:val="9"/>
                <w:sz w:val="20"/>
                <w:szCs w:val="20"/>
              </w:rPr>
              <w:t xml:space="preserve"> </w:t>
            </w:r>
            <w:r w:rsidRPr="00C80566">
              <w:rPr>
                <w:rFonts w:ascii="Arial" w:eastAsia="Arial" w:hAnsi="Arial" w:cs="Arial"/>
                <w:sz w:val="20"/>
                <w:szCs w:val="20"/>
              </w:rPr>
              <w:t xml:space="preserve">the </w:t>
            </w:r>
            <w:r w:rsidRPr="00C80566">
              <w:rPr>
                <w:rFonts w:ascii="Arial" w:eastAsia="Arial" w:hAnsi="Arial" w:cs="Arial"/>
                <w:spacing w:val="-1"/>
                <w:sz w:val="20"/>
                <w:szCs w:val="20"/>
              </w:rPr>
              <w:t>S</w:t>
            </w:r>
            <w:r w:rsidRPr="00C80566">
              <w:rPr>
                <w:rFonts w:ascii="Arial" w:eastAsia="Arial" w:hAnsi="Arial" w:cs="Arial"/>
                <w:sz w:val="20"/>
                <w:szCs w:val="20"/>
              </w:rPr>
              <w:t>u</w:t>
            </w:r>
            <w:r w:rsidRPr="00C80566">
              <w:rPr>
                <w:rFonts w:ascii="Arial" w:eastAsia="Arial" w:hAnsi="Arial" w:cs="Arial"/>
                <w:spacing w:val="-1"/>
                <w:sz w:val="20"/>
                <w:szCs w:val="20"/>
              </w:rPr>
              <w:t>p</w:t>
            </w:r>
            <w:r w:rsidRPr="00C80566">
              <w:rPr>
                <w:rFonts w:ascii="Arial" w:eastAsia="Arial" w:hAnsi="Arial" w:cs="Arial"/>
                <w:sz w:val="20"/>
                <w:szCs w:val="20"/>
              </w:rPr>
              <w:t>p</w:t>
            </w:r>
            <w:r w:rsidRPr="00C80566">
              <w:rPr>
                <w:rFonts w:ascii="Arial" w:eastAsia="Arial" w:hAnsi="Arial" w:cs="Arial"/>
                <w:spacing w:val="-1"/>
                <w:sz w:val="20"/>
                <w:szCs w:val="20"/>
              </w:rPr>
              <w:t>li</w:t>
            </w:r>
            <w:r w:rsidRPr="00C80566">
              <w:rPr>
                <w:rFonts w:ascii="Arial" w:eastAsia="Arial" w:hAnsi="Arial" w:cs="Arial"/>
                <w:sz w:val="20"/>
                <w:szCs w:val="20"/>
              </w:rPr>
              <w:t>er n</w:t>
            </w:r>
            <w:r w:rsidRPr="00C80566">
              <w:rPr>
                <w:rFonts w:ascii="Arial" w:eastAsia="Arial" w:hAnsi="Arial" w:cs="Arial"/>
                <w:spacing w:val="-1"/>
                <w:sz w:val="20"/>
                <w:szCs w:val="20"/>
              </w:rPr>
              <w:t>o</w:t>
            </w:r>
            <w:r w:rsidRPr="00C80566">
              <w:rPr>
                <w:rFonts w:ascii="Arial" w:eastAsia="Arial" w:hAnsi="Arial" w:cs="Arial"/>
                <w:sz w:val="20"/>
                <w:szCs w:val="20"/>
              </w:rPr>
              <w:t>t b</w:t>
            </w:r>
            <w:r w:rsidRPr="00C80566">
              <w:rPr>
                <w:rFonts w:ascii="Arial" w:eastAsia="Arial" w:hAnsi="Arial" w:cs="Arial"/>
                <w:spacing w:val="-1"/>
                <w:sz w:val="20"/>
                <w:szCs w:val="20"/>
              </w:rPr>
              <w:t>ei</w:t>
            </w:r>
            <w:r w:rsidRPr="00C80566">
              <w:rPr>
                <w:rFonts w:ascii="Arial" w:eastAsia="Arial" w:hAnsi="Arial" w:cs="Arial"/>
                <w:sz w:val="20"/>
                <w:szCs w:val="20"/>
              </w:rPr>
              <w:t>ng the Cu</w:t>
            </w:r>
            <w:r w:rsidRPr="00C80566">
              <w:rPr>
                <w:rFonts w:ascii="Arial" w:eastAsia="Arial" w:hAnsi="Arial" w:cs="Arial"/>
                <w:spacing w:val="1"/>
                <w:sz w:val="20"/>
                <w:szCs w:val="20"/>
              </w:rPr>
              <w:t>s</w:t>
            </w:r>
            <w:r w:rsidRPr="00C80566">
              <w:rPr>
                <w:rFonts w:ascii="Arial" w:eastAsia="Arial" w:hAnsi="Arial" w:cs="Arial"/>
                <w:sz w:val="20"/>
                <w:szCs w:val="20"/>
              </w:rPr>
              <w:t>to</w:t>
            </w:r>
            <w:r w:rsidRPr="00C80566">
              <w:rPr>
                <w:rFonts w:ascii="Arial" w:eastAsia="Arial" w:hAnsi="Arial" w:cs="Arial"/>
                <w:spacing w:val="4"/>
                <w:sz w:val="20"/>
                <w:szCs w:val="20"/>
              </w:rPr>
              <w:t>m</w:t>
            </w:r>
            <w:r w:rsidRPr="00C80566">
              <w:rPr>
                <w:rFonts w:ascii="Arial" w:eastAsia="Arial" w:hAnsi="Arial" w:cs="Arial"/>
                <w:sz w:val="20"/>
                <w:szCs w:val="20"/>
              </w:rPr>
              <w:t>er or a</w:t>
            </w:r>
            <w:r w:rsidRPr="00C80566">
              <w:rPr>
                <w:rFonts w:ascii="Arial" w:eastAsia="Arial" w:hAnsi="Arial" w:cs="Arial"/>
                <w:spacing w:val="-1"/>
                <w:sz w:val="20"/>
                <w:szCs w:val="20"/>
              </w:rPr>
              <w:t>n</w:t>
            </w:r>
            <w:r w:rsidRPr="00C80566">
              <w:rPr>
                <w:rFonts w:ascii="Arial" w:eastAsia="Arial" w:hAnsi="Arial" w:cs="Arial"/>
                <w:sz w:val="20"/>
                <w:szCs w:val="20"/>
              </w:rPr>
              <w:t>y</w:t>
            </w:r>
            <w:r w:rsidRPr="00C80566">
              <w:rPr>
                <w:rFonts w:ascii="Arial" w:eastAsia="Arial" w:hAnsi="Arial" w:cs="Arial"/>
                <w:spacing w:val="55"/>
                <w:sz w:val="20"/>
                <w:szCs w:val="20"/>
              </w:rPr>
              <w:t xml:space="preserve"> </w:t>
            </w:r>
            <w:r w:rsidRPr="00C80566">
              <w:rPr>
                <w:rFonts w:ascii="Arial" w:eastAsia="Arial" w:hAnsi="Arial" w:cs="Arial"/>
                <w:sz w:val="20"/>
                <w:szCs w:val="20"/>
              </w:rPr>
              <w:t>ot</w:t>
            </w:r>
            <w:r w:rsidRPr="00C80566">
              <w:rPr>
                <w:rFonts w:ascii="Arial" w:eastAsia="Arial" w:hAnsi="Arial" w:cs="Arial"/>
                <w:spacing w:val="-1"/>
                <w:sz w:val="20"/>
                <w:szCs w:val="20"/>
              </w:rPr>
              <w:t>h</w:t>
            </w:r>
            <w:r w:rsidRPr="00C80566">
              <w:rPr>
                <w:rFonts w:ascii="Arial" w:eastAsia="Arial" w:hAnsi="Arial" w:cs="Arial"/>
                <w:sz w:val="20"/>
                <w:szCs w:val="20"/>
              </w:rPr>
              <w:t>er Cu</w:t>
            </w:r>
            <w:r w:rsidRPr="00C80566">
              <w:rPr>
                <w:rFonts w:ascii="Arial" w:eastAsia="Arial" w:hAnsi="Arial" w:cs="Arial"/>
                <w:spacing w:val="1"/>
                <w:sz w:val="20"/>
                <w:szCs w:val="20"/>
              </w:rPr>
              <w:t>s</w:t>
            </w:r>
            <w:r w:rsidRPr="00C80566">
              <w:rPr>
                <w:rFonts w:ascii="Arial" w:eastAsia="Arial" w:hAnsi="Arial" w:cs="Arial"/>
                <w:sz w:val="20"/>
                <w:szCs w:val="20"/>
              </w:rPr>
              <w:t>to</w:t>
            </w:r>
            <w:r w:rsidRPr="00C80566">
              <w:rPr>
                <w:rFonts w:ascii="Arial" w:eastAsia="Arial" w:hAnsi="Arial" w:cs="Arial"/>
                <w:spacing w:val="4"/>
                <w:sz w:val="20"/>
                <w:szCs w:val="20"/>
              </w:rPr>
              <w:t>m</w:t>
            </w:r>
            <w:r w:rsidRPr="00C80566">
              <w:rPr>
                <w:rFonts w:ascii="Arial" w:eastAsia="Arial" w:hAnsi="Arial" w:cs="Arial"/>
                <w:sz w:val="20"/>
                <w:szCs w:val="20"/>
              </w:rPr>
              <w:t>er u</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r</w:t>
            </w:r>
            <w:r w:rsidRPr="00C80566">
              <w:rPr>
                <w:rFonts w:ascii="Arial" w:eastAsia="Arial" w:hAnsi="Arial" w:cs="Arial"/>
                <w:spacing w:val="6"/>
                <w:sz w:val="20"/>
                <w:szCs w:val="20"/>
              </w:rPr>
              <w:t xml:space="preserve"> </w:t>
            </w:r>
            <w:r w:rsidRPr="00C80566">
              <w:rPr>
                <w:rFonts w:ascii="Arial" w:eastAsia="Arial" w:hAnsi="Arial" w:cs="Arial"/>
                <w:sz w:val="20"/>
                <w:szCs w:val="20"/>
              </w:rPr>
              <w:t>the</w:t>
            </w:r>
            <w:r w:rsidRPr="00C80566">
              <w:rPr>
                <w:rFonts w:ascii="Arial" w:eastAsia="Arial" w:hAnsi="Arial" w:cs="Arial"/>
                <w:spacing w:val="6"/>
                <w:sz w:val="20"/>
                <w:szCs w:val="20"/>
              </w:rPr>
              <w:t xml:space="preserve"> </w:t>
            </w:r>
            <w:r w:rsidRPr="00C80566">
              <w:rPr>
                <w:rFonts w:ascii="Arial" w:eastAsia="Arial" w:hAnsi="Arial" w:cs="Arial"/>
                <w:sz w:val="20"/>
                <w:szCs w:val="20"/>
              </w:rPr>
              <w:t>F</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4"/>
                <w:sz w:val="20"/>
                <w:szCs w:val="20"/>
              </w:rPr>
              <w:t>m</w:t>
            </w:r>
            <w:r w:rsidRPr="00C80566">
              <w:rPr>
                <w:rFonts w:ascii="Arial" w:eastAsia="Arial" w:hAnsi="Arial" w:cs="Arial"/>
                <w:sz w:val="20"/>
                <w:szCs w:val="20"/>
              </w:rPr>
              <w:t>e</w:t>
            </w:r>
            <w:r w:rsidRPr="00C80566">
              <w:rPr>
                <w:rFonts w:ascii="Arial" w:eastAsia="Arial" w:hAnsi="Arial" w:cs="Arial"/>
                <w:spacing w:val="-3"/>
                <w:sz w:val="20"/>
                <w:szCs w:val="20"/>
              </w:rPr>
              <w:t>w</w:t>
            </w:r>
            <w:r w:rsidRPr="00C80566">
              <w:rPr>
                <w:rFonts w:ascii="Arial" w:eastAsia="Arial" w:hAnsi="Arial" w:cs="Arial"/>
                <w:sz w:val="20"/>
                <w:szCs w:val="20"/>
              </w:rPr>
              <w:t>ork</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A</w:t>
            </w:r>
            <w:r w:rsidRPr="00C80566">
              <w:rPr>
                <w:rFonts w:ascii="Arial" w:eastAsia="Arial" w:hAnsi="Arial" w:cs="Arial"/>
                <w:sz w:val="20"/>
                <w:szCs w:val="20"/>
              </w:rPr>
              <w:t>gree</w:t>
            </w:r>
            <w:r w:rsidRPr="00C80566">
              <w:rPr>
                <w:rFonts w:ascii="Arial" w:eastAsia="Arial" w:hAnsi="Arial" w:cs="Arial"/>
                <w:spacing w:val="4"/>
                <w:sz w:val="20"/>
                <w:szCs w:val="20"/>
              </w:rPr>
              <w:t>m</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z w:val="20"/>
                <w:szCs w:val="20"/>
              </w:rPr>
              <w:t>t th</w:t>
            </w:r>
            <w:r w:rsidRPr="00C80566">
              <w:rPr>
                <w:rFonts w:ascii="Arial" w:eastAsia="Arial" w:hAnsi="Arial" w:cs="Arial"/>
                <w:spacing w:val="-1"/>
                <w:sz w:val="20"/>
                <w:szCs w:val="20"/>
              </w:rPr>
              <w:t>a</w:t>
            </w:r>
            <w:r w:rsidRPr="00C80566">
              <w:rPr>
                <w:rFonts w:ascii="Arial" w:eastAsia="Arial" w:hAnsi="Arial" w:cs="Arial"/>
                <w:sz w:val="20"/>
                <w:szCs w:val="20"/>
              </w:rPr>
              <w:t>t</w:t>
            </w:r>
            <w:r w:rsidRPr="00C80566">
              <w:rPr>
                <w:rFonts w:ascii="Arial" w:eastAsia="Arial" w:hAnsi="Arial" w:cs="Arial"/>
                <w:spacing w:val="6"/>
                <w:sz w:val="20"/>
                <w:szCs w:val="20"/>
              </w:rPr>
              <w:t xml:space="preserve"> </w:t>
            </w:r>
            <w:r w:rsidRPr="00C80566">
              <w:rPr>
                <w:rFonts w:ascii="Arial" w:eastAsia="Arial" w:hAnsi="Arial" w:cs="Arial"/>
                <w:sz w:val="20"/>
                <w:szCs w:val="20"/>
              </w:rPr>
              <w:t>are</w:t>
            </w:r>
            <w:r w:rsidRPr="00C80566">
              <w:rPr>
                <w:rFonts w:ascii="Arial" w:eastAsia="Arial" w:hAnsi="Arial" w:cs="Arial"/>
                <w:spacing w:val="5"/>
                <w:sz w:val="20"/>
                <w:szCs w:val="20"/>
              </w:rPr>
              <w:t xml:space="preserve"> </w:t>
            </w:r>
            <w:r w:rsidRPr="00C80566">
              <w:rPr>
                <w:rFonts w:ascii="Arial" w:eastAsia="Arial" w:hAnsi="Arial" w:cs="Arial"/>
                <w:sz w:val="20"/>
                <w:szCs w:val="20"/>
              </w:rPr>
              <w:t>the</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a</w:t>
            </w:r>
            <w:r w:rsidRPr="00C80566">
              <w:rPr>
                <w:rFonts w:ascii="Arial" w:eastAsia="Arial" w:hAnsi="Arial" w:cs="Arial"/>
                <w:spacing w:val="4"/>
                <w:sz w:val="20"/>
                <w:szCs w:val="20"/>
              </w:rPr>
              <w:t>m</w:t>
            </w:r>
            <w:r w:rsidRPr="00C80566">
              <w:rPr>
                <w:rFonts w:ascii="Arial" w:eastAsia="Arial" w:hAnsi="Arial" w:cs="Arial"/>
                <w:sz w:val="20"/>
                <w:szCs w:val="20"/>
              </w:rPr>
              <w:t>e</w:t>
            </w:r>
            <w:r w:rsidRPr="00C80566">
              <w:rPr>
                <w:rFonts w:ascii="Arial" w:eastAsia="Arial" w:hAnsi="Arial" w:cs="Arial"/>
                <w:spacing w:val="2"/>
                <w:sz w:val="20"/>
                <w:szCs w:val="20"/>
              </w:rPr>
              <w:t xml:space="preserve"> </w:t>
            </w:r>
            <w:r w:rsidRPr="00C80566">
              <w:rPr>
                <w:rFonts w:ascii="Arial" w:eastAsia="Arial" w:hAnsi="Arial" w:cs="Arial"/>
                <w:sz w:val="20"/>
                <w:szCs w:val="20"/>
              </w:rPr>
              <w:t>as</w:t>
            </w:r>
            <w:r w:rsidRPr="00C80566">
              <w:rPr>
                <w:rFonts w:ascii="Arial" w:eastAsia="Arial" w:hAnsi="Arial" w:cs="Arial"/>
                <w:spacing w:val="6"/>
                <w:sz w:val="20"/>
                <w:szCs w:val="20"/>
              </w:rPr>
              <w:t xml:space="preserve"> </w:t>
            </w:r>
            <w:r w:rsidRPr="00C80566">
              <w:rPr>
                <w:rFonts w:ascii="Arial" w:eastAsia="Arial" w:hAnsi="Arial" w:cs="Arial"/>
                <w:sz w:val="20"/>
                <w:szCs w:val="20"/>
              </w:rPr>
              <w:t xml:space="preserve">or </w:t>
            </w:r>
            <w:proofErr w:type="gramStart"/>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pacing w:val="4"/>
                <w:sz w:val="20"/>
                <w:szCs w:val="20"/>
              </w:rPr>
              <w:t>m</w:t>
            </w:r>
            <w:r w:rsidRPr="00C80566">
              <w:rPr>
                <w:rFonts w:ascii="Arial" w:eastAsia="Arial" w:hAnsi="Arial" w:cs="Arial"/>
                <w:spacing w:val="-1"/>
                <w:sz w:val="20"/>
                <w:szCs w:val="20"/>
              </w:rPr>
              <w:t>il</w:t>
            </w:r>
            <w:r w:rsidRPr="00C80566">
              <w:rPr>
                <w:rFonts w:ascii="Arial" w:eastAsia="Arial" w:hAnsi="Arial" w:cs="Arial"/>
                <w:sz w:val="20"/>
                <w:szCs w:val="20"/>
              </w:rPr>
              <w:t>ar</w:t>
            </w:r>
            <w:r w:rsidRPr="00C80566">
              <w:rPr>
                <w:rFonts w:ascii="Arial" w:eastAsia="Arial" w:hAnsi="Arial" w:cs="Arial"/>
                <w:spacing w:val="-6"/>
                <w:sz w:val="20"/>
                <w:szCs w:val="20"/>
              </w:rPr>
              <w:t xml:space="preserve"> </w:t>
            </w:r>
            <w:r w:rsidRPr="00C80566">
              <w:rPr>
                <w:rFonts w:ascii="Arial" w:eastAsia="Arial" w:hAnsi="Arial" w:cs="Arial"/>
                <w:sz w:val="20"/>
                <w:szCs w:val="20"/>
              </w:rPr>
              <w:t>to</w:t>
            </w:r>
            <w:proofErr w:type="gramEnd"/>
            <w:r w:rsidRPr="00C80566">
              <w:rPr>
                <w:rFonts w:ascii="Arial" w:eastAsia="Arial" w:hAnsi="Arial" w:cs="Arial"/>
                <w:spacing w:val="-2"/>
                <w:sz w:val="20"/>
                <w:szCs w:val="20"/>
              </w:rPr>
              <w:t xml:space="preserve"> </w:t>
            </w:r>
            <w:r w:rsidRPr="00C80566">
              <w:rPr>
                <w:rFonts w:ascii="Arial" w:eastAsia="Arial" w:hAnsi="Arial" w:cs="Arial"/>
                <w:sz w:val="20"/>
                <w:szCs w:val="20"/>
              </w:rPr>
              <w:t>t</w:t>
            </w:r>
            <w:r w:rsidRPr="00C80566">
              <w:rPr>
                <w:rFonts w:ascii="Arial" w:eastAsia="Arial" w:hAnsi="Arial" w:cs="Arial"/>
                <w:spacing w:val="-1"/>
                <w:sz w:val="20"/>
                <w:szCs w:val="20"/>
              </w:rPr>
              <w:t>h</w:t>
            </w:r>
            <w:r w:rsidRPr="00C80566">
              <w:rPr>
                <w:rFonts w:ascii="Arial" w:eastAsia="Arial" w:hAnsi="Arial" w:cs="Arial"/>
                <w:sz w:val="20"/>
                <w:szCs w:val="20"/>
              </w:rPr>
              <w:t>e</w:t>
            </w:r>
            <w:r w:rsidRPr="00C80566">
              <w:rPr>
                <w:rFonts w:ascii="Arial" w:eastAsia="Arial" w:hAnsi="Arial" w:cs="Arial"/>
                <w:spacing w:val="-3"/>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w:t>
            </w:r>
          </w:p>
        </w:tc>
      </w:tr>
      <w:tr w:rsidR="00294C43" w14:paraId="7CD147B2" w14:textId="77777777" w:rsidTr="001E6585">
        <w:tc>
          <w:tcPr>
            <w:tcW w:w="3255" w:type="dxa"/>
          </w:tcPr>
          <w:p w14:paraId="339BEFE7"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t>"</w:t>
            </w:r>
            <w:r w:rsidRPr="00C43A42">
              <w:rPr>
                <w:rFonts w:ascii="Arial" w:eastAsia="Arial" w:hAnsi="Arial" w:cs="Arial"/>
                <w:b/>
                <w:sz w:val="20"/>
                <w:szCs w:val="20"/>
              </w:rPr>
              <w:t>Co</w:t>
            </w:r>
            <w:r w:rsidRPr="00C43A42">
              <w:rPr>
                <w:rFonts w:ascii="Arial" w:eastAsia="Arial" w:hAnsi="Arial" w:cs="Arial"/>
                <w:b/>
                <w:spacing w:val="4"/>
                <w:sz w:val="20"/>
                <w:szCs w:val="20"/>
              </w:rPr>
              <w:t>m</w:t>
            </w:r>
            <w:r w:rsidRPr="00C43A42">
              <w:rPr>
                <w:rFonts w:ascii="Arial" w:eastAsia="Arial" w:hAnsi="Arial" w:cs="Arial"/>
                <w:b/>
                <w:sz w:val="20"/>
                <w:szCs w:val="20"/>
              </w:rPr>
              <w:t>p</w:t>
            </w:r>
            <w:r w:rsidRPr="00C43A42">
              <w:rPr>
                <w:rFonts w:ascii="Arial" w:eastAsia="Arial" w:hAnsi="Arial" w:cs="Arial"/>
                <w:b/>
                <w:spacing w:val="-1"/>
                <w:sz w:val="20"/>
                <w:szCs w:val="20"/>
              </w:rPr>
              <w:t>a</w:t>
            </w:r>
            <w:r w:rsidRPr="00C43A42">
              <w:rPr>
                <w:rFonts w:ascii="Arial" w:eastAsia="Arial" w:hAnsi="Arial" w:cs="Arial"/>
                <w:b/>
                <w:spacing w:val="1"/>
                <w:sz w:val="20"/>
                <w:szCs w:val="20"/>
              </w:rPr>
              <w:t>r</w:t>
            </w:r>
            <w:r w:rsidRPr="00C43A42">
              <w:rPr>
                <w:rFonts w:ascii="Arial" w:eastAsia="Arial" w:hAnsi="Arial" w:cs="Arial"/>
                <w:b/>
                <w:spacing w:val="-1"/>
                <w:sz w:val="20"/>
                <w:szCs w:val="20"/>
              </w:rPr>
              <w:t>i</w:t>
            </w:r>
            <w:r w:rsidRPr="00C43A42">
              <w:rPr>
                <w:rFonts w:ascii="Arial" w:eastAsia="Arial" w:hAnsi="Arial" w:cs="Arial"/>
                <w:b/>
                <w:spacing w:val="1"/>
                <w:sz w:val="20"/>
                <w:szCs w:val="20"/>
              </w:rPr>
              <w:t>s</w:t>
            </w:r>
            <w:r w:rsidRPr="00C43A42">
              <w:rPr>
                <w:rFonts w:ascii="Arial" w:eastAsia="Arial" w:hAnsi="Arial" w:cs="Arial"/>
                <w:b/>
                <w:sz w:val="20"/>
                <w:szCs w:val="20"/>
              </w:rPr>
              <w:t>on</w:t>
            </w:r>
            <w:r w:rsidRPr="00C43A42">
              <w:rPr>
                <w:rFonts w:ascii="Arial" w:eastAsia="Arial" w:hAnsi="Arial" w:cs="Arial"/>
                <w:b/>
                <w:spacing w:val="-12"/>
                <w:sz w:val="20"/>
                <w:szCs w:val="20"/>
              </w:rPr>
              <w:t xml:space="preserve"> </w:t>
            </w:r>
            <w:r w:rsidRPr="00C43A42">
              <w:rPr>
                <w:rFonts w:ascii="Arial" w:eastAsia="Arial" w:hAnsi="Arial" w:cs="Arial"/>
                <w:b/>
                <w:spacing w:val="1"/>
                <w:sz w:val="20"/>
                <w:szCs w:val="20"/>
              </w:rPr>
              <w:t>Gr</w:t>
            </w:r>
            <w:r w:rsidRPr="00C43A42">
              <w:rPr>
                <w:rFonts w:ascii="Arial" w:eastAsia="Arial" w:hAnsi="Arial" w:cs="Arial"/>
                <w:b/>
                <w:sz w:val="20"/>
                <w:szCs w:val="20"/>
              </w:rPr>
              <w:t>o</w:t>
            </w:r>
            <w:r w:rsidRPr="00C43A42">
              <w:rPr>
                <w:rFonts w:ascii="Arial" w:eastAsia="Arial" w:hAnsi="Arial" w:cs="Arial"/>
                <w:b/>
                <w:spacing w:val="-1"/>
                <w:sz w:val="20"/>
                <w:szCs w:val="20"/>
              </w:rPr>
              <w:t>u</w:t>
            </w:r>
            <w:r w:rsidRPr="00C43A42">
              <w:rPr>
                <w:rFonts w:ascii="Arial" w:eastAsia="Arial" w:hAnsi="Arial" w:cs="Arial"/>
                <w:b/>
                <w:sz w:val="20"/>
                <w:szCs w:val="20"/>
              </w:rPr>
              <w:t>p"</w:t>
            </w:r>
          </w:p>
        </w:tc>
        <w:tc>
          <w:tcPr>
            <w:tcW w:w="6527" w:type="dxa"/>
          </w:tcPr>
          <w:p w14:paraId="004F49DD" w14:textId="77777777" w:rsidR="00294C43" w:rsidRDefault="00294C43" w:rsidP="00294C43">
            <w:pPr>
              <w:spacing w:after="240"/>
              <w:ind w:right="361"/>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z w:val="20"/>
                <w:szCs w:val="20"/>
              </w:rPr>
              <w:t xml:space="preserve">a </w:t>
            </w:r>
            <w:r w:rsidRPr="00C80566">
              <w:rPr>
                <w:rFonts w:ascii="Arial" w:eastAsia="Arial" w:hAnsi="Arial" w:cs="Arial"/>
                <w:spacing w:val="1"/>
                <w:sz w:val="20"/>
                <w:szCs w:val="20"/>
              </w:rPr>
              <w:t>s</w:t>
            </w:r>
            <w:r w:rsidRPr="00C80566">
              <w:rPr>
                <w:rFonts w:ascii="Arial" w:eastAsia="Arial" w:hAnsi="Arial" w:cs="Arial"/>
                <w:sz w:val="20"/>
                <w:szCs w:val="20"/>
              </w:rPr>
              <w:t>a</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l</w:t>
            </w:r>
            <w:r w:rsidRPr="00C80566">
              <w:rPr>
                <w:rFonts w:ascii="Arial" w:eastAsia="Arial" w:hAnsi="Arial" w:cs="Arial"/>
                <w:sz w:val="20"/>
                <w:szCs w:val="20"/>
              </w:rPr>
              <w:t xml:space="preserve">e group of </w:t>
            </w:r>
            <w:proofErr w:type="spellStart"/>
            <w:r w:rsidRPr="00C80566">
              <w:rPr>
                <w:rFonts w:ascii="Arial" w:eastAsia="Arial" w:hAnsi="Arial" w:cs="Arial"/>
                <w:sz w:val="20"/>
                <w:szCs w:val="20"/>
              </w:rPr>
              <w:t>organ</w:t>
            </w:r>
            <w:r w:rsidRPr="00C80566">
              <w:rPr>
                <w:rFonts w:ascii="Arial" w:eastAsia="Arial" w:hAnsi="Arial" w:cs="Arial"/>
                <w:spacing w:val="-2"/>
                <w:sz w:val="20"/>
                <w:szCs w:val="20"/>
              </w:rPr>
              <w:t>i</w:t>
            </w:r>
            <w:r w:rsidRPr="00C80566">
              <w:rPr>
                <w:rFonts w:ascii="Arial" w:eastAsia="Arial" w:hAnsi="Arial" w:cs="Arial"/>
                <w:spacing w:val="1"/>
                <w:sz w:val="20"/>
                <w:szCs w:val="20"/>
              </w:rPr>
              <w:t>s</w:t>
            </w:r>
            <w:r w:rsidRPr="00C80566">
              <w:rPr>
                <w:rFonts w:ascii="Arial" w:eastAsia="Arial" w:hAnsi="Arial" w:cs="Arial"/>
                <w:sz w:val="20"/>
                <w:szCs w:val="20"/>
              </w:rPr>
              <w:t>at</w:t>
            </w:r>
            <w:r w:rsidRPr="00C80566">
              <w:rPr>
                <w:rFonts w:ascii="Arial" w:eastAsia="Arial" w:hAnsi="Arial" w:cs="Arial"/>
                <w:spacing w:val="-2"/>
                <w:sz w:val="20"/>
                <w:szCs w:val="20"/>
              </w:rPr>
              <w:t>i</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z w:val="20"/>
                <w:szCs w:val="20"/>
              </w:rPr>
              <w:t>s</w:t>
            </w:r>
            <w:proofErr w:type="spellEnd"/>
            <w:r w:rsidRPr="00C80566">
              <w:rPr>
                <w:rFonts w:ascii="Arial" w:eastAsia="Arial" w:hAnsi="Arial" w:cs="Arial"/>
                <w:sz w:val="20"/>
                <w:szCs w:val="20"/>
              </w:rPr>
              <w:t xml:space="preserve"> pro</w:t>
            </w:r>
            <w:r w:rsidRPr="00C80566">
              <w:rPr>
                <w:rFonts w:ascii="Arial" w:eastAsia="Arial" w:hAnsi="Arial" w:cs="Arial"/>
                <w:spacing w:val="-1"/>
                <w:sz w:val="20"/>
                <w:szCs w:val="20"/>
              </w:rPr>
              <w:t>vi</w:t>
            </w:r>
            <w:r w:rsidRPr="00C80566">
              <w:rPr>
                <w:rFonts w:ascii="Arial" w:eastAsia="Arial" w:hAnsi="Arial" w:cs="Arial"/>
                <w:sz w:val="20"/>
                <w:szCs w:val="20"/>
              </w:rPr>
              <w:t>d</w:t>
            </w:r>
            <w:r w:rsidRPr="00C80566">
              <w:rPr>
                <w:rFonts w:ascii="Arial" w:eastAsia="Arial" w:hAnsi="Arial" w:cs="Arial"/>
                <w:spacing w:val="-1"/>
                <w:sz w:val="20"/>
                <w:szCs w:val="20"/>
              </w:rPr>
              <w:t>i</w:t>
            </w:r>
            <w:r w:rsidRPr="00C80566">
              <w:rPr>
                <w:rFonts w:ascii="Arial" w:eastAsia="Arial" w:hAnsi="Arial" w:cs="Arial"/>
                <w:sz w:val="20"/>
                <w:szCs w:val="20"/>
              </w:rPr>
              <w:t>ng Co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bl</w:t>
            </w:r>
            <w:r w:rsidRPr="00C80566">
              <w:rPr>
                <w:rFonts w:ascii="Arial" w:eastAsia="Arial" w:hAnsi="Arial" w:cs="Arial"/>
                <w:sz w:val="20"/>
                <w:szCs w:val="20"/>
              </w:rPr>
              <w:t xml:space="preserve">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48"/>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nt</w:t>
            </w:r>
            <w:r w:rsidRPr="00C80566">
              <w:rPr>
                <w:rFonts w:ascii="Arial" w:eastAsia="Arial" w:hAnsi="Arial" w:cs="Arial"/>
                <w:spacing w:val="-2"/>
                <w:sz w:val="20"/>
                <w:szCs w:val="20"/>
              </w:rPr>
              <w:t>i</w:t>
            </w:r>
            <w:r w:rsidRPr="00C80566">
              <w:rPr>
                <w:rFonts w:ascii="Arial" w:eastAsia="Arial" w:hAnsi="Arial" w:cs="Arial"/>
                <w:spacing w:val="2"/>
                <w:sz w:val="20"/>
                <w:szCs w:val="20"/>
              </w:rPr>
              <w:t>f</w:t>
            </w:r>
            <w:r w:rsidRPr="00C80566">
              <w:rPr>
                <w:rFonts w:ascii="Arial" w:eastAsia="Arial" w:hAnsi="Arial" w:cs="Arial"/>
                <w:spacing w:val="-1"/>
                <w:sz w:val="20"/>
                <w:szCs w:val="20"/>
              </w:rPr>
              <w:t>i</w:t>
            </w:r>
            <w:r w:rsidRPr="00C80566">
              <w:rPr>
                <w:rFonts w:ascii="Arial" w:eastAsia="Arial" w:hAnsi="Arial" w:cs="Arial"/>
                <w:sz w:val="20"/>
                <w:szCs w:val="20"/>
              </w:rPr>
              <w:t>ed</w:t>
            </w:r>
            <w:r w:rsidRPr="00C80566">
              <w:rPr>
                <w:rFonts w:ascii="Arial" w:eastAsia="Arial" w:hAnsi="Arial" w:cs="Arial"/>
                <w:spacing w:val="47"/>
                <w:sz w:val="20"/>
                <w:szCs w:val="20"/>
              </w:rPr>
              <w:t xml:space="preserve"> </w:t>
            </w:r>
            <w:r w:rsidRPr="00C80566">
              <w:rPr>
                <w:rFonts w:ascii="Arial" w:eastAsia="Arial" w:hAnsi="Arial" w:cs="Arial"/>
                <w:sz w:val="20"/>
                <w:szCs w:val="20"/>
              </w:rPr>
              <w:t>by</w:t>
            </w:r>
            <w:r w:rsidRPr="00C80566">
              <w:rPr>
                <w:rFonts w:ascii="Arial" w:eastAsia="Arial" w:hAnsi="Arial" w:cs="Arial"/>
                <w:spacing w:val="46"/>
                <w:sz w:val="20"/>
                <w:szCs w:val="20"/>
              </w:rPr>
              <w:t xml:space="preserve"> </w:t>
            </w:r>
            <w:r w:rsidRPr="00C80566">
              <w:rPr>
                <w:rFonts w:ascii="Arial" w:eastAsia="Arial" w:hAnsi="Arial" w:cs="Arial"/>
                <w:sz w:val="20"/>
                <w:szCs w:val="20"/>
              </w:rPr>
              <w:t>the</w:t>
            </w:r>
            <w:r w:rsidRPr="00C80566">
              <w:rPr>
                <w:rFonts w:ascii="Arial" w:eastAsia="Arial" w:hAnsi="Arial" w:cs="Arial"/>
                <w:spacing w:val="51"/>
                <w:sz w:val="20"/>
                <w:szCs w:val="20"/>
              </w:rPr>
              <w:t xml:space="preserve"> </w:t>
            </w:r>
            <w:proofErr w:type="spellStart"/>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er</w:t>
            </w:r>
            <w:proofErr w:type="spellEnd"/>
            <w:r w:rsidRPr="00C80566">
              <w:rPr>
                <w:rFonts w:ascii="Arial" w:eastAsia="Arial" w:hAnsi="Arial" w:cs="Arial"/>
                <w:spacing w:val="44"/>
                <w:sz w:val="20"/>
                <w:szCs w:val="20"/>
              </w:rPr>
              <w:t xml:space="preserve"> </w:t>
            </w:r>
            <w:r w:rsidRPr="00C80566">
              <w:rPr>
                <w:rFonts w:ascii="Arial" w:eastAsia="Arial" w:hAnsi="Arial" w:cs="Arial"/>
                <w:sz w:val="20"/>
                <w:szCs w:val="20"/>
              </w:rPr>
              <w:t>u</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r</w:t>
            </w:r>
            <w:r w:rsidRPr="00C80566">
              <w:rPr>
                <w:rFonts w:ascii="Arial" w:eastAsia="Arial" w:hAnsi="Arial" w:cs="Arial"/>
                <w:spacing w:val="50"/>
                <w:sz w:val="20"/>
                <w:szCs w:val="20"/>
              </w:rPr>
              <w:t xml:space="preserve"> </w:t>
            </w:r>
            <w:r w:rsidRPr="00C80566">
              <w:rPr>
                <w:rFonts w:ascii="Arial" w:eastAsia="Arial" w:hAnsi="Arial" w:cs="Arial"/>
                <w:spacing w:val="1"/>
                <w:sz w:val="20"/>
                <w:szCs w:val="20"/>
              </w:rPr>
              <w:t>Schedule F (</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g</w:t>
            </w:r>
            <w:r w:rsidRPr="00C80566">
              <w:rPr>
                <w:rFonts w:ascii="Arial" w:eastAsia="Arial" w:hAnsi="Arial" w:cs="Arial"/>
                <w:sz w:val="20"/>
                <w:szCs w:val="20"/>
              </w:rPr>
              <w:t xml:space="preserve">) </w:t>
            </w:r>
            <w:r w:rsidRPr="00C80566">
              <w:rPr>
                <w:rFonts w:ascii="Arial" w:eastAsia="Arial" w:hAnsi="Arial" w:cs="Arial"/>
                <w:spacing w:val="-2"/>
                <w:sz w:val="20"/>
                <w:szCs w:val="20"/>
              </w:rPr>
              <w:t>w</w:t>
            </w:r>
            <w:r w:rsidRPr="00C80566">
              <w:rPr>
                <w:rFonts w:ascii="Arial" w:eastAsia="Arial" w:hAnsi="Arial" w:cs="Arial"/>
                <w:sz w:val="20"/>
                <w:szCs w:val="20"/>
              </w:rPr>
              <w:t>h</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8"/>
                <w:sz w:val="20"/>
                <w:szCs w:val="20"/>
              </w:rPr>
              <w:t xml:space="preserve"> </w:t>
            </w:r>
            <w:r w:rsidRPr="00C80566">
              <w:rPr>
                <w:rFonts w:ascii="Arial" w:eastAsia="Arial" w:hAnsi="Arial" w:cs="Arial"/>
                <w:spacing w:val="1"/>
                <w:sz w:val="20"/>
                <w:szCs w:val="20"/>
              </w:rPr>
              <w:t>c</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pacing w:val="1"/>
                <w:sz w:val="20"/>
                <w:szCs w:val="20"/>
              </w:rPr>
              <w:t>s</w:t>
            </w:r>
            <w:r w:rsidRPr="00C80566">
              <w:rPr>
                <w:rFonts w:ascii="Arial" w:eastAsia="Arial" w:hAnsi="Arial" w:cs="Arial"/>
                <w:sz w:val="20"/>
                <w:szCs w:val="20"/>
              </w:rPr>
              <w:t>ts</w:t>
            </w:r>
            <w:r w:rsidRPr="00C80566">
              <w:rPr>
                <w:rFonts w:ascii="Arial" w:eastAsia="Arial" w:hAnsi="Arial" w:cs="Arial"/>
                <w:spacing w:val="7"/>
                <w:sz w:val="20"/>
                <w:szCs w:val="20"/>
              </w:rPr>
              <w:t xml:space="preserve"> </w:t>
            </w:r>
            <w:r w:rsidRPr="00C80566">
              <w:rPr>
                <w:rFonts w:ascii="Arial" w:eastAsia="Arial" w:hAnsi="Arial" w:cs="Arial"/>
                <w:sz w:val="20"/>
                <w:szCs w:val="20"/>
              </w:rPr>
              <w:t>of</w:t>
            </w:r>
            <w:r w:rsidRPr="00C80566">
              <w:rPr>
                <w:rFonts w:ascii="Arial" w:eastAsia="Arial" w:hAnsi="Arial" w:cs="Arial"/>
                <w:spacing w:val="13"/>
                <w:sz w:val="20"/>
                <w:szCs w:val="20"/>
              </w:rPr>
              <w:t xml:space="preserve"> </w:t>
            </w:r>
            <w:proofErr w:type="spellStart"/>
            <w:r w:rsidRPr="00C80566">
              <w:rPr>
                <w:rFonts w:ascii="Arial" w:eastAsia="Arial" w:hAnsi="Arial" w:cs="Arial"/>
                <w:sz w:val="20"/>
                <w:szCs w:val="20"/>
              </w:rPr>
              <w:t>organ</w:t>
            </w:r>
            <w:r w:rsidRPr="00C80566">
              <w:rPr>
                <w:rFonts w:ascii="Arial" w:eastAsia="Arial" w:hAnsi="Arial" w:cs="Arial"/>
                <w:spacing w:val="-2"/>
                <w:sz w:val="20"/>
                <w:szCs w:val="20"/>
              </w:rPr>
              <w:t>i</w:t>
            </w:r>
            <w:r w:rsidRPr="00C80566">
              <w:rPr>
                <w:rFonts w:ascii="Arial" w:eastAsia="Arial" w:hAnsi="Arial" w:cs="Arial"/>
                <w:spacing w:val="1"/>
                <w:sz w:val="20"/>
                <w:szCs w:val="20"/>
              </w:rPr>
              <w:t>s</w:t>
            </w:r>
            <w:r w:rsidRPr="00C80566">
              <w:rPr>
                <w:rFonts w:ascii="Arial" w:eastAsia="Arial" w:hAnsi="Arial" w:cs="Arial"/>
                <w:sz w:val="20"/>
                <w:szCs w:val="20"/>
              </w:rPr>
              <w:t>at</w:t>
            </w:r>
            <w:r w:rsidRPr="00C80566">
              <w:rPr>
                <w:rFonts w:ascii="Arial" w:eastAsia="Arial" w:hAnsi="Arial" w:cs="Arial"/>
                <w:spacing w:val="-2"/>
                <w:sz w:val="20"/>
                <w:szCs w:val="20"/>
              </w:rPr>
              <w:t>i</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z w:val="20"/>
                <w:szCs w:val="20"/>
              </w:rPr>
              <w:t>s</w:t>
            </w:r>
            <w:proofErr w:type="spellEnd"/>
            <w:r w:rsidRPr="00C80566">
              <w:rPr>
                <w:rFonts w:ascii="Arial" w:eastAsia="Arial" w:hAnsi="Arial" w:cs="Arial"/>
                <w:sz w:val="20"/>
                <w:szCs w:val="20"/>
              </w:rPr>
              <w:t xml:space="preserve"> </w:t>
            </w:r>
            <w:r w:rsidRPr="00C80566">
              <w:rPr>
                <w:rFonts w:ascii="Arial" w:eastAsia="Arial" w:hAnsi="Arial" w:cs="Arial"/>
                <w:spacing w:val="-2"/>
                <w:sz w:val="20"/>
                <w:szCs w:val="20"/>
              </w:rPr>
              <w:t>w</w:t>
            </w:r>
            <w:r w:rsidRPr="00C80566">
              <w:rPr>
                <w:rFonts w:ascii="Arial" w:eastAsia="Arial" w:hAnsi="Arial" w:cs="Arial"/>
                <w:sz w:val="20"/>
                <w:szCs w:val="20"/>
              </w:rPr>
              <w:t>h</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5"/>
                <w:sz w:val="20"/>
                <w:szCs w:val="20"/>
              </w:rPr>
              <w:t xml:space="preserve"> </w:t>
            </w:r>
            <w:r w:rsidRPr="00C80566">
              <w:rPr>
                <w:rFonts w:ascii="Arial" w:eastAsia="Arial" w:hAnsi="Arial" w:cs="Arial"/>
                <w:sz w:val="20"/>
                <w:szCs w:val="20"/>
              </w:rPr>
              <w:t>are e</w:t>
            </w:r>
            <w:r w:rsidRPr="00C80566">
              <w:rPr>
                <w:rFonts w:ascii="Arial" w:eastAsia="Arial" w:hAnsi="Arial" w:cs="Arial"/>
                <w:spacing w:val="-1"/>
                <w:sz w:val="20"/>
                <w:szCs w:val="20"/>
              </w:rPr>
              <w:t>i</w:t>
            </w:r>
            <w:r w:rsidRPr="00C80566">
              <w:rPr>
                <w:rFonts w:ascii="Arial" w:eastAsia="Arial" w:hAnsi="Arial" w:cs="Arial"/>
                <w:sz w:val="20"/>
                <w:szCs w:val="20"/>
              </w:rPr>
              <w:t>th</w:t>
            </w:r>
            <w:r w:rsidRPr="00C80566">
              <w:rPr>
                <w:rFonts w:ascii="Arial" w:eastAsia="Arial" w:hAnsi="Arial" w:cs="Arial"/>
                <w:spacing w:val="-1"/>
                <w:sz w:val="20"/>
                <w:szCs w:val="20"/>
              </w:rPr>
              <w:t>e</w:t>
            </w:r>
            <w:r w:rsidRPr="00C80566">
              <w:rPr>
                <w:rFonts w:ascii="Arial" w:eastAsia="Arial" w:hAnsi="Arial" w:cs="Arial"/>
                <w:sz w:val="20"/>
                <w:szCs w:val="20"/>
              </w:rPr>
              <w:t>r</w:t>
            </w:r>
            <w:r w:rsidRPr="00C80566">
              <w:rPr>
                <w:rFonts w:ascii="Arial" w:eastAsia="Arial" w:hAnsi="Arial" w:cs="Arial"/>
                <w:spacing w:val="5"/>
                <w:sz w:val="20"/>
                <w:szCs w:val="20"/>
              </w:rPr>
              <w:t xml:space="preserve"> </w:t>
            </w:r>
            <w:r w:rsidRPr="00C80566">
              <w:rPr>
                <w:rFonts w:ascii="Arial" w:eastAsia="Arial" w:hAnsi="Arial" w:cs="Arial"/>
                <w:sz w:val="20"/>
                <w:szCs w:val="20"/>
              </w:rPr>
              <w:t>of</w:t>
            </w:r>
            <w:r w:rsidRPr="00C80566">
              <w:rPr>
                <w:rFonts w:ascii="Arial" w:eastAsia="Arial" w:hAnsi="Arial" w:cs="Arial"/>
                <w:spacing w:val="10"/>
                <w:sz w:val="20"/>
                <w:szCs w:val="20"/>
              </w:rPr>
              <w:t xml:space="preserve"> </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pacing w:val="4"/>
                <w:sz w:val="20"/>
                <w:szCs w:val="20"/>
              </w:rPr>
              <w:t>m</w:t>
            </w:r>
            <w:r w:rsidRPr="00C80566">
              <w:rPr>
                <w:rFonts w:ascii="Arial" w:eastAsia="Arial" w:hAnsi="Arial" w:cs="Arial"/>
                <w:spacing w:val="-1"/>
                <w:sz w:val="20"/>
                <w:szCs w:val="20"/>
              </w:rPr>
              <w:t>il</w:t>
            </w:r>
            <w:r w:rsidRPr="00C80566">
              <w:rPr>
                <w:rFonts w:ascii="Arial" w:eastAsia="Arial" w:hAnsi="Arial" w:cs="Arial"/>
                <w:sz w:val="20"/>
                <w:szCs w:val="20"/>
              </w:rPr>
              <w:t>ar</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pacing w:val="-4"/>
                <w:sz w:val="20"/>
                <w:szCs w:val="20"/>
              </w:rPr>
              <w:t>z</w:t>
            </w:r>
            <w:r w:rsidRPr="00C80566">
              <w:rPr>
                <w:rFonts w:ascii="Arial" w:eastAsia="Arial" w:hAnsi="Arial" w:cs="Arial"/>
                <w:sz w:val="20"/>
                <w:szCs w:val="20"/>
              </w:rPr>
              <w:t>e</w:t>
            </w:r>
            <w:r w:rsidRPr="00C80566">
              <w:rPr>
                <w:rFonts w:ascii="Arial" w:eastAsia="Arial" w:hAnsi="Arial" w:cs="Arial"/>
                <w:spacing w:val="3"/>
                <w:sz w:val="20"/>
                <w:szCs w:val="20"/>
              </w:rPr>
              <w:t xml:space="preserve"> </w:t>
            </w:r>
            <w:r w:rsidRPr="00C80566">
              <w:rPr>
                <w:rFonts w:ascii="Arial" w:eastAsia="Arial" w:hAnsi="Arial" w:cs="Arial"/>
                <w:sz w:val="20"/>
                <w:szCs w:val="20"/>
              </w:rPr>
              <w:t>to</w:t>
            </w:r>
            <w:r w:rsidRPr="00C80566">
              <w:rPr>
                <w:rFonts w:ascii="Arial" w:eastAsia="Arial" w:hAnsi="Arial" w:cs="Arial"/>
                <w:spacing w:val="5"/>
                <w:sz w:val="20"/>
                <w:szCs w:val="20"/>
              </w:rPr>
              <w:t xml:space="preserve"> </w:t>
            </w:r>
            <w:r w:rsidRPr="00C80566">
              <w:rPr>
                <w:rFonts w:ascii="Arial" w:eastAsia="Arial" w:hAnsi="Arial" w:cs="Arial"/>
                <w:sz w:val="20"/>
                <w:szCs w:val="20"/>
              </w:rPr>
              <w:t>the</w:t>
            </w:r>
            <w:r w:rsidRPr="00C80566">
              <w:rPr>
                <w:rFonts w:ascii="Arial" w:eastAsia="Arial" w:hAnsi="Arial" w:cs="Arial"/>
                <w:spacing w:val="6"/>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u</w:t>
            </w:r>
            <w:r w:rsidRPr="00C80566">
              <w:rPr>
                <w:rFonts w:ascii="Arial" w:eastAsia="Arial" w:hAnsi="Arial" w:cs="Arial"/>
                <w:spacing w:val="-1"/>
                <w:sz w:val="20"/>
                <w:szCs w:val="20"/>
              </w:rPr>
              <w:t>p</w:t>
            </w:r>
            <w:r w:rsidRPr="00C80566">
              <w:rPr>
                <w:rFonts w:ascii="Arial" w:eastAsia="Arial" w:hAnsi="Arial" w:cs="Arial"/>
                <w:sz w:val="20"/>
                <w:szCs w:val="20"/>
              </w:rPr>
              <w:t>p</w:t>
            </w:r>
            <w:r w:rsidRPr="00C80566">
              <w:rPr>
                <w:rFonts w:ascii="Arial" w:eastAsia="Arial" w:hAnsi="Arial" w:cs="Arial"/>
                <w:spacing w:val="-1"/>
                <w:sz w:val="20"/>
                <w:szCs w:val="20"/>
              </w:rPr>
              <w:t>li</w:t>
            </w:r>
            <w:r w:rsidRPr="00C80566">
              <w:rPr>
                <w:rFonts w:ascii="Arial" w:eastAsia="Arial" w:hAnsi="Arial" w:cs="Arial"/>
                <w:sz w:val="20"/>
                <w:szCs w:val="20"/>
              </w:rPr>
              <w:t>er or</w:t>
            </w:r>
            <w:r w:rsidRPr="00C80566">
              <w:rPr>
                <w:rFonts w:ascii="Arial" w:eastAsia="Arial" w:hAnsi="Arial" w:cs="Arial"/>
                <w:spacing w:val="6"/>
                <w:sz w:val="20"/>
                <w:szCs w:val="20"/>
              </w:rPr>
              <w:t xml:space="preserve"> </w:t>
            </w:r>
            <w:r w:rsidRPr="00C80566">
              <w:rPr>
                <w:rFonts w:ascii="Arial" w:eastAsia="Arial" w:hAnsi="Arial" w:cs="Arial"/>
                <w:spacing w:val="-2"/>
                <w:sz w:val="20"/>
                <w:szCs w:val="20"/>
              </w:rPr>
              <w:t>w</w:t>
            </w:r>
            <w:r w:rsidRPr="00C80566">
              <w:rPr>
                <w:rFonts w:ascii="Arial" w:eastAsia="Arial" w:hAnsi="Arial" w:cs="Arial"/>
                <w:sz w:val="20"/>
                <w:szCs w:val="20"/>
              </w:rPr>
              <w:t>h</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1"/>
                <w:sz w:val="20"/>
                <w:szCs w:val="20"/>
              </w:rPr>
              <w:t xml:space="preserve"> </w:t>
            </w:r>
            <w:r w:rsidRPr="00C80566">
              <w:rPr>
                <w:rFonts w:ascii="Arial" w:eastAsia="Arial" w:hAnsi="Arial" w:cs="Arial"/>
                <w:sz w:val="20"/>
                <w:szCs w:val="20"/>
              </w:rPr>
              <w:t>are</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pacing w:val="4"/>
                <w:sz w:val="20"/>
                <w:szCs w:val="20"/>
              </w:rPr>
              <w:t>m</w:t>
            </w:r>
            <w:r w:rsidRPr="00C80566">
              <w:rPr>
                <w:rFonts w:ascii="Arial" w:eastAsia="Arial" w:hAnsi="Arial" w:cs="Arial"/>
                <w:spacing w:val="-1"/>
                <w:sz w:val="20"/>
                <w:szCs w:val="20"/>
              </w:rPr>
              <w:t>il</w:t>
            </w:r>
            <w:r w:rsidRPr="00C80566">
              <w:rPr>
                <w:rFonts w:ascii="Arial" w:eastAsia="Arial" w:hAnsi="Arial" w:cs="Arial"/>
                <w:sz w:val="20"/>
                <w:szCs w:val="20"/>
              </w:rPr>
              <w:t xml:space="preserve">arly </w:t>
            </w:r>
            <w:r w:rsidRPr="00C80566">
              <w:rPr>
                <w:rFonts w:ascii="Arial" w:eastAsia="Arial" w:hAnsi="Arial" w:cs="Arial"/>
                <w:spacing w:val="1"/>
                <w:sz w:val="20"/>
                <w:szCs w:val="20"/>
              </w:rPr>
              <w:t>s</w:t>
            </w:r>
            <w:r w:rsidRPr="00C80566">
              <w:rPr>
                <w:rFonts w:ascii="Arial" w:eastAsia="Arial" w:hAnsi="Arial" w:cs="Arial"/>
                <w:sz w:val="20"/>
                <w:szCs w:val="20"/>
              </w:rPr>
              <w:t>tru</w:t>
            </w:r>
            <w:r w:rsidRPr="00C80566">
              <w:rPr>
                <w:rFonts w:ascii="Arial" w:eastAsia="Arial" w:hAnsi="Arial" w:cs="Arial"/>
                <w:spacing w:val="1"/>
                <w:sz w:val="20"/>
                <w:szCs w:val="20"/>
              </w:rPr>
              <w:t>c</w:t>
            </w:r>
            <w:r w:rsidRPr="00C80566">
              <w:rPr>
                <w:rFonts w:ascii="Arial" w:eastAsia="Arial" w:hAnsi="Arial" w:cs="Arial"/>
                <w:sz w:val="20"/>
                <w:szCs w:val="20"/>
              </w:rPr>
              <w:t>tured</w:t>
            </w:r>
            <w:r w:rsidRPr="00C80566">
              <w:rPr>
                <w:rFonts w:ascii="Arial" w:eastAsia="Arial" w:hAnsi="Arial" w:cs="Arial"/>
                <w:spacing w:val="-8"/>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 xml:space="preserve"> </w:t>
            </w:r>
            <w:r w:rsidRPr="00C80566">
              <w:rPr>
                <w:rFonts w:ascii="Arial" w:eastAsia="Arial" w:hAnsi="Arial" w:cs="Arial"/>
                <w:sz w:val="20"/>
                <w:szCs w:val="20"/>
              </w:rPr>
              <w:t>ter</w:t>
            </w:r>
            <w:r w:rsidRPr="00C80566">
              <w:rPr>
                <w:rFonts w:ascii="Arial" w:eastAsia="Arial" w:hAnsi="Arial" w:cs="Arial"/>
                <w:spacing w:val="5"/>
                <w:sz w:val="20"/>
                <w:szCs w:val="20"/>
              </w:rPr>
              <w:t>m</w:t>
            </w:r>
            <w:r w:rsidRPr="00C80566">
              <w:rPr>
                <w:rFonts w:ascii="Arial" w:eastAsia="Arial" w:hAnsi="Arial" w:cs="Arial"/>
                <w:sz w:val="20"/>
                <w:szCs w:val="20"/>
              </w:rPr>
              <w:t>s</w:t>
            </w:r>
            <w:r w:rsidRPr="00C80566">
              <w:rPr>
                <w:rFonts w:ascii="Arial" w:eastAsia="Arial" w:hAnsi="Arial" w:cs="Arial"/>
                <w:spacing w:val="-2"/>
                <w:sz w:val="20"/>
                <w:szCs w:val="20"/>
              </w:rPr>
              <w:t xml:space="preserve"> </w:t>
            </w:r>
            <w:r w:rsidRPr="00C80566">
              <w:rPr>
                <w:rFonts w:ascii="Arial" w:eastAsia="Arial" w:hAnsi="Arial" w:cs="Arial"/>
                <w:sz w:val="20"/>
                <w:szCs w:val="20"/>
              </w:rPr>
              <w:t>of</w:t>
            </w:r>
            <w:r w:rsidRPr="00C80566">
              <w:rPr>
                <w:rFonts w:ascii="Arial" w:eastAsia="Arial" w:hAnsi="Arial" w:cs="Arial"/>
                <w:spacing w:val="1"/>
                <w:sz w:val="20"/>
                <w:szCs w:val="20"/>
              </w:rPr>
              <w:t xml:space="preserve"> </w:t>
            </w:r>
            <w:r w:rsidRPr="00C80566">
              <w:rPr>
                <w:rFonts w:ascii="Arial" w:eastAsia="Arial" w:hAnsi="Arial" w:cs="Arial"/>
                <w:sz w:val="20"/>
                <w:szCs w:val="20"/>
              </w:rPr>
              <w:t>th</w:t>
            </w:r>
            <w:r w:rsidRPr="00C80566">
              <w:rPr>
                <w:rFonts w:ascii="Arial" w:eastAsia="Arial" w:hAnsi="Arial" w:cs="Arial"/>
                <w:spacing w:val="-1"/>
                <w:sz w:val="20"/>
                <w:szCs w:val="20"/>
              </w:rPr>
              <w:t>ei</w:t>
            </w:r>
            <w:r w:rsidRPr="00C80566">
              <w:rPr>
                <w:rFonts w:ascii="Arial" w:eastAsia="Arial" w:hAnsi="Arial" w:cs="Arial"/>
                <w:sz w:val="20"/>
                <w:szCs w:val="20"/>
              </w:rPr>
              <w:t>r</w:t>
            </w:r>
            <w:r w:rsidRPr="00C80566">
              <w:rPr>
                <w:rFonts w:ascii="Arial" w:eastAsia="Arial" w:hAnsi="Arial" w:cs="Arial"/>
                <w:spacing w:val="-2"/>
                <w:sz w:val="20"/>
                <w:szCs w:val="20"/>
              </w:rPr>
              <w:t xml:space="preserve"> </w:t>
            </w:r>
            <w:r w:rsidRPr="00C80566">
              <w:rPr>
                <w:rFonts w:ascii="Arial" w:eastAsia="Arial" w:hAnsi="Arial" w:cs="Arial"/>
                <w:sz w:val="20"/>
                <w:szCs w:val="20"/>
              </w:rPr>
              <w:t>b</w:t>
            </w:r>
            <w:r w:rsidRPr="00C80566">
              <w:rPr>
                <w:rFonts w:ascii="Arial" w:eastAsia="Arial" w:hAnsi="Arial" w:cs="Arial"/>
                <w:spacing w:val="-1"/>
                <w:sz w:val="20"/>
                <w:szCs w:val="20"/>
              </w:rPr>
              <w:t>u</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s</w:t>
            </w:r>
            <w:r w:rsidRPr="00C80566">
              <w:rPr>
                <w:rFonts w:ascii="Arial" w:eastAsia="Arial" w:hAnsi="Arial" w:cs="Arial"/>
                <w:spacing w:val="-5"/>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2"/>
                <w:sz w:val="20"/>
                <w:szCs w:val="20"/>
              </w:rPr>
              <w:t xml:space="preserve"> </w:t>
            </w:r>
            <w:r w:rsidRPr="00C80566">
              <w:rPr>
                <w:rFonts w:ascii="Arial" w:eastAsia="Arial" w:hAnsi="Arial" w:cs="Arial"/>
                <w:sz w:val="20"/>
                <w:szCs w:val="20"/>
              </w:rPr>
              <w:t>th</w:t>
            </w:r>
            <w:r w:rsidRPr="00C80566">
              <w:rPr>
                <w:rFonts w:ascii="Arial" w:eastAsia="Arial" w:hAnsi="Arial" w:cs="Arial"/>
                <w:spacing w:val="-1"/>
                <w:sz w:val="20"/>
                <w:szCs w:val="20"/>
              </w:rPr>
              <w:t>ei</w:t>
            </w:r>
            <w:r w:rsidRPr="00C80566">
              <w:rPr>
                <w:rFonts w:ascii="Arial" w:eastAsia="Arial" w:hAnsi="Arial" w:cs="Arial"/>
                <w:sz w:val="20"/>
                <w:szCs w:val="20"/>
              </w:rPr>
              <w:t>r</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6"/>
                <w:sz w:val="20"/>
                <w:szCs w:val="20"/>
              </w:rPr>
              <w:t xml:space="preserve"> </w:t>
            </w:r>
            <w:r w:rsidRPr="00C80566">
              <w:rPr>
                <w:rFonts w:ascii="Arial" w:eastAsia="Arial" w:hAnsi="Arial" w:cs="Arial"/>
                <w:spacing w:val="-1"/>
                <w:sz w:val="20"/>
                <w:szCs w:val="20"/>
              </w:rPr>
              <w:t>o</w:t>
            </w:r>
            <w:r w:rsidRPr="00C80566">
              <w:rPr>
                <w:rFonts w:ascii="Arial" w:eastAsia="Arial" w:hAnsi="Arial" w:cs="Arial"/>
                <w:spacing w:val="2"/>
                <w:sz w:val="20"/>
                <w:szCs w:val="20"/>
              </w:rPr>
              <w:t>ff</w:t>
            </w:r>
            <w:r w:rsidRPr="00C80566">
              <w:rPr>
                <w:rFonts w:ascii="Arial" w:eastAsia="Arial" w:hAnsi="Arial" w:cs="Arial"/>
                <w:sz w:val="20"/>
                <w:szCs w:val="20"/>
              </w:rPr>
              <w:t>eri</w:t>
            </w:r>
            <w:r w:rsidRPr="00C80566">
              <w:rPr>
                <w:rFonts w:ascii="Arial" w:eastAsia="Arial" w:hAnsi="Arial" w:cs="Arial"/>
                <w:spacing w:val="-1"/>
                <w:sz w:val="20"/>
                <w:szCs w:val="20"/>
              </w:rPr>
              <w:t>n</w:t>
            </w:r>
            <w:r w:rsidRPr="00C80566">
              <w:rPr>
                <w:rFonts w:ascii="Arial" w:eastAsia="Arial" w:hAnsi="Arial" w:cs="Arial"/>
                <w:sz w:val="20"/>
                <w:szCs w:val="20"/>
              </w:rPr>
              <w:t xml:space="preserve">g </w:t>
            </w:r>
            <w:r w:rsidRPr="00C80566">
              <w:rPr>
                <w:rFonts w:ascii="Arial" w:eastAsia="Arial" w:hAnsi="Arial" w:cs="Arial"/>
                <w:spacing w:val="1"/>
                <w:sz w:val="20"/>
                <w:szCs w:val="20"/>
              </w:rPr>
              <w:t>s</w:t>
            </w:r>
            <w:r w:rsidRPr="00C80566">
              <w:rPr>
                <w:rFonts w:ascii="Arial" w:eastAsia="Arial" w:hAnsi="Arial" w:cs="Arial"/>
                <w:sz w:val="20"/>
                <w:szCs w:val="20"/>
              </w:rPr>
              <w:t>o</w:t>
            </w:r>
            <w:r w:rsidRPr="00C80566">
              <w:rPr>
                <w:rFonts w:ascii="Arial" w:eastAsia="Arial" w:hAnsi="Arial" w:cs="Arial"/>
                <w:spacing w:val="12"/>
                <w:sz w:val="20"/>
                <w:szCs w:val="20"/>
              </w:rPr>
              <w:t xml:space="preserve"> </w:t>
            </w:r>
            <w:r w:rsidRPr="00C80566">
              <w:rPr>
                <w:rFonts w:ascii="Arial" w:eastAsia="Arial" w:hAnsi="Arial" w:cs="Arial"/>
                <w:sz w:val="20"/>
                <w:szCs w:val="20"/>
              </w:rPr>
              <w:t>as</w:t>
            </w:r>
            <w:r w:rsidRPr="00C80566">
              <w:rPr>
                <w:rFonts w:ascii="Arial" w:eastAsia="Arial" w:hAnsi="Arial" w:cs="Arial"/>
                <w:spacing w:val="13"/>
                <w:sz w:val="20"/>
                <w:szCs w:val="20"/>
              </w:rPr>
              <w:t xml:space="preserve"> </w:t>
            </w:r>
            <w:r w:rsidRPr="00C80566">
              <w:rPr>
                <w:rFonts w:ascii="Arial" w:eastAsia="Arial" w:hAnsi="Arial" w:cs="Arial"/>
                <w:sz w:val="20"/>
                <w:szCs w:val="20"/>
              </w:rPr>
              <w:t>to</w:t>
            </w:r>
            <w:r w:rsidRPr="00C80566">
              <w:rPr>
                <w:rFonts w:ascii="Arial" w:eastAsia="Arial" w:hAnsi="Arial" w:cs="Arial"/>
                <w:spacing w:val="12"/>
                <w:sz w:val="20"/>
                <w:szCs w:val="20"/>
              </w:rPr>
              <w:t xml:space="preserve"> </w:t>
            </w:r>
            <w:r w:rsidRPr="00C80566">
              <w:rPr>
                <w:rFonts w:ascii="Arial" w:eastAsia="Arial" w:hAnsi="Arial" w:cs="Arial"/>
                <w:sz w:val="20"/>
                <w:szCs w:val="20"/>
              </w:rPr>
              <w:t>be</w:t>
            </w:r>
            <w:r w:rsidRPr="00C80566">
              <w:rPr>
                <w:rFonts w:ascii="Arial" w:eastAsia="Arial" w:hAnsi="Arial" w:cs="Arial"/>
                <w:spacing w:val="10"/>
                <w:sz w:val="20"/>
                <w:szCs w:val="20"/>
              </w:rPr>
              <w:t xml:space="preserve"> </w:t>
            </w:r>
            <w:r w:rsidRPr="00C80566">
              <w:rPr>
                <w:rFonts w:ascii="Arial" w:eastAsia="Arial" w:hAnsi="Arial" w:cs="Arial"/>
                <w:spacing w:val="1"/>
                <w:sz w:val="20"/>
                <w:szCs w:val="20"/>
              </w:rPr>
              <w:t>(</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0"/>
                <w:sz w:val="20"/>
                <w:szCs w:val="20"/>
              </w:rPr>
              <w:t xml:space="preserve"> </w:t>
            </w:r>
            <w:r w:rsidRPr="00C80566">
              <w:rPr>
                <w:rFonts w:ascii="Arial" w:eastAsia="Arial" w:hAnsi="Arial" w:cs="Arial"/>
                <w:sz w:val="20"/>
                <w:szCs w:val="20"/>
              </w:rPr>
              <w:t>the</w:t>
            </w:r>
            <w:r w:rsidRPr="00C80566">
              <w:rPr>
                <w:rFonts w:ascii="Arial" w:eastAsia="Arial" w:hAnsi="Arial" w:cs="Arial"/>
                <w:spacing w:val="9"/>
                <w:sz w:val="20"/>
                <w:szCs w:val="20"/>
              </w:rPr>
              <w:t xml:space="preserve"> </w:t>
            </w:r>
            <w:proofErr w:type="spellStart"/>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er</w:t>
            </w:r>
            <w:r w:rsidRPr="00C80566">
              <w:rPr>
                <w:rFonts w:ascii="Arial" w:eastAsia="Arial" w:hAnsi="Arial" w:cs="Arial"/>
                <w:spacing w:val="1"/>
                <w:sz w:val="20"/>
                <w:szCs w:val="20"/>
              </w:rPr>
              <w:t>'</w:t>
            </w:r>
            <w:r w:rsidRPr="00C80566">
              <w:rPr>
                <w:rFonts w:ascii="Arial" w:eastAsia="Arial" w:hAnsi="Arial" w:cs="Arial"/>
                <w:sz w:val="20"/>
                <w:szCs w:val="20"/>
              </w:rPr>
              <w:t>s</w:t>
            </w:r>
            <w:proofErr w:type="spellEnd"/>
            <w:r w:rsidRPr="00C80566">
              <w:rPr>
                <w:rFonts w:ascii="Arial" w:eastAsia="Arial" w:hAnsi="Arial" w:cs="Arial"/>
                <w:spacing w:val="3"/>
                <w:sz w:val="20"/>
                <w:szCs w:val="20"/>
              </w:rPr>
              <w:t xml:space="preserve"> </w:t>
            </w:r>
            <w:r w:rsidRPr="00C80566">
              <w:rPr>
                <w:rFonts w:ascii="Arial" w:eastAsia="Arial" w:hAnsi="Arial" w:cs="Arial"/>
                <w:sz w:val="20"/>
                <w:szCs w:val="20"/>
              </w:rPr>
              <w:t>pro</w:t>
            </w:r>
            <w:r w:rsidRPr="00C80566">
              <w:rPr>
                <w:rFonts w:ascii="Arial" w:eastAsia="Arial" w:hAnsi="Arial" w:cs="Arial"/>
                <w:spacing w:val="2"/>
                <w:sz w:val="20"/>
                <w:szCs w:val="20"/>
              </w:rPr>
              <w:t>f</w:t>
            </w:r>
            <w:r w:rsidRPr="00C80566">
              <w:rPr>
                <w:rFonts w:ascii="Arial" w:eastAsia="Arial" w:hAnsi="Arial" w:cs="Arial"/>
                <w:sz w:val="20"/>
                <w:szCs w:val="20"/>
              </w:rPr>
              <w:t>e</w:t>
            </w:r>
            <w:r w:rsidRPr="00C80566">
              <w:rPr>
                <w:rFonts w:ascii="Arial" w:eastAsia="Arial" w:hAnsi="Arial" w:cs="Arial"/>
                <w:spacing w:val="1"/>
                <w:sz w:val="20"/>
                <w:szCs w:val="20"/>
              </w:rPr>
              <w:t>ss</w:t>
            </w:r>
            <w:r w:rsidRPr="00C80566">
              <w:rPr>
                <w:rFonts w:ascii="Arial" w:eastAsia="Arial" w:hAnsi="Arial" w:cs="Arial"/>
                <w:spacing w:val="-1"/>
                <w:sz w:val="20"/>
                <w:szCs w:val="20"/>
              </w:rPr>
              <w:t>i</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z w:val="20"/>
                <w:szCs w:val="20"/>
              </w:rPr>
              <w:t>al o</w:t>
            </w:r>
            <w:r w:rsidRPr="00C80566">
              <w:rPr>
                <w:rFonts w:ascii="Arial" w:eastAsia="Arial" w:hAnsi="Arial" w:cs="Arial"/>
                <w:spacing w:val="-1"/>
                <w:sz w:val="20"/>
                <w:szCs w:val="20"/>
              </w:rPr>
              <w:t>pi</w:t>
            </w:r>
            <w:r w:rsidRPr="00C80566">
              <w:rPr>
                <w:rFonts w:ascii="Arial" w:eastAsia="Arial" w:hAnsi="Arial" w:cs="Arial"/>
                <w:sz w:val="20"/>
                <w:szCs w:val="20"/>
              </w:rPr>
              <w:t>n</w:t>
            </w:r>
            <w:r w:rsidRPr="00C80566">
              <w:rPr>
                <w:rFonts w:ascii="Arial" w:eastAsia="Arial" w:hAnsi="Arial" w:cs="Arial"/>
                <w:spacing w:val="-1"/>
                <w:sz w:val="20"/>
                <w:szCs w:val="20"/>
              </w:rPr>
              <w:t>i</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z w:val="20"/>
                <w:szCs w:val="20"/>
              </w:rPr>
              <w:t>)</w:t>
            </w:r>
            <w:r w:rsidRPr="00C80566">
              <w:rPr>
                <w:rFonts w:ascii="Arial" w:eastAsia="Arial" w:hAnsi="Arial" w:cs="Arial"/>
                <w:spacing w:val="6"/>
                <w:sz w:val="20"/>
                <w:szCs w:val="20"/>
              </w:rPr>
              <w:t xml:space="preserve"> </w:t>
            </w:r>
            <w:r w:rsidRPr="00C80566">
              <w:rPr>
                <w:rFonts w:ascii="Arial" w:eastAsia="Arial" w:hAnsi="Arial" w:cs="Arial"/>
                <w:spacing w:val="2"/>
                <w:sz w:val="20"/>
                <w:szCs w:val="20"/>
              </w:rPr>
              <w:t>f</w:t>
            </w:r>
            <w:r w:rsidRPr="00C80566">
              <w:rPr>
                <w:rFonts w:ascii="Arial" w:eastAsia="Arial" w:hAnsi="Arial" w:cs="Arial"/>
                <w:sz w:val="20"/>
                <w:szCs w:val="20"/>
              </w:rPr>
              <w:t>a</w:t>
            </w:r>
            <w:r w:rsidRPr="00C80566">
              <w:rPr>
                <w:rFonts w:ascii="Arial" w:eastAsia="Arial" w:hAnsi="Arial" w:cs="Arial"/>
                <w:spacing w:val="-1"/>
                <w:sz w:val="20"/>
                <w:szCs w:val="20"/>
              </w:rPr>
              <w:t>i</w:t>
            </w:r>
            <w:r w:rsidRPr="00C80566">
              <w:rPr>
                <w:rFonts w:ascii="Arial" w:eastAsia="Arial" w:hAnsi="Arial" w:cs="Arial"/>
                <w:sz w:val="20"/>
                <w:szCs w:val="20"/>
              </w:rPr>
              <w:t xml:space="preserve">r </w:t>
            </w:r>
            <w:r w:rsidRPr="00C80566">
              <w:rPr>
                <w:rFonts w:ascii="Arial" w:eastAsia="Arial" w:hAnsi="Arial" w:cs="Arial"/>
                <w:spacing w:val="1"/>
                <w:sz w:val="20"/>
                <w:szCs w:val="20"/>
              </w:rPr>
              <w:t>c</w:t>
            </w:r>
            <w:r w:rsidRPr="00C80566">
              <w:rPr>
                <w:rFonts w:ascii="Arial" w:eastAsia="Arial" w:hAnsi="Arial" w:cs="Arial"/>
                <w:sz w:val="20"/>
                <w:szCs w:val="20"/>
              </w:rPr>
              <w:t>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at</w:t>
            </w:r>
            <w:r w:rsidRPr="00C80566">
              <w:rPr>
                <w:rFonts w:ascii="Arial" w:eastAsia="Arial" w:hAnsi="Arial" w:cs="Arial"/>
                <w:spacing w:val="-1"/>
                <w:sz w:val="20"/>
                <w:szCs w:val="20"/>
              </w:rPr>
              <w:t>o</w:t>
            </w:r>
            <w:r w:rsidRPr="00C80566">
              <w:rPr>
                <w:rFonts w:ascii="Arial" w:eastAsia="Arial" w:hAnsi="Arial" w:cs="Arial"/>
                <w:spacing w:val="1"/>
                <w:sz w:val="20"/>
                <w:szCs w:val="20"/>
              </w:rPr>
              <w:t>r</w:t>
            </w:r>
            <w:r w:rsidRPr="00C80566">
              <w:rPr>
                <w:rFonts w:ascii="Arial" w:eastAsia="Arial" w:hAnsi="Arial" w:cs="Arial"/>
                <w:sz w:val="20"/>
                <w:szCs w:val="20"/>
              </w:rPr>
              <w:t>s</w:t>
            </w:r>
            <w:r w:rsidRPr="00C80566">
              <w:rPr>
                <w:rFonts w:ascii="Arial" w:eastAsia="Arial" w:hAnsi="Arial" w:cs="Arial"/>
                <w:spacing w:val="22"/>
                <w:sz w:val="20"/>
                <w:szCs w:val="20"/>
              </w:rPr>
              <w:t xml:space="preserve"> </w:t>
            </w:r>
            <w:r w:rsidRPr="00C80566">
              <w:rPr>
                <w:rFonts w:ascii="Arial" w:eastAsia="Arial" w:hAnsi="Arial" w:cs="Arial"/>
                <w:spacing w:val="-2"/>
                <w:sz w:val="20"/>
                <w:szCs w:val="20"/>
              </w:rPr>
              <w:t>w</w:t>
            </w:r>
            <w:r w:rsidRPr="00C80566">
              <w:rPr>
                <w:rFonts w:ascii="Arial" w:eastAsia="Arial" w:hAnsi="Arial" w:cs="Arial"/>
                <w:spacing w:val="-1"/>
                <w:sz w:val="20"/>
                <w:szCs w:val="20"/>
              </w:rPr>
              <w:t>i</w:t>
            </w:r>
            <w:r w:rsidRPr="00C80566">
              <w:rPr>
                <w:rFonts w:ascii="Arial" w:eastAsia="Arial" w:hAnsi="Arial" w:cs="Arial"/>
                <w:sz w:val="20"/>
                <w:szCs w:val="20"/>
              </w:rPr>
              <w:t>th</w:t>
            </w:r>
            <w:r w:rsidRPr="00C80566">
              <w:rPr>
                <w:rFonts w:ascii="Arial" w:eastAsia="Arial" w:hAnsi="Arial" w:cs="Arial"/>
                <w:spacing w:val="29"/>
                <w:sz w:val="20"/>
                <w:szCs w:val="20"/>
              </w:rPr>
              <w:t xml:space="preserve"> </w:t>
            </w:r>
            <w:r w:rsidRPr="00C80566">
              <w:rPr>
                <w:rFonts w:ascii="Arial" w:eastAsia="Arial" w:hAnsi="Arial" w:cs="Arial"/>
                <w:sz w:val="20"/>
                <w:szCs w:val="20"/>
              </w:rPr>
              <w:t>the</w:t>
            </w:r>
            <w:r w:rsidRPr="00C80566">
              <w:rPr>
                <w:rFonts w:ascii="Arial" w:eastAsia="Arial" w:hAnsi="Arial" w:cs="Arial"/>
                <w:spacing w:val="31"/>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u</w:t>
            </w:r>
            <w:r w:rsidRPr="00C80566">
              <w:rPr>
                <w:rFonts w:ascii="Arial" w:eastAsia="Arial" w:hAnsi="Arial" w:cs="Arial"/>
                <w:spacing w:val="-1"/>
                <w:sz w:val="20"/>
                <w:szCs w:val="20"/>
              </w:rPr>
              <w:t>p</w:t>
            </w:r>
            <w:r w:rsidRPr="00C80566">
              <w:rPr>
                <w:rFonts w:ascii="Arial" w:eastAsia="Arial" w:hAnsi="Arial" w:cs="Arial"/>
                <w:sz w:val="20"/>
                <w:szCs w:val="20"/>
              </w:rPr>
              <w:t>p</w:t>
            </w:r>
            <w:r w:rsidRPr="00C80566">
              <w:rPr>
                <w:rFonts w:ascii="Arial" w:eastAsia="Arial" w:hAnsi="Arial" w:cs="Arial"/>
                <w:spacing w:val="-1"/>
                <w:sz w:val="20"/>
                <w:szCs w:val="20"/>
              </w:rPr>
              <w:t>li</w:t>
            </w:r>
            <w:r w:rsidRPr="00C80566">
              <w:rPr>
                <w:rFonts w:ascii="Arial" w:eastAsia="Arial" w:hAnsi="Arial" w:cs="Arial"/>
                <w:sz w:val="20"/>
                <w:szCs w:val="20"/>
              </w:rPr>
              <w:t>er</w:t>
            </w:r>
            <w:r w:rsidRPr="00C80566">
              <w:rPr>
                <w:rFonts w:ascii="Arial" w:eastAsia="Arial" w:hAnsi="Arial" w:cs="Arial"/>
                <w:spacing w:val="26"/>
                <w:sz w:val="20"/>
                <w:szCs w:val="20"/>
              </w:rPr>
              <w:t xml:space="preserve"> </w:t>
            </w:r>
            <w:r w:rsidRPr="00C80566">
              <w:rPr>
                <w:rFonts w:ascii="Arial" w:eastAsia="Arial" w:hAnsi="Arial" w:cs="Arial"/>
                <w:sz w:val="20"/>
                <w:szCs w:val="20"/>
              </w:rPr>
              <w:t>or</w:t>
            </w:r>
            <w:r w:rsidRPr="00C80566">
              <w:rPr>
                <w:rFonts w:ascii="Arial" w:eastAsia="Arial" w:hAnsi="Arial" w:cs="Arial"/>
                <w:spacing w:val="32"/>
                <w:sz w:val="20"/>
                <w:szCs w:val="20"/>
              </w:rPr>
              <w:t xml:space="preserve"> </w:t>
            </w:r>
            <w:r w:rsidRPr="00C80566">
              <w:rPr>
                <w:rFonts w:ascii="Arial" w:eastAsia="Arial" w:hAnsi="Arial" w:cs="Arial"/>
                <w:spacing w:val="-2"/>
                <w:sz w:val="20"/>
                <w:szCs w:val="20"/>
              </w:rPr>
              <w:t>w</w:t>
            </w:r>
            <w:r w:rsidRPr="00C80566">
              <w:rPr>
                <w:rFonts w:ascii="Arial" w:eastAsia="Arial" w:hAnsi="Arial" w:cs="Arial"/>
                <w:sz w:val="20"/>
                <w:szCs w:val="20"/>
              </w:rPr>
              <w:t>h</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27"/>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29"/>
                <w:sz w:val="20"/>
                <w:szCs w:val="20"/>
              </w:rPr>
              <w:t xml:space="preserve"> </w:t>
            </w:r>
            <w:r w:rsidRPr="00C80566">
              <w:rPr>
                <w:rFonts w:ascii="Arial" w:eastAsia="Arial" w:hAnsi="Arial" w:cs="Arial"/>
                <w:sz w:val="20"/>
                <w:szCs w:val="20"/>
              </w:rPr>
              <w:t>the</w:t>
            </w:r>
            <w:r w:rsidRPr="00C80566">
              <w:rPr>
                <w:rFonts w:ascii="Arial" w:eastAsia="Arial" w:hAnsi="Arial" w:cs="Arial"/>
                <w:spacing w:val="27"/>
                <w:sz w:val="20"/>
                <w:szCs w:val="20"/>
              </w:rPr>
              <w:t xml:space="preserve"> </w:t>
            </w:r>
            <w:r w:rsidRPr="00C80566">
              <w:rPr>
                <w:rFonts w:ascii="Arial" w:eastAsia="Arial" w:hAnsi="Arial" w:cs="Arial"/>
                <w:sz w:val="20"/>
                <w:szCs w:val="20"/>
              </w:rPr>
              <w:t>pro</w:t>
            </w:r>
            <w:r w:rsidRPr="00C80566">
              <w:rPr>
                <w:rFonts w:ascii="Arial" w:eastAsia="Arial" w:hAnsi="Arial" w:cs="Arial"/>
                <w:spacing w:val="2"/>
                <w:sz w:val="20"/>
                <w:szCs w:val="20"/>
              </w:rPr>
              <w:t>f</w:t>
            </w:r>
            <w:r w:rsidRPr="00C80566">
              <w:rPr>
                <w:rFonts w:ascii="Arial" w:eastAsia="Arial" w:hAnsi="Arial" w:cs="Arial"/>
                <w:sz w:val="20"/>
                <w:szCs w:val="20"/>
              </w:rPr>
              <w:t>e</w:t>
            </w:r>
            <w:r w:rsidRPr="00C80566">
              <w:rPr>
                <w:rFonts w:ascii="Arial" w:eastAsia="Arial" w:hAnsi="Arial" w:cs="Arial"/>
                <w:spacing w:val="1"/>
                <w:sz w:val="20"/>
                <w:szCs w:val="20"/>
              </w:rPr>
              <w:t>ss</w:t>
            </w:r>
            <w:r w:rsidRPr="00C80566">
              <w:rPr>
                <w:rFonts w:ascii="Arial" w:eastAsia="Arial" w:hAnsi="Arial" w:cs="Arial"/>
                <w:spacing w:val="-1"/>
                <w:sz w:val="20"/>
                <w:szCs w:val="20"/>
              </w:rPr>
              <w:t>i</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z w:val="20"/>
                <w:szCs w:val="20"/>
              </w:rPr>
              <w:t>al o</w:t>
            </w:r>
            <w:r w:rsidRPr="00C80566">
              <w:rPr>
                <w:rFonts w:ascii="Arial" w:eastAsia="Arial" w:hAnsi="Arial" w:cs="Arial"/>
                <w:spacing w:val="-1"/>
                <w:sz w:val="20"/>
                <w:szCs w:val="20"/>
              </w:rPr>
              <w:t>pi</w:t>
            </w:r>
            <w:r w:rsidRPr="00C80566">
              <w:rPr>
                <w:rFonts w:ascii="Arial" w:eastAsia="Arial" w:hAnsi="Arial" w:cs="Arial"/>
                <w:sz w:val="20"/>
                <w:szCs w:val="20"/>
              </w:rPr>
              <w:t>n</w:t>
            </w:r>
            <w:r w:rsidRPr="00C80566">
              <w:rPr>
                <w:rFonts w:ascii="Arial" w:eastAsia="Arial" w:hAnsi="Arial" w:cs="Arial"/>
                <w:spacing w:val="-1"/>
                <w:sz w:val="20"/>
                <w:szCs w:val="20"/>
              </w:rPr>
              <w:t>i</w:t>
            </w:r>
            <w:r w:rsidRPr="00C80566">
              <w:rPr>
                <w:rFonts w:ascii="Arial" w:eastAsia="Arial" w:hAnsi="Arial" w:cs="Arial"/>
                <w:sz w:val="20"/>
                <w:szCs w:val="20"/>
              </w:rPr>
              <w:t>on</w:t>
            </w:r>
            <w:r w:rsidRPr="00C80566">
              <w:rPr>
                <w:rFonts w:ascii="Arial" w:eastAsia="Arial" w:hAnsi="Arial" w:cs="Arial"/>
                <w:spacing w:val="8"/>
                <w:sz w:val="20"/>
                <w:szCs w:val="20"/>
              </w:rPr>
              <w:t xml:space="preserve"> </w:t>
            </w:r>
            <w:r w:rsidRPr="00C80566">
              <w:rPr>
                <w:rFonts w:ascii="Arial" w:eastAsia="Arial" w:hAnsi="Arial" w:cs="Arial"/>
                <w:sz w:val="20"/>
                <w:szCs w:val="20"/>
              </w:rPr>
              <w:t>of</w:t>
            </w:r>
            <w:r w:rsidRPr="00C80566">
              <w:rPr>
                <w:rFonts w:ascii="Arial" w:eastAsia="Arial" w:hAnsi="Arial" w:cs="Arial"/>
                <w:spacing w:val="13"/>
                <w:sz w:val="20"/>
                <w:szCs w:val="20"/>
              </w:rPr>
              <w:t xml:space="preserve"> </w:t>
            </w:r>
            <w:r w:rsidRPr="00C80566">
              <w:rPr>
                <w:rFonts w:ascii="Arial" w:eastAsia="Arial" w:hAnsi="Arial" w:cs="Arial"/>
                <w:sz w:val="20"/>
                <w:szCs w:val="20"/>
              </w:rPr>
              <w:t>the</w:t>
            </w:r>
            <w:r w:rsidRPr="00C80566">
              <w:rPr>
                <w:rFonts w:ascii="Arial" w:eastAsia="Arial" w:hAnsi="Arial" w:cs="Arial"/>
                <w:spacing w:val="9"/>
                <w:sz w:val="20"/>
                <w:szCs w:val="20"/>
              </w:rPr>
              <w:t xml:space="preserve"> </w:t>
            </w:r>
            <w:proofErr w:type="spellStart"/>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er</w:t>
            </w:r>
            <w:proofErr w:type="spellEnd"/>
            <w:r w:rsidRPr="00C80566">
              <w:rPr>
                <w:rFonts w:ascii="Arial" w:eastAsia="Arial" w:hAnsi="Arial" w:cs="Arial"/>
                <w:sz w:val="20"/>
                <w:szCs w:val="20"/>
              </w:rPr>
              <w:t>, are</w:t>
            </w:r>
            <w:r w:rsidRPr="00C80566">
              <w:rPr>
                <w:rFonts w:ascii="Arial" w:eastAsia="Arial" w:hAnsi="Arial" w:cs="Arial"/>
                <w:spacing w:val="10"/>
                <w:sz w:val="20"/>
                <w:szCs w:val="20"/>
              </w:rPr>
              <w:t xml:space="preserve"> </w:t>
            </w:r>
            <w:r w:rsidRPr="00C80566">
              <w:rPr>
                <w:rFonts w:ascii="Arial" w:eastAsia="Arial" w:hAnsi="Arial" w:cs="Arial"/>
                <w:sz w:val="20"/>
                <w:szCs w:val="20"/>
              </w:rPr>
              <w:t>b</w:t>
            </w:r>
            <w:r w:rsidRPr="00C80566">
              <w:rPr>
                <w:rFonts w:ascii="Arial" w:eastAsia="Arial" w:hAnsi="Arial" w:cs="Arial"/>
                <w:spacing w:val="-1"/>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t</w:t>
            </w:r>
            <w:r w:rsidRPr="00C80566">
              <w:rPr>
                <w:rFonts w:ascii="Arial" w:eastAsia="Arial" w:hAnsi="Arial" w:cs="Arial"/>
                <w:spacing w:val="9"/>
                <w:sz w:val="20"/>
                <w:szCs w:val="20"/>
              </w:rPr>
              <w:t xml:space="preserve"> </w:t>
            </w:r>
            <w:r w:rsidRPr="00C80566">
              <w:rPr>
                <w:rFonts w:ascii="Arial" w:eastAsia="Arial" w:hAnsi="Arial" w:cs="Arial"/>
                <w:sz w:val="20"/>
                <w:szCs w:val="20"/>
              </w:rPr>
              <w:t>pra</w:t>
            </w:r>
            <w:r w:rsidRPr="00C80566">
              <w:rPr>
                <w:rFonts w:ascii="Arial" w:eastAsia="Arial" w:hAnsi="Arial" w:cs="Arial"/>
                <w:spacing w:val="1"/>
                <w:sz w:val="20"/>
                <w:szCs w:val="20"/>
              </w:rPr>
              <w:t>c</w:t>
            </w:r>
            <w:r w:rsidRPr="00C80566">
              <w:rPr>
                <w:rFonts w:ascii="Arial" w:eastAsia="Arial" w:hAnsi="Arial" w:cs="Arial"/>
                <w:sz w:val="20"/>
                <w:szCs w:val="20"/>
              </w:rPr>
              <w:t>t</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5"/>
                <w:sz w:val="20"/>
                <w:szCs w:val="20"/>
              </w:rPr>
              <w:t xml:space="preserve"> </w:t>
            </w:r>
            <w:proofErr w:type="spellStart"/>
            <w:r w:rsidRPr="00C80566">
              <w:rPr>
                <w:rFonts w:ascii="Arial" w:eastAsia="Arial" w:hAnsi="Arial" w:cs="Arial"/>
                <w:sz w:val="20"/>
                <w:szCs w:val="20"/>
              </w:rPr>
              <w:t>organ</w:t>
            </w:r>
            <w:r w:rsidRPr="00C80566">
              <w:rPr>
                <w:rFonts w:ascii="Arial" w:eastAsia="Arial" w:hAnsi="Arial" w:cs="Arial"/>
                <w:spacing w:val="-2"/>
                <w:sz w:val="20"/>
                <w:szCs w:val="20"/>
              </w:rPr>
              <w:t>i</w:t>
            </w:r>
            <w:r w:rsidRPr="00C80566">
              <w:rPr>
                <w:rFonts w:ascii="Arial" w:eastAsia="Arial" w:hAnsi="Arial" w:cs="Arial"/>
                <w:spacing w:val="1"/>
                <w:sz w:val="20"/>
                <w:szCs w:val="20"/>
              </w:rPr>
              <w:t>s</w:t>
            </w:r>
            <w:r w:rsidRPr="00C80566">
              <w:rPr>
                <w:rFonts w:ascii="Arial" w:eastAsia="Arial" w:hAnsi="Arial" w:cs="Arial"/>
                <w:sz w:val="20"/>
                <w:szCs w:val="20"/>
              </w:rPr>
              <w:t>at</w:t>
            </w:r>
            <w:r w:rsidRPr="00C80566">
              <w:rPr>
                <w:rFonts w:ascii="Arial" w:eastAsia="Arial" w:hAnsi="Arial" w:cs="Arial"/>
                <w:spacing w:val="-2"/>
                <w:sz w:val="20"/>
                <w:szCs w:val="20"/>
              </w:rPr>
              <w:t>i</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z w:val="20"/>
                <w:szCs w:val="20"/>
              </w:rPr>
              <w:t>s</w:t>
            </w:r>
            <w:proofErr w:type="spellEnd"/>
            <w:r w:rsidRPr="00C80566">
              <w:rPr>
                <w:rFonts w:ascii="Arial" w:eastAsia="Arial" w:hAnsi="Arial" w:cs="Arial"/>
                <w:sz w:val="20"/>
                <w:szCs w:val="20"/>
              </w:rPr>
              <w:t xml:space="preserve"> a</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9"/>
                <w:sz w:val="20"/>
                <w:szCs w:val="20"/>
              </w:rPr>
              <w:t xml:space="preserve"> </w:t>
            </w:r>
            <w:r w:rsidRPr="00C80566">
              <w:rPr>
                <w:rFonts w:ascii="Arial" w:eastAsia="Arial" w:hAnsi="Arial" w:cs="Arial"/>
                <w:sz w:val="20"/>
                <w:szCs w:val="20"/>
              </w:rPr>
              <w:t>th</w:t>
            </w:r>
            <w:r w:rsidRPr="00C80566">
              <w:rPr>
                <w:rFonts w:ascii="Arial" w:eastAsia="Arial" w:hAnsi="Arial" w:cs="Arial"/>
                <w:spacing w:val="-1"/>
                <w:sz w:val="20"/>
                <w:szCs w:val="20"/>
              </w:rPr>
              <w:t>a</w:t>
            </w:r>
            <w:r w:rsidRPr="00C80566">
              <w:rPr>
                <w:rFonts w:ascii="Arial" w:eastAsia="Arial" w:hAnsi="Arial" w:cs="Arial"/>
                <w:sz w:val="20"/>
                <w:szCs w:val="20"/>
              </w:rPr>
              <w:t>t</w:t>
            </w:r>
            <w:r w:rsidRPr="00C80566">
              <w:rPr>
                <w:rFonts w:ascii="Arial" w:eastAsia="Arial" w:hAnsi="Arial" w:cs="Arial"/>
                <w:spacing w:val="9"/>
                <w:sz w:val="20"/>
                <w:szCs w:val="20"/>
              </w:rPr>
              <w:t xml:space="preserve"> </w:t>
            </w:r>
            <w:r w:rsidRPr="00C80566">
              <w:rPr>
                <w:rFonts w:ascii="Arial" w:eastAsia="Arial" w:hAnsi="Arial" w:cs="Arial"/>
                <w:sz w:val="20"/>
                <w:szCs w:val="20"/>
              </w:rPr>
              <w:t>are</w:t>
            </w:r>
            <w:r w:rsidRPr="00C80566">
              <w:rPr>
                <w:rFonts w:ascii="Arial" w:eastAsia="Arial" w:hAnsi="Arial" w:cs="Arial"/>
                <w:spacing w:val="9"/>
                <w:sz w:val="20"/>
                <w:szCs w:val="20"/>
              </w:rPr>
              <w:t xml:space="preserve"> </w:t>
            </w:r>
            <w:r w:rsidRPr="00C80566">
              <w:rPr>
                <w:rFonts w:ascii="Arial" w:eastAsia="Arial" w:hAnsi="Arial" w:cs="Arial"/>
                <w:spacing w:val="1"/>
                <w:sz w:val="20"/>
                <w:szCs w:val="20"/>
              </w:rPr>
              <w:t>c</w:t>
            </w:r>
            <w:r w:rsidRPr="00C80566">
              <w:rPr>
                <w:rFonts w:ascii="Arial" w:eastAsia="Arial" w:hAnsi="Arial" w:cs="Arial"/>
                <w:sz w:val="20"/>
                <w:szCs w:val="20"/>
              </w:rPr>
              <w:t>ar</w:t>
            </w:r>
            <w:r w:rsidRPr="00C80566">
              <w:rPr>
                <w:rFonts w:ascii="Arial" w:eastAsia="Arial" w:hAnsi="Arial" w:cs="Arial"/>
                <w:spacing w:val="1"/>
                <w:sz w:val="20"/>
                <w:szCs w:val="20"/>
              </w:rPr>
              <w:t>r</w:t>
            </w:r>
            <w:r w:rsidRPr="00C80566">
              <w:rPr>
                <w:rFonts w:ascii="Arial" w:eastAsia="Arial" w:hAnsi="Arial" w:cs="Arial"/>
                <w:spacing w:val="-6"/>
                <w:sz w:val="20"/>
                <w:szCs w:val="20"/>
              </w:rPr>
              <w:t>y</w:t>
            </w:r>
            <w:r w:rsidRPr="00C80566">
              <w:rPr>
                <w:rFonts w:ascii="Arial" w:eastAsia="Arial" w:hAnsi="Arial" w:cs="Arial"/>
                <w:spacing w:val="-1"/>
                <w:sz w:val="20"/>
                <w:szCs w:val="20"/>
              </w:rPr>
              <w:t>i</w:t>
            </w:r>
            <w:r w:rsidRPr="00C80566">
              <w:rPr>
                <w:rFonts w:ascii="Arial" w:eastAsia="Arial" w:hAnsi="Arial" w:cs="Arial"/>
                <w:sz w:val="20"/>
                <w:szCs w:val="20"/>
              </w:rPr>
              <w:t>ng</w:t>
            </w:r>
            <w:r w:rsidRPr="00C80566">
              <w:rPr>
                <w:rFonts w:ascii="Arial" w:eastAsia="Arial" w:hAnsi="Arial" w:cs="Arial"/>
                <w:spacing w:val="2"/>
                <w:sz w:val="20"/>
                <w:szCs w:val="20"/>
              </w:rPr>
              <w:t xml:space="preserve"> </w:t>
            </w:r>
            <w:r w:rsidRPr="00C80566">
              <w:rPr>
                <w:rFonts w:ascii="Arial" w:eastAsia="Arial" w:hAnsi="Arial" w:cs="Arial"/>
                <w:sz w:val="20"/>
                <w:szCs w:val="20"/>
              </w:rPr>
              <w:t>on</w:t>
            </w:r>
            <w:r w:rsidRPr="00C80566">
              <w:rPr>
                <w:rFonts w:ascii="Arial" w:eastAsia="Arial" w:hAnsi="Arial" w:cs="Arial"/>
                <w:spacing w:val="7"/>
                <w:sz w:val="20"/>
                <w:szCs w:val="20"/>
              </w:rPr>
              <w:t xml:space="preserve"> </w:t>
            </w:r>
            <w:r w:rsidRPr="00C80566">
              <w:rPr>
                <w:rFonts w:ascii="Arial" w:eastAsia="Arial" w:hAnsi="Arial" w:cs="Arial"/>
                <w:sz w:val="20"/>
                <w:szCs w:val="20"/>
              </w:rPr>
              <w:t>at</w:t>
            </w:r>
            <w:r w:rsidRPr="00C80566">
              <w:rPr>
                <w:rFonts w:ascii="Arial" w:eastAsia="Arial" w:hAnsi="Arial" w:cs="Arial"/>
                <w:spacing w:val="7"/>
                <w:sz w:val="20"/>
                <w:szCs w:val="20"/>
              </w:rPr>
              <w:t xml:space="preserve"> </w:t>
            </w:r>
            <w:r w:rsidRPr="00C80566">
              <w:rPr>
                <w:rFonts w:ascii="Arial" w:eastAsia="Arial" w:hAnsi="Arial" w:cs="Arial"/>
                <w:spacing w:val="-1"/>
                <w:sz w:val="20"/>
                <w:szCs w:val="20"/>
              </w:rPr>
              <w:t>l</w:t>
            </w:r>
            <w:r w:rsidRPr="00C80566">
              <w:rPr>
                <w:rFonts w:ascii="Arial" w:eastAsia="Arial" w:hAnsi="Arial" w:cs="Arial"/>
                <w:sz w:val="20"/>
                <w:szCs w:val="20"/>
              </w:rPr>
              <w:t>e</w:t>
            </w:r>
            <w:r w:rsidRPr="00C80566">
              <w:rPr>
                <w:rFonts w:ascii="Arial" w:eastAsia="Arial" w:hAnsi="Arial" w:cs="Arial"/>
                <w:spacing w:val="-1"/>
                <w:sz w:val="20"/>
                <w:szCs w:val="20"/>
              </w:rPr>
              <w:t>a</w:t>
            </w:r>
            <w:r w:rsidRPr="00C80566">
              <w:rPr>
                <w:rFonts w:ascii="Arial" w:eastAsia="Arial" w:hAnsi="Arial" w:cs="Arial"/>
                <w:spacing w:val="1"/>
                <w:sz w:val="20"/>
                <w:szCs w:val="20"/>
              </w:rPr>
              <w:t>s</w:t>
            </w:r>
            <w:r w:rsidRPr="00C80566">
              <w:rPr>
                <w:rFonts w:ascii="Arial" w:eastAsia="Arial" w:hAnsi="Arial" w:cs="Arial"/>
                <w:sz w:val="20"/>
                <w:szCs w:val="20"/>
              </w:rPr>
              <w:t>t</w:t>
            </w:r>
            <w:r w:rsidRPr="00C80566">
              <w:rPr>
                <w:rFonts w:ascii="Arial" w:eastAsia="Arial" w:hAnsi="Arial" w:cs="Arial"/>
                <w:spacing w:val="5"/>
                <w:sz w:val="20"/>
                <w:szCs w:val="20"/>
              </w:rPr>
              <w:t xml:space="preserve"> </w:t>
            </w:r>
            <w:r w:rsidRPr="00C80566">
              <w:rPr>
                <w:rFonts w:ascii="Arial" w:eastAsia="Arial" w:hAnsi="Arial" w:cs="Arial"/>
                <w:sz w:val="20"/>
                <w:szCs w:val="20"/>
              </w:rPr>
              <w:t>a</w:t>
            </w:r>
            <w:r w:rsidRPr="00C80566">
              <w:rPr>
                <w:rFonts w:ascii="Arial" w:eastAsia="Arial" w:hAnsi="Arial" w:cs="Arial"/>
                <w:spacing w:val="8"/>
                <w:sz w:val="20"/>
                <w:szCs w:val="20"/>
              </w:rPr>
              <w:t xml:space="preserve"> </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z w:val="20"/>
                <w:szCs w:val="20"/>
              </w:rPr>
              <w:t>g</w:t>
            </w:r>
            <w:r w:rsidRPr="00C80566">
              <w:rPr>
                <w:rFonts w:ascii="Arial" w:eastAsia="Arial" w:hAnsi="Arial" w:cs="Arial"/>
                <w:spacing w:val="-1"/>
                <w:sz w:val="20"/>
                <w:szCs w:val="20"/>
              </w:rPr>
              <w:t>ni</w:t>
            </w:r>
            <w:r w:rsidRPr="00C80566">
              <w:rPr>
                <w:rFonts w:ascii="Arial" w:eastAsia="Arial" w:hAnsi="Arial" w:cs="Arial"/>
                <w:spacing w:val="2"/>
                <w:sz w:val="20"/>
                <w:szCs w:val="20"/>
              </w:rPr>
              <w:t>f</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t 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t</w:t>
            </w:r>
            <w:r w:rsidRPr="00C80566">
              <w:rPr>
                <w:rFonts w:ascii="Arial" w:eastAsia="Arial" w:hAnsi="Arial" w:cs="Arial"/>
                <w:spacing w:val="5"/>
                <w:sz w:val="20"/>
                <w:szCs w:val="20"/>
              </w:rPr>
              <w:t xml:space="preserve"> </w:t>
            </w:r>
            <w:r w:rsidRPr="00C80566">
              <w:rPr>
                <w:rFonts w:ascii="Arial" w:eastAsia="Arial" w:hAnsi="Arial" w:cs="Arial"/>
                <w:sz w:val="20"/>
                <w:szCs w:val="20"/>
              </w:rPr>
              <w:t>of</w:t>
            </w:r>
            <w:r w:rsidRPr="00C80566">
              <w:rPr>
                <w:rFonts w:ascii="Arial" w:eastAsia="Arial" w:hAnsi="Arial" w:cs="Arial"/>
                <w:spacing w:val="9"/>
                <w:sz w:val="20"/>
                <w:szCs w:val="20"/>
              </w:rPr>
              <w:t xml:space="preserve"> </w:t>
            </w:r>
            <w:r w:rsidRPr="00C80566">
              <w:rPr>
                <w:rFonts w:ascii="Arial" w:eastAsia="Arial" w:hAnsi="Arial" w:cs="Arial"/>
                <w:sz w:val="20"/>
                <w:szCs w:val="20"/>
              </w:rPr>
              <w:t>th</w:t>
            </w:r>
            <w:r w:rsidRPr="00C80566">
              <w:rPr>
                <w:rFonts w:ascii="Arial" w:eastAsia="Arial" w:hAnsi="Arial" w:cs="Arial"/>
                <w:spacing w:val="-1"/>
                <w:sz w:val="20"/>
                <w:szCs w:val="20"/>
              </w:rPr>
              <w:t>ei</w:t>
            </w:r>
            <w:r w:rsidRPr="00C80566">
              <w:rPr>
                <w:rFonts w:ascii="Arial" w:eastAsia="Arial" w:hAnsi="Arial" w:cs="Arial"/>
                <w:sz w:val="20"/>
                <w:szCs w:val="20"/>
              </w:rPr>
              <w:t>r b</w:t>
            </w:r>
            <w:r w:rsidRPr="00C80566">
              <w:rPr>
                <w:rFonts w:ascii="Arial" w:eastAsia="Arial" w:hAnsi="Arial" w:cs="Arial"/>
                <w:spacing w:val="-1"/>
                <w:sz w:val="20"/>
                <w:szCs w:val="20"/>
              </w:rPr>
              <w:t>u</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s</w:t>
            </w:r>
            <w:r w:rsidRPr="00C80566">
              <w:rPr>
                <w:rFonts w:ascii="Arial" w:eastAsia="Arial" w:hAnsi="Arial" w:cs="Arial"/>
                <w:spacing w:val="-7"/>
                <w:sz w:val="20"/>
                <w:szCs w:val="20"/>
              </w:rPr>
              <w:t xml:space="preserve"> </w:t>
            </w:r>
            <w:r w:rsidRPr="00C80566">
              <w:rPr>
                <w:rFonts w:ascii="Arial" w:eastAsia="Arial" w:hAnsi="Arial" w:cs="Arial"/>
                <w:spacing w:val="-2"/>
                <w:sz w:val="20"/>
                <w:szCs w:val="20"/>
              </w:rPr>
              <w:t>w</w:t>
            </w:r>
            <w:r w:rsidRPr="00C80566">
              <w:rPr>
                <w:rFonts w:ascii="Arial" w:eastAsia="Arial" w:hAnsi="Arial" w:cs="Arial"/>
                <w:spacing w:val="-1"/>
                <w:sz w:val="20"/>
                <w:szCs w:val="20"/>
              </w:rPr>
              <w:t>i</w:t>
            </w:r>
            <w:r w:rsidRPr="00C80566">
              <w:rPr>
                <w:rFonts w:ascii="Arial" w:eastAsia="Arial" w:hAnsi="Arial" w:cs="Arial"/>
                <w:sz w:val="20"/>
                <w:szCs w:val="20"/>
              </w:rPr>
              <w:t>th</w:t>
            </w:r>
            <w:r w:rsidRPr="00C80566">
              <w:rPr>
                <w:rFonts w:ascii="Arial" w:eastAsia="Arial" w:hAnsi="Arial" w:cs="Arial"/>
                <w:spacing w:val="-2"/>
                <w:sz w:val="20"/>
                <w:szCs w:val="20"/>
              </w:rPr>
              <w:t>i</w:t>
            </w:r>
            <w:r w:rsidRPr="00C80566">
              <w:rPr>
                <w:rFonts w:ascii="Arial" w:eastAsia="Arial" w:hAnsi="Arial" w:cs="Arial"/>
                <w:sz w:val="20"/>
                <w:szCs w:val="20"/>
              </w:rPr>
              <w:t>n</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t</w:t>
            </w:r>
            <w:r w:rsidRPr="00C80566">
              <w:rPr>
                <w:rFonts w:ascii="Arial" w:eastAsia="Arial" w:hAnsi="Arial" w:cs="Arial"/>
                <w:sz w:val="20"/>
                <w:szCs w:val="20"/>
              </w:rPr>
              <w:t>he</w:t>
            </w:r>
            <w:r w:rsidRPr="00C80566">
              <w:rPr>
                <w:rFonts w:ascii="Arial" w:eastAsia="Arial" w:hAnsi="Arial" w:cs="Arial"/>
                <w:spacing w:val="-4"/>
                <w:sz w:val="20"/>
                <w:szCs w:val="20"/>
              </w:rPr>
              <w:t xml:space="preserve"> </w:t>
            </w:r>
            <w:r w:rsidRPr="00C80566">
              <w:rPr>
                <w:rFonts w:ascii="Arial" w:eastAsia="Arial" w:hAnsi="Arial" w:cs="Arial"/>
                <w:sz w:val="20"/>
                <w:szCs w:val="20"/>
              </w:rPr>
              <w:t>Un</w:t>
            </w:r>
            <w:r w:rsidRPr="00C80566">
              <w:rPr>
                <w:rFonts w:ascii="Arial" w:eastAsia="Arial" w:hAnsi="Arial" w:cs="Arial"/>
                <w:spacing w:val="-1"/>
                <w:sz w:val="20"/>
                <w:szCs w:val="20"/>
              </w:rPr>
              <w:t>i</w:t>
            </w:r>
            <w:r w:rsidRPr="00C80566">
              <w:rPr>
                <w:rFonts w:ascii="Arial" w:eastAsia="Arial" w:hAnsi="Arial" w:cs="Arial"/>
                <w:sz w:val="20"/>
                <w:szCs w:val="20"/>
              </w:rPr>
              <w:t>ted</w:t>
            </w:r>
            <w:r w:rsidRPr="00C80566">
              <w:rPr>
                <w:rFonts w:ascii="Arial" w:eastAsia="Arial" w:hAnsi="Arial" w:cs="Arial"/>
                <w:spacing w:val="-7"/>
                <w:sz w:val="20"/>
                <w:szCs w:val="20"/>
              </w:rPr>
              <w:t xml:space="preserve"> </w:t>
            </w:r>
            <w:r w:rsidRPr="00C80566">
              <w:rPr>
                <w:rFonts w:ascii="Arial" w:eastAsia="Arial" w:hAnsi="Arial" w:cs="Arial"/>
                <w:spacing w:val="-1"/>
                <w:sz w:val="20"/>
                <w:szCs w:val="20"/>
              </w:rPr>
              <w:t>Ki</w:t>
            </w:r>
            <w:r w:rsidRPr="00C80566">
              <w:rPr>
                <w:rFonts w:ascii="Arial" w:eastAsia="Arial" w:hAnsi="Arial" w:cs="Arial"/>
                <w:sz w:val="20"/>
                <w:szCs w:val="20"/>
              </w:rPr>
              <w:t>n</w:t>
            </w:r>
            <w:r w:rsidRPr="00C80566">
              <w:rPr>
                <w:rFonts w:ascii="Arial" w:eastAsia="Arial" w:hAnsi="Arial" w:cs="Arial"/>
                <w:spacing w:val="-1"/>
                <w:sz w:val="20"/>
                <w:szCs w:val="20"/>
              </w:rPr>
              <w:t>g</w:t>
            </w:r>
            <w:r w:rsidRPr="00C80566">
              <w:rPr>
                <w:rFonts w:ascii="Arial" w:eastAsia="Arial" w:hAnsi="Arial" w:cs="Arial"/>
                <w:sz w:val="20"/>
                <w:szCs w:val="20"/>
              </w:rPr>
              <w:t>d</w:t>
            </w:r>
            <w:r w:rsidRPr="00C80566">
              <w:rPr>
                <w:rFonts w:ascii="Arial" w:eastAsia="Arial" w:hAnsi="Arial" w:cs="Arial"/>
                <w:spacing w:val="-1"/>
                <w:sz w:val="20"/>
                <w:szCs w:val="20"/>
              </w:rPr>
              <w:t>o</w:t>
            </w:r>
            <w:r w:rsidRPr="00C80566">
              <w:rPr>
                <w:rFonts w:ascii="Arial" w:eastAsia="Arial" w:hAnsi="Arial" w:cs="Arial"/>
                <w:spacing w:val="4"/>
                <w:sz w:val="20"/>
                <w:szCs w:val="20"/>
              </w:rPr>
              <w:t>m</w:t>
            </w:r>
            <w:r w:rsidRPr="00C80566">
              <w:rPr>
                <w:rFonts w:ascii="Arial" w:eastAsia="Arial" w:hAnsi="Arial" w:cs="Arial"/>
                <w:sz w:val="20"/>
                <w:szCs w:val="20"/>
              </w:rPr>
              <w:t>;</w:t>
            </w:r>
          </w:p>
        </w:tc>
      </w:tr>
      <w:tr w:rsidR="00294C43" w14:paraId="640513B1" w14:textId="77777777" w:rsidTr="001E6585">
        <w:tc>
          <w:tcPr>
            <w:tcW w:w="3255" w:type="dxa"/>
          </w:tcPr>
          <w:p w14:paraId="03B88283"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t>"E</w:t>
            </w:r>
            <w:r w:rsidRPr="00C43A42">
              <w:rPr>
                <w:rFonts w:ascii="Arial" w:eastAsia="Arial" w:hAnsi="Arial" w:cs="Arial"/>
                <w:b/>
                <w:sz w:val="20"/>
                <w:szCs w:val="20"/>
              </w:rPr>
              <w:t>q</w:t>
            </w:r>
            <w:r w:rsidRPr="00C43A42">
              <w:rPr>
                <w:rFonts w:ascii="Arial" w:eastAsia="Arial" w:hAnsi="Arial" w:cs="Arial"/>
                <w:b/>
                <w:spacing w:val="-1"/>
                <w:sz w:val="20"/>
                <w:szCs w:val="20"/>
              </w:rPr>
              <w:t>uiv</w:t>
            </w:r>
            <w:r w:rsidRPr="00C43A42">
              <w:rPr>
                <w:rFonts w:ascii="Arial" w:eastAsia="Arial" w:hAnsi="Arial" w:cs="Arial"/>
                <w:b/>
                <w:sz w:val="20"/>
                <w:szCs w:val="20"/>
              </w:rPr>
              <w:t>a</w:t>
            </w:r>
            <w:r w:rsidRPr="00C43A42">
              <w:rPr>
                <w:rFonts w:ascii="Arial" w:eastAsia="Arial" w:hAnsi="Arial" w:cs="Arial"/>
                <w:b/>
                <w:spacing w:val="-1"/>
                <w:sz w:val="20"/>
                <w:szCs w:val="20"/>
              </w:rPr>
              <w:t>l</w:t>
            </w:r>
            <w:r w:rsidRPr="00C43A42">
              <w:rPr>
                <w:rFonts w:ascii="Arial" w:eastAsia="Arial" w:hAnsi="Arial" w:cs="Arial"/>
                <w:b/>
                <w:sz w:val="20"/>
                <w:szCs w:val="20"/>
              </w:rPr>
              <w:t>ent</w:t>
            </w:r>
            <w:r w:rsidRPr="00C43A42">
              <w:rPr>
                <w:rFonts w:ascii="Arial" w:eastAsia="Arial" w:hAnsi="Arial" w:cs="Arial"/>
                <w:b/>
                <w:spacing w:val="-10"/>
                <w:sz w:val="20"/>
                <w:szCs w:val="20"/>
              </w:rPr>
              <w:t xml:space="preserve"> </w:t>
            </w:r>
            <w:r w:rsidRPr="00C43A42">
              <w:rPr>
                <w:rFonts w:ascii="Arial" w:eastAsia="Arial" w:hAnsi="Arial" w:cs="Arial"/>
                <w:b/>
                <w:spacing w:val="-1"/>
                <w:sz w:val="20"/>
                <w:szCs w:val="20"/>
              </w:rPr>
              <w:t>S</w:t>
            </w:r>
            <w:r w:rsidRPr="00C43A42">
              <w:rPr>
                <w:rFonts w:ascii="Arial" w:eastAsia="Arial" w:hAnsi="Arial" w:cs="Arial"/>
                <w:b/>
                <w:sz w:val="20"/>
                <w:szCs w:val="20"/>
              </w:rPr>
              <w:t>er</w:t>
            </w:r>
            <w:r w:rsidRPr="00C43A42">
              <w:rPr>
                <w:rFonts w:ascii="Arial" w:eastAsia="Arial" w:hAnsi="Arial" w:cs="Arial"/>
                <w:b/>
                <w:spacing w:val="-1"/>
                <w:sz w:val="20"/>
                <w:szCs w:val="20"/>
              </w:rPr>
              <w:t>vi</w:t>
            </w:r>
            <w:r w:rsidRPr="00C43A42">
              <w:rPr>
                <w:rFonts w:ascii="Arial" w:eastAsia="Arial" w:hAnsi="Arial" w:cs="Arial"/>
                <w:b/>
                <w:spacing w:val="1"/>
                <w:sz w:val="20"/>
                <w:szCs w:val="20"/>
              </w:rPr>
              <w:t>c</w:t>
            </w:r>
            <w:r w:rsidRPr="00C43A42">
              <w:rPr>
                <w:rFonts w:ascii="Arial" w:eastAsia="Arial" w:hAnsi="Arial" w:cs="Arial"/>
                <w:b/>
                <w:sz w:val="20"/>
                <w:szCs w:val="20"/>
              </w:rPr>
              <w:t>es</w:t>
            </w:r>
            <w:r w:rsidRPr="00C43A42">
              <w:rPr>
                <w:rFonts w:ascii="Arial" w:eastAsia="Arial" w:hAnsi="Arial" w:cs="Arial"/>
                <w:b/>
                <w:spacing w:val="-8"/>
                <w:sz w:val="20"/>
                <w:szCs w:val="20"/>
              </w:rPr>
              <w:t xml:space="preserve"> </w:t>
            </w:r>
            <w:r w:rsidRPr="00C43A42">
              <w:rPr>
                <w:rFonts w:ascii="Arial" w:eastAsia="Arial" w:hAnsi="Arial" w:cs="Arial"/>
                <w:b/>
                <w:sz w:val="20"/>
                <w:szCs w:val="20"/>
              </w:rPr>
              <w:t>Dat</w:t>
            </w:r>
            <w:r w:rsidRPr="00C43A42">
              <w:rPr>
                <w:rFonts w:ascii="Arial" w:eastAsia="Arial" w:hAnsi="Arial" w:cs="Arial"/>
                <w:b/>
                <w:spacing w:val="-1"/>
                <w:sz w:val="20"/>
                <w:szCs w:val="20"/>
              </w:rPr>
              <w:t>a</w:t>
            </w:r>
            <w:r w:rsidRPr="00C43A42">
              <w:rPr>
                <w:rFonts w:ascii="Arial" w:eastAsia="Arial" w:hAnsi="Arial" w:cs="Arial"/>
                <w:b/>
                <w:sz w:val="20"/>
                <w:szCs w:val="20"/>
              </w:rPr>
              <w:t>"</w:t>
            </w:r>
          </w:p>
        </w:tc>
        <w:tc>
          <w:tcPr>
            <w:tcW w:w="6527" w:type="dxa"/>
          </w:tcPr>
          <w:p w14:paraId="58738D6A" w14:textId="77777777" w:rsidR="00294C43" w:rsidRDefault="00294C43" w:rsidP="00294C43">
            <w:pPr>
              <w:spacing w:after="240"/>
              <w:ind w:right="363"/>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z w:val="20"/>
                <w:szCs w:val="20"/>
              </w:rPr>
              <w:t>d</w:t>
            </w:r>
            <w:r w:rsidRPr="00C80566">
              <w:rPr>
                <w:rFonts w:ascii="Arial" w:eastAsia="Arial" w:hAnsi="Arial" w:cs="Arial"/>
                <w:spacing w:val="-1"/>
                <w:sz w:val="20"/>
                <w:szCs w:val="20"/>
              </w:rPr>
              <w:t>a</w:t>
            </w:r>
            <w:r w:rsidRPr="00C80566">
              <w:rPr>
                <w:rFonts w:ascii="Arial" w:eastAsia="Arial" w:hAnsi="Arial" w:cs="Arial"/>
                <w:sz w:val="20"/>
                <w:szCs w:val="20"/>
              </w:rPr>
              <w:t>ta</w:t>
            </w:r>
            <w:r w:rsidRPr="00C80566">
              <w:rPr>
                <w:rFonts w:ascii="Arial" w:eastAsia="Arial" w:hAnsi="Arial" w:cs="Arial"/>
                <w:spacing w:val="34"/>
                <w:sz w:val="20"/>
                <w:szCs w:val="20"/>
              </w:rPr>
              <w:t xml:space="preserve"> </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pacing w:val="1"/>
                <w:sz w:val="20"/>
                <w:szCs w:val="20"/>
              </w:rPr>
              <w:t>r</w:t>
            </w:r>
            <w:r w:rsidRPr="00C80566">
              <w:rPr>
                <w:rFonts w:ascii="Arial" w:eastAsia="Arial" w:hAnsi="Arial" w:cs="Arial"/>
                <w:spacing w:val="-1"/>
                <w:sz w:val="20"/>
                <w:szCs w:val="20"/>
              </w:rPr>
              <w:t>iv</w:t>
            </w:r>
            <w:r w:rsidRPr="00C80566">
              <w:rPr>
                <w:rFonts w:ascii="Arial" w:eastAsia="Arial" w:hAnsi="Arial" w:cs="Arial"/>
                <w:sz w:val="20"/>
                <w:szCs w:val="20"/>
              </w:rPr>
              <w:t>ed</w:t>
            </w:r>
            <w:r w:rsidRPr="00C80566">
              <w:rPr>
                <w:rFonts w:ascii="Arial" w:eastAsia="Arial" w:hAnsi="Arial" w:cs="Arial"/>
                <w:spacing w:val="30"/>
                <w:sz w:val="20"/>
                <w:szCs w:val="20"/>
              </w:rPr>
              <w:t xml:space="preserve"> </w:t>
            </w:r>
            <w:r w:rsidRPr="00C80566">
              <w:rPr>
                <w:rFonts w:ascii="Arial" w:eastAsia="Arial" w:hAnsi="Arial" w:cs="Arial"/>
                <w:spacing w:val="2"/>
                <w:sz w:val="20"/>
                <w:szCs w:val="20"/>
              </w:rPr>
              <w:t>f</w:t>
            </w:r>
            <w:r w:rsidRPr="00C80566">
              <w:rPr>
                <w:rFonts w:ascii="Arial" w:eastAsia="Arial" w:hAnsi="Arial" w:cs="Arial"/>
                <w:spacing w:val="1"/>
                <w:sz w:val="20"/>
                <w:szCs w:val="20"/>
              </w:rPr>
              <w:t>r</w:t>
            </w:r>
            <w:r w:rsidRPr="00C80566">
              <w:rPr>
                <w:rFonts w:ascii="Arial" w:eastAsia="Arial" w:hAnsi="Arial" w:cs="Arial"/>
                <w:sz w:val="20"/>
                <w:szCs w:val="20"/>
              </w:rPr>
              <w:t>om</w:t>
            </w:r>
            <w:r w:rsidRPr="00C80566">
              <w:rPr>
                <w:rFonts w:ascii="Arial" w:eastAsia="Arial" w:hAnsi="Arial" w:cs="Arial"/>
                <w:spacing w:val="38"/>
                <w:sz w:val="20"/>
                <w:szCs w:val="20"/>
              </w:rPr>
              <w:t xml:space="preserve"> </w:t>
            </w:r>
            <w:r w:rsidRPr="00C80566">
              <w:rPr>
                <w:rFonts w:ascii="Arial" w:eastAsia="Arial" w:hAnsi="Arial" w:cs="Arial"/>
                <w:sz w:val="20"/>
                <w:szCs w:val="20"/>
              </w:rPr>
              <w:t>an</w:t>
            </w:r>
            <w:r w:rsidRPr="00C80566">
              <w:rPr>
                <w:rFonts w:ascii="Arial" w:eastAsia="Arial" w:hAnsi="Arial" w:cs="Arial"/>
                <w:spacing w:val="34"/>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a</w:t>
            </w:r>
            <w:r w:rsidRPr="00C80566">
              <w:rPr>
                <w:rFonts w:ascii="Arial" w:eastAsia="Arial" w:hAnsi="Arial" w:cs="Arial"/>
                <w:spacing w:val="-1"/>
                <w:sz w:val="20"/>
                <w:szCs w:val="20"/>
              </w:rPr>
              <w:t>l</w:t>
            </w:r>
            <w:r w:rsidRPr="00C80566">
              <w:rPr>
                <w:rFonts w:ascii="Arial" w:eastAsia="Arial" w:hAnsi="Arial" w:cs="Arial"/>
                <w:spacing w:val="-6"/>
                <w:sz w:val="20"/>
                <w:szCs w:val="20"/>
              </w:rPr>
              <w:t>y</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z w:val="20"/>
                <w:szCs w:val="20"/>
              </w:rPr>
              <w:t>s</w:t>
            </w:r>
            <w:r w:rsidRPr="00C80566">
              <w:rPr>
                <w:rFonts w:ascii="Arial" w:eastAsia="Arial" w:hAnsi="Arial" w:cs="Arial"/>
                <w:spacing w:val="31"/>
                <w:sz w:val="20"/>
                <w:szCs w:val="20"/>
              </w:rPr>
              <w:t xml:space="preserve"> </w:t>
            </w:r>
            <w:r w:rsidRPr="00C80566">
              <w:rPr>
                <w:rFonts w:ascii="Arial" w:eastAsia="Arial" w:hAnsi="Arial" w:cs="Arial"/>
                <w:sz w:val="20"/>
                <w:szCs w:val="20"/>
              </w:rPr>
              <w:t>of</w:t>
            </w:r>
            <w:r w:rsidRPr="00C80566">
              <w:rPr>
                <w:rFonts w:ascii="Arial" w:eastAsia="Arial" w:hAnsi="Arial" w:cs="Arial"/>
                <w:spacing w:val="38"/>
                <w:sz w:val="20"/>
                <w:szCs w:val="20"/>
              </w:rPr>
              <w:t xml:space="preserve"> </w:t>
            </w:r>
            <w:r w:rsidRPr="00C80566">
              <w:rPr>
                <w:rFonts w:ascii="Arial" w:eastAsia="Arial" w:hAnsi="Arial" w:cs="Arial"/>
                <w:sz w:val="20"/>
                <w:szCs w:val="20"/>
              </w:rPr>
              <w:t>the</w:t>
            </w:r>
            <w:r w:rsidRPr="00C80566">
              <w:rPr>
                <w:rFonts w:ascii="Arial" w:eastAsia="Arial" w:hAnsi="Arial" w:cs="Arial"/>
                <w:spacing w:val="34"/>
                <w:sz w:val="20"/>
                <w:szCs w:val="20"/>
              </w:rPr>
              <w:t xml:space="preserve"> </w:t>
            </w:r>
            <w:r w:rsidRPr="00C80566">
              <w:rPr>
                <w:rFonts w:ascii="Arial" w:eastAsia="Arial" w:hAnsi="Arial" w:cs="Arial"/>
                <w:sz w:val="20"/>
                <w:szCs w:val="20"/>
              </w:rPr>
              <w:t>Co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bl</w:t>
            </w:r>
            <w:r w:rsidRPr="00C80566">
              <w:rPr>
                <w:rFonts w:ascii="Arial" w:eastAsia="Arial" w:hAnsi="Arial" w:cs="Arial"/>
                <w:sz w:val="20"/>
                <w:szCs w:val="20"/>
              </w:rPr>
              <w:t>e</w:t>
            </w:r>
            <w:r w:rsidRPr="00C80566">
              <w:rPr>
                <w:rFonts w:ascii="Arial" w:eastAsia="Arial" w:hAnsi="Arial" w:cs="Arial"/>
                <w:spacing w:val="24"/>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 pro</w:t>
            </w:r>
            <w:r w:rsidRPr="00C80566">
              <w:rPr>
                <w:rFonts w:ascii="Arial" w:eastAsia="Arial" w:hAnsi="Arial" w:cs="Arial"/>
                <w:spacing w:val="-1"/>
                <w:sz w:val="20"/>
                <w:szCs w:val="20"/>
              </w:rPr>
              <w:t>vi</w:t>
            </w:r>
            <w:r w:rsidRPr="00C80566">
              <w:rPr>
                <w:rFonts w:ascii="Arial" w:eastAsia="Arial" w:hAnsi="Arial" w:cs="Arial"/>
                <w:sz w:val="20"/>
                <w:szCs w:val="20"/>
              </w:rPr>
              <w:t>d</w:t>
            </w:r>
            <w:r w:rsidRPr="00C80566">
              <w:rPr>
                <w:rFonts w:ascii="Arial" w:eastAsia="Arial" w:hAnsi="Arial" w:cs="Arial"/>
                <w:spacing w:val="-1"/>
                <w:sz w:val="20"/>
                <w:szCs w:val="20"/>
              </w:rPr>
              <w:t>e</w:t>
            </w:r>
            <w:r w:rsidRPr="00C80566">
              <w:rPr>
                <w:rFonts w:ascii="Arial" w:eastAsia="Arial" w:hAnsi="Arial" w:cs="Arial"/>
                <w:sz w:val="20"/>
                <w:szCs w:val="20"/>
              </w:rPr>
              <w:t>d by the Co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pacing w:val="1"/>
                <w:sz w:val="20"/>
                <w:szCs w:val="20"/>
              </w:rPr>
              <w:t>s</w:t>
            </w:r>
            <w:r w:rsidRPr="00C80566">
              <w:rPr>
                <w:rFonts w:ascii="Arial" w:eastAsia="Arial" w:hAnsi="Arial" w:cs="Arial"/>
                <w:sz w:val="20"/>
                <w:szCs w:val="20"/>
              </w:rPr>
              <w:t>on</w:t>
            </w:r>
            <w:r w:rsidRPr="00C80566">
              <w:rPr>
                <w:rFonts w:ascii="Arial" w:eastAsia="Arial" w:hAnsi="Arial" w:cs="Arial"/>
                <w:spacing w:val="53"/>
                <w:sz w:val="20"/>
                <w:szCs w:val="20"/>
              </w:rPr>
              <w:t xml:space="preserve"> </w:t>
            </w:r>
            <w:r w:rsidRPr="00C80566">
              <w:rPr>
                <w:rFonts w:ascii="Arial" w:eastAsia="Arial" w:hAnsi="Arial" w:cs="Arial"/>
                <w:spacing w:val="1"/>
                <w:sz w:val="20"/>
                <w:szCs w:val="20"/>
              </w:rPr>
              <w:t>Gr</w:t>
            </w:r>
            <w:r w:rsidRPr="00C80566">
              <w:rPr>
                <w:rFonts w:ascii="Arial" w:eastAsia="Arial" w:hAnsi="Arial" w:cs="Arial"/>
                <w:sz w:val="20"/>
                <w:szCs w:val="20"/>
              </w:rPr>
              <w:t>o</w:t>
            </w:r>
            <w:r w:rsidRPr="00C80566">
              <w:rPr>
                <w:rFonts w:ascii="Arial" w:eastAsia="Arial" w:hAnsi="Arial" w:cs="Arial"/>
                <w:spacing w:val="-1"/>
                <w:sz w:val="20"/>
                <w:szCs w:val="20"/>
              </w:rPr>
              <w:t>u</w:t>
            </w:r>
            <w:r w:rsidRPr="00C80566">
              <w:rPr>
                <w:rFonts w:ascii="Arial" w:eastAsia="Arial" w:hAnsi="Arial" w:cs="Arial"/>
                <w:sz w:val="20"/>
                <w:szCs w:val="20"/>
              </w:rPr>
              <w:t>p as a</w:t>
            </w:r>
            <w:r w:rsidRPr="00C80566">
              <w:rPr>
                <w:rFonts w:ascii="Arial" w:eastAsia="Arial" w:hAnsi="Arial" w:cs="Arial"/>
                <w:spacing w:val="-1"/>
                <w:sz w:val="20"/>
                <w:szCs w:val="20"/>
              </w:rPr>
              <w:t>d</w:t>
            </w:r>
            <w:r w:rsidRPr="00C80566">
              <w:rPr>
                <w:rFonts w:ascii="Arial" w:eastAsia="Arial" w:hAnsi="Arial" w:cs="Arial"/>
                <w:spacing w:val="1"/>
                <w:sz w:val="20"/>
                <w:szCs w:val="20"/>
              </w:rPr>
              <w:t>j</w:t>
            </w:r>
            <w:r w:rsidRPr="00C80566">
              <w:rPr>
                <w:rFonts w:ascii="Arial" w:eastAsia="Arial" w:hAnsi="Arial" w:cs="Arial"/>
                <w:sz w:val="20"/>
                <w:szCs w:val="20"/>
              </w:rPr>
              <w:t>u</w:t>
            </w:r>
            <w:r w:rsidRPr="00C80566">
              <w:rPr>
                <w:rFonts w:ascii="Arial" w:eastAsia="Arial" w:hAnsi="Arial" w:cs="Arial"/>
                <w:spacing w:val="1"/>
                <w:sz w:val="20"/>
                <w:szCs w:val="20"/>
              </w:rPr>
              <w:t>s</w:t>
            </w:r>
            <w:r w:rsidRPr="00C80566">
              <w:rPr>
                <w:rFonts w:ascii="Arial" w:eastAsia="Arial" w:hAnsi="Arial" w:cs="Arial"/>
                <w:sz w:val="20"/>
                <w:szCs w:val="20"/>
              </w:rPr>
              <w:t>ted</w:t>
            </w:r>
            <w:r w:rsidRPr="00C80566">
              <w:rPr>
                <w:rFonts w:ascii="Arial" w:eastAsia="Arial" w:hAnsi="Arial" w:cs="Arial"/>
                <w:spacing w:val="53"/>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 a</w:t>
            </w:r>
            <w:r w:rsidRPr="00C80566">
              <w:rPr>
                <w:rFonts w:ascii="Arial" w:eastAsia="Arial" w:hAnsi="Arial" w:cs="Arial"/>
                <w:spacing w:val="1"/>
                <w:sz w:val="20"/>
                <w:szCs w:val="20"/>
              </w:rPr>
              <w:t>cc</w:t>
            </w:r>
            <w:r w:rsidRPr="00C80566">
              <w:rPr>
                <w:rFonts w:ascii="Arial" w:eastAsia="Arial" w:hAnsi="Arial" w:cs="Arial"/>
                <w:sz w:val="20"/>
                <w:szCs w:val="20"/>
              </w:rPr>
              <w:t>ordance</w:t>
            </w:r>
            <w:r w:rsidRPr="00C80566">
              <w:rPr>
                <w:rFonts w:ascii="Arial" w:eastAsia="Arial" w:hAnsi="Arial" w:cs="Arial"/>
                <w:spacing w:val="-10"/>
                <w:sz w:val="20"/>
                <w:szCs w:val="20"/>
              </w:rPr>
              <w:t xml:space="preserve"> </w:t>
            </w:r>
            <w:r w:rsidRPr="00C80566">
              <w:rPr>
                <w:rFonts w:ascii="Arial" w:eastAsia="Arial" w:hAnsi="Arial" w:cs="Arial"/>
                <w:spacing w:val="-3"/>
                <w:sz w:val="20"/>
                <w:szCs w:val="20"/>
              </w:rPr>
              <w:t>w</w:t>
            </w:r>
            <w:r w:rsidRPr="00C80566">
              <w:rPr>
                <w:rFonts w:ascii="Arial" w:eastAsia="Arial" w:hAnsi="Arial" w:cs="Arial"/>
                <w:spacing w:val="-1"/>
                <w:sz w:val="20"/>
                <w:szCs w:val="20"/>
              </w:rPr>
              <w:t>i</w:t>
            </w:r>
            <w:r w:rsidRPr="00C80566">
              <w:rPr>
                <w:rFonts w:ascii="Arial" w:eastAsia="Arial" w:hAnsi="Arial" w:cs="Arial"/>
                <w:sz w:val="20"/>
                <w:szCs w:val="20"/>
              </w:rPr>
              <w:t>th</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Schedule F</w:t>
            </w:r>
            <w:r w:rsidRPr="00C80566">
              <w:rPr>
                <w:rFonts w:ascii="Arial" w:eastAsia="Arial" w:hAnsi="Arial" w:cs="Arial"/>
                <w:spacing w:val="-2"/>
                <w:sz w:val="20"/>
                <w:szCs w:val="20"/>
              </w:rPr>
              <w:t xml:space="preserve"> </w:t>
            </w:r>
            <w:r w:rsidRPr="00C80566">
              <w:rPr>
                <w:rFonts w:ascii="Arial" w:eastAsia="Arial" w:hAnsi="Arial" w:cs="Arial"/>
                <w:sz w:val="20"/>
                <w:szCs w:val="20"/>
              </w:rPr>
              <w:t>(</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pacing w:val="-1"/>
                <w:sz w:val="20"/>
                <w:szCs w:val="20"/>
              </w:rPr>
              <w:t>i</w:t>
            </w:r>
            <w:r w:rsidRPr="00C80566">
              <w:rPr>
                <w:rFonts w:ascii="Arial" w:eastAsia="Arial" w:hAnsi="Arial" w:cs="Arial"/>
                <w:sz w:val="20"/>
                <w:szCs w:val="20"/>
              </w:rPr>
              <w:t>n</w:t>
            </w:r>
            <w:r w:rsidRPr="00C80566">
              <w:rPr>
                <w:rFonts w:ascii="Arial" w:eastAsia="Arial" w:hAnsi="Arial" w:cs="Arial"/>
                <w:spacing w:val="-1"/>
                <w:sz w:val="20"/>
                <w:szCs w:val="20"/>
              </w:rPr>
              <w:t>g</w:t>
            </w:r>
            <w:r w:rsidRPr="00C80566">
              <w:rPr>
                <w:rFonts w:ascii="Arial" w:eastAsia="Arial" w:hAnsi="Arial" w:cs="Arial"/>
                <w:spacing w:val="1"/>
                <w:sz w:val="20"/>
                <w:szCs w:val="20"/>
              </w:rPr>
              <w:t>)</w:t>
            </w:r>
            <w:r w:rsidRPr="00C80566">
              <w:rPr>
                <w:rFonts w:ascii="Arial" w:eastAsia="Arial" w:hAnsi="Arial" w:cs="Arial"/>
                <w:sz w:val="20"/>
                <w:szCs w:val="20"/>
              </w:rPr>
              <w:t>;</w:t>
            </w:r>
          </w:p>
        </w:tc>
      </w:tr>
      <w:tr w:rsidR="00294C43" w14:paraId="12B84C92" w14:textId="77777777" w:rsidTr="001E6585">
        <w:tc>
          <w:tcPr>
            <w:tcW w:w="3255" w:type="dxa"/>
          </w:tcPr>
          <w:p w14:paraId="31D154A1"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t>"</w:t>
            </w:r>
            <w:r w:rsidRPr="00C43A42">
              <w:rPr>
                <w:rFonts w:ascii="Arial" w:eastAsia="Arial" w:hAnsi="Arial" w:cs="Arial"/>
                <w:b/>
                <w:spacing w:val="1"/>
                <w:sz w:val="20"/>
                <w:szCs w:val="20"/>
              </w:rPr>
              <w:t>G</w:t>
            </w:r>
            <w:r w:rsidRPr="00C43A42">
              <w:rPr>
                <w:rFonts w:ascii="Arial" w:eastAsia="Arial" w:hAnsi="Arial" w:cs="Arial"/>
                <w:b/>
                <w:sz w:val="20"/>
                <w:szCs w:val="20"/>
              </w:rPr>
              <w:t>o</w:t>
            </w:r>
            <w:r w:rsidRPr="00C43A42">
              <w:rPr>
                <w:rFonts w:ascii="Arial" w:eastAsia="Arial" w:hAnsi="Arial" w:cs="Arial"/>
                <w:b/>
                <w:spacing w:val="-1"/>
                <w:sz w:val="20"/>
                <w:szCs w:val="20"/>
              </w:rPr>
              <w:t>o</w:t>
            </w:r>
            <w:r w:rsidRPr="00C43A42">
              <w:rPr>
                <w:rFonts w:ascii="Arial" w:eastAsia="Arial" w:hAnsi="Arial" w:cs="Arial"/>
                <w:b/>
                <w:sz w:val="20"/>
                <w:szCs w:val="20"/>
              </w:rPr>
              <w:t>d</w:t>
            </w:r>
            <w:r w:rsidRPr="00C43A42">
              <w:rPr>
                <w:rFonts w:ascii="Arial" w:eastAsia="Arial" w:hAnsi="Arial" w:cs="Arial"/>
                <w:b/>
                <w:spacing w:val="-6"/>
                <w:sz w:val="20"/>
                <w:szCs w:val="20"/>
              </w:rPr>
              <w:t xml:space="preserve"> </w:t>
            </w:r>
            <w:r w:rsidRPr="00C43A42">
              <w:rPr>
                <w:rFonts w:ascii="Arial" w:eastAsia="Arial" w:hAnsi="Arial" w:cs="Arial"/>
                <w:b/>
                <w:spacing w:val="-1"/>
                <w:sz w:val="20"/>
                <w:szCs w:val="20"/>
              </w:rPr>
              <w:t>V</w:t>
            </w:r>
            <w:r w:rsidRPr="00C43A42">
              <w:rPr>
                <w:rFonts w:ascii="Arial" w:eastAsia="Arial" w:hAnsi="Arial" w:cs="Arial"/>
                <w:b/>
                <w:sz w:val="20"/>
                <w:szCs w:val="20"/>
              </w:rPr>
              <w:t>a</w:t>
            </w:r>
            <w:r w:rsidRPr="00C43A42">
              <w:rPr>
                <w:rFonts w:ascii="Arial" w:eastAsia="Arial" w:hAnsi="Arial" w:cs="Arial"/>
                <w:b/>
                <w:spacing w:val="-1"/>
                <w:sz w:val="20"/>
                <w:szCs w:val="20"/>
              </w:rPr>
              <w:t>l</w:t>
            </w:r>
            <w:r w:rsidRPr="00C43A42">
              <w:rPr>
                <w:rFonts w:ascii="Arial" w:eastAsia="Arial" w:hAnsi="Arial" w:cs="Arial"/>
                <w:b/>
                <w:sz w:val="20"/>
                <w:szCs w:val="20"/>
              </w:rPr>
              <w:t>u</w:t>
            </w:r>
            <w:r w:rsidRPr="00C43A42">
              <w:rPr>
                <w:rFonts w:ascii="Arial" w:eastAsia="Arial" w:hAnsi="Arial" w:cs="Arial"/>
                <w:b/>
                <w:spacing w:val="-1"/>
                <w:sz w:val="20"/>
                <w:szCs w:val="20"/>
              </w:rPr>
              <w:t>e</w:t>
            </w:r>
            <w:r w:rsidRPr="00C43A42">
              <w:rPr>
                <w:rFonts w:ascii="Arial" w:eastAsia="Arial" w:hAnsi="Arial" w:cs="Arial"/>
                <w:b/>
                <w:sz w:val="20"/>
                <w:szCs w:val="20"/>
              </w:rPr>
              <w:t>"</w:t>
            </w:r>
          </w:p>
        </w:tc>
        <w:tc>
          <w:tcPr>
            <w:tcW w:w="6527" w:type="dxa"/>
          </w:tcPr>
          <w:p w14:paraId="46A86A79" w14:textId="77777777" w:rsidR="00294C43" w:rsidRPr="00C80566" w:rsidRDefault="00294C43" w:rsidP="00294C43">
            <w:pPr>
              <w:spacing w:after="240"/>
              <w:ind w:right="5166"/>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z w:val="20"/>
                <w:szCs w:val="20"/>
              </w:rPr>
              <w:t>that:</w:t>
            </w:r>
          </w:p>
          <w:p w14:paraId="46097075" w14:textId="77777777" w:rsidR="00294C43" w:rsidRPr="00C80566" w:rsidRDefault="00294C43" w:rsidP="00294C43">
            <w:pPr>
              <w:spacing w:after="240"/>
              <w:ind w:left="273" w:right="131" w:hanging="284"/>
              <w:jc w:val="both"/>
              <w:rPr>
                <w:rFonts w:ascii="Arial" w:eastAsia="Arial" w:hAnsi="Arial" w:cs="Arial"/>
                <w:sz w:val="20"/>
                <w:szCs w:val="20"/>
              </w:rPr>
            </w:pPr>
            <w:r w:rsidRPr="00C80566">
              <w:rPr>
                <w:rFonts w:ascii="Arial" w:eastAsia="Arial" w:hAnsi="Arial" w:cs="Arial"/>
                <w:spacing w:val="1"/>
                <w:sz w:val="20"/>
                <w:szCs w:val="20"/>
              </w:rPr>
              <w:t>(</w:t>
            </w:r>
            <w:r w:rsidRPr="00C80566">
              <w:rPr>
                <w:rFonts w:ascii="Arial" w:eastAsia="Arial" w:hAnsi="Arial" w:cs="Arial"/>
                <w:spacing w:val="-1"/>
                <w:sz w:val="20"/>
                <w:szCs w:val="20"/>
              </w:rPr>
              <w:t>i</w:t>
            </w:r>
            <w:r w:rsidRPr="00C80566">
              <w:rPr>
                <w:rFonts w:ascii="Arial" w:eastAsia="Arial" w:hAnsi="Arial" w:cs="Arial"/>
                <w:sz w:val="20"/>
                <w:szCs w:val="20"/>
              </w:rPr>
              <w:t>)</w:t>
            </w:r>
            <w:r w:rsidRPr="00C80566">
              <w:rPr>
                <w:rFonts w:ascii="Arial" w:eastAsia="Arial" w:hAnsi="Arial" w:cs="Arial"/>
                <w:spacing w:val="3"/>
                <w:sz w:val="20"/>
                <w:szCs w:val="20"/>
              </w:rPr>
              <w:t xml:space="preserve"> </w:t>
            </w:r>
            <w:r w:rsidRPr="00C80566">
              <w:rPr>
                <w:rFonts w:ascii="Arial" w:eastAsia="Arial" w:hAnsi="Arial" w:cs="Arial"/>
                <w:sz w:val="20"/>
                <w:szCs w:val="20"/>
              </w:rPr>
              <w:t>the</w:t>
            </w:r>
            <w:r w:rsidRPr="00C80566">
              <w:rPr>
                <w:rFonts w:ascii="Arial" w:eastAsia="Arial" w:hAnsi="Arial" w:cs="Arial"/>
                <w:spacing w:val="1"/>
                <w:sz w:val="20"/>
                <w:szCs w:val="20"/>
              </w:rPr>
              <w:t xml:space="preserve"> </w:t>
            </w:r>
            <w:r w:rsidRPr="00C80566">
              <w:rPr>
                <w:rFonts w:ascii="Arial" w:eastAsia="Arial" w:hAnsi="Arial" w:cs="Arial"/>
                <w:sz w:val="20"/>
                <w:szCs w:val="20"/>
              </w:rPr>
              <w:t>Contract</w:t>
            </w:r>
            <w:r w:rsidRPr="00C80566">
              <w:rPr>
                <w:rFonts w:ascii="Arial" w:eastAsia="Arial" w:hAnsi="Arial" w:cs="Arial"/>
                <w:spacing w:val="-2"/>
                <w:sz w:val="20"/>
                <w:szCs w:val="20"/>
              </w:rPr>
              <w:t xml:space="preserve"> </w:t>
            </w:r>
            <w:r w:rsidRPr="00C80566">
              <w:rPr>
                <w:rFonts w:ascii="Arial" w:eastAsia="Arial" w:hAnsi="Arial" w:cs="Arial"/>
                <w:spacing w:val="-1"/>
                <w:sz w:val="20"/>
                <w:szCs w:val="20"/>
              </w:rPr>
              <w:t>P</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1"/>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2"/>
                <w:sz w:val="20"/>
                <w:szCs w:val="20"/>
              </w:rPr>
              <w:t xml:space="preserve"> </w:t>
            </w:r>
            <w:r w:rsidRPr="00C80566">
              <w:rPr>
                <w:rFonts w:ascii="Arial" w:eastAsia="Arial" w:hAnsi="Arial" w:cs="Arial"/>
                <w:sz w:val="20"/>
                <w:szCs w:val="20"/>
              </w:rPr>
              <w:t>Contract</w:t>
            </w:r>
            <w:r w:rsidRPr="00C80566">
              <w:rPr>
                <w:rFonts w:ascii="Arial" w:eastAsia="Arial" w:hAnsi="Arial" w:cs="Arial"/>
                <w:spacing w:val="-4"/>
                <w:sz w:val="20"/>
                <w:szCs w:val="20"/>
              </w:rPr>
              <w:t xml:space="preserve"> </w:t>
            </w:r>
            <w:r w:rsidRPr="00C80566">
              <w:rPr>
                <w:rFonts w:ascii="Arial" w:eastAsia="Arial" w:hAnsi="Arial" w:cs="Arial"/>
                <w:sz w:val="20"/>
                <w:szCs w:val="20"/>
              </w:rPr>
              <w:t>Charges at</w:t>
            </w:r>
            <w:r w:rsidRPr="00C80566">
              <w:rPr>
                <w:rFonts w:ascii="Arial" w:eastAsia="Arial" w:hAnsi="Arial" w:cs="Arial"/>
                <w:spacing w:val="-1"/>
                <w:sz w:val="20"/>
                <w:szCs w:val="20"/>
              </w:rPr>
              <w:t>t</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z w:val="20"/>
                <w:szCs w:val="20"/>
              </w:rPr>
              <w:t>b</w:t>
            </w:r>
            <w:r w:rsidRPr="00C80566">
              <w:rPr>
                <w:rFonts w:ascii="Arial" w:eastAsia="Arial" w:hAnsi="Arial" w:cs="Arial"/>
                <w:spacing w:val="-1"/>
                <w:sz w:val="20"/>
                <w:szCs w:val="20"/>
              </w:rPr>
              <w:t>u</w:t>
            </w:r>
            <w:r w:rsidRPr="00C80566">
              <w:rPr>
                <w:rFonts w:ascii="Arial" w:eastAsia="Arial" w:hAnsi="Arial" w:cs="Arial"/>
                <w:sz w:val="20"/>
                <w:szCs w:val="20"/>
              </w:rPr>
              <w:t>ta</w:t>
            </w:r>
            <w:r w:rsidRPr="00C80566">
              <w:rPr>
                <w:rFonts w:ascii="Arial" w:eastAsia="Arial" w:hAnsi="Arial" w:cs="Arial"/>
                <w:spacing w:val="-1"/>
                <w:sz w:val="20"/>
                <w:szCs w:val="20"/>
              </w:rPr>
              <w:t>bl</w:t>
            </w:r>
            <w:r w:rsidRPr="00C80566">
              <w:rPr>
                <w:rFonts w:ascii="Arial" w:eastAsia="Arial" w:hAnsi="Arial" w:cs="Arial"/>
                <w:sz w:val="20"/>
                <w:szCs w:val="20"/>
              </w:rPr>
              <w:t>e</w:t>
            </w:r>
            <w:r w:rsidRPr="00C80566">
              <w:rPr>
                <w:rFonts w:ascii="Arial" w:eastAsia="Arial" w:hAnsi="Arial" w:cs="Arial"/>
                <w:spacing w:val="2"/>
                <w:sz w:val="20"/>
                <w:szCs w:val="20"/>
              </w:rPr>
              <w:t xml:space="preserve"> </w:t>
            </w:r>
            <w:r w:rsidRPr="00C80566">
              <w:rPr>
                <w:rFonts w:ascii="Arial" w:eastAsia="Arial" w:hAnsi="Arial" w:cs="Arial"/>
                <w:sz w:val="20"/>
                <w:szCs w:val="20"/>
              </w:rPr>
              <w:t>to</w:t>
            </w:r>
            <w:r w:rsidRPr="00C80566">
              <w:rPr>
                <w:rFonts w:ascii="Arial" w:eastAsia="Arial" w:hAnsi="Arial" w:cs="Arial"/>
                <w:spacing w:val="9"/>
                <w:sz w:val="20"/>
                <w:szCs w:val="20"/>
              </w:rPr>
              <w:t xml:space="preserve"> </w:t>
            </w:r>
            <w:r w:rsidRPr="00C80566">
              <w:rPr>
                <w:rFonts w:ascii="Arial" w:eastAsia="Arial" w:hAnsi="Arial" w:cs="Arial"/>
                <w:sz w:val="20"/>
                <w:szCs w:val="20"/>
              </w:rPr>
              <w:t>a</w:t>
            </w:r>
            <w:r w:rsidRPr="00C80566">
              <w:rPr>
                <w:rFonts w:ascii="Arial" w:eastAsia="Arial" w:hAnsi="Arial" w:cs="Arial"/>
                <w:spacing w:val="10"/>
                <w:sz w:val="20"/>
                <w:szCs w:val="20"/>
              </w:rPr>
              <w:t xml:space="preserve"> </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ed</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2"/>
                <w:sz w:val="20"/>
                <w:szCs w:val="20"/>
              </w:rPr>
              <w:t xml:space="preserve"> </w:t>
            </w:r>
            <w:r w:rsidRPr="00C80566">
              <w:rPr>
                <w:rFonts w:ascii="Arial" w:eastAsia="Arial" w:hAnsi="Arial" w:cs="Arial"/>
                <w:sz w:val="20"/>
                <w:szCs w:val="20"/>
              </w:rPr>
              <w:t>are,</w:t>
            </w:r>
            <w:r w:rsidRPr="00C80566">
              <w:rPr>
                <w:rFonts w:ascii="Arial" w:eastAsia="Arial" w:hAnsi="Arial" w:cs="Arial"/>
                <w:spacing w:val="6"/>
                <w:sz w:val="20"/>
                <w:szCs w:val="20"/>
              </w:rPr>
              <w:t xml:space="preserve"> </w:t>
            </w:r>
            <w:r w:rsidRPr="00C80566">
              <w:rPr>
                <w:rFonts w:ascii="Arial" w:eastAsia="Arial" w:hAnsi="Arial" w:cs="Arial"/>
                <w:sz w:val="20"/>
                <w:szCs w:val="20"/>
              </w:rPr>
              <w:t>h</w:t>
            </w:r>
            <w:r w:rsidRPr="00C80566">
              <w:rPr>
                <w:rFonts w:ascii="Arial" w:eastAsia="Arial" w:hAnsi="Arial" w:cs="Arial"/>
                <w:spacing w:val="-1"/>
                <w:sz w:val="20"/>
                <w:szCs w:val="20"/>
              </w:rPr>
              <w:t>avi</w:t>
            </w:r>
            <w:r w:rsidRPr="00C80566">
              <w:rPr>
                <w:rFonts w:ascii="Arial" w:eastAsia="Arial" w:hAnsi="Arial" w:cs="Arial"/>
                <w:sz w:val="20"/>
                <w:szCs w:val="20"/>
              </w:rPr>
              <w:t>ng</w:t>
            </w:r>
            <w:r w:rsidRPr="00C80566">
              <w:rPr>
                <w:rFonts w:ascii="Arial" w:eastAsia="Arial" w:hAnsi="Arial" w:cs="Arial"/>
                <w:spacing w:val="2"/>
                <w:sz w:val="20"/>
                <w:szCs w:val="20"/>
              </w:rPr>
              <w:t xml:space="preserve"> </w:t>
            </w:r>
            <w:r w:rsidRPr="00C80566">
              <w:rPr>
                <w:rFonts w:ascii="Arial" w:eastAsia="Arial" w:hAnsi="Arial" w:cs="Arial"/>
                <w:sz w:val="20"/>
                <w:szCs w:val="20"/>
              </w:rPr>
              <w:t>ta</w:t>
            </w:r>
            <w:r w:rsidRPr="00C80566">
              <w:rPr>
                <w:rFonts w:ascii="Arial" w:eastAsia="Arial" w:hAnsi="Arial" w:cs="Arial"/>
                <w:spacing w:val="3"/>
                <w:sz w:val="20"/>
                <w:szCs w:val="20"/>
              </w:rPr>
              <w:t>k</w:t>
            </w:r>
            <w:r w:rsidRPr="00C80566">
              <w:rPr>
                <w:rFonts w:ascii="Arial" w:eastAsia="Arial" w:hAnsi="Arial" w:cs="Arial"/>
                <w:sz w:val="20"/>
                <w:szCs w:val="20"/>
              </w:rPr>
              <w:t>en</w:t>
            </w:r>
            <w:r w:rsidRPr="00C80566">
              <w:rPr>
                <w:rFonts w:ascii="Arial" w:eastAsia="Arial" w:hAnsi="Arial" w:cs="Arial"/>
                <w:spacing w:val="3"/>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nto a</w:t>
            </w:r>
            <w:r w:rsidRPr="00C80566">
              <w:rPr>
                <w:rFonts w:ascii="Arial" w:eastAsia="Arial" w:hAnsi="Arial" w:cs="Arial"/>
                <w:spacing w:val="1"/>
                <w:sz w:val="20"/>
                <w:szCs w:val="20"/>
              </w:rPr>
              <w:t>cc</w:t>
            </w:r>
            <w:r w:rsidRPr="00C80566">
              <w:rPr>
                <w:rFonts w:ascii="Arial" w:eastAsia="Arial" w:hAnsi="Arial" w:cs="Arial"/>
                <w:sz w:val="20"/>
                <w:szCs w:val="20"/>
              </w:rPr>
              <w:t>o</w:t>
            </w:r>
            <w:r w:rsidRPr="00C80566">
              <w:rPr>
                <w:rFonts w:ascii="Arial" w:eastAsia="Arial" w:hAnsi="Arial" w:cs="Arial"/>
                <w:spacing w:val="-1"/>
                <w:sz w:val="20"/>
                <w:szCs w:val="20"/>
              </w:rPr>
              <w:t>u</w:t>
            </w:r>
            <w:r w:rsidRPr="00C80566">
              <w:rPr>
                <w:rFonts w:ascii="Arial" w:eastAsia="Arial" w:hAnsi="Arial" w:cs="Arial"/>
                <w:sz w:val="20"/>
                <w:szCs w:val="20"/>
              </w:rPr>
              <w:t>nt</w:t>
            </w:r>
            <w:r w:rsidRPr="00C80566">
              <w:rPr>
                <w:rFonts w:ascii="Arial" w:eastAsia="Arial" w:hAnsi="Arial" w:cs="Arial"/>
                <w:spacing w:val="-8"/>
                <w:sz w:val="20"/>
                <w:szCs w:val="20"/>
              </w:rPr>
              <w:t xml:space="preserve"> </w:t>
            </w:r>
            <w:r w:rsidRPr="00C80566">
              <w:rPr>
                <w:rFonts w:ascii="Arial" w:eastAsia="Arial" w:hAnsi="Arial" w:cs="Arial"/>
                <w:sz w:val="20"/>
                <w:szCs w:val="20"/>
              </w:rPr>
              <w:t>the</w:t>
            </w:r>
            <w:r w:rsidRPr="00C80566">
              <w:rPr>
                <w:rFonts w:ascii="Arial" w:eastAsia="Arial" w:hAnsi="Arial" w:cs="Arial"/>
                <w:spacing w:val="-4"/>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7"/>
                <w:sz w:val="20"/>
                <w:szCs w:val="20"/>
              </w:rPr>
              <w:t xml:space="preserve"> </w:t>
            </w:r>
            <w:r w:rsidRPr="00C80566">
              <w:rPr>
                <w:rFonts w:ascii="Arial" w:eastAsia="Arial" w:hAnsi="Arial" w:cs="Arial"/>
                <w:spacing w:val="-1"/>
                <w:sz w:val="20"/>
                <w:szCs w:val="20"/>
              </w:rPr>
              <w:t>L</w:t>
            </w:r>
            <w:r w:rsidRPr="00C80566">
              <w:rPr>
                <w:rFonts w:ascii="Arial" w:eastAsia="Arial" w:hAnsi="Arial" w:cs="Arial"/>
                <w:sz w:val="20"/>
                <w:szCs w:val="20"/>
              </w:rPr>
              <w:t>e</w:t>
            </w:r>
            <w:r w:rsidRPr="00C80566">
              <w:rPr>
                <w:rFonts w:ascii="Arial" w:eastAsia="Arial" w:hAnsi="Arial" w:cs="Arial"/>
                <w:spacing w:val="-2"/>
                <w:sz w:val="20"/>
                <w:szCs w:val="20"/>
              </w:rPr>
              <w:t>v</w:t>
            </w:r>
            <w:r w:rsidRPr="00C80566">
              <w:rPr>
                <w:rFonts w:ascii="Arial" w:eastAsia="Arial" w:hAnsi="Arial" w:cs="Arial"/>
                <w:sz w:val="20"/>
                <w:szCs w:val="20"/>
              </w:rPr>
              <w:t>e</w:t>
            </w:r>
            <w:r w:rsidRPr="00C80566">
              <w:rPr>
                <w:rFonts w:ascii="Arial" w:eastAsia="Arial" w:hAnsi="Arial" w:cs="Arial"/>
                <w:spacing w:val="-1"/>
                <w:sz w:val="20"/>
                <w:szCs w:val="20"/>
              </w:rPr>
              <w:t>l</w:t>
            </w:r>
            <w:r w:rsidRPr="00C80566">
              <w:rPr>
                <w:rFonts w:ascii="Arial" w:eastAsia="Arial" w:hAnsi="Arial" w:cs="Arial"/>
                <w:sz w:val="20"/>
                <w:szCs w:val="20"/>
              </w:rPr>
              <w:t>s</w:t>
            </w:r>
            <w:r w:rsidRPr="00C80566">
              <w:rPr>
                <w:rFonts w:ascii="Arial" w:eastAsia="Arial" w:hAnsi="Arial" w:cs="Arial"/>
                <w:spacing w:val="-5"/>
                <w:sz w:val="20"/>
                <w:szCs w:val="20"/>
              </w:rPr>
              <w:t xml:space="preserve"> </w:t>
            </w:r>
            <w:r w:rsidRPr="00C80566">
              <w:rPr>
                <w:rFonts w:ascii="Arial" w:eastAsia="Arial" w:hAnsi="Arial" w:cs="Arial"/>
                <w:spacing w:val="-2"/>
                <w:sz w:val="20"/>
                <w:szCs w:val="20"/>
              </w:rPr>
              <w:t>w</w:t>
            </w:r>
            <w:r w:rsidRPr="00C80566">
              <w:rPr>
                <w:rFonts w:ascii="Arial" w:eastAsia="Arial" w:hAnsi="Arial" w:cs="Arial"/>
                <w:spacing w:val="-1"/>
                <w:sz w:val="20"/>
                <w:szCs w:val="20"/>
              </w:rPr>
              <w:t>i</w:t>
            </w:r>
            <w:r w:rsidRPr="00C80566">
              <w:rPr>
                <w:rFonts w:ascii="Arial" w:eastAsia="Arial" w:hAnsi="Arial" w:cs="Arial"/>
                <w:sz w:val="20"/>
                <w:szCs w:val="20"/>
              </w:rPr>
              <w:t>th</w:t>
            </w:r>
            <w:r w:rsidRPr="00C80566">
              <w:rPr>
                <w:rFonts w:ascii="Arial" w:eastAsia="Arial" w:hAnsi="Arial" w:cs="Arial"/>
                <w:spacing w:val="-2"/>
                <w:sz w:val="20"/>
                <w:szCs w:val="20"/>
              </w:rPr>
              <w:t>i</w:t>
            </w:r>
            <w:r w:rsidRPr="00C80566">
              <w:rPr>
                <w:rFonts w:ascii="Arial" w:eastAsia="Arial" w:hAnsi="Arial" w:cs="Arial"/>
                <w:sz w:val="20"/>
                <w:szCs w:val="20"/>
              </w:rPr>
              <w:t>n</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t</w:t>
            </w:r>
            <w:r w:rsidRPr="00C80566">
              <w:rPr>
                <w:rFonts w:ascii="Arial" w:eastAsia="Arial" w:hAnsi="Arial" w:cs="Arial"/>
                <w:sz w:val="20"/>
                <w:szCs w:val="20"/>
              </w:rPr>
              <w:t>he</w:t>
            </w:r>
            <w:r w:rsidRPr="00C80566">
              <w:rPr>
                <w:rFonts w:ascii="Arial" w:eastAsia="Arial" w:hAnsi="Arial" w:cs="Arial"/>
                <w:spacing w:val="-4"/>
                <w:sz w:val="20"/>
                <w:szCs w:val="20"/>
              </w:rPr>
              <w:t xml:space="preserve"> </w:t>
            </w:r>
            <w:r w:rsidRPr="00C80566">
              <w:rPr>
                <w:rFonts w:ascii="Arial" w:eastAsia="Arial" w:hAnsi="Arial" w:cs="Arial"/>
                <w:sz w:val="20"/>
                <w:szCs w:val="20"/>
              </w:rPr>
              <w:t>Up</w:t>
            </w:r>
            <w:r w:rsidRPr="00C80566">
              <w:rPr>
                <w:rFonts w:ascii="Arial" w:eastAsia="Arial" w:hAnsi="Arial" w:cs="Arial"/>
                <w:spacing w:val="-1"/>
                <w:sz w:val="20"/>
                <w:szCs w:val="20"/>
              </w:rPr>
              <w:t>p</w:t>
            </w:r>
            <w:r w:rsidRPr="00C80566">
              <w:rPr>
                <w:rFonts w:ascii="Arial" w:eastAsia="Arial" w:hAnsi="Arial" w:cs="Arial"/>
                <w:sz w:val="20"/>
                <w:szCs w:val="20"/>
              </w:rPr>
              <w:t>er</w:t>
            </w:r>
            <w:r w:rsidRPr="00C80566">
              <w:rPr>
                <w:rFonts w:ascii="Arial" w:eastAsia="Arial" w:hAnsi="Arial" w:cs="Arial"/>
                <w:spacing w:val="-5"/>
                <w:sz w:val="20"/>
                <w:szCs w:val="20"/>
              </w:rPr>
              <w:t xml:space="preserve"> </w:t>
            </w:r>
            <w:proofErr w:type="gramStart"/>
            <w:r w:rsidRPr="00C80566">
              <w:rPr>
                <w:rFonts w:ascii="Arial" w:eastAsia="Arial" w:hAnsi="Arial" w:cs="Arial"/>
                <w:spacing w:val="1"/>
                <w:sz w:val="20"/>
                <w:szCs w:val="20"/>
              </w:rPr>
              <w:t>Q</w:t>
            </w:r>
            <w:r w:rsidRPr="00C80566">
              <w:rPr>
                <w:rFonts w:ascii="Arial" w:eastAsia="Arial" w:hAnsi="Arial" w:cs="Arial"/>
                <w:sz w:val="20"/>
                <w:szCs w:val="20"/>
              </w:rPr>
              <w:t>u</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t</w:t>
            </w:r>
            <w:r w:rsidRPr="00C80566">
              <w:rPr>
                <w:rFonts w:ascii="Arial" w:eastAsia="Arial" w:hAnsi="Arial" w:cs="Arial"/>
                <w:spacing w:val="-1"/>
                <w:sz w:val="20"/>
                <w:szCs w:val="20"/>
              </w:rPr>
              <w:t>il</w:t>
            </w:r>
            <w:r w:rsidRPr="00C80566">
              <w:rPr>
                <w:rFonts w:ascii="Arial" w:eastAsia="Arial" w:hAnsi="Arial" w:cs="Arial"/>
                <w:sz w:val="20"/>
                <w:szCs w:val="20"/>
              </w:rPr>
              <w:t>e;</w:t>
            </w:r>
            <w:proofErr w:type="gramEnd"/>
          </w:p>
          <w:p w14:paraId="732C23CC" w14:textId="77777777" w:rsidR="00294C43" w:rsidRPr="00C80566" w:rsidRDefault="00294C43" w:rsidP="00294C43">
            <w:pPr>
              <w:spacing w:after="240"/>
              <w:ind w:right="5221"/>
              <w:jc w:val="both"/>
              <w:rPr>
                <w:rFonts w:ascii="Arial" w:eastAsia="Arial" w:hAnsi="Arial" w:cs="Arial"/>
                <w:sz w:val="20"/>
                <w:szCs w:val="20"/>
              </w:rPr>
            </w:pPr>
            <w:r w:rsidRPr="00C80566">
              <w:rPr>
                <w:rFonts w:ascii="Arial" w:eastAsia="Arial" w:hAnsi="Arial" w:cs="Arial"/>
                <w:sz w:val="20"/>
                <w:szCs w:val="20"/>
              </w:rPr>
              <w:t>and</w:t>
            </w:r>
          </w:p>
          <w:p w14:paraId="7F664D81" w14:textId="77777777" w:rsidR="00294C43" w:rsidRDefault="00294C43" w:rsidP="00294C43">
            <w:pPr>
              <w:spacing w:after="240"/>
              <w:ind w:left="415" w:right="361" w:hanging="415"/>
              <w:jc w:val="both"/>
              <w:rPr>
                <w:rFonts w:ascii="Arial" w:eastAsia="Arial" w:hAnsi="Arial" w:cs="Arial"/>
                <w:sz w:val="20"/>
                <w:szCs w:val="20"/>
              </w:rPr>
            </w:pPr>
            <w:r w:rsidRPr="00C80566">
              <w:rPr>
                <w:rFonts w:ascii="Arial" w:eastAsia="Arial" w:hAnsi="Arial" w:cs="Arial"/>
                <w:spacing w:val="1"/>
                <w:sz w:val="20"/>
                <w:szCs w:val="20"/>
              </w:rPr>
              <w:t>(</w:t>
            </w:r>
            <w:r w:rsidRPr="00C80566">
              <w:rPr>
                <w:rFonts w:ascii="Arial" w:eastAsia="Arial" w:hAnsi="Arial" w:cs="Arial"/>
                <w:spacing w:val="-1"/>
                <w:sz w:val="20"/>
                <w:szCs w:val="20"/>
              </w:rPr>
              <w:t>ii</w:t>
            </w:r>
            <w:r w:rsidRPr="00C80566">
              <w:rPr>
                <w:rFonts w:ascii="Arial" w:eastAsia="Arial" w:hAnsi="Arial" w:cs="Arial"/>
                <w:sz w:val="20"/>
                <w:szCs w:val="20"/>
              </w:rPr>
              <w:t>)</w:t>
            </w:r>
            <w:r w:rsidRPr="00C80566">
              <w:rPr>
                <w:rFonts w:ascii="Arial" w:eastAsia="Arial" w:hAnsi="Arial" w:cs="Arial"/>
                <w:spacing w:val="14"/>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y</w:t>
            </w:r>
            <w:r w:rsidRPr="00C80566">
              <w:rPr>
                <w:rFonts w:ascii="Arial" w:eastAsia="Arial" w:hAnsi="Arial" w:cs="Arial"/>
                <w:spacing w:val="6"/>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9"/>
                <w:sz w:val="20"/>
                <w:szCs w:val="20"/>
              </w:rPr>
              <w:t xml:space="preserve"> </w:t>
            </w:r>
            <w:r w:rsidRPr="00C80566">
              <w:rPr>
                <w:rFonts w:ascii="Arial" w:eastAsia="Arial" w:hAnsi="Arial" w:cs="Arial"/>
                <w:sz w:val="20"/>
                <w:szCs w:val="20"/>
              </w:rPr>
              <w:t>L</w:t>
            </w:r>
            <w:r w:rsidRPr="00C80566">
              <w:rPr>
                <w:rFonts w:ascii="Arial" w:eastAsia="Arial" w:hAnsi="Arial" w:cs="Arial"/>
                <w:spacing w:val="-1"/>
                <w:sz w:val="20"/>
                <w:szCs w:val="20"/>
              </w:rPr>
              <w:t>ev</w:t>
            </w:r>
            <w:r w:rsidRPr="00C80566">
              <w:rPr>
                <w:rFonts w:ascii="Arial" w:eastAsia="Arial" w:hAnsi="Arial" w:cs="Arial"/>
                <w:sz w:val="20"/>
                <w:szCs w:val="20"/>
              </w:rPr>
              <w:t>e</w:t>
            </w:r>
            <w:r w:rsidRPr="00C80566">
              <w:rPr>
                <w:rFonts w:ascii="Arial" w:eastAsia="Arial" w:hAnsi="Arial" w:cs="Arial"/>
                <w:spacing w:val="-1"/>
                <w:sz w:val="20"/>
                <w:szCs w:val="20"/>
              </w:rPr>
              <w:t>l</w:t>
            </w:r>
            <w:r w:rsidRPr="00C80566">
              <w:rPr>
                <w:rFonts w:ascii="Arial" w:eastAsia="Arial" w:hAnsi="Arial" w:cs="Arial"/>
                <w:sz w:val="20"/>
                <w:szCs w:val="20"/>
              </w:rPr>
              <w:t>s</w:t>
            </w:r>
            <w:r w:rsidRPr="00C80566">
              <w:rPr>
                <w:rFonts w:ascii="Arial" w:eastAsia="Arial" w:hAnsi="Arial" w:cs="Arial"/>
                <w:spacing w:val="11"/>
                <w:sz w:val="20"/>
                <w:szCs w:val="20"/>
              </w:rPr>
              <w:t xml:space="preserve"> </w:t>
            </w:r>
            <w:r w:rsidRPr="00C80566">
              <w:rPr>
                <w:rFonts w:ascii="Arial" w:eastAsia="Arial" w:hAnsi="Arial" w:cs="Arial"/>
                <w:sz w:val="20"/>
                <w:szCs w:val="20"/>
              </w:rPr>
              <w:t>at</w:t>
            </w:r>
            <w:r w:rsidRPr="00C80566">
              <w:rPr>
                <w:rFonts w:ascii="Arial" w:eastAsia="Arial" w:hAnsi="Arial" w:cs="Arial"/>
                <w:spacing w:val="-1"/>
                <w:sz w:val="20"/>
                <w:szCs w:val="20"/>
              </w:rPr>
              <w:t>t</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z w:val="20"/>
                <w:szCs w:val="20"/>
              </w:rPr>
              <w:t>b</w:t>
            </w:r>
            <w:r w:rsidRPr="00C80566">
              <w:rPr>
                <w:rFonts w:ascii="Arial" w:eastAsia="Arial" w:hAnsi="Arial" w:cs="Arial"/>
                <w:spacing w:val="-1"/>
                <w:sz w:val="20"/>
                <w:szCs w:val="20"/>
              </w:rPr>
              <w:t>u</w:t>
            </w:r>
            <w:r w:rsidRPr="00C80566">
              <w:rPr>
                <w:rFonts w:ascii="Arial" w:eastAsia="Arial" w:hAnsi="Arial" w:cs="Arial"/>
                <w:sz w:val="20"/>
                <w:szCs w:val="20"/>
              </w:rPr>
              <w:t>ta</w:t>
            </w:r>
            <w:r w:rsidRPr="00C80566">
              <w:rPr>
                <w:rFonts w:ascii="Arial" w:eastAsia="Arial" w:hAnsi="Arial" w:cs="Arial"/>
                <w:spacing w:val="-1"/>
                <w:sz w:val="20"/>
                <w:szCs w:val="20"/>
              </w:rPr>
              <w:t>bl</w:t>
            </w:r>
            <w:r w:rsidRPr="00C80566">
              <w:rPr>
                <w:rFonts w:ascii="Arial" w:eastAsia="Arial" w:hAnsi="Arial" w:cs="Arial"/>
                <w:sz w:val="20"/>
                <w:szCs w:val="20"/>
              </w:rPr>
              <w:t>e</w:t>
            </w:r>
            <w:r w:rsidRPr="00C80566">
              <w:rPr>
                <w:rFonts w:ascii="Arial" w:eastAsia="Arial" w:hAnsi="Arial" w:cs="Arial"/>
                <w:spacing w:val="5"/>
                <w:sz w:val="20"/>
                <w:szCs w:val="20"/>
              </w:rPr>
              <w:t xml:space="preserve"> </w:t>
            </w:r>
            <w:r w:rsidRPr="00C80566">
              <w:rPr>
                <w:rFonts w:ascii="Arial" w:eastAsia="Arial" w:hAnsi="Arial" w:cs="Arial"/>
                <w:sz w:val="20"/>
                <w:szCs w:val="20"/>
              </w:rPr>
              <w:t>to</w:t>
            </w:r>
            <w:r w:rsidRPr="00C80566">
              <w:rPr>
                <w:rFonts w:ascii="Arial" w:eastAsia="Arial" w:hAnsi="Arial" w:cs="Arial"/>
                <w:spacing w:val="11"/>
                <w:sz w:val="20"/>
                <w:szCs w:val="20"/>
              </w:rPr>
              <w:t xml:space="preserve"> </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 xml:space="preserve">ed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 are,</w:t>
            </w:r>
            <w:r w:rsidRPr="00C80566">
              <w:rPr>
                <w:rFonts w:ascii="Arial" w:eastAsia="Arial" w:hAnsi="Arial" w:cs="Arial"/>
                <w:spacing w:val="34"/>
                <w:sz w:val="20"/>
                <w:szCs w:val="20"/>
              </w:rPr>
              <w:t xml:space="preserve"> </w:t>
            </w:r>
            <w:r w:rsidRPr="00C80566">
              <w:rPr>
                <w:rFonts w:ascii="Arial" w:eastAsia="Arial" w:hAnsi="Arial" w:cs="Arial"/>
                <w:sz w:val="20"/>
                <w:szCs w:val="20"/>
              </w:rPr>
              <w:t>h</w:t>
            </w:r>
            <w:r w:rsidRPr="00C80566">
              <w:rPr>
                <w:rFonts w:ascii="Arial" w:eastAsia="Arial" w:hAnsi="Arial" w:cs="Arial"/>
                <w:spacing w:val="-1"/>
                <w:sz w:val="20"/>
                <w:szCs w:val="20"/>
              </w:rPr>
              <w:t>avi</w:t>
            </w:r>
            <w:r w:rsidRPr="00C80566">
              <w:rPr>
                <w:rFonts w:ascii="Arial" w:eastAsia="Arial" w:hAnsi="Arial" w:cs="Arial"/>
                <w:sz w:val="20"/>
                <w:szCs w:val="20"/>
              </w:rPr>
              <w:t>ng</w:t>
            </w:r>
            <w:r w:rsidRPr="00C80566">
              <w:rPr>
                <w:rFonts w:ascii="Arial" w:eastAsia="Arial" w:hAnsi="Arial" w:cs="Arial"/>
                <w:spacing w:val="31"/>
                <w:sz w:val="20"/>
                <w:szCs w:val="20"/>
              </w:rPr>
              <w:t xml:space="preserve"> </w:t>
            </w:r>
            <w:proofErr w:type="gramStart"/>
            <w:r w:rsidRPr="00C80566">
              <w:rPr>
                <w:rFonts w:ascii="Arial" w:eastAsia="Arial" w:hAnsi="Arial" w:cs="Arial"/>
                <w:sz w:val="20"/>
                <w:szCs w:val="20"/>
              </w:rPr>
              <w:t>ta</w:t>
            </w:r>
            <w:r w:rsidRPr="00C80566">
              <w:rPr>
                <w:rFonts w:ascii="Arial" w:eastAsia="Arial" w:hAnsi="Arial" w:cs="Arial"/>
                <w:spacing w:val="3"/>
                <w:sz w:val="20"/>
                <w:szCs w:val="20"/>
              </w:rPr>
              <w:t>k</w:t>
            </w:r>
            <w:r w:rsidRPr="00C80566">
              <w:rPr>
                <w:rFonts w:ascii="Arial" w:eastAsia="Arial" w:hAnsi="Arial" w:cs="Arial"/>
                <w:sz w:val="20"/>
                <w:szCs w:val="20"/>
              </w:rPr>
              <w:t>en</w:t>
            </w:r>
            <w:r w:rsidRPr="00C80566">
              <w:rPr>
                <w:rFonts w:ascii="Arial" w:eastAsia="Arial" w:hAnsi="Arial" w:cs="Arial"/>
                <w:spacing w:val="32"/>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nto</w:t>
            </w:r>
            <w:r w:rsidRPr="00C80566">
              <w:rPr>
                <w:rFonts w:ascii="Arial" w:eastAsia="Arial" w:hAnsi="Arial" w:cs="Arial"/>
                <w:spacing w:val="33"/>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cc</w:t>
            </w:r>
            <w:r w:rsidRPr="00C80566">
              <w:rPr>
                <w:rFonts w:ascii="Arial" w:eastAsia="Arial" w:hAnsi="Arial" w:cs="Arial"/>
                <w:sz w:val="20"/>
                <w:szCs w:val="20"/>
              </w:rPr>
              <w:t>o</w:t>
            </w:r>
            <w:r w:rsidRPr="00C80566">
              <w:rPr>
                <w:rFonts w:ascii="Arial" w:eastAsia="Arial" w:hAnsi="Arial" w:cs="Arial"/>
                <w:spacing w:val="-1"/>
                <w:sz w:val="20"/>
                <w:szCs w:val="20"/>
              </w:rPr>
              <w:t>u</w:t>
            </w:r>
            <w:r w:rsidRPr="00C80566">
              <w:rPr>
                <w:rFonts w:ascii="Arial" w:eastAsia="Arial" w:hAnsi="Arial" w:cs="Arial"/>
                <w:sz w:val="20"/>
                <w:szCs w:val="20"/>
              </w:rPr>
              <w:t>nt</w:t>
            </w:r>
            <w:proofErr w:type="gramEnd"/>
            <w:r w:rsidRPr="00C80566">
              <w:rPr>
                <w:rFonts w:ascii="Arial" w:eastAsia="Arial" w:hAnsi="Arial" w:cs="Arial"/>
                <w:spacing w:val="31"/>
                <w:sz w:val="20"/>
                <w:szCs w:val="20"/>
              </w:rPr>
              <w:t xml:space="preserve"> </w:t>
            </w:r>
            <w:r w:rsidRPr="00C80566">
              <w:rPr>
                <w:rFonts w:ascii="Arial" w:eastAsia="Arial" w:hAnsi="Arial" w:cs="Arial"/>
                <w:sz w:val="20"/>
                <w:szCs w:val="20"/>
              </w:rPr>
              <w:t>the</w:t>
            </w:r>
            <w:r w:rsidRPr="00C80566">
              <w:rPr>
                <w:rFonts w:ascii="Arial" w:eastAsia="Arial" w:hAnsi="Arial" w:cs="Arial"/>
                <w:spacing w:val="37"/>
                <w:sz w:val="20"/>
                <w:szCs w:val="20"/>
              </w:rPr>
              <w:t xml:space="preserve"> </w:t>
            </w:r>
            <w:r w:rsidRPr="00C80566">
              <w:rPr>
                <w:rFonts w:ascii="Arial" w:eastAsia="Arial" w:hAnsi="Arial" w:cs="Arial"/>
                <w:sz w:val="20"/>
                <w:szCs w:val="20"/>
              </w:rPr>
              <w:t>Contract</w:t>
            </w:r>
            <w:r w:rsidRPr="00C80566">
              <w:rPr>
                <w:rFonts w:ascii="Arial" w:eastAsia="Arial" w:hAnsi="Arial" w:cs="Arial"/>
                <w:spacing w:val="29"/>
                <w:sz w:val="20"/>
                <w:szCs w:val="20"/>
              </w:rPr>
              <w:t xml:space="preserve"> </w:t>
            </w:r>
            <w:r w:rsidRPr="00C80566">
              <w:rPr>
                <w:rFonts w:ascii="Arial" w:eastAsia="Arial" w:hAnsi="Arial" w:cs="Arial"/>
                <w:spacing w:val="-1"/>
                <w:sz w:val="20"/>
                <w:szCs w:val="20"/>
              </w:rPr>
              <w:t>P</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e and</w:t>
            </w:r>
            <w:r w:rsidRPr="00C80566">
              <w:rPr>
                <w:rFonts w:ascii="Arial" w:eastAsia="Arial" w:hAnsi="Arial" w:cs="Arial"/>
                <w:spacing w:val="4"/>
                <w:sz w:val="20"/>
                <w:szCs w:val="20"/>
              </w:rPr>
              <w:t xml:space="preserve"> </w:t>
            </w:r>
            <w:r w:rsidRPr="00C80566">
              <w:rPr>
                <w:rFonts w:ascii="Arial" w:eastAsia="Arial" w:hAnsi="Arial" w:cs="Arial"/>
                <w:sz w:val="20"/>
                <w:szCs w:val="20"/>
              </w:rPr>
              <w:t>Contract</w:t>
            </w:r>
            <w:r w:rsidRPr="00C80566">
              <w:rPr>
                <w:rFonts w:ascii="Arial" w:eastAsia="Arial" w:hAnsi="Arial" w:cs="Arial"/>
                <w:spacing w:val="2"/>
                <w:sz w:val="20"/>
                <w:szCs w:val="20"/>
              </w:rPr>
              <w:t xml:space="preserve"> </w:t>
            </w:r>
            <w:r w:rsidRPr="00C80566">
              <w:rPr>
                <w:rFonts w:ascii="Arial" w:eastAsia="Arial" w:hAnsi="Arial" w:cs="Arial"/>
                <w:sz w:val="20"/>
                <w:szCs w:val="20"/>
              </w:rPr>
              <w:t>Charge</w:t>
            </w:r>
            <w:r w:rsidRPr="00C80566">
              <w:rPr>
                <w:rFonts w:ascii="Arial" w:eastAsia="Arial" w:hAnsi="Arial" w:cs="Arial"/>
                <w:spacing w:val="1"/>
                <w:sz w:val="20"/>
                <w:szCs w:val="20"/>
              </w:rPr>
              <w:t>s</w:t>
            </w:r>
            <w:r w:rsidRPr="00C80566">
              <w:rPr>
                <w:rFonts w:ascii="Arial" w:eastAsia="Arial" w:hAnsi="Arial" w:cs="Arial"/>
                <w:sz w:val="20"/>
                <w:szCs w:val="20"/>
              </w:rPr>
              <w:t>, e</w:t>
            </w:r>
            <w:r w:rsidRPr="00C80566">
              <w:rPr>
                <w:rFonts w:ascii="Arial" w:eastAsia="Arial" w:hAnsi="Arial" w:cs="Arial"/>
                <w:spacing w:val="-1"/>
                <w:sz w:val="20"/>
                <w:szCs w:val="20"/>
              </w:rPr>
              <w:t>q</w:t>
            </w:r>
            <w:r w:rsidRPr="00C80566">
              <w:rPr>
                <w:rFonts w:ascii="Arial" w:eastAsia="Arial" w:hAnsi="Arial" w:cs="Arial"/>
                <w:sz w:val="20"/>
                <w:szCs w:val="20"/>
              </w:rPr>
              <w:t>ual</w:t>
            </w:r>
            <w:r w:rsidRPr="00C80566">
              <w:rPr>
                <w:rFonts w:ascii="Arial" w:eastAsia="Arial" w:hAnsi="Arial" w:cs="Arial"/>
                <w:spacing w:val="1"/>
                <w:sz w:val="20"/>
                <w:szCs w:val="20"/>
              </w:rPr>
              <w:t xml:space="preserve"> </w:t>
            </w:r>
            <w:r w:rsidRPr="00C80566">
              <w:rPr>
                <w:rFonts w:ascii="Arial" w:eastAsia="Arial" w:hAnsi="Arial" w:cs="Arial"/>
                <w:sz w:val="20"/>
                <w:szCs w:val="20"/>
              </w:rPr>
              <w:t>to</w:t>
            </w:r>
            <w:r w:rsidRPr="00C80566">
              <w:rPr>
                <w:rFonts w:ascii="Arial" w:eastAsia="Arial" w:hAnsi="Arial" w:cs="Arial"/>
                <w:spacing w:val="6"/>
                <w:sz w:val="20"/>
                <w:szCs w:val="20"/>
              </w:rPr>
              <w:t xml:space="preserve"> </w:t>
            </w:r>
            <w:r w:rsidRPr="00C80566">
              <w:rPr>
                <w:rFonts w:ascii="Arial" w:eastAsia="Arial" w:hAnsi="Arial" w:cs="Arial"/>
                <w:sz w:val="20"/>
                <w:szCs w:val="20"/>
              </w:rPr>
              <w:t>or</w:t>
            </w:r>
            <w:r w:rsidRPr="00C80566">
              <w:rPr>
                <w:rFonts w:ascii="Arial" w:eastAsia="Arial" w:hAnsi="Arial" w:cs="Arial"/>
                <w:spacing w:val="7"/>
                <w:sz w:val="20"/>
                <w:szCs w:val="20"/>
              </w:rPr>
              <w:t xml:space="preserve"> </w:t>
            </w:r>
            <w:r w:rsidRPr="00C80566">
              <w:rPr>
                <w:rFonts w:ascii="Arial" w:eastAsia="Arial" w:hAnsi="Arial" w:cs="Arial"/>
                <w:sz w:val="20"/>
                <w:szCs w:val="20"/>
              </w:rPr>
              <w:t>great</w:t>
            </w:r>
            <w:r w:rsidRPr="00C80566">
              <w:rPr>
                <w:rFonts w:ascii="Arial" w:eastAsia="Arial" w:hAnsi="Arial" w:cs="Arial"/>
                <w:spacing w:val="-1"/>
                <w:sz w:val="20"/>
                <w:szCs w:val="20"/>
              </w:rPr>
              <w:t>e</w:t>
            </w:r>
            <w:r w:rsidRPr="00C80566">
              <w:rPr>
                <w:rFonts w:ascii="Arial" w:eastAsia="Arial" w:hAnsi="Arial" w:cs="Arial"/>
                <w:sz w:val="20"/>
                <w:szCs w:val="20"/>
              </w:rPr>
              <w:t>r th</w:t>
            </w:r>
            <w:r w:rsidRPr="00C80566">
              <w:rPr>
                <w:rFonts w:ascii="Arial" w:eastAsia="Arial" w:hAnsi="Arial" w:cs="Arial"/>
                <w:spacing w:val="-1"/>
                <w:sz w:val="20"/>
                <w:szCs w:val="20"/>
              </w:rPr>
              <w:t>a</w:t>
            </w:r>
            <w:r w:rsidRPr="00C80566">
              <w:rPr>
                <w:rFonts w:ascii="Arial" w:eastAsia="Arial" w:hAnsi="Arial" w:cs="Arial"/>
                <w:sz w:val="20"/>
                <w:szCs w:val="20"/>
              </w:rPr>
              <w:t>n</w:t>
            </w:r>
            <w:r w:rsidRPr="00C80566">
              <w:rPr>
                <w:rFonts w:ascii="Arial" w:eastAsia="Arial" w:hAnsi="Arial" w:cs="Arial"/>
                <w:spacing w:val="1"/>
                <w:sz w:val="20"/>
                <w:szCs w:val="20"/>
              </w:rPr>
              <w:t xml:space="preserve"> </w:t>
            </w:r>
            <w:r w:rsidRPr="00C80566">
              <w:rPr>
                <w:rFonts w:ascii="Arial" w:eastAsia="Arial" w:hAnsi="Arial" w:cs="Arial"/>
                <w:sz w:val="20"/>
                <w:szCs w:val="20"/>
              </w:rPr>
              <w:t xml:space="preserve">the </w:t>
            </w:r>
            <w:r w:rsidRPr="00C80566">
              <w:rPr>
                <w:rFonts w:ascii="Arial" w:eastAsia="Arial" w:hAnsi="Arial" w:cs="Arial"/>
                <w:spacing w:val="4"/>
                <w:sz w:val="20"/>
                <w:szCs w:val="20"/>
              </w:rPr>
              <w:t>m</w:t>
            </w:r>
            <w:r w:rsidRPr="00C80566">
              <w:rPr>
                <w:rFonts w:ascii="Arial" w:eastAsia="Arial" w:hAnsi="Arial" w:cs="Arial"/>
                <w:sz w:val="20"/>
                <w:szCs w:val="20"/>
              </w:rPr>
              <w:t>e</w:t>
            </w:r>
            <w:r w:rsidRPr="00C80566">
              <w:rPr>
                <w:rFonts w:ascii="Arial" w:eastAsia="Arial" w:hAnsi="Arial" w:cs="Arial"/>
                <w:spacing w:val="-1"/>
                <w:sz w:val="20"/>
                <w:szCs w:val="20"/>
              </w:rPr>
              <w:t>di</w:t>
            </w:r>
            <w:r w:rsidRPr="00C80566">
              <w:rPr>
                <w:rFonts w:ascii="Arial" w:eastAsia="Arial" w:hAnsi="Arial" w:cs="Arial"/>
                <w:sz w:val="20"/>
                <w:szCs w:val="20"/>
              </w:rPr>
              <w:t>an</w:t>
            </w:r>
            <w:r w:rsidRPr="00C80566">
              <w:rPr>
                <w:rFonts w:ascii="Arial" w:eastAsia="Arial" w:hAnsi="Arial" w:cs="Arial"/>
                <w:spacing w:val="6"/>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5"/>
                <w:sz w:val="20"/>
                <w:szCs w:val="20"/>
              </w:rPr>
              <w:t xml:space="preserve"> </w:t>
            </w:r>
            <w:r w:rsidRPr="00C80566">
              <w:rPr>
                <w:rFonts w:ascii="Arial" w:eastAsia="Arial" w:hAnsi="Arial" w:cs="Arial"/>
                <w:spacing w:val="-1"/>
                <w:sz w:val="20"/>
                <w:szCs w:val="20"/>
              </w:rPr>
              <w:t>l</w:t>
            </w:r>
            <w:r w:rsidRPr="00C80566">
              <w:rPr>
                <w:rFonts w:ascii="Arial" w:eastAsia="Arial" w:hAnsi="Arial" w:cs="Arial"/>
                <w:sz w:val="20"/>
                <w:szCs w:val="20"/>
              </w:rPr>
              <w:t>e</w:t>
            </w:r>
            <w:r w:rsidRPr="00C80566">
              <w:rPr>
                <w:rFonts w:ascii="Arial" w:eastAsia="Arial" w:hAnsi="Arial" w:cs="Arial"/>
                <w:spacing w:val="-2"/>
                <w:sz w:val="20"/>
                <w:szCs w:val="20"/>
              </w:rPr>
              <w:t>v</w:t>
            </w:r>
            <w:r w:rsidRPr="00C80566">
              <w:rPr>
                <w:rFonts w:ascii="Arial" w:eastAsia="Arial" w:hAnsi="Arial" w:cs="Arial"/>
                <w:sz w:val="20"/>
                <w:szCs w:val="20"/>
              </w:rPr>
              <w:t>e</w:t>
            </w:r>
            <w:r w:rsidRPr="00C80566">
              <w:rPr>
                <w:rFonts w:ascii="Arial" w:eastAsia="Arial" w:hAnsi="Arial" w:cs="Arial"/>
                <w:spacing w:val="-1"/>
                <w:sz w:val="20"/>
                <w:szCs w:val="20"/>
              </w:rPr>
              <w:t>l</w:t>
            </w:r>
            <w:r w:rsidRPr="00C80566">
              <w:rPr>
                <w:rFonts w:ascii="Arial" w:eastAsia="Arial" w:hAnsi="Arial" w:cs="Arial"/>
                <w:sz w:val="20"/>
                <w:szCs w:val="20"/>
              </w:rPr>
              <w:t>s</w:t>
            </w:r>
            <w:r w:rsidRPr="00C80566">
              <w:rPr>
                <w:rFonts w:ascii="Arial" w:eastAsia="Arial" w:hAnsi="Arial" w:cs="Arial"/>
                <w:spacing w:val="8"/>
                <w:sz w:val="20"/>
                <w:szCs w:val="20"/>
              </w:rPr>
              <w:t xml:space="preserve"> </w:t>
            </w:r>
            <w:r w:rsidRPr="00C80566">
              <w:rPr>
                <w:rFonts w:ascii="Arial" w:eastAsia="Arial" w:hAnsi="Arial" w:cs="Arial"/>
                <w:spacing w:val="2"/>
                <w:sz w:val="20"/>
                <w:szCs w:val="20"/>
              </w:rPr>
              <w:t>f</w:t>
            </w:r>
            <w:r w:rsidRPr="00C80566">
              <w:rPr>
                <w:rFonts w:ascii="Arial" w:eastAsia="Arial" w:hAnsi="Arial" w:cs="Arial"/>
                <w:sz w:val="20"/>
                <w:szCs w:val="20"/>
              </w:rPr>
              <w:t>or</w:t>
            </w:r>
            <w:r w:rsidRPr="00C80566">
              <w:rPr>
                <w:rFonts w:ascii="Arial" w:eastAsia="Arial" w:hAnsi="Arial" w:cs="Arial"/>
                <w:spacing w:val="10"/>
                <w:sz w:val="20"/>
                <w:szCs w:val="20"/>
              </w:rPr>
              <w:t xml:space="preserve"> </w:t>
            </w:r>
            <w:r w:rsidRPr="00C80566">
              <w:rPr>
                <w:rFonts w:ascii="Arial" w:eastAsia="Arial" w:hAnsi="Arial" w:cs="Arial"/>
                <w:sz w:val="20"/>
                <w:szCs w:val="20"/>
              </w:rPr>
              <w:t>Co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bl</w:t>
            </w:r>
            <w:r w:rsidRPr="00C80566">
              <w:rPr>
                <w:rFonts w:ascii="Arial" w:eastAsia="Arial" w:hAnsi="Arial" w:cs="Arial"/>
                <w:sz w:val="20"/>
                <w:szCs w:val="20"/>
              </w:rPr>
              <w:t xml:space="preserve">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4"/>
                <w:sz w:val="20"/>
                <w:szCs w:val="20"/>
              </w:rPr>
              <w:t xml:space="preserve"> </w:t>
            </w:r>
            <w:r w:rsidRPr="00C80566">
              <w:rPr>
                <w:rFonts w:ascii="Arial" w:eastAsia="Arial" w:hAnsi="Arial" w:cs="Arial"/>
                <w:sz w:val="20"/>
                <w:szCs w:val="20"/>
              </w:rPr>
              <w:t>as</w:t>
            </w:r>
            <w:r w:rsidRPr="00C80566">
              <w:rPr>
                <w:rFonts w:ascii="Arial" w:eastAsia="Arial" w:hAnsi="Arial" w:cs="Arial"/>
                <w:spacing w:val="10"/>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d</w:t>
            </w:r>
            <w:r w:rsidRPr="00C80566">
              <w:rPr>
                <w:rFonts w:ascii="Arial" w:eastAsia="Arial" w:hAnsi="Arial" w:cs="Arial"/>
                <w:spacing w:val="1"/>
                <w:sz w:val="20"/>
                <w:szCs w:val="20"/>
              </w:rPr>
              <w:t>j</w:t>
            </w:r>
            <w:r w:rsidRPr="00C80566">
              <w:rPr>
                <w:rFonts w:ascii="Arial" w:eastAsia="Arial" w:hAnsi="Arial" w:cs="Arial"/>
                <w:sz w:val="20"/>
                <w:szCs w:val="20"/>
              </w:rPr>
              <w:t>u</w:t>
            </w:r>
            <w:r w:rsidRPr="00C80566">
              <w:rPr>
                <w:rFonts w:ascii="Arial" w:eastAsia="Arial" w:hAnsi="Arial" w:cs="Arial"/>
                <w:spacing w:val="1"/>
                <w:sz w:val="20"/>
                <w:szCs w:val="20"/>
              </w:rPr>
              <w:t>s</w:t>
            </w:r>
            <w:r w:rsidRPr="00C80566">
              <w:rPr>
                <w:rFonts w:ascii="Arial" w:eastAsia="Arial" w:hAnsi="Arial" w:cs="Arial"/>
                <w:sz w:val="20"/>
                <w:szCs w:val="20"/>
              </w:rPr>
              <w:t>ted u</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z w:val="20"/>
                <w:szCs w:val="20"/>
              </w:rPr>
              <w:t>ng</w:t>
            </w:r>
            <w:r w:rsidRPr="00C80566">
              <w:rPr>
                <w:rFonts w:ascii="Arial" w:eastAsia="Arial" w:hAnsi="Arial" w:cs="Arial"/>
                <w:spacing w:val="-6"/>
                <w:sz w:val="20"/>
                <w:szCs w:val="20"/>
              </w:rPr>
              <w:t xml:space="preserve"> </w:t>
            </w:r>
            <w:r w:rsidRPr="00C80566">
              <w:rPr>
                <w:rFonts w:ascii="Arial" w:eastAsia="Arial" w:hAnsi="Arial" w:cs="Arial"/>
                <w:spacing w:val="-1"/>
                <w:sz w:val="20"/>
                <w:szCs w:val="20"/>
              </w:rPr>
              <w:t>E</w:t>
            </w:r>
            <w:r w:rsidRPr="00C80566">
              <w:rPr>
                <w:rFonts w:ascii="Arial" w:eastAsia="Arial" w:hAnsi="Arial" w:cs="Arial"/>
                <w:sz w:val="20"/>
                <w:szCs w:val="20"/>
              </w:rPr>
              <w:t>q</w:t>
            </w:r>
            <w:r w:rsidRPr="00C80566">
              <w:rPr>
                <w:rFonts w:ascii="Arial" w:eastAsia="Arial" w:hAnsi="Arial" w:cs="Arial"/>
                <w:spacing w:val="-1"/>
                <w:sz w:val="20"/>
                <w:szCs w:val="20"/>
              </w:rPr>
              <w:t>uiv</w:t>
            </w:r>
            <w:r w:rsidRPr="00C80566">
              <w:rPr>
                <w:rFonts w:ascii="Arial" w:eastAsia="Arial" w:hAnsi="Arial" w:cs="Arial"/>
                <w:sz w:val="20"/>
                <w:szCs w:val="20"/>
              </w:rPr>
              <w:t>a</w:t>
            </w:r>
            <w:r w:rsidRPr="00C80566">
              <w:rPr>
                <w:rFonts w:ascii="Arial" w:eastAsia="Arial" w:hAnsi="Arial" w:cs="Arial"/>
                <w:spacing w:val="-1"/>
                <w:sz w:val="20"/>
                <w:szCs w:val="20"/>
              </w:rPr>
              <w:t>l</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z w:val="20"/>
                <w:szCs w:val="20"/>
              </w:rPr>
              <w:t>t</w:t>
            </w:r>
            <w:r w:rsidRPr="00C80566">
              <w:rPr>
                <w:rFonts w:ascii="Arial" w:eastAsia="Arial" w:hAnsi="Arial" w:cs="Arial"/>
                <w:spacing w:val="-9"/>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8"/>
                <w:sz w:val="20"/>
                <w:szCs w:val="20"/>
              </w:rPr>
              <w:t xml:space="preserve"> </w:t>
            </w:r>
            <w:r w:rsidRPr="00C80566">
              <w:rPr>
                <w:rFonts w:ascii="Arial" w:eastAsia="Arial" w:hAnsi="Arial" w:cs="Arial"/>
                <w:sz w:val="20"/>
                <w:szCs w:val="20"/>
              </w:rPr>
              <w:lastRenderedPageBreak/>
              <w:t>Dat</w:t>
            </w:r>
            <w:r w:rsidRPr="00C80566">
              <w:rPr>
                <w:rFonts w:ascii="Arial" w:eastAsia="Arial" w:hAnsi="Arial" w:cs="Arial"/>
                <w:spacing w:val="-1"/>
                <w:sz w:val="20"/>
                <w:szCs w:val="20"/>
              </w:rPr>
              <w:t>a</w:t>
            </w:r>
            <w:r w:rsidRPr="00C80566">
              <w:rPr>
                <w:rFonts w:ascii="Arial" w:eastAsia="Arial" w:hAnsi="Arial" w:cs="Arial"/>
                <w:sz w:val="20"/>
                <w:szCs w:val="20"/>
              </w:rPr>
              <w:t>;</w:t>
            </w:r>
          </w:p>
        </w:tc>
      </w:tr>
      <w:tr w:rsidR="00294C43" w14:paraId="01172FC6" w14:textId="77777777" w:rsidTr="001E6585">
        <w:tc>
          <w:tcPr>
            <w:tcW w:w="3255" w:type="dxa"/>
          </w:tcPr>
          <w:p w14:paraId="435E3682" w14:textId="77777777" w:rsidR="00294C43" w:rsidRDefault="00294C43" w:rsidP="00294C43">
            <w:pPr>
              <w:spacing w:after="240"/>
              <w:ind w:right="361"/>
              <w:jc w:val="both"/>
              <w:rPr>
                <w:rFonts w:ascii="Arial" w:eastAsia="Arial" w:hAnsi="Arial" w:cs="Arial"/>
                <w:sz w:val="20"/>
                <w:szCs w:val="20"/>
              </w:rPr>
            </w:pPr>
            <w:r w:rsidRPr="00C43A42">
              <w:rPr>
                <w:rFonts w:ascii="Arial" w:eastAsia="Arial" w:hAnsi="Arial" w:cs="Arial"/>
                <w:b/>
                <w:spacing w:val="-1"/>
                <w:sz w:val="20"/>
                <w:szCs w:val="20"/>
              </w:rPr>
              <w:lastRenderedPageBreak/>
              <w:t>"</w:t>
            </w:r>
            <w:r w:rsidRPr="00C43A42">
              <w:rPr>
                <w:rFonts w:ascii="Arial" w:eastAsia="Arial" w:hAnsi="Arial" w:cs="Arial"/>
                <w:b/>
                <w:sz w:val="20"/>
                <w:szCs w:val="20"/>
              </w:rPr>
              <w:t>Upp</w:t>
            </w:r>
            <w:r w:rsidRPr="00C43A42">
              <w:rPr>
                <w:rFonts w:ascii="Arial" w:eastAsia="Arial" w:hAnsi="Arial" w:cs="Arial"/>
                <w:b/>
                <w:spacing w:val="-1"/>
                <w:sz w:val="20"/>
                <w:szCs w:val="20"/>
              </w:rPr>
              <w:t>e</w:t>
            </w:r>
            <w:r w:rsidRPr="00C43A42">
              <w:rPr>
                <w:rFonts w:ascii="Arial" w:eastAsia="Arial" w:hAnsi="Arial" w:cs="Arial"/>
                <w:b/>
                <w:sz w:val="20"/>
                <w:szCs w:val="20"/>
              </w:rPr>
              <w:t>r</w:t>
            </w:r>
            <w:r w:rsidRPr="00C43A42">
              <w:rPr>
                <w:rFonts w:ascii="Arial" w:eastAsia="Arial" w:hAnsi="Arial" w:cs="Arial"/>
                <w:b/>
                <w:spacing w:val="-6"/>
                <w:sz w:val="20"/>
                <w:szCs w:val="20"/>
              </w:rPr>
              <w:t xml:space="preserve"> </w:t>
            </w:r>
            <w:r w:rsidRPr="00C43A42">
              <w:rPr>
                <w:rFonts w:ascii="Arial" w:eastAsia="Arial" w:hAnsi="Arial" w:cs="Arial"/>
                <w:b/>
                <w:spacing w:val="1"/>
                <w:sz w:val="20"/>
                <w:szCs w:val="20"/>
              </w:rPr>
              <w:t>Q</w:t>
            </w:r>
            <w:r w:rsidRPr="00C43A42">
              <w:rPr>
                <w:rFonts w:ascii="Arial" w:eastAsia="Arial" w:hAnsi="Arial" w:cs="Arial"/>
                <w:b/>
                <w:sz w:val="20"/>
                <w:szCs w:val="20"/>
              </w:rPr>
              <w:t>u</w:t>
            </w:r>
            <w:r w:rsidRPr="00C43A42">
              <w:rPr>
                <w:rFonts w:ascii="Arial" w:eastAsia="Arial" w:hAnsi="Arial" w:cs="Arial"/>
                <w:b/>
                <w:spacing w:val="-1"/>
                <w:sz w:val="20"/>
                <w:szCs w:val="20"/>
              </w:rPr>
              <w:t>a</w:t>
            </w:r>
            <w:r w:rsidRPr="00C43A42">
              <w:rPr>
                <w:rFonts w:ascii="Arial" w:eastAsia="Arial" w:hAnsi="Arial" w:cs="Arial"/>
                <w:b/>
                <w:spacing w:val="1"/>
                <w:sz w:val="20"/>
                <w:szCs w:val="20"/>
              </w:rPr>
              <w:t>r</w:t>
            </w:r>
            <w:r w:rsidRPr="00C43A42">
              <w:rPr>
                <w:rFonts w:ascii="Arial" w:eastAsia="Arial" w:hAnsi="Arial" w:cs="Arial"/>
                <w:b/>
                <w:sz w:val="20"/>
                <w:szCs w:val="20"/>
              </w:rPr>
              <w:t>t</w:t>
            </w:r>
            <w:r w:rsidRPr="00C43A42">
              <w:rPr>
                <w:rFonts w:ascii="Arial" w:eastAsia="Arial" w:hAnsi="Arial" w:cs="Arial"/>
                <w:b/>
                <w:spacing w:val="-1"/>
                <w:sz w:val="20"/>
                <w:szCs w:val="20"/>
              </w:rPr>
              <w:t>il</w:t>
            </w:r>
            <w:r w:rsidRPr="00C43A42">
              <w:rPr>
                <w:rFonts w:ascii="Arial" w:eastAsia="Arial" w:hAnsi="Arial" w:cs="Arial"/>
                <w:b/>
                <w:sz w:val="20"/>
                <w:szCs w:val="20"/>
              </w:rPr>
              <w:t>e"</w:t>
            </w:r>
          </w:p>
        </w:tc>
        <w:tc>
          <w:tcPr>
            <w:tcW w:w="6527" w:type="dxa"/>
          </w:tcPr>
          <w:p w14:paraId="105DFF48" w14:textId="77777777" w:rsidR="00294C43" w:rsidRDefault="00294C43" w:rsidP="00294C43">
            <w:pPr>
              <w:spacing w:after="240"/>
              <w:ind w:left="755" w:right="132"/>
              <w:jc w:val="both"/>
              <w:rPr>
                <w:rFonts w:ascii="Arial" w:eastAsia="Arial" w:hAnsi="Arial" w:cs="Arial"/>
                <w:sz w:val="20"/>
                <w:szCs w:val="20"/>
              </w:rPr>
            </w:pPr>
            <w:r>
              <w:rPr>
                <w:rFonts w:ascii="Arial" w:eastAsia="Arial" w:hAnsi="Arial" w:cs="Arial"/>
                <w:sz w:val="20"/>
                <w:szCs w:val="20"/>
              </w:rPr>
              <w:t xml:space="preserve">means </w:t>
            </w:r>
            <w:r w:rsidRPr="00C80566">
              <w:rPr>
                <w:rFonts w:ascii="Arial" w:eastAsia="Arial" w:hAnsi="Arial" w:cs="Arial"/>
                <w:sz w:val="20"/>
                <w:szCs w:val="20"/>
              </w:rPr>
              <w:t>th</w:t>
            </w:r>
            <w:r w:rsidRPr="00C80566">
              <w:rPr>
                <w:rFonts w:ascii="Arial" w:eastAsia="Arial" w:hAnsi="Arial" w:cs="Arial"/>
                <w:spacing w:val="-1"/>
                <w:sz w:val="20"/>
                <w:szCs w:val="20"/>
              </w:rPr>
              <w:t>a</w:t>
            </w:r>
            <w:r w:rsidRPr="00C80566">
              <w:rPr>
                <w:rFonts w:ascii="Arial" w:eastAsia="Arial" w:hAnsi="Arial" w:cs="Arial"/>
                <w:sz w:val="20"/>
                <w:szCs w:val="20"/>
              </w:rPr>
              <w:t>t</w:t>
            </w:r>
            <w:r w:rsidRPr="00C80566">
              <w:rPr>
                <w:rFonts w:ascii="Arial" w:eastAsia="Arial" w:hAnsi="Arial" w:cs="Arial"/>
                <w:spacing w:val="29"/>
                <w:sz w:val="20"/>
                <w:szCs w:val="20"/>
              </w:rPr>
              <w:t xml:space="preserve"> </w:t>
            </w:r>
            <w:r w:rsidRPr="00C80566">
              <w:rPr>
                <w:rFonts w:ascii="Arial" w:eastAsia="Arial" w:hAnsi="Arial" w:cs="Arial"/>
                <w:sz w:val="20"/>
                <w:szCs w:val="20"/>
              </w:rPr>
              <w:t>b</w:t>
            </w:r>
            <w:r w:rsidRPr="00C80566">
              <w:rPr>
                <w:rFonts w:ascii="Arial" w:eastAsia="Arial" w:hAnsi="Arial" w:cs="Arial"/>
                <w:spacing w:val="-1"/>
                <w:sz w:val="20"/>
                <w:szCs w:val="20"/>
              </w:rPr>
              <w:t>a</w:t>
            </w:r>
            <w:r w:rsidRPr="00C80566">
              <w:rPr>
                <w:rFonts w:ascii="Arial" w:eastAsia="Arial" w:hAnsi="Arial" w:cs="Arial"/>
                <w:spacing w:val="1"/>
                <w:sz w:val="20"/>
                <w:szCs w:val="20"/>
              </w:rPr>
              <w:t>s</w:t>
            </w:r>
            <w:r w:rsidRPr="00C80566">
              <w:rPr>
                <w:rFonts w:ascii="Arial" w:eastAsia="Arial" w:hAnsi="Arial" w:cs="Arial"/>
                <w:sz w:val="20"/>
                <w:szCs w:val="20"/>
              </w:rPr>
              <w:t>ed</w:t>
            </w:r>
            <w:r w:rsidRPr="00C80566">
              <w:rPr>
                <w:rFonts w:ascii="Arial" w:eastAsia="Arial" w:hAnsi="Arial" w:cs="Arial"/>
                <w:spacing w:val="27"/>
                <w:sz w:val="20"/>
                <w:szCs w:val="20"/>
              </w:rPr>
              <w:t xml:space="preserve"> </w:t>
            </w:r>
            <w:r w:rsidRPr="00C80566">
              <w:rPr>
                <w:rFonts w:ascii="Arial" w:eastAsia="Arial" w:hAnsi="Arial" w:cs="Arial"/>
                <w:sz w:val="20"/>
                <w:szCs w:val="20"/>
              </w:rPr>
              <w:t>on</w:t>
            </w:r>
            <w:r w:rsidRPr="00C80566">
              <w:rPr>
                <w:rFonts w:ascii="Arial" w:eastAsia="Arial" w:hAnsi="Arial" w:cs="Arial"/>
                <w:spacing w:val="27"/>
                <w:sz w:val="20"/>
                <w:szCs w:val="20"/>
              </w:rPr>
              <w:t xml:space="preserve"> </w:t>
            </w:r>
            <w:r w:rsidRPr="00C80566">
              <w:rPr>
                <w:rFonts w:ascii="Arial" w:eastAsia="Arial" w:hAnsi="Arial" w:cs="Arial"/>
                <w:sz w:val="20"/>
                <w:szCs w:val="20"/>
              </w:rPr>
              <w:t>an</w:t>
            </w:r>
            <w:r w:rsidRPr="00C80566">
              <w:rPr>
                <w:rFonts w:ascii="Arial" w:eastAsia="Arial" w:hAnsi="Arial" w:cs="Arial"/>
                <w:spacing w:val="27"/>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a</w:t>
            </w:r>
            <w:r w:rsidRPr="00C80566">
              <w:rPr>
                <w:rFonts w:ascii="Arial" w:eastAsia="Arial" w:hAnsi="Arial" w:cs="Arial"/>
                <w:spacing w:val="-1"/>
                <w:sz w:val="20"/>
                <w:szCs w:val="20"/>
              </w:rPr>
              <w:t>l</w:t>
            </w:r>
            <w:r w:rsidRPr="00C80566">
              <w:rPr>
                <w:rFonts w:ascii="Arial" w:eastAsia="Arial" w:hAnsi="Arial" w:cs="Arial"/>
                <w:spacing w:val="-6"/>
                <w:sz w:val="20"/>
                <w:szCs w:val="20"/>
              </w:rPr>
              <w:t>y</w:t>
            </w:r>
            <w:r w:rsidRPr="00C80566">
              <w:rPr>
                <w:rFonts w:ascii="Arial" w:eastAsia="Arial" w:hAnsi="Arial" w:cs="Arial"/>
                <w:spacing w:val="1"/>
                <w:sz w:val="20"/>
                <w:szCs w:val="20"/>
              </w:rPr>
              <w:t>s</w:t>
            </w:r>
            <w:r w:rsidRPr="00C80566">
              <w:rPr>
                <w:rFonts w:ascii="Arial" w:eastAsia="Arial" w:hAnsi="Arial" w:cs="Arial"/>
                <w:spacing w:val="-1"/>
                <w:sz w:val="20"/>
                <w:szCs w:val="20"/>
              </w:rPr>
              <w:t>i</w:t>
            </w:r>
            <w:r w:rsidRPr="00C80566">
              <w:rPr>
                <w:rFonts w:ascii="Arial" w:eastAsia="Arial" w:hAnsi="Arial" w:cs="Arial"/>
                <w:sz w:val="20"/>
                <w:szCs w:val="20"/>
              </w:rPr>
              <w:t>s</w:t>
            </w:r>
            <w:r w:rsidRPr="00C80566">
              <w:rPr>
                <w:rFonts w:ascii="Arial" w:eastAsia="Arial" w:hAnsi="Arial" w:cs="Arial"/>
                <w:spacing w:val="24"/>
                <w:sz w:val="20"/>
                <w:szCs w:val="20"/>
              </w:rPr>
              <w:t xml:space="preserve"> </w:t>
            </w:r>
            <w:r w:rsidRPr="00C80566">
              <w:rPr>
                <w:rFonts w:ascii="Arial" w:eastAsia="Arial" w:hAnsi="Arial" w:cs="Arial"/>
                <w:sz w:val="20"/>
                <w:szCs w:val="20"/>
              </w:rPr>
              <w:t>of</w:t>
            </w:r>
            <w:r w:rsidRPr="00C80566">
              <w:rPr>
                <w:rFonts w:ascii="Arial" w:eastAsia="Arial" w:hAnsi="Arial" w:cs="Arial"/>
                <w:spacing w:val="31"/>
                <w:sz w:val="20"/>
                <w:szCs w:val="20"/>
              </w:rPr>
              <w:t xml:space="preserve"> </w:t>
            </w:r>
            <w:r w:rsidRPr="00C80566">
              <w:rPr>
                <w:rFonts w:ascii="Arial" w:eastAsia="Arial" w:hAnsi="Arial" w:cs="Arial"/>
                <w:spacing w:val="-1"/>
                <w:sz w:val="20"/>
                <w:szCs w:val="20"/>
              </w:rPr>
              <w:t>E</w:t>
            </w:r>
            <w:r w:rsidRPr="00C80566">
              <w:rPr>
                <w:rFonts w:ascii="Arial" w:eastAsia="Arial" w:hAnsi="Arial" w:cs="Arial"/>
                <w:sz w:val="20"/>
                <w:szCs w:val="20"/>
              </w:rPr>
              <w:t>q</w:t>
            </w:r>
            <w:r w:rsidRPr="00C80566">
              <w:rPr>
                <w:rFonts w:ascii="Arial" w:eastAsia="Arial" w:hAnsi="Arial" w:cs="Arial"/>
                <w:spacing w:val="-1"/>
                <w:sz w:val="20"/>
                <w:szCs w:val="20"/>
              </w:rPr>
              <w:t>uiv</w:t>
            </w:r>
            <w:r w:rsidRPr="00C80566">
              <w:rPr>
                <w:rFonts w:ascii="Arial" w:eastAsia="Arial" w:hAnsi="Arial" w:cs="Arial"/>
                <w:sz w:val="20"/>
                <w:szCs w:val="20"/>
              </w:rPr>
              <w:t>a</w:t>
            </w:r>
            <w:r w:rsidRPr="00C80566">
              <w:rPr>
                <w:rFonts w:ascii="Arial" w:eastAsia="Arial" w:hAnsi="Arial" w:cs="Arial"/>
                <w:spacing w:val="-1"/>
                <w:sz w:val="20"/>
                <w:szCs w:val="20"/>
              </w:rPr>
              <w:t>l</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z w:val="20"/>
                <w:szCs w:val="20"/>
              </w:rPr>
              <w:t>t</w:t>
            </w:r>
            <w:r w:rsidRPr="00C80566">
              <w:rPr>
                <w:rFonts w:ascii="Arial" w:eastAsia="Arial" w:hAnsi="Arial" w:cs="Arial"/>
                <w:spacing w:val="21"/>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es</w:t>
            </w:r>
            <w:r w:rsidRPr="00C80566">
              <w:rPr>
                <w:rFonts w:ascii="Arial" w:eastAsia="Arial" w:hAnsi="Arial" w:cs="Arial"/>
                <w:spacing w:val="24"/>
                <w:sz w:val="20"/>
                <w:szCs w:val="20"/>
              </w:rPr>
              <w:t xml:space="preserve"> </w:t>
            </w:r>
            <w:r w:rsidRPr="00C80566">
              <w:rPr>
                <w:rFonts w:ascii="Arial" w:eastAsia="Arial" w:hAnsi="Arial" w:cs="Arial"/>
                <w:sz w:val="20"/>
                <w:szCs w:val="20"/>
              </w:rPr>
              <w:t>Dat</w:t>
            </w:r>
            <w:r w:rsidRPr="00C80566">
              <w:rPr>
                <w:rFonts w:ascii="Arial" w:eastAsia="Arial" w:hAnsi="Arial" w:cs="Arial"/>
                <w:spacing w:val="-1"/>
                <w:sz w:val="20"/>
                <w:szCs w:val="20"/>
              </w:rPr>
              <w:t>a</w:t>
            </w:r>
            <w:r w:rsidRPr="00C80566">
              <w:rPr>
                <w:rFonts w:ascii="Arial" w:eastAsia="Arial" w:hAnsi="Arial" w:cs="Arial"/>
                <w:sz w:val="20"/>
                <w:szCs w:val="20"/>
              </w:rPr>
              <w:t>,</w:t>
            </w:r>
            <w:r w:rsidRPr="00C80566">
              <w:rPr>
                <w:rFonts w:ascii="Arial" w:eastAsia="Arial" w:hAnsi="Arial" w:cs="Arial"/>
                <w:spacing w:val="26"/>
                <w:sz w:val="20"/>
                <w:szCs w:val="20"/>
              </w:rPr>
              <w:t xml:space="preserve"> </w:t>
            </w:r>
            <w:r w:rsidRPr="00C80566">
              <w:rPr>
                <w:rFonts w:ascii="Arial" w:eastAsia="Arial" w:hAnsi="Arial" w:cs="Arial"/>
                <w:sz w:val="20"/>
                <w:szCs w:val="20"/>
              </w:rPr>
              <w:t>the Contract</w:t>
            </w:r>
            <w:r w:rsidRPr="00C80566">
              <w:rPr>
                <w:rFonts w:ascii="Arial" w:eastAsia="Arial" w:hAnsi="Arial" w:cs="Arial"/>
                <w:spacing w:val="29"/>
                <w:sz w:val="20"/>
                <w:szCs w:val="20"/>
              </w:rPr>
              <w:t xml:space="preserve"> </w:t>
            </w:r>
            <w:r w:rsidRPr="00C80566">
              <w:rPr>
                <w:rFonts w:ascii="Arial" w:eastAsia="Arial" w:hAnsi="Arial" w:cs="Arial"/>
                <w:spacing w:val="-1"/>
                <w:sz w:val="20"/>
                <w:szCs w:val="20"/>
              </w:rPr>
              <w:t>P</w:t>
            </w:r>
            <w:r w:rsidRPr="00C80566">
              <w:rPr>
                <w:rFonts w:ascii="Arial" w:eastAsia="Arial" w:hAnsi="Arial" w:cs="Arial"/>
                <w:spacing w:val="1"/>
                <w:sz w:val="20"/>
                <w:szCs w:val="20"/>
              </w:rPr>
              <w:t>r</w:t>
            </w:r>
            <w:r w:rsidRPr="00C80566">
              <w:rPr>
                <w:rFonts w:ascii="Arial" w:eastAsia="Arial" w:hAnsi="Arial" w:cs="Arial"/>
                <w:spacing w:val="-1"/>
                <w:sz w:val="20"/>
                <w:szCs w:val="20"/>
              </w:rPr>
              <w:t>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30"/>
                <w:sz w:val="20"/>
                <w:szCs w:val="20"/>
              </w:rPr>
              <w:t xml:space="preserve"> </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d</w:t>
            </w:r>
            <w:r w:rsidRPr="00C80566">
              <w:rPr>
                <w:rFonts w:ascii="Arial" w:eastAsia="Arial" w:hAnsi="Arial" w:cs="Arial"/>
                <w:spacing w:val="33"/>
                <w:sz w:val="20"/>
                <w:szCs w:val="20"/>
              </w:rPr>
              <w:t xml:space="preserve"> </w:t>
            </w:r>
            <w:r w:rsidRPr="00C80566">
              <w:rPr>
                <w:rFonts w:ascii="Arial" w:eastAsia="Arial" w:hAnsi="Arial" w:cs="Arial"/>
                <w:sz w:val="20"/>
                <w:szCs w:val="20"/>
              </w:rPr>
              <w:t>Contract</w:t>
            </w:r>
            <w:r w:rsidRPr="00C80566">
              <w:rPr>
                <w:rFonts w:ascii="Arial" w:eastAsia="Arial" w:hAnsi="Arial" w:cs="Arial"/>
                <w:spacing w:val="26"/>
                <w:sz w:val="20"/>
                <w:szCs w:val="20"/>
              </w:rPr>
              <w:t xml:space="preserve"> </w:t>
            </w:r>
            <w:r w:rsidRPr="00C80566">
              <w:rPr>
                <w:rFonts w:ascii="Arial" w:eastAsia="Arial" w:hAnsi="Arial" w:cs="Arial"/>
                <w:sz w:val="20"/>
                <w:szCs w:val="20"/>
              </w:rPr>
              <w:t>Charges</w:t>
            </w:r>
            <w:r w:rsidRPr="00C80566">
              <w:rPr>
                <w:rFonts w:ascii="Arial" w:eastAsia="Arial" w:hAnsi="Arial" w:cs="Arial"/>
                <w:spacing w:val="26"/>
                <w:sz w:val="20"/>
                <w:szCs w:val="20"/>
              </w:rPr>
              <w:t xml:space="preserve"> </w:t>
            </w:r>
            <w:r w:rsidRPr="00C80566">
              <w:rPr>
                <w:rFonts w:ascii="Arial" w:eastAsia="Arial" w:hAnsi="Arial" w:cs="Arial"/>
                <w:spacing w:val="2"/>
                <w:sz w:val="20"/>
                <w:szCs w:val="20"/>
              </w:rPr>
              <w:t>f</w:t>
            </w:r>
            <w:r w:rsidRPr="00C80566">
              <w:rPr>
                <w:rFonts w:ascii="Arial" w:eastAsia="Arial" w:hAnsi="Arial" w:cs="Arial"/>
                <w:sz w:val="20"/>
                <w:szCs w:val="20"/>
              </w:rPr>
              <w:t>or the</w:t>
            </w:r>
            <w:r w:rsidRPr="00C80566">
              <w:rPr>
                <w:rFonts w:ascii="Arial" w:eastAsia="Arial" w:hAnsi="Arial" w:cs="Arial"/>
                <w:spacing w:val="12"/>
                <w:sz w:val="20"/>
                <w:szCs w:val="20"/>
              </w:rPr>
              <w:t xml:space="preserve"> </w:t>
            </w:r>
            <w:r w:rsidRPr="00C80566">
              <w:rPr>
                <w:rFonts w:ascii="Arial" w:eastAsia="Arial" w:hAnsi="Arial" w:cs="Arial"/>
                <w:spacing w:val="-1"/>
                <w:sz w:val="20"/>
                <w:szCs w:val="20"/>
              </w:rPr>
              <w:t>B</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pacing w:val="1"/>
                <w:sz w:val="20"/>
                <w:szCs w:val="20"/>
              </w:rPr>
              <w:t>c</w:t>
            </w:r>
            <w:r w:rsidRPr="00C80566">
              <w:rPr>
                <w:rFonts w:ascii="Arial" w:eastAsia="Arial" w:hAnsi="Arial" w:cs="Arial"/>
                <w:sz w:val="20"/>
                <w:szCs w:val="20"/>
              </w:rPr>
              <w:t>h</w:t>
            </w:r>
            <w:r w:rsidRPr="00C80566">
              <w:rPr>
                <w:rFonts w:ascii="Arial" w:eastAsia="Arial" w:hAnsi="Arial" w:cs="Arial"/>
                <w:spacing w:val="4"/>
                <w:sz w:val="20"/>
                <w:szCs w:val="20"/>
              </w:rPr>
              <w:t>m</w:t>
            </w:r>
            <w:r w:rsidRPr="00C80566">
              <w:rPr>
                <w:rFonts w:ascii="Arial" w:eastAsia="Arial" w:hAnsi="Arial" w:cs="Arial"/>
                <w:sz w:val="20"/>
                <w:szCs w:val="20"/>
              </w:rPr>
              <w:t>ar</w:t>
            </w:r>
            <w:r w:rsidRPr="00C80566">
              <w:rPr>
                <w:rFonts w:ascii="Arial" w:eastAsia="Arial" w:hAnsi="Arial" w:cs="Arial"/>
                <w:spacing w:val="4"/>
                <w:sz w:val="20"/>
                <w:szCs w:val="20"/>
              </w:rPr>
              <w:t>k</w:t>
            </w:r>
            <w:r w:rsidRPr="00C80566">
              <w:rPr>
                <w:rFonts w:ascii="Arial" w:eastAsia="Arial" w:hAnsi="Arial" w:cs="Arial"/>
                <w:sz w:val="20"/>
                <w:szCs w:val="20"/>
              </w:rPr>
              <w:t xml:space="preserve">ed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w:t>
            </w:r>
            <w:r w:rsidRPr="00C80566">
              <w:rPr>
                <w:rFonts w:ascii="Arial" w:eastAsia="Arial" w:hAnsi="Arial" w:cs="Arial"/>
                <w:spacing w:val="4"/>
                <w:sz w:val="20"/>
                <w:szCs w:val="20"/>
              </w:rPr>
              <w:t xml:space="preserve"> </w:t>
            </w:r>
            <w:r w:rsidRPr="00C80566">
              <w:rPr>
                <w:rFonts w:ascii="Arial" w:eastAsia="Arial" w:hAnsi="Arial" w:cs="Arial"/>
                <w:sz w:val="20"/>
                <w:szCs w:val="20"/>
              </w:rPr>
              <w:t>as</w:t>
            </w:r>
            <w:r w:rsidRPr="00C80566">
              <w:rPr>
                <w:rFonts w:ascii="Arial" w:eastAsia="Arial" w:hAnsi="Arial" w:cs="Arial"/>
                <w:spacing w:val="11"/>
                <w:sz w:val="20"/>
                <w:szCs w:val="20"/>
              </w:rPr>
              <w:t xml:space="preserve"> </w:t>
            </w:r>
            <w:r w:rsidRPr="00C80566">
              <w:rPr>
                <w:rFonts w:ascii="Arial" w:eastAsia="Arial" w:hAnsi="Arial" w:cs="Arial"/>
                <w:spacing w:val="1"/>
                <w:sz w:val="20"/>
                <w:szCs w:val="20"/>
              </w:rPr>
              <w:t>c</w:t>
            </w:r>
            <w:r w:rsidRPr="00C80566">
              <w:rPr>
                <w:rFonts w:ascii="Arial" w:eastAsia="Arial" w:hAnsi="Arial" w:cs="Arial"/>
                <w:sz w:val="20"/>
                <w:szCs w:val="20"/>
              </w:rPr>
              <w:t>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ed</w:t>
            </w:r>
            <w:r w:rsidRPr="00C80566">
              <w:rPr>
                <w:rFonts w:ascii="Arial" w:eastAsia="Arial" w:hAnsi="Arial" w:cs="Arial"/>
                <w:spacing w:val="3"/>
                <w:sz w:val="20"/>
                <w:szCs w:val="20"/>
              </w:rPr>
              <w:t xml:space="preserve"> </w:t>
            </w:r>
            <w:r w:rsidRPr="00C80566">
              <w:rPr>
                <w:rFonts w:ascii="Arial" w:eastAsia="Arial" w:hAnsi="Arial" w:cs="Arial"/>
                <w:sz w:val="20"/>
                <w:szCs w:val="20"/>
              </w:rPr>
              <w:t>to</w:t>
            </w:r>
            <w:r w:rsidRPr="00C80566">
              <w:rPr>
                <w:rFonts w:ascii="Arial" w:eastAsia="Arial" w:hAnsi="Arial" w:cs="Arial"/>
                <w:spacing w:val="11"/>
                <w:sz w:val="20"/>
                <w:szCs w:val="20"/>
              </w:rPr>
              <w:t xml:space="preserve"> </w:t>
            </w:r>
            <w:r w:rsidRPr="00C80566">
              <w:rPr>
                <w:rFonts w:ascii="Arial" w:eastAsia="Arial" w:hAnsi="Arial" w:cs="Arial"/>
                <w:sz w:val="20"/>
                <w:szCs w:val="20"/>
              </w:rPr>
              <w:t>the</w:t>
            </w:r>
            <w:r w:rsidRPr="00C80566">
              <w:rPr>
                <w:rFonts w:ascii="Arial" w:eastAsia="Arial" w:hAnsi="Arial" w:cs="Arial"/>
                <w:spacing w:val="10"/>
                <w:sz w:val="20"/>
                <w:szCs w:val="20"/>
              </w:rPr>
              <w:t xml:space="preserve"> </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n</w:t>
            </w:r>
            <w:r w:rsidRPr="00C80566">
              <w:rPr>
                <w:rFonts w:ascii="Arial" w:eastAsia="Arial" w:hAnsi="Arial" w:cs="Arial"/>
                <w:sz w:val="20"/>
                <w:szCs w:val="20"/>
              </w:rPr>
              <w:t>ge</w:t>
            </w:r>
            <w:r w:rsidRPr="00C80566">
              <w:rPr>
                <w:rFonts w:ascii="Arial" w:eastAsia="Arial" w:hAnsi="Arial" w:cs="Arial"/>
                <w:spacing w:val="7"/>
                <w:sz w:val="20"/>
                <w:szCs w:val="20"/>
              </w:rPr>
              <w:t xml:space="preserve"> </w:t>
            </w:r>
            <w:r w:rsidRPr="00C80566">
              <w:rPr>
                <w:rFonts w:ascii="Arial" w:eastAsia="Arial" w:hAnsi="Arial" w:cs="Arial"/>
                <w:sz w:val="20"/>
                <w:szCs w:val="20"/>
              </w:rPr>
              <w:t>of prices</w:t>
            </w:r>
            <w:r w:rsidRPr="00C80566">
              <w:rPr>
                <w:rFonts w:ascii="Arial" w:eastAsia="Arial" w:hAnsi="Arial" w:cs="Arial"/>
                <w:spacing w:val="35"/>
                <w:sz w:val="20"/>
                <w:szCs w:val="20"/>
              </w:rPr>
              <w:t xml:space="preserve"> </w:t>
            </w:r>
            <w:r w:rsidRPr="00C80566">
              <w:rPr>
                <w:rFonts w:ascii="Arial" w:eastAsia="Arial" w:hAnsi="Arial" w:cs="Arial"/>
                <w:spacing w:val="2"/>
                <w:sz w:val="20"/>
                <w:szCs w:val="20"/>
              </w:rPr>
              <w:t>f</w:t>
            </w:r>
            <w:r w:rsidRPr="00C80566">
              <w:rPr>
                <w:rFonts w:ascii="Arial" w:eastAsia="Arial" w:hAnsi="Arial" w:cs="Arial"/>
                <w:sz w:val="20"/>
                <w:szCs w:val="20"/>
              </w:rPr>
              <w:t>or</w:t>
            </w:r>
            <w:r w:rsidRPr="00C80566">
              <w:rPr>
                <w:rFonts w:ascii="Arial" w:eastAsia="Arial" w:hAnsi="Arial" w:cs="Arial"/>
                <w:spacing w:val="38"/>
                <w:sz w:val="20"/>
                <w:szCs w:val="20"/>
              </w:rPr>
              <w:t xml:space="preserve"> </w:t>
            </w:r>
            <w:r w:rsidRPr="00C80566">
              <w:rPr>
                <w:rFonts w:ascii="Arial" w:eastAsia="Arial" w:hAnsi="Arial" w:cs="Arial"/>
                <w:sz w:val="20"/>
                <w:szCs w:val="20"/>
              </w:rPr>
              <w:t>Co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bl</w:t>
            </w:r>
            <w:r w:rsidRPr="00C80566">
              <w:rPr>
                <w:rFonts w:ascii="Arial" w:eastAsia="Arial" w:hAnsi="Arial" w:cs="Arial"/>
                <w:sz w:val="20"/>
                <w:szCs w:val="20"/>
              </w:rPr>
              <w:t>e</w:t>
            </w:r>
            <w:r w:rsidRPr="00C80566">
              <w:rPr>
                <w:rFonts w:ascii="Arial" w:eastAsia="Arial" w:hAnsi="Arial" w:cs="Arial"/>
                <w:spacing w:val="27"/>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w:t>
            </w:r>
            <w:r w:rsidRPr="00C80566">
              <w:rPr>
                <w:rFonts w:ascii="Arial" w:eastAsia="Arial" w:hAnsi="Arial" w:cs="Arial"/>
                <w:spacing w:val="29"/>
                <w:sz w:val="20"/>
                <w:szCs w:val="20"/>
              </w:rPr>
              <w:t xml:space="preserve"> </w:t>
            </w:r>
            <w:r w:rsidRPr="00C80566">
              <w:rPr>
                <w:rFonts w:ascii="Arial" w:eastAsia="Arial" w:hAnsi="Arial" w:cs="Arial"/>
                <w:sz w:val="20"/>
                <w:szCs w:val="20"/>
              </w:rPr>
              <w:t>are</w:t>
            </w:r>
            <w:r w:rsidRPr="00C80566">
              <w:rPr>
                <w:rFonts w:ascii="Arial" w:eastAsia="Arial" w:hAnsi="Arial" w:cs="Arial"/>
                <w:spacing w:val="35"/>
                <w:sz w:val="20"/>
                <w:szCs w:val="20"/>
              </w:rPr>
              <w:t xml:space="preserve"> </w:t>
            </w:r>
            <w:r w:rsidRPr="00C80566">
              <w:rPr>
                <w:rFonts w:ascii="Arial" w:eastAsia="Arial" w:hAnsi="Arial" w:cs="Arial"/>
                <w:spacing w:val="-2"/>
                <w:sz w:val="20"/>
                <w:szCs w:val="20"/>
              </w:rPr>
              <w:t>w</w:t>
            </w:r>
            <w:r w:rsidRPr="00C80566">
              <w:rPr>
                <w:rFonts w:ascii="Arial" w:eastAsia="Arial" w:hAnsi="Arial" w:cs="Arial"/>
                <w:spacing w:val="-1"/>
                <w:sz w:val="20"/>
                <w:szCs w:val="20"/>
              </w:rPr>
              <w:t>i</w:t>
            </w:r>
            <w:r w:rsidRPr="00C80566">
              <w:rPr>
                <w:rFonts w:ascii="Arial" w:eastAsia="Arial" w:hAnsi="Arial" w:cs="Arial"/>
                <w:sz w:val="20"/>
                <w:szCs w:val="20"/>
              </w:rPr>
              <w:t>th</w:t>
            </w:r>
            <w:r w:rsidRPr="00C80566">
              <w:rPr>
                <w:rFonts w:ascii="Arial" w:eastAsia="Arial" w:hAnsi="Arial" w:cs="Arial"/>
                <w:spacing w:val="-2"/>
                <w:sz w:val="20"/>
                <w:szCs w:val="20"/>
              </w:rPr>
              <w:t>i</w:t>
            </w:r>
            <w:r w:rsidRPr="00C80566">
              <w:rPr>
                <w:rFonts w:ascii="Arial" w:eastAsia="Arial" w:hAnsi="Arial" w:cs="Arial"/>
                <w:sz w:val="20"/>
                <w:szCs w:val="20"/>
              </w:rPr>
              <w:t>n</w:t>
            </w:r>
            <w:r w:rsidRPr="00C80566">
              <w:rPr>
                <w:rFonts w:ascii="Arial" w:eastAsia="Arial" w:hAnsi="Arial" w:cs="Arial"/>
                <w:spacing w:val="32"/>
                <w:sz w:val="20"/>
                <w:szCs w:val="20"/>
              </w:rPr>
              <w:t xml:space="preserve"> </w:t>
            </w:r>
            <w:r w:rsidRPr="00C80566">
              <w:rPr>
                <w:rFonts w:ascii="Arial" w:eastAsia="Arial" w:hAnsi="Arial" w:cs="Arial"/>
                <w:sz w:val="20"/>
                <w:szCs w:val="20"/>
              </w:rPr>
              <w:t>the</w:t>
            </w:r>
            <w:r w:rsidRPr="00C80566">
              <w:rPr>
                <w:rFonts w:ascii="Arial" w:eastAsia="Arial" w:hAnsi="Arial" w:cs="Arial"/>
                <w:spacing w:val="34"/>
                <w:sz w:val="20"/>
                <w:szCs w:val="20"/>
              </w:rPr>
              <w:t xml:space="preserve"> </w:t>
            </w:r>
            <w:r w:rsidRPr="00C80566">
              <w:rPr>
                <w:rFonts w:ascii="Arial" w:eastAsia="Arial" w:hAnsi="Arial" w:cs="Arial"/>
                <w:sz w:val="20"/>
                <w:szCs w:val="20"/>
              </w:rPr>
              <w:t>top</w:t>
            </w:r>
            <w:r w:rsidRPr="00C80566">
              <w:rPr>
                <w:rFonts w:ascii="Arial" w:eastAsia="Arial" w:hAnsi="Arial" w:cs="Arial"/>
                <w:spacing w:val="34"/>
                <w:sz w:val="20"/>
                <w:szCs w:val="20"/>
              </w:rPr>
              <w:t xml:space="preserve"> </w:t>
            </w:r>
            <w:r w:rsidRPr="00C80566">
              <w:rPr>
                <w:rFonts w:ascii="Arial" w:eastAsia="Arial" w:hAnsi="Arial" w:cs="Arial"/>
                <w:sz w:val="20"/>
                <w:szCs w:val="20"/>
              </w:rPr>
              <w:t>2</w:t>
            </w:r>
            <w:r w:rsidRPr="00C80566">
              <w:rPr>
                <w:rFonts w:ascii="Arial" w:eastAsia="Arial" w:hAnsi="Arial" w:cs="Arial"/>
                <w:spacing w:val="-1"/>
                <w:sz w:val="20"/>
                <w:szCs w:val="20"/>
              </w:rPr>
              <w:t>5</w:t>
            </w:r>
            <w:r w:rsidRPr="00C80566">
              <w:rPr>
                <w:rFonts w:ascii="Arial" w:eastAsia="Arial" w:hAnsi="Arial" w:cs="Arial"/>
                <w:sz w:val="20"/>
                <w:szCs w:val="20"/>
              </w:rPr>
              <w:t>%</w:t>
            </w:r>
            <w:r w:rsidRPr="00C80566">
              <w:rPr>
                <w:rFonts w:ascii="Arial" w:eastAsia="Arial" w:hAnsi="Arial" w:cs="Arial"/>
                <w:spacing w:val="35"/>
                <w:sz w:val="20"/>
                <w:szCs w:val="20"/>
              </w:rPr>
              <w:t xml:space="preserve"> </w:t>
            </w:r>
            <w:r w:rsidRPr="00C80566">
              <w:rPr>
                <w:rFonts w:ascii="Arial" w:eastAsia="Arial" w:hAnsi="Arial" w:cs="Arial"/>
                <w:spacing w:val="-1"/>
                <w:sz w:val="20"/>
                <w:szCs w:val="20"/>
              </w:rPr>
              <w:t>i</w:t>
            </w:r>
            <w:r w:rsidRPr="00C80566">
              <w:rPr>
                <w:rFonts w:ascii="Arial" w:eastAsia="Arial" w:hAnsi="Arial" w:cs="Arial"/>
                <w:sz w:val="20"/>
                <w:szCs w:val="20"/>
              </w:rPr>
              <w:t xml:space="preserve">n </w:t>
            </w:r>
            <w:proofErr w:type="gramStart"/>
            <w:r w:rsidRPr="00C80566">
              <w:rPr>
                <w:rFonts w:ascii="Arial" w:eastAsia="Arial" w:hAnsi="Arial" w:cs="Arial"/>
                <w:sz w:val="20"/>
                <w:szCs w:val="20"/>
              </w:rPr>
              <w:t>ter</w:t>
            </w:r>
            <w:r w:rsidRPr="00C80566">
              <w:rPr>
                <w:rFonts w:ascii="Arial" w:eastAsia="Arial" w:hAnsi="Arial" w:cs="Arial"/>
                <w:spacing w:val="5"/>
                <w:sz w:val="20"/>
                <w:szCs w:val="20"/>
              </w:rPr>
              <w:t>m</w:t>
            </w:r>
            <w:r w:rsidRPr="00C80566">
              <w:rPr>
                <w:rFonts w:ascii="Arial" w:eastAsia="Arial" w:hAnsi="Arial" w:cs="Arial"/>
                <w:sz w:val="20"/>
                <w:szCs w:val="20"/>
              </w:rPr>
              <w:t xml:space="preserve">s </w:t>
            </w:r>
            <w:r w:rsidRPr="00C80566">
              <w:rPr>
                <w:rFonts w:ascii="Arial" w:eastAsia="Arial" w:hAnsi="Arial" w:cs="Arial"/>
                <w:spacing w:val="7"/>
                <w:sz w:val="20"/>
                <w:szCs w:val="20"/>
              </w:rPr>
              <w:t xml:space="preserve"> </w:t>
            </w:r>
            <w:r w:rsidRPr="00C80566">
              <w:rPr>
                <w:rFonts w:ascii="Arial" w:eastAsia="Arial" w:hAnsi="Arial" w:cs="Arial"/>
                <w:sz w:val="20"/>
                <w:szCs w:val="20"/>
              </w:rPr>
              <w:t>of</w:t>
            </w:r>
            <w:proofErr w:type="gramEnd"/>
            <w:r w:rsidRPr="00C80566">
              <w:rPr>
                <w:rFonts w:ascii="Arial" w:eastAsia="Arial" w:hAnsi="Arial" w:cs="Arial"/>
                <w:sz w:val="20"/>
                <w:szCs w:val="20"/>
              </w:rPr>
              <w:t xml:space="preserve"> </w:t>
            </w:r>
            <w:r w:rsidRPr="00C80566">
              <w:rPr>
                <w:rFonts w:ascii="Arial" w:eastAsia="Arial" w:hAnsi="Arial" w:cs="Arial"/>
                <w:spacing w:val="10"/>
                <w:sz w:val="20"/>
                <w:szCs w:val="20"/>
              </w:rPr>
              <w:t xml:space="preserve"> </w:t>
            </w:r>
            <w:r w:rsidRPr="00C80566">
              <w:rPr>
                <w:rFonts w:ascii="Arial" w:eastAsia="Arial" w:hAnsi="Arial" w:cs="Arial"/>
                <w:sz w:val="20"/>
                <w:szCs w:val="20"/>
              </w:rPr>
              <w:t>b</w:t>
            </w:r>
            <w:r w:rsidRPr="00C80566">
              <w:rPr>
                <w:rFonts w:ascii="Arial" w:eastAsia="Arial" w:hAnsi="Arial" w:cs="Arial"/>
                <w:spacing w:val="-1"/>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 xml:space="preserve">t </w:t>
            </w:r>
            <w:r w:rsidRPr="00C80566">
              <w:rPr>
                <w:rFonts w:ascii="Arial" w:eastAsia="Arial" w:hAnsi="Arial" w:cs="Arial"/>
                <w:spacing w:val="6"/>
                <w:sz w:val="20"/>
                <w:szCs w:val="20"/>
              </w:rPr>
              <w:t xml:space="preserve"> </w:t>
            </w:r>
            <w:r w:rsidRPr="00C80566">
              <w:rPr>
                <w:rFonts w:ascii="Arial" w:eastAsia="Arial" w:hAnsi="Arial" w:cs="Arial"/>
                <w:spacing w:val="-1"/>
                <w:sz w:val="20"/>
                <w:szCs w:val="20"/>
              </w:rPr>
              <w:t>v</w:t>
            </w:r>
            <w:r w:rsidRPr="00C80566">
              <w:rPr>
                <w:rFonts w:ascii="Arial" w:eastAsia="Arial" w:hAnsi="Arial" w:cs="Arial"/>
                <w:sz w:val="20"/>
                <w:szCs w:val="20"/>
              </w:rPr>
              <w:t>a</w:t>
            </w:r>
            <w:r w:rsidRPr="00C80566">
              <w:rPr>
                <w:rFonts w:ascii="Arial" w:eastAsia="Arial" w:hAnsi="Arial" w:cs="Arial"/>
                <w:spacing w:val="-1"/>
                <w:sz w:val="20"/>
                <w:szCs w:val="20"/>
              </w:rPr>
              <w:t>l</w:t>
            </w:r>
            <w:r w:rsidRPr="00C80566">
              <w:rPr>
                <w:rFonts w:ascii="Arial" w:eastAsia="Arial" w:hAnsi="Arial" w:cs="Arial"/>
                <w:sz w:val="20"/>
                <w:szCs w:val="20"/>
              </w:rPr>
              <w:t xml:space="preserve">ue </w:t>
            </w:r>
            <w:r w:rsidRPr="00C80566">
              <w:rPr>
                <w:rFonts w:ascii="Arial" w:eastAsia="Arial" w:hAnsi="Arial" w:cs="Arial"/>
                <w:spacing w:val="5"/>
                <w:sz w:val="20"/>
                <w:szCs w:val="20"/>
              </w:rPr>
              <w:t xml:space="preserve"> </w:t>
            </w:r>
            <w:r w:rsidRPr="00C80566">
              <w:rPr>
                <w:rFonts w:ascii="Arial" w:eastAsia="Arial" w:hAnsi="Arial" w:cs="Arial"/>
                <w:spacing w:val="2"/>
                <w:sz w:val="20"/>
                <w:szCs w:val="20"/>
              </w:rPr>
              <w:t>f</w:t>
            </w:r>
            <w:r w:rsidRPr="00C80566">
              <w:rPr>
                <w:rFonts w:ascii="Arial" w:eastAsia="Arial" w:hAnsi="Arial" w:cs="Arial"/>
                <w:sz w:val="20"/>
                <w:szCs w:val="20"/>
              </w:rPr>
              <w:t xml:space="preserve">or </w:t>
            </w:r>
            <w:r w:rsidRPr="00C80566">
              <w:rPr>
                <w:rFonts w:ascii="Arial" w:eastAsia="Arial" w:hAnsi="Arial" w:cs="Arial"/>
                <w:spacing w:val="9"/>
                <w:sz w:val="20"/>
                <w:szCs w:val="20"/>
              </w:rPr>
              <w:t xml:space="preserve"> </w:t>
            </w:r>
            <w:r w:rsidRPr="00C80566">
              <w:rPr>
                <w:rFonts w:ascii="Arial" w:eastAsia="Arial" w:hAnsi="Arial" w:cs="Arial"/>
                <w:spacing w:val="4"/>
                <w:sz w:val="20"/>
                <w:szCs w:val="20"/>
              </w:rPr>
              <w:t>m</w:t>
            </w:r>
            <w:r w:rsidRPr="00C80566">
              <w:rPr>
                <w:rFonts w:ascii="Arial" w:eastAsia="Arial" w:hAnsi="Arial" w:cs="Arial"/>
                <w:sz w:val="20"/>
                <w:szCs w:val="20"/>
              </w:rPr>
              <w:t>o</w:t>
            </w:r>
            <w:r w:rsidRPr="00C80566">
              <w:rPr>
                <w:rFonts w:ascii="Arial" w:eastAsia="Arial" w:hAnsi="Arial" w:cs="Arial"/>
                <w:spacing w:val="-1"/>
                <w:sz w:val="20"/>
                <w:szCs w:val="20"/>
              </w:rPr>
              <w:t>n</w:t>
            </w:r>
            <w:r w:rsidRPr="00C80566">
              <w:rPr>
                <w:rFonts w:ascii="Arial" w:eastAsia="Arial" w:hAnsi="Arial" w:cs="Arial"/>
                <w:sz w:val="20"/>
                <w:szCs w:val="20"/>
              </w:rPr>
              <w:t>ey or</w:t>
            </w:r>
            <w:r w:rsidRPr="00C80566">
              <w:rPr>
                <w:rFonts w:ascii="Arial" w:eastAsia="Arial" w:hAnsi="Arial" w:cs="Arial"/>
                <w:spacing w:val="7"/>
                <w:sz w:val="20"/>
                <w:szCs w:val="20"/>
              </w:rPr>
              <w:t xml:space="preserve"> </w:t>
            </w:r>
            <w:r w:rsidRPr="00C80566">
              <w:rPr>
                <w:rFonts w:ascii="Arial" w:eastAsia="Arial" w:hAnsi="Arial" w:cs="Arial"/>
                <w:sz w:val="20"/>
                <w:szCs w:val="20"/>
              </w:rPr>
              <w:t xml:space="preserve">the </w:t>
            </w:r>
            <w:r w:rsidRPr="00C80566">
              <w:rPr>
                <w:rFonts w:ascii="Arial" w:eastAsia="Arial" w:hAnsi="Arial" w:cs="Arial"/>
                <w:spacing w:val="1"/>
                <w:sz w:val="20"/>
                <w:szCs w:val="20"/>
              </w:rPr>
              <w:t>r</w:t>
            </w:r>
            <w:r w:rsidRPr="00C80566">
              <w:rPr>
                <w:rFonts w:ascii="Arial" w:eastAsia="Arial" w:hAnsi="Arial" w:cs="Arial"/>
                <w:sz w:val="20"/>
                <w:szCs w:val="20"/>
              </w:rPr>
              <w:t>e</w:t>
            </w:r>
            <w:r w:rsidRPr="00C80566">
              <w:rPr>
                <w:rFonts w:ascii="Arial" w:eastAsia="Arial" w:hAnsi="Arial" w:cs="Arial"/>
                <w:spacing w:val="1"/>
                <w:sz w:val="20"/>
                <w:szCs w:val="20"/>
              </w:rPr>
              <w:t>c</w:t>
            </w:r>
            <w:r w:rsidRPr="00C80566">
              <w:rPr>
                <w:rFonts w:ascii="Arial" w:eastAsia="Arial" w:hAnsi="Arial" w:cs="Arial"/>
                <w:spacing w:val="-1"/>
                <w:sz w:val="20"/>
                <w:szCs w:val="20"/>
              </w:rPr>
              <w:t>i</w:t>
            </w:r>
            <w:r w:rsidRPr="00C80566">
              <w:rPr>
                <w:rFonts w:ascii="Arial" w:eastAsia="Arial" w:hAnsi="Arial" w:cs="Arial"/>
                <w:sz w:val="20"/>
                <w:szCs w:val="20"/>
              </w:rPr>
              <w:t>p</w:t>
            </w:r>
            <w:r w:rsidRPr="00C80566">
              <w:rPr>
                <w:rFonts w:ascii="Arial" w:eastAsia="Arial" w:hAnsi="Arial" w:cs="Arial"/>
                <w:spacing w:val="-1"/>
                <w:sz w:val="20"/>
                <w:szCs w:val="20"/>
              </w:rPr>
              <w:t>i</w:t>
            </w:r>
            <w:r w:rsidRPr="00C80566">
              <w:rPr>
                <w:rFonts w:ascii="Arial" w:eastAsia="Arial" w:hAnsi="Arial" w:cs="Arial"/>
                <w:sz w:val="20"/>
                <w:szCs w:val="20"/>
              </w:rPr>
              <w:t>e</w:t>
            </w:r>
            <w:r w:rsidRPr="00C80566">
              <w:rPr>
                <w:rFonts w:ascii="Arial" w:eastAsia="Arial" w:hAnsi="Arial" w:cs="Arial"/>
                <w:spacing w:val="-1"/>
                <w:sz w:val="20"/>
                <w:szCs w:val="20"/>
              </w:rPr>
              <w:t>n</w:t>
            </w:r>
            <w:r w:rsidRPr="00C80566">
              <w:rPr>
                <w:rFonts w:ascii="Arial" w:eastAsia="Arial" w:hAnsi="Arial" w:cs="Arial"/>
                <w:sz w:val="20"/>
                <w:szCs w:val="20"/>
              </w:rPr>
              <w:t>ts of Co</w:t>
            </w:r>
            <w:r w:rsidRPr="00C80566">
              <w:rPr>
                <w:rFonts w:ascii="Arial" w:eastAsia="Arial" w:hAnsi="Arial" w:cs="Arial"/>
                <w:spacing w:val="4"/>
                <w:sz w:val="20"/>
                <w:szCs w:val="20"/>
              </w:rPr>
              <w:t>m</w:t>
            </w:r>
            <w:r w:rsidRPr="00C80566">
              <w:rPr>
                <w:rFonts w:ascii="Arial" w:eastAsia="Arial" w:hAnsi="Arial" w:cs="Arial"/>
                <w:sz w:val="20"/>
                <w:szCs w:val="20"/>
              </w:rPr>
              <w:t>p</w:t>
            </w:r>
            <w:r w:rsidRPr="00C80566">
              <w:rPr>
                <w:rFonts w:ascii="Arial" w:eastAsia="Arial" w:hAnsi="Arial" w:cs="Arial"/>
                <w:spacing w:val="-1"/>
                <w:sz w:val="20"/>
                <w:szCs w:val="20"/>
              </w:rPr>
              <w:t>a</w:t>
            </w:r>
            <w:r w:rsidRPr="00C80566">
              <w:rPr>
                <w:rFonts w:ascii="Arial" w:eastAsia="Arial" w:hAnsi="Arial" w:cs="Arial"/>
                <w:spacing w:val="1"/>
                <w:sz w:val="20"/>
                <w:szCs w:val="20"/>
              </w:rPr>
              <w:t>r</w:t>
            </w:r>
            <w:r w:rsidRPr="00C80566">
              <w:rPr>
                <w:rFonts w:ascii="Arial" w:eastAsia="Arial" w:hAnsi="Arial" w:cs="Arial"/>
                <w:sz w:val="20"/>
                <w:szCs w:val="20"/>
              </w:rPr>
              <w:t>a</w:t>
            </w:r>
            <w:r w:rsidRPr="00C80566">
              <w:rPr>
                <w:rFonts w:ascii="Arial" w:eastAsia="Arial" w:hAnsi="Arial" w:cs="Arial"/>
                <w:spacing w:val="-1"/>
                <w:sz w:val="20"/>
                <w:szCs w:val="20"/>
              </w:rPr>
              <w:t>bl</w:t>
            </w:r>
            <w:r w:rsidRPr="00C80566">
              <w:rPr>
                <w:rFonts w:ascii="Arial" w:eastAsia="Arial" w:hAnsi="Arial" w:cs="Arial"/>
                <w:sz w:val="20"/>
                <w:szCs w:val="20"/>
              </w:rPr>
              <w:t>e</w:t>
            </w:r>
            <w:r w:rsidRPr="00C80566">
              <w:rPr>
                <w:rFonts w:ascii="Arial" w:eastAsia="Arial" w:hAnsi="Arial" w:cs="Arial"/>
                <w:spacing w:val="-11"/>
                <w:sz w:val="20"/>
                <w:szCs w:val="20"/>
              </w:rPr>
              <w:t xml:space="preserve"> </w:t>
            </w:r>
            <w:r w:rsidRPr="00C80566">
              <w:rPr>
                <w:rFonts w:ascii="Arial" w:eastAsia="Arial" w:hAnsi="Arial" w:cs="Arial"/>
                <w:spacing w:val="-1"/>
                <w:sz w:val="20"/>
                <w:szCs w:val="20"/>
              </w:rPr>
              <w:t>S</w:t>
            </w:r>
            <w:r w:rsidRPr="00C80566">
              <w:rPr>
                <w:rFonts w:ascii="Arial" w:eastAsia="Arial" w:hAnsi="Arial" w:cs="Arial"/>
                <w:sz w:val="20"/>
                <w:szCs w:val="20"/>
              </w:rPr>
              <w:t>er</w:t>
            </w:r>
            <w:r w:rsidRPr="00C80566">
              <w:rPr>
                <w:rFonts w:ascii="Arial" w:eastAsia="Arial" w:hAnsi="Arial" w:cs="Arial"/>
                <w:spacing w:val="-1"/>
                <w:sz w:val="20"/>
                <w:szCs w:val="20"/>
              </w:rPr>
              <w:t>vi</w:t>
            </w:r>
            <w:r w:rsidRPr="00C80566">
              <w:rPr>
                <w:rFonts w:ascii="Arial" w:eastAsia="Arial" w:hAnsi="Arial" w:cs="Arial"/>
                <w:spacing w:val="1"/>
                <w:sz w:val="20"/>
                <w:szCs w:val="20"/>
              </w:rPr>
              <w:t>c</w:t>
            </w:r>
            <w:r w:rsidRPr="00C80566">
              <w:rPr>
                <w:rFonts w:ascii="Arial" w:eastAsia="Arial" w:hAnsi="Arial" w:cs="Arial"/>
                <w:sz w:val="20"/>
                <w:szCs w:val="20"/>
              </w:rPr>
              <w:t>e</w:t>
            </w:r>
            <w:r w:rsidRPr="00C80566">
              <w:rPr>
                <w:rFonts w:ascii="Arial" w:eastAsia="Arial" w:hAnsi="Arial" w:cs="Arial"/>
                <w:spacing w:val="1"/>
                <w:sz w:val="20"/>
                <w:szCs w:val="20"/>
              </w:rPr>
              <w:t>s</w:t>
            </w:r>
            <w:r w:rsidRPr="00C80566">
              <w:rPr>
                <w:rFonts w:ascii="Arial" w:eastAsia="Arial" w:hAnsi="Arial" w:cs="Arial"/>
                <w:sz w:val="20"/>
                <w:szCs w:val="20"/>
              </w:rPr>
              <w:t>;</w:t>
            </w:r>
          </w:p>
        </w:tc>
      </w:tr>
    </w:tbl>
    <w:p w14:paraId="71905E66" w14:textId="77777777" w:rsidR="001E6585" w:rsidRPr="0045624C" w:rsidRDefault="001E6585" w:rsidP="001E6585">
      <w:pPr>
        <w:spacing w:after="0" w:line="240" w:lineRule="auto"/>
        <w:ind w:left="328" w:right="361"/>
        <w:jc w:val="both"/>
        <w:rPr>
          <w:rFonts w:ascii="Arial" w:eastAsia="Arial" w:hAnsi="Arial" w:cs="Arial"/>
          <w:sz w:val="20"/>
          <w:szCs w:val="20"/>
        </w:rPr>
      </w:pPr>
    </w:p>
    <w:p w14:paraId="4A8253FC" w14:textId="77777777" w:rsidR="001E6585" w:rsidRPr="0045624C" w:rsidRDefault="001E6585" w:rsidP="001E6585">
      <w:pPr>
        <w:spacing w:before="3" w:after="0" w:line="260" w:lineRule="exact"/>
        <w:jc w:val="both"/>
        <w:rPr>
          <w:rFonts w:ascii="Arial" w:hAnsi="Arial" w:cs="Arial"/>
          <w:sz w:val="26"/>
          <w:szCs w:val="26"/>
        </w:rPr>
      </w:pPr>
    </w:p>
    <w:p w14:paraId="04DCC357" w14:textId="77777777" w:rsidR="001E6585" w:rsidRPr="008C6088" w:rsidRDefault="001E6585" w:rsidP="00C53AC1">
      <w:pPr>
        <w:pStyle w:val="Heading1"/>
        <w:numPr>
          <w:ilvl w:val="0"/>
          <w:numId w:val="33"/>
        </w:numPr>
        <w:ind w:left="851" w:hanging="851"/>
      </w:pPr>
      <w:r w:rsidRPr="00294C43">
        <w:rPr>
          <w:spacing w:val="-1"/>
        </w:rPr>
        <w:t>B</w:t>
      </w:r>
      <w:r w:rsidRPr="0045624C">
        <w:t>e</w:t>
      </w:r>
      <w:r w:rsidRPr="00294C43">
        <w:rPr>
          <w:spacing w:val="-1"/>
        </w:rPr>
        <w:t>n</w:t>
      </w:r>
      <w:r w:rsidRPr="00294C43">
        <w:rPr>
          <w:spacing w:val="1"/>
        </w:rPr>
        <w:t>c</w:t>
      </w:r>
      <w:r w:rsidRPr="0045624C">
        <w:t>h</w:t>
      </w:r>
      <w:r w:rsidRPr="00294C43">
        <w:rPr>
          <w:spacing w:val="4"/>
        </w:rPr>
        <w:t>m</w:t>
      </w:r>
      <w:r w:rsidRPr="0045624C">
        <w:t>ark</w:t>
      </w:r>
      <w:r w:rsidRPr="00294C43">
        <w:rPr>
          <w:spacing w:val="-6"/>
        </w:rPr>
        <w:t xml:space="preserve"> </w:t>
      </w:r>
      <w:r w:rsidRPr="0045624C">
        <w:t>Re</w:t>
      </w:r>
      <w:r w:rsidRPr="00294C43">
        <w:rPr>
          <w:spacing w:val="-2"/>
        </w:rPr>
        <w:t>v</w:t>
      </w:r>
      <w:r w:rsidRPr="00294C43">
        <w:rPr>
          <w:spacing w:val="-1"/>
        </w:rPr>
        <w:t>i</w:t>
      </w:r>
      <w:r w:rsidRPr="0045624C">
        <w:t>ew</w:t>
      </w:r>
    </w:p>
    <w:p w14:paraId="243E9D73" w14:textId="77777777" w:rsidR="001E6585" w:rsidRPr="00C53AC1" w:rsidRDefault="001E6585" w:rsidP="00AD3CEA">
      <w:pPr>
        <w:pStyle w:val="Heading2"/>
      </w:pPr>
      <w:r w:rsidRPr="0045624C">
        <w:t>The</w:t>
      </w:r>
      <w:r w:rsidRPr="0045624C">
        <w:rPr>
          <w:spacing w:val="6"/>
        </w:rPr>
        <w:t xml:space="preserve"> </w:t>
      </w:r>
      <w:r w:rsidRPr="00C53AC1">
        <w:t xml:space="preserve">Customer may, by written notice to the Supplier, require a Benchmark Review of any or </w:t>
      </w:r>
      <w:proofErr w:type="gramStart"/>
      <w:r w:rsidRPr="00C53AC1">
        <w:t>all of</w:t>
      </w:r>
      <w:proofErr w:type="gramEnd"/>
      <w:r w:rsidRPr="00C53AC1">
        <w:t xml:space="preserve"> the </w:t>
      </w:r>
      <w:r w:rsidR="00895A94" w:rsidRPr="00C53AC1">
        <w:t>Services</w:t>
      </w:r>
      <w:r w:rsidRPr="00C53AC1">
        <w:t xml:space="preserve"> provided under the Contract.</w:t>
      </w:r>
    </w:p>
    <w:p w14:paraId="112B0B23" w14:textId="77777777" w:rsidR="001E6585" w:rsidRPr="0045624C" w:rsidRDefault="001E6585" w:rsidP="00AD3CEA">
      <w:pPr>
        <w:pStyle w:val="Heading2"/>
      </w:pPr>
      <w:r w:rsidRPr="00C53AC1">
        <w:t>The Customer shall not</w:t>
      </w:r>
      <w:r>
        <w:rPr>
          <w:spacing w:val="1"/>
        </w:rPr>
        <w:t xml:space="preserve"> </w:t>
      </w:r>
      <w:r>
        <w:t>be</w:t>
      </w:r>
      <w:r>
        <w:rPr>
          <w:spacing w:val="1"/>
        </w:rPr>
        <w:t xml:space="preserve"> </w:t>
      </w:r>
      <w:r>
        <w:t>e</w:t>
      </w:r>
      <w:r>
        <w:rPr>
          <w:spacing w:val="-1"/>
        </w:rPr>
        <w:t>n</w:t>
      </w:r>
      <w:r>
        <w:t>t</w:t>
      </w:r>
      <w:r>
        <w:rPr>
          <w:spacing w:val="-1"/>
        </w:rPr>
        <w:t>i</w:t>
      </w:r>
      <w:r>
        <w:t>t</w:t>
      </w:r>
      <w:r>
        <w:rPr>
          <w:spacing w:val="-1"/>
        </w:rPr>
        <w:t>l</w:t>
      </w:r>
      <w:r>
        <w:t>ed</w:t>
      </w:r>
      <w:r>
        <w:rPr>
          <w:spacing w:val="-3"/>
        </w:rPr>
        <w:t xml:space="preserve"> </w:t>
      </w:r>
      <w:r>
        <w:t>to</w:t>
      </w:r>
      <w:r>
        <w:rPr>
          <w:spacing w:val="2"/>
        </w:rPr>
        <w:t xml:space="preserve"> </w:t>
      </w:r>
      <w:r>
        <w:rPr>
          <w:spacing w:val="1"/>
        </w:rPr>
        <w:t>c</w:t>
      </w:r>
      <w:r>
        <w:t>ar</w:t>
      </w:r>
      <w:r>
        <w:rPr>
          <w:spacing w:val="1"/>
        </w:rPr>
        <w:t>r</w:t>
      </w:r>
      <w:r>
        <w:t>y</w:t>
      </w:r>
      <w:r>
        <w:rPr>
          <w:spacing w:val="-6"/>
        </w:rPr>
        <w:t xml:space="preserve"> </w:t>
      </w:r>
      <w:r>
        <w:t>o</w:t>
      </w:r>
      <w:r>
        <w:rPr>
          <w:spacing w:val="-1"/>
        </w:rPr>
        <w:t>u</w:t>
      </w:r>
      <w:r>
        <w:t>t</w:t>
      </w:r>
      <w:r>
        <w:rPr>
          <w:spacing w:val="-1"/>
        </w:rPr>
        <w:t xml:space="preserve"> </w:t>
      </w:r>
      <w:r>
        <w:t xml:space="preserve">a </w:t>
      </w:r>
      <w:r>
        <w:rPr>
          <w:spacing w:val="-1"/>
        </w:rPr>
        <w:t>B</w:t>
      </w:r>
      <w:r>
        <w:t>e</w:t>
      </w:r>
      <w:r>
        <w:rPr>
          <w:spacing w:val="-1"/>
        </w:rPr>
        <w:t>n</w:t>
      </w:r>
      <w:r>
        <w:rPr>
          <w:spacing w:val="1"/>
        </w:rPr>
        <w:t>c</w:t>
      </w:r>
      <w:r>
        <w:t>h</w:t>
      </w:r>
      <w:r>
        <w:rPr>
          <w:spacing w:val="4"/>
        </w:rPr>
        <w:t>m</w:t>
      </w:r>
      <w:r>
        <w:t>ark</w:t>
      </w:r>
      <w:r>
        <w:rPr>
          <w:spacing w:val="-4"/>
        </w:rPr>
        <w:t xml:space="preserve"> </w:t>
      </w:r>
      <w:r>
        <w:t>Re</w:t>
      </w:r>
      <w:r>
        <w:rPr>
          <w:spacing w:val="-1"/>
        </w:rPr>
        <w:t>vi</w:t>
      </w:r>
      <w:r>
        <w:t>ew</w:t>
      </w:r>
      <w:r>
        <w:rPr>
          <w:spacing w:val="-8"/>
        </w:rPr>
        <w:t xml:space="preserve"> </w:t>
      </w:r>
      <w:r>
        <w:rPr>
          <w:spacing w:val="-2"/>
        </w:rPr>
        <w:t>w</w:t>
      </w:r>
      <w:r>
        <w:rPr>
          <w:spacing w:val="-1"/>
        </w:rPr>
        <w:t>i</w:t>
      </w:r>
      <w:r>
        <w:t>th</w:t>
      </w:r>
      <w:r>
        <w:rPr>
          <w:spacing w:val="-2"/>
        </w:rPr>
        <w:t>i</w:t>
      </w:r>
      <w:r>
        <w:t>n</w:t>
      </w:r>
      <w:r>
        <w:rPr>
          <w:spacing w:val="-4"/>
        </w:rPr>
        <w:t xml:space="preserve"> </w:t>
      </w:r>
      <w:r>
        <w:t>12</w:t>
      </w:r>
      <w:r>
        <w:rPr>
          <w:spacing w:val="-1"/>
        </w:rPr>
        <w:t xml:space="preserve"> </w:t>
      </w:r>
      <w:r>
        <w:rPr>
          <w:spacing w:val="4"/>
        </w:rPr>
        <w:t>m</w:t>
      </w:r>
      <w:r>
        <w:t>o</w:t>
      </w:r>
      <w:r>
        <w:rPr>
          <w:spacing w:val="-1"/>
        </w:rPr>
        <w:t>n</w:t>
      </w:r>
      <w:r>
        <w:t>ths</w:t>
      </w:r>
      <w:r>
        <w:rPr>
          <w:spacing w:val="-5"/>
        </w:rPr>
        <w:t xml:space="preserve"> </w:t>
      </w:r>
      <w:r>
        <w:t>a</w:t>
      </w:r>
      <w:r>
        <w:rPr>
          <w:spacing w:val="2"/>
        </w:rPr>
        <w:t>f</w:t>
      </w:r>
      <w:r>
        <w:t>ter</w:t>
      </w:r>
      <w:r>
        <w:rPr>
          <w:spacing w:val="-2"/>
        </w:rPr>
        <w:t xml:space="preserve"> </w:t>
      </w:r>
      <w:r>
        <w:t>a</w:t>
      </w:r>
      <w:r>
        <w:rPr>
          <w:spacing w:val="-1"/>
        </w:rPr>
        <w:t>n</w:t>
      </w:r>
      <w:r>
        <w:t xml:space="preserve">y </w:t>
      </w:r>
      <w:r w:rsidRPr="0045624C">
        <w:t>pre</w:t>
      </w:r>
      <w:r w:rsidRPr="0045624C">
        <w:rPr>
          <w:spacing w:val="-1"/>
        </w:rPr>
        <w:t>vi</w:t>
      </w:r>
      <w:r w:rsidRPr="0045624C">
        <w:t>o</w:t>
      </w:r>
      <w:r w:rsidRPr="0045624C">
        <w:rPr>
          <w:spacing w:val="-1"/>
        </w:rPr>
        <w:t>u</w:t>
      </w:r>
      <w:r w:rsidRPr="0045624C">
        <w:t>s</w:t>
      </w:r>
      <w:r w:rsidRPr="0045624C">
        <w:rPr>
          <w:spacing w:val="-3"/>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ark</w:t>
      </w:r>
      <w:r w:rsidRPr="0045624C">
        <w:rPr>
          <w:spacing w:val="-2"/>
        </w:rPr>
        <w:t xml:space="preserve"> </w:t>
      </w:r>
      <w:r w:rsidRPr="0045624C">
        <w:t>Re</w:t>
      </w:r>
      <w:r w:rsidRPr="0045624C">
        <w:rPr>
          <w:spacing w:val="-1"/>
        </w:rPr>
        <w:t>vi</w:t>
      </w:r>
      <w:r w:rsidRPr="0045624C">
        <w:t>ew</w:t>
      </w:r>
      <w:r w:rsidRPr="0045624C">
        <w:rPr>
          <w:spacing w:val="-5"/>
        </w:rPr>
        <w:t xml:space="preserve"> </w:t>
      </w:r>
      <w:r w:rsidRPr="0045624C">
        <w:rPr>
          <w:spacing w:val="-1"/>
        </w:rPr>
        <w:t>i</w:t>
      </w:r>
      <w:r w:rsidRPr="0045624C">
        <w:t>n</w:t>
      </w:r>
      <w:r w:rsidRPr="0045624C">
        <w:rPr>
          <w:spacing w:val="2"/>
        </w:rPr>
        <w:t xml:space="preserve">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3"/>
        </w:rPr>
        <w:t xml:space="preserve"> </w:t>
      </w:r>
      <w:r w:rsidRPr="0045624C">
        <w:t>of</w:t>
      </w:r>
      <w:r w:rsidRPr="0045624C">
        <w:rPr>
          <w:spacing w:val="4"/>
        </w:rPr>
        <w:t xml:space="preserve"> </w:t>
      </w:r>
      <w:r w:rsidRPr="0045624C">
        <w:t>a</w:t>
      </w:r>
      <w:r w:rsidRPr="0045624C">
        <w:rPr>
          <w:spacing w:val="-1"/>
        </w:rPr>
        <w:t>n</w:t>
      </w:r>
      <w:r w:rsidRPr="0045624C">
        <w:t>y</w:t>
      </w:r>
      <w:r w:rsidRPr="0045624C">
        <w:rPr>
          <w:spacing w:val="-7"/>
        </w:rPr>
        <w:t xml:space="preserve"> </w:t>
      </w:r>
      <w:r w:rsidRPr="0045624C">
        <w:t>p</w:t>
      </w:r>
      <w:r w:rsidRPr="0045624C">
        <w:rPr>
          <w:spacing w:val="-1"/>
        </w:rPr>
        <w:t>a</w:t>
      </w:r>
      <w:r w:rsidRPr="0045624C">
        <w:rPr>
          <w:spacing w:val="1"/>
        </w:rPr>
        <w:t>r</w:t>
      </w:r>
      <w:r w:rsidRPr="0045624C">
        <w:t>t</w:t>
      </w:r>
      <w:r w:rsidRPr="0045624C">
        <w:rPr>
          <w:spacing w:val="-1"/>
        </w:rPr>
        <w:t xml:space="preserve"> </w:t>
      </w:r>
      <w:r w:rsidRPr="0045624C">
        <w:t>of</w:t>
      </w:r>
      <w:r w:rsidRPr="0045624C">
        <w:rPr>
          <w:spacing w:val="1"/>
        </w:rPr>
        <w:t xml:space="preserve"> </w:t>
      </w:r>
      <w:r w:rsidRPr="0045624C">
        <w:t>the</w:t>
      </w:r>
      <w:r w:rsidRPr="0045624C">
        <w:rPr>
          <w:spacing w:val="4"/>
        </w:rPr>
        <w:t xml:space="preserve"> </w:t>
      </w:r>
      <w:r w:rsidR="00895A94">
        <w:t>Services</w:t>
      </w:r>
      <w:r w:rsidRPr="0045624C">
        <w:rPr>
          <w:spacing w:val="-6"/>
        </w:rPr>
        <w:t xml:space="preserve"> </w:t>
      </w:r>
      <w:r w:rsidRPr="0045624C">
        <w:t>pro</w:t>
      </w:r>
      <w:r w:rsidRPr="0045624C">
        <w:rPr>
          <w:spacing w:val="-1"/>
        </w:rPr>
        <w:t>vi</w:t>
      </w:r>
      <w:r w:rsidRPr="0045624C">
        <w:t>d</w:t>
      </w:r>
      <w:r w:rsidRPr="0045624C">
        <w:rPr>
          <w:spacing w:val="-1"/>
        </w:rPr>
        <w:t>e</w:t>
      </w:r>
      <w:r w:rsidRPr="0045624C">
        <w:t>d</w:t>
      </w:r>
      <w:r w:rsidRPr="0045624C">
        <w:rPr>
          <w:spacing w:val="-7"/>
        </w:rPr>
        <w:t xml:space="preserve"> </w:t>
      </w:r>
      <w:r w:rsidRPr="0045624C">
        <w:t>u</w:t>
      </w:r>
      <w:r w:rsidRPr="0045624C">
        <w:rPr>
          <w:spacing w:val="-1"/>
        </w:rPr>
        <w:t>n</w:t>
      </w:r>
      <w:r w:rsidRPr="0045624C">
        <w:t>d</w:t>
      </w:r>
      <w:r w:rsidRPr="0045624C">
        <w:rPr>
          <w:spacing w:val="-1"/>
        </w:rPr>
        <w:t>e</w:t>
      </w:r>
      <w:r w:rsidRPr="0045624C">
        <w:t>r</w:t>
      </w:r>
      <w:r w:rsidRPr="0045624C">
        <w:rPr>
          <w:spacing w:val="-3"/>
        </w:rPr>
        <w:t xml:space="preserve"> </w:t>
      </w:r>
      <w:r w:rsidRPr="0045624C">
        <w:t>the</w:t>
      </w:r>
      <w:r>
        <w:t xml:space="preserve"> Contract</w:t>
      </w:r>
      <w:r w:rsidRPr="0045624C">
        <w:t>.</w:t>
      </w:r>
    </w:p>
    <w:p w14:paraId="3B5706B2" w14:textId="77777777" w:rsidR="001E6585" w:rsidRPr="0045624C" w:rsidRDefault="001E6585" w:rsidP="001E6585">
      <w:pPr>
        <w:spacing w:before="17" w:after="0" w:line="240" w:lineRule="exact"/>
        <w:jc w:val="both"/>
        <w:rPr>
          <w:rFonts w:ascii="Arial" w:hAnsi="Arial" w:cs="Arial"/>
          <w:sz w:val="24"/>
          <w:szCs w:val="24"/>
        </w:rPr>
      </w:pPr>
    </w:p>
    <w:p w14:paraId="14A8B15C" w14:textId="77777777" w:rsidR="001E6585" w:rsidRPr="008C6088" w:rsidRDefault="001E6585" w:rsidP="00C53AC1">
      <w:pPr>
        <w:pStyle w:val="Heading1"/>
      </w:pPr>
      <w:r w:rsidRPr="0045624C">
        <w:rPr>
          <w:spacing w:val="-1"/>
        </w:rPr>
        <w:t>P</w:t>
      </w:r>
      <w:r w:rsidRPr="0045624C">
        <w:t>urpo</w:t>
      </w:r>
      <w:r w:rsidRPr="0045624C">
        <w:rPr>
          <w:spacing w:val="1"/>
        </w:rPr>
        <w:t>s</w:t>
      </w:r>
      <w:r w:rsidRPr="0045624C">
        <w:t>e</w:t>
      </w:r>
      <w:r w:rsidRPr="0045624C">
        <w:rPr>
          <w:spacing w:val="-7"/>
        </w:rPr>
        <w:t xml:space="preserve"> </w:t>
      </w:r>
      <w:r w:rsidRPr="0045624C">
        <w:rPr>
          <w:spacing w:val="-1"/>
        </w:rPr>
        <w:t>a</w:t>
      </w:r>
      <w:r w:rsidRPr="0045624C">
        <w:t>nd</w:t>
      </w:r>
      <w:r w:rsidRPr="0045624C">
        <w:rPr>
          <w:spacing w:val="-4"/>
        </w:rPr>
        <w:t xml:space="preserve"> </w:t>
      </w:r>
      <w:r w:rsidRPr="00C53AC1">
        <w:t>Scope</w:t>
      </w:r>
      <w:r w:rsidRPr="0045624C">
        <w:rPr>
          <w:spacing w:val="-6"/>
        </w:rPr>
        <w:t xml:space="preserve"> </w:t>
      </w:r>
      <w:r w:rsidRPr="0045624C">
        <w:rPr>
          <w:spacing w:val="-1"/>
        </w:rPr>
        <w:t>o</w:t>
      </w:r>
      <w:r w:rsidRPr="0045624C">
        <w:t xml:space="preserve">f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ark</w:t>
      </w:r>
      <w:r w:rsidRPr="0045624C">
        <w:rPr>
          <w:spacing w:val="-6"/>
        </w:rPr>
        <w:t xml:space="preserve"> </w:t>
      </w:r>
      <w:r w:rsidRPr="0045624C">
        <w:t>Re</w:t>
      </w:r>
      <w:r w:rsidRPr="0045624C">
        <w:rPr>
          <w:spacing w:val="-2"/>
        </w:rPr>
        <w:t>v</w:t>
      </w:r>
      <w:r w:rsidRPr="0045624C">
        <w:rPr>
          <w:spacing w:val="-1"/>
        </w:rPr>
        <w:t>i</w:t>
      </w:r>
      <w:r w:rsidRPr="0045624C">
        <w:t>ew</w:t>
      </w:r>
    </w:p>
    <w:p w14:paraId="26A8CFF8" w14:textId="77777777" w:rsidR="001E6585" w:rsidRPr="00C53AC1" w:rsidRDefault="001E6585" w:rsidP="00AD3CEA">
      <w:pPr>
        <w:pStyle w:val="Heading2"/>
      </w:pPr>
      <w:r w:rsidRPr="00C53AC1">
        <w:t xml:space="preserve">The purpose of a Benchmark Review will be to establish whether a Benchmarked Service is and/or the Benchmarked Services </w:t>
      </w:r>
      <w:proofErr w:type="gramStart"/>
      <w:r w:rsidRPr="00C53AC1">
        <w:t>as a whole are</w:t>
      </w:r>
      <w:proofErr w:type="gramEnd"/>
      <w:r w:rsidRPr="00C53AC1">
        <w:t>, Good Value.</w:t>
      </w:r>
    </w:p>
    <w:p w14:paraId="353F23C1" w14:textId="77777777" w:rsidR="001E6585" w:rsidRPr="00C53AC1" w:rsidRDefault="001E6585" w:rsidP="00AD3CEA">
      <w:pPr>
        <w:pStyle w:val="Heading2"/>
      </w:pPr>
      <w:r w:rsidRPr="00C53AC1">
        <w:t xml:space="preserve">The </w:t>
      </w:r>
      <w:r w:rsidR="00895A94" w:rsidRPr="00C53AC1">
        <w:t>Services</w:t>
      </w:r>
      <w:r w:rsidRPr="00C53AC1">
        <w:t xml:space="preserve"> that are to be the Benchmarked Services will be identified by the Customer in the written request given under Paragraph 1.1.</w:t>
      </w:r>
    </w:p>
    <w:p w14:paraId="524B619A" w14:textId="77777777" w:rsidR="001E6585" w:rsidRPr="0045624C" w:rsidRDefault="001E6585" w:rsidP="00294C43">
      <w:pPr>
        <w:pStyle w:val="Heading1"/>
      </w:pPr>
      <w:r w:rsidRPr="0045624C">
        <w:rPr>
          <w:spacing w:val="-1"/>
        </w:rPr>
        <w:t>A</w:t>
      </w:r>
      <w:r w:rsidRPr="0045624C">
        <w:t>p</w:t>
      </w:r>
      <w:r w:rsidRPr="0045624C">
        <w:rPr>
          <w:spacing w:val="-1"/>
        </w:rPr>
        <w:t>p</w:t>
      </w:r>
      <w:r w:rsidRPr="0045624C">
        <w:t>o</w:t>
      </w:r>
      <w:r w:rsidRPr="0045624C">
        <w:rPr>
          <w:spacing w:val="-1"/>
        </w:rPr>
        <w:t>i</w:t>
      </w:r>
      <w:r w:rsidRPr="0045624C">
        <w:t>nt</w:t>
      </w:r>
      <w:r w:rsidRPr="0045624C">
        <w:rPr>
          <w:spacing w:val="4"/>
        </w:rPr>
        <w:t>m</w:t>
      </w:r>
      <w:r w:rsidRPr="0045624C">
        <w:t>e</w:t>
      </w:r>
      <w:r w:rsidRPr="0045624C">
        <w:rPr>
          <w:spacing w:val="-1"/>
        </w:rPr>
        <w:t>n</w:t>
      </w:r>
      <w:r w:rsidRPr="0045624C">
        <w:t>t</w:t>
      </w:r>
      <w:r w:rsidRPr="0045624C">
        <w:rPr>
          <w:spacing w:val="-11"/>
        </w:rPr>
        <w:t xml:space="preserve"> </w:t>
      </w:r>
      <w:r w:rsidRPr="0045624C">
        <w:rPr>
          <w:spacing w:val="-1"/>
        </w:rPr>
        <w:t>o</w:t>
      </w:r>
      <w:r w:rsidRPr="0045624C">
        <w:t xml:space="preserve">f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
    <w:p w14:paraId="30EC3D85" w14:textId="77777777" w:rsidR="001E6585" w:rsidRPr="00C53AC1" w:rsidRDefault="001E6585" w:rsidP="00AD3CEA">
      <w:pPr>
        <w:pStyle w:val="Heading2"/>
      </w:pPr>
      <w:r w:rsidRPr="00C53AC1">
        <w:t xml:space="preserve">The Customer shall appoint the </w:t>
      </w:r>
      <w:proofErr w:type="spellStart"/>
      <w:r w:rsidRPr="00C53AC1">
        <w:t>Benchmarker</w:t>
      </w:r>
      <w:proofErr w:type="spellEnd"/>
      <w:r w:rsidRPr="00C53AC1">
        <w:t xml:space="preserve"> to carry out the Benchmark Review.</w:t>
      </w:r>
    </w:p>
    <w:p w14:paraId="7200D25B" w14:textId="77777777" w:rsidR="001E6585" w:rsidRPr="00C53AC1" w:rsidRDefault="001E6585" w:rsidP="00AD3CEA">
      <w:pPr>
        <w:pStyle w:val="Heading2"/>
      </w:pPr>
      <w:r w:rsidRPr="00C53AC1">
        <w:t xml:space="preserve">The Customer will, at the written request of the Supplier, require the </w:t>
      </w:r>
      <w:proofErr w:type="spellStart"/>
      <w:r w:rsidRPr="00C53AC1">
        <w:t>Benchmarker</w:t>
      </w:r>
      <w:proofErr w:type="spellEnd"/>
      <w:r w:rsidRPr="00C53AC1">
        <w:t xml:space="preserve"> to </w:t>
      </w:r>
      <w:proofErr w:type="gramStart"/>
      <w:r w:rsidRPr="00C53AC1">
        <w:t>enter into</w:t>
      </w:r>
      <w:proofErr w:type="gramEnd"/>
      <w:r w:rsidRPr="00C53AC1">
        <w:t xml:space="preserve"> an appropriate confidentiality undertaking with the Supplier.</w:t>
      </w:r>
    </w:p>
    <w:p w14:paraId="2492F25C" w14:textId="77777777" w:rsidR="001E6585" w:rsidRPr="00C53AC1" w:rsidRDefault="00F3389F" w:rsidP="00AD3CEA">
      <w:pPr>
        <w:pStyle w:val="Heading2"/>
      </w:pPr>
      <w:r w:rsidRPr="00C53AC1">
        <w:t>Each Party</w:t>
      </w:r>
      <w:r w:rsidR="001E6585" w:rsidRPr="00C53AC1">
        <w:t xml:space="preserve"> shall bear its own costs (other than the costs of the </w:t>
      </w:r>
      <w:proofErr w:type="spellStart"/>
      <w:r w:rsidR="001E6585" w:rsidRPr="00C53AC1">
        <w:t>Benchmarker</w:t>
      </w:r>
      <w:proofErr w:type="spellEnd"/>
      <w:r w:rsidR="001E6585" w:rsidRPr="00C53AC1">
        <w:t xml:space="preserve">) relating to a Benchmark Review. The costs and expenses of the </w:t>
      </w:r>
      <w:proofErr w:type="spellStart"/>
      <w:r w:rsidR="001E6585" w:rsidRPr="00C53AC1">
        <w:t>Benchmarker</w:t>
      </w:r>
      <w:proofErr w:type="spellEnd"/>
      <w:r w:rsidR="001E6585" w:rsidRPr="00C53AC1">
        <w:t xml:space="preserve"> shall be borne by the Customer unless the Benchmark Review finds that the Benchmarked Services are not Good Value in which case they shall be borne by the Supplier.</w:t>
      </w:r>
    </w:p>
    <w:p w14:paraId="34686C4B" w14:textId="77777777" w:rsidR="001E6585" w:rsidRPr="008C6088" w:rsidRDefault="001E6585" w:rsidP="00294C43">
      <w:pPr>
        <w:pStyle w:val="Heading1"/>
      </w:pP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rPr>
          <w:spacing w:val="-1"/>
        </w:rPr>
        <w:t>i</w:t>
      </w:r>
      <w:r w:rsidRPr="0045624C">
        <w:t>ng</w:t>
      </w:r>
      <w:r w:rsidRPr="0045624C">
        <w:rPr>
          <w:spacing w:val="-14"/>
        </w:rPr>
        <w:t xml:space="preserve"> </w:t>
      </w:r>
      <w:r w:rsidRPr="0045624C">
        <w:rPr>
          <w:spacing w:val="-1"/>
        </w:rPr>
        <w:t>P</w:t>
      </w:r>
      <w:r w:rsidRPr="0045624C">
        <w:rPr>
          <w:spacing w:val="1"/>
        </w:rPr>
        <w:t>r</w:t>
      </w:r>
      <w:r w:rsidRPr="0045624C">
        <w:t>o</w:t>
      </w:r>
      <w:r w:rsidRPr="0045624C">
        <w:rPr>
          <w:spacing w:val="1"/>
        </w:rPr>
        <w:t>c</w:t>
      </w:r>
      <w:r w:rsidRPr="0045624C">
        <w:t>e</w:t>
      </w:r>
      <w:r w:rsidRPr="0045624C">
        <w:rPr>
          <w:spacing w:val="1"/>
        </w:rPr>
        <w:t>s</w:t>
      </w:r>
      <w:r w:rsidRPr="0045624C">
        <w:t>s</w:t>
      </w:r>
    </w:p>
    <w:p w14:paraId="250F4DEB" w14:textId="77777777" w:rsidR="001E6585" w:rsidRPr="00AD3CEA" w:rsidRDefault="001E6585" w:rsidP="00AD3CEA">
      <w:pPr>
        <w:pStyle w:val="Heading2"/>
      </w:pPr>
      <w:r w:rsidRPr="00AD3CEA">
        <w:t xml:space="preserve">The Customer shall require the </w:t>
      </w:r>
      <w:proofErr w:type="spellStart"/>
      <w:r w:rsidRPr="00AD3CEA">
        <w:t>Benchmarker</w:t>
      </w:r>
      <w:proofErr w:type="spellEnd"/>
      <w:r w:rsidRPr="00AD3CEA">
        <w:t xml:space="preserve"> to produce, and to send to </w:t>
      </w:r>
      <w:r w:rsidR="00F3389F" w:rsidRPr="00AD3CEA">
        <w:t>each Party</w:t>
      </w:r>
      <w:r w:rsidRPr="00AD3CEA">
        <w:t xml:space="preserve"> for approval, a draft plan for the Benchmark Review within 10 days after the date of the appointment of the </w:t>
      </w:r>
      <w:proofErr w:type="spellStart"/>
      <w:r w:rsidRPr="00AD3CEA">
        <w:t>Benchmarker</w:t>
      </w:r>
      <w:proofErr w:type="spellEnd"/>
      <w:r w:rsidRPr="00AD3CEA">
        <w:t xml:space="preserve">, or such longer period as the </w:t>
      </w:r>
      <w:proofErr w:type="spellStart"/>
      <w:r w:rsidRPr="00AD3CEA">
        <w:t>Benchmarker</w:t>
      </w:r>
      <w:proofErr w:type="spellEnd"/>
      <w:r w:rsidRPr="00AD3CEA">
        <w:t xml:space="preserve"> shall reasonably request in all the circumstances. The plan must include:</w:t>
      </w:r>
    </w:p>
    <w:p w14:paraId="572CED96" w14:textId="77777777" w:rsidR="001E6585" w:rsidRPr="00AD3CEA" w:rsidRDefault="001E6585" w:rsidP="00AD3CEA">
      <w:pPr>
        <w:pStyle w:val="Heading3"/>
      </w:pPr>
      <w:r w:rsidRPr="0045624C">
        <w:t>a</w:t>
      </w:r>
      <w:r w:rsidRPr="0045624C">
        <w:rPr>
          <w:spacing w:val="-1"/>
        </w:rPr>
        <w:t xml:space="preserve"> </w:t>
      </w:r>
      <w:r w:rsidRPr="00AD3CEA">
        <w:t xml:space="preserve">proposed timetable for the Benchmark </w:t>
      </w:r>
      <w:proofErr w:type="gramStart"/>
      <w:r w:rsidRPr="00AD3CEA">
        <w:t>Review;</w:t>
      </w:r>
      <w:proofErr w:type="gramEnd"/>
    </w:p>
    <w:p w14:paraId="71A37CB0" w14:textId="77777777" w:rsidR="001E6585" w:rsidRPr="00AD3CEA" w:rsidRDefault="001E6585" w:rsidP="00AD3CEA">
      <w:pPr>
        <w:pStyle w:val="Heading3"/>
      </w:pPr>
      <w:r w:rsidRPr="00AD3CEA">
        <w:t xml:space="preserve">a description of the information that the </w:t>
      </w:r>
      <w:proofErr w:type="spellStart"/>
      <w:r w:rsidRPr="00AD3CEA">
        <w:t>Benchmarker</w:t>
      </w:r>
      <w:proofErr w:type="spellEnd"/>
      <w:r w:rsidRPr="00AD3CEA">
        <w:t xml:space="preserve"> requires </w:t>
      </w:r>
      <w:r w:rsidR="00F3389F" w:rsidRPr="00AD3CEA">
        <w:t>each Party</w:t>
      </w:r>
      <w:r w:rsidRPr="00AD3CEA">
        <w:t xml:space="preserve"> to </w:t>
      </w:r>
      <w:proofErr w:type="gramStart"/>
      <w:r w:rsidRPr="00AD3CEA">
        <w:t>provide;</w:t>
      </w:r>
      <w:proofErr w:type="gramEnd"/>
    </w:p>
    <w:p w14:paraId="27F36D0A" w14:textId="77777777" w:rsidR="001E6585" w:rsidRPr="00AD3CEA" w:rsidRDefault="001E6585" w:rsidP="00AD3CEA">
      <w:pPr>
        <w:pStyle w:val="Heading3"/>
      </w:pPr>
      <w:r w:rsidRPr="00AD3CEA">
        <w:t>a description of the benchmarking methodology to be used; and</w:t>
      </w:r>
    </w:p>
    <w:p w14:paraId="40AAF146" w14:textId="77777777" w:rsidR="001E6585" w:rsidRPr="00A56986" w:rsidRDefault="001E6585" w:rsidP="00AD3CEA">
      <w:pPr>
        <w:pStyle w:val="Heading3"/>
      </w:pPr>
      <w:r w:rsidRPr="00AD3CEA">
        <w:t xml:space="preserve">details of any entities which the </w:t>
      </w:r>
      <w:proofErr w:type="spellStart"/>
      <w:r w:rsidRPr="00AD3CEA">
        <w:t>Benchmarker</w:t>
      </w:r>
      <w:proofErr w:type="spellEnd"/>
      <w:r w:rsidRPr="00AD3CEA">
        <w:t xml:space="preserve"> proposes to include within the</w:t>
      </w:r>
      <w:r w:rsidR="00AD3CEA" w:rsidRPr="00AD3CEA">
        <w:t xml:space="preserve"> </w:t>
      </w:r>
      <w:r w:rsidRPr="00AD3CEA">
        <w:t>Comparison</w:t>
      </w:r>
      <w:r w:rsidRPr="00A56986">
        <w:rPr>
          <w:spacing w:val="-12"/>
        </w:rPr>
        <w:t xml:space="preserve"> </w:t>
      </w:r>
      <w:r w:rsidRPr="00A56986">
        <w:rPr>
          <w:spacing w:val="1"/>
        </w:rPr>
        <w:t>Gr</w:t>
      </w:r>
      <w:r w:rsidRPr="00A56986">
        <w:t>o</w:t>
      </w:r>
      <w:r w:rsidRPr="00A56986">
        <w:rPr>
          <w:spacing w:val="-1"/>
        </w:rPr>
        <w:t>u</w:t>
      </w:r>
      <w:r w:rsidRPr="00A56986">
        <w:t>p.</w:t>
      </w:r>
    </w:p>
    <w:p w14:paraId="78F6DFB2" w14:textId="77777777" w:rsidR="001E6585" w:rsidRPr="0045624C" w:rsidRDefault="00F3389F" w:rsidP="00AD3CEA">
      <w:pPr>
        <w:pStyle w:val="Heading2"/>
      </w:pPr>
      <w:r>
        <w:rPr>
          <w:spacing w:val="-1"/>
        </w:rPr>
        <w:t>Each Party</w:t>
      </w:r>
      <w:r w:rsidR="001E6585" w:rsidRPr="0045624C">
        <w:rPr>
          <w:spacing w:val="-1"/>
        </w:rPr>
        <w:t xml:space="preserve"> </w:t>
      </w:r>
      <w:r w:rsidR="001E6585" w:rsidRPr="0045624C">
        <w:rPr>
          <w:spacing w:val="4"/>
        </w:rPr>
        <w:t>m</w:t>
      </w:r>
      <w:r w:rsidR="001E6585" w:rsidRPr="0045624C">
        <w:t>u</w:t>
      </w:r>
      <w:r w:rsidR="001E6585" w:rsidRPr="0045624C">
        <w:rPr>
          <w:spacing w:val="1"/>
        </w:rPr>
        <w:t>s</w:t>
      </w:r>
      <w:r w:rsidR="001E6585" w:rsidRPr="0045624C">
        <w:t>t</w:t>
      </w:r>
      <w:r w:rsidR="001E6585" w:rsidRPr="0045624C">
        <w:rPr>
          <w:spacing w:val="5"/>
        </w:rPr>
        <w:t xml:space="preserve"> </w:t>
      </w:r>
      <w:r w:rsidR="001E6585" w:rsidRPr="0045624C">
        <w:t>g</w:t>
      </w:r>
      <w:r w:rsidR="001E6585" w:rsidRPr="0045624C">
        <w:rPr>
          <w:spacing w:val="-1"/>
        </w:rPr>
        <w:t>iv</w:t>
      </w:r>
      <w:r w:rsidR="001E6585" w:rsidRPr="0045624C">
        <w:t>e</w:t>
      </w:r>
      <w:r w:rsidR="001E6585" w:rsidRPr="0045624C">
        <w:rPr>
          <w:spacing w:val="2"/>
        </w:rPr>
        <w:t xml:space="preserve"> </w:t>
      </w:r>
      <w:r w:rsidR="001E6585" w:rsidRPr="0045624C">
        <w:t>n</w:t>
      </w:r>
      <w:r w:rsidR="001E6585" w:rsidRPr="0045624C">
        <w:rPr>
          <w:spacing w:val="-1"/>
        </w:rPr>
        <w:t>o</w:t>
      </w:r>
      <w:r w:rsidR="001E6585" w:rsidRPr="0045624C">
        <w:t>t</w:t>
      </w:r>
      <w:r w:rsidR="001E6585" w:rsidRPr="0045624C">
        <w:rPr>
          <w:spacing w:val="-1"/>
        </w:rPr>
        <w:t>i</w:t>
      </w:r>
      <w:r w:rsidR="001E6585" w:rsidRPr="0045624C">
        <w:rPr>
          <w:spacing w:val="1"/>
        </w:rPr>
        <w:t>c</w:t>
      </w:r>
      <w:r w:rsidR="001E6585" w:rsidRPr="0045624C">
        <w:t>e</w:t>
      </w:r>
      <w:r w:rsidR="001E6585" w:rsidRPr="0045624C">
        <w:rPr>
          <w:spacing w:val="1"/>
        </w:rPr>
        <w:t xml:space="preserve"> </w:t>
      </w:r>
      <w:r w:rsidR="001E6585" w:rsidRPr="0045624C">
        <w:rPr>
          <w:spacing w:val="-1"/>
        </w:rPr>
        <w:t>i</w:t>
      </w:r>
      <w:r w:rsidR="001E6585" w:rsidRPr="0045624C">
        <w:t>n</w:t>
      </w:r>
      <w:r w:rsidR="001E6585" w:rsidRPr="0045624C">
        <w:rPr>
          <w:spacing w:val="4"/>
        </w:rPr>
        <w:t xml:space="preserve"> </w:t>
      </w:r>
      <w:r w:rsidR="001E6585" w:rsidRPr="0045624C">
        <w:rPr>
          <w:spacing w:val="-2"/>
        </w:rPr>
        <w:t>w</w:t>
      </w:r>
      <w:r w:rsidR="001E6585" w:rsidRPr="0045624C">
        <w:rPr>
          <w:spacing w:val="1"/>
        </w:rPr>
        <w:t>r</w:t>
      </w:r>
      <w:r w:rsidR="001E6585" w:rsidRPr="0045624C">
        <w:rPr>
          <w:spacing w:val="-1"/>
        </w:rPr>
        <w:t>i</w:t>
      </w:r>
      <w:r w:rsidR="001E6585" w:rsidRPr="0045624C">
        <w:t>t</w:t>
      </w:r>
      <w:r w:rsidR="001E6585" w:rsidRPr="0045624C">
        <w:rPr>
          <w:spacing w:val="-1"/>
        </w:rPr>
        <w:t>i</w:t>
      </w:r>
      <w:r w:rsidR="001E6585" w:rsidRPr="0045624C">
        <w:t>ng to</w:t>
      </w:r>
      <w:r w:rsidR="001E6585" w:rsidRPr="0045624C">
        <w:rPr>
          <w:spacing w:val="4"/>
        </w:rPr>
        <w:t xml:space="preserve"> </w:t>
      </w:r>
      <w:r w:rsidR="001E6585" w:rsidRPr="0045624C">
        <w:t xml:space="preserve">the </w:t>
      </w:r>
      <w:proofErr w:type="spellStart"/>
      <w:r w:rsidR="001E6585" w:rsidRPr="0045624C">
        <w:rPr>
          <w:spacing w:val="-1"/>
        </w:rPr>
        <w:t>B</w:t>
      </w:r>
      <w:r w:rsidR="001E6585" w:rsidRPr="0045624C">
        <w:t>e</w:t>
      </w:r>
      <w:r w:rsidR="001E6585" w:rsidRPr="0045624C">
        <w:rPr>
          <w:spacing w:val="-1"/>
        </w:rPr>
        <w:t>n</w:t>
      </w:r>
      <w:r w:rsidR="001E6585" w:rsidRPr="0045624C">
        <w:rPr>
          <w:spacing w:val="1"/>
        </w:rPr>
        <w:t>c</w:t>
      </w:r>
      <w:r w:rsidR="001E6585" w:rsidRPr="0045624C">
        <w:t>h</w:t>
      </w:r>
      <w:r w:rsidR="001E6585" w:rsidRPr="0045624C">
        <w:rPr>
          <w:spacing w:val="4"/>
        </w:rPr>
        <w:t>m</w:t>
      </w:r>
      <w:r w:rsidR="001E6585" w:rsidRPr="0045624C">
        <w:t>ar</w:t>
      </w:r>
      <w:r w:rsidR="001E6585" w:rsidRPr="0045624C">
        <w:rPr>
          <w:spacing w:val="4"/>
        </w:rPr>
        <w:t>k</w:t>
      </w:r>
      <w:r w:rsidR="001E6585" w:rsidRPr="0045624C">
        <w:t>er</w:t>
      </w:r>
      <w:proofErr w:type="spellEnd"/>
      <w:r w:rsidR="001E6585" w:rsidRPr="0045624C">
        <w:rPr>
          <w:spacing w:val="-5"/>
        </w:rPr>
        <w:t xml:space="preserve"> </w:t>
      </w:r>
      <w:r w:rsidR="001E6585" w:rsidRPr="0045624C">
        <w:t>a</w:t>
      </w:r>
      <w:r w:rsidR="001E6585" w:rsidRPr="0045624C">
        <w:rPr>
          <w:spacing w:val="-1"/>
        </w:rPr>
        <w:t>n</w:t>
      </w:r>
      <w:r w:rsidR="001E6585" w:rsidRPr="0045624C">
        <w:t>d to</w:t>
      </w:r>
      <w:r w:rsidR="001E6585" w:rsidRPr="0045624C">
        <w:rPr>
          <w:spacing w:val="4"/>
        </w:rPr>
        <w:t xml:space="preserve"> </w:t>
      </w:r>
      <w:r w:rsidR="001E6585" w:rsidRPr="0045624C">
        <w:t xml:space="preserve">the </w:t>
      </w:r>
      <w:r>
        <w:t>other Party</w:t>
      </w:r>
      <w:r w:rsidR="001E6585" w:rsidRPr="0045624C">
        <w:rPr>
          <w:spacing w:val="-4"/>
        </w:rPr>
        <w:t xml:space="preserve"> </w:t>
      </w:r>
      <w:r w:rsidR="001E6585" w:rsidRPr="0045624C">
        <w:rPr>
          <w:spacing w:val="-2"/>
        </w:rPr>
        <w:t>w</w:t>
      </w:r>
      <w:r w:rsidR="001E6585" w:rsidRPr="0045624C">
        <w:rPr>
          <w:spacing w:val="-1"/>
        </w:rPr>
        <w:t>i</w:t>
      </w:r>
      <w:r w:rsidR="001E6585" w:rsidRPr="0045624C">
        <w:t>th</w:t>
      </w:r>
      <w:r w:rsidR="001E6585" w:rsidRPr="0045624C">
        <w:rPr>
          <w:spacing w:val="-2"/>
        </w:rPr>
        <w:t>i</w:t>
      </w:r>
      <w:r w:rsidR="001E6585" w:rsidRPr="0045624C">
        <w:t>n</w:t>
      </w:r>
      <w:r w:rsidR="001E6585" w:rsidRPr="0045624C">
        <w:rPr>
          <w:spacing w:val="1"/>
        </w:rPr>
        <w:t xml:space="preserve"> </w:t>
      </w:r>
      <w:r w:rsidR="001E6585" w:rsidRPr="0045624C">
        <w:t>10</w:t>
      </w:r>
      <w:r w:rsidR="001E6585" w:rsidRPr="0045624C">
        <w:rPr>
          <w:spacing w:val="4"/>
        </w:rPr>
        <w:t xml:space="preserve"> </w:t>
      </w:r>
      <w:r w:rsidR="001E6585" w:rsidRPr="0045624C">
        <w:t>d</w:t>
      </w:r>
      <w:r w:rsidR="001E6585" w:rsidRPr="0045624C">
        <w:rPr>
          <w:spacing w:val="-1"/>
        </w:rPr>
        <w:t>a</w:t>
      </w:r>
      <w:r w:rsidR="001E6585" w:rsidRPr="0045624C">
        <w:rPr>
          <w:spacing w:val="-6"/>
        </w:rPr>
        <w:t>y</w:t>
      </w:r>
      <w:r w:rsidR="001E6585" w:rsidRPr="0045624C">
        <w:t>s a</w:t>
      </w:r>
      <w:r w:rsidR="001E6585" w:rsidRPr="0045624C">
        <w:rPr>
          <w:spacing w:val="2"/>
        </w:rPr>
        <w:t>f</w:t>
      </w:r>
      <w:r w:rsidR="001E6585" w:rsidRPr="0045624C">
        <w:t>ter</w:t>
      </w:r>
      <w:r w:rsidR="001E6585" w:rsidRPr="0045624C">
        <w:rPr>
          <w:spacing w:val="6"/>
        </w:rPr>
        <w:t xml:space="preserve"> </w:t>
      </w:r>
      <w:r w:rsidR="001E6585" w:rsidRPr="0045624C">
        <w:rPr>
          <w:spacing w:val="1"/>
        </w:rPr>
        <w:t>r</w:t>
      </w:r>
      <w:r w:rsidR="001E6585" w:rsidRPr="0045624C">
        <w:t>e</w:t>
      </w:r>
      <w:r w:rsidR="001E6585" w:rsidRPr="0045624C">
        <w:rPr>
          <w:spacing w:val="1"/>
        </w:rPr>
        <w:t>c</w:t>
      </w:r>
      <w:r w:rsidR="001E6585" w:rsidRPr="0045624C">
        <w:t>e</w:t>
      </w:r>
      <w:r w:rsidR="001E6585" w:rsidRPr="0045624C">
        <w:rPr>
          <w:spacing w:val="-1"/>
        </w:rPr>
        <w:t>ivi</w:t>
      </w:r>
      <w:r w:rsidR="001E6585" w:rsidRPr="0045624C">
        <w:t>ng</w:t>
      </w:r>
      <w:r w:rsidR="001E6585" w:rsidRPr="0045624C">
        <w:rPr>
          <w:spacing w:val="1"/>
        </w:rPr>
        <w:t xml:space="preserve"> </w:t>
      </w:r>
      <w:r w:rsidR="001E6585" w:rsidRPr="0045624C">
        <w:t>the</w:t>
      </w:r>
      <w:r w:rsidR="001E6585" w:rsidRPr="0045624C">
        <w:rPr>
          <w:spacing w:val="6"/>
        </w:rPr>
        <w:t xml:space="preserve"> </w:t>
      </w:r>
      <w:r w:rsidR="001E6585" w:rsidRPr="0045624C">
        <w:t>dra</w:t>
      </w:r>
      <w:r w:rsidR="001E6585" w:rsidRPr="0045624C">
        <w:rPr>
          <w:spacing w:val="2"/>
        </w:rPr>
        <w:t>f</w:t>
      </w:r>
      <w:r w:rsidR="001E6585" w:rsidRPr="0045624C">
        <w:t>t</w:t>
      </w:r>
      <w:r w:rsidR="001E6585" w:rsidRPr="0045624C">
        <w:rPr>
          <w:spacing w:val="6"/>
        </w:rPr>
        <w:t xml:space="preserve"> </w:t>
      </w:r>
      <w:r w:rsidR="001E6585" w:rsidRPr="0045624C">
        <w:t>p</w:t>
      </w:r>
      <w:r w:rsidR="001E6585" w:rsidRPr="0045624C">
        <w:rPr>
          <w:spacing w:val="-1"/>
        </w:rPr>
        <w:t>l</w:t>
      </w:r>
      <w:r w:rsidR="001E6585" w:rsidRPr="0045624C">
        <w:t>a</w:t>
      </w:r>
      <w:r w:rsidR="001E6585" w:rsidRPr="0045624C">
        <w:rPr>
          <w:spacing w:val="-1"/>
        </w:rPr>
        <w:t>n</w:t>
      </w:r>
      <w:r w:rsidR="001E6585" w:rsidRPr="0045624C">
        <w:t>,</w:t>
      </w:r>
      <w:r w:rsidR="001E6585" w:rsidRPr="0045624C">
        <w:rPr>
          <w:spacing w:val="6"/>
        </w:rPr>
        <w:t xml:space="preserve"> </w:t>
      </w:r>
      <w:r w:rsidR="001E6585" w:rsidRPr="0045624C">
        <w:t>a</w:t>
      </w:r>
      <w:r w:rsidR="001E6585" w:rsidRPr="0045624C">
        <w:rPr>
          <w:spacing w:val="-1"/>
        </w:rPr>
        <w:t>dvi</w:t>
      </w:r>
      <w:r w:rsidR="001E6585" w:rsidRPr="0045624C">
        <w:rPr>
          <w:spacing w:val="1"/>
        </w:rPr>
        <w:t>s</w:t>
      </w:r>
      <w:r w:rsidR="001E6585" w:rsidRPr="0045624C">
        <w:rPr>
          <w:spacing w:val="-1"/>
        </w:rPr>
        <w:t>i</w:t>
      </w:r>
      <w:r w:rsidR="001E6585" w:rsidRPr="0045624C">
        <w:t>ng</w:t>
      </w:r>
      <w:r w:rsidR="001E6585" w:rsidRPr="0045624C">
        <w:rPr>
          <w:spacing w:val="2"/>
        </w:rPr>
        <w:t xml:space="preserve"> </w:t>
      </w:r>
      <w:r w:rsidR="001E6585" w:rsidRPr="0045624C">
        <w:rPr>
          <w:spacing w:val="-2"/>
        </w:rPr>
        <w:t>w</w:t>
      </w:r>
      <w:r w:rsidR="001E6585" w:rsidRPr="0045624C">
        <w:t>h</w:t>
      </w:r>
      <w:r w:rsidR="001E6585" w:rsidRPr="0045624C">
        <w:rPr>
          <w:spacing w:val="-1"/>
        </w:rPr>
        <w:t>e</w:t>
      </w:r>
      <w:r w:rsidR="001E6585" w:rsidRPr="0045624C">
        <w:t>th</w:t>
      </w:r>
      <w:r w:rsidR="001E6585" w:rsidRPr="0045624C">
        <w:rPr>
          <w:spacing w:val="-1"/>
        </w:rPr>
        <w:t>e</w:t>
      </w:r>
      <w:r w:rsidR="001E6585" w:rsidRPr="0045624C">
        <w:t>r</w:t>
      </w:r>
      <w:r w:rsidR="001E6585" w:rsidRPr="0045624C">
        <w:rPr>
          <w:spacing w:val="4"/>
        </w:rPr>
        <w:t xml:space="preserve"> </w:t>
      </w:r>
      <w:r w:rsidR="001E6585" w:rsidRPr="0045624C">
        <w:rPr>
          <w:spacing w:val="-1"/>
        </w:rPr>
        <w:t>i</w:t>
      </w:r>
      <w:r w:rsidR="001E6585" w:rsidRPr="0045624C">
        <w:t>t</w:t>
      </w:r>
      <w:r w:rsidR="001E6585" w:rsidRPr="0045624C">
        <w:rPr>
          <w:spacing w:val="6"/>
        </w:rPr>
        <w:t xml:space="preserve"> </w:t>
      </w:r>
      <w:r w:rsidR="001E6585" w:rsidRPr="0045624C">
        <w:t>a</w:t>
      </w:r>
      <w:r w:rsidR="001E6585" w:rsidRPr="0045624C">
        <w:rPr>
          <w:spacing w:val="-1"/>
        </w:rPr>
        <w:t>p</w:t>
      </w:r>
      <w:r w:rsidR="001E6585" w:rsidRPr="0045624C">
        <w:t>pro</w:t>
      </w:r>
      <w:r w:rsidR="001E6585" w:rsidRPr="0045624C">
        <w:rPr>
          <w:spacing w:val="-1"/>
        </w:rPr>
        <w:t>v</w:t>
      </w:r>
      <w:r w:rsidR="001E6585" w:rsidRPr="0045624C">
        <w:t>es the</w:t>
      </w:r>
      <w:r w:rsidR="001E6585" w:rsidRPr="0045624C">
        <w:rPr>
          <w:spacing w:val="4"/>
        </w:rPr>
        <w:t xml:space="preserve"> </w:t>
      </w:r>
      <w:r w:rsidR="001E6585" w:rsidRPr="0045624C">
        <w:t>dr</w:t>
      </w:r>
      <w:r w:rsidR="001E6585" w:rsidRPr="0045624C">
        <w:rPr>
          <w:spacing w:val="5"/>
        </w:rPr>
        <w:t>a</w:t>
      </w:r>
      <w:r w:rsidR="001E6585" w:rsidRPr="0045624C">
        <w:rPr>
          <w:spacing w:val="2"/>
        </w:rPr>
        <w:t>f</w:t>
      </w:r>
      <w:r w:rsidR="001E6585" w:rsidRPr="0045624C">
        <w:t>t p</w:t>
      </w:r>
      <w:r w:rsidR="001E6585" w:rsidRPr="0045624C">
        <w:rPr>
          <w:spacing w:val="-1"/>
        </w:rPr>
        <w:t>l</w:t>
      </w:r>
      <w:r w:rsidR="001E6585" w:rsidRPr="0045624C">
        <w:t>a</w:t>
      </w:r>
      <w:r w:rsidR="001E6585" w:rsidRPr="0045624C">
        <w:rPr>
          <w:spacing w:val="-1"/>
        </w:rPr>
        <w:t>n</w:t>
      </w:r>
      <w:r w:rsidR="001E6585" w:rsidRPr="0045624C">
        <w:t>, or,</w:t>
      </w:r>
      <w:r w:rsidR="001E6585" w:rsidRPr="0045624C">
        <w:rPr>
          <w:spacing w:val="6"/>
        </w:rPr>
        <w:t xml:space="preserve"> </w:t>
      </w:r>
      <w:r w:rsidR="001E6585" w:rsidRPr="0045624C">
        <w:rPr>
          <w:spacing w:val="-1"/>
        </w:rPr>
        <w:t>i</w:t>
      </w:r>
      <w:r w:rsidR="001E6585" w:rsidRPr="0045624C">
        <w:t>f</w:t>
      </w:r>
      <w:r w:rsidR="001E6585" w:rsidRPr="0045624C">
        <w:rPr>
          <w:spacing w:val="9"/>
        </w:rPr>
        <w:t xml:space="preserve"> </w:t>
      </w:r>
      <w:r w:rsidR="001E6585" w:rsidRPr="0045624C">
        <w:rPr>
          <w:spacing w:val="-1"/>
        </w:rPr>
        <w:t>i</w:t>
      </w:r>
      <w:r w:rsidR="001E6585" w:rsidRPr="0045624C">
        <w:t>t</w:t>
      </w:r>
      <w:r w:rsidR="001E6585" w:rsidRPr="0045624C">
        <w:rPr>
          <w:spacing w:val="6"/>
        </w:rPr>
        <w:t xml:space="preserve"> </w:t>
      </w:r>
      <w:r w:rsidR="001E6585" w:rsidRPr="0045624C">
        <w:t>d</w:t>
      </w:r>
      <w:r w:rsidR="001E6585" w:rsidRPr="0045624C">
        <w:rPr>
          <w:spacing w:val="-1"/>
        </w:rPr>
        <w:t>o</w:t>
      </w:r>
      <w:r w:rsidR="001E6585" w:rsidRPr="0045624C">
        <w:t>es</w:t>
      </w:r>
      <w:r w:rsidR="001E6585" w:rsidRPr="0045624C">
        <w:rPr>
          <w:spacing w:val="4"/>
        </w:rPr>
        <w:t xml:space="preserve"> </w:t>
      </w:r>
      <w:r w:rsidR="001E6585" w:rsidRPr="0045624C">
        <w:t>n</w:t>
      </w:r>
      <w:r w:rsidR="001E6585" w:rsidRPr="0045624C">
        <w:rPr>
          <w:spacing w:val="-1"/>
        </w:rPr>
        <w:t>o</w:t>
      </w:r>
      <w:r w:rsidR="001E6585" w:rsidRPr="0045624C">
        <w:t>t a</w:t>
      </w:r>
      <w:r w:rsidR="001E6585" w:rsidRPr="0045624C">
        <w:rPr>
          <w:spacing w:val="-1"/>
        </w:rPr>
        <w:t>p</w:t>
      </w:r>
      <w:r w:rsidR="001E6585" w:rsidRPr="0045624C">
        <w:t>pro</w:t>
      </w:r>
      <w:r w:rsidR="001E6585" w:rsidRPr="0045624C">
        <w:rPr>
          <w:spacing w:val="-1"/>
        </w:rPr>
        <w:t>v</w:t>
      </w:r>
      <w:r w:rsidR="001E6585" w:rsidRPr="0045624C">
        <w:t>e</w:t>
      </w:r>
      <w:r w:rsidR="001E6585" w:rsidRPr="0045624C">
        <w:rPr>
          <w:spacing w:val="11"/>
        </w:rPr>
        <w:t xml:space="preserve"> </w:t>
      </w:r>
      <w:r w:rsidR="001E6585" w:rsidRPr="0045624C">
        <w:t>the</w:t>
      </w:r>
      <w:r w:rsidR="001E6585" w:rsidRPr="0045624C">
        <w:rPr>
          <w:spacing w:val="12"/>
        </w:rPr>
        <w:t xml:space="preserve"> </w:t>
      </w:r>
      <w:r w:rsidR="001E6585" w:rsidRPr="0045624C">
        <w:t>dra</w:t>
      </w:r>
      <w:r w:rsidR="001E6585" w:rsidRPr="0045624C">
        <w:rPr>
          <w:spacing w:val="2"/>
        </w:rPr>
        <w:t>f</w:t>
      </w:r>
      <w:r w:rsidR="001E6585" w:rsidRPr="0045624C">
        <w:t>t</w:t>
      </w:r>
      <w:r w:rsidR="001E6585" w:rsidRPr="0045624C">
        <w:rPr>
          <w:spacing w:val="12"/>
        </w:rPr>
        <w:t xml:space="preserve"> </w:t>
      </w:r>
      <w:r w:rsidR="001E6585" w:rsidRPr="0045624C">
        <w:t>p</w:t>
      </w:r>
      <w:r w:rsidR="001E6585" w:rsidRPr="0045624C">
        <w:rPr>
          <w:spacing w:val="-1"/>
        </w:rPr>
        <w:t>l</w:t>
      </w:r>
      <w:r w:rsidR="001E6585" w:rsidRPr="0045624C">
        <w:t>a</w:t>
      </w:r>
      <w:r w:rsidR="001E6585" w:rsidRPr="0045624C">
        <w:rPr>
          <w:spacing w:val="-1"/>
        </w:rPr>
        <w:t>n</w:t>
      </w:r>
      <w:r w:rsidR="001E6585" w:rsidRPr="0045624C">
        <w:t>,</w:t>
      </w:r>
      <w:r w:rsidR="001E6585" w:rsidRPr="0045624C">
        <w:rPr>
          <w:spacing w:val="12"/>
        </w:rPr>
        <w:t xml:space="preserve"> </w:t>
      </w:r>
      <w:r w:rsidR="001E6585" w:rsidRPr="0045624C">
        <w:rPr>
          <w:spacing w:val="1"/>
        </w:rPr>
        <w:t>s</w:t>
      </w:r>
      <w:r w:rsidR="001E6585" w:rsidRPr="0045624C">
        <w:t>u</w:t>
      </w:r>
      <w:r w:rsidR="001E6585" w:rsidRPr="0045624C">
        <w:rPr>
          <w:spacing w:val="-1"/>
        </w:rPr>
        <w:t>g</w:t>
      </w:r>
      <w:r w:rsidR="001E6585" w:rsidRPr="0045624C">
        <w:t>g</w:t>
      </w:r>
      <w:r w:rsidR="001E6585" w:rsidRPr="0045624C">
        <w:rPr>
          <w:spacing w:val="-1"/>
        </w:rPr>
        <w:t>e</w:t>
      </w:r>
      <w:r w:rsidR="001E6585" w:rsidRPr="0045624C">
        <w:rPr>
          <w:spacing w:val="1"/>
        </w:rPr>
        <w:t>s</w:t>
      </w:r>
      <w:r w:rsidR="001E6585" w:rsidRPr="0045624C">
        <w:t>t</w:t>
      </w:r>
      <w:r w:rsidR="001E6585" w:rsidRPr="0045624C">
        <w:rPr>
          <w:spacing w:val="-1"/>
        </w:rPr>
        <w:t>i</w:t>
      </w:r>
      <w:r w:rsidR="001E6585" w:rsidRPr="0045624C">
        <w:t>ng</w:t>
      </w:r>
      <w:r w:rsidR="001E6585" w:rsidRPr="0045624C">
        <w:rPr>
          <w:spacing w:val="5"/>
        </w:rPr>
        <w:t xml:space="preserve"> </w:t>
      </w:r>
      <w:r w:rsidR="001E6585" w:rsidRPr="0045624C">
        <w:t>a</w:t>
      </w:r>
      <w:r w:rsidR="001E6585" w:rsidRPr="0045624C">
        <w:rPr>
          <w:spacing w:val="4"/>
        </w:rPr>
        <w:t>m</w:t>
      </w:r>
      <w:r w:rsidR="001E6585" w:rsidRPr="0045624C">
        <w:t>e</w:t>
      </w:r>
      <w:r w:rsidR="001E6585" w:rsidRPr="0045624C">
        <w:rPr>
          <w:spacing w:val="-1"/>
        </w:rPr>
        <w:t>n</w:t>
      </w:r>
      <w:r w:rsidR="001E6585" w:rsidRPr="0045624C">
        <w:t>d</w:t>
      </w:r>
      <w:r w:rsidR="001E6585" w:rsidRPr="0045624C">
        <w:rPr>
          <w:spacing w:val="4"/>
        </w:rPr>
        <w:t>m</w:t>
      </w:r>
      <w:r w:rsidR="001E6585" w:rsidRPr="0045624C">
        <w:t>e</w:t>
      </w:r>
      <w:r w:rsidR="001E6585" w:rsidRPr="0045624C">
        <w:rPr>
          <w:spacing w:val="-1"/>
        </w:rPr>
        <w:t>n</w:t>
      </w:r>
      <w:r w:rsidR="001E6585" w:rsidRPr="0045624C">
        <w:t>ts</w:t>
      </w:r>
      <w:r w:rsidR="001E6585" w:rsidRPr="0045624C">
        <w:rPr>
          <w:spacing w:val="5"/>
        </w:rPr>
        <w:t xml:space="preserve"> </w:t>
      </w:r>
      <w:r w:rsidR="001E6585" w:rsidRPr="0045624C">
        <w:t>to</w:t>
      </w:r>
      <w:r w:rsidR="001E6585" w:rsidRPr="0045624C">
        <w:rPr>
          <w:spacing w:val="14"/>
        </w:rPr>
        <w:t xml:space="preserve"> </w:t>
      </w:r>
      <w:r w:rsidR="001E6585" w:rsidRPr="0045624C">
        <w:t>th</w:t>
      </w:r>
      <w:r w:rsidR="001E6585" w:rsidRPr="0045624C">
        <w:rPr>
          <w:spacing w:val="-1"/>
        </w:rPr>
        <w:t>a</w:t>
      </w:r>
      <w:r w:rsidR="001E6585" w:rsidRPr="0045624C">
        <w:t>t</w:t>
      </w:r>
      <w:r w:rsidR="001E6585" w:rsidRPr="0045624C">
        <w:rPr>
          <w:spacing w:val="13"/>
        </w:rPr>
        <w:t xml:space="preserve"> </w:t>
      </w:r>
      <w:r w:rsidR="001E6585" w:rsidRPr="0045624C">
        <w:t>p</w:t>
      </w:r>
      <w:r w:rsidR="001E6585" w:rsidRPr="0045624C">
        <w:rPr>
          <w:spacing w:val="-1"/>
        </w:rPr>
        <w:t>l</w:t>
      </w:r>
      <w:r w:rsidR="001E6585" w:rsidRPr="0045624C">
        <w:t>a</w:t>
      </w:r>
      <w:r w:rsidR="001E6585" w:rsidRPr="0045624C">
        <w:rPr>
          <w:spacing w:val="-1"/>
        </w:rPr>
        <w:t>n</w:t>
      </w:r>
      <w:r w:rsidR="001E6585" w:rsidRPr="0045624C">
        <w:t>.</w:t>
      </w:r>
      <w:r w:rsidR="001E6585">
        <w:t xml:space="preserve"> </w:t>
      </w:r>
      <w:r w:rsidR="001E6585" w:rsidRPr="0045624C">
        <w:t>N</w:t>
      </w:r>
      <w:r>
        <w:t>either Party</w:t>
      </w:r>
      <w:r w:rsidR="001E6585" w:rsidRPr="0045624C">
        <w:rPr>
          <w:spacing w:val="6"/>
        </w:rPr>
        <w:t xml:space="preserve"> </w:t>
      </w:r>
      <w:r w:rsidR="001E6585" w:rsidRPr="0045624C">
        <w:rPr>
          <w:spacing w:val="4"/>
        </w:rPr>
        <w:t>m</w:t>
      </w:r>
      <w:r w:rsidR="001E6585" w:rsidRPr="0045624C">
        <w:t>ay</w:t>
      </w:r>
      <w:r w:rsidR="001E6585" w:rsidRPr="0045624C">
        <w:rPr>
          <w:spacing w:val="6"/>
        </w:rPr>
        <w:t xml:space="preserve"> </w:t>
      </w:r>
      <w:r w:rsidR="001E6585" w:rsidRPr="0045624C">
        <w:t>u</w:t>
      </w:r>
      <w:r w:rsidR="001E6585" w:rsidRPr="0045624C">
        <w:rPr>
          <w:spacing w:val="-1"/>
        </w:rPr>
        <w:t>n</w:t>
      </w:r>
      <w:r w:rsidR="001E6585" w:rsidRPr="0045624C">
        <w:rPr>
          <w:spacing w:val="1"/>
        </w:rPr>
        <w:t>r</w:t>
      </w:r>
      <w:r w:rsidR="001E6585" w:rsidRPr="0045624C">
        <w:t>e</w:t>
      </w:r>
      <w:r w:rsidR="001E6585" w:rsidRPr="0045624C">
        <w:rPr>
          <w:spacing w:val="-1"/>
        </w:rPr>
        <w:t>a</w:t>
      </w:r>
      <w:r w:rsidR="001E6585" w:rsidRPr="0045624C">
        <w:rPr>
          <w:spacing w:val="1"/>
        </w:rPr>
        <w:t>s</w:t>
      </w:r>
      <w:r w:rsidR="001E6585" w:rsidRPr="0045624C">
        <w:t>o</w:t>
      </w:r>
      <w:r w:rsidR="001E6585" w:rsidRPr="0045624C">
        <w:rPr>
          <w:spacing w:val="-1"/>
        </w:rPr>
        <w:t>n</w:t>
      </w:r>
      <w:r w:rsidR="001E6585" w:rsidRPr="0045624C">
        <w:t>a</w:t>
      </w:r>
      <w:r w:rsidR="001E6585" w:rsidRPr="0045624C">
        <w:rPr>
          <w:spacing w:val="-1"/>
        </w:rPr>
        <w:t>bl</w:t>
      </w:r>
      <w:r w:rsidR="001E6585" w:rsidRPr="0045624C">
        <w:t xml:space="preserve">y </w:t>
      </w:r>
      <w:r w:rsidR="001E6585" w:rsidRPr="0045624C">
        <w:rPr>
          <w:spacing w:val="-2"/>
        </w:rPr>
        <w:t>w</w:t>
      </w:r>
      <w:r w:rsidR="001E6585" w:rsidRPr="0045624C">
        <w:rPr>
          <w:spacing w:val="-1"/>
        </w:rPr>
        <w:t>i</w:t>
      </w:r>
      <w:r w:rsidR="001E6585" w:rsidRPr="0045624C">
        <w:t>th</w:t>
      </w:r>
      <w:r w:rsidR="001E6585" w:rsidRPr="0045624C">
        <w:rPr>
          <w:spacing w:val="-1"/>
        </w:rPr>
        <w:t>h</w:t>
      </w:r>
      <w:r w:rsidR="001E6585" w:rsidRPr="0045624C">
        <w:t>o</w:t>
      </w:r>
      <w:r w:rsidR="001E6585" w:rsidRPr="0045624C">
        <w:rPr>
          <w:spacing w:val="-1"/>
        </w:rPr>
        <w:t>l</w:t>
      </w:r>
      <w:r w:rsidR="001E6585" w:rsidRPr="0045624C">
        <w:t>d</w:t>
      </w:r>
      <w:r w:rsidR="001E6585" w:rsidRPr="0045624C">
        <w:rPr>
          <w:spacing w:val="5"/>
        </w:rPr>
        <w:t xml:space="preserve"> </w:t>
      </w:r>
      <w:r w:rsidR="001E6585" w:rsidRPr="0045624C">
        <w:t>or</w:t>
      </w:r>
      <w:r w:rsidR="001E6585" w:rsidRPr="0045624C">
        <w:rPr>
          <w:spacing w:val="12"/>
        </w:rPr>
        <w:t xml:space="preserve"> </w:t>
      </w:r>
      <w:r w:rsidR="001E6585" w:rsidRPr="0045624C">
        <w:t>d</w:t>
      </w:r>
      <w:r w:rsidR="001E6585" w:rsidRPr="0045624C">
        <w:rPr>
          <w:spacing w:val="-1"/>
        </w:rPr>
        <w:t>el</w:t>
      </w:r>
      <w:r w:rsidR="001E6585" w:rsidRPr="0045624C">
        <w:t>ay</w:t>
      </w:r>
      <w:r w:rsidR="001E6585" w:rsidRPr="0045624C">
        <w:rPr>
          <w:spacing w:val="2"/>
        </w:rPr>
        <w:t xml:space="preserve"> </w:t>
      </w:r>
      <w:r w:rsidR="001E6585" w:rsidRPr="0045624C">
        <w:rPr>
          <w:spacing w:val="-1"/>
        </w:rPr>
        <w:t>i</w:t>
      </w:r>
      <w:r w:rsidR="001E6585" w:rsidRPr="0045624C">
        <w:t>ts</w:t>
      </w:r>
      <w:r w:rsidR="001E6585" w:rsidRPr="0045624C">
        <w:rPr>
          <w:spacing w:val="12"/>
        </w:rPr>
        <w:t xml:space="preserve"> </w:t>
      </w:r>
      <w:r w:rsidR="001E6585" w:rsidRPr="0045624C">
        <w:t>a</w:t>
      </w:r>
      <w:r w:rsidR="001E6585" w:rsidRPr="0045624C">
        <w:rPr>
          <w:spacing w:val="-1"/>
        </w:rPr>
        <w:t>p</w:t>
      </w:r>
      <w:r w:rsidR="001E6585" w:rsidRPr="0045624C">
        <w:t>pro</w:t>
      </w:r>
      <w:r w:rsidR="001E6585" w:rsidRPr="0045624C">
        <w:rPr>
          <w:spacing w:val="-1"/>
        </w:rPr>
        <w:t>v</w:t>
      </w:r>
      <w:r w:rsidR="001E6585" w:rsidRPr="0045624C">
        <w:t>al</w:t>
      </w:r>
      <w:r w:rsidR="001E6585" w:rsidRPr="0045624C">
        <w:rPr>
          <w:spacing w:val="4"/>
        </w:rPr>
        <w:t xml:space="preserve"> </w:t>
      </w:r>
      <w:r w:rsidR="001E6585" w:rsidRPr="0045624C">
        <w:t>of</w:t>
      </w:r>
      <w:r w:rsidR="001E6585" w:rsidRPr="0045624C">
        <w:rPr>
          <w:spacing w:val="13"/>
        </w:rPr>
        <w:t xml:space="preserve"> </w:t>
      </w:r>
      <w:r w:rsidR="001E6585" w:rsidRPr="0045624C">
        <w:t>the</w:t>
      </w:r>
      <w:r w:rsidR="001E6585" w:rsidRPr="0045624C">
        <w:rPr>
          <w:spacing w:val="9"/>
        </w:rPr>
        <w:t xml:space="preserve"> </w:t>
      </w:r>
      <w:r w:rsidR="001E6585" w:rsidRPr="0045624C">
        <w:t>dra</w:t>
      </w:r>
      <w:r w:rsidR="001E6585" w:rsidRPr="0045624C">
        <w:rPr>
          <w:spacing w:val="2"/>
        </w:rPr>
        <w:t>f</w:t>
      </w:r>
      <w:r w:rsidR="001E6585" w:rsidRPr="0045624C">
        <w:t>t</w:t>
      </w:r>
      <w:r w:rsidR="001E6585" w:rsidRPr="0045624C">
        <w:rPr>
          <w:spacing w:val="9"/>
        </w:rPr>
        <w:t xml:space="preserve"> </w:t>
      </w:r>
      <w:r w:rsidR="001E6585" w:rsidRPr="0045624C">
        <w:t>p</w:t>
      </w:r>
      <w:r w:rsidR="001E6585" w:rsidRPr="0045624C">
        <w:rPr>
          <w:spacing w:val="-1"/>
        </w:rPr>
        <w:t>l</w:t>
      </w:r>
      <w:r w:rsidR="001E6585" w:rsidRPr="0045624C">
        <w:t>a</w:t>
      </w:r>
      <w:r w:rsidR="001E6585" w:rsidRPr="0045624C">
        <w:rPr>
          <w:spacing w:val="-1"/>
        </w:rPr>
        <w:t>n</w:t>
      </w:r>
      <w:r w:rsidR="001E6585" w:rsidRPr="0045624C">
        <w:t>,</w:t>
      </w:r>
      <w:r w:rsidR="001E6585" w:rsidRPr="0045624C">
        <w:rPr>
          <w:spacing w:val="6"/>
        </w:rPr>
        <w:t xml:space="preserve"> </w:t>
      </w:r>
      <w:r w:rsidR="001E6585" w:rsidRPr="0045624C">
        <w:t>a</w:t>
      </w:r>
      <w:r w:rsidR="001E6585" w:rsidRPr="0045624C">
        <w:rPr>
          <w:spacing w:val="-1"/>
        </w:rPr>
        <w:t>n</w:t>
      </w:r>
      <w:r w:rsidR="001E6585" w:rsidRPr="0045624C">
        <w:t>d</w:t>
      </w:r>
      <w:r w:rsidR="001E6585" w:rsidRPr="0045624C">
        <w:rPr>
          <w:spacing w:val="6"/>
        </w:rPr>
        <w:t xml:space="preserve"> </w:t>
      </w:r>
      <w:r w:rsidR="001E6585" w:rsidRPr="0045624C">
        <w:t>a</w:t>
      </w:r>
      <w:r w:rsidR="001E6585" w:rsidRPr="0045624C">
        <w:rPr>
          <w:spacing w:val="-1"/>
        </w:rPr>
        <w:t>n</w:t>
      </w:r>
      <w:r w:rsidR="001E6585" w:rsidRPr="0045624C">
        <w:t>y</w:t>
      </w:r>
      <w:r w:rsidR="001E6585" w:rsidRPr="0045624C">
        <w:rPr>
          <w:spacing w:val="1"/>
        </w:rPr>
        <w:t xml:space="preserve"> s</w:t>
      </w:r>
      <w:r w:rsidR="001E6585" w:rsidRPr="0045624C">
        <w:t>u</w:t>
      </w:r>
      <w:r w:rsidR="001E6585" w:rsidRPr="0045624C">
        <w:rPr>
          <w:spacing w:val="-1"/>
        </w:rPr>
        <w:t>g</w:t>
      </w:r>
      <w:r w:rsidR="001E6585" w:rsidRPr="0045624C">
        <w:t>g</w:t>
      </w:r>
      <w:r w:rsidR="001E6585" w:rsidRPr="0045624C">
        <w:rPr>
          <w:spacing w:val="-1"/>
        </w:rPr>
        <w:t>e</w:t>
      </w:r>
      <w:r w:rsidR="001E6585" w:rsidRPr="0045624C">
        <w:rPr>
          <w:spacing w:val="1"/>
        </w:rPr>
        <w:t>s</w:t>
      </w:r>
      <w:r w:rsidR="001E6585" w:rsidRPr="0045624C">
        <w:t>ted a</w:t>
      </w:r>
      <w:r w:rsidR="001E6585" w:rsidRPr="0045624C">
        <w:rPr>
          <w:spacing w:val="4"/>
        </w:rPr>
        <w:t>m</w:t>
      </w:r>
      <w:r w:rsidR="001E6585" w:rsidRPr="0045624C">
        <w:t>e</w:t>
      </w:r>
      <w:r w:rsidR="001E6585" w:rsidRPr="0045624C">
        <w:rPr>
          <w:spacing w:val="-1"/>
        </w:rPr>
        <w:t>n</w:t>
      </w:r>
      <w:r w:rsidR="001E6585" w:rsidRPr="0045624C">
        <w:t>d</w:t>
      </w:r>
      <w:r w:rsidR="001E6585" w:rsidRPr="0045624C">
        <w:rPr>
          <w:spacing w:val="4"/>
        </w:rPr>
        <w:t>m</w:t>
      </w:r>
      <w:r w:rsidR="001E6585" w:rsidRPr="0045624C">
        <w:t>e</w:t>
      </w:r>
      <w:r w:rsidR="001E6585" w:rsidRPr="0045624C">
        <w:rPr>
          <w:spacing w:val="-1"/>
        </w:rPr>
        <w:t>n</w:t>
      </w:r>
      <w:r w:rsidR="001E6585" w:rsidRPr="0045624C">
        <w:t xml:space="preserve">ts </w:t>
      </w:r>
      <w:r w:rsidR="001E6585" w:rsidRPr="0045624C">
        <w:rPr>
          <w:spacing w:val="4"/>
        </w:rPr>
        <w:t>m</w:t>
      </w:r>
      <w:r w:rsidR="001E6585" w:rsidRPr="0045624C">
        <w:t>u</w:t>
      </w:r>
      <w:r w:rsidR="001E6585" w:rsidRPr="0045624C">
        <w:rPr>
          <w:spacing w:val="1"/>
        </w:rPr>
        <w:t>s</w:t>
      </w:r>
      <w:r w:rsidR="001E6585" w:rsidRPr="0045624C">
        <w:t>t</w:t>
      </w:r>
      <w:r w:rsidR="001E6585" w:rsidRPr="0045624C">
        <w:rPr>
          <w:spacing w:val="6"/>
        </w:rPr>
        <w:t xml:space="preserve"> </w:t>
      </w:r>
      <w:r w:rsidR="001E6585" w:rsidRPr="0045624C">
        <w:t xml:space="preserve">be </w:t>
      </w:r>
      <w:r w:rsidR="001E6585" w:rsidRPr="0045624C">
        <w:rPr>
          <w:spacing w:val="1"/>
        </w:rPr>
        <w:t>r</w:t>
      </w:r>
      <w:r w:rsidR="001E6585" w:rsidRPr="0045624C">
        <w:t>e</w:t>
      </w:r>
      <w:r w:rsidR="001E6585" w:rsidRPr="0045624C">
        <w:rPr>
          <w:spacing w:val="-1"/>
        </w:rPr>
        <w:t>a</w:t>
      </w:r>
      <w:r w:rsidR="001E6585" w:rsidRPr="0045624C">
        <w:rPr>
          <w:spacing w:val="1"/>
        </w:rPr>
        <w:t>s</w:t>
      </w:r>
      <w:r w:rsidR="001E6585" w:rsidRPr="0045624C">
        <w:t>o</w:t>
      </w:r>
      <w:r w:rsidR="001E6585" w:rsidRPr="0045624C">
        <w:rPr>
          <w:spacing w:val="-1"/>
        </w:rPr>
        <w:t>n</w:t>
      </w:r>
      <w:r w:rsidR="001E6585" w:rsidRPr="0045624C">
        <w:t>a</w:t>
      </w:r>
      <w:r w:rsidR="001E6585" w:rsidRPr="0045624C">
        <w:rPr>
          <w:spacing w:val="-1"/>
        </w:rPr>
        <w:t>bl</w:t>
      </w:r>
      <w:r w:rsidR="001E6585" w:rsidRPr="0045624C">
        <w:t>e.</w:t>
      </w:r>
    </w:p>
    <w:p w14:paraId="31F0A4A1" w14:textId="77777777" w:rsidR="001E6585" w:rsidRPr="0045624C" w:rsidRDefault="001E6585" w:rsidP="00AD3CEA">
      <w:pPr>
        <w:pStyle w:val="Heading2"/>
      </w:pPr>
      <w:r w:rsidRPr="0045624C">
        <w:rPr>
          <w:spacing w:val="11"/>
        </w:rPr>
        <w:t>W</w:t>
      </w:r>
      <w:r w:rsidRPr="0045624C">
        <w:t>h</w:t>
      </w:r>
      <w:r w:rsidRPr="0045624C">
        <w:rPr>
          <w:spacing w:val="-1"/>
        </w:rPr>
        <w:t>e</w:t>
      </w:r>
      <w:r w:rsidRPr="0045624C">
        <w:rPr>
          <w:spacing w:val="1"/>
        </w:rPr>
        <w:t>r</w:t>
      </w:r>
      <w:r w:rsidRPr="0045624C">
        <w:t>e</w:t>
      </w:r>
      <w:r w:rsidRPr="0045624C">
        <w:rPr>
          <w:spacing w:val="10"/>
        </w:rPr>
        <w:t xml:space="preserve"> </w:t>
      </w:r>
      <w:r w:rsidR="00F3389F">
        <w:t>a Party</w:t>
      </w:r>
      <w:r w:rsidRPr="0045624C">
        <w:rPr>
          <w:spacing w:val="6"/>
        </w:rPr>
        <w:t xml:space="preserve"> </w:t>
      </w:r>
      <w:r w:rsidRPr="0045624C">
        <w:rPr>
          <w:spacing w:val="1"/>
        </w:rPr>
        <w:t>s</w:t>
      </w:r>
      <w:r w:rsidRPr="0045624C">
        <w:t>u</w:t>
      </w:r>
      <w:r w:rsidRPr="0045624C">
        <w:rPr>
          <w:spacing w:val="-1"/>
        </w:rPr>
        <w:t>g</w:t>
      </w:r>
      <w:r w:rsidRPr="0045624C">
        <w:t>g</w:t>
      </w:r>
      <w:r w:rsidRPr="0045624C">
        <w:rPr>
          <w:spacing w:val="-1"/>
        </w:rPr>
        <w:t>e</w:t>
      </w:r>
      <w:r w:rsidRPr="0045624C">
        <w:rPr>
          <w:spacing w:val="1"/>
        </w:rPr>
        <w:t>s</w:t>
      </w:r>
      <w:r w:rsidRPr="0045624C">
        <w:t>ts</w:t>
      </w:r>
      <w:r w:rsidRPr="0045624C">
        <w:rPr>
          <w:spacing w:val="9"/>
        </w:rPr>
        <w:t xml:space="preserve"> </w:t>
      </w:r>
      <w:r w:rsidRPr="0045624C">
        <w:t>a</w:t>
      </w:r>
      <w:r w:rsidRPr="0045624C">
        <w:rPr>
          <w:spacing w:val="4"/>
        </w:rPr>
        <w:t>m</w:t>
      </w:r>
      <w:r w:rsidRPr="0045624C">
        <w:t>e</w:t>
      </w:r>
      <w:r w:rsidRPr="0045624C">
        <w:rPr>
          <w:spacing w:val="-1"/>
        </w:rPr>
        <w:t>n</w:t>
      </w:r>
      <w:r w:rsidRPr="0045624C">
        <w:t>d</w:t>
      </w:r>
      <w:r w:rsidRPr="0045624C">
        <w:rPr>
          <w:spacing w:val="4"/>
        </w:rPr>
        <w:t>m</w:t>
      </w:r>
      <w:r w:rsidRPr="0045624C">
        <w:t>e</w:t>
      </w:r>
      <w:r w:rsidRPr="0045624C">
        <w:rPr>
          <w:spacing w:val="-1"/>
        </w:rPr>
        <w:t>n</w:t>
      </w:r>
      <w:r w:rsidRPr="0045624C">
        <w:t>ts to</w:t>
      </w:r>
      <w:r w:rsidRPr="0045624C">
        <w:rPr>
          <w:spacing w:val="16"/>
        </w:rPr>
        <w:t xml:space="preserve"> </w:t>
      </w:r>
      <w:r w:rsidRPr="0045624C">
        <w:t>the</w:t>
      </w:r>
      <w:r w:rsidRPr="0045624C">
        <w:rPr>
          <w:spacing w:val="10"/>
        </w:rPr>
        <w:t xml:space="preserve"> </w:t>
      </w:r>
      <w:r w:rsidRPr="0045624C">
        <w:t>dra</w:t>
      </w:r>
      <w:r w:rsidRPr="0045624C">
        <w:rPr>
          <w:spacing w:val="2"/>
        </w:rPr>
        <w:t>f</w:t>
      </w:r>
      <w:r w:rsidRPr="0045624C">
        <w:t>t</w:t>
      </w:r>
      <w:r w:rsidRPr="0045624C">
        <w:rPr>
          <w:spacing w:val="10"/>
        </w:rPr>
        <w:t xml:space="preserve"> </w:t>
      </w:r>
      <w:r w:rsidRPr="0045624C">
        <w:t>p</w:t>
      </w:r>
      <w:r w:rsidRPr="0045624C">
        <w:rPr>
          <w:spacing w:val="-1"/>
        </w:rPr>
        <w:t>l</w:t>
      </w:r>
      <w:r w:rsidRPr="0045624C">
        <w:t>an</w:t>
      </w:r>
      <w:r w:rsidRPr="0045624C">
        <w:rPr>
          <w:spacing w:val="9"/>
        </w:rPr>
        <w:t xml:space="preserve"> </w:t>
      </w:r>
      <w:r w:rsidRPr="0045624C">
        <w:t>u</w:t>
      </w:r>
      <w:r w:rsidRPr="0045624C">
        <w:rPr>
          <w:spacing w:val="-1"/>
        </w:rPr>
        <w:t>n</w:t>
      </w:r>
      <w:r w:rsidRPr="0045624C">
        <w:t>d</w:t>
      </w:r>
      <w:r w:rsidRPr="0045624C">
        <w:rPr>
          <w:spacing w:val="-1"/>
        </w:rPr>
        <w:t>e</w:t>
      </w:r>
      <w:r w:rsidRPr="0045624C">
        <w:t>r</w:t>
      </w:r>
      <w:r w:rsidRPr="0045624C">
        <w:rPr>
          <w:spacing w:val="9"/>
        </w:rPr>
        <w:t xml:space="preserve"> </w:t>
      </w:r>
      <w:r>
        <w:t>Paragraph</w:t>
      </w:r>
      <w:r w:rsidRPr="0045624C">
        <w:rPr>
          <w:spacing w:val="7"/>
        </w:rPr>
        <w:t xml:space="preserve"> </w:t>
      </w:r>
      <w:r w:rsidRPr="0045624C">
        <w:t>4.2,</w:t>
      </w:r>
      <w:r w:rsidRPr="0045624C">
        <w:rPr>
          <w:spacing w:val="11"/>
        </w:rPr>
        <w:t xml:space="preserve"> </w:t>
      </w:r>
      <w:r w:rsidRPr="0045624C">
        <w:t>the</w:t>
      </w:r>
      <w:r w:rsidRPr="0045624C">
        <w:rPr>
          <w:spacing w:val="10"/>
        </w:rPr>
        <w:t xml:space="preserv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t xml:space="preserve"> </w:t>
      </w:r>
      <w:r w:rsidRPr="0045624C">
        <w:rPr>
          <w:spacing w:val="4"/>
        </w:rPr>
        <w:t>m</w:t>
      </w:r>
      <w:r w:rsidRPr="0045624C">
        <w:t>u</w:t>
      </w:r>
      <w:r w:rsidRPr="0045624C">
        <w:rPr>
          <w:spacing w:val="1"/>
        </w:rPr>
        <w:t>s</w:t>
      </w:r>
      <w:r w:rsidRPr="0045624C">
        <w:t>t,</w:t>
      </w:r>
      <w:r>
        <w:t xml:space="preserve"> </w:t>
      </w:r>
      <w:r w:rsidRPr="0045624C">
        <w:rPr>
          <w:spacing w:val="-1"/>
        </w:rPr>
        <w:t>i</w:t>
      </w:r>
      <w:r w:rsidRPr="0045624C">
        <w:t>f</w:t>
      </w:r>
      <w:r>
        <w:t xml:space="preserve"> </w:t>
      </w:r>
      <w:r w:rsidRPr="0045624C">
        <w:rPr>
          <w:spacing w:val="-1"/>
        </w:rPr>
        <w:t>i</w:t>
      </w:r>
      <w:r w:rsidRPr="0045624C">
        <w:t>t</w:t>
      </w:r>
      <w:r>
        <w:t xml:space="preserve"> </w:t>
      </w:r>
      <w:r w:rsidRPr="0045624C">
        <w:t>b</w:t>
      </w:r>
      <w:r w:rsidRPr="0045624C">
        <w:rPr>
          <w:spacing w:val="-1"/>
        </w:rPr>
        <w:t>eli</w:t>
      </w:r>
      <w:r w:rsidRPr="0045624C">
        <w:t>e</w:t>
      </w:r>
      <w:r w:rsidRPr="0045624C">
        <w:rPr>
          <w:spacing w:val="-2"/>
        </w:rPr>
        <w:t>v</w:t>
      </w:r>
      <w:r w:rsidRPr="0045624C">
        <w:t>es</w:t>
      </w:r>
      <w:r>
        <w:t xml:space="preserve"> </w:t>
      </w:r>
      <w:r w:rsidRPr="0045624C">
        <w:t>the</w:t>
      </w:r>
      <w:r>
        <w:t xml:space="preserve"> </w:t>
      </w:r>
      <w:r w:rsidRPr="0045624C">
        <w:t>a</w:t>
      </w:r>
      <w:r w:rsidRPr="0045624C">
        <w:rPr>
          <w:spacing w:val="4"/>
        </w:rPr>
        <w:t>m</w:t>
      </w:r>
      <w:r w:rsidRPr="0045624C">
        <w:t>e</w:t>
      </w:r>
      <w:r w:rsidRPr="0045624C">
        <w:rPr>
          <w:spacing w:val="-1"/>
        </w:rPr>
        <w:t>n</w:t>
      </w:r>
      <w:r w:rsidRPr="0045624C">
        <w:t>d</w:t>
      </w:r>
      <w:r w:rsidRPr="0045624C">
        <w:rPr>
          <w:spacing w:val="4"/>
        </w:rPr>
        <w:t>m</w:t>
      </w:r>
      <w:r w:rsidRPr="0045624C">
        <w:t>e</w:t>
      </w:r>
      <w:r w:rsidRPr="0045624C">
        <w:rPr>
          <w:spacing w:val="-1"/>
        </w:rPr>
        <w:t>n</w:t>
      </w:r>
      <w:r w:rsidRPr="0045624C">
        <w:t>ts</w:t>
      </w:r>
      <w:r>
        <w:t xml:space="preserve"> </w:t>
      </w:r>
      <w:r w:rsidRPr="0045624C">
        <w:t>are</w:t>
      </w:r>
      <w: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e,</w:t>
      </w:r>
      <w:r>
        <w:t xml:space="preserve"> </w:t>
      </w:r>
      <w:r w:rsidRPr="0045624C">
        <w:t>produce</w:t>
      </w:r>
      <w:r>
        <w:t xml:space="preserve"> </w:t>
      </w:r>
      <w:r w:rsidRPr="0045624C">
        <w:t>an</w:t>
      </w:r>
      <w:r>
        <w:t xml:space="preserve"> </w:t>
      </w:r>
      <w:r w:rsidRPr="0045624C">
        <w:t>a</w:t>
      </w:r>
      <w:r w:rsidRPr="0045624C">
        <w:rPr>
          <w:spacing w:val="4"/>
        </w:rPr>
        <w:t>m</w:t>
      </w:r>
      <w:r w:rsidRPr="0045624C">
        <w:t>e</w:t>
      </w:r>
      <w:r w:rsidRPr="0045624C">
        <w:rPr>
          <w:spacing w:val="-1"/>
        </w:rPr>
        <w:t>n</w:t>
      </w:r>
      <w:r w:rsidRPr="0045624C">
        <w:t>d</w:t>
      </w:r>
      <w:r w:rsidRPr="0045624C">
        <w:rPr>
          <w:spacing w:val="-1"/>
        </w:rPr>
        <w:t>e</w:t>
      </w:r>
      <w:r w:rsidRPr="0045624C">
        <w:t>d</w:t>
      </w:r>
      <w:r>
        <w:t xml:space="preserve"> </w:t>
      </w:r>
      <w:r w:rsidRPr="0045624C">
        <w:t>dra</w:t>
      </w:r>
      <w:r w:rsidRPr="0045624C">
        <w:rPr>
          <w:spacing w:val="2"/>
        </w:rPr>
        <w:t>f</w:t>
      </w:r>
      <w:r w:rsidRPr="0045624C">
        <w:t>t</w:t>
      </w:r>
      <w:r>
        <w:t xml:space="preserve"> </w:t>
      </w:r>
      <w:r w:rsidRPr="0045624C">
        <w:t>p</w:t>
      </w:r>
      <w:r w:rsidRPr="0045624C">
        <w:rPr>
          <w:spacing w:val="-1"/>
        </w:rPr>
        <w:t>l</w:t>
      </w:r>
      <w:r w:rsidRPr="0045624C">
        <w:t>a</w:t>
      </w:r>
      <w:r w:rsidRPr="0045624C">
        <w:rPr>
          <w:spacing w:val="-1"/>
        </w:rPr>
        <w:t>n</w:t>
      </w:r>
      <w:r w:rsidRPr="0045624C">
        <w:t xml:space="preserve">. </w:t>
      </w:r>
      <w:r w:rsidRPr="0045624C">
        <w:rPr>
          <w:spacing w:val="-1"/>
        </w:rPr>
        <w:t>P</w:t>
      </w:r>
      <w:r w:rsidRPr="0045624C">
        <w:t>aragra</w:t>
      </w:r>
      <w:r w:rsidRPr="0045624C">
        <w:rPr>
          <w:spacing w:val="-1"/>
        </w:rPr>
        <w:t>p</w:t>
      </w:r>
      <w:r w:rsidRPr="0045624C">
        <w:t>h</w:t>
      </w:r>
      <w:r w:rsidRPr="0045624C">
        <w:rPr>
          <w:spacing w:val="-9"/>
        </w:rPr>
        <w:t xml:space="preserve"> </w:t>
      </w:r>
      <w:r w:rsidRPr="0045624C">
        <w:t>4.2</w:t>
      </w:r>
      <w:r w:rsidRPr="0045624C">
        <w:rPr>
          <w:spacing w:val="-4"/>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a</w:t>
      </w:r>
      <w:r w:rsidRPr="0045624C">
        <w:rPr>
          <w:spacing w:val="-1"/>
        </w:rPr>
        <w:t>p</w:t>
      </w:r>
      <w:r w:rsidRPr="0045624C">
        <w:t>p</w:t>
      </w:r>
      <w:r w:rsidRPr="0045624C">
        <w:rPr>
          <w:spacing w:val="-1"/>
        </w:rPr>
        <w:t>l</w:t>
      </w:r>
      <w:r w:rsidRPr="0045624C">
        <w:t>y</w:t>
      </w:r>
      <w:r w:rsidRPr="0045624C">
        <w:rPr>
          <w:spacing w:val="-11"/>
        </w:rPr>
        <w:t xml:space="preserve"> </w:t>
      </w:r>
      <w:r w:rsidRPr="0045624C">
        <w:t>to</w:t>
      </w:r>
      <w:r w:rsidRPr="0045624C">
        <w:rPr>
          <w:spacing w:val="-3"/>
        </w:rPr>
        <w:t xml:space="preserve"> </w:t>
      </w:r>
      <w:r w:rsidRPr="0045624C">
        <w:t>any</w:t>
      </w:r>
      <w:r w:rsidRPr="0045624C">
        <w:rPr>
          <w:spacing w:val="-10"/>
        </w:rPr>
        <w:t xml:space="preserve"> </w:t>
      </w:r>
      <w:r w:rsidRPr="0045624C">
        <w:t>a</w:t>
      </w:r>
      <w:r w:rsidRPr="0045624C">
        <w:rPr>
          <w:spacing w:val="4"/>
        </w:rPr>
        <w:t>m</w:t>
      </w:r>
      <w:r w:rsidRPr="0045624C">
        <w:t>e</w:t>
      </w:r>
      <w:r w:rsidRPr="0045624C">
        <w:rPr>
          <w:spacing w:val="-1"/>
        </w:rPr>
        <w:t>n</w:t>
      </w:r>
      <w:r w:rsidRPr="0045624C">
        <w:t>d</w:t>
      </w:r>
      <w:r w:rsidRPr="0045624C">
        <w:rPr>
          <w:spacing w:val="-1"/>
        </w:rPr>
        <w:t>e</w:t>
      </w:r>
      <w:r w:rsidRPr="0045624C">
        <w:t>d</w:t>
      </w:r>
      <w:r w:rsidRPr="0045624C">
        <w:rPr>
          <w:spacing w:val="-8"/>
        </w:rPr>
        <w:t xml:space="preserve"> </w:t>
      </w:r>
      <w:r w:rsidRPr="0045624C">
        <w:rPr>
          <w:spacing w:val="-1"/>
        </w:rPr>
        <w:t>d</w:t>
      </w:r>
      <w:r w:rsidRPr="0045624C">
        <w:rPr>
          <w:spacing w:val="1"/>
        </w:rPr>
        <w:t>r</w:t>
      </w:r>
      <w:r w:rsidRPr="0045624C">
        <w:t>a</w:t>
      </w:r>
      <w:r w:rsidRPr="0045624C">
        <w:rPr>
          <w:spacing w:val="2"/>
        </w:rPr>
        <w:t>f</w:t>
      </w:r>
      <w:r w:rsidRPr="0045624C">
        <w:t>t</w:t>
      </w:r>
      <w:r w:rsidRPr="0045624C">
        <w:rPr>
          <w:spacing w:val="-4"/>
        </w:rPr>
        <w:t xml:space="preserve"> </w:t>
      </w:r>
      <w:r w:rsidRPr="0045624C">
        <w:rPr>
          <w:spacing w:val="-1"/>
        </w:rPr>
        <w:t>pl</w:t>
      </w:r>
      <w:r w:rsidRPr="0045624C">
        <w:t>a</w:t>
      </w:r>
      <w:r w:rsidRPr="0045624C">
        <w:rPr>
          <w:spacing w:val="-1"/>
        </w:rPr>
        <w:t>n</w:t>
      </w:r>
      <w:r w:rsidRPr="0045624C">
        <w:t>.</w:t>
      </w:r>
    </w:p>
    <w:p w14:paraId="77E87CCA" w14:textId="77777777" w:rsidR="001E6585" w:rsidRPr="0045624C" w:rsidRDefault="001E6585" w:rsidP="00AD3CEA">
      <w:pPr>
        <w:pStyle w:val="Heading2"/>
      </w:pPr>
      <w:r w:rsidRPr="0045624C">
        <w:lastRenderedPageBreak/>
        <w:t>Fa</w:t>
      </w:r>
      <w:r w:rsidRPr="0045624C">
        <w:rPr>
          <w:spacing w:val="-1"/>
        </w:rPr>
        <w:t>il</w:t>
      </w:r>
      <w:r w:rsidRPr="0045624C">
        <w:t>ure</w:t>
      </w:r>
      <w:r w:rsidRPr="0045624C">
        <w:rPr>
          <w:spacing w:val="-2"/>
        </w:rPr>
        <w:t xml:space="preserve"> </w:t>
      </w:r>
      <w:r w:rsidRPr="0045624C">
        <w:t>by</w:t>
      </w:r>
      <w:r w:rsidRPr="0045624C">
        <w:rPr>
          <w:spacing w:val="-7"/>
        </w:rPr>
        <w:t xml:space="preserve"> </w:t>
      </w:r>
      <w:r w:rsidR="00F3389F">
        <w:t>a Party</w:t>
      </w:r>
      <w:r w:rsidRPr="0045624C">
        <w:rPr>
          <w:spacing w:val="-8"/>
        </w:rPr>
        <w:t xml:space="preserve"> </w:t>
      </w:r>
      <w:r w:rsidRPr="0045624C">
        <w:t>to</w:t>
      </w:r>
      <w:r w:rsidRPr="0045624C">
        <w:rPr>
          <w:spacing w:val="-1"/>
        </w:rPr>
        <w:t xml:space="preserve"> </w:t>
      </w:r>
      <w:r w:rsidRPr="0045624C">
        <w:t>g</w:t>
      </w:r>
      <w:r w:rsidRPr="0045624C">
        <w:rPr>
          <w:spacing w:val="-1"/>
        </w:rPr>
        <w:t>iv</w:t>
      </w:r>
      <w:r w:rsidRPr="0045624C">
        <w:t>e</w:t>
      </w:r>
      <w:r w:rsidRPr="0045624C">
        <w:rPr>
          <w:spacing w:val="-3"/>
        </w:rPr>
        <w:t xml:space="preserve"> </w:t>
      </w:r>
      <w:r w:rsidRPr="0045624C">
        <w:t>n</w:t>
      </w:r>
      <w:r w:rsidRPr="0045624C">
        <w:rPr>
          <w:spacing w:val="-1"/>
        </w:rPr>
        <w:t>o</w:t>
      </w:r>
      <w:r w:rsidRPr="0045624C">
        <w:t>t</w:t>
      </w:r>
      <w:r w:rsidRPr="0045624C">
        <w:rPr>
          <w:spacing w:val="-1"/>
        </w:rPr>
        <w:t>i</w:t>
      </w:r>
      <w:r w:rsidRPr="0045624C">
        <w:rPr>
          <w:spacing w:val="1"/>
        </w:rPr>
        <w:t>c</w:t>
      </w:r>
      <w:r w:rsidRPr="0045624C">
        <w:t>e</w:t>
      </w:r>
      <w:r w:rsidRPr="0045624C">
        <w:rPr>
          <w:spacing w:val="-4"/>
        </w:rPr>
        <w:t xml:space="preserve"> </w:t>
      </w:r>
      <w:r w:rsidRPr="0045624C">
        <w:t>u</w:t>
      </w:r>
      <w:r w:rsidRPr="0045624C">
        <w:rPr>
          <w:spacing w:val="-1"/>
        </w:rPr>
        <w:t>n</w:t>
      </w:r>
      <w:r w:rsidRPr="0045624C">
        <w:t>d</w:t>
      </w:r>
      <w:r w:rsidRPr="0045624C">
        <w:rPr>
          <w:spacing w:val="-1"/>
        </w:rPr>
        <w:t>e</w:t>
      </w:r>
      <w:r w:rsidRPr="0045624C">
        <w:t>r</w:t>
      </w:r>
      <w:r w:rsidRPr="0045624C">
        <w:rPr>
          <w:spacing w:val="-3"/>
        </w:rPr>
        <w:t xml:space="preserve"> </w:t>
      </w:r>
      <w:r>
        <w:t>Paragraph</w:t>
      </w:r>
      <w:r w:rsidRPr="0045624C">
        <w:rPr>
          <w:spacing w:val="-2"/>
        </w:rPr>
        <w:t xml:space="preserve"> </w:t>
      </w:r>
      <w:r w:rsidRPr="0045624C">
        <w:t>4.2</w:t>
      </w:r>
      <w:r w:rsidRPr="0045624C">
        <w:rPr>
          <w:spacing w:val="-1"/>
        </w:rPr>
        <w:t xml:space="preserve"> </w:t>
      </w:r>
      <w:r w:rsidRPr="0045624C">
        <w:rPr>
          <w:spacing w:val="-2"/>
        </w:rPr>
        <w:t>w</w:t>
      </w:r>
      <w:r w:rsidRPr="0045624C">
        <w:rPr>
          <w:spacing w:val="-1"/>
        </w:rPr>
        <w:t>il</w:t>
      </w:r>
      <w:r w:rsidRPr="0045624C">
        <w:t>l</w:t>
      </w:r>
      <w:r w:rsidRPr="0045624C">
        <w:rPr>
          <w:spacing w:val="-2"/>
        </w:rPr>
        <w:t xml:space="preserve"> </w:t>
      </w:r>
      <w:r w:rsidRPr="0045624C">
        <w:t>be</w:t>
      </w:r>
      <w:r w:rsidRPr="0045624C">
        <w:rPr>
          <w:spacing w:val="-1"/>
        </w:rPr>
        <w:t xml:space="preserve"> </w:t>
      </w:r>
      <w:r w:rsidRPr="0045624C">
        <w:t>tre</w:t>
      </w:r>
      <w:r w:rsidRPr="0045624C">
        <w:rPr>
          <w:spacing w:val="-1"/>
        </w:rPr>
        <w:t>a</w:t>
      </w:r>
      <w:r w:rsidRPr="0045624C">
        <w:t>ted</w:t>
      </w:r>
      <w:r w:rsidRPr="0045624C">
        <w:rPr>
          <w:spacing w:val="-5"/>
        </w:rPr>
        <w:t xml:space="preserve"> </w:t>
      </w:r>
      <w:r w:rsidRPr="0045624C">
        <w:t>as a</w:t>
      </w:r>
      <w:r w:rsidRPr="0045624C">
        <w:rPr>
          <w:spacing w:val="-1"/>
        </w:rPr>
        <w:t>p</w:t>
      </w:r>
      <w:r w:rsidRPr="0045624C">
        <w:t>pro</w:t>
      </w:r>
      <w:r w:rsidRPr="0045624C">
        <w:rPr>
          <w:spacing w:val="-1"/>
        </w:rPr>
        <w:t>v</w:t>
      </w:r>
      <w:r w:rsidRPr="0045624C">
        <w:t>al</w:t>
      </w:r>
      <w:r w:rsidRPr="0045624C">
        <w:rPr>
          <w:spacing w:val="-8"/>
        </w:rPr>
        <w:t xml:space="preserve"> </w:t>
      </w:r>
      <w:r w:rsidRPr="0045624C">
        <w:t>of</w:t>
      </w:r>
      <w:r w:rsidRPr="0045624C">
        <w:rPr>
          <w:spacing w:val="1"/>
        </w:rPr>
        <w:t xml:space="preserve"> </w:t>
      </w:r>
      <w:r w:rsidRPr="0045624C">
        <w:t>the</w:t>
      </w:r>
      <w:r w:rsidRPr="0045624C">
        <w:rPr>
          <w:spacing w:val="-2"/>
        </w:rPr>
        <w:t xml:space="preserve"> </w:t>
      </w:r>
      <w:r w:rsidRPr="0045624C">
        <w:t>dra</w:t>
      </w:r>
      <w:r w:rsidRPr="0045624C">
        <w:rPr>
          <w:spacing w:val="2"/>
        </w:rPr>
        <w:t>f</w:t>
      </w:r>
      <w:r w:rsidRPr="0045624C">
        <w:t>t</w:t>
      </w:r>
      <w:r w:rsidRPr="0045624C">
        <w:rPr>
          <w:spacing w:val="-2"/>
        </w:rPr>
        <w:t xml:space="preserve"> </w:t>
      </w:r>
      <w:r w:rsidRPr="0045624C">
        <w:t>p</w:t>
      </w:r>
      <w:r w:rsidRPr="0045624C">
        <w:rPr>
          <w:spacing w:val="-1"/>
        </w:rPr>
        <w:t>l</w:t>
      </w:r>
      <w:r w:rsidRPr="0045624C">
        <w:t>an by</w:t>
      </w:r>
      <w:r w:rsidRPr="0045624C">
        <w:rPr>
          <w:spacing w:val="-9"/>
        </w:rPr>
        <w:t xml:space="preserve"> </w:t>
      </w:r>
      <w:r w:rsidRPr="0045624C">
        <w:t>t</w:t>
      </w:r>
      <w:r w:rsidRPr="0045624C">
        <w:rPr>
          <w:spacing w:val="-1"/>
        </w:rPr>
        <w:t>h</w:t>
      </w:r>
      <w:r w:rsidRPr="0045624C">
        <w:t>at</w:t>
      </w:r>
      <w:r w:rsidRPr="0045624C">
        <w:rPr>
          <w:spacing w:val="-4"/>
        </w:rPr>
        <w:t xml:space="preserve"> </w:t>
      </w:r>
      <w:r w:rsidRPr="0045624C">
        <w:t>p</w:t>
      </w:r>
      <w:r w:rsidRPr="0045624C">
        <w:rPr>
          <w:spacing w:val="-1"/>
        </w:rPr>
        <w:t>a</w:t>
      </w:r>
      <w:r w:rsidRPr="0045624C">
        <w:rPr>
          <w:spacing w:val="1"/>
        </w:rPr>
        <w:t>r</w:t>
      </w:r>
      <w:r w:rsidRPr="0045624C">
        <w:t>t</w:t>
      </w:r>
      <w:r w:rsidRPr="0045624C">
        <w:rPr>
          <w:spacing w:val="-6"/>
        </w:rPr>
        <w:t>y</w:t>
      </w:r>
      <w:r w:rsidRPr="0045624C">
        <w:t>.</w:t>
      </w:r>
    </w:p>
    <w:p w14:paraId="2D085C74" w14:textId="77777777" w:rsidR="001E6585" w:rsidRPr="008C6088" w:rsidRDefault="001E6585" w:rsidP="00AD3CEA">
      <w:pPr>
        <w:pStyle w:val="Heading2"/>
      </w:pPr>
      <w:r w:rsidRPr="0045624C">
        <w:rPr>
          <w:spacing w:val="1"/>
        </w:rPr>
        <w:t>O</w:t>
      </w:r>
      <w:r w:rsidRPr="0045624C">
        <w:t>n</w:t>
      </w:r>
      <w:r w:rsidRPr="0045624C">
        <w:rPr>
          <w:spacing w:val="1"/>
        </w:rPr>
        <w:t>c</w:t>
      </w:r>
      <w:r w:rsidRPr="0045624C">
        <w:t>e</w:t>
      </w:r>
      <w:r w:rsidRPr="0045624C">
        <w:rPr>
          <w:spacing w:val="38"/>
        </w:rPr>
        <w:t xml:space="preserve"> </w:t>
      </w:r>
      <w:r w:rsidRPr="0045624C">
        <w:t>the</w:t>
      </w:r>
      <w:r w:rsidRPr="0045624C">
        <w:rPr>
          <w:spacing w:val="39"/>
        </w:rPr>
        <w:t xml:space="preserve"> </w:t>
      </w:r>
      <w:r w:rsidRPr="0045624C">
        <w:t>p</w:t>
      </w:r>
      <w:r w:rsidRPr="0045624C">
        <w:rPr>
          <w:spacing w:val="-1"/>
        </w:rPr>
        <w:t>l</w:t>
      </w:r>
      <w:r w:rsidRPr="0045624C">
        <w:t>an</w:t>
      </w:r>
      <w:r w:rsidRPr="0045624C">
        <w:rPr>
          <w:spacing w:val="38"/>
        </w:rPr>
        <w:t xml:space="preserve"> </w:t>
      </w:r>
      <w:r w:rsidRPr="0045624C">
        <w:rPr>
          <w:spacing w:val="-1"/>
        </w:rPr>
        <w:t>i</w:t>
      </w:r>
      <w:r w:rsidRPr="0045624C">
        <w:t>s</w:t>
      </w:r>
      <w:r w:rsidRPr="0045624C">
        <w:rPr>
          <w:spacing w:val="42"/>
        </w:rPr>
        <w:t xml:space="preserve"> </w:t>
      </w:r>
      <w:r w:rsidRPr="0045624C">
        <w:t>a</w:t>
      </w:r>
      <w:r w:rsidRPr="0045624C">
        <w:rPr>
          <w:spacing w:val="-1"/>
        </w:rPr>
        <w:t>p</w:t>
      </w:r>
      <w:r w:rsidRPr="0045624C">
        <w:t>pro</w:t>
      </w:r>
      <w:r w:rsidRPr="0045624C">
        <w:rPr>
          <w:spacing w:val="-1"/>
        </w:rPr>
        <w:t>v</w:t>
      </w:r>
      <w:r w:rsidRPr="0045624C">
        <w:t>ed</w:t>
      </w:r>
      <w:r w:rsidRPr="0045624C">
        <w:rPr>
          <w:spacing w:val="33"/>
        </w:rPr>
        <w:t xml:space="preserve"> </w:t>
      </w:r>
      <w:r w:rsidRPr="0045624C">
        <w:t>by</w:t>
      </w:r>
      <w:r w:rsidRPr="0045624C">
        <w:rPr>
          <w:spacing w:val="34"/>
        </w:rPr>
        <w:t xml:space="preserve"> </w:t>
      </w:r>
      <w:r w:rsidR="00F3389F">
        <w:t>both Parties</w:t>
      </w:r>
      <w:r w:rsidRPr="0045624C">
        <w:t>,</w:t>
      </w:r>
      <w:r w:rsidRPr="0045624C">
        <w:rPr>
          <w:spacing w:val="33"/>
        </w:rPr>
        <w:t xml:space="preserve"> </w:t>
      </w:r>
      <w:r w:rsidRPr="0045624C">
        <w:t>the</w:t>
      </w:r>
      <w:r w:rsidRPr="0045624C">
        <w:rPr>
          <w:spacing w:val="37"/>
        </w:rPr>
        <w:t xml:space="preserv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rPr>
          <w:spacing w:val="29"/>
        </w:rPr>
        <w:t xml:space="preserve"> </w:t>
      </w:r>
      <w:r w:rsidRPr="0045624C">
        <w:rPr>
          <w:spacing w:val="-2"/>
        </w:rPr>
        <w:t>w</w:t>
      </w:r>
      <w:r w:rsidRPr="0045624C">
        <w:rPr>
          <w:spacing w:val="-1"/>
        </w:rPr>
        <w:t>il</w:t>
      </w:r>
      <w:r w:rsidRPr="0045624C">
        <w:t>l</w:t>
      </w:r>
      <w:r w:rsidRPr="0045624C">
        <w:rPr>
          <w:spacing w:val="37"/>
        </w:rPr>
        <w:t xml:space="preserve"> </w:t>
      </w:r>
      <w:r w:rsidRPr="0045624C">
        <w:rPr>
          <w:spacing w:val="1"/>
        </w:rPr>
        <w:t>c</w:t>
      </w:r>
      <w:r w:rsidRPr="0045624C">
        <w:t>ar</w:t>
      </w:r>
      <w:r w:rsidRPr="0045624C">
        <w:rPr>
          <w:spacing w:val="1"/>
        </w:rPr>
        <w:t>r</w:t>
      </w:r>
      <w:r w:rsidRPr="0045624C">
        <w:t>y</w:t>
      </w:r>
      <w:r w:rsidRPr="0045624C">
        <w:rPr>
          <w:spacing w:val="30"/>
        </w:rPr>
        <w:t xml:space="preserve"> </w:t>
      </w:r>
      <w:r w:rsidRPr="0045624C">
        <w:t>o</w:t>
      </w:r>
      <w:r w:rsidRPr="0045624C">
        <w:rPr>
          <w:spacing w:val="-1"/>
        </w:rPr>
        <w:t>u</w:t>
      </w:r>
      <w:r w:rsidRPr="0045624C">
        <w:t>t</w:t>
      </w:r>
      <w:r w:rsidRPr="0045624C">
        <w:rPr>
          <w:spacing w:val="44"/>
        </w:rPr>
        <w:t xml:space="preserve"> </w:t>
      </w:r>
      <w:r w:rsidRPr="0045624C">
        <w:t>the</w:t>
      </w:r>
      <w:r w:rsidRPr="0045624C">
        <w:rPr>
          <w:spacing w:val="37"/>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ark Re</w:t>
      </w:r>
      <w:r w:rsidRPr="0045624C">
        <w:rPr>
          <w:spacing w:val="-1"/>
        </w:rPr>
        <w:t>vi</w:t>
      </w:r>
      <w:r w:rsidRPr="0045624C">
        <w:t>ew</w:t>
      </w:r>
      <w:r w:rsidRPr="0045624C">
        <w:rPr>
          <w:spacing w:val="-3"/>
        </w:rPr>
        <w:t xml:space="preserve"> </w:t>
      </w:r>
      <w:r w:rsidRPr="0045624C">
        <w:rPr>
          <w:spacing w:val="-1"/>
        </w:rPr>
        <w:t>i</w:t>
      </w:r>
      <w:r w:rsidRPr="0045624C">
        <w:t>n</w:t>
      </w:r>
      <w:r w:rsidRPr="0045624C">
        <w:rPr>
          <w:spacing w:val="4"/>
        </w:rPr>
        <w:t xml:space="preserve"> </w:t>
      </w:r>
      <w:r w:rsidRPr="0045624C">
        <w:t>a</w:t>
      </w:r>
      <w:r w:rsidRPr="0045624C">
        <w:rPr>
          <w:spacing w:val="1"/>
        </w:rPr>
        <w:t>cc</w:t>
      </w:r>
      <w:r w:rsidRPr="0045624C">
        <w:t>ordance</w:t>
      </w:r>
      <w:r w:rsidRPr="0045624C">
        <w:rPr>
          <w:spacing w:val="-4"/>
        </w:rPr>
        <w:t xml:space="preserve"> </w:t>
      </w:r>
      <w:r w:rsidRPr="0045624C">
        <w:rPr>
          <w:spacing w:val="-2"/>
        </w:rPr>
        <w:t>w</w:t>
      </w:r>
      <w:r w:rsidRPr="0045624C">
        <w:rPr>
          <w:spacing w:val="-1"/>
        </w:rPr>
        <w:t>i</w:t>
      </w:r>
      <w:r w:rsidRPr="0045624C">
        <w:t>th</w:t>
      </w:r>
      <w:r w:rsidRPr="0045624C">
        <w:rPr>
          <w:spacing w:val="2"/>
        </w:rPr>
        <w:t xml:space="preserve"> </w:t>
      </w:r>
      <w:r w:rsidRPr="0045624C">
        <w:t>the p</w:t>
      </w:r>
      <w:r w:rsidRPr="0045624C">
        <w:rPr>
          <w:spacing w:val="-1"/>
        </w:rPr>
        <w:t>l</w:t>
      </w:r>
      <w:r w:rsidRPr="0045624C">
        <w:t>a</w:t>
      </w:r>
      <w:r w:rsidRPr="0045624C">
        <w:rPr>
          <w:spacing w:val="-1"/>
        </w:rPr>
        <w:t>n</w:t>
      </w:r>
      <w:r w:rsidRPr="0045624C">
        <w:t>.</w:t>
      </w:r>
      <w:r>
        <w:t xml:space="preserve"> </w:t>
      </w:r>
      <w:r w:rsidR="00F3389F">
        <w:rPr>
          <w:spacing w:val="-1"/>
        </w:rPr>
        <w:t>Each Party</w:t>
      </w:r>
      <w:r w:rsidRPr="0045624C">
        <w:rPr>
          <w:spacing w:val="-4"/>
        </w:rPr>
        <w:t xml:space="preserve"> </w:t>
      </w:r>
      <w:r w:rsidRPr="0045624C">
        <w:rPr>
          <w:spacing w:val="1"/>
        </w:rPr>
        <w:t>s</w:t>
      </w:r>
      <w:r w:rsidRPr="0045624C">
        <w:t>h</w:t>
      </w:r>
      <w:r w:rsidRPr="0045624C">
        <w:rPr>
          <w:spacing w:val="-1"/>
        </w:rPr>
        <w:t>al</w:t>
      </w:r>
      <w:r w:rsidRPr="0045624C">
        <w:t>l</w:t>
      </w:r>
      <w:r w:rsidRPr="0045624C">
        <w:rPr>
          <w:spacing w:val="2"/>
        </w:rPr>
        <w:t xml:space="preserve"> </w:t>
      </w:r>
      <w:r w:rsidRPr="0045624C">
        <w:t>pro</w:t>
      </w:r>
      <w:r w:rsidRPr="0045624C">
        <w:rPr>
          <w:spacing w:val="1"/>
        </w:rPr>
        <w:t>c</w:t>
      </w:r>
      <w:r w:rsidRPr="0045624C">
        <w:t>ure th</w:t>
      </w:r>
      <w:r w:rsidRPr="0045624C">
        <w:rPr>
          <w:spacing w:val="-1"/>
        </w:rPr>
        <w:t>a</w:t>
      </w:r>
      <w:r w:rsidRPr="0045624C">
        <w:t>t a</w:t>
      </w:r>
      <w:r w:rsidRPr="0045624C">
        <w:rPr>
          <w:spacing w:val="-1"/>
        </w:rPr>
        <w:t>l</w:t>
      </w:r>
      <w:r w:rsidRPr="0045624C">
        <w:t>l</w:t>
      </w:r>
      <w:r w:rsidRPr="0045624C">
        <w:rPr>
          <w:spacing w:val="1"/>
        </w:rPr>
        <w:t xml:space="preserve"> </w:t>
      </w:r>
      <w:r w:rsidRPr="0045624C">
        <w:t xml:space="preserve">the </w:t>
      </w:r>
      <w:r w:rsidRPr="0045624C">
        <w:rPr>
          <w:spacing w:val="-1"/>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on</w:t>
      </w:r>
      <w:r w:rsidRPr="0045624C">
        <w:rPr>
          <w:spacing w:val="-7"/>
        </w:rPr>
        <w:t xml:space="preserve"> </w:t>
      </w:r>
      <w:r w:rsidRPr="0045624C">
        <w:t>d</w:t>
      </w:r>
      <w:r w:rsidRPr="0045624C">
        <w:rPr>
          <w:spacing w:val="-1"/>
        </w:rPr>
        <w:t>e</w:t>
      </w:r>
      <w:r w:rsidRPr="0045624C">
        <w:rPr>
          <w:spacing w:val="1"/>
        </w:rPr>
        <w:t>scr</w:t>
      </w:r>
      <w:r w:rsidRPr="0045624C">
        <w:rPr>
          <w:spacing w:val="-1"/>
        </w:rPr>
        <w:t>i</w:t>
      </w:r>
      <w:r w:rsidRPr="0045624C">
        <w:t>b</w:t>
      </w:r>
      <w:r w:rsidRPr="0045624C">
        <w:rPr>
          <w:spacing w:val="-1"/>
        </w:rPr>
        <w:t>e</w:t>
      </w:r>
      <w:r w:rsidRPr="0045624C">
        <w:t xml:space="preserve">d </w:t>
      </w:r>
      <w:r w:rsidRPr="0045624C">
        <w:rPr>
          <w:spacing w:val="-1"/>
        </w:rPr>
        <w:t>i</w:t>
      </w:r>
      <w:r w:rsidRPr="0045624C">
        <w:t>n</w:t>
      </w:r>
      <w:r w:rsidRPr="0045624C">
        <w:rPr>
          <w:spacing w:val="9"/>
        </w:rPr>
        <w:t xml:space="preserve"> </w:t>
      </w:r>
      <w:r w:rsidRPr="0045624C">
        <w:t>the</w:t>
      </w:r>
      <w:r w:rsidRPr="0045624C">
        <w:rPr>
          <w:spacing w:val="8"/>
        </w:rPr>
        <w:t xml:space="preserve"> </w:t>
      </w:r>
      <w:r w:rsidRPr="0045624C">
        <w:t>p</w:t>
      </w:r>
      <w:r w:rsidRPr="0045624C">
        <w:rPr>
          <w:spacing w:val="-1"/>
        </w:rPr>
        <w:t>l</w:t>
      </w:r>
      <w:r w:rsidRPr="0045624C">
        <w:t>a</w:t>
      </w:r>
      <w:r w:rsidRPr="0045624C">
        <w:rPr>
          <w:spacing w:val="-1"/>
        </w:rPr>
        <w:t>n</w:t>
      </w:r>
      <w:r w:rsidRPr="0045624C">
        <w:t>,</w:t>
      </w:r>
      <w:r w:rsidRPr="0045624C">
        <w:rPr>
          <w:spacing w:val="5"/>
        </w:rPr>
        <w:t xml:space="preserve"> </w:t>
      </w:r>
      <w:r w:rsidRPr="0045624C">
        <w:t>to</w:t>
      </w:r>
      <w:r w:rsidRPr="0045624C">
        <w:rPr>
          <w:spacing w:val="-1"/>
        </w:rPr>
        <w:t>g</w:t>
      </w:r>
      <w:r w:rsidRPr="0045624C">
        <w:t>et</w:t>
      </w:r>
      <w:r w:rsidRPr="0045624C">
        <w:rPr>
          <w:spacing w:val="-1"/>
        </w:rPr>
        <w:t>h</w:t>
      </w:r>
      <w:r w:rsidRPr="0045624C">
        <w:t xml:space="preserve">er </w:t>
      </w:r>
      <w:r w:rsidRPr="0045624C">
        <w:rPr>
          <w:spacing w:val="-2"/>
        </w:rPr>
        <w:t>w</w:t>
      </w:r>
      <w:r w:rsidRPr="0045624C">
        <w:rPr>
          <w:spacing w:val="-1"/>
        </w:rPr>
        <w:t>i</w:t>
      </w:r>
      <w:r w:rsidRPr="0045624C">
        <w:t>th</w:t>
      </w:r>
      <w:r w:rsidRPr="0045624C">
        <w:rPr>
          <w:spacing w:val="5"/>
        </w:rPr>
        <w:t xml:space="preserve"> </w:t>
      </w:r>
      <w:r w:rsidRPr="0045624C">
        <w:t>a</w:t>
      </w:r>
      <w:r w:rsidRPr="0045624C">
        <w:rPr>
          <w:spacing w:val="-1"/>
        </w:rPr>
        <w:t>n</w:t>
      </w:r>
      <w:r w:rsidRPr="0045624C">
        <w:t>y a</w:t>
      </w:r>
      <w:r w:rsidRPr="0045624C">
        <w:rPr>
          <w:spacing w:val="-1"/>
        </w:rPr>
        <w:t>d</w:t>
      </w:r>
      <w:r w:rsidRPr="0045624C">
        <w:t>d</w:t>
      </w:r>
      <w:r w:rsidRPr="0045624C">
        <w:rPr>
          <w:spacing w:val="-1"/>
        </w:rPr>
        <w:t>i</w:t>
      </w:r>
      <w:r w:rsidRPr="0045624C">
        <w:t>t</w:t>
      </w:r>
      <w:r w:rsidRPr="0045624C">
        <w:rPr>
          <w:spacing w:val="-1"/>
        </w:rPr>
        <w:t>i</w:t>
      </w:r>
      <w:r w:rsidRPr="0045624C">
        <w:t>o</w:t>
      </w:r>
      <w:r w:rsidRPr="0045624C">
        <w:rPr>
          <w:spacing w:val="-1"/>
        </w:rPr>
        <w:t>n</w:t>
      </w:r>
      <w:r w:rsidRPr="0045624C">
        <w:t>al</w:t>
      </w:r>
      <w:r w:rsidRPr="0045624C">
        <w:rPr>
          <w:spacing w:val="-1"/>
        </w:rPr>
        <w:t xml:space="preserve"> 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on</w:t>
      </w:r>
      <w:r w:rsidRPr="0045624C">
        <w:rPr>
          <w:spacing w:val="-2"/>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7"/>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ed</w:t>
      </w:r>
      <w:r w:rsidRPr="0045624C">
        <w:rPr>
          <w:spacing w:val="1"/>
        </w:rPr>
        <w:t xml:space="preserve"> </w:t>
      </w:r>
      <w:r w:rsidRPr="0045624C">
        <w:t>by</w:t>
      </w:r>
      <w:r w:rsidRPr="0045624C">
        <w:rPr>
          <w:spacing w:val="1"/>
        </w:rPr>
        <w:t xml:space="preserve"> </w:t>
      </w:r>
      <w:r w:rsidRPr="0045624C">
        <w:t>the</w:t>
      </w:r>
      <w:r w:rsidRPr="0045624C">
        <w:rPr>
          <w:spacing w:val="5"/>
        </w:rPr>
        <w:t xml:space="preserv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rPr>
          <w:spacing w:val="-2"/>
        </w:rPr>
        <w:t xml:space="preserve"> </w:t>
      </w:r>
      <w:r w:rsidRPr="0045624C">
        <w:rPr>
          <w:spacing w:val="-1"/>
        </w:rPr>
        <w:t>i</w:t>
      </w:r>
      <w:r w:rsidRPr="0045624C">
        <w:t>s</w:t>
      </w:r>
      <w:r>
        <w:t xml:space="preserve"> provided to the </w:t>
      </w:r>
      <w:proofErr w:type="spellStart"/>
      <w:r>
        <w:t>Benchmarker</w:t>
      </w:r>
      <w:proofErr w:type="spellEnd"/>
      <w:r>
        <w:t xml:space="preserve"> without undue delay. If the Supplier fails to provide any </w:t>
      </w:r>
      <w:r w:rsidRPr="008C6088">
        <w:rPr>
          <w:spacing w:val="-1"/>
        </w:rPr>
        <w:t>i</w:t>
      </w:r>
      <w:r w:rsidRPr="008C6088">
        <w:t>n</w:t>
      </w:r>
      <w:r w:rsidRPr="008C6088">
        <w:rPr>
          <w:spacing w:val="2"/>
        </w:rPr>
        <w:t>f</w:t>
      </w:r>
      <w:r w:rsidRPr="008C6088">
        <w:t>or</w:t>
      </w:r>
      <w:r w:rsidRPr="008C6088">
        <w:rPr>
          <w:spacing w:val="5"/>
        </w:rPr>
        <w:t>m</w:t>
      </w:r>
      <w:r w:rsidRPr="008C6088">
        <w:t>at</w:t>
      </w:r>
      <w:r w:rsidRPr="008C6088">
        <w:rPr>
          <w:spacing w:val="-2"/>
        </w:rPr>
        <w:t>i</w:t>
      </w:r>
      <w:r w:rsidRPr="008C6088">
        <w:t>on</w:t>
      </w:r>
      <w:r w:rsidRPr="008C6088">
        <w:rPr>
          <w:spacing w:val="1"/>
        </w:rPr>
        <w:t xml:space="preserve"> r</w:t>
      </w:r>
      <w:r w:rsidRPr="008C6088">
        <w:t>e</w:t>
      </w:r>
      <w:r w:rsidRPr="008C6088">
        <w:rPr>
          <w:spacing w:val="-1"/>
        </w:rPr>
        <w:t>q</w:t>
      </w:r>
      <w:r w:rsidRPr="008C6088">
        <w:t>u</w:t>
      </w:r>
      <w:r w:rsidRPr="008C6088">
        <w:rPr>
          <w:spacing w:val="-1"/>
        </w:rPr>
        <w:t>e</w:t>
      </w:r>
      <w:r w:rsidRPr="008C6088">
        <w:rPr>
          <w:spacing w:val="1"/>
        </w:rPr>
        <w:t>s</w:t>
      </w:r>
      <w:r w:rsidRPr="008C6088">
        <w:t>ted</w:t>
      </w:r>
      <w:r w:rsidRPr="008C6088">
        <w:rPr>
          <w:spacing w:val="2"/>
        </w:rPr>
        <w:t xml:space="preserve"> f</w:t>
      </w:r>
      <w:r w:rsidRPr="008C6088">
        <w:rPr>
          <w:spacing w:val="1"/>
        </w:rPr>
        <w:t>r</w:t>
      </w:r>
      <w:r w:rsidRPr="008C6088">
        <w:t>om</w:t>
      </w:r>
      <w:r w:rsidRPr="008C6088">
        <w:rPr>
          <w:spacing w:val="11"/>
        </w:rPr>
        <w:t xml:space="preserve"> </w:t>
      </w:r>
      <w:r w:rsidRPr="008C6088">
        <w:rPr>
          <w:spacing w:val="-1"/>
        </w:rPr>
        <w:t>i</w:t>
      </w:r>
      <w:r w:rsidRPr="008C6088">
        <w:t>t</w:t>
      </w:r>
      <w:r w:rsidRPr="008C6088">
        <w:rPr>
          <w:spacing w:val="11"/>
        </w:rPr>
        <w:t xml:space="preserve"> </w:t>
      </w:r>
      <w:r w:rsidRPr="008C6088">
        <w:t>by the</w:t>
      </w:r>
      <w:r w:rsidRPr="008C6088">
        <w:rPr>
          <w:spacing w:val="8"/>
        </w:rPr>
        <w:t xml:space="preserve"> </w:t>
      </w:r>
      <w:proofErr w:type="spellStart"/>
      <w:r w:rsidRPr="008C6088">
        <w:rPr>
          <w:spacing w:val="-1"/>
        </w:rPr>
        <w:t>B</w:t>
      </w:r>
      <w:r w:rsidRPr="008C6088">
        <w:t>e</w:t>
      </w:r>
      <w:r w:rsidRPr="008C6088">
        <w:rPr>
          <w:spacing w:val="-1"/>
        </w:rPr>
        <w:t>n</w:t>
      </w:r>
      <w:r w:rsidRPr="008C6088">
        <w:rPr>
          <w:spacing w:val="1"/>
        </w:rPr>
        <w:t>c</w:t>
      </w:r>
      <w:r w:rsidRPr="008C6088">
        <w:t>h</w:t>
      </w:r>
      <w:r w:rsidRPr="008C6088">
        <w:rPr>
          <w:spacing w:val="4"/>
        </w:rPr>
        <w:t>m</w:t>
      </w:r>
      <w:r w:rsidRPr="008C6088">
        <w:t>ar</w:t>
      </w:r>
      <w:r w:rsidRPr="008C6088">
        <w:rPr>
          <w:spacing w:val="4"/>
        </w:rPr>
        <w:t>k</w:t>
      </w:r>
      <w:r w:rsidRPr="008C6088">
        <w:t>er</w:t>
      </w:r>
      <w:proofErr w:type="spellEnd"/>
      <w:r w:rsidRPr="008C6088">
        <w:t xml:space="preserve"> a</w:t>
      </w:r>
      <w:r w:rsidRPr="008C6088">
        <w:rPr>
          <w:spacing w:val="-1"/>
        </w:rPr>
        <w:t>n</w:t>
      </w:r>
      <w:r w:rsidRPr="008C6088">
        <w:t>d</w:t>
      </w:r>
      <w:r w:rsidRPr="008C6088">
        <w:rPr>
          <w:spacing w:val="8"/>
        </w:rPr>
        <w:t xml:space="preserve"> </w:t>
      </w:r>
      <w:r w:rsidRPr="008C6088">
        <w:t>d</w:t>
      </w:r>
      <w:r w:rsidRPr="008C6088">
        <w:rPr>
          <w:spacing w:val="-1"/>
        </w:rPr>
        <w:t>e</w:t>
      </w:r>
      <w:r w:rsidRPr="008C6088">
        <w:rPr>
          <w:spacing w:val="1"/>
        </w:rPr>
        <w:t>scr</w:t>
      </w:r>
      <w:r w:rsidRPr="008C6088">
        <w:rPr>
          <w:spacing w:val="-1"/>
        </w:rPr>
        <w:t>i</w:t>
      </w:r>
      <w:r w:rsidRPr="008C6088">
        <w:t>b</w:t>
      </w:r>
      <w:r w:rsidRPr="008C6088">
        <w:rPr>
          <w:spacing w:val="-1"/>
        </w:rPr>
        <w:t>e</w:t>
      </w:r>
      <w:r w:rsidRPr="008C6088">
        <w:t xml:space="preserve">d </w:t>
      </w:r>
      <w:r w:rsidRPr="008C6088">
        <w:rPr>
          <w:spacing w:val="-1"/>
        </w:rPr>
        <w:t>i</w:t>
      </w:r>
      <w:r w:rsidRPr="008C6088">
        <w:t>n</w:t>
      </w:r>
      <w:r w:rsidRPr="008C6088">
        <w:rPr>
          <w:spacing w:val="7"/>
        </w:rPr>
        <w:t xml:space="preserve"> </w:t>
      </w:r>
      <w:r w:rsidRPr="008C6088">
        <w:t>the</w:t>
      </w:r>
      <w:r w:rsidRPr="008C6088">
        <w:rPr>
          <w:spacing w:val="5"/>
        </w:rPr>
        <w:t xml:space="preserve"> </w:t>
      </w:r>
      <w:r w:rsidRPr="008C6088">
        <w:t>p</w:t>
      </w:r>
      <w:r w:rsidRPr="008C6088">
        <w:rPr>
          <w:spacing w:val="-1"/>
        </w:rPr>
        <w:t>l</w:t>
      </w:r>
      <w:r w:rsidRPr="008C6088">
        <w:t>an</w:t>
      </w:r>
      <w:r w:rsidRPr="008C6088">
        <w:rPr>
          <w:spacing w:val="4"/>
        </w:rPr>
        <w:t xml:space="preserve"> </w:t>
      </w:r>
      <w:r w:rsidRPr="008C6088">
        <w:rPr>
          <w:spacing w:val="1"/>
        </w:rPr>
        <w:t>s</w:t>
      </w:r>
      <w:r w:rsidRPr="008C6088">
        <w:t>u</w:t>
      </w:r>
      <w:r w:rsidRPr="008C6088">
        <w:rPr>
          <w:spacing w:val="1"/>
        </w:rPr>
        <w:t>c</w:t>
      </w:r>
      <w:r w:rsidRPr="008C6088">
        <w:t>h</w:t>
      </w:r>
      <w:r w:rsidRPr="008C6088">
        <w:rPr>
          <w:spacing w:val="5"/>
        </w:rPr>
        <w:t xml:space="preserve"> </w:t>
      </w:r>
      <w:r w:rsidRPr="008C6088">
        <w:rPr>
          <w:spacing w:val="2"/>
        </w:rPr>
        <w:t>f</w:t>
      </w:r>
      <w:r w:rsidRPr="008C6088">
        <w:t>a</w:t>
      </w:r>
      <w:r w:rsidRPr="008C6088">
        <w:rPr>
          <w:spacing w:val="-1"/>
        </w:rPr>
        <w:t>il</w:t>
      </w:r>
      <w:r w:rsidRPr="008C6088">
        <w:t xml:space="preserve">ure </w:t>
      </w:r>
      <w:r w:rsidRPr="008C6088">
        <w:rPr>
          <w:spacing w:val="1"/>
        </w:rPr>
        <w:t>s</w:t>
      </w:r>
      <w:r w:rsidRPr="008C6088">
        <w:t>h</w:t>
      </w:r>
      <w:r w:rsidRPr="008C6088">
        <w:rPr>
          <w:spacing w:val="-1"/>
        </w:rPr>
        <w:t>al</w:t>
      </w:r>
      <w:r w:rsidRPr="008C6088">
        <w:t xml:space="preserve">l </w:t>
      </w:r>
      <w:r w:rsidRPr="008C6088">
        <w:rPr>
          <w:spacing w:val="1"/>
        </w:rPr>
        <w:t>c</w:t>
      </w:r>
      <w:r w:rsidRPr="008C6088">
        <w:t>o</w:t>
      </w:r>
      <w:r w:rsidRPr="008C6088">
        <w:rPr>
          <w:spacing w:val="-1"/>
        </w:rPr>
        <w:t>n</w:t>
      </w:r>
      <w:r w:rsidRPr="008C6088">
        <w:rPr>
          <w:spacing w:val="1"/>
        </w:rPr>
        <w:t>s</w:t>
      </w:r>
      <w:r w:rsidRPr="008C6088">
        <w:t>t</w:t>
      </w:r>
      <w:r w:rsidRPr="008C6088">
        <w:rPr>
          <w:spacing w:val="-1"/>
        </w:rPr>
        <w:t>i</w:t>
      </w:r>
      <w:r w:rsidRPr="008C6088">
        <w:t>tu</w:t>
      </w:r>
      <w:r w:rsidRPr="008C6088">
        <w:rPr>
          <w:spacing w:val="-1"/>
        </w:rPr>
        <w:t>t</w:t>
      </w:r>
      <w:r w:rsidRPr="008C6088">
        <w:t>e</w:t>
      </w:r>
      <w:r w:rsidRPr="008C6088">
        <w:rPr>
          <w:spacing w:val="19"/>
        </w:rPr>
        <w:t xml:space="preserve"> </w:t>
      </w:r>
      <w:r w:rsidRPr="008C6088">
        <w:t>a</w:t>
      </w:r>
      <w:r w:rsidRPr="008C6088">
        <w:rPr>
          <w:spacing w:val="26"/>
        </w:rPr>
        <w:t xml:space="preserve"> </w:t>
      </w:r>
      <w:r w:rsidRPr="008C6088">
        <w:rPr>
          <w:spacing w:val="4"/>
        </w:rPr>
        <w:t>m</w:t>
      </w:r>
      <w:r w:rsidRPr="008C6088">
        <w:t>at</w:t>
      </w:r>
      <w:r w:rsidRPr="008C6088">
        <w:rPr>
          <w:spacing w:val="-1"/>
        </w:rPr>
        <w:t>e</w:t>
      </w:r>
      <w:r w:rsidRPr="008C6088">
        <w:rPr>
          <w:spacing w:val="1"/>
        </w:rPr>
        <w:t>r</w:t>
      </w:r>
      <w:r w:rsidRPr="008C6088">
        <w:rPr>
          <w:spacing w:val="-1"/>
        </w:rPr>
        <w:t>i</w:t>
      </w:r>
      <w:r w:rsidRPr="008C6088">
        <w:t>al</w:t>
      </w:r>
      <w:r w:rsidRPr="008C6088">
        <w:rPr>
          <w:spacing w:val="20"/>
        </w:rPr>
        <w:t xml:space="preserve"> </w:t>
      </w:r>
      <w:r w:rsidRPr="008C6088">
        <w:t>brea</w:t>
      </w:r>
      <w:r w:rsidRPr="008C6088">
        <w:rPr>
          <w:spacing w:val="1"/>
        </w:rPr>
        <w:t>c</w:t>
      </w:r>
      <w:r w:rsidRPr="008C6088">
        <w:t>h</w:t>
      </w:r>
      <w:r w:rsidRPr="008C6088">
        <w:rPr>
          <w:spacing w:val="21"/>
        </w:rPr>
        <w:t xml:space="preserve"> </w:t>
      </w:r>
      <w:r w:rsidRPr="008C6088">
        <w:rPr>
          <w:spacing w:val="2"/>
        </w:rPr>
        <w:t>f</w:t>
      </w:r>
      <w:r w:rsidRPr="008C6088">
        <w:t>or</w:t>
      </w:r>
      <w:r w:rsidRPr="008C6088">
        <w:rPr>
          <w:spacing w:val="26"/>
        </w:rPr>
        <w:t xml:space="preserve"> </w:t>
      </w:r>
      <w:r w:rsidRPr="008C6088">
        <w:t>the</w:t>
      </w:r>
      <w:r w:rsidRPr="008C6088">
        <w:rPr>
          <w:spacing w:val="24"/>
        </w:rPr>
        <w:t xml:space="preserve"> </w:t>
      </w:r>
      <w:r w:rsidRPr="008C6088">
        <w:t>p</w:t>
      </w:r>
      <w:r w:rsidRPr="008C6088">
        <w:rPr>
          <w:spacing w:val="-1"/>
        </w:rPr>
        <w:t>u</w:t>
      </w:r>
      <w:r w:rsidRPr="008C6088">
        <w:rPr>
          <w:spacing w:val="1"/>
        </w:rPr>
        <w:t>r</w:t>
      </w:r>
      <w:r w:rsidRPr="008C6088">
        <w:t>p</w:t>
      </w:r>
      <w:r w:rsidRPr="008C6088">
        <w:rPr>
          <w:spacing w:val="-1"/>
        </w:rPr>
        <w:t>o</w:t>
      </w:r>
      <w:r w:rsidRPr="008C6088">
        <w:rPr>
          <w:spacing w:val="1"/>
        </w:rPr>
        <w:t>s</w:t>
      </w:r>
      <w:r w:rsidRPr="008C6088">
        <w:t>es</w:t>
      </w:r>
      <w:r w:rsidRPr="008C6088">
        <w:rPr>
          <w:spacing w:val="20"/>
        </w:rPr>
        <w:t xml:space="preserve"> </w:t>
      </w:r>
      <w:r w:rsidRPr="008C6088">
        <w:t>of</w:t>
      </w:r>
      <w:r w:rsidRPr="008C6088">
        <w:rPr>
          <w:spacing w:val="31"/>
        </w:rPr>
        <w:t xml:space="preserve"> </w:t>
      </w:r>
      <w:r w:rsidRPr="008C6088">
        <w:t>the</w:t>
      </w:r>
      <w:r w:rsidRPr="008C6088">
        <w:rPr>
          <w:spacing w:val="22"/>
        </w:rPr>
        <w:t xml:space="preserve"> </w:t>
      </w:r>
      <w:r w:rsidRPr="008C6088">
        <w:t>ter</w:t>
      </w:r>
      <w:r w:rsidRPr="008C6088">
        <w:rPr>
          <w:spacing w:val="5"/>
        </w:rPr>
        <w:t>m</w:t>
      </w:r>
      <w:r w:rsidRPr="008C6088">
        <w:rPr>
          <w:spacing w:val="-1"/>
        </w:rPr>
        <w:t>i</w:t>
      </w:r>
      <w:r w:rsidRPr="008C6088">
        <w:t>n</w:t>
      </w:r>
      <w:r w:rsidRPr="008C6088">
        <w:rPr>
          <w:spacing w:val="-1"/>
        </w:rPr>
        <w:t>a</w:t>
      </w:r>
      <w:r w:rsidRPr="008C6088">
        <w:t>t</w:t>
      </w:r>
      <w:r w:rsidRPr="008C6088">
        <w:rPr>
          <w:spacing w:val="-1"/>
        </w:rPr>
        <w:t>i</w:t>
      </w:r>
      <w:r w:rsidRPr="008C6088">
        <w:t>on</w:t>
      </w:r>
      <w:r w:rsidRPr="008C6088">
        <w:rPr>
          <w:spacing w:val="15"/>
        </w:rPr>
        <w:t xml:space="preserve"> </w:t>
      </w:r>
      <w:r w:rsidRPr="008C6088">
        <w:t>pro</w:t>
      </w:r>
      <w:r w:rsidRPr="008C6088">
        <w:rPr>
          <w:spacing w:val="-1"/>
        </w:rPr>
        <w:t>vi</w:t>
      </w:r>
      <w:r w:rsidRPr="008C6088">
        <w:rPr>
          <w:spacing w:val="1"/>
        </w:rPr>
        <w:t>s</w:t>
      </w:r>
      <w:r w:rsidRPr="008C6088">
        <w:rPr>
          <w:spacing w:val="-1"/>
        </w:rPr>
        <w:t>i</w:t>
      </w:r>
      <w:r w:rsidRPr="008C6088">
        <w:t>o</w:t>
      </w:r>
      <w:r w:rsidRPr="008C6088">
        <w:rPr>
          <w:spacing w:val="-1"/>
        </w:rPr>
        <w:t>n</w:t>
      </w:r>
      <w:r w:rsidRPr="008C6088">
        <w:t>s</w:t>
      </w:r>
      <w:r w:rsidRPr="008C6088">
        <w:rPr>
          <w:spacing w:val="18"/>
        </w:rPr>
        <w:t xml:space="preserve"> </w:t>
      </w:r>
      <w:r w:rsidRPr="008C6088">
        <w:rPr>
          <w:spacing w:val="-1"/>
        </w:rPr>
        <w:t>i</w:t>
      </w:r>
      <w:r w:rsidRPr="008C6088">
        <w:t>n</w:t>
      </w:r>
      <w:r w:rsidRPr="008C6088">
        <w:rPr>
          <w:spacing w:val="23"/>
        </w:rPr>
        <w:t xml:space="preserve"> </w:t>
      </w:r>
      <w:r w:rsidRPr="008C6088">
        <w:t>the</w:t>
      </w:r>
      <w:r w:rsidRPr="008C6088">
        <w:rPr>
          <w:spacing w:val="22"/>
        </w:rPr>
        <w:t xml:space="preserve"> </w:t>
      </w:r>
      <w:r w:rsidRPr="008C6088">
        <w:t>F</w:t>
      </w:r>
      <w:r w:rsidRPr="008C6088">
        <w:rPr>
          <w:spacing w:val="1"/>
        </w:rPr>
        <w:t>r</w:t>
      </w:r>
      <w:r w:rsidRPr="008C6088">
        <w:t>a</w:t>
      </w:r>
      <w:r w:rsidRPr="008C6088">
        <w:rPr>
          <w:spacing w:val="4"/>
        </w:rPr>
        <w:t>m</w:t>
      </w:r>
      <w:r w:rsidRPr="008C6088">
        <w:t>e</w:t>
      </w:r>
      <w:r w:rsidRPr="008C6088">
        <w:rPr>
          <w:spacing w:val="-3"/>
        </w:rPr>
        <w:t>w</w:t>
      </w:r>
      <w:r w:rsidRPr="008C6088">
        <w:t xml:space="preserve">ork </w:t>
      </w:r>
      <w:r w:rsidRPr="008C6088">
        <w:rPr>
          <w:spacing w:val="-1"/>
        </w:rPr>
        <w:t>A</w:t>
      </w:r>
      <w:r w:rsidRPr="008C6088">
        <w:t>gree</w:t>
      </w:r>
      <w:r w:rsidRPr="008C6088">
        <w:rPr>
          <w:spacing w:val="4"/>
        </w:rPr>
        <w:t>m</w:t>
      </w:r>
      <w:r w:rsidRPr="008C6088">
        <w:t>e</w:t>
      </w:r>
      <w:r w:rsidRPr="008C6088">
        <w:rPr>
          <w:spacing w:val="-1"/>
        </w:rPr>
        <w:t>n</w:t>
      </w:r>
      <w:r w:rsidRPr="008C6088">
        <w:t>t</w:t>
      </w:r>
      <w:r w:rsidRPr="008C6088">
        <w:rPr>
          <w:spacing w:val="-10"/>
        </w:rPr>
        <w:t xml:space="preserve"> </w:t>
      </w:r>
      <w:r w:rsidRPr="008C6088">
        <w:t>Ter</w:t>
      </w:r>
      <w:r w:rsidRPr="008C6088">
        <w:rPr>
          <w:spacing w:val="5"/>
        </w:rPr>
        <w:t>m</w:t>
      </w:r>
      <w:r w:rsidRPr="008C6088">
        <w:rPr>
          <w:spacing w:val="2"/>
        </w:rPr>
        <w:t>s</w:t>
      </w:r>
      <w:r w:rsidRPr="008C6088">
        <w:t>.</w:t>
      </w:r>
    </w:p>
    <w:p w14:paraId="34CF866A" w14:textId="77777777" w:rsidR="001E6585" w:rsidRPr="0045624C" w:rsidRDefault="00F3389F" w:rsidP="00AD3CEA">
      <w:pPr>
        <w:pStyle w:val="Heading2"/>
      </w:pPr>
      <w:r>
        <w:rPr>
          <w:spacing w:val="-1"/>
        </w:rPr>
        <w:t>Each Party</w:t>
      </w:r>
      <w:r w:rsidR="001E6585" w:rsidRPr="0045624C">
        <w:rPr>
          <w:spacing w:val="51"/>
        </w:rPr>
        <w:t xml:space="preserve"> </w:t>
      </w:r>
      <w:r w:rsidR="001E6585" w:rsidRPr="0045624C">
        <w:rPr>
          <w:spacing w:val="1"/>
        </w:rPr>
        <w:t>s</w:t>
      </w:r>
      <w:r w:rsidR="001E6585" w:rsidRPr="0045624C">
        <w:t>h</w:t>
      </w:r>
      <w:r w:rsidR="001E6585" w:rsidRPr="0045624C">
        <w:rPr>
          <w:spacing w:val="-1"/>
        </w:rPr>
        <w:t>al</w:t>
      </w:r>
      <w:r w:rsidR="001E6585" w:rsidRPr="0045624C">
        <w:t>l</w:t>
      </w:r>
      <w:r w:rsidR="001E6585">
        <w:t xml:space="preserve"> </w:t>
      </w:r>
      <w:r w:rsidR="001E6585" w:rsidRPr="0045624C">
        <w:rPr>
          <w:spacing w:val="1"/>
        </w:rPr>
        <w:t>co-</w:t>
      </w:r>
      <w:r w:rsidR="001E6585" w:rsidRPr="0045624C">
        <w:t>o</w:t>
      </w:r>
      <w:r w:rsidR="001E6585" w:rsidRPr="0045624C">
        <w:rPr>
          <w:spacing w:val="-1"/>
        </w:rPr>
        <w:t>p</w:t>
      </w:r>
      <w:r w:rsidR="001E6585" w:rsidRPr="0045624C">
        <w:t>erate</w:t>
      </w:r>
      <w:r w:rsidR="001E6585" w:rsidRPr="0045624C">
        <w:rPr>
          <w:spacing w:val="52"/>
        </w:rPr>
        <w:t xml:space="preserve"> </w:t>
      </w:r>
      <w:r w:rsidR="001E6585" w:rsidRPr="0045624C">
        <w:rPr>
          <w:spacing w:val="2"/>
        </w:rPr>
        <w:t>f</w:t>
      </w:r>
      <w:r w:rsidR="001E6585" w:rsidRPr="0045624C">
        <w:t>u</w:t>
      </w:r>
      <w:r w:rsidR="001E6585" w:rsidRPr="0045624C">
        <w:rPr>
          <w:spacing w:val="-1"/>
        </w:rPr>
        <w:t>ll</w:t>
      </w:r>
      <w:r w:rsidR="001E6585" w:rsidRPr="0045624C">
        <w:t>y</w:t>
      </w:r>
      <w:r w:rsidR="001E6585" w:rsidRPr="0045624C">
        <w:rPr>
          <w:spacing w:val="52"/>
        </w:rPr>
        <w:t xml:space="preserve"> </w:t>
      </w:r>
      <w:r w:rsidR="001E6585" w:rsidRPr="0045624C">
        <w:rPr>
          <w:spacing w:val="-2"/>
        </w:rPr>
        <w:t>w</w:t>
      </w:r>
      <w:r w:rsidR="001E6585" w:rsidRPr="0045624C">
        <w:rPr>
          <w:spacing w:val="-1"/>
        </w:rPr>
        <w:t>i</w:t>
      </w:r>
      <w:r w:rsidR="001E6585" w:rsidRPr="0045624C">
        <w:t>th</w:t>
      </w:r>
      <w:r w:rsidR="001E6585">
        <w:t xml:space="preserve"> </w:t>
      </w:r>
      <w:r w:rsidR="001E6585" w:rsidRPr="0045624C">
        <w:t>the</w:t>
      </w:r>
      <w:r w:rsidR="001E6585">
        <w:t xml:space="preserve"> </w:t>
      </w:r>
      <w:proofErr w:type="spellStart"/>
      <w:r w:rsidR="001E6585" w:rsidRPr="0045624C">
        <w:rPr>
          <w:spacing w:val="-1"/>
        </w:rPr>
        <w:t>B</w:t>
      </w:r>
      <w:r w:rsidR="001E6585" w:rsidRPr="0045624C">
        <w:t>e</w:t>
      </w:r>
      <w:r w:rsidR="001E6585" w:rsidRPr="0045624C">
        <w:rPr>
          <w:spacing w:val="-1"/>
        </w:rPr>
        <w:t>n</w:t>
      </w:r>
      <w:r w:rsidR="001E6585" w:rsidRPr="0045624C">
        <w:rPr>
          <w:spacing w:val="1"/>
        </w:rPr>
        <w:t>c</w:t>
      </w:r>
      <w:r w:rsidR="001E6585" w:rsidRPr="0045624C">
        <w:t>h</w:t>
      </w:r>
      <w:r w:rsidR="001E6585" w:rsidRPr="0045624C">
        <w:rPr>
          <w:spacing w:val="4"/>
        </w:rPr>
        <w:t>m</w:t>
      </w:r>
      <w:r w:rsidR="001E6585" w:rsidRPr="0045624C">
        <w:t>ar</w:t>
      </w:r>
      <w:r w:rsidR="001E6585" w:rsidRPr="0045624C">
        <w:rPr>
          <w:spacing w:val="4"/>
        </w:rPr>
        <w:t>k</w:t>
      </w:r>
      <w:r w:rsidR="001E6585" w:rsidRPr="0045624C">
        <w:t>er</w:t>
      </w:r>
      <w:proofErr w:type="spellEnd"/>
      <w:r w:rsidR="001E6585" w:rsidRPr="0045624C">
        <w:t>,</w:t>
      </w:r>
      <w:r w:rsidR="001E6585" w:rsidRPr="0045624C">
        <w:rPr>
          <w:spacing w:val="47"/>
        </w:rPr>
        <w:t xml:space="preserve"> </w:t>
      </w:r>
      <w:r w:rsidR="001E6585" w:rsidRPr="0045624C">
        <w:rPr>
          <w:spacing w:val="-1"/>
        </w:rPr>
        <w:t>i</w:t>
      </w:r>
      <w:r w:rsidR="001E6585" w:rsidRPr="0045624C">
        <w:t>n</w:t>
      </w:r>
      <w:r w:rsidR="001E6585" w:rsidRPr="0045624C">
        <w:rPr>
          <w:spacing w:val="1"/>
        </w:rPr>
        <w:t>c</w:t>
      </w:r>
      <w:r w:rsidR="001E6585" w:rsidRPr="0045624C">
        <w:rPr>
          <w:spacing w:val="-1"/>
        </w:rPr>
        <w:t>l</w:t>
      </w:r>
      <w:r w:rsidR="001E6585" w:rsidRPr="0045624C">
        <w:t>u</w:t>
      </w:r>
      <w:r w:rsidR="001E6585" w:rsidRPr="0045624C">
        <w:rPr>
          <w:spacing w:val="-1"/>
        </w:rPr>
        <w:t>di</w:t>
      </w:r>
      <w:r w:rsidR="001E6585" w:rsidRPr="0045624C">
        <w:t>ng</w:t>
      </w:r>
      <w:r w:rsidR="001E6585" w:rsidRPr="0045624C">
        <w:rPr>
          <w:spacing w:val="51"/>
        </w:rPr>
        <w:t xml:space="preserve"> </w:t>
      </w:r>
      <w:r w:rsidR="001E6585" w:rsidRPr="0045624C">
        <w:t>by</w:t>
      </w:r>
      <w:r w:rsidR="001E6585" w:rsidRPr="0045624C">
        <w:rPr>
          <w:spacing w:val="50"/>
        </w:rPr>
        <w:t xml:space="preserve"> </w:t>
      </w:r>
      <w:r w:rsidR="001E6585" w:rsidRPr="0045624C">
        <w:t>pro</w:t>
      </w:r>
      <w:r w:rsidR="001E6585" w:rsidRPr="0045624C">
        <w:rPr>
          <w:spacing w:val="-1"/>
        </w:rPr>
        <w:t>vi</w:t>
      </w:r>
      <w:r w:rsidR="001E6585" w:rsidRPr="0045624C">
        <w:t>d</w:t>
      </w:r>
      <w:r w:rsidR="001E6585" w:rsidRPr="0045624C">
        <w:rPr>
          <w:spacing w:val="-1"/>
        </w:rPr>
        <w:t>i</w:t>
      </w:r>
      <w:r w:rsidR="001E6585" w:rsidRPr="0045624C">
        <w:t>ng</w:t>
      </w:r>
      <w:r w:rsidR="001E6585" w:rsidRPr="0045624C">
        <w:rPr>
          <w:spacing w:val="50"/>
        </w:rPr>
        <w:t xml:space="preserve"> </w:t>
      </w:r>
      <w:r w:rsidR="001E6585" w:rsidRPr="0045624C">
        <w:t>a</w:t>
      </w:r>
      <w:r w:rsidR="001E6585" w:rsidRPr="0045624C">
        <w:rPr>
          <w:spacing w:val="1"/>
        </w:rPr>
        <w:t>cc</w:t>
      </w:r>
      <w:r w:rsidR="001E6585" w:rsidRPr="0045624C">
        <w:t>e</w:t>
      </w:r>
      <w:r w:rsidR="001E6585" w:rsidRPr="0045624C">
        <w:rPr>
          <w:spacing w:val="1"/>
        </w:rPr>
        <w:t>s</w:t>
      </w:r>
      <w:r w:rsidR="001E6585" w:rsidRPr="0045624C">
        <w:t>s</w:t>
      </w:r>
      <w:r w:rsidR="001E6585" w:rsidRPr="0045624C">
        <w:rPr>
          <w:spacing w:val="54"/>
        </w:rPr>
        <w:t xml:space="preserve"> </w:t>
      </w:r>
      <w:r w:rsidR="001E6585" w:rsidRPr="0045624C">
        <w:t xml:space="preserve">to </w:t>
      </w:r>
      <w:r w:rsidR="001E6585" w:rsidRPr="0045624C">
        <w:rPr>
          <w:spacing w:val="1"/>
        </w:rPr>
        <w:t>r</w:t>
      </w:r>
      <w:r w:rsidR="001E6585" w:rsidRPr="0045624C">
        <w:t>e</w:t>
      </w:r>
      <w:r w:rsidR="001E6585" w:rsidRPr="0045624C">
        <w:rPr>
          <w:spacing w:val="1"/>
        </w:rPr>
        <w:t>c</w:t>
      </w:r>
      <w:r w:rsidR="001E6585" w:rsidRPr="0045624C">
        <w:t>ord</w:t>
      </w:r>
      <w:r w:rsidR="001E6585" w:rsidRPr="0045624C">
        <w:rPr>
          <w:spacing w:val="1"/>
        </w:rPr>
        <w:t>s</w:t>
      </w:r>
      <w:r w:rsidR="001E6585" w:rsidRPr="0045624C">
        <w:t>,</w:t>
      </w:r>
      <w:r w:rsidR="001E6585" w:rsidRPr="0045624C">
        <w:rPr>
          <w:spacing w:val="6"/>
        </w:rPr>
        <w:t xml:space="preserve"> </w:t>
      </w:r>
      <w:r w:rsidR="001E6585" w:rsidRPr="0045624C">
        <w:t>tech</w:t>
      </w:r>
      <w:r w:rsidR="001E6585" w:rsidRPr="0045624C">
        <w:rPr>
          <w:spacing w:val="-1"/>
        </w:rPr>
        <w:t>ni</w:t>
      </w:r>
      <w:r w:rsidR="001E6585" w:rsidRPr="0045624C">
        <w:rPr>
          <w:spacing w:val="1"/>
        </w:rPr>
        <w:t>c</w:t>
      </w:r>
      <w:r w:rsidR="001E6585" w:rsidRPr="0045624C">
        <w:t>al</w:t>
      </w:r>
      <w:r w:rsidR="001E6585" w:rsidRPr="0045624C">
        <w:rPr>
          <w:spacing w:val="4"/>
        </w:rPr>
        <w:t xml:space="preserve"> </w:t>
      </w:r>
      <w:r w:rsidR="001E6585" w:rsidRPr="0045624C">
        <w:t>d</w:t>
      </w:r>
      <w:r w:rsidR="001E6585" w:rsidRPr="0045624C">
        <w:rPr>
          <w:spacing w:val="-1"/>
        </w:rPr>
        <w:t>o</w:t>
      </w:r>
      <w:r w:rsidR="001E6585" w:rsidRPr="0045624C">
        <w:rPr>
          <w:spacing w:val="1"/>
        </w:rPr>
        <w:t>c</w:t>
      </w:r>
      <w:r w:rsidR="001E6585" w:rsidRPr="0045624C">
        <w:t>u</w:t>
      </w:r>
      <w:r w:rsidR="001E6585" w:rsidRPr="0045624C">
        <w:rPr>
          <w:spacing w:val="4"/>
        </w:rPr>
        <w:t>m</w:t>
      </w:r>
      <w:r w:rsidR="001E6585" w:rsidRPr="0045624C">
        <w:t>e</w:t>
      </w:r>
      <w:r w:rsidR="001E6585" w:rsidRPr="0045624C">
        <w:rPr>
          <w:spacing w:val="-1"/>
        </w:rPr>
        <w:t>n</w:t>
      </w:r>
      <w:r w:rsidR="001E6585" w:rsidRPr="0045624C">
        <w:t>ta</w:t>
      </w:r>
      <w:r w:rsidR="001E6585" w:rsidRPr="0045624C">
        <w:rPr>
          <w:spacing w:val="-1"/>
        </w:rPr>
        <w:t>ti</w:t>
      </w:r>
      <w:r w:rsidR="001E6585" w:rsidRPr="0045624C">
        <w:t>o</w:t>
      </w:r>
      <w:r w:rsidR="001E6585" w:rsidRPr="0045624C">
        <w:rPr>
          <w:spacing w:val="-1"/>
        </w:rPr>
        <w:t>n</w:t>
      </w:r>
      <w:r w:rsidR="001E6585" w:rsidRPr="0045624C">
        <w:t>, pre</w:t>
      </w:r>
      <w:r w:rsidR="001E6585" w:rsidRPr="0045624C">
        <w:rPr>
          <w:spacing w:val="4"/>
        </w:rPr>
        <w:t>m</w:t>
      </w:r>
      <w:r w:rsidR="001E6585" w:rsidRPr="0045624C">
        <w:rPr>
          <w:spacing w:val="-1"/>
        </w:rPr>
        <w:t>i</w:t>
      </w:r>
      <w:r w:rsidR="001E6585" w:rsidRPr="0045624C">
        <w:rPr>
          <w:spacing w:val="1"/>
        </w:rPr>
        <w:t>s</w:t>
      </w:r>
      <w:r w:rsidR="001E6585" w:rsidRPr="0045624C">
        <w:t>e</w:t>
      </w:r>
      <w:r w:rsidR="001E6585" w:rsidRPr="0045624C">
        <w:rPr>
          <w:spacing w:val="1"/>
        </w:rPr>
        <w:t>s</w:t>
      </w:r>
      <w:r w:rsidR="001E6585" w:rsidRPr="0045624C">
        <w:t>,</w:t>
      </w:r>
      <w:r w:rsidR="001E6585" w:rsidRPr="0045624C">
        <w:rPr>
          <w:spacing w:val="5"/>
        </w:rPr>
        <w:t xml:space="preserve"> </w:t>
      </w:r>
      <w:r w:rsidR="001E6585" w:rsidRPr="0045624C">
        <w:t>e</w:t>
      </w:r>
      <w:r w:rsidR="001E6585" w:rsidRPr="0045624C">
        <w:rPr>
          <w:spacing w:val="-1"/>
        </w:rPr>
        <w:t>q</w:t>
      </w:r>
      <w:r w:rsidR="001E6585" w:rsidRPr="0045624C">
        <w:t>u</w:t>
      </w:r>
      <w:r w:rsidR="001E6585" w:rsidRPr="0045624C">
        <w:rPr>
          <w:spacing w:val="-1"/>
        </w:rPr>
        <w:t>i</w:t>
      </w:r>
      <w:r w:rsidR="001E6585" w:rsidRPr="0045624C">
        <w:t>p</w:t>
      </w:r>
      <w:r w:rsidR="001E6585" w:rsidRPr="0045624C">
        <w:rPr>
          <w:spacing w:val="4"/>
        </w:rPr>
        <w:t>m</w:t>
      </w:r>
      <w:r w:rsidR="001E6585" w:rsidRPr="0045624C">
        <w:t>e</w:t>
      </w:r>
      <w:r w:rsidR="001E6585" w:rsidRPr="0045624C">
        <w:rPr>
          <w:spacing w:val="-1"/>
        </w:rPr>
        <w:t>n</w:t>
      </w:r>
      <w:r w:rsidR="001E6585" w:rsidRPr="0045624C">
        <w:t xml:space="preserve">t, </w:t>
      </w:r>
      <w:proofErr w:type="gramStart"/>
      <w:r w:rsidR="001E6585" w:rsidRPr="0045624C">
        <w:rPr>
          <w:spacing w:val="1"/>
        </w:rPr>
        <w:t>s</w:t>
      </w:r>
      <w:r w:rsidR="001E6585" w:rsidRPr="0045624C">
        <w:rPr>
          <w:spacing w:val="-6"/>
        </w:rPr>
        <w:t>y</w:t>
      </w:r>
      <w:r w:rsidR="001E6585" w:rsidRPr="0045624C">
        <w:rPr>
          <w:spacing w:val="1"/>
        </w:rPr>
        <w:t>s</w:t>
      </w:r>
      <w:r w:rsidR="001E6585" w:rsidRPr="0045624C">
        <w:t>te</w:t>
      </w:r>
      <w:r w:rsidR="001E6585" w:rsidRPr="0045624C">
        <w:rPr>
          <w:spacing w:val="4"/>
        </w:rPr>
        <w:t>m</w:t>
      </w:r>
      <w:r w:rsidR="001E6585" w:rsidRPr="0045624C">
        <w:t>s</w:t>
      </w:r>
      <w:proofErr w:type="gramEnd"/>
      <w:r w:rsidR="001E6585" w:rsidRPr="0045624C">
        <w:rPr>
          <w:spacing w:val="7"/>
        </w:rPr>
        <w:t xml:space="preserve"> </w:t>
      </w:r>
      <w:r w:rsidR="001E6585" w:rsidRPr="0045624C">
        <w:t>a</w:t>
      </w:r>
      <w:r w:rsidR="001E6585" w:rsidRPr="0045624C">
        <w:rPr>
          <w:spacing w:val="-1"/>
        </w:rPr>
        <w:t>n</w:t>
      </w:r>
      <w:r w:rsidR="001E6585" w:rsidRPr="0045624C">
        <w:t>d</w:t>
      </w:r>
      <w:r w:rsidR="001E6585" w:rsidRPr="0045624C">
        <w:rPr>
          <w:spacing w:val="9"/>
        </w:rPr>
        <w:t xml:space="preserve"> </w:t>
      </w:r>
      <w:r w:rsidR="001E6585" w:rsidRPr="0045624C">
        <w:t>p</w:t>
      </w:r>
      <w:r w:rsidR="001E6585" w:rsidRPr="0045624C">
        <w:rPr>
          <w:spacing w:val="-1"/>
        </w:rPr>
        <w:t>e</w:t>
      </w:r>
      <w:r w:rsidR="001E6585" w:rsidRPr="0045624C">
        <w:rPr>
          <w:spacing w:val="1"/>
        </w:rPr>
        <w:t>rs</w:t>
      </w:r>
      <w:r w:rsidR="001E6585" w:rsidRPr="0045624C">
        <w:t>o</w:t>
      </w:r>
      <w:r w:rsidR="001E6585" w:rsidRPr="0045624C">
        <w:rPr>
          <w:spacing w:val="-1"/>
        </w:rPr>
        <w:t>n</w:t>
      </w:r>
      <w:r w:rsidR="001E6585" w:rsidRPr="0045624C">
        <w:t>n</w:t>
      </w:r>
      <w:r w:rsidR="001E6585" w:rsidRPr="0045624C">
        <w:rPr>
          <w:spacing w:val="-1"/>
        </w:rPr>
        <w:t>e</w:t>
      </w:r>
      <w:r w:rsidR="001E6585" w:rsidRPr="0045624C">
        <w:t>l</w:t>
      </w:r>
      <w:r w:rsidR="001E6585" w:rsidRPr="0045624C">
        <w:rPr>
          <w:spacing w:val="4"/>
        </w:rPr>
        <w:t xml:space="preserve"> </w:t>
      </w:r>
      <w:r w:rsidR="001E6585" w:rsidRPr="0045624C">
        <w:t>at</w:t>
      </w:r>
      <w:r w:rsidR="001E6585" w:rsidRPr="0045624C">
        <w:rPr>
          <w:spacing w:val="9"/>
        </w:rPr>
        <w:t xml:space="preserve"> </w:t>
      </w:r>
      <w:r w:rsidR="001E6585" w:rsidRPr="0045624C">
        <w:t>t</w:t>
      </w:r>
      <w:r w:rsidR="001E6585" w:rsidRPr="0045624C">
        <w:rPr>
          <w:spacing w:val="-1"/>
        </w:rPr>
        <w:t>i</w:t>
      </w:r>
      <w:r w:rsidR="001E6585" w:rsidRPr="0045624C">
        <w:rPr>
          <w:spacing w:val="4"/>
        </w:rPr>
        <w:t>m</w:t>
      </w:r>
      <w:r w:rsidR="001E6585" w:rsidRPr="0045624C">
        <w:t xml:space="preserve">es </w:t>
      </w:r>
      <w:r w:rsidR="001E6585" w:rsidRPr="0045624C">
        <w:rPr>
          <w:spacing w:val="1"/>
        </w:rPr>
        <w:t>r</w:t>
      </w:r>
      <w:r w:rsidR="001E6585" w:rsidRPr="0045624C">
        <w:t>e</w:t>
      </w:r>
      <w:r w:rsidR="001E6585" w:rsidRPr="0045624C">
        <w:rPr>
          <w:spacing w:val="-1"/>
        </w:rPr>
        <w:t>a</w:t>
      </w:r>
      <w:r w:rsidR="001E6585" w:rsidRPr="0045624C">
        <w:rPr>
          <w:spacing w:val="1"/>
        </w:rPr>
        <w:t>s</w:t>
      </w:r>
      <w:r w:rsidR="001E6585" w:rsidRPr="0045624C">
        <w:t>o</w:t>
      </w:r>
      <w:r w:rsidR="001E6585" w:rsidRPr="0045624C">
        <w:rPr>
          <w:spacing w:val="-1"/>
        </w:rPr>
        <w:t>n</w:t>
      </w:r>
      <w:r w:rsidR="001E6585" w:rsidRPr="0045624C">
        <w:t>a</w:t>
      </w:r>
      <w:r w:rsidR="001E6585" w:rsidRPr="0045624C">
        <w:rPr>
          <w:spacing w:val="-1"/>
        </w:rPr>
        <w:t>bl</w:t>
      </w:r>
      <w:r w:rsidR="001E6585" w:rsidRPr="0045624C">
        <w:t xml:space="preserve">y </w:t>
      </w:r>
      <w:r w:rsidR="001E6585" w:rsidRPr="0045624C">
        <w:rPr>
          <w:spacing w:val="1"/>
        </w:rPr>
        <w:t>r</w:t>
      </w:r>
      <w:r w:rsidR="001E6585" w:rsidRPr="0045624C">
        <w:t>e</w:t>
      </w:r>
      <w:r w:rsidR="001E6585" w:rsidRPr="0045624C">
        <w:rPr>
          <w:spacing w:val="-1"/>
        </w:rPr>
        <w:t>q</w:t>
      </w:r>
      <w:r w:rsidR="001E6585" w:rsidRPr="0045624C">
        <w:t>u</w:t>
      </w:r>
      <w:r w:rsidR="001E6585" w:rsidRPr="0045624C">
        <w:rPr>
          <w:spacing w:val="-1"/>
        </w:rPr>
        <w:t>e</w:t>
      </w:r>
      <w:r w:rsidR="001E6585" w:rsidRPr="0045624C">
        <w:rPr>
          <w:spacing w:val="1"/>
        </w:rPr>
        <w:t>s</w:t>
      </w:r>
      <w:r w:rsidR="001E6585" w:rsidRPr="0045624C">
        <w:t>ted</w:t>
      </w:r>
      <w:r w:rsidR="001E6585" w:rsidRPr="0045624C">
        <w:rPr>
          <w:spacing w:val="9"/>
        </w:rPr>
        <w:t xml:space="preserve"> </w:t>
      </w:r>
      <w:r w:rsidR="001E6585" w:rsidRPr="0045624C">
        <w:t>by</w:t>
      </w:r>
      <w:r w:rsidR="001E6585" w:rsidRPr="0045624C">
        <w:rPr>
          <w:spacing w:val="10"/>
        </w:rPr>
        <w:t xml:space="preserve"> </w:t>
      </w:r>
      <w:r w:rsidR="001E6585" w:rsidRPr="0045624C">
        <w:t>the</w:t>
      </w:r>
      <w:r w:rsidR="001E6585" w:rsidRPr="0045624C">
        <w:rPr>
          <w:spacing w:val="15"/>
        </w:rPr>
        <w:t xml:space="preserve"> </w:t>
      </w:r>
      <w:proofErr w:type="spellStart"/>
      <w:r w:rsidR="001E6585" w:rsidRPr="0045624C">
        <w:rPr>
          <w:spacing w:val="-1"/>
        </w:rPr>
        <w:t>B</w:t>
      </w:r>
      <w:r w:rsidR="001E6585" w:rsidRPr="0045624C">
        <w:t>e</w:t>
      </w:r>
      <w:r w:rsidR="001E6585" w:rsidRPr="0045624C">
        <w:rPr>
          <w:spacing w:val="-1"/>
        </w:rPr>
        <w:t>n</w:t>
      </w:r>
      <w:r w:rsidR="001E6585" w:rsidRPr="0045624C">
        <w:rPr>
          <w:spacing w:val="1"/>
        </w:rPr>
        <w:t>c</w:t>
      </w:r>
      <w:r w:rsidR="001E6585" w:rsidRPr="0045624C">
        <w:t>h</w:t>
      </w:r>
      <w:r w:rsidR="001E6585" w:rsidRPr="0045624C">
        <w:rPr>
          <w:spacing w:val="4"/>
        </w:rPr>
        <w:t>m</w:t>
      </w:r>
      <w:r w:rsidR="001E6585" w:rsidRPr="0045624C">
        <w:t>ar</w:t>
      </w:r>
      <w:r w:rsidR="001E6585" w:rsidRPr="0045624C">
        <w:rPr>
          <w:spacing w:val="4"/>
        </w:rPr>
        <w:t>k</w:t>
      </w:r>
      <w:r w:rsidR="001E6585" w:rsidRPr="0045624C">
        <w:t>er</w:t>
      </w:r>
      <w:proofErr w:type="spellEnd"/>
      <w:r w:rsidR="001E6585" w:rsidRPr="0045624C">
        <w:t>,</w:t>
      </w:r>
      <w:r w:rsidR="001E6585" w:rsidRPr="0045624C">
        <w:rPr>
          <w:spacing w:val="7"/>
        </w:rPr>
        <w:t xml:space="preserve"> </w:t>
      </w:r>
      <w:r w:rsidR="001E6585" w:rsidRPr="0045624C">
        <w:t>pro</w:t>
      </w:r>
      <w:r w:rsidR="001E6585" w:rsidRPr="0045624C">
        <w:rPr>
          <w:spacing w:val="-1"/>
        </w:rPr>
        <w:t>vi</w:t>
      </w:r>
      <w:r w:rsidR="001E6585" w:rsidRPr="0045624C">
        <w:t>d</w:t>
      </w:r>
      <w:r w:rsidR="001E6585" w:rsidRPr="0045624C">
        <w:rPr>
          <w:spacing w:val="-1"/>
        </w:rPr>
        <w:t>e</w:t>
      </w:r>
      <w:r w:rsidR="001E6585" w:rsidRPr="0045624C">
        <w:t>d</w:t>
      </w:r>
      <w:r w:rsidR="001E6585" w:rsidRPr="0045624C">
        <w:rPr>
          <w:spacing w:val="10"/>
        </w:rPr>
        <w:t xml:space="preserve"> </w:t>
      </w:r>
      <w:r w:rsidR="001E6585" w:rsidRPr="0045624C">
        <w:t>th</w:t>
      </w:r>
      <w:r w:rsidR="001E6585" w:rsidRPr="0045624C">
        <w:rPr>
          <w:spacing w:val="-1"/>
        </w:rPr>
        <w:t>a</w:t>
      </w:r>
      <w:r w:rsidR="001E6585" w:rsidRPr="0045624C">
        <w:t>t</w:t>
      </w:r>
      <w:r w:rsidR="001E6585" w:rsidRPr="0045624C">
        <w:rPr>
          <w:spacing w:val="16"/>
        </w:rPr>
        <w:t xml:space="preserve"> </w:t>
      </w:r>
      <w:r w:rsidR="001E6585" w:rsidRPr="0045624C">
        <w:t>the</w:t>
      </w:r>
      <w:r w:rsidR="001E6585" w:rsidRPr="0045624C">
        <w:rPr>
          <w:spacing w:val="15"/>
        </w:rPr>
        <w:t xml:space="preserve"> </w:t>
      </w:r>
      <w:proofErr w:type="spellStart"/>
      <w:r w:rsidR="001E6585" w:rsidRPr="0045624C">
        <w:rPr>
          <w:spacing w:val="-1"/>
        </w:rPr>
        <w:t>B</w:t>
      </w:r>
      <w:r w:rsidR="001E6585" w:rsidRPr="0045624C">
        <w:t>e</w:t>
      </w:r>
      <w:r w:rsidR="001E6585" w:rsidRPr="0045624C">
        <w:rPr>
          <w:spacing w:val="-1"/>
        </w:rPr>
        <w:t>n</w:t>
      </w:r>
      <w:r w:rsidR="001E6585" w:rsidRPr="0045624C">
        <w:rPr>
          <w:spacing w:val="1"/>
        </w:rPr>
        <w:t>c</w:t>
      </w:r>
      <w:r w:rsidR="001E6585" w:rsidRPr="0045624C">
        <w:t>h</w:t>
      </w:r>
      <w:r w:rsidR="001E6585" w:rsidRPr="0045624C">
        <w:rPr>
          <w:spacing w:val="4"/>
        </w:rPr>
        <w:t>m</w:t>
      </w:r>
      <w:r w:rsidR="001E6585" w:rsidRPr="0045624C">
        <w:t>ar</w:t>
      </w:r>
      <w:r w:rsidR="001E6585" w:rsidRPr="0045624C">
        <w:rPr>
          <w:spacing w:val="4"/>
        </w:rPr>
        <w:t>k</w:t>
      </w:r>
      <w:r w:rsidR="001E6585" w:rsidRPr="0045624C">
        <w:t>er</w:t>
      </w:r>
      <w:proofErr w:type="spellEnd"/>
      <w:r w:rsidR="001E6585" w:rsidRPr="0045624C">
        <w:rPr>
          <w:spacing w:val="7"/>
        </w:rPr>
        <w:t xml:space="preserve"> </w:t>
      </w:r>
      <w:r w:rsidR="001E6585" w:rsidRPr="0045624C">
        <w:rPr>
          <w:spacing w:val="1"/>
        </w:rPr>
        <w:t>s</w:t>
      </w:r>
      <w:r w:rsidR="001E6585" w:rsidRPr="0045624C">
        <w:t>h</w:t>
      </w:r>
      <w:r w:rsidR="001E6585" w:rsidRPr="0045624C">
        <w:rPr>
          <w:spacing w:val="-1"/>
        </w:rPr>
        <w:t>al</w:t>
      </w:r>
      <w:r w:rsidR="001E6585" w:rsidRPr="0045624C">
        <w:t>l</w:t>
      </w:r>
      <w:r w:rsidR="001E6585" w:rsidRPr="0045624C">
        <w:rPr>
          <w:spacing w:val="14"/>
        </w:rPr>
        <w:t xml:space="preserve"> </w:t>
      </w:r>
      <w:r w:rsidR="001E6585" w:rsidRPr="0045624C">
        <w:t>be</w:t>
      </w:r>
      <w:r w:rsidR="001E6585" w:rsidRPr="0045624C">
        <w:rPr>
          <w:spacing w:val="13"/>
        </w:rPr>
        <w:t xml:space="preserve"> </w:t>
      </w:r>
      <w:r w:rsidR="001E6585" w:rsidRPr="0045624C">
        <w:rPr>
          <w:spacing w:val="-1"/>
        </w:rPr>
        <w:t>i</w:t>
      </w:r>
      <w:r w:rsidR="001E6585" w:rsidRPr="0045624C">
        <w:t>n</w:t>
      </w:r>
      <w:r w:rsidR="001E6585" w:rsidRPr="0045624C">
        <w:rPr>
          <w:spacing w:val="1"/>
        </w:rPr>
        <w:t>s</w:t>
      </w:r>
      <w:r w:rsidR="001E6585" w:rsidRPr="0045624C">
        <w:t>tru</w:t>
      </w:r>
      <w:r w:rsidR="001E6585" w:rsidRPr="0045624C">
        <w:rPr>
          <w:spacing w:val="1"/>
        </w:rPr>
        <w:t>c</w:t>
      </w:r>
      <w:r w:rsidR="001E6585" w:rsidRPr="0045624C">
        <w:t>t</w:t>
      </w:r>
      <w:r w:rsidR="001E6585" w:rsidRPr="0045624C">
        <w:rPr>
          <w:spacing w:val="7"/>
        </w:rPr>
        <w:t>e</w:t>
      </w:r>
      <w:r w:rsidR="001E6585" w:rsidRPr="0045624C">
        <w:t>d to</w:t>
      </w:r>
      <w:r w:rsidR="001E6585" w:rsidRPr="0045624C">
        <w:rPr>
          <w:spacing w:val="-3"/>
        </w:rPr>
        <w:t xml:space="preserve"> </w:t>
      </w:r>
      <w:proofErr w:type="spellStart"/>
      <w:r w:rsidR="001E6585" w:rsidRPr="0045624C">
        <w:rPr>
          <w:spacing w:val="4"/>
        </w:rPr>
        <w:t>m</w:t>
      </w:r>
      <w:r w:rsidR="001E6585" w:rsidRPr="0045624C">
        <w:rPr>
          <w:spacing w:val="-1"/>
        </w:rPr>
        <w:t>i</w:t>
      </w:r>
      <w:r w:rsidR="001E6585" w:rsidRPr="0045624C">
        <w:t>n</w:t>
      </w:r>
      <w:r w:rsidR="001E6585" w:rsidRPr="0045624C">
        <w:rPr>
          <w:spacing w:val="-1"/>
        </w:rPr>
        <w:t>i</w:t>
      </w:r>
      <w:r w:rsidR="001E6585" w:rsidRPr="0045624C">
        <w:rPr>
          <w:spacing w:val="4"/>
        </w:rPr>
        <w:t>m</w:t>
      </w:r>
      <w:r w:rsidR="001E6585" w:rsidRPr="0045624C">
        <w:rPr>
          <w:spacing w:val="-1"/>
        </w:rPr>
        <w:t>i</w:t>
      </w:r>
      <w:r w:rsidR="001E6585" w:rsidRPr="0045624C">
        <w:rPr>
          <w:spacing w:val="1"/>
        </w:rPr>
        <w:t>s</w:t>
      </w:r>
      <w:r w:rsidR="001E6585" w:rsidRPr="0045624C">
        <w:t>e</w:t>
      </w:r>
      <w:proofErr w:type="spellEnd"/>
      <w:r w:rsidR="001E6585" w:rsidRPr="0045624C">
        <w:rPr>
          <w:spacing w:val="-8"/>
        </w:rPr>
        <w:t xml:space="preserve"> </w:t>
      </w:r>
      <w:r w:rsidR="001E6585" w:rsidRPr="0045624C">
        <w:rPr>
          <w:spacing w:val="-1"/>
        </w:rPr>
        <w:t>a</w:t>
      </w:r>
      <w:r w:rsidR="001E6585" w:rsidRPr="0045624C">
        <w:t>ny</w:t>
      </w:r>
      <w:r w:rsidR="001E6585" w:rsidRPr="0045624C">
        <w:rPr>
          <w:spacing w:val="-10"/>
        </w:rPr>
        <w:t xml:space="preserve"> </w:t>
      </w:r>
      <w:r w:rsidR="001E6585" w:rsidRPr="0045624C">
        <w:t>d</w:t>
      </w:r>
      <w:r w:rsidR="001E6585" w:rsidRPr="0045624C">
        <w:rPr>
          <w:spacing w:val="-2"/>
        </w:rPr>
        <w:t>i</w:t>
      </w:r>
      <w:r w:rsidR="001E6585" w:rsidRPr="0045624C">
        <w:rPr>
          <w:spacing w:val="1"/>
        </w:rPr>
        <w:t>sr</w:t>
      </w:r>
      <w:r w:rsidR="001E6585" w:rsidRPr="0045624C">
        <w:t>u</w:t>
      </w:r>
      <w:r w:rsidR="001E6585" w:rsidRPr="0045624C">
        <w:rPr>
          <w:spacing w:val="-1"/>
        </w:rPr>
        <w:t>p</w:t>
      </w:r>
      <w:r w:rsidR="001E6585" w:rsidRPr="0045624C">
        <w:t>t</w:t>
      </w:r>
      <w:r w:rsidR="001E6585" w:rsidRPr="0045624C">
        <w:rPr>
          <w:spacing w:val="-1"/>
        </w:rPr>
        <w:t>i</w:t>
      </w:r>
      <w:r w:rsidR="001E6585" w:rsidRPr="0045624C">
        <w:t>on</w:t>
      </w:r>
      <w:r w:rsidR="001E6585" w:rsidRPr="0045624C">
        <w:rPr>
          <w:spacing w:val="-10"/>
        </w:rPr>
        <w:t xml:space="preserve"> </w:t>
      </w:r>
      <w:r w:rsidR="001E6585" w:rsidRPr="0045624C">
        <w:t>to</w:t>
      </w:r>
      <w:r w:rsidR="001E6585" w:rsidRPr="0045624C">
        <w:rPr>
          <w:spacing w:val="-3"/>
        </w:rPr>
        <w:t xml:space="preserve"> </w:t>
      </w:r>
      <w:r w:rsidR="001E6585" w:rsidRPr="0045624C">
        <w:t>t</w:t>
      </w:r>
      <w:r w:rsidR="001E6585" w:rsidRPr="0045624C">
        <w:rPr>
          <w:spacing w:val="-1"/>
        </w:rPr>
        <w:t>h</w:t>
      </w:r>
      <w:r w:rsidR="001E6585" w:rsidRPr="0045624C">
        <w:t>e</w:t>
      </w:r>
      <w:r w:rsidR="001E6585" w:rsidRPr="0045624C">
        <w:rPr>
          <w:spacing w:val="-2"/>
        </w:rPr>
        <w:t xml:space="preserve"> </w:t>
      </w:r>
      <w:r w:rsidR="00895A94">
        <w:t>Services</w:t>
      </w:r>
      <w:r w:rsidR="001E6585" w:rsidRPr="0045624C">
        <w:t>.</w:t>
      </w:r>
    </w:p>
    <w:p w14:paraId="186453CC" w14:textId="77777777" w:rsidR="001E6585" w:rsidRPr="008C6088" w:rsidRDefault="00F3389F" w:rsidP="00AD3CEA">
      <w:pPr>
        <w:pStyle w:val="Heading2"/>
      </w:pPr>
      <w:r>
        <w:rPr>
          <w:spacing w:val="-1"/>
        </w:rPr>
        <w:t>Either Party</w:t>
      </w:r>
      <w:r w:rsidR="001E6585" w:rsidRPr="0045624C">
        <w:rPr>
          <w:spacing w:val="11"/>
        </w:rPr>
        <w:t xml:space="preserve"> </w:t>
      </w:r>
      <w:r w:rsidR="001E6585" w:rsidRPr="0045624C">
        <w:rPr>
          <w:spacing w:val="4"/>
        </w:rPr>
        <w:t>m</w:t>
      </w:r>
      <w:r w:rsidR="001E6585" w:rsidRPr="0045624C">
        <w:t>ay</w:t>
      </w:r>
      <w:r w:rsidR="001E6585" w:rsidRPr="0045624C">
        <w:rPr>
          <w:spacing w:val="11"/>
        </w:rPr>
        <w:t xml:space="preserve"> </w:t>
      </w:r>
      <w:r w:rsidR="001E6585" w:rsidRPr="0045624C">
        <w:t>pro</w:t>
      </w:r>
      <w:r w:rsidR="001E6585" w:rsidRPr="0045624C">
        <w:rPr>
          <w:spacing w:val="-1"/>
        </w:rPr>
        <w:t>vi</w:t>
      </w:r>
      <w:r w:rsidR="001E6585" w:rsidRPr="0045624C">
        <w:t>de</w:t>
      </w:r>
      <w:r w:rsidR="001E6585" w:rsidRPr="0045624C">
        <w:rPr>
          <w:spacing w:val="13"/>
        </w:rPr>
        <w:t xml:space="preserve"> </w:t>
      </w:r>
      <w:r w:rsidR="001E6585" w:rsidRPr="0045624C">
        <w:t>a</w:t>
      </w:r>
      <w:r w:rsidR="001E6585" w:rsidRPr="0045624C">
        <w:rPr>
          <w:spacing w:val="-1"/>
        </w:rPr>
        <w:t>d</w:t>
      </w:r>
      <w:r w:rsidR="001E6585" w:rsidRPr="0045624C">
        <w:t>d</w:t>
      </w:r>
      <w:r w:rsidR="001E6585" w:rsidRPr="0045624C">
        <w:rPr>
          <w:spacing w:val="-1"/>
        </w:rPr>
        <w:t>i</w:t>
      </w:r>
      <w:r w:rsidR="001E6585" w:rsidRPr="0045624C">
        <w:t>t</w:t>
      </w:r>
      <w:r w:rsidR="001E6585" w:rsidRPr="0045624C">
        <w:rPr>
          <w:spacing w:val="-1"/>
        </w:rPr>
        <w:t>i</w:t>
      </w:r>
      <w:r w:rsidR="001E6585" w:rsidRPr="0045624C">
        <w:t>o</w:t>
      </w:r>
      <w:r w:rsidR="001E6585" w:rsidRPr="0045624C">
        <w:rPr>
          <w:spacing w:val="-1"/>
        </w:rPr>
        <w:t>n</w:t>
      </w:r>
      <w:r w:rsidR="001E6585" w:rsidRPr="0045624C">
        <w:t>al</w:t>
      </w:r>
      <w:r w:rsidR="001E6585" w:rsidRPr="0045624C">
        <w:rPr>
          <w:spacing w:val="11"/>
        </w:rPr>
        <w:t xml:space="preserve"> </w:t>
      </w:r>
      <w:r w:rsidR="001E6585" w:rsidRPr="0045624C">
        <w:rPr>
          <w:spacing w:val="4"/>
        </w:rPr>
        <w:t>m</w:t>
      </w:r>
      <w:r w:rsidR="001E6585" w:rsidRPr="0045624C">
        <w:t>at</w:t>
      </w:r>
      <w:r w:rsidR="001E6585" w:rsidRPr="0045624C">
        <w:rPr>
          <w:spacing w:val="-1"/>
        </w:rPr>
        <w:t>e</w:t>
      </w:r>
      <w:r w:rsidR="001E6585" w:rsidRPr="0045624C">
        <w:rPr>
          <w:spacing w:val="1"/>
        </w:rPr>
        <w:t>r</w:t>
      </w:r>
      <w:r w:rsidR="001E6585" w:rsidRPr="0045624C">
        <w:rPr>
          <w:spacing w:val="-1"/>
        </w:rPr>
        <w:t>i</w:t>
      </w:r>
      <w:r w:rsidR="001E6585" w:rsidRPr="0045624C">
        <w:t>al</w:t>
      </w:r>
      <w:r w:rsidR="001E6585" w:rsidRPr="0045624C">
        <w:rPr>
          <w:spacing w:val="10"/>
        </w:rPr>
        <w:t xml:space="preserve"> </w:t>
      </w:r>
      <w:r w:rsidR="001E6585" w:rsidRPr="0045624C">
        <w:t>to</w:t>
      </w:r>
      <w:r w:rsidR="001E6585" w:rsidRPr="0045624C">
        <w:rPr>
          <w:spacing w:val="16"/>
        </w:rPr>
        <w:t xml:space="preserve"> </w:t>
      </w:r>
      <w:r w:rsidR="001E6585" w:rsidRPr="0045624C">
        <w:t>the</w:t>
      </w:r>
      <w:r w:rsidR="001E6585" w:rsidRPr="0045624C">
        <w:rPr>
          <w:spacing w:val="15"/>
        </w:rPr>
        <w:t xml:space="preserve"> </w:t>
      </w:r>
      <w:proofErr w:type="spellStart"/>
      <w:r w:rsidR="001E6585" w:rsidRPr="0045624C">
        <w:rPr>
          <w:spacing w:val="-1"/>
        </w:rPr>
        <w:t>B</w:t>
      </w:r>
      <w:r w:rsidR="001E6585" w:rsidRPr="0045624C">
        <w:t>e</w:t>
      </w:r>
      <w:r w:rsidR="001E6585" w:rsidRPr="0045624C">
        <w:rPr>
          <w:spacing w:val="-1"/>
        </w:rPr>
        <w:t>n</w:t>
      </w:r>
      <w:r w:rsidR="001E6585" w:rsidRPr="0045624C">
        <w:rPr>
          <w:spacing w:val="1"/>
        </w:rPr>
        <w:t>c</w:t>
      </w:r>
      <w:r w:rsidR="001E6585" w:rsidRPr="0045624C">
        <w:t>h</w:t>
      </w:r>
      <w:r w:rsidR="001E6585" w:rsidRPr="0045624C">
        <w:rPr>
          <w:spacing w:val="4"/>
        </w:rPr>
        <w:t>m</w:t>
      </w:r>
      <w:r w:rsidR="001E6585" w:rsidRPr="0045624C">
        <w:t>ar</w:t>
      </w:r>
      <w:r w:rsidR="001E6585" w:rsidRPr="0045624C">
        <w:rPr>
          <w:spacing w:val="4"/>
        </w:rPr>
        <w:t>k</w:t>
      </w:r>
      <w:r w:rsidR="001E6585" w:rsidRPr="0045624C">
        <w:t>er</w:t>
      </w:r>
      <w:proofErr w:type="spellEnd"/>
      <w:r w:rsidR="001E6585" w:rsidRPr="0045624C">
        <w:rPr>
          <w:spacing w:val="7"/>
        </w:rPr>
        <w:t xml:space="preserve"> </w:t>
      </w:r>
      <w:r w:rsidR="001E6585" w:rsidRPr="0045624C">
        <w:t>to</w:t>
      </w:r>
      <w:r w:rsidR="001E6585" w:rsidRPr="0045624C">
        <w:rPr>
          <w:spacing w:val="16"/>
        </w:rPr>
        <w:t xml:space="preserve"> </w:t>
      </w:r>
      <w:r w:rsidR="001E6585" w:rsidRPr="0045624C">
        <w:t>a</w:t>
      </w:r>
      <w:r w:rsidR="001E6585" w:rsidRPr="0045624C">
        <w:rPr>
          <w:spacing w:val="1"/>
        </w:rPr>
        <w:t>ss</w:t>
      </w:r>
      <w:r w:rsidR="001E6585" w:rsidRPr="0045624C">
        <w:rPr>
          <w:spacing w:val="-1"/>
        </w:rPr>
        <w:t>i</w:t>
      </w:r>
      <w:r w:rsidR="001E6585" w:rsidRPr="0045624C">
        <w:rPr>
          <w:spacing w:val="1"/>
        </w:rPr>
        <w:t>s</w:t>
      </w:r>
      <w:r w:rsidR="001E6585" w:rsidRPr="0045624C">
        <w:t>t</w:t>
      </w:r>
      <w:r w:rsidR="001E6585" w:rsidRPr="0045624C">
        <w:rPr>
          <w:spacing w:val="14"/>
        </w:rPr>
        <w:t xml:space="preserve"> </w:t>
      </w:r>
      <w:r w:rsidR="001E6585" w:rsidRPr="0045624C">
        <w:t>the</w:t>
      </w:r>
      <w:r w:rsidR="001E6585" w:rsidRPr="0045624C">
        <w:rPr>
          <w:spacing w:val="15"/>
        </w:rPr>
        <w:t xml:space="preserve"> </w:t>
      </w:r>
      <w:proofErr w:type="spellStart"/>
      <w:r w:rsidR="001E6585" w:rsidRPr="0045624C">
        <w:rPr>
          <w:spacing w:val="-1"/>
        </w:rPr>
        <w:t>B</w:t>
      </w:r>
      <w:r w:rsidR="001E6585" w:rsidRPr="0045624C">
        <w:t>e</w:t>
      </w:r>
      <w:r w:rsidR="001E6585" w:rsidRPr="0045624C">
        <w:rPr>
          <w:spacing w:val="-1"/>
        </w:rPr>
        <w:t>n</w:t>
      </w:r>
      <w:r w:rsidR="001E6585" w:rsidRPr="0045624C">
        <w:rPr>
          <w:spacing w:val="1"/>
        </w:rPr>
        <w:t>c</w:t>
      </w:r>
      <w:r w:rsidR="001E6585" w:rsidRPr="0045624C">
        <w:t>h</w:t>
      </w:r>
      <w:r w:rsidR="001E6585" w:rsidRPr="0045624C">
        <w:rPr>
          <w:spacing w:val="4"/>
        </w:rPr>
        <w:t>m</w:t>
      </w:r>
      <w:r w:rsidR="001E6585" w:rsidRPr="0045624C">
        <w:t>ar</w:t>
      </w:r>
      <w:r w:rsidR="001E6585" w:rsidRPr="0045624C">
        <w:rPr>
          <w:spacing w:val="4"/>
        </w:rPr>
        <w:t>k</w:t>
      </w:r>
      <w:r w:rsidR="001E6585" w:rsidRPr="0045624C">
        <w:t>er</w:t>
      </w:r>
      <w:proofErr w:type="spellEnd"/>
      <w:r w:rsidR="001E6585" w:rsidRPr="0045624C">
        <w:rPr>
          <w:spacing w:val="7"/>
        </w:rPr>
        <w:t xml:space="preserve"> </w:t>
      </w:r>
      <w:r w:rsidR="001E6585" w:rsidRPr="0045624C">
        <w:rPr>
          <w:spacing w:val="-1"/>
        </w:rPr>
        <w:t>i</w:t>
      </w:r>
      <w:r w:rsidR="001E6585" w:rsidRPr="0045624C">
        <w:t xml:space="preserve">n </w:t>
      </w:r>
      <w:r w:rsidR="001E6585" w:rsidRPr="0045624C">
        <w:rPr>
          <w:spacing w:val="1"/>
        </w:rPr>
        <w:t>c</w:t>
      </w:r>
      <w:r w:rsidR="001E6585" w:rsidRPr="0045624C">
        <w:t>o</w:t>
      </w:r>
      <w:r w:rsidR="001E6585" w:rsidRPr="0045624C">
        <w:rPr>
          <w:spacing w:val="-1"/>
        </w:rPr>
        <w:t>n</w:t>
      </w:r>
      <w:r w:rsidR="001E6585" w:rsidRPr="0045624C">
        <w:t>d</w:t>
      </w:r>
      <w:r w:rsidR="001E6585" w:rsidRPr="0045624C">
        <w:rPr>
          <w:spacing w:val="-1"/>
        </w:rPr>
        <w:t>u</w:t>
      </w:r>
      <w:r w:rsidR="001E6585" w:rsidRPr="0045624C">
        <w:rPr>
          <w:spacing w:val="1"/>
        </w:rPr>
        <w:t>c</w:t>
      </w:r>
      <w:r w:rsidR="001E6585" w:rsidRPr="0045624C">
        <w:t>t</w:t>
      </w:r>
      <w:r w:rsidR="001E6585" w:rsidRPr="0045624C">
        <w:rPr>
          <w:spacing w:val="-1"/>
        </w:rPr>
        <w:t>i</w:t>
      </w:r>
      <w:r w:rsidR="001E6585" w:rsidRPr="0045624C">
        <w:t>ng</w:t>
      </w:r>
      <w:r w:rsidR="001E6585" w:rsidRPr="0045624C">
        <w:rPr>
          <w:spacing w:val="-11"/>
        </w:rPr>
        <w:t xml:space="preserve"> </w:t>
      </w:r>
      <w:r w:rsidR="001E6585" w:rsidRPr="0045624C">
        <w:t>t</w:t>
      </w:r>
      <w:r w:rsidR="001E6585" w:rsidRPr="0045624C">
        <w:rPr>
          <w:spacing w:val="-1"/>
        </w:rPr>
        <w:t>h</w:t>
      </w:r>
      <w:r w:rsidR="001E6585" w:rsidRPr="0045624C">
        <w:t>e</w:t>
      </w:r>
      <w:r w:rsidR="001E6585" w:rsidRPr="0045624C">
        <w:rPr>
          <w:spacing w:val="-3"/>
        </w:rPr>
        <w:t xml:space="preserve"> </w:t>
      </w:r>
      <w:r w:rsidR="001E6585" w:rsidRPr="0045624C">
        <w:rPr>
          <w:spacing w:val="-1"/>
        </w:rPr>
        <w:t>B</w:t>
      </w:r>
      <w:r w:rsidR="001E6585" w:rsidRPr="0045624C">
        <w:t>e</w:t>
      </w:r>
      <w:r w:rsidR="001E6585" w:rsidRPr="0045624C">
        <w:rPr>
          <w:spacing w:val="-1"/>
        </w:rPr>
        <w:t>n</w:t>
      </w:r>
      <w:r w:rsidR="001E6585" w:rsidRPr="0045624C">
        <w:rPr>
          <w:spacing w:val="1"/>
        </w:rPr>
        <w:t>c</w:t>
      </w:r>
      <w:r w:rsidR="001E6585" w:rsidRPr="0045624C">
        <w:t>h</w:t>
      </w:r>
      <w:r w:rsidR="001E6585" w:rsidRPr="0045624C">
        <w:rPr>
          <w:spacing w:val="4"/>
        </w:rPr>
        <w:t>m</w:t>
      </w:r>
      <w:r w:rsidR="001E6585" w:rsidRPr="0045624C">
        <w:t>ark</w:t>
      </w:r>
      <w:r w:rsidR="001E6585" w:rsidRPr="0045624C">
        <w:rPr>
          <w:spacing w:val="-6"/>
        </w:rPr>
        <w:t xml:space="preserve"> </w:t>
      </w:r>
      <w:r w:rsidR="001E6585" w:rsidRPr="0045624C">
        <w:t>Re</w:t>
      </w:r>
      <w:r w:rsidR="001E6585" w:rsidRPr="0045624C">
        <w:rPr>
          <w:spacing w:val="-2"/>
        </w:rPr>
        <w:t>v</w:t>
      </w:r>
      <w:r w:rsidR="001E6585" w:rsidRPr="0045624C">
        <w:rPr>
          <w:spacing w:val="-1"/>
        </w:rPr>
        <w:t>i</w:t>
      </w:r>
      <w:r w:rsidR="001E6585" w:rsidRPr="0045624C">
        <w:t>e</w:t>
      </w:r>
      <w:r w:rsidR="001E6585" w:rsidRPr="0045624C">
        <w:rPr>
          <w:spacing w:val="-3"/>
        </w:rPr>
        <w:t>w</w:t>
      </w:r>
      <w:r w:rsidR="001E6585" w:rsidRPr="0045624C">
        <w:t>.</w:t>
      </w:r>
    </w:p>
    <w:p w14:paraId="5BEF70EE" w14:textId="77777777" w:rsidR="001E6585" w:rsidRPr="0045624C" w:rsidRDefault="001E6585" w:rsidP="00AD3CEA">
      <w:pPr>
        <w:pStyle w:val="Heading2"/>
      </w:pPr>
      <w:r w:rsidRPr="0045624C">
        <w:rPr>
          <w:spacing w:val="1"/>
        </w:rPr>
        <w:t>O</w:t>
      </w:r>
      <w:r w:rsidRPr="0045624C">
        <w:t>n</w:t>
      </w:r>
      <w:r w:rsidRPr="0045624C">
        <w:rPr>
          <w:spacing w:val="1"/>
        </w:rPr>
        <w:t>c</w:t>
      </w:r>
      <w:r w:rsidRPr="0045624C">
        <w:t>e</w:t>
      </w:r>
      <w:r w:rsidRPr="0045624C">
        <w:rPr>
          <w:spacing w:val="-5"/>
        </w:rPr>
        <w:t xml:space="preserve"> </w:t>
      </w:r>
      <w:r w:rsidRPr="0045624C">
        <w:rPr>
          <w:spacing w:val="-2"/>
        </w:rPr>
        <w:t>i</w:t>
      </w:r>
      <w:r w:rsidRPr="0045624C">
        <w:t>t</w:t>
      </w:r>
      <w:r w:rsidRPr="0045624C">
        <w:rPr>
          <w:spacing w:val="-1"/>
        </w:rPr>
        <w:t xml:space="preserve"> h</w:t>
      </w:r>
      <w:r w:rsidRPr="0045624C">
        <w:t>as</w:t>
      </w:r>
      <w:r w:rsidRPr="0045624C">
        <w:rPr>
          <w:spacing w:val="-3"/>
        </w:rPr>
        <w:t xml:space="preserve"> </w:t>
      </w:r>
      <w:r w:rsidRPr="0045624C">
        <w:t>re</w:t>
      </w:r>
      <w:r w:rsidRPr="0045624C">
        <w:rPr>
          <w:spacing w:val="1"/>
        </w:rPr>
        <w:t>c</w:t>
      </w:r>
      <w:r w:rsidRPr="0045624C">
        <w:t>e</w:t>
      </w:r>
      <w:r w:rsidRPr="0045624C">
        <w:rPr>
          <w:spacing w:val="-1"/>
        </w:rPr>
        <w:t>iv</w:t>
      </w:r>
      <w:r w:rsidRPr="0045624C">
        <w:t>ed</w:t>
      </w:r>
      <w:r w:rsidRPr="0045624C">
        <w:rPr>
          <w:spacing w:val="-9"/>
        </w:rPr>
        <w:t xml:space="preserve"> </w:t>
      </w:r>
      <w:r w:rsidRPr="0045624C">
        <w:t>t</w:t>
      </w:r>
      <w:r w:rsidRPr="0045624C">
        <w:rPr>
          <w:spacing w:val="-1"/>
        </w:rPr>
        <w:t>h</w:t>
      </w:r>
      <w:r w:rsidRPr="0045624C">
        <w:t>e</w:t>
      </w:r>
      <w:r w:rsidRPr="0045624C">
        <w:rPr>
          <w:spacing w:val="-3"/>
        </w:rPr>
        <w:t xml:space="preserve"> </w:t>
      </w:r>
      <w:r w:rsidRPr="0045624C">
        <w:rPr>
          <w:spacing w:val="-2"/>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on</w:t>
      </w:r>
      <w:r w:rsidRPr="0045624C">
        <w:rPr>
          <w:spacing w:val="-11"/>
        </w:rPr>
        <w:t xml:space="preserve"> </w:t>
      </w:r>
      <w:r w:rsidRPr="0045624C">
        <w:rPr>
          <w:spacing w:val="-1"/>
        </w:rPr>
        <w:t>i</w:t>
      </w:r>
      <w:r w:rsidRPr="0045624C">
        <w:t>t</w:t>
      </w:r>
      <w:r w:rsidRPr="0045624C">
        <w:rPr>
          <w:spacing w:val="-1"/>
        </w:rPr>
        <w:t xml:space="preserve"> </w:t>
      </w:r>
      <w:r w:rsidRPr="0045624C">
        <w:t>requ</w:t>
      </w:r>
      <w:r w:rsidRPr="0045624C">
        <w:rPr>
          <w:spacing w:val="-2"/>
        </w:rPr>
        <w:t>i</w:t>
      </w:r>
      <w:r w:rsidRPr="0045624C">
        <w:rPr>
          <w:spacing w:val="1"/>
        </w:rPr>
        <w:t>r</w:t>
      </w:r>
      <w:r w:rsidRPr="0045624C">
        <w:t>e</w:t>
      </w:r>
      <w:r w:rsidRPr="0045624C">
        <w:rPr>
          <w:spacing w:val="1"/>
        </w:rPr>
        <w:t>s</w:t>
      </w:r>
      <w:r w:rsidRPr="0045624C">
        <w:t>,</w:t>
      </w:r>
      <w:r w:rsidRPr="0045624C">
        <w:rPr>
          <w:spacing w:val="-8"/>
        </w:rPr>
        <w:t xml:space="preserve"> </w:t>
      </w:r>
      <w:r w:rsidRPr="0045624C">
        <w:t>t</w:t>
      </w:r>
      <w:r w:rsidRPr="0045624C">
        <w:rPr>
          <w:spacing w:val="-1"/>
        </w:rPr>
        <w:t>h</w:t>
      </w:r>
      <w:r w:rsidRPr="0045624C">
        <w:t>e</w:t>
      </w:r>
      <w:r w:rsidRPr="0045624C">
        <w:rPr>
          <w:spacing w:val="-3"/>
        </w:rPr>
        <w:t xml:space="preserv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rPr>
          <w:spacing w:val="-12"/>
        </w:rPr>
        <w:t xml:space="preserve"> </w:t>
      </w:r>
      <w:r w:rsidRPr="0045624C">
        <w:rPr>
          <w:spacing w:val="1"/>
        </w:rPr>
        <w:t>s</w:t>
      </w:r>
      <w:r w:rsidRPr="0045624C">
        <w:t>h</w:t>
      </w:r>
      <w:r w:rsidRPr="0045624C">
        <w:rPr>
          <w:spacing w:val="-1"/>
        </w:rPr>
        <w:t>all</w:t>
      </w:r>
      <w:r w:rsidRPr="0045624C">
        <w:t>:</w:t>
      </w:r>
    </w:p>
    <w:p w14:paraId="0BCC40AB" w14:textId="77777777" w:rsidR="001E6585" w:rsidRPr="0045624C" w:rsidRDefault="001E6585" w:rsidP="00AD3CEA">
      <w:pPr>
        <w:pStyle w:val="Heading3"/>
      </w:pPr>
      <w:proofErr w:type="spellStart"/>
      <w:r w:rsidRPr="0045624C">
        <w:rPr>
          <w:spacing w:val="2"/>
        </w:rPr>
        <w:t>f</w:t>
      </w:r>
      <w:r w:rsidRPr="0045624C">
        <w:rPr>
          <w:spacing w:val="-1"/>
        </w:rPr>
        <w:t>i</w:t>
      </w:r>
      <w:r w:rsidRPr="0045624C">
        <w:t>na</w:t>
      </w:r>
      <w:r w:rsidRPr="0045624C">
        <w:rPr>
          <w:spacing w:val="-1"/>
        </w:rPr>
        <w:t>li</w:t>
      </w:r>
      <w:r w:rsidRPr="0045624C">
        <w:rPr>
          <w:spacing w:val="1"/>
        </w:rPr>
        <w:t>s</w:t>
      </w:r>
      <w:r w:rsidRPr="0045624C">
        <w:t>e</w:t>
      </w:r>
      <w:proofErr w:type="spellEnd"/>
      <w:r w:rsidRPr="0045624C">
        <w:rPr>
          <w:spacing w:val="-2"/>
        </w:rPr>
        <w:t xml:space="preserve"> </w:t>
      </w:r>
      <w:r w:rsidRPr="0045624C">
        <w:t>a</w:t>
      </w:r>
      <w:r w:rsidRPr="0045624C">
        <w:rPr>
          <w:spacing w:val="3"/>
        </w:rPr>
        <w:t xml:space="preserve"> </w:t>
      </w:r>
      <w:r w:rsidRPr="0045624C">
        <w:rPr>
          <w:spacing w:val="1"/>
        </w:rPr>
        <w:t>s</w:t>
      </w:r>
      <w:r w:rsidRPr="0045624C">
        <w:t>a</w:t>
      </w:r>
      <w:r w:rsidRPr="0045624C">
        <w:rPr>
          <w:spacing w:val="4"/>
        </w:rPr>
        <w:t>m</w:t>
      </w:r>
      <w:r w:rsidRPr="0045624C">
        <w:t>p</w:t>
      </w:r>
      <w:r w:rsidRPr="0045624C">
        <w:rPr>
          <w:spacing w:val="-1"/>
        </w:rPr>
        <w:t>l</w:t>
      </w:r>
      <w:r w:rsidRPr="0045624C">
        <w:t>e</w:t>
      </w:r>
      <w:r w:rsidRPr="0045624C">
        <w:rPr>
          <w:spacing w:val="-2"/>
        </w:rPr>
        <w:t xml:space="preserve"> </w:t>
      </w:r>
      <w:r w:rsidRPr="0045624C">
        <w:t>of</w:t>
      </w:r>
      <w:r w:rsidRPr="0045624C">
        <w:rPr>
          <w:spacing w:val="4"/>
        </w:rPr>
        <w:t xml:space="preserve"> </w:t>
      </w:r>
      <w:r w:rsidRPr="0045624C">
        <w:t>e</w:t>
      </w:r>
      <w:r w:rsidRPr="0045624C">
        <w:rPr>
          <w:spacing w:val="-1"/>
        </w:rPr>
        <w:t>n</w:t>
      </w:r>
      <w:r w:rsidRPr="0045624C">
        <w:t>t</w:t>
      </w:r>
      <w:r w:rsidRPr="0045624C">
        <w:rPr>
          <w:spacing w:val="-1"/>
        </w:rPr>
        <w:t>i</w:t>
      </w:r>
      <w:r w:rsidRPr="0045624C">
        <w:t>t</w:t>
      </w:r>
      <w:r w:rsidRPr="0045624C">
        <w:rPr>
          <w:spacing w:val="-1"/>
        </w:rPr>
        <w:t>i</w:t>
      </w:r>
      <w:r w:rsidRPr="0045624C">
        <w:t>es</w:t>
      </w:r>
      <w:r w:rsidRPr="0045624C">
        <w:rPr>
          <w:spacing w:val="-1"/>
        </w:rPr>
        <w:t xml:space="preserve"> </w:t>
      </w:r>
      <w:r w:rsidRPr="0045624C">
        <w:rPr>
          <w:spacing w:val="1"/>
        </w:rPr>
        <w:t>c</w:t>
      </w:r>
      <w:r w:rsidRPr="0045624C">
        <w:t>o</w:t>
      </w:r>
      <w:r w:rsidRPr="0045624C">
        <w:rPr>
          <w:spacing w:val="-1"/>
        </w:rPr>
        <w:t>n</w:t>
      </w:r>
      <w:r w:rsidRPr="0045624C">
        <w:rPr>
          <w:spacing w:val="1"/>
        </w:rPr>
        <w:t>s</w:t>
      </w:r>
      <w:r w:rsidRPr="0045624C">
        <w:t>t</w:t>
      </w:r>
      <w:r w:rsidRPr="0045624C">
        <w:rPr>
          <w:spacing w:val="-1"/>
        </w:rPr>
        <w:t>i</w:t>
      </w:r>
      <w:r w:rsidRPr="0045624C">
        <w:t>tu</w:t>
      </w:r>
      <w:r w:rsidRPr="0045624C">
        <w:rPr>
          <w:spacing w:val="-1"/>
        </w:rPr>
        <w:t>ti</w:t>
      </w:r>
      <w:r w:rsidRPr="0045624C">
        <w:t>ng</w:t>
      </w:r>
      <w:r w:rsidRPr="0045624C">
        <w:rPr>
          <w:spacing w:val="-7"/>
        </w:rPr>
        <w:t xml:space="preserve"> </w:t>
      </w:r>
      <w:r w:rsidRPr="0045624C">
        <w:t>the Co</w:t>
      </w:r>
      <w:r w:rsidRPr="0045624C">
        <w:rPr>
          <w:spacing w:val="4"/>
        </w:rPr>
        <w:t>m</w:t>
      </w:r>
      <w:r w:rsidRPr="0045624C">
        <w:t>p</w:t>
      </w:r>
      <w:r w:rsidRPr="0045624C">
        <w:rPr>
          <w:spacing w:val="-1"/>
        </w:rPr>
        <w:t>a</w:t>
      </w:r>
      <w:r w:rsidRPr="0045624C">
        <w:rPr>
          <w:spacing w:val="1"/>
        </w:rPr>
        <w:t>r</w:t>
      </w:r>
      <w:r w:rsidRPr="0045624C">
        <w:rPr>
          <w:spacing w:val="-1"/>
        </w:rPr>
        <w:t>i</w:t>
      </w:r>
      <w:r w:rsidRPr="0045624C">
        <w:rPr>
          <w:spacing w:val="1"/>
        </w:rPr>
        <w:t>s</w:t>
      </w:r>
      <w:r w:rsidRPr="0045624C">
        <w:t>on</w:t>
      </w:r>
      <w:r w:rsidRPr="0045624C">
        <w:rPr>
          <w:spacing w:val="-8"/>
        </w:rPr>
        <w:t xml:space="preserve"> </w:t>
      </w:r>
      <w:r w:rsidRPr="0045624C">
        <w:rPr>
          <w:spacing w:val="1"/>
        </w:rPr>
        <w:t>Gr</w:t>
      </w:r>
      <w:r w:rsidRPr="0045624C">
        <w:t>o</w:t>
      </w:r>
      <w:r w:rsidRPr="0045624C">
        <w:rPr>
          <w:spacing w:val="-1"/>
        </w:rPr>
        <w:t>u</w:t>
      </w:r>
      <w:r w:rsidRPr="0045624C">
        <w:t>p</w:t>
      </w:r>
      <w:r w:rsidRPr="0045624C">
        <w:rPr>
          <w:spacing w:val="-2"/>
        </w:rPr>
        <w:t xml:space="preserve"> </w:t>
      </w:r>
      <w:r w:rsidRPr="0045624C">
        <w:t>a</w:t>
      </w:r>
      <w:r w:rsidRPr="0045624C">
        <w:rPr>
          <w:spacing w:val="-1"/>
        </w:rPr>
        <w:t>n</w:t>
      </w:r>
      <w:r w:rsidRPr="0045624C">
        <w:t>d</w:t>
      </w:r>
      <w:r w:rsidRPr="0045624C">
        <w:rPr>
          <w:spacing w:val="-2"/>
        </w:rPr>
        <w:t xml:space="preserve"> </w:t>
      </w:r>
      <w:r w:rsidRPr="0045624C">
        <w:rPr>
          <w:spacing w:val="1"/>
        </w:rPr>
        <w:t>c</w:t>
      </w:r>
      <w:r w:rsidRPr="0045624C">
        <w:t>o</w:t>
      </w:r>
      <w:r w:rsidRPr="0045624C">
        <w:rPr>
          <w:spacing w:val="-1"/>
        </w:rPr>
        <w:t>ll</w:t>
      </w:r>
      <w:r w:rsidRPr="0045624C">
        <w:t>e</w:t>
      </w:r>
      <w:r w:rsidRPr="0045624C">
        <w:rPr>
          <w:spacing w:val="1"/>
        </w:rPr>
        <w:t>c</w:t>
      </w:r>
      <w:r w:rsidRPr="0045624C">
        <w:t>t</w:t>
      </w:r>
      <w:r w:rsidRPr="0045624C">
        <w:rPr>
          <w:spacing w:val="-4"/>
        </w:rPr>
        <w:t xml:space="preserve"> </w:t>
      </w:r>
      <w:r w:rsidRPr="0045624C">
        <w:t>d</w:t>
      </w:r>
      <w:r w:rsidRPr="0045624C">
        <w:rPr>
          <w:spacing w:val="-1"/>
        </w:rPr>
        <w:t>a</w:t>
      </w:r>
      <w:r w:rsidRPr="0045624C">
        <w:t xml:space="preserve">ta </w:t>
      </w:r>
      <w:r w:rsidRPr="0045624C">
        <w:rPr>
          <w:spacing w:val="1"/>
        </w:rPr>
        <w:t>r</w:t>
      </w:r>
      <w:r w:rsidRPr="0045624C">
        <w:t>e</w:t>
      </w:r>
      <w:r w:rsidRPr="0045624C">
        <w:rPr>
          <w:spacing w:val="-1"/>
        </w:rPr>
        <w:t>l</w:t>
      </w:r>
      <w:r w:rsidRPr="0045624C">
        <w:t>at</w:t>
      </w:r>
      <w:r w:rsidRPr="0045624C">
        <w:rPr>
          <w:spacing w:val="-2"/>
        </w:rPr>
        <w:t>i</w:t>
      </w:r>
      <w:r w:rsidRPr="0045624C">
        <w:t>ng to</w:t>
      </w:r>
      <w:r w:rsidRPr="0045624C">
        <w:rPr>
          <w:spacing w:val="33"/>
        </w:rPr>
        <w:t xml:space="preserve"> </w:t>
      </w:r>
      <w:r w:rsidRPr="0045624C">
        <w:t>Co</w:t>
      </w:r>
      <w:r w:rsidRPr="0045624C">
        <w:rPr>
          <w:spacing w:val="4"/>
        </w:rPr>
        <w:t>m</w:t>
      </w:r>
      <w:r w:rsidRPr="0045624C">
        <w:t>p</w:t>
      </w:r>
      <w:r w:rsidRPr="0045624C">
        <w:rPr>
          <w:spacing w:val="-1"/>
        </w:rPr>
        <w:t>a</w:t>
      </w:r>
      <w:r w:rsidRPr="0045624C">
        <w:rPr>
          <w:spacing w:val="1"/>
        </w:rPr>
        <w:t>r</w:t>
      </w:r>
      <w:r w:rsidRPr="0045624C">
        <w:t>a</w:t>
      </w:r>
      <w:r w:rsidRPr="0045624C">
        <w:rPr>
          <w:spacing w:val="-1"/>
        </w:rPr>
        <w:t>bl</w:t>
      </w:r>
      <w:r w:rsidRPr="0045624C">
        <w:t>e</w:t>
      </w:r>
      <w:r w:rsidRPr="0045624C">
        <w:rPr>
          <w:spacing w:val="24"/>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1"/>
        </w:rPr>
        <w:t>s</w:t>
      </w:r>
      <w:r w:rsidRPr="0045624C">
        <w:t>.</w:t>
      </w:r>
      <w:r w:rsidR="00422F13">
        <w:t xml:space="preserve"> </w:t>
      </w:r>
      <w:r w:rsidRPr="0045624C">
        <w:rPr>
          <w:spacing w:val="3"/>
        </w:rPr>
        <w:t>T</w:t>
      </w:r>
      <w:r w:rsidRPr="0045624C">
        <w:t>he</w:t>
      </w:r>
      <w:r w:rsidRPr="0045624C">
        <w:rPr>
          <w:spacing w:val="31"/>
        </w:rPr>
        <w:t xml:space="preserve"> </w:t>
      </w:r>
      <w:r w:rsidRPr="0045624C">
        <w:rPr>
          <w:spacing w:val="1"/>
        </w:rPr>
        <w:t>s</w:t>
      </w:r>
      <w:r w:rsidRPr="0045624C">
        <w:t>e</w:t>
      </w:r>
      <w:r w:rsidRPr="0045624C">
        <w:rPr>
          <w:spacing w:val="-1"/>
        </w:rPr>
        <w:t>l</w:t>
      </w:r>
      <w:r w:rsidRPr="0045624C">
        <w:t>e</w:t>
      </w:r>
      <w:r w:rsidRPr="0045624C">
        <w:rPr>
          <w:spacing w:val="1"/>
        </w:rPr>
        <w:t>c</w:t>
      </w:r>
      <w:r w:rsidRPr="0045624C">
        <w:t>t</w:t>
      </w:r>
      <w:r w:rsidRPr="0045624C">
        <w:rPr>
          <w:spacing w:val="-1"/>
        </w:rPr>
        <w:t>i</w:t>
      </w:r>
      <w:r w:rsidRPr="0045624C">
        <w:t>on</w:t>
      </w:r>
      <w:r w:rsidRPr="0045624C">
        <w:rPr>
          <w:spacing w:val="27"/>
        </w:rPr>
        <w:t xml:space="preserve"> </w:t>
      </w:r>
      <w:r w:rsidRPr="0045624C">
        <w:t>of</w:t>
      </w:r>
      <w:r w:rsidRPr="0045624C">
        <w:rPr>
          <w:spacing w:val="35"/>
        </w:rPr>
        <w:t xml:space="preserve"> </w:t>
      </w:r>
      <w:r w:rsidRPr="0045624C">
        <w:t>the</w:t>
      </w:r>
      <w:r w:rsidRPr="0045624C">
        <w:rPr>
          <w:spacing w:val="32"/>
        </w:rPr>
        <w:t xml:space="preserve"> </w:t>
      </w:r>
      <w:r w:rsidRPr="0045624C">
        <w:t>Co</w:t>
      </w:r>
      <w:r w:rsidRPr="0045624C">
        <w:rPr>
          <w:spacing w:val="4"/>
        </w:rPr>
        <w:t>m</w:t>
      </w:r>
      <w:r w:rsidRPr="0045624C">
        <w:t>p</w:t>
      </w:r>
      <w:r w:rsidRPr="0045624C">
        <w:rPr>
          <w:spacing w:val="-1"/>
        </w:rPr>
        <w:t>a</w:t>
      </w:r>
      <w:r w:rsidRPr="0045624C">
        <w:rPr>
          <w:spacing w:val="1"/>
        </w:rPr>
        <w:t>r</w:t>
      </w:r>
      <w:r w:rsidRPr="0045624C">
        <w:rPr>
          <w:spacing w:val="-1"/>
        </w:rPr>
        <w:t>i</w:t>
      </w:r>
      <w:r w:rsidRPr="0045624C">
        <w:rPr>
          <w:spacing w:val="1"/>
        </w:rPr>
        <w:t>s</w:t>
      </w:r>
      <w:r w:rsidRPr="0045624C">
        <w:t>on</w:t>
      </w:r>
      <w:r w:rsidRPr="0045624C">
        <w:rPr>
          <w:spacing w:val="22"/>
        </w:rPr>
        <w:t xml:space="preserve"> </w:t>
      </w:r>
      <w:r w:rsidRPr="0045624C">
        <w:rPr>
          <w:spacing w:val="1"/>
        </w:rPr>
        <w:t>Gr</w:t>
      </w:r>
      <w:r w:rsidRPr="0045624C">
        <w:t>o</w:t>
      </w:r>
      <w:r w:rsidRPr="0045624C">
        <w:rPr>
          <w:spacing w:val="-1"/>
        </w:rPr>
        <w:t>u</w:t>
      </w:r>
      <w:r w:rsidRPr="0045624C">
        <w:t>p</w:t>
      </w:r>
      <w:r w:rsidRPr="0045624C">
        <w:rPr>
          <w:spacing w:val="27"/>
        </w:rPr>
        <w:t xml:space="preserve"> </w:t>
      </w:r>
      <w:r w:rsidRPr="0045624C">
        <w:rPr>
          <w:spacing w:val="1"/>
        </w:rPr>
        <w:t>(</w:t>
      </w:r>
      <w:r w:rsidRPr="0045624C">
        <w:t>b</w:t>
      </w:r>
      <w:r w:rsidRPr="0045624C">
        <w:rPr>
          <w:spacing w:val="-1"/>
        </w:rPr>
        <w:t>o</w:t>
      </w:r>
      <w:r w:rsidRPr="0045624C">
        <w:t>th</w:t>
      </w:r>
      <w:r w:rsidRPr="0045624C">
        <w:rPr>
          <w:spacing w:val="28"/>
        </w:rPr>
        <w:t xml:space="preserve"> </w:t>
      </w:r>
      <w:r w:rsidRPr="0045624C">
        <w:rPr>
          <w:spacing w:val="-1"/>
        </w:rPr>
        <w:t>i</w:t>
      </w:r>
      <w:r w:rsidRPr="0045624C">
        <w:t>n</w:t>
      </w:r>
      <w:r w:rsidRPr="0045624C">
        <w:rPr>
          <w:spacing w:val="31"/>
        </w:rPr>
        <w:t xml:space="preserve"> </w:t>
      </w:r>
      <w:r w:rsidRPr="0045624C">
        <w:t>ter</w:t>
      </w:r>
      <w:r w:rsidRPr="0045624C">
        <w:rPr>
          <w:spacing w:val="5"/>
        </w:rPr>
        <w:t>m</w:t>
      </w:r>
      <w:r w:rsidRPr="0045624C">
        <w:t>s</w:t>
      </w:r>
      <w:r w:rsidRPr="0045624C">
        <w:rPr>
          <w:spacing w:val="29"/>
        </w:rPr>
        <w:t xml:space="preserve"> </w:t>
      </w:r>
      <w:r w:rsidRPr="0045624C">
        <w:t>of n</w:t>
      </w:r>
      <w:r w:rsidRPr="0045624C">
        <w:rPr>
          <w:spacing w:val="-1"/>
        </w:rPr>
        <w:t>u</w:t>
      </w:r>
      <w:r w:rsidRPr="0045624C">
        <w:rPr>
          <w:spacing w:val="4"/>
        </w:rPr>
        <w:t>m</w:t>
      </w:r>
      <w:r w:rsidRPr="0045624C">
        <w:t>b</w:t>
      </w:r>
      <w:r w:rsidRPr="0045624C">
        <w:rPr>
          <w:spacing w:val="-1"/>
        </w:rPr>
        <w:t>e</w:t>
      </w:r>
      <w:r w:rsidRPr="0045624C">
        <w:t>r</w:t>
      </w:r>
      <w:r w:rsidRPr="0045624C">
        <w:rPr>
          <w:spacing w:val="34"/>
        </w:rPr>
        <w:t xml:space="preserve"> </w:t>
      </w:r>
      <w:r w:rsidRPr="0045624C">
        <w:t>a</w:t>
      </w:r>
      <w:r w:rsidRPr="0045624C">
        <w:rPr>
          <w:spacing w:val="-1"/>
        </w:rPr>
        <w:t>n</w:t>
      </w:r>
      <w:r w:rsidRPr="0045624C">
        <w:t>d</w:t>
      </w:r>
      <w:r w:rsidRPr="0045624C">
        <w:rPr>
          <w:spacing w:val="36"/>
        </w:rPr>
        <w:t xml:space="preserve"> </w:t>
      </w:r>
      <w:r w:rsidRPr="0045624C">
        <w:rPr>
          <w:spacing w:val="-1"/>
        </w:rPr>
        <w:t>i</w:t>
      </w:r>
      <w:r w:rsidRPr="0045624C">
        <w:t>d</w:t>
      </w:r>
      <w:r w:rsidRPr="0045624C">
        <w:rPr>
          <w:spacing w:val="-1"/>
        </w:rPr>
        <w:t>e</w:t>
      </w:r>
      <w:r w:rsidRPr="0045624C">
        <w:t>nt</w:t>
      </w:r>
      <w:r w:rsidRPr="0045624C">
        <w:rPr>
          <w:spacing w:val="-2"/>
        </w:rPr>
        <w:t>i</w:t>
      </w:r>
      <w:r w:rsidRPr="0045624C">
        <w:t>ty</w:t>
      </w:r>
      <w:r w:rsidRPr="0045624C">
        <w:rPr>
          <w:spacing w:val="27"/>
        </w:rPr>
        <w:t xml:space="preserve"> </w:t>
      </w:r>
      <w:r w:rsidRPr="0045624C">
        <w:t>of</w:t>
      </w:r>
      <w:r w:rsidRPr="0045624C">
        <w:rPr>
          <w:spacing w:val="40"/>
        </w:rPr>
        <w:t xml:space="preserve"> </w:t>
      </w:r>
      <w:r w:rsidRPr="0045624C">
        <w:t>e</w:t>
      </w:r>
      <w:r w:rsidRPr="0045624C">
        <w:rPr>
          <w:spacing w:val="-1"/>
        </w:rPr>
        <w:t>n</w:t>
      </w:r>
      <w:r w:rsidRPr="0045624C">
        <w:t>t</w:t>
      </w:r>
      <w:r w:rsidRPr="0045624C">
        <w:rPr>
          <w:spacing w:val="-1"/>
        </w:rPr>
        <w:t>i</w:t>
      </w:r>
      <w:r w:rsidRPr="0045624C">
        <w:t>t</w:t>
      </w:r>
      <w:r w:rsidRPr="0045624C">
        <w:rPr>
          <w:spacing w:val="-1"/>
        </w:rPr>
        <w:t>i</w:t>
      </w:r>
      <w:r w:rsidRPr="0045624C">
        <w:t>e</w:t>
      </w:r>
      <w:r w:rsidRPr="0045624C">
        <w:rPr>
          <w:spacing w:val="1"/>
        </w:rPr>
        <w:t>s</w:t>
      </w:r>
      <w:r w:rsidRPr="0045624C">
        <w:t>)</w:t>
      </w:r>
      <w:r w:rsidRPr="0045624C">
        <w:rPr>
          <w:spacing w:val="34"/>
        </w:rPr>
        <w:t xml:space="preserve"> </w:t>
      </w:r>
      <w:r w:rsidRPr="0045624C">
        <w:t>a</w:t>
      </w:r>
      <w:r w:rsidRPr="0045624C">
        <w:rPr>
          <w:spacing w:val="-1"/>
        </w:rPr>
        <w:t>n</w:t>
      </w:r>
      <w:r w:rsidRPr="0045624C">
        <w:t>d</w:t>
      </w:r>
      <w:r w:rsidRPr="0045624C">
        <w:rPr>
          <w:spacing w:val="36"/>
        </w:rPr>
        <w:t xml:space="preserve"> </w:t>
      </w:r>
      <w:r w:rsidRPr="0045624C">
        <w:t>Co</w:t>
      </w:r>
      <w:r w:rsidRPr="0045624C">
        <w:rPr>
          <w:spacing w:val="4"/>
        </w:rPr>
        <w:t>m</w:t>
      </w:r>
      <w:r w:rsidRPr="0045624C">
        <w:t>p</w:t>
      </w:r>
      <w:r w:rsidRPr="0045624C">
        <w:rPr>
          <w:spacing w:val="-1"/>
        </w:rPr>
        <w:t>a</w:t>
      </w:r>
      <w:r w:rsidRPr="0045624C">
        <w:rPr>
          <w:spacing w:val="1"/>
        </w:rPr>
        <w:t>r</w:t>
      </w:r>
      <w:r w:rsidRPr="0045624C">
        <w:t>a</w:t>
      </w:r>
      <w:r w:rsidRPr="0045624C">
        <w:rPr>
          <w:spacing w:val="-1"/>
        </w:rPr>
        <w:t>bl</w:t>
      </w:r>
      <w:r w:rsidRPr="0045624C">
        <w:t>e</w:t>
      </w:r>
      <w:r w:rsidRPr="0045624C">
        <w:rPr>
          <w:spacing w:val="29"/>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31"/>
        </w:rPr>
        <w:t xml:space="preserve"> </w:t>
      </w:r>
      <w:r w:rsidRPr="0045624C">
        <w:rPr>
          <w:spacing w:val="1"/>
        </w:rPr>
        <w:t>s</w:t>
      </w:r>
      <w:r w:rsidRPr="0045624C">
        <w:t>h</w:t>
      </w:r>
      <w:r w:rsidRPr="0045624C">
        <w:rPr>
          <w:spacing w:val="-1"/>
        </w:rPr>
        <w:t>al</w:t>
      </w:r>
      <w:r w:rsidRPr="0045624C">
        <w:t>l</w:t>
      </w:r>
      <w:r w:rsidRPr="0045624C">
        <w:rPr>
          <w:spacing w:val="33"/>
        </w:rPr>
        <w:t xml:space="preserve"> </w:t>
      </w:r>
      <w:r w:rsidRPr="0045624C">
        <w:t>be</w:t>
      </w:r>
      <w:r w:rsidRPr="0045624C">
        <w:rPr>
          <w:spacing w:val="34"/>
        </w:rPr>
        <w:t xml:space="preserve"> </w:t>
      </w:r>
      <w:r w:rsidRPr="0045624C">
        <w:t>a</w:t>
      </w:r>
      <w:r w:rsidRPr="0045624C">
        <w:rPr>
          <w:spacing w:val="36"/>
        </w:rPr>
        <w:t xml:space="preserve"> </w:t>
      </w:r>
      <w:r w:rsidRPr="0045624C">
        <w:rPr>
          <w:spacing w:val="4"/>
        </w:rPr>
        <w:t>m</w:t>
      </w:r>
      <w:r w:rsidRPr="0045624C">
        <w:t>at</w:t>
      </w:r>
      <w:r w:rsidRPr="0045624C">
        <w:rPr>
          <w:spacing w:val="-1"/>
        </w:rPr>
        <w:t>t</w:t>
      </w:r>
      <w:r w:rsidRPr="0045624C">
        <w:t>er</w:t>
      </w:r>
      <w:r w:rsidRPr="0045624C">
        <w:rPr>
          <w:spacing w:val="33"/>
        </w:rPr>
        <w:t xml:space="preserve"> </w:t>
      </w:r>
      <w:r w:rsidRPr="0045624C">
        <w:rPr>
          <w:spacing w:val="2"/>
        </w:rPr>
        <w:t>f</w:t>
      </w:r>
      <w:r w:rsidRPr="0045624C">
        <w:t>or</w:t>
      </w:r>
      <w:r w:rsidRPr="0045624C">
        <w:rPr>
          <w:spacing w:val="36"/>
        </w:rPr>
        <w:t xml:space="preserve"> </w:t>
      </w:r>
      <w:r w:rsidRPr="0045624C">
        <w:t xml:space="preserve">the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r w:rsidRPr="0045624C">
        <w:rPr>
          <w:spacing w:val="1"/>
        </w:rPr>
        <w:t>'</w:t>
      </w:r>
      <w:r w:rsidRPr="0045624C">
        <w:t>s</w:t>
      </w:r>
      <w:proofErr w:type="spellEnd"/>
      <w:r w:rsidRPr="0045624C">
        <w:rPr>
          <w:spacing w:val="-12"/>
        </w:rPr>
        <w:t xml:space="preserve"> </w:t>
      </w:r>
      <w:r w:rsidRPr="0045624C">
        <w:t>pro</w:t>
      </w:r>
      <w:r w:rsidRPr="0045624C">
        <w:rPr>
          <w:spacing w:val="2"/>
        </w:rPr>
        <w:t>f</w:t>
      </w:r>
      <w:r w:rsidRPr="0045624C">
        <w:t>e</w:t>
      </w:r>
      <w:r w:rsidRPr="0045624C">
        <w:rPr>
          <w:spacing w:val="1"/>
        </w:rPr>
        <w:t>ss</w:t>
      </w:r>
      <w:r w:rsidRPr="0045624C">
        <w:rPr>
          <w:spacing w:val="-1"/>
        </w:rPr>
        <w:t>i</w:t>
      </w:r>
      <w:r w:rsidRPr="0045624C">
        <w:t>o</w:t>
      </w:r>
      <w:r w:rsidRPr="0045624C">
        <w:rPr>
          <w:spacing w:val="-1"/>
        </w:rPr>
        <w:t>n</w:t>
      </w:r>
      <w:r w:rsidRPr="0045624C">
        <w:t>al</w:t>
      </w:r>
      <w:r w:rsidRPr="0045624C">
        <w:rPr>
          <w:spacing w:val="-13"/>
        </w:rPr>
        <w:t xml:space="preserve"> </w:t>
      </w:r>
      <w:proofErr w:type="gramStart"/>
      <w:r w:rsidRPr="0045624C">
        <w:rPr>
          <w:spacing w:val="1"/>
        </w:rPr>
        <w:t>j</w:t>
      </w:r>
      <w:r w:rsidRPr="0045624C">
        <w:t>u</w:t>
      </w:r>
      <w:r w:rsidRPr="0045624C">
        <w:rPr>
          <w:spacing w:val="-1"/>
        </w:rPr>
        <w:t>d</w:t>
      </w:r>
      <w:r w:rsidRPr="0045624C">
        <w:t>g</w:t>
      </w:r>
      <w:r w:rsidRPr="0045624C">
        <w:rPr>
          <w:spacing w:val="4"/>
        </w:rPr>
        <w:t>m</w:t>
      </w:r>
      <w:r w:rsidRPr="0045624C">
        <w:t>e</w:t>
      </w:r>
      <w:r w:rsidRPr="0045624C">
        <w:rPr>
          <w:spacing w:val="-1"/>
        </w:rPr>
        <w:t>n</w:t>
      </w:r>
      <w:r w:rsidRPr="0045624C">
        <w:t>t;</w:t>
      </w:r>
      <w:proofErr w:type="gramEnd"/>
    </w:p>
    <w:p w14:paraId="35D98A4F" w14:textId="77777777" w:rsidR="001E6585" w:rsidRPr="0045624C" w:rsidRDefault="001E6585" w:rsidP="00AD3CEA">
      <w:pPr>
        <w:pStyle w:val="Heading3"/>
      </w:pPr>
      <w:r w:rsidRPr="0045624C">
        <w:t>by</w:t>
      </w:r>
      <w:r w:rsidRPr="0045624C">
        <w:rPr>
          <w:spacing w:val="10"/>
        </w:rPr>
        <w:t xml:space="preserve"> </w:t>
      </w:r>
      <w:r w:rsidRPr="0045624C">
        <w:t>a</w:t>
      </w:r>
      <w:r w:rsidRPr="0045624C">
        <w:rPr>
          <w:spacing w:val="-1"/>
        </w:rPr>
        <w:t>p</w:t>
      </w:r>
      <w:r w:rsidRPr="0045624C">
        <w:t>p</w:t>
      </w:r>
      <w:r w:rsidRPr="0045624C">
        <w:rPr>
          <w:spacing w:val="-1"/>
        </w:rPr>
        <w:t>l</w:t>
      </w:r>
      <w:r w:rsidRPr="0045624C">
        <w:rPr>
          <w:spacing w:val="-6"/>
        </w:rPr>
        <w:t>y</w:t>
      </w:r>
      <w:r w:rsidRPr="0045624C">
        <w:rPr>
          <w:spacing w:val="-1"/>
        </w:rPr>
        <w:t>i</w:t>
      </w:r>
      <w:r w:rsidRPr="0045624C">
        <w:t>ng</w:t>
      </w:r>
      <w:r w:rsidRPr="0045624C">
        <w:rPr>
          <w:spacing w:val="11"/>
        </w:rPr>
        <w:t xml:space="preserve"> </w:t>
      </w:r>
      <w:r w:rsidRPr="0045624C">
        <w:t>the</w:t>
      </w:r>
      <w:r w:rsidRPr="0045624C">
        <w:rPr>
          <w:spacing w:val="15"/>
        </w:rPr>
        <w:t xml:space="preserve"> </w:t>
      </w:r>
      <w:r w:rsidRPr="0045624C">
        <w:t>a</w:t>
      </w:r>
      <w:r w:rsidRPr="0045624C">
        <w:rPr>
          <w:spacing w:val="-1"/>
        </w:rPr>
        <w:t>d</w:t>
      </w:r>
      <w:r w:rsidRPr="0045624C">
        <w:rPr>
          <w:spacing w:val="1"/>
        </w:rPr>
        <w:t>j</w:t>
      </w:r>
      <w:r w:rsidRPr="0045624C">
        <w:t>u</w:t>
      </w:r>
      <w:r w:rsidRPr="0045624C">
        <w:rPr>
          <w:spacing w:val="1"/>
        </w:rPr>
        <w:t>s</w:t>
      </w:r>
      <w:r w:rsidRPr="0045624C">
        <w:t>t</w:t>
      </w:r>
      <w:r w:rsidRPr="0045624C">
        <w:rPr>
          <w:spacing w:val="4"/>
        </w:rPr>
        <w:t>m</w:t>
      </w:r>
      <w:r w:rsidRPr="0045624C">
        <w:t>e</w:t>
      </w:r>
      <w:r w:rsidRPr="0045624C">
        <w:rPr>
          <w:spacing w:val="-1"/>
        </w:rPr>
        <w:t>n</w:t>
      </w:r>
      <w:r w:rsidRPr="0045624C">
        <w:t>t</w:t>
      </w:r>
      <w:r w:rsidRPr="0045624C">
        <w:rPr>
          <w:spacing w:val="9"/>
        </w:rPr>
        <w:t xml:space="preserve"> </w:t>
      </w:r>
      <w:r w:rsidRPr="0045624C">
        <w:rPr>
          <w:spacing w:val="2"/>
        </w:rPr>
        <w:t>f</w:t>
      </w:r>
      <w:r w:rsidRPr="0045624C">
        <w:t>a</w:t>
      </w:r>
      <w:r w:rsidRPr="0045624C">
        <w:rPr>
          <w:spacing w:val="1"/>
        </w:rPr>
        <w:t>c</w:t>
      </w:r>
      <w:r w:rsidRPr="0045624C">
        <w:t>tors</w:t>
      </w:r>
      <w:r w:rsidRPr="0045624C">
        <w:rPr>
          <w:spacing w:val="14"/>
        </w:rPr>
        <w:t xml:space="preserve"> </w:t>
      </w:r>
      <w:r w:rsidRPr="0045624C">
        <w:rPr>
          <w:spacing w:val="-1"/>
        </w:rPr>
        <w:t>li</w:t>
      </w:r>
      <w:r w:rsidRPr="0045624C">
        <w:rPr>
          <w:spacing w:val="1"/>
        </w:rPr>
        <w:t>s</w:t>
      </w:r>
      <w:r w:rsidRPr="0045624C">
        <w:t>ted</w:t>
      </w:r>
      <w:r w:rsidRPr="0045624C">
        <w:rPr>
          <w:spacing w:val="13"/>
        </w:rPr>
        <w:t xml:space="preserve"> </w:t>
      </w:r>
      <w:r w:rsidRPr="0045624C">
        <w:rPr>
          <w:spacing w:val="-1"/>
        </w:rPr>
        <w:t>i</w:t>
      </w:r>
      <w:r w:rsidRPr="0045624C">
        <w:t>n</w:t>
      </w:r>
      <w:r w:rsidRPr="0045624C">
        <w:rPr>
          <w:spacing w:val="14"/>
        </w:rPr>
        <w:t xml:space="preserve"> </w:t>
      </w:r>
      <w:r>
        <w:t>Paragraph</w:t>
      </w:r>
      <w:r w:rsidRPr="0045624C">
        <w:rPr>
          <w:spacing w:val="12"/>
        </w:rPr>
        <w:t xml:space="preserve"> </w:t>
      </w:r>
      <w:r w:rsidRPr="0045624C">
        <w:t>4.9</w:t>
      </w:r>
      <w:r w:rsidRPr="0045624C">
        <w:rPr>
          <w:spacing w:val="13"/>
        </w:rPr>
        <w:t xml:space="preserve"> </w:t>
      </w:r>
      <w:r w:rsidRPr="0045624C">
        <w:t>a</w:t>
      </w:r>
      <w:r w:rsidRPr="0045624C">
        <w:rPr>
          <w:spacing w:val="-1"/>
        </w:rPr>
        <w:t>n</w:t>
      </w:r>
      <w:r w:rsidRPr="0045624C">
        <w:t>d</w:t>
      </w:r>
      <w:r w:rsidRPr="0045624C">
        <w:rPr>
          <w:spacing w:val="13"/>
        </w:rPr>
        <w:t xml:space="preserve"> </w:t>
      </w:r>
      <w:r w:rsidRPr="0045624C">
        <w:rPr>
          <w:spacing w:val="2"/>
        </w:rPr>
        <w:t>f</w:t>
      </w:r>
      <w:r w:rsidRPr="0045624C">
        <w:rPr>
          <w:spacing w:val="1"/>
        </w:rPr>
        <w:t>r</w:t>
      </w:r>
      <w:r w:rsidRPr="0045624C">
        <w:t>om</w:t>
      </w:r>
      <w:r w:rsidRPr="0045624C">
        <w:rPr>
          <w:spacing w:val="16"/>
        </w:rPr>
        <w:t xml:space="preserve"> </w:t>
      </w:r>
      <w:r w:rsidRPr="0045624C">
        <w:t>an</w:t>
      </w:r>
      <w:r w:rsidRPr="0045624C">
        <w:rPr>
          <w:spacing w:val="13"/>
        </w:rPr>
        <w:t xml:space="preserve"> </w:t>
      </w:r>
      <w:r w:rsidRPr="0045624C">
        <w:t>a</w:t>
      </w:r>
      <w:r w:rsidRPr="0045624C">
        <w:rPr>
          <w:spacing w:val="-1"/>
        </w:rPr>
        <w:t>n</w:t>
      </w:r>
      <w:r w:rsidRPr="0045624C">
        <w:t>a</w:t>
      </w:r>
      <w:r w:rsidRPr="0045624C">
        <w:rPr>
          <w:spacing w:val="-1"/>
        </w:rPr>
        <w:t>l</w:t>
      </w:r>
      <w:r w:rsidRPr="0045624C">
        <w:rPr>
          <w:spacing w:val="-6"/>
        </w:rPr>
        <w:t>y</w:t>
      </w:r>
      <w:r w:rsidRPr="0045624C">
        <w:rPr>
          <w:spacing w:val="1"/>
        </w:rPr>
        <w:t>s</w:t>
      </w:r>
      <w:r w:rsidRPr="0045624C">
        <w:rPr>
          <w:spacing w:val="-1"/>
        </w:rPr>
        <w:t>i</w:t>
      </w:r>
      <w:r w:rsidRPr="0045624C">
        <w:t>s</w:t>
      </w:r>
      <w:r w:rsidRPr="0045624C">
        <w:rPr>
          <w:spacing w:val="10"/>
        </w:rPr>
        <w:t xml:space="preserve"> </w:t>
      </w:r>
      <w:r w:rsidRPr="0045624C">
        <w:t>of</w:t>
      </w:r>
      <w:r w:rsidRPr="0045624C">
        <w:rPr>
          <w:spacing w:val="16"/>
        </w:rPr>
        <w:t xml:space="preserve"> </w:t>
      </w:r>
      <w:r w:rsidRPr="0045624C">
        <w:t>the</w:t>
      </w:r>
    </w:p>
    <w:p w14:paraId="759BB64A" w14:textId="77777777" w:rsidR="001E6585" w:rsidRPr="0045624C" w:rsidRDefault="001E6585" w:rsidP="00AD3CEA">
      <w:pPr>
        <w:pStyle w:val="Heading3"/>
      </w:pPr>
      <w:r w:rsidRPr="0045624C">
        <w:t>Co</w:t>
      </w:r>
      <w:r w:rsidRPr="0045624C">
        <w:rPr>
          <w:spacing w:val="4"/>
        </w:rPr>
        <w:t>m</w:t>
      </w:r>
      <w:r w:rsidRPr="0045624C">
        <w:t>p</w:t>
      </w:r>
      <w:r w:rsidRPr="0045624C">
        <w:rPr>
          <w:spacing w:val="-1"/>
        </w:rPr>
        <w:t>a</w:t>
      </w:r>
      <w:r w:rsidRPr="0045624C">
        <w:rPr>
          <w:spacing w:val="1"/>
        </w:rPr>
        <w:t>r</w:t>
      </w:r>
      <w:r w:rsidRPr="0045624C">
        <w:t>a</w:t>
      </w:r>
      <w:r w:rsidRPr="0045624C">
        <w:rPr>
          <w:spacing w:val="-1"/>
        </w:rPr>
        <w:t>bl</w:t>
      </w:r>
      <w:r w:rsidRPr="0045624C">
        <w:t>e</w:t>
      </w:r>
      <w:r w:rsidRPr="0045624C">
        <w:rPr>
          <w:spacing w:val="-11"/>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r w:rsidRPr="0045624C">
        <w:t>d</w:t>
      </w:r>
      <w:r w:rsidRPr="0045624C">
        <w:rPr>
          <w:spacing w:val="-1"/>
        </w:rPr>
        <w:t>e</w:t>
      </w:r>
      <w:r w:rsidRPr="0045624C">
        <w:rPr>
          <w:spacing w:val="1"/>
        </w:rPr>
        <w:t>r</w:t>
      </w:r>
      <w:r w:rsidRPr="0045624C">
        <w:rPr>
          <w:spacing w:val="-1"/>
        </w:rPr>
        <w:t>iv</w:t>
      </w:r>
      <w:r w:rsidRPr="0045624C">
        <w:t>e</w:t>
      </w:r>
      <w:r w:rsidRPr="0045624C">
        <w:rPr>
          <w:spacing w:val="-5"/>
        </w:rPr>
        <w:t xml:space="preserve"> </w:t>
      </w:r>
      <w:r w:rsidRPr="0045624C">
        <w:rPr>
          <w:spacing w:val="-1"/>
        </w:rPr>
        <w:t>t</w:t>
      </w:r>
      <w:r w:rsidRPr="0045624C">
        <w:t>he</w:t>
      </w:r>
      <w:r w:rsidRPr="0045624C">
        <w:rPr>
          <w:spacing w:val="-4"/>
        </w:rPr>
        <w:t xml:space="preserve"> </w:t>
      </w:r>
      <w:r w:rsidRPr="0045624C">
        <w:rPr>
          <w:spacing w:val="-1"/>
        </w:rPr>
        <w:t>E</w:t>
      </w:r>
      <w:r w:rsidRPr="0045624C">
        <w:t>q</w:t>
      </w:r>
      <w:r w:rsidRPr="0045624C">
        <w:rPr>
          <w:spacing w:val="-1"/>
        </w:rPr>
        <w:t>uiv</w:t>
      </w:r>
      <w:r w:rsidRPr="0045624C">
        <w:t>a</w:t>
      </w:r>
      <w:r w:rsidRPr="0045624C">
        <w:rPr>
          <w:spacing w:val="-1"/>
        </w:rPr>
        <w:t>l</w:t>
      </w:r>
      <w:r w:rsidRPr="0045624C">
        <w:t>e</w:t>
      </w:r>
      <w:r w:rsidRPr="0045624C">
        <w:rPr>
          <w:spacing w:val="-1"/>
        </w:rPr>
        <w:t>n</w:t>
      </w:r>
      <w:r w:rsidRPr="0045624C">
        <w:t>t</w:t>
      </w:r>
      <w:r w:rsidRPr="0045624C">
        <w:rPr>
          <w:spacing w:val="-9"/>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proofErr w:type="gramStart"/>
      <w:r w:rsidRPr="0045624C">
        <w:t>Dat</w:t>
      </w:r>
      <w:r w:rsidRPr="0045624C">
        <w:rPr>
          <w:spacing w:val="-1"/>
        </w:rPr>
        <w:t>a</w:t>
      </w:r>
      <w:r w:rsidRPr="0045624C">
        <w:t>;</w:t>
      </w:r>
      <w:proofErr w:type="gramEnd"/>
    </w:p>
    <w:p w14:paraId="71AD1A8F" w14:textId="77777777" w:rsidR="001E6585" w:rsidRPr="0045624C" w:rsidRDefault="001E6585" w:rsidP="00AD3CEA">
      <w:pPr>
        <w:pStyle w:val="Heading3"/>
      </w:pPr>
      <w:r w:rsidRPr="0045624C">
        <w:t>u</w:t>
      </w:r>
      <w:r w:rsidRPr="0045624C">
        <w:rPr>
          <w:spacing w:val="1"/>
        </w:rPr>
        <w:t>s</w:t>
      </w:r>
      <w:r w:rsidRPr="0045624C">
        <w:rPr>
          <w:spacing w:val="-1"/>
        </w:rPr>
        <w:t>i</w:t>
      </w:r>
      <w:r w:rsidRPr="0045624C">
        <w:t>ng</w:t>
      </w:r>
      <w:r w:rsidRPr="0045624C">
        <w:rPr>
          <w:spacing w:val="3"/>
        </w:rPr>
        <w:t xml:space="preserve"> </w:t>
      </w:r>
      <w:r w:rsidRPr="0045624C">
        <w:t>the</w:t>
      </w:r>
      <w:r w:rsidRPr="0045624C">
        <w:rPr>
          <w:spacing w:val="5"/>
        </w:rPr>
        <w:t xml:space="preserve"> </w:t>
      </w:r>
      <w:r w:rsidRPr="0045624C">
        <w:rPr>
          <w:spacing w:val="-1"/>
        </w:rPr>
        <w:t>E</w:t>
      </w:r>
      <w:r w:rsidRPr="0045624C">
        <w:t>q</w:t>
      </w:r>
      <w:r w:rsidRPr="0045624C">
        <w:rPr>
          <w:spacing w:val="-1"/>
        </w:rPr>
        <w:t>uiv</w:t>
      </w:r>
      <w:r w:rsidRPr="0045624C">
        <w:t>a</w:t>
      </w:r>
      <w:r w:rsidRPr="0045624C">
        <w:rPr>
          <w:spacing w:val="-1"/>
        </w:rPr>
        <w:t>l</w:t>
      </w:r>
      <w:r w:rsidRPr="0045624C">
        <w:t>e</w:t>
      </w:r>
      <w:r w:rsidRPr="0045624C">
        <w:rPr>
          <w:spacing w:val="-1"/>
        </w:rPr>
        <w:t>n</w:t>
      </w:r>
      <w:r w:rsidRPr="0045624C">
        <w:t xml:space="preserve">t </w:t>
      </w:r>
      <w:r w:rsidRPr="0045624C">
        <w:rPr>
          <w:spacing w:val="-1"/>
        </w:rPr>
        <w:t>S</w:t>
      </w:r>
      <w:r w:rsidRPr="0045624C">
        <w:t>er</w:t>
      </w:r>
      <w:r w:rsidRPr="0045624C">
        <w:rPr>
          <w:spacing w:val="-1"/>
        </w:rPr>
        <w:t>vi</w:t>
      </w:r>
      <w:r w:rsidRPr="0045624C">
        <w:rPr>
          <w:spacing w:val="1"/>
        </w:rPr>
        <w:t>c</w:t>
      </w:r>
      <w:r w:rsidRPr="0045624C">
        <w:t>es</w:t>
      </w:r>
      <w:r w:rsidRPr="0045624C">
        <w:rPr>
          <w:spacing w:val="-1"/>
        </w:rPr>
        <w:t xml:space="preserve"> </w:t>
      </w:r>
      <w:r w:rsidRPr="0045624C">
        <w:t>Data</w:t>
      </w:r>
      <w:r w:rsidRPr="0045624C">
        <w:rPr>
          <w:spacing w:val="4"/>
        </w:rPr>
        <w:t xml:space="preserve"> </w:t>
      </w:r>
      <w:r w:rsidRPr="0045624C">
        <w:rPr>
          <w:spacing w:val="1"/>
        </w:rPr>
        <w:t>c</w:t>
      </w:r>
      <w:r w:rsidRPr="0045624C">
        <w:t>a</w:t>
      </w:r>
      <w:r w:rsidRPr="0045624C">
        <w:rPr>
          <w:spacing w:val="-1"/>
        </w:rPr>
        <w:t>l</w:t>
      </w:r>
      <w:r w:rsidRPr="0045624C">
        <w:rPr>
          <w:spacing w:val="1"/>
        </w:rPr>
        <w:t>c</w:t>
      </w:r>
      <w:r w:rsidRPr="0045624C">
        <w:t>u</w:t>
      </w:r>
      <w:r w:rsidRPr="0045624C">
        <w:rPr>
          <w:spacing w:val="-1"/>
        </w:rPr>
        <w:t>l</w:t>
      </w:r>
      <w:r w:rsidRPr="0045624C">
        <w:t>ate</w:t>
      </w:r>
      <w:r w:rsidRPr="0045624C">
        <w:rPr>
          <w:spacing w:val="-2"/>
        </w:rPr>
        <w:t xml:space="preserve"> </w:t>
      </w:r>
      <w:r w:rsidRPr="0045624C">
        <w:t>the</w:t>
      </w:r>
      <w:r w:rsidRPr="0045624C">
        <w:rPr>
          <w:spacing w:val="3"/>
        </w:rPr>
        <w:t xml:space="preserve"> </w:t>
      </w:r>
      <w:r w:rsidRPr="0045624C">
        <w:t>Upp</w:t>
      </w:r>
      <w:r w:rsidRPr="0045624C">
        <w:rPr>
          <w:spacing w:val="-1"/>
        </w:rPr>
        <w:t>e</w:t>
      </w:r>
      <w:r w:rsidRPr="0045624C">
        <w:t>r</w:t>
      </w:r>
      <w:r w:rsidRPr="0045624C">
        <w:rPr>
          <w:spacing w:val="2"/>
        </w:rPr>
        <w:t xml:space="preserve"> </w:t>
      </w:r>
      <w:r w:rsidRPr="0045624C">
        <w:rPr>
          <w:spacing w:val="1"/>
        </w:rPr>
        <w:t>Q</w:t>
      </w:r>
      <w:r w:rsidRPr="0045624C">
        <w:t>u</w:t>
      </w:r>
      <w:r w:rsidRPr="0045624C">
        <w:rPr>
          <w:spacing w:val="-1"/>
        </w:rPr>
        <w:t>a</w:t>
      </w:r>
      <w:r w:rsidRPr="0045624C">
        <w:rPr>
          <w:spacing w:val="1"/>
        </w:rPr>
        <w:t>r</w:t>
      </w:r>
      <w:r w:rsidRPr="0045624C">
        <w:t>t</w:t>
      </w:r>
      <w:r w:rsidRPr="0045624C">
        <w:rPr>
          <w:spacing w:val="-1"/>
        </w:rPr>
        <w:t>il</w:t>
      </w:r>
      <w:r w:rsidRPr="0045624C">
        <w:t>e</w:t>
      </w:r>
      <w:r w:rsidRPr="0045624C">
        <w:rPr>
          <w:spacing w:val="-1"/>
        </w:rPr>
        <w:t xml:space="preserve"> </w:t>
      </w:r>
      <w:r w:rsidRPr="0045624C">
        <w:t>a</w:t>
      </w:r>
      <w:r w:rsidRPr="0045624C">
        <w:rPr>
          <w:spacing w:val="-1"/>
        </w:rPr>
        <w:t>n</w:t>
      </w:r>
      <w:r w:rsidRPr="0045624C">
        <w:t>d/</w:t>
      </w:r>
      <w:r w:rsidRPr="0045624C">
        <w:rPr>
          <w:spacing w:val="-1"/>
        </w:rPr>
        <w:t>o</w:t>
      </w:r>
      <w:r w:rsidRPr="0045624C">
        <w:t>r</w:t>
      </w:r>
      <w:r w:rsidRPr="0045624C">
        <w:rPr>
          <w:spacing w:val="1"/>
        </w:rPr>
        <w:t xml:space="preserve"> </w:t>
      </w:r>
      <w:r w:rsidRPr="0045624C">
        <w:rPr>
          <w:spacing w:val="4"/>
        </w:rPr>
        <w:t>m</w:t>
      </w:r>
      <w:r w:rsidRPr="0045624C">
        <w:t>e</w:t>
      </w:r>
      <w:r w:rsidRPr="0045624C">
        <w:rPr>
          <w:spacing w:val="-1"/>
        </w:rPr>
        <w:t>di</w:t>
      </w:r>
      <w:r w:rsidRPr="0045624C">
        <w:t>an</w:t>
      </w:r>
      <w:r w:rsidRPr="0045624C">
        <w:rPr>
          <w:spacing w:val="-1"/>
        </w:rPr>
        <w:t xml:space="preserve"> S</w:t>
      </w:r>
      <w:r w:rsidRPr="0045624C">
        <w:t>er</w:t>
      </w:r>
      <w:r w:rsidRPr="0045624C">
        <w:rPr>
          <w:spacing w:val="-1"/>
        </w:rPr>
        <w:t>vi</w:t>
      </w:r>
      <w:r w:rsidRPr="0045624C">
        <w:rPr>
          <w:spacing w:val="1"/>
        </w:rPr>
        <w:t>c</w:t>
      </w:r>
      <w:r w:rsidRPr="0045624C">
        <w:t>e</w:t>
      </w:r>
      <w:r>
        <w:t xml:space="preserve"> </w:t>
      </w:r>
      <w:proofErr w:type="gramStart"/>
      <w:r w:rsidRPr="0045624C">
        <w:t>L</w:t>
      </w:r>
      <w:r w:rsidRPr="008C6088">
        <w:rPr>
          <w:spacing w:val="-1"/>
        </w:rPr>
        <w:t>ev</w:t>
      </w:r>
      <w:r w:rsidRPr="0045624C">
        <w:t>e</w:t>
      </w:r>
      <w:r w:rsidRPr="008C6088">
        <w:rPr>
          <w:spacing w:val="-1"/>
        </w:rPr>
        <w:t>l</w:t>
      </w:r>
      <w:r w:rsidRPr="008C6088">
        <w:rPr>
          <w:spacing w:val="1"/>
        </w:rPr>
        <w:t>s</w:t>
      </w:r>
      <w:r w:rsidRPr="0045624C">
        <w:t>;</w:t>
      </w:r>
      <w:proofErr w:type="gramEnd"/>
    </w:p>
    <w:p w14:paraId="18E0CC86" w14:textId="77777777" w:rsidR="001E6585" w:rsidRPr="0045624C" w:rsidRDefault="001E6585" w:rsidP="00AD3CEA">
      <w:pPr>
        <w:pStyle w:val="Heading3"/>
      </w:pPr>
      <w:r w:rsidRPr="0045624C">
        <w:rPr>
          <w:spacing w:val="1"/>
        </w:rPr>
        <w:t>c</w:t>
      </w:r>
      <w:r w:rsidRPr="0045624C">
        <w:t>o</w:t>
      </w:r>
      <w:r w:rsidRPr="0045624C">
        <w:rPr>
          <w:spacing w:val="4"/>
        </w:rPr>
        <w:t>m</w:t>
      </w:r>
      <w:r w:rsidRPr="0045624C">
        <w:t>p</w:t>
      </w:r>
      <w:r w:rsidRPr="0045624C">
        <w:rPr>
          <w:spacing w:val="-1"/>
        </w:rPr>
        <w:t>a</w:t>
      </w:r>
      <w:r w:rsidRPr="0045624C">
        <w:rPr>
          <w:spacing w:val="1"/>
        </w:rPr>
        <w:t>r</w:t>
      </w:r>
      <w:r w:rsidRPr="0045624C">
        <w:t>e</w:t>
      </w:r>
      <w:r w:rsidRPr="0045624C">
        <w:rPr>
          <w:spacing w:val="49"/>
        </w:rPr>
        <w:t xml:space="preserve"> </w:t>
      </w:r>
      <w:r w:rsidRPr="0045624C">
        <w:t>the</w:t>
      </w:r>
      <w:r w:rsidRPr="0045624C">
        <w:rPr>
          <w:spacing w:val="53"/>
        </w:rPr>
        <w:t xml:space="preserve"> </w:t>
      </w:r>
      <w:r w:rsidRPr="0045624C">
        <w:t>Charges</w:t>
      </w:r>
      <w:r w:rsidRPr="0045624C">
        <w:rPr>
          <w:spacing w:val="50"/>
        </w:rPr>
        <w:t xml:space="preserve"> </w:t>
      </w:r>
      <w:r w:rsidRPr="0045624C">
        <w:t>at</w:t>
      </w:r>
      <w:r w:rsidRPr="0045624C">
        <w:rPr>
          <w:spacing w:val="-1"/>
        </w:rPr>
        <w:t>t</w:t>
      </w:r>
      <w:r w:rsidRPr="0045624C">
        <w:rPr>
          <w:spacing w:val="1"/>
        </w:rPr>
        <w:t>r</w:t>
      </w:r>
      <w:r w:rsidRPr="0045624C">
        <w:rPr>
          <w:spacing w:val="-1"/>
        </w:rPr>
        <w:t>i</w:t>
      </w:r>
      <w:r w:rsidRPr="0045624C">
        <w:t>b</w:t>
      </w:r>
      <w:r w:rsidRPr="0045624C">
        <w:rPr>
          <w:spacing w:val="-1"/>
        </w:rPr>
        <w:t>u</w:t>
      </w:r>
      <w:r w:rsidRPr="0045624C">
        <w:t>ta</w:t>
      </w:r>
      <w:r w:rsidRPr="0045624C">
        <w:rPr>
          <w:spacing w:val="-1"/>
        </w:rPr>
        <w:t>bl</w:t>
      </w:r>
      <w:r w:rsidRPr="0045624C">
        <w:t>e</w:t>
      </w:r>
      <w:r w:rsidRPr="0045624C">
        <w:rPr>
          <w:spacing w:val="47"/>
        </w:rPr>
        <w:t xml:space="preserve"> </w:t>
      </w:r>
      <w:r w:rsidRPr="0045624C">
        <w:t>to</w:t>
      </w:r>
      <w:r w:rsidRPr="0045624C">
        <w:rPr>
          <w:spacing w:val="55"/>
        </w:rPr>
        <w:t xml:space="preserve"> </w:t>
      </w:r>
      <w:r w:rsidRPr="0045624C">
        <w:t>the</w:t>
      </w:r>
      <w:r w:rsidRPr="0045624C">
        <w:rPr>
          <w:spacing w:val="53"/>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41"/>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48"/>
        </w:rPr>
        <w:t xml:space="preserve"> </w:t>
      </w:r>
      <w:r w:rsidRPr="0045624C">
        <w:rPr>
          <w:spacing w:val="1"/>
        </w:rPr>
        <w:t>(</w:t>
      </w:r>
      <w:r w:rsidRPr="0045624C">
        <w:t>h</w:t>
      </w:r>
      <w:r w:rsidRPr="0045624C">
        <w:rPr>
          <w:spacing w:val="-1"/>
        </w:rPr>
        <w:t>avi</w:t>
      </w:r>
      <w:r w:rsidRPr="0045624C">
        <w:t>ng</w:t>
      </w:r>
      <w:r w:rsidRPr="0045624C">
        <w:rPr>
          <w:spacing w:val="47"/>
        </w:rPr>
        <w:t xml:space="preserve"> </w:t>
      </w:r>
      <w:r w:rsidRPr="0045624C">
        <w:rPr>
          <w:spacing w:val="1"/>
        </w:rPr>
        <w:t>r</w:t>
      </w:r>
      <w:r w:rsidRPr="0045624C">
        <w:t>e</w:t>
      </w:r>
      <w:r w:rsidRPr="0045624C">
        <w:rPr>
          <w:spacing w:val="-1"/>
        </w:rPr>
        <w:t>g</w:t>
      </w:r>
      <w:r w:rsidRPr="0045624C">
        <w:t>ard</w:t>
      </w:r>
      <w:r w:rsidRPr="0045624C">
        <w:rPr>
          <w:spacing w:val="49"/>
        </w:rPr>
        <w:t xml:space="preserve"> </w:t>
      </w:r>
      <w:r w:rsidRPr="0045624C">
        <w:rPr>
          <w:spacing w:val="-1"/>
        </w:rPr>
        <w:t>i</w:t>
      </w:r>
      <w:r w:rsidRPr="0045624C">
        <w:t>n p</w:t>
      </w:r>
      <w:r w:rsidRPr="0045624C">
        <w:rPr>
          <w:spacing w:val="-1"/>
        </w:rPr>
        <w:t>a</w:t>
      </w:r>
      <w:r w:rsidRPr="0045624C">
        <w:rPr>
          <w:spacing w:val="1"/>
        </w:rPr>
        <w:t>r</w:t>
      </w:r>
      <w:r w:rsidRPr="0045624C">
        <w:t>t</w:t>
      </w:r>
      <w:r w:rsidRPr="0045624C">
        <w:rPr>
          <w:spacing w:val="-1"/>
        </w:rPr>
        <w:t>i</w:t>
      </w:r>
      <w:r w:rsidRPr="0045624C">
        <w:rPr>
          <w:spacing w:val="1"/>
        </w:rPr>
        <w:t>c</w:t>
      </w:r>
      <w:r w:rsidRPr="0045624C">
        <w:t>u</w:t>
      </w:r>
      <w:r w:rsidRPr="0045624C">
        <w:rPr>
          <w:spacing w:val="-1"/>
        </w:rPr>
        <w:t>l</w:t>
      </w:r>
      <w:r w:rsidRPr="0045624C">
        <w:t>ar</w:t>
      </w:r>
      <w:r w:rsidRPr="0045624C">
        <w:rPr>
          <w:spacing w:val="25"/>
        </w:rPr>
        <w:t xml:space="preserve"> </w:t>
      </w:r>
      <w:r w:rsidRPr="0045624C">
        <w:t>to</w:t>
      </w:r>
      <w:r w:rsidRPr="0045624C">
        <w:rPr>
          <w:spacing w:val="31"/>
        </w:rPr>
        <w:t xml:space="preserve"> </w:t>
      </w:r>
      <w:r w:rsidRPr="0045624C">
        <w:t>the</w:t>
      </w:r>
      <w:r w:rsidRPr="0045624C">
        <w:rPr>
          <w:spacing w:val="30"/>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26"/>
        </w:rPr>
        <w:t xml:space="preserve"> </w:t>
      </w:r>
      <w:r w:rsidRPr="0045624C">
        <w:t>L</w:t>
      </w:r>
      <w:r w:rsidRPr="0045624C">
        <w:rPr>
          <w:spacing w:val="-1"/>
        </w:rPr>
        <w:t>ev</w:t>
      </w:r>
      <w:r w:rsidRPr="0045624C">
        <w:t>e</w:t>
      </w:r>
      <w:r w:rsidRPr="0045624C">
        <w:rPr>
          <w:spacing w:val="-1"/>
        </w:rPr>
        <w:t>l</w:t>
      </w:r>
      <w:r w:rsidRPr="0045624C">
        <w:t>s</w:t>
      </w:r>
      <w:r w:rsidRPr="0045624C">
        <w:rPr>
          <w:spacing w:val="28"/>
        </w:rPr>
        <w:t xml:space="preserve"> </w:t>
      </w:r>
      <w:r w:rsidRPr="0045624C">
        <w:t>a</w:t>
      </w:r>
      <w:r w:rsidRPr="0045624C">
        <w:rPr>
          <w:spacing w:val="-1"/>
        </w:rPr>
        <w:t>n</w:t>
      </w:r>
      <w:r w:rsidRPr="0045624C">
        <w:t>d</w:t>
      </w:r>
      <w:r w:rsidRPr="0045624C">
        <w:rPr>
          <w:spacing w:val="29"/>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26"/>
        </w:rPr>
        <w:t xml:space="preserve"> </w:t>
      </w:r>
      <w:r w:rsidRPr="0045624C">
        <w:t>C</w:t>
      </w:r>
      <w:r w:rsidRPr="0045624C">
        <w:rPr>
          <w:spacing w:val="1"/>
        </w:rPr>
        <w:t>r</w:t>
      </w:r>
      <w:r w:rsidRPr="0045624C">
        <w:t>e</w:t>
      </w:r>
      <w:r w:rsidRPr="0045624C">
        <w:rPr>
          <w:spacing w:val="-1"/>
        </w:rPr>
        <w:t>di</w:t>
      </w:r>
      <w:r w:rsidRPr="0045624C">
        <w:t>ts</w:t>
      </w:r>
      <w:r w:rsidRPr="0045624C">
        <w:rPr>
          <w:spacing w:val="27"/>
        </w:rPr>
        <w:t xml:space="preserve"> </w:t>
      </w:r>
      <w:r w:rsidRPr="0045624C">
        <w:rPr>
          <w:spacing w:val="1"/>
        </w:rPr>
        <w:t>r</w:t>
      </w:r>
      <w:r w:rsidRPr="0045624C">
        <w:t>e</w:t>
      </w:r>
      <w:r w:rsidRPr="0045624C">
        <w:rPr>
          <w:spacing w:val="-1"/>
        </w:rPr>
        <w:t>gi</w:t>
      </w:r>
      <w:r w:rsidRPr="0045624C">
        <w:rPr>
          <w:spacing w:val="4"/>
        </w:rPr>
        <w:t>m</w:t>
      </w:r>
      <w:r w:rsidRPr="0045624C">
        <w:t>e)</w:t>
      </w:r>
      <w:r w:rsidRPr="0045624C">
        <w:rPr>
          <w:spacing w:val="27"/>
        </w:rPr>
        <w:t xml:space="preserve"> </w:t>
      </w:r>
      <w:r w:rsidRPr="0045624C">
        <w:rPr>
          <w:spacing w:val="-2"/>
        </w:rPr>
        <w:t>w</w:t>
      </w:r>
      <w:r w:rsidRPr="0045624C">
        <w:rPr>
          <w:spacing w:val="-1"/>
        </w:rPr>
        <w:t>i</w:t>
      </w:r>
      <w:r w:rsidRPr="0045624C">
        <w:t>th</w:t>
      </w:r>
      <w:r w:rsidRPr="0045624C">
        <w:rPr>
          <w:spacing w:val="29"/>
        </w:rPr>
        <w:t xml:space="preserve"> </w:t>
      </w:r>
      <w:r w:rsidRPr="0045624C">
        <w:t>the</w:t>
      </w:r>
      <w:r w:rsidRPr="0045624C">
        <w:rPr>
          <w:spacing w:val="30"/>
        </w:rPr>
        <w:t xml:space="preserve"> </w:t>
      </w:r>
      <w:r w:rsidRPr="0045624C">
        <w:t>Upp</w:t>
      </w:r>
      <w:r w:rsidRPr="0045624C">
        <w:rPr>
          <w:spacing w:val="-1"/>
        </w:rPr>
        <w:t>e</w:t>
      </w:r>
      <w:r w:rsidRPr="0045624C">
        <w:t>r</w:t>
      </w:r>
      <w:r w:rsidRPr="0045624C">
        <w:rPr>
          <w:spacing w:val="28"/>
        </w:rPr>
        <w:t xml:space="preserve"> </w:t>
      </w:r>
      <w:r w:rsidRPr="0045624C">
        <w:rPr>
          <w:spacing w:val="1"/>
        </w:rPr>
        <w:t>Q</w:t>
      </w:r>
      <w:r w:rsidRPr="0045624C">
        <w:t>u</w:t>
      </w:r>
      <w:r w:rsidRPr="0045624C">
        <w:rPr>
          <w:spacing w:val="-1"/>
        </w:rPr>
        <w:t>a</w:t>
      </w:r>
      <w:r w:rsidRPr="0045624C">
        <w:rPr>
          <w:spacing w:val="1"/>
        </w:rPr>
        <w:t>r</w:t>
      </w:r>
      <w:r w:rsidRPr="0045624C">
        <w:t>t</w:t>
      </w:r>
      <w:r w:rsidRPr="0045624C">
        <w:rPr>
          <w:spacing w:val="-1"/>
        </w:rPr>
        <w:t>il</w:t>
      </w:r>
      <w:r w:rsidRPr="0045624C">
        <w:t>e u</w:t>
      </w:r>
      <w:r w:rsidRPr="0045624C">
        <w:rPr>
          <w:spacing w:val="1"/>
        </w:rPr>
        <w:t>s</w:t>
      </w:r>
      <w:r w:rsidRPr="0045624C">
        <w:rPr>
          <w:spacing w:val="-1"/>
        </w:rPr>
        <w:t>i</w:t>
      </w:r>
      <w:r w:rsidRPr="0045624C">
        <w:t>ng</w:t>
      </w:r>
      <w:r w:rsidRPr="0045624C">
        <w:rPr>
          <w:spacing w:val="-6"/>
        </w:rPr>
        <w:t xml:space="preserve"> </w:t>
      </w:r>
      <w:r w:rsidRPr="0045624C">
        <w:t>t</w:t>
      </w:r>
      <w:r w:rsidRPr="0045624C">
        <w:rPr>
          <w:spacing w:val="-1"/>
        </w:rPr>
        <w:t>h</w:t>
      </w:r>
      <w:r w:rsidRPr="0045624C">
        <w:t xml:space="preserve">e </w:t>
      </w:r>
      <w:r w:rsidRPr="0045624C">
        <w:rPr>
          <w:spacing w:val="-1"/>
        </w:rPr>
        <w:t>E</w:t>
      </w:r>
      <w:r w:rsidRPr="0045624C">
        <w:t>q</w:t>
      </w:r>
      <w:r w:rsidRPr="0045624C">
        <w:rPr>
          <w:spacing w:val="-1"/>
        </w:rPr>
        <w:t>uiv</w:t>
      </w:r>
      <w:r w:rsidRPr="0045624C">
        <w:t>a</w:t>
      </w:r>
      <w:r w:rsidRPr="0045624C">
        <w:rPr>
          <w:spacing w:val="-1"/>
        </w:rPr>
        <w:t>l</w:t>
      </w:r>
      <w:r w:rsidRPr="0045624C">
        <w:t>e</w:t>
      </w:r>
      <w:r w:rsidRPr="0045624C">
        <w:rPr>
          <w:spacing w:val="-1"/>
        </w:rPr>
        <w:t>n</w:t>
      </w:r>
      <w:r w:rsidRPr="0045624C">
        <w:t>t</w:t>
      </w:r>
      <w:r w:rsidRPr="0045624C">
        <w:rPr>
          <w:spacing w:val="-9"/>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proofErr w:type="gramStart"/>
      <w:r w:rsidRPr="0045624C">
        <w:t>Da</w:t>
      </w:r>
      <w:r w:rsidRPr="0045624C">
        <w:rPr>
          <w:spacing w:val="1"/>
        </w:rPr>
        <w:t>t</w:t>
      </w:r>
      <w:r w:rsidRPr="0045624C">
        <w:t>a;</w:t>
      </w:r>
      <w:proofErr w:type="gramEnd"/>
    </w:p>
    <w:p w14:paraId="0312EBCD" w14:textId="77777777" w:rsidR="001E6585" w:rsidRPr="0045624C" w:rsidRDefault="001E6585" w:rsidP="00AD3CEA">
      <w:pPr>
        <w:pStyle w:val="Heading3"/>
      </w:pPr>
      <w:r w:rsidRPr="0045624C">
        <w:rPr>
          <w:spacing w:val="1"/>
        </w:rPr>
        <w:t>c</w:t>
      </w:r>
      <w:r w:rsidRPr="0045624C">
        <w:t>o</w:t>
      </w:r>
      <w:r w:rsidRPr="0045624C">
        <w:rPr>
          <w:spacing w:val="4"/>
        </w:rPr>
        <w:t>m</w:t>
      </w:r>
      <w:r w:rsidRPr="0045624C">
        <w:t>p</w:t>
      </w:r>
      <w:r w:rsidRPr="0045624C">
        <w:rPr>
          <w:spacing w:val="-1"/>
        </w:rPr>
        <w:t>a</w:t>
      </w:r>
      <w:r w:rsidRPr="0045624C">
        <w:rPr>
          <w:spacing w:val="1"/>
        </w:rPr>
        <w:t>r</w:t>
      </w:r>
      <w:r w:rsidRPr="0045624C">
        <w:t>e</w:t>
      </w:r>
      <w:r w:rsidRPr="0045624C">
        <w:rPr>
          <w:spacing w:val="-7"/>
        </w:rPr>
        <w:t xml:space="preserve"> </w:t>
      </w:r>
      <w:r w:rsidRPr="0045624C">
        <w:t>the</w:t>
      </w:r>
      <w:r w:rsidRPr="0045624C">
        <w:rPr>
          <w:spacing w:val="-2"/>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6"/>
        </w:rPr>
        <w:t xml:space="preserve"> </w:t>
      </w:r>
      <w:r w:rsidRPr="0045624C">
        <w:t>L</w:t>
      </w:r>
      <w:r w:rsidRPr="0045624C">
        <w:rPr>
          <w:spacing w:val="-1"/>
        </w:rPr>
        <w:t>ev</w:t>
      </w:r>
      <w:r w:rsidRPr="0045624C">
        <w:t>e</w:t>
      </w:r>
      <w:r w:rsidRPr="0045624C">
        <w:rPr>
          <w:spacing w:val="-1"/>
        </w:rPr>
        <w:t>l</w:t>
      </w:r>
      <w:r w:rsidRPr="0045624C">
        <w:t>s at</w:t>
      </w:r>
      <w:r w:rsidRPr="0045624C">
        <w:rPr>
          <w:spacing w:val="-1"/>
        </w:rPr>
        <w:t>t</w:t>
      </w:r>
      <w:r w:rsidRPr="0045624C">
        <w:rPr>
          <w:spacing w:val="1"/>
        </w:rPr>
        <w:t>r</w:t>
      </w:r>
      <w:r w:rsidRPr="0045624C">
        <w:rPr>
          <w:spacing w:val="-1"/>
        </w:rPr>
        <w:t>i</w:t>
      </w:r>
      <w:r w:rsidRPr="0045624C">
        <w:t>b</w:t>
      </w:r>
      <w:r w:rsidRPr="0045624C">
        <w:rPr>
          <w:spacing w:val="-1"/>
        </w:rPr>
        <w:t>u</w:t>
      </w:r>
      <w:r w:rsidRPr="0045624C">
        <w:t>ta</w:t>
      </w:r>
      <w:r w:rsidRPr="0045624C">
        <w:rPr>
          <w:spacing w:val="-1"/>
        </w:rPr>
        <w:t>bl</w:t>
      </w:r>
      <w:r w:rsidRPr="0045624C">
        <w:t>e</w:t>
      </w:r>
      <w:r w:rsidRPr="0045624C">
        <w:rPr>
          <w:spacing w:val="-9"/>
        </w:rPr>
        <w:t xml:space="preserve"> </w:t>
      </w:r>
      <w:r w:rsidRPr="0045624C">
        <w:t>to</w:t>
      </w:r>
      <w:r w:rsidRPr="0045624C">
        <w:rPr>
          <w:spacing w:val="-1"/>
        </w:rPr>
        <w:t xml:space="preserve"> </w:t>
      </w:r>
      <w:r w:rsidRPr="0045624C">
        <w:t>the</w:t>
      </w:r>
      <w:r w:rsidRPr="0045624C">
        <w:rPr>
          <w:spacing w:val="-2"/>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13"/>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r w:rsidRPr="0045624C">
        <w:t>(h</w:t>
      </w:r>
      <w:r w:rsidRPr="0045624C">
        <w:rPr>
          <w:spacing w:val="-1"/>
        </w:rPr>
        <w:t>avi</w:t>
      </w:r>
      <w:r w:rsidRPr="0045624C">
        <w:t>ng</w:t>
      </w:r>
      <w:r w:rsidRPr="0045624C">
        <w:rPr>
          <w:spacing w:val="-8"/>
        </w:rPr>
        <w:t xml:space="preserve"> </w:t>
      </w:r>
      <w:r w:rsidRPr="0045624C">
        <w:t>re</w:t>
      </w:r>
      <w:r w:rsidRPr="0045624C">
        <w:rPr>
          <w:spacing w:val="-1"/>
        </w:rPr>
        <w:t>g</w:t>
      </w:r>
      <w:r w:rsidRPr="0045624C">
        <w:t>ard</w:t>
      </w:r>
      <w:r w:rsidRPr="0045624C">
        <w:rPr>
          <w:spacing w:val="-6"/>
        </w:rPr>
        <w:t xml:space="preserve"> </w:t>
      </w:r>
      <w:r w:rsidRPr="0045624C">
        <w:t>to the</w:t>
      </w:r>
      <w:r w:rsidRPr="0045624C">
        <w:rPr>
          <w:spacing w:val="4"/>
        </w:rPr>
        <w:t xml:space="preserve"> </w:t>
      </w:r>
      <w:r w:rsidRPr="0045624C">
        <w:t>Charges</w:t>
      </w:r>
      <w:r w:rsidRPr="0045624C">
        <w:rPr>
          <w:spacing w:val="1"/>
        </w:rPr>
        <w:t xml:space="preserve"> </w:t>
      </w:r>
      <w:r w:rsidRPr="0045624C">
        <w:t>a</w:t>
      </w:r>
      <w:r w:rsidRPr="0045624C">
        <w:rPr>
          <w:spacing w:val="-1"/>
        </w:rPr>
        <w:t>n</w:t>
      </w:r>
      <w:r w:rsidRPr="0045624C">
        <w:t>d</w:t>
      </w:r>
      <w:r w:rsidRPr="0045624C">
        <w:rPr>
          <w:spacing w:val="4"/>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1"/>
        </w:rPr>
        <w:t xml:space="preserve"> </w:t>
      </w:r>
      <w:r w:rsidRPr="0045624C">
        <w:t>C</w:t>
      </w:r>
      <w:r w:rsidRPr="0045624C">
        <w:rPr>
          <w:spacing w:val="1"/>
        </w:rPr>
        <w:t>r</w:t>
      </w:r>
      <w:r w:rsidRPr="0045624C">
        <w:t>e</w:t>
      </w:r>
      <w:r w:rsidRPr="0045624C">
        <w:rPr>
          <w:spacing w:val="-1"/>
        </w:rPr>
        <w:t>di</w:t>
      </w:r>
      <w:r w:rsidRPr="0045624C">
        <w:t>t</w:t>
      </w:r>
      <w:r w:rsidRPr="0045624C">
        <w:rPr>
          <w:spacing w:val="1"/>
        </w:rPr>
        <w:t>s</w:t>
      </w:r>
      <w:r w:rsidRPr="0045624C">
        <w:t>)</w:t>
      </w:r>
      <w:r w:rsidRPr="0045624C">
        <w:rPr>
          <w:spacing w:val="2"/>
        </w:rPr>
        <w:t xml:space="preserve"> </w:t>
      </w:r>
      <w:r w:rsidRPr="0045624C">
        <w:rPr>
          <w:spacing w:val="-2"/>
        </w:rPr>
        <w:t>w</w:t>
      </w:r>
      <w:r w:rsidRPr="0045624C">
        <w:rPr>
          <w:spacing w:val="-1"/>
        </w:rPr>
        <w:t>i</w:t>
      </w:r>
      <w:r w:rsidRPr="0045624C">
        <w:t>th</w:t>
      </w:r>
      <w:r w:rsidRPr="0045624C">
        <w:rPr>
          <w:spacing w:val="3"/>
        </w:rPr>
        <w:t xml:space="preserve"> </w:t>
      </w:r>
      <w:r w:rsidRPr="0045624C">
        <w:t>the</w:t>
      </w:r>
      <w:r w:rsidRPr="0045624C">
        <w:rPr>
          <w:spacing w:val="4"/>
        </w:rPr>
        <w:t xml:space="preserve"> m</w:t>
      </w:r>
      <w:r w:rsidRPr="0045624C">
        <w:t>e</w:t>
      </w:r>
      <w:r w:rsidRPr="0045624C">
        <w:rPr>
          <w:spacing w:val="-1"/>
        </w:rPr>
        <w:t>di</w:t>
      </w:r>
      <w:r w:rsidRPr="0045624C">
        <w:t xml:space="preserve">an </w:t>
      </w:r>
      <w:r w:rsidRPr="0045624C">
        <w:rPr>
          <w:spacing w:val="1"/>
        </w:rPr>
        <w:t>s</w:t>
      </w:r>
      <w:r w:rsidRPr="0045624C">
        <w:t>er</w:t>
      </w:r>
      <w:r w:rsidRPr="0045624C">
        <w:rPr>
          <w:spacing w:val="-1"/>
        </w:rPr>
        <w:t>vi</w:t>
      </w:r>
      <w:r w:rsidRPr="0045624C">
        <w:rPr>
          <w:spacing w:val="1"/>
        </w:rPr>
        <w:t>c</w:t>
      </w:r>
      <w:r w:rsidRPr="0045624C">
        <w:t>e</w:t>
      </w:r>
      <w:r w:rsidRPr="0045624C">
        <w:rPr>
          <w:spacing w:val="1"/>
        </w:rPr>
        <w:t xml:space="preserve"> </w:t>
      </w:r>
      <w:r w:rsidRPr="0045624C">
        <w:rPr>
          <w:spacing w:val="-1"/>
        </w:rPr>
        <w:t>l</w:t>
      </w:r>
      <w:r w:rsidRPr="0045624C">
        <w:t>e</w:t>
      </w:r>
      <w:r w:rsidRPr="0045624C">
        <w:rPr>
          <w:spacing w:val="-2"/>
        </w:rPr>
        <w:t>v</w:t>
      </w:r>
      <w:r w:rsidRPr="0045624C">
        <w:t>e</w:t>
      </w:r>
      <w:r w:rsidRPr="0045624C">
        <w:rPr>
          <w:spacing w:val="-1"/>
        </w:rPr>
        <w:t>l</w:t>
      </w:r>
      <w:r w:rsidRPr="0045624C">
        <w:t>s</w:t>
      </w:r>
      <w:r w:rsidRPr="0045624C">
        <w:rPr>
          <w:spacing w:val="1"/>
        </w:rPr>
        <w:t xml:space="preserve"> </w:t>
      </w:r>
      <w:r w:rsidRPr="0045624C">
        <w:t>u</w:t>
      </w:r>
      <w:r w:rsidRPr="0045624C">
        <w:rPr>
          <w:spacing w:val="1"/>
        </w:rPr>
        <w:t>s</w:t>
      </w:r>
      <w:r w:rsidRPr="0045624C">
        <w:rPr>
          <w:spacing w:val="-1"/>
        </w:rPr>
        <w:t>i</w:t>
      </w:r>
      <w:r w:rsidRPr="0045624C">
        <w:t>ng the</w:t>
      </w:r>
      <w:r w:rsidRPr="0045624C">
        <w:rPr>
          <w:spacing w:val="2"/>
        </w:rPr>
        <w:t xml:space="preserve"> </w:t>
      </w:r>
      <w:r w:rsidRPr="0045624C">
        <w:rPr>
          <w:spacing w:val="-1"/>
        </w:rPr>
        <w:t>E</w:t>
      </w:r>
      <w:r w:rsidRPr="0045624C">
        <w:t>q</w:t>
      </w:r>
      <w:r w:rsidRPr="0045624C">
        <w:rPr>
          <w:spacing w:val="-1"/>
        </w:rPr>
        <w:t>uiv</w:t>
      </w:r>
      <w:r w:rsidRPr="0045624C">
        <w:t>a</w:t>
      </w:r>
      <w:r w:rsidRPr="0045624C">
        <w:rPr>
          <w:spacing w:val="-1"/>
        </w:rPr>
        <w:t>l</w:t>
      </w:r>
      <w:r w:rsidRPr="0045624C">
        <w:t>e</w:t>
      </w:r>
      <w:r w:rsidRPr="0045624C">
        <w:rPr>
          <w:spacing w:val="-1"/>
        </w:rPr>
        <w:t>n</w:t>
      </w:r>
      <w:r w:rsidRPr="0045624C">
        <w:t xml:space="preserve">t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r w:rsidRPr="0045624C">
        <w:t>Dat</w:t>
      </w:r>
      <w:r w:rsidRPr="0045624C">
        <w:rPr>
          <w:spacing w:val="-1"/>
        </w:rPr>
        <w:t>a</w:t>
      </w:r>
      <w:r w:rsidRPr="0045624C">
        <w:t>;</w:t>
      </w:r>
      <w:r w:rsidRPr="0045624C">
        <w:rPr>
          <w:spacing w:val="-5"/>
        </w:rPr>
        <w:t xml:space="preserve"> </w:t>
      </w:r>
      <w:r w:rsidRPr="0045624C">
        <w:rPr>
          <w:spacing w:val="-1"/>
        </w:rPr>
        <w:t>a</w:t>
      </w:r>
      <w:r w:rsidRPr="0045624C">
        <w:t>nd</w:t>
      </w:r>
    </w:p>
    <w:p w14:paraId="07ECD704" w14:textId="77777777" w:rsidR="001E6585" w:rsidRPr="00A56986" w:rsidRDefault="001E6585" w:rsidP="00AD3CEA">
      <w:pPr>
        <w:pStyle w:val="Heading3"/>
      </w:pPr>
      <w:r w:rsidRPr="0045624C">
        <w:t>d</w:t>
      </w:r>
      <w:r w:rsidRPr="0045624C">
        <w:rPr>
          <w:spacing w:val="-1"/>
        </w:rPr>
        <w:t>e</w:t>
      </w:r>
      <w:r w:rsidRPr="0045624C">
        <w:t>ter</w:t>
      </w:r>
      <w:r w:rsidRPr="0045624C">
        <w:rPr>
          <w:spacing w:val="5"/>
        </w:rPr>
        <w:t>m</w:t>
      </w:r>
      <w:r w:rsidRPr="0045624C">
        <w:rPr>
          <w:spacing w:val="-1"/>
        </w:rPr>
        <w:t>i</w:t>
      </w:r>
      <w:r w:rsidRPr="0045624C">
        <w:t>ne</w:t>
      </w:r>
      <w:r w:rsidRPr="0045624C">
        <w:rPr>
          <w:spacing w:val="50"/>
        </w:rPr>
        <w:t xml:space="preserve"> </w:t>
      </w:r>
      <w:proofErr w:type="gramStart"/>
      <w:r w:rsidRPr="0045624C">
        <w:rPr>
          <w:spacing w:val="-2"/>
        </w:rPr>
        <w:t>w</w:t>
      </w:r>
      <w:r w:rsidRPr="0045624C">
        <w:t>h</w:t>
      </w:r>
      <w:r w:rsidRPr="0045624C">
        <w:rPr>
          <w:spacing w:val="-1"/>
        </w:rPr>
        <w:t>e</w:t>
      </w:r>
      <w:r w:rsidRPr="0045624C">
        <w:t>th</w:t>
      </w:r>
      <w:r w:rsidRPr="0045624C">
        <w:rPr>
          <w:spacing w:val="-1"/>
        </w:rPr>
        <w:t>e</w:t>
      </w:r>
      <w:r w:rsidRPr="0045624C">
        <w:t>r</w:t>
      </w:r>
      <w:r w:rsidRPr="0045624C">
        <w:rPr>
          <w:spacing w:val="52"/>
        </w:rPr>
        <w:t xml:space="preserve"> </w:t>
      </w:r>
      <w:r w:rsidRPr="0045624C">
        <w:t>or</w:t>
      </w:r>
      <w:r>
        <w:t xml:space="preserve"> </w:t>
      </w:r>
      <w:r w:rsidRPr="0045624C">
        <w:t>n</w:t>
      </w:r>
      <w:r w:rsidRPr="0045624C">
        <w:rPr>
          <w:spacing w:val="-1"/>
        </w:rPr>
        <w:t>o</w:t>
      </w:r>
      <w:r w:rsidRPr="0045624C">
        <w:t>t</w:t>
      </w:r>
      <w:proofErr w:type="gramEnd"/>
      <w:r w:rsidRPr="0045624C">
        <w:rPr>
          <w:spacing w:val="54"/>
        </w:rPr>
        <w:t xml:space="preserve"> </w:t>
      </w:r>
      <w:r w:rsidRPr="0045624C">
        <w:t>e</w:t>
      </w:r>
      <w:r w:rsidRPr="0045624C">
        <w:rPr>
          <w:spacing w:val="-1"/>
        </w:rPr>
        <w:t>a</w:t>
      </w:r>
      <w:r w:rsidRPr="0045624C">
        <w:rPr>
          <w:spacing w:val="1"/>
        </w:rPr>
        <w:t>c</w:t>
      </w:r>
      <w:r w:rsidRPr="0045624C">
        <w:t>h</w:t>
      </w:r>
      <w:r w:rsidRPr="0045624C">
        <w:rPr>
          <w:spacing w:val="52"/>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43"/>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50"/>
        </w:rPr>
        <w:t xml:space="preserve"> </w:t>
      </w:r>
      <w:r w:rsidRPr="0045624C">
        <w:rPr>
          <w:spacing w:val="-1"/>
        </w:rPr>
        <w:t>i</w:t>
      </w:r>
      <w:r w:rsidRPr="0045624C">
        <w:t>s</w:t>
      </w:r>
      <w:r>
        <w:t xml:space="preserve"> </w:t>
      </w:r>
      <w:r w:rsidRPr="0045624C">
        <w:t>a</w:t>
      </w:r>
      <w:r w:rsidRPr="0045624C">
        <w:rPr>
          <w:spacing w:val="-1"/>
        </w:rPr>
        <w:t>n</w:t>
      </w:r>
      <w:r w:rsidRPr="0045624C">
        <w:t>d/</w:t>
      </w:r>
      <w:r w:rsidRPr="0045624C">
        <w:rPr>
          <w:spacing w:val="-1"/>
        </w:rPr>
        <w:t>o</w:t>
      </w:r>
      <w:r w:rsidRPr="0045624C">
        <w:t>r</w:t>
      </w:r>
      <w:r w:rsidRPr="0045624C">
        <w:rPr>
          <w:spacing w:val="52"/>
        </w:rPr>
        <w:t xml:space="preserve"> </w:t>
      </w:r>
      <w:r w:rsidRPr="0045624C">
        <w:t>the</w:t>
      </w:r>
      <w: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t xml:space="preserve"> </w:t>
      </w:r>
      <w:r w:rsidRPr="00A56986">
        <w:rPr>
          <w:spacing w:val="-1"/>
        </w:rPr>
        <w:t>S</w:t>
      </w:r>
      <w:r w:rsidRPr="00A56986">
        <w:t>er</w:t>
      </w:r>
      <w:r w:rsidRPr="00A56986">
        <w:rPr>
          <w:spacing w:val="-1"/>
        </w:rPr>
        <w:t>vi</w:t>
      </w:r>
      <w:r w:rsidRPr="00A56986">
        <w:rPr>
          <w:spacing w:val="1"/>
        </w:rPr>
        <w:t>c</w:t>
      </w:r>
      <w:r w:rsidRPr="00A56986">
        <w:t>es</w:t>
      </w:r>
      <w:r w:rsidRPr="00A56986">
        <w:rPr>
          <w:spacing w:val="-8"/>
        </w:rPr>
        <w:t xml:space="preserve"> </w:t>
      </w:r>
      <w:r w:rsidRPr="00A56986">
        <w:t>as</w:t>
      </w:r>
      <w:r w:rsidRPr="00A56986">
        <w:rPr>
          <w:spacing w:val="-2"/>
        </w:rPr>
        <w:t xml:space="preserve"> </w:t>
      </w:r>
      <w:r w:rsidRPr="00A56986">
        <w:t>a</w:t>
      </w:r>
      <w:r w:rsidRPr="00A56986">
        <w:rPr>
          <w:spacing w:val="-2"/>
        </w:rPr>
        <w:t xml:space="preserve"> w</w:t>
      </w:r>
      <w:r w:rsidRPr="00A56986">
        <w:t>h</w:t>
      </w:r>
      <w:r w:rsidRPr="00A56986">
        <w:rPr>
          <w:spacing w:val="-1"/>
        </w:rPr>
        <w:t>ol</w:t>
      </w:r>
      <w:r w:rsidRPr="00A56986">
        <w:t>e</w:t>
      </w:r>
      <w:r w:rsidRPr="00A56986">
        <w:rPr>
          <w:spacing w:val="-5"/>
        </w:rPr>
        <w:t xml:space="preserve"> </w:t>
      </w:r>
      <w:r w:rsidRPr="00A56986">
        <w:rPr>
          <w:spacing w:val="-1"/>
        </w:rPr>
        <w:t>a</w:t>
      </w:r>
      <w:r w:rsidRPr="00A56986">
        <w:rPr>
          <w:spacing w:val="1"/>
        </w:rPr>
        <w:t>r</w:t>
      </w:r>
      <w:r w:rsidRPr="00A56986">
        <w:t>e,</w:t>
      </w:r>
      <w:r w:rsidRPr="00A56986">
        <w:rPr>
          <w:spacing w:val="-4"/>
        </w:rPr>
        <w:t xml:space="preserve"> </w:t>
      </w:r>
      <w:r w:rsidRPr="00A56986">
        <w:rPr>
          <w:spacing w:val="1"/>
        </w:rPr>
        <w:t>G</w:t>
      </w:r>
      <w:r w:rsidRPr="00A56986">
        <w:t>o</w:t>
      </w:r>
      <w:r w:rsidRPr="00A56986">
        <w:rPr>
          <w:spacing w:val="-1"/>
        </w:rPr>
        <w:t>o</w:t>
      </w:r>
      <w:r w:rsidRPr="00A56986">
        <w:t>d</w:t>
      </w:r>
      <w:r w:rsidRPr="00A56986">
        <w:rPr>
          <w:spacing w:val="-5"/>
        </w:rPr>
        <w:t xml:space="preserve"> </w:t>
      </w:r>
      <w:r w:rsidRPr="00A56986">
        <w:rPr>
          <w:spacing w:val="-1"/>
        </w:rPr>
        <w:t>V</w:t>
      </w:r>
      <w:r w:rsidRPr="00A56986">
        <w:t>a</w:t>
      </w:r>
      <w:r w:rsidRPr="00A56986">
        <w:rPr>
          <w:spacing w:val="-1"/>
        </w:rPr>
        <w:t>l</w:t>
      </w:r>
      <w:r w:rsidRPr="00A56986">
        <w:t>u</w:t>
      </w:r>
      <w:r w:rsidRPr="00A56986">
        <w:rPr>
          <w:spacing w:val="-1"/>
        </w:rPr>
        <w:t>e</w:t>
      </w:r>
      <w:r w:rsidRPr="00A56986">
        <w:t>.</w:t>
      </w:r>
    </w:p>
    <w:p w14:paraId="24016922" w14:textId="77777777" w:rsidR="001E6585" w:rsidRPr="008C6088" w:rsidRDefault="001E6585" w:rsidP="00AD3CEA">
      <w:pPr>
        <w:pStyle w:val="Heading2"/>
      </w:pPr>
      <w:r w:rsidRPr="0045624C">
        <w:t>In</w:t>
      </w:r>
      <w:r w:rsidRPr="0045624C">
        <w:rPr>
          <w:spacing w:val="16"/>
        </w:rPr>
        <w:t xml:space="preserve"> </w:t>
      </w:r>
      <w:r w:rsidRPr="0045624C">
        <w:rPr>
          <w:spacing w:val="1"/>
        </w:rPr>
        <w:t>c</w:t>
      </w:r>
      <w:r w:rsidRPr="0045624C">
        <w:t>ar</w:t>
      </w:r>
      <w:r w:rsidRPr="0045624C">
        <w:rPr>
          <w:spacing w:val="1"/>
        </w:rPr>
        <w:t>r</w:t>
      </w:r>
      <w:r w:rsidRPr="0045624C">
        <w:rPr>
          <w:spacing w:val="-6"/>
        </w:rPr>
        <w:t>y</w:t>
      </w:r>
      <w:r w:rsidRPr="0045624C">
        <w:rPr>
          <w:spacing w:val="-1"/>
        </w:rPr>
        <w:t>i</w:t>
      </w:r>
      <w:r w:rsidRPr="0045624C">
        <w:t>ng</w:t>
      </w:r>
      <w:r w:rsidRPr="0045624C">
        <w:rPr>
          <w:spacing w:val="11"/>
        </w:rPr>
        <w:t xml:space="preserve"> </w:t>
      </w:r>
      <w:r w:rsidRPr="0045624C">
        <w:t>o</w:t>
      </w:r>
      <w:r w:rsidRPr="0045624C">
        <w:rPr>
          <w:spacing w:val="-1"/>
        </w:rPr>
        <w:t>u</w:t>
      </w:r>
      <w:r w:rsidRPr="0045624C">
        <w:t>t</w:t>
      </w:r>
      <w:r w:rsidRPr="0045624C">
        <w:rPr>
          <w:spacing w:val="16"/>
        </w:rPr>
        <w:t xml:space="preserve"> </w:t>
      </w:r>
      <w:r w:rsidRPr="0045624C">
        <w:t>the</w:t>
      </w:r>
      <w:r w:rsidRPr="0045624C">
        <w:rPr>
          <w:spacing w:val="15"/>
        </w:rPr>
        <w:t xml:space="preserve"> </w:t>
      </w:r>
      <w:r w:rsidRPr="0045624C">
        <w:t>b</w:t>
      </w:r>
      <w:r w:rsidRPr="0045624C">
        <w:rPr>
          <w:spacing w:val="-1"/>
        </w:rPr>
        <w:t>e</w:t>
      </w:r>
      <w:r w:rsidRPr="0045624C">
        <w:t>n</w:t>
      </w:r>
      <w:r w:rsidRPr="0045624C">
        <w:rPr>
          <w:spacing w:val="1"/>
        </w:rPr>
        <w:t>c</w:t>
      </w:r>
      <w:r w:rsidRPr="0045624C">
        <w:t>h</w:t>
      </w:r>
      <w:r w:rsidRPr="0045624C">
        <w:rPr>
          <w:spacing w:val="4"/>
        </w:rPr>
        <w:t>m</w:t>
      </w:r>
      <w:r w:rsidRPr="0045624C">
        <w:t>ar</w:t>
      </w:r>
      <w:r w:rsidRPr="0045624C">
        <w:rPr>
          <w:spacing w:val="4"/>
        </w:rPr>
        <w:t>k</w:t>
      </w:r>
      <w:r w:rsidRPr="0045624C">
        <w:rPr>
          <w:spacing w:val="-1"/>
        </w:rPr>
        <w:t>i</w:t>
      </w:r>
      <w:r w:rsidRPr="0045624C">
        <w:t>ng</w:t>
      </w:r>
      <w:r w:rsidRPr="0045624C">
        <w:rPr>
          <w:spacing w:val="5"/>
        </w:rPr>
        <w:t xml:space="preserve"> </w:t>
      </w:r>
      <w:r w:rsidRPr="0045624C">
        <w:t>a</w:t>
      </w:r>
      <w:r w:rsidRPr="0045624C">
        <w:rPr>
          <w:spacing w:val="-1"/>
        </w:rPr>
        <w:t>n</w:t>
      </w:r>
      <w:r w:rsidRPr="0045624C">
        <w:t>a</w:t>
      </w:r>
      <w:r w:rsidRPr="0045624C">
        <w:rPr>
          <w:spacing w:val="-1"/>
        </w:rPr>
        <w:t>l</w:t>
      </w:r>
      <w:r w:rsidRPr="0045624C">
        <w:rPr>
          <w:spacing w:val="-6"/>
        </w:rPr>
        <w:t>y</w:t>
      </w:r>
      <w:r w:rsidRPr="0045624C">
        <w:rPr>
          <w:spacing w:val="1"/>
        </w:rPr>
        <w:t>s</w:t>
      </w:r>
      <w:r w:rsidRPr="0045624C">
        <w:rPr>
          <w:spacing w:val="-1"/>
        </w:rPr>
        <w:t>i</w:t>
      </w:r>
      <w:r w:rsidRPr="0045624C">
        <w:t>s</w:t>
      </w:r>
      <w:r w:rsidRPr="0045624C">
        <w:rPr>
          <w:spacing w:val="12"/>
        </w:rPr>
        <w:t xml:space="preserve"> </w:t>
      </w:r>
      <w:r w:rsidRPr="0045624C">
        <w:t>the</w:t>
      </w:r>
      <w:r w:rsidRPr="0045624C">
        <w:rPr>
          <w:spacing w:val="15"/>
        </w:rPr>
        <w:t xml:space="preserv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rPr>
          <w:spacing w:val="7"/>
        </w:rPr>
        <w:t xml:space="preserve"> </w:t>
      </w:r>
      <w:r w:rsidRPr="0045624C">
        <w:rPr>
          <w:spacing w:val="1"/>
        </w:rPr>
        <w:t>s</w:t>
      </w:r>
      <w:r w:rsidRPr="0045624C">
        <w:t>h</w:t>
      </w:r>
      <w:r w:rsidRPr="0045624C">
        <w:rPr>
          <w:spacing w:val="-1"/>
        </w:rPr>
        <w:t>al</w:t>
      </w:r>
      <w:r w:rsidRPr="0045624C">
        <w:t>l</w:t>
      </w:r>
      <w:r w:rsidRPr="0045624C">
        <w:rPr>
          <w:spacing w:val="14"/>
        </w:rPr>
        <w:t xml:space="preserve"> </w:t>
      </w:r>
      <w:r w:rsidRPr="0045624C">
        <w:t>h</w:t>
      </w:r>
      <w:r w:rsidRPr="0045624C">
        <w:rPr>
          <w:spacing w:val="-1"/>
        </w:rPr>
        <w:t>av</w:t>
      </w:r>
      <w:r w:rsidRPr="0045624C">
        <w:t>e</w:t>
      </w:r>
      <w:r w:rsidRPr="0045624C">
        <w:rPr>
          <w:spacing w:val="14"/>
        </w:rPr>
        <w:t xml:space="preserve"> </w:t>
      </w:r>
      <w:r w:rsidRPr="0045624C">
        <w:rPr>
          <w:spacing w:val="1"/>
        </w:rPr>
        <w:t>r</w:t>
      </w:r>
      <w:r w:rsidRPr="0045624C">
        <w:t>e</w:t>
      </w:r>
      <w:r w:rsidRPr="0045624C">
        <w:rPr>
          <w:spacing w:val="-1"/>
        </w:rPr>
        <w:t>g</w:t>
      </w:r>
      <w:r w:rsidRPr="0045624C">
        <w:t>ard</w:t>
      </w:r>
      <w:r w:rsidRPr="0045624C">
        <w:rPr>
          <w:spacing w:val="13"/>
        </w:rPr>
        <w:t xml:space="preserve"> </w:t>
      </w:r>
      <w:r w:rsidRPr="0045624C">
        <w:t>to</w:t>
      </w:r>
      <w:r w:rsidRPr="0045624C">
        <w:rPr>
          <w:spacing w:val="16"/>
        </w:rPr>
        <w:t xml:space="preserve"> </w:t>
      </w:r>
      <w:r w:rsidRPr="0045624C">
        <w:t>the</w:t>
      </w:r>
      <w:r w:rsidRPr="0045624C">
        <w:rPr>
          <w:spacing w:val="12"/>
        </w:rPr>
        <w:t xml:space="preserve"> </w:t>
      </w:r>
      <w:r w:rsidRPr="0045624C">
        <w:rPr>
          <w:spacing w:val="2"/>
        </w:rPr>
        <w:t>f</w:t>
      </w:r>
      <w:r w:rsidRPr="0045624C">
        <w:t>o</w:t>
      </w:r>
      <w:r w:rsidRPr="0045624C">
        <w:rPr>
          <w:spacing w:val="-1"/>
        </w:rPr>
        <w:t>ll</w:t>
      </w:r>
      <w:r w:rsidRPr="0045624C">
        <w:t>o</w:t>
      </w:r>
      <w:r w:rsidRPr="0045624C">
        <w:rPr>
          <w:spacing w:val="-3"/>
        </w:rPr>
        <w:t>w</w:t>
      </w:r>
      <w:r w:rsidRPr="0045624C">
        <w:rPr>
          <w:spacing w:val="-1"/>
        </w:rPr>
        <w:t>i</w:t>
      </w:r>
      <w:r w:rsidRPr="0045624C">
        <w:t xml:space="preserve">ng </w:t>
      </w:r>
      <w:r w:rsidRPr="0045624C">
        <w:rPr>
          <w:spacing w:val="4"/>
        </w:rPr>
        <w:t>m</w:t>
      </w:r>
      <w:r w:rsidRPr="0045624C">
        <w:t>at</w:t>
      </w:r>
      <w:r w:rsidRPr="0045624C">
        <w:rPr>
          <w:spacing w:val="-1"/>
        </w:rPr>
        <w:t>t</w:t>
      </w:r>
      <w:r w:rsidRPr="0045624C">
        <w:t>ers</w:t>
      </w:r>
      <w:r w:rsidRPr="0045624C">
        <w:rPr>
          <w:spacing w:val="35"/>
        </w:rPr>
        <w:t xml:space="preserve"> </w:t>
      </w:r>
      <w:r w:rsidRPr="0045624C">
        <w:rPr>
          <w:spacing w:val="-2"/>
        </w:rPr>
        <w:t>w</w:t>
      </w:r>
      <w:r w:rsidRPr="0045624C">
        <w:t>h</w:t>
      </w:r>
      <w:r w:rsidRPr="0045624C">
        <w:rPr>
          <w:spacing w:val="-1"/>
        </w:rPr>
        <w:t>e</w:t>
      </w:r>
      <w:r w:rsidRPr="0045624C">
        <w:t>n</w:t>
      </w:r>
      <w:r w:rsidRPr="0045624C">
        <w:rPr>
          <w:spacing w:val="33"/>
        </w:rPr>
        <w:t xml:space="preserve"> </w:t>
      </w:r>
      <w:r w:rsidRPr="0045624C">
        <w:t>p</w:t>
      </w:r>
      <w:r w:rsidRPr="0045624C">
        <w:rPr>
          <w:spacing w:val="-1"/>
        </w:rPr>
        <w:t>e</w:t>
      </w:r>
      <w:r w:rsidRPr="0045624C">
        <w:rPr>
          <w:spacing w:val="1"/>
        </w:rPr>
        <w:t>r</w:t>
      </w:r>
      <w:r w:rsidRPr="0045624C">
        <w:rPr>
          <w:spacing w:val="2"/>
        </w:rPr>
        <w:t>f</w:t>
      </w:r>
      <w:r w:rsidRPr="0045624C">
        <w:t>or</w:t>
      </w:r>
      <w:r w:rsidRPr="0045624C">
        <w:rPr>
          <w:spacing w:val="5"/>
        </w:rPr>
        <w:t>m</w:t>
      </w:r>
      <w:r w:rsidRPr="0045624C">
        <w:rPr>
          <w:spacing w:val="-1"/>
        </w:rPr>
        <w:t>i</w:t>
      </w:r>
      <w:r w:rsidRPr="0045624C">
        <w:t>ng</w:t>
      </w:r>
      <w:r w:rsidRPr="0045624C">
        <w:rPr>
          <w:spacing w:val="27"/>
        </w:rPr>
        <w:t xml:space="preserve"> </w:t>
      </w:r>
      <w:r w:rsidRPr="0045624C">
        <w:t>a</w:t>
      </w:r>
      <w:r w:rsidRPr="0045624C">
        <w:rPr>
          <w:spacing w:val="36"/>
        </w:rPr>
        <w:t xml:space="preserve"> </w:t>
      </w:r>
      <w:r w:rsidRPr="0045624C">
        <w:rPr>
          <w:spacing w:val="1"/>
        </w:rPr>
        <w:t>c</w:t>
      </w:r>
      <w:r w:rsidRPr="0045624C">
        <w:t>o</w:t>
      </w:r>
      <w:r w:rsidRPr="0045624C">
        <w:rPr>
          <w:spacing w:val="4"/>
        </w:rPr>
        <w:t>m</w:t>
      </w:r>
      <w:r w:rsidRPr="0045624C">
        <w:t>p</w:t>
      </w:r>
      <w:r w:rsidRPr="0045624C">
        <w:rPr>
          <w:spacing w:val="-1"/>
        </w:rPr>
        <w:t>a</w:t>
      </w:r>
      <w:r w:rsidRPr="0045624C">
        <w:rPr>
          <w:spacing w:val="1"/>
        </w:rPr>
        <w:t>r</w:t>
      </w:r>
      <w:r w:rsidRPr="0045624C">
        <w:t>at</w:t>
      </w:r>
      <w:r w:rsidRPr="0045624C">
        <w:rPr>
          <w:spacing w:val="-2"/>
        </w:rPr>
        <w:t>i</w:t>
      </w:r>
      <w:r w:rsidRPr="0045624C">
        <w:rPr>
          <w:spacing w:val="-1"/>
        </w:rPr>
        <w:t>v</w:t>
      </w:r>
      <w:r w:rsidRPr="0045624C">
        <w:t>e</w:t>
      </w:r>
      <w:r w:rsidRPr="0045624C">
        <w:rPr>
          <w:spacing w:val="27"/>
        </w:rPr>
        <w:t xml:space="preserve"> </w:t>
      </w:r>
      <w:r w:rsidRPr="0045624C">
        <w:t>a</w:t>
      </w:r>
      <w:r w:rsidRPr="0045624C">
        <w:rPr>
          <w:spacing w:val="1"/>
        </w:rPr>
        <w:t>ss</w:t>
      </w:r>
      <w:r w:rsidRPr="0045624C">
        <w:t>e</w:t>
      </w:r>
      <w:r w:rsidRPr="0045624C">
        <w:rPr>
          <w:spacing w:val="1"/>
        </w:rPr>
        <w:t>ss</w:t>
      </w:r>
      <w:r w:rsidRPr="0045624C">
        <w:rPr>
          <w:spacing w:val="4"/>
        </w:rPr>
        <w:t>m</w:t>
      </w:r>
      <w:r w:rsidRPr="0045624C">
        <w:t>e</w:t>
      </w:r>
      <w:r w:rsidRPr="0045624C">
        <w:rPr>
          <w:spacing w:val="-1"/>
        </w:rPr>
        <w:t>n</w:t>
      </w:r>
      <w:r w:rsidRPr="0045624C">
        <w:t>t</w:t>
      </w:r>
      <w:r w:rsidRPr="0045624C">
        <w:rPr>
          <w:spacing w:val="27"/>
        </w:rPr>
        <w:t xml:space="preserve"> </w:t>
      </w:r>
      <w:r w:rsidRPr="0045624C">
        <w:t>of</w:t>
      </w:r>
      <w:r w:rsidRPr="0045624C">
        <w:rPr>
          <w:spacing w:val="38"/>
        </w:rPr>
        <w:t xml:space="preserve"> </w:t>
      </w:r>
      <w:r w:rsidRPr="0045624C">
        <w:t>the</w:t>
      </w:r>
      <w:r w:rsidRPr="0045624C">
        <w:rPr>
          <w:spacing w:val="34"/>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24"/>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31"/>
        </w:rPr>
        <w:t xml:space="preserve"> </w:t>
      </w:r>
      <w:r w:rsidRPr="0045624C">
        <w:t>a</w:t>
      </w:r>
      <w:r w:rsidRPr="0045624C">
        <w:rPr>
          <w:spacing w:val="-1"/>
        </w:rPr>
        <w:t>n</w:t>
      </w:r>
      <w:r w:rsidRPr="0045624C">
        <w:t>d</w:t>
      </w:r>
      <w:r w:rsidRPr="0045624C">
        <w:rPr>
          <w:spacing w:val="34"/>
        </w:rPr>
        <w:t xml:space="preserve"> </w:t>
      </w:r>
      <w:r w:rsidRPr="0045624C">
        <w:t>the Co</w:t>
      </w:r>
      <w:r w:rsidRPr="0045624C">
        <w:rPr>
          <w:spacing w:val="4"/>
        </w:rPr>
        <w:t>m</w:t>
      </w:r>
      <w:r w:rsidRPr="0045624C">
        <w:t>p</w:t>
      </w:r>
      <w:r w:rsidRPr="0045624C">
        <w:rPr>
          <w:spacing w:val="-1"/>
        </w:rPr>
        <w:t>a</w:t>
      </w:r>
      <w:r w:rsidRPr="0045624C">
        <w:rPr>
          <w:spacing w:val="1"/>
        </w:rPr>
        <w:t>r</w:t>
      </w:r>
      <w:r w:rsidRPr="0045624C">
        <w:t>a</w:t>
      </w:r>
      <w:r w:rsidRPr="0045624C">
        <w:rPr>
          <w:spacing w:val="-1"/>
        </w:rPr>
        <w:t>bl</w:t>
      </w:r>
      <w:r w:rsidRPr="0045624C">
        <w:t>e</w:t>
      </w:r>
      <w:r w:rsidRPr="0045624C">
        <w:rPr>
          <w:spacing w:val="-11"/>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proofErr w:type="gramStart"/>
      <w:r w:rsidRPr="0045624C">
        <w:rPr>
          <w:spacing w:val="-1"/>
        </w:rPr>
        <w:t>i</w:t>
      </w:r>
      <w:r w:rsidRPr="0045624C">
        <w:t>n</w:t>
      </w:r>
      <w:r w:rsidRPr="0045624C">
        <w:rPr>
          <w:spacing w:val="-1"/>
        </w:rPr>
        <w:t xml:space="preserve"> </w:t>
      </w:r>
      <w:r w:rsidRPr="0045624C">
        <w:t>order</w:t>
      </w:r>
      <w:r w:rsidRPr="0045624C">
        <w:rPr>
          <w:spacing w:val="-5"/>
        </w:rPr>
        <w:t xml:space="preserve"> </w:t>
      </w:r>
      <w:r w:rsidRPr="0045624C">
        <w:t>to</w:t>
      </w:r>
      <w:proofErr w:type="gramEnd"/>
      <w:r w:rsidRPr="0045624C">
        <w:rPr>
          <w:spacing w:val="-3"/>
        </w:rPr>
        <w:t xml:space="preserve"> </w:t>
      </w:r>
      <w:r w:rsidRPr="0045624C">
        <w:t>d</w:t>
      </w:r>
      <w:r w:rsidRPr="0045624C">
        <w:rPr>
          <w:spacing w:val="-1"/>
        </w:rPr>
        <w:t>e</w:t>
      </w:r>
      <w:r w:rsidRPr="0045624C">
        <w:rPr>
          <w:spacing w:val="1"/>
        </w:rPr>
        <w:t>r</w:t>
      </w:r>
      <w:r w:rsidRPr="0045624C">
        <w:rPr>
          <w:spacing w:val="-1"/>
        </w:rPr>
        <w:t>iv</w:t>
      </w:r>
      <w:r w:rsidRPr="0045624C">
        <w:t>e</w:t>
      </w:r>
      <w:r w:rsidRPr="0045624C">
        <w:rPr>
          <w:spacing w:val="-5"/>
        </w:rPr>
        <w:t xml:space="preserve"> </w:t>
      </w:r>
      <w:r w:rsidRPr="0045624C">
        <w:rPr>
          <w:spacing w:val="-1"/>
        </w:rPr>
        <w:t>E</w:t>
      </w:r>
      <w:r w:rsidRPr="0045624C">
        <w:t>q</w:t>
      </w:r>
      <w:r w:rsidRPr="0045624C">
        <w:rPr>
          <w:spacing w:val="-1"/>
        </w:rPr>
        <w:t>uiv</w:t>
      </w:r>
      <w:r w:rsidRPr="0045624C">
        <w:t>a</w:t>
      </w:r>
      <w:r w:rsidRPr="0045624C">
        <w:rPr>
          <w:spacing w:val="-1"/>
        </w:rPr>
        <w:t>l</w:t>
      </w:r>
      <w:r w:rsidRPr="0045624C">
        <w:t>e</w:t>
      </w:r>
      <w:r w:rsidRPr="0045624C">
        <w:rPr>
          <w:spacing w:val="-1"/>
        </w:rPr>
        <w:t>n</w:t>
      </w:r>
      <w:r w:rsidRPr="0045624C">
        <w:t>t</w:t>
      </w:r>
      <w:r w:rsidRPr="0045624C">
        <w:rPr>
          <w:spacing w:val="-9"/>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r w:rsidRPr="0045624C">
        <w:t>Dat</w:t>
      </w:r>
      <w:r w:rsidRPr="0045624C">
        <w:rPr>
          <w:spacing w:val="-1"/>
        </w:rPr>
        <w:t>a</w:t>
      </w:r>
      <w:r w:rsidRPr="0045624C">
        <w:t>:</w:t>
      </w:r>
    </w:p>
    <w:p w14:paraId="652AFC0E" w14:textId="77777777" w:rsidR="001E6585" w:rsidRPr="008C6088" w:rsidRDefault="001E6585" w:rsidP="00AD3CEA">
      <w:pPr>
        <w:pStyle w:val="Heading3"/>
      </w:pPr>
      <w:r w:rsidRPr="0045624C">
        <w:t>the</w:t>
      </w:r>
      <w:r w:rsidRPr="0045624C">
        <w:rPr>
          <w:spacing w:val="-2"/>
        </w:rPr>
        <w:t xml:space="preserve"> </w:t>
      </w:r>
      <w:r w:rsidRPr="0045624C">
        <w:rPr>
          <w:spacing w:val="1"/>
        </w:rPr>
        <w:t>c</w:t>
      </w:r>
      <w:r w:rsidRPr="0045624C">
        <w:t>o</w:t>
      </w:r>
      <w:r w:rsidRPr="0045624C">
        <w:rPr>
          <w:spacing w:val="-1"/>
        </w:rPr>
        <w:t>n</w:t>
      </w:r>
      <w:r w:rsidRPr="0045624C">
        <w:t>tra</w:t>
      </w:r>
      <w:r w:rsidRPr="0045624C">
        <w:rPr>
          <w:spacing w:val="1"/>
        </w:rPr>
        <w:t>c</w:t>
      </w:r>
      <w:r w:rsidRPr="0045624C">
        <w:t>tu</w:t>
      </w:r>
      <w:r w:rsidRPr="0045624C">
        <w:rPr>
          <w:spacing w:val="-1"/>
        </w:rPr>
        <w:t>a</w:t>
      </w:r>
      <w:r w:rsidRPr="0045624C">
        <w:t>l</w:t>
      </w:r>
      <w:r w:rsidRPr="0045624C">
        <w:rPr>
          <w:spacing w:val="-11"/>
        </w:rPr>
        <w:t xml:space="preserve"> </w:t>
      </w:r>
      <w:r w:rsidRPr="0045624C">
        <w:t>a</w:t>
      </w:r>
      <w:r w:rsidRPr="0045624C">
        <w:rPr>
          <w:spacing w:val="-1"/>
        </w:rPr>
        <w:t>n</w:t>
      </w:r>
      <w:r w:rsidRPr="0045624C">
        <w:t xml:space="preserve">d </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7"/>
        </w:rPr>
        <w:t xml:space="preserve"> </w:t>
      </w:r>
      <w:r w:rsidRPr="0045624C">
        <w:t>e</w:t>
      </w:r>
      <w:r w:rsidRPr="0045624C">
        <w:rPr>
          <w:spacing w:val="-1"/>
        </w:rPr>
        <w:t>nvi</w:t>
      </w:r>
      <w:r w:rsidRPr="0045624C">
        <w:rPr>
          <w:spacing w:val="1"/>
        </w:rPr>
        <w:t>r</w:t>
      </w:r>
      <w:r w:rsidRPr="0045624C">
        <w:t>o</w:t>
      </w:r>
      <w:r w:rsidRPr="0045624C">
        <w:rPr>
          <w:spacing w:val="-1"/>
        </w:rPr>
        <w:t>n</w:t>
      </w:r>
      <w:r w:rsidRPr="0045624C">
        <w:rPr>
          <w:spacing w:val="4"/>
        </w:rPr>
        <w:t>m</w:t>
      </w:r>
      <w:r w:rsidRPr="0045624C">
        <w:t>e</w:t>
      </w:r>
      <w:r w:rsidRPr="0045624C">
        <w:rPr>
          <w:spacing w:val="-1"/>
        </w:rPr>
        <w:t>n</w:t>
      </w:r>
      <w:r w:rsidRPr="0045624C">
        <w:t>t</w:t>
      </w:r>
      <w:r w:rsidRPr="0045624C">
        <w:rPr>
          <w:spacing w:val="-11"/>
        </w:rPr>
        <w:t xml:space="preserve"> </w:t>
      </w:r>
      <w:r w:rsidRPr="0045624C">
        <w:rPr>
          <w:spacing w:val="-1"/>
        </w:rPr>
        <w:t>u</w:t>
      </w:r>
      <w:r w:rsidRPr="0045624C">
        <w:t>n</w:t>
      </w:r>
      <w:r w:rsidRPr="0045624C">
        <w:rPr>
          <w:spacing w:val="-1"/>
        </w:rPr>
        <w:t>d</w:t>
      </w:r>
      <w:r w:rsidRPr="0045624C">
        <w:t>er</w:t>
      </w:r>
      <w:r w:rsidRPr="0045624C">
        <w:rPr>
          <w:spacing w:val="-5"/>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5"/>
        </w:rPr>
        <w:t xml:space="preserve"> </w:t>
      </w:r>
      <w:r w:rsidRPr="0045624C">
        <w:rPr>
          <w:spacing w:val="-1"/>
        </w:rPr>
        <w:t>t</w:t>
      </w:r>
      <w:r w:rsidRPr="0045624C">
        <w:t>he</w:t>
      </w:r>
      <w:r w:rsidRPr="0045624C">
        <w:rPr>
          <w:spacing w:val="-1"/>
        </w:rPr>
        <w:t xml:space="preserve"> </w:t>
      </w:r>
      <w:r w:rsidR="00895A94">
        <w:t>Services</w:t>
      </w:r>
      <w:r w:rsidRPr="0045624C">
        <w:rPr>
          <w:spacing w:val="-8"/>
        </w:rPr>
        <w:t xml:space="preserve"> </w:t>
      </w:r>
      <w:r w:rsidRPr="0045624C">
        <w:t>are b</w:t>
      </w:r>
      <w:r w:rsidRPr="0045624C">
        <w:rPr>
          <w:spacing w:val="-1"/>
        </w:rPr>
        <w:t>ei</w:t>
      </w:r>
      <w:r w:rsidRPr="0045624C">
        <w:t>ng pro</w:t>
      </w:r>
      <w:r w:rsidRPr="0045624C">
        <w:rPr>
          <w:spacing w:val="-1"/>
        </w:rPr>
        <w:t>vi</w:t>
      </w:r>
      <w:r w:rsidRPr="0045624C">
        <w:t>d</w:t>
      </w:r>
      <w:r w:rsidRPr="0045624C">
        <w:rPr>
          <w:spacing w:val="-1"/>
        </w:rPr>
        <w:t>e</w:t>
      </w:r>
      <w:r w:rsidRPr="0045624C">
        <w:t>d</w:t>
      </w:r>
      <w:r w:rsidRPr="0045624C">
        <w:rPr>
          <w:spacing w:val="10"/>
        </w:rPr>
        <w:t xml:space="preserve"> </w:t>
      </w:r>
      <w:r w:rsidRPr="0045624C">
        <w:rPr>
          <w:spacing w:val="1"/>
        </w:rPr>
        <w:t>(</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6"/>
        </w:rPr>
        <w:t xml:space="preserve"> </w:t>
      </w:r>
      <w:r w:rsidRPr="0045624C">
        <w:t>the</w:t>
      </w:r>
      <w:r w:rsidRPr="0045624C">
        <w:rPr>
          <w:spacing w:val="12"/>
        </w:rPr>
        <w:t xml:space="preserve"> </w:t>
      </w:r>
      <w:r w:rsidRPr="0045624C">
        <w:rPr>
          <w:spacing w:val="1"/>
        </w:rPr>
        <w:t>sc</w:t>
      </w:r>
      <w:r w:rsidRPr="0045624C">
        <w:t>o</w:t>
      </w:r>
      <w:r w:rsidRPr="0045624C">
        <w:rPr>
          <w:spacing w:val="-1"/>
        </w:rPr>
        <w:t>p</w:t>
      </w:r>
      <w:r w:rsidRPr="0045624C">
        <w:t>e,</w:t>
      </w:r>
      <w:r w:rsidRPr="0045624C">
        <w:rPr>
          <w:spacing w:val="9"/>
        </w:rPr>
        <w:t xml:space="preserve"> </w:t>
      </w:r>
      <w:r w:rsidRPr="0045624C">
        <w:rPr>
          <w:spacing w:val="1"/>
        </w:rPr>
        <w:t>sc</w:t>
      </w:r>
      <w:r w:rsidRPr="0045624C">
        <w:t>a</w:t>
      </w:r>
      <w:r w:rsidRPr="0045624C">
        <w:rPr>
          <w:spacing w:val="-1"/>
        </w:rPr>
        <w:t>l</w:t>
      </w:r>
      <w:r w:rsidRPr="0045624C">
        <w:t>e,</w:t>
      </w:r>
      <w:r w:rsidRPr="0045624C">
        <w:rPr>
          <w:spacing w:val="9"/>
        </w:rPr>
        <w:t xml:space="preserve"> </w:t>
      </w:r>
      <w:r w:rsidRPr="0045624C">
        <w:rPr>
          <w:spacing w:val="1"/>
        </w:rPr>
        <w:t>c</w:t>
      </w:r>
      <w:r w:rsidRPr="0045624C">
        <w:t>o</w:t>
      </w:r>
      <w:r w:rsidRPr="0045624C">
        <w:rPr>
          <w:spacing w:val="4"/>
        </w:rPr>
        <w:t>m</w:t>
      </w:r>
      <w:r w:rsidRPr="0045624C">
        <w:t>p</w:t>
      </w:r>
      <w:r w:rsidRPr="0045624C">
        <w:rPr>
          <w:spacing w:val="-1"/>
        </w:rPr>
        <w:t>l</w:t>
      </w:r>
      <w:r w:rsidRPr="0045624C">
        <w:t>e</w:t>
      </w:r>
      <w:r w:rsidRPr="0045624C">
        <w:rPr>
          <w:spacing w:val="1"/>
        </w:rPr>
        <w:t>x</w:t>
      </w:r>
      <w:r w:rsidRPr="0045624C">
        <w:rPr>
          <w:spacing w:val="-1"/>
        </w:rPr>
        <w:t>i</w:t>
      </w:r>
      <w:r w:rsidRPr="0045624C">
        <w:t>ty a</w:t>
      </w:r>
      <w:r w:rsidRPr="0045624C">
        <w:rPr>
          <w:spacing w:val="-1"/>
        </w:rPr>
        <w:t>n</w:t>
      </w:r>
      <w:r w:rsidRPr="0045624C">
        <w:t>d</w:t>
      </w:r>
      <w:r w:rsidRPr="0045624C">
        <w:rPr>
          <w:spacing w:val="11"/>
        </w:rPr>
        <w:t xml:space="preserve"> </w:t>
      </w:r>
      <w:r w:rsidRPr="0045624C">
        <w:t>g</w:t>
      </w:r>
      <w:r w:rsidRPr="0045624C">
        <w:rPr>
          <w:spacing w:val="-1"/>
        </w:rPr>
        <w:t>e</w:t>
      </w:r>
      <w:r w:rsidRPr="0045624C">
        <w:t>o</w:t>
      </w:r>
      <w:r w:rsidRPr="0045624C">
        <w:rPr>
          <w:spacing w:val="-1"/>
        </w:rPr>
        <w:t>g</w:t>
      </w:r>
      <w:r w:rsidRPr="0045624C">
        <w:rPr>
          <w:spacing w:val="1"/>
        </w:rPr>
        <w:t>r</w:t>
      </w:r>
      <w:r w:rsidRPr="0045624C">
        <w:t>a</w:t>
      </w:r>
      <w:r w:rsidRPr="0045624C">
        <w:rPr>
          <w:spacing w:val="-1"/>
        </w:rPr>
        <w:t>p</w:t>
      </w:r>
      <w:r w:rsidRPr="0045624C">
        <w:t>h</w:t>
      </w:r>
      <w:r w:rsidRPr="0045624C">
        <w:rPr>
          <w:spacing w:val="-1"/>
        </w:rPr>
        <w:t>i</w:t>
      </w:r>
      <w:r w:rsidRPr="0045624C">
        <w:rPr>
          <w:spacing w:val="1"/>
        </w:rPr>
        <w:t>c</w:t>
      </w:r>
      <w:r w:rsidRPr="0045624C">
        <w:t>al</w:t>
      </w:r>
      <w:r w:rsidRPr="0045624C">
        <w:rPr>
          <w:spacing w:val="2"/>
        </w:rPr>
        <w:t xml:space="preserve"> </w:t>
      </w:r>
      <w:r w:rsidRPr="0045624C">
        <w:rPr>
          <w:spacing w:val="1"/>
        </w:rPr>
        <w:t>s</w:t>
      </w:r>
      <w:r w:rsidRPr="0045624C">
        <w:t>pread</w:t>
      </w:r>
      <w:r w:rsidRPr="0045624C">
        <w:rPr>
          <w:spacing w:val="8"/>
        </w:rPr>
        <w:t xml:space="preserve"> </w:t>
      </w:r>
      <w:r w:rsidRPr="0045624C">
        <w:t>of</w:t>
      </w:r>
      <w:r w:rsidRPr="0045624C">
        <w:rPr>
          <w:spacing w:val="15"/>
        </w:rPr>
        <w:t xml:space="preserve"> </w:t>
      </w:r>
      <w:r w:rsidRPr="0045624C">
        <w:t xml:space="preserve">the </w:t>
      </w:r>
      <w:r w:rsidR="00895A94">
        <w:t>Services</w:t>
      </w:r>
      <w:r w:rsidRPr="0045624C">
        <w:rPr>
          <w:spacing w:val="2"/>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 b</w:t>
      </w:r>
      <w:r w:rsidRPr="0045624C">
        <w:rPr>
          <w:spacing w:val="-1"/>
        </w:rPr>
        <w:t>u</w:t>
      </w:r>
      <w:r w:rsidRPr="0045624C">
        <w:t>t</w:t>
      </w:r>
      <w:r w:rsidRPr="0045624C">
        <w:rPr>
          <w:spacing w:val="6"/>
        </w:rPr>
        <w:t xml:space="preserve"> </w:t>
      </w:r>
      <w:r w:rsidRPr="0045624C">
        <w:t>n</w:t>
      </w:r>
      <w:r w:rsidRPr="0045624C">
        <w:rPr>
          <w:spacing w:val="-1"/>
        </w:rPr>
        <w:t>o</w:t>
      </w:r>
      <w:r w:rsidRPr="0045624C">
        <w:t>t</w:t>
      </w:r>
      <w:r w:rsidRPr="0045624C">
        <w:rPr>
          <w:spacing w:val="6"/>
        </w:rPr>
        <w:t xml:space="preserve"> </w:t>
      </w:r>
      <w:r w:rsidRPr="0045624C">
        <w:rPr>
          <w:spacing w:val="-1"/>
        </w:rPr>
        <w:t>li</w:t>
      </w:r>
      <w:r w:rsidRPr="0045624C">
        <w:rPr>
          <w:spacing w:val="4"/>
        </w:rPr>
        <w:t>m</w:t>
      </w:r>
      <w:r w:rsidRPr="0045624C">
        <w:rPr>
          <w:spacing w:val="-1"/>
        </w:rPr>
        <w:t>i</w:t>
      </w:r>
      <w:r w:rsidRPr="0045624C">
        <w:t>ted</w:t>
      </w:r>
      <w:r w:rsidRPr="0045624C">
        <w:rPr>
          <w:spacing w:val="2"/>
        </w:rPr>
        <w:t xml:space="preserve"> </w:t>
      </w:r>
      <w:r w:rsidRPr="0045624C">
        <w:t>to</w:t>
      </w:r>
      <w:r w:rsidRPr="0045624C">
        <w:rPr>
          <w:spacing w:val="7"/>
        </w:rPr>
        <w:t xml:space="preserve"> </w:t>
      </w:r>
      <w:r w:rsidRPr="0045624C">
        <w:t>the</w:t>
      </w:r>
      <w:r w:rsidRPr="0045624C">
        <w:rPr>
          <w:spacing w:val="5"/>
        </w:rPr>
        <w:t xml:space="preserve"> </w:t>
      </w:r>
      <w:r w:rsidRPr="0045624C">
        <w:t>p</w:t>
      </w:r>
      <w:r w:rsidRPr="0045624C">
        <w:rPr>
          <w:spacing w:val="-1"/>
        </w:rPr>
        <w:t>l</w:t>
      </w:r>
      <w:r w:rsidRPr="0045624C">
        <w:t>a</w:t>
      </w:r>
      <w:r w:rsidRPr="0045624C">
        <w:rPr>
          <w:spacing w:val="1"/>
        </w:rPr>
        <w:t>c</w:t>
      </w:r>
      <w:r w:rsidRPr="0045624C">
        <w:t>e</w:t>
      </w:r>
      <w:r w:rsidRPr="0045624C">
        <w:rPr>
          <w:spacing w:val="7"/>
        </w:rPr>
        <w:t xml:space="preserve"> </w:t>
      </w:r>
      <w:r w:rsidRPr="0045624C">
        <w:rPr>
          <w:spacing w:val="2"/>
        </w:rPr>
        <w:t>f</w:t>
      </w:r>
      <w:r w:rsidRPr="0045624C">
        <w:rPr>
          <w:spacing w:val="1"/>
        </w:rPr>
        <w:t>r</w:t>
      </w:r>
      <w:r w:rsidRPr="0045624C">
        <w:t>om</w:t>
      </w:r>
      <w:r w:rsidRPr="0045624C">
        <w:rPr>
          <w:spacing w:val="9"/>
        </w:rPr>
        <w:t xml:space="preserve"> </w:t>
      </w:r>
      <w:r w:rsidRPr="0045624C">
        <w:rPr>
          <w:spacing w:val="-2"/>
        </w:rPr>
        <w:t>w</w:t>
      </w:r>
      <w:r w:rsidRPr="0045624C">
        <w:t>h</w:t>
      </w:r>
      <w:r w:rsidRPr="0045624C">
        <w:rPr>
          <w:spacing w:val="-1"/>
        </w:rPr>
        <w:t>e</w:t>
      </w:r>
      <w:r w:rsidRPr="0045624C">
        <w:rPr>
          <w:spacing w:val="1"/>
        </w:rPr>
        <w:t>r</w:t>
      </w:r>
      <w:r w:rsidRPr="0045624C">
        <w:t>e the</w:t>
      </w:r>
      <w:r w:rsidRPr="0045624C">
        <w:rPr>
          <w:spacing w:val="5"/>
        </w:rPr>
        <w:t xml:space="preserve"> </w:t>
      </w:r>
      <w:r w:rsidR="00895A94">
        <w:t>Services</w:t>
      </w:r>
      <w:r w:rsidRPr="0045624C">
        <w:rPr>
          <w:spacing w:val="-8"/>
        </w:rPr>
        <w:t xml:space="preserve"> </w:t>
      </w:r>
      <w:r w:rsidRPr="0045624C">
        <w:t>are pro</w:t>
      </w:r>
      <w:r w:rsidRPr="0045624C">
        <w:rPr>
          <w:spacing w:val="-1"/>
        </w:rPr>
        <w:t>vi</w:t>
      </w:r>
      <w:r w:rsidRPr="0045624C">
        <w:t>d</w:t>
      </w:r>
      <w:r w:rsidRPr="0045624C">
        <w:rPr>
          <w:spacing w:val="-1"/>
        </w:rPr>
        <w:t>e</w:t>
      </w:r>
      <w:r w:rsidRPr="0045624C">
        <w:t>d</w:t>
      </w:r>
      <w:r w:rsidRPr="0045624C">
        <w:rPr>
          <w:spacing w:val="-8"/>
        </w:rPr>
        <w:t xml:space="preserve"> </w:t>
      </w:r>
      <w:r w:rsidRPr="0045624C">
        <w:rPr>
          <w:spacing w:val="-1"/>
        </w:rPr>
        <w:t>a</w:t>
      </w:r>
      <w:r w:rsidRPr="0045624C">
        <w:t>nd</w:t>
      </w:r>
      <w:r w:rsidRPr="0045624C">
        <w:rPr>
          <w:spacing w:val="-4"/>
        </w:rPr>
        <w:t xml:space="preserve"> </w:t>
      </w:r>
      <w:r w:rsidRPr="0045624C">
        <w:t>re</w:t>
      </w:r>
      <w:r w:rsidRPr="0045624C">
        <w:rPr>
          <w:spacing w:val="1"/>
        </w:rPr>
        <w:t>c</w:t>
      </w:r>
      <w:r w:rsidRPr="0045624C">
        <w:t>e</w:t>
      </w:r>
      <w:r w:rsidRPr="0045624C">
        <w:rPr>
          <w:spacing w:val="-1"/>
        </w:rPr>
        <w:t>iv</w:t>
      </w:r>
      <w:r w:rsidRPr="0045624C">
        <w:t>e</w:t>
      </w:r>
      <w:r w:rsidRPr="0045624C">
        <w:rPr>
          <w:spacing w:val="-1"/>
        </w:rPr>
        <w:t>d</w:t>
      </w:r>
      <w:proofErr w:type="gramStart"/>
      <w:r w:rsidRPr="0045624C">
        <w:rPr>
          <w:spacing w:val="1"/>
        </w:rPr>
        <w:t>)</w:t>
      </w:r>
      <w:r w:rsidRPr="0045624C">
        <w:t>;</w:t>
      </w:r>
      <w:proofErr w:type="gramEnd"/>
    </w:p>
    <w:p w14:paraId="3D149751" w14:textId="77777777" w:rsidR="001E6585" w:rsidRPr="008C6088" w:rsidRDefault="001E6585" w:rsidP="00AD3CEA">
      <w:pPr>
        <w:pStyle w:val="Heading3"/>
      </w:pPr>
      <w:r w:rsidRPr="0045624C">
        <w:t>a</w:t>
      </w:r>
      <w:r w:rsidRPr="0045624C">
        <w:rPr>
          <w:spacing w:val="-1"/>
        </w:rPr>
        <w:t>n</w:t>
      </w:r>
      <w:r w:rsidRPr="0045624C">
        <w:t>y</w:t>
      </w:r>
      <w:r w:rsidRPr="0045624C">
        <w:rPr>
          <w:spacing w:val="-9"/>
        </w:rPr>
        <w:t xml:space="preserve"> </w:t>
      </w:r>
      <w:r w:rsidRPr="0045624C">
        <w:rPr>
          <w:spacing w:val="2"/>
        </w:rPr>
        <w:t>f</w:t>
      </w:r>
      <w:r w:rsidRPr="0045624C">
        <w:rPr>
          <w:spacing w:val="1"/>
        </w:rPr>
        <w:t>r</w:t>
      </w:r>
      <w:r w:rsidRPr="0045624C">
        <w:t>o</w:t>
      </w:r>
      <w:r w:rsidRPr="0045624C">
        <w:rPr>
          <w:spacing w:val="-1"/>
        </w:rPr>
        <w:t>n</w:t>
      </w:r>
      <w:r w:rsidRPr="0045624C">
        <w:t>t</w:t>
      </w:r>
      <w:r w:rsidRPr="0045624C">
        <w:rPr>
          <w:spacing w:val="1"/>
        </w:rPr>
        <w:t>-</w:t>
      </w:r>
      <w:r w:rsidRPr="0045624C">
        <w:t>e</w:t>
      </w:r>
      <w:r w:rsidRPr="0045624C">
        <w:rPr>
          <w:spacing w:val="-1"/>
        </w:rPr>
        <w:t>n</w:t>
      </w:r>
      <w:r w:rsidRPr="0045624C">
        <w:t>d</w:t>
      </w:r>
      <w:r w:rsidRPr="0045624C">
        <w:rPr>
          <w:spacing w:val="-8"/>
        </w:rPr>
        <w:t xml:space="preserve"> </w:t>
      </w:r>
      <w:r w:rsidRPr="0045624C">
        <w:rPr>
          <w:spacing w:val="-2"/>
        </w:rPr>
        <w:t>i</w:t>
      </w:r>
      <w:r w:rsidRPr="0045624C">
        <w:t>n</w:t>
      </w:r>
      <w:r w:rsidRPr="0045624C">
        <w:rPr>
          <w:spacing w:val="-2"/>
        </w:rPr>
        <w:t>v</w:t>
      </w:r>
      <w:r w:rsidRPr="0045624C">
        <w:t>e</w:t>
      </w:r>
      <w:r w:rsidRPr="0045624C">
        <w:rPr>
          <w:spacing w:val="1"/>
        </w:rPr>
        <w:t>s</w:t>
      </w:r>
      <w:r w:rsidRPr="0045624C">
        <w:t>t</w:t>
      </w:r>
      <w:r w:rsidRPr="0045624C">
        <w:rPr>
          <w:spacing w:val="4"/>
        </w:rPr>
        <w:t>m</w:t>
      </w:r>
      <w:r w:rsidRPr="0045624C">
        <w:t>e</w:t>
      </w:r>
      <w:r w:rsidRPr="0045624C">
        <w:rPr>
          <w:spacing w:val="-1"/>
        </w:rPr>
        <w:t>n</w:t>
      </w:r>
      <w:r w:rsidRPr="0045624C">
        <w:t>t</w:t>
      </w:r>
      <w:r w:rsidRPr="0045624C">
        <w:rPr>
          <w:spacing w:val="-10"/>
        </w:rPr>
        <w:t xml:space="preserve"> </w:t>
      </w:r>
      <w:r w:rsidRPr="0045624C">
        <w:rPr>
          <w:spacing w:val="-1"/>
        </w:rPr>
        <w:t>a</w:t>
      </w:r>
      <w:r w:rsidRPr="0045624C">
        <w:t>nd</w:t>
      </w:r>
      <w:r w:rsidRPr="0045624C">
        <w:rPr>
          <w:spacing w:val="-4"/>
        </w:rPr>
        <w:t xml:space="preserve"> </w:t>
      </w:r>
      <w:r w:rsidRPr="0045624C">
        <w:t>d</w:t>
      </w:r>
      <w:r w:rsidRPr="0045624C">
        <w:rPr>
          <w:spacing w:val="-1"/>
        </w:rPr>
        <w:t>ev</w:t>
      </w:r>
      <w:r w:rsidRPr="0045624C">
        <w:t>e</w:t>
      </w:r>
      <w:r w:rsidRPr="0045624C">
        <w:rPr>
          <w:spacing w:val="-1"/>
        </w:rPr>
        <w:t>l</w:t>
      </w:r>
      <w:r w:rsidRPr="0045624C">
        <w:t>o</w:t>
      </w:r>
      <w:r w:rsidRPr="0045624C">
        <w:rPr>
          <w:spacing w:val="-1"/>
        </w:rPr>
        <w:t>p</w:t>
      </w:r>
      <w:r w:rsidRPr="0045624C">
        <w:rPr>
          <w:spacing w:val="4"/>
        </w:rPr>
        <w:t>m</w:t>
      </w:r>
      <w:r w:rsidRPr="0045624C">
        <w:t>e</w:t>
      </w:r>
      <w:r w:rsidRPr="0045624C">
        <w:rPr>
          <w:spacing w:val="-1"/>
        </w:rPr>
        <w:t>n</w:t>
      </w:r>
      <w:r w:rsidRPr="0045624C">
        <w:t>t</w:t>
      </w:r>
      <w:r w:rsidRPr="0045624C">
        <w:rPr>
          <w:spacing w:val="-11"/>
        </w:rPr>
        <w:t xml:space="preserve"> </w:t>
      </w:r>
      <w:r w:rsidRPr="0045624C">
        <w:rPr>
          <w:spacing w:val="1"/>
        </w:rPr>
        <w:t>c</w:t>
      </w:r>
      <w:r w:rsidRPr="0045624C">
        <w:t>o</w:t>
      </w:r>
      <w:r w:rsidRPr="0045624C">
        <w:rPr>
          <w:spacing w:val="1"/>
        </w:rPr>
        <w:t>s</w:t>
      </w:r>
      <w:r w:rsidRPr="0045624C">
        <w:t>ts</w:t>
      </w:r>
      <w:r w:rsidRPr="0045624C">
        <w:rPr>
          <w:spacing w:val="-4"/>
        </w:rPr>
        <w:t xml:space="preserve"> </w:t>
      </w:r>
      <w:r w:rsidRPr="0045624C">
        <w:t>of</w:t>
      </w:r>
      <w:r w:rsidRPr="0045624C">
        <w:rPr>
          <w:spacing w:val="-1"/>
        </w:rPr>
        <w:t xml:space="preserve"> </w:t>
      </w:r>
      <w:r w:rsidRPr="0045624C">
        <w:t>t</w:t>
      </w:r>
      <w:r w:rsidRPr="0045624C">
        <w:rPr>
          <w:spacing w:val="-1"/>
        </w:rPr>
        <w:t>h</w:t>
      </w:r>
      <w:r w:rsidRPr="0045624C">
        <w:t>e</w:t>
      </w:r>
      <w:r w:rsidRPr="0045624C">
        <w:rPr>
          <w:spacing w:val="-1"/>
        </w:rPr>
        <w:t xml:space="preserve"> </w:t>
      </w:r>
      <w:proofErr w:type="gramStart"/>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w:t>
      </w:r>
      <w:proofErr w:type="gramEnd"/>
    </w:p>
    <w:p w14:paraId="59FDC1B6" w14:textId="77777777" w:rsidR="001E6585" w:rsidRPr="008C6088" w:rsidRDefault="001E6585" w:rsidP="00AD3CEA">
      <w:pPr>
        <w:pStyle w:val="Heading3"/>
      </w:pPr>
      <w:r w:rsidRPr="0045624C">
        <w:t>the</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6"/>
        </w:rPr>
        <w:t xml:space="preserve"> </w:t>
      </w:r>
      <w:r w:rsidRPr="0045624C">
        <w:rPr>
          <w:spacing w:val="1"/>
        </w:rPr>
        <w:t>r</w:t>
      </w:r>
      <w:r w:rsidRPr="0045624C">
        <w:rPr>
          <w:spacing w:val="-1"/>
        </w:rPr>
        <w:t>i</w:t>
      </w:r>
      <w:r w:rsidRPr="0045624C">
        <w:rPr>
          <w:spacing w:val="1"/>
        </w:rPr>
        <w:t>s</w:t>
      </w:r>
      <w:r w:rsidRPr="0045624C">
        <w:t>k</w:t>
      </w:r>
      <w:r w:rsidRPr="0045624C">
        <w:rPr>
          <w:spacing w:val="2"/>
        </w:rPr>
        <w:t xml:space="preserve"> </w:t>
      </w:r>
      <w:r w:rsidRPr="0045624C">
        <w:t>pro</w:t>
      </w:r>
      <w:r w:rsidRPr="0045624C">
        <w:rPr>
          <w:spacing w:val="2"/>
        </w:rPr>
        <w:t>f</w:t>
      </w:r>
      <w:r w:rsidRPr="0045624C">
        <w:rPr>
          <w:spacing w:val="-1"/>
        </w:rPr>
        <w:t>il</w:t>
      </w:r>
      <w:r w:rsidRPr="0045624C">
        <w:t>e</w:t>
      </w:r>
      <w:r w:rsidRPr="0045624C">
        <w:rPr>
          <w:spacing w:val="-4"/>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7"/>
        </w:rPr>
        <w:t xml:space="preserve"> </w:t>
      </w:r>
      <w:r w:rsidRPr="0045624C">
        <w:t>the</w:t>
      </w:r>
      <w:r w:rsidRPr="0045624C">
        <w:rPr>
          <w:spacing w:val="-2"/>
        </w:rPr>
        <w:t xml:space="preserve"> </w:t>
      </w:r>
      <w:r w:rsidRPr="0045624C">
        <w:rPr>
          <w:spacing w:val="2"/>
        </w:rPr>
        <w:t>f</w:t>
      </w:r>
      <w:r w:rsidRPr="0045624C">
        <w:rPr>
          <w:spacing w:val="-1"/>
        </w:rPr>
        <w:t>i</w:t>
      </w:r>
      <w:r w:rsidRPr="0045624C">
        <w:t>n</w:t>
      </w:r>
      <w:r w:rsidRPr="0045624C">
        <w:rPr>
          <w:spacing w:val="-1"/>
        </w:rPr>
        <w:t>a</w:t>
      </w:r>
      <w:r w:rsidRPr="0045624C">
        <w:t>n</w:t>
      </w:r>
      <w:r w:rsidRPr="0045624C">
        <w:rPr>
          <w:spacing w:val="1"/>
        </w:rPr>
        <w:t>c</w:t>
      </w:r>
      <w:r w:rsidRPr="0045624C">
        <w:rPr>
          <w:spacing w:val="-1"/>
        </w:rPr>
        <w:t>i</w:t>
      </w:r>
      <w:r w:rsidRPr="0045624C">
        <w:t>a</w:t>
      </w:r>
      <w:r w:rsidRPr="0045624C">
        <w:rPr>
          <w:spacing w:val="-1"/>
        </w:rPr>
        <w:t>l</w:t>
      </w:r>
      <w:r w:rsidRPr="0045624C">
        <w:t>,</w:t>
      </w:r>
      <w:r w:rsidRPr="0045624C">
        <w:rPr>
          <w:spacing w:val="-6"/>
        </w:rPr>
        <w:t xml:space="preserve"> </w:t>
      </w:r>
      <w:r w:rsidRPr="0045624C">
        <w:t>p</w:t>
      </w:r>
      <w:r w:rsidRPr="0045624C">
        <w:rPr>
          <w:spacing w:val="-1"/>
        </w:rPr>
        <w:t>e</w:t>
      </w:r>
      <w:r w:rsidRPr="0045624C">
        <w:rPr>
          <w:spacing w:val="1"/>
        </w:rPr>
        <w:t>r</w:t>
      </w:r>
      <w:r w:rsidRPr="0045624C">
        <w:rPr>
          <w:spacing w:val="2"/>
        </w:rPr>
        <w:t>f</w:t>
      </w:r>
      <w:r w:rsidRPr="0045624C">
        <w:t>or</w:t>
      </w:r>
      <w:r w:rsidRPr="0045624C">
        <w:rPr>
          <w:spacing w:val="5"/>
        </w:rPr>
        <w:t>m</w:t>
      </w:r>
      <w:r w:rsidRPr="0045624C">
        <w:t>a</w:t>
      </w:r>
      <w:r w:rsidRPr="0045624C">
        <w:rPr>
          <w:spacing w:val="-1"/>
        </w:rPr>
        <w:t>n</w:t>
      </w:r>
      <w:r w:rsidRPr="0045624C">
        <w:rPr>
          <w:spacing w:val="1"/>
        </w:rPr>
        <w:t>c</w:t>
      </w:r>
      <w:r w:rsidRPr="0045624C">
        <w:t>e</w:t>
      </w:r>
      <w:r w:rsidRPr="0045624C">
        <w:rPr>
          <w:spacing w:val="-10"/>
        </w:rPr>
        <w:t xml:space="preserve"> </w:t>
      </w:r>
      <w:r w:rsidRPr="0045624C">
        <w:t xml:space="preserve">or </w:t>
      </w:r>
      <w:r w:rsidRPr="0045624C">
        <w:rPr>
          <w:spacing w:val="-1"/>
        </w:rPr>
        <w:t>li</w:t>
      </w:r>
      <w:r w:rsidRPr="0045624C">
        <w:t>a</w:t>
      </w:r>
      <w:r w:rsidRPr="0045624C">
        <w:rPr>
          <w:spacing w:val="-1"/>
        </w:rPr>
        <w:t>bili</w:t>
      </w:r>
      <w:r w:rsidRPr="0045624C">
        <w:t>ty</w:t>
      </w:r>
      <w:r w:rsidRPr="0045624C">
        <w:rPr>
          <w:spacing w:val="-10"/>
        </w:rPr>
        <w:t xml:space="preserve"> </w:t>
      </w:r>
      <w:r w:rsidRPr="0045624C">
        <w:rPr>
          <w:spacing w:val="1"/>
        </w:rPr>
        <w:t>r</w:t>
      </w:r>
      <w:r w:rsidRPr="0045624C">
        <w:rPr>
          <w:spacing w:val="-1"/>
        </w:rPr>
        <w:t>i</w:t>
      </w:r>
      <w:r w:rsidRPr="0045624C">
        <w:rPr>
          <w:spacing w:val="1"/>
        </w:rPr>
        <w:t>s</w:t>
      </w:r>
      <w:r w:rsidRPr="0045624C">
        <w:rPr>
          <w:spacing w:val="3"/>
        </w:rPr>
        <w:t>k</w:t>
      </w:r>
      <w:r w:rsidRPr="0045624C">
        <w:t>s as</w:t>
      </w:r>
      <w:r w:rsidRPr="0045624C">
        <w:rPr>
          <w:spacing w:val="1"/>
        </w:rPr>
        <w:t>s</w:t>
      </w:r>
      <w:r w:rsidRPr="0045624C">
        <w:t>o</w:t>
      </w:r>
      <w:r w:rsidRPr="0045624C">
        <w:rPr>
          <w:spacing w:val="1"/>
        </w:rPr>
        <w:t>c</w:t>
      </w:r>
      <w:r w:rsidRPr="0045624C">
        <w:rPr>
          <w:spacing w:val="-1"/>
        </w:rPr>
        <w:t>i</w:t>
      </w:r>
      <w:r w:rsidRPr="0045624C">
        <w:t>at</w:t>
      </w:r>
      <w:r w:rsidRPr="0045624C">
        <w:rPr>
          <w:spacing w:val="-1"/>
        </w:rPr>
        <w:t>e</w:t>
      </w:r>
      <w:r w:rsidRPr="0045624C">
        <w:t xml:space="preserve">d </w:t>
      </w:r>
      <w:r w:rsidRPr="0045624C">
        <w:rPr>
          <w:spacing w:val="-2"/>
        </w:rPr>
        <w:t>w</w:t>
      </w:r>
      <w:r w:rsidRPr="0045624C">
        <w:rPr>
          <w:spacing w:val="-1"/>
        </w:rPr>
        <w:t>i</w:t>
      </w:r>
      <w:r w:rsidRPr="0045624C">
        <w:t>th</w:t>
      </w:r>
      <w:r w:rsidRPr="0045624C">
        <w:rPr>
          <w:spacing w:val="-5"/>
        </w:rPr>
        <w:t xml:space="preserve"> </w:t>
      </w:r>
      <w:r w:rsidRPr="0045624C">
        <w:t>the</w:t>
      </w:r>
      <w:r w:rsidRPr="0045624C">
        <w:rPr>
          <w:spacing w:val="-4"/>
        </w:rPr>
        <w:t xml:space="preserve"> </w:t>
      </w:r>
      <w:r w:rsidRPr="0045624C">
        <w:t>pro</w:t>
      </w:r>
      <w:r w:rsidRPr="0045624C">
        <w:rPr>
          <w:spacing w:val="-1"/>
        </w:rPr>
        <w:t>vi</w:t>
      </w:r>
      <w:r w:rsidRPr="0045624C">
        <w:rPr>
          <w:spacing w:val="1"/>
        </w:rPr>
        <w:t>s</w:t>
      </w:r>
      <w:r w:rsidRPr="0045624C">
        <w:rPr>
          <w:spacing w:val="-1"/>
        </w:rPr>
        <w:t>i</w:t>
      </w:r>
      <w:r w:rsidRPr="0045624C">
        <w:t>on</w:t>
      </w:r>
      <w:r w:rsidRPr="0045624C">
        <w:rPr>
          <w:spacing w:val="-9"/>
        </w:rPr>
        <w:t xml:space="preserve"> </w:t>
      </w:r>
      <w:r w:rsidRPr="0045624C">
        <w:t>of</w:t>
      </w:r>
      <w:r w:rsidRPr="0045624C">
        <w:rPr>
          <w:spacing w:val="-1"/>
        </w:rPr>
        <w:t xml:space="preserve"> </w:t>
      </w:r>
      <w:r w:rsidRPr="0045624C">
        <w:t>t</w:t>
      </w:r>
      <w:r w:rsidRPr="0045624C">
        <w:rPr>
          <w:spacing w:val="-1"/>
        </w:rPr>
        <w:t>h</w:t>
      </w:r>
      <w:r w:rsidRPr="0045624C">
        <w:t xml:space="preserve">e </w:t>
      </w:r>
      <w:r w:rsidR="00895A94">
        <w:t>Services</w:t>
      </w:r>
      <w:r w:rsidRPr="0045624C">
        <w:rPr>
          <w:spacing w:val="-8"/>
        </w:rPr>
        <w:t xml:space="preserve"> </w:t>
      </w:r>
      <w:r w:rsidRPr="0045624C">
        <w:t>as</w:t>
      </w:r>
      <w:r w:rsidRPr="0045624C">
        <w:rPr>
          <w:spacing w:val="-2"/>
        </w:rPr>
        <w:t xml:space="preserve"> </w:t>
      </w:r>
      <w:r w:rsidRPr="0045624C">
        <w:t>a</w:t>
      </w:r>
      <w:r w:rsidRPr="0045624C">
        <w:rPr>
          <w:spacing w:val="-2"/>
        </w:rPr>
        <w:t xml:space="preserve"> </w:t>
      </w:r>
      <w:proofErr w:type="gramStart"/>
      <w:r w:rsidRPr="0045624C">
        <w:rPr>
          <w:spacing w:val="-2"/>
        </w:rPr>
        <w:t>w</w:t>
      </w:r>
      <w:r w:rsidRPr="0045624C">
        <w:t>h</w:t>
      </w:r>
      <w:r w:rsidRPr="0045624C">
        <w:rPr>
          <w:spacing w:val="-1"/>
        </w:rPr>
        <w:t>ol</w:t>
      </w:r>
      <w:r w:rsidRPr="0045624C">
        <w:t>e;</w:t>
      </w:r>
      <w:proofErr w:type="gramEnd"/>
    </w:p>
    <w:p w14:paraId="76FD414D" w14:textId="77777777" w:rsidR="001E6585" w:rsidRPr="0045624C" w:rsidRDefault="001E6585" w:rsidP="00AD3CEA">
      <w:pPr>
        <w:pStyle w:val="Heading3"/>
      </w:pPr>
      <w:r w:rsidRPr="0045624C">
        <w:t>the</w:t>
      </w:r>
      <w:r>
        <w:t xml:space="preserve"> </w:t>
      </w:r>
      <w:r w:rsidRPr="0045624C">
        <w:t>e</w:t>
      </w:r>
      <w:r w:rsidRPr="0045624C">
        <w:rPr>
          <w:spacing w:val="1"/>
        </w:rPr>
        <w:t>x</w:t>
      </w:r>
      <w:r w:rsidRPr="0045624C">
        <w:t>te</w:t>
      </w:r>
      <w:r w:rsidRPr="0045624C">
        <w:rPr>
          <w:spacing w:val="-1"/>
        </w:rPr>
        <w:t>n</w:t>
      </w:r>
      <w:r w:rsidRPr="0045624C">
        <w:t>t</w:t>
      </w:r>
      <w:r>
        <w:t xml:space="preserve"> </w:t>
      </w:r>
      <w:r w:rsidRPr="0045624C">
        <w:t>of</w:t>
      </w:r>
      <w:r>
        <w:t xml:space="preserve"> </w:t>
      </w:r>
      <w:r w:rsidRPr="0045624C">
        <w:t>the</w:t>
      </w:r>
      <w: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t xml:space="preserve"> </w:t>
      </w:r>
      <w:r w:rsidRPr="0045624C">
        <w:rPr>
          <w:spacing w:val="4"/>
        </w:rPr>
        <w:t>m</w:t>
      </w:r>
      <w:r w:rsidRPr="0045624C">
        <w:t>a</w:t>
      </w:r>
      <w:r w:rsidRPr="0045624C">
        <w:rPr>
          <w:spacing w:val="-1"/>
        </w:rPr>
        <w:t>n</w:t>
      </w:r>
      <w:r w:rsidRPr="0045624C">
        <w:t>a</w:t>
      </w:r>
      <w:r w:rsidRPr="0045624C">
        <w:rPr>
          <w:spacing w:val="-1"/>
        </w:rPr>
        <w:t>g</w:t>
      </w:r>
      <w:r w:rsidRPr="0045624C">
        <w:t>e</w:t>
      </w:r>
      <w:r w:rsidRPr="0045624C">
        <w:rPr>
          <w:spacing w:val="4"/>
        </w:rPr>
        <w:t>m</w:t>
      </w:r>
      <w:r w:rsidRPr="0045624C">
        <w:t>e</w:t>
      </w:r>
      <w:r w:rsidRPr="0045624C">
        <w:rPr>
          <w:spacing w:val="-1"/>
        </w:rPr>
        <w:t>n</w:t>
      </w:r>
      <w:r w:rsidRPr="0045624C">
        <w:t>t</w:t>
      </w:r>
      <w:r>
        <w:t xml:space="preserve"> </w:t>
      </w:r>
      <w:r w:rsidRPr="0045624C">
        <w:t>a</w:t>
      </w:r>
      <w:r w:rsidRPr="0045624C">
        <w:rPr>
          <w:spacing w:val="-1"/>
        </w:rPr>
        <w:t>n</w:t>
      </w:r>
      <w:r w:rsidRPr="0045624C">
        <w:t>d</w:t>
      </w:r>
      <w:r>
        <w:t xml:space="preserve"> </w:t>
      </w:r>
      <w:r w:rsidRPr="0045624C">
        <w:t>Con</w:t>
      </w:r>
      <w:r w:rsidRPr="0045624C">
        <w:rPr>
          <w:spacing w:val="-1"/>
        </w:rPr>
        <w:t>t</w:t>
      </w:r>
      <w:r w:rsidRPr="0045624C">
        <w:rPr>
          <w:spacing w:val="1"/>
        </w:rPr>
        <w:t>r</w:t>
      </w:r>
      <w:r w:rsidRPr="0045624C">
        <w:t>a</w:t>
      </w:r>
      <w:r w:rsidRPr="0045624C">
        <w:rPr>
          <w:spacing w:val="1"/>
        </w:rPr>
        <w:t>c</w:t>
      </w:r>
      <w:r w:rsidRPr="0045624C">
        <w:t>t</w:t>
      </w:r>
      <w:r>
        <w:t xml:space="preserve"> </w:t>
      </w:r>
      <w:r w:rsidRPr="0045624C">
        <w:t>g</w:t>
      </w:r>
      <w:r w:rsidRPr="0045624C">
        <w:rPr>
          <w:spacing w:val="-1"/>
        </w:rPr>
        <w:t>ov</w:t>
      </w:r>
      <w:r w:rsidRPr="0045624C">
        <w:t xml:space="preserve">ernance </w:t>
      </w:r>
      <w:r w:rsidRPr="0045624C">
        <w:rPr>
          <w:spacing w:val="1"/>
        </w:rPr>
        <w:t>r</w:t>
      </w:r>
      <w:r w:rsidRPr="0045624C">
        <w:t>e</w:t>
      </w:r>
      <w:r w:rsidRPr="0045624C">
        <w:rPr>
          <w:spacing w:val="1"/>
        </w:rPr>
        <w:t>s</w:t>
      </w:r>
      <w:r w:rsidRPr="0045624C">
        <w:t>p</w:t>
      </w:r>
      <w:r w:rsidRPr="0045624C">
        <w:rPr>
          <w:spacing w:val="-1"/>
        </w:rPr>
        <w:t>o</w:t>
      </w:r>
      <w:r w:rsidRPr="0045624C">
        <w:t>n</w:t>
      </w:r>
      <w:r w:rsidRPr="0045624C">
        <w:rPr>
          <w:spacing w:val="1"/>
        </w:rPr>
        <w:t>s</w:t>
      </w:r>
      <w:r w:rsidRPr="0045624C">
        <w:rPr>
          <w:spacing w:val="-1"/>
        </w:rPr>
        <w:t>i</w:t>
      </w:r>
      <w:r w:rsidRPr="0045624C">
        <w:t>b</w:t>
      </w:r>
      <w:r w:rsidRPr="0045624C">
        <w:rPr>
          <w:spacing w:val="-1"/>
        </w:rPr>
        <w:t>ili</w:t>
      </w:r>
      <w:r w:rsidRPr="0045624C">
        <w:t>t</w:t>
      </w:r>
      <w:r w:rsidRPr="0045624C">
        <w:rPr>
          <w:spacing w:val="-1"/>
        </w:rPr>
        <w:t>i</w:t>
      </w:r>
      <w:r w:rsidRPr="0045624C">
        <w:t>e</w:t>
      </w:r>
      <w:r w:rsidRPr="0045624C">
        <w:rPr>
          <w:spacing w:val="1"/>
        </w:rPr>
        <w:t>s</w:t>
      </w:r>
      <w:r w:rsidRPr="0045624C">
        <w:t>;</w:t>
      </w:r>
      <w:r w:rsidRPr="0045624C">
        <w:rPr>
          <w:spacing w:val="-14"/>
        </w:rPr>
        <w:t xml:space="preserve"> </w:t>
      </w:r>
      <w:r w:rsidRPr="0045624C">
        <w:rPr>
          <w:spacing w:val="-1"/>
        </w:rPr>
        <w:t>a</w:t>
      </w:r>
      <w:r w:rsidRPr="0045624C">
        <w:t>nd</w:t>
      </w:r>
    </w:p>
    <w:p w14:paraId="6CBF0D2C" w14:textId="77777777" w:rsidR="001E6585" w:rsidRPr="0045624C" w:rsidRDefault="001E6585" w:rsidP="00AD3CEA">
      <w:pPr>
        <w:pStyle w:val="Heading3"/>
      </w:pPr>
      <w:r w:rsidRPr="0045624C">
        <w:t>a</w:t>
      </w:r>
      <w:r w:rsidRPr="0045624C">
        <w:rPr>
          <w:spacing w:val="-1"/>
        </w:rPr>
        <w:t>n</w:t>
      </w:r>
      <w:r w:rsidRPr="0045624C">
        <w:t>y</w:t>
      </w:r>
      <w:r>
        <w:t xml:space="preserve"> </w:t>
      </w:r>
      <w:r w:rsidRPr="0045624C">
        <w:t>ot</w:t>
      </w:r>
      <w:r w:rsidRPr="0045624C">
        <w:rPr>
          <w:spacing w:val="-1"/>
        </w:rPr>
        <w:t>h</w:t>
      </w:r>
      <w:r w:rsidRPr="0045624C">
        <w:t>er</w:t>
      </w:r>
      <w:r>
        <w:t xml:space="preserve"> </w:t>
      </w:r>
      <w:r w:rsidRPr="0045624C">
        <w:rPr>
          <w:spacing w:val="2"/>
        </w:rPr>
        <w:t>f</w:t>
      </w:r>
      <w:r w:rsidRPr="0045624C">
        <w:t>a</w:t>
      </w:r>
      <w:r w:rsidRPr="0045624C">
        <w:rPr>
          <w:spacing w:val="1"/>
        </w:rPr>
        <w:t>c</w:t>
      </w:r>
      <w:r w:rsidRPr="0045624C">
        <w:t>tors</w:t>
      </w:r>
      <w: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t xml:space="preserve"> </w:t>
      </w:r>
      <w:r w:rsidRPr="0045624C">
        <w:rPr>
          <w:spacing w:val="-1"/>
        </w:rPr>
        <w:t>i</w:t>
      </w:r>
      <w:r w:rsidRPr="0045624C">
        <w:t>d</w:t>
      </w:r>
      <w:r w:rsidRPr="0045624C">
        <w:rPr>
          <w:spacing w:val="-1"/>
        </w:rPr>
        <w:t>e</w:t>
      </w:r>
      <w:r w:rsidRPr="0045624C">
        <w:t>nt</w:t>
      </w:r>
      <w:r w:rsidRPr="0045624C">
        <w:rPr>
          <w:spacing w:val="-2"/>
        </w:rPr>
        <w:t>i</w:t>
      </w:r>
      <w:r w:rsidRPr="0045624C">
        <w:rPr>
          <w:spacing w:val="2"/>
        </w:rPr>
        <w:t>f</w:t>
      </w:r>
      <w:r w:rsidRPr="0045624C">
        <w:rPr>
          <w:spacing w:val="-1"/>
        </w:rPr>
        <w:t>i</w:t>
      </w:r>
      <w:r w:rsidRPr="0045624C">
        <w:t>ed</w:t>
      </w:r>
      <w:r>
        <w:t xml:space="preserve"> </w:t>
      </w:r>
      <w:r w:rsidRPr="0045624C">
        <w:t>by</w:t>
      </w:r>
      <w:r>
        <w:t xml:space="preserve"> </w:t>
      </w:r>
      <w:r w:rsidRPr="0045624C">
        <w:t>the</w:t>
      </w:r>
      <w: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w:t>
      </w:r>
      <w:r>
        <w:t xml:space="preserve"> </w:t>
      </w:r>
      <w:r w:rsidRPr="0045624C">
        <w:rPr>
          <w:spacing w:val="-2"/>
        </w:rPr>
        <w:t>w</w:t>
      </w:r>
      <w:r w:rsidRPr="0045624C">
        <w:t>h</w:t>
      </w:r>
      <w:r w:rsidRPr="0045624C">
        <w:rPr>
          <w:spacing w:val="-1"/>
        </w:rPr>
        <w:t>i</w:t>
      </w:r>
      <w:r w:rsidRPr="0045624C">
        <w:rPr>
          <w:spacing w:val="1"/>
        </w:rPr>
        <w:t>c</w:t>
      </w:r>
      <w:r w:rsidRPr="0045624C">
        <w:t>h,</w:t>
      </w:r>
      <w:r>
        <w:t xml:space="preserve"> </w:t>
      </w:r>
      <w:r w:rsidRPr="0045624C">
        <w:rPr>
          <w:spacing w:val="-1"/>
        </w:rPr>
        <w:t>i</w:t>
      </w:r>
      <w:r w:rsidRPr="0045624C">
        <w:t>f</w:t>
      </w:r>
      <w:r>
        <w:t xml:space="preserve"> </w:t>
      </w:r>
      <w:r w:rsidRPr="0045624C">
        <w:t>n</w:t>
      </w:r>
      <w:r w:rsidRPr="0045624C">
        <w:rPr>
          <w:spacing w:val="-1"/>
        </w:rPr>
        <w:t>o</w:t>
      </w:r>
      <w:r w:rsidRPr="0045624C">
        <w:t>t</w:t>
      </w:r>
      <w:r>
        <w:t xml:space="preserve"> </w:t>
      </w:r>
      <w:r w:rsidRPr="0045624C">
        <w:t>ta</w:t>
      </w:r>
      <w:r w:rsidRPr="0045624C">
        <w:rPr>
          <w:spacing w:val="3"/>
        </w:rPr>
        <w:t>k</w:t>
      </w:r>
      <w:r w:rsidRPr="0045624C">
        <w:t>en</w:t>
      </w:r>
      <w:r>
        <w:t xml:space="preserve"> </w:t>
      </w:r>
      <w:r w:rsidRPr="0045624C">
        <w:rPr>
          <w:spacing w:val="-1"/>
        </w:rPr>
        <w:t>i</w:t>
      </w:r>
      <w:r w:rsidRPr="0045624C">
        <w:t xml:space="preserve">nto </w:t>
      </w:r>
      <w:r w:rsidRPr="0045624C">
        <w:rPr>
          <w:spacing w:val="1"/>
        </w:rPr>
        <w:t>c</w:t>
      </w:r>
      <w:r w:rsidRPr="0045624C">
        <w:t>o</w:t>
      </w:r>
      <w:r w:rsidRPr="0045624C">
        <w:rPr>
          <w:spacing w:val="-1"/>
        </w:rPr>
        <w:t>n</w:t>
      </w:r>
      <w:r w:rsidRPr="0045624C">
        <w:rPr>
          <w:spacing w:val="1"/>
        </w:rPr>
        <w:t>s</w:t>
      </w:r>
      <w:r w:rsidRPr="0045624C">
        <w:rPr>
          <w:spacing w:val="-1"/>
        </w:rPr>
        <w:t>i</w:t>
      </w:r>
      <w:r w:rsidRPr="0045624C">
        <w:t>d</w:t>
      </w:r>
      <w:r w:rsidRPr="0045624C">
        <w:rPr>
          <w:spacing w:val="-1"/>
        </w:rPr>
        <w:t>e</w:t>
      </w:r>
      <w:r w:rsidRPr="0045624C">
        <w:rPr>
          <w:spacing w:val="1"/>
        </w:rPr>
        <w:t>r</w:t>
      </w:r>
      <w:r w:rsidRPr="0045624C">
        <w:t>at</w:t>
      </w:r>
      <w:r w:rsidRPr="0045624C">
        <w:rPr>
          <w:spacing w:val="-2"/>
        </w:rPr>
        <w:t>i</w:t>
      </w:r>
      <w:r w:rsidRPr="0045624C">
        <w:t>o</w:t>
      </w:r>
      <w:r w:rsidRPr="0045624C">
        <w:rPr>
          <w:spacing w:val="-1"/>
        </w:rPr>
        <w:t>n</w:t>
      </w:r>
      <w:r w:rsidRPr="0045624C">
        <w:t xml:space="preserve">, </w:t>
      </w:r>
      <w:r w:rsidRPr="0045624C">
        <w:rPr>
          <w:spacing w:val="1"/>
        </w:rPr>
        <w:t>c</w:t>
      </w:r>
      <w:r w:rsidRPr="0045624C">
        <w:t>o</w:t>
      </w:r>
      <w:r w:rsidRPr="0045624C">
        <w:rPr>
          <w:spacing w:val="-1"/>
        </w:rPr>
        <w:t>ul</w:t>
      </w:r>
      <w:r w:rsidRPr="0045624C">
        <w:t>d</w:t>
      </w:r>
      <w:r w:rsidRPr="0045624C">
        <w:rPr>
          <w:spacing w:val="7"/>
        </w:rPr>
        <w:t xml:space="preserve"> </w:t>
      </w:r>
      <w:r w:rsidRPr="0045624C">
        <w:t>u</w:t>
      </w:r>
      <w:r w:rsidRPr="0045624C">
        <w:rPr>
          <w:spacing w:val="-1"/>
        </w:rPr>
        <w:t>n</w:t>
      </w:r>
      <w:r w:rsidRPr="0045624C">
        <w:rPr>
          <w:spacing w:val="2"/>
        </w:rPr>
        <w:t>f</w:t>
      </w:r>
      <w:r w:rsidRPr="0045624C">
        <w:t>a</w:t>
      </w:r>
      <w:r w:rsidRPr="0045624C">
        <w:rPr>
          <w:spacing w:val="-1"/>
        </w:rPr>
        <w:t>i</w:t>
      </w:r>
      <w:r w:rsidRPr="0045624C">
        <w:rPr>
          <w:spacing w:val="1"/>
        </w:rPr>
        <w:t>r</w:t>
      </w:r>
      <w:r w:rsidRPr="0045624C">
        <w:rPr>
          <w:spacing w:val="-1"/>
        </w:rPr>
        <w:t>l</w:t>
      </w:r>
      <w:r w:rsidRPr="0045624C">
        <w:t xml:space="preserve">y </w:t>
      </w:r>
      <w:r w:rsidRPr="0045624C">
        <w:rPr>
          <w:spacing w:val="1"/>
        </w:rPr>
        <w:t>c</w:t>
      </w:r>
      <w:r w:rsidRPr="0045624C">
        <w:t>a</w:t>
      </w:r>
      <w:r w:rsidRPr="0045624C">
        <w:rPr>
          <w:spacing w:val="-1"/>
        </w:rPr>
        <w:t>u</w:t>
      </w:r>
      <w:r w:rsidRPr="0045624C">
        <w:rPr>
          <w:spacing w:val="1"/>
        </w:rPr>
        <w:t>s</w:t>
      </w:r>
      <w:r w:rsidRPr="0045624C">
        <w:t>e</w:t>
      </w:r>
      <w:r w:rsidRPr="0045624C">
        <w:rPr>
          <w:spacing w:val="6"/>
        </w:rPr>
        <w:t xml:space="preserve"> </w:t>
      </w:r>
      <w:r w:rsidRPr="0045624C">
        <w:t>the</w:t>
      </w:r>
      <w:r w:rsidRPr="0045624C">
        <w:rPr>
          <w:spacing w:val="13"/>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5"/>
        </w:rPr>
        <w:t xml:space="preserve"> </w:t>
      </w:r>
      <w:r w:rsidRPr="0045624C">
        <w:t>pric</w:t>
      </w:r>
      <w:r w:rsidRPr="0045624C">
        <w:rPr>
          <w:spacing w:val="-1"/>
        </w:rPr>
        <w:t>i</w:t>
      </w:r>
      <w:r w:rsidRPr="0045624C">
        <w:t>ng</w:t>
      </w:r>
      <w:r w:rsidRPr="0045624C">
        <w:rPr>
          <w:spacing w:val="6"/>
        </w:rPr>
        <w:t xml:space="preserve"> </w:t>
      </w:r>
      <w:r w:rsidRPr="0045624C">
        <w:t>to</w:t>
      </w:r>
      <w:r w:rsidRPr="0045624C">
        <w:rPr>
          <w:spacing w:val="11"/>
        </w:rPr>
        <w:t xml:space="preserve"> </w:t>
      </w:r>
      <w:r w:rsidRPr="0045624C">
        <w:t>a</w:t>
      </w:r>
      <w:r w:rsidRPr="0045624C">
        <w:rPr>
          <w:spacing w:val="-1"/>
        </w:rPr>
        <w:t>p</w:t>
      </w:r>
      <w:r w:rsidRPr="0045624C">
        <w:t>p</w:t>
      </w:r>
      <w:r w:rsidRPr="0045624C">
        <w:rPr>
          <w:spacing w:val="-1"/>
        </w:rPr>
        <w:t>e</w:t>
      </w:r>
      <w:r w:rsidRPr="0045624C">
        <w:t>ar</w:t>
      </w:r>
      <w:r w:rsidRPr="0045624C">
        <w:rPr>
          <w:spacing w:val="6"/>
        </w:rPr>
        <w:t xml:space="preserve"> </w:t>
      </w:r>
      <w:r w:rsidRPr="0045624C">
        <w:t>n</w:t>
      </w:r>
      <w:r w:rsidRPr="0045624C">
        <w:rPr>
          <w:spacing w:val="-1"/>
        </w:rPr>
        <w:t>o</w:t>
      </w:r>
      <w:r w:rsidRPr="0045624C">
        <w:rPr>
          <w:spacing w:val="1"/>
        </w:rPr>
        <w:t>n-c</w:t>
      </w:r>
      <w:r w:rsidRPr="0045624C">
        <w:t>o</w:t>
      </w:r>
      <w:r w:rsidRPr="0045624C">
        <w:rPr>
          <w:spacing w:val="4"/>
        </w:rPr>
        <w:t>m</w:t>
      </w:r>
      <w:r w:rsidRPr="0045624C">
        <w:t>p</w:t>
      </w:r>
      <w:r w:rsidRPr="0045624C">
        <w:rPr>
          <w:spacing w:val="-1"/>
        </w:rPr>
        <w:t>e</w:t>
      </w:r>
      <w:r w:rsidRPr="0045624C">
        <w:t>t</w:t>
      </w:r>
      <w:r w:rsidRPr="0045624C">
        <w:rPr>
          <w:spacing w:val="-1"/>
        </w:rPr>
        <w:t>i</w:t>
      </w:r>
      <w:r w:rsidRPr="0045624C">
        <w:t>t</w:t>
      </w:r>
      <w:r w:rsidRPr="0045624C">
        <w:rPr>
          <w:spacing w:val="-1"/>
        </w:rPr>
        <w:t>iv</w:t>
      </w:r>
      <w:r w:rsidRPr="0045624C">
        <w:t xml:space="preserve">e </w:t>
      </w:r>
      <w:r w:rsidRPr="0045624C">
        <w:rPr>
          <w:spacing w:val="1"/>
        </w:rPr>
        <w:t>(s</w:t>
      </w:r>
      <w:r w:rsidRPr="0045624C">
        <w:t>u</w:t>
      </w:r>
      <w:r w:rsidRPr="0045624C">
        <w:rPr>
          <w:spacing w:val="1"/>
        </w:rPr>
        <w:t>c</w:t>
      </w:r>
      <w:r w:rsidRPr="0045624C">
        <w:t>h</w:t>
      </w:r>
      <w:r w:rsidRPr="0045624C">
        <w:rPr>
          <w:spacing w:val="-5"/>
        </w:rPr>
        <w:t xml:space="preserve"> </w:t>
      </w:r>
      <w:r w:rsidRPr="0045624C">
        <w:rPr>
          <w:spacing w:val="-1"/>
        </w:rPr>
        <w:t>a</w:t>
      </w:r>
      <w:r w:rsidRPr="0045624C">
        <w:t>s</w:t>
      </w:r>
      <w:r w:rsidRPr="0045624C">
        <w:rPr>
          <w:spacing w:val="-1"/>
        </w:rPr>
        <w:t xml:space="preserve"> </w:t>
      </w:r>
      <w:r w:rsidRPr="0045624C">
        <w:t>er</w:t>
      </w:r>
      <w:r w:rsidRPr="0045624C">
        <w:rPr>
          <w:spacing w:val="1"/>
        </w:rPr>
        <w:t>r</w:t>
      </w:r>
      <w:r w:rsidRPr="0045624C">
        <w:t>o</w:t>
      </w:r>
      <w:r w:rsidRPr="0045624C">
        <w:rPr>
          <w:spacing w:val="-1"/>
        </w:rPr>
        <w:t>n</w:t>
      </w:r>
      <w:r w:rsidRPr="0045624C">
        <w:t>e</w:t>
      </w:r>
      <w:r w:rsidRPr="0045624C">
        <w:rPr>
          <w:spacing w:val="-1"/>
        </w:rPr>
        <w:t>o</w:t>
      </w:r>
      <w:r w:rsidRPr="0045624C">
        <w:t>us</w:t>
      </w:r>
      <w:r w:rsidRPr="0045624C">
        <w:rPr>
          <w:spacing w:val="-9"/>
        </w:rPr>
        <w:t xml:space="preserve"> </w:t>
      </w:r>
      <w:r w:rsidRPr="0045624C">
        <w:rPr>
          <w:spacing w:val="1"/>
        </w:rPr>
        <w:t>c</w:t>
      </w:r>
      <w:r w:rsidRPr="0045624C">
        <w:t>o</w:t>
      </w:r>
      <w:r w:rsidRPr="0045624C">
        <w:rPr>
          <w:spacing w:val="1"/>
        </w:rPr>
        <w:t>s</w:t>
      </w:r>
      <w:r w:rsidRPr="0045624C">
        <w:t>t</w:t>
      </w:r>
      <w:r w:rsidRPr="0045624C">
        <w:rPr>
          <w:spacing w:val="-1"/>
        </w:rPr>
        <w:t>i</w:t>
      </w:r>
      <w:r w:rsidRPr="0045624C">
        <w:t>ng</w:t>
      </w:r>
      <w:r w:rsidRPr="0045624C">
        <w:rPr>
          <w:spacing w:val="-7"/>
        </w:rPr>
        <w:t xml:space="preserve"> </w:t>
      </w:r>
      <w:r w:rsidRPr="0045624C">
        <w:t>or</w:t>
      </w:r>
      <w:r w:rsidRPr="0045624C">
        <w:rPr>
          <w:spacing w:val="-2"/>
        </w:rPr>
        <w:t xml:space="preserve"> </w:t>
      </w:r>
      <w:r w:rsidRPr="0045624C">
        <w:t>o</w:t>
      </w:r>
      <w:r w:rsidRPr="0045624C">
        <w:rPr>
          <w:spacing w:val="-1"/>
        </w:rPr>
        <w:t>v</w:t>
      </w:r>
      <w:r w:rsidRPr="0045624C">
        <w:t>e</w:t>
      </w:r>
      <w:r w:rsidRPr="0045624C">
        <w:rPr>
          <w:spacing w:val="3"/>
        </w:rPr>
        <w:t>r</w:t>
      </w:r>
      <w:r w:rsidRPr="0045624C">
        <w:rPr>
          <w:spacing w:val="1"/>
        </w:rPr>
        <w:t>-</w:t>
      </w:r>
      <w:r w:rsidRPr="0045624C">
        <w:t>a</w:t>
      </w:r>
      <w:r w:rsidRPr="0045624C">
        <w:rPr>
          <w:spacing w:val="-1"/>
        </w:rPr>
        <w:t>g</w:t>
      </w:r>
      <w:r w:rsidRPr="0045624C">
        <w:t>gre</w:t>
      </w:r>
      <w:r w:rsidRPr="0045624C">
        <w:rPr>
          <w:spacing w:val="1"/>
        </w:rPr>
        <w:t>ss</w:t>
      </w:r>
      <w:r w:rsidRPr="0045624C">
        <w:rPr>
          <w:spacing w:val="-1"/>
        </w:rPr>
        <w:t>iv</w:t>
      </w:r>
      <w:r w:rsidRPr="0045624C">
        <w:t>e</w:t>
      </w:r>
      <w:r w:rsidRPr="0045624C">
        <w:rPr>
          <w:spacing w:val="-14"/>
        </w:rPr>
        <w:t xml:space="preserve"> </w:t>
      </w:r>
      <w:r w:rsidRPr="0045624C">
        <w:rPr>
          <w:spacing w:val="-1"/>
        </w:rPr>
        <w:t>p</w:t>
      </w:r>
      <w:r w:rsidRPr="0045624C">
        <w:rPr>
          <w:spacing w:val="1"/>
        </w:rPr>
        <w:t>r</w:t>
      </w:r>
      <w:r w:rsidRPr="0045624C">
        <w:rPr>
          <w:spacing w:val="-1"/>
        </w:rPr>
        <w:t>i</w:t>
      </w:r>
      <w:r w:rsidRPr="0045624C">
        <w:rPr>
          <w:spacing w:val="1"/>
        </w:rPr>
        <w:t>c</w:t>
      </w:r>
      <w:r w:rsidRPr="0045624C">
        <w:rPr>
          <w:spacing w:val="-1"/>
        </w:rPr>
        <w:t>i</w:t>
      </w:r>
      <w:r w:rsidRPr="0045624C">
        <w:t>n</w:t>
      </w:r>
      <w:r w:rsidRPr="0045624C">
        <w:rPr>
          <w:spacing w:val="-1"/>
        </w:rPr>
        <w:t>g</w:t>
      </w:r>
      <w:r w:rsidRPr="0045624C">
        <w:rPr>
          <w:spacing w:val="1"/>
        </w:rPr>
        <w:t>)</w:t>
      </w:r>
      <w:r w:rsidRPr="0045624C">
        <w:t>.</w:t>
      </w:r>
    </w:p>
    <w:p w14:paraId="786947E4" w14:textId="77777777" w:rsidR="001E6585" w:rsidRPr="0045624C" w:rsidRDefault="001E6585" w:rsidP="00294C43">
      <w:pPr>
        <w:pStyle w:val="Heading1"/>
      </w:pP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r w:rsidRPr="0045624C">
        <w:rPr>
          <w:spacing w:val="1"/>
        </w:rPr>
        <w:t>'</w:t>
      </w:r>
      <w:r w:rsidRPr="0045624C">
        <w:t>s</w:t>
      </w:r>
      <w:r w:rsidRPr="0045624C">
        <w:rPr>
          <w:spacing w:val="-12"/>
        </w:rPr>
        <w:t xml:space="preserve"> </w:t>
      </w:r>
      <w:r w:rsidRPr="0045624C">
        <w:t>re</w:t>
      </w:r>
      <w:r w:rsidRPr="0045624C">
        <w:rPr>
          <w:spacing w:val="-1"/>
        </w:rPr>
        <w:t>p</w:t>
      </w:r>
      <w:r w:rsidRPr="0045624C">
        <w:t>ort</w:t>
      </w:r>
    </w:p>
    <w:p w14:paraId="79F80038" w14:textId="77777777" w:rsidR="001E6585" w:rsidRPr="0045624C" w:rsidRDefault="001E6585" w:rsidP="00AD3CEA">
      <w:pPr>
        <w:pStyle w:val="Heading2"/>
      </w:pPr>
      <w:r w:rsidRPr="0045624C">
        <w:t>The</w:t>
      </w:r>
      <w:r w:rsidRPr="0045624C">
        <w:rPr>
          <w:spacing w:val="22"/>
        </w:rPr>
        <w:t xml:space="preserv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rPr>
          <w:spacing w:val="14"/>
        </w:rPr>
        <w:t xml:space="preserve"> </w:t>
      </w:r>
      <w:r w:rsidRPr="0045624C">
        <w:rPr>
          <w:spacing w:val="1"/>
        </w:rPr>
        <w:t>s</w:t>
      </w:r>
      <w:r w:rsidRPr="0045624C">
        <w:t>h</w:t>
      </w:r>
      <w:r w:rsidRPr="0045624C">
        <w:rPr>
          <w:spacing w:val="-1"/>
        </w:rPr>
        <w:t>al</w:t>
      </w:r>
      <w:r w:rsidRPr="0045624C">
        <w:t>l</w:t>
      </w:r>
      <w:r w:rsidRPr="0045624C">
        <w:rPr>
          <w:spacing w:val="21"/>
        </w:rPr>
        <w:t xml:space="preserve"> </w:t>
      </w:r>
      <w:r w:rsidRPr="0045624C">
        <w:t>be</w:t>
      </w:r>
      <w:r w:rsidRPr="0045624C">
        <w:rPr>
          <w:spacing w:val="23"/>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ed</w:t>
      </w:r>
      <w:r w:rsidRPr="0045624C">
        <w:rPr>
          <w:spacing w:val="18"/>
        </w:rPr>
        <w:t xml:space="preserve"> </w:t>
      </w:r>
      <w:r w:rsidRPr="0045624C">
        <w:t>to</w:t>
      </w:r>
      <w:r w:rsidRPr="0045624C">
        <w:rPr>
          <w:spacing w:val="23"/>
        </w:rPr>
        <w:t xml:space="preserve"> </w:t>
      </w:r>
      <w:r w:rsidRPr="0045624C">
        <w:t>prepare</w:t>
      </w:r>
      <w:r w:rsidRPr="0045624C">
        <w:rPr>
          <w:spacing w:val="16"/>
        </w:rPr>
        <w:t xml:space="preserve"> </w:t>
      </w:r>
      <w:r w:rsidRPr="0045624C">
        <w:t>a</w:t>
      </w:r>
      <w:r w:rsidRPr="0045624C">
        <w:rPr>
          <w:spacing w:val="22"/>
        </w:rPr>
        <w:t xml:space="preserve"> </w:t>
      </w:r>
      <w:r w:rsidRPr="0045624C">
        <w:rPr>
          <w:spacing w:val="1"/>
        </w:rPr>
        <w:t>r</w:t>
      </w:r>
      <w:r w:rsidRPr="0045624C">
        <w:t>e</w:t>
      </w:r>
      <w:r w:rsidRPr="0045624C">
        <w:rPr>
          <w:spacing w:val="-1"/>
        </w:rPr>
        <w:t>p</w:t>
      </w:r>
      <w:r w:rsidRPr="0045624C">
        <w:t>ort</w:t>
      </w:r>
      <w:r w:rsidRPr="0045624C">
        <w:rPr>
          <w:spacing w:val="19"/>
        </w:rPr>
        <w:t xml:space="preserve"> </w:t>
      </w:r>
      <w:r w:rsidRPr="0045624C">
        <w:rPr>
          <w:spacing w:val="6"/>
        </w:rPr>
        <w:t>(</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rPr>
          <w:spacing w:val="-1"/>
        </w:rPr>
        <w:t>i</w:t>
      </w:r>
      <w:r w:rsidRPr="0045624C">
        <w:t>ng</w:t>
      </w:r>
      <w:r w:rsidRPr="0045624C">
        <w:rPr>
          <w:spacing w:val="9"/>
        </w:rPr>
        <w:t xml:space="preserve"> </w:t>
      </w:r>
      <w:r w:rsidRPr="0045624C">
        <w:t>Rep</w:t>
      </w:r>
      <w:r w:rsidRPr="0045624C">
        <w:rPr>
          <w:spacing w:val="-1"/>
        </w:rPr>
        <w:t>o</w:t>
      </w:r>
      <w:r w:rsidRPr="0045624C">
        <w:rPr>
          <w:spacing w:val="1"/>
        </w:rPr>
        <w:t>r</w:t>
      </w:r>
      <w:r w:rsidRPr="0045624C">
        <w:t>t"</w:t>
      </w:r>
      <w:r w:rsidRPr="0045624C">
        <w:rPr>
          <w:spacing w:val="1"/>
        </w:rPr>
        <w:t>)</w:t>
      </w:r>
      <w:r w:rsidRPr="0045624C">
        <w:t>,</w:t>
      </w:r>
      <w:r w:rsidRPr="0045624C">
        <w:rPr>
          <w:spacing w:val="15"/>
        </w:rPr>
        <w:t xml:space="preserve"> </w:t>
      </w:r>
      <w:r w:rsidRPr="0045624C">
        <w:t>at</w:t>
      </w:r>
      <w:r w:rsidRPr="0045624C">
        <w:rPr>
          <w:spacing w:val="21"/>
        </w:rPr>
        <w:t xml:space="preserve"> </w:t>
      </w:r>
      <w:r w:rsidRPr="0045624C">
        <w:t>the</w:t>
      </w:r>
      <w:r w:rsidRPr="0045624C">
        <w:rPr>
          <w:spacing w:val="20"/>
        </w:rPr>
        <w:t xml:space="preserve"> </w:t>
      </w:r>
      <w:r w:rsidRPr="0045624C">
        <w:t>t</w:t>
      </w:r>
      <w:r w:rsidRPr="0045624C">
        <w:rPr>
          <w:spacing w:val="-1"/>
        </w:rPr>
        <w:t>i</w:t>
      </w:r>
      <w:r w:rsidRPr="0045624C">
        <w:rPr>
          <w:spacing w:val="4"/>
        </w:rPr>
        <w:t>m</w:t>
      </w:r>
      <w:r w:rsidRPr="0045624C">
        <w:t xml:space="preserve">e </w:t>
      </w:r>
      <w:r w:rsidRPr="0045624C">
        <w:rPr>
          <w:spacing w:val="1"/>
        </w:rPr>
        <w:t>s</w:t>
      </w:r>
      <w:r w:rsidRPr="0045624C">
        <w:t>p</w:t>
      </w:r>
      <w:r w:rsidRPr="0045624C">
        <w:rPr>
          <w:spacing w:val="-1"/>
        </w:rPr>
        <w:t>e</w:t>
      </w:r>
      <w:r w:rsidRPr="0045624C">
        <w:rPr>
          <w:spacing w:val="1"/>
        </w:rPr>
        <w:t>c</w:t>
      </w:r>
      <w:r w:rsidRPr="0045624C">
        <w:rPr>
          <w:spacing w:val="-1"/>
        </w:rPr>
        <w:t>i</w:t>
      </w:r>
      <w:r w:rsidRPr="0045624C">
        <w:rPr>
          <w:spacing w:val="2"/>
        </w:rPr>
        <w:t>f</w:t>
      </w:r>
      <w:r w:rsidRPr="0045624C">
        <w:rPr>
          <w:spacing w:val="-1"/>
        </w:rPr>
        <w:t>i</w:t>
      </w:r>
      <w:r w:rsidRPr="0045624C">
        <w:t>ed</w:t>
      </w:r>
      <w:r w:rsidRPr="0045624C">
        <w:rPr>
          <w:spacing w:val="34"/>
        </w:rPr>
        <w:t xml:space="preserve"> </w:t>
      </w:r>
      <w:r w:rsidRPr="0045624C">
        <w:rPr>
          <w:spacing w:val="-1"/>
        </w:rPr>
        <w:t>i</w:t>
      </w:r>
      <w:r w:rsidRPr="0045624C">
        <w:t>n</w:t>
      </w:r>
      <w:r w:rsidRPr="0045624C">
        <w:rPr>
          <w:spacing w:val="41"/>
        </w:rPr>
        <w:t xml:space="preserve"> </w:t>
      </w:r>
      <w:r w:rsidRPr="0045624C">
        <w:t>the</w:t>
      </w:r>
      <w:r w:rsidRPr="0045624C">
        <w:rPr>
          <w:spacing w:val="39"/>
        </w:rPr>
        <w:t xml:space="preserve"> </w:t>
      </w:r>
      <w:r w:rsidRPr="0045624C">
        <w:t>p</w:t>
      </w:r>
      <w:r w:rsidRPr="0045624C">
        <w:rPr>
          <w:spacing w:val="-1"/>
        </w:rPr>
        <w:t>l</w:t>
      </w:r>
      <w:r w:rsidRPr="0045624C">
        <w:t>an</w:t>
      </w:r>
      <w:r w:rsidRPr="0045624C">
        <w:rPr>
          <w:spacing w:val="38"/>
        </w:rPr>
        <w:t xml:space="preserve"> </w:t>
      </w:r>
      <w:r w:rsidRPr="0045624C">
        <w:t>a</w:t>
      </w:r>
      <w:r w:rsidRPr="0045624C">
        <w:rPr>
          <w:spacing w:val="-1"/>
        </w:rPr>
        <w:t>p</w:t>
      </w:r>
      <w:r w:rsidRPr="0045624C">
        <w:t>pro</w:t>
      </w:r>
      <w:r w:rsidRPr="0045624C">
        <w:rPr>
          <w:spacing w:val="-1"/>
        </w:rPr>
        <w:t>v</w:t>
      </w:r>
      <w:r w:rsidRPr="0045624C">
        <w:t>ed</w:t>
      </w:r>
      <w:r w:rsidRPr="0045624C">
        <w:rPr>
          <w:spacing w:val="33"/>
        </w:rPr>
        <w:t xml:space="preserve"> </w:t>
      </w:r>
      <w:r w:rsidRPr="0045624C">
        <w:t>u</w:t>
      </w:r>
      <w:r w:rsidRPr="0045624C">
        <w:rPr>
          <w:spacing w:val="-1"/>
        </w:rPr>
        <w:t>n</w:t>
      </w:r>
      <w:r w:rsidRPr="0045624C">
        <w:t>d</w:t>
      </w:r>
      <w:r w:rsidRPr="0045624C">
        <w:rPr>
          <w:spacing w:val="-1"/>
        </w:rPr>
        <w:t>e</w:t>
      </w:r>
      <w:r w:rsidRPr="0045624C">
        <w:t>r</w:t>
      </w:r>
      <w:r w:rsidRPr="0045624C">
        <w:rPr>
          <w:spacing w:val="38"/>
        </w:rPr>
        <w:t xml:space="preserve"> </w:t>
      </w:r>
      <w:r>
        <w:t>Paragraph</w:t>
      </w:r>
      <w:r w:rsidRPr="0045624C">
        <w:rPr>
          <w:spacing w:val="37"/>
        </w:rPr>
        <w:t xml:space="preserve"> </w:t>
      </w:r>
      <w:r w:rsidRPr="0045624C">
        <w:t>4</w:t>
      </w:r>
      <w:r w:rsidRPr="0045624C">
        <w:rPr>
          <w:spacing w:val="41"/>
        </w:rPr>
        <w:t xml:space="preserve"> </w:t>
      </w:r>
      <w:r w:rsidRPr="0045624C">
        <w:t>of</w:t>
      </w:r>
      <w:r w:rsidRPr="0045624C">
        <w:rPr>
          <w:spacing w:val="43"/>
        </w:rPr>
        <w:t xml:space="preserve"> </w:t>
      </w:r>
      <w:r w:rsidRPr="0045624C">
        <w:t>th</w:t>
      </w:r>
      <w:r w:rsidRPr="0045624C">
        <w:rPr>
          <w:spacing w:val="-2"/>
        </w:rPr>
        <w:t>i</w:t>
      </w:r>
      <w:r>
        <w:t xml:space="preserve">s Schedule D </w:t>
      </w:r>
      <w:r w:rsidRPr="00751CB0">
        <w:rPr>
          <w:spacing w:val="-3"/>
        </w:rPr>
        <w:t>(Acceptance Criteria and Procedures)</w:t>
      </w:r>
      <w:r w:rsidRPr="00751CB0">
        <w:t>,</w:t>
      </w:r>
      <w:r w:rsidRPr="0045624C">
        <w:rPr>
          <w:spacing w:val="33"/>
        </w:rPr>
        <w:t xml:space="preserve"> </w:t>
      </w:r>
      <w:r w:rsidRPr="0045624C">
        <w:rPr>
          <w:spacing w:val="1"/>
        </w:rPr>
        <w:lastRenderedPageBreak/>
        <w:t>s</w:t>
      </w:r>
      <w:r w:rsidRPr="0045624C">
        <w:t>et</w:t>
      </w:r>
      <w:r w:rsidRPr="0045624C">
        <w:rPr>
          <w:spacing w:val="-1"/>
        </w:rPr>
        <w:t>ti</w:t>
      </w:r>
      <w:r w:rsidRPr="0045624C">
        <w:t>ng</w:t>
      </w:r>
      <w:r w:rsidRPr="0045624C">
        <w:rPr>
          <w:spacing w:val="36"/>
        </w:rPr>
        <w:t xml:space="preserve"> </w:t>
      </w:r>
      <w:r w:rsidRPr="0045624C">
        <w:t>o</w:t>
      </w:r>
      <w:r w:rsidRPr="0045624C">
        <w:rPr>
          <w:spacing w:val="-1"/>
        </w:rPr>
        <w:t>u</w:t>
      </w:r>
      <w:r w:rsidRPr="0045624C">
        <w:t>t</w:t>
      </w:r>
      <w:r w:rsidRPr="0045624C">
        <w:rPr>
          <w:spacing w:val="37"/>
        </w:rPr>
        <w:t xml:space="preserve"> </w:t>
      </w:r>
      <w:r w:rsidRPr="0045624C">
        <w:rPr>
          <w:spacing w:val="-1"/>
        </w:rPr>
        <w:t>i</w:t>
      </w:r>
      <w:r w:rsidRPr="0045624C">
        <w:t>ts</w:t>
      </w:r>
      <w:r w:rsidRPr="0045624C">
        <w:rPr>
          <w:spacing w:val="39"/>
        </w:rPr>
        <w:t xml:space="preserve"> </w:t>
      </w:r>
      <w:r w:rsidRPr="0045624C">
        <w:rPr>
          <w:spacing w:val="2"/>
        </w:rPr>
        <w:t>f</w:t>
      </w:r>
      <w:r w:rsidRPr="0045624C">
        <w:rPr>
          <w:spacing w:val="-1"/>
        </w:rPr>
        <w:t>i</w:t>
      </w:r>
      <w:r w:rsidRPr="0045624C">
        <w:t>n</w:t>
      </w:r>
      <w:r w:rsidRPr="0045624C">
        <w:rPr>
          <w:spacing w:val="-1"/>
        </w:rPr>
        <w:t>di</w:t>
      </w:r>
      <w:r w:rsidRPr="0045624C">
        <w:t>n</w:t>
      </w:r>
      <w:r w:rsidRPr="0045624C">
        <w:rPr>
          <w:spacing w:val="-1"/>
        </w:rPr>
        <w:t>g</w:t>
      </w:r>
      <w:r w:rsidRPr="0045624C">
        <w:rPr>
          <w:spacing w:val="1"/>
        </w:rPr>
        <w:t>s</w:t>
      </w:r>
      <w:r w:rsidRPr="0045624C">
        <w:t>. Th</w:t>
      </w:r>
      <w:r w:rsidRPr="0045624C">
        <w:rPr>
          <w:spacing w:val="-1"/>
        </w:rPr>
        <w:t>o</w:t>
      </w:r>
      <w:r w:rsidRPr="0045624C">
        <w:rPr>
          <w:spacing w:val="1"/>
        </w:rPr>
        <w:t>s</w:t>
      </w:r>
      <w:r w:rsidRPr="0045624C">
        <w:t>e</w:t>
      </w:r>
      <w:r w:rsidRPr="0045624C">
        <w:rPr>
          <w:spacing w:val="-6"/>
        </w:rPr>
        <w:t xml:space="preserve"> </w:t>
      </w:r>
      <w:r w:rsidRPr="0045624C">
        <w:rPr>
          <w:spacing w:val="1"/>
        </w:rPr>
        <w:t>f</w:t>
      </w:r>
      <w:r w:rsidRPr="0045624C">
        <w:rPr>
          <w:spacing w:val="-1"/>
        </w:rPr>
        <w:t>i</w:t>
      </w:r>
      <w:r w:rsidRPr="0045624C">
        <w:t>n</w:t>
      </w:r>
      <w:r w:rsidRPr="0045624C">
        <w:rPr>
          <w:spacing w:val="-1"/>
        </w:rPr>
        <w:t>di</w:t>
      </w:r>
      <w:r w:rsidRPr="0045624C">
        <w:t>n</w:t>
      </w:r>
      <w:r w:rsidRPr="0045624C">
        <w:rPr>
          <w:spacing w:val="-1"/>
        </w:rPr>
        <w:t>g</w:t>
      </w:r>
      <w:r w:rsidRPr="0045624C">
        <w:t>s</w:t>
      </w:r>
      <w:r w:rsidRPr="0045624C">
        <w:rPr>
          <w:spacing w:val="-6"/>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be re</w:t>
      </w:r>
      <w:r w:rsidRPr="0045624C">
        <w:rPr>
          <w:spacing w:val="-1"/>
        </w:rPr>
        <w:t>q</w:t>
      </w:r>
      <w:r w:rsidRPr="0045624C">
        <w:t>u</w:t>
      </w:r>
      <w:r w:rsidRPr="0045624C">
        <w:rPr>
          <w:spacing w:val="-1"/>
        </w:rPr>
        <w:t>i</w:t>
      </w:r>
      <w:r w:rsidRPr="0045624C">
        <w:rPr>
          <w:spacing w:val="1"/>
        </w:rPr>
        <w:t>r</w:t>
      </w:r>
      <w:r w:rsidRPr="0045624C">
        <w:t>ed</w:t>
      </w:r>
      <w:r w:rsidRPr="0045624C">
        <w:rPr>
          <w:spacing w:val="-8"/>
        </w:rPr>
        <w:t xml:space="preserve"> </w:t>
      </w:r>
      <w:r w:rsidRPr="0045624C">
        <w:t>t</w:t>
      </w:r>
      <w:r w:rsidRPr="0045624C">
        <w:rPr>
          <w:spacing w:val="-1"/>
        </w:rPr>
        <w:t>o</w:t>
      </w:r>
      <w:r w:rsidRPr="0045624C">
        <w:t>:</w:t>
      </w:r>
    </w:p>
    <w:p w14:paraId="3A2D5111" w14:textId="77777777" w:rsidR="001E6585" w:rsidRPr="0045624C" w:rsidRDefault="001E6585" w:rsidP="00AD3CEA">
      <w:pPr>
        <w:pStyle w:val="Heading3"/>
      </w:pPr>
      <w:r w:rsidRPr="0045624C">
        <w:rPr>
          <w:spacing w:val="-1"/>
        </w:rPr>
        <w:t>i</w:t>
      </w:r>
      <w:r w:rsidRPr="0045624C">
        <w:t>n</w:t>
      </w:r>
      <w:r w:rsidRPr="0045624C">
        <w:rPr>
          <w:spacing w:val="1"/>
        </w:rPr>
        <w:t>c</w:t>
      </w:r>
      <w:r w:rsidRPr="0045624C">
        <w:rPr>
          <w:spacing w:val="-1"/>
        </w:rPr>
        <w:t>l</w:t>
      </w:r>
      <w:r w:rsidRPr="0045624C">
        <w:t>u</w:t>
      </w:r>
      <w:r w:rsidRPr="0045624C">
        <w:rPr>
          <w:spacing w:val="-1"/>
        </w:rPr>
        <w:t>d</w:t>
      </w:r>
      <w:r w:rsidRPr="0045624C">
        <w:t>e a</w:t>
      </w:r>
      <w:r w:rsidRPr="0045624C">
        <w:rPr>
          <w:spacing w:val="5"/>
        </w:rPr>
        <w:t xml:space="preserve"> </w:t>
      </w:r>
      <w:r w:rsidRPr="0045624C">
        <w:rPr>
          <w:spacing w:val="2"/>
        </w:rPr>
        <w:t>f</w:t>
      </w:r>
      <w:r w:rsidRPr="0045624C">
        <w:rPr>
          <w:spacing w:val="-1"/>
        </w:rPr>
        <w:t>i</w:t>
      </w:r>
      <w:r w:rsidRPr="0045624C">
        <w:t>n</w:t>
      </w:r>
      <w:r w:rsidRPr="0045624C">
        <w:rPr>
          <w:spacing w:val="-1"/>
        </w:rPr>
        <w:t>di</w:t>
      </w:r>
      <w:r w:rsidRPr="0045624C">
        <w:t>ng as</w:t>
      </w:r>
      <w:r w:rsidRPr="0045624C">
        <w:rPr>
          <w:spacing w:val="5"/>
        </w:rPr>
        <w:t xml:space="preserve"> </w:t>
      </w:r>
      <w:r w:rsidRPr="0045624C">
        <w:t>to</w:t>
      </w:r>
      <w:r w:rsidRPr="0045624C">
        <w:rPr>
          <w:spacing w:val="2"/>
        </w:rPr>
        <w:t xml:space="preserve"> </w:t>
      </w:r>
      <w:proofErr w:type="gramStart"/>
      <w:r w:rsidRPr="0045624C">
        <w:rPr>
          <w:spacing w:val="-2"/>
        </w:rPr>
        <w:t>w</w:t>
      </w:r>
      <w:r w:rsidRPr="0045624C">
        <w:t>h</w:t>
      </w:r>
      <w:r w:rsidRPr="0045624C">
        <w:rPr>
          <w:spacing w:val="-1"/>
        </w:rPr>
        <w:t>e</w:t>
      </w:r>
      <w:r w:rsidRPr="0045624C">
        <w:t>th</w:t>
      </w:r>
      <w:r w:rsidRPr="0045624C">
        <w:rPr>
          <w:spacing w:val="-1"/>
        </w:rPr>
        <w:t>e</w:t>
      </w:r>
      <w:r w:rsidRPr="0045624C">
        <w:t>r</w:t>
      </w:r>
      <w:r w:rsidRPr="0045624C">
        <w:rPr>
          <w:spacing w:val="-2"/>
        </w:rPr>
        <w:t xml:space="preserve"> </w:t>
      </w:r>
      <w:r w:rsidRPr="0045624C">
        <w:t>or</w:t>
      </w:r>
      <w:r w:rsidRPr="0045624C">
        <w:rPr>
          <w:spacing w:val="3"/>
        </w:rPr>
        <w:t xml:space="preserve"> </w:t>
      </w:r>
      <w:r w:rsidRPr="0045624C">
        <w:t>n</w:t>
      </w:r>
      <w:r w:rsidRPr="0045624C">
        <w:rPr>
          <w:spacing w:val="-1"/>
        </w:rPr>
        <w:t>o</w:t>
      </w:r>
      <w:r w:rsidRPr="0045624C">
        <w:t>t</w:t>
      </w:r>
      <w:proofErr w:type="gramEnd"/>
      <w:r w:rsidRPr="0045624C">
        <w:rPr>
          <w:spacing w:val="1"/>
        </w:rPr>
        <w:t xml:space="preserve"> </w:t>
      </w:r>
      <w:r w:rsidRPr="0045624C">
        <w:t>e</w:t>
      </w:r>
      <w:r w:rsidRPr="0045624C">
        <w:rPr>
          <w:spacing w:val="-1"/>
        </w:rPr>
        <w:t>a</w:t>
      </w:r>
      <w:r w:rsidRPr="0045624C">
        <w:rPr>
          <w:spacing w:val="1"/>
        </w:rPr>
        <w:t>c</w:t>
      </w:r>
      <w:r w:rsidRPr="0045624C">
        <w:t xml:space="preserve">h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9"/>
        </w:rPr>
        <w:t xml:space="preserve"> </w:t>
      </w:r>
      <w:r w:rsidRPr="0045624C">
        <w:rPr>
          <w:spacing w:val="-1"/>
        </w:rPr>
        <w:t>S</w:t>
      </w:r>
      <w:r w:rsidRPr="0045624C">
        <w:t>er</w:t>
      </w:r>
      <w:r w:rsidRPr="0045624C">
        <w:rPr>
          <w:spacing w:val="-1"/>
        </w:rPr>
        <w:t>vi</w:t>
      </w:r>
      <w:r w:rsidRPr="0045624C">
        <w:rPr>
          <w:spacing w:val="1"/>
        </w:rPr>
        <w:t>c</w:t>
      </w:r>
      <w:r w:rsidRPr="0045624C">
        <w:t xml:space="preserve">e </w:t>
      </w:r>
      <w:r w:rsidRPr="0045624C">
        <w:rPr>
          <w:spacing w:val="-1"/>
        </w:rPr>
        <w:t>i</w:t>
      </w:r>
      <w:r w:rsidRPr="0045624C">
        <w:t>s</w:t>
      </w:r>
      <w:r w:rsidRPr="0045624C">
        <w:rPr>
          <w:spacing w:val="4"/>
        </w:rPr>
        <w:t xml:space="preserve"> </w:t>
      </w:r>
      <w:r w:rsidRPr="0045624C">
        <w:t>a</w:t>
      </w:r>
      <w:r w:rsidRPr="0045624C">
        <w:rPr>
          <w:spacing w:val="-1"/>
        </w:rPr>
        <w:t>n</w:t>
      </w:r>
      <w:r w:rsidRPr="0045624C">
        <w:t>d/</w:t>
      </w:r>
      <w:r w:rsidRPr="0045624C">
        <w:rPr>
          <w:spacing w:val="-1"/>
        </w:rPr>
        <w:t>o</w:t>
      </w:r>
      <w:r w:rsidRPr="0045624C">
        <w:t>r</w:t>
      </w:r>
      <w:r w:rsidRPr="0045624C">
        <w:rPr>
          <w:spacing w:val="-1"/>
        </w:rPr>
        <w:t xml:space="preserve"> </w:t>
      </w:r>
      <w:r w:rsidRPr="0045624C">
        <w:rPr>
          <w:spacing w:val="-2"/>
        </w:rPr>
        <w:t>w</w:t>
      </w:r>
      <w:r w:rsidRPr="0045624C">
        <w:t>h</w:t>
      </w:r>
      <w:r w:rsidRPr="0045624C">
        <w:rPr>
          <w:spacing w:val="-1"/>
        </w:rPr>
        <w:t>e</w:t>
      </w:r>
      <w:r w:rsidRPr="0045624C">
        <w:t>th</w:t>
      </w:r>
      <w:r w:rsidRPr="0045624C">
        <w:rPr>
          <w:spacing w:val="-1"/>
        </w:rPr>
        <w:t>e</w:t>
      </w:r>
      <w:r w:rsidRPr="0045624C">
        <w:t>r</w:t>
      </w:r>
      <w:r w:rsidRPr="0045624C">
        <w:rPr>
          <w:spacing w:val="-2"/>
        </w:rPr>
        <w:t xml:space="preserve"> </w:t>
      </w:r>
      <w:r w:rsidRPr="0045624C">
        <w:t>the</w:t>
      </w:r>
    </w:p>
    <w:p w14:paraId="778BC23A" w14:textId="77777777" w:rsidR="001E6585" w:rsidRPr="0045624C" w:rsidRDefault="001E6585" w:rsidP="00AD3CEA">
      <w:pPr>
        <w:pStyle w:val="Heading3"/>
      </w:pP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13"/>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r w:rsidRPr="0045624C">
        <w:t>as</w:t>
      </w:r>
      <w:r w:rsidRPr="0045624C">
        <w:rPr>
          <w:spacing w:val="-2"/>
        </w:rPr>
        <w:t xml:space="preserve"> </w:t>
      </w:r>
      <w:r w:rsidRPr="0045624C">
        <w:t>a</w:t>
      </w:r>
      <w:r w:rsidRPr="0045624C">
        <w:rPr>
          <w:spacing w:val="-2"/>
        </w:rPr>
        <w:t xml:space="preserve"> w</w:t>
      </w:r>
      <w:r w:rsidRPr="0045624C">
        <w:t>h</w:t>
      </w:r>
      <w:r w:rsidRPr="0045624C">
        <w:rPr>
          <w:spacing w:val="-1"/>
        </w:rPr>
        <w:t>ol</w:t>
      </w:r>
      <w:r w:rsidRPr="0045624C">
        <w:t>e</w:t>
      </w:r>
      <w:r w:rsidRPr="0045624C">
        <w:rPr>
          <w:spacing w:val="-5"/>
        </w:rPr>
        <w:t xml:space="preserve"> </w:t>
      </w:r>
      <w:r w:rsidRPr="0045624C">
        <w:rPr>
          <w:spacing w:val="-1"/>
        </w:rPr>
        <w:t>a</w:t>
      </w:r>
      <w:r w:rsidRPr="0045624C">
        <w:rPr>
          <w:spacing w:val="1"/>
        </w:rPr>
        <w:t>r</w:t>
      </w:r>
      <w:r w:rsidRPr="0045624C">
        <w:t>e,</w:t>
      </w:r>
      <w:r w:rsidRPr="0045624C">
        <w:rPr>
          <w:spacing w:val="-4"/>
        </w:rPr>
        <w:t xml:space="preserve"> </w:t>
      </w:r>
      <w:r w:rsidRPr="0045624C">
        <w:rPr>
          <w:spacing w:val="1"/>
        </w:rPr>
        <w:t>G</w:t>
      </w:r>
      <w:r w:rsidRPr="0045624C">
        <w:t>o</w:t>
      </w:r>
      <w:r w:rsidRPr="0045624C">
        <w:rPr>
          <w:spacing w:val="-1"/>
        </w:rPr>
        <w:t>o</w:t>
      </w:r>
      <w:r w:rsidRPr="0045624C">
        <w:t>d</w:t>
      </w:r>
      <w:r w:rsidRPr="0045624C">
        <w:rPr>
          <w:spacing w:val="-5"/>
        </w:rPr>
        <w:t xml:space="preserve"> </w:t>
      </w:r>
      <w:proofErr w:type="gramStart"/>
      <w:r w:rsidRPr="0045624C">
        <w:rPr>
          <w:spacing w:val="-1"/>
        </w:rPr>
        <w:t>V</w:t>
      </w:r>
      <w:r w:rsidRPr="0045624C">
        <w:t>a</w:t>
      </w:r>
      <w:r w:rsidRPr="0045624C">
        <w:rPr>
          <w:spacing w:val="-1"/>
        </w:rPr>
        <w:t>l</w:t>
      </w:r>
      <w:r w:rsidRPr="0045624C">
        <w:t>u</w:t>
      </w:r>
      <w:r w:rsidRPr="0045624C">
        <w:rPr>
          <w:spacing w:val="-1"/>
        </w:rPr>
        <w:t>e</w:t>
      </w:r>
      <w:r w:rsidRPr="0045624C">
        <w:t>;</w:t>
      </w:r>
      <w:proofErr w:type="gramEnd"/>
    </w:p>
    <w:p w14:paraId="47A72F18" w14:textId="77777777" w:rsidR="001E6585" w:rsidRPr="0045624C" w:rsidRDefault="001E6585" w:rsidP="00AD3CEA">
      <w:pPr>
        <w:pStyle w:val="Heading3"/>
      </w:pPr>
      <w:r w:rsidRPr="0045624C">
        <w:rPr>
          <w:spacing w:val="-1"/>
        </w:rPr>
        <w:t>i</w:t>
      </w:r>
      <w:r w:rsidRPr="0045624C">
        <w:t>n</w:t>
      </w:r>
      <w:r w:rsidRPr="0045624C">
        <w:rPr>
          <w:spacing w:val="1"/>
        </w:rPr>
        <w:t>c</w:t>
      </w:r>
      <w:r w:rsidRPr="0045624C">
        <w:rPr>
          <w:spacing w:val="-1"/>
        </w:rPr>
        <w:t>l</w:t>
      </w:r>
      <w:r w:rsidRPr="0045624C">
        <w:t>u</w:t>
      </w:r>
      <w:r w:rsidRPr="0045624C">
        <w:rPr>
          <w:spacing w:val="-1"/>
        </w:rPr>
        <w:t>d</w:t>
      </w:r>
      <w:r w:rsidRPr="0045624C">
        <w:t>e</w:t>
      </w:r>
      <w:r w:rsidRPr="0045624C">
        <w:rPr>
          <w:spacing w:val="3"/>
        </w:rPr>
        <w:t xml:space="preserve"> </w:t>
      </w:r>
      <w:r w:rsidRPr="0045624C">
        <w:t>oth</w:t>
      </w:r>
      <w:r w:rsidRPr="0045624C">
        <w:rPr>
          <w:spacing w:val="-1"/>
        </w:rPr>
        <w:t>e</w:t>
      </w:r>
      <w:r w:rsidRPr="0045624C">
        <w:t>r</w:t>
      </w:r>
      <w:r w:rsidRPr="0045624C">
        <w:rPr>
          <w:spacing w:val="5"/>
        </w:rPr>
        <w:t xml:space="preserve"> </w:t>
      </w:r>
      <w:r w:rsidRPr="0045624C">
        <w:rPr>
          <w:spacing w:val="2"/>
        </w:rPr>
        <w:t>f</w:t>
      </w:r>
      <w:r w:rsidRPr="0045624C">
        <w:rPr>
          <w:spacing w:val="-1"/>
        </w:rPr>
        <w:t>i</w:t>
      </w:r>
      <w:r w:rsidRPr="0045624C">
        <w:t>n</w:t>
      </w:r>
      <w:r w:rsidRPr="0045624C">
        <w:rPr>
          <w:spacing w:val="-1"/>
        </w:rPr>
        <w:t>di</w:t>
      </w:r>
      <w:r w:rsidRPr="0045624C">
        <w:t>n</w:t>
      </w:r>
      <w:r w:rsidRPr="0045624C">
        <w:rPr>
          <w:spacing w:val="-1"/>
        </w:rPr>
        <w:t>g</w:t>
      </w:r>
      <w:r w:rsidRPr="0045624C">
        <w:t>s</w:t>
      </w:r>
      <w:r w:rsidRPr="0045624C">
        <w:rPr>
          <w:spacing w:val="3"/>
        </w:rPr>
        <w:t xml:space="preserve"> </w:t>
      </w:r>
      <w:r w:rsidRPr="0045624C">
        <w:rPr>
          <w:spacing w:val="1"/>
        </w:rPr>
        <w:t>(</w:t>
      </w:r>
      <w:r w:rsidRPr="0045624C">
        <w:rPr>
          <w:spacing w:val="-1"/>
        </w:rPr>
        <w:t>i</w:t>
      </w:r>
      <w:r w:rsidRPr="0045624C">
        <w:t>f</w:t>
      </w:r>
      <w:r w:rsidRPr="0045624C">
        <w:rPr>
          <w:spacing w:val="9"/>
        </w:rPr>
        <w:t xml:space="preserve"> </w:t>
      </w:r>
      <w:r w:rsidRPr="0045624C">
        <w:t>a</w:t>
      </w:r>
      <w:r w:rsidRPr="0045624C">
        <w:rPr>
          <w:spacing w:val="-1"/>
        </w:rPr>
        <w:t>n</w:t>
      </w:r>
      <w:r w:rsidRPr="0045624C">
        <w:rPr>
          <w:spacing w:val="-6"/>
        </w:rPr>
        <w:t>y</w:t>
      </w:r>
      <w:r w:rsidRPr="0045624C">
        <w:t>)</w:t>
      </w:r>
      <w:r w:rsidRPr="0045624C">
        <w:rPr>
          <w:spacing w:val="6"/>
        </w:rPr>
        <w:t xml:space="preserve"> </w:t>
      </w:r>
      <w:r w:rsidRPr="0045624C">
        <w:rPr>
          <w:spacing w:val="1"/>
        </w:rPr>
        <w:t>r</w:t>
      </w:r>
      <w:r w:rsidRPr="0045624C">
        <w:t>e</w:t>
      </w:r>
      <w:r w:rsidRPr="0045624C">
        <w:rPr>
          <w:spacing w:val="-1"/>
        </w:rPr>
        <w:t>g</w:t>
      </w:r>
      <w:r w:rsidRPr="0045624C">
        <w:t>ard</w:t>
      </w:r>
      <w:r w:rsidRPr="0045624C">
        <w:rPr>
          <w:spacing w:val="-1"/>
        </w:rPr>
        <w:t>i</w:t>
      </w:r>
      <w:r w:rsidRPr="0045624C">
        <w:t>ng the</w:t>
      </w:r>
      <w:r w:rsidRPr="0045624C">
        <w:rPr>
          <w:spacing w:val="5"/>
        </w:rPr>
        <w:t xml:space="preserve"> </w:t>
      </w:r>
      <w:r w:rsidRPr="0045624C">
        <w:t>q</w:t>
      </w:r>
      <w:r w:rsidRPr="0045624C">
        <w:rPr>
          <w:spacing w:val="-1"/>
        </w:rPr>
        <w:t>u</w:t>
      </w:r>
      <w:r w:rsidRPr="0045624C">
        <w:t>a</w:t>
      </w:r>
      <w:r w:rsidRPr="0045624C">
        <w:rPr>
          <w:spacing w:val="-1"/>
        </w:rPr>
        <w:t>li</w:t>
      </w:r>
      <w:r w:rsidRPr="0045624C">
        <w:t>ty a</w:t>
      </w:r>
      <w:r w:rsidRPr="0045624C">
        <w:rPr>
          <w:spacing w:val="-1"/>
        </w:rPr>
        <w:t>n</w:t>
      </w:r>
      <w:r w:rsidRPr="0045624C">
        <w:t>d</w:t>
      </w:r>
      <w:r w:rsidRPr="0045624C">
        <w:rPr>
          <w:spacing w:val="6"/>
        </w:rPr>
        <w:t xml:space="preserve"> </w:t>
      </w:r>
      <w:r w:rsidRPr="0045624C">
        <w:rPr>
          <w:spacing w:val="1"/>
        </w:rPr>
        <w:t>c</w:t>
      </w:r>
      <w:r w:rsidRPr="0045624C">
        <w:t>o</w:t>
      </w:r>
      <w:r w:rsidRPr="0045624C">
        <w:rPr>
          <w:spacing w:val="4"/>
        </w:rPr>
        <w:t>m</w:t>
      </w:r>
      <w:r w:rsidRPr="0045624C">
        <w:t>p</w:t>
      </w:r>
      <w:r w:rsidRPr="0045624C">
        <w:rPr>
          <w:spacing w:val="-1"/>
        </w:rPr>
        <w:t>e</w:t>
      </w:r>
      <w:r w:rsidRPr="0045624C">
        <w:t>t</w:t>
      </w:r>
      <w:r w:rsidRPr="0045624C">
        <w:rPr>
          <w:spacing w:val="-1"/>
        </w:rPr>
        <w:t>i</w:t>
      </w:r>
      <w:r w:rsidRPr="0045624C">
        <w:t>t</w:t>
      </w:r>
      <w:r w:rsidRPr="0045624C">
        <w:rPr>
          <w:spacing w:val="-1"/>
        </w:rPr>
        <w:t>iv</w:t>
      </w:r>
      <w:r w:rsidRPr="0045624C">
        <w:t>e</w:t>
      </w:r>
      <w:r w:rsidRPr="0045624C">
        <w:rPr>
          <w:spacing w:val="-1"/>
        </w:rPr>
        <w:t>n</w:t>
      </w:r>
      <w:r w:rsidRPr="0045624C">
        <w:t>e</w:t>
      </w:r>
      <w:r w:rsidRPr="0045624C">
        <w:rPr>
          <w:spacing w:val="1"/>
        </w:rPr>
        <w:t>s</w:t>
      </w:r>
      <w:r w:rsidRPr="0045624C">
        <w:t>s</w:t>
      </w:r>
      <w:r w:rsidRPr="0045624C">
        <w:rPr>
          <w:spacing w:val="-4"/>
        </w:rPr>
        <w:t xml:space="preserve"> </w:t>
      </w:r>
      <w:r w:rsidRPr="0045624C">
        <w:t>or</w:t>
      </w:r>
      <w:r w:rsidRPr="0045624C">
        <w:rPr>
          <w:spacing w:val="5"/>
        </w:rPr>
        <w:t xml:space="preserve"> </w:t>
      </w:r>
      <w:r w:rsidRPr="0045624C">
        <w:t>ot</w:t>
      </w:r>
      <w:r w:rsidRPr="0045624C">
        <w:rPr>
          <w:spacing w:val="-1"/>
        </w:rPr>
        <w:t>h</w:t>
      </w:r>
      <w:r w:rsidRPr="0045624C">
        <w:t>er</w:t>
      </w:r>
      <w:r w:rsidRPr="0045624C">
        <w:rPr>
          <w:spacing w:val="-2"/>
        </w:rPr>
        <w:t>w</w:t>
      </w:r>
      <w:r w:rsidRPr="0045624C">
        <w:rPr>
          <w:spacing w:val="-1"/>
        </w:rPr>
        <w:t>i</w:t>
      </w:r>
      <w:r w:rsidRPr="0045624C">
        <w:rPr>
          <w:spacing w:val="1"/>
        </w:rPr>
        <w:t>s</w:t>
      </w:r>
      <w:r w:rsidRPr="0045624C">
        <w:t>e of th</w:t>
      </w:r>
      <w:r w:rsidRPr="0045624C">
        <w:rPr>
          <w:spacing w:val="-1"/>
        </w:rPr>
        <w:t>o</w:t>
      </w:r>
      <w:r w:rsidRPr="0045624C">
        <w:rPr>
          <w:spacing w:val="1"/>
        </w:rPr>
        <w:t>s</w:t>
      </w:r>
      <w:r w:rsidRPr="0045624C">
        <w:t>e</w:t>
      </w:r>
      <w:r w:rsidRPr="0045624C">
        <w:rPr>
          <w:spacing w:val="-6"/>
        </w:rPr>
        <w:t xml:space="preserve"> </w:t>
      </w:r>
      <w:r w:rsidR="00895A94">
        <w:t>Services</w:t>
      </w:r>
      <w:r w:rsidRPr="0045624C">
        <w:t>;</w:t>
      </w:r>
      <w:r w:rsidRPr="0045624C">
        <w:rPr>
          <w:spacing w:val="-8"/>
        </w:rPr>
        <w:t xml:space="preserve"> </w:t>
      </w:r>
      <w:r w:rsidRPr="0045624C">
        <w:rPr>
          <w:spacing w:val="-1"/>
        </w:rPr>
        <w:t>a</w:t>
      </w:r>
      <w:r w:rsidRPr="0045624C">
        <w:t>nd</w:t>
      </w:r>
    </w:p>
    <w:p w14:paraId="73C687A7" w14:textId="77777777" w:rsidR="001E6585" w:rsidRPr="0045624C" w:rsidRDefault="001E6585" w:rsidP="00AD3CEA">
      <w:pPr>
        <w:pStyle w:val="Heading3"/>
      </w:pPr>
      <w:r w:rsidRPr="0045624C">
        <w:rPr>
          <w:spacing w:val="-1"/>
        </w:rPr>
        <w:t>i</w:t>
      </w:r>
      <w:r w:rsidRPr="0045624C">
        <w:t>f</w:t>
      </w:r>
      <w:r w:rsidRPr="0045624C">
        <w:rPr>
          <w:spacing w:val="37"/>
        </w:rPr>
        <w:t xml:space="preserve"> </w:t>
      </w:r>
      <w:r w:rsidRPr="0045624C">
        <w:t>a</w:t>
      </w:r>
      <w:r w:rsidRPr="0045624C">
        <w:rPr>
          <w:spacing w:val="-1"/>
        </w:rPr>
        <w:t>n</w:t>
      </w:r>
      <w:r w:rsidRPr="0045624C">
        <w:t>y</w:t>
      </w:r>
      <w:r w:rsidRPr="0045624C">
        <w:rPr>
          <w:spacing w:val="26"/>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22"/>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28"/>
        </w:rPr>
        <w:t xml:space="preserve"> </w:t>
      </w:r>
      <w:r w:rsidRPr="0045624C">
        <w:rPr>
          <w:spacing w:val="-1"/>
        </w:rPr>
        <w:t>i</w:t>
      </w:r>
      <w:r w:rsidRPr="0045624C">
        <w:t>s</w:t>
      </w:r>
      <w:r w:rsidRPr="0045624C">
        <w:rPr>
          <w:spacing w:val="35"/>
        </w:rPr>
        <w:t xml:space="preserve"> </w:t>
      </w:r>
      <w:r w:rsidRPr="0045624C">
        <w:t>n</w:t>
      </w:r>
      <w:r w:rsidRPr="0045624C">
        <w:rPr>
          <w:spacing w:val="-1"/>
        </w:rPr>
        <w:t>o</w:t>
      </w:r>
      <w:r w:rsidRPr="0045624C">
        <w:t>t</w:t>
      </w:r>
      <w:r w:rsidRPr="0045624C">
        <w:rPr>
          <w:spacing w:val="33"/>
        </w:rPr>
        <w:t xml:space="preserve"> </w:t>
      </w:r>
      <w:r w:rsidRPr="0045624C">
        <w:rPr>
          <w:spacing w:val="1"/>
        </w:rPr>
        <w:t>G</w:t>
      </w:r>
      <w:r w:rsidRPr="0045624C">
        <w:t>o</w:t>
      </w:r>
      <w:r w:rsidRPr="0045624C">
        <w:rPr>
          <w:spacing w:val="-1"/>
        </w:rPr>
        <w:t>o</w:t>
      </w:r>
      <w:r w:rsidRPr="0045624C">
        <w:t>d</w:t>
      </w:r>
      <w:r w:rsidRPr="0045624C">
        <w:rPr>
          <w:spacing w:val="30"/>
        </w:rPr>
        <w:t xml:space="preserve"> </w:t>
      </w:r>
      <w:r w:rsidRPr="0045624C">
        <w:rPr>
          <w:spacing w:val="-1"/>
        </w:rPr>
        <w:t>V</w:t>
      </w:r>
      <w:r w:rsidRPr="0045624C">
        <w:t>a</w:t>
      </w:r>
      <w:r w:rsidRPr="0045624C">
        <w:rPr>
          <w:spacing w:val="-1"/>
        </w:rPr>
        <w:t>l</w:t>
      </w:r>
      <w:r w:rsidRPr="0045624C">
        <w:t>u</w:t>
      </w:r>
      <w:r w:rsidRPr="0045624C">
        <w:rPr>
          <w:spacing w:val="-1"/>
        </w:rPr>
        <w:t>e</w:t>
      </w:r>
      <w:r w:rsidRPr="0045624C">
        <w:t>,</w:t>
      </w:r>
      <w:r w:rsidRPr="0045624C">
        <w:rPr>
          <w:spacing w:val="30"/>
        </w:rPr>
        <w:t xml:space="preserve"> </w:t>
      </w:r>
      <w:r w:rsidRPr="0045624C">
        <w:t>or</w:t>
      </w:r>
      <w:r w:rsidRPr="0045624C">
        <w:rPr>
          <w:spacing w:val="32"/>
        </w:rPr>
        <w:t xml:space="preserve"> </w:t>
      </w:r>
      <w:r w:rsidRPr="0045624C">
        <w:t>the</w:t>
      </w:r>
      <w:r w:rsidRPr="0045624C">
        <w:rPr>
          <w:spacing w:val="30"/>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20"/>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26"/>
        </w:rPr>
        <w:t xml:space="preserve"> </w:t>
      </w:r>
      <w:proofErr w:type="gramStart"/>
      <w:r w:rsidRPr="0045624C">
        <w:t>as</w:t>
      </w:r>
      <w:r w:rsidRPr="0045624C">
        <w:rPr>
          <w:spacing w:val="31"/>
        </w:rPr>
        <w:t xml:space="preserve"> </w:t>
      </w:r>
      <w:r w:rsidRPr="0045624C">
        <w:t xml:space="preserve">a </w:t>
      </w:r>
      <w:r w:rsidRPr="0045624C">
        <w:rPr>
          <w:spacing w:val="-2"/>
        </w:rPr>
        <w:t>w</w:t>
      </w:r>
      <w:r w:rsidRPr="0045624C">
        <w:t>h</w:t>
      </w:r>
      <w:r w:rsidRPr="0045624C">
        <w:rPr>
          <w:spacing w:val="-1"/>
        </w:rPr>
        <w:t>ol</w:t>
      </w:r>
      <w:r w:rsidRPr="0045624C">
        <w:t>e</w:t>
      </w:r>
      <w:r w:rsidRPr="0045624C">
        <w:rPr>
          <w:spacing w:val="9"/>
        </w:rPr>
        <w:t xml:space="preserve"> </w:t>
      </w:r>
      <w:r w:rsidRPr="0045624C">
        <w:t>are</w:t>
      </w:r>
      <w:proofErr w:type="gramEnd"/>
      <w:r w:rsidRPr="0045624C">
        <w:rPr>
          <w:spacing w:val="11"/>
        </w:rPr>
        <w:t xml:space="preserve"> </w:t>
      </w:r>
      <w:r w:rsidRPr="0045624C">
        <w:t>n</w:t>
      </w:r>
      <w:r w:rsidRPr="0045624C">
        <w:rPr>
          <w:spacing w:val="-1"/>
        </w:rPr>
        <w:t>o</w:t>
      </w:r>
      <w:r w:rsidRPr="0045624C">
        <w:t>t</w:t>
      </w:r>
      <w:r w:rsidRPr="0045624C">
        <w:rPr>
          <w:spacing w:val="11"/>
        </w:rPr>
        <w:t xml:space="preserve"> </w:t>
      </w:r>
      <w:r w:rsidRPr="0045624C">
        <w:rPr>
          <w:spacing w:val="1"/>
        </w:rPr>
        <w:t>G</w:t>
      </w:r>
      <w:r w:rsidRPr="0045624C">
        <w:t>o</w:t>
      </w:r>
      <w:r w:rsidRPr="0045624C">
        <w:rPr>
          <w:spacing w:val="-1"/>
        </w:rPr>
        <w:t>o</w:t>
      </w:r>
      <w:r w:rsidRPr="0045624C">
        <w:t>d</w:t>
      </w:r>
      <w:r w:rsidRPr="0045624C">
        <w:rPr>
          <w:spacing w:val="9"/>
        </w:rPr>
        <w:t xml:space="preserve"> </w:t>
      </w:r>
      <w:r w:rsidRPr="0045624C">
        <w:rPr>
          <w:spacing w:val="-1"/>
        </w:rPr>
        <w:t>V</w:t>
      </w:r>
      <w:r w:rsidRPr="0045624C">
        <w:t>a</w:t>
      </w:r>
      <w:r w:rsidRPr="0045624C">
        <w:rPr>
          <w:spacing w:val="-1"/>
        </w:rPr>
        <w:t>l</w:t>
      </w:r>
      <w:r w:rsidRPr="0045624C">
        <w:t>u</w:t>
      </w:r>
      <w:r w:rsidRPr="0045624C">
        <w:rPr>
          <w:spacing w:val="-1"/>
        </w:rPr>
        <w:t>e</w:t>
      </w:r>
      <w:r w:rsidRPr="0045624C">
        <w:t>,</w:t>
      </w:r>
      <w:r w:rsidRPr="0045624C">
        <w:rPr>
          <w:spacing w:val="8"/>
        </w:rPr>
        <w:t xml:space="preserve"> </w:t>
      </w:r>
      <w:r w:rsidRPr="0045624C">
        <w:rPr>
          <w:spacing w:val="1"/>
        </w:rPr>
        <w:t>s</w:t>
      </w:r>
      <w:r w:rsidRPr="0045624C">
        <w:t>p</w:t>
      </w:r>
      <w:r w:rsidRPr="0045624C">
        <w:rPr>
          <w:spacing w:val="-1"/>
        </w:rPr>
        <w:t>e</w:t>
      </w:r>
      <w:r w:rsidRPr="0045624C">
        <w:rPr>
          <w:spacing w:val="1"/>
        </w:rPr>
        <w:t>c</w:t>
      </w:r>
      <w:r w:rsidRPr="0045624C">
        <w:rPr>
          <w:spacing w:val="-1"/>
        </w:rPr>
        <w:t>i</w:t>
      </w:r>
      <w:r w:rsidRPr="0045624C">
        <w:rPr>
          <w:spacing w:val="2"/>
        </w:rPr>
        <w:t>f</w:t>
      </w:r>
      <w:r w:rsidRPr="0045624C">
        <w:t>y</w:t>
      </w:r>
      <w:r w:rsidRPr="0045624C">
        <w:rPr>
          <w:spacing w:val="2"/>
        </w:rPr>
        <w:t xml:space="preserve"> </w:t>
      </w:r>
      <w:r w:rsidRPr="0045624C">
        <w:t>the</w:t>
      </w:r>
      <w:r w:rsidRPr="0045624C">
        <w:rPr>
          <w:spacing w:val="10"/>
        </w:rPr>
        <w:t xml:space="preserve"> </w:t>
      </w:r>
      <w:r w:rsidRPr="0045624C">
        <w:rPr>
          <w:spacing w:val="1"/>
        </w:rPr>
        <w:t>c</w:t>
      </w:r>
      <w:r w:rsidRPr="0045624C">
        <w:t>h</w:t>
      </w:r>
      <w:r w:rsidRPr="0045624C">
        <w:rPr>
          <w:spacing w:val="-1"/>
        </w:rPr>
        <w:t>a</w:t>
      </w:r>
      <w:r w:rsidRPr="0045624C">
        <w:t>n</w:t>
      </w:r>
      <w:r w:rsidRPr="0045624C">
        <w:rPr>
          <w:spacing w:val="-1"/>
        </w:rPr>
        <w:t>g</w:t>
      </w:r>
      <w:r w:rsidRPr="0045624C">
        <w:t>es</w:t>
      </w:r>
      <w:r w:rsidRPr="0045624C">
        <w:rPr>
          <w:spacing w:val="6"/>
        </w:rPr>
        <w:t xml:space="preserve"> </w:t>
      </w:r>
      <w:r w:rsidRPr="0045624C">
        <w:t>th</w:t>
      </w:r>
      <w:r w:rsidRPr="0045624C">
        <w:rPr>
          <w:spacing w:val="-1"/>
        </w:rPr>
        <w:t>a</w:t>
      </w:r>
      <w:r w:rsidRPr="0045624C">
        <w:t>t</w:t>
      </w:r>
      <w:r w:rsidRPr="0045624C">
        <w:rPr>
          <w:spacing w:val="11"/>
        </w:rPr>
        <w:t xml:space="preserve"> </w:t>
      </w:r>
      <w:r w:rsidRPr="0045624C">
        <w:rPr>
          <w:spacing w:val="-2"/>
        </w:rPr>
        <w:t>w</w:t>
      </w:r>
      <w:r w:rsidRPr="0045624C">
        <w:t>o</w:t>
      </w:r>
      <w:r w:rsidRPr="0045624C">
        <w:rPr>
          <w:spacing w:val="-1"/>
        </w:rPr>
        <w:t>ul</w:t>
      </w:r>
      <w:r w:rsidRPr="0045624C">
        <w:t>d</w:t>
      </w:r>
      <w:r w:rsidRPr="0045624C">
        <w:rPr>
          <w:spacing w:val="6"/>
        </w:rPr>
        <w:t xml:space="preserve"> </w:t>
      </w:r>
      <w:r w:rsidRPr="0045624C">
        <w:t>be</w:t>
      </w:r>
      <w:r w:rsidRPr="0045624C">
        <w:rPr>
          <w:spacing w:val="9"/>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ed</w:t>
      </w:r>
      <w:r w:rsidRPr="0045624C">
        <w:rPr>
          <w:spacing w:val="10"/>
        </w:rPr>
        <w:t xml:space="preserve"> </w:t>
      </w:r>
      <w:r w:rsidRPr="0045624C">
        <w:t>to</w:t>
      </w:r>
      <w:r w:rsidRPr="0045624C">
        <w:rPr>
          <w:spacing w:val="9"/>
        </w:rPr>
        <w:t xml:space="preserve"> </w:t>
      </w:r>
      <w:r w:rsidRPr="0045624C">
        <w:t>the</w:t>
      </w:r>
      <w:r w:rsidRPr="0045624C">
        <w:rPr>
          <w:spacing w:val="8"/>
        </w:rPr>
        <w:t xml:space="preserve"> </w:t>
      </w:r>
      <w:r w:rsidRPr="0045624C">
        <w:t>Charges or</w:t>
      </w:r>
      <w:r w:rsidRPr="0045624C">
        <w:rPr>
          <w:spacing w:val="10"/>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4"/>
        </w:rPr>
        <w:t xml:space="preserve"> </w:t>
      </w:r>
      <w:r w:rsidRPr="0045624C">
        <w:t>L</w:t>
      </w:r>
      <w:r w:rsidRPr="0045624C">
        <w:rPr>
          <w:spacing w:val="-1"/>
        </w:rPr>
        <w:t>ev</w:t>
      </w:r>
      <w:r w:rsidRPr="0045624C">
        <w:t>e</w:t>
      </w:r>
      <w:r w:rsidRPr="0045624C">
        <w:rPr>
          <w:spacing w:val="-1"/>
        </w:rPr>
        <w:t>l</w:t>
      </w:r>
      <w:r w:rsidRPr="0045624C">
        <w:rPr>
          <w:spacing w:val="1"/>
        </w:rPr>
        <w:t>s</w:t>
      </w:r>
      <w:r w:rsidRPr="0045624C">
        <w:t>,</w:t>
      </w:r>
      <w:r w:rsidRPr="0045624C">
        <w:rPr>
          <w:spacing w:val="5"/>
        </w:rPr>
        <w:t xml:space="preserve"> </w:t>
      </w:r>
      <w:r w:rsidRPr="0045624C">
        <w:t>th</w:t>
      </w:r>
      <w:r w:rsidRPr="0045624C">
        <w:rPr>
          <w:spacing w:val="-1"/>
        </w:rPr>
        <w:t>a</w:t>
      </w:r>
      <w:r w:rsidRPr="0045624C">
        <w:t>t</w:t>
      </w:r>
      <w:r w:rsidRPr="0045624C">
        <w:rPr>
          <w:spacing w:val="8"/>
        </w:rPr>
        <w:t xml:space="preserve"> </w:t>
      </w:r>
      <w:r w:rsidRPr="0045624C">
        <w:rPr>
          <w:spacing w:val="-2"/>
        </w:rPr>
        <w:t>w</w:t>
      </w:r>
      <w:r w:rsidRPr="0045624C">
        <w:t>o</w:t>
      </w:r>
      <w:r w:rsidRPr="0045624C">
        <w:rPr>
          <w:spacing w:val="-1"/>
        </w:rPr>
        <w:t>ul</w:t>
      </w:r>
      <w:r w:rsidRPr="0045624C">
        <w:t>d</w:t>
      </w:r>
      <w:r w:rsidRPr="0045624C">
        <w:rPr>
          <w:spacing w:val="6"/>
        </w:rPr>
        <w:t xml:space="preserve"> </w:t>
      </w:r>
      <w:r w:rsidRPr="0045624C">
        <w:t>the</w:t>
      </w:r>
      <w:r w:rsidRPr="0045624C">
        <w:rPr>
          <w:spacing w:val="5"/>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ed</w:t>
      </w:r>
      <w:r w:rsidRPr="0045624C">
        <w:rPr>
          <w:spacing w:val="1"/>
        </w:rPr>
        <w:t xml:space="preserve"> </w:t>
      </w:r>
      <w:r w:rsidRPr="0045624C">
        <w:t>to</w:t>
      </w:r>
      <w:r w:rsidRPr="0045624C">
        <w:rPr>
          <w:spacing w:val="7"/>
        </w:rPr>
        <w:t xml:space="preserve"> </w:t>
      </w:r>
      <w:r w:rsidRPr="0045624C">
        <w:rPr>
          <w:spacing w:val="4"/>
        </w:rPr>
        <w:t>m</w:t>
      </w:r>
      <w:r w:rsidRPr="0045624C">
        <w:t>a</w:t>
      </w:r>
      <w:r w:rsidRPr="0045624C">
        <w:rPr>
          <w:spacing w:val="3"/>
        </w:rPr>
        <w:t>k</w:t>
      </w:r>
      <w:r w:rsidRPr="0045624C">
        <w:t>e</w:t>
      </w:r>
      <w:r w:rsidRPr="0045624C">
        <w:rPr>
          <w:spacing w:val="4"/>
        </w:rPr>
        <w:t xml:space="preserve"> </w:t>
      </w:r>
      <w:r w:rsidRPr="0045624C">
        <w:t>th</w:t>
      </w:r>
      <w:r w:rsidRPr="0045624C">
        <w:rPr>
          <w:spacing w:val="-1"/>
        </w:rPr>
        <w:t>a</w:t>
      </w:r>
      <w:r w:rsidRPr="0045624C">
        <w:t>t</w:t>
      </w:r>
      <w:r w:rsidRPr="0045624C">
        <w:rPr>
          <w:spacing w:val="6"/>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4"/>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2"/>
        </w:rPr>
        <w:t xml:space="preserve"> </w:t>
      </w:r>
      <w:r w:rsidRPr="0045624C">
        <w:t>or</w:t>
      </w:r>
      <w:r w:rsidRPr="0045624C">
        <w:rPr>
          <w:spacing w:val="8"/>
        </w:rPr>
        <w:t xml:space="preserve"> </w:t>
      </w:r>
      <w:r w:rsidRPr="0045624C">
        <w:t>th</w:t>
      </w:r>
      <w:r w:rsidRPr="0045624C">
        <w:rPr>
          <w:spacing w:val="-1"/>
        </w:rPr>
        <w:t>o</w:t>
      </w:r>
      <w:r w:rsidRPr="0045624C">
        <w:rPr>
          <w:spacing w:val="1"/>
        </w:rPr>
        <w:t>s</w:t>
      </w:r>
      <w:r w:rsidRPr="0045624C">
        <w:t xml:space="preserve">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13"/>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7"/>
        </w:rPr>
        <w:t xml:space="preserve"> </w:t>
      </w:r>
      <w:r w:rsidRPr="0045624C">
        <w:rPr>
          <w:spacing w:val="-1"/>
        </w:rPr>
        <w:t>a</w:t>
      </w:r>
      <w:r w:rsidRPr="0045624C">
        <w:t>s</w:t>
      </w:r>
      <w:r w:rsidRPr="0045624C">
        <w:rPr>
          <w:spacing w:val="-1"/>
        </w:rPr>
        <w:t xml:space="preserve"> </w:t>
      </w:r>
      <w:r w:rsidRPr="0045624C">
        <w:t>a</w:t>
      </w:r>
      <w:r w:rsidRPr="0045624C">
        <w:rPr>
          <w:spacing w:val="-2"/>
        </w:rPr>
        <w:t xml:space="preserve"> w</w:t>
      </w:r>
      <w:r w:rsidRPr="0045624C">
        <w:t>h</w:t>
      </w:r>
      <w:r w:rsidRPr="0045624C">
        <w:rPr>
          <w:spacing w:val="-1"/>
        </w:rPr>
        <w:t>ol</w:t>
      </w:r>
      <w:r w:rsidRPr="0045624C">
        <w:t>e</w:t>
      </w:r>
      <w:r w:rsidRPr="0045624C">
        <w:rPr>
          <w:spacing w:val="-5"/>
        </w:rPr>
        <w:t xml:space="preserve"> </w:t>
      </w:r>
      <w:r w:rsidRPr="0045624C">
        <w:t>Good</w:t>
      </w:r>
      <w:r w:rsidRPr="0045624C">
        <w:rPr>
          <w:spacing w:val="-6"/>
        </w:rPr>
        <w:t xml:space="preserve"> </w:t>
      </w:r>
      <w:r w:rsidRPr="0045624C">
        <w:rPr>
          <w:spacing w:val="-1"/>
        </w:rPr>
        <w:t>V</w:t>
      </w:r>
      <w:r w:rsidRPr="0045624C">
        <w:t>a</w:t>
      </w:r>
      <w:r w:rsidRPr="0045624C">
        <w:rPr>
          <w:spacing w:val="-1"/>
        </w:rPr>
        <w:t>l</w:t>
      </w:r>
      <w:r w:rsidRPr="0045624C">
        <w:t>u</w:t>
      </w:r>
      <w:r w:rsidRPr="0045624C">
        <w:rPr>
          <w:spacing w:val="-1"/>
        </w:rPr>
        <w:t>e</w:t>
      </w:r>
      <w:r w:rsidRPr="0045624C">
        <w:t>.</w:t>
      </w:r>
    </w:p>
    <w:p w14:paraId="224F0D01" w14:textId="77777777" w:rsidR="001E6585" w:rsidRPr="0045624C" w:rsidRDefault="001E6585" w:rsidP="00AD3CEA">
      <w:pPr>
        <w:pStyle w:val="Heading3"/>
      </w:pPr>
      <w:r w:rsidRPr="0045624C">
        <w:rPr>
          <w:spacing w:val="3"/>
        </w:rPr>
        <w:t>T</w:t>
      </w:r>
      <w:r w:rsidRPr="0045624C">
        <w:t>he</w:t>
      </w:r>
      <w:r w:rsidRPr="0045624C">
        <w:rPr>
          <w:spacing w:val="-4"/>
        </w:rPr>
        <w:t xml:space="preserv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rPr>
          <w:spacing w:val="-12"/>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 xml:space="preserve">act </w:t>
      </w:r>
      <w:r w:rsidRPr="0045624C">
        <w:rPr>
          <w:spacing w:val="-1"/>
        </w:rPr>
        <w:t>a</w:t>
      </w:r>
      <w:r w:rsidRPr="0045624C">
        <w:t>s</w:t>
      </w:r>
      <w:r w:rsidRPr="0045624C">
        <w:rPr>
          <w:spacing w:val="-1"/>
        </w:rPr>
        <w:t xml:space="preserve"> </w:t>
      </w:r>
      <w:r w:rsidRPr="0045624C">
        <w:t>an exp</w:t>
      </w:r>
      <w:r w:rsidRPr="0045624C">
        <w:rPr>
          <w:spacing w:val="-1"/>
        </w:rPr>
        <w:t>e</w:t>
      </w:r>
      <w:r w:rsidRPr="0045624C">
        <w:rPr>
          <w:spacing w:val="1"/>
        </w:rPr>
        <w:t>r</w:t>
      </w:r>
      <w:r w:rsidRPr="0045624C">
        <w:t>t</w:t>
      </w:r>
      <w:r w:rsidRPr="0045624C">
        <w:rPr>
          <w:spacing w:val="-6"/>
        </w:rPr>
        <w:t xml:space="preserve"> </w:t>
      </w:r>
      <w:r w:rsidRPr="0045624C">
        <w:rPr>
          <w:spacing w:val="-1"/>
        </w:rPr>
        <w:t>a</w:t>
      </w:r>
      <w:r w:rsidRPr="0045624C">
        <w:t>nd</w:t>
      </w:r>
      <w:r w:rsidRPr="0045624C">
        <w:rPr>
          <w:spacing w:val="-4"/>
        </w:rPr>
        <w:t xml:space="preserve"> </w:t>
      </w:r>
      <w:r w:rsidRPr="0045624C">
        <w:t>n</w:t>
      </w:r>
      <w:r w:rsidRPr="0045624C">
        <w:rPr>
          <w:spacing w:val="-1"/>
        </w:rPr>
        <w:t>o</w:t>
      </w:r>
      <w:r w:rsidRPr="0045624C">
        <w:t xml:space="preserve">t </w:t>
      </w:r>
      <w:r w:rsidRPr="0045624C">
        <w:rPr>
          <w:spacing w:val="-1"/>
        </w:rPr>
        <w:t>a</w:t>
      </w:r>
      <w:r w:rsidRPr="0045624C">
        <w:t>s</w:t>
      </w:r>
      <w:r w:rsidRPr="0045624C">
        <w:rPr>
          <w:spacing w:val="-1"/>
        </w:rPr>
        <w:t xml:space="preserve"> </w:t>
      </w:r>
      <w:r w:rsidRPr="0045624C">
        <w:t>an arb</w:t>
      </w:r>
      <w:r w:rsidRPr="0045624C">
        <w:rPr>
          <w:spacing w:val="-1"/>
        </w:rPr>
        <w:t>i</w:t>
      </w:r>
      <w:r w:rsidRPr="0045624C">
        <w:t>trat</w:t>
      </w:r>
      <w:r w:rsidRPr="0045624C">
        <w:rPr>
          <w:spacing w:val="-1"/>
        </w:rPr>
        <w:t>o</w:t>
      </w:r>
      <w:r w:rsidRPr="0045624C">
        <w:rPr>
          <w:spacing w:val="1"/>
        </w:rPr>
        <w:t>r</w:t>
      </w:r>
      <w:r w:rsidRPr="0045624C">
        <w:t>.</w:t>
      </w:r>
    </w:p>
    <w:p w14:paraId="4DB2923D" w14:textId="77777777" w:rsidR="001E6585" w:rsidRPr="0045624C" w:rsidRDefault="001E6585" w:rsidP="00AD3CEA">
      <w:pPr>
        <w:pStyle w:val="Heading3"/>
      </w:pPr>
      <w:r w:rsidRPr="0045624C">
        <w:t>For</w:t>
      </w:r>
      <w:r w:rsidRPr="0045624C">
        <w:rPr>
          <w:spacing w:val="9"/>
        </w:rPr>
        <w:t xml:space="preserve"> </w:t>
      </w:r>
      <w:r w:rsidRPr="0045624C">
        <w:t>the</w:t>
      </w:r>
      <w:r w:rsidRPr="0045624C">
        <w:rPr>
          <w:spacing w:val="8"/>
        </w:rPr>
        <w:t xml:space="preserve"> </w:t>
      </w:r>
      <w:r w:rsidRPr="0045624C">
        <w:t>a</w:t>
      </w:r>
      <w:r w:rsidRPr="0045624C">
        <w:rPr>
          <w:spacing w:val="-2"/>
        </w:rPr>
        <w:t>v</w:t>
      </w:r>
      <w:r w:rsidRPr="0045624C">
        <w:t>o</w:t>
      </w:r>
      <w:r w:rsidRPr="0045624C">
        <w:rPr>
          <w:spacing w:val="-1"/>
        </w:rPr>
        <w:t>i</w:t>
      </w:r>
      <w:r w:rsidRPr="0045624C">
        <w:t>d</w:t>
      </w:r>
      <w:r w:rsidRPr="0045624C">
        <w:rPr>
          <w:spacing w:val="-1"/>
        </w:rPr>
        <w:t>a</w:t>
      </w:r>
      <w:r w:rsidRPr="0045624C">
        <w:t>n</w:t>
      </w:r>
      <w:r w:rsidRPr="0045624C">
        <w:rPr>
          <w:spacing w:val="1"/>
        </w:rPr>
        <w:t>c</w:t>
      </w:r>
      <w:r w:rsidRPr="0045624C">
        <w:t>e</w:t>
      </w:r>
      <w:r w:rsidRPr="0045624C">
        <w:rPr>
          <w:spacing w:val="2"/>
        </w:rPr>
        <w:t xml:space="preserve"> </w:t>
      </w:r>
      <w:r w:rsidRPr="0045624C">
        <w:t>of</w:t>
      </w:r>
      <w:r w:rsidRPr="0045624C">
        <w:rPr>
          <w:spacing w:val="11"/>
        </w:rPr>
        <w:t xml:space="preserve"> </w:t>
      </w:r>
      <w:r w:rsidRPr="0045624C">
        <w:t>d</w:t>
      </w:r>
      <w:r w:rsidRPr="0045624C">
        <w:rPr>
          <w:spacing w:val="-1"/>
        </w:rPr>
        <w:t>o</w:t>
      </w:r>
      <w:r w:rsidRPr="0045624C">
        <w:t>u</w:t>
      </w:r>
      <w:r w:rsidRPr="0045624C">
        <w:rPr>
          <w:spacing w:val="-1"/>
        </w:rPr>
        <w:t>b</w:t>
      </w:r>
      <w:r w:rsidRPr="0045624C">
        <w:t>t,</w:t>
      </w:r>
      <w:r w:rsidRPr="0045624C">
        <w:rPr>
          <w:spacing w:val="5"/>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ark</w:t>
      </w:r>
      <w:r w:rsidRPr="0045624C">
        <w:rPr>
          <w:spacing w:val="5"/>
        </w:rPr>
        <w:t xml:space="preserve"> </w:t>
      </w:r>
      <w:r w:rsidRPr="0045624C">
        <w:t>Re</w:t>
      </w:r>
      <w:r w:rsidRPr="0045624C">
        <w:rPr>
          <w:spacing w:val="-1"/>
        </w:rPr>
        <w:t>vi</w:t>
      </w:r>
      <w:r w:rsidRPr="0045624C">
        <w:t>ews</w:t>
      </w:r>
      <w:r w:rsidRPr="0045624C">
        <w:rPr>
          <w:spacing w:val="4"/>
        </w:rPr>
        <w:t xml:space="preserve"> </w:t>
      </w:r>
      <w:r w:rsidRPr="0045624C">
        <w:rPr>
          <w:spacing w:val="1"/>
        </w:rPr>
        <w:t>s</w:t>
      </w:r>
      <w:r w:rsidRPr="0045624C">
        <w:rPr>
          <w:spacing w:val="4"/>
        </w:rPr>
        <w:t>h</w:t>
      </w:r>
      <w:r w:rsidRPr="0045624C">
        <w:t>a</w:t>
      </w:r>
      <w:r w:rsidRPr="0045624C">
        <w:rPr>
          <w:spacing w:val="-1"/>
        </w:rPr>
        <w:t>l</w:t>
      </w:r>
      <w:r w:rsidRPr="0045624C">
        <w:t>l</w:t>
      </w:r>
      <w:r w:rsidRPr="0045624C">
        <w:rPr>
          <w:spacing w:val="6"/>
        </w:rPr>
        <w:t xml:space="preserve"> </w:t>
      </w:r>
      <w:r w:rsidRPr="0045624C">
        <w:t>n</w:t>
      </w:r>
      <w:r w:rsidRPr="0045624C">
        <w:rPr>
          <w:spacing w:val="-1"/>
        </w:rPr>
        <w:t>o</w:t>
      </w:r>
      <w:r w:rsidRPr="0045624C">
        <w:t>t</w:t>
      </w:r>
      <w:r w:rsidRPr="0045624C">
        <w:rPr>
          <w:spacing w:val="8"/>
        </w:rPr>
        <w:t xml:space="preserve"> </w:t>
      </w:r>
      <w:r w:rsidRPr="0045624C">
        <w:rPr>
          <w:spacing w:val="1"/>
        </w:rPr>
        <w:t>r</w:t>
      </w:r>
      <w:r w:rsidRPr="0045624C">
        <w:t>e</w:t>
      </w:r>
      <w:r w:rsidRPr="0045624C">
        <w:rPr>
          <w:spacing w:val="1"/>
        </w:rPr>
        <w:t>s</w:t>
      </w:r>
      <w:r w:rsidRPr="0045624C">
        <w:t>u</w:t>
      </w:r>
      <w:r w:rsidRPr="0045624C">
        <w:rPr>
          <w:spacing w:val="-1"/>
        </w:rPr>
        <w:t>l</w:t>
      </w:r>
      <w:r w:rsidRPr="0045624C">
        <w:t>t</w:t>
      </w:r>
      <w:r w:rsidRPr="0045624C">
        <w:rPr>
          <w:spacing w:val="6"/>
        </w:rPr>
        <w:t xml:space="preserve"> </w:t>
      </w:r>
      <w:r w:rsidRPr="0045624C">
        <w:rPr>
          <w:spacing w:val="-1"/>
        </w:rPr>
        <w:t>i</w:t>
      </w:r>
      <w:r w:rsidRPr="0045624C">
        <w:t>n</w:t>
      </w:r>
      <w:r w:rsidRPr="0045624C">
        <w:rPr>
          <w:spacing w:val="7"/>
        </w:rPr>
        <w:t xml:space="preserve"> </w:t>
      </w:r>
      <w:r w:rsidRPr="0045624C">
        <w:t>a</w:t>
      </w:r>
      <w:r w:rsidRPr="0045624C">
        <w:rPr>
          <w:spacing w:val="-1"/>
        </w:rPr>
        <w:t>n</w:t>
      </w:r>
      <w:r w:rsidRPr="0045624C">
        <w:t xml:space="preserve">y </w:t>
      </w:r>
      <w:r w:rsidRPr="0045624C">
        <w:rPr>
          <w:spacing w:val="-1"/>
        </w:rPr>
        <w:t>i</w:t>
      </w:r>
      <w:r w:rsidRPr="0045624C">
        <w:t>n</w:t>
      </w:r>
      <w:r w:rsidRPr="0045624C">
        <w:rPr>
          <w:spacing w:val="1"/>
        </w:rPr>
        <w:t>cr</w:t>
      </w:r>
      <w:r w:rsidRPr="0045624C">
        <w:t>e</w:t>
      </w:r>
      <w:r w:rsidRPr="0045624C">
        <w:rPr>
          <w:spacing w:val="-1"/>
        </w:rPr>
        <w:t>a</w:t>
      </w:r>
      <w:r w:rsidRPr="0045624C">
        <w:rPr>
          <w:spacing w:val="1"/>
        </w:rPr>
        <w:t>s</w:t>
      </w:r>
      <w:r w:rsidRPr="0045624C">
        <w:t>e</w:t>
      </w:r>
      <w:r w:rsidRPr="0045624C">
        <w:rPr>
          <w:spacing w:val="1"/>
        </w:rPr>
        <w:t xml:space="preserve"> </w:t>
      </w:r>
      <w:r w:rsidRPr="0045624C">
        <w:t>to</w:t>
      </w:r>
      <w:r w:rsidRPr="0045624C">
        <w:rPr>
          <w:spacing w:val="7"/>
        </w:rPr>
        <w:t xml:space="preserve"> </w:t>
      </w:r>
      <w:r w:rsidRPr="0045624C">
        <w:t>the Charges</w:t>
      </w:r>
      <w:r w:rsidRPr="0045624C">
        <w:rPr>
          <w:spacing w:val="7"/>
        </w:rPr>
        <w:t xml:space="preserve"> </w:t>
      </w:r>
      <w:r w:rsidRPr="0045624C">
        <w:t>or</w:t>
      </w:r>
      <w:r w:rsidRPr="0045624C">
        <w:rPr>
          <w:spacing w:val="12"/>
        </w:rPr>
        <w:t xml:space="preserve"> </w:t>
      </w:r>
      <w:r w:rsidRPr="0045624C">
        <w:t>a</w:t>
      </w:r>
      <w:r w:rsidRPr="0045624C">
        <w:rPr>
          <w:spacing w:val="-1"/>
        </w:rPr>
        <w:t>n</w:t>
      </w:r>
      <w:r w:rsidRPr="0045624C">
        <w:t>y</w:t>
      </w:r>
      <w:r w:rsidRPr="0045624C">
        <w:rPr>
          <w:spacing w:val="4"/>
        </w:rPr>
        <w:t xml:space="preserve"> </w:t>
      </w:r>
      <w:r w:rsidRPr="0045624C">
        <w:t>d</w:t>
      </w:r>
      <w:r w:rsidRPr="0045624C">
        <w:rPr>
          <w:spacing w:val="-1"/>
        </w:rPr>
        <w:t>e</w:t>
      </w:r>
      <w:r w:rsidRPr="0045624C">
        <w:rPr>
          <w:spacing w:val="1"/>
        </w:rPr>
        <w:t>cr</w:t>
      </w:r>
      <w:r w:rsidRPr="0045624C">
        <w:t>e</w:t>
      </w:r>
      <w:r w:rsidRPr="0045624C">
        <w:rPr>
          <w:spacing w:val="-1"/>
        </w:rPr>
        <w:t>a</w:t>
      </w:r>
      <w:r w:rsidRPr="0045624C">
        <w:rPr>
          <w:spacing w:val="1"/>
        </w:rPr>
        <w:t>s</w:t>
      </w:r>
      <w:r w:rsidRPr="0045624C">
        <w:t>e</w:t>
      </w:r>
      <w:r w:rsidRPr="0045624C">
        <w:rPr>
          <w:spacing w:val="5"/>
        </w:rPr>
        <w:t xml:space="preserve"> </w:t>
      </w:r>
      <w:r w:rsidRPr="0045624C">
        <w:rPr>
          <w:spacing w:val="-1"/>
        </w:rPr>
        <w:t>i</w:t>
      </w:r>
      <w:r w:rsidRPr="0045624C">
        <w:t>n</w:t>
      </w:r>
      <w:r w:rsidRPr="0045624C">
        <w:rPr>
          <w:spacing w:val="12"/>
        </w:rPr>
        <w:t xml:space="preserve"> </w:t>
      </w:r>
      <w:r w:rsidRPr="0045624C">
        <w:t>the</w:t>
      </w:r>
      <w:r w:rsidRPr="0045624C">
        <w:rPr>
          <w:spacing w:val="10"/>
        </w:rPr>
        <w:t xml:space="preserve"> </w:t>
      </w:r>
      <w:r w:rsidRPr="0045624C">
        <w:t>p</w:t>
      </w:r>
      <w:r w:rsidRPr="0045624C">
        <w:rPr>
          <w:spacing w:val="-1"/>
        </w:rPr>
        <w:t>e</w:t>
      </w:r>
      <w:r w:rsidRPr="0045624C">
        <w:rPr>
          <w:spacing w:val="1"/>
        </w:rPr>
        <w:t>r</w:t>
      </w:r>
      <w:r w:rsidRPr="0045624C">
        <w:rPr>
          <w:spacing w:val="2"/>
        </w:rPr>
        <w:t>f</w:t>
      </w:r>
      <w:r w:rsidRPr="0045624C">
        <w:t>or</w:t>
      </w:r>
      <w:r w:rsidRPr="0045624C">
        <w:rPr>
          <w:spacing w:val="5"/>
        </w:rPr>
        <w:t>m</w:t>
      </w:r>
      <w:r w:rsidRPr="0045624C">
        <w:t>a</w:t>
      </w:r>
      <w:r w:rsidRPr="0045624C">
        <w:rPr>
          <w:spacing w:val="-1"/>
        </w:rPr>
        <w:t>n</w:t>
      </w:r>
      <w:r w:rsidRPr="0045624C">
        <w:rPr>
          <w:spacing w:val="1"/>
        </w:rPr>
        <w:t>c</w:t>
      </w:r>
      <w:r w:rsidRPr="0045624C">
        <w:t>e of</w:t>
      </w:r>
      <w:r w:rsidRPr="0045624C">
        <w:rPr>
          <w:spacing w:val="12"/>
        </w:rPr>
        <w:t xml:space="preserve"> </w:t>
      </w:r>
      <w:r w:rsidRPr="0045624C">
        <w:t>a</w:t>
      </w:r>
      <w:r w:rsidRPr="0045624C">
        <w:rPr>
          <w:spacing w:val="-1"/>
        </w:rPr>
        <w:t>n</w:t>
      </w:r>
      <w:r w:rsidRPr="0045624C">
        <w:t>y</w:t>
      </w:r>
      <w:r w:rsidRPr="0045624C">
        <w:rPr>
          <w:spacing w:val="7"/>
        </w:rPr>
        <w:t xml:space="preserve"> </w:t>
      </w:r>
      <w:r w:rsidR="00895A94">
        <w:t>Services</w:t>
      </w:r>
      <w:r w:rsidRPr="0045624C">
        <w:rPr>
          <w:spacing w:val="5"/>
        </w:rPr>
        <w:t xml:space="preserve"> </w:t>
      </w:r>
      <w:r w:rsidRPr="0045624C">
        <w:t>or</w:t>
      </w:r>
      <w:r w:rsidRPr="0045624C">
        <w:rPr>
          <w:spacing w:val="10"/>
        </w:rPr>
        <w:t xml:space="preserve"> </w:t>
      </w:r>
      <w:r w:rsidRPr="0045624C">
        <w:rPr>
          <w:spacing w:val="-1"/>
        </w:rPr>
        <w:t>S</w:t>
      </w:r>
      <w:r w:rsidRPr="0045624C">
        <w:t>er</w:t>
      </w:r>
      <w:r w:rsidRPr="0045624C">
        <w:rPr>
          <w:spacing w:val="-1"/>
        </w:rPr>
        <w:t>vi</w:t>
      </w:r>
      <w:r w:rsidRPr="0045624C">
        <w:rPr>
          <w:spacing w:val="1"/>
        </w:rPr>
        <w:t>c</w:t>
      </w:r>
      <w:r w:rsidRPr="0045624C">
        <w:t>e L</w:t>
      </w:r>
      <w:r w:rsidRPr="0045624C">
        <w:rPr>
          <w:spacing w:val="-1"/>
        </w:rPr>
        <w:t>ev</w:t>
      </w:r>
      <w:r w:rsidRPr="0045624C">
        <w:t>e</w:t>
      </w:r>
      <w:r w:rsidRPr="0045624C">
        <w:rPr>
          <w:spacing w:val="-1"/>
        </w:rPr>
        <w:t>l</w:t>
      </w:r>
      <w:r w:rsidRPr="0045624C">
        <w:rPr>
          <w:spacing w:val="1"/>
        </w:rPr>
        <w:t>s</w:t>
      </w:r>
      <w:r w:rsidRPr="0045624C">
        <w:t>.</w:t>
      </w:r>
    </w:p>
    <w:p w14:paraId="56A114D0" w14:textId="77777777" w:rsidR="001E6585" w:rsidRDefault="001E6585" w:rsidP="00AD3CEA">
      <w:pPr>
        <w:pStyle w:val="Heading3"/>
      </w:pPr>
      <w:r w:rsidRPr="0045624C">
        <w:t>If</w:t>
      </w:r>
      <w:r w:rsidRPr="0045624C">
        <w:rPr>
          <w:spacing w:val="3"/>
        </w:rPr>
        <w:t xml:space="preserve"> </w:t>
      </w:r>
      <w:r w:rsidRPr="0045624C">
        <w:t>the</w:t>
      </w:r>
      <w:r w:rsidRPr="0045624C">
        <w:rPr>
          <w:spacing w:val="-2"/>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rPr>
          <w:spacing w:val="-1"/>
        </w:rPr>
        <w:t>i</w:t>
      </w:r>
      <w:r w:rsidRPr="0045624C">
        <w:t>ng</w:t>
      </w:r>
      <w:r w:rsidRPr="0045624C">
        <w:rPr>
          <w:spacing w:val="-12"/>
        </w:rPr>
        <w:t xml:space="preserve"> </w:t>
      </w:r>
      <w:r w:rsidRPr="0045624C">
        <w:t>Rep</w:t>
      </w:r>
      <w:r w:rsidRPr="0045624C">
        <w:rPr>
          <w:spacing w:val="-1"/>
        </w:rPr>
        <w:t>o</w:t>
      </w:r>
      <w:r w:rsidRPr="0045624C">
        <w:rPr>
          <w:spacing w:val="1"/>
        </w:rPr>
        <w:t>r</w:t>
      </w:r>
      <w:r w:rsidRPr="0045624C">
        <w:t>t</w:t>
      </w:r>
      <w:r w:rsidRPr="0045624C">
        <w:rPr>
          <w:spacing w:val="-4"/>
        </w:rPr>
        <w:t xml:space="preserve"> </w:t>
      </w:r>
      <w:r w:rsidRPr="0045624C">
        <w:rPr>
          <w:spacing w:val="1"/>
        </w:rPr>
        <w:t>s</w:t>
      </w:r>
      <w:r w:rsidRPr="0045624C">
        <w:t>ta</w:t>
      </w:r>
      <w:r w:rsidRPr="0045624C">
        <w:rPr>
          <w:spacing w:val="-1"/>
        </w:rPr>
        <w:t>t</w:t>
      </w:r>
      <w:r w:rsidRPr="0045624C">
        <w:t>es th</w:t>
      </w:r>
      <w:r w:rsidRPr="0045624C">
        <w:rPr>
          <w:spacing w:val="-1"/>
        </w:rPr>
        <w:t>a</w:t>
      </w:r>
      <w:r w:rsidRPr="0045624C">
        <w:t>t</w:t>
      </w:r>
      <w:r w:rsidRPr="0045624C">
        <w:rPr>
          <w:spacing w:val="-1"/>
        </w:rPr>
        <w:t xml:space="preserve"> </w:t>
      </w:r>
      <w:r w:rsidRPr="0045624C">
        <w:t>a</w:t>
      </w:r>
      <w:r w:rsidRPr="0045624C">
        <w:rPr>
          <w:spacing w:val="-1"/>
        </w:rPr>
        <w:t>n</w:t>
      </w:r>
      <w:r w:rsidRPr="0045624C">
        <w:t>y</w:t>
      </w:r>
      <w:r w:rsidRPr="0045624C">
        <w:rPr>
          <w:spacing w:val="-7"/>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11"/>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6"/>
        </w:rPr>
        <w:t xml:space="preserve"> </w:t>
      </w:r>
      <w:r w:rsidRPr="0045624C">
        <w:rPr>
          <w:spacing w:val="-1"/>
        </w:rPr>
        <w:t>i</w:t>
      </w:r>
      <w:r w:rsidRPr="0045624C">
        <w:t>s</w:t>
      </w:r>
      <w:r w:rsidRPr="0045624C">
        <w:rPr>
          <w:spacing w:val="2"/>
        </w:rPr>
        <w:t xml:space="preserve"> </w:t>
      </w:r>
      <w:r w:rsidRPr="0045624C">
        <w:t>n</w:t>
      </w:r>
      <w:r w:rsidRPr="0045624C">
        <w:rPr>
          <w:spacing w:val="-1"/>
        </w:rPr>
        <w:t>o</w:t>
      </w:r>
      <w:r w:rsidRPr="0045624C">
        <w:t>t Go</w:t>
      </w:r>
      <w:r w:rsidRPr="0045624C">
        <w:rPr>
          <w:spacing w:val="-1"/>
        </w:rPr>
        <w:t>o</w:t>
      </w:r>
      <w:r w:rsidRPr="0045624C">
        <w:t>d</w:t>
      </w:r>
      <w:r w:rsidRPr="0045624C">
        <w:rPr>
          <w:spacing w:val="-5"/>
        </w:rPr>
        <w:t xml:space="preserve"> </w:t>
      </w:r>
      <w:r w:rsidRPr="0045624C">
        <w:rPr>
          <w:spacing w:val="-1"/>
        </w:rPr>
        <w:t>V</w:t>
      </w:r>
      <w:r w:rsidRPr="0045624C">
        <w:t>a</w:t>
      </w:r>
      <w:r w:rsidRPr="0045624C">
        <w:rPr>
          <w:spacing w:val="-1"/>
        </w:rPr>
        <w:t>l</w:t>
      </w:r>
      <w:r w:rsidRPr="0045624C">
        <w:t>u</w:t>
      </w:r>
      <w:r w:rsidRPr="0045624C">
        <w:rPr>
          <w:spacing w:val="-1"/>
        </w:rPr>
        <w:t>e</w:t>
      </w:r>
      <w:r w:rsidRPr="0045624C">
        <w:t>,</w:t>
      </w:r>
      <w:r w:rsidRPr="0045624C">
        <w:rPr>
          <w:spacing w:val="-6"/>
        </w:rPr>
        <w:t xml:space="preserve"> </w:t>
      </w:r>
      <w:r w:rsidRPr="0045624C">
        <w:rPr>
          <w:spacing w:val="-1"/>
        </w:rPr>
        <w:t>o</w:t>
      </w:r>
      <w:r w:rsidRPr="0045624C">
        <w:t>r th</w:t>
      </w:r>
      <w:r w:rsidRPr="0045624C">
        <w:rPr>
          <w:spacing w:val="-1"/>
        </w:rPr>
        <w:t>a</w:t>
      </w:r>
      <w:r w:rsidRPr="0045624C">
        <w:t>t</w:t>
      </w:r>
      <w:r w:rsidRPr="0045624C">
        <w:rPr>
          <w:spacing w:val="8"/>
        </w:rPr>
        <w:t xml:space="preserve"> </w:t>
      </w:r>
      <w:r w:rsidRPr="0045624C">
        <w:t>the</w:t>
      </w:r>
      <w:r w:rsidRPr="0045624C">
        <w:rPr>
          <w:spacing w:val="8"/>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ed</w:t>
      </w:r>
      <w:r w:rsidRPr="0045624C">
        <w:rPr>
          <w:spacing w:val="-1"/>
        </w:rPr>
        <w:t xml:space="preserve"> S</w:t>
      </w:r>
      <w:r w:rsidRPr="0045624C">
        <w:t>er</w:t>
      </w:r>
      <w:r w:rsidRPr="0045624C">
        <w:rPr>
          <w:spacing w:val="-1"/>
        </w:rPr>
        <w:t>vi</w:t>
      </w:r>
      <w:r w:rsidRPr="0045624C">
        <w:rPr>
          <w:spacing w:val="1"/>
        </w:rPr>
        <w:t>c</w:t>
      </w:r>
      <w:r w:rsidRPr="0045624C">
        <w:t>es</w:t>
      </w:r>
      <w:r w:rsidRPr="0045624C">
        <w:rPr>
          <w:spacing w:val="4"/>
        </w:rPr>
        <w:t xml:space="preserve"> </w:t>
      </w:r>
      <w:proofErr w:type="gramStart"/>
      <w:r w:rsidRPr="0045624C">
        <w:t>as</w:t>
      </w:r>
      <w:r w:rsidRPr="0045624C">
        <w:rPr>
          <w:spacing w:val="10"/>
        </w:rPr>
        <w:t xml:space="preserve"> </w:t>
      </w:r>
      <w:r w:rsidRPr="0045624C">
        <w:t>a</w:t>
      </w:r>
      <w:r w:rsidRPr="0045624C">
        <w:rPr>
          <w:spacing w:val="10"/>
        </w:rPr>
        <w:t xml:space="preserve"> </w:t>
      </w:r>
      <w:r w:rsidRPr="0045624C">
        <w:rPr>
          <w:spacing w:val="-2"/>
        </w:rPr>
        <w:t>w</w:t>
      </w:r>
      <w:r w:rsidRPr="0045624C">
        <w:t>h</w:t>
      </w:r>
      <w:r w:rsidRPr="0045624C">
        <w:rPr>
          <w:spacing w:val="-1"/>
        </w:rPr>
        <w:t>ol</w:t>
      </w:r>
      <w:r w:rsidRPr="0045624C">
        <w:t>e</w:t>
      </w:r>
      <w:r w:rsidRPr="0045624C">
        <w:rPr>
          <w:spacing w:val="6"/>
        </w:rPr>
        <w:t xml:space="preserve"> </w:t>
      </w:r>
      <w:r w:rsidRPr="0045624C">
        <w:t>are</w:t>
      </w:r>
      <w:proofErr w:type="gramEnd"/>
      <w:r w:rsidRPr="0045624C">
        <w:rPr>
          <w:spacing w:val="9"/>
        </w:rPr>
        <w:t xml:space="preserve"> </w:t>
      </w:r>
      <w:r w:rsidRPr="0045624C">
        <w:t>n</w:t>
      </w:r>
      <w:r w:rsidRPr="0045624C">
        <w:rPr>
          <w:spacing w:val="3"/>
        </w:rPr>
        <w:t>o</w:t>
      </w:r>
      <w:r w:rsidRPr="0045624C">
        <w:t>t</w:t>
      </w:r>
      <w:r w:rsidRPr="0045624C">
        <w:rPr>
          <w:spacing w:val="8"/>
        </w:rPr>
        <w:t xml:space="preserve"> </w:t>
      </w:r>
      <w:r w:rsidRPr="0045624C">
        <w:rPr>
          <w:spacing w:val="1"/>
        </w:rPr>
        <w:t>G</w:t>
      </w:r>
      <w:r w:rsidRPr="0045624C">
        <w:t>o</w:t>
      </w:r>
      <w:r w:rsidRPr="0045624C">
        <w:rPr>
          <w:spacing w:val="-1"/>
        </w:rPr>
        <w:t>o</w:t>
      </w:r>
      <w:r w:rsidRPr="0045624C">
        <w:t>d</w:t>
      </w:r>
      <w:r w:rsidRPr="0045624C">
        <w:rPr>
          <w:spacing w:val="6"/>
        </w:rPr>
        <w:t xml:space="preserve"> </w:t>
      </w:r>
      <w:r w:rsidRPr="0045624C">
        <w:rPr>
          <w:spacing w:val="-1"/>
        </w:rPr>
        <w:t>V</w:t>
      </w:r>
      <w:r w:rsidRPr="0045624C">
        <w:t>a</w:t>
      </w:r>
      <w:r w:rsidRPr="0045624C">
        <w:rPr>
          <w:spacing w:val="-1"/>
        </w:rPr>
        <w:t>l</w:t>
      </w:r>
      <w:r w:rsidRPr="0045624C">
        <w:t>ue</w:t>
      </w:r>
      <w:r w:rsidRPr="0045624C">
        <w:rPr>
          <w:spacing w:val="3"/>
        </w:rPr>
        <w:t xml:space="preserve"> </w:t>
      </w:r>
      <w:r w:rsidRPr="0045624C">
        <w:t>th</w:t>
      </w:r>
      <w:r w:rsidRPr="0045624C">
        <w:rPr>
          <w:spacing w:val="-1"/>
        </w:rPr>
        <w:t>e</w:t>
      </w:r>
      <w:r w:rsidRPr="0045624C">
        <w:t>n</w:t>
      </w:r>
      <w:r w:rsidRPr="0045624C">
        <w:rPr>
          <w:spacing w:val="5"/>
        </w:rPr>
        <w:t xml:space="preserve"> </w:t>
      </w:r>
      <w:r w:rsidRPr="0045624C">
        <w:t>the</w:t>
      </w:r>
      <w:r w:rsidRPr="0045624C">
        <w:rPr>
          <w:spacing w:val="7"/>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
        </w:rPr>
        <w:t xml:space="preserve"> </w:t>
      </w:r>
      <w:r w:rsidRPr="0045624C">
        <w:rPr>
          <w:spacing w:val="1"/>
        </w:rPr>
        <w:t>s</w:t>
      </w:r>
      <w:r w:rsidRPr="0045624C">
        <w:t>h</w:t>
      </w:r>
      <w:r w:rsidRPr="0045624C">
        <w:rPr>
          <w:spacing w:val="-1"/>
        </w:rPr>
        <w:t>al</w:t>
      </w:r>
      <w:r w:rsidRPr="0045624C">
        <w:t xml:space="preserve">l </w:t>
      </w:r>
      <w:r w:rsidRPr="0045624C">
        <w:rPr>
          <w:spacing w:val="-2"/>
        </w:rPr>
        <w:t>w</w:t>
      </w:r>
      <w:r w:rsidRPr="0045624C">
        <w:rPr>
          <w:spacing w:val="-1"/>
        </w:rPr>
        <w:t>i</w:t>
      </w:r>
      <w:r w:rsidRPr="0045624C">
        <w:t>th</w:t>
      </w:r>
      <w:r w:rsidRPr="0045624C">
        <w:rPr>
          <w:spacing w:val="-2"/>
        </w:rPr>
        <w:t>i</w:t>
      </w:r>
      <w:r w:rsidRPr="0045624C">
        <w:t>n</w:t>
      </w:r>
      <w:r w:rsidRPr="0045624C">
        <w:rPr>
          <w:spacing w:val="9"/>
        </w:rPr>
        <w:t xml:space="preserve"> </w:t>
      </w:r>
      <w:r w:rsidRPr="0045624C">
        <w:t>10</w:t>
      </w:r>
      <w:r w:rsidRPr="0045624C">
        <w:rPr>
          <w:spacing w:val="11"/>
        </w:rPr>
        <w:t xml:space="preserve"> W</w:t>
      </w:r>
      <w:r w:rsidRPr="0045624C">
        <w:t>or</w:t>
      </w:r>
      <w:r w:rsidRPr="0045624C">
        <w:rPr>
          <w:spacing w:val="4"/>
        </w:rPr>
        <w:t>k</w:t>
      </w:r>
      <w:r w:rsidRPr="0045624C">
        <w:rPr>
          <w:spacing w:val="-1"/>
        </w:rPr>
        <w:t>i</w:t>
      </w:r>
      <w:r w:rsidRPr="0045624C">
        <w:t>ng</w:t>
      </w:r>
      <w:r w:rsidRPr="0045624C">
        <w:rPr>
          <w:spacing w:val="5"/>
        </w:rPr>
        <w:t xml:space="preserve"> </w:t>
      </w:r>
      <w:r w:rsidRPr="0045624C">
        <w:t>Da</w:t>
      </w:r>
      <w:r w:rsidRPr="0045624C">
        <w:rPr>
          <w:spacing w:val="-6"/>
        </w:rPr>
        <w:t>y</w:t>
      </w:r>
      <w:r w:rsidRPr="0045624C">
        <w:t>s</w:t>
      </w:r>
      <w:r w:rsidRPr="0045624C">
        <w:rPr>
          <w:spacing w:val="10"/>
        </w:rPr>
        <w:t xml:space="preserve"> </w:t>
      </w:r>
      <w:r w:rsidRPr="0045624C">
        <w:t>of</w:t>
      </w:r>
      <w:r w:rsidRPr="0045624C">
        <w:rPr>
          <w:spacing w:val="13"/>
        </w:rPr>
        <w:t xml:space="preserve"> </w:t>
      </w:r>
      <w:r w:rsidRPr="0045624C">
        <w:t>the</w:t>
      </w:r>
      <w:r w:rsidRPr="0045624C">
        <w:rPr>
          <w:spacing w:val="10"/>
        </w:rPr>
        <w:t xml:space="preserve"> </w:t>
      </w:r>
      <w:r w:rsidRPr="0045624C">
        <w:rPr>
          <w:spacing w:val="1"/>
        </w:rPr>
        <w:t>r</w:t>
      </w:r>
      <w:r w:rsidRPr="0045624C">
        <w:t>e</w:t>
      </w:r>
      <w:r w:rsidRPr="0045624C">
        <w:rPr>
          <w:spacing w:val="1"/>
        </w:rPr>
        <w:t>c</w:t>
      </w:r>
      <w:r w:rsidRPr="0045624C">
        <w:t>e</w:t>
      </w:r>
      <w:r w:rsidRPr="0045624C">
        <w:rPr>
          <w:spacing w:val="-1"/>
        </w:rPr>
        <w:t>i</w:t>
      </w:r>
      <w:r w:rsidRPr="0045624C">
        <w:t>pt</w:t>
      </w:r>
      <w:r w:rsidRPr="0045624C">
        <w:rPr>
          <w:spacing w:val="7"/>
        </w:rPr>
        <w:t xml:space="preserve"> </w:t>
      </w:r>
      <w:r w:rsidRPr="0045624C">
        <w:t>of</w:t>
      </w:r>
      <w:r w:rsidRPr="0045624C">
        <w:rPr>
          <w:spacing w:val="13"/>
        </w:rPr>
        <w:t xml:space="preserve"> </w:t>
      </w:r>
      <w:r w:rsidRPr="0045624C">
        <w:rPr>
          <w:spacing w:val="1"/>
        </w:rPr>
        <w:t>s</w:t>
      </w:r>
      <w:r w:rsidRPr="0045624C">
        <w:t>u</w:t>
      </w:r>
      <w:r w:rsidRPr="0045624C">
        <w:rPr>
          <w:spacing w:val="1"/>
        </w:rPr>
        <w:t>c</w:t>
      </w:r>
      <w:r w:rsidRPr="0045624C">
        <w:t>h</w:t>
      </w:r>
      <w:r w:rsidRPr="0045624C">
        <w:rPr>
          <w:spacing w:val="10"/>
        </w:rPr>
        <w:t xml:space="preserv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rPr>
          <w:spacing w:val="-1"/>
        </w:rPr>
        <w:t>i</w:t>
      </w:r>
      <w:r w:rsidRPr="0045624C">
        <w:t>ng Rep</w:t>
      </w:r>
      <w:r w:rsidRPr="0045624C">
        <w:rPr>
          <w:spacing w:val="-1"/>
        </w:rPr>
        <w:t>o</w:t>
      </w:r>
      <w:r w:rsidRPr="0045624C">
        <w:rPr>
          <w:spacing w:val="1"/>
        </w:rPr>
        <w:t>r</w:t>
      </w:r>
      <w:r w:rsidRPr="0045624C">
        <w:t>t</w:t>
      </w:r>
      <w:r w:rsidRPr="0045624C">
        <w:rPr>
          <w:spacing w:val="5"/>
        </w:rPr>
        <w:t xml:space="preserve"> </w:t>
      </w:r>
      <w:r w:rsidRPr="0045624C">
        <w:t>pro</w:t>
      </w:r>
      <w:r w:rsidRPr="0045624C">
        <w:rPr>
          <w:spacing w:val="-1"/>
        </w:rPr>
        <w:t>vi</w:t>
      </w:r>
      <w:r w:rsidRPr="0045624C">
        <w:t>de</w:t>
      </w:r>
      <w:r w:rsidRPr="0045624C">
        <w:rPr>
          <w:spacing w:val="3"/>
        </w:rPr>
        <w:t xml:space="preserve"> </w:t>
      </w:r>
      <w:r w:rsidRPr="0045624C">
        <w:t xml:space="preserve">the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rPr>
          <w:spacing w:val="2"/>
        </w:rPr>
        <w:t xml:space="preserve"> </w:t>
      </w:r>
      <w:r w:rsidRPr="0045624C">
        <w:rPr>
          <w:spacing w:val="-2"/>
        </w:rPr>
        <w:t>w</w:t>
      </w:r>
      <w:r w:rsidRPr="0045624C">
        <w:rPr>
          <w:spacing w:val="-1"/>
        </w:rPr>
        <w:t>i</w:t>
      </w:r>
      <w:r w:rsidRPr="0045624C">
        <w:t>th</w:t>
      </w:r>
      <w:r w:rsidRPr="0045624C">
        <w:rPr>
          <w:spacing w:val="9"/>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e</w:t>
      </w:r>
      <w:r w:rsidRPr="0045624C">
        <w:rPr>
          <w:spacing w:val="4"/>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s</w:t>
      </w:r>
      <w:r w:rsidRPr="0045624C">
        <w:rPr>
          <w:spacing w:val="5"/>
        </w:rPr>
        <w:t xml:space="preserve"> </w:t>
      </w:r>
      <w:r w:rsidRPr="0045624C">
        <w:rPr>
          <w:spacing w:val="2"/>
        </w:rPr>
        <w:t>f</w:t>
      </w:r>
      <w:r w:rsidRPr="0045624C">
        <w:t>or</w:t>
      </w:r>
      <w:r w:rsidRPr="0045624C">
        <w:rPr>
          <w:spacing w:val="10"/>
        </w:rPr>
        <w:t xml:space="preserve"> </w:t>
      </w:r>
      <w:r w:rsidRPr="0045624C">
        <w:t>the</w:t>
      </w:r>
      <w:r w:rsidRPr="0045624C">
        <w:rPr>
          <w:spacing w:val="8"/>
        </w:rPr>
        <w:t xml:space="preserve"> </w:t>
      </w:r>
      <w:r w:rsidRPr="0045624C">
        <w:t>a</w:t>
      </w:r>
      <w:r w:rsidRPr="0045624C">
        <w:rPr>
          <w:spacing w:val="-1"/>
        </w:rPr>
        <w:t>dv</w:t>
      </w:r>
      <w:r w:rsidRPr="0045624C">
        <w:t>er</w:t>
      </w:r>
      <w:r w:rsidRPr="0045624C">
        <w:rPr>
          <w:spacing w:val="2"/>
        </w:rPr>
        <w:t>s</w:t>
      </w:r>
      <w:r w:rsidRPr="0045624C">
        <w:t>e</w:t>
      </w:r>
      <w:r w:rsidRPr="0045624C">
        <w:rPr>
          <w:spacing w:val="4"/>
        </w:rPr>
        <w:t xml:space="preserve"> </w:t>
      </w:r>
      <w:r w:rsidRPr="0045624C">
        <w:rPr>
          <w:spacing w:val="1"/>
        </w:rPr>
        <w:t>r</w:t>
      </w:r>
      <w:r w:rsidRPr="0045624C">
        <w:t>e</w:t>
      </w:r>
      <w:r w:rsidRPr="0045624C">
        <w:rPr>
          <w:spacing w:val="-1"/>
        </w:rPr>
        <w:t>p</w:t>
      </w:r>
      <w:r w:rsidRPr="0045624C">
        <w:t>ort.</w:t>
      </w:r>
      <w:r w:rsidRPr="0045624C">
        <w:rPr>
          <w:spacing w:val="6"/>
        </w:rPr>
        <w:t xml:space="preserve"> </w:t>
      </w:r>
      <w:r w:rsidRPr="0045624C">
        <w:rPr>
          <w:spacing w:val="3"/>
        </w:rPr>
        <w:t>T</w:t>
      </w:r>
      <w:r w:rsidRPr="0045624C">
        <w:t>he</w:t>
      </w:r>
      <w:r w:rsidRPr="0045624C">
        <w:rPr>
          <w:spacing w:val="7"/>
        </w:rPr>
        <w:t xml:space="preserve"> </w:t>
      </w:r>
      <w:proofErr w:type="spellStart"/>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t>er</w:t>
      </w:r>
      <w:proofErr w:type="spellEnd"/>
      <w:r w:rsidRPr="0045624C">
        <w:t xml:space="preserve"> </w:t>
      </w:r>
      <w:r w:rsidRPr="0045624C">
        <w:rPr>
          <w:spacing w:val="1"/>
        </w:rPr>
        <w:t>s</w:t>
      </w:r>
      <w:r w:rsidRPr="0045624C">
        <w:t>h</w:t>
      </w:r>
      <w:r w:rsidRPr="0045624C">
        <w:rPr>
          <w:spacing w:val="-1"/>
        </w:rPr>
        <w:t>al</w:t>
      </w:r>
      <w:r w:rsidRPr="0045624C">
        <w:t xml:space="preserve">l </w:t>
      </w:r>
      <w:r w:rsidRPr="0045624C">
        <w:rPr>
          <w:spacing w:val="1"/>
        </w:rPr>
        <w:t>c</w:t>
      </w:r>
      <w:r w:rsidRPr="0045624C">
        <w:t>o</w:t>
      </w:r>
      <w:r w:rsidRPr="0045624C">
        <w:rPr>
          <w:spacing w:val="-1"/>
        </w:rPr>
        <w:t>n</w:t>
      </w:r>
      <w:r w:rsidRPr="0045624C">
        <w:rPr>
          <w:spacing w:val="1"/>
        </w:rPr>
        <w:t>s</w:t>
      </w:r>
      <w:r w:rsidRPr="0045624C">
        <w:rPr>
          <w:spacing w:val="-1"/>
        </w:rPr>
        <w:t>i</w:t>
      </w:r>
      <w:r w:rsidRPr="0045624C">
        <w:t>d</w:t>
      </w:r>
      <w:r w:rsidRPr="0045624C">
        <w:rPr>
          <w:spacing w:val="-1"/>
        </w:rPr>
        <w:t>e</w:t>
      </w:r>
      <w:r w:rsidRPr="0045624C">
        <w:t>r</w:t>
      </w:r>
      <w:r w:rsidRPr="0045624C">
        <w:rPr>
          <w:spacing w:val="2"/>
        </w:rPr>
        <w:t xml:space="preserve"> </w:t>
      </w:r>
      <w:r w:rsidRPr="0045624C">
        <w:t>the</w:t>
      </w:r>
      <w:r w:rsidRPr="0045624C">
        <w:rPr>
          <w:spacing w:val="5"/>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s</w:t>
      </w:r>
      <w:r w:rsidRPr="0045624C">
        <w:rPr>
          <w:spacing w:val="2"/>
        </w:rPr>
        <w:t xml:space="preserve"> </w:t>
      </w:r>
      <w:r w:rsidRPr="0045624C">
        <w:t>pro</w:t>
      </w:r>
      <w:r w:rsidRPr="0045624C">
        <w:rPr>
          <w:spacing w:val="-1"/>
        </w:rPr>
        <w:t>vi</w:t>
      </w:r>
      <w:r w:rsidRPr="0045624C">
        <w:t>d</w:t>
      </w:r>
      <w:r w:rsidRPr="0045624C">
        <w:rPr>
          <w:spacing w:val="-1"/>
        </w:rPr>
        <w:t>e</w:t>
      </w:r>
      <w:r w:rsidRPr="0045624C">
        <w:t>d by the</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t>a</w:t>
      </w:r>
      <w:r w:rsidRPr="0045624C">
        <w:rPr>
          <w:spacing w:val="-1"/>
        </w:rPr>
        <w:t>n</w:t>
      </w:r>
      <w:r w:rsidRPr="0045624C">
        <w:t>d</w:t>
      </w:r>
      <w:r w:rsidRPr="0045624C">
        <w:rPr>
          <w:spacing w:val="5"/>
        </w:rPr>
        <w:t xml:space="preserve"> </w:t>
      </w:r>
      <w:r w:rsidRPr="0045624C">
        <w:rPr>
          <w:spacing w:val="-1"/>
        </w:rPr>
        <w:t>i</w:t>
      </w:r>
      <w:r w:rsidRPr="0045624C">
        <w:rPr>
          <w:spacing w:val="1"/>
        </w:rPr>
        <w:t>ss</w:t>
      </w:r>
      <w:r w:rsidRPr="0045624C">
        <w:t>ue</w:t>
      </w:r>
      <w:r w:rsidRPr="0045624C">
        <w:rPr>
          <w:spacing w:val="3"/>
        </w:rPr>
        <w:t xml:space="preserve"> </w:t>
      </w:r>
      <w:r w:rsidRPr="0045624C">
        <w:t>a</w:t>
      </w:r>
      <w:r w:rsidRPr="0045624C">
        <w:rPr>
          <w:spacing w:val="7"/>
        </w:rPr>
        <w:t xml:space="preserve"> </w:t>
      </w:r>
      <w:r w:rsidRPr="0045624C">
        <w:rPr>
          <w:spacing w:val="3"/>
        </w:rPr>
        <w:t>f</w:t>
      </w:r>
      <w:r w:rsidRPr="0045624C">
        <w:rPr>
          <w:spacing w:val="-1"/>
        </w:rPr>
        <w:t>i</w:t>
      </w:r>
      <w:r w:rsidRPr="0045624C">
        <w:t>n</w:t>
      </w:r>
      <w:r w:rsidRPr="0045624C">
        <w:rPr>
          <w:spacing w:val="-1"/>
        </w:rPr>
        <w:t>a</w:t>
      </w:r>
      <w:r w:rsidRPr="0045624C">
        <w:t>l</w:t>
      </w:r>
      <w:r w:rsidRPr="0045624C">
        <w:rPr>
          <w:spacing w:val="3"/>
        </w:rPr>
        <w:t xml:space="preserve"> </w:t>
      </w:r>
      <w:r w:rsidRPr="0045624C">
        <w:rPr>
          <w:spacing w:val="2"/>
        </w:rPr>
        <w:t>f</w:t>
      </w:r>
      <w:r w:rsidRPr="0045624C">
        <w:t>orm</w:t>
      </w:r>
      <w:r w:rsidRPr="0045624C">
        <w:rPr>
          <w:spacing w:val="9"/>
        </w:rPr>
        <w:t xml:space="preserve"> </w:t>
      </w:r>
      <w:r w:rsidRPr="0045624C">
        <w:t>of</w:t>
      </w:r>
      <w:r w:rsidRPr="0045624C">
        <w:rPr>
          <w:spacing w:val="6"/>
        </w:rPr>
        <w:t xml:space="preserve"> </w:t>
      </w:r>
      <w:r w:rsidRPr="0045624C">
        <w:t xml:space="preserve">the </w:t>
      </w:r>
      <w:r w:rsidRPr="0045624C">
        <w:rPr>
          <w:spacing w:val="-1"/>
        </w:rPr>
        <w:t>B</w:t>
      </w:r>
      <w:r w:rsidRPr="0045624C">
        <w:t>e</w:t>
      </w:r>
      <w:r w:rsidRPr="0045624C">
        <w:rPr>
          <w:spacing w:val="-1"/>
        </w:rPr>
        <w:t>n</w:t>
      </w:r>
      <w:r w:rsidRPr="0045624C">
        <w:rPr>
          <w:spacing w:val="1"/>
        </w:rPr>
        <w:t>c</w:t>
      </w:r>
      <w:r w:rsidRPr="0045624C">
        <w:t>h</w:t>
      </w:r>
      <w:r w:rsidRPr="0045624C">
        <w:rPr>
          <w:spacing w:val="4"/>
        </w:rPr>
        <w:t>m</w:t>
      </w:r>
      <w:r w:rsidRPr="0045624C">
        <w:t>ar</w:t>
      </w:r>
      <w:r w:rsidRPr="0045624C">
        <w:rPr>
          <w:spacing w:val="4"/>
        </w:rPr>
        <w:t>k</w:t>
      </w:r>
      <w:r w:rsidRPr="0045624C">
        <w:rPr>
          <w:spacing w:val="-1"/>
        </w:rPr>
        <w:t>i</w:t>
      </w:r>
      <w:r w:rsidRPr="0045624C">
        <w:t>ng</w:t>
      </w:r>
      <w:r w:rsidRPr="0045624C">
        <w:rPr>
          <w:spacing w:val="-14"/>
        </w:rPr>
        <w:t xml:space="preserve"> </w:t>
      </w:r>
      <w:r w:rsidRPr="0045624C">
        <w:t>Re</w:t>
      </w:r>
      <w:r w:rsidRPr="0045624C">
        <w:rPr>
          <w:spacing w:val="-1"/>
        </w:rPr>
        <w:t>p</w:t>
      </w:r>
      <w:r w:rsidRPr="0045624C">
        <w:t>ort.</w:t>
      </w:r>
    </w:p>
    <w:p w14:paraId="7CA8438E" w14:textId="77777777" w:rsidR="001E6585" w:rsidRDefault="001E6585" w:rsidP="00AD3CEA">
      <w:pPr>
        <w:pStyle w:val="Heading3"/>
      </w:pPr>
      <w:r w:rsidRPr="0045624C">
        <w:t>If</w:t>
      </w:r>
      <w:r w:rsidRPr="005E7FBB">
        <w:rPr>
          <w:spacing w:val="36"/>
        </w:rPr>
        <w:t xml:space="preserve"> </w:t>
      </w:r>
      <w:r w:rsidRPr="005E7FBB">
        <w:rPr>
          <w:spacing w:val="1"/>
        </w:rPr>
        <w:t>s</w:t>
      </w:r>
      <w:r w:rsidRPr="0045624C">
        <w:t>u</w:t>
      </w:r>
      <w:r w:rsidRPr="005E7FBB">
        <w:rPr>
          <w:spacing w:val="1"/>
        </w:rPr>
        <w:t>c</w:t>
      </w:r>
      <w:r w:rsidRPr="0045624C">
        <w:t>h</w:t>
      </w:r>
      <w:r w:rsidRPr="005E7FBB">
        <w:rPr>
          <w:spacing w:val="30"/>
        </w:rPr>
        <w:t xml:space="preserve"> </w:t>
      </w:r>
      <w:r w:rsidRPr="005E7FBB">
        <w:rPr>
          <w:spacing w:val="2"/>
        </w:rPr>
        <w:t>f</w:t>
      </w:r>
      <w:r w:rsidRPr="005E7FBB">
        <w:rPr>
          <w:spacing w:val="-1"/>
        </w:rPr>
        <w:t>i</w:t>
      </w:r>
      <w:r w:rsidRPr="0045624C">
        <w:t>n</w:t>
      </w:r>
      <w:r w:rsidRPr="005E7FBB">
        <w:rPr>
          <w:spacing w:val="-1"/>
        </w:rPr>
        <w:t>a</w:t>
      </w:r>
      <w:r w:rsidRPr="0045624C">
        <w:t>l</w:t>
      </w:r>
      <w:r w:rsidRPr="005E7FBB">
        <w:rPr>
          <w:spacing w:val="31"/>
        </w:rPr>
        <w:t xml:space="preserve"> </w:t>
      </w:r>
      <w:r w:rsidRPr="005E7FBB">
        <w:rPr>
          <w:spacing w:val="-1"/>
        </w:rPr>
        <w:t>B</w:t>
      </w:r>
      <w:r w:rsidRPr="0045624C">
        <w:t>e</w:t>
      </w:r>
      <w:r w:rsidRPr="005E7FBB">
        <w:rPr>
          <w:spacing w:val="-1"/>
        </w:rPr>
        <w:t>n</w:t>
      </w:r>
      <w:r w:rsidRPr="005E7FBB">
        <w:rPr>
          <w:spacing w:val="1"/>
        </w:rPr>
        <w:t>c</w:t>
      </w:r>
      <w:r w:rsidRPr="0045624C">
        <w:t>h</w:t>
      </w:r>
      <w:r w:rsidRPr="005E7FBB">
        <w:rPr>
          <w:spacing w:val="4"/>
        </w:rPr>
        <w:t>m</w:t>
      </w:r>
      <w:r w:rsidRPr="0045624C">
        <w:t>ar</w:t>
      </w:r>
      <w:r w:rsidRPr="005E7FBB">
        <w:rPr>
          <w:spacing w:val="4"/>
        </w:rPr>
        <w:t>k</w:t>
      </w:r>
      <w:r w:rsidRPr="005E7FBB">
        <w:rPr>
          <w:spacing w:val="-1"/>
        </w:rPr>
        <w:t>i</w:t>
      </w:r>
      <w:r w:rsidRPr="0045624C">
        <w:t>ng</w:t>
      </w:r>
      <w:r w:rsidRPr="005E7FBB">
        <w:rPr>
          <w:spacing w:val="22"/>
        </w:rPr>
        <w:t xml:space="preserve"> </w:t>
      </w:r>
      <w:r w:rsidRPr="0045624C">
        <w:t>Rep</w:t>
      </w:r>
      <w:r w:rsidRPr="005E7FBB">
        <w:rPr>
          <w:spacing w:val="-1"/>
        </w:rPr>
        <w:t>o</w:t>
      </w:r>
      <w:r w:rsidRPr="005E7FBB">
        <w:rPr>
          <w:spacing w:val="1"/>
        </w:rPr>
        <w:t>r</w:t>
      </w:r>
      <w:r w:rsidRPr="0045624C">
        <w:t>t</w:t>
      </w:r>
      <w:r w:rsidRPr="005E7FBB">
        <w:rPr>
          <w:spacing w:val="30"/>
        </w:rPr>
        <w:t xml:space="preserve"> </w:t>
      </w:r>
      <w:r w:rsidRPr="0045624C">
        <w:t>a</w:t>
      </w:r>
      <w:r w:rsidRPr="005E7FBB">
        <w:rPr>
          <w:spacing w:val="-1"/>
        </w:rPr>
        <w:t>l</w:t>
      </w:r>
      <w:r w:rsidRPr="005E7FBB">
        <w:rPr>
          <w:spacing w:val="1"/>
        </w:rPr>
        <w:t>s</w:t>
      </w:r>
      <w:r w:rsidRPr="0045624C">
        <w:t>o</w:t>
      </w:r>
      <w:r w:rsidRPr="005E7FBB">
        <w:rPr>
          <w:spacing w:val="31"/>
        </w:rPr>
        <w:t xml:space="preserve"> </w:t>
      </w:r>
      <w:r w:rsidRPr="005E7FBB">
        <w:rPr>
          <w:spacing w:val="1"/>
        </w:rPr>
        <w:t>s</w:t>
      </w:r>
      <w:r w:rsidRPr="0045624C">
        <w:t>ta</w:t>
      </w:r>
      <w:r w:rsidRPr="005E7FBB">
        <w:rPr>
          <w:spacing w:val="-1"/>
        </w:rPr>
        <w:t>t</w:t>
      </w:r>
      <w:r w:rsidRPr="0045624C">
        <w:t>es</w:t>
      </w:r>
      <w:r w:rsidRPr="005E7FBB">
        <w:rPr>
          <w:spacing w:val="30"/>
        </w:rPr>
        <w:t xml:space="preserve"> </w:t>
      </w:r>
      <w:r w:rsidRPr="0045624C">
        <w:t>th</w:t>
      </w:r>
      <w:r w:rsidRPr="005E7FBB">
        <w:rPr>
          <w:spacing w:val="-1"/>
        </w:rPr>
        <w:t>a</w:t>
      </w:r>
      <w:r w:rsidRPr="0045624C">
        <w:t>t</w:t>
      </w:r>
      <w:r w:rsidRPr="005E7FBB">
        <w:rPr>
          <w:spacing w:val="32"/>
        </w:rPr>
        <w:t xml:space="preserve"> </w:t>
      </w:r>
      <w:r w:rsidRPr="0045624C">
        <w:t>a</w:t>
      </w:r>
      <w:r w:rsidRPr="005E7FBB">
        <w:rPr>
          <w:spacing w:val="-1"/>
        </w:rPr>
        <w:t>n</w:t>
      </w:r>
      <w:r w:rsidRPr="0045624C">
        <w:t>y</w:t>
      </w:r>
      <w:r w:rsidRPr="005E7FBB">
        <w:rPr>
          <w:spacing w:val="26"/>
        </w:rPr>
        <w:t xml:space="preserve"> </w:t>
      </w:r>
      <w:r w:rsidRPr="005E7FBB">
        <w:rPr>
          <w:spacing w:val="-1"/>
        </w:rPr>
        <w:t>B</w:t>
      </w:r>
      <w:r w:rsidRPr="0045624C">
        <w:t>e</w:t>
      </w:r>
      <w:r w:rsidRPr="005E7FBB">
        <w:rPr>
          <w:spacing w:val="-1"/>
        </w:rPr>
        <w:t>n</w:t>
      </w:r>
      <w:r w:rsidRPr="005E7FBB">
        <w:rPr>
          <w:spacing w:val="1"/>
        </w:rPr>
        <w:t>c</w:t>
      </w:r>
      <w:r w:rsidRPr="0045624C">
        <w:t>h</w:t>
      </w:r>
      <w:r w:rsidRPr="005E7FBB">
        <w:rPr>
          <w:spacing w:val="4"/>
        </w:rPr>
        <w:t>m</w:t>
      </w:r>
      <w:r w:rsidRPr="0045624C">
        <w:t>ar</w:t>
      </w:r>
      <w:r w:rsidRPr="005E7FBB">
        <w:rPr>
          <w:spacing w:val="4"/>
        </w:rPr>
        <w:t>k</w:t>
      </w:r>
      <w:r w:rsidRPr="0045624C">
        <w:t>ed</w:t>
      </w:r>
      <w:r w:rsidRPr="005E7FBB">
        <w:rPr>
          <w:spacing w:val="22"/>
        </w:rPr>
        <w:t xml:space="preserve"> </w:t>
      </w:r>
      <w:r w:rsidRPr="005E7FBB">
        <w:rPr>
          <w:spacing w:val="-1"/>
        </w:rPr>
        <w:t>S</w:t>
      </w:r>
      <w:r w:rsidRPr="0045624C">
        <w:t>er</w:t>
      </w:r>
      <w:r w:rsidRPr="005E7FBB">
        <w:rPr>
          <w:spacing w:val="-1"/>
        </w:rPr>
        <w:t>vi</w:t>
      </w:r>
      <w:r w:rsidRPr="005E7FBB">
        <w:rPr>
          <w:spacing w:val="1"/>
        </w:rPr>
        <w:t>c</w:t>
      </w:r>
      <w:r w:rsidRPr="0045624C">
        <w:t>e</w:t>
      </w:r>
      <w:r w:rsidRPr="005E7FBB">
        <w:rPr>
          <w:spacing w:val="28"/>
        </w:rPr>
        <w:t xml:space="preserve"> </w:t>
      </w:r>
      <w:r w:rsidRPr="005E7FBB">
        <w:rPr>
          <w:spacing w:val="-1"/>
        </w:rPr>
        <w:t>i</w:t>
      </w:r>
      <w:r w:rsidRPr="0045624C">
        <w:t>s</w:t>
      </w:r>
      <w:r w:rsidRPr="005E7FBB">
        <w:rPr>
          <w:spacing w:val="32"/>
        </w:rPr>
        <w:t xml:space="preserve"> </w:t>
      </w:r>
      <w:r w:rsidRPr="0045624C">
        <w:t>n</w:t>
      </w:r>
      <w:r w:rsidRPr="005E7FBB">
        <w:rPr>
          <w:spacing w:val="-1"/>
        </w:rPr>
        <w:t>o</w:t>
      </w:r>
      <w:r w:rsidRPr="0045624C">
        <w:t xml:space="preserve">t </w:t>
      </w:r>
      <w:r w:rsidRPr="005E7FBB">
        <w:rPr>
          <w:spacing w:val="1"/>
        </w:rPr>
        <w:t>G</w:t>
      </w:r>
      <w:r w:rsidRPr="0045624C">
        <w:t>o</w:t>
      </w:r>
      <w:r w:rsidRPr="005E7FBB">
        <w:rPr>
          <w:spacing w:val="-1"/>
        </w:rPr>
        <w:t>o</w:t>
      </w:r>
      <w:r w:rsidRPr="0045624C">
        <w:t>d</w:t>
      </w:r>
      <w:r w:rsidRPr="005E7FBB">
        <w:rPr>
          <w:spacing w:val="-4"/>
        </w:rPr>
        <w:t xml:space="preserve"> </w:t>
      </w:r>
      <w:r w:rsidRPr="005E7FBB">
        <w:rPr>
          <w:spacing w:val="-1"/>
        </w:rPr>
        <w:t>V</w:t>
      </w:r>
      <w:r w:rsidRPr="0045624C">
        <w:t>a</w:t>
      </w:r>
      <w:r w:rsidRPr="005E7FBB">
        <w:rPr>
          <w:spacing w:val="-1"/>
        </w:rPr>
        <w:t>l</w:t>
      </w:r>
      <w:r w:rsidRPr="0045624C">
        <w:t>u</w:t>
      </w:r>
      <w:r w:rsidRPr="005E7FBB">
        <w:rPr>
          <w:spacing w:val="-1"/>
        </w:rPr>
        <w:t>e</w:t>
      </w:r>
      <w:r w:rsidRPr="0045624C">
        <w:t>,</w:t>
      </w:r>
      <w:r w:rsidRPr="005E7FBB">
        <w:rPr>
          <w:spacing w:val="-4"/>
        </w:rPr>
        <w:t xml:space="preserve"> </w:t>
      </w:r>
      <w:r w:rsidRPr="0045624C">
        <w:t>or th</w:t>
      </w:r>
      <w:r w:rsidRPr="005E7FBB">
        <w:rPr>
          <w:spacing w:val="-1"/>
        </w:rPr>
        <w:t>a</w:t>
      </w:r>
      <w:r w:rsidRPr="0045624C">
        <w:t>t</w:t>
      </w:r>
      <w:r w:rsidRPr="005E7FBB">
        <w:rPr>
          <w:spacing w:val="-1"/>
        </w:rPr>
        <w:t xml:space="preserve"> </w:t>
      </w:r>
      <w:r w:rsidRPr="0045624C">
        <w:t>the</w:t>
      </w:r>
      <w:r w:rsidRPr="005E7FBB">
        <w:rPr>
          <w:spacing w:val="-2"/>
        </w:rPr>
        <w:t xml:space="preserve"> </w:t>
      </w:r>
      <w:r w:rsidRPr="005E7FBB">
        <w:rPr>
          <w:spacing w:val="-1"/>
        </w:rPr>
        <w:t>B</w:t>
      </w:r>
      <w:r w:rsidRPr="0045624C">
        <w:t>e</w:t>
      </w:r>
      <w:r w:rsidRPr="005E7FBB">
        <w:rPr>
          <w:spacing w:val="-1"/>
        </w:rPr>
        <w:t>n</w:t>
      </w:r>
      <w:r w:rsidRPr="005E7FBB">
        <w:rPr>
          <w:spacing w:val="1"/>
        </w:rPr>
        <w:t>c</w:t>
      </w:r>
      <w:r w:rsidRPr="0045624C">
        <w:t>h</w:t>
      </w:r>
      <w:r w:rsidRPr="005E7FBB">
        <w:rPr>
          <w:spacing w:val="4"/>
        </w:rPr>
        <w:t>m</w:t>
      </w:r>
      <w:r w:rsidRPr="0045624C">
        <w:t>ar</w:t>
      </w:r>
      <w:r w:rsidRPr="005E7FBB">
        <w:rPr>
          <w:spacing w:val="4"/>
        </w:rPr>
        <w:t>k</w:t>
      </w:r>
      <w:r w:rsidRPr="0045624C">
        <w:t>ed</w:t>
      </w:r>
      <w:r w:rsidRPr="005E7FBB">
        <w:rPr>
          <w:spacing w:val="-13"/>
        </w:rPr>
        <w:t xml:space="preserve"> </w:t>
      </w:r>
      <w:r w:rsidRPr="005E7FBB">
        <w:rPr>
          <w:spacing w:val="-1"/>
        </w:rPr>
        <w:t>S</w:t>
      </w:r>
      <w:r w:rsidRPr="0045624C">
        <w:t>er</w:t>
      </w:r>
      <w:r w:rsidRPr="005E7FBB">
        <w:rPr>
          <w:spacing w:val="-1"/>
        </w:rPr>
        <w:t>vi</w:t>
      </w:r>
      <w:r w:rsidRPr="005E7FBB">
        <w:rPr>
          <w:spacing w:val="1"/>
        </w:rPr>
        <w:t>c</w:t>
      </w:r>
      <w:r w:rsidRPr="0045624C">
        <w:t>es</w:t>
      </w:r>
      <w:r w:rsidRPr="005E7FBB">
        <w:rPr>
          <w:spacing w:val="-8"/>
        </w:rPr>
        <w:t xml:space="preserve"> </w:t>
      </w:r>
      <w:proofErr w:type="gramStart"/>
      <w:r w:rsidRPr="0045624C">
        <w:t>as</w:t>
      </w:r>
      <w:r w:rsidRPr="005E7FBB">
        <w:rPr>
          <w:spacing w:val="-2"/>
        </w:rPr>
        <w:t xml:space="preserve"> </w:t>
      </w:r>
      <w:r w:rsidRPr="0045624C">
        <w:t>a</w:t>
      </w:r>
      <w:r w:rsidRPr="005E7FBB">
        <w:rPr>
          <w:spacing w:val="-2"/>
        </w:rPr>
        <w:t xml:space="preserve"> w</w:t>
      </w:r>
      <w:r w:rsidRPr="0045624C">
        <w:t>h</w:t>
      </w:r>
      <w:r w:rsidRPr="005E7FBB">
        <w:rPr>
          <w:spacing w:val="-1"/>
        </w:rPr>
        <w:t>ol</w:t>
      </w:r>
      <w:r w:rsidRPr="0045624C">
        <w:t>e</w:t>
      </w:r>
      <w:r w:rsidRPr="005E7FBB">
        <w:rPr>
          <w:spacing w:val="-5"/>
        </w:rPr>
        <w:t xml:space="preserve"> </w:t>
      </w:r>
      <w:r w:rsidRPr="005E7FBB">
        <w:rPr>
          <w:spacing w:val="-1"/>
        </w:rPr>
        <w:t>a</w:t>
      </w:r>
      <w:r w:rsidRPr="005E7FBB">
        <w:rPr>
          <w:spacing w:val="1"/>
        </w:rPr>
        <w:t>r</w:t>
      </w:r>
      <w:r w:rsidRPr="0045624C">
        <w:t>e</w:t>
      </w:r>
      <w:proofErr w:type="gramEnd"/>
      <w:r w:rsidRPr="0045624C">
        <w:t xml:space="preserve"> </w:t>
      </w:r>
      <w:r w:rsidRPr="005E7FBB">
        <w:rPr>
          <w:spacing w:val="-1"/>
        </w:rPr>
        <w:t>n</w:t>
      </w:r>
      <w:r w:rsidRPr="0045624C">
        <w:t>ot</w:t>
      </w:r>
      <w:r w:rsidRPr="005E7FBB">
        <w:rPr>
          <w:spacing w:val="-4"/>
        </w:rPr>
        <w:t xml:space="preserve"> </w:t>
      </w:r>
      <w:r w:rsidRPr="005E7FBB">
        <w:rPr>
          <w:spacing w:val="1"/>
        </w:rPr>
        <w:t>G</w:t>
      </w:r>
      <w:r w:rsidRPr="0045624C">
        <w:t>o</w:t>
      </w:r>
      <w:r w:rsidRPr="005E7FBB">
        <w:rPr>
          <w:spacing w:val="-1"/>
        </w:rPr>
        <w:t>o</w:t>
      </w:r>
      <w:r w:rsidRPr="0045624C">
        <w:t>d</w:t>
      </w:r>
      <w:r w:rsidRPr="005E7FBB">
        <w:rPr>
          <w:spacing w:val="-5"/>
        </w:rPr>
        <w:t xml:space="preserve"> </w:t>
      </w:r>
      <w:r w:rsidRPr="005E7FBB">
        <w:rPr>
          <w:spacing w:val="-1"/>
        </w:rPr>
        <w:t>V</w:t>
      </w:r>
      <w:r w:rsidRPr="0045624C">
        <w:t>a</w:t>
      </w:r>
      <w:r w:rsidRPr="005E7FBB">
        <w:rPr>
          <w:spacing w:val="-1"/>
        </w:rPr>
        <w:t>l</w:t>
      </w:r>
      <w:r w:rsidRPr="0045624C">
        <w:t>ue</w:t>
      </w:r>
      <w:r w:rsidRPr="005E7FBB">
        <w:rPr>
          <w:spacing w:val="-6"/>
        </w:rPr>
        <w:t xml:space="preserve"> </w:t>
      </w:r>
      <w:r w:rsidRPr="0045624C">
        <w:t>t</w:t>
      </w:r>
      <w:r w:rsidRPr="005E7FBB">
        <w:rPr>
          <w:spacing w:val="-1"/>
        </w:rPr>
        <w:t>h</w:t>
      </w:r>
      <w:r w:rsidRPr="0045624C">
        <w:t>en</w:t>
      </w:r>
      <w:r w:rsidRPr="005E7FBB">
        <w:rPr>
          <w:spacing w:val="-5"/>
        </w:rPr>
        <w:t xml:space="preserve"> </w:t>
      </w:r>
      <w:r w:rsidR="00F3389F">
        <w:t>the Parties</w:t>
      </w:r>
      <w:r w:rsidRPr="005E7FBB">
        <w:rPr>
          <w:spacing w:val="28"/>
        </w:rPr>
        <w:t xml:space="preserve"> </w:t>
      </w:r>
      <w:r w:rsidRPr="005E7FBB">
        <w:rPr>
          <w:spacing w:val="1"/>
        </w:rPr>
        <w:t>s</w:t>
      </w:r>
      <w:r w:rsidRPr="0045624C">
        <w:t>h</w:t>
      </w:r>
      <w:r w:rsidRPr="005E7FBB">
        <w:rPr>
          <w:spacing w:val="-1"/>
        </w:rPr>
        <w:t>al</w:t>
      </w:r>
      <w:r w:rsidRPr="0045624C">
        <w:t>l</w:t>
      </w:r>
      <w:r w:rsidRPr="005E7FBB">
        <w:rPr>
          <w:spacing w:val="28"/>
        </w:rPr>
        <w:t xml:space="preserve"> </w:t>
      </w:r>
      <w:r w:rsidRPr="0045624C">
        <w:t>d</w:t>
      </w:r>
      <w:r w:rsidRPr="005E7FBB">
        <w:rPr>
          <w:spacing w:val="-1"/>
        </w:rPr>
        <w:t>i</w:t>
      </w:r>
      <w:r w:rsidRPr="005E7FBB">
        <w:rPr>
          <w:spacing w:val="1"/>
        </w:rPr>
        <w:t>sc</w:t>
      </w:r>
      <w:r w:rsidRPr="0045624C">
        <w:t>u</w:t>
      </w:r>
      <w:r w:rsidRPr="005E7FBB">
        <w:rPr>
          <w:spacing w:val="1"/>
        </w:rPr>
        <w:t>s</w:t>
      </w:r>
      <w:r w:rsidRPr="0045624C">
        <w:t>s</w:t>
      </w:r>
      <w:r w:rsidRPr="005E7FBB">
        <w:rPr>
          <w:spacing w:val="27"/>
        </w:rPr>
        <w:t xml:space="preserve"> </w:t>
      </w:r>
      <w:r w:rsidRPr="0045624C">
        <w:t>the</w:t>
      </w:r>
      <w:r w:rsidRPr="005E7FBB">
        <w:rPr>
          <w:spacing w:val="30"/>
        </w:rPr>
        <w:t xml:space="preserve"> </w:t>
      </w:r>
      <w:r w:rsidRPr="0045624C">
        <w:t>Cha</w:t>
      </w:r>
      <w:r w:rsidRPr="005E7FBB">
        <w:rPr>
          <w:spacing w:val="-1"/>
        </w:rPr>
        <w:t>n</w:t>
      </w:r>
      <w:r w:rsidRPr="0045624C">
        <w:t>g</w:t>
      </w:r>
      <w:r w:rsidRPr="005E7FBB">
        <w:rPr>
          <w:spacing w:val="-1"/>
        </w:rPr>
        <w:t>e</w:t>
      </w:r>
      <w:r w:rsidRPr="0045624C">
        <w:t>s</w:t>
      </w:r>
      <w:r w:rsidRPr="005E7FBB">
        <w:rPr>
          <w:spacing w:val="26"/>
        </w:rPr>
        <w:t xml:space="preserve"> </w:t>
      </w:r>
      <w:r w:rsidRPr="005E7FBB">
        <w:rPr>
          <w:spacing w:val="1"/>
        </w:rPr>
        <w:t>s</w:t>
      </w:r>
      <w:r w:rsidRPr="0045624C">
        <w:t>et</w:t>
      </w:r>
      <w:r w:rsidRPr="005E7FBB">
        <w:rPr>
          <w:spacing w:val="27"/>
        </w:rPr>
        <w:t xml:space="preserve"> </w:t>
      </w:r>
      <w:r w:rsidRPr="0045624C">
        <w:t>o</w:t>
      </w:r>
      <w:r w:rsidRPr="005E7FBB">
        <w:rPr>
          <w:spacing w:val="-1"/>
        </w:rPr>
        <w:t>u</w:t>
      </w:r>
      <w:r w:rsidRPr="0045624C">
        <w:t>t</w:t>
      </w:r>
      <w:r w:rsidRPr="005E7FBB">
        <w:rPr>
          <w:spacing w:val="28"/>
        </w:rPr>
        <w:t xml:space="preserve"> </w:t>
      </w:r>
      <w:r w:rsidRPr="005E7FBB">
        <w:rPr>
          <w:spacing w:val="-1"/>
        </w:rPr>
        <w:t>i</w:t>
      </w:r>
      <w:r w:rsidRPr="0045624C">
        <w:t>n</w:t>
      </w:r>
      <w:r w:rsidRPr="005E7FBB">
        <w:rPr>
          <w:spacing w:val="29"/>
        </w:rPr>
        <w:t xml:space="preserve"> </w:t>
      </w:r>
      <w:r w:rsidRPr="005E7FBB">
        <w:rPr>
          <w:spacing w:val="1"/>
        </w:rPr>
        <w:t>s</w:t>
      </w:r>
      <w:r w:rsidRPr="0045624C">
        <w:t>u</w:t>
      </w:r>
      <w:r w:rsidRPr="005E7FBB">
        <w:rPr>
          <w:spacing w:val="1"/>
        </w:rPr>
        <w:t>c</w:t>
      </w:r>
      <w:r w:rsidRPr="0045624C">
        <w:t>h</w:t>
      </w:r>
      <w:r w:rsidRPr="005E7FBB">
        <w:rPr>
          <w:spacing w:val="26"/>
        </w:rPr>
        <w:t xml:space="preserve"> </w:t>
      </w:r>
      <w:r w:rsidRPr="005E7FBB">
        <w:rPr>
          <w:spacing w:val="-1"/>
        </w:rPr>
        <w:t>B</w:t>
      </w:r>
      <w:r w:rsidRPr="005E7FBB">
        <w:rPr>
          <w:spacing w:val="5"/>
        </w:rPr>
        <w:t>e</w:t>
      </w:r>
      <w:r w:rsidRPr="0045624C">
        <w:t>n</w:t>
      </w:r>
      <w:r w:rsidRPr="005E7FBB">
        <w:rPr>
          <w:spacing w:val="1"/>
        </w:rPr>
        <w:t>c</w:t>
      </w:r>
      <w:r w:rsidRPr="0045624C">
        <w:t>h</w:t>
      </w:r>
      <w:r w:rsidRPr="005E7FBB">
        <w:rPr>
          <w:spacing w:val="4"/>
        </w:rPr>
        <w:t>m</w:t>
      </w:r>
      <w:r w:rsidRPr="0045624C">
        <w:t>ar</w:t>
      </w:r>
      <w:r w:rsidRPr="005E7FBB">
        <w:rPr>
          <w:spacing w:val="4"/>
        </w:rPr>
        <w:t>k</w:t>
      </w:r>
      <w:r w:rsidRPr="005E7FBB">
        <w:rPr>
          <w:spacing w:val="-1"/>
        </w:rPr>
        <w:t>i</w:t>
      </w:r>
      <w:r w:rsidRPr="0045624C">
        <w:t>ng</w:t>
      </w:r>
      <w:r w:rsidRPr="005E7FBB">
        <w:rPr>
          <w:spacing w:val="17"/>
        </w:rPr>
        <w:t xml:space="preserve"> </w:t>
      </w:r>
      <w:r w:rsidRPr="0045624C">
        <w:t>Rep</w:t>
      </w:r>
      <w:r w:rsidRPr="005E7FBB">
        <w:rPr>
          <w:spacing w:val="-1"/>
        </w:rPr>
        <w:t>o</w:t>
      </w:r>
      <w:r w:rsidRPr="005E7FBB">
        <w:rPr>
          <w:spacing w:val="1"/>
        </w:rPr>
        <w:t>r</w:t>
      </w:r>
      <w:r w:rsidRPr="0045624C">
        <w:t>t</w:t>
      </w:r>
      <w:r w:rsidRPr="005E7FBB">
        <w:rPr>
          <w:spacing w:val="25"/>
        </w:rPr>
        <w:t xml:space="preserve"> </w:t>
      </w:r>
      <w:r w:rsidRPr="0045624C">
        <w:t>as</w:t>
      </w:r>
      <w:r w:rsidRPr="005E7FBB">
        <w:rPr>
          <w:spacing w:val="29"/>
        </w:rPr>
        <w:t xml:space="preserve"> </w:t>
      </w:r>
      <w:r w:rsidRPr="005E7FBB">
        <w:rPr>
          <w:spacing w:val="1"/>
        </w:rPr>
        <w:t>s</w:t>
      </w:r>
      <w:r w:rsidRPr="0045624C">
        <w:t>o</w:t>
      </w:r>
      <w:r w:rsidRPr="005E7FBB">
        <w:rPr>
          <w:spacing w:val="-1"/>
        </w:rPr>
        <w:t>o</w:t>
      </w:r>
      <w:r w:rsidRPr="0045624C">
        <w:t>n</w:t>
      </w:r>
      <w:r w:rsidRPr="005E7FBB">
        <w:rPr>
          <w:spacing w:val="26"/>
        </w:rPr>
        <w:t xml:space="preserve"> </w:t>
      </w:r>
      <w:r w:rsidRPr="0045624C">
        <w:t xml:space="preserve">as </w:t>
      </w:r>
      <w:r w:rsidRPr="005E7FBB">
        <w:rPr>
          <w:spacing w:val="1"/>
        </w:rPr>
        <w:t>r</w:t>
      </w:r>
      <w:r w:rsidRPr="0045624C">
        <w:t>e</w:t>
      </w:r>
      <w:r w:rsidRPr="005E7FBB">
        <w:rPr>
          <w:spacing w:val="-1"/>
        </w:rPr>
        <w:t>a</w:t>
      </w:r>
      <w:r w:rsidRPr="005E7FBB">
        <w:rPr>
          <w:spacing w:val="1"/>
        </w:rPr>
        <w:t>s</w:t>
      </w:r>
      <w:r w:rsidRPr="0045624C">
        <w:t>o</w:t>
      </w:r>
      <w:r w:rsidRPr="005E7FBB">
        <w:rPr>
          <w:spacing w:val="-1"/>
        </w:rPr>
        <w:t>n</w:t>
      </w:r>
      <w:r w:rsidRPr="0045624C">
        <w:t>a</w:t>
      </w:r>
      <w:r w:rsidRPr="005E7FBB">
        <w:rPr>
          <w:spacing w:val="-1"/>
        </w:rPr>
        <w:t>bl</w:t>
      </w:r>
      <w:r w:rsidRPr="0045624C">
        <w:t>y pra</w:t>
      </w:r>
      <w:r w:rsidRPr="005E7FBB">
        <w:rPr>
          <w:spacing w:val="1"/>
        </w:rPr>
        <w:t>c</w:t>
      </w:r>
      <w:r w:rsidRPr="0045624C">
        <w:t>t</w:t>
      </w:r>
      <w:r w:rsidRPr="005E7FBB">
        <w:rPr>
          <w:spacing w:val="-1"/>
        </w:rPr>
        <w:t>i</w:t>
      </w:r>
      <w:r w:rsidRPr="005E7FBB">
        <w:rPr>
          <w:spacing w:val="1"/>
        </w:rPr>
        <w:t>c</w:t>
      </w:r>
      <w:r w:rsidRPr="0045624C">
        <w:t>a</w:t>
      </w:r>
      <w:r w:rsidRPr="005E7FBB">
        <w:rPr>
          <w:spacing w:val="-1"/>
        </w:rPr>
        <w:t>bl</w:t>
      </w:r>
      <w:r w:rsidRPr="0045624C">
        <w:t>e.</w:t>
      </w:r>
      <w:r w:rsidRPr="005E7FBB">
        <w:rPr>
          <w:spacing w:val="6"/>
        </w:rPr>
        <w:t xml:space="preserve"> </w:t>
      </w:r>
      <w:r w:rsidRPr="0045624C">
        <w:t>If</w:t>
      </w:r>
      <w:r w:rsidRPr="005E7FBB">
        <w:rPr>
          <w:spacing w:val="17"/>
        </w:rPr>
        <w:t xml:space="preserve"> </w:t>
      </w:r>
      <w:r w:rsidRPr="0045624C">
        <w:t>the</w:t>
      </w:r>
      <w:r w:rsidRPr="005E7FBB">
        <w:rPr>
          <w:spacing w:val="15"/>
        </w:rPr>
        <w:t xml:space="preserve"> </w:t>
      </w:r>
      <w:r w:rsidRPr="005E7FBB">
        <w:rPr>
          <w:spacing w:val="-1"/>
        </w:rPr>
        <w:t>S</w:t>
      </w:r>
      <w:r w:rsidRPr="0045624C">
        <w:t>u</w:t>
      </w:r>
      <w:r w:rsidRPr="005E7FBB">
        <w:rPr>
          <w:spacing w:val="-1"/>
        </w:rPr>
        <w:t>p</w:t>
      </w:r>
      <w:r w:rsidRPr="0045624C">
        <w:t>p</w:t>
      </w:r>
      <w:r w:rsidRPr="005E7FBB">
        <w:rPr>
          <w:spacing w:val="-1"/>
        </w:rPr>
        <w:t>li</w:t>
      </w:r>
      <w:r w:rsidRPr="0045624C">
        <w:t>er</w:t>
      </w:r>
      <w:r w:rsidRPr="005E7FBB">
        <w:rPr>
          <w:spacing w:val="9"/>
        </w:rPr>
        <w:t xml:space="preserve"> </w:t>
      </w:r>
      <w:r w:rsidRPr="0045624C">
        <w:t>d</w:t>
      </w:r>
      <w:r w:rsidRPr="005E7FBB">
        <w:rPr>
          <w:spacing w:val="-1"/>
        </w:rPr>
        <w:t>o</w:t>
      </w:r>
      <w:r w:rsidRPr="0045624C">
        <w:t>es</w:t>
      </w:r>
      <w:r w:rsidRPr="005E7FBB">
        <w:rPr>
          <w:spacing w:val="12"/>
        </w:rPr>
        <w:t xml:space="preserve"> </w:t>
      </w:r>
      <w:r w:rsidRPr="0045624C">
        <w:t>n</w:t>
      </w:r>
      <w:r w:rsidRPr="005E7FBB">
        <w:rPr>
          <w:spacing w:val="-1"/>
        </w:rPr>
        <w:t>o</w:t>
      </w:r>
      <w:r w:rsidRPr="0045624C">
        <w:t>t</w:t>
      </w:r>
      <w:r w:rsidRPr="005E7FBB">
        <w:rPr>
          <w:spacing w:val="13"/>
        </w:rPr>
        <w:t xml:space="preserve"> </w:t>
      </w:r>
      <w:r w:rsidRPr="0045624C">
        <w:t>a</w:t>
      </w:r>
      <w:r w:rsidRPr="005E7FBB">
        <w:rPr>
          <w:spacing w:val="-1"/>
        </w:rPr>
        <w:t>g</w:t>
      </w:r>
      <w:r w:rsidRPr="005E7FBB">
        <w:rPr>
          <w:spacing w:val="1"/>
        </w:rPr>
        <w:t>r</w:t>
      </w:r>
      <w:r w:rsidRPr="0045624C">
        <w:t>ee</w:t>
      </w:r>
      <w:r w:rsidRPr="005E7FBB">
        <w:rPr>
          <w:spacing w:val="10"/>
        </w:rPr>
        <w:t xml:space="preserve"> </w:t>
      </w:r>
      <w:r w:rsidRPr="0045624C">
        <w:t>to</w:t>
      </w:r>
      <w:r w:rsidRPr="005E7FBB">
        <w:rPr>
          <w:spacing w:val="14"/>
        </w:rPr>
        <w:t xml:space="preserve"> </w:t>
      </w:r>
      <w:r w:rsidRPr="005E7FBB">
        <w:rPr>
          <w:spacing w:val="-1"/>
        </w:rPr>
        <w:t>i</w:t>
      </w:r>
      <w:r w:rsidRPr="005E7FBB">
        <w:rPr>
          <w:spacing w:val="4"/>
        </w:rPr>
        <w:t>m</w:t>
      </w:r>
      <w:r w:rsidRPr="0045624C">
        <w:t>p</w:t>
      </w:r>
      <w:r w:rsidRPr="005E7FBB">
        <w:rPr>
          <w:spacing w:val="-1"/>
        </w:rPr>
        <w:t>l</w:t>
      </w:r>
      <w:r w:rsidRPr="0045624C">
        <w:t>e</w:t>
      </w:r>
      <w:r w:rsidRPr="005E7FBB">
        <w:rPr>
          <w:spacing w:val="4"/>
        </w:rPr>
        <w:t>m</w:t>
      </w:r>
      <w:r w:rsidRPr="0045624C">
        <w:t>e</w:t>
      </w:r>
      <w:r w:rsidRPr="005E7FBB">
        <w:rPr>
          <w:spacing w:val="-1"/>
        </w:rPr>
        <w:t>n</w:t>
      </w:r>
      <w:r w:rsidRPr="0045624C">
        <w:t>t</w:t>
      </w:r>
      <w:r w:rsidRPr="005E7FBB">
        <w:rPr>
          <w:spacing w:val="7"/>
        </w:rPr>
        <w:t xml:space="preserve"> </w:t>
      </w:r>
      <w:r w:rsidRPr="0045624C">
        <w:t>the</w:t>
      </w:r>
      <w:r w:rsidRPr="005E7FBB">
        <w:rPr>
          <w:spacing w:val="12"/>
        </w:rPr>
        <w:t xml:space="preserve"> </w:t>
      </w:r>
      <w:proofErr w:type="gramStart"/>
      <w:r w:rsidRPr="0045624C">
        <w:t>Cha</w:t>
      </w:r>
      <w:r w:rsidRPr="005E7FBB">
        <w:rPr>
          <w:spacing w:val="-1"/>
        </w:rPr>
        <w:t>n</w:t>
      </w:r>
      <w:r w:rsidRPr="0045624C">
        <w:t>g</w:t>
      </w:r>
      <w:r w:rsidRPr="005E7FBB">
        <w:rPr>
          <w:spacing w:val="-1"/>
        </w:rPr>
        <w:t>e</w:t>
      </w:r>
      <w:r w:rsidRPr="0045624C">
        <w:t>s</w:t>
      </w:r>
      <w:proofErr w:type="gramEnd"/>
      <w:r w:rsidRPr="005E7FBB">
        <w:rPr>
          <w:spacing w:val="9"/>
        </w:rPr>
        <w:t xml:space="preserve"> </w:t>
      </w:r>
      <w:r w:rsidRPr="0045624C">
        <w:t>th</w:t>
      </w:r>
      <w:r w:rsidRPr="005E7FBB">
        <w:rPr>
          <w:spacing w:val="-1"/>
        </w:rPr>
        <w:t>e</w:t>
      </w:r>
      <w:r w:rsidRPr="0045624C">
        <w:t>n the</w:t>
      </w:r>
      <w:r w:rsidRPr="005E7FBB">
        <w:rPr>
          <w:spacing w:val="6"/>
        </w:rPr>
        <w:t xml:space="preserve"> </w:t>
      </w:r>
      <w:r w:rsidRPr="0045624C">
        <w:t>Cu</w:t>
      </w:r>
      <w:r w:rsidRPr="005E7FBB">
        <w:rPr>
          <w:spacing w:val="1"/>
        </w:rPr>
        <w:t>s</w:t>
      </w:r>
      <w:r w:rsidRPr="0045624C">
        <w:t>to</w:t>
      </w:r>
      <w:r w:rsidRPr="005E7FBB">
        <w:rPr>
          <w:spacing w:val="4"/>
        </w:rPr>
        <w:t>m</w:t>
      </w:r>
      <w:r w:rsidRPr="0045624C">
        <w:t>er</w:t>
      </w:r>
      <w:r w:rsidRPr="005E7FBB">
        <w:rPr>
          <w:spacing w:val="-1"/>
        </w:rPr>
        <w:t xml:space="preserve"> </w:t>
      </w:r>
      <w:r w:rsidRPr="005E7FBB">
        <w:rPr>
          <w:spacing w:val="4"/>
        </w:rPr>
        <w:t>m</w:t>
      </w:r>
      <w:r w:rsidRPr="0045624C">
        <w:t>ay</w:t>
      </w:r>
      <w:r w:rsidRPr="005E7FBB">
        <w:rPr>
          <w:spacing w:val="-4"/>
        </w:rPr>
        <w:t xml:space="preserve"> </w:t>
      </w:r>
      <w:r w:rsidRPr="0045624C">
        <w:t>ter</w:t>
      </w:r>
      <w:r w:rsidRPr="005E7FBB">
        <w:rPr>
          <w:spacing w:val="5"/>
        </w:rPr>
        <w:t>m</w:t>
      </w:r>
      <w:r w:rsidRPr="005E7FBB">
        <w:rPr>
          <w:spacing w:val="-1"/>
        </w:rPr>
        <w:t>i</w:t>
      </w:r>
      <w:r w:rsidRPr="0045624C">
        <w:t>n</w:t>
      </w:r>
      <w:r w:rsidRPr="005E7FBB">
        <w:rPr>
          <w:spacing w:val="-1"/>
        </w:rPr>
        <w:t>a</w:t>
      </w:r>
      <w:r w:rsidRPr="0045624C">
        <w:t>te</w:t>
      </w:r>
      <w:r w:rsidRPr="005E7FBB">
        <w:rPr>
          <w:spacing w:val="-2"/>
        </w:rPr>
        <w:t xml:space="preserve"> </w:t>
      </w:r>
      <w:r w:rsidRPr="0045624C">
        <w:t>th</w:t>
      </w:r>
      <w:r w:rsidRPr="005E7FBB">
        <w:rPr>
          <w:spacing w:val="-2"/>
        </w:rPr>
        <w:t>i</w:t>
      </w:r>
      <w:r w:rsidRPr="0045624C">
        <w:t>s</w:t>
      </w:r>
      <w:r w:rsidRPr="005E7FBB">
        <w:rPr>
          <w:spacing w:val="6"/>
        </w:rPr>
        <w:t xml:space="preserve"> </w:t>
      </w:r>
      <w:r>
        <w:t>Contract.</w:t>
      </w:r>
    </w:p>
    <w:p w14:paraId="5E34902D" w14:textId="77777777" w:rsidR="001E6585" w:rsidRDefault="001E6585">
      <w:r>
        <w:br w:type="page"/>
      </w:r>
    </w:p>
    <w:p w14:paraId="218BF646" w14:textId="77777777" w:rsidR="00C96728" w:rsidRDefault="00C96728" w:rsidP="001E6585">
      <w:pPr>
        <w:spacing w:before="83" w:after="0" w:line="240" w:lineRule="auto"/>
        <w:ind w:right="55"/>
        <w:jc w:val="center"/>
        <w:rPr>
          <w:rFonts w:ascii="Arial" w:eastAsia="Arial" w:hAnsi="Arial" w:cs="Arial"/>
          <w:b/>
          <w:bCs/>
          <w:spacing w:val="-3"/>
          <w:sz w:val="20"/>
          <w:szCs w:val="20"/>
        </w:rPr>
      </w:pPr>
      <w:r>
        <w:rPr>
          <w:rFonts w:ascii="Arial" w:eastAsia="Arial" w:hAnsi="Arial" w:cs="Arial"/>
          <w:b/>
          <w:bCs/>
          <w:spacing w:val="-3"/>
          <w:sz w:val="20"/>
          <w:szCs w:val="20"/>
        </w:rPr>
        <w:lastRenderedPageBreak/>
        <w:t>SCHEDULE G</w:t>
      </w:r>
      <w:r>
        <w:rPr>
          <w:rFonts w:ascii="Arial" w:eastAsia="Arial" w:hAnsi="Arial" w:cs="Arial"/>
          <w:b/>
          <w:bCs/>
          <w:spacing w:val="-3"/>
          <w:sz w:val="20"/>
          <w:szCs w:val="20"/>
        </w:rPr>
        <w:fldChar w:fldCharType="begin"/>
      </w:r>
      <w:r>
        <w:instrText xml:space="preserve"> TC "</w:instrText>
      </w:r>
      <w:bookmarkStart w:id="293" w:name="_Toc30756153"/>
      <w:r w:rsidRPr="00B6260A">
        <w:rPr>
          <w:rFonts w:eastAsia="Arial" w:cstheme="minorHAnsi"/>
          <w:bCs/>
          <w:spacing w:val="-3"/>
        </w:rPr>
        <w:instrText xml:space="preserve">SCHEDULE </w:instrText>
      </w:r>
      <w:r>
        <w:rPr>
          <w:rFonts w:eastAsia="Arial" w:cstheme="minorHAnsi"/>
          <w:bCs/>
          <w:spacing w:val="-3"/>
        </w:rPr>
        <w:instrText>G</w:instrText>
      </w:r>
      <w:r w:rsidRPr="00B6260A">
        <w:rPr>
          <w:rFonts w:eastAsia="Arial" w:cstheme="minorHAnsi"/>
          <w:bCs/>
          <w:spacing w:val="-3"/>
        </w:rPr>
        <w:instrText xml:space="preserve"> </w:instrText>
      </w:r>
      <w:r>
        <w:rPr>
          <w:rFonts w:eastAsia="Arial" w:cstheme="minorHAnsi"/>
          <w:bCs/>
          <w:spacing w:val="-3"/>
        </w:rPr>
        <w:instrText>–</w:instrText>
      </w:r>
      <w:r w:rsidRPr="00B6260A">
        <w:rPr>
          <w:rFonts w:eastAsia="Arial" w:cstheme="minorHAnsi"/>
          <w:bCs/>
          <w:spacing w:val="-3"/>
        </w:rPr>
        <w:instrText xml:space="preserve"> </w:instrText>
      </w:r>
      <w:r>
        <w:rPr>
          <w:rFonts w:eastAsia="Arial" w:cstheme="minorHAnsi"/>
          <w:bCs/>
          <w:spacing w:val="-3"/>
        </w:rPr>
        <w:instrText>DATA PROCESSING</w:instrText>
      </w:r>
      <w:bookmarkEnd w:id="293"/>
      <w:r>
        <w:instrText xml:space="preserve">" \f C \l "1" </w:instrText>
      </w:r>
      <w:r>
        <w:rPr>
          <w:rFonts w:ascii="Arial" w:eastAsia="Arial" w:hAnsi="Arial" w:cs="Arial"/>
          <w:b/>
          <w:bCs/>
          <w:spacing w:val="-3"/>
          <w:sz w:val="20"/>
          <w:szCs w:val="20"/>
        </w:rPr>
        <w:fldChar w:fldCharType="end"/>
      </w:r>
    </w:p>
    <w:p w14:paraId="1173B2CD" w14:textId="77777777" w:rsidR="00C96728" w:rsidRDefault="00C96728" w:rsidP="00C96728">
      <w:pPr>
        <w:spacing w:before="83" w:after="0" w:line="240" w:lineRule="auto"/>
        <w:ind w:left="142" w:right="55" w:hanging="142"/>
        <w:jc w:val="center"/>
        <w:rPr>
          <w:rFonts w:ascii="Arial" w:eastAsia="Arial" w:hAnsi="Arial" w:cs="Arial"/>
          <w:b/>
          <w:bCs/>
          <w:spacing w:val="-3"/>
          <w:sz w:val="20"/>
          <w:szCs w:val="20"/>
        </w:rPr>
      </w:pPr>
      <w:r>
        <w:rPr>
          <w:rFonts w:ascii="Arial" w:eastAsia="Arial" w:hAnsi="Arial" w:cs="Arial"/>
          <w:b/>
          <w:bCs/>
          <w:spacing w:val="-3"/>
          <w:sz w:val="20"/>
          <w:szCs w:val="20"/>
        </w:rPr>
        <w:t>DATA PROCESSING</w:t>
      </w:r>
    </w:p>
    <w:p w14:paraId="1E9F0E02" w14:textId="77777777" w:rsidR="00C96728" w:rsidRDefault="00C96728"/>
    <w:p w14:paraId="56E92AA8" w14:textId="77777777" w:rsidR="008C6088" w:rsidRPr="007C765A" w:rsidRDefault="008C6088" w:rsidP="006D05B2">
      <w:pPr>
        <w:jc w:val="both"/>
        <w:rPr>
          <w:rFonts w:ascii="Arial" w:eastAsia="Arial" w:hAnsi="Arial" w:cs="Arial"/>
          <w:sz w:val="20"/>
          <w:szCs w:val="20"/>
          <w:highlight w:val="white"/>
        </w:rPr>
      </w:pPr>
      <w:r w:rsidRPr="007C765A">
        <w:rPr>
          <w:rFonts w:ascii="Arial" w:eastAsia="Arial" w:hAnsi="Arial" w:cs="Arial"/>
          <w:sz w:val="20"/>
          <w:szCs w:val="20"/>
          <w:highlight w:val="white"/>
        </w:rPr>
        <w:t xml:space="preserve">In this </w:t>
      </w:r>
      <w:r w:rsidR="00FA3BF4">
        <w:rPr>
          <w:rFonts w:ascii="Arial" w:eastAsia="Arial" w:hAnsi="Arial" w:cs="Arial"/>
          <w:sz w:val="20"/>
          <w:szCs w:val="20"/>
          <w:highlight w:val="white"/>
        </w:rPr>
        <w:t>Schedule G (Data Processing)</w:t>
      </w:r>
      <w:r w:rsidRPr="00D42E96">
        <w:rPr>
          <w:rFonts w:ascii="Arial" w:eastAsia="Arial" w:hAnsi="Arial" w:cs="Arial"/>
          <w:sz w:val="20"/>
          <w:szCs w:val="20"/>
          <w:highlight w:val="white"/>
        </w:rPr>
        <w:t xml:space="preserve"> </w:t>
      </w:r>
      <w:r w:rsidRPr="007C765A">
        <w:rPr>
          <w:rFonts w:ascii="Arial" w:eastAsia="Arial" w:hAnsi="Arial" w:cs="Arial"/>
          <w:sz w:val="20"/>
          <w:szCs w:val="20"/>
          <w:highlight w:val="white"/>
        </w:rPr>
        <w:t xml:space="preserve">the following definitions shall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447"/>
      </w:tblGrid>
      <w:tr w:rsidR="008C6088" w:rsidRPr="004A5860" w14:paraId="2E9406E3" w14:textId="77777777" w:rsidTr="00693E6F">
        <w:tc>
          <w:tcPr>
            <w:tcW w:w="2660" w:type="dxa"/>
            <w:shd w:val="clear" w:color="auto" w:fill="auto"/>
          </w:tcPr>
          <w:p w14:paraId="4A165742" w14:textId="77777777" w:rsidR="008C6088" w:rsidRPr="007C765A" w:rsidRDefault="00D4039B" w:rsidP="006D05B2">
            <w:pPr>
              <w:jc w:val="both"/>
              <w:rPr>
                <w:rFonts w:ascii="Arial" w:eastAsia="Arial" w:hAnsi="Arial" w:cs="Arial"/>
                <w:b/>
                <w:color w:val="00488C"/>
                <w:sz w:val="20"/>
                <w:szCs w:val="20"/>
                <w:u w:val="single"/>
              </w:rPr>
            </w:pPr>
            <w:r>
              <w:rPr>
                <w:rFonts w:ascii="Arial" w:eastAsia="Arial" w:hAnsi="Arial" w:cs="Arial"/>
                <w:b/>
                <w:sz w:val="20"/>
                <w:szCs w:val="20"/>
                <w:highlight w:val="white"/>
              </w:rPr>
              <w:t>Supplier</w:t>
            </w:r>
            <w:r w:rsidR="008C6088" w:rsidRPr="007C765A">
              <w:rPr>
                <w:rFonts w:ascii="Arial" w:eastAsia="Arial" w:hAnsi="Arial" w:cs="Arial"/>
                <w:b/>
                <w:sz w:val="20"/>
                <w:szCs w:val="20"/>
                <w:highlight w:val="white"/>
              </w:rPr>
              <w:t xml:space="preserve"> Personnel</w:t>
            </w:r>
            <w:r w:rsidR="008C6088" w:rsidRPr="007C765A">
              <w:rPr>
                <w:rFonts w:ascii="Arial" w:eastAsia="Arial" w:hAnsi="Arial" w:cs="Arial"/>
                <w:sz w:val="20"/>
                <w:szCs w:val="20"/>
                <w:highlight w:val="white"/>
              </w:rPr>
              <w:t>:</w:t>
            </w:r>
          </w:p>
        </w:tc>
        <w:tc>
          <w:tcPr>
            <w:tcW w:w="7447" w:type="dxa"/>
            <w:shd w:val="clear" w:color="auto" w:fill="auto"/>
          </w:tcPr>
          <w:p w14:paraId="561E4BDA" w14:textId="77777777" w:rsidR="008C6088" w:rsidRPr="007C765A" w:rsidRDefault="008C6088" w:rsidP="006D05B2">
            <w:pPr>
              <w:jc w:val="both"/>
              <w:rPr>
                <w:rFonts w:ascii="Arial" w:eastAsia="Arial" w:hAnsi="Arial" w:cs="Arial"/>
                <w:sz w:val="20"/>
                <w:szCs w:val="20"/>
                <w:highlight w:val="white"/>
              </w:rPr>
            </w:pPr>
            <w:r w:rsidRPr="007C765A">
              <w:rPr>
                <w:rFonts w:ascii="Arial" w:eastAsia="Arial" w:hAnsi="Arial" w:cs="Arial"/>
                <w:sz w:val="20"/>
                <w:szCs w:val="20"/>
                <w:highlight w:val="white"/>
              </w:rPr>
              <w:t xml:space="preserve">means all directors, officers, employees, agents, consultants and contractors of </w:t>
            </w:r>
            <w:r>
              <w:rPr>
                <w:rFonts w:ascii="Arial" w:eastAsia="Arial" w:hAnsi="Arial" w:cs="Arial"/>
                <w:sz w:val="20"/>
                <w:szCs w:val="20"/>
                <w:highlight w:val="white"/>
              </w:rPr>
              <w:t>the Supplier</w:t>
            </w:r>
            <w:r w:rsidRPr="007C765A">
              <w:rPr>
                <w:rFonts w:ascii="Arial" w:eastAsia="Arial" w:hAnsi="Arial" w:cs="Arial"/>
                <w:sz w:val="20"/>
                <w:szCs w:val="20"/>
                <w:highlight w:val="white"/>
              </w:rPr>
              <w:t xml:space="preserve"> and/or of any Sub-Processor engaged in the performance of its obligations under this </w:t>
            </w:r>
            <w:proofErr w:type="gramStart"/>
            <w:r w:rsidRPr="007C765A">
              <w:rPr>
                <w:rFonts w:ascii="Arial" w:eastAsia="Arial" w:hAnsi="Arial" w:cs="Arial"/>
                <w:sz w:val="20"/>
                <w:szCs w:val="20"/>
                <w:highlight w:val="white"/>
              </w:rPr>
              <w:t>Contract</w:t>
            </w:r>
            <w:r w:rsidR="005B020A">
              <w:rPr>
                <w:rFonts w:ascii="Arial" w:eastAsia="Arial" w:hAnsi="Arial" w:cs="Arial"/>
                <w:sz w:val="20"/>
                <w:szCs w:val="20"/>
                <w:highlight w:val="white"/>
              </w:rPr>
              <w:t>;</w:t>
            </w:r>
            <w:proofErr w:type="gramEnd"/>
          </w:p>
          <w:p w14:paraId="6350D1F8" w14:textId="77777777" w:rsidR="008C6088" w:rsidRPr="007C765A" w:rsidRDefault="008C6088" w:rsidP="006D05B2">
            <w:pPr>
              <w:jc w:val="both"/>
              <w:rPr>
                <w:rFonts w:ascii="Arial" w:eastAsia="Arial" w:hAnsi="Arial" w:cs="Arial"/>
                <w:b/>
                <w:color w:val="00488C"/>
                <w:sz w:val="20"/>
                <w:szCs w:val="20"/>
                <w:u w:val="single"/>
              </w:rPr>
            </w:pPr>
          </w:p>
        </w:tc>
      </w:tr>
      <w:tr w:rsidR="008C6088" w:rsidRPr="004A5860" w14:paraId="408869AD" w14:textId="77777777" w:rsidTr="00693E6F">
        <w:tc>
          <w:tcPr>
            <w:tcW w:w="2660" w:type="dxa"/>
            <w:shd w:val="clear" w:color="auto" w:fill="auto"/>
          </w:tcPr>
          <w:p w14:paraId="7FD90C9A" w14:textId="77777777" w:rsidR="008C6088" w:rsidRPr="007C765A" w:rsidRDefault="008C6088" w:rsidP="006D05B2">
            <w:pPr>
              <w:jc w:val="both"/>
              <w:rPr>
                <w:rFonts w:ascii="Arial" w:eastAsia="Arial" w:hAnsi="Arial" w:cs="Arial"/>
                <w:sz w:val="20"/>
                <w:szCs w:val="20"/>
              </w:rPr>
            </w:pPr>
            <w:r w:rsidRPr="007C765A">
              <w:rPr>
                <w:rFonts w:ascii="Arial" w:eastAsia="Arial" w:hAnsi="Arial" w:cs="Arial"/>
                <w:b/>
                <w:sz w:val="20"/>
                <w:szCs w:val="20"/>
              </w:rPr>
              <w:t>Data Protection Impact Assessment</w:t>
            </w:r>
            <w:r w:rsidRPr="007C765A">
              <w:rPr>
                <w:rFonts w:ascii="Arial" w:eastAsia="Arial" w:hAnsi="Arial" w:cs="Arial"/>
                <w:sz w:val="20"/>
                <w:szCs w:val="20"/>
              </w:rPr>
              <w:t xml:space="preserve">: </w:t>
            </w:r>
          </w:p>
          <w:p w14:paraId="44C55D7E" w14:textId="77777777" w:rsidR="008C6088" w:rsidRPr="007C765A" w:rsidRDefault="008C6088" w:rsidP="006D05B2">
            <w:pPr>
              <w:jc w:val="both"/>
              <w:rPr>
                <w:rFonts w:ascii="Arial" w:eastAsia="Arial" w:hAnsi="Arial" w:cs="Arial"/>
                <w:b/>
                <w:color w:val="00488C"/>
                <w:sz w:val="20"/>
                <w:szCs w:val="20"/>
                <w:u w:val="single"/>
              </w:rPr>
            </w:pPr>
          </w:p>
        </w:tc>
        <w:tc>
          <w:tcPr>
            <w:tcW w:w="7447" w:type="dxa"/>
            <w:shd w:val="clear" w:color="auto" w:fill="auto"/>
          </w:tcPr>
          <w:p w14:paraId="62A073D4" w14:textId="77777777" w:rsidR="008C6088" w:rsidRPr="007C765A" w:rsidRDefault="005B020A" w:rsidP="006D05B2">
            <w:pPr>
              <w:jc w:val="both"/>
              <w:rPr>
                <w:rFonts w:ascii="Arial" w:eastAsia="Arial" w:hAnsi="Arial" w:cs="Arial"/>
                <w:b/>
                <w:color w:val="00488C"/>
                <w:sz w:val="20"/>
                <w:szCs w:val="20"/>
                <w:u w:val="single"/>
              </w:rPr>
            </w:pPr>
            <w:r>
              <w:rPr>
                <w:rFonts w:ascii="Arial" w:eastAsia="Arial" w:hAnsi="Arial" w:cs="Arial"/>
                <w:sz w:val="20"/>
                <w:szCs w:val="20"/>
              </w:rPr>
              <w:t xml:space="preserve">means </w:t>
            </w:r>
            <w:r w:rsidR="008C6088" w:rsidRPr="007C765A">
              <w:rPr>
                <w:rFonts w:ascii="Arial" w:eastAsia="Arial" w:hAnsi="Arial" w:cs="Arial"/>
                <w:sz w:val="20"/>
                <w:szCs w:val="20"/>
              </w:rPr>
              <w:t xml:space="preserve">an assessment by </w:t>
            </w:r>
            <w:r w:rsidR="008C6088">
              <w:rPr>
                <w:rFonts w:ascii="Arial" w:eastAsia="Arial" w:hAnsi="Arial" w:cs="Arial"/>
                <w:sz w:val="20"/>
                <w:szCs w:val="20"/>
              </w:rPr>
              <w:t>the Customer</w:t>
            </w:r>
            <w:r w:rsidR="008C6088" w:rsidRPr="007C765A">
              <w:rPr>
                <w:rFonts w:ascii="Arial" w:eastAsia="Arial" w:hAnsi="Arial" w:cs="Arial"/>
                <w:sz w:val="20"/>
                <w:szCs w:val="20"/>
              </w:rPr>
              <w:t xml:space="preserve"> of the impact of the envisaged processing on the protection of Personal Data</w:t>
            </w:r>
            <w:r>
              <w:rPr>
                <w:rFonts w:ascii="Arial" w:eastAsia="Arial" w:hAnsi="Arial" w:cs="Arial"/>
                <w:sz w:val="20"/>
                <w:szCs w:val="20"/>
              </w:rPr>
              <w:t>;</w:t>
            </w:r>
          </w:p>
        </w:tc>
      </w:tr>
      <w:tr w:rsidR="008C6088" w:rsidRPr="004A5860" w14:paraId="081F4B39" w14:textId="77777777" w:rsidTr="00693E6F">
        <w:tc>
          <w:tcPr>
            <w:tcW w:w="2660" w:type="dxa"/>
            <w:shd w:val="clear" w:color="auto" w:fill="auto"/>
          </w:tcPr>
          <w:p w14:paraId="4C4AEDA2" w14:textId="77777777" w:rsidR="008C6088" w:rsidRPr="007C765A" w:rsidRDefault="008C6088" w:rsidP="006D05B2">
            <w:pPr>
              <w:jc w:val="both"/>
              <w:rPr>
                <w:rFonts w:ascii="Arial" w:eastAsia="Arial" w:hAnsi="Arial" w:cs="Arial"/>
                <w:sz w:val="20"/>
                <w:szCs w:val="20"/>
              </w:rPr>
            </w:pPr>
            <w:r w:rsidRPr="007C765A">
              <w:rPr>
                <w:rFonts w:ascii="Arial" w:eastAsia="Arial" w:hAnsi="Arial" w:cs="Arial"/>
                <w:b/>
                <w:sz w:val="20"/>
                <w:szCs w:val="20"/>
              </w:rPr>
              <w:t>Controller</w:t>
            </w:r>
            <w:r w:rsidRPr="007C765A">
              <w:rPr>
                <w:rFonts w:ascii="Arial" w:eastAsia="Arial" w:hAnsi="Arial" w:cs="Arial"/>
                <w:sz w:val="20"/>
                <w:szCs w:val="20"/>
              </w:rPr>
              <w:t xml:space="preserve">, </w:t>
            </w:r>
            <w:r w:rsidRPr="007C765A">
              <w:rPr>
                <w:rFonts w:ascii="Arial" w:eastAsia="Arial" w:hAnsi="Arial" w:cs="Arial"/>
                <w:b/>
                <w:sz w:val="20"/>
                <w:szCs w:val="20"/>
              </w:rPr>
              <w:t>Processor</w:t>
            </w:r>
            <w:r w:rsidRPr="007C765A">
              <w:rPr>
                <w:rFonts w:ascii="Arial" w:eastAsia="Arial" w:hAnsi="Arial" w:cs="Arial"/>
                <w:sz w:val="20"/>
                <w:szCs w:val="20"/>
              </w:rPr>
              <w:t xml:space="preserve">, </w:t>
            </w:r>
            <w:r w:rsidRPr="007C765A">
              <w:rPr>
                <w:rFonts w:ascii="Arial" w:eastAsia="Arial" w:hAnsi="Arial" w:cs="Arial"/>
                <w:b/>
                <w:sz w:val="20"/>
                <w:szCs w:val="20"/>
              </w:rPr>
              <w:t>Data Subject</w:t>
            </w:r>
            <w:r w:rsidRPr="007C765A">
              <w:rPr>
                <w:rFonts w:ascii="Arial" w:eastAsia="Arial" w:hAnsi="Arial" w:cs="Arial"/>
                <w:sz w:val="20"/>
                <w:szCs w:val="20"/>
              </w:rPr>
              <w:t xml:space="preserve">, </w:t>
            </w:r>
            <w:r w:rsidRPr="007C765A">
              <w:rPr>
                <w:rFonts w:ascii="Arial" w:eastAsia="Arial" w:hAnsi="Arial" w:cs="Arial"/>
                <w:b/>
                <w:sz w:val="20"/>
                <w:szCs w:val="20"/>
              </w:rPr>
              <w:t>Personal Data</w:t>
            </w:r>
            <w:r w:rsidRPr="007C765A">
              <w:rPr>
                <w:rFonts w:ascii="Arial" w:eastAsia="Arial" w:hAnsi="Arial" w:cs="Arial"/>
                <w:sz w:val="20"/>
                <w:szCs w:val="20"/>
              </w:rPr>
              <w:t xml:space="preserve">, </w:t>
            </w:r>
            <w:r w:rsidRPr="007C765A">
              <w:rPr>
                <w:rFonts w:ascii="Arial" w:eastAsia="Arial" w:hAnsi="Arial" w:cs="Arial"/>
                <w:b/>
                <w:sz w:val="20"/>
                <w:szCs w:val="20"/>
              </w:rPr>
              <w:t>Personal Data Breach</w:t>
            </w:r>
            <w:r w:rsidRPr="007C765A">
              <w:rPr>
                <w:rFonts w:ascii="Arial" w:eastAsia="Arial" w:hAnsi="Arial" w:cs="Arial"/>
                <w:sz w:val="20"/>
                <w:szCs w:val="20"/>
              </w:rPr>
              <w:t>,</w:t>
            </w:r>
            <w:r w:rsidRPr="007C765A">
              <w:rPr>
                <w:rFonts w:ascii="Arial" w:eastAsia="Arial" w:hAnsi="Arial" w:cs="Arial"/>
                <w:b/>
                <w:sz w:val="20"/>
                <w:szCs w:val="20"/>
              </w:rPr>
              <w:t xml:space="preserve"> Data Protection Officer</w:t>
            </w:r>
            <w:r w:rsidRPr="007C765A">
              <w:rPr>
                <w:rFonts w:ascii="Arial" w:eastAsia="Arial" w:hAnsi="Arial" w:cs="Arial"/>
                <w:sz w:val="20"/>
                <w:szCs w:val="20"/>
              </w:rPr>
              <w:t xml:space="preserve"> </w:t>
            </w:r>
          </w:p>
        </w:tc>
        <w:tc>
          <w:tcPr>
            <w:tcW w:w="7447" w:type="dxa"/>
            <w:shd w:val="clear" w:color="auto" w:fill="auto"/>
          </w:tcPr>
          <w:p w14:paraId="718B4D3F" w14:textId="77777777" w:rsidR="008C6088" w:rsidRPr="007C765A" w:rsidRDefault="005B020A" w:rsidP="006D05B2">
            <w:pPr>
              <w:jc w:val="both"/>
              <w:rPr>
                <w:rFonts w:ascii="Arial" w:eastAsia="Arial" w:hAnsi="Arial" w:cs="Arial"/>
                <w:b/>
                <w:color w:val="00488C"/>
                <w:sz w:val="20"/>
                <w:szCs w:val="20"/>
                <w:u w:val="single"/>
              </w:rPr>
            </w:pPr>
            <w:r>
              <w:rPr>
                <w:rFonts w:ascii="Arial" w:eastAsia="Arial" w:hAnsi="Arial" w:cs="Arial"/>
                <w:sz w:val="20"/>
                <w:szCs w:val="20"/>
              </w:rPr>
              <w:t xml:space="preserve">each have </w:t>
            </w:r>
            <w:r w:rsidR="008C6088" w:rsidRPr="007C765A">
              <w:rPr>
                <w:rFonts w:ascii="Arial" w:eastAsia="Arial" w:hAnsi="Arial" w:cs="Arial"/>
                <w:sz w:val="20"/>
                <w:szCs w:val="20"/>
              </w:rPr>
              <w:t>the meaning given in the GDPR</w:t>
            </w:r>
            <w:r>
              <w:rPr>
                <w:rFonts w:ascii="Arial" w:eastAsia="Arial" w:hAnsi="Arial" w:cs="Arial"/>
                <w:sz w:val="20"/>
                <w:szCs w:val="20"/>
              </w:rPr>
              <w:t xml:space="preserve">; </w:t>
            </w:r>
          </w:p>
        </w:tc>
      </w:tr>
      <w:tr w:rsidR="008C6088" w:rsidRPr="004A5860" w14:paraId="347AE0A7" w14:textId="77777777" w:rsidTr="00693E6F">
        <w:tc>
          <w:tcPr>
            <w:tcW w:w="2660" w:type="dxa"/>
            <w:shd w:val="clear" w:color="auto" w:fill="auto"/>
          </w:tcPr>
          <w:p w14:paraId="33957B63" w14:textId="77777777" w:rsidR="008C6088" w:rsidRPr="007C765A" w:rsidRDefault="008C6088" w:rsidP="006D05B2">
            <w:pPr>
              <w:jc w:val="both"/>
              <w:rPr>
                <w:rFonts w:ascii="Arial" w:eastAsia="Arial" w:hAnsi="Arial" w:cs="Arial"/>
                <w:sz w:val="20"/>
                <w:szCs w:val="20"/>
              </w:rPr>
            </w:pPr>
            <w:r w:rsidRPr="007C765A">
              <w:rPr>
                <w:rFonts w:ascii="Arial" w:eastAsia="Arial" w:hAnsi="Arial" w:cs="Arial"/>
                <w:b/>
                <w:sz w:val="20"/>
                <w:szCs w:val="20"/>
              </w:rPr>
              <w:t>Data Loss Event</w:t>
            </w:r>
            <w:r w:rsidRPr="007C765A">
              <w:rPr>
                <w:rFonts w:ascii="Arial" w:eastAsia="Arial" w:hAnsi="Arial" w:cs="Arial"/>
                <w:sz w:val="20"/>
                <w:szCs w:val="20"/>
              </w:rPr>
              <w:t xml:space="preserve">: </w:t>
            </w:r>
          </w:p>
          <w:p w14:paraId="08AB48DB" w14:textId="77777777" w:rsidR="008C6088" w:rsidRPr="007C765A" w:rsidRDefault="008C6088" w:rsidP="006D05B2">
            <w:pPr>
              <w:jc w:val="both"/>
              <w:rPr>
                <w:rFonts w:ascii="Arial" w:eastAsia="Arial" w:hAnsi="Arial" w:cs="Arial"/>
                <w:b/>
                <w:color w:val="00488C"/>
                <w:sz w:val="20"/>
                <w:szCs w:val="20"/>
                <w:u w:val="single"/>
              </w:rPr>
            </w:pPr>
          </w:p>
        </w:tc>
        <w:tc>
          <w:tcPr>
            <w:tcW w:w="7447" w:type="dxa"/>
            <w:shd w:val="clear" w:color="auto" w:fill="auto"/>
          </w:tcPr>
          <w:p w14:paraId="2E169C67" w14:textId="77777777" w:rsidR="008C6088" w:rsidRPr="007C765A" w:rsidRDefault="005B020A" w:rsidP="006D05B2">
            <w:pPr>
              <w:jc w:val="both"/>
              <w:rPr>
                <w:rFonts w:ascii="Arial" w:eastAsia="Arial" w:hAnsi="Arial" w:cs="Arial"/>
                <w:b/>
                <w:color w:val="00488C"/>
                <w:sz w:val="20"/>
                <w:szCs w:val="20"/>
                <w:u w:val="single"/>
              </w:rPr>
            </w:pPr>
            <w:r>
              <w:rPr>
                <w:rFonts w:ascii="Arial" w:eastAsia="Arial" w:hAnsi="Arial" w:cs="Arial"/>
                <w:sz w:val="20"/>
                <w:szCs w:val="20"/>
              </w:rPr>
              <w:t xml:space="preserve">means </w:t>
            </w:r>
            <w:r w:rsidR="008C6088" w:rsidRPr="007C765A">
              <w:rPr>
                <w:rFonts w:ascii="Arial" w:eastAsia="Arial" w:hAnsi="Arial" w:cs="Arial"/>
                <w:sz w:val="20"/>
                <w:szCs w:val="20"/>
              </w:rPr>
              <w:t xml:space="preserve">any event that results, or may result, in </w:t>
            </w:r>
            <w:proofErr w:type="spellStart"/>
            <w:r w:rsidR="008C6088" w:rsidRPr="007C765A">
              <w:rPr>
                <w:rFonts w:ascii="Arial" w:eastAsia="Arial" w:hAnsi="Arial" w:cs="Arial"/>
                <w:sz w:val="20"/>
                <w:szCs w:val="20"/>
              </w:rPr>
              <w:t>unauthorised</w:t>
            </w:r>
            <w:proofErr w:type="spellEnd"/>
            <w:r w:rsidR="008C6088" w:rsidRPr="007C765A">
              <w:rPr>
                <w:rFonts w:ascii="Arial" w:eastAsia="Arial" w:hAnsi="Arial" w:cs="Arial"/>
                <w:sz w:val="20"/>
                <w:szCs w:val="20"/>
              </w:rPr>
              <w:t xml:space="preserve"> access to Personal Data held by </w:t>
            </w:r>
            <w:r w:rsidR="008C6088">
              <w:rPr>
                <w:rFonts w:ascii="Arial" w:eastAsia="Arial" w:hAnsi="Arial" w:cs="Arial"/>
                <w:sz w:val="20"/>
                <w:szCs w:val="20"/>
              </w:rPr>
              <w:t>the Supplier</w:t>
            </w:r>
            <w:r w:rsidR="008C6088" w:rsidRPr="007C765A">
              <w:rPr>
                <w:rFonts w:ascii="Arial" w:eastAsia="Arial" w:hAnsi="Arial" w:cs="Arial"/>
                <w:sz w:val="20"/>
                <w:szCs w:val="20"/>
              </w:rPr>
              <w:t xml:space="preserve"> under this Contract, and/or actual or potential loss and/or destruction of Personal Data in breach of this Contract, including any Personal Data Breach</w:t>
            </w:r>
            <w:r>
              <w:rPr>
                <w:rFonts w:ascii="Arial" w:eastAsia="Arial" w:hAnsi="Arial" w:cs="Arial"/>
                <w:sz w:val="20"/>
                <w:szCs w:val="20"/>
              </w:rPr>
              <w:t>;</w:t>
            </w:r>
          </w:p>
        </w:tc>
      </w:tr>
      <w:tr w:rsidR="008C6088" w:rsidRPr="004A5860" w14:paraId="4BDCBD1B" w14:textId="77777777" w:rsidTr="00693E6F">
        <w:tc>
          <w:tcPr>
            <w:tcW w:w="2660" w:type="dxa"/>
            <w:shd w:val="clear" w:color="auto" w:fill="auto"/>
          </w:tcPr>
          <w:p w14:paraId="69093A36" w14:textId="77777777" w:rsidR="008C6088" w:rsidRPr="007C765A" w:rsidRDefault="008C6088" w:rsidP="006D05B2">
            <w:pPr>
              <w:jc w:val="both"/>
              <w:rPr>
                <w:rFonts w:ascii="Arial" w:eastAsia="Arial" w:hAnsi="Arial" w:cs="Arial"/>
                <w:sz w:val="20"/>
                <w:szCs w:val="20"/>
              </w:rPr>
            </w:pPr>
            <w:r w:rsidRPr="007C765A">
              <w:rPr>
                <w:rFonts w:ascii="Arial" w:eastAsia="Arial" w:hAnsi="Arial" w:cs="Arial"/>
                <w:b/>
                <w:sz w:val="20"/>
                <w:szCs w:val="20"/>
              </w:rPr>
              <w:t>Data Subject Request</w:t>
            </w:r>
            <w:r w:rsidRPr="007C765A">
              <w:rPr>
                <w:rFonts w:ascii="Arial" w:eastAsia="Arial" w:hAnsi="Arial" w:cs="Arial"/>
                <w:sz w:val="20"/>
                <w:szCs w:val="20"/>
              </w:rPr>
              <w:t xml:space="preserve">: </w:t>
            </w:r>
          </w:p>
          <w:p w14:paraId="220B17C4" w14:textId="77777777" w:rsidR="008C6088" w:rsidRPr="007C765A" w:rsidRDefault="008C6088" w:rsidP="006D05B2">
            <w:pPr>
              <w:jc w:val="both"/>
              <w:rPr>
                <w:rFonts w:ascii="Arial" w:eastAsia="Arial" w:hAnsi="Arial" w:cs="Arial"/>
                <w:b/>
                <w:color w:val="00488C"/>
                <w:sz w:val="20"/>
                <w:szCs w:val="20"/>
                <w:u w:val="single"/>
              </w:rPr>
            </w:pPr>
          </w:p>
        </w:tc>
        <w:tc>
          <w:tcPr>
            <w:tcW w:w="7447" w:type="dxa"/>
            <w:shd w:val="clear" w:color="auto" w:fill="auto"/>
          </w:tcPr>
          <w:p w14:paraId="1E9B6E21" w14:textId="77777777" w:rsidR="008C6088" w:rsidRPr="007C765A" w:rsidRDefault="005B020A" w:rsidP="005B020A">
            <w:pPr>
              <w:jc w:val="both"/>
              <w:rPr>
                <w:rFonts w:ascii="Arial" w:eastAsia="Arial" w:hAnsi="Arial" w:cs="Arial"/>
                <w:b/>
                <w:color w:val="00488C"/>
                <w:sz w:val="20"/>
                <w:szCs w:val="20"/>
                <w:u w:val="single"/>
              </w:rPr>
            </w:pPr>
            <w:r>
              <w:rPr>
                <w:rFonts w:ascii="Arial" w:eastAsia="Arial" w:hAnsi="Arial" w:cs="Arial"/>
                <w:sz w:val="20"/>
                <w:szCs w:val="20"/>
              </w:rPr>
              <w:t xml:space="preserve">means </w:t>
            </w:r>
            <w:r w:rsidR="008C6088" w:rsidRPr="007C765A">
              <w:rPr>
                <w:rFonts w:ascii="Arial" w:eastAsia="Arial" w:hAnsi="Arial" w:cs="Arial"/>
                <w:sz w:val="20"/>
                <w:szCs w:val="20"/>
              </w:rPr>
              <w:t>a request made by, or on behalf of, a Data Subject in accordance with rights granted pursuant to the Data Protection Legislation to access their Personal Data</w:t>
            </w:r>
            <w:r>
              <w:rPr>
                <w:rFonts w:ascii="Arial" w:eastAsia="Arial" w:hAnsi="Arial" w:cs="Arial"/>
                <w:sz w:val="20"/>
                <w:szCs w:val="20"/>
              </w:rPr>
              <w:t>;</w:t>
            </w:r>
          </w:p>
        </w:tc>
      </w:tr>
      <w:tr w:rsidR="008C6088" w:rsidRPr="004A5860" w14:paraId="447B9858" w14:textId="77777777" w:rsidTr="00693E6F">
        <w:tc>
          <w:tcPr>
            <w:tcW w:w="2660" w:type="dxa"/>
            <w:shd w:val="clear" w:color="auto" w:fill="auto"/>
          </w:tcPr>
          <w:p w14:paraId="6E4F9BD5" w14:textId="77777777" w:rsidR="008C6088" w:rsidRPr="007C765A" w:rsidRDefault="008C6088" w:rsidP="006D05B2">
            <w:pPr>
              <w:jc w:val="both"/>
              <w:rPr>
                <w:rFonts w:ascii="Arial" w:eastAsia="Arial" w:hAnsi="Arial" w:cs="Arial"/>
                <w:sz w:val="20"/>
                <w:szCs w:val="20"/>
              </w:rPr>
            </w:pPr>
            <w:r w:rsidRPr="007C765A">
              <w:rPr>
                <w:rFonts w:ascii="Arial" w:eastAsia="Arial" w:hAnsi="Arial" w:cs="Arial"/>
                <w:b/>
                <w:sz w:val="20"/>
                <w:szCs w:val="20"/>
              </w:rPr>
              <w:t>DPA 2018</w:t>
            </w:r>
            <w:r w:rsidRPr="007C765A">
              <w:rPr>
                <w:rFonts w:ascii="Arial" w:eastAsia="Arial" w:hAnsi="Arial" w:cs="Arial"/>
                <w:sz w:val="20"/>
                <w:szCs w:val="20"/>
              </w:rPr>
              <w:t xml:space="preserve">: </w:t>
            </w:r>
          </w:p>
          <w:p w14:paraId="7F1A3136" w14:textId="77777777" w:rsidR="008C6088" w:rsidRPr="007C765A" w:rsidRDefault="008C6088" w:rsidP="006D05B2">
            <w:pPr>
              <w:jc w:val="both"/>
              <w:rPr>
                <w:rFonts w:ascii="Arial" w:eastAsia="Arial" w:hAnsi="Arial" w:cs="Arial"/>
                <w:b/>
                <w:color w:val="00488C"/>
                <w:sz w:val="20"/>
                <w:szCs w:val="20"/>
                <w:u w:val="single"/>
              </w:rPr>
            </w:pPr>
          </w:p>
        </w:tc>
        <w:tc>
          <w:tcPr>
            <w:tcW w:w="7447" w:type="dxa"/>
            <w:shd w:val="clear" w:color="auto" w:fill="auto"/>
          </w:tcPr>
          <w:p w14:paraId="2ADEE81E" w14:textId="77777777" w:rsidR="008C6088" w:rsidRPr="007C765A" w:rsidRDefault="005B020A" w:rsidP="006D05B2">
            <w:pPr>
              <w:jc w:val="both"/>
              <w:rPr>
                <w:rFonts w:ascii="Arial" w:eastAsia="Arial" w:hAnsi="Arial" w:cs="Arial"/>
                <w:b/>
                <w:color w:val="00488C"/>
                <w:sz w:val="20"/>
                <w:szCs w:val="20"/>
                <w:u w:val="single"/>
              </w:rPr>
            </w:pPr>
            <w:r>
              <w:rPr>
                <w:rFonts w:ascii="Arial" w:eastAsia="Arial" w:hAnsi="Arial" w:cs="Arial"/>
                <w:sz w:val="20"/>
                <w:szCs w:val="20"/>
              </w:rPr>
              <w:t xml:space="preserve">means the </w:t>
            </w:r>
            <w:r w:rsidR="008C6088" w:rsidRPr="007C765A">
              <w:rPr>
                <w:rFonts w:ascii="Arial" w:eastAsia="Arial" w:hAnsi="Arial" w:cs="Arial"/>
                <w:sz w:val="20"/>
                <w:szCs w:val="20"/>
              </w:rPr>
              <w:t>Data Protection Act 2018</w:t>
            </w:r>
            <w:r>
              <w:rPr>
                <w:rFonts w:ascii="Arial" w:eastAsia="Arial" w:hAnsi="Arial" w:cs="Arial"/>
                <w:sz w:val="20"/>
                <w:szCs w:val="20"/>
              </w:rPr>
              <w:t>;</w:t>
            </w:r>
          </w:p>
        </w:tc>
      </w:tr>
      <w:tr w:rsidR="008C6088" w:rsidRPr="004A5860" w14:paraId="0EB05AAD" w14:textId="77777777" w:rsidTr="00693E6F">
        <w:tc>
          <w:tcPr>
            <w:tcW w:w="2660" w:type="dxa"/>
            <w:shd w:val="clear" w:color="auto" w:fill="auto"/>
          </w:tcPr>
          <w:p w14:paraId="549052D1" w14:textId="77777777" w:rsidR="008C6088" w:rsidRPr="007C765A" w:rsidRDefault="008C6088" w:rsidP="006D05B2">
            <w:pPr>
              <w:jc w:val="both"/>
              <w:rPr>
                <w:rFonts w:ascii="Arial" w:eastAsia="Arial" w:hAnsi="Arial" w:cs="Arial"/>
                <w:i/>
                <w:sz w:val="20"/>
                <w:szCs w:val="20"/>
              </w:rPr>
            </w:pPr>
            <w:r w:rsidRPr="007C765A">
              <w:rPr>
                <w:rFonts w:ascii="Arial" w:eastAsia="Arial" w:hAnsi="Arial" w:cs="Arial"/>
                <w:b/>
                <w:sz w:val="20"/>
                <w:szCs w:val="20"/>
              </w:rPr>
              <w:t>GDPR</w:t>
            </w:r>
            <w:r w:rsidRPr="007C765A">
              <w:rPr>
                <w:rFonts w:ascii="Arial" w:eastAsia="Arial" w:hAnsi="Arial" w:cs="Arial"/>
                <w:sz w:val="20"/>
                <w:szCs w:val="20"/>
              </w:rPr>
              <w:t xml:space="preserve">: </w:t>
            </w:r>
          </w:p>
          <w:p w14:paraId="3FC5F684" w14:textId="77777777" w:rsidR="008C6088" w:rsidRPr="007C765A" w:rsidRDefault="008C6088" w:rsidP="006D05B2">
            <w:pPr>
              <w:jc w:val="both"/>
              <w:rPr>
                <w:rFonts w:ascii="Arial" w:eastAsia="Arial" w:hAnsi="Arial" w:cs="Arial"/>
                <w:b/>
                <w:color w:val="00488C"/>
                <w:sz w:val="20"/>
                <w:szCs w:val="20"/>
                <w:u w:val="single"/>
              </w:rPr>
            </w:pPr>
          </w:p>
        </w:tc>
        <w:tc>
          <w:tcPr>
            <w:tcW w:w="7447" w:type="dxa"/>
            <w:shd w:val="clear" w:color="auto" w:fill="auto"/>
          </w:tcPr>
          <w:p w14:paraId="288EF095" w14:textId="77777777" w:rsidR="008C6088" w:rsidRPr="007C765A" w:rsidRDefault="005B020A" w:rsidP="006D05B2">
            <w:pPr>
              <w:jc w:val="both"/>
              <w:rPr>
                <w:rFonts w:ascii="Arial" w:eastAsia="Arial" w:hAnsi="Arial" w:cs="Arial"/>
                <w:b/>
                <w:color w:val="00488C"/>
                <w:sz w:val="20"/>
                <w:szCs w:val="20"/>
                <w:u w:val="single"/>
              </w:rPr>
            </w:pPr>
            <w:r>
              <w:rPr>
                <w:rFonts w:ascii="Arial" w:eastAsia="Arial" w:hAnsi="Arial" w:cs="Arial"/>
                <w:sz w:val="20"/>
                <w:szCs w:val="20"/>
              </w:rPr>
              <w:t xml:space="preserve">means </w:t>
            </w:r>
            <w:r w:rsidR="008C6088" w:rsidRPr="007C765A">
              <w:rPr>
                <w:rFonts w:ascii="Arial" w:eastAsia="Arial" w:hAnsi="Arial" w:cs="Arial"/>
                <w:sz w:val="20"/>
                <w:szCs w:val="20"/>
              </w:rPr>
              <w:t>the General Data Protection Regulation</w:t>
            </w:r>
            <w:r w:rsidR="008C6088" w:rsidRPr="007C765A">
              <w:rPr>
                <w:rFonts w:ascii="Arial" w:eastAsia="Arial" w:hAnsi="Arial" w:cs="Arial"/>
                <w:i/>
                <w:sz w:val="20"/>
                <w:szCs w:val="20"/>
              </w:rPr>
              <w:t xml:space="preserve"> (Regulation (EU) 2016/679</w:t>
            </w:r>
            <w:r>
              <w:rPr>
                <w:rFonts w:ascii="Arial" w:eastAsia="Arial" w:hAnsi="Arial" w:cs="Arial"/>
                <w:i/>
                <w:sz w:val="20"/>
                <w:szCs w:val="20"/>
              </w:rPr>
              <w:t>;</w:t>
            </w:r>
          </w:p>
        </w:tc>
      </w:tr>
      <w:tr w:rsidR="008C6088" w:rsidRPr="004A5860" w14:paraId="6B7AC9EE" w14:textId="77777777" w:rsidTr="00693E6F">
        <w:tc>
          <w:tcPr>
            <w:tcW w:w="2660" w:type="dxa"/>
            <w:shd w:val="clear" w:color="auto" w:fill="auto"/>
          </w:tcPr>
          <w:p w14:paraId="1E934A75" w14:textId="77777777" w:rsidR="008C6088" w:rsidRPr="007C765A" w:rsidRDefault="008C6088" w:rsidP="006D05B2">
            <w:pPr>
              <w:jc w:val="both"/>
              <w:rPr>
                <w:rFonts w:ascii="Arial" w:eastAsia="Arial" w:hAnsi="Arial" w:cs="Arial"/>
                <w:sz w:val="20"/>
                <w:szCs w:val="20"/>
              </w:rPr>
            </w:pPr>
            <w:r w:rsidRPr="007C765A">
              <w:rPr>
                <w:rFonts w:ascii="Arial" w:eastAsia="Arial" w:hAnsi="Arial" w:cs="Arial"/>
                <w:b/>
                <w:sz w:val="20"/>
                <w:szCs w:val="20"/>
              </w:rPr>
              <w:t>LED</w:t>
            </w:r>
            <w:r w:rsidRPr="007C765A">
              <w:rPr>
                <w:rFonts w:ascii="Arial" w:eastAsia="Arial" w:hAnsi="Arial" w:cs="Arial"/>
                <w:sz w:val="20"/>
                <w:szCs w:val="20"/>
              </w:rPr>
              <w:t>:</w:t>
            </w:r>
            <w:r w:rsidR="00422F13">
              <w:rPr>
                <w:rFonts w:ascii="Arial" w:eastAsia="Arial" w:hAnsi="Arial" w:cs="Arial"/>
                <w:sz w:val="20"/>
                <w:szCs w:val="20"/>
              </w:rPr>
              <w:t xml:space="preserve"> </w:t>
            </w:r>
          </w:p>
          <w:p w14:paraId="139C3968" w14:textId="77777777" w:rsidR="008C6088" w:rsidRPr="007C765A" w:rsidRDefault="008C6088" w:rsidP="006D05B2">
            <w:pPr>
              <w:jc w:val="both"/>
              <w:rPr>
                <w:rFonts w:ascii="Arial" w:eastAsia="Arial" w:hAnsi="Arial" w:cs="Arial"/>
                <w:b/>
                <w:color w:val="00488C"/>
                <w:sz w:val="20"/>
                <w:szCs w:val="20"/>
                <w:u w:val="single"/>
              </w:rPr>
            </w:pPr>
          </w:p>
        </w:tc>
        <w:tc>
          <w:tcPr>
            <w:tcW w:w="7447" w:type="dxa"/>
            <w:shd w:val="clear" w:color="auto" w:fill="auto"/>
          </w:tcPr>
          <w:p w14:paraId="6B530885" w14:textId="77777777" w:rsidR="008C6088" w:rsidRPr="007C765A" w:rsidRDefault="005B020A" w:rsidP="006D05B2">
            <w:pPr>
              <w:jc w:val="both"/>
              <w:rPr>
                <w:rFonts w:ascii="Arial" w:eastAsia="Arial" w:hAnsi="Arial" w:cs="Arial"/>
                <w:b/>
                <w:color w:val="00488C"/>
                <w:sz w:val="20"/>
                <w:szCs w:val="20"/>
                <w:u w:val="single"/>
              </w:rPr>
            </w:pPr>
            <w:r>
              <w:rPr>
                <w:rFonts w:ascii="Arial" w:eastAsia="Arial" w:hAnsi="Arial" w:cs="Arial"/>
                <w:sz w:val="20"/>
                <w:szCs w:val="20"/>
              </w:rPr>
              <w:t xml:space="preserve">means the </w:t>
            </w:r>
            <w:r w:rsidR="008C6088" w:rsidRPr="007C765A">
              <w:rPr>
                <w:rFonts w:ascii="Arial" w:eastAsia="Arial" w:hAnsi="Arial" w:cs="Arial"/>
                <w:sz w:val="20"/>
                <w:szCs w:val="20"/>
              </w:rPr>
              <w:t xml:space="preserve">Law Enforcement Directive </w:t>
            </w:r>
            <w:r w:rsidR="008C6088" w:rsidRPr="007C765A">
              <w:rPr>
                <w:rFonts w:ascii="Arial" w:eastAsia="Arial" w:hAnsi="Arial" w:cs="Arial"/>
                <w:i/>
                <w:sz w:val="20"/>
                <w:szCs w:val="20"/>
              </w:rPr>
              <w:t>(Directive (EU) 2016/680)</w:t>
            </w:r>
            <w:r>
              <w:rPr>
                <w:rFonts w:ascii="Arial" w:eastAsia="Arial" w:hAnsi="Arial" w:cs="Arial"/>
                <w:sz w:val="20"/>
                <w:szCs w:val="20"/>
              </w:rPr>
              <w:t>;</w:t>
            </w:r>
          </w:p>
        </w:tc>
      </w:tr>
      <w:tr w:rsidR="008C6088" w:rsidRPr="004A5860" w14:paraId="6F125861" w14:textId="77777777" w:rsidTr="00693E6F">
        <w:tc>
          <w:tcPr>
            <w:tcW w:w="2660" w:type="dxa"/>
            <w:shd w:val="clear" w:color="auto" w:fill="auto"/>
          </w:tcPr>
          <w:p w14:paraId="60A193CA" w14:textId="77777777" w:rsidR="008C6088" w:rsidRPr="007C765A" w:rsidRDefault="008C6088" w:rsidP="006D05B2">
            <w:pPr>
              <w:jc w:val="both"/>
              <w:rPr>
                <w:rFonts w:ascii="Arial" w:eastAsia="Arial" w:hAnsi="Arial" w:cs="Arial"/>
                <w:sz w:val="20"/>
                <w:szCs w:val="20"/>
              </w:rPr>
            </w:pPr>
            <w:r w:rsidRPr="007C765A">
              <w:rPr>
                <w:rFonts w:ascii="Arial" w:eastAsia="Arial" w:hAnsi="Arial" w:cs="Arial"/>
                <w:b/>
                <w:sz w:val="20"/>
                <w:szCs w:val="20"/>
              </w:rPr>
              <w:t>Protective Measures</w:t>
            </w:r>
            <w:r w:rsidRPr="007C765A">
              <w:rPr>
                <w:rFonts w:ascii="Arial" w:eastAsia="Arial" w:hAnsi="Arial" w:cs="Arial"/>
                <w:sz w:val="20"/>
                <w:szCs w:val="20"/>
              </w:rPr>
              <w:t xml:space="preserve">: </w:t>
            </w:r>
          </w:p>
          <w:p w14:paraId="31AF8E9D" w14:textId="77777777" w:rsidR="008C6088" w:rsidRPr="007C765A" w:rsidRDefault="008C6088" w:rsidP="006D05B2">
            <w:pPr>
              <w:jc w:val="both"/>
              <w:rPr>
                <w:rFonts w:ascii="Arial" w:eastAsia="Arial" w:hAnsi="Arial" w:cs="Arial"/>
                <w:b/>
                <w:color w:val="00488C"/>
                <w:sz w:val="20"/>
                <w:szCs w:val="20"/>
                <w:u w:val="single"/>
              </w:rPr>
            </w:pPr>
          </w:p>
        </w:tc>
        <w:tc>
          <w:tcPr>
            <w:tcW w:w="7447" w:type="dxa"/>
            <w:shd w:val="clear" w:color="auto" w:fill="auto"/>
          </w:tcPr>
          <w:p w14:paraId="36FEFBE5" w14:textId="77777777" w:rsidR="008C6088" w:rsidRPr="007C765A" w:rsidRDefault="005B020A" w:rsidP="005B020A">
            <w:pPr>
              <w:jc w:val="both"/>
              <w:rPr>
                <w:rFonts w:ascii="Arial" w:eastAsia="Arial" w:hAnsi="Arial" w:cs="Arial"/>
                <w:b/>
                <w:color w:val="00488C"/>
                <w:sz w:val="20"/>
                <w:szCs w:val="20"/>
                <w:u w:val="single"/>
              </w:rPr>
            </w:pPr>
            <w:r>
              <w:rPr>
                <w:rFonts w:ascii="Arial" w:eastAsia="Arial" w:hAnsi="Arial" w:cs="Arial"/>
                <w:sz w:val="20"/>
                <w:szCs w:val="20"/>
              </w:rPr>
              <w:t xml:space="preserve">means </w:t>
            </w:r>
            <w:r w:rsidR="008C6088" w:rsidRPr="007C765A">
              <w:rPr>
                <w:rFonts w:ascii="Arial" w:eastAsia="Arial" w:hAnsi="Arial" w:cs="Arial"/>
                <w:sz w:val="20"/>
                <w:szCs w:val="20"/>
              </w:rPr>
              <w:t xml:space="preserve">appropriate technical and </w:t>
            </w:r>
            <w:proofErr w:type="spellStart"/>
            <w:r w:rsidR="008C6088" w:rsidRPr="007C765A">
              <w:rPr>
                <w:rFonts w:ascii="Arial" w:eastAsia="Arial" w:hAnsi="Arial" w:cs="Arial"/>
                <w:sz w:val="20"/>
                <w:szCs w:val="20"/>
              </w:rPr>
              <w:t>organisational</w:t>
            </w:r>
            <w:proofErr w:type="spellEnd"/>
            <w:r w:rsidR="008C6088" w:rsidRPr="007C765A">
              <w:rPr>
                <w:rFonts w:ascii="Arial" w:eastAsia="Arial" w:hAnsi="Arial" w:cs="Arial"/>
                <w:sz w:val="20"/>
                <w:szCs w:val="20"/>
              </w:rPr>
              <w:t xml:space="preserve"> measures which may include: </w:t>
            </w:r>
            <w:proofErr w:type="spellStart"/>
            <w:r w:rsidR="008C6088" w:rsidRPr="007C765A">
              <w:rPr>
                <w:rFonts w:ascii="Arial" w:eastAsia="Arial" w:hAnsi="Arial" w:cs="Arial"/>
                <w:sz w:val="20"/>
                <w:szCs w:val="20"/>
              </w:rPr>
              <w:t>pseudonymising</w:t>
            </w:r>
            <w:proofErr w:type="spellEnd"/>
            <w:r w:rsidR="008C6088" w:rsidRPr="007C765A">
              <w:rPr>
                <w:rFonts w:ascii="Arial" w:eastAsia="Arial" w:hAnsi="Arial" w:cs="Arial"/>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Appendix 2 (Security) to this </w:t>
            </w:r>
            <w:r w:rsidR="00FA3BF4">
              <w:rPr>
                <w:rFonts w:ascii="Arial" w:eastAsia="Arial" w:hAnsi="Arial" w:cs="Arial"/>
                <w:sz w:val="20"/>
                <w:szCs w:val="20"/>
              </w:rPr>
              <w:t>Schedule G (Data Processing)</w:t>
            </w:r>
            <w:r w:rsidR="008C6088" w:rsidRPr="007C765A">
              <w:rPr>
                <w:rFonts w:ascii="Arial" w:eastAsia="Arial" w:hAnsi="Arial" w:cs="Arial"/>
                <w:sz w:val="20"/>
                <w:szCs w:val="20"/>
              </w:rPr>
              <w:t>.</w:t>
            </w:r>
          </w:p>
        </w:tc>
      </w:tr>
      <w:tr w:rsidR="008C6088" w:rsidRPr="004A5860" w14:paraId="23B68543" w14:textId="77777777" w:rsidTr="00693E6F">
        <w:tc>
          <w:tcPr>
            <w:tcW w:w="2660" w:type="dxa"/>
            <w:shd w:val="clear" w:color="auto" w:fill="auto"/>
          </w:tcPr>
          <w:p w14:paraId="2DD5796D" w14:textId="77777777" w:rsidR="008C6088" w:rsidRPr="007C765A" w:rsidRDefault="008C6088" w:rsidP="006D05B2">
            <w:pPr>
              <w:jc w:val="both"/>
              <w:rPr>
                <w:rFonts w:ascii="Arial" w:eastAsia="Arial" w:hAnsi="Arial" w:cs="Arial"/>
                <w:sz w:val="20"/>
                <w:szCs w:val="20"/>
              </w:rPr>
            </w:pPr>
            <w:r w:rsidRPr="007C765A">
              <w:rPr>
                <w:rFonts w:ascii="Arial" w:eastAsia="Arial" w:hAnsi="Arial" w:cs="Arial"/>
                <w:b/>
                <w:sz w:val="20"/>
                <w:szCs w:val="20"/>
              </w:rPr>
              <w:t>Sub-processor</w:t>
            </w:r>
            <w:r w:rsidRPr="007C765A">
              <w:rPr>
                <w:rFonts w:ascii="Arial" w:eastAsia="Arial" w:hAnsi="Arial" w:cs="Arial"/>
                <w:sz w:val="20"/>
                <w:szCs w:val="20"/>
              </w:rPr>
              <w:t xml:space="preserve">: </w:t>
            </w:r>
          </w:p>
          <w:p w14:paraId="71A00B8F" w14:textId="77777777" w:rsidR="008C6088" w:rsidRPr="007C765A" w:rsidRDefault="008C6088" w:rsidP="006D05B2">
            <w:pPr>
              <w:jc w:val="both"/>
              <w:rPr>
                <w:rFonts w:ascii="Arial" w:eastAsia="Arial" w:hAnsi="Arial" w:cs="Arial"/>
                <w:b/>
                <w:color w:val="00488C"/>
                <w:sz w:val="20"/>
                <w:szCs w:val="20"/>
                <w:u w:val="single"/>
              </w:rPr>
            </w:pPr>
          </w:p>
        </w:tc>
        <w:tc>
          <w:tcPr>
            <w:tcW w:w="7447" w:type="dxa"/>
            <w:shd w:val="clear" w:color="auto" w:fill="auto"/>
          </w:tcPr>
          <w:p w14:paraId="23E8594C" w14:textId="77777777" w:rsidR="008C6088" w:rsidRPr="007C765A" w:rsidRDefault="005B020A" w:rsidP="006D05B2">
            <w:pPr>
              <w:jc w:val="both"/>
              <w:rPr>
                <w:rFonts w:ascii="Arial" w:eastAsia="Arial" w:hAnsi="Arial" w:cs="Arial"/>
                <w:b/>
                <w:color w:val="00488C"/>
                <w:sz w:val="20"/>
                <w:szCs w:val="20"/>
                <w:u w:val="single"/>
              </w:rPr>
            </w:pPr>
            <w:r>
              <w:rPr>
                <w:rFonts w:ascii="Arial" w:eastAsia="Arial" w:hAnsi="Arial" w:cs="Arial"/>
                <w:sz w:val="20"/>
                <w:szCs w:val="20"/>
              </w:rPr>
              <w:t xml:space="preserve">means </w:t>
            </w:r>
            <w:r w:rsidR="008C6088" w:rsidRPr="007C765A">
              <w:rPr>
                <w:rFonts w:ascii="Arial" w:eastAsia="Arial" w:hAnsi="Arial" w:cs="Arial"/>
                <w:sz w:val="20"/>
                <w:szCs w:val="20"/>
              </w:rPr>
              <w:t xml:space="preserve">any third Party appointed to process Personal Data on behalf of </w:t>
            </w:r>
            <w:r w:rsidR="008C6088">
              <w:rPr>
                <w:rFonts w:ascii="Arial" w:eastAsia="Arial" w:hAnsi="Arial" w:cs="Arial"/>
                <w:sz w:val="20"/>
                <w:szCs w:val="20"/>
              </w:rPr>
              <w:t>the Supplier</w:t>
            </w:r>
            <w:r w:rsidR="008C6088" w:rsidRPr="007C765A">
              <w:rPr>
                <w:rFonts w:ascii="Arial" w:eastAsia="Arial" w:hAnsi="Arial" w:cs="Arial"/>
                <w:sz w:val="20"/>
                <w:szCs w:val="20"/>
              </w:rPr>
              <w:t xml:space="preserve"> related to this Contract.</w:t>
            </w:r>
            <w:r w:rsidR="00422F13">
              <w:rPr>
                <w:rFonts w:ascii="Arial" w:eastAsia="Arial" w:hAnsi="Arial" w:cs="Arial"/>
                <w:sz w:val="20"/>
                <w:szCs w:val="20"/>
              </w:rPr>
              <w:t xml:space="preserve"> </w:t>
            </w:r>
          </w:p>
        </w:tc>
      </w:tr>
    </w:tbl>
    <w:p w14:paraId="2C232E36" w14:textId="77777777" w:rsidR="008C6088" w:rsidRPr="007C765A" w:rsidRDefault="008C6088" w:rsidP="006D05B2">
      <w:pPr>
        <w:jc w:val="both"/>
        <w:rPr>
          <w:rFonts w:ascii="Arial" w:eastAsia="Arial" w:hAnsi="Arial" w:cs="Arial"/>
          <w:b/>
          <w:color w:val="00488C"/>
          <w:sz w:val="20"/>
          <w:szCs w:val="20"/>
          <w:u w:val="single"/>
        </w:rPr>
      </w:pPr>
    </w:p>
    <w:p w14:paraId="5CB0A369" w14:textId="77777777" w:rsidR="008C6088" w:rsidRPr="007C765A" w:rsidRDefault="008C6088" w:rsidP="00AD3CEA">
      <w:pPr>
        <w:pStyle w:val="Heading1"/>
        <w:numPr>
          <w:ilvl w:val="0"/>
          <w:numId w:val="26"/>
        </w:numPr>
        <w:ind w:left="851" w:hanging="851"/>
      </w:pPr>
      <w:bookmarkStart w:id="294" w:name="kix.jwbj6d9xglxj" w:colFirst="0" w:colLast="0"/>
      <w:bookmarkEnd w:id="294"/>
      <w:r w:rsidRPr="007C765A">
        <w:t>DATA PROTECTION</w:t>
      </w:r>
    </w:p>
    <w:p w14:paraId="7F79CC28" w14:textId="77777777" w:rsidR="008C6088" w:rsidRPr="007C765A" w:rsidRDefault="008C6088" w:rsidP="00AD3CEA">
      <w:pPr>
        <w:pStyle w:val="Heading2"/>
      </w:pPr>
      <w:bookmarkStart w:id="295" w:name="kix.ymjdoamkggw" w:colFirst="0" w:colLast="0"/>
      <w:bookmarkEnd w:id="295"/>
      <w:r w:rsidRPr="007C765A">
        <w:lastRenderedPageBreak/>
        <w:t>The P</w:t>
      </w:r>
      <w:bookmarkStart w:id="296" w:name="kix.lu6z1q2s2akd" w:colFirst="0" w:colLast="0"/>
      <w:bookmarkEnd w:id="296"/>
      <w:r w:rsidRPr="007C765A">
        <w:t xml:space="preserve">arties acknowledge that for the purposes of the Data Protection Legislation and this Contract, </w:t>
      </w:r>
      <w:r>
        <w:t>the Customer</w:t>
      </w:r>
      <w:r w:rsidRPr="007C765A">
        <w:t xml:space="preserve"> is the </w:t>
      </w:r>
      <w:proofErr w:type="gramStart"/>
      <w:r w:rsidRPr="007C765A">
        <w:t>Controller</w:t>
      </w:r>
      <w:proofErr w:type="gramEnd"/>
      <w:r w:rsidRPr="007C765A">
        <w:t xml:space="preserve"> and </w:t>
      </w:r>
      <w:r>
        <w:t>the Supplier</w:t>
      </w:r>
      <w:r w:rsidRPr="007C765A">
        <w:t xml:space="preserve"> is the Processor. The only Processing that </w:t>
      </w:r>
      <w:r>
        <w:t>the Supplier</w:t>
      </w:r>
      <w:r w:rsidRPr="007C765A">
        <w:t xml:space="preserve"> is </w:t>
      </w:r>
      <w:proofErr w:type="spellStart"/>
      <w:r w:rsidRPr="007C765A">
        <w:t>authorised</w:t>
      </w:r>
      <w:proofErr w:type="spellEnd"/>
      <w:r w:rsidRPr="007C765A">
        <w:t xml:space="preserve"> to do is either: </w:t>
      </w:r>
    </w:p>
    <w:p w14:paraId="7E9A12A3" w14:textId="77777777" w:rsidR="008C6088" w:rsidRPr="007C765A" w:rsidRDefault="008C6088" w:rsidP="00AD3CEA">
      <w:pPr>
        <w:pStyle w:val="Heading3"/>
      </w:pPr>
      <w:r w:rsidRPr="007C765A">
        <w:t>listed in A</w:t>
      </w:r>
      <w:r w:rsidR="00D3777B">
        <w:t xml:space="preserve">ttachment 7 to the Order Form </w:t>
      </w:r>
      <w:r w:rsidRPr="007C765A">
        <w:t xml:space="preserve">by </w:t>
      </w:r>
      <w:r>
        <w:t>the Customer</w:t>
      </w:r>
      <w:r w:rsidRPr="007C765A">
        <w:t>; and/or</w:t>
      </w:r>
    </w:p>
    <w:p w14:paraId="77C9FE02" w14:textId="77777777" w:rsidR="008C6088" w:rsidRPr="007C765A" w:rsidRDefault="008C6088" w:rsidP="00AD3CEA">
      <w:pPr>
        <w:pStyle w:val="Heading3"/>
      </w:pPr>
      <w:r w:rsidRPr="007C765A">
        <w:t xml:space="preserve">in accordance with any </w:t>
      </w:r>
      <w:r>
        <w:t xml:space="preserve">written </w:t>
      </w:r>
      <w:r w:rsidRPr="007C765A">
        <w:t>instructions issue</w:t>
      </w:r>
      <w:r>
        <w:t>d</w:t>
      </w:r>
      <w:r w:rsidRPr="007C765A">
        <w:t xml:space="preserve"> by </w:t>
      </w:r>
      <w:r>
        <w:t>the Customer</w:t>
      </w:r>
      <w:r w:rsidRPr="007C765A">
        <w:t xml:space="preserve"> from time to time,</w:t>
      </w:r>
    </w:p>
    <w:p w14:paraId="1B228A3D" w14:textId="77777777" w:rsidR="008C6088" w:rsidRPr="007C765A" w:rsidRDefault="008C6088" w:rsidP="006D05B2">
      <w:pPr>
        <w:spacing w:before="280" w:after="120"/>
        <w:ind w:firstLine="720"/>
        <w:jc w:val="both"/>
        <w:rPr>
          <w:rFonts w:ascii="Arial" w:eastAsia="Arial" w:hAnsi="Arial" w:cs="Arial"/>
          <w:sz w:val="20"/>
          <w:szCs w:val="20"/>
        </w:rPr>
      </w:pPr>
      <w:r w:rsidRPr="007C765A">
        <w:rPr>
          <w:rFonts w:ascii="Arial" w:eastAsia="Arial" w:hAnsi="Arial" w:cs="Arial"/>
          <w:sz w:val="20"/>
          <w:szCs w:val="20"/>
        </w:rPr>
        <w:t xml:space="preserve">and may not be determined by </w:t>
      </w:r>
      <w:r>
        <w:rPr>
          <w:rFonts w:ascii="Arial" w:eastAsia="Arial" w:hAnsi="Arial" w:cs="Arial"/>
          <w:sz w:val="20"/>
          <w:szCs w:val="20"/>
        </w:rPr>
        <w:t>the Supplier</w:t>
      </w:r>
      <w:r w:rsidRPr="007C765A">
        <w:rPr>
          <w:rFonts w:ascii="Arial" w:eastAsia="Arial" w:hAnsi="Arial" w:cs="Arial"/>
          <w:sz w:val="20"/>
          <w:szCs w:val="20"/>
        </w:rPr>
        <w:t>.</w:t>
      </w:r>
      <w:r w:rsidR="00422F13">
        <w:rPr>
          <w:rFonts w:ascii="Arial" w:eastAsia="Arial" w:hAnsi="Arial" w:cs="Arial"/>
          <w:sz w:val="20"/>
          <w:szCs w:val="20"/>
        </w:rPr>
        <w:t xml:space="preserve"> </w:t>
      </w:r>
    </w:p>
    <w:p w14:paraId="171E1536" w14:textId="77777777" w:rsidR="008C6088" w:rsidRPr="007C765A" w:rsidRDefault="008C6088" w:rsidP="00AD3CEA">
      <w:pPr>
        <w:pStyle w:val="Heading2"/>
      </w:pPr>
      <w:r w:rsidRPr="007C765A">
        <w:t xml:space="preserve">The Processor shall notify </w:t>
      </w:r>
      <w:r>
        <w:t>the Customer</w:t>
      </w:r>
      <w:r w:rsidRPr="007C765A">
        <w:t xml:space="preserve"> immediately if it considers that any of </w:t>
      </w:r>
      <w:r>
        <w:t>the Customer</w:t>
      </w:r>
      <w:r w:rsidRPr="007C765A">
        <w:t>'s instructions infringe the Data Protection Legislation.</w:t>
      </w:r>
    </w:p>
    <w:p w14:paraId="7820844B" w14:textId="77777777" w:rsidR="008C6088" w:rsidRPr="007C765A" w:rsidRDefault="008C6088" w:rsidP="00AD3CEA">
      <w:pPr>
        <w:pStyle w:val="Heading2"/>
      </w:pPr>
      <w:r>
        <w:t>The Supplier</w:t>
      </w:r>
      <w:r w:rsidRPr="007C765A">
        <w:t xml:space="preserve"> shall provide all reasonable assistance to </w:t>
      </w:r>
      <w:r>
        <w:t>the Customer</w:t>
      </w:r>
      <w:r w:rsidRPr="007C765A">
        <w:t xml:space="preserve"> in the preparation of any Data Protection Impact Assessment prior to commencing any Processing.</w:t>
      </w:r>
      <w:r w:rsidR="00422F13">
        <w:t xml:space="preserve"> </w:t>
      </w:r>
      <w:r w:rsidRPr="007C765A">
        <w:t xml:space="preserve">Such assistance may, at the discretion of </w:t>
      </w:r>
      <w:r>
        <w:t>the Customer</w:t>
      </w:r>
      <w:r w:rsidRPr="007C765A">
        <w:t>, include:</w:t>
      </w:r>
    </w:p>
    <w:p w14:paraId="12801C9F" w14:textId="77777777" w:rsidR="008C6088" w:rsidRPr="007C765A" w:rsidRDefault="008C6088" w:rsidP="00AD3CEA">
      <w:pPr>
        <w:pStyle w:val="Heading3"/>
      </w:pPr>
      <w:r w:rsidRPr="007C765A">
        <w:t xml:space="preserve">a systematic description of the envisaged processing operations and the purpose of the </w:t>
      </w:r>
      <w:proofErr w:type="gramStart"/>
      <w:r w:rsidRPr="007C765A">
        <w:t>processing;</w:t>
      </w:r>
      <w:proofErr w:type="gramEnd"/>
    </w:p>
    <w:p w14:paraId="57D6BE7A" w14:textId="77777777" w:rsidR="008C6088" w:rsidRPr="007C765A" w:rsidRDefault="008C6088" w:rsidP="00AD3CEA">
      <w:pPr>
        <w:pStyle w:val="Heading3"/>
      </w:pPr>
      <w:r w:rsidRPr="007C765A">
        <w:t xml:space="preserve">an assessment of the necessity and proportionality of the processing operations in relation to the performance of </w:t>
      </w:r>
      <w:r>
        <w:t>the Supplier</w:t>
      </w:r>
      <w:r w:rsidRPr="007C765A">
        <w:t xml:space="preserve">’s obligations under this </w:t>
      </w:r>
      <w:proofErr w:type="gramStart"/>
      <w:r w:rsidRPr="007C765A">
        <w:t>Contract;</w:t>
      </w:r>
      <w:proofErr w:type="gramEnd"/>
    </w:p>
    <w:p w14:paraId="6456296E" w14:textId="77777777" w:rsidR="008C6088" w:rsidRPr="007C765A" w:rsidRDefault="008C6088" w:rsidP="00AD3CEA">
      <w:pPr>
        <w:pStyle w:val="Heading3"/>
      </w:pPr>
      <w:r w:rsidRPr="007C765A">
        <w:t>an assessment of the risks to the rights and freedoms of Data Subjects; and</w:t>
      </w:r>
    </w:p>
    <w:p w14:paraId="58805C5E" w14:textId="77777777" w:rsidR="008C6088" w:rsidRPr="007C765A" w:rsidRDefault="008C6088" w:rsidP="00AD3CEA">
      <w:pPr>
        <w:pStyle w:val="Heading3"/>
      </w:pPr>
      <w:r w:rsidRPr="007C765A">
        <w:t>the measures envisaged to address the risks, including safeguards, security measures and mechanisms to ensure the protection of Personal Data.</w:t>
      </w:r>
    </w:p>
    <w:p w14:paraId="4F646235" w14:textId="77777777" w:rsidR="008C6088" w:rsidRPr="007C765A" w:rsidRDefault="008C6088" w:rsidP="00AD3CEA">
      <w:pPr>
        <w:pStyle w:val="Heading2"/>
      </w:pPr>
      <w:bookmarkStart w:id="297" w:name="kix.jwocsgktdzyb" w:colFirst="0" w:colLast="0"/>
      <w:bookmarkEnd w:id="297"/>
      <w:r>
        <w:t>The Supplier</w:t>
      </w:r>
      <w:r w:rsidRPr="007C765A">
        <w:t xml:space="preserve"> shall, in relation to any Personal Data processed in connection with its obligations under this Contract:</w:t>
      </w:r>
    </w:p>
    <w:p w14:paraId="59185FD9" w14:textId="77777777" w:rsidR="008C6088" w:rsidRPr="007C765A" w:rsidRDefault="008C6088" w:rsidP="00AD3CEA">
      <w:pPr>
        <w:pStyle w:val="Heading3"/>
      </w:pPr>
      <w:bookmarkStart w:id="298" w:name="kix.i56w6dr6cv1k" w:colFirst="0" w:colLast="0"/>
      <w:bookmarkEnd w:id="298"/>
      <w:r w:rsidRPr="007C765A">
        <w:t xml:space="preserve">process that Personal Data only in accordance with this </w:t>
      </w:r>
      <w:r w:rsidR="00FA3BF4">
        <w:t>Schedule G (Data Processing</w:t>
      </w:r>
      <w:proofErr w:type="gramStart"/>
      <w:r w:rsidR="00FA3BF4">
        <w:t>)</w:t>
      </w:r>
      <w:r w:rsidRPr="007C765A">
        <w:t>, unless</w:t>
      </w:r>
      <w:proofErr w:type="gramEnd"/>
      <w:r w:rsidRPr="007C765A">
        <w:t xml:space="preserve"> </w:t>
      </w:r>
      <w:r>
        <w:t>the Supplier</w:t>
      </w:r>
      <w:r w:rsidRPr="007C765A">
        <w:t xml:space="preserve"> is required to do otherwise by Law. If it is so </w:t>
      </w:r>
      <w:proofErr w:type="gramStart"/>
      <w:r w:rsidRPr="007C765A">
        <w:t>required</w:t>
      </w:r>
      <w:proofErr w:type="gramEnd"/>
      <w:r w:rsidRPr="007C765A">
        <w:t xml:space="preserve"> </w:t>
      </w:r>
      <w:r>
        <w:t>the Supplier</w:t>
      </w:r>
      <w:r w:rsidRPr="007C765A">
        <w:t xml:space="preserve"> shall promptly notify </w:t>
      </w:r>
      <w:r>
        <w:t>the Customer</w:t>
      </w:r>
      <w:r w:rsidRPr="007C765A">
        <w:t xml:space="preserve"> before processing the Personal Data unless prohibited by Law;</w:t>
      </w:r>
    </w:p>
    <w:p w14:paraId="1721E472" w14:textId="77777777" w:rsidR="008C6088" w:rsidRPr="007C765A" w:rsidRDefault="008C6088" w:rsidP="00AD3CEA">
      <w:pPr>
        <w:pStyle w:val="Heading3"/>
      </w:pPr>
      <w:bookmarkStart w:id="299" w:name="kix.efulejue9oeg" w:colFirst="0" w:colLast="0"/>
      <w:bookmarkEnd w:id="299"/>
      <w:r w:rsidRPr="007C765A">
        <w:t>ensure that it has in place Protective Measures, which are appropriate to protect against a Data Loss Event, which</w:t>
      </w:r>
      <w:r w:rsidR="00422F13">
        <w:t xml:space="preserve"> </w:t>
      </w:r>
      <w:r>
        <w:t>the Customer</w:t>
      </w:r>
      <w:r w:rsidRPr="007C765A">
        <w:t xml:space="preserve"> may reasonably reject (but failure to reject shall not amount to approval by </w:t>
      </w:r>
      <w:r>
        <w:t>the Customer</w:t>
      </w:r>
      <w:r w:rsidRPr="007C765A">
        <w:t xml:space="preserve"> of the adequacy of the Protective Measures), having taken account of the:</w:t>
      </w:r>
    </w:p>
    <w:p w14:paraId="0A45B060" w14:textId="77777777" w:rsidR="008C6088" w:rsidRPr="007C765A" w:rsidRDefault="008C6088" w:rsidP="00AD3CEA">
      <w:pPr>
        <w:pStyle w:val="Heading4"/>
      </w:pPr>
      <w:r w:rsidRPr="007C765A">
        <w:t xml:space="preserve">nature of the data to be </w:t>
      </w:r>
      <w:proofErr w:type="gramStart"/>
      <w:r w:rsidRPr="007C765A">
        <w:t>protected;</w:t>
      </w:r>
      <w:bookmarkStart w:id="300" w:name="kix.4naaai8z6pfd" w:colFirst="0" w:colLast="0"/>
      <w:bookmarkEnd w:id="300"/>
      <w:proofErr w:type="gramEnd"/>
    </w:p>
    <w:p w14:paraId="2E8C06E0" w14:textId="77777777" w:rsidR="008C6088" w:rsidRPr="007C765A" w:rsidRDefault="008C6088" w:rsidP="00AD3CEA">
      <w:pPr>
        <w:pStyle w:val="Heading4"/>
      </w:pPr>
      <w:r w:rsidRPr="007C765A">
        <w:t xml:space="preserve">harm that might result from a Data Loss </w:t>
      </w:r>
      <w:proofErr w:type="gramStart"/>
      <w:r w:rsidRPr="007C765A">
        <w:t>Event;</w:t>
      </w:r>
      <w:proofErr w:type="gramEnd"/>
    </w:p>
    <w:p w14:paraId="4CF09B76" w14:textId="77777777" w:rsidR="008C6088" w:rsidRPr="007C765A" w:rsidRDefault="008C6088" w:rsidP="00AD3CEA">
      <w:pPr>
        <w:pStyle w:val="Heading4"/>
      </w:pPr>
      <w:r w:rsidRPr="007C765A">
        <w:t>state of technological development; and</w:t>
      </w:r>
    </w:p>
    <w:p w14:paraId="4588E0C6" w14:textId="77777777" w:rsidR="008C6088" w:rsidRPr="007C765A" w:rsidRDefault="008C6088" w:rsidP="00AD3CEA">
      <w:pPr>
        <w:pStyle w:val="Heading4"/>
      </w:pPr>
      <w:r w:rsidRPr="007C765A">
        <w:t xml:space="preserve">cost of implementing any </w:t>
      </w:r>
      <w:proofErr w:type="gramStart"/>
      <w:r w:rsidRPr="007C765A">
        <w:t>measures;</w:t>
      </w:r>
      <w:proofErr w:type="gramEnd"/>
      <w:r w:rsidRPr="007C765A">
        <w:t xml:space="preserve"> </w:t>
      </w:r>
    </w:p>
    <w:p w14:paraId="2F23DCC7" w14:textId="77777777" w:rsidR="008C6088" w:rsidRPr="007C765A" w:rsidRDefault="008C6088" w:rsidP="00AD3CEA">
      <w:pPr>
        <w:pStyle w:val="Heading3"/>
      </w:pPr>
      <w:bookmarkStart w:id="301" w:name="kix.g9ycvf3mihu9" w:colFirst="0" w:colLast="0"/>
      <w:bookmarkEnd w:id="301"/>
      <w:r w:rsidRPr="007C765A">
        <w:t>ensure that:</w:t>
      </w:r>
    </w:p>
    <w:p w14:paraId="0DD997C3" w14:textId="77777777" w:rsidR="008C6088" w:rsidRPr="007C765A" w:rsidRDefault="00D4039B" w:rsidP="00AD3CEA">
      <w:pPr>
        <w:pStyle w:val="Heading4"/>
      </w:pPr>
      <w:r>
        <w:t>Supplier</w:t>
      </w:r>
      <w:r w:rsidR="008C6088" w:rsidRPr="007C765A">
        <w:t xml:space="preserve"> Personnel do not process Personal Data except in accordance with this </w:t>
      </w:r>
      <w:proofErr w:type="gramStart"/>
      <w:r w:rsidR="008C6088" w:rsidRPr="007C765A">
        <w:t>Contract;</w:t>
      </w:r>
      <w:proofErr w:type="gramEnd"/>
    </w:p>
    <w:p w14:paraId="6F9FC2AB" w14:textId="77777777" w:rsidR="008C6088" w:rsidRPr="007C765A" w:rsidRDefault="008C6088" w:rsidP="00AD3CEA">
      <w:pPr>
        <w:pStyle w:val="Heading4"/>
      </w:pPr>
      <w:r w:rsidRPr="007C765A">
        <w:t xml:space="preserve">it takes all reasonable steps to ensure the reliability and integrity of any </w:t>
      </w:r>
      <w:r w:rsidR="00D4039B">
        <w:t>Supplier</w:t>
      </w:r>
      <w:r w:rsidRPr="007C765A">
        <w:t xml:space="preserve"> Personnel who have access to the Personal Data and ensure that they:</w:t>
      </w:r>
    </w:p>
    <w:p w14:paraId="5EFC081D" w14:textId="77777777" w:rsidR="008C6088" w:rsidRPr="007C765A" w:rsidRDefault="008C6088" w:rsidP="00AD3CEA">
      <w:pPr>
        <w:pStyle w:val="Heading5"/>
      </w:pPr>
      <w:r w:rsidRPr="007C765A">
        <w:t xml:space="preserve">are aware of and comply with </w:t>
      </w:r>
      <w:r>
        <w:t>the Supplier</w:t>
      </w:r>
      <w:r w:rsidRPr="007C765A">
        <w:t xml:space="preserve">’s duties under this </w:t>
      </w:r>
      <w:r w:rsidR="00FA3BF4">
        <w:t>Schedule G (Data Processing</w:t>
      </w:r>
      <w:proofErr w:type="gramStart"/>
      <w:r w:rsidR="00FA3BF4">
        <w:t>)</w:t>
      </w:r>
      <w:r w:rsidRPr="007C765A">
        <w:t>;</w:t>
      </w:r>
      <w:proofErr w:type="gramEnd"/>
    </w:p>
    <w:p w14:paraId="05D03341" w14:textId="77777777" w:rsidR="008C6088" w:rsidRPr="007C765A" w:rsidRDefault="008C6088" w:rsidP="00AD3CEA">
      <w:pPr>
        <w:pStyle w:val="Heading5"/>
      </w:pPr>
      <w:r w:rsidRPr="007C765A">
        <w:t xml:space="preserve">are subject to appropriate confidentiality undertakings with </w:t>
      </w:r>
      <w:r>
        <w:t>the Supplier</w:t>
      </w:r>
      <w:r w:rsidRPr="007C765A">
        <w:t xml:space="preserve"> or any Sub-</w:t>
      </w:r>
      <w:proofErr w:type="gramStart"/>
      <w:r w:rsidRPr="007C765A">
        <w:t>processor;</w:t>
      </w:r>
      <w:proofErr w:type="gramEnd"/>
    </w:p>
    <w:p w14:paraId="1F4AFB9D" w14:textId="77777777" w:rsidR="008C6088" w:rsidRPr="007C765A" w:rsidRDefault="008C6088" w:rsidP="00AD3CEA">
      <w:pPr>
        <w:pStyle w:val="Heading5"/>
      </w:pPr>
      <w:r w:rsidRPr="007C765A">
        <w:t xml:space="preserve">are informed of the confidential nature of the Personal Data and do not publish, </w:t>
      </w:r>
      <w:proofErr w:type="gramStart"/>
      <w:r w:rsidRPr="007C765A">
        <w:t>disclose</w:t>
      </w:r>
      <w:proofErr w:type="gramEnd"/>
      <w:r w:rsidRPr="007C765A">
        <w:t xml:space="preserve"> or divulge any of the Personal Data to any third party unless directed in writing to do so by </w:t>
      </w:r>
      <w:r>
        <w:t>the Customer</w:t>
      </w:r>
      <w:r w:rsidRPr="007C765A">
        <w:t xml:space="preserve"> or as otherwise permitted by this Contract; and</w:t>
      </w:r>
    </w:p>
    <w:p w14:paraId="1AA375F4" w14:textId="77777777" w:rsidR="008C6088" w:rsidRPr="007C765A" w:rsidRDefault="008C6088" w:rsidP="00AD3CEA">
      <w:pPr>
        <w:pStyle w:val="Heading5"/>
      </w:pPr>
      <w:r w:rsidRPr="007C765A">
        <w:lastRenderedPageBreak/>
        <w:t xml:space="preserve">have undergone adequate training in the use, care, </w:t>
      </w:r>
      <w:proofErr w:type="gramStart"/>
      <w:r w:rsidRPr="007C765A">
        <w:t>protection</w:t>
      </w:r>
      <w:proofErr w:type="gramEnd"/>
      <w:r w:rsidRPr="007C765A">
        <w:t xml:space="preserve"> and handling of Personal Data; and</w:t>
      </w:r>
    </w:p>
    <w:p w14:paraId="0BF0C2CC" w14:textId="77777777" w:rsidR="008C6088" w:rsidRPr="007C765A" w:rsidRDefault="008C6088" w:rsidP="00AD3CEA">
      <w:pPr>
        <w:pStyle w:val="Heading3"/>
      </w:pPr>
      <w:bookmarkStart w:id="302" w:name="kix.2g8e8an7trmb" w:colFirst="0" w:colLast="0"/>
      <w:bookmarkEnd w:id="302"/>
      <w:r w:rsidRPr="007C765A">
        <w:t xml:space="preserve">not transfer Personal Data outside of the EU </w:t>
      </w:r>
      <w:r w:rsidR="009862F6">
        <w:t xml:space="preserve">or the UK </w:t>
      </w:r>
      <w:r w:rsidRPr="007C765A">
        <w:t xml:space="preserve">unless the prior written consent of </w:t>
      </w:r>
      <w:r>
        <w:t>the Customer</w:t>
      </w:r>
      <w:r w:rsidRPr="007C765A">
        <w:t xml:space="preserve"> has been obtained and the following conditions are fulfilled:</w:t>
      </w:r>
    </w:p>
    <w:p w14:paraId="2E6DC595" w14:textId="77777777" w:rsidR="008C6088" w:rsidRPr="007C765A" w:rsidRDefault="008C6088" w:rsidP="00AD3CEA">
      <w:pPr>
        <w:pStyle w:val="Heading4"/>
      </w:pPr>
      <w:bookmarkStart w:id="303" w:name="kix.c22tjhedtyz" w:colFirst="0" w:colLast="0"/>
      <w:bookmarkEnd w:id="303"/>
      <w:r>
        <w:t>the Customer</w:t>
      </w:r>
      <w:r w:rsidRPr="007C765A">
        <w:t xml:space="preserve"> or </w:t>
      </w:r>
      <w:r>
        <w:t>the Supplier</w:t>
      </w:r>
      <w:r w:rsidRPr="007C765A">
        <w:t xml:space="preserve"> has provided appropriate safeguards in relation to the transfer (whether in accordance with GDPR Article 46 or LED Article 37) as determined by </w:t>
      </w:r>
      <w:r>
        <w:t xml:space="preserve">the </w:t>
      </w:r>
      <w:proofErr w:type="gramStart"/>
      <w:r>
        <w:t>Customer</w:t>
      </w:r>
      <w:r w:rsidRPr="007C765A">
        <w:t>;</w:t>
      </w:r>
      <w:proofErr w:type="gramEnd"/>
    </w:p>
    <w:p w14:paraId="4441A4D1" w14:textId="77777777" w:rsidR="008C6088" w:rsidRPr="007C765A" w:rsidRDefault="008C6088" w:rsidP="00AD3CEA">
      <w:pPr>
        <w:pStyle w:val="Heading4"/>
      </w:pPr>
      <w:bookmarkStart w:id="304" w:name="kix.qjaz1kvyr93y" w:colFirst="0" w:colLast="0"/>
      <w:bookmarkEnd w:id="304"/>
      <w:r w:rsidRPr="007C765A">
        <w:t xml:space="preserve">the Data Subject has enforceable rights and effective legal </w:t>
      </w:r>
      <w:proofErr w:type="gramStart"/>
      <w:r w:rsidRPr="007C765A">
        <w:t>remedies;</w:t>
      </w:r>
      <w:proofErr w:type="gramEnd"/>
    </w:p>
    <w:p w14:paraId="255CCEE7" w14:textId="77777777" w:rsidR="008C6088" w:rsidRPr="007C765A" w:rsidRDefault="008C6088" w:rsidP="00AD3CEA">
      <w:pPr>
        <w:pStyle w:val="Heading4"/>
      </w:pPr>
      <w:bookmarkStart w:id="305" w:name="kix.64f022h9e2ls" w:colFirst="0" w:colLast="0"/>
      <w:bookmarkEnd w:id="305"/>
      <w:r>
        <w:t>the Supplier</w:t>
      </w:r>
      <w:r w:rsidRPr="007C765A">
        <w:t xml:space="preserve"> complies with its obligations under the Data Protection Legislation by providing an adequate level of protection to any Personal Data that is transferred (or, if it is not so bound, uses its best </w:t>
      </w:r>
      <w:proofErr w:type="spellStart"/>
      <w:r w:rsidRPr="007C765A">
        <w:t>endeavours</w:t>
      </w:r>
      <w:proofErr w:type="spellEnd"/>
      <w:r w:rsidRPr="007C765A">
        <w:t xml:space="preserve"> to assist </w:t>
      </w:r>
      <w:r>
        <w:t>the Customer</w:t>
      </w:r>
      <w:r w:rsidRPr="007C765A">
        <w:t xml:space="preserve"> in meeting its obligations); and</w:t>
      </w:r>
    </w:p>
    <w:p w14:paraId="747A39C0" w14:textId="77777777" w:rsidR="008C6088" w:rsidRPr="007C765A" w:rsidRDefault="008C6088" w:rsidP="00AD3CEA">
      <w:pPr>
        <w:pStyle w:val="Heading4"/>
      </w:pPr>
      <w:bookmarkStart w:id="306" w:name="kix.yqyo2mborius" w:colFirst="0" w:colLast="0"/>
      <w:bookmarkEnd w:id="306"/>
      <w:r>
        <w:t>the Supplier</w:t>
      </w:r>
      <w:r w:rsidRPr="007C765A">
        <w:t xml:space="preserve"> complies with any reasonable instructions notified to it in advance by </w:t>
      </w:r>
      <w:r>
        <w:t>the Customer</w:t>
      </w:r>
      <w:r w:rsidRPr="007C765A">
        <w:t xml:space="preserve"> with respect to the processing of the Personal Data;</w:t>
      </w:r>
      <w:r w:rsidR="00D3777B">
        <w:t xml:space="preserve"> and</w:t>
      </w:r>
    </w:p>
    <w:p w14:paraId="10065FAF" w14:textId="77777777" w:rsidR="008C6088" w:rsidRPr="007C765A" w:rsidRDefault="008C6088" w:rsidP="00AD3CEA">
      <w:pPr>
        <w:pStyle w:val="Heading4"/>
      </w:pPr>
      <w:bookmarkStart w:id="307" w:name="kix.u6s546ha042" w:colFirst="0" w:colLast="0"/>
      <w:bookmarkEnd w:id="307"/>
      <w:r w:rsidRPr="007C765A">
        <w:t xml:space="preserve">at the written direction of </w:t>
      </w:r>
      <w:r>
        <w:t>the Customer</w:t>
      </w:r>
      <w:r w:rsidRPr="007C765A">
        <w:t xml:space="preserve">, delete or return Personal Data (and any copies of it) to </w:t>
      </w:r>
      <w:r>
        <w:t>the Customer</w:t>
      </w:r>
      <w:r w:rsidRPr="007C765A">
        <w:t xml:space="preserve"> on termination or expiry of the Contract unless </w:t>
      </w:r>
      <w:r>
        <w:t>the Supplier</w:t>
      </w:r>
      <w:r w:rsidRPr="007C765A">
        <w:t xml:space="preserve"> is required by Law to retain the Personal Data.</w:t>
      </w:r>
    </w:p>
    <w:p w14:paraId="5F916376" w14:textId="77777777" w:rsidR="008C6088" w:rsidRPr="007C765A" w:rsidRDefault="008C6088" w:rsidP="00AD3CEA">
      <w:pPr>
        <w:pStyle w:val="Heading2"/>
      </w:pPr>
      <w:bookmarkStart w:id="308" w:name="kix.k0xfh28qudaj" w:colFirst="0" w:colLast="0"/>
      <w:bookmarkStart w:id="309" w:name="_Ref29285458"/>
      <w:bookmarkEnd w:id="308"/>
      <w:r w:rsidRPr="007C765A">
        <w:t xml:space="preserve">Subject to </w:t>
      </w:r>
      <w:r w:rsidR="00206949">
        <w:t>Paragraph</w:t>
      </w:r>
      <w:r w:rsidRPr="007C765A">
        <w:t xml:space="preserve"> 1.6, </w:t>
      </w:r>
      <w:r>
        <w:t>the Supplier</w:t>
      </w:r>
      <w:r w:rsidRPr="007C765A">
        <w:t xml:space="preserve"> shall notify </w:t>
      </w:r>
      <w:r>
        <w:t>the Customer</w:t>
      </w:r>
      <w:r w:rsidRPr="007C765A">
        <w:t xml:space="preserve"> immediately if it:</w:t>
      </w:r>
      <w:bookmarkEnd w:id="309"/>
    </w:p>
    <w:p w14:paraId="67A18A1F" w14:textId="77777777" w:rsidR="008C6088" w:rsidRPr="007C765A" w:rsidRDefault="008C6088" w:rsidP="00AD3CEA">
      <w:pPr>
        <w:pStyle w:val="Heading3"/>
      </w:pPr>
      <w:r w:rsidRPr="007C765A">
        <w:t>receives a Data Subject Request (or purported Data Subject Request</w:t>
      </w:r>
      <w:proofErr w:type="gramStart"/>
      <w:r w:rsidRPr="007C765A">
        <w:t>);</w:t>
      </w:r>
      <w:proofErr w:type="gramEnd"/>
    </w:p>
    <w:p w14:paraId="3B3CA273" w14:textId="77777777" w:rsidR="008C6088" w:rsidRPr="007C765A" w:rsidRDefault="008C6088" w:rsidP="00AD3CEA">
      <w:pPr>
        <w:pStyle w:val="Heading3"/>
      </w:pPr>
      <w:r w:rsidRPr="007C765A">
        <w:t xml:space="preserve">receives a request to rectify, block or erase any Personal </w:t>
      </w:r>
      <w:proofErr w:type="gramStart"/>
      <w:r w:rsidRPr="007C765A">
        <w:t>Data;</w:t>
      </w:r>
      <w:proofErr w:type="gramEnd"/>
      <w:r w:rsidRPr="007C765A">
        <w:t xml:space="preserve"> </w:t>
      </w:r>
    </w:p>
    <w:p w14:paraId="2030F1CB" w14:textId="77777777" w:rsidR="008C6088" w:rsidRPr="007C765A" w:rsidRDefault="008C6088" w:rsidP="00AD3CEA">
      <w:pPr>
        <w:pStyle w:val="Heading3"/>
      </w:pPr>
      <w:r w:rsidRPr="007C765A">
        <w:t xml:space="preserve">receives any other request, complaint or communication relating to either Party's obligations under the Data Protection </w:t>
      </w:r>
      <w:proofErr w:type="gramStart"/>
      <w:r w:rsidRPr="007C765A">
        <w:t>Legislation;</w:t>
      </w:r>
      <w:proofErr w:type="gramEnd"/>
      <w:r w:rsidRPr="007C765A">
        <w:t xml:space="preserve"> </w:t>
      </w:r>
    </w:p>
    <w:p w14:paraId="10B8AE53" w14:textId="77777777" w:rsidR="008C6088" w:rsidRPr="007C765A" w:rsidRDefault="008C6088" w:rsidP="00AD3CEA">
      <w:pPr>
        <w:pStyle w:val="Heading3"/>
      </w:pPr>
      <w:r w:rsidRPr="007C765A">
        <w:t xml:space="preserve">receives any communication from the Information Commissioner or any other regulatory authority in connection with Personal Data processed under this </w:t>
      </w:r>
      <w:proofErr w:type="gramStart"/>
      <w:r w:rsidRPr="007C765A">
        <w:t>Contract;</w:t>
      </w:r>
      <w:proofErr w:type="gramEnd"/>
      <w:r w:rsidRPr="007C765A">
        <w:t xml:space="preserve"> </w:t>
      </w:r>
    </w:p>
    <w:p w14:paraId="180454C3" w14:textId="77777777" w:rsidR="008C6088" w:rsidRPr="007C765A" w:rsidRDefault="008C6088" w:rsidP="00AD3CEA">
      <w:pPr>
        <w:pStyle w:val="Heading3"/>
      </w:pPr>
      <w:r w:rsidRPr="007C765A">
        <w:t>receives a request from any third Party for disclosure of Personal Data where compliance with such request is required or purported to be required by Law; or</w:t>
      </w:r>
    </w:p>
    <w:p w14:paraId="79346F90" w14:textId="77777777" w:rsidR="008C6088" w:rsidRDefault="008C6088" w:rsidP="00AD3CEA">
      <w:pPr>
        <w:pStyle w:val="Heading3"/>
      </w:pPr>
      <w:bookmarkStart w:id="310" w:name="_Ref29285446"/>
      <w:r w:rsidRPr="007C765A">
        <w:t>becomes aware of a Data Loss Event.</w:t>
      </w:r>
      <w:bookmarkEnd w:id="310"/>
    </w:p>
    <w:p w14:paraId="6BA8E663" w14:textId="77777777" w:rsidR="008C6088" w:rsidRDefault="008C6088" w:rsidP="00AD3CEA">
      <w:pPr>
        <w:pStyle w:val="Heading2"/>
      </w:pPr>
      <w:r>
        <w:t xml:space="preserve">A notice given by the Supplier in accordance with </w:t>
      </w:r>
      <w:r w:rsidR="00206949">
        <w:t>Paragraph</w:t>
      </w:r>
      <w:r>
        <w:t xml:space="preserve"> </w:t>
      </w:r>
      <w:r w:rsidR="00D3777B">
        <w:fldChar w:fldCharType="begin"/>
      </w:r>
      <w:r w:rsidR="00D3777B">
        <w:instrText xml:space="preserve"> REF _Ref29285446 \w \h </w:instrText>
      </w:r>
      <w:r w:rsidR="00D3777B">
        <w:fldChar w:fldCharType="separate"/>
      </w:r>
      <w:r w:rsidR="00F3389F">
        <w:t>1.5.6</w:t>
      </w:r>
      <w:r w:rsidR="00D3777B">
        <w:fldChar w:fldCharType="end"/>
      </w:r>
      <w:r w:rsidR="00685048">
        <w:t xml:space="preserve"> </w:t>
      </w:r>
      <w:r>
        <w:t>above must include as a minimum:</w:t>
      </w:r>
    </w:p>
    <w:p w14:paraId="499B6691" w14:textId="77777777" w:rsidR="008C6088" w:rsidRPr="007C765A" w:rsidRDefault="008C6088" w:rsidP="00AD3CEA">
      <w:pPr>
        <w:pStyle w:val="Heading3"/>
      </w:pPr>
      <w:r w:rsidRPr="00D42E96">
        <w:t>A</w:t>
      </w:r>
      <w:r w:rsidRPr="00A03292">
        <w:t xml:space="preserve"> descript</w:t>
      </w:r>
      <w:r w:rsidRPr="009B6506">
        <w:t xml:space="preserve">ion of </w:t>
      </w:r>
      <w:r w:rsidRPr="007C765A">
        <w:t xml:space="preserve">the nature of the Data Loss Event, the categories and numbers of Data Subjects concerned, and the categories and numbers of Personal Data records </w:t>
      </w:r>
      <w:proofErr w:type="gramStart"/>
      <w:r w:rsidRPr="007C765A">
        <w:t>concerned;</w:t>
      </w:r>
      <w:proofErr w:type="gramEnd"/>
    </w:p>
    <w:p w14:paraId="69BA933A" w14:textId="77777777" w:rsidR="008C6088" w:rsidRPr="007C765A" w:rsidRDefault="008C6088" w:rsidP="00AD3CEA">
      <w:pPr>
        <w:pStyle w:val="Heading3"/>
      </w:pPr>
      <w:r w:rsidRPr="007C765A">
        <w:t xml:space="preserve">the name and contact details of the data protection officer or other relevant contact from whom more information may be </w:t>
      </w:r>
      <w:proofErr w:type="gramStart"/>
      <w:r w:rsidRPr="007C765A">
        <w:t>obtained;</w:t>
      </w:r>
      <w:proofErr w:type="gramEnd"/>
    </w:p>
    <w:p w14:paraId="35AF0E02" w14:textId="77777777" w:rsidR="008C6088" w:rsidRDefault="008C6088" w:rsidP="00AD3CEA">
      <w:pPr>
        <w:pStyle w:val="Heading3"/>
      </w:pPr>
      <w:r>
        <w:t>a description of the likely consequences of the Data Loss Event; and</w:t>
      </w:r>
    </w:p>
    <w:p w14:paraId="17B938D2" w14:textId="77777777" w:rsidR="008C6088" w:rsidRPr="007C765A" w:rsidRDefault="008C6088" w:rsidP="00AD3CEA">
      <w:pPr>
        <w:pStyle w:val="Heading3"/>
      </w:pPr>
      <w:r>
        <w:t>a description of the measures taken or proposed to be taken to address the Data Loss Event.</w:t>
      </w:r>
    </w:p>
    <w:p w14:paraId="37C59ED1" w14:textId="77777777" w:rsidR="008C6088" w:rsidRPr="007C765A" w:rsidRDefault="008C6088" w:rsidP="00AD3CEA">
      <w:pPr>
        <w:pStyle w:val="Heading2"/>
      </w:pPr>
      <w:r>
        <w:t>The Supplier</w:t>
      </w:r>
      <w:r w:rsidRPr="007C765A">
        <w:t xml:space="preserve">’s obligation to notify under </w:t>
      </w:r>
      <w:r w:rsidR="00206949">
        <w:t>Paragraph</w:t>
      </w:r>
      <w:r w:rsidRPr="007C765A">
        <w:t xml:space="preserve"> 1.5 shall include the provision of further information to </w:t>
      </w:r>
      <w:r>
        <w:t>the Customer</w:t>
      </w:r>
      <w:r w:rsidRPr="007C765A">
        <w:t xml:space="preserve"> in phases, as details become available. </w:t>
      </w:r>
    </w:p>
    <w:p w14:paraId="336A7930" w14:textId="77777777" w:rsidR="008C6088" w:rsidRPr="007C765A" w:rsidRDefault="008C6088" w:rsidP="00AD3CEA">
      <w:pPr>
        <w:pStyle w:val="Heading2"/>
      </w:pPr>
      <w:proofErr w:type="gramStart"/>
      <w:r w:rsidRPr="007C765A">
        <w:t>Taking into account</w:t>
      </w:r>
      <w:proofErr w:type="gramEnd"/>
      <w:r w:rsidRPr="007C765A">
        <w:t xml:space="preserve"> the nature of the processing, </w:t>
      </w:r>
      <w:r>
        <w:t>the Supplier</w:t>
      </w:r>
      <w:r w:rsidRPr="007C765A">
        <w:t xml:space="preserve"> shall provide </w:t>
      </w:r>
      <w:r>
        <w:t>the Customer</w:t>
      </w:r>
      <w:r w:rsidRPr="007C765A">
        <w:t xml:space="preserve"> with full assistance in relation to either Party's obligations under Data Protection Legislation and any complaint, communication or request made under </w:t>
      </w:r>
      <w:r w:rsidR="00206949">
        <w:t>Paragraph</w:t>
      </w:r>
      <w:r w:rsidRPr="007C765A">
        <w:t xml:space="preserve"> 1.5 (and insofar as possible within the timescales reasonably required by </w:t>
      </w:r>
      <w:r>
        <w:t>the Customer</w:t>
      </w:r>
      <w:r w:rsidRPr="007C765A">
        <w:t>) including by promptly providing:</w:t>
      </w:r>
    </w:p>
    <w:p w14:paraId="16B8084C" w14:textId="77777777" w:rsidR="008C6088" w:rsidRPr="007C765A" w:rsidRDefault="008C6088" w:rsidP="00AD3CEA">
      <w:pPr>
        <w:pStyle w:val="Heading3"/>
      </w:pPr>
      <w:r>
        <w:t>the Customer</w:t>
      </w:r>
      <w:r w:rsidRPr="007C765A">
        <w:t xml:space="preserve"> with full details and copies of the complaint, communication or </w:t>
      </w:r>
      <w:proofErr w:type="gramStart"/>
      <w:r w:rsidRPr="007C765A">
        <w:t>request;</w:t>
      </w:r>
      <w:proofErr w:type="gramEnd"/>
    </w:p>
    <w:p w14:paraId="2D2307A1" w14:textId="77777777" w:rsidR="008C6088" w:rsidRPr="007C765A" w:rsidRDefault="008C6088" w:rsidP="00AD3CEA">
      <w:pPr>
        <w:pStyle w:val="Heading3"/>
      </w:pPr>
      <w:r w:rsidRPr="007C765A">
        <w:t xml:space="preserve">such assistance as is reasonably requested by </w:t>
      </w:r>
      <w:r>
        <w:t>the Customer</w:t>
      </w:r>
      <w:r w:rsidRPr="007C765A">
        <w:t xml:space="preserve"> to enable </w:t>
      </w:r>
      <w:r>
        <w:t>the Customer</w:t>
      </w:r>
      <w:r w:rsidRPr="007C765A">
        <w:t xml:space="preserve"> to comply with a Data Subject Request within the relevant timescales set out in the Data Protection </w:t>
      </w:r>
      <w:proofErr w:type="gramStart"/>
      <w:r w:rsidRPr="007C765A">
        <w:t>Legislation;</w:t>
      </w:r>
      <w:proofErr w:type="gramEnd"/>
      <w:r w:rsidRPr="007C765A">
        <w:t xml:space="preserve"> </w:t>
      </w:r>
    </w:p>
    <w:p w14:paraId="33E871EC" w14:textId="77777777" w:rsidR="008C6088" w:rsidRPr="007C765A" w:rsidRDefault="008C6088" w:rsidP="00AD3CEA">
      <w:pPr>
        <w:pStyle w:val="Heading3"/>
      </w:pPr>
      <w:r>
        <w:lastRenderedPageBreak/>
        <w:t>the Customer</w:t>
      </w:r>
      <w:r w:rsidRPr="007C765A">
        <w:t xml:space="preserve">, at its request, with any Personal Data it holds in relation to a Data </w:t>
      </w:r>
      <w:proofErr w:type="gramStart"/>
      <w:r w:rsidRPr="007C765A">
        <w:t>Subject;</w:t>
      </w:r>
      <w:proofErr w:type="gramEnd"/>
      <w:r w:rsidRPr="007C765A">
        <w:t xml:space="preserve"> </w:t>
      </w:r>
    </w:p>
    <w:p w14:paraId="77673AAE" w14:textId="77777777" w:rsidR="008C6088" w:rsidRPr="007C765A" w:rsidRDefault="008C6088" w:rsidP="00AD3CEA">
      <w:pPr>
        <w:pStyle w:val="Heading3"/>
      </w:pPr>
      <w:r w:rsidRPr="007C765A">
        <w:t xml:space="preserve">assistance as requested by </w:t>
      </w:r>
      <w:r>
        <w:t>the Customer</w:t>
      </w:r>
      <w:r w:rsidRPr="007C765A">
        <w:t xml:space="preserve"> following any Data Loss Event; and</w:t>
      </w:r>
    </w:p>
    <w:p w14:paraId="4E431E25" w14:textId="77777777" w:rsidR="008C6088" w:rsidRPr="007C765A" w:rsidRDefault="008C6088" w:rsidP="00AD3CEA">
      <w:pPr>
        <w:pStyle w:val="Heading3"/>
      </w:pPr>
      <w:r w:rsidRPr="007C765A">
        <w:t xml:space="preserve">assistance as requested by </w:t>
      </w:r>
      <w:r>
        <w:t>the Customer</w:t>
      </w:r>
      <w:r w:rsidRPr="007C765A">
        <w:t xml:space="preserve"> with respect to any request from the Information Commissioner’s Office, or any consultation by </w:t>
      </w:r>
      <w:r>
        <w:t>the Customer</w:t>
      </w:r>
      <w:r w:rsidRPr="007C765A">
        <w:t xml:space="preserve"> with the Information Commissioner's Office.</w:t>
      </w:r>
    </w:p>
    <w:p w14:paraId="7FE851DF" w14:textId="77777777" w:rsidR="008C6088" w:rsidRPr="007C765A" w:rsidRDefault="008C6088" w:rsidP="00AD3CEA">
      <w:pPr>
        <w:pStyle w:val="Heading2"/>
      </w:pPr>
      <w:r>
        <w:t>The Supplier</w:t>
      </w:r>
      <w:r w:rsidRPr="007C765A">
        <w:t xml:space="preserve"> shall maintain complete and accurate records and information to demonstrate its compliance with this </w:t>
      </w:r>
      <w:r w:rsidR="00FA3BF4">
        <w:t>Schedule G (Data Processing)</w:t>
      </w:r>
      <w:r w:rsidRPr="007C765A">
        <w:t xml:space="preserve"> and shall promptly provide copies of the same to </w:t>
      </w:r>
      <w:r>
        <w:t>the Customer</w:t>
      </w:r>
      <w:r w:rsidRPr="007C765A">
        <w:t xml:space="preserve"> upon request. </w:t>
      </w:r>
    </w:p>
    <w:p w14:paraId="0E99CF73" w14:textId="77777777" w:rsidR="008C6088" w:rsidRPr="007C765A" w:rsidRDefault="008C6088" w:rsidP="00AD3CEA">
      <w:pPr>
        <w:pStyle w:val="Heading2"/>
      </w:pPr>
      <w:bookmarkStart w:id="311" w:name="kix.v6x2ad8z2q1m" w:colFirst="0" w:colLast="0"/>
      <w:bookmarkEnd w:id="311"/>
      <w:r>
        <w:t>The Supplier</w:t>
      </w:r>
      <w:r w:rsidRPr="007C765A">
        <w:t xml:space="preserve"> shall allow for audits of its Data Processing activity by </w:t>
      </w:r>
      <w:r>
        <w:t>the Customer</w:t>
      </w:r>
      <w:r w:rsidRPr="007C765A">
        <w:t xml:space="preserve"> or </w:t>
      </w:r>
      <w:r>
        <w:t>the Customer</w:t>
      </w:r>
      <w:r w:rsidRPr="007C765A">
        <w:t>’s designated auditor.</w:t>
      </w:r>
    </w:p>
    <w:p w14:paraId="3DB836EF" w14:textId="77777777" w:rsidR="008C6088" w:rsidRPr="007C765A" w:rsidRDefault="008C6088" w:rsidP="00AD3CEA">
      <w:pPr>
        <w:pStyle w:val="Heading2"/>
      </w:pPr>
      <w:r w:rsidRPr="007C765A">
        <w:t xml:space="preserve">Each Party shall designate its own data protection officer if required by the Data Protection Legislation. </w:t>
      </w:r>
    </w:p>
    <w:p w14:paraId="5F204597" w14:textId="77777777" w:rsidR="008C6088" w:rsidRPr="007C765A" w:rsidRDefault="008C6088" w:rsidP="00AD3CEA">
      <w:pPr>
        <w:pStyle w:val="Heading2"/>
      </w:pPr>
      <w:r w:rsidRPr="007C765A">
        <w:t xml:space="preserve">Before allowing any Sub-processor to process any Personal Data related to this Contract, </w:t>
      </w:r>
      <w:r>
        <w:t>the Supplier</w:t>
      </w:r>
      <w:r w:rsidRPr="007C765A">
        <w:t xml:space="preserve"> must:</w:t>
      </w:r>
    </w:p>
    <w:p w14:paraId="741A98BB" w14:textId="77777777" w:rsidR="008C6088" w:rsidRPr="007C765A" w:rsidRDefault="008C6088" w:rsidP="00AD3CEA">
      <w:pPr>
        <w:pStyle w:val="Heading3"/>
      </w:pPr>
      <w:r w:rsidRPr="007C765A">
        <w:t xml:space="preserve">notify </w:t>
      </w:r>
      <w:r>
        <w:t>the Customer</w:t>
      </w:r>
      <w:r w:rsidRPr="007C765A">
        <w:t xml:space="preserve"> in writing of the intended Sub-processor and </w:t>
      </w:r>
      <w:proofErr w:type="gramStart"/>
      <w:r w:rsidRPr="007C765A">
        <w:t>processing;</w:t>
      </w:r>
      <w:proofErr w:type="gramEnd"/>
    </w:p>
    <w:p w14:paraId="3B6226D5" w14:textId="77777777" w:rsidR="008C6088" w:rsidRPr="007C765A" w:rsidRDefault="008C6088" w:rsidP="00AD3CEA">
      <w:pPr>
        <w:pStyle w:val="Heading3"/>
      </w:pPr>
      <w:r w:rsidRPr="007C765A">
        <w:t xml:space="preserve">obtain the written consent of </w:t>
      </w:r>
      <w:r>
        <w:t xml:space="preserve">the </w:t>
      </w:r>
      <w:proofErr w:type="gramStart"/>
      <w:r>
        <w:t>Customer</w:t>
      </w:r>
      <w:r w:rsidRPr="007C765A">
        <w:t>;</w:t>
      </w:r>
      <w:proofErr w:type="gramEnd"/>
      <w:r w:rsidRPr="007C765A">
        <w:t xml:space="preserve"> </w:t>
      </w:r>
    </w:p>
    <w:p w14:paraId="3F789E9B" w14:textId="77777777" w:rsidR="008C6088" w:rsidRPr="007C765A" w:rsidRDefault="008C6088" w:rsidP="00AD3CEA">
      <w:pPr>
        <w:pStyle w:val="Heading3"/>
      </w:pPr>
      <w:r w:rsidRPr="007C765A">
        <w:t xml:space="preserve">enter into a written agreement with the Sub-processor which gives effect to the terms set out in this </w:t>
      </w:r>
      <w:r w:rsidR="00FA3BF4">
        <w:t>Schedule G (Data Processing)</w:t>
      </w:r>
      <w:r w:rsidRPr="007C765A">
        <w:t>, such that they apply to the Sub-processor; and</w:t>
      </w:r>
    </w:p>
    <w:p w14:paraId="1169895C" w14:textId="77777777" w:rsidR="008C6088" w:rsidRPr="007C765A" w:rsidRDefault="008C6088" w:rsidP="00AD3CEA">
      <w:pPr>
        <w:pStyle w:val="Heading3"/>
      </w:pPr>
      <w:r w:rsidRPr="007C765A">
        <w:t xml:space="preserve">provide </w:t>
      </w:r>
      <w:r>
        <w:t>the Customer</w:t>
      </w:r>
      <w:r w:rsidRPr="007C765A">
        <w:t xml:space="preserve"> with such information regarding the Sub-processor as </w:t>
      </w:r>
      <w:r>
        <w:t>the Customer</w:t>
      </w:r>
      <w:r w:rsidRPr="007C765A">
        <w:t xml:space="preserve"> may reasonably require.</w:t>
      </w:r>
    </w:p>
    <w:p w14:paraId="18C75B3A" w14:textId="77777777" w:rsidR="008C6088" w:rsidRPr="007C765A" w:rsidRDefault="008C6088" w:rsidP="00AD3CEA">
      <w:pPr>
        <w:pStyle w:val="Heading2"/>
      </w:pPr>
      <w:r>
        <w:t>The Supplier</w:t>
      </w:r>
      <w:r w:rsidRPr="007C765A">
        <w:t xml:space="preserve"> shall remain fully liable for all acts or omissions of any of its Sub-processors.</w:t>
      </w:r>
    </w:p>
    <w:p w14:paraId="33037A84" w14:textId="77777777" w:rsidR="008C6088" w:rsidRPr="007364E1" w:rsidRDefault="008C6088" w:rsidP="00AD3CEA">
      <w:pPr>
        <w:pStyle w:val="Heading2"/>
        <w:rPr>
          <w:color w:val="000000" w:themeColor="text1"/>
        </w:rPr>
      </w:pPr>
      <w:bookmarkStart w:id="312" w:name="kix.xibj6wbmdnyl" w:colFirst="0" w:colLast="0"/>
      <w:bookmarkEnd w:id="312"/>
      <w:r>
        <w:t>The Customer</w:t>
      </w:r>
      <w:r w:rsidRPr="007C765A">
        <w:t xml:space="preserve"> may, at any time on not less than 30 Working Days’ notice, revise this </w:t>
      </w:r>
      <w:r w:rsidR="00FA3BF4">
        <w:t>Schedule G (Data Processing)</w:t>
      </w:r>
      <w:r w:rsidRPr="007C765A">
        <w:t xml:space="preserve"> by replacing it with any applicable controller to processor standard </w:t>
      </w:r>
      <w:r>
        <w:t>Clause</w:t>
      </w:r>
      <w:r w:rsidRPr="007C765A">
        <w:t>s</w:t>
      </w:r>
      <w:r w:rsidR="007364E1">
        <w:t>,</w:t>
      </w:r>
      <w:r w:rsidRPr="007C765A">
        <w:t xml:space="preserve"> or similar terms forming part of an applicable certification </w:t>
      </w:r>
      <w:r w:rsidRPr="007364E1">
        <w:rPr>
          <w:color w:val="000000" w:themeColor="text1"/>
        </w:rPr>
        <w:t>scheme</w:t>
      </w:r>
      <w:r w:rsidR="00CF7753" w:rsidRPr="007364E1">
        <w:rPr>
          <w:color w:val="000000" w:themeColor="text1"/>
        </w:rPr>
        <w:t>,</w:t>
      </w:r>
      <w:r w:rsidRPr="007364E1">
        <w:rPr>
          <w:color w:val="000000" w:themeColor="text1"/>
        </w:rPr>
        <w:t xml:space="preserve"> </w:t>
      </w:r>
      <w:r w:rsidR="00CF7753" w:rsidRPr="007364E1">
        <w:rPr>
          <w:color w:val="000000" w:themeColor="text1"/>
        </w:rPr>
        <w:t xml:space="preserve">as are reasonably necessary to achieve compliance with the applicable certification scheme </w:t>
      </w:r>
      <w:r w:rsidRPr="007364E1">
        <w:rPr>
          <w:color w:val="000000" w:themeColor="text1"/>
        </w:rPr>
        <w:t>(</w:t>
      </w:r>
      <w:r w:rsidR="00CF7753" w:rsidRPr="007364E1">
        <w:rPr>
          <w:color w:val="000000" w:themeColor="text1"/>
        </w:rPr>
        <w:t>and such Clauses</w:t>
      </w:r>
      <w:r w:rsidRPr="007364E1">
        <w:rPr>
          <w:color w:val="000000" w:themeColor="text1"/>
        </w:rPr>
        <w:t xml:space="preserve"> shall apply when incorporated by attachment to this Contract).</w:t>
      </w:r>
    </w:p>
    <w:p w14:paraId="277FE781" w14:textId="77777777" w:rsidR="008C6088" w:rsidRDefault="008C6088" w:rsidP="00AD3CEA">
      <w:pPr>
        <w:pStyle w:val="Heading2"/>
      </w:pPr>
      <w:r w:rsidRPr="007C765A">
        <w:t xml:space="preserve">The Parties agree to take account of any guidance issued by the Information Commissioner’s Office. </w:t>
      </w:r>
      <w:r>
        <w:t>The Customer</w:t>
      </w:r>
      <w:r w:rsidRPr="007C765A">
        <w:t xml:space="preserve"> may on not less than 30 Working Days’ notice to </w:t>
      </w:r>
      <w:r>
        <w:t>the Supplier</w:t>
      </w:r>
      <w:r w:rsidRPr="007C765A">
        <w:t xml:space="preserve"> amend this </w:t>
      </w:r>
      <w:r w:rsidR="00FA3BF4">
        <w:t>Schedule G (Data Processing)</w:t>
      </w:r>
      <w:r w:rsidRPr="007C765A">
        <w:t xml:space="preserve"> to </w:t>
      </w:r>
      <w:r w:rsidR="00CF7753">
        <w:t xml:space="preserve">the extent reasonably necessary </w:t>
      </w:r>
      <w:r w:rsidRPr="007C765A">
        <w:t>to ensure that it complies with any guidance issued by the Information Commissioner’s Office.</w:t>
      </w:r>
    </w:p>
    <w:p w14:paraId="70E119A0" w14:textId="77777777" w:rsidR="008C6088" w:rsidRPr="007C765A" w:rsidRDefault="008C6088" w:rsidP="006D05B2">
      <w:pPr>
        <w:widowControl/>
        <w:spacing w:before="280" w:after="120" w:line="240" w:lineRule="auto"/>
        <w:jc w:val="both"/>
        <w:rPr>
          <w:rFonts w:ascii="Arial" w:eastAsia="Arial" w:hAnsi="Arial" w:cs="Arial"/>
          <w:sz w:val="20"/>
          <w:szCs w:val="20"/>
        </w:rPr>
      </w:pPr>
    </w:p>
    <w:p w14:paraId="06A10032" w14:textId="77777777" w:rsidR="004A308B" w:rsidRDefault="004A308B" w:rsidP="00C96728">
      <w:pPr>
        <w:spacing w:before="83" w:after="0" w:line="240" w:lineRule="auto"/>
        <w:ind w:right="4377"/>
        <w:jc w:val="both"/>
        <w:rPr>
          <w:rFonts w:ascii="Arial" w:eastAsia="Arial" w:hAnsi="Arial" w:cs="Arial"/>
          <w:b/>
          <w:bCs/>
          <w:spacing w:val="-3"/>
          <w:sz w:val="20"/>
          <w:szCs w:val="20"/>
        </w:rPr>
        <w:sectPr w:rsidR="004A308B">
          <w:headerReference w:type="default" r:id="rId16"/>
          <w:footerReference w:type="default" r:id="rId17"/>
          <w:pgSz w:w="11920" w:h="16860"/>
          <w:pgMar w:top="1560" w:right="900" w:bottom="700" w:left="900" w:header="0" w:footer="502" w:gutter="0"/>
          <w:pgNumType w:start="46"/>
          <w:cols w:space="720"/>
        </w:sectPr>
      </w:pPr>
    </w:p>
    <w:p w14:paraId="69913562" w14:textId="77777777" w:rsidR="00C96728" w:rsidRDefault="00C96728" w:rsidP="00C96728">
      <w:pPr>
        <w:spacing w:before="83" w:after="0" w:line="240" w:lineRule="auto"/>
        <w:ind w:right="4377"/>
        <w:jc w:val="both"/>
        <w:rPr>
          <w:rFonts w:ascii="Arial" w:eastAsia="Arial" w:hAnsi="Arial" w:cs="Arial"/>
          <w:b/>
          <w:bCs/>
          <w:spacing w:val="-3"/>
          <w:sz w:val="20"/>
          <w:szCs w:val="20"/>
        </w:rPr>
      </w:pPr>
    </w:p>
    <w:p w14:paraId="02B9EBCA" w14:textId="77777777" w:rsidR="00C96728" w:rsidRDefault="00C96728" w:rsidP="00C96728">
      <w:pPr>
        <w:spacing w:before="83" w:after="0" w:line="240" w:lineRule="auto"/>
        <w:ind w:right="35"/>
        <w:jc w:val="center"/>
        <w:rPr>
          <w:rFonts w:ascii="Arial" w:eastAsia="Arial" w:hAnsi="Arial" w:cs="Arial"/>
          <w:b/>
          <w:bCs/>
          <w:sz w:val="20"/>
          <w:szCs w:val="20"/>
        </w:rPr>
      </w:pPr>
      <w:r w:rsidRPr="0045624C">
        <w:rPr>
          <w:rFonts w:ascii="Arial" w:eastAsia="Arial" w:hAnsi="Arial" w:cs="Arial"/>
          <w:b/>
          <w:bCs/>
          <w:spacing w:val="-3"/>
          <w:sz w:val="20"/>
          <w:szCs w:val="20"/>
        </w:rPr>
        <w:t>S</w:t>
      </w:r>
      <w:r w:rsidRPr="0045624C">
        <w:rPr>
          <w:rFonts w:ascii="Arial" w:eastAsia="Arial" w:hAnsi="Arial" w:cs="Arial"/>
          <w:b/>
          <w:bCs/>
          <w:spacing w:val="-2"/>
          <w:sz w:val="20"/>
          <w:szCs w:val="20"/>
        </w:rPr>
        <w:t>CH</w:t>
      </w:r>
      <w:r w:rsidRPr="0045624C">
        <w:rPr>
          <w:rFonts w:ascii="Arial" w:eastAsia="Arial" w:hAnsi="Arial" w:cs="Arial"/>
          <w:b/>
          <w:bCs/>
          <w:spacing w:val="-3"/>
          <w:sz w:val="20"/>
          <w:szCs w:val="20"/>
        </w:rPr>
        <w:t>E</w:t>
      </w:r>
      <w:r w:rsidRPr="0045624C">
        <w:rPr>
          <w:rFonts w:ascii="Arial" w:eastAsia="Arial" w:hAnsi="Arial" w:cs="Arial"/>
          <w:b/>
          <w:bCs/>
          <w:spacing w:val="-2"/>
          <w:sz w:val="20"/>
          <w:szCs w:val="20"/>
        </w:rPr>
        <w:t>DUL</w:t>
      </w:r>
      <w:r>
        <w:rPr>
          <w:rFonts w:ascii="Arial" w:eastAsia="Arial" w:hAnsi="Arial" w:cs="Arial"/>
          <w:b/>
          <w:bCs/>
          <w:sz w:val="20"/>
          <w:szCs w:val="20"/>
        </w:rPr>
        <w:t xml:space="preserve">E </w:t>
      </w:r>
      <w:r w:rsidR="00AC4148">
        <w:rPr>
          <w:rFonts w:ascii="Arial" w:eastAsia="Arial" w:hAnsi="Arial" w:cs="Arial"/>
          <w:b/>
          <w:bCs/>
          <w:sz w:val="20"/>
          <w:szCs w:val="20"/>
        </w:rPr>
        <w:t>H</w:t>
      </w:r>
      <w:r>
        <w:rPr>
          <w:rFonts w:ascii="Arial" w:eastAsia="Arial" w:hAnsi="Arial" w:cs="Arial"/>
          <w:b/>
          <w:bCs/>
          <w:sz w:val="20"/>
          <w:szCs w:val="20"/>
        </w:rPr>
        <w:fldChar w:fldCharType="begin"/>
      </w:r>
      <w:r>
        <w:instrText xml:space="preserve"> TC "</w:instrText>
      </w:r>
      <w:bookmarkStart w:id="313" w:name="_Toc30756154"/>
      <w:r w:rsidRPr="00B6260A">
        <w:rPr>
          <w:rFonts w:eastAsia="Arial" w:cstheme="minorHAnsi"/>
          <w:bCs/>
          <w:spacing w:val="-3"/>
        </w:rPr>
        <w:instrText>S</w:instrText>
      </w:r>
      <w:r w:rsidRPr="00B6260A">
        <w:rPr>
          <w:rFonts w:eastAsia="Arial" w:cstheme="minorHAnsi"/>
          <w:bCs/>
          <w:spacing w:val="-2"/>
        </w:rPr>
        <w:instrText>CH</w:instrText>
      </w:r>
      <w:r w:rsidRPr="00B6260A">
        <w:rPr>
          <w:rFonts w:eastAsia="Arial" w:cstheme="minorHAnsi"/>
          <w:bCs/>
          <w:spacing w:val="-3"/>
        </w:rPr>
        <w:instrText>E</w:instrText>
      </w:r>
      <w:r w:rsidRPr="00B6260A">
        <w:rPr>
          <w:rFonts w:eastAsia="Arial" w:cstheme="minorHAnsi"/>
          <w:bCs/>
          <w:spacing w:val="-2"/>
        </w:rPr>
        <w:instrText>DUL</w:instrText>
      </w:r>
      <w:r w:rsidR="00161D42">
        <w:rPr>
          <w:rFonts w:eastAsia="Arial" w:cstheme="minorHAnsi"/>
          <w:bCs/>
        </w:rPr>
        <w:instrText>E H</w:instrText>
      </w:r>
      <w:r w:rsidRPr="00B6260A">
        <w:rPr>
          <w:rFonts w:eastAsia="Arial" w:cstheme="minorHAnsi"/>
          <w:bCs/>
        </w:rPr>
        <w:instrText xml:space="preserve"> - BUSINESS CONTINUITY AND DISASTER RECOVERY</w:instrText>
      </w:r>
      <w:bookmarkEnd w:id="313"/>
      <w:r>
        <w:instrText xml:space="preserve">" \f C \l "1" </w:instrText>
      </w:r>
      <w:r>
        <w:rPr>
          <w:rFonts w:ascii="Arial" w:eastAsia="Arial" w:hAnsi="Arial" w:cs="Arial"/>
          <w:b/>
          <w:bCs/>
          <w:sz w:val="20"/>
          <w:szCs w:val="20"/>
        </w:rPr>
        <w:fldChar w:fldCharType="end"/>
      </w:r>
    </w:p>
    <w:p w14:paraId="3197492C" w14:textId="77777777" w:rsidR="00C96728" w:rsidRPr="004A308B" w:rsidRDefault="00C96728" w:rsidP="00C96728">
      <w:pPr>
        <w:spacing w:before="83" w:after="0" w:line="240" w:lineRule="auto"/>
        <w:ind w:left="4401" w:right="4377"/>
        <w:jc w:val="both"/>
        <w:rPr>
          <w:rFonts w:ascii="Arial" w:eastAsia="Arial" w:hAnsi="Arial" w:cs="Arial"/>
          <w:sz w:val="20"/>
          <w:szCs w:val="20"/>
        </w:rPr>
      </w:pPr>
    </w:p>
    <w:p w14:paraId="13DEFDF2" w14:textId="77777777" w:rsidR="00C96728" w:rsidRPr="004A308B" w:rsidRDefault="00C96728" w:rsidP="00C96728">
      <w:pPr>
        <w:spacing w:after="0" w:line="240" w:lineRule="auto"/>
        <w:ind w:right="55"/>
        <w:jc w:val="center"/>
        <w:rPr>
          <w:rFonts w:ascii="Arial" w:eastAsia="Arial" w:hAnsi="Arial" w:cs="Arial"/>
          <w:b/>
          <w:sz w:val="20"/>
          <w:szCs w:val="20"/>
        </w:rPr>
      </w:pPr>
      <w:r w:rsidRPr="004A308B">
        <w:rPr>
          <w:rFonts w:ascii="Arial" w:eastAsia="Arial" w:hAnsi="Arial" w:cs="Arial"/>
          <w:b/>
          <w:spacing w:val="-1"/>
          <w:sz w:val="20"/>
          <w:szCs w:val="20"/>
        </w:rPr>
        <w:t>BUSINESS CONTINUITY AND DISASTER RECOVERY</w:t>
      </w:r>
    </w:p>
    <w:p w14:paraId="6CC0F90A" w14:textId="77777777" w:rsidR="004A308B" w:rsidRDefault="004A308B" w:rsidP="006D05B2">
      <w:pPr>
        <w:tabs>
          <w:tab w:val="left" w:pos="820"/>
        </w:tabs>
        <w:spacing w:after="0" w:line="240" w:lineRule="auto"/>
        <w:ind w:left="108" w:right="-20"/>
        <w:jc w:val="both"/>
        <w:rPr>
          <w:rFonts w:ascii="Arial" w:eastAsia="Arial" w:hAnsi="Arial" w:cs="Arial"/>
          <w:sz w:val="20"/>
          <w:szCs w:val="20"/>
        </w:rPr>
      </w:pPr>
    </w:p>
    <w:p w14:paraId="421EE374" w14:textId="77777777" w:rsidR="00E11382" w:rsidRPr="0045624C" w:rsidRDefault="00B56D2C" w:rsidP="00294C43">
      <w:pPr>
        <w:pStyle w:val="Heading1"/>
        <w:numPr>
          <w:ilvl w:val="0"/>
          <w:numId w:val="15"/>
        </w:numPr>
      </w:pPr>
      <w:r w:rsidRPr="00294C43">
        <w:rPr>
          <w:spacing w:val="-1"/>
        </w:rPr>
        <w:t>P</w:t>
      </w:r>
      <w:r w:rsidRPr="0045624C">
        <w:t>urpo</w:t>
      </w:r>
      <w:r w:rsidRPr="00294C43">
        <w:rPr>
          <w:spacing w:val="1"/>
        </w:rPr>
        <w:t>s</w:t>
      </w:r>
      <w:r w:rsidRPr="0045624C">
        <w:t>e</w:t>
      </w:r>
      <w:r w:rsidRPr="00294C43">
        <w:rPr>
          <w:spacing w:val="-7"/>
        </w:rPr>
        <w:t xml:space="preserve"> </w:t>
      </w:r>
      <w:r w:rsidRPr="00294C43">
        <w:rPr>
          <w:spacing w:val="-1"/>
        </w:rPr>
        <w:t>o</w:t>
      </w:r>
      <w:r w:rsidRPr="0045624C">
        <w:t>f t</w:t>
      </w:r>
      <w:r w:rsidRPr="00294C43">
        <w:rPr>
          <w:spacing w:val="-1"/>
        </w:rPr>
        <w:t>hi</w:t>
      </w:r>
      <w:r w:rsidRPr="0045624C">
        <w:t>s</w:t>
      </w:r>
      <w:r w:rsidRPr="00294C43">
        <w:rPr>
          <w:spacing w:val="-2"/>
        </w:rPr>
        <w:t xml:space="preserve"> </w:t>
      </w:r>
      <w:r w:rsidRPr="00294C43">
        <w:rPr>
          <w:spacing w:val="-1"/>
        </w:rPr>
        <w:t>S</w:t>
      </w:r>
      <w:r w:rsidRPr="00294C43">
        <w:rPr>
          <w:spacing w:val="1"/>
        </w:rPr>
        <w:t>c</w:t>
      </w:r>
      <w:r w:rsidRPr="0045624C">
        <w:t>h</w:t>
      </w:r>
      <w:r w:rsidRPr="00294C43">
        <w:rPr>
          <w:spacing w:val="-1"/>
        </w:rPr>
        <w:t>e</w:t>
      </w:r>
      <w:r w:rsidRPr="0045624C">
        <w:t>d</w:t>
      </w:r>
      <w:r w:rsidRPr="00294C43">
        <w:rPr>
          <w:spacing w:val="-1"/>
        </w:rPr>
        <w:t>ul</w:t>
      </w:r>
      <w:r w:rsidRPr="0045624C">
        <w:t>e</w:t>
      </w:r>
    </w:p>
    <w:p w14:paraId="3608A57E" w14:textId="77777777" w:rsidR="00E11382" w:rsidRPr="0045624C" w:rsidRDefault="00B56D2C" w:rsidP="00AD3CEA">
      <w:pPr>
        <w:pStyle w:val="Heading2"/>
      </w:pPr>
      <w:r w:rsidRPr="0045624C">
        <w:t>Th</w:t>
      </w:r>
      <w:r w:rsidRPr="0045624C">
        <w:rPr>
          <w:spacing w:val="-1"/>
        </w:rPr>
        <w:t>i</w:t>
      </w:r>
      <w:r w:rsidRPr="0045624C">
        <w:t>s</w:t>
      </w:r>
      <w:r w:rsidRPr="0045624C">
        <w:rPr>
          <w:spacing w:val="35"/>
        </w:rPr>
        <w:t xml:space="preserve"> </w:t>
      </w:r>
      <w:r w:rsidR="00D4039B">
        <w:rPr>
          <w:spacing w:val="1"/>
        </w:rPr>
        <w:t>Schedule</w:t>
      </w:r>
      <w:r w:rsidRPr="0045624C">
        <w:rPr>
          <w:spacing w:val="30"/>
        </w:rPr>
        <w:t xml:space="preserve"> </w:t>
      </w:r>
      <w:r w:rsidRPr="0045624C">
        <w:rPr>
          <w:spacing w:val="1"/>
        </w:rPr>
        <w:t>s</w:t>
      </w:r>
      <w:r w:rsidRPr="0045624C">
        <w:t>ets</w:t>
      </w:r>
      <w:r w:rsidRPr="0045624C">
        <w:rPr>
          <w:spacing w:val="35"/>
        </w:rPr>
        <w:t xml:space="preserve"> </w:t>
      </w:r>
      <w:r w:rsidRPr="0045624C">
        <w:t>o</w:t>
      </w:r>
      <w:r w:rsidRPr="0045624C">
        <w:rPr>
          <w:spacing w:val="-1"/>
        </w:rPr>
        <w:t>u</w:t>
      </w:r>
      <w:r w:rsidRPr="0045624C">
        <w:t>t</w:t>
      </w:r>
      <w:r w:rsidRPr="0045624C">
        <w:rPr>
          <w:spacing w:val="35"/>
        </w:rPr>
        <w:t xml:space="preserve"> </w:t>
      </w:r>
      <w:r w:rsidRPr="0045624C">
        <w:t>the</w:t>
      </w:r>
      <w:r w:rsidRPr="0045624C">
        <w:rPr>
          <w:spacing w:val="37"/>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's</w:t>
      </w:r>
      <w:r w:rsidRPr="0045624C">
        <w:rPr>
          <w:spacing w:val="30"/>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4"/>
        </w:rPr>
        <w:t>m</w:t>
      </w:r>
      <w:r w:rsidRPr="0045624C">
        <w:t>e</w:t>
      </w:r>
      <w:r w:rsidRPr="0045624C">
        <w:rPr>
          <w:spacing w:val="-1"/>
        </w:rPr>
        <w:t>n</w:t>
      </w:r>
      <w:r w:rsidRPr="0045624C">
        <w:t>ts</w:t>
      </w:r>
      <w:r w:rsidRPr="0045624C">
        <w:rPr>
          <w:spacing w:val="27"/>
        </w:rPr>
        <w:t xml:space="preserve"> </w:t>
      </w:r>
      <w:r w:rsidRPr="0045624C">
        <w:rPr>
          <w:spacing w:val="2"/>
        </w:rPr>
        <w:t>f</w:t>
      </w:r>
      <w:r w:rsidRPr="0045624C">
        <w:t>or</w:t>
      </w:r>
      <w:r w:rsidRPr="0045624C">
        <w:rPr>
          <w:spacing w:val="36"/>
        </w:rPr>
        <w:t xml:space="preserve"> </w:t>
      </w:r>
      <w:r w:rsidRPr="0045624C">
        <w:t>e</w:t>
      </w:r>
      <w:r w:rsidRPr="0045624C">
        <w:rPr>
          <w:spacing w:val="-1"/>
        </w:rPr>
        <w:t>n</w:t>
      </w:r>
      <w:r w:rsidRPr="0045624C">
        <w:rPr>
          <w:spacing w:val="1"/>
        </w:rPr>
        <w:t>s</w:t>
      </w:r>
      <w:r w:rsidRPr="0045624C">
        <w:t>uri</w:t>
      </w:r>
      <w:r w:rsidRPr="0045624C">
        <w:rPr>
          <w:spacing w:val="-1"/>
        </w:rPr>
        <w:t>n</w:t>
      </w:r>
      <w:r w:rsidRPr="0045624C">
        <w:t>g</w:t>
      </w:r>
      <w:r w:rsidRPr="0045624C">
        <w:rPr>
          <w:spacing w:val="30"/>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23"/>
        </w:rPr>
        <w:t xml:space="preserve"> </w:t>
      </w:r>
      <w:r w:rsidRPr="0045624C">
        <w:t>of</w:t>
      </w:r>
      <w:r w:rsidRPr="0045624C">
        <w:rPr>
          <w:spacing w:val="35"/>
        </w:rPr>
        <w:t xml:space="preserve"> </w:t>
      </w:r>
      <w:r w:rsidRPr="0045624C">
        <w:t>the</w:t>
      </w:r>
      <w:r w:rsidRPr="0045624C">
        <w:rPr>
          <w:spacing w:val="32"/>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 pro</w:t>
      </w:r>
      <w:r w:rsidRPr="0045624C">
        <w:rPr>
          <w:spacing w:val="1"/>
        </w:rPr>
        <w:t>c</w:t>
      </w:r>
      <w:r w:rsidRPr="0045624C">
        <w:t>e</w:t>
      </w:r>
      <w:r w:rsidRPr="0045624C">
        <w:rPr>
          <w:spacing w:val="1"/>
        </w:rPr>
        <w:t>ss</w:t>
      </w:r>
      <w:r w:rsidRPr="0045624C">
        <w:t>es</w:t>
      </w:r>
      <w:r w:rsidRPr="0045624C">
        <w:rPr>
          <w:spacing w:val="7"/>
        </w:rPr>
        <w:t xml:space="preserve"> </w:t>
      </w:r>
      <w:r w:rsidRPr="0045624C">
        <w:t>a</w:t>
      </w:r>
      <w:r w:rsidRPr="0045624C">
        <w:rPr>
          <w:spacing w:val="-1"/>
        </w:rPr>
        <w:t>n</w:t>
      </w:r>
      <w:r w:rsidRPr="0045624C">
        <w:t>d</w:t>
      </w:r>
      <w:r w:rsidRPr="0045624C">
        <w:rPr>
          <w:spacing w:val="11"/>
        </w:rPr>
        <w:t xml:space="preserve"> </w:t>
      </w:r>
      <w:r w:rsidRPr="0045624C">
        <w:t>o</w:t>
      </w:r>
      <w:r w:rsidRPr="0045624C">
        <w:rPr>
          <w:spacing w:val="-1"/>
        </w:rPr>
        <w:t>p</w:t>
      </w:r>
      <w:r w:rsidRPr="0045624C">
        <w:t>erat</w:t>
      </w:r>
      <w:r w:rsidRPr="0045624C">
        <w:rPr>
          <w:spacing w:val="-1"/>
        </w:rPr>
        <w:t>i</w:t>
      </w:r>
      <w:r w:rsidRPr="0045624C">
        <w:t>o</w:t>
      </w:r>
      <w:r w:rsidRPr="0045624C">
        <w:rPr>
          <w:spacing w:val="-1"/>
        </w:rPr>
        <w:t>n</w:t>
      </w:r>
      <w:r w:rsidRPr="0045624C">
        <w:t>s</w:t>
      </w:r>
      <w:r w:rsidRPr="0045624C">
        <w:rPr>
          <w:spacing w:val="6"/>
        </w:rPr>
        <w:t xml:space="preserve"> </w:t>
      </w:r>
      <w:r w:rsidRPr="0045624C">
        <w:rPr>
          <w:spacing w:val="1"/>
        </w:rPr>
        <w:t>s</w:t>
      </w:r>
      <w:r w:rsidRPr="0045624C">
        <w:t>u</w:t>
      </w:r>
      <w:r w:rsidRPr="0045624C">
        <w:rPr>
          <w:spacing w:val="-1"/>
        </w:rPr>
        <w:t>p</w:t>
      </w:r>
      <w:r w:rsidRPr="0045624C">
        <w:t>p</w:t>
      </w:r>
      <w:r w:rsidRPr="0045624C">
        <w:rPr>
          <w:spacing w:val="-1"/>
        </w:rPr>
        <w:t>o</w:t>
      </w:r>
      <w:r w:rsidRPr="0045624C">
        <w:rPr>
          <w:spacing w:val="1"/>
        </w:rPr>
        <w:t>r</w:t>
      </w:r>
      <w:r w:rsidRPr="0045624C">
        <w:t>ted</w:t>
      </w:r>
      <w:r w:rsidRPr="0045624C">
        <w:rPr>
          <w:spacing w:val="5"/>
        </w:rPr>
        <w:t xml:space="preserve"> </w:t>
      </w:r>
      <w:r w:rsidRPr="0045624C">
        <w:t>by</w:t>
      </w:r>
      <w:r w:rsidRPr="0045624C">
        <w:rPr>
          <w:spacing w:val="4"/>
        </w:rPr>
        <w:t xml:space="preserve"> </w:t>
      </w:r>
      <w:r w:rsidRPr="0045624C">
        <w:t>the</w:t>
      </w:r>
      <w:r w:rsidRPr="0045624C">
        <w:rPr>
          <w:spacing w:val="9"/>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5"/>
        </w:rPr>
        <w:t xml:space="preserve"> </w:t>
      </w:r>
      <w:r w:rsidRPr="0045624C">
        <w:rPr>
          <w:spacing w:val="-1"/>
        </w:rPr>
        <w:t>i</w:t>
      </w:r>
      <w:r w:rsidRPr="0045624C">
        <w:t>n</w:t>
      </w:r>
      <w:r w:rsidRPr="0045624C">
        <w:rPr>
          <w:spacing w:val="11"/>
        </w:rPr>
        <w:t xml:space="preserve"> </w:t>
      </w:r>
      <w:r w:rsidRPr="0045624C">
        <w:rPr>
          <w:spacing w:val="1"/>
        </w:rPr>
        <w:t>c</w:t>
      </w:r>
      <w:r w:rsidRPr="0045624C">
        <w:rPr>
          <w:spacing w:val="-1"/>
        </w:rPr>
        <w:t>i</w:t>
      </w:r>
      <w:r w:rsidRPr="0045624C">
        <w:rPr>
          <w:spacing w:val="1"/>
        </w:rPr>
        <w:t>rc</w:t>
      </w:r>
      <w:r w:rsidRPr="0045624C">
        <w:t>u</w:t>
      </w:r>
      <w:r w:rsidRPr="0045624C">
        <w:rPr>
          <w:spacing w:val="4"/>
        </w:rPr>
        <w:t>m</w:t>
      </w:r>
      <w:r w:rsidRPr="0045624C">
        <w:rPr>
          <w:spacing w:val="1"/>
        </w:rPr>
        <w:t>s</w:t>
      </w:r>
      <w:r w:rsidRPr="0045624C">
        <w:t>ta</w:t>
      </w:r>
      <w:r w:rsidRPr="0045624C">
        <w:rPr>
          <w:spacing w:val="-1"/>
        </w:rPr>
        <w:t>n</w:t>
      </w:r>
      <w:r w:rsidRPr="0045624C">
        <w:rPr>
          <w:spacing w:val="1"/>
        </w:rPr>
        <w:t>c</w:t>
      </w:r>
      <w:r w:rsidRPr="0045624C">
        <w:t>es of</w:t>
      </w:r>
      <w:r w:rsidRPr="0045624C">
        <w:rPr>
          <w:spacing w:val="12"/>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6"/>
        </w:rPr>
        <w:t xml:space="preserve"> </w:t>
      </w:r>
      <w:r w:rsidRPr="0045624C">
        <w:t>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 xml:space="preserve">on or </w:t>
      </w:r>
      <w:r w:rsidRPr="0045624C">
        <w:rPr>
          <w:spacing w:val="2"/>
        </w:rPr>
        <w:t>f</w:t>
      </w:r>
      <w:r w:rsidRPr="0045624C">
        <w:t>a</w:t>
      </w:r>
      <w:r w:rsidRPr="0045624C">
        <w:rPr>
          <w:spacing w:val="-1"/>
        </w:rPr>
        <w:t>il</w:t>
      </w:r>
      <w:r w:rsidRPr="0045624C">
        <w:t>ure</w:t>
      </w:r>
      <w:r w:rsidRPr="0045624C">
        <w:rPr>
          <w:spacing w:val="30"/>
        </w:rPr>
        <w:t xml:space="preserve"> </w:t>
      </w:r>
      <w:r w:rsidRPr="0045624C">
        <w:t>a</w:t>
      </w:r>
      <w:r w:rsidRPr="0045624C">
        <w:rPr>
          <w:spacing w:val="-1"/>
        </w:rPr>
        <w:t>n</w:t>
      </w:r>
      <w:r w:rsidRPr="0045624C">
        <w:t>d</w:t>
      </w:r>
      <w:r w:rsidRPr="0045624C">
        <w:rPr>
          <w:spacing w:val="31"/>
        </w:rPr>
        <w:t xml:space="preserve"> </w:t>
      </w:r>
      <w:r w:rsidRPr="0045624C">
        <w:rPr>
          <w:spacing w:val="2"/>
        </w:rPr>
        <w:t>f</w:t>
      </w:r>
      <w:r w:rsidRPr="0045624C">
        <w:t>or</w:t>
      </w:r>
      <w:r w:rsidRPr="0045624C">
        <w:rPr>
          <w:spacing w:val="33"/>
        </w:rPr>
        <w:t xml:space="preserve"> </w:t>
      </w:r>
      <w:r w:rsidRPr="0045624C">
        <w:rPr>
          <w:spacing w:val="1"/>
        </w:rPr>
        <w:t>r</w:t>
      </w:r>
      <w:r w:rsidRPr="0045624C">
        <w:t>e</w:t>
      </w:r>
      <w:r w:rsidRPr="0045624C">
        <w:rPr>
          <w:spacing w:val="1"/>
        </w:rPr>
        <w:t>s</w:t>
      </w:r>
      <w:r w:rsidRPr="0045624C">
        <w:t>tor</w:t>
      </w:r>
      <w:r w:rsidRPr="0045624C">
        <w:rPr>
          <w:spacing w:val="-1"/>
        </w:rPr>
        <w:t>i</w:t>
      </w:r>
      <w:r w:rsidRPr="0045624C">
        <w:t>ng</w:t>
      </w:r>
      <w:r w:rsidRPr="0045624C">
        <w:rPr>
          <w:spacing w:val="27"/>
        </w:rPr>
        <w:t xml:space="preserve"> </w:t>
      </w:r>
      <w:r w:rsidRPr="0045624C">
        <w:t>the</w:t>
      </w:r>
      <w:r w:rsidRPr="0045624C">
        <w:rPr>
          <w:spacing w:val="32"/>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28"/>
        </w:rPr>
        <w:t xml:space="preserve"> </w:t>
      </w:r>
      <w:r w:rsidRPr="0045624C">
        <w:t>throu</w:t>
      </w:r>
      <w:r w:rsidRPr="0045624C">
        <w:rPr>
          <w:spacing w:val="-1"/>
        </w:rPr>
        <w:t>g</w:t>
      </w:r>
      <w:r w:rsidRPr="0045624C">
        <w:t>h</w:t>
      </w:r>
      <w:r w:rsidRPr="0045624C">
        <w:rPr>
          <w:spacing w:val="32"/>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29"/>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21"/>
        </w:rPr>
        <w:t xml:space="preserve"> </w:t>
      </w:r>
      <w:r w:rsidRPr="0045624C">
        <w:t>a</w:t>
      </w:r>
      <w:r w:rsidRPr="0045624C">
        <w:rPr>
          <w:spacing w:val="-1"/>
        </w:rPr>
        <w:t>n</w:t>
      </w:r>
      <w:r w:rsidRPr="0045624C">
        <w:t>d</w:t>
      </w:r>
      <w:r w:rsidRPr="0045624C">
        <w:rPr>
          <w:spacing w:val="29"/>
        </w:rPr>
        <w:t xml:space="preserve"> </w:t>
      </w:r>
      <w:r w:rsidRPr="0045624C">
        <w:t>as</w:t>
      </w:r>
      <w:r w:rsidRPr="0045624C">
        <w:rPr>
          <w:spacing w:val="31"/>
        </w:rPr>
        <w:t xml:space="preserve"> </w:t>
      </w:r>
      <w:r w:rsidRPr="0045624C">
        <w:t>n</w:t>
      </w:r>
      <w:r w:rsidRPr="0045624C">
        <w:rPr>
          <w:spacing w:val="-1"/>
        </w:rPr>
        <w:t>e</w:t>
      </w:r>
      <w:r w:rsidRPr="0045624C">
        <w:rPr>
          <w:spacing w:val="1"/>
        </w:rPr>
        <w:t>c</w:t>
      </w:r>
      <w:r w:rsidRPr="0045624C">
        <w:t>e</w:t>
      </w:r>
      <w:r w:rsidRPr="0045624C">
        <w:rPr>
          <w:spacing w:val="1"/>
        </w:rPr>
        <w:t>ss</w:t>
      </w:r>
      <w:r w:rsidRPr="0045624C">
        <w:t>ary</w:t>
      </w:r>
      <w:r w:rsidRPr="0045624C">
        <w:rPr>
          <w:spacing w:val="18"/>
        </w:rPr>
        <w:t xml:space="preserve"> </w:t>
      </w:r>
      <w:r w:rsidRPr="0045624C">
        <w:t>d</w:t>
      </w:r>
      <w:r w:rsidRPr="0045624C">
        <w:rPr>
          <w:spacing w:val="-1"/>
        </w:rPr>
        <w:t>i</w:t>
      </w:r>
      <w:r w:rsidRPr="0045624C">
        <w:rPr>
          <w:spacing w:val="1"/>
        </w:rPr>
        <w:t>s</w:t>
      </w:r>
      <w:r w:rsidRPr="0045624C">
        <w:t>a</w:t>
      </w:r>
      <w:r w:rsidRPr="0045624C">
        <w:rPr>
          <w:spacing w:val="1"/>
        </w:rPr>
        <w:t>s</w:t>
      </w:r>
      <w:r w:rsidRPr="0045624C">
        <w:t xml:space="preserve">ter </w:t>
      </w:r>
      <w:r w:rsidRPr="0045624C">
        <w:rPr>
          <w:spacing w:val="1"/>
        </w:rPr>
        <w:t>r</w:t>
      </w:r>
      <w:r w:rsidRPr="0045624C">
        <w:t>e</w:t>
      </w:r>
      <w:r w:rsidRPr="0045624C">
        <w:rPr>
          <w:spacing w:val="1"/>
        </w:rPr>
        <w:t>c</w:t>
      </w:r>
      <w:r w:rsidRPr="0045624C">
        <w:t>o</w:t>
      </w:r>
      <w:r w:rsidRPr="0045624C">
        <w:rPr>
          <w:spacing w:val="-2"/>
        </w:rPr>
        <w:t>v</w:t>
      </w:r>
      <w:r w:rsidRPr="0045624C">
        <w:t>ery pro</w:t>
      </w:r>
      <w:r w:rsidRPr="0045624C">
        <w:rPr>
          <w:spacing w:val="1"/>
        </w:rPr>
        <w:t>c</w:t>
      </w:r>
      <w:r w:rsidRPr="0045624C">
        <w:t>e</w:t>
      </w:r>
      <w:r w:rsidRPr="0045624C">
        <w:rPr>
          <w:spacing w:val="-1"/>
        </w:rPr>
        <w:t>d</w:t>
      </w:r>
      <w:r w:rsidRPr="0045624C">
        <w:t>ure</w:t>
      </w:r>
      <w:r w:rsidRPr="0045624C">
        <w:rPr>
          <w:spacing w:val="1"/>
        </w:rPr>
        <w:t>s</w:t>
      </w:r>
      <w:r w:rsidRPr="0045624C">
        <w:t>.</w:t>
      </w:r>
      <w:r w:rsidR="00A04CBD">
        <w:t xml:space="preserve"> </w:t>
      </w:r>
      <w:r w:rsidRPr="0045624C">
        <w:t>It</w:t>
      </w:r>
      <w:r w:rsidRPr="0045624C">
        <w:rPr>
          <w:spacing w:val="13"/>
        </w:rPr>
        <w:t xml:space="preserve"> </w:t>
      </w:r>
      <w:r w:rsidRPr="0045624C">
        <w:t>a</w:t>
      </w:r>
      <w:r w:rsidRPr="0045624C">
        <w:rPr>
          <w:spacing w:val="-1"/>
        </w:rPr>
        <w:t>l</w:t>
      </w:r>
      <w:r w:rsidRPr="0045624C">
        <w:rPr>
          <w:spacing w:val="1"/>
        </w:rPr>
        <w:t>s</w:t>
      </w:r>
      <w:r w:rsidRPr="0045624C">
        <w:t>o</w:t>
      </w:r>
      <w:r w:rsidRPr="0045624C">
        <w:rPr>
          <w:spacing w:val="7"/>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w:t>
      </w:r>
      <w:r w:rsidRPr="0045624C">
        <w:t>es</w:t>
      </w:r>
      <w:r w:rsidRPr="0045624C">
        <w:rPr>
          <w:spacing w:val="4"/>
        </w:rPr>
        <w:t xml:space="preserve"> </w:t>
      </w:r>
      <w:r w:rsidRPr="0045624C">
        <w:t>the</w:t>
      </w:r>
      <w:r w:rsidRPr="0045624C">
        <w:rPr>
          <w:spacing w:val="8"/>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4"/>
        </w:rPr>
        <w:t>m</w:t>
      </w:r>
      <w:r w:rsidRPr="0045624C">
        <w:t>e</w:t>
      </w:r>
      <w:r w:rsidRPr="0045624C">
        <w:rPr>
          <w:spacing w:val="-1"/>
        </w:rPr>
        <w:t>n</w:t>
      </w:r>
      <w:r w:rsidRPr="0045624C">
        <w:t>t on</w:t>
      </w:r>
      <w:r w:rsidRPr="0045624C">
        <w:rPr>
          <w:spacing w:val="8"/>
        </w:rPr>
        <w:t xml:space="preserve"> </w:t>
      </w:r>
      <w:r w:rsidRPr="0045624C">
        <w:t>the</w:t>
      </w:r>
      <w:r w:rsidRPr="0045624C">
        <w:rPr>
          <w:spacing w:val="13"/>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t>to</w:t>
      </w:r>
      <w:r w:rsidRPr="0045624C">
        <w:rPr>
          <w:spacing w:val="9"/>
        </w:rPr>
        <w:t xml:space="preserve"> </w:t>
      </w:r>
      <w:r w:rsidRPr="0045624C">
        <w:t>d</w:t>
      </w:r>
      <w:r w:rsidRPr="0045624C">
        <w:rPr>
          <w:spacing w:val="-1"/>
        </w:rPr>
        <w:t>ev</w:t>
      </w:r>
      <w:r w:rsidRPr="0045624C">
        <w:t>e</w:t>
      </w:r>
      <w:r w:rsidRPr="0045624C">
        <w:rPr>
          <w:spacing w:val="-1"/>
        </w:rPr>
        <w:t>l</w:t>
      </w:r>
      <w:r w:rsidRPr="0045624C">
        <w:t>o</w:t>
      </w:r>
      <w:r w:rsidRPr="0045624C">
        <w:rPr>
          <w:spacing w:val="-1"/>
        </w:rPr>
        <w:t>p</w:t>
      </w:r>
      <w:r w:rsidRPr="0045624C">
        <w:t xml:space="preserve">, </w:t>
      </w:r>
      <w:r w:rsidRPr="0045624C">
        <w:rPr>
          <w:spacing w:val="1"/>
        </w:rPr>
        <w:t>r</w:t>
      </w:r>
      <w:r w:rsidRPr="0045624C">
        <w:t>e</w:t>
      </w:r>
      <w:r w:rsidRPr="0045624C">
        <w:rPr>
          <w:spacing w:val="-2"/>
        </w:rPr>
        <w:t>v</w:t>
      </w:r>
      <w:r w:rsidRPr="0045624C">
        <w:rPr>
          <w:spacing w:val="-1"/>
        </w:rPr>
        <w:t>i</w:t>
      </w:r>
      <w:r w:rsidRPr="0045624C">
        <w:t>ew,</w:t>
      </w:r>
      <w:r w:rsidRPr="0045624C">
        <w:rPr>
          <w:spacing w:val="4"/>
        </w:rPr>
        <w:t xml:space="preserve"> </w:t>
      </w:r>
      <w:r w:rsidRPr="0045624C">
        <w:t xml:space="preserve">test, </w:t>
      </w:r>
      <w:r w:rsidRPr="0045624C">
        <w:rPr>
          <w:spacing w:val="1"/>
        </w:rPr>
        <w:t>c</w:t>
      </w:r>
      <w:r w:rsidRPr="0045624C">
        <w:t>h</w:t>
      </w:r>
      <w:r w:rsidRPr="0045624C">
        <w:rPr>
          <w:spacing w:val="-1"/>
        </w:rPr>
        <w:t>a</w:t>
      </w:r>
      <w:r w:rsidRPr="0045624C">
        <w:t>n</w:t>
      </w:r>
      <w:r w:rsidRPr="0045624C">
        <w:rPr>
          <w:spacing w:val="-1"/>
        </w:rPr>
        <w:t>g</w:t>
      </w:r>
      <w:r w:rsidRPr="0045624C">
        <w:t>e,</w:t>
      </w:r>
      <w:r w:rsidRPr="0045624C">
        <w:rPr>
          <w:spacing w:val="-8"/>
        </w:rPr>
        <w:t xml:space="preserve"> </w:t>
      </w:r>
      <w:r w:rsidRPr="0045624C">
        <w:t>a</w:t>
      </w:r>
      <w:r w:rsidRPr="0045624C">
        <w:rPr>
          <w:spacing w:val="-1"/>
        </w:rPr>
        <w:t>n</w:t>
      </w:r>
      <w:r w:rsidRPr="0045624C">
        <w:t xml:space="preserve">d </w:t>
      </w:r>
      <w:r w:rsidRPr="0045624C">
        <w:rPr>
          <w:spacing w:val="4"/>
        </w:rPr>
        <w:t>m</w:t>
      </w:r>
      <w:r w:rsidRPr="0045624C">
        <w:t>a</w:t>
      </w:r>
      <w:r w:rsidRPr="0045624C">
        <w:rPr>
          <w:spacing w:val="-1"/>
        </w:rPr>
        <w:t>i</w:t>
      </w:r>
      <w:r w:rsidRPr="0045624C">
        <w:t>nt</w:t>
      </w:r>
      <w:r w:rsidRPr="0045624C">
        <w:rPr>
          <w:spacing w:val="-1"/>
        </w:rPr>
        <w:t>ai</w:t>
      </w:r>
      <w:r w:rsidRPr="0045624C">
        <w:t>n</w:t>
      </w:r>
      <w:r w:rsidRPr="0045624C">
        <w:rPr>
          <w:spacing w:val="-8"/>
        </w:rPr>
        <w:t xml:space="preserve"> </w:t>
      </w:r>
      <w:r w:rsidRPr="0045624C">
        <w:t>a</w:t>
      </w:r>
      <w:r w:rsidRPr="0045624C">
        <w:rPr>
          <w:spacing w:val="-2"/>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an</w:t>
      </w:r>
      <w:r w:rsidRPr="0045624C">
        <w:rPr>
          <w:spacing w:val="-5"/>
        </w:rPr>
        <w:t xml:space="preserve"> </w:t>
      </w:r>
      <w:r w:rsidRPr="0045624C">
        <w:rPr>
          <w:spacing w:val="-1"/>
        </w:rPr>
        <w:t>i</w:t>
      </w:r>
      <w:r w:rsidRPr="0045624C">
        <w:t>n</w:t>
      </w:r>
      <w:r w:rsidRPr="0045624C">
        <w:rPr>
          <w:spacing w:val="-2"/>
        </w:rPr>
        <w:t xml:space="preserve"> </w:t>
      </w:r>
      <w:r w:rsidRPr="0045624C">
        <w:t>re</w:t>
      </w:r>
      <w:r w:rsidRPr="0045624C">
        <w:rPr>
          <w:spacing w:val="1"/>
        </w:rPr>
        <w:t>s</w:t>
      </w:r>
      <w:r w:rsidRPr="0045624C">
        <w:t>p</w:t>
      </w:r>
      <w:r w:rsidRPr="0045624C">
        <w:rPr>
          <w:spacing w:val="-1"/>
        </w:rPr>
        <w:t>e</w:t>
      </w:r>
      <w:r w:rsidRPr="0045624C">
        <w:rPr>
          <w:spacing w:val="1"/>
        </w:rPr>
        <w:t>c</w:t>
      </w:r>
      <w:r w:rsidRPr="0045624C">
        <w:t>t</w:t>
      </w:r>
      <w:r w:rsidRPr="0045624C">
        <w:rPr>
          <w:spacing w:val="-7"/>
        </w:rPr>
        <w:t xml:space="preserve"> </w:t>
      </w:r>
      <w:r w:rsidRPr="0045624C">
        <w:rPr>
          <w:spacing w:val="-1"/>
        </w:rPr>
        <w:t>o</w:t>
      </w:r>
      <w:r w:rsidRPr="0045624C">
        <w:t>f t</w:t>
      </w:r>
      <w:r w:rsidRPr="0045624C">
        <w:rPr>
          <w:spacing w:val="-1"/>
        </w:rPr>
        <w:t>h</w:t>
      </w:r>
      <w:r w:rsidRPr="0045624C">
        <w:t xml:space="preserve">e </w:t>
      </w:r>
      <w:r w:rsidRPr="0045624C">
        <w:rPr>
          <w:spacing w:val="-1"/>
        </w:rPr>
        <w:t>S</w:t>
      </w:r>
      <w:r w:rsidRPr="0045624C">
        <w:t>er</w:t>
      </w:r>
      <w:r w:rsidRPr="0045624C">
        <w:rPr>
          <w:spacing w:val="-1"/>
        </w:rPr>
        <w:t>vi</w:t>
      </w:r>
      <w:r w:rsidRPr="0045624C">
        <w:rPr>
          <w:spacing w:val="1"/>
        </w:rPr>
        <w:t>c</w:t>
      </w:r>
      <w:r w:rsidRPr="0045624C">
        <w:t>e</w:t>
      </w:r>
      <w:r w:rsidRPr="0045624C">
        <w:rPr>
          <w:spacing w:val="1"/>
        </w:rPr>
        <w:t>s</w:t>
      </w:r>
      <w:r w:rsidRPr="0045624C">
        <w:t>.</w:t>
      </w:r>
    </w:p>
    <w:p w14:paraId="04C1B023" w14:textId="77777777" w:rsidR="00E11382" w:rsidRPr="0045624C" w:rsidRDefault="00B56D2C" w:rsidP="00AD3CEA">
      <w:pPr>
        <w:pStyle w:val="Heading2"/>
      </w:pPr>
      <w:r w:rsidRPr="0045624C">
        <w:t>The</w:t>
      </w:r>
      <w:r w:rsidRPr="0045624C">
        <w:rPr>
          <w:spacing w:val="-4"/>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an</w:t>
      </w:r>
      <w:r w:rsidRPr="0045624C">
        <w:rPr>
          <w:spacing w:val="-5"/>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be d</w:t>
      </w:r>
      <w:r w:rsidRPr="0045624C">
        <w:rPr>
          <w:spacing w:val="-2"/>
        </w:rPr>
        <w:t>i</w:t>
      </w:r>
      <w:r w:rsidRPr="0045624C">
        <w:rPr>
          <w:spacing w:val="-1"/>
        </w:rPr>
        <w:t>vi</w:t>
      </w:r>
      <w:r w:rsidRPr="0045624C">
        <w:t>d</w:t>
      </w:r>
      <w:r w:rsidRPr="0045624C">
        <w:rPr>
          <w:spacing w:val="-1"/>
        </w:rPr>
        <w:t>e</w:t>
      </w:r>
      <w:r w:rsidRPr="0045624C">
        <w:t>d</w:t>
      </w:r>
      <w:r w:rsidRPr="0045624C">
        <w:rPr>
          <w:spacing w:val="-6"/>
        </w:rPr>
        <w:t xml:space="preserve"> </w:t>
      </w:r>
      <w:r w:rsidRPr="0045624C">
        <w:rPr>
          <w:spacing w:val="-2"/>
        </w:rPr>
        <w:t>i</w:t>
      </w:r>
      <w:r w:rsidRPr="0045624C">
        <w:t>nto</w:t>
      </w:r>
      <w:r w:rsidRPr="0045624C">
        <w:rPr>
          <w:spacing w:val="-4"/>
        </w:rPr>
        <w:t xml:space="preserve"> </w:t>
      </w:r>
      <w:r w:rsidRPr="0045624C">
        <w:t>t</w:t>
      </w:r>
      <w:r w:rsidRPr="0045624C">
        <w:rPr>
          <w:spacing w:val="-1"/>
        </w:rPr>
        <w:t>h</w:t>
      </w:r>
      <w:r w:rsidRPr="0045624C">
        <w:rPr>
          <w:spacing w:val="1"/>
        </w:rPr>
        <w:t>r</w:t>
      </w:r>
      <w:r w:rsidRPr="0045624C">
        <w:t>ee</w:t>
      </w:r>
      <w:r w:rsidRPr="0045624C">
        <w:rPr>
          <w:spacing w:val="-6"/>
        </w:rPr>
        <w:t xml:space="preserve"> </w:t>
      </w:r>
      <w:r w:rsidRPr="0045624C">
        <w:t>p</w:t>
      </w:r>
      <w:r w:rsidRPr="0045624C">
        <w:rPr>
          <w:spacing w:val="-1"/>
        </w:rPr>
        <w:t>a</w:t>
      </w:r>
      <w:r w:rsidRPr="0045624C">
        <w:rPr>
          <w:spacing w:val="1"/>
        </w:rPr>
        <w:t>r</w:t>
      </w:r>
      <w:r w:rsidRPr="0045624C">
        <w:t>t</w:t>
      </w:r>
      <w:r w:rsidRPr="0045624C">
        <w:rPr>
          <w:spacing w:val="1"/>
        </w:rPr>
        <w:t>s</w:t>
      </w:r>
      <w:r w:rsidRPr="0045624C">
        <w:t>:</w:t>
      </w:r>
    </w:p>
    <w:p w14:paraId="158EEEA2" w14:textId="77777777" w:rsidR="00E11382" w:rsidRPr="0045624C" w:rsidRDefault="00B56D2C" w:rsidP="00AD3CEA">
      <w:pPr>
        <w:pStyle w:val="Heading3"/>
      </w:pPr>
      <w:r w:rsidRPr="0045624C">
        <w:rPr>
          <w:spacing w:val="-1"/>
        </w:rPr>
        <w:t>P</w:t>
      </w:r>
      <w:r w:rsidRPr="0045624C">
        <w:t>a</w:t>
      </w:r>
      <w:r w:rsidRPr="0045624C">
        <w:rPr>
          <w:spacing w:val="1"/>
        </w:rPr>
        <w:t>r</w:t>
      </w:r>
      <w:r w:rsidRPr="0045624C">
        <w:t>t</w:t>
      </w:r>
      <w:r w:rsidRPr="0045624C">
        <w:rPr>
          <w:spacing w:val="29"/>
        </w:rPr>
        <w:t xml:space="preserve"> </w:t>
      </w:r>
      <w:r w:rsidRPr="0045624C">
        <w:t>A</w:t>
      </w:r>
      <w:r w:rsidRPr="0045624C">
        <w:rPr>
          <w:spacing w:val="31"/>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27"/>
        </w:rPr>
        <w:t xml:space="preserve"> </w:t>
      </w:r>
      <w:r w:rsidRPr="0045624C">
        <w:rPr>
          <w:spacing w:val="1"/>
        </w:rPr>
        <w:t>s</w:t>
      </w:r>
      <w:r w:rsidRPr="0045624C">
        <w:t>h</w:t>
      </w:r>
      <w:r w:rsidRPr="0045624C">
        <w:rPr>
          <w:spacing w:val="-1"/>
        </w:rPr>
        <w:t>al</w:t>
      </w:r>
      <w:r w:rsidRPr="0045624C">
        <w:t>l</w:t>
      </w:r>
      <w:r w:rsidRPr="0045624C">
        <w:rPr>
          <w:spacing w:val="28"/>
        </w:rPr>
        <w:t xml:space="preserve"> </w:t>
      </w:r>
      <w:r w:rsidRPr="0045624C">
        <w:rPr>
          <w:spacing w:val="1"/>
        </w:rPr>
        <w:t>s</w:t>
      </w:r>
      <w:r w:rsidRPr="0045624C">
        <w:t>et</w:t>
      </w:r>
      <w:r w:rsidRPr="0045624C">
        <w:rPr>
          <w:spacing w:val="30"/>
        </w:rPr>
        <w:t xml:space="preserve"> </w:t>
      </w:r>
      <w:r w:rsidRPr="0045624C">
        <w:t>o</w:t>
      </w:r>
      <w:r w:rsidRPr="0045624C">
        <w:rPr>
          <w:spacing w:val="-1"/>
        </w:rPr>
        <w:t>u</w:t>
      </w:r>
      <w:r w:rsidRPr="0045624C">
        <w:t>t</w:t>
      </w:r>
      <w:r w:rsidRPr="0045624C">
        <w:rPr>
          <w:spacing w:val="28"/>
        </w:rPr>
        <w:t xml:space="preserve"> </w:t>
      </w:r>
      <w:r w:rsidRPr="0045624C">
        <w:t>g</w:t>
      </w:r>
      <w:r w:rsidRPr="0045624C">
        <w:rPr>
          <w:spacing w:val="-1"/>
        </w:rPr>
        <w:t>e</w:t>
      </w:r>
      <w:r w:rsidRPr="0045624C">
        <w:t>n</w:t>
      </w:r>
      <w:r w:rsidRPr="0045624C">
        <w:rPr>
          <w:spacing w:val="-1"/>
        </w:rPr>
        <w:t>e</w:t>
      </w:r>
      <w:r w:rsidRPr="0045624C">
        <w:rPr>
          <w:spacing w:val="1"/>
        </w:rPr>
        <w:t>r</w:t>
      </w:r>
      <w:r w:rsidRPr="0045624C">
        <w:t>al</w:t>
      </w:r>
      <w:r w:rsidRPr="0045624C">
        <w:rPr>
          <w:spacing w:val="23"/>
        </w:rPr>
        <w:t xml:space="preserve"> </w:t>
      </w:r>
      <w:r w:rsidRPr="0045624C">
        <w:t>pri</w:t>
      </w:r>
      <w:r w:rsidRPr="0045624C">
        <w:rPr>
          <w:spacing w:val="-1"/>
        </w:rPr>
        <w:t>n</w:t>
      </w:r>
      <w:r w:rsidRPr="0045624C">
        <w:rPr>
          <w:spacing w:val="1"/>
        </w:rPr>
        <w:t>c</w:t>
      </w:r>
      <w:r w:rsidRPr="0045624C">
        <w:rPr>
          <w:spacing w:val="-1"/>
        </w:rPr>
        <w:t>i</w:t>
      </w:r>
      <w:r w:rsidRPr="0045624C">
        <w:t>p</w:t>
      </w:r>
      <w:r w:rsidRPr="0045624C">
        <w:rPr>
          <w:spacing w:val="-1"/>
        </w:rPr>
        <w:t>l</w:t>
      </w:r>
      <w:r w:rsidRPr="0045624C">
        <w:t>es</w:t>
      </w:r>
      <w:r w:rsidRPr="0045624C">
        <w:rPr>
          <w:spacing w:val="23"/>
        </w:rPr>
        <w:t xml:space="preserve"> </w:t>
      </w:r>
      <w:r w:rsidRPr="0045624C">
        <w:t>a</w:t>
      </w:r>
      <w:r w:rsidRPr="0045624C">
        <w:rPr>
          <w:spacing w:val="-1"/>
        </w:rPr>
        <w:t>p</w:t>
      </w:r>
      <w:r w:rsidRPr="0045624C">
        <w:t>p</w:t>
      </w:r>
      <w:r w:rsidRPr="0045624C">
        <w:rPr>
          <w:spacing w:val="-1"/>
        </w:rPr>
        <w:t>li</w:t>
      </w:r>
      <w:r w:rsidRPr="0045624C">
        <w:rPr>
          <w:spacing w:val="1"/>
        </w:rPr>
        <w:t>c</w:t>
      </w:r>
      <w:r w:rsidRPr="0045624C">
        <w:t>a</w:t>
      </w:r>
      <w:r w:rsidRPr="0045624C">
        <w:rPr>
          <w:spacing w:val="-1"/>
        </w:rPr>
        <w:t>bl</w:t>
      </w:r>
      <w:r w:rsidRPr="0045624C">
        <w:t>e</w:t>
      </w:r>
      <w:r w:rsidRPr="0045624C">
        <w:rPr>
          <w:spacing w:val="22"/>
        </w:rPr>
        <w:t xml:space="preserve"> </w:t>
      </w:r>
      <w:r w:rsidRPr="0045624C">
        <w:t>to</w:t>
      </w:r>
      <w:r w:rsidRPr="0045624C">
        <w:rPr>
          <w:spacing w:val="28"/>
        </w:rPr>
        <w:t xml:space="preserve"> </w:t>
      </w:r>
      <w:r w:rsidRPr="0045624C">
        <w:t>the</w:t>
      </w:r>
      <w:r w:rsidRPr="0045624C">
        <w:rPr>
          <w:spacing w:val="27"/>
        </w:rPr>
        <w:t xml:space="preserve"> </w:t>
      </w:r>
      <w:r w:rsidRPr="0045624C">
        <w:rPr>
          <w:spacing w:val="-1"/>
        </w:rPr>
        <w:t>B</w:t>
      </w:r>
      <w:r w:rsidRPr="0045624C">
        <w:t>CDR</w:t>
      </w:r>
      <w:r w:rsidRPr="0045624C">
        <w:rPr>
          <w:spacing w:val="25"/>
        </w:rPr>
        <w:t xml:space="preserve"> </w:t>
      </w:r>
      <w:r w:rsidRPr="0045624C">
        <w:rPr>
          <w:spacing w:val="-1"/>
        </w:rPr>
        <w:t>Pl</w:t>
      </w:r>
      <w:r w:rsidRPr="0045624C">
        <w:t>an</w:t>
      </w:r>
      <w:r w:rsidRPr="0045624C">
        <w:rPr>
          <w:spacing w:val="26"/>
        </w:rPr>
        <w:t xml:space="preserve"> </w:t>
      </w:r>
      <w:r w:rsidRPr="0045624C">
        <w:rPr>
          <w:spacing w:val="7"/>
        </w:rPr>
        <w:t>(</w:t>
      </w:r>
      <w:r w:rsidRPr="0045624C">
        <w:rPr>
          <w:spacing w:val="-1"/>
        </w:rPr>
        <w:t>"</w:t>
      </w:r>
      <w:r w:rsidRPr="0045624C">
        <w:rPr>
          <w:spacing w:val="1"/>
        </w:rPr>
        <w:t>G</w:t>
      </w:r>
      <w:r w:rsidRPr="0045624C">
        <w:t>e</w:t>
      </w:r>
      <w:r w:rsidRPr="0045624C">
        <w:rPr>
          <w:spacing w:val="-1"/>
        </w:rPr>
        <w:t>n</w:t>
      </w:r>
      <w:r w:rsidRPr="0045624C">
        <w:t>eral</w:t>
      </w:r>
      <w:r w:rsidR="00875AA2">
        <w:t xml:space="preserve"> </w:t>
      </w:r>
      <w:r w:rsidRPr="00875AA2">
        <w:rPr>
          <w:spacing w:val="-1"/>
        </w:rPr>
        <w:t>P</w:t>
      </w:r>
      <w:r w:rsidRPr="00875AA2">
        <w:rPr>
          <w:spacing w:val="1"/>
        </w:rPr>
        <w:t>r</w:t>
      </w:r>
      <w:r w:rsidRPr="00875AA2">
        <w:rPr>
          <w:spacing w:val="-1"/>
        </w:rPr>
        <w:t>i</w:t>
      </w:r>
      <w:r w:rsidRPr="0045624C">
        <w:t>n</w:t>
      </w:r>
      <w:r w:rsidRPr="00875AA2">
        <w:rPr>
          <w:spacing w:val="1"/>
        </w:rPr>
        <w:t>c</w:t>
      </w:r>
      <w:r w:rsidRPr="00875AA2">
        <w:rPr>
          <w:spacing w:val="-1"/>
        </w:rPr>
        <w:t>i</w:t>
      </w:r>
      <w:r w:rsidRPr="0045624C">
        <w:t>p</w:t>
      </w:r>
      <w:r w:rsidRPr="00875AA2">
        <w:rPr>
          <w:spacing w:val="-1"/>
        </w:rPr>
        <w:t>l</w:t>
      </w:r>
      <w:r w:rsidRPr="0045624C">
        <w:t>e</w:t>
      </w:r>
      <w:r w:rsidRPr="00875AA2">
        <w:rPr>
          <w:spacing w:val="1"/>
        </w:rPr>
        <w:t>s</w:t>
      </w:r>
      <w:r w:rsidRPr="0045624C">
        <w:t>"</w:t>
      </w:r>
      <w:r w:rsidRPr="00875AA2">
        <w:rPr>
          <w:spacing w:val="1"/>
        </w:rPr>
        <w:t>).</w:t>
      </w:r>
    </w:p>
    <w:p w14:paraId="27656E02" w14:textId="77777777" w:rsidR="00E11382" w:rsidRPr="0045624C" w:rsidRDefault="00B56D2C" w:rsidP="00AD3CEA">
      <w:pPr>
        <w:pStyle w:val="Heading3"/>
      </w:pPr>
      <w:r w:rsidRPr="0045624C">
        <w:rPr>
          <w:spacing w:val="-1"/>
        </w:rPr>
        <w:t>P</w:t>
      </w:r>
      <w:r w:rsidRPr="0045624C">
        <w:t>art</w:t>
      </w:r>
      <w:r w:rsidRPr="0045624C">
        <w:rPr>
          <w:spacing w:val="-4"/>
        </w:rPr>
        <w:t xml:space="preserve"> </w:t>
      </w:r>
      <w:r w:rsidRPr="0045624C">
        <w:t>B</w:t>
      </w:r>
      <w:r w:rsidRPr="0045624C">
        <w:rPr>
          <w:spacing w:val="-2"/>
        </w:rPr>
        <w:t xml:space="preserve"> w</w:t>
      </w:r>
      <w:r w:rsidRPr="0045624C">
        <w:t>h</w:t>
      </w:r>
      <w:r w:rsidRPr="0045624C">
        <w:rPr>
          <w:spacing w:val="-1"/>
        </w:rPr>
        <w:t>i</w:t>
      </w:r>
      <w:r w:rsidRPr="0045624C">
        <w:rPr>
          <w:spacing w:val="1"/>
        </w:rPr>
        <w:t>c</w:t>
      </w:r>
      <w:r w:rsidRPr="0045624C">
        <w:t>h</w:t>
      </w:r>
      <w:r w:rsidRPr="0045624C">
        <w:rPr>
          <w:spacing w:val="-5"/>
        </w:rPr>
        <w:t xml:space="preserve"> </w:t>
      </w:r>
      <w:r w:rsidRPr="0045624C">
        <w:t>sh</w:t>
      </w:r>
      <w:r w:rsidRPr="0045624C">
        <w:rPr>
          <w:spacing w:val="-1"/>
        </w:rPr>
        <w:t>al</w:t>
      </w:r>
      <w:r w:rsidRPr="0045624C">
        <w:t>l</w:t>
      </w:r>
      <w:r w:rsidRPr="0045624C">
        <w:rPr>
          <w:spacing w:val="-5"/>
        </w:rPr>
        <w:t xml:space="preserve"> </w:t>
      </w:r>
      <w:r w:rsidRPr="0045624C">
        <w:t>re</w:t>
      </w:r>
      <w:r w:rsidRPr="0045624C">
        <w:rPr>
          <w:spacing w:val="-1"/>
        </w:rPr>
        <w:t>l</w:t>
      </w:r>
      <w:r w:rsidRPr="0045624C">
        <w:t>ate</w:t>
      </w:r>
      <w:r w:rsidRPr="0045624C">
        <w:rPr>
          <w:spacing w:val="-6"/>
        </w:rPr>
        <w:t xml:space="preserve"> </w:t>
      </w:r>
      <w:r w:rsidRPr="0045624C">
        <w:t>to 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7"/>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14"/>
        </w:rPr>
        <w:t xml:space="preserve"> </w:t>
      </w:r>
      <w:r w:rsidRPr="0045624C">
        <w:rPr>
          <w:spacing w:val="3"/>
        </w:rPr>
        <w:t>(</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8"/>
        </w:rPr>
        <w:t xml:space="preserve"> </w:t>
      </w:r>
      <w:r w:rsidRPr="0045624C">
        <w:t>Co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15"/>
        </w:rPr>
        <w:t xml:space="preserve"> </w:t>
      </w:r>
      <w:r w:rsidRPr="0045624C">
        <w:rPr>
          <w:spacing w:val="-1"/>
        </w:rPr>
        <w:t>Pl</w:t>
      </w:r>
      <w:r w:rsidRPr="0045624C">
        <w:t>a</w:t>
      </w:r>
      <w:r w:rsidRPr="0045624C">
        <w:rPr>
          <w:spacing w:val="-1"/>
        </w:rPr>
        <w:t>n</w:t>
      </w:r>
      <w:r w:rsidRPr="0045624C">
        <w:t>"</w:t>
      </w:r>
      <w:r w:rsidRPr="0045624C">
        <w:rPr>
          <w:spacing w:val="1"/>
        </w:rPr>
        <w:t>)</w:t>
      </w:r>
      <w:r w:rsidRPr="0045624C">
        <w:t>;</w:t>
      </w:r>
      <w:r w:rsidRPr="0045624C">
        <w:rPr>
          <w:spacing w:val="-6"/>
        </w:rPr>
        <w:t xml:space="preserve"> </w:t>
      </w:r>
      <w:r w:rsidRPr="0045624C">
        <w:rPr>
          <w:spacing w:val="-1"/>
        </w:rPr>
        <w:t>a</w:t>
      </w:r>
      <w:r w:rsidRPr="0045624C">
        <w:t>nd</w:t>
      </w:r>
    </w:p>
    <w:p w14:paraId="7939FC32" w14:textId="77777777" w:rsidR="00E11382" w:rsidRPr="0045624C" w:rsidRDefault="00B56D2C" w:rsidP="00AD3CEA">
      <w:pPr>
        <w:pStyle w:val="Heading3"/>
      </w:pPr>
      <w:r w:rsidRPr="0045624C">
        <w:rPr>
          <w:spacing w:val="-1"/>
        </w:rPr>
        <w:t>P</w:t>
      </w:r>
      <w:r w:rsidRPr="0045624C">
        <w:t>art</w:t>
      </w:r>
      <w:r w:rsidRPr="0045624C">
        <w:rPr>
          <w:spacing w:val="-4"/>
        </w:rPr>
        <w:t xml:space="preserve"> </w:t>
      </w:r>
      <w:r w:rsidRPr="0045624C">
        <w:t>C</w:t>
      </w:r>
      <w:r w:rsidRPr="0045624C">
        <w:rPr>
          <w:spacing w:val="-1"/>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5"/>
        </w:rPr>
        <w:t xml:space="preserve"> </w:t>
      </w:r>
      <w:r w:rsidRPr="0045624C">
        <w:t>sh</w:t>
      </w:r>
      <w:r w:rsidRPr="0045624C">
        <w:rPr>
          <w:spacing w:val="-1"/>
        </w:rPr>
        <w:t>al</w:t>
      </w:r>
      <w:r w:rsidRPr="0045624C">
        <w:t>l</w:t>
      </w:r>
      <w:r w:rsidRPr="0045624C">
        <w:rPr>
          <w:spacing w:val="-5"/>
        </w:rPr>
        <w:t xml:space="preserve"> </w:t>
      </w:r>
      <w:r w:rsidRPr="0045624C">
        <w:t>re</w:t>
      </w:r>
      <w:r w:rsidRPr="0045624C">
        <w:rPr>
          <w:spacing w:val="-1"/>
        </w:rPr>
        <w:t>l</w:t>
      </w:r>
      <w:r w:rsidRPr="0045624C">
        <w:t>ate</w:t>
      </w:r>
      <w:r w:rsidRPr="0045624C">
        <w:rPr>
          <w:spacing w:val="-6"/>
        </w:rPr>
        <w:t xml:space="preserve"> </w:t>
      </w:r>
      <w:r w:rsidRPr="0045624C">
        <w:t>to d</w:t>
      </w:r>
      <w:r w:rsidRPr="0045624C">
        <w:rPr>
          <w:spacing w:val="-2"/>
        </w:rPr>
        <w:t>i</w:t>
      </w:r>
      <w:r w:rsidRPr="0045624C">
        <w:rPr>
          <w:spacing w:val="1"/>
        </w:rPr>
        <w:t>s</w:t>
      </w:r>
      <w:r w:rsidRPr="0045624C">
        <w:t>a</w:t>
      </w:r>
      <w:r w:rsidRPr="0045624C">
        <w:rPr>
          <w:spacing w:val="1"/>
        </w:rPr>
        <w:t>s</w:t>
      </w:r>
      <w:r w:rsidRPr="0045624C">
        <w:t>ter</w:t>
      </w:r>
      <w:r w:rsidRPr="0045624C">
        <w:rPr>
          <w:spacing w:val="-7"/>
        </w:rPr>
        <w:t xml:space="preserve"> </w:t>
      </w:r>
      <w:r w:rsidRPr="0045624C">
        <w:rPr>
          <w:spacing w:val="1"/>
        </w:rPr>
        <w:t>r</w:t>
      </w:r>
      <w:r w:rsidRPr="0045624C">
        <w:t>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3"/>
        </w:rPr>
        <w:t>(</w:t>
      </w:r>
      <w:r w:rsidRPr="0045624C">
        <w:rPr>
          <w:spacing w:val="-1"/>
        </w:rPr>
        <w:t>"</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9"/>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w w:val="99"/>
        </w:rPr>
        <w:t>Pl</w:t>
      </w:r>
      <w:r w:rsidRPr="0045624C">
        <w:rPr>
          <w:w w:val="99"/>
        </w:rPr>
        <w:t>a</w:t>
      </w:r>
      <w:r w:rsidRPr="0045624C">
        <w:rPr>
          <w:spacing w:val="-1"/>
          <w:w w:val="99"/>
        </w:rPr>
        <w:t>n</w:t>
      </w:r>
      <w:r w:rsidRPr="0045624C">
        <w:rPr>
          <w:w w:val="99"/>
        </w:rPr>
        <w:t>"</w:t>
      </w:r>
      <w:r w:rsidRPr="0045624C">
        <w:rPr>
          <w:spacing w:val="1"/>
          <w:w w:val="99"/>
        </w:rPr>
        <w:t>).</w:t>
      </w:r>
    </w:p>
    <w:p w14:paraId="408CF037" w14:textId="77777777" w:rsidR="00E11382" w:rsidRPr="0045624C" w:rsidRDefault="00B56D2C" w:rsidP="00AD3CEA">
      <w:pPr>
        <w:pStyle w:val="Heading2"/>
      </w:pPr>
      <w:r w:rsidRPr="0045624C">
        <w:t>The</w:t>
      </w:r>
      <w:r w:rsidRPr="0045624C">
        <w:rPr>
          <w:spacing w:val="8"/>
        </w:rPr>
        <w:t xml:space="preserve"> </w:t>
      </w:r>
      <w:r w:rsidRPr="0045624C">
        <w:rPr>
          <w:spacing w:val="-1"/>
        </w:rPr>
        <w:t>B</w:t>
      </w:r>
      <w:r w:rsidRPr="0045624C">
        <w:t>CDR</w:t>
      </w:r>
      <w:r w:rsidRPr="0045624C">
        <w:rPr>
          <w:spacing w:val="6"/>
        </w:rPr>
        <w:t xml:space="preserve"> </w:t>
      </w:r>
      <w:r w:rsidRPr="0045624C">
        <w:rPr>
          <w:spacing w:val="-1"/>
        </w:rPr>
        <w:t>Pl</w:t>
      </w:r>
      <w:r w:rsidRPr="0045624C">
        <w:t>an</w:t>
      </w:r>
      <w:r w:rsidRPr="0045624C">
        <w:rPr>
          <w:spacing w:val="7"/>
        </w:rPr>
        <w:t xml:space="preserve"> </w:t>
      </w:r>
      <w:r w:rsidRPr="0045624C">
        <w:rPr>
          <w:spacing w:val="1"/>
        </w:rPr>
        <w:t>s</w:t>
      </w:r>
      <w:r w:rsidRPr="0045624C">
        <w:t>h</w:t>
      </w:r>
      <w:r w:rsidRPr="0045624C">
        <w:rPr>
          <w:spacing w:val="-1"/>
        </w:rPr>
        <w:t>al</w:t>
      </w:r>
      <w:r w:rsidRPr="0045624C">
        <w:t>l</w:t>
      </w:r>
      <w:r w:rsidRPr="0045624C">
        <w:rPr>
          <w:spacing w:val="6"/>
        </w:rPr>
        <w:t xml:space="preserve"> </w:t>
      </w:r>
      <w:r w:rsidRPr="0045624C">
        <w:t>d</w:t>
      </w:r>
      <w:r w:rsidRPr="0045624C">
        <w:rPr>
          <w:spacing w:val="-1"/>
        </w:rPr>
        <w:t>e</w:t>
      </w:r>
      <w:r w:rsidRPr="0045624C">
        <w:t>ta</w:t>
      </w:r>
      <w:r w:rsidRPr="0045624C">
        <w:rPr>
          <w:spacing w:val="-2"/>
        </w:rPr>
        <w:t>i</w:t>
      </w:r>
      <w:r w:rsidRPr="0045624C">
        <w:t>l</w:t>
      </w:r>
      <w:r w:rsidRPr="0045624C">
        <w:rPr>
          <w:spacing w:val="5"/>
        </w:rPr>
        <w:t xml:space="preserve"> </w:t>
      </w:r>
      <w:r w:rsidRPr="0045624C">
        <w:t>the</w:t>
      </w:r>
      <w:r w:rsidRPr="0045624C">
        <w:rPr>
          <w:spacing w:val="8"/>
        </w:rPr>
        <w:t xml:space="preserve"> </w:t>
      </w:r>
      <w:r w:rsidRPr="0045624C">
        <w:t>pro</w:t>
      </w:r>
      <w:r w:rsidRPr="0045624C">
        <w:rPr>
          <w:spacing w:val="1"/>
        </w:rPr>
        <w:t>c</w:t>
      </w:r>
      <w:r w:rsidRPr="0045624C">
        <w:t>e</w:t>
      </w:r>
      <w:r w:rsidRPr="0045624C">
        <w:rPr>
          <w:spacing w:val="1"/>
        </w:rPr>
        <w:t>ss</w:t>
      </w:r>
      <w:r w:rsidRPr="0045624C">
        <w:t>es</w:t>
      </w:r>
      <w:r w:rsidRPr="0045624C">
        <w:rPr>
          <w:spacing w:val="1"/>
        </w:rPr>
        <w:t xml:space="preserve"> </w:t>
      </w:r>
      <w:r w:rsidRPr="0045624C">
        <w:t>a</w:t>
      </w:r>
      <w:r w:rsidRPr="0045624C">
        <w:rPr>
          <w:spacing w:val="-1"/>
        </w:rPr>
        <w:t>n</w:t>
      </w:r>
      <w:r w:rsidRPr="0045624C">
        <w:t>d</w:t>
      </w:r>
      <w:r w:rsidRPr="0045624C">
        <w:rPr>
          <w:spacing w:val="6"/>
        </w:rPr>
        <w:t xml:space="preserve"> </w:t>
      </w:r>
      <w:r w:rsidRPr="0045624C">
        <w:t>ar</w:t>
      </w:r>
      <w:r w:rsidRPr="0045624C">
        <w:rPr>
          <w:spacing w:val="1"/>
        </w:rPr>
        <w:t>r</w:t>
      </w:r>
      <w:r w:rsidRPr="0045624C">
        <w:t>a</w:t>
      </w:r>
      <w:r w:rsidRPr="0045624C">
        <w:rPr>
          <w:spacing w:val="-1"/>
        </w:rPr>
        <w:t>n</w:t>
      </w:r>
      <w:r w:rsidRPr="0045624C">
        <w:t>g</w:t>
      </w:r>
      <w:r w:rsidRPr="0045624C">
        <w:rPr>
          <w:spacing w:val="-1"/>
        </w:rPr>
        <w:t>e</w:t>
      </w:r>
      <w:r w:rsidRPr="0045624C">
        <w:rPr>
          <w:spacing w:val="4"/>
        </w:rPr>
        <w:t>m</w:t>
      </w:r>
      <w:r w:rsidRPr="0045624C">
        <w:t>e</w:t>
      </w:r>
      <w:r w:rsidRPr="0045624C">
        <w:rPr>
          <w:spacing w:val="-1"/>
        </w:rPr>
        <w:t>n</w:t>
      </w:r>
      <w:r w:rsidRPr="0045624C">
        <w:t>ts</w:t>
      </w:r>
      <w:r w:rsidRPr="0045624C">
        <w:rPr>
          <w:spacing w:val="-2"/>
        </w:rPr>
        <w:t xml:space="preserve"> w</w:t>
      </w:r>
      <w:r w:rsidRPr="0045624C">
        <w:t>h</w:t>
      </w:r>
      <w:r w:rsidRPr="0045624C">
        <w:rPr>
          <w:spacing w:val="-1"/>
        </w:rPr>
        <w:t>i</w:t>
      </w:r>
      <w:r w:rsidRPr="0045624C">
        <w:rPr>
          <w:spacing w:val="1"/>
        </w:rPr>
        <w:t>c</w:t>
      </w:r>
      <w:r w:rsidRPr="0045624C">
        <w:t>h</w:t>
      </w:r>
      <w:r w:rsidRPr="0045624C">
        <w:rPr>
          <w:spacing w:val="4"/>
        </w:rPr>
        <w:t xml:space="preserve"> </w:t>
      </w:r>
      <w:r w:rsidRPr="0045624C">
        <w:t>the</w:t>
      </w:r>
      <w:r w:rsidRPr="0045624C">
        <w:rPr>
          <w:spacing w:val="11"/>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t>h</w:t>
      </w:r>
      <w:r w:rsidRPr="0045624C">
        <w:rPr>
          <w:spacing w:val="-1"/>
        </w:rPr>
        <w:t>al</w:t>
      </w:r>
      <w:r w:rsidRPr="0045624C">
        <w:t>l</w:t>
      </w:r>
      <w:r w:rsidRPr="0045624C">
        <w:rPr>
          <w:spacing w:val="4"/>
        </w:rPr>
        <w:t xml:space="preserve"> </w:t>
      </w:r>
      <w:r w:rsidRPr="0045624C">
        <w:rPr>
          <w:spacing w:val="2"/>
        </w:rPr>
        <w:t>f</w:t>
      </w:r>
      <w:r w:rsidRPr="0045624C">
        <w:t>o</w:t>
      </w:r>
      <w:r w:rsidRPr="0045624C">
        <w:rPr>
          <w:spacing w:val="-1"/>
        </w:rPr>
        <w:t>ll</w:t>
      </w:r>
      <w:r w:rsidRPr="0045624C">
        <w:t>ow</w:t>
      </w:r>
      <w:r w:rsidRPr="0045624C">
        <w:rPr>
          <w:spacing w:val="1"/>
        </w:rPr>
        <w:t xml:space="preserve"> </w:t>
      </w:r>
      <w:r w:rsidRPr="0045624C">
        <w:t>to e</w:t>
      </w:r>
      <w:r w:rsidRPr="0045624C">
        <w:rPr>
          <w:spacing w:val="-1"/>
        </w:rPr>
        <w:t>n</w:t>
      </w:r>
      <w:r w:rsidRPr="0045624C">
        <w:rPr>
          <w:spacing w:val="1"/>
        </w:rPr>
        <w:t>s</w:t>
      </w:r>
      <w:r w:rsidRPr="0045624C">
        <w:t>ure</w:t>
      </w:r>
      <w:r w:rsidRPr="0045624C">
        <w:rPr>
          <w:spacing w:val="-2"/>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10"/>
        </w:rPr>
        <w:t xml:space="preserve"> </w:t>
      </w:r>
      <w:r w:rsidRPr="0045624C">
        <w:t>of</w:t>
      </w:r>
      <w:r w:rsidRPr="0045624C">
        <w:rPr>
          <w:spacing w:val="4"/>
        </w:rPr>
        <w:t xml:space="preserve"> </w:t>
      </w:r>
      <w:r w:rsidRPr="0045624C">
        <w:t>the 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3"/>
        </w:rPr>
        <w:t xml:space="preserve"> </w:t>
      </w:r>
      <w:r w:rsidRPr="0045624C">
        <w:t>pro</w:t>
      </w:r>
      <w:r w:rsidRPr="0045624C">
        <w:rPr>
          <w:spacing w:val="1"/>
        </w:rPr>
        <w:t>c</w:t>
      </w:r>
      <w:r w:rsidRPr="0045624C">
        <w:t>e</w:t>
      </w:r>
      <w:r w:rsidRPr="0045624C">
        <w:rPr>
          <w:spacing w:val="1"/>
        </w:rPr>
        <w:t>ss</w:t>
      </w:r>
      <w:r w:rsidRPr="0045624C">
        <w:t>es</w:t>
      </w:r>
      <w:r w:rsidRPr="0045624C">
        <w:rPr>
          <w:spacing w:val="-4"/>
        </w:rPr>
        <w:t xml:space="preserve"> </w:t>
      </w:r>
      <w:r w:rsidRPr="0045624C">
        <w:t>a</w:t>
      </w:r>
      <w:r w:rsidRPr="0045624C">
        <w:rPr>
          <w:spacing w:val="-1"/>
        </w:rPr>
        <w:t>n</w:t>
      </w:r>
      <w:r w:rsidRPr="0045624C">
        <w:t>d</w:t>
      </w:r>
      <w:r w:rsidRPr="0045624C">
        <w:rPr>
          <w:spacing w:val="-2"/>
        </w:rPr>
        <w:t xml:space="preserve"> </w:t>
      </w:r>
      <w:r w:rsidRPr="0045624C">
        <w:t>o</w:t>
      </w:r>
      <w:r w:rsidRPr="0045624C">
        <w:rPr>
          <w:spacing w:val="-1"/>
        </w:rPr>
        <w:t>p</w:t>
      </w:r>
      <w:r w:rsidRPr="0045624C">
        <w:t>erat</w:t>
      </w:r>
      <w:r w:rsidRPr="0045624C">
        <w:rPr>
          <w:spacing w:val="-1"/>
        </w:rPr>
        <w:t>i</w:t>
      </w:r>
      <w:r w:rsidRPr="0045624C">
        <w:t>o</w:t>
      </w:r>
      <w:r w:rsidRPr="0045624C">
        <w:rPr>
          <w:spacing w:val="-1"/>
        </w:rPr>
        <w:t>n</w:t>
      </w:r>
      <w:r w:rsidRPr="0045624C">
        <w:t>s</w:t>
      </w:r>
      <w:r w:rsidRPr="0045624C">
        <w:rPr>
          <w:spacing w:val="-6"/>
        </w:rPr>
        <w:t xml:space="preserve"> </w:t>
      </w:r>
      <w:r w:rsidRPr="0045624C">
        <w:rPr>
          <w:spacing w:val="1"/>
        </w:rPr>
        <w:t>s</w:t>
      </w:r>
      <w:r w:rsidRPr="0045624C">
        <w:t>u</w:t>
      </w:r>
      <w:r w:rsidRPr="0045624C">
        <w:rPr>
          <w:spacing w:val="-1"/>
        </w:rPr>
        <w:t>p</w:t>
      </w:r>
      <w:r w:rsidRPr="0045624C">
        <w:t>p</w:t>
      </w:r>
      <w:r w:rsidRPr="0045624C">
        <w:rPr>
          <w:spacing w:val="-1"/>
        </w:rPr>
        <w:t>o</w:t>
      </w:r>
      <w:r w:rsidRPr="0045624C">
        <w:rPr>
          <w:spacing w:val="1"/>
        </w:rPr>
        <w:t>r</w:t>
      </w:r>
      <w:r w:rsidRPr="0045624C">
        <w:t>ted</w:t>
      </w:r>
      <w:r w:rsidRPr="0045624C">
        <w:rPr>
          <w:spacing w:val="-8"/>
        </w:rPr>
        <w:t xml:space="preserve"> </w:t>
      </w:r>
      <w:r w:rsidRPr="0045624C">
        <w:t>by</w:t>
      </w:r>
      <w:r w:rsidRPr="0045624C">
        <w:rPr>
          <w:spacing w:val="-7"/>
        </w:rPr>
        <w:t xml:space="preserve"> </w:t>
      </w:r>
      <w:r w:rsidRPr="0045624C">
        <w:t>the</w:t>
      </w:r>
      <w:r w:rsidRPr="0045624C">
        <w:rPr>
          <w:spacing w:val="-2"/>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6"/>
        </w:rPr>
        <w:t xml:space="preserve"> </w:t>
      </w:r>
      <w:r w:rsidRPr="0045624C">
        <w:rPr>
          <w:spacing w:val="2"/>
        </w:rPr>
        <w:t>f</w:t>
      </w:r>
      <w:r w:rsidRPr="0045624C">
        <w:t>o</w:t>
      </w:r>
      <w:r w:rsidRPr="0045624C">
        <w:rPr>
          <w:spacing w:val="-1"/>
        </w:rPr>
        <w:t>ll</w:t>
      </w:r>
      <w:r w:rsidRPr="0045624C">
        <w:t>o</w:t>
      </w:r>
      <w:r w:rsidRPr="0045624C">
        <w:rPr>
          <w:spacing w:val="-3"/>
        </w:rPr>
        <w:t>w</w:t>
      </w:r>
      <w:r w:rsidRPr="0045624C">
        <w:rPr>
          <w:spacing w:val="-1"/>
        </w:rPr>
        <w:t>i</w:t>
      </w:r>
      <w:r w:rsidRPr="0045624C">
        <w:t>ng a</w:t>
      </w:r>
      <w:r w:rsidRPr="0045624C">
        <w:rPr>
          <w:spacing w:val="-1"/>
        </w:rPr>
        <w:t>n</w:t>
      </w:r>
      <w:r w:rsidRPr="0045624C">
        <w:t>y</w:t>
      </w:r>
      <w:r w:rsidRPr="0045624C">
        <w:rPr>
          <w:spacing w:val="5"/>
        </w:rPr>
        <w:t xml:space="preserve"> </w:t>
      </w:r>
      <w:r w:rsidRPr="0045624C">
        <w:rPr>
          <w:spacing w:val="2"/>
        </w:rPr>
        <w:t>f</w:t>
      </w:r>
      <w:r w:rsidRPr="0045624C">
        <w:t>a</w:t>
      </w:r>
      <w:r w:rsidRPr="0045624C">
        <w:rPr>
          <w:spacing w:val="-1"/>
        </w:rPr>
        <w:t>il</w:t>
      </w:r>
      <w:r w:rsidRPr="0045624C">
        <w:t>ure</w:t>
      </w:r>
      <w:r w:rsidRPr="0045624C">
        <w:rPr>
          <w:spacing w:val="9"/>
        </w:rPr>
        <w:t xml:space="preserve"> </w:t>
      </w:r>
      <w:r w:rsidRPr="0045624C">
        <w:t>or</w:t>
      </w:r>
      <w:r w:rsidRPr="0045624C">
        <w:rPr>
          <w:spacing w:val="12"/>
        </w:rPr>
        <w:t xml:space="preserve"> </w:t>
      </w:r>
      <w:r w:rsidRPr="0045624C">
        <w:t>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on</w:t>
      </w:r>
      <w:r w:rsidRPr="0045624C">
        <w:rPr>
          <w:spacing w:val="4"/>
        </w:rPr>
        <w:t xml:space="preserve"> </w:t>
      </w:r>
      <w:r w:rsidRPr="0045624C">
        <w:t>of</w:t>
      </w:r>
      <w:r w:rsidRPr="0045624C">
        <w:rPr>
          <w:spacing w:val="11"/>
        </w:rPr>
        <w:t xml:space="preserve"> </w:t>
      </w:r>
      <w:r w:rsidRPr="0045624C">
        <w:t>a</w:t>
      </w:r>
      <w:r w:rsidRPr="0045624C">
        <w:rPr>
          <w:spacing w:val="-1"/>
        </w:rPr>
        <w:t>n</w:t>
      </w:r>
      <w:r w:rsidRPr="0045624C">
        <w:t>y</w:t>
      </w:r>
      <w:r w:rsidRPr="0045624C">
        <w:rPr>
          <w:spacing w:val="2"/>
        </w:rPr>
        <w:t xml:space="preserve"> </w:t>
      </w:r>
      <w:r w:rsidRPr="0045624C">
        <w:t>e</w:t>
      </w:r>
      <w:r w:rsidRPr="0045624C">
        <w:rPr>
          <w:spacing w:val="-1"/>
        </w:rPr>
        <w:t>l</w:t>
      </w:r>
      <w:r w:rsidRPr="0045624C">
        <w:t>e</w:t>
      </w:r>
      <w:r w:rsidRPr="0045624C">
        <w:rPr>
          <w:spacing w:val="4"/>
        </w:rPr>
        <w:t>m</w:t>
      </w:r>
      <w:r w:rsidRPr="0045624C">
        <w:t>e</w:t>
      </w:r>
      <w:r w:rsidRPr="0045624C">
        <w:rPr>
          <w:spacing w:val="-1"/>
        </w:rPr>
        <w:t>n</w:t>
      </w:r>
      <w:r w:rsidRPr="0045624C">
        <w:t>t</w:t>
      </w:r>
      <w:r w:rsidRPr="0045624C">
        <w:rPr>
          <w:spacing w:val="4"/>
        </w:rPr>
        <w:t xml:space="preserve"> </w:t>
      </w:r>
      <w:r w:rsidRPr="0045624C">
        <w:t>of</w:t>
      </w:r>
      <w:r w:rsidRPr="0045624C">
        <w:rPr>
          <w:spacing w:val="11"/>
        </w:rPr>
        <w:t xml:space="preserve"> </w:t>
      </w:r>
      <w:r w:rsidRPr="0045624C">
        <w:t>the</w:t>
      </w:r>
      <w:r w:rsidRPr="0045624C">
        <w:rPr>
          <w:spacing w:val="8"/>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4"/>
        </w:rPr>
        <w:t xml:space="preserve"> </w:t>
      </w:r>
      <w:r w:rsidRPr="0045624C">
        <w:t>a</w:t>
      </w:r>
      <w:r w:rsidRPr="0045624C">
        <w:rPr>
          <w:spacing w:val="-1"/>
        </w:rPr>
        <w:t>n</w:t>
      </w:r>
      <w:r w:rsidRPr="0045624C">
        <w:t>d</w:t>
      </w:r>
      <w:r w:rsidRPr="0045624C">
        <w:rPr>
          <w:spacing w:val="8"/>
        </w:rPr>
        <w:t xml:space="preserve"> </w:t>
      </w:r>
      <w:r w:rsidRPr="0045624C">
        <w:t>the</w:t>
      </w:r>
      <w:r w:rsidRPr="0045624C">
        <w:rPr>
          <w:spacing w:val="8"/>
        </w:rPr>
        <w:t xml:space="preserve"> </w:t>
      </w:r>
      <w:r w:rsidRPr="0045624C">
        <w:rPr>
          <w:spacing w:val="1"/>
        </w:rPr>
        <w:t>r</w:t>
      </w:r>
      <w:r w:rsidRPr="0045624C">
        <w:t>e</w:t>
      </w:r>
      <w:r w:rsidRPr="0045624C">
        <w:rPr>
          <w:spacing w:val="1"/>
        </w:rPr>
        <w:t>c</w:t>
      </w:r>
      <w:r w:rsidRPr="0045624C">
        <w:t>o</w:t>
      </w:r>
      <w:r w:rsidRPr="0045624C">
        <w:rPr>
          <w:spacing w:val="5"/>
        </w:rPr>
        <w:t>v</w:t>
      </w:r>
      <w:r w:rsidRPr="0045624C">
        <w:t>ery</w:t>
      </w:r>
      <w:r w:rsidRPr="0045624C">
        <w:rPr>
          <w:spacing w:val="-2"/>
        </w:rPr>
        <w:t xml:space="preserve"> </w:t>
      </w:r>
      <w:r w:rsidRPr="0045624C">
        <w:t>of</w:t>
      </w:r>
      <w:r w:rsidRPr="0045624C">
        <w:rPr>
          <w:spacing w:val="11"/>
        </w:rPr>
        <w:t xml:space="preserve"> </w:t>
      </w:r>
      <w:r w:rsidRPr="0045624C">
        <w:t>the</w:t>
      </w:r>
      <w:r w:rsidRPr="0045624C">
        <w:rPr>
          <w:spacing w:val="8"/>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4"/>
        </w:rPr>
        <w:t xml:space="preserve"> </w:t>
      </w:r>
      <w:r w:rsidRPr="0045624C">
        <w:rPr>
          <w:spacing w:val="-1"/>
        </w:rPr>
        <w:t>i</w:t>
      </w:r>
      <w:r w:rsidRPr="0045624C">
        <w:t>n</w:t>
      </w:r>
      <w:r w:rsidRPr="0045624C">
        <w:rPr>
          <w:spacing w:val="9"/>
        </w:rPr>
        <w:t xml:space="preserve"> </w:t>
      </w:r>
      <w:r w:rsidRPr="0045624C">
        <w:t>the e</w:t>
      </w:r>
      <w:r w:rsidRPr="0045624C">
        <w:rPr>
          <w:spacing w:val="-2"/>
        </w:rPr>
        <w:t>v</w:t>
      </w:r>
      <w:r w:rsidRPr="0045624C">
        <w:t>e</w:t>
      </w:r>
      <w:r w:rsidRPr="0045624C">
        <w:rPr>
          <w:spacing w:val="-1"/>
        </w:rPr>
        <w:t>n</w:t>
      </w:r>
      <w:r w:rsidRPr="0045624C">
        <w:t>t</w:t>
      </w:r>
      <w:r w:rsidRPr="0045624C">
        <w:rPr>
          <w:spacing w:val="-5"/>
        </w:rPr>
        <w:t xml:space="preserve"> </w:t>
      </w:r>
      <w:r w:rsidRPr="0045624C">
        <w:rPr>
          <w:spacing w:val="-1"/>
        </w:rPr>
        <w:t>o</w:t>
      </w:r>
      <w:r w:rsidRPr="0045624C">
        <w:t>f a</w:t>
      </w:r>
      <w:r w:rsidRPr="0045624C">
        <w:rPr>
          <w:spacing w:val="-2"/>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p>
    <w:p w14:paraId="79E8571A" w14:textId="77777777" w:rsidR="00E11382" w:rsidRPr="0045624C" w:rsidRDefault="00B56D2C" w:rsidP="00294C43">
      <w:pPr>
        <w:pStyle w:val="Heading1"/>
      </w:pPr>
      <w:r w:rsidRPr="0045624C">
        <w:t>De</w:t>
      </w:r>
      <w:r w:rsidRPr="0045624C">
        <w:rPr>
          <w:spacing w:val="-1"/>
        </w:rPr>
        <w:t>v</w:t>
      </w:r>
      <w:r w:rsidRPr="0045624C">
        <w:t>e</w:t>
      </w:r>
      <w:r w:rsidRPr="0045624C">
        <w:rPr>
          <w:spacing w:val="-1"/>
        </w:rPr>
        <w:t>l</w:t>
      </w:r>
      <w:r w:rsidRPr="0045624C">
        <w:t>o</w:t>
      </w:r>
      <w:r w:rsidRPr="0045624C">
        <w:rPr>
          <w:spacing w:val="-1"/>
        </w:rPr>
        <w:t>p</w:t>
      </w:r>
      <w:r w:rsidRPr="0045624C">
        <w:rPr>
          <w:spacing w:val="4"/>
        </w:rPr>
        <w:t>m</w:t>
      </w:r>
      <w:r w:rsidRPr="0045624C">
        <w:t>e</w:t>
      </w:r>
      <w:r w:rsidRPr="0045624C">
        <w:rPr>
          <w:spacing w:val="-1"/>
        </w:rPr>
        <w:t>n</w:t>
      </w:r>
      <w:r w:rsidRPr="0045624C">
        <w:t>t</w:t>
      </w:r>
      <w:r w:rsidRPr="0045624C">
        <w:rPr>
          <w:spacing w:val="-12"/>
        </w:rPr>
        <w:t xml:space="preserve"> </w:t>
      </w:r>
      <w:r w:rsidRPr="0045624C">
        <w:rPr>
          <w:spacing w:val="-1"/>
        </w:rPr>
        <w:t>o</w:t>
      </w:r>
      <w:r w:rsidRPr="0045624C">
        <w:t>f t</w:t>
      </w:r>
      <w:r w:rsidRPr="0045624C">
        <w:rPr>
          <w:spacing w:val="-1"/>
        </w:rPr>
        <w:t>h</w:t>
      </w:r>
      <w:r w:rsidRPr="0045624C">
        <w:t>e</w:t>
      </w:r>
      <w:r w:rsidRPr="0045624C">
        <w:rPr>
          <w:spacing w:val="-3"/>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an</w:t>
      </w:r>
    </w:p>
    <w:p w14:paraId="61627A94" w14:textId="77777777" w:rsidR="00E11382" w:rsidRPr="0045624C" w:rsidRDefault="00B56D2C" w:rsidP="00AD3CEA">
      <w:pPr>
        <w:pStyle w:val="Heading2"/>
      </w:pPr>
      <w:r w:rsidRPr="0045624C">
        <w:t>The BCDR</w:t>
      </w:r>
      <w:r w:rsidRPr="0045624C">
        <w:rPr>
          <w:spacing w:val="1"/>
        </w:rPr>
        <w:t xml:space="preserve"> </w:t>
      </w:r>
      <w:r w:rsidRPr="004A308B">
        <w:rPr>
          <w:rStyle w:val="Heading2Char"/>
        </w:rPr>
        <w:t xml:space="preserve">Plan shall unless otherwise required by the Customer in writing, be based upon and be consistent with the provisions of </w:t>
      </w:r>
      <w:r w:rsidR="00206949">
        <w:rPr>
          <w:rStyle w:val="Heading2Char"/>
        </w:rPr>
        <w:t>Paragraph</w:t>
      </w:r>
      <w:r w:rsidRPr="004A308B">
        <w:rPr>
          <w:rStyle w:val="Heading2Char"/>
        </w:rPr>
        <w:t>s 2.2, 4</w:t>
      </w:r>
      <w:r w:rsidR="004A308B">
        <w:rPr>
          <w:rStyle w:val="Heading2Char"/>
        </w:rPr>
        <w:t xml:space="preserve"> </w:t>
      </w:r>
      <w:r w:rsidRPr="004A308B">
        <w:rPr>
          <w:rStyle w:val="Heading2Char"/>
        </w:rPr>
        <w:t xml:space="preserve">and 4.1.3 of this </w:t>
      </w:r>
      <w:r w:rsidR="00161D42">
        <w:rPr>
          <w:rStyle w:val="Heading2Char"/>
        </w:rPr>
        <w:t>Schedule H</w:t>
      </w:r>
      <w:r w:rsidR="003E36CC">
        <w:rPr>
          <w:rStyle w:val="Heading2Char"/>
        </w:rPr>
        <w:t xml:space="preserve"> </w:t>
      </w:r>
      <w:r w:rsidRPr="004A308B">
        <w:rPr>
          <w:rStyle w:val="Heading2Char"/>
        </w:rPr>
        <w:t>(Business</w:t>
      </w:r>
      <w:r w:rsidRPr="0045624C">
        <w:t xml:space="preserve"> Con</w:t>
      </w:r>
      <w:r w:rsidRPr="0045624C">
        <w:rPr>
          <w:spacing w:val="-1"/>
        </w:rPr>
        <w:t>ti</w:t>
      </w:r>
      <w:r w:rsidRPr="0045624C">
        <w:t>n</w:t>
      </w:r>
      <w:r w:rsidRPr="0045624C">
        <w:rPr>
          <w:spacing w:val="-1"/>
        </w:rPr>
        <w:t>ui</w:t>
      </w:r>
      <w:r w:rsidRPr="0045624C">
        <w:t>ty</w:t>
      </w:r>
      <w:r w:rsidRPr="0045624C">
        <w:rPr>
          <w:spacing w:val="-15"/>
        </w:rPr>
        <w:t xml:space="preserve"> </w:t>
      </w:r>
      <w:r w:rsidRPr="0045624C">
        <w:t>a</w:t>
      </w:r>
      <w:r w:rsidRPr="0045624C">
        <w:rPr>
          <w:spacing w:val="-1"/>
        </w:rPr>
        <w:t>n</w:t>
      </w:r>
      <w:r w:rsidRPr="0045624C">
        <w:t>d 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
        </w:rPr>
        <w:t>)</w:t>
      </w:r>
      <w:r w:rsidRPr="0045624C">
        <w:t>.</w:t>
      </w:r>
    </w:p>
    <w:p w14:paraId="1A055C9B" w14:textId="77777777" w:rsidR="00E11382" w:rsidRDefault="00B56D2C" w:rsidP="00AD3CEA">
      <w:pPr>
        <w:pStyle w:val="Heading2"/>
      </w:pPr>
      <w:r w:rsidRPr="0045624C">
        <w:t>The</w:t>
      </w:r>
      <w:r w:rsidRPr="0045624C">
        <w:rPr>
          <w:spacing w:val="29"/>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6"/>
        </w:rPr>
        <w:t xml:space="preserve"> </w:t>
      </w:r>
      <w:r w:rsidRPr="0045624C">
        <w:rPr>
          <w:spacing w:val="1"/>
        </w:rPr>
        <w:t>s</w:t>
      </w:r>
      <w:r w:rsidRPr="0045624C">
        <w:t>h</w:t>
      </w:r>
      <w:r w:rsidRPr="0045624C">
        <w:rPr>
          <w:spacing w:val="-1"/>
        </w:rPr>
        <w:t>al</w:t>
      </w:r>
      <w:r w:rsidRPr="0045624C">
        <w:t>l</w:t>
      </w:r>
      <w:r w:rsidRPr="0045624C">
        <w:rPr>
          <w:spacing w:val="28"/>
        </w:rPr>
        <w:t xml:space="preserve"> </w:t>
      </w:r>
      <w:r w:rsidRPr="0045624C">
        <w:t>e</w:t>
      </w:r>
      <w:r w:rsidRPr="0045624C">
        <w:rPr>
          <w:spacing w:val="-1"/>
        </w:rPr>
        <w:t>n</w:t>
      </w:r>
      <w:r w:rsidRPr="0045624C">
        <w:rPr>
          <w:spacing w:val="1"/>
        </w:rPr>
        <w:t>s</w:t>
      </w:r>
      <w:r w:rsidRPr="0045624C">
        <w:t>ure</w:t>
      </w:r>
      <w:r w:rsidRPr="0045624C">
        <w:rPr>
          <w:spacing w:val="27"/>
        </w:rPr>
        <w:t xml:space="preserve"> </w:t>
      </w:r>
      <w:r w:rsidRPr="0045624C">
        <w:t>th</w:t>
      </w:r>
      <w:r w:rsidRPr="0045624C">
        <w:rPr>
          <w:spacing w:val="-1"/>
        </w:rPr>
        <w:t>a</w:t>
      </w:r>
      <w:r w:rsidRPr="0045624C">
        <w:t>t</w:t>
      </w:r>
      <w:r w:rsidRPr="0045624C">
        <w:rPr>
          <w:spacing w:val="29"/>
        </w:rPr>
        <w:t xml:space="preserve"> </w:t>
      </w:r>
      <w:r w:rsidRPr="0045624C">
        <w:rPr>
          <w:spacing w:val="-1"/>
        </w:rPr>
        <w:t>i</w:t>
      </w:r>
      <w:r w:rsidRPr="0045624C">
        <w:t>ts</w:t>
      </w:r>
      <w:r w:rsidRPr="0045624C">
        <w:rPr>
          <w:spacing w:val="32"/>
        </w:rPr>
        <w:t xml:space="preserve"> </w:t>
      </w:r>
      <w:r w:rsidRPr="0045624C">
        <w:rPr>
          <w:spacing w:val="-1"/>
        </w:rPr>
        <w:t>S</w:t>
      </w:r>
      <w:r w:rsidRPr="0045624C">
        <w:t>u</w:t>
      </w:r>
      <w:r w:rsidRPr="0045624C">
        <w:rPr>
          <w:spacing w:val="1"/>
        </w:rPr>
        <w:t>b-c</w:t>
      </w:r>
      <w:r w:rsidRPr="0045624C">
        <w:t>o</w:t>
      </w:r>
      <w:r w:rsidRPr="0045624C">
        <w:rPr>
          <w:spacing w:val="-1"/>
        </w:rPr>
        <w:t>n</w:t>
      </w:r>
      <w:r w:rsidRPr="0045624C">
        <w:t>tra</w:t>
      </w:r>
      <w:r w:rsidRPr="0045624C">
        <w:rPr>
          <w:spacing w:val="1"/>
        </w:rPr>
        <w:t>c</w:t>
      </w:r>
      <w:r w:rsidRPr="0045624C">
        <w:t>tor</w:t>
      </w:r>
      <w:r w:rsidRPr="0045624C">
        <w:rPr>
          <w:spacing w:val="1"/>
        </w:rPr>
        <w:t>s</w:t>
      </w:r>
      <w:r w:rsidRPr="0045624C">
        <w:t>'</w:t>
      </w:r>
      <w:r w:rsidRPr="0045624C">
        <w:rPr>
          <w:spacing w:val="19"/>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27"/>
        </w:rPr>
        <w:t xml:space="preserve"> </w:t>
      </w:r>
      <w:r w:rsidRPr="0045624C">
        <w:rPr>
          <w:spacing w:val="1"/>
        </w:rPr>
        <w:t>r</w:t>
      </w:r>
      <w:r w:rsidRPr="0045624C">
        <w:t>e</w:t>
      </w:r>
      <w:r w:rsidRPr="0045624C">
        <w:rPr>
          <w:spacing w:val="1"/>
        </w:rPr>
        <w:t>c</w:t>
      </w:r>
      <w:r w:rsidRPr="0045624C">
        <w:t>o</w:t>
      </w:r>
      <w:r w:rsidRPr="0045624C">
        <w:rPr>
          <w:spacing w:val="-2"/>
        </w:rPr>
        <w:t>v</w:t>
      </w:r>
      <w:r w:rsidRPr="0045624C">
        <w:t>ery</w:t>
      </w:r>
      <w:r w:rsidRPr="0045624C">
        <w:rPr>
          <w:spacing w:val="19"/>
        </w:rPr>
        <w:t xml:space="preserve"> </w:t>
      </w:r>
      <w:r w:rsidRPr="0045624C">
        <w:t>a</w:t>
      </w:r>
      <w:r w:rsidRPr="0045624C">
        <w:rPr>
          <w:spacing w:val="-1"/>
        </w:rPr>
        <w:t>n</w:t>
      </w:r>
      <w:r w:rsidRPr="0045624C">
        <w:t>d</w:t>
      </w:r>
      <w:r w:rsidRPr="0045624C">
        <w:rPr>
          <w:spacing w:val="29"/>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24"/>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 p</w:t>
      </w:r>
      <w:r w:rsidRPr="0045624C">
        <w:rPr>
          <w:spacing w:val="-1"/>
        </w:rPr>
        <w:t>l</w:t>
      </w:r>
      <w:r w:rsidRPr="0045624C">
        <w:t>a</w:t>
      </w:r>
      <w:r w:rsidRPr="0045624C">
        <w:rPr>
          <w:spacing w:val="-1"/>
        </w:rPr>
        <w:t>n</w:t>
      </w:r>
      <w:r w:rsidRPr="0045624C">
        <w:t>s</w:t>
      </w:r>
      <w:r w:rsidRPr="0045624C">
        <w:rPr>
          <w:spacing w:val="-4"/>
        </w:rPr>
        <w:t xml:space="preserve"> </w:t>
      </w:r>
      <w:r w:rsidRPr="0045624C">
        <w:t xml:space="preserve">are </w:t>
      </w:r>
      <w:r w:rsidRPr="0045624C">
        <w:rPr>
          <w:spacing w:val="-1"/>
        </w:rPr>
        <w:t>i</w:t>
      </w:r>
      <w:r w:rsidRPr="0045624C">
        <w:t>nt</w:t>
      </w:r>
      <w:r w:rsidRPr="0045624C">
        <w:rPr>
          <w:spacing w:val="-1"/>
        </w:rPr>
        <w:t>e</w:t>
      </w:r>
      <w:r w:rsidRPr="0045624C">
        <w:t>grated</w:t>
      </w:r>
      <w:r w:rsidRPr="0045624C">
        <w:rPr>
          <w:spacing w:val="-9"/>
        </w:rPr>
        <w:t xml:space="preserve"> </w:t>
      </w:r>
      <w:r w:rsidRPr="0045624C">
        <w:rPr>
          <w:spacing w:val="-2"/>
        </w:rPr>
        <w:t>w</w:t>
      </w:r>
      <w:r w:rsidRPr="0045624C">
        <w:rPr>
          <w:spacing w:val="-1"/>
        </w:rPr>
        <w:t>i</w:t>
      </w:r>
      <w:r w:rsidRPr="0045624C">
        <w:t>th</w:t>
      </w:r>
      <w:r w:rsidRPr="0045624C">
        <w:rPr>
          <w:spacing w:val="-5"/>
        </w:rPr>
        <w:t xml:space="preserve"> </w:t>
      </w:r>
      <w:r w:rsidRPr="0045624C">
        <w:t>the</w:t>
      </w:r>
      <w:r w:rsidRPr="0045624C">
        <w:rPr>
          <w:spacing w:val="-4"/>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w:t>
      </w:r>
      <w:r w:rsidRPr="0045624C">
        <w:rPr>
          <w:spacing w:val="-1"/>
        </w:rPr>
        <w:t>n</w:t>
      </w:r>
      <w:r w:rsidRPr="0045624C">
        <w:t>.</w:t>
      </w:r>
    </w:p>
    <w:p w14:paraId="5ABE5BCE" w14:textId="77777777" w:rsidR="00E11382" w:rsidRPr="004A308B" w:rsidRDefault="004A308B" w:rsidP="00294C43">
      <w:pPr>
        <w:pStyle w:val="Heading1"/>
      </w:pPr>
      <w:r w:rsidRPr="004A308B">
        <w:t>PART A</w:t>
      </w:r>
      <w:r>
        <w:t xml:space="preserve"> – GENERAL PRINCIPLES AND REQUIREMENTS</w:t>
      </w:r>
    </w:p>
    <w:p w14:paraId="53D4E233" w14:textId="77777777" w:rsidR="00E11382" w:rsidRPr="0045624C" w:rsidRDefault="00B56D2C" w:rsidP="00AD3CEA">
      <w:pPr>
        <w:pStyle w:val="Heading2"/>
      </w:pPr>
      <w:r w:rsidRPr="0045624C">
        <w:t>The</w:t>
      </w:r>
      <w:r w:rsidRPr="0045624C">
        <w:rPr>
          <w:spacing w:val="-4"/>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an</w:t>
      </w:r>
      <w:r w:rsidRPr="0045624C">
        <w:rPr>
          <w:spacing w:val="-5"/>
        </w:rPr>
        <w:t xml:space="preserve"> </w:t>
      </w:r>
      <w:r w:rsidRPr="0045624C">
        <w:rPr>
          <w:spacing w:val="1"/>
        </w:rPr>
        <w:t>s</w:t>
      </w:r>
      <w:r w:rsidRPr="0045624C">
        <w:t>h</w:t>
      </w:r>
      <w:r w:rsidRPr="0045624C">
        <w:rPr>
          <w:spacing w:val="-1"/>
        </w:rPr>
        <w:t>all</w:t>
      </w:r>
      <w:r w:rsidRPr="0045624C">
        <w:t>:</w:t>
      </w:r>
    </w:p>
    <w:p w14:paraId="28F69BBD" w14:textId="77777777" w:rsidR="00E11382" w:rsidRPr="0045624C" w:rsidRDefault="00B56D2C" w:rsidP="00AD3CEA">
      <w:pPr>
        <w:pStyle w:val="Heading3"/>
      </w:pPr>
      <w:r w:rsidRPr="0045624C">
        <w:rPr>
          <w:spacing w:val="1"/>
        </w:rPr>
        <w:t>s</w:t>
      </w:r>
      <w:r w:rsidRPr="0045624C">
        <w:t>et</w:t>
      </w:r>
      <w:r w:rsidRPr="0045624C">
        <w:rPr>
          <w:spacing w:val="15"/>
        </w:rPr>
        <w:t xml:space="preserve"> </w:t>
      </w:r>
      <w:r w:rsidRPr="0045624C">
        <w:t>o</w:t>
      </w:r>
      <w:r w:rsidRPr="0045624C">
        <w:rPr>
          <w:spacing w:val="-1"/>
        </w:rPr>
        <w:t>u</w:t>
      </w:r>
      <w:r w:rsidRPr="0045624C">
        <w:t>t</w:t>
      </w:r>
      <w:r w:rsidRPr="0045624C">
        <w:rPr>
          <w:spacing w:val="16"/>
        </w:rPr>
        <w:t xml:space="preserve"> </w:t>
      </w:r>
      <w:r w:rsidRPr="0045624C">
        <w:t>h</w:t>
      </w:r>
      <w:r w:rsidRPr="0045624C">
        <w:rPr>
          <w:spacing w:val="-1"/>
        </w:rPr>
        <w:t>o</w:t>
      </w:r>
      <w:r w:rsidRPr="0045624C">
        <w:t>w</w:t>
      </w:r>
      <w:r w:rsidRPr="0045624C">
        <w:rPr>
          <w:spacing w:val="12"/>
        </w:rPr>
        <w:t xml:space="preserve"> </w:t>
      </w:r>
      <w:r w:rsidRPr="0045624C">
        <w:t>the</w:t>
      </w:r>
      <w:r w:rsidRPr="0045624C">
        <w:rPr>
          <w:spacing w:val="15"/>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11"/>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4"/>
        </w:rPr>
        <w:t xml:space="preserve"> </w:t>
      </w:r>
      <w:r w:rsidRPr="0045624C">
        <w:t>a</w:t>
      </w:r>
      <w:r w:rsidRPr="0045624C">
        <w:rPr>
          <w:spacing w:val="-1"/>
        </w:rPr>
        <w:t>n</w:t>
      </w:r>
      <w:r w:rsidRPr="0045624C">
        <w:t>d</w:t>
      </w:r>
      <w:r w:rsidRPr="0045624C">
        <w:rPr>
          <w:spacing w:val="15"/>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10"/>
        </w:rPr>
        <w:t xml:space="preserve"> </w:t>
      </w:r>
      <w:r w:rsidRPr="0045624C">
        <w:rPr>
          <w:spacing w:val="1"/>
        </w:rPr>
        <w:t>r</w:t>
      </w:r>
      <w:r w:rsidRPr="0045624C">
        <w:t>e</w:t>
      </w:r>
      <w:r w:rsidRPr="0045624C">
        <w:rPr>
          <w:spacing w:val="1"/>
        </w:rPr>
        <w:t>c</w:t>
      </w:r>
      <w:r w:rsidRPr="0045624C">
        <w:t>o</w:t>
      </w:r>
      <w:r w:rsidRPr="0045624C">
        <w:rPr>
          <w:spacing w:val="-2"/>
        </w:rPr>
        <w:t>v</w:t>
      </w:r>
      <w:r w:rsidRPr="0045624C">
        <w:t>ery</w:t>
      </w:r>
      <w:r w:rsidRPr="0045624C">
        <w:rPr>
          <w:spacing w:val="3"/>
        </w:rPr>
        <w:t xml:space="preserve"> </w:t>
      </w:r>
      <w:r w:rsidRPr="0045624C">
        <w:t>e</w:t>
      </w:r>
      <w:r w:rsidRPr="0045624C">
        <w:rPr>
          <w:spacing w:val="-1"/>
        </w:rPr>
        <w:t>l</w:t>
      </w:r>
      <w:r w:rsidRPr="0045624C">
        <w:t>e</w:t>
      </w:r>
      <w:r w:rsidRPr="0045624C">
        <w:rPr>
          <w:spacing w:val="4"/>
        </w:rPr>
        <w:t>m</w:t>
      </w:r>
      <w:r w:rsidRPr="0045624C">
        <w:t>e</w:t>
      </w:r>
      <w:r w:rsidRPr="0045624C">
        <w:rPr>
          <w:spacing w:val="-1"/>
        </w:rPr>
        <w:t>n</w:t>
      </w:r>
      <w:r w:rsidRPr="0045624C">
        <w:t>ts</w:t>
      </w:r>
      <w:r w:rsidRPr="0045624C">
        <w:rPr>
          <w:spacing w:val="9"/>
        </w:rPr>
        <w:t xml:space="preserve"> </w:t>
      </w:r>
      <w:r w:rsidRPr="0045624C">
        <w:t>of</w:t>
      </w:r>
      <w:r w:rsidRPr="0045624C">
        <w:rPr>
          <w:spacing w:val="16"/>
        </w:rPr>
        <w:t xml:space="preserve"> </w:t>
      </w:r>
      <w:r w:rsidRPr="0045624C">
        <w:t>the</w:t>
      </w:r>
      <w:r w:rsidRPr="0045624C">
        <w:rPr>
          <w:spacing w:val="12"/>
        </w:rPr>
        <w:t xml:space="preserve"> </w:t>
      </w:r>
      <w:r w:rsidRPr="0045624C">
        <w:rPr>
          <w:spacing w:val="-1"/>
        </w:rPr>
        <w:t>Pl</w:t>
      </w:r>
      <w:r w:rsidRPr="0045624C">
        <w:t>an</w:t>
      </w:r>
      <w:r w:rsidRPr="0045624C">
        <w:rPr>
          <w:spacing w:val="11"/>
        </w:rPr>
        <w:t xml:space="preserve"> </w:t>
      </w:r>
      <w:r w:rsidRPr="0045624C">
        <w:rPr>
          <w:spacing w:val="-1"/>
        </w:rPr>
        <w:t>li</w:t>
      </w:r>
      <w:r w:rsidRPr="0045624C">
        <w:t>nk</w:t>
      </w:r>
      <w:r w:rsidRPr="0045624C">
        <w:rPr>
          <w:spacing w:val="16"/>
        </w:rPr>
        <w:t xml:space="preserve"> </w:t>
      </w:r>
      <w:r w:rsidRPr="0045624C">
        <w:t xml:space="preserve">to </w:t>
      </w:r>
      <w:proofErr w:type="gramStart"/>
      <w:r w:rsidRPr="0045624C">
        <w:t>e</w:t>
      </w:r>
      <w:r w:rsidRPr="0045624C">
        <w:rPr>
          <w:spacing w:val="-1"/>
        </w:rPr>
        <w:t>a</w:t>
      </w:r>
      <w:r w:rsidRPr="0045624C">
        <w:rPr>
          <w:spacing w:val="1"/>
        </w:rPr>
        <w:t>c</w:t>
      </w:r>
      <w:r w:rsidRPr="0045624C">
        <w:t>h</w:t>
      </w:r>
      <w:r w:rsidRPr="0045624C">
        <w:rPr>
          <w:spacing w:val="-4"/>
        </w:rPr>
        <w:t xml:space="preserve"> </w:t>
      </w:r>
      <w:r w:rsidRPr="0045624C">
        <w:rPr>
          <w:spacing w:val="-1"/>
        </w:rPr>
        <w:t>o</w:t>
      </w:r>
      <w:r w:rsidRPr="0045624C">
        <w:t>th</w:t>
      </w:r>
      <w:r w:rsidRPr="0045624C">
        <w:rPr>
          <w:spacing w:val="-1"/>
        </w:rPr>
        <w:t>e</w:t>
      </w:r>
      <w:r w:rsidRPr="0045624C">
        <w:rPr>
          <w:spacing w:val="1"/>
        </w:rPr>
        <w:t>r</w:t>
      </w:r>
      <w:r w:rsidRPr="0045624C">
        <w:t>;</w:t>
      </w:r>
      <w:proofErr w:type="gramEnd"/>
    </w:p>
    <w:p w14:paraId="17C17A01" w14:textId="05EF42B5" w:rsidR="00E11382" w:rsidRPr="001A1B16" w:rsidRDefault="00B56D2C" w:rsidP="00AD3CEA">
      <w:pPr>
        <w:pStyle w:val="Heading3"/>
      </w:pPr>
      <w:r w:rsidRPr="0045624C">
        <w:t>pro</w:t>
      </w:r>
      <w:r w:rsidRPr="0045624C">
        <w:rPr>
          <w:spacing w:val="-1"/>
        </w:rPr>
        <w:t>vi</w:t>
      </w:r>
      <w:r w:rsidRPr="0045624C">
        <w:t>de</w:t>
      </w:r>
      <w:r w:rsidRPr="0045624C">
        <w:rPr>
          <w:spacing w:val="28"/>
        </w:rPr>
        <w:t xml:space="preserve"> </w:t>
      </w:r>
      <w:r w:rsidRPr="0045624C">
        <w:t>d</w:t>
      </w:r>
      <w:r w:rsidRPr="0045624C">
        <w:rPr>
          <w:spacing w:val="-1"/>
        </w:rPr>
        <w:t>e</w:t>
      </w:r>
      <w:r w:rsidRPr="0045624C">
        <w:t>ta</w:t>
      </w:r>
      <w:r w:rsidRPr="0045624C">
        <w:rPr>
          <w:spacing w:val="-2"/>
        </w:rPr>
        <w:t>i</w:t>
      </w:r>
      <w:r w:rsidRPr="0045624C">
        <w:rPr>
          <w:spacing w:val="-1"/>
        </w:rPr>
        <w:t>l</w:t>
      </w:r>
      <w:r w:rsidRPr="0045624C">
        <w:t>s</w:t>
      </w:r>
      <w:r w:rsidRPr="0045624C">
        <w:rPr>
          <w:spacing w:val="28"/>
        </w:rPr>
        <w:t xml:space="preserve"> </w:t>
      </w:r>
      <w:r w:rsidRPr="0045624C">
        <w:t>of</w:t>
      </w:r>
      <w:r w:rsidRPr="0045624C">
        <w:rPr>
          <w:spacing w:val="33"/>
        </w:rPr>
        <w:t xml:space="preserve"> </w:t>
      </w:r>
      <w:r w:rsidRPr="0045624C">
        <w:t>h</w:t>
      </w:r>
      <w:r w:rsidRPr="0045624C">
        <w:rPr>
          <w:spacing w:val="-1"/>
        </w:rPr>
        <w:t>o</w:t>
      </w:r>
      <w:r w:rsidRPr="0045624C">
        <w:t>w</w:t>
      </w:r>
      <w:r w:rsidRPr="0045624C">
        <w:rPr>
          <w:spacing w:val="27"/>
        </w:rPr>
        <w:t xml:space="preserve"> </w:t>
      </w:r>
      <w:r w:rsidRPr="0045624C">
        <w:t>the</w:t>
      </w:r>
      <w:r w:rsidRPr="0045624C">
        <w:rPr>
          <w:spacing w:val="30"/>
        </w:rPr>
        <w:t xml:space="preserve"> </w:t>
      </w:r>
      <w:r w:rsidRPr="0045624C">
        <w:rPr>
          <w:spacing w:val="-1"/>
        </w:rPr>
        <w:t>i</w:t>
      </w:r>
      <w:r w:rsidRPr="0045624C">
        <w:t>n</w:t>
      </w:r>
      <w:r w:rsidRPr="0045624C">
        <w:rPr>
          <w:spacing w:val="-2"/>
        </w:rPr>
        <w:t>v</w:t>
      </w:r>
      <w:r w:rsidRPr="0045624C">
        <w:t>o</w:t>
      </w:r>
      <w:r w:rsidRPr="0045624C">
        <w:rPr>
          <w:spacing w:val="1"/>
        </w:rPr>
        <w:t>c</w:t>
      </w:r>
      <w:r w:rsidRPr="0045624C">
        <w:t>at</w:t>
      </w:r>
      <w:r w:rsidRPr="0045624C">
        <w:rPr>
          <w:spacing w:val="-2"/>
        </w:rPr>
        <w:t>i</w:t>
      </w:r>
      <w:r w:rsidRPr="0045624C">
        <w:t>on</w:t>
      </w:r>
      <w:r w:rsidRPr="0045624C">
        <w:rPr>
          <w:spacing w:val="24"/>
        </w:rPr>
        <w:t xml:space="preserve"> </w:t>
      </w:r>
      <w:r w:rsidRPr="0045624C">
        <w:t>of</w:t>
      </w:r>
      <w:r w:rsidRPr="0045624C">
        <w:rPr>
          <w:spacing w:val="33"/>
        </w:rPr>
        <w:t xml:space="preserve"> </w:t>
      </w:r>
      <w:r w:rsidRPr="0045624C">
        <w:t>a</w:t>
      </w:r>
      <w:r w:rsidRPr="0045624C">
        <w:rPr>
          <w:spacing w:val="-1"/>
        </w:rPr>
        <w:t>n</w:t>
      </w:r>
      <w:r w:rsidRPr="0045624C">
        <w:t>y</w:t>
      </w:r>
      <w:r w:rsidRPr="0045624C">
        <w:rPr>
          <w:spacing w:val="24"/>
        </w:rPr>
        <w:t xml:space="preserve"> </w:t>
      </w:r>
      <w:r w:rsidRPr="0045624C">
        <w:t>e</w:t>
      </w:r>
      <w:r w:rsidRPr="0045624C">
        <w:rPr>
          <w:spacing w:val="-1"/>
        </w:rPr>
        <w:t>l</w:t>
      </w:r>
      <w:r w:rsidRPr="0045624C">
        <w:t>e</w:t>
      </w:r>
      <w:r w:rsidRPr="0045624C">
        <w:rPr>
          <w:spacing w:val="4"/>
        </w:rPr>
        <w:t>m</w:t>
      </w:r>
      <w:r w:rsidRPr="0045624C">
        <w:t>e</w:t>
      </w:r>
      <w:r w:rsidRPr="0045624C">
        <w:rPr>
          <w:spacing w:val="-1"/>
        </w:rPr>
        <w:t>n</w:t>
      </w:r>
      <w:r w:rsidRPr="0045624C">
        <w:t>t</w:t>
      </w:r>
      <w:r w:rsidRPr="0045624C">
        <w:rPr>
          <w:spacing w:val="25"/>
        </w:rPr>
        <w:t xml:space="preserve"> </w:t>
      </w:r>
      <w:r w:rsidRPr="0045624C">
        <w:t>of</w:t>
      </w:r>
      <w:r w:rsidRPr="0045624C">
        <w:rPr>
          <w:spacing w:val="33"/>
        </w:rPr>
        <w:t xml:space="preserve"> </w:t>
      </w:r>
      <w:r w:rsidRPr="0045624C">
        <w:t>the</w:t>
      </w:r>
      <w:r w:rsidRPr="0045624C">
        <w:rPr>
          <w:spacing w:val="30"/>
        </w:rPr>
        <w:t xml:space="preserve"> </w:t>
      </w:r>
      <w:r w:rsidRPr="0045624C">
        <w:rPr>
          <w:spacing w:val="-1"/>
        </w:rPr>
        <w:t>B</w:t>
      </w:r>
      <w:r w:rsidRPr="0045624C">
        <w:t>CDR</w:t>
      </w:r>
      <w:r w:rsidRPr="0045624C">
        <w:rPr>
          <w:spacing w:val="28"/>
        </w:rPr>
        <w:t xml:space="preserve"> </w:t>
      </w:r>
      <w:r w:rsidRPr="0045624C">
        <w:rPr>
          <w:spacing w:val="-1"/>
        </w:rPr>
        <w:t>Pl</w:t>
      </w:r>
      <w:r w:rsidRPr="0045624C">
        <w:t>an</w:t>
      </w:r>
      <w:r w:rsidRPr="0045624C">
        <w:rPr>
          <w:spacing w:val="34"/>
        </w:rPr>
        <w:t xml:space="preserve"> </w:t>
      </w:r>
      <w:r w:rsidRPr="0045624C">
        <w:rPr>
          <w:spacing w:val="4"/>
        </w:rPr>
        <w:t>m</w:t>
      </w:r>
      <w:r w:rsidRPr="0045624C">
        <w:t>ay</w:t>
      </w:r>
      <w:r w:rsidRPr="0045624C">
        <w:rPr>
          <w:spacing w:val="23"/>
        </w:rPr>
        <w:t xml:space="preserve"> </w:t>
      </w:r>
      <w:r w:rsidRPr="0045624C">
        <w:rPr>
          <w:spacing w:val="-1"/>
        </w:rPr>
        <w:t>i</w:t>
      </w:r>
      <w:r w:rsidRPr="0045624C">
        <w:rPr>
          <w:spacing w:val="4"/>
        </w:rPr>
        <w:t>m</w:t>
      </w:r>
      <w:r w:rsidRPr="0045624C">
        <w:t>p</w:t>
      </w:r>
      <w:r w:rsidRPr="0045624C">
        <w:rPr>
          <w:spacing w:val="-1"/>
        </w:rPr>
        <w:t>a</w:t>
      </w:r>
      <w:r w:rsidRPr="0045624C">
        <w:rPr>
          <w:spacing w:val="1"/>
        </w:rPr>
        <w:t>c</w:t>
      </w:r>
      <w:r w:rsidRPr="0045624C">
        <w:t>t u</w:t>
      </w:r>
      <w:r w:rsidRPr="0045624C">
        <w:rPr>
          <w:spacing w:val="-1"/>
        </w:rPr>
        <w:t>p</w:t>
      </w:r>
      <w:r w:rsidRPr="0045624C">
        <w:t>on</w:t>
      </w:r>
      <w:r w:rsidRPr="0045624C">
        <w:rPr>
          <w:spacing w:val="23"/>
        </w:rPr>
        <w:t xml:space="preserve"> </w:t>
      </w:r>
      <w:r w:rsidRPr="0045624C">
        <w:t>the</w:t>
      </w:r>
      <w:r w:rsidRPr="0045624C">
        <w:rPr>
          <w:spacing w:val="24"/>
        </w:rPr>
        <w:t xml:space="preserve"> </w:t>
      </w:r>
      <w:r w:rsidRPr="0045624C">
        <w:t>o</w:t>
      </w:r>
      <w:r w:rsidRPr="0045624C">
        <w:rPr>
          <w:spacing w:val="-1"/>
        </w:rPr>
        <w:t>p</w:t>
      </w:r>
      <w:r w:rsidRPr="0045624C">
        <w:t>erat</w:t>
      </w:r>
      <w:r w:rsidRPr="0045624C">
        <w:rPr>
          <w:spacing w:val="-1"/>
        </w:rPr>
        <w:t>i</w:t>
      </w:r>
      <w:r w:rsidRPr="0045624C">
        <w:t>on</w:t>
      </w:r>
      <w:r w:rsidRPr="0045624C">
        <w:rPr>
          <w:spacing w:val="19"/>
        </w:rPr>
        <w:t xml:space="preserve"> </w:t>
      </w:r>
      <w:r w:rsidRPr="0045624C">
        <w:t>of</w:t>
      </w:r>
      <w:r w:rsidRPr="0045624C">
        <w:rPr>
          <w:spacing w:val="28"/>
        </w:rPr>
        <w:t xml:space="preserve"> </w:t>
      </w:r>
      <w:r w:rsidRPr="0045624C">
        <w:t>the</w:t>
      </w:r>
      <w:r w:rsidRPr="0045624C">
        <w:rPr>
          <w:spacing w:val="24"/>
        </w:rPr>
        <w:t xml:space="preserve"> </w:t>
      </w:r>
      <w:r w:rsidRPr="001A1B16">
        <w:rPr>
          <w:spacing w:val="-1"/>
        </w:rPr>
        <w:t>S</w:t>
      </w:r>
      <w:r w:rsidRPr="001A1B16">
        <w:t>er</w:t>
      </w:r>
      <w:r w:rsidRPr="001A1B16">
        <w:rPr>
          <w:spacing w:val="-1"/>
        </w:rPr>
        <w:t>vi</w:t>
      </w:r>
      <w:r w:rsidRPr="001A1B16">
        <w:rPr>
          <w:spacing w:val="1"/>
        </w:rPr>
        <w:t>c</w:t>
      </w:r>
      <w:r w:rsidRPr="001A1B16">
        <w:t>es</w:t>
      </w:r>
      <w:r w:rsidRPr="001A1B16">
        <w:rPr>
          <w:spacing w:val="21"/>
        </w:rPr>
        <w:t xml:space="preserve"> </w:t>
      </w:r>
      <w:r w:rsidRPr="001A1B16">
        <w:t>a</w:t>
      </w:r>
      <w:r w:rsidRPr="001A1B16">
        <w:rPr>
          <w:spacing w:val="-1"/>
        </w:rPr>
        <w:t>n</w:t>
      </w:r>
      <w:r w:rsidRPr="001A1B16">
        <w:t>d</w:t>
      </w:r>
      <w:r w:rsidRPr="001A1B16">
        <w:rPr>
          <w:spacing w:val="24"/>
        </w:rPr>
        <w:t xml:space="preserve"> </w:t>
      </w:r>
      <w:r w:rsidRPr="001A1B16">
        <w:t>a</w:t>
      </w:r>
      <w:r w:rsidRPr="001A1B16">
        <w:rPr>
          <w:spacing w:val="-1"/>
        </w:rPr>
        <w:t>n</w:t>
      </w:r>
      <w:r w:rsidRPr="001A1B16">
        <w:t>y</w:t>
      </w:r>
      <w:r w:rsidRPr="001A1B16">
        <w:rPr>
          <w:spacing w:val="17"/>
        </w:rPr>
        <w:t xml:space="preserve"> </w:t>
      </w:r>
      <w:r w:rsidRPr="001A1B16">
        <w:rPr>
          <w:spacing w:val="1"/>
        </w:rPr>
        <w:t>s</w:t>
      </w:r>
      <w:r w:rsidRPr="001A1B16">
        <w:t>er</w:t>
      </w:r>
      <w:r w:rsidRPr="001A1B16">
        <w:rPr>
          <w:spacing w:val="-1"/>
        </w:rPr>
        <w:t>vi</w:t>
      </w:r>
      <w:r w:rsidRPr="001A1B16">
        <w:rPr>
          <w:spacing w:val="1"/>
        </w:rPr>
        <w:t>c</w:t>
      </w:r>
      <w:r w:rsidRPr="001A1B16">
        <w:t>es</w:t>
      </w:r>
      <w:r w:rsidRPr="001A1B16">
        <w:rPr>
          <w:spacing w:val="19"/>
        </w:rPr>
        <w:t xml:space="preserve"> </w:t>
      </w:r>
      <w:r w:rsidRPr="001A1B16">
        <w:t>pro</w:t>
      </w:r>
      <w:r w:rsidRPr="001A1B16">
        <w:rPr>
          <w:spacing w:val="-1"/>
        </w:rPr>
        <w:t>vi</w:t>
      </w:r>
      <w:r w:rsidRPr="001A1B16">
        <w:t>d</w:t>
      </w:r>
      <w:r w:rsidRPr="001A1B16">
        <w:rPr>
          <w:spacing w:val="-1"/>
        </w:rPr>
        <w:t>e</w:t>
      </w:r>
      <w:r w:rsidRPr="001A1B16">
        <w:t>d</w:t>
      </w:r>
      <w:r w:rsidRPr="001A1B16">
        <w:rPr>
          <w:spacing w:val="17"/>
        </w:rPr>
        <w:t xml:space="preserve"> </w:t>
      </w:r>
      <w:r w:rsidRPr="001A1B16">
        <w:t>to</w:t>
      </w:r>
      <w:r w:rsidRPr="001A1B16">
        <w:rPr>
          <w:spacing w:val="23"/>
        </w:rPr>
        <w:t xml:space="preserve"> </w:t>
      </w:r>
      <w:r w:rsidRPr="001A1B16">
        <w:t>the</w:t>
      </w:r>
      <w:r w:rsidRPr="001A1B16">
        <w:rPr>
          <w:spacing w:val="27"/>
        </w:rPr>
        <w:t xml:space="preserve"> </w:t>
      </w:r>
      <w:r w:rsidRPr="001A1B16">
        <w:t>Cu</w:t>
      </w:r>
      <w:r w:rsidRPr="001A1B16">
        <w:rPr>
          <w:spacing w:val="1"/>
        </w:rPr>
        <w:t>s</w:t>
      </w:r>
      <w:r w:rsidRPr="001A1B16">
        <w:t>to</w:t>
      </w:r>
      <w:r w:rsidRPr="001A1B16">
        <w:rPr>
          <w:spacing w:val="4"/>
        </w:rPr>
        <w:t>m</w:t>
      </w:r>
      <w:r w:rsidRPr="001A1B16">
        <w:t>er</w:t>
      </w:r>
      <w:r w:rsidRPr="001A1B16">
        <w:rPr>
          <w:spacing w:val="18"/>
        </w:rPr>
        <w:t xml:space="preserve"> </w:t>
      </w:r>
      <w:r w:rsidRPr="001A1B16">
        <w:t>by</w:t>
      </w:r>
      <w:r w:rsidRPr="001A1B16">
        <w:rPr>
          <w:spacing w:val="17"/>
        </w:rPr>
        <w:t xml:space="preserve"> </w:t>
      </w:r>
      <w:r w:rsidRPr="001A1B16">
        <w:t>a Re</w:t>
      </w:r>
      <w:r w:rsidRPr="001A1B16">
        <w:rPr>
          <w:spacing w:val="-1"/>
        </w:rPr>
        <w:t>l</w:t>
      </w:r>
      <w:r w:rsidRPr="001A1B16">
        <w:t>at</w:t>
      </w:r>
      <w:r w:rsidRPr="001A1B16">
        <w:rPr>
          <w:spacing w:val="-1"/>
        </w:rPr>
        <w:t>e</w:t>
      </w:r>
      <w:r w:rsidRPr="001A1B16">
        <w:t>d</w:t>
      </w:r>
      <w:r w:rsidRPr="001A1B16">
        <w:rPr>
          <w:spacing w:val="-7"/>
        </w:rPr>
        <w:t xml:space="preserve"> </w:t>
      </w:r>
      <w:proofErr w:type="gramStart"/>
      <w:r w:rsidR="006D05B2" w:rsidRPr="001A1B16">
        <w:rPr>
          <w:spacing w:val="-1"/>
        </w:rPr>
        <w:t>Supplier</w:t>
      </w:r>
      <w:r w:rsidRPr="001A1B16">
        <w:t>;</w:t>
      </w:r>
      <w:proofErr w:type="gramEnd"/>
    </w:p>
    <w:p w14:paraId="747231C1" w14:textId="77777777" w:rsidR="00E11382" w:rsidRPr="0045624C" w:rsidRDefault="00B56D2C" w:rsidP="00AD3CEA">
      <w:pPr>
        <w:pStyle w:val="Heading3"/>
      </w:pPr>
      <w:r w:rsidRPr="0045624C">
        <w:rPr>
          <w:spacing w:val="1"/>
        </w:rPr>
        <w:t>c</w:t>
      </w:r>
      <w:r w:rsidRPr="0045624C">
        <w:t>o</w:t>
      </w:r>
      <w:r w:rsidRPr="0045624C">
        <w:rPr>
          <w:spacing w:val="-1"/>
        </w:rPr>
        <w:t>n</w:t>
      </w:r>
      <w:r w:rsidRPr="0045624C">
        <w:t>ta</w:t>
      </w:r>
      <w:r w:rsidRPr="0045624C">
        <w:rPr>
          <w:spacing w:val="-2"/>
        </w:rPr>
        <w:t>i</w:t>
      </w:r>
      <w:r w:rsidRPr="0045624C">
        <w:t>n</w:t>
      </w:r>
      <w:r w:rsidR="00A04CBD">
        <w:t xml:space="preserve"> </w:t>
      </w:r>
      <w:r w:rsidRPr="0045624C">
        <w:t>an</w:t>
      </w:r>
      <w:r w:rsidR="00A04CBD">
        <w:t xml:space="preserve"> </w:t>
      </w:r>
      <w:r w:rsidRPr="0045624C">
        <w:t>o</w:t>
      </w:r>
      <w:r w:rsidRPr="0045624C">
        <w:rPr>
          <w:spacing w:val="-1"/>
        </w:rPr>
        <w:t>bli</w:t>
      </w:r>
      <w:r w:rsidRPr="0045624C">
        <w:t>g</w:t>
      </w:r>
      <w:r w:rsidRPr="0045624C">
        <w:rPr>
          <w:spacing w:val="-1"/>
        </w:rPr>
        <w:t>a</w:t>
      </w:r>
      <w:r w:rsidRPr="0045624C">
        <w:t>t</w:t>
      </w:r>
      <w:r w:rsidRPr="0045624C">
        <w:rPr>
          <w:spacing w:val="-1"/>
        </w:rPr>
        <w:t>i</w:t>
      </w:r>
      <w:r w:rsidRPr="0045624C">
        <w:t>on</w:t>
      </w:r>
      <w:r w:rsidR="00A04CBD">
        <w:t xml:space="preserve"> </w:t>
      </w:r>
      <w:r w:rsidRPr="0045624C">
        <w:t>u</w:t>
      </w:r>
      <w:r w:rsidRPr="0045624C">
        <w:rPr>
          <w:spacing w:val="-1"/>
        </w:rPr>
        <w:t>p</w:t>
      </w:r>
      <w:r w:rsidRPr="0045624C">
        <w:t>on</w:t>
      </w:r>
      <w:r w:rsidR="00A04CBD">
        <w:t xml:space="preserve"> </w:t>
      </w:r>
      <w:r w:rsidRPr="0045624C">
        <w:t>the</w:t>
      </w:r>
      <w:r w:rsidR="00A04CBD">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00A04CBD">
        <w:t xml:space="preserve"> </w:t>
      </w:r>
      <w:r w:rsidRPr="0045624C">
        <w:t>to</w:t>
      </w:r>
      <w:r w:rsidR="00A04CBD">
        <w:t xml:space="preserve"> </w:t>
      </w:r>
      <w:r w:rsidRPr="0045624C">
        <w:rPr>
          <w:spacing w:val="-1"/>
        </w:rPr>
        <w:t>li</w:t>
      </w:r>
      <w:r w:rsidRPr="0045624C">
        <w:t>a</w:t>
      </w:r>
      <w:r w:rsidRPr="0045624C">
        <w:rPr>
          <w:spacing w:val="-1"/>
        </w:rPr>
        <w:t>i</w:t>
      </w:r>
      <w:r w:rsidRPr="0045624C">
        <w:rPr>
          <w:spacing w:val="1"/>
        </w:rPr>
        <w:t>s</w:t>
      </w:r>
      <w:r w:rsidRPr="0045624C">
        <w:t>e</w:t>
      </w:r>
      <w:r w:rsidR="00A04CBD">
        <w:t xml:space="preserve"> </w:t>
      </w:r>
      <w:r w:rsidRPr="0045624C">
        <w:rPr>
          <w:spacing w:val="-2"/>
        </w:rPr>
        <w:t>w</w:t>
      </w:r>
      <w:r w:rsidRPr="0045624C">
        <w:rPr>
          <w:spacing w:val="-1"/>
        </w:rPr>
        <w:t>i</w:t>
      </w:r>
      <w:r w:rsidRPr="0045624C">
        <w:t>th</w:t>
      </w:r>
      <w:r w:rsidR="00A04CBD">
        <w:t xml:space="preserve"> </w:t>
      </w:r>
      <w:r w:rsidRPr="0045624C">
        <w:t>the</w:t>
      </w:r>
      <w:r w:rsidR="00A04CBD">
        <w:t xml:space="preserve"> </w:t>
      </w:r>
      <w:r w:rsidRPr="0045624C">
        <w:t>Cu</w:t>
      </w:r>
      <w:r w:rsidRPr="0045624C">
        <w:rPr>
          <w:spacing w:val="1"/>
        </w:rPr>
        <w:t>s</w:t>
      </w:r>
      <w:r w:rsidRPr="0045624C">
        <w:t>to</w:t>
      </w:r>
      <w:r w:rsidRPr="0045624C">
        <w:rPr>
          <w:spacing w:val="4"/>
        </w:rPr>
        <w:t>m</w:t>
      </w:r>
      <w:r w:rsidRPr="0045624C">
        <w:t>er</w:t>
      </w:r>
      <w:r w:rsidR="00A04CBD">
        <w:t xml:space="preserve"> </w:t>
      </w:r>
      <w:r w:rsidRPr="0045624C">
        <w:t>a</w:t>
      </w:r>
      <w:r w:rsidRPr="0045624C">
        <w:rPr>
          <w:spacing w:val="-1"/>
        </w:rPr>
        <w:t>n</w:t>
      </w:r>
      <w:r w:rsidRPr="0045624C">
        <w:t>d</w:t>
      </w:r>
      <w:r w:rsidR="00A04CBD">
        <w:t xml:space="preserve"> </w:t>
      </w:r>
      <w:r w:rsidRPr="0045624C">
        <w:rPr>
          <w:spacing w:val="1"/>
        </w:rPr>
        <w:t>(</w:t>
      </w:r>
      <w:r w:rsidRPr="0045624C">
        <w:t>at</w:t>
      </w:r>
      <w:r w:rsidR="00A04CBD">
        <w:t xml:space="preserve"> </w:t>
      </w:r>
      <w:r w:rsidRPr="0045624C">
        <w:t>the Cu</w:t>
      </w:r>
      <w:r w:rsidRPr="0045624C">
        <w:rPr>
          <w:spacing w:val="1"/>
        </w:rPr>
        <w:t>s</w:t>
      </w:r>
      <w:r w:rsidRPr="0045624C">
        <w:t>to</w:t>
      </w:r>
      <w:r w:rsidRPr="0045624C">
        <w:rPr>
          <w:spacing w:val="4"/>
        </w:rPr>
        <w:t>m</w:t>
      </w:r>
      <w:r w:rsidRPr="0045624C">
        <w:t>e</w:t>
      </w:r>
      <w:r w:rsidRPr="0045624C">
        <w:rPr>
          <w:spacing w:val="1"/>
        </w:rPr>
        <w:t>r</w:t>
      </w:r>
      <w:r w:rsidRPr="0045624C">
        <w:t>'s</w:t>
      </w:r>
      <w:r w:rsidRPr="0045624C">
        <w:rPr>
          <w:spacing w:val="25"/>
        </w:rPr>
        <w:t xml:space="preserv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w:t>
      </w:r>
      <w:r w:rsidRPr="0045624C">
        <w:rPr>
          <w:spacing w:val="26"/>
        </w:rPr>
        <w:t xml:space="preserve"> </w:t>
      </w:r>
      <w:r w:rsidRPr="0045624C">
        <w:t>a</w:t>
      </w:r>
      <w:r w:rsidRPr="0045624C">
        <w:rPr>
          <w:spacing w:val="-1"/>
        </w:rPr>
        <w:t>n</w:t>
      </w:r>
      <w:r w:rsidRPr="0045624C">
        <w:t>y</w:t>
      </w:r>
      <w:r w:rsidRPr="0045624C">
        <w:rPr>
          <w:spacing w:val="24"/>
        </w:rPr>
        <w:t xml:space="preserve"> </w:t>
      </w:r>
      <w:r w:rsidRPr="0045624C">
        <w:t>Re</w:t>
      </w:r>
      <w:r w:rsidRPr="0045624C">
        <w:rPr>
          <w:spacing w:val="-1"/>
        </w:rPr>
        <w:t>l</w:t>
      </w:r>
      <w:r w:rsidRPr="0045624C">
        <w:t>at</w:t>
      </w:r>
      <w:r w:rsidRPr="0045624C">
        <w:rPr>
          <w:spacing w:val="-1"/>
        </w:rPr>
        <w:t>e</w:t>
      </w:r>
      <w:r w:rsidRPr="0045624C">
        <w:t>d</w:t>
      </w:r>
      <w:r w:rsidRPr="0045624C">
        <w:rPr>
          <w:spacing w:val="26"/>
        </w:rPr>
        <w:t xml:space="preserve"> </w:t>
      </w:r>
      <w:r w:rsidR="006D05B2">
        <w:rPr>
          <w:spacing w:val="-1"/>
        </w:rPr>
        <w:t>Supplier</w:t>
      </w:r>
      <w:r w:rsidRPr="0045624C">
        <w:rPr>
          <w:spacing w:val="26"/>
        </w:rPr>
        <w:t xml:space="preserve"> </w:t>
      </w:r>
      <w:r w:rsidRPr="0045624C">
        <w:rPr>
          <w:spacing w:val="-2"/>
        </w:rPr>
        <w:t>w</w:t>
      </w:r>
      <w:r w:rsidRPr="0045624C">
        <w:rPr>
          <w:spacing w:val="-1"/>
        </w:rPr>
        <w:t>i</w:t>
      </w:r>
      <w:r w:rsidRPr="0045624C">
        <w:t>th</w:t>
      </w:r>
      <w:r w:rsidRPr="0045624C">
        <w:rPr>
          <w:spacing w:val="26"/>
        </w:rPr>
        <w:t xml:space="preserve"> </w:t>
      </w:r>
      <w:r w:rsidRPr="0045624C">
        <w:rPr>
          <w:spacing w:val="4"/>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24"/>
        </w:rPr>
        <w:t xml:space="preserve"> </w:t>
      </w:r>
      <w:r w:rsidRPr="0045624C">
        <w:t>to</w:t>
      </w:r>
      <w:r w:rsidRPr="0045624C">
        <w:rPr>
          <w:spacing w:val="28"/>
        </w:rPr>
        <w:t xml:space="preserve"> </w:t>
      </w:r>
      <w:r w:rsidRPr="0045624C">
        <w:rPr>
          <w:spacing w:val="-1"/>
        </w:rPr>
        <w:t>i</w:t>
      </w:r>
      <w:r w:rsidRPr="0045624C">
        <w:rPr>
          <w:spacing w:val="1"/>
        </w:rPr>
        <w:t>ss</w:t>
      </w:r>
      <w:r w:rsidRPr="0045624C">
        <w:t>u</w:t>
      </w:r>
      <w:r w:rsidRPr="0045624C">
        <w:rPr>
          <w:spacing w:val="-1"/>
        </w:rPr>
        <w:t>e</w:t>
      </w:r>
      <w:r w:rsidRPr="0045624C">
        <w:t>s</w:t>
      </w:r>
      <w:r w:rsidRPr="0045624C">
        <w:rPr>
          <w:spacing w:val="26"/>
        </w:rPr>
        <w:t xml:space="preserve"> </w:t>
      </w:r>
      <w:r w:rsidRPr="0045624C">
        <w:rPr>
          <w:spacing w:val="1"/>
        </w:rPr>
        <w:t>c</w:t>
      </w:r>
      <w:r w:rsidRPr="0045624C">
        <w:t>o</w:t>
      </w:r>
      <w:r w:rsidRPr="0045624C">
        <w:rPr>
          <w:spacing w:val="-1"/>
        </w:rPr>
        <w:t>n</w:t>
      </w:r>
      <w:r w:rsidRPr="0045624C">
        <w:rPr>
          <w:spacing w:val="1"/>
        </w:rPr>
        <w:t>c</w:t>
      </w:r>
      <w:r w:rsidRPr="0045624C">
        <w:t>ern</w:t>
      </w:r>
      <w:r w:rsidRPr="0045624C">
        <w:rPr>
          <w:spacing w:val="-1"/>
        </w:rPr>
        <w:t>i</w:t>
      </w:r>
      <w:r w:rsidRPr="0045624C">
        <w:t>ng 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7"/>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14"/>
        </w:rPr>
        <w:t xml:space="preserve"> </w:t>
      </w:r>
      <w:r w:rsidRPr="0045624C">
        <w:t>a</w:t>
      </w:r>
      <w:r w:rsidRPr="0045624C">
        <w:rPr>
          <w:spacing w:val="-1"/>
        </w:rPr>
        <w:t>n</w:t>
      </w:r>
      <w:r w:rsidRPr="0045624C">
        <w:t xml:space="preserve">d </w:t>
      </w:r>
      <w:r w:rsidRPr="0045624C">
        <w:rPr>
          <w:spacing w:val="-1"/>
        </w:rPr>
        <w:t>di</w:t>
      </w:r>
      <w:r w:rsidRPr="0045624C">
        <w:rPr>
          <w:spacing w:val="1"/>
        </w:rPr>
        <w:t>s</w:t>
      </w:r>
      <w:r w:rsidRPr="0045624C">
        <w:t>a</w:t>
      </w:r>
      <w:r w:rsidRPr="0045624C">
        <w:rPr>
          <w:spacing w:val="1"/>
        </w:rPr>
        <w:t>s</w:t>
      </w:r>
      <w:r w:rsidRPr="0045624C">
        <w:t>ter</w:t>
      </w:r>
      <w:r w:rsidRPr="0045624C">
        <w:rPr>
          <w:spacing w:val="-7"/>
        </w:rPr>
        <w:t xml:space="preserve"> </w:t>
      </w:r>
      <w:r w:rsidRPr="0045624C">
        <w:rPr>
          <w:spacing w:val="1"/>
        </w:rPr>
        <w:t>r</w:t>
      </w:r>
      <w:r w:rsidRPr="0045624C">
        <w:t>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2"/>
        </w:rPr>
        <w:t>w</w:t>
      </w:r>
      <w:r w:rsidRPr="0045624C">
        <w:t>h</w:t>
      </w:r>
      <w:r w:rsidRPr="0045624C">
        <w:rPr>
          <w:spacing w:val="-1"/>
        </w:rPr>
        <w:t>e</w:t>
      </w:r>
      <w:r w:rsidRPr="0045624C">
        <w:rPr>
          <w:spacing w:val="1"/>
        </w:rPr>
        <w:t>r</w:t>
      </w:r>
      <w:r w:rsidRPr="0045624C">
        <w:t>e</w:t>
      </w:r>
      <w:r w:rsidRPr="0045624C">
        <w:rPr>
          <w:spacing w:val="-5"/>
        </w:rPr>
        <w:t xml:space="preserve"> </w:t>
      </w:r>
      <w:proofErr w:type="gramStart"/>
      <w:r w:rsidRPr="0045624C">
        <w:rPr>
          <w:spacing w:val="-1"/>
        </w:rPr>
        <w:t>a</w:t>
      </w:r>
      <w:r w:rsidRPr="0045624C">
        <w:t>p</w:t>
      </w:r>
      <w:r w:rsidRPr="0045624C">
        <w:rPr>
          <w:spacing w:val="-1"/>
        </w:rPr>
        <w:t>pli</w:t>
      </w:r>
      <w:r w:rsidRPr="0045624C">
        <w:rPr>
          <w:spacing w:val="1"/>
        </w:rPr>
        <w:t>c</w:t>
      </w:r>
      <w:r w:rsidRPr="0045624C">
        <w:t>a</w:t>
      </w:r>
      <w:r w:rsidRPr="0045624C">
        <w:rPr>
          <w:spacing w:val="-1"/>
        </w:rPr>
        <w:t>bl</w:t>
      </w:r>
      <w:r w:rsidRPr="0045624C">
        <w:t>e;</w:t>
      </w:r>
      <w:proofErr w:type="gramEnd"/>
    </w:p>
    <w:p w14:paraId="5BEBBE8F" w14:textId="77777777" w:rsidR="00E11382" w:rsidRPr="004A308B" w:rsidRDefault="00B56D2C" w:rsidP="00AD3CEA">
      <w:pPr>
        <w:pStyle w:val="Heading3"/>
      </w:pPr>
      <w:r w:rsidRPr="0045624C">
        <w:t>d</w:t>
      </w:r>
      <w:r w:rsidRPr="0045624C">
        <w:rPr>
          <w:spacing w:val="-1"/>
        </w:rPr>
        <w:t>e</w:t>
      </w:r>
      <w:r w:rsidRPr="0045624C">
        <w:t>ta</w:t>
      </w:r>
      <w:r w:rsidRPr="0045624C">
        <w:rPr>
          <w:spacing w:val="-2"/>
        </w:rPr>
        <w:t>i</w:t>
      </w:r>
      <w:r w:rsidRPr="0045624C">
        <w:t>l</w:t>
      </w:r>
      <w:r w:rsidR="00A04CBD">
        <w:t xml:space="preserve"> </w:t>
      </w:r>
      <w:r w:rsidRPr="0045624C">
        <w:t>h</w:t>
      </w:r>
      <w:r w:rsidRPr="0045624C">
        <w:rPr>
          <w:spacing w:val="-1"/>
        </w:rPr>
        <w:t>o</w:t>
      </w:r>
      <w:r w:rsidRPr="0045624C">
        <w:t>w</w:t>
      </w:r>
      <w:r w:rsidR="00A04CBD">
        <w:t xml:space="preserve"> </w:t>
      </w:r>
      <w:r w:rsidRPr="0045624C">
        <w:t>the</w:t>
      </w:r>
      <w:r w:rsidR="00A04CBD">
        <w:t xml:space="preserve"> </w:t>
      </w:r>
      <w:r w:rsidRPr="0045624C">
        <w:rPr>
          <w:spacing w:val="-1"/>
        </w:rPr>
        <w:t>B</w:t>
      </w:r>
      <w:r w:rsidRPr="0045624C">
        <w:t>CDR</w:t>
      </w:r>
      <w:r w:rsidR="00A04CBD">
        <w:t xml:space="preserve"> </w:t>
      </w:r>
      <w:r w:rsidRPr="0045624C">
        <w:rPr>
          <w:spacing w:val="-1"/>
        </w:rPr>
        <w:t>Pl</w:t>
      </w:r>
      <w:r w:rsidRPr="0045624C">
        <w:t>an</w:t>
      </w:r>
      <w:r w:rsidR="00A04CBD">
        <w:t xml:space="preserve"> </w:t>
      </w:r>
      <w:r w:rsidRPr="0045624C">
        <w:rPr>
          <w:spacing w:val="-1"/>
        </w:rPr>
        <w:t>li</w:t>
      </w:r>
      <w:r w:rsidRPr="0045624C">
        <w:t>n</w:t>
      </w:r>
      <w:r w:rsidRPr="0045624C">
        <w:rPr>
          <w:spacing w:val="3"/>
        </w:rPr>
        <w:t>k</w:t>
      </w:r>
      <w:r w:rsidRPr="0045624C">
        <w:t>s</w:t>
      </w:r>
      <w:r w:rsidR="00A04CBD">
        <w:t xml:space="preserve"> </w:t>
      </w:r>
      <w:r w:rsidRPr="0045624C">
        <w:t>a</w:t>
      </w:r>
      <w:r w:rsidRPr="0045624C">
        <w:rPr>
          <w:spacing w:val="-1"/>
        </w:rPr>
        <w:t>n</w:t>
      </w:r>
      <w:r w:rsidRPr="0045624C">
        <w:t>d</w:t>
      </w:r>
      <w:r w:rsidR="00A04CBD">
        <w:t xml:space="preserve"> </w:t>
      </w:r>
      <w:r w:rsidRPr="0045624C">
        <w:rPr>
          <w:spacing w:val="-1"/>
        </w:rPr>
        <w:t>i</w:t>
      </w:r>
      <w:r w:rsidRPr="0045624C">
        <w:t>nt</w:t>
      </w:r>
      <w:r w:rsidRPr="0045624C">
        <w:rPr>
          <w:spacing w:val="-1"/>
        </w:rPr>
        <w:t>e</w:t>
      </w:r>
      <w:r w:rsidRPr="0045624C">
        <w:rPr>
          <w:spacing w:val="1"/>
        </w:rPr>
        <w:t>r</w:t>
      </w:r>
      <w:r w:rsidRPr="0045624C">
        <w:t>o</w:t>
      </w:r>
      <w:r w:rsidRPr="0045624C">
        <w:rPr>
          <w:spacing w:val="-1"/>
        </w:rPr>
        <w:t>p</w:t>
      </w:r>
      <w:r w:rsidRPr="0045624C">
        <w:t>erates</w:t>
      </w:r>
      <w:r w:rsidR="00A04CBD">
        <w:t xml:space="preserve"> </w:t>
      </w:r>
      <w:r w:rsidRPr="0045624C">
        <w:rPr>
          <w:spacing w:val="-2"/>
        </w:rPr>
        <w:t>w</w:t>
      </w:r>
      <w:r w:rsidRPr="0045624C">
        <w:rPr>
          <w:spacing w:val="-1"/>
        </w:rPr>
        <w:t>i</w:t>
      </w:r>
      <w:r w:rsidRPr="0045624C">
        <w:t>th</w:t>
      </w:r>
      <w:r w:rsidR="00A04CBD">
        <w:t xml:space="preserve"> </w:t>
      </w:r>
      <w:r w:rsidRPr="0045624C">
        <w:t>a</w:t>
      </w:r>
      <w:r w:rsidRPr="0045624C">
        <w:rPr>
          <w:spacing w:val="-1"/>
        </w:rPr>
        <w:t>n</w:t>
      </w:r>
      <w:r w:rsidRPr="0045624C">
        <w:t>y</w:t>
      </w:r>
      <w:r w:rsidR="00A04CBD">
        <w:t xml:space="preserve"> </w:t>
      </w:r>
      <w:r w:rsidRPr="0045624C">
        <w:t>o</w:t>
      </w:r>
      <w:r w:rsidRPr="0045624C">
        <w:rPr>
          <w:spacing w:val="-2"/>
        </w:rPr>
        <w:t>v</w:t>
      </w:r>
      <w:r w:rsidRPr="0045624C">
        <w:t>era</w:t>
      </w:r>
      <w:r w:rsidRPr="0045624C">
        <w:rPr>
          <w:spacing w:val="1"/>
        </w:rPr>
        <w:t>rc</w:t>
      </w:r>
      <w:r w:rsidRPr="0045624C">
        <w:t>h</w:t>
      </w:r>
      <w:r w:rsidRPr="0045624C">
        <w:rPr>
          <w:spacing w:val="-1"/>
        </w:rPr>
        <w:t>i</w:t>
      </w:r>
      <w:r w:rsidRPr="0045624C">
        <w:t>ng</w:t>
      </w:r>
      <w:r w:rsidR="00A04CBD">
        <w:t xml:space="preserve"> </w:t>
      </w:r>
      <w:r w:rsidRPr="0045624C">
        <w:t>a</w:t>
      </w:r>
      <w:r w:rsidRPr="0045624C">
        <w:rPr>
          <w:spacing w:val="-1"/>
        </w:rPr>
        <w:t>n</w:t>
      </w:r>
      <w:r w:rsidRPr="0045624C">
        <w:t>d/</w:t>
      </w:r>
      <w:r w:rsidRPr="0045624C">
        <w:rPr>
          <w:spacing w:val="-1"/>
        </w:rPr>
        <w:t>o</w:t>
      </w:r>
      <w:r w:rsidRPr="0045624C">
        <w:t xml:space="preserve">r </w:t>
      </w:r>
      <w:r w:rsidRPr="0045624C">
        <w:rPr>
          <w:spacing w:val="1"/>
        </w:rPr>
        <w:t>c</w:t>
      </w:r>
      <w:r w:rsidRPr="0045624C">
        <w:t>o</w:t>
      </w:r>
      <w:r w:rsidRPr="0045624C">
        <w:rPr>
          <w:spacing w:val="-1"/>
        </w:rPr>
        <w:t>n</w:t>
      </w:r>
      <w:r w:rsidRPr="0045624C">
        <w:t>n</w:t>
      </w:r>
      <w:r w:rsidRPr="0045624C">
        <w:rPr>
          <w:spacing w:val="-1"/>
        </w:rPr>
        <w:t>e</w:t>
      </w:r>
      <w:r w:rsidRPr="0045624C">
        <w:rPr>
          <w:spacing w:val="1"/>
        </w:rPr>
        <w:t>c</w:t>
      </w:r>
      <w:r w:rsidRPr="0045624C">
        <w:t>ted</w:t>
      </w:r>
      <w:r w:rsidRPr="0045624C">
        <w:rPr>
          <w:spacing w:val="2"/>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5"/>
        </w:rPr>
        <w:t xml:space="preserve"> </w:t>
      </w:r>
      <w:r w:rsidRPr="0045624C">
        <w:rPr>
          <w:spacing w:val="1"/>
        </w:rPr>
        <w:t>r</w:t>
      </w:r>
      <w:r w:rsidRPr="0045624C">
        <w:t>e</w:t>
      </w:r>
      <w:r w:rsidRPr="0045624C">
        <w:rPr>
          <w:spacing w:val="1"/>
        </w:rPr>
        <w:t>c</w:t>
      </w:r>
      <w:r w:rsidRPr="0045624C">
        <w:t>o</w:t>
      </w:r>
      <w:r w:rsidRPr="0045624C">
        <w:rPr>
          <w:spacing w:val="-2"/>
        </w:rPr>
        <w:t>v</w:t>
      </w:r>
      <w:r w:rsidRPr="0045624C">
        <w:t>ery</w:t>
      </w:r>
      <w:r w:rsidRPr="0045624C">
        <w:rPr>
          <w:spacing w:val="-2"/>
        </w:rPr>
        <w:t xml:space="preserve"> </w:t>
      </w:r>
      <w:r w:rsidRPr="0045624C">
        <w:t>or</w:t>
      </w:r>
      <w:r w:rsidRPr="0045624C">
        <w:rPr>
          <w:spacing w:val="10"/>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4"/>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 p</w:t>
      </w:r>
      <w:r w:rsidRPr="0045624C">
        <w:rPr>
          <w:spacing w:val="-1"/>
        </w:rPr>
        <w:t>l</w:t>
      </w:r>
      <w:r w:rsidRPr="0045624C">
        <w:t>an</w:t>
      </w:r>
      <w:r w:rsidRPr="0045624C">
        <w:rPr>
          <w:spacing w:val="4"/>
        </w:rPr>
        <w:t xml:space="preserve"> </w:t>
      </w:r>
      <w:r w:rsidRPr="0045624C">
        <w:t>of</w:t>
      </w:r>
      <w:r w:rsidRPr="0045624C">
        <w:rPr>
          <w:spacing w:val="9"/>
        </w:rPr>
        <w:t xml:space="preserve"> </w:t>
      </w:r>
      <w:r w:rsidRPr="0045624C">
        <w:t>the</w:t>
      </w:r>
      <w:r w:rsidRPr="0045624C">
        <w:rPr>
          <w:spacing w:val="11"/>
        </w:rPr>
        <w:t xml:space="preserve"> </w:t>
      </w:r>
      <w:r w:rsidRPr="0045624C">
        <w:t>Cu</w:t>
      </w:r>
      <w:r w:rsidRPr="0045624C">
        <w:rPr>
          <w:spacing w:val="1"/>
        </w:rPr>
        <w:t>s</w:t>
      </w:r>
      <w:r w:rsidRPr="0045624C">
        <w:t>to</w:t>
      </w:r>
      <w:r w:rsidRPr="0045624C">
        <w:rPr>
          <w:spacing w:val="4"/>
        </w:rPr>
        <w:t>m</w:t>
      </w:r>
      <w:r w:rsidRPr="0045624C">
        <w:t>er</w:t>
      </w:r>
      <w:r w:rsidRPr="0045624C">
        <w:rPr>
          <w:spacing w:val="2"/>
        </w:rPr>
        <w:t xml:space="preserve"> </w:t>
      </w:r>
      <w:r w:rsidRPr="0045624C">
        <w:t>a</w:t>
      </w:r>
      <w:r w:rsidRPr="0045624C">
        <w:rPr>
          <w:spacing w:val="-1"/>
        </w:rPr>
        <w:t>n</w:t>
      </w:r>
      <w:r w:rsidRPr="0045624C">
        <w:t>d</w:t>
      </w:r>
      <w:r w:rsidRPr="0045624C">
        <w:rPr>
          <w:spacing w:val="6"/>
        </w:rPr>
        <w:t xml:space="preserve"> </w:t>
      </w:r>
      <w:r w:rsidRPr="0045624C">
        <w:t>a</w:t>
      </w:r>
      <w:r w:rsidRPr="0045624C">
        <w:rPr>
          <w:spacing w:val="-1"/>
        </w:rPr>
        <w:t>n</w:t>
      </w:r>
      <w:r w:rsidRPr="0045624C">
        <w:t>y of</w:t>
      </w:r>
      <w:r w:rsidRPr="0045624C">
        <w:rPr>
          <w:spacing w:val="9"/>
        </w:rPr>
        <w:t xml:space="preserve"> </w:t>
      </w:r>
      <w:r w:rsidRPr="0045624C">
        <w:rPr>
          <w:spacing w:val="-1"/>
        </w:rPr>
        <w:t>i</w:t>
      </w:r>
      <w:r w:rsidRPr="0045624C">
        <w:t>ts</w:t>
      </w:r>
      <w:r w:rsidR="004A308B">
        <w:t xml:space="preserve"> other Related </w:t>
      </w:r>
      <w:r w:rsidR="006D05B2">
        <w:t>Supplier</w:t>
      </w:r>
      <w:r w:rsidR="004A308B">
        <w:t xml:space="preserve">s as notified to the Supplier by the Customer from time to </w:t>
      </w:r>
      <w:proofErr w:type="gramStart"/>
      <w:r w:rsidR="004A308B">
        <w:t>time;</w:t>
      </w:r>
      <w:proofErr w:type="gramEnd"/>
    </w:p>
    <w:p w14:paraId="7DFA611E" w14:textId="77777777" w:rsidR="00E11382" w:rsidRPr="0045624C" w:rsidRDefault="00B56D2C" w:rsidP="00AD3CEA">
      <w:pPr>
        <w:tabs>
          <w:tab w:val="left" w:pos="1843"/>
        </w:tabs>
        <w:spacing w:after="0" w:line="228" w:lineRule="exact"/>
        <w:ind w:left="1701" w:right="72" w:hanging="873"/>
        <w:jc w:val="both"/>
        <w:rPr>
          <w:rFonts w:ascii="Arial" w:eastAsia="Arial" w:hAnsi="Arial" w:cs="Arial"/>
          <w:sz w:val="20"/>
          <w:szCs w:val="20"/>
        </w:rPr>
      </w:pPr>
      <w:r w:rsidRPr="0045624C">
        <w:rPr>
          <w:rFonts w:ascii="Arial" w:eastAsia="Arial" w:hAnsi="Arial" w:cs="Arial"/>
          <w:sz w:val="20"/>
          <w:szCs w:val="20"/>
        </w:rPr>
        <w:t>3.1.5</w:t>
      </w:r>
      <w:r w:rsidRPr="0045624C">
        <w:rPr>
          <w:rFonts w:ascii="Arial" w:eastAsia="Arial" w:hAnsi="Arial" w:cs="Arial"/>
          <w:sz w:val="20"/>
          <w:szCs w:val="20"/>
        </w:rPr>
        <w:tab/>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ta</w:t>
      </w:r>
      <w:r w:rsidRPr="0045624C">
        <w:rPr>
          <w:rFonts w:ascii="Arial" w:eastAsia="Arial" w:hAnsi="Arial" w:cs="Arial"/>
          <w:spacing w:val="-2"/>
          <w:sz w:val="20"/>
          <w:szCs w:val="20"/>
        </w:rPr>
        <w:t>i</w:t>
      </w:r>
      <w:r w:rsidRPr="0045624C">
        <w:rPr>
          <w:rFonts w:ascii="Arial" w:eastAsia="Arial" w:hAnsi="Arial" w:cs="Arial"/>
          <w:sz w:val="20"/>
          <w:szCs w:val="20"/>
        </w:rPr>
        <w:t>n</w:t>
      </w:r>
      <w:r w:rsidR="00A04CBD">
        <w:rPr>
          <w:rFonts w:ascii="Arial" w:eastAsia="Arial" w:hAnsi="Arial" w:cs="Arial"/>
          <w:sz w:val="20"/>
          <w:szCs w:val="20"/>
        </w:rPr>
        <w:t xml:space="preserve"> </w:t>
      </w:r>
      <w:r w:rsidRPr="0045624C">
        <w:rPr>
          <w:rFonts w:ascii="Arial" w:eastAsia="Arial" w:hAnsi="Arial" w:cs="Arial"/>
          <w:sz w:val="20"/>
          <w:szCs w:val="20"/>
        </w:rPr>
        <w:t>a</w:t>
      </w:r>
      <w:r w:rsidR="00A04CBD">
        <w:rPr>
          <w:rFonts w:ascii="Arial" w:eastAsia="Arial" w:hAnsi="Arial" w:cs="Arial"/>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4"/>
          <w:sz w:val="20"/>
          <w:szCs w:val="20"/>
        </w:rPr>
        <w:t>mm</w:t>
      </w:r>
      <w:r w:rsidRPr="0045624C">
        <w:rPr>
          <w:rFonts w:ascii="Arial" w:eastAsia="Arial" w:hAnsi="Arial" w:cs="Arial"/>
          <w:sz w:val="20"/>
          <w:szCs w:val="20"/>
        </w:rPr>
        <w:t>u</w:t>
      </w:r>
      <w:r w:rsidRPr="0045624C">
        <w:rPr>
          <w:rFonts w:ascii="Arial" w:eastAsia="Arial" w:hAnsi="Arial" w:cs="Arial"/>
          <w:spacing w:val="-1"/>
          <w:sz w:val="20"/>
          <w:szCs w:val="20"/>
        </w:rPr>
        <w:t>ni</w:t>
      </w:r>
      <w:r w:rsidRPr="0045624C">
        <w:rPr>
          <w:rFonts w:ascii="Arial" w:eastAsia="Arial" w:hAnsi="Arial" w:cs="Arial"/>
          <w:spacing w:val="1"/>
          <w:sz w:val="20"/>
          <w:szCs w:val="20"/>
        </w:rPr>
        <w:t>c</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z w:val="20"/>
          <w:szCs w:val="20"/>
        </w:rPr>
        <w:t>on</w:t>
      </w:r>
      <w:r w:rsidR="00A04CBD">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trat</w:t>
      </w:r>
      <w:r w:rsidRPr="0045624C">
        <w:rPr>
          <w:rFonts w:ascii="Arial" w:eastAsia="Arial" w:hAnsi="Arial" w:cs="Arial"/>
          <w:spacing w:val="-1"/>
          <w:sz w:val="20"/>
          <w:szCs w:val="20"/>
        </w:rPr>
        <w:t>e</w:t>
      </w:r>
      <w:r w:rsidRPr="0045624C">
        <w:rPr>
          <w:rFonts w:ascii="Arial" w:eastAsia="Arial" w:hAnsi="Arial" w:cs="Arial"/>
          <w:sz w:val="20"/>
          <w:szCs w:val="20"/>
        </w:rPr>
        <w:t>gy</w:t>
      </w:r>
      <w:r w:rsidR="00A04CBD">
        <w:rPr>
          <w:rFonts w:ascii="Arial" w:eastAsia="Arial" w:hAnsi="Arial" w:cs="Arial"/>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ng</w:t>
      </w:r>
      <w:r w:rsidR="00A04CBD">
        <w:rPr>
          <w:rFonts w:ascii="Arial" w:eastAsia="Arial" w:hAnsi="Arial" w:cs="Arial"/>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ta</w:t>
      </w:r>
      <w:r w:rsidRPr="0045624C">
        <w:rPr>
          <w:rFonts w:ascii="Arial" w:eastAsia="Arial" w:hAnsi="Arial" w:cs="Arial"/>
          <w:spacing w:val="-2"/>
          <w:sz w:val="20"/>
          <w:szCs w:val="20"/>
        </w:rPr>
        <w:t>i</w:t>
      </w:r>
      <w:r w:rsidRPr="0045624C">
        <w:rPr>
          <w:rFonts w:ascii="Arial" w:eastAsia="Arial" w:hAnsi="Arial" w:cs="Arial"/>
          <w:spacing w:val="-1"/>
          <w:sz w:val="20"/>
          <w:szCs w:val="20"/>
        </w:rPr>
        <w:t>l</w:t>
      </w:r>
      <w:r w:rsidRPr="0045624C">
        <w:rPr>
          <w:rFonts w:ascii="Arial" w:eastAsia="Arial" w:hAnsi="Arial" w:cs="Arial"/>
          <w:sz w:val="20"/>
          <w:szCs w:val="20"/>
        </w:rPr>
        <w:t>s</w:t>
      </w:r>
      <w:r w:rsidR="00A04CBD">
        <w:rPr>
          <w:rFonts w:ascii="Arial" w:eastAsia="Arial" w:hAnsi="Arial" w:cs="Arial"/>
          <w:sz w:val="20"/>
          <w:szCs w:val="20"/>
        </w:rPr>
        <w:t xml:space="preserve"> </w:t>
      </w:r>
      <w:r w:rsidRPr="0045624C">
        <w:rPr>
          <w:rFonts w:ascii="Arial" w:eastAsia="Arial" w:hAnsi="Arial" w:cs="Arial"/>
          <w:sz w:val="20"/>
          <w:szCs w:val="20"/>
        </w:rPr>
        <w:t>of</w:t>
      </w:r>
      <w:r w:rsidR="00A04CBD">
        <w:rPr>
          <w:rFonts w:ascii="Arial" w:eastAsia="Arial" w:hAnsi="Arial" w:cs="Arial"/>
          <w:sz w:val="20"/>
          <w:szCs w:val="20"/>
        </w:rPr>
        <w:t xml:space="preserve"> </w:t>
      </w:r>
      <w:r w:rsidRPr="0045624C">
        <w:rPr>
          <w:rFonts w:ascii="Arial" w:eastAsia="Arial" w:hAnsi="Arial" w:cs="Arial"/>
          <w:sz w:val="20"/>
          <w:szCs w:val="20"/>
        </w:rPr>
        <w:t>an</w:t>
      </w:r>
      <w:r w:rsidR="00A04CBD">
        <w:rPr>
          <w:rFonts w:ascii="Arial" w:eastAsia="Arial" w:hAnsi="Arial" w:cs="Arial"/>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i</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nt</w:t>
      </w:r>
      <w:r w:rsidR="00A04CBD">
        <w:rPr>
          <w:rFonts w:ascii="Arial" w:eastAsia="Arial" w:hAnsi="Arial" w:cs="Arial"/>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00A04CBD">
        <w:rPr>
          <w:rFonts w:ascii="Arial" w:eastAsia="Arial" w:hAnsi="Arial" w:cs="Arial"/>
          <w:sz w:val="20"/>
          <w:szCs w:val="20"/>
        </w:rPr>
        <w:t xml:space="preserve"> </w:t>
      </w:r>
      <w:r w:rsidRPr="0045624C">
        <w:rPr>
          <w:rFonts w:ascii="Arial" w:eastAsia="Arial" w:hAnsi="Arial" w:cs="Arial"/>
          <w:sz w:val="20"/>
          <w:szCs w:val="20"/>
        </w:rPr>
        <w:t>prob</w:t>
      </w:r>
      <w:r w:rsidRPr="0045624C">
        <w:rPr>
          <w:rFonts w:ascii="Arial" w:eastAsia="Arial" w:hAnsi="Arial" w:cs="Arial"/>
          <w:spacing w:val="-1"/>
          <w:sz w:val="20"/>
          <w:szCs w:val="20"/>
        </w:rPr>
        <w:t>l</w:t>
      </w:r>
      <w:r w:rsidRPr="0045624C">
        <w:rPr>
          <w:rFonts w:ascii="Arial" w:eastAsia="Arial" w:hAnsi="Arial" w:cs="Arial"/>
          <w:sz w:val="20"/>
          <w:szCs w:val="20"/>
        </w:rPr>
        <w:t xml:space="preserve">em </w:t>
      </w:r>
      <w:r w:rsidRPr="0045624C">
        <w:rPr>
          <w:rFonts w:ascii="Arial" w:eastAsia="Arial" w:hAnsi="Arial" w:cs="Arial"/>
          <w:spacing w:val="4"/>
          <w:sz w:val="20"/>
          <w:szCs w:val="20"/>
        </w:rPr>
        <w:t>m</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a</w:t>
      </w:r>
      <w:r w:rsidRPr="0045624C">
        <w:rPr>
          <w:rFonts w:ascii="Arial" w:eastAsia="Arial" w:hAnsi="Arial" w:cs="Arial"/>
          <w:spacing w:val="-1"/>
          <w:sz w:val="20"/>
          <w:szCs w:val="20"/>
        </w:rPr>
        <w:t>g</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 xml:space="preserve">t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5"/>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8"/>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dvi</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6"/>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8"/>
          <w:sz w:val="20"/>
          <w:szCs w:val="20"/>
        </w:rPr>
        <w:t xml:space="preserve"> </w:t>
      </w:r>
      <w:r w:rsidRPr="0045624C">
        <w:rPr>
          <w:rFonts w:ascii="Arial" w:eastAsia="Arial" w:hAnsi="Arial" w:cs="Arial"/>
          <w:sz w:val="20"/>
          <w:szCs w:val="20"/>
        </w:rPr>
        <w:t>h</w:t>
      </w:r>
      <w:r w:rsidRPr="0045624C">
        <w:rPr>
          <w:rFonts w:ascii="Arial" w:eastAsia="Arial" w:hAnsi="Arial" w:cs="Arial"/>
          <w:spacing w:val="-1"/>
          <w:sz w:val="20"/>
          <w:szCs w:val="20"/>
        </w:rPr>
        <w:t>el</w:t>
      </w:r>
      <w:r w:rsidRPr="0045624C">
        <w:rPr>
          <w:rFonts w:ascii="Arial" w:eastAsia="Arial" w:hAnsi="Arial" w:cs="Arial"/>
          <w:sz w:val="20"/>
          <w:szCs w:val="20"/>
        </w:rPr>
        <w:t>p</w:t>
      </w:r>
      <w:r w:rsidRPr="0045624C">
        <w:rPr>
          <w:rFonts w:ascii="Arial" w:eastAsia="Arial" w:hAnsi="Arial" w:cs="Arial"/>
          <w:spacing w:val="8"/>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k</w:t>
      </w:r>
      <w:r w:rsidRPr="0045624C">
        <w:rPr>
          <w:rFonts w:ascii="Arial" w:eastAsia="Arial" w:hAnsi="Arial" w:cs="Arial"/>
          <w:spacing w:val="11"/>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a</w:t>
      </w:r>
      <w:r w:rsidRPr="0045624C">
        <w:rPr>
          <w:rFonts w:ascii="Arial" w:eastAsia="Arial" w:hAnsi="Arial" w:cs="Arial"/>
          <w:spacing w:val="1"/>
          <w:sz w:val="20"/>
          <w:szCs w:val="20"/>
        </w:rPr>
        <w:t>c</w:t>
      </w:r>
      <w:r w:rsidRPr="0045624C">
        <w:rPr>
          <w:rFonts w:ascii="Arial" w:eastAsia="Arial" w:hAnsi="Arial" w:cs="Arial"/>
          <w:spacing w:val="-1"/>
          <w:sz w:val="20"/>
          <w:szCs w:val="20"/>
        </w:rPr>
        <w:t>ili</w:t>
      </w:r>
      <w:r w:rsidRPr="0045624C">
        <w:rPr>
          <w:rFonts w:ascii="Arial" w:eastAsia="Arial" w:hAnsi="Arial" w:cs="Arial"/>
          <w:sz w:val="20"/>
          <w:szCs w:val="20"/>
        </w:rPr>
        <w:t xml:space="preserve">ty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an</w:t>
      </w:r>
      <w:r w:rsidRPr="0045624C">
        <w:rPr>
          <w:rFonts w:ascii="Arial" w:eastAsia="Arial" w:hAnsi="Arial" w:cs="Arial"/>
          <w:spacing w:val="8"/>
          <w:sz w:val="20"/>
          <w:szCs w:val="20"/>
        </w:rPr>
        <w:t xml:space="preserve"> </w:t>
      </w:r>
      <w:r w:rsidRPr="0045624C">
        <w:rPr>
          <w:rFonts w:ascii="Arial" w:eastAsia="Arial" w:hAnsi="Arial" w:cs="Arial"/>
          <w:sz w:val="20"/>
          <w:szCs w:val="20"/>
        </w:rPr>
        <w:t>be</w:t>
      </w:r>
      <w:r w:rsidRPr="0045624C">
        <w:rPr>
          <w:rFonts w:ascii="Arial" w:eastAsia="Arial" w:hAnsi="Arial" w:cs="Arial"/>
          <w:spacing w:val="6"/>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cc</w:t>
      </w:r>
      <w:r w:rsidRPr="0045624C">
        <w:rPr>
          <w:rFonts w:ascii="Arial" w:eastAsia="Arial" w:hAnsi="Arial" w:cs="Arial"/>
          <w:sz w:val="20"/>
          <w:szCs w:val="20"/>
        </w:rPr>
        <w:t>e</w:t>
      </w:r>
      <w:r w:rsidRPr="0045624C">
        <w:rPr>
          <w:rFonts w:ascii="Arial" w:eastAsia="Arial" w:hAnsi="Arial" w:cs="Arial"/>
          <w:spacing w:val="1"/>
          <w:sz w:val="20"/>
          <w:szCs w:val="20"/>
        </w:rPr>
        <w:t>ss</w:t>
      </w:r>
      <w:r w:rsidRPr="0045624C">
        <w:rPr>
          <w:rFonts w:ascii="Arial" w:eastAsia="Arial" w:hAnsi="Arial" w:cs="Arial"/>
          <w:sz w:val="20"/>
          <w:szCs w:val="20"/>
        </w:rPr>
        <w:t xml:space="preserve">ed </w:t>
      </w:r>
      <w:r w:rsidRPr="0045624C">
        <w:rPr>
          <w:rFonts w:ascii="Arial" w:eastAsia="Arial" w:hAnsi="Arial" w:cs="Arial"/>
          <w:spacing w:val="-1"/>
          <w:sz w:val="20"/>
          <w:szCs w:val="20"/>
        </w:rPr>
        <w:t>vi</w:t>
      </w:r>
      <w:r w:rsidRPr="0045624C">
        <w:rPr>
          <w:rFonts w:ascii="Arial" w:eastAsia="Arial" w:hAnsi="Arial" w:cs="Arial"/>
          <w:sz w:val="20"/>
          <w:szCs w:val="20"/>
        </w:rPr>
        <w:t xml:space="preserve">a </w:t>
      </w:r>
      <w:r w:rsidRPr="0045624C">
        <w:rPr>
          <w:rFonts w:ascii="Arial" w:eastAsia="Arial" w:hAnsi="Arial" w:cs="Arial"/>
          <w:spacing w:val="4"/>
          <w:sz w:val="20"/>
          <w:szCs w:val="20"/>
        </w:rPr>
        <w:t>m</w:t>
      </w:r>
      <w:r w:rsidRPr="0045624C">
        <w:rPr>
          <w:rFonts w:ascii="Arial" w:eastAsia="Arial" w:hAnsi="Arial" w:cs="Arial"/>
          <w:sz w:val="20"/>
          <w:szCs w:val="20"/>
        </w:rPr>
        <w:t>u</w:t>
      </w:r>
      <w:r w:rsidRPr="0045624C">
        <w:rPr>
          <w:rFonts w:ascii="Arial" w:eastAsia="Arial" w:hAnsi="Arial" w:cs="Arial"/>
          <w:spacing w:val="-1"/>
          <w:sz w:val="20"/>
          <w:szCs w:val="20"/>
        </w:rPr>
        <w:t>l</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a</w:t>
      </w:r>
      <w:r w:rsidRPr="0045624C">
        <w:rPr>
          <w:rFonts w:ascii="Arial" w:eastAsia="Arial" w:hAnsi="Arial" w:cs="Arial"/>
          <w:sz w:val="20"/>
          <w:szCs w:val="20"/>
        </w:rPr>
        <w:t>n</w:t>
      </w:r>
      <w:r w:rsidRPr="0045624C">
        <w:rPr>
          <w:rFonts w:ascii="Arial" w:eastAsia="Arial" w:hAnsi="Arial" w:cs="Arial"/>
          <w:spacing w:val="-1"/>
          <w:sz w:val="20"/>
          <w:szCs w:val="20"/>
        </w:rPr>
        <w:t>n</w:t>
      </w:r>
      <w:r w:rsidRPr="0045624C">
        <w:rPr>
          <w:rFonts w:ascii="Arial" w:eastAsia="Arial" w:hAnsi="Arial" w:cs="Arial"/>
          <w:sz w:val="20"/>
          <w:szCs w:val="20"/>
        </w:rPr>
        <w:t>e</w:t>
      </w:r>
      <w:r w:rsidRPr="0045624C">
        <w:rPr>
          <w:rFonts w:ascii="Arial" w:eastAsia="Arial" w:hAnsi="Arial" w:cs="Arial"/>
          <w:spacing w:val="-1"/>
          <w:sz w:val="20"/>
          <w:szCs w:val="20"/>
        </w:rPr>
        <w:t>l</w:t>
      </w:r>
      <w:r w:rsidRPr="0045624C">
        <w:rPr>
          <w:rFonts w:ascii="Arial" w:eastAsia="Arial" w:hAnsi="Arial" w:cs="Arial"/>
          <w:sz w:val="20"/>
          <w:szCs w:val="20"/>
        </w:rPr>
        <w:t>s</w:t>
      </w:r>
      <w:r w:rsidRPr="0045624C">
        <w:rPr>
          <w:rFonts w:ascii="Arial" w:eastAsia="Arial" w:hAnsi="Arial" w:cs="Arial"/>
          <w:spacing w:val="19"/>
          <w:sz w:val="20"/>
          <w:szCs w:val="20"/>
        </w:rPr>
        <w:t xml:space="preserve"> </w:t>
      </w:r>
      <w:r w:rsidRPr="0045624C">
        <w:rPr>
          <w:rFonts w:ascii="Arial" w:eastAsia="Arial" w:hAnsi="Arial" w:cs="Arial"/>
          <w:spacing w:val="1"/>
          <w:sz w:val="20"/>
          <w:szCs w:val="20"/>
        </w:rPr>
        <w:t>(</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ng</w:t>
      </w:r>
      <w:r w:rsidRPr="0045624C">
        <w:rPr>
          <w:rFonts w:ascii="Arial" w:eastAsia="Arial" w:hAnsi="Arial" w:cs="Arial"/>
          <w:spacing w:val="21"/>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u</w:t>
      </w:r>
      <w:r w:rsidRPr="0045624C">
        <w:rPr>
          <w:rFonts w:ascii="Arial" w:eastAsia="Arial" w:hAnsi="Arial" w:cs="Arial"/>
          <w:sz w:val="20"/>
          <w:szCs w:val="20"/>
        </w:rPr>
        <w:t>t</w:t>
      </w:r>
      <w:r w:rsidRPr="0045624C">
        <w:rPr>
          <w:rFonts w:ascii="Arial" w:eastAsia="Arial" w:hAnsi="Arial" w:cs="Arial"/>
          <w:spacing w:val="28"/>
          <w:sz w:val="20"/>
          <w:szCs w:val="20"/>
        </w:rPr>
        <w:t xml:space="preserve"> </w:t>
      </w:r>
      <w:r w:rsidRPr="0045624C">
        <w:rPr>
          <w:rFonts w:ascii="Arial" w:eastAsia="Arial" w:hAnsi="Arial" w:cs="Arial"/>
          <w:spacing w:val="-2"/>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1"/>
          <w:sz w:val="20"/>
          <w:szCs w:val="20"/>
        </w:rPr>
        <w:t>o</w:t>
      </w:r>
      <w:r w:rsidRPr="0045624C">
        <w:rPr>
          <w:rFonts w:ascii="Arial" w:eastAsia="Arial" w:hAnsi="Arial" w:cs="Arial"/>
          <w:sz w:val="20"/>
          <w:szCs w:val="20"/>
        </w:rPr>
        <w:t>ut</w:t>
      </w:r>
      <w:r w:rsidRPr="0045624C">
        <w:rPr>
          <w:rFonts w:ascii="Arial" w:eastAsia="Arial" w:hAnsi="Arial" w:cs="Arial"/>
          <w:spacing w:val="23"/>
          <w:sz w:val="20"/>
          <w:szCs w:val="20"/>
        </w:rPr>
        <w:t xml:space="preserve"> </w:t>
      </w:r>
      <w:r w:rsidRPr="0045624C">
        <w:rPr>
          <w:rFonts w:ascii="Arial" w:eastAsia="Arial" w:hAnsi="Arial" w:cs="Arial"/>
          <w:spacing w:val="-1"/>
          <w:sz w:val="20"/>
          <w:szCs w:val="20"/>
        </w:rPr>
        <w:t>li</w:t>
      </w:r>
      <w:r w:rsidRPr="0045624C">
        <w:rPr>
          <w:rFonts w:ascii="Arial" w:eastAsia="Arial" w:hAnsi="Arial" w:cs="Arial"/>
          <w:spacing w:val="4"/>
          <w:sz w:val="20"/>
          <w:szCs w:val="20"/>
        </w:rPr>
        <w:t>m</w:t>
      </w:r>
      <w:r w:rsidRPr="0045624C">
        <w:rPr>
          <w:rFonts w:ascii="Arial" w:eastAsia="Arial" w:hAnsi="Arial" w:cs="Arial"/>
          <w:spacing w:val="-1"/>
          <w:sz w:val="20"/>
          <w:szCs w:val="20"/>
        </w:rPr>
        <w:t>i</w:t>
      </w:r>
      <w:r w:rsidRPr="0045624C">
        <w:rPr>
          <w:rFonts w:ascii="Arial" w:eastAsia="Arial" w:hAnsi="Arial" w:cs="Arial"/>
          <w:sz w:val="20"/>
          <w:szCs w:val="20"/>
        </w:rPr>
        <w:t>ta</w:t>
      </w:r>
      <w:r w:rsidRPr="0045624C">
        <w:rPr>
          <w:rFonts w:ascii="Arial" w:eastAsia="Arial" w:hAnsi="Arial" w:cs="Arial"/>
          <w:spacing w:val="-1"/>
          <w:sz w:val="20"/>
          <w:szCs w:val="20"/>
        </w:rPr>
        <w:t>ti</w:t>
      </w:r>
      <w:r w:rsidRPr="0045624C">
        <w:rPr>
          <w:rFonts w:ascii="Arial" w:eastAsia="Arial" w:hAnsi="Arial" w:cs="Arial"/>
          <w:sz w:val="20"/>
          <w:szCs w:val="20"/>
        </w:rPr>
        <w:t>on</w:t>
      </w:r>
      <w:r w:rsidRPr="0045624C">
        <w:rPr>
          <w:rFonts w:ascii="Arial" w:eastAsia="Arial" w:hAnsi="Arial" w:cs="Arial"/>
          <w:spacing w:val="22"/>
          <w:sz w:val="20"/>
          <w:szCs w:val="20"/>
        </w:rPr>
        <w:t xml:space="preserve"> </w:t>
      </w:r>
      <w:r w:rsidRPr="0045624C">
        <w:rPr>
          <w:rFonts w:ascii="Arial" w:eastAsia="Arial" w:hAnsi="Arial" w:cs="Arial"/>
          <w:sz w:val="20"/>
          <w:szCs w:val="20"/>
        </w:rPr>
        <w:t>a</w:t>
      </w:r>
      <w:r w:rsidRPr="0045624C">
        <w:rPr>
          <w:rFonts w:ascii="Arial" w:eastAsia="Arial" w:hAnsi="Arial" w:cs="Arial"/>
          <w:spacing w:val="29"/>
          <w:sz w:val="20"/>
          <w:szCs w:val="20"/>
        </w:rPr>
        <w:t xml:space="preserve"> </w:t>
      </w:r>
      <w:proofErr w:type="gramStart"/>
      <w:r w:rsidRPr="0045624C">
        <w:rPr>
          <w:rFonts w:ascii="Arial" w:eastAsia="Arial" w:hAnsi="Arial" w:cs="Arial"/>
          <w:spacing w:val="-2"/>
          <w:sz w:val="20"/>
          <w:szCs w:val="20"/>
        </w:rPr>
        <w:t>w</w:t>
      </w:r>
      <w:r w:rsidRPr="0045624C">
        <w:rPr>
          <w:rFonts w:ascii="Arial" w:eastAsia="Arial" w:hAnsi="Arial" w:cs="Arial"/>
          <w:sz w:val="20"/>
          <w:szCs w:val="20"/>
        </w:rPr>
        <w:t>e</w:t>
      </w:r>
      <w:r w:rsidRPr="0045624C">
        <w:rPr>
          <w:rFonts w:ascii="Arial" w:eastAsia="Arial" w:hAnsi="Arial" w:cs="Arial"/>
          <w:spacing w:val="3"/>
          <w:sz w:val="20"/>
          <w:szCs w:val="20"/>
        </w:rPr>
        <w:t>b</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te</w:t>
      </w:r>
      <w:proofErr w:type="gramEnd"/>
      <w:r w:rsidRPr="0045624C">
        <w:rPr>
          <w:rFonts w:ascii="Arial" w:eastAsia="Arial" w:hAnsi="Arial" w:cs="Arial"/>
          <w:spacing w:val="21"/>
          <w:sz w:val="20"/>
          <w:szCs w:val="20"/>
        </w:rPr>
        <w:t xml:space="preserve"> </w:t>
      </w:r>
      <w:r w:rsidRPr="0045624C">
        <w:rPr>
          <w:rFonts w:ascii="Arial" w:eastAsia="Arial" w:hAnsi="Arial" w:cs="Arial"/>
          <w:spacing w:val="1"/>
          <w:sz w:val="20"/>
          <w:szCs w:val="20"/>
        </w:rPr>
        <w:t>(</w:t>
      </w:r>
      <w:r w:rsidRPr="0045624C">
        <w:rPr>
          <w:rFonts w:ascii="Arial" w:eastAsia="Arial" w:hAnsi="Arial" w:cs="Arial"/>
          <w:spacing w:val="-2"/>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24"/>
          <w:sz w:val="20"/>
          <w:szCs w:val="20"/>
        </w:rPr>
        <w:t xml:space="preserve"> </w:t>
      </w:r>
      <w:r w:rsidRPr="0045624C">
        <w:rPr>
          <w:rFonts w:ascii="Arial" w:eastAsia="Arial" w:hAnsi="Arial" w:cs="Arial"/>
          <w:sz w:val="20"/>
          <w:szCs w:val="20"/>
        </w:rPr>
        <w:t>F</w:t>
      </w:r>
      <w:r w:rsidRPr="0045624C">
        <w:rPr>
          <w:rFonts w:ascii="Arial" w:eastAsia="Arial" w:hAnsi="Arial" w:cs="Arial"/>
          <w:spacing w:val="-1"/>
          <w:sz w:val="20"/>
          <w:szCs w:val="20"/>
        </w:rPr>
        <w:t>A</w:t>
      </w:r>
      <w:r w:rsidRPr="0045624C">
        <w:rPr>
          <w:rFonts w:ascii="Arial" w:eastAsia="Arial" w:hAnsi="Arial" w:cs="Arial"/>
          <w:spacing w:val="1"/>
          <w:sz w:val="20"/>
          <w:szCs w:val="20"/>
        </w:rPr>
        <w:t>Qs)</w:t>
      </w:r>
      <w:r w:rsidRPr="0045624C">
        <w:rPr>
          <w:rFonts w:ascii="Arial" w:eastAsia="Arial" w:hAnsi="Arial" w:cs="Arial"/>
          <w:sz w:val="20"/>
          <w:szCs w:val="20"/>
        </w:rPr>
        <w:t>,</w:t>
      </w:r>
      <w:r w:rsidRPr="0045624C">
        <w:rPr>
          <w:rFonts w:ascii="Arial" w:eastAsia="Arial" w:hAnsi="Arial" w:cs="Arial"/>
          <w:spacing w:val="21"/>
          <w:sz w:val="20"/>
          <w:szCs w:val="20"/>
        </w:rPr>
        <w:t xml:space="preserve"> </w:t>
      </w:r>
      <w:r w:rsidRPr="0045624C">
        <w:rPr>
          <w:rFonts w:ascii="Arial" w:eastAsia="Arial" w:hAnsi="Arial" w:cs="Arial"/>
          <w:spacing w:val="2"/>
          <w:sz w:val="20"/>
          <w:szCs w:val="20"/>
        </w:rPr>
        <w:t>e</w:t>
      </w:r>
      <w:r w:rsidRPr="0045624C">
        <w:rPr>
          <w:rFonts w:ascii="Arial" w:eastAsia="Arial" w:hAnsi="Arial" w:cs="Arial"/>
          <w:spacing w:val="1"/>
          <w:sz w:val="20"/>
          <w:szCs w:val="20"/>
        </w:rPr>
        <w:t>-</w:t>
      </w:r>
      <w:r w:rsidRPr="0045624C">
        <w:rPr>
          <w:rFonts w:ascii="Arial" w:eastAsia="Arial" w:hAnsi="Arial" w:cs="Arial"/>
          <w:spacing w:val="4"/>
          <w:sz w:val="20"/>
          <w:szCs w:val="20"/>
        </w:rPr>
        <w:t>m</w:t>
      </w:r>
      <w:r w:rsidRPr="0045624C">
        <w:rPr>
          <w:rFonts w:ascii="Arial" w:eastAsia="Arial" w:hAnsi="Arial" w:cs="Arial"/>
          <w:sz w:val="20"/>
          <w:szCs w:val="20"/>
        </w:rPr>
        <w:t>a</w:t>
      </w:r>
      <w:r w:rsidRPr="0045624C">
        <w:rPr>
          <w:rFonts w:ascii="Arial" w:eastAsia="Arial" w:hAnsi="Arial" w:cs="Arial"/>
          <w:spacing w:val="-1"/>
          <w:sz w:val="20"/>
          <w:szCs w:val="20"/>
        </w:rPr>
        <w:t>il</w:t>
      </w:r>
      <w:r w:rsidRPr="0045624C">
        <w:rPr>
          <w:rFonts w:ascii="Arial" w:eastAsia="Arial" w:hAnsi="Arial" w:cs="Arial"/>
          <w:sz w:val="20"/>
          <w:szCs w:val="20"/>
        </w:rPr>
        <w:t>,</w:t>
      </w:r>
      <w:r w:rsidRPr="0045624C">
        <w:rPr>
          <w:rFonts w:ascii="Arial" w:eastAsia="Arial" w:hAnsi="Arial" w:cs="Arial"/>
          <w:spacing w:val="22"/>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h</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e a</w:t>
      </w:r>
      <w:r w:rsidRPr="0045624C">
        <w:rPr>
          <w:rFonts w:ascii="Arial" w:eastAsia="Arial" w:hAnsi="Arial" w:cs="Arial"/>
          <w:spacing w:val="-1"/>
          <w:sz w:val="20"/>
          <w:szCs w:val="20"/>
        </w:rPr>
        <w:t>n</w:t>
      </w:r>
      <w:r w:rsidRPr="0045624C">
        <w:rPr>
          <w:rFonts w:ascii="Arial" w:eastAsia="Arial" w:hAnsi="Arial" w:cs="Arial"/>
          <w:sz w:val="20"/>
          <w:szCs w:val="20"/>
        </w:rPr>
        <w:t>d</w:t>
      </w:r>
      <w:r w:rsidR="00A04CBD">
        <w:rPr>
          <w:rFonts w:ascii="Arial" w:eastAsia="Arial" w:hAnsi="Arial" w:cs="Arial"/>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a</w:t>
      </w:r>
      <w:r w:rsidRPr="0045624C">
        <w:rPr>
          <w:rFonts w:ascii="Arial" w:eastAsia="Arial" w:hAnsi="Arial" w:cs="Arial"/>
          <w:spacing w:val="1"/>
          <w:sz w:val="20"/>
          <w:szCs w:val="20"/>
        </w:rPr>
        <w:t>x</w:t>
      </w:r>
      <w:r w:rsidRPr="0045624C">
        <w:rPr>
          <w:rFonts w:ascii="Arial" w:eastAsia="Arial" w:hAnsi="Arial" w:cs="Arial"/>
          <w:sz w:val="20"/>
          <w:szCs w:val="20"/>
        </w:rPr>
        <w:t>)</w:t>
      </w:r>
      <w:r w:rsidR="00A04CBD">
        <w:rPr>
          <w:rFonts w:ascii="Arial" w:eastAsia="Arial" w:hAnsi="Arial" w:cs="Arial"/>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or</w:t>
      </w:r>
      <w:r w:rsidR="00A04CBD">
        <w:rPr>
          <w:rFonts w:ascii="Arial" w:eastAsia="Arial" w:hAnsi="Arial" w:cs="Arial"/>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o</w:t>
      </w:r>
      <w:r w:rsidRPr="0045624C">
        <w:rPr>
          <w:rFonts w:ascii="Arial" w:eastAsia="Arial" w:hAnsi="Arial" w:cs="Arial"/>
          <w:sz w:val="20"/>
          <w:szCs w:val="20"/>
        </w:rPr>
        <w:t>th</w:t>
      </w:r>
      <w:r w:rsidR="00A04CBD">
        <w:rPr>
          <w:rFonts w:ascii="Arial" w:eastAsia="Arial" w:hAnsi="Arial" w:cs="Arial"/>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o</w:t>
      </w:r>
      <w:r w:rsidRPr="0045624C">
        <w:rPr>
          <w:rFonts w:ascii="Arial" w:eastAsia="Arial" w:hAnsi="Arial" w:cs="Arial"/>
          <w:spacing w:val="1"/>
          <w:sz w:val="20"/>
          <w:szCs w:val="20"/>
        </w:rPr>
        <w:t>r</w:t>
      </w:r>
      <w:r w:rsidRPr="0045624C">
        <w:rPr>
          <w:rFonts w:ascii="Arial" w:eastAsia="Arial" w:hAnsi="Arial" w:cs="Arial"/>
          <w:sz w:val="20"/>
          <w:szCs w:val="20"/>
        </w:rPr>
        <w:t>ta</w:t>
      </w:r>
      <w:r w:rsidRPr="0045624C">
        <w:rPr>
          <w:rFonts w:ascii="Arial" w:eastAsia="Arial" w:hAnsi="Arial" w:cs="Arial"/>
          <w:spacing w:val="-1"/>
          <w:sz w:val="20"/>
          <w:szCs w:val="20"/>
        </w:rPr>
        <w:t>bl</w:t>
      </w:r>
      <w:r w:rsidRPr="0045624C">
        <w:rPr>
          <w:rFonts w:ascii="Arial" w:eastAsia="Arial" w:hAnsi="Arial" w:cs="Arial"/>
          <w:sz w:val="20"/>
          <w:szCs w:val="20"/>
        </w:rPr>
        <w:t>e</w:t>
      </w:r>
      <w:r w:rsidR="00A04CBD">
        <w:rPr>
          <w:rFonts w:ascii="Arial" w:eastAsia="Arial" w:hAnsi="Arial" w:cs="Arial"/>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00A04CBD">
        <w:rPr>
          <w:rFonts w:ascii="Arial" w:eastAsia="Arial" w:hAnsi="Arial" w:cs="Arial"/>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k</w:t>
      </w:r>
      <w:r w:rsidR="00A04CBD">
        <w:rPr>
          <w:rFonts w:ascii="Arial" w:eastAsia="Arial" w:hAnsi="Arial" w:cs="Arial"/>
          <w:sz w:val="20"/>
          <w:szCs w:val="20"/>
        </w:rPr>
        <w:t xml:space="preserve"> </w:t>
      </w:r>
      <w:r w:rsidRPr="0045624C">
        <w:rPr>
          <w:rFonts w:ascii="Arial" w:eastAsia="Arial" w:hAnsi="Arial" w:cs="Arial"/>
          <w:sz w:val="20"/>
          <w:szCs w:val="20"/>
        </w:rPr>
        <w:t>top</w:t>
      </w:r>
      <w:r w:rsidR="00A04CBD">
        <w:rPr>
          <w:rFonts w:ascii="Arial" w:eastAsia="Arial" w:hAnsi="Arial" w:cs="Arial"/>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g</w:t>
      </w:r>
      <w:r w:rsidRPr="0045624C">
        <w:rPr>
          <w:rFonts w:ascii="Arial" w:eastAsia="Arial" w:hAnsi="Arial" w:cs="Arial"/>
          <w:spacing w:val="-1"/>
          <w:sz w:val="20"/>
          <w:szCs w:val="20"/>
        </w:rPr>
        <w:t>u</w:t>
      </w:r>
      <w:r w:rsidRPr="0045624C">
        <w:rPr>
          <w:rFonts w:ascii="Arial" w:eastAsia="Arial" w:hAnsi="Arial" w:cs="Arial"/>
          <w:spacing w:val="1"/>
          <w:sz w:val="20"/>
          <w:szCs w:val="20"/>
        </w:rPr>
        <w:t>r</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z w:val="20"/>
          <w:szCs w:val="20"/>
        </w:rPr>
        <w:t>,</w:t>
      </w:r>
      <w:r w:rsidR="00A04CBD">
        <w:rPr>
          <w:rFonts w:ascii="Arial" w:eastAsia="Arial" w:hAnsi="Arial" w:cs="Arial"/>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e</w:t>
      </w:r>
      <w:r w:rsidR="00A04CBD">
        <w:rPr>
          <w:rFonts w:ascii="Arial" w:eastAsia="Arial" w:hAnsi="Arial" w:cs="Arial"/>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q</w:t>
      </w:r>
      <w:r w:rsidRPr="0045624C">
        <w:rPr>
          <w:rFonts w:ascii="Arial" w:eastAsia="Arial" w:hAnsi="Arial" w:cs="Arial"/>
          <w:sz w:val="20"/>
          <w:szCs w:val="20"/>
        </w:rPr>
        <w:t>u</w:t>
      </w:r>
      <w:r w:rsidRPr="0045624C">
        <w:rPr>
          <w:rFonts w:ascii="Arial" w:eastAsia="Arial" w:hAnsi="Arial" w:cs="Arial"/>
          <w:spacing w:val="-1"/>
          <w:sz w:val="20"/>
          <w:szCs w:val="20"/>
        </w:rPr>
        <w:t>i</w:t>
      </w:r>
      <w:r w:rsidRPr="0045624C">
        <w:rPr>
          <w:rFonts w:ascii="Arial" w:eastAsia="Arial" w:hAnsi="Arial" w:cs="Arial"/>
          <w:spacing w:val="1"/>
          <w:sz w:val="20"/>
          <w:szCs w:val="20"/>
        </w:rPr>
        <w:t>r</w:t>
      </w:r>
      <w:r w:rsidRPr="0045624C">
        <w:rPr>
          <w:rFonts w:ascii="Arial" w:eastAsia="Arial" w:hAnsi="Arial" w:cs="Arial"/>
          <w:sz w:val="20"/>
          <w:szCs w:val="20"/>
        </w:rPr>
        <w:t>ed</w:t>
      </w:r>
      <w:r w:rsidR="00A04CBD">
        <w:rPr>
          <w:rFonts w:ascii="Arial" w:eastAsia="Arial" w:hAnsi="Arial" w:cs="Arial"/>
          <w:sz w:val="20"/>
          <w:szCs w:val="20"/>
        </w:rPr>
        <w:t xml:space="preserve"> </w:t>
      </w:r>
      <w:r w:rsidRPr="0045624C">
        <w:rPr>
          <w:rFonts w:ascii="Arial" w:eastAsia="Arial" w:hAnsi="Arial" w:cs="Arial"/>
          <w:sz w:val="20"/>
          <w:szCs w:val="20"/>
        </w:rPr>
        <w:t>by</w:t>
      </w:r>
      <w:r w:rsidR="00A04CBD">
        <w:rPr>
          <w:rFonts w:ascii="Arial" w:eastAsia="Arial" w:hAnsi="Arial" w:cs="Arial"/>
          <w:sz w:val="20"/>
          <w:szCs w:val="20"/>
        </w:rPr>
        <w:t xml:space="preserve"> </w:t>
      </w:r>
      <w:r w:rsidRPr="0045624C">
        <w:rPr>
          <w:rFonts w:ascii="Arial" w:eastAsia="Arial" w:hAnsi="Arial" w:cs="Arial"/>
          <w:sz w:val="20"/>
          <w:szCs w:val="20"/>
        </w:rPr>
        <w:t>the 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r</w:t>
      </w:r>
      <w:r w:rsidR="004A308B">
        <w:rPr>
          <w:rFonts w:ascii="Arial" w:eastAsia="Arial" w:hAnsi="Arial" w:cs="Arial"/>
          <w:sz w:val="20"/>
          <w:szCs w:val="20"/>
        </w:rPr>
        <w:t>;</w:t>
      </w:r>
    </w:p>
    <w:p w14:paraId="096CAEB1" w14:textId="77777777" w:rsidR="00E11382" w:rsidRPr="0045624C" w:rsidRDefault="00E11382" w:rsidP="00AD3CEA">
      <w:pPr>
        <w:tabs>
          <w:tab w:val="left" w:pos="1843"/>
        </w:tabs>
        <w:spacing w:before="14" w:after="0" w:line="240" w:lineRule="exact"/>
        <w:ind w:left="1701" w:hanging="873"/>
        <w:jc w:val="both"/>
        <w:rPr>
          <w:rFonts w:ascii="Arial" w:hAnsi="Arial" w:cs="Arial"/>
          <w:sz w:val="24"/>
          <w:szCs w:val="24"/>
        </w:rPr>
      </w:pPr>
    </w:p>
    <w:p w14:paraId="29767A45" w14:textId="77777777" w:rsidR="00E11382" w:rsidRPr="0045624C" w:rsidRDefault="00B56D2C" w:rsidP="006D05B2">
      <w:pPr>
        <w:tabs>
          <w:tab w:val="left" w:pos="1540"/>
        </w:tabs>
        <w:spacing w:after="0" w:line="240" w:lineRule="auto"/>
        <w:ind w:left="828" w:right="-20"/>
        <w:jc w:val="both"/>
        <w:rPr>
          <w:rFonts w:ascii="Arial" w:eastAsia="Arial" w:hAnsi="Arial" w:cs="Arial"/>
          <w:sz w:val="20"/>
          <w:szCs w:val="20"/>
        </w:rPr>
      </w:pPr>
      <w:r w:rsidRPr="0045624C">
        <w:rPr>
          <w:rFonts w:ascii="Arial" w:eastAsia="Arial" w:hAnsi="Arial" w:cs="Arial"/>
          <w:sz w:val="20"/>
          <w:szCs w:val="20"/>
        </w:rPr>
        <w:t>3.1.6</w:t>
      </w:r>
      <w:r w:rsidRPr="0045624C">
        <w:rPr>
          <w:rFonts w:ascii="Arial" w:eastAsia="Arial" w:hAnsi="Arial" w:cs="Arial"/>
          <w:sz w:val="20"/>
          <w:szCs w:val="20"/>
        </w:rPr>
        <w:tab/>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ta</w:t>
      </w:r>
      <w:r w:rsidRPr="0045624C">
        <w:rPr>
          <w:rFonts w:ascii="Arial" w:eastAsia="Arial" w:hAnsi="Arial" w:cs="Arial"/>
          <w:spacing w:val="-2"/>
          <w:sz w:val="20"/>
          <w:szCs w:val="20"/>
        </w:rPr>
        <w:t>i</w:t>
      </w:r>
      <w:r w:rsidRPr="0045624C">
        <w:rPr>
          <w:rFonts w:ascii="Arial" w:eastAsia="Arial" w:hAnsi="Arial" w:cs="Arial"/>
          <w:sz w:val="20"/>
          <w:szCs w:val="20"/>
        </w:rPr>
        <w:t>n</w:t>
      </w:r>
      <w:r w:rsidRPr="0045624C">
        <w:rPr>
          <w:rFonts w:ascii="Arial" w:eastAsia="Arial" w:hAnsi="Arial" w:cs="Arial"/>
          <w:spacing w:val="-6"/>
          <w:sz w:val="20"/>
          <w:szCs w:val="20"/>
        </w:rPr>
        <w:t xml:space="preserve"> </w:t>
      </w:r>
      <w:r w:rsidRPr="0045624C">
        <w:rPr>
          <w:rFonts w:ascii="Arial" w:eastAsia="Arial" w:hAnsi="Arial" w:cs="Arial"/>
          <w:sz w:val="20"/>
          <w:szCs w:val="20"/>
        </w:rPr>
        <w:t>a</w:t>
      </w:r>
      <w:r w:rsidRPr="0045624C">
        <w:rPr>
          <w:rFonts w:ascii="Arial" w:eastAsia="Arial" w:hAnsi="Arial" w:cs="Arial"/>
          <w:spacing w:val="-2"/>
          <w:sz w:val="20"/>
          <w:szCs w:val="20"/>
        </w:rPr>
        <w:t xml:space="preserve"> </w:t>
      </w:r>
      <w:r w:rsidRPr="0045624C">
        <w:rPr>
          <w:rFonts w:ascii="Arial" w:eastAsia="Arial" w:hAnsi="Arial" w:cs="Arial"/>
          <w:sz w:val="20"/>
          <w:szCs w:val="20"/>
        </w:rPr>
        <w:t>r</w:t>
      </w:r>
      <w:r w:rsidRPr="0045624C">
        <w:rPr>
          <w:rFonts w:ascii="Arial" w:eastAsia="Arial" w:hAnsi="Arial" w:cs="Arial"/>
          <w:spacing w:val="-1"/>
          <w:sz w:val="20"/>
          <w:szCs w:val="20"/>
        </w:rPr>
        <w:t>i</w:t>
      </w:r>
      <w:r w:rsidRPr="0045624C">
        <w:rPr>
          <w:rFonts w:ascii="Arial" w:eastAsia="Arial" w:hAnsi="Arial" w:cs="Arial"/>
          <w:spacing w:val="1"/>
          <w:sz w:val="20"/>
          <w:szCs w:val="20"/>
        </w:rPr>
        <w:t>s</w:t>
      </w:r>
      <w:r w:rsidRPr="0045624C">
        <w:rPr>
          <w:rFonts w:ascii="Arial" w:eastAsia="Arial" w:hAnsi="Arial" w:cs="Arial"/>
          <w:sz w:val="20"/>
          <w:szCs w:val="20"/>
        </w:rPr>
        <w:t>k a</w:t>
      </w:r>
      <w:r w:rsidRPr="0045624C">
        <w:rPr>
          <w:rFonts w:ascii="Arial" w:eastAsia="Arial" w:hAnsi="Arial" w:cs="Arial"/>
          <w:spacing w:val="-1"/>
          <w:sz w:val="20"/>
          <w:szCs w:val="20"/>
        </w:rPr>
        <w:t>n</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pacing w:val="-6"/>
          <w:sz w:val="20"/>
          <w:szCs w:val="20"/>
        </w:rPr>
        <w:t>y</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pacing w:val="1"/>
          <w:sz w:val="20"/>
          <w:szCs w:val="20"/>
        </w:rPr>
        <w:t>s</w:t>
      </w:r>
      <w:r w:rsidRPr="0045624C">
        <w:rPr>
          <w:rFonts w:ascii="Arial" w:eastAsia="Arial" w:hAnsi="Arial" w:cs="Arial"/>
          <w:sz w:val="20"/>
          <w:szCs w:val="20"/>
        </w:rPr>
        <w:t>,</w:t>
      </w:r>
      <w:r w:rsidRPr="0045624C">
        <w:rPr>
          <w:rFonts w:ascii="Arial" w:eastAsia="Arial" w:hAnsi="Arial" w:cs="Arial"/>
          <w:spacing w:val="-8"/>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w:t>
      </w:r>
      <w:r w:rsidRPr="0045624C">
        <w:rPr>
          <w:rFonts w:ascii="Arial" w:eastAsia="Arial" w:hAnsi="Arial" w:cs="Arial"/>
          <w:spacing w:val="-1"/>
          <w:sz w:val="20"/>
          <w:szCs w:val="20"/>
        </w:rPr>
        <w:t>g</w:t>
      </w:r>
      <w:r w:rsidRPr="0045624C">
        <w:rPr>
          <w:rFonts w:ascii="Arial" w:eastAsia="Arial" w:hAnsi="Arial" w:cs="Arial"/>
          <w:sz w:val="20"/>
          <w:szCs w:val="20"/>
        </w:rPr>
        <w:t>:</w:t>
      </w:r>
    </w:p>
    <w:p w14:paraId="413D64DC" w14:textId="77777777" w:rsidR="00E11382" w:rsidRPr="00AD3CEA" w:rsidRDefault="00B56D2C" w:rsidP="00AD3CEA">
      <w:pPr>
        <w:pStyle w:val="Heading4"/>
      </w:pPr>
      <w:r w:rsidRPr="00AD3CEA">
        <w:t xml:space="preserve">failure or disruption scenarios and assessments and estimates of frequency of </w:t>
      </w:r>
      <w:proofErr w:type="gramStart"/>
      <w:r w:rsidRPr="00AD3CEA">
        <w:t>occurrence;</w:t>
      </w:r>
      <w:proofErr w:type="gramEnd"/>
    </w:p>
    <w:p w14:paraId="6B5323CF" w14:textId="77777777" w:rsidR="00E11382" w:rsidRPr="00AD3CEA" w:rsidRDefault="00B56D2C" w:rsidP="00AD3CEA">
      <w:pPr>
        <w:pStyle w:val="Heading4"/>
      </w:pPr>
      <w:r w:rsidRPr="00AD3CEA">
        <w:lastRenderedPageBreak/>
        <w:t xml:space="preserve">identification of any single points of failure within the Services and processes for managing the risks arising </w:t>
      </w:r>
      <w:proofErr w:type="gramStart"/>
      <w:r w:rsidRPr="00AD3CEA">
        <w:t>therefrom;</w:t>
      </w:r>
      <w:proofErr w:type="gramEnd"/>
    </w:p>
    <w:p w14:paraId="6F91BEDF" w14:textId="77777777" w:rsidR="00E11382" w:rsidRPr="00AD3CEA" w:rsidRDefault="00B56D2C" w:rsidP="00AD3CEA">
      <w:pPr>
        <w:pStyle w:val="Heading4"/>
      </w:pPr>
      <w:r w:rsidRPr="00AD3CEA">
        <w:t>identification of</w:t>
      </w:r>
      <w:r w:rsidR="00A04CBD" w:rsidRPr="00AD3CEA">
        <w:t xml:space="preserve"> </w:t>
      </w:r>
      <w:r w:rsidRPr="00AD3CEA">
        <w:t>risks</w:t>
      </w:r>
      <w:r w:rsidR="00A04CBD" w:rsidRPr="00AD3CEA">
        <w:t xml:space="preserve"> </w:t>
      </w:r>
      <w:r w:rsidRPr="00AD3CEA">
        <w:t>arising</w:t>
      </w:r>
      <w:r w:rsidR="00A04CBD" w:rsidRPr="00AD3CEA">
        <w:t xml:space="preserve"> </w:t>
      </w:r>
      <w:r w:rsidRPr="00AD3CEA">
        <w:t>from</w:t>
      </w:r>
      <w:r w:rsidR="00A04CBD" w:rsidRPr="00AD3CEA">
        <w:t xml:space="preserve"> </w:t>
      </w:r>
      <w:r w:rsidRPr="00AD3CEA">
        <w:t>the</w:t>
      </w:r>
      <w:r w:rsidR="00A04CBD" w:rsidRPr="00AD3CEA">
        <w:t xml:space="preserve"> </w:t>
      </w:r>
      <w:r w:rsidRPr="00AD3CEA">
        <w:t>interaction of</w:t>
      </w:r>
      <w:r w:rsidR="00A04CBD" w:rsidRPr="00AD3CEA">
        <w:t xml:space="preserve"> </w:t>
      </w:r>
      <w:r w:rsidRPr="00AD3CEA">
        <w:t>the</w:t>
      </w:r>
      <w:r w:rsidR="00A04CBD" w:rsidRPr="00AD3CEA">
        <w:t xml:space="preserve"> </w:t>
      </w:r>
      <w:r w:rsidRPr="00AD3CEA">
        <w:t>Services with</w:t>
      </w:r>
      <w:r w:rsidR="00A04CBD" w:rsidRPr="00AD3CEA">
        <w:t xml:space="preserve"> </w:t>
      </w:r>
      <w:r w:rsidRPr="00AD3CEA">
        <w:t xml:space="preserve">the services provided by a Related </w:t>
      </w:r>
      <w:r w:rsidR="006D05B2" w:rsidRPr="00AD3CEA">
        <w:t>Supplier</w:t>
      </w:r>
      <w:r w:rsidRPr="00AD3CEA">
        <w:t>; and</w:t>
      </w:r>
    </w:p>
    <w:p w14:paraId="455468D2" w14:textId="77777777" w:rsidR="00E11382" w:rsidRPr="00AD3CEA" w:rsidRDefault="00B56D2C" w:rsidP="00AD3CEA">
      <w:pPr>
        <w:pStyle w:val="Heading4"/>
      </w:pPr>
      <w:r w:rsidRPr="00AD3CEA">
        <w:t xml:space="preserve">a business impact analysis (detailing the impact on business processes and operations) of different anticipated failures or </w:t>
      </w:r>
      <w:proofErr w:type="gramStart"/>
      <w:r w:rsidRPr="00AD3CEA">
        <w:t>disruptions;</w:t>
      </w:r>
      <w:proofErr w:type="gramEnd"/>
    </w:p>
    <w:p w14:paraId="52462B36" w14:textId="77777777" w:rsidR="00E11382" w:rsidRPr="0045624C" w:rsidRDefault="00B56D2C" w:rsidP="00AD3CEA">
      <w:pPr>
        <w:pStyle w:val="Heading4"/>
      </w:pPr>
      <w:r w:rsidRPr="00AD3CEA">
        <w:t>provide for documentation</w:t>
      </w:r>
      <w:r w:rsidR="00A04CBD" w:rsidRPr="00AD3CEA">
        <w:t xml:space="preserve"> </w:t>
      </w:r>
      <w:r w:rsidRPr="00AD3CEA">
        <w:t>of</w:t>
      </w:r>
      <w:r w:rsidR="00A04CBD" w:rsidRPr="00AD3CEA">
        <w:t xml:space="preserve"> </w:t>
      </w:r>
      <w:r w:rsidRPr="00AD3CEA">
        <w:t>processes,</w:t>
      </w:r>
      <w:r w:rsidR="00A04CBD" w:rsidRPr="00AD3CEA">
        <w:t xml:space="preserve"> </w:t>
      </w:r>
      <w:r w:rsidRPr="00AD3CEA">
        <w:t>including business processes</w:t>
      </w:r>
      <w:r w:rsidRPr="0045624C">
        <w:t>,</w:t>
      </w:r>
      <w:r w:rsidR="00A04CBD">
        <w:t xml:space="preserve"> </w:t>
      </w:r>
      <w:r w:rsidRPr="0045624C">
        <w:t>a</w:t>
      </w:r>
      <w:r w:rsidRPr="0045624C">
        <w:rPr>
          <w:spacing w:val="-1"/>
        </w:rPr>
        <w:t>n</w:t>
      </w:r>
      <w:r w:rsidRPr="0045624C">
        <w:t xml:space="preserve">d </w:t>
      </w:r>
      <w:proofErr w:type="gramStart"/>
      <w:r w:rsidRPr="0045624C">
        <w:t>pro</w:t>
      </w:r>
      <w:r w:rsidRPr="0045624C">
        <w:rPr>
          <w:spacing w:val="1"/>
        </w:rPr>
        <w:t>c</w:t>
      </w:r>
      <w:r w:rsidRPr="0045624C">
        <w:t>e</w:t>
      </w:r>
      <w:r w:rsidRPr="0045624C">
        <w:rPr>
          <w:spacing w:val="-1"/>
        </w:rPr>
        <w:t>d</w:t>
      </w:r>
      <w:r w:rsidRPr="0045624C">
        <w:t>u</w:t>
      </w:r>
      <w:r w:rsidRPr="0045624C">
        <w:rPr>
          <w:spacing w:val="1"/>
        </w:rPr>
        <w:t>r</w:t>
      </w:r>
      <w:r w:rsidRPr="0045624C">
        <w:t>e</w:t>
      </w:r>
      <w:r w:rsidRPr="0045624C">
        <w:rPr>
          <w:spacing w:val="1"/>
        </w:rPr>
        <w:t>s</w:t>
      </w:r>
      <w:r w:rsidRPr="0045624C">
        <w:t>;</w:t>
      </w:r>
      <w:proofErr w:type="gramEnd"/>
    </w:p>
    <w:p w14:paraId="68F4982C" w14:textId="77777777" w:rsidR="00E11382" w:rsidRPr="0045624C" w:rsidRDefault="00B56D2C" w:rsidP="00AD3CEA">
      <w:pPr>
        <w:pStyle w:val="Heading3"/>
      </w:pPr>
      <w:r w:rsidRPr="0045624C">
        <w:rPr>
          <w:spacing w:val="1"/>
        </w:rPr>
        <w:t>s</w:t>
      </w:r>
      <w:r w:rsidRPr="0045624C">
        <w:t>et</w:t>
      </w:r>
      <w:r w:rsidRPr="0045624C">
        <w:rPr>
          <w:spacing w:val="-2"/>
        </w:rPr>
        <w:t xml:space="preserve"> </w:t>
      </w:r>
      <w:r w:rsidRPr="0045624C">
        <w:t>o</w:t>
      </w:r>
      <w:r w:rsidRPr="0045624C">
        <w:rPr>
          <w:spacing w:val="-1"/>
        </w:rPr>
        <w:t>u</w:t>
      </w:r>
      <w:r w:rsidRPr="0045624C">
        <w:t>t</w:t>
      </w:r>
      <w:r w:rsidRPr="0045624C">
        <w:rPr>
          <w:spacing w:val="-1"/>
        </w:rPr>
        <w:t xml:space="preserve"> </w:t>
      </w:r>
      <w:r w:rsidRPr="0045624C">
        <w:rPr>
          <w:spacing w:val="3"/>
        </w:rPr>
        <w:t>k</w:t>
      </w:r>
      <w:r w:rsidRPr="0045624C">
        <w:t>ey</w:t>
      </w:r>
      <w:r w:rsidRPr="0045624C">
        <w:rPr>
          <w:spacing w:val="-8"/>
        </w:rPr>
        <w:t xml:space="preserve"> </w:t>
      </w:r>
      <w:r w:rsidRPr="0045624C">
        <w:rPr>
          <w:spacing w:val="1"/>
        </w:rPr>
        <w:t>c</w:t>
      </w:r>
      <w:r w:rsidRPr="0045624C">
        <w:t>o</w:t>
      </w:r>
      <w:r w:rsidRPr="0045624C">
        <w:rPr>
          <w:spacing w:val="-1"/>
        </w:rPr>
        <w:t>n</w:t>
      </w:r>
      <w:r w:rsidRPr="0045624C">
        <w:t>tact</w:t>
      </w:r>
      <w:r w:rsidRPr="0045624C">
        <w:rPr>
          <w:spacing w:val="-4"/>
        </w:rPr>
        <w:t xml:space="preserve"> </w:t>
      </w:r>
      <w:r w:rsidRPr="0045624C">
        <w:t>d</w:t>
      </w:r>
      <w:r w:rsidRPr="0045624C">
        <w:rPr>
          <w:spacing w:val="-1"/>
        </w:rPr>
        <w:t>e</w:t>
      </w:r>
      <w:r w:rsidRPr="0045624C">
        <w:t>ta</w:t>
      </w:r>
      <w:r w:rsidRPr="0045624C">
        <w:rPr>
          <w:spacing w:val="-2"/>
        </w:rPr>
        <w:t>i</w:t>
      </w:r>
      <w:r w:rsidRPr="0045624C">
        <w:rPr>
          <w:spacing w:val="-1"/>
        </w:rPr>
        <w:t>l</w:t>
      </w:r>
      <w:r w:rsidRPr="0045624C">
        <w:t xml:space="preserve">s </w:t>
      </w:r>
      <w:r w:rsidRPr="0045624C">
        <w:rPr>
          <w:spacing w:val="1"/>
        </w:rPr>
        <w:t>(</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10"/>
        </w:rPr>
        <w:t xml:space="preserve"> </w:t>
      </w:r>
      <w:r w:rsidRPr="0045624C">
        <w:t>ro</w:t>
      </w:r>
      <w:r w:rsidRPr="0045624C">
        <w:rPr>
          <w:spacing w:val="-1"/>
        </w:rPr>
        <w:t>l</w:t>
      </w:r>
      <w:r w:rsidRPr="0045624C">
        <w:t>es</w:t>
      </w:r>
      <w:r w:rsidRPr="0045624C">
        <w:rPr>
          <w:spacing w:val="-4"/>
        </w:rPr>
        <w:t xml:space="preserve"> </w:t>
      </w:r>
      <w:r w:rsidRPr="0045624C">
        <w:t>a</w:t>
      </w:r>
      <w:r w:rsidRPr="0045624C">
        <w:rPr>
          <w:spacing w:val="-1"/>
        </w:rPr>
        <w:t>n</w:t>
      </w:r>
      <w:r w:rsidRPr="0045624C">
        <w:t>d re</w:t>
      </w:r>
      <w:r w:rsidRPr="0045624C">
        <w:rPr>
          <w:spacing w:val="1"/>
        </w:rPr>
        <w:t>s</w:t>
      </w:r>
      <w:r w:rsidRPr="0045624C">
        <w:t>p</w:t>
      </w:r>
      <w:r w:rsidRPr="0045624C">
        <w:rPr>
          <w:spacing w:val="-1"/>
        </w:rPr>
        <w:t>o</w:t>
      </w:r>
      <w:r w:rsidRPr="0045624C">
        <w:t>n</w:t>
      </w:r>
      <w:r w:rsidRPr="0045624C">
        <w:rPr>
          <w:spacing w:val="1"/>
        </w:rPr>
        <w:t>s</w:t>
      </w:r>
      <w:r w:rsidRPr="0045624C">
        <w:rPr>
          <w:spacing w:val="-1"/>
        </w:rPr>
        <w:t>i</w:t>
      </w:r>
      <w:r w:rsidRPr="0045624C">
        <w:t>b</w:t>
      </w:r>
      <w:r w:rsidRPr="0045624C">
        <w:rPr>
          <w:spacing w:val="-1"/>
        </w:rPr>
        <w:t>ili</w:t>
      </w:r>
      <w:r w:rsidRPr="0045624C">
        <w:t>t</w:t>
      </w:r>
      <w:r w:rsidRPr="0045624C">
        <w:rPr>
          <w:spacing w:val="-1"/>
        </w:rPr>
        <w:t>i</w:t>
      </w:r>
      <w:r w:rsidRPr="0045624C">
        <w:t>e</w:t>
      </w:r>
      <w:r w:rsidRPr="0045624C">
        <w:rPr>
          <w:spacing w:val="1"/>
        </w:rPr>
        <w:t>s</w:t>
      </w:r>
      <w:r w:rsidRPr="0045624C">
        <w:t>)</w:t>
      </w:r>
      <w:r w:rsidRPr="0045624C">
        <w:rPr>
          <w:spacing w:val="-14"/>
        </w:rPr>
        <w:t xml:space="preserve"> </w:t>
      </w:r>
      <w:r w:rsidRPr="0045624C">
        <w:t>for</w:t>
      </w:r>
      <w:r w:rsidRPr="0045624C">
        <w:rPr>
          <w:spacing w:val="-2"/>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rPr>
          <w:spacing w:val="1"/>
        </w:rPr>
        <w:t>(</w:t>
      </w:r>
      <w:r w:rsidRPr="0045624C">
        <w:t>a</w:t>
      </w:r>
      <w:r w:rsidRPr="0045624C">
        <w:rPr>
          <w:spacing w:val="-1"/>
        </w:rPr>
        <w:t>n</w:t>
      </w:r>
      <w:r w:rsidRPr="0045624C">
        <w:t>d</w:t>
      </w:r>
      <w:r w:rsidRPr="0045624C">
        <w:rPr>
          <w:spacing w:val="-4"/>
        </w:rPr>
        <w:t xml:space="preserve"> </w:t>
      </w:r>
      <w:r w:rsidRPr="0045624C">
        <w:rPr>
          <w:spacing w:val="-1"/>
        </w:rPr>
        <w:t>a</w:t>
      </w:r>
      <w:r w:rsidRPr="0045624C">
        <w:t>ny</w:t>
      </w:r>
      <w:r w:rsidR="00D3777B">
        <w:t xml:space="preserve"> </w:t>
      </w:r>
      <w:r w:rsidR="00D3777B">
        <w:rPr>
          <w:spacing w:val="1"/>
        </w:rPr>
        <w:t>sub-</w:t>
      </w:r>
      <w:proofErr w:type="gramStart"/>
      <w:r w:rsidR="00D3777B">
        <w:rPr>
          <w:spacing w:val="1"/>
        </w:rPr>
        <w:t xml:space="preserve">contractors </w:t>
      </w:r>
      <w:r w:rsidR="00D3777B" w:rsidRPr="0045624C">
        <w:t>)</w:t>
      </w:r>
      <w:proofErr w:type="gramEnd"/>
      <w:r w:rsidR="00D3777B" w:rsidRPr="0045624C">
        <w:rPr>
          <w:spacing w:val="-15"/>
        </w:rPr>
        <w:t xml:space="preserve"> </w:t>
      </w:r>
      <w:r w:rsidR="00D3777B" w:rsidRPr="0045624C">
        <w:t>a</w:t>
      </w:r>
      <w:r w:rsidR="00D3777B" w:rsidRPr="0045624C">
        <w:rPr>
          <w:spacing w:val="-1"/>
        </w:rPr>
        <w:t>n</w:t>
      </w:r>
      <w:r w:rsidR="00D3777B" w:rsidRPr="0045624C">
        <w:t xml:space="preserve">d </w:t>
      </w:r>
      <w:r w:rsidR="00D3777B" w:rsidRPr="0045624C">
        <w:rPr>
          <w:spacing w:val="1"/>
        </w:rPr>
        <w:t>f</w:t>
      </w:r>
      <w:r w:rsidR="00D3777B" w:rsidRPr="0045624C">
        <w:t>or</w:t>
      </w:r>
      <w:r w:rsidR="00D3777B" w:rsidRPr="0045624C">
        <w:rPr>
          <w:spacing w:val="-2"/>
        </w:rPr>
        <w:t xml:space="preserve"> </w:t>
      </w:r>
      <w:r w:rsidR="00D3777B" w:rsidRPr="0045624C">
        <w:t>the</w:t>
      </w:r>
      <w:r w:rsidR="00D3777B" w:rsidRPr="0045624C">
        <w:rPr>
          <w:spacing w:val="-2"/>
        </w:rPr>
        <w:t xml:space="preserve"> </w:t>
      </w:r>
      <w:r w:rsidR="00D3777B" w:rsidRPr="0045624C">
        <w:t>Cu</w:t>
      </w:r>
      <w:r w:rsidR="00D3777B" w:rsidRPr="0045624C">
        <w:rPr>
          <w:spacing w:val="1"/>
        </w:rPr>
        <w:t>s</w:t>
      </w:r>
      <w:r w:rsidR="00D3777B" w:rsidRPr="0045624C">
        <w:t>to</w:t>
      </w:r>
      <w:r w:rsidR="00D3777B" w:rsidRPr="0045624C">
        <w:rPr>
          <w:spacing w:val="4"/>
        </w:rPr>
        <w:t>m</w:t>
      </w:r>
      <w:r w:rsidR="00D3777B" w:rsidRPr="0045624C">
        <w:t>e</w:t>
      </w:r>
      <w:r w:rsidR="00D3777B" w:rsidRPr="0045624C">
        <w:rPr>
          <w:spacing w:val="1"/>
        </w:rPr>
        <w:t>r</w:t>
      </w:r>
      <w:r w:rsidR="00D3777B" w:rsidRPr="0045624C">
        <w:t>;</w:t>
      </w:r>
    </w:p>
    <w:p w14:paraId="0A7EBCDC" w14:textId="77777777" w:rsidR="00E11382" w:rsidRPr="0045624C" w:rsidRDefault="00B56D2C" w:rsidP="00AD3CEA">
      <w:pPr>
        <w:pStyle w:val="Heading3"/>
      </w:pPr>
      <w:r w:rsidRPr="0045624C">
        <w:rPr>
          <w:spacing w:val="-1"/>
        </w:rPr>
        <w:t>i</w:t>
      </w:r>
      <w:r w:rsidRPr="0045624C">
        <w:t>d</w:t>
      </w:r>
      <w:r w:rsidRPr="0045624C">
        <w:rPr>
          <w:spacing w:val="-1"/>
        </w:rPr>
        <w:t>e</w:t>
      </w:r>
      <w:r w:rsidRPr="0045624C">
        <w:t>nt</w:t>
      </w:r>
      <w:r w:rsidRPr="0045624C">
        <w:rPr>
          <w:spacing w:val="-2"/>
        </w:rPr>
        <w:t>i</w:t>
      </w:r>
      <w:r w:rsidRPr="0045624C">
        <w:t>fy</w:t>
      </w:r>
      <w:r w:rsidRPr="0045624C">
        <w:rPr>
          <w:spacing w:val="-12"/>
        </w:rPr>
        <w:t xml:space="preserve"> </w:t>
      </w:r>
      <w:r w:rsidRPr="0045624C">
        <w:t>t</w:t>
      </w:r>
      <w:r w:rsidRPr="0045624C">
        <w:rPr>
          <w:spacing w:val="-1"/>
        </w:rPr>
        <w:t>h</w:t>
      </w:r>
      <w:r w:rsidRPr="0045624C">
        <w:t xml:space="preserve">e </w:t>
      </w:r>
      <w:r w:rsidRPr="0045624C">
        <w:rPr>
          <w:spacing w:val="-1"/>
        </w:rPr>
        <w:t>p</w:t>
      </w:r>
      <w:r w:rsidRPr="0045624C">
        <w:rPr>
          <w:spacing w:val="1"/>
        </w:rPr>
        <w:t>r</w:t>
      </w:r>
      <w:r w:rsidRPr="0045624C">
        <w:t>o</w:t>
      </w:r>
      <w:r w:rsidRPr="0045624C">
        <w:rPr>
          <w:spacing w:val="1"/>
        </w:rPr>
        <w:t>c</w:t>
      </w:r>
      <w:r w:rsidRPr="0045624C">
        <w:t>e</w:t>
      </w:r>
      <w:r w:rsidRPr="0045624C">
        <w:rPr>
          <w:spacing w:val="-1"/>
        </w:rPr>
        <w:t>d</w:t>
      </w:r>
      <w:r w:rsidRPr="0045624C">
        <w:t>ures</w:t>
      </w:r>
      <w:r w:rsidRPr="0045624C">
        <w:rPr>
          <w:spacing w:val="-9"/>
        </w:rPr>
        <w:t xml:space="preserve"> </w:t>
      </w:r>
      <w:r w:rsidRPr="0045624C">
        <w:t>for</w:t>
      </w:r>
      <w:r w:rsidRPr="0045624C">
        <w:rPr>
          <w:spacing w:val="-2"/>
        </w:rPr>
        <w:t xml:space="preserve"> </w:t>
      </w:r>
      <w:r w:rsidRPr="0045624C">
        <w:rPr>
          <w:spacing w:val="1"/>
        </w:rPr>
        <w:t>r</w:t>
      </w:r>
      <w:r w:rsidRPr="0045624C">
        <w:t>e</w:t>
      </w:r>
      <w:r w:rsidRPr="0045624C">
        <w:rPr>
          <w:spacing w:val="-2"/>
        </w:rPr>
        <w:t>v</w:t>
      </w:r>
      <w:r w:rsidRPr="0045624C">
        <w:t>ert</w:t>
      </w:r>
      <w:r w:rsidRPr="0045624C">
        <w:rPr>
          <w:spacing w:val="-1"/>
        </w:rPr>
        <w:t>i</w:t>
      </w:r>
      <w:r w:rsidRPr="0045624C">
        <w:t>ng</w:t>
      </w:r>
      <w:r w:rsidRPr="0045624C">
        <w:rPr>
          <w:spacing w:val="-9"/>
        </w:rPr>
        <w:t xml:space="preserve"> </w:t>
      </w:r>
      <w:r w:rsidRPr="0045624C">
        <w:t xml:space="preserve">to </w:t>
      </w:r>
      <w:r w:rsidRPr="0045624C">
        <w:rPr>
          <w:spacing w:val="-1"/>
        </w:rPr>
        <w:t>"</w:t>
      </w:r>
      <w:r w:rsidRPr="0045624C">
        <w:t>n</w:t>
      </w:r>
      <w:r w:rsidRPr="0045624C">
        <w:rPr>
          <w:spacing w:val="-1"/>
        </w:rPr>
        <w:t>o</w:t>
      </w:r>
      <w:r w:rsidRPr="0045624C">
        <w:rPr>
          <w:spacing w:val="1"/>
        </w:rPr>
        <w:t>r</w:t>
      </w:r>
      <w:r w:rsidRPr="0045624C">
        <w:rPr>
          <w:spacing w:val="4"/>
        </w:rPr>
        <w:t>m</w:t>
      </w:r>
      <w:r w:rsidRPr="0045624C">
        <w:t>al</w:t>
      </w:r>
      <w:r w:rsidRPr="0045624C">
        <w:rPr>
          <w:spacing w:val="-9"/>
        </w:rPr>
        <w:t xml:space="preserve"> </w:t>
      </w:r>
      <w:r w:rsidRPr="0045624C">
        <w:rPr>
          <w:spacing w:val="1"/>
        </w:rPr>
        <w:t>s</w:t>
      </w:r>
      <w:r w:rsidRPr="0045624C">
        <w:t>er</w:t>
      </w:r>
      <w:r w:rsidRPr="0045624C">
        <w:rPr>
          <w:spacing w:val="-1"/>
        </w:rPr>
        <w:t>vi</w:t>
      </w:r>
      <w:r w:rsidRPr="0045624C">
        <w:rPr>
          <w:spacing w:val="1"/>
        </w:rPr>
        <w:t>c</w:t>
      </w:r>
      <w:r w:rsidRPr="0045624C">
        <w:t>e</w:t>
      </w:r>
      <w:proofErr w:type="gramStart"/>
      <w:r w:rsidRPr="0045624C">
        <w:rPr>
          <w:spacing w:val="-1"/>
        </w:rPr>
        <w:t>"</w:t>
      </w:r>
      <w:r w:rsidRPr="0045624C">
        <w:t>;</w:t>
      </w:r>
      <w:proofErr w:type="gramEnd"/>
    </w:p>
    <w:p w14:paraId="3B1FF47A" w14:textId="6748FCC1" w:rsidR="00E11382" w:rsidRPr="0045624C" w:rsidRDefault="00B56D2C" w:rsidP="00AD3CEA">
      <w:pPr>
        <w:pStyle w:val="Heading3"/>
      </w:pPr>
      <w:r w:rsidRPr="0045624C">
        <w:rPr>
          <w:spacing w:val="1"/>
        </w:rPr>
        <w:t>s</w:t>
      </w:r>
      <w:r w:rsidRPr="0045624C">
        <w:t>et</w:t>
      </w:r>
      <w:r w:rsidRPr="0045624C">
        <w:rPr>
          <w:spacing w:val="-2"/>
        </w:rPr>
        <w:t xml:space="preserve"> </w:t>
      </w:r>
      <w:r w:rsidRPr="0045624C">
        <w:t>o</w:t>
      </w:r>
      <w:r w:rsidRPr="0045624C">
        <w:rPr>
          <w:spacing w:val="-1"/>
        </w:rPr>
        <w:t>u</w:t>
      </w:r>
      <w:r w:rsidRPr="0045624C">
        <w:t>t</w:t>
      </w:r>
      <w:r w:rsidRPr="0045624C">
        <w:rPr>
          <w:spacing w:val="-1"/>
        </w:rPr>
        <w:t xml:space="preserve"> </w:t>
      </w:r>
      <w:r w:rsidRPr="0045624C">
        <w:rPr>
          <w:spacing w:val="4"/>
        </w:rPr>
        <w:t>m</w:t>
      </w:r>
      <w:r w:rsidRPr="0045624C">
        <w:t>et</w:t>
      </w:r>
      <w:r w:rsidRPr="0045624C">
        <w:rPr>
          <w:spacing w:val="-1"/>
        </w:rPr>
        <w:t>h</w:t>
      </w:r>
      <w:r w:rsidRPr="0045624C">
        <w:t>o</w:t>
      </w:r>
      <w:r w:rsidRPr="0045624C">
        <w:rPr>
          <w:spacing w:val="-1"/>
        </w:rPr>
        <w:t>d</w:t>
      </w:r>
      <w:r w:rsidRPr="0045624C">
        <w:rPr>
          <w:spacing w:val="1"/>
        </w:rPr>
        <w:t>(s</w:t>
      </w:r>
      <w:r w:rsidRPr="0045624C">
        <w:t>)</w:t>
      </w:r>
      <w:r w:rsidRPr="0045624C">
        <w:rPr>
          <w:spacing w:val="-7"/>
        </w:rPr>
        <w:t xml:space="preserve"> </w:t>
      </w:r>
      <w:r w:rsidRPr="0045624C">
        <w:t>of</w:t>
      </w:r>
      <w:r w:rsidRPr="0045624C">
        <w:rPr>
          <w:spacing w:val="1"/>
        </w:rPr>
        <w:t xml:space="preserve"> r</w:t>
      </w:r>
      <w:r w:rsidRPr="0045624C">
        <w:t>e</w:t>
      </w:r>
      <w:r w:rsidRPr="0045624C">
        <w:rPr>
          <w:spacing w:val="1"/>
        </w:rPr>
        <w:t>c</w:t>
      </w:r>
      <w:r w:rsidRPr="0045624C">
        <w:t>o</w:t>
      </w:r>
      <w:r w:rsidRPr="0045624C">
        <w:rPr>
          <w:spacing w:val="-2"/>
        </w:rPr>
        <w:t>v</w:t>
      </w:r>
      <w:r w:rsidRPr="0045624C">
        <w:t>eri</w:t>
      </w:r>
      <w:r w:rsidRPr="0045624C">
        <w:rPr>
          <w:spacing w:val="-1"/>
        </w:rPr>
        <w:t>n</w:t>
      </w:r>
      <w:r w:rsidRPr="0045624C">
        <w:t>g</w:t>
      </w:r>
      <w:r w:rsidRPr="0045624C">
        <w:rPr>
          <w:spacing w:val="-8"/>
        </w:rPr>
        <w:t xml:space="preserve"> </w:t>
      </w:r>
      <w:r w:rsidRPr="0045624C">
        <w:t>or u</w:t>
      </w:r>
      <w:r w:rsidRPr="0045624C">
        <w:rPr>
          <w:spacing w:val="-1"/>
        </w:rPr>
        <w:t>p</w:t>
      </w:r>
      <w:r w:rsidRPr="0045624C">
        <w:t>d</w:t>
      </w:r>
      <w:r w:rsidRPr="0045624C">
        <w:rPr>
          <w:spacing w:val="-1"/>
        </w:rPr>
        <w:t>a</w:t>
      </w:r>
      <w:r w:rsidRPr="0045624C">
        <w:t>t</w:t>
      </w:r>
      <w:r w:rsidRPr="0045624C">
        <w:rPr>
          <w:spacing w:val="-1"/>
        </w:rPr>
        <w:t>i</w:t>
      </w:r>
      <w:r w:rsidRPr="0045624C">
        <w:t>ng</w:t>
      </w:r>
      <w:r w:rsidRPr="0045624C">
        <w:rPr>
          <w:spacing w:val="-7"/>
        </w:rPr>
        <w:t xml:space="preserve"> </w:t>
      </w:r>
      <w:r w:rsidRPr="0045624C">
        <w:t>d</w:t>
      </w:r>
      <w:r w:rsidRPr="0045624C">
        <w:rPr>
          <w:spacing w:val="-1"/>
        </w:rPr>
        <w:t>a</w:t>
      </w:r>
      <w:r w:rsidRPr="0045624C">
        <w:t xml:space="preserve">ta </w:t>
      </w:r>
      <w:r w:rsidRPr="0045624C">
        <w:rPr>
          <w:spacing w:val="1"/>
        </w:rPr>
        <w:t>c</w:t>
      </w:r>
      <w:r w:rsidRPr="0045624C">
        <w:t>o</w:t>
      </w:r>
      <w:r w:rsidRPr="0045624C">
        <w:rPr>
          <w:spacing w:val="-1"/>
        </w:rPr>
        <w:t>ll</w:t>
      </w:r>
      <w:r w:rsidRPr="0045624C">
        <w:t>e</w:t>
      </w:r>
      <w:r w:rsidRPr="0045624C">
        <w:rPr>
          <w:spacing w:val="1"/>
        </w:rPr>
        <w:t>c</w:t>
      </w:r>
      <w:r w:rsidRPr="0045624C">
        <w:t>ted</w:t>
      </w:r>
      <w:r w:rsidRPr="0045624C">
        <w:rPr>
          <w:spacing w:val="-7"/>
        </w:rPr>
        <w:t xml:space="preserve"> </w:t>
      </w:r>
      <w:r w:rsidRPr="0045624C">
        <w:rPr>
          <w:spacing w:val="1"/>
        </w:rPr>
        <w:t>(</w:t>
      </w:r>
      <w:r w:rsidRPr="0045624C">
        <w:rPr>
          <w:spacing w:val="6"/>
        </w:rPr>
        <w:t>o</w:t>
      </w:r>
      <w:r w:rsidRPr="0045624C">
        <w:t>r</w:t>
      </w:r>
      <w:r w:rsidRPr="0045624C">
        <w:rPr>
          <w:spacing w:val="-2"/>
        </w:rPr>
        <w:t xml:space="preserve"> w</w:t>
      </w:r>
      <w:r w:rsidRPr="0045624C">
        <w:t>h</w:t>
      </w:r>
      <w:r w:rsidRPr="0045624C">
        <w:rPr>
          <w:spacing w:val="-1"/>
        </w:rPr>
        <w:t>i</w:t>
      </w:r>
      <w:r w:rsidRPr="0045624C">
        <w:rPr>
          <w:spacing w:val="1"/>
        </w:rPr>
        <w:t>c</w:t>
      </w:r>
      <w:r w:rsidRPr="0045624C">
        <w:t>h</w:t>
      </w:r>
      <w:r w:rsidRPr="0045624C">
        <w:rPr>
          <w:spacing w:val="-5"/>
        </w:rPr>
        <w:t xml:space="preserve"> </w:t>
      </w:r>
      <w:r w:rsidRPr="0045624C">
        <w:rPr>
          <w:spacing w:val="-1"/>
        </w:rPr>
        <w:t>o</w:t>
      </w:r>
      <w:r w:rsidRPr="0045624C">
        <w:t>u</w:t>
      </w:r>
      <w:r w:rsidRPr="0045624C">
        <w:rPr>
          <w:spacing w:val="-1"/>
        </w:rPr>
        <w:t>g</w:t>
      </w:r>
      <w:r w:rsidRPr="0045624C">
        <w:t>ht</w:t>
      </w:r>
      <w:r w:rsidRPr="0045624C">
        <w:rPr>
          <w:spacing w:val="-6"/>
        </w:rPr>
        <w:t xml:space="preserve"> </w:t>
      </w:r>
      <w:r w:rsidRPr="0045624C">
        <w:t>to h</w:t>
      </w:r>
      <w:r w:rsidRPr="0045624C">
        <w:rPr>
          <w:spacing w:val="-1"/>
        </w:rPr>
        <w:t>av</w:t>
      </w:r>
      <w:r w:rsidRPr="0045624C">
        <w:t>e</w:t>
      </w:r>
      <w:r w:rsidRPr="0045624C">
        <w:rPr>
          <w:spacing w:val="-4"/>
        </w:rPr>
        <w:t xml:space="preserve"> </w:t>
      </w:r>
      <w:r w:rsidRPr="0045624C">
        <w:rPr>
          <w:spacing w:val="-1"/>
        </w:rPr>
        <w:t>b</w:t>
      </w:r>
      <w:r w:rsidRPr="0045624C">
        <w:t>e</w:t>
      </w:r>
      <w:r w:rsidRPr="0045624C">
        <w:rPr>
          <w:spacing w:val="-1"/>
        </w:rPr>
        <w:t>e</w:t>
      </w:r>
      <w:r w:rsidRPr="0045624C">
        <w:t xml:space="preserve">n </w:t>
      </w:r>
      <w:r w:rsidRPr="0045624C">
        <w:rPr>
          <w:spacing w:val="1"/>
        </w:rPr>
        <w:t>c</w:t>
      </w:r>
      <w:r w:rsidRPr="0045624C">
        <w:t>o</w:t>
      </w:r>
      <w:r w:rsidRPr="0045624C">
        <w:rPr>
          <w:spacing w:val="-1"/>
        </w:rPr>
        <w:t>ll</w:t>
      </w:r>
      <w:r w:rsidRPr="0045624C">
        <w:t>e</w:t>
      </w:r>
      <w:r w:rsidRPr="0045624C">
        <w:rPr>
          <w:spacing w:val="1"/>
        </w:rPr>
        <w:t>c</w:t>
      </w:r>
      <w:r w:rsidRPr="0045624C">
        <w:t>te</w:t>
      </w:r>
      <w:r w:rsidRPr="0045624C">
        <w:rPr>
          <w:spacing w:val="-1"/>
        </w:rPr>
        <w:t>d</w:t>
      </w:r>
      <w:r w:rsidRPr="0045624C">
        <w:t>)</w:t>
      </w:r>
      <w:r w:rsidRPr="0045624C">
        <w:rPr>
          <w:spacing w:val="-7"/>
        </w:rPr>
        <w:t xml:space="preserve"> </w:t>
      </w:r>
      <w:r w:rsidRPr="0045624C">
        <w:t>d</w:t>
      </w:r>
      <w:r w:rsidRPr="0045624C">
        <w:rPr>
          <w:spacing w:val="-1"/>
        </w:rPr>
        <w:t>u</w:t>
      </w:r>
      <w:r w:rsidRPr="0045624C">
        <w:rPr>
          <w:spacing w:val="1"/>
        </w:rPr>
        <w:t>r</w:t>
      </w:r>
      <w:r w:rsidRPr="0045624C">
        <w:rPr>
          <w:spacing w:val="-1"/>
        </w:rPr>
        <w:t>i</w:t>
      </w:r>
      <w:r w:rsidRPr="0045624C">
        <w:t>ng</w:t>
      </w:r>
      <w:r w:rsidRPr="0045624C">
        <w:rPr>
          <w:spacing w:val="-5"/>
        </w:rPr>
        <w:t xml:space="preserve"> </w:t>
      </w:r>
      <w:r w:rsidRPr="0045624C">
        <w:t>a fa</w:t>
      </w:r>
      <w:r w:rsidRPr="0045624C">
        <w:rPr>
          <w:spacing w:val="-1"/>
        </w:rPr>
        <w:t>il</w:t>
      </w:r>
      <w:r w:rsidRPr="0045624C">
        <w:t>ure or 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on</w:t>
      </w:r>
      <w:r w:rsidRPr="0045624C">
        <w:rPr>
          <w:spacing w:val="-8"/>
        </w:rPr>
        <w:t xml:space="preserve"> </w:t>
      </w:r>
      <w:r w:rsidRPr="0045624C">
        <w:t>a</w:t>
      </w:r>
      <w:r w:rsidRPr="0045624C">
        <w:rPr>
          <w:spacing w:val="-1"/>
        </w:rPr>
        <w:t>n</w:t>
      </w:r>
      <w:r w:rsidRPr="0045624C">
        <w:t xml:space="preserve">d </w:t>
      </w:r>
      <w:r w:rsidRPr="0045624C">
        <w:rPr>
          <w:spacing w:val="-1"/>
        </w:rPr>
        <w:t>t</w:t>
      </w:r>
      <w:r w:rsidRPr="0045624C">
        <w:t>o</w:t>
      </w:r>
      <w:r w:rsidRPr="0045624C">
        <w:rPr>
          <w:spacing w:val="-2"/>
        </w:rPr>
        <w:t xml:space="preserve"> </w:t>
      </w:r>
      <w:r w:rsidRPr="0045624C">
        <w:rPr>
          <w:spacing w:val="-1"/>
        </w:rPr>
        <w:t>p</w:t>
      </w:r>
      <w:r w:rsidRPr="0045624C">
        <w:rPr>
          <w:spacing w:val="1"/>
        </w:rPr>
        <w:t>r</w:t>
      </w:r>
      <w:r w:rsidRPr="0045624C">
        <w:t>e</w:t>
      </w:r>
      <w:r w:rsidRPr="0045624C">
        <w:rPr>
          <w:spacing w:val="1"/>
        </w:rPr>
        <w:t>s</w:t>
      </w:r>
      <w:r w:rsidRPr="0045624C">
        <w:t>er</w:t>
      </w:r>
      <w:r w:rsidRPr="0045624C">
        <w:rPr>
          <w:spacing w:val="-1"/>
        </w:rPr>
        <w:t>v</w:t>
      </w:r>
      <w:r w:rsidRPr="0045624C">
        <w:t>e</w:t>
      </w:r>
      <w:r w:rsidRPr="0045624C">
        <w:rPr>
          <w:spacing w:val="-8"/>
        </w:rPr>
        <w:t xml:space="preserve"> </w:t>
      </w:r>
      <w:r w:rsidRPr="0045624C">
        <w:rPr>
          <w:spacing w:val="-1"/>
        </w:rPr>
        <w:t>d</w:t>
      </w:r>
      <w:r w:rsidRPr="0045624C">
        <w:t>ata</w:t>
      </w:r>
      <w:r w:rsidRPr="0045624C">
        <w:rPr>
          <w:spacing w:val="-5"/>
        </w:rPr>
        <w:t xml:space="preserve"> </w:t>
      </w:r>
      <w:proofErr w:type="gramStart"/>
      <w:r w:rsidRPr="0045624C">
        <w:rPr>
          <w:spacing w:val="-1"/>
        </w:rPr>
        <w:t>i</w:t>
      </w:r>
      <w:r w:rsidRPr="0045624C">
        <w:t>nt</w:t>
      </w:r>
      <w:r w:rsidRPr="0045624C">
        <w:rPr>
          <w:spacing w:val="-1"/>
        </w:rPr>
        <w:t>e</w:t>
      </w:r>
      <w:r w:rsidRPr="0045624C">
        <w:t>gri</w:t>
      </w:r>
      <w:r w:rsidRPr="0045624C">
        <w:rPr>
          <w:spacing w:val="-1"/>
        </w:rPr>
        <w:t>t</w:t>
      </w:r>
      <w:r w:rsidRPr="0045624C">
        <w:rPr>
          <w:spacing w:val="-6"/>
        </w:rPr>
        <w:t>y</w:t>
      </w:r>
      <w:r w:rsidRPr="0045624C">
        <w:t>;</w:t>
      </w:r>
      <w:proofErr w:type="gramEnd"/>
    </w:p>
    <w:p w14:paraId="53F2BAC5" w14:textId="77777777" w:rsidR="00E11382" w:rsidRPr="0045624C" w:rsidRDefault="00B56D2C" w:rsidP="00AD3CEA">
      <w:pPr>
        <w:pStyle w:val="Heading3"/>
      </w:pPr>
      <w:r w:rsidRPr="0045624C">
        <w:rPr>
          <w:spacing w:val="-1"/>
        </w:rPr>
        <w:t>i</w:t>
      </w:r>
      <w:r w:rsidRPr="0045624C">
        <w:t>d</w:t>
      </w:r>
      <w:r w:rsidRPr="0045624C">
        <w:rPr>
          <w:spacing w:val="-1"/>
        </w:rPr>
        <w:t>e</w:t>
      </w:r>
      <w:r w:rsidRPr="0045624C">
        <w:t>nt</w:t>
      </w:r>
      <w:r w:rsidRPr="0045624C">
        <w:rPr>
          <w:spacing w:val="-2"/>
        </w:rPr>
        <w:t>i</w:t>
      </w:r>
      <w:r w:rsidRPr="0045624C">
        <w:t>fy</w:t>
      </w:r>
      <w:r w:rsidRPr="0045624C">
        <w:rPr>
          <w:spacing w:val="9"/>
        </w:rPr>
        <w:t xml:space="preserve"> </w:t>
      </w:r>
      <w:r w:rsidRPr="0045624C">
        <w:t>the</w:t>
      </w:r>
      <w:r w:rsidRPr="0045624C">
        <w:rPr>
          <w:spacing w:val="17"/>
        </w:rPr>
        <w:t xml:space="preserve"> </w:t>
      </w:r>
      <w:r w:rsidRPr="0045624C">
        <w:rPr>
          <w:spacing w:val="1"/>
        </w:rPr>
        <w:t>r</w:t>
      </w:r>
      <w:r w:rsidRPr="0045624C">
        <w:t>e</w:t>
      </w:r>
      <w:r w:rsidRPr="0045624C">
        <w:rPr>
          <w:spacing w:val="1"/>
        </w:rPr>
        <w:t>s</w:t>
      </w:r>
      <w:r w:rsidRPr="0045624C">
        <w:t>p</w:t>
      </w:r>
      <w:r w:rsidRPr="0045624C">
        <w:rPr>
          <w:spacing w:val="-1"/>
        </w:rPr>
        <w:t>o</w:t>
      </w:r>
      <w:r w:rsidRPr="0045624C">
        <w:t>n</w:t>
      </w:r>
      <w:r w:rsidRPr="0045624C">
        <w:rPr>
          <w:spacing w:val="1"/>
        </w:rPr>
        <w:t>s</w:t>
      </w:r>
      <w:r w:rsidRPr="0045624C">
        <w:rPr>
          <w:spacing w:val="-1"/>
        </w:rPr>
        <w:t>i</w:t>
      </w:r>
      <w:r w:rsidRPr="0045624C">
        <w:t>b</w:t>
      </w:r>
      <w:r w:rsidRPr="0045624C">
        <w:rPr>
          <w:spacing w:val="-1"/>
        </w:rPr>
        <w:t>ili</w:t>
      </w:r>
      <w:r w:rsidRPr="0045624C">
        <w:t>t</w:t>
      </w:r>
      <w:r w:rsidRPr="0045624C">
        <w:rPr>
          <w:spacing w:val="-1"/>
        </w:rPr>
        <w:t>i</w:t>
      </w:r>
      <w:r w:rsidRPr="0045624C">
        <w:t>es</w:t>
      </w:r>
      <w:r w:rsidRPr="0045624C">
        <w:rPr>
          <w:spacing w:val="9"/>
        </w:rPr>
        <w:t xml:space="preserve"> </w:t>
      </w:r>
      <w:r w:rsidRPr="0045624C">
        <w:rPr>
          <w:spacing w:val="1"/>
        </w:rPr>
        <w:t>(</w:t>
      </w:r>
      <w:r w:rsidRPr="0045624C">
        <w:rPr>
          <w:spacing w:val="-1"/>
        </w:rPr>
        <w:t>i</w:t>
      </w:r>
      <w:r w:rsidRPr="0045624C">
        <w:t>f</w:t>
      </w:r>
      <w:r w:rsidRPr="0045624C">
        <w:rPr>
          <w:spacing w:val="21"/>
        </w:rPr>
        <w:t xml:space="preserve"> </w:t>
      </w:r>
      <w:r w:rsidRPr="0045624C">
        <w:t>a</w:t>
      </w:r>
      <w:r w:rsidRPr="0045624C">
        <w:rPr>
          <w:spacing w:val="-1"/>
        </w:rPr>
        <w:t>n</w:t>
      </w:r>
      <w:r w:rsidRPr="0045624C">
        <w:rPr>
          <w:spacing w:val="-6"/>
        </w:rPr>
        <w:t>y</w:t>
      </w:r>
      <w:r w:rsidRPr="0045624C">
        <w:t>)</w:t>
      </w:r>
      <w:r w:rsidRPr="0045624C">
        <w:rPr>
          <w:spacing w:val="18"/>
        </w:rPr>
        <w:t xml:space="preserve"> </w:t>
      </w:r>
      <w:r w:rsidRPr="0045624C">
        <w:t>th</w:t>
      </w:r>
      <w:r w:rsidRPr="0045624C">
        <w:rPr>
          <w:spacing w:val="-1"/>
        </w:rPr>
        <w:t>a</w:t>
      </w:r>
      <w:r w:rsidRPr="0045624C">
        <w:t>t</w:t>
      </w:r>
      <w:r w:rsidRPr="0045624C">
        <w:rPr>
          <w:spacing w:val="18"/>
        </w:rPr>
        <w:t xml:space="preserve"> </w:t>
      </w:r>
      <w:r w:rsidRPr="0045624C">
        <w:t>the</w:t>
      </w:r>
      <w:r w:rsidRPr="0045624C">
        <w:rPr>
          <w:spacing w:val="21"/>
        </w:rPr>
        <w:t xml:space="preserve"> </w:t>
      </w:r>
      <w:r w:rsidRPr="0045624C">
        <w:t>Cu</w:t>
      </w:r>
      <w:r w:rsidRPr="0045624C">
        <w:rPr>
          <w:spacing w:val="1"/>
        </w:rPr>
        <w:t>s</w:t>
      </w:r>
      <w:r w:rsidRPr="0045624C">
        <w:t>to</w:t>
      </w:r>
      <w:r w:rsidRPr="0045624C">
        <w:rPr>
          <w:spacing w:val="4"/>
        </w:rPr>
        <w:t>m</w:t>
      </w:r>
      <w:r w:rsidRPr="0045624C">
        <w:t>er</w:t>
      </w:r>
      <w:r w:rsidRPr="0045624C">
        <w:rPr>
          <w:spacing w:val="11"/>
        </w:rPr>
        <w:t xml:space="preserve"> </w:t>
      </w:r>
      <w:r w:rsidRPr="0045624C">
        <w:t>h</w:t>
      </w:r>
      <w:r w:rsidRPr="0045624C">
        <w:rPr>
          <w:spacing w:val="-1"/>
        </w:rPr>
        <w:t>a</w:t>
      </w:r>
      <w:r w:rsidRPr="0045624C">
        <w:t>s</w:t>
      </w:r>
      <w:r w:rsidRPr="0045624C">
        <w:rPr>
          <w:spacing w:val="16"/>
        </w:rPr>
        <w:t xml:space="preserve"> </w:t>
      </w:r>
      <w:r w:rsidRPr="0045624C">
        <w:t>a</w:t>
      </w:r>
      <w:r w:rsidRPr="0045624C">
        <w:rPr>
          <w:spacing w:val="-1"/>
        </w:rPr>
        <w:t>g</w:t>
      </w:r>
      <w:r w:rsidRPr="0045624C">
        <w:rPr>
          <w:spacing w:val="1"/>
        </w:rPr>
        <w:t>r</w:t>
      </w:r>
      <w:r w:rsidRPr="0045624C">
        <w:t>e</w:t>
      </w:r>
      <w:r w:rsidRPr="0045624C">
        <w:rPr>
          <w:spacing w:val="-1"/>
        </w:rPr>
        <w:t>e</w:t>
      </w:r>
      <w:r w:rsidRPr="0045624C">
        <w:t>d</w:t>
      </w:r>
      <w:r w:rsidRPr="0045624C">
        <w:rPr>
          <w:spacing w:val="12"/>
        </w:rPr>
        <w:t xml:space="preserve"> </w:t>
      </w:r>
      <w:r w:rsidRPr="0045624C">
        <w:rPr>
          <w:spacing w:val="-1"/>
        </w:rPr>
        <w:t>i</w:t>
      </w:r>
      <w:r w:rsidRPr="0045624C">
        <w:t>t</w:t>
      </w:r>
      <w:r w:rsidRPr="0045624C">
        <w:rPr>
          <w:spacing w:val="18"/>
        </w:rPr>
        <w:t xml:space="preserve"> </w:t>
      </w:r>
      <w:r w:rsidRPr="0045624C">
        <w:rPr>
          <w:spacing w:val="-2"/>
        </w:rPr>
        <w:t>w</w:t>
      </w:r>
      <w:r w:rsidRPr="0045624C">
        <w:rPr>
          <w:spacing w:val="-1"/>
        </w:rPr>
        <w:t>il</w:t>
      </w:r>
      <w:r w:rsidRPr="0045624C">
        <w:t>l</w:t>
      </w:r>
      <w:r w:rsidRPr="0045624C">
        <w:rPr>
          <w:spacing w:val="15"/>
        </w:rPr>
        <w:t xml:space="preserve"> </w:t>
      </w:r>
      <w:r w:rsidRPr="0045624C">
        <w:t>a</w:t>
      </w:r>
      <w:r w:rsidRPr="0045624C">
        <w:rPr>
          <w:spacing w:val="1"/>
        </w:rPr>
        <w:t>ss</w:t>
      </w:r>
      <w:r w:rsidRPr="0045624C">
        <w:t>u</w:t>
      </w:r>
      <w:r w:rsidRPr="0045624C">
        <w:rPr>
          <w:spacing w:val="4"/>
        </w:rPr>
        <w:t>m</w:t>
      </w:r>
      <w:r w:rsidRPr="0045624C">
        <w:t>e</w:t>
      </w:r>
      <w:r w:rsidRPr="0045624C">
        <w:rPr>
          <w:spacing w:val="11"/>
        </w:rPr>
        <w:t xml:space="preserve"> </w:t>
      </w:r>
      <w:r w:rsidRPr="0045624C">
        <w:rPr>
          <w:spacing w:val="-1"/>
        </w:rPr>
        <w:t>i</w:t>
      </w:r>
      <w:r w:rsidRPr="0045624C">
        <w:t>n</w:t>
      </w:r>
      <w:r w:rsidRPr="0045624C">
        <w:rPr>
          <w:spacing w:val="16"/>
        </w:rPr>
        <w:t xml:space="preserve"> </w:t>
      </w:r>
      <w:r w:rsidRPr="0045624C">
        <w:t>the e</w:t>
      </w:r>
      <w:r w:rsidRPr="0045624C">
        <w:rPr>
          <w:spacing w:val="-2"/>
        </w:rPr>
        <w:t>v</w:t>
      </w:r>
      <w:r w:rsidRPr="0045624C">
        <w:t>e</w:t>
      </w:r>
      <w:r w:rsidRPr="0045624C">
        <w:rPr>
          <w:spacing w:val="-1"/>
        </w:rPr>
        <w:t>n</w:t>
      </w:r>
      <w:r w:rsidRPr="0045624C">
        <w:t>t</w:t>
      </w:r>
      <w:r w:rsidRPr="0045624C">
        <w:rPr>
          <w:spacing w:val="-5"/>
        </w:rPr>
        <w:t xml:space="preserve"> </w:t>
      </w:r>
      <w:r w:rsidRPr="0045624C">
        <w:rPr>
          <w:spacing w:val="-1"/>
        </w:rPr>
        <w:t>o</w:t>
      </w:r>
      <w:r w:rsidRPr="0045624C">
        <w:t>f t</w:t>
      </w:r>
      <w:r w:rsidRPr="0045624C">
        <w:rPr>
          <w:spacing w:val="-1"/>
        </w:rPr>
        <w:t>h</w:t>
      </w:r>
      <w:r w:rsidRPr="0045624C">
        <w:t xml:space="preserve">e </w:t>
      </w:r>
      <w:r w:rsidRPr="0045624C">
        <w:rPr>
          <w:spacing w:val="-2"/>
        </w:rPr>
        <w:t>i</w:t>
      </w:r>
      <w:r w:rsidRPr="0045624C">
        <w:t>n</w:t>
      </w:r>
      <w:r w:rsidRPr="0045624C">
        <w:rPr>
          <w:spacing w:val="-2"/>
        </w:rPr>
        <w:t>v</w:t>
      </w:r>
      <w:r w:rsidRPr="0045624C">
        <w:t>o</w:t>
      </w:r>
      <w:r w:rsidRPr="0045624C">
        <w:rPr>
          <w:spacing w:val="1"/>
        </w:rPr>
        <w:t>c</w:t>
      </w:r>
      <w:r w:rsidRPr="0045624C">
        <w:t>at</w:t>
      </w:r>
      <w:r w:rsidRPr="0045624C">
        <w:rPr>
          <w:spacing w:val="-2"/>
        </w:rPr>
        <w:t>i</w:t>
      </w:r>
      <w:r w:rsidRPr="0045624C">
        <w:t>on</w:t>
      </w:r>
      <w:r w:rsidRPr="0045624C">
        <w:rPr>
          <w:spacing w:val="-10"/>
        </w:rPr>
        <w:t xml:space="preserve"> </w:t>
      </w:r>
      <w:r w:rsidRPr="0045624C">
        <w:t>of</w:t>
      </w:r>
      <w:r w:rsidRPr="0045624C">
        <w:rPr>
          <w:spacing w:val="-1"/>
        </w:rPr>
        <w:t xml:space="preserve"> </w:t>
      </w:r>
      <w:r w:rsidRPr="0045624C">
        <w:t>t</w:t>
      </w:r>
      <w:r w:rsidRPr="0045624C">
        <w:rPr>
          <w:spacing w:val="-1"/>
        </w:rPr>
        <w:t>h</w:t>
      </w:r>
      <w:r w:rsidRPr="0045624C">
        <w:t xml:space="preserve">e </w:t>
      </w:r>
      <w:r w:rsidRPr="0045624C">
        <w:rPr>
          <w:spacing w:val="-1"/>
        </w:rPr>
        <w:t>B</w:t>
      </w:r>
      <w:r w:rsidRPr="0045624C">
        <w:t>CDR</w:t>
      </w:r>
      <w:r w:rsidRPr="0045624C">
        <w:rPr>
          <w:spacing w:val="-6"/>
        </w:rPr>
        <w:t xml:space="preserve"> </w:t>
      </w:r>
      <w:r w:rsidRPr="0045624C">
        <w:t>P</w:t>
      </w:r>
      <w:r w:rsidRPr="0045624C">
        <w:rPr>
          <w:spacing w:val="-2"/>
        </w:rPr>
        <w:t>l</w:t>
      </w:r>
      <w:r w:rsidRPr="0045624C">
        <w:t>a</w:t>
      </w:r>
      <w:r w:rsidRPr="0045624C">
        <w:rPr>
          <w:spacing w:val="-1"/>
        </w:rPr>
        <w:t>n</w:t>
      </w:r>
      <w:r w:rsidRPr="0045624C">
        <w:t>;</w:t>
      </w:r>
      <w:r w:rsidRPr="0045624C">
        <w:rPr>
          <w:spacing w:val="-5"/>
        </w:rPr>
        <w:t xml:space="preserve"> </w:t>
      </w:r>
      <w:r w:rsidRPr="0045624C">
        <w:rPr>
          <w:spacing w:val="-1"/>
        </w:rPr>
        <w:t>a</w:t>
      </w:r>
      <w:r w:rsidRPr="0045624C">
        <w:t>nd</w:t>
      </w:r>
    </w:p>
    <w:p w14:paraId="21F3F83A" w14:textId="2D1516DF" w:rsidR="00E11382" w:rsidRPr="0045624C" w:rsidRDefault="00A04CBD" w:rsidP="00AD3CEA">
      <w:pPr>
        <w:pStyle w:val="Heading3"/>
      </w:pPr>
      <w:r>
        <w:t xml:space="preserve"> </w:t>
      </w:r>
      <w:r w:rsidR="00B56D2C" w:rsidRPr="00BD64F8">
        <w:t>pro</w:t>
      </w:r>
      <w:r w:rsidR="00B56D2C" w:rsidRPr="00BD64F8">
        <w:rPr>
          <w:spacing w:val="-1"/>
        </w:rPr>
        <w:t>vi</w:t>
      </w:r>
      <w:r w:rsidR="00B56D2C" w:rsidRPr="00BD64F8">
        <w:t>de</w:t>
      </w:r>
      <w:r w:rsidR="00B56D2C" w:rsidRPr="00BD64F8">
        <w:rPr>
          <w:spacing w:val="4"/>
        </w:rPr>
        <w:t xml:space="preserve"> </w:t>
      </w:r>
      <w:r w:rsidR="00B56D2C" w:rsidRPr="00BD64F8">
        <w:t>for</w:t>
      </w:r>
      <w:r w:rsidR="00B56D2C" w:rsidRPr="00BD64F8">
        <w:rPr>
          <w:spacing w:val="11"/>
        </w:rPr>
        <w:t xml:space="preserve"> </w:t>
      </w:r>
      <w:r w:rsidR="00B56D2C" w:rsidRPr="00BD64F8">
        <w:t>the</w:t>
      </w:r>
      <w:r w:rsidR="00B56D2C" w:rsidRPr="00BD64F8">
        <w:rPr>
          <w:spacing w:val="10"/>
        </w:rPr>
        <w:t xml:space="preserve"> </w:t>
      </w:r>
      <w:r w:rsidR="00B56D2C" w:rsidRPr="00BD64F8">
        <w:t>pro</w:t>
      </w:r>
      <w:r w:rsidR="00B56D2C" w:rsidRPr="00BD64F8">
        <w:rPr>
          <w:spacing w:val="-1"/>
        </w:rPr>
        <w:t>vi</w:t>
      </w:r>
      <w:r w:rsidR="00B56D2C" w:rsidRPr="00BD64F8">
        <w:rPr>
          <w:spacing w:val="1"/>
        </w:rPr>
        <w:t>s</w:t>
      </w:r>
      <w:r w:rsidR="00B56D2C" w:rsidRPr="00BD64F8">
        <w:rPr>
          <w:spacing w:val="-1"/>
        </w:rPr>
        <w:t>i</w:t>
      </w:r>
      <w:r w:rsidR="00B56D2C" w:rsidRPr="00BD64F8">
        <w:t>on</w:t>
      </w:r>
      <w:r w:rsidR="00B56D2C" w:rsidRPr="00BD64F8">
        <w:rPr>
          <w:spacing w:val="3"/>
        </w:rPr>
        <w:t xml:space="preserve"> </w:t>
      </w:r>
      <w:r w:rsidR="00B56D2C" w:rsidRPr="00BD64F8">
        <w:t>of</w:t>
      </w:r>
      <w:r w:rsidR="00B56D2C" w:rsidRPr="00BD64F8">
        <w:rPr>
          <w:spacing w:val="13"/>
        </w:rPr>
        <w:t xml:space="preserve"> </w:t>
      </w:r>
      <w:r w:rsidR="00B56D2C" w:rsidRPr="00BD64F8">
        <w:t>tech</w:t>
      </w:r>
      <w:r w:rsidR="00B56D2C" w:rsidRPr="00BD64F8">
        <w:rPr>
          <w:spacing w:val="-1"/>
        </w:rPr>
        <w:t>ni</w:t>
      </w:r>
      <w:r w:rsidR="00B56D2C" w:rsidRPr="00BD64F8">
        <w:rPr>
          <w:spacing w:val="1"/>
        </w:rPr>
        <w:t>c</w:t>
      </w:r>
      <w:r w:rsidR="00B56D2C" w:rsidRPr="00BD64F8">
        <w:t>al</w:t>
      </w:r>
      <w:r w:rsidR="00B56D2C" w:rsidRPr="00BD64F8">
        <w:rPr>
          <w:spacing w:val="1"/>
        </w:rPr>
        <w:t xml:space="preserve"> </w:t>
      </w:r>
      <w:r w:rsidR="00B56D2C" w:rsidRPr="00BD64F8">
        <w:t>a</w:t>
      </w:r>
      <w:r w:rsidR="00B56D2C" w:rsidRPr="00BD64F8">
        <w:rPr>
          <w:spacing w:val="-1"/>
        </w:rPr>
        <w:t>dvi</w:t>
      </w:r>
      <w:r w:rsidR="00B56D2C" w:rsidRPr="00BD64F8">
        <w:rPr>
          <w:spacing w:val="1"/>
        </w:rPr>
        <w:t>c</w:t>
      </w:r>
      <w:r w:rsidR="00B56D2C" w:rsidRPr="00BD64F8">
        <w:t>e</w:t>
      </w:r>
      <w:r w:rsidR="00B56D2C" w:rsidRPr="00BD64F8">
        <w:rPr>
          <w:spacing w:val="4"/>
        </w:rPr>
        <w:t xml:space="preserve"> </w:t>
      </w:r>
      <w:r w:rsidR="00B56D2C" w:rsidRPr="00BD64F8">
        <w:t>a</w:t>
      </w:r>
      <w:r w:rsidR="00B56D2C" w:rsidRPr="00BD64F8">
        <w:rPr>
          <w:spacing w:val="-1"/>
        </w:rPr>
        <w:t>n</w:t>
      </w:r>
      <w:r w:rsidR="00B56D2C" w:rsidRPr="00BD64F8">
        <w:t>d</w:t>
      </w:r>
      <w:r w:rsidR="00B56D2C" w:rsidRPr="00BD64F8">
        <w:rPr>
          <w:spacing w:val="6"/>
        </w:rPr>
        <w:t xml:space="preserve"> </w:t>
      </w:r>
      <w:r w:rsidR="00B56D2C" w:rsidRPr="00BD64F8">
        <w:t>a</w:t>
      </w:r>
      <w:r w:rsidR="00B56D2C" w:rsidRPr="00BD64F8">
        <w:rPr>
          <w:spacing w:val="1"/>
        </w:rPr>
        <w:t>ss</w:t>
      </w:r>
      <w:r w:rsidR="00B56D2C" w:rsidRPr="00BD64F8">
        <w:rPr>
          <w:spacing w:val="-1"/>
        </w:rPr>
        <w:t>i</w:t>
      </w:r>
      <w:r w:rsidR="00B56D2C" w:rsidRPr="00BD64F8">
        <w:rPr>
          <w:spacing w:val="1"/>
        </w:rPr>
        <w:t>s</w:t>
      </w:r>
      <w:r w:rsidR="00B56D2C" w:rsidRPr="00BD64F8">
        <w:t>ta</w:t>
      </w:r>
      <w:r w:rsidR="00B56D2C" w:rsidRPr="00BD64F8">
        <w:rPr>
          <w:spacing w:val="-1"/>
        </w:rPr>
        <w:t>n</w:t>
      </w:r>
      <w:r w:rsidR="00B56D2C" w:rsidRPr="00BD64F8">
        <w:rPr>
          <w:spacing w:val="1"/>
        </w:rPr>
        <w:t>c</w:t>
      </w:r>
      <w:r w:rsidR="00B56D2C" w:rsidRPr="00BD64F8">
        <w:t>e to</w:t>
      </w:r>
      <w:r w:rsidR="00B56D2C" w:rsidRPr="00BD64F8">
        <w:rPr>
          <w:spacing w:val="8"/>
        </w:rPr>
        <w:t xml:space="preserve"> </w:t>
      </w:r>
      <w:r w:rsidR="00B56D2C" w:rsidRPr="00BD64F8">
        <w:rPr>
          <w:spacing w:val="3"/>
        </w:rPr>
        <w:t>k</w:t>
      </w:r>
      <w:r w:rsidR="00B56D2C" w:rsidRPr="00BD64F8">
        <w:t xml:space="preserve">ey </w:t>
      </w:r>
      <w:r w:rsidR="00B56D2C" w:rsidRPr="00BD64F8">
        <w:rPr>
          <w:spacing w:val="1"/>
        </w:rPr>
        <w:t>c</w:t>
      </w:r>
      <w:r w:rsidR="00B56D2C" w:rsidRPr="00BD64F8">
        <w:t>o</w:t>
      </w:r>
      <w:r w:rsidR="00B56D2C" w:rsidRPr="00BD64F8">
        <w:rPr>
          <w:spacing w:val="-1"/>
        </w:rPr>
        <w:t>n</w:t>
      </w:r>
      <w:r w:rsidR="00B56D2C" w:rsidRPr="00BD64F8">
        <w:t>tacts</w:t>
      </w:r>
      <w:r w:rsidR="00B56D2C" w:rsidRPr="00BD64F8">
        <w:rPr>
          <w:spacing w:val="3"/>
        </w:rPr>
        <w:t xml:space="preserve"> </w:t>
      </w:r>
      <w:r w:rsidR="00B56D2C" w:rsidRPr="00BD64F8">
        <w:t>at</w:t>
      </w:r>
      <w:r w:rsidR="00B56D2C" w:rsidRPr="00BD64F8">
        <w:rPr>
          <w:spacing w:val="8"/>
        </w:rPr>
        <w:t xml:space="preserve"> </w:t>
      </w:r>
      <w:r w:rsidR="00B56D2C" w:rsidRPr="00BD64F8">
        <w:t>the Cu</w:t>
      </w:r>
      <w:r w:rsidR="00B56D2C" w:rsidRPr="00BD64F8">
        <w:rPr>
          <w:spacing w:val="1"/>
        </w:rPr>
        <w:t>s</w:t>
      </w:r>
      <w:r w:rsidR="00B56D2C" w:rsidRPr="00BD64F8">
        <w:t>to</w:t>
      </w:r>
      <w:r w:rsidR="00B56D2C" w:rsidRPr="00BD64F8">
        <w:rPr>
          <w:spacing w:val="4"/>
        </w:rPr>
        <w:t>m</w:t>
      </w:r>
      <w:r w:rsidR="00B56D2C" w:rsidRPr="00BD64F8">
        <w:t>er</w:t>
      </w:r>
      <w:r w:rsidR="00B56D2C" w:rsidRPr="00BD64F8">
        <w:rPr>
          <w:spacing w:val="6"/>
        </w:rPr>
        <w:t xml:space="preserve"> </w:t>
      </w:r>
      <w:r w:rsidR="00B56D2C" w:rsidRPr="00BD64F8">
        <w:t>as</w:t>
      </w:r>
      <w:r w:rsidR="00B56D2C" w:rsidRPr="00BD64F8">
        <w:rPr>
          <w:spacing w:val="12"/>
        </w:rPr>
        <w:t xml:space="preserve"> </w:t>
      </w:r>
      <w:r w:rsidR="00B56D2C" w:rsidRPr="00BD64F8">
        <w:t>n</w:t>
      </w:r>
      <w:r w:rsidR="00B56D2C" w:rsidRPr="00BD64F8">
        <w:rPr>
          <w:spacing w:val="-1"/>
        </w:rPr>
        <w:t>o</w:t>
      </w:r>
      <w:r w:rsidR="00B56D2C" w:rsidRPr="00BD64F8">
        <w:t>t</w:t>
      </w:r>
      <w:r w:rsidR="00B56D2C" w:rsidRPr="00BD64F8">
        <w:rPr>
          <w:spacing w:val="-1"/>
        </w:rPr>
        <w:t>i</w:t>
      </w:r>
      <w:r w:rsidR="00B56D2C" w:rsidRPr="00BD64F8">
        <w:t>f</w:t>
      </w:r>
      <w:r w:rsidR="00B56D2C" w:rsidRPr="00BD64F8">
        <w:rPr>
          <w:spacing w:val="-1"/>
        </w:rPr>
        <w:t>i</w:t>
      </w:r>
      <w:r w:rsidR="00B56D2C" w:rsidRPr="00BD64F8">
        <w:t>ed</w:t>
      </w:r>
      <w:r w:rsidR="00B56D2C" w:rsidRPr="00BD64F8">
        <w:rPr>
          <w:spacing w:val="7"/>
        </w:rPr>
        <w:t xml:space="preserve"> </w:t>
      </w:r>
      <w:r w:rsidR="00B56D2C" w:rsidRPr="00BD64F8">
        <w:t>by</w:t>
      </w:r>
      <w:r w:rsidR="00B56D2C" w:rsidRPr="00BD64F8">
        <w:rPr>
          <w:spacing w:val="5"/>
        </w:rPr>
        <w:t xml:space="preserve"> </w:t>
      </w:r>
      <w:r w:rsidR="00B56D2C" w:rsidRPr="00BD64F8">
        <w:t>the</w:t>
      </w:r>
      <w:r w:rsidR="00B56D2C" w:rsidRPr="00BD64F8">
        <w:rPr>
          <w:spacing w:val="12"/>
        </w:rPr>
        <w:t xml:space="preserve"> </w:t>
      </w:r>
      <w:r w:rsidR="00B56D2C" w:rsidRPr="00BD64F8">
        <w:t>Cu</w:t>
      </w:r>
      <w:r w:rsidR="00B56D2C" w:rsidRPr="00BD64F8">
        <w:rPr>
          <w:spacing w:val="1"/>
        </w:rPr>
        <w:t>s</w:t>
      </w:r>
      <w:r w:rsidR="00B56D2C" w:rsidRPr="00BD64F8">
        <w:t>to</w:t>
      </w:r>
      <w:r w:rsidR="00B56D2C" w:rsidRPr="00BD64F8">
        <w:rPr>
          <w:spacing w:val="4"/>
        </w:rPr>
        <w:t>m</w:t>
      </w:r>
      <w:r w:rsidR="00B56D2C" w:rsidRPr="00BD64F8">
        <w:t>er</w:t>
      </w:r>
      <w:r w:rsidR="00B56D2C" w:rsidRPr="00BD64F8">
        <w:rPr>
          <w:spacing w:val="6"/>
        </w:rPr>
        <w:t xml:space="preserve"> </w:t>
      </w:r>
      <w:r w:rsidR="00B56D2C" w:rsidRPr="00BD64F8">
        <w:t>f</w:t>
      </w:r>
      <w:r w:rsidR="00B56D2C" w:rsidRPr="00BD64F8">
        <w:rPr>
          <w:spacing w:val="1"/>
        </w:rPr>
        <w:t>r</w:t>
      </w:r>
      <w:r w:rsidR="00B56D2C" w:rsidRPr="00BD64F8">
        <w:t>om</w:t>
      </w:r>
      <w:r w:rsidR="00B56D2C" w:rsidRPr="00BD64F8">
        <w:rPr>
          <w:spacing w:val="14"/>
        </w:rPr>
        <w:t xml:space="preserve"> </w:t>
      </w:r>
      <w:r w:rsidR="00B56D2C" w:rsidRPr="00BD64F8">
        <w:t>t</w:t>
      </w:r>
      <w:r w:rsidR="00B56D2C" w:rsidRPr="00BD64F8">
        <w:rPr>
          <w:spacing w:val="-1"/>
        </w:rPr>
        <w:t>i</w:t>
      </w:r>
      <w:r w:rsidR="00B56D2C" w:rsidRPr="00BD64F8">
        <w:rPr>
          <w:spacing w:val="4"/>
        </w:rPr>
        <w:t>m</w:t>
      </w:r>
      <w:r w:rsidR="00B56D2C" w:rsidRPr="00BD64F8">
        <w:t>e</w:t>
      </w:r>
      <w:r w:rsidR="00B56D2C" w:rsidRPr="00BD64F8">
        <w:rPr>
          <w:spacing w:val="7"/>
        </w:rPr>
        <w:t xml:space="preserve"> </w:t>
      </w:r>
      <w:r w:rsidR="00B56D2C" w:rsidRPr="00BD64F8">
        <w:t>to</w:t>
      </w:r>
      <w:r w:rsidR="00B56D2C" w:rsidRPr="00BD64F8">
        <w:rPr>
          <w:spacing w:val="9"/>
        </w:rPr>
        <w:t xml:space="preserve"> </w:t>
      </w:r>
      <w:r w:rsidR="00B56D2C" w:rsidRPr="00BD64F8">
        <w:t>t</w:t>
      </w:r>
      <w:r w:rsidR="00B56D2C" w:rsidRPr="00BD64F8">
        <w:rPr>
          <w:spacing w:val="-1"/>
        </w:rPr>
        <w:t>i</w:t>
      </w:r>
      <w:r w:rsidR="00B56D2C" w:rsidRPr="00BD64F8">
        <w:rPr>
          <w:spacing w:val="4"/>
        </w:rPr>
        <w:t>m</w:t>
      </w:r>
      <w:r w:rsidR="00B56D2C" w:rsidRPr="00BD64F8">
        <w:t>e</w:t>
      </w:r>
      <w:r w:rsidR="00B56D2C" w:rsidRPr="00BD64F8">
        <w:rPr>
          <w:spacing w:val="7"/>
        </w:rPr>
        <w:t xml:space="preserve"> </w:t>
      </w:r>
      <w:r w:rsidR="00B56D2C" w:rsidRPr="00BD64F8">
        <w:t>to</w:t>
      </w:r>
      <w:r w:rsidR="00B56D2C" w:rsidRPr="00BD64F8">
        <w:rPr>
          <w:spacing w:val="9"/>
        </w:rPr>
        <w:t xml:space="preserve"> </w:t>
      </w:r>
      <w:r w:rsidR="00B56D2C" w:rsidRPr="00BD64F8">
        <w:rPr>
          <w:spacing w:val="-1"/>
        </w:rPr>
        <w:t>i</w:t>
      </w:r>
      <w:r w:rsidR="00B56D2C" w:rsidRPr="00BD64F8">
        <w:t>nform</w:t>
      </w:r>
      <w:r w:rsidR="00B56D2C" w:rsidRPr="00BD64F8">
        <w:rPr>
          <w:spacing w:val="10"/>
        </w:rPr>
        <w:t xml:space="preserve"> </w:t>
      </w:r>
      <w:r w:rsidR="00B56D2C" w:rsidRPr="00BD64F8">
        <w:t>d</w:t>
      </w:r>
      <w:r w:rsidR="00B56D2C" w:rsidRPr="00BD64F8">
        <w:rPr>
          <w:spacing w:val="-1"/>
        </w:rPr>
        <w:t>e</w:t>
      </w:r>
      <w:r w:rsidR="00B56D2C" w:rsidRPr="00BD64F8">
        <w:rPr>
          <w:spacing w:val="1"/>
        </w:rPr>
        <w:t>c</w:t>
      </w:r>
      <w:r w:rsidR="00B56D2C" w:rsidRPr="00BD64F8">
        <w:rPr>
          <w:spacing w:val="-1"/>
        </w:rPr>
        <w:t>i</w:t>
      </w:r>
      <w:r w:rsidR="00B56D2C" w:rsidRPr="00BD64F8">
        <w:rPr>
          <w:spacing w:val="1"/>
        </w:rPr>
        <w:t>s</w:t>
      </w:r>
      <w:r w:rsidR="00B56D2C" w:rsidRPr="00BD64F8">
        <w:rPr>
          <w:spacing w:val="-1"/>
        </w:rPr>
        <w:t>i</w:t>
      </w:r>
      <w:r w:rsidR="00B56D2C" w:rsidRPr="00BD64F8">
        <w:t>o</w:t>
      </w:r>
      <w:r w:rsidR="00B56D2C" w:rsidRPr="00BD64F8">
        <w:rPr>
          <w:spacing w:val="-1"/>
        </w:rPr>
        <w:t>n</w:t>
      </w:r>
      <w:r w:rsidR="00B56D2C" w:rsidRPr="00BD64F8">
        <w:t>s</w:t>
      </w:r>
      <w:r w:rsidR="00B56D2C" w:rsidRPr="00BD64F8">
        <w:rPr>
          <w:spacing w:val="4"/>
        </w:rPr>
        <w:t xml:space="preserve"> </w:t>
      </w:r>
      <w:r w:rsidR="00B56D2C" w:rsidRPr="00BD64F8">
        <w:rPr>
          <w:spacing w:val="-1"/>
        </w:rPr>
        <w:t>i</w:t>
      </w:r>
      <w:r w:rsidR="00B56D2C" w:rsidRPr="00BD64F8">
        <w:t>n</w:t>
      </w:r>
      <w:r w:rsidR="00B56D2C" w:rsidRPr="00BD64F8">
        <w:rPr>
          <w:spacing w:val="9"/>
        </w:rPr>
        <w:t xml:space="preserve"> </w:t>
      </w:r>
      <w:r w:rsidR="00B56D2C" w:rsidRPr="00BD64F8">
        <w:rPr>
          <w:spacing w:val="1"/>
        </w:rPr>
        <w:t>s</w:t>
      </w:r>
      <w:r w:rsidR="00B56D2C" w:rsidRPr="00BD64F8">
        <w:t>u</w:t>
      </w:r>
      <w:r w:rsidR="00B56D2C" w:rsidRPr="00BD64F8">
        <w:rPr>
          <w:spacing w:val="-1"/>
        </w:rPr>
        <w:t>p</w:t>
      </w:r>
      <w:r w:rsidR="00B56D2C" w:rsidRPr="00BD64F8">
        <w:t>p</w:t>
      </w:r>
      <w:r w:rsidR="00B56D2C" w:rsidRPr="00BD64F8">
        <w:rPr>
          <w:spacing w:val="-1"/>
        </w:rPr>
        <w:t>o</w:t>
      </w:r>
      <w:r w:rsidR="00B56D2C" w:rsidRPr="00BD64F8">
        <w:rPr>
          <w:spacing w:val="1"/>
        </w:rPr>
        <w:t>r</w:t>
      </w:r>
      <w:r w:rsidR="00B56D2C" w:rsidRPr="00BD64F8">
        <w:t>t of</w:t>
      </w:r>
      <w:r w:rsidR="00B56D2C" w:rsidRPr="00BD64F8">
        <w:rPr>
          <w:spacing w:val="-1"/>
        </w:rPr>
        <w:t xml:space="preserve"> </w:t>
      </w:r>
      <w:r w:rsidR="00B56D2C" w:rsidRPr="00BD64F8">
        <w:t>t</w:t>
      </w:r>
      <w:r w:rsidR="00B56D2C" w:rsidRPr="00BD64F8">
        <w:rPr>
          <w:spacing w:val="-1"/>
        </w:rPr>
        <w:t>h</w:t>
      </w:r>
      <w:r w:rsidR="00B56D2C" w:rsidRPr="00BD64F8">
        <w:t>e Cu</w:t>
      </w:r>
      <w:r w:rsidR="00B56D2C" w:rsidRPr="00BD64F8">
        <w:rPr>
          <w:spacing w:val="1"/>
        </w:rPr>
        <w:t>s</w:t>
      </w:r>
      <w:r w:rsidR="00B56D2C" w:rsidRPr="00BD64F8">
        <w:t>to</w:t>
      </w:r>
      <w:r w:rsidR="00B56D2C" w:rsidRPr="00BD64F8">
        <w:rPr>
          <w:spacing w:val="4"/>
        </w:rPr>
        <w:t>m</w:t>
      </w:r>
      <w:r w:rsidR="00B56D2C" w:rsidRPr="00BD64F8">
        <w:t>e</w:t>
      </w:r>
      <w:r w:rsidR="00B56D2C" w:rsidRPr="00BD64F8">
        <w:rPr>
          <w:spacing w:val="1"/>
        </w:rPr>
        <w:t>r</w:t>
      </w:r>
      <w:r w:rsidR="00B56D2C" w:rsidRPr="00BD64F8">
        <w:rPr>
          <w:spacing w:val="-1"/>
        </w:rPr>
        <w:t>’</w:t>
      </w:r>
      <w:r w:rsidR="00B56D2C" w:rsidRPr="00BD64F8">
        <w:t>s</w:t>
      </w:r>
      <w:r w:rsidR="00B56D2C" w:rsidRPr="00BD64F8">
        <w:rPr>
          <w:spacing w:val="-9"/>
        </w:rPr>
        <w:t xml:space="preserve"> </w:t>
      </w:r>
      <w:r w:rsidR="00B56D2C" w:rsidRPr="00BD64F8">
        <w:t>b</w:t>
      </w:r>
      <w:r w:rsidR="00B56D2C" w:rsidRPr="00BD64F8">
        <w:rPr>
          <w:spacing w:val="-1"/>
        </w:rPr>
        <w:t>u</w:t>
      </w:r>
      <w:r w:rsidR="00B56D2C" w:rsidRPr="00BD64F8">
        <w:rPr>
          <w:spacing w:val="1"/>
        </w:rPr>
        <w:t>s</w:t>
      </w:r>
      <w:r w:rsidR="00B56D2C" w:rsidRPr="00BD64F8">
        <w:rPr>
          <w:spacing w:val="-1"/>
        </w:rPr>
        <w:t>i</w:t>
      </w:r>
      <w:r w:rsidR="00B56D2C" w:rsidRPr="00BD64F8">
        <w:t>n</w:t>
      </w:r>
      <w:r w:rsidR="00B56D2C" w:rsidRPr="00BD64F8">
        <w:rPr>
          <w:spacing w:val="-1"/>
        </w:rPr>
        <w:t>e</w:t>
      </w:r>
      <w:r w:rsidR="00B56D2C" w:rsidRPr="00BD64F8">
        <w:rPr>
          <w:spacing w:val="1"/>
        </w:rPr>
        <w:t>s</w:t>
      </w:r>
      <w:r w:rsidR="00B56D2C" w:rsidRPr="00BD64F8">
        <w:t>s</w:t>
      </w:r>
      <w:r w:rsidR="00B56D2C" w:rsidRPr="00BD64F8">
        <w:rPr>
          <w:spacing w:val="-7"/>
        </w:rPr>
        <w:t xml:space="preserve"> </w:t>
      </w:r>
      <w:r w:rsidR="00B56D2C" w:rsidRPr="00BD64F8">
        <w:rPr>
          <w:spacing w:val="1"/>
        </w:rPr>
        <w:t>c</w:t>
      </w:r>
      <w:r w:rsidR="00B56D2C" w:rsidRPr="00BD64F8">
        <w:t>o</w:t>
      </w:r>
      <w:r w:rsidR="00B56D2C" w:rsidRPr="00BD64F8">
        <w:rPr>
          <w:spacing w:val="-1"/>
        </w:rPr>
        <w:t>n</w:t>
      </w:r>
      <w:r w:rsidR="00B56D2C" w:rsidRPr="00BD64F8">
        <w:t>t</w:t>
      </w:r>
      <w:r w:rsidR="00B56D2C" w:rsidRPr="00BD64F8">
        <w:rPr>
          <w:spacing w:val="-1"/>
        </w:rPr>
        <w:t>i</w:t>
      </w:r>
      <w:r w:rsidR="00B56D2C" w:rsidRPr="00BD64F8">
        <w:t>n</w:t>
      </w:r>
      <w:r w:rsidR="00B56D2C" w:rsidRPr="00BD64F8">
        <w:rPr>
          <w:spacing w:val="-1"/>
        </w:rPr>
        <w:t>ui</w:t>
      </w:r>
      <w:r w:rsidR="00B56D2C" w:rsidRPr="00BD64F8">
        <w:t>ty</w:t>
      </w:r>
      <w:r w:rsidR="00B56D2C" w:rsidRPr="00BD64F8">
        <w:rPr>
          <w:spacing w:val="-14"/>
        </w:rPr>
        <w:t xml:space="preserve"> </w:t>
      </w:r>
      <w:r w:rsidR="00B56D2C" w:rsidRPr="00BD64F8">
        <w:t>p</w:t>
      </w:r>
      <w:r w:rsidR="00B56D2C" w:rsidRPr="00BD64F8">
        <w:rPr>
          <w:spacing w:val="-2"/>
        </w:rPr>
        <w:t>l</w:t>
      </w:r>
      <w:r w:rsidR="00B56D2C" w:rsidRPr="00BD64F8">
        <w:t>a</w:t>
      </w:r>
      <w:r w:rsidR="00B56D2C" w:rsidRPr="00BD64F8">
        <w:rPr>
          <w:spacing w:val="-1"/>
        </w:rPr>
        <w:t>n</w:t>
      </w:r>
      <w:r w:rsidR="00B56D2C" w:rsidRPr="00BD64F8">
        <w:rPr>
          <w:spacing w:val="1"/>
        </w:rPr>
        <w:t>s</w:t>
      </w:r>
      <w:r w:rsidR="00B56D2C" w:rsidRPr="00BD64F8">
        <w:t>.</w:t>
      </w:r>
    </w:p>
    <w:p w14:paraId="278688B0" w14:textId="77777777" w:rsidR="00E11382" w:rsidRPr="0045624C" w:rsidRDefault="00B56D2C" w:rsidP="00AD3CEA">
      <w:pPr>
        <w:pStyle w:val="Heading2"/>
      </w:pPr>
      <w:r w:rsidRPr="0045624C">
        <w:t>The</w:t>
      </w:r>
      <w:r w:rsidRPr="0045624C">
        <w:rPr>
          <w:spacing w:val="-4"/>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an</w:t>
      </w:r>
      <w:r w:rsidRPr="0045624C">
        <w:rPr>
          <w:spacing w:val="-5"/>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be</w:t>
      </w:r>
      <w:r w:rsidRPr="0045624C">
        <w:rPr>
          <w:spacing w:val="-3"/>
        </w:rPr>
        <w:t xml:space="preserve"> </w:t>
      </w:r>
      <w:r w:rsidRPr="0045624C">
        <w:t>d</w:t>
      </w:r>
      <w:r w:rsidRPr="0045624C">
        <w:rPr>
          <w:spacing w:val="-1"/>
        </w:rPr>
        <w:t>e</w:t>
      </w:r>
      <w:r w:rsidRPr="0045624C">
        <w:rPr>
          <w:spacing w:val="1"/>
        </w:rPr>
        <w:t>s</w:t>
      </w:r>
      <w:r w:rsidRPr="0045624C">
        <w:rPr>
          <w:spacing w:val="-1"/>
        </w:rPr>
        <w:t>i</w:t>
      </w:r>
      <w:r w:rsidRPr="0045624C">
        <w:t>g</w:t>
      </w:r>
      <w:r w:rsidRPr="0045624C">
        <w:rPr>
          <w:spacing w:val="-1"/>
        </w:rPr>
        <w:t>n</w:t>
      </w:r>
      <w:r w:rsidRPr="0045624C">
        <w:t>ed</w:t>
      </w:r>
      <w:r w:rsidRPr="0045624C">
        <w:rPr>
          <w:spacing w:val="-9"/>
        </w:rPr>
        <w:t xml:space="preserve"> </w:t>
      </w:r>
      <w:proofErr w:type="gramStart"/>
      <w:r w:rsidRPr="0045624C">
        <w:rPr>
          <w:spacing w:val="1"/>
        </w:rPr>
        <w:t>s</w:t>
      </w:r>
      <w:r w:rsidRPr="0045624C">
        <w:t>o</w:t>
      </w:r>
      <w:r w:rsidRPr="0045624C">
        <w:rPr>
          <w:spacing w:val="-2"/>
        </w:rPr>
        <w:t xml:space="preserve"> </w:t>
      </w:r>
      <w:r w:rsidRPr="0045624C">
        <w:rPr>
          <w:spacing w:val="-1"/>
        </w:rPr>
        <w:t>a</w:t>
      </w:r>
      <w:r w:rsidRPr="0045624C">
        <w:t>s</w:t>
      </w:r>
      <w:r w:rsidRPr="0045624C">
        <w:rPr>
          <w:spacing w:val="-1"/>
        </w:rPr>
        <w:t xml:space="preserve"> </w:t>
      </w:r>
      <w:r w:rsidRPr="0045624C">
        <w:t>to</w:t>
      </w:r>
      <w:proofErr w:type="gramEnd"/>
      <w:r w:rsidRPr="0045624C">
        <w:rPr>
          <w:spacing w:val="-3"/>
        </w:rPr>
        <w:t xml:space="preserve"> </w:t>
      </w:r>
      <w:r w:rsidRPr="0045624C">
        <w:t>e</w:t>
      </w:r>
      <w:r w:rsidRPr="0045624C">
        <w:rPr>
          <w:spacing w:val="-1"/>
        </w:rPr>
        <w:t>n</w:t>
      </w:r>
      <w:r w:rsidRPr="0045624C">
        <w:rPr>
          <w:spacing w:val="1"/>
        </w:rPr>
        <w:t>s</w:t>
      </w:r>
      <w:r w:rsidRPr="0045624C">
        <w:t>ure</w:t>
      </w:r>
      <w:r w:rsidRPr="0045624C">
        <w:rPr>
          <w:spacing w:val="-6"/>
        </w:rPr>
        <w:t xml:space="preserve"> </w:t>
      </w:r>
      <w:r w:rsidRPr="0045624C">
        <w:t>th</w:t>
      </w:r>
      <w:r w:rsidRPr="0045624C">
        <w:rPr>
          <w:spacing w:val="-1"/>
        </w:rPr>
        <w:t>a</w:t>
      </w:r>
      <w:r w:rsidRPr="0045624C">
        <w:t>t:</w:t>
      </w:r>
    </w:p>
    <w:p w14:paraId="6F368394" w14:textId="77777777" w:rsidR="00E11382" w:rsidRPr="0045624C" w:rsidRDefault="00B56D2C" w:rsidP="00AD3CEA">
      <w:pPr>
        <w:pStyle w:val="Heading3"/>
      </w:pPr>
      <w:r w:rsidRPr="0045624C">
        <w:t>the</w:t>
      </w:r>
      <w:r w:rsidRPr="0045624C">
        <w:rPr>
          <w:spacing w:val="8"/>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4"/>
        </w:rPr>
        <w:t xml:space="preserve"> </w:t>
      </w:r>
      <w:r w:rsidRPr="0045624C">
        <w:t>are</w:t>
      </w:r>
      <w:r w:rsidRPr="0045624C">
        <w:rPr>
          <w:spacing w:val="9"/>
        </w:rPr>
        <w:t xml:space="preserve"> </w:t>
      </w:r>
      <w:r w:rsidRPr="0045624C">
        <w:t>pro</w:t>
      </w:r>
      <w:r w:rsidRPr="0045624C">
        <w:rPr>
          <w:spacing w:val="-1"/>
        </w:rPr>
        <w:t>vi</w:t>
      </w:r>
      <w:r w:rsidRPr="0045624C">
        <w:t>d</w:t>
      </w:r>
      <w:r w:rsidRPr="0045624C">
        <w:rPr>
          <w:spacing w:val="-1"/>
        </w:rPr>
        <w:t>e</w:t>
      </w:r>
      <w:r w:rsidRPr="0045624C">
        <w:t>d</w:t>
      </w:r>
      <w:r w:rsidRPr="0045624C">
        <w:rPr>
          <w:spacing w:val="3"/>
        </w:rPr>
        <w:t xml:space="preserve"> </w:t>
      </w:r>
      <w:r w:rsidRPr="0045624C">
        <w:rPr>
          <w:spacing w:val="-1"/>
        </w:rPr>
        <w:t>i</w:t>
      </w:r>
      <w:r w:rsidRPr="0045624C">
        <w:t>n</w:t>
      </w:r>
      <w:r w:rsidRPr="0045624C">
        <w:rPr>
          <w:spacing w:val="7"/>
        </w:rPr>
        <w:t xml:space="preserve"> </w:t>
      </w:r>
      <w:r w:rsidRPr="0045624C">
        <w:t>a</w:t>
      </w:r>
      <w:r w:rsidRPr="0045624C">
        <w:rPr>
          <w:spacing w:val="1"/>
        </w:rPr>
        <w:t>cc</w:t>
      </w:r>
      <w:r w:rsidRPr="0045624C">
        <w:t>ordance</w:t>
      </w:r>
      <w:r w:rsidRPr="0045624C">
        <w:rPr>
          <w:spacing w:val="-1"/>
        </w:rPr>
        <w:t xml:space="preserve"> </w:t>
      </w:r>
      <w:r w:rsidRPr="0045624C">
        <w:rPr>
          <w:spacing w:val="-2"/>
        </w:rPr>
        <w:t>w</w:t>
      </w:r>
      <w:r w:rsidRPr="0045624C">
        <w:rPr>
          <w:spacing w:val="-1"/>
        </w:rPr>
        <w:t>i</w:t>
      </w:r>
      <w:r w:rsidRPr="0045624C">
        <w:t>th</w:t>
      </w:r>
      <w:r w:rsidRPr="0045624C">
        <w:rPr>
          <w:spacing w:val="5"/>
        </w:rPr>
        <w:t xml:space="preserve"> </w:t>
      </w:r>
      <w:r w:rsidRPr="0045624C">
        <w:t>the</w:t>
      </w:r>
      <w:r w:rsidRPr="0045624C">
        <w:rPr>
          <w:spacing w:val="8"/>
        </w:rPr>
        <w:t xml:space="preserve"> </w:t>
      </w:r>
      <w:r w:rsidR="000879A3">
        <w:t>Contract</w:t>
      </w:r>
      <w:r w:rsidRPr="0045624C">
        <w:rPr>
          <w:spacing w:val="3"/>
        </w:rPr>
        <w:t xml:space="preserve"> </w:t>
      </w:r>
      <w:r w:rsidRPr="0045624C">
        <w:t>at</w:t>
      </w:r>
      <w:r w:rsidRPr="0045624C">
        <w:rPr>
          <w:spacing w:val="7"/>
        </w:rPr>
        <w:t xml:space="preserve"> </w:t>
      </w:r>
      <w:r w:rsidRPr="0045624C">
        <w:t>a</w:t>
      </w:r>
      <w:r w:rsidRPr="0045624C">
        <w:rPr>
          <w:spacing w:val="-1"/>
        </w:rPr>
        <w:t>l</w:t>
      </w:r>
      <w:r w:rsidRPr="0045624C">
        <w:t>l</w:t>
      </w:r>
      <w:r w:rsidRPr="0045624C">
        <w:rPr>
          <w:spacing w:val="6"/>
        </w:rPr>
        <w:t xml:space="preserve"> </w:t>
      </w:r>
      <w:r w:rsidRPr="0045624C">
        <w:t>t</w:t>
      </w:r>
      <w:r w:rsidRPr="0045624C">
        <w:rPr>
          <w:spacing w:val="-1"/>
        </w:rPr>
        <w:t>i</w:t>
      </w:r>
      <w:r w:rsidRPr="0045624C">
        <w:rPr>
          <w:spacing w:val="4"/>
        </w:rPr>
        <w:t>m</w:t>
      </w:r>
      <w:r w:rsidRPr="0045624C">
        <w:t>es d</w:t>
      </w:r>
      <w:r w:rsidRPr="0045624C">
        <w:rPr>
          <w:spacing w:val="-1"/>
        </w:rPr>
        <w:t>u</w:t>
      </w:r>
      <w:r w:rsidRPr="0045624C">
        <w:rPr>
          <w:spacing w:val="1"/>
        </w:rPr>
        <w:t>r</w:t>
      </w:r>
      <w:r w:rsidRPr="0045624C">
        <w:rPr>
          <w:spacing w:val="-1"/>
        </w:rPr>
        <w:t>i</w:t>
      </w:r>
      <w:r w:rsidRPr="0045624C">
        <w:t>ng</w:t>
      </w:r>
      <w:r w:rsidRPr="0045624C">
        <w:rPr>
          <w:spacing w:val="-7"/>
        </w:rPr>
        <w:t xml:space="preserve"> </w:t>
      </w:r>
      <w:r w:rsidRPr="0045624C">
        <w:t>a</w:t>
      </w:r>
      <w:r w:rsidRPr="0045624C">
        <w:rPr>
          <w:spacing w:val="-1"/>
        </w:rPr>
        <w:t>n</w:t>
      </w:r>
      <w:r w:rsidRPr="0045624C">
        <w:t xml:space="preserve">d </w:t>
      </w:r>
      <w:r w:rsidRPr="0045624C">
        <w:rPr>
          <w:spacing w:val="-1"/>
        </w:rPr>
        <w:t>a</w:t>
      </w:r>
      <w:r w:rsidRPr="0045624C">
        <w:rPr>
          <w:spacing w:val="2"/>
        </w:rPr>
        <w:t>f</w:t>
      </w:r>
      <w:r w:rsidRPr="0045624C">
        <w:t>ter</w:t>
      </w:r>
      <w:r w:rsidRPr="0045624C">
        <w:rPr>
          <w:spacing w:val="-4"/>
        </w:rPr>
        <w:t xml:space="preserve"> </w:t>
      </w:r>
      <w:r w:rsidRPr="0045624C">
        <w:t>the</w:t>
      </w:r>
      <w:r w:rsidRPr="0045624C">
        <w:rPr>
          <w:spacing w:val="-4"/>
        </w:rPr>
        <w:t xml:space="preserve"> </w:t>
      </w:r>
      <w:r w:rsidRPr="0045624C">
        <w:rPr>
          <w:spacing w:val="-1"/>
        </w:rPr>
        <w:t>i</w:t>
      </w:r>
      <w:r w:rsidRPr="0045624C">
        <w:t>n</w:t>
      </w:r>
      <w:r w:rsidRPr="0045624C">
        <w:rPr>
          <w:spacing w:val="-2"/>
        </w:rPr>
        <w:t>v</w:t>
      </w:r>
      <w:r w:rsidRPr="0045624C">
        <w:t>o</w:t>
      </w:r>
      <w:r w:rsidRPr="0045624C">
        <w:rPr>
          <w:spacing w:val="1"/>
        </w:rPr>
        <w:t>c</w:t>
      </w:r>
      <w:r w:rsidRPr="0045624C">
        <w:t>at</w:t>
      </w:r>
      <w:r w:rsidRPr="0045624C">
        <w:rPr>
          <w:spacing w:val="-2"/>
        </w:rPr>
        <w:t>i</w:t>
      </w:r>
      <w:r w:rsidRPr="0045624C">
        <w:t>on</w:t>
      </w:r>
      <w:r w:rsidRPr="0045624C">
        <w:rPr>
          <w:spacing w:val="-10"/>
        </w:rPr>
        <w:t xml:space="preserve"> </w:t>
      </w:r>
      <w:r w:rsidRPr="0045624C">
        <w:t>of</w:t>
      </w:r>
      <w:r w:rsidRPr="0045624C">
        <w:rPr>
          <w:spacing w:val="-1"/>
        </w:rPr>
        <w:t xml:space="preserve"> </w:t>
      </w:r>
      <w:r w:rsidRPr="0045624C">
        <w:t>t</w:t>
      </w:r>
      <w:r w:rsidRPr="0045624C">
        <w:rPr>
          <w:spacing w:val="-1"/>
        </w:rPr>
        <w:t>h</w:t>
      </w:r>
      <w:r w:rsidRPr="0045624C">
        <w:t xml:space="preserve">e </w:t>
      </w:r>
      <w:r w:rsidRPr="0045624C">
        <w:rPr>
          <w:spacing w:val="-1"/>
        </w:rPr>
        <w:t>B</w:t>
      </w:r>
      <w:r w:rsidRPr="0045624C">
        <w:t>CDR</w:t>
      </w:r>
      <w:r w:rsidRPr="0045624C">
        <w:rPr>
          <w:spacing w:val="-6"/>
        </w:rPr>
        <w:t xml:space="preserve"> </w:t>
      </w:r>
      <w:proofErr w:type="gramStart"/>
      <w:r w:rsidRPr="0045624C">
        <w:t>P</w:t>
      </w:r>
      <w:r w:rsidRPr="0045624C">
        <w:rPr>
          <w:spacing w:val="-2"/>
        </w:rPr>
        <w:t>l</w:t>
      </w:r>
      <w:r w:rsidRPr="0045624C">
        <w:t>a</w:t>
      </w:r>
      <w:r w:rsidRPr="0045624C">
        <w:rPr>
          <w:spacing w:val="-1"/>
        </w:rPr>
        <w:t>n</w:t>
      </w:r>
      <w:r w:rsidRPr="0045624C">
        <w:t>;</w:t>
      </w:r>
      <w:proofErr w:type="gramEnd"/>
    </w:p>
    <w:p w14:paraId="1962B516" w14:textId="77777777" w:rsidR="00E11382" w:rsidRPr="0045624C" w:rsidRDefault="00B56D2C" w:rsidP="00AD3CEA">
      <w:pPr>
        <w:pStyle w:val="Heading3"/>
      </w:pPr>
      <w:r w:rsidRPr="0045624C">
        <w:t>the</w:t>
      </w:r>
      <w:r w:rsidR="00A04CBD">
        <w:t xml:space="preserve"> </w:t>
      </w:r>
      <w:r w:rsidRPr="0045624C">
        <w:t>a</w:t>
      </w:r>
      <w:r w:rsidRPr="0045624C">
        <w:rPr>
          <w:spacing w:val="-1"/>
        </w:rPr>
        <w:t>dv</w:t>
      </w:r>
      <w:r w:rsidRPr="0045624C">
        <w:t>er</w:t>
      </w:r>
      <w:r w:rsidRPr="0045624C">
        <w:rPr>
          <w:spacing w:val="2"/>
        </w:rPr>
        <w:t>s</w:t>
      </w:r>
      <w:r w:rsidRPr="0045624C">
        <w:t>e</w:t>
      </w:r>
      <w:r w:rsidR="00A04CBD">
        <w:t xml:space="preserve"> </w:t>
      </w:r>
      <w:r w:rsidRPr="0045624C">
        <w:rPr>
          <w:spacing w:val="-1"/>
        </w:rPr>
        <w:t>i</w:t>
      </w:r>
      <w:r w:rsidRPr="0045624C">
        <w:rPr>
          <w:spacing w:val="4"/>
        </w:rPr>
        <w:t>m</w:t>
      </w:r>
      <w:r w:rsidRPr="0045624C">
        <w:t>p</w:t>
      </w:r>
      <w:r w:rsidRPr="0045624C">
        <w:rPr>
          <w:spacing w:val="-1"/>
        </w:rPr>
        <w:t>a</w:t>
      </w:r>
      <w:r w:rsidRPr="0045624C">
        <w:rPr>
          <w:spacing w:val="1"/>
        </w:rPr>
        <w:t>c</w:t>
      </w:r>
      <w:r w:rsidRPr="0045624C">
        <w:t>t</w:t>
      </w:r>
      <w:r w:rsidR="00A04CBD">
        <w:t xml:space="preserve"> </w:t>
      </w:r>
      <w:r w:rsidRPr="0045624C">
        <w:t>of</w:t>
      </w:r>
      <w:r w:rsidR="00A04CBD">
        <w:t xml:space="preserve"> </w:t>
      </w:r>
      <w:r w:rsidRPr="0045624C">
        <w:t>a</w:t>
      </w:r>
      <w:r w:rsidRPr="0045624C">
        <w:rPr>
          <w:spacing w:val="-1"/>
        </w:rPr>
        <w:t>n</w:t>
      </w:r>
      <w:r w:rsidRPr="0045624C">
        <w:t>y</w:t>
      </w:r>
      <w:r w:rsidR="00A04CBD">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00A04CBD">
        <w:t xml:space="preserve"> </w:t>
      </w:r>
      <w:r w:rsidRPr="0045624C">
        <w:rPr>
          <w:spacing w:val="1"/>
        </w:rPr>
        <w:t>s</w:t>
      </w:r>
      <w:r w:rsidRPr="0045624C">
        <w:t>er</w:t>
      </w:r>
      <w:r w:rsidRPr="0045624C">
        <w:rPr>
          <w:spacing w:val="-1"/>
        </w:rPr>
        <w:t>vi</w:t>
      </w:r>
      <w:r w:rsidRPr="0045624C">
        <w:rPr>
          <w:spacing w:val="1"/>
        </w:rPr>
        <w:t>c</w:t>
      </w:r>
      <w:r w:rsidRPr="0045624C">
        <w:t>e</w:t>
      </w:r>
      <w:r w:rsidR="00A04CBD">
        <w:t xml:space="preserve"> </w:t>
      </w:r>
      <w:r w:rsidRPr="0045624C">
        <w:rPr>
          <w:spacing w:val="2"/>
        </w:rPr>
        <w:t>f</w:t>
      </w:r>
      <w:r w:rsidRPr="0045624C">
        <w:t>a</w:t>
      </w:r>
      <w:r w:rsidRPr="0045624C">
        <w:rPr>
          <w:spacing w:val="-1"/>
        </w:rPr>
        <w:t>il</w:t>
      </w:r>
      <w:r w:rsidRPr="0045624C">
        <w:t>ure,</w:t>
      </w:r>
      <w:r w:rsidR="00A04CBD">
        <w:t xml:space="preserve"> </w:t>
      </w:r>
      <w:r w:rsidRPr="0045624C">
        <w:t>or</w:t>
      </w:r>
      <w:r w:rsidR="00A04CBD">
        <w:t xml:space="preserve"> </w:t>
      </w:r>
      <w:r w:rsidRPr="0045624C">
        <w:t>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on</w:t>
      </w:r>
      <w:r w:rsidR="00A04CBD">
        <w:t xml:space="preserve"> </w:t>
      </w:r>
      <w:r w:rsidRPr="0045624C">
        <w:t>on</w:t>
      </w:r>
      <w:r w:rsidR="00A04CBD">
        <w:t xml:space="preserve"> </w:t>
      </w:r>
      <w:r w:rsidRPr="0045624C">
        <w:t>the o</w:t>
      </w:r>
      <w:r w:rsidRPr="0045624C">
        <w:rPr>
          <w:spacing w:val="-1"/>
        </w:rPr>
        <w:t>p</w:t>
      </w:r>
      <w:r w:rsidRPr="0045624C">
        <w:t>erat</w:t>
      </w:r>
      <w:r w:rsidRPr="0045624C">
        <w:rPr>
          <w:spacing w:val="-1"/>
        </w:rPr>
        <w:t>i</w:t>
      </w:r>
      <w:r w:rsidRPr="0045624C">
        <w:t>o</w:t>
      </w:r>
      <w:r w:rsidRPr="0045624C">
        <w:rPr>
          <w:spacing w:val="-1"/>
        </w:rPr>
        <w:t>n</w:t>
      </w:r>
      <w:r w:rsidRPr="0045624C">
        <w:t>s</w:t>
      </w:r>
      <w:r w:rsidRPr="0045624C">
        <w:rPr>
          <w:spacing w:val="-8"/>
        </w:rPr>
        <w:t xml:space="preserve"> </w:t>
      </w:r>
      <w:r w:rsidRPr="0045624C">
        <w:t>of</w:t>
      </w:r>
      <w:r w:rsidRPr="0045624C">
        <w:rPr>
          <w:spacing w:val="-1"/>
        </w:rPr>
        <w:t xml:space="preserve"> </w:t>
      </w:r>
      <w:r w:rsidRPr="0045624C">
        <w:t>t</w:t>
      </w:r>
      <w:r w:rsidRPr="0045624C">
        <w:rPr>
          <w:spacing w:val="-1"/>
        </w:rPr>
        <w:t>h</w:t>
      </w:r>
      <w:r w:rsidRPr="0045624C">
        <w:t>e Cu</w:t>
      </w:r>
      <w:r w:rsidRPr="0045624C">
        <w:rPr>
          <w:spacing w:val="1"/>
        </w:rPr>
        <w:t>s</w:t>
      </w:r>
      <w:r w:rsidRPr="0045624C">
        <w:t>to</w:t>
      </w:r>
      <w:r w:rsidRPr="0045624C">
        <w:rPr>
          <w:spacing w:val="4"/>
        </w:rPr>
        <w:t>m</w:t>
      </w:r>
      <w:r w:rsidRPr="0045624C">
        <w:t>er</w:t>
      </w:r>
      <w:r w:rsidRPr="0045624C">
        <w:rPr>
          <w:spacing w:val="-9"/>
        </w:rPr>
        <w:t xml:space="preserve"> </w:t>
      </w:r>
      <w:r w:rsidRPr="0045624C">
        <w:rPr>
          <w:spacing w:val="-1"/>
        </w:rPr>
        <w:t>i</w:t>
      </w:r>
      <w:r w:rsidRPr="0045624C">
        <w:t xml:space="preserve">s </w:t>
      </w:r>
      <w:r w:rsidRPr="0045624C">
        <w:rPr>
          <w:spacing w:val="4"/>
        </w:rPr>
        <w:t>m</w:t>
      </w:r>
      <w:r w:rsidRPr="0045624C">
        <w:rPr>
          <w:spacing w:val="-1"/>
        </w:rPr>
        <w:t>i</w:t>
      </w:r>
      <w:r w:rsidRPr="0045624C">
        <w:t>n</w:t>
      </w:r>
      <w:r w:rsidRPr="0045624C">
        <w:rPr>
          <w:spacing w:val="-1"/>
        </w:rPr>
        <w:t>i</w:t>
      </w:r>
      <w:r w:rsidRPr="0045624C">
        <w:rPr>
          <w:spacing w:val="4"/>
        </w:rPr>
        <w:t>m</w:t>
      </w:r>
      <w:r w:rsidRPr="0045624C">
        <w:t>al</w:t>
      </w:r>
      <w:r w:rsidRPr="0045624C">
        <w:rPr>
          <w:spacing w:val="-9"/>
        </w:rPr>
        <w:t xml:space="preserve"> </w:t>
      </w:r>
      <w:r w:rsidRPr="0045624C">
        <w:t>as</w:t>
      </w:r>
      <w:r w:rsidRPr="0045624C">
        <w:rPr>
          <w:spacing w:val="-2"/>
        </w:rPr>
        <w:t xml:space="preserve"> </w:t>
      </w:r>
      <w:r w:rsidRPr="0045624C">
        <w:rPr>
          <w:spacing w:val="2"/>
        </w:rPr>
        <w:t>f</w:t>
      </w:r>
      <w:r w:rsidRPr="0045624C">
        <w:t>ar</w:t>
      </w:r>
      <w:r w:rsidRPr="0045624C">
        <w:rPr>
          <w:spacing w:val="-2"/>
        </w:rPr>
        <w:t xml:space="preserve"> </w:t>
      </w:r>
      <w:r w:rsidRPr="0045624C">
        <w:t>as</w:t>
      </w:r>
      <w:r w:rsidRPr="0045624C">
        <w:rPr>
          <w:spacing w:val="-1"/>
        </w:rPr>
        <w:t xml:space="preserve"> </w:t>
      </w:r>
      <w:r w:rsidRPr="0045624C">
        <w:t>re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16"/>
        </w:rPr>
        <w:t xml:space="preserve"> </w:t>
      </w:r>
      <w:proofErr w:type="gramStart"/>
      <w:r w:rsidRPr="0045624C">
        <w:t>p</w:t>
      </w:r>
      <w:r w:rsidRPr="0045624C">
        <w:rPr>
          <w:spacing w:val="-1"/>
        </w:rPr>
        <w:t>o</w:t>
      </w:r>
      <w:r w:rsidRPr="0045624C">
        <w:rPr>
          <w:spacing w:val="1"/>
        </w:rPr>
        <w:t>ss</w:t>
      </w:r>
      <w:r w:rsidRPr="0045624C">
        <w:rPr>
          <w:spacing w:val="-1"/>
        </w:rPr>
        <w:t>i</w:t>
      </w:r>
      <w:r w:rsidRPr="0045624C">
        <w:t>b</w:t>
      </w:r>
      <w:r w:rsidRPr="0045624C">
        <w:rPr>
          <w:spacing w:val="-1"/>
        </w:rPr>
        <w:t>l</w:t>
      </w:r>
      <w:r w:rsidRPr="0045624C">
        <w:t>e;</w:t>
      </w:r>
      <w:proofErr w:type="gramEnd"/>
    </w:p>
    <w:p w14:paraId="7AC9CB41" w14:textId="77777777" w:rsidR="00E11382" w:rsidRPr="0045624C" w:rsidRDefault="00B56D2C" w:rsidP="00AD3CEA">
      <w:pPr>
        <w:pStyle w:val="Heading3"/>
      </w:pPr>
      <w:r w:rsidRPr="0045624C">
        <w:rPr>
          <w:spacing w:val="-1"/>
        </w:rPr>
        <w:t>i</w:t>
      </w:r>
      <w:r w:rsidRPr="0045624C">
        <w:t>t</w:t>
      </w:r>
      <w:r w:rsidRPr="0045624C">
        <w:rPr>
          <w:spacing w:val="32"/>
        </w:rPr>
        <w:t xml:space="preserve"> </w:t>
      </w:r>
      <w:r w:rsidRPr="0045624C">
        <w:rPr>
          <w:spacing w:val="1"/>
        </w:rPr>
        <w:t>c</w:t>
      </w:r>
      <w:r w:rsidRPr="0045624C">
        <w:t>o</w:t>
      </w:r>
      <w:r w:rsidRPr="0045624C">
        <w:rPr>
          <w:spacing w:val="4"/>
        </w:rPr>
        <w:t>m</w:t>
      </w:r>
      <w:r w:rsidRPr="0045624C">
        <w:t>p</w:t>
      </w:r>
      <w:r w:rsidRPr="0045624C">
        <w:rPr>
          <w:spacing w:val="-1"/>
        </w:rPr>
        <w:t>li</w:t>
      </w:r>
      <w:r w:rsidRPr="0045624C">
        <w:t>es</w:t>
      </w:r>
      <w:r w:rsidRPr="0045624C">
        <w:rPr>
          <w:spacing w:val="26"/>
        </w:rPr>
        <w:t xml:space="preserve"> </w:t>
      </w:r>
      <w:r w:rsidRPr="0045624C">
        <w:rPr>
          <w:spacing w:val="-2"/>
        </w:rPr>
        <w:t>w</w:t>
      </w:r>
      <w:r w:rsidRPr="0045624C">
        <w:rPr>
          <w:spacing w:val="-1"/>
        </w:rPr>
        <w:t>i</w:t>
      </w:r>
      <w:r w:rsidRPr="0045624C">
        <w:t>th</w:t>
      </w:r>
      <w:r w:rsidRPr="0045624C">
        <w:rPr>
          <w:spacing w:val="29"/>
        </w:rPr>
        <w:t xml:space="preserve"> </w:t>
      </w:r>
      <w:r w:rsidRPr="0045624C">
        <w:t>the</w:t>
      </w:r>
      <w:r w:rsidRPr="0045624C">
        <w:rPr>
          <w:spacing w:val="30"/>
        </w:rPr>
        <w:t xml:space="preserve"> </w:t>
      </w:r>
      <w:r w:rsidRPr="0045624C">
        <w:rPr>
          <w:spacing w:val="1"/>
        </w:rPr>
        <w:t>r</w:t>
      </w:r>
      <w:r w:rsidRPr="0045624C">
        <w:t>e</w:t>
      </w:r>
      <w:r w:rsidRPr="0045624C">
        <w:rPr>
          <w:spacing w:val="-1"/>
        </w:rPr>
        <w:t>l</w:t>
      </w:r>
      <w:r w:rsidRPr="0045624C">
        <w:t>e</w:t>
      </w:r>
      <w:r w:rsidRPr="0045624C">
        <w:rPr>
          <w:spacing w:val="-2"/>
        </w:rPr>
        <w:t>v</w:t>
      </w:r>
      <w:r w:rsidRPr="0045624C">
        <w:t>a</w:t>
      </w:r>
      <w:r w:rsidRPr="0045624C">
        <w:rPr>
          <w:spacing w:val="-1"/>
        </w:rPr>
        <w:t>n</w:t>
      </w:r>
      <w:r w:rsidRPr="0045624C">
        <w:t>t</w:t>
      </w:r>
      <w:r w:rsidRPr="0045624C">
        <w:rPr>
          <w:spacing w:val="25"/>
        </w:rPr>
        <w:t xml:space="preserve"> </w:t>
      </w:r>
      <w:r w:rsidRPr="0045624C">
        <w:t>pro</w:t>
      </w:r>
      <w:r w:rsidRPr="0045624C">
        <w:rPr>
          <w:spacing w:val="-1"/>
        </w:rPr>
        <w:t>vi</w:t>
      </w:r>
      <w:r w:rsidRPr="0045624C">
        <w:rPr>
          <w:spacing w:val="1"/>
        </w:rPr>
        <w:t>s</w:t>
      </w:r>
      <w:r w:rsidRPr="0045624C">
        <w:rPr>
          <w:spacing w:val="-1"/>
        </w:rPr>
        <w:t>i</w:t>
      </w:r>
      <w:r w:rsidRPr="0045624C">
        <w:t>o</w:t>
      </w:r>
      <w:r w:rsidRPr="0045624C">
        <w:rPr>
          <w:spacing w:val="-1"/>
        </w:rPr>
        <w:t>n</w:t>
      </w:r>
      <w:r w:rsidRPr="0045624C">
        <w:t>s</w:t>
      </w:r>
      <w:r w:rsidRPr="0045624C">
        <w:rPr>
          <w:spacing w:val="25"/>
        </w:rPr>
        <w:t xml:space="preserve"> </w:t>
      </w:r>
      <w:r w:rsidRPr="0045624C">
        <w:t>of</w:t>
      </w:r>
      <w:r w:rsidRPr="0045624C">
        <w:rPr>
          <w:spacing w:val="33"/>
        </w:rPr>
        <w:t xml:space="preserve"> </w:t>
      </w:r>
      <w:r w:rsidRPr="0045624C">
        <w:t>I</w:t>
      </w:r>
      <w:r w:rsidRPr="0045624C">
        <w:rPr>
          <w:spacing w:val="-1"/>
        </w:rPr>
        <w:t>S</w:t>
      </w:r>
      <w:r w:rsidRPr="0045624C">
        <w:rPr>
          <w:spacing w:val="1"/>
        </w:rPr>
        <w:t>O</w:t>
      </w:r>
      <w:r w:rsidRPr="0045624C">
        <w:t>/I</w:t>
      </w:r>
      <w:r w:rsidRPr="0045624C">
        <w:rPr>
          <w:spacing w:val="-1"/>
        </w:rPr>
        <w:t>E</w:t>
      </w:r>
      <w:r w:rsidRPr="0045624C">
        <w:t>C17</w:t>
      </w:r>
      <w:r w:rsidRPr="0045624C">
        <w:rPr>
          <w:spacing w:val="-1"/>
        </w:rPr>
        <w:t>7</w:t>
      </w:r>
      <w:r w:rsidRPr="0045624C">
        <w:t>9</w:t>
      </w:r>
      <w:r w:rsidRPr="0045624C">
        <w:rPr>
          <w:spacing w:val="-1"/>
        </w:rPr>
        <w:t>9</w:t>
      </w:r>
      <w:r w:rsidRPr="0045624C">
        <w:t>:2</w:t>
      </w:r>
      <w:r w:rsidRPr="0045624C">
        <w:rPr>
          <w:spacing w:val="-1"/>
        </w:rPr>
        <w:t>0</w:t>
      </w:r>
      <w:r w:rsidRPr="0045624C">
        <w:t>0</w:t>
      </w:r>
      <w:r w:rsidRPr="0045624C">
        <w:rPr>
          <w:spacing w:val="-1"/>
        </w:rPr>
        <w:t>0</w:t>
      </w:r>
      <w:r w:rsidRPr="0045624C">
        <w:t>,</w:t>
      </w:r>
      <w:r w:rsidRPr="0045624C">
        <w:rPr>
          <w:spacing w:val="14"/>
        </w:rPr>
        <w:t xml:space="preserve"> </w:t>
      </w:r>
      <w:r w:rsidRPr="0045624C">
        <w:rPr>
          <w:spacing w:val="-1"/>
        </w:rPr>
        <w:t>BS</w:t>
      </w:r>
      <w:r w:rsidRPr="0045624C">
        <w:t>1</w:t>
      </w:r>
      <w:r w:rsidRPr="0045624C">
        <w:rPr>
          <w:spacing w:val="-1"/>
        </w:rPr>
        <w:t>5</w:t>
      </w:r>
      <w:r w:rsidRPr="0045624C">
        <w:t>0</w:t>
      </w:r>
      <w:r w:rsidRPr="0045624C">
        <w:rPr>
          <w:spacing w:val="-1"/>
        </w:rPr>
        <w:t>0</w:t>
      </w:r>
      <w:r w:rsidRPr="0045624C">
        <w:t>0</w:t>
      </w:r>
      <w:r w:rsidRPr="0045624C">
        <w:rPr>
          <w:spacing w:val="24"/>
        </w:rPr>
        <w:t xml:space="preserve"> </w:t>
      </w:r>
      <w:r w:rsidRPr="0045624C">
        <w:rPr>
          <w:spacing w:val="1"/>
        </w:rPr>
        <w:t>(</w:t>
      </w:r>
      <w:r w:rsidRPr="0045624C">
        <w:t>as a</w:t>
      </w:r>
      <w:r w:rsidRPr="0045624C">
        <w:rPr>
          <w:spacing w:val="4"/>
        </w:rPr>
        <w:t>m</w:t>
      </w:r>
      <w:r w:rsidRPr="0045624C">
        <w:t>e</w:t>
      </w:r>
      <w:r w:rsidRPr="0045624C">
        <w:rPr>
          <w:spacing w:val="-1"/>
        </w:rPr>
        <w:t>n</w:t>
      </w:r>
      <w:r w:rsidRPr="0045624C">
        <w:t>d</w:t>
      </w:r>
      <w:r w:rsidRPr="0045624C">
        <w:rPr>
          <w:spacing w:val="-1"/>
        </w:rPr>
        <w:t>e</w:t>
      </w:r>
      <w:r w:rsidRPr="0045624C">
        <w:t>d)</w:t>
      </w:r>
      <w:r w:rsidRPr="0045624C">
        <w:rPr>
          <w:spacing w:val="-9"/>
        </w:rPr>
        <w:t xml:space="preserve"> </w:t>
      </w:r>
      <w:r w:rsidRPr="0045624C">
        <w:t>and</w:t>
      </w:r>
      <w:r w:rsidRPr="0045624C">
        <w:rPr>
          <w:spacing w:val="-4"/>
        </w:rPr>
        <w:t xml:space="preserve"> </w:t>
      </w:r>
      <w:r w:rsidRPr="0045624C">
        <w:t>a</w:t>
      </w:r>
      <w:r w:rsidRPr="0045624C">
        <w:rPr>
          <w:spacing w:val="-2"/>
        </w:rPr>
        <w:t>l</w:t>
      </w:r>
      <w:r w:rsidRPr="0045624C">
        <w:t>l o</w:t>
      </w:r>
      <w:r w:rsidRPr="0045624C">
        <w:rPr>
          <w:spacing w:val="-1"/>
        </w:rPr>
        <w:t>t</w:t>
      </w:r>
      <w:r w:rsidRPr="0045624C">
        <w:t>h</w:t>
      </w:r>
      <w:r w:rsidRPr="0045624C">
        <w:rPr>
          <w:spacing w:val="-1"/>
        </w:rPr>
        <w:t>e</w:t>
      </w:r>
      <w:r w:rsidRPr="0045624C">
        <w:t>r</w:t>
      </w:r>
      <w:r w:rsidRPr="0045624C">
        <w:rPr>
          <w:spacing w:val="-5"/>
        </w:rPr>
        <w:t xml:space="preserve"> </w:t>
      </w:r>
      <w:r w:rsidRPr="0045624C">
        <w:rPr>
          <w:spacing w:val="-1"/>
        </w:rPr>
        <w:t>i</w:t>
      </w:r>
      <w:r w:rsidRPr="0045624C">
        <w:t>n</w:t>
      </w:r>
      <w:r w:rsidRPr="0045624C">
        <w:rPr>
          <w:spacing w:val="-1"/>
        </w:rPr>
        <w:t>d</w:t>
      </w:r>
      <w:r w:rsidRPr="0045624C">
        <w:t>u</w:t>
      </w:r>
      <w:r w:rsidRPr="0045624C">
        <w:rPr>
          <w:spacing w:val="1"/>
        </w:rPr>
        <w:t>s</w:t>
      </w:r>
      <w:r w:rsidRPr="0045624C">
        <w:t>try</w:t>
      </w:r>
      <w:r w:rsidRPr="0045624C">
        <w:rPr>
          <w:spacing w:val="-13"/>
        </w:rPr>
        <w:t xml:space="preserve"> </w:t>
      </w:r>
      <w:r w:rsidRPr="0045624C">
        <w:rPr>
          <w:spacing w:val="1"/>
        </w:rPr>
        <w:t>s</w:t>
      </w:r>
      <w:r w:rsidRPr="0045624C">
        <w:t>ta</w:t>
      </w:r>
      <w:r w:rsidRPr="0045624C">
        <w:rPr>
          <w:spacing w:val="-1"/>
        </w:rPr>
        <w:t>n</w:t>
      </w:r>
      <w:r w:rsidRPr="0045624C">
        <w:t>d</w:t>
      </w:r>
      <w:r w:rsidRPr="0045624C">
        <w:rPr>
          <w:spacing w:val="-1"/>
        </w:rPr>
        <w:t>a</w:t>
      </w:r>
      <w:r w:rsidRPr="0045624C">
        <w:rPr>
          <w:spacing w:val="1"/>
        </w:rPr>
        <w:t>r</w:t>
      </w:r>
      <w:r w:rsidRPr="0045624C">
        <w:t>ds</w:t>
      </w:r>
      <w:r w:rsidRPr="0045624C">
        <w:rPr>
          <w:spacing w:val="-9"/>
        </w:rPr>
        <w:t xml:space="preserve"> </w:t>
      </w:r>
      <w:r w:rsidRPr="0045624C">
        <w:rPr>
          <w:spacing w:val="2"/>
        </w:rPr>
        <w:t>f</w:t>
      </w:r>
      <w:r w:rsidRPr="0045624C">
        <w:rPr>
          <w:spacing w:val="1"/>
        </w:rPr>
        <w:t>r</w:t>
      </w:r>
      <w:r w:rsidRPr="0045624C">
        <w:t>om t</w:t>
      </w:r>
      <w:r w:rsidRPr="0045624C">
        <w:rPr>
          <w:spacing w:val="-1"/>
        </w:rPr>
        <w:t>i</w:t>
      </w:r>
      <w:r w:rsidRPr="0045624C">
        <w:rPr>
          <w:spacing w:val="4"/>
        </w:rPr>
        <w:t>m</w:t>
      </w:r>
      <w:r w:rsidRPr="0045624C">
        <w:t>e</w:t>
      </w:r>
      <w:r w:rsidRPr="0045624C">
        <w:rPr>
          <w:spacing w:val="-4"/>
        </w:rPr>
        <w:t xml:space="preserve"> </w:t>
      </w:r>
      <w:r w:rsidRPr="0045624C">
        <w:rPr>
          <w:spacing w:val="-1"/>
        </w:rPr>
        <w:t>t</w:t>
      </w:r>
      <w:r w:rsidRPr="0045624C">
        <w:t>o</w:t>
      </w:r>
      <w:r w:rsidRPr="0045624C">
        <w:rPr>
          <w:spacing w:val="-2"/>
        </w:rPr>
        <w:t xml:space="preserve"> </w:t>
      </w:r>
      <w:r w:rsidRPr="0045624C">
        <w:rPr>
          <w:spacing w:val="-1"/>
        </w:rPr>
        <w:t>ti</w:t>
      </w:r>
      <w:r w:rsidRPr="0045624C">
        <w:rPr>
          <w:spacing w:val="4"/>
        </w:rPr>
        <w:t>m</w:t>
      </w:r>
      <w:r w:rsidRPr="0045624C">
        <w:t>e</w:t>
      </w:r>
      <w:r w:rsidRPr="0045624C">
        <w:rPr>
          <w:spacing w:val="-4"/>
        </w:rPr>
        <w:t xml:space="preserve"> </w:t>
      </w:r>
      <w:r w:rsidRPr="0045624C">
        <w:rPr>
          <w:spacing w:val="-2"/>
        </w:rPr>
        <w:t>i</w:t>
      </w:r>
      <w:r w:rsidRPr="0045624C">
        <w:t>n</w:t>
      </w:r>
      <w:r w:rsidRPr="0045624C">
        <w:rPr>
          <w:spacing w:val="-2"/>
        </w:rPr>
        <w:t xml:space="preserve"> </w:t>
      </w:r>
      <w:r w:rsidRPr="0045624C">
        <w:rPr>
          <w:spacing w:val="1"/>
        </w:rPr>
        <w:t>f</w:t>
      </w:r>
      <w:r w:rsidRPr="0045624C">
        <w:t>or</w:t>
      </w:r>
      <w:r w:rsidRPr="0045624C">
        <w:rPr>
          <w:spacing w:val="2"/>
        </w:rPr>
        <w:t>c</w:t>
      </w:r>
      <w:r w:rsidRPr="0045624C">
        <w:t>e;</w:t>
      </w:r>
      <w:r w:rsidRPr="0045624C">
        <w:rPr>
          <w:spacing w:val="-6"/>
        </w:rPr>
        <w:t xml:space="preserve"> </w:t>
      </w:r>
      <w:r w:rsidRPr="0045624C">
        <w:t>a</w:t>
      </w:r>
      <w:r w:rsidRPr="0045624C">
        <w:rPr>
          <w:spacing w:val="-1"/>
        </w:rPr>
        <w:t>n</w:t>
      </w:r>
      <w:r w:rsidRPr="0045624C">
        <w:t>d</w:t>
      </w:r>
    </w:p>
    <w:p w14:paraId="2A877AA5" w14:textId="77777777" w:rsidR="00E11382" w:rsidRPr="0045624C" w:rsidRDefault="00B56D2C" w:rsidP="00AD3CEA">
      <w:pPr>
        <w:pStyle w:val="Heading3"/>
      </w:pPr>
      <w:r w:rsidRPr="0045624C">
        <w:t>th</w:t>
      </w:r>
      <w:r w:rsidRPr="0045624C">
        <w:rPr>
          <w:spacing w:val="-1"/>
        </w:rPr>
        <w:t>e</w:t>
      </w:r>
      <w:r w:rsidRPr="0045624C">
        <w:rPr>
          <w:spacing w:val="1"/>
        </w:rPr>
        <w:t>r</w:t>
      </w:r>
      <w:r w:rsidRPr="0045624C">
        <w:t>e</w:t>
      </w:r>
      <w:r w:rsidRPr="0045624C">
        <w:rPr>
          <w:spacing w:val="11"/>
        </w:rPr>
        <w:t xml:space="preserve"> </w:t>
      </w:r>
      <w:r w:rsidRPr="0045624C">
        <w:rPr>
          <w:spacing w:val="-1"/>
        </w:rPr>
        <w:t>i</w:t>
      </w:r>
      <w:r w:rsidRPr="0045624C">
        <w:t>s</w:t>
      </w:r>
      <w:r w:rsidRPr="0045624C">
        <w:rPr>
          <w:spacing w:val="16"/>
        </w:rPr>
        <w:t xml:space="preserve"> </w:t>
      </w:r>
      <w:r w:rsidRPr="0045624C">
        <w:t>a</w:t>
      </w:r>
      <w:r w:rsidRPr="0045624C">
        <w:rPr>
          <w:spacing w:val="15"/>
        </w:rPr>
        <w:t xml:space="preserve"> </w:t>
      </w:r>
      <w:r w:rsidRPr="0045624C">
        <w:t>pro</w:t>
      </w:r>
      <w:r w:rsidRPr="0045624C">
        <w:rPr>
          <w:spacing w:val="1"/>
        </w:rPr>
        <w:t>c</w:t>
      </w:r>
      <w:r w:rsidRPr="0045624C">
        <w:t>e</w:t>
      </w:r>
      <w:r w:rsidRPr="0045624C">
        <w:rPr>
          <w:spacing w:val="1"/>
        </w:rPr>
        <w:t>s</w:t>
      </w:r>
      <w:r w:rsidRPr="0045624C">
        <w:t>s</w:t>
      </w:r>
      <w:r w:rsidRPr="0045624C">
        <w:rPr>
          <w:spacing w:val="10"/>
        </w:rPr>
        <w:t xml:space="preserve"> </w:t>
      </w:r>
      <w:r w:rsidRPr="0045624C">
        <w:rPr>
          <w:spacing w:val="2"/>
        </w:rPr>
        <w:t>f</w:t>
      </w:r>
      <w:r w:rsidRPr="0045624C">
        <w:t>or</w:t>
      </w:r>
      <w:r w:rsidRPr="0045624C">
        <w:rPr>
          <w:spacing w:val="15"/>
        </w:rPr>
        <w:t xml:space="preserve"> </w:t>
      </w:r>
      <w:r w:rsidRPr="0045624C">
        <w:t>the</w:t>
      </w:r>
      <w:r w:rsidRPr="0045624C">
        <w:rPr>
          <w:spacing w:val="12"/>
        </w:rPr>
        <w:t xml:space="preserve"> </w:t>
      </w:r>
      <w:r w:rsidRPr="0045624C">
        <w:rPr>
          <w:spacing w:val="4"/>
        </w:rPr>
        <w:t>m</w:t>
      </w:r>
      <w:r w:rsidRPr="0045624C">
        <w:t>a</w:t>
      </w:r>
      <w:r w:rsidRPr="0045624C">
        <w:rPr>
          <w:spacing w:val="-1"/>
        </w:rPr>
        <w:t>n</w:t>
      </w:r>
      <w:r w:rsidRPr="0045624C">
        <w:t>a</w:t>
      </w:r>
      <w:r w:rsidRPr="0045624C">
        <w:rPr>
          <w:spacing w:val="-1"/>
        </w:rPr>
        <w:t>g</w:t>
      </w:r>
      <w:r w:rsidRPr="0045624C">
        <w:t>e</w:t>
      </w:r>
      <w:r w:rsidRPr="0045624C">
        <w:rPr>
          <w:spacing w:val="4"/>
        </w:rPr>
        <w:t>m</w:t>
      </w:r>
      <w:r w:rsidRPr="0045624C">
        <w:t>e</w:t>
      </w:r>
      <w:r w:rsidRPr="0045624C">
        <w:rPr>
          <w:spacing w:val="-1"/>
        </w:rPr>
        <w:t>n</w:t>
      </w:r>
      <w:r w:rsidRPr="0045624C">
        <w:t>t</w:t>
      </w:r>
      <w:r w:rsidRPr="0045624C">
        <w:rPr>
          <w:spacing w:val="8"/>
        </w:rPr>
        <w:t xml:space="preserve"> </w:t>
      </w:r>
      <w:r w:rsidRPr="0045624C">
        <w:t>of</w:t>
      </w:r>
      <w:r w:rsidRPr="0045624C">
        <w:rPr>
          <w:spacing w:val="16"/>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10"/>
        </w:rPr>
        <w:t xml:space="preserve"> </w:t>
      </w:r>
      <w:r w:rsidRPr="0045624C">
        <w:rPr>
          <w:spacing w:val="1"/>
        </w:rPr>
        <w:t>r</w:t>
      </w:r>
      <w:r w:rsidRPr="0045624C">
        <w:t>e</w:t>
      </w:r>
      <w:r w:rsidRPr="0045624C">
        <w:rPr>
          <w:spacing w:val="1"/>
        </w:rPr>
        <w:t>c</w:t>
      </w:r>
      <w:r w:rsidRPr="0045624C">
        <w:t>o</w:t>
      </w:r>
      <w:r w:rsidRPr="0045624C">
        <w:rPr>
          <w:spacing w:val="-2"/>
        </w:rPr>
        <w:t>v</w:t>
      </w:r>
      <w:r w:rsidRPr="0045624C">
        <w:t>ery</w:t>
      </w:r>
      <w:r w:rsidRPr="0045624C">
        <w:rPr>
          <w:spacing w:val="3"/>
        </w:rPr>
        <w:t xml:space="preserve"> </w:t>
      </w:r>
      <w:r w:rsidRPr="0045624C">
        <w:t>test</w:t>
      </w:r>
      <w:r w:rsidRPr="0045624C">
        <w:rPr>
          <w:spacing w:val="-1"/>
        </w:rPr>
        <w:t>i</w:t>
      </w:r>
      <w:r w:rsidRPr="0045624C">
        <w:t>ng</w:t>
      </w:r>
      <w:r w:rsidRPr="0045624C">
        <w:rPr>
          <w:spacing w:val="9"/>
        </w:rPr>
        <w:t xml:space="preserve"> </w:t>
      </w:r>
      <w:r w:rsidRPr="0045624C">
        <w:t>d</w:t>
      </w:r>
      <w:r w:rsidRPr="0045624C">
        <w:rPr>
          <w:spacing w:val="-1"/>
        </w:rPr>
        <w:t>e</w:t>
      </w:r>
      <w:r w:rsidRPr="0045624C">
        <w:t>ta</w:t>
      </w:r>
      <w:r w:rsidRPr="0045624C">
        <w:rPr>
          <w:spacing w:val="-2"/>
        </w:rPr>
        <w:t>i</w:t>
      </w:r>
      <w:r w:rsidRPr="0045624C">
        <w:rPr>
          <w:spacing w:val="-1"/>
        </w:rPr>
        <w:t>l</w:t>
      </w:r>
      <w:r w:rsidRPr="0045624C">
        <w:t>ed</w:t>
      </w:r>
      <w:r w:rsidRPr="0045624C">
        <w:rPr>
          <w:spacing w:val="8"/>
        </w:rPr>
        <w:t xml:space="preserve"> </w:t>
      </w:r>
      <w:r w:rsidRPr="0045624C">
        <w:rPr>
          <w:spacing w:val="-1"/>
        </w:rPr>
        <w:t>i</w:t>
      </w:r>
      <w:r w:rsidRPr="0045624C">
        <w:t>n the</w:t>
      </w:r>
      <w:r w:rsidRPr="0045624C">
        <w:rPr>
          <w:spacing w:val="-4"/>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w:t>
      </w:r>
      <w:r w:rsidRPr="0045624C">
        <w:rPr>
          <w:spacing w:val="-1"/>
        </w:rPr>
        <w:t>n</w:t>
      </w:r>
      <w:r w:rsidRPr="0045624C">
        <w:t>.</w:t>
      </w:r>
    </w:p>
    <w:p w14:paraId="2A78D380" w14:textId="77777777" w:rsidR="00E11382" w:rsidRPr="0045624C" w:rsidRDefault="004A308B" w:rsidP="00AD3CEA">
      <w:pPr>
        <w:pStyle w:val="Heading2"/>
      </w:pPr>
      <w:r>
        <w:t xml:space="preserve">The BCDR Plan must be upgradeable and sufficiently flexible to support any changes to the </w:t>
      </w:r>
      <w:r w:rsidR="00B56D2C" w:rsidRPr="0045624C">
        <w:t>Servi</w:t>
      </w:r>
      <w:r w:rsidR="00B56D2C" w:rsidRPr="0045624C">
        <w:rPr>
          <w:spacing w:val="1"/>
        </w:rPr>
        <w:t>c</w:t>
      </w:r>
      <w:r w:rsidR="00B56D2C" w:rsidRPr="0045624C">
        <w:t>es</w:t>
      </w:r>
      <w:r w:rsidR="00B56D2C" w:rsidRPr="0045624C">
        <w:rPr>
          <w:spacing w:val="9"/>
        </w:rPr>
        <w:t xml:space="preserve"> </w:t>
      </w:r>
      <w:r w:rsidR="00B56D2C" w:rsidRPr="0045624C">
        <w:t>or</w:t>
      </w:r>
      <w:r w:rsidR="00B56D2C" w:rsidRPr="0045624C">
        <w:rPr>
          <w:spacing w:val="15"/>
        </w:rPr>
        <w:t xml:space="preserve"> </w:t>
      </w:r>
      <w:r w:rsidR="00B56D2C" w:rsidRPr="0045624C">
        <w:t>to</w:t>
      </w:r>
      <w:r w:rsidR="00B56D2C" w:rsidRPr="0045624C">
        <w:rPr>
          <w:spacing w:val="14"/>
        </w:rPr>
        <w:t xml:space="preserve"> </w:t>
      </w:r>
      <w:r w:rsidR="00B56D2C" w:rsidRPr="0045624C">
        <w:t>the</w:t>
      </w:r>
      <w:r w:rsidR="00B56D2C" w:rsidRPr="0045624C">
        <w:rPr>
          <w:spacing w:val="10"/>
        </w:rPr>
        <w:t xml:space="preserve"> </w:t>
      </w:r>
      <w:r w:rsidR="00B56D2C" w:rsidRPr="0045624C">
        <w:t>bu</w:t>
      </w:r>
      <w:r w:rsidR="00B56D2C" w:rsidRPr="0045624C">
        <w:rPr>
          <w:spacing w:val="1"/>
        </w:rPr>
        <w:t>s</w:t>
      </w:r>
      <w:r w:rsidR="00B56D2C" w:rsidRPr="0045624C">
        <w:t>ine</w:t>
      </w:r>
      <w:r w:rsidR="00B56D2C" w:rsidRPr="0045624C">
        <w:rPr>
          <w:spacing w:val="1"/>
        </w:rPr>
        <w:t>s</w:t>
      </w:r>
      <w:r w:rsidR="00B56D2C" w:rsidRPr="0045624C">
        <w:t>s</w:t>
      </w:r>
      <w:r w:rsidR="00B56D2C" w:rsidRPr="0045624C">
        <w:rPr>
          <w:spacing w:val="7"/>
        </w:rPr>
        <w:t xml:space="preserve"> </w:t>
      </w:r>
      <w:r w:rsidR="00B56D2C" w:rsidRPr="0045624C">
        <w:t>pro</w:t>
      </w:r>
      <w:r w:rsidR="00B56D2C" w:rsidRPr="0045624C">
        <w:rPr>
          <w:spacing w:val="1"/>
        </w:rPr>
        <w:t>c</w:t>
      </w:r>
      <w:r w:rsidR="00B56D2C" w:rsidRPr="0045624C">
        <w:t>e</w:t>
      </w:r>
      <w:r w:rsidR="00B56D2C" w:rsidRPr="0045624C">
        <w:rPr>
          <w:spacing w:val="1"/>
        </w:rPr>
        <w:t>ss</w:t>
      </w:r>
      <w:r w:rsidR="00B56D2C" w:rsidRPr="0045624C">
        <w:t>es</w:t>
      </w:r>
      <w:r w:rsidR="00B56D2C" w:rsidRPr="0045624C">
        <w:rPr>
          <w:spacing w:val="5"/>
        </w:rPr>
        <w:t xml:space="preserve"> </w:t>
      </w:r>
      <w:r w:rsidR="00B56D2C" w:rsidRPr="0045624C">
        <w:rPr>
          <w:spacing w:val="2"/>
        </w:rPr>
        <w:t>f</w:t>
      </w:r>
      <w:r w:rsidR="00B56D2C" w:rsidRPr="0045624C">
        <w:t>a</w:t>
      </w:r>
      <w:r w:rsidR="00B56D2C" w:rsidRPr="0045624C">
        <w:rPr>
          <w:spacing w:val="1"/>
        </w:rPr>
        <w:t>c</w:t>
      </w:r>
      <w:r w:rsidR="00B56D2C" w:rsidRPr="0045624C">
        <w:t>ilitated</w:t>
      </w:r>
      <w:r w:rsidR="00B56D2C" w:rsidRPr="0045624C">
        <w:rPr>
          <w:spacing w:val="5"/>
        </w:rPr>
        <w:t xml:space="preserve"> </w:t>
      </w:r>
      <w:r w:rsidR="00B56D2C" w:rsidRPr="0045624C">
        <w:t>by</w:t>
      </w:r>
      <w:r w:rsidR="00B56D2C" w:rsidRPr="0045624C">
        <w:rPr>
          <w:spacing w:val="5"/>
        </w:rPr>
        <w:t xml:space="preserve"> </w:t>
      </w:r>
      <w:r w:rsidR="00B56D2C" w:rsidRPr="0045624C">
        <w:t>and</w:t>
      </w:r>
      <w:r w:rsidR="00B56D2C" w:rsidRPr="0045624C">
        <w:rPr>
          <w:spacing w:val="11"/>
        </w:rPr>
        <w:t xml:space="preserve"> </w:t>
      </w:r>
      <w:r w:rsidR="00B56D2C" w:rsidRPr="0045624C">
        <w:t>the</w:t>
      </w:r>
      <w:r w:rsidR="00B56D2C" w:rsidRPr="0045624C">
        <w:rPr>
          <w:spacing w:val="10"/>
        </w:rPr>
        <w:t xml:space="preserve"> </w:t>
      </w:r>
      <w:r w:rsidR="00B56D2C" w:rsidRPr="0045624C">
        <w:t>bu</w:t>
      </w:r>
      <w:r w:rsidR="00B56D2C" w:rsidRPr="0045624C">
        <w:rPr>
          <w:spacing w:val="1"/>
        </w:rPr>
        <w:t>s</w:t>
      </w:r>
      <w:r w:rsidR="00B56D2C" w:rsidRPr="0045624C">
        <w:t>ine</w:t>
      </w:r>
      <w:r w:rsidR="00B56D2C" w:rsidRPr="0045624C">
        <w:rPr>
          <w:spacing w:val="1"/>
        </w:rPr>
        <w:t>s</w:t>
      </w:r>
      <w:r w:rsidR="00B56D2C" w:rsidRPr="0045624C">
        <w:t>s</w:t>
      </w:r>
      <w:r w:rsidR="00B56D2C" w:rsidRPr="0045624C">
        <w:rPr>
          <w:spacing w:val="7"/>
        </w:rPr>
        <w:t xml:space="preserve"> </w:t>
      </w:r>
      <w:r w:rsidR="00B56D2C" w:rsidRPr="0045624C">
        <w:t>operations</w:t>
      </w:r>
      <w:r w:rsidR="00B56D2C" w:rsidRPr="0045624C">
        <w:rPr>
          <w:spacing w:val="6"/>
        </w:rPr>
        <w:t xml:space="preserve"> </w:t>
      </w:r>
      <w:r w:rsidR="00B56D2C" w:rsidRPr="0045624C">
        <w:rPr>
          <w:spacing w:val="1"/>
        </w:rPr>
        <w:t>s</w:t>
      </w:r>
      <w:r w:rsidR="00B56D2C" w:rsidRPr="0045624C">
        <w:t>uppo</w:t>
      </w:r>
      <w:r w:rsidR="00B56D2C" w:rsidRPr="0045624C">
        <w:rPr>
          <w:spacing w:val="1"/>
        </w:rPr>
        <w:t>r</w:t>
      </w:r>
      <w:r w:rsidR="00B56D2C" w:rsidRPr="0045624C">
        <w:t>ted</w:t>
      </w:r>
      <w:r w:rsidR="00B56D2C" w:rsidRPr="0045624C">
        <w:rPr>
          <w:spacing w:val="4"/>
        </w:rPr>
        <w:t xml:space="preserve"> </w:t>
      </w:r>
      <w:r w:rsidR="00B56D2C" w:rsidRPr="0045624C">
        <w:t>by the</w:t>
      </w:r>
      <w:r w:rsidR="00B56D2C" w:rsidRPr="0045624C">
        <w:rPr>
          <w:spacing w:val="-4"/>
        </w:rPr>
        <w:t xml:space="preserve"> </w:t>
      </w:r>
      <w:r w:rsidR="00B56D2C" w:rsidRPr="0045624C">
        <w:t>Servi</w:t>
      </w:r>
      <w:r w:rsidR="00B56D2C" w:rsidRPr="0045624C">
        <w:rPr>
          <w:spacing w:val="1"/>
        </w:rPr>
        <w:t>c</w:t>
      </w:r>
      <w:r w:rsidR="00B56D2C" w:rsidRPr="0045624C">
        <w:t>e</w:t>
      </w:r>
      <w:r w:rsidR="00B56D2C" w:rsidRPr="0045624C">
        <w:rPr>
          <w:spacing w:val="1"/>
        </w:rPr>
        <w:t>s</w:t>
      </w:r>
      <w:r w:rsidR="00B56D2C" w:rsidRPr="0045624C">
        <w:t>.</w:t>
      </w:r>
    </w:p>
    <w:p w14:paraId="78569AE1" w14:textId="77777777" w:rsidR="00E11382" w:rsidRPr="0045624C" w:rsidRDefault="00B56D2C" w:rsidP="00AD3CEA">
      <w:pPr>
        <w:pStyle w:val="Heading2"/>
      </w:pPr>
      <w:r w:rsidRPr="0045624C">
        <w:t>The</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rPr>
          <w:spacing w:val="1"/>
        </w:rPr>
        <w:t>s</w:t>
      </w:r>
      <w:r w:rsidRPr="0045624C">
        <w:t>h</w:t>
      </w:r>
      <w:r w:rsidRPr="0045624C">
        <w:rPr>
          <w:spacing w:val="-1"/>
        </w:rPr>
        <w:t>al</w:t>
      </w:r>
      <w:r w:rsidRPr="0045624C">
        <w:t>l</w:t>
      </w:r>
      <w:r w:rsidRPr="0045624C">
        <w:rPr>
          <w:spacing w:val="-1"/>
        </w:rPr>
        <w:t xml:space="preserve"> </w:t>
      </w:r>
      <w:r w:rsidRPr="0045624C">
        <w:t>n</w:t>
      </w:r>
      <w:r w:rsidRPr="0045624C">
        <w:rPr>
          <w:spacing w:val="-1"/>
        </w:rPr>
        <w:t>o</w:t>
      </w:r>
      <w:r w:rsidRPr="0045624C">
        <w:t>t</w:t>
      </w:r>
      <w:r w:rsidRPr="0045624C">
        <w:rPr>
          <w:spacing w:val="1"/>
        </w:rPr>
        <w:t xml:space="preserve"> </w:t>
      </w:r>
      <w:r w:rsidRPr="0045624C">
        <w:t>be</w:t>
      </w:r>
      <w:r w:rsidRPr="0045624C">
        <w:rPr>
          <w:spacing w:val="1"/>
        </w:rPr>
        <w:t xml:space="preserve"> </w:t>
      </w:r>
      <w:r w:rsidRPr="0045624C">
        <w:t>e</w:t>
      </w:r>
      <w:r w:rsidRPr="0045624C">
        <w:rPr>
          <w:spacing w:val="-1"/>
        </w:rPr>
        <w:t>n</w:t>
      </w:r>
      <w:r w:rsidRPr="0045624C">
        <w:t>t</w:t>
      </w:r>
      <w:r w:rsidRPr="0045624C">
        <w:rPr>
          <w:spacing w:val="-1"/>
        </w:rPr>
        <w:t>i</w:t>
      </w:r>
      <w:r w:rsidRPr="0045624C">
        <w:t>t</w:t>
      </w:r>
      <w:r w:rsidRPr="0045624C">
        <w:rPr>
          <w:spacing w:val="-1"/>
        </w:rPr>
        <w:t>l</w:t>
      </w:r>
      <w:r w:rsidRPr="0045624C">
        <w:t>ed</w:t>
      </w:r>
      <w:r w:rsidRPr="0045624C">
        <w:rPr>
          <w:spacing w:val="-3"/>
        </w:rPr>
        <w:t xml:space="preserve"> </w:t>
      </w:r>
      <w:r w:rsidRPr="0045624C">
        <w:t>to</w:t>
      </w:r>
      <w:r w:rsidRPr="0045624C">
        <w:rPr>
          <w:spacing w:val="2"/>
        </w:rPr>
        <w:t xml:space="preserve"> </w:t>
      </w:r>
      <w:r w:rsidRPr="0045624C">
        <w:t>a</w:t>
      </w:r>
      <w:r w:rsidRPr="0045624C">
        <w:rPr>
          <w:spacing w:val="-1"/>
        </w:rPr>
        <w:t>n</w:t>
      </w:r>
      <w:r w:rsidRPr="0045624C">
        <w:t>y</w:t>
      </w:r>
      <w:r w:rsidRPr="0045624C">
        <w:rPr>
          <w:spacing w:val="-5"/>
        </w:rPr>
        <w:t xml:space="preserve"> </w:t>
      </w:r>
      <w:r w:rsidRPr="0045624C">
        <w:rPr>
          <w:spacing w:val="1"/>
        </w:rPr>
        <w:t>r</w:t>
      </w:r>
      <w:r w:rsidRPr="0045624C">
        <w:t>e</w:t>
      </w:r>
      <w:r w:rsidRPr="0045624C">
        <w:rPr>
          <w:spacing w:val="-1"/>
        </w:rPr>
        <w:t>li</w:t>
      </w:r>
      <w:r w:rsidRPr="0045624C">
        <w:t>ef</w:t>
      </w:r>
      <w:r w:rsidRPr="0045624C">
        <w:rPr>
          <w:spacing w:val="2"/>
        </w:rPr>
        <w:t xml:space="preserve"> f</w:t>
      </w:r>
      <w:r w:rsidRPr="0045624C">
        <w:rPr>
          <w:spacing w:val="1"/>
        </w:rPr>
        <w:t>r</w:t>
      </w:r>
      <w:r w:rsidRPr="0045624C">
        <w:t>om</w:t>
      </w:r>
      <w:r w:rsidRPr="0045624C">
        <w:rPr>
          <w:spacing w:val="4"/>
        </w:rPr>
        <w:t xml:space="preserve"> </w:t>
      </w:r>
      <w:r w:rsidRPr="0045624C">
        <w:rPr>
          <w:spacing w:val="-1"/>
        </w:rPr>
        <w:t>i</w:t>
      </w:r>
      <w:r w:rsidRPr="0045624C">
        <w:t>ts o</w:t>
      </w:r>
      <w:r w:rsidRPr="0045624C">
        <w:rPr>
          <w:spacing w:val="-1"/>
        </w:rPr>
        <w:t>bli</w:t>
      </w:r>
      <w:r w:rsidRPr="0045624C">
        <w:t>g</w:t>
      </w:r>
      <w:r w:rsidRPr="0045624C">
        <w:rPr>
          <w:spacing w:val="-1"/>
        </w:rPr>
        <w:t>a</w:t>
      </w:r>
      <w:r w:rsidRPr="0045624C">
        <w:t>t</w:t>
      </w:r>
      <w:r w:rsidRPr="0045624C">
        <w:rPr>
          <w:spacing w:val="-1"/>
        </w:rPr>
        <w:t>i</w:t>
      </w:r>
      <w:r w:rsidRPr="0045624C">
        <w:t>o</w:t>
      </w:r>
      <w:r w:rsidRPr="0045624C">
        <w:rPr>
          <w:spacing w:val="-1"/>
        </w:rPr>
        <w:t>n</w:t>
      </w:r>
      <w:r w:rsidRPr="0045624C">
        <w:t>s</w:t>
      </w:r>
      <w:r w:rsidRPr="0045624C">
        <w:rPr>
          <w:spacing w:val="-7"/>
        </w:rPr>
        <w:t xml:space="preserve"> </w:t>
      </w:r>
      <w:r w:rsidRPr="0045624C">
        <w:t>u</w:t>
      </w:r>
      <w:r w:rsidRPr="0045624C">
        <w:rPr>
          <w:spacing w:val="-1"/>
        </w:rPr>
        <w:t>n</w:t>
      </w:r>
      <w:r w:rsidRPr="0045624C">
        <w:t>d</w:t>
      </w:r>
      <w:r w:rsidRPr="0045624C">
        <w:rPr>
          <w:spacing w:val="-1"/>
        </w:rPr>
        <w:t>e</w:t>
      </w:r>
      <w:r w:rsidRPr="0045624C">
        <w:t>r</w:t>
      </w:r>
      <w:r w:rsidRPr="0045624C">
        <w:rPr>
          <w:spacing w:val="-3"/>
        </w:rPr>
        <w:t xml:space="preserve"> </w:t>
      </w:r>
      <w:r w:rsidRPr="0045624C">
        <w:t>the</w:t>
      </w:r>
      <w:r w:rsidRPr="0045624C">
        <w:rPr>
          <w:spacing w:val="-2"/>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6"/>
        </w:rPr>
        <w:t xml:space="preserve"> </w:t>
      </w:r>
      <w:r w:rsidRPr="0045624C">
        <w:t>L</w:t>
      </w:r>
      <w:r w:rsidRPr="0045624C">
        <w:rPr>
          <w:spacing w:val="-1"/>
        </w:rPr>
        <w:t>ev</w:t>
      </w:r>
      <w:r w:rsidRPr="0045624C">
        <w:t>e</w:t>
      </w:r>
      <w:r w:rsidRPr="0045624C">
        <w:rPr>
          <w:spacing w:val="-1"/>
        </w:rPr>
        <w:t>l</w:t>
      </w:r>
      <w:r w:rsidRPr="0045624C">
        <w:t>s</w:t>
      </w:r>
      <w:r w:rsidRPr="0045624C">
        <w:rPr>
          <w:spacing w:val="-3"/>
        </w:rPr>
        <w:t xml:space="preserve"> </w:t>
      </w:r>
      <w:r w:rsidRPr="0045624C">
        <w:t>or to a</w:t>
      </w:r>
      <w:r w:rsidRPr="0045624C">
        <w:rPr>
          <w:spacing w:val="-1"/>
        </w:rPr>
        <w:t>n</w:t>
      </w:r>
      <w:r w:rsidRPr="0045624C">
        <w:t>y</w:t>
      </w:r>
      <w:r w:rsidRPr="0045624C">
        <w:rPr>
          <w:spacing w:val="28"/>
        </w:rPr>
        <w:t xml:space="preserve"> </w:t>
      </w:r>
      <w:r w:rsidRPr="0045624C">
        <w:rPr>
          <w:spacing w:val="-1"/>
        </w:rPr>
        <w:t>i</w:t>
      </w:r>
      <w:r w:rsidRPr="0045624C">
        <w:t>n</w:t>
      </w:r>
      <w:r w:rsidRPr="0045624C">
        <w:rPr>
          <w:spacing w:val="1"/>
        </w:rPr>
        <w:t>cr</w:t>
      </w:r>
      <w:r w:rsidRPr="0045624C">
        <w:t>e</w:t>
      </w:r>
      <w:r w:rsidRPr="0045624C">
        <w:rPr>
          <w:spacing w:val="-1"/>
        </w:rPr>
        <w:t>a</w:t>
      </w:r>
      <w:r w:rsidRPr="0045624C">
        <w:rPr>
          <w:spacing w:val="1"/>
        </w:rPr>
        <w:t>s</w:t>
      </w:r>
      <w:r w:rsidRPr="0045624C">
        <w:t>e</w:t>
      </w:r>
      <w:r w:rsidRPr="0045624C">
        <w:rPr>
          <w:spacing w:val="27"/>
        </w:rPr>
        <w:t xml:space="preserve"> </w:t>
      </w:r>
      <w:r w:rsidRPr="0045624C">
        <w:rPr>
          <w:spacing w:val="-1"/>
        </w:rPr>
        <w:t>i</w:t>
      </w:r>
      <w:r w:rsidRPr="0045624C">
        <w:t>n</w:t>
      </w:r>
      <w:r w:rsidRPr="0045624C">
        <w:rPr>
          <w:spacing w:val="33"/>
        </w:rPr>
        <w:t xml:space="preserve"> </w:t>
      </w:r>
      <w:r w:rsidRPr="0045624C">
        <w:t>the</w:t>
      </w:r>
      <w:r w:rsidRPr="0045624C">
        <w:rPr>
          <w:spacing w:val="32"/>
        </w:rPr>
        <w:t xml:space="preserve"> </w:t>
      </w:r>
      <w:r w:rsidRPr="0045624C">
        <w:t>Charges</w:t>
      </w:r>
      <w:r w:rsidRPr="0045624C">
        <w:rPr>
          <w:spacing w:val="28"/>
        </w:rPr>
        <w:t xml:space="preserve"> </w:t>
      </w:r>
      <w:r w:rsidRPr="0045624C">
        <w:t>to</w:t>
      </w:r>
      <w:r w:rsidRPr="0045624C">
        <w:rPr>
          <w:spacing w:val="33"/>
        </w:rPr>
        <w:t xml:space="preserve"> </w:t>
      </w:r>
      <w:r w:rsidRPr="0045624C">
        <w:t>the</w:t>
      </w:r>
      <w:r w:rsidRPr="0045624C">
        <w:rPr>
          <w:spacing w:val="32"/>
        </w:rPr>
        <w:t xml:space="preserve"> </w:t>
      </w:r>
      <w:r w:rsidRPr="0045624C">
        <w:t>e</w:t>
      </w:r>
      <w:r w:rsidRPr="0045624C">
        <w:rPr>
          <w:spacing w:val="1"/>
        </w:rPr>
        <w:t>x</w:t>
      </w:r>
      <w:r w:rsidRPr="0045624C">
        <w:t>te</w:t>
      </w:r>
      <w:r w:rsidRPr="0045624C">
        <w:rPr>
          <w:spacing w:val="-1"/>
        </w:rPr>
        <w:t>n</w:t>
      </w:r>
      <w:r w:rsidRPr="0045624C">
        <w:t>t</w:t>
      </w:r>
      <w:r w:rsidRPr="0045624C">
        <w:rPr>
          <w:spacing w:val="30"/>
        </w:rPr>
        <w:t xml:space="preserve"> </w:t>
      </w:r>
      <w:r w:rsidRPr="0045624C">
        <w:t>th</w:t>
      </w:r>
      <w:r w:rsidRPr="0045624C">
        <w:rPr>
          <w:spacing w:val="-1"/>
        </w:rPr>
        <w:t>a</w:t>
      </w:r>
      <w:r w:rsidRPr="0045624C">
        <w:t>t</w:t>
      </w:r>
      <w:r w:rsidRPr="0045624C">
        <w:rPr>
          <w:spacing w:val="32"/>
        </w:rPr>
        <w:t xml:space="preserve"> </w:t>
      </w:r>
      <w:r w:rsidRPr="0045624C">
        <w:t>a</w:t>
      </w:r>
      <w:r w:rsidRPr="0045624C">
        <w:rPr>
          <w:spacing w:val="33"/>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28"/>
        </w:rPr>
        <w:t xml:space="preserve"> </w:t>
      </w:r>
      <w:r w:rsidRPr="0045624C">
        <w:t>o</w:t>
      </w:r>
      <w:r w:rsidRPr="0045624C">
        <w:rPr>
          <w:spacing w:val="1"/>
        </w:rPr>
        <w:t>cc</w:t>
      </w:r>
      <w:r w:rsidRPr="0045624C">
        <w:t>urs</w:t>
      </w:r>
      <w:r w:rsidRPr="0045624C">
        <w:rPr>
          <w:spacing w:val="31"/>
        </w:rPr>
        <w:t xml:space="preserve"> </w:t>
      </w:r>
      <w:proofErr w:type="gramStart"/>
      <w:r w:rsidRPr="0045624C">
        <w:t>as</w:t>
      </w:r>
      <w:r w:rsidRPr="0045624C">
        <w:rPr>
          <w:spacing w:val="33"/>
        </w:rPr>
        <w:t xml:space="preserve"> </w:t>
      </w:r>
      <w:r w:rsidRPr="0045624C">
        <w:t>a</w:t>
      </w:r>
      <w:r w:rsidRPr="0045624C">
        <w:rPr>
          <w:spacing w:val="33"/>
        </w:rPr>
        <w:t xml:space="preserve"> </w:t>
      </w:r>
      <w:r w:rsidRPr="0045624C">
        <w:rPr>
          <w:spacing w:val="1"/>
        </w:rPr>
        <w:t>c</w:t>
      </w:r>
      <w:r w:rsidRPr="0045624C">
        <w:t>o</w:t>
      </w:r>
      <w:r w:rsidRPr="0045624C">
        <w:rPr>
          <w:spacing w:val="-1"/>
        </w:rPr>
        <w:t>n</w:t>
      </w:r>
      <w:r w:rsidRPr="0045624C">
        <w:rPr>
          <w:spacing w:val="1"/>
        </w:rPr>
        <w:t>s</w:t>
      </w:r>
      <w:r w:rsidRPr="0045624C">
        <w:t>e</w:t>
      </w:r>
      <w:r w:rsidRPr="0045624C">
        <w:rPr>
          <w:spacing w:val="-1"/>
        </w:rPr>
        <w:t>q</w:t>
      </w:r>
      <w:r w:rsidRPr="0045624C">
        <w:t>u</w:t>
      </w:r>
      <w:r w:rsidRPr="0045624C">
        <w:rPr>
          <w:spacing w:val="-1"/>
        </w:rPr>
        <w:t>e</w:t>
      </w:r>
      <w:r w:rsidRPr="0045624C">
        <w:t>n</w:t>
      </w:r>
      <w:r w:rsidRPr="0045624C">
        <w:rPr>
          <w:spacing w:val="1"/>
        </w:rPr>
        <w:t>c</w:t>
      </w:r>
      <w:r w:rsidRPr="0045624C">
        <w:t>e</w:t>
      </w:r>
      <w:r w:rsidRPr="0045624C">
        <w:rPr>
          <w:spacing w:val="23"/>
        </w:rPr>
        <w:t xml:space="preserve"> </w:t>
      </w:r>
      <w:r w:rsidRPr="0045624C">
        <w:t>of</w:t>
      </w:r>
      <w:proofErr w:type="gramEnd"/>
      <w:r w:rsidRPr="0045624C">
        <w:rPr>
          <w:spacing w:val="35"/>
        </w:rPr>
        <w:t xml:space="preserve"> </w:t>
      </w:r>
      <w:r w:rsidRPr="0045624C">
        <w:t>a</w:t>
      </w:r>
      <w:r w:rsidRPr="0045624C">
        <w:rPr>
          <w:spacing w:val="-1"/>
        </w:rPr>
        <w:t>n</w:t>
      </w:r>
      <w:r w:rsidRPr="0045624C">
        <w:t>y brea</w:t>
      </w:r>
      <w:r w:rsidRPr="0045624C">
        <w:rPr>
          <w:spacing w:val="1"/>
        </w:rPr>
        <w:t>c</w:t>
      </w:r>
      <w:r w:rsidRPr="0045624C">
        <w:t>h</w:t>
      </w:r>
      <w:r w:rsidRPr="0045624C">
        <w:rPr>
          <w:spacing w:val="-6"/>
        </w:rPr>
        <w:t xml:space="preserve"> </w:t>
      </w:r>
      <w:r w:rsidRPr="0045624C">
        <w:rPr>
          <w:spacing w:val="-1"/>
        </w:rPr>
        <w:t>b</w:t>
      </w:r>
      <w:r w:rsidRPr="0045624C">
        <w:t>y</w:t>
      </w:r>
      <w:r w:rsidRPr="0045624C">
        <w:rPr>
          <w:spacing w:val="-8"/>
        </w:rPr>
        <w:t xml:space="preserve"> </w:t>
      </w:r>
      <w:r w:rsidRPr="0045624C">
        <w:t>t</w:t>
      </w:r>
      <w:r w:rsidRPr="0045624C">
        <w:rPr>
          <w:spacing w:val="-1"/>
        </w:rPr>
        <w:t>h</w:t>
      </w:r>
      <w:r w:rsidRPr="0045624C">
        <w:t>e</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t>of</w:t>
      </w:r>
      <w:r w:rsidRPr="0045624C">
        <w:rPr>
          <w:spacing w:val="-1"/>
        </w:rPr>
        <w:t xml:space="preserve"> </w:t>
      </w:r>
      <w:r w:rsidRPr="0045624C">
        <w:t>t</w:t>
      </w:r>
      <w:r w:rsidRPr="0045624C">
        <w:rPr>
          <w:spacing w:val="-1"/>
        </w:rPr>
        <w:t>hi</w:t>
      </w:r>
      <w:r w:rsidRPr="0045624C">
        <w:t>s</w:t>
      </w:r>
      <w:r w:rsidRPr="0045624C">
        <w:rPr>
          <w:spacing w:val="-2"/>
        </w:rPr>
        <w:t xml:space="preserve"> </w:t>
      </w:r>
      <w:r w:rsidR="000879A3">
        <w:t>Contract</w:t>
      </w:r>
      <w:r w:rsidRPr="0045624C">
        <w:t>.</w:t>
      </w:r>
    </w:p>
    <w:p w14:paraId="2D80B196" w14:textId="77777777" w:rsidR="00E11382" w:rsidRPr="0045624C" w:rsidRDefault="00B56D2C" w:rsidP="00294C43">
      <w:pPr>
        <w:pStyle w:val="Heading1"/>
      </w:pPr>
      <w:r w:rsidRPr="0045624C">
        <w:rPr>
          <w:spacing w:val="-1"/>
        </w:rPr>
        <w:t>P</w:t>
      </w:r>
      <w:r w:rsidRPr="0045624C">
        <w:t>art</w:t>
      </w:r>
      <w:r w:rsidRPr="0045624C">
        <w:rPr>
          <w:spacing w:val="-4"/>
        </w:rPr>
        <w:t xml:space="preserve"> </w:t>
      </w:r>
      <w:r w:rsidRPr="0045624C">
        <w:t>B</w:t>
      </w:r>
      <w:r w:rsidRPr="0045624C">
        <w:rPr>
          <w:spacing w:val="-2"/>
        </w:rPr>
        <w:t xml:space="preserve"> </w:t>
      </w:r>
      <w:r w:rsidRPr="0045624C">
        <w:t>–</w:t>
      </w:r>
      <w:r w:rsidRPr="0045624C">
        <w:rPr>
          <w:spacing w:val="-2"/>
        </w:rPr>
        <w:t xml:space="preserve"> </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7"/>
        </w:rPr>
        <w:t xml:space="preserve"> </w:t>
      </w:r>
      <w:r w:rsidRPr="0045624C">
        <w:t>Cont</w:t>
      </w:r>
      <w:r w:rsidRPr="0045624C">
        <w:rPr>
          <w:spacing w:val="-2"/>
        </w:rPr>
        <w:t>i</w:t>
      </w:r>
      <w:r w:rsidRPr="0045624C">
        <w:t>n</w:t>
      </w:r>
      <w:r w:rsidRPr="0045624C">
        <w:rPr>
          <w:spacing w:val="-1"/>
        </w:rPr>
        <w:t>ui</w:t>
      </w:r>
      <w:r w:rsidRPr="0045624C">
        <w:t>ty</w:t>
      </w:r>
      <w:r w:rsidRPr="0045624C">
        <w:rPr>
          <w:spacing w:val="-15"/>
        </w:rPr>
        <w:t xml:space="preserve"> </w:t>
      </w:r>
      <w:r w:rsidRPr="0045624C">
        <w:rPr>
          <w:spacing w:val="-1"/>
        </w:rPr>
        <w:t>El</w:t>
      </w:r>
      <w:r w:rsidRPr="0045624C">
        <w:t>e</w:t>
      </w:r>
      <w:r w:rsidRPr="0045624C">
        <w:rPr>
          <w:spacing w:val="4"/>
        </w:rPr>
        <w:t>m</w:t>
      </w:r>
      <w:r w:rsidRPr="0045624C">
        <w:t>e</w:t>
      </w:r>
      <w:r w:rsidRPr="0045624C">
        <w:rPr>
          <w:spacing w:val="-1"/>
        </w:rPr>
        <w:t>n</w:t>
      </w:r>
      <w:r w:rsidRPr="0045624C">
        <w:t>t</w:t>
      </w:r>
      <w:r w:rsidRPr="0045624C">
        <w:rPr>
          <w:spacing w:val="-7"/>
        </w:rPr>
        <w:t xml:space="preserve"> </w:t>
      </w:r>
      <w:r w:rsidRPr="0045624C">
        <w:t>–</w:t>
      </w:r>
      <w:r w:rsidRPr="0045624C">
        <w:rPr>
          <w:spacing w:val="-2"/>
        </w:rPr>
        <w:t xml:space="preserve"> </w:t>
      </w:r>
      <w:r w:rsidRPr="0045624C">
        <w:rPr>
          <w:spacing w:val="-1"/>
        </w:rPr>
        <w:t>P</w:t>
      </w:r>
      <w:r w:rsidRPr="0045624C">
        <w:rPr>
          <w:spacing w:val="1"/>
        </w:rPr>
        <w:t>r</w:t>
      </w:r>
      <w:r w:rsidRPr="0045624C">
        <w:rPr>
          <w:spacing w:val="-1"/>
        </w:rPr>
        <w:t>i</w:t>
      </w:r>
      <w:r w:rsidRPr="0045624C">
        <w:t>n</w:t>
      </w:r>
      <w:r w:rsidRPr="0045624C">
        <w:rPr>
          <w:spacing w:val="1"/>
        </w:rPr>
        <w:t>c</w:t>
      </w:r>
      <w:r w:rsidRPr="0045624C">
        <w:rPr>
          <w:spacing w:val="-1"/>
        </w:rPr>
        <w:t>i</w:t>
      </w:r>
      <w:r w:rsidRPr="0045624C">
        <w:t>p</w:t>
      </w:r>
      <w:r w:rsidRPr="0045624C">
        <w:rPr>
          <w:spacing w:val="-1"/>
        </w:rPr>
        <w:t>l</w:t>
      </w:r>
      <w:r w:rsidRPr="0045624C">
        <w:t>es</w:t>
      </w:r>
      <w:r w:rsidRPr="0045624C">
        <w:rPr>
          <w:spacing w:val="-9"/>
        </w:rPr>
        <w:t xml:space="preserve"> </w:t>
      </w:r>
      <w:r w:rsidRPr="0045624C">
        <w:t>a</w:t>
      </w:r>
      <w:r w:rsidRPr="0045624C">
        <w:rPr>
          <w:spacing w:val="-1"/>
        </w:rPr>
        <w:t>n</w:t>
      </w:r>
      <w:r w:rsidRPr="0045624C">
        <w:t>d</w:t>
      </w:r>
      <w:r w:rsidRPr="0045624C">
        <w:rPr>
          <w:spacing w:val="-3"/>
        </w:rPr>
        <w:t xml:space="preserve"> </w:t>
      </w:r>
      <w:r w:rsidRPr="0045624C">
        <w:t>C</w:t>
      </w:r>
      <w:r w:rsidRPr="0045624C">
        <w:rPr>
          <w:spacing w:val="-1"/>
        </w:rPr>
        <w:t>o</w:t>
      </w:r>
      <w:r w:rsidRPr="0045624C">
        <w:t>nt</w:t>
      </w:r>
      <w:r w:rsidRPr="0045624C">
        <w:rPr>
          <w:spacing w:val="-1"/>
        </w:rPr>
        <w:t>e</w:t>
      </w:r>
      <w:r w:rsidRPr="0045624C">
        <w:t>nts</w:t>
      </w:r>
    </w:p>
    <w:p w14:paraId="3D29871B" w14:textId="77777777" w:rsidR="00E11382" w:rsidRPr="0045624C" w:rsidRDefault="00B56D2C" w:rsidP="00AD3CEA">
      <w:pPr>
        <w:pStyle w:val="Heading2"/>
      </w:pPr>
      <w:r w:rsidRPr="0045624C">
        <w:t>The</w:t>
      </w:r>
      <w:r w:rsidRPr="0045624C">
        <w:rPr>
          <w:spacing w:val="10"/>
        </w:rPr>
        <w:t xml:space="preserve"> </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7"/>
        </w:rPr>
        <w:t xml:space="preserve"> </w:t>
      </w:r>
      <w:r w:rsidRPr="0045624C">
        <w:t>Con</w:t>
      </w:r>
      <w:r w:rsidRPr="0045624C">
        <w:rPr>
          <w:spacing w:val="-1"/>
        </w:rPr>
        <w:t>ti</w:t>
      </w:r>
      <w:r w:rsidRPr="0045624C">
        <w:t>n</w:t>
      </w:r>
      <w:r w:rsidRPr="0045624C">
        <w:rPr>
          <w:spacing w:val="-1"/>
        </w:rPr>
        <w:t>ui</w:t>
      </w:r>
      <w:r w:rsidRPr="0045624C">
        <w:t>ty</w:t>
      </w:r>
      <w:r w:rsidRPr="0045624C">
        <w:rPr>
          <w:spacing w:val="-1"/>
        </w:rPr>
        <w:t xml:space="preserve"> Pl</w:t>
      </w:r>
      <w:r w:rsidRPr="0045624C">
        <w:t>an</w:t>
      </w:r>
      <w:r w:rsidRPr="0045624C">
        <w:rPr>
          <w:spacing w:val="9"/>
        </w:rPr>
        <w:t xml:space="preserve"> </w:t>
      </w:r>
      <w:r w:rsidRPr="0045624C">
        <w:rPr>
          <w:spacing w:val="1"/>
        </w:rPr>
        <w:t>s</w:t>
      </w:r>
      <w:r w:rsidRPr="0045624C">
        <w:t>h</w:t>
      </w:r>
      <w:r w:rsidRPr="0045624C">
        <w:rPr>
          <w:spacing w:val="-1"/>
        </w:rPr>
        <w:t>al</w:t>
      </w:r>
      <w:r w:rsidRPr="0045624C">
        <w:t>l</w:t>
      </w:r>
      <w:r w:rsidRPr="0045624C">
        <w:rPr>
          <w:spacing w:val="9"/>
        </w:rPr>
        <w:t xml:space="preserve"> </w:t>
      </w:r>
      <w:r w:rsidRPr="0045624C">
        <w:rPr>
          <w:spacing w:val="1"/>
        </w:rPr>
        <w:t>s</w:t>
      </w:r>
      <w:r w:rsidRPr="0045624C">
        <w:t>et</w:t>
      </w:r>
      <w:r w:rsidRPr="0045624C">
        <w:rPr>
          <w:spacing w:val="10"/>
        </w:rPr>
        <w:t xml:space="preserve"> </w:t>
      </w:r>
      <w:r w:rsidRPr="0045624C">
        <w:t>o</w:t>
      </w:r>
      <w:r w:rsidRPr="0045624C">
        <w:rPr>
          <w:spacing w:val="-1"/>
        </w:rPr>
        <w:t>u</w:t>
      </w:r>
      <w:r w:rsidRPr="0045624C">
        <w:t>t</w:t>
      </w:r>
      <w:r w:rsidRPr="0045624C">
        <w:rPr>
          <w:spacing w:val="11"/>
        </w:rPr>
        <w:t xml:space="preserve"> </w:t>
      </w:r>
      <w:r w:rsidRPr="0045624C">
        <w:t>the</w:t>
      </w:r>
      <w:r w:rsidRPr="0045624C">
        <w:rPr>
          <w:spacing w:val="10"/>
        </w:rPr>
        <w:t xml:space="preserve"> </w:t>
      </w:r>
      <w:r w:rsidRPr="0045624C">
        <w:t>ar</w:t>
      </w:r>
      <w:r w:rsidRPr="0045624C">
        <w:rPr>
          <w:spacing w:val="1"/>
        </w:rPr>
        <w:t>r</w:t>
      </w:r>
      <w:r w:rsidRPr="0045624C">
        <w:t>a</w:t>
      </w:r>
      <w:r w:rsidRPr="0045624C">
        <w:rPr>
          <w:spacing w:val="-1"/>
        </w:rPr>
        <w:t>n</w:t>
      </w:r>
      <w:r w:rsidRPr="0045624C">
        <w:t>g</w:t>
      </w:r>
      <w:r w:rsidRPr="0045624C">
        <w:rPr>
          <w:spacing w:val="-1"/>
        </w:rPr>
        <w:t>e</w:t>
      </w:r>
      <w:r w:rsidRPr="0045624C">
        <w:rPr>
          <w:spacing w:val="4"/>
        </w:rPr>
        <w:t>m</w:t>
      </w:r>
      <w:r w:rsidRPr="0045624C">
        <w:t>e</w:t>
      </w:r>
      <w:r w:rsidRPr="0045624C">
        <w:rPr>
          <w:spacing w:val="-1"/>
        </w:rPr>
        <w:t>n</w:t>
      </w:r>
      <w:r w:rsidRPr="0045624C">
        <w:t>ts th</w:t>
      </w:r>
      <w:r w:rsidRPr="0045624C">
        <w:rPr>
          <w:spacing w:val="-1"/>
        </w:rPr>
        <w:t>a</w:t>
      </w:r>
      <w:r w:rsidRPr="0045624C">
        <w:t>t</w:t>
      </w:r>
      <w:r w:rsidRPr="0045624C">
        <w:rPr>
          <w:spacing w:val="8"/>
        </w:rPr>
        <w:t xml:space="preserve"> </w:t>
      </w:r>
      <w:r w:rsidRPr="0045624C">
        <w:t>are</w:t>
      </w:r>
      <w:r w:rsidRPr="0045624C">
        <w:rPr>
          <w:spacing w:val="9"/>
        </w:rPr>
        <w:t xml:space="preserve"> </w:t>
      </w:r>
      <w:r w:rsidRPr="0045624C">
        <w:t>to</w:t>
      </w:r>
      <w:r w:rsidRPr="0045624C">
        <w:rPr>
          <w:spacing w:val="9"/>
        </w:rPr>
        <w:t xml:space="preserve"> </w:t>
      </w:r>
      <w:r w:rsidRPr="0045624C">
        <w:t>be</w:t>
      </w:r>
      <w:r w:rsidRPr="0045624C">
        <w:rPr>
          <w:spacing w:val="9"/>
        </w:rPr>
        <w:t xml:space="preserve"> </w:t>
      </w:r>
      <w:r w:rsidRPr="0045624C">
        <w:rPr>
          <w:spacing w:val="-1"/>
        </w:rPr>
        <w:t>i</w:t>
      </w:r>
      <w:r w:rsidRPr="0045624C">
        <w:t>n</w:t>
      </w:r>
      <w:r w:rsidRPr="0045624C">
        <w:rPr>
          <w:spacing w:val="-2"/>
        </w:rPr>
        <w:t>v</w:t>
      </w:r>
      <w:r w:rsidRPr="0045624C">
        <w:t>oked</w:t>
      </w:r>
      <w:r w:rsidR="00A04CBD">
        <w:t xml:space="preserve"> </w:t>
      </w:r>
      <w:r w:rsidRPr="0045624C">
        <w:t>to</w:t>
      </w:r>
      <w:r w:rsidRPr="0045624C">
        <w:rPr>
          <w:spacing w:val="9"/>
        </w:rPr>
        <w:t xml:space="preserve"> </w:t>
      </w:r>
      <w:r w:rsidRPr="0045624C">
        <w:t>e</w:t>
      </w:r>
      <w:r w:rsidRPr="0045624C">
        <w:rPr>
          <w:spacing w:val="-1"/>
        </w:rPr>
        <w:t>n</w:t>
      </w:r>
      <w:r w:rsidRPr="0045624C">
        <w:rPr>
          <w:spacing w:val="1"/>
        </w:rPr>
        <w:t>s</w:t>
      </w:r>
      <w:r w:rsidRPr="0045624C">
        <w:t>ure th</w:t>
      </w:r>
      <w:r w:rsidRPr="0045624C">
        <w:rPr>
          <w:spacing w:val="-1"/>
        </w:rPr>
        <w:t>a</w:t>
      </w:r>
      <w:r w:rsidRPr="0045624C">
        <w:t>t the 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 pro</w:t>
      </w:r>
      <w:r w:rsidRPr="0045624C">
        <w:rPr>
          <w:spacing w:val="1"/>
        </w:rPr>
        <w:t>c</w:t>
      </w:r>
      <w:r w:rsidRPr="0045624C">
        <w:t>e</w:t>
      </w:r>
      <w:r w:rsidRPr="0045624C">
        <w:rPr>
          <w:spacing w:val="1"/>
        </w:rPr>
        <w:t>ss</w:t>
      </w:r>
      <w:r w:rsidRPr="0045624C">
        <w:t>es</w:t>
      </w:r>
      <w:r w:rsidRPr="0045624C">
        <w:rPr>
          <w:spacing w:val="-2"/>
        </w:rPr>
        <w:t xml:space="preserve"> </w:t>
      </w:r>
      <w:r w:rsidRPr="0045624C">
        <w:t>a</w:t>
      </w:r>
      <w:r w:rsidRPr="0045624C">
        <w:rPr>
          <w:spacing w:val="-1"/>
        </w:rPr>
        <w:t>n</w:t>
      </w:r>
      <w:r w:rsidRPr="0045624C">
        <w:t>d o</w:t>
      </w:r>
      <w:r w:rsidRPr="0045624C">
        <w:rPr>
          <w:spacing w:val="-1"/>
        </w:rPr>
        <w:t>p</w:t>
      </w:r>
      <w:r w:rsidRPr="0045624C">
        <w:t>erat</w:t>
      </w:r>
      <w:r w:rsidRPr="0045624C">
        <w:rPr>
          <w:spacing w:val="-1"/>
        </w:rPr>
        <w:t>i</w:t>
      </w:r>
      <w:r w:rsidRPr="0045624C">
        <w:t>o</w:t>
      </w:r>
      <w:r w:rsidRPr="0045624C">
        <w:rPr>
          <w:spacing w:val="-1"/>
        </w:rPr>
        <w:t>n</w:t>
      </w:r>
      <w:r w:rsidRPr="0045624C">
        <w:t>s</w:t>
      </w:r>
      <w:r w:rsidRPr="0045624C">
        <w:rPr>
          <w:spacing w:val="-1"/>
        </w:rPr>
        <w:t xml:space="preserve"> </w:t>
      </w:r>
      <w:r w:rsidRPr="0045624C">
        <w:rPr>
          <w:spacing w:val="2"/>
        </w:rPr>
        <w:t>f</w:t>
      </w:r>
      <w:r w:rsidRPr="0045624C">
        <w:t>a</w:t>
      </w:r>
      <w:r w:rsidRPr="0045624C">
        <w:rPr>
          <w:spacing w:val="1"/>
        </w:rPr>
        <w:t>c</w:t>
      </w:r>
      <w:r w:rsidRPr="0045624C">
        <w:rPr>
          <w:spacing w:val="-1"/>
        </w:rPr>
        <w:t>ili</w:t>
      </w:r>
      <w:r w:rsidRPr="0045624C">
        <w:t>ta</w:t>
      </w:r>
      <w:r w:rsidRPr="0045624C">
        <w:rPr>
          <w:spacing w:val="-1"/>
        </w:rPr>
        <w:t>t</w:t>
      </w:r>
      <w:r w:rsidRPr="0045624C">
        <w:t>ed</w:t>
      </w:r>
      <w:r w:rsidRPr="0045624C">
        <w:rPr>
          <w:spacing w:val="-2"/>
        </w:rPr>
        <w:t xml:space="preserve"> </w:t>
      </w:r>
      <w:r w:rsidRPr="0045624C">
        <w:t>by</w:t>
      </w:r>
      <w:r w:rsidRPr="0045624C">
        <w:rPr>
          <w:spacing w:val="-2"/>
        </w:rPr>
        <w:t xml:space="preserve"> </w:t>
      </w:r>
      <w:r w:rsidRPr="0045624C">
        <w:t xml:space="preserve">the </w:t>
      </w:r>
      <w:r w:rsidRPr="0045624C">
        <w:rPr>
          <w:spacing w:val="-1"/>
        </w:rPr>
        <w:t>S</w:t>
      </w:r>
      <w:r w:rsidRPr="0045624C">
        <w:t>er</w:t>
      </w:r>
      <w:r w:rsidRPr="0045624C">
        <w:rPr>
          <w:spacing w:val="-1"/>
        </w:rPr>
        <w:t>vi</w:t>
      </w:r>
      <w:r w:rsidRPr="0045624C">
        <w:rPr>
          <w:spacing w:val="1"/>
        </w:rPr>
        <w:t>c</w:t>
      </w:r>
      <w:r w:rsidRPr="0045624C">
        <w:t>es</w:t>
      </w:r>
      <w:r w:rsidRPr="0045624C">
        <w:rPr>
          <w:spacing w:val="-1"/>
        </w:rPr>
        <w:t xml:space="preserve"> </w:t>
      </w:r>
      <w:r w:rsidRPr="0045624C">
        <w:rPr>
          <w:spacing w:val="1"/>
        </w:rPr>
        <w:t>r</w:t>
      </w:r>
      <w:r w:rsidRPr="0045624C">
        <w:t>e</w:t>
      </w:r>
      <w:r w:rsidRPr="0045624C">
        <w:rPr>
          <w:spacing w:val="4"/>
        </w:rPr>
        <w:t>m</w:t>
      </w:r>
      <w:r w:rsidRPr="0045624C">
        <w:t>a</w:t>
      </w:r>
      <w:r w:rsidRPr="0045624C">
        <w:rPr>
          <w:spacing w:val="-1"/>
        </w:rPr>
        <w:t>i</w:t>
      </w:r>
      <w:r w:rsidRPr="0045624C">
        <w:t xml:space="preserve">n </w:t>
      </w:r>
      <w:r w:rsidRPr="0045624C">
        <w:rPr>
          <w:spacing w:val="1"/>
        </w:rPr>
        <w:t>s</w:t>
      </w:r>
      <w:r w:rsidRPr="0045624C">
        <w:t>u</w:t>
      </w:r>
      <w:r w:rsidRPr="0045624C">
        <w:rPr>
          <w:spacing w:val="-1"/>
        </w:rPr>
        <w:t>p</w:t>
      </w:r>
      <w:r w:rsidRPr="0045624C">
        <w:t>p</w:t>
      </w:r>
      <w:r w:rsidRPr="0045624C">
        <w:rPr>
          <w:spacing w:val="-1"/>
        </w:rPr>
        <w:t>o</w:t>
      </w:r>
      <w:r w:rsidRPr="0045624C">
        <w:rPr>
          <w:spacing w:val="1"/>
        </w:rPr>
        <w:t>r</w:t>
      </w:r>
      <w:r w:rsidRPr="0045624C">
        <w:t>ted</w:t>
      </w:r>
      <w:r w:rsidRPr="0045624C">
        <w:rPr>
          <w:spacing w:val="-6"/>
        </w:rPr>
        <w:t xml:space="preserve"> </w:t>
      </w:r>
      <w:r w:rsidRPr="0045624C">
        <w:t>a</w:t>
      </w:r>
      <w:r w:rsidRPr="0045624C">
        <w:rPr>
          <w:spacing w:val="-1"/>
        </w:rPr>
        <w:t>n</w:t>
      </w:r>
      <w:r w:rsidRPr="0045624C">
        <w:t>d</w:t>
      </w:r>
      <w:r w:rsidRPr="0045624C">
        <w:rPr>
          <w:spacing w:val="1"/>
        </w:rPr>
        <w:t xml:space="preserve"> </w:t>
      </w:r>
      <w:r w:rsidRPr="0045624C">
        <w:t>to e</w:t>
      </w:r>
      <w:r w:rsidRPr="0045624C">
        <w:rPr>
          <w:spacing w:val="-1"/>
        </w:rPr>
        <w:t>n</w:t>
      </w:r>
      <w:r w:rsidRPr="0045624C">
        <w:rPr>
          <w:spacing w:val="1"/>
        </w:rPr>
        <w:t>s</w:t>
      </w:r>
      <w:r w:rsidRPr="0045624C">
        <w:t>ure</w:t>
      </w:r>
      <w:r w:rsidRPr="0045624C">
        <w:rPr>
          <w:spacing w:val="1"/>
        </w:rPr>
        <w:t xml:space="preserve"> 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8"/>
        </w:rPr>
        <w:t xml:space="preserve"> </w:t>
      </w:r>
      <w:r w:rsidRPr="0045624C">
        <w:t>of</w:t>
      </w:r>
      <w:r w:rsidRPr="0045624C">
        <w:rPr>
          <w:spacing w:val="6"/>
        </w:rPr>
        <w:t xml:space="preserve"> </w:t>
      </w:r>
      <w:r w:rsidRPr="0045624C">
        <w:t>the</w:t>
      </w:r>
      <w:r w:rsidRPr="0045624C">
        <w:rPr>
          <w:spacing w:val="5"/>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 o</w:t>
      </w:r>
      <w:r w:rsidRPr="0045624C">
        <w:rPr>
          <w:spacing w:val="-1"/>
        </w:rPr>
        <w:t>p</w:t>
      </w:r>
      <w:r w:rsidRPr="0045624C">
        <w:t>erat</w:t>
      </w:r>
      <w:r w:rsidRPr="0045624C">
        <w:rPr>
          <w:spacing w:val="-1"/>
        </w:rPr>
        <w:t>i</w:t>
      </w:r>
      <w:r w:rsidRPr="0045624C">
        <w:t>o</w:t>
      </w:r>
      <w:r w:rsidRPr="0045624C">
        <w:rPr>
          <w:spacing w:val="-1"/>
        </w:rPr>
        <w:t>n</w:t>
      </w:r>
      <w:r w:rsidRPr="0045624C">
        <w:t>s</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o</w:t>
      </w:r>
      <w:r w:rsidRPr="0045624C">
        <w:rPr>
          <w:spacing w:val="1"/>
        </w:rPr>
        <w:t>r</w:t>
      </w:r>
      <w:r w:rsidRPr="0045624C">
        <w:t>ted</w:t>
      </w:r>
      <w:r w:rsidRPr="0045624C">
        <w:rPr>
          <w:spacing w:val="-3"/>
        </w:rPr>
        <w:t xml:space="preserve"> </w:t>
      </w:r>
      <w:r w:rsidRPr="0045624C">
        <w:t>by</w:t>
      </w:r>
      <w:r w:rsidRPr="0045624C">
        <w:rPr>
          <w:spacing w:val="-2"/>
        </w:rPr>
        <w:t xml:space="preserve"> </w:t>
      </w:r>
      <w:r w:rsidRPr="0045624C">
        <w:t xml:space="preserve">the </w:t>
      </w:r>
      <w:r w:rsidRPr="0045624C">
        <w:rPr>
          <w:spacing w:val="-1"/>
        </w:rPr>
        <w:t>S</w:t>
      </w:r>
      <w:r w:rsidRPr="0045624C">
        <w:t>er</w:t>
      </w:r>
      <w:r w:rsidRPr="0045624C">
        <w:rPr>
          <w:spacing w:val="-1"/>
        </w:rPr>
        <w:t>vi</w:t>
      </w:r>
      <w:r w:rsidRPr="0045624C">
        <w:rPr>
          <w:spacing w:val="1"/>
        </w:rPr>
        <w:t>c</w:t>
      </w:r>
      <w:r w:rsidRPr="0045624C">
        <w:t>es</w:t>
      </w:r>
      <w:r w:rsidRPr="0045624C">
        <w:rPr>
          <w:spacing w:val="-1"/>
        </w:rPr>
        <w:t xml:space="preserve"> 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2"/>
        </w:rPr>
        <w:t xml:space="preserve"> </w:t>
      </w:r>
      <w:r w:rsidRPr="0045624C">
        <w:t>b</w:t>
      </w:r>
      <w:r w:rsidRPr="0045624C">
        <w:rPr>
          <w:spacing w:val="-1"/>
        </w:rPr>
        <w:t>u</w:t>
      </w:r>
      <w:r w:rsidRPr="0045624C">
        <w:t>t n</w:t>
      </w:r>
      <w:r w:rsidRPr="0045624C">
        <w:rPr>
          <w:spacing w:val="-1"/>
        </w:rPr>
        <w:t>o</w:t>
      </w:r>
      <w:r w:rsidRPr="0045624C">
        <w:t>t</w:t>
      </w:r>
      <w:r w:rsidRPr="0045624C">
        <w:rPr>
          <w:spacing w:val="1"/>
        </w:rPr>
        <w:t xml:space="preserve"> </w:t>
      </w:r>
      <w:r w:rsidRPr="0045624C">
        <w:rPr>
          <w:spacing w:val="-1"/>
        </w:rPr>
        <w:t>li</w:t>
      </w:r>
      <w:r w:rsidRPr="0045624C">
        <w:rPr>
          <w:spacing w:val="4"/>
        </w:rPr>
        <w:t>m</w:t>
      </w:r>
      <w:r w:rsidRPr="0045624C">
        <w:rPr>
          <w:spacing w:val="-1"/>
        </w:rPr>
        <w:t>i</w:t>
      </w:r>
      <w:r w:rsidRPr="0045624C">
        <w:t>ted to</w:t>
      </w:r>
      <w:r w:rsidRPr="0045624C">
        <w:rPr>
          <w:spacing w:val="-3"/>
        </w:rPr>
        <w:t xml:space="preserve"> </w:t>
      </w:r>
      <w:r w:rsidRPr="0045624C">
        <w:t>and</w:t>
      </w:r>
      <w:r w:rsidRPr="0045624C">
        <w:rPr>
          <w:spacing w:val="-4"/>
        </w:rPr>
        <w:t xml:space="preserve"> </w:t>
      </w:r>
      <w:r w:rsidRPr="0045624C">
        <w:t>un</w:t>
      </w:r>
      <w:r w:rsidRPr="0045624C">
        <w:rPr>
          <w:spacing w:val="-1"/>
        </w:rPr>
        <w:t>l</w:t>
      </w:r>
      <w:r w:rsidRPr="0045624C">
        <w:t>e</w:t>
      </w:r>
      <w:r w:rsidRPr="0045624C">
        <w:rPr>
          <w:spacing w:val="1"/>
        </w:rPr>
        <w:t>s</w:t>
      </w:r>
      <w:r w:rsidRPr="0045624C">
        <w:t>s</w:t>
      </w:r>
      <w:r w:rsidRPr="0045624C">
        <w:rPr>
          <w:spacing w:val="-5"/>
        </w:rPr>
        <w:t xml:space="preserve"> </w:t>
      </w:r>
      <w:r w:rsidRPr="0045624C">
        <w:t>the</w:t>
      </w:r>
      <w:r w:rsidRPr="0045624C">
        <w:rPr>
          <w:spacing w:val="-3"/>
        </w:rPr>
        <w:t xml:space="preserve"> </w:t>
      </w:r>
      <w:r w:rsidRPr="0045624C">
        <w:t>Cu</w:t>
      </w:r>
      <w:r w:rsidRPr="0045624C">
        <w:rPr>
          <w:spacing w:val="1"/>
        </w:rPr>
        <w:t>s</w:t>
      </w:r>
      <w:r w:rsidRPr="0045624C">
        <w:t>to</w:t>
      </w:r>
      <w:r w:rsidRPr="0045624C">
        <w:rPr>
          <w:spacing w:val="4"/>
        </w:rPr>
        <w:t>m</w:t>
      </w:r>
      <w:r w:rsidRPr="0045624C">
        <w:t>er</w:t>
      </w:r>
      <w:r w:rsidRPr="0045624C">
        <w:rPr>
          <w:spacing w:val="-9"/>
        </w:rPr>
        <w:t xml:space="preserve"> </w:t>
      </w:r>
      <w:r w:rsidRPr="0045624C">
        <w:t>e</w:t>
      </w:r>
      <w:r w:rsidRPr="0045624C">
        <w:rPr>
          <w:spacing w:val="1"/>
        </w:rPr>
        <w:t>x</w:t>
      </w:r>
      <w:r w:rsidRPr="0045624C">
        <w:t>pre</w:t>
      </w:r>
      <w:r w:rsidRPr="0045624C">
        <w:rPr>
          <w:spacing w:val="1"/>
        </w:rPr>
        <w:t>ss</w:t>
      </w:r>
      <w:r w:rsidRPr="0045624C">
        <w:rPr>
          <w:spacing w:val="-1"/>
        </w:rPr>
        <w:t>l</w:t>
      </w:r>
      <w:r w:rsidRPr="0045624C">
        <w:t>y</w:t>
      </w:r>
      <w:r w:rsidRPr="0045624C">
        <w:rPr>
          <w:spacing w:val="-14"/>
        </w:rPr>
        <w:t xml:space="preserve"> </w:t>
      </w:r>
      <w:r w:rsidRPr="0045624C">
        <w:rPr>
          <w:spacing w:val="1"/>
        </w:rPr>
        <w:t>s</w:t>
      </w:r>
      <w:r w:rsidRPr="0045624C">
        <w:t>ta</w:t>
      </w:r>
      <w:r w:rsidRPr="0045624C">
        <w:rPr>
          <w:spacing w:val="-1"/>
        </w:rPr>
        <w:t>t</w:t>
      </w:r>
      <w:r w:rsidRPr="0045624C">
        <w:t>es</w:t>
      </w:r>
      <w:r w:rsidRPr="0045624C">
        <w:rPr>
          <w:spacing w:val="-5"/>
        </w:rPr>
        <w:t xml:space="preserve"> </w:t>
      </w:r>
      <w:r w:rsidRPr="0045624C">
        <w:t>o</w:t>
      </w:r>
      <w:r w:rsidRPr="0045624C">
        <w:rPr>
          <w:spacing w:val="-1"/>
        </w:rPr>
        <w:t>t</w:t>
      </w:r>
      <w:r w:rsidRPr="0045624C">
        <w:t>h</w:t>
      </w:r>
      <w:r w:rsidRPr="0045624C">
        <w:rPr>
          <w:spacing w:val="-1"/>
        </w:rPr>
        <w:t>e</w:t>
      </w:r>
      <w:r w:rsidRPr="0045624C">
        <w:rPr>
          <w:spacing w:val="1"/>
        </w:rPr>
        <w:t>r</w:t>
      </w:r>
      <w:r w:rsidRPr="0045624C">
        <w:rPr>
          <w:spacing w:val="-2"/>
        </w:rPr>
        <w:t>w</w:t>
      </w:r>
      <w:r w:rsidRPr="0045624C">
        <w:rPr>
          <w:spacing w:val="-1"/>
        </w:rPr>
        <w:t>i</w:t>
      </w:r>
      <w:r w:rsidRPr="0045624C">
        <w:rPr>
          <w:spacing w:val="1"/>
        </w:rPr>
        <w:t>s</w:t>
      </w:r>
      <w:r w:rsidRPr="0045624C">
        <w:t>e</w:t>
      </w:r>
      <w:r w:rsidRPr="0045624C">
        <w:rPr>
          <w:spacing w:val="-9"/>
        </w:rPr>
        <w:t xml:space="preserve"> </w:t>
      </w:r>
      <w:r w:rsidRPr="0045624C">
        <w:rPr>
          <w:spacing w:val="-2"/>
        </w:rPr>
        <w:t>i</w:t>
      </w:r>
      <w:r w:rsidRPr="0045624C">
        <w:t>n</w:t>
      </w:r>
      <w:r w:rsidRPr="0045624C">
        <w:rPr>
          <w:spacing w:val="-2"/>
        </w:rPr>
        <w:t xml:space="preserve"> </w:t>
      </w:r>
      <w:r w:rsidRPr="0045624C">
        <w:rPr>
          <w:spacing w:val="-3"/>
        </w:rPr>
        <w:t>w</w:t>
      </w:r>
      <w:r w:rsidRPr="0045624C">
        <w:rPr>
          <w:spacing w:val="1"/>
        </w:rPr>
        <w:t>r</w:t>
      </w:r>
      <w:r w:rsidRPr="0045624C">
        <w:rPr>
          <w:spacing w:val="-1"/>
        </w:rPr>
        <w:t>i</w:t>
      </w:r>
      <w:r w:rsidRPr="0045624C">
        <w:t>t</w:t>
      </w:r>
      <w:r w:rsidRPr="0045624C">
        <w:rPr>
          <w:spacing w:val="-1"/>
        </w:rPr>
        <w:t>i</w:t>
      </w:r>
      <w:r w:rsidRPr="0045624C">
        <w:t>n</w:t>
      </w:r>
      <w:r w:rsidRPr="0045624C">
        <w:rPr>
          <w:spacing w:val="-1"/>
        </w:rPr>
        <w:t>g</w:t>
      </w:r>
      <w:r w:rsidRPr="0045624C">
        <w:t>:</w:t>
      </w:r>
    </w:p>
    <w:p w14:paraId="7D30F8D0" w14:textId="77777777" w:rsidR="00E11382" w:rsidRPr="0045624C" w:rsidRDefault="00B56D2C" w:rsidP="00AD3CEA">
      <w:pPr>
        <w:pStyle w:val="Heading3"/>
      </w:pPr>
      <w:r w:rsidRPr="0045624C">
        <w:t>the</w:t>
      </w:r>
      <w:r w:rsidRPr="0045624C">
        <w:rPr>
          <w:spacing w:val="20"/>
        </w:rPr>
        <w:t xml:space="preserve"> </w:t>
      </w:r>
      <w:r w:rsidRPr="0045624C">
        <w:t>a</w:t>
      </w:r>
      <w:r w:rsidRPr="0045624C">
        <w:rPr>
          <w:spacing w:val="-1"/>
        </w:rPr>
        <w:t>l</w:t>
      </w:r>
      <w:r w:rsidRPr="0045624C">
        <w:t>ternat</w:t>
      </w:r>
      <w:r w:rsidRPr="0045624C">
        <w:rPr>
          <w:spacing w:val="-2"/>
        </w:rPr>
        <w:t>i</w:t>
      </w:r>
      <w:r w:rsidRPr="0045624C">
        <w:rPr>
          <w:spacing w:val="-1"/>
        </w:rPr>
        <w:t>v</w:t>
      </w:r>
      <w:r w:rsidRPr="0045624C">
        <w:t>e</w:t>
      </w:r>
      <w:r w:rsidRPr="0045624C">
        <w:rPr>
          <w:spacing w:val="14"/>
        </w:rPr>
        <w:t xml:space="preserve"> </w:t>
      </w:r>
      <w:r w:rsidRPr="0045624C">
        <w:t>pro</w:t>
      </w:r>
      <w:r w:rsidRPr="0045624C">
        <w:rPr>
          <w:spacing w:val="1"/>
        </w:rPr>
        <w:t>c</w:t>
      </w:r>
      <w:r w:rsidRPr="0045624C">
        <w:t>e</w:t>
      </w:r>
      <w:r w:rsidRPr="0045624C">
        <w:rPr>
          <w:spacing w:val="1"/>
        </w:rPr>
        <w:t>ss</w:t>
      </w:r>
      <w:r w:rsidRPr="0045624C">
        <w:t>e</w:t>
      </w:r>
      <w:r w:rsidRPr="0045624C">
        <w:rPr>
          <w:spacing w:val="1"/>
        </w:rPr>
        <w:t>s</w:t>
      </w:r>
      <w:r w:rsidRPr="0045624C">
        <w:t>,</w:t>
      </w:r>
      <w:r w:rsidRPr="0045624C">
        <w:rPr>
          <w:spacing w:val="13"/>
        </w:rPr>
        <w:t xml:space="preserve"> </w:t>
      </w:r>
      <w:r w:rsidRPr="0045624C">
        <w:rPr>
          <w:spacing w:val="1"/>
        </w:rPr>
        <w:t>(</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14"/>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16"/>
        </w:rPr>
        <w:t xml:space="preserve"> </w:t>
      </w:r>
      <w:r w:rsidRPr="0045624C">
        <w:t>pro</w:t>
      </w:r>
      <w:r w:rsidRPr="0045624C">
        <w:rPr>
          <w:spacing w:val="1"/>
        </w:rPr>
        <w:t>c</w:t>
      </w:r>
      <w:r w:rsidRPr="0045624C">
        <w:t>e</w:t>
      </w:r>
      <w:r w:rsidRPr="0045624C">
        <w:rPr>
          <w:spacing w:val="1"/>
        </w:rPr>
        <w:t>ss</w:t>
      </w:r>
      <w:r w:rsidRPr="0045624C">
        <w:t>e</w:t>
      </w:r>
      <w:r w:rsidRPr="0045624C">
        <w:rPr>
          <w:spacing w:val="1"/>
        </w:rPr>
        <w:t>s)</w:t>
      </w:r>
      <w:r w:rsidRPr="0045624C">
        <w:t>,</w:t>
      </w:r>
      <w:r w:rsidRPr="0045624C">
        <w:rPr>
          <w:spacing w:val="11"/>
        </w:rPr>
        <w:t xml:space="preserve"> </w:t>
      </w:r>
      <w:r w:rsidRPr="0045624C">
        <w:t>o</w:t>
      </w:r>
      <w:r w:rsidRPr="0045624C">
        <w:rPr>
          <w:spacing w:val="-1"/>
        </w:rPr>
        <w:t>p</w:t>
      </w:r>
      <w:r w:rsidRPr="0045624C">
        <w:t>t</w:t>
      </w:r>
      <w:r w:rsidRPr="0045624C">
        <w:rPr>
          <w:spacing w:val="-1"/>
        </w:rPr>
        <w:t>i</w:t>
      </w:r>
      <w:r w:rsidRPr="0045624C">
        <w:t>o</w:t>
      </w:r>
      <w:r w:rsidRPr="0045624C">
        <w:rPr>
          <w:spacing w:val="-1"/>
        </w:rPr>
        <w:t>n</w:t>
      </w:r>
      <w:r w:rsidRPr="0045624C">
        <w:t>s</w:t>
      </w:r>
      <w:r w:rsidRPr="0045624C">
        <w:rPr>
          <w:spacing w:val="16"/>
        </w:rPr>
        <w:t xml:space="preserve"> </w:t>
      </w:r>
      <w:r w:rsidRPr="0045624C">
        <w:t>a</w:t>
      </w:r>
      <w:r w:rsidRPr="0045624C">
        <w:rPr>
          <w:spacing w:val="-1"/>
        </w:rPr>
        <w:t>n</w:t>
      </w:r>
      <w:r w:rsidRPr="0045624C">
        <w:t>d</w:t>
      </w:r>
      <w:r w:rsidRPr="0045624C">
        <w:rPr>
          <w:spacing w:val="18"/>
        </w:rPr>
        <w:t xml:space="preserve"> </w:t>
      </w:r>
      <w:r w:rsidRPr="0045624C">
        <w:rPr>
          <w:spacing w:val="1"/>
        </w:rPr>
        <w:t>r</w:t>
      </w:r>
      <w:r w:rsidRPr="0045624C">
        <w:t>e</w:t>
      </w:r>
      <w:r w:rsidRPr="0045624C">
        <w:rPr>
          <w:spacing w:val="1"/>
        </w:rPr>
        <w:t>s</w:t>
      </w:r>
      <w:r w:rsidRPr="0045624C">
        <w:t>p</w:t>
      </w:r>
      <w:r w:rsidRPr="0045624C">
        <w:rPr>
          <w:spacing w:val="-1"/>
        </w:rPr>
        <w:t>o</w:t>
      </w:r>
      <w:r w:rsidRPr="0045624C">
        <w:t>n</w:t>
      </w:r>
      <w:r w:rsidRPr="0045624C">
        <w:rPr>
          <w:spacing w:val="1"/>
        </w:rPr>
        <w:t>s</w:t>
      </w:r>
      <w:r w:rsidRPr="0045624C">
        <w:rPr>
          <w:spacing w:val="-1"/>
        </w:rPr>
        <w:t>i</w:t>
      </w:r>
      <w:r w:rsidRPr="0045624C">
        <w:t>b</w:t>
      </w:r>
      <w:r w:rsidRPr="0045624C">
        <w:rPr>
          <w:spacing w:val="-1"/>
        </w:rPr>
        <w:t>ili</w:t>
      </w:r>
      <w:r w:rsidRPr="0045624C">
        <w:t>t</w:t>
      </w:r>
      <w:r w:rsidRPr="0045624C">
        <w:rPr>
          <w:spacing w:val="-1"/>
        </w:rPr>
        <w:t>i</w:t>
      </w:r>
      <w:r w:rsidRPr="0045624C">
        <w:t>es th</w:t>
      </w:r>
      <w:r w:rsidRPr="0045624C">
        <w:rPr>
          <w:spacing w:val="-1"/>
        </w:rPr>
        <w:t>a</w:t>
      </w:r>
      <w:r w:rsidRPr="0045624C">
        <w:t xml:space="preserve">t </w:t>
      </w:r>
      <w:r w:rsidRPr="0045624C">
        <w:rPr>
          <w:spacing w:val="4"/>
        </w:rPr>
        <w:t>m</w:t>
      </w:r>
      <w:r w:rsidRPr="0045624C">
        <w:t>ay</w:t>
      </w:r>
      <w:r w:rsidRPr="0045624C">
        <w:rPr>
          <w:spacing w:val="-11"/>
        </w:rPr>
        <w:t xml:space="preserve"> </w:t>
      </w:r>
      <w:r w:rsidRPr="0045624C">
        <w:t>be a</w:t>
      </w:r>
      <w:r w:rsidRPr="0045624C">
        <w:rPr>
          <w:spacing w:val="-1"/>
        </w:rPr>
        <w:t>d</w:t>
      </w:r>
      <w:r w:rsidRPr="0045624C">
        <w:t>o</w:t>
      </w:r>
      <w:r w:rsidRPr="0045624C">
        <w:rPr>
          <w:spacing w:val="-1"/>
        </w:rPr>
        <w:t>p</w:t>
      </w:r>
      <w:r w:rsidRPr="0045624C">
        <w:t>ted</w:t>
      </w:r>
      <w:r w:rsidRPr="0045624C">
        <w:rPr>
          <w:spacing w:val="-8"/>
        </w:rPr>
        <w:t xml:space="preserve"> </w:t>
      </w:r>
      <w:r w:rsidRPr="0045624C">
        <w:rPr>
          <w:spacing w:val="-1"/>
        </w:rPr>
        <w:t>i</w:t>
      </w:r>
      <w:r w:rsidRPr="0045624C">
        <w:t>n</w:t>
      </w:r>
      <w:r w:rsidRPr="0045624C">
        <w:rPr>
          <w:spacing w:val="-2"/>
        </w:rPr>
        <w:t xml:space="preserve"> </w:t>
      </w:r>
      <w:r w:rsidRPr="0045624C">
        <w:rPr>
          <w:spacing w:val="-1"/>
        </w:rPr>
        <w:t>t</w:t>
      </w:r>
      <w:r w:rsidRPr="0045624C">
        <w:t>he</w:t>
      </w:r>
      <w:r w:rsidRPr="0045624C">
        <w:rPr>
          <w:spacing w:val="-4"/>
        </w:rPr>
        <w:t xml:space="preserve"> </w:t>
      </w:r>
      <w:r w:rsidRPr="0045624C">
        <w:t>e</w:t>
      </w:r>
      <w:r w:rsidRPr="0045624C">
        <w:rPr>
          <w:spacing w:val="-1"/>
        </w:rPr>
        <w:t>v</w:t>
      </w:r>
      <w:r w:rsidRPr="0045624C">
        <w:t>e</w:t>
      </w:r>
      <w:r w:rsidRPr="0045624C">
        <w:rPr>
          <w:spacing w:val="-1"/>
        </w:rPr>
        <w:t>n</w:t>
      </w:r>
      <w:r w:rsidRPr="0045624C">
        <w:t>t</w:t>
      </w:r>
      <w:r w:rsidRPr="0045624C">
        <w:rPr>
          <w:spacing w:val="-5"/>
        </w:rPr>
        <w:t xml:space="preserve"> </w:t>
      </w:r>
      <w:r w:rsidRPr="0045624C">
        <w:rPr>
          <w:spacing w:val="-1"/>
        </w:rPr>
        <w:t>o</w:t>
      </w:r>
      <w:r w:rsidRPr="0045624C">
        <w:t>f a</w:t>
      </w:r>
      <w:r w:rsidRPr="0045624C">
        <w:rPr>
          <w:spacing w:val="-2"/>
        </w:rPr>
        <w:t xml:space="preserve"> </w:t>
      </w:r>
      <w:r w:rsidRPr="0045624C">
        <w:rPr>
          <w:spacing w:val="2"/>
        </w:rPr>
        <w:t>f</w:t>
      </w:r>
      <w:r w:rsidRPr="0045624C">
        <w:t>a</w:t>
      </w:r>
      <w:r w:rsidRPr="0045624C">
        <w:rPr>
          <w:spacing w:val="-1"/>
        </w:rPr>
        <w:t>il</w:t>
      </w:r>
      <w:r w:rsidRPr="0045624C">
        <w:t>ure</w:t>
      </w:r>
      <w:r w:rsidRPr="0045624C">
        <w:rPr>
          <w:spacing w:val="-5"/>
        </w:rPr>
        <w:t xml:space="preserve"> </w:t>
      </w:r>
      <w:r w:rsidRPr="0045624C">
        <w:rPr>
          <w:spacing w:val="-1"/>
        </w:rPr>
        <w:t>i</w:t>
      </w:r>
      <w:r w:rsidRPr="0045624C">
        <w:t>n</w:t>
      </w:r>
      <w:r w:rsidRPr="0045624C">
        <w:rPr>
          <w:spacing w:val="-2"/>
        </w:rPr>
        <w:t xml:space="preserve"> </w:t>
      </w:r>
      <w:r w:rsidRPr="0045624C">
        <w:rPr>
          <w:spacing w:val="-1"/>
        </w:rPr>
        <w:t>o</w:t>
      </w:r>
      <w:r w:rsidRPr="0045624C">
        <w:t>r</w:t>
      </w:r>
      <w:r w:rsidRPr="0045624C">
        <w:rPr>
          <w:spacing w:val="-2"/>
        </w:rPr>
        <w:t xml:space="preserve"> </w:t>
      </w:r>
      <w:r w:rsidRPr="0045624C">
        <w:t>d</w:t>
      </w:r>
      <w:r w:rsidRPr="0045624C">
        <w:rPr>
          <w:spacing w:val="-2"/>
        </w:rPr>
        <w:t>i</w:t>
      </w:r>
      <w:r w:rsidRPr="0045624C">
        <w:rPr>
          <w:spacing w:val="1"/>
        </w:rPr>
        <w:t>sr</w:t>
      </w:r>
      <w:r w:rsidRPr="0045624C">
        <w:t>u</w:t>
      </w:r>
      <w:r w:rsidRPr="0045624C">
        <w:rPr>
          <w:spacing w:val="-1"/>
        </w:rPr>
        <w:t>p</w:t>
      </w:r>
      <w:r w:rsidRPr="0045624C">
        <w:t>t</w:t>
      </w:r>
      <w:r w:rsidRPr="0045624C">
        <w:rPr>
          <w:spacing w:val="-1"/>
        </w:rPr>
        <w:t>i</w:t>
      </w:r>
      <w:r w:rsidRPr="0045624C">
        <w:t>on</w:t>
      </w:r>
      <w:r w:rsidRPr="0045624C">
        <w:rPr>
          <w:spacing w:val="-10"/>
        </w:rPr>
        <w:t xml:space="preserve"> </w:t>
      </w:r>
      <w:r w:rsidRPr="0045624C">
        <w:t>to t</w:t>
      </w:r>
      <w:r w:rsidRPr="0045624C">
        <w:rPr>
          <w:spacing w:val="-1"/>
        </w:rPr>
        <w:t>h</w:t>
      </w:r>
      <w:r w:rsidRPr="0045624C">
        <w:t xml:space="preserve">e </w:t>
      </w:r>
      <w:r w:rsidRPr="0045624C">
        <w:rPr>
          <w:spacing w:val="-1"/>
        </w:rPr>
        <w:t>S</w:t>
      </w:r>
      <w:r w:rsidRPr="0045624C">
        <w:t>er</w:t>
      </w:r>
      <w:r w:rsidRPr="0045624C">
        <w:rPr>
          <w:spacing w:val="-1"/>
        </w:rPr>
        <w:t>vi</w:t>
      </w:r>
      <w:r w:rsidRPr="0045624C">
        <w:rPr>
          <w:spacing w:val="1"/>
        </w:rPr>
        <w:t>c</w:t>
      </w:r>
      <w:r w:rsidRPr="0045624C">
        <w:t>e</w:t>
      </w:r>
      <w:r w:rsidRPr="0045624C">
        <w:rPr>
          <w:spacing w:val="1"/>
        </w:rPr>
        <w:t>s</w:t>
      </w:r>
      <w:r w:rsidRPr="0045624C">
        <w:t>;</w:t>
      </w:r>
      <w:r w:rsidRPr="0045624C">
        <w:rPr>
          <w:spacing w:val="-8"/>
        </w:rPr>
        <w:t xml:space="preserve"> </w:t>
      </w:r>
      <w:r w:rsidRPr="0045624C">
        <w:rPr>
          <w:spacing w:val="-1"/>
        </w:rPr>
        <w:t>a</w:t>
      </w:r>
      <w:r w:rsidRPr="0045624C">
        <w:t>nd</w:t>
      </w:r>
    </w:p>
    <w:p w14:paraId="5AC633E1" w14:textId="77777777" w:rsidR="00E11382" w:rsidRPr="0045624C" w:rsidRDefault="00B56D2C" w:rsidP="00AD3CEA">
      <w:pPr>
        <w:pStyle w:val="Heading3"/>
      </w:pPr>
      <w:r w:rsidRPr="0045624C">
        <w:t>the</w:t>
      </w:r>
      <w:r w:rsidRPr="0045624C">
        <w:rPr>
          <w:spacing w:val="39"/>
        </w:rPr>
        <w:t xml:space="preserve"> </w:t>
      </w:r>
      <w:r w:rsidRPr="0045624C">
        <w:rPr>
          <w:spacing w:val="1"/>
        </w:rPr>
        <w:t>s</w:t>
      </w:r>
      <w:r w:rsidRPr="0045624C">
        <w:t>te</w:t>
      </w:r>
      <w:r w:rsidRPr="0045624C">
        <w:rPr>
          <w:spacing w:val="-1"/>
        </w:rPr>
        <w:t>p</w:t>
      </w:r>
      <w:r w:rsidRPr="0045624C">
        <w:t>s</w:t>
      </w:r>
      <w:r w:rsidRPr="0045624C">
        <w:rPr>
          <w:spacing w:val="39"/>
        </w:rPr>
        <w:t xml:space="preserve"> </w:t>
      </w:r>
      <w:r w:rsidRPr="0045624C">
        <w:t>to</w:t>
      </w:r>
      <w:r w:rsidRPr="0045624C">
        <w:rPr>
          <w:spacing w:val="40"/>
        </w:rPr>
        <w:t xml:space="preserve"> </w:t>
      </w:r>
      <w:r w:rsidRPr="0045624C">
        <w:t>be</w:t>
      </w:r>
      <w:r w:rsidRPr="0045624C">
        <w:rPr>
          <w:spacing w:val="39"/>
        </w:rPr>
        <w:t xml:space="preserve"> </w:t>
      </w:r>
      <w:r w:rsidRPr="0045624C">
        <w:t>ta</w:t>
      </w:r>
      <w:r w:rsidRPr="0045624C">
        <w:rPr>
          <w:spacing w:val="3"/>
        </w:rPr>
        <w:t>k</w:t>
      </w:r>
      <w:r w:rsidRPr="0045624C">
        <w:t>en</w:t>
      </w:r>
      <w:r w:rsidRPr="0045624C">
        <w:rPr>
          <w:spacing w:val="37"/>
        </w:rPr>
        <w:t xml:space="preserve"> </w:t>
      </w:r>
      <w:r w:rsidRPr="0045624C">
        <w:t>by</w:t>
      </w:r>
      <w:r w:rsidRPr="0045624C">
        <w:rPr>
          <w:spacing w:val="34"/>
        </w:rPr>
        <w:t xml:space="preserve"> </w:t>
      </w:r>
      <w:r w:rsidRPr="0045624C">
        <w:t>the</w:t>
      </w:r>
      <w:r w:rsidRPr="0045624C">
        <w:rPr>
          <w:spacing w:val="4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6"/>
        </w:rPr>
        <w:t xml:space="preserve"> </w:t>
      </w:r>
      <w:r w:rsidRPr="0045624C">
        <w:t>u</w:t>
      </w:r>
      <w:r w:rsidRPr="0045624C">
        <w:rPr>
          <w:spacing w:val="-1"/>
        </w:rPr>
        <w:t>p</w:t>
      </w:r>
      <w:r w:rsidRPr="0045624C">
        <w:t>on</w:t>
      </w:r>
      <w:r w:rsidRPr="0045624C">
        <w:rPr>
          <w:spacing w:val="37"/>
        </w:rPr>
        <w:t xml:space="preserve"> </w:t>
      </w:r>
      <w:r w:rsidRPr="0045624C">
        <w:rPr>
          <w:spacing w:val="1"/>
        </w:rPr>
        <w:t>r</w:t>
      </w:r>
      <w:r w:rsidRPr="0045624C">
        <w:t>e</w:t>
      </w:r>
      <w:r w:rsidRPr="0045624C">
        <w:rPr>
          <w:spacing w:val="1"/>
        </w:rPr>
        <w:t>s</w:t>
      </w:r>
      <w:r w:rsidRPr="0045624C">
        <w:t>u</w:t>
      </w:r>
      <w:r w:rsidRPr="0045624C">
        <w:rPr>
          <w:spacing w:val="4"/>
        </w:rPr>
        <w:t>m</w:t>
      </w:r>
      <w:r w:rsidRPr="0045624C">
        <w:t>pt</w:t>
      </w:r>
      <w:r w:rsidRPr="0045624C">
        <w:rPr>
          <w:spacing w:val="-2"/>
        </w:rPr>
        <w:t>i</w:t>
      </w:r>
      <w:r w:rsidRPr="0045624C">
        <w:t>on</w:t>
      </w:r>
      <w:r w:rsidRPr="0045624C">
        <w:rPr>
          <w:spacing w:val="32"/>
        </w:rPr>
        <w:t xml:space="preserve"> </w:t>
      </w:r>
      <w:r w:rsidRPr="0045624C">
        <w:t>of</w:t>
      </w:r>
      <w:r w:rsidRPr="0045624C">
        <w:rPr>
          <w:spacing w:val="43"/>
        </w:rPr>
        <w:t xml:space="preserve"> </w:t>
      </w:r>
      <w:r w:rsidRPr="0045624C">
        <w:t>the</w:t>
      </w:r>
      <w:r w:rsidRPr="0045624C">
        <w:rPr>
          <w:spacing w:val="39"/>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36"/>
        </w:rPr>
        <w:t xml:space="preserve"> </w:t>
      </w:r>
      <w:proofErr w:type="gramStart"/>
      <w:r w:rsidRPr="0045624C">
        <w:rPr>
          <w:spacing w:val="-1"/>
        </w:rPr>
        <w:t>i</w:t>
      </w:r>
      <w:r w:rsidRPr="0045624C">
        <w:t>n</w:t>
      </w:r>
      <w:r w:rsidRPr="0045624C">
        <w:rPr>
          <w:spacing w:val="41"/>
        </w:rPr>
        <w:t xml:space="preserve"> </w:t>
      </w:r>
      <w:r w:rsidRPr="0045624C">
        <w:t>order</w:t>
      </w:r>
      <w:r w:rsidRPr="0045624C">
        <w:rPr>
          <w:spacing w:val="36"/>
        </w:rPr>
        <w:t xml:space="preserve"> </w:t>
      </w:r>
      <w:r w:rsidRPr="0045624C">
        <w:t>to</w:t>
      </w:r>
      <w:proofErr w:type="gramEnd"/>
      <w:r w:rsidRPr="0045624C">
        <w:t xml:space="preserve"> a</w:t>
      </w:r>
      <w:r w:rsidRPr="0045624C">
        <w:rPr>
          <w:spacing w:val="-1"/>
        </w:rPr>
        <w:t>d</w:t>
      </w:r>
      <w:r w:rsidRPr="0045624C">
        <w:t>dre</w:t>
      </w:r>
      <w:r w:rsidRPr="0045624C">
        <w:rPr>
          <w:spacing w:val="1"/>
        </w:rPr>
        <w:t>s</w:t>
      </w:r>
      <w:r w:rsidRPr="0045624C">
        <w:t>s</w:t>
      </w:r>
      <w:r w:rsidRPr="0045624C">
        <w:rPr>
          <w:spacing w:val="5"/>
        </w:rPr>
        <w:t xml:space="preserve"> </w:t>
      </w:r>
      <w:r w:rsidRPr="0045624C">
        <w:t>a</w:t>
      </w:r>
      <w:r w:rsidRPr="0045624C">
        <w:rPr>
          <w:spacing w:val="-1"/>
        </w:rPr>
        <w:t>n</w:t>
      </w:r>
      <w:r w:rsidRPr="0045624C">
        <w:t>y</w:t>
      </w:r>
      <w:r w:rsidRPr="0045624C">
        <w:rPr>
          <w:spacing w:val="2"/>
        </w:rPr>
        <w:t xml:space="preserve"> </w:t>
      </w:r>
      <w:r w:rsidRPr="0045624C">
        <w:t>pre</w:t>
      </w:r>
      <w:r w:rsidRPr="0045624C">
        <w:rPr>
          <w:spacing w:val="-1"/>
        </w:rPr>
        <w:t>v</w:t>
      </w:r>
      <w:r w:rsidRPr="0045624C">
        <w:t>a</w:t>
      </w:r>
      <w:r w:rsidRPr="0045624C">
        <w:rPr>
          <w:spacing w:val="-1"/>
        </w:rPr>
        <w:t>ili</w:t>
      </w:r>
      <w:r w:rsidRPr="0045624C">
        <w:t>ng</w:t>
      </w:r>
      <w:r w:rsidRPr="0045624C">
        <w:rPr>
          <w:spacing w:val="2"/>
        </w:rPr>
        <w:t xml:space="preserve"> </w:t>
      </w:r>
      <w:r w:rsidRPr="0045624C">
        <w:t>e</w:t>
      </w:r>
      <w:r w:rsidRPr="0045624C">
        <w:rPr>
          <w:spacing w:val="2"/>
        </w:rPr>
        <w:t>ff</w:t>
      </w:r>
      <w:r w:rsidRPr="0045624C">
        <w:t>e</w:t>
      </w:r>
      <w:r w:rsidRPr="0045624C">
        <w:rPr>
          <w:spacing w:val="1"/>
        </w:rPr>
        <w:t>c</w:t>
      </w:r>
      <w:r w:rsidRPr="0045624C">
        <w:t>t</w:t>
      </w:r>
      <w:r w:rsidRPr="0045624C">
        <w:rPr>
          <w:spacing w:val="6"/>
        </w:rPr>
        <w:t xml:space="preserve"> </w:t>
      </w:r>
      <w:r w:rsidRPr="0045624C">
        <w:t>of</w:t>
      </w:r>
      <w:r w:rsidRPr="0045624C">
        <w:rPr>
          <w:spacing w:val="11"/>
        </w:rPr>
        <w:t xml:space="preserve"> </w:t>
      </w:r>
      <w:r w:rsidRPr="0045624C">
        <w:t>the</w:t>
      </w:r>
      <w:r w:rsidRPr="0045624C">
        <w:rPr>
          <w:spacing w:val="8"/>
        </w:rPr>
        <w:t xml:space="preserve"> </w:t>
      </w:r>
      <w:r w:rsidRPr="0045624C">
        <w:rPr>
          <w:spacing w:val="2"/>
        </w:rPr>
        <w:t>f</w:t>
      </w:r>
      <w:r w:rsidRPr="0045624C">
        <w:t>a</w:t>
      </w:r>
      <w:r w:rsidRPr="0045624C">
        <w:rPr>
          <w:spacing w:val="-1"/>
        </w:rPr>
        <w:t>il</w:t>
      </w:r>
      <w:r w:rsidRPr="0045624C">
        <w:t>ure</w:t>
      </w:r>
      <w:r w:rsidRPr="0045624C">
        <w:rPr>
          <w:spacing w:val="7"/>
        </w:rPr>
        <w:t xml:space="preserve"> </w:t>
      </w:r>
      <w:r w:rsidRPr="0045624C">
        <w:t>or</w:t>
      </w:r>
      <w:r w:rsidRPr="0045624C">
        <w:rPr>
          <w:spacing w:val="8"/>
        </w:rPr>
        <w:t xml:space="preserve"> </w:t>
      </w:r>
      <w:r w:rsidRPr="0045624C">
        <w:t>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on</w:t>
      </w:r>
      <w:r w:rsidRPr="0045624C">
        <w:rPr>
          <w:spacing w:val="-1"/>
        </w:rPr>
        <w:t xml:space="preserve"> i</w:t>
      </w:r>
      <w:r w:rsidRPr="0045624C">
        <w:t>n</w:t>
      </w:r>
      <w:r w:rsidRPr="0045624C">
        <w:rPr>
          <w:spacing w:val="1"/>
        </w:rPr>
        <w:t>c</w:t>
      </w:r>
      <w:r w:rsidRPr="0045624C">
        <w:rPr>
          <w:spacing w:val="-1"/>
        </w:rPr>
        <w:t>l</w:t>
      </w:r>
      <w:r w:rsidRPr="0045624C">
        <w:t>u</w:t>
      </w:r>
      <w:r w:rsidRPr="0045624C">
        <w:rPr>
          <w:spacing w:val="-1"/>
        </w:rPr>
        <w:t>di</w:t>
      </w:r>
      <w:r w:rsidRPr="0045624C">
        <w:t>ng a</w:t>
      </w:r>
      <w:r w:rsidRPr="0045624C">
        <w:rPr>
          <w:spacing w:val="8"/>
        </w:rPr>
        <w:t xml:space="preserve"> </w:t>
      </w:r>
      <w:r w:rsidRPr="0045624C">
        <w:rPr>
          <w:spacing w:val="1"/>
        </w:rPr>
        <w:t>r</w:t>
      </w:r>
      <w:r w:rsidRPr="0045624C">
        <w:t>o</w:t>
      </w:r>
      <w:r w:rsidRPr="0045624C">
        <w:rPr>
          <w:spacing w:val="-1"/>
        </w:rPr>
        <w:t>o</w:t>
      </w:r>
      <w:r w:rsidRPr="0045624C">
        <w:t>t</w:t>
      </w:r>
      <w:r w:rsidRPr="0045624C">
        <w:rPr>
          <w:spacing w:val="6"/>
        </w:rPr>
        <w:t xml:space="preserve"> </w:t>
      </w:r>
      <w:r w:rsidRPr="0045624C">
        <w:rPr>
          <w:spacing w:val="1"/>
        </w:rPr>
        <w:t>c</w:t>
      </w:r>
      <w:r w:rsidRPr="0045624C">
        <w:t>a</w:t>
      </w:r>
      <w:r w:rsidRPr="0045624C">
        <w:rPr>
          <w:spacing w:val="-1"/>
        </w:rPr>
        <w:t>u</w:t>
      </w:r>
      <w:r w:rsidRPr="0045624C">
        <w:rPr>
          <w:spacing w:val="1"/>
        </w:rPr>
        <w:t>s</w:t>
      </w:r>
      <w:r w:rsidRPr="0045624C">
        <w:t>e</w:t>
      </w:r>
      <w:r w:rsidRPr="0045624C">
        <w:rPr>
          <w:spacing w:val="4"/>
        </w:rPr>
        <w:t xml:space="preserve"> </w:t>
      </w:r>
      <w:r w:rsidRPr="0045624C">
        <w:t>a</w:t>
      </w:r>
      <w:r w:rsidRPr="0045624C">
        <w:rPr>
          <w:spacing w:val="-1"/>
        </w:rPr>
        <w:t>n</w:t>
      </w:r>
      <w:r w:rsidRPr="0045624C">
        <w:t>a</w:t>
      </w:r>
      <w:r w:rsidRPr="0045624C">
        <w:rPr>
          <w:spacing w:val="-1"/>
        </w:rPr>
        <w:t>l</w:t>
      </w:r>
      <w:r w:rsidRPr="0045624C">
        <w:rPr>
          <w:spacing w:val="-6"/>
        </w:rPr>
        <w:t>y</w:t>
      </w:r>
      <w:r w:rsidRPr="0045624C">
        <w:rPr>
          <w:spacing w:val="1"/>
        </w:rPr>
        <w:t>s</w:t>
      </w:r>
      <w:r w:rsidRPr="0045624C">
        <w:rPr>
          <w:spacing w:val="-1"/>
        </w:rPr>
        <w:t>i</w:t>
      </w:r>
      <w:r w:rsidRPr="0045624C">
        <w:t>s of</w:t>
      </w:r>
      <w:r w:rsidRPr="0045624C">
        <w:rPr>
          <w:spacing w:val="-1"/>
        </w:rPr>
        <w:t xml:space="preserve"> </w:t>
      </w:r>
      <w:r w:rsidRPr="0045624C">
        <w:t>t</w:t>
      </w:r>
      <w:r w:rsidRPr="0045624C">
        <w:rPr>
          <w:spacing w:val="-1"/>
        </w:rPr>
        <w:t>h</w:t>
      </w:r>
      <w:r w:rsidRPr="0045624C">
        <w:t xml:space="preserve">e </w:t>
      </w:r>
      <w:r w:rsidRPr="0045624C">
        <w:rPr>
          <w:spacing w:val="1"/>
        </w:rPr>
        <w:t>f</w:t>
      </w:r>
      <w:r w:rsidRPr="0045624C">
        <w:t>a</w:t>
      </w:r>
      <w:r w:rsidRPr="0045624C">
        <w:rPr>
          <w:spacing w:val="-1"/>
        </w:rPr>
        <w:t>il</w:t>
      </w:r>
      <w:r w:rsidRPr="0045624C">
        <w:t>ure</w:t>
      </w:r>
      <w:r w:rsidRPr="0045624C">
        <w:rPr>
          <w:spacing w:val="-5"/>
        </w:rPr>
        <w:t xml:space="preserve"> </w:t>
      </w:r>
      <w:r w:rsidRPr="0045624C">
        <w:t>or</w:t>
      </w:r>
      <w:r w:rsidRPr="0045624C">
        <w:rPr>
          <w:spacing w:val="-2"/>
        </w:rPr>
        <w:t xml:space="preserve"> </w:t>
      </w:r>
      <w:r w:rsidRPr="0045624C">
        <w:t>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o</w:t>
      </w:r>
      <w:r w:rsidRPr="0045624C">
        <w:rPr>
          <w:spacing w:val="1"/>
        </w:rPr>
        <w:t>n</w:t>
      </w:r>
      <w:r w:rsidRPr="0045624C">
        <w:t>.</w:t>
      </w:r>
    </w:p>
    <w:p w14:paraId="00C1235F" w14:textId="77777777" w:rsidR="00E11382" w:rsidRPr="0045624C" w:rsidRDefault="00B56D2C" w:rsidP="00AD3CEA">
      <w:pPr>
        <w:pStyle w:val="Heading3"/>
      </w:pPr>
      <w:r w:rsidRPr="0045624C">
        <w:rPr>
          <w:spacing w:val="3"/>
        </w:rPr>
        <w:t>T</w:t>
      </w:r>
      <w:r w:rsidRPr="0045624C">
        <w:t>he</w:t>
      </w:r>
      <w:r w:rsidRPr="0045624C">
        <w:rPr>
          <w:spacing w:val="10"/>
        </w:rPr>
        <w:t xml:space="preserve"> </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4"/>
        </w:rPr>
        <w:t xml:space="preserve"> </w:t>
      </w:r>
      <w:r w:rsidRPr="0045624C">
        <w:t>Con</w:t>
      </w:r>
      <w:r w:rsidRPr="0045624C">
        <w:rPr>
          <w:spacing w:val="-1"/>
        </w:rPr>
        <w:t>ti</w:t>
      </w:r>
      <w:r w:rsidRPr="0045624C">
        <w:t>n</w:t>
      </w:r>
      <w:r w:rsidRPr="0045624C">
        <w:rPr>
          <w:spacing w:val="-1"/>
        </w:rPr>
        <w:t>ui</w:t>
      </w:r>
      <w:r w:rsidRPr="0045624C">
        <w:t>ty</w:t>
      </w:r>
      <w:r w:rsidRPr="0045624C">
        <w:rPr>
          <w:spacing w:val="-4"/>
        </w:rPr>
        <w:t xml:space="preserve"> </w:t>
      </w:r>
      <w:r w:rsidRPr="0045624C">
        <w:rPr>
          <w:spacing w:val="-1"/>
        </w:rPr>
        <w:t>Pl</w:t>
      </w:r>
      <w:r w:rsidRPr="0045624C">
        <w:t>an</w:t>
      </w:r>
      <w:r w:rsidRPr="0045624C">
        <w:rPr>
          <w:spacing w:val="7"/>
        </w:rPr>
        <w:t xml:space="preserve"> </w:t>
      </w:r>
      <w:r w:rsidRPr="0045624C">
        <w:rPr>
          <w:spacing w:val="1"/>
        </w:rPr>
        <w:t>s</w:t>
      </w:r>
      <w:r w:rsidRPr="0045624C">
        <w:t>h</w:t>
      </w:r>
      <w:r w:rsidRPr="0045624C">
        <w:rPr>
          <w:spacing w:val="-1"/>
        </w:rPr>
        <w:t>al</w:t>
      </w:r>
      <w:r w:rsidRPr="0045624C">
        <w:t>l</w:t>
      </w:r>
      <w:r w:rsidRPr="0045624C">
        <w:rPr>
          <w:spacing w:val="6"/>
        </w:rPr>
        <w:t xml:space="preserve"> </w:t>
      </w:r>
      <w:r w:rsidRPr="0045624C">
        <w:t>a</w:t>
      </w:r>
      <w:r w:rsidRPr="0045624C">
        <w:rPr>
          <w:spacing w:val="-1"/>
        </w:rPr>
        <w:t>d</w:t>
      </w:r>
      <w:r w:rsidRPr="0045624C">
        <w:t>dre</w:t>
      </w:r>
      <w:r w:rsidRPr="0045624C">
        <w:rPr>
          <w:spacing w:val="1"/>
        </w:rPr>
        <w:t>s</w:t>
      </w:r>
      <w:r w:rsidRPr="0045624C">
        <w:t>s</w:t>
      </w:r>
      <w:r w:rsidRPr="0045624C">
        <w:rPr>
          <w:spacing w:val="5"/>
        </w:rPr>
        <w:t xml:space="preserve"> </w:t>
      </w:r>
      <w:r w:rsidRPr="0045624C">
        <w:t>the</w:t>
      </w:r>
      <w:r w:rsidRPr="0045624C">
        <w:rPr>
          <w:spacing w:val="8"/>
        </w:rPr>
        <w:t xml:space="preserve"> </w:t>
      </w:r>
      <w:r w:rsidRPr="0045624C">
        <w:rPr>
          <w:spacing w:val="-1"/>
        </w:rPr>
        <w:t>v</w:t>
      </w:r>
      <w:r w:rsidRPr="0045624C">
        <w:t>ari</w:t>
      </w:r>
      <w:r w:rsidRPr="0045624C">
        <w:rPr>
          <w:spacing w:val="-1"/>
        </w:rPr>
        <w:t>o</w:t>
      </w:r>
      <w:r w:rsidRPr="0045624C">
        <w:t>us</w:t>
      </w:r>
      <w:r w:rsidRPr="0045624C">
        <w:rPr>
          <w:spacing w:val="6"/>
        </w:rPr>
        <w:t xml:space="preserve"> </w:t>
      </w:r>
      <w:r w:rsidRPr="0045624C">
        <w:t>p</w:t>
      </w:r>
      <w:r w:rsidRPr="0045624C">
        <w:rPr>
          <w:spacing w:val="-1"/>
        </w:rPr>
        <w:t>o</w:t>
      </w:r>
      <w:r w:rsidRPr="0045624C">
        <w:rPr>
          <w:spacing w:val="1"/>
        </w:rPr>
        <w:t>ss</w:t>
      </w:r>
      <w:r w:rsidRPr="0045624C">
        <w:rPr>
          <w:spacing w:val="-1"/>
        </w:rPr>
        <w:t>i</w:t>
      </w:r>
      <w:r w:rsidRPr="0045624C">
        <w:t>b</w:t>
      </w:r>
      <w:r w:rsidRPr="0045624C">
        <w:rPr>
          <w:spacing w:val="-1"/>
        </w:rPr>
        <w:t>l</w:t>
      </w:r>
      <w:r w:rsidRPr="0045624C">
        <w:t>e</w:t>
      </w:r>
      <w:r w:rsidRPr="0045624C">
        <w:rPr>
          <w:spacing w:val="4"/>
        </w:rPr>
        <w:t xml:space="preserve"> </w:t>
      </w:r>
      <w:r w:rsidRPr="0045624C">
        <w:rPr>
          <w:spacing w:val="-1"/>
        </w:rPr>
        <w:t>l</w:t>
      </w:r>
      <w:r w:rsidRPr="0045624C">
        <w:t>e</w:t>
      </w:r>
      <w:r w:rsidRPr="0045624C">
        <w:rPr>
          <w:spacing w:val="-2"/>
        </w:rPr>
        <w:t>v</w:t>
      </w:r>
      <w:r w:rsidRPr="0045624C">
        <w:t>e</w:t>
      </w:r>
      <w:r w:rsidRPr="0045624C">
        <w:rPr>
          <w:spacing w:val="-1"/>
        </w:rPr>
        <w:t>l</w:t>
      </w:r>
      <w:r w:rsidRPr="0045624C">
        <w:t>s</w:t>
      </w:r>
      <w:r w:rsidRPr="0045624C">
        <w:rPr>
          <w:spacing w:val="7"/>
        </w:rPr>
        <w:t xml:space="preserve"> </w:t>
      </w:r>
      <w:r w:rsidRPr="0045624C">
        <w:t>of</w:t>
      </w:r>
      <w:r w:rsidRPr="0045624C">
        <w:rPr>
          <w:spacing w:val="11"/>
        </w:rPr>
        <w:t xml:space="preserve"> </w:t>
      </w:r>
      <w:r w:rsidRPr="0045624C">
        <w:rPr>
          <w:spacing w:val="2"/>
        </w:rPr>
        <w:t>f</w:t>
      </w:r>
      <w:r w:rsidRPr="0045624C">
        <w:t>a</w:t>
      </w:r>
      <w:r w:rsidRPr="0045624C">
        <w:rPr>
          <w:spacing w:val="-1"/>
        </w:rPr>
        <w:t>il</w:t>
      </w:r>
      <w:r w:rsidRPr="0045624C">
        <w:t>ures</w:t>
      </w:r>
      <w:r w:rsidRPr="0045624C">
        <w:rPr>
          <w:spacing w:val="7"/>
        </w:rPr>
        <w:t xml:space="preserve"> </w:t>
      </w:r>
      <w:r w:rsidRPr="0045624C">
        <w:t>of</w:t>
      </w:r>
      <w:r w:rsidRPr="0045624C">
        <w:rPr>
          <w:spacing w:val="11"/>
        </w:rPr>
        <w:t xml:space="preserve"> </w:t>
      </w:r>
      <w:r w:rsidRPr="0045624C">
        <w:t>or 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o</w:t>
      </w:r>
      <w:r w:rsidRPr="0045624C">
        <w:rPr>
          <w:spacing w:val="-1"/>
        </w:rPr>
        <w:t>n</w:t>
      </w:r>
      <w:r w:rsidRPr="0045624C">
        <w:t>s</w:t>
      </w:r>
      <w:r w:rsidRPr="0045624C">
        <w:rPr>
          <w:spacing w:val="-5"/>
        </w:rPr>
        <w:t xml:space="preserve"> </w:t>
      </w:r>
      <w:r w:rsidRPr="0045624C">
        <w:t>to</w:t>
      </w:r>
      <w:r w:rsidRPr="0045624C">
        <w:rPr>
          <w:spacing w:val="2"/>
        </w:rPr>
        <w:t xml:space="preserve"> </w:t>
      </w:r>
      <w:r w:rsidRPr="0045624C">
        <w:t xml:space="preserve">the </w:t>
      </w:r>
      <w:r w:rsidRPr="0045624C">
        <w:rPr>
          <w:spacing w:val="-1"/>
        </w:rPr>
        <w:t>S</w:t>
      </w:r>
      <w:r w:rsidRPr="0045624C">
        <w:t>er</w:t>
      </w:r>
      <w:r w:rsidRPr="0045624C">
        <w:rPr>
          <w:spacing w:val="-1"/>
        </w:rPr>
        <w:t>vi</w:t>
      </w:r>
      <w:r w:rsidRPr="0045624C">
        <w:rPr>
          <w:spacing w:val="1"/>
        </w:rPr>
        <w:t>c</w:t>
      </w:r>
      <w:r w:rsidRPr="0045624C">
        <w:t>es a</w:t>
      </w:r>
      <w:r w:rsidRPr="0045624C">
        <w:rPr>
          <w:spacing w:val="-1"/>
        </w:rPr>
        <w:t>n</w:t>
      </w:r>
      <w:r w:rsidRPr="0045624C">
        <w:t>d</w:t>
      </w:r>
      <w:r w:rsidRPr="0045624C">
        <w:rPr>
          <w:spacing w:val="1"/>
        </w:rPr>
        <w:t xml:space="preserve"> </w:t>
      </w:r>
      <w:r w:rsidRPr="0045624C">
        <w:t xml:space="preserve">the </w:t>
      </w:r>
      <w:r w:rsidRPr="0045624C">
        <w:rPr>
          <w:spacing w:val="1"/>
        </w:rPr>
        <w:t>s</w:t>
      </w:r>
      <w:r w:rsidRPr="0045624C">
        <w:t>er</w:t>
      </w:r>
      <w:r w:rsidRPr="0045624C">
        <w:rPr>
          <w:spacing w:val="-1"/>
        </w:rPr>
        <w:t>vi</w:t>
      </w:r>
      <w:r w:rsidRPr="0045624C">
        <w:rPr>
          <w:spacing w:val="1"/>
        </w:rPr>
        <w:t>c</w:t>
      </w:r>
      <w:r w:rsidRPr="0045624C">
        <w:t>es</w:t>
      </w:r>
      <w:r w:rsidRPr="0045624C">
        <w:rPr>
          <w:spacing w:val="-2"/>
        </w:rPr>
        <w:t xml:space="preserve"> </w:t>
      </w:r>
      <w:r w:rsidRPr="0045624C">
        <w:t>to</w:t>
      </w:r>
      <w:r w:rsidRPr="0045624C">
        <w:rPr>
          <w:spacing w:val="2"/>
        </w:rPr>
        <w:t xml:space="preserve"> </w:t>
      </w:r>
      <w:r w:rsidRPr="0045624C">
        <w:t>be</w:t>
      </w:r>
      <w:r w:rsidRPr="0045624C">
        <w:rPr>
          <w:spacing w:val="1"/>
        </w:rPr>
        <w:t xml:space="preserve"> </w:t>
      </w:r>
      <w:r w:rsidRPr="0045624C">
        <w:t>pro</w:t>
      </w:r>
      <w:r w:rsidRPr="0045624C">
        <w:rPr>
          <w:spacing w:val="-1"/>
        </w:rPr>
        <w:t>vi</w:t>
      </w:r>
      <w:r w:rsidRPr="0045624C">
        <w:t>d</w:t>
      </w:r>
      <w:r w:rsidRPr="0045624C">
        <w:rPr>
          <w:spacing w:val="-1"/>
        </w:rPr>
        <w:t>e</w:t>
      </w:r>
      <w:r w:rsidRPr="0045624C">
        <w:t>d</w:t>
      </w:r>
      <w:r w:rsidRPr="0045624C">
        <w:rPr>
          <w:spacing w:val="-4"/>
        </w:rPr>
        <w:t xml:space="preserve"> </w:t>
      </w:r>
      <w:r w:rsidRPr="0045624C">
        <w:t>a</w:t>
      </w:r>
      <w:r w:rsidRPr="0045624C">
        <w:rPr>
          <w:spacing w:val="-1"/>
        </w:rPr>
        <w:t>n</w:t>
      </w:r>
      <w:r w:rsidRPr="0045624C">
        <w:t>d</w:t>
      </w:r>
      <w:r w:rsidRPr="0045624C">
        <w:rPr>
          <w:spacing w:val="1"/>
        </w:rPr>
        <w:t xml:space="preserve"> </w:t>
      </w:r>
      <w:r w:rsidRPr="0045624C">
        <w:t xml:space="preserve">the </w:t>
      </w:r>
      <w:r w:rsidRPr="0045624C">
        <w:rPr>
          <w:spacing w:val="1"/>
        </w:rPr>
        <w:t>s</w:t>
      </w:r>
      <w:r w:rsidRPr="0045624C">
        <w:t>te</w:t>
      </w:r>
      <w:r w:rsidRPr="0045624C">
        <w:rPr>
          <w:spacing w:val="-1"/>
        </w:rPr>
        <w:t>p</w:t>
      </w:r>
      <w:r w:rsidRPr="0045624C">
        <w:t>s</w:t>
      </w:r>
      <w:r w:rsidRPr="0045624C">
        <w:rPr>
          <w:spacing w:val="-2"/>
        </w:rPr>
        <w:t xml:space="preserve"> </w:t>
      </w:r>
      <w:r w:rsidRPr="0045624C">
        <w:t>to</w:t>
      </w:r>
      <w:r w:rsidRPr="0045624C">
        <w:rPr>
          <w:spacing w:val="-1"/>
        </w:rPr>
        <w:t xml:space="preserve"> </w:t>
      </w:r>
      <w:r w:rsidRPr="0045624C">
        <w:t>be</w:t>
      </w:r>
      <w:r w:rsidRPr="0045624C">
        <w:rPr>
          <w:spacing w:val="-1"/>
        </w:rPr>
        <w:t xml:space="preserve"> </w:t>
      </w:r>
      <w:r w:rsidRPr="0045624C">
        <w:t>ta</w:t>
      </w:r>
      <w:r w:rsidRPr="0045624C">
        <w:rPr>
          <w:spacing w:val="3"/>
        </w:rPr>
        <w:t>k</w:t>
      </w:r>
      <w:r w:rsidRPr="0045624C">
        <w:t>en</w:t>
      </w:r>
      <w:r w:rsidRPr="0045624C">
        <w:rPr>
          <w:spacing w:val="-4"/>
        </w:rPr>
        <w:t xml:space="preserve"> </w:t>
      </w:r>
      <w:r w:rsidRPr="0045624C">
        <w:t xml:space="preserve">to </w:t>
      </w:r>
      <w:r w:rsidRPr="0045624C">
        <w:rPr>
          <w:spacing w:val="1"/>
        </w:rPr>
        <w:t>r</w:t>
      </w:r>
      <w:r w:rsidRPr="0045624C">
        <w:t>e</w:t>
      </w:r>
      <w:r w:rsidRPr="0045624C">
        <w:rPr>
          <w:spacing w:val="4"/>
        </w:rPr>
        <w:t>m</w:t>
      </w:r>
      <w:r w:rsidRPr="0045624C">
        <w:t>e</w:t>
      </w:r>
      <w:r w:rsidRPr="0045624C">
        <w:rPr>
          <w:spacing w:val="-1"/>
        </w:rPr>
        <w:t>d</w:t>
      </w:r>
      <w:r w:rsidRPr="0045624C">
        <w:t>y</w:t>
      </w:r>
      <w:r w:rsidRPr="0045624C">
        <w:rPr>
          <w:spacing w:val="11"/>
        </w:rPr>
        <w:t xml:space="preserve"> </w:t>
      </w:r>
      <w:r w:rsidRPr="0045624C">
        <w:t>to</w:t>
      </w:r>
      <w:r w:rsidRPr="0045624C">
        <w:rPr>
          <w:spacing w:val="21"/>
        </w:rPr>
        <w:t xml:space="preserve"> </w:t>
      </w:r>
      <w:r w:rsidRPr="0045624C">
        <w:t>the</w:t>
      </w:r>
      <w:r w:rsidRPr="0045624C">
        <w:rPr>
          <w:spacing w:val="20"/>
        </w:rPr>
        <w:t xml:space="preserve"> </w:t>
      </w:r>
      <w:r w:rsidRPr="0045624C">
        <w:t>d</w:t>
      </w:r>
      <w:r w:rsidRPr="0045624C">
        <w:rPr>
          <w:spacing w:val="-1"/>
        </w:rPr>
        <w:t>i</w:t>
      </w:r>
      <w:r w:rsidRPr="0045624C">
        <w:rPr>
          <w:spacing w:val="2"/>
        </w:rPr>
        <w:t>ff</w:t>
      </w:r>
      <w:r w:rsidRPr="0045624C">
        <w:t>erent</w:t>
      </w:r>
      <w:r w:rsidRPr="0045624C">
        <w:rPr>
          <w:spacing w:val="16"/>
        </w:rPr>
        <w:t xml:space="preserve"> </w:t>
      </w:r>
      <w:r w:rsidRPr="0045624C">
        <w:rPr>
          <w:spacing w:val="-1"/>
        </w:rPr>
        <w:lastRenderedPageBreak/>
        <w:t>l</w:t>
      </w:r>
      <w:r w:rsidRPr="0045624C">
        <w:t>e</w:t>
      </w:r>
      <w:r w:rsidRPr="0045624C">
        <w:rPr>
          <w:spacing w:val="-2"/>
        </w:rPr>
        <w:t>v</w:t>
      </w:r>
      <w:r w:rsidRPr="0045624C">
        <w:t>e</w:t>
      </w:r>
      <w:r w:rsidRPr="0045624C">
        <w:rPr>
          <w:spacing w:val="-1"/>
        </w:rPr>
        <w:t>l</w:t>
      </w:r>
      <w:r w:rsidRPr="0045624C">
        <w:t>s</w:t>
      </w:r>
      <w:r w:rsidRPr="0045624C">
        <w:rPr>
          <w:spacing w:val="19"/>
        </w:rPr>
        <w:t xml:space="preserve"> </w:t>
      </w:r>
      <w:r w:rsidRPr="0045624C">
        <w:t>of</w:t>
      </w:r>
      <w:r w:rsidRPr="0045624C">
        <w:rPr>
          <w:spacing w:val="23"/>
        </w:rPr>
        <w:t xml:space="preserve"> </w:t>
      </w:r>
      <w:r w:rsidRPr="0045624C">
        <w:rPr>
          <w:spacing w:val="2"/>
        </w:rPr>
        <w:t>f</w:t>
      </w:r>
      <w:r w:rsidRPr="0045624C">
        <w:t>a</w:t>
      </w:r>
      <w:r w:rsidRPr="0045624C">
        <w:rPr>
          <w:spacing w:val="-1"/>
        </w:rPr>
        <w:t>il</w:t>
      </w:r>
      <w:r w:rsidRPr="0045624C">
        <w:t>ure</w:t>
      </w:r>
      <w:r w:rsidRPr="0045624C">
        <w:rPr>
          <w:spacing w:val="16"/>
        </w:rPr>
        <w:t xml:space="preserve"> </w:t>
      </w:r>
      <w:r w:rsidRPr="0045624C">
        <w:t>a</w:t>
      </w:r>
      <w:r w:rsidRPr="0045624C">
        <w:rPr>
          <w:spacing w:val="-1"/>
        </w:rPr>
        <w:t>n</w:t>
      </w:r>
      <w:r w:rsidRPr="0045624C">
        <w:t>d</w:t>
      </w:r>
      <w:r w:rsidRPr="0045624C">
        <w:rPr>
          <w:spacing w:val="18"/>
        </w:rPr>
        <w:t xml:space="preserve"> </w:t>
      </w:r>
      <w:r w:rsidRPr="0045624C">
        <w:t>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o</w:t>
      </w:r>
      <w:r w:rsidRPr="0045624C">
        <w:rPr>
          <w:spacing w:val="-1"/>
        </w:rPr>
        <w:t>n</w:t>
      </w:r>
      <w:r w:rsidRPr="0045624C">
        <w:t>.</w:t>
      </w:r>
      <w:r w:rsidR="00A04CBD">
        <w:t xml:space="preserve"> </w:t>
      </w:r>
      <w:r w:rsidRPr="0045624C">
        <w:rPr>
          <w:spacing w:val="3"/>
        </w:rPr>
        <w:t>T</w:t>
      </w:r>
      <w:r w:rsidRPr="0045624C">
        <w:t>he</w:t>
      </w:r>
      <w:r w:rsidRPr="0045624C">
        <w:rPr>
          <w:spacing w:val="17"/>
        </w:rPr>
        <w:t xml:space="preserve"> </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14"/>
        </w:rPr>
        <w:t xml:space="preserve"> </w:t>
      </w:r>
      <w:r w:rsidRPr="0045624C">
        <w:t>Con</w:t>
      </w:r>
      <w:r w:rsidRPr="0045624C">
        <w:rPr>
          <w:spacing w:val="6"/>
        </w:rPr>
        <w:t>t</w:t>
      </w:r>
      <w:r w:rsidRPr="0045624C">
        <w:rPr>
          <w:spacing w:val="-1"/>
        </w:rPr>
        <w:t>i</w:t>
      </w:r>
      <w:r w:rsidRPr="0045624C">
        <w:t>n</w:t>
      </w:r>
      <w:r w:rsidRPr="0045624C">
        <w:rPr>
          <w:spacing w:val="-1"/>
        </w:rPr>
        <w:t>ui</w:t>
      </w:r>
      <w:r w:rsidRPr="0045624C">
        <w:t>ty</w:t>
      </w:r>
      <w:r w:rsidRPr="0045624C">
        <w:rPr>
          <w:spacing w:val="6"/>
        </w:rPr>
        <w:t xml:space="preserve"> </w:t>
      </w:r>
      <w:r w:rsidRPr="0045624C">
        <w:rPr>
          <w:spacing w:val="-1"/>
        </w:rPr>
        <w:t>Pl</w:t>
      </w:r>
      <w:r w:rsidRPr="0045624C">
        <w:t xml:space="preserve">an </w:t>
      </w:r>
      <w:r w:rsidRPr="0045624C">
        <w:rPr>
          <w:spacing w:val="1"/>
        </w:rPr>
        <w:t>s</w:t>
      </w:r>
      <w:r w:rsidRPr="0045624C">
        <w:t>h</w:t>
      </w:r>
      <w:r w:rsidRPr="0045624C">
        <w:rPr>
          <w:spacing w:val="-1"/>
        </w:rPr>
        <w:t>al</w:t>
      </w:r>
      <w:r w:rsidRPr="0045624C">
        <w:t>l</w:t>
      </w:r>
      <w:r w:rsidRPr="0045624C">
        <w:rPr>
          <w:spacing w:val="6"/>
        </w:rPr>
        <w:t xml:space="preserve"> </w:t>
      </w:r>
      <w:r w:rsidRPr="0045624C">
        <w:t>a</w:t>
      </w:r>
      <w:r w:rsidRPr="0045624C">
        <w:rPr>
          <w:spacing w:val="-1"/>
        </w:rPr>
        <w:t>l</w:t>
      </w:r>
      <w:r w:rsidRPr="0045624C">
        <w:rPr>
          <w:spacing w:val="1"/>
        </w:rPr>
        <w:t>s</w:t>
      </w:r>
      <w:r w:rsidRPr="0045624C">
        <w:t>o</w:t>
      </w:r>
      <w:r w:rsidRPr="0045624C">
        <w:rPr>
          <w:spacing w:val="7"/>
        </w:rPr>
        <w:t xml:space="preserve"> </w:t>
      </w:r>
      <w:r w:rsidRPr="0045624C">
        <w:rPr>
          <w:spacing w:val="1"/>
        </w:rPr>
        <w:t>c</w:t>
      </w:r>
      <w:r w:rsidRPr="0045624C">
        <w:rPr>
          <w:spacing w:val="-1"/>
        </w:rPr>
        <w:t>l</w:t>
      </w:r>
      <w:r w:rsidRPr="0045624C">
        <w:t>e</w:t>
      </w:r>
      <w:r w:rsidRPr="0045624C">
        <w:rPr>
          <w:spacing w:val="-1"/>
        </w:rPr>
        <w:t>a</w:t>
      </w:r>
      <w:r w:rsidRPr="0045624C">
        <w:rPr>
          <w:spacing w:val="1"/>
        </w:rPr>
        <w:t>r</w:t>
      </w:r>
      <w:r w:rsidRPr="0045624C">
        <w:rPr>
          <w:spacing w:val="-1"/>
        </w:rPr>
        <w:t>l</w:t>
      </w:r>
      <w:r w:rsidRPr="0045624C">
        <w:t>y</w:t>
      </w:r>
      <w:r w:rsidRPr="0045624C">
        <w:rPr>
          <w:spacing w:val="-1"/>
        </w:rPr>
        <w:t xml:space="preserve"> </w:t>
      </w:r>
      <w:r w:rsidRPr="0045624C">
        <w:rPr>
          <w:spacing w:val="1"/>
        </w:rPr>
        <w:t>s</w:t>
      </w:r>
      <w:r w:rsidRPr="0045624C">
        <w:t>et</w:t>
      </w:r>
      <w:r w:rsidRPr="0045624C">
        <w:rPr>
          <w:spacing w:val="8"/>
        </w:rPr>
        <w:t xml:space="preserve"> </w:t>
      </w:r>
      <w:r w:rsidRPr="0045624C">
        <w:t>o</w:t>
      </w:r>
      <w:r w:rsidRPr="0045624C">
        <w:rPr>
          <w:spacing w:val="-1"/>
        </w:rPr>
        <w:t>u</w:t>
      </w:r>
      <w:r w:rsidRPr="0045624C">
        <w:t>t</w:t>
      </w:r>
      <w:r w:rsidRPr="0045624C">
        <w:rPr>
          <w:spacing w:val="8"/>
        </w:rPr>
        <w:t xml:space="preserve"> </w:t>
      </w:r>
      <w:r w:rsidRPr="0045624C">
        <w:t>the</w:t>
      </w:r>
      <w:r w:rsidRPr="0045624C">
        <w:rPr>
          <w:spacing w:val="8"/>
        </w:rPr>
        <w:t xml:space="preserve"> </w:t>
      </w:r>
      <w:r w:rsidRPr="0045624C">
        <w:rPr>
          <w:spacing w:val="1"/>
        </w:rPr>
        <w:t>c</w:t>
      </w:r>
      <w:r w:rsidRPr="0045624C">
        <w:t>o</w:t>
      </w:r>
      <w:r w:rsidRPr="0045624C">
        <w:rPr>
          <w:spacing w:val="-1"/>
        </w:rPr>
        <w:t>n</w:t>
      </w:r>
      <w:r w:rsidRPr="0045624C">
        <w:t>d</w:t>
      </w:r>
      <w:r w:rsidRPr="0045624C">
        <w:rPr>
          <w:spacing w:val="-1"/>
        </w:rPr>
        <w:t>i</w:t>
      </w:r>
      <w:r w:rsidRPr="0045624C">
        <w:t>t</w:t>
      </w:r>
      <w:r w:rsidRPr="0045624C">
        <w:rPr>
          <w:spacing w:val="-1"/>
        </w:rPr>
        <w:t>i</w:t>
      </w:r>
      <w:r w:rsidRPr="0045624C">
        <w:t>o</w:t>
      </w:r>
      <w:r w:rsidRPr="0045624C">
        <w:rPr>
          <w:spacing w:val="-1"/>
        </w:rPr>
        <w:t>n</w:t>
      </w:r>
      <w:r w:rsidRPr="0045624C">
        <w:t>s</w:t>
      </w:r>
      <w:r w:rsidRPr="0045624C">
        <w:rPr>
          <w:spacing w:val="3"/>
        </w:rPr>
        <w:t xml:space="preserve"> </w:t>
      </w:r>
      <w:r w:rsidRPr="0045624C">
        <w:t>a</w:t>
      </w:r>
      <w:r w:rsidRPr="0045624C">
        <w:rPr>
          <w:spacing w:val="-1"/>
        </w:rPr>
        <w:t>n</w:t>
      </w:r>
      <w:r w:rsidRPr="0045624C">
        <w:t>d/</w:t>
      </w:r>
      <w:r w:rsidRPr="0045624C">
        <w:rPr>
          <w:spacing w:val="-1"/>
        </w:rPr>
        <w:t>o</w:t>
      </w:r>
      <w:r w:rsidRPr="0045624C">
        <w:t>r</w:t>
      </w:r>
      <w:r w:rsidRPr="0045624C">
        <w:rPr>
          <w:spacing w:val="6"/>
        </w:rPr>
        <w:t xml:space="preserve"> </w:t>
      </w:r>
      <w:r w:rsidRPr="0045624C">
        <w:rPr>
          <w:spacing w:val="1"/>
        </w:rPr>
        <w:t>c</w:t>
      </w:r>
      <w:r w:rsidRPr="0045624C">
        <w:rPr>
          <w:spacing w:val="-1"/>
        </w:rPr>
        <w:t>i</w:t>
      </w:r>
      <w:r w:rsidRPr="0045624C">
        <w:rPr>
          <w:spacing w:val="1"/>
        </w:rPr>
        <w:t>rc</w:t>
      </w:r>
      <w:r w:rsidRPr="0045624C">
        <w:t>u</w:t>
      </w:r>
      <w:r w:rsidRPr="0045624C">
        <w:rPr>
          <w:spacing w:val="4"/>
        </w:rPr>
        <w:t>m</w:t>
      </w:r>
      <w:r w:rsidRPr="0045624C">
        <w:rPr>
          <w:spacing w:val="1"/>
        </w:rPr>
        <w:t>s</w:t>
      </w:r>
      <w:r w:rsidRPr="0045624C">
        <w:t>ta</w:t>
      </w:r>
      <w:r w:rsidRPr="0045624C">
        <w:rPr>
          <w:spacing w:val="-1"/>
        </w:rPr>
        <w:t>n</w:t>
      </w:r>
      <w:r w:rsidRPr="0045624C">
        <w:rPr>
          <w:spacing w:val="1"/>
        </w:rPr>
        <w:t>c</w:t>
      </w:r>
      <w:r w:rsidRPr="0045624C">
        <w:t>es</w:t>
      </w:r>
      <w:r w:rsidRPr="0045624C">
        <w:rPr>
          <w:spacing w:val="-1"/>
        </w:rPr>
        <w:t xml:space="preserve"> </w:t>
      </w:r>
      <w:r w:rsidRPr="0045624C">
        <w:t>u</w:t>
      </w:r>
      <w:r w:rsidRPr="0045624C">
        <w:rPr>
          <w:spacing w:val="-1"/>
        </w:rPr>
        <w:t>n</w:t>
      </w:r>
      <w:r w:rsidRPr="0045624C">
        <w:t>d</w:t>
      </w:r>
      <w:r w:rsidRPr="0045624C">
        <w:rPr>
          <w:spacing w:val="-1"/>
        </w:rPr>
        <w:t>e</w:t>
      </w:r>
      <w:r w:rsidRPr="0045624C">
        <w:t>r</w:t>
      </w:r>
      <w:r w:rsidRPr="0045624C">
        <w:rPr>
          <w:spacing w:val="7"/>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6"/>
        </w:rPr>
        <w:t xml:space="preserve"> </w:t>
      </w:r>
      <w:r w:rsidRPr="0045624C">
        <w:t>the</w:t>
      </w:r>
      <w:r w:rsidRPr="0045624C">
        <w:rPr>
          <w:spacing w:val="8"/>
        </w:rPr>
        <w:t xml:space="preserve"> </w:t>
      </w:r>
      <w:r w:rsidRPr="0045624C">
        <w:t>D</w:t>
      </w:r>
      <w:r w:rsidRPr="0045624C">
        <w:rPr>
          <w:spacing w:val="-1"/>
        </w:rPr>
        <w:t>i</w:t>
      </w:r>
      <w:r w:rsidRPr="0045624C">
        <w:rPr>
          <w:spacing w:val="1"/>
        </w:rPr>
        <w:t>s</w:t>
      </w:r>
      <w:r w:rsidRPr="0045624C">
        <w:t>a</w:t>
      </w:r>
      <w:r w:rsidRPr="0045624C">
        <w:rPr>
          <w:spacing w:val="1"/>
        </w:rPr>
        <w:t>s</w:t>
      </w:r>
      <w:r w:rsidRPr="0045624C">
        <w:t>ter Re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Pl</w:t>
      </w:r>
      <w:r w:rsidRPr="0045624C">
        <w:t>an</w:t>
      </w:r>
      <w:r w:rsidRPr="0045624C">
        <w:rPr>
          <w:spacing w:val="-5"/>
        </w:rPr>
        <w:t xml:space="preserve"> </w:t>
      </w:r>
      <w:r w:rsidRPr="0045624C">
        <w:rPr>
          <w:spacing w:val="-1"/>
        </w:rPr>
        <w:t>i</w:t>
      </w:r>
      <w:r w:rsidRPr="0045624C">
        <w:t xml:space="preserve">s </w:t>
      </w:r>
      <w:r w:rsidRPr="0045624C">
        <w:rPr>
          <w:spacing w:val="-1"/>
        </w:rPr>
        <w:t>i</w:t>
      </w:r>
      <w:r w:rsidRPr="0045624C">
        <w:t>n</w:t>
      </w:r>
      <w:r w:rsidRPr="0045624C">
        <w:rPr>
          <w:spacing w:val="-2"/>
        </w:rPr>
        <w:t>v</w:t>
      </w:r>
      <w:r w:rsidRPr="0045624C">
        <w:t>o</w:t>
      </w:r>
      <w:r w:rsidRPr="0045624C">
        <w:rPr>
          <w:spacing w:val="3"/>
        </w:rPr>
        <w:t>k</w:t>
      </w:r>
      <w:r w:rsidRPr="0045624C">
        <w:t>e</w:t>
      </w:r>
      <w:r w:rsidRPr="0045624C">
        <w:rPr>
          <w:spacing w:val="-1"/>
        </w:rPr>
        <w:t>d</w:t>
      </w:r>
      <w:r w:rsidRPr="0045624C">
        <w:t>.</w:t>
      </w:r>
    </w:p>
    <w:p w14:paraId="0C76A4D1" w14:textId="77777777" w:rsidR="00E11382" w:rsidRPr="0045624C" w:rsidRDefault="00B56D2C" w:rsidP="00294C43">
      <w:pPr>
        <w:pStyle w:val="Heading1"/>
      </w:pPr>
      <w:r w:rsidRPr="0045624C">
        <w:rPr>
          <w:spacing w:val="-1"/>
        </w:rPr>
        <w:t>P</w:t>
      </w:r>
      <w:r w:rsidRPr="0045624C">
        <w:t>art</w:t>
      </w:r>
      <w:r w:rsidRPr="0045624C">
        <w:rPr>
          <w:spacing w:val="-4"/>
        </w:rPr>
        <w:t xml:space="preserve"> </w:t>
      </w:r>
      <w:r w:rsidRPr="0045624C">
        <w:t>C</w:t>
      </w:r>
      <w:r w:rsidRPr="0045624C">
        <w:rPr>
          <w:spacing w:val="-1"/>
        </w:rPr>
        <w:t xml:space="preserve"> </w:t>
      </w:r>
      <w:r w:rsidRPr="0045624C">
        <w:t>–</w:t>
      </w:r>
      <w:r w:rsidRPr="0045624C">
        <w:rPr>
          <w:spacing w:val="-2"/>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El</w:t>
      </w:r>
      <w:r w:rsidRPr="0045624C">
        <w:t>e</w:t>
      </w:r>
      <w:r w:rsidRPr="0045624C">
        <w:rPr>
          <w:spacing w:val="4"/>
        </w:rPr>
        <w:t>m</w:t>
      </w:r>
      <w:r w:rsidRPr="0045624C">
        <w:t>e</w:t>
      </w:r>
      <w:r w:rsidRPr="0045624C">
        <w:rPr>
          <w:spacing w:val="-1"/>
        </w:rPr>
        <w:t>n</w:t>
      </w:r>
      <w:r w:rsidRPr="0045624C">
        <w:t>t</w:t>
      </w:r>
      <w:r w:rsidRPr="0045624C">
        <w:rPr>
          <w:spacing w:val="-6"/>
        </w:rPr>
        <w:t xml:space="preserve"> </w:t>
      </w:r>
      <w:r w:rsidRPr="0045624C">
        <w:t>–</w:t>
      </w:r>
      <w:r w:rsidRPr="0045624C">
        <w:rPr>
          <w:spacing w:val="-2"/>
        </w:rPr>
        <w:t xml:space="preserve"> </w:t>
      </w:r>
      <w:r w:rsidRPr="0045624C">
        <w:rPr>
          <w:spacing w:val="-1"/>
        </w:rPr>
        <w:t>P</w:t>
      </w:r>
      <w:r w:rsidRPr="0045624C">
        <w:rPr>
          <w:spacing w:val="1"/>
        </w:rPr>
        <w:t>r</w:t>
      </w:r>
      <w:r w:rsidRPr="0045624C">
        <w:rPr>
          <w:spacing w:val="-1"/>
        </w:rPr>
        <w:t>i</w:t>
      </w:r>
      <w:r w:rsidRPr="0045624C">
        <w:t>n</w:t>
      </w:r>
      <w:r w:rsidRPr="0045624C">
        <w:rPr>
          <w:spacing w:val="1"/>
        </w:rPr>
        <w:t>c</w:t>
      </w:r>
      <w:r w:rsidRPr="0045624C">
        <w:rPr>
          <w:spacing w:val="-1"/>
        </w:rPr>
        <w:t>i</w:t>
      </w:r>
      <w:r w:rsidRPr="0045624C">
        <w:t>p</w:t>
      </w:r>
      <w:r w:rsidRPr="0045624C">
        <w:rPr>
          <w:spacing w:val="-1"/>
        </w:rPr>
        <w:t>l</w:t>
      </w:r>
      <w:r w:rsidRPr="0045624C">
        <w:t>es</w:t>
      </w:r>
      <w:r w:rsidRPr="0045624C">
        <w:rPr>
          <w:spacing w:val="-9"/>
        </w:rPr>
        <w:t xml:space="preserve"> </w:t>
      </w:r>
      <w:r w:rsidRPr="0045624C">
        <w:t>a</w:t>
      </w:r>
      <w:r w:rsidRPr="0045624C">
        <w:rPr>
          <w:spacing w:val="-1"/>
        </w:rPr>
        <w:t>n</w:t>
      </w:r>
      <w:r w:rsidRPr="0045624C">
        <w:t>d</w:t>
      </w:r>
      <w:r w:rsidRPr="0045624C">
        <w:rPr>
          <w:spacing w:val="-3"/>
        </w:rPr>
        <w:t xml:space="preserve"> </w:t>
      </w:r>
      <w:r w:rsidRPr="0045624C">
        <w:t>C</w:t>
      </w:r>
      <w:r w:rsidRPr="0045624C">
        <w:rPr>
          <w:spacing w:val="-1"/>
        </w:rPr>
        <w:t>o</w:t>
      </w:r>
      <w:r w:rsidRPr="0045624C">
        <w:t>nt</w:t>
      </w:r>
      <w:r w:rsidRPr="0045624C">
        <w:rPr>
          <w:spacing w:val="-1"/>
        </w:rPr>
        <w:t>e</w:t>
      </w:r>
      <w:r w:rsidRPr="0045624C">
        <w:t>nts</w:t>
      </w:r>
    </w:p>
    <w:p w14:paraId="3E9DAD56" w14:textId="77777777" w:rsidR="00E11382" w:rsidRPr="0045624C" w:rsidRDefault="00B56D2C" w:rsidP="00AD3CEA">
      <w:pPr>
        <w:pStyle w:val="Heading2"/>
      </w:pPr>
      <w:r w:rsidRPr="0045624C">
        <w:t>The</w:t>
      </w:r>
      <w:r w:rsidRPr="0045624C">
        <w:rPr>
          <w:spacing w:val="17"/>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12"/>
        </w:rPr>
        <w:t xml:space="preserve"> </w:t>
      </w:r>
      <w:r w:rsidRPr="0045624C">
        <w:t>Re</w:t>
      </w:r>
      <w:r w:rsidRPr="0045624C">
        <w:rPr>
          <w:spacing w:val="1"/>
        </w:rPr>
        <w:t>c</w:t>
      </w:r>
      <w:r w:rsidRPr="0045624C">
        <w:t>o</w:t>
      </w:r>
      <w:r w:rsidRPr="0045624C">
        <w:rPr>
          <w:spacing w:val="-2"/>
        </w:rPr>
        <w:t>v</w:t>
      </w:r>
      <w:r w:rsidRPr="0045624C">
        <w:t>ery</w:t>
      </w:r>
      <w:r w:rsidRPr="0045624C">
        <w:rPr>
          <w:spacing w:val="5"/>
        </w:rPr>
        <w:t xml:space="preserve"> </w:t>
      </w:r>
      <w:r w:rsidRPr="0045624C">
        <w:rPr>
          <w:spacing w:val="-1"/>
        </w:rPr>
        <w:t>Pl</w:t>
      </w:r>
      <w:r w:rsidRPr="0045624C">
        <w:t>an</w:t>
      </w:r>
      <w:r w:rsidRPr="0045624C">
        <w:rPr>
          <w:spacing w:val="14"/>
        </w:rPr>
        <w:t xml:space="preserve"> </w:t>
      </w:r>
      <w:r w:rsidRPr="0045624C">
        <w:rPr>
          <w:spacing w:val="1"/>
        </w:rPr>
        <w:t>s</w:t>
      </w:r>
      <w:r w:rsidRPr="0045624C">
        <w:t>h</w:t>
      </w:r>
      <w:r w:rsidRPr="0045624C">
        <w:rPr>
          <w:spacing w:val="-1"/>
        </w:rPr>
        <w:t>al</w:t>
      </w:r>
      <w:r w:rsidRPr="0045624C">
        <w:t>l</w:t>
      </w:r>
      <w:r w:rsidRPr="0045624C">
        <w:rPr>
          <w:spacing w:val="14"/>
        </w:rPr>
        <w:t xml:space="preserve"> </w:t>
      </w:r>
      <w:r w:rsidRPr="0045624C">
        <w:t>be</w:t>
      </w:r>
      <w:r w:rsidRPr="0045624C">
        <w:rPr>
          <w:spacing w:val="16"/>
        </w:rPr>
        <w:t xml:space="preserve"> </w:t>
      </w:r>
      <w:r w:rsidRPr="0045624C">
        <w:t>d</w:t>
      </w:r>
      <w:r w:rsidRPr="0045624C">
        <w:rPr>
          <w:spacing w:val="-1"/>
        </w:rPr>
        <w:t>e</w:t>
      </w:r>
      <w:r w:rsidRPr="0045624C">
        <w:rPr>
          <w:spacing w:val="1"/>
        </w:rPr>
        <w:t>s</w:t>
      </w:r>
      <w:r w:rsidRPr="0045624C">
        <w:rPr>
          <w:spacing w:val="-1"/>
        </w:rPr>
        <w:t>i</w:t>
      </w:r>
      <w:r w:rsidRPr="0045624C">
        <w:t>g</w:t>
      </w:r>
      <w:r w:rsidRPr="0045624C">
        <w:rPr>
          <w:spacing w:val="-1"/>
        </w:rPr>
        <w:t>n</w:t>
      </w:r>
      <w:r w:rsidRPr="0045624C">
        <w:t>ed</w:t>
      </w:r>
      <w:r w:rsidRPr="0045624C">
        <w:rPr>
          <w:spacing w:val="14"/>
        </w:rPr>
        <w:t xml:space="preserve"> </w:t>
      </w:r>
      <w:proofErr w:type="gramStart"/>
      <w:r w:rsidRPr="0045624C">
        <w:rPr>
          <w:spacing w:val="1"/>
        </w:rPr>
        <w:t>s</w:t>
      </w:r>
      <w:r w:rsidRPr="0045624C">
        <w:t>o</w:t>
      </w:r>
      <w:r w:rsidRPr="0045624C">
        <w:rPr>
          <w:spacing w:val="16"/>
        </w:rPr>
        <w:t xml:space="preserve"> </w:t>
      </w:r>
      <w:r w:rsidRPr="0045624C">
        <w:t>as</w:t>
      </w:r>
      <w:r w:rsidRPr="0045624C">
        <w:rPr>
          <w:spacing w:val="17"/>
        </w:rPr>
        <w:t xml:space="preserve"> </w:t>
      </w:r>
      <w:r w:rsidRPr="0045624C">
        <w:t>to</w:t>
      </w:r>
      <w:proofErr w:type="gramEnd"/>
      <w:r w:rsidRPr="0045624C">
        <w:rPr>
          <w:spacing w:val="16"/>
        </w:rPr>
        <w:t xml:space="preserve"> </w:t>
      </w:r>
      <w:r w:rsidRPr="0045624C">
        <w:t>e</w:t>
      </w:r>
      <w:r w:rsidRPr="0045624C">
        <w:rPr>
          <w:spacing w:val="-1"/>
        </w:rPr>
        <w:t>n</w:t>
      </w:r>
      <w:r w:rsidRPr="0045624C">
        <w:rPr>
          <w:spacing w:val="1"/>
        </w:rPr>
        <w:t>s</w:t>
      </w:r>
      <w:r w:rsidRPr="0045624C">
        <w:t>ure</w:t>
      </w:r>
      <w:r w:rsidRPr="0045624C">
        <w:rPr>
          <w:spacing w:val="13"/>
        </w:rPr>
        <w:t xml:space="preserve"> </w:t>
      </w:r>
      <w:r w:rsidRPr="0045624C">
        <w:t>th</w:t>
      </w:r>
      <w:r w:rsidRPr="0045624C">
        <w:rPr>
          <w:spacing w:val="-1"/>
        </w:rPr>
        <w:t>a</w:t>
      </w:r>
      <w:r w:rsidRPr="0045624C">
        <w:t>t</w:t>
      </w:r>
      <w:r w:rsidRPr="0045624C">
        <w:rPr>
          <w:spacing w:val="16"/>
        </w:rPr>
        <w:t xml:space="preserve"> </w:t>
      </w:r>
      <w:r w:rsidRPr="0045624C">
        <w:t>u</w:t>
      </w:r>
      <w:r w:rsidRPr="0045624C">
        <w:rPr>
          <w:spacing w:val="-1"/>
        </w:rPr>
        <w:t>p</w:t>
      </w:r>
      <w:r w:rsidRPr="0045624C">
        <w:rPr>
          <w:spacing w:val="1"/>
        </w:rPr>
        <w:t>o</w:t>
      </w:r>
      <w:r w:rsidRPr="0045624C">
        <w:t>n</w:t>
      </w:r>
      <w:r w:rsidRPr="0045624C">
        <w:rPr>
          <w:spacing w:val="14"/>
        </w:rPr>
        <w:t xml:space="preserve"> </w:t>
      </w:r>
      <w:r w:rsidRPr="0045624C">
        <w:t>the</w:t>
      </w:r>
      <w:r w:rsidRPr="0045624C">
        <w:rPr>
          <w:spacing w:val="15"/>
        </w:rPr>
        <w:t xml:space="preserve"> </w:t>
      </w:r>
      <w:r w:rsidRPr="0045624C">
        <w:t>o</w:t>
      </w:r>
      <w:r w:rsidRPr="0045624C">
        <w:rPr>
          <w:spacing w:val="1"/>
        </w:rPr>
        <w:t>cc</w:t>
      </w:r>
      <w:r w:rsidRPr="0045624C">
        <w:t>ur</w:t>
      </w:r>
      <w:r w:rsidRPr="0045624C">
        <w:rPr>
          <w:spacing w:val="1"/>
        </w:rPr>
        <w:t>r</w:t>
      </w:r>
      <w:r w:rsidRPr="0045624C">
        <w:t>e</w:t>
      </w:r>
      <w:r w:rsidRPr="0045624C">
        <w:rPr>
          <w:spacing w:val="-1"/>
        </w:rPr>
        <w:t>n</w:t>
      </w:r>
      <w:r w:rsidRPr="0045624C">
        <w:rPr>
          <w:spacing w:val="1"/>
        </w:rPr>
        <w:t>c</w:t>
      </w:r>
      <w:r w:rsidRPr="0045624C">
        <w:t>e</w:t>
      </w:r>
      <w:r w:rsidRPr="0045624C">
        <w:rPr>
          <w:spacing w:val="8"/>
        </w:rPr>
        <w:t xml:space="preserve"> </w:t>
      </w:r>
      <w:r w:rsidRPr="0045624C">
        <w:t>of</w:t>
      </w:r>
      <w:r w:rsidRPr="0045624C">
        <w:rPr>
          <w:spacing w:val="18"/>
        </w:rPr>
        <w:t xml:space="preserve"> </w:t>
      </w:r>
      <w:r w:rsidRPr="0045624C">
        <w:t>a 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the</w:t>
      </w:r>
      <w:r w:rsidRPr="0045624C">
        <w:rPr>
          <w:spacing w:val="1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8"/>
        </w:rPr>
        <w:t xml:space="preserve"> </w:t>
      </w:r>
      <w:r w:rsidRPr="0045624C">
        <w:t>e</w:t>
      </w:r>
      <w:r w:rsidRPr="0045624C">
        <w:rPr>
          <w:spacing w:val="-1"/>
        </w:rPr>
        <w:t>n</w:t>
      </w:r>
      <w:r w:rsidRPr="0045624C">
        <w:rPr>
          <w:spacing w:val="1"/>
        </w:rPr>
        <w:t>s</w:t>
      </w:r>
      <w:r w:rsidRPr="0045624C">
        <w:t>ures</w:t>
      </w:r>
      <w:r w:rsidRPr="0045624C">
        <w:rPr>
          <w:spacing w:val="6"/>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3"/>
        </w:rPr>
        <w:t xml:space="preserve"> </w:t>
      </w:r>
      <w:r w:rsidRPr="0045624C">
        <w:t>of</w:t>
      </w:r>
      <w:r w:rsidRPr="0045624C">
        <w:rPr>
          <w:spacing w:val="11"/>
        </w:rPr>
        <w:t xml:space="preserve"> </w:t>
      </w:r>
      <w:r w:rsidRPr="0045624C">
        <w:t>the</w:t>
      </w:r>
      <w:r w:rsidRPr="0045624C">
        <w:rPr>
          <w:spacing w:val="8"/>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4"/>
        </w:rPr>
        <w:t xml:space="preserve"> </w:t>
      </w:r>
      <w:r w:rsidRPr="0045624C">
        <w:t>o</w:t>
      </w:r>
      <w:r w:rsidRPr="0045624C">
        <w:rPr>
          <w:spacing w:val="-1"/>
        </w:rPr>
        <w:t>p</w:t>
      </w:r>
      <w:r w:rsidRPr="0045624C">
        <w:t>erat</w:t>
      </w:r>
      <w:r w:rsidRPr="0045624C">
        <w:rPr>
          <w:spacing w:val="-1"/>
        </w:rPr>
        <w:t>i</w:t>
      </w:r>
      <w:r w:rsidRPr="0045624C">
        <w:t>o</w:t>
      </w:r>
      <w:r w:rsidRPr="0045624C">
        <w:rPr>
          <w:spacing w:val="-1"/>
        </w:rPr>
        <w:t>n</w:t>
      </w:r>
      <w:r w:rsidRPr="0045624C">
        <w:t>s of</w:t>
      </w:r>
      <w:r w:rsidRPr="0045624C">
        <w:rPr>
          <w:spacing w:val="11"/>
        </w:rPr>
        <w:t xml:space="preserve"> </w:t>
      </w:r>
      <w:r w:rsidRPr="0045624C">
        <w:t>the</w:t>
      </w:r>
      <w:r w:rsidRPr="0045624C">
        <w:rPr>
          <w:spacing w:val="12"/>
        </w:rPr>
        <w:t xml:space="preserve"> </w:t>
      </w:r>
      <w:r w:rsidRPr="0045624C">
        <w:t>Cu</w:t>
      </w:r>
      <w:r w:rsidRPr="0045624C">
        <w:rPr>
          <w:spacing w:val="1"/>
        </w:rPr>
        <w:t>s</w:t>
      </w:r>
      <w:r w:rsidRPr="0045624C">
        <w:t>to</w:t>
      </w:r>
      <w:r w:rsidRPr="0045624C">
        <w:rPr>
          <w:spacing w:val="4"/>
        </w:rPr>
        <w:t>m</w:t>
      </w:r>
      <w:r w:rsidRPr="0045624C">
        <w:t>er</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o</w:t>
      </w:r>
      <w:r w:rsidRPr="0045624C">
        <w:rPr>
          <w:spacing w:val="1"/>
        </w:rPr>
        <w:t>r</w:t>
      </w:r>
      <w:r w:rsidRPr="0045624C">
        <w:t>ted by</w:t>
      </w:r>
      <w:r w:rsidRPr="0045624C">
        <w:rPr>
          <w:spacing w:val="1"/>
        </w:rPr>
        <w:t xml:space="preserve"> </w:t>
      </w:r>
      <w:r w:rsidRPr="0045624C">
        <w:t>the</w:t>
      </w:r>
      <w:r w:rsidRPr="0045624C">
        <w:rPr>
          <w:spacing w:val="6"/>
        </w:rPr>
        <w:t xml:space="preserve"> </w:t>
      </w:r>
      <w:r w:rsidRPr="0045624C">
        <w:rPr>
          <w:spacing w:val="-1"/>
        </w:rPr>
        <w:t>S</w:t>
      </w:r>
      <w:r w:rsidRPr="0045624C">
        <w:t>er</w:t>
      </w:r>
      <w:r w:rsidRPr="0045624C">
        <w:rPr>
          <w:spacing w:val="-1"/>
        </w:rPr>
        <w:t>vi</w:t>
      </w:r>
      <w:r w:rsidRPr="0045624C">
        <w:rPr>
          <w:spacing w:val="1"/>
        </w:rPr>
        <w:t>c</w:t>
      </w:r>
      <w:r w:rsidRPr="0045624C">
        <w:t xml:space="preserve">es </w:t>
      </w:r>
      <w:r w:rsidRPr="0045624C">
        <w:rPr>
          <w:spacing w:val="2"/>
        </w:rPr>
        <w:t>f</w:t>
      </w:r>
      <w:r w:rsidRPr="0045624C">
        <w:t>o</w:t>
      </w:r>
      <w:r w:rsidRPr="0045624C">
        <w:rPr>
          <w:spacing w:val="-1"/>
        </w:rPr>
        <w:t>ll</w:t>
      </w:r>
      <w:r w:rsidRPr="0045624C">
        <w:t>o</w:t>
      </w:r>
      <w:r w:rsidRPr="0045624C">
        <w:rPr>
          <w:spacing w:val="-3"/>
        </w:rPr>
        <w:t>w</w:t>
      </w:r>
      <w:r w:rsidRPr="0045624C">
        <w:rPr>
          <w:spacing w:val="-1"/>
        </w:rPr>
        <w:t>i</w:t>
      </w:r>
      <w:r w:rsidRPr="0045624C">
        <w:t>ng</w:t>
      </w:r>
      <w:r w:rsidRPr="0045624C">
        <w:rPr>
          <w:spacing w:val="1"/>
        </w:rPr>
        <w:t xml:space="preserve"> </w:t>
      </w:r>
      <w:r w:rsidRPr="0045624C">
        <w:t>a</w:t>
      </w:r>
      <w:r w:rsidRPr="0045624C">
        <w:rPr>
          <w:spacing w:val="-1"/>
        </w:rPr>
        <w:t>n</w:t>
      </w:r>
      <w:r w:rsidRPr="0045624C">
        <w:t>y D</w:t>
      </w:r>
      <w:r w:rsidRPr="0045624C">
        <w:rPr>
          <w:spacing w:val="-1"/>
        </w:rPr>
        <w:t>i</w:t>
      </w:r>
      <w:r w:rsidRPr="0045624C">
        <w:rPr>
          <w:spacing w:val="1"/>
        </w:rPr>
        <w:t>s</w:t>
      </w:r>
      <w:r w:rsidRPr="0045624C">
        <w:t>a</w:t>
      </w:r>
      <w:r w:rsidRPr="0045624C">
        <w:rPr>
          <w:spacing w:val="1"/>
        </w:rPr>
        <w:t>s</w:t>
      </w:r>
      <w:r w:rsidRPr="0045624C">
        <w:t>ter or</w:t>
      </w:r>
      <w:r w:rsidRPr="0045624C">
        <w:rPr>
          <w:spacing w:val="8"/>
        </w:rPr>
        <w:t xml:space="preserve"> </w:t>
      </w:r>
      <w:r w:rsidRPr="0045624C">
        <w:t>d</w:t>
      </w:r>
      <w:r w:rsidRPr="0045624C">
        <w:rPr>
          <w:spacing w:val="-1"/>
        </w:rPr>
        <w:t>u</w:t>
      </w:r>
      <w:r w:rsidRPr="0045624C">
        <w:rPr>
          <w:spacing w:val="1"/>
        </w:rPr>
        <w:t>r</w:t>
      </w:r>
      <w:r w:rsidRPr="0045624C">
        <w:rPr>
          <w:spacing w:val="-1"/>
        </w:rPr>
        <w:t>i</w:t>
      </w:r>
      <w:r w:rsidRPr="0045624C">
        <w:t>ng</w:t>
      </w:r>
      <w:r w:rsidRPr="0045624C">
        <w:rPr>
          <w:spacing w:val="4"/>
        </w:rPr>
        <w:t xml:space="preserve"> </w:t>
      </w:r>
      <w:r w:rsidRPr="0045624C">
        <w:t>a</w:t>
      </w:r>
      <w:r w:rsidRPr="0045624C">
        <w:rPr>
          <w:spacing w:val="-1"/>
        </w:rPr>
        <w:t>n</w:t>
      </w:r>
      <w:r w:rsidRPr="0045624C">
        <w:t>y p</w:t>
      </w:r>
      <w:r w:rsidRPr="0045624C">
        <w:rPr>
          <w:spacing w:val="-1"/>
        </w:rPr>
        <w:t>e</w:t>
      </w:r>
      <w:r w:rsidRPr="0045624C">
        <w:rPr>
          <w:spacing w:val="1"/>
        </w:rPr>
        <w:t>r</w:t>
      </w:r>
      <w:r w:rsidRPr="0045624C">
        <w:rPr>
          <w:spacing w:val="-1"/>
        </w:rPr>
        <w:t>i</w:t>
      </w:r>
      <w:r w:rsidRPr="0045624C">
        <w:t>od</w:t>
      </w:r>
      <w:r w:rsidRPr="0045624C">
        <w:rPr>
          <w:spacing w:val="4"/>
        </w:rPr>
        <w:t xml:space="preserve"> </w:t>
      </w:r>
      <w:r w:rsidRPr="0045624C">
        <w:t>of</w:t>
      </w:r>
      <w:r w:rsidRPr="0045624C">
        <w:rPr>
          <w:spacing w:val="10"/>
        </w:rPr>
        <w:t xml:space="preserve"> </w:t>
      </w:r>
      <w:r w:rsidRPr="0045624C">
        <w:rPr>
          <w:spacing w:val="1"/>
        </w:rPr>
        <w:t>s</w:t>
      </w:r>
      <w:r w:rsidRPr="0045624C">
        <w:t>er</w:t>
      </w:r>
      <w:r w:rsidRPr="0045624C">
        <w:rPr>
          <w:spacing w:val="-1"/>
        </w:rPr>
        <w:t>vi</w:t>
      </w:r>
      <w:r w:rsidRPr="0045624C">
        <w:rPr>
          <w:spacing w:val="1"/>
        </w:rPr>
        <w:t>c</w:t>
      </w:r>
      <w:r w:rsidRPr="0045624C">
        <w:t xml:space="preserve">e </w:t>
      </w:r>
      <w:r w:rsidRPr="0045624C">
        <w:rPr>
          <w:spacing w:val="2"/>
        </w:rPr>
        <w:t>f</w:t>
      </w:r>
      <w:r w:rsidRPr="0045624C">
        <w:t>a</w:t>
      </w:r>
      <w:r w:rsidRPr="0045624C">
        <w:rPr>
          <w:spacing w:val="-1"/>
        </w:rPr>
        <w:t>il</w:t>
      </w:r>
      <w:r w:rsidRPr="0045624C">
        <w:t>ure</w:t>
      </w:r>
      <w:r w:rsidRPr="0045624C">
        <w:rPr>
          <w:spacing w:val="5"/>
        </w:rPr>
        <w:t xml:space="preserve"> </w:t>
      </w:r>
      <w:r w:rsidRPr="0045624C">
        <w:t>or</w:t>
      </w:r>
      <w:r w:rsidRPr="0045624C">
        <w:rPr>
          <w:spacing w:val="8"/>
        </w:rPr>
        <w:t xml:space="preserve"> </w:t>
      </w:r>
      <w:r w:rsidRPr="0045624C">
        <w:t>d</w:t>
      </w:r>
      <w:r w:rsidRPr="0045624C">
        <w:rPr>
          <w:spacing w:val="-1"/>
        </w:rPr>
        <w:t>i</w:t>
      </w:r>
      <w:r w:rsidRPr="0045624C">
        <w:rPr>
          <w:spacing w:val="1"/>
        </w:rPr>
        <w:t>sr</w:t>
      </w:r>
      <w:r w:rsidRPr="0045624C">
        <w:t>u</w:t>
      </w:r>
      <w:r w:rsidRPr="0045624C">
        <w:rPr>
          <w:spacing w:val="-1"/>
        </w:rPr>
        <w:t>p</w:t>
      </w:r>
      <w:r w:rsidRPr="0045624C">
        <w:t>t</w:t>
      </w:r>
      <w:r w:rsidRPr="0045624C">
        <w:rPr>
          <w:spacing w:val="-1"/>
        </w:rPr>
        <w:t>i</w:t>
      </w:r>
      <w:r w:rsidRPr="0045624C">
        <w:t>on</w:t>
      </w:r>
      <w:r w:rsidRPr="0045624C">
        <w:rPr>
          <w:spacing w:val="1"/>
        </w:rPr>
        <w:t xml:space="preserve"> </w:t>
      </w:r>
      <w:r w:rsidRPr="0045624C">
        <w:rPr>
          <w:spacing w:val="-2"/>
        </w:rPr>
        <w:t>w</w:t>
      </w:r>
      <w:r w:rsidRPr="0045624C">
        <w:rPr>
          <w:spacing w:val="-1"/>
        </w:rPr>
        <w:t>i</w:t>
      </w:r>
      <w:r w:rsidRPr="0045624C">
        <w:t>th, as</w:t>
      </w:r>
      <w:r w:rsidRPr="0045624C">
        <w:rPr>
          <w:spacing w:val="-2"/>
        </w:rPr>
        <w:t xml:space="preserve"> </w:t>
      </w:r>
      <w:r w:rsidRPr="0045624C">
        <w:rPr>
          <w:spacing w:val="2"/>
        </w:rPr>
        <w:t>f</w:t>
      </w:r>
      <w:r w:rsidRPr="0045624C">
        <w:t>ar</w:t>
      </w:r>
      <w:r w:rsidRPr="0045624C">
        <w:rPr>
          <w:spacing w:val="-2"/>
        </w:rPr>
        <w:t xml:space="preserve"> </w:t>
      </w:r>
      <w:r w:rsidRPr="0045624C">
        <w:t>as</w:t>
      </w:r>
      <w:r w:rsidRPr="0045624C">
        <w:rPr>
          <w:spacing w:val="-1"/>
        </w:rPr>
        <w:t xml:space="preserve"> </w:t>
      </w:r>
      <w:r w:rsidRPr="0045624C">
        <w:t>re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16"/>
        </w:rPr>
        <w:t xml:space="preserve"> </w:t>
      </w:r>
      <w:r w:rsidRPr="0045624C">
        <w:t>p</w:t>
      </w:r>
      <w:r w:rsidRPr="0045624C">
        <w:rPr>
          <w:spacing w:val="-1"/>
        </w:rPr>
        <w:t>o</w:t>
      </w:r>
      <w:r w:rsidRPr="0045624C">
        <w:rPr>
          <w:spacing w:val="1"/>
        </w:rPr>
        <w:t>ss</w:t>
      </w:r>
      <w:r w:rsidRPr="0045624C">
        <w:rPr>
          <w:spacing w:val="-1"/>
        </w:rPr>
        <w:t>i</w:t>
      </w:r>
      <w:r w:rsidRPr="0045624C">
        <w:t>b</w:t>
      </w:r>
      <w:r w:rsidRPr="0045624C">
        <w:rPr>
          <w:spacing w:val="-1"/>
        </w:rPr>
        <w:t>l</w:t>
      </w:r>
      <w:r w:rsidRPr="0045624C">
        <w:t>e,</w:t>
      </w:r>
      <w:r w:rsidRPr="0045624C">
        <w:rPr>
          <w:spacing w:val="-9"/>
        </w:rPr>
        <w:t xml:space="preserve"> </w:t>
      </w:r>
      <w:r w:rsidRPr="0045624C">
        <w:rPr>
          <w:spacing w:val="4"/>
        </w:rPr>
        <w:t>m</w:t>
      </w:r>
      <w:r w:rsidRPr="0045624C">
        <w:rPr>
          <w:spacing w:val="-1"/>
        </w:rPr>
        <w:t>i</w:t>
      </w:r>
      <w:r w:rsidRPr="0045624C">
        <w:t>n</w:t>
      </w:r>
      <w:r w:rsidRPr="0045624C">
        <w:rPr>
          <w:spacing w:val="-1"/>
        </w:rPr>
        <w:t>i</w:t>
      </w:r>
      <w:r w:rsidRPr="0045624C">
        <w:rPr>
          <w:spacing w:val="4"/>
        </w:rPr>
        <w:t>m</w:t>
      </w:r>
      <w:r w:rsidRPr="0045624C">
        <w:t>al</w:t>
      </w:r>
      <w:r w:rsidRPr="0045624C">
        <w:rPr>
          <w:spacing w:val="-9"/>
        </w:rPr>
        <w:t xml:space="preserve"> </w:t>
      </w:r>
      <w:r w:rsidRPr="0045624C">
        <w:t>a</w:t>
      </w:r>
      <w:r w:rsidRPr="0045624C">
        <w:rPr>
          <w:spacing w:val="2"/>
        </w:rPr>
        <w:t>d</w:t>
      </w:r>
      <w:r w:rsidRPr="0045624C">
        <w:rPr>
          <w:spacing w:val="-1"/>
        </w:rPr>
        <w:t>v</w:t>
      </w:r>
      <w:r w:rsidRPr="0045624C">
        <w:t>er</w:t>
      </w:r>
      <w:r w:rsidRPr="0045624C">
        <w:rPr>
          <w:spacing w:val="2"/>
        </w:rPr>
        <w:t>s</w:t>
      </w:r>
      <w:r w:rsidRPr="0045624C">
        <w:t>e</w:t>
      </w:r>
      <w:r w:rsidRPr="0045624C">
        <w:rPr>
          <w:spacing w:val="-7"/>
        </w:rPr>
        <w:t xml:space="preserve"> </w:t>
      </w:r>
      <w:r w:rsidRPr="0045624C">
        <w:rPr>
          <w:spacing w:val="-2"/>
        </w:rPr>
        <w:t>i</w:t>
      </w:r>
      <w:r w:rsidRPr="0045624C">
        <w:rPr>
          <w:spacing w:val="4"/>
        </w:rPr>
        <w:t>m</w:t>
      </w:r>
      <w:r w:rsidRPr="0045624C">
        <w:t>p</w:t>
      </w:r>
      <w:r w:rsidRPr="0045624C">
        <w:rPr>
          <w:spacing w:val="-1"/>
        </w:rPr>
        <w:t>a</w:t>
      </w:r>
      <w:r w:rsidRPr="0045624C">
        <w:rPr>
          <w:spacing w:val="1"/>
        </w:rPr>
        <w:t>c</w:t>
      </w:r>
      <w:r w:rsidRPr="0045624C">
        <w:t>t.</w:t>
      </w:r>
    </w:p>
    <w:p w14:paraId="420F7F31" w14:textId="77777777" w:rsidR="00E11382" w:rsidRPr="0045624C" w:rsidRDefault="00B56D2C" w:rsidP="00AD3CEA">
      <w:pPr>
        <w:pStyle w:val="Heading2"/>
      </w:pPr>
      <w:r w:rsidRPr="0045624C">
        <w:t>The</w:t>
      </w:r>
      <w:r w:rsidRPr="0045624C">
        <w:rPr>
          <w:spacing w:val="-4"/>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Pl</w:t>
      </w:r>
      <w:r w:rsidRPr="0045624C">
        <w:t>an</w:t>
      </w:r>
      <w:r w:rsidRPr="0045624C">
        <w:rPr>
          <w:spacing w:val="-5"/>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o</w:t>
      </w:r>
      <w:r w:rsidRPr="0045624C">
        <w:rPr>
          <w:spacing w:val="-1"/>
        </w:rPr>
        <w:t>nl</w:t>
      </w:r>
      <w:r w:rsidRPr="0045624C">
        <w:t>y</w:t>
      </w:r>
      <w:r w:rsidRPr="0045624C">
        <w:rPr>
          <w:spacing w:val="-10"/>
        </w:rPr>
        <w:t xml:space="preserve"> </w:t>
      </w:r>
      <w:r w:rsidRPr="0045624C">
        <w:t>be</w:t>
      </w:r>
      <w:r w:rsidRPr="0045624C">
        <w:rPr>
          <w:spacing w:val="-3"/>
        </w:rPr>
        <w:t xml:space="preserve"> </w:t>
      </w:r>
      <w:r w:rsidRPr="0045624C">
        <w:rPr>
          <w:spacing w:val="-1"/>
        </w:rPr>
        <w:t>i</w:t>
      </w:r>
      <w:r w:rsidRPr="0045624C">
        <w:t>n</w:t>
      </w:r>
      <w:r w:rsidRPr="0045624C">
        <w:rPr>
          <w:spacing w:val="-2"/>
        </w:rPr>
        <w:t>v</w:t>
      </w:r>
      <w:r w:rsidRPr="0045624C">
        <w:t>oked</w:t>
      </w:r>
      <w:r w:rsidRPr="0045624C">
        <w:rPr>
          <w:spacing w:val="-8"/>
        </w:rPr>
        <w:t xml:space="preserve"> </w:t>
      </w:r>
      <w:r w:rsidRPr="0045624C">
        <w:t>u</w:t>
      </w:r>
      <w:r w:rsidRPr="0045624C">
        <w:rPr>
          <w:spacing w:val="-1"/>
        </w:rPr>
        <w:t>p</w:t>
      </w:r>
      <w:r w:rsidRPr="0045624C">
        <w:t>on</w:t>
      </w:r>
      <w:r w:rsidRPr="0045624C">
        <w:rPr>
          <w:spacing w:val="-5"/>
        </w:rPr>
        <w:t xml:space="preserve"> </w:t>
      </w:r>
      <w:r w:rsidRPr="0045624C">
        <w:t>t</w:t>
      </w:r>
      <w:r w:rsidRPr="0045624C">
        <w:rPr>
          <w:spacing w:val="-1"/>
        </w:rPr>
        <w:t>h</w:t>
      </w:r>
      <w:r w:rsidRPr="0045624C">
        <w:t>e</w:t>
      </w:r>
      <w:r w:rsidRPr="0045624C">
        <w:rPr>
          <w:spacing w:val="-3"/>
        </w:rPr>
        <w:t xml:space="preserve"> </w:t>
      </w:r>
      <w:r w:rsidRPr="0045624C">
        <w:rPr>
          <w:spacing w:val="-1"/>
        </w:rPr>
        <w:t>o</w:t>
      </w:r>
      <w:r w:rsidRPr="0045624C">
        <w:rPr>
          <w:spacing w:val="1"/>
        </w:rPr>
        <w:t>cc</w:t>
      </w:r>
      <w:r w:rsidRPr="0045624C">
        <w:t>ur</w:t>
      </w:r>
      <w:r w:rsidRPr="0045624C">
        <w:rPr>
          <w:spacing w:val="1"/>
        </w:rPr>
        <w:t>r</w:t>
      </w:r>
      <w:r w:rsidRPr="0045624C">
        <w:t>e</w:t>
      </w:r>
      <w:r w:rsidRPr="0045624C">
        <w:rPr>
          <w:spacing w:val="-1"/>
        </w:rPr>
        <w:t>n</w:t>
      </w:r>
      <w:r w:rsidRPr="0045624C">
        <w:rPr>
          <w:spacing w:val="1"/>
        </w:rPr>
        <w:t>c</w:t>
      </w:r>
      <w:r w:rsidRPr="0045624C">
        <w:t>e</w:t>
      </w:r>
      <w:r w:rsidRPr="0045624C">
        <w:rPr>
          <w:spacing w:val="-10"/>
        </w:rPr>
        <w:t xml:space="preserve"> </w:t>
      </w:r>
      <w:r w:rsidRPr="0045624C">
        <w:rPr>
          <w:spacing w:val="-1"/>
        </w:rPr>
        <w:t>o</w:t>
      </w:r>
      <w:r w:rsidRPr="0045624C">
        <w:t>f a</w:t>
      </w:r>
      <w:r w:rsidRPr="0045624C">
        <w:rPr>
          <w:spacing w:val="-2"/>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p>
    <w:p w14:paraId="678F4CC5" w14:textId="77777777" w:rsidR="00E11382" w:rsidRPr="0045624C" w:rsidRDefault="00B56D2C" w:rsidP="00AD3CEA">
      <w:pPr>
        <w:pStyle w:val="Heading2"/>
      </w:pPr>
      <w:r w:rsidRPr="0045624C">
        <w:t>The</w:t>
      </w:r>
      <w:r w:rsidRPr="0045624C">
        <w:rPr>
          <w:spacing w:val="-4"/>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Pl</w:t>
      </w:r>
      <w:r w:rsidRPr="0045624C">
        <w:t>an</w:t>
      </w:r>
      <w:r w:rsidRPr="0045624C">
        <w:rPr>
          <w:spacing w:val="-5"/>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w:t>
      </w:r>
      <w:r w:rsidRPr="0045624C">
        <w:t>e</w:t>
      </w:r>
      <w:r w:rsidRPr="0045624C">
        <w:rPr>
          <w:spacing w:val="-6"/>
        </w:rPr>
        <w:t xml:space="preserve"> </w:t>
      </w:r>
      <w:r w:rsidRPr="0045624C">
        <w:rPr>
          <w:spacing w:val="-1"/>
        </w:rPr>
        <w:t>t</w:t>
      </w:r>
      <w:r w:rsidRPr="0045624C">
        <w:t>he</w:t>
      </w:r>
      <w:r w:rsidRPr="0045624C">
        <w:rPr>
          <w:spacing w:val="-4"/>
        </w:rPr>
        <w:t xml:space="preserve"> </w:t>
      </w:r>
      <w:r w:rsidRPr="0045624C">
        <w:rPr>
          <w:spacing w:val="2"/>
        </w:rPr>
        <w:t>f</w:t>
      </w:r>
      <w:r w:rsidRPr="0045624C">
        <w:t>o</w:t>
      </w:r>
      <w:r w:rsidRPr="0045624C">
        <w:rPr>
          <w:spacing w:val="-1"/>
        </w:rPr>
        <w:t>ll</w:t>
      </w:r>
      <w:r w:rsidRPr="0045624C">
        <w:t>ow</w:t>
      </w:r>
      <w:r w:rsidRPr="0045624C">
        <w:rPr>
          <w:spacing w:val="-1"/>
        </w:rPr>
        <w:t>i</w:t>
      </w:r>
      <w:r w:rsidRPr="0045624C">
        <w:t>n</w:t>
      </w:r>
      <w:r w:rsidRPr="0045624C">
        <w:rPr>
          <w:spacing w:val="-1"/>
        </w:rPr>
        <w:t>g</w:t>
      </w:r>
      <w:r w:rsidRPr="0045624C">
        <w:t>:</w:t>
      </w:r>
    </w:p>
    <w:p w14:paraId="7F8116D3" w14:textId="77777777" w:rsidR="00E11382" w:rsidRPr="0045624C" w:rsidRDefault="00B56D2C" w:rsidP="00AD3CEA">
      <w:pPr>
        <w:pStyle w:val="Heading3"/>
      </w:pPr>
      <w:r w:rsidRPr="0045624C">
        <w:t>the</w:t>
      </w:r>
      <w:r w:rsidRPr="0045624C">
        <w:rPr>
          <w:spacing w:val="-4"/>
        </w:rPr>
        <w:t xml:space="preserve"> </w:t>
      </w:r>
      <w:r w:rsidRPr="0045624C">
        <w:t>t</w:t>
      </w:r>
      <w:r w:rsidRPr="0045624C">
        <w:rPr>
          <w:spacing w:val="-1"/>
        </w:rPr>
        <w:t>e</w:t>
      </w:r>
      <w:r w:rsidRPr="0045624C">
        <w:rPr>
          <w:spacing w:val="1"/>
        </w:rPr>
        <w:t>c</w:t>
      </w:r>
      <w:r w:rsidRPr="0045624C">
        <w:t>h</w:t>
      </w:r>
      <w:r w:rsidRPr="0045624C">
        <w:rPr>
          <w:spacing w:val="-1"/>
        </w:rPr>
        <w:t>ni</w:t>
      </w:r>
      <w:r w:rsidRPr="0045624C">
        <w:rPr>
          <w:spacing w:val="1"/>
        </w:rPr>
        <w:t>c</w:t>
      </w:r>
      <w:r w:rsidRPr="0045624C">
        <w:t>al</w:t>
      </w:r>
      <w:r w:rsidRPr="0045624C">
        <w:rPr>
          <w:spacing w:val="-10"/>
        </w:rPr>
        <w:t xml:space="preserve"> </w:t>
      </w:r>
      <w:r w:rsidRPr="0045624C">
        <w:t>d</w:t>
      </w:r>
      <w:r w:rsidRPr="0045624C">
        <w:rPr>
          <w:spacing w:val="-1"/>
        </w:rPr>
        <w:t>e</w:t>
      </w:r>
      <w:r w:rsidRPr="0045624C">
        <w:rPr>
          <w:spacing w:val="1"/>
        </w:rPr>
        <w:t>s</w:t>
      </w:r>
      <w:r w:rsidRPr="0045624C">
        <w:rPr>
          <w:spacing w:val="-1"/>
        </w:rPr>
        <w:t>i</w:t>
      </w:r>
      <w:r w:rsidRPr="0045624C">
        <w:t>gn</w:t>
      </w:r>
      <w:r w:rsidRPr="0045624C">
        <w:rPr>
          <w:spacing w:val="-7"/>
        </w:rPr>
        <w:t xml:space="preserve"> </w:t>
      </w:r>
      <w:r w:rsidRPr="0045624C">
        <w:t>a</w:t>
      </w:r>
      <w:r w:rsidRPr="0045624C">
        <w:rPr>
          <w:spacing w:val="-1"/>
        </w:rPr>
        <w:t>n</w:t>
      </w:r>
      <w:r w:rsidRPr="0045624C">
        <w:t xml:space="preserve">d </w:t>
      </w:r>
      <w:r w:rsidRPr="0045624C">
        <w:rPr>
          <w:spacing w:val="-1"/>
        </w:rPr>
        <w:t>b</w:t>
      </w:r>
      <w:r w:rsidRPr="0045624C">
        <w:t>u</w:t>
      </w:r>
      <w:r w:rsidRPr="0045624C">
        <w:rPr>
          <w:spacing w:val="-1"/>
        </w:rPr>
        <w:t>il</w:t>
      </w:r>
      <w:r w:rsidRPr="0045624C">
        <w:t>d</w:t>
      </w:r>
      <w:r w:rsidRPr="0045624C">
        <w:rPr>
          <w:spacing w:val="-4"/>
        </w:rPr>
        <w:t xml:space="preserve"> </w:t>
      </w:r>
      <w:r w:rsidRPr="0045624C">
        <w:t>sp</w:t>
      </w:r>
      <w:r w:rsidRPr="0045624C">
        <w:rPr>
          <w:spacing w:val="-1"/>
        </w:rPr>
        <w:t>e</w:t>
      </w:r>
      <w:r w:rsidRPr="0045624C">
        <w:rPr>
          <w:spacing w:val="1"/>
        </w:rPr>
        <w:t>c</w:t>
      </w:r>
      <w:r w:rsidRPr="0045624C">
        <w:rPr>
          <w:spacing w:val="-1"/>
        </w:rPr>
        <w:t>i</w:t>
      </w:r>
      <w:r w:rsidRPr="0045624C">
        <w:t>f</w:t>
      </w:r>
      <w:r w:rsidRPr="0045624C">
        <w:rPr>
          <w:spacing w:val="-1"/>
        </w:rPr>
        <w:t>i</w:t>
      </w:r>
      <w:r w:rsidRPr="0045624C">
        <w:rPr>
          <w:spacing w:val="1"/>
        </w:rPr>
        <w:t>c</w:t>
      </w:r>
      <w:r w:rsidRPr="0045624C">
        <w:t>at</w:t>
      </w:r>
      <w:r w:rsidRPr="0045624C">
        <w:rPr>
          <w:spacing w:val="-2"/>
        </w:rPr>
        <w:t>i</w:t>
      </w:r>
      <w:r w:rsidRPr="0045624C">
        <w:t>on</w:t>
      </w:r>
      <w:r w:rsidRPr="0045624C">
        <w:rPr>
          <w:spacing w:val="-12"/>
        </w:rPr>
        <w:t xml:space="preserve"> </w:t>
      </w:r>
      <w:r w:rsidRPr="0045624C">
        <w:t>of</w:t>
      </w:r>
      <w:r w:rsidRPr="0045624C">
        <w:rPr>
          <w:spacing w:val="-1"/>
        </w:rPr>
        <w:t xml:space="preserve"> </w:t>
      </w:r>
      <w:r w:rsidRPr="0045624C">
        <w:t>t</w:t>
      </w:r>
      <w:r w:rsidRPr="0045624C">
        <w:rPr>
          <w:spacing w:val="-1"/>
        </w:rPr>
        <w:t>h</w:t>
      </w:r>
      <w:r w:rsidRPr="0045624C">
        <w:t>e 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proofErr w:type="gramStart"/>
      <w:r w:rsidRPr="0045624C">
        <w:rPr>
          <w:spacing w:val="-1"/>
        </w:rPr>
        <w:t>S</w:t>
      </w:r>
      <w:r w:rsidRPr="0045624C">
        <w:rPr>
          <w:spacing w:val="-6"/>
        </w:rPr>
        <w:t>y</w:t>
      </w:r>
      <w:r w:rsidRPr="0045624C">
        <w:rPr>
          <w:spacing w:val="1"/>
        </w:rPr>
        <w:t>s</w:t>
      </w:r>
      <w:r w:rsidRPr="0045624C">
        <w:t>te</w:t>
      </w:r>
      <w:r w:rsidRPr="0045624C">
        <w:rPr>
          <w:spacing w:val="4"/>
        </w:rPr>
        <w:t>m</w:t>
      </w:r>
      <w:r w:rsidRPr="0045624C">
        <w:t>;</w:t>
      </w:r>
      <w:proofErr w:type="gramEnd"/>
    </w:p>
    <w:p w14:paraId="1655A71F" w14:textId="77777777" w:rsidR="00E11382" w:rsidRPr="0045624C" w:rsidRDefault="00B56D2C" w:rsidP="00AD3CEA">
      <w:pPr>
        <w:pStyle w:val="Heading3"/>
      </w:pPr>
      <w:r w:rsidRPr="0045624C">
        <w:t>d</w:t>
      </w:r>
      <w:r w:rsidRPr="0045624C">
        <w:rPr>
          <w:spacing w:val="-1"/>
        </w:rPr>
        <w:t>e</w:t>
      </w:r>
      <w:r w:rsidRPr="0045624C">
        <w:t>ta</w:t>
      </w:r>
      <w:r w:rsidRPr="0045624C">
        <w:rPr>
          <w:spacing w:val="-2"/>
        </w:rPr>
        <w:t>i</w:t>
      </w:r>
      <w:r w:rsidRPr="0045624C">
        <w:rPr>
          <w:spacing w:val="-1"/>
        </w:rPr>
        <w:t>l</w:t>
      </w:r>
      <w:r w:rsidRPr="0045624C">
        <w:t>s</w:t>
      </w:r>
      <w:r w:rsidRPr="0045624C">
        <w:rPr>
          <w:spacing w:val="6"/>
        </w:rPr>
        <w:t xml:space="preserve"> </w:t>
      </w:r>
      <w:r w:rsidRPr="0045624C">
        <w:t>of</w:t>
      </w:r>
      <w:r w:rsidRPr="0045624C">
        <w:rPr>
          <w:spacing w:val="11"/>
        </w:rPr>
        <w:t xml:space="preserve"> </w:t>
      </w:r>
      <w:r w:rsidRPr="0045624C">
        <w:t>the</w:t>
      </w:r>
      <w:r w:rsidRPr="0045624C">
        <w:rPr>
          <w:spacing w:val="8"/>
        </w:rPr>
        <w:t xml:space="preserve"> </w:t>
      </w:r>
      <w:r w:rsidRPr="0045624C">
        <w:t>pro</w:t>
      </w:r>
      <w:r w:rsidRPr="0045624C">
        <w:rPr>
          <w:spacing w:val="1"/>
        </w:rPr>
        <w:t>c</w:t>
      </w:r>
      <w:r w:rsidRPr="0045624C">
        <w:t>e</w:t>
      </w:r>
      <w:r w:rsidRPr="0045624C">
        <w:rPr>
          <w:spacing w:val="-1"/>
        </w:rPr>
        <w:t>d</w:t>
      </w:r>
      <w:r w:rsidRPr="0045624C">
        <w:t>ures a</w:t>
      </w:r>
      <w:r w:rsidRPr="0045624C">
        <w:rPr>
          <w:spacing w:val="-1"/>
        </w:rPr>
        <w:t>n</w:t>
      </w:r>
      <w:r w:rsidRPr="0045624C">
        <w:t>d</w:t>
      </w:r>
      <w:r w:rsidRPr="0045624C">
        <w:rPr>
          <w:spacing w:val="8"/>
        </w:rPr>
        <w:t xml:space="preserve"> </w:t>
      </w:r>
      <w:r w:rsidRPr="0045624C">
        <w:t>pro</w:t>
      </w:r>
      <w:r w:rsidRPr="0045624C">
        <w:rPr>
          <w:spacing w:val="1"/>
        </w:rPr>
        <w:t>c</w:t>
      </w:r>
      <w:r w:rsidRPr="0045624C">
        <w:t>e</w:t>
      </w:r>
      <w:r w:rsidRPr="0045624C">
        <w:rPr>
          <w:spacing w:val="1"/>
        </w:rPr>
        <w:t>ss</w:t>
      </w:r>
      <w:r w:rsidRPr="0045624C">
        <w:t>es</w:t>
      </w:r>
      <w:r w:rsidRPr="0045624C">
        <w:rPr>
          <w:spacing w:val="3"/>
        </w:rPr>
        <w:t xml:space="preserve"> </w:t>
      </w:r>
      <w:r w:rsidRPr="0045624C">
        <w:t>to</w:t>
      </w:r>
      <w:r w:rsidRPr="0045624C">
        <w:rPr>
          <w:spacing w:val="7"/>
        </w:rPr>
        <w:t xml:space="preserve"> </w:t>
      </w:r>
      <w:r w:rsidRPr="0045624C">
        <w:t>be</w:t>
      </w:r>
      <w:r w:rsidRPr="0045624C">
        <w:rPr>
          <w:spacing w:val="6"/>
        </w:rPr>
        <w:t xml:space="preserve"> </w:t>
      </w:r>
      <w:r w:rsidRPr="0045624C">
        <w:t>p</w:t>
      </w:r>
      <w:r w:rsidRPr="0045624C">
        <w:rPr>
          <w:spacing w:val="-1"/>
        </w:rPr>
        <w:t>u</w:t>
      </w:r>
      <w:r w:rsidRPr="0045624C">
        <w:t>t</w:t>
      </w:r>
      <w:r w:rsidRPr="0045624C">
        <w:rPr>
          <w:spacing w:val="6"/>
        </w:rPr>
        <w:t xml:space="preserve"> </w:t>
      </w:r>
      <w:r w:rsidRPr="0045624C">
        <w:rPr>
          <w:spacing w:val="-1"/>
        </w:rPr>
        <w:t>i</w:t>
      </w:r>
      <w:r w:rsidRPr="0045624C">
        <w:t>n</w:t>
      </w:r>
      <w:r w:rsidRPr="0045624C">
        <w:rPr>
          <w:spacing w:val="7"/>
        </w:rPr>
        <w:t xml:space="preserve"> </w:t>
      </w:r>
      <w:r w:rsidRPr="0045624C">
        <w:t>p</w:t>
      </w:r>
      <w:r w:rsidRPr="0045624C">
        <w:rPr>
          <w:spacing w:val="-1"/>
        </w:rPr>
        <w:t>l</w:t>
      </w:r>
      <w:r w:rsidRPr="0045624C">
        <w:t>a</w:t>
      </w:r>
      <w:r w:rsidRPr="0045624C">
        <w:rPr>
          <w:spacing w:val="1"/>
        </w:rPr>
        <w:t>c</w:t>
      </w:r>
      <w:r w:rsidRPr="0045624C">
        <w:t>e</w:t>
      </w:r>
      <w:r w:rsidRPr="0045624C">
        <w:rPr>
          <w:spacing w:val="4"/>
        </w:rPr>
        <w:t xml:space="preserve"> </w:t>
      </w:r>
      <w:r w:rsidRPr="0045624C">
        <w:t>by</w:t>
      </w:r>
      <w:r w:rsidRPr="0045624C">
        <w:rPr>
          <w:spacing w:val="1"/>
        </w:rPr>
        <w:t xml:space="preserve"> </w:t>
      </w: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
        </w:rPr>
        <w:t xml:space="preserve"> </w:t>
      </w:r>
      <w:r w:rsidRPr="0045624C">
        <w:t>and a</w:t>
      </w:r>
      <w:r w:rsidRPr="0045624C">
        <w:rPr>
          <w:spacing w:val="-1"/>
        </w:rPr>
        <w:t>n</w:t>
      </w:r>
      <w:r w:rsidRPr="0045624C">
        <w:t>y</w:t>
      </w:r>
      <w:r w:rsidRPr="0045624C">
        <w:rPr>
          <w:spacing w:val="-2"/>
        </w:rPr>
        <w:t xml:space="preserve"> </w:t>
      </w:r>
      <w:r w:rsidRPr="0045624C">
        <w:rPr>
          <w:spacing w:val="-1"/>
        </w:rPr>
        <w:t>S</w:t>
      </w:r>
      <w:r w:rsidRPr="0045624C">
        <w:t>ub</w:t>
      </w:r>
      <w:r w:rsidRPr="0045624C">
        <w:rPr>
          <w:spacing w:val="1"/>
        </w:rPr>
        <w:t>-</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
        </w:rPr>
        <w:t xml:space="preserve"> </w:t>
      </w:r>
      <w:r w:rsidRPr="0045624C">
        <w:rPr>
          <w:spacing w:val="-1"/>
        </w:rPr>
        <w:t>i</w:t>
      </w:r>
      <w:r w:rsidRPr="0045624C">
        <w:t>n</w:t>
      </w:r>
      <w:r w:rsidRPr="0045624C">
        <w:rPr>
          <w:spacing w:val="4"/>
        </w:rPr>
        <w:t xml:space="preserve"> </w:t>
      </w:r>
      <w:r w:rsidRPr="0045624C">
        <w:rPr>
          <w:spacing w:val="1"/>
        </w:rPr>
        <w:t>r</w:t>
      </w:r>
      <w:r w:rsidRPr="0045624C">
        <w:t>e</w:t>
      </w:r>
      <w:r w:rsidRPr="0045624C">
        <w:rPr>
          <w:spacing w:val="-1"/>
        </w:rPr>
        <w:t>l</w:t>
      </w:r>
      <w:r w:rsidRPr="0045624C">
        <w:t>at</w:t>
      </w:r>
      <w:r w:rsidRPr="0045624C">
        <w:rPr>
          <w:spacing w:val="-2"/>
        </w:rPr>
        <w:t>i</w:t>
      </w:r>
      <w:r w:rsidRPr="0045624C">
        <w:t>on</w:t>
      </w:r>
      <w:r w:rsidRPr="0045624C">
        <w:rPr>
          <w:spacing w:val="-1"/>
        </w:rPr>
        <w:t xml:space="preserve"> </w:t>
      </w:r>
      <w:r w:rsidRPr="0045624C">
        <w:t>to</w:t>
      </w:r>
      <w:r w:rsidRPr="0045624C">
        <w:rPr>
          <w:spacing w:val="4"/>
        </w:rPr>
        <w:t xml:space="preserve"> </w:t>
      </w:r>
      <w:r w:rsidRPr="0045624C">
        <w:t>the D</w:t>
      </w:r>
      <w:r w:rsidRPr="0045624C">
        <w:rPr>
          <w:spacing w:val="-1"/>
        </w:rPr>
        <w:t>i</w:t>
      </w:r>
      <w:r w:rsidRPr="0045624C">
        <w:rPr>
          <w:spacing w:val="1"/>
        </w:rPr>
        <w:t>s</w:t>
      </w:r>
      <w:r w:rsidRPr="0045624C">
        <w:t>a</w:t>
      </w:r>
      <w:r w:rsidRPr="0045624C">
        <w:rPr>
          <w:spacing w:val="1"/>
        </w:rPr>
        <w:t>s</w:t>
      </w:r>
      <w:r w:rsidRPr="0045624C">
        <w:t>ter</w:t>
      </w:r>
      <w:r w:rsidRPr="0045624C">
        <w:rPr>
          <w:spacing w:val="-2"/>
        </w:rPr>
        <w:t xml:space="preserve"> </w:t>
      </w:r>
      <w:r w:rsidRPr="0045624C">
        <w:t>Re</w:t>
      </w:r>
      <w:r w:rsidRPr="0045624C">
        <w:rPr>
          <w:spacing w:val="1"/>
        </w:rPr>
        <w:t>c</w:t>
      </w:r>
      <w:r w:rsidRPr="0045624C">
        <w:t>o</w:t>
      </w:r>
      <w:r w:rsidRPr="0045624C">
        <w:rPr>
          <w:spacing w:val="-2"/>
        </w:rPr>
        <w:t>v</w:t>
      </w:r>
      <w:r w:rsidRPr="0045624C">
        <w:t>ery</w:t>
      </w:r>
      <w:r w:rsidRPr="0045624C">
        <w:rPr>
          <w:spacing w:val="-9"/>
        </w:rPr>
        <w:t xml:space="preserve"> </w:t>
      </w:r>
      <w:r w:rsidRPr="0045624C">
        <w:rPr>
          <w:spacing w:val="-1"/>
        </w:rPr>
        <w:t>S</w:t>
      </w:r>
      <w:r w:rsidRPr="0045624C">
        <w:rPr>
          <w:spacing w:val="-6"/>
        </w:rPr>
        <w:t>y</w:t>
      </w:r>
      <w:r w:rsidRPr="0045624C">
        <w:rPr>
          <w:spacing w:val="1"/>
        </w:rPr>
        <w:t>s</w:t>
      </w:r>
      <w:r w:rsidRPr="0045624C">
        <w:t>tem</w:t>
      </w:r>
      <w:r w:rsidRPr="0045624C">
        <w:rPr>
          <w:spacing w:val="1"/>
        </w:rPr>
        <w:t xml:space="preserve"> </w:t>
      </w:r>
      <w:r w:rsidRPr="0045624C">
        <w:t>a</w:t>
      </w:r>
      <w:r w:rsidRPr="0045624C">
        <w:rPr>
          <w:spacing w:val="-1"/>
        </w:rPr>
        <w:t>n</w:t>
      </w:r>
      <w:r w:rsidRPr="0045624C">
        <w:t>d</w:t>
      </w:r>
      <w:r w:rsidRPr="0045624C">
        <w:rPr>
          <w:spacing w:val="1"/>
        </w:rPr>
        <w:t xml:space="preserve"> </w:t>
      </w:r>
      <w:r w:rsidRPr="0045624C">
        <w:t>the pro</w:t>
      </w:r>
      <w:r w:rsidRPr="0045624C">
        <w:rPr>
          <w:spacing w:val="-1"/>
        </w:rPr>
        <w:t>vi</w:t>
      </w:r>
      <w:r w:rsidRPr="0045624C">
        <w:rPr>
          <w:spacing w:val="1"/>
        </w:rPr>
        <w:t>s</w:t>
      </w:r>
      <w:r w:rsidRPr="0045624C">
        <w:rPr>
          <w:spacing w:val="-1"/>
        </w:rPr>
        <w:t>i</w:t>
      </w:r>
      <w:r w:rsidRPr="0045624C">
        <w:t>on of</w:t>
      </w:r>
      <w:r w:rsidRPr="0045624C">
        <w:rPr>
          <w:spacing w:val="1"/>
        </w:rPr>
        <w:t xml:space="preserve"> </w:t>
      </w:r>
      <w:r w:rsidRPr="0045624C">
        <w:t>the</w:t>
      </w:r>
      <w:r w:rsidRPr="0045624C">
        <w:rPr>
          <w:spacing w:val="-2"/>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5"/>
        </w:rPr>
        <w:t xml:space="preserve"> </w:t>
      </w:r>
      <w:r w:rsidRPr="0045624C">
        <w:t>Re</w:t>
      </w:r>
      <w:r w:rsidRPr="0045624C">
        <w:rPr>
          <w:spacing w:val="1"/>
        </w:rPr>
        <w:t>c</w:t>
      </w:r>
      <w:r w:rsidRPr="0045624C">
        <w:t>o</w:t>
      </w:r>
      <w:r w:rsidRPr="0045624C">
        <w:rPr>
          <w:spacing w:val="-2"/>
        </w:rPr>
        <w:t>v</w:t>
      </w:r>
      <w:r w:rsidRPr="0045624C">
        <w:t>ery</w:t>
      </w:r>
      <w:r w:rsidRPr="0045624C">
        <w:rPr>
          <w:spacing w:val="-12"/>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6"/>
        </w:rPr>
        <w:t xml:space="preserve"> </w:t>
      </w:r>
      <w:r w:rsidRPr="0045624C">
        <w:t>a</w:t>
      </w:r>
      <w:r w:rsidRPr="0045624C">
        <w:rPr>
          <w:spacing w:val="-1"/>
        </w:rPr>
        <w:t>n</w:t>
      </w:r>
      <w:r w:rsidRPr="0045624C">
        <w:t>d</w:t>
      </w:r>
      <w:r w:rsidRPr="0045624C">
        <w:rPr>
          <w:spacing w:val="-2"/>
        </w:rPr>
        <w:t xml:space="preserve"> </w:t>
      </w:r>
      <w:r w:rsidRPr="0045624C">
        <w:t>a</w:t>
      </w:r>
      <w:r w:rsidRPr="0045624C">
        <w:rPr>
          <w:spacing w:val="-1"/>
        </w:rPr>
        <w:t>n</w:t>
      </w:r>
      <w:r w:rsidRPr="0045624C">
        <w:t>y</w:t>
      </w:r>
      <w:r w:rsidRPr="0045624C">
        <w:rPr>
          <w:spacing w:val="-7"/>
        </w:rPr>
        <w:t xml:space="preserve"> </w:t>
      </w:r>
      <w:r w:rsidRPr="0045624C">
        <w:t>test</w:t>
      </w:r>
      <w:r w:rsidRPr="0045624C">
        <w:rPr>
          <w:spacing w:val="-1"/>
        </w:rPr>
        <w:t>i</w:t>
      </w:r>
      <w:r w:rsidRPr="0045624C">
        <w:t>ng</w:t>
      </w:r>
      <w:r w:rsidRPr="0045624C">
        <w:rPr>
          <w:spacing w:val="-7"/>
        </w:rPr>
        <w:t xml:space="preserve"> </w:t>
      </w:r>
      <w:r w:rsidRPr="0045624C">
        <w:t>of</w:t>
      </w:r>
      <w:r w:rsidRPr="0045624C">
        <w:rPr>
          <w:spacing w:val="-1"/>
        </w:rPr>
        <w:t xml:space="preserve"> </w:t>
      </w:r>
      <w:r w:rsidRPr="0045624C">
        <w:t>t</w:t>
      </w:r>
      <w:r w:rsidRPr="0045624C">
        <w:rPr>
          <w:spacing w:val="-1"/>
        </w:rPr>
        <w:t>h</w:t>
      </w:r>
      <w:r w:rsidRPr="0045624C">
        <w:t>e sa</w:t>
      </w:r>
      <w:r w:rsidRPr="0045624C">
        <w:rPr>
          <w:spacing w:val="4"/>
        </w:rPr>
        <w:t>m</w:t>
      </w:r>
      <w:r w:rsidRPr="0045624C">
        <w:t>e</w:t>
      </w:r>
      <w:r w:rsidRPr="0045624C">
        <w:rPr>
          <w:spacing w:val="-5"/>
        </w:rPr>
        <w:t xml:space="preserve"> </w:t>
      </w:r>
      <w:r w:rsidRPr="0045624C">
        <w:rPr>
          <w:spacing w:val="-2"/>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9"/>
        </w:rPr>
        <w:t xml:space="preserve"> </w:t>
      </w:r>
      <w:r w:rsidRPr="0045624C">
        <w:t>b</w:t>
      </w:r>
      <w:r w:rsidRPr="0045624C">
        <w:rPr>
          <w:spacing w:val="-1"/>
        </w:rPr>
        <w:t>u</w:t>
      </w:r>
      <w:r w:rsidRPr="0045624C">
        <w:t xml:space="preserve">t </w:t>
      </w:r>
      <w:r w:rsidRPr="0045624C">
        <w:rPr>
          <w:spacing w:val="-1"/>
        </w:rPr>
        <w:t>n</w:t>
      </w:r>
      <w:r w:rsidRPr="0045624C">
        <w:t xml:space="preserve">ot </w:t>
      </w:r>
      <w:r w:rsidRPr="0045624C">
        <w:rPr>
          <w:spacing w:val="-1"/>
        </w:rPr>
        <w:t>li</w:t>
      </w:r>
      <w:r w:rsidRPr="0045624C">
        <w:rPr>
          <w:spacing w:val="4"/>
        </w:rPr>
        <w:t>m</w:t>
      </w:r>
      <w:r w:rsidRPr="0045624C">
        <w:rPr>
          <w:spacing w:val="-1"/>
        </w:rPr>
        <w:t>i</w:t>
      </w:r>
      <w:r w:rsidRPr="0045624C">
        <w:t>ted</w:t>
      </w:r>
      <w:r w:rsidRPr="0045624C">
        <w:rPr>
          <w:spacing w:val="-7"/>
        </w:rPr>
        <w:t xml:space="preserve"> </w:t>
      </w:r>
      <w:r w:rsidRPr="0045624C">
        <w:t>to t</w:t>
      </w:r>
      <w:r w:rsidRPr="0045624C">
        <w:rPr>
          <w:spacing w:val="-1"/>
        </w:rPr>
        <w:t>h</w:t>
      </w:r>
      <w:r w:rsidRPr="0045624C">
        <w:t xml:space="preserve">e </w:t>
      </w:r>
      <w:r w:rsidRPr="0045624C">
        <w:rPr>
          <w:spacing w:val="1"/>
        </w:rPr>
        <w:t>f</w:t>
      </w:r>
      <w:r w:rsidRPr="0045624C">
        <w:t>o</w:t>
      </w:r>
      <w:r w:rsidRPr="0045624C">
        <w:rPr>
          <w:spacing w:val="-1"/>
        </w:rPr>
        <w:t>ll</w:t>
      </w:r>
      <w:r w:rsidRPr="0045624C">
        <w:t>ow</w:t>
      </w:r>
      <w:r w:rsidRPr="0045624C">
        <w:rPr>
          <w:spacing w:val="-1"/>
        </w:rPr>
        <w:t>i</w:t>
      </w:r>
      <w:r w:rsidRPr="0045624C">
        <w:t>n</w:t>
      </w:r>
      <w:r w:rsidRPr="0045624C">
        <w:rPr>
          <w:spacing w:val="-1"/>
        </w:rPr>
        <w:t>g</w:t>
      </w:r>
      <w:r w:rsidRPr="0045624C">
        <w:t>:</w:t>
      </w:r>
    </w:p>
    <w:p w14:paraId="6EF91D83" w14:textId="77777777" w:rsidR="00E11382" w:rsidRPr="004A308B" w:rsidRDefault="00B56D2C" w:rsidP="00AD3CEA">
      <w:pPr>
        <w:pStyle w:val="Heading4"/>
      </w:pPr>
      <w:r w:rsidRPr="0045624C">
        <w:t>d</w:t>
      </w:r>
      <w:r w:rsidRPr="0045624C">
        <w:rPr>
          <w:spacing w:val="-1"/>
        </w:rPr>
        <w:t>a</w:t>
      </w:r>
      <w:r w:rsidRPr="0045624C">
        <w:t>ta</w:t>
      </w:r>
      <w:r w:rsidRPr="0045624C">
        <w:rPr>
          <w:spacing w:val="-5"/>
        </w:rPr>
        <w:t xml:space="preserve"> </w:t>
      </w:r>
      <w:proofErr w:type="spellStart"/>
      <w:r w:rsidRPr="0045624C">
        <w:rPr>
          <w:spacing w:val="1"/>
        </w:rPr>
        <w:t>c</w:t>
      </w:r>
      <w:r w:rsidRPr="0045624C">
        <w:t>e</w:t>
      </w:r>
      <w:r w:rsidRPr="0045624C">
        <w:rPr>
          <w:spacing w:val="-1"/>
        </w:rPr>
        <w:t>n</w:t>
      </w:r>
      <w:r w:rsidRPr="0045624C">
        <w:t>tre</w:t>
      </w:r>
      <w:proofErr w:type="spellEnd"/>
      <w:r w:rsidRPr="0045624C">
        <w:rPr>
          <w:spacing w:val="-6"/>
        </w:rPr>
        <w:t xml:space="preserve"> </w:t>
      </w:r>
      <w:r w:rsidRPr="0045624C">
        <w:rPr>
          <w:spacing w:val="-1"/>
        </w:rPr>
        <w:t>a</w:t>
      </w:r>
      <w:r w:rsidRPr="0045624C">
        <w:t>nd</w:t>
      </w:r>
      <w:r w:rsidRPr="0045624C">
        <w:rPr>
          <w:spacing w:val="-3"/>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rPr>
          <w:spacing w:val="1"/>
        </w:rPr>
        <w:t>r</w:t>
      </w:r>
      <w:r w:rsidRPr="0045624C">
        <w:t>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s</w:t>
      </w:r>
      <w:r w:rsidRPr="0045624C">
        <w:rPr>
          <w:spacing w:val="-1"/>
        </w:rPr>
        <w:t>i</w:t>
      </w:r>
      <w:r w:rsidRPr="0045624C">
        <w:t>te</w:t>
      </w:r>
      <w:r w:rsidRPr="0045624C">
        <w:rPr>
          <w:spacing w:val="-4"/>
        </w:rPr>
        <w:t xml:space="preserve"> </w:t>
      </w:r>
      <w:proofErr w:type="gramStart"/>
      <w:r w:rsidRPr="0045624C">
        <w:t>a</w:t>
      </w:r>
      <w:r w:rsidRPr="0045624C">
        <w:rPr>
          <w:spacing w:val="-1"/>
        </w:rPr>
        <w:t>u</w:t>
      </w:r>
      <w:r w:rsidRPr="0045624C">
        <w:t>d</w:t>
      </w:r>
      <w:r w:rsidRPr="0045624C">
        <w:rPr>
          <w:spacing w:val="-1"/>
        </w:rPr>
        <w:t>i</w:t>
      </w:r>
      <w:r w:rsidRPr="0045624C">
        <w:t>t</w:t>
      </w:r>
      <w:r w:rsidRPr="0045624C">
        <w:rPr>
          <w:spacing w:val="1"/>
        </w:rPr>
        <w:t>s</w:t>
      </w:r>
      <w:r w:rsidRPr="0045624C">
        <w:t>;</w:t>
      </w:r>
      <w:proofErr w:type="gramEnd"/>
    </w:p>
    <w:p w14:paraId="65EE0ED8" w14:textId="77777777" w:rsidR="00E11382" w:rsidRPr="0045624C" w:rsidRDefault="00B56D2C" w:rsidP="00AD3CEA">
      <w:pPr>
        <w:pStyle w:val="Heading4"/>
      </w:pPr>
      <w:r w:rsidRPr="0045624C">
        <w:t>b</w:t>
      </w:r>
      <w:r w:rsidRPr="0045624C">
        <w:rPr>
          <w:spacing w:val="-1"/>
        </w:rPr>
        <w:t>a</w:t>
      </w:r>
      <w:r w:rsidRPr="0045624C">
        <w:rPr>
          <w:spacing w:val="1"/>
        </w:rPr>
        <w:t>c</w:t>
      </w:r>
      <w:r w:rsidRPr="0045624C">
        <w:rPr>
          <w:spacing w:val="3"/>
        </w:rPr>
        <w:t>k</w:t>
      </w:r>
      <w:r w:rsidRPr="0045624C">
        <w:t>up</w:t>
      </w:r>
      <w:r w:rsidRPr="0045624C">
        <w:rPr>
          <w:spacing w:val="40"/>
        </w:rPr>
        <w:t xml:space="preserve"> </w:t>
      </w:r>
      <w:r w:rsidRPr="0045624C">
        <w:rPr>
          <w:spacing w:val="4"/>
        </w:rPr>
        <w:t>m</w:t>
      </w:r>
      <w:r w:rsidRPr="0045624C">
        <w:t>et</w:t>
      </w:r>
      <w:r w:rsidRPr="0045624C">
        <w:rPr>
          <w:spacing w:val="-1"/>
        </w:rPr>
        <w:t>h</w:t>
      </w:r>
      <w:r w:rsidRPr="0045624C">
        <w:t>o</w:t>
      </w:r>
      <w:r w:rsidRPr="0045624C">
        <w:rPr>
          <w:spacing w:val="-1"/>
        </w:rPr>
        <w:t>d</w:t>
      </w:r>
      <w:r w:rsidRPr="0045624C">
        <w:t>o</w:t>
      </w:r>
      <w:r w:rsidRPr="0045624C">
        <w:rPr>
          <w:spacing w:val="-1"/>
        </w:rPr>
        <w:t>l</w:t>
      </w:r>
      <w:r w:rsidRPr="0045624C">
        <w:t>o</w:t>
      </w:r>
      <w:r w:rsidRPr="0045624C">
        <w:rPr>
          <w:spacing w:val="-1"/>
        </w:rPr>
        <w:t>g</w:t>
      </w:r>
      <w:r w:rsidRPr="0045624C">
        <w:t>y</w:t>
      </w:r>
      <w:r w:rsidRPr="0045624C">
        <w:rPr>
          <w:spacing w:val="30"/>
        </w:rPr>
        <w:t xml:space="preserve"> </w:t>
      </w:r>
      <w:r w:rsidRPr="0045624C">
        <w:t>a</w:t>
      </w:r>
      <w:r w:rsidRPr="0045624C">
        <w:rPr>
          <w:spacing w:val="-1"/>
        </w:rPr>
        <w:t>n</w:t>
      </w:r>
      <w:r w:rsidRPr="0045624C">
        <w:t>d</w:t>
      </w:r>
      <w:r w:rsidRPr="0045624C">
        <w:rPr>
          <w:spacing w:val="41"/>
        </w:rPr>
        <w:t xml:space="preserve"> </w:t>
      </w:r>
      <w:r w:rsidRPr="0045624C">
        <w:t>d</w:t>
      </w:r>
      <w:r w:rsidRPr="0045624C">
        <w:rPr>
          <w:spacing w:val="-1"/>
        </w:rPr>
        <w:t>e</w:t>
      </w:r>
      <w:r w:rsidRPr="0045624C">
        <w:t>ta</w:t>
      </w:r>
      <w:r w:rsidRPr="0045624C">
        <w:rPr>
          <w:spacing w:val="-2"/>
        </w:rPr>
        <w:t>i</w:t>
      </w:r>
      <w:r w:rsidRPr="0045624C">
        <w:rPr>
          <w:spacing w:val="-1"/>
        </w:rPr>
        <w:t>l</w:t>
      </w:r>
      <w:r w:rsidRPr="0045624C">
        <w:t>s</w:t>
      </w:r>
      <w:r w:rsidRPr="0045624C">
        <w:rPr>
          <w:spacing w:val="40"/>
        </w:rPr>
        <w:t xml:space="preserve"> </w:t>
      </w:r>
      <w:r w:rsidRPr="0045624C">
        <w:t>of</w:t>
      </w:r>
      <w:r w:rsidRPr="0045624C">
        <w:rPr>
          <w:spacing w:val="45"/>
        </w:rPr>
        <w:t xml:space="preserve"> </w:t>
      </w:r>
      <w:r w:rsidRPr="0045624C">
        <w:t>the</w:t>
      </w:r>
      <w:r w:rsidRPr="0045624C">
        <w:rPr>
          <w:spacing w:val="45"/>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38"/>
        </w:rPr>
        <w:t xml:space="preserve"> </w:t>
      </w:r>
      <w:r w:rsidRPr="0045624C">
        <w:t>a</w:t>
      </w:r>
      <w:r w:rsidRPr="0045624C">
        <w:rPr>
          <w:spacing w:val="-1"/>
        </w:rPr>
        <w:t>p</w:t>
      </w:r>
      <w:r w:rsidRPr="0045624C">
        <w:t>proa</w:t>
      </w:r>
      <w:r w:rsidRPr="0045624C">
        <w:rPr>
          <w:spacing w:val="1"/>
        </w:rPr>
        <w:t>c</w:t>
      </w:r>
      <w:r w:rsidRPr="0045624C">
        <w:t>h</w:t>
      </w:r>
      <w:r w:rsidRPr="0045624C">
        <w:rPr>
          <w:spacing w:val="36"/>
        </w:rPr>
        <w:t xml:space="preserve"> </w:t>
      </w:r>
      <w:r w:rsidRPr="0045624C">
        <w:t>to</w:t>
      </w:r>
      <w:r w:rsidRPr="0045624C">
        <w:rPr>
          <w:spacing w:val="43"/>
        </w:rPr>
        <w:t xml:space="preserve"> </w:t>
      </w:r>
      <w:r w:rsidRPr="0045624C">
        <w:t>d</w:t>
      </w:r>
      <w:r w:rsidRPr="0045624C">
        <w:rPr>
          <w:spacing w:val="-1"/>
        </w:rPr>
        <w:t>a</w:t>
      </w:r>
      <w:r w:rsidRPr="0045624C">
        <w:t>ta b</w:t>
      </w:r>
      <w:r w:rsidRPr="0045624C">
        <w:rPr>
          <w:spacing w:val="-1"/>
        </w:rPr>
        <w:t>a</w:t>
      </w:r>
      <w:r w:rsidRPr="0045624C">
        <w:rPr>
          <w:spacing w:val="1"/>
        </w:rPr>
        <w:t>c</w:t>
      </w:r>
      <w:r w:rsidRPr="0045624C">
        <w:rPr>
          <w:spacing w:val="4"/>
        </w:rPr>
        <w:t>k</w:t>
      </w:r>
      <w:r w:rsidRPr="0045624C">
        <w:rPr>
          <w:spacing w:val="1"/>
        </w:rPr>
        <w:t>-</w:t>
      </w:r>
      <w:r w:rsidRPr="0045624C">
        <w:t>up</w:t>
      </w:r>
      <w:r w:rsidRPr="0045624C">
        <w:rPr>
          <w:spacing w:val="-8"/>
        </w:rPr>
        <w:t xml:space="preserve"> </w:t>
      </w:r>
      <w:r w:rsidRPr="0045624C">
        <w:t>and</w:t>
      </w:r>
      <w:r w:rsidRPr="0045624C">
        <w:rPr>
          <w:spacing w:val="-4"/>
        </w:rPr>
        <w:t xml:space="preserve"> </w:t>
      </w:r>
      <w:r w:rsidRPr="0045624C">
        <w:t>data</w:t>
      </w:r>
      <w:r w:rsidRPr="0045624C">
        <w:rPr>
          <w:spacing w:val="-4"/>
        </w:rPr>
        <w:t xml:space="preserve"> </w:t>
      </w:r>
      <w:proofErr w:type="gramStart"/>
      <w:r w:rsidRPr="0045624C">
        <w:rPr>
          <w:spacing w:val="-1"/>
        </w:rPr>
        <w:t>v</w:t>
      </w:r>
      <w:r w:rsidRPr="0045624C">
        <w:t>e</w:t>
      </w:r>
      <w:r w:rsidRPr="0045624C">
        <w:rPr>
          <w:spacing w:val="1"/>
        </w:rPr>
        <w:t>r</w:t>
      </w:r>
      <w:r w:rsidRPr="0045624C">
        <w:rPr>
          <w:spacing w:val="-1"/>
        </w:rPr>
        <w:t>i</w:t>
      </w:r>
      <w:r w:rsidRPr="0045624C">
        <w:t>f</w:t>
      </w:r>
      <w:r w:rsidRPr="0045624C">
        <w:rPr>
          <w:spacing w:val="-1"/>
        </w:rPr>
        <w:t>i</w:t>
      </w:r>
      <w:r w:rsidRPr="0045624C">
        <w:rPr>
          <w:spacing w:val="1"/>
        </w:rPr>
        <w:t>c</w:t>
      </w:r>
      <w:r w:rsidRPr="0045624C">
        <w:t>ation;</w:t>
      </w:r>
      <w:proofErr w:type="gramEnd"/>
    </w:p>
    <w:p w14:paraId="78BC4FCE" w14:textId="77777777" w:rsidR="004A308B" w:rsidRDefault="00B56D2C" w:rsidP="00AD3CEA">
      <w:pPr>
        <w:pStyle w:val="Heading4"/>
      </w:pPr>
      <w:r w:rsidRPr="0045624C">
        <w:rPr>
          <w:spacing w:val="-1"/>
        </w:rPr>
        <w:t>i</w:t>
      </w:r>
      <w:r w:rsidRPr="0045624C">
        <w:t>d</w:t>
      </w:r>
      <w:r w:rsidRPr="0045624C">
        <w:rPr>
          <w:spacing w:val="-1"/>
        </w:rPr>
        <w:t>e</w:t>
      </w:r>
      <w:r w:rsidRPr="0045624C">
        <w:t>nt</w:t>
      </w:r>
      <w:r w:rsidRPr="0045624C">
        <w:rPr>
          <w:spacing w:val="-2"/>
        </w:rPr>
        <w:t>i</w:t>
      </w:r>
      <w:r w:rsidRPr="0045624C">
        <w:t>f</w:t>
      </w:r>
      <w:r w:rsidRPr="0045624C">
        <w:rPr>
          <w:spacing w:val="-1"/>
        </w:rPr>
        <w:t>i</w:t>
      </w:r>
      <w:r w:rsidRPr="0045624C">
        <w:rPr>
          <w:spacing w:val="1"/>
        </w:rPr>
        <w:t>c</w:t>
      </w:r>
      <w:r w:rsidRPr="0045624C">
        <w:t>at</w:t>
      </w:r>
      <w:r w:rsidRPr="0045624C">
        <w:rPr>
          <w:spacing w:val="-2"/>
        </w:rPr>
        <w:t>i</w:t>
      </w:r>
      <w:r w:rsidRPr="0045624C">
        <w:t>on</w:t>
      </w:r>
      <w:r w:rsidRPr="0045624C">
        <w:rPr>
          <w:spacing w:val="-12"/>
        </w:rPr>
        <w:t xml:space="preserve"> </w:t>
      </w:r>
      <w:r w:rsidRPr="0045624C">
        <w:t>of</w:t>
      </w:r>
      <w:r w:rsidRPr="0045624C">
        <w:rPr>
          <w:spacing w:val="-1"/>
        </w:rPr>
        <w:t xml:space="preserve"> </w:t>
      </w:r>
      <w:r w:rsidRPr="0045624C">
        <w:t>a</w:t>
      </w:r>
      <w:r w:rsidRPr="0045624C">
        <w:rPr>
          <w:spacing w:val="-2"/>
        </w:rPr>
        <w:t>l</w:t>
      </w:r>
      <w:r w:rsidRPr="0045624C">
        <w:t>l</w:t>
      </w:r>
      <w:r w:rsidRPr="0045624C">
        <w:rPr>
          <w:spacing w:val="-3"/>
        </w:rPr>
        <w:t xml:space="preserve"> </w:t>
      </w:r>
      <w:r w:rsidRPr="0045624C">
        <w:t>p</w:t>
      </w:r>
      <w:r w:rsidRPr="0045624C">
        <w:rPr>
          <w:spacing w:val="-1"/>
        </w:rPr>
        <w:t>o</w:t>
      </w:r>
      <w:r w:rsidRPr="0045624C">
        <w:t>te</w:t>
      </w:r>
      <w:r w:rsidRPr="0045624C">
        <w:rPr>
          <w:spacing w:val="-1"/>
        </w:rPr>
        <w:t>n</w:t>
      </w:r>
      <w:r w:rsidRPr="0045624C">
        <w:t>t</w:t>
      </w:r>
      <w:r w:rsidRPr="0045624C">
        <w:rPr>
          <w:spacing w:val="-1"/>
        </w:rPr>
        <w:t>i</w:t>
      </w:r>
      <w:r w:rsidRPr="0045624C">
        <w:t>al</w:t>
      </w:r>
      <w:r w:rsidRPr="0045624C">
        <w:rPr>
          <w:spacing w:val="-10"/>
        </w:rPr>
        <w:t xml:space="preserve"> </w:t>
      </w:r>
      <w:r w:rsidRPr="0045624C">
        <w:t>d</w:t>
      </w:r>
      <w:r w:rsidRPr="0045624C">
        <w:rPr>
          <w:spacing w:val="-2"/>
        </w:rPr>
        <w:t>i</w:t>
      </w:r>
      <w:r w:rsidRPr="0045624C">
        <w:rPr>
          <w:spacing w:val="1"/>
        </w:rPr>
        <w:t>s</w:t>
      </w:r>
      <w:r w:rsidRPr="0045624C">
        <w:t>a</w:t>
      </w:r>
      <w:r w:rsidRPr="0045624C">
        <w:rPr>
          <w:spacing w:val="1"/>
        </w:rPr>
        <w:t>s</w:t>
      </w:r>
      <w:r w:rsidRPr="0045624C">
        <w:t>ter</w:t>
      </w:r>
      <w:r w:rsidRPr="0045624C">
        <w:rPr>
          <w:spacing w:val="-7"/>
        </w:rPr>
        <w:t xml:space="preserve"> </w:t>
      </w:r>
      <w:proofErr w:type="gramStart"/>
      <w:r w:rsidRPr="0045624C">
        <w:rPr>
          <w:spacing w:val="1"/>
        </w:rPr>
        <w:t>sc</w:t>
      </w:r>
      <w:r w:rsidRPr="0045624C">
        <w:t>e</w:t>
      </w:r>
      <w:r w:rsidRPr="0045624C">
        <w:rPr>
          <w:spacing w:val="-1"/>
        </w:rPr>
        <w:t>n</w:t>
      </w:r>
      <w:r w:rsidRPr="0045624C">
        <w:t>ari</w:t>
      </w:r>
      <w:r w:rsidRPr="0045624C">
        <w:rPr>
          <w:spacing w:val="-1"/>
        </w:rPr>
        <w:t>o</w:t>
      </w:r>
      <w:r w:rsidRPr="0045624C">
        <w:rPr>
          <w:spacing w:val="1"/>
        </w:rPr>
        <w:t>s</w:t>
      </w:r>
      <w:r w:rsidRPr="0045624C">
        <w:t>;</w:t>
      </w:r>
      <w:proofErr w:type="gramEnd"/>
      <w:r w:rsidRPr="0045624C">
        <w:t xml:space="preserve"> </w:t>
      </w:r>
    </w:p>
    <w:p w14:paraId="6B4E7BC8" w14:textId="77777777" w:rsidR="00E11382" w:rsidRPr="0045624C" w:rsidRDefault="00B56D2C" w:rsidP="00AD3CEA">
      <w:pPr>
        <w:pStyle w:val="Heading4"/>
      </w:pPr>
      <w:r w:rsidRPr="0045624C">
        <w:rPr>
          <w:spacing w:val="1"/>
        </w:rPr>
        <w:t>r</w:t>
      </w:r>
      <w:r w:rsidRPr="0045624C">
        <w:rPr>
          <w:spacing w:val="-1"/>
        </w:rPr>
        <w:t>i</w:t>
      </w:r>
      <w:r w:rsidRPr="0045624C">
        <w:rPr>
          <w:spacing w:val="1"/>
        </w:rPr>
        <w:t>s</w:t>
      </w:r>
      <w:r w:rsidRPr="0045624C">
        <w:t xml:space="preserve">k </w:t>
      </w:r>
      <w:proofErr w:type="gramStart"/>
      <w:r w:rsidRPr="0045624C">
        <w:t>a</w:t>
      </w:r>
      <w:r w:rsidRPr="0045624C">
        <w:rPr>
          <w:spacing w:val="-1"/>
        </w:rPr>
        <w:t>n</w:t>
      </w:r>
      <w:r w:rsidRPr="0045624C">
        <w:t>a</w:t>
      </w:r>
      <w:r w:rsidRPr="0045624C">
        <w:rPr>
          <w:spacing w:val="-1"/>
        </w:rPr>
        <w:t>l</w:t>
      </w:r>
      <w:r w:rsidRPr="0045624C">
        <w:rPr>
          <w:spacing w:val="-6"/>
        </w:rPr>
        <w:t>y</w:t>
      </w:r>
      <w:r w:rsidRPr="0045624C">
        <w:rPr>
          <w:spacing w:val="1"/>
        </w:rPr>
        <w:t>s</w:t>
      </w:r>
      <w:r w:rsidRPr="0045624C">
        <w:rPr>
          <w:spacing w:val="-1"/>
        </w:rPr>
        <w:t>i</w:t>
      </w:r>
      <w:r w:rsidRPr="0045624C">
        <w:rPr>
          <w:spacing w:val="1"/>
        </w:rPr>
        <w:t>s</w:t>
      </w:r>
      <w:r w:rsidRPr="0045624C">
        <w:t>;</w:t>
      </w:r>
      <w:proofErr w:type="gramEnd"/>
    </w:p>
    <w:p w14:paraId="3CEFA1DD" w14:textId="77777777" w:rsidR="00E11382" w:rsidRPr="0045624C" w:rsidRDefault="00B56D2C" w:rsidP="00AD3CEA">
      <w:pPr>
        <w:pStyle w:val="Heading4"/>
      </w:pPr>
      <w:r w:rsidRPr="0045624C">
        <w:t>d</w:t>
      </w:r>
      <w:r w:rsidRPr="0045624C">
        <w:rPr>
          <w:spacing w:val="-1"/>
        </w:rPr>
        <w:t>o</w:t>
      </w:r>
      <w:r w:rsidRPr="0045624C">
        <w:rPr>
          <w:spacing w:val="1"/>
        </w:rPr>
        <w:t>c</w:t>
      </w:r>
      <w:r w:rsidRPr="0045624C">
        <w:t>u</w:t>
      </w:r>
      <w:r w:rsidRPr="0045624C">
        <w:rPr>
          <w:spacing w:val="4"/>
        </w:rPr>
        <w:t>m</w:t>
      </w:r>
      <w:r w:rsidRPr="0045624C">
        <w:t>e</w:t>
      </w:r>
      <w:r w:rsidRPr="0045624C">
        <w:rPr>
          <w:spacing w:val="-1"/>
        </w:rPr>
        <w:t>n</w:t>
      </w:r>
      <w:r w:rsidRPr="0045624C">
        <w:t>ta</w:t>
      </w:r>
      <w:r w:rsidRPr="0045624C">
        <w:rPr>
          <w:spacing w:val="-1"/>
        </w:rPr>
        <w:t>ti</w:t>
      </w:r>
      <w:r w:rsidRPr="0045624C">
        <w:t>on</w:t>
      </w:r>
      <w:r w:rsidRPr="0045624C">
        <w:rPr>
          <w:spacing w:val="-14"/>
        </w:rPr>
        <w:t xml:space="preserve"> </w:t>
      </w:r>
      <w:r w:rsidRPr="0045624C">
        <w:t>of</w:t>
      </w:r>
      <w:r w:rsidRPr="0045624C">
        <w:rPr>
          <w:spacing w:val="-1"/>
        </w:rPr>
        <w:t xml:space="preserve"> </w:t>
      </w:r>
      <w:r w:rsidRPr="0045624C">
        <w:t>pro</w:t>
      </w:r>
      <w:r w:rsidRPr="0045624C">
        <w:rPr>
          <w:spacing w:val="1"/>
        </w:rPr>
        <w:t>c</w:t>
      </w:r>
      <w:r w:rsidRPr="0045624C">
        <w:t>e</w:t>
      </w:r>
      <w:r w:rsidRPr="0045624C">
        <w:rPr>
          <w:spacing w:val="1"/>
        </w:rPr>
        <w:t>ss</w:t>
      </w:r>
      <w:r w:rsidRPr="0045624C">
        <w:t>es</w:t>
      </w:r>
      <w:r w:rsidRPr="0045624C">
        <w:rPr>
          <w:spacing w:val="-9"/>
        </w:rPr>
        <w:t xml:space="preserve"> </w:t>
      </w:r>
      <w:r w:rsidRPr="0045624C">
        <w:t>a</w:t>
      </w:r>
      <w:r w:rsidRPr="0045624C">
        <w:rPr>
          <w:spacing w:val="-1"/>
        </w:rPr>
        <w:t>n</w:t>
      </w:r>
      <w:r w:rsidRPr="0045624C">
        <w:t>d</w:t>
      </w:r>
      <w:r w:rsidRPr="0045624C">
        <w:rPr>
          <w:spacing w:val="-3"/>
        </w:rPr>
        <w:t xml:space="preserve"> </w:t>
      </w:r>
      <w:proofErr w:type="gramStart"/>
      <w:r w:rsidRPr="0045624C">
        <w:rPr>
          <w:spacing w:val="-1"/>
        </w:rPr>
        <w:t>p</w:t>
      </w:r>
      <w:r w:rsidRPr="0045624C">
        <w:rPr>
          <w:spacing w:val="1"/>
        </w:rPr>
        <w:t>r</w:t>
      </w:r>
      <w:r w:rsidRPr="0045624C">
        <w:t>o</w:t>
      </w:r>
      <w:r w:rsidRPr="0045624C">
        <w:rPr>
          <w:spacing w:val="1"/>
        </w:rPr>
        <w:t>c</w:t>
      </w:r>
      <w:r w:rsidRPr="0045624C">
        <w:t>e</w:t>
      </w:r>
      <w:r w:rsidRPr="0045624C">
        <w:rPr>
          <w:spacing w:val="-1"/>
        </w:rPr>
        <w:t>d</w:t>
      </w:r>
      <w:r w:rsidRPr="0045624C">
        <w:t>ure</w:t>
      </w:r>
      <w:r w:rsidRPr="0045624C">
        <w:rPr>
          <w:spacing w:val="1"/>
        </w:rPr>
        <w:t>s</w:t>
      </w:r>
      <w:r w:rsidRPr="0045624C">
        <w:t>;</w:t>
      </w:r>
      <w:proofErr w:type="gramEnd"/>
    </w:p>
    <w:p w14:paraId="50217F04" w14:textId="77777777" w:rsidR="00E11382" w:rsidRPr="0045624C" w:rsidRDefault="00B56D2C" w:rsidP="00AD3CEA">
      <w:pPr>
        <w:pStyle w:val="Heading4"/>
      </w:pPr>
      <w:r w:rsidRPr="0045624C">
        <w:t>h</w:t>
      </w:r>
      <w:r w:rsidRPr="0045624C">
        <w:rPr>
          <w:spacing w:val="-1"/>
        </w:rPr>
        <w:t>a</w:t>
      </w:r>
      <w:r w:rsidRPr="0045624C">
        <w:rPr>
          <w:spacing w:val="1"/>
        </w:rPr>
        <w:t>r</w:t>
      </w:r>
      <w:r w:rsidRPr="0045624C">
        <w:t>d</w:t>
      </w:r>
      <w:r w:rsidRPr="0045624C">
        <w:rPr>
          <w:spacing w:val="-3"/>
        </w:rPr>
        <w:t>w</w:t>
      </w:r>
      <w:r w:rsidRPr="0045624C">
        <w:t>are</w:t>
      </w:r>
      <w:r w:rsidRPr="0045624C">
        <w:rPr>
          <w:spacing w:val="-8"/>
        </w:rPr>
        <w:t xml:space="preserve"> </w:t>
      </w:r>
      <w:r w:rsidRPr="0045624C">
        <w:rPr>
          <w:spacing w:val="1"/>
        </w:rPr>
        <w:t>c</w:t>
      </w:r>
      <w:r w:rsidRPr="0045624C">
        <w:t>o</w:t>
      </w:r>
      <w:r w:rsidRPr="0045624C">
        <w:rPr>
          <w:spacing w:val="-1"/>
        </w:rPr>
        <w:t>n</w:t>
      </w:r>
      <w:r w:rsidRPr="0045624C">
        <w:t>f</w:t>
      </w:r>
      <w:r w:rsidRPr="0045624C">
        <w:rPr>
          <w:spacing w:val="-1"/>
        </w:rPr>
        <w:t>i</w:t>
      </w:r>
      <w:r w:rsidRPr="0045624C">
        <w:t>g</w:t>
      </w:r>
      <w:r w:rsidRPr="0045624C">
        <w:rPr>
          <w:spacing w:val="-1"/>
        </w:rPr>
        <w:t>u</w:t>
      </w:r>
      <w:r w:rsidRPr="0045624C">
        <w:rPr>
          <w:spacing w:val="1"/>
        </w:rPr>
        <w:t>ra</w:t>
      </w:r>
      <w:r w:rsidRPr="0045624C">
        <w:t>t</w:t>
      </w:r>
      <w:r w:rsidRPr="0045624C">
        <w:rPr>
          <w:spacing w:val="-1"/>
        </w:rPr>
        <w:t>i</w:t>
      </w:r>
      <w:r w:rsidRPr="0045624C">
        <w:t>on</w:t>
      </w:r>
      <w:r w:rsidRPr="0045624C">
        <w:rPr>
          <w:spacing w:val="-12"/>
        </w:rPr>
        <w:t xml:space="preserve"> </w:t>
      </w:r>
      <w:proofErr w:type="gramStart"/>
      <w:r w:rsidRPr="0045624C">
        <w:t>d</w:t>
      </w:r>
      <w:r w:rsidRPr="0045624C">
        <w:rPr>
          <w:spacing w:val="-1"/>
        </w:rPr>
        <w:t>e</w:t>
      </w:r>
      <w:r w:rsidRPr="0045624C">
        <w:t>ta</w:t>
      </w:r>
      <w:r w:rsidRPr="0045624C">
        <w:rPr>
          <w:spacing w:val="-2"/>
        </w:rPr>
        <w:t>i</w:t>
      </w:r>
      <w:r w:rsidRPr="0045624C">
        <w:rPr>
          <w:spacing w:val="-1"/>
        </w:rPr>
        <w:t>l</w:t>
      </w:r>
      <w:r w:rsidRPr="0045624C">
        <w:rPr>
          <w:spacing w:val="1"/>
        </w:rPr>
        <w:t>s</w:t>
      </w:r>
      <w:r w:rsidRPr="0045624C">
        <w:t>;</w:t>
      </w:r>
      <w:proofErr w:type="gramEnd"/>
    </w:p>
    <w:p w14:paraId="30128D3A" w14:textId="77777777" w:rsidR="00E11382" w:rsidRPr="0045624C" w:rsidRDefault="00B56D2C" w:rsidP="00AD3CEA">
      <w:pPr>
        <w:pStyle w:val="Heading4"/>
      </w:pPr>
      <w:r w:rsidRPr="0045624C">
        <w:t>n</w:t>
      </w:r>
      <w:r w:rsidRPr="0045624C">
        <w:rPr>
          <w:spacing w:val="-1"/>
        </w:rPr>
        <w:t>e</w:t>
      </w:r>
      <w:r w:rsidRPr="0045624C">
        <w:t>t</w:t>
      </w:r>
      <w:r w:rsidRPr="0045624C">
        <w:rPr>
          <w:spacing w:val="-2"/>
        </w:rPr>
        <w:t>w</w:t>
      </w:r>
      <w:r w:rsidRPr="0045624C">
        <w:t>ork</w:t>
      </w:r>
      <w:r w:rsidRPr="0045624C">
        <w:rPr>
          <w:spacing w:val="42"/>
        </w:rPr>
        <w:t xml:space="preserve"> </w:t>
      </w:r>
      <w:r w:rsidRPr="0045624C">
        <w:t>p</w:t>
      </w:r>
      <w:r w:rsidRPr="0045624C">
        <w:rPr>
          <w:spacing w:val="-1"/>
        </w:rPr>
        <w:t>l</w:t>
      </w:r>
      <w:r w:rsidRPr="0045624C">
        <w:t>a</w:t>
      </w:r>
      <w:r w:rsidRPr="0045624C">
        <w:rPr>
          <w:spacing w:val="-1"/>
        </w:rPr>
        <w:t>n</w:t>
      </w:r>
      <w:r w:rsidRPr="0045624C">
        <w:t>n</w:t>
      </w:r>
      <w:r w:rsidRPr="0045624C">
        <w:rPr>
          <w:spacing w:val="-1"/>
        </w:rPr>
        <w:t>i</w:t>
      </w:r>
      <w:r w:rsidRPr="0045624C">
        <w:t>ng</w:t>
      </w:r>
      <w:r w:rsidRPr="0045624C">
        <w:rPr>
          <w:spacing w:val="37"/>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37"/>
        </w:rPr>
        <w:t xml:space="preserve"> </w:t>
      </w:r>
      <w:r w:rsidRPr="0045624C">
        <w:t>d</w:t>
      </w:r>
      <w:r w:rsidRPr="0045624C">
        <w:rPr>
          <w:spacing w:val="-1"/>
        </w:rPr>
        <w:t>e</w:t>
      </w:r>
      <w:r w:rsidRPr="0045624C">
        <w:t>ta</w:t>
      </w:r>
      <w:r w:rsidRPr="0045624C">
        <w:rPr>
          <w:spacing w:val="-2"/>
        </w:rPr>
        <w:t>i</w:t>
      </w:r>
      <w:r w:rsidRPr="0045624C">
        <w:rPr>
          <w:spacing w:val="-1"/>
        </w:rPr>
        <w:t>l</w:t>
      </w:r>
      <w:r w:rsidRPr="0045624C">
        <w:t>s</w:t>
      </w:r>
      <w:r w:rsidRPr="0045624C">
        <w:rPr>
          <w:spacing w:val="40"/>
        </w:rPr>
        <w:t xml:space="preserve"> </w:t>
      </w:r>
      <w:r w:rsidRPr="0045624C">
        <w:t>of</w:t>
      </w:r>
      <w:r w:rsidRPr="0045624C">
        <w:rPr>
          <w:spacing w:val="45"/>
        </w:rPr>
        <w:t xml:space="preserve"> </w:t>
      </w:r>
      <w:r w:rsidRPr="0045624C">
        <w:t>a</w:t>
      </w:r>
      <w:r w:rsidRPr="0045624C">
        <w:rPr>
          <w:spacing w:val="-1"/>
        </w:rPr>
        <w:t>l</w:t>
      </w:r>
      <w:r w:rsidRPr="0045624C">
        <w:t>l</w:t>
      </w:r>
      <w:r w:rsidRPr="0045624C">
        <w:rPr>
          <w:spacing w:val="42"/>
        </w:rPr>
        <w:t xml:space="preserve"> </w:t>
      </w:r>
      <w:r w:rsidRPr="0045624C">
        <w:rPr>
          <w:spacing w:val="1"/>
        </w:rPr>
        <w:t>r</w:t>
      </w:r>
      <w:r w:rsidRPr="0045624C">
        <w:t>e</w:t>
      </w:r>
      <w:r w:rsidRPr="0045624C">
        <w:rPr>
          <w:spacing w:val="-1"/>
        </w:rPr>
        <w:t>l</w:t>
      </w:r>
      <w:r w:rsidRPr="0045624C">
        <w:t>e</w:t>
      </w:r>
      <w:r w:rsidRPr="0045624C">
        <w:rPr>
          <w:spacing w:val="-2"/>
        </w:rPr>
        <w:t>v</w:t>
      </w:r>
      <w:r w:rsidRPr="0045624C">
        <w:t>a</w:t>
      </w:r>
      <w:r w:rsidRPr="0045624C">
        <w:rPr>
          <w:spacing w:val="-1"/>
        </w:rPr>
        <w:t>n</w:t>
      </w:r>
      <w:r w:rsidRPr="0045624C">
        <w:t>t</w:t>
      </w:r>
      <w:r w:rsidRPr="0045624C">
        <w:rPr>
          <w:spacing w:val="35"/>
        </w:rPr>
        <w:t xml:space="preserve"> </w:t>
      </w:r>
      <w:r w:rsidRPr="0045624C">
        <w:t>d</w:t>
      </w:r>
      <w:r w:rsidRPr="0045624C">
        <w:rPr>
          <w:spacing w:val="-1"/>
        </w:rPr>
        <w:t>a</w:t>
      </w:r>
      <w:r w:rsidRPr="0045624C">
        <w:t>ta</w:t>
      </w:r>
      <w:r w:rsidRPr="0045624C">
        <w:rPr>
          <w:spacing w:val="38"/>
        </w:rPr>
        <w:t xml:space="preserve"> </w:t>
      </w:r>
      <w:r w:rsidRPr="0045624C">
        <w:t>n</w:t>
      </w:r>
      <w:r w:rsidRPr="0045624C">
        <w:rPr>
          <w:spacing w:val="-1"/>
        </w:rPr>
        <w:t>e</w:t>
      </w:r>
      <w:r w:rsidRPr="0045624C">
        <w:t>t</w:t>
      </w:r>
      <w:r w:rsidRPr="0045624C">
        <w:rPr>
          <w:spacing w:val="-2"/>
        </w:rPr>
        <w:t>w</w:t>
      </w:r>
      <w:r w:rsidRPr="0045624C">
        <w:t>or</w:t>
      </w:r>
      <w:r w:rsidRPr="0045624C">
        <w:rPr>
          <w:spacing w:val="4"/>
        </w:rPr>
        <w:t>k</w:t>
      </w:r>
      <w:r w:rsidRPr="0045624C">
        <w:t>s</w:t>
      </w:r>
      <w:r w:rsidRPr="0045624C">
        <w:rPr>
          <w:spacing w:val="36"/>
        </w:rPr>
        <w:t xml:space="preserve"> </w:t>
      </w:r>
      <w:r w:rsidRPr="0045624C">
        <w:t>a</w:t>
      </w:r>
      <w:r w:rsidRPr="0045624C">
        <w:rPr>
          <w:spacing w:val="-1"/>
        </w:rPr>
        <w:t>n</w:t>
      </w:r>
      <w:r w:rsidRPr="0045624C">
        <w:t xml:space="preserve">d </w:t>
      </w:r>
      <w:r w:rsidRPr="0045624C">
        <w:rPr>
          <w:spacing w:val="1"/>
        </w:rPr>
        <w:t>c</w:t>
      </w:r>
      <w:r w:rsidRPr="0045624C">
        <w:t>o</w:t>
      </w:r>
      <w:r w:rsidRPr="0045624C">
        <w:rPr>
          <w:spacing w:val="4"/>
        </w:rPr>
        <w:t>mm</w:t>
      </w:r>
      <w:r w:rsidRPr="0045624C">
        <w:t>u</w:t>
      </w:r>
      <w:r w:rsidRPr="0045624C">
        <w:rPr>
          <w:spacing w:val="-1"/>
        </w:rPr>
        <w:t>ni</w:t>
      </w:r>
      <w:r w:rsidRPr="0045624C">
        <w:rPr>
          <w:spacing w:val="1"/>
        </w:rPr>
        <w:t>c</w:t>
      </w:r>
      <w:r w:rsidRPr="0045624C">
        <w:t>at</w:t>
      </w:r>
      <w:r w:rsidRPr="0045624C">
        <w:rPr>
          <w:spacing w:val="-2"/>
        </w:rPr>
        <w:t>i</w:t>
      </w:r>
      <w:r w:rsidRPr="0045624C">
        <w:t>on</w:t>
      </w:r>
      <w:r w:rsidRPr="0045624C">
        <w:rPr>
          <w:spacing w:val="-14"/>
        </w:rPr>
        <w:t xml:space="preserve"> </w:t>
      </w:r>
      <w:proofErr w:type="gramStart"/>
      <w:r w:rsidRPr="0045624C">
        <w:rPr>
          <w:spacing w:val="-1"/>
        </w:rPr>
        <w:t>li</w:t>
      </w:r>
      <w:r w:rsidRPr="0045624C">
        <w:t>n</w:t>
      </w:r>
      <w:r w:rsidRPr="0045624C">
        <w:rPr>
          <w:spacing w:val="3"/>
        </w:rPr>
        <w:t>k</w:t>
      </w:r>
      <w:r w:rsidRPr="0045624C">
        <w:rPr>
          <w:spacing w:val="1"/>
        </w:rPr>
        <w:t>s</w:t>
      </w:r>
      <w:r w:rsidRPr="0045624C">
        <w:t>;</w:t>
      </w:r>
      <w:proofErr w:type="gramEnd"/>
    </w:p>
    <w:p w14:paraId="52C0BC91" w14:textId="77777777" w:rsidR="00E11382" w:rsidRPr="0045624C" w:rsidRDefault="00B56D2C" w:rsidP="00AD3CEA">
      <w:pPr>
        <w:pStyle w:val="Heading4"/>
      </w:pPr>
      <w:r w:rsidRPr="0045624C">
        <w:rPr>
          <w:spacing w:val="-1"/>
        </w:rPr>
        <w:t>i</w:t>
      </w:r>
      <w:r w:rsidRPr="0045624C">
        <w:t>n</w:t>
      </w:r>
      <w:r w:rsidRPr="0045624C">
        <w:rPr>
          <w:spacing w:val="-2"/>
        </w:rPr>
        <w:t>v</w:t>
      </w:r>
      <w:r w:rsidRPr="0045624C">
        <w:t>o</w:t>
      </w:r>
      <w:r w:rsidRPr="0045624C">
        <w:rPr>
          <w:spacing w:val="1"/>
        </w:rPr>
        <w:t>c</w:t>
      </w:r>
      <w:r w:rsidRPr="0045624C">
        <w:t>at</w:t>
      </w:r>
      <w:r w:rsidRPr="0045624C">
        <w:rPr>
          <w:spacing w:val="-2"/>
        </w:rPr>
        <w:t>i</w:t>
      </w:r>
      <w:r w:rsidRPr="0045624C">
        <w:t>on</w:t>
      </w:r>
      <w:r w:rsidRPr="0045624C">
        <w:rPr>
          <w:spacing w:val="-10"/>
        </w:rPr>
        <w:t xml:space="preserve"> </w:t>
      </w:r>
      <w:proofErr w:type="gramStart"/>
      <w:r w:rsidRPr="0045624C">
        <w:t>ru</w:t>
      </w:r>
      <w:r w:rsidRPr="0045624C">
        <w:rPr>
          <w:spacing w:val="-1"/>
        </w:rPr>
        <w:t>l</w:t>
      </w:r>
      <w:r w:rsidRPr="0045624C">
        <w:t>e</w:t>
      </w:r>
      <w:r w:rsidRPr="0045624C">
        <w:rPr>
          <w:spacing w:val="1"/>
        </w:rPr>
        <w:t>s</w:t>
      </w:r>
      <w:r w:rsidRPr="0045624C">
        <w:t>;</w:t>
      </w:r>
      <w:proofErr w:type="gramEnd"/>
    </w:p>
    <w:p w14:paraId="470EDFFD" w14:textId="77777777" w:rsidR="00E11382" w:rsidRPr="0045624C" w:rsidRDefault="00B56D2C" w:rsidP="00AD3CEA">
      <w:pPr>
        <w:pStyle w:val="Heading4"/>
      </w:pPr>
      <w:r w:rsidRPr="0045624C">
        <w:rPr>
          <w:spacing w:val="-1"/>
        </w:rPr>
        <w:t>S</w:t>
      </w:r>
      <w:r w:rsidRPr="0045624C">
        <w:t>er</w:t>
      </w:r>
      <w:r w:rsidRPr="0045624C">
        <w:rPr>
          <w:spacing w:val="-1"/>
        </w:rPr>
        <w:t>vi</w:t>
      </w:r>
      <w:r w:rsidRPr="0045624C">
        <w:rPr>
          <w:spacing w:val="1"/>
        </w:rPr>
        <w:t>c</w:t>
      </w:r>
      <w:r w:rsidRPr="0045624C">
        <w:t>e</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proofErr w:type="gramStart"/>
      <w:r w:rsidRPr="0045624C">
        <w:t>pro</w:t>
      </w:r>
      <w:r w:rsidRPr="0045624C">
        <w:rPr>
          <w:spacing w:val="1"/>
        </w:rPr>
        <w:t>c</w:t>
      </w:r>
      <w:r w:rsidRPr="0045624C">
        <w:t>e</w:t>
      </w:r>
      <w:r w:rsidRPr="0045624C">
        <w:rPr>
          <w:spacing w:val="-1"/>
        </w:rPr>
        <w:t>d</w:t>
      </w:r>
      <w:r w:rsidRPr="0045624C">
        <w:t>ure</w:t>
      </w:r>
      <w:r w:rsidRPr="0045624C">
        <w:rPr>
          <w:spacing w:val="1"/>
        </w:rPr>
        <w:t>s</w:t>
      </w:r>
      <w:r w:rsidRPr="0045624C">
        <w:t>;</w:t>
      </w:r>
      <w:proofErr w:type="gramEnd"/>
    </w:p>
    <w:p w14:paraId="20B3DA88" w14:textId="77777777" w:rsidR="00E11382" w:rsidRPr="0045624C" w:rsidRDefault="00B56D2C" w:rsidP="00AD3CEA">
      <w:pPr>
        <w:pStyle w:val="Heading4"/>
      </w:pPr>
      <w:r w:rsidRPr="0045624C">
        <w:rPr>
          <w:spacing w:val="1"/>
        </w:rPr>
        <w:t>s</w:t>
      </w:r>
      <w:r w:rsidRPr="0045624C">
        <w:t>te</w:t>
      </w:r>
      <w:r w:rsidRPr="0045624C">
        <w:rPr>
          <w:spacing w:val="-1"/>
        </w:rPr>
        <w:t>p</w:t>
      </w:r>
      <w:r w:rsidRPr="0045624C">
        <w:t>s</w:t>
      </w:r>
      <w:r w:rsidRPr="0045624C">
        <w:rPr>
          <w:spacing w:val="22"/>
        </w:rPr>
        <w:t xml:space="preserve"> </w:t>
      </w:r>
      <w:r w:rsidRPr="0045624C">
        <w:t>to</w:t>
      </w:r>
      <w:r w:rsidRPr="0045624C">
        <w:rPr>
          <w:spacing w:val="23"/>
        </w:rPr>
        <w:t xml:space="preserve"> </w:t>
      </w:r>
      <w:r w:rsidRPr="0045624C">
        <w:t>be</w:t>
      </w:r>
      <w:r w:rsidRPr="0045624C">
        <w:rPr>
          <w:spacing w:val="23"/>
        </w:rPr>
        <w:t xml:space="preserve"> </w:t>
      </w:r>
      <w:r w:rsidRPr="0045624C">
        <w:t>ta</w:t>
      </w:r>
      <w:r w:rsidRPr="0045624C">
        <w:rPr>
          <w:spacing w:val="3"/>
        </w:rPr>
        <w:t>k</w:t>
      </w:r>
      <w:r w:rsidRPr="0045624C">
        <w:t>en</w:t>
      </w:r>
      <w:r w:rsidRPr="0045624C">
        <w:rPr>
          <w:spacing w:val="20"/>
        </w:rPr>
        <w:t xml:space="preserve"> </w:t>
      </w:r>
      <w:r w:rsidRPr="0045624C">
        <w:t>u</w:t>
      </w:r>
      <w:r w:rsidRPr="0045624C">
        <w:rPr>
          <w:spacing w:val="-1"/>
        </w:rPr>
        <w:t>p</w:t>
      </w:r>
      <w:r w:rsidRPr="0045624C">
        <w:t>on</w:t>
      </w:r>
      <w:r w:rsidRPr="0045624C">
        <w:rPr>
          <w:spacing w:val="21"/>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18"/>
        </w:rPr>
        <w:t xml:space="preserve"> </w:t>
      </w:r>
      <w:r w:rsidRPr="0045624C">
        <w:rPr>
          <w:spacing w:val="1"/>
        </w:rPr>
        <w:t>r</w:t>
      </w:r>
      <w:r w:rsidRPr="0045624C">
        <w:t>e</w:t>
      </w:r>
      <w:r w:rsidRPr="0045624C">
        <w:rPr>
          <w:spacing w:val="1"/>
        </w:rPr>
        <w:t>s</w:t>
      </w:r>
      <w:r w:rsidRPr="0045624C">
        <w:t>u</w:t>
      </w:r>
      <w:r w:rsidRPr="0045624C">
        <w:rPr>
          <w:spacing w:val="4"/>
        </w:rPr>
        <w:t>m</w:t>
      </w:r>
      <w:r w:rsidRPr="0045624C">
        <w:t>pt</w:t>
      </w:r>
      <w:r w:rsidRPr="0045624C">
        <w:rPr>
          <w:spacing w:val="-2"/>
        </w:rPr>
        <w:t>i</w:t>
      </w:r>
      <w:r w:rsidRPr="0045624C">
        <w:t>on</w:t>
      </w:r>
      <w:r w:rsidRPr="0045624C">
        <w:rPr>
          <w:spacing w:val="13"/>
        </w:rPr>
        <w:t xml:space="preserve"> </w:t>
      </w:r>
      <w:r w:rsidRPr="0045624C">
        <w:t>to</w:t>
      </w:r>
      <w:r w:rsidRPr="0045624C">
        <w:rPr>
          <w:spacing w:val="21"/>
        </w:rPr>
        <w:t xml:space="preserve"> </w:t>
      </w:r>
      <w:r w:rsidRPr="0045624C">
        <w:t>a</w:t>
      </w:r>
      <w:r w:rsidRPr="0045624C">
        <w:rPr>
          <w:spacing w:val="-1"/>
        </w:rPr>
        <w:t>d</w:t>
      </w:r>
      <w:r w:rsidRPr="0045624C">
        <w:t>dre</w:t>
      </w:r>
      <w:r w:rsidRPr="0045624C">
        <w:rPr>
          <w:spacing w:val="1"/>
        </w:rPr>
        <w:t>s</w:t>
      </w:r>
      <w:r w:rsidRPr="0045624C">
        <w:t>s</w:t>
      </w:r>
      <w:r w:rsidRPr="0045624C">
        <w:rPr>
          <w:spacing w:val="17"/>
        </w:rPr>
        <w:t xml:space="preserve"> </w:t>
      </w:r>
      <w:r w:rsidRPr="0045624C">
        <w:t>a</w:t>
      </w:r>
      <w:r w:rsidRPr="0045624C">
        <w:rPr>
          <w:spacing w:val="-1"/>
        </w:rPr>
        <w:t>n</w:t>
      </w:r>
      <w:r w:rsidRPr="0045624C">
        <w:t>y</w:t>
      </w:r>
      <w:r w:rsidRPr="0045624C">
        <w:rPr>
          <w:spacing w:val="15"/>
        </w:rPr>
        <w:t xml:space="preserve"> </w:t>
      </w:r>
      <w:r w:rsidRPr="0045624C">
        <w:t>pre</w:t>
      </w:r>
      <w:r w:rsidRPr="0045624C">
        <w:rPr>
          <w:spacing w:val="-1"/>
        </w:rPr>
        <w:t>v</w:t>
      </w:r>
      <w:r w:rsidRPr="0045624C">
        <w:t>a</w:t>
      </w:r>
      <w:r w:rsidRPr="0045624C">
        <w:rPr>
          <w:spacing w:val="-1"/>
        </w:rPr>
        <w:t>ili</w:t>
      </w:r>
      <w:r w:rsidRPr="0045624C">
        <w:t>ng effe</w:t>
      </w:r>
      <w:r w:rsidRPr="0045624C">
        <w:rPr>
          <w:spacing w:val="1"/>
        </w:rPr>
        <w:t>c</w:t>
      </w:r>
      <w:r w:rsidRPr="0045624C">
        <w:t>t</w:t>
      </w:r>
      <w:r w:rsidRPr="0045624C">
        <w:rPr>
          <w:spacing w:val="-5"/>
        </w:rPr>
        <w:t xml:space="preserve"> </w:t>
      </w:r>
      <w:r w:rsidRPr="0045624C">
        <w:rPr>
          <w:spacing w:val="-1"/>
        </w:rPr>
        <w:t>o</w:t>
      </w:r>
      <w:r w:rsidRPr="0045624C">
        <w:t>f t</w:t>
      </w:r>
      <w:r w:rsidRPr="0045624C">
        <w:rPr>
          <w:spacing w:val="-1"/>
        </w:rPr>
        <w:t>h</w:t>
      </w:r>
      <w:r w:rsidRPr="0045624C">
        <w:t>e</w:t>
      </w:r>
      <w:r w:rsidRPr="0045624C">
        <w:rPr>
          <w:spacing w:val="-3"/>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7"/>
        </w:rPr>
        <w:t xml:space="preserve"> </w:t>
      </w:r>
      <w:r w:rsidRPr="0045624C">
        <w:rPr>
          <w:spacing w:val="1"/>
        </w:rPr>
        <w:t>f</w:t>
      </w:r>
      <w:r w:rsidRPr="0045624C">
        <w:t>a</w:t>
      </w:r>
      <w:r w:rsidRPr="0045624C">
        <w:rPr>
          <w:spacing w:val="-1"/>
        </w:rPr>
        <w:t>il</w:t>
      </w:r>
      <w:r w:rsidRPr="0045624C">
        <w:t>ure</w:t>
      </w:r>
      <w:r w:rsidRPr="0045624C">
        <w:rPr>
          <w:spacing w:val="-5"/>
        </w:rPr>
        <w:t xml:space="preserve"> </w:t>
      </w:r>
      <w:r w:rsidRPr="0045624C">
        <w:t>or</w:t>
      </w:r>
      <w:r w:rsidRPr="0045624C">
        <w:rPr>
          <w:spacing w:val="-2"/>
        </w:rPr>
        <w:t xml:space="preserve"> </w:t>
      </w:r>
      <w:proofErr w:type="gramStart"/>
      <w:r w:rsidRPr="0045624C">
        <w:t>d</w:t>
      </w:r>
      <w:r w:rsidRPr="0045624C">
        <w:rPr>
          <w:spacing w:val="-1"/>
        </w:rPr>
        <w:t>i</w:t>
      </w:r>
      <w:r w:rsidRPr="0045624C">
        <w:rPr>
          <w:spacing w:val="1"/>
        </w:rPr>
        <w:t>s</w:t>
      </w:r>
      <w:r w:rsidRPr="0045624C">
        <w:rPr>
          <w:spacing w:val="3"/>
        </w:rPr>
        <w:t>r</w:t>
      </w:r>
      <w:r w:rsidRPr="0045624C">
        <w:t>u</w:t>
      </w:r>
      <w:r w:rsidRPr="0045624C">
        <w:rPr>
          <w:spacing w:val="-1"/>
        </w:rPr>
        <w:t>p</w:t>
      </w:r>
      <w:r w:rsidRPr="0045624C">
        <w:t>t</w:t>
      </w:r>
      <w:r w:rsidRPr="0045624C">
        <w:rPr>
          <w:spacing w:val="-1"/>
        </w:rPr>
        <w:t>i</w:t>
      </w:r>
      <w:r w:rsidRPr="0045624C">
        <w:t>o</w:t>
      </w:r>
      <w:r w:rsidRPr="0045624C">
        <w:rPr>
          <w:spacing w:val="-1"/>
        </w:rPr>
        <w:t>n</w:t>
      </w:r>
      <w:r w:rsidRPr="0045624C">
        <w:t>;</w:t>
      </w:r>
      <w:proofErr w:type="gramEnd"/>
    </w:p>
    <w:p w14:paraId="2ED36348" w14:textId="77777777" w:rsidR="00E11382" w:rsidRPr="0045624C" w:rsidRDefault="00B56D2C" w:rsidP="00AD3CEA">
      <w:pPr>
        <w:pStyle w:val="Heading3"/>
      </w:pPr>
      <w:r w:rsidRPr="0045624C">
        <w:t>a</w:t>
      </w:r>
      <w:r w:rsidRPr="0045624C">
        <w:rPr>
          <w:spacing w:val="-1"/>
        </w:rPr>
        <w:t>n</w:t>
      </w:r>
      <w:r w:rsidRPr="0045624C">
        <w:t>y a</w:t>
      </w:r>
      <w:r w:rsidRPr="0045624C">
        <w:rPr>
          <w:spacing w:val="-1"/>
        </w:rPr>
        <w:t>p</w:t>
      </w:r>
      <w:r w:rsidRPr="0045624C">
        <w:t>p</w:t>
      </w:r>
      <w:r w:rsidRPr="0045624C">
        <w:rPr>
          <w:spacing w:val="-1"/>
        </w:rPr>
        <w:t>li</w:t>
      </w:r>
      <w:r w:rsidRPr="0045624C">
        <w:rPr>
          <w:spacing w:val="1"/>
        </w:rPr>
        <w:t>c</w:t>
      </w:r>
      <w:r w:rsidRPr="0045624C">
        <w:t>a</w:t>
      </w:r>
      <w:r w:rsidRPr="0045624C">
        <w:rPr>
          <w:spacing w:val="-1"/>
        </w:rPr>
        <w:t>bl</w:t>
      </w:r>
      <w:r w:rsidRPr="0045624C">
        <w:t xml:space="preserve">e </w:t>
      </w:r>
      <w:r w:rsidRPr="0045624C">
        <w:rPr>
          <w:spacing w:val="1"/>
        </w:rPr>
        <w:t>s</w:t>
      </w:r>
      <w:r w:rsidRPr="0045624C">
        <w:t>er</w:t>
      </w:r>
      <w:r w:rsidRPr="0045624C">
        <w:rPr>
          <w:spacing w:val="-1"/>
        </w:rPr>
        <w:t>vi</w:t>
      </w:r>
      <w:r w:rsidRPr="0045624C">
        <w:rPr>
          <w:spacing w:val="1"/>
        </w:rPr>
        <w:t>c</w:t>
      </w:r>
      <w:r w:rsidRPr="0045624C">
        <w:t xml:space="preserve">e </w:t>
      </w:r>
      <w:r w:rsidRPr="0045624C">
        <w:rPr>
          <w:spacing w:val="-1"/>
        </w:rPr>
        <w:t>l</w:t>
      </w:r>
      <w:r w:rsidRPr="0045624C">
        <w:t>e</w:t>
      </w:r>
      <w:r w:rsidRPr="0045624C">
        <w:rPr>
          <w:spacing w:val="-2"/>
        </w:rPr>
        <w:t>v</w:t>
      </w:r>
      <w:r w:rsidRPr="0045624C">
        <w:t>e</w:t>
      </w:r>
      <w:r w:rsidRPr="0045624C">
        <w:rPr>
          <w:spacing w:val="-1"/>
        </w:rPr>
        <w:t>l</w:t>
      </w:r>
      <w:r w:rsidRPr="0045624C">
        <w:t>s</w:t>
      </w:r>
      <w:r w:rsidRPr="0045624C">
        <w:rPr>
          <w:spacing w:val="3"/>
        </w:rPr>
        <w:t xml:space="preserve"> </w:t>
      </w:r>
      <w:r w:rsidRPr="0045624C">
        <w:rPr>
          <w:spacing w:val="-2"/>
        </w:rPr>
        <w:t>w</w:t>
      </w:r>
      <w:r w:rsidRPr="0045624C">
        <w:rPr>
          <w:spacing w:val="-1"/>
        </w:rPr>
        <w:t>i</w:t>
      </w:r>
      <w:r w:rsidRPr="0045624C">
        <w:t xml:space="preserve">th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1"/>
        </w:rPr>
        <w:t xml:space="preserve"> </w:t>
      </w:r>
      <w:r w:rsidRPr="0045624C">
        <w:t>to</w:t>
      </w:r>
      <w:r w:rsidRPr="0045624C">
        <w:rPr>
          <w:spacing w:val="4"/>
        </w:rPr>
        <w:t xml:space="preserve"> </w:t>
      </w:r>
      <w:r w:rsidRPr="0045624C">
        <w:t>the</w:t>
      </w:r>
      <w:r w:rsidRPr="0045624C">
        <w:rPr>
          <w:spacing w:val="3"/>
        </w:rPr>
        <w:t xml:space="preserve"> </w:t>
      </w:r>
      <w:r w:rsidRPr="0045624C">
        <w:t>pro</w:t>
      </w:r>
      <w:r w:rsidRPr="0045624C">
        <w:rPr>
          <w:spacing w:val="-1"/>
        </w:rPr>
        <w:t>vi</w:t>
      </w:r>
      <w:r w:rsidRPr="0045624C">
        <w:rPr>
          <w:spacing w:val="1"/>
        </w:rPr>
        <w:t>s</w:t>
      </w:r>
      <w:r w:rsidRPr="0045624C">
        <w:rPr>
          <w:spacing w:val="-1"/>
        </w:rPr>
        <w:t>i</w:t>
      </w:r>
      <w:r w:rsidRPr="0045624C">
        <w:t>on</w:t>
      </w:r>
      <w:r w:rsidRPr="0045624C">
        <w:rPr>
          <w:spacing w:val="-2"/>
        </w:rPr>
        <w:t xml:space="preserve"> </w:t>
      </w:r>
      <w:r w:rsidRPr="0045624C">
        <w:t>of</w:t>
      </w:r>
      <w:r w:rsidRPr="0045624C">
        <w:rPr>
          <w:spacing w:val="6"/>
        </w:rPr>
        <w:t xml:space="preserve"> </w:t>
      </w:r>
      <w:r w:rsidRPr="0045624C">
        <w:t>D</w:t>
      </w:r>
      <w:r w:rsidRPr="0045624C">
        <w:rPr>
          <w:spacing w:val="-1"/>
        </w:rPr>
        <w:t>i</w:t>
      </w:r>
      <w:r w:rsidRPr="0045624C">
        <w:rPr>
          <w:spacing w:val="1"/>
        </w:rPr>
        <w:t>s</w:t>
      </w:r>
      <w:r w:rsidRPr="0045624C">
        <w:t>a</w:t>
      </w:r>
      <w:r w:rsidRPr="0045624C">
        <w:rPr>
          <w:spacing w:val="1"/>
        </w:rPr>
        <w:t>s</w:t>
      </w:r>
      <w:r w:rsidRPr="0045624C">
        <w:t>ter Re</w:t>
      </w:r>
      <w:r w:rsidRPr="0045624C">
        <w:rPr>
          <w:spacing w:val="1"/>
        </w:rPr>
        <w:t>c</w:t>
      </w:r>
      <w:r w:rsidRPr="0045624C">
        <w:t>o</w:t>
      </w:r>
      <w:r w:rsidRPr="0045624C">
        <w:rPr>
          <w:spacing w:val="-2"/>
        </w:rPr>
        <w:t>v</w:t>
      </w:r>
      <w:r w:rsidRPr="0045624C">
        <w:t xml:space="preserve">ery </w:t>
      </w:r>
      <w:r w:rsidRPr="0045624C">
        <w:rPr>
          <w:spacing w:val="-1"/>
        </w:rPr>
        <w:t>S</w:t>
      </w:r>
      <w:r w:rsidRPr="0045624C">
        <w:t>er</w:t>
      </w:r>
      <w:r w:rsidRPr="0045624C">
        <w:rPr>
          <w:spacing w:val="-1"/>
        </w:rPr>
        <w:t>vi</w:t>
      </w:r>
      <w:r w:rsidRPr="0045624C">
        <w:rPr>
          <w:spacing w:val="1"/>
        </w:rPr>
        <w:t>c</w:t>
      </w:r>
      <w:r w:rsidRPr="0045624C">
        <w:t>es</w:t>
      </w:r>
      <w:r w:rsidRPr="0045624C">
        <w:rPr>
          <w:spacing w:val="4"/>
        </w:rPr>
        <w:t xml:space="preserve"> </w:t>
      </w:r>
      <w:r w:rsidRPr="0045624C">
        <w:t>a</w:t>
      </w:r>
      <w:r w:rsidRPr="0045624C">
        <w:rPr>
          <w:spacing w:val="-1"/>
        </w:rPr>
        <w:t>n</w:t>
      </w:r>
      <w:r w:rsidRPr="0045624C">
        <w:t>d</w:t>
      </w:r>
      <w:r w:rsidRPr="0045624C">
        <w:rPr>
          <w:spacing w:val="5"/>
        </w:rPr>
        <w:t xml:space="preserve"> </w:t>
      </w:r>
      <w:r w:rsidRPr="0045624C">
        <w:t>d</w:t>
      </w:r>
      <w:r w:rsidRPr="0045624C">
        <w:rPr>
          <w:spacing w:val="-1"/>
        </w:rPr>
        <w:t>e</w:t>
      </w:r>
      <w:r w:rsidRPr="0045624C">
        <w:t>ta</w:t>
      </w:r>
      <w:r w:rsidRPr="0045624C">
        <w:rPr>
          <w:spacing w:val="-2"/>
        </w:rPr>
        <w:t>i</w:t>
      </w:r>
      <w:r w:rsidRPr="0045624C">
        <w:rPr>
          <w:spacing w:val="-1"/>
        </w:rPr>
        <w:t>l</w:t>
      </w:r>
      <w:r w:rsidRPr="0045624C">
        <w:t>s</w:t>
      </w:r>
      <w:r w:rsidRPr="0045624C">
        <w:rPr>
          <w:spacing w:val="4"/>
        </w:rPr>
        <w:t xml:space="preserve"> </w:t>
      </w:r>
      <w:r w:rsidRPr="0045624C">
        <w:t>of</w:t>
      </w:r>
      <w:r w:rsidRPr="0045624C">
        <w:rPr>
          <w:spacing w:val="9"/>
        </w:rPr>
        <w:t xml:space="preserve"> </w:t>
      </w:r>
      <w:r w:rsidRPr="0045624C">
        <w:t>a</w:t>
      </w:r>
      <w:r w:rsidRPr="0045624C">
        <w:rPr>
          <w:spacing w:val="-1"/>
        </w:rPr>
        <w:t>n</w:t>
      </w:r>
      <w:r w:rsidRPr="0045624C">
        <w:t>y a</w:t>
      </w:r>
      <w:r w:rsidRPr="0045624C">
        <w:rPr>
          <w:spacing w:val="-1"/>
        </w:rPr>
        <w:t>g</w:t>
      </w:r>
      <w:r w:rsidRPr="0045624C">
        <w:rPr>
          <w:spacing w:val="1"/>
        </w:rPr>
        <w:t>r</w:t>
      </w:r>
      <w:r w:rsidRPr="0045624C">
        <w:t>e</w:t>
      </w:r>
      <w:r w:rsidRPr="0045624C">
        <w:rPr>
          <w:spacing w:val="-1"/>
        </w:rPr>
        <w:t>e</w:t>
      </w:r>
      <w:r w:rsidRPr="0045624C">
        <w:t xml:space="preserve">d </w:t>
      </w:r>
      <w:r w:rsidRPr="0045624C">
        <w:rPr>
          <w:spacing w:val="1"/>
        </w:rPr>
        <w:t>r</w:t>
      </w:r>
      <w:r w:rsidRPr="0045624C">
        <w:t>e</w:t>
      </w:r>
      <w:r w:rsidRPr="0045624C">
        <w:rPr>
          <w:spacing w:val="-1"/>
        </w:rPr>
        <w:t>l</w:t>
      </w:r>
      <w:r w:rsidRPr="0045624C">
        <w:t>a</w:t>
      </w:r>
      <w:r w:rsidRPr="0045624C">
        <w:rPr>
          <w:spacing w:val="1"/>
        </w:rPr>
        <w:t>x</w:t>
      </w:r>
      <w:r w:rsidRPr="0045624C">
        <w:t>at</w:t>
      </w:r>
      <w:r w:rsidRPr="0045624C">
        <w:rPr>
          <w:spacing w:val="-2"/>
        </w:rPr>
        <w:t>i</w:t>
      </w:r>
      <w:r w:rsidRPr="0045624C">
        <w:t>on u</w:t>
      </w:r>
      <w:r w:rsidRPr="0045624C">
        <w:rPr>
          <w:spacing w:val="-1"/>
        </w:rPr>
        <w:t>p</w:t>
      </w:r>
      <w:r w:rsidRPr="0045624C">
        <w:t>on</w:t>
      </w:r>
      <w:r w:rsidRPr="0045624C">
        <w:rPr>
          <w:spacing w:val="4"/>
        </w:rPr>
        <w:t xml:space="preserve"> </w:t>
      </w:r>
      <w:r w:rsidRPr="0045624C">
        <w:t>the</w:t>
      </w:r>
      <w:r w:rsidRPr="0045624C">
        <w:rPr>
          <w:spacing w:val="6"/>
        </w:rPr>
        <w:t xml:space="preserve"> </w:t>
      </w:r>
      <w:r w:rsidRPr="0045624C">
        <w:rPr>
          <w:spacing w:val="-1"/>
        </w:rPr>
        <w:t>S</w:t>
      </w:r>
      <w:r w:rsidRPr="0045624C">
        <w:t>er</w:t>
      </w:r>
      <w:r w:rsidRPr="0045624C">
        <w:rPr>
          <w:spacing w:val="-1"/>
        </w:rPr>
        <w:t>vi</w:t>
      </w:r>
      <w:r w:rsidRPr="0045624C">
        <w:rPr>
          <w:spacing w:val="1"/>
        </w:rPr>
        <w:t>c</w:t>
      </w:r>
      <w:r w:rsidRPr="0045624C">
        <w:t>e L</w:t>
      </w:r>
      <w:r w:rsidRPr="0045624C">
        <w:rPr>
          <w:spacing w:val="-1"/>
        </w:rPr>
        <w:t>ev</w:t>
      </w:r>
      <w:r w:rsidRPr="0045624C">
        <w:t>e</w:t>
      </w:r>
      <w:r w:rsidRPr="0045624C">
        <w:rPr>
          <w:spacing w:val="-1"/>
        </w:rPr>
        <w:t>l</w:t>
      </w:r>
      <w:r w:rsidRPr="0045624C">
        <w:t>s</w:t>
      </w:r>
      <w:r w:rsidRPr="0045624C">
        <w:rPr>
          <w:spacing w:val="4"/>
        </w:rPr>
        <w:t xml:space="preserve"> </w:t>
      </w:r>
      <w:r w:rsidRPr="0045624C">
        <w:t>d</w:t>
      </w:r>
      <w:r w:rsidRPr="0045624C">
        <w:rPr>
          <w:spacing w:val="-1"/>
        </w:rPr>
        <w:t>u</w:t>
      </w:r>
      <w:r w:rsidRPr="0045624C">
        <w:rPr>
          <w:spacing w:val="1"/>
        </w:rPr>
        <w:t>r</w:t>
      </w:r>
      <w:r w:rsidRPr="0045624C">
        <w:rPr>
          <w:spacing w:val="-1"/>
        </w:rPr>
        <w:t>i</w:t>
      </w:r>
      <w:r w:rsidRPr="0045624C">
        <w:t>ng a</w:t>
      </w:r>
      <w:r w:rsidRPr="0045624C">
        <w:rPr>
          <w:spacing w:val="-1"/>
        </w:rPr>
        <w:t>n</w:t>
      </w:r>
      <w:r w:rsidRPr="0045624C">
        <w:t>y</w:t>
      </w:r>
      <w:r w:rsidRPr="0045624C">
        <w:rPr>
          <w:spacing w:val="-9"/>
        </w:rPr>
        <w:t xml:space="preserve"> </w:t>
      </w:r>
      <w:r w:rsidRPr="0045624C">
        <w:t>p</w:t>
      </w:r>
      <w:r w:rsidRPr="0045624C">
        <w:rPr>
          <w:spacing w:val="-1"/>
        </w:rPr>
        <w:t>e</w:t>
      </w:r>
      <w:r w:rsidRPr="0045624C">
        <w:rPr>
          <w:spacing w:val="1"/>
        </w:rPr>
        <w:t>r</w:t>
      </w:r>
      <w:r w:rsidRPr="0045624C">
        <w:rPr>
          <w:spacing w:val="-1"/>
        </w:rPr>
        <w:t>i</w:t>
      </w:r>
      <w:r w:rsidRPr="0045624C">
        <w:t>od</w:t>
      </w:r>
      <w:r w:rsidRPr="0045624C">
        <w:rPr>
          <w:spacing w:val="-7"/>
        </w:rPr>
        <w:t xml:space="preserve"> </w:t>
      </w:r>
      <w:r w:rsidRPr="0045624C">
        <w:t>of</w:t>
      </w:r>
      <w:r w:rsidRPr="0045624C">
        <w:rPr>
          <w:spacing w:val="-1"/>
        </w:rPr>
        <w:t xml:space="preserve"> i</w:t>
      </w:r>
      <w:r w:rsidRPr="0045624C">
        <w:t>n</w:t>
      </w:r>
      <w:r w:rsidRPr="0045624C">
        <w:rPr>
          <w:spacing w:val="-2"/>
        </w:rPr>
        <w:t>v</w:t>
      </w:r>
      <w:r w:rsidRPr="0045624C">
        <w:t>o</w:t>
      </w:r>
      <w:r w:rsidRPr="0045624C">
        <w:rPr>
          <w:spacing w:val="1"/>
        </w:rPr>
        <w:t>c</w:t>
      </w:r>
      <w:r w:rsidRPr="0045624C">
        <w:t>at</w:t>
      </w:r>
      <w:r w:rsidRPr="0045624C">
        <w:rPr>
          <w:spacing w:val="-2"/>
        </w:rPr>
        <w:t>i</w:t>
      </w:r>
      <w:r w:rsidRPr="0045624C">
        <w:t>on</w:t>
      </w:r>
      <w:r w:rsidRPr="0045624C">
        <w:rPr>
          <w:spacing w:val="-10"/>
        </w:rPr>
        <w:t xml:space="preserve"> </w:t>
      </w:r>
      <w:r w:rsidRPr="0045624C">
        <w:t>of</w:t>
      </w:r>
      <w:r w:rsidRPr="0045624C">
        <w:rPr>
          <w:spacing w:val="-1"/>
        </w:rPr>
        <w:t xml:space="preserve"> </w:t>
      </w:r>
      <w:r w:rsidRPr="0045624C">
        <w:t>t</w:t>
      </w:r>
      <w:r w:rsidRPr="0045624C">
        <w:rPr>
          <w:spacing w:val="-1"/>
        </w:rPr>
        <w:t>h</w:t>
      </w:r>
      <w:r w:rsidRPr="0045624C">
        <w:t>e 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proofErr w:type="gramStart"/>
      <w:r w:rsidRPr="0045624C">
        <w:rPr>
          <w:spacing w:val="-1"/>
        </w:rPr>
        <w:t>Pl</w:t>
      </w:r>
      <w:r w:rsidRPr="0045624C">
        <w:t>a</w:t>
      </w:r>
      <w:r w:rsidRPr="0045624C">
        <w:rPr>
          <w:spacing w:val="-1"/>
        </w:rPr>
        <w:t>n</w:t>
      </w:r>
      <w:r w:rsidRPr="0045624C">
        <w:t>;</w:t>
      </w:r>
      <w:proofErr w:type="gramEnd"/>
    </w:p>
    <w:p w14:paraId="7E948CC1" w14:textId="77777777" w:rsidR="00E11382" w:rsidRPr="0045624C" w:rsidRDefault="00B56D2C" w:rsidP="00AD3CEA">
      <w:pPr>
        <w:pStyle w:val="Heading3"/>
      </w:pPr>
      <w:r w:rsidRPr="0045624C">
        <w:t>d</w:t>
      </w:r>
      <w:r w:rsidRPr="0045624C">
        <w:rPr>
          <w:spacing w:val="-1"/>
        </w:rPr>
        <w:t>e</w:t>
      </w:r>
      <w:r w:rsidRPr="0045624C">
        <w:t>ta</w:t>
      </w:r>
      <w:r w:rsidRPr="0045624C">
        <w:rPr>
          <w:spacing w:val="-2"/>
        </w:rPr>
        <w:t>i</w:t>
      </w:r>
      <w:r w:rsidRPr="0045624C">
        <w:rPr>
          <w:spacing w:val="-1"/>
        </w:rPr>
        <w:t>l</w:t>
      </w:r>
      <w:r w:rsidRPr="0045624C">
        <w:t>s</w:t>
      </w:r>
      <w:r w:rsidRPr="0045624C">
        <w:rPr>
          <w:spacing w:val="38"/>
        </w:rPr>
        <w:t xml:space="preserve"> </w:t>
      </w:r>
      <w:r w:rsidRPr="0045624C">
        <w:t>of</w:t>
      </w:r>
      <w:r w:rsidRPr="0045624C">
        <w:rPr>
          <w:spacing w:val="43"/>
        </w:rPr>
        <w:t xml:space="preserve"> </w:t>
      </w:r>
      <w:r w:rsidRPr="0045624C">
        <w:t>h</w:t>
      </w:r>
      <w:r w:rsidRPr="0045624C">
        <w:rPr>
          <w:spacing w:val="-1"/>
        </w:rPr>
        <w:t>o</w:t>
      </w:r>
      <w:r w:rsidRPr="0045624C">
        <w:t>w</w:t>
      </w:r>
      <w:r w:rsidRPr="0045624C">
        <w:rPr>
          <w:spacing w:val="37"/>
        </w:rPr>
        <w:t xml:space="preserve"> </w:t>
      </w:r>
      <w:r w:rsidRPr="0045624C">
        <w:t>the</w:t>
      </w:r>
      <w:r w:rsidRPr="0045624C">
        <w:rPr>
          <w:spacing w:val="39"/>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3"/>
        </w:rPr>
        <w:t xml:space="preserve"> </w:t>
      </w:r>
      <w:r w:rsidRPr="0045624C">
        <w:rPr>
          <w:spacing w:val="1"/>
        </w:rPr>
        <w:t>s</w:t>
      </w:r>
      <w:r w:rsidRPr="0045624C">
        <w:t>h</w:t>
      </w:r>
      <w:r w:rsidRPr="0045624C">
        <w:rPr>
          <w:spacing w:val="-1"/>
        </w:rPr>
        <w:t>al</w:t>
      </w:r>
      <w:r w:rsidRPr="0045624C">
        <w:t>l</w:t>
      </w:r>
      <w:r w:rsidRPr="0045624C">
        <w:rPr>
          <w:spacing w:val="35"/>
        </w:rPr>
        <w:t xml:space="preserve"> </w:t>
      </w:r>
      <w:r w:rsidRPr="0045624C">
        <w:t>e</w:t>
      </w:r>
      <w:r w:rsidRPr="0045624C">
        <w:rPr>
          <w:spacing w:val="-1"/>
        </w:rPr>
        <w:t>n</w:t>
      </w:r>
      <w:r w:rsidRPr="0045624C">
        <w:rPr>
          <w:spacing w:val="1"/>
        </w:rPr>
        <w:t>s</w:t>
      </w:r>
      <w:r w:rsidRPr="0045624C">
        <w:t>ure</w:t>
      </w:r>
      <w:r w:rsidRPr="0045624C">
        <w:rPr>
          <w:spacing w:val="34"/>
        </w:rPr>
        <w:t xml:space="preserve"> </w:t>
      </w:r>
      <w:r w:rsidRPr="0045624C">
        <w:rPr>
          <w:spacing w:val="1"/>
        </w:rPr>
        <w:t>c</w:t>
      </w:r>
      <w:r w:rsidRPr="0045624C">
        <w:t>o</w:t>
      </w:r>
      <w:r w:rsidRPr="0045624C">
        <w:rPr>
          <w:spacing w:val="4"/>
        </w:rPr>
        <w:t>m</w:t>
      </w:r>
      <w:r w:rsidRPr="0045624C">
        <w:t>p</w:t>
      </w:r>
      <w:r w:rsidRPr="0045624C">
        <w:rPr>
          <w:spacing w:val="-1"/>
        </w:rPr>
        <w:t>li</w:t>
      </w:r>
      <w:r w:rsidRPr="0045624C">
        <w:t>a</w:t>
      </w:r>
      <w:r w:rsidRPr="0045624C">
        <w:rPr>
          <w:spacing w:val="-1"/>
        </w:rPr>
        <w:t>n</w:t>
      </w:r>
      <w:r w:rsidRPr="0045624C">
        <w:rPr>
          <w:spacing w:val="1"/>
        </w:rPr>
        <w:t>c</w:t>
      </w:r>
      <w:r w:rsidRPr="0045624C">
        <w:t>e</w:t>
      </w:r>
      <w:r w:rsidRPr="0045624C">
        <w:rPr>
          <w:spacing w:val="29"/>
        </w:rPr>
        <w:t xml:space="preserve"> </w:t>
      </w:r>
      <w:r w:rsidRPr="0045624C">
        <w:rPr>
          <w:spacing w:val="-2"/>
        </w:rPr>
        <w:t>w</w:t>
      </w:r>
      <w:r w:rsidRPr="0045624C">
        <w:rPr>
          <w:spacing w:val="-1"/>
        </w:rPr>
        <w:t>i</w:t>
      </w:r>
      <w:r w:rsidRPr="0045624C">
        <w:t>th</w:t>
      </w:r>
      <w:r w:rsidRPr="0045624C">
        <w:rPr>
          <w:spacing w:val="36"/>
        </w:rPr>
        <w:t xml:space="preserve"> </w:t>
      </w:r>
      <w:r w:rsidRPr="0045624C">
        <w:rPr>
          <w:spacing w:val="1"/>
        </w:rPr>
        <w:t>s</w:t>
      </w:r>
      <w:r w:rsidRPr="0045624C">
        <w:t>e</w:t>
      </w:r>
      <w:r w:rsidRPr="0045624C">
        <w:rPr>
          <w:spacing w:val="1"/>
        </w:rPr>
        <w:t>c</w:t>
      </w:r>
      <w:r w:rsidRPr="0045624C">
        <w:t>uri</w:t>
      </w:r>
      <w:r w:rsidRPr="0045624C">
        <w:rPr>
          <w:spacing w:val="-1"/>
        </w:rPr>
        <w:t>t</w:t>
      </w:r>
      <w:r w:rsidRPr="0045624C">
        <w:t>y</w:t>
      </w:r>
      <w:r w:rsidRPr="0045624C">
        <w:rPr>
          <w:spacing w:val="28"/>
        </w:rPr>
        <w:t xml:space="preserve"> </w:t>
      </w:r>
      <w:r w:rsidRPr="0045624C">
        <w:rPr>
          <w:spacing w:val="1"/>
        </w:rPr>
        <w:t>s</w:t>
      </w:r>
      <w:r w:rsidRPr="0045624C">
        <w:t>ta</w:t>
      </w:r>
      <w:r w:rsidRPr="0045624C">
        <w:rPr>
          <w:spacing w:val="-1"/>
        </w:rPr>
        <w:t>n</w:t>
      </w:r>
      <w:r w:rsidRPr="0045624C">
        <w:t>d</w:t>
      </w:r>
      <w:r w:rsidRPr="0045624C">
        <w:rPr>
          <w:spacing w:val="-1"/>
        </w:rPr>
        <w:t>a</w:t>
      </w:r>
      <w:r w:rsidRPr="0045624C">
        <w:rPr>
          <w:spacing w:val="1"/>
        </w:rPr>
        <w:t>r</w:t>
      </w:r>
      <w:r w:rsidRPr="0045624C">
        <w:t>ds e</w:t>
      </w:r>
      <w:r w:rsidRPr="0045624C">
        <w:rPr>
          <w:spacing w:val="-1"/>
        </w:rPr>
        <w:t>n</w:t>
      </w:r>
      <w:r w:rsidRPr="0045624C">
        <w:rPr>
          <w:spacing w:val="1"/>
        </w:rPr>
        <w:t>s</w:t>
      </w:r>
      <w:r w:rsidRPr="0045624C">
        <w:t>uri</w:t>
      </w:r>
      <w:r w:rsidRPr="0045624C">
        <w:rPr>
          <w:spacing w:val="-1"/>
        </w:rPr>
        <w:t>n</w:t>
      </w:r>
      <w:r w:rsidRPr="0045624C">
        <w:t>g</w:t>
      </w:r>
      <w:r w:rsidRPr="0045624C">
        <w:rPr>
          <w:spacing w:val="-6"/>
        </w:rPr>
        <w:t xml:space="preserve"> </w:t>
      </w:r>
      <w:r w:rsidRPr="0045624C">
        <w:t>th</w:t>
      </w:r>
      <w:r w:rsidRPr="0045624C">
        <w:rPr>
          <w:spacing w:val="-1"/>
        </w:rPr>
        <w:t>a</w:t>
      </w:r>
      <w:r w:rsidRPr="0045624C">
        <w:t>t</w:t>
      </w:r>
      <w:r w:rsidRPr="0045624C">
        <w:rPr>
          <w:spacing w:val="-1"/>
        </w:rPr>
        <w:t xml:space="preserve"> </w:t>
      </w:r>
      <w:r w:rsidRPr="0045624C">
        <w:rPr>
          <w:spacing w:val="1"/>
        </w:rPr>
        <w:t>c</w:t>
      </w:r>
      <w:r w:rsidRPr="0045624C">
        <w:t>o</w:t>
      </w:r>
      <w:r w:rsidRPr="0045624C">
        <w:rPr>
          <w:spacing w:val="4"/>
        </w:rPr>
        <w:t>m</w:t>
      </w:r>
      <w:r w:rsidRPr="0045624C">
        <w:t>p</w:t>
      </w:r>
      <w:r w:rsidRPr="0045624C">
        <w:rPr>
          <w:spacing w:val="-1"/>
        </w:rPr>
        <w:t>li</w:t>
      </w:r>
      <w:r w:rsidRPr="0045624C">
        <w:t>a</w:t>
      </w:r>
      <w:r w:rsidRPr="0045624C">
        <w:rPr>
          <w:spacing w:val="-1"/>
        </w:rPr>
        <w:t>n</w:t>
      </w:r>
      <w:r w:rsidRPr="0045624C">
        <w:rPr>
          <w:spacing w:val="1"/>
        </w:rPr>
        <w:t>c</w:t>
      </w:r>
      <w:r w:rsidRPr="0045624C">
        <w:t>e</w:t>
      </w:r>
      <w:r w:rsidRPr="0045624C">
        <w:rPr>
          <w:spacing w:val="-9"/>
        </w:rPr>
        <w:t xml:space="preserve"> </w:t>
      </w:r>
      <w:r w:rsidRPr="0045624C">
        <w:rPr>
          <w:spacing w:val="-1"/>
        </w:rPr>
        <w:t>i</w:t>
      </w:r>
      <w:r w:rsidRPr="0045624C">
        <w:t xml:space="preserve">s </w:t>
      </w:r>
      <w:r w:rsidRPr="0045624C">
        <w:rPr>
          <w:spacing w:val="4"/>
        </w:rPr>
        <w:t>m</w:t>
      </w:r>
      <w:r w:rsidRPr="0045624C">
        <w:t>a</w:t>
      </w:r>
      <w:r w:rsidRPr="0045624C">
        <w:rPr>
          <w:spacing w:val="-1"/>
        </w:rPr>
        <w:t>i</w:t>
      </w:r>
      <w:r w:rsidRPr="0045624C">
        <w:t>nt</w:t>
      </w:r>
      <w:r w:rsidRPr="0045624C">
        <w:rPr>
          <w:spacing w:val="-1"/>
        </w:rPr>
        <w:t>ai</w:t>
      </w:r>
      <w:r w:rsidRPr="0045624C">
        <w:t>n</w:t>
      </w:r>
      <w:r w:rsidRPr="0045624C">
        <w:rPr>
          <w:spacing w:val="-1"/>
        </w:rPr>
        <w:t>e</w:t>
      </w:r>
      <w:r w:rsidRPr="0045624C">
        <w:t>d</w:t>
      </w:r>
      <w:r w:rsidRPr="0045624C">
        <w:rPr>
          <w:spacing w:val="-9"/>
        </w:rPr>
        <w:t xml:space="preserve"> </w:t>
      </w:r>
      <w:r w:rsidRPr="0045624C">
        <w:t>for</w:t>
      </w:r>
      <w:r w:rsidRPr="0045624C">
        <w:rPr>
          <w:spacing w:val="-2"/>
        </w:rPr>
        <w:t xml:space="preserve"> </w:t>
      </w:r>
      <w:r w:rsidRPr="0045624C">
        <w:t>any</w:t>
      </w:r>
      <w:r w:rsidRPr="0045624C">
        <w:rPr>
          <w:spacing w:val="-10"/>
        </w:rPr>
        <w:t xml:space="preserve"> </w:t>
      </w:r>
      <w:r w:rsidRPr="0045624C">
        <w:t>p</w:t>
      </w:r>
      <w:r w:rsidRPr="0045624C">
        <w:rPr>
          <w:spacing w:val="-1"/>
        </w:rPr>
        <w:t>e</w:t>
      </w:r>
      <w:r w:rsidRPr="0045624C">
        <w:rPr>
          <w:spacing w:val="1"/>
        </w:rPr>
        <w:t>r</w:t>
      </w:r>
      <w:r w:rsidRPr="0045624C">
        <w:rPr>
          <w:spacing w:val="-1"/>
        </w:rPr>
        <w:t>i</w:t>
      </w:r>
      <w:r w:rsidRPr="0045624C">
        <w:t>od</w:t>
      </w:r>
      <w:r w:rsidRPr="0045624C">
        <w:rPr>
          <w:spacing w:val="-7"/>
        </w:rPr>
        <w:t xml:space="preserve"> </w:t>
      </w:r>
      <w:r w:rsidRPr="0045624C">
        <w:t>d</w:t>
      </w:r>
      <w:r w:rsidRPr="0045624C">
        <w:rPr>
          <w:spacing w:val="-1"/>
        </w:rPr>
        <w:t>u</w:t>
      </w:r>
      <w:r w:rsidRPr="0045624C">
        <w:rPr>
          <w:spacing w:val="1"/>
        </w:rPr>
        <w:t>r</w:t>
      </w:r>
      <w:r w:rsidRPr="0045624C">
        <w:rPr>
          <w:spacing w:val="-1"/>
        </w:rPr>
        <w:t>i</w:t>
      </w:r>
      <w:r w:rsidRPr="0045624C">
        <w:t>ng</w:t>
      </w:r>
      <w:r w:rsidRPr="0045624C">
        <w:rPr>
          <w:spacing w:val="-7"/>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5"/>
        </w:rPr>
        <w:t xml:space="preserve"> </w:t>
      </w:r>
      <w:r w:rsidRPr="0045624C">
        <w:rPr>
          <w:spacing w:val="-1"/>
        </w:rPr>
        <w:t>t</w:t>
      </w:r>
      <w:r w:rsidRPr="0045624C">
        <w:t>he</w:t>
      </w:r>
      <w:r w:rsidRPr="0045624C">
        <w:rPr>
          <w:spacing w:val="-4"/>
        </w:rPr>
        <w:t xml:space="preserve"> </w:t>
      </w:r>
      <w:r w:rsidRPr="0045624C">
        <w:t>D</w:t>
      </w:r>
      <w:r w:rsidRPr="0045624C">
        <w:rPr>
          <w:spacing w:val="-1"/>
        </w:rPr>
        <w:t>i</w:t>
      </w:r>
      <w:r w:rsidRPr="0045624C">
        <w:rPr>
          <w:spacing w:val="1"/>
        </w:rPr>
        <w:t>s</w:t>
      </w:r>
      <w:r w:rsidRPr="0045624C">
        <w:t>a</w:t>
      </w:r>
      <w:r w:rsidRPr="0045624C">
        <w:rPr>
          <w:spacing w:val="1"/>
        </w:rPr>
        <w:t>s</w:t>
      </w:r>
      <w:r w:rsidRPr="0045624C">
        <w:t>ter Re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Pl</w:t>
      </w:r>
      <w:r w:rsidRPr="0045624C">
        <w:t>an</w:t>
      </w:r>
      <w:r w:rsidRPr="0045624C">
        <w:rPr>
          <w:spacing w:val="-5"/>
        </w:rPr>
        <w:t xml:space="preserve"> </w:t>
      </w:r>
      <w:r w:rsidRPr="0045624C">
        <w:rPr>
          <w:spacing w:val="-1"/>
        </w:rPr>
        <w:t>i</w:t>
      </w:r>
      <w:r w:rsidRPr="0045624C">
        <w:t xml:space="preserve">s </w:t>
      </w:r>
      <w:proofErr w:type="gramStart"/>
      <w:r w:rsidRPr="0045624C">
        <w:rPr>
          <w:spacing w:val="-1"/>
        </w:rPr>
        <w:t>i</w:t>
      </w:r>
      <w:r w:rsidRPr="0045624C">
        <w:t>n</w:t>
      </w:r>
      <w:r w:rsidRPr="0045624C">
        <w:rPr>
          <w:spacing w:val="-2"/>
        </w:rPr>
        <w:t>v</w:t>
      </w:r>
      <w:r w:rsidRPr="0045624C">
        <w:t>o</w:t>
      </w:r>
      <w:r w:rsidRPr="0045624C">
        <w:rPr>
          <w:spacing w:val="3"/>
        </w:rPr>
        <w:t>k</w:t>
      </w:r>
      <w:r w:rsidRPr="0045624C">
        <w:t>e</w:t>
      </w:r>
      <w:r w:rsidRPr="0045624C">
        <w:rPr>
          <w:spacing w:val="-1"/>
        </w:rPr>
        <w:t>d</w:t>
      </w:r>
      <w:r w:rsidRPr="0045624C">
        <w:t>;</w:t>
      </w:r>
      <w:proofErr w:type="gramEnd"/>
    </w:p>
    <w:p w14:paraId="23E8D2E2" w14:textId="77777777" w:rsidR="00E11382" w:rsidRPr="0045624C" w:rsidRDefault="00B56D2C" w:rsidP="00AD3CEA">
      <w:pPr>
        <w:pStyle w:val="Heading3"/>
      </w:pPr>
      <w:r w:rsidRPr="0045624C">
        <w:t>a</w:t>
      </w:r>
      <w:r w:rsidRPr="0045624C">
        <w:rPr>
          <w:spacing w:val="1"/>
        </w:rPr>
        <w:t>cc</w:t>
      </w:r>
      <w:r w:rsidRPr="0045624C">
        <w:t>e</w:t>
      </w:r>
      <w:r w:rsidRPr="0045624C">
        <w:rPr>
          <w:spacing w:val="1"/>
        </w:rPr>
        <w:t>s</w:t>
      </w:r>
      <w:r w:rsidRPr="0045624C">
        <w:t xml:space="preserve">s </w:t>
      </w:r>
      <w:r w:rsidRPr="0045624C">
        <w:rPr>
          <w:spacing w:val="1"/>
        </w:rPr>
        <w:t>c</w:t>
      </w:r>
      <w:r w:rsidRPr="0045624C">
        <w:t>o</w:t>
      </w:r>
      <w:r w:rsidRPr="0045624C">
        <w:rPr>
          <w:spacing w:val="-1"/>
        </w:rPr>
        <w:t>n</w:t>
      </w:r>
      <w:r w:rsidRPr="0045624C">
        <w:t>tro</w:t>
      </w:r>
      <w:r w:rsidRPr="0045624C">
        <w:rPr>
          <w:spacing w:val="-1"/>
        </w:rPr>
        <w:t>l</w:t>
      </w:r>
      <w:r w:rsidRPr="0045624C">
        <w:t>s</w:t>
      </w:r>
      <w:r w:rsidRPr="0045624C">
        <w:rPr>
          <w:spacing w:val="-4"/>
        </w:rPr>
        <w:t xml:space="preserve"> </w:t>
      </w:r>
      <w:r w:rsidRPr="0045624C">
        <w:rPr>
          <w:spacing w:val="1"/>
        </w:rPr>
        <w:t>(</w:t>
      </w:r>
      <w:r w:rsidRPr="0045624C">
        <w:t>to a</w:t>
      </w:r>
      <w:r w:rsidRPr="0045624C">
        <w:rPr>
          <w:spacing w:val="-1"/>
        </w:rPr>
        <w:t>n</w:t>
      </w:r>
      <w:r w:rsidRPr="0045624C">
        <w:t>y</w:t>
      </w:r>
      <w:r w:rsidRPr="0045624C">
        <w:rPr>
          <w:spacing w:val="-9"/>
        </w:rPr>
        <w:t xml:space="preserve"> </w:t>
      </w:r>
      <w:r w:rsidRPr="0045624C">
        <w:t>d</w:t>
      </w:r>
      <w:r w:rsidRPr="0045624C">
        <w:rPr>
          <w:spacing w:val="-2"/>
        </w:rPr>
        <w:t>i</w:t>
      </w:r>
      <w:r w:rsidRPr="0045624C">
        <w:rPr>
          <w:spacing w:val="1"/>
        </w:rPr>
        <w:t>s</w:t>
      </w:r>
      <w:r w:rsidRPr="0045624C">
        <w:t>a</w:t>
      </w:r>
      <w:r w:rsidRPr="0045624C">
        <w:rPr>
          <w:spacing w:val="1"/>
        </w:rPr>
        <w:t>s</w:t>
      </w:r>
      <w:r w:rsidRPr="0045624C">
        <w:t>ter</w:t>
      </w:r>
      <w:r w:rsidRPr="0045624C">
        <w:rPr>
          <w:spacing w:val="-7"/>
        </w:rPr>
        <w:t xml:space="preserve"> </w:t>
      </w:r>
      <w:r w:rsidRPr="0045624C">
        <w:rPr>
          <w:spacing w:val="1"/>
        </w:rPr>
        <w:t>r</w:t>
      </w:r>
      <w:r w:rsidRPr="0045624C">
        <w:t>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s</w:t>
      </w:r>
      <w:r w:rsidRPr="0045624C">
        <w:rPr>
          <w:spacing w:val="-1"/>
        </w:rPr>
        <w:t>i</w:t>
      </w:r>
      <w:r w:rsidRPr="0045624C">
        <w:t>tes</w:t>
      </w:r>
      <w:r w:rsidRPr="0045624C">
        <w:rPr>
          <w:spacing w:val="-4"/>
        </w:rPr>
        <w:t xml:space="preserve"> </w:t>
      </w:r>
      <w:r w:rsidRPr="0045624C">
        <w:t>used</w:t>
      </w:r>
      <w:r w:rsidRPr="0045624C">
        <w:rPr>
          <w:spacing w:val="-5"/>
        </w:rPr>
        <w:t xml:space="preserve"> </w:t>
      </w:r>
      <w:r w:rsidRPr="0045624C">
        <w:t>by</w:t>
      </w:r>
      <w:r w:rsidRPr="0045624C">
        <w:rPr>
          <w:spacing w:val="-9"/>
        </w:rPr>
        <w:t xml:space="preserve"> </w:t>
      </w:r>
      <w:r w:rsidRPr="0045624C">
        <w:t>t</w:t>
      </w:r>
      <w:r w:rsidRPr="0045624C">
        <w:rPr>
          <w:spacing w:val="-1"/>
        </w:rPr>
        <w:t>h</w:t>
      </w:r>
      <w:r w:rsidRPr="0045624C">
        <w:t xml:space="preserve">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t>or</w:t>
      </w:r>
      <w:r w:rsidRPr="0045624C">
        <w:rPr>
          <w:spacing w:val="-2"/>
        </w:rPr>
        <w:t xml:space="preserve"> </w:t>
      </w:r>
      <w:r w:rsidRPr="0045624C">
        <w:t>any</w:t>
      </w:r>
      <w:r w:rsidRPr="0045624C">
        <w:rPr>
          <w:spacing w:val="-10"/>
        </w:rPr>
        <w:t xml:space="preserve"> </w:t>
      </w:r>
      <w:r w:rsidRPr="0045624C">
        <w:rPr>
          <w:spacing w:val="-1"/>
        </w:rPr>
        <w:t>S</w:t>
      </w:r>
      <w:r w:rsidRPr="0045624C">
        <w:t>u</w:t>
      </w:r>
      <w:r w:rsidRPr="0045624C">
        <w:rPr>
          <w:spacing w:val="-1"/>
        </w:rPr>
        <w:t>b</w:t>
      </w:r>
      <w:r w:rsidRPr="0045624C">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rPr>
          <w:spacing w:val="-1"/>
        </w:rPr>
        <w:t>i</w:t>
      </w:r>
      <w:r w:rsidRPr="0045624C">
        <w:t>n</w:t>
      </w:r>
      <w:r w:rsidRPr="0045624C">
        <w:rPr>
          <w:spacing w:val="-2"/>
        </w:rPr>
        <w:t xml:space="preserve"> </w:t>
      </w:r>
      <w:r w:rsidRPr="0045624C">
        <w:t>re</w:t>
      </w:r>
      <w:r w:rsidRPr="0045624C">
        <w:rPr>
          <w:spacing w:val="-1"/>
        </w:rPr>
        <w:t>l</w:t>
      </w:r>
      <w:r w:rsidRPr="0045624C">
        <w:t>at</w:t>
      </w:r>
      <w:r w:rsidRPr="0045624C">
        <w:rPr>
          <w:spacing w:val="-2"/>
        </w:rPr>
        <w:t>i</w:t>
      </w:r>
      <w:r w:rsidRPr="0045624C">
        <w:t>on</w:t>
      </w:r>
      <w:r w:rsidRPr="0045624C">
        <w:rPr>
          <w:spacing w:val="-8"/>
        </w:rPr>
        <w:t xml:space="preserve"> </w:t>
      </w:r>
      <w:r w:rsidRPr="0045624C">
        <w:t xml:space="preserve">to </w:t>
      </w:r>
      <w:r w:rsidRPr="0045624C">
        <w:rPr>
          <w:spacing w:val="-1"/>
        </w:rPr>
        <w:t>i</w:t>
      </w:r>
      <w:r w:rsidRPr="0045624C">
        <w:t>ts</w:t>
      </w:r>
      <w:r w:rsidRPr="0045624C">
        <w:rPr>
          <w:spacing w:val="-1"/>
        </w:rPr>
        <w:t xml:space="preserve"> </w:t>
      </w:r>
      <w:r w:rsidRPr="0045624C">
        <w:t>o</w:t>
      </w:r>
      <w:r w:rsidRPr="0045624C">
        <w:rPr>
          <w:spacing w:val="-1"/>
        </w:rPr>
        <w:t>bli</w:t>
      </w:r>
      <w:r w:rsidRPr="0045624C">
        <w:t>g</w:t>
      </w:r>
      <w:r w:rsidRPr="0045624C">
        <w:rPr>
          <w:spacing w:val="-1"/>
        </w:rPr>
        <w:t>a</w:t>
      </w:r>
      <w:r w:rsidRPr="0045624C">
        <w:t>t</w:t>
      </w:r>
      <w:r w:rsidRPr="0045624C">
        <w:rPr>
          <w:spacing w:val="-1"/>
        </w:rPr>
        <w:t>i</w:t>
      </w:r>
      <w:r w:rsidRPr="0045624C">
        <w:t>o</w:t>
      </w:r>
      <w:r w:rsidRPr="0045624C">
        <w:rPr>
          <w:spacing w:val="-1"/>
        </w:rPr>
        <w:t>n</w:t>
      </w:r>
      <w:r w:rsidRPr="0045624C">
        <w:t>s</w:t>
      </w:r>
      <w:r w:rsidRPr="0045624C">
        <w:rPr>
          <w:spacing w:val="-9"/>
        </w:rPr>
        <w:t xml:space="preserve"> </w:t>
      </w:r>
      <w:r w:rsidRPr="0045624C">
        <w:t>p</w:t>
      </w:r>
      <w:r w:rsidRPr="0045624C">
        <w:rPr>
          <w:spacing w:val="-1"/>
        </w:rPr>
        <w:t>u</w:t>
      </w:r>
      <w:r w:rsidRPr="0045624C">
        <w:rPr>
          <w:spacing w:val="1"/>
        </w:rPr>
        <w:t>rs</w:t>
      </w:r>
      <w:r w:rsidRPr="0045624C">
        <w:t>u</w:t>
      </w:r>
      <w:r w:rsidRPr="0045624C">
        <w:rPr>
          <w:spacing w:val="-1"/>
        </w:rPr>
        <w:t>a</w:t>
      </w:r>
      <w:r w:rsidRPr="0045624C">
        <w:t>nt</w:t>
      </w:r>
      <w:r w:rsidRPr="0045624C">
        <w:rPr>
          <w:spacing w:val="-9"/>
        </w:rPr>
        <w:t xml:space="preserve"> </w:t>
      </w:r>
      <w:r w:rsidRPr="0045624C">
        <w:t>to th</w:t>
      </w:r>
      <w:r w:rsidRPr="0045624C">
        <w:rPr>
          <w:spacing w:val="-2"/>
        </w:rPr>
        <w:t>i</w:t>
      </w:r>
      <w:r w:rsidRPr="0045624C">
        <w:t>s</w:t>
      </w:r>
      <w:r w:rsidRPr="0045624C">
        <w:rPr>
          <w:spacing w:val="-2"/>
        </w:rPr>
        <w:t xml:space="preserve"> </w:t>
      </w:r>
      <w:r w:rsidR="00D4039B">
        <w:rPr>
          <w:spacing w:val="1"/>
        </w:rPr>
        <w:t>Schedule</w:t>
      </w:r>
      <w:r w:rsidRPr="0045624C">
        <w:t>);</w:t>
      </w:r>
      <w:r w:rsidRPr="0045624C">
        <w:rPr>
          <w:spacing w:val="-9"/>
        </w:rPr>
        <w:t xml:space="preserve"> </w:t>
      </w:r>
      <w:r w:rsidRPr="0045624C">
        <w:t>and</w:t>
      </w:r>
    </w:p>
    <w:p w14:paraId="35EEEADD" w14:textId="77777777" w:rsidR="00E11382" w:rsidRPr="0045624C" w:rsidRDefault="00B56D2C" w:rsidP="00AD3CEA">
      <w:pPr>
        <w:pStyle w:val="Heading3"/>
      </w:pPr>
      <w:r w:rsidRPr="0045624C">
        <w:t>test</w:t>
      </w:r>
      <w:r w:rsidRPr="0045624C">
        <w:rPr>
          <w:spacing w:val="-1"/>
        </w:rPr>
        <w:t>i</w:t>
      </w:r>
      <w:r w:rsidRPr="0045624C">
        <w:t>ng</w:t>
      </w:r>
      <w:r w:rsidRPr="0045624C">
        <w:rPr>
          <w:spacing w:val="-7"/>
        </w:rPr>
        <w:t xml:space="preserve"> </w:t>
      </w:r>
      <w:r w:rsidRPr="0045624C">
        <w:t>a</w:t>
      </w:r>
      <w:r w:rsidRPr="0045624C">
        <w:rPr>
          <w:spacing w:val="-1"/>
        </w:rPr>
        <w:t>n</w:t>
      </w:r>
      <w:r w:rsidRPr="0045624C">
        <w:t xml:space="preserve">d </w:t>
      </w:r>
      <w:r w:rsidRPr="0045624C">
        <w:rPr>
          <w:spacing w:val="4"/>
        </w:rPr>
        <w:t>m</w:t>
      </w:r>
      <w:r w:rsidRPr="0045624C">
        <w:t>a</w:t>
      </w:r>
      <w:r w:rsidRPr="0045624C">
        <w:rPr>
          <w:spacing w:val="-1"/>
        </w:rPr>
        <w:t>n</w:t>
      </w:r>
      <w:r w:rsidRPr="0045624C">
        <w:t>a</w:t>
      </w:r>
      <w:r w:rsidRPr="0045624C">
        <w:rPr>
          <w:spacing w:val="-1"/>
        </w:rPr>
        <w:t>g</w:t>
      </w:r>
      <w:r w:rsidRPr="0045624C">
        <w:t>e</w:t>
      </w:r>
      <w:r w:rsidRPr="0045624C">
        <w:rPr>
          <w:spacing w:val="4"/>
        </w:rPr>
        <w:t>m</w:t>
      </w:r>
      <w:r w:rsidRPr="0045624C">
        <w:t>e</w:t>
      </w:r>
      <w:r w:rsidRPr="0045624C">
        <w:rPr>
          <w:spacing w:val="-1"/>
        </w:rPr>
        <w:t>n</w:t>
      </w:r>
      <w:r w:rsidRPr="0045624C">
        <w:t>t</w:t>
      </w:r>
      <w:r w:rsidRPr="0045624C">
        <w:rPr>
          <w:spacing w:val="-12"/>
        </w:rPr>
        <w:t xml:space="preserve"> </w:t>
      </w:r>
      <w:r w:rsidRPr="0045624C">
        <w:rPr>
          <w:spacing w:val="-1"/>
        </w:rPr>
        <w:t>a</w:t>
      </w:r>
      <w:r w:rsidRPr="0045624C">
        <w:rPr>
          <w:spacing w:val="1"/>
        </w:rPr>
        <w:t>rr</w:t>
      </w:r>
      <w:r w:rsidRPr="0045624C">
        <w:t>a</w:t>
      </w:r>
      <w:r w:rsidRPr="0045624C">
        <w:rPr>
          <w:spacing w:val="-1"/>
        </w:rPr>
        <w:t>n</w:t>
      </w:r>
      <w:r w:rsidRPr="0045624C">
        <w:t>g</w:t>
      </w:r>
      <w:r w:rsidRPr="0045624C">
        <w:rPr>
          <w:spacing w:val="-1"/>
        </w:rPr>
        <w:t>e</w:t>
      </w:r>
      <w:r w:rsidRPr="0045624C">
        <w:rPr>
          <w:spacing w:val="4"/>
        </w:rPr>
        <w:t>m</w:t>
      </w:r>
      <w:r w:rsidRPr="0045624C">
        <w:t>e</w:t>
      </w:r>
      <w:r w:rsidRPr="0045624C">
        <w:rPr>
          <w:spacing w:val="-1"/>
        </w:rPr>
        <w:t>n</w:t>
      </w:r>
      <w:r w:rsidRPr="0045624C">
        <w:t>t</w:t>
      </w:r>
      <w:r w:rsidRPr="0045624C">
        <w:rPr>
          <w:spacing w:val="1"/>
        </w:rPr>
        <w:t>s</w:t>
      </w:r>
      <w:r w:rsidRPr="0045624C">
        <w:t>.</w:t>
      </w:r>
    </w:p>
    <w:p w14:paraId="29B4F40F" w14:textId="77777777" w:rsidR="00E11382" w:rsidRPr="0045624C" w:rsidRDefault="00B56D2C" w:rsidP="00294C43">
      <w:pPr>
        <w:pStyle w:val="Heading1"/>
      </w:pPr>
      <w:r w:rsidRPr="0045624C">
        <w:t>Re</w:t>
      </w:r>
      <w:r w:rsidRPr="0045624C">
        <w:rPr>
          <w:spacing w:val="-1"/>
        </w:rPr>
        <w:t>vi</w:t>
      </w:r>
      <w:r w:rsidRPr="0045624C">
        <w:t>ew</w:t>
      </w:r>
      <w:r w:rsidRPr="0045624C">
        <w:rPr>
          <w:spacing w:val="-10"/>
        </w:rPr>
        <w:t xml:space="preserve"> </w:t>
      </w:r>
      <w:r w:rsidRPr="0045624C">
        <w:t>a</w:t>
      </w:r>
      <w:r w:rsidRPr="0045624C">
        <w:rPr>
          <w:spacing w:val="-1"/>
        </w:rPr>
        <w:t>n</w:t>
      </w:r>
      <w:r w:rsidRPr="0045624C">
        <w:t>d</w:t>
      </w:r>
      <w:r w:rsidRPr="0045624C">
        <w:rPr>
          <w:spacing w:val="-3"/>
        </w:rPr>
        <w:t xml:space="preserve"> </w:t>
      </w:r>
      <w:r w:rsidRPr="0045624C">
        <w:rPr>
          <w:spacing w:val="-1"/>
        </w:rPr>
        <w:t>A</w:t>
      </w:r>
      <w:r w:rsidRPr="0045624C">
        <w:rPr>
          <w:spacing w:val="4"/>
        </w:rPr>
        <w:t>m</w:t>
      </w:r>
      <w:r w:rsidRPr="0045624C">
        <w:t>e</w:t>
      </w:r>
      <w:r w:rsidRPr="0045624C">
        <w:rPr>
          <w:spacing w:val="-1"/>
        </w:rPr>
        <w:t>n</w:t>
      </w:r>
      <w:r w:rsidRPr="0045624C">
        <w:t>d</w:t>
      </w:r>
      <w:r w:rsidRPr="0045624C">
        <w:rPr>
          <w:spacing w:val="4"/>
        </w:rPr>
        <w:t>m</w:t>
      </w:r>
      <w:r w:rsidRPr="0045624C">
        <w:t>e</w:t>
      </w:r>
      <w:r w:rsidRPr="0045624C">
        <w:rPr>
          <w:spacing w:val="-1"/>
        </w:rPr>
        <w:t>n</w:t>
      </w:r>
      <w:r w:rsidRPr="0045624C">
        <w:t>t</w:t>
      </w:r>
      <w:r w:rsidRPr="0045624C">
        <w:rPr>
          <w:spacing w:val="-11"/>
        </w:rPr>
        <w:t xml:space="preserve"> </w:t>
      </w:r>
      <w:r w:rsidRPr="0045624C">
        <w:rPr>
          <w:spacing w:val="-1"/>
        </w:rPr>
        <w:t>o</w:t>
      </w:r>
      <w:r w:rsidRPr="0045624C">
        <w:t>f t</w:t>
      </w:r>
      <w:r w:rsidRPr="0045624C">
        <w:rPr>
          <w:spacing w:val="-1"/>
        </w:rPr>
        <w:t>h</w:t>
      </w:r>
      <w:r w:rsidRPr="0045624C">
        <w:t>e</w:t>
      </w:r>
      <w:r w:rsidRPr="0045624C">
        <w:rPr>
          <w:spacing w:val="-3"/>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an</w:t>
      </w:r>
    </w:p>
    <w:p w14:paraId="1E0399C6" w14:textId="77777777" w:rsidR="00E11382" w:rsidRPr="0045624C" w:rsidRDefault="00B56D2C" w:rsidP="00AD3CEA">
      <w:pPr>
        <w:pStyle w:val="Heading2"/>
      </w:pPr>
      <w:bookmarkStart w:id="314" w:name="_Ref29285835"/>
      <w:r w:rsidRPr="0045624C">
        <w:t>The</w:t>
      </w:r>
      <w:r w:rsidRPr="0045624C">
        <w:rPr>
          <w:spacing w:val="3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9"/>
        </w:rPr>
        <w:t xml:space="preserve"> </w:t>
      </w:r>
      <w:r w:rsidRPr="0045624C">
        <w:rPr>
          <w:spacing w:val="1"/>
        </w:rPr>
        <w:t>s</w:t>
      </w:r>
      <w:r w:rsidRPr="0045624C">
        <w:t>h</w:t>
      </w:r>
      <w:r w:rsidRPr="0045624C">
        <w:rPr>
          <w:spacing w:val="-1"/>
        </w:rPr>
        <w:t>al</w:t>
      </w:r>
      <w:r w:rsidRPr="0045624C">
        <w:t>l</w:t>
      </w:r>
      <w:r w:rsidRPr="0045624C">
        <w:rPr>
          <w:spacing w:val="30"/>
        </w:rPr>
        <w:t xml:space="preserve"> </w:t>
      </w:r>
      <w:r w:rsidRPr="0045624C">
        <w:rPr>
          <w:spacing w:val="1"/>
        </w:rPr>
        <w:t>r</w:t>
      </w:r>
      <w:r w:rsidRPr="0045624C">
        <w:t>e</w:t>
      </w:r>
      <w:r w:rsidRPr="0045624C">
        <w:rPr>
          <w:spacing w:val="-2"/>
        </w:rPr>
        <w:t>v</w:t>
      </w:r>
      <w:r w:rsidRPr="0045624C">
        <w:rPr>
          <w:spacing w:val="-1"/>
        </w:rPr>
        <w:t>i</w:t>
      </w:r>
      <w:r w:rsidRPr="0045624C">
        <w:t>ew</w:t>
      </w:r>
      <w:r w:rsidRPr="0045624C">
        <w:rPr>
          <w:spacing w:val="25"/>
        </w:rPr>
        <w:t xml:space="preserve"> </w:t>
      </w:r>
      <w:r w:rsidRPr="0045624C">
        <w:t>p</w:t>
      </w:r>
      <w:r w:rsidRPr="0045624C">
        <w:rPr>
          <w:spacing w:val="-1"/>
        </w:rPr>
        <w:t>a</w:t>
      </w:r>
      <w:r w:rsidRPr="0045624C">
        <w:rPr>
          <w:spacing w:val="1"/>
        </w:rPr>
        <w:t>r</w:t>
      </w:r>
      <w:r w:rsidRPr="0045624C">
        <w:t>t</w:t>
      </w:r>
      <w:r w:rsidRPr="0045624C">
        <w:rPr>
          <w:spacing w:val="29"/>
        </w:rPr>
        <w:t xml:space="preserve"> </w:t>
      </w:r>
      <w:r w:rsidRPr="0045624C">
        <w:t>or</w:t>
      </w:r>
      <w:r w:rsidRPr="0045624C">
        <w:rPr>
          <w:spacing w:val="32"/>
        </w:rPr>
        <w:t xml:space="preserve"> </w:t>
      </w:r>
      <w:proofErr w:type="gramStart"/>
      <w:r w:rsidRPr="0045624C">
        <w:t>a</w:t>
      </w:r>
      <w:r w:rsidRPr="0045624C">
        <w:rPr>
          <w:spacing w:val="-1"/>
        </w:rPr>
        <w:t>l</w:t>
      </w:r>
      <w:r w:rsidRPr="0045624C">
        <w:t>l</w:t>
      </w:r>
      <w:r w:rsidRPr="0045624C">
        <w:rPr>
          <w:spacing w:val="30"/>
        </w:rPr>
        <w:t xml:space="preserve"> </w:t>
      </w:r>
      <w:r w:rsidRPr="0045624C">
        <w:t>of</w:t>
      </w:r>
      <w:proofErr w:type="gramEnd"/>
      <w:r w:rsidRPr="0045624C">
        <w:rPr>
          <w:spacing w:val="33"/>
        </w:rPr>
        <w:t xml:space="preserve"> </w:t>
      </w:r>
      <w:r w:rsidRPr="0045624C">
        <w:t>the</w:t>
      </w:r>
      <w:r w:rsidRPr="0045624C">
        <w:rPr>
          <w:spacing w:val="30"/>
        </w:rPr>
        <w:t xml:space="preserve"> </w:t>
      </w:r>
      <w:r w:rsidRPr="0045624C">
        <w:rPr>
          <w:spacing w:val="-1"/>
        </w:rPr>
        <w:t>B</w:t>
      </w:r>
      <w:r w:rsidRPr="0045624C">
        <w:t>CDR</w:t>
      </w:r>
      <w:r w:rsidRPr="0045624C">
        <w:rPr>
          <w:spacing w:val="28"/>
        </w:rPr>
        <w:t xml:space="preserve"> </w:t>
      </w:r>
      <w:r w:rsidRPr="0045624C">
        <w:rPr>
          <w:spacing w:val="-1"/>
        </w:rPr>
        <w:t>Pl</w:t>
      </w:r>
      <w:r w:rsidRPr="0045624C">
        <w:t>an</w:t>
      </w:r>
      <w:r w:rsidRPr="0045624C">
        <w:rPr>
          <w:spacing w:val="29"/>
        </w:rPr>
        <w:t xml:space="preserve"> </w:t>
      </w:r>
      <w:r w:rsidRPr="0045624C">
        <w:rPr>
          <w:spacing w:val="1"/>
        </w:rPr>
        <w:t>(</w:t>
      </w:r>
      <w:r w:rsidRPr="0045624C">
        <w:t>a</w:t>
      </w:r>
      <w:r w:rsidRPr="0045624C">
        <w:rPr>
          <w:spacing w:val="-1"/>
        </w:rPr>
        <w:t>n</w:t>
      </w:r>
      <w:r w:rsidRPr="0045624C">
        <w:t>d</w:t>
      </w:r>
      <w:r w:rsidRPr="0045624C">
        <w:rPr>
          <w:spacing w:val="29"/>
        </w:rPr>
        <w:t xml:space="preserve"> </w:t>
      </w:r>
      <w:r w:rsidRPr="0045624C">
        <w:t>the</w:t>
      </w:r>
      <w:r w:rsidRPr="0045624C">
        <w:rPr>
          <w:spacing w:val="30"/>
        </w:rPr>
        <w:t xml:space="preserve"> </w:t>
      </w:r>
      <w:r w:rsidRPr="0045624C">
        <w:rPr>
          <w:spacing w:val="1"/>
        </w:rPr>
        <w:t>r</w:t>
      </w:r>
      <w:r w:rsidRPr="0045624C">
        <w:rPr>
          <w:spacing w:val="-1"/>
        </w:rPr>
        <w:t>i</w:t>
      </w:r>
      <w:r w:rsidRPr="0045624C">
        <w:rPr>
          <w:spacing w:val="1"/>
        </w:rPr>
        <w:t>s</w:t>
      </w:r>
      <w:r w:rsidRPr="0045624C">
        <w:t>k</w:t>
      </w:r>
      <w:r w:rsidRPr="0045624C">
        <w:rPr>
          <w:spacing w:val="33"/>
        </w:rPr>
        <w:t xml:space="preserve"> </w:t>
      </w:r>
      <w:r w:rsidRPr="0045624C">
        <w:t>a</w:t>
      </w:r>
      <w:r w:rsidRPr="0045624C">
        <w:rPr>
          <w:spacing w:val="-1"/>
        </w:rPr>
        <w:t>n</w:t>
      </w:r>
      <w:r w:rsidRPr="0045624C">
        <w:t>a</w:t>
      </w:r>
      <w:r w:rsidRPr="0045624C">
        <w:rPr>
          <w:spacing w:val="-1"/>
        </w:rPr>
        <w:t>l</w:t>
      </w:r>
      <w:r w:rsidRPr="0045624C">
        <w:rPr>
          <w:spacing w:val="-6"/>
        </w:rPr>
        <w:t>y</w:t>
      </w:r>
      <w:r w:rsidRPr="0045624C">
        <w:rPr>
          <w:spacing w:val="1"/>
        </w:rPr>
        <w:t>s</w:t>
      </w:r>
      <w:r w:rsidRPr="0045624C">
        <w:rPr>
          <w:spacing w:val="-1"/>
        </w:rPr>
        <w:t>i</w:t>
      </w:r>
      <w:r w:rsidRPr="0045624C">
        <w:t>s</w:t>
      </w:r>
      <w:r w:rsidRPr="0045624C">
        <w:rPr>
          <w:spacing w:val="26"/>
        </w:rPr>
        <w:t xml:space="preserve"> </w:t>
      </w:r>
      <w:r w:rsidRPr="0045624C">
        <w:t>on</w:t>
      </w:r>
      <w:r w:rsidRPr="0045624C">
        <w:rPr>
          <w:spacing w:val="30"/>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27"/>
        </w:rPr>
        <w:t xml:space="preserve"> </w:t>
      </w:r>
      <w:r w:rsidRPr="0045624C">
        <w:rPr>
          <w:spacing w:val="-1"/>
        </w:rPr>
        <w:t>i</w:t>
      </w:r>
      <w:r w:rsidRPr="0045624C">
        <w:t>t</w:t>
      </w:r>
      <w:r w:rsidRPr="0045624C">
        <w:rPr>
          <w:spacing w:val="32"/>
        </w:rPr>
        <w:t xml:space="preserve"> </w:t>
      </w:r>
      <w:r w:rsidRPr="0045624C">
        <w:rPr>
          <w:spacing w:val="-1"/>
        </w:rPr>
        <w:t>i</w:t>
      </w:r>
      <w:r w:rsidRPr="0045624C">
        <w:t>s b</w:t>
      </w:r>
      <w:r w:rsidRPr="0045624C">
        <w:rPr>
          <w:spacing w:val="-1"/>
        </w:rPr>
        <w:t>a</w:t>
      </w:r>
      <w:r w:rsidRPr="0045624C">
        <w:rPr>
          <w:spacing w:val="1"/>
        </w:rPr>
        <w:t>s</w:t>
      </w:r>
      <w:r w:rsidRPr="0045624C">
        <w:t>e</w:t>
      </w:r>
      <w:r w:rsidRPr="0045624C">
        <w:rPr>
          <w:spacing w:val="-1"/>
        </w:rPr>
        <w:t>d</w:t>
      </w:r>
      <w:r w:rsidRPr="0045624C">
        <w:rPr>
          <w:spacing w:val="1"/>
        </w:rPr>
        <w:t>)</w:t>
      </w:r>
      <w:r w:rsidRPr="0045624C">
        <w:t>:</w:t>
      </w:r>
      <w:bookmarkEnd w:id="314"/>
    </w:p>
    <w:p w14:paraId="0B2F0EDC" w14:textId="77777777" w:rsidR="00E11382" w:rsidRPr="0045624C" w:rsidRDefault="00B56D2C" w:rsidP="00AD3CEA">
      <w:pPr>
        <w:pStyle w:val="Heading3"/>
      </w:pPr>
      <w:bookmarkStart w:id="315" w:name="_Ref29285854"/>
      <w:r w:rsidRPr="0045624C">
        <w:t>on a</w:t>
      </w:r>
      <w:r w:rsidRPr="0045624C">
        <w:rPr>
          <w:spacing w:val="-2"/>
        </w:rPr>
        <w:t xml:space="preserve"> </w:t>
      </w:r>
      <w:r w:rsidRPr="0045624C">
        <w:rPr>
          <w:spacing w:val="1"/>
        </w:rPr>
        <w:t>r</w:t>
      </w:r>
      <w:r w:rsidRPr="0045624C">
        <w:t>e</w:t>
      </w:r>
      <w:r w:rsidRPr="0045624C">
        <w:rPr>
          <w:spacing w:val="-1"/>
        </w:rPr>
        <w:t>g</w:t>
      </w:r>
      <w:r w:rsidRPr="0045624C">
        <w:t>u</w:t>
      </w:r>
      <w:r w:rsidRPr="0045624C">
        <w:rPr>
          <w:spacing w:val="-1"/>
        </w:rPr>
        <w:t>l</w:t>
      </w:r>
      <w:r w:rsidRPr="0045624C">
        <w:t>ar</w:t>
      </w:r>
      <w:r w:rsidRPr="0045624C">
        <w:rPr>
          <w:spacing w:val="-6"/>
        </w:rPr>
        <w:t xml:space="preserve"> </w:t>
      </w:r>
      <w:r w:rsidRPr="0045624C">
        <w:t>ba</w:t>
      </w:r>
      <w:r w:rsidRPr="0045624C">
        <w:rPr>
          <w:spacing w:val="1"/>
        </w:rPr>
        <w:t>s</w:t>
      </w:r>
      <w:r w:rsidRPr="0045624C">
        <w:rPr>
          <w:spacing w:val="-1"/>
        </w:rPr>
        <w:t>i</w:t>
      </w:r>
      <w:r w:rsidRPr="0045624C">
        <w:t>s</w:t>
      </w:r>
      <w:r w:rsidRPr="0045624C">
        <w:rPr>
          <w:spacing w:val="-4"/>
        </w:rPr>
        <w:t xml:space="preserve"> </w:t>
      </w:r>
      <w:r w:rsidRPr="0045624C">
        <w:t>a</w:t>
      </w:r>
      <w:r w:rsidRPr="0045624C">
        <w:rPr>
          <w:spacing w:val="-1"/>
        </w:rPr>
        <w:t>n</w:t>
      </w:r>
      <w:r w:rsidRPr="0045624C">
        <w:t xml:space="preserve">d </w:t>
      </w:r>
      <w:r w:rsidRPr="0045624C">
        <w:rPr>
          <w:spacing w:val="-1"/>
        </w:rPr>
        <w:t>a</w:t>
      </w:r>
      <w:r w:rsidRPr="0045624C">
        <w:t>s</w:t>
      </w:r>
      <w:r w:rsidRPr="0045624C">
        <w:rPr>
          <w:spacing w:val="-1"/>
        </w:rPr>
        <w:t xml:space="preserve"> </w:t>
      </w:r>
      <w:r w:rsidRPr="0045624C">
        <w:t>a</w:t>
      </w:r>
      <w:r w:rsidRPr="0045624C">
        <w:rPr>
          <w:spacing w:val="-2"/>
        </w:rPr>
        <w:t xml:space="preserve"> </w:t>
      </w:r>
      <w:r w:rsidRPr="0045624C">
        <w:rPr>
          <w:spacing w:val="4"/>
        </w:rPr>
        <w:t>m</w:t>
      </w:r>
      <w:r w:rsidRPr="0045624C">
        <w:rPr>
          <w:spacing w:val="-1"/>
        </w:rPr>
        <w:t>i</w:t>
      </w:r>
      <w:r w:rsidRPr="0045624C">
        <w:t>n</w:t>
      </w:r>
      <w:r w:rsidRPr="0045624C">
        <w:rPr>
          <w:spacing w:val="-1"/>
        </w:rPr>
        <w:t>i</w:t>
      </w:r>
      <w:r w:rsidRPr="0045624C">
        <w:rPr>
          <w:spacing w:val="4"/>
        </w:rPr>
        <w:t>m</w:t>
      </w:r>
      <w:r w:rsidRPr="0045624C">
        <w:t>um</w:t>
      </w:r>
      <w:r w:rsidRPr="0045624C">
        <w:rPr>
          <w:spacing w:val="-2"/>
        </w:rPr>
        <w:t xml:space="preserve"> </w:t>
      </w:r>
      <w:r w:rsidRPr="0045624C">
        <w:t>o</w:t>
      </w:r>
      <w:r w:rsidRPr="0045624C">
        <w:rPr>
          <w:spacing w:val="-1"/>
        </w:rPr>
        <w:t>n</w:t>
      </w:r>
      <w:r w:rsidRPr="0045624C">
        <w:rPr>
          <w:spacing w:val="1"/>
        </w:rPr>
        <w:t>c</w:t>
      </w:r>
      <w:r w:rsidRPr="0045624C">
        <w:t>e</w:t>
      </w:r>
      <w:r w:rsidRPr="0045624C">
        <w:rPr>
          <w:spacing w:val="-4"/>
        </w:rPr>
        <w:t xml:space="preserve"> </w:t>
      </w:r>
      <w:r w:rsidRPr="0045624C">
        <w:rPr>
          <w:spacing w:val="-1"/>
        </w:rPr>
        <w:t>ev</w:t>
      </w:r>
      <w:r w:rsidRPr="0045624C">
        <w:t>ery</w:t>
      </w:r>
      <w:r w:rsidRPr="0045624C">
        <w:rPr>
          <w:spacing w:val="-11"/>
        </w:rPr>
        <w:t xml:space="preserve"> </w:t>
      </w:r>
      <w:r w:rsidRPr="0045624C">
        <w:rPr>
          <w:spacing w:val="1"/>
        </w:rPr>
        <w:t>s</w:t>
      </w:r>
      <w:r w:rsidRPr="0045624C">
        <w:rPr>
          <w:spacing w:val="-1"/>
        </w:rPr>
        <w:t>i</w:t>
      </w:r>
      <w:r w:rsidRPr="0045624C">
        <w:t xml:space="preserve">x </w:t>
      </w:r>
      <w:r w:rsidRPr="0045624C">
        <w:rPr>
          <w:spacing w:val="1"/>
        </w:rPr>
        <w:t>c</w:t>
      </w:r>
      <w:r w:rsidRPr="0045624C">
        <w:t>a</w:t>
      </w:r>
      <w:r w:rsidRPr="0045624C">
        <w:rPr>
          <w:spacing w:val="-1"/>
        </w:rPr>
        <w:t>l</w:t>
      </w:r>
      <w:r w:rsidRPr="0045624C">
        <w:t>e</w:t>
      </w:r>
      <w:r w:rsidRPr="0045624C">
        <w:rPr>
          <w:spacing w:val="-1"/>
        </w:rPr>
        <w:t>n</w:t>
      </w:r>
      <w:r w:rsidRPr="0045624C">
        <w:t>d</w:t>
      </w:r>
      <w:r w:rsidRPr="0045624C">
        <w:rPr>
          <w:spacing w:val="-1"/>
        </w:rPr>
        <w:t>a</w:t>
      </w:r>
      <w:r w:rsidRPr="0045624C">
        <w:t>r</w:t>
      </w:r>
      <w:r w:rsidRPr="0045624C">
        <w:rPr>
          <w:spacing w:val="-8"/>
        </w:rPr>
        <w:t xml:space="preserve"> </w:t>
      </w:r>
      <w:proofErr w:type="gramStart"/>
      <w:r w:rsidRPr="0045624C">
        <w:rPr>
          <w:spacing w:val="4"/>
        </w:rPr>
        <w:t>m</w:t>
      </w:r>
      <w:r w:rsidRPr="0045624C">
        <w:t>o</w:t>
      </w:r>
      <w:r w:rsidRPr="0045624C">
        <w:rPr>
          <w:spacing w:val="-1"/>
        </w:rPr>
        <w:t>n</w:t>
      </w:r>
      <w:r w:rsidRPr="0045624C">
        <w:t>ths;</w:t>
      </w:r>
      <w:bookmarkEnd w:id="315"/>
      <w:proofErr w:type="gramEnd"/>
    </w:p>
    <w:p w14:paraId="2759BDCE" w14:textId="77777777" w:rsidR="00E11382" w:rsidRPr="0045624C" w:rsidRDefault="00B56D2C" w:rsidP="00AD3CEA">
      <w:pPr>
        <w:pStyle w:val="Heading3"/>
      </w:pPr>
      <w:r w:rsidRPr="0045624C">
        <w:rPr>
          <w:spacing w:val="-2"/>
        </w:rPr>
        <w:t>w</w:t>
      </w:r>
      <w:r w:rsidRPr="0045624C">
        <w:rPr>
          <w:spacing w:val="-1"/>
        </w:rPr>
        <w:t>i</w:t>
      </w:r>
      <w:r w:rsidRPr="0045624C">
        <w:t>th</w:t>
      </w:r>
      <w:r w:rsidRPr="0045624C">
        <w:rPr>
          <w:spacing w:val="-2"/>
        </w:rPr>
        <w:t>i</w:t>
      </w:r>
      <w:r w:rsidRPr="0045624C">
        <w:t>n</w:t>
      </w:r>
      <w:r w:rsidRPr="0045624C">
        <w:rPr>
          <w:spacing w:val="44"/>
        </w:rPr>
        <w:t xml:space="preserve"> </w:t>
      </w:r>
      <w:r w:rsidRPr="0045624C">
        <w:t>three</w:t>
      </w:r>
      <w:r w:rsidRPr="0045624C">
        <w:rPr>
          <w:spacing w:val="45"/>
        </w:rPr>
        <w:t xml:space="preserve"> </w:t>
      </w:r>
      <w:r w:rsidRPr="0045624C">
        <w:rPr>
          <w:spacing w:val="1"/>
        </w:rPr>
        <w:t>c</w:t>
      </w:r>
      <w:r w:rsidRPr="0045624C">
        <w:t>a</w:t>
      </w:r>
      <w:r w:rsidRPr="0045624C">
        <w:rPr>
          <w:spacing w:val="-1"/>
        </w:rPr>
        <w:t>l</w:t>
      </w:r>
      <w:r w:rsidRPr="0045624C">
        <w:t>e</w:t>
      </w:r>
      <w:r w:rsidRPr="0045624C">
        <w:rPr>
          <w:spacing w:val="-1"/>
        </w:rPr>
        <w:t>n</w:t>
      </w:r>
      <w:r w:rsidRPr="0045624C">
        <w:t>d</w:t>
      </w:r>
      <w:r w:rsidRPr="0045624C">
        <w:rPr>
          <w:spacing w:val="-1"/>
        </w:rPr>
        <w:t>a</w:t>
      </w:r>
      <w:r w:rsidRPr="0045624C">
        <w:t>r</w:t>
      </w:r>
      <w:r w:rsidRPr="0045624C">
        <w:rPr>
          <w:spacing w:val="43"/>
        </w:rPr>
        <w:t xml:space="preserve"> </w:t>
      </w:r>
      <w:proofErr w:type="gramStart"/>
      <w:r w:rsidRPr="0045624C">
        <w:rPr>
          <w:spacing w:val="4"/>
        </w:rPr>
        <w:t>m</w:t>
      </w:r>
      <w:r w:rsidRPr="0045624C">
        <w:t>o</w:t>
      </w:r>
      <w:r w:rsidRPr="0045624C">
        <w:rPr>
          <w:spacing w:val="-1"/>
        </w:rPr>
        <w:t>n</w:t>
      </w:r>
      <w:r w:rsidRPr="0045624C">
        <w:t>th</w:t>
      </w:r>
      <w:proofErr w:type="gramEnd"/>
      <w:r w:rsidRPr="0045624C">
        <w:rPr>
          <w:spacing w:val="44"/>
        </w:rPr>
        <w:t xml:space="preserve"> </w:t>
      </w:r>
      <w:r w:rsidRPr="0045624C">
        <w:t>of</w:t>
      </w:r>
      <w:r w:rsidRPr="0045624C">
        <w:rPr>
          <w:spacing w:val="50"/>
        </w:rPr>
        <w:t xml:space="preserve"> </w:t>
      </w:r>
      <w:r w:rsidRPr="0045624C">
        <w:t>the</w:t>
      </w:r>
      <w:r w:rsidRPr="0045624C">
        <w:rPr>
          <w:spacing w:val="46"/>
        </w:rPr>
        <w:t xml:space="preserve"> </w:t>
      </w:r>
      <w:r w:rsidRPr="0045624C">
        <w:rPr>
          <w:spacing w:val="-1"/>
        </w:rPr>
        <w:t>B</w:t>
      </w:r>
      <w:r w:rsidRPr="0045624C">
        <w:t>CDR</w:t>
      </w:r>
      <w:r w:rsidRPr="0045624C">
        <w:rPr>
          <w:spacing w:val="45"/>
        </w:rPr>
        <w:t xml:space="preserve"> </w:t>
      </w:r>
      <w:r w:rsidRPr="0045624C">
        <w:rPr>
          <w:spacing w:val="-1"/>
        </w:rPr>
        <w:t>Pl</w:t>
      </w:r>
      <w:r w:rsidRPr="0045624C">
        <w:t>an</w:t>
      </w:r>
      <w:r w:rsidRPr="0045624C">
        <w:rPr>
          <w:spacing w:val="45"/>
        </w:rPr>
        <w:t xml:space="preserve"> </w:t>
      </w:r>
      <w:r w:rsidRPr="0045624C">
        <w:rPr>
          <w:spacing w:val="1"/>
        </w:rPr>
        <w:t>(</w:t>
      </w:r>
      <w:r w:rsidRPr="0045624C">
        <w:t>or</w:t>
      </w:r>
      <w:r w:rsidRPr="0045624C">
        <w:rPr>
          <w:spacing w:val="48"/>
        </w:rPr>
        <w:t xml:space="preserve"> </w:t>
      </w:r>
      <w:r w:rsidRPr="0045624C">
        <w:t>a</w:t>
      </w:r>
      <w:r w:rsidRPr="0045624C">
        <w:rPr>
          <w:spacing w:val="-1"/>
        </w:rPr>
        <w:t>n</w:t>
      </w:r>
      <w:r w:rsidRPr="0045624C">
        <w:t>y</w:t>
      </w:r>
      <w:r w:rsidRPr="0045624C">
        <w:rPr>
          <w:spacing w:val="40"/>
        </w:rPr>
        <w:t xml:space="preserve"> </w:t>
      </w:r>
      <w:r w:rsidRPr="0045624C">
        <w:t>p</w:t>
      </w:r>
      <w:r w:rsidRPr="0045624C">
        <w:rPr>
          <w:spacing w:val="-1"/>
        </w:rPr>
        <w:t>a</w:t>
      </w:r>
      <w:r w:rsidRPr="0045624C">
        <w:rPr>
          <w:spacing w:val="1"/>
        </w:rPr>
        <w:t>r</w:t>
      </w:r>
      <w:r w:rsidRPr="0045624C">
        <w:t>t)</w:t>
      </w:r>
      <w:r w:rsidRPr="0045624C">
        <w:rPr>
          <w:spacing w:val="46"/>
        </w:rPr>
        <w:t xml:space="preserve"> </w:t>
      </w:r>
      <w:r w:rsidRPr="0045624C">
        <w:t>h</w:t>
      </w:r>
      <w:r w:rsidRPr="0045624C">
        <w:rPr>
          <w:spacing w:val="-1"/>
        </w:rPr>
        <w:t>avi</w:t>
      </w:r>
      <w:r w:rsidRPr="0045624C">
        <w:t>ng</w:t>
      </w:r>
      <w:r w:rsidRPr="0045624C">
        <w:rPr>
          <w:spacing w:val="41"/>
        </w:rPr>
        <w:t xml:space="preserve"> </w:t>
      </w:r>
      <w:r w:rsidRPr="0045624C">
        <w:t>b</w:t>
      </w:r>
      <w:r w:rsidRPr="0045624C">
        <w:rPr>
          <w:spacing w:val="-1"/>
        </w:rPr>
        <w:t>e</w:t>
      </w:r>
      <w:r w:rsidRPr="0045624C">
        <w:t>en</w:t>
      </w:r>
      <w:r w:rsidRPr="0045624C">
        <w:rPr>
          <w:spacing w:val="42"/>
        </w:rPr>
        <w:t xml:space="preserve"> </w:t>
      </w:r>
      <w:r w:rsidRPr="0045624C">
        <w:rPr>
          <w:spacing w:val="-1"/>
        </w:rPr>
        <w:t>i</w:t>
      </w:r>
      <w:r w:rsidRPr="0045624C">
        <w:t>n</w:t>
      </w:r>
      <w:r w:rsidRPr="0045624C">
        <w:rPr>
          <w:spacing w:val="-2"/>
        </w:rPr>
        <w:t>v</w:t>
      </w:r>
      <w:r w:rsidRPr="0045624C">
        <w:t>o</w:t>
      </w:r>
      <w:r w:rsidRPr="0045624C">
        <w:rPr>
          <w:spacing w:val="3"/>
        </w:rPr>
        <w:t>k</w:t>
      </w:r>
      <w:r w:rsidRPr="0045624C">
        <w:t>ed p</w:t>
      </w:r>
      <w:r w:rsidRPr="0045624C">
        <w:rPr>
          <w:spacing w:val="-1"/>
        </w:rPr>
        <w:t>u</w:t>
      </w:r>
      <w:r w:rsidRPr="0045624C">
        <w:rPr>
          <w:spacing w:val="1"/>
        </w:rPr>
        <w:t>rs</w:t>
      </w:r>
      <w:r w:rsidRPr="0045624C">
        <w:t>u</w:t>
      </w:r>
      <w:r w:rsidRPr="0045624C">
        <w:rPr>
          <w:spacing w:val="-1"/>
        </w:rPr>
        <w:t>a</w:t>
      </w:r>
      <w:r w:rsidRPr="0045624C">
        <w:t>nt</w:t>
      </w:r>
      <w:r w:rsidRPr="0045624C">
        <w:rPr>
          <w:spacing w:val="-9"/>
        </w:rPr>
        <w:t xml:space="preserve"> </w:t>
      </w:r>
      <w:r w:rsidRPr="0045624C">
        <w:t xml:space="preserve">to </w:t>
      </w:r>
      <w:r w:rsidR="00206949">
        <w:t>Paragraph</w:t>
      </w:r>
      <w:r w:rsidRPr="0045624C">
        <w:rPr>
          <w:spacing w:val="-8"/>
        </w:rPr>
        <w:t xml:space="preserve"> </w:t>
      </w:r>
      <w:r w:rsidRPr="0045624C">
        <w:t>7.1.7</w:t>
      </w:r>
      <w:r w:rsidRPr="0045624C">
        <w:rPr>
          <w:spacing w:val="-4"/>
        </w:rPr>
        <w:t xml:space="preserve"> </w:t>
      </w:r>
      <w:r w:rsidRPr="0045624C">
        <w:t>of</w:t>
      </w:r>
      <w:r w:rsidRPr="0045624C">
        <w:rPr>
          <w:spacing w:val="-1"/>
        </w:rPr>
        <w:t xml:space="preserve"> </w:t>
      </w:r>
      <w:r w:rsidRPr="0045624C">
        <w:t>t</w:t>
      </w:r>
      <w:r w:rsidRPr="0045624C">
        <w:rPr>
          <w:spacing w:val="-1"/>
        </w:rPr>
        <w:t>hi</w:t>
      </w:r>
      <w:r w:rsidRPr="0045624C">
        <w:t>s</w:t>
      </w:r>
      <w:r w:rsidRPr="0045624C">
        <w:rPr>
          <w:spacing w:val="-2"/>
        </w:rPr>
        <w:t xml:space="preserve"> </w:t>
      </w:r>
      <w:r w:rsidR="00D4039B">
        <w:rPr>
          <w:spacing w:val="1"/>
        </w:rPr>
        <w:t>Schedule</w:t>
      </w:r>
      <w:r w:rsidRPr="0045624C">
        <w:t>;</w:t>
      </w:r>
      <w:r w:rsidRPr="0045624C">
        <w:rPr>
          <w:spacing w:val="-10"/>
        </w:rPr>
        <w:t xml:space="preserve"> </w:t>
      </w:r>
      <w:r w:rsidRPr="0045624C">
        <w:t>a</w:t>
      </w:r>
      <w:r w:rsidRPr="0045624C">
        <w:rPr>
          <w:spacing w:val="-1"/>
        </w:rPr>
        <w:t>n</w:t>
      </w:r>
      <w:r w:rsidRPr="0045624C">
        <w:t>d</w:t>
      </w:r>
    </w:p>
    <w:p w14:paraId="38D33DEF" w14:textId="77777777" w:rsidR="00E11382" w:rsidRPr="0045624C" w:rsidRDefault="00B56D2C" w:rsidP="00AD3CEA">
      <w:pPr>
        <w:pStyle w:val="Heading3"/>
      </w:pPr>
      <w:r w:rsidRPr="0045624C">
        <w:rPr>
          <w:spacing w:val="-2"/>
        </w:rPr>
        <w:lastRenderedPageBreak/>
        <w:t>w</w:t>
      </w:r>
      <w:r w:rsidRPr="0045624C">
        <w:t>h</w:t>
      </w:r>
      <w:r w:rsidRPr="0045624C">
        <w:rPr>
          <w:spacing w:val="-1"/>
        </w:rPr>
        <w:t>e</w:t>
      </w:r>
      <w:r w:rsidRPr="0045624C">
        <w:rPr>
          <w:spacing w:val="1"/>
        </w:rPr>
        <w:t>r</w:t>
      </w:r>
      <w:r w:rsidRPr="0045624C">
        <w:t>e</w:t>
      </w:r>
      <w:r w:rsidRPr="0045624C">
        <w:rPr>
          <w:spacing w:val="20"/>
        </w:rPr>
        <w:t xml:space="preserve"> </w:t>
      </w:r>
      <w:r w:rsidRPr="0045624C">
        <w:t>the</w:t>
      </w:r>
      <w:r w:rsidRPr="0045624C">
        <w:rPr>
          <w:spacing w:val="21"/>
        </w:rPr>
        <w:t xml:space="preserve"> </w:t>
      </w:r>
      <w:r w:rsidRPr="0045624C">
        <w:t>Cu</w:t>
      </w:r>
      <w:r w:rsidRPr="0045624C">
        <w:rPr>
          <w:spacing w:val="1"/>
        </w:rPr>
        <w:t>s</w:t>
      </w:r>
      <w:r w:rsidRPr="0045624C">
        <w:t>to</w:t>
      </w:r>
      <w:r w:rsidRPr="0045624C">
        <w:rPr>
          <w:spacing w:val="4"/>
        </w:rPr>
        <w:t>m</w:t>
      </w:r>
      <w:r w:rsidRPr="0045624C">
        <w:t>er</w:t>
      </w:r>
      <w:r w:rsidRPr="0045624C">
        <w:rPr>
          <w:spacing w:val="15"/>
        </w:rPr>
        <w:t xml:space="preserv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ts</w:t>
      </w:r>
      <w:r w:rsidRPr="0045624C">
        <w:rPr>
          <w:spacing w:val="16"/>
        </w:rPr>
        <w:t xml:space="preserve"> </w:t>
      </w:r>
      <w:r w:rsidRPr="0045624C">
        <w:t>a</w:t>
      </w:r>
      <w:r w:rsidRPr="0045624C">
        <w:rPr>
          <w:spacing w:val="-1"/>
        </w:rPr>
        <w:t>n</w:t>
      </w:r>
      <w:r w:rsidRPr="0045624C">
        <w:t>y</w:t>
      </w:r>
      <w:r w:rsidRPr="0045624C">
        <w:rPr>
          <w:spacing w:val="15"/>
        </w:rPr>
        <w:t xml:space="preserve"> </w:t>
      </w:r>
      <w:r w:rsidRPr="0045624C">
        <w:t>a</w:t>
      </w:r>
      <w:r w:rsidRPr="0045624C">
        <w:rPr>
          <w:spacing w:val="-1"/>
        </w:rPr>
        <w:t>d</w:t>
      </w:r>
      <w:r w:rsidRPr="0045624C">
        <w:t>d</w:t>
      </w:r>
      <w:r w:rsidRPr="0045624C">
        <w:rPr>
          <w:spacing w:val="-1"/>
        </w:rPr>
        <w:t>i</w:t>
      </w:r>
      <w:r w:rsidRPr="0045624C">
        <w:t>t</w:t>
      </w:r>
      <w:r w:rsidRPr="0045624C">
        <w:rPr>
          <w:spacing w:val="-1"/>
        </w:rPr>
        <w:t>i</w:t>
      </w:r>
      <w:r w:rsidRPr="0045624C">
        <w:t>o</w:t>
      </w:r>
      <w:r w:rsidRPr="0045624C">
        <w:rPr>
          <w:spacing w:val="-1"/>
        </w:rPr>
        <w:t>n</w:t>
      </w:r>
      <w:r w:rsidRPr="0045624C">
        <w:t>al</w:t>
      </w:r>
      <w:r w:rsidRPr="0045624C">
        <w:rPr>
          <w:spacing w:val="13"/>
        </w:rPr>
        <w:t xml:space="preserve"> </w:t>
      </w:r>
      <w:r w:rsidRPr="0045624C">
        <w:rPr>
          <w:spacing w:val="1"/>
        </w:rPr>
        <w:t>r</w:t>
      </w:r>
      <w:r w:rsidRPr="0045624C">
        <w:t>e</w:t>
      </w:r>
      <w:r w:rsidRPr="0045624C">
        <w:rPr>
          <w:spacing w:val="-2"/>
        </w:rPr>
        <w:t>v</w:t>
      </w:r>
      <w:r w:rsidRPr="0045624C">
        <w:rPr>
          <w:spacing w:val="-1"/>
        </w:rPr>
        <w:t>i</w:t>
      </w:r>
      <w:r w:rsidRPr="0045624C">
        <w:t>ews</w:t>
      </w:r>
      <w:r w:rsidRPr="0045624C">
        <w:rPr>
          <w:spacing w:val="20"/>
        </w:rPr>
        <w:t xml:space="preserve"> </w:t>
      </w:r>
      <w:r w:rsidRPr="0045624C">
        <w:rPr>
          <w:spacing w:val="1"/>
        </w:rPr>
        <w:t>(</w:t>
      </w:r>
      <w:r w:rsidRPr="0045624C">
        <w:t>o</w:t>
      </w:r>
      <w:r w:rsidRPr="0045624C">
        <w:rPr>
          <w:spacing w:val="-2"/>
        </w:rPr>
        <w:t>v</w:t>
      </w:r>
      <w:r w:rsidRPr="0045624C">
        <w:t>er</w:t>
      </w:r>
      <w:r w:rsidRPr="0045624C">
        <w:rPr>
          <w:spacing w:val="19"/>
        </w:rPr>
        <w:t xml:space="preserve"> </w:t>
      </w:r>
      <w:r w:rsidRPr="0045624C">
        <w:t>a</w:t>
      </w:r>
      <w:r w:rsidRPr="0045624C">
        <w:rPr>
          <w:spacing w:val="-1"/>
        </w:rPr>
        <w:t>n</w:t>
      </w:r>
      <w:r w:rsidRPr="0045624C">
        <w:t>d</w:t>
      </w:r>
      <w:r w:rsidRPr="0045624C">
        <w:rPr>
          <w:spacing w:val="20"/>
        </w:rPr>
        <w:t xml:space="preserve"> </w:t>
      </w:r>
      <w:r w:rsidRPr="0045624C">
        <w:t>a</w:t>
      </w:r>
      <w:r w:rsidRPr="0045624C">
        <w:rPr>
          <w:spacing w:val="-1"/>
        </w:rPr>
        <w:t>b</w:t>
      </w:r>
      <w:r w:rsidRPr="0045624C">
        <w:t>o</w:t>
      </w:r>
      <w:r w:rsidRPr="0045624C">
        <w:rPr>
          <w:spacing w:val="-2"/>
        </w:rPr>
        <w:t>v</w:t>
      </w:r>
      <w:r w:rsidRPr="0045624C">
        <w:t>e</w:t>
      </w:r>
      <w:r w:rsidRPr="0045624C">
        <w:rPr>
          <w:spacing w:val="18"/>
        </w:rPr>
        <w:t xml:space="preserve"> </w:t>
      </w:r>
      <w:r w:rsidRPr="0045624C">
        <w:t>th</w:t>
      </w:r>
      <w:r w:rsidRPr="0045624C">
        <w:rPr>
          <w:spacing w:val="-1"/>
        </w:rPr>
        <w:t>o</w:t>
      </w:r>
      <w:r w:rsidRPr="0045624C">
        <w:rPr>
          <w:spacing w:val="1"/>
        </w:rPr>
        <w:t>s</w:t>
      </w:r>
      <w:r w:rsidRPr="0045624C">
        <w:t>e</w:t>
      </w:r>
      <w:r w:rsidRPr="0045624C">
        <w:rPr>
          <w:spacing w:val="18"/>
        </w:rPr>
        <w:t xml:space="preserve"> </w:t>
      </w:r>
      <w:r w:rsidRPr="0045624C">
        <w:t>pro</w:t>
      </w:r>
      <w:r w:rsidRPr="0045624C">
        <w:rPr>
          <w:spacing w:val="-1"/>
        </w:rPr>
        <w:t>vi</w:t>
      </w:r>
      <w:r w:rsidRPr="0045624C">
        <w:t>d</w:t>
      </w:r>
      <w:r w:rsidRPr="0045624C">
        <w:rPr>
          <w:spacing w:val="-1"/>
        </w:rPr>
        <w:t>e</w:t>
      </w:r>
      <w:r w:rsidRPr="0045624C">
        <w:t xml:space="preserve">d </w:t>
      </w:r>
      <w:r w:rsidRPr="0045624C">
        <w:rPr>
          <w:spacing w:val="2"/>
        </w:rPr>
        <w:t>f</w:t>
      </w:r>
      <w:r w:rsidRPr="0045624C">
        <w:t>or</w:t>
      </w:r>
      <w:r w:rsidRPr="0045624C">
        <w:rPr>
          <w:spacing w:val="5"/>
        </w:rPr>
        <w:t xml:space="preserve"> </w:t>
      </w:r>
      <w:r w:rsidRPr="0045624C">
        <w:rPr>
          <w:spacing w:val="-1"/>
        </w:rPr>
        <w:t>i</w:t>
      </w:r>
      <w:r w:rsidRPr="0045624C">
        <w:t>n</w:t>
      </w:r>
      <w:r w:rsidRPr="0045624C">
        <w:rPr>
          <w:spacing w:val="4"/>
        </w:rPr>
        <w:t xml:space="preserve"> </w:t>
      </w:r>
      <w:r w:rsidR="00206949">
        <w:t>Paragraph</w:t>
      </w:r>
      <w:r w:rsidRPr="0045624C">
        <w:t xml:space="preserve">s </w:t>
      </w:r>
      <w:r w:rsidR="00D3777B">
        <w:fldChar w:fldCharType="begin"/>
      </w:r>
      <w:r w:rsidR="00D3777B">
        <w:instrText xml:space="preserve"> REF _Ref29285835 \w \h </w:instrText>
      </w:r>
      <w:r w:rsidR="00D3777B">
        <w:fldChar w:fldCharType="separate"/>
      </w:r>
      <w:r w:rsidR="00F3389F">
        <w:t>6.1</w:t>
      </w:r>
      <w:r w:rsidR="00D3777B">
        <w:fldChar w:fldCharType="end"/>
      </w:r>
      <w:r w:rsidR="00D3777B">
        <w:t xml:space="preserve"> </w:t>
      </w:r>
      <w:r w:rsidRPr="0045624C">
        <w:t>and</w:t>
      </w:r>
      <w:r w:rsidRPr="0045624C">
        <w:rPr>
          <w:spacing w:val="3"/>
        </w:rPr>
        <w:t xml:space="preserve"> </w:t>
      </w:r>
      <w:r w:rsidR="00D3777B">
        <w:fldChar w:fldCharType="begin"/>
      </w:r>
      <w:r w:rsidR="00D3777B">
        <w:rPr>
          <w:spacing w:val="3"/>
        </w:rPr>
        <w:instrText xml:space="preserve"> REF _Ref29285854 \w \h </w:instrText>
      </w:r>
      <w:r w:rsidR="00D3777B">
        <w:fldChar w:fldCharType="separate"/>
      </w:r>
      <w:r w:rsidR="00F3389F">
        <w:rPr>
          <w:spacing w:val="3"/>
        </w:rPr>
        <w:t>6.1.1</w:t>
      </w:r>
      <w:r w:rsidR="00D3777B">
        <w:fldChar w:fldCharType="end"/>
      </w:r>
      <w:r w:rsidR="00D3777B">
        <w:t xml:space="preserve"> </w:t>
      </w:r>
      <w:r w:rsidRPr="0045624C">
        <w:t>of</w:t>
      </w:r>
      <w:r w:rsidRPr="0045624C">
        <w:rPr>
          <w:spacing w:val="6"/>
        </w:rPr>
        <w:t xml:space="preserve"> </w:t>
      </w:r>
      <w:r w:rsidRPr="0045624C">
        <w:t>th</w:t>
      </w:r>
      <w:r w:rsidRPr="0045624C">
        <w:rPr>
          <w:spacing w:val="-2"/>
        </w:rPr>
        <w:t>i</w:t>
      </w:r>
      <w:r w:rsidRPr="0045624C">
        <w:t>s</w:t>
      </w:r>
      <w:r w:rsidRPr="0045624C">
        <w:rPr>
          <w:spacing w:val="5"/>
        </w:rPr>
        <w:t xml:space="preserve"> </w:t>
      </w:r>
      <w:r w:rsidR="00D4039B">
        <w:rPr>
          <w:spacing w:val="1"/>
        </w:rPr>
        <w:t>Schedule</w:t>
      </w:r>
      <w:r w:rsidR="00D3777B">
        <w:rPr>
          <w:spacing w:val="1"/>
        </w:rPr>
        <w:t xml:space="preserve"> H</w:t>
      </w:r>
      <w:r w:rsidRPr="0045624C">
        <w:t>)</w:t>
      </w:r>
      <w:r w:rsidRPr="0045624C">
        <w:rPr>
          <w:spacing w:val="-2"/>
        </w:rPr>
        <w:t xml:space="preserve"> </w:t>
      </w:r>
      <w:r w:rsidRPr="0045624C">
        <w:t>by</w:t>
      </w:r>
      <w:r w:rsidRPr="0045624C">
        <w:rPr>
          <w:spacing w:val="-4"/>
        </w:rPr>
        <w:t xml:space="preserve"> </w:t>
      </w:r>
      <w:r w:rsidRPr="0045624C">
        <w:t>n</w:t>
      </w:r>
      <w:r w:rsidRPr="0045624C">
        <w:rPr>
          <w:spacing w:val="-1"/>
        </w:rPr>
        <w:t>o</w:t>
      </w:r>
      <w:r w:rsidRPr="0045624C">
        <w:t>t</w:t>
      </w:r>
      <w:r w:rsidRPr="0045624C">
        <w:rPr>
          <w:spacing w:val="-1"/>
        </w:rPr>
        <w:t>i</w:t>
      </w:r>
      <w:r w:rsidRPr="0045624C">
        <w:rPr>
          <w:spacing w:val="2"/>
        </w:rPr>
        <w:t>f</w:t>
      </w:r>
      <w:r w:rsidRPr="0045624C">
        <w:rPr>
          <w:spacing w:val="-6"/>
        </w:rPr>
        <w:t>y</w:t>
      </w:r>
      <w:r w:rsidRPr="0045624C">
        <w:rPr>
          <w:spacing w:val="-1"/>
        </w:rPr>
        <w:t>i</w:t>
      </w:r>
      <w:r w:rsidRPr="0045624C">
        <w:t>ng</w:t>
      </w:r>
      <w:r w:rsidRPr="0045624C">
        <w:rPr>
          <w:spacing w:val="-4"/>
        </w:rPr>
        <w:t xml:space="preserve"> </w:t>
      </w:r>
      <w:r w:rsidRPr="0045624C">
        <w:t>the</w:t>
      </w:r>
      <w:r w:rsidRPr="0045624C">
        <w:rPr>
          <w:spacing w:val="3"/>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
        </w:rPr>
        <w:t xml:space="preserve"> </w:t>
      </w:r>
      <w:r w:rsidRPr="0045624C">
        <w:t>to</w:t>
      </w:r>
      <w:r w:rsidRPr="0045624C">
        <w:rPr>
          <w:spacing w:val="2"/>
        </w:rPr>
        <w:t xml:space="preserve"> </w:t>
      </w:r>
      <w:r w:rsidRPr="0045624C">
        <w:rPr>
          <w:spacing w:val="1"/>
        </w:rPr>
        <w:t>s</w:t>
      </w:r>
      <w:r w:rsidRPr="0045624C">
        <w:t>u</w:t>
      </w:r>
      <w:r w:rsidRPr="0045624C">
        <w:rPr>
          <w:spacing w:val="1"/>
        </w:rPr>
        <w:t>c</w:t>
      </w:r>
      <w:r w:rsidRPr="0045624C">
        <w:t>h e</w:t>
      </w:r>
      <w:r w:rsidRPr="0045624C">
        <w:rPr>
          <w:spacing w:val="2"/>
        </w:rPr>
        <w:t>ff</w:t>
      </w:r>
      <w:r w:rsidRPr="0045624C">
        <w:t>e</w:t>
      </w:r>
      <w:r w:rsidRPr="0045624C">
        <w:rPr>
          <w:spacing w:val="1"/>
        </w:rPr>
        <w:t>c</w:t>
      </w:r>
      <w:r w:rsidRPr="0045624C">
        <w:t xml:space="preserve">t </w:t>
      </w:r>
      <w:r w:rsidRPr="0045624C">
        <w:rPr>
          <w:spacing w:val="-1"/>
        </w:rPr>
        <w:t>i</w:t>
      </w:r>
      <w:r w:rsidRPr="0045624C">
        <w:t>n</w:t>
      </w:r>
      <w:r w:rsidRPr="0045624C">
        <w:rPr>
          <w:spacing w:val="11"/>
        </w:rPr>
        <w:t xml:space="preserve"> </w:t>
      </w:r>
      <w:r w:rsidRPr="0045624C">
        <w:rPr>
          <w:spacing w:val="-2"/>
        </w:rPr>
        <w:t>w</w:t>
      </w:r>
      <w:r w:rsidRPr="0045624C">
        <w:rPr>
          <w:spacing w:val="1"/>
        </w:rPr>
        <w:t>r</w:t>
      </w:r>
      <w:r w:rsidRPr="0045624C">
        <w:rPr>
          <w:spacing w:val="-1"/>
        </w:rPr>
        <w:t>i</w:t>
      </w:r>
      <w:r w:rsidRPr="0045624C">
        <w:t>t</w:t>
      </w:r>
      <w:r w:rsidRPr="0045624C">
        <w:rPr>
          <w:spacing w:val="-1"/>
        </w:rPr>
        <w:t>i</w:t>
      </w:r>
      <w:r w:rsidRPr="0045624C">
        <w:t>n</w:t>
      </w:r>
      <w:r w:rsidRPr="0045624C">
        <w:rPr>
          <w:spacing w:val="-1"/>
        </w:rPr>
        <w:t>g</w:t>
      </w:r>
      <w:r w:rsidRPr="0045624C">
        <w:t>,</w:t>
      </w:r>
      <w:r w:rsidRPr="0045624C">
        <w:rPr>
          <w:spacing w:val="4"/>
        </w:rPr>
        <w:t xml:space="preserve"> </w:t>
      </w:r>
      <w:r w:rsidRPr="0045624C">
        <w:rPr>
          <w:spacing w:val="-2"/>
        </w:rPr>
        <w:t>w</w:t>
      </w:r>
      <w:r w:rsidRPr="0045624C">
        <w:t>h</w:t>
      </w:r>
      <w:r w:rsidRPr="0045624C">
        <w:rPr>
          <w:spacing w:val="-1"/>
        </w:rPr>
        <w:t>e</w:t>
      </w:r>
      <w:r w:rsidRPr="0045624C">
        <w:rPr>
          <w:spacing w:val="1"/>
        </w:rPr>
        <w:t>r</w:t>
      </w:r>
      <w:r w:rsidRPr="0045624C">
        <w:t>e</w:t>
      </w:r>
      <w:r w:rsidRPr="0045624C">
        <w:rPr>
          <w:spacing w:val="-1"/>
        </w:rPr>
        <w:t>u</w:t>
      </w:r>
      <w:r w:rsidRPr="0045624C">
        <w:t>p</w:t>
      </w:r>
      <w:r w:rsidRPr="0045624C">
        <w:rPr>
          <w:spacing w:val="-1"/>
        </w:rPr>
        <w:t>o</w:t>
      </w:r>
      <w:r w:rsidRPr="0045624C">
        <w:t>n 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rPr>
          <w:spacing w:val="1"/>
        </w:rPr>
        <w:t>c</w:t>
      </w:r>
      <w:r w:rsidRPr="0045624C">
        <w:t>o</w:t>
      </w:r>
      <w:r w:rsidRPr="0045624C">
        <w:rPr>
          <w:spacing w:val="-1"/>
        </w:rPr>
        <w:t>n</w:t>
      </w:r>
      <w:r w:rsidRPr="0045624C">
        <w:t>du</w:t>
      </w:r>
      <w:r w:rsidRPr="0045624C">
        <w:rPr>
          <w:spacing w:val="1"/>
        </w:rPr>
        <w:t>c</w:t>
      </w:r>
      <w:r w:rsidRPr="0045624C">
        <w:t>t</w:t>
      </w:r>
      <w:r w:rsidRPr="0045624C">
        <w:rPr>
          <w:spacing w:val="3"/>
        </w:rPr>
        <w:t xml:space="preserve"> </w:t>
      </w:r>
      <w:r w:rsidRPr="0045624C">
        <w:rPr>
          <w:spacing w:val="1"/>
        </w:rPr>
        <w:t>s</w:t>
      </w:r>
      <w:r w:rsidRPr="0045624C">
        <w:t>u</w:t>
      </w:r>
      <w:r w:rsidRPr="0045624C">
        <w:rPr>
          <w:spacing w:val="1"/>
        </w:rPr>
        <w:t>c</w:t>
      </w:r>
      <w:r w:rsidRPr="0045624C">
        <w:t>h</w:t>
      </w:r>
      <w:r w:rsidRPr="0045624C">
        <w:rPr>
          <w:spacing w:val="6"/>
        </w:rPr>
        <w:t xml:space="preserve"> </w:t>
      </w:r>
      <w:r w:rsidRPr="0045624C">
        <w:rPr>
          <w:spacing w:val="1"/>
        </w:rPr>
        <w:t>r</w:t>
      </w:r>
      <w:r w:rsidRPr="0045624C">
        <w:t>e</w:t>
      </w:r>
      <w:r w:rsidRPr="0045624C">
        <w:rPr>
          <w:spacing w:val="-2"/>
        </w:rPr>
        <w:t>v</w:t>
      </w:r>
      <w:r w:rsidRPr="0045624C">
        <w:rPr>
          <w:spacing w:val="-1"/>
        </w:rPr>
        <w:t>i</w:t>
      </w:r>
      <w:r w:rsidRPr="0045624C">
        <w:t>ews</w:t>
      </w:r>
      <w:r w:rsidRPr="0045624C">
        <w:rPr>
          <w:spacing w:val="5"/>
        </w:rPr>
        <w:t xml:space="preserve"> </w:t>
      </w:r>
      <w:r w:rsidRPr="0045624C">
        <w:rPr>
          <w:spacing w:val="-1"/>
        </w:rPr>
        <w:t>i</w:t>
      </w:r>
      <w:r w:rsidRPr="0045624C">
        <w:t>n</w:t>
      </w:r>
      <w:r w:rsidRPr="0045624C">
        <w:rPr>
          <w:spacing w:val="9"/>
        </w:rPr>
        <w:t xml:space="preserve"> </w:t>
      </w:r>
      <w:r w:rsidRPr="0045624C">
        <w:t>a</w:t>
      </w:r>
      <w:r w:rsidRPr="0045624C">
        <w:rPr>
          <w:spacing w:val="1"/>
        </w:rPr>
        <w:t>cc</w:t>
      </w:r>
      <w:r w:rsidRPr="0045624C">
        <w:t xml:space="preserve">ordance </w:t>
      </w:r>
      <w:r w:rsidRPr="0045624C">
        <w:rPr>
          <w:spacing w:val="-2"/>
        </w:rPr>
        <w:t>w</w:t>
      </w:r>
      <w:r w:rsidRPr="0045624C">
        <w:rPr>
          <w:spacing w:val="-1"/>
        </w:rPr>
        <w:t>i</w:t>
      </w:r>
      <w:r w:rsidRPr="0045624C">
        <w:t>th</w:t>
      </w:r>
      <w:r w:rsidRPr="0045624C">
        <w:rPr>
          <w:spacing w:val="7"/>
        </w:rPr>
        <w:t xml:space="preserve"> </w:t>
      </w:r>
      <w:r w:rsidRPr="0045624C">
        <w:t>the Cu</w:t>
      </w:r>
      <w:r w:rsidRPr="0045624C">
        <w:rPr>
          <w:spacing w:val="1"/>
        </w:rPr>
        <w:t>s</w:t>
      </w:r>
      <w:r w:rsidRPr="0045624C">
        <w:t>to</w:t>
      </w:r>
      <w:r w:rsidRPr="0045624C">
        <w:rPr>
          <w:spacing w:val="4"/>
        </w:rPr>
        <w:t>m</w:t>
      </w:r>
      <w:r w:rsidRPr="0045624C">
        <w:t>e</w:t>
      </w:r>
      <w:r w:rsidRPr="0045624C">
        <w:rPr>
          <w:spacing w:val="1"/>
        </w:rPr>
        <w:t>r</w:t>
      </w:r>
      <w:r w:rsidRPr="0045624C">
        <w:t>'s</w:t>
      </w:r>
      <w:r w:rsidRPr="0045624C">
        <w:rPr>
          <w:spacing w:val="3"/>
        </w:rPr>
        <w:t xml:space="preserve"> </w:t>
      </w:r>
      <w:r w:rsidRPr="0045624C">
        <w:rPr>
          <w:spacing w:val="-2"/>
        </w:rPr>
        <w:t>w</w:t>
      </w:r>
      <w:r w:rsidRPr="0045624C">
        <w:rPr>
          <w:spacing w:val="1"/>
        </w:rPr>
        <w:t>r</w:t>
      </w:r>
      <w:r w:rsidRPr="0045624C">
        <w:rPr>
          <w:spacing w:val="-1"/>
        </w:rPr>
        <w:t>i</w:t>
      </w:r>
      <w:r w:rsidRPr="0045624C">
        <w:t>tt</w:t>
      </w:r>
      <w:r w:rsidRPr="0045624C">
        <w:rPr>
          <w:spacing w:val="-1"/>
        </w:rPr>
        <w:t>e</w:t>
      </w:r>
      <w:r w:rsidRPr="0045624C">
        <w:t>n</w:t>
      </w:r>
      <w:r w:rsidRPr="0045624C">
        <w:rPr>
          <w:spacing w:val="5"/>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4"/>
        </w:rPr>
        <w:t>m</w:t>
      </w:r>
      <w:r w:rsidRPr="0045624C">
        <w:t>e</w:t>
      </w:r>
      <w:r w:rsidRPr="0045624C">
        <w:rPr>
          <w:spacing w:val="-1"/>
        </w:rPr>
        <w:t>n</w:t>
      </w:r>
      <w:r w:rsidRPr="0045624C">
        <w:t>t</w:t>
      </w:r>
      <w:r w:rsidRPr="0045624C">
        <w:rPr>
          <w:spacing w:val="1"/>
        </w:rPr>
        <w:t>s</w:t>
      </w:r>
      <w:r w:rsidRPr="0045624C">
        <w:t>.</w:t>
      </w:r>
      <w:r w:rsidR="00A04CBD">
        <w:t xml:space="preserve"> </w:t>
      </w:r>
      <w:r w:rsidRPr="0045624C">
        <w:rPr>
          <w:spacing w:val="3"/>
        </w:rPr>
        <w:t>T</w:t>
      </w:r>
      <w:r w:rsidRPr="0045624C">
        <w:t>he</w:t>
      </w:r>
      <w:r w:rsidRPr="0045624C">
        <w:rPr>
          <w:spacing w:val="5"/>
        </w:rPr>
        <w:t xml:space="preserve"> </w:t>
      </w:r>
      <w:r w:rsidRPr="0045624C">
        <w:rPr>
          <w:spacing w:val="1"/>
        </w:rPr>
        <w:t>c</w:t>
      </w:r>
      <w:r w:rsidRPr="0045624C">
        <w:t>o</w:t>
      </w:r>
      <w:r w:rsidRPr="0045624C">
        <w:rPr>
          <w:spacing w:val="1"/>
        </w:rPr>
        <w:t>s</w:t>
      </w:r>
      <w:r w:rsidRPr="0045624C">
        <w:t>ts</w:t>
      </w:r>
      <w:r w:rsidRPr="0045624C">
        <w:rPr>
          <w:spacing w:val="6"/>
        </w:rPr>
        <w:t xml:space="preserve"> </w:t>
      </w:r>
      <w:r w:rsidRPr="0045624C">
        <w:t>of</w:t>
      </w:r>
      <w:r w:rsidRPr="0045624C">
        <w:rPr>
          <w:spacing w:val="10"/>
        </w:rPr>
        <w:t xml:space="preserve"> </w:t>
      </w:r>
      <w:r w:rsidR="00F3389F">
        <w:t>both Parties</w:t>
      </w:r>
      <w:r w:rsidRPr="0045624C">
        <w:rPr>
          <w:spacing w:val="4"/>
        </w:rPr>
        <w:t xml:space="preserve"> </w:t>
      </w:r>
      <w:r w:rsidRPr="0045624C">
        <w:rPr>
          <w:spacing w:val="2"/>
        </w:rPr>
        <w:t>f</w:t>
      </w:r>
      <w:r w:rsidRPr="0045624C">
        <w:t>or</w:t>
      </w:r>
      <w:r w:rsidRPr="0045624C">
        <w:rPr>
          <w:spacing w:val="8"/>
        </w:rPr>
        <w:t xml:space="preserve"> </w:t>
      </w:r>
      <w:r w:rsidRPr="0045624C">
        <w:t>a</w:t>
      </w:r>
      <w:r w:rsidRPr="0045624C">
        <w:rPr>
          <w:spacing w:val="-1"/>
        </w:rPr>
        <w:t>n</w:t>
      </w:r>
      <w:r w:rsidRPr="0045624C">
        <w:t xml:space="preserve">y </w:t>
      </w:r>
      <w:r w:rsidRPr="0045624C">
        <w:rPr>
          <w:spacing w:val="1"/>
        </w:rPr>
        <w:t>s</w:t>
      </w:r>
      <w:r w:rsidRPr="0045624C">
        <w:t>u</w:t>
      </w:r>
      <w:r w:rsidRPr="0045624C">
        <w:rPr>
          <w:spacing w:val="1"/>
        </w:rPr>
        <w:t>c</w:t>
      </w:r>
      <w:r w:rsidRPr="0045624C">
        <w:t>h</w:t>
      </w:r>
      <w:r w:rsidRPr="0045624C">
        <w:rPr>
          <w:spacing w:val="5"/>
        </w:rPr>
        <w:t xml:space="preserve"> </w:t>
      </w:r>
      <w:r w:rsidRPr="0045624C">
        <w:t>a</w:t>
      </w:r>
      <w:r w:rsidRPr="0045624C">
        <w:rPr>
          <w:spacing w:val="-1"/>
        </w:rPr>
        <w:t>d</w:t>
      </w:r>
      <w:r w:rsidRPr="0045624C">
        <w:t>d</w:t>
      </w:r>
      <w:r w:rsidRPr="0045624C">
        <w:rPr>
          <w:spacing w:val="-1"/>
        </w:rPr>
        <w:t>i</w:t>
      </w:r>
      <w:r w:rsidRPr="0045624C">
        <w:t>t</w:t>
      </w:r>
      <w:r w:rsidRPr="0045624C">
        <w:rPr>
          <w:spacing w:val="-1"/>
        </w:rPr>
        <w:t>i</w:t>
      </w:r>
      <w:r w:rsidRPr="0045624C">
        <w:t>o</w:t>
      </w:r>
      <w:r w:rsidRPr="0045624C">
        <w:rPr>
          <w:spacing w:val="-1"/>
        </w:rPr>
        <w:t>n</w:t>
      </w:r>
      <w:r w:rsidRPr="0045624C">
        <w:t xml:space="preserve">al </w:t>
      </w:r>
      <w:r w:rsidRPr="0045624C">
        <w:rPr>
          <w:spacing w:val="1"/>
        </w:rPr>
        <w:t>r</w:t>
      </w:r>
      <w:r w:rsidRPr="0045624C">
        <w:t>e</w:t>
      </w:r>
      <w:r w:rsidRPr="0045624C">
        <w:rPr>
          <w:spacing w:val="-2"/>
        </w:rPr>
        <w:t>v</w:t>
      </w:r>
      <w:r w:rsidRPr="0045624C">
        <w:rPr>
          <w:spacing w:val="-1"/>
        </w:rPr>
        <w:t>i</w:t>
      </w:r>
      <w:r w:rsidRPr="0045624C">
        <w:t>ews</w:t>
      </w:r>
      <w:r w:rsidRPr="0045624C">
        <w:rPr>
          <w:spacing w:val="-6"/>
        </w:rPr>
        <w:t xml:space="preserve"> </w:t>
      </w:r>
      <w:r w:rsidRPr="0045624C">
        <w:rPr>
          <w:spacing w:val="-2"/>
        </w:rPr>
        <w:t>w</w:t>
      </w:r>
      <w:r w:rsidRPr="0045624C">
        <w:rPr>
          <w:spacing w:val="-1"/>
        </w:rPr>
        <w:t>il</w:t>
      </w:r>
      <w:r w:rsidRPr="0045624C">
        <w:t>l</w:t>
      </w:r>
      <w:r w:rsidRPr="0045624C">
        <w:rPr>
          <w:spacing w:val="-4"/>
        </w:rPr>
        <w:t xml:space="preserve"> </w:t>
      </w:r>
      <w:r w:rsidRPr="0045624C">
        <w:t xml:space="preserve">be </w:t>
      </w:r>
      <w:r w:rsidRPr="0045624C">
        <w:rPr>
          <w:spacing w:val="4"/>
        </w:rPr>
        <w:t>m</w:t>
      </w:r>
      <w:r w:rsidRPr="0045624C">
        <w:t>et</w:t>
      </w:r>
      <w:r w:rsidRPr="0045624C">
        <w:rPr>
          <w:spacing w:val="-4"/>
        </w:rPr>
        <w:t xml:space="preserve"> </w:t>
      </w:r>
      <w:r w:rsidRPr="0045624C">
        <w:t>by</w:t>
      </w:r>
      <w:r w:rsidRPr="0045624C">
        <w:rPr>
          <w:spacing w:val="-9"/>
        </w:rPr>
        <w:t xml:space="preserve"> </w:t>
      </w:r>
      <w:r w:rsidRPr="0045624C">
        <w:t>t</w:t>
      </w:r>
      <w:r w:rsidRPr="0045624C">
        <w:rPr>
          <w:spacing w:val="-1"/>
        </w:rPr>
        <w:t>h</w:t>
      </w:r>
      <w:r w:rsidRPr="0045624C">
        <w:t>e Cu</w:t>
      </w:r>
      <w:r w:rsidRPr="0045624C">
        <w:rPr>
          <w:spacing w:val="1"/>
        </w:rPr>
        <w:t>s</w:t>
      </w:r>
      <w:r w:rsidRPr="0045624C">
        <w:t>to</w:t>
      </w:r>
      <w:r w:rsidRPr="0045624C">
        <w:rPr>
          <w:spacing w:val="4"/>
        </w:rPr>
        <w:t>m</w:t>
      </w:r>
      <w:r w:rsidRPr="0045624C">
        <w:t>e</w:t>
      </w:r>
      <w:r w:rsidRPr="0045624C">
        <w:rPr>
          <w:spacing w:val="1"/>
        </w:rPr>
        <w:t>r</w:t>
      </w:r>
      <w:r w:rsidRPr="0045624C">
        <w:t>.</w:t>
      </w:r>
    </w:p>
    <w:p w14:paraId="1AFBD936" w14:textId="77777777" w:rsidR="00E11382" w:rsidRPr="0045624C" w:rsidRDefault="00B56D2C" w:rsidP="00AD3CEA">
      <w:pPr>
        <w:pStyle w:val="Heading3"/>
      </w:pPr>
      <w:r w:rsidRPr="0045624C">
        <w:rPr>
          <w:spacing w:val="-1"/>
        </w:rPr>
        <w:t>E</w:t>
      </w:r>
      <w:r w:rsidRPr="0045624C">
        <w:t>a</w:t>
      </w:r>
      <w:r w:rsidRPr="0045624C">
        <w:rPr>
          <w:spacing w:val="1"/>
        </w:rPr>
        <w:t>c</w:t>
      </w:r>
      <w:r w:rsidRPr="0045624C">
        <w:t>h</w:t>
      </w:r>
      <w:r w:rsidRPr="0045624C">
        <w:rPr>
          <w:spacing w:val="47"/>
        </w:rPr>
        <w:t xml:space="preserve"> </w:t>
      </w:r>
      <w:r w:rsidRPr="0045624C">
        <w:rPr>
          <w:spacing w:val="1"/>
        </w:rPr>
        <w:t>r</w:t>
      </w:r>
      <w:r w:rsidRPr="0045624C">
        <w:t>e</w:t>
      </w:r>
      <w:r w:rsidRPr="0045624C">
        <w:rPr>
          <w:spacing w:val="-2"/>
        </w:rPr>
        <w:t>v</w:t>
      </w:r>
      <w:r w:rsidRPr="0045624C">
        <w:rPr>
          <w:spacing w:val="-1"/>
        </w:rPr>
        <w:t>i</w:t>
      </w:r>
      <w:r w:rsidRPr="0045624C">
        <w:t>ew</w:t>
      </w:r>
      <w:r w:rsidRPr="0045624C">
        <w:rPr>
          <w:spacing w:val="44"/>
        </w:rPr>
        <w:t xml:space="preserve"> </w:t>
      </w:r>
      <w:r w:rsidRPr="0045624C">
        <w:t>p</w:t>
      </w:r>
      <w:r w:rsidRPr="0045624C">
        <w:rPr>
          <w:spacing w:val="-1"/>
        </w:rPr>
        <w:t>u</w:t>
      </w:r>
      <w:r w:rsidRPr="0045624C">
        <w:rPr>
          <w:spacing w:val="1"/>
        </w:rPr>
        <w:t>rs</w:t>
      </w:r>
      <w:r w:rsidRPr="0045624C">
        <w:t>u</w:t>
      </w:r>
      <w:r w:rsidRPr="0045624C">
        <w:rPr>
          <w:spacing w:val="-1"/>
        </w:rPr>
        <w:t>a</w:t>
      </w:r>
      <w:r w:rsidRPr="0045624C">
        <w:t>nt</w:t>
      </w:r>
      <w:r w:rsidRPr="0045624C">
        <w:rPr>
          <w:spacing w:val="42"/>
        </w:rPr>
        <w:t xml:space="preserve"> </w:t>
      </w:r>
      <w:r w:rsidRPr="0045624C">
        <w:t>to</w:t>
      </w:r>
      <w:r w:rsidRPr="0045624C">
        <w:rPr>
          <w:spacing w:val="48"/>
        </w:rPr>
        <w:t xml:space="preserve"> </w:t>
      </w:r>
      <w:r w:rsidR="00206949">
        <w:t>Paragraph</w:t>
      </w:r>
      <w:r w:rsidRPr="0045624C">
        <w:rPr>
          <w:spacing w:val="44"/>
        </w:rPr>
        <w:t xml:space="preserve"> </w:t>
      </w:r>
      <w:r w:rsidR="00D3777B">
        <w:fldChar w:fldCharType="begin"/>
      </w:r>
      <w:r w:rsidR="00D3777B">
        <w:rPr>
          <w:spacing w:val="44"/>
        </w:rPr>
        <w:instrText xml:space="preserve"> REF _Ref29285854 \w \h </w:instrText>
      </w:r>
      <w:r w:rsidR="00D3777B">
        <w:fldChar w:fldCharType="separate"/>
      </w:r>
      <w:r w:rsidR="00F3389F">
        <w:rPr>
          <w:spacing w:val="44"/>
        </w:rPr>
        <w:t>6.1.1</w:t>
      </w:r>
      <w:r w:rsidR="00D3777B">
        <w:fldChar w:fldCharType="end"/>
      </w:r>
      <w:r w:rsidR="00422F13">
        <w:t xml:space="preserve"> </w:t>
      </w:r>
      <w:r w:rsidRPr="0045624C">
        <w:t>of</w:t>
      </w:r>
      <w:r w:rsidRPr="0045624C">
        <w:rPr>
          <w:spacing w:val="50"/>
        </w:rPr>
        <w:t xml:space="preserve"> </w:t>
      </w:r>
      <w:r w:rsidRPr="0045624C">
        <w:t>the</w:t>
      </w:r>
      <w:r w:rsidRPr="0045624C">
        <w:rPr>
          <w:spacing w:val="46"/>
        </w:rPr>
        <w:t xml:space="preserve"> </w:t>
      </w:r>
      <w:r w:rsidRPr="0045624C">
        <w:rPr>
          <w:spacing w:val="-1"/>
        </w:rPr>
        <w:t>B</w:t>
      </w:r>
      <w:r w:rsidRPr="0045624C">
        <w:t>CDR</w:t>
      </w:r>
      <w:r w:rsidRPr="0045624C">
        <w:rPr>
          <w:spacing w:val="45"/>
        </w:rPr>
        <w:t xml:space="preserve"> </w:t>
      </w:r>
      <w:r w:rsidRPr="0045624C">
        <w:rPr>
          <w:spacing w:val="-1"/>
        </w:rPr>
        <w:t>Pl</w:t>
      </w:r>
      <w:r w:rsidRPr="0045624C">
        <w:t>an</w:t>
      </w:r>
      <w:r w:rsidRPr="0045624C">
        <w:rPr>
          <w:spacing w:val="46"/>
        </w:rPr>
        <w:t xml:space="preserve"> </w:t>
      </w:r>
      <w:r w:rsidRPr="0045624C">
        <w:rPr>
          <w:spacing w:val="1"/>
        </w:rPr>
        <w:t>s</w:t>
      </w:r>
      <w:r w:rsidRPr="0045624C">
        <w:t>h</w:t>
      </w:r>
      <w:r w:rsidRPr="0045624C">
        <w:rPr>
          <w:spacing w:val="-1"/>
        </w:rPr>
        <w:t>al</w:t>
      </w:r>
      <w:r w:rsidRPr="0045624C">
        <w:t>l</w:t>
      </w:r>
      <w:r w:rsidRPr="0045624C">
        <w:rPr>
          <w:spacing w:val="44"/>
        </w:rPr>
        <w:t xml:space="preserve"> </w:t>
      </w:r>
      <w:r w:rsidRPr="0045624C">
        <w:t>be</w:t>
      </w:r>
      <w:r w:rsidRPr="0045624C">
        <w:rPr>
          <w:spacing w:val="46"/>
        </w:rPr>
        <w:t xml:space="preserve"> </w:t>
      </w:r>
      <w:r w:rsidRPr="0045624C">
        <w:t>a</w:t>
      </w:r>
      <w:r w:rsidRPr="0045624C">
        <w:rPr>
          <w:spacing w:val="48"/>
        </w:rPr>
        <w:t xml:space="preserve"> </w:t>
      </w:r>
      <w:r w:rsidRPr="0045624C">
        <w:rPr>
          <w:spacing w:val="1"/>
        </w:rPr>
        <w:t>r</w:t>
      </w:r>
      <w:r w:rsidRPr="0045624C">
        <w:t>e</w:t>
      </w:r>
      <w:r w:rsidRPr="0045624C">
        <w:rPr>
          <w:spacing w:val="-2"/>
        </w:rPr>
        <w:t>v</w:t>
      </w:r>
      <w:r w:rsidRPr="0045624C">
        <w:rPr>
          <w:spacing w:val="-1"/>
        </w:rPr>
        <w:t>i</w:t>
      </w:r>
      <w:r w:rsidRPr="0045624C">
        <w:t>ew</w:t>
      </w:r>
      <w:r w:rsidRPr="0045624C">
        <w:rPr>
          <w:spacing w:val="42"/>
        </w:rPr>
        <w:t xml:space="preserve"> </w:t>
      </w:r>
      <w:r w:rsidRPr="0045624C">
        <w:t>of</w:t>
      </w:r>
      <w:r w:rsidRPr="0045624C">
        <w:rPr>
          <w:spacing w:val="50"/>
        </w:rPr>
        <w:t xml:space="preserve"> </w:t>
      </w:r>
      <w:r w:rsidRPr="0045624C">
        <w:t>the pro</w:t>
      </w:r>
      <w:r w:rsidRPr="0045624C">
        <w:rPr>
          <w:spacing w:val="1"/>
        </w:rPr>
        <w:t>c</w:t>
      </w:r>
      <w:r w:rsidRPr="0045624C">
        <w:t>e</w:t>
      </w:r>
      <w:r w:rsidRPr="0045624C">
        <w:rPr>
          <w:spacing w:val="-1"/>
        </w:rPr>
        <w:t>d</w:t>
      </w:r>
      <w:r w:rsidRPr="0045624C">
        <w:t>ures</w:t>
      </w:r>
      <w:r w:rsidRPr="0045624C">
        <w:rPr>
          <w:spacing w:val="3"/>
        </w:rPr>
        <w:t xml:space="preserve"> </w:t>
      </w:r>
      <w:r w:rsidRPr="0045624C">
        <w:t>a</w:t>
      </w:r>
      <w:r w:rsidRPr="0045624C">
        <w:rPr>
          <w:spacing w:val="-1"/>
        </w:rPr>
        <w:t>n</w:t>
      </w:r>
      <w:r w:rsidRPr="0045624C">
        <w:t>d</w:t>
      </w:r>
      <w:r w:rsidRPr="0045624C">
        <w:rPr>
          <w:spacing w:val="9"/>
        </w:rPr>
        <w:t xml:space="preserve"> </w:t>
      </w:r>
      <w:r w:rsidRPr="0045624C">
        <w:rPr>
          <w:spacing w:val="4"/>
        </w:rPr>
        <w:t>m</w:t>
      </w:r>
      <w:r w:rsidRPr="0045624C">
        <w:t>et</w:t>
      </w:r>
      <w:r w:rsidRPr="0045624C">
        <w:rPr>
          <w:spacing w:val="-1"/>
        </w:rPr>
        <w:t>h</w:t>
      </w:r>
      <w:r w:rsidRPr="0045624C">
        <w:t>o</w:t>
      </w:r>
      <w:r w:rsidRPr="0045624C">
        <w:rPr>
          <w:spacing w:val="-1"/>
        </w:rPr>
        <w:t>d</w:t>
      </w:r>
      <w:r w:rsidRPr="0045624C">
        <w:t>o</w:t>
      </w:r>
      <w:r w:rsidRPr="0045624C">
        <w:rPr>
          <w:spacing w:val="-1"/>
        </w:rPr>
        <w:t>l</w:t>
      </w:r>
      <w:r w:rsidRPr="0045624C">
        <w:t>o</w:t>
      </w:r>
      <w:r w:rsidRPr="0045624C">
        <w:rPr>
          <w:spacing w:val="-1"/>
        </w:rPr>
        <w:t>gi</w:t>
      </w:r>
      <w:r w:rsidRPr="0045624C">
        <w:t xml:space="preserve">es </w:t>
      </w:r>
      <w:r w:rsidRPr="0045624C">
        <w:rPr>
          <w:spacing w:val="1"/>
        </w:rPr>
        <w:t>s</w:t>
      </w:r>
      <w:r w:rsidRPr="0045624C">
        <w:t>et</w:t>
      </w:r>
      <w:r w:rsidRPr="0045624C">
        <w:rPr>
          <w:spacing w:val="9"/>
        </w:rPr>
        <w:t xml:space="preserve"> </w:t>
      </w:r>
      <w:r w:rsidRPr="0045624C">
        <w:t>o</w:t>
      </w:r>
      <w:r w:rsidRPr="0045624C">
        <w:rPr>
          <w:spacing w:val="-1"/>
        </w:rPr>
        <w:t>u</w:t>
      </w:r>
      <w:r w:rsidRPr="0045624C">
        <w:t>t</w:t>
      </w:r>
      <w:r w:rsidRPr="0045624C">
        <w:rPr>
          <w:spacing w:val="9"/>
        </w:rPr>
        <w:t xml:space="preserve"> </w:t>
      </w:r>
      <w:r w:rsidRPr="0045624C">
        <w:rPr>
          <w:spacing w:val="-1"/>
        </w:rPr>
        <w:t>i</w:t>
      </w:r>
      <w:r w:rsidRPr="0045624C">
        <w:t>n</w:t>
      </w:r>
      <w:r w:rsidRPr="0045624C">
        <w:rPr>
          <w:spacing w:val="10"/>
        </w:rPr>
        <w:t xml:space="preserve"> </w:t>
      </w:r>
      <w:r w:rsidRPr="0045624C">
        <w:t>the</w:t>
      </w:r>
      <w:r w:rsidRPr="0045624C">
        <w:rPr>
          <w:spacing w:val="8"/>
        </w:rPr>
        <w:t xml:space="preserve"> </w:t>
      </w:r>
      <w:r w:rsidRPr="0045624C">
        <w:rPr>
          <w:spacing w:val="-1"/>
        </w:rPr>
        <w:t>B</w:t>
      </w:r>
      <w:r w:rsidRPr="0045624C">
        <w:t>CDR</w:t>
      </w:r>
      <w:r w:rsidRPr="0045624C">
        <w:rPr>
          <w:spacing w:val="7"/>
        </w:rPr>
        <w:t xml:space="preserve"> </w:t>
      </w:r>
      <w:r w:rsidRPr="0045624C">
        <w:rPr>
          <w:spacing w:val="-1"/>
        </w:rPr>
        <w:t>Pl</w:t>
      </w:r>
      <w:r w:rsidRPr="0045624C">
        <w:t>an</w:t>
      </w:r>
      <w:r w:rsidRPr="0045624C">
        <w:rPr>
          <w:spacing w:val="5"/>
        </w:rPr>
        <w:t xml:space="preserve"> </w:t>
      </w:r>
      <w:r w:rsidRPr="0045624C">
        <w:t>a</w:t>
      </w:r>
      <w:r w:rsidRPr="0045624C">
        <w:rPr>
          <w:spacing w:val="-1"/>
        </w:rPr>
        <w:t>n</w:t>
      </w:r>
      <w:r w:rsidRPr="0045624C">
        <w:t>d</w:t>
      </w:r>
      <w:r w:rsidR="00422F13">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a</w:t>
      </w:r>
      <w:r w:rsidRPr="0045624C">
        <w:rPr>
          <w:spacing w:val="1"/>
        </w:rPr>
        <w:t>ss</w:t>
      </w:r>
      <w:r w:rsidRPr="0045624C">
        <w:t>e</w:t>
      </w:r>
      <w:r w:rsidRPr="0045624C">
        <w:rPr>
          <w:spacing w:val="1"/>
        </w:rPr>
        <w:t>s</w:t>
      </w:r>
      <w:r w:rsidRPr="0045624C">
        <w:t>s</w:t>
      </w:r>
      <w:r w:rsidRPr="0045624C">
        <w:rPr>
          <w:spacing w:val="5"/>
        </w:rPr>
        <w:t xml:space="preserve"> </w:t>
      </w:r>
      <w:r w:rsidRPr="0045624C">
        <w:t>th</w:t>
      </w:r>
      <w:r w:rsidRPr="0045624C">
        <w:rPr>
          <w:spacing w:val="-1"/>
        </w:rPr>
        <w:t>ei</w:t>
      </w:r>
      <w:r w:rsidRPr="0045624C">
        <w:t xml:space="preserve">r </w:t>
      </w:r>
      <w:r w:rsidRPr="0045624C">
        <w:rPr>
          <w:spacing w:val="1"/>
        </w:rPr>
        <w:t>s</w:t>
      </w:r>
      <w:r w:rsidRPr="0045624C">
        <w:t>u</w:t>
      </w:r>
      <w:r w:rsidRPr="0045624C">
        <w:rPr>
          <w:spacing w:val="-1"/>
        </w:rPr>
        <w:t>i</w:t>
      </w:r>
      <w:r w:rsidRPr="0045624C">
        <w:t>ta</w:t>
      </w:r>
      <w:r w:rsidRPr="0045624C">
        <w:rPr>
          <w:spacing w:val="-1"/>
        </w:rPr>
        <w:t>bili</w:t>
      </w:r>
      <w:r w:rsidRPr="0045624C">
        <w:t>ty h</w:t>
      </w:r>
      <w:r w:rsidRPr="0045624C">
        <w:rPr>
          <w:spacing w:val="-1"/>
        </w:rPr>
        <w:t>avi</w:t>
      </w:r>
      <w:r w:rsidRPr="0045624C">
        <w:t>ng</w:t>
      </w:r>
      <w:r w:rsidRPr="0045624C">
        <w:rPr>
          <w:spacing w:val="7"/>
        </w:rPr>
        <w:t xml:space="preserve"> </w:t>
      </w:r>
      <w:r w:rsidRPr="0045624C">
        <w:rPr>
          <w:spacing w:val="1"/>
        </w:rPr>
        <w:t>r</w:t>
      </w:r>
      <w:r w:rsidRPr="0045624C">
        <w:t>e</w:t>
      </w:r>
      <w:r w:rsidRPr="0045624C">
        <w:rPr>
          <w:spacing w:val="-1"/>
        </w:rPr>
        <w:t>g</w:t>
      </w:r>
      <w:r w:rsidRPr="0045624C">
        <w:t>ard</w:t>
      </w:r>
      <w:r w:rsidRPr="0045624C">
        <w:rPr>
          <w:spacing w:val="8"/>
        </w:rPr>
        <w:t xml:space="preserve"> </w:t>
      </w:r>
      <w:r w:rsidRPr="0045624C">
        <w:t>to</w:t>
      </w:r>
      <w:r w:rsidRPr="0045624C">
        <w:rPr>
          <w:spacing w:val="12"/>
        </w:rPr>
        <w:t xml:space="preserve"> </w:t>
      </w:r>
      <w:r w:rsidRPr="0045624C">
        <w:t>a</w:t>
      </w:r>
      <w:r w:rsidRPr="0045624C">
        <w:rPr>
          <w:spacing w:val="-1"/>
        </w:rPr>
        <w:t>n</w:t>
      </w:r>
      <w:r w:rsidRPr="0045624C">
        <w:t>y</w:t>
      </w:r>
      <w:r w:rsidRPr="0045624C">
        <w:rPr>
          <w:spacing w:val="5"/>
        </w:rPr>
        <w:t xml:space="preserve"> </w:t>
      </w:r>
      <w:r w:rsidRPr="0045624C">
        <w:rPr>
          <w:spacing w:val="1"/>
        </w:rPr>
        <w:t>c</w:t>
      </w:r>
      <w:r w:rsidRPr="0045624C">
        <w:t>h</w:t>
      </w:r>
      <w:r w:rsidRPr="0045624C">
        <w:rPr>
          <w:spacing w:val="-1"/>
        </w:rPr>
        <w:t>a</w:t>
      </w:r>
      <w:r w:rsidRPr="0045624C">
        <w:t>n</w:t>
      </w:r>
      <w:r w:rsidRPr="0045624C">
        <w:rPr>
          <w:spacing w:val="-1"/>
        </w:rPr>
        <w:t>g</w:t>
      </w:r>
      <w:r w:rsidRPr="0045624C">
        <w:t>e</w:t>
      </w:r>
      <w:r w:rsidRPr="0045624C">
        <w:rPr>
          <w:spacing w:val="7"/>
        </w:rPr>
        <w:t xml:space="preserve"> </w:t>
      </w:r>
      <w:r w:rsidRPr="0045624C">
        <w:t>to</w:t>
      </w:r>
      <w:r w:rsidRPr="0045624C">
        <w:rPr>
          <w:spacing w:val="12"/>
        </w:rPr>
        <w:t xml:space="preserve"> </w:t>
      </w:r>
      <w:r w:rsidRPr="0045624C">
        <w:t>the</w:t>
      </w:r>
      <w:r w:rsidRPr="0045624C">
        <w:rPr>
          <w:spacing w:val="10"/>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7"/>
        </w:rPr>
        <w:t xml:space="preserve"> </w:t>
      </w:r>
      <w:r w:rsidRPr="0045624C">
        <w:t>or</w:t>
      </w:r>
      <w:r w:rsidRPr="0045624C">
        <w:rPr>
          <w:spacing w:val="12"/>
        </w:rPr>
        <w:t xml:space="preserve"> </w:t>
      </w:r>
      <w:r w:rsidRPr="0045624C">
        <w:t>a</w:t>
      </w:r>
      <w:r w:rsidRPr="0045624C">
        <w:rPr>
          <w:spacing w:val="-1"/>
        </w:rPr>
        <w:t>n</w:t>
      </w:r>
      <w:r w:rsidRPr="0045624C">
        <w:t>y</w:t>
      </w:r>
      <w:r w:rsidRPr="0045624C">
        <w:rPr>
          <w:spacing w:val="5"/>
        </w:rPr>
        <w:t xml:space="preserve"> </w:t>
      </w:r>
      <w:r w:rsidRPr="0045624C">
        <w:t>u</w:t>
      </w:r>
      <w:r w:rsidRPr="0045624C">
        <w:rPr>
          <w:spacing w:val="-1"/>
        </w:rPr>
        <w:t>n</w:t>
      </w:r>
      <w:r w:rsidRPr="0045624C">
        <w:t>d</w:t>
      </w:r>
      <w:r w:rsidRPr="0045624C">
        <w:rPr>
          <w:spacing w:val="-1"/>
        </w:rPr>
        <w:t>e</w:t>
      </w:r>
      <w:r w:rsidRPr="0045624C">
        <w:rPr>
          <w:spacing w:val="1"/>
        </w:rPr>
        <w:t>r</w:t>
      </w:r>
      <w:r w:rsidRPr="0045624C">
        <w:rPr>
          <w:spacing w:val="-1"/>
        </w:rPr>
        <w:t>l</w:t>
      </w:r>
      <w:r w:rsidRPr="0045624C">
        <w:rPr>
          <w:spacing w:val="-6"/>
        </w:rPr>
        <w:t>y</w:t>
      </w:r>
      <w:r w:rsidRPr="0045624C">
        <w:rPr>
          <w:spacing w:val="-1"/>
        </w:rPr>
        <w:t>i</w:t>
      </w:r>
      <w:r w:rsidRPr="0045624C">
        <w:t>ng</w:t>
      </w:r>
      <w:r w:rsidRPr="0045624C">
        <w:rPr>
          <w:spacing w:val="2"/>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 pro</w:t>
      </w:r>
      <w:r w:rsidRPr="0045624C">
        <w:rPr>
          <w:spacing w:val="1"/>
        </w:rPr>
        <w:t>c</w:t>
      </w:r>
      <w:r w:rsidRPr="0045624C">
        <w:t>e</w:t>
      </w:r>
      <w:r w:rsidRPr="0045624C">
        <w:rPr>
          <w:spacing w:val="1"/>
        </w:rPr>
        <w:t>ss</w:t>
      </w:r>
      <w:r w:rsidRPr="0045624C">
        <w:t>es</w:t>
      </w:r>
      <w:r w:rsidRPr="0045624C">
        <w:rPr>
          <w:spacing w:val="3"/>
        </w:rPr>
        <w:t xml:space="preserve"> </w:t>
      </w:r>
      <w:r w:rsidRPr="0045624C">
        <w:t>a</w:t>
      </w:r>
      <w:r w:rsidRPr="0045624C">
        <w:rPr>
          <w:spacing w:val="-1"/>
        </w:rPr>
        <w:t>n</w:t>
      </w:r>
      <w:r w:rsidRPr="0045624C">
        <w:t>d</w:t>
      </w:r>
      <w:r w:rsidRPr="0045624C">
        <w:rPr>
          <w:spacing w:val="8"/>
        </w:rPr>
        <w:t xml:space="preserve"> </w:t>
      </w:r>
      <w:r w:rsidRPr="0045624C">
        <w:t>o</w:t>
      </w:r>
      <w:r w:rsidRPr="0045624C">
        <w:rPr>
          <w:spacing w:val="-1"/>
        </w:rPr>
        <w:t>p</w:t>
      </w:r>
      <w:r w:rsidRPr="0045624C">
        <w:t>erat</w:t>
      </w:r>
      <w:r w:rsidRPr="0045624C">
        <w:rPr>
          <w:spacing w:val="-1"/>
        </w:rPr>
        <w:t>i</w:t>
      </w:r>
      <w:r w:rsidRPr="0045624C">
        <w:t>o</w:t>
      </w:r>
      <w:r w:rsidRPr="0045624C">
        <w:rPr>
          <w:spacing w:val="-1"/>
        </w:rPr>
        <w:t>n</w:t>
      </w:r>
      <w:r w:rsidRPr="0045624C">
        <w:t>s</w:t>
      </w:r>
      <w:r w:rsidRPr="0045624C">
        <w:rPr>
          <w:spacing w:val="1"/>
        </w:rPr>
        <w:t xml:space="preserve"> </w:t>
      </w:r>
      <w:r w:rsidRPr="0045624C">
        <w:rPr>
          <w:spacing w:val="2"/>
        </w:rPr>
        <w:t>f</w:t>
      </w:r>
      <w:r w:rsidRPr="0045624C">
        <w:t>a</w:t>
      </w:r>
      <w:r w:rsidRPr="0045624C">
        <w:rPr>
          <w:spacing w:val="1"/>
        </w:rPr>
        <w:t>c</w:t>
      </w:r>
      <w:r w:rsidRPr="0045624C">
        <w:rPr>
          <w:spacing w:val="-1"/>
        </w:rPr>
        <w:t>ili</w:t>
      </w:r>
      <w:r w:rsidRPr="0045624C">
        <w:t>ta</w:t>
      </w:r>
      <w:r w:rsidRPr="0045624C">
        <w:rPr>
          <w:spacing w:val="-1"/>
        </w:rPr>
        <w:t>t</w:t>
      </w:r>
      <w:r w:rsidRPr="0045624C">
        <w:t>ed by</w:t>
      </w:r>
      <w:r w:rsidRPr="0045624C">
        <w:rPr>
          <w:spacing w:val="1"/>
        </w:rPr>
        <w:t xml:space="preserve"> </w:t>
      </w:r>
      <w:r w:rsidRPr="0045624C">
        <w:t>or</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o</w:t>
      </w:r>
      <w:r w:rsidRPr="0045624C">
        <w:rPr>
          <w:spacing w:val="1"/>
        </w:rPr>
        <w:t>r</w:t>
      </w:r>
      <w:r w:rsidRPr="0045624C">
        <w:t>ted</w:t>
      </w:r>
      <w:r w:rsidRPr="0045624C">
        <w:rPr>
          <w:spacing w:val="-1"/>
        </w:rPr>
        <w:t xml:space="preserve"> </w:t>
      </w:r>
      <w:r w:rsidRPr="0045624C">
        <w:t>by</w:t>
      </w:r>
      <w:r w:rsidRPr="0045624C">
        <w:rPr>
          <w:spacing w:val="1"/>
        </w:rPr>
        <w:t xml:space="preserve"> </w:t>
      </w:r>
      <w:r w:rsidRPr="0045624C">
        <w:t>the</w:t>
      </w:r>
      <w:r w:rsidRPr="0045624C">
        <w:rPr>
          <w:spacing w:val="5"/>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4"/>
        </w:rPr>
        <w:t xml:space="preserve"> </w:t>
      </w:r>
      <w:r w:rsidRPr="0045624C">
        <w:t>h</w:t>
      </w:r>
      <w:r w:rsidRPr="0045624C">
        <w:rPr>
          <w:spacing w:val="-1"/>
        </w:rPr>
        <w:t>av</w:t>
      </w:r>
      <w:r w:rsidRPr="0045624C">
        <w:t>e</w:t>
      </w:r>
      <w:r w:rsidRPr="0045624C">
        <w:rPr>
          <w:spacing w:val="5"/>
        </w:rPr>
        <w:t xml:space="preserve"> </w:t>
      </w:r>
      <w:r w:rsidRPr="0045624C">
        <w:t>ta</w:t>
      </w:r>
      <w:r w:rsidRPr="0045624C">
        <w:rPr>
          <w:spacing w:val="3"/>
        </w:rPr>
        <w:t>k</w:t>
      </w:r>
      <w:r w:rsidRPr="0045624C">
        <w:t>en p</w:t>
      </w:r>
      <w:r w:rsidRPr="0045624C">
        <w:rPr>
          <w:spacing w:val="-1"/>
        </w:rPr>
        <w:t>l</w:t>
      </w:r>
      <w:r w:rsidRPr="0045624C">
        <w:t>a</w:t>
      </w:r>
      <w:r w:rsidRPr="0045624C">
        <w:rPr>
          <w:spacing w:val="1"/>
        </w:rPr>
        <w:t>c</w:t>
      </w:r>
      <w:r w:rsidRPr="0045624C">
        <w:t>e</w:t>
      </w:r>
      <w:r w:rsidRPr="0045624C">
        <w:rPr>
          <w:spacing w:val="4"/>
        </w:rPr>
        <w:t xml:space="preserve"> </w:t>
      </w:r>
      <w:r w:rsidRPr="0045624C">
        <w:rPr>
          <w:spacing w:val="1"/>
        </w:rPr>
        <w:t>s</w:t>
      </w:r>
      <w:r w:rsidRPr="0045624C">
        <w:rPr>
          <w:spacing w:val="-1"/>
        </w:rPr>
        <w:t>i</w:t>
      </w:r>
      <w:r w:rsidRPr="0045624C">
        <w:t>n</w:t>
      </w:r>
      <w:r w:rsidRPr="0045624C">
        <w:rPr>
          <w:spacing w:val="1"/>
        </w:rPr>
        <w:t>c</w:t>
      </w:r>
      <w:r w:rsidRPr="0045624C">
        <w:t>e</w:t>
      </w:r>
      <w:r w:rsidRPr="0045624C">
        <w:rPr>
          <w:spacing w:val="4"/>
        </w:rPr>
        <w:t xml:space="preserve"> </w:t>
      </w:r>
      <w:r w:rsidRPr="0045624C">
        <w:t>the</w:t>
      </w:r>
      <w:r w:rsidRPr="0045624C">
        <w:rPr>
          <w:spacing w:val="5"/>
        </w:rPr>
        <w:t xml:space="preserve"> </w:t>
      </w:r>
      <w:r w:rsidRPr="0045624C">
        <w:rPr>
          <w:spacing w:val="-1"/>
        </w:rPr>
        <w:t>l</w:t>
      </w:r>
      <w:r w:rsidRPr="0045624C">
        <w:t>at</w:t>
      </w:r>
      <w:r w:rsidRPr="0045624C">
        <w:rPr>
          <w:spacing w:val="-1"/>
        </w:rPr>
        <w:t>e</w:t>
      </w:r>
      <w:r w:rsidRPr="0045624C">
        <w:t>r</w:t>
      </w:r>
      <w:r w:rsidRPr="0045624C">
        <w:rPr>
          <w:spacing w:val="6"/>
        </w:rPr>
        <w:t xml:space="preserve"> </w:t>
      </w:r>
      <w:r w:rsidRPr="0045624C">
        <w:t>of</w:t>
      </w:r>
      <w:r w:rsidRPr="0045624C">
        <w:rPr>
          <w:spacing w:val="9"/>
        </w:rPr>
        <w:t xml:space="preserve"> </w:t>
      </w:r>
      <w:r w:rsidRPr="0045624C">
        <w:t>the</w:t>
      </w:r>
      <w:r w:rsidRPr="0045624C">
        <w:rPr>
          <w:spacing w:val="5"/>
        </w:rPr>
        <w:t xml:space="preserve"> </w:t>
      </w:r>
      <w:r w:rsidRPr="0045624C">
        <w:t>ori</w:t>
      </w:r>
      <w:r w:rsidRPr="0045624C">
        <w:rPr>
          <w:spacing w:val="-1"/>
        </w:rPr>
        <w:t>gi</w:t>
      </w:r>
      <w:r w:rsidRPr="0045624C">
        <w:t>n</w:t>
      </w:r>
      <w:r w:rsidRPr="0045624C">
        <w:rPr>
          <w:spacing w:val="-1"/>
        </w:rPr>
        <w:t>a</w:t>
      </w:r>
      <w:r w:rsidRPr="0045624C">
        <w:t>l</w:t>
      </w:r>
      <w:r w:rsidRPr="0045624C">
        <w:rPr>
          <w:spacing w:val="1"/>
        </w:rPr>
        <w:t xml:space="preserve"> </w:t>
      </w:r>
      <w:r w:rsidRPr="0045624C">
        <w:t>a</w:t>
      </w:r>
      <w:r w:rsidRPr="0045624C">
        <w:rPr>
          <w:spacing w:val="-1"/>
        </w:rPr>
        <w:t>p</w:t>
      </w:r>
      <w:r w:rsidRPr="0045624C">
        <w:t>pro</w:t>
      </w:r>
      <w:r w:rsidRPr="0045624C">
        <w:rPr>
          <w:spacing w:val="-1"/>
        </w:rPr>
        <w:t>v</w:t>
      </w:r>
      <w:r w:rsidRPr="0045624C">
        <w:t>al of</w:t>
      </w:r>
      <w:r w:rsidRPr="0045624C">
        <w:rPr>
          <w:spacing w:val="9"/>
        </w:rPr>
        <w:t xml:space="preserve"> </w:t>
      </w:r>
      <w:r w:rsidRPr="0045624C">
        <w:t>the</w:t>
      </w:r>
      <w:r w:rsidRPr="0045624C">
        <w:rPr>
          <w:spacing w:val="5"/>
        </w:rPr>
        <w:t xml:space="preserve"> </w:t>
      </w:r>
      <w:r w:rsidRPr="0045624C">
        <w:rPr>
          <w:spacing w:val="-1"/>
        </w:rPr>
        <w:t>B</w:t>
      </w:r>
      <w:r w:rsidRPr="0045624C">
        <w:t>CDR</w:t>
      </w:r>
      <w:r w:rsidRPr="0045624C">
        <w:rPr>
          <w:spacing w:val="4"/>
        </w:rPr>
        <w:t xml:space="preserve"> </w:t>
      </w:r>
      <w:r w:rsidRPr="0045624C">
        <w:rPr>
          <w:spacing w:val="-1"/>
        </w:rPr>
        <w:t>Pl</w:t>
      </w:r>
      <w:r w:rsidRPr="0045624C">
        <w:t>an</w:t>
      </w:r>
      <w:r w:rsidRPr="0045624C">
        <w:rPr>
          <w:spacing w:val="4"/>
        </w:rPr>
        <w:t xml:space="preserve"> </w:t>
      </w:r>
      <w:r w:rsidRPr="0045624C">
        <w:t>or</w:t>
      </w:r>
      <w:r w:rsidRPr="0045624C">
        <w:rPr>
          <w:spacing w:val="8"/>
        </w:rPr>
        <w:t xml:space="preserve"> </w:t>
      </w:r>
      <w:r w:rsidRPr="0045624C">
        <w:t>the</w:t>
      </w:r>
      <w:r w:rsidRPr="0045624C">
        <w:rPr>
          <w:spacing w:val="5"/>
        </w:rPr>
        <w:t xml:space="preserve"> </w:t>
      </w:r>
      <w:r w:rsidRPr="0045624C">
        <w:rPr>
          <w:spacing w:val="-1"/>
        </w:rPr>
        <w:t>l</w:t>
      </w:r>
      <w:r w:rsidRPr="0045624C">
        <w:t>a</w:t>
      </w:r>
      <w:r w:rsidRPr="0045624C">
        <w:rPr>
          <w:spacing w:val="1"/>
        </w:rPr>
        <w:t>s</w:t>
      </w:r>
      <w:r w:rsidRPr="0045624C">
        <w:t>t</w:t>
      </w:r>
      <w:r w:rsidRPr="0045624C">
        <w:rPr>
          <w:spacing w:val="6"/>
        </w:rPr>
        <w:t xml:space="preserve"> </w:t>
      </w:r>
      <w:r w:rsidRPr="0045624C">
        <w:rPr>
          <w:spacing w:val="1"/>
        </w:rPr>
        <w:t>r</w:t>
      </w:r>
      <w:r w:rsidRPr="0045624C">
        <w:t>e</w:t>
      </w:r>
      <w:r w:rsidRPr="0045624C">
        <w:rPr>
          <w:spacing w:val="-2"/>
        </w:rPr>
        <w:t>v</w:t>
      </w:r>
      <w:r w:rsidRPr="0045624C">
        <w:rPr>
          <w:spacing w:val="-1"/>
        </w:rPr>
        <w:t>i</w:t>
      </w:r>
      <w:r w:rsidRPr="0045624C">
        <w:t>ew of</w:t>
      </w:r>
      <w:r w:rsidRPr="0045624C">
        <w:rPr>
          <w:spacing w:val="9"/>
        </w:rPr>
        <w:t xml:space="preserve"> </w:t>
      </w:r>
      <w:r w:rsidRPr="0045624C">
        <w:t xml:space="preserve">the </w:t>
      </w:r>
      <w:r w:rsidRPr="0045624C">
        <w:rPr>
          <w:spacing w:val="-1"/>
        </w:rPr>
        <w:t>B</w:t>
      </w:r>
      <w:r w:rsidRPr="0045624C">
        <w:t>CDR</w:t>
      </w:r>
      <w:r w:rsidRPr="0045624C">
        <w:rPr>
          <w:spacing w:val="4"/>
        </w:rPr>
        <w:t xml:space="preserve"> </w:t>
      </w:r>
      <w:r w:rsidRPr="0045624C">
        <w:rPr>
          <w:spacing w:val="-1"/>
        </w:rPr>
        <w:t>Pl</w:t>
      </w:r>
      <w:r w:rsidRPr="0045624C">
        <w:t>an</w:t>
      </w:r>
      <w:r w:rsidRPr="0045624C">
        <w:rPr>
          <w:spacing w:val="5"/>
        </w:rPr>
        <w:t xml:space="preserve"> </w:t>
      </w:r>
      <w:r w:rsidRPr="0045624C">
        <w:t>a</w:t>
      </w:r>
      <w:r w:rsidRPr="0045624C">
        <w:rPr>
          <w:spacing w:val="-1"/>
        </w:rPr>
        <w:t>n</w:t>
      </w:r>
      <w:r w:rsidRPr="0045624C">
        <w:t>d</w:t>
      </w:r>
      <w:r w:rsidRPr="0045624C">
        <w:rPr>
          <w:spacing w:val="7"/>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a</w:t>
      </w:r>
      <w:r w:rsidRPr="0045624C">
        <w:rPr>
          <w:spacing w:val="-1"/>
        </w:rPr>
        <w:t>l</w:t>
      </w:r>
      <w:r w:rsidRPr="0045624C">
        <w:rPr>
          <w:spacing w:val="1"/>
        </w:rPr>
        <w:t>s</w:t>
      </w:r>
      <w:r w:rsidRPr="0045624C">
        <w:t>o</w:t>
      </w:r>
      <w:r w:rsidRPr="0045624C">
        <w:rPr>
          <w:spacing w:val="6"/>
        </w:rPr>
        <w:t xml:space="preserve"> </w:t>
      </w:r>
      <w:r w:rsidRPr="0045624C">
        <w:t>h</w:t>
      </w:r>
      <w:r w:rsidRPr="0045624C">
        <w:rPr>
          <w:spacing w:val="-1"/>
        </w:rPr>
        <w:t>av</w:t>
      </w:r>
      <w:r w:rsidRPr="0045624C">
        <w:t>e</w:t>
      </w:r>
      <w:r w:rsidRPr="0045624C">
        <w:rPr>
          <w:spacing w:val="6"/>
        </w:rPr>
        <w:t xml:space="preserve"> </w:t>
      </w:r>
      <w:r w:rsidRPr="0045624C">
        <w:rPr>
          <w:spacing w:val="1"/>
        </w:rPr>
        <w:t>r</w:t>
      </w:r>
      <w:r w:rsidRPr="0045624C">
        <w:t>e</w:t>
      </w:r>
      <w:r w:rsidRPr="0045624C">
        <w:rPr>
          <w:spacing w:val="-1"/>
        </w:rPr>
        <w:t>g</w:t>
      </w:r>
      <w:r w:rsidRPr="0045624C">
        <w:t>ard</w:t>
      </w:r>
      <w:r w:rsidRPr="0045624C">
        <w:rPr>
          <w:spacing w:val="4"/>
        </w:rPr>
        <w:t xml:space="preserve"> </w:t>
      </w:r>
      <w:r w:rsidRPr="0045624C">
        <w:t>to</w:t>
      </w:r>
      <w:r w:rsidRPr="0045624C">
        <w:rPr>
          <w:spacing w:val="7"/>
        </w:rPr>
        <w:t xml:space="preserve"> </w:t>
      </w:r>
      <w:r w:rsidRPr="0045624C">
        <w:t>a</w:t>
      </w:r>
      <w:r w:rsidRPr="0045624C">
        <w:rPr>
          <w:spacing w:val="-1"/>
        </w:rPr>
        <w:t>n</w:t>
      </w:r>
      <w:r w:rsidRPr="0045624C">
        <w:t>y</w:t>
      </w:r>
      <w:r w:rsidRPr="0045624C">
        <w:rPr>
          <w:spacing w:val="1"/>
        </w:rPr>
        <w:t xml:space="preserve"> </w:t>
      </w:r>
      <w:r w:rsidRPr="0045624C">
        <w:t>o</w:t>
      </w:r>
      <w:r w:rsidRPr="0045624C">
        <w:rPr>
          <w:spacing w:val="1"/>
        </w:rPr>
        <w:t>cc</w:t>
      </w:r>
      <w:r w:rsidRPr="0045624C">
        <w:t>ur</w:t>
      </w:r>
      <w:r w:rsidRPr="0045624C">
        <w:rPr>
          <w:spacing w:val="1"/>
        </w:rPr>
        <w:t>r</w:t>
      </w:r>
      <w:r w:rsidRPr="0045624C">
        <w:t>e</w:t>
      </w:r>
      <w:r w:rsidRPr="0045624C">
        <w:rPr>
          <w:spacing w:val="-1"/>
        </w:rPr>
        <w:t>n</w:t>
      </w:r>
      <w:r w:rsidRPr="0045624C">
        <w:rPr>
          <w:spacing w:val="1"/>
        </w:rPr>
        <w:t>c</w:t>
      </w:r>
      <w:r w:rsidRPr="0045624C">
        <w:t>e of</w:t>
      </w:r>
      <w:r w:rsidRPr="0045624C">
        <w:rPr>
          <w:spacing w:val="9"/>
        </w:rPr>
        <w:t xml:space="preserve"> </w:t>
      </w:r>
      <w:r w:rsidRPr="0045624C">
        <w:t>a</w:t>
      </w:r>
      <w:r w:rsidRPr="0045624C">
        <w:rPr>
          <w:spacing w:val="-1"/>
        </w:rPr>
        <w:t>n</w:t>
      </w:r>
      <w:r w:rsidRPr="0045624C">
        <w:t>y</w:t>
      </w:r>
      <w:r w:rsidRPr="0045624C">
        <w:rPr>
          <w:spacing w:val="1"/>
        </w:rPr>
        <w:t xml:space="preserve"> </w:t>
      </w:r>
      <w:r w:rsidRPr="0045624C">
        <w:t>e</w:t>
      </w:r>
      <w:r w:rsidRPr="0045624C">
        <w:rPr>
          <w:spacing w:val="-2"/>
        </w:rPr>
        <w:t>v</w:t>
      </w:r>
      <w:r w:rsidRPr="0045624C">
        <w:t>e</w:t>
      </w:r>
      <w:r w:rsidRPr="0045624C">
        <w:rPr>
          <w:spacing w:val="-1"/>
        </w:rPr>
        <w:t>n</w:t>
      </w:r>
      <w:r w:rsidRPr="0045624C">
        <w:t>t</w:t>
      </w:r>
      <w:r w:rsidRPr="0045624C">
        <w:rPr>
          <w:spacing w:val="5"/>
        </w:rPr>
        <w:t xml:space="preserve"> </w:t>
      </w:r>
      <w:r w:rsidRPr="0045624C">
        <w:rPr>
          <w:spacing w:val="1"/>
        </w:rPr>
        <w:t>s</w:t>
      </w:r>
      <w:r w:rsidRPr="0045624C">
        <w:rPr>
          <w:spacing w:val="-1"/>
        </w:rPr>
        <w:t>i</w:t>
      </w:r>
      <w:r w:rsidRPr="0045624C">
        <w:t>n</w:t>
      </w:r>
      <w:r w:rsidRPr="0045624C">
        <w:rPr>
          <w:spacing w:val="1"/>
        </w:rPr>
        <w:t>c</w:t>
      </w:r>
      <w:r w:rsidRPr="0045624C">
        <w:t>e</w:t>
      </w:r>
      <w:r w:rsidRPr="0045624C">
        <w:rPr>
          <w:spacing w:val="5"/>
        </w:rPr>
        <w:t xml:space="preserve"> </w:t>
      </w:r>
      <w:r w:rsidRPr="0045624C">
        <w:t>th</w:t>
      </w:r>
      <w:r w:rsidRPr="0045624C">
        <w:rPr>
          <w:spacing w:val="-1"/>
        </w:rPr>
        <w:t>a</w:t>
      </w:r>
      <w:r w:rsidRPr="0045624C">
        <w:t>t</w:t>
      </w:r>
      <w:r w:rsidRPr="0045624C">
        <w:rPr>
          <w:spacing w:val="4"/>
        </w:rPr>
        <w:t xml:space="preserve"> </w:t>
      </w:r>
      <w:r w:rsidRPr="0045624C">
        <w:t>d</w:t>
      </w:r>
      <w:r w:rsidRPr="0045624C">
        <w:rPr>
          <w:spacing w:val="-1"/>
        </w:rPr>
        <w:t>a</w:t>
      </w:r>
      <w:r w:rsidRPr="0045624C">
        <w:t xml:space="preserve">te </w:t>
      </w:r>
      <w:r w:rsidRPr="0045624C">
        <w:rPr>
          <w:spacing w:val="1"/>
        </w:rPr>
        <w:t>(</w:t>
      </w:r>
      <w:r w:rsidRPr="0045624C">
        <w:t>or</w:t>
      </w:r>
      <w:r w:rsidRPr="0045624C">
        <w:rPr>
          <w:spacing w:val="11"/>
        </w:rPr>
        <w:t xml:space="preserve"> </w:t>
      </w:r>
      <w:r w:rsidRPr="0045624C">
        <w:t>the</w:t>
      </w:r>
      <w:r w:rsidRPr="0045624C">
        <w:rPr>
          <w:spacing w:val="10"/>
        </w:rPr>
        <w:t xml:space="preserve"> </w:t>
      </w:r>
      <w:r w:rsidRPr="0045624C">
        <w:rPr>
          <w:spacing w:val="-1"/>
        </w:rPr>
        <w:t>li</w:t>
      </w:r>
      <w:r w:rsidRPr="0045624C">
        <w:rPr>
          <w:spacing w:val="3"/>
        </w:rPr>
        <w:t>k</w:t>
      </w:r>
      <w:r w:rsidRPr="0045624C">
        <w:t>e</w:t>
      </w:r>
      <w:r w:rsidRPr="0045624C">
        <w:rPr>
          <w:spacing w:val="-1"/>
        </w:rPr>
        <w:t>li</w:t>
      </w:r>
      <w:r w:rsidRPr="0045624C">
        <w:t>h</w:t>
      </w:r>
      <w:r w:rsidRPr="0045624C">
        <w:rPr>
          <w:spacing w:val="-1"/>
        </w:rPr>
        <w:t>o</w:t>
      </w:r>
      <w:r w:rsidRPr="0045624C">
        <w:t>od</w:t>
      </w:r>
      <w:r w:rsidRPr="0045624C">
        <w:rPr>
          <w:spacing w:val="4"/>
        </w:rPr>
        <w:t xml:space="preserve"> </w:t>
      </w:r>
      <w:r w:rsidRPr="0045624C">
        <w:t>of</w:t>
      </w:r>
      <w:r w:rsidRPr="0045624C">
        <w:rPr>
          <w:spacing w:val="14"/>
        </w:rPr>
        <w:t xml:space="preserve"> </w:t>
      </w:r>
      <w:r w:rsidRPr="0045624C">
        <w:t>a</w:t>
      </w:r>
      <w:r w:rsidRPr="0045624C">
        <w:rPr>
          <w:spacing w:val="-1"/>
        </w:rPr>
        <w:t>n</w:t>
      </w:r>
      <w:r w:rsidRPr="0045624C">
        <w:t>y</w:t>
      </w:r>
      <w:r w:rsidRPr="0045624C">
        <w:rPr>
          <w:spacing w:val="4"/>
        </w:rPr>
        <w:t xml:space="preserve"> </w:t>
      </w:r>
      <w:r w:rsidRPr="0045624C">
        <w:rPr>
          <w:spacing w:val="1"/>
        </w:rPr>
        <w:t>s</w:t>
      </w:r>
      <w:r w:rsidRPr="0045624C">
        <w:t>u</w:t>
      </w:r>
      <w:r w:rsidRPr="0045624C">
        <w:rPr>
          <w:spacing w:val="1"/>
        </w:rPr>
        <w:t>c</w:t>
      </w:r>
      <w:r w:rsidRPr="0045624C">
        <w:t>h</w:t>
      </w:r>
      <w:r w:rsidRPr="0045624C">
        <w:rPr>
          <w:spacing w:val="6"/>
        </w:rPr>
        <w:t xml:space="preserve"> </w:t>
      </w:r>
      <w:r w:rsidRPr="0045624C">
        <w:t>e</w:t>
      </w:r>
      <w:r w:rsidRPr="0045624C">
        <w:rPr>
          <w:spacing w:val="-2"/>
        </w:rPr>
        <w:t>v</w:t>
      </w:r>
      <w:r w:rsidRPr="0045624C">
        <w:t>e</w:t>
      </w:r>
      <w:r w:rsidRPr="0045624C">
        <w:rPr>
          <w:spacing w:val="-1"/>
        </w:rPr>
        <w:t>n</w:t>
      </w:r>
      <w:r w:rsidRPr="0045624C">
        <w:t>t</w:t>
      </w:r>
      <w:r w:rsidRPr="0045624C">
        <w:rPr>
          <w:spacing w:val="7"/>
        </w:rPr>
        <w:t xml:space="preserve"> </w:t>
      </w:r>
      <w:r w:rsidRPr="0045624C">
        <w:t>ta</w:t>
      </w:r>
      <w:r w:rsidRPr="0045624C">
        <w:rPr>
          <w:spacing w:val="3"/>
        </w:rPr>
        <w:t>k</w:t>
      </w:r>
      <w:r w:rsidRPr="0045624C">
        <w:rPr>
          <w:spacing w:val="-1"/>
        </w:rPr>
        <w:t>i</w:t>
      </w:r>
      <w:r w:rsidRPr="0045624C">
        <w:t>ng</w:t>
      </w:r>
      <w:r w:rsidRPr="0045624C">
        <w:rPr>
          <w:spacing w:val="5"/>
        </w:rPr>
        <w:t xml:space="preserve"> </w:t>
      </w:r>
      <w:r w:rsidRPr="0045624C">
        <w:t>p</w:t>
      </w:r>
      <w:r w:rsidRPr="0045624C">
        <w:rPr>
          <w:spacing w:val="-1"/>
        </w:rPr>
        <w:t>l</w:t>
      </w:r>
      <w:r w:rsidRPr="0045624C">
        <w:t>a</w:t>
      </w:r>
      <w:r w:rsidRPr="0045624C">
        <w:rPr>
          <w:spacing w:val="1"/>
        </w:rPr>
        <w:t>c</w:t>
      </w:r>
      <w:r w:rsidRPr="0045624C">
        <w:t>e</w:t>
      </w:r>
      <w:r w:rsidRPr="0045624C">
        <w:rPr>
          <w:spacing w:val="6"/>
        </w:rPr>
        <w:t xml:space="preserve"> </w:t>
      </w:r>
      <w:r w:rsidRPr="0045624C">
        <w:rPr>
          <w:spacing w:val="-1"/>
        </w:rPr>
        <w:t>i</w:t>
      </w:r>
      <w:r w:rsidRPr="0045624C">
        <w:t>n</w:t>
      </w:r>
      <w:r w:rsidRPr="0045624C">
        <w:rPr>
          <w:spacing w:val="9"/>
        </w:rPr>
        <w:t xml:space="preserve"> </w:t>
      </w:r>
      <w:r w:rsidRPr="0045624C">
        <w:t>the</w:t>
      </w:r>
      <w:r w:rsidRPr="0045624C">
        <w:rPr>
          <w:spacing w:val="8"/>
        </w:rPr>
        <w:t xml:space="preserve"> </w:t>
      </w:r>
      <w:r w:rsidRPr="0045624C">
        <w:rPr>
          <w:spacing w:val="2"/>
        </w:rPr>
        <w:t>f</w:t>
      </w:r>
      <w:r w:rsidRPr="0045624C">
        <w:t>ore</w:t>
      </w:r>
      <w:r w:rsidRPr="0045624C">
        <w:rPr>
          <w:spacing w:val="1"/>
        </w:rPr>
        <w:t>s</w:t>
      </w:r>
      <w:r w:rsidRPr="0045624C">
        <w:t>e</w:t>
      </w:r>
      <w:r w:rsidRPr="0045624C">
        <w:rPr>
          <w:spacing w:val="-1"/>
        </w:rPr>
        <w:t>e</w:t>
      </w:r>
      <w:r w:rsidRPr="0045624C">
        <w:rPr>
          <w:spacing w:val="5"/>
        </w:rPr>
        <w:t>a</w:t>
      </w:r>
      <w:r w:rsidRPr="0045624C">
        <w:t>b</w:t>
      </w:r>
      <w:r w:rsidRPr="0045624C">
        <w:rPr>
          <w:spacing w:val="-1"/>
        </w:rPr>
        <w:t>l</w:t>
      </w:r>
      <w:r w:rsidRPr="0045624C">
        <w:t xml:space="preserve">e </w:t>
      </w:r>
      <w:r w:rsidRPr="0045624C">
        <w:rPr>
          <w:spacing w:val="2"/>
        </w:rPr>
        <w:t>f</w:t>
      </w:r>
      <w:r w:rsidRPr="0045624C">
        <w:t>ut</w:t>
      </w:r>
      <w:r w:rsidRPr="0045624C">
        <w:rPr>
          <w:spacing w:val="-1"/>
        </w:rPr>
        <w:t>u</w:t>
      </w:r>
      <w:r w:rsidRPr="0045624C">
        <w:rPr>
          <w:spacing w:val="1"/>
        </w:rPr>
        <w:t>r</w:t>
      </w:r>
      <w:r w:rsidRPr="0045624C">
        <w:t>e)</w:t>
      </w:r>
      <w:r w:rsidRPr="0045624C">
        <w:rPr>
          <w:spacing w:val="6"/>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5"/>
        </w:rPr>
        <w:t xml:space="preserve"> </w:t>
      </w:r>
      <w:r w:rsidRPr="0045624C">
        <w:rPr>
          <w:spacing w:val="4"/>
        </w:rPr>
        <w:t>m</w:t>
      </w:r>
      <w:r w:rsidRPr="0045624C">
        <w:t xml:space="preserve">ay </w:t>
      </w:r>
      <w:r w:rsidRPr="0045624C">
        <w:rPr>
          <w:spacing w:val="-1"/>
        </w:rPr>
        <w:t>i</w:t>
      </w:r>
      <w:r w:rsidRPr="0045624C">
        <w:t>n</w:t>
      </w:r>
      <w:r w:rsidRPr="0045624C">
        <w:rPr>
          <w:spacing w:val="1"/>
        </w:rPr>
        <w:t>cr</w:t>
      </w:r>
      <w:r w:rsidRPr="0045624C">
        <w:t>e</w:t>
      </w:r>
      <w:r w:rsidRPr="0045624C">
        <w:rPr>
          <w:spacing w:val="-1"/>
        </w:rPr>
        <w:t>a</w:t>
      </w:r>
      <w:r w:rsidRPr="0045624C">
        <w:rPr>
          <w:spacing w:val="1"/>
        </w:rPr>
        <w:t>s</w:t>
      </w:r>
      <w:r w:rsidRPr="0045624C">
        <w:t>e</w:t>
      </w:r>
      <w:r w:rsidRPr="0045624C">
        <w:rPr>
          <w:spacing w:val="4"/>
        </w:rPr>
        <w:t xml:space="preserve"> </w:t>
      </w:r>
      <w:r w:rsidRPr="0045624C">
        <w:t>the</w:t>
      </w:r>
      <w:r w:rsidRPr="0045624C">
        <w:rPr>
          <w:spacing w:val="9"/>
        </w:rPr>
        <w:t xml:space="preserve"> </w:t>
      </w:r>
      <w:r w:rsidRPr="0045624C">
        <w:rPr>
          <w:spacing w:val="-1"/>
        </w:rPr>
        <w:t>li</w:t>
      </w:r>
      <w:r w:rsidRPr="0045624C">
        <w:rPr>
          <w:spacing w:val="3"/>
        </w:rPr>
        <w:t>k</w:t>
      </w:r>
      <w:r w:rsidRPr="0045624C">
        <w:t>e</w:t>
      </w:r>
      <w:r w:rsidRPr="0045624C">
        <w:rPr>
          <w:spacing w:val="-1"/>
        </w:rPr>
        <w:t>li</w:t>
      </w:r>
      <w:r w:rsidRPr="0045624C">
        <w:t>h</w:t>
      </w:r>
      <w:r w:rsidRPr="0045624C">
        <w:rPr>
          <w:spacing w:val="-1"/>
        </w:rPr>
        <w:t>o</w:t>
      </w:r>
      <w:r w:rsidRPr="0045624C">
        <w:t>od of</w:t>
      </w:r>
      <w:r w:rsidRPr="0045624C">
        <w:rPr>
          <w:spacing w:val="10"/>
        </w:rPr>
        <w:t xml:space="preserve"> </w:t>
      </w:r>
      <w:r w:rsidRPr="0045624C">
        <w:t>the</w:t>
      </w:r>
      <w:r w:rsidRPr="0045624C">
        <w:rPr>
          <w:spacing w:val="6"/>
        </w:rPr>
        <w:t xml:space="preserve"> </w:t>
      </w:r>
      <w:r w:rsidRPr="0045624C">
        <w:t>n</w:t>
      </w:r>
      <w:r w:rsidRPr="0045624C">
        <w:rPr>
          <w:spacing w:val="-1"/>
        </w:rPr>
        <w:t>e</w:t>
      </w:r>
      <w:r w:rsidRPr="0045624C">
        <w:t>ed</w:t>
      </w:r>
      <w:r w:rsidRPr="0045624C">
        <w:rPr>
          <w:spacing w:val="4"/>
        </w:rPr>
        <w:t xml:space="preserve"> </w:t>
      </w:r>
      <w:r w:rsidRPr="0045624C">
        <w:t>to</w:t>
      </w:r>
      <w:r w:rsidRPr="0045624C">
        <w:rPr>
          <w:spacing w:val="8"/>
        </w:rPr>
        <w:t xml:space="preserve"> </w:t>
      </w:r>
      <w:r w:rsidRPr="0045624C">
        <w:rPr>
          <w:spacing w:val="-1"/>
        </w:rPr>
        <w:t>i</w:t>
      </w:r>
      <w:r w:rsidRPr="0045624C">
        <w:t>n</w:t>
      </w:r>
      <w:r w:rsidRPr="0045624C">
        <w:rPr>
          <w:spacing w:val="-2"/>
        </w:rPr>
        <w:t>v</w:t>
      </w:r>
      <w:r w:rsidRPr="0045624C">
        <w:t>o</w:t>
      </w:r>
      <w:r w:rsidRPr="0045624C">
        <w:rPr>
          <w:spacing w:val="3"/>
        </w:rPr>
        <w:t>k</w:t>
      </w:r>
      <w:r w:rsidRPr="0045624C">
        <w:t>e</w:t>
      </w:r>
      <w:r w:rsidRPr="0045624C">
        <w:rPr>
          <w:spacing w:val="4"/>
        </w:rPr>
        <w:t xml:space="preserve"> </w:t>
      </w:r>
      <w:r w:rsidRPr="0045624C">
        <w:t>the</w:t>
      </w:r>
      <w:r w:rsidRPr="0045624C">
        <w:rPr>
          <w:spacing w:val="6"/>
        </w:rPr>
        <w:t xml:space="preserve"> </w:t>
      </w:r>
      <w:r w:rsidRPr="0045624C">
        <w:rPr>
          <w:spacing w:val="-1"/>
        </w:rPr>
        <w:t>B</w:t>
      </w:r>
      <w:r w:rsidRPr="0045624C">
        <w:t>CDR</w:t>
      </w:r>
      <w:r w:rsidRPr="0045624C">
        <w:rPr>
          <w:spacing w:val="5"/>
        </w:rPr>
        <w:t xml:space="preserve"> </w:t>
      </w:r>
      <w:r w:rsidRPr="0045624C">
        <w:rPr>
          <w:spacing w:val="-1"/>
        </w:rPr>
        <w:t>Pl</w:t>
      </w:r>
      <w:r w:rsidRPr="0045624C">
        <w:t>a</w:t>
      </w:r>
      <w:r w:rsidRPr="0045624C">
        <w:rPr>
          <w:spacing w:val="-1"/>
        </w:rPr>
        <w:t>n</w:t>
      </w:r>
      <w:r w:rsidRPr="0045624C">
        <w:t>.</w:t>
      </w:r>
      <w:r w:rsidR="00A04CBD">
        <w:t xml:space="preserve"> </w:t>
      </w:r>
      <w:r w:rsidRPr="0045624C">
        <w:rPr>
          <w:spacing w:val="3"/>
        </w:rPr>
        <w:t>T</w:t>
      </w:r>
      <w:r w:rsidRPr="0045624C">
        <w:t>he</w:t>
      </w:r>
      <w:r w:rsidRPr="0045624C">
        <w:rPr>
          <w:spacing w:val="5"/>
        </w:rPr>
        <w:t xml:space="preserve"> </w:t>
      </w:r>
      <w:r w:rsidRPr="0045624C">
        <w:rPr>
          <w:spacing w:val="1"/>
        </w:rPr>
        <w:t>r</w:t>
      </w:r>
      <w:r w:rsidRPr="0045624C">
        <w:t>e</w:t>
      </w:r>
      <w:r w:rsidRPr="0045624C">
        <w:rPr>
          <w:spacing w:val="-2"/>
        </w:rPr>
        <w:t>v</w:t>
      </w:r>
      <w:r w:rsidRPr="0045624C">
        <w:rPr>
          <w:spacing w:val="-1"/>
        </w:rPr>
        <w:t>i</w:t>
      </w:r>
      <w:r w:rsidRPr="0045624C">
        <w:t>ew</w:t>
      </w:r>
      <w:r w:rsidRPr="0045624C">
        <w:rPr>
          <w:spacing w:val="2"/>
        </w:rPr>
        <w:t xml:space="preserve"> </w:t>
      </w:r>
      <w:r w:rsidRPr="0045624C">
        <w:rPr>
          <w:spacing w:val="1"/>
        </w:rPr>
        <w:t>s</w:t>
      </w:r>
      <w:r w:rsidRPr="0045624C">
        <w:t>h</w:t>
      </w:r>
      <w:r w:rsidRPr="0045624C">
        <w:rPr>
          <w:spacing w:val="-1"/>
        </w:rPr>
        <w:t>al</w:t>
      </w:r>
      <w:r w:rsidRPr="0045624C">
        <w:t>l</w:t>
      </w:r>
      <w:r w:rsidRPr="0045624C">
        <w:rPr>
          <w:spacing w:val="4"/>
        </w:rPr>
        <w:t xml:space="preserve"> </w:t>
      </w:r>
      <w:r w:rsidRPr="0045624C">
        <w:t xml:space="preserve">be </w:t>
      </w:r>
      <w:r w:rsidRPr="0045624C">
        <w:rPr>
          <w:spacing w:val="1"/>
        </w:rPr>
        <w:t>c</w:t>
      </w:r>
      <w:r w:rsidRPr="0045624C">
        <w:t>o</w:t>
      </w:r>
      <w:r w:rsidRPr="0045624C">
        <w:rPr>
          <w:spacing w:val="4"/>
        </w:rPr>
        <w:t>m</w:t>
      </w:r>
      <w:r w:rsidRPr="0045624C">
        <w:t>p</w:t>
      </w:r>
      <w:r w:rsidRPr="0045624C">
        <w:rPr>
          <w:spacing w:val="-1"/>
        </w:rPr>
        <w:t>l</w:t>
      </w:r>
      <w:r w:rsidRPr="0045624C">
        <w:t>et</w:t>
      </w:r>
      <w:r w:rsidRPr="0045624C">
        <w:rPr>
          <w:spacing w:val="-1"/>
        </w:rPr>
        <w:t>e</w:t>
      </w:r>
      <w:r w:rsidRPr="0045624C">
        <w:t>d by</w:t>
      </w:r>
      <w:r w:rsidRPr="0045624C">
        <w:rPr>
          <w:spacing w:val="1"/>
        </w:rPr>
        <w:t xml:space="preserve"> </w:t>
      </w:r>
      <w:r w:rsidRPr="0045624C">
        <w:t>the</w:t>
      </w:r>
      <w:r w:rsidRPr="0045624C">
        <w:rPr>
          <w:spacing w:val="7"/>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
        </w:rPr>
        <w:t xml:space="preserve"> </w:t>
      </w:r>
      <w:r w:rsidRPr="0045624C">
        <w:rPr>
          <w:spacing w:val="-2"/>
        </w:rPr>
        <w:t>w</w:t>
      </w:r>
      <w:r w:rsidRPr="0045624C">
        <w:rPr>
          <w:spacing w:val="-1"/>
        </w:rPr>
        <w:t>i</w:t>
      </w:r>
      <w:r w:rsidRPr="0045624C">
        <w:t>th</w:t>
      </w:r>
      <w:r w:rsidRPr="0045624C">
        <w:rPr>
          <w:spacing w:val="-2"/>
        </w:rPr>
        <w:t>i</w:t>
      </w:r>
      <w:r w:rsidRPr="0045624C">
        <w:t>n</w:t>
      </w:r>
      <w:r w:rsidRPr="0045624C">
        <w:rPr>
          <w:spacing w:val="4"/>
        </w:rPr>
        <w:t xml:space="preserve"> </w:t>
      </w:r>
      <w:r w:rsidRPr="0045624C">
        <w:t>the</w:t>
      </w:r>
      <w:r w:rsidRPr="0045624C">
        <w:rPr>
          <w:spacing w:val="6"/>
        </w:rPr>
        <w:t xml:space="preserve"> </w:t>
      </w:r>
      <w:r w:rsidRPr="0045624C">
        <w:t>p</w:t>
      </w:r>
      <w:r w:rsidRPr="0045624C">
        <w:rPr>
          <w:spacing w:val="-1"/>
        </w:rPr>
        <w:t>e</w:t>
      </w:r>
      <w:r w:rsidRPr="0045624C">
        <w:rPr>
          <w:spacing w:val="1"/>
        </w:rPr>
        <w:t>r</w:t>
      </w:r>
      <w:r w:rsidRPr="0045624C">
        <w:rPr>
          <w:spacing w:val="-1"/>
        </w:rPr>
        <w:t>i</w:t>
      </w:r>
      <w:r w:rsidRPr="0045624C">
        <w:t>od</w:t>
      </w:r>
      <w:r w:rsidRPr="0045624C">
        <w:rPr>
          <w:spacing w:val="4"/>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ed</w:t>
      </w:r>
      <w:r w:rsidRPr="0045624C">
        <w:rPr>
          <w:spacing w:val="2"/>
        </w:rPr>
        <w:t xml:space="preserve"> </w:t>
      </w:r>
      <w:r w:rsidRPr="0045624C">
        <w:t>by</w:t>
      </w:r>
      <w:r w:rsidRPr="0045624C">
        <w:rPr>
          <w:spacing w:val="1"/>
        </w:rPr>
        <w:t xml:space="preserve"> </w:t>
      </w:r>
      <w:r w:rsidRPr="0045624C">
        <w:t>the</w:t>
      </w:r>
      <w:r w:rsidRPr="0045624C">
        <w:rPr>
          <w:spacing w:val="6"/>
        </w:rPr>
        <w:t xml:space="preserve"> </w:t>
      </w:r>
      <w:r w:rsidRPr="0045624C">
        <w:rPr>
          <w:spacing w:val="-1"/>
        </w:rPr>
        <w:t>B</w:t>
      </w:r>
      <w:r w:rsidRPr="0045624C">
        <w:t>CDR</w:t>
      </w:r>
      <w:r w:rsidRPr="0045624C">
        <w:rPr>
          <w:spacing w:val="5"/>
        </w:rPr>
        <w:t xml:space="preserve"> </w:t>
      </w:r>
      <w:r w:rsidRPr="0045624C">
        <w:rPr>
          <w:spacing w:val="-1"/>
        </w:rPr>
        <w:t>Pl</w:t>
      </w:r>
      <w:r w:rsidRPr="0045624C">
        <w:t>an</w:t>
      </w:r>
      <w:r w:rsidRPr="0045624C">
        <w:rPr>
          <w:spacing w:val="2"/>
        </w:rPr>
        <w:t xml:space="preserve"> </w:t>
      </w:r>
      <w:r w:rsidRPr="0045624C">
        <w:t>or</w:t>
      </w:r>
      <w:r w:rsidRPr="0045624C">
        <w:rPr>
          <w:spacing w:val="5"/>
        </w:rPr>
        <w:t xml:space="preserve"> </w:t>
      </w:r>
      <w:r w:rsidRPr="0045624C">
        <w:rPr>
          <w:spacing w:val="-1"/>
        </w:rPr>
        <w:t>i</w:t>
      </w:r>
      <w:r w:rsidRPr="0045624C">
        <w:t>f</w:t>
      </w:r>
      <w:r w:rsidRPr="0045624C">
        <w:rPr>
          <w:spacing w:val="8"/>
        </w:rPr>
        <w:t xml:space="preserve"> </w:t>
      </w:r>
      <w:r w:rsidRPr="0045624C">
        <w:t>no</w:t>
      </w:r>
      <w:r w:rsidRPr="0045624C">
        <w:rPr>
          <w:spacing w:val="4"/>
        </w:rPr>
        <w:t xml:space="preserve"> </w:t>
      </w:r>
      <w:r w:rsidRPr="0045624C">
        <w:rPr>
          <w:spacing w:val="1"/>
        </w:rPr>
        <w:t>s</w:t>
      </w:r>
      <w:r w:rsidRPr="0045624C">
        <w:t>u</w:t>
      </w:r>
      <w:r w:rsidRPr="0045624C">
        <w:rPr>
          <w:spacing w:val="1"/>
        </w:rPr>
        <w:t>c</w:t>
      </w:r>
      <w:r w:rsidRPr="0045624C">
        <w:t>h p</w:t>
      </w:r>
      <w:r w:rsidRPr="0045624C">
        <w:rPr>
          <w:spacing w:val="-1"/>
        </w:rPr>
        <w:t>e</w:t>
      </w:r>
      <w:r w:rsidRPr="0045624C">
        <w:rPr>
          <w:spacing w:val="1"/>
        </w:rPr>
        <w:t>r</w:t>
      </w:r>
      <w:r w:rsidRPr="0045624C">
        <w:rPr>
          <w:spacing w:val="-1"/>
        </w:rPr>
        <w:t>i</w:t>
      </w:r>
      <w:r w:rsidRPr="0045624C">
        <w:t>od</w:t>
      </w:r>
      <w:r w:rsidRPr="0045624C">
        <w:rPr>
          <w:spacing w:val="21"/>
        </w:rPr>
        <w:t xml:space="preserve"> </w:t>
      </w:r>
      <w:r w:rsidRPr="0045624C">
        <w:rPr>
          <w:spacing w:val="-1"/>
        </w:rPr>
        <w:t>i</w:t>
      </w:r>
      <w:r w:rsidRPr="0045624C">
        <w:t>s</w:t>
      </w:r>
      <w:r w:rsidRPr="0045624C">
        <w:rPr>
          <w:spacing w:val="28"/>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ed</w:t>
      </w:r>
      <w:r w:rsidRPr="0045624C">
        <w:rPr>
          <w:spacing w:val="20"/>
        </w:rPr>
        <w:t xml:space="preserve"> </w:t>
      </w:r>
      <w:r w:rsidRPr="0045624C">
        <w:rPr>
          <w:spacing w:val="-2"/>
        </w:rPr>
        <w:t>w</w:t>
      </w:r>
      <w:r w:rsidRPr="0045624C">
        <w:rPr>
          <w:spacing w:val="-1"/>
        </w:rPr>
        <w:t>i</w:t>
      </w:r>
      <w:r w:rsidRPr="0045624C">
        <w:t>th</w:t>
      </w:r>
      <w:r w:rsidRPr="0045624C">
        <w:rPr>
          <w:spacing w:val="-2"/>
        </w:rPr>
        <w:t>i</w:t>
      </w:r>
      <w:r w:rsidRPr="0045624C">
        <w:t>n</w:t>
      </w:r>
      <w:r w:rsidRPr="0045624C">
        <w:rPr>
          <w:spacing w:val="22"/>
        </w:rPr>
        <w:t xml:space="preserve"> </w:t>
      </w:r>
      <w:r w:rsidRPr="0045624C">
        <w:rPr>
          <w:spacing w:val="1"/>
        </w:rPr>
        <w:t>s</w:t>
      </w:r>
      <w:r w:rsidRPr="0045624C">
        <w:t>u</w:t>
      </w:r>
      <w:r w:rsidRPr="0045624C">
        <w:rPr>
          <w:spacing w:val="1"/>
        </w:rPr>
        <w:t>c</w:t>
      </w:r>
      <w:r w:rsidRPr="0045624C">
        <w:t>h</w:t>
      </w:r>
      <w:r w:rsidRPr="0045624C">
        <w:rPr>
          <w:spacing w:val="23"/>
        </w:rPr>
        <w:t xml:space="preserve"> </w:t>
      </w:r>
      <w:r w:rsidRPr="0045624C">
        <w:t>p</w:t>
      </w:r>
      <w:r w:rsidRPr="0045624C">
        <w:rPr>
          <w:spacing w:val="-1"/>
        </w:rPr>
        <w:t>e</w:t>
      </w:r>
      <w:r w:rsidRPr="0045624C">
        <w:rPr>
          <w:spacing w:val="1"/>
        </w:rPr>
        <w:t>r</w:t>
      </w:r>
      <w:r w:rsidRPr="0045624C">
        <w:rPr>
          <w:spacing w:val="-1"/>
        </w:rPr>
        <w:t>i</w:t>
      </w:r>
      <w:r w:rsidRPr="0045624C">
        <w:t>od</w:t>
      </w:r>
      <w:r w:rsidRPr="0045624C">
        <w:rPr>
          <w:spacing w:val="21"/>
        </w:rPr>
        <w:t xml:space="preserve"> </w:t>
      </w:r>
      <w:r w:rsidRPr="0045624C">
        <w:t>as</w:t>
      </w:r>
      <w:r w:rsidRPr="0045624C">
        <w:rPr>
          <w:spacing w:val="24"/>
        </w:rPr>
        <w:t xml:space="preserve"> </w:t>
      </w:r>
      <w:r w:rsidRPr="0045624C">
        <w:t>the</w:t>
      </w:r>
      <w:r w:rsidRPr="0045624C">
        <w:rPr>
          <w:spacing w:val="27"/>
        </w:rPr>
        <w:t xml:space="preserve"> </w:t>
      </w:r>
      <w:r w:rsidRPr="0045624C">
        <w:t>Cu</w:t>
      </w:r>
      <w:r w:rsidRPr="0045624C">
        <w:rPr>
          <w:spacing w:val="1"/>
        </w:rPr>
        <w:t>s</w:t>
      </w:r>
      <w:r w:rsidRPr="0045624C">
        <w:t>to</w:t>
      </w:r>
      <w:r w:rsidRPr="0045624C">
        <w:rPr>
          <w:spacing w:val="4"/>
        </w:rPr>
        <w:t>m</w:t>
      </w:r>
      <w:r w:rsidRPr="0045624C">
        <w:t>er</w:t>
      </w:r>
      <w:r w:rsidRPr="0045624C">
        <w:rPr>
          <w:spacing w:val="18"/>
        </w:rPr>
        <w:t xml:space="preserve"> </w:t>
      </w:r>
      <w:r w:rsidRPr="0045624C">
        <w:rPr>
          <w:spacing w:val="1"/>
        </w:rPr>
        <w:t>s</w:t>
      </w:r>
      <w:r w:rsidRPr="0045624C">
        <w:t>h</w:t>
      </w:r>
      <w:r w:rsidRPr="0045624C">
        <w:rPr>
          <w:spacing w:val="-1"/>
        </w:rPr>
        <w:t>al</w:t>
      </w:r>
      <w:r w:rsidRPr="0045624C">
        <w:t>l</w:t>
      </w:r>
      <w:r w:rsidRPr="0045624C">
        <w:rPr>
          <w:spacing w:val="21"/>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w:t>
      </w:r>
      <w:r w:rsidRPr="0045624C">
        <w:rPr>
          <w:spacing w:val="-1"/>
        </w:rPr>
        <w:t>l</w:t>
      </w:r>
      <w:r w:rsidRPr="0045624C">
        <w:t>y</w:t>
      </w:r>
      <w:r w:rsidRPr="0045624C">
        <w:rPr>
          <w:spacing w:val="10"/>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00A04CBD">
        <w:t xml:space="preserve"> </w:t>
      </w:r>
      <w:r w:rsidRPr="0045624C">
        <w:rPr>
          <w:spacing w:val="3"/>
        </w:rPr>
        <w:t>T</w:t>
      </w:r>
      <w:r w:rsidRPr="0045624C">
        <w:t xml:space="preserve">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1"/>
        </w:rPr>
        <w:t xml:space="preserve"> </w:t>
      </w:r>
      <w:r w:rsidRPr="0045624C">
        <w:rPr>
          <w:spacing w:val="1"/>
        </w:rPr>
        <w:t>s</w:t>
      </w:r>
      <w:r w:rsidRPr="0045624C">
        <w:t>h</w:t>
      </w:r>
      <w:r w:rsidRPr="0045624C">
        <w:rPr>
          <w:spacing w:val="-1"/>
        </w:rPr>
        <w:t>all</w:t>
      </w:r>
      <w:r w:rsidRPr="0045624C">
        <w:t>,</w:t>
      </w:r>
      <w:r w:rsidRPr="0045624C">
        <w:rPr>
          <w:spacing w:val="33"/>
        </w:rPr>
        <w:t xml:space="preserve"> </w:t>
      </w:r>
      <w:r w:rsidRPr="0045624C">
        <w:rPr>
          <w:spacing w:val="-2"/>
        </w:rPr>
        <w:t>w</w:t>
      </w:r>
      <w:r w:rsidRPr="0045624C">
        <w:rPr>
          <w:spacing w:val="-1"/>
        </w:rPr>
        <w:t>i</w:t>
      </w:r>
      <w:r w:rsidRPr="0045624C">
        <w:t>th</w:t>
      </w:r>
      <w:r w:rsidRPr="0045624C">
        <w:rPr>
          <w:spacing w:val="-2"/>
        </w:rPr>
        <w:t>i</w:t>
      </w:r>
      <w:r w:rsidRPr="0045624C">
        <w:t>n</w:t>
      </w:r>
      <w:r w:rsidR="003E36CC">
        <w:t xml:space="preserve"> </w:t>
      </w:r>
      <w:r w:rsidRPr="0045624C">
        <w:rPr>
          <w:spacing w:val="-1"/>
        </w:rPr>
        <w:t>2</w:t>
      </w:r>
      <w:r w:rsidRPr="0045624C">
        <w:t>0</w:t>
      </w:r>
      <w:r w:rsidRPr="0045624C">
        <w:rPr>
          <w:spacing w:val="30"/>
        </w:rPr>
        <w:t xml:space="preserve"> </w:t>
      </w:r>
      <w:r w:rsidRPr="0045624C">
        <w:rPr>
          <w:spacing w:val="11"/>
        </w:rPr>
        <w:t>W</w:t>
      </w:r>
      <w:r w:rsidRPr="0045624C">
        <w:t>or</w:t>
      </w:r>
      <w:r w:rsidRPr="0045624C">
        <w:rPr>
          <w:spacing w:val="4"/>
        </w:rPr>
        <w:t>k</w:t>
      </w:r>
      <w:r w:rsidRPr="0045624C">
        <w:rPr>
          <w:spacing w:val="-1"/>
        </w:rPr>
        <w:t>i</w:t>
      </w:r>
      <w:r w:rsidRPr="0045624C">
        <w:t>ng</w:t>
      </w:r>
      <w:r w:rsidRPr="0045624C">
        <w:rPr>
          <w:spacing w:val="29"/>
        </w:rPr>
        <w:t xml:space="preserve"> </w:t>
      </w:r>
      <w:r w:rsidRPr="0045624C">
        <w:t>Da</w:t>
      </w:r>
      <w:r w:rsidRPr="0045624C">
        <w:rPr>
          <w:spacing w:val="-6"/>
        </w:rPr>
        <w:t>y</w:t>
      </w:r>
      <w:r w:rsidRPr="0045624C">
        <w:t>s</w:t>
      </w:r>
      <w:r w:rsidRPr="0045624C">
        <w:rPr>
          <w:spacing w:val="34"/>
        </w:rPr>
        <w:t xml:space="preserve"> </w:t>
      </w:r>
      <w:r w:rsidRPr="0045624C">
        <w:t>of</w:t>
      </w:r>
      <w:r w:rsidRPr="0045624C">
        <w:rPr>
          <w:spacing w:val="38"/>
        </w:rPr>
        <w:t xml:space="preserve"> </w:t>
      </w:r>
      <w:r w:rsidRPr="0045624C">
        <w:t>the</w:t>
      </w:r>
      <w:r w:rsidRPr="0045624C">
        <w:rPr>
          <w:spacing w:val="32"/>
        </w:rPr>
        <w:t xml:space="preserve"> </w:t>
      </w:r>
      <w:r w:rsidRPr="0045624C">
        <w:rPr>
          <w:spacing w:val="1"/>
        </w:rPr>
        <w:t>c</w:t>
      </w:r>
      <w:r w:rsidRPr="0045624C">
        <w:t>o</w:t>
      </w:r>
      <w:r w:rsidRPr="0045624C">
        <w:rPr>
          <w:spacing w:val="-1"/>
        </w:rPr>
        <w:t>n</w:t>
      </w:r>
      <w:r w:rsidRPr="0045624C">
        <w:rPr>
          <w:spacing w:val="1"/>
        </w:rPr>
        <w:t>c</w:t>
      </w:r>
      <w:r w:rsidRPr="0045624C">
        <w:rPr>
          <w:spacing w:val="-1"/>
        </w:rPr>
        <w:t>l</w:t>
      </w:r>
      <w:r w:rsidRPr="0045624C">
        <w:t>u</w:t>
      </w:r>
      <w:r w:rsidRPr="0045624C">
        <w:rPr>
          <w:spacing w:val="1"/>
        </w:rPr>
        <w:t>s</w:t>
      </w:r>
      <w:r w:rsidRPr="0045624C">
        <w:rPr>
          <w:spacing w:val="-1"/>
        </w:rPr>
        <w:t>i</w:t>
      </w:r>
      <w:r w:rsidRPr="0045624C">
        <w:t>on</w:t>
      </w:r>
      <w:r w:rsidRPr="0045624C">
        <w:rPr>
          <w:spacing w:val="25"/>
        </w:rPr>
        <w:t xml:space="preserve"> </w:t>
      </w:r>
      <w:r w:rsidRPr="0045624C">
        <w:t>of</w:t>
      </w:r>
      <w:r w:rsidRPr="0045624C">
        <w:rPr>
          <w:spacing w:val="35"/>
        </w:rPr>
        <w:t xml:space="preserve"> </w:t>
      </w:r>
      <w:r w:rsidRPr="0045624C">
        <w:t>e</w:t>
      </w:r>
      <w:r w:rsidRPr="0045624C">
        <w:rPr>
          <w:spacing w:val="-1"/>
        </w:rPr>
        <w:t>a</w:t>
      </w:r>
      <w:r w:rsidRPr="0045624C">
        <w:rPr>
          <w:spacing w:val="1"/>
        </w:rPr>
        <w:t>c</w:t>
      </w:r>
      <w:r w:rsidRPr="0045624C">
        <w:t>h</w:t>
      </w:r>
      <w:r w:rsidRPr="0045624C">
        <w:rPr>
          <w:spacing w:val="30"/>
        </w:rPr>
        <w:t xml:space="preserve"> </w:t>
      </w:r>
      <w:r w:rsidRPr="0045624C">
        <w:rPr>
          <w:spacing w:val="1"/>
        </w:rPr>
        <w:t>s</w:t>
      </w:r>
      <w:r w:rsidRPr="0045624C">
        <w:t>u</w:t>
      </w:r>
      <w:r w:rsidRPr="0045624C">
        <w:rPr>
          <w:spacing w:val="1"/>
        </w:rPr>
        <w:t>c</w:t>
      </w:r>
      <w:r w:rsidRPr="0045624C">
        <w:t>h</w:t>
      </w:r>
      <w:r w:rsidRPr="0045624C">
        <w:rPr>
          <w:spacing w:val="30"/>
        </w:rPr>
        <w:t xml:space="preserve"> </w:t>
      </w:r>
      <w:r w:rsidRPr="0045624C">
        <w:rPr>
          <w:spacing w:val="1"/>
        </w:rPr>
        <w:t>r</w:t>
      </w:r>
      <w:r w:rsidRPr="0045624C">
        <w:t>e</w:t>
      </w:r>
      <w:r w:rsidRPr="0045624C">
        <w:rPr>
          <w:spacing w:val="-2"/>
        </w:rPr>
        <w:t>v</w:t>
      </w:r>
      <w:r w:rsidRPr="0045624C">
        <w:rPr>
          <w:spacing w:val="-1"/>
        </w:rPr>
        <w:t>i</w:t>
      </w:r>
      <w:r w:rsidRPr="0045624C">
        <w:t>ew</w:t>
      </w:r>
      <w:r w:rsidRPr="0045624C">
        <w:rPr>
          <w:spacing w:val="27"/>
        </w:rPr>
        <w:t xml:space="preserve"> </w:t>
      </w:r>
      <w:r w:rsidRPr="0045624C">
        <w:t>of</w:t>
      </w:r>
      <w:r w:rsidRPr="0045624C">
        <w:rPr>
          <w:spacing w:val="35"/>
        </w:rPr>
        <w:t xml:space="preserve"> </w:t>
      </w:r>
      <w:r w:rsidRPr="0045624C">
        <w:t xml:space="preserve">the </w:t>
      </w:r>
      <w:r w:rsidRPr="0045624C">
        <w:rPr>
          <w:spacing w:val="-1"/>
        </w:rPr>
        <w:t>B</w:t>
      </w:r>
      <w:r w:rsidRPr="0045624C">
        <w:t>CDR</w:t>
      </w:r>
      <w:r w:rsidRPr="0045624C">
        <w:rPr>
          <w:spacing w:val="-6"/>
        </w:rPr>
        <w:t xml:space="preserve"> </w:t>
      </w:r>
      <w:r w:rsidRPr="0045624C">
        <w:t>P</w:t>
      </w:r>
      <w:r w:rsidRPr="0045624C">
        <w:rPr>
          <w:spacing w:val="-2"/>
        </w:rPr>
        <w:t>l</w:t>
      </w:r>
      <w:r w:rsidRPr="0045624C">
        <w:t>a</w:t>
      </w:r>
      <w:r w:rsidRPr="0045624C">
        <w:rPr>
          <w:spacing w:val="-1"/>
        </w:rPr>
        <w:t>n</w:t>
      </w:r>
      <w:r w:rsidRPr="0045624C">
        <w:t>,</w:t>
      </w:r>
      <w:r w:rsidRPr="0045624C">
        <w:rPr>
          <w:spacing w:val="-5"/>
        </w:rPr>
        <w:t xml:space="preserve"> </w:t>
      </w:r>
      <w:r w:rsidRPr="0045624C">
        <w:rPr>
          <w:spacing w:val="-1"/>
        </w:rPr>
        <w:t>p</w:t>
      </w:r>
      <w:r w:rsidRPr="0045624C">
        <w:rPr>
          <w:spacing w:val="1"/>
        </w:rPr>
        <w:t>r</w:t>
      </w:r>
      <w:r w:rsidRPr="0045624C">
        <w:t>o</w:t>
      </w:r>
      <w:r w:rsidRPr="0045624C">
        <w:rPr>
          <w:spacing w:val="-2"/>
        </w:rPr>
        <w:t>v</w:t>
      </w:r>
      <w:r w:rsidRPr="0045624C">
        <w:rPr>
          <w:spacing w:val="-1"/>
        </w:rPr>
        <w:t>i</w:t>
      </w:r>
      <w:r w:rsidRPr="0045624C">
        <w:t>de</w:t>
      </w:r>
      <w:r w:rsidRPr="0045624C">
        <w:rPr>
          <w:spacing w:val="-8"/>
        </w:rPr>
        <w:t xml:space="preserve"> </w:t>
      </w:r>
      <w:r w:rsidRPr="0045624C">
        <w:t>to t</w:t>
      </w:r>
      <w:r w:rsidRPr="0045624C">
        <w:rPr>
          <w:spacing w:val="-1"/>
        </w:rPr>
        <w:t>h</w:t>
      </w:r>
      <w:r w:rsidRPr="0045624C">
        <w:t>e Cu</w:t>
      </w:r>
      <w:r w:rsidRPr="0045624C">
        <w:rPr>
          <w:spacing w:val="1"/>
        </w:rPr>
        <w:t>s</w:t>
      </w:r>
      <w:r w:rsidRPr="0045624C">
        <w:t>to</w:t>
      </w:r>
      <w:r w:rsidRPr="0045624C">
        <w:rPr>
          <w:spacing w:val="4"/>
        </w:rPr>
        <w:t>m</w:t>
      </w:r>
      <w:r w:rsidRPr="0045624C">
        <w:t>er</w:t>
      </w:r>
      <w:r w:rsidRPr="0045624C">
        <w:rPr>
          <w:spacing w:val="-9"/>
        </w:rPr>
        <w:t xml:space="preserve"> </w:t>
      </w:r>
      <w:r w:rsidRPr="0045624C">
        <w:t>a</w:t>
      </w:r>
      <w:r w:rsidRPr="0045624C">
        <w:rPr>
          <w:spacing w:val="-1"/>
        </w:rPr>
        <w:t xml:space="preserve"> </w:t>
      </w:r>
      <w:r w:rsidRPr="0045624C">
        <w:t>rep</w:t>
      </w:r>
      <w:r w:rsidRPr="0045624C">
        <w:rPr>
          <w:spacing w:val="-1"/>
        </w:rPr>
        <w:t>o</w:t>
      </w:r>
      <w:r w:rsidRPr="0045624C">
        <w:rPr>
          <w:spacing w:val="1"/>
        </w:rPr>
        <w:t>r</w:t>
      </w:r>
      <w:r w:rsidRPr="0045624C">
        <w:t>t</w:t>
      </w:r>
      <w:r w:rsidRPr="0045624C">
        <w:rPr>
          <w:spacing w:val="-5"/>
        </w:rPr>
        <w:t xml:space="preserve"> </w:t>
      </w:r>
      <w:r w:rsidRPr="0045624C">
        <w:rPr>
          <w:spacing w:val="1"/>
        </w:rPr>
        <w:t>(</w:t>
      </w:r>
      <w:r w:rsidRPr="0045624C">
        <w:rPr>
          <w:spacing w:val="-1"/>
        </w:rPr>
        <w:t>"</w:t>
      </w:r>
      <w:r w:rsidRPr="0045624C">
        <w:t>Re</w:t>
      </w:r>
      <w:r w:rsidRPr="0045624C">
        <w:rPr>
          <w:spacing w:val="-1"/>
        </w:rPr>
        <w:t>vi</w:t>
      </w:r>
      <w:r w:rsidRPr="0045624C">
        <w:t>ew</w:t>
      </w:r>
      <w:r w:rsidRPr="0045624C">
        <w:rPr>
          <w:spacing w:val="-11"/>
        </w:rPr>
        <w:t xml:space="preserve"> </w:t>
      </w:r>
      <w:r w:rsidRPr="0045624C">
        <w:t>Re</w:t>
      </w:r>
      <w:r w:rsidRPr="0045624C">
        <w:rPr>
          <w:spacing w:val="-1"/>
        </w:rPr>
        <w:t>p</w:t>
      </w:r>
      <w:r w:rsidRPr="0045624C">
        <w:t>ort</w:t>
      </w:r>
      <w:r w:rsidRPr="0045624C">
        <w:rPr>
          <w:spacing w:val="-1"/>
        </w:rPr>
        <w:t>"</w:t>
      </w:r>
      <w:r w:rsidRPr="0045624C">
        <w:t>)</w:t>
      </w:r>
      <w:r w:rsidRPr="0045624C">
        <w:rPr>
          <w:spacing w:val="-7"/>
        </w:rPr>
        <w:t xml:space="preserve"> </w:t>
      </w:r>
      <w:r w:rsidRPr="0045624C">
        <w:rPr>
          <w:spacing w:val="1"/>
        </w:rPr>
        <w:t>s</w:t>
      </w:r>
      <w:r w:rsidRPr="0045624C">
        <w:t>et</w:t>
      </w:r>
      <w:r w:rsidRPr="0045624C">
        <w:rPr>
          <w:spacing w:val="-1"/>
        </w:rPr>
        <w:t>ti</w:t>
      </w:r>
      <w:r w:rsidRPr="0045624C">
        <w:t>ng</w:t>
      </w:r>
      <w:r w:rsidRPr="0045624C">
        <w:rPr>
          <w:spacing w:val="-7"/>
        </w:rPr>
        <w:t xml:space="preserve"> </w:t>
      </w:r>
      <w:r w:rsidRPr="0045624C">
        <w:t>o</w:t>
      </w:r>
      <w:r w:rsidRPr="0045624C">
        <w:rPr>
          <w:spacing w:val="-1"/>
        </w:rPr>
        <w:t>u</w:t>
      </w:r>
      <w:r w:rsidRPr="0045624C">
        <w:t>t:</w:t>
      </w:r>
    </w:p>
    <w:p w14:paraId="4AC8A8DC" w14:textId="77777777" w:rsidR="00E11382" w:rsidRPr="0045624C" w:rsidRDefault="00B56D2C" w:rsidP="00AD3CEA">
      <w:pPr>
        <w:pStyle w:val="Heading4"/>
      </w:pPr>
      <w:r w:rsidRPr="0045624C">
        <w:t>the</w:t>
      </w:r>
      <w:r w:rsidRPr="0045624C">
        <w:rPr>
          <w:spacing w:val="-4"/>
        </w:rPr>
        <w:t xml:space="preserve"> </w:t>
      </w:r>
      <w:r w:rsidRPr="0045624C">
        <w:t>f</w:t>
      </w:r>
      <w:r w:rsidRPr="0045624C">
        <w:rPr>
          <w:spacing w:val="-1"/>
        </w:rPr>
        <w:t>i</w:t>
      </w:r>
      <w:r w:rsidRPr="0045624C">
        <w:t>n</w:t>
      </w:r>
      <w:r w:rsidRPr="0045624C">
        <w:rPr>
          <w:spacing w:val="-1"/>
        </w:rPr>
        <w:t>di</w:t>
      </w:r>
      <w:r w:rsidRPr="0045624C">
        <w:t>n</w:t>
      </w:r>
      <w:r w:rsidRPr="0045624C">
        <w:rPr>
          <w:spacing w:val="-1"/>
        </w:rPr>
        <w:t>g</w:t>
      </w:r>
      <w:r w:rsidRPr="0045624C">
        <w:t>s</w:t>
      </w:r>
      <w:r w:rsidRPr="0045624C">
        <w:rPr>
          <w:spacing w:val="-6"/>
        </w:rPr>
        <w:t xml:space="preserve"> </w:t>
      </w:r>
      <w:r w:rsidRPr="0045624C">
        <w:t>of</w:t>
      </w:r>
      <w:r w:rsidRPr="0045624C">
        <w:rPr>
          <w:spacing w:val="-1"/>
        </w:rPr>
        <w:t xml:space="preserve"> </w:t>
      </w:r>
      <w:r w:rsidRPr="0045624C">
        <w:t>t</w:t>
      </w:r>
      <w:r w:rsidRPr="0045624C">
        <w:rPr>
          <w:spacing w:val="-1"/>
        </w:rPr>
        <w:t>h</w:t>
      </w:r>
      <w:r w:rsidRPr="0045624C">
        <w:t>e</w:t>
      </w:r>
      <w:r w:rsidRPr="0045624C">
        <w:rPr>
          <w:spacing w:val="-3"/>
        </w:rPr>
        <w:t xml:space="preserve"> </w:t>
      </w:r>
      <w:proofErr w:type="gramStart"/>
      <w:r w:rsidRPr="0045624C">
        <w:t>re</w:t>
      </w:r>
      <w:r w:rsidRPr="0045624C">
        <w:rPr>
          <w:spacing w:val="-1"/>
        </w:rPr>
        <w:t>vi</w:t>
      </w:r>
      <w:r w:rsidRPr="0045624C">
        <w:t>e</w:t>
      </w:r>
      <w:r w:rsidRPr="0045624C">
        <w:rPr>
          <w:spacing w:val="-3"/>
        </w:rPr>
        <w:t>w</w:t>
      </w:r>
      <w:r w:rsidRPr="0045624C">
        <w:t>;</w:t>
      </w:r>
      <w:proofErr w:type="gramEnd"/>
    </w:p>
    <w:p w14:paraId="0F02DB43" w14:textId="77777777" w:rsidR="00E11382" w:rsidRPr="0045624C" w:rsidRDefault="00B56D2C" w:rsidP="00AD3CEA">
      <w:pPr>
        <w:pStyle w:val="Heading4"/>
      </w:pPr>
      <w:r w:rsidRPr="0045624C">
        <w:t>a</w:t>
      </w:r>
      <w:r w:rsidRPr="0045624C">
        <w:rPr>
          <w:spacing w:val="-1"/>
        </w:rPr>
        <w:t>n</w:t>
      </w:r>
      <w:r w:rsidRPr="0045624C">
        <w:t>y</w:t>
      </w:r>
      <w:r w:rsidRPr="0045624C">
        <w:rPr>
          <w:spacing w:val="-9"/>
        </w:rPr>
        <w:t xml:space="preserve"> </w:t>
      </w:r>
      <w:r w:rsidRPr="0045624C">
        <w:rPr>
          <w:spacing w:val="1"/>
        </w:rPr>
        <w:t>c</w:t>
      </w:r>
      <w:r w:rsidRPr="0045624C">
        <w:t>h</w:t>
      </w:r>
      <w:r w:rsidRPr="0045624C">
        <w:rPr>
          <w:spacing w:val="-1"/>
        </w:rPr>
        <w:t>a</w:t>
      </w:r>
      <w:r w:rsidRPr="0045624C">
        <w:t>n</w:t>
      </w:r>
      <w:r w:rsidRPr="0045624C">
        <w:rPr>
          <w:spacing w:val="-1"/>
        </w:rPr>
        <w:t>g</w:t>
      </w:r>
      <w:r w:rsidRPr="0045624C">
        <w:t>es</w:t>
      </w:r>
      <w:r w:rsidRPr="0045624C">
        <w:rPr>
          <w:spacing w:val="-8"/>
        </w:rPr>
        <w:t xml:space="preserve"> </w:t>
      </w:r>
      <w:r w:rsidRPr="0045624C">
        <w:rPr>
          <w:spacing w:val="-1"/>
        </w:rPr>
        <w:t>i</w:t>
      </w:r>
      <w:r w:rsidRPr="0045624C">
        <w:t>n</w:t>
      </w:r>
      <w:r w:rsidRPr="0045624C">
        <w:rPr>
          <w:spacing w:val="-2"/>
        </w:rPr>
        <w:t xml:space="preserve"> </w:t>
      </w:r>
      <w:r w:rsidRPr="0045624C">
        <w:rPr>
          <w:spacing w:val="-1"/>
        </w:rPr>
        <w:t>t</w:t>
      </w:r>
      <w:r w:rsidRPr="0045624C">
        <w:t>he</w:t>
      </w:r>
      <w:r w:rsidRPr="0045624C">
        <w:rPr>
          <w:spacing w:val="-4"/>
        </w:rPr>
        <w:t xml:space="preserve"> </w:t>
      </w:r>
      <w:r w:rsidRPr="0045624C">
        <w:t>r</w:t>
      </w:r>
      <w:r w:rsidRPr="0045624C">
        <w:rPr>
          <w:spacing w:val="-1"/>
        </w:rPr>
        <w:t>i</w:t>
      </w:r>
      <w:r w:rsidRPr="0045624C">
        <w:rPr>
          <w:spacing w:val="1"/>
        </w:rPr>
        <w:t>s</w:t>
      </w:r>
      <w:r w:rsidRPr="0045624C">
        <w:t>k prof</w:t>
      </w:r>
      <w:r w:rsidRPr="0045624C">
        <w:rPr>
          <w:spacing w:val="-1"/>
        </w:rPr>
        <w:t>il</w:t>
      </w:r>
      <w:r w:rsidRPr="0045624C">
        <w:t>e</w:t>
      </w:r>
      <w:r w:rsidRPr="0045624C">
        <w:rPr>
          <w:spacing w:val="-5"/>
        </w:rPr>
        <w:t xml:space="preserve"> </w:t>
      </w:r>
      <w:r w:rsidRPr="0045624C">
        <w:rPr>
          <w:spacing w:val="-1"/>
        </w:rPr>
        <w:t>a</w:t>
      </w:r>
      <w:r w:rsidRPr="0045624C">
        <w:rPr>
          <w:spacing w:val="1"/>
        </w:rPr>
        <w:t>ss</w:t>
      </w:r>
      <w:r w:rsidRPr="0045624C">
        <w:t>o</w:t>
      </w:r>
      <w:r w:rsidRPr="0045624C">
        <w:rPr>
          <w:spacing w:val="1"/>
        </w:rPr>
        <w:t>c</w:t>
      </w:r>
      <w:r w:rsidRPr="0045624C">
        <w:rPr>
          <w:spacing w:val="-1"/>
        </w:rPr>
        <w:t>i</w:t>
      </w:r>
      <w:r w:rsidRPr="0045624C">
        <w:t>at</w:t>
      </w:r>
      <w:r w:rsidRPr="0045624C">
        <w:rPr>
          <w:spacing w:val="-1"/>
        </w:rPr>
        <w:t>e</w:t>
      </w:r>
      <w:r w:rsidRPr="0045624C">
        <w:t>d</w:t>
      </w:r>
      <w:r w:rsidRPr="0045624C">
        <w:rPr>
          <w:spacing w:val="-10"/>
        </w:rPr>
        <w:t xml:space="preserve"> </w:t>
      </w:r>
      <w:r w:rsidRPr="0045624C">
        <w:rPr>
          <w:spacing w:val="-3"/>
        </w:rPr>
        <w:t>w</w:t>
      </w:r>
      <w:r w:rsidRPr="0045624C">
        <w:rPr>
          <w:spacing w:val="-1"/>
        </w:rPr>
        <w:t>i</w:t>
      </w:r>
      <w:r w:rsidRPr="0045624C">
        <w:t>th</w:t>
      </w:r>
      <w:r w:rsidRPr="0045624C">
        <w:rPr>
          <w:spacing w:val="-5"/>
        </w:rPr>
        <w:t xml:space="preserve"> </w:t>
      </w:r>
      <w:r w:rsidRPr="0045624C">
        <w:t>the</w:t>
      </w:r>
      <w:r w:rsidRPr="0045624C">
        <w:rPr>
          <w:spacing w:val="-4"/>
        </w:rPr>
        <w:t xml:space="preserve"> </w:t>
      </w:r>
      <w:r w:rsidRPr="0045624C">
        <w:t>Ser</w:t>
      </w:r>
      <w:r w:rsidRPr="0045624C">
        <w:rPr>
          <w:spacing w:val="-1"/>
        </w:rPr>
        <w:t>vi</w:t>
      </w:r>
      <w:r w:rsidRPr="0045624C">
        <w:rPr>
          <w:spacing w:val="1"/>
        </w:rPr>
        <w:t>c</w:t>
      </w:r>
      <w:r w:rsidRPr="0045624C">
        <w:t>e</w:t>
      </w:r>
      <w:r w:rsidRPr="0045624C">
        <w:rPr>
          <w:spacing w:val="1"/>
        </w:rPr>
        <w:t>s</w:t>
      </w:r>
      <w:r w:rsidRPr="0045624C">
        <w:t>;</w:t>
      </w:r>
      <w:r w:rsidRPr="0045624C">
        <w:rPr>
          <w:spacing w:val="-8"/>
        </w:rPr>
        <w:t xml:space="preserve"> </w:t>
      </w:r>
      <w:r w:rsidRPr="0045624C">
        <w:rPr>
          <w:spacing w:val="-1"/>
        </w:rPr>
        <w:t>a</w:t>
      </w:r>
      <w:r w:rsidRPr="0045624C">
        <w:t>nd</w:t>
      </w:r>
    </w:p>
    <w:p w14:paraId="7BA25CEC" w14:textId="77777777" w:rsidR="00E11382" w:rsidRPr="0045624C" w:rsidRDefault="00B56D2C" w:rsidP="00AD3CEA">
      <w:pPr>
        <w:pStyle w:val="Heading4"/>
      </w:pPr>
      <w:r w:rsidRPr="0045624C">
        <w:t>the</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1"/>
        </w:rPr>
        <w:t xml:space="preserve"> </w:t>
      </w:r>
      <w:r w:rsidRPr="0045624C">
        <w:t>proposa</w:t>
      </w:r>
      <w:r w:rsidRPr="0045624C">
        <w:rPr>
          <w:spacing w:val="-1"/>
        </w:rPr>
        <w:t>l</w:t>
      </w:r>
      <w:r w:rsidRPr="0045624C">
        <w:t>s</w:t>
      </w:r>
      <w:r w:rsidRPr="0045624C">
        <w:rPr>
          <w:spacing w:val="-1"/>
        </w:rPr>
        <w:t xml:space="preserve"> </w:t>
      </w:r>
      <w:r w:rsidRPr="0045624C">
        <w:t>(</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4"/>
        </w:rPr>
        <w:t xml:space="preserve"> </w:t>
      </w:r>
      <w:r w:rsidRPr="0045624C">
        <w:rPr>
          <w:spacing w:val="-1"/>
        </w:rPr>
        <w:t>P</w:t>
      </w:r>
      <w:r w:rsidRPr="0045624C">
        <w:rPr>
          <w:spacing w:val="1"/>
        </w:rPr>
        <w:t>r</w:t>
      </w:r>
      <w:r w:rsidRPr="0045624C">
        <w:t>o</w:t>
      </w:r>
      <w:r w:rsidRPr="0045624C">
        <w:rPr>
          <w:spacing w:val="-1"/>
        </w:rPr>
        <w:t>p</w:t>
      </w:r>
      <w:r w:rsidRPr="0045624C">
        <w:t>o</w:t>
      </w:r>
      <w:r w:rsidRPr="0045624C">
        <w:rPr>
          <w:spacing w:val="1"/>
        </w:rPr>
        <w:t>s</w:t>
      </w:r>
      <w:r w:rsidRPr="0045624C">
        <w:t>a</w:t>
      </w:r>
      <w:r w:rsidRPr="0045624C">
        <w:rPr>
          <w:spacing w:val="-1"/>
        </w:rPr>
        <w:t>l</w:t>
      </w:r>
      <w:r w:rsidRPr="0045624C">
        <w:rPr>
          <w:spacing w:val="1"/>
        </w:rPr>
        <w:t>s</w:t>
      </w:r>
      <w:r w:rsidRPr="0045624C">
        <w:t>")</w:t>
      </w:r>
      <w:r w:rsidRPr="0045624C">
        <w:rPr>
          <w:spacing w:val="-5"/>
        </w:rPr>
        <w:t xml:space="preserve"> </w:t>
      </w:r>
      <w:r w:rsidRPr="0045624C">
        <w:t>for</w:t>
      </w:r>
      <w:r w:rsidRPr="0045624C">
        <w:rPr>
          <w:spacing w:val="3"/>
        </w:rPr>
        <w:t xml:space="preserve"> </w:t>
      </w:r>
      <w:r w:rsidRPr="0045624C">
        <w:t>a</w:t>
      </w:r>
      <w:r w:rsidRPr="0045624C">
        <w:rPr>
          <w:spacing w:val="-1"/>
        </w:rPr>
        <w:t>d</w:t>
      </w:r>
      <w:r w:rsidRPr="0045624C">
        <w:t>dre</w:t>
      </w:r>
      <w:r w:rsidRPr="0045624C">
        <w:rPr>
          <w:spacing w:val="1"/>
        </w:rPr>
        <w:t>ss</w:t>
      </w:r>
      <w:r w:rsidRPr="0045624C">
        <w:rPr>
          <w:spacing w:val="-1"/>
        </w:rPr>
        <w:t>i</w:t>
      </w:r>
      <w:r w:rsidRPr="0045624C">
        <w:t>ng</w:t>
      </w:r>
      <w:r w:rsidRPr="0045624C">
        <w:rPr>
          <w:spacing w:val="-7"/>
        </w:rPr>
        <w:t xml:space="preserve"> </w:t>
      </w:r>
      <w:r w:rsidRPr="0045624C">
        <w:t>a</w:t>
      </w:r>
      <w:r w:rsidRPr="0045624C">
        <w:rPr>
          <w:spacing w:val="-1"/>
        </w:rPr>
        <w:t>n</w:t>
      </w:r>
      <w:r w:rsidRPr="0045624C">
        <w:t>y</w:t>
      </w:r>
      <w:r w:rsidRPr="0045624C">
        <w:rPr>
          <w:spacing w:val="-5"/>
        </w:rPr>
        <w:t xml:space="preserve"> </w:t>
      </w:r>
      <w:r w:rsidRPr="0045624C">
        <w:rPr>
          <w:spacing w:val="1"/>
        </w:rPr>
        <w:t>c</w:t>
      </w:r>
      <w:r w:rsidRPr="0045624C">
        <w:t>h</w:t>
      </w:r>
      <w:r w:rsidRPr="0045624C">
        <w:rPr>
          <w:spacing w:val="-1"/>
        </w:rPr>
        <w:t>a</w:t>
      </w:r>
      <w:r w:rsidRPr="0045624C">
        <w:t>n</w:t>
      </w:r>
      <w:r w:rsidRPr="0045624C">
        <w:rPr>
          <w:spacing w:val="-1"/>
        </w:rPr>
        <w:t>g</w:t>
      </w:r>
      <w:r w:rsidRPr="0045624C">
        <w:t>es</w:t>
      </w:r>
      <w:r w:rsidRPr="0045624C">
        <w:rPr>
          <w:spacing w:val="-3"/>
        </w:rPr>
        <w:t xml:space="preserve"> </w:t>
      </w:r>
      <w:r w:rsidRPr="0045624C">
        <w:rPr>
          <w:spacing w:val="-1"/>
        </w:rPr>
        <w:t>i</w:t>
      </w:r>
      <w:r w:rsidRPr="0045624C">
        <w:t>n the</w:t>
      </w:r>
      <w:r w:rsidRPr="0045624C">
        <w:rPr>
          <w:spacing w:val="7"/>
        </w:rPr>
        <w:t xml:space="preserve"> </w:t>
      </w:r>
      <w:r w:rsidRPr="0045624C">
        <w:rPr>
          <w:spacing w:val="1"/>
        </w:rPr>
        <w:t>r</w:t>
      </w:r>
      <w:r w:rsidRPr="0045624C">
        <w:rPr>
          <w:spacing w:val="-1"/>
        </w:rPr>
        <w:t>i</w:t>
      </w:r>
      <w:r w:rsidRPr="0045624C">
        <w:rPr>
          <w:spacing w:val="1"/>
        </w:rPr>
        <w:t>s</w:t>
      </w:r>
      <w:r w:rsidRPr="0045624C">
        <w:t>k</w:t>
      </w:r>
      <w:r w:rsidRPr="0045624C">
        <w:rPr>
          <w:spacing w:val="10"/>
        </w:rPr>
        <w:t xml:space="preserve"> </w:t>
      </w:r>
      <w:r w:rsidRPr="0045624C">
        <w:t>prof</w:t>
      </w:r>
      <w:r w:rsidRPr="0045624C">
        <w:rPr>
          <w:spacing w:val="-1"/>
        </w:rPr>
        <w:t>il</w:t>
      </w:r>
      <w:r w:rsidRPr="0045624C">
        <w:t>e</w:t>
      </w:r>
      <w:r w:rsidRPr="0045624C">
        <w:rPr>
          <w:spacing w:val="5"/>
        </w:rPr>
        <w:t xml:space="preserve"> </w:t>
      </w:r>
      <w:r w:rsidRPr="0045624C">
        <w:t>a</w:t>
      </w:r>
      <w:r w:rsidRPr="0045624C">
        <w:rPr>
          <w:spacing w:val="-1"/>
        </w:rPr>
        <w:t>n</w:t>
      </w:r>
      <w:r w:rsidRPr="0045624C">
        <w:t>d</w:t>
      </w:r>
      <w:r w:rsidRPr="0045624C">
        <w:rPr>
          <w:spacing w:val="7"/>
        </w:rPr>
        <w:t xml:space="preserve"> </w:t>
      </w:r>
      <w:r w:rsidRPr="0045624C">
        <w:rPr>
          <w:spacing w:val="-1"/>
        </w:rPr>
        <w:t>i</w:t>
      </w:r>
      <w:r w:rsidRPr="0045624C">
        <w:t>ts</w:t>
      </w:r>
      <w:r w:rsidRPr="0045624C">
        <w:rPr>
          <w:spacing w:val="10"/>
        </w:rPr>
        <w:t xml:space="preserve"> </w:t>
      </w:r>
      <w:r w:rsidRPr="0045624C">
        <w:t>proposa</w:t>
      </w:r>
      <w:r w:rsidRPr="0045624C">
        <w:rPr>
          <w:spacing w:val="-1"/>
        </w:rPr>
        <w:t>l</w:t>
      </w:r>
      <w:r w:rsidRPr="0045624C">
        <w:t>s</w:t>
      </w:r>
      <w:r w:rsidRPr="0045624C">
        <w:rPr>
          <w:spacing w:val="3"/>
        </w:rPr>
        <w:t xml:space="preserve"> </w:t>
      </w:r>
      <w:r w:rsidRPr="0045624C">
        <w:t>for</w:t>
      </w:r>
      <w:r w:rsidRPr="0045624C">
        <w:rPr>
          <w:spacing w:val="8"/>
        </w:rPr>
        <w:t xml:space="preserve"> </w:t>
      </w:r>
      <w:r w:rsidRPr="0045624C">
        <w:t>a</w:t>
      </w:r>
      <w:r w:rsidRPr="0045624C">
        <w:rPr>
          <w:spacing w:val="4"/>
        </w:rPr>
        <w:t>m</w:t>
      </w:r>
      <w:r w:rsidRPr="0045624C">
        <w:t>e</w:t>
      </w:r>
      <w:r w:rsidRPr="0045624C">
        <w:rPr>
          <w:spacing w:val="-1"/>
        </w:rPr>
        <w:t>n</w:t>
      </w:r>
      <w:r w:rsidRPr="0045624C">
        <w:t>d</w:t>
      </w:r>
      <w:r w:rsidRPr="0045624C">
        <w:rPr>
          <w:spacing w:val="4"/>
        </w:rPr>
        <w:t>m</w:t>
      </w:r>
      <w:r w:rsidRPr="0045624C">
        <w:t>e</w:t>
      </w:r>
      <w:r w:rsidRPr="0045624C">
        <w:rPr>
          <w:spacing w:val="-1"/>
        </w:rPr>
        <w:t>n</w:t>
      </w:r>
      <w:r w:rsidRPr="0045624C">
        <w:t>ts to</w:t>
      </w:r>
      <w:r w:rsidRPr="0045624C">
        <w:rPr>
          <w:spacing w:val="8"/>
        </w:rPr>
        <w:t xml:space="preserve"> </w:t>
      </w:r>
      <w:r w:rsidRPr="0045624C">
        <w:t>the</w:t>
      </w:r>
      <w:r w:rsidRPr="0045624C">
        <w:rPr>
          <w:spacing w:val="7"/>
        </w:rPr>
        <w:t xml:space="preserve"> </w:t>
      </w:r>
      <w:r w:rsidRPr="0045624C">
        <w:rPr>
          <w:spacing w:val="-1"/>
        </w:rPr>
        <w:t>B</w:t>
      </w:r>
      <w:r w:rsidRPr="0045624C">
        <w:t>CDR</w:t>
      </w:r>
      <w:r w:rsidRPr="0045624C">
        <w:rPr>
          <w:spacing w:val="3"/>
        </w:rPr>
        <w:t xml:space="preserve"> </w:t>
      </w:r>
      <w:r w:rsidRPr="0045624C">
        <w:rPr>
          <w:spacing w:val="-1"/>
        </w:rPr>
        <w:t>Pl</w:t>
      </w:r>
      <w:r w:rsidRPr="0045624C">
        <w:t>an</w:t>
      </w:r>
      <w:r w:rsidRPr="0045624C">
        <w:rPr>
          <w:spacing w:val="4"/>
        </w:rPr>
        <w:t xml:space="preserve"> </w:t>
      </w:r>
      <w:r w:rsidRPr="0045624C">
        <w:t>fo</w:t>
      </w:r>
      <w:r w:rsidRPr="0045624C">
        <w:rPr>
          <w:spacing w:val="-1"/>
        </w:rPr>
        <w:t>ll</w:t>
      </w:r>
      <w:r w:rsidRPr="0045624C">
        <w:t>o</w:t>
      </w:r>
      <w:r w:rsidRPr="0045624C">
        <w:rPr>
          <w:spacing w:val="-3"/>
        </w:rPr>
        <w:t>w</w:t>
      </w:r>
      <w:r w:rsidRPr="0045624C">
        <w:rPr>
          <w:spacing w:val="-1"/>
        </w:rPr>
        <w:t>i</w:t>
      </w:r>
      <w:r w:rsidRPr="0045624C">
        <w:t>ng the</w:t>
      </w:r>
      <w:r w:rsidRPr="0045624C">
        <w:rPr>
          <w:spacing w:val="6"/>
        </w:rPr>
        <w:t xml:space="preserve"> </w:t>
      </w:r>
      <w:r w:rsidRPr="0045624C">
        <w:rPr>
          <w:spacing w:val="1"/>
        </w:rPr>
        <w:t>r</w:t>
      </w:r>
      <w:r w:rsidRPr="0045624C">
        <w:t>e</w:t>
      </w:r>
      <w:r w:rsidRPr="0045624C">
        <w:rPr>
          <w:spacing w:val="-2"/>
        </w:rPr>
        <w:t>v</w:t>
      </w:r>
      <w:r w:rsidRPr="0045624C">
        <w:rPr>
          <w:spacing w:val="-1"/>
        </w:rPr>
        <w:t>i</w:t>
      </w:r>
      <w:r w:rsidRPr="0045624C">
        <w:t>ew</w:t>
      </w:r>
      <w:r w:rsidRPr="0045624C">
        <w:rPr>
          <w:spacing w:val="1"/>
        </w:rPr>
        <w:t xml:space="preserve"> </w:t>
      </w:r>
      <w:r w:rsidRPr="0045624C">
        <w:t>d</w:t>
      </w:r>
      <w:r w:rsidRPr="0045624C">
        <w:rPr>
          <w:spacing w:val="-1"/>
        </w:rPr>
        <w:t>e</w:t>
      </w:r>
      <w:r w:rsidRPr="0045624C">
        <w:t>ta</w:t>
      </w:r>
      <w:r w:rsidRPr="0045624C">
        <w:rPr>
          <w:spacing w:val="-2"/>
        </w:rPr>
        <w:t>i</w:t>
      </w:r>
      <w:r w:rsidRPr="0045624C">
        <w:rPr>
          <w:spacing w:val="-1"/>
        </w:rPr>
        <w:t>li</w:t>
      </w:r>
      <w:r w:rsidRPr="0045624C">
        <w:t>ng</w:t>
      </w:r>
      <w:r w:rsidRPr="0045624C">
        <w:rPr>
          <w:spacing w:val="1"/>
        </w:rPr>
        <w:t xml:space="preserve"> </w:t>
      </w:r>
      <w:r w:rsidRPr="0045624C">
        <w:t>the</w:t>
      </w:r>
      <w:r w:rsidRPr="0045624C">
        <w:rPr>
          <w:spacing w:val="6"/>
        </w:rPr>
        <w:t xml:space="preserve"> </w:t>
      </w:r>
      <w:r w:rsidRPr="0045624C">
        <w:rPr>
          <w:spacing w:val="-1"/>
        </w:rPr>
        <w:t>i</w:t>
      </w:r>
      <w:r w:rsidRPr="0045624C">
        <w:rPr>
          <w:spacing w:val="4"/>
        </w:rPr>
        <w:t>m</w:t>
      </w:r>
      <w:r w:rsidRPr="0045624C">
        <w:t>p</w:t>
      </w:r>
      <w:r w:rsidRPr="0045624C">
        <w:rPr>
          <w:spacing w:val="-1"/>
        </w:rPr>
        <w:t>a</w:t>
      </w:r>
      <w:r w:rsidRPr="0045624C">
        <w:rPr>
          <w:spacing w:val="1"/>
        </w:rPr>
        <w:t>c</w:t>
      </w:r>
      <w:r w:rsidRPr="0045624C">
        <w:t xml:space="preserve">t </w:t>
      </w:r>
      <w:r w:rsidRPr="0045624C">
        <w:rPr>
          <w:spacing w:val="1"/>
        </w:rPr>
        <w:t>(</w:t>
      </w:r>
      <w:r w:rsidRPr="0045624C">
        <w:rPr>
          <w:spacing w:val="-1"/>
        </w:rPr>
        <w:t>i</w:t>
      </w:r>
      <w:r w:rsidRPr="0045624C">
        <w:t>f</w:t>
      </w:r>
      <w:r w:rsidRPr="0045624C">
        <w:rPr>
          <w:spacing w:val="9"/>
        </w:rPr>
        <w:t xml:space="preserve"> </w:t>
      </w:r>
      <w:r w:rsidRPr="0045624C">
        <w:t>a</w:t>
      </w:r>
      <w:r w:rsidRPr="0045624C">
        <w:rPr>
          <w:spacing w:val="-1"/>
        </w:rPr>
        <w:t>n</w:t>
      </w:r>
      <w:r w:rsidRPr="0045624C">
        <w:t>y a</w:t>
      </w:r>
      <w:r w:rsidRPr="0045624C">
        <w:rPr>
          <w:spacing w:val="-1"/>
        </w:rPr>
        <w:t>n</w:t>
      </w:r>
      <w:r w:rsidRPr="0045624C">
        <w:t>d</w:t>
      </w:r>
      <w:r w:rsidRPr="0045624C">
        <w:rPr>
          <w:spacing w:val="5"/>
        </w:rPr>
        <w:t xml:space="preserve"> </w:t>
      </w:r>
      <w:r w:rsidRPr="0045624C">
        <w:t>to</w:t>
      </w:r>
      <w:r w:rsidRPr="0045624C">
        <w:rPr>
          <w:spacing w:val="7"/>
        </w:rPr>
        <w:t xml:space="preserve"> </w:t>
      </w:r>
      <w:r w:rsidRPr="0045624C">
        <w:t>the</w:t>
      </w:r>
      <w:r w:rsidRPr="0045624C">
        <w:rPr>
          <w:spacing w:val="6"/>
        </w:rPr>
        <w:t xml:space="preserve"> </w:t>
      </w:r>
      <w:r w:rsidRPr="0045624C">
        <w:t>e</w:t>
      </w:r>
      <w:r w:rsidRPr="0045624C">
        <w:rPr>
          <w:spacing w:val="1"/>
        </w:rPr>
        <w:t>x</w:t>
      </w:r>
      <w:r w:rsidRPr="0045624C">
        <w:t>te</w:t>
      </w:r>
      <w:r w:rsidRPr="0045624C">
        <w:rPr>
          <w:spacing w:val="-1"/>
        </w:rPr>
        <w:t>n</w:t>
      </w:r>
      <w:r w:rsidRPr="0045624C">
        <w:t>t</w:t>
      </w:r>
      <w:r w:rsidRPr="0045624C">
        <w:rPr>
          <w:spacing w:val="3"/>
        </w:rPr>
        <w:t xml:space="preserve"> </w:t>
      </w:r>
      <w:r w:rsidRPr="0045624C">
        <w:t>th</w:t>
      </w:r>
      <w:r w:rsidRPr="0045624C">
        <w:rPr>
          <w:spacing w:val="-1"/>
        </w:rPr>
        <w:t>a</w:t>
      </w:r>
      <w:r w:rsidRPr="0045624C">
        <w:t>t</w:t>
      </w:r>
      <w:r w:rsidRPr="0045624C">
        <w:rPr>
          <w:spacing w:val="5"/>
        </w:rPr>
        <w:t xml:space="preserve"> </w:t>
      </w: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c</w:t>
      </w:r>
      <w:r w:rsidRPr="0045624C">
        <w:t xml:space="preserve">an </w:t>
      </w:r>
      <w:r w:rsidRPr="0045624C">
        <w:rPr>
          <w:spacing w:val="1"/>
        </w:rPr>
        <w:t>r</w:t>
      </w:r>
      <w:r w:rsidRPr="0045624C">
        <w:t>e</w:t>
      </w:r>
      <w:r w:rsidRPr="0045624C">
        <w:rPr>
          <w:spacing w:val="-1"/>
        </w:rPr>
        <w:t>a</w:t>
      </w:r>
      <w:r w:rsidRPr="0045624C">
        <w:rPr>
          <w:spacing w:val="1"/>
        </w:rPr>
        <w:t>s</w:t>
      </w:r>
      <w:r w:rsidRPr="0045624C">
        <w:t>ona</w:t>
      </w:r>
      <w:r w:rsidRPr="0045624C">
        <w:rPr>
          <w:spacing w:val="-1"/>
        </w:rPr>
        <w:t>bl</w:t>
      </w:r>
      <w:r w:rsidRPr="0045624C">
        <w:t>y</w:t>
      </w:r>
      <w:r w:rsidRPr="0045624C">
        <w:rPr>
          <w:spacing w:val="1"/>
        </w:rPr>
        <w:t xml:space="preserve"> </w:t>
      </w:r>
      <w:r w:rsidRPr="0045624C">
        <w:t>be</w:t>
      </w:r>
      <w:r w:rsidRPr="0045624C">
        <w:rPr>
          <w:spacing w:val="13"/>
        </w:rPr>
        <w:t xml:space="preserve"> </w:t>
      </w:r>
      <w:r w:rsidRPr="0045624C">
        <w:t>e</w:t>
      </w:r>
      <w:r w:rsidRPr="0045624C">
        <w:rPr>
          <w:spacing w:val="1"/>
        </w:rPr>
        <w:t>x</w:t>
      </w:r>
      <w:r w:rsidRPr="0045624C">
        <w:t>p</w:t>
      </w:r>
      <w:r w:rsidRPr="0045624C">
        <w:rPr>
          <w:spacing w:val="-1"/>
        </w:rPr>
        <w:t>e</w:t>
      </w:r>
      <w:r w:rsidRPr="0045624C">
        <w:rPr>
          <w:spacing w:val="1"/>
        </w:rPr>
        <w:t>c</w:t>
      </w:r>
      <w:r w:rsidRPr="0045624C">
        <w:t>ted</w:t>
      </w:r>
      <w:r w:rsidRPr="0045624C">
        <w:rPr>
          <w:spacing w:val="5"/>
        </w:rPr>
        <w:t xml:space="preserve"> </w:t>
      </w:r>
      <w:r w:rsidRPr="0045624C">
        <w:t>to</w:t>
      </w:r>
      <w:r w:rsidRPr="0045624C">
        <w:rPr>
          <w:spacing w:val="12"/>
        </w:rPr>
        <w:t xml:space="preserve"> </w:t>
      </w:r>
      <w:r w:rsidRPr="0045624C">
        <w:t>be</w:t>
      </w:r>
      <w:r w:rsidRPr="0045624C">
        <w:rPr>
          <w:spacing w:val="11"/>
        </w:rPr>
        <w:t xml:space="preserve"> </w:t>
      </w:r>
      <w:r w:rsidRPr="0045624C">
        <w:t>a</w:t>
      </w:r>
      <w:r w:rsidRPr="0045624C">
        <w:rPr>
          <w:spacing w:val="-3"/>
        </w:rPr>
        <w:t>w</w:t>
      </w:r>
      <w:r w:rsidRPr="0045624C">
        <w:t>are</w:t>
      </w:r>
      <w:r w:rsidRPr="0045624C">
        <w:rPr>
          <w:spacing w:val="8"/>
        </w:rPr>
        <w:t xml:space="preserve"> </w:t>
      </w:r>
      <w:r w:rsidRPr="0045624C">
        <w:t>of</w:t>
      </w:r>
      <w:r w:rsidRPr="0045624C">
        <w:rPr>
          <w:spacing w:val="14"/>
        </w:rPr>
        <w:t xml:space="preserve"> </w:t>
      </w:r>
      <w:r w:rsidRPr="0045624C">
        <w:t>the</w:t>
      </w:r>
      <w:r w:rsidRPr="0045624C">
        <w:rPr>
          <w:spacing w:val="11"/>
        </w:rPr>
        <w:t xml:space="preserve"> </w:t>
      </w:r>
      <w:r w:rsidRPr="0045624C">
        <w:rPr>
          <w:spacing w:val="1"/>
        </w:rPr>
        <w:t>s</w:t>
      </w:r>
      <w:r w:rsidRPr="0045624C">
        <w:t>a</w:t>
      </w:r>
      <w:r w:rsidRPr="0045624C">
        <w:rPr>
          <w:spacing w:val="4"/>
        </w:rPr>
        <w:t>m</w:t>
      </w:r>
      <w:r w:rsidRPr="0045624C">
        <w:t>e)</w:t>
      </w:r>
      <w:r w:rsidRPr="0045624C">
        <w:rPr>
          <w:spacing w:val="9"/>
        </w:rPr>
        <w:t xml:space="preserve"> </w:t>
      </w:r>
      <w:r w:rsidRPr="0045624C">
        <w:t>th</w:t>
      </w:r>
      <w:r w:rsidRPr="0045624C">
        <w:rPr>
          <w:spacing w:val="-1"/>
        </w:rPr>
        <w:t>a</w:t>
      </w:r>
      <w:r w:rsidRPr="0045624C">
        <w:t>t</w:t>
      </w:r>
      <w:r w:rsidRPr="0045624C">
        <w:rPr>
          <w:spacing w:val="10"/>
        </w:rPr>
        <w:t xml:space="preserve"> </w:t>
      </w:r>
      <w:r w:rsidRPr="0045624C">
        <w:t>the</w:t>
      </w:r>
      <w:r w:rsidRPr="0045624C">
        <w:rPr>
          <w:spacing w:val="11"/>
        </w:rPr>
        <w:t xml:space="preserve"> </w:t>
      </w:r>
      <w:r w:rsidRPr="0045624C">
        <w:rPr>
          <w:spacing w:val="-1"/>
        </w:rPr>
        <w:t>i</w:t>
      </w:r>
      <w:r w:rsidRPr="0045624C">
        <w:rPr>
          <w:spacing w:val="4"/>
        </w:rPr>
        <w:t>m</w:t>
      </w:r>
      <w:r w:rsidRPr="0045624C">
        <w:t>p</w:t>
      </w:r>
      <w:r w:rsidRPr="0045624C">
        <w:rPr>
          <w:spacing w:val="-1"/>
        </w:rPr>
        <w:t>l</w:t>
      </w:r>
      <w:r w:rsidRPr="0045624C">
        <w:t>e</w:t>
      </w:r>
      <w:r w:rsidRPr="0045624C">
        <w:rPr>
          <w:spacing w:val="4"/>
        </w:rPr>
        <w:t>m</w:t>
      </w:r>
      <w:r w:rsidRPr="0045624C">
        <w:t>e</w:t>
      </w:r>
      <w:r w:rsidRPr="0045624C">
        <w:rPr>
          <w:spacing w:val="-1"/>
        </w:rPr>
        <w:t>n</w:t>
      </w:r>
      <w:r w:rsidRPr="0045624C">
        <w:t>ta</w:t>
      </w:r>
      <w:r w:rsidRPr="0045624C">
        <w:rPr>
          <w:spacing w:val="-1"/>
        </w:rPr>
        <w:t>ti</w:t>
      </w:r>
      <w:r w:rsidRPr="0045624C">
        <w:t xml:space="preserve">on of </w:t>
      </w:r>
      <w:r w:rsidRPr="0045624C">
        <w:rPr>
          <w:spacing w:val="1"/>
        </w:rPr>
        <w:t>s</w:t>
      </w:r>
      <w:r w:rsidRPr="0045624C">
        <w:t>u</w:t>
      </w:r>
      <w:r w:rsidRPr="0045624C">
        <w:rPr>
          <w:spacing w:val="1"/>
        </w:rPr>
        <w:t>c</w:t>
      </w:r>
      <w:r w:rsidRPr="0045624C">
        <w:t>h</w:t>
      </w:r>
      <w:r w:rsidRPr="0045624C">
        <w:rPr>
          <w:spacing w:val="-4"/>
        </w:rPr>
        <w:t xml:space="preserve"> </w:t>
      </w:r>
      <w:r w:rsidRPr="0045624C">
        <w:rPr>
          <w:spacing w:val="-1"/>
        </w:rPr>
        <w:t>p</w:t>
      </w:r>
      <w:r w:rsidRPr="0045624C">
        <w:rPr>
          <w:spacing w:val="1"/>
        </w:rPr>
        <w:t>r</w:t>
      </w:r>
      <w:r w:rsidRPr="0045624C">
        <w:t>o</w:t>
      </w:r>
      <w:r w:rsidRPr="0045624C">
        <w:rPr>
          <w:spacing w:val="-1"/>
        </w:rPr>
        <w:t>p</w:t>
      </w:r>
      <w:r w:rsidRPr="0045624C">
        <w:t>o</w:t>
      </w:r>
      <w:r w:rsidRPr="0045624C">
        <w:rPr>
          <w:spacing w:val="1"/>
        </w:rPr>
        <w:t>s</w:t>
      </w:r>
      <w:r w:rsidRPr="0045624C">
        <w:t>a</w:t>
      </w:r>
      <w:r w:rsidRPr="0045624C">
        <w:rPr>
          <w:spacing w:val="-1"/>
        </w:rPr>
        <w:t>l</w:t>
      </w:r>
      <w:r w:rsidRPr="0045624C">
        <w:t>s</w:t>
      </w:r>
      <w:r w:rsidRPr="0045624C">
        <w:rPr>
          <w:spacing w:val="-8"/>
        </w:rPr>
        <w:t xml:space="preserve"> </w:t>
      </w:r>
      <w:r w:rsidRPr="0045624C">
        <w:rPr>
          <w:spacing w:val="4"/>
        </w:rPr>
        <w:t>m</w:t>
      </w:r>
      <w:r w:rsidRPr="0045624C">
        <w:t>ay</w:t>
      </w:r>
      <w:r w:rsidRPr="0045624C">
        <w:rPr>
          <w:spacing w:val="-11"/>
        </w:rPr>
        <w:t xml:space="preserve"> </w:t>
      </w:r>
      <w:r w:rsidRPr="0045624C">
        <w:t>h</w:t>
      </w:r>
      <w:r w:rsidRPr="0045624C">
        <w:rPr>
          <w:spacing w:val="-1"/>
        </w:rPr>
        <w:t>av</w:t>
      </w:r>
      <w:r w:rsidRPr="0045624C">
        <w:t>e</w:t>
      </w:r>
      <w:r w:rsidRPr="0045624C">
        <w:rPr>
          <w:spacing w:val="-4"/>
        </w:rPr>
        <w:t xml:space="preserve"> </w:t>
      </w:r>
      <w:r w:rsidRPr="0045624C">
        <w:rPr>
          <w:spacing w:val="-1"/>
        </w:rPr>
        <w:t>o</w:t>
      </w:r>
      <w:r w:rsidRPr="0045624C">
        <w:t>n</w:t>
      </w:r>
      <w:r w:rsidRPr="0045624C">
        <w:rPr>
          <w:spacing w:val="-2"/>
        </w:rPr>
        <w:t xml:space="preserve"> </w:t>
      </w:r>
      <w:r w:rsidRPr="0045624C">
        <w:rPr>
          <w:spacing w:val="-1"/>
        </w:rPr>
        <w:t>a</w:t>
      </w:r>
      <w:r w:rsidRPr="0045624C">
        <w:t>ny</w:t>
      </w:r>
      <w:r w:rsidRPr="0045624C">
        <w:rPr>
          <w:spacing w:val="-10"/>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7"/>
        </w:rPr>
        <w:t xml:space="preserve"> </w:t>
      </w:r>
      <w:r w:rsidRPr="0045624C">
        <w:t>or</w:t>
      </w:r>
      <w:r w:rsidRPr="0045624C">
        <w:rPr>
          <w:spacing w:val="-2"/>
        </w:rPr>
        <w:t xml:space="preserve"> </w:t>
      </w:r>
      <w:r w:rsidRPr="0045624C">
        <w:rPr>
          <w:spacing w:val="1"/>
        </w:rPr>
        <w:t>s</w:t>
      </w:r>
      <w:r w:rsidRPr="0045624C">
        <w:rPr>
          <w:spacing w:val="-6"/>
        </w:rPr>
        <w:t>y</w:t>
      </w:r>
      <w:r w:rsidRPr="0045624C">
        <w:rPr>
          <w:spacing w:val="1"/>
        </w:rPr>
        <w:t>s</w:t>
      </w:r>
      <w:r w:rsidRPr="0045624C">
        <w:t>te</w:t>
      </w:r>
      <w:r w:rsidRPr="0045624C">
        <w:rPr>
          <w:spacing w:val="4"/>
        </w:rPr>
        <w:t>m</w:t>
      </w:r>
      <w:r w:rsidRPr="0045624C">
        <w:t>s</w:t>
      </w:r>
      <w:r w:rsidRPr="0045624C">
        <w:rPr>
          <w:spacing w:val="-6"/>
        </w:rPr>
        <w:t xml:space="preserve"> </w:t>
      </w:r>
      <w:r w:rsidRPr="0045624C">
        <w:t>pro</w:t>
      </w:r>
      <w:r w:rsidRPr="0045624C">
        <w:rPr>
          <w:spacing w:val="-1"/>
        </w:rPr>
        <w:t>vi</w:t>
      </w:r>
      <w:r w:rsidRPr="0045624C">
        <w:t>d</w:t>
      </w:r>
      <w:r w:rsidRPr="0045624C">
        <w:rPr>
          <w:spacing w:val="-1"/>
        </w:rPr>
        <w:t>e</w:t>
      </w:r>
      <w:r w:rsidRPr="0045624C">
        <w:t>d</w:t>
      </w:r>
      <w:r w:rsidRPr="0045624C">
        <w:rPr>
          <w:spacing w:val="-8"/>
        </w:rPr>
        <w:t xml:space="preserve"> </w:t>
      </w:r>
      <w:r w:rsidRPr="0045624C">
        <w:rPr>
          <w:spacing w:val="-1"/>
        </w:rPr>
        <w:t>b</w:t>
      </w:r>
      <w:r w:rsidRPr="0045624C">
        <w:t>y</w:t>
      </w:r>
      <w:r w:rsidRPr="0045624C">
        <w:rPr>
          <w:spacing w:val="-8"/>
        </w:rPr>
        <w:t xml:space="preserve"> </w:t>
      </w:r>
      <w:r w:rsidRPr="0045624C">
        <w:t>a</w:t>
      </w:r>
      <w:r w:rsidRPr="0045624C">
        <w:rPr>
          <w:spacing w:val="-2"/>
        </w:rPr>
        <w:t xml:space="preserve"> </w:t>
      </w:r>
      <w:r w:rsidRPr="0045624C">
        <w:t>th</w:t>
      </w:r>
      <w:r w:rsidRPr="0045624C">
        <w:rPr>
          <w:spacing w:val="-2"/>
        </w:rPr>
        <w:t>i</w:t>
      </w:r>
      <w:r w:rsidRPr="0045624C">
        <w:rPr>
          <w:spacing w:val="1"/>
        </w:rPr>
        <w:t>r</w:t>
      </w:r>
      <w:r w:rsidRPr="0045624C">
        <w:t>d</w:t>
      </w:r>
      <w:r w:rsidRPr="0045624C">
        <w:rPr>
          <w:spacing w:val="-4"/>
        </w:rPr>
        <w:t xml:space="preserve"> </w:t>
      </w:r>
      <w:r w:rsidRPr="0045624C">
        <w:rPr>
          <w:spacing w:val="-1"/>
        </w:rPr>
        <w:t>p</w:t>
      </w:r>
      <w:r w:rsidRPr="0045624C">
        <w:t>art</w:t>
      </w:r>
      <w:r w:rsidRPr="0045624C">
        <w:rPr>
          <w:spacing w:val="-6"/>
        </w:rPr>
        <w:t>y</w:t>
      </w:r>
      <w:r w:rsidRPr="0045624C">
        <w:t>.</w:t>
      </w:r>
    </w:p>
    <w:p w14:paraId="1ED3C3CB" w14:textId="77777777" w:rsidR="00E11382" w:rsidRPr="0045624C" w:rsidRDefault="00B56D2C" w:rsidP="00AD3CEA">
      <w:pPr>
        <w:pStyle w:val="Heading3"/>
      </w:pPr>
      <w:r w:rsidRPr="0045624C">
        <w:rPr>
          <w:spacing w:val="3"/>
        </w:rPr>
        <w:t>T</w:t>
      </w:r>
      <w:r w:rsidRPr="0045624C">
        <w:t>he</w:t>
      </w:r>
      <w:r w:rsidRPr="0045624C">
        <w:rPr>
          <w:spacing w:val="13"/>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1"/>
        </w:rPr>
        <w:t xml:space="preserve"> </w:t>
      </w:r>
      <w:r w:rsidRPr="0045624C">
        <w:rPr>
          <w:spacing w:val="1"/>
        </w:rPr>
        <w:t>s</w:t>
      </w:r>
      <w:r w:rsidRPr="0045624C">
        <w:t>h</w:t>
      </w:r>
      <w:r w:rsidRPr="0045624C">
        <w:rPr>
          <w:spacing w:val="-1"/>
        </w:rPr>
        <w:t>al</w:t>
      </w:r>
      <w:r w:rsidRPr="0045624C">
        <w:t>l</w:t>
      </w:r>
      <w:r w:rsidRPr="0045624C">
        <w:rPr>
          <w:spacing w:val="11"/>
        </w:rPr>
        <w:t xml:space="preserve"> </w:t>
      </w:r>
      <w:r w:rsidRPr="0045624C">
        <w:t>as</w:t>
      </w:r>
      <w:r w:rsidRPr="0045624C">
        <w:rPr>
          <w:spacing w:val="12"/>
        </w:rPr>
        <w:t xml:space="preserve"> </w:t>
      </w:r>
      <w:r w:rsidRPr="0045624C">
        <w:rPr>
          <w:spacing w:val="1"/>
        </w:rPr>
        <w:t>s</w:t>
      </w:r>
      <w:r w:rsidRPr="0045624C">
        <w:t>o</w:t>
      </w:r>
      <w:r w:rsidRPr="0045624C">
        <w:rPr>
          <w:spacing w:val="-1"/>
        </w:rPr>
        <w:t>o</w:t>
      </w:r>
      <w:r w:rsidRPr="0045624C">
        <w:t>n</w:t>
      </w:r>
      <w:r w:rsidRPr="0045624C">
        <w:rPr>
          <w:spacing w:val="10"/>
        </w:rPr>
        <w:t xml:space="preserve"> </w:t>
      </w:r>
      <w:r w:rsidRPr="0045624C">
        <w:t>as</w:t>
      </w:r>
      <w:r w:rsidRPr="0045624C">
        <w:rPr>
          <w:spacing w:val="12"/>
        </w:rPr>
        <w:t xml:space="preserve"> </w:t>
      </w:r>
      <w:proofErr w:type="gramStart"/>
      <w:r w:rsidRPr="0045624C">
        <w:rPr>
          <w:spacing w:val="-1"/>
        </w:rPr>
        <w:t>i</w:t>
      </w:r>
      <w:r w:rsidRPr="0045624C">
        <w:t>s</w:t>
      </w:r>
      <w:proofErr w:type="gramEnd"/>
      <w:r w:rsidRPr="0045624C">
        <w:rPr>
          <w:spacing w:val="14"/>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2"/>
        </w:rPr>
        <w:t xml:space="preserve"> </w:t>
      </w:r>
      <w:r w:rsidRPr="0045624C">
        <w:t>pra</w:t>
      </w:r>
      <w:r w:rsidRPr="0045624C">
        <w:rPr>
          <w:spacing w:val="1"/>
        </w:rPr>
        <w:t>c</w:t>
      </w:r>
      <w:r w:rsidRPr="0045624C">
        <w:t>t</w:t>
      </w:r>
      <w:r w:rsidRPr="0045624C">
        <w:rPr>
          <w:spacing w:val="-1"/>
        </w:rPr>
        <w:t>i</w:t>
      </w:r>
      <w:r w:rsidRPr="0045624C">
        <w:rPr>
          <w:spacing w:val="1"/>
        </w:rPr>
        <w:t>c</w:t>
      </w:r>
      <w:r w:rsidRPr="0045624C">
        <w:t>a</w:t>
      </w:r>
      <w:r w:rsidRPr="0045624C">
        <w:rPr>
          <w:spacing w:val="-1"/>
        </w:rPr>
        <w:t>bl</w:t>
      </w:r>
      <w:r w:rsidRPr="0045624C">
        <w:t>e</w:t>
      </w:r>
      <w:r w:rsidRPr="0045624C">
        <w:rPr>
          <w:spacing w:val="4"/>
        </w:rPr>
        <w:t xml:space="preserve"> </w:t>
      </w:r>
      <w:r w:rsidRPr="0045624C">
        <w:t>a</w:t>
      </w:r>
      <w:r w:rsidRPr="0045624C">
        <w:rPr>
          <w:spacing w:val="2"/>
        </w:rPr>
        <w:t>f</w:t>
      </w:r>
      <w:r w:rsidRPr="0045624C">
        <w:t>ter</w:t>
      </w:r>
      <w:r w:rsidRPr="0045624C">
        <w:rPr>
          <w:spacing w:val="10"/>
        </w:rPr>
        <w:t xml:space="preserve"> </w:t>
      </w:r>
      <w:r w:rsidRPr="0045624C">
        <w:rPr>
          <w:spacing w:val="1"/>
        </w:rPr>
        <w:t>r</w:t>
      </w:r>
      <w:r w:rsidRPr="0045624C">
        <w:t>e</w:t>
      </w:r>
      <w:r w:rsidRPr="0045624C">
        <w:rPr>
          <w:spacing w:val="1"/>
        </w:rPr>
        <w:t>c</w:t>
      </w:r>
      <w:r w:rsidRPr="0045624C">
        <w:t>e</w:t>
      </w:r>
      <w:r w:rsidRPr="0045624C">
        <w:rPr>
          <w:spacing w:val="-1"/>
        </w:rPr>
        <w:t>ivi</w:t>
      </w:r>
      <w:r w:rsidRPr="0045624C">
        <w:t>ng</w:t>
      </w:r>
      <w:r w:rsidRPr="0045624C">
        <w:rPr>
          <w:spacing w:val="5"/>
        </w:rPr>
        <w:t xml:space="preserve"> </w:t>
      </w:r>
      <w:r w:rsidRPr="0045624C">
        <w:t>the</w:t>
      </w:r>
      <w:r w:rsidRPr="0045624C">
        <w:rPr>
          <w:spacing w:val="16"/>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's a</w:t>
      </w:r>
      <w:r w:rsidRPr="0045624C">
        <w:rPr>
          <w:spacing w:val="-1"/>
        </w:rPr>
        <w:t>p</w:t>
      </w:r>
      <w:r w:rsidRPr="0045624C">
        <w:t>pro</w:t>
      </w:r>
      <w:r w:rsidRPr="0045624C">
        <w:rPr>
          <w:spacing w:val="-1"/>
        </w:rPr>
        <w:t>v</w:t>
      </w:r>
      <w:r w:rsidRPr="0045624C">
        <w:t>al</w:t>
      </w:r>
      <w:r w:rsidRPr="0045624C">
        <w:rPr>
          <w:spacing w:val="5"/>
        </w:rPr>
        <w:t xml:space="preserve"> </w:t>
      </w:r>
      <w:r w:rsidRPr="0045624C">
        <w:t>of</w:t>
      </w:r>
      <w:r w:rsidRPr="0045624C">
        <w:rPr>
          <w:spacing w:val="14"/>
        </w:rPr>
        <w:t xml:space="preserve"> </w:t>
      </w:r>
      <w:r w:rsidRPr="0045624C">
        <w:t>the</w:t>
      </w:r>
      <w:r w:rsidRPr="0045624C">
        <w:rPr>
          <w:spacing w:val="12"/>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6"/>
        </w:rPr>
        <w:t xml:space="preserve"> </w:t>
      </w:r>
      <w:r w:rsidRPr="0045624C">
        <w:rPr>
          <w:spacing w:val="-1"/>
        </w:rPr>
        <w:t>P</w:t>
      </w:r>
      <w:r w:rsidRPr="0045624C">
        <w:rPr>
          <w:spacing w:val="1"/>
        </w:rPr>
        <w:t>r</w:t>
      </w:r>
      <w:r w:rsidRPr="0045624C">
        <w:t>o</w:t>
      </w:r>
      <w:r w:rsidRPr="0045624C">
        <w:rPr>
          <w:spacing w:val="-1"/>
        </w:rPr>
        <w:t>p</w:t>
      </w:r>
      <w:r w:rsidRPr="0045624C">
        <w:t>o</w:t>
      </w:r>
      <w:r w:rsidRPr="0045624C">
        <w:rPr>
          <w:spacing w:val="1"/>
        </w:rPr>
        <w:t>s</w:t>
      </w:r>
      <w:r w:rsidRPr="0045624C">
        <w:t>a</w:t>
      </w:r>
      <w:r w:rsidRPr="0045624C">
        <w:rPr>
          <w:spacing w:val="-1"/>
        </w:rPr>
        <w:t>l</w:t>
      </w:r>
      <w:r w:rsidRPr="0045624C">
        <w:t>s</w:t>
      </w:r>
      <w:r w:rsidRPr="0045624C">
        <w:rPr>
          <w:spacing w:val="6"/>
        </w:rPr>
        <w:t xml:space="preserve"> </w:t>
      </w:r>
      <w:r w:rsidRPr="0045624C">
        <w:rPr>
          <w:spacing w:val="1"/>
        </w:rPr>
        <w:t>(</w:t>
      </w:r>
      <w:r w:rsidRPr="0045624C">
        <w:t>h</w:t>
      </w:r>
      <w:r w:rsidRPr="0045624C">
        <w:rPr>
          <w:spacing w:val="-1"/>
        </w:rPr>
        <w:t>avi</w:t>
      </w:r>
      <w:r w:rsidRPr="0045624C">
        <w:t>ng</w:t>
      </w:r>
      <w:r w:rsidRPr="0045624C">
        <w:rPr>
          <w:spacing w:val="6"/>
        </w:rPr>
        <w:t xml:space="preserve"> </w:t>
      </w:r>
      <w:r w:rsidRPr="0045624C">
        <w:rPr>
          <w:spacing w:val="1"/>
        </w:rPr>
        <w:t>r</w:t>
      </w:r>
      <w:r w:rsidRPr="0045624C">
        <w:t>e</w:t>
      </w:r>
      <w:r w:rsidRPr="0045624C">
        <w:rPr>
          <w:spacing w:val="-1"/>
        </w:rPr>
        <w:t>g</w:t>
      </w:r>
      <w:r w:rsidRPr="0045624C">
        <w:t>ard</w:t>
      </w:r>
      <w:r w:rsidRPr="0045624C">
        <w:rPr>
          <w:spacing w:val="6"/>
        </w:rPr>
        <w:t xml:space="preserve"> </w:t>
      </w:r>
      <w:r w:rsidRPr="0045624C">
        <w:t>to</w:t>
      </w:r>
      <w:r w:rsidRPr="0045624C">
        <w:rPr>
          <w:spacing w:val="9"/>
        </w:rPr>
        <w:t xml:space="preserve"> </w:t>
      </w:r>
      <w:r w:rsidRPr="0045624C">
        <w:t>the</w:t>
      </w:r>
      <w:r w:rsidRPr="0045624C">
        <w:rPr>
          <w:spacing w:val="8"/>
        </w:rPr>
        <w:t xml:space="preserve"> </w:t>
      </w:r>
      <w:r w:rsidRPr="0045624C">
        <w:rPr>
          <w:spacing w:val="1"/>
        </w:rPr>
        <w:t>s</w:t>
      </w:r>
      <w:r w:rsidRPr="0045624C">
        <w:rPr>
          <w:spacing w:val="-1"/>
        </w:rPr>
        <w:t>i</w:t>
      </w:r>
      <w:r w:rsidRPr="0045624C">
        <w:t>g</w:t>
      </w:r>
      <w:r w:rsidRPr="0045624C">
        <w:rPr>
          <w:spacing w:val="-1"/>
        </w:rPr>
        <w:t>ni</w:t>
      </w:r>
      <w:r w:rsidRPr="0045624C">
        <w:rPr>
          <w:spacing w:val="2"/>
        </w:rPr>
        <w:t>f</w:t>
      </w:r>
      <w:r w:rsidRPr="0045624C">
        <w:rPr>
          <w:spacing w:val="-1"/>
        </w:rPr>
        <w:t>i</w:t>
      </w:r>
      <w:r w:rsidRPr="0045624C">
        <w:rPr>
          <w:spacing w:val="1"/>
        </w:rPr>
        <w:t>c</w:t>
      </w:r>
      <w:r w:rsidRPr="0045624C">
        <w:t>a</w:t>
      </w:r>
      <w:r w:rsidRPr="0045624C">
        <w:rPr>
          <w:spacing w:val="-1"/>
        </w:rPr>
        <w:t>n</w:t>
      </w:r>
      <w:r w:rsidRPr="0045624C">
        <w:rPr>
          <w:spacing w:val="1"/>
        </w:rPr>
        <w:t>c</w:t>
      </w:r>
      <w:r w:rsidRPr="0045624C">
        <w:t>e of</w:t>
      </w:r>
      <w:r w:rsidRPr="0045624C">
        <w:rPr>
          <w:spacing w:val="11"/>
        </w:rPr>
        <w:t xml:space="preserve"> </w:t>
      </w:r>
      <w:r w:rsidRPr="0045624C">
        <w:t>a</w:t>
      </w:r>
      <w:r w:rsidRPr="0045624C">
        <w:rPr>
          <w:spacing w:val="-1"/>
        </w:rPr>
        <w:t>n</w:t>
      </w:r>
      <w:r w:rsidRPr="0045624C">
        <w:t>y</w:t>
      </w:r>
      <w:r w:rsidRPr="0045624C">
        <w:rPr>
          <w:spacing w:val="2"/>
        </w:rPr>
        <w:t xml:space="preserve"> </w:t>
      </w:r>
      <w:r w:rsidRPr="0045624C">
        <w:rPr>
          <w:spacing w:val="1"/>
        </w:rPr>
        <w:t>r</w:t>
      </w:r>
      <w:r w:rsidRPr="0045624C">
        <w:rPr>
          <w:spacing w:val="-1"/>
        </w:rPr>
        <w:t>i</w:t>
      </w:r>
      <w:r w:rsidRPr="0045624C">
        <w:rPr>
          <w:spacing w:val="1"/>
        </w:rPr>
        <w:t>s</w:t>
      </w:r>
      <w:r w:rsidRPr="0045624C">
        <w:rPr>
          <w:spacing w:val="3"/>
        </w:rPr>
        <w:t>k</w:t>
      </w:r>
      <w:r w:rsidRPr="0045624C">
        <w:t>s h</w:t>
      </w:r>
      <w:r w:rsidRPr="0045624C">
        <w:rPr>
          <w:spacing w:val="-1"/>
        </w:rPr>
        <w:t>i</w:t>
      </w:r>
      <w:r w:rsidRPr="0045624C">
        <w:t>g</w:t>
      </w:r>
      <w:r w:rsidRPr="0045624C">
        <w:rPr>
          <w:spacing w:val="-1"/>
        </w:rPr>
        <w:t>hli</w:t>
      </w:r>
      <w:r w:rsidRPr="0045624C">
        <w:t>g</w:t>
      </w:r>
      <w:r w:rsidRPr="0045624C">
        <w:rPr>
          <w:spacing w:val="-1"/>
        </w:rPr>
        <w:t>h</w:t>
      </w:r>
      <w:r w:rsidRPr="0045624C">
        <w:t>ted</w:t>
      </w:r>
      <w:r w:rsidRPr="0045624C">
        <w:rPr>
          <w:spacing w:val="1"/>
        </w:rPr>
        <w:t xml:space="preserve"> </w:t>
      </w:r>
      <w:r w:rsidRPr="0045624C">
        <w:rPr>
          <w:spacing w:val="-1"/>
        </w:rPr>
        <w:t>i</w:t>
      </w:r>
      <w:r w:rsidRPr="0045624C">
        <w:t>n</w:t>
      </w:r>
      <w:r w:rsidRPr="0045624C">
        <w:rPr>
          <w:spacing w:val="10"/>
        </w:rPr>
        <w:t xml:space="preserve"> </w:t>
      </w:r>
      <w:r w:rsidRPr="0045624C">
        <w:t>the</w:t>
      </w:r>
      <w:r w:rsidRPr="0045624C">
        <w:rPr>
          <w:spacing w:val="6"/>
        </w:rPr>
        <w:t xml:space="preserve"> </w:t>
      </w:r>
      <w:r w:rsidRPr="0045624C">
        <w:t>Re</w:t>
      </w:r>
      <w:r w:rsidRPr="0045624C">
        <w:rPr>
          <w:spacing w:val="-1"/>
        </w:rPr>
        <w:t>vi</w:t>
      </w:r>
      <w:r w:rsidRPr="0045624C">
        <w:t>ew Rep</w:t>
      </w:r>
      <w:r w:rsidRPr="0045624C">
        <w:rPr>
          <w:spacing w:val="-1"/>
        </w:rPr>
        <w:t>o</w:t>
      </w:r>
      <w:r w:rsidRPr="0045624C">
        <w:rPr>
          <w:spacing w:val="1"/>
        </w:rPr>
        <w:t>r</w:t>
      </w:r>
      <w:r w:rsidRPr="0045624C">
        <w:t>t)</w:t>
      </w:r>
      <w:r w:rsidRPr="0045624C">
        <w:rPr>
          <w:spacing w:val="3"/>
        </w:rPr>
        <w:t xml:space="preserve"> </w:t>
      </w:r>
      <w:r w:rsidRPr="0045624C">
        <w:t>e</w:t>
      </w:r>
      <w:r w:rsidRPr="0045624C">
        <w:rPr>
          <w:spacing w:val="2"/>
        </w:rPr>
        <w:t>ff</w:t>
      </w:r>
      <w:r w:rsidRPr="0045624C">
        <w:t>e</w:t>
      </w:r>
      <w:r w:rsidRPr="0045624C">
        <w:rPr>
          <w:spacing w:val="1"/>
        </w:rPr>
        <w:t>c</w:t>
      </w:r>
      <w:r w:rsidRPr="0045624C">
        <w:t>t</w:t>
      </w:r>
      <w:r w:rsidRPr="0045624C">
        <w:rPr>
          <w:spacing w:val="5"/>
        </w:rPr>
        <w:t xml:space="preserve"> </w:t>
      </w:r>
      <w:r w:rsidRPr="0045624C">
        <w:t>a</w:t>
      </w:r>
      <w:r w:rsidRPr="0045624C">
        <w:rPr>
          <w:spacing w:val="-1"/>
        </w:rPr>
        <w:t>n</w:t>
      </w:r>
      <w:r w:rsidRPr="0045624C">
        <w:t xml:space="preserve">y </w:t>
      </w:r>
      <w:r w:rsidRPr="0045624C">
        <w:rPr>
          <w:spacing w:val="1"/>
        </w:rPr>
        <w:t>c</w:t>
      </w:r>
      <w:r w:rsidRPr="0045624C">
        <w:t>h</w:t>
      </w:r>
      <w:r w:rsidRPr="0045624C">
        <w:rPr>
          <w:spacing w:val="-1"/>
        </w:rPr>
        <w:t>a</w:t>
      </w:r>
      <w:r w:rsidRPr="0045624C">
        <w:t>n</w:t>
      </w:r>
      <w:r w:rsidRPr="0045624C">
        <w:rPr>
          <w:spacing w:val="-1"/>
        </w:rPr>
        <w:t>g</w:t>
      </w:r>
      <w:r w:rsidRPr="0045624C">
        <w:t>e</w:t>
      </w:r>
      <w:r w:rsidRPr="0045624C">
        <w:rPr>
          <w:spacing w:val="2"/>
        </w:rPr>
        <w:t xml:space="preserve"> </w:t>
      </w:r>
      <w:r w:rsidRPr="0045624C">
        <w:rPr>
          <w:spacing w:val="-1"/>
        </w:rPr>
        <w:t>i</w:t>
      </w:r>
      <w:r w:rsidRPr="0045624C">
        <w:t>n</w:t>
      </w:r>
      <w:r w:rsidRPr="0045624C">
        <w:rPr>
          <w:spacing w:val="7"/>
        </w:rPr>
        <w:t xml:space="preserve"> </w:t>
      </w:r>
      <w:r w:rsidRPr="0045624C">
        <w:rPr>
          <w:spacing w:val="-1"/>
        </w:rPr>
        <w:t>i</w:t>
      </w:r>
      <w:r w:rsidRPr="0045624C">
        <w:t>ts</w:t>
      </w:r>
      <w:r w:rsidRPr="0045624C">
        <w:rPr>
          <w:spacing w:val="9"/>
        </w:rPr>
        <w:t xml:space="preserve"> </w:t>
      </w:r>
      <w:r w:rsidRPr="0045624C">
        <w:t>pra</w:t>
      </w:r>
      <w:r w:rsidRPr="0045624C">
        <w:rPr>
          <w:spacing w:val="1"/>
        </w:rPr>
        <w:t>c</w:t>
      </w:r>
      <w:r w:rsidRPr="0045624C">
        <w:t>t</w:t>
      </w:r>
      <w:r w:rsidRPr="0045624C">
        <w:rPr>
          <w:spacing w:val="-1"/>
        </w:rPr>
        <w:t>i</w:t>
      </w:r>
      <w:r w:rsidRPr="0045624C">
        <w:rPr>
          <w:spacing w:val="1"/>
        </w:rPr>
        <w:t>c</w:t>
      </w:r>
      <w:r w:rsidRPr="0045624C">
        <w:t>es</w:t>
      </w:r>
      <w:r w:rsidRPr="0045624C">
        <w:rPr>
          <w:spacing w:val="2"/>
        </w:rPr>
        <w:t xml:space="preserve"> </w:t>
      </w:r>
      <w:r w:rsidRPr="0045624C">
        <w:t>or</w:t>
      </w:r>
      <w:r w:rsidRPr="0045624C">
        <w:rPr>
          <w:spacing w:val="8"/>
        </w:rPr>
        <w:t xml:space="preserve"> </w:t>
      </w:r>
      <w:r w:rsidRPr="0045624C">
        <w:t>pro</w:t>
      </w:r>
      <w:r w:rsidRPr="0045624C">
        <w:rPr>
          <w:spacing w:val="1"/>
        </w:rPr>
        <w:t>c</w:t>
      </w:r>
      <w:r w:rsidRPr="0045624C">
        <w:t>e</w:t>
      </w:r>
      <w:r w:rsidRPr="0045624C">
        <w:rPr>
          <w:spacing w:val="-1"/>
        </w:rPr>
        <w:t>d</w:t>
      </w:r>
      <w:r w:rsidRPr="0045624C">
        <w:t>ures n</w:t>
      </w:r>
      <w:r w:rsidRPr="0045624C">
        <w:rPr>
          <w:spacing w:val="-1"/>
        </w:rPr>
        <w:t>e</w:t>
      </w:r>
      <w:r w:rsidRPr="0045624C">
        <w:rPr>
          <w:spacing w:val="1"/>
        </w:rPr>
        <w:t>c</w:t>
      </w:r>
      <w:r w:rsidRPr="0045624C">
        <w:t>e</w:t>
      </w:r>
      <w:r w:rsidRPr="0045624C">
        <w:rPr>
          <w:spacing w:val="1"/>
        </w:rPr>
        <w:t>ss</w:t>
      </w:r>
      <w:r w:rsidRPr="0045624C">
        <w:t>ary</w:t>
      </w:r>
      <w:r w:rsidRPr="0045624C">
        <w:rPr>
          <w:spacing w:val="-10"/>
        </w:rPr>
        <w:t xml:space="preserve"> </w:t>
      </w:r>
      <w:r w:rsidRPr="0045624C">
        <w:rPr>
          <w:spacing w:val="1"/>
        </w:rPr>
        <w:t>s</w:t>
      </w:r>
      <w:r w:rsidRPr="0045624C">
        <w:t>o</w:t>
      </w:r>
      <w:r w:rsidRPr="0045624C">
        <w:rPr>
          <w:spacing w:val="2"/>
        </w:rPr>
        <w:t xml:space="preserve"> </w:t>
      </w:r>
      <w:r w:rsidRPr="0045624C">
        <w:t>as</w:t>
      </w:r>
      <w:r w:rsidRPr="0045624C">
        <w:rPr>
          <w:spacing w:val="3"/>
        </w:rPr>
        <w:t xml:space="preserve"> </w:t>
      </w:r>
      <w:r w:rsidRPr="0045624C">
        <w:t>to</w:t>
      </w:r>
      <w:r w:rsidRPr="0045624C">
        <w:rPr>
          <w:spacing w:val="-1"/>
        </w:rPr>
        <w:t xml:space="preserve"> </w:t>
      </w:r>
      <w:r w:rsidRPr="0045624C">
        <w:t>g</w:t>
      </w:r>
      <w:r w:rsidRPr="0045624C">
        <w:rPr>
          <w:spacing w:val="-1"/>
        </w:rPr>
        <w:t>iv</w:t>
      </w:r>
      <w:r w:rsidRPr="0045624C">
        <w:t>e e</w:t>
      </w:r>
      <w:r w:rsidRPr="0045624C">
        <w:rPr>
          <w:spacing w:val="2"/>
        </w:rPr>
        <w:t>ff</w:t>
      </w:r>
      <w:r w:rsidRPr="0045624C">
        <w:t>e</w:t>
      </w:r>
      <w:r w:rsidRPr="0045624C">
        <w:rPr>
          <w:spacing w:val="1"/>
        </w:rPr>
        <w:t>c</w:t>
      </w:r>
      <w:r w:rsidRPr="0045624C">
        <w:t>t to</w:t>
      </w:r>
      <w:r w:rsidRPr="0045624C">
        <w:rPr>
          <w:spacing w:val="-1"/>
        </w:rPr>
        <w:t xml:space="preserve"> </w:t>
      </w:r>
      <w:r w:rsidRPr="0045624C">
        <w:t>the</w:t>
      </w:r>
      <w:r w:rsidRPr="0045624C">
        <w:rPr>
          <w:spacing w:val="3"/>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6"/>
        </w:rPr>
        <w:t xml:space="preserve"> </w:t>
      </w:r>
      <w:r w:rsidRPr="0045624C">
        <w:rPr>
          <w:spacing w:val="-1"/>
        </w:rPr>
        <w:t>P</w:t>
      </w:r>
      <w:r w:rsidRPr="0045624C">
        <w:rPr>
          <w:spacing w:val="1"/>
        </w:rPr>
        <w:t>r</w:t>
      </w:r>
      <w:r w:rsidRPr="0045624C">
        <w:t>o</w:t>
      </w:r>
      <w:r w:rsidRPr="0045624C">
        <w:rPr>
          <w:spacing w:val="-1"/>
        </w:rPr>
        <w:t>p</w:t>
      </w:r>
      <w:r w:rsidRPr="0045624C">
        <w:t>o</w:t>
      </w:r>
      <w:r w:rsidRPr="0045624C">
        <w:rPr>
          <w:spacing w:val="1"/>
        </w:rPr>
        <w:t>s</w:t>
      </w:r>
      <w:r w:rsidRPr="0045624C">
        <w:t>a</w:t>
      </w:r>
      <w:r w:rsidRPr="0045624C">
        <w:rPr>
          <w:spacing w:val="-1"/>
        </w:rPr>
        <w:t>l</w:t>
      </w:r>
      <w:r w:rsidRPr="0045624C">
        <w:rPr>
          <w:spacing w:val="1"/>
        </w:rPr>
        <w:t>s</w:t>
      </w:r>
      <w:r w:rsidRPr="0045624C">
        <w:t>.</w:t>
      </w:r>
      <w:r w:rsidRPr="0045624C">
        <w:rPr>
          <w:spacing w:val="49"/>
        </w:rPr>
        <w:t xml:space="preserve"> </w:t>
      </w:r>
      <w:r w:rsidRPr="0045624C">
        <w:rPr>
          <w:spacing w:val="-1"/>
        </w:rPr>
        <w:t>A</w:t>
      </w:r>
      <w:r w:rsidRPr="0045624C">
        <w:t>ny</w:t>
      </w:r>
      <w:r w:rsidRPr="0045624C">
        <w:rPr>
          <w:spacing w:val="-8"/>
        </w:rPr>
        <w:t xml:space="preserve"> </w:t>
      </w:r>
      <w:r w:rsidRPr="0045624C">
        <w:rPr>
          <w:spacing w:val="1"/>
        </w:rPr>
        <w:t>s</w:t>
      </w:r>
      <w:r w:rsidRPr="0045624C">
        <w:t>u</w:t>
      </w:r>
      <w:r w:rsidRPr="0045624C">
        <w:rPr>
          <w:spacing w:val="1"/>
        </w:rPr>
        <w:t>c</w:t>
      </w:r>
      <w:r w:rsidRPr="0045624C">
        <w:t xml:space="preserve">h </w:t>
      </w:r>
      <w:r w:rsidRPr="0045624C">
        <w:rPr>
          <w:spacing w:val="1"/>
        </w:rPr>
        <w:t>c</w:t>
      </w:r>
      <w:r w:rsidRPr="0045624C">
        <w:t>h</w:t>
      </w:r>
      <w:r w:rsidRPr="0045624C">
        <w:rPr>
          <w:spacing w:val="-1"/>
        </w:rPr>
        <w:t>a</w:t>
      </w:r>
      <w:r w:rsidRPr="0045624C">
        <w:t>n</w:t>
      </w:r>
      <w:r w:rsidRPr="0045624C">
        <w:rPr>
          <w:spacing w:val="-1"/>
        </w:rPr>
        <w:t>g</w:t>
      </w:r>
      <w:r w:rsidRPr="0045624C">
        <w:t>e</w:t>
      </w:r>
      <w:r w:rsidRPr="0045624C">
        <w:rPr>
          <w:spacing w:val="-6"/>
        </w:rPr>
        <w:t xml:space="preserve"> </w:t>
      </w:r>
      <w:r w:rsidRPr="0045624C">
        <w:rPr>
          <w:spacing w:val="1"/>
        </w:rPr>
        <w:t>s</w:t>
      </w:r>
      <w:r w:rsidRPr="0045624C">
        <w:t>h</w:t>
      </w:r>
      <w:r w:rsidRPr="0045624C">
        <w:rPr>
          <w:spacing w:val="-1"/>
        </w:rPr>
        <w:t>al</w:t>
      </w:r>
      <w:r w:rsidRPr="0045624C">
        <w:t>l be</w:t>
      </w:r>
      <w:r w:rsidRPr="0045624C">
        <w:rPr>
          <w:spacing w:val="-1"/>
        </w:rPr>
        <w:t xml:space="preserve"> </w:t>
      </w:r>
      <w:r w:rsidRPr="0045624C">
        <w:t>at the</w:t>
      </w:r>
      <w:r w:rsidR="00A04CBD">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00A04CBD">
        <w:t xml:space="preserve"> </w:t>
      </w:r>
      <w:r w:rsidRPr="0045624C">
        <w:t>e</w:t>
      </w:r>
      <w:r w:rsidRPr="0045624C">
        <w:rPr>
          <w:spacing w:val="1"/>
        </w:rPr>
        <w:t>x</w:t>
      </w:r>
      <w:r w:rsidRPr="0045624C">
        <w:t>p</w:t>
      </w:r>
      <w:r w:rsidRPr="0045624C">
        <w:rPr>
          <w:spacing w:val="-1"/>
        </w:rPr>
        <w:t>e</w:t>
      </w:r>
      <w:r w:rsidRPr="0045624C">
        <w:t>n</w:t>
      </w:r>
      <w:r w:rsidRPr="0045624C">
        <w:rPr>
          <w:spacing w:val="2"/>
        </w:rPr>
        <w:t>s</w:t>
      </w:r>
      <w:r w:rsidRPr="0045624C">
        <w:t>e</w:t>
      </w:r>
      <w:r w:rsidR="00A04CBD">
        <w:t xml:space="preserve"> </w:t>
      </w:r>
      <w:r w:rsidRPr="0045624C">
        <w:t>u</w:t>
      </w:r>
      <w:r w:rsidRPr="0045624C">
        <w:rPr>
          <w:spacing w:val="-1"/>
        </w:rPr>
        <w:t>nl</w:t>
      </w:r>
      <w:r w:rsidRPr="0045624C">
        <w:t>e</w:t>
      </w:r>
      <w:r w:rsidRPr="0045624C">
        <w:rPr>
          <w:spacing w:val="1"/>
        </w:rPr>
        <w:t>s</w:t>
      </w:r>
      <w:r w:rsidRPr="0045624C">
        <w:t>s</w:t>
      </w:r>
      <w:r w:rsidR="00A04CBD">
        <w:t xml:space="preserve"> </w:t>
      </w:r>
      <w:r w:rsidRPr="0045624C">
        <w:rPr>
          <w:spacing w:val="-1"/>
        </w:rPr>
        <w:t>i</w:t>
      </w:r>
      <w:r w:rsidRPr="0045624C">
        <w:t>t</w:t>
      </w:r>
      <w:r w:rsidR="00A04CBD">
        <w:t xml:space="preserve"> </w:t>
      </w:r>
      <w:r w:rsidRPr="0045624C">
        <w:rPr>
          <w:spacing w:val="1"/>
        </w:rPr>
        <w:t>c</w:t>
      </w:r>
      <w:r w:rsidRPr="0045624C">
        <w:t>an</w:t>
      </w:r>
      <w:r w:rsidR="00A04CBD">
        <w:t xml:space="preserve"> </w:t>
      </w:r>
      <w:r w:rsidRPr="0045624C">
        <w:t>be</w:t>
      </w:r>
      <w:r w:rsidR="00A04CBD">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46"/>
        </w:rPr>
        <w:t xml:space="preserve"> </w:t>
      </w:r>
      <w:r w:rsidRPr="0045624C">
        <w:rPr>
          <w:spacing w:val="1"/>
        </w:rPr>
        <w:t>s</w:t>
      </w:r>
      <w:r w:rsidRPr="0045624C">
        <w:t>h</w:t>
      </w:r>
      <w:r w:rsidRPr="0045624C">
        <w:rPr>
          <w:spacing w:val="-1"/>
        </w:rPr>
        <w:t>o</w:t>
      </w:r>
      <w:r w:rsidRPr="0045624C">
        <w:rPr>
          <w:spacing w:val="-2"/>
        </w:rPr>
        <w:t>w</w:t>
      </w:r>
      <w:r w:rsidRPr="0045624C">
        <w:t>n</w:t>
      </w:r>
      <w:r w:rsidR="00A04CBD">
        <w:t xml:space="preserve"> </w:t>
      </w:r>
      <w:r w:rsidRPr="0045624C">
        <w:t>th</w:t>
      </w:r>
      <w:r w:rsidRPr="0045624C">
        <w:rPr>
          <w:spacing w:val="-1"/>
        </w:rPr>
        <w:t>a</w:t>
      </w:r>
      <w:r w:rsidRPr="0045624C">
        <w:t>t</w:t>
      </w:r>
      <w:r w:rsidR="00A04CBD">
        <w:t xml:space="preserve"> </w:t>
      </w:r>
      <w:r w:rsidRPr="0045624C">
        <w:t>the</w:t>
      </w:r>
      <w:r w:rsidR="00A04CBD">
        <w:t xml:space="preserve"> </w:t>
      </w:r>
      <w:r w:rsidRPr="0045624C">
        <w:rPr>
          <w:spacing w:val="1"/>
        </w:rPr>
        <w:t>c</w:t>
      </w:r>
      <w:r w:rsidRPr="0045624C">
        <w:t>h</w:t>
      </w:r>
      <w:r w:rsidRPr="0045624C">
        <w:rPr>
          <w:spacing w:val="-1"/>
        </w:rPr>
        <w:t>a</w:t>
      </w:r>
      <w:r w:rsidRPr="0045624C">
        <w:t>n</w:t>
      </w:r>
      <w:r w:rsidRPr="0045624C">
        <w:rPr>
          <w:spacing w:val="-1"/>
        </w:rPr>
        <w:t>g</w:t>
      </w:r>
      <w:r w:rsidRPr="0045624C">
        <w:t>es</w:t>
      </w:r>
      <w:r w:rsidRPr="0045624C">
        <w:rPr>
          <w:spacing w:val="55"/>
        </w:rPr>
        <w:t xml:space="preserve"> </w:t>
      </w:r>
      <w:r w:rsidRPr="0045624C">
        <w:t xml:space="preserve">are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ed</w:t>
      </w:r>
      <w:r w:rsidRPr="0045624C">
        <w:rPr>
          <w:spacing w:val="-8"/>
        </w:rPr>
        <w:t xml:space="preserve"> </w:t>
      </w:r>
      <w:r w:rsidRPr="0045624C">
        <w:t>b</w:t>
      </w:r>
      <w:r w:rsidRPr="0045624C">
        <w:rPr>
          <w:spacing w:val="-1"/>
        </w:rPr>
        <w:t>e</w:t>
      </w:r>
      <w:r w:rsidRPr="0045624C">
        <w:rPr>
          <w:spacing w:val="1"/>
        </w:rPr>
        <w:t>c</w:t>
      </w:r>
      <w:r w:rsidRPr="0045624C">
        <w:t>a</w:t>
      </w:r>
      <w:r w:rsidRPr="0045624C">
        <w:rPr>
          <w:spacing w:val="-1"/>
        </w:rPr>
        <w:t>u</w:t>
      </w:r>
      <w:r w:rsidRPr="0045624C">
        <w:rPr>
          <w:spacing w:val="1"/>
        </w:rPr>
        <w:t>s</w:t>
      </w:r>
      <w:r w:rsidRPr="0045624C">
        <w:t>e</w:t>
      </w:r>
      <w:r w:rsidRPr="0045624C">
        <w:rPr>
          <w:spacing w:val="-8"/>
        </w:rPr>
        <w:t xml:space="preserve"> </w:t>
      </w:r>
      <w:r w:rsidRPr="0045624C">
        <w:rPr>
          <w:spacing w:val="-1"/>
        </w:rPr>
        <w:t>o</w:t>
      </w:r>
      <w:r w:rsidRPr="0045624C">
        <w:t>f a</w:t>
      </w:r>
      <w:r w:rsidRPr="0045624C">
        <w:rPr>
          <w:spacing w:val="-2"/>
        </w:rPr>
        <w:t xml:space="preserve"> </w:t>
      </w:r>
      <w:r w:rsidRPr="0045624C">
        <w:rPr>
          <w:spacing w:val="4"/>
        </w:rPr>
        <w:t>m</w:t>
      </w:r>
      <w:r w:rsidRPr="0045624C">
        <w:t>at</w:t>
      </w:r>
      <w:r w:rsidRPr="0045624C">
        <w:rPr>
          <w:spacing w:val="-1"/>
        </w:rPr>
        <w:t>e</w:t>
      </w:r>
      <w:r w:rsidRPr="0045624C">
        <w:rPr>
          <w:spacing w:val="1"/>
        </w:rPr>
        <w:t>r</w:t>
      </w:r>
      <w:r w:rsidRPr="0045624C">
        <w:rPr>
          <w:spacing w:val="-1"/>
        </w:rPr>
        <w:t>i</w:t>
      </w:r>
      <w:r w:rsidRPr="0045624C">
        <w:t>al</w:t>
      </w:r>
      <w:r w:rsidRPr="0045624C">
        <w:rPr>
          <w:spacing w:val="-9"/>
        </w:rPr>
        <w:t xml:space="preserve"> </w:t>
      </w:r>
      <w:r w:rsidRPr="0045624C">
        <w:rPr>
          <w:spacing w:val="1"/>
        </w:rPr>
        <w:t>c</w:t>
      </w:r>
      <w:r w:rsidRPr="0045624C">
        <w:t>h</w:t>
      </w:r>
      <w:r w:rsidRPr="0045624C">
        <w:rPr>
          <w:spacing w:val="-1"/>
        </w:rPr>
        <w:t>a</w:t>
      </w:r>
      <w:r w:rsidRPr="0045624C">
        <w:t>n</w:t>
      </w:r>
      <w:r w:rsidRPr="0045624C">
        <w:rPr>
          <w:spacing w:val="-1"/>
        </w:rPr>
        <w:t>g</w:t>
      </w:r>
      <w:r w:rsidRPr="0045624C">
        <w:t>e</w:t>
      </w:r>
      <w:r w:rsidRPr="0045624C">
        <w:rPr>
          <w:spacing w:val="-7"/>
        </w:rPr>
        <w:t xml:space="preserve"> </w:t>
      </w:r>
      <w:r w:rsidRPr="0045624C">
        <w:rPr>
          <w:spacing w:val="-1"/>
        </w:rPr>
        <w:t>t</w:t>
      </w:r>
      <w:r w:rsidRPr="0045624C">
        <w:t>o</w:t>
      </w:r>
      <w:r w:rsidRPr="0045624C">
        <w:rPr>
          <w:spacing w:val="-2"/>
        </w:rPr>
        <w:t xml:space="preserve"> </w:t>
      </w:r>
      <w:r w:rsidRPr="0045624C">
        <w:rPr>
          <w:spacing w:val="-1"/>
        </w:rPr>
        <w:t>t</w:t>
      </w:r>
      <w:r w:rsidRPr="0045624C">
        <w:t>he</w:t>
      </w:r>
      <w:r w:rsidRPr="0045624C">
        <w:rPr>
          <w:spacing w:val="-4"/>
        </w:rPr>
        <w:t xml:space="preserve"> </w:t>
      </w:r>
      <w:r w:rsidRPr="0045624C">
        <w:t>pro</w:t>
      </w:r>
      <w:r w:rsidRPr="0045624C">
        <w:rPr>
          <w:spacing w:val="1"/>
        </w:rPr>
        <w:t>j</w:t>
      </w:r>
      <w:r w:rsidRPr="0045624C">
        <w:t>e</w:t>
      </w:r>
      <w:r w:rsidRPr="0045624C">
        <w:rPr>
          <w:spacing w:val="1"/>
        </w:rPr>
        <w:t>c</w:t>
      </w:r>
      <w:r w:rsidRPr="0045624C">
        <w:t>t</w:t>
      </w:r>
      <w:r w:rsidRPr="0045624C">
        <w:rPr>
          <w:spacing w:val="-1"/>
        </w:rPr>
        <w:t>’</w:t>
      </w:r>
      <w:r w:rsidRPr="0045624C">
        <w:t>s</w:t>
      </w:r>
      <w:r w:rsidRPr="0045624C">
        <w:rPr>
          <w:spacing w:val="-6"/>
        </w:rPr>
        <w:t xml:space="preserve"> </w:t>
      </w:r>
      <w:r w:rsidRPr="0045624C">
        <w:t>r</w:t>
      </w:r>
      <w:r w:rsidRPr="0045624C">
        <w:rPr>
          <w:spacing w:val="-1"/>
        </w:rPr>
        <w:t>i</w:t>
      </w:r>
      <w:r w:rsidRPr="0045624C">
        <w:rPr>
          <w:spacing w:val="1"/>
        </w:rPr>
        <w:t>s</w:t>
      </w:r>
      <w:r w:rsidRPr="0045624C">
        <w:t>k pro</w:t>
      </w:r>
      <w:r w:rsidRPr="0045624C">
        <w:rPr>
          <w:spacing w:val="2"/>
        </w:rPr>
        <w:t>f</w:t>
      </w:r>
      <w:r w:rsidRPr="0045624C">
        <w:rPr>
          <w:spacing w:val="-1"/>
        </w:rPr>
        <w:t>il</w:t>
      </w:r>
      <w:r w:rsidRPr="0045624C">
        <w:t>e.</w:t>
      </w:r>
    </w:p>
    <w:p w14:paraId="3D0B188A" w14:textId="77777777" w:rsidR="00E11382" w:rsidRPr="0045624C" w:rsidRDefault="00B56D2C" w:rsidP="00294C43">
      <w:pPr>
        <w:pStyle w:val="Heading1"/>
      </w:pPr>
      <w:r w:rsidRPr="0045624C">
        <w:rPr>
          <w:spacing w:val="3"/>
        </w:rPr>
        <w:t>T</w:t>
      </w:r>
      <w:r w:rsidRPr="0045624C">
        <w:t>e</w:t>
      </w:r>
      <w:r w:rsidRPr="0045624C">
        <w:rPr>
          <w:spacing w:val="1"/>
        </w:rPr>
        <w:t>s</w:t>
      </w:r>
      <w:r w:rsidRPr="0045624C">
        <w:t>t</w:t>
      </w:r>
      <w:r w:rsidRPr="0045624C">
        <w:rPr>
          <w:spacing w:val="-1"/>
        </w:rPr>
        <w:t>i</w:t>
      </w:r>
      <w:r w:rsidRPr="0045624C">
        <w:t>ng</w:t>
      </w:r>
      <w:r w:rsidRPr="0045624C">
        <w:rPr>
          <w:spacing w:val="-8"/>
        </w:rPr>
        <w:t xml:space="preserve"> </w:t>
      </w:r>
      <w:r w:rsidRPr="0045624C">
        <w:t>of</w:t>
      </w:r>
      <w:r w:rsidRPr="0045624C">
        <w:rPr>
          <w:spacing w:val="-1"/>
        </w:rPr>
        <w:t xml:space="preserve"> </w:t>
      </w:r>
      <w:r w:rsidRPr="0045624C">
        <w:t>t</w:t>
      </w:r>
      <w:r w:rsidRPr="0045624C">
        <w:rPr>
          <w:spacing w:val="-1"/>
        </w:rPr>
        <w:t>h</w:t>
      </w:r>
      <w:r w:rsidRPr="0045624C">
        <w:t>e</w:t>
      </w:r>
      <w:r w:rsidRPr="0045624C">
        <w:rPr>
          <w:spacing w:val="-3"/>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an</w:t>
      </w:r>
    </w:p>
    <w:p w14:paraId="6DB93F25" w14:textId="77777777" w:rsidR="00E11382" w:rsidRPr="0045624C" w:rsidRDefault="00B56D2C" w:rsidP="00AD3CEA">
      <w:pPr>
        <w:pStyle w:val="Heading2"/>
      </w:pP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t>h</w:t>
      </w:r>
      <w:r w:rsidRPr="0045624C">
        <w:rPr>
          <w:spacing w:val="-1"/>
        </w:rPr>
        <w:t>al</w:t>
      </w:r>
      <w:r w:rsidRPr="0045624C">
        <w:t>l</w:t>
      </w:r>
      <w:r w:rsidRPr="0045624C">
        <w:rPr>
          <w:spacing w:val="-1"/>
        </w:rPr>
        <w:t xml:space="preserve"> </w:t>
      </w:r>
      <w:r w:rsidRPr="0045624C">
        <w:t>test</w:t>
      </w:r>
      <w:r w:rsidRPr="0045624C">
        <w:rPr>
          <w:spacing w:val="1"/>
        </w:rPr>
        <w:t xml:space="preserve"> </w:t>
      </w:r>
      <w:r w:rsidRPr="0045624C">
        <w:t xml:space="preserve">the </w:t>
      </w:r>
      <w:r w:rsidRPr="0045624C">
        <w:rPr>
          <w:spacing w:val="-1"/>
        </w:rPr>
        <w:t>B</w:t>
      </w:r>
      <w:r w:rsidRPr="0045624C">
        <w:t>CDR</w:t>
      </w:r>
      <w:r w:rsidRPr="0045624C">
        <w:rPr>
          <w:spacing w:val="-1"/>
        </w:rPr>
        <w:t xml:space="preserve"> Pl</w:t>
      </w:r>
      <w:r w:rsidRPr="0045624C">
        <w:t>an</w:t>
      </w:r>
      <w:r w:rsidRPr="0045624C">
        <w:rPr>
          <w:spacing w:val="-1"/>
        </w:rPr>
        <w:t xml:space="preserve"> </w:t>
      </w:r>
      <w:r w:rsidRPr="0045624C">
        <w:t>on</w:t>
      </w:r>
      <w:r w:rsidRPr="0045624C">
        <w:rPr>
          <w:spacing w:val="1"/>
        </w:rPr>
        <w:t xml:space="preserve"> </w:t>
      </w:r>
      <w:r w:rsidRPr="0045624C">
        <w:t xml:space="preserve">a </w:t>
      </w:r>
      <w:r w:rsidRPr="0045624C">
        <w:rPr>
          <w:spacing w:val="1"/>
        </w:rPr>
        <w:t>r</w:t>
      </w:r>
      <w:r w:rsidRPr="0045624C">
        <w:t>e</w:t>
      </w:r>
      <w:r w:rsidRPr="0045624C">
        <w:rPr>
          <w:spacing w:val="-1"/>
        </w:rPr>
        <w:t>g</w:t>
      </w:r>
      <w:r w:rsidRPr="0045624C">
        <w:t>u</w:t>
      </w:r>
      <w:r w:rsidRPr="0045624C">
        <w:rPr>
          <w:spacing w:val="-1"/>
        </w:rPr>
        <w:t>l</w:t>
      </w:r>
      <w:r w:rsidRPr="0045624C">
        <w:t>ar</w:t>
      </w:r>
      <w:r w:rsidRPr="0045624C">
        <w:rPr>
          <w:spacing w:val="-1"/>
        </w:rPr>
        <w:t xml:space="preserve"> </w:t>
      </w:r>
      <w:r w:rsidRPr="0045624C">
        <w:t>b</w:t>
      </w:r>
      <w:r w:rsidRPr="0045624C">
        <w:rPr>
          <w:spacing w:val="-1"/>
        </w:rPr>
        <w:t>a</w:t>
      </w:r>
      <w:r w:rsidRPr="0045624C">
        <w:rPr>
          <w:spacing w:val="1"/>
        </w:rPr>
        <w:t>s</w:t>
      </w:r>
      <w:r w:rsidRPr="0045624C">
        <w:rPr>
          <w:spacing w:val="-1"/>
        </w:rPr>
        <w:t>i</w:t>
      </w:r>
      <w:r w:rsidRPr="0045624C">
        <w:t xml:space="preserve">s </w:t>
      </w:r>
      <w:r w:rsidRPr="0045624C">
        <w:rPr>
          <w:spacing w:val="1"/>
        </w:rPr>
        <w:t>(</w:t>
      </w:r>
      <w:r w:rsidRPr="0045624C">
        <w:t>a</w:t>
      </w:r>
      <w:r w:rsidRPr="0045624C">
        <w:rPr>
          <w:spacing w:val="-1"/>
        </w:rPr>
        <w:t>n</w:t>
      </w:r>
      <w:r w:rsidRPr="0045624C">
        <w:t xml:space="preserve">d </w:t>
      </w:r>
      <w:r w:rsidRPr="0045624C">
        <w:rPr>
          <w:spacing w:val="-1"/>
        </w:rPr>
        <w:t>i</w:t>
      </w:r>
      <w:r w:rsidRPr="0045624C">
        <w:t>n</w:t>
      </w:r>
      <w:r w:rsidRPr="0045624C">
        <w:rPr>
          <w:spacing w:val="2"/>
        </w:rPr>
        <w:t xml:space="preserve"> </w:t>
      </w:r>
      <w:r w:rsidRPr="0045624C">
        <w:t>a</w:t>
      </w:r>
      <w:r w:rsidRPr="0045624C">
        <w:rPr>
          <w:spacing w:val="-1"/>
        </w:rPr>
        <w:t>n</w:t>
      </w:r>
      <w:r w:rsidRPr="0045624C">
        <w:t>y</w:t>
      </w:r>
      <w:r w:rsidRPr="0045624C">
        <w:rPr>
          <w:spacing w:val="-5"/>
        </w:rPr>
        <w:t xml:space="preserve"> </w:t>
      </w:r>
      <w:r w:rsidRPr="0045624C">
        <w:t>e</w:t>
      </w:r>
      <w:r w:rsidRPr="0045624C">
        <w:rPr>
          <w:spacing w:val="-2"/>
        </w:rPr>
        <w:t>v</w:t>
      </w:r>
      <w:r w:rsidRPr="0045624C">
        <w:t>e</w:t>
      </w:r>
      <w:r w:rsidRPr="0045624C">
        <w:rPr>
          <w:spacing w:val="-1"/>
        </w:rPr>
        <w:t>n</w:t>
      </w:r>
      <w:r w:rsidRPr="0045624C">
        <w:t>t</w:t>
      </w:r>
      <w:r w:rsidRPr="0045624C">
        <w:rPr>
          <w:spacing w:val="-1"/>
        </w:rPr>
        <w:t xml:space="preserve"> </w:t>
      </w:r>
      <w:r w:rsidRPr="0045624C">
        <w:t>n</w:t>
      </w:r>
      <w:r w:rsidRPr="0045624C">
        <w:rPr>
          <w:spacing w:val="-1"/>
        </w:rPr>
        <w:t>o</w:t>
      </w:r>
      <w:r w:rsidRPr="0045624C">
        <w:t>t</w:t>
      </w:r>
      <w:r w:rsidRPr="0045624C">
        <w:rPr>
          <w:spacing w:val="1"/>
        </w:rPr>
        <w:t xml:space="preserve"> </w:t>
      </w:r>
      <w:r w:rsidRPr="0045624C">
        <w:rPr>
          <w:spacing w:val="-1"/>
        </w:rPr>
        <w:t>l</w:t>
      </w:r>
      <w:r w:rsidRPr="0045624C">
        <w:t>e</w:t>
      </w:r>
      <w:r w:rsidRPr="0045624C">
        <w:rPr>
          <w:spacing w:val="1"/>
        </w:rPr>
        <w:t>s</w:t>
      </w:r>
      <w:r w:rsidRPr="0045624C">
        <w:t>s</w:t>
      </w:r>
      <w:r w:rsidRPr="0045624C">
        <w:rPr>
          <w:spacing w:val="1"/>
        </w:rPr>
        <w:t xml:space="preserve"> </w:t>
      </w:r>
      <w:r w:rsidRPr="0045624C">
        <w:t>th</w:t>
      </w:r>
      <w:r w:rsidRPr="0045624C">
        <w:rPr>
          <w:spacing w:val="-1"/>
        </w:rPr>
        <w:t>a</w:t>
      </w:r>
      <w:r w:rsidRPr="0045624C">
        <w:t>n o</w:t>
      </w:r>
      <w:r w:rsidRPr="0045624C">
        <w:rPr>
          <w:spacing w:val="-1"/>
        </w:rPr>
        <w:t>n</w:t>
      </w:r>
      <w:r w:rsidRPr="0045624C">
        <w:rPr>
          <w:spacing w:val="1"/>
        </w:rPr>
        <w:t>c</w:t>
      </w:r>
      <w:r w:rsidRPr="0045624C">
        <w:t xml:space="preserve">e </w:t>
      </w:r>
      <w:r w:rsidRPr="0045624C">
        <w:rPr>
          <w:spacing w:val="-1"/>
        </w:rPr>
        <w:t>i</w:t>
      </w:r>
      <w:r w:rsidRPr="0045624C">
        <w:t>n</w:t>
      </w:r>
      <w:r w:rsidRPr="0045624C">
        <w:rPr>
          <w:spacing w:val="26"/>
        </w:rPr>
        <w:t xml:space="preserve"> </w:t>
      </w:r>
      <w:r w:rsidRPr="0045624C">
        <w:t>e</w:t>
      </w:r>
      <w:r w:rsidRPr="0045624C">
        <w:rPr>
          <w:spacing w:val="-2"/>
        </w:rPr>
        <w:t>v</w:t>
      </w:r>
      <w:r w:rsidRPr="0045624C">
        <w:t>ery</w:t>
      </w:r>
      <w:r w:rsidRPr="0045624C">
        <w:rPr>
          <w:spacing w:val="18"/>
        </w:rPr>
        <w:t xml:space="preserve"> </w:t>
      </w:r>
      <w:r w:rsidRPr="0045624C">
        <w:rPr>
          <w:spacing w:val="-6"/>
        </w:rPr>
        <w:t>y</w:t>
      </w:r>
      <w:r w:rsidRPr="0045624C">
        <w:t>e</w:t>
      </w:r>
      <w:r w:rsidRPr="0045624C">
        <w:rPr>
          <w:spacing w:val="-1"/>
        </w:rPr>
        <w:t>a</w:t>
      </w:r>
      <w:r w:rsidRPr="0045624C">
        <w:rPr>
          <w:spacing w:val="1"/>
        </w:rPr>
        <w:t>r)</w:t>
      </w:r>
      <w:r w:rsidRPr="0045624C">
        <w:t>.</w:t>
      </w:r>
      <w:r w:rsidR="00A04CBD">
        <w:t xml:space="preserve"> </w:t>
      </w:r>
      <w:r w:rsidRPr="0045624C">
        <w:rPr>
          <w:spacing w:val="-1"/>
        </w:rPr>
        <w:t>S</w:t>
      </w:r>
      <w:r w:rsidRPr="0045624C">
        <w:t>u</w:t>
      </w:r>
      <w:r w:rsidRPr="0045624C">
        <w:rPr>
          <w:spacing w:val="-1"/>
        </w:rPr>
        <w:t>b</w:t>
      </w:r>
      <w:r w:rsidRPr="0045624C">
        <w:rPr>
          <w:spacing w:val="1"/>
        </w:rPr>
        <w:t>j</w:t>
      </w:r>
      <w:r w:rsidRPr="0045624C">
        <w:t>e</w:t>
      </w:r>
      <w:r w:rsidRPr="0045624C">
        <w:rPr>
          <w:spacing w:val="1"/>
        </w:rPr>
        <w:t>c</w:t>
      </w:r>
      <w:r w:rsidRPr="0045624C">
        <w:t>t</w:t>
      </w:r>
      <w:r w:rsidRPr="0045624C">
        <w:rPr>
          <w:spacing w:val="21"/>
        </w:rPr>
        <w:t xml:space="preserve"> </w:t>
      </w:r>
      <w:r w:rsidRPr="0045624C">
        <w:t>to</w:t>
      </w:r>
      <w:r w:rsidRPr="0045624C">
        <w:rPr>
          <w:spacing w:val="26"/>
        </w:rPr>
        <w:t xml:space="preserve"> </w:t>
      </w:r>
      <w:r w:rsidR="00206949">
        <w:t>Paragraph</w:t>
      </w:r>
      <w:r w:rsidRPr="0045624C">
        <w:rPr>
          <w:spacing w:val="19"/>
        </w:rPr>
        <w:t xml:space="preserve"> </w:t>
      </w:r>
      <w:r w:rsidR="00D3777B">
        <w:fldChar w:fldCharType="begin"/>
      </w:r>
      <w:r w:rsidR="00D3777B">
        <w:rPr>
          <w:spacing w:val="19"/>
        </w:rPr>
        <w:instrText xml:space="preserve"> REF _Ref29285931 \w \h </w:instrText>
      </w:r>
      <w:r w:rsidR="00D3777B">
        <w:fldChar w:fldCharType="separate"/>
      </w:r>
      <w:r w:rsidR="00F3389F">
        <w:rPr>
          <w:spacing w:val="19"/>
        </w:rPr>
        <w:t>7.2</w:t>
      </w:r>
      <w:r w:rsidR="00D3777B">
        <w:fldChar w:fldCharType="end"/>
      </w:r>
      <w:r w:rsidRPr="0045624C">
        <w:t>,</w:t>
      </w:r>
      <w:r w:rsidRPr="0045624C">
        <w:rPr>
          <w:spacing w:val="23"/>
        </w:rPr>
        <w:t xml:space="preserve"> </w:t>
      </w:r>
      <w:r w:rsidRPr="0045624C">
        <w:t>the</w:t>
      </w:r>
      <w:r w:rsidRPr="0045624C">
        <w:rPr>
          <w:spacing w:val="22"/>
        </w:rPr>
        <w:t xml:space="preserve"> </w:t>
      </w:r>
      <w:r w:rsidRPr="0045624C">
        <w:t>Cu</w:t>
      </w:r>
      <w:r w:rsidRPr="0045624C">
        <w:rPr>
          <w:spacing w:val="1"/>
        </w:rPr>
        <w:t>s</w:t>
      </w:r>
      <w:r w:rsidRPr="0045624C">
        <w:t>to</w:t>
      </w:r>
      <w:r w:rsidRPr="0045624C">
        <w:rPr>
          <w:spacing w:val="4"/>
        </w:rPr>
        <w:t>m</w:t>
      </w:r>
      <w:r w:rsidRPr="0045624C">
        <w:t>er</w:t>
      </w:r>
      <w:r w:rsidRPr="0045624C">
        <w:rPr>
          <w:spacing w:val="18"/>
        </w:rPr>
        <w:t xml:space="preserve"> </w:t>
      </w:r>
      <w:r w:rsidRPr="0045624C">
        <w:rPr>
          <w:spacing w:val="4"/>
        </w:rPr>
        <w:t>m</w:t>
      </w:r>
      <w:r w:rsidRPr="0045624C">
        <w:t>ay</w:t>
      </w:r>
      <w:r w:rsidRPr="0045624C">
        <w:rPr>
          <w:spacing w:val="15"/>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19"/>
        </w:rPr>
        <w:t xml:space="preserve"> </w:t>
      </w:r>
      <w:r w:rsidRPr="0045624C">
        <w:t>the</w:t>
      </w:r>
      <w:r w:rsidRPr="0045624C">
        <w:rPr>
          <w:spacing w:val="23"/>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0"/>
        </w:rPr>
        <w:t xml:space="preserve"> </w:t>
      </w:r>
      <w:r w:rsidRPr="0045624C">
        <w:t>to</w:t>
      </w:r>
      <w:r w:rsidRPr="0045624C">
        <w:rPr>
          <w:spacing w:val="23"/>
        </w:rPr>
        <w:t xml:space="preserve"> </w:t>
      </w:r>
      <w:r w:rsidRPr="0045624C">
        <w:rPr>
          <w:spacing w:val="1"/>
        </w:rPr>
        <w:t>c</w:t>
      </w:r>
      <w:r w:rsidRPr="0045624C">
        <w:t>o</w:t>
      </w:r>
      <w:r w:rsidRPr="0045624C">
        <w:rPr>
          <w:spacing w:val="-1"/>
        </w:rPr>
        <w:t>n</w:t>
      </w:r>
      <w:r w:rsidRPr="0045624C">
        <w:t>d</w:t>
      </w:r>
      <w:r w:rsidRPr="0045624C">
        <w:rPr>
          <w:spacing w:val="-1"/>
        </w:rPr>
        <w:t>u</w:t>
      </w:r>
      <w:r w:rsidRPr="0045624C">
        <w:rPr>
          <w:spacing w:val="1"/>
        </w:rPr>
        <w:t>c</w:t>
      </w:r>
      <w:r w:rsidRPr="0045624C">
        <w:t>t ad</w:t>
      </w:r>
      <w:r w:rsidRPr="0045624C">
        <w:rPr>
          <w:spacing w:val="-1"/>
        </w:rPr>
        <w:t>di</w:t>
      </w:r>
      <w:r w:rsidRPr="0045624C">
        <w:t>t</w:t>
      </w:r>
      <w:r w:rsidRPr="0045624C">
        <w:rPr>
          <w:spacing w:val="-1"/>
        </w:rPr>
        <w:t>i</w:t>
      </w:r>
      <w:r w:rsidRPr="0045624C">
        <w:t>o</w:t>
      </w:r>
      <w:r w:rsidRPr="0045624C">
        <w:rPr>
          <w:spacing w:val="-1"/>
        </w:rPr>
        <w:t>n</w:t>
      </w:r>
      <w:r w:rsidRPr="0045624C">
        <w:t>al</w:t>
      </w:r>
      <w:r w:rsidRPr="0045624C">
        <w:rPr>
          <w:spacing w:val="2"/>
        </w:rPr>
        <w:t xml:space="preserve"> </w:t>
      </w:r>
      <w:r w:rsidRPr="0045624C">
        <w:t>tests</w:t>
      </w:r>
      <w:r w:rsidRPr="0045624C">
        <w:rPr>
          <w:spacing w:val="8"/>
        </w:rPr>
        <w:t xml:space="preserve"> </w:t>
      </w:r>
      <w:r w:rsidRPr="0045624C">
        <w:t>of</w:t>
      </w:r>
      <w:r w:rsidRPr="0045624C">
        <w:rPr>
          <w:spacing w:val="12"/>
        </w:rPr>
        <w:t xml:space="preserve"> </w:t>
      </w:r>
      <w:r w:rsidRPr="0045624C">
        <w:rPr>
          <w:spacing w:val="1"/>
        </w:rPr>
        <w:t>s</w:t>
      </w:r>
      <w:r w:rsidRPr="0045624C">
        <w:t>o</w:t>
      </w:r>
      <w:r w:rsidRPr="0045624C">
        <w:rPr>
          <w:spacing w:val="4"/>
        </w:rPr>
        <w:t>m</w:t>
      </w:r>
      <w:r w:rsidRPr="0045624C">
        <w:t>e</w:t>
      </w:r>
      <w:r w:rsidRPr="0045624C">
        <w:rPr>
          <w:spacing w:val="6"/>
        </w:rPr>
        <w:t xml:space="preserve"> </w:t>
      </w:r>
      <w:r w:rsidRPr="0045624C">
        <w:t>or</w:t>
      </w:r>
      <w:r w:rsidRPr="0045624C">
        <w:rPr>
          <w:spacing w:val="10"/>
        </w:rPr>
        <w:t xml:space="preserve"> </w:t>
      </w:r>
      <w:r w:rsidRPr="0045624C">
        <w:t>a</w:t>
      </w:r>
      <w:r w:rsidRPr="0045624C">
        <w:rPr>
          <w:spacing w:val="-1"/>
        </w:rPr>
        <w:t>l</w:t>
      </w:r>
      <w:r w:rsidRPr="0045624C">
        <w:t>l</w:t>
      </w:r>
      <w:r w:rsidRPr="0045624C">
        <w:rPr>
          <w:spacing w:val="6"/>
        </w:rPr>
        <w:t xml:space="preserve"> </w:t>
      </w:r>
      <w:r w:rsidRPr="0045624C">
        <w:t>a</w:t>
      </w:r>
      <w:r w:rsidRPr="0045624C">
        <w:rPr>
          <w:spacing w:val="1"/>
        </w:rPr>
        <w:t>s</w:t>
      </w:r>
      <w:r w:rsidRPr="0045624C">
        <w:t>p</w:t>
      </w:r>
      <w:r w:rsidRPr="0045624C">
        <w:rPr>
          <w:spacing w:val="-1"/>
        </w:rPr>
        <w:t>e</w:t>
      </w:r>
      <w:r w:rsidRPr="0045624C">
        <w:rPr>
          <w:spacing w:val="1"/>
        </w:rPr>
        <w:t>c</w:t>
      </w:r>
      <w:r w:rsidRPr="0045624C">
        <w:t>ts of</w:t>
      </w:r>
      <w:r w:rsidRPr="0045624C">
        <w:rPr>
          <w:spacing w:val="10"/>
        </w:rPr>
        <w:t xml:space="preserve"> </w:t>
      </w:r>
      <w:r w:rsidRPr="0045624C">
        <w:t>the</w:t>
      </w:r>
      <w:r w:rsidRPr="0045624C">
        <w:rPr>
          <w:spacing w:val="5"/>
        </w:rPr>
        <w:t xml:space="preserve"> </w:t>
      </w:r>
      <w:r w:rsidRPr="0045624C">
        <w:rPr>
          <w:spacing w:val="-1"/>
        </w:rPr>
        <w:t>B</w:t>
      </w:r>
      <w:r w:rsidRPr="0045624C">
        <w:t>CDR</w:t>
      </w:r>
      <w:r w:rsidRPr="0045624C">
        <w:rPr>
          <w:spacing w:val="5"/>
        </w:rPr>
        <w:t xml:space="preserve"> </w:t>
      </w:r>
      <w:r w:rsidRPr="0045624C">
        <w:rPr>
          <w:spacing w:val="-1"/>
        </w:rPr>
        <w:t>Pl</w:t>
      </w:r>
      <w:r w:rsidRPr="0045624C">
        <w:t>an</w:t>
      </w:r>
      <w:r w:rsidRPr="0045624C">
        <w:rPr>
          <w:spacing w:val="4"/>
        </w:rPr>
        <w:t xml:space="preserve"> </w:t>
      </w:r>
      <w:r w:rsidRPr="0045624C">
        <w:t>at</w:t>
      </w:r>
      <w:r w:rsidRPr="0045624C">
        <w:rPr>
          <w:spacing w:val="8"/>
        </w:rPr>
        <w:t xml:space="preserve"> </w:t>
      </w:r>
      <w:r w:rsidRPr="0045624C">
        <w:t>a</w:t>
      </w:r>
      <w:r w:rsidRPr="0045624C">
        <w:rPr>
          <w:spacing w:val="-1"/>
        </w:rPr>
        <w:t>n</w:t>
      </w:r>
      <w:r w:rsidRPr="0045624C">
        <w:t>y t</w:t>
      </w:r>
      <w:r w:rsidRPr="0045624C">
        <w:rPr>
          <w:spacing w:val="-1"/>
        </w:rPr>
        <w:t>i</w:t>
      </w:r>
      <w:r w:rsidRPr="0045624C">
        <w:rPr>
          <w:spacing w:val="4"/>
        </w:rPr>
        <w:t>m</w:t>
      </w:r>
      <w:r w:rsidRPr="0045624C">
        <w:t>e</w:t>
      </w:r>
      <w:r w:rsidRPr="0045624C">
        <w:rPr>
          <w:spacing w:val="5"/>
        </w:rPr>
        <w:t xml:space="preserve"> </w:t>
      </w:r>
      <w:r w:rsidRPr="0045624C">
        <w:rPr>
          <w:spacing w:val="-2"/>
        </w:rPr>
        <w:t>w</w:t>
      </w:r>
      <w:r w:rsidRPr="0045624C">
        <w:t>h</w:t>
      </w:r>
      <w:r w:rsidRPr="0045624C">
        <w:rPr>
          <w:spacing w:val="-1"/>
        </w:rPr>
        <w:t>e</w:t>
      </w:r>
      <w:r w:rsidRPr="0045624C">
        <w:rPr>
          <w:spacing w:val="1"/>
        </w:rPr>
        <w:t>r</w:t>
      </w:r>
      <w:r w:rsidRPr="0045624C">
        <w:t>e</w:t>
      </w:r>
      <w:r w:rsidRPr="0045624C">
        <w:rPr>
          <w:spacing w:val="4"/>
        </w:rPr>
        <w:t xml:space="preserve"> </w:t>
      </w:r>
      <w:r w:rsidRPr="0045624C">
        <w:t>the</w:t>
      </w:r>
      <w:r w:rsidRPr="0045624C">
        <w:rPr>
          <w:spacing w:val="13"/>
        </w:rPr>
        <w:t xml:space="preserve"> </w:t>
      </w:r>
      <w:r w:rsidRPr="0045624C">
        <w:t>Cu</w:t>
      </w:r>
      <w:r w:rsidRPr="0045624C">
        <w:rPr>
          <w:spacing w:val="1"/>
        </w:rPr>
        <w:t>s</w:t>
      </w:r>
      <w:r w:rsidRPr="0045624C">
        <w:t>to</w:t>
      </w:r>
      <w:r w:rsidRPr="0045624C">
        <w:rPr>
          <w:spacing w:val="4"/>
        </w:rPr>
        <w:t>m</w:t>
      </w:r>
      <w:r w:rsidRPr="0045624C">
        <w:t xml:space="preserve">er </w:t>
      </w:r>
      <w:r w:rsidRPr="0045624C">
        <w:rPr>
          <w:spacing w:val="1"/>
        </w:rPr>
        <w:t>c</w:t>
      </w:r>
      <w:r w:rsidRPr="0045624C">
        <w:t>o</w:t>
      </w:r>
      <w:r w:rsidRPr="0045624C">
        <w:rPr>
          <w:spacing w:val="-1"/>
        </w:rPr>
        <w:t>n</w:t>
      </w:r>
      <w:r w:rsidRPr="0045624C">
        <w:rPr>
          <w:spacing w:val="1"/>
        </w:rPr>
        <w:t>s</w:t>
      </w:r>
      <w:r w:rsidRPr="0045624C">
        <w:rPr>
          <w:spacing w:val="-1"/>
        </w:rPr>
        <w:t>i</w:t>
      </w:r>
      <w:r w:rsidRPr="0045624C">
        <w:t>d</w:t>
      </w:r>
      <w:r w:rsidRPr="0045624C">
        <w:rPr>
          <w:spacing w:val="-1"/>
        </w:rPr>
        <w:t>e</w:t>
      </w:r>
      <w:r w:rsidRPr="0045624C">
        <w:rPr>
          <w:spacing w:val="1"/>
        </w:rPr>
        <w:t>r</w:t>
      </w:r>
      <w:r w:rsidRPr="0045624C">
        <w:t xml:space="preserve">s </w:t>
      </w:r>
      <w:r w:rsidRPr="0045624C">
        <w:rPr>
          <w:spacing w:val="-1"/>
        </w:rPr>
        <w:t>i</w:t>
      </w:r>
      <w:r w:rsidRPr="0045624C">
        <w:t>t</w:t>
      </w:r>
      <w:r w:rsidRPr="0045624C">
        <w:rPr>
          <w:spacing w:val="9"/>
        </w:rPr>
        <w:t xml:space="preserve"> </w:t>
      </w:r>
      <w:r w:rsidRPr="0045624C">
        <w:t>n</w:t>
      </w:r>
      <w:r w:rsidRPr="0045624C">
        <w:rPr>
          <w:spacing w:val="-1"/>
        </w:rPr>
        <w:t>e</w:t>
      </w:r>
      <w:r w:rsidRPr="0045624C">
        <w:rPr>
          <w:spacing w:val="1"/>
        </w:rPr>
        <w:t>c</w:t>
      </w:r>
      <w:r w:rsidRPr="0045624C">
        <w:t>e</w:t>
      </w:r>
      <w:r w:rsidRPr="0045624C">
        <w:rPr>
          <w:spacing w:val="1"/>
        </w:rPr>
        <w:t>ss</w:t>
      </w:r>
      <w:r w:rsidRPr="0045624C">
        <w:t>ar</w:t>
      </w:r>
      <w:r w:rsidRPr="0045624C">
        <w:rPr>
          <w:spacing w:val="-6"/>
        </w:rPr>
        <w:t>y</w:t>
      </w:r>
      <w:r w:rsidRPr="0045624C">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2"/>
        </w:rPr>
        <w:t xml:space="preserve"> </w:t>
      </w:r>
      <w:r w:rsidRPr="0045624C">
        <w:rPr>
          <w:spacing w:val="-2"/>
        </w:rPr>
        <w:t>w</w:t>
      </w:r>
      <w:r w:rsidRPr="0045624C">
        <w:t>h</w:t>
      </w:r>
      <w:r w:rsidRPr="0045624C">
        <w:rPr>
          <w:spacing w:val="-1"/>
        </w:rPr>
        <w:t>e</w:t>
      </w:r>
      <w:r w:rsidRPr="0045624C">
        <w:rPr>
          <w:spacing w:val="1"/>
        </w:rPr>
        <w:t>r</w:t>
      </w:r>
      <w:r w:rsidRPr="0045624C">
        <w:t>e</w:t>
      </w:r>
      <w:r w:rsidRPr="0045624C">
        <w:rPr>
          <w:spacing w:val="4"/>
        </w:rPr>
        <w:t xml:space="preserve"> t</w:t>
      </w:r>
      <w:r w:rsidRPr="0045624C">
        <w:t>h</w:t>
      </w:r>
      <w:r w:rsidRPr="0045624C">
        <w:rPr>
          <w:spacing w:val="-1"/>
        </w:rPr>
        <w:t>e</w:t>
      </w:r>
      <w:r w:rsidRPr="0045624C">
        <w:rPr>
          <w:spacing w:val="1"/>
        </w:rPr>
        <w:t>r</w:t>
      </w:r>
      <w:r w:rsidRPr="0045624C">
        <w:t>e</w:t>
      </w:r>
      <w:r w:rsidRPr="0045624C">
        <w:rPr>
          <w:spacing w:val="5"/>
        </w:rPr>
        <w:t xml:space="preserve"> </w:t>
      </w:r>
      <w:r w:rsidRPr="0045624C">
        <w:t>h</w:t>
      </w:r>
      <w:r w:rsidRPr="0045624C">
        <w:rPr>
          <w:spacing w:val="-1"/>
        </w:rPr>
        <w:t>a</w:t>
      </w:r>
      <w:r w:rsidRPr="0045624C">
        <w:t>s</w:t>
      </w:r>
      <w:r w:rsidRPr="0045624C">
        <w:rPr>
          <w:spacing w:val="8"/>
        </w:rPr>
        <w:t xml:space="preserve"> </w:t>
      </w:r>
      <w:r w:rsidRPr="0045624C">
        <w:t>b</w:t>
      </w:r>
      <w:r w:rsidRPr="0045624C">
        <w:rPr>
          <w:spacing w:val="-1"/>
        </w:rPr>
        <w:t>e</w:t>
      </w:r>
      <w:r w:rsidRPr="0045624C">
        <w:t>en</w:t>
      </w:r>
      <w:r w:rsidRPr="0045624C">
        <w:rPr>
          <w:spacing w:val="5"/>
        </w:rPr>
        <w:t xml:space="preserve"> </w:t>
      </w:r>
      <w:r w:rsidRPr="0045624C">
        <w:t>a</w:t>
      </w:r>
      <w:r w:rsidRPr="0045624C">
        <w:rPr>
          <w:spacing w:val="-1"/>
        </w:rPr>
        <w:t>n</w:t>
      </w:r>
      <w:r w:rsidRPr="0045624C">
        <w:t>y</w:t>
      </w:r>
      <w:r w:rsidRPr="0045624C">
        <w:rPr>
          <w:spacing w:val="1"/>
        </w:rPr>
        <w:t xml:space="preserve"> c</w:t>
      </w:r>
      <w:r w:rsidRPr="0045624C">
        <w:t>h</w:t>
      </w:r>
      <w:r w:rsidRPr="0045624C">
        <w:rPr>
          <w:spacing w:val="-1"/>
        </w:rPr>
        <w:t>a</w:t>
      </w:r>
      <w:r w:rsidRPr="0045624C">
        <w:t>n</w:t>
      </w:r>
      <w:r w:rsidRPr="0045624C">
        <w:rPr>
          <w:spacing w:val="-1"/>
        </w:rPr>
        <w:t>g</w:t>
      </w:r>
      <w:r w:rsidRPr="0045624C">
        <w:t>e to</w:t>
      </w:r>
      <w:r w:rsidRPr="0045624C">
        <w:rPr>
          <w:spacing w:val="6"/>
        </w:rPr>
        <w:t xml:space="preserve"> </w:t>
      </w:r>
      <w:r w:rsidRPr="0045624C">
        <w:t>the</w:t>
      </w:r>
      <w:r w:rsidRPr="0045624C">
        <w:rPr>
          <w:spacing w:val="4"/>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1"/>
        </w:rPr>
        <w:t xml:space="preserve"> </w:t>
      </w:r>
      <w:r w:rsidRPr="0045624C">
        <w:t>or</w:t>
      </w:r>
      <w:r w:rsidRPr="0045624C">
        <w:rPr>
          <w:spacing w:val="7"/>
        </w:rPr>
        <w:t xml:space="preserve"> </w:t>
      </w:r>
      <w:r w:rsidRPr="0045624C">
        <w:t>a</w:t>
      </w:r>
      <w:r w:rsidRPr="0045624C">
        <w:rPr>
          <w:spacing w:val="-1"/>
        </w:rPr>
        <w:t>n</w:t>
      </w:r>
      <w:r w:rsidRPr="0045624C">
        <w:t>y u</w:t>
      </w:r>
      <w:r w:rsidRPr="0045624C">
        <w:rPr>
          <w:spacing w:val="-1"/>
        </w:rPr>
        <w:t>n</w:t>
      </w:r>
      <w:r w:rsidRPr="0045624C">
        <w:t>d</w:t>
      </w:r>
      <w:r w:rsidRPr="0045624C">
        <w:rPr>
          <w:spacing w:val="-1"/>
        </w:rPr>
        <w:t>e</w:t>
      </w:r>
      <w:r w:rsidRPr="0045624C">
        <w:rPr>
          <w:spacing w:val="1"/>
        </w:rPr>
        <w:t>r</w:t>
      </w:r>
      <w:r w:rsidRPr="0045624C">
        <w:rPr>
          <w:spacing w:val="-1"/>
        </w:rPr>
        <w:t>l</w:t>
      </w:r>
      <w:r w:rsidRPr="0045624C">
        <w:rPr>
          <w:spacing w:val="-6"/>
        </w:rPr>
        <w:t>y</w:t>
      </w:r>
      <w:r w:rsidRPr="0045624C">
        <w:rPr>
          <w:spacing w:val="-1"/>
        </w:rPr>
        <w:t>i</w:t>
      </w:r>
      <w:r w:rsidRPr="0045624C">
        <w:t>ng</w:t>
      </w:r>
      <w:r w:rsidRPr="0045624C">
        <w:rPr>
          <w:spacing w:val="1"/>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4"/>
        </w:rPr>
        <w:t xml:space="preserve"> </w:t>
      </w:r>
      <w:r w:rsidRPr="0045624C">
        <w:t>pro</w:t>
      </w:r>
      <w:r w:rsidRPr="0045624C">
        <w:rPr>
          <w:spacing w:val="1"/>
        </w:rPr>
        <w:t>c</w:t>
      </w:r>
      <w:r w:rsidRPr="0045624C">
        <w:t>e</w:t>
      </w:r>
      <w:r w:rsidRPr="0045624C">
        <w:rPr>
          <w:spacing w:val="1"/>
        </w:rPr>
        <w:t>ss</w:t>
      </w:r>
      <w:r w:rsidRPr="0045624C">
        <w:t>e</w:t>
      </w:r>
      <w:r w:rsidRPr="0045624C">
        <w:rPr>
          <w:spacing w:val="1"/>
        </w:rPr>
        <w:t>s</w:t>
      </w:r>
      <w:r w:rsidRPr="0045624C">
        <w:t>, or</w:t>
      </w:r>
      <w:r w:rsidRPr="0045624C">
        <w:rPr>
          <w:spacing w:val="9"/>
        </w:rPr>
        <w:t xml:space="preserve"> </w:t>
      </w:r>
      <w:r w:rsidRPr="0045624C">
        <w:t>on</w:t>
      </w:r>
      <w:r w:rsidRPr="0045624C">
        <w:rPr>
          <w:spacing w:val="8"/>
        </w:rPr>
        <w:t xml:space="preserve"> </w:t>
      </w:r>
      <w:r w:rsidRPr="0045624C">
        <w:t>the</w:t>
      </w:r>
      <w:r w:rsidRPr="0045624C">
        <w:rPr>
          <w:spacing w:val="7"/>
        </w:rPr>
        <w:t xml:space="preserve"> </w:t>
      </w:r>
      <w:r w:rsidRPr="0045624C">
        <w:t>o</w:t>
      </w:r>
      <w:r w:rsidRPr="0045624C">
        <w:rPr>
          <w:spacing w:val="1"/>
        </w:rPr>
        <w:t>cc</w:t>
      </w:r>
      <w:r w:rsidRPr="0045624C">
        <w:t>ur</w:t>
      </w:r>
      <w:r w:rsidRPr="0045624C">
        <w:rPr>
          <w:spacing w:val="1"/>
        </w:rPr>
        <w:t>r</w:t>
      </w:r>
      <w:r w:rsidRPr="0045624C">
        <w:t>e</w:t>
      </w:r>
      <w:r w:rsidRPr="0045624C">
        <w:rPr>
          <w:spacing w:val="-1"/>
        </w:rPr>
        <w:t>n</w:t>
      </w:r>
      <w:r w:rsidRPr="0045624C">
        <w:rPr>
          <w:spacing w:val="1"/>
        </w:rPr>
        <w:t>c</w:t>
      </w:r>
      <w:r w:rsidRPr="0045624C">
        <w:t>e of</w:t>
      </w:r>
      <w:r w:rsidRPr="0045624C">
        <w:rPr>
          <w:spacing w:val="10"/>
        </w:rPr>
        <w:t xml:space="preserve"> </w:t>
      </w:r>
      <w:r w:rsidRPr="0045624C">
        <w:t>a</w:t>
      </w:r>
      <w:r w:rsidRPr="0045624C">
        <w:rPr>
          <w:spacing w:val="-1"/>
        </w:rPr>
        <w:t>n</w:t>
      </w:r>
      <w:r w:rsidRPr="0045624C">
        <w:t>y</w:t>
      </w:r>
      <w:r w:rsidRPr="0045624C">
        <w:rPr>
          <w:spacing w:val="2"/>
        </w:rPr>
        <w:t xml:space="preserve"> </w:t>
      </w:r>
      <w:r w:rsidRPr="0045624C">
        <w:t>e</w:t>
      </w:r>
      <w:r w:rsidRPr="0045624C">
        <w:rPr>
          <w:spacing w:val="-2"/>
        </w:rPr>
        <w:t>v</w:t>
      </w:r>
      <w:r w:rsidRPr="0045624C">
        <w:t>e</w:t>
      </w:r>
      <w:r w:rsidRPr="0045624C">
        <w:rPr>
          <w:spacing w:val="-1"/>
        </w:rPr>
        <w:t>n</w:t>
      </w:r>
      <w:r w:rsidRPr="0045624C">
        <w:t>t</w:t>
      </w:r>
      <w:r w:rsidRPr="0045624C">
        <w:rPr>
          <w:spacing w:val="5"/>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5"/>
        </w:rPr>
        <w:t xml:space="preserve"> </w:t>
      </w:r>
      <w:r w:rsidRPr="0045624C">
        <w:rPr>
          <w:spacing w:val="4"/>
        </w:rPr>
        <w:t>m</w:t>
      </w:r>
      <w:r w:rsidRPr="0045624C">
        <w:t xml:space="preserve">ay </w:t>
      </w:r>
      <w:r w:rsidRPr="0045624C">
        <w:rPr>
          <w:spacing w:val="-1"/>
        </w:rPr>
        <w:t>i</w:t>
      </w:r>
      <w:r w:rsidRPr="0045624C">
        <w:t>n</w:t>
      </w:r>
      <w:r w:rsidRPr="0045624C">
        <w:rPr>
          <w:spacing w:val="1"/>
        </w:rPr>
        <w:t>cr</w:t>
      </w:r>
      <w:r w:rsidRPr="0045624C">
        <w:t>e</w:t>
      </w:r>
      <w:r w:rsidRPr="0045624C">
        <w:rPr>
          <w:spacing w:val="-1"/>
        </w:rPr>
        <w:t>a</w:t>
      </w:r>
      <w:r w:rsidRPr="0045624C">
        <w:rPr>
          <w:spacing w:val="1"/>
        </w:rPr>
        <w:t>s</w:t>
      </w:r>
      <w:r w:rsidRPr="0045624C">
        <w:t xml:space="preserve">e the </w:t>
      </w:r>
      <w:r w:rsidRPr="0045624C">
        <w:rPr>
          <w:spacing w:val="-1"/>
        </w:rPr>
        <w:t>li</w:t>
      </w:r>
      <w:r w:rsidRPr="0045624C">
        <w:t>ke</w:t>
      </w:r>
      <w:r w:rsidRPr="0045624C">
        <w:rPr>
          <w:spacing w:val="-1"/>
        </w:rPr>
        <w:t>li</w:t>
      </w:r>
      <w:r w:rsidRPr="0045624C">
        <w:t>h</w:t>
      </w:r>
      <w:r w:rsidRPr="0045624C">
        <w:rPr>
          <w:spacing w:val="-1"/>
        </w:rPr>
        <w:t>o</w:t>
      </w:r>
      <w:r w:rsidRPr="0045624C">
        <w:t>od</w:t>
      </w:r>
      <w:r w:rsidRPr="0045624C">
        <w:rPr>
          <w:spacing w:val="-9"/>
        </w:rPr>
        <w:t xml:space="preserve"> </w:t>
      </w:r>
      <w:r w:rsidRPr="0045624C">
        <w:t>of</w:t>
      </w:r>
      <w:r w:rsidRPr="0045624C">
        <w:rPr>
          <w:spacing w:val="-1"/>
        </w:rPr>
        <w:t xml:space="preserve"> </w:t>
      </w:r>
      <w:r w:rsidRPr="0045624C">
        <w:t>t</w:t>
      </w:r>
      <w:r w:rsidRPr="0045624C">
        <w:rPr>
          <w:spacing w:val="-1"/>
        </w:rPr>
        <w:t>h</w:t>
      </w:r>
      <w:r w:rsidRPr="0045624C">
        <w:t>e</w:t>
      </w:r>
      <w:r w:rsidRPr="0045624C">
        <w:rPr>
          <w:spacing w:val="-3"/>
        </w:rPr>
        <w:t xml:space="preserve"> </w:t>
      </w:r>
      <w:r w:rsidRPr="0045624C">
        <w:rPr>
          <w:spacing w:val="-1"/>
        </w:rPr>
        <w:t>n</w:t>
      </w:r>
      <w:r w:rsidRPr="0045624C">
        <w:t>e</w:t>
      </w:r>
      <w:r w:rsidRPr="0045624C">
        <w:rPr>
          <w:spacing w:val="-1"/>
        </w:rPr>
        <w:t>e</w:t>
      </w:r>
      <w:r w:rsidRPr="0045624C">
        <w:t>d</w:t>
      </w:r>
      <w:r w:rsidRPr="0045624C">
        <w:rPr>
          <w:spacing w:val="-4"/>
        </w:rPr>
        <w:t xml:space="preserve"> </w:t>
      </w:r>
      <w:r w:rsidRPr="0045624C">
        <w:rPr>
          <w:spacing w:val="-1"/>
        </w:rPr>
        <w:t>t</w:t>
      </w:r>
      <w:r w:rsidRPr="0045624C">
        <w:t>o</w:t>
      </w:r>
      <w:r w:rsidRPr="0045624C">
        <w:rPr>
          <w:spacing w:val="-2"/>
        </w:rPr>
        <w:t xml:space="preserve"> i</w:t>
      </w:r>
      <w:r w:rsidRPr="0045624C">
        <w:rPr>
          <w:spacing w:val="4"/>
        </w:rPr>
        <w:t>m</w:t>
      </w:r>
      <w:r w:rsidRPr="0045624C">
        <w:t>p</w:t>
      </w:r>
      <w:r w:rsidRPr="0045624C">
        <w:rPr>
          <w:spacing w:val="-1"/>
        </w:rPr>
        <w:t>l</w:t>
      </w:r>
      <w:r w:rsidRPr="0045624C">
        <w:t>e</w:t>
      </w:r>
      <w:r w:rsidRPr="0045624C">
        <w:rPr>
          <w:spacing w:val="4"/>
        </w:rPr>
        <w:t>m</w:t>
      </w:r>
      <w:r w:rsidRPr="0045624C">
        <w:t>e</w:t>
      </w:r>
      <w:r w:rsidRPr="0045624C">
        <w:rPr>
          <w:spacing w:val="-1"/>
        </w:rPr>
        <w:t>n</w:t>
      </w:r>
      <w:r w:rsidRPr="0045624C">
        <w:t>t</w:t>
      </w:r>
      <w:r w:rsidRPr="0045624C">
        <w:rPr>
          <w:spacing w:val="-9"/>
        </w:rPr>
        <w:t xml:space="preserve"> </w:t>
      </w:r>
      <w:r w:rsidRPr="0045624C">
        <w:t>t</w:t>
      </w:r>
      <w:r w:rsidRPr="0045624C">
        <w:rPr>
          <w:spacing w:val="-1"/>
        </w:rPr>
        <w:t>h</w:t>
      </w:r>
      <w:r w:rsidRPr="0045624C">
        <w:t>e</w:t>
      </w:r>
      <w:r w:rsidRPr="0045624C">
        <w:rPr>
          <w:spacing w:val="-3"/>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w:t>
      </w:r>
      <w:r w:rsidRPr="0045624C">
        <w:rPr>
          <w:spacing w:val="-1"/>
        </w:rPr>
        <w:t>n</w:t>
      </w:r>
      <w:r w:rsidRPr="0045624C">
        <w:t>.</w:t>
      </w:r>
    </w:p>
    <w:p w14:paraId="76B8668C" w14:textId="77777777" w:rsidR="00E11382" w:rsidRPr="0045624C" w:rsidRDefault="00B56D2C" w:rsidP="00AD3CEA">
      <w:pPr>
        <w:pStyle w:val="Heading2"/>
      </w:pPr>
      <w:bookmarkStart w:id="316" w:name="_Ref29285931"/>
      <w:r w:rsidRPr="0045624C">
        <w:t>If</w:t>
      </w:r>
      <w:r w:rsidRPr="0045624C">
        <w:rPr>
          <w:spacing w:val="19"/>
        </w:rPr>
        <w:t xml:space="preserve"> </w:t>
      </w:r>
      <w:r w:rsidRPr="0045624C">
        <w:t>the</w:t>
      </w:r>
      <w:r w:rsidRPr="0045624C">
        <w:rPr>
          <w:spacing w:val="15"/>
        </w:rPr>
        <w:t xml:space="preserve"> </w:t>
      </w:r>
      <w:r w:rsidRPr="0045624C">
        <w:t>Cu</w:t>
      </w:r>
      <w:r w:rsidRPr="0045624C">
        <w:rPr>
          <w:spacing w:val="1"/>
        </w:rPr>
        <w:t>s</w:t>
      </w:r>
      <w:r w:rsidRPr="0045624C">
        <w:t>to</w:t>
      </w:r>
      <w:r w:rsidRPr="0045624C">
        <w:rPr>
          <w:spacing w:val="4"/>
        </w:rPr>
        <w:t>m</w:t>
      </w:r>
      <w:r w:rsidRPr="0045624C">
        <w:t>er</w:t>
      </w:r>
      <w:r w:rsidRPr="0045624C">
        <w:rPr>
          <w:spacing w:val="11"/>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es</w:t>
      </w:r>
      <w:r w:rsidRPr="0045624C">
        <w:rPr>
          <w:spacing w:val="10"/>
        </w:rPr>
        <w:t xml:space="preserve"> </w:t>
      </w:r>
      <w:r w:rsidRPr="0045624C">
        <w:t>an</w:t>
      </w:r>
      <w:r w:rsidRPr="0045624C">
        <w:rPr>
          <w:spacing w:val="13"/>
        </w:rPr>
        <w:t xml:space="preserve"> </w:t>
      </w:r>
      <w:r w:rsidRPr="0045624C">
        <w:t>a</w:t>
      </w:r>
      <w:r w:rsidRPr="0045624C">
        <w:rPr>
          <w:spacing w:val="-1"/>
        </w:rPr>
        <w:t>d</w:t>
      </w:r>
      <w:r w:rsidRPr="0045624C">
        <w:t>d</w:t>
      </w:r>
      <w:r w:rsidRPr="0045624C">
        <w:rPr>
          <w:spacing w:val="-1"/>
        </w:rPr>
        <w:t>i</w:t>
      </w:r>
      <w:r w:rsidRPr="0045624C">
        <w:t>t</w:t>
      </w:r>
      <w:r w:rsidRPr="0045624C">
        <w:rPr>
          <w:spacing w:val="-1"/>
        </w:rPr>
        <w:t>i</w:t>
      </w:r>
      <w:r w:rsidRPr="0045624C">
        <w:t>o</w:t>
      </w:r>
      <w:r w:rsidRPr="0045624C">
        <w:rPr>
          <w:spacing w:val="-1"/>
        </w:rPr>
        <w:t>n</w:t>
      </w:r>
      <w:r w:rsidRPr="0045624C">
        <w:t>al</w:t>
      </w:r>
      <w:r w:rsidRPr="0045624C">
        <w:rPr>
          <w:spacing w:val="6"/>
        </w:rPr>
        <w:t xml:space="preserve"> </w:t>
      </w:r>
      <w:r w:rsidRPr="0045624C">
        <w:t>test</w:t>
      </w:r>
      <w:r w:rsidRPr="0045624C">
        <w:rPr>
          <w:spacing w:val="13"/>
        </w:rPr>
        <w:t xml:space="preserve"> </w:t>
      </w:r>
      <w:r w:rsidRPr="0045624C">
        <w:t>of</w:t>
      </w:r>
      <w:r w:rsidRPr="0045624C">
        <w:rPr>
          <w:spacing w:val="16"/>
        </w:rPr>
        <w:t xml:space="preserve"> </w:t>
      </w:r>
      <w:r w:rsidRPr="0045624C">
        <w:t>the</w:t>
      </w:r>
      <w:r w:rsidRPr="0045624C">
        <w:rPr>
          <w:spacing w:val="12"/>
        </w:rPr>
        <w:t xml:space="preserve"> </w:t>
      </w:r>
      <w:r w:rsidRPr="0045624C">
        <w:rPr>
          <w:spacing w:val="-1"/>
        </w:rPr>
        <w:t>B</w:t>
      </w:r>
      <w:r w:rsidRPr="0045624C">
        <w:t>CDR</w:t>
      </w:r>
      <w:r w:rsidRPr="0045624C">
        <w:rPr>
          <w:spacing w:val="11"/>
        </w:rPr>
        <w:t xml:space="preserve"> </w:t>
      </w:r>
      <w:proofErr w:type="gramStart"/>
      <w:r w:rsidRPr="0045624C">
        <w:rPr>
          <w:spacing w:val="-1"/>
        </w:rPr>
        <w:t>Pl</w:t>
      </w:r>
      <w:r w:rsidRPr="0045624C">
        <w:t>an</w:t>
      </w:r>
      <w:proofErr w:type="gramEnd"/>
      <w:r w:rsidRPr="0045624C">
        <w:rPr>
          <w:spacing w:val="11"/>
        </w:rPr>
        <w:t xml:space="preserve"> </w:t>
      </w:r>
      <w:r w:rsidRPr="0045624C">
        <w:rPr>
          <w:spacing w:val="-1"/>
        </w:rPr>
        <w:t>i</w:t>
      </w:r>
      <w:r w:rsidRPr="0045624C">
        <w:t>t</w:t>
      </w:r>
      <w:r w:rsidRPr="0045624C">
        <w:rPr>
          <w:spacing w:val="15"/>
        </w:rPr>
        <w:t xml:space="preserve"> </w:t>
      </w:r>
      <w:r w:rsidRPr="0045624C">
        <w:rPr>
          <w:spacing w:val="1"/>
        </w:rPr>
        <w:t>s</w:t>
      </w:r>
      <w:r w:rsidRPr="0045624C">
        <w:t>h</w:t>
      </w:r>
      <w:r w:rsidRPr="0045624C">
        <w:rPr>
          <w:spacing w:val="-1"/>
        </w:rPr>
        <w:t>al</w:t>
      </w:r>
      <w:r w:rsidRPr="0045624C">
        <w:t>l</w:t>
      </w:r>
      <w:r w:rsidRPr="0045624C">
        <w:rPr>
          <w:spacing w:val="16"/>
        </w:rPr>
        <w:t xml:space="preserve"> </w:t>
      </w:r>
      <w:r w:rsidRPr="0045624C">
        <w:t>g</w:t>
      </w:r>
      <w:r w:rsidRPr="0045624C">
        <w:rPr>
          <w:spacing w:val="-1"/>
        </w:rPr>
        <w:t>iv</w:t>
      </w:r>
      <w:r w:rsidRPr="0045624C">
        <w:t>e</w:t>
      </w:r>
      <w:r w:rsidRPr="0045624C">
        <w:rPr>
          <w:spacing w:val="12"/>
        </w:rPr>
        <w:t xml:space="preserve"> </w:t>
      </w:r>
      <w:r w:rsidRPr="0045624C">
        <w:t>the</w:t>
      </w:r>
      <w:r w:rsidRPr="0045624C">
        <w:rPr>
          <w:spacing w:val="13"/>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2"/>
        </w:rPr>
        <w:t>w</w:t>
      </w:r>
      <w:r w:rsidRPr="0045624C">
        <w:rPr>
          <w:spacing w:val="1"/>
        </w:rPr>
        <w:t>r</w:t>
      </w:r>
      <w:r w:rsidRPr="0045624C">
        <w:rPr>
          <w:spacing w:val="-1"/>
        </w:rPr>
        <w:t>i</w:t>
      </w:r>
      <w:r w:rsidRPr="0045624C">
        <w:t>tt</w:t>
      </w:r>
      <w:r w:rsidRPr="0045624C">
        <w:rPr>
          <w:spacing w:val="-1"/>
        </w:rPr>
        <w:t>e</w:t>
      </w:r>
      <w:r w:rsidRPr="0045624C">
        <w:t>n</w:t>
      </w:r>
      <w:r w:rsidRPr="0045624C">
        <w:rPr>
          <w:spacing w:val="-2"/>
        </w:rPr>
        <w:t xml:space="preserve"> </w:t>
      </w:r>
      <w:r w:rsidRPr="0045624C">
        <w:t>n</w:t>
      </w:r>
      <w:r w:rsidRPr="0045624C">
        <w:rPr>
          <w:spacing w:val="-1"/>
        </w:rPr>
        <w:t>o</w:t>
      </w:r>
      <w:r w:rsidRPr="0045624C">
        <w:t>t</w:t>
      </w:r>
      <w:r w:rsidRPr="0045624C">
        <w:rPr>
          <w:spacing w:val="-1"/>
        </w:rPr>
        <w:t>i</w:t>
      </w:r>
      <w:r w:rsidRPr="0045624C">
        <w:rPr>
          <w:spacing w:val="1"/>
        </w:rPr>
        <w:t>c</w:t>
      </w:r>
      <w:r w:rsidRPr="0045624C">
        <w:t>e</w:t>
      </w:r>
      <w:r w:rsidRPr="0045624C">
        <w:rPr>
          <w:spacing w:val="-1"/>
        </w:rPr>
        <w:t xml:space="preserve"> </w:t>
      </w:r>
      <w:r w:rsidRPr="0045624C">
        <w:t>a</w:t>
      </w:r>
      <w:r w:rsidRPr="0045624C">
        <w:rPr>
          <w:spacing w:val="-1"/>
        </w:rPr>
        <w:t>n</w:t>
      </w:r>
      <w:r w:rsidRPr="0045624C">
        <w:t>d</w:t>
      </w:r>
      <w:r w:rsidRPr="0045624C">
        <w:rPr>
          <w:spacing w:val="1"/>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rPr>
          <w:spacing w:val="1"/>
        </w:rPr>
        <w:t>s</w:t>
      </w:r>
      <w:r w:rsidRPr="0045624C">
        <w:t>h</w:t>
      </w:r>
      <w:r w:rsidRPr="0045624C">
        <w:rPr>
          <w:spacing w:val="-1"/>
        </w:rPr>
        <w:t>al</w:t>
      </w:r>
      <w:r w:rsidRPr="0045624C">
        <w:t xml:space="preserve">l </w:t>
      </w:r>
      <w:r w:rsidRPr="0045624C">
        <w:rPr>
          <w:spacing w:val="1"/>
        </w:rPr>
        <w:t>c</w:t>
      </w:r>
      <w:r w:rsidRPr="0045624C">
        <w:t>o</w:t>
      </w:r>
      <w:r w:rsidRPr="0045624C">
        <w:rPr>
          <w:spacing w:val="-1"/>
        </w:rPr>
        <w:t>n</w:t>
      </w:r>
      <w:r w:rsidRPr="0045624C">
        <w:t>d</w:t>
      </w:r>
      <w:r w:rsidRPr="0045624C">
        <w:rPr>
          <w:spacing w:val="-1"/>
        </w:rPr>
        <w:t>u</w:t>
      </w:r>
      <w:r w:rsidRPr="0045624C">
        <w:rPr>
          <w:spacing w:val="1"/>
        </w:rPr>
        <w:t>c</w:t>
      </w:r>
      <w:r w:rsidRPr="0045624C">
        <w:t>t</w:t>
      </w:r>
      <w:r w:rsidRPr="0045624C">
        <w:rPr>
          <w:spacing w:val="-5"/>
        </w:rPr>
        <w:t xml:space="preserve"> </w:t>
      </w:r>
      <w:r w:rsidRPr="0045624C">
        <w:t>the</w:t>
      </w:r>
      <w:r w:rsidRPr="0045624C">
        <w:rPr>
          <w:spacing w:val="-2"/>
        </w:rPr>
        <w:t xml:space="preserve"> </w:t>
      </w:r>
      <w:r w:rsidRPr="0045624C">
        <w:t>test</w:t>
      </w:r>
      <w:r w:rsidRPr="0045624C">
        <w:rPr>
          <w:spacing w:val="-1"/>
        </w:rPr>
        <w:t xml:space="preserve"> i</w:t>
      </w:r>
      <w:r w:rsidRPr="0045624C">
        <w:t>n</w:t>
      </w:r>
      <w:r w:rsidRPr="0045624C">
        <w:rPr>
          <w:spacing w:val="-1"/>
        </w:rPr>
        <w:t xml:space="preserve"> </w:t>
      </w:r>
      <w:r w:rsidRPr="0045624C">
        <w:t>a</w:t>
      </w:r>
      <w:r w:rsidRPr="0045624C">
        <w:rPr>
          <w:spacing w:val="1"/>
        </w:rPr>
        <w:t>cc</w:t>
      </w:r>
      <w:r w:rsidRPr="0045624C">
        <w:t>ordance</w:t>
      </w:r>
      <w:r w:rsidRPr="0045624C">
        <w:rPr>
          <w:spacing w:val="-9"/>
        </w:rPr>
        <w:t xml:space="preserve"> </w:t>
      </w:r>
      <w:r w:rsidRPr="0045624C">
        <w:rPr>
          <w:spacing w:val="-2"/>
        </w:rPr>
        <w:t>w</w:t>
      </w:r>
      <w:r w:rsidRPr="0045624C">
        <w:rPr>
          <w:spacing w:val="-1"/>
        </w:rPr>
        <w:t>i</w:t>
      </w:r>
      <w:r w:rsidRPr="0045624C">
        <w:t>th the Cu</w:t>
      </w:r>
      <w:r w:rsidRPr="0045624C">
        <w:rPr>
          <w:spacing w:val="1"/>
        </w:rPr>
        <w:t>s</w:t>
      </w:r>
      <w:r w:rsidRPr="0045624C">
        <w:t>to</w:t>
      </w:r>
      <w:r w:rsidRPr="0045624C">
        <w:rPr>
          <w:spacing w:val="4"/>
        </w:rPr>
        <w:t>m</w:t>
      </w:r>
      <w:r w:rsidRPr="0045624C">
        <w:t>e</w:t>
      </w:r>
      <w:r w:rsidRPr="0045624C">
        <w:rPr>
          <w:spacing w:val="1"/>
        </w:rPr>
        <w:t>r</w:t>
      </w:r>
      <w:r w:rsidRPr="0045624C">
        <w:t xml:space="preserve">'s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4"/>
        </w:rPr>
        <w:t>m</w:t>
      </w:r>
      <w:r w:rsidRPr="0045624C">
        <w:t>e</w:t>
      </w:r>
      <w:r w:rsidRPr="0045624C">
        <w:rPr>
          <w:spacing w:val="-1"/>
        </w:rPr>
        <w:t>n</w:t>
      </w:r>
      <w:r w:rsidRPr="0045624C">
        <w:t>ts</w:t>
      </w:r>
      <w:r w:rsidRPr="0045624C">
        <w:rPr>
          <w:spacing w:val="-11"/>
        </w:rPr>
        <w:t xml:space="preserve"> </w:t>
      </w:r>
      <w:r w:rsidRPr="0045624C">
        <w:t>a</w:t>
      </w:r>
      <w:r w:rsidRPr="0045624C">
        <w:rPr>
          <w:spacing w:val="-1"/>
        </w:rPr>
        <w:t>n</w:t>
      </w:r>
      <w:r w:rsidRPr="0045624C">
        <w:t xml:space="preserve">d </w:t>
      </w:r>
      <w:r w:rsidRPr="0045624C">
        <w:rPr>
          <w:spacing w:val="-1"/>
        </w:rPr>
        <w:t>t</w:t>
      </w:r>
      <w:r w:rsidRPr="0045624C">
        <w:t>he</w:t>
      </w:r>
      <w:r w:rsidRPr="0045624C">
        <w:rPr>
          <w:spacing w:val="-4"/>
        </w:rPr>
        <w:t xml:space="preserve"> </w:t>
      </w:r>
      <w:r w:rsidRPr="0045624C">
        <w:t>re</w:t>
      </w:r>
      <w:r w:rsidRPr="0045624C">
        <w:rPr>
          <w:spacing w:val="-1"/>
        </w:rPr>
        <w:t>l</w:t>
      </w:r>
      <w:r w:rsidRPr="0045624C">
        <w:t>e</w:t>
      </w:r>
      <w:r w:rsidRPr="0045624C">
        <w:rPr>
          <w:spacing w:val="-2"/>
        </w:rPr>
        <w:t>v</w:t>
      </w:r>
      <w:r w:rsidRPr="0045624C">
        <w:t>a</w:t>
      </w:r>
      <w:r w:rsidRPr="0045624C">
        <w:rPr>
          <w:spacing w:val="-1"/>
        </w:rPr>
        <w:t>n</w:t>
      </w:r>
      <w:r w:rsidRPr="0045624C">
        <w:t>t</w:t>
      </w:r>
      <w:r w:rsidRPr="0045624C">
        <w:rPr>
          <w:spacing w:val="-7"/>
        </w:rPr>
        <w:t xml:space="preserve"> </w:t>
      </w:r>
      <w:r w:rsidRPr="0045624C">
        <w:rPr>
          <w:spacing w:val="-1"/>
        </w:rPr>
        <w:t>p</w:t>
      </w:r>
      <w:r w:rsidRPr="0045624C">
        <w:rPr>
          <w:spacing w:val="1"/>
        </w:rPr>
        <w:t>r</w:t>
      </w:r>
      <w:r w:rsidRPr="0045624C">
        <w:t>o</w:t>
      </w:r>
      <w:r w:rsidRPr="0045624C">
        <w:rPr>
          <w:spacing w:val="-2"/>
        </w:rPr>
        <w:t>v</w:t>
      </w:r>
      <w:r w:rsidRPr="0045624C">
        <w:rPr>
          <w:spacing w:val="-1"/>
        </w:rPr>
        <w:t>i</w:t>
      </w:r>
      <w:r w:rsidRPr="0045624C">
        <w:rPr>
          <w:spacing w:val="1"/>
        </w:rPr>
        <w:t>s</w:t>
      </w:r>
      <w:r w:rsidRPr="0045624C">
        <w:rPr>
          <w:spacing w:val="-1"/>
        </w:rPr>
        <w:t>i</w:t>
      </w:r>
      <w:r w:rsidRPr="0045624C">
        <w:t>o</w:t>
      </w:r>
      <w:r w:rsidRPr="0045624C">
        <w:rPr>
          <w:spacing w:val="-1"/>
        </w:rPr>
        <w:t>n</w:t>
      </w:r>
      <w:r w:rsidRPr="0045624C">
        <w:t>s</w:t>
      </w:r>
      <w:r w:rsidRPr="0045624C">
        <w:rPr>
          <w:spacing w:val="-8"/>
        </w:rPr>
        <w:t xml:space="preserve"> </w:t>
      </w:r>
      <w:r w:rsidRPr="0045624C">
        <w:t>of</w:t>
      </w:r>
      <w:r w:rsidRPr="0045624C">
        <w:rPr>
          <w:spacing w:val="-1"/>
        </w:rPr>
        <w:t xml:space="preserve"> </w:t>
      </w:r>
      <w:r w:rsidRPr="0045624C">
        <w:t>t</w:t>
      </w:r>
      <w:r w:rsidRPr="0045624C">
        <w:rPr>
          <w:spacing w:val="-1"/>
        </w:rPr>
        <w:t>h</w:t>
      </w:r>
      <w:r w:rsidRPr="0045624C">
        <w:t xml:space="preserve">e </w:t>
      </w:r>
      <w:r w:rsidRPr="0045624C">
        <w:rPr>
          <w:spacing w:val="-1"/>
        </w:rPr>
        <w:t>B</w:t>
      </w:r>
      <w:r w:rsidRPr="0045624C">
        <w:t>CDR</w:t>
      </w:r>
      <w:r w:rsidRPr="0045624C">
        <w:rPr>
          <w:spacing w:val="-6"/>
        </w:rPr>
        <w:t xml:space="preserve"> </w:t>
      </w:r>
      <w:r w:rsidRPr="0045624C">
        <w:t>P</w:t>
      </w:r>
      <w:r w:rsidRPr="0045624C">
        <w:rPr>
          <w:spacing w:val="-2"/>
        </w:rPr>
        <w:t>l</w:t>
      </w:r>
      <w:r w:rsidRPr="0045624C">
        <w:t>a</w:t>
      </w:r>
      <w:r w:rsidRPr="0045624C">
        <w:rPr>
          <w:spacing w:val="-1"/>
        </w:rPr>
        <w:t>n</w:t>
      </w:r>
      <w:r w:rsidRPr="0045624C">
        <w:t>.</w:t>
      </w:r>
      <w:r w:rsidRPr="0045624C">
        <w:rPr>
          <w:spacing w:val="51"/>
        </w:rPr>
        <w:t xml:space="preserve"> </w:t>
      </w:r>
      <w:r w:rsidRPr="0045624C">
        <w:rPr>
          <w:spacing w:val="2"/>
        </w:rPr>
        <w:t>T</w:t>
      </w:r>
      <w:r w:rsidRPr="0045624C">
        <w:t xml:space="preserve">he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8"/>
        </w:rPr>
        <w:t xml:space="preserve"> </w:t>
      </w:r>
      <w:r w:rsidRPr="0045624C">
        <w:rPr>
          <w:spacing w:val="1"/>
        </w:rPr>
        <w:t>c</w:t>
      </w:r>
      <w:r w:rsidRPr="0045624C">
        <w:t>o</w:t>
      </w:r>
      <w:r w:rsidRPr="0045624C">
        <w:rPr>
          <w:spacing w:val="1"/>
        </w:rPr>
        <w:t>s</w:t>
      </w:r>
      <w:r w:rsidRPr="0045624C">
        <w:t>ts</w:t>
      </w:r>
      <w:r w:rsidRPr="0045624C">
        <w:rPr>
          <w:spacing w:val="-4"/>
        </w:rPr>
        <w:t xml:space="preserve"> </w:t>
      </w:r>
      <w:r w:rsidRPr="0045624C">
        <w:t>of</w:t>
      </w:r>
      <w:r w:rsidRPr="0045624C">
        <w:rPr>
          <w:spacing w:val="-1"/>
        </w:rPr>
        <w:t xml:space="preserve"> </w:t>
      </w:r>
      <w:r w:rsidRPr="0045624C">
        <w:t>t</w:t>
      </w:r>
      <w:r w:rsidRPr="0045624C">
        <w:rPr>
          <w:spacing w:val="-1"/>
        </w:rPr>
        <w:t>h</w:t>
      </w:r>
      <w:r w:rsidRPr="0045624C">
        <w:t>e a</w:t>
      </w:r>
      <w:r w:rsidRPr="0045624C">
        <w:rPr>
          <w:spacing w:val="-1"/>
        </w:rPr>
        <w:t>d</w:t>
      </w:r>
      <w:r w:rsidRPr="0045624C">
        <w:t>d</w:t>
      </w:r>
      <w:r w:rsidRPr="0045624C">
        <w:rPr>
          <w:spacing w:val="-1"/>
        </w:rPr>
        <w:t>i</w:t>
      </w:r>
      <w:r w:rsidRPr="0045624C">
        <w:t>t</w:t>
      </w:r>
      <w:r w:rsidRPr="0045624C">
        <w:rPr>
          <w:spacing w:val="-1"/>
        </w:rPr>
        <w:t>i</w:t>
      </w:r>
      <w:r w:rsidRPr="0045624C">
        <w:t>o</w:t>
      </w:r>
      <w:r w:rsidRPr="0045624C">
        <w:rPr>
          <w:spacing w:val="-1"/>
        </w:rPr>
        <w:t>n</w:t>
      </w:r>
      <w:r w:rsidRPr="0045624C">
        <w:t>al</w:t>
      </w:r>
      <w:r w:rsidRPr="0045624C">
        <w:rPr>
          <w:spacing w:val="-9"/>
        </w:rPr>
        <w:t xml:space="preserve"> </w:t>
      </w:r>
      <w:r w:rsidRPr="0045624C">
        <w:t>test</w:t>
      </w:r>
      <w:r w:rsidRPr="0045624C">
        <w:rPr>
          <w:spacing w:val="-1"/>
        </w:rPr>
        <w:t xml:space="preserve"> </w:t>
      </w:r>
      <w:r w:rsidRPr="0045624C">
        <w:rPr>
          <w:spacing w:val="1"/>
        </w:rPr>
        <w:t>s</w:t>
      </w:r>
      <w:r w:rsidRPr="0045624C">
        <w:t>h</w:t>
      </w:r>
      <w:r w:rsidRPr="0045624C">
        <w:rPr>
          <w:spacing w:val="-1"/>
        </w:rPr>
        <w:t>al</w:t>
      </w:r>
      <w:r w:rsidRPr="0045624C">
        <w:t>l be</w:t>
      </w:r>
      <w:r w:rsidRPr="0045624C">
        <w:rPr>
          <w:spacing w:val="-1"/>
        </w:rPr>
        <w:t xml:space="preserve"> </w:t>
      </w:r>
      <w:r w:rsidRPr="0045624C">
        <w:t>b</w:t>
      </w:r>
      <w:r w:rsidRPr="0045624C">
        <w:rPr>
          <w:spacing w:val="-1"/>
        </w:rPr>
        <w:t>o</w:t>
      </w:r>
      <w:r w:rsidRPr="0045624C">
        <w:rPr>
          <w:spacing w:val="1"/>
        </w:rPr>
        <w:t>r</w:t>
      </w:r>
      <w:r w:rsidRPr="0045624C">
        <w:t>ne</w:t>
      </w:r>
      <w:r w:rsidRPr="0045624C">
        <w:rPr>
          <w:spacing w:val="-4"/>
        </w:rPr>
        <w:t xml:space="preserve"> </w:t>
      </w:r>
      <w:r w:rsidRPr="0045624C">
        <w:t>by</w:t>
      </w:r>
      <w:r w:rsidRPr="0045624C">
        <w:rPr>
          <w:spacing w:val="-9"/>
        </w:rPr>
        <w:t xml:space="preserve"> </w:t>
      </w:r>
      <w:r w:rsidRPr="0045624C">
        <w:t>t</w:t>
      </w:r>
      <w:r w:rsidRPr="0045624C">
        <w:rPr>
          <w:spacing w:val="-1"/>
        </w:rPr>
        <w:t>h</w:t>
      </w:r>
      <w:r w:rsidRPr="0045624C">
        <w:t>e</w:t>
      </w:r>
      <w:r w:rsidRPr="0045624C">
        <w:rPr>
          <w:spacing w:val="-1"/>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u</w:t>
      </w:r>
      <w:r w:rsidRPr="0045624C">
        <w:rPr>
          <w:spacing w:val="-1"/>
        </w:rPr>
        <w:t>nl</w:t>
      </w:r>
      <w:r w:rsidRPr="0045624C">
        <w:t>e</w:t>
      </w:r>
      <w:r w:rsidRPr="0045624C">
        <w:rPr>
          <w:spacing w:val="1"/>
        </w:rPr>
        <w:t>s</w:t>
      </w:r>
      <w:r w:rsidRPr="0045624C">
        <w:t>s</w:t>
      </w:r>
      <w:r w:rsidRPr="0045624C">
        <w:rPr>
          <w:spacing w:val="-5"/>
        </w:rPr>
        <w:t xml:space="preserve"> </w:t>
      </w:r>
      <w:r w:rsidRPr="0045624C">
        <w:t>t</w:t>
      </w:r>
      <w:r w:rsidRPr="0045624C">
        <w:rPr>
          <w:spacing w:val="-1"/>
        </w:rPr>
        <w:t>h</w:t>
      </w:r>
      <w:r w:rsidRPr="0045624C">
        <w:t xml:space="preserve">e </w:t>
      </w:r>
      <w:r w:rsidRPr="0045624C">
        <w:rPr>
          <w:spacing w:val="-1"/>
        </w:rPr>
        <w:t>B</w:t>
      </w:r>
      <w:r w:rsidRPr="0045624C">
        <w:rPr>
          <w:spacing w:val="1"/>
        </w:rPr>
        <w:t>C</w:t>
      </w:r>
      <w:r w:rsidRPr="0045624C">
        <w:t>DR</w:t>
      </w:r>
      <w:r w:rsidRPr="0045624C">
        <w:rPr>
          <w:spacing w:val="-6"/>
        </w:rPr>
        <w:t xml:space="preserve"> </w:t>
      </w:r>
      <w:r w:rsidRPr="0045624C">
        <w:rPr>
          <w:spacing w:val="-1"/>
        </w:rPr>
        <w:t>Pl</w:t>
      </w:r>
      <w:r w:rsidRPr="0045624C">
        <w:t>an</w:t>
      </w:r>
      <w:r w:rsidRPr="0045624C">
        <w:rPr>
          <w:spacing w:val="-5"/>
        </w:rPr>
        <w:t xml:space="preserve"> </w:t>
      </w:r>
      <w:r w:rsidRPr="0045624C">
        <w:rPr>
          <w:spacing w:val="2"/>
        </w:rPr>
        <w:t>f</w:t>
      </w:r>
      <w:r w:rsidRPr="0045624C">
        <w:t>a</w:t>
      </w:r>
      <w:r w:rsidRPr="0045624C">
        <w:rPr>
          <w:spacing w:val="-1"/>
        </w:rPr>
        <w:t>il</w:t>
      </w:r>
      <w:r w:rsidRPr="0045624C">
        <w:t>s t</w:t>
      </w:r>
      <w:r w:rsidRPr="0045624C">
        <w:rPr>
          <w:spacing w:val="-1"/>
        </w:rPr>
        <w:t>h</w:t>
      </w:r>
      <w:r w:rsidRPr="0045624C">
        <w:t xml:space="preserve">e </w:t>
      </w:r>
      <w:r w:rsidRPr="0045624C">
        <w:rPr>
          <w:spacing w:val="-1"/>
        </w:rPr>
        <w:t>a</w:t>
      </w:r>
      <w:r w:rsidRPr="0045624C">
        <w:t>d</w:t>
      </w:r>
      <w:r w:rsidRPr="0045624C">
        <w:rPr>
          <w:spacing w:val="-1"/>
        </w:rPr>
        <w:t>di</w:t>
      </w:r>
      <w:r w:rsidRPr="0045624C">
        <w:t>t</w:t>
      </w:r>
      <w:r w:rsidRPr="0045624C">
        <w:rPr>
          <w:spacing w:val="-1"/>
        </w:rPr>
        <w:t>i</w:t>
      </w:r>
      <w:r w:rsidRPr="0045624C">
        <w:t>o</w:t>
      </w:r>
      <w:r w:rsidRPr="0045624C">
        <w:rPr>
          <w:spacing w:val="-1"/>
        </w:rPr>
        <w:t>n</w:t>
      </w:r>
      <w:r w:rsidRPr="0045624C">
        <w:t xml:space="preserve">al test </w:t>
      </w:r>
      <w:r w:rsidRPr="0045624C">
        <w:rPr>
          <w:spacing w:val="-1"/>
        </w:rPr>
        <w:t>i</w:t>
      </w:r>
      <w:r w:rsidRPr="0045624C">
        <w:t>n</w:t>
      </w:r>
      <w:r w:rsidRPr="0045624C">
        <w:rPr>
          <w:spacing w:val="-2"/>
        </w:rPr>
        <w:t xml:space="preserve"> </w:t>
      </w:r>
      <w:r w:rsidRPr="0045624C">
        <w:t>wh</w:t>
      </w:r>
      <w:r w:rsidRPr="0045624C">
        <w:rPr>
          <w:spacing w:val="-1"/>
        </w:rPr>
        <w:t>i</w:t>
      </w:r>
      <w:r w:rsidRPr="0045624C">
        <w:rPr>
          <w:spacing w:val="1"/>
        </w:rPr>
        <w:t>c</w:t>
      </w:r>
      <w:r w:rsidRPr="0045624C">
        <w:t>h</w:t>
      </w:r>
      <w:r w:rsidRPr="0045624C">
        <w:rPr>
          <w:spacing w:val="-5"/>
        </w:rPr>
        <w:t xml:space="preserve"> </w:t>
      </w:r>
      <w:r w:rsidRPr="0045624C">
        <w:t>ca</w:t>
      </w:r>
      <w:r w:rsidRPr="0045624C">
        <w:rPr>
          <w:spacing w:val="1"/>
        </w:rPr>
        <w:t>s</w:t>
      </w:r>
      <w:r w:rsidRPr="0045624C">
        <w:t>e</w:t>
      </w:r>
      <w:r w:rsidRPr="0045624C">
        <w:rPr>
          <w:spacing w:val="-4"/>
        </w:rPr>
        <w:t xml:space="preserve"> </w:t>
      </w:r>
      <w:r w:rsidRPr="0045624C">
        <w:rPr>
          <w:spacing w:val="-1"/>
        </w:rPr>
        <w:t>t</w:t>
      </w:r>
      <w:r w:rsidRPr="0045624C">
        <w:t>he</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8"/>
        </w:rPr>
        <w:t xml:space="preserve"> </w:t>
      </w:r>
      <w:r w:rsidRPr="0045624C">
        <w:rPr>
          <w:spacing w:val="1"/>
        </w:rPr>
        <w:t>c</w:t>
      </w:r>
      <w:r w:rsidRPr="0045624C">
        <w:t>o</w:t>
      </w:r>
      <w:r w:rsidRPr="0045624C">
        <w:rPr>
          <w:spacing w:val="1"/>
        </w:rPr>
        <w:t>s</w:t>
      </w:r>
      <w:r w:rsidRPr="0045624C">
        <w:t>ts</w:t>
      </w:r>
      <w:r w:rsidRPr="0045624C">
        <w:rPr>
          <w:spacing w:val="-4"/>
        </w:rPr>
        <w:t xml:space="preserve"> </w:t>
      </w:r>
      <w:r w:rsidRPr="0045624C">
        <w:t>of</w:t>
      </w:r>
      <w:r w:rsidRPr="0045624C">
        <w:rPr>
          <w:spacing w:val="-1"/>
        </w:rPr>
        <w:t xml:space="preserve"> </w:t>
      </w:r>
      <w:r w:rsidRPr="0045624C">
        <w:t>t</w:t>
      </w:r>
      <w:r w:rsidRPr="0045624C">
        <w:rPr>
          <w:spacing w:val="-1"/>
        </w:rPr>
        <w:t>h</w:t>
      </w:r>
      <w:r w:rsidRPr="0045624C">
        <w:t>at</w:t>
      </w:r>
      <w:r w:rsidRPr="0045624C">
        <w:rPr>
          <w:spacing w:val="-4"/>
        </w:rPr>
        <w:t xml:space="preserve"> </w:t>
      </w:r>
      <w:r w:rsidRPr="0045624C">
        <w:rPr>
          <w:spacing w:val="2"/>
        </w:rPr>
        <w:t>f</w:t>
      </w:r>
      <w:r w:rsidRPr="0045624C">
        <w:t>a</w:t>
      </w:r>
      <w:r w:rsidRPr="0045624C">
        <w:rPr>
          <w:spacing w:val="-1"/>
        </w:rPr>
        <w:t>il</w:t>
      </w:r>
      <w:r w:rsidRPr="0045624C">
        <w:t>ed</w:t>
      </w:r>
      <w:r w:rsidRPr="0045624C">
        <w:rPr>
          <w:spacing w:val="-6"/>
        </w:rPr>
        <w:t xml:space="preserve"> </w:t>
      </w:r>
      <w:r w:rsidRPr="0045624C">
        <w:t>t</w:t>
      </w:r>
      <w:r w:rsidRPr="0045624C">
        <w:rPr>
          <w:spacing w:val="-1"/>
        </w:rPr>
        <w:t>e</w:t>
      </w:r>
      <w:r w:rsidRPr="0045624C">
        <w:rPr>
          <w:spacing w:val="1"/>
        </w:rPr>
        <w:t>s</w:t>
      </w:r>
      <w:r w:rsidRPr="0045624C">
        <w:t xml:space="preserve">t </w:t>
      </w:r>
      <w:r w:rsidRPr="0045624C">
        <w:rPr>
          <w:spacing w:val="1"/>
        </w:rPr>
        <w:t>s</w:t>
      </w:r>
      <w:r w:rsidRPr="0045624C">
        <w:t>h</w:t>
      </w:r>
      <w:r w:rsidRPr="0045624C">
        <w:rPr>
          <w:spacing w:val="-1"/>
        </w:rPr>
        <w:t>al</w:t>
      </w:r>
      <w:r w:rsidRPr="0045624C">
        <w:t>l</w:t>
      </w:r>
      <w:r w:rsidRPr="0045624C">
        <w:rPr>
          <w:spacing w:val="-5"/>
        </w:rPr>
        <w:t xml:space="preserve"> </w:t>
      </w:r>
      <w:r w:rsidRPr="0045624C">
        <w:t>be b</w:t>
      </w:r>
      <w:r w:rsidRPr="0045624C">
        <w:rPr>
          <w:spacing w:val="-1"/>
        </w:rPr>
        <w:t>o</w:t>
      </w:r>
      <w:r w:rsidRPr="0045624C">
        <w:rPr>
          <w:spacing w:val="1"/>
        </w:rPr>
        <w:t>r</w:t>
      </w:r>
      <w:r w:rsidRPr="0045624C">
        <w:t>ne</w:t>
      </w:r>
      <w:r w:rsidRPr="0045624C">
        <w:rPr>
          <w:spacing w:val="-6"/>
        </w:rPr>
        <w:t xml:space="preserve"> </w:t>
      </w:r>
      <w:r w:rsidRPr="0045624C">
        <w:t>by</w:t>
      </w:r>
      <w:r w:rsidRPr="0045624C">
        <w:rPr>
          <w:spacing w:val="-9"/>
        </w:rPr>
        <w:t xml:space="preserve"> </w:t>
      </w:r>
      <w:r w:rsidRPr="0045624C">
        <w:t>t</w:t>
      </w:r>
      <w:r w:rsidRPr="0045624C">
        <w:rPr>
          <w:spacing w:val="-1"/>
        </w:rPr>
        <w:t>h</w:t>
      </w:r>
      <w:r w:rsidRPr="0045624C">
        <w:t xml:space="preserve">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w:t>
      </w:r>
      <w:bookmarkEnd w:id="316"/>
    </w:p>
    <w:p w14:paraId="1B430FA8" w14:textId="77777777" w:rsidR="00E11382" w:rsidRPr="0045624C" w:rsidRDefault="00B56D2C" w:rsidP="00AD3CEA">
      <w:pPr>
        <w:pStyle w:val="Heading2"/>
      </w:pPr>
      <w:r w:rsidRPr="0045624C">
        <w:t>Fo</w:t>
      </w:r>
      <w:r w:rsidRPr="0045624C">
        <w:rPr>
          <w:spacing w:val="-1"/>
        </w:rPr>
        <w:t>ll</w:t>
      </w:r>
      <w:r w:rsidRPr="0045624C">
        <w:t>ow</w:t>
      </w:r>
      <w:r w:rsidRPr="0045624C">
        <w:rPr>
          <w:spacing w:val="-1"/>
        </w:rPr>
        <w:t>i</w:t>
      </w:r>
      <w:r w:rsidRPr="0045624C">
        <w:t>ng</w:t>
      </w:r>
      <w:r w:rsidR="00A04CBD">
        <w:t xml:space="preserve"> </w:t>
      </w:r>
      <w:r w:rsidRPr="0045624C">
        <w:t>e</w:t>
      </w:r>
      <w:r w:rsidRPr="0045624C">
        <w:rPr>
          <w:spacing w:val="-1"/>
        </w:rPr>
        <w:t>a</w:t>
      </w:r>
      <w:r w:rsidRPr="0045624C">
        <w:rPr>
          <w:spacing w:val="1"/>
        </w:rPr>
        <w:t>c</w:t>
      </w:r>
      <w:r w:rsidRPr="0045624C">
        <w:t>h</w:t>
      </w:r>
      <w:r w:rsidR="00A04CBD">
        <w:t xml:space="preserve"> </w:t>
      </w:r>
      <w:r w:rsidRPr="0045624C">
        <w:t>test,</w:t>
      </w:r>
      <w:r w:rsidR="00A04CBD">
        <w:t xml:space="preserve"> </w:t>
      </w:r>
      <w:r w:rsidRPr="0045624C">
        <w:t>the</w:t>
      </w:r>
      <w:r w:rsidR="00A04CBD">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00A04CBD">
        <w:t xml:space="preserve"> </w:t>
      </w:r>
      <w:r w:rsidRPr="0045624C">
        <w:rPr>
          <w:spacing w:val="1"/>
        </w:rPr>
        <w:t>s</w:t>
      </w:r>
      <w:r w:rsidRPr="0045624C">
        <w:t>h</w:t>
      </w:r>
      <w:r w:rsidRPr="0045624C">
        <w:rPr>
          <w:spacing w:val="-1"/>
        </w:rPr>
        <w:t>al</w:t>
      </w:r>
      <w:r w:rsidRPr="0045624C">
        <w:t>l</w:t>
      </w:r>
      <w:r w:rsidR="00A04CBD">
        <w:t xml:space="preserve"> </w:t>
      </w:r>
      <w:r w:rsidRPr="0045624C">
        <w:rPr>
          <w:spacing w:val="1"/>
        </w:rPr>
        <w:t>s</w:t>
      </w:r>
      <w:r w:rsidRPr="0045624C">
        <w:t>e</w:t>
      </w:r>
      <w:r w:rsidRPr="0045624C">
        <w:rPr>
          <w:spacing w:val="-1"/>
        </w:rPr>
        <w:t>n</w:t>
      </w:r>
      <w:r w:rsidRPr="0045624C">
        <w:t>d</w:t>
      </w:r>
      <w:r w:rsidR="00A04CBD">
        <w:t xml:space="preserve"> </w:t>
      </w:r>
      <w:r w:rsidRPr="0045624C">
        <w:t>to</w:t>
      </w:r>
      <w:r w:rsidR="00A04CBD">
        <w:t xml:space="preserve"> </w:t>
      </w:r>
      <w:r w:rsidRPr="0045624C">
        <w:t>the</w:t>
      </w:r>
      <w:r w:rsidR="00A04CBD">
        <w:t xml:space="preserve"> </w:t>
      </w:r>
      <w:r w:rsidRPr="0045624C">
        <w:t>Cu</w:t>
      </w:r>
      <w:r w:rsidRPr="0045624C">
        <w:rPr>
          <w:spacing w:val="1"/>
        </w:rPr>
        <w:t>s</w:t>
      </w:r>
      <w:r w:rsidRPr="0045624C">
        <w:t>to</w:t>
      </w:r>
      <w:r w:rsidRPr="0045624C">
        <w:rPr>
          <w:spacing w:val="4"/>
        </w:rPr>
        <w:t>m</w:t>
      </w:r>
      <w:r w:rsidRPr="0045624C">
        <w:t>er</w:t>
      </w:r>
      <w:r w:rsidR="00A04CBD">
        <w:t xml:space="preserve"> </w:t>
      </w:r>
      <w:r w:rsidRPr="0045624C">
        <w:t>a</w:t>
      </w:r>
      <w:r w:rsidR="00A04CBD">
        <w:t xml:space="preserve"> </w:t>
      </w:r>
      <w:r w:rsidRPr="0045624C">
        <w:rPr>
          <w:spacing w:val="-2"/>
        </w:rPr>
        <w:t>w</w:t>
      </w:r>
      <w:r w:rsidRPr="0045624C">
        <w:rPr>
          <w:spacing w:val="1"/>
        </w:rPr>
        <w:t>r</w:t>
      </w:r>
      <w:r w:rsidRPr="0045624C">
        <w:rPr>
          <w:spacing w:val="-1"/>
        </w:rPr>
        <w:t>i</w:t>
      </w:r>
      <w:r w:rsidRPr="0045624C">
        <w:t>tt</w:t>
      </w:r>
      <w:r w:rsidRPr="0045624C">
        <w:rPr>
          <w:spacing w:val="-1"/>
        </w:rPr>
        <w:t>e</w:t>
      </w:r>
      <w:r w:rsidRPr="0045624C">
        <w:t>n</w:t>
      </w:r>
      <w:r w:rsidR="00A04CBD">
        <w:t xml:space="preserve"> </w:t>
      </w:r>
      <w:r w:rsidRPr="0045624C">
        <w:rPr>
          <w:spacing w:val="1"/>
        </w:rPr>
        <w:t>r</w:t>
      </w:r>
      <w:r w:rsidRPr="0045624C">
        <w:t>e</w:t>
      </w:r>
      <w:r w:rsidRPr="0045624C">
        <w:rPr>
          <w:spacing w:val="-1"/>
        </w:rPr>
        <w:t>p</w:t>
      </w:r>
      <w:r w:rsidRPr="0045624C">
        <w:t xml:space="preserve">ort </w:t>
      </w:r>
      <w:proofErr w:type="spellStart"/>
      <w:r w:rsidRPr="0045624C">
        <w:rPr>
          <w:spacing w:val="1"/>
        </w:rPr>
        <w:t>s</w:t>
      </w:r>
      <w:r w:rsidRPr="0045624C">
        <w:t>u</w:t>
      </w:r>
      <w:r w:rsidRPr="0045624C">
        <w:rPr>
          <w:spacing w:val="4"/>
        </w:rPr>
        <w:t>mm</w:t>
      </w:r>
      <w:r w:rsidRPr="0045624C">
        <w:t>aris</w:t>
      </w:r>
      <w:r w:rsidRPr="0045624C">
        <w:rPr>
          <w:spacing w:val="-1"/>
        </w:rPr>
        <w:t>i</w:t>
      </w:r>
      <w:r w:rsidRPr="0045624C">
        <w:t>ng</w:t>
      </w:r>
      <w:proofErr w:type="spellEnd"/>
      <w:r w:rsidRPr="0045624C">
        <w:rPr>
          <w:spacing w:val="4"/>
        </w:rPr>
        <w:t xml:space="preserve"> </w:t>
      </w:r>
      <w:r w:rsidRPr="0045624C">
        <w:t>the</w:t>
      </w:r>
      <w:r w:rsidRPr="0045624C">
        <w:rPr>
          <w:spacing w:val="13"/>
        </w:rPr>
        <w:t xml:space="preserve"> </w:t>
      </w:r>
      <w:r w:rsidRPr="0045624C">
        <w:rPr>
          <w:spacing w:val="1"/>
        </w:rPr>
        <w:t>r</w:t>
      </w:r>
      <w:r w:rsidRPr="0045624C">
        <w:t>e</w:t>
      </w:r>
      <w:r w:rsidRPr="0045624C">
        <w:rPr>
          <w:spacing w:val="1"/>
        </w:rPr>
        <w:t>s</w:t>
      </w:r>
      <w:r w:rsidRPr="0045624C">
        <w:t>u</w:t>
      </w:r>
      <w:r w:rsidRPr="0045624C">
        <w:rPr>
          <w:spacing w:val="-1"/>
        </w:rPr>
        <w:t>l</w:t>
      </w:r>
      <w:r w:rsidRPr="0045624C">
        <w:t>ts</w:t>
      </w:r>
      <w:r w:rsidRPr="0045624C">
        <w:rPr>
          <w:spacing w:val="9"/>
        </w:rPr>
        <w:t xml:space="preserve"> </w:t>
      </w:r>
      <w:r w:rsidRPr="0045624C">
        <w:t>of</w:t>
      </w:r>
      <w:r w:rsidRPr="0045624C">
        <w:rPr>
          <w:spacing w:val="14"/>
        </w:rPr>
        <w:t xml:space="preserve"> </w:t>
      </w:r>
      <w:r w:rsidRPr="0045624C">
        <w:t>the</w:t>
      </w:r>
      <w:r w:rsidRPr="0045624C">
        <w:rPr>
          <w:spacing w:val="10"/>
        </w:rPr>
        <w:t xml:space="preserve"> </w:t>
      </w:r>
      <w:r w:rsidRPr="0045624C">
        <w:t>test</w:t>
      </w:r>
      <w:r w:rsidRPr="0045624C">
        <w:rPr>
          <w:spacing w:val="10"/>
        </w:rPr>
        <w:t xml:space="preserve"> </w:t>
      </w:r>
      <w:r w:rsidRPr="0045624C">
        <w:t>a</w:t>
      </w:r>
      <w:r w:rsidRPr="0045624C">
        <w:rPr>
          <w:spacing w:val="-1"/>
        </w:rPr>
        <w:t>n</w:t>
      </w:r>
      <w:r w:rsidRPr="0045624C">
        <w:t>d</w:t>
      </w:r>
      <w:r w:rsidRPr="0045624C">
        <w:rPr>
          <w:spacing w:val="10"/>
        </w:rPr>
        <w:t xml:space="preserve"> </w:t>
      </w:r>
      <w:r w:rsidRPr="0045624C">
        <w:rPr>
          <w:spacing w:val="1"/>
        </w:rPr>
        <w:t>s</w:t>
      </w:r>
      <w:r w:rsidRPr="0045624C">
        <w:t>h</w:t>
      </w:r>
      <w:r w:rsidRPr="0045624C">
        <w:rPr>
          <w:spacing w:val="-1"/>
        </w:rPr>
        <w:t>al</w:t>
      </w:r>
      <w:r w:rsidRPr="0045624C">
        <w:t>l</w:t>
      </w:r>
      <w:r w:rsidRPr="0045624C">
        <w:rPr>
          <w:spacing w:val="9"/>
        </w:rPr>
        <w:t xml:space="preserve"> </w:t>
      </w:r>
      <w:r w:rsidRPr="0045624C">
        <w:t>pro</w:t>
      </w:r>
      <w:r w:rsidRPr="0045624C">
        <w:rPr>
          <w:spacing w:val="4"/>
        </w:rPr>
        <w:t>m</w:t>
      </w:r>
      <w:r w:rsidRPr="0045624C">
        <w:t>pt</w:t>
      </w:r>
      <w:r w:rsidRPr="0045624C">
        <w:rPr>
          <w:spacing w:val="-2"/>
        </w:rPr>
        <w:t>l</w:t>
      </w:r>
      <w:r w:rsidRPr="0045624C">
        <w:t xml:space="preserve">y </w:t>
      </w:r>
      <w:r w:rsidRPr="0045624C">
        <w:rPr>
          <w:spacing w:val="-1"/>
        </w:rPr>
        <w:t>i</w:t>
      </w:r>
      <w:r w:rsidRPr="0045624C">
        <w:rPr>
          <w:spacing w:val="10"/>
        </w:rPr>
        <w:t>m</w:t>
      </w:r>
      <w:r w:rsidRPr="0045624C">
        <w:t>p</w:t>
      </w:r>
      <w:r w:rsidRPr="0045624C">
        <w:rPr>
          <w:spacing w:val="-1"/>
        </w:rPr>
        <w:t>l</w:t>
      </w:r>
      <w:r w:rsidRPr="0045624C">
        <w:t>e</w:t>
      </w:r>
      <w:r w:rsidRPr="0045624C">
        <w:rPr>
          <w:spacing w:val="4"/>
        </w:rPr>
        <w:t>m</w:t>
      </w:r>
      <w:r w:rsidRPr="0045624C">
        <w:t>e</w:t>
      </w:r>
      <w:r w:rsidRPr="0045624C">
        <w:rPr>
          <w:spacing w:val="-1"/>
        </w:rPr>
        <w:t>n</w:t>
      </w:r>
      <w:r w:rsidRPr="0045624C">
        <w:t>t</w:t>
      </w:r>
      <w:r w:rsidRPr="0045624C">
        <w:rPr>
          <w:spacing w:val="4"/>
        </w:rPr>
        <w:t xml:space="preserve"> </w:t>
      </w:r>
      <w:r w:rsidRPr="0045624C">
        <w:t>a</w:t>
      </w:r>
      <w:r w:rsidRPr="0045624C">
        <w:rPr>
          <w:spacing w:val="-1"/>
        </w:rPr>
        <w:t>n</w:t>
      </w:r>
      <w:r w:rsidRPr="0045624C">
        <w:t>y</w:t>
      </w:r>
      <w:r w:rsidRPr="0045624C">
        <w:rPr>
          <w:spacing w:val="4"/>
        </w:rPr>
        <w:t xml:space="preserve"> </w:t>
      </w:r>
      <w:r w:rsidRPr="0045624C">
        <w:t>a</w:t>
      </w:r>
      <w:r w:rsidRPr="0045624C">
        <w:rPr>
          <w:spacing w:val="1"/>
        </w:rPr>
        <w:t>c</w:t>
      </w:r>
      <w:r w:rsidRPr="0045624C">
        <w:t>t</w:t>
      </w:r>
      <w:r w:rsidRPr="0045624C">
        <w:rPr>
          <w:spacing w:val="-1"/>
        </w:rPr>
        <w:t>i</w:t>
      </w:r>
      <w:r w:rsidRPr="0045624C">
        <w:t>o</w:t>
      </w:r>
      <w:r w:rsidRPr="0045624C">
        <w:rPr>
          <w:spacing w:val="-1"/>
        </w:rPr>
        <w:t>n</w:t>
      </w:r>
      <w:r w:rsidRPr="0045624C">
        <w:t>s</w:t>
      </w:r>
      <w:r w:rsidRPr="0045624C">
        <w:rPr>
          <w:spacing w:val="8"/>
        </w:rPr>
        <w:t xml:space="preserve"> </w:t>
      </w:r>
      <w:r w:rsidRPr="0045624C">
        <w:t xml:space="preserve">or </w:t>
      </w:r>
      <w:r w:rsidRPr="0045624C">
        <w:rPr>
          <w:spacing w:val="1"/>
        </w:rPr>
        <w:t>r</w:t>
      </w:r>
      <w:r w:rsidRPr="0045624C">
        <w:t>e</w:t>
      </w:r>
      <w:r w:rsidRPr="0045624C">
        <w:rPr>
          <w:spacing w:val="4"/>
        </w:rPr>
        <w:t>m</w:t>
      </w:r>
      <w:r w:rsidRPr="0045624C">
        <w:t>e</w:t>
      </w:r>
      <w:r w:rsidRPr="0045624C">
        <w:rPr>
          <w:spacing w:val="-1"/>
        </w:rPr>
        <w:t>di</w:t>
      </w:r>
      <w:r w:rsidRPr="0045624C">
        <w:t xml:space="preserve">al </w:t>
      </w:r>
      <w:r w:rsidRPr="0045624C">
        <w:rPr>
          <w:spacing w:val="4"/>
        </w:rPr>
        <w:t>m</w:t>
      </w:r>
      <w:r w:rsidRPr="0045624C">
        <w:t>e</w:t>
      </w:r>
      <w:r w:rsidRPr="0045624C">
        <w:rPr>
          <w:spacing w:val="-1"/>
        </w:rPr>
        <w:t>a</w:t>
      </w:r>
      <w:r w:rsidRPr="0045624C">
        <w:rPr>
          <w:spacing w:val="1"/>
        </w:rPr>
        <w:t>s</w:t>
      </w:r>
      <w:r w:rsidRPr="0045624C">
        <w:t>ures</w:t>
      </w:r>
      <w:r w:rsidRPr="0045624C">
        <w:rPr>
          <w:spacing w:val="1"/>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4"/>
        </w:rPr>
        <w:t xml:space="preserve"> </w:t>
      </w:r>
      <w:r w:rsidRPr="0045624C">
        <w:t>the</w:t>
      </w:r>
      <w:r w:rsidRPr="0045624C">
        <w:rPr>
          <w:spacing w:val="8"/>
        </w:rPr>
        <w:t xml:space="preserve"> </w:t>
      </w:r>
      <w:r w:rsidRPr="0045624C">
        <w:t>Cu</w:t>
      </w:r>
      <w:r w:rsidRPr="0045624C">
        <w:rPr>
          <w:spacing w:val="1"/>
        </w:rPr>
        <w:t>s</w:t>
      </w:r>
      <w:r w:rsidRPr="0045624C">
        <w:t>to</w:t>
      </w:r>
      <w:r w:rsidRPr="0045624C">
        <w:rPr>
          <w:spacing w:val="4"/>
        </w:rPr>
        <w:t>m</w:t>
      </w:r>
      <w:r w:rsidRPr="0045624C">
        <w:t>er</w:t>
      </w:r>
      <w:r w:rsidRPr="0045624C">
        <w:rPr>
          <w:spacing w:val="1"/>
        </w:rPr>
        <w:t xml:space="preserve"> c</w:t>
      </w:r>
      <w:r w:rsidRPr="0045624C">
        <w:t>o</w:t>
      </w:r>
      <w:r w:rsidRPr="0045624C">
        <w:rPr>
          <w:spacing w:val="-1"/>
        </w:rPr>
        <w:t>n</w:t>
      </w:r>
      <w:r w:rsidRPr="0045624C">
        <w:rPr>
          <w:spacing w:val="1"/>
        </w:rPr>
        <w:t>s</w:t>
      </w:r>
      <w:r w:rsidRPr="0045624C">
        <w:rPr>
          <w:spacing w:val="-1"/>
        </w:rPr>
        <w:t>i</w:t>
      </w:r>
      <w:r w:rsidRPr="0045624C">
        <w:t>d</w:t>
      </w:r>
      <w:r w:rsidRPr="0045624C">
        <w:rPr>
          <w:spacing w:val="-1"/>
        </w:rPr>
        <w:t>e</w:t>
      </w:r>
      <w:r w:rsidRPr="0045624C">
        <w:rPr>
          <w:spacing w:val="1"/>
        </w:rPr>
        <w:t>r</w:t>
      </w:r>
      <w:r w:rsidRPr="0045624C">
        <w:t>s</w:t>
      </w:r>
      <w:r w:rsidRPr="0045624C">
        <w:rPr>
          <w:spacing w:val="-1"/>
        </w:rPr>
        <w:t xml:space="preserve"> </w:t>
      </w:r>
      <w:r w:rsidRPr="0045624C">
        <w:t>to</w:t>
      </w:r>
      <w:r w:rsidRPr="0045624C">
        <w:rPr>
          <w:spacing w:val="4"/>
        </w:rPr>
        <w:t xml:space="preserve"> </w:t>
      </w:r>
      <w:r w:rsidRPr="0045624C">
        <w:t>be</w:t>
      </w:r>
      <w:r w:rsidRPr="0045624C">
        <w:rPr>
          <w:spacing w:val="4"/>
        </w:rPr>
        <w:t xml:space="preserve"> </w:t>
      </w:r>
      <w:r w:rsidRPr="0045624C">
        <w:t>n</w:t>
      </w:r>
      <w:r w:rsidRPr="0045624C">
        <w:rPr>
          <w:spacing w:val="-1"/>
        </w:rPr>
        <w:t>e</w:t>
      </w:r>
      <w:r w:rsidRPr="0045624C">
        <w:rPr>
          <w:spacing w:val="1"/>
        </w:rPr>
        <w:t>c</w:t>
      </w:r>
      <w:r w:rsidRPr="0045624C">
        <w:t>e</w:t>
      </w:r>
      <w:r w:rsidRPr="0045624C">
        <w:rPr>
          <w:spacing w:val="1"/>
        </w:rPr>
        <w:t>ss</w:t>
      </w:r>
      <w:r w:rsidRPr="0045624C">
        <w:t>ary</w:t>
      </w:r>
      <w:r w:rsidRPr="0045624C">
        <w:rPr>
          <w:spacing w:val="-8"/>
        </w:rPr>
        <w:t xml:space="preserve"> </w:t>
      </w:r>
      <w:proofErr w:type="gramStart"/>
      <w:r w:rsidRPr="0045624C">
        <w:t>as</w:t>
      </w:r>
      <w:r w:rsidRPr="0045624C">
        <w:rPr>
          <w:spacing w:val="5"/>
        </w:rPr>
        <w:t xml:space="preserve"> </w:t>
      </w:r>
      <w:r w:rsidRPr="0045624C">
        <w:t>a</w:t>
      </w:r>
      <w:r w:rsidRPr="0045624C">
        <w:rPr>
          <w:spacing w:val="5"/>
        </w:rPr>
        <w:t xml:space="preserve"> </w:t>
      </w:r>
      <w:r w:rsidRPr="0045624C">
        <w:rPr>
          <w:spacing w:val="1"/>
        </w:rPr>
        <w:t>r</w:t>
      </w:r>
      <w:r w:rsidRPr="0045624C">
        <w:t>e</w:t>
      </w:r>
      <w:r w:rsidRPr="0045624C">
        <w:rPr>
          <w:spacing w:val="1"/>
        </w:rPr>
        <w:t>s</w:t>
      </w:r>
      <w:r w:rsidRPr="0045624C">
        <w:t>u</w:t>
      </w:r>
      <w:r w:rsidRPr="0045624C">
        <w:rPr>
          <w:spacing w:val="-1"/>
        </w:rPr>
        <w:t>l</w:t>
      </w:r>
      <w:r w:rsidRPr="0045624C">
        <w:t>t</w:t>
      </w:r>
      <w:r w:rsidRPr="0045624C">
        <w:rPr>
          <w:spacing w:val="1"/>
        </w:rPr>
        <w:t xml:space="preserve"> </w:t>
      </w:r>
      <w:r w:rsidRPr="0045624C">
        <w:t>of</w:t>
      </w:r>
      <w:proofErr w:type="gramEnd"/>
      <w:r w:rsidRPr="0045624C">
        <w:rPr>
          <w:spacing w:val="6"/>
        </w:rPr>
        <w:t xml:space="preserve"> </w:t>
      </w:r>
      <w:r w:rsidRPr="0045624C">
        <w:t>th</w:t>
      </w:r>
      <w:r w:rsidRPr="0045624C">
        <w:rPr>
          <w:spacing w:val="-1"/>
        </w:rPr>
        <w:t>o</w:t>
      </w:r>
      <w:r w:rsidRPr="0045624C">
        <w:rPr>
          <w:spacing w:val="1"/>
        </w:rPr>
        <w:t>s</w:t>
      </w:r>
      <w:r w:rsidRPr="0045624C">
        <w:t>e test</w:t>
      </w:r>
      <w:r w:rsidRPr="0045624C">
        <w:rPr>
          <w:spacing w:val="1"/>
        </w:rPr>
        <w:t>s</w:t>
      </w:r>
      <w:r w:rsidRPr="0045624C">
        <w:t>.</w:t>
      </w:r>
    </w:p>
    <w:p w14:paraId="76BC712D" w14:textId="77777777" w:rsidR="00E11382" w:rsidRPr="0045624C" w:rsidRDefault="00B56D2C" w:rsidP="00AD3CEA">
      <w:pPr>
        <w:pStyle w:val="Heading2"/>
      </w:pPr>
      <w:r w:rsidRPr="0045624C">
        <w:t>The</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rPr>
          <w:spacing w:val="1"/>
        </w:rPr>
        <w:t>s</w:t>
      </w:r>
      <w:r w:rsidRPr="0045624C">
        <w:t>h</w:t>
      </w:r>
      <w:r w:rsidRPr="0045624C">
        <w:rPr>
          <w:spacing w:val="-1"/>
        </w:rPr>
        <w:t>al</w:t>
      </w:r>
      <w:r w:rsidRPr="0045624C">
        <w:t>l</w:t>
      </w:r>
      <w:r w:rsidRPr="0045624C">
        <w:rPr>
          <w:spacing w:val="6"/>
        </w:rPr>
        <w:t xml:space="preserve"> </w:t>
      </w:r>
      <w:r w:rsidRPr="0045624C">
        <w:t>u</w:t>
      </w:r>
      <w:r w:rsidRPr="0045624C">
        <w:rPr>
          <w:spacing w:val="-1"/>
        </w:rPr>
        <w:t>n</w:t>
      </w:r>
      <w:r w:rsidRPr="0045624C">
        <w:t>d</w:t>
      </w:r>
      <w:r w:rsidRPr="0045624C">
        <w:rPr>
          <w:spacing w:val="-1"/>
        </w:rPr>
        <w:t>e</w:t>
      </w:r>
      <w:r w:rsidRPr="0045624C">
        <w:rPr>
          <w:spacing w:val="1"/>
        </w:rPr>
        <w:t>r</w:t>
      </w:r>
      <w:r w:rsidRPr="0045624C">
        <w:t>take a</w:t>
      </w:r>
      <w:r w:rsidRPr="0045624C">
        <w:rPr>
          <w:spacing w:val="-1"/>
        </w:rPr>
        <w:t>n</w:t>
      </w:r>
      <w:r w:rsidRPr="0045624C">
        <w:t>d</w:t>
      </w:r>
      <w:r w:rsidRPr="0045624C">
        <w:rPr>
          <w:spacing w:val="6"/>
        </w:rPr>
        <w:t xml:space="preserve"> </w:t>
      </w:r>
      <w:r w:rsidRPr="0045624C">
        <w:rPr>
          <w:spacing w:val="4"/>
        </w:rPr>
        <w:t>m</w:t>
      </w:r>
      <w:r w:rsidRPr="0045624C">
        <w:t>a</w:t>
      </w:r>
      <w:r w:rsidRPr="0045624C">
        <w:rPr>
          <w:spacing w:val="-1"/>
        </w:rPr>
        <w:t>n</w:t>
      </w:r>
      <w:r w:rsidRPr="0045624C">
        <w:t>a</w:t>
      </w:r>
      <w:r w:rsidRPr="0045624C">
        <w:rPr>
          <w:spacing w:val="-1"/>
        </w:rPr>
        <w:t>g</w:t>
      </w:r>
      <w:r w:rsidRPr="0045624C">
        <w:t>e</w:t>
      </w:r>
      <w:r w:rsidRPr="0045624C">
        <w:rPr>
          <w:spacing w:val="2"/>
        </w:rPr>
        <w:t xml:space="preserve"> </w:t>
      </w:r>
      <w:r w:rsidRPr="0045624C">
        <w:t>test</w:t>
      </w:r>
      <w:r w:rsidRPr="0045624C">
        <w:rPr>
          <w:spacing w:val="-1"/>
        </w:rPr>
        <w:t>i</w:t>
      </w:r>
      <w:r w:rsidRPr="0045624C">
        <w:t>ng</w:t>
      </w:r>
      <w:r w:rsidRPr="0045624C">
        <w:rPr>
          <w:spacing w:val="2"/>
        </w:rPr>
        <w:t xml:space="preserve"> </w:t>
      </w:r>
      <w:r w:rsidRPr="0045624C">
        <w:t>of</w:t>
      </w:r>
      <w:r w:rsidRPr="0045624C">
        <w:rPr>
          <w:spacing w:val="9"/>
        </w:rPr>
        <w:t xml:space="preserve"> </w:t>
      </w:r>
      <w:r w:rsidRPr="0045624C">
        <w:t>the</w:t>
      </w:r>
      <w:r w:rsidRPr="0045624C">
        <w:rPr>
          <w:spacing w:val="5"/>
        </w:rPr>
        <w:t xml:space="preserve"> </w:t>
      </w:r>
      <w:r w:rsidRPr="0045624C">
        <w:rPr>
          <w:spacing w:val="-1"/>
        </w:rPr>
        <w:t>B</w:t>
      </w:r>
      <w:r w:rsidRPr="0045624C">
        <w:t>CDR</w:t>
      </w:r>
      <w:r w:rsidRPr="0045624C">
        <w:rPr>
          <w:spacing w:val="4"/>
        </w:rPr>
        <w:t xml:space="preserve"> </w:t>
      </w:r>
      <w:r w:rsidRPr="0045624C">
        <w:rPr>
          <w:spacing w:val="-1"/>
        </w:rPr>
        <w:t>Pl</w:t>
      </w:r>
      <w:r w:rsidRPr="0045624C">
        <w:t>an</w:t>
      </w:r>
      <w:r w:rsidRPr="0045624C">
        <w:rPr>
          <w:spacing w:val="4"/>
        </w:rPr>
        <w:t xml:space="preserve"> </w:t>
      </w:r>
      <w:r w:rsidRPr="0045624C">
        <w:rPr>
          <w:spacing w:val="-1"/>
        </w:rPr>
        <w:t>i</w:t>
      </w:r>
      <w:r w:rsidRPr="0045624C">
        <w:t>n</w:t>
      </w:r>
      <w:r w:rsidRPr="0045624C">
        <w:rPr>
          <w:spacing w:val="7"/>
        </w:rPr>
        <w:t xml:space="preserve"> </w:t>
      </w:r>
      <w:r w:rsidRPr="0045624C">
        <w:rPr>
          <w:spacing w:val="2"/>
        </w:rPr>
        <w:t>f</w:t>
      </w:r>
      <w:r w:rsidRPr="0045624C">
        <w:t>u</w:t>
      </w:r>
      <w:r w:rsidRPr="0045624C">
        <w:rPr>
          <w:spacing w:val="-1"/>
        </w:rPr>
        <w:t>l</w:t>
      </w:r>
      <w:r w:rsidRPr="0045624C">
        <w:t>l</w:t>
      </w:r>
      <w:r w:rsidRPr="0045624C">
        <w:rPr>
          <w:spacing w:val="5"/>
        </w:rPr>
        <w:t xml:space="preserve"> </w:t>
      </w:r>
      <w:r w:rsidRPr="0045624C">
        <w:rPr>
          <w:spacing w:val="1"/>
        </w:rPr>
        <w:t>c</w:t>
      </w:r>
      <w:r w:rsidRPr="0045624C">
        <w:t>o</w:t>
      </w:r>
      <w:r w:rsidRPr="0045624C">
        <w:rPr>
          <w:spacing w:val="-1"/>
        </w:rPr>
        <w:t>n</w:t>
      </w:r>
      <w:r w:rsidRPr="0045624C">
        <w:rPr>
          <w:spacing w:val="1"/>
        </w:rPr>
        <w:t>s</w:t>
      </w:r>
      <w:r w:rsidRPr="0045624C">
        <w:t>u</w:t>
      </w:r>
      <w:r w:rsidRPr="0045624C">
        <w:rPr>
          <w:spacing w:val="-1"/>
        </w:rPr>
        <w:t>l</w:t>
      </w:r>
      <w:r w:rsidRPr="0045624C">
        <w:t>ta</w:t>
      </w:r>
      <w:r w:rsidRPr="0045624C">
        <w:rPr>
          <w:spacing w:val="-1"/>
        </w:rPr>
        <w:t>ti</w:t>
      </w:r>
      <w:r w:rsidRPr="0045624C">
        <w:t xml:space="preserve">on </w:t>
      </w:r>
      <w:r w:rsidRPr="0045624C">
        <w:rPr>
          <w:spacing w:val="-2"/>
        </w:rPr>
        <w:t>w</w:t>
      </w:r>
      <w:r w:rsidRPr="0045624C">
        <w:rPr>
          <w:spacing w:val="-1"/>
        </w:rPr>
        <w:t>i</w:t>
      </w:r>
      <w:r w:rsidRPr="0045624C">
        <w:t>th the</w:t>
      </w:r>
      <w:r w:rsidRPr="0045624C">
        <w:rPr>
          <w:spacing w:val="5"/>
        </w:rPr>
        <w:t xml:space="preserve"> </w:t>
      </w:r>
      <w:r w:rsidRPr="0045624C">
        <w:t>Cu</w:t>
      </w:r>
      <w:r w:rsidRPr="0045624C">
        <w:rPr>
          <w:spacing w:val="1"/>
        </w:rPr>
        <w:t>s</w:t>
      </w:r>
      <w:r w:rsidRPr="0045624C">
        <w:t>to</w:t>
      </w:r>
      <w:r w:rsidRPr="0045624C">
        <w:rPr>
          <w:spacing w:val="4"/>
        </w:rPr>
        <w:t>m</w:t>
      </w:r>
      <w:r w:rsidRPr="0045624C">
        <w:t>er a</w:t>
      </w:r>
      <w:r w:rsidRPr="0045624C">
        <w:rPr>
          <w:spacing w:val="-1"/>
        </w:rPr>
        <w:t>n</w:t>
      </w:r>
      <w:r w:rsidRPr="0045624C">
        <w:t>d</w:t>
      </w:r>
      <w:r w:rsidRPr="0045624C">
        <w:rPr>
          <w:spacing w:val="4"/>
        </w:rPr>
        <w:t xml:space="preserve"> </w:t>
      </w:r>
      <w:r w:rsidRPr="0045624C">
        <w:rPr>
          <w:spacing w:val="1"/>
        </w:rPr>
        <w:t>s</w:t>
      </w:r>
      <w:r w:rsidRPr="0045624C">
        <w:t>h</w:t>
      </w:r>
      <w:r w:rsidRPr="0045624C">
        <w:rPr>
          <w:spacing w:val="-1"/>
        </w:rPr>
        <w:t>al</w:t>
      </w:r>
      <w:r w:rsidRPr="0045624C">
        <w:t xml:space="preserve">l </w:t>
      </w:r>
      <w:r w:rsidRPr="0045624C">
        <w:rPr>
          <w:spacing w:val="-1"/>
        </w:rPr>
        <w:t>li</w:t>
      </w:r>
      <w:r w:rsidRPr="0045624C">
        <w:t>a</w:t>
      </w:r>
      <w:r w:rsidRPr="0045624C">
        <w:rPr>
          <w:spacing w:val="-1"/>
        </w:rPr>
        <w:t>i</w:t>
      </w:r>
      <w:r w:rsidRPr="0045624C">
        <w:rPr>
          <w:spacing w:val="1"/>
        </w:rPr>
        <w:t>s</w:t>
      </w:r>
      <w:r w:rsidRPr="0045624C">
        <w:t xml:space="preserve">e </w:t>
      </w:r>
      <w:r w:rsidRPr="0045624C">
        <w:rPr>
          <w:spacing w:val="-2"/>
        </w:rPr>
        <w:t>w</w:t>
      </w:r>
      <w:r w:rsidRPr="0045624C">
        <w:rPr>
          <w:spacing w:val="-1"/>
        </w:rPr>
        <w:t>i</w:t>
      </w:r>
      <w:r w:rsidRPr="0045624C">
        <w:t>th the</w:t>
      </w:r>
      <w:r w:rsidRPr="0045624C">
        <w:rPr>
          <w:spacing w:val="6"/>
        </w:rPr>
        <w:t xml:space="preserve"> </w:t>
      </w:r>
      <w:r w:rsidRPr="0045624C">
        <w:t>Cu</w:t>
      </w:r>
      <w:r w:rsidRPr="0045624C">
        <w:rPr>
          <w:spacing w:val="1"/>
        </w:rPr>
        <w:t>s</w:t>
      </w:r>
      <w:r w:rsidRPr="0045624C">
        <w:t>to</w:t>
      </w:r>
      <w:r w:rsidRPr="0045624C">
        <w:rPr>
          <w:spacing w:val="4"/>
        </w:rPr>
        <w:t>m</w:t>
      </w:r>
      <w:r w:rsidRPr="0045624C">
        <w:t xml:space="preserve">er </w:t>
      </w:r>
      <w:r w:rsidRPr="0045624C">
        <w:rPr>
          <w:spacing w:val="-1"/>
        </w:rPr>
        <w:t>i</w:t>
      </w:r>
      <w:r w:rsidRPr="0045624C">
        <w:t>n</w:t>
      </w:r>
      <w:r w:rsidRPr="0045624C">
        <w:rPr>
          <w:spacing w:val="6"/>
        </w:rPr>
        <w:t xml:space="preserve">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1"/>
        </w:rPr>
        <w:t xml:space="preserve"> </w:t>
      </w:r>
      <w:r w:rsidRPr="0045624C">
        <w:t>of</w:t>
      </w:r>
      <w:r w:rsidRPr="0045624C">
        <w:rPr>
          <w:spacing w:val="5"/>
        </w:rPr>
        <w:t xml:space="preserve"> </w:t>
      </w:r>
      <w:r w:rsidRPr="0045624C">
        <w:t>the</w:t>
      </w:r>
      <w:r w:rsidRPr="0045624C">
        <w:rPr>
          <w:spacing w:val="1"/>
        </w:rPr>
        <w:t xml:space="preserve"> </w:t>
      </w:r>
      <w:r w:rsidRPr="0045624C">
        <w:t>p</w:t>
      </w:r>
      <w:r w:rsidRPr="0045624C">
        <w:rPr>
          <w:spacing w:val="-1"/>
        </w:rPr>
        <w:t>l</w:t>
      </w:r>
      <w:r w:rsidRPr="0045624C">
        <w:t>a</w:t>
      </w:r>
      <w:r w:rsidRPr="0045624C">
        <w:rPr>
          <w:spacing w:val="-1"/>
        </w:rPr>
        <w:t>n</w:t>
      </w:r>
      <w:r w:rsidRPr="0045624C">
        <w:t>n</w:t>
      </w:r>
      <w:r w:rsidRPr="0045624C">
        <w:rPr>
          <w:spacing w:val="-1"/>
        </w:rPr>
        <w:t>i</w:t>
      </w:r>
      <w:r w:rsidRPr="0045624C">
        <w:t>n</w:t>
      </w:r>
      <w:r w:rsidRPr="0045624C">
        <w:rPr>
          <w:spacing w:val="-1"/>
        </w:rPr>
        <w:t>g</w:t>
      </w:r>
      <w:r w:rsidRPr="0045624C">
        <w:t>, p</w:t>
      </w:r>
      <w:r w:rsidRPr="0045624C">
        <w:rPr>
          <w:spacing w:val="-1"/>
        </w:rPr>
        <w:t>e</w:t>
      </w:r>
      <w:r w:rsidRPr="0045624C">
        <w:rPr>
          <w:spacing w:val="1"/>
        </w:rPr>
        <w:t>r</w:t>
      </w:r>
      <w:r w:rsidRPr="0045624C">
        <w:rPr>
          <w:spacing w:val="2"/>
        </w:rPr>
        <w:t>f</w:t>
      </w:r>
      <w:r w:rsidRPr="0045624C">
        <w:t>or</w:t>
      </w:r>
      <w:r w:rsidRPr="0045624C">
        <w:rPr>
          <w:spacing w:val="5"/>
        </w:rPr>
        <w:t>m</w:t>
      </w:r>
      <w:r w:rsidRPr="0045624C">
        <w:t>a</w:t>
      </w:r>
      <w:r w:rsidRPr="0045624C">
        <w:rPr>
          <w:spacing w:val="-1"/>
        </w:rPr>
        <w:t>n</w:t>
      </w:r>
      <w:r w:rsidRPr="0045624C">
        <w:rPr>
          <w:spacing w:val="1"/>
        </w:rPr>
        <w:t>c</w:t>
      </w:r>
      <w:r w:rsidRPr="0045624C">
        <w:t>e, a</w:t>
      </w:r>
      <w:r w:rsidRPr="0045624C">
        <w:rPr>
          <w:spacing w:val="-1"/>
        </w:rPr>
        <w:t>n</w:t>
      </w:r>
      <w:r w:rsidRPr="0045624C">
        <w:t>d</w:t>
      </w:r>
      <w:r w:rsidRPr="0045624C">
        <w:rPr>
          <w:spacing w:val="8"/>
        </w:rPr>
        <w:t xml:space="preserve"> </w:t>
      </w:r>
      <w:r w:rsidRPr="0045624C">
        <w:rPr>
          <w:spacing w:val="1"/>
        </w:rPr>
        <w:t>r</w:t>
      </w:r>
      <w:r w:rsidRPr="0045624C">
        <w:t>e</w:t>
      </w:r>
      <w:r w:rsidRPr="0045624C">
        <w:rPr>
          <w:spacing w:val="-2"/>
        </w:rPr>
        <w:t>v</w:t>
      </w:r>
      <w:r w:rsidRPr="0045624C">
        <w:rPr>
          <w:spacing w:val="-1"/>
        </w:rPr>
        <w:t>i</w:t>
      </w:r>
      <w:r w:rsidRPr="0045624C">
        <w:t>ew,</w:t>
      </w:r>
      <w:r w:rsidRPr="0045624C">
        <w:rPr>
          <w:spacing w:val="6"/>
        </w:rPr>
        <w:t xml:space="preserve"> </w:t>
      </w:r>
      <w:r w:rsidRPr="0045624C">
        <w:t>of</w:t>
      </w:r>
      <w:r w:rsidRPr="0045624C">
        <w:rPr>
          <w:spacing w:val="12"/>
        </w:rPr>
        <w:t xml:space="preserve"> </w:t>
      </w:r>
      <w:r w:rsidRPr="0045624C">
        <w:t>e</w:t>
      </w:r>
      <w:r w:rsidRPr="0045624C">
        <w:rPr>
          <w:spacing w:val="-1"/>
        </w:rPr>
        <w:t>a</w:t>
      </w:r>
      <w:r w:rsidRPr="0045624C">
        <w:rPr>
          <w:spacing w:val="1"/>
        </w:rPr>
        <w:t>c</w:t>
      </w:r>
      <w:r w:rsidRPr="0045624C">
        <w:t>h</w:t>
      </w:r>
      <w:r w:rsidRPr="0045624C">
        <w:rPr>
          <w:spacing w:val="7"/>
        </w:rPr>
        <w:t xml:space="preserve"> </w:t>
      </w:r>
      <w:r w:rsidRPr="0045624C">
        <w:t>test,</w:t>
      </w:r>
      <w:r w:rsidRPr="0045624C">
        <w:rPr>
          <w:spacing w:val="8"/>
        </w:rPr>
        <w:t xml:space="preserve"> </w:t>
      </w:r>
      <w:r w:rsidRPr="0045624C">
        <w:t>a</w:t>
      </w:r>
      <w:r w:rsidRPr="0045624C">
        <w:rPr>
          <w:spacing w:val="-1"/>
        </w:rPr>
        <w:t>n</w:t>
      </w:r>
      <w:r w:rsidRPr="0045624C">
        <w:t>d</w:t>
      </w:r>
      <w:r w:rsidRPr="0045624C">
        <w:rPr>
          <w:spacing w:val="8"/>
        </w:rPr>
        <w:t xml:space="preserve"> </w:t>
      </w:r>
      <w:r w:rsidRPr="0045624C">
        <w:rPr>
          <w:spacing w:val="1"/>
        </w:rPr>
        <w:t>s</w:t>
      </w:r>
      <w:r w:rsidRPr="0045624C">
        <w:t>h</w:t>
      </w:r>
      <w:r w:rsidRPr="0045624C">
        <w:rPr>
          <w:spacing w:val="-1"/>
        </w:rPr>
        <w:t>al</w:t>
      </w:r>
      <w:r w:rsidRPr="0045624C">
        <w:t>l</w:t>
      </w:r>
      <w:r w:rsidRPr="0045624C">
        <w:rPr>
          <w:spacing w:val="8"/>
        </w:rPr>
        <w:t xml:space="preserve"> </w:t>
      </w:r>
      <w:r w:rsidRPr="0045624C">
        <w:rPr>
          <w:spacing w:val="1"/>
        </w:rPr>
        <w:t>c</w:t>
      </w:r>
      <w:r w:rsidRPr="0045624C">
        <w:t>o</w:t>
      </w:r>
      <w:r w:rsidRPr="0045624C">
        <w:rPr>
          <w:spacing w:val="4"/>
        </w:rPr>
        <w:t>m</w:t>
      </w:r>
      <w:r w:rsidRPr="0045624C">
        <w:t>p</w:t>
      </w:r>
      <w:r w:rsidRPr="0045624C">
        <w:rPr>
          <w:spacing w:val="-1"/>
        </w:rPr>
        <w:t>l</w:t>
      </w:r>
      <w:r w:rsidRPr="0045624C">
        <w:t xml:space="preserve">y </w:t>
      </w:r>
      <w:r w:rsidRPr="0045624C">
        <w:rPr>
          <w:spacing w:val="-2"/>
        </w:rPr>
        <w:t>w</w:t>
      </w:r>
      <w:r w:rsidRPr="0045624C">
        <w:rPr>
          <w:spacing w:val="-1"/>
        </w:rPr>
        <w:t>i</w:t>
      </w:r>
      <w:r w:rsidRPr="0045624C">
        <w:t>th</w:t>
      </w:r>
      <w:r w:rsidRPr="0045624C">
        <w:rPr>
          <w:spacing w:val="8"/>
        </w:rPr>
        <w:t xml:space="preserve"> </w:t>
      </w:r>
      <w:r w:rsidRPr="0045624C">
        <w:t>the</w:t>
      </w:r>
      <w:r w:rsidRPr="0045624C">
        <w:rPr>
          <w:spacing w:val="9"/>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 xml:space="preserve">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4"/>
        </w:rPr>
        <w:t>m</w:t>
      </w:r>
      <w:r w:rsidRPr="0045624C">
        <w:t>e</w:t>
      </w:r>
      <w:r w:rsidRPr="0045624C">
        <w:rPr>
          <w:spacing w:val="-1"/>
        </w:rPr>
        <w:t>n</w:t>
      </w:r>
      <w:r w:rsidRPr="0045624C">
        <w:t>ts of</w:t>
      </w:r>
      <w:r w:rsidRPr="0045624C">
        <w:rPr>
          <w:spacing w:val="9"/>
        </w:rPr>
        <w:t xml:space="preserve"> </w:t>
      </w:r>
      <w:r w:rsidRPr="0045624C">
        <w:t>the</w:t>
      </w:r>
      <w:r w:rsidRPr="0045624C">
        <w:rPr>
          <w:spacing w:val="8"/>
        </w:rPr>
        <w:t xml:space="preserve"> </w:t>
      </w:r>
      <w:r w:rsidRPr="0045624C">
        <w:t>Cu</w:t>
      </w:r>
      <w:r w:rsidRPr="0045624C">
        <w:rPr>
          <w:spacing w:val="1"/>
        </w:rPr>
        <w:t>s</w:t>
      </w:r>
      <w:r w:rsidRPr="0045624C">
        <w:t>to</w:t>
      </w:r>
      <w:r w:rsidRPr="0045624C">
        <w:rPr>
          <w:spacing w:val="4"/>
        </w:rPr>
        <w:t>m</w:t>
      </w:r>
      <w:r w:rsidRPr="0045624C">
        <w:t>er</w:t>
      </w:r>
      <w:r w:rsidRPr="0045624C">
        <w:rPr>
          <w:spacing w:val="1"/>
        </w:rPr>
        <w:t xml:space="preserve"> </w:t>
      </w:r>
      <w:r w:rsidRPr="0045624C">
        <w:rPr>
          <w:spacing w:val="-1"/>
        </w:rPr>
        <w:t>i</w:t>
      </w:r>
      <w:r w:rsidRPr="0045624C">
        <w:t>n</w:t>
      </w:r>
      <w:r w:rsidRPr="0045624C">
        <w:rPr>
          <w:spacing w:val="7"/>
        </w:rPr>
        <w:t xml:space="preserve"> </w:t>
      </w:r>
      <w:r w:rsidRPr="0045624C">
        <w:t>th</w:t>
      </w:r>
      <w:r w:rsidRPr="0045624C">
        <w:rPr>
          <w:spacing w:val="-2"/>
        </w:rPr>
        <w:t>i</w:t>
      </w:r>
      <w:r w:rsidRPr="0045624C">
        <w:t>s</w:t>
      </w:r>
      <w:r w:rsidRPr="0045624C">
        <w:rPr>
          <w:spacing w:val="7"/>
        </w:rPr>
        <w:t xml:space="preserve"> </w:t>
      </w:r>
      <w:r w:rsidRPr="0045624C">
        <w:rPr>
          <w:spacing w:val="1"/>
        </w:rPr>
        <w:t>r</w:t>
      </w:r>
      <w:r w:rsidRPr="0045624C">
        <w:t>e</w:t>
      </w:r>
      <w:r w:rsidRPr="0045624C">
        <w:rPr>
          <w:spacing w:val="-1"/>
        </w:rPr>
        <w:t>g</w:t>
      </w:r>
      <w:r w:rsidRPr="0045624C">
        <w:t>ard.</w:t>
      </w:r>
      <w:r w:rsidR="00A04CBD">
        <w:t xml:space="preserve"> </w:t>
      </w:r>
      <w:r w:rsidRPr="0045624C">
        <w:rPr>
          <w:spacing w:val="-1"/>
        </w:rPr>
        <w:t>E</w:t>
      </w:r>
      <w:r w:rsidRPr="0045624C">
        <w:t>a</w:t>
      </w:r>
      <w:r w:rsidRPr="0045624C">
        <w:rPr>
          <w:spacing w:val="1"/>
        </w:rPr>
        <w:t>c</w:t>
      </w:r>
      <w:r w:rsidRPr="0045624C">
        <w:t>h</w:t>
      </w:r>
      <w:r w:rsidRPr="0045624C">
        <w:rPr>
          <w:spacing w:val="4"/>
        </w:rPr>
        <w:t xml:space="preserve"> </w:t>
      </w:r>
      <w:r w:rsidRPr="0045624C">
        <w:t>test</w:t>
      </w:r>
      <w:r w:rsidRPr="0045624C">
        <w:rPr>
          <w:spacing w:val="5"/>
        </w:rPr>
        <w:t xml:space="preserve"> </w:t>
      </w:r>
      <w:r w:rsidRPr="0045624C">
        <w:rPr>
          <w:spacing w:val="1"/>
        </w:rPr>
        <w:t>s</w:t>
      </w:r>
      <w:r w:rsidRPr="0045624C">
        <w:t>h</w:t>
      </w:r>
      <w:r w:rsidRPr="0045624C">
        <w:rPr>
          <w:spacing w:val="-1"/>
        </w:rPr>
        <w:t>al</w:t>
      </w:r>
      <w:r w:rsidRPr="0045624C">
        <w:t>l</w:t>
      </w:r>
      <w:r w:rsidRPr="0045624C">
        <w:rPr>
          <w:spacing w:val="4"/>
        </w:rPr>
        <w:t xml:space="preserve"> </w:t>
      </w:r>
      <w:r w:rsidRPr="0045624C">
        <w:t>be</w:t>
      </w:r>
      <w:r w:rsidRPr="0045624C">
        <w:rPr>
          <w:spacing w:val="5"/>
        </w:rPr>
        <w:t xml:space="preserve"> </w:t>
      </w:r>
      <w:r w:rsidRPr="0045624C">
        <w:rPr>
          <w:spacing w:val="1"/>
        </w:rPr>
        <w:t>c</w:t>
      </w:r>
      <w:r w:rsidRPr="0045624C">
        <w:t>ar</w:t>
      </w:r>
      <w:r w:rsidRPr="0045624C">
        <w:rPr>
          <w:spacing w:val="1"/>
        </w:rPr>
        <w:t>r</w:t>
      </w:r>
      <w:r w:rsidRPr="0045624C">
        <w:rPr>
          <w:spacing w:val="-1"/>
        </w:rPr>
        <w:t>i</w:t>
      </w:r>
      <w:r w:rsidRPr="0045624C">
        <w:t>ed</w:t>
      </w:r>
      <w:r w:rsidRPr="0045624C">
        <w:rPr>
          <w:spacing w:val="2"/>
        </w:rPr>
        <w:t xml:space="preserve"> </w:t>
      </w:r>
      <w:r w:rsidRPr="0045624C">
        <w:t>o</w:t>
      </w:r>
      <w:r w:rsidRPr="0045624C">
        <w:rPr>
          <w:spacing w:val="-1"/>
        </w:rPr>
        <w:t>u</w:t>
      </w:r>
      <w:r w:rsidRPr="0045624C">
        <w:t>t</w:t>
      </w:r>
      <w:r w:rsidRPr="0045624C">
        <w:rPr>
          <w:spacing w:val="6"/>
        </w:rPr>
        <w:t xml:space="preserve"> </w:t>
      </w:r>
      <w:r w:rsidRPr="0045624C">
        <w:t>u</w:t>
      </w:r>
      <w:r w:rsidRPr="0045624C">
        <w:rPr>
          <w:spacing w:val="-1"/>
        </w:rPr>
        <w:t>n</w:t>
      </w:r>
      <w:r w:rsidRPr="0045624C">
        <w:t>d</w:t>
      </w:r>
      <w:r w:rsidRPr="0045624C">
        <w:rPr>
          <w:spacing w:val="-1"/>
        </w:rPr>
        <w:t>e</w:t>
      </w:r>
      <w:r w:rsidRPr="0045624C">
        <w:t>r</w:t>
      </w:r>
      <w:r w:rsidRPr="0045624C">
        <w:rPr>
          <w:spacing w:val="5"/>
        </w:rPr>
        <w:t xml:space="preserve"> </w:t>
      </w:r>
      <w:r w:rsidRPr="0045624C">
        <w:t xml:space="preserve">the </w:t>
      </w:r>
      <w:r w:rsidRPr="0045624C">
        <w:rPr>
          <w:spacing w:val="1"/>
        </w:rPr>
        <w:t>s</w:t>
      </w:r>
      <w:r w:rsidRPr="0045624C">
        <w:t>u</w:t>
      </w:r>
      <w:r w:rsidRPr="0045624C">
        <w:rPr>
          <w:spacing w:val="-1"/>
        </w:rPr>
        <w:t>p</w:t>
      </w:r>
      <w:r w:rsidRPr="0045624C">
        <w:t>er</w:t>
      </w:r>
      <w:r w:rsidRPr="0045624C">
        <w:rPr>
          <w:spacing w:val="-1"/>
        </w:rPr>
        <w:t>vi</w:t>
      </w:r>
      <w:r w:rsidRPr="0045624C">
        <w:rPr>
          <w:spacing w:val="1"/>
        </w:rPr>
        <w:t>s</w:t>
      </w:r>
      <w:r w:rsidRPr="0045624C">
        <w:rPr>
          <w:spacing w:val="-1"/>
        </w:rPr>
        <w:t>i</w:t>
      </w:r>
      <w:r w:rsidRPr="0045624C">
        <w:t>on</w:t>
      </w:r>
      <w:r w:rsidRPr="0045624C">
        <w:rPr>
          <w:spacing w:val="-11"/>
        </w:rPr>
        <w:t xml:space="preserve"> </w:t>
      </w:r>
      <w:r w:rsidRPr="0045624C">
        <w:t>of</w:t>
      </w:r>
      <w:r w:rsidRPr="0045624C">
        <w:rPr>
          <w:spacing w:val="-1"/>
        </w:rPr>
        <w:t xml:space="preserve"> </w:t>
      </w:r>
      <w:r w:rsidRPr="0045624C">
        <w:t>t</w:t>
      </w:r>
      <w:r w:rsidRPr="0045624C">
        <w:rPr>
          <w:spacing w:val="-1"/>
        </w:rPr>
        <w:t>h</w:t>
      </w:r>
      <w:r w:rsidRPr="0045624C">
        <w:t>e</w:t>
      </w:r>
      <w:r w:rsidRPr="0045624C">
        <w:rPr>
          <w:spacing w:val="-2"/>
        </w:rPr>
        <w:t xml:space="preserve"> </w:t>
      </w:r>
      <w:r w:rsidRPr="0045624C">
        <w:t>Cu</w:t>
      </w:r>
      <w:r w:rsidRPr="0045624C">
        <w:rPr>
          <w:spacing w:val="1"/>
        </w:rPr>
        <w:t>s</w:t>
      </w:r>
      <w:r w:rsidRPr="0045624C">
        <w:t>to</w:t>
      </w:r>
      <w:r w:rsidRPr="0045624C">
        <w:rPr>
          <w:spacing w:val="4"/>
        </w:rPr>
        <w:t>m</w:t>
      </w:r>
      <w:r w:rsidRPr="0045624C">
        <w:t>er</w:t>
      </w:r>
      <w:r w:rsidRPr="0045624C">
        <w:rPr>
          <w:spacing w:val="-9"/>
        </w:rPr>
        <w:t xml:space="preserve"> </w:t>
      </w:r>
      <w:r w:rsidRPr="0045624C">
        <w:t>or</w:t>
      </w:r>
      <w:r w:rsidRPr="0045624C">
        <w:rPr>
          <w:spacing w:val="-2"/>
        </w:rPr>
        <w:t xml:space="preserve"> </w:t>
      </w:r>
      <w:r w:rsidRPr="0045624C">
        <w:rPr>
          <w:spacing w:val="-1"/>
        </w:rPr>
        <w:t>i</w:t>
      </w:r>
      <w:r w:rsidRPr="0045624C">
        <w:t>ts</w:t>
      </w:r>
      <w:r w:rsidRPr="0045624C">
        <w:rPr>
          <w:spacing w:val="-1"/>
        </w:rPr>
        <w:t xml:space="preserve"> </w:t>
      </w:r>
      <w:r w:rsidRPr="0045624C">
        <w:t>n</w:t>
      </w:r>
      <w:r w:rsidRPr="0045624C">
        <w:rPr>
          <w:spacing w:val="-1"/>
        </w:rPr>
        <w:t>o</w:t>
      </w:r>
      <w:r w:rsidRPr="0045624C">
        <w:rPr>
          <w:spacing w:val="4"/>
        </w:rPr>
        <w:t>m</w:t>
      </w:r>
      <w:r w:rsidRPr="0045624C">
        <w:rPr>
          <w:spacing w:val="-1"/>
        </w:rPr>
        <w:t>i</w:t>
      </w:r>
      <w:r w:rsidRPr="0045624C">
        <w:t>n</w:t>
      </w:r>
      <w:r w:rsidRPr="0045624C">
        <w:rPr>
          <w:spacing w:val="-1"/>
        </w:rPr>
        <w:t>e</w:t>
      </w:r>
      <w:r w:rsidRPr="0045624C">
        <w:t>e.</w:t>
      </w:r>
    </w:p>
    <w:p w14:paraId="364EC0B0" w14:textId="77777777" w:rsidR="00E11382" w:rsidRPr="0045624C" w:rsidRDefault="00B56D2C" w:rsidP="00AD3CEA">
      <w:pPr>
        <w:pStyle w:val="Heading2"/>
      </w:pPr>
      <w:r w:rsidRPr="0045624C">
        <w:t>The</w:t>
      </w:r>
      <w:r w:rsidRPr="0045624C">
        <w:rPr>
          <w:spacing w:val="1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3"/>
        </w:rPr>
        <w:t xml:space="preserve"> </w:t>
      </w:r>
      <w:r w:rsidRPr="0045624C">
        <w:rPr>
          <w:spacing w:val="1"/>
        </w:rPr>
        <w:t>s</w:t>
      </w:r>
      <w:r w:rsidRPr="0045624C">
        <w:t>h</w:t>
      </w:r>
      <w:r w:rsidRPr="0045624C">
        <w:rPr>
          <w:spacing w:val="-1"/>
        </w:rPr>
        <w:t>al</w:t>
      </w:r>
      <w:r w:rsidRPr="0045624C">
        <w:t>l</w:t>
      </w:r>
      <w:r w:rsidRPr="0045624C">
        <w:rPr>
          <w:spacing w:val="14"/>
        </w:rPr>
        <w:t xml:space="preserve"> </w:t>
      </w:r>
      <w:r w:rsidRPr="0045624C">
        <w:t>e</w:t>
      </w:r>
      <w:r w:rsidRPr="0045624C">
        <w:rPr>
          <w:spacing w:val="-1"/>
        </w:rPr>
        <w:t>n</w:t>
      </w:r>
      <w:r w:rsidRPr="0045624C">
        <w:rPr>
          <w:spacing w:val="1"/>
        </w:rPr>
        <w:t>s</w:t>
      </w:r>
      <w:r w:rsidRPr="0045624C">
        <w:t>u</w:t>
      </w:r>
      <w:r w:rsidRPr="0045624C">
        <w:rPr>
          <w:spacing w:val="1"/>
        </w:rPr>
        <w:t>r</w:t>
      </w:r>
      <w:r w:rsidRPr="0045624C">
        <w:t>e</w:t>
      </w:r>
      <w:r w:rsidRPr="0045624C">
        <w:rPr>
          <w:spacing w:val="12"/>
        </w:rPr>
        <w:t xml:space="preserve"> </w:t>
      </w:r>
      <w:r w:rsidRPr="0045624C">
        <w:t>th</w:t>
      </w:r>
      <w:r w:rsidRPr="0045624C">
        <w:rPr>
          <w:spacing w:val="-1"/>
        </w:rPr>
        <w:t>a</w:t>
      </w:r>
      <w:r w:rsidRPr="0045624C">
        <w:t>t</w:t>
      </w:r>
      <w:r w:rsidRPr="0045624C">
        <w:rPr>
          <w:spacing w:val="16"/>
        </w:rPr>
        <w:t xml:space="preserve"> </w:t>
      </w:r>
      <w:r w:rsidRPr="0045624C">
        <w:t>a</w:t>
      </w:r>
      <w:r w:rsidRPr="0045624C">
        <w:rPr>
          <w:spacing w:val="-1"/>
        </w:rPr>
        <w:t>n</w:t>
      </w:r>
      <w:r w:rsidRPr="0045624C">
        <w:t>y</w:t>
      </w:r>
      <w:r w:rsidRPr="0045624C">
        <w:rPr>
          <w:spacing w:val="10"/>
        </w:rPr>
        <w:t xml:space="preserve"> </w:t>
      </w:r>
      <w:r w:rsidRPr="0045624C">
        <w:t>u</w:t>
      </w:r>
      <w:r w:rsidRPr="0045624C">
        <w:rPr>
          <w:spacing w:val="1"/>
        </w:rPr>
        <w:t>s</w:t>
      </w:r>
      <w:r w:rsidRPr="0045624C">
        <w:t>e</w:t>
      </w:r>
      <w:r w:rsidRPr="0045624C">
        <w:rPr>
          <w:spacing w:val="13"/>
        </w:rPr>
        <w:t xml:space="preserve"> </w:t>
      </w:r>
      <w:r w:rsidRPr="0045624C">
        <w:t>by</w:t>
      </w:r>
      <w:r w:rsidRPr="0045624C">
        <w:rPr>
          <w:spacing w:val="8"/>
        </w:rPr>
        <w:t xml:space="preserve"> </w:t>
      </w:r>
      <w:r w:rsidRPr="0045624C">
        <w:rPr>
          <w:spacing w:val="-1"/>
        </w:rPr>
        <w:t>i</w:t>
      </w:r>
      <w:r w:rsidRPr="0045624C">
        <w:t>t</w:t>
      </w:r>
      <w:r w:rsidRPr="0045624C">
        <w:rPr>
          <w:spacing w:val="15"/>
        </w:rPr>
        <w:t xml:space="preserve"> </w:t>
      </w:r>
      <w:r w:rsidRPr="0045624C">
        <w:t>or</w:t>
      </w:r>
      <w:r w:rsidRPr="0045624C">
        <w:rPr>
          <w:spacing w:val="15"/>
        </w:rPr>
        <w:t xml:space="preserve"> </w:t>
      </w:r>
      <w:r w:rsidRPr="0045624C">
        <w:t>a</w:t>
      </w:r>
      <w:r w:rsidRPr="0045624C">
        <w:rPr>
          <w:spacing w:val="-1"/>
        </w:rPr>
        <w:t>n</w:t>
      </w:r>
      <w:r w:rsidRPr="0045624C">
        <w:t>y</w:t>
      </w:r>
      <w:r w:rsidRPr="0045624C">
        <w:rPr>
          <w:spacing w:val="7"/>
        </w:rPr>
        <w:t xml:space="preserve"> </w:t>
      </w:r>
      <w:r w:rsidRPr="0045624C">
        <w:rPr>
          <w:spacing w:val="-1"/>
        </w:rPr>
        <w:t>S</w:t>
      </w:r>
      <w:r w:rsidRPr="0045624C">
        <w:t>u</w:t>
      </w:r>
      <w:r w:rsidRPr="0045624C">
        <w:rPr>
          <w:spacing w:val="1"/>
        </w:rPr>
        <w:t>b-</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
        </w:rPr>
        <w:t xml:space="preserve"> </w:t>
      </w:r>
      <w:r w:rsidRPr="0045624C">
        <w:t>of</w:t>
      </w:r>
      <w:r w:rsidRPr="0045624C">
        <w:rPr>
          <w:spacing w:val="16"/>
        </w:rPr>
        <w:t xml:space="preserve"> </w:t>
      </w:r>
      <w:r w:rsidRPr="0045624C">
        <w:rPr>
          <w:spacing w:val="-1"/>
        </w:rPr>
        <w:t>"liv</w:t>
      </w:r>
      <w:r w:rsidRPr="0045624C">
        <w:t>e"</w:t>
      </w:r>
      <w:r w:rsidRPr="0045624C">
        <w:rPr>
          <w:spacing w:val="11"/>
        </w:rPr>
        <w:t xml:space="preserve"> </w:t>
      </w:r>
      <w:r w:rsidRPr="0045624C">
        <w:t>d</w:t>
      </w:r>
      <w:r w:rsidRPr="0045624C">
        <w:rPr>
          <w:spacing w:val="-1"/>
        </w:rPr>
        <w:t>a</w:t>
      </w:r>
      <w:r w:rsidRPr="0045624C">
        <w:t>ta</w:t>
      </w:r>
      <w:r w:rsidRPr="0045624C">
        <w:rPr>
          <w:spacing w:val="12"/>
        </w:rPr>
        <w:t xml:space="preserve"> </w:t>
      </w:r>
      <w:r w:rsidRPr="0045624C">
        <w:rPr>
          <w:spacing w:val="-1"/>
        </w:rPr>
        <w:t>i</w:t>
      </w:r>
      <w:r w:rsidRPr="0045624C">
        <w:t>n</w:t>
      </w:r>
      <w:r w:rsidRPr="0045624C">
        <w:rPr>
          <w:spacing w:val="14"/>
        </w:rPr>
        <w:t xml:space="preserve"> </w:t>
      </w:r>
      <w:r w:rsidRPr="0045624C">
        <w:rPr>
          <w:spacing w:val="1"/>
        </w:rPr>
        <w:t>s</w:t>
      </w:r>
      <w:r w:rsidRPr="0045624C">
        <w:t>u</w:t>
      </w:r>
      <w:r w:rsidRPr="0045624C">
        <w:rPr>
          <w:spacing w:val="1"/>
        </w:rPr>
        <w:t>c</w:t>
      </w:r>
      <w:r w:rsidRPr="0045624C">
        <w:t>h test</w:t>
      </w:r>
      <w:r w:rsidRPr="0045624C">
        <w:rPr>
          <w:spacing w:val="-1"/>
        </w:rPr>
        <w:t>i</w:t>
      </w:r>
      <w:r w:rsidRPr="0045624C">
        <w:t>ng</w:t>
      </w:r>
      <w:r w:rsidRPr="0045624C">
        <w:rPr>
          <w:spacing w:val="5"/>
        </w:rPr>
        <w:t xml:space="preserve"> </w:t>
      </w:r>
      <w:r w:rsidRPr="0045624C">
        <w:rPr>
          <w:spacing w:val="-1"/>
        </w:rPr>
        <w:t>i</w:t>
      </w:r>
      <w:r w:rsidRPr="0045624C">
        <w:t>s</w:t>
      </w:r>
      <w:r w:rsidRPr="0045624C">
        <w:rPr>
          <w:spacing w:val="11"/>
        </w:rPr>
        <w:t xml:space="preserve"> </w:t>
      </w:r>
      <w:r w:rsidRPr="0045624C">
        <w:rPr>
          <w:spacing w:val="2"/>
        </w:rPr>
        <w:t>f</w:t>
      </w:r>
      <w:r w:rsidRPr="0045624C">
        <w:rPr>
          <w:spacing w:val="-1"/>
        </w:rPr>
        <w:t>i</w:t>
      </w:r>
      <w:r w:rsidRPr="0045624C">
        <w:rPr>
          <w:spacing w:val="1"/>
        </w:rPr>
        <w:t>rs</w:t>
      </w:r>
      <w:r w:rsidRPr="0045624C">
        <w:t>t</w:t>
      </w:r>
      <w:r w:rsidRPr="0045624C">
        <w:rPr>
          <w:spacing w:val="9"/>
        </w:rPr>
        <w:t xml:space="preserve"> </w:t>
      </w:r>
      <w:r w:rsidRPr="0045624C">
        <w:t>a</w:t>
      </w:r>
      <w:r w:rsidRPr="0045624C">
        <w:rPr>
          <w:spacing w:val="-1"/>
        </w:rPr>
        <w:t>p</w:t>
      </w:r>
      <w:r w:rsidRPr="0045624C">
        <w:t>pro</w:t>
      </w:r>
      <w:r w:rsidRPr="0045624C">
        <w:rPr>
          <w:spacing w:val="-1"/>
        </w:rPr>
        <w:t>v</w:t>
      </w:r>
      <w:r w:rsidRPr="0045624C">
        <w:t xml:space="preserve">ed </w:t>
      </w:r>
      <w:r w:rsidRPr="0045624C">
        <w:rPr>
          <w:spacing w:val="-2"/>
        </w:rPr>
        <w:t>w</w:t>
      </w:r>
      <w:r w:rsidRPr="0045624C">
        <w:rPr>
          <w:spacing w:val="-1"/>
        </w:rPr>
        <w:t>i</w:t>
      </w:r>
      <w:r w:rsidRPr="0045624C">
        <w:t>th</w:t>
      </w:r>
      <w:r w:rsidRPr="0045624C">
        <w:rPr>
          <w:spacing w:val="8"/>
        </w:rPr>
        <w:t xml:space="preserve"> </w:t>
      </w:r>
      <w:r w:rsidRPr="0045624C">
        <w:t>the</w:t>
      </w:r>
      <w:r w:rsidRPr="0045624C">
        <w:rPr>
          <w:spacing w:val="11"/>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w:t>
      </w:r>
      <w:r w:rsidR="00A04CBD">
        <w:t xml:space="preserve"> </w:t>
      </w:r>
      <w:r w:rsidRPr="0045624C">
        <w:t>Cop</w:t>
      </w:r>
      <w:r w:rsidRPr="0045624C">
        <w:rPr>
          <w:spacing w:val="-2"/>
        </w:rPr>
        <w:t>i</w:t>
      </w:r>
      <w:r w:rsidRPr="0045624C">
        <w:t>es</w:t>
      </w:r>
      <w:r w:rsidRPr="0045624C">
        <w:rPr>
          <w:spacing w:val="6"/>
        </w:rPr>
        <w:t xml:space="preserve"> </w:t>
      </w:r>
      <w:r w:rsidRPr="0045624C">
        <w:t>of</w:t>
      </w:r>
      <w:r w:rsidRPr="0045624C">
        <w:rPr>
          <w:spacing w:val="12"/>
        </w:rPr>
        <w:t xml:space="preserve"> </w:t>
      </w:r>
      <w:r w:rsidRPr="0045624C">
        <w:rPr>
          <w:spacing w:val="-1"/>
        </w:rPr>
        <w:t>liv</w:t>
      </w:r>
      <w:r w:rsidRPr="0045624C">
        <w:t>e</w:t>
      </w:r>
      <w:r w:rsidRPr="0045624C">
        <w:rPr>
          <w:spacing w:val="8"/>
        </w:rPr>
        <w:t xml:space="preserve"> </w:t>
      </w:r>
      <w:r w:rsidRPr="0045624C">
        <w:t>test</w:t>
      </w:r>
      <w:r w:rsidRPr="0045624C">
        <w:rPr>
          <w:spacing w:val="9"/>
        </w:rPr>
        <w:t xml:space="preserve"> </w:t>
      </w:r>
      <w:r w:rsidRPr="0045624C">
        <w:t>d</w:t>
      </w:r>
      <w:r w:rsidRPr="0045624C">
        <w:rPr>
          <w:spacing w:val="-1"/>
        </w:rPr>
        <w:t>a</w:t>
      </w:r>
      <w:r w:rsidRPr="0045624C">
        <w:t>ta</w:t>
      </w:r>
      <w:r w:rsidRPr="0045624C">
        <w:rPr>
          <w:spacing w:val="7"/>
        </w:rPr>
        <w:t xml:space="preserve"> </w:t>
      </w:r>
      <w:r w:rsidRPr="0045624C">
        <w:t>u</w:t>
      </w:r>
      <w:r w:rsidRPr="0045624C">
        <w:rPr>
          <w:spacing w:val="1"/>
        </w:rPr>
        <w:t>s</w:t>
      </w:r>
      <w:r w:rsidRPr="0045624C">
        <w:t>ed</w:t>
      </w:r>
      <w:r w:rsidRPr="0045624C">
        <w:rPr>
          <w:spacing w:val="7"/>
        </w:rPr>
        <w:t xml:space="preserve"> </w:t>
      </w:r>
      <w:r w:rsidRPr="0045624C">
        <w:rPr>
          <w:spacing w:val="-1"/>
        </w:rPr>
        <w:t>i</w:t>
      </w:r>
      <w:r w:rsidRPr="0045624C">
        <w:t>n</w:t>
      </w:r>
      <w:r w:rsidRPr="0045624C">
        <w:rPr>
          <w:spacing w:val="8"/>
        </w:rPr>
        <w:t xml:space="preserve"> </w:t>
      </w:r>
      <w:r w:rsidRPr="0045624C">
        <w:t>a</w:t>
      </w:r>
      <w:r w:rsidRPr="0045624C">
        <w:rPr>
          <w:spacing w:val="-1"/>
        </w:rPr>
        <w:t>n</w:t>
      </w:r>
      <w:r w:rsidRPr="0045624C">
        <w:t xml:space="preserve">y </w:t>
      </w:r>
      <w:r w:rsidRPr="0045624C">
        <w:rPr>
          <w:spacing w:val="1"/>
        </w:rPr>
        <w:t>s</w:t>
      </w:r>
      <w:r w:rsidRPr="0045624C">
        <w:t>u</w:t>
      </w:r>
      <w:r w:rsidRPr="0045624C">
        <w:rPr>
          <w:spacing w:val="1"/>
        </w:rPr>
        <w:t>c</w:t>
      </w:r>
      <w:r w:rsidRPr="0045624C">
        <w:t>h test</w:t>
      </w:r>
      <w:r w:rsidRPr="0045624C">
        <w:rPr>
          <w:spacing w:val="-1"/>
        </w:rPr>
        <w:t>i</w:t>
      </w:r>
      <w:r w:rsidRPr="0045624C">
        <w:t>ng</w:t>
      </w:r>
      <w:r w:rsidRPr="0045624C">
        <w:rPr>
          <w:spacing w:val="2"/>
        </w:rPr>
        <w:t xml:space="preserve"> </w:t>
      </w:r>
      <w:r w:rsidRPr="0045624C">
        <w:rPr>
          <w:spacing w:val="1"/>
        </w:rPr>
        <w:t>s</w:t>
      </w:r>
      <w:r w:rsidRPr="0045624C">
        <w:t>h</w:t>
      </w:r>
      <w:r w:rsidRPr="0045624C">
        <w:rPr>
          <w:spacing w:val="-1"/>
        </w:rPr>
        <w:t>al</w:t>
      </w:r>
      <w:r w:rsidRPr="0045624C">
        <w:t>l</w:t>
      </w:r>
      <w:r w:rsidRPr="0045624C">
        <w:rPr>
          <w:spacing w:val="4"/>
        </w:rPr>
        <w:t xml:space="preserve"> </w:t>
      </w:r>
      <w:r w:rsidRPr="0045624C">
        <w:t>be</w:t>
      </w:r>
      <w:r w:rsidRPr="0045624C">
        <w:rPr>
          <w:spacing w:val="6"/>
        </w:rPr>
        <w:t xml:space="preserve"> </w:t>
      </w:r>
      <w:r w:rsidRPr="0045624C">
        <w:rPr>
          <w:spacing w:val="1"/>
        </w:rPr>
        <w:t>(</w:t>
      </w:r>
      <w:r w:rsidRPr="0045624C">
        <w:rPr>
          <w:spacing w:val="-1"/>
        </w:rPr>
        <w:t>i</w:t>
      </w:r>
      <w:r w:rsidRPr="0045624C">
        <w:t>f</w:t>
      </w:r>
      <w:r w:rsidRPr="0045624C">
        <w:rPr>
          <w:spacing w:val="9"/>
        </w:rPr>
        <w:t xml:space="preserve"> </w:t>
      </w:r>
      <w:proofErr w:type="gramStart"/>
      <w:r w:rsidRPr="0045624C">
        <w:rPr>
          <w:spacing w:val="1"/>
        </w:rPr>
        <w:t>s</w:t>
      </w:r>
      <w:r w:rsidRPr="0045624C">
        <w:t>o</w:t>
      </w:r>
      <w:proofErr w:type="gramEnd"/>
      <w:r w:rsidRPr="0045624C">
        <w:rPr>
          <w:spacing w:val="7"/>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ed</w:t>
      </w:r>
      <w:r w:rsidRPr="0045624C">
        <w:rPr>
          <w:spacing w:val="1"/>
        </w:rPr>
        <w:t xml:space="preserve"> </w:t>
      </w:r>
      <w:r w:rsidRPr="0045624C">
        <w:t>by</w:t>
      </w:r>
      <w:r w:rsidRPr="0045624C">
        <w:rPr>
          <w:spacing w:val="1"/>
        </w:rPr>
        <w:t xml:space="preserve"> </w:t>
      </w:r>
      <w:r w:rsidRPr="0045624C">
        <w:t>the</w:t>
      </w:r>
      <w:r w:rsidRPr="0045624C">
        <w:rPr>
          <w:spacing w:val="10"/>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w:t>
      </w:r>
      <w:r w:rsidRPr="0045624C">
        <w:rPr>
          <w:spacing w:val="-2"/>
        </w:rPr>
        <w:t xml:space="preserve"> </w:t>
      </w:r>
      <w:r w:rsidRPr="0045624C">
        <w:t>d</w:t>
      </w:r>
      <w:r w:rsidRPr="0045624C">
        <w:rPr>
          <w:spacing w:val="-1"/>
        </w:rPr>
        <w:t>e</w:t>
      </w:r>
      <w:r w:rsidRPr="0045624C">
        <w:rPr>
          <w:spacing w:val="1"/>
        </w:rPr>
        <w:t>s</w:t>
      </w:r>
      <w:r w:rsidRPr="0045624C">
        <w:t>tro</w:t>
      </w:r>
      <w:r w:rsidRPr="0045624C">
        <w:rPr>
          <w:spacing w:val="-6"/>
        </w:rPr>
        <w:t>y</w:t>
      </w:r>
      <w:r w:rsidRPr="0045624C">
        <w:t>ed or</w:t>
      </w:r>
      <w:r w:rsidRPr="0045624C">
        <w:rPr>
          <w:spacing w:val="5"/>
        </w:rPr>
        <w:t xml:space="preserve"> </w:t>
      </w:r>
      <w:r w:rsidRPr="0045624C">
        <w:rPr>
          <w:spacing w:val="1"/>
        </w:rPr>
        <w:t>r</w:t>
      </w:r>
      <w:r w:rsidRPr="0045624C">
        <w:t>et</w:t>
      </w:r>
      <w:r w:rsidRPr="0045624C">
        <w:rPr>
          <w:spacing w:val="-1"/>
        </w:rPr>
        <w:t>u</w:t>
      </w:r>
      <w:r w:rsidRPr="0045624C">
        <w:rPr>
          <w:spacing w:val="1"/>
        </w:rPr>
        <w:t>r</w:t>
      </w:r>
      <w:r w:rsidRPr="0045624C">
        <w:t>n</w:t>
      </w:r>
      <w:r w:rsidRPr="0045624C">
        <w:rPr>
          <w:spacing w:val="-1"/>
        </w:rPr>
        <w:t>e</w:t>
      </w:r>
      <w:r w:rsidRPr="0045624C">
        <w:t>d</w:t>
      </w:r>
      <w:r w:rsidRPr="0045624C">
        <w:rPr>
          <w:spacing w:val="-1"/>
        </w:rPr>
        <w:t xml:space="preserve"> </w:t>
      </w:r>
      <w:r w:rsidRPr="0045624C">
        <w:t>to</w:t>
      </w:r>
      <w:r w:rsidRPr="0045624C">
        <w:rPr>
          <w:spacing w:val="4"/>
        </w:rPr>
        <w:t xml:space="preserve"> </w:t>
      </w:r>
      <w:r w:rsidRPr="0045624C">
        <w:t>the</w:t>
      </w:r>
      <w:r w:rsidRPr="0045624C">
        <w:rPr>
          <w:spacing w:val="6"/>
        </w:rPr>
        <w:t xml:space="preserve"> </w:t>
      </w:r>
      <w:r w:rsidRPr="0045624C">
        <w:t>Cu</w:t>
      </w:r>
      <w:r w:rsidRPr="0045624C">
        <w:rPr>
          <w:spacing w:val="1"/>
        </w:rPr>
        <w:t>s</w:t>
      </w:r>
      <w:r w:rsidRPr="0045624C">
        <w:t>to</w:t>
      </w:r>
      <w:r w:rsidRPr="0045624C">
        <w:rPr>
          <w:spacing w:val="4"/>
        </w:rPr>
        <w:t>m</w:t>
      </w:r>
      <w:r w:rsidRPr="0045624C">
        <w:t xml:space="preserve">er on </w:t>
      </w:r>
      <w:r w:rsidRPr="0045624C">
        <w:rPr>
          <w:spacing w:val="1"/>
        </w:rPr>
        <w:t>c</w:t>
      </w:r>
      <w:r w:rsidRPr="0045624C">
        <w:t>o</w:t>
      </w:r>
      <w:r w:rsidRPr="0045624C">
        <w:rPr>
          <w:spacing w:val="4"/>
        </w:rPr>
        <w:t>m</w:t>
      </w:r>
      <w:r w:rsidRPr="0045624C">
        <w:t>p</w:t>
      </w:r>
      <w:r w:rsidRPr="0045624C">
        <w:rPr>
          <w:spacing w:val="-1"/>
        </w:rPr>
        <w:t>l</w:t>
      </w:r>
      <w:r w:rsidRPr="0045624C">
        <w:t>et</w:t>
      </w:r>
      <w:r w:rsidRPr="0045624C">
        <w:rPr>
          <w:spacing w:val="-2"/>
        </w:rPr>
        <w:t>i</w:t>
      </w:r>
      <w:r w:rsidRPr="0045624C">
        <w:t>on</w:t>
      </w:r>
      <w:r w:rsidRPr="0045624C">
        <w:rPr>
          <w:spacing w:val="-11"/>
        </w:rPr>
        <w:t xml:space="preserve"> </w:t>
      </w:r>
      <w:r w:rsidRPr="0045624C">
        <w:t>of the</w:t>
      </w:r>
      <w:r w:rsidRPr="0045624C">
        <w:rPr>
          <w:spacing w:val="-4"/>
        </w:rPr>
        <w:t xml:space="preserve"> </w:t>
      </w:r>
      <w:r w:rsidRPr="0045624C">
        <w:t>t</w:t>
      </w:r>
      <w:r w:rsidRPr="0045624C">
        <w:rPr>
          <w:spacing w:val="-1"/>
        </w:rPr>
        <w:t>e</w:t>
      </w:r>
      <w:r w:rsidRPr="0045624C">
        <w:rPr>
          <w:spacing w:val="1"/>
        </w:rPr>
        <w:t>s</w:t>
      </w:r>
      <w:r w:rsidRPr="0045624C">
        <w:t>t.</w:t>
      </w:r>
    </w:p>
    <w:p w14:paraId="0642E4CD" w14:textId="77777777" w:rsidR="00E11382" w:rsidRPr="003E36CC" w:rsidRDefault="00B56D2C" w:rsidP="00AD3CEA">
      <w:pPr>
        <w:pStyle w:val="Heading2"/>
      </w:pPr>
      <w:r w:rsidRPr="0045624C">
        <w:lastRenderedPageBreak/>
        <w:t>The</w:t>
      </w:r>
      <w:r w:rsidRPr="0045624C">
        <w:rPr>
          <w:spacing w:val="13"/>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1"/>
        </w:rPr>
        <w:t xml:space="preserve"> </w:t>
      </w:r>
      <w:r w:rsidRPr="0045624C">
        <w:rPr>
          <w:spacing w:val="1"/>
        </w:rPr>
        <w:t>s</w:t>
      </w:r>
      <w:r w:rsidRPr="0045624C">
        <w:t>h</w:t>
      </w:r>
      <w:r w:rsidRPr="0045624C">
        <w:rPr>
          <w:spacing w:val="-1"/>
        </w:rPr>
        <w:t>all</w:t>
      </w:r>
      <w:r w:rsidRPr="0045624C">
        <w:t>,</w:t>
      </w:r>
      <w:r w:rsidRPr="0045624C">
        <w:rPr>
          <w:spacing w:val="11"/>
        </w:rPr>
        <w:t xml:space="preserve"> </w:t>
      </w:r>
      <w:r w:rsidRPr="0045624C">
        <w:rPr>
          <w:spacing w:val="-2"/>
        </w:rPr>
        <w:t>w</w:t>
      </w:r>
      <w:r w:rsidRPr="0045624C">
        <w:rPr>
          <w:spacing w:val="-1"/>
        </w:rPr>
        <w:t>i</w:t>
      </w:r>
      <w:r w:rsidRPr="0045624C">
        <w:t>th</w:t>
      </w:r>
      <w:r w:rsidRPr="0045624C">
        <w:rPr>
          <w:spacing w:val="-2"/>
        </w:rPr>
        <w:t>i</w:t>
      </w:r>
      <w:r w:rsidRPr="0045624C">
        <w:t>n</w:t>
      </w:r>
      <w:r w:rsidRPr="0045624C">
        <w:rPr>
          <w:spacing w:val="11"/>
        </w:rPr>
        <w:t xml:space="preserve"> </w:t>
      </w:r>
      <w:r w:rsidRPr="0045624C">
        <w:t>20</w:t>
      </w:r>
      <w:r w:rsidRPr="0045624C">
        <w:rPr>
          <w:spacing w:val="-4"/>
        </w:rPr>
        <w:t xml:space="preserve"> </w:t>
      </w:r>
      <w:r w:rsidRPr="0045624C">
        <w:rPr>
          <w:spacing w:val="11"/>
        </w:rPr>
        <w:t>W</w:t>
      </w:r>
      <w:r w:rsidRPr="0045624C">
        <w:t>or</w:t>
      </w:r>
      <w:r w:rsidRPr="0045624C">
        <w:rPr>
          <w:spacing w:val="4"/>
        </w:rPr>
        <w:t>k</w:t>
      </w:r>
      <w:r w:rsidRPr="0045624C">
        <w:rPr>
          <w:spacing w:val="-1"/>
        </w:rPr>
        <w:t>i</w:t>
      </w:r>
      <w:r w:rsidRPr="0045624C">
        <w:t>ng</w:t>
      </w:r>
      <w:r w:rsidRPr="0045624C">
        <w:rPr>
          <w:spacing w:val="8"/>
        </w:rPr>
        <w:t xml:space="preserve"> </w:t>
      </w:r>
      <w:r w:rsidRPr="0045624C">
        <w:t>Da</w:t>
      </w:r>
      <w:r w:rsidRPr="0045624C">
        <w:rPr>
          <w:spacing w:val="-6"/>
        </w:rPr>
        <w:t>y</w:t>
      </w:r>
      <w:r w:rsidRPr="0045624C">
        <w:rPr>
          <w:spacing w:val="1"/>
        </w:rPr>
        <w:t>s</w:t>
      </w:r>
      <w:r w:rsidRPr="0045624C">
        <w:rPr>
          <w:spacing w:val="11"/>
        </w:rPr>
        <w:t xml:space="preserve"> </w:t>
      </w:r>
      <w:r w:rsidRPr="0045624C">
        <w:t>of</w:t>
      </w:r>
      <w:r w:rsidRPr="0045624C">
        <w:rPr>
          <w:spacing w:val="16"/>
        </w:rPr>
        <w:t xml:space="preserve"> </w:t>
      </w:r>
      <w:r w:rsidRPr="0045624C">
        <w:t>the</w:t>
      </w:r>
      <w:r w:rsidRPr="0045624C">
        <w:rPr>
          <w:spacing w:val="12"/>
        </w:rPr>
        <w:t xml:space="preserve"> </w:t>
      </w:r>
      <w:r w:rsidRPr="0045624C">
        <w:rPr>
          <w:spacing w:val="1"/>
        </w:rPr>
        <w:t>c</w:t>
      </w:r>
      <w:r w:rsidRPr="0045624C">
        <w:t>o</w:t>
      </w:r>
      <w:r w:rsidRPr="0045624C">
        <w:rPr>
          <w:spacing w:val="-1"/>
        </w:rPr>
        <w:t>n</w:t>
      </w:r>
      <w:r w:rsidRPr="0045624C">
        <w:rPr>
          <w:spacing w:val="1"/>
        </w:rPr>
        <w:t>c</w:t>
      </w:r>
      <w:r w:rsidRPr="0045624C">
        <w:rPr>
          <w:spacing w:val="-1"/>
        </w:rPr>
        <w:t>l</w:t>
      </w:r>
      <w:r w:rsidRPr="0045624C">
        <w:t>u</w:t>
      </w:r>
      <w:r w:rsidRPr="0045624C">
        <w:rPr>
          <w:spacing w:val="1"/>
        </w:rPr>
        <w:t>s</w:t>
      </w:r>
      <w:r w:rsidRPr="0045624C">
        <w:rPr>
          <w:spacing w:val="-1"/>
        </w:rPr>
        <w:t>i</w:t>
      </w:r>
      <w:r w:rsidRPr="0045624C">
        <w:t>on</w:t>
      </w:r>
      <w:r w:rsidRPr="0045624C">
        <w:rPr>
          <w:spacing w:val="6"/>
        </w:rPr>
        <w:t xml:space="preserve"> </w:t>
      </w:r>
      <w:r w:rsidRPr="0045624C">
        <w:t>of</w:t>
      </w:r>
      <w:r w:rsidRPr="0045624C">
        <w:rPr>
          <w:spacing w:val="16"/>
        </w:rPr>
        <w:t xml:space="preserve"> </w:t>
      </w:r>
      <w:r w:rsidRPr="0045624C">
        <w:t>e</w:t>
      </w:r>
      <w:r w:rsidRPr="0045624C">
        <w:rPr>
          <w:spacing w:val="-1"/>
        </w:rPr>
        <w:t>a</w:t>
      </w:r>
      <w:r w:rsidRPr="0045624C">
        <w:rPr>
          <w:spacing w:val="1"/>
        </w:rPr>
        <w:t>c</w:t>
      </w:r>
      <w:r w:rsidRPr="0045624C">
        <w:t>h</w:t>
      </w:r>
      <w:r w:rsidRPr="0045624C">
        <w:rPr>
          <w:spacing w:val="12"/>
        </w:rPr>
        <w:t xml:space="preserve"> </w:t>
      </w:r>
      <w:r w:rsidRPr="0045624C">
        <w:t>test,</w:t>
      </w:r>
      <w:r w:rsidRPr="0045624C">
        <w:rPr>
          <w:spacing w:val="12"/>
        </w:rPr>
        <w:t xml:space="preserve"> </w:t>
      </w:r>
      <w:r w:rsidRPr="0045624C">
        <w:t>pro</w:t>
      </w:r>
      <w:r w:rsidRPr="0045624C">
        <w:rPr>
          <w:spacing w:val="-1"/>
        </w:rPr>
        <w:t>vi</w:t>
      </w:r>
      <w:r w:rsidRPr="0045624C">
        <w:t>de</w:t>
      </w:r>
      <w:r w:rsidRPr="0045624C">
        <w:rPr>
          <w:spacing w:val="6"/>
        </w:rPr>
        <w:t xml:space="preserve"> </w:t>
      </w:r>
      <w:r w:rsidRPr="0045624C">
        <w:t>to the</w:t>
      </w:r>
      <w:r w:rsidRPr="0045624C">
        <w:rPr>
          <w:spacing w:val="-4"/>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a</w:t>
      </w:r>
      <w:r w:rsidRPr="0045624C">
        <w:rPr>
          <w:spacing w:val="-1"/>
        </w:rPr>
        <w:t xml:space="preserve"> </w:t>
      </w:r>
      <w:r w:rsidRPr="0045624C">
        <w:t>rep</w:t>
      </w:r>
      <w:r w:rsidRPr="0045624C">
        <w:rPr>
          <w:spacing w:val="-1"/>
        </w:rPr>
        <w:t>o</w:t>
      </w:r>
      <w:r w:rsidRPr="0045624C">
        <w:rPr>
          <w:spacing w:val="1"/>
        </w:rPr>
        <w:t>r</w:t>
      </w:r>
      <w:r w:rsidRPr="0045624C">
        <w:t>t</w:t>
      </w:r>
      <w:r w:rsidRPr="0045624C">
        <w:rPr>
          <w:spacing w:val="-5"/>
        </w:rPr>
        <w:t xml:space="preserve"> </w:t>
      </w:r>
      <w:r w:rsidRPr="0045624C">
        <w:rPr>
          <w:spacing w:val="1"/>
        </w:rPr>
        <w:t>s</w:t>
      </w:r>
      <w:r w:rsidRPr="0045624C">
        <w:t>et</w:t>
      </w:r>
      <w:r w:rsidRPr="0045624C">
        <w:rPr>
          <w:spacing w:val="-1"/>
        </w:rPr>
        <w:t>ti</w:t>
      </w:r>
      <w:r w:rsidRPr="0045624C">
        <w:t>ng</w:t>
      </w:r>
      <w:r w:rsidRPr="0045624C">
        <w:rPr>
          <w:spacing w:val="-7"/>
        </w:rPr>
        <w:t xml:space="preserve"> </w:t>
      </w:r>
      <w:r w:rsidRPr="0045624C">
        <w:t>o</w:t>
      </w:r>
      <w:r w:rsidRPr="0045624C">
        <w:rPr>
          <w:spacing w:val="-1"/>
        </w:rPr>
        <w:t>u</w:t>
      </w:r>
      <w:r w:rsidRPr="0045624C">
        <w:t>t:</w:t>
      </w:r>
    </w:p>
    <w:p w14:paraId="4F503D2D" w14:textId="77777777" w:rsidR="00E11382" w:rsidRPr="0045624C" w:rsidRDefault="00B56D2C" w:rsidP="00AD3CEA">
      <w:pPr>
        <w:pStyle w:val="Heading3"/>
      </w:pPr>
      <w:r w:rsidRPr="0045624C">
        <w:t>the</w:t>
      </w:r>
      <w:r w:rsidRPr="0045624C">
        <w:rPr>
          <w:spacing w:val="-4"/>
        </w:rPr>
        <w:t xml:space="preserve"> </w:t>
      </w:r>
      <w:r w:rsidRPr="0045624C">
        <w:t>o</w:t>
      </w:r>
      <w:r w:rsidRPr="0045624C">
        <w:rPr>
          <w:spacing w:val="-1"/>
        </w:rPr>
        <w:t>u</w:t>
      </w:r>
      <w:r w:rsidRPr="0045624C">
        <w:t>t</w:t>
      </w:r>
      <w:r w:rsidRPr="0045624C">
        <w:rPr>
          <w:spacing w:val="1"/>
        </w:rPr>
        <w:t>c</w:t>
      </w:r>
      <w:r w:rsidRPr="0045624C">
        <w:t>o</w:t>
      </w:r>
      <w:r w:rsidRPr="0045624C">
        <w:rPr>
          <w:spacing w:val="4"/>
        </w:rPr>
        <w:t>m</w:t>
      </w:r>
      <w:r w:rsidRPr="0045624C">
        <w:t>e</w:t>
      </w:r>
      <w:r w:rsidRPr="0045624C">
        <w:rPr>
          <w:spacing w:val="-9"/>
        </w:rPr>
        <w:t xml:space="preserve"> </w:t>
      </w:r>
      <w:r w:rsidRPr="0045624C">
        <w:t>of</w:t>
      </w:r>
      <w:r w:rsidRPr="0045624C">
        <w:rPr>
          <w:spacing w:val="-1"/>
        </w:rPr>
        <w:t xml:space="preserve"> </w:t>
      </w:r>
      <w:r w:rsidRPr="0045624C">
        <w:t>the</w:t>
      </w:r>
      <w:r w:rsidRPr="0045624C">
        <w:rPr>
          <w:spacing w:val="-4"/>
        </w:rPr>
        <w:t xml:space="preserve"> </w:t>
      </w:r>
      <w:proofErr w:type="gramStart"/>
      <w:r w:rsidRPr="0045624C">
        <w:t>test;</w:t>
      </w:r>
      <w:proofErr w:type="gramEnd"/>
    </w:p>
    <w:p w14:paraId="5447C3BC" w14:textId="77777777" w:rsidR="00E11382" w:rsidRPr="0045624C" w:rsidRDefault="00B56D2C" w:rsidP="00AD3CEA">
      <w:pPr>
        <w:pStyle w:val="Heading3"/>
      </w:pPr>
      <w:r w:rsidRPr="0045624C">
        <w:t>a</w:t>
      </w:r>
      <w:r w:rsidRPr="0045624C">
        <w:rPr>
          <w:spacing w:val="-1"/>
        </w:rPr>
        <w:t>n</w:t>
      </w:r>
      <w:r w:rsidRPr="0045624C">
        <w:t>y</w:t>
      </w:r>
      <w:r w:rsidRPr="0045624C">
        <w:rPr>
          <w:spacing w:val="-7"/>
        </w:rPr>
        <w:t xml:space="preserve"> </w:t>
      </w:r>
      <w:r w:rsidRPr="0045624C">
        <w:t>fa</w:t>
      </w:r>
      <w:r w:rsidRPr="0045624C">
        <w:rPr>
          <w:spacing w:val="-1"/>
        </w:rPr>
        <w:t>il</w:t>
      </w:r>
      <w:r w:rsidRPr="0045624C">
        <w:t xml:space="preserve">ures </w:t>
      </w:r>
      <w:r w:rsidRPr="0045624C">
        <w:rPr>
          <w:spacing w:val="-1"/>
        </w:rPr>
        <w:t>i</w:t>
      </w:r>
      <w:r w:rsidRPr="0045624C">
        <w:t>n</w:t>
      </w:r>
      <w:r w:rsidRPr="0045624C">
        <w:rPr>
          <w:spacing w:val="-2"/>
        </w:rPr>
        <w:t xml:space="preserve"> </w:t>
      </w:r>
      <w:r w:rsidRPr="0045624C">
        <w:rPr>
          <w:spacing w:val="-1"/>
        </w:rPr>
        <w:t>t</w:t>
      </w:r>
      <w:r w:rsidRPr="0045624C">
        <w:t>he</w:t>
      </w:r>
      <w:r w:rsidRPr="0045624C">
        <w:rPr>
          <w:spacing w:val="-4"/>
        </w:rPr>
        <w:t xml:space="preserve"> </w:t>
      </w:r>
      <w:r w:rsidRPr="0045624C">
        <w:rPr>
          <w:spacing w:val="-1"/>
        </w:rPr>
        <w:t>B</w:t>
      </w:r>
      <w:r w:rsidRPr="0045624C">
        <w:t>CDR</w:t>
      </w:r>
      <w:r w:rsidRPr="0045624C">
        <w:rPr>
          <w:spacing w:val="-6"/>
        </w:rPr>
        <w:t xml:space="preserve"> </w:t>
      </w:r>
      <w:r w:rsidRPr="0045624C">
        <w:t>P</w:t>
      </w:r>
      <w:r w:rsidRPr="0045624C">
        <w:rPr>
          <w:spacing w:val="-2"/>
        </w:rPr>
        <w:t>l</w:t>
      </w:r>
      <w:r w:rsidRPr="0045624C">
        <w:t>an</w:t>
      </w:r>
      <w:r w:rsidRPr="0045624C">
        <w:rPr>
          <w:spacing w:val="-5"/>
        </w:rPr>
        <w:t xml:space="preserve"> </w:t>
      </w:r>
      <w:r w:rsidRPr="0045624C">
        <w:t>(</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10"/>
        </w:rPr>
        <w:t xml:space="preserve"> </w:t>
      </w:r>
      <w:r w:rsidRPr="0045624C">
        <w:t>t</w:t>
      </w:r>
      <w:r w:rsidRPr="0045624C">
        <w:rPr>
          <w:spacing w:val="-1"/>
        </w:rPr>
        <w:t>h</w:t>
      </w:r>
      <w:r w:rsidRPr="0045624C">
        <w:t xml:space="preserve">e </w:t>
      </w:r>
      <w:r w:rsidRPr="0045624C">
        <w:rPr>
          <w:spacing w:val="-1"/>
        </w:rPr>
        <w:t>B</w:t>
      </w:r>
      <w:r w:rsidRPr="0045624C">
        <w:t>CDR</w:t>
      </w:r>
      <w:r w:rsidRPr="0045624C">
        <w:rPr>
          <w:spacing w:val="-6"/>
        </w:rPr>
        <w:t xml:space="preserve"> </w:t>
      </w:r>
      <w:r w:rsidRPr="0045624C">
        <w:t>P</w:t>
      </w:r>
      <w:r w:rsidRPr="0045624C">
        <w:rPr>
          <w:spacing w:val="-2"/>
        </w:rPr>
        <w:t>l</w:t>
      </w:r>
      <w:r w:rsidRPr="0045624C">
        <w:t>a</w:t>
      </w:r>
      <w:r w:rsidRPr="0045624C">
        <w:rPr>
          <w:spacing w:val="-1"/>
        </w:rPr>
        <w:t>n</w:t>
      </w:r>
      <w:r w:rsidRPr="0045624C">
        <w:t>'s</w:t>
      </w:r>
      <w:r w:rsidRPr="0045624C">
        <w:rPr>
          <w:spacing w:val="-4"/>
        </w:rPr>
        <w:t xml:space="preserve"> </w:t>
      </w:r>
      <w:r w:rsidRPr="0045624C">
        <w:t>pro</w:t>
      </w:r>
      <w:r w:rsidRPr="0045624C">
        <w:rPr>
          <w:spacing w:val="1"/>
        </w:rPr>
        <w:t>c</w:t>
      </w:r>
      <w:r w:rsidRPr="0045624C">
        <w:t>e</w:t>
      </w:r>
      <w:r w:rsidRPr="0045624C">
        <w:rPr>
          <w:spacing w:val="-1"/>
        </w:rPr>
        <w:t>d</w:t>
      </w:r>
      <w:r w:rsidRPr="0045624C">
        <w:t>ure</w:t>
      </w:r>
      <w:r w:rsidRPr="0045624C">
        <w:rPr>
          <w:spacing w:val="1"/>
        </w:rPr>
        <w:t>s</w:t>
      </w:r>
      <w:r w:rsidRPr="0045624C">
        <w:t>)</w:t>
      </w:r>
      <w:r w:rsidRPr="0045624C">
        <w:rPr>
          <w:spacing w:val="-11"/>
        </w:rPr>
        <w:t xml:space="preserve"> </w:t>
      </w:r>
      <w:r w:rsidRPr="0045624C">
        <w:t>re</w:t>
      </w:r>
      <w:r w:rsidRPr="0045624C">
        <w:rPr>
          <w:spacing w:val="-2"/>
        </w:rPr>
        <w:t>v</w:t>
      </w:r>
      <w:r w:rsidRPr="0045624C">
        <w:t>e</w:t>
      </w:r>
      <w:r w:rsidRPr="0045624C">
        <w:rPr>
          <w:spacing w:val="-1"/>
        </w:rPr>
        <w:t>al</w:t>
      </w:r>
      <w:r w:rsidRPr="0045624C">
        <w:t>ed by</w:t>
      </w:r>
      <w:r w:rsidRPr="0045624C">
        <w:rPr>
          <w:spacing w:val="-9"/>
        </w:rPr>
        <w:t xml:space="preserve"> </w:t>
      </w:r>
      <w:r w:rsidRPr="0045624C">
        <w:t>t</w:t>
      </w:r>
      <w:r w:rsidRPr="0045624C">
        <w:rPr>
          <w:spacing w:val="-1"/>
        </w:rPr>
        <w:t>h</w:t>
      </w:r>
      <w:r w:rsidRPr="0045624C">
        <w:t xml:space="preserve">e </w:t>
      </w:r>
      <w:r w:rsidRPr="0045624C">
        <w:rPr>
          <w:spacing w:val="-1"/>
        </w:rPr>
        <w:t>t</w:t>
      </w:r>
      <w:r w:rsidRPr="0045624C">
        <w:t>e</w:t>
      </w:r>
      <w:r w:rsidRPr="0045624C">
        <w:rPr>
          <w:spacing w:val="1"/>
        </w:rPr>
        <w:t>s</w:t>
      </w:r>
      <w:r w:rsidRPr="0045624C">
        <w:t>t;</w:t>
      </w:r>
      <w:r w:rsidRPr="0045624C">
        <w:rPr>
          <w:spacing w:val="-4"/>
        </w:rPr>
        <w:t xml:space="preserve"> </w:t>
      </w:r>
      <w:r w:rsidRPr="0045624C">
        <w:rPr>
          <w:spacing w:val="-1"/>
        </w:rPr>
        <w:t>a</w:t>
      </w:r>
      <w:r w:rsidRPr="0045624C">
        <w:t>nd</w:t>
      </w:r>
    </w:p>
    <w:p w14:paraId="602CDBB6" w14:textId="77777777" w:rsidR="00E11382" w:rsidRPr="0045624C" w:rsidRDefault="00B56D2C" w:rsidP="00AD3CEA">
      <w:pPr>
        <w:pStyle w:val="Heading3"/>
      </w:pPr>
      <w:r w:rsidRPr="0045624C">
        <w:t>the</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8"/>
        </w:rPr>
        <w:t xml:space="preserve"> </w:t>
      </w:r>
      <w:r w:rsidRPr="0045624C">
        <w:t>prop</w:t>
      </w:r>
      <w:r w:rsidRPr="0045624C">
        <w:rPr>
          <w:spacing w:val="-1"/>
        </w:rPr>
        <w:t>o</w:t>
      </w:r>
      <w:r w:rsidRPr="0045624C">
        <w:rPr>
          <w:spacing w:val="1"/>
        </w:rPr>
        <w:t>s</w:t>
      </w:r>
      <w:r w:rsidRPr="0045624C">
        <w:t>a</w:t>
      </w:r>
      <w:r w:rsidRPr="0045624C">
        <w:rPr>
          <w:spacing w:val="-1"/>
        </w:rPr>
        <w:t>l</w:t>
      </w:r>
      <w:r w:rsidRPr="0045624C">
        <w:t>s</w:t>
      </w:r>
      <w:r w:rsidRPr="0045624C">
        <w:rPr>
          <w:spacing w:val="-8"/>
        </w:rPr>
        <w:t xml:space="preserve"> </w:t>
      </w:r>
      <w:r w:rsidRPr="0045624C">
        <w:t>for</w:t>
      </w:r>
      <w:r w:rsidRPr="0045624C">
        <w:rPr>
          <w:spacing w:val="-2"/>
        </w:rPr>
        <w:t xml:space="preserve"> </w:t>
      </w:r>
      <w:r w:rsidRPr="0045624C">
        <w:rPr>
          <w:spacing w:val="1"/>
        </w:rPr>
        <w:t>r</w:t>
      </w:r>
      <w:r w:rsidRPr="0045624C">
        <w:t>e</w:t>
      </w:r>
      <w:r w:rsidRPr="0045624C">
        <w:rPr>
          <w:spacing w:val="4"/>
        </w:rPr>
        <w:t>m</w:t>
      </w:r>
      <w:r w:rsidRPr="0045624C">
        <w:t>e</w:t>
      </w:r>
      <w:r w:rsidRPr="0045624C">
        <w:rPr>
          <w:spacing w:val="-1"/>
        </w:rPr>
        <w:t>d</w:t>
      </w:r>
      <w:r w:rsidRPr="0045624C">
        <w:rPr>
          <w:spacing w:val="-6"/>
        </w:rPr>
        <w:t>y</w:t>
      </w:r>
      <w:r w:rsidRPr="0045624C">
        <w:rPr>
          <w:spacing w:val="-1"/>
        </w:rPr>
        <w:t>i</w:t>
      </w:r>
      <w:r w:rsidRPr="0045624C">
        <w:t>ng</w:t>
      </w:r>
      <w:r w:rsidRPr="0045624C">
        <w:rPr>
          <w:spacing w:val="-10"/>
        </w:rPr>
        <w:t xml:space="preserve"> </w:t>
      </w:r>
      <w:r w:rsidRPr="0045624C">
        <w:t>a</w:t>
      </w:r>
      <w:r w:rsidRPr="0045624C">
        <w:rPr>
          <w:spacing w:val="-1"/>
        </w:rPr>
        <w:t>n</w:t>
      </w:r>
      <w:r w:rsidRPr="0045624C">
        <w:t>y</w:t>
      </w:r>
      <w:r w:rsidRPr="0045624C">
        <w:rPr>
          <w:spacing w:val="-9"/>
        </w:rPr>
        <w:t xml:space="preserve"> </w:t>
      </w:r>
      <w:r w:rsidRPr="0045624C">
        <w:rPr>
          <w:spacing w:val="1"/>
        </w:rPr>
        <w:t>s</w:t>
      </w:r>
      <w:r w:rsidRPr="0045624C">
        <w:t>u</w:t>
      </w:r>
      <w:r w:rsidRPr="0045624C">
        <w:rPr>
          <w:spacing w:val="1"/>
        </w:rPr>
        <w:t>c</w:t>
      </w:r>
      <w:r w:rsidRPr="0045624C">
        <w:t>h</w:t>
      </w:r>
      <w:r w:rsidRPr="0045624C">
        <w:rPr>
          <w:spacing w:val="-4"/>
        </w:rPr>
        <w:t xml:space="preserve"> </w:t>
      </w:r>
      <w:r w:rsidRPr="0045624C">
        <w:rPr>
          <w:spacing w:val="1"/>
        </w:rPr>
        <w:t>f</w:t>
      </w:r>
      <w:r w:rsidRPr="0045624C">
        <w:t>a</w:t>
      </w:r>
      <w:r w:rsidRPr="0045624C">
        <w:rPr>
          <w:spacing w:val="-1"/>
        </w:rPr>
        <w:t>il</w:t>
      </w:r>
      <w:r w:rsidRPr="0045624C">
        <w:t>ure</w:t>
      </w:r>
      <w:r w:rsidRPr="0045624C">
        <w:rPr>
          <w:spacing w:val="1"/>
        </w:rPr>
        <w:t>s</w:t>
      </w:r>
      <w:r w:rsidRPr="0045624C">
        <w:t>.</w:t>
      </w:r>
    </w:p>
    <w:p w14:paraId="33F5BBD8" w14:textId="77777777" w:rsidR="00E11382" w:rsidRPr="0045624C" w:rsidRDefault="00B56D2C" w:rsidP="00AD3CEA">
      <w:pPr>
        <w:pStyle w:val="Heading2"/>
      </w:pPr>
      <w:r w:rsidRPr="0045624C">
        <w:t>Fo</w:t>
      </w:r>
      <w:r w:rsidRPr="0045624C">
        <w:rPr>
          <w:spacing w:val="-1"/>
        </w:rPr>
        <w:t>ll</w:t>
      </w:r>
      <w:r w:rsidRPr="0045624C">
        <w:t>ow</w:t>
      </w:r>
      <w:r w:rsidRPr="0045624C">
        <w:rPr>
          <w:spacing w:val="-1"/>
        </w:rPr>
        <w:t>i</w:t>
      </w:r>
      <w:r w:rsidRPr="0045624C">
        <w:t>ng e</w:t>
      </w:r>
      <w:r w:rsidRPr="0045624C">
        <w:rPr>
          <w:spacing w:val="-1"/>
        </w:rPr>
        <w:t>a</w:t>
      </w:r>
      <w:r w:rsidRPr="0045624C">
        <w:rPr>
          <w:spacing w:val="1"/>
        </w:rPr>
        <w:t>c</w:t>
      </w:r>
      <w:r w:rsidRPr="0045624C">
        <w:t>h</w:t>
      </w:r>
      <w:r w:rsidRPr="0045624C">
        <w:rPr>
          <w:spacing w:val="6"/>
        </w:rPr>
        <w:t xml:space="preserve"> </w:t>
      </w:r>
      <w:r w:rsidRPr="0045624C">
        <w:t>test,</w:t>
      </w:r>
      <w:r w:rsidRPr="0045624C">
        <w:rPr>
          <w:spacing w:val="6"/>
        </w:rPr>
        <w:t xml:space="preserve"> </w:t>
      </w:r>
      <w:r w:rsidRPr="0045624C">
        <w:t>the</w:t>
      </w:r>
      <w:r w:rsidRPr="0045624C">
        <w:rPr>
          <w:spacing w:val="9"/>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
        </w:rPr>
        <w:t xml:space="preserve"> </w:t>
      </w:r>
      <w:r w:rsidRPr="0045624C">
        <w:rPr>
          <w:spacing w:val="1"/>
        </w:rPr>
        <w:t>s</w:t>
      </w:r>
      <w:r w:rsidRPr="0045624C">
        <w:t>h</w:t>
      </w:r>
      <w:r w:rsidRPr="0045624C">
        <w:rPr>
          <w:spacing w:val="-1"/>
        </w:rPr>
        <w:t>al</w:t>
      </w:r>
      <w:r w:rsidRPr="0045624C">
        <w:t>l</w:t>
      </w:r>
      <w:r w:rsidRPr="0045624C">
        <w:rPr>
          <w:spacing w:val="6"/>
        </w:rPr>
        <w:t xml:space="preserve"> </w:t>
      </w:r>
      <w:r w:rsidRPr="0045624C">
        <w:t>take</w:t>
      </w:r>
      <w:r w:rsidRPr="0045624C">
        <w:rPr>
          <w:spacing w:val="6"/>
        </w:rPr>
        <w:t xml:space="preserve"> </w:t>
      </w:r>
      <w:r w:rsidRPr="0045624C">
        <w:t>a</w:t>
      </w:r>
      <w:r w:rsidRPr="0045624C">
        <w:rPr>
          <w:spacing w:val="-1"/>
        </w:rPr>
        <w:t>l</w:t>
      </w:r>
      <w:r w:rsidRPr="0045624C">
        <w:t>l</w:t>
      </w:r>
      <w:r w:rsidRPr="0045624C">
        <w:rPr>
          <w:spacing w:val="8"/>
        </w:rPr>
        <w:t xml:space="preserve"> </w:t>
      </w:r>
      <w:r w:rsidRPr="0045624C">
        <w:rPr>
          <w:spacing w:val="4"/>
        </w:rPr>
        <w:t>m</w:t>
      </w:r>
      <w:r w:rsidRPr="0045624C">
        <w:t>e</w:t>
      </w:r>
      <w:r w:rsidRPr="0045624C">
        <w:rPr>
          <w:spacing w:val="-1"/>
        </w:rPr>
        <w:t>a</w:t>
      </w:r>
      <w:r w:rsidRPr="0045624C">
        <w:rPr>
          <w:spacing w:val="1"/>
        </w:rPr>
        <w:t>s</w:t>
      </w:r>
      <w:r w:rsidRPr="0045624C">
        <w:t xml:space="preserve">ures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ted</w:t>
      </w:r>
      <w:r w:rsidRPr="0045624C">
        <w:rPr>
          <w:spacing w:val="1"/>
        </w:rPr>
        <w:t xml:space="preserve"> </w:t>
      </w:r>
      <w:r w:rsidRPr="0045624C">
        <w:t>by the Cu</w:t>
      </w:r>
      <w:r w:rsidRPr="0045624C">
        <w:rPr>
          <w:spacing w:val="1"/>
        </w:rPr>
        <w:t>s</w:t>
      </w:r>
      <w:r w:rsidRPr="0045624C">
        <w:t>to</w:t>
      </w:r>
      <w:r w:rsidRPr="0045624C">
        <w:rPr>
          <w:spacing w:val="4"/>
        </w:rPr>
        <w:t>m</w:t>
      </w:r>
      <w:r w:rsidRPr="0045624C">
        <w:t>e</w:t>
      </w:r>
      <w:r w:rsidRPr="0045624C">
        <w:rPr>
          <w:spacing w:val="1"/>
        </w:rPr>
        <w:t>r</w:t>
      </w:r>
      <w:r w:rsidRPr="0045624C">
        <w:t xml:space="preserve">, </w:t>
      </w:r>
      <w:r w:rsidRPr="0045624C">
        <w:rPr>
          <w:spacing w:val="1"/>
        </w:rPr>
        <w:t>(</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 xml:space="preserve">ng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ts</w:t>
      </w:r>
      <w:r w:rsidRPr="0045624C">
        <w:rPr>
          <w:spacing w:val="5"/>
        </w:rPr>
        <w:t xml:space="preserve"> </w:t>
      </w:r>
      <w:r w:rsidRPr="0045624C">
        <w:t>for</w:t>
      </w:r>
      <w:r w:rsidRPr="0045624C">
        <w:rPr>
          <w:spacing w:val="9"/>
        </w:rPr>
        <w:t xml:space="preserve"> </w:t>
      </w:r>
      <w:r w:rsidRPr="0045624C">
        <w:t>the</w:t>
      </w:r>
      <w:r w:rsidRPr="0045624C">
        <w:rPr>
          <w:spacing w:val="8"/>
        </w:rPr>
        <w:t xml:space="preserve"> </w:t>
      </w:r>
      <w:r w:rsidRPr="0045624C">
        <w:rPr>
          <w:spacing w:val="1"/>
        </w:rPr>
        <w:t>r</w:t>
      </w:r>
      <w:r w:rsidRPr="0045624C">
        <w:t>e</w:t>
      </w:r>
      <w:r w:rsidRPr="0045624C">
        <w:rPr>
          <w:spacing w:val="1"/>
        </w:rPr>
        <w:t>-</w:t>
      </w:r>
      <w:r w:rsidRPr="0045624C">
        <w:t>test</w:t>
      </w:r>
      <w:r w:rsidRPr="0045624C">
        <w:rPr>
          <w:spacing w:val="-1"/>
        </w:rPr>
        <w:t>i</w:t>
      </w:r>
      <w:r w:rsidRPr="0045624C">
        <w:t>ng of</w:t>
      </w:r>
      <w:r w:rsidRPr="0045624C">
        <w:rPr>
          <w:spacing w:val="9"/>
        </w:rPr>
        <w:t xml:space="preserve"> </w:t>
      </w:r>
      <w:r w:rsidRPr="0045624C">
        <w:t>the</w:t>
      </w:r>
      <w:r w:rsidRPr="0045624C">
        <w:rPr>
          <w:spacing w:val="6"/>
        </w:rPr>
        <w:t xml:space="preserve"> </w:t>
      </w:r>
      <w:r w:rsidRPr="0045624C">
        <w:rPr>
          <w:spacing w:val="-1"/>
        </w:rPr>
        <w:t>B</w:t>
      </w:r>
      <w:r w:rsidRPr="0045624C">
        <w:t>CDR</w:t>
      </w:r>
      <w:r w:rsidRPr="0045624C">
        <w:rPr>
          <w:spacing w:val="4"/>
        </w:rPr>
        <w:t xml:space="preserve"> </w:t>
      </w:r>
      <w:r w:rsidRPr="0045624C">
        <w:rPr>
          <w:spacing w:val="-1"/>
        </w:rPr>
        <w:t>Pl</w:t>
      </w:r>
      <w:r w:rsidRPr="0045624C">
        <w:t>a</w:t>
      </w:r>
      <w:r w:rsidRPr="0045624C">
        <w:rPr>
          <w:spacing w:val="-1"/>
        </w:rPr>
        <w:t>n</w:t>
      </w:r>
      <w:r w:rsidRPr="0045624C">
        <w:t>)</w:t>
      </w:r>
      <w:r w:rsidRPr="0045624C">
        <w:rPr>
          <w:spacing w:val="5"/>
        </w:rPr>
        <w:t xml:space="preserve"> </w:t>
      </w:r>
      <w:r w:rsidRPr="0045624C">
        <w:t>to</w:t>
      </w:r>
      <w:r w:rsidRPr="0045624C">
        <w:rPr>
          <w:spacing w:val="7"/>
        </w:rPr>
        <w:t xml:space="preserve"> </w:t>
      </w:r>
      <w:r w:rsidRPr="0045624C">
        <w:rPr>
          <w:spacing w:val="1"/>
        </w:rPr>
        <w:t>r</w:t>
      </w:r>
      <w:r w:rsidRPr="0045624C">
        <w:t>e</w:t>
      </w:r>
      <w:r w:rsidRPr="0045624C">
        <w:rPr>
          <w:spacing w:val="4"/>
        </w:rPr>
        <w:t>m</w:t>
      </w:r>
      <w:r w:rsidRPr="0045624C">
        <w:t>e</w:t>
      </w:r>
      <w:r w:rsidRPr="0045624C">
        <w:rPr>
          <w:spacing w:val="-1"/>
        </w:rPr>
        <w:t>d</w:t>
      </w:r>
      <w:r w:rsidRPr="0045624C">
        <w:t>y a</w:t>
      </w:r>
      <w:r w:rsidRPr="0045624C">
        <w:rPr>
          <w:spacing w:val="-1"/>
        </w:rPr>
        <w:t>n</w:t>
      </w:r>
      <w:r w:rsidRPr="0045624C">
        <w:t>y</w:t>
      </w:r>
      <w:r w:rsidRPr="0045624C">
        <w:rPr>
          <w:spacing w:val="-5"/>
        </w:rPr>
        <w:t xml:space="preserve"> </w:t>
      </w:r>
      <w:r w:rsidRPr="0045624C">
        <w:t>fa</w:t>
      </w:r>
      <w:r w:rsidRPr="0045624C">
        <w:rPr>
          <w:spacing w:val="-1"/>
        </w:rPr>
        <w:t>il</w:t>
      </w:r>
      <w:r w:rsidRPr="0045624C">
        <w:t>ures</w:t>
      </w:r>
      <w:r w:rsidRPr="0045624C">
        <w:rPr>
          <w:spacing w:val="-1"/>
        </w:rPr>
        <w:t xml:space="preserve"> i</w:t>
      </w:r>
      <w:r w:rsidRPr="0045624C">
        <w:t>n</w:t>
      </w:r>
      <w:r w:rsidRPr="0045624C">
        <w:rPr>
          <w:spacing w:val="-1"/>
        </w:rPr>
        <w:t xml:space="preserve"> </w:t>
      </w:r>
      <w:r w:rsidRPr="0045624C">
        <w:t>the</w:t>
      </w:r>
      <w:r w:rsidRPr="0045624C">
        <w:rPr>
          <w:spacing w:val="-2"/>
        </w:rPr>
        <w:t xml:space="preserve"> </w:t>
      </w:r>
      <w:r w:rsidRPr="0045624C">
        <w:rPr>
          <w:spacing w:val="-1"/>
        </w:rPr>
        <w:t>B</w:t>
      </w:r>
      <w:r w:rsidRPr="0045624C">
        <w:t>CDR</w:t>
      </w:r>
      <w:r w:rsidRPr="0045624C">
        <w:rPr>
          <w:spacing w:val="-4"/>
        </w:rPr>
        <w:t xml:space="preserve"> </w:t>
      </w:r>
      <w:r w:rsidRPr="0045624C">
        <w:rPr>
          <w:spacing w:val="-1"/>
        </w:rPr>
        <w:t>Pl</w:t>
      </w:r>
      <w:r w:rsidRPr="0045624C">
        <w:t>an a</w:t>
      </w:r>
      <w:r w:rsidRPr="0045624C">
        <w:rPr>
          <w:spacing w:val="-1"/>
        </w:rPr>
        <w:t>n</w:t>
      </w:r>
      <w:r w:rsidRPr="0045624C">
        <w:t>d</w:t>
      </w:r>
      <w:r w:rsidRPr="0045624C">
        <w:rPr>
          <w:spacing w:val="-2"/>
        </w:rPr>
        <w:t xml:space="preserve"> </w:t>
      </w:r>
      <w:r w:rsidRPr="0045624C">
        <w:rPr>
          <w:spacing w:val="1"/>
        </w:rPr>
        <w:t>s</w:t>
      </w:r>
      <w:r w:rsidRPr="0045624C">
        <w:t>u</w:t>
      </w:r>
      <w:r w:rsidRPr="0045624C">
        <w:rPr>
          <w:spacing w:val="1"/>
        </w:rPr>
        <w:t>c</w:t>
      </w:r>
      <w:r w:rsidRPr="0045624C">
        <w:t xml:space="preserve">h </w:t>
      </w:r>
      <w:r w:rsidRPr="0045624C">
        <w:rPr>
          <w:spacing w:val="1"/>
        </w:rPr>
        <w:t>r</w:t>
      </w:r>
      <w:r w:rsidRPr="0045624C">
        <w:t>e</w:t>
      </w:r>
      <w:r w:rsidRPr="0045624C">
        <w:rPr>
          <w:spacing w:val="4"/>
        </w:rPr>
        <w:t>m</w:t>
      </w:r>
      <w:r w:rsidRPr="0045624C">
        <w:t>e</w:t>
      </w:r>
      <w:r w:rsidRPr="0045624C">
        <w:rPr>
          <w:spacing w:val="-1"/>
        </w:rPr>
        <w:t>di</w:t>
      </w:r>
      <w:r w:rsidRPr="0045624C">
        <w:t>al a</w:t>
      </w:r>
      <w:r w:rsidRPr="0045624C">
        <w:rPr>
          <w:spacing w:val="1"/>
        </w:rPr>
        <w:t>c</w:t>
      </w:r>
      <w:r w:rsidRPr="0045624C">
        <w:t>t</w:t>
      </w:r>
      <w:r w:rsidRPr="0045624C">
        <w:rPr>
          <w:spacing w:val="-1"/>
        </w:rPr>
        <w:t>ivi</w:t>
      </w:r>
      <w:r w:rsidRPr="0045624C">
        <w:t>ty</w:t>
      </w:r>
      <w:r w:rsidRPr="0045624C">
        <w:rPr>
          <w:spacing w:val="-10"/>
        </w:rPr>
        <w:t xml:space="preserve"> </w:t>
      </w:r>
      <w:r w:rsidRPr="0045624C">
        <w:t>a</w:t>
      </w:r>
      <w:r w:rsidRPr="0045624C">
        <w:rPr>
          <w:spacing w:val="-1"/>
        </w:rPr>
        <w:t>n</w:t>
      </w:r>
      <w:r w:rsidRPr="0045624C">
        <w:t>d</w:t>
      </w:r>
      <w:r w:rsidRPr="0045624C">
        <w:rPr>
          <w:spacing w:val="-2"/>
        </w:rPr>
        <w:t xml:space="preserve"> </w:t>
      </w:r>
      <w:r w:rsidRPr="0045624C">
        <w:rPr>
          <w:spacing w:val="1"/>
        </w:rPr>
        <w:t>re-</w:t>
      </w:r>
      <w:r w:rsidRPr="0045624C">
        <w:t>test</w:t>
      </w:r>
      <w:r w:rsidRPr="0045624C">
        <w:rPr>
          <w:spacing w:val="-1"/>
        </w:rPr>
        <w:t>i</w:t>
      </w:r>
      <w:r w:rsidRPr="0045624C">
        <w:t>ng</w:t>
      </w:r>
      <w:r w:rsidRPr="0045624C">
        <w:rPr>
          <w:spacing w:val="-7"/>
        </w:rPr>
        <w:t xml:space="preserve"> </w:t>
      </w:r>
      <w:r w:rsidRPr="0045624C">
        <w:rPr>
          <w:spacing w:val="1"/>
        </w:rPr>
        <w:t>s</w:t>
      </w:r>
      <w:r w:rsidRPr="0045624C">
        <w:t>h</w:t>
      </w:r>
      <w:r w:rsidRPr="0045624C">
        <w:rPr>
          <w:spacing w:val="-1"/>
        </w:rPr>
        <w:t>al</w:t>
      </w:r>
      <w:r w:rsidRPr="0045624C">
        <w:t xml:space="preserve">l be </w:t>
      </w:r>
      <w:r w:rsidRPr="0045624C">
        <w:rPr>
          <w:spacing w:val="1"/>
        </w:rPr>
        <w:t>c</w:t>
      </w:r>
      <w:r w:rsidRPr="0045624C">
        <w:t>o</w:t>
      </w:r>
      <w:r w:rsidRPr="0045624C">
        <w:rPr>
          <w:spacing w:val="4"/>
        </w:rPr>
        <w:t>m</w:t>
      </w:r>
      <w:r w:rsidRPr="0045624C">
        <w:t>p</w:t>
      </w:r>
      <w:r w:rsidRPr="0045624C">
        <w:rPr>
          <w:spacing w:val="-1"/>
        </w:rPr>
        <w:t>l</w:t>
      </w:r>
      <w:r w:rsidRPr="0045624C">
        <w:t>et</w:t>
      </w:r>
      <w:r w:rsidRPr="0045624C">
        <w:rPr>
          <w:spacing w:val="-1"/>
        </w:rPr>
        <w:t>e</w:t>
      </w:r>
      <w:r w:rsidRPr="0045624C">
        <w:t>d by the</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 at</w:t>
      </w:r>
      <w:r w:rsidRPr="0045624C">
        <w:rPr>
          <w:spacing w:val="8"/>
        </w:rPr>
        <w:t xml:space="preserve"> </w:t>
      </w:r>
      <w:r w:rsidRPr="0045624C">
        <w:t>no</w:t>
      </w:r>
      <w:r w:rsidRPr="0045624C">
        <w:rPr>
          <w:spacing w:val="8"/>
        </w:rPr>
        <w:t xml:space="preserve"> </w:t>
      </w:r>
      <w:r w:rsidRPr="0045624C">
        <w:t>a</w:t>
      </w:r>
      <w:r w:rsidRPr="0045624C">
        <w:rPr>
          <w:spacing w:val="-1"/>
        </w:rPr>
        <w:t>d</w:t>
      </w:r>
      <w:r w:rsidRPr="0045624C">
        <w:t>d</w:t>
      </w:r>
      <w:r w:rsidRPr="0045624C">
        <w:rPr>
          <w:spacing w:val="-1"/>
        </w:rPr>
        <w:t>i</w:t>
      </w:r>
      <w:r w:rsidRPr="0045624C">
        <w:t>t</w:t>
      </w:r>
      <w:r w:rsidRPr="0045624C">
        <w:rPr>
          <w:spacing w:val="-1"/>
        </w:rPr>
        <w:t>i</w:t>
      </w:r>
      <w:r w:rsidRPr="0045624C">
        <w:t>o</w:t>
      </w:r>
      <w:r w:rsidRPr="0045624C">
        <w:rPr>
          <w:spacing w:val="-1"/>
        </w:rPr>
        <w:t>n</w:t>
      </w:r>
      <w:r w:rsidRPr="0045624C">
        <w:t xml:space="preserve">al </w:t>
      </w:r>
      <w:r w:rsidRPr="0045624C">
        <w:rPr>
          <w:spacing w:val="1"/>
        </w:rPr>
        <w:t>c</w:t>
      </w:r>
      <w:r w:rsidRPr="0045624C">
        <w:t>o</w:t>
      </w:r>
      <w:r w:rsidRPr="0045624C">
        <w:rPr>
          <w:spacing w:val="1"/>
        </w:rPr>
        <w:t>s</w:t>
      </w:r>
      <w:r w:rsidRPr="0045624C">
        <w:t>t</w:t>
      </w:r>
      <w:r w:rsidRPr="0045624C">
        <w:rPr>
          <w:spacing w:val="7"/>
        </w:rPr>
        <w:t xml:space="preserve"> </w:t>
      </w:r>
      <w:r w:rsidRPr="0045624C">
        <w:t>to</w:t>
      </w:r>
      <w:r w:rsidRPr="0045624C">
        <w:rPr>
          <w:spacing w:val="8"/>
        </w:rPr>
        <w:t xml:space="preserve"> </w:t>
      </w:r>
      <w:r w:rsidRPr="0045624C">
        <w:t>the</w:t>
      </w:r>
      <w:r w:rsidRPr="0045624C">
        <w:rPr>
          <w:spacing w:val="9"/>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 by the</w:t>
      </w:r>
      <w:r w:rsidRPr="0045624C">
        <w:rPr>
          <w:spacing w:val="5"/>
        </w:rPr>
        <w:t xml:space="preserve"> </w:t>
      </w:r>
      <w:r w:rsidRPr="0045624C">
        <w:t>d</w:t>
      </w:r>
      <w:r w:rsidRPr="0045624C">
        <w:rPr>
          <w:spacing w:val="-1"/>
        </w:rPr>
        <w:t>a</w:t>
      </w:r>
      <w:r w:rsidRPr="0045624C">
        <w:t xml:space="preserve">te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16"/>
        </w:rPr>
        <w:t xml:space="preserve"> </w:t>
      </w:r>
      <w:r w:rsidRPr="0045624C">
        <w:t>re</w:t>
      </w:r>
      <w:r w:rsidRPr="0045624C">
        <w:rPr>
          <w:spacing w:val="-1"/>
        </w:rPr>
        <w:t>q</w:t>
      </w:r>
      <w:r w:rsidRPr="0045624C">
        <w:t>u</w:t>
      </w:r>
      <w:r w:rsidRPr="0045624C">
        <w:rPr>
          <w:spacing w:val="-1"/>
        </w:rPr>
        <w:t>i</w:t>
      </w:r>
      <w:r w:rsidRPr="0045624C">
        <w:rPr>
          <w:spacing w:val="1"/>
        </w:rPr>
        <w:t>r</w:t>
      </w:r>
      <w:r w:rsidRPr="0045624C">
        <w:t>ed</w:t>
      </w:r>
      <w:r w:rsidRPr="0045624C">
        <w:rPr>
          <w:spacing w:val="-8"/>
        </w:rPr>
        <w:t xml:space="preserve"> </w:t>
      </w:r>
      <w:r w:rsidRPr="0045624C">
        <w:t>by</w:t>
      </w:r>
      <w:r w:rsidRPr="0045624C">
        <w:rPr>
          <w:spacing w:val="-9"/>
        </w:rPr>
        <w:t xml:space="preserve"> </w:t>
      </w:r>
      <w:r w:rsidRPr="0045624C">
        <w:t>t</w:t>
      </w:r>
      <w:r w:rsidRPr="0045624C">
        <w:rPr>
          <w:spacing w:val="-1"/>
        </w:rPr>
        <w:t>h</w:t>
      </w:r>
      <w:r w:rsidRPr="0045624C">
        <w:t>e</w:t>
      </w:r>
      <w:r w:rsidRPr="0045624C">
        <w:rPr>
          <w:spacing w:val="-2"/>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a</w:t>
      </w:r>
      <w:r w:rsidRPr="0045624C">
        <w:rPr>
          <w:spacing w:val="-1"/>
        </w:rPr>
        <w:t>n</w:t>
      </w:r>
      <w:r w:rsidRPr="0045624C">
        <w:t>d set</w:t>
      </w:r>
      <w:r w:rsidRPr="0045624C">
        <w:rPr>
          <w:spacing w:val="-4"/>
        </w:rPr>
        <w:t xml:space="preserve"> </w:t>
      </w:r>
      <w:r w:rsidRPr="0045624C">
        <w:t>o</w:t>
      </w:r>
      <w:r w:rsidRPr="0045624C">
        <w:rPr>
          <w:spacing w:val="-1"/>
        </w:rPr>
        <w:t>u</w:t>
      </w:r>
      <w:r w:rsidRPr="0045624C">
        <w:t xml:space="preserve">t </w:t>
      </w:r>
      <w:r w:rsidRPr="0045624C">
        <w:rPr>
          <w:spacing w:val="-1"/>
        </w:rPr>
        <w:t>i</w:t>
      </w:r>
      <w:r w:rsidRPr="0045624C">
        <w:t>n</w:t>
      </w:r>
      <w:r w:rsidRPr="0045624C">
        <w:rPr>
          <w:spacing w:val="-2"/>
        </w:rPr>
        <w:t xml:space="preserve"> </w:t>
      </w:r>
      <w:r w:rsidRPr="0045624C">
        <w:t>su</w:t>
      </w:r>
      <w:r w:rsidRPr="0045624C">
        <w:rPr>
          <w:spacing w:val="1"/>
        </w:rPr>
        <w:t>c</w:t>
      </w:r>
      <w:r w:rsidRPr="0045624C">
        <w:t>h</w:t>
      </w:r>
      <w:r w:rsidRPr="0045624C">
        <w:rPr>
          <w:spacing w:val="-4"/>
        </w:rPr>
        <w:t xml:space="preserve"> </w:t>
      </w:r>
      <w:r w:rsidRPr="0045624C">
        <w:rPr>
          <w:spacing w:val="-1"/>
        </w:rPr>
        <w:t>n</w:t>
      </w:r>
      <w:r w:rsidRPr="0045624C">
        <w:t>ot</w:t>
      </w:r>
      <w:r w:rsidRPr="0045624C">
        <w:rPr>
          <w:spacing w:val="-2"/>
        </w:rPr>
        <w:t>i</w:t>
      </w:r>
      <w:r w:rsidRPr="0045624C">
        <w:rPr>
          <w:spacing w:val="1"/>
        </w:rPr>
        <w:t>c</w:t>
      </w:r>
      <w:r w:rsidRPr="0045624C">
        <w:t>e.</w:t>
      </w:r>
    </w:p>
    <w:p w14:paraId="7534286E" w14:textId="77777777" w:rsidR="00E11382" w:rsidRPr="0045624C" w:rsidRDefault="00B56D2C" w:rsidP="00AD3CEA">
      <w:pPr>
        <w:pStyle w:val="Heading2"/>
      </w:pPr>
      <w:r w:rsidRPr="0045624C">
        <w:t>For</w:t>
      </w:r>
      <w:r w:rsidRPr="0045624C">
        <w:rPr>
          <w:spacing w:val="2"/>
        </w:rPr>
        <w:t xml:space="preserve"> </w:t>
      </w:r>
      <w:r w:rsidRPr="0045624C">
        <w:t>the a</w:t>
      </w:r>
      <w:r w:rsidRPr="0045624C">
        <w:rPr>
          <w:spacing w:val="-2"/>
        </w:rPr>
        <w:t>v</w:t>
      </w:r>
      <w:r w:rsidRPr="0045624C">
        <w:t>o</w:t>
      </w:r>
      <w:r w:rsidRPr="0045624C">
        <w:rPr>
          <w:spacing w:val="-1"/>
        </w:rPr>
        <w:t>i</w:t>
      </w:r>
      <w:r w:rsidRPr="0045624C">
        <w:t>d</w:t>
      </w:r>
      <w:r w:rsidRPr="0045624C">
        <w:rPr>
          <w:spacing w:val="-1"/>
        </w:rPr>
        <w:t>a</w:t>
      </w:r>
      <w:r w:rsidRPr="0045624C">
        <w:t>n</w:t>
      </w:r>
      <w:r w:rsidRPr="0045624C">
        <w:rPr>
          <w:spacing w:val="1"/>
        </w:rPr>
        <w:t>c</w:t>
      </w:r>
      <w:r w:rsidRPr="0045624C">
        <w:t>e</w:t>
      </w:r>
      <w:r w:rsidRPr="0045624C">
        <w:rPr>
          <w:spacing w:val="-5"/>
        </w:rPr>
        <w:t xml:space="preserve"> </w:t>
      </w:r>
      <w:r w:rsidRPr="0045624C">
        <w:t>of</w:t>
      </w:r>
      <w:r w:rsidRPr="0045624C">
        <w:rPr>
          <w:spacing w:val="4"/>
        </w:rPr>
        <w:t xml:space="preserve"> </w:t>
      </w:r>
      <w:r w:rsidRPr="0045624C">
        <w:t>d</w:t>
      </w:r>
      <w:r w:rsidRPr="0045624C">
        <w:rPr>
          <w:spacing w:val="-1"/>
        </w:rPr>
        <w:t>o</w:t>
      </w:r>
      <w:r w:rsidRPr="0045624C">
        <w:t>u</w:t>
      </w:r>
      <w:r w:rsidRPr="0045624C">
        <w:rPr>
          <w:spacing w:val="-1"/>
        </w:rPr>
        <w:t>b</w:t>
      </w:r>
      <w:r w:rsidRPr="0045624C">
        <w:t>t,</w:t>
      </w:r>
      <w:r w:rsidRPr="0045624C">
        <w:rPr>
          <w:spacing w:val="-5"/>
        </w:rPr>
        <w:t xml:space="preserve"> </w:t>
      </w:r>
      <w:r w:rsidRPr="0045624C">
        <w:t>the</w:t>
      </w:r>
      <w:r w:rsidRPr="0045624C">
        <w:rPr>
          <w:spacing w:val="-2"/>
        </w:rPr>
        <w:t xml:space="preserve"> </w:t>
      </w:r>
      <w:r w:rsidRPr="0045624C">
        <w:rPr>
          <w:spacing w:val="1"/>
        </w:rPr>
        <w:t>c</w:t>
      </w:r>
      <w:r w:rsidRPr="0045624C">
        <w:t>ar</w:t>
      </w:r>
      <w:r w:rsidRPr="0045624C">
        <w:rPr>
          <w:spacing w:val="1"/>
        </w:rPr>
        <w:t>r</w:t>
      </w:r>
      <w:r w:rsidRPr="0045624C">
        <w:rPr>
          <w:spacing w:val="-6"/>
        </w:rPr>
        <w:t>y</w:t>
      </w:r>
      <w:r w:rsidRPr="0045624C">
        <w:rPr>
          <w:spacing w:val="-1"/>
        </w:rPr>
        <w:t>i</w:t>
      </w:r>
      <w:r w:rsidRPr="0045624C">
        <w:t>ng</w:t>
      </w:r>
      <w:r w:rsidRPr="0045624C">
        <w:rPr>
          <w:spacing w:val="-6"/>
        </w:rPr>
        <w:t xml:space="preserve"> </w:t>
      </w:r>
      <w:r w:rsidRPr="0045624C">
        <w:t>o</w:t>
      </w:r>
      <w:r w:rsidRPr="0045624C">
        <w:rPr>
          <w:spacing w:val="-1"/>
        </w:rPr>
        <w:t>u</w:t>
      </w:r>
      <w:r w:rsidRPr="0045624C">
        <w:t>t</w:t>
      </w:r>
      <w:r w:rsidRPr="0045624C">
        <w:rPr>
          <w:spacing w:val="-1"/>
        </w:rPr>
        <w:t xml:space="preserve"> </w:t>
      </w:r>
      <w:r w:rsidRPr="0045624C">
        <w:t>of</w:t>
      </w:r>
      <w:r w:rsidRPr="0045624C">
        <w:rPr>
          <w:spacing w:val="1"/>
        </w:rPr>
        <w:t xml:space="preserve"> </w:t>
      </w:r>
      <w:r w:rsidRPr="0045624C">
        <w:t>a test</w:t>
      </w:r>
      <w:r w:rsidRPr="0045624C">
        <w:rPr>
          <w:spacing w:val="-1"/>
        </w:rPr>
        <w:t xml:space="preserve"> </w:t>
      </w:r>
      <w:r w:rsidRPr="0045624C">
        <w:t>of</w:t>
      </w:r>
      <w:r w:rsidRPr="0045624C">
        <w:rPr>
          <w:spacing w:val="1"/>
        </w:rPr>
        <w:t xml:space="preserve"> </w:t>
      </w:r>
      <w:r w:rsidRPr="0045624C">
        <w:t>the</w:t>
      </w:r>
      <w:r w:rsidRPr="0045624C">
        <w:rPr>
          <w:spacing w:val="-2"/>
        </w:rPr>
        <w:t xml:space="preserve"> </w:t>
      </w:r>
      <w:r w:rsidRPr="0045624C">
        <w:rPr>
          <w:spacing w:val="-1"/>
        </w:rPr>
        <w:t>B</w:t>
      </w:r>
      <w:r w:rsidRPr="0045624C">
        <w:t>CDR</w:t>
      </w:r>
      <w:r w:rsidRPr="0045624C">
        <w:rPr>
          <w:spacing w:val="-4"/>
        </w:rPr>
        <w:t xml:space="preserve"> </w:t>
      </w:r>
      <w:r w:rsidRPr="0045624C">
        <w:rPr>
          <w:spacing w:val="-1"/>
        </w:rPr>
        <w:t>Pl</w:t>
      </w:r>
      <w:r w:rsidRPr="0045624C">
        <w:t xml:space="preserve">an </w:t>
      </w:r>
      <w:r w:rsidRPr="0045624C">
        <w:rPr>
          <w:spacing w:val="1"/>
        </w:rPr>
        <w:t>(</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rPr>
          <w:spacing w:val="7"/>
        </w:rPr>
        <w:t>n</w:t>
      </w:r>
      <w:r w:rsidRPr="0045624C">
        <w:t>g</w:t>
      </w:r>
      <w:r w:rsidRPr="0045624C">
        <w:rPr>
          <w:spacing w:val="-8"/>
        </w:rPr>
        <w:t xml:space="preserve"> </w:t>
      </w:r>
      <w:r w:rsidRPr="0045624C">
        <w:t>a test of</w:t>
      </w:r>
      <w:r w:rsidRPr="0045624C">
        <w:rPr>
          <w:spacing w:val="13"/>
        </w:rPr>
        <w:t xml:space="preserve"> </w:t>
      </w:r>
      <w:r w:rsidRPr="0045624C">
        <w:t>the</w:t>
      </w:r>
      <w:r w:rsidRPr="0045624C">
        <w:rPr>
          <w:spacing w:val="9"/>
        </w:rPr>
        <w:t xml:space="preserve"> </w:t>
      </w:r>
      <w:r w:rsidRPr="0045624C">
        <w:rPr>
          <w:spacing w:val="-1"/>
        </w:rPr>
        <w:t>B</w:t>
      </w:r>
      <w:r w:rsidRPr="0045624C">
        <w:t>CDR</w:t>
      </w:r>
      <w:r w:rsidRPr="0045624C">
        <w:rPr>
          <w:spacing w:val="7"/>
        </w:rPr>
        <w:t xml:space="preserve"> </w:t>
      </w:r>
      <w:r w:rsidRPr="0045624C">
        <w:rPr>
          <w:spacing w:val="-1"/>
        </w:rPr>
        <w:t>Pl</w:t>
      </w:r>
      <w:r w:rsidRPr="0045624C">
        <w:t>a</w:t>
      </w:r>
      <w:r w:rsidRPr="0045624C">
        <w:rPr>
          <w:spacing w:val="-1"/>
        </w:rPr>
        <w:t>n’</w:t>
      </w:r>
      <w:r w:rsidRPr="0045624C">
        <w:t>s</w:t>
      </w:r>
      <w:r w:rsidRPr="0045624C">
        <w:rPr>
          <w:spacing w:val="5"/>
        </w:rPr>
        <w:t xml:space="preserve"> </w:t>
      </w:r>
      <w:r w:rsidRPr="0045624C">
        <w:t>pro</w:t>
      </w:r>
      <w:r w:rsidRPr="0045624C">
        <w:rPr>
          <w:spacing w:val="1"/>
        </w:rPr>
        <w:t>c</w:t>
      </w:r>
      <w:r w:rsidRPr="0045624C">
        <w:t>e</w:t>
      </w:r>
      <w:r w:rsidRPr="0045624C">
        <w:rPr>
          <w:spacing w:val="-1"/>
        </w:rPr>
        <w:t>d</w:t>
      </w:r>
      <w:r w:rsidRPr="0045624C">
        <w:t>ure</w:t>
      </w:r>
      <w:r w:rsidRPr="0045624C">
        <w:rPr>
          <w:spacing w:val="1"/>
        </w:rPr>
        <w:t>s</w:t>
      </w:r>
      <w:r w:rsidRPr="0045624C">
        <w:t xml:space="preserve">) </w:t>
      </w:r>
      <w:r w:rsidRPr="0045624C">
        <w:rPr>
          <w:spacing w:val="1"/>
        </w:rPr>
        <w:t>s</w:t>
      </w:r>
      <w:r w:rsidRPr="0045624C">
        <w:t>h</w:t>
      </w:r>
      <w:r w:rsidRPr="0045624C">
        <w:rPr>
          <w:spacing w:val="-1"/>
        </w:rPr>
        <w:t>al</w:t>
      </w:r>
      <w:r w:rsidRPr="0045624C">
        <w:t>l</w:t>
      </w:r>
      <w:r w:rsidRPr="0045624C">
        <w:rPr>
          <w:spacing w:val="6"/>
        </w:rPr>
        <w:t xml:space="preserve"> </w:t>
      </w:r>
      <w:r w:rsidRPr="0045624C">
        <w:t>n</w:t>
      </w:r>
      <w:r w:rsidRPr="0045624C">
        <w:rPr>
          <w:spacing w:val="-1"/>
        </w:rPr>
        <w:t>o</w:t>
      </w:r>
      <w:r w:rsidRPr="0045624C">
        <w:t>t</w:t>
      </w:r>
      <w:r w:rsidRPr="0045624C">
        <w:rPr>
          <w:spacing w:val="8"/>
        </w:rPr>
        <w:t xml:space="preserve"> </w:t>
      </w:r>
      <w:r w:rsidRPr="0045624C">
        <w:rPr>
          <w:spacing w:val="1"/>
        </w:rPr>
        <w:t>r</w:t>
      </w:r>
      <w:r w:rsidRPr="0045624C">
        <w:t>e</w:t>
      </w:r>
      <w:r w:rsidRPr="0045624C">
        <w:rPr>
          <w:spacing w:val="-1"/>
        </w:rPr>
        <w:t>li</w:t>
      </w:r>
      <w:r w:rsidRPr="0045624C">
        <w:t>e</w:t>
      </w:r>
      <w:r w:rsidRPr="0045624C">
        <w:rPr>
          <w:spacing w:val="-2"/>
        </w:rPr>
        <w:t>v</w:t>
      </w:r>
      <w:r w:rsidRPr="0045624C">
        <w:t>e</w:t>
      </w:r>
      <w:r w:rsidRPr="0045624C">
        <w:rPr>
          <w:spacing w:val="4"/>
        </w:rPr>
        <w:t xml:space="preserve"> </w:t>
      </w:r>
      <w:r w:rsidRPr="0045624C">
        <w:t>the</w:t>
      </w:r>
      <w:r w:rsidRPr="0045624C">
        <w:rPr>
          <w:spacing w:val="11"/>
        </w:rPr>
        <w:t xml:space="preserve"> </w:t>
      </w:r>
      <w:r w:rsidRPr="0045624C">
        <w:rPr>
          <w:spacing w:val="-1"/>
        </w:rPr>
        <w:t>S</w:t>
      </w:r>
      <w:r w:rsidRPr="0045624C">
        <w:t>u</w:t>
      </w:r>
      <w:r w:rsidRPr="0045624C">
        <w:rPr>
          <w:spacing w:val="-1"/>
        </w:rPr>
        <w:t>p</w:t>
      </w:r>
      <w:r w:rsidRPr="0045624C">
        <w:t>p</w:t>
      </w:r>
      <w:r w:rsidRPr="0045624C">
        <w:rPr>
          <w:spacing w:val="-1"/>
        </w:rPr>
        <w:t>li</w:t>
      </w:r>
      <w:r w:rsidRPr="0045624C">
        <w:t>er of</w:t>
      </w:r>
      <w:r w:rsidRPr="0045624C">
        <w:rPr>
          <w:spacing w:val="10"/>
        </w:rPr>
        <w:t xml:space="preserve"> </w:t>
      </w:r>
      <w:r w:rsidRPr="0045624C">
        <w:t>a</w:t>
      </w:r>
      <w:r w:rsidRPr="0045624C">
        <w:rPr>
          <w:spacing w:val="-1"/>
        </w:rPr>
        <w:t>n</w:t>
      </w:r>
      <w:r w:rsidRPr="0045624C">
        <w:t>y</w:t>
      </w:r>
      <w:r w:rsidRPr="0045624C">
        <w:rPr>
          <w:spacing w:val="1"/>
        </w:rPr>
        <w:t xml:space="preserve"> </w:t>
      </w:r>
      <w:r w:rsidRPr="0045624C">
        <w:t>of</w:t>
      </w:r>
      <w:r w:rsidRPr="0045624C">
        <w:rPr>
          <w:spacing w:val="10"/>
        </w:rPr>
        <w:t xml:space="preserve"> </w:t>
      </w:r>
      <w:r w:rsidRPr="0045624C">
        <w:rPr>
          <w:spacing w:val="-1"/>
        </w:rPr>
        <w:t>i</w:t>
      </w:r>
      <w:r w:rsidRPr="0045624C">
        <w:t>ts</w:t>
      </w:r>
      <w:r w:rsidRPr="0045624C">
        <w:rPr>
          <w:spacing w:val="9"/>
        </w:rPr>
        <w:t xml:space="preserve"> </w:t>
      </w:r>
      <w:r w:rsidRPr="0045624C">
        <w:t>o</w:t>
      </w:r>
      <w:r w:rsidRPr="0045624C">
        <w:rPr>
          <w:spacing w:val="-1"/>
        </w:rPr>
        <w:t>bli</w:t>
      </w:r>
      <w:r w:rsidRPr="0045624C">
        <w:t>g</w:t>
      </w:r>
      <w:r w:rsidRPr="0045624C">
        <w:rPr>
          <w:spacing w:val="-1"/>
        </w:rPr>
        <w:t>a</w:t>
      </w:r>
      <w:r w:rsidRPr="0045624C">
        <w:t>t</w:t>
      </w:r>
      <w:r w:rsidRPr="0045624C">
        <w:rPr>
          <w:spacing w:val="-1"/>
        </w:rPr>
        <w:t>i</w:t>
      </w:r>
      <w:r w:rsidRPr="0045624C">
        <w:t>o</w:t>
      </w:r>
      <w:r w:rsidRPr="0045624C">
        <w:rPr>
          <w:spacing w:val="-1"/>
        </w:rPr>
        <w:t>n</w:t>
      </w:r>
      <w:r w:rsidRPr="0045624C">
        <w:t>s u</w:t>
      </w:r>
      <w:r w:rsidRPr="0045624C">
        <w:rPr>
          <w:spacing w:val="-1"/>
        </w:rPr>
        <w:t>n</w:t>
      </w:r>
      <w:r w:rsidRPr="0045624C">
        <w:t>d</w:t>
      </w:r>
      <w:r w:rsidRPr="0045624C">
        <w:rPr>
          <w:spacing w:val="-1"/>
        </w:rPr>
        <w:t>e</w:t>
      </w:r>
      <w:r w:rsidRPr="0045624C">
        <w:t>r</w:t>
      </w:r>
      <w:r w:rsidRPr="0045624C">
        <w:rPr>
          <w:spacing w:val="-5"/>
        </w:rPr>
        <w:t xml:space="preserve"> </w:t>
      </w:r>
      <w:r w:rsidRPr="0045624C">
        <w:t>t</w:t>
      </w:r>
      <w:r w:rsidRPr="0045624C">
        <w:rPr>
          <w:spacing w:val="-1"/>
        </w:rPr>
        <w:t>hi</w:t>
      </w:r>
      <w:r w:rsidRPr="0045624C">
        <w:t>s</w:t>
      </w:r>
      <w:r w:rsidRPr="0045624C">
        <w:rPr>
          <w:spacing w:val="-2"/>
        </w:rPr>
        <w:t xml:space="preserve"> </w:t>
      </w:r>
      <w:r w:rsidR="003C6710">
        <w:rPr>
          <w:spacing w:val="1"/>
        </w:rPr>
        <w:t>Schedule H</w:t>
      </w:r>
      <w:r w:rsidRPr="0045624C">
        <w:rPr>
          <w:spacing w:val="-2"/>
        </w:rPr>
        <w:t xml:space="preserve"> </w:t>
      </w:r>
      <w:r w:rsidRPr="0045624C">
        <w:t>or</w:t>
      </w:r>
      <w:r w:rsidRPr="0045624C">
        <w:rPr>
          <w:spacing w:val="-2"/>
        </w:rPr>
        <w:t xml:space="preserve"> </w:t>
      </w:r>
      <w:r w:rsidRPr="0045624C">
        <w:t>ot</w:t>
      </w:r>
      <w:r w:rsidRPr="0045624C">
        <w:rPr>
          <w:spacing w:val="-1"/>
        </w:rPr>
        <w:t>h</w:t>
      </w:r>
      <w:r w:rsidRPr="0045624C">
        <w:t>er</w:t>
      </w:r>
      <w:r w:rsidRPr="0045624C">
        <w:rPr>
          <w:spacing w:val="-2"/>
        </w:rPr>
        <w:t>w</w:t>
      </w:r>
      <w:r w:rsidRPr="0045624C">
        <w:rPr>
          <w:spacing w:val="-1"/>
        </w:rPr>
        <w:t>i</w:t>
      </w:r>
      <w:r w:rsidRPr="0045624C">
        <w:rPr>
          <w:spacing w:val="1"/>
        </w:rPr>
        <w:t>s</w:t>
      </w:r>
      <w:r w:rsidRPr="0045624C">
        <w:t>e.</w:t>
      </w:r>
    </w:p>
    <w:p w14:paraId="6CFFF16E" w14:textId="77777777" w:rsidR="00E11382" w:rsidRPr="0045624C" w:rsidRDefault="00B56D2C" w:rsidP="00AD3CEA">
      <w:pPr>
        <w:pStyle w:val="Heading2"/>
      </w:pP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8"/>
        </w:rPr>
        <w:t xml:space="preserve"> </w:t>
      </w:r>
      <w:r w:rsidRPr="0045624C">
        <w:rPr>
          <w:spacing w:val="1"/>
        </w:rPr>
        <w:t>s</w:t>
      </w:r>
      <w:r w:rsidRPr="0045624C">
        <w:t>h</w:t>
      </w:r>
      <w:r w:rsidRPr="0045624C">
        <w:rPr>
          <w:spacing w:val="-1"/>
        </w:rPr>
        <w:t>al</w:t>
      </w:r>
      <w:r w:rsidRPr="0045624C">
        <w:t>l</w:t>
      </w:r>
      <w:r w:rsidRPr="0045624C">
        <w:rPr>
          <w:spacing w:val="9"/>
        </w:rPr>
        <w:t xml:space="preserve"> </w:t>
      </w:r>
      <w:r w:rsidRPr="0045624C">
        <w:t>a</w:t>
      </w:r>
      <w:r w:rsidRPr="0045624C">
        <w:rPr>
          <w:spacing w:val="-1"/>
        </w:rPr>
        <w:t>l</w:t>
      </w:r>
      <w:r w:rsidRPr="0045624C">
        <w:rPr>
          <w:spacing w:val="1"/>
        </w:rPr>
        <w:t>s</w:t>
      </w:r>
      <w:r w:rsidRPr="0045624C">
        <w:t>o</w:t>
      </w:r>
      <w:r w:rsidRPr="0045624C">
        <w:rPr>
          <w:spacing w:val="10"/>
        </w:rPr>
        <w:t xml:space="preserve"> </w:t>
      </w:r>
      <w:r w:rsidRPr="0045624C">
        <w:t>p</w:t>
      </w:r>
      <w:r w:rsidRPr="0045624C">
        <w:rPr>
          <w:spacing w:val="-1"/>
        </w:rPr>
        <w:t>e</w:t>
      </w:r>
      <w:r w:rsidRPr="0045624C">
        <w:rPr>
          <w:spacing w:val="1"/>
        </w:rPr>
        <w:t>r</w:t>
      </w:r>
      <w:r w:rsidRPr="0045624C">
        <w:rPr>
          <w:spacing w:val="2"/>
        </w:rPr>
        <w:t>f</w:t>
      </w:r>
      <w:r w:rsidRPr="0045624C">
        <w:t>orm</w:t>
      </w:r>
      <w:r w:rsidRPr="0045624C">
        <w:rPr>
          <w:spacing w:val="12"/>
        </w:rPr>
        <w:t xml:space="preserve"> </w:t>
      </w:r>
      <w:r w:rsidRPr="0045624C">
        <w:t>a</w:t>
      </w:r>
      <w:r w:rsidRPr="0045624C">
        <w:rPr>
          <w:spacing w:val="13"/>
        </w:rPr>
        <w:t xml:space="preserve"> </w:t>
      </w:r>
      <w:r w:rsidRPr="0045624C">
        <w:t>test</w:t>
      </w:r>
      <w:r w:rsidRPr="0045624C">
        <w:rPr>
          <w:spacing w:val="11"/>
        </w:rPr>
        <w:t xml:space="preserve"> </w:t>
      </w:r>
      <w:r w:rsidRPr="0045624C">
        <w:t>of</w:t>
      </w:r>
      <w:r w:rsidRPr="0045624C">
        <w:rPr>
          <w:spacing w:val="13"/>
        </w:rPr>
        <w:t xml:space="preserve"> </w:t>
      </w:r>
      <w:r w:rsidRPr="0045624C">
        <w:t>the</w:t>
      </w:r>
      <w:r w:rsidRPr="0045624C">
        <w:rPr>
          <w:spacing w:val="10"/>
        </w:rPr>
        <w:t xml:space="preserve"> </w:t>
      </w:r>
      <w:r w:rsidRPr="0045624C">
        <w:rPr>
          <w:spacing w:val="-1"/>
        </w:rPr>
        <w:t>B</w:t>
      </w:r>
      <w:r w:rsidRPr="0045624C">
        <w:t>CDR</w:t>
      </w:r>
      <w:r w:rsidRPr="0045624C">
        <w:rPr>
          <w:spacing w:val="8"/>
        </w:rPr>
        <w:t xml:space="preserve"> </w:t>
      </w:r>
      <w:r w:rsidRPr="0045624C">
        <w:rPr>
          <w:spacing w:val="-1"/>
        </w:rPr>
        <w:t>Pl</w:t>
      </w:r>
      <w:r w:rsidRPr="0045624C">
        <w:t>an</w:t>
      </w:r>
      <w:r w:rsidRPr="0045624C">
        <w:rPr>
          <w:spacing w:val="7"/>
        </w:rPr>
        <w:t xml:space="preserve"> </w:t>
      </w:r>
      <w:r w:rsidRPr="0045624C">
        <w:t>as</w:t>
      </w:r>
      <w:r w:rsidRPr="0045624C">
        <w:rPr>
          <w:spacing w:val="10"/>
        </w:rPr>
        <w:t xml:space="preserve"> </w:t>
      </w:r>
      <w:r w:rsidRPr="0045624C">
        <w:t>p</w:t>
      </w:r>
      <w:r w:rsidRPr="0045624C">
        <w:rPr>
          <w:spacing w:val="-1"/>
        </w:rPr>
        <w:t>a</w:t>
      </w:r>
      <w:r w:rsidRPr="0045624C">
        <w:rPr>
          <w:spacing w:val="1"/>
        </w:rPr>
        <w:t>r</w:t>
      </w:r>
      <w:r w:rsidRPr="0045624C">
        <w:t>t</w:t>
      </w:r>
      <w:r w:rsidRPr="0045624C">
        <w:rPr>
          <w:spacing w:val="8"/>
        </w:rPr>
        <w:t xml:space="preserve"> </w:t>
      </w:r>
      <w:r w:rsidRPr="0045624C">
        <w:t>of</w:t>
      </w:r>
      <w:r w:rsidRPr="0045624C">
        <w:rPr>
          <w:spacing w:val="11"/>
        </w:rPr>
        <w:t xml:space="preserve"> </w:t>
      </w:r>
      <w:r w:rsidRPr="0045624C">
        <w:t>the</w:t>
      </w:r>
      <w:r w:rsidRPr="0045624C">
        <w:rPr>
          <w:spacing w:val="8"/>
        </w:rPr>
        <w:t xml:space="preserve"> </w:t>
      </w:r>
      <w:r w:rsidRPr="0045624C">
        <w:rPr>
          <w:spacing w:val="1"/>
        </w:rPr>
        <w:t>c</w:t>
      </w:r>
      <w:r w:rsidRPr="0045624C">
        <w:t>o</w:t>
      </w:r>
      <w:r w:rsidRPr="0045624C">
        <w:rPr>
          <w:spacing w:val="4"/>
        </w:rPr>
        <w:t>mm</w:t>
      </w:r>
      <w:r w:rsidRPr="0045624C">
        <w:rPr>
          <w:spacing w:val="-1"/>
        </w:rPr>
        <w:t>i</w:t>
      </w:r>
      <w:r w:rsidRPr="0045624C">
        <w:rPr>
          <w:spacing w:val="1"/>
        </w:rPr>
        <w:t>ss</w:t>
      </w:r>
      <w:r w:rsidRPr="0045624C">
        <w:rPr>
          <w:spacing w:val="-1"/>
        </w:rPr>
        <w:t>i</w:t>
      </w:r>
      <w:r w:rsidRPr="0045624C">
        <w:t>o</w:t>
      </w:r>
      <w:r w:rsidRPr="0045624C">
        <w:rPr>
          <w:spacing w:val="-1"/>
        </w:rPr>
        <w:t>ni</w:t>
      </w:r>
      <w:r w:rsidRPr="0045624C">
        <w:t>ng of</w:t>
      </w:r>
      <w:r w:rsidRPr="0045624C">
        <w:rPr>
          <w:spacing w:val="-1"/>
        </w:rPr>
        <w:t xml:space="preserve"> </w:t>
      </w:r>
      <w:r w:rsidRPr="0045624C">
        <w:t>a</w:t>
      </w:r>
      <w:r w:rsidRPr="0045624C">
        <w:rPr>
          <w:spacing w:val="-1"/>
        </w:rPr>
        <w:t>n</w:t>
      </w:r>
      <w:r w:rsidRPr="0045624C">
        <w:t>y</w:t>
      </w:r>
      <w:r w:rsidRPr="0045624C">
        <w:rPr>
          <w:spacing w:val="-9"/>
        </w:rPr>
        <w:t xml:space="preserve"> </w:t>
      </w:r>
      <w:r w:rsidRPr="0045624C">
        <w:t>n</w:t>
      </w:r>
      <w:r w:rsidRPr="0045624C">
        <w:rPr>
          <w:spacing w:val="-1"/>
        </w:rPr>
        <w:t>e</w:t>
      </w:r>
      <w:r w:rsidRPr="0045624C">
        <w:t>w</w:t>
      </w:r>
      <w:r w:rsidRPr="0045624C">
        <w:rPr>
          <w:spacing w:val="-6"/>
        </w:rPr>
        <w:t xml:space="preserve"> </w:t>
      </w:r>
      <w:r w:rsidRPr="0045624C">
        <w:t>pro</w:t>
      </w:r>
      <w:r w:rsidRPr="0045624C">
        <w:rPr>
          <w:spacing w:val="1"/>
        </w:rPr>
        <w:t>j</w:t>
      </w:r>
      <w:r w:rsidRPr="0045624C">
        <w:t>e</w:t>
      </w:r>
      <w:r w:rsidRPr="0045624C">
        <w:rPr>
          <w:spacing w:val="1"/>
        </w:rPr>
        <w:t>c</w:t>
      </w:r>
      <w:r w:rsidRPr="0045624C">
        <w:t>t.</w:t>
      </w:r>
    </w:p>
    <w:p w14:paraId="31DDF156" w14:textId="77777777" w:rsidR="00E11382" w:rsidRPr="0045624C" w:rsidRDefault="00B56D2C" w:rsidP="00294C43">
      <w:pPr>
        <w:pStyle w:val="Heading1"/>
      </w:pPr>
      <w:r w:rsidRPr="0045624C">
        <w:t>In</w:t>
      </w:r>
      <w:r w:rsidRPr="0045624C">
        <w:rPr>
          <w:spacing w:val="-2"/>
        </w:rPr>
        <w:t>v</w:t>
      </w:r>
      <w:r w:rsidRPr="0045624C">
        <w:t>o</w:t>
      </w:r>
      <w:r w:rsidRPr="0045624C">
        <w:rPr>
          <w:spacing w:val="1"/>
        </w:rPr>
        <w:t>c</w:t>
      </w:r>
      <w:r w:rsidRPr="0045624C">
        <w:t>at</w:t>
      </w:r>
      <w:r w:rsidRPr="0045624C">
        <w:rPr>
          <w:spacing w:val="-2"/>
        </w:rPr>
        <w:t>i</w:t>
      </w:r>
      <w:r w:rsidRPr="0045624C">
        <w:t>on</w:t>
      </w:r>
      <w:r w:rsidRPr="0045624C">
        <w:rPr>
          <w:spacing w:val="-10"/>
        </w:rPr>
        <w:t xml:space="preserve"> </w:t>
      </w:r>
      <w:r w:rsidRPr="0045624C">
        <w:t>of</w:t>
      </w:r>
      <w:r w:rsidRPr="0045624C">
        <w:rPr>
          <w:spacing w:val="-1"/>
        </w:rPr>
        <w:t xml:space="preserve"> </w:t>
      </w:r>
      <w:r w:rsidRPr="0045624C">
        <w:t>t</w:t>
      </w:r>
      <w:r w:rsidRPr="0045624C">
        <w:rPr>
          <w:spacing w:val="-1"/>
        </w:rPr>
        <w:t>h</w:t>
      </w:r>
      <w:r w:rsidRPr="0045624C">
        <w:t>e</w:t>
      </w:r>
      <w:r w:rsidRPr="0045624C">
        <w:rPr>
          <w:spacing w:val="-3"/>
        </w:rPr>
        <w:t xml:space="preserve"> </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7"/>
        </w:rPr>
        <w:t xml:space="preserve"> </w:t>
      </w:r>
      <w:r w:rsidRPr="0045624C">
        <w:t>Co</w:t>
      </w:r>
      <w:r w:rsidRPr="0045624C">
        <w:rPr>
          <w:spacing w:val="-1"/>
        </w:rPr>
        <w:t>n</w:t>
      </w:r>
      <w:r w:rsidRPr="0045624C">
        <w:t>t</w:t>
      </w:r>
      <w:r w:rsidRPr="0045624C">
        <w:rPr>
          <w:spacing w:val="-1"/>
        </w:rPr>
        <w:t>i</w:t>
      </w:r>
      <w:r w:rsidRPr="0045624C">
        <w:t>n</w:t>
      </w:r>
      <w:r w:rsidRPr="0045624C">
        <w:rPr>
          <w:spacing w:val="-1"/>
        </w:rPr>
        <w:t>ui</w:t>
      </w:r>
      <w:r w:rsidRPr="0045624C">
        <w:t>ty</w:t>
      </w:r>
      <w:r w:rsidRPr="0045624C">
        <w:rPr>
          <w:spacing w:val="-15"/>
        </w:rPr>
        <w:t xml:space="preserve"> </w:t>
      </w:r>
      <w:r w:rsidRPr="0045624C">
        <w:t>a</w:t>
      </w:r>
      <w:r w:rsidRPr="0045624C">
        <w:rPr>
          <w:spacing w:val="-1"/>
        </w:rPr>
        <w:t>n</w:t>
      </w:r>
      <w:r w:rsidRPr="0045624C">
        <w:t>d</w:t>
      </w:r>
      <w:r w:rsidRPr="0045624C">
        <w:rPr>
          <w:spacing w:val="-3"/>
        </w:rPr>
        <w:t xml:space="preserve"> </w:t>
      </w:r>
      <w:r w:rsidRPr="0045624C">
        <w:t>D</w:t>
      </w:r>
      <w:r w:rsidRPr="0045624C">
        <w:rPr>
          <w:spacing w:val="-1"/>
        </w:rPr>
        <w:t>i</w:t>
      </w:r>
      <w:r w:rsidRPr="0045624C">
        <w:rPr>
          <w:spacing w:val="1"/>
        </w:rPr>
        <w:t>s</w:t>
      </w:r>
      <w:r w:rsidRPr="0045624C">
        <w:t>a</w:t>
      </w:r>
      <w:r w:rsidRPr="0045624C">
        <w:rPr>
          <w:spacing w:val="1"/>
        </w:rPr>
        <w:t>s</w:t>
      </w:r>
      <w:r w:rsidRPr="0045624C">
        <w:t>ter</w:t>
      </w:r>
      <w:r w:rsidRPr="0045624C">
        <w:rPr>
          <w:spacing w:val="-7"/>
        </w:rPr>
        <w:t xml:space="preserve"> </w:t>
      </w:r>
      <w:r w:rsidRPr="0045624C">
        <w:t>Re</w:t>
      </w:r>
      <w:r w:rsidRPr="0045624C">
        <w:rPr>
          <w:spacing w:val="1"/>
        </w:rPr>
        <w:t>c</w:t>
      </w:r>
      <w:r w:rsidRPr="0045624C">
        <w:t>o</w:t>
      </w:r>
      <w:r w:rsidRPr="0045624C">
        <w:rPr>
          <w:spacing w:val="-2"/>
        </w:rPr>
        <w:t>v</w:t>
      </w:r>
      <w:r w:rsidRPr="0045624C">
        <w:t>ery</w:t>
      </w:r>
      <w:r w:rsidRPr="0045624C">
        <w:rPr>
          <w:spacing w:val="-14"/>
        </w:rPr>
        <w:t xml:space="preserve"> </w:t>
      </w:r>
      <w:r w:rsidRPr="0045624C">
        <w:rPr>
          <w:spacing w:val="-1"/>
        </w:rPr>
        <w:t>Pl</w:t>
      </w:r>
      <w:r w:rsidRPr="0045624C">
        <w:t>an</w:t>
      </w:r>
    </w:p>
    <w:p w14:paraId="2A804B22" w14:textId="77777777" w:rsidR="00E11382" w:rsidRDefault="00B56D2C" w:rsidP="006D05B2">
      <w:pPr>
        <w:spacing w:after="0" w:line="238" w:lineRule="auto"/>
        <w:ind w:left="816" w:right="47"/>
        <w:jc w:val="both"/>
        <w:rPr>
          <w:rFonts w:ascii="Arial" w:eastAsia="Arial" w:hAnsi="Arial" w:cs="Arial"/>
          <w:sz w:val="20"/>
          <w:szCs w:val="20"/>
        </w:rPr>
      </w:pPr>
      <w:r w:rsidRPr="0045624C">
        <w:rPr>
          <w:rFonts w:ascii="Arial" w:eastAsia="Arial" w:hAnsi="Arial" w:cs="Arial"/>
          <w:sz w:val="20"/>
          <w:szCs w:val="20"/>
        </w:rPr>
        <w:t>In</w:t>
      </w:r>
      <w:r w:rsidRPr="0045624C">
        <w:rPr>
          <w:rFonts w:ascii="Arial" w:eastAsia="Arial" w:hAnsi="Arial" w:cs="Arial"/>
          <w:spacing w:val="8"/>
          <w:sz w:val="20"/>
          <w:szCs w:val="20"/>
        </w:rPr>
        <w:t xml:space="preserve"> </w:t>
      </w:r>
      <w:r w:rsidRPr="0045624C">
        <w:rPr>
          <w:rFonts w:ascii="Arial" w:eastAsia="Arial" w:hAnsi="Arial" w:cs="Arial"/>
          <w:sz w:val="20"/>
          <w:szCs w:val="20"/>
        </w:rPr>
        <w:t>the</w:t>
      </w:r>
      <w:r w:rsidRPr="0045624C">
        <w:rPr>
          <w:rFonts w:ascii="Arial" w:eastAsia="Arial" w:hAnsi="Arial" w:cs="Arial"/>
          <w:spacing w:val="7"/>
          <w:sz w:val="20"/>
          <w:szCs w:val="20"/>
        </w:rPr>
        <w:t xml:space="preserve"> </w:t>
      </w:r>
      <w:r w:rsidRPr="0045624C">
        <w:rPr>
          <w:rFonts w:ascii="Arial" w:eastAsia="Arial" w:hAnsi="Arial" w:cs="Arial"/>
          <w:sz w:val="20"/>
          <w:szCs w:val="20"/>
        </w:rPr>
        <w:t>e</w:t>
      </w:r>
      <w:r w:rsidRPr="0045624C">
        <w:rPr>
          <w:rFonts w:ascii="Arial" w:eastAsia="Arial" w:hAnsi="Arial" w:cs="Arial"/>
          <w:spacing w:val="-2"/>
          <w:sz w:val="20"/>
          <w:szCs w:val="20"/>
        </w:rPr>
        <w:t>v</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6"/>
          <w:sz w:val="20"/>
          <w:szCs w:val="20"/>
        </w:rPr>
        <w:t xml:space="preserve"> </w:t>
      </w:r>
      <w:r w:rsidRPr="0045624C">
        <w:rPr>
          <w:rFonts w:ascii="Arial" w:eastAsia="Arial" w:hAnsi="Arial" w:cs="Arial"/>
          <w:sz w:val="20"/>
          <w:szCs w:val="20"/>
        </w:rPr>
        <w:t>of</w:t>
      </w:r>
      <w:r w:rsidRPr="0045624C">
        <w:rPr>
          <w:rFonts w:ascii="Arial" w:eastAsia="Arial" w:hAnsi="Arial" w:cs="Arial"/>
          <w:spacing w:val="10"/>
          <w:sz w:val="20"/>
          <w:szCs w:val="20"/>
        </w:rPr>
        <w:t xml:space="preserve"> </w:t>
      </w:r>
      <w:r w:rsidRPr="0045624C">
        <w:rPr>
          <w:rFonts w:ascii="Arial" w:eastAsia="Arial" w:hAnsi="Arial" w:cs="Arial"/>
          <w:sz w:val="20"/>
          <w:szCs w:val="20"/>
        </w:rPr>
        <w:t>a</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ete</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5"/>
          <w:sz w:val="20"/>
          <w:szCs w:val="20"/>
        </w:rPr>
        <w:t xml:space="preserve"> </w:t>
      </w:r>
      <w:r w:rsidRPr="0045624C">
        <w:rPr>
          <w:rFonts w:ascii="Arial" w:eastAsia="Arial" w:hAnsi="Arial" w:cs="Arial"/>
          <w:sz w:val="20"/>
          <w:szCs w:val="20"/>
        </w:rPr>
        <w:t>of</w:t>
      </w:r>
      <w:r w:rsidRPr="0045624C">
        <w:rPr>
          <w:rFonts w:ascii="Arial" w:eastAsia="Arial" w:hAnsi="Arial" w:cs="Arial"/>
          <w:spacing w:val="8"/>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z w:val="20"/>
          <w:szCs w:val="20"/>
        </w:rPr>
        <w:t>or</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6"/>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z w:val="20"/>
          <w:szCs w:val="20"/>
        </w:rPr>
        <w:t>e</w:t>
      </w:r>
      <w:r w:rsidRPr="0045624C">
        <w:rPr>
          <w:rFonts w:ascii="Arial" w:eastAsia="Arial" w:hAnsi="Arial" w:cs="Arial"/>
          <w:spacing w:val="-2"/>
          <w:sz w:val="20"/>
          <w:szCs w:val="20"/>
        </w:rPr>
        <w:t>v</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3"/>
          <w:sz w:val="20"/>
          <w:szCs w:val="20"/>
        </w:rPr>
        <w:t xml:space="preserve"> </w:t>
      </w:r>
      <w:r w:rsidRPr="0045624C">
        <w:rPr>
          <w:rFonts w:ascii="Arial" w:eastAsia="Arial" w:hAnsi="Arial" w:cs="Arial"/>
          <w:sz w:val="20"/>
          <w:szCs w:val="20"/>
        </w:rPr>
        <w:t>of</w:t>
      </w:r>
      <w:r w:rsidRPr="0045624C">
        <w:rPr>
          <w:rFonts w:ascii="Arial" w:eastAsia="Arial" w:hAnsi="Arial" w:cs="Arial"/>
          <w:spacing w:val="8"/>
          <w:sz w:val="20"/>
          <w:szCs w:val="20"/>
        </w:rPr>
        <w:t xml:space="preserve"> </w:t>
      </w:r>
      <w:r w:rsidRPr="0045624C">
        <w:rPr>
          <w:rFonts w:ascii="Arial" w:eastAsia="Arial" w:hAnsi="Arial" w:cs="Arial"/>
          <w:sz w:val="20"/>
          <w:szCs w:val="20"/>
        </w:rPr>
        <w:t>a</w:t>
      </w:r>
      <w:r w:rsidRPr="0045624C">
        <w:rPr>
          <w:rFonts w:ascii="Arial" w:eastAsia="Arial" w:hAnsi="Arial" w:cs="Arial"/>
          <w:spacing w:val="7"/>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i</w:t>
      </w:r>
      <w:r w:rsidRPr="0045624C">
        <w:rPr>
          <w:rFonts w:ascii="Arial" w:eastAsia="Arial" w:hAnsi="Arial" w:cs="Arial"/>
          <w:spacing w:val="1"/>
          <w:sz w:val="20"/>
          <w:szCs w:val="20"/>
        </w:rPr>
        <w:t>s</w:t>
      </w:r>
      <w:r w:rsidRPr="0045624C">
        <w:rPr>
          <w:rFonts w:ascii="Arial" w:eastAsia="Arial" w:hAnsi="Arial" w:cs="Arial"/>
          <w:sz w:val="20"/>
          <w:szCs w:val="20"/>
        </w:rPr>
        <w:t>a</w:t>
      </w:r>
      <w:r w:rsidRPr="0045624C">
        <w:rPr>
          <w:rFonts w:ascii="Arial" w:eastAsia="Arial" w:hAnsi="Arial" w:cs="Arial"/>
          <w:spacing w:val="1"/>
          <w:sz w:val="20"/>
          <w:szCs w:val="20"/>
        </w:rPr>
        <w:t>s</w:t>
      </w:r>
      <w:r w:rsidRPr="0045624C">
        <w:rPr>
          <w:rFonts w:ascii="Arial" w:eastAsia="Arial" w:hAnsi="Arial" w:cs="Arial"/>
          <w:sz w:val="20"/>
          <w:szCs w:val="20"/>
        </w:rPr>
        <w:t>ter, the</w:t>
      </w:r>
      <w:r w:rsidRPr="0045624C">
        <w:rPr>
          <w:rFonts w:ascii="Arial" w:eastAsia="Arial" w:hAnsi="Arial" w:cs="Arial"/>
          <w:spacing w:val="11"/>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al</w:t>
      </w:r>
      <w:r w:rsidRPr="0045624C">
        <w:rPr>
          <w:rFonts w:ascii="Arial" w:eastAsia="Arial" w:hAnsi="Arial" w:cs="Arial"/>
          <w:sz w:val="20"/>
          <w:szCs w:val="20"/>
        </w:rPr>
        <w:t>l</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i</w:t>
      </w:r>
      <w:r w:rsidRPr="0045624C">
        <w:rPr>
          <w:rFonts w:ascii="Arial" w:eastAsia="Arial" w:hAnsi="Arial" w:cs="Arial"/>
          <w:spacing w:val="4"/>
          <w:sz w:val="20"/>
          <w:szCs w:val="20"/>
        </w:rPr>
        <w:t>mm</w:t>
      </w:r>
      <w:r w:rsidRPr="0045624C">
        <w:rPr>
          <w:rFonts w:ascii="Arial" w:eastAsia="Arial" w:hAnsi="Arial" w:cs="Arial"/>
          <w:sz w:val="20"/>
          <w:szCs w:val="20"/>
        </w:rPr>
        <w:t>e</w:t>
      </w:r>
      <w:r w:rsidRPr="0045624C">
        <w:rPr>
          <w:rFonts w:ascii="Arial" w:eastAsia="Arial" w:hAnsi="Arial" w:cs="Arial"/>
          <w:spacing w:val="-1"/>
          <w:sz w:val="20"/>
          <w:szCs w:val="20"/>
        </w:rPr>
        <w:t>di</w:t>
      </w:r>
      <w:r w:rsidRPr="0045624C">
        <w:rPr>
          <w:rFonts w:ascii="Arial" w:eastAsia="Arial" w:hAnsi="Arial" w:cs="Arial"/>
          <w:sz w:val="20"/>
          <w:szCs w:val="20"/>
        </w:rPr>
        <w:t>at</w:t>
      </w:r>
      <w:r w:rsidRPr="0045624C">
        <w:rPr>
          <w:rFonts w:ascii="Arial" w:eastAsia="Arial" w:hAnsi="Arial" w:cs="Arial"/>
          <w:spacing w:val="-1"/>
          <w:sz w:val="20"/>
          <w:szCs w:val="20"/>
        </w:rPr>
        <w:t>el</w:t>
      </w:r>
      <w:r w:rsidRPr="0045624C">
        <w:rPr>
          <w:rFonts w:ascii="Arial" w:eastAsia="Arial" w:hAnsi="Arial" w:cs="Arial"/>
          <w:sz w:val="20"/>
          <w:szCs w:val="20"/>
        </w:rPr>
        <w:t xml:space="preserve">y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v</w:t>
      </w:r>
      <w:r w:rsidRPr="0045624C">
        <w:rPr>
          <w:rFonts w:ascii="Arial" w:eastAsia="Arial" w:hAnsi="Arial" w:cs="Arial"/>
          <w:sz w:val="20"/>
          <w:szCs w:val="20"/>
        </w:rPr>
        <w:t>o</w:t>
      </w:r>
      <w:r w:rsidRPr="0045624C">
        <w:rPr>
          <w:rFonts w:ascii="Arial" w:eastAsia="Arial" w:hAnsi="Arial" w:cs="Arial"/>
          <w:spacing w:val="3"/>
          <w:sz w:val="20"/>
          <w:szCs w:val="20"/>
        </w:rPr>
        <w:t>k</w:t>
      </w:r>
      <w:r w:rsidRPr="0045624C">
        <w:rPr>
          <w:rFonts w:ascii="Arial" w:eastAsia="Arial" w:hAnsi="Arial" w:cs="Arial"/>
          <w:sz w:val="20"/>
          <w:szCs w:val="20"/>
        </w:rPr>
        <w:t>e</w:t>
      </w:r>
      <w:r w:rsidRPr="0045624C">
        <w:rPr>
          <w:rFonts w:ascii="Arial" w:eastAsia="Arial" w:hAnsi="Arial" w:cs="Arial"/>
          <w:spacing w:val="8"/>
          <w:sz w:val="20"/>
          <w:szCs w:val="20"/>
        </w:rPr>
        <w:t xml:space="preserve"> </w:t>
      </w:r>
      <w:r w:rsidRPr="0045624C">
        <w:rPr>
          <w:rFonts w:ascii="Arial" w:eastAsia="Arial" w:hAnsi="Arial" w:cs="Arial"/>
          <w:sz w:val="20"/>
          <w:szCs w:val="20"/>
        </w:rPr>
        <w:t>the</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B</w:t>
      </w:r>
      <w:r w:rsidRPr="0045624C">
        <w:rPr>
          <w:rFonts w:ascii="Arial" w:eastAsia="Arial" w:hAnsi="Arial" w:cs="Arial"/>
          <w:sz w:val="20"/>
          <w:szCs w:val="20"/>
        </w:rPr>
        <w:t>CDR</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Pl</w:t>
      </w:r>
      <w:r w:rsidRPr="0045624C">
        <w:rPr>
          <w:rFonts w:ascii="Arial" w:eastAsia="Arial" w:hAnsi="Arial" w:cs="Arial"/>
          <w:sz w:val="20"/>
          <w:szCs w:val="20"/>
        </w:rPr>
        <w:t>an</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al</w:t>
      </w:r>
      <w:r w:rsidRPr="0045624C">
        <w:rPr>
          <w:rFonts w:ascii="Arial" w:eastAsia="Arial" w:hAnsi="Arial" w:cs="Arial"/>
          <w:sz w:val="20"/>
          <w:szCs w:val="20"/>
        </w:rPr>
        <w:t>l</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f</w:t>
      </w:r>
      <w:r w:rsidRPr="0045624C">
        <w:rPr>
          <w:rFonts w:ascii="Arial" w:eastAsia="Arial" w:hAnsi="Arial" w:cs="Arial"/>
          <w:sz w:val="20"/>
          <w:szCs w:val="20"/>
        </w:rPr>
        <w:t>orm</w:t>
      </w:r>
      <w:r w:rsidRPr="0045624C">
        <w:rPr>
          <w:rFonts w:ascii="Arial" w:eastAsia="Arial" w:hAnsi="Arial" w:cs="Arial"/>
          <w:spacing w:val="13"/>
          <w:sz w:val="20"/>
          <w:szCs w:val="20"/>
        </w:rPr>
        <w:t xml:space="preserve"> </w:t>
      </w:r>
      <w:r w:rsidRPr="0045624C">
        <w:rPr>
          <w:rFonts w:ascii="Arial" w:eastAsia="Arial" w:hAnsi="Arial" w:cs="Arial"/>
          <w:sz w:val="20"/>
          <w:szCs w:val="20"/>
        </w:rPr>
        <w:t>the</w:t>
      </w:r>
      <w:r w:rsidRPr="0045624C">
        <w:rPr>
          <w:rFonts w:ascii="Arial" w:eastAsia="Arial" w:hAnsi="Arial" w:cs="Arial"/>
          <w:spacing w:val="14"/>
          <w:sz w:val="20"/>
          <w:szCs w:val="20"/>
        </w:rPr>
        <w:t xml:space="preserve"> </w:t>
      </w:r>
      <w:r w:rsidRPr="0045624C">
        <w:rPr>
          <w:rFonts w:ascii="Arial" w:eastAsia="Arial" w:hAnsi="Arial" w:cs="Arial"/>
          <w:sz w:val="20"/>
          <w:szCs w:val="20"/>
        </w:rPr>
        <w:t>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z w:val="20"/>
          <w:szCs w:val="20"/>
        </w:rPr>
        <w:t>pro</w:t>
      </w:r>
      <w:r w:rsidRPr="0045624C">
        <w:rPr>
          <w:rFonts w:ascii="Arial" w:eastAsia="Arial" w:hAnsi="Arial" w:cs="Arial"/>
          <w:spacing w:val="4"/>
          <w:sz w:val="20"/>
          <w:szCs w:val="20"/>
        </w:rPr>
        <w:t>m</w:t>
      </w:r>
      <w:r w:rsidRPr="0045624C">
        <w:rPr>
          <w:rFonts w:ascii="Arial" w:eastAsia="Arial" w:hAnsi="Arial" w:cs="Arial"/>
          <w:sz w:val="20"/>
          <w:szCs w:val="20"/>
        </w:rPr>
        <w:t>pt</w:t>
      </w:r>
      <w:r w:rsidRPr="0045624C">
        <w:rPr>
          <w:rFonts w:ascii="Arial" w:eastAsia="Arial" w:hAnsi="Arial" w:cs="Arial"/>
          <w:spacing w:val="-2"/>
          <w:sz w:val="20"/>
          <w:szCs w:val="20"/>
        </w:rPr>
        <w:t>l</w:t>
      </w:r>
      <w:r w:rsidRPr="0045624C">
        <w:rPr>
          <w:rFonts w:ascii="Arial" w:eastAsia="Arial" w:hAnsi="Arial" w:cs="Arial"/>
          <w:sz w:val="20"/>
          <w:szCs w:val="20"/>
        </w:rPr>
        <w:t>y of</w:t>
      </w:r>
      <w:r w:rsidRPr="0045624C">
        <w:rPr>
          <w:rFonts w:ascii="Arial" w:eastAsia="Arial" w:hAnsi="Arial" w:cs="Arial"/>
          <w:spacing w:val="14"/>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v</w:t>
      </w:r>
      <w:r w:rsidRPr="0045624C">
        <w:rPr>
          <w:rFonts w:ascii="Arial" w:eastAsia="Arial" w:hAnsi="Arial" w:cs="Arial"/>
          <w:sz w:val="20"/>
          <w:szCs w:val="20"/>
        </w:rPr>
        <w:t>o</w:t>
      </w:r>
      <w:r w:rsidRPr="0045624C">
        <w:rPr>
          <w:rFonts w:ascii="Arial" w:eastAsia="Arial" w:hAnsi="Arial" w:cs="Arial"/>
          <w:spacing w:val="1"/>
          <w:sz w:val="20"/>
          <w:szCs w:val="20"/>
        </w:rPr>
        <w:t>c</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pacing w:val="1"/>
          <w:sz w:val="20"/>
          <w:szCs w:val="20"/>
        </w:rPr>
        <w:t>)</w:t>
      </w:r>
      <w:r w:rsidRPr="0045624C">
        <w:rPr>
          <w:rFonts w:ascii="Arial" w:eastAsia="Arial" w:hAnsi="Arial" w:cs="Arial"/>
          <w:sz w:val="20"/>
          <w:szCs w:val="20"/>
        </w:rPr>
        <w:t>.</w:t>
      </w:r>
      <w:r w:rsidR="00A04CBD">
        <w:rPr>
          <w:rFonts w:ascii="Arial" w:eastAsia="Arial" w:hAnsi="Arial" w:cs="Arial"/>
          <w:sz w:val="20"/>
          <w:szCs w:val="20"/>
        </w:rPr>
        <w:t xml:space="preserve"> </w:t>
      </w:r>
      <w:r w:rsidRPr="0045624C">
        <w:rPr>
          <w:rFonts w:ascii="Arial" w:eastAsia="Arial" w:hAnsi="Arial" w:cs="Arial"/>
          <w:sz w:val="20"/>
          <w:szCs w:val="20"/>
        </w:rPr>
        <w:t>In</w:t>
      </w:r>
      <w:r w:rsidRPr="0045624C">
        <w:rPr>
          <w:rFonts w:ascii="Arial" w:eastAsia="Arial" w:hAnsi="Arial" w:cs="Arial"/>
          <w:spacing w:val="9"/>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l</w:t>
      </w:r>
      <w:r w:rsidRPr="0045624C">
        <w:rPr>
          <w:rFonts w:ascii="Arial" w:eastAsia="Arial" w:hAnsi="Arial" w:cs="Arial"/>
          <w:spacing w:val="9"/>
          <w:sz w:val="20"/>
          <w:szCs w:val="20"/>
        </w:rPr>
        <w:t xml:space="preserve"> </w:t>
      </w:r>
      <w:r w:rsidRPr="0045624C">
        <w:rPr>
          <w:rFonts w:ascii="Arial" w:eastAsia="Arial" w:hAnsi="Arial" w:cs="Arial"/>
          <w:sz w:val="20"/>
          <w:szCs w:val="20"/>
        </w:rPr>
        <w:t>ot</w:t>
      </w:r>
      <w:r w:rsidRPr="0045624C">
        <w:rPr>
          <w:rFonts w:ascii="Arial" w:eastAsia="Arial" w:hAnsi="Arial" w:cs="Arial"/>
          <w:spacing w:val="-1"/>
          <w:sz w:val="20"/>
          <w:szCs w:val="20"/>
        </w:rPr>
        <w:t>h</w:t>
      </w:r>
      <w:r w:rsidRPr="0045624C">
        <w:rPr>
          <w:rFonts w:ascii="Arial" w:eastAsia="Arial" w:hAnsi="Arial" w:cs="Arial"/>
          <w:sz w:val="20"/>
          <w:szCs w:val="20"/>
        </w:rPr>
        <w:t xml:space="preserve">er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n</w:t>
      </w:r>
      <w:r w:rsidRPr="0045624C">
        <w:rPr>
          <w:rFonts w:ascii="Arial" w:eastAsia="Arial" w:hAnsi="Arial" w:cs="Arial"/>
          <w:spacing w:val="1"/>
          <w:sz w:val="20"/>
          <w:szCs w:val="20"/>
        </w:rPr>
        <w:t>c</w:t>
      </w:r>
      <w:r w:rsidRPr="0045624C">
        <w:rPr>
          <w:rFonts w:ascii="Arial" w:eastAsia="Arial" w:hAnsi="Arial" w:cs="Arial"/>
          <w:sz w:val="20"/>
          <w:szCs w:val="20"/>
        </w:rPr>
        <w:t>es</w:t>
      </w:r>
      <w:r w:rsidRPr="0045624C">
        <w:rPr>
          <w:rFonts w:ascii="Arial" w:eastAsia="Arial" w:hAnsi="Arial" w:cs="Arial"/>
          <w:spacing w:val="-7"/>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al</w:t>
      </w:r>
      <w:r w:rsidRPr="0045624C">
        <w:rPr>
          <w:rFonts w:ascii="Arial" w:eastAsia="Arial" w:hAnsi="Arial" w:cs="Arial"/>
          <w:sz w:val="20"/>
          <w:szCs w:val="20"/>
        </w:rPr>
        <w:t>l</w:t>
      </w:r>
      <w:r w:rsidRPr="0045624C">
        <w:rPr>
          <w:rFonts w:ascii="Arial" w:eastAsia="Arial" w:hAnsi="Arial" w:cs="Arial"/>
          <w:spacing w:val="-5"/>
          <w:sz w:val="20"/>
          <w:szCs w:val="20"/>
        </w:rPr>
        <w:t xml:space="preserve"> </w:t>
      </w:r>
      <w:r w:rsidRPr="0045624C">
        <w:rPr>
          <w:rFonts w:ascii="Arial" w:eastAsia="Arial" w:hAnsi="Arial" w:cs="Arial"/>
          <w:sz w:val="20"/>
          <w:szCs w:val="20"/>
        </w:rPr>
        <w:t>o</w:t>
      </w:r>
      <w:r w:rsidRPr="0045624C">
        <w:rPr>
          <w:rFonts w:ascii="Arial" w:eastAsia="Arial" w:hAnsi="Arial" w:cs="Arial"/>
          <w:spacing w:val="-1"/>
          <w:sz w:val="20"/>
          <w:szCs w:val="20"/>
        </w:rPr>
        <w:t>nl</w:t>
      </w:r>
      <w:r w:rsidRPr="0045624C">
        <w:rPr>
          <w:rFonts w:ascii="Arial" w:eastAsia="Arial" w:hAnsi="Arial" w:cs="Arial"/>
          <w:sz w:val="20"/>
          <w:szCs w:val="20"/>
        </w:rPr>
        <w:t>y</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v</w:t>
      </w:r>
      <w:r w:rsidRPr="0045624C">
        <w:rPr>
          <w:rFonts w:ascii="Arial" w:eastAsia="Arial" w:hAnsi="Arial" w:cs="Arial"/>
          <w:sz w:val="20"/>
          <w:szCs w:val="20"/>
        </w:rPr>
        <w:t>o</w:t>
      </w:r>
      <w:r w:rsidRPr="0045624C">
        <w:rPr>
          <w:rFonts w:ascii="Arial" w:eastAsia="Arial" w:hAnsi="Arial" w:cs="Arial"/>
          <w:spacing w:val="3"/>
          <w:sz w:val="20"/>
          <w:szCs w:val="20"/>
        </w:rPr>
        <w:t>k</w:t>
      </w:r>
      <w:r w:rsidRPr="0045624C">
        <w:rPr>
          <w:rFonts w:ascii="Arial" w:eastAsia="Arial" w:hAnsi="Arial" w:cs="Arial"/>
          <w:sz w:val="20"/>
          <w:szCs w:val="20"/>
        </w:rPr>
        <w:t>e</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o</w:t>
      </w:r>
      <w:r w:rsidRPr="0045624C">
        <w:rPr>
          <w:rFonts w:ascii="Arial" w:eastAsia="Arial" w:hAnsi="Arial" w:cs="Arial"/>
          <w:sz w:val="20"/>
          <w:szCs w:val="20"/>
        </w:rPr>
        <w:t>r</w:t>
      </w:r>
      <w:r w:rsidRPr="0045624C">
        <w:rPr>
          <w:rFonts w:ascii="Arial" w:eastAsia="Arial" w:hAnsi="Arial" w:cs="Arial"/>
          <w:spacing w:val="-2"/>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t</w:t>
      </w:r>
      <w:r w:rsidRPr="0045624C">
        <w:rPr>
          <w:rFonts w:ascii="Arial" w:eastAsia="Arial" w:hAnsi="Arial" w:cs="Arial"/>
          <w:spacing w:val="-3"/>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B</w:t>
      </w:r>
      <w:r w:rsidRPr="0045624C">
        <w:rPr>
          <w:rFonts w:ascii="Arial" w:eastAsia="Arial" w:hAnsi="Arial" w:cs="Arial"/>
          <w:sz w:val="20"/>
          <w:szCs w:val="20"/>
        </w:rPr>
        <w:t>CDR</w:t>
      </w:r>
      <w:r w:rsidRPr="0045624C">
        <w:rPr>
          <w:rFonts w:ascii="Arial" w:eastAsia="Arial" w:hAnsi="Arial" w:cs="Arial"/>
          <w:spacing w:val="-6"/>
          <w:sz w:val="20"/>
          <w:szCs w:val="20"/>
        </w:rPr>
        <w:t xml:space="preserve"> </w:t>
      </w:r>
      <w:r w:rsidRPr="0045624C">
        <w:rPr>
          <w:rFonts w:ascii="Arial" w:eastAsia="Arial" w:hAnsi="Arial" w:cs="Arial"/>
          <w:sz w:val="20"/>
          <w:szCs w:val="20"/>
        </w:rPr>
        <w:t>P</w:t>
      </w:r>
      <w:r w:rsidRPr="0045624C">
        <w:rPr>
          <w:rFonts w:ascii="Arial" w:eastAsia="Arial" w:hAnsi="Arial" w:cs="Arial"/>
          <w:spacing w:val="-2"/>
          <w:sz w:val="20"/>
          <w:szCs w:val="20"/>
        </w:rPr>
        <w:t>l</w:t>
      </w:r>
      <w:r w:rsidRPr="0045624C">
        <w:rPr>
          <w:rFonts w:ascii="Arial" w:eastAsia="Arial" w:hAnsi="Arial" w:cs="Arial"/>
          <w:sz w:val="20"/>
          <w:szCs w:val="20"/>
        </w:rPr>
        <w:t>an</w:t>
      </w:r>
      <w:r w:rsidRPr="0045624C">
        <w:rPr>
          <w:rFonts w:ascii="Arial" w:eastAsia="Arial" w:hAnsi="Arial" w:cs="Arial"/>
          <w:spacing w:val="-5"/>
          <w:sz w:val="20"/>
          <w:szCs w:val="20"/>
        </w:rPr>
        <w:t xml:space="preserve"> </w:t>
      </w:r>
      <w:r w:rsidRPr="0045624C">
        <w:rPr>
          <w:rFonts w:ascii="Arial" w:eastAsia="Arial" w:hAnsi="Arial" w:cs="Arial"/>
          <w:spacing w:val="-2"/>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z w:val="20"/>
          <w:szCs w:val="20"/>
        </w:rPr>
        <w:t>pr</w:t>
      </w:r>
      <w:r w:rsidRPr="0045624C">
        <w:rPr>
          <w:rFonts w:ascii="Arial" w:eastAsia="Arial" w:hAnsi="Arial" w:cs="Arial"/>
          <w:spacing w:val="-1"/>
          <w:sz w:val="20"/>
          <w:szCs w:val="20"/>
        </w:rPr>
        <w:t>i</w:t>
      </w:r>
      <w:r w:rsidRPr="0045624C">
        <w:rPr>
          <w:rFonts w:ascii="Arial" w:eastAsia="Arial" w:hAnsi="Arial" w:cs="Arial"/>
          <w:sz w:val="20"/>
          <w:szCs w:val="20"/>
        </w:rPr>
        <w:t>or</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o</w:t>
      </w:r>
      <w:r w:rsidRPr="0045624C">
        <w:rPr>
          <w:rFonts w:ascii="Arial" w:eastAsia="Arial" w:hAnsi="Arial" w:cs="Arial"/>
          <w:sz w:val="20"/>
          <w:szCs w:val="20"/>
        </w:rPr>
        <w:t>f t</w:t>
      </w:r>
      <w:r w:rsidRPr="0045624C">
        <w:rPr>
          <w:rFonts w:ascii="Arial" w:eastAsia="Arial" w:hAnsi="Arial" w:cs="Arial"/>
          <w:spacing w:val="-1"/>
          <w:sz w:val="20"/>
          <w:szCs w:val="20"/>
        </w:rPr>
        <w:t>h</w:t>
      </w:r>
      <w:r w:rsidRPr="0045624C">
        <w:rPr>
          <w:rFonts w:ascii="Arial" w:eastAsia="Arial" w:hAnsi="Arial" w:cs="Arial"/>
          <w:sz w:val="20"/>
          <w:szCs w:val="20"/>
        </w:rPr>
        <w:t>e 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w:t>
      </w:r>
    </w:p>
    <w:p w14:paraId="16CF177E" w14:textId="77777777" w:rsidR="003E36CC" w:rsidRDefault="003E36CC" w:rsidP="006D05B2">
      <w:pPr>
        <w:spacing w:after="0" w:line="238" w:lineRule="auto"/>
        <w:ind w:left="816" w:right="47"/>
        <w:jc w:val="both"/>
        <w:rPr>
          <w:rFonts w:ascii="Arial" w:eastAsia="Arial" w:hAnsi="Arial" w:cs="Arial"/>
          <w:sz w:val="20"/>
          <w:szCs w:val="20"/>
        </w:rPr>
      </w:pPr>
    </w:p>
    <w:p w14:paraId="21C502D5" w14:textId="77777777" w:rsidR="003E36CC" w:rsidRDefault="003E36CC" w:rsidP="006D05B2">
      <w:pPr>
        <w:jc w:val="both"/>
        <w:rPr>
          <w:rFonts w:ascii="Arial" w:eastAsia="Arial" w:hAnsi="Arial" w:cs="Arial"/>
          <w:sz w:val="20"/>
          <w:szCs w:val="20"/>
        </w:rPr>
      </w:pPr>
      <w:r>
        <w:rPr>
          <w:rFonts w:ascii="Arial" w:eastAsia="Arial" w:hAnsi="Arial" w:cs="Arial"/>
          <w:sz w:val="20"/>
          <w:szCs w:val="20"/>
        </w:rPr>
        <w:br w:type="page"/>
      </w:r>
    </w:p>
    <w:p w14:paraId="1E0A78DA" w14:textId="77777777" w:rsidR="00C96728" w:rsidRPr="0045624C" w:rsidRDefault="00C96728" w:rsidP="00C96728">
      <w:pPr>
        <w:spacing w:before="83" w:after="0" w:line="240" w:lineRule="auto"/>
        <w:ind w:right="35"/>
        <w:jc w:val="center"/>
        <w:rPr>
          <w:rFonts w:ascii="Arial" w:eastAsia="Arial" w:hAnsi="Arial" w:cs="Arial"/>
          <w:sz w:val="20"/>
          <w:szCs w:val="20"/>
        </w:rPr>
      </w:pPr>
      <w:r w:rsidRPr="0045624C">
        <w:rPr>
          <w:rFonts w:ascii="Arial" w:eastAsia="Arial" w:hAnsi="Arial" w:cs="Arial"/>
          <w:b/>
          <w:bCs/>
          <w:spacing w:val="-1"/>
          <w:sz w:val="20"/>
          <w:szCs w:val="20"/>
        </w:rPr>
        <w:lastRenderedPageBreak/>
        <w:t>S</w:t>
      </w:r>
      <w:r>
        <w:rPr>
          <w:rFonts w:ascii="Arial" w:eastAsia="Arial" w:hAnsi="Arial" w:cs="Arial"/>
          <w:b/>
          <w:bCs/>
          <w:sz w:val="20"/>
          <w:szCs w:val="20"/>
        </w:rPr>
        <w:t xml:space="preserve">CHEDULE </w:t>
      </w:r>
      <w:r w:rsidR="00AC4148">
        <w:rPr>
          <w:rFonts w:ascii="Arial" w:eastAsia="Arial" w:hAnsi="Arial" w:cs="Arial"/>
          <w:b/>
          <w:bCs/>
          <w:sz w:val="20"/>
          <w:szCs w:val="20"/>
        </w:rPr>
        <w:t>I</w:t>
      </w:r>
      <w:r>
        <w:rPr>
          <w:rFonts w:ascii="Arial" w:eastAsia="Arial" w:hAnsi="Arial" w:cs="Arial"/>
          <w:b/>
          <w:bCs/>
          <w:sz w:val="20"/>
          <w:szCs w:val="20"/>
        </w:rPr>
        <w:fldChar w:fldCharType="begin"/>
      </w:r>
      <w:r>
        <w:instrText xml:space="preserve"> TC "</w:instrText>
      </w:r>
      <w:bookmarkStart w:id="317" w:name="_Toc30756155"/>
      <w:r w:rsidRPr="00B6260A">
        <w:rPr>
          <w:rFonts w:eastAsia="Arial" w:cstheme="minorHAnsi"/>
          <w:bCs/>
          <w:spacing w:val="-1"/>
        </w:rPr>
        <w:instrText>S</w:instrText>
      </w:r>
      <w:r w:rsidR="00161D42">
        <w:rPr>
          <w:rFonts w:eastAsia="Arial" w:cstheme="minorHAnsi"/>
          <w:bCs/>
        </w:rPr>
        <w:instrText>CHEDULE I</w:instrText>
      </w:r>
      <w:r w:rsidRPr="00B6260A">
        <w:rPr>
          <w:rFonts w:eastAsia="Arial" w:cstheme="minorHAnsi"/>
          <w:bCs/>
        </w:rPr>
        <w:instrText xml:space="preserve"> - STAFF TRANSFER</w:instrText>
      </w:r>
      <w:bookmarkEnd w:id="317"/>
      <w:r>
        <w:instrText xml:space="preserve">" \f C \l "1" </w:instrText>
      </w:r>
      <w:r>
        <w:rPr>
          <w:rFonts w:ascii="Arial" w:eastAsia="Arial" w:hAnsi="Arial" w:cs="Arial"/>
          <w:b/>
          <w:bCs/>
          <w:sz w:val="20"/>
          <w:szCs w:val="20"/>
        </w:rPr>
        <w:fldChar w:fldCharType="end"/>
      </w:r>
    </w:p>
    <w:p w14:paraId="12CB0403" w14:textId="77777777" w:rsidR="00C96728" w:rsidRPr="00697CDD" w:rsidRDefault="00C96728" w:rsidP="00C96728">
      <w:pPr>
        <w:spacing w:after="0" w:line="240" w:lineRule="auto"/>
        <w:ind w:right="55"/>
        <w:jc w:val="center"/>
        <w:rPr>
          <w:rFonts w:ascii="Arial" w:eastAsia="Arial" w:hAnsi="Arial" w:cs="Arial"/>
          <w:b/>
          <w:sz w:val="16"/>
          <w:szCs w:val="20"/>
        </w:rPr>
      </w:pPr>
      <w:r w:rsidRPr="00697CDD">
        <w:rPr>
          <w:rFonts w:ascii="Arial" w:hAnsi="Arial" w:cs="Arial"/>
          <w:b/>
          <w:sz w:val="20"/>
          <w:szCs w:val="24"/>
        </w:rPr>
        <w:t>STAFF TRANSFER</w:t>
      </w:r>
    </w:p>
    <w:p w14:paraId="11659F24" w14:textId="77777777" w:rsidR="00E11382" w:rsidRPr="0045624C" w:rsidRDefault="00E11382" w:rsidP="006D05B2">
      <w:pPr>
        <w:spacing w:before="17" w:after="0" w:line="240" w:lineRule="exact"/>
        <w:jc w:val="both"/>
        <w:rPr>
          <w:rFonts w:ascii="Arial" w:hAnsi="Arial" w:cs="Arial"/>
          <w:sz w:val="24"/>
          <w:szCs w:val="24"/>
        </w:rPr>
      </w:pPr>
    </w:p>
    <w:p w14:paraId="019217DB" w14:textId="73F2A894" w:rsidR="00BD64F8" w:rsidRDefault="00BD64F8" w:rsidP="006D05B2">
      <w:pPr>
        <w:spacing w:after="0" w:line="240" w:lineRule="auto"/>
        <w:ind w:left="71" w:right="50"/>
        <w:jc w:val="both"/>
        <w:rPr>
          <w:rFonts w:ascii="Arial" w:eastAsia="Arial" w:hAnsi="Arial" w:cs="Arial"/>
          <w:sz w:val="20"/>
          <w:szCs w:val="20"/>
        </w:rPr>
      </w:pPr>
      <w:bookmarkStart w:id="318" w:name="_Hlk149042012"/>
      <w:r>
        <w:rPr>
          <w:rFonts w:ascii="Arial" w:eastAsia="Arial" w:hAnsi="Arial" w:cs="Arial"/>
          <w:sz w:val="20"/>
          <w:szCs w:val="20"/>
        </w:rPr>
        <w:t>It is not anticipated that TUPE will apply to this Agreement.</w:t>
      </w:r>
    </w:p>
    <w:p w14:paraId="3F3A2436" w14:textId="77777777" w:rsidR="00BD64F8" w:rsidRDefault="00BD64F8" w:rsidP="006D05B2">
      <w:pPr>
        <w:spacing w:after="0" w:line="240" w:lineRule="auto"/>
        <w:ind w:left="71" w:right="50"/>
        <w:jc w:val="both"/>
        <w:rPr>
          <w:rFonts w:ascii="Arial" w:eastAsia="Arial" w:hAnsi="Arial" w:cs="Arial"/>
          <w:sz w:val="20"/>
          <w:szCs w:val="20"/>
        </w:rPr>
      </w:pPr>
    </w:p>
    <w:bookmarkEnd w:id="318"/>
    <w:p w14:paraId="0296D676" w14:textId="3B568752" w:rsidR="00E11382" w:rsidRPr="0045624C" w:rsidRDefault="00B56D2C" w:rsidP="006D05B2">
      <w:pPr>
        <w:spacing w:after="0" w:line="240" w:lineRule="auto"/>
        <w:ind w:left="71" w:right="50"/>
        <w:jc w:val="both"/>
        <w:rPr>
          <w:rFonts w:ascii="Arial" w:eastAsia="Arial" w:hAnsi="Arial" w:cs="Arial"/>
          <w:sz w:val="20"/>
          <w:szCs w:val="20"/>
        </w:rPr>
      </w:pPr>
      <w:r w:rsidRPr="0045624C">
        <w:rPr>
          <w:rFonts w:ascii="Arial" w:eastAsia="Arial" w:hAnsi="Arial" w:cs="Arial"/>
          <w:sz w:val="20"/>
          <w:szCs w:val="20"/>
        </w:rPr>
        <w:t>In</w:t>
      </w:r>
      <w:r w:rsidRPr="0045624C">
        <w:rPr>
          <w:rFonts w:ascii="Arial" w:eastAsia="Arial" w:hAnsi="Arial" w:cs="Arial"/>
          <w:spacing w:val="21"/>
          <w:sz w:val="20"/>
          <w:szCs w:val="20"/>
        </w:rPr>
        <w:t xml:space="preserve"> </w:t>
      </w:r>
      <w:r w:rsidRPr="0045624C">
        <w:rPr>
          <w:rFonts w:ascii="Arial" w:eastAsia="Arial" w:hAnsi="Arial" w:cs="Arial"/>
          <w:sz w:val="20"/>
          <w:szCs w:val="20"/>
        </w:rPr>
        <w:t>th</w:t>
      </w:r>
      <w:r w:rsidRPr="0045624C">
        <w:rPr>
          <w:rFonts w:ascii="Arial" w:eastAsia="Arial" w:hAnsi="Arial" w:cs="Arial"/>
          <w:spacing w:val="-2"/>
          <w:sz w:val="20"/>
          <w:szCs w:val="20"/>
        </w:rPr>
        <w:t>i</w:t>
      </w:r>
      <w:r w:rsidRPr="0045624C">
        <w:rPr>
          <w:rFonts w:ascii="Arial" w:eastAsia="Arial" w:hAnsi="Arial" w:cs="Arial"/>
          <w:sz w:val="20"/>
          <w:szCs w:val="20"/>
        </w:rPr>
        <w:t>s</w:t>
      </w:r>
      <w:r w:rsidRPr="0045624C">
        <w:rPr>
          <w:rFonts w:ascii="Arial" w:eastAsia="Arial" w:hAnsi="Arial" w:cs="Arial"/>
          <w:spacing w:val="23"/>
          <w:sz w:val="20"/>
          <w:szCs w:val="20"/>
        </w:rPr>
        <w:t xml:space="preserve"> </w:t>
      </w:r>
      <w:r w:rsidR="00161D42">
        <w:rPr>
          <w:rFonts w:ascii="Arial" w:eastAsia="Arial" w:hAnsi="Arial" w:cs="Arial"/>
          <w:spacing w:val="-1"/>
          <w:sz w:val="20"/>
          <w:szCs w:val="20"/>
        </w:rPr>
        <w:t>Schedule I</w:t>
      </w:r>
      <w:r w:rsidRPr="0045624C">
        <w:rPr>
          <w:rFonts w:ascii="Arial" w:eastAsia="Arial" w:hAnsi="Arial" w:cs="Arial"/>
          <w:spacing w:val="22"/>
          <w:sz w:val="20"/>
          <w:szCs w:val="20"/>
        </w:rPr>
        <w:t xml:space="preserve"> </w:t>
      </w:r>
      <w:r w:rsidRPr="0045624C">
        <w:rPr>
          <w:rFonts w:ascii="Arial" w:eastAsia="Arial" w:hAnsi="Arial" w:cs="Arial"/>
          <w:spacing w:val="1"/>
          <w:sz w:val="20"/>
          <w:szCs w:val="20"/>
        </w:rPr>
        <w:t>(</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f</w:t>
      </w:r>
      <w:r w:rsidRPr="0045624C">
        <w:rPr>
          <w:rFonts w:ascii="Arial" w:eastAsia="Arial" w:hAnsi="Arial" w:cs="Arial"/>
          <w:sz w:val="20"/>
          <w:szCs w:val="20"/>
        </w:rPr>
        <w:t>f</w:t>
      </w:r>
      <w:r w:rsidRPr="0045624C">
        <w:rPr>
          <w:rFonts w:ascii="Arial" w:eastAsia="Arial" w:hAnsi="Arial" w:cs="Arial"/>
          <w:spacing w:val="20"/>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4"/>
          <w:sz w:val="20"/>
          <w:szCs w:val="20"/>
        </w:rPr>
        <w:t>)</w:t>
      </w:r>
      <w:r w:rsidRPr="0045624C">
        <w:rPr>
          <w:rFonts w:ascii="Arial" w:eastAsia="Arial" w:hAnsi="Arial" w:cs="Arial"/>
          <w:sz w:val="20"/>
          <w:szCs w:val="20"/>
        </w:rPr>
        <w:t>,</w:t>
      </w:r>
      <w:r w:rsidRPr="0045624C">
        <w:rPr>
          <w:rFonts w:ascii="Arial" w:eastAsia="Arial" w:hAnsi="Arial" w:cs="Arial"/>
          <w:spacing w:val="14"/>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ords</w:t>
      </w:r>
      <w:r w:rsidRPr="0045624C">
        <w:rPr>
          <w:rFonts w:ascii="Arial" w:eastAsia="Arial" w:hAnsi="Arial" w:cs="Arial"/>
          <w:spacing w:val="20"/>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al</w:t>
      </w:r>
      <w:r w:rsidRPr="0045624C">
        <w:rPr>
          <w:rFonts w:ascii="Arial" w:eastAsia="Arial" w:hAnsi="Arial" w:cs="Arial"/>
          <w:sz w:val="20"/>
          <w:szCs w:val="20"/>
        </w:rPr>
        <w:t>l</w:t>
      </w:r>
      <w:r w:rsidRPr="0045624C">
        <w:rPr>
          <w:rFonts w:ascii="Arial" w:eastAsia="Arial" w:hAnsi="Arial" w:cs="Arial"/>
          <w:spacing w:val="18"/>
          <w:sz w:val="20"/>
          <w:szCs w:val="20"/>
        </w:rPr>
        <w:t xml:space="preserve"> </w:t>
      </w:r>
      <w:r w:rsidRPr="0045624C">
        <w:rPr>
          <w:rFonts w:ascii="Arial" w:eastAsia="Arial" w:hAnsi="Arial" w:cs="Arial"/>
          <w:sz w:val="20"/>
          <w:szCs w:val="20"/>
        </w:rPr>
        <w:t>h</w:t>
      </w:r>
      <w:r w:rsidRPr="0045624C">
        <w:rPr>
          <w:rFonts w:ascii="Arial" w:eastAsia="Arial" w:hAnsi="Arial" w:cs="Arial"/>
          <w:spacing w:val="-1"/>
          <w:sz w:val="20"/>
          <w:szCs w:val="20"/>
        </w:rPr>
        <w:t>av</w:t>
      </w:r>
      <w:r w:rsidRPr="0045624C">
        <w:rPr>
          <w:rFonts w:ascii="Arial" w:eastAsia="Arial" w:hAnsi="Arial" w:cs="Arial"/>
          <w:sz w:val="20"/>
          <w:szCs w:val="20"/>
        </w:rPr>
        <w:t>e</w:t>
      </w:r>
      <w:r w:rsidRPr="0045624C">
        <w:rPr>
          <w:rFonts w:ascii="Arial" w:eastAsia="Arial" w:hAnsi="Arial" w:cs="Arial"/>
          <w:spacing w:val="19"/>
          <w:sz w:val="20"/>
          <w:szCs w:val="20"/>
        </w:rPr>
        <w:t xml:space="preserve"> </w:t>
      </w:r>
      <w:r w:rsidRPr="0045624C">
        <w:rPr>
          <w:rFonts w:ascii="Arial" w:eastAsia="Arial" w:hAnsi="Arial" w:cs="Arial"/>
          <w:sz w:val="20"/>
          <w:szCs w:val="20"/>
        </w:rPr>
        <w:t>the</w:t>
      </w:r>
      <w:r w:rsidRPr="0045624C">
        <w:rPr>
          <w:rFonts w:ascii="Arial" w:eastAsia="Arial" w:hAnsi="Arial" w:cs="Arial"/>
          <w:spacing w:val="20"/>
          <w:sz w:val="20"/>
          <w:szCs w:val="20"/>
        </w:rPr>
        <w:t xml:space="preserve">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15"/>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et</w:t>
      </w:r>
      <w:r w:rsidRPr="0045624C">
        <w:rPr>
          <w:rFonts w:ascii="Arial" w:eastAsia="Arial" w:hAnsi="Arial" w:cs="Arial"/>
          <w:spacing w:val="20"/>
          <w:sz w:val="20"/>
          <w:szCs w:val="20"/>
        </w:rPr>
        <w:t xml:space="preserve"> </w:t>
      </w:r>
      <w:r w:rsidRPr="0045624C">
        <w:rPr>
          <w:rFonts w:ascii="Arial" w:eastAsia="Arial" w:hAnsi="Arial" w:cs="Arial"/>
          <w:sz w:val="20"/>
          <w:szCs w:val="20"/>
        </w:rPr>
        <w:t>o</w:t>
      </w:r>
      <w:r w:rsidRPr="0045624C">
        <w:rPr>
          <w:rFonts w:ascii="Arial" w:eastAsia="Arial" w:hAnsi="Arial" w:cs="Arial"/>
          <w:spacing w:val="-1"/>
          <w:sz w:val="20"/>
          <w:szCs w:val="20"/>
        </w:rPr>
        <w:t>u</w:t>
      </w:r>
      <w:r w:rsidRPr="0045624C">
        <w:rPr>
          <w:rFonts w:ascii="Arial" w:eastAsia="Arial" w:hAnsi="Arial" w:cs="Arial"/>
          <w:sz w:val="20"/>
          <w:szCs w:val="20"/>
        </w:rPr>
        <w:t>t</w:t>
      </w:r>
      <w:r w:rsidRPr="0045624C">
        <w:rPr>
          <w:rFonts w:ascii="Arial" w:eastAsia="Arial" w:hAnsi="Arial" w:cs="Arial"/>
          <w:spacing w:val="20"/>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4"/>
          <w:sz w:val="20"/>
          <w:szCs w:val="20"/>
        </w:rPr>
        <w:t xml:space="preserve"> </w:t>
      </w:r>
      <w:r w:rsidRPr="0045624C">
        <w:rPr>
          <w:rFonts w:ascii="Arial" w:eastAsia="Arial" w:hAnsi="Arial" w:cs="Arial"/>
          <w:sz w:val="20"/>
          <w:szCs w:val="20"/>
        </w:rPr>
        <w:t>the</w:t>
      </w:r>
      <w:r w:rsidRPr="0045624C">
        <w:rPr>
          <w:rFonts w:ascii="Arial" w:eastAsia="Arial" w:hAnsi="Arial" w:cs="Arial"/>
          <w:spacing w:val="20"/>
          <w:sz w:val="20"/>
          <w:szCs w:val="20"/>
        </w:rPr>
        <w:t xml:space="preserve"> </w:t>
      </w:r>
      <w:r w:rsidRPr="0045624C">
        <w:rPr>
          <w:rFonts w:ascii="Arial" w:eastAsia="Arial" w:hAnsi="Arial" w:cs="Arial"/>
          <w:sz w:val="20"/>
          <w:szCs w:val="20"/>
        </w:rPr>
        <w:t>De</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s</w:t>
      </w:r>
      <w:r w:rsidRPr="0045624C">
        <w:rPr>
          <w:rFonts w:ascii="Arial" w:eastAsia="Arial" w:hAnsi="Arial" w:cs="Arial"/>
          <w:spacing w:val="16"/>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20"/>
          <w:sz w:val="20"/>
          <w:szCs w:val="20"/>
        </w:rPr>
        <w:t xml:space="preserve"> </w:t>
      </w:r>
      <w:r w:rsidRPr="0045624C">
        <w:rPr>
          <w:rFonts w:ascii="Arial" w:eastAsia="Arial" w:hAnsi="Arial" w:cs="Arial"/>
          <w:sz w:val="20"/>
          <w:szCs w:val="20"/>
        </w:rPr>
        <w:t>as</w:t>
      </w:r>
      <w:r w:rsidRPr="0045624C">
        <w:rPr>
          <w:rFonts w:ascii="Arial" w:eastAsia="Arial" w:hAnsi="Arial" w:cs="Arial"/>
          <w:spacing w:val="20"/>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et</w:t>
      </w:r>
      <w:r w:rsidRPr="0045624C">
        <w:rPr>
          <w:rFonts w:ascii="Arial" w:eastAsia="Arial" w:hAnsi="Arial" w:cs="Arial"/>
          <w:spacing w:val="17"/>
          <w:sz w:val="20"/>
          <w:szCs w:val="20"/>
        </w:rPr>
        <w:t xml:space="preserve"> </w:t>
      </w:r>
      <w:r w:rsidRPr="0045624C">
        <w:rPr>
          <w:rFonts w:ascii="Arial" w:eastAsia="Arial" w:hAnsi="Arial" w:cs="Arial"/>
          <w:sz w:val="20"/>
          <w:szCs w:val="20"/>
        </w:rPr>
        <w:t>o</w:t>
      </w:r>
      <w:r w:rsidRPr="0045624C">
        <w:rPr>
          <w:rFonts w:ascii="Arial" w:eastAsia="Arial" w:hAnsi="Arial" w:cs="Arial"/>
          <w:spacing w:val="-1"/>
          <w:sz w:val="20"/>
          <w:szCs w:val="20"/>
        </w:rPr>
        <w:t>u</w:t>
      </w:r>
      <w:r w:rsidRPr="0045624C">
        <w:rPr>
          <w:rFonts w:ascii="Arial" w:eastAsia="Arial" w:hAnsi="Arial" w:cs="Arial"/>
          <w:sz w:val="20"/>
          <w:szCs w:val="20"/>
        </w:rPr>
        <w:t>t</w:t>
      </w:r>
      <w:r w:rsidRPr="0045624C">
        <w:rPr>
          <w:rFonts w:ascii="Arial" w:eastAsia="Arial" w:hAnsi="Arial" w:cs="Arial"/>
          <w:spacing w:val="18"/>
          <w:sz w:val="20"/>
          <w:szCs w:val="20"/>
        </w:rPr>
        <w:t xml:space="preserve"> </w:t>
      </w:r>
      <w:r w:rsidRPr="0045624C">
        <w:rPr>
          <w:rFonts w:ascii="Arial" w:eastAsia="Arial" w:hAnsi="Arial" w:cs="Arial"/>
          <w:spacing w:val="-1"/>
          <w:w w:val="99"/>
          <w:sz w:val="20"/>
          <w:szCs w:val="20"/>
        </w:rPr>
        <w:t>i</w:t>
      </w:r>
      <w:r w:rsidRPr="0045624C">
        <w:rPr>
          <w:rFonts w:ascii="Arial" w:eastAsia="Arial" w:hAnsi="Arial" w:cs="Arial"/>
          <w:w w:val="99"/>
          <w:sz w:val="20"/>
          <w:szCs w:val="20"/>
        </w:rPr>
        <w:t>n</w:t>
      </w:r>
    </w:p>
    <w:p w14:paraId="6FAE310D" w14:textId="77777777" w:rsidR="00E11382" w:rsidRPr="0045624C" w:rsidRDefault="00E11382" w:rsidP="006D05B2">
      <w:pPr>
        <w:spacing w:before="3" w:after="0" w:line="110" w:lineRule="exact"/>
        <w:jc w:val="both"/>
        <w:rPr>
          <w:rFonts w:ascii="Arial" w:hAnsi="Arial" w:cs="Arial"/>
          <w:sz w:val="11"/>
          <w:szCs w:val="11"/>
        </w:rPr>
      </w:pPr>
    </w:p>
    <w:p w14:paraId="089CA4CF" w14:textId="77777777" w:rsidR="00E11382" w:rsidRPr="0045624C" w:rsidRDefault="00B56D2C" w:rsidP="006D05B2">
      <w:pPr>
        <w:spacing w:after="0" w:line="240" w:lineRule="auto"/>
        <w:ind w:left="108" w:right="-20"/>
        <w:jc w:val="both"/>
        <w:rPr>
          <w:rFonts w:ascii="Arial" w:eastAsia="Arial" w:hAnsi="Arial" w:cs="Arial"/>
          <w:sz w:val="20"/>
          <w:szCs w:val="20"/>
        </w:rPr>
      </w:pPr>
      <w:r w:rsidRPr="0045624C">
        <w:rPr>
          <w:rFonts w:ascii="Arial" w:eastAsia="Arial" w:hAnsi="Arial" w:cs="Arial"/>
          <w:spacing w:val="-1"/>
          <w:sz w:val="20"/>
          <w:szCs w:val="20"/>
        </w:rPr>
        <w:t>A</w:t>
      </w:r>
      <w:r w:rsidRPr="0045624C">
        <w:rPr>
          <w:rFonts w:ascii="Arial" w:eastAsia="Arial" w:hAnsi="Arial" w:cs="Arial"/>
          <w:sz w:val="20"/>
          <w:szCs w:val="20"/>
        </w:rPr>
        <w:t>n</w:t>
      </w:r>
      <w:r w:rsidRPr="0045624C">
        <w:rPr>
          <w:rFonts w:ascii="Arial" w:eastAsia="Arial" w:hAnsi="Arial" w:cs="Arial"/>
          <w:spacing w:val="-1"/>
          <w:sz w:val="20"/>
          <w:szCs w:val="20"/>
        </w:rPr>
        <w:t>n</w:t>
      </w:r>
      <w:r w:rsidRPr="0045624C">
        <w:rPr>
          <w:rFonts w:ascii="Arial" w:eastAsia="Arial" w:hAnsi="Arial" w:cs="Arial"/>
          <w:sz w:val="20"/>
          <w:szCs w:val="20"/>
        </w:rPr>
        <w:t>ex</w:t>
      </w:r>
      <w:r w:rsidRPr="0045624C">
        <w:rPr>
          <w:rFonts w:ascii="Arial" w:eastAsia="Arial" w:hAnsi="Arial" w:cs="Arial"/>
          <w:spacing w:val="-5"/>
          <w:sz w:val="20"/>
          <w:szCs w:val="20"/>
        </w:rPr>
        <w:t xml:space="preserve"> </w:t>
      </w:r>
      <w:r w:rsidRPr="0045624C">
        <w:rPr>
          <w:rFonts w:ascii="Arial" w:eastAsia="Arial" w:hAnsi="Arial" w:cs="Arial"/>
          <w:sz w:val="20"/>
          <w:szCs w:val="20"/>
        </w:rPr>
        <w:t>1</w:t>
      </w:r>
      <w:r w:rsidRPr="0045624C">
        <w:rPr>
          <w:rFonts w:ascii="Arial" w:eastAsia="Arial" w:hAnsi="Arial" w:cs="Arial"/>
          <w:spacing w:val="-2"/>
          <w:sz w:val="20"/>
          <w:szCs w:val="20"/>
        </w:rPr>
        <w:t xml:space="preserve"> </w:t>
      </w:r>
      <w:r w:rsidRPr="0045624C">
        <w:rPr>
          <w:rFonts w:ascii="Arial" w:eastAsia="Arial" w:hAnsi="Arial" w:cs="Arial"/>
          <w:sz w:val="20"/>
          <w:szCs w:val="20"/>
        </w:rPr>
        <w:t>to</w:t>
      </w:r>
      <w:r w:rsidRPr="0045624C">
        <w:rPr>
          <w:rFonts w:ascii="Arial" w:eastAsia="Arial" w:hAnsi="Arial" w:cs="Arial"/>
          <w:spacing w:val="-3"/>
          <w:sz w:val="20"/>
          <w:szCs w:val="20"/>
        </w:rPr>
        <w:t xml:space="preserve"> </w:t>
      </w:r>
      <w:r w:rsidRPr="0045624C">
        <w:rPr>
          <w:rFonts w:ascii="Arial" w:eastAsia="Arial" w:hAnsi="Arial" w:cs="Arial"/>
          <w:sz w:val="20"/>
          <w:szCs w:val="20"/>
        </w:rPr>
        <w:t>th</w:t>
      </w:r>
      <w:r w:rsidRPr="0045624C">
        <w:rPr>
          <w:rFonts w:ascii="Arial" w:eastAsia="Arial" w:hAnsi="Arial" w:cs="Arial"/>
          <w:spacing w:val="-2"/>
          <w:sz w:val="20"/>
          <w:szCs w:val="20"/>
        </w:rPr>
        <w:t>i</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sidR="00161D42">
        <w:rPr>
          <w:rFonts w:ascii="Arial" w:eastAsia="Arial" w:hAnsi="Arial" w:cs="Arial"/>
          <w:spacing w:val="-1"/>
          <w:sz w:val="20"/>
          <w:szCs w:val="20"/>
        </w:rPr>
        <w:t>Schedule I</w:t>
      </w:r>
      <w:r w:rsidRPr="0045624C">
        <w:rPr>
          <w:rFonts w:ascii="Arial" w:eastAsia="Arial" w:hAnsi="Arial" w:cs="Arial"/>
          <w:spacing w:val="-2"/>
          <w:sz w:val="20"/>
          <w:szCs w:val="20"/>
        </w:rPr>
        <w:t xml:space="preserve"> </w:t>
      </w:r>
      <w:r w:rsidRPr="0045624C">
        <w:rPr>
          <w:rFonts w:ascii="Arial" w:eastAsia="Arial" w:hAnsi="Arial" w:cs="Arial"/>
          <w:sz w:val="20"/>
          <w:szCs w:val="20"/>
        </w:rPr>
        <w:t>(</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f</w:t>
      </w:r>
      <w:r w:rsidRPr="0045624C">
        <w:rPr>
          <w:rFonts w:ascii="Arial" w:eastAsia="Arial" w:hAnsi="Arial" w:cs="Arial"/>
          <w:sz w:val="20"/>
          <w:szCs w:val="20"/>
        </w:rPr>
        <w:t>f</w:t>
      </w:r>
      <w:r w:rsidRPr="0045624C">
        <w:rPr>
          <w:rFonts w:ascii="Arial" w:eastAsia="Arial" w:hAnsi="Arial" w:cs="Arial"/>
          <w:spacing w:val="-3"/>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4"/>
          <w:sz w:val="20"/>
          <w:szCs w:val="20"/>
        </w:rPr>
        <w:t>)</w:t>
      </w:r>
      <w:r w:rsidRPr="0045624C">
        <w:rPr>
          <w:rFonts w:ascii="Arial" w:eastAsia="Arial" w:hAnsi="Arial" w:cs="Arial"/>
          <w:sz w:val="20"/>
          <w:szCs w:val="20"/>
        </w:rPr>
        <w:t>.</w:t>
      </w:r>
    </w:p>
    <w:p w14:paraId="7C6B3E96" w14:textId="77777777" w:rsidR="00E11382" w:rsidRPr="0045624C" w:rsidRDefault="00E11382" w:rsidP="006D05B2">
      <w:pPr>
        <w:spacing w:before="10" w:after="0" w:line="170" w:lineRule="exact"/>
        <w:jc w:val="both"/>
        <w:rPr>
          <w:rFonts w:ascii="Arial" w:hAnsi="Arial" w:cs="Arial"/>
          <w:sz w:val="17"/>
          <w:szCs w:val="17"/>
        </w:rPr>
      </w:pPr>
    </w:p>
    <w:p w14:paraId="394CF2D5" w14:textId="77777777" w:rsidR="00E11382" w:rsidRPr="0045624C" w:rsidRDefault="00E11382" w:rsidP="006D05B2">
      <w:pPr>
        <w:spacing w:after="0" w:line="200" w:lineRule="exact"/>
        <w:jc w:val="both"/>
        <w:rPr>
          <w:rFonts w:ascii="Arial" w:hAnsi="Arial" w:cs="Arial"/>
          <w:sz w:val="20"/>
          <w:szCs w:val="20"/>
        </w:rPr>
      </w:pPr>
    </w:p>
    <w:p w14:paraId="580CB669" w14:textId="77777777" w:rsidR="00E11382" w:rsidRPr="0045624C" w:rsidRDefault="00B56D2C" w:rsidP="00AD3CEA">
      <w:pPr>
        <w:pStyle w:val="Heading1"/>
        <w:numPr>
          <w:ilvl w:val="0"/>
          <w:numId w:val="16"/>
        </w:numPr>
        <w:ind w:left="851" w:hanging="851"/>
      </w:pPr>
      <w:r w:rsidRPr="00294C43">
        <w:rPr>
          <w:spacing w:val="3"/>
        </w:rPr>
        <w:t>T</w:t>
      </w:r>
      <w:r w:rsidRPr="0045624C">
        <w:t>U</w:t>
      </w:r>
      <w:r w:rsidRPr="00294C43">
        <w:rPr>
          <w:spacing w:val="-1"/>
        </w:rPr>
        <w:t>P</w:t>
      </w:r>
      <w:r w:rsidRPr="0045624C">
        <w:t>E</w:t>
      </w:r>
      <w:r w:rsidRPr="00294C43">
        <w:rPr>
          <w:spacing w:val="-6"/>
        </w:rPr>
        <w:t xml:space="preserve"> </w:t>
      </w:r>
      <w:r w:rsidRPr="00294C43">
        <w:rPr>
          <w:spacing w:val="1"/>
        </w:rPr>
        <w:t>O</w:t>
      </w:r>
      <w:r w:rsidRPr="0045624C">
        <w:t>N</w:t>
      </w:r>
      <w:r w:rsidRPr="00294C43">
        <w:rPr>
          <w:spacing w:val="-3"/>
        </w:rPr>
        <w:t xml:space="preserve"> </w:t>
      </w:r>
      <w:r w:rsidRPr="0045624C">
        <w:t>C</w:t>
      </w:r>
      <w:r w:rsidRPr="00294C43">
        <w:rPr>
          <w:spacing w:val="1"/>
        </w:rPr>
        <w:t>O</w:t>
      </w:r>
      <w:r w:rsidRPr="00294C43">
        <w:rPr>
          <w:spacing w:val="4"/>
        </w:rPr>
        <w:t>MM</w:t>
      </w:r>
      <w:r w:rsidRPr="00294C43">
        <w:rPr>
          <w:spacing w:val="-1"/>
        </w:rPr>
        <w:t>E</w:t>
      </w:r>
      <w:r w:rsidRPr="0045624C">
        <w:t>NCE</w:t>
      </w:r>
      <w:r w:rsidRPr="00294C43">
        <w:rPr>
          <w:spacing w:val="4"/>
        </w:rPr>
        <w:t>M</w:t>
      </w:r>
      <w:r w:rsidRPr="00294C43">
        <w:rPr>
          <w:spacing w:val="-1"/>
        </w:rPr>
        <w:t>E</w:t>
      </w:r>
      <w:r w:rsidRPr="0045624C">
        <w:t>NT</w:t>
      </w:r>
    </w:p>
    <w:p w14:paraId="7ABEBC99" w14:textId="77777777" w:rsidR="00E11382" w:rsidRPr="009E3CD7" w:rsidRDefault="00B56D2C" w:rsidP="00AD3CEA">
      <w:pPr>
        <w:pStyle w:val="Heading2"/>
      </w:pPr>
      <w:r w:rsidRPr="0045624C">
        <w:t xml:space="preserve">The </w:t>
      </w:r>
      <w:r w:rsidRPr="0045624C">
        <w:rPr>
          <w:spacing w:val="-1"/>
        </w:rPr>
        <w:t>P</w:t>
      </w:r>
      <w:r w:rsidRPr="0045624C">
        <w:t>art</w:t>
      </w:r>
      <w:r w:rsidRPr="0045624C">
        <w:rPr>
          <w:spacing w:val="-1"/>
        </w:rPr>
        <w:t>i</w:t>
      </w:r>
      <w:r w:rsidRPr="0045624C">
        <w:t>es</w:t>
      </w:r>
      <w:r w:rsidRPr="0045624C">
        <w:rPr>
          <w:spacing w:val="-1"/>
        </w:rPr>
        <w:t xml:space="preserve"> </w:t>
      </w:r>
      <w:r w:rsidRPr="0045624C">
        <w:t>a</w:t>
      </w:r>
      <w:r w:rsidRPr="0045624C">
        <w:rPr>
          <w:spacing w:val="1"/>
        </w:rPr>
        <w:t>c</w:t>
      </w:r>
      <w:r w:rsidRPr="0045624C">
        <w:t>kn</w:t>
      </w:r>
      <w:r w:rsidRPr="0045624C">
        <w:rPr>
          <w:spacing w:val="-1"/>
        </w:rPr>
        <w:t>o</w:t>
      </w:r>
      <w:r w:rsidRPr="0045624C">
        <w:rPr>
          <w:spacing w:val="-2"/>
        </w:rPr>
        <w:t>w</w:t>
      </w:r>
      <w:r w:rsidRPr="0045624C">
        <w:rPr>
          <w:spacing w:val="-1"/>
        </w:rPr>
        <w:t>l</w:t>
      </w:r>
      <w:r w:rsidRPr="0045624C">
        <w:t>e</w:t>
      </w:r>
      <w:r w:rsidRPr="0045624C">
        <w:rPr>
          <w:spacing w:val="-1"/>
        </w:rPr>
        <w:t>d</w:t>
      </w:r>
      <w:r w:rsidRPr="0045624C">
        <w:t>ge</w:t>
      </w:r>
      <w:r w:rsidRPr="0045624C">
        <w:rPr>
          <w:spacing w:val="-9"/>
        </w:rPr>
        <w:t xml:space="preserve"> </w:t>
      </w:r>
      <w:r w:rsidRPr="0045624C">
        <w:t>th</w:t>
      </w:r>
      <w:r w:rsidRPr="0045624C">
        <w:rPr>
          <w:spacing w:val="-1"/>
        </w:rPr>
        <w:t>a</w:t>
      </w:r>
      <w:r w:rsidRPr="0045624C">
        <w:t>t,</w:t>
      </w:r>
      <w:r w:rsidRPr="0045624C">
        <w:rPr>
          <w:spacing w:val="2"/>
        </w:rPr>
        <w:t xml:space="preserve"> </w:t>
      </w:r>
      <w:r w:rsidRPr="0045624C">
        <w:rPr>
          <w:spacing w:val="-1"/>
        </w:rPr>
        <w:t>i</w:t>
      </w:r>
      <w:r w:rsidRPr="0045624C">
        <w:t>n</w:t>
      </w:r>
      <w:r w:rsidRPr="0045624C">
        <w:rPr>
          <w:spacing w:val="2"/>
        </w:rPr>
        <w:t xml:space="preserve"> </w:t>
      </w:r>
      <w:r w:rsidRPr="0045624C">
        <w:t>the e</w:t>
      </w:r>
      <w:r w:rsidRPr="0045624C">
        <w:rPr>
          <w:spacing w:val="-2"/>
        </w:rPr>
        <w:t>v</w:t>
      </w:r>
      <w:r w:rsidRPr="0045624C">
        <w:t>e</w:t>
      </w:r>
      <w:r w:rsidRPr="0045624C">
        <w:rPr>
          <w:spacing w:val="-1"/>
        </w:rPr>
        <w:t>n</w:t>
      </w:r>
      <w:r w:rsidRPr="0045624C">
        <w:t>t</w:t>
      </w:r>
      <w:r w:rsidRPr="0045624C">
        <w:rPr>
          <w:spacing w:val="-1"/>
        </w:rPr>
        <w:t xml:space="preserve"> </w:t>
      </w:r>
      <w:r w:rsidRPr="0045624C">
        <w:t>th</w:t>
      </w:r>
      <w:r w:rsidRPr="0045624C">
        <w:rPr>
          <w:spacing w:val="-1"/>
        </w:rPr>
        <w:t>a</w:t>
      </w:r>
      <w:r w:rsidRPr="0045624C">
        <w:t>t</w:t>
      </w:r>
      <w:r w:rsidRPr="0045624C">
        <w:rPr>
          <w:spacing w:val="2"/>
        </w:rPr>
        <w:t xml:space="preserve"> </w:t>
      </w:r>
      <w:r w:rsidRPr="0045624C">
        <w:t>TU</w:t>
      </w:r>
      <w:r w:rsidRPr="0045624C">
        <w:rPr>
          <w:spacing w:val="-1"/>
        </w:rPr>
        <w:t>P</w:t>
      </w:r>
      <w:r w:rsidRPr="0045624C">
        <w:t>E</w:t>
      </w:r>
      <w:r w:rsidRPr="0045624C">
        <w:rPr>
          <w:spacing w:val="-4"/>
        </w:rPr>
        <w:t xml:space="preserve"> </w:t>
      </w:r>
      <w:r w:rsidRPr="0045624C">
        <w:t>a</w:t>
      </w:r>
      <w:r w:rsidRPr="0045624C">
        <w:rPr>
          <w:spacing w:val="-1"/>
        </w:rPr>
        <w:t>p</w:t>
      </w:r>
      <w:r w:rsidRPr="0045624C">
        <w:t>p</w:t>
      </w:r>
      <w:r w:rsidRPr="0045624C">
        <w:rPr>
          <w:spacing w:val="-1"/>
        </w:rPr>
        <w:t>li</w:t>
      </w:r>
      <w:r w:rsidRPr="0045624C">
        <w:t>es</w:t>
      </w:r>
      <w:r w:rsidRPr="0045624C">
        <w:rPr>
          <w:spacing w:val="-4"/>
        </w:rPr>
        <w:t xml:space="preserve"> </w:t>
      </w:r>
      <w:r w:rsidRPr="0045624C">
        <w:t>at</w:t>
      </w:r>
      <w:r w:rsidRPr="0045624C">
        <w:rPr>
          <w:spacing w:val="-1"/>
        </w:rPr>
        <w:t xml:space="preserve"> </w:t>
      </w:r>
      <w:r w:rsidRPr="0045624C">
        <w:t>the</w:t>
      </w:r>
      <w:r w:rsidRPr="0045624C">
        <w:rPr>
          <w:spacing w:val="-2"/>
        </w:rPr>
        <w:t xml:space="preserve"> </w:t>
      </w:r>
      <w:r w:rsidRPr="0045624C">
        <w:rPr>
          <w:spacing w:val="1"/>
        </w:rPr>
        <w:t>c</w:t>
      </w:r>
      <w:r w:rsidRPr="0045624C">
        <w:t>o</w:t>
      </w:r>
      <w:r w:rsidRPr="0045624C">
        <w:rPr>
          <w:spacing w:val="4"/>
        </w:rPr>
        <w:t>mm</w:t>
      </w:r>
      <w:r w:rsidRPr="0045624C">
        <w:t>e</w:t>
      </w:r>
      <w:r w:rsidRPr="0045624C">
        <w:rPr>
          <w:spacing w:val="-1"/>
        </w:rPr>
        <w:t>n</w:t>
      </w:r>
      <w:r w:rsidRPr="0045624C">
        <w:rPr>
          <w:spacing w:val="1"/>
        </w:rPr>
        <w:t>c</w:t>
      </w:r>
      <w:r w:rsidRPr="0045624C">
        <w:t>e</w:t>
      </w:r>
      <w:r w:rsidRPr="0045624C">
        <w:rPr>
          <w:spacing w:val="4"/>
        </w:rPr>
        <w:t>m</w:t>
      </w:r>
      <w:r w:rsidRPr="0045624C">
        <w:t>e</w:t>
      </w:r>
      <w:r w:rsidRPr="0045624C">
        <w:rPr>
          <w:spacing w:val="-1"/>
        </w:rPr>
        <w:t>n</w:t>
      </w:r>
      <w:r w:rsidRPr="0045624C">
        <w:t>t</w:t>
      </w:r>
      <w:r w:rsidRPr="0045624C">
        <w:rPr>
          <w:spacing w:val="-12"/>
        </w:rPr>
        <w:t xml:space="preserve"> </w:t>
      </w:r>
      <w:r w:rsidRPr="0045624C">
        <w:t>of</w:t>
      </w:r>
      <w:r w:rsidRPr="0045624C">
        <w:rPr>
          <w:spacing w:val="1"/>
        </w:rPr>
        <w:t xml:space="preserve"> </w:t>
      </w:r>
      <w:r w:rsidRPr="0045624C">
        <w:t>th</w:t>
      </w:r>
      <w:r w:rsidRPr="0045624C">
        <w:rPr>
          <w:spacing w:val="-2"/>
        </w:rPr>
        <w:t>i</w:t>
      </w:r>
      <w:r w:rsidRPr="0045624C">
        <w:t>s</w:t>
      </w:r>
      <w:r w:rsidRPr="0045624C">
        <w:rPr>
          <w:spacing w:val="4"/>
        </w:rPr>
        <w:t xml:space="preserve"> </w:t>
      </w:r>
      <w:r w:rsidR="000879A3">
        <w:t>Contract</w:t>
      </w:r>
      <w:r w:rsidRPr="0045624C">
        <w:t>,</w:t>
      </w:r>
      <w:r w:rsidRPr="0045624C">
        <w:rPr>
          <w:spacing w:val="22"/>
        </w:rPr>
        <w:t xml:space="preserve"> </w:t>
      </w:r>
      <w:r w:rsidRPr="0045624C">
        <w:t>the</w:t>
      </w:r>
      <w:r w:rsidRPr="0045624C">
        <w:rPr>
          <w:spacing w:val="27"/>
        </w:rPr>
        <w:t xml:space="preserve"> </w:t>
      </w:r>
      <w:r w:rsidRPr="0045624C">
        <w:rPr>
          <w:spacing w:val="1"/>
        </w:rPr>
        <w:t>c</w:t>
      </w:r>
      <w:r w:rsidRPr="0045624C">
        <w:t>o</w:t>
      </w:r>
      <w:r w:rsidRPr="0045624C">
        <w:rPr>
          <w:spacing w:val="-1"/>
        </w:rPr>
        <w:t>n</w:t>
      </w:r>
      <w:r w:rsidRPr="0045624C">
        <w:t>tra</w:t>
      </w:r>
      <w:r w:rsidRPr="0045624C">
        <w:rPr>
          <w:spacing w:val="1"/>
        </w:rPr>
        <w:t>c</w:t>
      </w:r>
      <w:r w:rsidRPr="0045624C">
        <w:t>ts</w:t>
      </w:r>
      <w:r w:rsidRPr="0045624C">
        <w:rPr>
          <w:spacing w:val="23"/>
        </w:rPr>
        <w:t xml:space="preserve"> </w:t>
      </w:r>
      <w:r w:rsidRPr="0045624C">
        <w:t>of</w:t>
      </w:r>
      <w:r w:rsidRPr="0045624C">
        <w:rPr>
          <w:spacing w:val="31"/>
        </w:rPr>
        <w:t xml:space="preserve"> </w:t>
      </w:r>
      <w:r w:rsidRPr="0045624C">
        <w:t>e</w:t>
      </w:r>
      <w:r w:rsidRPr="0045624C">
        <w:rPr>
          <w:spacing w:val="4"/>
        </w:rPr>
        <w:t>m</w:t>
      </w:r>
      <w:r w:rsidRPr="0045624C">
        <w:t>p</w:t>
      </w:r>
      <w:r w:rsidRPr="0045624C">
        <w:rPr>
          <w:spacing w:val="-1"/>
        </w:rPr>
        <w:t>l</w:t>
      </w:r>
      <w:r w:rsidRPr="0045624C">
        <w:t>o</w:t>
      </w:r>
      <w:r w:rsidRPr="0045624C">
        <w:rPr>
          <w:spacing w:val="-6"/>
        </w:rPr>
        <w:t>y</w:t>
      </w:r>
      <w:r w:rsidRPr="0045624C">
        <w:rPr>
          <w:spacing w:val="4"/>
        </w:rPr>
        <w:t>m</w:t>
      </w:r>
      <w:r w:rsidRPr="0045624C">
        <w:t>e</w:t>
      </w:r>
      <w:r w:rsidRPr="0045624C">
        <w:rPr>
          <w:spacing w:val="-1"/>
        </w:rPr>
        <w:t>n</w:t>
      </w:r>
      <w:r w:rsidRPr="0045624C">
        <w:t>t</w:t>
      </w:r>
      <w:r w:rsidRPr="0045624C">
        <w:rPr>
          <w:spacing w:val="20"/>
        </w:rPr>
        <w:t xml:space="preserve"> </w:t>
      </w:r>
      <w:r w:rsidRPr="0045624C">
        <w:t>of</w:t>
      </w:r>
      <w:r w:rsidRPr="0045624C">
        <w:rPr>
          <w:spacing w:val="31"/>
        </w:rPr>
        <w:t xml:space="preserve"> </w:t>
      </w:r>
      <w:r w:rsidRPr="0045624C">
        <w:t>the</w:t>
      </w:r>
      <w:r w:rsidRPr="0045624C">
        <w:rPr>
          <w:spacing w:val="27"/>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19"/>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w:t>
      </w:r>
      <w:r w:rsidRPr="0045624C">
        <w:rPr>
          <w:spacing w:val="22"/>
        </w:rPr>
        <w:t xml:space="preserve"> </w:t>
      </w:r>
      <w:r w:rsidRPr="0045624C">
        <w:t>to</w:t>
      </w:r>
      <w:r w:rsidRPr="0045624C">
        <w:rPr>
          <w:spacing w:val="-1"/>
        </w:rPr>
        <w:t>g</w:t>
      </w:r>
      <w:r w:rsidRPr="0045624C">
        <w:t>et</w:t>
      </w:r>
      <w:r w:rsidRPr="0045624C">
        <w:rPr>
          <w:spacing w:val="-1"/>
        </w:rPr>
        <w:t>h</w:t>
      </w:r>
      <w:r w:rsidRPr="0045624C">
        <w:t>er</w:t>
      </w:r>
      <w:r w:rsidRPr="0045624C">
        <w:rPr>
          <w:spacing w:val="23"/>
        </w:rPr>
        <w:t xml:space="preserve"> </w:t>
      </w:r>
      <w:r w:rsidRPr="0045624C">
        <w:rPr>
          <w:spacing w:val="-2"/>
        </w:rPr>
        <w:t>w</w:t>
      </w:r>
      <w:r w:rsidRPr="0045624C">
        <w:rPr>
          <w:spacing w:val="-1"/>
        </w:rPr>
        <w:t>i</w:t>
      </w:r>
      <w:r w:rsidRPr="0045624C">
        <w:t>th</w:t>
      </w:r>
      <w:r w:rsidRPr="0045624C">
        <w:rPr>
          <w:spacing w:val="26"/>
        </w:rPr>
        <w:t xml:space="preserve"> </w:t>
      </w:r>
      <w:r w:rsidRPr="0045624C">
        <w:t>a</w:t>
      </w:r>
      <w:r w:rsidRPr="0045624C">
        <w:rPr>
          <w:spacing w:val="-1"/>
        </w:rPr>
        <w:t>n</w:t>
      </w:r>
      <w:r w:rsidRPr="0045624C">
        <w:t xml:space="preserve">y </w:t>
      </w:r>
      <w:r w:rsidRPr="0045624C">
        <w:rPr>
          <w:spacing w:val="1"/>
        </w:rPr>
        <w:t>c</w:t>
      </w:r>
      <w:r w:rsidRPr="0045624C">
        <w:t>o</w:t>
      </w:r>
      <w:r w:rsidRPr="0045624C">
        <w:rPr>
          <w:spacing w:val="-1"/>
        </w:rPr>
        <w:t>ll</w:t>
      </w:r>
      <w:r w:rsidRPr="0045624C">
        <w:t>e</w:t>
      </w:r>
      <w:r w:rsidRPr="0045624C">
        <w:rPr>
          <w:spacing w:val="1"/>
        </w:rPr>
        <w:t>c</w:t>
      </w:r>
      <w:r w:rsidRPr="0045624C">
        <w:t>t</w:t>
      </w:r>
      <w:r w:rsidRPr="0045624C">
        <w:rPr>
          <w:spacing w:val="-1"/>
        </w:rPr>
        <w:t>iv</w:t>
      </w:r>
      <w:r w:rsidRPr="0045624C">
        <w:t>e a</w:t>
      </w:r>
      <w:r w:rsidRPr="0045624C">
        <w:rPr>
          <w:spacing w:val="-1"/>
        </w:rPr>
        <w:t>g</w:t>
      </w:r>
      <w:r w:rsidRPr="0045624C">
        <w:rPr>
          <w:spacing w:val="1"/>
        </w:rPr>
        <w:t>r</w:t>
      </w:r>
      <w:r w:rsidRPr="0045624C">
        <w:t>e</w:t>
      </w:r>
      <w:r w:rsidRPr="0045624C">
        <w:rPr>
          <w:spacing w:val="-1"/>
        </w:rPr>
        <w:t>e</w:t>
      </w:r>
      <w:r w:rsidRPr="0045624C">
        <w:rPr>
          <w:spacing w:val="4"/>
        </w:rPr>
        <w:t>m</w:t>
      </w:r>
      <w:r w:rsidRPr="0045624C">
        <w:t>e</w:t>
      </w:r>
      <w:r w:rsidRPr="0045624C">
        <w:rPr>
          <w:spacing w:val="-1"/>
        </w:rPr>
        <w:t>n</w:t>
      </w:r>
      <w:r w:rsidRPr="0045624C">
        <w:t>ts</w:t>
      </w:r>
      <w:r w:rsidRPr="0045624C">
        <w:rPr>
          <w:spacing w:val="1"/>
        </w:rPr>
        <w:t xml:space="preserve"> r</w:t>
      </w:r>
      <w:r w:rsidRPr="0045624C">
        <w:t>e</w:t>
      </w:r>
      <w:r w:rsidRPr="0045624C">
        <w:rPr>
          <w:spacing w:val="-1"/>
        </w:rPr>
        <w:t>l</w:t>
      </w:r>
      <w:r w:rsidRPr="0045624C">
        <w:t>at</w:t>
      </w:r>
      <w:r w:rsidRPr="0045624C">
        <w:rPr>
          <w:spacing w:val="-2"/>
        </w:rPr>
        <w:t>i</w:t>
      </w:r>
      <w:r w:rsidRPr="0045624C">
        <w:t>ng</w:t>
      </w:r>
      <w:r w:rsidRPr="0045624C">
        <w:rPr>
          <w:spacing w:val="4"/>
        </w:rPr>
        <w:t xml:space="preserve"> </w:t>
      </w:r>
      <w:r w:rsidRPr="0045624C">
        <w:t>to</w:t>
      </w:r>
      <w:r w:rsidRPr="0045624C">
        <w:rPr>
          <w:spacing w:val="9"/>
        </w:rPr>
        <w:t xml:space="preserve"> </w:t>
      </w:r>
      <w:r w:rsidRPr="009E3CD7">
        <w:t>the</w:t>
      </w:r>
      <w:r w:rsidRPr="009E3CD7">
        <w:rPr>
          <w:spacing w:val="8"/>
        </w:rPr>
        <w:t xml:space="preserve"> </w:t>
      </w:r>
      <w:r w:rsidRPr="009E3CD7">
        <w:t>T</w:t>
      </w:r>
      <w:r w:rsidRPr="009E3CD7">
        <w:rPr>
          <w:spacing w:val="1"/>
        </w:rPr>
        <w:t>r</w:t>
      </w:r>
      <w:r w:rsidRPr="009E3CD7">
        <w:t>a</w:t>
      </w:r>
      <w:r w:rsidRPr="009E3CD7">
        <w:rPr>
          <w:spacing w:val="-1"/>
        </w:rPr>
        <w:t>n</w:t>
      </w:r>
      <w:r w:rsidRPr="009E3CD7">
        <w:rPr>
          <w:spacing w:val="1"/>
        </w:rPr>
        <w:t>s</w:t>
      </w:r>
      <w:r w:rsidRPr="009E3CD7">
        <w:rPr>
          <w:spacing w:val="2"/>
        </w:rPr>
        <w:t>f</w:t>
      </w:r>
      <w:r w:rsidRPr="009E3CD7">
        <w:t>er</w:t>
      </w:r>
      <w:r w:rsidRPr="009E3CD7">
        <w:rPr>
          <w:spacing w:val="1"/>
        </w:rPr>
        <w:t>r</w:t>
      </w:r>
      <w:r w:rsidRPr="009E3CD7">
        <w:rPr>
          <w:spacing w:val="-1"/>
        </w:rPr>
        <w:t>i</w:t>
      </w:r>
      <w:r w:rsidRPr="009E3CD7">
        <w:t xml:space="preserve">ng </w:t>
      </w:r>
      <w:r w:rsidRPr="009E3CD7">
        <w:rPr>
          <w:spacing w:val="-1"/>
        </w:rPr>
        <w:t>E</w:t>
      </w:r>
      <w:r w:rsidRPr="009E3CD7">
        <w:rPr>
          <w:spacing w:val="4"/>
        </w:rPr>
        <w:t>m</w:t>
      </w:r>
      <w:r w:rsidRPr="009E3CD7">
        <w:t>p</w:t>
      </w:r>
      <w:r w:rsidRPr="009E3CD7">
        <w:rPr>
          <w:spacing w:val="-1"/>
        </w:rPr>
        <w:t>l</w:t>
      </w:r>
      <w:r w:rsidRPr="009E3CD7">
        <w:t>o</w:t>
      </w:r>
      <w:r w:rsidRPr="009E3CD7">
        <w:rPr>
          <w:spacing w:val="-6"/>
        </w:rPr>
        <w:t>y</w:t>
      </w:r>
      <w:r w:rsidRPr="009E3CD7">
        <w:t>e</w:t>
      </w:r>
      <w:r w:rsidRPr="009E3CD7">
        <w:rPr>
          <w:spacing w:val="-1"/>
        </w:rPr>
        <w:t>e</w:t>
      </w:r>
      <w:r w:rsidRPr="009E3CD7">
        <w:t>s</w:t>
      </w:r>
      <w:r w:rsidRPr="009E3CD7">
        <w:rPr>
          <w:spacing w:val="2"/>
        </w:rPr>
        <w:t xml:space="preserve"> </w:t>
      </w:r>
      <w:r w:rsidRPr="009E3CD7">
        <w:rPr>
          <w:spacing w:val="-2"/>
        </w:rPr>
        <w:t>w</w:t>
      </w:r>
      <w:r w:rsidRPr="009E3CD7">
        <w:rPr>
          <w:spacing w:val="-1"/>
        </w:rPr>
        <w:t>il</w:t>
      </w:r>
      <w:r w:rsidRPr="009E3CD7">
        <w:t>l</w:t>
      </w:r>
      <w:r w:rsidRPr="009E3CD7">
        <w:rPr>
          <w:spacing w:val="7"/>
        </w:rPr>
        <w:t xml:space="preserve"> </w:t>
      </w:r>
      <w:r w:rsidRPr="009E3CD7">
        <w:t>h</w:t>
      </w:r>
      <w:r w:rsidRPr="009E3CD7">
        <w:rPr>
          <w:spacing w:val="-1"/>
        </w:rPr>
        <w:t>av</w:t>
      </w:r>
      <w:r w:rsidRPr="009E3CD7">
        <w:t>e</w:t>
      </w:r>
      <w:r w:rsidRPr="009E3CD7">
        <w:rPr>
          <w:spacing w:val="6"/>
        </w:rPr>
        <w:t xml:space="preserve"> </w:t>
      </w:r>
      <w:r w:rsidRPr="009E3CD7">
        <w:t>e</w:t>
      </w:r>
      <w:r w:rsidRPr="009E3CD7">
        <w:rPr>
          <w:spacing w:val="2"/>
        </w:rPr>
        <w:t>ff</w:t>
      </w:r>
      <w:r w:rsidRPr="009E3CD7">
        <w:t>e</w:t>
      </w:r>
      <w:r w:rsidRPr="009E3CD7">
        <w:rPr>
          <w:spacing w:val="1"/>
        </w:rPr>
        <w:t>c</w:t>
      </w:r>
      <w:r w:rsidRPr="009E3CD7">
        <w:t>t</w:t>
      </w:r>
      <w:r w:rsidRPr="009E3CD7">
        <w:rPr>
          <w:spacing w:val="6"/>
        </w:rPr>
        <w:t xml:space="preserve"> </w:t>
      </w:r>
      <w:r w:rsidRPr="009E3CD7">
        <w:rPr>
          <w:spacing w:val="2"/>
        </w:rPr>
        <w:t>f</w:t>
      </w:r>
      <w:r w:rsidRPr="009E3CD7">
        <w:rPr>
          <w:spacing w:val="1"/>
        </w:rPr>
        <w:t>r</w:t>
      </w:r>
      <w:r w:rsidRPr="009E3CD7">
        <w:t>om</w:t>
      </w:r>
      <w:r w:rsidRPr="009E3CD7">
        <w:rPr>
          <w:spacing w:val="9"/>
        </w:rPr>
        <w:t xml:space="preserve"> </w:t>
      </w:r>
      <w:r w:rsidRPr="009E3CD7">
        <w:t>the</w:t>
      </w:r>
      <w:r w:rsidRPr="009E3CD7">
        <w:rPr>
          <w:spacing w:val="5"/>
        </w:rPr>
        <w:t xml:space="preserve"> </w:t>
      </w:r>
      <w:r w:rsidRPr="009E3CD7">
        <w:t>T</w:t>
      </w:r>
      <w:r w:rsidRPr="009E3CD7">
        <w:rPr>
          <w:spacing w:val="1"/>
        </w:rPr>
        <w:t>r</w:t>
      </w:r>
      <w:r w:rsidRPr="009E3CD7">
        <w:t>a</w:t>
      </w:r>
      <w:r w:rsidRPr="009E3CD7">
        <w:rPr>
          <w:spacing w:val="-1"/>
        </w:rPr>
        <w:t>n</w:t>
      </w:r>
      <w:r w:rsidRPr="009E3CD7">
        <w:rPr>
          <w:spacing w:val="1"/>
        </w:rPr>
        <w:t>s</w:t>
      </w:r>
      <w:r w:rsidRPr="009E3CD7">
        <w:rPr>
          <w:spacing w:val="2"/>
        </w:rPr>
        <w:t>f</w:t>
      </w:r>
      <w:r w:rsidRPr="009E3CD7">
        <w:t>er Date</w:t>
      </w:r>
      <w:r w:rsidR="00A04CBD" w:rsidRPr="009E3CD7">
        <w:t xml:space="preserve"> </w:t>
      </w:r>
      <w:r w:rsidRPr="009E3CD7">
        <w:t>as</w:t>
      </w:r>
      <w:r w:rsidR="00A04CBD" w:rsidRPr="009E3CD7">
        <w:t xml:space="preserve"> </w:t>
      </w:r>
      <w:r w:rsidRPr="009E3CD7">
        <w:rPr>
          <w:spacing w:val="-1"/>
        </w:rPr>
        <w:t>i</w:t>
      </w:r>
      <w:r w:rsidRPr="009E3CD7">
        <w:t>f</w:t>
      </w:r>
      <w:r w:rsidR="00A04CBD" w:rsidRPr="009E3CD7">
        <w:t xml:space="preserve"> </w:t>
      </w:r>
      <w:r w:rsidRPr="009E3CD7">
        <w:t>ori</w:t>
      </w:r>
      <w:r w:rsidRPr="009E3CD7">
        <w:rPr>
          <w:spacing w:val="-1"/>
        </w:rPr>
        <w:t>gi</w:t>
      </w:r>
      <w:r w:rsidRPr="009E3CD7">
        <w:t>n</w:t>
      </w:r>
      <w:r w:rsidRPr="009E3CD7">
        <w:rPr>
          <w:spacing w:val="-1"/>
        </w:rPr>
        <w:t>all</w:t>
      </w:r>
      <w:r w:rsidRPr="009E3CD7">
        <w:t>y</w:t>
      </w:r>
      <w:r w:rsidR="00A04CBD" w:rsidRPr="009E3CD7">
        <w:t xml:space="preserve"> </w:t>
      </w:r>
      <w:r w:rsidRPr="009E3CD7">
        <w:rPr>
          <w:spacing w:val="4"/>
        </w:rPr>
        <w:t>m</w:t>
      </w:r>
      <w:r w:rsidRPr="009E3CD7">
        <w:t>a</w:t>
      </w:r>
      <w:r w:rsidRPr="009E3CD7">
        <w:rPr>
          <w:spacing w:val="-1"/>
        </w:rPr>
        <w:t>d</w:t>
      </w:r>
      <w:r w:rsidRPr="009E3CD7">
        <w:t>e</w:t>
      </w:r>
      <w:r w:rsidR="00A04CBD" w:rsidRPr="009E3CD7">
        <w:t xml:space="preserve"> </w:t>
      </w:r>
      <w:r w:rsidRPr="009E3CD7">
        <w:t>b</w:t>
      </w:r>
      <w:r w:rsidRPr="009E3CD7">
        <w:rPr>
          <w:spacing w:val="-1"/>
        </w:rPr>
        <w:t>e</w:t>
      </w:r>
      <w:r w:rsidRPr="009E3CD7">
        <w:t>t</w:t>
      </w:r>
      <w:r w:rsidRPr="009E3CD7">
        <w:rPr>
          <w:spacing w:val="-2"/>
        </w:rPr>
        <w:t>w</w:t>
      </w:r>
      <w:r w:rsidRPr="009E3CD7">
        <w:t>e</w:t>
      </w:r>
      <w:r w:rsidRPr="009E3CD7">
        <w:rPr>
          <w:spacing w:val="-1"/>
        </w:rPr>
        <w:t>e</w:t>
      </w:r>
      <w:r w:rsidRPr="009E3CD7">
        <w:t>n</w:t>
      </w:r>
      <w:r w:rsidR="00A04CBD" w:rsidRPr="009E3CD7">
        <w:t xml:space="preserve"> </w:t>
      </w:r>
      <w:r w:rsidRPr="009E3CD7">
        <w:t>the</w:t>
      </w:r>
      <w:r w:rsidR="00A04CBD" w:rsidRPr="009E3CD7">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00A04CBD" w:rsidRPr="009E3CD7">
        <w:t xml:space="preserve"> </w:t>
      </w:r>
      <w:r w:rsidRPr="009E3CD7">
        <w:rPr>
          <w:b/>
          <w:bCs/>
          <w:spacing w:val="1"/>
        </w:rPr>
        <w:t>[</w:t>
      </w:r>
      <w:r w:rsidRPr="009E3CD7">
        <w:t>a</w:t>
      </w:r>
      <w:r w:rsidRPr="009E3CD7">
        <w:rPr>
          <w:spacing w:val="-1"/>
        </w:rPr>
        <w:t>n</w:t>
      </w:r>
      <w:r w:rsidRPr="009E3CD7">
        <w:t>d/</w:t>
      </w:r>
      <w:r w:rsidRPr="009E3CD7">
        <w:rPr>
          <w:spacing w:val="-1"/>
        </w:rPr>
        <w:t>o</w:t>
      </w:r>
      <w:r w:rsidRPr="009E3CD7">
        <w:t>r</w:t>
      </w:r>
      <w:r w:rsidR="00A04CBD" w:rsidRPr="009E3CD7">
        <w:t xml:space="preserve"> </w:t>
      </w:r>
      <w:r w:rsidRPr="009E3CD7">
        <w:rPr>
          <w:spacing w:val="-1"/>
        </w:rPr>
        <w:t>i</w:t>
      </w:r>
      <w:r w:rsidRPr="009E3CD7">
        <w:t>ts</w:t>
      </w:r>
      <w:r w:rsidR="00A04CBD" w:rsidRPr="009E3CD7">
        <w:t xml:space="preserve"> </w:t>
      </w:r>
      <w:r w:rsidRPr="009E3CD7">
        <w:rPr>
          <w:spacing w:val="1"/>
        </w:rPr>
        <w:t>s</w:t>
      </w:r>
      <w:r w:rsidRPr="009E3CD7">
        <w:t>ub–</w:t>
      </w:r>
      <w:r w:rsidRPr="009E3CD7">
        <w:rPr>
          <w:spacing w:val="1"/>
        </w:rPr>
        <w:t>c</w:t>
      </w:r>
      <w:r w:rsidRPr="009E3CD7">
        <w:t>o</w:t>
      </w:r>
      <w:r w:rsidRPr="009E3CD7">
        <w:rPr>
          <w:spacing w:val="-1"/>
        </w:rPr>
        <w:t>n</w:t>
      </w:r>
      <w:r w:rsidRPr="009E3CD7">
        <w:t>tra</w:t>
      </w:r>
      <w:r w:rsidRPr="009E3CD7">
        <w:rPr>
          <w:spacing w:val="1"/>
        </w:rPr>
        <w:t>c</w:t>
      </w:r>
      <w:r w:rsidRPr="009E3CD7">
        <w:t>t</w:t>
      </w:r>
      <w:r w:rsidRPr="009E3CD7">
        <w:rPr>
          <w:spacing w:val="1"/>
        </w:rPr>
        <w:t>ors</w:t>
      </w:r>
      <w:r w:rsidRPr="009E3CD7">
        <w:rPr>
          <w:b/>
          <w:bCs/>
        </w:rPr>
        <w:t>]</w:t>
      </w:r>
      <w:r w:rsidR="00A04CBD" w:rsidRPr="009E3CD7">
        <w:rPr>
          <w:b/>
          <w:bCs/>
        </w:rPr>
        <w:t xml:space="preserve"> </w:t>
      </w:r>
      <w:r w:rsidRPr="009E3CD7">
        <w:t>a</w:t>
      </w:r>
      <w:r w:rsidRPr="009E3CD7">
        <w:rPr>
          <w:spacing w:val="-1"/>
        </w:rPr>
        <w:t>n</w:t>
      </w:r>
      <w:r w:rsidRPr="009E3CD7">
        <w:t>d</w:t>
      </w:r>
      <w:r w:rsidR="00A04CBD" w:rsidRPr="009E3CD7">
        <w:t xml:space="preserve"> </w:t>
      </w:r>
      <w:r w:rsidRPr="009E3CD7">
        <w:t>the T</w:t>
      </w:r>
      <w:r w:rsidRPr="009E3CD7">
        <w:rPr>
          <w:spacing w:val="1"/>
        </w:rPr>
        <w:t>r</w:t>
      </w:r>
      <w:r w:rsidRPr="009E3CD7">
        <w:t>a</w:t>
      </w:r>
      <w:r w:rsidRPr="009E3CD7">
        <w:rPr>
          <w:spacing w:val="-1"/>
        </w:rPr>
        <w:t>n</w:t>
      </w:r>
      <w:r w:rsidRPr="009E3CD7">
        <w:rPr>
          <w:spacing w:val="1"/>
        </w:rPr>
        <w:t>s</w:t>
      </w:r>
      <w:r w:rsidRPr="009E3CD7">
        <w:rPr>
          <w:spacing w:val="2"/>
        </w:rPr>
        <w:t>f</w:t>
      </w:r>
      <w:r w:rsidRPr="009E3CD7">
        <w:t>er</w:t>
      </w:r>
      <w:r w:rsidRPr="009E3CD7">
        <w:rPr>
          <w:spacing w:val="1"/>
        </w:rPr>
        <w:t>r</w:t>
      </w:r>
      <w:r w:rsidRPr="009E3CD7">
        <w:rPr>
          <w:spacing w:val="-1"/>
        </w:rPr>
        <w:t>i</w:t>
      </w:r>
      <w:r w:rsidRPr="009E3CD7">
        <w:t>ng</w:t>
      </w:r>
      <w:r w:rsidRPr="009E3CD7">
        <w:rPr>
          <w:spacing w:val="2"/>
        </w:rPr>
        <w:t xml:space="preserve"> </w:t>
      </w:r>
      <w:r w:rsidRPr="009E3CD7">
        <w:rPr>
          <w:spacing w:val="-1"/>
        </w:rPr>
        <w:t>E</w:t>
      </w:r>
      <w:r w:rsidRPr="009E3CD7">
        <w:rPr>
          <w:spacing w:val="4"/>
        </w:rPr>
        <w:t>m</w:t>
      </w:r>
      <w:r w:rsidRPr="009E3CD7">
        <w:t>p</w:t>
      </w:r>
      <w:r w:rsidRPr="009E3CD7">
        <w:rPr>
          <w:spacing w:val="-1"/>
        </w:rPr>
        <w:t>l</w:t>
      </w:r>
      <w:r w:rsidRPr="009E3CD7">
        <w:t>o</w:t>
      </w:r>
      <w:r w:rsidRPr="009E3CD7">
        <w:rPr>
          <w:spacing w:val="-6"/>
        </w:rPr>
        <w:t>y</w:t>
      </w:r>
      <w:r w:rsidRPr="009E3CD7">
        <w:t>e</w:t>
      </w:r>
      <w:r w:rsidRPr="009E3CD7">
        <w:rPr>
          <w:spacing w:val="-1"/>
        </w:rPr>
        <w:t>e</w:t>
      </w:r>
      <w:r w:rsidRPr="009E3CD7">
        <w:t>s</w:t>
      </w:r>
      <w:r w:rsidRPr="009E3CD7">
        <w:rPr>
          <w:spacing w:val="5"/>
        </w:rPr>
        <w:t xml:space="preserve"> </w:t>
      </w:r>
      <w:r w:rsidRPr="009E3CD7">
        <w:rPr>
          <w:spacing w:val="1"/>
        </w:rPr>
        <w:t>(</w:t>
      </w:r>
      <w:r w:rsidRPr="009E3CD7">
        <w:t>or</w:t>
      </w:r>
      <w:r w:rsidRPr="009E3CD7">
        <w:rPr>
          <w:spacing w:val="11"/>
        </w:rPr>
        <w:t xml:space="preserve"> </w:t>
      </w:r>
      <w:r w:rsidRPr="009E3CD7">
        <w:t>b</w:t>
      </w:r>
      <w:r w:rsidRPr="009E3CD7">
        <w:rPr>
          <w:spacing w:val="-1"/>
        </w:rPr>
        <w:t>e</w:t>
      </w:r>
      <w:r w:rsidRPr="009E3CD7">
        <w:t>t</w:t>
      </w:r>
      <w:r w:rsidRPr="009E3CD7">
        <w:rPr>
          <w:spacing w:val="-2"/>
        </w:rPr>
        <w:t>w</w:t>
      </w:r>
      <w:r w:rsidRPr="009E3CD7">
        <w:t>e</w:t>
      </w:r>
      <w:r w:rsidRPr="009E3CD7">
        <w:rPr>
          <w:spacing w:val="-1"/>
        </w:rPr>
        <w:t>e</w:t>
      </w:r>
      <w:r w:rsidRPr="009E3CD7">
        <w:t>n</w:t>
      </w:r>
      <w:r w:rsidRPr="009E3CD7">
        <w:rPr>
          <w:spacing w:val="6"/>
        </w:rPr>
        <w:t xml:space="preserve"> </w:t>
      </w:r>
      <w:r w:rsidRPr="009E3CD7">
        <w:t>the</w:t>
      </w:r>
      <w:r w:rsidRPr="009E3CD7">
        <w:rPr>
          <w:spacing w:val="14"/>
        </w:rPr>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Pr="009E3CD7">
        <w:rPr>
          <w:spacing w:val="8"/>
        </w:rPr>
        <w:t xml:space="preserve"> </w:t>
      </w:r>
      <w:r w:rsidRPr="009E3CD7">
        <w:rPr>
          <w:b/>
          <w:bCs/>
          <w:spacing w:val="1"/>
        </w:rPr>
        <w:t>[</w:t>
      </w:r>
      <w:r w:rsidRPr="009E3CD7">
        <w:t>a</w:t>
      </w:r>
      <w:r w:rsidRPr="009E3CD7">
        <w:rPr>
          <w:spacing w:val="-1"/>
        </w:rPr>
        <w:t>n</w:t>
      </w:r>
      <w:r w:rsidRPr="009E3CD7">
        <w:t>d/</w:t>
      </w:r>
      <w:r w:rsidRPr="009E3CD7">
        <w:rPr>
          <w:spacing w:val="-1"/>
        </w:rPr>
        <w:t>o</w:t>
      </w:r>
      <w:r w:rsidRPr="009E3CD7">
        <w:t>r</w:t>
      </w:r>
      <w:r w:rsidRPr="009E3CD7">
        <w:rPr>
          <w:spacing w:val="8"/>
        </w:rPr>
        <w:t xml:space="preserve"> </w:t>
      </w:r>
      <w:r w:rsidRPr="009E3CD7">
        <w:rPr>
          <w:spacing w:val="-1"/>
        </w:rPr>
        <w:t>i</w:t>
      </w:r>
      <w:r w:rsidRPr="009E3CD7">
        <w:t>ts</w:t>
      </w:r>
      <w:r w:rsidRPr="009E3CD7">
        <w:rPr>
          <w:spacing w:val="13"/>
        </w:rPr>
        <w:t xml:space="preserve"> </w:t>
      </w:r>
      <w:r w:rsidRPr="009E3CD7">
        <w:rPr>
          <w:spacing w:val="1"/>
        </w:rPr>
        <w:t>s</w:t>
      </w:r>
      <w:r w:rsidRPr="009E3CD7">
        <w:t>u</w:t>
      </w:r>
      <w:r w:rsidRPr="009E3CD7">
        <w:rPr>
          <w:spacing w:val="1"/>
        </w:rPr>
        <w:t>b</w:t>
      </w:r>
      <w:r w:rsidRPr="009E3CD7">
        <w:t>–</w:t>
      </w:r>
      <w:r w:rsidRPr="009E3CD7">
        <w:rPr>
          <w:spacing w:val="1"/>
        </w:rPr>
        <w:t>c</w:t>
      </w:r>
      <w:r w:rsidRPr="009E3CD7">
        <w:t>o</w:t>
      </w:r>
      <w:r w:rsidRPr="009E3CD7">
        <w:rPr>
          <w:spacing w:val="-1"/>
        </w:rPr>
        <w:t>n</w:t>
      </w:r>
      <w:r w:rsidRPr="009E3CD7">
        <w:t>tra</w:t>
      </w:r>
      <w:r w:rsidRPr="009E3CD7">
        <w:rPr>
          <w:spacing w:val="1"/>
        </w:rPr>
        <w:t>c</w:t>
      </w:r>
      <w:r w:rsidRPr="009E3CD7">
        <w:t>tor</w:t>
      </w:r>
      <w:r w:rsidRPr="009E3CD7">
        <w:rPr>
          <w:spacing w:val="2"/>
        </w:rPr>
        <w:t>s</w:t>
      </w:r>
      <w:r w:rsidRPr="009E3CD7">
        <w:rPr>
          <w:b/>
          <w:bCs/>
        </w:rPr>
        <w:t xml:space="preserve">] </w:t>
      </w:r>
      <w:r w:rsidRPr="009E3CD7">
        <w:t>a</w:t>
      </w:r>
      <w:r w:rsidRPr="009E3CD7">
        <w:rPr>
          <w:spacing w:val="-1"/>
        </w:rPr>
        <w:t>n</w:t>
      </w:r>
      <w:r w:rsidRPr="009E3CD7">
        <w:t>d</w:t>
      </w:r>
      <w:r w:rsidRPr="009E3CD7">
        <w:rPr>
          <w:spacing w:val="8"/>
        </w:rPr>
        <w:t xml:space="preserve"> </w:t>
      </w:r>
      <w:r w:rsidRPr="009E3CD7">
        <w:t>the</w:t>
      </w:r>
      <w:r w:rsidRPr="009E3CD7">
        <w:rPr>
          <w:spacing w:val="8"/>
        </w:rPr>
        <w:t xml:space="preserve"> </w:t>
      </w:r>
      <w:r w:rsidRPr="009E3CD7">
        <w:rPr>
          <w:spacing w:val="1"/>
        </w:rPr>
        <w:t>r</w:t>
      </w:r>
      <w:r w:rsidRPr="009E3CD7">
        <w:t>e</w:t>
      </w:r>
      <w:r w:rsidRPr="009E3CD7">
        <w:rPr>
          <w:spacing w:val="-1"/>
        </w:rPr>
        <w:t>l</w:t>
      </w:r>
      <w:r w:rsidRPr="009E3CD7">
        <w:t>e</w:t>
      </w:r>
      <w:r w:rsidRPr="009E3CD7">
        <w:rPr>
          <w:spacing w:val="-2"/>
        </w:rPr>
        <w:t>v</w:t>
      </w:r>
      <w:r w:rsidRPr="009E3CD7">
        <w:t>a</w:t>
      </w:r>
      <w:r w:rsidRPr="009E3CD7">
        <w:rPr>
          <w:spacing w:val="-1"/>
        </w:rPr>
        <w:t>n</w:t>
      </w:r>
      <w:r w:rsidRPr="009E3CD7">
        <w:t>t tra</w:t>
      </w:r>
      <w:r w:rsidRPr="009E3CD7">
        <w:rPr>
          <w:spacing w:val="-1"/>
        </w:rPr>
        <w:t>d</w:t>
      </w:r>
      <w:r w:rsidRPr="009E3CD7">
        <w:t>e</w:t>
      </w:r>
      <w:r w:rsidRPr="009E3CD7">
        <w:rPr>
          <w:spacing w:val="-1"/>
        </w:rPr>
        <w:t xml:space="preserve"> </w:t>
      </w:r>
      <w:r w:rsidRPr="009E3CD7">
        <w:t>u</w:t>
      </w:r>
      <w:r w:rsidRPr="009E3CD7">
        <w:rPr>
          <w:spacing w:val="-1"/>
        </w:rPr>
        <w:t>ni</w:t>
      </w:r>
      <w:r w:rsidRPr="009E3CD7">
        <w:t>on</w:t>
      </w:r>
      <w:r w:rsidRPr="009E3CD7">
        <w:rPr>
          <w:spacing w:val="-2"/>
        </w:rPr>
        <w:t xml:space="preserve"> </w:t>
      </w:r>
      <w:r w:rsidRPr="009E3CD7">
        <w:t>or pro</w:t>
      </w:r>
      <w:r w:rsidRPr="009E3CD7">
        <w:rPr>
          <w:spacing w:val="2"/>
        </w:rPr>
        <w:t>f</w:t>
      </w:r>
      <w:r w:rsidRPr="009E3CD7">
        <w:t>e</w:t>
      </w:r>
      <w:r w:rsidRPr="009E3CD7">
        <w:rPr>
          <w:spacing w:val="1"/>
        </w:rPr>
        <w:t>ss</w:t>
      </w:r>
      <w:r w:rsidRPr="009E3CD7">
        <w:rPr>
          <w:spacing w:val="-1"/>
        </w:rPr>
        <w:t>i</w:t>
      </w:r>
      <w:r w:rsidRPr="009E3CD7">
        <w:t>o</w:t>
      </w:r>
      <w:r w:rsidRPr="009E3CD7">
        <w:rPr>
          <w:spacing w:val="-1"/>
        </w:rPr>
        <w:t>n</w:t>
      </w:r>
      <w:r w:rsidRPr="009E3CD7">
        <w:t>al</w:t>
      </w:r>
      <w:r w:rsidRPr="009E3CD7">
        <w:rPr>
          <w:spacing w:val="-8"/>
        </w:rPr>
        <w:t xml:space="preserve"> </w:t>
      </w:r>
      <w:r w:rsidRPr="009E3CD7">
        <w:t>a</w:t>
      </w:r>
      <w:r w:rsidRPr="009E3CD7">
        <w:rPr>
          <w:spacing w:val="1"/>
        </w:rPr>
        <w:t>ss</w:t>
      </w:r>
      <w:r w:rsidRPr="009E3CD7">
        <w:t>o</w:t>
      </w:r>
      <w:r w:rsidRPr="009E3CD7">
        <w:rPr>
          <w:spacing w:val="1"/>
        </w:rPr>
        <w:t>c</w:t>
      </w:r>
      <w:r w:rsidRPr="009E3CD7">
        <w:rPr>
          <w:spacing w:val="-1"/>
        </w:rPr>
        <w:t>i</w:t>
      </w:r>
      <w:r w:rsidRPr="009E3CD7">
        <w:t>at</w:t>
      </w:r>
      <w:r w:rsidRPr="009E3CD7">
        <w:rPr>
          <w:spacing w:val="-2"/>
        </w:rPr>
        <w:t>i</w:t>
      </w:r>
      <w:r w:rsidRPr="009E3CD7">
        <w:t>o</w:t>
      </w:r>
      <w:r w:rsidRPr="009E3CD7">
        <w:rPr>
          <w:spacing w:val="-1"/>
        </w:rPr>
        <w:t>n</w:t>
      </w:r>
      <w:r w:rsidRPr="009E3CD7">
        <w:t>,</w:t>
      </w:r>
      <w:r w:rsidRPr="009E3CD7">
        <w:rPr>
          <w:spacing w:val="-7"/>
        </w:rPr>
        <w:t xml:space="preserve"> </w:t>
      </w:r>
      <w:r w:rsidRPr="009E3CD7">
        <w:t xml:space="preserve">as the </w:t>
      </w:r>
      <w:r w:rsidRPr="009E3CD7">
        <w:rPr>
          <w:spacing w:val="1"/>
        </w:rPr>
        <w:t>c</w:t>
      </w:r>
      <w:r w:rsidRPr="009E3CD7">
        <w:t>a</w:t>
      </w:r>
      <w:r w:rsidRPr="009E3CD7">
        <w:rPr>
          <w:spacing w:val="1"/>
        </w:rPr>
        <w:t>s</w:t>
      </w:r>
      <w:r w:rsidRPr="009E3CD7">
        <w:t>e</w:t>
      </w:r>
      <w:r w:rsidRPr="009E3CD7">
        <w:rPr>
          <w:spacing w:val="-3"/>
        </w:rPr>
        <w:t xml:space="preserve"> </w:t>
      </w:r>
      <w:r w:rsidRPr="009E3CD7">
        <w:rPr>
          <w:spacing w:val="4"/>
        </w:rPr>
        <w:t>m</w:t>
      </w:r>
      <w:r w:rsidRPr="009E3CD7">
        <w:t>ay</w:t>
      </w:r>
      <w:r w:rsidRPr="009E3CD7">
        <w:rPr>
          <w:spacing w:val="-9"/>
        </w:rPr>
        <w:t xml:space="preserve"> </w:t>
      </w:r>
      <w:r w:rsidRPr="009E3CD7">
        <w:t>b</w:t>
      </w:r>
      <w:r w:rsidRPr="009E3CD7">
        <w:rPr>
          <w:spacing w:val="-1"/>
        </w:rPr>
        <w:t>e</w:t>
      </w:r>
      <w:r w:rsidRPr="009E3CD7">
        <w:t>)</w:t>
      </w:r>
      <w:r w:rsidRPr="009E3CD7">
        <w:rPr>
          <w:spacing w:val="-1"/>
        </w:rPr>
        <w:t xml:space="preserve"> </w:t>
      </w:r>
      <w:r w:rsidRPr="009E3CD7">
        <w:t>e</w:t>
      </w:r>
      <w:r w:rsidRPr="009E3CD7">
        <w:rPr>
          <w:spacing w:val="1"/>
        </w:rPr>
        <w:t>xc</w:t>
      </w:r>
      <w:r w:rsidRPr="009E3CD7">
        <w:t>e</w:t>
      </w:r>
      <w:r w:rsidRPr="009E3CD7">
        <w:rPr>
          <w:spacing w:val="-1"/>
        </w:rPr>
        <w:t>p</w:t>
      </w:r>
      <w:r w:rsidRPr="009E3CD7">
        <w:t>t</w:t>
      </w:r>
      <w:r w:rsidRPr="009E3CD7">
        <w:rPr>
          <w:spacing w:val="-4"/>
        </w:rPr>
        <w:t xml:space="preserve"> </w:t>
      </w:r>
      <w:r w:rsidRPr="009E3CD7">
        <w:rPr>
          <w:spacing w:val="-1"/>
        </w:rPr>
        <w:t>i</w:t>
      </w:r>
      <w:r w:rsidRPr="009E3CD7">
        <w:t>n</w:t>
      </w:r>
      <w:r w:rsidRPr="009E3CD7">
        <w:rPr>
          <w:spacing w:val="-1"/>
        </w:rPr>
        <w:t xml:space="preserve"> </w:t>
      </w:r>
      <w:r w:rsidRPr="009E3CD7">
        <w:rPr>
          <w:spacing w:val="1"/>
        </w:rPr>
        <w:t>s</w:t>
      </w:r>
      <w:r w:rsidRPr="009E3CD7">
        <w:t>o</w:t>
      </w:r>
      <w:r w:rsidRPr="009E3CD7">
        <w:rPr>
          <w:spacing w:val="-1"/>
        </w:rPr>
        <w:t xml:space="preserve"> </w:t>
      </w:r>
      <w:r w:rsidRPr="009E3CD7">
        <w:rPr>
          <w:spacing w:val="2"/>
        </w:rPr>
        <w:t>f</w:t>
      </w:r>
      <w:r w:rsidRPr="009E3CD7">
        <w:t>ar as th</w:t>
      </w:r>
      <w:r w:rsidRPr="009E3CD7">
        <w:rPr>
          <w:spacing w:val="-1"/>
        </w:rPr>
        <w:t>o</w:t>
      </w:r>
      <w:r w:rsidRPr="009E3CD7">
        <w:rPr>
          <w:spacing w:val="1"/>
        </w:rPr>
        <w:t>s</w:t>
      </w:r>
      <w:r w:rsidRPr="009E3CD7">
        <w:t>e</w:t>
      </w:r>
      <w:r w:rsidRPr="009E3CD7">
        <w:rPr>
          <w:spacing w:val="-4"/>
        </w:rPr>
        <w:t xml:space="preserve"> </w:t>
      </w:r>
      <w:r w:rsidRPr="009E3CD7">
        <w:rPr>
          <w:spacing w:val="1"/>
        </w:rPr>
        <w:t>c</w:t>
      </w:r>
      <w:r w:rsidRPr="009E3CD7">
        <w:t>o</w:t>
      </w:r>
      <w:r w:rsidRPr="009E3CD7">
        <w:rPr>
          <w:spacing w:val="-1"/>
        </w:rPr>
        <w:t>n</w:t>
      </w:r>
      <w:r w:rsidRPr="009E3CD7">
        <w:t>tra</w:t>
      </w:r>
      <w:r w:rsidRPr="009E3CD7">
        <w:rPr>
          <w:spacing w:val="1"/>
        </w:rPr>
        <w:t>c</w:t>
      </w:r>
      <w:r w:rsidRPr="009E3CD7">
        <w:t>ts a</w:t>
      </w:r>
      <w:r w:rsidRPr="009E3CD7">
        <w:rPr>
          <w:spacing w:val="-1"/>
        </w:rPr>
        <w:t>n</w:t>
      </w:r>
      <w:r w:rsidRPr="009E3CD7">
        <w:t>d</w:t>
      </w:r>
      <w:r w:rsidRPr="009E3CD7">
        <w:rPr>
          <w:spacing w:val="12"/>
        </w:rPr>
        <w:t xml:space="preserve"> </w:t>
      </w:r>
      <w:r w:rsidRPr="009E3CD7">
        <w:rPr>
          <w:spacing w:val="1"/>
        </w:rPr>
        <w:t>c</w:t>
      </w:r>
      <w:r w:rsidRPr="009E3CD7">
        <w:t>o</w:t>
      </w:r>
      <w:r w:rsidRPr="009E3CD7">
        <w:rPr>
          <w:spacing w:val="-1"/>
        </w:rPr>
        <w:t>ll</w:t>
      </w:r>
      <w:r w:rsidRPr="009E3CD7">
        <w:t>e</w:t>
      </w:r>
      <w:r w:rsidRPr="009E3CD7">
        <w:rPr>
          <w:spacing w:val="1"/>
        </w:rPr>
        <w:t>c</w:t>
      </w:r>
      <w:r w:rsidRPr="009E3CD7">
        <w:t>t</w:t>
      </w:r>
      <w:r w:rsidRPr="009E3CD7">
        <w:rPr>
          <w:spacing w:val="-1"/>
        </w:rPr>
        <w:t>iv</w:t>
      </w:r>
      <w:r w:rsidRPr="009E3CD7">
        <w:t>e</w:t>
      </w:r>
      <w:r w:rsidRPr="009E3CD7">
        <w:rPr>
          <w:spacing w:val="7"/>
        </w:rPr>
        <w:t xml:space="preserve"> </w:t>
      </w:r>
      <w:r w:rsidRPr="009E3CD7">
        <w:t>a</w:t>
      </w:r>
      <w:r w:rsidRPr="009E3CD7">
        <w:rPr>
          <w:spacing w:val="-1"/>
        </w:rPr>
        <w:t>g</w:t>
      </w:r>
      <w:r w:rsidRPr="009E3CD7">
        <w:rPr>
          <w:spacing w:val="1"/>
        </w:rPr>
        <w:t>r</w:t>
      </w:r>
      <w:r w:rsidRPr="009E3CD7">
        <w:t>e</w:t>
      </w:r>
      <w:r w:rsidRPr="009E3CD7">
        <w:rPr>
          <w:spacing w:val="-1"/>
        </w:rPr>
        <w:t>e</w:t>
      </w:r>
      <w:r w:rsidRPr="009E3CD7">
        <w:rPr>
          <w:spacing w:val="4"/>
        </w:rPr>
        <w:t>m</w:t>
      </w:r>
      <w:r w:rsidRPr="009E3CD7">
        <w:t>e</w:t>
      </w:r>
      <w:r w:rsidRPr="009E3CD7">
        <w:rPr>
          <w:spacing w:val="-1"/>
        </w:rPr>
        <w:t>n</w:t>
      </w:r>
      <w:r w:rsidRPr="009E3CD7">
        <w:t>ts</w:t>
      </w:r>
      <w:r w:rsidRPr="009E3CD7">
        <w:rPr>
          <w:spacing w:val="6"/>
        </w:rPr>
        <w:t xml:space="preserve"> </w:t>
      </w:r>
      <w:r w:rsidRPr="009E3CD7">
        <w:rPr>
          <w:spacing w:val="1"/>
        </w:rPr>
        <w:t>r</w:t>
      </w:r>
      <w:r w:rsidRPr="009E3CD7">
        <w:t>e</w:t>
      </w:r>
      <w:r w:rsidRPr="009E3CD7">
        <w:rPr>
          <w:spacing w:val="-1"/>
        </w:rPr>
        <w:t>l</w:t>
      </w:r>
      <w:r w:rsidRPr="009E3CD7">
        <w:t>ate</w:t>
      </w:r>
      <w:r w:rsidRPr="009E3CD7">
        <w:rPr>
          <w:spacing w:val="10"/>
        </w:rPr>
        <w:t xml:space="preserve"> </w:t>
      </w:r>
      <w:r w:rsidRPr="009E3CD7">
        <w:t>to</w:t>
      </w:r>
      <w:r w:rsidRPr="009E3CD7">
        <w:rPr>
          <w:spacing w:val="14"/>
        </w:rPr>
        <w:t xml:space="preserve"> </w:t>
      </w:r>
      <w:r w:rsidRPr="009E3CD7">
        <w:t>b</w:t>
      </w:r>
      <w:r w:rsidRPr="009E3CD7">
        <w:rPr>
          <w:spacing w:val="-1"/>
        </w:rPr>
        <w:t>e</w:t>
      </w:r>
      <w:r w:rsidRPr="009E3CD7">
        <w:t>n</w:t>
      </w:r>
      <w:r w:rsidRPr="009E3CD7">
        <w:rPr>
          <w:spacing w:val="-1"/>
        </w:rPr>
        <w:t>e</w:t>
      </w:r>
      <w:r w:rsidRPr="009E3CD7">
        <w:rPr>
          <w:spacing w:val="2"/>
        </w:rPr>
        <w:t>f</w:t>
      </w:r>
      <w:r w:rsidRPr="009E3CD7">
        <w:rPr>
          <w:spacing w:val="-1"/>
        </w:rPr>
        <w:t>i</w:t>
      </w:r>
      <w:r w:rsidRPr="009E3CD7">
        <w:t>ts</w:t>
      </w:r>
      <w:r w:rsidRPr="009E3CD7">
        <w:rPr>
          <w:spacing w:val="10"/>
        </w:rPr>
        <w:t xml:space="preserve"> </w:t>
      </w:r>
      <w:r w:rsidRPr="009E3CD7">
        <w:rPr>
          <w:spacing w:val="2"/>
        </w:rPr>
        <w:t>f</w:t>
      </w:r>
      <w:r w:rsidRPr="009E3CD7">
        <w:t>or</w:t>
      </w:r>
      <w:r w:rsidRPr="009E3CD7">
        <w:rPr>
          <w:spacing w:val="14"/>
        </w:rPr>
        <w:t xml:space="preserve"> </w:t>
      </w:r>
      <w:r w:rsidRPr="009E3CD7">
        <w:t>o</w:t>
      </w:r>
      <w:r w:rsidRPr="009E3CD7">
        <w:rPr>
          <w:spacing w:val="-1"/>
        </w:rPr>
        <w:t>l</w:t>
      </w:r>
      <w:r w:rsidRPr="009E3CD7">
        <w:t>d</w:t>
      </w:r>
      <w:r w:rsidRPr="009E3CD7">
        <w:rPr>
          <w:spacing w:val="16"/>
        </w:rPr>
        <w:t xml:space="preserve"> </w:t>
      </w:r>
      <w:r w:rsidRPr="009E3CD7">
        <w:t>a</w:t>
      </w:r>
      <w:r w:rsidRPr="009E3CD7">
        <w:rPr>
          <w:spacing w:val="-1"/>
        </w:rPr>
        <w:t>g</w:t>
      </w:r>
      <w:r w:rsidRPr="009E3CD7">
        <w:t>e,</w:t>
      </w:r>
      <w:r w:rsidRPr="009E3CD7">
        <w:rPr>
          <w:spacing w:val="10"/>
        </w:rPr>
        <w:t xml:space="preserve"> </w:t>
      </w:r>
      <w:r w:rsidRPr="009E3CD7">
        <w:rPr>
          <w:spacing w:val="-1"/>
        </w:rPr>
        <w:t>i</w:t>
      </w:r>
      <w:r w:rsidRPr="009E3CD7">
        <w:t>n</w:t>
      </w:r>
      <w:r w:rsidRPr="009E3CD7">
        <w:rPr>
          <w:spacing w:val="-2"/>
        </w:rPr>
        <w:t>v</w:t>
      </w:r>
      <w:r w:rsidRPr="009E3CD7">
        <w:t>a</w:t>
      </w:r>
      <w:r w:rsidRPr="009E3CD7">
        <w:rPr>
          <w:spacing w:val="-1"/>
        </w:rPr>
        <w:t>li</w:t>
      </w:r>
      <w:r w:rsidRPr="009E3CD7">
        <w:t>d</w:t>
      </w:r>
      <w:r w:rsidRPr="009E3CD7">
        <w:rPr>
          <w:spacing w:val="-1"/>
        </w:rPr>
        <w:t>i</w:t>
      </w:r>
      <w:r w:rsidRPr="009E3CD7">
        <w:t>ty or</w:t>
      </w:r>
      <w:r w:rsidRPr="009E3CD7">
        <w:rPr>
          <w:spacing w:val="13"/>
        </w:rPr>
        <w:t xml:space="preserve"> </w:t>
      </w:r>
      <w:r w:rsidRPr="009E3CD7">
        <w:rPr>
          <w:spacing w:val="1"/>
        </w:rPr>
        <w:t>s</w:t>
      </w:r>
      <w:r w:rsidRPr="009E3CD7">
        <w:t>ur</w:t>
      </w:r>
      <w:r w:rsidRPr="009E3CD7">
        <w:rPr>
          <w:spacing w:val="-1"/>
        </w:rPr>
        <w:t>viv</w:t>
      </w:r>
      <w:r w:rsidRPr="009E3CD7">
        <w:t>ors</w:t>
      </w:r>
      <w:r w:rsidRPr="009E3CD7">
        <w:rPr>
          <w:spacing w:val="7"/>
        </w:rPr>
        <w:t xml:space="preserve"> </w:t>
      </w:r>
      <w:r w:rsidRPr="009E3CD7">
        <w:t>u</w:t>
      </w:r>
      <w:r w:rsidRPr="009E3CD7">
        <w:rPr>
          <w:spacing w:val="-1"/>
        </w:rPr>
        <w:t>n</w:t>
      </w:r>
      <w:r w:rsidRPr="009E3CD7">
        <w:t>d</w:t>
      </w:r>
      <w:r w:rsidRPr="009E3CD7">
        <w:rPr>
          <w:spacing w:val="-1"/>
        </w:rPr>
        <w:t>e</w:t>
      </w:r>
      <w:r w:rsidRPr="009E3CD7">
        <w:t>r</w:t>
      </w:r>
      <w:r w:rsidRPr="009E3CD7">
        <w:rPr>
          <w:spacing w:val="10"/>
        </w:rPr>
        <w:t xml:space="preserve"> </w:t>
      </w:r>
      <w:r w:rsidRPr="009E3CD7">
        <w:t>a</w:t>
      </w:r>
      <w:r w:rsidRPr="009E3CD7">
        <w:rPr>
          <w:spacing w:val="-1"/>
        </w:rPr>
        <w:t>n</w:t>
      </w:r>
      <w:r w:rsidRPr="009E3CD7">
        <w:t>y o</w:t>
      </w:r>
      <w:r w:rsidRPr="009E3CD7">
        <w:rPr>
          <w:spacing w:val="1"/>
        </w:rPr>
        <w:t>cc</w:t>
      </w:r>
      <w:r w:rsidRPr="009E3CD7">
        <w:t>u</w:t>
      </w:r>
      <w:r w:rsidRPr="009E3CD7">
        <w:rPr>
          <w:spacing w:val="-1"/>
        </w:rPr>
        <w:t>p</w:t>
      </w:r>
      <w:r w:rsidRPr="009E3CD7">
        <w:t>at</w:t>
      </w:r>
      <w:r w:rsidRPr="009E3CD7">
        <w:rPr>
          <w:spacing w:val="-2"/>
        </w:rPr>
        <w:t>i</w:t>
      </w:r>
      <w:r w:rsidRPr="009E3CD7">
        <w:t>o</w:t>
      </w:r>
      <w:r w:rsidRPr="009E3CD7">
        <w:rPr>
          <w:spacing w:val="-1"/>
        </w:rPr>
        <w:t>n</w:t>
      </w:r>
      <w:r w:rsidRPr="009E3CD7">
        <w:t>al</w:t>
      </w:r>
      <w:r w:rsidRPr="009E3CD7">
        <w:rPr>
          <w:spacing w:val="11"/>
        </w:rPr>
        <w:t xml:space="preserve"> </w:t>
      </w:r>
      <w:r w:rsidRPr="009E3CD7">
        <w:t>p</w:t>
      </w:r>
      <w:r w:rsidRPr="009E3CD7">
        <w:rPr>
          <w:spacing w:val="-1"/>
        </w:rPr>
        <w:t>e</w:t>
      </w:r>
      <w:r w:rsidRPr="009E3CD7">
        <w:t>n</w:t>
      </w:r>
      <w:r w:rsidRPr="009E3CD7">
        <w:rPr>
          <w:spacing w:val="1"/>
        </w:rPr>
        <w:t>s</w:t>
      </w:r>
      <w:r w:rsidRPr="009E3CD7">
        <w:rPr>
          <w:spacing w:val="-1"/>
        </w:rPr>
        <w:t>i</w:t>
      </w:r>
      <w:r w:rsidRPr="009E3CD7">
        <w:t>on</w:t>
      </w:r>
      <w:r w:rsidRPr="009E3CD7">
        <w:rPr>
          <w:spacing w:val="16"/>
        </w:rPr>
        <w:t xml:space="preserve"> </w:t>
      </w:r>
      <w:r w:rsidRPr="009E3CD7">
        <w:rPr>
          <w:spacing w:val="1"/>
        </w:rPr>
        <w:t>sc</w:t>
      </w:r>
      <w:r w:rsidRPr="009E3CD7">
        <w:t>h</w:t>
      </w:r>
      <w:r w:rsidRPr="009E3CD7">
        <w:rPr>
          <w:spacing w:val="-1"/>
        </w:rPr>
        <w:t>e</w:t>
      </w:r>
      <w:r w:rsidRPr="009E3CD7">
        <w:rPr>
          <w:spacing w:val="4"/>
        </w:rPr>
        <w:t>m</w:t>
      </w:r>
      <w:r w:rsidRPr="009E3CD7">
        <w:t>e</w:t>
      </w:r>
      <w:r w:rsidRPr="009E3CD7">
        <w:rPr>
          <w:spacing w:val="16"/>
        </w:rPr>
        <w:t xml:space="preserve"> </w:t>
      </w:r>
      <w:r w:rsidRPr="009E3CD7">
        <w:t>or</w:t>
      </w:r>
      <w:r w:rsidRPr="009E3CD7">
        <w:rPr>
          <w:spacing w:val="22"/>
        </w:rPr>
        <w:t xml:space="preserve"> </w:t>
      </w:r>
      <w:r w:rsidRPr="009E3CD7">
        <w:t>to</w:t>
      </w:r>
      <w:r w:rsidRPr="009E3CD7">
        <w:rPr>
          <w:spacing w:val="21"/>
        </w:rPr>
        <w:t xml:space="preserve"> </w:t>
      </w:r>
      <w:r w:rsidRPr="009E3CD7">
        <w:t>a</w:t>
      </w:r>
      <w:r w:rsidRPr="009E3CD7">
        <w:rPr>
          <w:spacing w:val="-1"/>
        </w:rPr>
        <w:t>n</w:t>
      </w:r>
      <w:r w:rsidRPr="009E3CD7">
        <w:t>y</w:t>
      </w:r>
      <w:r w:rsidRPr="009E3CD7">
        <w:rPr>
          <w:spacing w:val="15"/>
        </w:rPr>
        <w:t xml:space="preserve"> </w:t>
      </w:r>
      <w:r w:rsidRPr="009E3CD7">
        <w:t>T</w:t>
      </w:r>
      <w:r w:rsidRPr="009E3CD7">
        <w:rPr>
          <w:spacing w:val="1"/>
        </w:rPr>
        <w:t>r</w:t>
      </w:r>
      <w:r w:rsidRPr="009E3CD7">
        <w:t>a</w:t>
      </w:r>
      <w:r w:rsidRPr="009E3CD7">
        <w:rPr>
          <w:spacing w:val="-1"/>
        </w:rPr>
        <w:t>n</w:t>
      </w:r>
      <w:r w:rsidRPr="009E3CD7">
        <w:rPr>
          <w:spacing w:val="1"/>
        </w:rPr>
        <w:t>s</w:t>
      </w:r>
      <w:r w:rsidRPr="009E3CD7">
        <w:rPr>
          <w:spacing w:val="2"/>
        </w:rPr>
        <w:t>f</w:t>
      </w:r>
      <w:r w:rsidRPr="009E3CD7">
        <w:t>er</w:t>
      </w:r>
      <w:r w:rsidRPr="009E3CD7">
        <w:rPr>
          <w:spacing w:val="1"/>
        </w:rPr>
        <w:t>r</w:t>
      </w:r>
      <w:r w:rsidRPr="009E3CD7">
        <w:rPr>
          <w:spacing w:val="-1"/>
        </w:rPr>
        <w:t>i</w:t>
      </w:r>
      <w:r w:rsidRPr="009E3CD7">
        <w:t>ng</w:t>
      </w:r>
      <w:r w:rsidRPr="009E3CD7">
        <w:rPr>
          <w:spacing w:val="12"/>
        </w:rPr>
        <w:t xml:space="preserve"> </w:t>
      </w:r>
      <w:r w:rsidRPr="009E3CD7">
        <w:rPr>
          <w:spacing w:val="-1"/>
        </w:rPr>
        <w:t>E</w:t>
      </w:r>
      <w:r w:rsidRPr="009E3CD7">
        <w:rPr>
          <w:spacing w:val="4"/>
        </w:rPr>
        <w:t>m</w:t>
      </w:r>
      <w:r w:rsidRPr="009E3CD7">
        <w:t>p</w:t>
      </w:r>
      <w:r w:rsidRPr="009E3CD7">
        <w:rPr>
          <w:spacing w:val="-1"/>
        </w:rPr>
        <w:t>l</w:t>
      </w:r>
      <w:r w:rsidRPr="009E3CD7">
        <w:t>o</w:t>
      </w:r>
      <w:r w:rsidRPr="009E3CD7">
        <w:rPr>
          <w:spacing w:val="-6"/>
        </w:rPr>
        <w:t>y</w:t>
      </w:r>
      <w:r w:rsidRPr="009E3CD7">
        <w:t>ee</w:t>
      </w:r>
      <w:r w:rsidRPr="009E3CD7">
        <w:rPr>
          <w:spacing w:val="14"/>
        </w:rPr>
        <w:t xml:space="preserve"> </w:t>
      </w:r>
      <w:r w:rsidRPr="009E3CD7">
        <w:rPr>
          <w:spacing w:val="-2"/>
        </w:rPr>
        <w:t>w</w:t>
      </w:r>
      <w:r w:rsidRPr="009E3CD7">
        <w:t>ho</w:t>
      </w:r>
      <w:r w:rsidRPr="009E3CD7">
        <w:rPr>
          <w:spacing w:val="16"/>
        </w:rPr>
        <w:t xml:space="preserve"> </w:t>
      </w:r>
      <w:r w:rsidRPr="009E3CD7">
        <w:t>o</w:t>
      </w:r>
      <w:r w:rsidRPr="009E3CD7">
        <w:rPr>
          <w:spacing w:val="-1"/>
        </w:rPr>
        <w:t>b</w:t>
      </w:r>
      <w:r w:rsidRPr="009E3CD7">
        <w:rPr>
          <w:spacing w:val="1"/>
        </w:rPr>
        <w:t>j</w:t>
      </w:r>
      <w:r w:rsidRPr="009E3CD7">
        <w:t>e</w:t>
      </w:r>
      <w:r w:rsidRPr="009E3CD7">
        <w:rPr>
          <w:spacing w:val="1"/>
        </w:rPr>
        <w:t>c</w:t>
      </w:r>
      <w:r w:rsidRPr="009E3CD7">
        <w:t>ts</w:t>
      </w:r>
      <w:r w:rsidRPr="009E3CD7">
        <w:rPr>
          <w:spacing w:val="16"/>
        </w:rPr>
        <w:t xml:space="preserve"> </w:t>
      </w:r>
      <w:r w:rsidRPr="009E3CD7">
        <w:t>u</w:t>
      </w:r>
      <w:r w:rsidRPr="009E3CD7">
        <w:rPr>
          <w:spacing w:val="-1"/>
        </w:rPr>
        <w:t>n</w:t>
      </w:r>
      <w:r w:rsidRPr="009E3CD7">
        <w:t>d</w:t>
      </w:r>
      <w:r w:rsidRPr="009E3CD7">
        <w:rPr>
          <w:spacing w:val="-1"/>
        </w:rPr>
        <w:t>e</w:t>
      </w:r>
      <w:r w:rsidRPr="009E3CD7">
        <w:t>r</w:t>
      </w:r>
      <w:r w:rsidRPr="009E3CD7">
        <w:rPr>
          <w:spacing w:val="17"/>
        </w:rPr>
        <w:t xml:space="preserve"> </w:t>
      </w:r>
      <w:r w:rsidRPr="009E3CD7">
        <w:t>Reg</w:t>
      </w:r>
      <w:r w:rsidRPr="009E3CD7">
        <w:rPr>
          <w:spacing w:val="-1"/>
        </w:rPr>
        <w:t>ul</w:t>
      </w:r>
      <w:r w:rsidRPr="009E3CD7">
        <w:t>at</w:t>
      </w:r>
      <w:r w:rsidRPr="009E3CD7">
        <w:rPr>
          <w:spacing w:val="-2"/>
        </w:rPr>
        <w:t>i</w:t>
      </w:r>
      <w:r w:rsidRPr="009E3CD7">
        <w:t>o</w:t>
      </w:r>
      <w:r w:rsidR="00697CDD" w:rsidRPr="009E3CD7">
        <w:t xml:space="preserve">n </w:t>
      </w:r>
      <w:r w:rsidRPr="009E3CD7">
        <w:t>4(7)</w:t>
      </w:r>
      <w:r w:rsidRPr="009E3CD7">
        <w:rPr>
          <w:spacing w:val="-3"/>
        </w:rPr>
        <w:t xml:space="preserve"> </w:t>
      </w:r>
      <w:r w:rsidRPr="009E3CD7">
        <w:t>of TU</w:t>
      </w:r>
      <w:r w:rsidRPr="009E3CD7">
        <w:rPr>
          <w:spacing w:val="-1"/>
        </w:rPr>
        <w:t>PE</w:t>
      </w:r>
      <w:r w:rsidRPr="009E3CD7">
        <w:t>.</w:t>
      </w:r>
    </w:p>
    <w:p w14:paraId="02562D5A" w14:textId="77777777" w:rsidR="00E11382" w:rsidRPr="009E3CD7" w:rsidRDefault="00B56D2C" w:rsidP="00AD3CEA">
      <w:pPr>
        <w:pStyle w:val="Heading2"/>
      </w:pPr>
      <w:r w:rsidRPr="009E3CD7">
        <w:t>The</w:t>
      </w:r>
      <w:r w:rsidR="00A04CBD" w:rsidRPr="009E3CD7">
        <w:t xml:space="preserve"> </w:t>
      </w:r>
      <w:r w:rsidRPr="009E3CD7">
        <w:rPr>
          <w:spacing w:val="-1"/>
        </w:rPr>
        <w:t>S</w:t>
      </w:r>
      <w:r w:rsidRPr="009E3CD7">
        <w:t>u</w:t>
      </w:r>
      <w:r w:rsidRPr="009E3CD7">
        <w:rPr>
          <w:spacing w:val="-1"/>
        </w:rPr>
        <w:t>p</w:t>
      </w:r>
      <w:r w:rsidRPr="009E3CD7">
        <w:t>p</w:t>
      </w:r>
      <w:r w:rsidRPr="009E3CD7">
        <w:rPr>
          <w:spacing w:val="-1"/>
        </w:rPr>
        <w:t>li</w:t>
      </w:r>
      <w:r w:rsidRPr="009E3CD7">
        <w:t>e</w:t>
      </w:r>
      <w:r w:rsidRPr="009E3CD7">
        <w:rPr>
          <w:spacing w:val="1"/>
        </w:rPr>
        <w:t>r</w:t>
      </w:r>
      <w:r w:rsidRPr="009E3CD7">
        <w:rPr>
          <w:spacing w:val="-1"/>
        </w:rPr>
        <w:t>’</w:t>
      </w:r>
      <w:r w:rsidRPr="009E3CD7">
        <w:t>s</w:t>
      </w:r>
      <w:r w:rsidRPr="009E3CD7">
        <w:rPr>
          <w:spacing w:val="55"/>
        </w:rPr>
        <w:t xml:space="preserve"> </w:t>
      </w:r>
      <w:r w:rsidRPr="009E3CD7">
        <w:rPr>
          <w:b/>
          <w:bCs/>
          <w:spacing w:val="1"/>
        </w:rPr>
        <w:t>[</w:t>
      </w:r>
      <w:r w:rsidRPr="009E3CD7">
        <w:t>a</w:t>
      </w:r>
      <w:r w:rsidRPr="009E3CD7">
        <w:rPr>
          <w:spacing w:val="-1"/>
        </w:rPr>
        <w:t>n</w:t>
      </w:r>
      <w:r w:rsidRPr="009E3CD7">
        <w:t>d/</w:t>
      </w:r>
      <w:r w:rsidRPr="009E3CD7">
        <w:rPr>
          <w:spacing w:val="-1"/>
        </w:rPr>
        <w:t>o</w:t>
      </w:r>
      <w:r w:rsidRPr="009E3CD7">
        <w:t>r</w:t>
      </w:r>
      <w:r w:rsidRPr="009E3CD7">
        <w:rPr>
          <w:spacing w:val="53"/>
        </w:rPr>
        <w:t xml:space="preserve"> </w:t>
      </w:r>
      <w:r w:rsidRPr="009E3CD7">
        <w:rPr>
          <w:spacing w:val="-1"/>
        </w:rPr>
        <w:t>i</w:t>
      </w:r>
      <w:r w:rsidRPr="009E3CD7">
        <w:t>ts</w:t>
      </w:r>
      <w:r w:rsidR="00A04CBD" w:rsidRPr="009E3CD7">
        <w:t xml:space="preserve"> </w:t>
      </w:r>
      <w:r w:rsidRPr="009E3CD7">
        <w:rPr>
          <w:spacing w:val="1"/>
        </w:rPr>
        <w:t>s</w:t>
      </w:r>
      <w:r w:rsidRPr="009E3CD7">
        <w:t>u</w:t>
      </w:r>
      <w:r w:rsidRPr="009E3CD7">
        <w:rPr>
          <w:spacing w:val="1"/>
        </w:rPr>
        <w:t>b-c</w:t>
      </w:r>
      <w:r w:rsidRPr="009E3CD7">
        <w:t>o</w:t>
      </w:r>
      <w:r w:rsidRPr="009E3CD7">
        <w:rPr>
          <w:spacing w:val="-1"/>
        </w:rPr>
        <w:t>n</w:t>
      </w:r>
      <w:r w:rsidRPr="009E3CD7">
        <w:t>tra</w:t>
      </w:r>
      <w:r w:rsidRPr="009E3CD7">
        <w:rPr>
          <w:spacing w:val="1"/>
        </w:rPr>
        <w:t>c</w:t>
      </w:r>
      <w:r w:rsidRPr="009E3CD7">
        <w:t>tor</w:t>
      </w:r>
      <w:r w:rsidRPr="009E3CD7">
        <w:rPr>
          <w:spacing w:val="1"/>
        </w:rPr>
        <w:t>s</w:t>
      </w:r>
      <w:r w:rsidRPr="009E3CD7">
        <w:t>’</w:t>
      </w:r>
      <w:r w:rsidRPr="009E3CD7">
        <w:rPr>
          <w:b/>
          <w:bCs/>
        </w:rPr>
        <w:t>]</w:t>
      </w:r>
      <w:r w:rsidRPr="009E3CD7">
        <w:rPr>
          <w:b/>
          <w:bCs/>
          <w:spacing w:val="46"/>
        </w:rPr>
        <w:t xml:space="preserve"> </w:t>
      </w:r>
      <w:r w:rsidRPr="009E3CD7">
        <w:t>o</w:t>
      </w:r>
      <w:r w:rsidRPr="009E3CD7">
        <w:rPr>
          <w:spacing w:val="-1"/>
        </w:rPr>
        <w:t>bli</w:t>
      </w:r>
      <w:r w:rsidRPr="009E3CD7">
        <w:t>g</w:t>
      </w:r>
      <w:r w:rsidRPr="009E3CD7">
        <w:rPr>
          <w:spacing w:val="-1"/>
        </w:rPr>
        <w:t>a</w:t>
      </w:r>
      <w:r w:rsidRPr="009E3CD7">
        <w:t>t</w:t>
      </w:r>
      <w:r w:rsidRPr="009E3CD7">
        <w:rPr>
          <w:spacing w:val="-1"/>
        </w:rPr>
        <w:t>i</w:t>
      </w:r>
      <w:r w:rsidRPr="009E3CD7">
        <w:t>o</w:t>
      </w:r>
      <w:r w:rsidRPr="009E3CD7">
        <w:rPr>
          <w:spacing w:val="-1"/>
        </w:rPr>
        <w:t>n</w:t>
      </w:r>
      <w:r w:rsidRPr="009E3CD7">
        <w:t>s</w:t>
      </w:r>
      <w:r w:rsidRPr="009E3CD7">
        <w:rPr>
          <w:spacing w:val="51"/>
        </w:rPr>
        <w:t xml:space="preserve"> </w:t>
      </w:r>
      <w:r w:rsidRPr="009E3CD7">
        <w:rPr>
          <w:spacing w:val="-1"/>
        </w:rPr>
        <w:t>i</w:t>
      </w:r>
      <w:r w:rsidRPr="009E3CD7">
        <w:t>n</w:t>
      </w:r>
      <w:r w:rsidR="00A04CBD" w:rsidRPr="009E3CD7">
        <w:t xml:space="preserve"> </w:t>
      </w:r>
      <w:r w:rsidRPr="009E3CD7">
        <w:rPr>
          <w:spacing w:val="1"/>
        </w:rPr>
        <w:t>r</w:t>
      </w:r>
      <w:r w:rsidRPr="009E3CD7">
        <w:t>e</w:t>
      </w:r>
      <w:r w:rsidRPr="009E3CD7">
        <w:rPr>
          <w:spacing w:val="-1"/>
        </w:rPr>
        <w:t>l</w:t>
      </w:r>
      <w:r w:rsidRPr="009E3CD7">
        <w:t>at</w:t>
      </w:r>
      <w:r w:rsidRPr="009E3CD7">
        <w:rPr>
          <w:spacing w:val="-2"/>
        </w:rPr>
        <w:t>i</w:t>
      </w:r>
      <w:r w:rsidRPr="009E3CD7">
        <w:t>on</w:t>
      </w:r>
      <w:r w:rsidRPr="009E3CD7">
        <w:rPr>
          <w:spacing w:val="52"/>
        </w:rPr>
        <w:t xml:space="preserve"> </w:t>
      </w:r>
      <w:r w:rsidRPr="009E3CD7">
        <w:t>to</w:t>
      </w:r>
      <w:r w:rsidR="00A04CBD" w:rsidRPr="009E3CD7">
        <w:t xml:space="preserve"> </w:t>
      </w:r>
      <w:r w:rsidRPr="009E3CD7">
        <w:t>p</w:t>
      </w:r>
      <w:r w:rsidRPr="009E3CD7">
        <w:rPr>
          <w:spacing w:val="-1"/>
        </w:rPr>
        <w:t>e</w:t>
      </w:r>
      <w:r w:rsidRPr="009E3CD7">
        <w:t>n</w:t>
      </w:r>
      <w:r w:rsidRPr="009E3CD7">
        <w:rPr>
          <w:spacing w:val="1"/>
        </w:rPr>
        <w:t>s</w:t>
      </w:r>
      <w:r w:rsidRPr="009E3CD7">
        <w:rPr>
          <w:spacing w:val="-1"/>
        </w:rPr>
        <w:t>i</w:t>
      </w:r>
      <w:r w:rsidRPr="009E3CD7">
        <w:t>on</w:t>
      </w:r>
      <w:r w:rsidRPr="009E3CD7">
        <w:rPr>
          <w:spacing w:val="52"/>
        </w:rPr>
        <w:t xml:space="preserve"> </w:t>
      </w:r>
      <w:r w:rsidRPr="009E3CD7">
        <w:t>b</w:t>
      </w:r>
      <w:r w:rsidRPr="009E3CD7">
        <w:rPr>
          <w:spacing w:val="-1"/>
        </w:rPr>
        <w:t>e</w:t>
      </w:r>
      <w:r w:rsidRPr="009E3CD7">
        <w:t>n</w:t>
      </w:r>
      <w:r w:rsidRPr="009E3CD7">
        <w:rPr>
          <w:spacing w:val="-1"/>
        </w:rPr>
        <w:t>e</w:t>
      </w:r>
      <w:r w:rsidRPr="009E3CD7">
        <w:rPr>
          <w:spacing w:val="2"/>
        </w:rPr>
        <w:t>f</w:t>
      </w:r>
      <w:r w:rsidRPr="009E3CD7">
        <w:rPr>
          <w:spacing w:val="-1"/>
        </w:rPr>
        <w:t>i</w:t>
      </w:r>
      <w:r w:rsidRPr="009E3CD7">
        <w:t>ts</w:t>
      </w:r>
      <w:r w:rsidRPr="009E3CD7">
        <w:rPr>
          <w:spacing w:val="54"/>
        </w:rPr>
        <w:t xml:space="preserve"> </w:t>
      </w:r>
      <w:r w:rsidRPr="009E3CD7">
        <w:t>a</w:t>
      </w:r>
      <w:r w:rsidRPr="009E3CD7">
        <w:rPr>
          <w:spacing w:val="-1"/>
        </w:rPr>
        <w:t>n</w:t>
      </w:r>
      <w:r w:rsidRPr="009E3CD7">
        <w:t>d pre</w:t>
      </w:r>
      <w:r w:rsidRPr="009E3CD7">
        <w:rPr>
          <w:spacing w:val="4"/>
        </w:rPr>
        <w:t>m</w:t>
      </w:r>
      <w:r w:rsidRPr="009E3CD7">
        <w:t>at</w:t>
      </w:r>
      <w:r w:rsidRPr="009E3CD7">
        <w:rPr>
          <w:spacing w:val="-1"/>
        </w:rPr>
        <w:t>u</w:t>
      </w:r>
      <w:r w:rsidRPr="009E3CD7">
        <w:rPr>
          <w:spacing w:val="1"/>
        </w:rPr>
        <w:t>r</w:t>
      </w:r>
      <w:r w:rsidRPr="009E3CD7">
        <w:t>e</w:t>
      </w:r>
      <w:r w:rsidRPr="009E3CD7">
        <w:rPr>
          <w:spacing w:val="-9"/>
        </w:rPr>
        <w:t xml:space="preserve"> </w:t>
      </w:r>
      <w:r w:rsidRPr="009E3CD7">
        <w:t>ret</w:t>
      </w:r>
      <w:r w:rsidRPr="009E3CD7">
        <w:rPr>
          <w:spacing w:val="-1"/>
        </w:rPr>
        <w:t>i</w:t>
      </w:r>
      <w:r w:rsidRPr="009E3CD7">
        <w:rPr>
          <w:spacing w:val="1"/>
        </w:rPr>
        <w:t>r</w:t>
      </w:r>
      <w:r w:rsidRPr="009E3CD7">
        <w:t>e</w:t>
      </w:r>
      <w:r w:rsidRPr="009E3CD7">
        <w:rPr>
          <w:spacing w:val="4"/>
        </w:rPr>
        <w:t>m</w:t>
      </w:r>
      <w:r w:rsidRPr="009E3CD7">
        <w:t>e</w:t>
      </w:r>
      <w:r w:rsidRPr="009E3CD7">
        <w:rPr>
          <w:spacing w:val="-1"/>
        </w:rPr>
        <w:t>n</w:t>
      </w:r>
      <w:r w:rsidRPr="009E3CD7">
        <w:t>t</w:t>
      </w:r>
      <w:r w:rsidRPr="009E3CD7">
        <w:rPr>
          <w:spacing w:val="-8"/>
        </w:rPr>
        <w:t xml:space="preserve"> </w:t>
      </w:r>
      <w:r w:rsidRPr="009E3CD7">
        <w:rPr>
          <w:spacing w:val="1"/>
        </w:rPr>
        <w:t>r</w:t>
      </w:r>
      <w:r w:rsidRPr="009E3CD7">
        <w:rPr>
          <w:spacing w:val="-1"/>
        </w:rPr>
        <w:t>i</w:t>
      </w:r>
      <w:r w:rsidRPr="009E3CD7">
        <w:t>g</w:t>
      </w:r>
      <w:r w:rsidRPr="009E3CD7">
        <w:rPr>
          <w:spacing w:val="-1"/>
        </w:rPr>
        <w:t>h</w:t>
      </w:r>
      <w:r w:rsidRPr="009E3CD7">
        <w:t>ts</w:t>
      </w:r>
      <w:r w:rsidRPr="009E3CD7">
        <w:rPr>
          <w:spacing w:val="-4"/>
        </w:rPr>
        <w:t xml:space="preserve"> </w:t>
      </w:r>
      <w:r w:rsidRPr="009E3CD7">
        <w:t>are</w:t>
      </w:r>
      <w:r w:rsidRPr="009E3CD7">
        <w:rPr>
          <w:spacing w:val="-3"/>
        </w:rPr>
        <w:t xml:space="preserve"> </w:t>
      </w:r>
      <w:r w:rsidRPr="009E3CD7">
        <w:t>d</w:t>
      </w:r>
      <w:r w:rsidRPr="009E3CD7">
        <w:rPr>
          <w:spacing w:val="-1"/>
        </w:rPr>
        <w:t>e</w:t>
      </w:r>
      <w:r w:rsidRPr="009E3CD7">
        <w:t>a</w:t>
      </w:r>
      <w:r w:rsidRPr="009E3CD7">
        <w:rPr>
          <w:spacing w:val="-1"/>
        </w:rPr>
        <w:t>l</w:t>
      </w:r>
      <w:r w:rsidRPr="009E3CD7">
        <w:t>t</w:t>
      </w:r>
      <w:r w:rsidRPr="009E3CD7">
        <w:rPr>
          <w:spacing w:val="-4"/>
        </w:rPr>
        <w:t xml:space="preserve"> </w:t>
      </w:r>
      <w:r w:rsidRPr="009E3CD7">
        <w:rPr>
          <w:spacing w:val="-3"/>
        </w:rPr>
        <w:t>w</w:t>
      </w:r>
      <w:r w:rsidRPr="009E3CD7">
        <w:rPr>
          <w:spacing w:val="-1"/>
        </w:rPr>
        <w:t>i</w:t>
      </w:r>
      <w:r w:rsidRPr="009E3CD7">
        <w:t>th</w:t>
      </w:r>
      <w:r w:rsidRPr="009E3CD7">
        <w:rPr>
          <w:spacing w:val="-5"/>
        </w:rPr>
        <w:t xml:space="preserve"> </w:t>
      </w:r>
      <w:r w:rsidRPr="009E3CD7">
        <w:rPr>
          <w:spacing w:val="-1"/>
        </w:rPr>
        <w:t>i</w:t>
      </w:r>
      <w:r w:rsidRPr="009E3CD7">
        <w:t>n</w:t>
      </w:r>
      <w:r w:rsidRPr="009E3CD7">
        <w:rPr>
          <w:spacing w:val="-2"/>
        </w:rPr>
        <w:t xml:space="preserve"> </w:t>
      </w:r>
      <w:r w:rsidRPr="009E3CD7">
        <w:rPr>
          <w:spacing w:val="-1"/>
        </w:rPr>
        <w:t>A</w:t>
      </w:r>
      <w:r w:rsidRPr="009E3CD7">
        <w:t>n</w:t>
      </w:r>
      <w:r w:rsidRPr="009E3CD7">
        <w:rPr>
          <w:spacing w:val="-1"/>
        </w:rPr>
        <w:t>n</w:t>
      </w:r>
      <w:r w:rsidRPr="009E3CD7">
        <w:t>ex</w:t>
      </w:r>
      <w:r w:rsidRPr="009E3CD7">
        <w:rPr>
          <w:spacing w:val="-6"/>
        </w:rPr>
        <w:t xml:space="preserve"> </w:t>
      </w:r>
      <w:r w:rsidRPr="009E3CD7">
        <w:t>1</w:t>
      </w:r>
      <w:r w:rsidRPr="009E3CD7">
        <w:rPr>
          <w:spacing w:val="-1"/>
        </w:rPr>
        <w:t xml:space="preserve"> </w:t>
      </w:r>
      <w:r w:rsidRPr="009E3CD7">
        <w:t>to</w:t>
      </w:r>
      <w:r w:rsidRPr="009E3CD7">
        <w:rPr>
          <w:spacing w:val="-3"/>
        </w:rPr>
        <w:t xml:space="preserve"> </w:t>
      </w:r>
      <w:r w:rsidRPr="009E3CD7">
        <w:t>th</w:t>
      </w:r>
      <w:r w:rsidRPr="009E3CD7">
        <w:rPr>
          <w:spacing w:val="-2"/>
        </w:rPr>
        <w:t>i</w:t>
      </w:r>
      <w:r w:rsidRPr="009E3CD7">
        <w:t>s</w:t>
      </w:r>
      <w:r w:rsidRPr="009E3CD7">
        <w:rPr>
          <w:spacing w:val="-2"/>
        </w:rPr>
        <w:t xml:space="preserve"> </w:t>
      </w:r>
      <w:r w:rsidR="00161D42" w:rsidRPr="009E3CD7">
        <w:rPr>
          <w:spacing w:val="-1"/>
        </w:rPr>
        <w:t>Schedule I</w:t>
      </w:r>
      <w:r w:rsidR="00C96728" w:rsidRPr="009E3CD7">
        <w:rPr>
          <w:spacing w:val="-1"/>
        </w:rPr>
        <w:t xml:space="preserve"> (Staff Transfer)</w:t>
      </w:r>
      <w:r w:rsidRPr="009E3CD7">
        <w:t>.</w:t>
      </w:r>
    </w:p>
    <w:p w14:paraId="3F167B3C" w14:textId="77777777" w:rsidR="00E11382" w:rsidRPr="009E3CD7" w:rsidRDefault="00B56D2C" w:rsidP="00AD3CEA">
      <w:pPr>
        <w:pStyle w:val="Heading2"/>
      </w:pPr>
      <w:r w:rsidRPr="009E3CD7">
        <w:t>The</w:t>
      </w:r>
      <w:r w:rsidRPr="009E3CD7">
        <w:rPr>
          <w:spacing w:val="1"/>
        </w:rPr>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Pr="009E3CD7">
        <w:rPr>
          <w:spacing w:val="-2"/>
        </w:rPr>
        <w:t xml:space="preserve"> </w:t>
      </w:r>
      <w:r w:rsidRPr="009E3CD7">
        <w:rPr>
          <w:spacing w:val="1"/>
        </w:rPr>
        <w:t>s</w:t>
      </w:r>
      <w:r w:rsidRPr="009E3CD7">
        <w:t>h</w:t>
      </w:r>
      <w:r w:rsidRPr="009E3CD7">
        <w:rPr>
          <w:spacing w:val="-1"/>
        </w:rPr>
        <w:t>al</w:t>
      </w:r>
      <w:r w:rsidRPr="009E3CD7">
        <w:t xml:space="preserve">l </w:t>
      </w:r>
      <w:r w:rsidRPr="009E3CD7">
        <w:rPr>
          <w:b/>
          <w:bCs/>
          <w:spacing w:val="1"/>
        </w:rPr>
        <w:t>[</w:t>
      </w:r>
      <w:r w:rsidRPr="009E3CD7">
        <w:t>a</w:t>
      </w:r>
      <w:r w:rsidRPr="009E3CD7">
        <w:rPr>
          <w:spacing w:val="-1"/>
        </w:rPr>
        <w:t>n</w:t>
      </w:r>
      <w:r w:rsidRPr="009E3CD7">
        <w:t xml:space="preserve">d </w:t>
      </w:r>
      <w:r w:rsidRPr="009E3CD7">
        <w:rPr>
          <w:spacing w:val="1"/>
        </w:rPr>
        <w:t>s</w:t>
      </w:r>
      <w:r w:rsidRPr="009E3CD7">
        <w:t>h</w:t>
      </w:r>
      <w:r w:rsidRPr="009E3CD7">
        <w:rPr>
          <w:spacing w:val="-1"/>
        </w:rPr>
        <w:t>al</w:t>
      </w:r>
      <w:r w:rsidRPr="009E3CD7">
        <w:t>l</w:t>
      </w:r>
      <w:r w:rsidRPr="009E3CD7">
        <w:rPr>
          <w:spacing w:val="-3"/>
        </w:rPr>
        <w:t xml:space="preserve"> </w:t>
      </w:r>
      <w:r w:rsidRPr="009E3CD7">
        <w:t>pro</w:t>
      </w:r>
      <w:r w:rsidRPr="009E3CD7">
        <w:rPr>
          <w:spacing w:val="1"/>
        </w:rPr>
        <w:t>c</w:t>
      </w:r>
      <w:r w:rsidRPr="009E3CD7">
        <w:t>ure</w:t>
      </w:r>
      <w:r w:rsidRPr="009E3CD7">
        <w:rPr>
          <w:spacing w:val="-5"/>
        </w:rPr>
        <w:t xml:space="preserve"> </w:t>
      </w:r>
      <w:r w:rsidRPr="009E3CD7">
        <w:t>th</w:t>
      </w:r>
      <w:r w:rsidRPr="009E3CD7">
        <w:rPr>
          <w:spacing w:val="-1"/>
        </w:rPr>
        <w:t>a</w:t>
      </w:r>
      <w:r w:rsidRPr="009E3CD7">
        <w:t>t</w:t>
      </w:r>
      <w:r w:rsidRPr="009E3CD7">
        <w:rPr>
          <w:spacing w:val="-1"/>
        </w:rPr>
        <w:t xml:space="preserve"> i</w:t>
      </w:r>
      <w:r w:rsidRPr="009E3CD7">
        <w:t>ts</w:t>
      </w:r>
      <w:r w:rsidRPr="009E3CD7">
        <w:rPr>
          <w:spacing w:val="1"/>
        </w:rPr>
        <w:t xml:space="preserve"> s</w:t>
      </w:r>
      <w:r w:rsidRPr="009E3CD7">
        <w:t>u</w:t>
      </w:r>
      <w:r w:rsidRPr="009E3CD7">
        <w:rPr>
          <w:spacing w:val="2"/>
        </w:rPr>
        <w:t>b</w:t>
      </w:r>
      <w:r w:rsidRPr="009E3CD7">
        <w:rPr>
          <w:spacing w:val="1"/>
        </w:rPr>
        <w:t>-c</w:t>
      </w:r>
      <w:r w:rsidRPr="009E3CD7">
        <w:t>o</w:t>
      </w:r>
      <w:r w:rsidRPr="009E3CD7">
        <w:rPr>
          <w:spacing w:val="-1"/>
        </w:rPr>
        <w:t>n</w:t>
      </w:r>
      <w:r w:rsidRPr="009E3CD7">
        <w:t>tra</w:t>
      </w:r>
      <w:r w:rsidRPr="009E3CD7">
        <w:rPr>
          <w:spacing w:val="1"/>
        </w:rPr>
        <w:t>c</w:t>
      </w:r>
      <w:r w:rsidRPr="009E3CD7">
        <w:t>to</w:t>
      </w:r>
      <w:r w:rsidRPr="009E3CD7">
        <w:rPr>
          <w:spacing w:val="1"/>
        </w:rPr>
        <w:t>r</w:t>
      </w:r>
      <w:r w:rsidRPr="009E3CD7">
        <w:t>s</w:t>
      </w:r>
      <w:r w:rsidRPr="009E3CD7">
        <w:rPr>
          <w:spacing w:val="-11"/>
        </w:rPr>
        <w:t xml:space="preserve"> </w:t>
      </w:r>
      <w:r w:rsidRPr="009E3CD7">
        <w:rPr>
          <w:spacing w:val="1"/>
        </w:rPr>
        <w:t>s</w:t>
      </w:r>
      <w:r w:rsidRPr="009E3CD7">
        <w:t>h</w:t>
      </w:r>
      <w:r w:rsidRPr="009E3CD7">
        <w:rPr>
          <w:spacing w:val="-1"/>
        </w:rPr>
        <w:t>all</w:t>
      </w:r>
      <w:r w:rsidRPr="009E3CD7">
        <w:rPr>
          <w:b/>
          <w:bCs/>
        </w:rPr>
        <w:t>]</w:t>
      </w:r>
      <w:r w:rsidRPr="009E3CD7">
        <w:rPr>
          <w:b/>
          <w:bCs/>
          <w:spacing w:val="-2"/>
        </w:rPr>
        <w:t xml:space="preserve"> </w:t>
      </w:r>
      <w:r w:rsidRPr="009E3CD7">
        <w:t>h</w:t>
      </w:r>
      <w:r w:rsidRPr="009E3CD7">
        <w:rPr>
          <w:spacing w:val="-1"/>
        </w:rPr>
        <w:t>av</w:t>
      </w:r>
      <w:r w:rsidRPr="009E3CD7">
        <w:t>e</w:t>
      </w:r>
      <w:r w:rsidRPr="009E3CD7">
        <w:rPr>
          <w:spacing w:val="-3"/>
        </w:rPr>
        <w:t xml:space="preserve"> </w:t>
      </w:r>
      <w:r w:rsidRPr="009E3CD7">
        <w:rPr>
          <w:spacing w:val="1"/>
        </w:rPr>
        <w:t>r</w:t>
      </w:r>
      <w:r w:rsidRPr="009E3CD7">
        <w:t>e</w:t>
      </w:r>
      <w:r w:rsidRPr="009E3CD7">
        <w:rPr>
          <w:spacing w:val="-1"/>
        </w:rPr>
        <w:t>g</w:t>
      </w:r>
      <w:r w:rsidRPr="009E3CD7">
        <w:t>ard</w:t>
      </w:r>
      <w:r w:rsidRPr="009E3CD7">
        <w:rPr>
          <w:spacing w:val="-4"/>
        </w:rPr>
        <w:t xml:space="preserve"> </w:t>
      </w:r>
      <w:r w:rsidRPr="009E3CD7">
        <w:t>to</w:t>
      </w:r>
      <w:r w:rsidRPr="009E3CD7">
        <w:rPr>
          <w:spacing w:val="-1"/>
        </w:rPr>
        <w:t xml:space="preserve"> </w:t>
      </w:r>
      <w:r w:rsidRPr="009E3CD7">
        <w:t>the</w:t>
      </w:r>
      <w:r w:rsidRPr="009E3CD7">
        <w:rPr>
          <w:spacing w:val="-2"/>
        </w:rPr>
        <w:t xml:space="preserve"> </w:t>
      </w:r>
      <w:r w:rsidRPr="009E3CD7">
        <w:t>pri</w:t>
      </w:r>
      <w:r w:rsidRPr="009E3CD7">
        <w:rPr>
          <w:spacing w:val="-1"/>
        </w:rPr>
        <w:t>n</w:t>
      </w:r>
      <w:r w:rsidRPr="009E3CD7">
        <w:rPr>
          <w:spacing w:val="1"/>
        </w:rPr>
        <w:t>c</w:t>
      </w:r>
      <w:r w:rsidRPr="009E3CD7">
        <w:rPr>
          <w:spacing w:val="-1"/>
        </w:rPr>
        <w:t>i</w:t>
      </w:r>
      <w:r w:rsidRPr="009E3CD7">
        <w:t>p</w:t>
      </w:r>
      <w:r w:rsidRPr="009E3CD7">
        <w:rPr>
          <w:spacing w:val="-1"/>
        </w:rPr>
        <w:t>l</w:t>
      </w:r>
      <w:r w:rsidRPr="009E3CD7">
        <w:t>es of</w:t>
      </w:r>
      <w:r w:rsidRPr="009E3CD7">
        <w:rPr>
          <w:spacing w:val="28"/>
        </w:rPr>
        <w:t xml:space="preserve"> </w:t>
      </w:r>
      <w:r w:rsidRPr="009E3CD7">
        <w:t>g</w:t>
      </w:r>
      <w:r w:rsidRPr="009E3CD7">
        <w:rPr>
          <w:spacing w:val="-1"/>
        </w:rPr>
        <w:t>o</w:t>
      </w:r>
      <w:r w:rsidRPr="009E3CD7">
        <w:t>od</w:t>
      </w:r>
      <w:r w:rsidRPr="009E3CD7">
        <w:rPr>
          <w:spacing w:val="23"/>
        </w:rPr>
        <w:t xml:space="preserve"> </w:t>
      </w:r>
      <w:r w:rsidRPr="009E3CD7">
        <w:t>e</w:t>
      </w:r>
      <w:r w:rsidRPr="009E3CD7">
        <w:rPr>
          <w:spacing w:val="4"/>
        </w:rPr>
        <w:t>m</w:t>
      </w:r>
      <w:r w:rsidRPr="009E3CD7">
        <w:t>p</w:t>
      </w:r>
      <w:r w:rsidRPr="009E3CD7">
        <w:rPr>
          <w:spacing w:val="-1"/>
        </w:rPr>
        <w:t>l</w:t>
      </w:r>
      <w:r w:rsidRPr="009E3CD7">
        <w:t>o</w:t>
      </w:r>
      <w:r w:rsidRPr="009E3CD7">
        <w:rPr>
          <w:spacing w:val="-6"/>
        </w:rPr>
        <w:t>y</w:t>
      </w:r>
      <w:r w:rsidRPr="009E3CD7">
        <w:rPr>
          <w:spacing w:val="4"/>
        </w:rPr>
        <w:t>m</w:t>
      </w:r>
      <w:r w:rsidRPr="009E3CD7">
        <w:t>e</w:t>
      </w:r>
      <w:r w:rsidRPr="009E3CD7">
        <w:rPr>
          <w:spacing w:val="-1"/>
        </w:rPr>
        <w:t>n</w:t>
      </w:r>
      <w:r w:rsidRPr="009E3CD7">
        <w:t>t</w:t>
      </w:r>
      <w:r w:rsidRPr="009E3CD7">
        <w:rPr>
          <w:spacing w:val="17"/>
        </w:rPr>
        <w:t xml:space="preserve"> </w:t>
      </w:r>
      <w:r w:rsidRPr="009E3CD7">
        <w:t>pra</w:t>
      </w:r>
      <w:r w:rsidRPr="009E3CD7">
        <w:rPr>
          <w:spacing w:val="1"/>
        </w:rPr>
        <w:t>c</w:t>
      </w:r>
      <w:r w:rsidRPr="009E3CD7">
        <w:t>t</w:t>
      </w:r>
      <w:r w:rsidRPr="009E3CD7">
        <w:rPr>
          <w:spacing w:val="-1"/>
        </w:rPr>
        <w:t>i</w:t>
      </w:r>
      <w:r w:rsidRPr="009E3CD7">
        <w:rPr>
          <w:spacing w:val="1"/>
        </w:rPr>
        <w:t>c</w:t>
      </w:r>
      <w:r w:rsidRPr="009E3CD7">
        <w:t>e</w:t>
      </w:r>
      <w:r w:rsidRPr="009E3CD7">
        <w:rPr>
          <w:spacing w:val="21"/>
        </w:rPr>
        <w:t xml:space="preserve"> </w:t>
      </w:r>
      <w:r w:rsidRPr="009E3CD7">
        <w:t>as</w:t>
      </w:r>
      <w:r w:rsidRPr="009E3CD7">
        <w:rPr>
          <w:spacing w:val="26"/>
        </w:rPr>
        <w:t xml:space="preserve"> </w:t>
      </w:r>
      <w:r w:rsidRPr="009E3CD7">
        <w:t>d</w:t>
      </w:r>
      <w:r w:rsidRPr="009E3CD7">
        <w:rPr>
          <w:spacing w:val="-1"/>
        </w:rPr>
        <w:t>e</w:t>
      </w:r>
      <w:r w:rsidRPr="009E3CD7">
        <w:t>ta</w:t>
      </w:r>
      <w:r w:rsidRPr="009E3CD7">
        <w:rPr>
          <w:spacing w:val="-2"/>
        </w:rPr>
        <w:t>i</w:t>
      </w:r>
      <w:r w:rsidRPr="009E3CD7">
        <w:rPr>
          <w:spacing w:val="-1"/>
        </w:rPr>
        <w:t>l</w:t>
      </w:r>
      <w:r w:rsidRPr="009E3CD7">
        <w:t>ed</w:t>
      </w:r>
      <w:r w:rsidRPr="009E3CD7">
        <w:rPr>
          <w:spacing w:val="20"/>
        </w:rPr>
        <w:t xml:space="preserve"> </w:t>
      </w:r>
      <w:r w:rsidRPr="009E3CD7">
        <w:rPr>
          <w:spacing w:val="-1"/>
        </w:rPr>
        <w:t>i</w:t>
      </w:r>
      <w:r w:rsidRPr="009E3CD7">
        <w:t>n</w:t>
      </w:r>
      <w:r w:rsidRPr="009E3CD7">
        <w:rPr>
          <w:spacing w:val="26"/>
        </w:rPr>
        <w:t xml:space="preserve"> </w:t>
      </w:r>
      <w:r w:rsidRPr="009E3CD7">
        <w:t>the</w:t>
      </w:r>
      <w:r w:rsidRPr="009E3CD7">
        <w:rPr>
          <w:spacing w:val="24"/>
        </w:rPr>
        <w:t xml:space="preserve"> </w:t>
      </w:r>
      <w:r w:rsidRPr="009E3CD7">
        <w:t>Cab</w:t>
      </w:r>
      <w:r w:rsidRPr="009E3CD7">
        <w:rPr>
          <w:spacing w:val="-2"/>
        </w:rPr>
        <w:t>i</w:t>
      </w:r>
      <w:r w:rsidRPr="009E3CD7">
        <w:t>n</w:t>
      </w:r>
      <w:r w:rsidRPr="009E3CD7">
        <w:rPr>
          <w:spacing w:val="-1"/>
        </w:rPr>
        <w:t>e</w:t>
      </w:r>
      <w:r w:rsidRPr="009E3CD7">
        <w:t>t</w:t>
      </w:r>
      <w:r w:rsidRPr="009E3CD7">
        <w:rPr>
          <w:spacing w:val="21"/>
        </w:rPr>
        <w:t xml:space="preserve"> </w:t>
      </w:r>
      <w:r w:rsidRPr="009E3CD7">
        <w:rPr>
          <w:spacing w:val="1"/>
        </w:rPr>
        <w:t>O</w:t>
      </w:r>
      <w:r w:rsidRPr="009E3CD7">
        <w:rPr>
          <w:spacing w:val="2"/>
        </w:rPr>
        <w:t>ff</w:t>
      </w:r>
      <w:r w:rsidRPr="009E3CD7">
        <w:rPr>
          <w:spacing w:val="-1"/>
        </w:rPr>
        <w:t>i</w:t>
      </w:r>
      <w:r w:rsidRPr="009E3CD7">
        <w:rPr>
          <w:spacing w:val="1"/>
        </w:rPr>
        <w:t>c</w:t>
      </w:r>
      <w:r w:rsidRPr="009E3CD7">
        <w:t>e</w:t>
      </w:r>
      <w:r w:rsidRPr="009E3CD7">
        <w:rPr>
          <w:spacing w:val="22"/>
        </w:rPr>
        <w:t xml:space="preserve"> </w:t>
      </w:r>
      <w:r w:rsidRPr="009E3CD7">
        <w:t>g</w:t>
      </w:r>
      <w:r w:rsidRPr="009E3CD7">
        <w:rPr>
          <w:spacing w:val="-1"/>
        </w:rPr>
        <w:t>ui</w:t>
      </w:r>
      <w:r w:rsidRPr="009E3CD7">
        <w:t>d</w:t>
      </w:r>
      <w:r w:rsidRPr="009E3CD7">
        <w:rPr>
          <w:spacing w:val="-1"/>
        </w:rPr>
        <w:t>a</w:t>
      </w:r>
      <w:r w:rsidRPr="009E3CD7">
        <w:t>n</w:t>
      </w:r>
      <w:r w:rsidRPr="009E3CD7">
        <w:rPr>
          <w:spacing w:val="1"/>
        </w:rPr>
        <w:t>c</w:t>
      </w:r>
      <w:r w:rsidRPr="009E3CD7">
        <w:t>e:</w:t>
      </w:r>
      <w:r w:rsidRPr="009E3CD7">
        <w:rPr>
          <w:spacing w:val="19"/>
        </w:rPr>
        <w:t xml:space="preserve"> </w:t>
      </w:r>
      <w:r w:rsidRPr="009E3CD7">
        <w:rPr>
          <w:spacing w:val="-1"/>
        </w:rPr>
        <w:t>‘P</w:t>
      </w:r>
      <w:r w:rsidRPr="009E3CD7">
        <w:rPr>
          <w:spacing w:val="1"/>
        </w:rPr>
        <w:t>r</w:t>
      </w:r>
      <w:r w:rsidRPr="009E3CD7">
        <w:rPr>
          <w:spacing w:val="-1"/>
        </w:rPr>
        <w:t>i</w:t>
      </w:r>
      <w:r w:rsidRPr="009E3CD7">
        <w:t>n</w:t>
      </w:r>
      <w:r w:rsidRPr="009E3CD7">
        <w:rPr>
          <w:spacing w:val="1"/>
        </w:rPr>
        <w:t>c</w:t>
      </w:r>
      <w:r w:rsidRPr="009E3CD7">
        <w:rPr>
          <w:spacing w:val="-1"/>
        </w:rPr>
        <w:t>i</w:t>
      </w:r>
      <w:r w:rsidRPr="009E3CD7">
        <w:t>p</w:t>
      </w:r>
      <w:r w:rsidRPr="009E3CD7">
        <w:rPr>
          <w:spacing w:val="-1"/>
        </w:rPr>
        <w:t>l</w:t>
      </w:r>
      <w:r w:rsidRPr="009E3CD7">
        <w:t>es</w:t>
      </w:r>
      <w:r w:rsidRPr="009E3CD7">
        <w:rPr>
          <w:spacing w:val="26"/>
        </w:rPr>
        <w:t xml:space="preserve"> </w:t>
      </w:r>
      <w:r w:rsidRPr="009E3CD7">
        <w:t>of</w:t>
      </w:r>
      <w:r w:rsidRPr="009E3CD7">
        <w:rPr>
          <w:spacing w:val="28"/>
        </w:rPr>
        <w:t xml:space="preserve"> </w:t>
      </w:r>
      <w:r w:rsidRPr="009E3CD7">
        <w:rPr>
          <w:spacing w:val="1"/>
        </w:rPr>
        <w:t>G</w:t>
      </w:r>
      <w:r w:rsidRPr="009E3CD7">
        <w:t>o</w:t>
      </w:r>
      <w:r w:rsidRPr="009E3CD7">
        <w:rPr>
          <w:spacing w:val="-1"/>
        </w:rPr>
        <w:t>o</w:t>
      </w:r>
      <w:r w:rsidRPr="009E3CD7">
        <w:t xml:space="preserve">d </w:t>
      </w:r>
      <w:r w:rsidRPr="009E3CD7">
        <w:rPr>
          <w:spacing w:val="-1"/>
        </w:rPr>
        <w:t>E</w:t>
      </w:r>
      <w:r w:rsidRPr="009E3CD7">
        <w:rPr>
          <w:spacing w:val="4"/>
        </w:rPr>
        <w:t>m</w:t>
      </w:r>
      <w:r w:rsidRPr="009E3CD7">
        <w:t>p</w:t>
      </w:r>
      <w:r w:rsidRPr="009E3CD7">
        <w:rPr>
          <w:spacing w:val="-1"/>
        </w:rPr>
        <w:t>l</w:t>
      </w:r>
      <w:r w:rsidRPr="009E3CD7">
        <w:t>o</w:t>
      </w:r>
      <w:r w:rsidRPr="009E3CD7">
        <w:rPr>
          <w:spacing w:val="-6"/>
        </w:rPr>
        <w:t>y</w:t>
      </w:r>
      <w:r w:rsidRPr="009E3CD7">
        <w:rPr>
          <w:spacing w:val="4"/>
        </w:rPr>
        <w:t>m</w:t>
      </w:r>
      <w:r w:rsidRPr="009E3CD7">
        <w:t>e</w:t>
      </w:r>
      <w:r w:rsidRPr="009E3CD7">
        <w:rPr>
          <w:spacing w:val="-1"/>
        </w:rPr>
        <w:t>n</w:t>
      </w:r>
      <w:r w:rsidRPr="009E3CD7">
        <w:t xml:space="preserve">t </w:t>
      </w:r>
      <w:r w:rsidRPr="009E3CD7">
        <w:rPr>
          <w:spacing w:val="-1"/>
        </w:rPr>
        <w:t>P</w:t>
      </w:r>
      <w:r w:rsidRPr="009E3CD7">
        <w:rPr>
          <w:spacing w:val="1"/>
        </w:rPr>
        <w:t>r</w:t>
      </w:r>
      <w:r w:rsidRPr="009E3CD7">
        <w:t>a</w:t>
      </w:r>
      <w:r w:rsidRPr="009E3CD7">
        <w:rPr>
          <w:spacing w:val="1"/>
        </w:rPr>
        <w:t>c</w:t>
      </w:r>
      <w:r w:rsidRPr="009E3CD7">
        <w:t>t</w:t>
      </w:r>
      <w:r w:rsidRPr="009E3CD7">
        <w:rPr>
          <w:spacing w:val="-1"/>
        </w:rPr>
        <w:t>i</w:t>
      </w:r>
      <w:r w:rsidRPr="009E3CD7">
        <w:rPr>
          <w:spacing w:val="1"/>
        </w:rPr>
        <w:t>c</w:t>
      </w:r>
      <w:r w:rsidRPr="009E3CD7">
        <w:t>e</w:t>
      </w:r>
      <w:r w:rsidRPr="009E3CD7">
        <w:rPr>
          <w:spacing w:val="9"/>
        </w:rPr>
        <w:t xml:space="preserve"> </w:t>
      </w:r>
      <w:r w:rsidRPr="009E3CD7">
        <w:t>–</w:t>
      </w:r>
      <w:r w:rsidRPr="009E3CD7">
        <w:rPr>
          <w:spacing w:val="13"/>
        </w:rPr>
        <w:t xml:space="preserve"> </w:t>
      </w:r>
      <w:r w:rsidRPr="009E3CD7">
        <w:t>A</w:t>
      </w:r>
      <w:r w:rsidRPr="009E3CD7">
        <w:rPr>
          <w:spacing w:val="10"/>
        </w:rPr>
        <w:t xml:space="preserve"> </w:t>
      </w:r>
      <w:r w:rsidRPr="009E3CD7">
        <w:rPr>
          <w:spacing w:val="1"/>
        </w:rPr>
        <w:t>s</w:t>
      </w:r>
      <w:r w:rsidRPr="009E3CD7">
        <w:t>ta</w:t>
      </w:r>
      <w:r w:rsidRPr="009E3CD7">
        <w:rPr>
          <w:spacing w:val="-1"/>
        </w:rPr>
        <w:t>t</w:t>
      </w:r>
      <w:r w:rsidRPr="009E3CD7">
        <w:t>e</w:t>
      </w:r>
      <w:r w:rsidRPr="009E3CD7">
        <w:rPr>
          <w:spacing w:val="4"/>
        </w:rPr>
        <w:t>m</w:t>
      </w:r>
      <w:r w:rsidRPr="009E3CD7">
        <w:t>e</w:t>
      </w:r>
      <w:r w:rsidRPr="009E3CD7">
        <w:rPr>
          <w:spacing w:val="-1"/>
        </w:rPr>
        <w:t>n</w:t>
      </w:r>
      <w:r w:rsidRPr="009E3CD7">
        <w:t>t</w:t>
      </w:r>
      <w:r w:rsidRPr="009E3CD7">
        <w:rPr>
          <w:spacing w:val="2"/>
        </w:rPr>
        <w:t xml:space="preserve"> </w:t>
      </w:r>
      <w:r w:rsidRPr="009E3CD7">
        <w:t>of</w:t>
      </w:r>
      <w:r w:rsidRPr="009E3CD7">
        <w:rPr>
          <w:spacing w:val="11"/>
        </w:rPr>
        <w:t xml:space="preserve"> </w:t>
      </w:r>
      <w:r w:rsidRPr="009E3CD7">
        <w:t>pri</w:t>
      </w:r>
      <w:r w:rsidRPr="009E3CD7">
        <w:rPr>
          <w:spacing w:val="-1"/>
        </w:rPr>
        <w:t>n</w:t>
      </w:r>
      <w:r w:rsidRPr="009E3CD7">
        <w:rPr>
          <w:spacing w:val="1"/>
        </w:rPr>
        <w:t>c</w:t>
      </w:r>
      <w:r w:rsidRPr="009E3CD7">
        <w:rPr>
          <w:spacing w:val="-1"/>
        </w:rPr>
        <w:t>i</w:t>
      </w:r>
      <w:r w:rsidRPr="009E3CD7">
        <w:t>p</w:t>
      </w:r>
      <w:r w:rsidRPr="009E3CD7">
        <w:rPr>
          <w:spacing w:val="-1"/>
        </w:rPr>
        <w:t>l</w:t>
      </w:r>
      <w:r w:rsidRPr="009E3CD7">
        <w:t>es th</w:t>
      </w:r>
      <w:r w:rsidRPr="009E3CD7">
        <w:rPr>
          <w:spacing w:val="-1"/>
        </w:rPr>
        <w:t>a</w:t>
      </w:r>
      <w:r w:rsidRPr="009E3CD7">
        <w:t>t</w:t>
      </w:r>
      <w:r w:rsidRPr="009E3CD7">
        <w:rPr>
          <w:spacing w:val="8"/>
        </w:rPr>
        <w:t xml:space="preserve"> </w:t>
      </w:r>
      <w:r w:rsidRPr="009E3CD7">
        <w:rPr>
          <w:spacing w:val="1"/>
        </w:rPr>
        <w:t>r</w:t>
      </w:r>
      <w:r w:rsidRPr="009E3CD7">
        <w:t>e</w:t>
      </w:r>
      <w:r w:rsidRPr="009E3CD7">
        <w:rPr>
          <w:spacing w:val="2"/>
        </w:rPr>
        <w:t>f</w:t>
      </w:r>
      <w:r w:rsidRPr="009E3CD7">
        <w:rPr>
          <w:spacing w:val="-1"/>
        </w:rPr>
        <w:t>l</w:t>
      </w:r>
      <w:r w:rsidRPr="009E3CD7">
        <w:t>e</w:t>
      </w:r>
      <w:r w:rsidRPr="009E3CD7">
        <w:rPr>
          <w:spacing w:val="1"/>
        </w:rPr>
        <w:t>c</w:t>
      </w:r>
      <w:r w:rsidRPr="009E3CD7">
        <w:t>t</w:t>
      </w:r>
      <w:r w:rsidRPr="009E3CD7">
        <w:rPr>
          <w:spacing w:val="5"/>
        </w:rPr>
        <w:t xml:space="preserve"> </w:t>
      </w:r>
      <w:r w:rsidRPr="009E3CD7">
        <w:t>g</w:t>
      </w:r>
      <w:r w:rsidRPr="009E3CD7">
        <w:rPr>
          <w:spacing w:val="-1"/>
        </w:rPr>
        <w:t>o</w:t>
      </w:r>
      <w:r w:rsidRPr="009E3CD7">
        <w:t>od</w:t>
      </w:r>
      <w:r w:rsidRPr="009E3CD7">
        <w:rPr>
          <w:spacing w:val="6"/>
        </w:rPr>
        <w:t xml:space="preserve"> </w:t>
      </w:r>
      <w:r w:rsidRPr="009E3CD7">
        <w:t>e</w:t>
      </w:r>
      <w:r w:rsidRPr="009E3CD7">
        <w:rPr>
          <w:spacing w:val="4"/>
        </w:rPr>
        <w:t>m</w:t>
      </w:r>
      <w:r w:rsidRPr="009E3CD7">
        <w:t>p</w:t>
      </w:r>
      <w:r w:rsidRPr="009E3CD7">
        <w:rPr>
          <w:spacing w:val="-1"/>
        </w:rPr>
        <w:t>l</w:t>
      </w:r>
      <w:r w:rsidRPr="009E3CD7">
        <w:t>o</w:t>
      </w:r>
      <w:r w:rsidRPr="009E3CD7">
        <w:rPr>
          <w:spacing w:val="-6"/>
        </w:rPr>
        <w:t>y</w:t>
      </w:r>
      <w:r w:rsidRPr="009E3CD7">
        <w:rPr>
          <w:spacing w:val="4"/>
        </w:rPr>
        <w:t>m</w:t>
      </w:r>
      <w:r w:rsidRPr="009E3CD7">
        <w:t>e</w:t>
      </w:r>
      <w:r w:rsidRPr="009E3CD7">
        <w:rPr>
          <w:spacing w:val="-1"/>
        </w:rPr>
        <w:t>n</w:t>
      </w:r>
      <w:r w:rsidRPr="009E3CD7">
        <w:t>t pra</w:t>
      </w:r>
      <w:r w:rsidRPr="009E3CD7">
        <w:rPr>
          <w:spacing w:val="1"/>
        </w:rPr>
        <w:t>c</w:t>
      </w:r>
      <w:r w:rsidRPr="009E3CD7">
        <w:t>t</w:t>
      </w:r>
      <w:r w:rsidRPr="009E3CD7">
        <w:rPr>
          <w:spacing w:val="-1"/>
        </w:rPr>
        <w:t>i</w:t>
      </w:r>
      <w:r w:rsidRPr="009E3CD7">
        <w:rPr>
          <w:spacing w:val="1"/>
        </w:rPr>
        <w:t>c</w:t>
      </w:r>
      <w:r w:rsidRPr="009E3CD7">
        <w:t>e</w:t>
      </w:r>
      <w:r w:rsidRPr="009E3CD7">
        <w:rPr>
          <w:spacing w:val="4"/>
        </w:rPr>
        <w:t xml:space="preserve"> </w:t>
      </w:r>
      <w:r w:rsidRPr="009E3CD7">
        <w:rPr>
          <w:spacing w:val="2"/>
        </w:rPr>
        <w:t>f</w:t>
      </w:r>
      <w:r w:rsidRPr="009E3CD7">
        <w:t xml:space="preserve">or </w:t>
      </w:r>
      <w:r w:rsidRPr="009E3CD7">
        <w:rPr>
          <w:spacing w:val="1"/>
        </w:rPr>
        <w:t>G</w:t>
      </w:r>
      <w:r w:rsidRPr="009E3CD7">
        <w:t>o</w:t>
      </w:r>
      <w:r w:rsidRPr="009E3CD7">
        <w:rPr>
          <w:spacing w:val="-2"/>
        </w:rPr>
        <w:t>v</w:t>
      </w:r>
      <w:r w:rsidRPr="009E3CD7">
        <w:t>ern</w:t>
      </w:r>
      <w:r w:rsidRPr="009E3CD7">
        <w:rPr>
          <w:spacing w:val="4"/>
        </w:rPr>
        <w:t>m</w:t>
      </w:r>
      <w:r w:rsidRPr="009E3CD7">
        <w:t>e</w:t>
      </w:r>
      <w:r w:rsidRPr="009E3CD7">
        <w:rPr>
          <w:spacing w:val="-1"/>
        </w:rPr>
        <w:t>n</w:t>
      </w:r>
      <w:r w:rsidRPr="009E3CD7">
        <w:t>t,</w:t>
      </w:r>
      <w:r w:rsidRPr="009E3CD7">
        <w:rPr>
          <w:spacing w:val="-12"/>
        </w:rPr>
        <w:t xml:space="preserve"> </w:t>
      </w:r>
      <w:r w:rsidRPr="009E3CD7">
        <w:t>C</w:t>
      </w:r>
      <w:r w:rsidRPr="009E3CD7">
        <w:rPr>
          <w:spacing w:val="-1"/>
        </w:rPr>
        <w:t>o</w:t>
      </w:r>
      <w:r w:rsidRPr="009E3CD7">
        <w:t>ntra</w:t>
      </w:r>
      <w:r w:rsidRPr="009E3CD7">
        <w:rPr>
          <w:spacing w:val="1"/>
        </w:rPr>
        <w:t>c</w:t>
      </w:r>
      <w:r w:rsidRPr="009E3CD7">
        <w:t>t</w:t>
      </w:r>
      <w:r w:rsidRPr="009E3CD7">
        <w:rPr>
          <w:spacing w:val="-1"/>
        </w:rPr>
        <w:t>i</w:t>
      </w:r>
      <w:r w:rsidRPr="009E3CD7">
        <w:t>ng</w:t>
      </w:r>
      <w:r w:rsidRPr="009E3CD7">
        <w:rPr>
          <w:spacing w:val="-11"/>
        </w:rPr>
        <w:t xml:space="preserve"> </w:t>
      </w:r>
      <w:r w:rsidRPr="009E3CD7">
        <w:rPr>
          <w:spacing w:val="-1"/>
        </w:rPr>
        <w:t>A</w:t>
      </w:r>
      <w:r w:rsidRPr="009E3CD7">
        <w:t>ut</w:t>
      </w:r>
      <w:r w:rsidRPr="009E3CD7">
        <w:rPr>
          <w:spacing w:val="-1"/>
        </w:rPr>
        <w:t>h</w:t>
      </w:r>
      <w:r w:rsidRPr="009E3CD7">
        <w:t>ori</w:t>
      </w:r>
      <w:r w:rsidRPr="009E3CD7">
        <w:rPr>
          <w:spacing w:val="-1"/>
        </w:rPr>
        <w:t>ti</w:t>
      </w:r>
      <w:r w:rsidRPr="009E3CD7">
        <w:t>es</w:t>
      </w:r>
      <w:r w:rsidRPr="009E3CD7">
        <w:rPr>
          <w:spacing w:val="-9"/>
        </w:rPr>
        <w:t xml:space="preserve"> </w:t>
      </w:r>
      <w:r w:rsidRPr="009E3CD7">
        <w:t>a</w:t>
      </w:r>
      <w:r w:rsidRPr="009E3CD7">
        <w:rPr>
          <w:spacing w:val="-1"/>
        </w:rPr>
        <w:t>n</w:t>
      </w:r>
      <w:r w:rsidRPr="009E3CD7">
        <w:t>d</w:t>
      </w:r>
      <w:r w:rsidRPr="009E3CD7">
        <w:rPr>
          <w:spacing w:val="-3"/>
        </w:rPr>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Pr="009E3CD7">
        <w:rPr>
          <w:spacing w:val="2"/>
        </w:rPr>
        <w:t>s</w:t>
      </w:r>
      <w:r w:rsidRPr="009E3CD7">
        <w:rPr>
          <w:spacing w:val="1"/>
        </w:rPr>
        <w:t>”</w:t>
      </w:r>
      <w:r w:rsidRPr="009E3CD7">
        <w:t>.</w:t>
      </w:r>
    </w:p>
    <w:p w14:paraId="5C8286B6" w14:textId="77777777" w:rsidR="00E11382" w:rsidRPr="009E3CD7" w:rsidRDefault="00B56D2C" w:rsidP="00294C43">
      <w:pPr>
        <w:pStyle w:val="Heading1"/>
      </w:pPr>
      <w:r w:rsidRPr="009E3CD7">
        <w:rPr>
          <w:spacing w:val="3"/>
        </w:rPr>
        <w:t>T</w:t>
      </w:r>
      <w:r w:rsidRPr="009E3CD7">
        <w:rPr>
          <w:spacing w:val="-1"/>
        </w:rPr>
        <w:t>r</w:t>
      </w:r>
      <w:r w:rsidRPr="009E3CD7">
        <w:t>ans</w:t>
      </w:r>
      <w:r w:rsidRPr="009E3CD7">
        <w:rPr>
          <w:spacing w:val="1"/>
        </w:rPr>
        <w:t>f</w:t>
      </w:r>
      <w:r w:rsidRPr="009E3CD7">
        <w:t>e</w:t>
      </w:r>
      <w:r w:rsidRPr="009E3CD7">
        <w:rPr>
          <w:spacing w:val="-1"/>
        </w:rPr>
        <w:t>r</w:t>
      </w:r>
      <w:r w:rsidRPr="009E3CD7">
        <w:t>s</w:t>
      </w:r>
    </w:p>
    <w:p w14:paraId="1676E3C3" w14:textId="77777777" w:rsidR="00E11382" w:rsidRPr="009E3CD7" w:rsidRDefault="00B56D2C" w:rsidP="00AD3CEA">
      <w:pPr>
        <w:pStyle w:val="Heading2"/>
      </w:pPr>
      <w:r w:rsidRPr="009E3CD7">
        <w:t>The</w:t>
      </w:r>
      <w:r w:rsidRPr="009E3CD7">
        <w:rPr>
          <w:spacing w:val="26"/>
        </w:rPr>
        <w:t xml:space="preserve"> </w:t>
      </w:r>
      <w:r w:rsidRPr="009E3CD7">
        <w:t>Cu</w:t>
      </w:r>
      <w:r w:rsidRPr="009E3CD7">
        <w:rPr>
          <w:spacing w:val="1"/>
        </w:rPr>
        <w:t>s</w:t>
      </w:r>
      <w:r w:rsidRPr="009E3CD7">
        <w:t>to</w:t>
      </w:r>
      <w:r w:rsidRPr="009E3CD7">
        <w:rPr>
          <w:spacing w:val="4"/>
        </w:rPr>
        <w:t>m</w:t>
      </w:r>
      <w:r w:rsidRPr="009E3CD7">
        <w:t>er</w:t>
      </w:r>
      <w:r w:rsidRPr="009E3CD7">
        <w:rPr>
          <w:spacing w:val="23"/>
        </w:rPr>
        <w:t xml:space="preserve"> </w:t>
      </w:r>
      <w:r w:rsidRPr="009E3CD7">
        <w:t>a</w:t>
      </w:r>
      <w:r w:rsidRPr="009E3CD7">
        <w:rPr>
          <w:spacing w:val="-1"/>
        </w:rPr>
        <w:t>n</w:t>
      </w:r>
      <w:r w:rsidRPr="009E3CD7">
        <w:t>d</w:t>
      </w:r>
      <w:r w:rsidRPr="009E3CD7">
        <w:rPr>
          <w:spacing w:val="27"/>
        </w:rPr>
        <w:t xml:space="preserve"> </w:t>
      </w:r>
      <w:r w:rsidRPr="009E3CD7">
        <w:t>the</w:t>
      </w:r>
      <w:r w:rsidRPr="009E3CD7">
        <w:rPr>
          <w:spacing w:val="28"/>
        </w:rPr>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Pr="009E3CD7">
        <w:rPr>
          <w:spacing w:val="24"/>
        </w:rPr>
        <w:t xml:space="preserve"> </w:t>
      </w:r>
      <w:r w:rsidRPr="009E3CD7">
        <w:t>a</w:t>
      </w:r>
      <w:r w:rsidRPr="009E3CD7">
        <w:rPr>
          <w:spacing w:val="-1"/>
        </w:rPr>
        <w:t>g</w:t>
      </w:r>
      <w:r w:rsidRPr="009E3CD7">
        <w:rPr>
          <w:spacing w:val="1"/>
        </w:rPr>
        <w:t>r</w:t>
      </w:r>
      <w:r w:rsidRPr="009E3CD7">
        <w:t>ee</w:t>
      </w:r>
      <w:r w:rsidRPr="009E3CD7">
        <w:rPr>
          <w:spacing w:val="24"/>
        </w:rPr>
        <w:t xml:space="preserve"> </w:t>
      </w:r>
      <w:r w:rsidRPr="009E3CD7">
        <w:t>th</w:t>
      </w:r>
      <w:r w:rsidRPr="009E3CD7">
        <w:rPr>
          <w:spacing w:val="-1"/>
        </w:rPr>
        <w:t>a</w:t>
      </w:r>
      <w:r w:rsidRPr="009E3CD7">
        <w:t>t,</w:t>
      </w:r>
      <w:r w:rsidRPr="009E3CD7">
        <w:rPr>
          <w:spacing w:val="24"/>
        </w:rPr>
        <w:t xml:space="preserve"> </w:t>
      </w:r>
      <w:r w:rsidRPr="009E3CD7">
        <w:t>d</w:t>
      </w:r>
      <w:r w:rsidRPr="009E3CD7">
        <w:rPr>
          <w:spacing w:val="-1"/>
        </w:rPr>
        <w:t>e</w:t>
      </w:r>
      <w:r w:rsidRPr="009E3CD7">
        <w:t>p</w:t>
      </w:r>
      <w:r w:rsidRPr="009E3CD7">
        <w:rPr>
          <w:spacing w:val="-1"/>
        </w:rPr>
        <w:t>e</w:t>
      </w:r>
      <w:r w:rsidRPr="009E3CD7">
        <w:t>n</w:t>
      </w:r>
      <w:r w:rsidRPr="009E3CD7">
        <w:rPr>
          <w:spacing w:val="-1"/>
        </w:rPr>
        <w:t>di</w:t>
      </w:r>
      <w:r w:rsidRPr="009E3CD7">
        <w:t>ng</w:t>
      </w:r>
      <w:r w:rsidRPr="009E3CD7">
        <w:rPr>
          <w:spacing w:val="18"/>
        </w:rPr>
        <w:t xml:space="preserve"> </w:t>
      </w:r>
      <w:r w:rsidRPr="009E3CD7">
        <w:t>on</w:t>
      </w:r>
      <w:r w:rsidRPr="009E3CD7">
        <w:rPr>
          <w:spacing w:val="25"/>
        </w:rPr>
        <w:t xml:space="preserve"> </w:t>
      </w:r>
      <w:r w:rsidRPr="009E3CD7">
        <w:t>the</w:t>
      </w:r>
      <w:r w:rsidRPr="009E3CD7">
        <w:rPr>
          <w:spacing w:val="24"/>
        </w:rPr>
        <w:t xml:space="preserve"> </w:t>
      </w:r>
      <w:r w:rsidRPr="009E3CD7">
        <w:rPr>
          <w:spacing w:val="1"/>
        </w:rPr>
        <w:t>c</w:t>
      </w:r>
      <w:r w:rsidRPr="009E3CD7">
        <w:rPr>
          <w:spacing w:val="-1"/>
        </w:rPr>
        <w:t>i</w:t>
      </w:r>
      <w:r w:rsidRPr="009E3CD7">
        <w:rPr>
          <w:spacing w:val="1"/>
        </w:rPr>
        <w:t>rc</w:t>
      </w:r>
      <w:r w:rsidRPr="009E3CD7">
        <w:t>u</w:t>
      </w:r>
      <w:r w:rsidRPr="009E3CD7">
        <w:rPr>
          <w:spacing w:val="4"/>
        </w:rPr>
        <w:t>m</w:t>
      </w:r>
      <w:r w:rsidRPr="009E3CD7">
        <w:rPr>
          <w:spacing w:val="1"/>
        </w:rPr>
        <w:t>s</w:t>
      </w:r>
      <w:r w:rsidRPr="009E3CD7">
        <w:t>ta</w:t>
      </w:r>
      <w:r w:rsidRPr="009E3CD7">
        <w:rPr>
          <w:spacing w:val="-1"/>
        </w:rPr>
        <w:t>n</w:t>
      </w:r>
      <w:r w:rsidRPr="009E3CD7">
        <w:rPr>
          <w:spacing w:val="1"/>
        </w:rPr>
        <w:t>c</w:t>
      </w:r>
      <w:r w:rsidRPr="009E3CD7">
        <w:t>e</w:t>
      </w:r>
      <w:r w:rsidRPr="009E3CD7">
        <w:rPr>
          <w:spacing w:val="1"/>
        </w:rPr>
        <w:t>s</w:t>
      </w:r>
      <w:r w:rsidRPr="009E3CD7">
        <w:t>,</w:t>
      </w:r>
      <w:r w:rsidRPr="009E3CD7">
        <w:rPr>
          <w:spacing w:val="18"/>
        </w:rPr>
        <w:t xml:space="preserve"> </w:t>
      </w:r>
      <w:r w:rsidRPr="009E3CD7">
        <w:t>T</w:t>
      </w:r>
      <w:r w:rsidRPr="009E3CD7">
        <w:rPr>
          <w:spacing w:val="1"/>
        </w:rPr>
        <w:t>r</w:t>
      </w:r>
      <w:r w:rsidRPr="009E3CD7">
        <w:t>a</w:t>
      </w:r>
      <w:r w:rsidRPr="009E3CD7">
        <w:rPr>
          <w:spacing w:val="-1"/>
        </w:rPr>
        <w:t>n</w:t>
      </w:r>
      <w:r w:rsidRPr="009E3CD7">
        <w:rPr>
          <w:spacing w:val="1"/>
        </w:rPr>
        <w:t>s</w:t>
      </w:r>
      <w:r w:rsidRPr="009E3CD7">
        <w:rPr>
          <w:spacing w:val="2"/>
        </w:rPr>
        <w:t>f</w:t>
      </w:r>
      <w:r w:rsidRPr="009E3CD7">
        <w:t>ers</w:t>
      </w:r>
      <w:r w:rsidRPr="009E3CD7">
        <w:rPr>
          <w:spacing w:val="21"/>
        </w:rPr>
        <w:t xml:space="preserve"> </w:t>
      </w:r>
      <w:r w:rsidRPr="009E3CD7">
        <w:rPr>
          <w:spacing w:val="4"/>
        </w:rPr>
        <w:t>m</w:t>
      </w:r>
      <w:r w:rsidRPr="009E3CD7">
        <w:t>ay o</w:t>
      </w:r>
      <w:r w:rsidRPr="009E3CD7">
        <w:rPr>
          <w:spacing w:val="1"/>
        </w:rPr>
        <w:t>cc</w:t>
      </w:r>
      <w:r w:rsidRPr="009E3CD7">
        <w:t>ur</w:t>
      </w:r>
      <w:r w:rsidRPr="009E3CD7">
        <w:rPr>
          <w:spacing w:val="-4"/>
        </w:rPr>
        <w:t xml:space="preserve"> </w:t>
      </w:r>
      <w:r w:rsidRPr="009E3CD7">
        <w:rPr>
          <w:spacing w:val="-1"/>
        </w:rPr>
        <w:t>i</w:t>
      </w:r>
      <w:r w:rsidRPr="009E3CD7">
        <w:t>n</w:t>
      </w:r>
      <w:r w:rsidRPr="009E3CD7">
        <w:rPr>
          <w:spacing w:val="-2"/>
        </w:rPr>
        <w:t xml:space="preserve"> </w:t>
      </w:r>
      <w:r w:rsidRPr="009E3CD7">
        <w:t>(but</w:t>
      </w:r>
      <w:r w:rsidRPr="009E3CD7">
        <w:rPr>
          <w:spacing w:val="-4"/>
        </w:rPr>
        <w:t xml:space="preserve"> </w:t>
      </w:r>
      <w:r w:rsidRPr="009E3CD7">
        <w:t>are</w:t>
      </w:r>
      <w:r w:rsidRPr="009E3CD7">
        <w:rPr>
          <w:spacing w:val="-3"/>
        </w:rPr>
        <w:t xml:space="preserve"> </w:t>
      </w:r>
      <w:r w:rsidRPr="009E3CD7">
        <w:t>n</w:t>
      </w:r>
      <w:r w:rsidRPr="009E3CD7">
        <w:rPr>
          <w:spacing w:val="-1"/>
        </w:rPr>
        <w:t>o</w:t>
      </w:r>
      <w:r w:rsidRPr="009E3CD7">
        <w:t>t</w:t>
      </w:r>
      <w:r w:rsidRPr="009E3CD7">
        <w:rPr>
          <w:spacing w:val="-3"/>
        </w:rPr>
        <w:t xml:space="preserve"> </w:t>
      </w:r>
      <w:r w:rsidRPr="009E3CD7">
        <w:rPr>
          <w:spacing w:val="-1"/>
        </w:rPr>
        <w:t>li</w:t>
      </w:r>
      <w:r w:rsidRPr="009E3CD7">
        <w:rPr>
          <w:spacing w:val="4"/>
        </w:rPr>
        <w:t>m</w:t>
      </w:r>
      <w:r w:rsidRPr="009E3CD7">
        <w:rPr>
          <w:spacing w:val="-1"/>
        </w:rPr>
        <w:t>i</w:t>
      </w:r>
      <w:r w:rsidRPr="009E3CD7">
        <w:t>ted</w:t>
      </w:r>
      <w:r w:rsidRPr="009E3CD7">
        <w:rPr>
          <w:spacing w:val="-7"/>
        </w:rPr>
        <w:t xml:space="preserve"> </w:t>
      </w:r>
      <w:r w:rsidRPr="009E3CD7">
        <w:t>t</w:t>
      </w:r>
      <w:r w:rsidRPr="009E3CD7">
        <w:rPr>
          <w:spacing w:val="-1"/>
        </w:rPr>
        <w:t>o</w:t>
      </w:r>
      <w:r w:rsidRPr="009E3CD7">
        <w:t>)</w:t>
      </w:r>
      <w:r w:rsidRPr="009E3CD7">
        <w:rPr>
          <w:spacing w:val="-2"/>
        </w:rPr>
        <w:t xml:space="preserve"> </w:t>
      </w:r>
      <w:r w:rsidRPr="009E3CD7">
        <w:t>t</w:t>
      </w:r>
      <w:r w:rsidRPr="009E3CD7">
        <w:rPr>
          <w:spacing w:val="-1"/>
        </w:rPr>
        <w:t>h</w:t>
      </w:r>
      <w:r w:rsidRPr="009E3CD7">
        <w:t>e</w:t>
      </w:r>
      <w:r w:rsidRPr="009E3CD7">
        <w:rPr>
          <w:spacing w:val="-3"/>
        </w:rPr>
        <w:t xml:space="preserve"> </w:t>
      </w:r>
      <w:r w:rsidRPr="009E3CD7">
        <w:rPr>
          <w:spacing w:val="1"/>
        </w:rPr>
        <w:t>f</w:t>
      </w:r>
      <w:r w:rsidRPr="009E3CD7">
        <w:t>o</w:t>
      </w:r>
      <w:r w:rsidRPr="009E3CD7">
        <w:rPr>
          <w:spacing w:val="-1"/>
        </w:rPr>
        <w:t>ll</w:t>
      </w:r>
      <w:r w:rsidRPr="009E3CD7">
        <w:t>o</w:t>
      </w:r>
      <w:r w:rsidRPr="009E3CD7">
        <w:rPr>
          <w:spacing w:val="-3"/>
        </w:rPr>
        <w:t>w</w:t>
      </w:r>
      <w:r w:rsidRPr="009E3CD7">
        <w:rPr>
          <w:spacing w:val="-1"/>
        </w:rPr>
        <w:t>i</w:t>
      </w:r>
      <w:r w:rsidRPr="009E3CD7">
        <w:t>ng</w:t>
      </w:r>
      <w:r w:rsidRPr="009E3CD7">
        <w:rPr>
          <w:spacing w:val="-9"/>
        </w:rPr>
        <w:t xml:space="preserve"> </w:t>
      </w:r>
      <w:r w:rsidRPr="009E3CD7">
        <w:rPr>
          <w:spacing w:val="1"/>
        </w:rPr>
        <w:t>c</w:t>
      </w:r>
      <w:r w:rsidRPr="009E3CD7">
        <w:rPr>
          <w:spacing w:val="-1"/>
        </w:rPr>
        <w:t>i</w:t>
      </w:r>
      <w:r w:rsidRPr="009E3CD7">
        <w:rPr>
          <w:spacing w:val="1"/>
        </w:rPr>
        <w:t>rc</w:t>
      </w:r>
      <w:r w:rsidRPr="009E3CD7">
        <w:t>u</w:t>
      </w:r>
      <w:r w:rsidRPr="009E3CD7">
        <w:rPr>
          <w:spacing w:val="4"/>
        </w:rPr>
        <w:t>m</w:t>
      </w:r>
      <w:r w:rsidRPr="009E3CD7">
        <w:rPr>
          <w:spacing w:val="1"/>
        </w:rPr>
        <w:t>s</w:t>
      </w:r>
      <w:r w:rsidRPr="009E3CD7">
        <w:t>ta</w:t>
      </w:r>
      <w:r w:rsidRPr="009E3CD7">
        <w:rPr>
          <w:spacing w:val="-1"/>
        </w:rPr>
        <w:t>n</w:t>
      </w:r>
      <w:r w:rsidRPr="009E3CD7">
        <w:rPr>
          <w:spacing w:val="1"/>
        </w:rPr>
        <w:t>c</w:t>
      </w:r>
      <w:r w:rsidRPr="009E3CD7">
        <w:t>e</w:t>
      </w:r>
      <w:r w:rsidRPr="009E3CD7">
        <w:rPr>
          <w:spacing w:val="1"/>
        </w:rPr>
        <w:t>s</w:t>
      </w:r>
      <w:r w:rsidRPr="009E3CD7">
        <w:t>:</w:t>
      </w:r>
    </w:p>
    <w:p w14:paraId="6A0C7C0A" w14:textId="77777777" w:rsidR="00E11382" w:rsidRPr="009E3CD7" w:rsidRDefault="00B56D2C" w:rsidP="00AD3CEA">
      <w:pPr>
        <w:pStyle w:val="Heading3"/>
      </w:pPr>
      <w:r w:rsidRPr="009E3CD7">
        <w:rPr>
          <w:spacing w:val="2"/>
        </w:rPr>
        <w:t>f</w:t>
      </w:r>
      <w:r w:rsidRPr="009E3CD7">
        <w:t>o</w:t>
      </w:r>
      <w:r w:rsidRPr="009E3CD7">
        <w:rPr>
          <w:spacing w:val="-1"/>
        </w:rPr>
        <w:t>ll</w:t>
      </w:r>
      <w:r w:rsidRPr="009E3CD7">
        <w:t>ow</w:t>
      </w:r>
      <w:r w:rsidRPr="009E3CD7">
        <w:rPr>
          <w:spacing w:val="-1"/>
        </w:rPr>
        <w:t>i</w:t>
      </w:r>
      <w:r w:rsidRPr="009E3CD7">
        <w:t>ng</w:t>
      </w:r>
      <w:r w:rsidRPr="009E3CD7">
        <w:rPr>
          <w:spacing w:val="53"/>
        </w:rPr>
        <w:t xml:space="preserve"> </w:t>
      </w:r>
      <w:r w:rsidRPr="009E3CD7">
        <w:t>a</w:t>
      </w:r>
      <w:r w:rsidR="00A04CBD" w:rsidRPr="009E3CD7">
        <w:t xml:space="preserve"> </w:t>
      </w:r>
      <w:r w:rsidRPr="009E3CD7">
        <w:rPr>
          <w:spacing w:val="1"/>
        </w:rPr>
        <w:t>re-</w:t>
      </w:r>
      <w:r w:rsidRPr="009E3CD7">
        <w:t>te</w:t>
      </w:r>
      <w:r w:rsidRPr="009E3CD7">
        <w:rPr>
          <w:spacing w:val="-1"/>
        </w:rPr>
        <w:t>n</w:t>
      </w:r>
      <w:r w:rsidRPr="009E3CD7">
        <w:t>d</w:t>
      </w:r>
      <w:r w:rsidRPr="009E3CD7">
        <w:rPr>
          <w:spacing w:val="-1"/>
        </w:rPr>
        <w:t>e</w:t>
      </w:r>
      <w:r w:rsidRPr="009E3CD7">
        <w:rPr>
          <w:spacing w:val="1"/>
        </w:rPr>
        <w:t>r</w:t>
      </w:r>
      <w:r w:rsidRPr="009E3CD7">
        <w:rPr>
          <w:spacing w:val="-1"/>
        </w:rPr>
        <w:t>i</w:t>
      </w:r>
      <w:r w:rsidRPr="009E3CD7">
        <w:t>ng</w:t>
      </w:r>
      <w:r w:rsidRPr="009E3CD7">
        <w:rPr>
          <w:spacing w:val="50"/>
        </w:rPr>
        <w:t xml:space="preserve"> </w:t>
      </w:r>
      <w:r w:rsidRPr="009E3CD7">
        <w:t>pro</w:t>
      </w:r>
      <w:r w:rsidRPr="009E3CD7">
        <w:rPr>
          <w:spacing w:val="1"/>
        </w:rPr>
        <w:t>c</w:t>
      </w:r>
      <w:r w:rsidRPr="009E3CD7">
        <w:t>e</w:t>
      </w:r>
      <w:r w:rsidRPr="009E3CD7">
        <w:rPr>
          <w:spacing w:val="1"/>
        </w:rPr>
        <w:t>s</w:t>
      </w:r>
      <w:r w:rsidRPr="009E3CD7">
        <w:t>s</w:t>
      </w:r>
      <w:r w:rsidRPr="009E3CD7">
        <w:rPr>
          <w:spacing w:val="56"/>
        </w:rPr>
        <w:t xml:space="preserve"> </w:t>
      </w:r>
      <w:r w:rsidRPr="009E3CD7">
        <w:rPr>
          <w:spacing w:val="-1"/>
        </w:rPr>
        <w:t>i</w:t>
      </w:r>
      <w:r w:rsidRPr="009E3CD7">
        <w:t>n</w:t>
      </w:r>
      <w:r w:rsidR="00A04CBD" w:rsidRPr="009E3CD7">
        <w:t xml:space="preserve"> </w:t>
      </w:r>
      <w:r w:rsidRPr="009E3CD7">
        <w:rPr>
          <w:spacing w:val="-2"/>
        </w:rPr>
        <w:t>w</w:t>
      </w:r>
      <w:r w:rsidRPr="009E3CD7">
        <w:t>h</w:t>
      </w:r>
      <w:r w:rsidRPr="009E3CD7">
        <w:rPr>
          <w:spacing w:val="-1"/>
        </w:rPr>
        <w:t>i</w:t>
      </w:r>
      <w:r w:rsidRPr="009E3CD7">
        <w:rPr>
          <w:spacing w:val="1"/>
        </w:rPr>
        <w:t>c</w:t>
      </w:r>
      <w:r w:rsidRPr="009E3CD7">
        <w:t>h</w:t>
      </w:r>
      <w:r w:rsidR="00A04CBD" w:rsidRPr="009E3CD7">
        <w:t xml:space="preserve"> </w:t>
      </w:r>
      <w:r w:rsidRPr="009E3CD7">
        <w:t>a</w:t>
      </w:r>
      <w:r w:rsidR="00A04CBD" w:rsidRPr="009E3CD7">
        <w:t xml:space="preserve"> </w:t>
      </w:r>
      <w:r w:rsidRPr="009E3CD7">
        <w:t>New</w:t>
      </w:r>
      <w:r w:rsidRPr="009E3CD7">
        <w:rPr>
          <w:spacing w:val="56"/>
        </w:rPr>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Pr="009E3CD7">
        <w:rPr>
          <w:spacing w:val="53"/>
        </w:rPr>
        <w:t xml:space="preserve"> </w:t>
      </w:r>
      <w:r w:rsidRPr="009E3CD7">
        <w:rPr>
          <w:spacing w:val="-1"/>
        </w:rPr>
        <w:t>i</w:t>
      </w:r>
      <w:r w:rsidRPr="009E3CD7">
        <w:t>s</w:t>
      </w:r>
      <w:r w:rsidR="00A04CBD" w:rsidRPr="009E3CD7">
        <w:t xml:space="preserve"> </w:t>
      </w:r>
      <w:r w:rsidRPr="009E3CD7">
        <w:t>a</w:t>
      </w:r>
      <w:r w:rsidRPr="009E3CD7">
        <w:rPr>
          <w:spacing w:val="-1"/>
        </w:rPr>
        <w:t>p</w:t>
      </w:r>
      <w:r w:rsidRPr="009E3CD7">
        <w:t>p</w:t>
      </w:r>
      <w:r w:rsidRPr="009E3CD7">
        <w:rPr>
          <w:spacing w:val="-1"/>
        </w:rPr>
        <w:t>oi</w:t>
      </w:r>
      <w:r w:rsidRPr="009E3CD7">
        <w:t>nt</w:t>
      </w:r>
      <w:r w:rsidRPr="009E3CD7">
        <w:rPr>
          <w:spacing w:val="-1"/>
        </w:rPr>
        <w:t>e</w:t>
      </w:r>
      <w:r w:rsidRPr="009E3CD7">
        <w:t>d</w:t>
      </w:r>
      <w:r w:rsidRPr="009E3CD7">
        <w:rPr>
          <w:spacing w:val="51"/>
        </w:rPr>
        <w:t xml:space="preserve"> </w:t>
      </w:r>
      <w:r w:rsidRPr="009E3CD7">
        <w:t>to pro</w:t>
      </w:r>
      <w:r w:rsidRPr="009E3CD7">
        <w:rPr>
          <w:spacing w:val="-1"/>
        </w:rPr>
        <w:t>vi</w:t>
      </w:r>
      <w:r w:rsidRPr="009E3CD7">
        <w:t>de</w:t>
      </w:r>
      <w:r w:rsidRPr="009E3CD7">
        <w:rPr>
          <w:spacing w:val="-8"/>
        </w:rPr>
        <w:t xml:space="preserve"> </w:t>
      </w:r>
      <w:r w:rsidRPr="009E3CD7">
        <w:t>t</w:t>
      </w:r>
      <w:r w:rsidRPr="009E3CD7">
        <w:rPr>
          <w:spacing w:val="-1"/>
        </w:rPr>
        <w:t>h</w:t>
      </w:r>
      <w:r w:rsidRPr="009E3CD7">
        <w:t xml:space="preserve">e </w:t>
      </w:r>
      <w:r w:rsidRPr="009E3CD7">
        <w:rPr>
          <w:spacing w:val="-1"/>
        </w:rPr>
        <w:t>S</w:t>
      </w:r>
      <w:r w:rsidRPr="009E3CD7">
        <w:t>er</w:t>
      </w:r>
      <w:r w:rsidRPr="009E3CD7">
        <w:rPr>
          <w:spacing w:val="-1"/>
        </w:rPr>
        <w:t>vi</w:t>
      </w:r>
      <w:r w:rsidRPr="009E3CD7">
        <w:rPr>
          <w:spacing w:val="1"/>
        </w:rPr>
        <w:t>c</w:t>
      </w:r>
      <w:r w:rsidRPr="009E3CD7">
        <w:t>es</w:t>
      </w:r>
      <w:r w:rsidRPr="009E3CD7">
        <w:rPr>
          <w:spacing w:val="-8"/>
        </w:rPr>
        <w:t xml:space="preserve"> </w:t>
      </w:r>
      <w:r w:rsidRPr="009E3CD7">
        <w:t>or</w:t>
      </w:r>
      <w:r w:rsidRPr="009E3CD7">
        <w:rPr>
          <w:spacing w:val="-2"/>
        </w:rPr>
        <w:t xml:space="preserve"> </w:t>
      </w:r>
      <w:r w:rsidRPr="009E3CD7">
        <w:t>part of</w:t>
      </w:r>
      <w:r w:rsidRPr="009E3CD7">
        <w:rPr>
          <w:spacing w:val="-1"/>
        </w:rPr>
        <w:t xml:space="preserve"> </w:t>
      </w:r>
      <w:r w:rsidRPr="009E3CD7">
        <w:t>t</w:t>
      </w:r>
      <w:r w:rsidRPr="009E3CD7">
        <w:rPr>
          <w:spacing w:val="-1"/>
        </w:rPr>
        <w:t>h</w:t>
      </w:r>
      <w:r w:rsidRPr="009E3CD7">
        <w:t xml:space="preserve">e </w:t>
      </w:r>
      <w:proofErr w:type="gramStart"/>
      <w:r w:rsidRPr="009E3CD7">
        <w:rPr>
          <w:spacing w:val="-1"/>
        </w:rPr>
        <w:t>S</w:t>
      </w:r>
      <w:r w:rsidRPr="009E3CD7">
        <w:t>er</w:t>
      </w:r>
      <w:r w:rsidRPr="009E3CD7">
        <w:rPr>
          <w:spacing w:val="-1"/>
        </w:rPr>
        <w:t>vi</w:t>
      </w:r>
      <w:r w:rsidRPr="009E3CD7">
        <w:rPr>
          <w:spacing w:val="1"/>
        </w:rPr>
        <w:t>c</w:t>
      </w:r>
      <w:r w:rsidRPr="009E3CD7">
        <w:t>e</w:t>
      </w:r>
      <w:r w:rsidRPr="009E3CD7">
        <w:rPr>
          <w:spacing w:val="1"/>
        </w:rPr>
        <w:t>s</w:t>
      </w:r>
      <w:r w:rsidRPr="009E3CD7">
        <w:t>;</w:t>
      </w:r>
      <w:proofErr w:type="gramEnd"/>
    </w:p>
    <w:p w14:paraId="7BFF816B" w14:textId="77777777" w:rsidR="00E11382" w:rsidRPr="0045624C" w:rsidRDefault="00B56D2C" w:rsidP="00AD3CEA">
      <w:pPr>
        <w:pStyle w:val="Heading3"/>
      </w:pPr>
      <w:proofErr w:type="gramStart"/>
      <w:r w:rsidRPr="0045624C">
        <w:rPr>
          <w:spacing w:val="-1"/>
        </w:rPr>
        <w:t>i</w:t>
      </w:r>
      <w:r w:rsidRPr="0045624C">
        <w:t>n</w:t>
      </w:r>
      <w:r w:rsidRPr="0045624C">
        <w:rPr>
          <w:spacing w:val="14"/>
        </w:rPr>
        <w:t xml:space="preserve"> </w:t>
      </w:r>
      <w:r w:rsidRPr="0045624C">
        <w:t>the</w:t>
      </w:r>
      <w:r w:rsidRPr="0045624C">
        <w:rPr>
          <w:spacing w:val="10"/>
        </w:rPr>
        <w:t xml:space="preserve"> </w:t>
      </w:r>
      <w:r w:rsidRPr="0045624C">
        <w:t>e</w:t>
      </w:r>
      <w:r w:rsidRPr="0045624C">
        <w:rPr>
          <w:spacing w:val="-2"/>
        </w:rPr>
        <w:t>v</w:t>
      </w:r>
      <w:r w:rsidRPr="0045624C">
        <w:t>e</w:t>
      </w:r>
      <w:r w:rsidRPr="0045624C">
        <w:rPr>
          <w:spacing w:val="-1"/>
        </w:rPr>
        <w:t>n</w:t>
      </w:r>
      <w:r w:rsidRPr="0045624C">
        <w:t>t</w:t>
      </w:r>
      <w:r w:rsidRPr="0045624C">
        <w:rPr>
          <w:spacing w:val="9"/>
        </w:rPr>
        <w:t xml:space="preserve"> </w:t>
      </w:r>
      <w:r w:rsidRPr="0045624C">
        <w:t>th</w:t>
      </w:r>
      <w:r w:rsidRPr="0045624C">
        <w:rPr>
          <w:spacing w:val="-1"/>
        </w:rPr>
        <w:t>a</w:t>
      </w:r>
      <w:r w:rsidRPr="0045624C">
        <w:t>t</w:t>
      </w:r>
      <w:proofErr w:type="gramEnd"/>
      <w:r w:rsidRPr="0045624C">
        <w:rPr>
          <w:spacing w:val="12"/>
        </w:rPr>
        <w:t xml:space="preserve"> </w:t>
      </w:r>
      <w:r w:rsidRPr="0045624C">
        <w:t>the</w:t>
      </w:r>
      <w:r w:rsidRPr="0045624C">
        <w:rPr>
          <w:spacing w:val="10"/>
        </w:rPr>
        <w:t xml:space="preserve"> </w:t>
      </w:r>
      <w:r w:rsidRPr="0045624C">
        <w:t>Cu</w:t>
      </w:r>
      <w:r w:rsidRPr="0045624C">
        <w:rPr>
          <w:spacing w:val="1"/>
        </w:rPr>
        <w:t>s</w:t>
      </w:r>
      <w:r w:rsidRPr="0045624C">
        <w:t>to</w:t>
      </w:r>
      <w:r w:rsidRPr="0045624C">
        <w:rPr>
          <w:spacing w:val="4"/>
        </w:rPr>
        <w:t>m</w:t>
      </w:r>
      <w:r w:rsidRPr="0045624C">
        <w:t>er</w:t>
      </w:r>
      <w:r w:rsidRPr="0045624C">
        <w:rPr>
          <w:spacing w:val="6"/>
        </w:rPr>
        <w:t xml:space="preserve"> </w:t>
      </w:r>
      <w:r w:rsidRPr="0045624C">
        <w:rPr>
          <w:spacing w:val="1"/>
        </w:rPr>
        <w:t>s</w:t>
      </w:r>
      <w:r w:rsidRPr="0045624C">
        <w:t>er</w:t>
      </w:r>
      <w:r w:rsidRPr="0045624C">
        <w:rPr>
          <w:spacing w:val="-1"/>
        </w:rPr>
        <w:t>v</w:t>
      </w:r>
      <w:r w:rsidRPr="0045624C">
        <w:t>es</w:t>
      </w:r>
      <w:r w:rsidRPr="0045624C">
        <w:rPr>
          <w:spacing w:val="8"/>
        </w:rPr>
        <w:t xml:space="preserve"> </w:t>
      </w:r>
      <w:r w:rsidRPr="0045624C">
        <w:t>n</w:t>
      </w:r>
      <w:r w:rsidRPr="0045624C">
        <w:rPr>
          <w:spacing w:val="-1"/>
        </w:rPr>
        <w:t>o</w:t>
      </w:r>
      <w:r w:rsidRPr="0045624C">
        <w:t>t</w:t>
      </w:r>
      <w:r w:rsidRPr="0045624C">
        <w:rPr>
          <w:spacing w:val="-1"/>
        </w:rPr>
        <w:t>i</w:t>
      </w:r>
      <w:r w:rsidRPr="0045624C">
        <w:rPr>
          <w:spacing w:val="1"/>
        </w:rPr>
        <w:t>c</w:t>
      </w:r>
      <w:r w:rsidRPr="0045624C">
        <w:t>e</w:t>
      </w:r>
      <w:r w:rsidRPr="0045624C">
        <w:rPr>
          <w:spacing w:val="9"/>
        </w:rPr>
        <w:t xml:space="preserve"> </w:t>
      </w:r>
      <w:r w:rsidRPr="0045624C">
        <w:t>on</w:t>
      </w:r>
      <w:r w:rsidRPr="0045624C">
        <w:rPr>
          <w:spacing w:val="11"/>
        </w:rPr>
        <w:t xml:space="preserve"> </w:t>
      </w:r>
      <w:r w:rsidRPr="0045624C">
        <w:t>the</w:t>
      </w:r>
      <w:r w:rsidRPr="0045624C">
        <w:rPr>
          <w:spacing w:val="1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8"/>
        </w:rPr>
        <w:t xml:space="preserve"> </w:t>
      </w:r>
      <w:r w:rsidRPr="0045624C">
        <w:t>th</w:t>
      </w:r>
      <w:r w:rsidRPr="0045624C">
        <w:rPr>
          <w:spacing w:val="-1"/>
        </w:rPr>
        <w:t>a</w:t>
      </w:r>
      <w:r w:rsidRPr="0045624C">
        <w:t>t</w:t>
      </w:r>
      <w:r w:rsidRPr="0045624C">
        <w:rPr>
          <w:spacing w:val="11"/>
        </w:rPr>
        <w:t xml:space="preserve"> </w:t>
      </w:r>
      <w:r w:rsidRPr="0045624C">
        <w:t>the</w:t>
      </w:r>
      <w:r w:rsidRPr="0045624C">
        <w:rPr>
          <w:spacing w:val="10"/>
        </w:rPr>
        <w:t xml:space="preserve"> </w:t>
      </w:r>
      <w:r w:rsidRPr="0045624C">
        <w:rPr>
          <w:spacing w:val="-1"/>
        </w:rPr>
        <w:t>S</w:t>
      </w:r>
      <w:r w:rsidRPr="0045624C">
        <w:t>er</w:t>
      </w:r>
      <w:r w:rsidRPr="0045624C">
        <w:rPr>
          <w:spacing w:val="-1"/>
        </w:rPr>
        <w:t>vi</w:t>
      </w:r>
      <w:r w:rsidRPr="0045624C">
        <w:rPr>
          <w:spacing w:val="1"/>
        </w:rPr>
        <w:t>c</w:t>
      </w:r>
      <w:r w:rsidRPr="0045624C">
        <w:t>es or</w:t>
      </w:r>
      <w:r w:rsidRPr="0045624C">
        <w:rPr>
          <w:spacing w:val="-2"/>
        </w:rPr>
        <w:t xml:space="preserve"> </w:t>
      </w:r>
      <w:r w:rsidRPr="0045624C">
        <w:t>p</w:t>
      </w:r>
      <w:r w:rsidRPr="0045624C">
        <w:rPr>
          <w:spacing w:val="-1"/>
        </w:rPr>
        <w:t>a</w:t>
      </w:r>
      <w:r w:rsidRPr="0045624C">
        <w:rPr>
          <w:spacing w:val="1"/>
        </w:rPr>
        <w:t>r</w:t>
      </w:r>
      <w:r w:rsidRPr="0045624C">
        <w:t xml:space="preserve">t </w:t>
      </w:r>
      <w:r w:rsidRPr="0045624C">
        <w:rPr>
          <w:spacing w:val="-1"/>
        </w:rPr>
        <w:t>o</w:t>
      </w:r>
      <w:r w:rsidRPr="0045624C">
        <w:t>f t</w:t>
      </w:r>
      <w:r w:rsidRPr="0045624C">
        <w:rPr>
          <w:spacing w:val="-1"/>
        </w:rPr>
        <w:t>h</w:t>
      </w:r>
      <w:r w:rsidRPr="0045624C">
        <w:t xml:space="preserve">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r w:rsidRPr="0045624C">
        <w:t>are to be pro</w:t>
      </w:r>
      <w:r w:rsidRPr="0045624C">
        <w:rPr>
          <w:spacing w:val="-1"/>
        </w:rPr>
        <w:t>vi</w:t>
      </w:r>
      <w:r w:rsidRPr="0045624C">
        <w:t>d</w:t>
      </w:r>
      <w:r w:rsidRPr="0045624C">
        <w:rPr>
          <w:spacing w:val="-1"/>
        </w:rPr>
        <w:t>e</w:t>
      </w:r>
      <w:r w:rsidRPr="0045624C">
        <w:t>d</w:t>
      </w:r>
      <w:r w:rsidRPr="0045624C">
        <w:rPr>
          <w:spacing w:val="-8"/>
        </w:rPr>
        <w:t xml:space="preserve"> </w:t>
      </w:r>
      <w:r w:rsidRPr="0045624C">
        <w:rPr>
          <w:spacing w:val="-1"/>
        </w:rPr>
        <w:t>di</w:t>
      </w:r>
      <w:r w:rsidRPr="0045624C">
        <w:rPr>
          <w:spacing w:val="1"/>
        </w:rPr>
        <w:t>r</w:t>
      </w:r>
      <w:r w:rsidRPr="0045624C">
        <w:t>e</w:t>
      </w:r>
      <w:r w:rsidRPr="0045624C">
        <w:rPr>
          <w:spacing w:val="1"/>
        </w:rPr>
        <w:t>c</w:t>
      </w:r>
      <w:r w:rsidRPr="0045624C">
        <w:t>t</w:t>
      </w:r>
      <w:r w:rsidRPr="0045624C">
        <w:rPr>
          <w:spacing w:val="-1"/>
        </w:rPr>
        <w:t>l</w:t>
      </w:r>
      <w:r w:rsidRPr="0045624C">
        <w:t>y</w:t>
      </w:r>
      <w:r w:rsidRPr="0045624C">
        <w:rPr>
          <w:spacing w:val="-12"/>
        </w:rPr>
        <w:t xml:space="preserve"> </w:t>
      </w:r>
      <w:r w:rsidRPr="0045624C">
        <w:t>by</w:t>
      </w:r>
      <w:r w:rsidRPr="0045624C">
        <w:rPr>
          <w:spacing w:val="-6"/>
        </w:rPr>
        <w:t xml:space="preserve"> </w:t>
      </w:r>
      <w:r w:rsidRPr="0045624C">
        <w:t>the</w:t>
      </w:r>
      <w:r w:rsidRPr="0045624C">
        <w:rPr>
          <w:spacing w:val="-4"/>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w:t>
      </w:r>
      <w:r w:rsidR="00697CDD">
        <w:t xml:space="preserve"> or </w:t>
      </w:r>
    </w:p>
    <w:p w14:paraId="1414D465" w14:textId="77777777" w:rsidR="00697CDD" w:rsidRPr="00697CDD" w:rsidRDefault="00B56D2C" w:rsidP="00AD3CEA">
      <w:pPr>
        <w:pStyle w:val="Heading3"/>
      </w:pPr>
      <w:r w:rsidRPr="0045624C">
        <w:t>on</w:t>
      </w:r>
      <w:r w:rsidRPr="0045624C">
        <w:rPr>
          <w:spacing w:val="-2"/>
        </w:rPr>
        <w:t xml:space="preserve"> </w:t>
      </w:r>
      <w:r w:rsidRPr="0045624C">
        <w:rPr>
          <w:spacing w:val="3"/>
        </w:rPr>
        <w:t>T</w:t>
      </w:r>
      <w:r w:rsidRPr="0045624C">
        <w: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w:t>
      </w:r>
      <w:r w:rsidRPr="0045624C">
        <w:rPr>
          <w:spacing w:val="-1"/>
        </w:rPr>
        <w:t>n</w:t>
      </w:r>
      <w:r w:rsidRPr="0045624C">
        <w:t>.</w:t>
      </w:r>
    </w:p>
    <w:p w14:paraId="7E24D72B" w14:textId="77777777" w:rsidR="00E11382" w:rsidRPr="0045624C" w:rsidRDefault="00697CDD" w:rsidP="00AD3CEA">
      <w:pPr>
        <w:pStyle w:val="Heading2"/>
      </w:pPr>
      <w:r>
        <w:t xml:space="preserve">The Customer and the Supplier shall comply, and the Supplier shall procure that it’s </w:t>
      </w:r>
      <w:proofErr w:type="gramStart"/>
      <w:r>
        <w:t>subcontractor’s</w:t>
      </w:r>
      <w:proofErr w:type="gramEnd"/>
      <w:r>
        <w:t xml:space="preserve"> shall comply, </w:t>
      </w:r>
      <w:r w:rsidR="00B56D2C" w:rsidRPr="0045624C">
        <w:rPr>
          <w:spacing w:val="-2"/>
        </w:rPr>
        <w:t>w</w:t>
      </w:r>
      <w:r w:rsidR="00B56D2C" w:rsidRPr="0045624C">
        <w:t>ith</w:t>
      </w:r>
      <w:r w:rsidR="00B56D2C" w:rsidRPr="0045624C">
        <w:rPr>
          <w:spacing w:val="31"/>
        </w:rPr>
        <w:t xml:space="preserve"> </w:t>
      </w:r>
      <w:r w:rsidR="00B56D2C" w:rsidRPr="0045624C">
        <w:t>its</w:t>
      </w:r>
      <w:r w:rsidR="00B56D2C" w:rsidRPr="0045624C">
        <w:rPr>
          <w:spacing w:val="35"/>
        </w:rPr>
        <w:t xml:space="preserve"> </w:t>
      </w:r>
      <w:r w:rsidR="00B56D2C" w:rsidRPr="0045624C">
        <w:t>obligations</w:t>
      </w:r>
      <w:r w:rsidR="00B56D2C" w:rsidRPr="0045624C">
        <w:rPr>
          <w:spacing w:val="24"/>
        </w:rPr>
        <w:t xml:space="preserve"> </w:t>
      </w:r>
      <w:r w:rsidR="00B56D2C" w:rsidRPr="0045624C">
        <w:t>under</w:t>
      </w:r>
      <w:r w:rsidR="00B56D2C" w:rsidRPr="0045624C">
        <w:rPr>
          <w:spacing w:val="30"/>
        </w:rPr>
        <w:t xml:space="preserve"> </w:t>
      </w:r>
      <w:r w:rsidR="00B56D2C" w:rsidRPr="0045624C">
        <w:t>TUPE</w:t>
      </w:r>
      <w:r w:rsidR="00B56D2C" w:rsidRPr="0045624C">
        <w:rPr>
          <w:spacing w:val="27"/>
        </w:rPr>
        <w:t xml:space="preserve"> </w:t>
      </w:r>
      <w:r w:rsidR="00B56D2C" w:rsidRPr="0045624C">
        <w:rPr>
          <w:spacing w:val="1"/>
        </w:rPr>
        <w:t>(</w:t>
      </w:r>
      <w:r w:rsidR="00B56D2C" w:rsidRPr="0045624C">
        <w:t>and,</w:t>
      </w:r>
      <w:r w:rsidR="00B56D2C" w:rsidRPr="0045624C">
        <w:rPr>
          <w:spacing w:val="28"/>
        </w:rPr>
        <w:t xml:space="preserve"> </w:t>
      </w:r>
      <w:r w:rsidR="00B56D2C" w:rsidRPr="0045624C">
        <w:rPr>
          <w:spacing w:val="-2"/>
        </w:rPr>
        <w:t>w</w:t>
      </w:r>
      <w:r w:rsidR="00B56D2C" w:rsidRPr="0045624C">
        <w:t>he</w:t>
      </w:r>
      <w:r w:rsidR="00B56D2C" w:rsidRPr="0045624C">
        <w:rPr>
          <w:spacing w:val="1"/>
        </w:rPr>
        <w:t>r</w:t>
      </w:r>
      <w:r w:rsidR="00B56D2C" w:rsidRPr="0045624C">
        <w:t>e</w:t>
      </w:r>
      <w:r w:rsidR="00B56D2C" w:rsidRPr="0045624C">
        <w:rPr>
          <w:spacing w:val="27"/>
        </w:rPr>
        <w:t xml:space="preserve"> </w:t>
      </w:r>
      <w:r w:rsidR="00B56D2C" w:rsidRPr="0045624C">
        <w:t>appli</w:t>
      </w:r>
      <w:r w:rsidR="00B56D2C" w:rsidRPr="0045624C">
        <w:rPr>
          <w:spacing w:val="1"/>
        </w:rPr>
        <w:t>c</w:t>
      </w:r>
      <w:r w:rsidR="00B56D2C" w:rsidRPr="0045624C">
        <w:t>able,</w:t>
      </w:r>
      <w:r w:rsidR="00B56D2C" w:rsidRPr="0045624C">
        <w:rPr>
          <w:spacing w:val="23"/>
        </w:rPr>
        <w:t xml:space="preserve"> </w:t>
      </w:r>
      <w:r w:rsidR="00B56D2C" w:rsidRPr="0045624C">
        <w:t>the</w:t>
      </w:r>
      <w:r w:rsidR="00B56D2C" w:rsidRPr="0045624C">
        <w:rPr>
          <w:spacing w:val="32"/>
        </w:rPr>
        <w:t xml:space="preserve"> </w:t>
      </w:r>
      <w:r w:rsidR="00B56D2C" w:rsidRPr="0045624C">
        <w:t>Code)</w:t>
      </w:r>
      <w:r w:rsidR="00B56D2C" w:rsidRPr="0045624C">
        <w:rPr>
          <w:spacing w:val="28"/>
        </w:rPr>
        <w:t xml:space="preserve"> </w:t>
      </w:r>
      <w:r w:rsidR="00B56D2C" w:rsidRPr="0045624C">
        <w:t xml:space="preserve">in </w:t>
      </w:r>
      <w:r w:rsidR="00B56D2C" w:rsidRPr="0045624C">
        <w:rPr>
          <w:spacing w:val="1"/>
        </w:rPr>
        <w:t>r</w:t>
      </w:r>
      <w:r w:rsidR="00B56D2C" w:rsidRPr="0045624C">
        <w:t>e</w:t>
      </w:r>
      <w:r w:rsidR="00B56D2C" w:rsidRPr="0045624C">
        <w:rPr>
          <w:spacing w:val="1"/>
        </w:rPr>
        <w:t>s</w:t>
      </w:r>
      <w:r w:rsidR="00B56D2C" w:rsidRPr="0045624C">
        <w:t>pe</w:t>
      </w:r>
      <w:r w:rsidR="00B56D2C" w:rsidRPr="0045624C">
        <w:rPr>
          <w:spacing w:val="1"/>
        </w:rPr>
        <w:t>c</w:t>
      </w:r>
      <w:r w:rsidR="00B56D2C" w:rsidRPr="0045624C">
        <w:t>t</w:t>
      </w:r>
      <w:r w:rsidR="00B56D2C" w:rsidRPr="0045624C">
        <w:rPr>
          <w:spacing w:val="-7"/>
        </w:rPr>
        <w:t xml:space="preserve"> </w:t>
      </w:r>
      <w:r w:rsidR="00B56D2C" w:rsidRPr="0045624C">
        <w:t>of ea</w:t>
      </w:r>
      <w:r w:rsidR="00B56D2C" w:rsidRPr="0045624C">
        <w:rPr>
          <w:spacing w:val="1"/>
        </w:rPr>
        <w:t>c</w:t>
      </w:r>
      <w:r w:rsidR="00B56D2C" w:rsidRPr="0045624C">
        <w:t>h</w:t>
      </w:r>
      <w:r w:rsidR="00B56D2C" w:rsidRPr="0045624C">
        <w:rPr>
          <w:spacing w:val="-4"/>
        </w:rPr>
        <w:t xml:space="preserve"> </w:t>
      </w:r>
      <w:r w:rsidR="00B56D2C" w:rsidRPr="0045624C">
        <w:rPr>
          <w:spacing w:val="2"/>
        </w:rPr>
        <w:t>T</w:t>
      </w:r>
      <w:r w:rsidR="00B56D2C" w:rsidRPr="0045624C">
        <w:rPr>
          <w:spacing w:val="1"/>
        </w:rPr>
        <w:t>r</w:t>
      </w:r>
      <w:r w:rsidR="00B56D2C" w:rsidRPr="0045624C">
        <w:t>an</w:t>
      </w:r>
      <w:r w:rsidR="00B56D2C" w:rsidRPr="0045624C">
        <w:rPr>
          <w:spacing w:val="1"/>
        </w:rPr>
        <w:t>s</w:t>
      </w:r>
      <w:r w:rsidR="00B56D2C" w:rsidRPr="0045624C">
        <w:rPr>
          <w:spacing w:val="2"/>
        </w:rPr>
        <w:t>f</w:t>
      </w:r>
      <w:r w:rsidR="00B56D2C" w:rsidRPr="0045624C">
        <w:t>er</w:t>
      </w:r>
      <w:r w:rsidR="00B56D2C" w:rsidRPr="0045624C">
        <w:rPr>
          <w:spacing w:val="-7"/>
        </w:rPr>
        <w:t xml:space="preserve"> </w:t>
      </w:r>
      <w:r w:rsidR="00B56D2C" w:rsidRPr="0045624C">
        <w:t>on</w:t>
      </w:r>
      <w:r w:rsidR="00B56D2C" w:rsidRPr="0045624C">
        <w:rPr>
          <w:spacing w:val="-2"/>
        </w:rPr>
        <w:t xml:space="preserve"> </w:t>
      </w:r>
      <w:r w:rsidR="00B56D2C" w:rsidRPr="0045624C">
        <w:rPr>
          <w:spacing w:val="2"/>
        </w:rPr>
        <w:t>T</w:t>
      </w:r>
      <w:r w:rsidR="00B56D2C" w:rsidRPr="0045624C">
        <w:t>er</w:t>
      </w:r>
      <w:r w:rsidR="00B56D2C" w:rsidRPr="0045624C">
        <w:rPr>
          <w:spacing w:val="5"/>
        </w:rPr>
        <w:t>m</w:t>
      </w:r>
      <w:r w:rsidR="00B56D2C" w:rsidRPr="0045624C">
        <w:t>ination.</w:t>
      </w:r>
    </w:p>
    <w:p w14:paraId="665F7A77" w14:textId="77777777" w:rsidR="00E11382" w:rsidRPr="0045624C" w:rsidRDefault="00B56D2C" w:rsidP="00AD3CEA">
      <w:pPr>
        <w:pStyle w:val="Heading2"/>
      </w:pPr>
      <w:r w:rsidRPr="0045624C">
        <w:t>The</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
        </w:rPr>
        <w:t xml:space="preserve"> </w:t>
      </w:r>
      <w:r w:rsidRPr="0045624C">
        <w:rPr>
          <w:spacing w:val="1"/>
        </w:rPr>
        <w:t>s</w:t>
      </w:r>
      <w:r w:rsidRPr="0045624C">
        <w:t>h</w:t>
      </w:r>
      <w:r w:rsidRPr="0045624C">
        <w:rPr>
          <w:spacing w:val="-1"/>
        </w:rPr>
        <w:t>al</w:t>
      </w:r>
      <w:r w:rsidRPr="0045624C">
        <w:t>l,</w:t>
      </w:r>
      <w:r w:rsidRPr="0045624C">
        <w:rPr>
          <w:spacing w:val="6"/>
        </w:rPr>
        <w:t xml:space="preserve"> </w:t>
      </w:r>
      <w:r w:rsidRPr="0045624C">
        <w:t>a</w:t>
      </w:r>
      <w:r w:rsidRPr="0045624C">
        <w:rPr>
          <w:spacing w:val="-1"/>
        </w:rPr>
        <w:t>n</w:t>
      </w:r>
      <w:r w:rsidRPr="0045624C">
        <w:t>d</w:t>
      </w:r>
      <w:r w:rsidRPr="0045624C">
        <w:rPr>
          <w:spacing w:val="8"/>
        </w:rPr>
        <w:t xml:space="preserve"> </w:t>
      </w:r>
      <w:r w:rsidRPr="0045624C">
        <w:rPr>
          <w:spacing w:val="1"/>
        </w:rPr>
        <w:t>s</w:t>
      </w:r>
      <w:r w:rsidRPr="0045624C">
        <w:t>h</w:t>
      </w:r>
      <w:r w:rsidRPr="0045624C">
        <w:rPr>
          <w:spacing w:val="-1"/>
        </w:rPr>
        <w:t>al</w:t>
      </w:r>
      <w:r w:rsidRPr="0045624C">
        <w:t>l</w:t>
      </w:r>
      <w:r w:rsidRPr="0045624C">
        <w:rPr>
          <w:spacing w:val="6"/>
        </w:rPr>
        <w:t xml:space="preserve"> </w:t>
      </w:r>
      <w:r w:rsidRPr="0045624C">
        <w:t>pro</w:t>
      </w:r>
      <w:r w:rsidRPr="0045624C">
        <w:rPr>
          <w:spacing w:val="1"/>
        </w:rPr>
        <w:t>c</w:t>
      </w:r>
      <w:r w:rsidRPr="0045624C">
        <w:t>ure</w:t>
      </w:r>
      <w:r w:rsidRPr="0045624C">
        <w:rPr>
          <w:spacing w:val="5"/>
        </w:rPr>
        <w:t xml:space="preserve"> </w:t>
      </w:r>
      <w:r w:rsidRPr="0045624C">
        <w:t>th</w:t>
      </w:r>
      <w:r w:rsidRPr="0045624C">
        <w:rPr>
          <w:spacing w:val="-1"/>
        </w:rPr>
        <w:t>a</w:t>
      </w:r>
      <w:r w:rsidRPr="0045624C">
        <w:t>t</w:t>
      </w:r>
      <w:r w:rsidRPr="0045624C">
        <w:rPr>
          <w:spacing w:val="8"/>
        </w:rPr>
        <w:t xml:space="preserve"> </w:t>
      </w:r>
      <w:r w:rsidRPr="0045624C">
        <w:t>a</w:t>
      </w:r>
      <w:r w:rsidRPr="0045624C">
        <w:rPr>
          <w:spacing w:val="-1"/>
        </w:rPr>
        <w:t>n</w:t>
      </w:r>
      <w:r w:rsidRPr="0045624C">
        <w:t>y</w:t>
      </w:r>
      <w:r w:rsidRPr="0045624C">
        <w:rPr>
          <w:spacing w:val="2"/>
        </w:rPr>
        <w:t xml:space="preserve"> </w:t>
      </w:r>
      <w:r w:rsidRPr="0045624C">
        <w:rPr>
          <w:spacing w:val="1"/>
        </w:rPr>
        <w:t>r</w:t>
      </w:r>
      <w:r w:rsidRPr="0045624C">
        <w:t>e</w:t>
      </w:r>
      <w:r w:rsidRPr="0045624C">
        <w:rPr>
          <w:spacing w:val="-1"/>
        </w:rPr>
        <w:t>l</w:t>
      </w:r>
      <w:r w:rsidRPr="0045624C">
        <w:t>e</w:t>
      </w:r>
      <w:r w:rsidRPr="0045624C">
        <w:rPr>
          <w:spacing w:val="-2"/>
        </w:rPr>
        <w:t>v</w:t>
      </w:r>
      <w:r w:rsidRPr="0045624C">
        <w:t>a</w:t>
      </w:r>
      <w:r w:rsidRPr="0045624C">
        <w:rPr>
          <w:spacing w:val="-1"/>
        </w:rPr>
        <w:t>n</w:t>
      </w:r>
      <w:r w:rsidRPr="0045624C">
        <w:t>t</w:t>
      </w:r>
      <w:r w:rsidRPr="0045624C">
        <w:rPr>
          <w:spacing w:val="4"/>
        </w:rPr>
        <w:t xml:space="preserve"> </w:t>
      </w:r>
      <w:r w:rsidRPr="0045624C">
        <w:rPr>
          <w:spacing w:val="1"/>
        </w:rPr>
        <w:t>s</w:t>
      </w:r>
      <w:r w:rsidRPr="0045624C">
        <w:t>ub</w:t>
      </w:r>
      <w:r w:rsidRPr="0045624C">
        <w:rPr>
          <w:spacing w:val="1"/>
        </w:rPr>
        <w:t>-</w:t>
      </w:r>
      <w:r w:rsidR="00697CDD">
        <w:rPr>
          <w:spacing w:val="-1"/>
        </w:rPr>
        <w:t>contractor</w:t>
      </w:r>
      <w:r w:rsidRPr="0045624C">
        <w:rPr>
          <w:spacing w:val="1"/>
        </w:rPr>
        <w:t xml:space="preserve"> s</w:t>
      </w:r>
      <w:r w:rsidRPr="0045624C">
        <w:t>h</w:t>
      </w:r>
      <w:r w:rsidRPr="0045624C">
        <w:rPr>
          <w:spacing w:val="-1"/>
        </w:rPr>
        <w:t>all</w:t>
      </w:r>
      <w:r w:rsidR="00697CDD">
        <w:t>,</w:t>
      </w:r>
      <w:r w:rsidR="00422F13">
        <w:t xml:space="preserve"> </w:t>
      </w:r>
      <w:r w:rsidRPr="0045624C">
        <w:t>take</w:t>
      </w:r>
      <w:r w:rsidRPr="0045624C">
        <w:rPr>
          <w:spacing w:val="7"/>
        </w:rPr>
        <w:t xml:space="preserve"> </w:t>
      </w:r>
      <w:r w:rsidRPr="0045624C">
        <w:t>a</w:t>
      </w:r>
      <w:r w:rsidRPr="0045624C">
        <w:rPr>
          <w:spacing w:val="-1"/>
        </w:rPr>
        <w:t>l</w:t>
      </w:r>
      <w:r w:rsidRPr="0045624C">
        <w:t>l</w:t>
      </w:r>
      <w:r w:rsidRPr="0045624C">
        <w:rPr>
          <w:spacing w:val="8"/>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 xml:space="preserve">e </w:t>
      </w:r>
      <w:r w:rsidRPr="0045624C">
        <w:rPr>
          <w:spacing w:val="1"/>
        </w:rPr>
        <w:t>s</w:t>
      </w:r>
      <w:r w:rsidRPr="0045624C">
        <w:t>te</w:t>
      </w:r>
      <w:r w:rsidRPr="0045624C">
        <w:rPr>
          <w:spacing w:val="-1"/>
        </w:rPr>
        <w:t>p</w:t>
      </w:r>
      <w:r w:rsidRPr="0045624C">
        <w:rPr>
          <w:spacing w:val="1"/>
        </w:rPr>
        <w:t>s</w:t>
      </w:r>
      <w:r w:rsidRPr="0045624C">
        <w:t>,</w:t>
      </w:r>
      <w:r w:rsidRPr="0045624C">
        <w:rPr>
          <w:spacing w:val="7"/>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4"/>
        </w:rPr>
        <w:t xml:space="preserve"> </w:t>
      </w:r>
      <w:r w:rsidRPr="0045624C">
        <w:rPr>
          <w:spacing w:val="1"/>
        </w:rPr>
        <w:t>c</w:t>
      </w:r>
      <w:r w:rsidRPr="0045624C">
        <w:rPr>
          <w:spacing w:val="2"/>
        </w:rPr>
        <w:t>o</w:t>
      </w:r>
      <w:r w:rsidRPr="0045624C">
        <w:rPr>
          <w:spacing w:val="1"/>
        </w:rPr>
        <w:t>-</w:t>
      </w:r>
      <w:r w:rsidRPr="0045624C">
        <w:t>o</w:t>
      </w:r>
      <w:r w:rsidRPr="0045624C">
        <w:rPr>
          <w:spacing w:val="-1"/>
        </w:rPr>
        <w:t>p</w:t>
      </w:r>
      <w:r w:rsidRPr="0045624C">
        <w:t>erat</w:t>
      </w:r>
      <w:r w:rsidRPr="0045624C">
        <w:rPr>
          <w:spacing w:val="-1"/>
        </w:rPr>
        <w:t>i</w:t>
      </w:r>
      <w:r w:rsidRPr="0045624C">
        <w:t xml:space="preserve">on </w:t>
      </w:r>
      <w:r w:rsidRPr="0045624C">
        <w:rPr>
          <w:spacing w:val="-2"/>
        </w:rPr>
        <w:t>w</w:t>
      </w:r>
      <w:r w:rsidRPr="0045624C">
        <w:rPr>
          <w:spacing w:val="-1"/>
        </w:rPr>
        <w:t>i</w:t>
      </w:r>
      <w:r w:rsidRPr="0045624C">
        <w:t>th</w:t>
      </w:r>
      <w:r w:rsidRPr="0045624C">
        <w:rPr>
          <w:spacing w:val="9"/>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 xml:space="preserve">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ts</w:t>
      </w:r>
      <w:r w:rsidRPr="0045624C">
        <w:rPr>
          <w:spacing w:val="6"/>
        </w:rPr>
        <w:t xml:space="preserve"> </w:t>
      </w:r>
      <w:r w:rsidRPr="0045624C">
        <w:rPr>
          <w:spacing w:val="2"/>
        </w:rPr>
        <w:t>f</w:t>
      </w:r>
      <w:r w:rsidRPr="0045624C">
        <w:t>or</w:t>
      </w:r>
      <w:r w:rsidRPr="0045624C">
        <w:rPr>
          <w:spacing w:val="9"/>
        </w:rPr>
        <w:t xml:space="preserve"> </w:t>
      </w:r>
      <w:r w:rsidRPr="0045624C">
        <w:rPr>
          <w:spacing w:val="-1"/>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o</w:t>
      </w:r>
      <w:r w:rsidRPr="0045624C">
        <w:rPr>
          <w:spacing w:val="-1"/>
        </w:rPr>
        <w:t>n</w:t>
      </w:r>
      <w:r w:rsidRPr="0045624C">
        <w:t>, to</w:t>
      </w:r>
      <w:r w:rsidRPr="0045624C">
        <w:rPr>
          <w:spacing w:val="9"/>
        </w:rPr>
        <w:t xml:space="preserve"> </w:t>
      </w:r>
      <w:r w:rsidRPr="0045624C">
        <w:t>e</w:t>
      </w:r>
      <w:r w:rsidRPr="0045624C">
        <w:rPr>
          <w:spacing w:val="-1"/>
        </w:rPr>
        <w:t>n</w:t>
      </w:r>
      <w:r w:rsidRPr="0045624C">
        <w:rPr>
          <w:spacing w:val="1"/>
        </w:rPr>
        <w:t>s</w:t>
      </w:r>
      <w:r w:rsidRPr="0045624C">
        <w:t>ure</w:t>
      </w:r>
      <w:r w:rsidRPr="0045624C">
        <w:rPr>
          <w:spacing w:val="4"/>
        </w:rPr>
        <w:t xml:space="preserve"> </w:t>
      </w:r>
      <w:r w:rsidRPr="0045624C">
        <w:t>th</w:t>
      </w:r>
      <w:r w:rsidRPr="0045624C">
        <w:rPr>
          <w:spacing w:val="-1"/>
        </w:rPr>
        <w:t>a</w:t>
      </w:r>
      <w:r w:rsidRPr="0045624C">
        <w:t>t</w:t>
      </w:r>
      <w:r w:rsidRPr="0045624C">
        <w:rPr>
          <w:spacing w:val="7"/>
        </w:rPr>
        <w:t xml:space="preserve"> </w:t>
      </w:r>
      <w:r w:rsidRPr="0045624C">
        <w:t>a</w:t>
      </w:r>
      <w:r w:rsidRPr="0045624C">
        <w:rPr>
          <w:spacing w:val="-1"/>
        </w:rPr>
        <w:t>n</w:t>
      </w:r>
      <w:r w:rsidRPr="0045624C">
        <w:t>y 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8"/>
        </w:rPr>
        <w:t xml:space="preserve"> </w:t>
      </w:r>
      <w:r w:rsidRPr="0045624C">
        <w:t>t</w:t>
      </w:r>
      <w:r w:rsidRPr="0045624C">
        <w:rPr>
          <w:spacing w:val="2"/>
        </w:rPr>
        <w:t>a</w:t>
      </w:r>
      <w:r w:rsidRPr="0045624C">
        <w:t>kes</w:t>
      </w:r>
      <w:r w:rsidRPr="0045624C">
        <w:rPr>
          <w:spacing w:val="10"/>
        </w:rPr>
        <w:t xml:space="preserve"> </w:t>
      </w:r>
      <w:r w:rsidRPr="0045624C">
        <w:t>p</w:t>
      </w:r>
      <w:r w:rsidRPr="0045624C">
        <w:rPr>
          <w:spacing w:val="-1"/>
        </w:rPr>
        <w:t>l</w:t>
      </w:r>
      <w:r w:rsidRPr="0045624C">
        <w:t>a</w:t>
      </w:r>
      <w:r w:rsidRPr="0045624C">
        <w:rPr>
          <w:spacing w:val="1"/>
        </w:rPr>
        <w:t>c</w:t>
      </w:r>
      <w:r w:rsidRPr="0045624C">
        <w:t>e</w:t>
      </w:r>
      <w:r w:rsidRPr="0045624C">
        <w:rPr>
          <w:spacing w:val="9"/>
        </w:rPr>
        <w:t xml:space="preserve"> </w:t>
      </w:r>
      <w:r w:rsidRPr="0045624C">
        <w:t>d</w:t>
      </w:r>
      <w:r w:rsidRPr="0045624C">
        <w:rPr>
          <w:spacing w:val="-1"/>
        </w:rPr>
        <w:t>u</w:t>
      </w:r>
      <w:r w:rsidRPr="0045624C">
        <w:rPr>
          <w:spacing w:val="1"/>
        </w:rPr>
        <w:t>r</w:t>
      </w:r>
      <w:r w:rsidRPr="0045624C">
        <w:rPr>
          <w:spacing w:val="-1"/>
        </w:rPr>
        <w:t>i</w:t>
      </w:r>
      <w:r w:rsidRPr="0045624C">
        <w:t>ng</w:t>
      </w:r>
      <w:r w:rsidRPr="0045624C">
        <w:rPr>
          <w:spacing w:val="8"/>
        </w:rPr>
        <w:t xml:space="preserve"> </w:t>
      </w:r>
      <w:r w:rsidRPr="0045624C">
        <w:t>the</w:t>
      </w:r>
      <w:r w:rsidRPr="0045624C">
        <w:rPr>
          <w:spacing w:val="11"/>
        </w:rPr>
        <w:t xml:space="preserve"> </w:t>
      </w:r>
      <w:r w:rsidRPr="0045624C">
        <w:t>term</w:t>
      </w:r>
      <w:r w:rsidRPr="0045624C">
        <w:rPr>
          <w:spacing w:val="14"/>
        </w:rPr>
        <w:t xml:space="preserve"> </w:t>
      </w:r>
      <w:r w:rsidRPr="0045624C">
        <w:t>of</w:t>
      </w:r>
      <w:r w:rsidRPr="0045624C">
        <w:rPr>
          <w:spacing w:val="14"/>
        </w:rPr>
        <w:t xml:space="preserve"> </w:t>
      </w:r>
      <w:r w:rsidRPr="0045624C">
        <w:t>th</w:t>
      </w:r>
      <w:r w:rsidRPr="0045624C">
        <w:rPr>
          <w:spacing w:val="-2"/>
        </w:rPr>
        <w:t>i</w:t>
      </w:r>
      <w:r w:rsidRPr="0045624C">
        <w:t>s</w:t>
      </w:r>
      <w:r w:rsidRPr="0045624C">
        <w:rPr>
          <w:spacing w:val="15"/>
        </w:rPr>
        <w:t xml:space="preserve"> </w:t>
      </w:r>
      <w:r w:rsidR="000879A3">
        <w:t>Contract</w:t>
      </w:r>
      <w:r w:rsidRPr="0045624C">
        <w:rPr>
          <w:spacing w:val="7"/>
        </w:rPr>
        <w:t xml:space="preserve"> </w:t>
      </w:r>
      <w:r w:rsidRPr="0045624C">
        <w:t>or</w:t>
      </w:r>
      <w:r w:rsidRPr="0045624C">
        <w:rPr>
          <w:spacing w:val="10"/>
        </w:rPr>
        <w:t xml:space="preserve"> </w:t>
      </w:r>
      <w:r w:rsidRPr="0045624C">
        <w:t>on</w:t>
      </w:r>
      <w:r w:rsidRPr="0045624C">
        <w:rPr>
          <w:spacing w:val="8"/>
        </w:rPr>
        <w:t xml:space="preserve"> </w:t>
      </w:r>
      <w:r w:rsidRPr="0045624C">
        <w:t>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 takes p</w:t>
      </w:r>
      <w:r w:rsidRPr="0045624C">
        <w:rPr>
          <w:spacing w:val="-1"/>
        </w:rPr>
        <w:t>l</w:t>
      </w:r>
      <w:r w:rsidRPr="0045624C">
        <w:t>a</w:t>
      </w:r>
      <w:r w:rsidRPr="0045624C">
        <w:rPr>
          <w:spacing w:val="1"/>
        </w:rPr>
        <w:t>c</w:t>
      </w:r>
      <w:r w:rsidRPr="0045624C">
        <w:t>e</w:t>
      </w:r>
      <w:r w:rsidRPr="0045624C">
        <w:rPr>
          <w:spacing w:val="-5"/>
        </w:rPr>
        <w:t xml:space="preserve"> </w:t>
      </w:r>
      <w:r w:rsidRPr="0045624C">
        <w:t>s</w:t>
      </w:r>
      <w:r w:rsidRPr="0045624C">
        <w:rPr>
          <w:spacing w:val="4"/>
        </w:rPr>
        <w:t>m</w:t>
      </w:r>
      <w:r w:rsidRPr="0045624C">
        <w:t>o</w:t>
      </w:r>
      <w:r w:rsidRPr="0045624C">
        <w:rPr>
          <w:spacing w:val="-1"/>
        </w:rPr>
        <w:t>o</w:t>
      </w:r>
      <w:r w:rsidRPr="0045624C">
        <w:t>th</w:t>
      </w:r>
      <w:r w:rsidRPr="0045624C">
        <w:rPr>
          <w:spacing w:val="-2"/>
        </w:rPr>
        <w:t>l</w:t>
      </w:r>
      <w:r w:rsidRPr="0045624C">
        <w:t>y</w:t>
      </w:r>
      <w:r w:rsidRPr="0045624C">
        <w:rPr>
          <w:spacing w:val="-14"/>
        </w:rPr>
        <w:t xml:space="preserve"> </w:t>
      </w:r>
      <w:r w:rsidRPr="0045624C">
        <w:rPr>
          <w:spacing w:val="-2"/>
        </w:rPr>
        <w:t>w</w:t>
      </w:r>
      <w:r w:rsidRPr="0045624C">
        <w:rPr>
          <w:spacing w:val="-1"/>
        </w:rPr>
        <w:t>i</w:t>
      </w:r>
      <w:r w:rsidRPr="0045624C">
        <w:t>th</w:t>
      </w:r>
      <w:r w:rsidRPr="0045624C">
        <w:rPr>
          <w:spacing w:val="-5"/>
        </w:rPr>
        <w:t xml:space="preserve"> </w:t>
      </w:r>
      <w:r w:rsidRPr="0045624C">
        <w:t>the</w:t>
      </w:r>
      <w:r w:rsidRPr="0045624C">
        <w:rPr>
          <w:spacing w:val="-4"/>
        </w:rPr>
        <w:t xml:space="preserve"> </w:t>
      </w:r>
      <w:r w:rsidRPr="0045624C">
        <w:rPr>
          <w:spacing w:val="-1"/>
        </w:rPr>
        <w:t>l</w:t>
      </w:r>
      <w:r w:rsidRPr="0045624C">
        <w:t>e</w:t>
      </w:r>
      <w:r w:rsidRPr="0045624C">
        <w:rPr>
          <w:spacing w:val="-1"/>
        </w:rPr>
        <w:t>a</w:t>
      </w:r>
      <w:r w:rsidRPr="0045624C">
        <w:rPr>
          <w:spacing w:val="1"/>
        </w:rPr>
        <w:t>s</w:t>
      </w:r>
      <w:r w:rsidRPr="0045624C">
        <w:t>t</w:t>
      </w:r>
      <w:r w:rsidRPr="0045624C">
        <w:rPr>
          <w:spacing w:val="-4"/>
        </w:rPr>
        <w:t xml:space="preserve"> </w:t>
      </w:r>
      <w:r w:rsidRPr="0045624C">
        <w:rPr>
          <w:spacing w:val="-1"/>
        </w:rPr>
        <w:t>p</w:t>
      </w:r>
      <w:r w:rsidRPr="0045624C">
        <w:t>o</w:t>
      </w:r>
      <w:r w:rsidRPr="0045624C">
        <w:rPr>
          <w:spacing w:val="1"/>
        </w:rPr>
        <w:t>ss</w:t>
      </w:r>
      <w:r w:rsidRPr="0045624C">
        <w:rPr>
          <w:spacing w:val="-1"/>
        </w:rPr>
        <w:t>i</w:t>
      </w:r>
      <w:r w:rsidRPr="0045624C">
        <w:t>b</w:t>
      </w:r>
      <w:r w:rsidRPr="0045624C">
        <w:rPr>
          <w:spacing w:val="-1"/>
        </w:rPr>
        <w:t>l</w:t>
      </w:r>
      <w:r w:rsidRPr="0045624C">
        <w:t>e</w:t>
      </w:r>
      <w:r w:rsidRPr="0045624C">
        <w:rPr>
          <w:spacing w:val="-7"/>
        </w:rPr>
        <w:t xml:space="preserve"> </w:t>
      </w:r>
      <w:r w:rsidRPr="0045624C">
        <w:rPr>
          <w:spacing w:val="-1"/>
        </w:rPr>
        <w:t>di</w:t>
      </w:r>
      <w:r w:rsidRPr="0045624C">
        <w:rPr>
          <w:spacing w:val="1"/>
        </w:rPr>
        <w:t>sr</w:t>
      </w:r>
      <w:r w:rsidRPr="0045624C">
        <w:t>u</w:t>
      </w:r>
      <w:r w:rsidRPr="0045624C">
        <w:rPr>
          <w:spacing w:val="-1"/>
        </w:rPr>
        <w:t>p</w:t>
      </w:r>
      <w:r w:rsidRPr="0045624C">
        <w:t>t</w:t>
      </w:r>
      <w:r w:rsidRPr="0045624C">
        <w:rPr>
          <w:spacing w:val="-1"/>
        </w:rPr>
        <w:t>i</w:t>
      </w:r>
      <w:r w:rsidRPr="0045624C">
        <w:t>on</w:t>
      </w:r>
      <w:r w:rsidRPr="0045624C">
        <w:rPr>
          <w:spacing w:val="-10"/>
        </w:rPr>
        <w:t xml:space="preserve"> </w:t>
      </w:r>
      <w:r w:rsidRPr="0045624C">
        <w:t>to</w:t>
      </w:r>
      <w:r w:rsidRPr="0045624C">
        <w:rPr>
          <w:spacing w:val="-3"/>
        </w:rPr>
        <w:t xml:space="preserve"> </w:t>
      </w:r>
      <w:r w:rsidRPr="0045624C">
        <w:t>t</w:t>
      </w:r>
      <w:r w:rsidRPr="0045624C">
        <w:rPr>
          <w:spacing w:val="-1"/>
        </w:rPr>
        <w:t>h</w:t>
      </w:r>
      <w:r w:rsidRPr="0045624C">
        <w:t>e</w:t>
      </w:r>
      <w:r w:rsidRPr="0045624C">
        <w:rPr>
          <w:spacing w:val="-3"/>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8"/>
        </w:rPr>
        <w:t xml:space="preserve"> </w:t>
      </w:r>
      <w:r w:rsidRPr="0045624C">
        <w:t>a</w:t>
      </w:r>
      <w:r w:rsidRPr="0045624C">
        <w:rPr>
          <w:spacing w:val="-1"/>
        </w:rPr>
        <w:t>n</w:t>
      </w:r>
      <w:r w:rsidRPr="0045624C">
        <w:t>d</w:t>
      </w:r>
      <w:r w:rsidRPr="0045624C">
        <w:rPr>
          <w:spacing w:val="-3"/>
        </w:rPr>
        <w:t xml:space="preserve"> </w:t>
      </w:r>
      <w:r w:rsidRPr="0045624C">
        <w:rPr>
          <w:spacing w:val="-1"/>
        </w:rPr>
        <w:t>t</w:t>
      </w:r>
      <w:r w:rsidRPr="0045624C">
        <w:t>o</w:t>
      </w:r>
      <w:r w:rsidRPr="0045624C">
        <w:rPr>
          <w:spacing w:val="-2"/>
        </w:rPr>
        <w:t xml:space="preserve"> </w:t>
      </w:r>
      <w:r w:rsidRPr="0045624C">
        <w:rPr>
          <w:spacing w:val="-1"/>
        </w:rPr>
        <w:t>t</w:t>
      </w:r>
      <w:r w:rsidRPr="0045624C">
        <w:t xml:space="preserve">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rPr>
          <w:spacing w:val="-1"/>
        </w:rPr>
        <w:t>S</w:t>
      </w:r>
      <w:r w:rsidRPr="0045624C">
        <w:t>ta</w:t>
      </w:r>
      <w:r w:rsidRPr="0045624C">
        <w:rPr>
          <w:spacing w:val="1"/>
        </w:rPr>
        <w:t>f</w:t>
      </w:r>
      <w:r w:rsidRPr="0045624C">
        <w:rPr>
          <w:spacing w:val="2"/>
        </w:rPr>
        <w:t>f</w:t>
      </w:r>
      <w:r w:rsidRPr="0045624C">
        <w:t>.</w:t>
      </w:r>
    </w:p>
    <w:p w14:paraId="77EA0C28" w14:textId="77777777" w:rsidR="00E11382" w:rsidRPr="0045624C" w:rsidRDefault="00B56D2C" w:rsidP="00294C43">
      <w:pPr>
        <w:pStyle w:val="Heading1"/>
      </w:pPr>
      <w:r w:rsidRPr="0045624C">
        <w:rPr>
          <w:spacing w:val="-1"/>
        </w:rPr>
        <w:t>E</w:t>
      </w:r>
      <w:r w:rsidRPr="0045624C">
        <w:t>m</w:t>
      </w:r>
      <w:r w:rsidRPr="0045624C">
        <w:rPr>
          <w:spacing w:val="1"/>
        </w:rPr>
        <w:t>p</w:t>
      </w:r>
      <w:r w:rsidRPr="0045624C">
        <w:t>lo</w:t>
      </w:r>
      <w:r w:rsidRPr="0045624C">
        <w:rPr>
          <w:spacing w:val="-2"/>
        </w:rPr>
        <w:t>y</w:t>
      </w:r>
      <w:r w:rsidRPr="0045624C">
        <w:t>me</w:t>
      </w:r>
      <w:r w:rsidRPr="0045624C">
        <w:rPr>
          <w:spacing w:val="1"/>
        </w:rPr>
        <w:t>n</w:t>
      </w:r>
      <w:r w:rsidRPr="0045624C">
        <w:t>t</w:t>
      </w:r>
      <w:r w:rsidRPr="0045624C">
        <w:rPr>
          <w:spacing w:val="-12"/>
        </w:rPr>
        <w:t xml:space="preserve"> </w:t>
      </w:r>
      <w:r w:rsidRPr="0045624C">
        <w:t>Costs</w:t>
      </w:r>
    </w:p>
    <w:p w14:paraId="68E14E12" w14:textId="77777777" w:rsidR="00E11382" w:rsidRPr="0045624C" w:rsidRDefault="00B56D2C" w:rsidP="00AD3CEA">
      <w:pPr>
        <w:pStyle w:val="Heading2"/>
      </w:pPr>
      <w:r w:rsidRPr="009E3CD7">
        <w:t>The</w:t>
      </w:r>
      <w:r w:rsidR="00A04CBD" w:rsidRPr="009E3CD7">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00A04CBD" w:rsidRPr="009E3CD7">
        <w:t xml:space="preserve"> </w:t>
      </w:r>
      <w:r w:rsidRPr="009E3CD7">
        <w:rPr>
          <w:spacing w:val="1"/>
        </w:rPr>
        <w:t>s</w:t>
      </w:r>
      <w:r w:rsidRPr="009E3CD7">
        <w:t>h</w:t>
      </w:r>
      <w:r w:rsidRPr="009E3CD7">
        <w:rPr>
          <w:spacing w:val="-1"/>
        </w:rPr>
        <w:t>al</w:t>
      </w:r>
      <w:r w:rsidRPr="009E3CD7">
        <w:t>l</w:t>
      </w:r>
      <w:r w:rsidR="00A04CBD" w:rsidRPr="009E3CD7">
        <w:t xml:space="preserve"> </w:t>
      </w:r>
      <w:r w:rsidRPr="009E3CD7">
        <w:t>be</w:t>
      </w:r>
      <w:r w:rsidR="00A04CBD" w:rsidRPr="009E3CD7">
        <w:t xml:space="preserve"> </w:t>
      </w:r>
      <w:r w:rsidRPr="009E3CD7">
        <w:rPr>
          <w:spacing w:val="1"/>
        </w:rPr>
        <w:t>r</w:t>
      </w:r>
      <w:r w:rsidRPr="009E3CD7">
        <w:t>e</w:t>
      </w:r>
      <w:r w:rsidRPr="009E3CD7">
        <w:rPr>
          <w:spacing w:val="1"/>
        </w:rPr>
        <w:t>s</w:t>
      </w:r>
      <w:r w:rsidRPr="009E3CD7">
        <w:t>p</w:t>
      </w:r>
      <w:r w:rsidRPr="009E3CD7">
        <w:rPr>
          <w:spacing w:val="-1"/>
        </w:rPr>
        <w:t>o</w:t>
      </w:r>
      <w:r w:rsidRPr="009E3CD7">
        <w:t>n</w:t>
      </w:r>
      <w:r w:rsidRPr="009E3CD7">
        <w:rPr>
          <w:spacing w:val="1"/>
        </w:rPr>
        <w:t>s</w:t>
      </w:r>
      <w:r w:rsidRPr="009E3CD7">
        <w:rPr>
          <w:spacing w:val="-1"/>
        </w:rPr>
        <w:t>i</w:t>
      </w:r>
      <w:r w:rsidRPr="009E3CD7">
        <w:t>b</w:t>
      </w:r>
      <w:r w:rsidRPr="009E3CD7">
        <w:rPr>
          <w:spacing w:val="-1"/>
        </w:rPr>
        <w:t>l</w:t>
      </w:r>
      <w:r w:rsidRPr="009E3CD7">
        <w:t>e</w:t>
      </w:r>
      <w:r w:rsidR="00A04CBD" w:rsidRPr="009E3CD7">
        <w:t xml:space="preserve"> </w:t>
      </w:r>
      <w:r w:rsidRPr="009E3CD7">
        <w:rPr>
          <w:b/>
          <w:bCs/>
          <w:spacing w:val="1"/>
        </w:rPr>
        <w:t>[</w:t>
      </w:r>
      <w:r w:rsidRPr="009E3CD7">
        <w:t>or</w:t>
      </w:r>
      <w:r w:rsidR="00A04CBD" w:rsidRPr="009E3CD7">
        <w:t xml:space="preserve"> </w:t>
      </w:r>
      <w:r w:rsidRPr="009E3CD7">
        <w:rPr>
          <w:spacing w:val="1"/>
        </w:rPr>
        <w:t>s</w:t>
      </w:r>
      <w:r w:rsidRPr="009E3CD7">
        <w:t>h</w:t>
      </w:r>
      <w:r w:rsidRPr="009E3CD7">
        <w:rPr>
          <w:spacing w:val="-1"/>
        </w:rPr>
        <w:t>al</w:t>
      </w:r>
      <w:r w:rsidRPr="009E3CD7">
        <w:t>l</w:t>
      </w:r>
      <w:r w:rsidR="00A04CBD" w:rsidRPr="009E3CD7">
        <w:t xml:space="preserve"> </w:t>
      </w:r>
      <w:r w:rsidRPr="009E3CD7">
        <w:t>pro</w:t>
      </w:r>
      <w:r w:rsidRPr="009E3CD7">
        <w:rPr>
          <w:spacing w:val="1"/>
        </w:rPr>
        <w:t>c</w:t>
      </w:r>
      <w:r w:rsidRPr="009E3CD7">
        <w:t>ure</w:t>
      </w:r>
      <w:r w:rsidR="00A04CBD" w:rsidRPr="009E3CD7">
        <w:t xml:space="preserve"> </w:t>
      </w:r>
      <w:r w:rsidRPr="009E3CD7">
        <w:t>th</w:t>
      </w:r>
      <w:r w:rsidRPr="009E3CD7">
        <w:rPr>
          <w:spacing w:val="-1"/>
        </w:rPr>
        <w:t>a</w:t>
      </w:r>
      <w:r w:rsidRPr="009E3CD7">
        <w:t>t</w:t>
      </w:r>
      <w:r w:rsidR="00A04CBD" w:rsidRPr="009E3CD7">
        <w:t xml:space="preserve"> </w:t>
      </w:r>
      <w:r w:rsidRPr="009E3CD7">
        <w:t>a</w:t>
      </w:r>
      <w:r w:rsidRPr="009E3CD7">
        <w:rPr>
          <w:spacing w:val="-1"/>
        </w:rPr>
        <w:t>n</w:t>
      </w:r>
      <w:r w:rsidRPr="009E3CD7">
        <w:t>y</w:t>
      </w:r>
      <w:r w:rsidR="00A04CBD" w:rsidRPr="009E3CD7">
        <w:t xml:space="preserve"> </w:t>
      </w:r>
      <w:r w:rsidRPr="009E3CD7">
        <w:rPr>
          <w:spacing w:val="1"/>
        </w:rPr>
        <w:t>r</w:t>
      </w:r>
      <w:r w:rsidRPr="009E3CD7">
        <w:t>e</w:t>
      </w:r>
      <w:r w:rsidRPr="009E3CD7">
        <w:rPr>
          <w:spacing w:val="-1"/>
        </w:rPr>
        <w:t>l</w:t>
      </w:r>
      <w:r w:rsidRPr="009E3CD7">
        <w:t>e</w:t>
      </w:r>
      <w:r w:rsidRPr="009E3CD7">
        <w:rPr>
          <w:spacing w:val="-2"/>
        </w:rPr>
        <w:t>v</w:t>
      </w:r>
      <w:r w:rsidRPr="009E3CD7">
        <w:t>a</w:t>
      </w:r>
      <w:r w:rsidRPr="009E3CD7">
        <w:rPr>
          <w:spacing w:val="-1"/>
        </w:rPr>
        <w:t>n</w:t>
      </w:r>
      <w:r w:rsidRPr="009E3CD7">
        <w:t>t</w:t>
      </w:r>
      <w:r w:rsidR="00A04CBD" w:rsidRPr="009E3CD7">
        <w:t xml:space="preserve"> </w:t>
      </w:r>
      <w:r w:rsidR="00D3777B" w:rsidRPr="009E3CD7">
        <w:rPr>
          <w:spacing w:val="1"/>
        </w:rPr>
        <w:t>sub-contractor</w:t>
      </w:r>
      <w:r w:rsidR="00A04CBD" w:rsidRPr="009E3CD7">
        <w:t xml:space="preserve"> </w:t>
      </w:r>
      <w:r w:rsidRPr="009E3CD7">
        <w:rPr>
          <w:spacing w:val="-1"/>
        </w:rPr>
        <w:t>i</w:t>
      </w:r>
      <w:r w:rsidRPr="009E3CD7">
        <w:t xml:space="preserve">s </w:t>
      </w:r>
      <w:r w:rsidRPr="009E3CD7">
        <w:rPr>
          <w:spacing w:val="1"/>
        </w:rPr>
        <w:t>r</w:t>
      </w:r>
      <w:r w:rsidRPr="009E3CD7">
        <w:t>e</w:t>
      </w:r>
      <w:r w:rsidRPr="009E3CD7">
        <w:rPr>
          <w:spacing w:val="1"/>
        </w:rPr>
        <w:t>s</w:t>
      </w:r>
      <w:r w:rsidRPr="009E3CD7">
        <w:t>p</w:t>
      </w:r>
      <w:r w:rsidRPr="009E3CD7">
        <w:rPr>
          <w:spacing w:val="-1"/>
        </w:rPr>
        <w:t>o</w:t>
      </w:r>
      <w:r w:rsidRPr="009E3CD7">
        <w:t>n</w:t>
      </w:r>
      <w:r w:rsidRPr="009E3CD7">
        <w:rPr>
          <w:spacing w:val="1"/>
        </w:rPr>
        <w:t>s</w:t>
      </w:r>
      <w:r w:rsidRPr="009E3CD7">
        <w:rPr>
          <w:spacing w:val="-1"/>
        </w:rPr>
        <w:t>i</w:t>
      </w:r>
      <w:r w:rsidRPr="009E3CD7">
        <w:t>b</w:t>
      </w:r>
      <w:r w:rsidRPr="009E3CD7">
        <w:rPr>
          <w:spacing w:val="-1"/>
        </w:rPr>
        <w:t>l</w:t>
      </w:r>
      <w:r w:rsidRPr="009E3CD7">
        <w:t>e</w:t>
      </w:r>
      <w:r w:rsidRPr="009E3CD7">
        <w:rPr>
          <w:b/>
          <w:bCs/>
        </w:rPr>
        <w:t>]</w:t>
      </w:r>
      <w:r w:rsidRPr="009E3CD7">
        <w:rPr>
          <w:b/>
          <w:bCs/>
          <w:spacing w:val="-6"/>
        </w:rPr>
        <w:t xml:space="preserve"> </w:t>
      </w:r>
      <w:r w:rsidRPr="009E3CD7">
        <w:rPr>
          <w:spacing w:val="2"/>
        </w:rPr>
        <w:t>f</w:t>
      </w:r>
      <w:r w:rsidRPr="009E3CD7">
        <w:t>or</w:t>
      </w:r>
      <w:r w:rsidRPr="0045624C">
        <w:t xml:space="preserve"> a</w:t>
      </w:r>
      <w:r w:rsidRPr="0045624C">
        <w:rPr>
          <w:spacing w:val="-1"/>
        </w:rPr>
        <w:t>l</w:t>
      </w:r>
      <w:r w:rsidRPr="0045624C">
        <w:t>l</w:t>
      </w:r>
      <w:r w:rsidRPr="0045624C">
        <w:rPr>
          <w:spacing w:val="1"/>
        </w:rPr>
        <w:t xml:space="preserve"> r</w:t>
      </w:r>
      <w:r w:rsidRPr="0045624C">
        <w:t>e</w:t>
      </w:r>
      <w:r w:rsidRPr="0045624C">
        <w:rPr>
          <w:spacing w:val="4"/>
        </w:rPr>
        <w:t>m</w:t>
      </w:r>
      <w:r w:rsidRPr="0045624C">
        <w:t>u</w:t>
      </w:r>
      <w:r w:rsidRPr="0045624C">
        <w:rPr>
          <w:spacing w:val="-1"/>
        </w:rPr>
        <w:t>n</w:t>
      </w:r>
      <w:r w:rsidRPr="0045624C">
        <w:t>erat</w:t>
      </w:r>
      <w:r w:rsidRPr="0045624C">
        <w:rPr>
          <w:spacing w:val="-1"/>
        </w:rPr>
        <w:t>i</w:t>
      </w:r>
      <w:r w:rsidRPr="0045624C">
        <w:t>o</w:t>
      </w:r>
      <w:r w:rsidRPr="0045624C">
        <w:rPr>
          <w:spacing w:val="-1"/>
        </w:rPr>
        <w:t>n</w:t>
      </w:r>
      <w:r w:rsidRPr="0045624C">
        <w:t>,</w:t>
      </w:r>
      <w:r w:rsidRPr="0045624C">
        <w:rPr>
          <w:spacing w:val="-8"/>
        </w:rPr>
        <w:t xml:space="preserve"> </w:t>
      </w:r>
      <w:r w:rsidRPr="0045624C">
        <w:t>b</w:t>
      </w:r>
      <w:r w:rsidRPr="0045624C">
        <w:rPr>
          <w:spacing w:val="-1"/>
        </w:rPr>
        <w:t>e</w:t>
      </w:r>
      <w:r w:rsidRPr="0045624C">
        <w:t>n</w:t>
      </w:r>
      <w:r w:rsidRPr="0045624C">
        <w:rPr>
          <w:spacing w:val="-1"/>
        </w:rPr>
        <w:t>e</w:t>
      </w:r>
      <w:r w:rsidRPr="0045624C">
        <w:rPr>
          <w:spacing w:val="2"/>
        </w:rPr>
        <w:t>f</w:t>
      </w:r>
      <w:r w:rsidRPr="0045624C">
        <w:rPr>
          <w:spacing w:val="-1"/>
        </w:rPr>
        <w:t>i</w:t>
      </w:r>
      <w:r w:rsidRPr="0045624C">
        <w:t>t</w:t>
      </w:r>
      <w:r w:rsidRPr="0045624C">
        <w:rPr>
          <w:spacing w:val="1"/>
        </w:rPr>
        <w:t>s</w:t>
      </w:r>
      <w:r w:rsidRPr="0045624C">
        <w:t>,</w:t>
      </w:r>
      <w:r w:rsidRPr="0045624C">
        <w:rPr>
          <w:spacing w:val="-6"/>
        </w:rPr>
        <w:t xml:space="preserve"> </w:t>
      </w:r>
      <w:proofErr w:type="gramStart"/>
      <w:r w:rsidRPr="0045624C">
        <w:t>e</w:t>
      </w:r>
      <w:r w:rsidRPr="0045624C">
        <w:rPr>
          <w:spacing w:val="-1"/>
        </w:rPr>
        <w:t>n</w:t>
      </w:r>
      <w:r w:rsidRPr="0045624C">
        <w:t>t</w:t>
      </w:r>
      <w:r w:rsidRPr="0045624C">
        <w:rPr>
          <w:spacing w:val="-1"/>
        </w:rPr>
        <w:t>i</w:t>
      </w:r>
      <w:r w:rsidRPr="0045624C">
        <w:t>t</w:t>
      </w:r>
      <w:r w:rsidRPr="0045624C">
        <w:rPr>
          <w:spacing w:val="-1"/>
        </w:rPr>
        <w:t>l</w:t>
      </w:r>
      <w:r w:rsidRPr="0045624C">
        <w:t>e</w:t>
      </w:r>
      <w:r w:rsidRPr="0045624C">
        <w:rPr>
          <w:spacing w:val="4"/>
        </w:rPr>
        <w:t>m</w:t>
      </w:r>
      <w:r w:rsidRPr="0045624C">
        <w:t>e</w:t>
      </w:r>
      <w:r w:rsidRPr="0045624C">
        <w:rPr>
          <w:spacing w:val="-1"/>
        </w:rPr>
        <w:t>n</w:t>
      </w:r>
      <w:r w:rsidRPr="0045624C">
        <w:t>ts</w:t>
      </w:r>
      <w:proofErr w:type="gramEnd"/>
      <w:r w:rsidRPr="0045624C">
        <w:rPr>
          <w:spacing w:val="-8"/>
        </w:rPr>
        <w:t xml:space="preserve"> </w:t>
      </w:r>
      <w:r w:rsidRPr="0045624C">
        <w:t>a</w:t>
      </w:r>
      <w:r w:rsidRPr="0045624C">
        <w:rPr>
          <w:spacing w:val="-1"/>
        </w:rPr>
        <w:t>n</w:t>
      </w:r>
      <w:r w:rsidRPr="0045624C">
        <w:t>d</w:t>
      </w:r>
      <w:r w:rsidRPr="0045624C">
        <w:rPr>
          <w:spacing w:val="-2"/>
        </w:rPr>
        <w:t xml:space="preserve"> </w:t>
      </w:r>
      <w:r w:rsidRPr="0045624C">
        <w:t>o</w:t>
      </w:r>
      <w:r w:rsidRPr="0045624C">
        <w:rPr>
          <w:spacing w:val="-1"/>
        </w:rPr>
        <w:t>u</w:t>
      </w:r>
      <w:r w:rsidRPr="0045624C">
        <w:t>tg</w:t>
      </w:r>
      <w:r w:rsidRPr="0045624C">
        <w:rPr>
          <w:spacing w:val="-1"/>
        </w:rPr>
        <w:t>oi</w:t>
      </w:r>
      <w:r w:rsidRPr="0045624C">
        <w:t>n</w:t>
      </w:r>
      <w:r w:rsidRPr="0045624C">
        <w:rPr>
          <w:spacing w:val="-1"/>
        </w:rPr>
        <w:t>g</w:t>
      </w:r>
      <w:r w:rsidRPr="0045624C">
        <w:t>s</w:t>
      </w:r>
      <w:r w:rsidRPr="0045624C">
        <w:rPr>
          <w:spacing w:val="-6"/>
        </w:rPr>
        <w:t xml:space="preserve"> </w:t>
      </w:r>
      <w:r w:rsidRPr="0045624C">
        <w:rPr>
          <w:spacing w:val="-1"/>
        </w:rPr>
        <w:t>i</w:t>
      </w:r>
      <w:r w:rsidRPr="0045624C">
        <w:t>n</w:t>
      </w:r>
      <w:r w:rsidRPr="0045624C">
        <w:rPr>
          <w:spacing w:val="-1"/>
        </w:rPr>
        <w:t xml:space="preserve">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5"/>
        </w:rPr>
        <w:t xml:space="preserve"> </w:t>
      </w:r>
      <w:r w:rsidRPr="0045624C">
        <w:t>of</w:t>
      </w:r>
      <w:r w:rsidRPr="0045624C">
        <w:rPr>
          <w:spacing w:val="1"/>
        </w:rPr>
        <w:t xml:space="preserve"> </w:t>
      </w:r>
      <w:r w:rsidRPr="0045624C">
        <w:t>the</w:t>
      </w:r>
      <w:r w:rsidRPr="0045624C">
        <w:rPr>
          <w:spacing w:val="5"/>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t>ta</w:t>
      </w:r>
      <w:r w:rsidRPr="0045624C">
        <w:rPr>
          <w:spacing w:val="1"/>
        </w:rPr>
        <w:t>f</w:t>
      </w:r>
      <w:r w:rsidRPr="0045624C">
        <w:rPr>
          <w:spacing w:val="2"/>
        </w:rPr>
        <w:t>f</w:t>
      </w:r>
      <w:r w:rsidRPr="0045624C">
        <w:t>,</w:t>
      </w:r>
      <w:r w:rsidRPr="0045624C">
        <w:rPr>
          <w:spacing w:val="11"/>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6"/>
        </w:rPr>
        <w:t xml:space="preserve"> </w:t>
      </w:r>
      <w:r w:rsidRPr="0045624C">
        <w:rPr>
          <w:spacing w:val="-2"/>
        </w:rPr>
        <w:t>w</w:t>
      </w:r>
      <w:r w:rsidRPr="0045624C">
        <w:rPr>
          <w:spacing w:val="-1"/>
        </w:rPr>
        <w:t>i</w:t>
      </w:r>
      <w:r w:rsidRPr="0045624C">
        <w:t>th</w:t>
      </w:r>
      <w:r w:rsidRPr="0045624C">
        <w:rPr>
          <w:spacing w:val="-1"/>
        </w:rPr>
        <w:t>o</w:t>
      </w:r>
      <w:r w:rsidRPr="0045624C">
        <w:t>ut</w:t>
      </w:r>
      <w:r w:rsidRPr="0045624C">
        <w:rPr>
          <w:spacing w:val="8"/>
        </w:rPr>
        <w:t xml:space="preserve"> </w:t>
      </w:r>
      <w:r w:rsidRPr="0045624C">
        <w:rPr>
          <w:spacing w:val="-1"/>
        </w:rPr>
        <w:t>li</w:t>
      </w:r>
      <w:r w:rsidRPr="0045624C">
        <w:rPr>
          <w:spacing w:val="4"/>
        </w:rPr>
        <w:t>m</w:t>
      </w:r>
      <w:r w:rsidRPr="0045624C">
        <w:rPr>
          <w:spacing w:val="-1"/>
        </w:rPr>
        <w:t>i</w:t>
      </w:r>
      <w:r w:rsidRPr="0045624C">
        <w:t>ta</w:t>
      </w:r>
      <w:r w:rsidRPr="0045624C">
        <w:rPr>
          <w:spacing w:val="-1"/>
        </w:rPr>
        <w:t>ti</w:t>
      </w:r>
      <w:r w:rsidRPr="0045624C">
        <w:t>on</w:t>
      </w:r>
      <w:r w:rsidRPr="0045624C">
        <w:rPr>
          <w:spacing w:val="6"/>
        </w:rPr>
        <w:t xml:space="preserve"> </w:t>
      </w:r>
      <w:r w:rsidRPr="0045624C">
        <w:t>a</w:t>
      </w:r>
      <w:r w:rsidRPr="0045624C">
        <w:rPr>
          <w:spacing w:val="-1"/>
        </w:rPr>
        <w:t>l</w:t>
      </w:r>
      <w:r w:rsidRPr="0045624C">
        <w:t>l</w:t>
      </w:r>
      <w:r w:rsidRPr="0045624C">
        <w:rPr>
          <w:spacing w:val="9"/>
        </w:rPr>
        <w:t xml:space="preserve"> </w:t>
      </w:r>
      <w:r w:rsidRPr="0045624C">
        <w:rPr>
          <w:spacing w:val="-2"/>
        </w:rPr>
        <w:t>w</w:t>
      </w:r>
      <w:r w:rsidRPr="0045624C">
        <w:t>a</w:t>
      </w:r>
      <w:r w:rsidRPr="0045624C">
        <w:rPr>
          <w:spacing w:val="-1"/>
        </w:rPr>
        <w:t>g</w:t>
      </w:r>
      <w:r w:rsidRPr="0045624C">
        <w:t>e</w:t>
      </w:r>
      <w:r w:rsidRPr="0045624C">
        <w:rPr>
          <w:spacing w:val="1"/>
        </w:rPr>
        <w:t>s</w:t>
      </w:r>
      <w:r w:rsidRPr="0045624C">
        <w:t>,</w:t>
      </w:r>
      <w:r w:rsidRPr="0045624C">
        <w:rPr>
          <w:spacing w:val="6"/>
        </w:rPr>
        <w:t xml:space="preserve"> </w:t>
      </w:r>
      <w:r w:rsidRPr="0045624C">
        <w:t>h</w:t>
      </w:r>
      <w:r w:rsidRPr="0045624C">
        <w:rPr>
          <w:spacing w:val="-1"/>
        </w:rPr>
        <w:t>oli</w:t>
      </w:r>
      <w:r w:rsidRPr="0045624C">
        <w:t>d</w:t>
      </w:r>
      <w:r w:rsidRPr="0045624C">
        <w:rPr>
          <w:spacing w:val="-1"/>
        </w:rPr>
        <w:t>a</w:t>
      </w:r>
      <w:r w:rsidRPr="0045624C">
        <w:t>y p</w:t>
      </w:r>
      <w:r w:rsidRPr="0045624C">
        <w:rPr>
          <w:spacing w:val="-1"/>
        </w:rPr>
        <w:t>a</w:t>
      </w:r>
      <w:r w:rsidRPr="0045624C">
        <w:rPr>
          <w:spacing w:val="-6"/>
        </w:rPr>
        <w:t>y</w:t>
      </w:r>
      <w:r w:rsidRPr="0045624C">
        <w:t>,</w:t>
      </w:r>
      <w:r w:rsidRPr="0045624C">
        <w:rPr>
          <w:spacing w:val="9"/>
        </w:rPr>
        <w:t xml:space="preserve"> </w:t>
      </w:r>
      <w:r w:rsidRPr="0045624C">
        <w:t>b</w:t>
      </w:r>
      <w:r w:rsidRPr="0045624C">
        <w:rPr>
          <w:spacing w:val="-1"/>
        </w:rPr>
        <w:t>o</w:t>
      </w:r>
      <w:r w:rsidRPr="0045624C">
        <w:t>n</w:t>
      </w:r>
      <w:r w:rsidRPr="0045624C">
        <w:rPr>
          <w:spacing w:val="-1"/>
        </w:rPr>
        <w:t>u</w:t>
      </w:r>
      <w:r w:rsidRPr="0045624C">
        <w:rPr>
          <w:spacing w:val="1"/>
        </w:rPr>
        <w:t>s</w:t>
      </w:r>
      <w:r w:rsidRPr="0045624C">
        <w:t>e</w:t>
      </w:r>
      <w:r w:rsidRPr="0045624C">
        <w:rPr>
          <w:spacing w:val="1"/>
        </w:rPr>
        <w:t>s</w:t>
      </w:r>
      <w:r w:rsidRPr="0045624C">
        <w:t>,</w:t>
      </w:r>
      <w:r w:rsidRPr="0045624C">
        <w:rPr>
          <w:spacing w:val="4"/>
        </w:rPr>
        <w:t xml:space="preserve"> </w:t>
      </w:r>
      <w:r w:rsidRPr="0045624C">
        <w:rPr>
          <w:spacing w:val="1"/>
        </w:rPr>
        <w:t>c</w:t>
      </w:r>
      <w:r w:rsidRPr="0045624C">
        <w:t>o</w:t>
      </w:r>
      <w:r w:rsidRPr="0045624C">
        <w:rPr>
          <w:spacing w:val="4"/>
        </w:rPr>
        <w:t>mm</w:t>
      </w:r>
      <w:r w:rsidRPr="0045624C">
        <w:rPr>
          <w:spacing w:val="-1"/>
        </w:rPr>
        <w:t>i</w:t>
      </w:r>
      <w:r w:rsidRPr="0045624C">
        <w:rPr>
          <w:spacing w:val="1"/>
        </w:rPr>
        <w:t>ss</w:t>
      </w:r>
      <w:r w:rsidRPr="0045624C">
        <w:rPr>
          <w:spacing w:val="-1"/>
        </w:rPr>
        <w:t>i</w:t>
      </w:r>
      <w:r w:rsidRPr="0045624C">
        <w:t>o</w:t>
      </w:r>
      <w:r w:rsidRPr="0045624C">
        <w:rPr>
          <w:spacing w:val="-1"/>
        </w:rPr>
        <w:t>n</w:t>
      </w:r>
      <w:r w:rsidRPr="0045624C">
        <w:t>,</w:t>
      </w:r>
      <w:r w:rsidRPr="0045624C">
        <w:rPr>
          <w:spacing w:val="1"/>
        </w:rPr>
        <w:t xml:space="preserve"> </w:t>
      </w:r>
      <w:r w:rsidRPr="0045624C">
        <w:t>p</w:t>
      </w:r>
      <w:r w:rsidRPr="0045624C">
        <w:rPr>
          <w:spacing w:val="-1"/>
        </w:rPr>
        <w:t>a</w:t>
      </w:r>
      <w:r w:rsidRPr="0045624C">
        <w:rPr>
          <w:spacing w:val="-6"/>
        </w:rPr>
        <w:t>y</w:t>
      </w:r>
      <w:r w:rsidRPr="0045624C">
        <w:rPr>
          <w:spacing w:val="4"/>
        </w:rPr>
        <w:t>m</w:t>
      </w:r>
      <w:r w:rsidRPr="0045624C">
        <w:t>e</w:t>
      </w:r>
      <w:r w:rsidRPr="0045624C">
        <w:rPr>
          <w:spacing w:val="-1"/>
        </w:rPr>
        <w:t>n</w:t>
      </w:r>
      <w:r w:rsidRPr="0045624C">
        <w:t>t</w:t>
      </w:r>
      <w:r w:rsidRPr="0045624C">
        <w:rPr>
          <w:spacing w:val="5"/>
        </w:rPr>
        <w:t xml:space="preserve"> </w:t>
      </w:r>
      <w:r w:rsidRPr="0045624C">
        <w:t xml:space="preserve">of </w:t>
      </w:r>
      <w:r w:rsidRPr="0045624C">
        <w:rPr>
          <w:spacing w:val="-1"/>
        </w:rPr>
        <w:t>PA</w:t>
      </w:r>
      <w:r w:rsidRPr="0045624C">
        <w:rPr>
          <w:spacing w:val="-3"/>
        </w:rPr>
        <w:t>Y</w:t>
      </w:r>
      <w:r w:rsidRPr="0045624C">
        <w:rPr>
          <w:spacing w:val="-1"/>
        </w:rPr>
        <w:t>E</w:t>
      </w:r>
      <w:r w:rsidRPr="0045624C">
        <w:t>,</w:t>
      </w:r>
      <w:r w:rsidRPr="0045624C">
        <w:rPr>
          <w:spacing w:val="6"/>
        </w:rPr>
        <w:t xml:space="preserve"> </w:t>
      </w:r>
      <w:r w:rsidRPr="0045624C">
        <w:t>n</w:t>
      </w:r>
      <w:r w:rsidRPr="0045624C">
        <w:rPr>
          <w:spacing w:val="-1"/>
        </w:rPr>
        <w:t>a</w:t>
      </w:r>
      <w:r w:rsidRPr="0045624C">
        <w:t>t</w:t>
      </w:r>
      <w:r w:rsidRPr="0045624C">
        <w:rPr>
          <w:spacing w:val="-1"/>
        </w:rPr>
        <w:t>i</w:t>
      </w:r>
      <w:r w:rsidRPr="0045624C">
        <w:t>o</w:t>
      </w:r>
      <w:r w:rsidRPr="0045624C">
        <w:rPr>
          <w:spacing w:val="-1"/>
        </w:rPr>
        <w:t>n</w:t>
      </w:r>
      <w:r w:rsidRPr="0045624C">
        <w:t xml:space="preserve">al </w:t>
      </w:r>
      <w:r w:rsidRPr="0045624C">
        <w:rPr>
          <w:spacing w:val="-1"/>
        </w:rPr>
        <w:t>i</w:t>
      </w:r>
      <w:r w:rsidRPr="0045624C">
        <w:t>n</w:t>
      </w:r>
      <w:r w:rsidRPr="0045624C">
        <w:rPr>
          <w:spacing w:val="1"/>
        </w:rPr>
        <w:t>s</w:t>
      </w:r>
      <w:r w:rsidRPr="0045624C">
        <w:t>uran</w:t>
      </w:r>
      <w:r w:rsidRPr="0045624C">
        <w:rPr>
          <w:spacing w:val="1"/>
        </w:rPr>
        <w:t>c</w:t>
      </w:r>
      <w:r w:rsidRPr="0045624C">
        <w:t>e</w:t>
      </w:r>
      <w:r w:rsidRPr="0045624C">
        <w:rPr>
          <w:spacing w:val="2"/>
        </w:rPr>
        <w:t xml:space="preserve"> </w:t>
      </w:r>
      <w:r w:rsidRPr="0045624C">
        <w:rPr>
          <w:spacing w:val="1"/>
        </w:rPr>
        <w:t>c</w:t>
      </w:r>
      <w:r w:rsidRPr="0045624C">
        <w:t>o</w:t>
      </w:r>
      <w:r w:rsidRPr="0045624C">
        <w:rPr>
          <w:spacing w:val="-1"/>
        </w:rPr>
        <w:t>n</w:t>
      </w:r>
      <w:r w:rsidRPr="0045624C">
        <w:t>tr</w:t>
      </w:r>
      <w:r w:rsidRPr="0045624C">
        <w:rPr>
          <w:spacing w:val="-1"/>
        </w:rPr>
        <w:t>i</w:t>
      </w:r>
      <w:r w:rsidRPr="0045624C">
        <w:t>b</w:t>
      </w:r>
      <w:r w:rsidRPr="0045624C">
        <w:rPr>
          <w:spacing w:val="-1"/>
        </w:rPr>
        <w:t>u</w:t>
      </w:r>
      <w:r w:rsidRPr="0045624C">
        <w:t>t</w:t>
      </w:r>
      <w:r w:rsidRPr="0045624C">
        <w:rPr>
          <w:spacing w:val="-1"/>
        </w:rPr>
        <w:t>i</w:t>
      </w:r>
      <w:r w:rsidRPr="0045624C">
        <w:t>o</w:t>
      </w:r>
      <w:r w:rsidRPr="0045624C">
        <w:rPr>
          <w:spacing w:val="-1"/>
        </w:rPr>
        <w:t>n</w:t>
      </w:r>
      <w:r w:rsidRPr="0045624C">
        <w:rPr>
          <w:spacing w:val="1"/>
        </w:rPr>
        <w:t>s</w:t>
      </w:r>
      <w:r w:rsidRPr="0045624C">
        <w:t>, p</w:t>
      </w:r>
      <w:r w:rsidRPr="0045624C">
        <w:rPr>
          <w:spacing w:val="-1"/>
        </w:rPr>
        <w:t>e</w:t>
      </w:r>
      <w:r w:rsidRPr="0045624C">
        <w:t>n</w:t>
      </w:r>
      <w:r w:rsidRPr="0045624C">
        <w:rPr>
          <w:spacing w:val="1"/>
        </w:rPr>
        <w:t>s</w:t>
      </w:r>
      <w:r w:rsidRPr="0045624C">
        <w:rPr>
          <w:spacing w:val="-1"/>
        </w:rPr>
        <w:t>i</w:t>
      </w:r>
      <w:r w:rsidRPr="0045624C">
        <w:t>on</w:t>
      </w:r>
      <w:r w:rsidRPr="0045624C">
        <w:rPr>
          <w:spacing w:val="4"/>
        </w:rPr>
        <w:t xml:space="preserve"> </w:t>
      </w:r>
      <w:r w:rsidRPr="0045624C">
        <w:rPr>
          <w:spacing w:val="1"/>
        </w:rPr>
        <w:t>c</w:t>
      </w:r>
      <w:r w:rsidRPr="0045624C">
        <w:t>ontr</w:t>
      </w:r>
      <w:r w:rsidRPr="0045624C">
        <w:rPr>
          <w:spacing w:val="-1"/>
        </w:rPr>
        <w:t>i</w:t>
      </w:r>
      <w:r w:rsidRPr="0045624C">
        <w:t>b</w:t>
      </w:r>
      <w:r w:rsidRPr="0045624C">
        <w:rPr>
          <w:spacing w:val="-1"/>
        </w:rPr>
        <w:t>u</w:t>
      </w:r>
      <w:r w:rsidRPr="0045624C">
        <w:t>t</w:t>
      </w:r>
      <w:r w:rsidRPr="0045624C">
        <w:rPr>
          <w:spacing w:val="-1"/>
        </w:rPr>
        <w:t>i</w:t>
      </w:r>
      <w:r w:rsidRPr="0045624C">
        <w:t>o</w:t>
      </w:r>
      <w:r w:rsidRPr="0045624C">
        <w:rPr>
          <w:spacing w:val="-1"/>
        </w:rPr>
        <w:t>n</w:t>
      </w:r>
      <w:r w:rsidRPr="0045624C">
        <w:t>s</w:t>
      </w:r>
      <w:r w:rsidRPr="0045624C">
        <w:rPr>
          <w:spacing w:val="2"/>
        </w:rPr>
        <w:t xml:space="preserve"> </w:t>
      </w:r>
      <w:r w:rsidRPr="0045624C">
        <w:t>a</w:t>
      </w:r>
      <w:r w:rsidRPr="0045624C">
        <w:rPr>
          <w:spacing w:val="-1"/>
        </w:rPr>
        <w:t>n</w:t>
      </w:r>
      <w:r w:rsidRPr="0045624C">
        <w:t>d</w:t>
      </w:r>
      <w:r w:rsidRPr="0045624C">
        <w:rPr>
          <w:spacing w:val="8"/>
        </w:rPr>
        <w:t xml:space="preserve"> </w:t>
      </w:r>
      <w:r w:rsidRPr="0045624C">
        <w:t>ot</w:t>
      </w:r>
      <w:r w:rsidRPr="0045624C">
        <w:rPr>
          <w:spacing w:val="-1"/>
        </w:rPr>
        <w:t>h</w:t>
      </w:r>
      <w:r w:rsidRPr="0045624C">
        <w:t>er</w:t>
      </w:r>
      <w:r w:rsidRPr="0045624C">
        <w:rPr>
          <w:spacing w:val="-2"/>
        </w:rPr>
        <w:t>w</w:t>
      </w:r>
      <w:r w:rsidRPr="0045624C">
        <w:rPr>
          <w:spacing w:val="-1"/>
        </w:rPr>
        <w:t>i</w:t>
      </w:r>
      <w:r w:rsidRPr="0045624C">
        <w:rPr>
          <w:spacing w:val="1"/>
        </w:rPr>
        <w:t>s</w:t>
      </w:r>
      <w:r w:rsidRPr="0045624C">
        <w:t xml:space="preserve">e </w:t>
      </w:r>
      <w:r w:rsidRPr="0045624C">
        <w:rPr>
          <w:spacing w:val="2"/>
        </w:rPr>
        <w:t>f</w:t>
      </w:r>
      <w:r w:rsidRPr="0045624C">
        <w:rPr>
          <w:spacing w:val="1"/>
        </w:rPr>
        <w:t>r</w:t>
      </w:r>
      <w:r w:rsidRPr="0045624C">
        <w:t>om</w:t>
      </w:r>
      <w:r w:rsidRPr="0045624C">
        <w:rPr>
          <w:spacing w:val="9"/>
        </w:rPr>
        <w:t xml:space="preserve"> </w:t>
      </w:r>
      <w:r w:rsidRPr="0045624C">
        <w:t>the Co</w:t>
      </w:r>
      <w:r w:rsidRPr="0045624C">
        <w:rPr>
          <w:spacing w:val="4"/>
        </w:rPr>
        <w:t>mm</w:t>
      </w:r>
      <w:r w:rsidRPr="0045624C">
        <w:t>e</w:t>
      </w:r>
      <w:r w:rsidRPr="0045624C">
        <w:rPr>
          <w:spacing w:val="-1"/>
        </w:rPr>
        <w:t>n</w:t>
      </w:r>
      <w:r w:rsidRPr="0045624C">
        <w:rPr>
          <w:spacing w:val="1"/>
        </w:rPr>
        <w:t>c</w:t>
      </w:r>
      <w:r w:rsidRPr="0045624C">
        <w:t>e</w:t>
      </w:r>
      <w:r w:rsidRPr="0045624C">
        <w:rPr>
          <w:spacing w:val="4"/>
        </w:rPr>
        <w:t>m</w:t>
      </w:r>
      <w:r w:rsidRPr="0045624C">
        <w:t>e</w:t>
      </w:r>
      <w:r w:rsidRPr="0045624C">
        <w:rPr>
          <w:spacing w:val="-1"/>
        </w:rPr>
        <w:t>n</w:t>
      </w:r>
      <w:r w:rsidRPr="0045624C">
        <w:t>t</w:t>
      </w:r>
      <w:r w:rsidRPr="0045624C">
        <w:rPr>
          <w:spacing w:val="-15"/>
        </w:rPr>
        <w:t xml:space="preserve"> </w:t>
      </w:r>
      <w:r w:rsidRPr="0045624C">
        <w:t>Da</w:t>
      </w:r>
      <w:r w:rsidRPr="0045624C">
        <w:rPr>
          <w:spacing w:val="-1"/>
        </w:rPr>
        <w:t>t</w:t>
      </w:r>
      <w:r w:rsidRPr="0045624C">
        <w:t>e</w:t>
      </w:r>
      <w:r w:rsidRPr="0045624C">
        <w:rPr>
          <w:spacing w:val="-4"/>
        </w:rPr>
        <w:t xml:space="preserve"> </w:t>
      </w:r>
      <w:r w:rsidRPr="0045624C">
        <w:rPr>
          <w:spacing w:val="-1"/>
        </w:rPr>
        <w:t>t</w:t>
      </w:r>
      <w:r w:rsidRPr="0045624C">
        <w:t>o</w:t>
      </w:r>
      <w:r w:rsidRPr="0045624C">
        <w:rPr>
          <w:spacing w:val="-2"/>
        </w:rPr>
        <w:t xml:space="preserve"> </w:t>
      </w:r>
      <w:r w:rsidRPr="0045624C">
        <w:rPr>
          <w:spacing w:val="-1"/>
        </w:rPr>
        <w:t>t</w:t>
      </w:r>
      <w:r w:rsidRPr="0045624C">
        <w:t>he</w:t>
      </w:r>
      <w:r w:rsidRPr="0045624C">
        <w:rPr>
          <w:spacing w:val="-4"/>
        </w:rPr>
        <w:t xml:space="preserve"> </w:t>
      </w:r>
      <w:r w:rsidRPr="0045624C">
        <w:t>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12"/>
        </w:rPr>
        <w:t xml:space="preserve"> </w:t>
      </w:r>
      <w:r w:rsidRPr="0045624C">
        <w:t>Dat</w:t>
      </w:r>
      <w:r w:rsidRPr="0045624C">
        <w:rPr>
          <w:spacing w:val="-1"/>
        </w:rPr>
        <w:t>e</w:t>
      </w:r>
      <w:r w:rsidRPr="0045624C">
        <w:t>.</w:t>
      </w:r>
    </w:p>
    <w:p w14:paraId="267CE5FA" w14:textId="77777777" w:rsidR="00E11382" w:rsidRPr="0045624C" w:rsidRDefault="00B56D2C" w:rsidP="00294C43">
      <w:pPr>
        <w:pStyle w:val="Heading1"/>
      </w:pPr>
      <w:r w:rsidRPr="0045624C">
        <w:t>In</w:t>
      </w:r>
      <w:r w:rsidRPr="0045624C">
        <w:rPr>
          <w:spacing w:val="1"/>
        </w:rPr>
        <w:t>d</w:t>
      </w:r>
      <w:r w:rsidRPr="0045624C">
        <w:t>em</w:t>
      </w:r>
      <w:r w:rsidRPr="0045624C">
        <w:rPr>
          <w:spacing w:val="1"/>
        </w:rPr>
        <w:t>n</w:t>
      </w:r>
      <w:r w:rsidRPr="0045624C">
        <w:t>ities</w:t>
      </w:r>
    </w:p>
    <w:p w14:paraId="208F6EB4" w14:textId="77777777" w:rsidR="00E11382" w:rsidRPr="00835721" w:rsidRDefault="00B56D2C" w:rsidP="00AD3CEA">
      <w:pPr>
        <w:pStyle w:val="Heading2"/>
      </w:pPr>
      <w:r w:rsidRPr="0045624C">
        <w:t>The</w:t>
      </w:r>
      <w:r w:rsidRPr="0045624C">
        <w:rPr>
          <w:spacing w:val="6"/>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t>h</w:t>
      </w:r>
      <w:r w:rsidRPr="0045624C">
        <w:rPr>
          <w:spacing w:val="-1"/>
        </w:rPr>
        <w:t>al</w:t>
      </w:r>
      <w:r w:rsidRPr="0045624C">
        <w:t>l</w:t>
      </w:r>
      <w:r w:rsidRPr="0045624C">
        <w:rPr>
          <w:spacing w:val="4"/>
        </w:rPr>
        <w:t xml:space="preserve"> </w:t>
      </w:r>
      <w:r w:rsidRPr="0045624C">
        <w:rPr>
          <w:spacing w:val="-1"/>
        </w:rPr>
        <w:t>i</w:t>
      </w:r>
      <w:r w:rsidRPr="0045624C">
        <w:t>n</w:t>
      </w:r>
      <w:r w:rsidRPr="0045624C">
        <w:rPr>
          <w:spacing w:val="-1"/>
        </w:rPr>
        <w:t>d</w:t>
      </w:r>
      <w:r w:rsidRPr="0045624C">
        <w:t>e</w:t>
      </w:r>
      <w:r w:rsidRPr="0045624C">
        <w:rPr>
          <w:spacing w:val="4"/>
        </w:rPr>
        <w:t>m</w:t>
      </w:r>
      <w:r w:rsidRPr="0045624C">
        <w:t>ni</w:t>
      </w:r>
      <w:r w:rsidRPr="0045624C">
        <w:rPr>
          <w:spacing w:val="2"/>
        </w:rPr>
        <w:t>f</w:t>
      </w:r>
      <w:r w:rsidRPr="0045624C">
        <w:t>y</w:t>
      </w:r>
      <w:r w:rsidRPr="0045624C">
        <w:rPr>
          <w:spacing w:val="-6"/>
        </w:rPr>
        <w:t xml:space="preserve"> </w:t>
      </w:r>
      <w:r w:rsidRPr="0045624C">
        <w:t>a</w:t>
      </w:r>
      <w:r w:rsidRPr="0045624C">
        <w:rPr>
          <w:spacing w:val="-1"/>
        </w:rPr>
        <w:t>n</w:t>
      </w:r>
      <w:r w:rsidRPr="0045624C">
        <w:t>d</w:t>
      </w:r>
      <w:r w:rsidRPr="0045624C">
        <w:rPr>
          <w:spacing w:val="6"/>
        </w:rPr>
        <w:t xml:space="preserve"> </w:t>
      </w:r>
      <w:r w:rsidRPr="0045624C">
        <w:t>ke</w:t>
      </w:r>
      <w:r w:rsidRPr="0045624C">
        <w:rPr>
          <w:spacing w:val="-1"/>
        </w:rPr>
        <w:t>e</w:t>
      </w:r>
      <w:r w:rsidRPr="0045624C">
        <w:t>p</w:t>
      </w:r>
      <w:r w:rsidRPr="0045624C">
        <w:rPr>
          <w:spacing w:val="5"/>
        </w:rPr>
        <w:t xml:space="preserve"> </w:t>
      </w:r>
      <w:r w:rsidRPr="0045624C">
        <w:rPr>
          <w:spacing w:val="-1"/>
        </w:rPr>
        <w:t>i</w:t>
      </w:r>
      <w:r w:rsidRPr="0045624C">
        <w:t>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rPr>
          <w:spacing w:val="-1"/>
        </w:rPr>
        <w:t>i</w:t>
      </w:r>
      <w:r w:rsidRPr="0045624C">
        <w:t>ed</w:t>
      </w:r>
      <w:r w:rsidRPr="0045624C">
        <w:rPr>
          <w:spacing w:val="-2"/>
        </w:rPr>
        <w:t xml:space="preserve"> </w:t>
      </w:r>
      <w:r w:rsidRPr="0045624C">
        <w:rPr>
          <w:spacing w:val="-1"/>
        </w:rPr>
        <w:t>i</w:t>
      </w:r>
      <w:r w:rsidRPr="0045624C">
        <w:t>n</w:t>
      </w:r>
      <w:r w:rsidRPr="0045624C">
        <w:rPr>
          <w:spacing w:val="7"/>
        </w:rPr>
        <w:t xml:space="preserve"> </w:t>
      </w:r>
      <w:r w:rsidRPr="0045624C">
        <w:rPr>
          <w:spacing w:val="2"/>
        </w:rPr>
        <w:t>f</w:t>
      </w:r>
      <w:r w:rsidRPr="0045624C">
        <w:t>u</w:t>
      </w:r>
      <w:r w:rsidRPr="0045624C">
        <w:rPr>
          <w:spacing w:val="-1"/>
        </w:rPr>
        <w:t>l</w:t>
      </w:r>
      <w:r w:rsidRPr="0045624C">
        <w:t>l the Cu</w:t>
      </w:r>
      <w:r w:rsidRPr="0045624C">
        <w:rPr>
          <w:spacing w:val="1"/>
        </w:rPr>
        <w:t>s</w:t>
      </w:r>
      <w:r w:rsidRPr="0045624C">
        <w:t>to</w:t>
      </w:r>
      <w:r w:rsidRPr="0045624C">
        <w:rPr>
          <w:spacing w:val="4"/>
        </w:rPr>
        <w:t>m</w:t>
      </w:r>
      <w:r w:rsidRPr="0045624C">
        <w:t>er</w:t>
      </w:r>
      <w:r w:rsidRPr="0045624C">
        <w:rPr>
          <w:spacing w:val="-2"/>
        </w:rPr>
        <w:t xml:space="preserve"> </w:t>
      </w:r>
      <w:r w:rsidRPr="0045624C">
        <w:t>or</w:t>
      </w:r>
      <w:r w:rsidRPr="0045624C">
        <w:rPr>
          <w:spacing w:val="5"/>
        </w:rPr>
        <w:t xml:space="preserve"> </w:t>
      </w:r>
      <w:r w:rsidRPr="0045624C">
        <w:t>a</w:t>
      </w:r>
      <w:r w:rsidRPr="0045624C">
        <w:rPr>
          <w:spacing w:val="-1"/>
        </w:rPr>
        <w:t>n</w:t>
      </w:r>
      <w:r w:rsidRPr="0045624C">
        <w:t>y</w:t>
      </w:r>
      <w:r w:rsidRPr="0045624C">
        <w:rPr>
          <w:spacing w:val="-2"/>
        </w:rPr>
        <w:t xml:space="preserve"> </w:t>
      </w:r>
      <w:r w:rsidRPr="0045624C">
        <w:t>New</w:t>
      </w:r>
      <w:r w:rsidRPr="0045624C">
        <w:rPr>
          <w:spacing w:val="5"/>
        </w:rPr>
        <w:t xml:space="preserve"> </w:t>
      </w:r>
      <w:r w:rsidRPr="0045624C">
        <w:rPr>
          <w:spacing w:val="-1"/>
        </w:rPr>
        <w:t>S</w:t>
      </w:r>
      <w:r w:rsidRPr="0045624C">
        <w:t>u</w:t>
      </w:r>
      <w:r w:rsidRPr="0045624C">
        <w:rPr>
          <w:spacing w:val="-1"/>
        </w:rPr>
        <w:t>p</w:t>
      </w:r>
      <w:r w:rsidRPr="0045624C">
        <w:t>p</w:t>
      </w:r>
      <w:r w:rsidRPr="0045624C">
        <w:rPr>
          <w:spacing w:val="-1"/>
        </w:rPr>
        <w:t>li</w:t>
      </w:r>
      <w:r w:rsidRPr="0045624C">
        <w:t>er as</w:t>
      </w:r>
      <w:r w:rsidR="00835721">
        <w:t xml:space="preserve"> </w:t>
      </w:r>
      <w:r w:rsidRPr="00835721">
        <w:t>the</w:t>
      </w:r>
      <w:r w:rsidRPr="00835721">
        <w:rPr>
          <w:spacing w:val="-4"/>
        </w:rPr>
        <w:t xml:space="preserve"> </w:t>
      </w:r>
      <w:r w:rsidRPr="00835721">
        <w:rPr>
          <w:spacing w:val="1"/>
        </w:rPr>
        <w:t>c</w:t>
      </w:r>
      <w:r w:rsidRPr="00835721">
        <w:t>a</w:t>
      </w:r>
      <w:r w:rsidRPr="00835721">
        <w:rPr>
          <w:spacing w:val="1"/>
        </w:rPr>
        <w:t>s</w:t>
      </w:r>
      <w:r w:rsidRPr="00835721">
        <w:t>e</w:t>
      </w:r>
      <w:r w:rsidRPr="00835721">
        <w:rPr>
          <w:spacing w:val="-4"/>
        </w:rPr>
        <w:t xml:space="preserve"> </w:t>
      </w:r>
      <w:r w:rsidRPr="00835721">
        <w:rPr>
          <w:spacing w:val="4"/>
        </w:rPr>
        <w:t>m</w:t>
      </w:r>
      <w:r w:rsidRPr="00835721">
        <w:t>ay</w:t>
      </w:r>
      <w:r w:rsidRPr="00835721">
        <w:rPr>
          <w:spacing w:val="-11"/>
        </w:rPr>
        <w:t xml:space="preserve"> </w:t>
      </w:r>
      <w:r w:rsidRPr="00835721">
        <w:t>be</w:t>
      </w:r>
      <w:r w:rsidRPr="00835721">
        <w:rPr>
          <w:spacing w:val="-3"/>
        </w:rPr>
        <w:t xml:space="preserve"> </w:t>
      </w:r>
      <w:r w:rsidRPr="00835721">
        <w:t>(</w:t>
      </w:r>
      <w:r w:rsidRPr="00835721">
        <w:rPr>
          <w:spacing w:val="1"/>
        </w:rPr>
        <w:t>“</w:t>
      </w:r>
      <w:r w:rsidRPr="00835721">
        <w:t>the</w:t>
      </w:r>
      <w:r w:rsidRPr="00835721">
        <w:rPr>
          <w:spacing w:val="-5"/>
        </w:rPr>
        <w:t xml:space="preserve"> </w:t>
      </w:r>
      <w:r w:rsidRPr="00835721">
        <w:t>I</w:t>
      </w:r>
      <w:r w:rsidRPr="00835721">
        <w:rPr>
          <w:spacing w:val="-1"/>
        </w:rPr>
        <w:t>n</w:t>
      </w:r>
      <w:r w:rsidRPr="00835721">
        <w:t>d</w:t>
      </w:r>
      <w:r w:rsidRPr="00835721">
        <w:rPr>
          <w:spacing w:val="-1"/>
        </w:rPr>
        <w:t>e</w:t>
      </w:r>
      <w:r w:rsidRPr="00835721">
        <w:rPr>
          <w:spacing w:val="4"/>
        </w:rPr>
        <w:t>m</w:t>
      </w:r>
      <w:r w:rsidRPr="00835721">
        <w:t>n</w:t>
      </w:r>
      <w:r w:rsidRPr="00835721">
        <w:rPr>
          <w:spacing w:val="-1"/>
        </w:rPr>
        <w:t>i</w:t>
      </w:r>
      <w:r w:rsidRPr="00835721">
        <w:rPr>
          <w:spacing w:val="2"/>
        </w:rPr>
        <w:t>f</w:t>
      </w:r>
      <w:r w:rsidRPr="00835721">
        <w:rPr>
          <w:spacing w:val="-1"/>
        </w:rPr>
        <w:t>i</w:t>
      </w:r>
      <w:r w:rsidRPr="00835721">
        <w:t>ed</w:t>
      </w:r>
      <w:r w:rsidRPr="00835721">
        <w:rPr>
          <w:spacing w:val="-11"/>
        </w:rPr>
        <w:t xml:space="preserve"> </w:t>
      </w:r>
      <w:r w:rsidRPr="00835721">
        <w:rPr>
          <w:spacing w:val="-1"/>
        </w:rPr>
        <w:t>P</w:t>
      </w:r>
      <w:r w:rsidRPr="00835721">
        <w:t>art</w:t>
      </w:r>
      <w:r w:rsidRPr="00835721">
        <w:rPr>
          <w:spacing w:val="-6"/>
        </w:rPr>
        <w:t>y</w:t>
      </w:r>
      <w:r w:rsidRPr="00835721">
        <w:rPr>
          <w:spacing w:val="1"/>
        </w:rPr>
        <w:t>”</w:t>
      </w:r>
      <w:r w:rsidRPr="00835721">
        <w:t>)</w:t>
      </w:r>
      <w:r w:rsidRPr="00835721">
        <w:rPr>
          <w:spacing w:val="-3"/>
        </w:rPr>
        <w:t xml:space="preserve"> </w:t>
      </w:r>
      <w:r w:rsidRPr="00835721">
        <w:t>a</w:t>
      </w:r>
      <w:r w:rsidRPr="00835721">
        <w:rPr>
          <w:spacing w:val="-1"/>
        </w:rPr>
        <w:t>g</w:t>
      </w:r>
      <w:r w:rsidRPr="00835721">
        <w:t>a</w:t>
      </w:r>
      <w:r w:rsidRPr="00835721">
        <w:rPr>
          <w:spacing w:val="-1"/>
        </w:rPr>
        <w:t>i</w:t>
      </w:r>
      <w:r w:rsidRPr="00835721">
        <w:t>n</w:t>
      </w:r>
      <w:r w:rsidRPr="00835721">
        <w:rPr>
          <w:spacing w:val="1"/>
        </w:rPr>
        <w:t>s</w:t>
      </w:r>
      <w:r w:rsidRPr="00835721">
        <w:t>t:</w:t>
      </w:r>
    </w:p>
    <w:p w14:paraId="3996C2C9" w14:textId="77777777" w:rsidR="00E11382" w:rsidRPr="009E3CD7" w:rsidRDefault="00B56D2C" w:rsidP="00AD3CEA">
      <w:pPr>
        <w:pStyle w:val="Heading3"/>
      </w:pPr>
      <w:r w:rsidRPr="0045624C">
        <w:lastRenderedPageBreak/>
        <w:t>a</w:t>
      </w:r>
      <w:r w:rsidRPr="0045624C">
        <w:rPr>
          <w:spacing w:val="-1"/>
        </w:rPr>
        <w:t>l</w:t>
      </w:r>
      <w:r w:rsidRPr="0045624C">
        <w:t>l</w:t>
      </w:r>
      <w:r w:rsidRPr="0045624C">
        <w:rPr>
          <w:spacing w:val="20"/>
        </w:rPr>
        <w:t xml:space="preserve"> </w:t>
      </w:r>
      <w:r w:rsidRPr="0045624C">
        <w:t>D</w:t>
      </w:r>
      <w:r w:rsidRPr="0045624C">
        <w:rPr>
          <w:spacing w:val="-1"/>
        </w:rPr>
        <w:t>i</w:t>
      </w:r>
      <w:r w:rsidRPr="0045624C">
        <w:rPr>
          <w:spacing w:val="1"/>
        </w:rPr>
        <w:t>r</w:t>
      </w:r>
      <w:r w:rsidRPr="0045624C">
        <w:t>e</w:t>
      </w:r>
      <w:r w:rsidRPr="0045624C">
        <w:rPr>
          <w:spacing w:val="1"/>
        </w:rPr>
        <w:t>c</w:t>
      </w:r>
      <w:r w:rsidRPr="0045624C">
        <w:t>t</w:t>
      </w:r>
      <w:r w:rsidRPr="0045624C">
        <w:rPr>
          <w:spacing w:val="18"/>
        </w:rPr>
        <w:t xml:space="preserve"> </w:t>
      </w:r>
      <w:r w:rsidRPr="0045624C">
        <w:t>L</w:t>
      </w:r>
      <w:r w:rsidRPr="0045624C">
        <w:rPr>
          <w:spacing w:val="-1"/>
        </w:rPr>
        <w:t>o</w:t>
      </w:r>
      <w:r w:rsidRPr="0045624C">
        <w:rPr>
          <w:spacing w:val="1"/>
        </w:rPr>
        <w:t>ss</w:t>
      </w:r>
      <w:r w:rsidRPr="0045624C">
        <w:t>es</w:t>
      </w:r>
      <w:r w:rsidRPr="0045624C">
        <w:rPr>
          <w:spacing w:val="16"/>
        </w:rPr>
        <w:t xml:space="preserve"> </w:t>
      </w:r>
      <w:r w:rsidRPr="0045624C">
        <w:rPr>
          <w:spacing w:val="-1"/>
        </w:rPr>
        <w:t>i</w:t>
      </w:r>
      <w:r w:rsidRPr="0045624C">
        <w:t>n</w:t>
      </w:r>
      <w:r w:rsidRPr="0045624C">
        <w:rPr>
          <w:spacing w:val="3"/>
        </w:rPr>
        <w:t>c</w:t>
      </w:r>
      <w:r w:rsidRPr="0045624C">
        <w:t>ur</w:t>
      </w:r>
      <w:r w:rsidRPr="0045624C">
        <w:rPr>
          <w:spacing w:val="1"/>
        </w:rPr>
        <w:t>r</w:t>
      </w:r>
      <w:r w:rsidRPr="0045624C">
        <w:t>ed</w:t>
      </w:r>
      <w:r w:rsidRPr="0045624C">
        <w:rPr>
          <w:spacing w:val="13"/>
        </w:rPr>
        <w:t xml:space="preserve"> </w:t>
      </w:r>
      <w:r w:rsidRPr="0045624C">
        <w:t>by</w:t>
      </w:r>
      <w:r w:rsidRPr="0045624C">
        <w:rPr>
          <w:spacing w:val="13"/>
        </w:rPr>
        <w:t xml:space="preserve"> </w:t>
      </w:r>
      <w:r w:rsidRPr="0045624C">
        <w:t>the</w:t>
      </w:r>
      <w:r w:rsidRPr="0045624C">
        <w:rPr>
          <w:spacing w:val="17"/>
        </w:rPr>
        <w:t xml:space="preserve"> </w:t>
      </w:r>
      <w:r w:rsidRPr="0045624C">
        <w:t>In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rPr>
          <w:spacing w:val="-1"/>
        </w:rPr>
        <w:t>i</w:t>
      </w:r>
      <w:r w:rsidRPr="0045624C">
        <w:t>ed</w:t>
      </w:r>
      <w:r w:rsidRPr="0045624C">
        <w:rPr>
          <w:spacing w:val="10"/>
        </w:rPr>
        <w:t xml:space="preserve"> </w:t>
      </w:r>
      <w:r w:rsidRPr="0045624C">
        <w:rPr>
          <w:spacing w:val="-1"/>
        </w:rPr>
        <w:t>P</w:t>
      </w:r>
      <w:r w:rsidRPr="0045624C">
        <w:t>arty</w:t>
      </w:r>
      <w:r w:rsidRPr="0045624C">
        <w:rPr>
          <w:spacing w:val="11"/>
        </w:rPr>
        <w:t xml:space="preserve"> </w:t>
      </w:r>
      <w:r w:rsidRPr="0045624C">
        <w:rPr>
          <w:spacing w:val="-1"/>
        </w:rPr>
        <w:t>i</w:t>
      </w:r>
      <w:r w:rsidRPr="0045624C">
        <w:t>n</w:t>
      </w:r>
      <w:r w:rsidRPr="0045624C">
        <w:rPr>
          <w:spacing w:val="19"/>
        </w:rPr>
        <w:t xml:space="preserve"> </w:t>
      </w:r>
      <w:r w:rsidRPr="0045624C">
        <w:rPr>
          <w:spacing w:val="1"/>
        </w:rPr>
        <w:t>c</w:t>
      </w:r>
      <w:r w:rsidRPr="0045624C">
        <w:t>o</w:t>
      </w:r>
      <w:r w:rsidRPr="0045624C">
        <w:rPr>
          <w:spacing w:val="-1"/>
        </w:rPr>
        <w:t>n</w:t>
      </w:r>
      <w:r w:rsidRPr="0045624C">
        <w:t>n</w:t>
      </w:r>
      <w:r w:rsidRPr="0045624C">
        <w:rPr>
          <w:spacing w:val="-1"/>
        </w:rPr>
        <w:t>e</w:t>
      </w:r>
      <w:r w:rsidRPr="0045624C">
        <w:rPr>
          <w:spacing w:val="1"/>
        </w:rPr>
        <w:t>c</w:t>
      </w:r>
      <w:r w:rsidRPr="0045624C">
        <w:t>t</w:t>
      </w:r>
      <w:r w:rsidRPr="0045624C">
        <w:rPr>
          <w:spacing w:val="-1"/>
        </w:rPr>
        <w:t>i</w:t>
      </w:r>
      <w:r w:rsidRPr="0045624C">
        <w:t>on</w:t>
      </w:r>
      <w:r w:rsidRPr="0045624C">
        <w:rPr>
          <w:spacing w:val="10"/>
        </w:rPr>
        <w:t xml:space="preserve"> </w:t>
      </w:r>
      <w:r w:rsidRPr="0045624C">
        <w:rPr>
          <w:spacing w:val="-2"/>
        </w:rPr>
        <w:t>w</w:t>
      </w:r>
      <w:r w:rsidRPr="0045624C">
        <w:rPr>
          <w:spacing w:val="-1"/>
        </w:rPr>
        <w:t>i</w:t>
      </w:r>
      <w:r w:rsidRPr="0045624C">
        <w:t>th</w:t>
      </w:r>
      <w:r w:rsidRPr="0045624C">
        <w:rPr>
          <w:spacing w:val="16"/>
        </w:rPr>
        <w:t xml:space="preserve"> </w:t>
      </w:r>
      <w:r w:rsidRPr="0045624C">
        <w:t>or</w:t>
      </w:r>
      <w:r w:rsidRPr="0045624C">
        <w:rPr>
          <w:spacing w:val="19"/>
        </w:rPr>
        <w:t xml:space="preserve"> </w:t>
      </w:r>
      <w:proofErr w:type="gramStart"/>
      <w:r w:rsidRPr="0045624C">
        <w:t>as</w:t>
      </w:r>
      <w:r w:rsidRPr="0045624C">
        <w:rPr>
          <w:spacing w:val="20"/>
        </w:rPr>
        <w:t xml:space="preserve"> </w:t>
      </w:r>
      <w:r w:rsidRPr="0045624C">
        <w:t xml:space="preserve">a </w:t>
      </w:r>
      <w:r w:rsidRPr="0045624C">
        <w:rPr>
          <w:spacing w:val="1"/>
        </w:rPr>
        <w:t>r</w:t>
      </w:r>
      <w:r w:rsidRPr="0045624C">
        <w:t>e</w:t>
      </w:r>
      <w:r w:rsidRPr="0045624C">
        <w:rPr>
          <w:spacing w:val="1"/>
        </w:rPr>
        <w:t>s</w:t>
      </w:r>
      <w:r w:rsidRPr="0045624C">
        <w:t>u</w:t>
      </w:r>
      <w:r w:rsidRPr="0045624C">
        <w:rPr>
          <w:spacing w:val="-1"/>
        </w:rPr>
        <w:t>l</w:t>
      </w:r>
      <w:r w:rsidRPr="0045624C">
        <w:t>t</w:t>
      </w:r>
      <w:r w:rsidRPr="0045624C">
        <w:rPr>
          <w:spacing w:val="-5"/>
        </w:rPr>
        <w:t xml:space="preserve"> </w:t>
      </w:r>
      <w:r w:rsidRPr="0045624C">
        <w:rPr>
          <w:spacing w:val="-1"/>
        </w:rPr>
        <w:t>o</w:t>
      </w:r>
      <w:r w:rsidRPr="0045624C">
        <w:t>f</w:t>
      </w:r>
      <w:proofErr w:type="gramEnd"/>
      <w:r w:rsidRPr="0045624C">
        <w:t xml:space="preserve"> a</w:t>
      </w:r>
      <w:r w:rsidRPr="0045624C">
        <w:rPr>
          <w:spacing w:val="-1"/>
        </w:rPr>
        <w:t>n</w:t>
      </w:r>
      <w:r w:rsidRPr="0045624C">
        <w:t>y</w:t>
      </w:r>
      <w:r w:rsidRPr="0045624C">
        <w:rPr>
          <w:spacing w:val="-9"/>
        </w:rPr>
        <w:t xml:space="preserve"> </w:t>
      </w:r>
      <w:r w:rsidRPr="0045624C">
        <w:rPr>
          <w:spacing w:val="1"/>
        </w:rPr>
        <w:t>c</w:t>
      </w:r>
      <w:r w:rsidRPr="0045624C">
        <w:rPr>
          <w:spacing w:val="-1"/>
        </w:rPr>
        <w:t>l</w:t>
      </w:r>
      <w:r w:rsidRPr="0045624C">
        <w:t>a</w:t>
      </w:r>
      <w:r w:rsidRPr="0045624C">
        <w:rPr>
          <w:spacing w:val="-1"/>
        </w:rPr>
        <w:t>i</w:t>
      </w:r>
      <w:r w:rsidRPr="0045624C">
        <w:t>m</w:t>
      </w:r>
      <w:r w:rsidRPr="0045624C">
        <w:rPr>
          <w:spacing w:val="-1"/>
        </w:rPr>
        <w:t xml:space="preserve"> </w:t>
      </w:r>
      <w:r w:rsidRPr="0045624C">
        <w:t>or</w:t>
      </w:r>
      <w:r w:rsidRPr="0045624C">
        <w:rPr>
          <w:spacing w:val="-2"/>
        </w:rPr>
        <w:t xml:space="preserve"> </w:t>
      </w:r>
      <w:r w:rsidRPr="009E3CD7">
        <w:t>de</w:t>
      </w:r>
      <w:r w:rsidRPr="009E3CD7">
        <w:rPr>
          <w:spacing w:val="4"/>
        </w:rPr>
        <w:t>m</w:t>
      </w:r>
      <w:r w:rsidRPr="009E3CD7">
        <w:t>a</w:t>
      </w:r>
      <w:r w:rsidRPr="009E3CD7">
        <w:rPr>
          <w:spacing w:val="-1"/>
        </w:rPr>
        <w:t>n</w:t>
      </w:r>
      <w:r w:rsidRPr="009E3CD7">
        <w:t>d</w:t>
      </w:r>
      <w:r w:rsidRPr="009E3CD7">
        <w:rPr>
          <w:spacing w:val="-7"/>
        </w:rPr>
        <w:t xml:space="preserve"> </w:t>
      </w:r>
      <w:r w:rsidRPr="009E3CD7">
        <w:rPr>
          <w:spacing w:val="-1"/>
        </w:rPr>
        <w:t>a</w:t>
      </w:r>
      <w:r w:rsidRPr="009E3CD7">
        <w:t>g</w:t>
      </w:r>
      <w:r w:rsidRPr="009E3CD7">
        <w:rPr>
          <w:spacing w:val="-1"/>
        </w:rPr>
        <w:t>ai</w:t>
      </w:r>
      <w:r w:rsidRPr="009E3CD7">
        <w:t>n</w:t>
      </w:r>
      <w:r w:rsidRPr="009E3CD7">
        <w:rPr>
          <w:spacing w:val="1"/>
        </w:rPr>
        <w:t>s</w:t>
      </w:r>
      <w:r w:rsidRPr="009E3CD7">
        <w:t>t</w:t>
      </w:r>
      <w:r w:rsidRPr="009E3CD7">
        <w:rPr>
          <w:spacing w:val="-4"/>
        </w:rPr>
        <w:t xml:space="preserve"> </w:t>
      </w:r>
      <w:r w:rsidRPr="009E3CD7">
        <w:t>the</w:t>
      </w:r>
      <w:r w:rsidRPr="009E3CD7">
        <w:rPr>
          <w:spacing w:val="-4"/>
        </w:rPr>
        <w:t xml:space="preserve"> </w:t>
      </w:r>
      <w:r w:rsidRPr="009E3CD7">
        <w:t>In</w:t>
      </w:r>
      <w:r w:rsidRPr="009E3CD7">
        <w:rPr>
          <w:spacing w:val="-1"/>
        </w:rPr>
        <w:t>d</w:t>
      </w:r>
      <w:r w:rsidRPr="009E3CD7">
        <w:t>e</w:t>
      </w:r>
      <w:r w:rsidRPr="009E3CD7">
        <w:rPr>
          <w:spacing w:val="4"/>
        </w:rPr>
        <w:t>m</w:t>
      </w:r>
      <w:r w:rsidRPr="009E3CD7">
        <w:t>n</w:t>
      </w:r>
      <w:r w:rsidRPr="009E3CD7">
        <w:rPr>
          <w:spacing w:val="-1"/>
        </w:rPr>
        <w:t>i</w:t>
      </w:r>
      <w:r w:rsidRPr="009E3CD7">
        <w:rPr>
          <w:spacing w:val="2"/>
        </w:rPr>
        <w:t>f</w:t>
      </w:r>
      <w:r w:rsidRPr="009E3CD7">
        <w:rPr>
          <w:spacing w:val="-1"/>
        </w:rPr>
        <w:t>i</w:t>
      </w:r>
      <w:r w:rsidRPr="009E3CD7">
        <w:t>ed</w:t>
      </w:r>
      <w:r w:rsidRPr="009E3CD7">
        <w:rPr>
          <w:spacing w:val="-11"/>
        </w:rPr>
        <w:t xml:space="preserve"> </w:t>
      </w:r>
      <w:r w:rsidRPr="009E3CD7">
        <w:rPr>
          <w:spacing w:val="-1"/>
        </w:rPr>
        <w:t>P</w:t>
      </w:r>
      <w:r w:rsidRPr="009E3CD7">
        <w:t>arty</w:t>
      </w:r>
      <w:r w:rsidRPr="009E3CD7">
        <w:rPr>
          <w:spacing w:val="-11"/>
        </w:rPr>
        <w:t xml:space="preserve"> </w:t>
      </w:r>
      <w:r w:rsidRPr="009E3CD7">
        <w:t>b</w:t>
      </w:r>
      <w:r w:rsidRPr="009E3CD7">
        <w:rPr>
          <w:spacing w:val="-6"/>
        </w:rPr>
        <w:t>y</w:t>
      </w:r>
      <w:r w:rsidRPr="009E3CD7">
        <w:t>:</w:t>
      </w:r>
    </w:p>
    <w:p w14:paraId="67BB793A" w14:textId="77777777" w:rsidR="00E11382" w:rsidRPr="0045624C" w:rsidRDefault="00B56D2C" w:rsidP="00AD3CEA">
      <w:pPr>
        <w:pStyle w:val="Heading4"/>
      </w:pPr>
      <w:r w:rsidRPr="009E3CD7">
        <w:t>a</w:t>
      </w:r>
      <w:r w:rsidRPr="009E3CD7">
        <w:rPr>
          <w:spacing w:val="-1"/>
        </w:rPr>
        <w:t>n</w:t>
      </w:r>
      <w:r w:rsidRPr="009E3CD7">
        <w:t>y p</w:t>
      </w:r>
      <w:r w:rsidRPr="009E3CD7">
        <w:rPr>
          <w:spacing w:val="-1"/>
        </w:rPr>
        <w:t>e</w:t>
      </w:r>
      <w:r w:rsidRPr="009E3CD7">
        <w:rPr>
          <w:spacing w:val="1"/>
        </w:rPr>
        <w:t>rs</w:t>
      </w:r>
      <w:r w:rsidRPr="009E3CD7">
        <w:t>on</w:t>
      </w:r>
      <w:r w:rsidRPr="009E3CD7">
        <w:rPr>
          <w:spacing w:val="4"/>
        </w:rPr>
        <w:t xml:space="preserve"> </w:t>
      </w:r>
      <w:r w:rsidRPr="009E3CD7">
        <w:rPr>
          <w:spacing w:val="-2"/>
        </w:rPr>
        <w:t>w</w:t>
      </w:r>
      <w:r w:rsidRPr="009E3CD7">
        <w:t>ho</w:t>
      </w:r>
      <w:r w:rsidRPr="009E3CD7">
        <w:rPr>
          <w:spacing w:val="6"/>
        </w:rPr>
        <w:t xml:space="preserve"> </w:t>
      </w:r>
      <w:r w:rsidRPr="009E3CD7">
        <w:rPr>
          <w:spacing w:val="-1"/>
        </w:rPr>
        <w:t>i</w:t>
      </w:r>
      <w:r w:rsidRPr="009E3CD7">
        <w:t>s</w:t>
      </w:r>
      <w:r w:rsidRPr="009E3CD7">
        <w:rPr>
          <w:spacing w:val="11"/>
        </w:rPr>
        <w:t xml:space="preserve"> </w:t>
      </w:r>
      <w:r w:rsidRPr="009E3CD7">
        <w:t>or</w:t>
      </w:r>
      <w:r w:rsidRPr="009E3CD7">
        <w:rPr>
          <w:spacing w:val="9"/>
        </w:rPr>
        <w:t xml:space="preserve"> </w:t>
      </w:r>
      <w:r w:rsidRPr="009E3CD7">
        <w:t>h</w:t>
      </w:r>
      <w:r w:rsidRPr="009E3CD7">
        <w:rPr>
          <w:spacing w:val="-1"/>
        </w:rPr>
        <w:t>a</w:t>
      </w:r>
      <w:r w:rsidRPr="009E3CD7">
        <w:t>s</w:t>
      </w:r>
      <w:r w:rsidRPr="009E3CD7">
        <w:rPr>
          <w:spacing w:val="9"/>
        </w:rPr>
        <w:t xml:space="preserve"> </w:t>
      </w:r>
      <w:r w:rsidRPr="009E3CD7">
        <w:t>b</w:t>
      </w:r>
      <w:r w:rsidRPr="009E3CD7">
        <w:rPr>
          <w:spacing w:val="-1"/>
        </w:rPr>
        <w:t>e</w:t>
      </w:r>
      <w:r w:rsidRPr="009E3CD7">
        <w:t>en</w:t>
      </w:r>
      <w:r w:rsidRPr="009E3CD7">
        <w:rPr>
          <w:spacing w:val="6"/>
        </w:rPr>
        <w:t xml:space="preserve"> </w:t>
      </w:r>
      <w:r w:rsidRPr="009E3CD7">
        <w:t>e</w:t>
      </w:r>
      <w:r w:rsidRPr="009E3CD7">
        <w:rPr>
          <w:spacing w:val="4"/>
        </w:rPr>
        <w:t>m</w:t>
      </w:r>
      <w:r w:rsidRPr="009E3CD7">
        <w:t>p</w:t>
      </w:r>
      <w:r w:rsidRPr="009E3CD7">
        <w:rPr>
          <w:spacing w:val="-1"/>
        </w:rPr>
        <w:t>l</w:t>
      </w:r>
      <w:r w:rsidRPr="009E3CD7">
        <w:t>o</w:t>
      </w:r>
      <w:r w:rsidRPr="009E3CD7">
        <w:rPr>
          <w:spacing w:val="-6"/>
        </w:rPr>
        <w:t>y</w:t>
      </w:r>
      <w:r w:rsidRPr="009E3CD7">
        <w:t>ed</w:t>
      </w:r>
      <w:r w:rsidRPr="009E3CD7">
        <w:rPr>
          <w:spacing w:val="1"/>
        </w:rPr>
        <w:t xml:space="preserve"> </w:t>
      </w:r>
      <w:r w:rsidRPr="009E3CD7">
        <w:t>or</w:t>
      </w:r>
      <w:r w:rsidRPr="009E3CD7">
        <w:rPr>
          <w:spacing w:val="9"/>
        </w:rPr>
        <w:t xml:space="preserve"> </w:t>
      </w:r>
      <w:r w:rsidRPr="009E3CD7">
        <w:t>e</w:t>
      </w:r>
      <w:r w:rsidRPr="009E3CD7">
        <w:rPr>
          <w:spacing w:val="-1"/>
        </w:rPr>
        <w:t>n</w:t>
      </w:r>
      <w:r w:rsidRPr="009E3CD7">
        <w:t>g</w:t>
      </w:r>
      <w:r w:rsidRPr="009E3CD7">
        <w:rPr>
          <w:spacing w:val="-1"/>
        </w:rPr>
        <w:t>a</w:t>
      </w:r>
      <w:r w:rsidRPr="009E3CD7">
        <w:t>g</w:t>
      </w:r>
      <w:r w:rsidRPr="009E3CD7">
        <w:rPr>
          <w:spacing w:val="-1"/>
        </w:rPr>
        <w:t>e</w:t>
      </w:r>
      <w:r w:rsidRPr="009E3CD7">
        <w:t>d by the</w:t>
      </w:r>
      <w:r w:rsidRPr="009E3CD7">
        <w:rPr>
          <w:spacing w:val="10"/>
        </w:rPr>
        <w:t xml:space="preserve"> </w:t>
      </w:r>
      <w:r w:rsidRPr="009E3CD7">
        <w:rPr>
          <w:spacing w:val="-1"/>
        </w:rPr>
        <w:t>S</w:t>
      </w:r>
      <w:r w:rsidRPr="009E3CD7">
        <w:t>u</w:t>
      </w:r>
      <w:r w:rsidRPr="009E3CD7">
        <w:rPr>
          <w:spacing w:val="-1"/>
        </w:rPr>
        <w:t>p</w:t>
      </w:r>
      <w:r w:rsidRPr="009E3CD7">
        <w:t>p</w:t>
      </w:r>
      <w:r w:rsidRPr="009E3CD7">
        <w:rPr>
          <w:spacing w:val="-1"/>
        </w:rPr>
        <w:t>li</w:t>
      </w:r>
      <w:r w:rsidRPr="009E3CD7">
        <w:t xml:space="preserve">er </w:t>
      </w:r>
      <w:r w:rsidRPr="009E3CD7">
        <w:rPr>
          <w:b/>
          <w:bCs/>
          <w:spacing w:val="1"/>
        </w:rPr>
        <w:t>[</w:t>
      </w:r>
      <w:r w:rsidRPr="009E3CD7">
        <w:t>or</w:t>
      </w:r>
      <w:r w:rsidRPr="009E3CD7">
        <w:rPr>
          <w:spacing w:val="7"/>
        </w:rPr>
        <w:t xml:space="preserve"> </w:t>
      </w:r>
      <w:r w:rsidRPr="009E3CD7">
        <w:t>a</w:t>
      </w:r>
      <w:r w:rsidRPr="009E3CD7">
        <w:rPr>
          <w:spacing w:val="-1"/>
        </w:rPr>
        <w:t>n</w:t>
      </w:r>
      <w:r w:rsidRPr="009E3CD7">
        <w:t xml:space="preserve">y </w:t>
      </w:r>
      <w:r w:rsidRPr="009E3CD7">
        <w:rPr>
          <w:spacing w:val="1"/>
        </w:rPr>
        <w:t>r</w:t>
      </w:r>
      <w:r w:rsidRPr="009E3CD7">
        <w:t>e</w:t>
      </w:r>
      <w:r w:rsidRPr="009E3CD7">
        <w:rPr>
          <w:spacing w:val="-1"/>
        </w:rPr>
        <w:t>l</w:t>
      </w:r>
      <w:r w:rsidRPr="009E3CD7">
        <w:t>e</w:t>
      </w:r>
      <w:r w:rsidRPr="009E3CD7">
        <w:rPr>
          <w:spacing w:val="-2"/>
        </w:rPr>
        <w:t>v</w:t>
      </w:r>
      <w:r w:rsidRPr="009E3CD7">
        <w:t>a</w:t>
      </w:r>
      <w:r w:rsidRPr="009E3CD7">
        <w:rPr>
          <w:spacing w:val="-1"/>
        </w:rPr>
        <w:t>n</w:t>
      </w:r>
      <w:r w:rsidRPr="009E3CD7">
        <w:t>t</w:t>
      </w:r>
      <w:r w:rsidRPr="009E3CD7">
        <w:rPr>
          <w:spacing w:val="4"/>
        </w:rPr>
        <w:t xml:space="preserve"> </w:t>
      </w:r>
      <w:r w:rsidR="00D3777B" w:rsidRPr="009E3CD7">
        <w:rPr>
          <w:spacing w:val="1"/>
        </w:rPr>
        <w:t>sub-contractor</w:t>
      </w:r>
      <w:r w:rsidRPr="009E3CD7">
        <w:rPr>
          <w:b/>
          <w:bCs/>
        </w:rPr>
        <w:t xml:space="preserve">] </w:t>
      </w:r>
      <w:r w:rsidRPr="009E3CD7">
        <w:rPr>
          <w:spacing w:val="-1"/>
        </w:rPr>
        <w:t>i</w:t>
      </w:r>
      <w:r w:rsidRPr="009E3CD7">
        <w:t>n</w:t>
      </w:r>
      <w:r w:rsidRPr="009E3CD7">
        <w:rPr>
          <w:spacing w:val="8"/>
        </w:rPr>
        <w:t xml:space="preserve"> </w:t>
      </w:r>
      <w:r w:rsidRPr="009E3CD7">
        <w:rPr>
          <w:spacing w:val="1"/>
        </w:rPr>
        <w:t>c</w:t>
      </w:r>
      <w:r w:rsidRPr="009E3CD7">
        <w:t>o</w:t>
      </w:r>
      <w:r w:rsidRPr="009E3CD7">
        <w:rPr>
          <w:spacing w:val="-1"/>
        </w:rPr>
        <w:t>n</w:t>
      </w:r>
      <w:r w:rsidRPr="009E3CD7">
        <w:t>n</w:t>
      </w:r>
      <w:r w:rsidRPr="009E3CD7">
        <w:rPr>
          <w:spacing w:val="-1"/>
        </w:rPr>
        <w:t>e</w:t>
      </w:r>
      <w:r w:rsidRPr="009E3CD7">
        <w:rPr>
          <w:spacing w:val="1"/>
        </w:rPr>
        <w:t>c</w:t>
      </w:r>
      <w:r w:rsidRPr="009E3CD7">
        <w:t>t</w:t>
      </w:r>
      <w:r w:rsidRPr="009E3CD7">
        <w:rPr>
          <w:spacing w:val="-1"/>
        </w:rPr>
        <w:t>i</w:t>
      </w:r>
      <w:r w:rsidRPr="009E3CD7">
        <w:t xml:space="preserve">on </w:t>
      </w:r>
      <w:r w:rsidRPr="009E3CD7">
        <w:rPr>
          <w:spacing w:val="-2"/>
        </w:rPr>
        <w:t>w</w:t>
      </w:r>
      <w:r w:rsidRPr="009E3CD7">
        <w:rPr>
          <w:spacing w:val="-1"/>
        </w:rPr>
        <w:t>i</w:t>
      </w:r>
      <w:r w:rsidRPr="009E3CD7">
        <w:t>th</w:t>
      </w:r>
      <w:r w:rsidRPr="009E3CD7">
        <w:rPr>
          <w:spacing w:val="6"/>
        </w:rPr>
        <w:t xml:space="preserve"> </w:t>
      </w:r>
      <w:r w:rsidRPr="009E3CD7">
        <w:t>the</w:t>
      </w:r>
      <w:r w:rsidRPr="009E3CD7">
        <w:rPr>
          <w:spacing w:val="7"/>
        </w:rPr>
        <w:t xml:space="preserve"> </w:t>
      </w:r>
      <w:r w:rsidRPr="009E3CD7">
        <w:t>pro</w:t>
      </w:r>
      <w:r w:rsidRPr="009E3CD7">
        <w:rPr>
          <w:spacing w:val="-1"/>
        </w:rPr>
        <w:t>vi</w:t>
      </w:r>
      <w:r w:rsidRPr="009E3CD7">
        <w:rPr>
          <w:spacing w:val="1"/>
        </w:rPr>
        <w:t>s</w:t>
      </w:r>
      <w:r w:rsidRPr="009E3CD7">
        <w:rPr>
          <w:spacing w:val="-1"/>
        </w:rPr>
        <w:t>i</w:t>
      </w:r>
      <w:r w:rsidRPr="009E3CD7">
        <w:t>on</w:t>
      </w:r>
      <w:r w:rsidRPr="009E3CD7">
        <w:rPr>
          <w:spacing w:val="4"/>
        </w:rPr>
        <w:t xml:space="preserve"> </w:t>
      </w:r>
      <w:r w:rsidRPr="009E3CD7">
        <w:t>of</w:t>
      </w:r>
      <w:r w:rsidRPr="009E3CD7">
        <w:rPr>
          <w:spacing w:val="10"/>
        </w:rPr>
        <w:t xml:space="preserve"> </w:t>
      </w:r>
      <w:r w:rsidRPr="009E3CD7">
        <w:t>a</w:t>
      </w:r>
      <w:r w:rsidRPr="009E3CD7">
        <w:rPr>
          <w:spacing w:val="-1"/>
        </w:rPr>
        <w:t>n</w:t>
      </w:r>
      <w:r w:rsidRPr="009E3CD7">
        <w:t>y of</w:t>
      </w:r>
      <w:r w:rsidRPr="009E3CD7">
        <w:rPr>
          <w:spacing w:val="10"/>
        </w:rPr>
        <w:t xml:space="preserve"> </w:t>
      </w:r>
      <w:r w:rsidRPr="009E3CD7">
        <w:t>the</w:t>
      </w:r>
      <w:r w:rsidRPr="009E3CD7">
        <w:rPr>
          <w:spacing w:val="5"/>
        </w:rPr>
        <w:t xml:space="preserve"> </w:t>
      </w:r>
      <w:r w:rsidRPr="009E3CD7">
        <w:rPr>
          <w:spacing w:val="-1"/>
        </w:rPr>
        <w:t>S</w:t>
      </w:r>
      <w:r w:rsidRPr="009E3CD7">
        <w:t>er</w:t>
      </w:r>
      <w:r w:rsidRPr="009E3CD7">
        <w:rPr>
          <w:spacing w:val="-1"/>
        </w:rPr>
        <w:t>vi</w:t>
      </w:r>
      <w:r w:rsidRPr="009E3CD7">
        <w:rPr>
          <w:spacing w:val="1"/>
        </w:rPr>
        <w:t>c</w:t>
      </w:r>
      <w:r w:rsidRPr="009E3CD7">
        <w:t>es aris</w:t>
      </w:r>
      <w:r w:rsidRPr="009E3CD7">
        <w:rPr>
          <w:spacing w:val="-1"/>
        </w:rPr>
        <w:t>i</w:t>
      </w:r>
      <w:r w:rsidRPr="009E3CD7">
        <w:t>ng</w:t>
      </w:r>
      <w:r w:rsidRPr="009E3CD7">
        <w:rPr>
          <w:spacing w:val="4"/>
        </w:rPr>
        <w:t xml:space="preserve"> </w:t>
      </w:r>
      <w:r w:rsidRPr="009E3CD7">
        <w:t>o</w:t>
      </w:r>
      <w:r w:rsidRPr="009E3CD7">
        <w:rPr>
          <w:spacing w:val="-1"/>
        </w:rPr>
        <w:t>u</w:t>
      </w:r>
      <w:r w:rsidRPr="009E3CD7">
        <w:t>t</w:t>
      </w:r>
      <w:r w:rsidRPr="009E3CD7">
        <w:rPr>
          <w:spacing w:val="8"/>
        </w:rPr>
        <w:t xml:space="preserve"> </w:t>
      </w:r>
      <w:r w:rsidRPr="009E3CD7">
        <w:t>of</w:t>
      </w:r>
      <w:r w:rsidRPr="009E3CD7">
        <w:rPr>
          <w:spacing w:val="10"/>
        </w:rPr>
        <w:t xml:space="preserve"> </w:t>
      </w:r>
      <w:r w:rsidRPr="009E3CD7">
        <w:t>h</w:t>
      </w:r>
      <w:r w:rsidRPr="009E3CD7">
        <w:rPr>
          <w:spacing w:val="-1"/>
        </w:rPr>
        <w:t>i</w:t>
      </w:r>
      <w:r w:rsidRPr="009E3CD7">
        <w:rPr>
          <w:spacing w:val="1"/>
        </w:rPr>
        <w:t>s</w:t>
      </w:r>
      <w:r w:rsidRPr="0045624C">
        <w:t>/h</w:t>
      </w:r>
      <w:r w:rsidRPr="0045624C">
        <w:rPr>
          <w:spacing w:val="-1"/>
        </w:rPr>
        <w:t>e</w:t>
      </w:r>
      <w:r w:rsidRPr="0045624C">
        <w:t>r</w:t>
      </w:r>
      <w:r w:rsidRPr="0045624C">
        <w:rPr>
          <w:spacing w:val="5"/>
        </w:rPr>
        <w:t xml:space="preserve"> </w:t>
      </w:r>
      <w:r w:rsidRPr="0045624C">
        <w:t>e</w:t>
      </w:r>
      <w:r w:rsidRPr="0045624C">
        <w:rPr>
          <w:spacing w:val="4"/>
        </w:rPr>
        <w:t>m</w:t>
      </w:r>
      <w:r w:rsidRPr="0045624C">
        <w:t>p</w:t>
      </w:r>
      <w:r w:rsidRPr="0045624C">
        <w:rPr>
          <w:spacing w:val="-1"/>
        </w:rPr>
        <w:t>l</w:t>
      </w:r>
      <w:r w:rsidRPr="0045624C">
        <w:t>o</w:t>
      </w:r>
      <w:r w:rsidRPr="0045624C">
        <w:rPr>
          <w:spacing w:val="-6"/>
        </w:rPr>
        <w:t>y</w:t>
      </w:r>
      <w:r w:rsidRPr="0045624C">
        <w:rPr>
          <w:spacing w:val="4"/>
        </w:rPr>
        <w:t>m</w:t>
      </w:r>
      <w:r w:rsidRPr="0045624C">
        <w:t>e</w:t>
      </w:r>
      <w:r w:rsidRPr="0045624C">
        <w:rPr>
          <w:spacing w:val="-1"/>
        </w:rPr>
        <w:t>n</w:t>
      </w:r>
      <w:r w:rsidRPr="0045624C">
        <w:t>t or</w:t>
      </w:r>
      <w:r w:rsidRPr="0045624C">
        <w:rPr>
          <w:spacing w:val="9"/>
        </w:rPr>
        <w:t xml:space="preserve"> </w:t>
      </w:r>
      <w:r w:rsidRPr="0045624C">
        <w:t>e</w:t>
      </w:r>
      <w:r w:rsidRPr="0045624C">
        <w:rPr>
          <w:spacing w:val="-1"/>
        </w:rPr>
        <w:t>n</w:t>
      </w:r>
      <w:r w:rsidRPr="0045624C">
        <w:t>g</w:t>
      </w:r>
      <w:r w:rsidRPr="0045624C">
        <w:rPr>
          <w:spacing w:val="-1"/>
        </w:rPr>
        <w:t>a</w:t>
      </w:r>
      <w:r w:rsidRPr="0045624C">
        <w:t>g</w:t>
      </w:r>
      <w:r w:rsidRPr="0045624C">
        <w:rPr>
          <w:spacing w:val="-1"/>
        </w:rPr>
        <w:t>e</w:t>
      </w:r>
      <w:r w:rsidRPr="0045624C">
        <w:rPr>
          <w:spacing w:val="4"/>
        </w:rPr>
        <w:t>m</w:t>
      </w:r>
      <w:r w:rsidRPr="0045624C">
        <w:t>e</w:t>
      </w:r>
      <w:r w:rsidRPr="0045624C">
        <w:rPr>
          <w:spacing w:val="-1"/>
        </w:rPr>
        <w:t>n</w:t>
      </w:r>
      <w:r w:rsidRPr="0045624C">
        <w:t>t by 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
        </w:rPr>
        <w:t xml:space="preserve"> </w:t>
      </w:r>
      <w:r w:rsidRPr="0045624C">
        <w:rPr>
          <w:spacing w:val="-1"/>
        </w:rPr>
        <w:t>i</w:t>
      </w:r>
      <w:r w:rsidRPr="0045624C">
        <w:t>n</w:t>
      </w:r>
      <w:r w:rsidRPr="0045624C">
        <w:rPr>
          <w:spacing w:val="7"/>
        </w:rPr>
        <w:t xml:space="preserve"> </w:t>
      </w:r>
      <w:r w:rsidRPr="0045624C">
        <w:t>the</w:t>
      </w:r>
      <w:r w:rsidRPr="0045624C">
        <w:rPr>
          <w:spacing w:val="5"/>
        </w:rPr>
        <w:t xml:space="preserve"> </w:t>
      </w:r>
      <w:r w:rsidRPr="0045624C">
        <w:t>p</w:t>
      </w:r>
      <w:r w:rsidRPr="0045624C">
        <w:rPr>
          <w:spacing w:val="-1"/>
        </w:rPr>
        <w:t>e</w:t>
      </w:r>
      <w:r w:rsidRPr="0045624C">
        <w:rPr>
          <w:spacing w:val="1"/>
        </w:rPr>
        <w:t>r</w:t>
      </w:r>
      <w:r w:rsidRPr="0045624C">
        <w:rPr>
          <w:spacing w:val="-1"/>
        </w:rPr>
        <w:t>i</w:t>
      </w:r>
      <w:r w:rsidRPr="0045624C">
        <w:t>od b</w:t>
      </w:r>
      <w:r w:rsidRPr="0045624C">
        <w:rPr>
          <w:spacing w:val="-1"/>
        </w:rPr>
        <w:t>e</w:t>
      </w:r>
      <w:r w:rsidRPr="0045624C">
        <w:t>fore</w:t>
      </w:r>
      <w:r w:rsidRPr="0045624C">
        <w:rPr>
          <w:spacing w:val="-6"/>
        </w:rPr>
        <w:t xml:space="preserve"> </w:t>
      </w:r>
      <w:r w:rsidRPr="0045624C">
        <w:t>the</w:t>
      </w:r>
      <w:r w:rsidRPr="0045624C">
        <w:rPr>
          <w:spacing w:val="-4"/>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t>fer</w:t>
      </w:r>
      <w:r w:rsidRPr="0045624C">
        <w:rPr>
          <w:spacing w:val="-7"/>
        </w:rPr>
        <w:t xml:space="preserve"> </w:t>
      </w:r>
      <w:r w:rsidRPr="0045624C">
        <w:t>Date;</w:t>
      </w:r>
      <w:r w:rsidRPr="0045624C">
        <w:rPr>
          <w:spacing w:val="-6"/>
        </w:rPr>
        <w:t xml:space="preserve"> </w:t>
      </w:r>
      <w:r w:rsidRPr="0045624C">
        <w:t>or</w:t>
      </w:r>
    </w:p>
    <w:p w14:paraId="1E26889A" w14:textId="77777777" w:rsidR="00E11382" w:rsidRPr="0045624C" w:rsidRDefault="00B56D2C" w:rsidP="00AD3CEA">
      <w:pPr>
        <w:pStyle w:val="Heading4"/>
      </w:pPr>
      <w:r w:rsidRPr="00B35AB4">
        <w:rPr>
          <w:rStyle w:val="Heading4Char"/>
        </w:rPr>
        <w:t>a</w:t>
      </w:r>
      <w:r w:rsidRPr="0045624C">
        <w:rPr>
          <w:spacing w:val="-1"/>
        </w:rPr>
        <w:t>n</w:t>
      </w:r>
      <w:r w:rsidRPr="0045624C">
        <w:t>y</w:t>
      </w:r>
      <w:r w:rsidRPr="0045624C">
        <w:rPr>
          <w:spacing w:val="22"/>
        </w:rPr>
        <w:t xml:space="preserve"> </w:t>
      </w:r>
      <w:r w:rsidRPr="0045624C">
        <w:t>tra</w:t>
      </w:r>
      <w:r w:rsidRPr="0045624C">
        <w:rPr>
          <w:spacing w:val="-1"/>
        </w:rPr>
        <w:t>d</w:t>
      </w:r>
      <w:r w:rsidRPr="0045624C">
        <w:t>e</w:t>
      </w:r>
      <w:r w:rsidRPr="0045624C">
        <w:rPr>
          <w:spacing w:val="26"/>
        </w:rPr>
        <w:t xml:space="preserve"> </w:t>
      </w:r>
      <w:r w:rsidRPr="0045624C">
        <w:t>u</w:t>
      </w:r>
      <w:r w:rsidRPr="0045624C">
        <w:rPr>
          <w:spacing w:val="-1"/>
        </w:rPr>
        <w:t>ni</w:t>
      </w:r>
      <w:r w:rsidRPr="0045624C">
        <w:t>on</w:t>
      </w:r>
      <w:r w:rsidRPr="0045624C">
        <w:rPr>
          <w:spacing w:val="22"/>
        </w:rPr>
        <w:t xml:space="preserve"> </w:t>
      </w:r>
      <w:r w:rsidRPr="0045624C">
        <w:t>or</w:t>
      </w:r>
      <w:r w:rsidRPr="0045624C">
        <w:rPr>
          <w:spacing w:val="27"/>
        </w:rPr>
        <w:t xml:space="preserve"> </w:t>
      </w:r>
      <w:r w:rsidRPr="0045624C">
        <w:rPr>
          <w:spacing w:val="1"/>
        </w:rPr>
        <w:t>s</w:t>
      </w:r>
      <w:r w:rsidRPr="0045624C">
        <w:t>ta</w:t>
      </w:r>
      <w:r w:rsidRPr="0045624C">
        <w:rPr>
          <w:spacing w:val="1"/>
        </w:rPr>
        <w:t>f</w:t>
      </w:r>
      <w:r w:rsidRPr="0045624C">
        <w:t>f</w:t>
      </w:r>
      <w:r w:rsidRPr="0045624C">
        <w:rPr>
          <w:spacing w:val="27"/>
        </w:rPr>
        <w:t xml:space="preserve"> </w:t>
      </w:r>
      <w:r w:rsidRPr="0045624C">
        <w:t>a</w:t>
      </w:r>
      <w:r w:rsidRPr="0045624C">
        <w:rPr>
          <w:spacing w:val="1"/>
        </w:rPr>
        <w:t>ss</w:t>
      </w:r>
      <w:r w:rsidRPr="0045624C">
        <w:t>o</w:t>
      </w:r>
      <w:r w:rsidRPr="0045624C">
        <w:rPr>
          <w:spacing w:val="1"/>
        </w:rPr>
        <w:t>c</w:t>
      </w:r>
      <w:r w:rsidRPr="0045624C">
        <w:rPr>
          <w:spacing w:val="-1"/>
        </w:rPr>
        <w:t>i</w:t>
      </w:r>
      <w:r w:rsidRPr="0045624C">
        <w:t>at</w:t>
      </w:r>
      <w:r w:rsidRPr="0045624C">
        <w:rPr>
          <w:spacing w:val="-2"/>
        </w:rPr>
        <w:t>i</w:t>
      </w:r>
      <w:r w:rsidRPr="0045624C">
        <w:t>on</w:t>
      </w:r>
      <w:r w:rsidRPr="0045624C">
        <w:rPr>
          <w:spacing w:val="17"/>
        </w:rPr>
        <w:t xml:space="preserve"> </w:t>
      </w:r>
      <w:r w:rsidRPr="0045624C">
        <w:t>or</w:t>
      </w:r>
      <w:r w:rsidRPr="0045624C">
        <w:rPr>
          <w:spacing w:val="27"/>
        </w:rPr>
        <w:t xml:space="preserve"> </w:t>
      </w:r>
      <w:r w:rsidRPr="0045624C">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18"/>
        </w:rPr>
        <w:t xml:space="preserve"> </w:t>
      </w:r>
      <w:r w:rsidRPr="0045624C">
        <w:rPr>
          <w:spacing w:val="1"/>
        </w:rPr>
        <w:t>r</w:t>
      </w:r>
      <w:r w:rsidRPr="0045624C">
        <w:t>e</w:t>
      </w:r>
      <w:r w:rsidRPr="0045624C">
        <w:rPr>
          <w:spacing w:val="-1"/>
        </w:rPr>
        <w:t>p</w:t>
      </w:r>
      <w:r w:rsidRPr="0045624C">
        <w:rPr>
          <w:spacing w:val="1"/>
        </w:rPr>
        <w:t>r</w:t>
      </w:r>
      <w:r w:rsidRPr="0045624C">
        <w:t>e</w:t>
      </w:r>
      <w:r w:rsidRPr="0045624C">
        <w:rPr>
          <w:spacing w:val="1"/>
        </w:rPr>
        <w:t>s</w:t>
      </w:r>
      <w:r w:rsidRPr="0045624C">
        <w:t>e</w:t>
      </w:r>
      <w:r w:rsidRPr="0045624C">
        <w:rPr>
          <w:spacing w:val="-1"/>
        </w:rPr>
        <w:t>n</w:t>
      </w:r>
      <w:r w:rsidRPr="0045624C">
        <w:t>ta</w:t>
      </w:r>
      <w:r w:rsidRPr="0045624C">
        <w:rPr>
          <w:spacing w:val="-1"/>
        </w:rPr>
        <w:t>tiv</w:t>
      </w:r>
      <w:r w:rsidRPr="0045624C">
        <w:t>e</w:t>
      </w:r>
      <w:r w:rsidRPr="0045624C">
        <w:rPr>
          <w:spacing w:val="15"/>
        </w:rPr>
        <w:t xml:space="preserve"> </w:t>
      </w:r>
      <w:r w:rsidRPr="0045624C">
        <w:rPr>
          <w:spacing w:val="-1"/>
        </w:rPr>
        <w:t>i</w:t>
      </w:r>
      <w:r w:rsidRPr="0045624C">
        <w:t>n</w:t>
      </w:r>
      <w:r w:rsidRPr="0045624C">
        <w:rPr>
          <w:spacing w:val="26"/>
        </w:rPr>
        <w:t xml:space="preserve">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21"/>
        </w:rPr>
        <w:t xml:space="preserve"> </w:t>
      </w:r>
      <w:r w:rsidRPr="0045624C">
        <w:t>of a</w:t>
      </w:r>
      <w:r w:rsidRPr="0045624C">
        <w:rPr>
          <w:spacing w:val="-1"/>
        </w:rPr>
        <w:t>n</w:t>
      </w:r>
      <w:r w:rsidRPr="0045624C">
        <w:t>y</w:t>
      </w:r>
      <w:r w:rsidRPr="0045624C">
        <w:rPr>
          <w:spacing w:val="-9"/>
        </w:rPr>
        <w:t xml:space="preserve"> </w:t>
      </w:r>
      <w:r w:rsidRPr="0045624C">
        <w:rPr>
          <w:spacing w:val="1"/>
        </w:rPr>
        <w:t>s</w:t>
      </w:r>
      <w:r w:rsidRPr="0045624C">
        <w:t>u</w:t>
      </w:r>
      <w:r w:rsidRPr="0045624C">
        <w:rPr>
          <w:spacing w:val="1"/>
        </w:rPr>
        <w:t>c</w:t>
      </w:r>
      <w:r w:rsidRPr="0045624C">
        <w:t>h</w:t>
      </w:r>
      <w:r w:rsidRPr="0045624C">
        <w:rPr>
          <w:spacing w:val="-4"/>
        </w:rPr>
        <w:t xml:space="preserve"> </w:t>
      </w:r>
      <w:r w:rsidRPr="0045624C">
        <w:rPr>
          <w:spacing w:val="-1"/>
        </w:rPr>
        <w:t>p</w:t>
      </w:r>
      <w:r w:rsidRPr="0045624C">
        <w:t>erso</w:t>
      </w:r>
      <w:r w:rsidRPr="0045624C">
        <w:rPr>
          <w:spacing w:val="-1"/>
        </w:rPr>
        <w:t>n</w:t>
      </w:r>
      <w:r w:rsidRPr="0045624C">
        <w:t>,</w:t>
      </w:r>
    </w:p>
    <w:p w14:paraId="47535050" w14:textId="77777777" w:rsidR="00E11382" w:rsidRPr="00B35AB4" w:rsidRDefault="00B56D2C" w:rsidP="006D05B2">
      <w:pPr>
        <w:spacing w:after="0" w:line="240" w:lineRule="auto"/>
        <w:ind w:left="1690" w:right="-20"/>
        <w:jc w:val="both"/>
        <w:rPr>
          <w:rFonts w:ascii="Arial" w:eastAsia="Arial" w:hAnsi="Arial" w:cs="Arial"/>
          <w:sz w:val="20"/>
          <w:szCs w:val="20"/>
        </w:rPr>
      </w:pP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a</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5"/>
          <w:sz w:val="20"/>
          <w:szCs w:val="20"/>
        </w:rPr>
        <w:t xml:space="preserve"> </w:t>
      </w:r>
      <w:r w:rsidRPr="0045624C">
        <w:rPr>
          <w:rFonts w:ascii="Arial" w:eastAsia="Arial" w:hAnsi="Arial" w:cs="Arial"/>
          <w:sz w:val="20"/>
          <w:szCs w:val="20"/>
        </w:rPr>
        <w:t>su</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a</w:t>
      </w:r>
      <w:r w:rsidRPr="0045624C">
        <w:rPr>
          <w:rFonts w:ascii="Arial" w:eastAsia="Arial" w:hAnsi="Arial" w:cs="Arial"/>
          <w:spacing w:val="-1"/>
          <w:sz w:val="20"/>
          <w:szCs w:val="20"/>
        </w:rPr>
        <w:t>i</w:t>
      </w:r>
      <w:r w:rsidRPr="0045624C">
        <w:rPr>
          <w:rFonts w:ascii="Arial" w:eastAsia="Arial" w:hAnsi="Arial" w:cs="Arial"/>
          <w:sz w:val="20"/>
          <w:szCs w:val="20"/>
        </w:rPr>
        <w:t>m</w:t>
      </w:r>
      <w:r w:rsidRPr="0045624C">
        <w:rPr>
          <w:rFonts w:ascii="Arial" w:eastAsia="Arial" w:hAnsi="Arial" w:cs="Arial"/>
          <w:spacing w:val="-1"/>
          <w:sz w:val="20"/>
          <w:szCs w:val="20"/>
        </w:rPr>
        <w:t xml:space="preserve"> </w:t>
      </w:r>
      <w:r w:rsidRPr="0045624C">
        <w:rPr>
          <w:rFonts w:ascii="Arial" w:eastAsia="Arial" w:hAnsi="Arial" w:cs="Arial"/>
          <w:sz w:val="20"/>
          <w:szCs w:val="20"/>
        </w:rPr>
        <w:t>ar</w:t>
      </w:r>
      <w:r w:rsidRPr="0045624C">
        <w:rPr>
          <w:rFonts w:ascii="Arial" w:eastAsia="Arial" w:hAnsi="Arial" w:cs="Arial"/>
          <w:spacing w:val="-1"/>
          <w:sz w:val="20"/>
          <w:szCs w:val="20"/>
        </w:rPr>
        <w:t>i</w:t>
      </w:r>
      <w:r w:rsidRPr="0045624C">
        <w:rPr>
          <w:rFonts w:ascii="Arial" w:eastAsia="Arial" w:hAnsi="Arial" w:cs="Arial"/>
          <w:spacing w:val="1"/>
          <w:sz w:val="20"/>
          <w:szCs w:val="20"/>
        </w:rPr>
        <w:t>s</w:t>
      </w:r>
      <w:r w:rsidRPr="0045624C">
        <w:rPr>
          <w:rFonts w:ascii="Arial" w:eastAsia="Arial" w:hAnsi="Arial" w:cs="Arial"/>
          <w:sz w:val="20"/>
          <w:szCs w:val="20"/>
        </w:rPr>
        <w:t>es</w:t>
      </w:r>
      <w:r w:rsidRPr="0045624C">
        <w:rPr>
          <w:rFonts w:ascii="Arial" w:eastAsia="Arial" w:hAnsi="Arial" w:cs="Arial"/>
          <w:spacing w:val="-5"/>
          <w:sz w:val="20"/>
          <w:szCs w:val="20"/>
        </w:rPr>
        <w:t xml:space="preserve"> </w:t>
      </w:r>
      <w:proofErr w:type="gramStart"/>
      <w:r w:rsidRPr="0045624C">
        <w:rPr>
          <w:rFonts w:ascii="Arial" w:eastAsia="Arial" w:hAnsi="Arial" w:cs="Arial"/>
          <w:sz w:val="20"/>
          <w:szCs w:val="20"/>
        </w:rPr>
        <w:t>as</w:t>
      </w:r>
      <w:r w:rsidRPr="0045624C">
        <w:rPr>
          <w:rFonts w:ascii="Arial" w:eastAsia="Arial" w:hAnsi="Arial" w:cs="Arial"/>
          <w:spacing w:val="-2"/>
          <w:sz w:val="20"/>
          <w:szCs w:val="20"/>
        </w:rPr>
        <w:t xml:space="preserve"> </w:t>
      </w:r>
      <w:r w:rsidRPr="0045624C">
        <w:rPr>
          <w:rFonts w:ascii="Arial" w:eastAsia="Arial" w:hAnsi="Arial" w:cs="Arial"/>
          <w:sz w:val="20"/>
          <w:szCs w:val="20"/>
        </w:rPr>
        <w:t>a</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l</w:t>
      </w:r>
      <w:r w:rsidRPr="0045624C">
        <w:rPr>
          <w:rFonts w:ascii="Arial" w:eastAsia="Arial" w:hAnsi="Arial" w:cs="Arial"/>
          <w:sz w:val="20"/>
          <w:szCs w:val="20"/>
        </w:rPr>
        <w:t>t</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o</w:t>
      </w:r>
      <w:r w:rsidRPr="0045624C">
        <w:rPr>
          <w:rFonts w:ascii="Arial" w:eastAsia="Arial" w:hAnsi="Arial" w:cs="Arial"/>
          <w:sz w:val="20"/>
          <w:szCs w:val="20"/>
        </w:rPr>
        <w:t>f</w:t>
      </w:r>
      <w:proofErr w:type="gramEnd"/>
      <w:r w:rsidRPr="0045624C">
        <w:rPr>
          <w:rFonts w:ascii="Arial" w:eastAsia="Arial" w:hAnsi="Arial" w:cs="Arial"/>
          <w:sz w:val="20"/>
          <w:szCs w:val="20"/>
        </w:rPr>
        <w:t xml:space="preserve"> a</w:t>
      </w:r>
      <w:r w:rsidRPr="0045624C">
        <w:rPr>
          <w:rFonts w:ascii="Arial" w:eastAsia="Arial" w:hAnsi="Arial" w:cs="Arial"/>
          <w:spacing w:val="-1"/>
          <w:sz w:val="20"/>
          <w:szCs w:val="20"/>
        </w:rPr>
        <w:t>n</w:t>
      </w:r>
      <w:r w:rsidRPr="0045624C">
        <w:rPr>
          <w:rFonts w:ascii="Arial" w:eastAsia="Arial" w:hAnsi="Arial" w:cs="Arial"/>
          <w:sz w:val="20"/>
          <w:szCs w:val="20"/>
        </w:rPr>
        <w:t>y</w:t>
      </w:r>
      <w:r w:rsidRPr="0045624C">
        <w:rPr>
          <w:rFonts w:ascii="Arial" w:eastAsia="Arial" w:hAnsi="Arial" w:cs="Arial"/>
          <w:spacing w:val="-9"/>
          <w:sz w:val="20"/>
          <w:szCs w:val="20"/>
        </w:rPr>
        <w:t xml:space="preserve"> </w:t>
      </w:r>
      <w:r w:rsidRPr="0045624C">
        <w:rPr>
          <w:rFonts w:ascii="Arial" w:eastAsia="Arial" w:hAnsi="Arial" w:cs="Arial"/>
          <w:sz w:val="20"/>
          <w:szCs w:val="20"/>
        </w:rPr>
        <w:t>act,</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f</w:t>
      </w:r>
      <w:r w:rsidRPr="0045624C">
        <w:rPr>
          <w:rFonts w:ascii="Arial" w:eastAsia="Arial" w:hAnsi="Arial" w:cs="Arial"/>
          <w:sz w:val="20"/>
          <w:szCs w:val="20"/>
        </w:rPr>
        <w:t>a</w:t>
      </w:r>
      <w:r w:rsidRPr="0045624C">
        <w:rPr>
          <w:rFonts w:ascii="Arial" w:eastAsia="Arial" w:hAnsi="Arial" w:cs="Arial"/>
          <w:spacing w:val="-1"/>
          <w:sz w:val="20"/>
          <w:szCs w:val="20"/>
        </w:rPr>
        <w:t>ul</w:t>
      </w:r>
      <w:r w:rsidRPr="0045624C">
        <w:rPr>
          <w:rFonts w:ascii="Arial" w:eastAsia="Arial" w:hAnsi="Arial" w:cs="Arial"/>
          <w:sz w:val="20"/>
          <w:szCs w:val="20"/>
        </w:rPr>
        <w:t>t</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o</w:t>
      </w:r>
      <w:r w:rsidRPr="0045624C">
        <w:rPr>
          <w:rFonts w:ascii="Arial" w:eastAsia="Arial" w:hAnsi="Arial" w:cs="Arial"/>
          <w:sz w:val="20"/>
          <w:szCs w:val="20"/>
        </w:rPr>
        <w:t>r</w:t>
      </w:r>
      <w:r w:rsidRPr="0045624C">
        <w:rPr>
          <w:rFonts w:ascii="Arial" w:eastAsia="Arial" w:hAnsi="Arial" w:cs="Arial"/>
          <w:spacing w:val="-2"/>
          <w:sz w:val="20"/>
          <w:szCs w:val="20"/>
        </w:rPr>
        <w:t xml:space="preserve"> </w:t>
      </w:r>
      <w:r w:rsidRPr="0045624C">
        <w:rPr>
          <w:rFonts w:ascii="Arial" w:eastAsia="Arial" w:hAnsi="Arial" w:cs="Arial"/>
          <w:sz w:val="20"/>
          <w:szCs w:val="20"/>
        </w:rPr>
        <w:t>o</w:t>
      </w:r>
      <w:r w:rsidRPr="0045624C">
        <w:rPr>
          <w:rFonts w:ascii="Arial" w:eastAsia="Arial" w:hAnsi="Arial" w:cs="Arial"/>
          <w:spacing w:val="4"/>
          <w:sz w:val="20"/>
          <w:szCs w:val="20"/>
        </w:rPr>
        <w:t>m</w:t>
      </w:r>
      <w:r w:rsidRPr="0045624C">
        <w:rPr>
          <w:rFonts w:ascii="Arial" w:eastAsia="Arial" w:hAnsi="Arial" w:cs="Arial"/>
          <w:spacing w:val="-1"/>
          <w:sz w:val="20"/>
          <w:szCs w:val="20"/>
        </w:rPr>
        <w:t>i</w:t>
      </w:r>
      <w:r w:rsidRPr="0045624C">
        <w:rPr>
          <w:rFonts w:ascii="Arial" w:eastAsia="Arial" w:hAnsi="Arial" w:cs="Arial"/>
          <w:spacing w:val="1"/>
          <w:sz w:val="20"/>
          <w:szCs w:val="20"/>
        </w:rPr>
        <w:t>ss</w:t>
      </w:r>
      <w:r w:rsidRPr="0045624C">
        <w:rPr>
          <w:rFonts w:ascii="Arial" w:eastAsia="Arial" w:hAnsi="Arial" w:cs="Arial"/>
          <w:spacing w:val="-1"/>
          <w:sz w:val="20"/>
          <w:szCs w:val="20"/>
        </w:rPr>
        <w:t>i</w:t>
      </w:r>
      <w:r w:rsidRPr="0045624C">
        <w:rPr>
          <w:rFonts w:ascii="Arial" w:eastAsia="Arial" w:hAnsi="Arial" w:cs="Arial"/>
          <w:sz w:val="20"/>
          <w:szCs w:val="20"/>
        </w:rPr>
        <w:t>on</w:t>
      </w:r>
      <w:r w:rsidRPr="0045624C">
        <w:rPr>
          <w:rFonts w:ascii="Arial" w:eastAsia="Arial" w:hAnsi="Arial" w:cs="Arial"/>
          <w:spacing w:val="-9"/>
          <w:sz w:val="20"/>
          <w:szCs w:val="20"/>
        </w:rPr>
        <w:t xml:space="preserve"> </w:t>
      </w:r>
      <w:r w:rsidRPr="0045624C">
        <w:rPr>
          <w:rFonts w:ascii="Arial" w:eastAsia="Arial" w:hAnsi="Arial" w:cs="Arial"/>
          <w:sz w:val="20"/>
          <w:szCs w:val="20"/>
        </w:rPr>
        <w:t>of</w:t>
      </w:r>
      <w:r w:rsidRPr="0045624C">
        <w:rPr>
          <w:rFonts w:ascii="Arial" w:eastAsia="Arial" w:hAnsi="Arial" w:cs="Arial"/>
          <w:spacing w:val="-1"/>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00B35AB4">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6"/>
          <w:sz w:val="20"/>
          <w:szCs w:val="20"/>
        </w:rPr>
        <w:t xml:space="preserve"> </w:t>
      </w:r>
      <w:r w:rsidR="00B35AB4" w:rsidRPr="00B35AB4">
        <w:rPr>
          <w:rFonts w:ascii="Arial" w:eastAsia="Arial" w:hAnsi="Arial" w:cs="Arial"/>
          <w:bCs/>
          <w:spacing w:val="1"/>
          <w:sz w:val="20"/>
          <w:szCs w:val="20"/>
        </w:rPr>
        <w:t>and/o</w:t>
      </w:r>
      <w:r w:rsidR="00B35AB4">
        <w:rPr>
          <w:rFonts w:ascii="Arial" w:eastAsia="Arial" w:hAnsi="Arial" w:cs="Arial"/>
          <w:bCs/>
          <w:spacing w:val="1"/>
          <w:sz w:val="20"/>
          <w:szCs w:val="20"/>
        </w:rPr>
        <w:t>r</w:t>
      </w:r>
      <w:r w:rsidR="00B35AB4" w:rsidRPr="00B35AB4">
        <w:rPr>
          <w:rFonts w:ascii="Arial" w:eastAsia="Arial" w:hAnsi="Arial" w:cs="Arial"/>
          <w:bCs/>
          <w:spacing w:val="1"/>
          <w:sz w:val="20"/>
          <w:szCs w:val="20"/>
        </w:rPr>
        <w:t xml:space="preserve"> any sub-contractor.</w:t>
      </w:r>
    </w:p>
    <w:p w14:paraId="623CFB21" w14:textId="77777777" w:rsidR="00E11382" w:rsidRPr="00693E6F" w:rsidRDefault="00B56D2C" w:rsidP="00AD3CEA">
      <w:pPr>
        <w:pStyle w:val="Heading3"/>
      </w:pPr>
      <w:r w:rsidRPr="0045624C">
        <w:t>D</w:t>
      </w:r>
      <w:r w:rsidRPr="0045624C">
        <w:rPr>
          <w:spacing w:val="-1"/>
        </w:rPr>
        <w:t>i</w:t>
      </w:r>
      <w:r w:rsidRPr="0045624C">
        <w:rPr>
          <w:spacing w:val="1"/>
        </w:rPr>
        <w:t>r</w:t>
      </w:r>
      <w:r w:rsidRPr="0045624C">
        <w:t>e</w:t>
      </w:r>
      <w:r w:rsidRPr="0045624C">
        <w:rPr>
          <w:spacing w:val="1"/>
        </w:rPr>
        <w:t>c</w:t>
      </w:r>
      <w:r w:rsidRPr="0045624C">
        <w:t>t</w:t>
      </w:r>
      <w:r w:rsidRPr="0045624C">
        <w:rPr>
          <w:spacing w:val="18"/>
        </w:rPr>
        <w:t xml:space="preserve"> </w:t>
      </w:r>
      <w:r w:rsidRPr="0045624C">
        <w:t>L</w:t>
      </w:r>
      <w:r w:rsidRPr="0045624C">
        <w:rPr>
          <w:spacing w:val="-1"/>
        </w:rPr>
        <w:t>o</w:t>
      </w:r>
      <w:r w:rsidRPr="0045624C">
        <w:rPr>
          <w:spacing w:val="1"/>
        </w:rPr>
        <w:t>ss</w:t>
      </w:r>
      <w:r w:rsidRPr="0045624C">
        <w:t>es</w:t>
      </w:r>
      <w:r w:rsidRPr="0045624C">
        <w:rPr>
          <w:spacing w:val="16"/>
        </w:rPr>
        <w:t xml:space="preserve"> </w:t>
      </w:r>
      <w:r w:rsidRPr="0045624C">
        <w:rPr>
          <w:spacing w:val="-1"/>
        </w:rPr>
        <w:t>i</w:t>
      </w:r>
      <w:r w:rsidRPr="0045624C">
        <w:t>n</w:t>
      </w:r>
      <w:r w:rsidRPr="0045624C">
        <w:rPr>
          <w:spacing w:val="1"/>
        </w:rPr>
        <w:t>c</w:t>
      </w:r>
      <w:r w:rsidRPr="0045624C">
        <w:t>ur</w:t>
      </w:r>
      <w:r w:rsidRPr="0045624C">
        <w:rPr>
          <w:spacing w:val="1"/>
        </w:rPr>
        <w:t>r</w:t>
      </w:r>
      <w:r w:rsidRPr="0045624C">
        <w:t>ed</w:t>
      </w:r>
      <w:r w:rsidRPr="0045624C">
        <w:rPr>
          <w:spacing w:val="13"/>
        </w:rPr>
        <w:t xml:space="preserve"> </w:t>
      </w:r>
      <w:r w:rsidRPr="0045624C">
        <w:t>by</w:t>
      </w:r>
      <w:r w:rsidRPr="0045624C">
        <w:rPr>
          <w:spacing w:val="16"/>
        </w:rPr>
        <w:t xml:space="preserve"> </w:t>
      </w:r>
      <w:r w:rsidRPr="0045624C">
        <w:t>the</w:t>
      </w:r>
      <w:r w:rsidRPr="0045624C">
        <w:rPr>
          <w:spacing w:val="17"/>
        </w:rPr>
        <w:t xml:space="preserve"> </w:t>
      </w:r>
      <w:r w:rsidRPr="0045624C">
        <w:t>In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rPr>
          <w:spacing w:val="-1"/>
        </w:rPr>
        <w:t>i</w:t>
      </w:r>
      <w:r w:rsidRPr="0045624C">
        <w:t>ed</w:t>
      </w:r>
      <w:r w:rsidRPr="0045624C">
        <w:rPr>
          <w:spacing w:val="10"/>
        </w:rPr>
        <w:t xml:space="preserve"> </w:t>
      </w:r>
      <w:r w:rsidRPr="0045624C">
        <w:rPr>
          <w:spacing w:val="-1"/>
        </w:rPr>
        <w:t>P</w:t>
      </w:r>
      <w:r w:rsidRPr="0045624C">
        <w:t>arty</w:t>
      </w:r>
      <w:r w:rsidRPr="0045624C">
        <w:rPr>
          <w:spacing w:val="11"/>
        </w:rPr>
        <w:t xml:space="preserve"> </w:t>
      </w:r>
      <w:r w:rsidRPr="0045624C">
        <w:rPr>
          <w:spacing w:val="-1"/>
        </w:rPr>
        <w:t>i</w:t>
      </w:r>
      <w:r w:rsidRPr="0045624C">
        <w:t>n</w:t>
      </w:r>
      <w:r w:rsidRPr="0045624C">
        <w:rPr>
          <w:spacing w:val="19"/>
        </w:rPr>
        <w:t xml:space="preserve"> </w:t>
      </w:r>
      <w:r w:rsidRPr="0045624C">
        <w:rPr>
          <w:spacing w:val="1"/>
        </w:rPr>
        <w:t>c</w:t>
      </w:r>
      <w:r w:rsidRPr="0045624C">
        <w:t>o</w:t>
      </w:r>
      <w:r w:rsidRPr="0045624C">
        <w:rPr>
          <w:spacing w:val="-1"/>
        </w:rPr>
        <w:t>n</w:t>
      </w:r>
      <w:r w:rsidRPr="0045624C">
        <w:t>n</w:t>
      </w:r>
      <w:r w:rsidRPr="0045624C">
        <w:rPr>
          <w:spacing w:val="-1"/>
        </w:rPr>
        <w:t>e</w:t>
      </w:r>
      <w:r w:rsidRPr="0045624C">
        <w:rPr>
          <w:spacing w:val="1"/>
        </w:rPr>
        <w:t>c</w:t>
      </w:r>
      <w:r w:rsidRPr="0045624C">
        <w:t>t</w:t>
      </w:r>
      <w:r w:rsidRPr="0045624C">
        <w:rPr>
          <w:spacing w:val="-1"/>
        </w:rPr>
        <w:t>i</w:t>
      </w:r>
      <w:r w:rsidRPr="0045624C">
        <w:t>on</w:t>
      </w:r>
      <w:r w:rsidRPr="0045624C">
        <w:rPr>
          <w:spacing w:val="10"/>
        </w:rPr>
        <w:t xml:space="preserve"> </w:t>
      </w:r>
      <w:r w:rsidRPr="0045624C">
        <w:rPr>
          <w:spacing w:val="-2"/>
        </w:rPr>
        <w:t>w</w:t>
      </w:r>
      <w:r w:rsidRPr="0045624C">
        <w:rPr>
          <w:spacing w:val="-1"/>
        </w:rPr>
        <w:t>i</w:t>
      </w:r>
      <w:r w:rsidRPr="0045624C">
        <w:t>th</w:t>
      </w:r>
      <w:r w:rsidRPr="0045624C">
        <w:rPr>
          <w:spacing w:val="16"/>
        </w:rPr>
        <w:t xml:space="preserve"> </w:t>
      </w:r>
      <w:r w:rsidRPr="0045624C">
        <w:t>or</w:t>
      </w:r>
      <w:r w:rsidRPr="0045624C">
        <w:rPr>
          <w:spacing w:val="19"/>
        </w:rPr>
        <w:t xml:space="preserve"> </w:t>
      </w:r>
      <w:r w:rsidRPr="0045624C">
        <w:t>as</w:t>
      </w:r>
      <w:r w:rsidRPr="0045624C">
        <w:rPr>
          <w:spacing w:val="20"/>
        </w:rPr>
        <w:t xml:space="preserve"> </w:t>
      </w:r>
      <w:r w:rsidRPr="0045624C">
        <w:t xml:space="preserve">a </w:t>
      </w:r>
      <w:r w:rsidRPr="0045624C">
        <w:rPr>
          <w:spacing w:val="1"/>
        </w:rPr>
        <w:t>r</w:t>
      </w:r>
      <w:r w:rsidRPr="0045624C">
        <w:t>e</w:t>
      </w:r>
      <w:r w:rsidRPr="0045624C">
        <w:rPr>
          <w:spacing w:val="1"/>
        </w:rPr>
        <w:t>s</w:t>
      </w:r>
      <w:r w:rsidRPr="0045624C">
        <w:t>u</w:t>
      </w:r>
      <w:r w:rsidRPr="0045624C">
        <w:rPr>
          <w:spacing w:val="-1"/>
        </w:rPr>
        <w:t>l</w:t>
      </w:r>
      <w:r w:rsidRPr="0045624C">
        <w:t>t</w:t>
      </w:r>
      <w:r w:rsidRPr="0045624C">
        <w:rPr>
          <w:spacing w:val="35"/>
        </w:rPr>
        <w:t xml:space="preserve"> </w:t>
      </w:r>
      <w:r w:rsidRPr="0045624C">
        <w:t>of</w:t>
      </w:r>
      <w:r w:rsidRPr="0045624C">
        <w:rPr>
          <w:spacing w:val="40"/>
        </w:rPr>
        <w:t xml:space="preserve"> </w:t>
      </w:r>
      <w:r w:rsidRPr="0045624C">
        <w:t>a</w:t>
      </w:r>
      <w:r w:rsidRPr="0045624C">
        <w:rPr>
          <w:spacing w:val="-1"/>
        </w:rPr>
        <w:t>n</w:t>
      </w:r>
      <w:r w:rsidRPr="0045624C">
        <w:t>y</w:t>
      </w:r>
      <w:r w:rsidRPr="0045624C">
        <w:rPr>
          <w:spacing w:val="31"/>
        </w:rPr>
        <w:t xml:space="preserve"> </w:t>
      </w:r>
      <w:r w:rsidRPr="0045624C">
        <w:rPr>
          <w:spacing w:val="1"/>
        </w:rPr>
        <w:t>c</w:t>
      </w:r>
      <w:r w:rsidRPr="0045624C">
        <w:rPr>
          <w:spacing w:val="-1"/>
        </w:rPr>
        <w:t>l</w:t>
      </w:r>
      <w:r w:rsidRPr="0045624C">
        <w:t>a</w:t>
      </w:r>
      <w:r w:rsidRPr="0045624C">
        <w:rPr>
          <w:spacing w:val="-1"/>
        </w:rPr>
        <w:t>i</w:t>
      </w:r>
      <w:r w:rsidRPr="0045624C">
        <w:t>m</w:t>
      </w:r>
      <w:r w:rsidRPr="0045624C">
        <w:rPr>
          <w:spacing w:val="40"/>
        </w:rPr>
        <w:t xml:space="preserve"> </w:t>
      </w:r>
      <w:r w:rsidRPr="0045624C">
        <w:t>by</w:t>
      </w:r>
      <w:r w:rsidRPr="0045624C">
        <w:rPr>
          <w:spacing w:val="31"/>
        </w:rPr>
        <w:t xml:space="preserve"> </w:t>
      </w:r>
      <w:r w:rsidRPr="0045624C">
        <w:t>a</w:t>
      </w:r>
      <w:r w:rsidRPr="0045624C">
        <w:rPr>
          <w:spacing w:val="-1"/>
        </w:rPr>
        <w:t>n</w:t>
      </w:r>
      <w:r w:rsidRPr="0045624C">
        <w:t>y</w:t>
      </w:r>
      <w:r w:rsidRPr="0045624C">
        <w:rPr>
          <w:spacing w:val="31"/>
        </w:rPr>
        <w:t xml:space="preserve"> </w:t>
      </w:r>
      <w:r w:rsidRPr="0045624C">
        <w:t>p</w:t>
      </w:r>
      <w:r w:rsidRPr="0045624C">
        <w:rPr>
          <w:spacing w:val="-1"/>
        </w:rPr>
        <w:t>e</w:t>
      </w:r>
      <w:r w:rsidRPr="0045624C">
        <w:rPr>
          <w:spacing w:val="1"/>
        </w:rPr>
        <w:t>rs</w:t>
      </w:r>
      <w:r w:rsidRPr="0045624C">
        <w:t>o</w:t>
      </w:r>
      <w:r w:rsidRPr="0045624C">
        <w:rPr>
          <w:spacing w:val="-1"/>
        </w:rPr>
        <w:t>n</w:t>
      </w:r>
      <w:r w:rsidRPr="0045624C">
        <w:t>,</w:t>
      </w:r>
      <w:r w:rsidRPr="0045624C">
        <w:rPr>
          <w:spacing w:val="31"/>
        </w:rPr>
        <w:t xml:space="preserve"> </w:t>
      </w:r>
      <w:r w:rsidRPr="0045624C">
        <w:t>tra</w:t>
      </w:r>
      <w:r w:rsidRPr="0045624C">
        <w:rPr>
          <w:spacing w:val="-1"/>
        </w:rPr>
        <w:t>d</w:t>
      </w:r>
      <w:r w:rsidRPr="0045624C">
        <w:t>e</w:t>
      </w:r>
      <w:r w:rsidRPr="0045624C">
        <w:rPr>
          <w:spacing w:val="33"/>
        </w:rPr>
        <w:t xml:space="preserve"> </w:t>
      </w:r>
      <w:r w:rsidRPr="0045624C">
        <w:t>u</w:t>
      </w:r>
      <w:r w:rsidRPr="0045624C">
        <w:rPr>
          <w:spacing w:val="-1"/>
        </w:rPr>
        <w:t>ni</w:t>
      </w:r>
      <w:r w:rsidRPr="0045624C">
        <w:t>on</w:t>
      </w:r>
      <w:r w:rsidRPr="0045624C">
        <w:rPr>
          <w:spacing w:val="32"/>
        </w:rPr>
        <w:t xml:space="preserve"> </w:t>
      </w:r>
      <w:r w:rsidRPr="0045624C">
        <w:t>or</w:t>
      </w:r>
      <w:r w:rsidRPr="0045624C">
        <w:rPr>
          <w:spacing w:val="37"/>
        </w:rPr>
        <w:t xml:space="preserve"> </w:t>
      </w:r>
      <w:r w:rsidRPr="0045624C">
        <w:rPr>
          <w:spacing w:val="1"/>
        </w:rPr>
        <w:t>s</w:t>
      </w:r>
      <w:r w:rsidRPr="0045624C">
        <w:t>ta</w:t>
      </w:r>
      <w:r w:rsidRPr="0045624C">
        <w:rPr>
          <w:spacing w:val="1"/>
        </w:rPr>
        <w:t>f</w:t>
      </w:r>
      <w:r w:rsidRPr="0045624C">
        <w:t>f</w:t>
      </w:r>
      <w:r w:rsidRPr="0045624C">
        <w:rPr>
          <w:spacing w:val="36"/>
        </w:rPr>
        <w:t xml:space="preserve"> </w:t>
      </w:r>
      <w:r w:rsidRPr="0045624C">
        <w:t>a</w:t>
      </w:r>
      <w:r w:rsidRPr="0045624C">
        <w:rPr>
          <w:spacing w:val="1"/>
        </w:rPr>
        <w:t>ss</w:t>
      </w:r>
      <w:r w:rsidRPr="0045624C">
        <w:t>o</w:t>
      </w:r>
      <w:r w:rsidRPr="0045624C">
        <w:rPr>
          <w:spacing w:val="1"/>
        </w:rPr>
        <w:t>c</w:t>
      </w:r>
      <w:r w:rsidRPr="0045624C">
        <w:rPr>
          <w:spacing w:val="-1"/>
        </w:rPr>
        <w:t>i</w:t>
      </w:r>
      <w:r w:rsidRPr="0045624C">
        <w:t>at</w:t>
      </w:r>
      <w:r w:rsidRPr="0045624C">
        <w:rPr>
          <w:spacing w:val="-2"/>
        </w:rPr>
        <w:t>i</w:t>
      </w:r>
      <w:r w:rsidRPr="0045624C">
        <w:t>on</w:t>
      </w:r>
      <w:r w:rsidRPr="0045624C">
        <w:rPr>
          <w:spacing w:val="27"/>
        </w:rPr>
        <w:t xml:space="preserve"> </w:t>
      </w:r>
      <w:r w:rsidRPr="0045624C">
        <w:t>or</w:t>
      </w:r>
      <w:r w:rsidRPr="0045624C">
        <w:rPr>
          <w:spacing w:val="37"/>
        </w:rPr>
        <w:t xml:space="preserve"> </w:t>
      </w:r>
      <w:r w:rsidRPr="0045624C">
        <w:t>e</w:t>
      </w:r>
      <w:r w:rsidRPr="0045624C">
        <w:rPr>
          <w:spacing w:val="4"/>
        </w:rPr>
        <w:t>m</w:t>
      </w:r>
      <w:r w:rsidRPr="0045624C">
        <w:t>p</w:t>
      </w:r>
      <w:r w:rsidRPr="0045624C">
        <w:rPr>
          <w:spacing w:val="-1"/>
        </w:rPr>
        <w:t>l</w:t>
      </w:r>
      <w:r w:rsidRPr="0045624C">
        <w:t>o</w:t>
      </w:r>
      <w:r w:rsidRPr="0045624C">
        <w:rPr>
          <w:spacing w:val="2"/>
        </w:rPr>
        <w:t>y</w:t>
      </w:r>
      <w:r w:rsidRPr="0045624C">
        <w:t xml:space="preserve">ee </w:t>
      </w:r>
      <w:r w:rsidRPr="0045624C">
        <w:rPr>
          <w:spacing w:val="1"/>
        </w:rPr>
        <w:t>r</w:t>
      </w:r>
      <w:r w:rsidRPr="0045624C">
        <w:t>e</w:t>
      </w:r>
      <w:r w:rsidRPr="0045624C">
        <w:rPr>
          <w:spacing w:val="-1"/>
        </w:rPr>
        <w:t>p</w:t>
      </w:r>
      <w:r w:rsidRPr="0045624C">
        <w:rPr>
          <w:spacing w:val="1"/>
        </w:rPr>
        <w:t>r</w:t>
      </w:r>
      <w:r w:rsidRPr="0045624C">
        <w:t>e</w:t>
      </w:r>
      <w:r w:rsidRPr="0045624C">
        <w:rPr>
          <w:spacing w:val="1"/>
        </w:rPr>
        <w:t>s</w:t>
      </w:r>
      <w:r w:rsidRPr="0045624C">
        <w:t>e</w:t>
      </w:r>
      <w:r w:rsidRPr="0045624C">
        <w:rPr>
          <w:spacing w:val="-1"/>
        </w:rPr>
        <w:t>n</w:t>
      </w:r>
      <w:r w:rsidRPr="0045624C">
        <w:t>ta</w:t>
      </w:r>
      <w:r w:rsidRPr="0045624C">
        <w:rPr>
          <w:spacing w:val="-1"/>
        </w:rPr>
        <w:t>tiv</w:t>
      </w:r>
      <w:r w:rsidRPr="0045624C">
        <w:t>e</w:t>
      </w:r>
      <w:r w:rsidRPr="0045624C">
        <w:rPr>
          <w:spacing w:val="-12"/>
        </w:rPr>
        <w:t xml:space="preserve"> </w:t>
      </w:r>
      <w:r w:rsidRPr="0045624C">
        <w:t>aris</w:t>
      </w:r>
      <w:r w:rsidRPr="0045624C">
        <w:rPr>
          <w:spacing w:val="-1"/>
        </w:rPr>
        <w:t>i</w:t>
      </w:r>
      <w:r w:rsidRPr="0045624C">
        <w:t>ng</w:t>
      </w:r>
      <w:r w:rsidRPr="0045624C">
        <w:rPr>
          <w:spacing w:val="-5"/>
        </w:rPr>
        <w:t xml:space="preserve"> </w:t>
      </w:r>
      <w:r w:rsidRPr="0045624C">
        <w:rPr>
          <w:spacing w:val="2"/>
        </w:rPr>
        <w:t>f</w:t>
      </w:r>
      <w:r w:rsidRPr="0045624C">
        <w:rPr>
          <w:spacing w:val="1"/>
        </w:rPr>
        <w:t>r</w:t>
      </w:r>
      <w:r w:rsidRPr="0045624C">
        <w:t>om</w:t>
      </w:r>
      <w:r w:rsidRPr="0045624C">
        <w:rPr>
          <w:spacing w:val="2"/>
        </w:rPr>
        <w:t xml:space="preserve"> </w:t>
      </w:r>
      <w:r w:rsidRPr="0045624C">
        <w:t>or</w:t>
      </w:r>
      <w:r w:rsidRPr="0045624C">
        <w:rPr>
          <w:spacing w:val="-2"/>
        </w:rPr>
        <w:t xml:space="preserve"> </w:t>
      </w:r>
      <w:r w:rsidRPr="0045624C">
        <w:rPr>
          <w:spacing w:val="1"/>
        </w:rPr>
        <w:t>c</w:t>
      </w:r>
      <w:r w:rsidRPr="0045624C">
        <w:t>o</w:t>
      </w:r>
      <w:r w:rsidRPr="0045624C">
        <w:rPr>
          <w:spacing w:val="-1"/>
        </w:rPr>
        <w:t>n</w:t>
      </w:r>
      <w:r w:rsidRPr="0045624C">
        <w:t>n</w:t>
      </w:r>
      <w:r w:rsidRPr="0045624C">
        <w:rPr>
          <w:spacing w:val="-1"/>
        </w:rPr>
        <w:t>e</w:t>
      </w:r>
      <w:r w:rsidRPr="0045624C">
        <w:rPr>
          <w:spacing w:val="1"/>
        </w:rPr>
        <w:t>c</w:t>
      </w:r>
      <w:r w:rsidRPr="0045624C">
        <w:t>ted</w:t>
      </w:r>
      <w:r w:rsidRPr="0045624C">
        <w:rPr>
          <w:spacing w:val="-10"/>
        </w:rPr>
        <w:t xml:space="preserve"> </w:t>
      </w:r>
      <w:r w:rsidRPr="0045624C">
        <w:rPr>
          <w:spacing w:val="-2"/>
        </w:rPr>
        <w:t>w</w:t>
      </w:r>
      <w:r w:rsidRPr="0045624C">
        <w:rPr>
          <w:spacing w:val="-1"/>
        </w:rPr>
        <w:t>i</w:t>
      </w:r>
      <w:r w:rsidRPr="0045624C">
        <w:t>th</w:t>
      </w:r>
      <w:r w:rsidRPr="0045624C">
        <w:rPr>
          <w:spacing w:val="-5"/>
        </w:rPr>
        <w:t xml:space="preserve"> </w:t>
      </w:r>
      <w:r w:rsidRPr="0045624C">
        <w:t>a</w:t>
      </w:r>
      <w:r w:rsidRPr="0045624C">
        <w:rPr>
          <w:spacing w:val="-1"/>
        </w:rPr>
        <w:t>n</w:t>
      </w:r>
      <w:r w:rsidRPr="0045624C">
        <w:t>y</w:t>
      </w:r>
      <w:r w:rsidRPr="0045624C">
        <w:rPr>
          <w:spacing w:val="-9"/>
        </w:rPr>
        <w:t xml:space="preserve"> </w:t>
      </w:r>
      <w:r w:rsidRPr="0045624C">
        <w:rPr>
          <w:spacing w:val="2"/>
        </w:rPr>
        <w:t>f</w:t>
      </w:r>
      <w:r w:rsidRPr="0045624C">
        <w:t>a</w:t>
      </w:r>
      <w:r w:rsidRPr="0045624C">
        <w:rPr>
          <w:spacing w:val="-1"/>
        </w:rPr>
        <w:t>il</w:t>
      </w:r>
      <w:r w:rsidRPr="0045624C">
        <w:t>ure</w:t>
      </w:r>
      <w:r w:rsidRPr="0045624C">
        <w:rPr>
          <w:spacing w:val="-5"/>
        </w:rPr>
        <w:t xml:space="preserve"> </w:t>
      </w:r>
      <w:r w:rsidRPr="0045624C">
        <w:t>by</w:t>
      </w:r>
      <w:r w:rsidRPr="0045624C">
        <w:rPr>
          <w:spacing w:val="-9"/>
        </w:rPr>
        <w:t xml:space="preserve"> </w:t>
      </w:r>
      <w:r w:rsidRPr="0045624C">
        <w:t>t</w:t>
      </w:r>
      <w:r w:rsidRPr="0045624C">
        <w:rPr>
          <w:spacing w:val="-1"/>
        </w:rPr>
        <w:t>h</w:t>
      </w:r>
      <w:r w:rsidRPr="0045624C">
        <w:t>e</w:t>
      </w:r>
      <w:r w:rsidRPr="0045624C">
        <w:rPr>
          <w:spacing w:val="1"/>
        </w:rPr>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Pr="009E3CD7">
        <w:rPr>
          <w:spacing w:val="-6"/>
        </w:rPr>
        <w:t xml:space="preserve"> </w:t>
      </w:r>
      <w:r w:rsidRPr="009E3CD7">
        <w:rPr>
          <w:b/>
          <w:bCs/>
          <w:spacing w:val="1"/>
        </w:rPr>
        <w:t>[</w:t>
      </w:r>
      <w:r w:rsidRPr="009E3CD7">
        <w:t>or</w:t>
      </w:r>
      <w:r w:rsidRPr="009E3CD7">
        <w:rPr>
          <w:spacing w:val="-2"/>
        </w:rPr>
        <w:t xml:space="preserve"> </w:t>
      </w:r>
      <w:r w:rsidRPr="009E3CD7">
        <w:rPr>
          <w:spacing w:val="1"/>
        </w:rPr>
        <w:t>r</w:t>
      </w:r>
      <w:r w:rsidRPr="009E3CD7">
        <w:t>e</w:t>
      </w:r>
      <w:r w:rsidRPr="009E3CD7">
        <w:rPr>
          <w:spacing w:val="-1"/>
        </w:rPr>
        <w:t>l</w:t>
      </w:r>
      <w:r w:rsidRPr="009E3CD7">
        <w:t>e</w:t>
      </w:r>
      <w:r w:rsidRPr="009E3CD7">
        <w:rPr>
          <w:spacing w:val="-2"/>
        </w:rPr>
        <w:t>v</w:t>
      </w:r>
      <w:r w:rsidRPr="009E3CD7">
        <w:t>a</w:t>
      </w:r>
      <w:r w:rsidRPr="009E3CD7">
        <w:rPr>
          <w:spacing w:val="-1"/>
        </w:rPr>
        <w:t>n</w:t>
      </w:r>
      <w:r w:rsidRPr="009E3CD7">
        <w:t xml:space="preserve">t </w:t>
      </w:r>
      <w:r w:rsidR="00D3777B" w:rsidRPr="009E3CD7">
        <w:rPr>
          <w:spacing w:val="1"/>
        </w:rPr>
        <w:t>sub-contractor</w:t>
      </w:r>
      <w:r w:rsidRPr="009E3CD7">
        <w:rPr>
          <w:b/>
          <w:bCs/>
        </w:rPr>
        <w:t>]</w:t>
      </w:r>
      <w:r w:rsidRPr="009E3CD7">
        <w:rPr>
          <w:b/>
          <w:bCs/>
          <w:spacing w:val="25"/>
        </w:rPr>
        <w:t xml:space="preserve"> </w:t>
      </w:r>
      <w:r w:rsidRPr="009E3CD7">
        <w:t>to</w:t>
      </w:r>
      <w:r w:rsidRPr="0045624C">
        <w:rPr>
          <w:spacing w:val="33"/>
        </w:rPr>
        <w:t xml:space="preserve"> </w:t>
      </w:r>
      <w:r w:rsidRPr="0045624C">
        <w:rPr>
          <w:spacing w:val="1"/>
        </w:rPr>
        <w:t>c</w:t>
      </w:r>
      <w:r w:rsidRPr="0045624C">
        <w:t>o</w:t>
      </w:r>
      <w:r w:rsidRPr="0045624C">
        <w:rPr>
          <w:spacing w:val="4"/>
        </w:rPr>
        <w:t>m</w:t>
      </w:r>
      <w:r w:rsidRPr="0045624C">
        <w:t>p</w:t>
      </w:r>
      <w:r w:rsidRPr="0045624C">
        <w:rPr>
          <w:spacing w:val="-1"/>
        </w:rPr>
        <w:t>l</w:t>
      </w:r>
      <w:r w:rsidRPr="0045624C">
        <w:t>y</w:t>
      </w:r>
      <w:r w:rsidRPr="0045624C">
        <w:rPr>
          <w:spacing w:val="23"/>
        </w:rPr>
        <w:t xml:space="preserve"> </w:t>
      </w:r>
      <w:r w:rsidRPr="0045624C">
        <w:rPr>
          <w:spacing w:val="-2"/>
        </w:rPr>
        <w:t>w</w:t>
      </w:r>
      <w:r w:rsidRPr="0045624C">
        <w:rPr>
          <w:spacing w:val="-1"/>
        </w:rPr>
        <w:t>i</w:t>
      </w:r>
      <w:r w:rsidRPr="0045624C">
        <w:t>th</w:t>
      </w:r>
      <w:r w:rsidRPr="0045624C">
        <w:rPr>
          <w:spacing w:val="31"/>
        </w:rPr>
        <w:t xml:space="preserve"> </w:t>
      </w:r>
      <w:r w:rsidRPr="0045624C">
        <w:t>a</w:t>
      </w:r>
      <w:r w:rsidRPr="0045624C">
        <w:rPr>
          <w:spacing w:val="-1"/>
        </w:rPr>
        <w:t>n</w:t>
      </w:r>
      <w:r w:rsidRPr="0045624C">
        <w:t>y</w:t>
      </w:r>
      <w:r w:rsidRPr="0045624C">
        <w:rPr>
          <w:spacing w:val="26"/>
        </w:rPr>
        <w:t xml:space="preserve"> </w:t>
      </w:r>
      <w:r w:rsidRPr="0045624C">
        <w:rPr>
          <w:spacing w:val="-1"/>
        </w:rPr>
        <w:t>l</w:t>
      </w:r>
      <w:r w:rsidRPr="0045624C">
        <w:t>e</w:t>
      </w:r>
      <w:r w:rsidRPr="0045624C">
        <w:rPr>
          <w:spacing w:val="-1"/>
        </w:rPr>
        <w:t>g</w:t>
      </w:r>
      <w:r w:rsidRPr="0045624C">
        <w:t>al</w:t>
      </w:r>
      <w:r w:rsidRPr="0045624C">
        <w:rPr>
          <w:spacing w:val="27"/>
        </w:rPr>
        <w:t xml:space="preserve"> </w:t>
      </w:r>
      <w:r w:rsidRPr="0045624C">
        <w:t>o</w:t>
      </w:r>
      <w:r w:rsidRPr="0045624C">
        <w:rPr>
          <w:spacing w:val="-1"/>
        </w:rPr>
        <w:t>bli</w:t>
      </w:r>
      <w:r w:rsidRPr="0045624C">
        <w:t>g</w:t>
      </w:r>
      <w:r w:rsidRPr="0045624C">
        <w:rPr>
          <w:spacing w:val="-1"/>
        </w:rPr>
        <w:t>a</w:t>
      </w:r>
      <w:r w:rsidRPr="0045624C">
        <w:t>t</w:t>
      </w:r>
      <w:r w:rsidRPr="0045624C">
        <w:rPr>
          <w:spacing w:val="-1"/>
        </w:rPr>
        <w:t>i</w:t>
      </w:r>
      <w:r w:rsidRPr="0045624C">
        <w:t>on</w:t>
      </w:r>
      <w:r w:rsidRPr="0045624C">
        <w:rPr>
          <w:spacing w:val="24"/>
        </w:rPr>
        <w:t xml:space="preserve"> </w:t>
      </w:r>
      <w:r w:rsidRPr="0045624C">
        <w:t>u</w:t>
      </w:r>
      <w:r w:rsidRPr="0045624C">
        <w:rPr>
          <w:spacing w:val="-1"/>
        </w:rPr>
        <w:t>n</w:t>
      </w:r>
      <w:r w:rsidRPr="0045624C">
        <w:t>d</w:t>
      </w:r>
      <w:r w:rsidRPr="0045624C">
        <w:rPr>
          <w:spacing w:val="-1"/>
        </w:rPr>
        <w:t>e</w:t>
      </w:r>
      <w:r w:rsidRPr="0045624C">
        <w:t>r</w:t>
      </w:r>
      <w:r w:rsidRPr="0045624C">
        <w:rPr>
          <w:spacing w:val="28"/>
        </w:rPr>
        <w:t xml:space="preserve"> </w:t>
      </w:r>
      <w:r w:rsidRPr="0045624C">
        <w:t>Reg</w:t>
      </w:r>
      <w:r w:rsidRPr="0045624C">
        <w:rPr>
          <w:spacing w:val="-1"/>
        </w:rPr>
        <w:t>ul</w:t>
      </w:r>
      <w:r w:rsidRPr="0045624C">
        <w:t>at</w:t>
      </w:r>
      <w:r w:rsidRPr="0045624C">
        <w:rPr>
          <w:spacing w:val="-2"/>
        </w:rPr>
        <w:t>i</w:t>
      </w:r>
      <w:r w:rsidRPr="0045624C">
        <w:t>on</w:t>
      </w:r>
      <w:r w:rsidRPr="0045624C">
        <w:rPr>
          <w:spacing w:val="23"/>
        </w:rPr>
        <w:t xml:space="preserve"> </w:t>
      </w:r>
      <w:r w:rsidRPr="0045624C">
        <w:t>13</w:t>
      </w:r>
      <w:r w:rsidRPr="0045624C">
        <w:rPr>
          <w:spacing w:val="30"/>
        </w:rPr>
        <w:t xml:space="preserve"> </w:t>
      </w:r>
      <w:r w:rsidRPr="0045624C">
        <w:t>a</w:t>
      </w:r>
      <w:r w:rsidRPr="0045624C">
        <w:rPr>
          <w:spacing w:val="-1"/>
        </w:rPr>
        <w:t>n</w:t>
      </w:r>
      <w:r w:rsidRPr="0045624C">
        <w:t>d</w:t>
      </w:r>
      <w:r w:rsidRPr="0045624C">
        <w:rPr>
          <w:spacing w:val="29"/>
        </w:rPr>
        <w:t xml:space="preserve"> </w:t>
      </w:r>
      <w:r w:rsidRPr="0045624C">
        <w:t>14</w:t>
      </w:r>
      <w:r w:rsidRPr="0045624C">
        <w:rPr>
          <w:spacing w:val="30"/>
        </w:rPr>
        <w:t xml:space="preserve"> </w:t>
      </w:r>
      <w:r w:rsidRPr="0045624C">
        <w:t>of</w:t>
      </w:r>
      <w:r w:rsidR="00693E6F">
        <w:t xml:space="preserve"> </w:t>
      </w:r>
      <w:r w:rsidR="00693E6F">
        <w:rPr>
          <w:spacing w:val="3"/>
        </w:rPr>
        <w:t>T</w:t>
      </w:r>
      <w:r w:rsidR="00693E6F">
        <w:t>U</w:t>
      </w:r>
      <w:r w:rsidR="00693E6F">
        <w:rPr>
          <w:spacing w:val="-1"/>
        </w:rPr>
        <w:t>P</w:t>
      </w:r>
      <w:r w:rsidR="00693E6F">
        <w:t>E</w:t>
      </w:r>
      <w:r w:rsidR="00693E6F">
        <w:rPr>
          <w:spacing w:val="-4"/>
        </w:rPr>
        <w:t xml:space="preserve"> </w:t>
      </w:r>
      <w:r w:rsidR="00693E6F">
        <w:t>a</w:t>
      </w:r>
      <w:r w:rsidR="00693E6F">
        <w:rPr>
          <w:spacing w:val="-1"/>
        </w:rPr>
        <w:t>n</w:t>
      </w:r>
      <w:r w:rsidR="00693E6F">
        <w:t>d</w:t>
      </w:r>
      <w:r w:rsidR="00693E6F">
        <w:rPr>
          <w:spacing w:val="-2"/>
        </w:rPr>
        <w:t xml:space="preserve"> w</w:t>
      </w:r>
      <w:r w:rsidR="00693E6F">
        <w:t>h</w:t>
      </w:r>
      <w:r w:rsidR="00693E6F">
        <w:rPr>
          <w:spacing w:val="-1"/>
        </w:rPr>
        <w:t>e</w:t>
      </w:r>
      <w:r w:rsidR="00693E6F">
        <w:t>th</w:t>
      </w:r>
      <w:r w:rsidR="00693E6F">
        <w:rPr>
          <w:spacing w:val="-1"/>
        </w:rPr>
        <w:t>e</w:t>
      </w:r>
      <w:r w:rsidR="00693E6F">
        <w:t>r</w:t>
      </w:r>
      <w:r w:rsidR="00693E6F">
        <w:rPr>
          <w:spacing w:val="-5"/>
        </w:rPr>
        <w:t xml:space="preserve"> </w:t>
      </w:r>
      <w:r w:rsidR="00693E6F">
        <w:t>a</w:t>
      </w:r>
      <w:r w:rsidR="00693E6F">
        <w:rPr>
          <w:spacing w:val="-1"/>
        </w:rPr>
        <w:t>n</w:t>
      </w:r>
      <w:r w:rsidR="00693E6F">
        <w:t>y</w:t>
      </w:r>
      <w:r w:rsidR="00693E6F">
        <w:rPr>
          <w:spacing w:val="-7"/>
        </w:rPr>
        <w:t xml:space="preserve"> </w:t>
      </w:r>
      <w:r w:rsidR="00693E6F">
        <w:rPr>
          <w:spacing w:val="1"/>
        </w:rPr>
        <w:t>s</w:t>
      </w:r>
      <w:r w:rsidR="00693E6F">
        <w:t>u</w:t>
      </w:r>
      <w:r w:rsidR="00693E6F">
        <w:rPr>
          <w:spacing w:val="1"/>
        </w:rPr>
        <w:t>c</w:t>
      </w:r>
      <w:r w:rsidR="00693E6F">
        <w:t xml:space="preserve">h </w:t>
      </w:r>
      <w:r w:rsidR="00693E6F">
        <w:rPr>
          <w:spacing w:val="1"/>
        </w:rPr>
        <w:t>c</w:t>
      </w:r>
      <w:r w:rsidR="00693E6F">
        <w:rPr>
          <w:spacing w:val="-1"/>
        </w:rPr>
        <w:t>l</w:t>
      </w:r>
      <w:r w:rsidR="00693E6F">
        <w:t>a</w:t>
      </w:r>
      <w:r w:rsidR="00693E6F">
        <w:rPr>
          <w:spacing w:val="-1"/>
        </w:rPr>
        <w:t>i</w:t>
      </w:r>
      <w:r w:rsidR="00693E6F">
        <w:t>m</w:t>
      </w:r>
      <w:r w:rsidR="00693E6F">
        <w:rPr>
          <w:spacing w:val="1"/>
        </w:rPr>
        <w:t xml:space="preserve"> </w:t>
      </w:r>
      <w:r w:rsidR="00693E6F">
        <w:t>arises or h</w:t>
      </w:r>
      <w:r w:rsidR="00693E6F">
        <w:rPr>
          <w:spacing w:val="-1"/>
        </w:rPr>
        <w:t>a</w:t>
      </w:r>
      <w:r w:rsidR="00693E6F">
        <w:t xml:space="preserve">s </w:t>
      </w:r>
      <w:r w:rsidR="00693E6F">
        <w:rPr>
          <w:spacing w:val="-1"/>
        </w:rPr>
        <w:t>i</w:t>
      </w:r>
      <w:r w:rsidR="00693E6F">
        <w:t>ts</w:t>
      </w:r>
      <w:r w:rsidR="00693E6F">
        <w:rPr>
          <w:spacing w:val="1"/>
        </w:rPr>
        <w:t xml:space="preserve"> </w:t>
      </w:r>
      <w:r w:rsidR="00693E6F">
        <w:t>ori</w:t>
      </w:r>
      <w:r w:rsidR="00693E6F">
        <w:rPr>
          <w:spacing w:val="-1"/>
        </w:rPr>
        <w:t>gi</w:t>
      </w:r>
      <w:r w:rsidR="00693E6F">
        <w:t>n</w:t>
      </w:r>
      <w:r w:rsidR="00693E6F">
        <w:rPr>
          <w:spacing w:val="-4"/>
        </w:rPr>
        <w:t xml:space="preserve"> </w:t>
      </w:r>
      <w:r w:rsidR="00693E6F">
        <w:t>b</w:t>
      </w:r>
      <w:r w:rsidR="00693E6F">
        <w:rPr>
          <w:spacing w:val="-1"/>
        </w:rPr>
        <w:t>e</w:t>
      </w:r>
      <w:r w:rsidR="00693E6F">
        <w:rPr>
          <w:spacing w:val="2"/>
        </w:rPr>
        <w:t>f</w:t>
      </w:r>
      <w:r w:rsidR="00693E6F">
        <w:t>ore</w:t>
      </w:r>
      <w:r w:rsidR="00693E6F">
        <w:rPr>
          <w:spacing w:val="-4"/>
        </w:rPr>
        <w:t xml:space="preserve"> </w:t>
      </w:r>
      <w:r w:rsidR="00693E6F">
        <w:t>or a</w:t>
      </w:r>
      <w:r w:rsidR="00693E6F">
        <w:rPr>
          <w:spacing w:val="2"/>
        </w:rPr>
        <w:t>f</w:t>
      </w:r>
      <w:r w:rsidR="00693E6F">
        <w:t>ter</w:t>
      </w:r>
      <w:r w:rsidR="00693E6F">
        <w:rPr>
          <w:spacing w:val="-2"/>
        </w:rPr>
        <w:t xml:space="preserve"> </w:t>
      </w:r>
      <w:r w:rsidR="00693E6F">
        <w:t>the</w:t>
      </w:r>
      <w:r w:rsidR="00693E6F">
        <w:rPr>
          <w:spacing w:val="-4"/>
        </w:rPr>
        <w:t xml:space="preserve"> </w:t>
      </w:r>
      <w:r w:rsidR="00693E6F">
        <w:t>d</w:t>
      </w:r>
      <w:r w:rsidR="00693E6F">
        <w:rPr>
          <w:spacing w:val="-1"/>
        </w:rPr>
        <w:t>a</w:t>
      </w:r>
      <w:r w:rsidR="00693E6F">
        <w:t>te</w:t>
      </w:r>
      <w:r w:rsidR="00693E6F">
        <w:rPr>
          <w:spacing w:val="-5"/>
        </w:rPr>
        <w:t xml:space="preserve"> </w:t>
      </w:r>
      <w:r w:rsidR="00693E6F">
        <w:t xml:space="preserve">of </w:t>
      </w:r>
      <w:r w:rsidRPr="00693E6F">
        <w:t>the</w:t>
      </w:r>
      <w:r w:rsidRPr="00693E6F">
        <w:rPr>
          <w:spacing w:val="-4"/>
        </w:rPr>
        <w:t xml:space="preserve"> </w:t>
      </w:r>
      <w:r w:rsidRPr="00693E6F">
        <w:rPr>
          <w:spacing w:val="3"/>
        </w:rPr>
        <w:t>T</w:t>
      </w:r>
      <w:r w:rsidRPr="00693E6F">
        <w:rPr>
          <w:spacing w:val="1"/>
        </w:rPr>
        <w:t>r</w:t>
      </w:r>
      <w:r w:rsidRPr="00693E6F">
        <w:t>a</w:t>
      </w:r>
      <w:r w:rsidRPr="00693E6F">
        <w:rPr>
          <w:spacing w:val="-1"/>
        </w:rPr>
        <w:t>n</w:t>
      </w:r>
      <w:r w:rsidRPr="00693E6F">
        <w:rPr>
          <w:spacing w:val="1"/>
        </w:rPr>
        <w:t>s</w:t>
      </w:r>
      <w:r w:rsidRPr="00693E6F">
        <w:rPr>
          <w:spacing w:val="2"/>
        </w:rPr>
        <w:t>f</w:t>
      </w:r>
      <w:r w:rsidRPr="00693E6F">
        <w:t>er</w:t>
      </w:r>
      <w:r w:rsidRPr="00693E6F">
        <w:rPr>
          <w:spacing w:val="-7"/>
        </w:rPr>
        <w:t xml:space="preserve"> </w:t>
      </w:r>
      <w:r w:rsidRPr="00693E6F">
        <w:t>Date.</w:t>
      </w:r>
    </w:p>
    <w:p w14:paraId="587B1AAC" w14:textId="77777777" w:rsidR="00E11382" w:rsidRPr="0045624C" w:rsidRDefault="00B56D2C" w:rsidP="00AD3CEA">
      <w:pPr>
        <w:pStyle w:val="Heading2"/>
      </w:pPr>
      <w:r w:rsidRPr="0045624C">
        <w:t>The</w:t>
      </w:r>
      <w:r w:rsidRPr="0045624C">
        <w:rPr>
          <w:spacing w:val="2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0"/>
        </w:rPr>
        <w:t xml:space="preserve"> </w:t>
      </w:r>
      <w:r w:rsidRPr="0045624C">
        <w:rPr>
          <w:spacing w:val="1"/>
        </w:rPr>
        <w:t>s</w:t>
      </w:r>
      <w:r w:rsidRPr="0045624C">
        <w:t>h</w:t>
      </w:r>
      <w:r w:rsidRPr="0045624C">
        <w:rPr>
          <w:spacing w:val="-1"/>
        </w:rPr>
        <w:t>al</w:t>
      </w:r>
      <w:r w:rsidRPr="0045624C">
        <w:t>l</w:t>
      </w:r>
      <w:r w:rsidRPr="0045624C">
        <w:rPr>
          <w:spacing w:val="21"/>
        </w:rPr>
        <w:t xml:space="preserve"> </w:t>
      </w:r>
      <w:r w:rsidRPr="0045624C">
        <w:t>g</w:t>
      </w:r>
      <w:r w:rsidRPr="0045624C">
        <w:rPr>
          <w:spacing w:val="-1"/>
        </w:rPr>
        <w:t>iv</w:t>
      </w:r>
      <w:r w:rsidRPr="0045624C">
        <w:t>e</w:t>
      </w:r>
      <w:r w:rsidRPr="0045624C">
        <w:rPr>
          <w:spacing w:val="21"/>
        </w:rPr>
        <w:t xml:space="preserve"> </w:t>
      </w:r>
      <w:r w:rsidRPr="0045624C">
        <w:t>to</w:t>
      </w:r>
      <w:r w:rsidRPr="0045624C">
        <w:rPr>
          <w:spacing w:val="25"/>
        </w:rPr>
        <w:t xml:space="preserve"> </w:t>
      </w:r>
      <w:r w:rsidRPr="0045624C">
        <w:t>the</w:t>
      </w:r>
      <w:r w:rsidRPr="0045624C">
        <w:rPr>
          <w:spacing w:val="22"/>
        </w:rPr>
        <w:t xml:space="preserve"> </w:t>
      </w:r>
      <w:r w:rsidRPr="0045624C">
        <w:t>In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rPr>
          <w:spacing w:val="-1"/>
        </w:rPr>
        <w:t>i</w:t>
      </w:r>
      <w:r w:rsidRPr="0045624C">
        <w:t>ed</w:t>
      </w:r>
      <w:r w:rsidRPr="0045624C">
        <w:rPr>
          <w:spacing w:val="15"/>
        </w:rPr>
        <w:t xml:space="preserve"> </w:t>
      </w:r>
      <w:r w:rsidRPr="0045624C">
        <w:rPr>
          <w:spacing w:val="-1"/>
        </w:rPr>
        <w:t>P</w:t>
      </w:r>
      <w:r w:rsidRPr="0045624C">
        <w:t>arty</w:t>
      </w:r>
      <w:r w:rsidRPr="0045624C">
        <w:rPr>
          <w:spacing w:val="16"/>
        </w:rPr>
        <w:t xml:space="preserve"> </w:t>
      </w:r>
      <w:r w:rsidRPr="0045624C">
        <w:t>a</w:t>
      </w:r>
      <w:r w:rsidRPr="0045624C">
        <w:rPr>
          <w:spacing w:val="-1"/>
        </w:rPr>
        <w:t>l</w:t>
      </w:r>
      <w:r w:rsidRPr="0045624C">
        <w:t>l</w:t>
      </w:r>
      <w:r w:rsidRPr="0045624C">
        <w:rPr>
          <w:spacing w:val="23"/>
        </w:rPr>
        <w:t xml:space="preserve"> </w:t>
      </w:r>
      <w:r w:rsidRPr="0045624C">
        <w:rPr>
          <w:spacing w:val="1"/>
        </w:rPr>
        <w:t>s</w:t>
      </w:r>
      <w:r w:rsidRPr="0045624C">
        <w:t>u</w:t>
      </w:r>
      <w:r w:rsidRPr="0045624C">
        <w:rPr>
          <w:spacing w:val="1"/>
        </w:rPr>
        <w:t>c</w:t>
      </w:r>
      <w:r w:rsidRPr="0045624C">
        <w:t>h</w:t>
      </w:r>
      <w:r w:rsidRPr="0045624C">
        <w:rPr>
          <w:spacing w:val="21"/>
        </w:rPr>
        <w:t xml:space="preserve"> </w:t>
      </w:r>
      <w:r w:rsidRPr="0045624C">
        <w:t>a</w:t>
      </w:r>
      <w:r w:rsidRPr="0045624C">
        <w:rPr>
          <w:spacing w:val="1"/>
        </w:rPr>
        <w:t>ss</w:t>
      </w:r>
      <w:r w:rsidRPr="0045624C">
        <w:rPr>
          <w:spacing w:val="-1"/>
        </w:rPr>
        <w:t>i</w:t>
      </w:r>
      <w:r w:rsidRPr="0045624C">
        <w:rPr>
          <w:spacing w:val="1"/>
        </w:rPr>
        <w:t>s</w:t>
      </w:r>
      <w:r w:rsidRPr="0045624C">
        <w:t>ta</w:t>
      </w:r>
      <w:r w:rsidRPr="0045624C">
        <w:rPr>
          <w:spacing w:val="-1"/>
        </w:rPr>
        <w:t>n</w:t>
      </w:r>
      <w:r w:rsidRPr="0045624C">
        <w:rPr>
          <w:spacing w:val="1"/>
        </w:rPr>
        <w:t>c</w:t>
      </w:r>
      <w:r w:rsidRPr="0045624C">
        <w:t>e</w:t>
      </w:r>
      <w:r w:rsidRPr="0045624C">
        <w:rPr>
          <w:spacing w:val="16"/>
        </w:rPr>
        <w:t xml:space="preserve"> </w:t>
      </w:r>
      <w:r w:rsidRPr="0045624C">
        <w:t>as</w:t>
      </w:r>
      <w:r w:rsidRPr="0045624C">
        <w:rPr>
          <w:spacing w:val="24"/>
        </w:rPr>
        <w:t xml:space="preserve"> </w:t>
      </w:r>
      <w:r w:rsidRPr="0045624C">
        <w:t>the</w:t>
      </w:r>
      <w:r w:rsidRPr="0045624C">
        <w:rPr>
          <w:spacing w:val="20"/>
        </w:rPr>
        <w:t xml:space="preserve"> </w:t>
      </w:r>
      <w:r w:rsidRPr="0045624C">
        <w:t>In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rPr>
          <w:spacing w:val="-1"/>
        </w:rPr>
        <w:t>i</w:t>
      </w:r>
      <w:r w:rsidRPr="0045624C">
        <w:t>ed</w:t>
      </w:r>
      <w:r w:rsidRPr="0045624C">
        <w:rPr>
          <w:spacing w:val="13"/>
        </w:rPr>
        <w:t xml:space="preserve"> </w:t>
      </w:r>
      <w:r w:rsidRPr="0045624C">
        <w:rPr>
          <w:spacing w:val="-1"/>
        </w:rPr>
        <w:t>P</w:t>
      </w:r>
      <w:r w:rsidRPr="0045624C">
        <w:t xml:space="preserve">arty </w:t>
      </w:r>
      <w:r w:rsidRPr="0045624C">
        <w:rPr>
          <w:spacing w:val="4"/>
        </w:rPr>
        <w:t>m</w:t>
      </w:r>
      <w:r w:rsidRPr="0045624C">
        <w:t>ay</w:t>
      </w:r>
      <w:r w:rsidRPr="0045624C">
        <w:rPr>
          <w:spacing w:val="5"/>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 xml:space="preserve">y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w:t>
      </w:r>
      <w:r w:rsidRPr="0045624C">
        <w:rPr>
          <w:spacing w:val="9"/>
        </w:rPr>
        <w:t xml:space="preserve"> </w:t>
      </w:r>
      <w:proofErr w:type="gramStart"/>
      <w:r w:rsidRPr="0045624C">
        <w:rPr>
          <w:spacing w:val="-1"/>
        </w:rPr>
        <w:t>i</w:t>
      </w:r>
      <w:r w:rsidRPr="0045624C">
        <w:t>n</w:t>
      </w:r>
      <w:r w:rsidRPr="0045624C">
        <w:rPr>
          <w:spacing w:val="16"/>
        </w:rPr>
        <w:t xml:space="preserve"> </w:t>
      </w:r>
      <w:r w:rsidRPr="0045624C">
        <w:t>order</w:t>
      </w:r>
      <w:r w:rsidRPr="0045624C">
        <w:rPr>
          <w:spacing w:val="11"/>
        </w:rPr>
        <w:t xml:space="preserve"> </w:t>
      </w:r>
      <w:r w:rsidRPr="0045624C">
        <w:t>to</w:t>
      </w:r>
      <w:proofErr w:type="gramEnd"/>
      <w:r w:rsidRPr="0045624C">
        <w:rPr>
          <w:spacing w:val="13"/>
        </w:rPr>
        <w:t xml:space="preserve"> </w:t>
      </w:r>
      <w:r w:rsidRPr="0045624C">
        <w:t>d</w:t>
      </w:r>
      <w:r w:rsidRPr="0045624C">
        <w:rPr>
          <w:spacing w:val="-1"/>
        </w:rPr>
        <w:t>e</w:t>
      </w:r>
      <w:r w:rsidRPr="0045624C">
        <w:rPr>
          <w:spacing w:val="2"/>
        </w:rPr>
        <w:t>f</w:t>
      </w:r>
      <w:r w:rsidRPr="0045624C">
        <w:t>e</w:t>
      </w:r>
      <w:r w:rsidRPr="0045624C">
        <w:rPr>
          <w:spacing w:val="-1"/>
        </w:rPr>
        <w:t>n</w:t>
      </w:r>
      <w:r w:rsidRPr="0045624C">
        <w:t>d,</w:t>
      </w:r>
      <w:r w:rsidRPr="0045624C">
        <w:rPr>
          <w:spacing w:val="8"/>
        </w:rPr>
        <w:t xml:space="preserve"> </w:t>
      </w:r>
      <w:r w:rsidRPr="0045624C">
        <w:rPr>
          <w:spacing w:val="1"/>
        </w:rPr>
        <w:t>s</w:t>
      </w:r>
      <w:r w:rsidRPr="0045624C">
        <w:t>et</w:t>
      </w:r>
      <w:r w:rsidRPr="0045624C">
        <w:rPr>
          <w:spacing w:val="-1"/>
        </w:rPr>
        <w:t>tl</w:t>
      </w:r>
      <w:r w:rsidRPr="0045624C">
        <w:t>e</w:t>
      </w:r>
      <w:r w:rsidRPr="0045624C">
        <w:rPr>
          <w:spacing w:val="10"/>
        </w:rPr>
        <w:t xml:space="preserve"> </w:t>
      </w:r>
      <w:r w:rsidRPr="0045624C">
        <w:t>or</w:t>
      </w:r>
      <w:r w:rsidRPr="0045624C">
        <w:rPr>
          <w:spacing w:val="14"/>
        </w:rPr>
        <w:t xml:space="preserve"> </w:t>
      </w:r>
      <w:r w:rsidRPr="0045624C">
        <w:t>ot</w:t>
      </w:r>
      <w:r w:rsidRPr="0045624C">
        <w:rPr>
          <w:spacing w:val="-1"/>
        </w:rPr>
        <w:t>h</w:t>
      </w:r>
      <w:r w:rsidRPr="0045624C">
        <w:t>er</w:t>
      </w:r>
      <w:r w:rsidRPr="0045624C">
        <w:rPr>
          <w:spacing w:val="-2"/>
        </w:rPr>
        <w:t>w</w:t>
      </w:r>
      <w:r w:rsidRPr="0045624C">
        <w:rPr>
          <w:spacing w:val="-1"/>
        </w:rPr>
        <w:t>i</w:t>
      </w:r>
      <w:r w:rsidRPr="0045624C">
        <w:rPr>
          <w:spacing w:val="1"/>
        </w:rPr>
        <w:t>s</w:t>
      </w:r>
      <w:r w:rsidRPr="0045624C">
        <w:t>e</w:t>
      </w:r>
      <w:r w:rsidRPr="0045624C">
        <w:rPr>
          <w:spacing w:val="6"/>
        </w:rPr>
        <w:t xml:space="preserve"> </w:t>
      </w:r>
      <w:r w:rsidRPr="0045624C">
        <w:t>d</w:t>
      </w:r>
      <w:r w:rsidRPr="0045624C">
        <w:rPr>
          <w:spacing w:val="-1"/>
        </w:rPr>
        <w:t>e</w:t>
      </w:r>
      <w:r w:rsidRPr="0045624C">
        <w:t>al</w:t>
      </w:r>
      <w:r w:rsidRPr="0045624C">
        <w:rPr>
          <w:spacing w:val="10"/>
        </w:rPr>
        <w:t xml:space="preserve"> </w:t>
      </w:r>
      <w:r w:rsidRPr="0045624C">
        <w:rPr>
          <w:spacing w:val="-2"/>
        </w:rPr>
        <w:t>w</w:t>
      </w:r>
      <w:r w:rsidRPr="0045624C">
        <w:rPr>
          <w:spacing w:val="-1"/>
        </w:rPr>
        <w:t>i</w:t>
      </w:r>
      <w:r w:rsidRPr="0045624C">
        <w:t>th</w:t>
      </w:r>
      <w:r w:rsidRPr="0045624C">
        <w:rPr>
          <w:spacing w:val="9"/>
        </w:rPr>
        <w:t xml:space="preserve"> </w:t>
      </w:r>
      <w:r w:rsidRPr="0045624C">
        <w:t>a</w:t>
      </w:r>
      <w:r w:rsidRPr="0045624C">
        <w:rPr>
          <w:spacing w:val="-1"/>
        </w:rPr>
        <w:t>n</w:t>
      </w:r>
      <w:r w:rsidRPr="0045624C">
        <w:t>y</w:t>
      </w:r>
      <w:r w:rsidRPr="0045624C">
        <w:rPr>
          <w:spacing w:val="4"/>
        </w:rPr>
        <w:t xml:space="preserve"> </w:t>
      </w:r>
      <w:r w:rsidRPr="0045624C">
        <w:rPr>
          <w:spacing w:val="1"/>
        </w:rPr>
        <w:t>c</w:t>
      </w:r>
      <w:r w:rsidRPr="0045624C">
        <w:t>o</w:t>
      </w:r>
      <w:r w:rsidRPr="0045624C">
        <w:rPr>
          <w:spacing w:val="4"/>
        </w:rPr>
        <w:t>m</w:t>
      </w:r>
      <w:r w:rsidRPr="0045624C">
        <w:t>p</w:t>
      </w:r>
      <w:r w:rsidRPr="0045624C">
        <w:rPr>
          <w:spacing w:val="-1"/>
        </w:rPr>
        <w:t>l</w:t>
      </w:r>
      <w:r w:rsidRPr="0045624C">
        <w:t>a</w:t>
      </w:r>
      <w:r w:rsidRPr="0045624C">
        <w:rPr>
          <w:spacing w:val="-1"/>
        </w:rPr>
        <w:t>i</w:t>
      </w:r>
      <w:r w:rsidRPr="0045624C">
        <w:t>nt</w:t>
      </w:r>
      <w:r w:rsidRPr="0045624C">
        <w:rPr>
          <w:spacing w:val="4"/>
        </w:rPr>
        <w:t xml:space="preserve"> </w:t>
      </w:r>
      <w:r w:rsidRPr="0045624C">
        <w:t>a</w:t>
      </w:r>
      <w:r w:rsidRPr="0045624C">
        <w:rPr>
          <w:spacing w:val="-1"/>
        </w:rPr>
        <w:t>n</w:t>
      </w:r>
      <w:r w:rsidRPr="0045624C">
        <w:t>d/</w:t>
      </w:r>
      <w:r w:rsidRPr="0045624C">
        <w:rPr>
          <w:spacing w:val="-1"/>
        </w:rPr>
        <w:t>o</w:t>
      </w:r>
      <w:r w:rsidRPr="0045624C">
        <w:t xml:space="preserve">r </w:t>
      </w:r>
      <w:r w:rsidRPr="0045624C">
        <w:rPr>
          <w:spacing w:val="1"/>
        </w:rPr>
        <w:t>c</w:t>
      </w:r>
      <w:r w:rsidRPr="0045624C">
        <w:rPr>
          <w:spacing w:val="-1"/>
        </w:rPr>
        <w:t>l</w:t>
      </w:r>
      <w:r w:rsidRPr="0045624C">
        <w:t>a</w:t>
      </w:r>
      <w:r w:rsidRPr="0045624C">
        <w:rPr>
          <w:spacing w:val="-1"/>
        </w:rPr>
        <w:t>i</w:t>
      </w:r>
      <w:r w:rsidRPr="0045624C">
        <w:rPr>
          <w:spacing w:val="4"/>
        </w:rPr>
        <w:t>m</w:t>
      </w:r>
      <w:r w:rsidRPr="0045624C">
        <w:t>,</w:t>
      </w:r>
      <w:r w:rsidRPr="0045624C">
        <w:rPr>
          <w:spacing w:val="-5"/>
        </w:rPr>
        <w:t xml:space="preserve"> </w:t>
      </w:r>
      <w:r w:rsidRPr="0045624C">
        <w:rPr>
          <w:spacing w:val="-1"/>
        </w:rPr>
        <w:t>i</w:t>
      </w:r>
      <w:r w:rsidRPr="0045624C">
        <w:t>n</w:t>
      </w:r>
      <w:r w:rsidRPr="0045624C">
        <w:rPr>
          <w:spacing w:val="1"/>
        </w:rPr>
        <w:t>c</w:t>
      </w:r>
      <w:r w:rsidRPr="0045624C">
        <w:rPr>
          <w:spacing w:val="-1"/>
        </w:rPr>
        <w:t>l</w:t>
      </w:r>
      <w:r w:rsidRPr="0045624C">
        <w:t>u</w:t>
      </w:r>
      <w:r w:rsidRPr="0045624C">
        <w:rPr>
          <w:spacing w:val="-1"/>
        </w:rPr>
        <w:t>di</w:t>
      </w:r>
      <w:r w:rsidRPr="0045624C">
        <w:t>ng</w:t>
      </w:r>
      <w:r w:rsidRPr="0045624C">
        <w:rPr>
          <w:spacing w:val="-9"/>
        </w:rPr>
        <w:t xml:space="preserve"> </w:t>
      </w:r>
      <w:r w:rsidRPr="0045624C">
        <w:t>a</w:t>
      </w:r>
      <w:r w:rsidRPr="0045624C">
        <w:rPr>
          <w:spacing w:val="-1"/>
        </w:rPr>
        <w:t>n</w:t>
      </w:r>
      <w:r w:rsidRPr="0045624C">
        <w:t>y</w:t>
      </w:r>
      <w:r w:rsidRPr="0045624C">
        <w:rPr>
          <w:spacing w:val="-9"/>
        </w:rPr>
        <w:t xml:space="preserve"> </w:t>
      </w:r>
      <w:r w:rsidRPr="0045624C">
        <w:rPr>
          <w:spacing w:val="-1"/>
        </w:rPr>
        <w:t>l</w:t>
      </w:r>
      <w:r w:rsidRPr="0045624C">
        <w:t>e</w:t>
      </w:r>
      <w:r w:rsidRPr="0045624C">
        <w:rPr>
          <w:spacing w:val="-1"/>
        </w:rPr>
        <w:t>g</w:t>
      </w:r>
      <w:r w:rsidRPr="0045624C">
        <w:t>al</w:t>
      </w:r>
      <w:r w:rsidRPr="0045624C">
        <w:rPr>
          <w:spacing w:val="-6"/>
        </w:rPr>
        <w:t xml:space="preserve"> </w:t>
      </w:r>
      <w:r w:rsidRPr="0045624C">
        <w:t>pro</w:t>
      </w:r>
      <w:r w:rsidRPr="0045624C">
        <w:rPr>
          <w:spacing w:val="1"/>
        </w:rPr>
        <w:t>c</w:t>
      </w:r>
      <w:r w:rsidRPr="0045624C">
        <w:t>e</w:t>
      </w:r>
      <w:r w:rsidRPr="0045624C">
        <w:rPr>
          <w:spacing w:val="-1"/>
        </w:rPr>
        <w:t>e</w:t>
      </w:r>
      <w:r w:rsidRPr="0045624C">
        <w:t>d</w:t>
      </w:r>
      <w:r w:rsidRPr="0045624C">
        <w:rPr>
          <w:spacing w:val="-1"/>
        </w:rPr>
        <w:t>i</w:t>
      </w:r>
      <w:r w:rsidRPr="0045624C">
        <w:t>n</w:t>
      </w:r>
      <w:r w:rsidRPr="0045624C">
        <w:rPr>
          <w:spacing w:val="-1"/>
        </w:rPr>
        <w:t>g</w:t>
      </w:r>
      <w:r w:rsidRPr="0045624C">
        <w:rPr>
          <w:spacing w:val="1"/>
        </w:rPr>
        <w:t>s</w:t>
      </w:r>
      <w:r w:rsidRPr="0045624C">
        <w:t>,</w:t>
      </w:r>
      <w:r w:rsidRPr="0045624C">
        <w:rPr>
          <w:spacing w:val="-11"/>
        </w:rPr>
        <w:t xml:space="preserve"> </w:t>
      </w:r>
      <w:r w:rsidRPr="0045624C">
        <w:rPr>
          <w:spacing w:val="4"/>
        </w:rPr>
        <w:t>m</w:t>
      </w:r>
      <w:r w:rsidRPr="0045624C">
        <w:t>a</w:t>
      </w:r>
      <w:r w:rsidRPr="0045624C">
        <w:rPr>
          <w:spacing w:val="-1"/>
        </w:rPr>
        <w:t>d</w:t>
      </w:r>
      <w:r w:rsidRPr="0045624C">
        <w:t>e</w:t>
      </w:r>
      <w:r w:rsidRPr="0045624C">
        <w:rPr>
          <w:spacing w:val="-5"/>
        </w:rPr>
        <w:t xml:space="preserve"> </w:t>
      </w:r>
      <w:r w:rsidRPr="0045624C">
        <w:rPr>
          <w:spacing w:val="-1"/>
        </w:rPr>
        <w:t>b</w:t>
      </w:r>
      <w:r w:rsidRPr="0045624C">
        <w:t>y</w:t>
      </w:r>
      <w:r w:rsidRPr="0045624C">
        <w:rPr>
          <w:spacing w:val="-8"/>
        </w:rPr>
        <w:t xml:space="preserve"> </w:t>
      </w:r>
      <w:r w:rsidRPr="0045624C">
        <w:t>a</w:t>
      </w:r>
      <w:r w:rsidRPr="0045624C">
        <w:rPr>
          <w:spacing w:val="2"/>
        </w:rPr>
        <w:t>n</w:t>
      </w:r>
      <w:r w:rsidRPr="0045624C">
        <w:t>y</w:t>
      </w:r>
      <w:r w:rsidRPr="0045624C">
        <w:rPr>
          <w:spacing w:val="-9"/>
        </w:rPr>
        <w:t xml:space="preserve"> </w:t>
      </w:r>
      <w:r w:rsidRPr="0045624C">
        <w:t>of</w:t>
      </w:r>
      <w:r w:rsidRPr="0045624C">
        <w:rPr>
          <w:spacing w:val="-1"/>
        </w:rPr>
        <w:t xml:space="preserve"> </w:t>
      </w:r>
      <w:r w:rsidRPr="0045624C">
        <w:t>the</w:t>
      </w:r>
      <w:r w:rsidRPr="0045624C">
        <w:rPr>
          <w:spacing w:val="-4"/>
        </w:rPr>
        <w:t xml:space="preserve"> </w:t>
      </w:r>
      <w:r w:rsidRPr="0045624C">
        <w:rPr>
          <w:spacing w:val="4"/>
        </w:rPr>
        <w:t>m</w:t>
      </w:r>
      <w:r w:rsidRPr="0045624C">
        <w:t>e</w:t>
      </w:r>
      <w:r w:rsidRPr="0045624C">
        <w:rPr>
          <w:spacing w:val="4"/>
        </w:rPr>
        <w:t>m</w:t>
      </w:r>
      <w:r w:rsidRPr="0045624C">
        <w:t>b</w:t>
      </w:r>
      <w:r w:rsidRPr="0045624C">
        <w:rPr>
          <w:spacing w:val="-1"/>
        </w:rPr>
        <w:t>e</w:t>
      </w:r>
      <w:r w:rsidRPr="0045624C">
        <w:t>r</w:t>
      </w:r>
      <w:r w:rsidRPr="0045624C">
        <w:rPr>
          <w:spacing w:val="-7"/>
        </w:rPr>
        <w:t xml:space="preserve"> </w:t>
      </w:r>
      <w:r w:rsidRPr="0045624C">
        <w:t xml:space="preserve">of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rPr>
          <w:spacing w:val="-1"/>
        </w:rPr>
        <w:t>S</w:t>
      </w:r>
      <w:r w:rsidRPr="0045624C">
        <w:t>ta</w:t>
      </w:r>
      <w:r w:rsidRPr="0045624C">
        <w:rPr>
          <w:spacing w:val="1"/>
        </w:rPr>
        <w:t>f</w:t>
      </w:r>
      <w:r w:rsidRPr="0045624C">
        <w:rPr>
          <w:spacing w:val="2"/>
        </w:rPr>
        <w:t>f</w:t>
      </w:r>
      <w:r w:rsidRPr="0045624C">
        <w:t>.</w:t>
      </w:r>
    </w:p>
    <w:p w14:paraId="05BB11BA" w14:textId="77777777" w:rsidR="00E11382" w:rsidRPr="0045624C" w:rsidRDefault="00B56D2C" w:rsidP="00294C43">
      <w:pPr>
        <w:pStyle w:val="Heading1"/>
      </w:pPr>
      <w:r w:rsidRPr="0045624C">
        <w:rPr>
          <w:spacing w:val="-1"/>
        </w:rPr>
        <w:t>E</w:t>
      </w:r>
      <w:r w:rsidRPr="0045624C">
        <w:t>m</w:t>
      </w:r>
      <w:r w:rsidRPr="0045624C">
        <w:rPr>
          <w:spacing w:val="1"/>
        </w:rPr>
        <w:t>p</w:t>
      </w:r>
      <w:r w:rsidRPr="0045624C">
        <w:t>lo</w:t>
      </w:r>
      <w:r w:rsidRPr="0045624C">
        <w:rPr>
          <w:spacing w:val="-2"/>
        </w:rPr>
        <w:t>y</w:t>
      </w:r>
      <w:r w:rsidRPr="0045624C">
        <w:t>ee</w:t>
      </w:r>
      <w:r w:rsidRPr="0045624C">
        <w:rPr>
          <w:spacing w:val="-10"/>
        </w:rPr>
        <w:t xml:space="preserve"> </w:t>
      </w:r>
      <w:r w:rsidRPr="0045624C">
        <w:t>In</w:t>
      </w:r>
      <w:r w:rsidRPr="0045624C">
        <w:rPr>
          <w:spacing w:val="1"/>
        </w:rPr>
        <w:t>f</w:t>
      </w:r>
      <w:r w:rsidRPr="0045624C">
        <w:t>o</w:t>
      </w:r>
      <w:r w:rsidRPr="0045624C">
        <w:rPr>
          <w:spacing w:val="-1"/>
        </w:rPr>
        <w:t>r</w:t>
      </w:r>
      <w:r w:rsidRPr="0045624C">
        <w:t>ma</w:t>
      </w:r>
      <w:r w:rsidRPr="0045624C">
        <w:rPr>
          <w:spacing w:val="1"/>
        </w:rPr>
        <w:t>t</w:t>
      </w:r>
      <w:r w:rsidRPr="0045624C">
        <w:t>ion</w:t>
      </w:r>
    </w:p>
    <w:p w14:paraId="74A3CCDB" w14:textId="77777777" w:rsidR="00E11382" w:rsidRPr="00693E6F" w:rsidRDefault="00B56D2C" w:rsidP="00AD3CEA">
      <w:pPr>
        <w:pStyle w:val="Heading2"/>
      </w:pPr>
      <w:r w:rsidRPr="0045624C">
        <w:rPr>
          <w:spacing w:val="11"/>
        </w:rPr>
        <w:t>W</w:t>
      </w:r>
      <w:r w:rsidRPr="0045624C">
        <w:rPr>
          <w:spacing w:val="-1"/>
        </w:rPr>
        <w:t>i</w:t>
      </w:r>
      <w:r w:rsidRPr="0045624C">
        <w:t>th</w:t>
      </w:r>
      <w:r w:rsidRPr="0045624C">
        <w:rPr>
          <w:spacing w:val="-2"/>
        </w:rPr>
        <w:t>i</w:t>
      </w:r>
      <w:r w:rsidRPr="0045624C">
        <w:t>n</w:t>
      </w:r>
      <w:r w:rsidRPr="0045624C">
        <w:rPr>
          <w:spacing w:val="34"/>
        </w:rPr>
        <w:t xml:space="preserve"> </w:t>
      </w:r>
      <w:r w:rsidRPr="0045624C">
        <w:rPr>
          <w:spacing w:val="1"/>
        </w:rPr>
        <w:t>s</w:t>
      </w:r>
      <w:r w:rsidRPr="0045624C">
        <w:t>e</w:t>
      </w:r>
      <w:r w:rsidRPr="0045624C">
        <w:rPr>
          <w:spacing w:val="-2"/>
        </w:rPr>
        <w:t>v</w:t>
      </w:r>
      <w:r w:rsidRPr="0045624C">
        <w:t>en</w:t>
      </w:r>
      <w:r w:rsidRPr="0045624C">
        <w:rPr>
          <w:spacing w:val="34"/>
        </w:rPr>
        <w:t xml:space="preserve"> </w:t>
      </w:r>
      <w:r w:rsidRPr="0045624C">
        <w:t>d</w:t>
      </w:r>
      <w:r w:rsidRPr="0045624C">
        <w:rPr>
          <w:spacing w:val="-1"/>
        </w:rPr>
        <w:t>a</w:t>
      </w:r>
      <w:r w:rsidRPr="0045624C">
        <w:rPr>
          <w:spacing w:val="-6"/>
        </w:rPr>
        <w:t>y</w:t>
      </w:r>
      <w:r w:rsidRPr="0045624C">
        <w:t>s</w:t>
      </w:r>
      <w:r w:rsidRPr="0045624C">
        <w:rPr>
          <w:spacing w:val="34"/>
        </w:rPr>
        <w:t xml:space="preserve"> </w:t>
      </w:r>
      <w:r w:rsidRPr="0045624C">
        <w:t>of</w:t>
      </w:r>
      <w:r w:rsidRPr="0045624C">
        <w:rPr>
          <w:spacing w:val="38"/>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31"/>
        </w:rPr>
        <w:t xml:space="preserve"> </w:t>
      </w:r>
      <w:r w:rsidRPr="0045624C">
        <w:t>of</w:t>
      </w:r>
      <w:r w:rsidRPr="0045624C">
        <w:rPr>
          <w:spacing w:val="38"/>
        </w:rPr>
        <w:t xml:space="preserve"> </w:t>
      </w:r>
      <w:r w:rsidRPr="0045624C">
        <w:t>n</w:t>
      </w:r>
      <w:r w:rsidRPr="0045624C">
        <w:rPr>
          <w:spacing w:val="-1"/>
        </w:rPr>
        <w:t>o</w:t>
      </w:r>
      <w:r w:rsidRPr="0045624C">
        <w:t>t</w:t>
      </w:r>
      <w:r w:rsidRPr="0045624C">
        <w:rPr>
          <w:spacing w:val="-1"/>
        </w:rPr>
        <w:t>i</w:t>
      </w:r>
      <w:r w:rsidRPr="0045624C">
        <w:rPr>
          <w:spacing w:val="1"/>
        </w:rPr>
        <w:t>c</w:t>
      </w:r>
      <w:r w:rsidRPr="0045624C">
        <w:t>e</w:t>
      </w:r>
      <w:r w:rsidRPr="0045624C">
        <w:rPr>
          <w:spacing w:val="32"/>
        </w:rPr>
        <w:t xml:space="preserve"> </w:t>
      </w:r>
      <w:r w:rsidRPr="0045624C">
        <w:t>of</w:t>
      </w:r>
      <w:r w:rsidRPr="0045624C">
        <w:rPr>
          <w:spacing w:val="38"/>
        </w:rPr>
        <w:t xml:space="preserve"> </w:t>
      </w:r>
      <w:r w:rsidRPr="0045624C">
        <w:t>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26"/>
        </w:rPr>
        <w:t xml:space="preserve"> </w:t>
      </w:r>
      <w:r w:rsidRPr="0045624C">
        <w:t>by</w:t>
      </w:r>
      <w:r w:rsidRPr="0045624C">
        <w:rPr>
          <w:spacing w:val="29"/>
        </w:rPr>
        <w:t xml:space="preserve"> </w:t>
      </w:r>
      <w:r w:rsidR="00F3389F">
        <w:t>either Party</w:t>
      </w:r>
      <w:r w:rsidRPr="0045624C">
        <w:rPr>
          <w:spacing w:val="27"/>
        </w:rPr>
        <w:t xml:space="preserve"> </w:t>
      </w:r>
      <w:r w:rsidRPr="0045624C">
        <w:t>or</w:t>
      </w:r>
      <w:r w:rsidRPr="0045624C">
        <w:rPr>
          <w:spacing w:val="37"/>
        </w:rPr>
        <w:t xml:space="preserve"> </w:t>
      </w:r>
      <w:r w:rsidRPr="0045624C">
        <w:t>no</w:t>
      </w:r>
      <w:r w:rsidRPr="0045624C">
        <w:rPr>
          <w:spacing w:val="34"/>
        </w:rPr>
        <w:t xml:space="preserve"> </w:t>
      </w:r>
      <w:r w:rsidRPr="0045624C">
        <w:rPr>
          <w:spacing w:val="-1"/>
        </w:rPr>
        <w:t>l</w:t>
      </w:r>
      <w:r w:rsidRPr="0045624C">
        <w:t>at</w:t>
      </w:r>
      <w:r w:rsidRPr="0045624C">
        <w:rPr>
          <w:spacing w:val="-1"/>
        </w:rPr>
        <w:t>e</w:t>
      </w:r>
      <w:r w:rsidRPr="0045624C">
        <w:t>r</w:t>
      </w:r>
      <w:r w:rsidRPr="0045624C">
        <w:rPr>
          <w:spacing w:val="35"/>
        </w:rPr>
        <w:t xml:space="preserve"> </w:t>
      </w:r>
      <w:r w:rsidRPr="009E3CD7">
        <w:t>th</w:t>
      </w:r>
      <w:r w:rsidRPr="009E3CD7">
        <w:rPr>
          <w:spacing w:val="-1"/>
        </w:rPr>
        <w:t>a</w:t>
      </w:r>
      <w:r w:rsidRPr="009E3CD7">
        <w:t>n</w:t>
      </w:r>
      <w:r w:rsidR="00693E6F" w:rsidRPr="009E3CD7">
        <w:rPr>
          <w:spacing w:val="42"/>
        </w:rPr>
        <w:t xml:space="preserve"> [six]</w:t>
      </w:r>
      <w:r w:rsidR="00693E6F">
        <w:rPr>
          <w:spacing w:val="42"/>
        </w:rPr>
        <w:t xml:space="preserve"> </w:t>
      </w:r>
      <w:r w:rsidRPr="00693E6F">
        <w:rPr>
          <w:spacing w:val="4"/>
        </w:rPr>
        <w:t>m</w:t>
      </w:r>
      <w:r w:rsidRPr="00693E6F">
        <w:t>o</w:t>
      </w:r>
      <w:r w:rsidRPr="00693E6F">
        <w:rPr>
          <w:spacing w:val="-1"/>
        </w:rPr>
        <w:t>n</w:t>
      </w:r>
      <w:r w:rsidRPr="00693E6F">
        <w:t>ths</w:t>
      </w:r>
      <w:r w:rsidRPr="00693E6F">
        <w:rPr>
          <w:spacing w:val="-7"/>
        </w:rPr>
        <w:t xml:space="preserve"> </w:t>
      </w:r>
      <w:r w:rsidRPr="00693E6F">
        <w:t>pr</w:t>
      </w:r>
      <w:r w:rsidRPr="00693E6F">
        <w:rPr>
          <w:spacing w:val="-1"/>
        </w:rPr>
        <w:t>i</w:t>
      </w:r>
      <w:r w:rsidRPr="00693E6F">
        <w:t>or</w:t>
      </w:r>
      <w:r w:rsidRPr="00693E6F">
        <w:rPr>
          <w:spacing w:val="-4"/>
        </w:rPr>
        <w:t xml:space="preserve"> </w:t>
      </w:r>
      <w:r w:rsidRPr="00693E6F">
        <w:t>to</w:t>
      </w:r>
      <w:r w:rsidRPr="00693E6F">
        <w:rPr>
          <w:spacing w:val="-2"/>
        </w:rPr>
        <w:t xml:space="preserve"> </w:t>
      </w:r>
      <w:r w:rsidRPr="00693E6F">
        <w:t>t</w:t>
      </w:r>
      <w:r w:rsidRPr="00693E6F">
        <w:rPr>
          <w:spacing w:val="-1"/>
        </w:rPr>
        <w:t>h</w:t>
      </w:r>
      <w:r w:rsidRPr="00693E6F">
        <w:t>e</w:t>
      </w:r>
      <w:r w:rsidRPr="00693E6F">
        <w:rPr>
          <w:spacing w:val="-3"/>
        </w:rPr>
        <w:t xml:space="preserve"> </w:t>
      </w:r>
      <w:r w:rsidRPr="00693E6F">
        <w:t>Ter</w:t>
      </w:r>
      <w:r w:rsidRPr="00693E6F">
        <w:rPr>
          <w:spacing w:val="5"/>
        </w:rPr>
        <w:t>m</w:t>
      </w:r>
      <w:r w:rsidRPr="00693E6F">
        <w:rPr>
          <w:spacing w:val="-1"/>
        </w:rPr>
        <w:t>i</w:t>
      </w:r>
      <w:r w:rsidRPr="00693E6F">
        <w:t>n</w:t>
      </w:r>
      <w:r w:rsidRPr="00693E6F">
        <w:rPr>
          <w:spacing w:val="-1"/>
        </w:rPr>
        <w:t>a</w:t>
      </w:r>
      <w:r w:rsidRPr="00693E6F">
        <w:t>t</w:t>
      </w:r>
      <w:r w:rsidRPr="00693E6F">
        <w:rPr>
          <w:spacing w:val="-1"/>
        </w:rPr>
        <w:t>i</w:t>
      </w:r>
      <w:r w:rsidRPr="00693E6F">
        <w:t>on</w:t>
      </w:r>
      <w:r w:rsidRPr="00693E6F">
        <w:rPr>
          <w:spacing w:val="-12"/>
        </w:rPr>
        <w:t xml:space="preserve"> </w:t>
      </w:r>
      <w:r w:rsidRPr="00693E6F">
        <w:t>Date</w:t>
      </w:r>
      <w:r w:rsidRPr="00693E6F">
        <w:rPr>
          <w:spacing w:val="-5"/>
        </w:rPr>
        <w:t xml:space="preserve"> </w:t>
      </w:r>
      <w:r w:rsidRPr="00693E6F">
        <w:t>(</w:t>
      </w:r>
      <w:r w:rsidRPr="00693E6F">
        <w:rPr>
          <w:spacing w:val="-2"/>
        </w:rPr>
        <w:t>w</w:t>
      </w:r>
      <w:r w:rsidRPr="00693E6F">
        <w:t>h</w:t>
      </w:r>
      <w:r w:rsidRPr="00693E6F">
        <w:rPr>
          <w:spacing w:val="-1"/>
        </w:rPr>
        <w:t>i</w:t>
      </w:r>
      <w:r w:rsidRPr="00693E6F">
        <w:rPr>
          <w:spacing w:val="1"/>
        </w:rPr>
        <w:t>c</w:t>
      </w:r>
      <w:r w:rsidRPr="00693E6F">
        <w:t>h</w:t>
      </w:r>
      <w:r w:rsidRPr="00693E6F">
        <w:rPr>
          <w:spacing w:val="-1"/>
        </w:rPr>
        <w:t>ev</w:t>
      </w:r>
      <w:r w:rsidRPr="00693E6F">
        <w:t>er</w:t>
      </w:r>
      <w:r w:rsidRPr="00693E6F">
        <w:rPr>
          <w:spacing w:val="-10"/>
        </w:rPr>
        <w:t xml:space="preserve"> </w:t>
      </w:r>
      <w:r w:rsidRPr="00693E6F">
        <w:rPr>
          <w:spacing w:val="-1"/>
        </w:rPr>
        <w:t>i</w:t>
      </w:r>
      <w:r w:rsidRPr="00693E6F">
        <w:t>s t</w:t>
      </w:r>
      <w:r w:rsidRPr="00693E6F">
        <w:rPr>
          <w:spacing w:val="-1"/>
        </w:rPr>
        <w:t>h</w:t>
      </w:r>
      <w:r w:rsidRPr="00693E6F">
        <w:t>e</w:t>
      </w:r>
      <w:r w:rsidRPr="00693E6F">
        <w:rPr>
          <w:spacing w:val="-3"/>
        </w:rPr>
        <w:t xml:space="preserve"> </w:t>
      </w:r>
      <w:r w:rsidRPr="00693E6F">
        <w:rPr>
          <w:spacing w:val="-1"/>
        </w:rPr>
        <w:t>e</w:t>
      </w:r>
      <w:r w:rsidRPr="00693E6F">
        <w:t>arl</w:t>
      </w:r>
      <w:r w:rsidRPr="00693E6F">
        <w:rPr>
          <w:spacing w:val="-2"/>
        </w:rPr>
        <w:t>i</w:t>
      </w:r>
      <w:r w:rsidRPr="00693E6F">
        <w:t>er)</w:t>
      </w:r>
      <w:r w:rsidRPr="00693E6F">
        <w:rPr>
          <w:spacing w:val="-5"/>
        </w:rPr>
        <w:t xml:space="preserve"> </w:t>
      </w:r>
      <w:r w:rsidRPr="00693E6F">
        <w:t>t</w:t>
      </w:r>
      <w:r w:rsidRPr="00693E6F">
        <w:rPr>
          <w:spacing w:val="-1"/>
        </w:rPr>
        <w:t>h</w:t>
      </w:r>
      <w:r w:rsidRPr="00693E6F">
        <w:t>e</w:t>
      </w:r>
      <w:r w:rsidRPr="00693E6F">
        <w:rPr>
          <w:spacing w:val="-2"/>
        </w:rPr>
        <w:t xml:space="preserve"> </w:t>
      </w:r>
      <w:r w:rsidRPr="00693E6F">
        <w:rPr>
          <w:spacing w:val="-1"/>
        </w:rPr>
        <w:t>S</w:t>
      </w:r>
      <w:r w:rsidRPr="00693E6F">
        <w:t>u</w:t>
      </w:r>
      <w:r w:rsidRPr="00693E6F">
        <w:rPr>
          <w:spacing w:val="-1"/>
        </w:rPr>
        <w:t>p</w:t>
      </w:r>
      <w:r w:rsidRPr="00693E6F">
        <w:t>p</w:t>
      </w:r>
      <w:r w:rsidRPr="00693E6F">
        <w:rPr>
          <w:spacing w:val="-1"/>
        </w:rPr>
        <w:t>li</w:t>
      </w:r>
      <w:r w:rsidRPr="00693E6F">
        <w:t>er</w:t>
      </w:r>
      <w:r w:rsidRPr="00693E6F">
        <w:rPr>
          <w:spacing w:val="-7"/>
        </w:rPr>
        <w:t xml:space="preserve"> </w:t>
      </w:r>
      <w:r w:rsidRPr="00693E6F">
        <w:rPr>
          <w:spacing w:val="1"/>
        </w:rPr>
        <w:t>s</w:t>
      </w:r>
      <w:r w:rsidRPr="00693E6F">
        <w:t>h</w:t>
      </w:r>
      <w:r w:rsidRPr="00693E6F">
        <w:rPr>
          <w:spacing w:val="-1"/>
        </w:rPr>
        <w:t>all</w:t>
      </w:r>
      <w:r w:rsidRPr="00693E6F">
        <w:t>:</w:t>
      </w:r>
    </w:p>
    <w:p w14:paraId="4AF6E7EB" w14:textId="77777777" w:rsidR="00E11382" w:rsidRPr="0045624C" w:rsidRDefault="00B56D2C" w:rsidP="00AD3CEA">
      <w:pPr>
        <w:pStyle w:val="Heading3"/>
      </w:pPr>
      <w:r w:rsidRPr="0045624C">
        <w:t>on</w:t>
      </w:r>
      <w:r w:rsidRPr="0045624C">
        <w:rPr>
          <w:spacing w:val="42"/>
        </w:rPr>
        <w:t xml:space="preserve"> </w:t>
      </w:r>
      <w:r w:rsidRPr="0045624C">
        <w:rPr>
          <w:spacing w:val="1"/>
        </w:rPr>
        <w:t>r</w:t>
      </w:r>
      <w:r w:rsidRPr="0045624C">
        <w:t>e</w:t>
      </w:r>
      <w:r w:rsidRPr="0045624C">
        <w:rPr>
          <w:spacing w:val="1"/>
        </w:rPr>
        <w:t>c</w:t>
      </w:r>
      <w:r w:rsidRPr="0045624C">
        <w:t>e</w:t>
      </w:r>
      <w:r w:rsidRPr="0045624C">
        <w:rPr>
          <w:spacing w:val="-1"/>
        </w:rPr>
        <w:t>ivi</w:t>
      </w:r>
      <w:r w:rsidRPr="0045624C">
        <w:t>ng</w:t>
      </w:r>
      <w:r w:rsidRPr="0045624C">
        <w:rPr>
          <w:spacing w:val="34"/>
        </w:rPr>
        <w:t xml:space="preserve"> </w:t>
      </w:r>
      <w:r w:rsidRPr="0045624C">
        <w:t>a</w:t>
      </w:r>
      <w:r w:rsidRPr="0045624C">
        <w:rPr>
          <w:spacing w:val="41"/>
        </w:rPr>
        <w:t xml:space="preserve"> </w:t>
      </w:r>
      <w:r w:rsidRPr="0045624C">
        <w:rPr>
          <w:spacing w:val="-2"/>
        </w:rPr>
        <w:t>w</w:t>
      </w:r>
      <w:r w:rsidRPr="0045624C">
        <w:rPr>
          <w:spacing w:val="1"/>
        </w:rPr>
        <w:t>r</w:t>
      </w:r>
      <w:r w:rsidRPr="0045624C">
        <w:rPr>
          <w:spacing w:val="-1"/>
        </w:rPr>
        <w:t>i</w:t>
      </w:r>
      <w:r w:rsidRPr="0045624C">
        <w:t>tt</w:t>
      </w:r>
      <w:r w:rsidRPr="0045624C">
        <w:rPr>
          <w:spacing w:val="-1"/>
        </w:rPr>
        <w:t>e</w:t>
      </w:r>
      <w:r w:rsidRPr="0045624C">
        <w:t>n</w:t>
      </w:r>
      <w:r w:rsidRPr="0045624C">
        <w:rPr>
          <w:spacing w:val="39"/>
        </w:rPr>
        <w:t xml:space="preserv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w:t>
      </w:r>
      <w:r w:rsidRPr="0045624C">
        <w:rPr>
          <w:spacing w:val="36"/>
        </w:rPr>
        <w:t xml:space="preserve"> </w:t>
      </w:r>
      <w:r w:rsidRPr="0045624C">
        <w:rPr>
          <w:spacing w:val="2"/>
        </w:rPr>
        <w:t>f</w:t>
      </w:r>
      <w:r w:rsidRPr="0045624C">
        <w:rPr>
          <w:spacing w:val="1"/>
        </w:rPr>
        <w:t>r</w:t>
      </w:r>
      <w:r w:rsidRPr="0045624C">
        <w:t>om</w:t>
      </w:r>
      <w:r w:rsidRPr="0045624C">
        <w:rPr>
          <w:spacing w:val="45"/>
        </w:rPr>
        <w:t xml:space="preserve"> </w:t>
      </w:r>
      <w:r w:rsidRPr="0045624C">
        <w:t>the</w:t>
      </w:r>
      <w:r w:rsidRPr="0045624C">
        <w:rPr>
          <w:spacing w:val="39"/>
        </w:rPr>
        <w:t xml:space="preserve"> </w:t>
      </w:r>
      <w:r w:rsidRPr="0045624C">
        <w:t>Cu</w:t>
      </w:r>
      <w:r w:rsidRPr="0045624C">
        <w:rPr>
          <w:spacing w:val="1"/>
        </w:rPr>
        <w:t>s</w:t>
      </w:r>
      <w:r w:rsidRPr="0045624C">
        <w:t>to</w:t>
      </w:r>
      <w:r w:rsidRPr="0045624C">
        <w:rPr>
          <w:spacing w:val="4"/>
        </w:rPr>
        <w:t>m</w:t>
      </w:r>
      <w:r w:rsidRPr="0045624C">
        <w:t>er</w:t>
      </w:r>
      <w:r w:rsidRPr="0045624C">
        <w:rPr>
          <w:spacing w:val="35"/>
        </w:rPr>
        <w:t xml:space="preserve"> </w:t>
      </w:r>
      <w:r w:rsidRPr="0045624C">
        <w:t>pro</w:t>
      </w:r>
      <w:r w:rsidRPr="0045624C">
        <w:rPr>
          <w:spacing w:val="-1"/>
        </w:rPr>
        <w:t>vi</w:t>
      </w:r>
      <w:r w:rsidRPr="0045624C">
        <w:t>de</w:t>
      </w:r>
      <w:r w:rsidRPr="0045624C">
        <w:rPr>
          <w:spacing w:val="35"/>
        </w:rPr>
        <w:t xml:space="preserve"> </w:t>
      </w:r>
      <w:r w:rsidRPr="0045624C">
        <w:rPr>
          <w:spacing w:val="-1"/>
        </w:rPr>
        <w:t>i</w:t>
      </w:r>
      <w:r w:rsidRPr="0045624C">
        <w:t>n</w:t>
      </w:r>
      <w:r w:rsidRPr="0045624C">
        <w:rPr>
          <w:spacing w:val="41"/>
        </w:rPr>
        <w:t xml:space="preserve">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36"/>
        </w:rPr>
        <w:t xml:space="preserve"> </w:t>
      </w:r>
      <w:r w:rsidRPr="0045624C">
        <w:t>of</w:t>
      </w:r>
      <w:r w:rsidRPr="0045624C">
        <w:rPr>
          <w:spacing w:val="43"/>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rPr>
          <w:spacing w:val="-1"/>
        </w:rPr>
        <w:t>S</w:t>
      </w:r>
      <w:r w:rsidRPr="0045624C">
        <w:t>ta</w:t>
      </w:r>
      <w:r w:rsidRPr="0045624C">
        <w:rPr>
          <w:spacing w:val="1"/>
        </w:rPr>
        <w:t>f</w:t>
      </w:r>
      <w:r w:rsidRPr="0045624C">
        <w:t>f</w:t>
      </w:r>
      <w:r w:rsidRPr="0045624C">
        <w:rPr>
          <w:spacing w:val="10"/>
        </w:rPr>
        <w:t xml:space="preserve"> </w:t>
      </w:r>
      <w:r w:rsidRPr="0045624C">
        <w:rPr>
          <w:spacing w:val="2"/>
        </w:rPr>
        <w:t>f</w:t>
      </w:r>
      <w:r w:rsidRPr="0045624C">
        <w:t>u</w:t>
      </w:r>
      <w:r w:rsidRPr="0045624C">
        <w:rPr>
          <w:spacing w:val="-1"/>
        </w:rPr>
        <w:t>l</w:t>
      </w:r>
      <w:r w:rsidRPr="0045624C">
        <w:t>l</w:t>
      </w:r>
      <w:r w:rsidRPr="0045624C">
        <w:rPr>
          <w:spacing w:val="9"/>
        </w:rPr>
        <w:t xml:space="preserve"> </w:t>
      </w:r>
      <w:r w:rsidRPr="0045624C">
        <w:t>a</w:t>
      </w:r>
      <w:r w:rsidRPr="0045624C">
        <w:rPr>
          <w:spacing w:val="-1"/>
        </w:rPr>
        <w:t>n</w:t>
      </w:r>
      <w:r w:rsidRPr="0045624C">
        <w:t>d</w:t>
      </w:r>
      <w:r w:rsidRPr="0045624C">
        <w:rPr>
          <w:spacing w:val="6"/>
        </w:rPr>
        <w:t xml:space="preserve"> </w:t>
      </w:r>
      <w:r w:rsidRPr="0045624C">
        <w:t>a</w:t>
      </w:r>
      <w:r w:rsidRPr="0045624C">
        <w:rPr>
          <w:spacing w:val="1"/>
        </w:rPr>
        <w:t>cc</w:t>
      </w:r>
      <w:r w:rsidRPr="0045624C">
        <w:t>urate</w:t>
      </w:r>
      <w:r w:rsidRPr="0045624C">
        <w:rPr>
          <w:spacing w:val="2"/>
        </w:rPr>
        <w:t xml:space="preserve"> </w:t>
      </w:r>
      <w:r w:rsidRPr="0045624C">
        <w:t>d</w:t>
      </w:r>
      <w:r w:rsidRPr="0045624C">
        <w:rPr>
          <w:spacing w:val="-1"/>
        </w:rPr>
        <w:t>e</w:t>
      </w:r>
      <w:r w:rsidRPr="0045624C">
        <w:t>ta</w:t>
      </w:r>
      <w:r w:rsidRPr="0045624C">
        <w:rPr>
          <w:spacing w:val="-2"/>
        </w:rPr>
        <w:t>i</w:t>
      </w:r>
      <w:r w:rsidRPr="0045624C">
        <w:rPr>
          <w:spacing w:val="-1"/>
        </w:rPr>
        <w:t>l</w:t>
      </w:r>
      <w:r w:rsidRPr="0045624C">
        <w:t>s</w:t>
      </w:r>
      <w:r w:rsidRPr="0045624C">
        <w:rPr>
          <w:spacing w:val="5"/>
        </w:rPr>
        <w:t xml:space="preserve"> </w:t>
      </w:r>
      <w:r w:rsidRPr="0045624C">
        <w:rPr>
          <w:spacing w:val="1"/>
        </w:rPr>
        <w:t>r</w:t>
      </w:r>
      <w:r w:rsidRPr="0045624C">
        <w:t>e</w:t>
      </w:r>
      <w:r w:rsidRPr="0045624C">
        <w:rPr>
          <w:spacing w:val="-1"/>
        </w:rPr>
        <w:t>g</w:t>
      </w:r>
      <w:r w:rsidRPr="0045624C">
        <w:t>ard</w:t>
      </w:r>
      <w:r w:rsidRPr="0045624C">
        <w:rPr>
          <w:spacing w:val="-1"/>
        </w:rPr>
        <w:t>i</w:t>
      </w:r>
      <w:r w:rsidRPr="0045624C">
        <w:t>ng the</w:t>
      </w:r>
      <w:r w:rsidRPr="0045624C">
        <w:rPr>
          <w:spacing w:val="6"/>
        </w:rPr>
        <w:t xml:space="preserve"> </w:t>
      </w:r>
      <w:r w:rsidRPr="0045624C">
        <w:rPr>
          <w:spacing w:val="-1"/>
        </w:rPr>
        <w:t>i</w:t>
      </w:r>
      <w:r w:rsidRPr="0045624C">
        <w:t>d</w:t>
      </w:r>
      <w:r w:rsidRPr="0045624C">
        <w:rPr>
          <w:spacing w:val="-1"/>
        </w:rPr>
        <w:t>e</w:t>
      </w:r>
      <w:r w:rsidRPr="0045624C">
        <w:t>nt</w:t>
      </w:r>
      <w:r w:rsidRPr="0045624C">
        <w:rPr>
          <w:spacing w:val="-2"/>
        </w:rPr>
        <w:t>i</w:t>
      </w:r>
      <w:r w:rsidRPr="0045624C">
        <w:t>t</w:t>
      </w:r>
      <w:r w:rsidRPr="0045624C">
        <w:rPr>
          <w:spacing w:val="-6"/>
        </w:rPr>
        <w:t>y</w:t>
      </w:r>
      <w:r w:rsidRPr="0045624C">
        <w:t>,</w:t>
      </w:r>
      <w:r w:rsidRPr="0045624C">
        <w:rPr>
          <w:spacing w:val="3"/>
        </w:rPr>
        <w:t xml:space="preserve"> </w:t>
      </w:r>
      <w:r w:rsidRPr="0045624C">
        <w:t>n</w:t>
      </w:r>
      <w:r w:rsidRPr="0045624C">
        <w:rPr>
          <w:spacing w:val="-1"/>
        </w:rPr>
        <w:t>u</w:t>
      </w:r>
      <w:r w:rsidRPr="0045624C">
        <w:rPr>
          <w:spacing w:val="4"/>
        </w:rPr>
        <w:t>m</w:t>
      </w:r>
      <w:r w:rsidRPr="0045624C">
        <w:t>b</w:t>
      </w:r>
      <w:r w:rsidRPr="0045624C">
        <w:rPr>
          <w:spacing w:val="-1"/>
        </w:rPr>
        <w:t>e</w:t>
      </w:r>
      <w:r w:rsidRPr="0045624C">
        <w:rPr>
          <w:spacing w:val="1"/>
        </w:rPr>
        <w:t>r</w:t>
      </w:r>
      <w:r w:rsidRPr="0045624C">
        <w:t>,</w:t>
      </w:r>
      <w:r w:rsidRPr="0045624C">
        <w:rPr>
          <w:spacing w:val="2"/>
        </w:rPr>
        <w:t xml:space="preserve"> </w:t>
      </w:r>
      <w:r w:rsidRPr="0045624C">
        <w:t>a</w:t>
      </w:r>
      <w:r w:rsidRPr="0045624C">
        <w:rPr>
          <w:spacing w:val="-1"/>
        </w:rPr>
        <w:t>g</w:t>
      </w:r>
      <w:r w:rsidRPr="0045624C">
        <w:t>e,</w:t>
      </w:r>
      <w:r w:rsidRPr="0045624C">
        <w:rPr>
          <w:spacing w:val="6"/>
        </w:rPr>
        <w:t xml:space="preserve"> </w:t>
      </w:r>
      <w:r w:rsidRPr="0045624C">
        <w:rPr>
          <w:spacing w:val="1"/>
        </w:rPr>
        <w:t>s</w:t>
      </w:r>
      <w:r w:rsidRPr="0045624C">
        <w:t>e</w:t>
      </w:r>
      <w:r w:rsidRPr="0045624C">
        <w:rPr>
          <w:spacing w:val="1"/>
        </w:rPr>
        <w:t>x</w:t>
      </w:r>
      <w:r w:rsidRPr="0045624C">
        <w:t xml:space="preserve">, </w:t>
      </w:r>
      <w:r w:rsidRPr="0045624C">
        <w:rPr>
          <w:spacing w:val="-1"/>
        </w:rPr>
        <w:t>l</w:t>
      </w:r>
      <w:r w:rsidRPr="0045624C">
        <w:t>e</w:t>
      </w:r>
      <w:r w:rsidRPr="0045624C">
        <w:rPr>
          <w:spacing w:val="-1"/>
        </w:rPr>
        <w:t>n</w:t>
      </w:r>
      <w:r w:rsidRPr="0045624C">
        <w:t>gth</w:t>
      </w:r>
      <w:r w:rsidRPr="0045624C">
        <w:rPr>
          <w:spacing w:val="22"/>
        </w:rPr>
        <w:t xml:space="preserve"> </w:t>
      </w:r>
      <w:r w:rsidRPr="0045624C">
        <w:t>of</w:t>
      </w:r>
      <w:r w:rsidRPr="0045624C">
        <w:rPr>
          <w:spacing w:val="28"/>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21"/>
        </w:rPr>
        <w:t xml:space="preserve"> </w:t>
      </w:r>
      <w:r w:rsidRPr="0045624C">
        <w:rPr>
          <w:spacing w:val="1"/>
        </w:rPr>
        <w:t>j</w:t>
      </w:r>
      <w:r w:rsidRPr="0045624C">
        <w:t>ob</w:t>
      </w:r>
      <w:r w:rsidRPr="0045624C">
        <w:rPr>
          <w:spacing w:val="24"/>
        </w:rPr>
        <w:t xml:space="preserve"> </w:t>
      </w:r>
      <w:r w:rsidRPr="0045624C">
        <w:t>t</w:t>
      </w:r>
      <w:r w:rsidRPr="0045624C">
        <w:rPr>
          <w:spacing w:val="-1"/>
        </w:rPr>
        <w:t>i</w:t>
      </w:r>
      <w:r w:rsidRPr="0045624C">
        <w:t>t</w:t>
      </w:r>
      <w:r w:rsidRPr="0045624C">
        <w:rPr>
          <w:spacing w:val="-1"/>
        </w:rPr>
        <w:t>l</w:t>
      </w:r>
      <w:r w:rsidRPr="0045624C">
        <w:t>e,</w:t>
      </w:r>
      <w:r w:rsidRPr="0045624C">
        <w:rPr>
          <w:spacing w:val="24"/>
        </w:rPr>
        <w:t xml:space="preserve"> </w:t>
      </w:r>
      <w:r w:rsidRPr="0045624C">
        <w:t>a</w:t>
      </w:r>
      <w:r w:rsidRPr="0045624C">
        <w:rPr>
          <w:spacing w:val="4"/>
        </w:rPr>
        <w:t>m</w:t>
      </w:r>
      <w:r w:rsidRPr="0045624C">
        <w:t>o</w:t>
      </w:r>
      <w:r w:rsidRPr="0045624C">
        <w:rPr>
          <w:spacing w:val="-1"/>
        </w:rPr>
        <w:t>u</w:t>
      </w:r>
      <w:r w:rsidRPr="0045624C">
        <w:t>nt</w:t>
      </w:r>
      <w:r w:rsidRPr="0045624C">
        <w:rPr>
          <w:spacing w:val="21"/>
        </w:rPr>
        <w:t xml:space="preserve"> </w:t>
      </w:r>
      <w:r w:rsidRPr="0045624C">
        <w:t>of</w:t>
      </w:r>
      <w:r w:rsidRPr="0045624C">
        <w:rPr>
          <w:spacing w:val="28"/>
        </w:rPr>
        <w:t xml:space="preserve"> </w:t>
      </w:r>
      <w:r w:rsidRPr="0045624C">
        <w:t>t</w:t>
      </w:r>
      <w:r w:rsidRPr="0045624C">
        <w:rPr>
          <w:spacing w:val="-1"/>
        </w:rPr>
        <w:t>i</w:t>
      </w:r>
      <w:r w:rsidRPr="0045624C">
        <w:rPr>
          <w:spacing w:val="4"/>
        </w:rPr>
        <w:t>m</w:t>
      </w:r>
      <w:r w:rsidRPr="0045624C">
        <w:t>e</w:t>
      </w:r>
      <w:r w:rsidRPr="0045624C">
        <w:rPr>
          <w:spacing w:val="24"/>
        </w:rPr>
        <w:t xml:space="preserve"> </w:t>
      </w:r>
      <w:r w:rsidRPr="0045624C">
        <w:rPr>
          <w:spacing w:val="1"/>
        </w:rPr>
        <w:t>s</w:t>
      </w:r>
      <w:r w:rsidRPr="0045624C">
        <w:t>p</w:t>
      </w:r>
      <w:r w:rsidRPr="0045624C">
        <w:rPr>
          <w:spacing w:val="-1"/>
        </w:rPr>
        <w:t>e</w:t>
      </w:r>
      <w:r w:rsidRPr="0045624C">
        <w:t>nt</w:t>
      </w:r>
      <w:r w:rsidRPr="0045624C">
        <w:rPr>
          <w:spacing w:val="23"/>
        </w:rPr>
        <w:t xml:space="preserve"> </w:t>
      </w:r>
      <w:r w:rsidRPr="0045624C">
        <w:rPr>
          <w:spacing w:val="-1"/>
        </w:rPr>
        <w:t>i</w:t>
      </w:r>
      <w:r w:rsidRPr="0045624C">
        <w:t>n</w:t>
      </w:r>
      <w:r w:rsidRPr="0045624C">
        <w:rPr>
          <w:spacing w:val="26"/>
        </w:rPr>
        <w:t xml:space="preserve"> </w:t>
      </w:r>
      <w:r w:rsidRPr="0045624C">
        <w:t>the</w:t>
      </w:r>
      <w:r w:rsidRPr="0045624C">
        <w:rPr>
          <w:spacing w:val="24"/>
        </w:rPr>
        <w:t xml:space="preserve"> </w:t>
      </w:r>
      <w:r w:rsidRPr="0045624C">
        <w:t>pro</w:t>
      </w:r>
      <w:r w:rsidRPr="0045624C">
        <w:rPr>
          <w:spacing w:val="-1"/>
        </w:rPr>
        <w:t>vi</w:t>
      </w:r>
      <w:r w:rsidRPr="0045624C">
        <w:rPr>
          <w:spacing w:val="1"/>
        </w:rPr>
        <w:t>s</w:t>
      </w:r>
      <w:r w:rsidRPr="0045624C">
        <w:rPr>
          <w:spacing w:val="-1"/>
        </w:rPr>
        <w:t>i</w:t>
      </w:r>
      <w:r w:rsidRPr="0045624C">
        <w:t>on</w:t>
      </w:r>
      <w:r w:rsidRPr="0045624C">
        <w:rPr>
          <w:spacing w:val="19"/>
        </w:rPr>
        <w:t xml:space="preserve"> </w:t>
      </w:r>
      <w:r w:rsidRPr="0045624C">
        <w:t>of</w:t>
      </w:r>
      <w:r w:rsidRPr="0045624C">
        <w:rPr>
          <w:spacing w:val="25"/>
        </w:rPr>
        <w:t xml:space="preserve"> </w:t>
      </w:r>
      <w:r w:rsidRPr="0045624C">
        <w:t>the</w:t>
      </w:r>
      <w:r w:rsidRPr="0045624C">
        <w:rPr>
          <w:spacing w:val="22"/>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1"/>
        </w:rPr>
        <w:t>s</w:t>
      </w:r>
      <w:r w:rsidRPr="0045624C">
        <w:t>, grade</w:t>
      </w:r>
      <w:r w:rsidRPr="0045624C">
        <w:rPr>
          <w:spacing w:val="1"/>
        </w:rPr>
        <w:t xml:space="preserve"> </w:t>
      </w:r>
      <w:r w:rsidRPr="0045624C">
        <w:t>a</w:t>
      </w:r>
      <w:r w:rsidRPr="0045624C">
        <w:rPr>
          <w:spacing w:val="-1"/>
        </w:rPr>
        <w:t>n</w:t>
      </w:r>
      <w:r w:rsidRPr="0045624C">
        <w:t>d</w:t>
      </w:r>
      <w:r w:rsidRPr="0045624C">
        <w:rPr>
          <w:spacing w:val="3"/>
        </w:rPr>
        <w:t xml:space="preserve"> </w:t>
      </w:r>
      <w:r w:rsidRPr="0045624C">
        <w:t>ter</w:t>
      </w:r>
      <w:r w:rsidRPr="0045624C">
        <w:rPr>
          <w:spacing w:val="5"/>
        </w:rPr>
        <w:t>m</w:t>
      </w:r>
      <w:r w:rsidRPr="0045624C">
        <w:t>s</w:t>
      </w:r>
      <w:r w:rsidRPr="0045624C">
        <w:rPr>
          <w:spacing w:val="3"/>
        </w:rPr>
        <w:t xml:space="preserve"> </w:t>
      </w:r>
      <w:r w:rsidRPr="0045624C">
        <w:t>a</w:t>
      </w:r>
      <w:r w:rsidRPr="0045624C">
        <w:rPr>
          <w:spacing w:val="-1"/>
        </w:rPr>
        <w:t>n</w:t>
      </w:r>
      <w:r w:rsidRPr="0045624C">
        <w:t>d</w:t>
      </w:r>
      <w:r w:rsidRPr="0045624C">
        <w:rPr>
          <w:spacing w:val="3"/>
        </w:rPr>
        <w:t xml:space="preserve"> </w:t>
      </w:r>
      <w:r w:rsidRPr="0045624C">
        <w:rPr>
          <w:spacing w:val="1"/>
        </w:rPr>
        <w:t>c</w:t>
      </w:r>
      <w:r w:rsidRPr="0045624C">
        <w:t>o</w:t>
      </w:r>
      <w:r w:rsidRPr="0045624C">
        <w:rPr>
          <w:spacing w:val="-1"/>
        </w:rPr>
        <w:t>n</w:t>
      </w:r>
      <w:r w:rsidRPr="0045624C">
        <w:t>d</w:t>
      </w:r>
      <w:r w:rsidRPr="0045624C">
        <w:rPr>
          <w:spacing w:val="-1"/>
        </w:rPr>
        <w:t>i</w:t>
      </w:r>
      <w:r w:rsidRPr="0045624C">
        <w:t>t</w:t>
      </w:r>
      <w:r w:rsidRPr="0045624C">
        <w:rPr>
          <w:spacing w:val="-1"/>
        </w:rPr>
        <w:t>i</w:t>
      </w:r>
      <w:r w:rsidRPr="0045624C">
        <w:t>o</w:t>
      </w:r>
      <w:r w:rsidRPr="0045624C">
        <w:rPr>
          <w:spacing w:val="-1"/>
        </w:rPr>
        <w:t>n</w:t>
      </w:r>
      <w:r w:rsidRPr="0045624C">
        <w:t>s</w:t>
      </w:r>
      <w:r w:rsidRPr="0045624C">
        <w:rPr>
          <w:spacing w:val="-1"/>
        </w:rPr>
        <w:t xml:space="preserve"> </w:t>
      </w:r>
      <w:r w:rsidRPr="0045624C">
        <w:t>of</w:t>
      </w:r>
      <w:r w:rsidRPr="0045624C">
        <w:rPr>
          <w:spacing w:val="6"/>
        </w:rPr>
        <w:t xml:space="preserve"> </w:t>
      </w:r>
      <w:r w:rsidRPr="0045624C">
        <w:t>e</w:t>
      </w:r>
      <w:r w:rsidRPr="0045624C">
        <w:rPr>
          <w:spacing w:val="8"/>
        </w:rPr>
        <w:t>m</w:t>
      </w:r>
      <w:r w:rsidRPr="0045624C">
        <w:t>p</w:t>
      </w:r>
      <w:r w:rsidRPr="0045624C">
        <w:rPr>
          <w:spacing w:val="-1"/>
        </w:rPr>
        <w:t>l</w:t>
      </w:r>
      <w:r w:rsidRPr="0045624C">
        <w:t>o</w:t>
      </w:r>
      <w:r w:rsidRPr="0045624C">
        <w:rPr>
          <w:spacing w:val="-6"/>
        </w:rPr>
        <w:t>y</w:t>
      </w:r>
      <w:r w:rsidRPr="0045624C">
        <w:rPr>
          <w:spacing w:val="4"/>
        </w:rPr>
        <w:t>m</w:t>
      </w:r>
      <w:r w:rsidRPr="0045624C">
        <w:t>e</w:t>
      </w:r>
      <w:r w:rsidRPr="0045624C">
        <w:rPr>
          <w:spacing w:val="-1"/>
        </w:rPr>
        <w:t>n</w:t>
      </w:r>
      <w:r w:rsidRPr="0045624C">
        <w:t>t</w:t>
      </w:r>
      <w:r w:rsidRPr="0045624C">
        <w:rPr>
          <w:spacing w:val="-5"/>
        </w:rPr>
        <w:t xml:space="preserve"> </w:t>
      </w:r>
      <w:r w:rsidRPr="0045624C">
        <w:t>of</w:t>
      </w:r>
      <w:r w:rsidRPr="0045624C">
        <w:rPr>
          <w:spacing w:val="6"/>
        </w:rPr>
        <w:t xml:space="preserve"> </w:t>
      </w:r>
      <w:r w:rsidRPr="0045624C">
        <w:t>a</w:t>
      </w:r>
      <w:r w:rsidRPr="0045624C">
        <w:rPr>
          <w:spacing w:val="-1"/>
        </w:rPr>
        <w:t>n</w:t>
      </w:r>
      <w:r w:rsidRPr="0045624C">
        <w:t>d</w:t>
      </w:r>
      <w:r w:rsidRPr="0045624C">
        <w:rPr>
          <w:spacing w:val="3"/>
        </w:rPr>
        <w:t xml:space="preserve"> </w:t>
      </w:r>
      <w:r w:rsidRPr="0045624C">
        <w:t>ot</w:t>
      </w:r>
      <w:r w:rsidRPr="0045624C">
        <w:rPr>
          <w:spacing w:val="-1"/>
        </w:rPr>
        <w:t>h</w:t>
      </w:r>
      <w:r w:rsidRPr="0045624C">
        <w:t>er</w:t>
      </w:r>
      <w:r w:rsidRPr="0045624C">
        <w:rPr>
          <w:spacing w:val="2"/>
        </w:rPr>
        <w:t xml:space="preserve"> </w:t>
      </w:r>
      <w:r w:rsidRPr="0045624C">
        <w:rPr>
          <w:spacing w:val="4"/>
        </w:rPr>
        <w:t>m</w:t>
      </w:r>
      <w:r w:rsidRPr="0045624C">
        <w:t>at</w:t>
      </w:r>
      <w:r w:rsidRPr="0045624C">
        <w:rPr>
          <w:spacing w:val="-1"/>
        </w:rPr>
        <w:t>t</w:t>
      </w:r>
      <w:r w:rsidRPr="0045624C">
        <w:t>ers</w:t>
      </w:r>
      <w:r w:rsidRPr="0045624C">
        <w:rPr>
          <w:spacing w:val="1"/>
        </w:rPr>
        <w:t xml:space="preserve"> </w:t>
      </w:r>
      <w:r w:rsidRPr="0045624C">
        <w:t>a</w:t>
      </w:r>
      <w:r w:rsidRPr="0045624C">
        <w:rPr>
          <w:spacing w:val="2"/>
        </w:rPr>
        <w:t>ff</w:t>
      </w:r>
      <w:r w:rsidRPr="0045624C">
        <w:t>e</w:t>
      </w:r>
      <w:r w:rsidRPr="0045624C">
        <w:rPr>
          <w:spacing w:val="1"/>
        </w:rPr>
        <w:t>c</w:t>
      </w:r>
      <w:r w:rsidRPr="0045624C">
        <w:t>t</w:t>
      </w:r>
      <w:r w:rsidRPr="0045624C">
        <w:rPr>
          <w:spacing w:val="-1"/>
        </w:rPr>
        <w:t>i</w:t>
      </w:r>
      <w:r w:rsidRPr="0045624C">
        <w:t>ng</w:t>
      </w:r>
      <w:r w:rsidRPr="0045624C">
        <w:rPr>
          <w:spacing w:val="-2"/>
        </w:rPr>
        <w:t xml:space="preserve"> </w:t>
      </w:r>
      <w:r w:rsidRPr="0045624C">
        <w:t>e</w:t>
      </w:r>
      <w:r w:rsidRPr="0045624C">
        <w:rPr>
          <w:spacing w:val="-1"/>
        </w:rPr>
        <w:t>a</w:t>
      </w:r>
      <w:r w:rsidRPr="0045624C">
        <w:rPr>
          <w:spacing w:val="1"/>
        </w:rPr>
        <w:t>c</w:t>
      </w:r>
      <w:r w:rsidRPr="0045624C">
        <w:t xml:space="preserve">h </w:t>
      </w:r>
      <w:r w:rsidRPr="0045624C">
        <w:rPr>
          <w:spacing w:val="4"/>
        </w:rPr>
        <w:t>m</w:t>
      </w:r>
      <w:r w:rsidRPr="0045624C">
        <w:t>e</w:t>
      </w:r>
      <w:r w:rsidRPr="0045624C">
        <w:rPr>
          <w:spacing w:val="4"/>
        </w:rPr>
        <w:t>m</w:t>
      </w:r>
      <w:r w:rsidRPr="0045624C">
        <w:t>b</w:t>
      </w:r>
      <w:r w:rsidRPr="0045624C">
        <w:rPr>
          <w:spacing w:val="-1"/>
        </w:rPr>
        <w:t>e</w:t>
      </w:r>
      <w:r w:rsidRPr="0045624C">
        <w:t>r</w:t>
      </w:r>
      <w:r w:rsidRPr="0045624C">
        <w:rPr>
          <w:spacing w:val="-7"/>
        </w:rPr>
        <w:t xml:space="preserve"> </w:t>
      </w:r>
      <w:r w:rsidRPr="0045624C">
        <w:t>of</w:t>
      </w:r>
      <w:r w:rsidR="00A04CBD">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rPr>
          <w:spacing w:val="-1"/>
        </w:rPr>
        <w:t>S</w:t>
      </w:r>
      <w:r w:rsidRPr="0045624C">
        <w:t>ta</w:t>
      </w:r>
      <w:r w:rsidRPr="0045624C">
        <w:rPr>
          <w:spacing w:val="1"/>
        </w:rPr>
        <w:t>f</w:t>
      </w:r>
      <w:r w:rsidRPr="0045624C">
        <w:t>f</w:t>
      </w:r>
      <w:r w:rsidRPr="0045624C">
        <w:rPr>
          <w:spacing w:val="-2"/>
        </w:rPr>
        <w:t xml:space="preserve"> </w:t>
      </w:r>
      <w:r w:rsidRPr="0045624C">
        <w:t>(the</w:t>
      </w:r>
      <w:r w:rsidRPr="0045624C">
        <w:rPr>
          <w:spacing w:val="-4"/>
        </w:rPr>
        <w:t xml:space="preserve"> </w:t>
      </w:r>
      <w:r w:rsidRPr="0045624C">
        <w:t>“</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11"/>
        </w:rPr>
        <w:t xml:space="preserve"> </w:t>
      </w:r>
      <w:r w:rsidRPr="0045624C">
        <w:t>I</w:t>
      </w:r>
      <w:r w:rsidRPr="0045624C">
        <w:rPr>
          <w:spacing w:val="-1"/>
        </w:rPr>
        <w:t>n</w:t>
      </w:r>
      <w:r w:rsidRPr="0045624C">
        <w:rPr>
          <w:spacing w:val="2"/>
        </w:rPr>
        <w:t>f</w:t>
      </w:r>
      <w:r w:rsidRPr="0045624C">
        <w:t>or</w:t>
      </w:r>
      <w:r w:rsidRPr="0045624C">
        <w:rPr>
          <w:spacing w:val="5"/>
        </w:rPr>
        <w:t>m</w:t>
      </w:r>
      <w:r w:rsidRPr="0045624C">
        <w:t>at</w:t>
      </w:r>
      <w:r w:rsidRPr="0045624C">
        <w:rPr>
          <w:spacing w:val="-2"/>
        </w:rPr>
        <w:t>i</w:t>
      </w:r>
      <w:r w:rsidRPr="0045624C">
        <w:t>o</w:t>
      </w:r>
      <w:r w:rsidRPr="0045624C">
        <w:rPr>
          <w:spacing w:val="-1"/>
        </w:rPr>
        <w:t>n</w:t>
      </w:r>
      <w:r w:rsidRPr="0045624C">
        <w:rPr>
          <w:spacing w:val="1"/>
        </w:rPr>
        <w:t>”)</w:t>
      </w:r>
      <w:r w:rsidRPr="0045624C">
        <w:t>;</w:t>
      </w:r>
      <w:r w:rsidRPr="0045624C">
        <w:rPr>
          <w:spacing w:val="-12"/>
        </w:rPr>
        <w:t xml:space="preserve"> </w:t>
      </w:r>
      <w:r w:rsidRPr="0045624C">
        <w:rPr>
          <w:spacing w:val="-1"/>
        </w:rPr>
        <w:t>a</w:t>
      </w:r>
      <w:r w:rsidRPr="0045624C">
        <w:t>nd</w:t>
      </w:r>
    </w:p>
    <w:p w14:paraId="7D2BEDAC" w14:textId="77777777" w:rsidR="00E11382" w:rsidRPr="00693E6F" w:rsidRDefault="00B56D2C" w:rsidP="00AD3CEA">
      <w:pPr>
        <w:pStyle w:val="Heading3"/>
      </w:pPr>
      <w:r w:rsidRPr="0045624C">
        <w:t>n</w:t>
      </w:r>
      <w:r w:rsidRPr="0045624C">
        <w:rPr>
          <w:spacing w:val="-1"/>
        </w:rPr>
        <w:t>o</w:t>
      </w:r>
      <w:r w:rsidRPr="0045624C">
        <w:t>t</w:t>
      </w:r>
      <w:r w:rsidRPr="0045624C">
        <w:rPr>
          <w:spacing w:val="-1"/>
        </w:rPr>
        <w:t>i</w:t>
      </w:r>
      <w:r w:rsidRPr="0045624C">
        <w:rPr>
          <w:spacing w:val="2"/>
        </w:rPr>
        <w:t>f</w:t>
      </w:r>
      <w:r w:rsidRPr="0045624C">
        <w:t>y</w:t>
      </w:r>
      <w:r w:rsidR="00A04CBD">
        <w:t xml:space="preserve"> </w:t>
      </w:r>
      <w:r w:rsidRPr="0045624C">
        <w:t>the</w:t>
      </w:r>
      <w:r w:rsidR="00A04CBD">
        <w:t xml:space="preserve"> </w:t>
      </w:r>
      <w:r w:rsidRPr="0045624C">
        <w:t>Cu</w:t>
      </w:r>
      <w:r w:rsidRPr="0045624C">
        <w:rPr>
          <w:spacing w:val="1"/>
        </w:rPr>
        <w:t>s</w:t>
      </w:r>
      <w:r w:rsidRPr="0045624C">
        <w:t>to</w:t>
      </w:r>
      <w:r w:rsidRPr="0045624C">
        <w:rPr>
          <w:spacing w:val="4"/>
        </w:rPr>
        <w:t>m</w:t>
      </w:r>
      <w:r w:rsidRPr="0045624C">
        <w:t>er</w:t>
      </w:r>
      <w:r w:rsidR="00A04CBD">
        <w:t xml:space="preserve"> </w:t>
      </w:r>
      <w:r w:rsidRPr="0045624C">
        <w:rPr>
          <w:spacing w:val="-1"/>
        </w:rPr>
        <w:t>i</w:t>
      </w:r>
      <w:r w:rsidRPr="0045624C">
        <w:t>n</w:t>
      </w:r>
      <w:r w:rsidR="00A04CBD">
        <w:t xml:space="preserve"> </w:t>
      </w:r>
      <w:r w:rsidRPr="0045624C">
        <w:rPr>
          <w:spacing w:val="-2"/>
        </w:rPr>
        <w:t>w</w:t>
      </w:r>
      <w:r w:rsidRPr="0045624C">
        <w:rPr>
          <w:spacing w:val="1"/>
        </w:rPr>
        <w:t>r</w:t>
      </w:r>
      <w:r w:rsidRPr="0045624C">
        <w:rPr>
          <w:spacing w:val="-1"/>
        </w:rPr>
        <w:t>i</w:t>
      </w:r>
      <w:r w:rsidRPr="0045624C">
        <w:t>t</w:t>
      </w:r>
      <w:r w:rsidRPr="0045624C">
        <w:rPr>
          <w:spacing w:val="-1"/>
        </w:rPr>
        <w:t>i</w:t>
      </w:r>
      <w:r w:rsidRPr="0045624C">
        <w:t>ng</w:t>
      </w:r>
      <w:r w:rsidR="00A04CBD">
        <w:t xml:space="preserve"> </w:t>
      </w:r>
      <w:r w:rsidRPr="0045624C">
        <w:t>of</w:t>
      </w:r>
      <w:r w:rsidR="00A04CBD">
        <w:t xml:space="preserve"> </w:t>
      </w:r>
      <w:r w:rsidRPr="0045624C">
        <w:t>a</w:t>
      </w:r>
      <w:r w:rsidRPr="0045624C">
        <w:rPr>
          <w:spacing w:val="-1"/>
        </w:rPr>
        <w:t>n</w:t>
      </w:r>
      <w:r w:rsidRPr="0045624C">
        <w:t>y</w:t>
      </w:r>
      <w:r w:rsidR="00A04CBD">
        <w:t xml:space="preserve"> </w:t>
      </w:r>
      <w:r w:rsidRPr="0045624C">
        <w:rPr>
          <w:spacing w:val="4"/>
        </w:rPr>
        <w:t>m</w:t>
      </w:r>
      <w:r w:rsidRPr="0045624C">
        <w:t>at</w:t>
      </w:r>
      <w:r w:rsidRPr="0045624C">
        <w:rPr>
          <w:spacing w:val="-1"/>
        </w:rPr>
        <w:t>e</w:t>
      </w:r>
      <w:r w:rsidRPr="0045624C">
        <w:rPr>
          <w:spacing w:val="1"/>
        </w:rPr>
        <w:t>r</w:t>
      </w:r>
      <w:r w:rsidRPr="0045624C">
        <w:rPr>
          <w:spacing w:val="-1"/>
        </w:rPr>
        <w:t>i</w:t>
      </w:r>
      <w:r w:rsidRPr="0045624C">
        <w:t>al</w:t>
      </w:r>
      <w:r w:rsidR="00A04CBD">
        <w:t xml:space="preserve"> </w:t>
      </w:r>
      <w:r w:rsidRPr="0045624C">
        <w:rPr>
          <w:spacing w:val="1"/>
        </w:rPr>
        <w:t>c</w:t>
      </w:r>
      <w:r w:rsidRPr="0045624C">
        <w:t>h</w:t>
      </w:r>
      <w:r w:rsidRPr="0045624C">
        <w:rPr>
          <w:spacing w:val="-1"/>
        </w:rPr>
        <w:t>a</w:t>
      </w:r>
      <w:r w:rsidRPr="0045624C">
        <w:t>n</w:t>
      </w:r>
      <w:r w:rsidRPr="0045624C">
        <w:rPr>
          <w:spacing w:val="-1"/>
        </w:rPr>
        <w:t>g</w:t>
      </w:r>
      <w:r w:rsidRPr="0045624C">
        <w:t>es</w:t>
      </w:r>
      <w:r w:rsidR="00A04CBD">
        <w:t xml:space="preserve"> </w:t>
      </w:r>
      <w:r w:rsidRPr="0045624C">
        <w:t>to</w:t>
      </w:r>
      <w:r w:rsidR="00A04CBD">
        <w:t xml:space="preserve"> </w:t>
      </w:r>
      <w:r w:rsidRPr="0045624C">
        <w:t>the</w:t>
      </w:r>
      <w:r w:rsidR="00A04CBD">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00693E6F">
        <w:t xml:space="preserve"> </w:t>
      </w:r>
      <w:r w:rsidRPr="00693E6F">
        <w:t>In</w:t>
      </w:r>
      <w:r w:rsidRPr="00693E6F">
        <w:rPr>
          <w:spacing w:val="1"/>
        </w:rPr>
        <w:t>f</w:t>
      </w:r>
      <w:r w:rsidRPr="00693E6F">
        <w:t>or</w:t>
      </w:r>
      <w:r w:rsidRPr="00693E6F">
        <w:rPr>
          <w:spacing w:val="5"/>
        </w:rPr>
        <w:t>m</w:t>
      </w:r>
      <w:r w:rsidRPr="00693E6F">
        <w:t>at</w:t>
      </w:r>
      <w:r w:rsidRPr="00693E6F">
        <w:rPr>
          <w:spacing w:val="-2"/>
        </w:rPr>
        <w:t>i</w:t>
      </w:r>
      <w:r w:rsidRPr="00693E6F">
        <w:t>on</w:t>
      </w:r>
      <w:r w:rsidRPr="00693E6F">
        <w:rPr>
          <w:spacing w:val="-11"/>
        </w:rPr>
        <w:t xml:space="preserve"> </w:t>
      </w:r>
      <w:r w:rsidRPr="00693E6F">
        <w:t>as</w:t>
      </w:r>
      <w:r w:rsidRPr="00693E6F">
        <w:rPr>
          <w:spacing w:val="-2"/>
        </w:rPr>
        <w:t xml:space="preserve"> </w:t>
      </w:r>
      <w:r w:rsidRPr="00693E6F">
        <w:rPr>
          <w:spacing w:val="1"/>
        </w:rPr>
        <w:t>s</w:t>
      </w:r>
      <w:r w:rsidRPr="00693E6F">
        <w:t>o</w:t>
      </w:r>
      <w:r w:rsidRPr="00693E6F">
        <w:rPr>
          <w:spacing w:val="-1"/>
        </w:rPr>
        <w:t>o</w:t>
      </w:r>
      <w:r w:rsidRPr="00693E6F">
        <w:t>n</w:t>
      </w:r>
      <w:r w:rsidRPr="00693E6F">
        <w:rPr>
          <w:spacing w:val="-4"/>
        </w:rPr>
        <w:t xml:space="preserve"> </w:t>
      </w:r>
      <w:r w:rsidRPr="00693E6F">
        <w:rPr>
          <w:spacing w:val="-1"/>
        </w:rPr>
        <w:t>a</w:t>
      </w:r>
      <w:r w:rsidRPr="00693E6F">
        <w:t>s</w:t>
      </w:r>
      <w:r w:rsidRPr="00693E6F">
        <w:rPr>
          <w:spacing w:val="-1"/>
        </w:rPr>
        <w:t xml:space="preserve"> </w:t>
      </w:r>
      <w:r w:rsidRPr="00693E6F">
        <w:t>pra</w:t>
      </w:r>
      <w:r w:rsidRPr="00693E6F">
        <w:rPr>
          <w:spacing w:val="1"/>
        </w:rPr>
        <w:t>c</w:t>
      </w:r>
      <w:r w:rsidRPr="00693E6F">
        <w:t>t</w:t>
      </w:r>
      <w:r w:rsidRPr="00693E6F">
        <w:rPr>
          <w:spacing w:val="-1"/>
        </w:rPr>
        <w:t>i</w:t>
      </w:r>
      <w:r w:rsidRPr="00693E6F">
        <w:rPr>
          <w:spacing w:val="1"/>
        </w:rPr>
        <w:t>c</w:t>
      </w:r>
      <w:r w:rsidRPr="00693E6F">
        <w:t>a</w:t>
      </w:r>
      <w:r w:rsidRPr="00693E6F">
        <w:rPr>
          <w:spacing w:val="-1"/>
        </w:rPr>
        <w:t>bl</w:t>
      </w:r>
      <w:r w:rsidRPr="00693E6F">
        <w:t>e</w:t>
      </w:r>
      <w:r w:rsidRPr="00693E6F">
        <w:rPr>
          <w:spacing w:val="-10"/>
        </w:rPr>
        <w:t xml:space="preserve"> </w:t>
      </w:r>
      <w:r w:rsidRPr="00693E6F">
        <w:rPr>
          <w:spacing w:val="-1"/>
        </w:rPr>
        <w:t>a</w:t>
      </w:r>
      <w:r w:rsidRPr="00693E6F">
        <w:t>s</w:t>
      </w:r>
      <w:r w:rsidRPr="00693E6F">
        <w:rPr>
          <w:spacing w:val="-1"/>
        </w:rPr>
        <w:t xml:space="preserve"> </w:t>
      </w:r>
      <w:r w:rsidRPr="00693E6F">
        <w:t>a</w:t>
      </w:r>
      <w:r w:rsidRPr="00693E6F">
        <w:rPr>
          <w:spacing w:val="-1"/>
        </w:rPr>
        <w:t>n</w:t>
      </w:r>
      <w:r w:rsidRPr="00693E6F">
        <w:t>d wh</w:t>
      </w:r>
      <w:r w:rsidRPr="00693E6F">
        <w:rPr>
          <w:spacing w:val="-1"/>
        </w:rPr>
        <w:t>e</w:t>
      </w:r>
      <w:r w:rsidRPr="00693E6F">
        <w:t>n</w:t>
      </w:r>
      <w:r w:rsidRPr="00693E6F">
        <w:rPr>
          <w:spacing w:val="-5"/>
        </w:rPr>
        <w:t xml:space="preserve"> </w:t>
      </w:r>
      <w:r w:rsidRPr="00693E6F">
        <w:t>su</w:t>
      </w:r>
      <w:r w:rsidRPr="00693E6F">
        <w:rPr>
          <w:spacing w:val="1"/>
        </w:rPr>
        <w:t>c</w:t>
      </w:r>
      <w:r w:rsidRPr="00693E6F">
        <w:t>h</w:t>
      </w:r>
      <w:r w:rsidRPr="00693E6F">
        <w:rPr>
          <w:spacing w:val="-4"/>
        </w:rPr>
        <w:t xml:space="preserve"> </w:t>
      </w:r>
      <w:r w:rsidRPr="00693E6F">
        <w:t>ch</w:t>
      </w:r>
      <w:r w:rsidRPr="00693E6F">
        <w:rPr>
          <w:spacing w:val="-1"/>
        </w:rPr>
        <w:t>a</w:t>
      </w:r>
      <w:r w:rsidRPr="00693E6F">
        <w:t>n</w:t>
      </w:r>
      <w:r w:rsidRPr="00693E6F">
        <w:rPr>
          <w:spacing w:val="-1"/>
        </w:rPr>
        <w:t>g</w:t>
      </w:r>
      <w:r w:rsidRPr="00693E6F">
        <w:t>es</w:t>
      </w:r>
      <w:r w:rsidRPr="00693E6F">
        <w:rPr>
          <w:spacing w:val="-8"/>
        </w:rPr>
        <w:t xml:space="preserve"> </w:t>
      </w:r>
      <w:r w:rsidRPr="00693E6F">
        <w:t>ar</w:t>
      </w:r>
      <w:r w:rsidRPr="00693E6F">
        <w:rPr>
          <w:spacing w:val="-1"/>
        </w:rPr>
        <w:t>i</w:t>
      </w:r>
      <w:r w:rsidRPr="00693E6F">
        <w:rPr>
          <w:spacing w:val="1"/>
        </w:rPr>
        <w:t>s</w:t>
      </w:r>
      <w:r w:rsidRPr="00693E6F">
        <w:t>e.</w:t>
      </w:r>
    </w:p>
    <w:p w14:paraId="1949CE62" w14:textId="77777777" w:rsidR="00E11382" w:rsidRPr="0045624C" w:rsidRDefault="00B56D2C" w:rsidP="00AD3CEA">
      <w:pPr>
        <w:pStyle w:val="Heading2"/>
      </w:pPr>
      <w:r w:rsidRPr="0045624C">
        <w:t>The</w:t>
      </w:r>
      <w:r w:rsidRPr="0045624C">
        <w:rPr>
          <w:spacing w:val="1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2"/>
        </w:rPr>
        <w:t xml:space="preserve"> </w:t>
      </w:r>
      <w:proofErr w:type="spellStart"/>
      <w:r w:rsidRPr="0045624C">
        <w:t>a</w:t>
      </w:r>
      <w:r w:rsidRPr="0045624C">
        <w:rPr>
          <w:spacing w:val="-1"/>
        </w:rPr>
        <w:t>u</w:t>
      </w:r>
      <w:r w:rsidRPr="0045624C">
        <w:t>th</w:t>
      </w:r>
      <w:r w:rsidRPr="0045624C">
        <w:rPr>
          <w:spacing w:val="-1"/>
        </w:rPr>
        <w:t>o</w:t>
      </w:r>
      <w:r w:rsidRPr="0045624C">
        <w:rPr>
          <w:spacing w:val="1"/>
        </w:rPr>
        <w:t>r</w:t>
      </w:r>
      <w:r w:rsidRPr="0045624C">
        <w:rPr>
          <w:spacing w:val="-1"/>
        </w:rPr>
        <w:t>i</w:t>
      </w:r>
      <w:r w:rsidRPr="0045624C">
        <w:rPr>
          <w:spacing w:val="1"/>
        </w:rPr>
        <w:t>s</w:t>
      </w:r>
      <w:r w:rsidRPr="0045624C">
        <w:t>es</w:t>
      </w:r>
      <w:proofErr w:type="spellEnd"/>
      <w:r w:rsidRPr="0045624C">
        <w:rPr>
          <w:spacing w:val="12"/>
        </w:rPr>
        <w:t xml:space="preserve"> </w:t>
      </w:r>
      <w:r w:rsidRPr="0045624C">
        <w:t>the</w:t>
      </w:r>
      <w:r w:rsidRPr="0045624C">
        <w:rPr>
          <w:spacing w:val="12"/>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to</w:t>
      </w:r>
      <w:r w:rsidRPr="0045624C">
        <w:rPr>
          <w:spacing w:val="14"/>
        </w:rPr>
        <w:t xml:space="preserve"> </w:t>
      </w:r>
      <w:r w:rsidRPr="0045624C">
        <w:t>u</w:t>
      </w:r>
      <w:r w:rsidRPr="0045624C">
        <w:rPr>
          <w:spacing w:val="1"/>
        </w:rPr>
        <w:t>s</w:t>
      </w:r>
      <w:r w:rsidRPr="0045624C">
        <w:t>e</w:t>
      </w:r>
      <w:r w:rsidRPr="0045624C">
        <w:rPr>
          <w:spacing w:val="13"/>
        </w:rPr>
        <w:t xml:space="preserve"> </w:t>
      </w:r>
      <w:r w:rsidRPr="0045624C">
        <w:t>or</w:t>
      </w:r>
      <w:r w:rsidRPr="0045624C">
        <w:rPr>
          <w:spacing w:val="15"/>
        </w:rPr>
        <w:t xml:space="preserve"> </w:t>
      </w:r>
      <w:r w:rsidRPr="0045624C">
        <w:t>d</w:t>
      </w:r>
      <w:r w:rsidRPr="0045624C">
        <w:rPr>
          <w:spacing w:val="-1"/>
        </w:rPr>
        <w:t>i</w:t>
      </w:r>
      <w:r w:rsidRPr="0045624C">
        <w:rPr>
          <w:spacing w:val="1"/>
        </w:rPr>
        <w:t>sc</w:t>
      </w:r>
      <w:r w:rsidRPr="0045624C">
        <w:rPr>
          <w:spacing w:val="-1"/>
        </w:rPr>
        <w:t>l</w:t>
      </w:r>
      <w:r w:rsidRPr="0045624C">
        <w:t>o</w:t>
      </w:r>
      <w:r w:rsidRPr="0045624C">
        <w:rPr>
          <w:spacing w:val="1"/>
        </w:rPr>
        <w:t>s</w:t>
      </w:r>
      <w:r w:rsidRPr="0045624C">
        <w:t>e</w:t>
      </w:r>
      <w:r w:rsidRPr="0045624C">
        <w:rPr>
          <w:spacing w:val="9"/>
        </w:rPr>
        <w:t xml:space="preserve"> </w:t>
      </w:r>
      <w:r w:rsidRPr="0045624C">
        <w:rPr>
          <w:spacing w:val="1"/>
        </w:rPr>
        <w:t>s</w:t>
      </w:r>
      <w:r w:rsidRPr="0045624C">
        <w:t>u</w:t>
      </w:r>
      <w:r w:rsidRPr="0045624C">
        <w:rPr>
          <w:spacing w:val="1"/>
        </w:rPr>
        <w:t>c</w:t>
      </w:r>
      <w:r w:rsidRPr="0045624C">
        <w:t>h</w:t>
      </w:r>
      <w:r w:rsidRPr="0045624C">
        <w:rPr>
          <w:spacing w:val="12"/>
        </w:rPr>
        <w:t xml:space="preserve"> </w:t>
      </w:r>
      <w:r w:rsidRPr="0045624C">
        <w:t>of</w:t>
      </w:r>
      <w:r w:rsidRPr="0045624C">
        <w:rPr>
          <w:spacing w:val="16"/>
        </w:rPr>
        <w:t xml:space="preserve"> </w:t>
      </w:r>
      <w:r w:rsidRPr="0045624C">
        <w:t>the</w:t>
      </w:r>
      <w:r w:rsidRPr="0045624C">
        <w:rPr>
          <w:spacing w:val="12"/>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6"/>
        </w:rPr>
        <w:t xml:space="preserve"> </w:t>
      </w:r>
      <w:r w:rsidRPr="0045624C">
        <w:t>In</w:t>
      </w:r>
      <w:r w:rsidRPr="0045624C">
        <w:rPr>
          <w:spacing w:val="1"/>
        </w:rPr>
        <w:t>f</w:t>
      </w:r>
      <w:r w:rsidRPr="0045624C">
        <w:t>or</w:t>
      </w:r>
      <w:r w:rsidRPr="0045624C">
        <w:rPr>
          <w:spacing w:val="5"/>
        </w:rPr>
        <w:t>m</w:t>
      </w:r>
      <w:r w:rsidRPr="0045624C">
        <w:t>at</w:t>
      </w:r>
      <w:r w:rsidRPr="0045624C">
        <w:rPr>
          <w:spacing w:val="-2"/>
        </w:rPr>
        <w:t>i</w:t>
      </w:r>
      <w:r w:rsidRPr="0045624C">
        <w:t>on</w:t>
      </w:r>
      <w:r w:rsidRPr="0045624C">
        <w:rPr>
          <w:spacing w:val="5"/>
        </w:rPr>
        <w:t xml:space="preserve"> </w:t>
      </w:r>
      <w:r w:rsidRPr="0045624C">
        <w:t>to a</w:t>
      </w:r>
      <w:r w:rsidRPr="0045624C">
        <w:rPr>
          <w:spacing w:val="-1"/>
        </w:rPr>
        <w:t>n</w:t>
      </w:r>
      <w:r w:rsidRPr="0045624C">
        <w:t>y</w:t>
      </w:r>
      <w:r w:rsidRPr="0045624C">
        <w:rPr>
          <w:spacing w:val="22"/>
        </w:rPr>
        <w:t xml:space="preserve"> </w:t>
      </w:r>
      <w:r w:rsidRPr="0045624C">
        <w:t>New</w:t>
      </w:r>
      <w:r w:rsidRPr="0045624C">
        <w:rPr>
          <w:spacing w:val="2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4"/>
        </w:rPr>
        <w:t xml:space="preserve"> </w:t>
      </w:r>
      <w:r w:rsidRPr="0045624C">
        <w:t>a</w:t>
      </w:r>
      <w:r w:rsidRPr="0045624C">
        <w:rPr>
          <w:spacing w:val="-1"/>
        </w:rPr>
        <w:t>n</w:t>
      </w:r>
      <w:r w:rsidRPr="0045624C">
        <w:t>d</w:t>
      </w:r>
      <w:r w:rsidRPr="0045624C">
        <w:rPr>
          <w:spacing w:val="27"/>
        </w:rPr>
        <w:t xml:space="preserve"> </w:t>
      </w:r>
      <w:r w:rsidRPr="0045624C">
        <w:t>to</w:t>
      </w:r>
      <w:r w:rsidRPr="0045624C">
        <w:rPr>
          <w:spacing w:val="28"/>
        </w:rPr>
        <w:t xml:space="preserve"> </w:t>
      </w:r>
      <w:r w:rsidRPr="0045624C">
        <w:rPr>
          <w:spacing w:val="1"/>
        </w:rPr>
        <w:t>s</w:t>
      </w:r>
      <w:r w:rsidRPr="0045624C">
        <w:t>u</w:t>
      </w:r>
      <w:r w:rsidRPr="0045624C">
        <w:rPr>
          <w:spacing w:val="1"/>
        </w:rPr>
        <w:t>c</w:t>
      </w:r>
      <w:r w:rsidRPr="0045624C">
        <w:t>h</w:t>
      </w:r>
      <w:r w:rsidRPr="0045624C">
        <w:rPr>
          <w:spacing w:val="26"/>
        </w:rPr>
        <w:t xml:space="preserve"> </w:t>
      </w:r>
      <w:r w:rsidRPr="0045624C">
        <w:t>ot</w:t>
      </w:r>
      <w:r w:rsidRPr="0045624C">
        <w:rPr>
          <w:spacing w:val="-1"/>
        </w:rPr>
        <w:t>h</w:t>
      </w:r>
      <w:r w:rsidRPr="0045624C">
        <w:t>er</w:t>
      </w:r>
      <w:r w:rsidRPr="0045624C">
        <w:rPr>
          <w:spacing w:val="26"/>
        </w:rPr>
        <w:t xml:space="preserve"> </w:t>
      </w:r>
      <w:r w:rsidRPr="0045624C">
        <w:t>th</w:t>
      </w:r>
      <w:r w:rsidRPr="0045624C">
        <w:rPr>
          <w:spacing w:val="-2"/>
        </w:rPr>
        <w:t>i</w:t>
      </w:r>
      <w:r w:rsidRPr="0045624C">
        <w:rPr>
          <w:spacing w:val="1"/>
        </w:rPr>
        <w:t>r</w:t>
      </w:r>
      <w:r w:rsidRPr="0045624C">
        <w:t>d</w:t>
      </w:r>
      <w:r w:rsidRPr="0045624C">
        <w:rPr>
          <w:spacing w:val="27"/>
        </w:rPr>
        <w:t xml:space="preserve"> </w:t>
      </w:r>
      <w:r w:rsidRPr="0045624C">
        <w:t>p</w:t>
      </w:r>
      <w:r w:rsidRPr="0045624C">
        <w:rPr>
          <w:spacing w:val="-1"/>
        </w:rPr>
        <w:t>a</w:t>
      </w:r>
      <w:r w:rsidRPr="0045624C">
        <w:rPr>
          <w:spacing w:val="1"/>
        </w:rPr>
        <w:t>r</w:t>
      </w:r>
      <w:r w:rsidRPr="0045624C">
        <w:t>t</w:t>
      </w:r>
      <w:r w:rsidRPr="0045624C">
        <w:rPr>
          <w:spacing w:val="-1"/>
        </w:rPr>
        <w:t>i</w:t>
      </w:r>
      <w:r w:rsidRPr="0045624C">
        <w:t>es</w:t>
      </w:r>
      <w:r w:rsidRPr="0045624C">
        <w:rPr>
          <w:spacing w:val="26"/>
        </w:rPr>
        <w:t xml:space="preserve"> </w:t>
      </w:r>
      <w:r w:rsidRPr="0045624C">
        <w:t>as</w:t>
      </w:r>
      <w:r w:rsidRPr="0045624C">
        <w:rPr>
          <w:spacing w:val="32"/>
        </w:rPr>
        <w:t xml:space="preserve"> </w:t>
      </w:r>
      <w:r w:rsidRPr="0045624C">
        <w:t>the</w:t>
      </w:r>
      <w:r w:rsidRPr="0045624C">
        <w:rPr>
          <w:spacing w:val="27"/>
        </w:rPr>
        <w:t xml:space="preserve"> </w:t>
      </w:r>
      <w:r w:rsidRPr="0045624C">
        <w:t>Cu</w:t>
      </w:r>
      <w:r w:rsidRPr="0045624C">
        <w:rPr>
          <w:spacing w:val="1"/>
        </w:rPr>
        <w:t>s</w:t>
      </w:r>
      <w:r w:rsidRPr="0045624C">
        <w:t>to</w:t>
      </w:r>
      <w:r w:rsidRPr="0045624C">
        <w:rPr>
          <w:spacing w:val="4"/>
        </w:rPr>
        <w:t>m</w:t>
      </w:r>
      <w:r w:rsidRPr="0045624C">
        <w:t>er</w:t>
      </w:r>
      <w:r w:rsidRPr="0045624C">
        <w:rPr>
          <w:spacing w:val="23"/>
        </w:rPr>
        <w:t xml:space="preserve"> </w:t>
      </w:r>
      <w:r w:rsidRPr="0045624C">
        <w:rPr>
          <w:spacing w:val="4"/>
        </w:rPr>
        <w:t>m</w:t>
      </w:r>
      <w:r w:rsidRPr="0045624C">
        <w:t>ay</w:t>
      </w:r>
      <w:r w:rsidRPr="0045624C">
        <w:rPr>
          <w:spacing w:val="18"/>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12"/>
        </w:rPr>
        <w:t xml:space="preserve"> </w:t>
      </w:r>
      <w:r w:rsidRPr="0045624C">
        <w:rPr>
          <w:spacing w:val="1"/>
        </w:rPr>
        <w:t>c</w:t>
      </w:r>
      <w:r w:rsidRPr="0045624C">
        <w:t>o</w:t>
      </w:r>
      <w:r w:rsidRPr="0045624C">
        <w:rPr>
          <w:spacing w:val="-1"/>
        </w:rPr>
        <w:t>n</w:t>
      </w:r>
      <w:r w:rsidRPr="0045624C">
        <w:rPr>
          <w:spacing w:val="1"/>
        </w:rPr>
        <w:t>s</w:t>
      </w:r>
      <w:r w:rsidRPr="0045624C">
        <w:rPr>
          <w:spacing w:val="-1"/>
        </w:rPr>
        <w:t>i</w:t>
      </w:r>
      <w:r w:rsidRPr="0045624C">
        <w:t>d</w:t>
      </w:r>
      <w:r w:rsidRPr="0045624C">
        <w:rPr>
          <w:spacing w:val="-1"/>
        </w:rPr>
        <w:t>e</w:t>
      </w:r>
      <w:r w:rsidRPr="0045624C">
        <w:t>r n</w:t>
      </w:r>
      <w:r w:rsidRPr="0045624C">
        <w:rPr>
          <w:spacing w:val="-1"/>
        </w:rPr>
        <w:t>e</w:t>
      </w:r>
      <w:r w:rsidRPr="0045624C">
        <w:rPr>
          <w:spacing w:val="1"/>
        </w:rPr>
        <w:t>c</w:t>
      </w:r>
      <w:r w:rsidRPr="0045624C">
        <w:t>e</w:t>
      </w:r>
      <w:r w:rsidRPr="0045624C">
        <w:rPr>
          <w:spacing w:val="1"/>
        </w:rPr>
        <w:t>ss</w:t>
      </w:r>
      <w:r w:rsidRPr="0045624C">
        <w:t>ary</w:t>
      </w:r>
      <w:r w:rsidRPr="0045624C">
        <w:rPr>
          <w:spacing w:val="14"/>
        </w:rPr>
        <w:t xml:space="preserve"> </w:t>
      </w:r>
      <w:r w:rsidRPr="0045624C">
        <w:rPr>
          <w:spacing w:val="2"/>
        </w:rPr>
        <w:t>f</w:t>
      </w:r>
      <w:r w:rsidRPr="0045624C">
        <w:t>or</w:t>
      </w:r>
      <w:r w:rsidRPr="0045624C">
        <w:rPr>
          <w:spacing w:val="26"/>
        </w:rPr>
        <w:t xml:space="preserve"> </w:t>
      </w:r>
      <w:r w:rsidRPr="0045624C">
        <w:t>the</w:t>
      </w:r>
      <w:r w:rsidRPr="0045624C">
        <w:rPr>
          <w:spacing w:val="24"/>
        </w:rPr>
        <w:t xml:space="preserve"> </w:t>
      </w:r>
      <w:r w:rsidRPr="0045624C">
        <w:t>p</w:t>
      </w:r>
      <w:r w:rsidRPr="0045624C">
        <w:rPr>
          <w:spacing w:val="-1"/>
        </w:rPr>
        <w:t>u</w:t>
      </w:r>
      <w:r w:rsidRPr="0045624C">
        <w:rPr>
          <w:spacing w:val="1"/>
        </w:rPr>
        <w:t>r</w:t>
      </w:r>
      <w:r w:rsidRPr="0045624C">
        <w:t>p</w:t>
      </w:r>
      <w:r w:rsidRPr="0045624C">
        <w:rPr>
          <w:spacing w:val="-1"/>
        </w:rPr>
        <w:t>o</w:t>
      </w:r>
      <w:r w:rsidRPr="0045624C">
        <w:rPr>
          <w:spacing w:val="1"/>
        </w:rPr>
        <w:t>s</w:t>
      </w:r>
      <w:r w:rsidRPr="0045624C">
        <w:t>es</w:t>
      </w:r>
      <w:r w:rsidRPr="0045624C">
        <w:rPr>
          <w:spacing w:val="20"/>
        </w:rPr>
        <w:t xml:space="preserve"> </w:t>
      </w:r>
      <w:r w:rsidRPr="0045624C">
        <w:t>of</w:t>
      </w:r>
      <w:r w:rsidRPr="0045624C">
        <w:rPr>
          <w:spacing w:val="25"/>
        </w:rPr>
        <w:t xml:space="preserve"> </w:t>
      </w:r>
      <w:r w:rsidRPr="0045624C">
        <w:t>p</w:t>
      </w:r>
      <w:r w:rsidRPr="0045624C">
        <w:rPr>
          <w:spacing w:val="-1"/>
        </w:rPr>
        <w:t>u</w:t>
      </w:r>
      <w:r w:rsidRPr="0045624C">
        <w:t>tt</w:t>
      </w:r>
      <w:r w:rsidRPr="0045624C">
        <w:rPr>
          <w:spacing w:val="-1"/>
        </w:rPr>
        <w:t>i</w:t>
      </w:r>
      <w:r w:rsidRPr="0045624C">
        <w:t>ng</w:t>
      </w:r>
      <w:r w:rsidRPr="0045624C">
        <w:rPr>
          <w:spacing w:val="19"/>
        </w:rPr>
        <w:t xml:space="preserve"> </w:t>
      </w:r>
      <w:r w:rsidRPr="0045624C">
        <w:t>the</w:t>
      </w:r>
      <w:r w:rsidRPr="0045624C">
        <w:rPr>
          <w:spacing w:val="22"/>
        </w:rPr>
        <w:t xml:space="preserve"> </w:t>
      </w:r>
      <w:r w:rsidRPr="0045624C">
        <w:rPr>
          <w:spacing w:val="1"/>
        </w:rPr>
        <w:t>c</w:t>
      </w:r>
      <w:r w:rsidRPr="0045624C">
        <w:t>o</w:t>
      </w:r>
      <w:r w:rsidRPr="0045624C">
        <w:rPr>
          <w:spacing w:val="-1"/>
        </w:rPr>
        <w:t>n</w:t>
      </w:r>
      <w:r w:rsidRPr="0045624C">
        <w:t>t</w:t>
      </w:r>
      <w:r w:rsidRPr="0045624C">
        <w:rPr>
          <w:spacing w:val="-1"/>
        </w:rPr>
        <w:t>i</w:t>
      </w:r>
      <w:r w:rsidRPr="0045624C">
        <w:t>n</w:t>
      </w:r>
      <w:r w:rsidRPr="0045624C">
        <w:rPr>
          <w:spacing w:val="-1"/>
        </w:rPr>
        <w:t>u</w:t>
      </w:r>
      <w:r w:rsidRPr="0045624C">
        <w:t>ed</w:t>
      </w:r>
      <w:r w:rsidRPr="0045624C">
        <w:rPr>
          <w:spacing w:val="16"/>
        </w:rPr>
        <w:t xml:space="preserve"> </w:t>
      </w:r>
      <w:r w:rsidRPr="0045624C">
        <w:t>pro</w:t>
      </w:r>
      <w:r w:rsidRPr="0045624C">
        <w:rPr>
          <w:spacing w:val="-1"/>
        </w:rPr>
        <w:t>vi</w:t>
      </w:r>
      <w:r w:rsidRPr="0045624C">
        <w:rPr>
          <w:spacing w:val="1"/>
        </w:rPr>
        <w:t>s</w:t>
      </w:r>
      <w:r w:rsidRPr="0045624C">
        <w:rPr>
          <w:spacing w:val="-1"/>
        </w:rPr>
        <w:t>i</w:t>
      </w:r>
      <w:r w:rsidRPr="0045624C">
        <w:t>on</w:t>
      </w:r>
      <w:r w:rsidRPr="0045624C">
        <w:rPr>
          <w:spacing w:val="17"/>
        </w:rPr>
        <w:t xml:space="preserve"> </w:t>
      </w:r>
      <w:r w:rsidRPr="0045624C">
        <w:t>of</w:t>
      </w:r>
      <w:r w:rsidRPr="0045624C">
        <w:rPr>
          <w:spacing w:val="25"/>
        </w:rPr>
        <w:t xml:space="preserve"> </w:t>
      </w:r>
      <w:r w:rsidRPr="0045624C">
        <w:t>the</w:t>
      </w:r>
      <w:r w:rsidRPr="0045624C">
        <w:rPr>
          <w:spacing w:val="22"/>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18"/>
        </w:rPr>
        <w:t xml:space="preserve"> </w:t>
      </w:r>
      <w:r w:rsidRPr="0045624C">
        <w:t>or</w:t>
      </w:r>
      <w:r w:rsidRPr="0045624C">
        <w:rPr>
          <w:spacing w:val="24"/>
        </w:rPr>
        <w:t xml:space="preserve"> </w:t>
      </w:r>
      <w:r w:rsidRPr="0045624C">
        <w:t>the</w:t>
      </w:r>
      <w:r w:rsidRPr="0045624C">
        <w:rPr>
          <w:spacing w:val="22"/>
        </w:rPr>
        <w:t xml:space="preserve"> </w:t>
      </w:r>
      <w:r w:rsidRPr="0045624C">
        <w:rPr>
          <w:spacing w:val="1"/>
        </w:rPr>
        <w:t>r</w:t>
      </w:r>
      <w:r w:rsidRPr="0045624C">
        <w:t>e</w:t>
      </w:r>
      <w:r w:rsidRPr="0045624C">
        <w:rPr>
          <w:spacing w:val="6"/>
        </w:rPr>
        <w:t>l</w:t>
      </w:r>
      <w:r w:rsidRPr="0045624C">
        <w:t>e</w:t>
      </w:r>
      <w:r w:rsidRPr="0045624C">
        <w:rPr>
          <w:spacing w:val="-2"/>
        </w:rPr>
        <w:t>v</w:t>
      </w:r>
      <w:r w:rsidRPr="0045624C">
        <w:t>a</w:t>
      </w:r>
      <w:r w:rsidRPr="0045624C">
        <w:rPr>
          <w:spacing w:val="-1"/>
        </w:rPr>
        <w:t>n</w:t>
      </w:r>
      <w:r w:rsidRPr="0045624C">
        <w:t>t p</w:t>
      </w:r>
      <w:r w:rsidRPr="0045624C">
        <w:rPr>
          <w:spacing w:val="-1"/>
        </w:rPr>
        <w:t>a</w:t>
      </w:r>
      <w:r w:rsidRPr="0045624C">
        <w:rPr>
          <w:spacing w:val="1"/>
        </w:rPr>
        <w:t>r</w:t>
      </w:r>
      <w:r w:rsidRPr="0045624C">
        <w:t>t of</w:t>
      </w:r>
      <w:r w:rsidRPr="0045624C">
        <w:rPr>
          <w:spacing w:val="6"/>
        </w:rPr>
        <w:t xml:space="preserve"> </w:t>
      </w:r>
      <w:r w:rsidRPr="0045624C">
        <w:t xml:space="preserve">the </w:t>
      </w:r>
      <w:r w:rsidRPr="0045624C">
        <w:rPr>
          <w:spacing w:val="-1"/>
        </w:rPr>
        <w:t>S</w:t>
      </w:r>
      <w:r w:rsidRPr="0045624C">
        <w:t>er</w:t>
      </w:r>
      <w:r w:rsidRPr="0045624C">
        <w:rPr>
          <w:spacing w:val="-1"/>
        </w:rPr>
        <w:t>vi</w:t>
      </w:r>
      <w:r w:rsidRPr="0045624C">
        <w:rPr>
          <w:spacing w:val="1"/>
        </w:rPr>
        <w:t>c</w:t>
      </w:r>
      <w:r w:rsidRPr="0045624C">
        <w:t>es</w:t>
      </w:r>
      <w:r w:rsidRPr="0045624C">
        <w:rPr>
          <w:spacing w:val="-1"/>
        </w:rPr>
        <w:t xml:space="preserve"> </w:t>
      </w:r>
      <w:r w:rsidRPr="0045624C">
        <w:t>o</w:t>
      </w:r>
      <w:r w:rsidRPr="0045624C">
        <w:rPr>
          <w:spacing w:val="-1"/>
        </w:rPr>
        <w:t>u</w:t>
      </w:r>
      <w:r w:rsidRPr="0045624C">
        <w:t>t to</w:t>
      </w:r>
      <w:r w:rsidRPr="0045624C">
        <w:rPr>
          <w:spacing w:val="4"/>
        </w:rPr>
        <w:t xml:space="preserve"> </w:t>
      </w:r>
      <w:r w:rsidRPr="0045624C">
        <w:t>te</w:t>
      </w:r>
      <w:r w:rsidRPr="0045624C">
        <w:rPr>
          <w:spacing w:val="-1"/>
        </w:rPr>
        <w:t>n</w:t>
      </w:r>
      <w:r w:rsidRPr="0045624C">
        <w:t>d</w:t>
      </w:r>
      <w:r w:rsidRPr="0045624C">
        <w:rPr>
          <w:spacing w:val="-1"/>
        </w:rPr>
        <w:t>e</w:t>
      </w:r>
      <w:r w:rsidRPr="0045624C">
        <w:t>r</w:t>
      </w:r>
      <w:r w:rsidRPr="0045624C">
        <w:rPr>
          <w:spacing w:val="1"/>
        </w:rPr>
        <w:t xml:space="preserve"> </w:t>
      </w:r>
      <w:r w:rsidRPr="0045624C">
        <w:t>a</w:t>
      </w:r>
      <w:r w:rsidRPr="0045624C">
        <w:rPr>
          <w:spacing w:val="-1"/>
        </w:rPr>
        <w:t>n</w:t>
      </w:r>
      <w:r w:rsidRPr="0045624C">
        <w:t>d,</w:t>
      </w:r>
      <w:r w:rsidRPr="0045624C">
        <w:rPr>
          <w:spacing w:val="2"/>
        </w:rPr>
        <w:t xml:space="preserve"> </w:t>
      </w:r>
      <w:r w:rsidRPr="0045624C">
        <w:rPr>
          <w:spacing w:val="-1"/>
        </w:rPr>
        <w:t>i</w:t>
      </w:r>
      <w:r w:rsidRPr="0045624C">
        <w:t>f</w:t>
      </w:r>
      <w:r w:rsidRPr="0045624C">
        <w:rPr>
          <w:spacing w:val="8"/>
        </w:rPr>
        <w:t xml:space="preserv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ted</w:t>
      </w:r>
      <w:r w:rsidRPr="0045624C">
        <w:rPr>
          <w:spacing w:val="-3"/>
        </w:rPr>
        <w:t xml:space="preserve"> </w:t>
      </w:r>
      <w:r w:rsidRPr="0045624C">
        <w:t>by</w:t>
      </w:r>
      <w:r w:rsidRPr="0045624C">
        <w:rPr>
          <w:spacing w:val="4"/>
        </w:rPr>
        <w:t xml:space="preserve"> </w:t>
      </w:r>
      <w:r w:rsidRPr="0045624C">
        <w:t>the Cu</w:t>
      </w:r>
      <w:r w:rsidRPr="0045624C">
        <w:rPr>
          <w:spacing w:val="1"/>
        </w:rPr>
        <w:t>s</w:t>
      </w:r>
      <w:r w:rsidRPr="0045624C">
        <w:t>to</w:t>
      </w:r>
      <w:r w:rsidRPr="0045624C">
        <w:rPr>
          <w:spacing w:val="4"/>
        </w:rPr>
        <w:t>m</w:t>
      </w:r>
      <w:r w:rsidRPr="0045624C">
        <w:t>er</w:t>
      </w:r>
      <w:r w:rsidRPr="0045624C">
        <w:rPr>
          <w:spacing w:val="-4"/>
        </w:rPr>
        <w:t xml:space="preserve"> </w:t>
      </w:r>
      <w:r w:rsidRPr="0045624C">
        <w:t>to</w:t>
      </w:r>
      <w:r w:rsidRPr="0045624C">
        <w:rPr>
          <w:spacing w:val="2"/>
        </w:rPr>
        <w:t xml:space="preserve"> </w:t>
      </w:r>
      <w:r w:rsidRPr="0045624C">
        <w:t>do</w:t>
      </w:r>
      <w:r w:rsidRPr="0045624C">
        <w:rPr>
          <w:spacing w:val="1"/>
        </w:rPr>
        <w:t xml:space="preserve"> s</w:t>
      </w:r>
      <w:r w:rsidRPr="0045624C">
        <w:t>o,</w:t>
      </w:r>
      <w:r w:rsidRPr="0045624C">
        <w:rPr>
          <w:spacing w:val="1"/>
        </w:rPr>
        <w:t xml:space="preserve"> </w:t>
      </w:r>
      <w:r w:rsidRPr="0045624C">
        <w:t>the</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rPr>
          <w:spacing w:val="1"/>
        </w:rPr>
        <w:t>s</w:t>
      </w:r>
      <w:r w:rsidRPr="0045624C">
        <w:t>h</w:t>
      </w:r>
      <w:r w:rsidRPr="0045624C">
        <w:rPr>
          <w:spacing w:val="-1"/>
        </w:rPr>
        <w:t>al</w:t>
      </w:r>
      <w:r w:rsidRPr="0045624C">
        <w:t xml:space="preserve">l </w:t>
      </w:r>
      <w:r w:rsidRPr="0045624C">
        <w:rPr>
          <w:spacing w:val="-1"/>
        </w:rPr>
        <w:t>li</w:t>
      </w:r>
      <w:r w:rsidRPr="0045624C">
        <w:t>a</w:t>
      </w:r>
      <w:r w:rsidRPr="0045624C">
        <w:rPr>
          <w:spacing w:val="-1"/>
        </w:rPr>
        <w:t>i</w:t>
      </w:r>
      <w:r w:rsidRPr="0045624C">
        <w:rPr>
          <w:spacing w:val="1"/>
        </w:rPr>
        <w:t>s</w:t>
      </w:r>
      <w:r w:rsidRPr="0045624C">
        <w:t>e</w:t>
      </w:r>
      <w:r w:rsidRPr="0045624C">
        <w:rPr>
          <w:spacing w:val="6"/>
        </w:rPr>
        <w:t xml:space="preserve"> </w:t>
      </w:r>
      <w:r w:rsidRPr="0045624C">
        <w:rPr>
          <w:spacing w:val="-2"/>
        </w:rPr>
        <w:t>w</w:t>
      </w:r>
      <w:r w:rsidRPr="0045624C">
        <w:rPr>
          <w:spacing w:val="-1"/>
        </w:rPr>
        <w:t>i</w:t>
      </w:r>
      <w:r w:rsidRPr="0045624C">
        <w:t>th</w:t>
      </w:r>
      <w:r w:rsidRPr="0045624C">
        <w:rPr>
          <w:spacing w:val="7"/>
        </w:rPr>
        <w:t xml:space="preserve"> </w:t>
      </w:r>
      <w:r w:rsidRPr="0045624C">
        <w:t>a</w:t>
      </w:r>
      <w:r w:rsidRPr="0045624C">
        <w:rPr>
          <w:spacing w:val="-1"/>
        </w:rPr>
        <w:t>n</w:t>
      </w:r>
      <w:r w:rsidRPr="0045624C">
        <w:t>d</w:t>
      </w:r>
      <w:r w:rsidRPr="0045624C">
        <w:rPr>
          <w:spacing w:val="8"/>
        </w:rPr>
        <w:t xml:space="preserve"> </w:t>
      </w:r>
      <w:r w:rsidRPr="0045624C">
        <w:t>pro</w:t>
      </w:r>
      <w:r w:rsidRPr="0045624C">
        <w:rPr>
          <w:spacing w:val="-1"/>
        </w:rPr>
        <w:t>vi</w:t>
      </w:r>
      <w:r w:rsidRPr="0045624C">
        <w:t>de</w:t>
      </w:r>
      <w:r w:rsidRPr="0045624C">
        <w:rPr>
          <w:spacing w:val="4"/>
        </w:rPr>
        <w:t xml:space="preserve"> </w:t>
      </w:r>
      <w:r w:rsidRPr="0045624C">
        <w:rPr>
          <w:spacing w:val="1"/>
        </w:rPr>
        <w:t>s</w:t>
      </w:r>
      <w:r w:rsidRPr="0045624C">
        <w:t>u</w:t>
      </w:r>
      <w:r w:rsidRPr="0045624C">
        <w:rPr>
          <w:spacing w:val="1"/>
        </w:rPr>
        <w:t>c</w:t>
      </w:r>
      <w:r w:rsidRPr="0045624C">
        <w:t>h</w:t>
      </w:r>
      <w:r w:rsidRPr="0045624C">
        <w:rPr>
          <w:spacing w:val="7"/>
        </w:rPr>
        <w:t xml:space="preserve"> </w:t>
      </w:r>
      <w:r w:rsidRPr="0045624C">
        <w:rPr>
          <w:spacing w:val="-1"/>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on</w:t>
      </w:r>
      <w:r w:rsidRPr="0045624C">
        <w:rPr>
          <w:spacing w:val="1"/>
        </w:rPr>
        <w:t xml:space="preserve"> </w:t>
      </w:r>
      <w:r w:rsidRPr="0045624C">
        <w:t>d</w:t>
      </w:r>
      <w:r w:rsidRPr="0045624C">
        <w:rPr>
          <w:spacing w:val="-1"/>
        </w:rPr>
        <w:t>i</w:t>
      </w:r>
      <w:r w:rsidRPr="0045624C">
        <w:rPr>
          <w:spacing w:val="1"/>
        </w:rPr>
        <w:t>r</w:t>
      </w:r>
      <w:r w:rsidRPr="0045624C">
        <w:t>e</w:t>
      </w:r>
      <w:r w:rsidRPr="0045624C">
        <w:rPr>
          <w:spacing w:val="1"/>
        </w:rPr>
        <w:t>c</w:t>
      </w:r>
      <w:r w:rsidRPr="0045624C">
        <w:t>t</w:t>
      </w:r>
      <w:r w:rsidRPr="0045624C">
        <w:rPr>
          <w:spacing w:val="-1"/>
        </w:rPr>
        <w:t>l</w:t>
      </w:r>
      <w:r w:rsidRPr="0045624C">
        <w:t>y</w:t>
      </w:r>
      <w:r w:rsidRPr="0045624C">
        <w:rPr>
          <w:spacing w:val="-1"/>
        </w:rPr>
        <w:t xml:space="preserve"> </w:t>
      </w:r>
      <w:r w:rsidRPr="0045624C">
        <w:t>to</w:t>
      </w:r>
      <w:r w:rsidRPr="0045624C">
        <w:rPr>
          <w:spacing w:val="9"/>
        </w:rPr>
        <w:t xml:space="preserve"> </w:t>
      </w:r>
      <w:r w:rsidRPr="0045624C">
        <w:t>a</w:t>
      </w:r>
      <w:r w:rsidRPr="0045624C">
        <w:rPr>
          <w:spacing w:val="-1"/>
        </w:rPr>
        <w:t>n</w:t>
      </w:r>
      <w:r w:rsidRPr="0045624C">
        <w:t>y New</w:t>
      </w:r>
      <w:r w:rsidRPr="0045624C">
        <w:rPr>
          <w:spacing w:val="7"/>
        </w:rPr>
        <w:t xml:space="preserve"> </w:t>
      </w:r>
      <w:r w:rsidRPr="0045624C">
        <w:rPr>
          <w:spacing w:val="-1"/>
        </w:rPr>
        <w:t>S</w:t>
      </w:r>
      <w:r w:rsidRPr="0045624C">
        <w:t>u</w:t>
      </w:r>
      <w:r w:rsidRPr="0045624C">
        <w:rPr>
          <w:spacing w:val="-1"/>
        </w:rPr>
        <w:t>p</w:t>
      </w:r>
      <w:r w:rsidRPr="0045624C">
        <w:t>p</w:t>
      </w:r>
      <w:r w:rsidRPr="0045624C">
        <w:rPr>
          <w:spacing w:val="-1"/>
        </w:rPr>
        <w:t>li</w:t>
      </w:r>
      <w:r w:rsidRPr="0045624C">
        <w:t>er or</w:t>
      </w:r>
      <w:r w:rsidRPr="0045624C">
        <w:rPr>
          <w:spacing w:val="8"/>
        </w:rPr>
        <w:t xml:space="preserve"> </w:t>
      </w:r>
      <w:r w:rsidRPr="0045624C">
        <w:rPr>
          <w:spacing w:val="1"/>
        </w:rPr>
        <w:t>s</w:t>
      </w:r>
      <w:r w:rsidRPr="0045624C">
        <w:t>u</w:t>
      </w:r>
      <w:r w:rsidRPr="0045624C">
        <w:rPr>
          <w:spacing w:val="1"/>
        </w:rPr>
        <w:t>c</w:t>
      </w:r>
      <w:r w:rsidRPr="0045624C">
        <w:t>h</w:t>
      </w:r>
      <w:r w:rsidRPr="0045624C">
        <w:rPr>
          <w:spacing w:val="5"/>
        </w:rPr>
        <w:t xml:space="preserve"> </w:t>
      </w:r>
      <w:r w:rsidRPr="0045624C">
        <w:t>ot</w:t>
      </w:r>
      <w:r w:rsidRPr="0045624C">
        <w:rPr>
          <w:spacing w:val="-1"/>
        </w:rPr>
        <w:t>h</w:t>
      </w:r>
      <w:r w:rsidRPr="0045624C">
        <w:t>er</w:t>
      </w:r>
      <w:r w:rsidRPr="0045624C">
        <w:rPr>
          <w:spacing w:val="5"/>
        </w:rPr>
        <w:t xml:space="preserve"> </w:t>
      </w:r>
      <w:r w:rsidRPr="0045624C">
        <w:t>th</w:t>
      </w:r>
      <w:r w:rsidRPr="0045624C">
        <w:rPr>
          <w:spacing w:val="-2"/>
        </w:rPr>
        <w:t>i</w:t>
      </w:r>
      <w:r w:rsidRPr="0045624C">
        <w:rPr>
          <w:spacing w:val="1"/>
        </w:rPr>
        <w:t>r</w:t>
      </w:r>
      <w:r w:rsidRPr="0045624C">
        <w:t>d</w:t>
      </w:r>
      <w:r w:rsidRPr="0045624C">
        <w:rPr>
          <w:spacing w:val="5"/>
        </w:rPr>
        <w:t xml:space="preserve"> </w:t>
      </w:r>
      <w:r w:rsidRPr="0045624C">
        <w:t>p</w:t>
      </w:r>
      <w:r w:rsidRPr="0045624C">
        <w:rPr>
          <w:spacing w:val="-1"/>
        </w:rPr>
        <w:t>a</w:t>
      </w:r>
      <w:r w:rsidRPr="0045624C">
        <w:rPr>
          <w:spacing w:val="1"/>
        </w:rPr>
        <w:t>r</w:t>
      </w:r>
      <w:r w:rsidRPr="0045624C">
        <w:t>t</w:t>
      </w:r>
      <w:r w:rsidRPr="0045624C">
        <w:rPr>
          <w:spacing w:val="-1"/>
        </w:rPr>
        <w:t>i</w:t>
      </w:r>
      <w:r w:rsidRPr="0045624C">
        <w:t>es as</w:t>
      </w:r>
      <w:r w:rsidRPr="0045624C">
        <w:rPr>
          <w:spacing w:val="-2"/>
        </w:rPr>
        <w:t xml:space="preserve"> </w:t>
      </w:r>
      <w:r w:rsidRPr="0045624C">
        <w:t>the</w:t>
      </w:r>
      <w:r w:rsidRPr="0045624C">
        <w:rPr>
          <w:spacing w:val="-4"/>
        </w:rPr>
        <w:t xml:space="preserve"> </w:t>
      </w:r>
      <w:r w:rsidRPr="0045624C">
        <w:t>Cu</w:t>
      </w:r>
      <w:r w:rsidRPr="0045624C">
        <w:rPr>
          <w:spacing w:val="1"/>
        </w:rPr>
        <w:t>s</w:t>
      </w:r>
      <w:r w:rsidRPr="0045624C">
        <w:t>to</w:t>
      </w:r>
      <w:r w:rsidRPr="0045624C">
        <w:rPr>
          <w:spacing w:val="4"/>
        </w:rPr>
        <w:t>m</w:t>
      </w:r>
      <w:r w:rsidRPr="0045624C">
        <w:t>er</w:t>
      </w:r>
      <w:r w:rsidRPr="0045624C">
        <w:rPr>
          <w:spacing w:val="-9"/>
        </w:rPr>
        <w:t xml:space="preserve"> </w:t>
      </w:r>
      <w:r w:rsidRPr="0045624C">
        <w:rPr>
          <w:spacing w:val="4"/>
        </w:rPr>
        <w:t>m</w:t>
      </w:r>
      <w:r w:rsidRPr="0045624C">
        <w:t>ay</w:t>
      </w:r>
      <w:r w:rsidRPr="0045624C">
        <w:rPr>
          <w:spacing w:val="-11"/>
        </w:rPr>
        <w:t xml:space="preserve"> </w:t>
      </w:r>
      <w:r w:rsidRPr="0045624C">
        <w:t>d</w:t>
      </w:r>
      <w:r w:rsidRPr="0045624C">
        <w:rPr>
          <w:spacing w:val="-2"/>
        </w:rPr>
        <w:t>i</w:t>
      </w:r>
      <w:r w:rsidRPr="0045624C">
        <w:rPr>
          <w:spacing w:val="1"/>
        </w:rPr>
        <w:t>r</w:t>
      </w:r>
      <w:r w:rsidRPr="0045624C">
        <w:t>e</w:t>
      </w:r>
      <w:r w:rsidRPr="0045624C">
        <w:rPr>
          <w:spacing w:val="1"/>
        </w:rPr>
        <w:t>c</w:t>
      </w:r>
      <w:r w:rsidRPr="0045624C">
        <w:t>t.</w:t>
      </w:r>
    </w:p>
    <w:p w14:paraId="3F7F327C" w14:textId="77777777" w:rsidR="00E11382" w:rsidRPr="0045624C" w:rsidRDefault="00B56D2C" w:rsidP="00AD3CEA">
      <w:pPr>
        <w:pStyle w:val="Heading2"/>
      </w:pPr>
      <w:r w:rsidRPr="0045624C">
        <w:t>Not</w:t>
      </w:r>
      <w:r w:rsidRPr="0045624C">
        <w:rPr>
          <w:spacing w:val="-1"/>
        </w:rPr>
        <w:t>hi</w:t>
      </w:r>
      <w:r w:rsidRPr="0045624C">
        <w:t>ng</w:t>
      </w:r>
      <w:r w:rsidRPr="0045624C">
        <w:rPr>
          <w:spacing w:val="13"/>
        </w:rPr>
        <w:t xml:space="preserve"> </w:t>
      </w:r>
      <w:r w:rsidRPr="0045624C">
        <w:rPr>
          <w:spacing w:val="-1"/>
        </w:rPr>
        <w:t>i</w:t>
      </w:r>
      <w:r w:rsidRPr="0045624C">
        <w:t>n</w:t>
      </w:r>
      <w:r w:rsidRPr="0045624C">
        <w:rPr>
          <w:spacing w:val="19"/>
        </w:rPr>
        <w:t xml:space="preserve"> </w:t>
      </w:r>
      <w:r w:rsidRPr="0045624C">
        <w:t>th</w:t>
      </w:r>
      <w:r w:rsidRPr="0045624C">
        <w:rPr>
          <w:spacing w:val="-2"/>
        </w:rPr>
        <w:t>i</w:t>
      </w:r>
      <w:r w:rsidRPr="0045624C">
        <w:t>s</w:t>
      </w:r>
      <w:r w:rsidRPr="0045624C">
        <w:rPr>
          <w:spacing w:val="19"/>
        </w:rPr>
        <w:t xml:space="preserve"> </w:t>
      </w:r>
      <w:r w:rsidR="00206949">
        <w:t>Paragraph</w:t>
      </w:r>
      <w:r w:rsidRPr="0045624C">
        <w:rPr>
          <w:spacing w:val="14"/>
        </w:rPr>
        <w:t xml:space="preserve"> </w:t>
      </w:r>
      <w:r w:rsidRPr="0045624C">
        <w:t>5</w:t>
      </w:r>
      <w:r w:rsidRPr="0045624C">
        <w:rPr>
          <w:spacing w:val="20"/>
        </w:rPr>
        <w:t xml:space="preserve"> </w:t>
      </w:r>
      <w:r w:rsidRPr="0045624C">
        <w:rPr>
          <w:spacing w:val="1"/>
        </w:rPr>
        <w:t>s</w:t>
      </w:r>
      <w:r w:rsidRPr="0045624C">
        <w:t>h</w:t>
      </w:r>
      <w:r w:rsidRPr="0045624C">
        <w:rPr>
          <w:spacing w:val="-1"/>
        </w:rPr>
        <w:t>al</w:t>
      </w:r>
      <w:r w:rsidRPr="0045624C">
        <w:t>l</w:t>
      </w:r>
      <w:r w:rsidRPr="0045624C">
        <w:rPr>
          <w:spacing w:val="16"/>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12"/>
        </w:rPr>
        <w:t xml:space="preserve"> </w:t>
      </w:r>
      <w:r w:rsidRPr="0045624C">
        <w:t>the</w:t>
      </w:r>
      <w:r w:rsidRPr="0045624C">
        <w:rPr>
          <w:spacing w:val="16"/>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3"/>
        </w:rPr>
        <w:t xml:space="preserve"> </w:t>
      </w:r>
      <w:r w:rsidRPr="0045624C">
        <w:t>or</w:t>
      </w:r>
      <w:r w:rsidRPr="0045624C">
        <w:rPr>
          <w:spacing w:val="17"/>
        </w:rPr>
        <w:t xml:space="preserve"> </w:t>
      </w:r>
      <w:r w:rsidRPr="0045624C">
        <w:t>a</w:t>
      </w:r>
      <w:r w:rsidRPr="0045624C">
        <w:rPr>
          <w:spacing w:val="-1"/>
        </w:rPr>
        <w:t>n</w:t>
      </w:r>
      <w:r w:rsidRPr="0045624C">
        <w:t>y</w:t>
      </w:r>
      <w:r w:rsidRPr="0045624C">
        <w:rPr>
          <w:spacing w:val="10"/>
        </w:rPr>
        <w:t xml:space="preserve"> </w:t>
      </w:r>
      <w:r w:rsidRPr="0045624C">
        <w:rPr>
          <w:spacing w:val="1"/>
        </w:rPr>
        <w:t>r</w:t>
      </w:r>
      <w:r w:rsidRPr="0045624C">
        <w:t>e</w:t>
      </w:r>
      <w:r w:rsidRPr="0045624C">
        <w:rPr>
          <w:spacing w:val="-1"/>
        </w:rPr>
        <w:t>l</w:t>
      </w:r>
      <w:r w:rsidRPr="0045624C">
        <w:t>e</w:t>
      </w:r>
      <w:r w:rsidRPr="0045624C">
        <w:rPr>
          <w:spacing w:val="-2"/>
        </w:rPr>
        <w:t>v</w:t>
      </w:r>
      <w:r w:rsidRPr="0045624C">
        <w:t>a</w:t>
      </w:r>
      <w:r w:rsidRPr="0045624C">
        <w:rPr>
          <w:spacing w:val="-1"/>
        </w:rPr>
        <w:t>n</w:t>
      </w:r>
      <w:r w:rsidRPr="0045624C">
        <w:t>t</w:t>
      </w:r>
      <w:r w:rsidRPr="0045624C">
        <w:rPr>
          <w:spacing w:val="12"/>
        </w:rPr>
        <w:t xml:space="preserve"> </w:t>
      </w:r>
      <w:r w:rsidR="00D3777B">
        <w:rPr>
          <w:spacing w:val="1"/>
        </w:rPr>
        <w:t>sub-contractor</w:t>
      </w:r>
      <w:r w:rsidRPr="0045624C">
        <w:rPr>
          <w:spacing w:val="9"/>
        </w:rPr>
        <w:t xml:space="preserve"> </w:t>
      </w:r>
      <w:r w:rsidRPr="0045624C">
        <w:t>to</w:t>
      </w:r>
      <w:r w:rsidRPr="0045624C">
        <w:rPr>
          <w:spacing w:val="16"/>
        </w:rPr>
        <w:t xml:space="preserve"> </w:t>
      </w:r>
      <w:r w:rsidRPr="0045624C">
        <w:t>d</w:t>
      </w:r>
      <w:r w:rsidRPr="0045624C">
        <w:rPr>
          <w:spacing w:val="-1"/>
        </w:rPr>
        <w:t>i</w:t>
      </w:r>
      <w:r w:rsidRPr="0045624C">
        <w:rPr>
          <w:spacing w:val="1"/>
        </w:rPr>
        <w:t>sc</w:t>
      </w:r>
      <w:r w:rsidRPr="0045624C">
        <w:rPr>
          <w:spacing w:val="-1"/>
        </w:rPr>
        <w:t>l</w:t>
      </w:r>
      <w:r w:rsidRPr="0045624C">
        <w:t>o</w:t>
      </w:r>
      <w:r w:rsidRPr="0045624C">
        <w:rPr>
          <w:spacing w:val="1"/>
        </w:rPr>
        <w:t>s</w:t>
      </w:r>
      <w:r w:rsidRPr="0045624C">
        <w:t xml:space="preserve">e </w:t>
      </w:r>
      <w:r w:rsidRPr="0045624C">
        <w:rPr>
          <w:spacing w:val="-1"/>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 xml:space="preserve">on </w:t>
      </w:r>
      <w:r w:rsidRPr="0045624C">
        <w:rPr>
          <w:spacing w:val="-2"/>
        </w:rPr>
        <w:t>w</w:t>
      </w:r>
      <w:r w:rsidRPr="0045624C">
        <w:t>h</w:t>
      </w:r>
      <w:r w:rsidRPr="0045624C">
        <w:rPr>
          <w:spacing w:val="-1"/>
        </w:rPr>
        <w:t>e</w:t>
      </w:r>
      <w:r w:rsidRPr="0045624C">
        <w:rPr>
          <w:spacing w:val="1"/>
        </w:rPr>
        <w:t>r</w:t>
      </w:r>
      <w:r w:rsidRPr="0045624C">
        <w:t>e</w:t>
      </w:r>
      <w:r w:rsidRPr="0045624C">
        <w:rPr>
          <w:spacing w:val="5"/>
        </w:rPr>
        <w:t xml:space="preserve"> </w:t>
      </w:r>
      <w:r w:rsidRPr="0045624C">
        <w:t>d</w:t>
      </w:r>
      <w:r w:rsidRPr="0045624C">
        <w:rPr>
          <w:spacing w:val="-1"/>
        </w:rPr>
        <w:t>i</w:t>
      </w:r>
      <w:r w:rsidRPr="0045624C">
        <w:rPr>
          <w:spacing w:val="1"/>
        </w:rPr>
        <w:t>sc</w:t>
      </w:r>
      <w:r w:rsidRPr="0045624C">
        <w:rPr>
          <w:spacing w:val="-1"/>
        </w:rPr>
        <w:t>l</w:t>
      </w:r>
      <w:r w:rsidRPr="0045624C">
        <w:t>o</w:t>
      </w:r>
      <w:r w:rsidRPr="0045624C">
        <w:rPr>
          <w:spacing w:val="1"/>
        </w:rPr>
        <w:t>s</w:t>
      </w:r>
      <w:r w:rsidRPr="0045624C">
        <w:t xml:space="preserve">ure </w:t>
      </w:r>
      <w:r w:rsidRPr="0045624C">
        <w:rPr>
          <w:spacing w:val="-2"/>
        </w:rPr>
        <w:t>w</w:t>
      </w:r>
      <w:r w:rsidRPr="0045624C">
        <w:t>o</w:t>
      </w:r>
      <w:r w:rsidRPr="0045624C">
        <w:rPr>
          <w:spacing w:val="-1"/>
        </w:rPr>
        <w:t>ul</w:t>
      </w:r>
      <w:r w:rsidRPr="0045624C">
        <w:t>d</w:t>
      </w:r>
      <w:r w:rsidRPr="0045624C">
        <w:rPr>
          <w:spacing w:val="5"/>
        </w:rPr>
        <w:t xml:space="preserve"> </w:t>
      </w:r>
      <w:r w:rsidRPr="0045624C">
        <w:t>brea</w:t>
      </w:r>
      <w:r w:rsidRPr="0045624C">
        <w:rPr>
          <w:spacing w:val="1"/>
        </w:rPr>
        <w:t>c</w:t>
      </w:r>
      <w:r w:rsidRPr="0045624C">
        <w:t>h</w:t>
      </w:r>
      <w:r w:rsidRPr="0045624C">
        <w:rPr>
          <w:spacing w:val="5"/>
        </w:rPr>
        <w:t xml:space="preserve"> </w:t>
      </w:r>
      <w:r w:rsidRPr="0045624C">
        <w:t>the</w:t>
      </w:r>
      <w:r w:rsidRPr="0045624C">
        <w:rPr>
          <w:spacing w:val="8"/>
        </w:rPr>
        <w:t xml:space="preserve"> </w:t>
      </w:r>
      <w:r w:rsidRPr="0045624C">
        <w:rPr>
          <w:spacing w:val="1"/>
        </w:rPr>
        <w:t>r</w:t>
      </w:r>
      <w:r w:rsidRPr="0045624C">
        <w:t>e</w:t>
      </w:r>
      <w:r w:rsidRPr="0045624C">
        <w:rPr>
          <w:spacing w:val="-1"/>
        </w:rPr>
        <w:t>q</w:t>
      </w:r>
      <w:r w:rsidRPr="0045624C">
        <w:t>u</w:t>
      </w:r>
      <w:r w:rsidRPr="0045624C">
        <w:rPr>
          <w:spacing w:val="-1"/>
        </w:rPr>
        <w:t>i</w:t>
      </w:r>
      <w:r w:rsidRPr="0045624C">
        <w:rPr>
          <w:spacing w:val="1"/>
        </w:rPr>
        <w:t>r</w:t>
      </w:r>
      <w:r w:rsidRPr="0045624C">
        <w:t>e</w:t>
      </w:r>
      <w:r w:rsidRPr="0045624C">
        <w:rPr>
          <w:spacing w:val="4"/>
        </w:rPr>
        <w:t>m</w:t>
      </w:r>
      <w:r w:rsidRPr="0045624C">
        <w:t>e</w:t>
      </w:r>
      <w:r w:rsidRPr="0045624C">
        <w:rPr>
          <w:spacing w:val="-1"/>
        </w:rPr>
        <w:t>n</w:t>
      </w:r>
      <w:r w:rsidRPr="0045624C">
        <w:t>ts of</w:t>
      </w:r>
      <w:r w:rsidRPr="0045624C">
        <w:rPr>
          <w:spacing w:val="11"/>
        </w:rPr>
        <w:t xml:space="preserve"> </w:t>
      </w:r>
      <w:r w:rsidRPr="0045624C">
        <w:t>a</w:t>
      </w:r>
      <w:r w:rsidRPr="0045624C">
        <w:rPr>
          <w:spacing w:val="-1"/>
        </w:rPr>
        <w:t>n</w:t>
      </w:r>
      <w:r w:rsidRPr="0045624C">
        <w:t>y</w:t>
      </w:r>
      <w:r w:rsidRPr="0045624C">
        <w:rPr>
          <w:spacing w:val="2"/>
        </w:rPr>
        <w:t xml:space="preserve"> </w:t>
      </w:r>
      <w:r w:rsidRPr="0045624C">
        <w:t>a</w:t>
      </w:r>
      <w:r w:rsidRPr="0045624C">
        <w:rPr>
          <w:spacing w:val="-1"/>
        </w:rPr>
        <w:t>p</w:t>
      </w:r>
      <w:r w:rsidRPr="0045624C">
        <w:t>p</w:t>
      </w:r>
      <w:r w:rsidRPr="0045624C">
        <w:rPr>
          <w:spacing w:val="-1"/>
        </w:rPr>
        <w:t>li</w:t>
      </w:r>
      <w:r w:rsidRPr="0045624C">
        <w:rPr>
          <w:spacing w:val="1"/>
        </w:rPr>
        <w:t>c</w:t>
      </w:r>
      <w:r w:rsidRPr="0045624C">
        <w:t>a</w:t>
      </w:r>
      <w:r w:rsidRPr="0045624C">
        <w:rPr>
          <w:spacing w:val="-1"/>
        </w:rPr>
        <w:t>bl</w:t>
      </w:r>
      <w:r w:rsidRPr="0045624C">
        <w:t>e</w:t>
      </w:r>
      <w:r w:rsidRPr="0045624C">
        <w:rPr>
          <w:spacing w:val="2"/>
        </w:rPr>
        <w:t xml:space="preserve"> </w:t>
      </w:r>
      <w:r w:rsidRPr="0045624C">
        <w:t>d</w:t>
      </w:r>
      <w:r w:rsidRPr="0045624C">
        <w:rPr>
          <w:spacing w:val="-1"/>
        </w:rPr>
        <w:t>a</w:t>
      </w:r>
      <w:r w:rsidRPr="0045624C">
        <w:t>ta</w:t>
      </w:r>
      <w:r w:rsidRPr="0045624C">
        <w:rPr>
          <w:spacing w:val="7"/>
        </w:rPr>
        <w:t xml:space="preserve"> </w:t>
      </w:r>
      <w:r w:rsidRPr="0045624C">
        <w:t>prote</w:t>
      </w:r>
      <w:r w:rsidRPr="0045624C">
        <w:rPr>
          <w:spacing w:val="1"/>
        </w:rPr>
        <w:t>c</w:t>
      </w:r>
      <w:r w:rsidRPr="0045624C">
        <w:t>t</w:t>
      </w:r>
      <w:r w:rsidRPr="0045624C">
        <w:rPr>
          <w:spacing w:val="-1"/>
        </w:rPr>
        <w:t>i</w:t>
      </w:r>
      <w:r w:rsidRPr="0045624C">
        <w:t xml:space="preserve">on </w:t>
      </w:r>
      <w:r w:rsidRPr="0045624C">
        <w:rPr>
          <w:spacing w:val="-1"/>
        </w:rPr>
        <w:t>l</w:t>
      </w:r>
      <w:r w:rsidRPr="0045624C">
        <w:t>e</w:t>
      </w:r>
      <w:r w:rsidRPr="0045624C">
        <w:rPr>
          <w:spacing w:val="-1"/>
        </w:rPr>
        <w:t>gi</w:t>
      </w:r>
      <w:r w:rsidRPr="0045624C">
        <w:rPr>
          <w:spacing w:val="1"/>
        </w:rPr>
        <w:t>s</w:t>
      </w:r>
      <w:r w:rsidRPr="0045624C">
        <w:rPr>
          <w:spacing w:val="-1"/>
        </w:rPr>
        <w:t>l</w:t>
      </w:r>
      <w:r w:rsidRPr="0045624C">
        <w:t>at</w:t>
      </w:r>
      <w:r w:rsidRPr="0045624C">
        <w:rPr>
          <w:spacing w:val="-2"/>
        </w:rPr>
        <w:t>i</w:t>
      </w:r>
      <w:r w:rsidRPr="0045624C">
        <w:t>o</w:t>
      </w:r>
      <w:r w:rsidRPr="0045624C">
        <w:rPr>
          <w:spacing w:val="-1"/>
        </w:rPr>
        <w:t>n</w:t>
      </w:r>
      <w:r w:rsidRPr="0045624C">
        <w:t>.</w:t>
      </w:r>
    </w:p>
    <w:p w14:paraId="0DC09152" w14:textId="77777777" w:rsidR="00E11382" w:rsidRPr="0045624C" w:rsidRDefault="00B56D2C" w:rsidP="00AD3CEA">
      <w:pPr>
        <w:pStyle w:val="Heading2"/>
      </w:pPr>
      <w:r w:rsidRPr="0045624C">
        <w:rPr>
          <w:spacing w:val="-1"/>
        </w:rPr>
        <w:t>A</w:t>
      </w:r>
      <w:r w:rsidRPr="0045624C">
        <w:t>t</w:t>
      </w:r>
      <w:r w:rsidRPr="0045624C">
        <w:rPr>
          <w:spacing w:val="2"/>
        </w:rPr>
        <w:t xml:space="preserve"> </w:t>
      </w:r>
      <w:r w:rsidRPr="0045624C">
        <w:t>a</w:t>
      </w:r>
      <w:r w:rsidRPr="0045624C">
        <w:rPr>
          <w:spacing w:val="-1"/>
        </w:rPr>
        <w:t>n</w:t>
      </w:r>
      <w:r w:rsidRPr="0045624C">
        <w:t>y</w:t>
      </w:r>
      <w:r w:rsidRPr="0045624C">
        <w:rPr>
          <w:spacing w:val="-5"/>
        </w:rPr>
        <w:t xml:space="preserve"> </w:t>
      </w:r>
      <w:r w:rsidRPr="0045624C">
        <w:t>t</w:t>
      </w:r>
      <w:r w:rsidRPr="0045624C">
        <w:rPr>
          <w:spacing w:val="-1"/>
        </w:rPr>
        <w:t>i</w:t>
      </w:r>
      <w:r w:rsidRPr="0045624C">
        <w:rPr>
          <w:spacing w:val="4"/>
        </w:rPr>
        <w:t>m</w:t>
      </w:r>
      <w:r w:rsidRPr="0045624C">
        <w:t>e d</w:t>
      </w:r>
      <w:r w:rsidRPr="0045624C">
        <w:rPr>
          <w:spacing w:val="-1"/>
        </w:rPr>
        <w:t>u</w:t>
      </w:r>
      <w:r w:rsidRPr="0045624C">
        <w:rPr>
          <w:spacing w:val="1"/>
        </w:rPr>
        <w:t>r</w:t>
      </w:r>
      <w:r w:rsidRPr="0045624C">
        <w:rPr>
          <w:spacing w:val="-1"/>
        </w:rPr>
        <w:t>i</w:t>
      </w:r>
      <w:r w:rsidRPr="0045624C">
        <w:t>ng</w:t>
      </w:r>
      <w:r w:rsidRPr="0045624C">
        <w:rPr>
          <w:spacing w:val="-3"/>
        </w:rPr>
        <w:t xml:space="preserve"> </w:t>
      </w:r>
      <w:r w:rsidRPr="0045624C">
        <w:t>the p</w:t>
      </w:r>
      <w:r w:rsidRPr="0045624C">
        <w:rPr>
          <w:spacing w:val="-1"/>
        </w:rPr>
        <w:t>e</w:t>
      </w:r>
      <w:r w:rsidRPr="0045624C">
        <w:rPr>
          <w:spacing w:val="1"/>
        </w:rPr>
        <w:t>r</w:t>
      </w:r>
      <w:r w:rsidRPr="0045624C">
        <w:rPr>
          <w:spacing w:val="-1"/>
        </w:rPr>
        <w:t>i</w:t>
      </w:r>
      <w:r w:rsidRPr="0045624C">
        <w:t>od</w:t>
      </w:r>
      <w:r w:rsidRPr="0045624C">
        <w:rPr>
          <w:spacing w:val="-3"/>
        </w:rPr>
        <w:t xml:space="preserve"> </w:t>
      </w:r>
      <w:r w:rsidRPr="0045624C">
        <w:t>of</w:t>
      </w:r>
      <w:r w:rsidRPr="0045624C">
        <w:rPr>
          <w:spacing w:val="1"/>
        </w:rPr>
        <w:t xml:space="preserve"> </w:t>
      </w:r>
      <w:r w:rsidRPr="0045624C">
        <w:t>t</w:t>
      </w:r>
      <w:r w:rsidRPr="0045624C">
        <w:rPr>
          <w:spacing w:val="-2"/>
        </w:rPr>
        <w:t>w</w:t>
      </w:r>
      <w:r w:rsidRPr="0045624C">
        <w:t>e</w:t>
      </w:r>
      <w:r w:rsidRPr="0045624C">
        <w:rPr>
          <w:spacing w:val="-1"/>
        </w:rPr>
        <w:t>lv</w:t>
      </w:r>
      <w:r w:rsidRPr="0045624C">
        <w:t>e</w:t>
      </w:r>
      <w:r w:rsidRPr="0045624C">
        <w:rPr>
          <w:spacing w:val="-5"/>
        </w:rPr>
        <w:t xml:space="preserve"> </w:t>
      </w:r>
      <w:r w:rsidRPr="0045624C">
        <w:rPr>
          <w:spacing w:val="4"/>
        </w:rPr>
        <w:t>m</w:t>
      </w:r>
      <w:r w:rsidRPr="0045624C">
        <w:t>o</w:t>
      </w:r>
      <w:r w:rsidRPr="0045624C">
        <w:rPr>
          <w:spacing w:val="-1"/>
        </w:rPr>
        <w:t>n</w:t>
      </w:r>
      <w:r w:rsidRPr="0045624C">
        <w:t>ths</w:t>
      </w:r>
      <w:r w:rsidRPr="0045624C">
        <w:rPr>
          <w:spacing w:val="-5"/>
        </w:rPr>
        <w:t xml:space="preserve"> </w:t>
      </w:r>
      <w:r w:rsidRPr="0045624C">
        <w:t>pri</w:t>
      </w:r>
      <w:r w:rsidRPr="0045624C">
        <w:rPr>
          <w:spacing w:val="-1"/>
        </w:rPr>
        <w:t>o</w:t>
      </w:r>
      <w:r w:rsidRPr="0045624C">
        <w:t>r</w:t>
      </w:r>
      <w:r w:rsidRPr="0045624C">
        <w:rPr>
          <w:spacing w:val="-2"/>
        </w:rPr>
        <w:t xml:space="preserve"> </w:t>
      </w:r>
      <w:r w:rsidRPr="0045624C">
        <w:t>to</w:t>
      </w:r>
      <w:r w:rsidRPr="0045624C">
        <w:rPr>
          <w:spacing w:val="-1"/>
        </w:rPr>
        <w:t xml:space="preserve"> </w:t>
      </w:r>
      <w:r w:rsidRPr="0045624C">
        <w:t>the</w:t>
      </w:r>
      <w:r w:rsidRPr="0045624C">
        <w:rPr>
          <w:spacing w:val="4"/>
        </w:rPr>
        <w:t xml:space="preserve"> </w:t>
      </w:r>
      <w:r w:rsidRPr="0045624C">
        <w:t>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9"/>
        </w:rPr>
        <w:t xml:space="preserve"> </w:t>
      </w:r>
      <w:r w:rsidRPr="0045624C">
        <w:t>Date</w:t>
      </w:r>
      <w:r w:rsidRPr="0045624C">
        <w:rPr>
          <w:spacing w:val="-3"/>
        </w:rPr>
        <w:t xml:space="preserve"> </w:t>
      </w:r>
      <w:r w:rsidRPr="0045624C">
        <w:t>or</w:t>
      </w:r>
      <w:r w:rsidRPr="0045624C">
        <w:rPr>
          <w:spacing w:val="1"/>
        </w:rPr>
        <w:t xml:space="preserve"> </w:t>
      </w:r>
      <w:r w:rsidRPr="0045624C">
        <w:t>at</w:t>
      </w:r>
      <w:r w:rsidRPr="0045624C">
        <w:rPr>
          <w:spacing w:val="-1"/>
        </w:rPr>
        <w:t xml:space="preserve"> </w:t>
      </w:r>
      <w:r w:rsidRPr="0045624C">
        <w:t>a</w:t>
      </w:r>
      <w:r w:rsidRPr="0045624C">
        <w:rPr>
          <w:spacing w:val="-1"/>
        </w:rPr>
        <w:t>n</w:t>
      </w:r>
      <w:r w:rsidRPr="0045624C">
        <w:t>y</w:t>
      </w:r>
      <w:r w:rsidRPr="0045624C">
        <w:rPr>
          <w:spacing w:val="-7"/>
        </w:rPr>
        <w:t xml:space="preserve"> </w:t>
      </w:r>
      <w:r w:rsidRPr="0045624C">
        <w:t>t</w:t>
      </w:r>
      <w:r w:rsidRPr="0045624C">
        <w:rPr>
          <w:spacing w:val="-1"/>
        </w:rPr>
        <w:t>i</w:t>
      </w:r>
      <w:r w:rsidRPr="0045624C">
        <w:rPr>
          <w:spacing w:val="4"/>
        </w:rPr>
        <w:t>m</w:t>
      </w:r>
      <w:r w:rsidRPr="0045624C">
        <w:t>e</w:t>
      </w:r>
      <w:r w:rsidRPr="0045624C">
        <w:rPr>
          <w:spacing w:val="-3"/>
        </w:rPr>
        <w:t xml:space="preserve"> </w:t>
      </w:r>
      <w:r w:rsidRPr="0045624C">
        <w:t>a</w:t>
      </w:r>
      <w:r w:rsidRPr="0045624C">
        <w:rPr>
          <w:spacing w:val="2"/>
        </w:rPr>
        <w:t>f</w:t>
      </w:r>
      <w:r w:rsidRPr="0045624C">
        <w:t xml:space="preserve">ter </w:t>
      </w:r>
      <w:r w:rsidRPr="0045624C">
        <w:rPr>
          <w:spacing w:val="1"/>
        </w:rPr>
        <w:t>s</w:t>
      </w:r>
      <w:r w:rsidRPr="0045624C">
        <w:t>er</w:t>
      </w:r>
      <w:r w:rsidRPr="0045624C">
        <w:rPr>
          <w:spacing w:val="-1"/>
        </w:rPr>
        <w:t>vi</w:t>
      </w:r>
      <w:r w:rsidRPr="0045624C">
        <w:rPr>
          <w:spacing w:val="1"/>
        </w:rPr>
        <w:t>c</w:t>
      </w:r>
      <w:r w:rsidRPr="0045624C">
        <w:t>e</w:t>
      </w:r>
      <w:r w:rsidRPr="0045624C">
        <w:rPr>
          <w:spacing w:val="-6"/>
        </w:rPr>
        <w:t xml:space="preserve"> </w:t>
      </w:r>
      <w:r w:rsidRPr="0045624C">
        <w:rPr>
          <w:spacing w:val="-1"/>
        </w:rPr>
        <w:t>o</w:t>
      </w:r>
      <w:r w:rsidRPr="0045624C">
        <w:t>f n</w:t>
      </w:r>
      <w:r w:rsidRPr="0045624C">
        <w:rPr>
          <w:spacing w:val="-1"/>
        </w:rPr>
        <w:t>o</w:t>
      </w:r>
      <w:r w:rsidRPr="0045624C">
        <w:t>t</w:t>
      </w:r>
      <w:r w:rsidRPr="0045624C">
        <w:rPr>
          <w:spacing w:val="-1"/>
        </w:rPr>
        <w:t>i</w:t>
      </w:r>
      <w:r w:rsidRPr="0045624C">
        <w:rPr>
          <w:spacing w:val="1"/>
        </w:rPr>
        <w:t>c</w:t>
      </w:r>
      <w:r w:rsidRPr="0045624C">
        <w:t>e</w:t>
      </w:r>
      <w:r w:rsidRPr="0045624C">
        <w:rPr>
          <w:spacing w:val="-5"/>
        </w:rPr>
        <w:t xml:space="preserve"> </w:t>
      </w:r>
      <w:r w:rsidRPr="0045624C">
        <w:rPr>
          <w:spacing w:val="-1"/>
        </w:rPr>
        <w:t>o</w:t>
      </w:r>
      <w:r w:rsidRPr="0045624C">
        <w:t>f e</w:t>
      </w:r>
      <w:r w:rsidRPr="0045624C">
        <w:rPr>
          <w:spacing w:val="-1"/>
        </w:rPr>
        <w:t>a</w:t>
      </w:r>
      <w:r w:rsidRPr="0045624C">
        <w:rPr>
          <w:spacing w:val="1"/>
        </w:rPr>
        <w:t>r</w:t>
      </w:r>
      <w:r w:rsidRPr="0045624C">
        <w:rPr>
          <w:spacing w:val="-1"/>
        </w:rPr>
        <w:t>li</w:t>
      </w:r>
      <w:r w:rsidRPr="0045624C">
        <w:t>er</w:t>
      </w:r>
      <w:r w:rsidRPr="0045624C">
        <w:rPr>
          <w:spacing w:val="-6"/>
        </w:rPr>
        <w:t xml:space="preserve"> </w:t>
      </w:r>
      <w:r w:rsidRPr="0045624C">
        <w:t>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12"/>
        </w:rPr>
        <w:t xml:space="preserve"> </w:t>
      </w:r>
      <w:r w:rsidRPr="0045624C">
        <w:t>t</w:t>
      </w:r>
      <w:r w:rsidRPr="0045624C">
        <w:rPr>
          <w:spacing w:val="-1"/>
        </w:rPr>
        <w:t>h</w:t>
      </w:r>
      <w:r w:rsidRPr="0045624C">
        <w:t>e</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t>n</w:t>
      </w:r>
      <w:r w:rsidRPr="0045624C">
        <w:rPr>
          <w:spacing w:val="-1"/>
        </w:rPr>
        <w:t>o</w:t>
      </w:r>
      <w:r w:rsidRPr="0045624C">
        <w:t>t:</w:t>
      </w:r>
    </w:p>
    <w:p w14:paraId="2F93BB33" w14:textId="77777777" w:rsidR="00E11382" w:rsidRPr="0045624C" w:rsidRDefault="00B56D2C" w:rsidP="00AD3CEA">
      <w:pPr>
        <w:pStyle w:val="Heading3"/>
      </w:pPr>
      <w:r w:rsidRPr="0045624C">
        <w:rPr>
          <w:spacing w:val="4"/>
        </w:rPr>
        <w:t>m</w:t>
      </w:r>
      <w:r w:rsidRPr="0045624C">
        <w:t>a</w:t>
      </w:r>
      <w:r w:rsidRPr="0045624C">
        <w:rPr>
          <w:spacing w:val="3"/>
        </w:rPr>
        <w:t>k</w:t>
      </w:r>
      <w:r w:rsidRPr="0045624C">
        <w:t>e</w:t>
      </w:r>
      <w:r w:rsidRPr="0045624C">
        <w:rPr>
          <w:spacing w:val="4"/>
        </w:rPr>
        <w:t xml:space="preserve"> </w:t>
      </w:r>
      <w:r w:rsidRPr="0045624C">
        <w:t>a</w:t>
      </w:r>
      <w:r w:rsidRPr="0045624C">
        <w:rPr>
          <w:spacing w:val="-1"/>
        </w:rPr>
        <w:t>n</w:t>
      </w:r>
      <w:r w:rsidRPr="0045624C">
        <w:t xml:space="preserve">y </w:t>
      </w:r>
      <w:r w:rsidRPr="0045624C">
        <w:rPr>
          <w:spacing w:val="4"/>
        </w:rPr>
        <w:t>m</w:t>
      </w:r>
      <w:r w:rsidRPr="0045624C">
        <w:t>at</w:t>
      </w:r>
      <w:r w:rsidRPr="0045624C">
        <w:rPr>
          <w:spacing w:val="-1"/>
        </w:rPr>
        <w:t>e</w:t>
      </w:r>
      <w:r w:rsidRPr="0045624C">
        <w:rPr>
          <w:spacing w:val="1"/>
        </w:rPr>
        <w:t>r</w:t>
      </w:r>
      <w:r w:rsidRPr="0045624C">
        <w:rPr>
          <w:spacing w:val="-1"/>
        </w:rPr>
        <w:t>i</w:t>
      </w:r>
      <w:r w:rsidRPr="0045624C">
        <w:t>al</w:t>
      </w:r>
      <w:r w:rsidRPr="0045624C">
        <w:rPr>
          <w:spacing w:val="1"/>
        </w:rPr>
        <w:t xml:space="preserve"> </w:t>
      </w:r>
      <w:r w:rsidRPr="0045624C">
        <w:rPr>
          <w:spacing w:val="-1"/>
        </w:rPr>
        <w:t>i</w:t>
      </w:r>
      <w:r w:rsidRPr="0045624C">
        <w:t>n</w:t>
      </w:r>
      <w:r w:rsidRPr="0045624C">
        <w:rPr>
          <w:spacing w:val="1"/>
        </w:rPr>
        <w:t>cr</w:t>
      </w:r>
      <w:r w:rsidRPr="0045624C">
        <w:t>e</w:t>
      </w:r>
      <w:r w:rsidRPr="0045624C">
        <w:rPr>
          <w:spacing w:val="-1"/>
        </w:rPr>
        <w:t>a</w:t>
      </w:r>
      <w:r w:rsidRPr="0045624C">
        <w:rPr>
          <w:spacing w:val="1"/>
        </w:rPr>
        <w:t>s</w:t>
      </w:r>
      <w:r w:rsidRPr="0045624C">
        <w:t>e</w:t>
      </w:r>
      <w:r w:rsidRPr="0045624C">
        <w:rPr>
          <w:spacing w:val="1"/>
        </w:rPr>
        <w:t xml:space="preserve"> </w:t>
      </w:r>
      <w:r w:rsidRPr="0045624C">
        <w:t>or</w:t>
      </w:r>
      <w:r w:rsidRPr="0045624C">
        <w:rPr>
          <w:spacing w:val="8"/>
        </w:rPr>
        <w:t xml:space="preserve"> </w:t>
      </w:r>
      <w:r w:rsidRPr="0045624C">
        <w:t>d</w:t>
      </w:r>
      <w:r w:rsidRPr="0045624C">
        <w:rPr>
          <w:spacing w:val="-1"/>
        </w:rPr>
        <w:t>e</w:t>
      </w:r>
      <w:r w:rsidRPr="0045624C">
        <w:rPr>
          <w:spacing w:val="1"/>
        </w:rPr>
        <w:t>cr</w:t>
      </w:r>
      <w:r w:rsidRPr="0045624C">
        <w:t>e</w:t>
      </w:r>
      <w:r w:rsidRPr="0045624C">
        <w:rPr>
          <w:spacing w:val="-1"/>
        </w:rPr>
        <w:t>a</w:t>
      </w:r>
      <w:r w:rsidRPr="0045624C">
        <w:rPr>
          <w:spacing w:val="1"/>
        </w:rPr>
        <w:t>s</w:t>
      </w:r>
      <w:r w:rsidRPr="0045624C">
        <w:t>e</w:t>
      </w:r>
      <w:r w:rsidRPr="0045624C">
        <w:rPr>
          <w:spacing w:val="1"/>
        </w:rPr>
        <w:t xml:space="preserve"> </w:t>
      </w:r>
      <w:r w:rsidRPr="0045624C">
        <w:rPr>
          <w:spacing w:val="-1"/>
        </w:rPr>
        <w:t>i</w:t>
      </w:r>
      <w:r w:rsidRPr="0045624C">
        <w:t>n</w:t>
      </w:r>
      <w:r w:rsidRPr="0045624C">
        <w:rPr>
          <w:spacing w:val="7"/>
        </w:rPr>
        <w:t xml:space="preserve"> </w:t>
      </w:r>
      <w:r w:rsidRPr="0045624C">
        <w:t>the</w:t>
      </w:r>
      <w:r w:rsidRPr="0045624C">
        <w:rPr>
          <w:spacing w:val="5"/>
        </w:rPr>
        <w:t xml:space="preserve"> </w:t>
      </w:r>
      <w:r w:rsidRPr="0045624C">
        <w:t>n</w:t>
      </w:r>
      <w:r w:rsidRPr="0045624C">
        <w:rPr>
          <w:spacing w:val="-1"/>
        </w:rPr>
        <w:t>u</w:t>
      </w:r>
      <w:r w:rsidRPr="0045624C">
        <w:rPr>
          <w:spacing w:val="4"/>
        </w:rPr>
        <w:t>m</w:t>
      </w:r>
      <w:r w:rsidRPr="0045624C">
        <w:t>b</w:t>
      </w:r>
      <w:r w:rsidRPr="0045624C">
        <w:rPr>
          <w:spacing w:val="-1"/>
        </w:rPr>
        <w:t>e</w:t>
      </w:r>
      <w:r w:rsidRPr="0045624C">
        <w:rPr>
          <w:spacing w:val="1"/>
        </w:rPr>
        <w:t>r</w:t>
      </w:r>
      <w:r w:rsidRPr="0045624C">
        <w:t>s of</w:t>
      </w:r>
      <w:r w:rsidRPr="0045624C">
        <w:rPr>
          <w:spacing w:val="13"/>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
        </w:rPr>
        <w:t xml:space="preserve"> </w:t>
      </w:r>
      <w:r w:rsidRPr="0045624C">
        <w:rPr>
          <w:spacing w:val="-1"/>
        </w:rPr>
        <w:t>S</w:t>
      </w:r>
      <w:r w:rsidRPr="0045624C">
        <w:t>ta</w:t>
      </w:r>
      <w:r w:rsidRPr="0045624C">
        <w:rPr>
          <w:spacing w:val="1"/>
        </w:rPr>
        <w:t>f</w:t>
      </w:r>
      <w:r w:rsidRPr="0045624C">
        <w:t>f</w:t>
      </w:r>
      <w:r w:rsidRPr="0045624C">
        <w:rPr>
          <w:spacing w:val="5"/>
        </w:rPr>
        <w:t xml:space="preserve"> </w:t>
      </w:r>
      <w:r w:rsidRPr="0045624C">
        <w:t>ot</w:t>
      </w:r>
      <w:r w:rsidRPr="0045624C">
        <w:rPr>
          <w:spacing w:val="-1"/>
        </w:rPr>
        <w:t>h</w:t>
      </w:r>
      <w:r w:rsidRPr="0045624C">
        <w:t>er th</w:t>
      </w:r>
      <w:r w:rsidRPr="0045624C">
        <w:rPr>
          <w:spacing w:val="-1"/>
        </w:rPr>
        <w:t>a</w:t>
      </w:r>
      <w:r w:rsidRPr="0045624C">
        <w:t>n</w:t>
      </w:r>
      <w:r w:rsidRPr="0045624C">
        <w:rPr>
          <w:spacing w:val="9"/>
        </w:rPr>
        <w:t xml:space="preserve"> </w:t>
      </w:r>
      <w:r w:rsidRPr="0045624C">
        <w:rPr>
          <w:spacing w:val="-1"/>
        </w:rPr>
        <w:t>i</w:t>
      </w:r>
      <w:r w:rsidRPr="0045624C">
        <w:t>n</w:t>
      </w:r>
      <w:r w:rsidRPr="0045624C">
        <w:rPr>
          <w:spacing w:val="12"/>
        </w:rPr>
        <w:t xml:space="preserve"> </w:t>
      </w:r>
      <w:r w:rsidRPr="0045624C">
        <w:t>the</w:t>
      </w:r>
      <w:r w:rsidRPr="0045624C">
        <w:rPr>
          <w:spacing w:val="9"/>
        </w:rPr>
        <w:t xml:space="preserve"> </w:t>
      </w:r>
      <w:r w:rsidRPr="0045624C">
        <w:t>ord</w:t>
      </w:r>
      <w:r w:rsidRPr="0045624C">
        <w:rPr>
          <w:spacing w:val="-1"/>
        </w:rPr>
        <w:t>i</w:t>
      </w:r>
      <w:r w:rsidRPr="0045624C">
        <w:t>n</w:t>
      </w:r>
      <w:r w:rsidRPr="0045624C">
        <w:rPr>
          <w:spacing w:val="-1"/>
        </w:rPr>
        <w:t>a</w:t>
      </w:r>
      <w:r w:rsidRPr="0045624C">
        <w:rPr>
          <w:spacing w:val="1"/>
        </w:rPr>
        <w:t>r</w:t>
      </w:r>
      <w:r w:rsidRPr="0045624C">
        <w:t xml:space="preserve">y </w:t>
      </w:r>
      <w:r w:rsidRPr="0045624C">
        <w:rPr>
          <w:spacing w:val="1"/>
        </w:rPr>
        <w:t>c</w:t>
      </w:r>
      <w:r w:rsidRPr="0045624C">
        <w:t>o</w:t>
      </w:r>
      <w:r w:rsidRPr="0045624C">
        <w:rPr>
          <w:spacing w:val="-1"/>
        </w:rPr>
        <w:t>u</w:t>
      </w:r>
      <w:r w:rsidRPr="0045624C">
        <w:rPr>
          <w:spacing w:val="1"/>
        </w:rPr>
        <w:t>rs</w:t>
      </w:r>
      <w:r w:rsidRPr="0045624C">
        <w:t>e</w:t>
      </w:r>
      <w:r w:rsidRPr="0045624C">
        <w:rPr>
          <w:spacing w:val="7"/>
        </w:rPr>
        <w:t xml:space="preserve"> </w:t>
      </w:r>
      <w:r w:rsidRPr="0045624C">
        <w:t>of</w:t>
      </w:r>
      <w:r w:rsidRPr="0045624C">
        <w:rPr>
          <w:spacing w:val="14"/>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6"/>
        </w:rPr>
        <w:t xml:space="preserve"> </w:t>
      </w:r>
      <w:r w:rsidRPr="0045624C">
        <w:t>a</w:t>
      </w:r>
      <w:r w:rsidRPr="0045624C">
        <w:rPr>
          <w:spacing w:val="-1"/>
        </w:rPr>
        <w:t>n</w:t>
      </w:r>
      <w:r w:rsidRPr="0045624C">
        <w:t>d</w:t>
      </w:r>
      <w:r w:rsidRPr="0045624C">
        <w:rPr>
          <w:spacing w:val="10"/>
        </w:rPr>
        <w:t xml:space="preserve"> </w:t>
      </w:r>
      <w:r w:rsidRPr="0045624C">
        <w:rPr>
          <w:spacing w:val="-2"/>
        </w:rPr>
        <w:t>w</w:t>
      </w:r>
      <w:r w:rsidRPr="0045624C">
        <w:rPr>
          <w:spacing w:val="-1"/>
        </w:rPr>
        <w:t>i</w:t>
      </w:r>
      <w:r w:rsidRPr="0045624C">
        <w:t>th</w:t>
      </w:r>
      <w:r w:rsidRPr="0045624C">
        <w:rPr>
          <w:spacing w:val="15"/>
        </w:rPr>
        <w:t xml:space="preserve"> </w:t>
      </w:r>
      <w:r w:rsidRPr="0045624C">
        <w:t>the</w:t>
      </w:r>
      <w:r w:rsidRPr="0045624C">
        <w:rPr>
          <w:spacing w:val="9"/>
        </w:rPr>
        <w:t xml:space="preserve"> </w:t>
      </w:r>
      <w:r w:rsidRPr="0045624C">
        <w:t>Cu</w:t>
      </w:r>
      <w:r w:rsidRPr="0045624C">
        <w:rPr>
          <w:spacing w:val="1"/>
        </w:rPr>
        <w:t>s</w:t>
      </w:r>
      <w:r w:rsidRPr="0045624C">
        <w:t>to</w:t>
      </w:r>
      <w:r w:rsidRPr="0045624C">
        <w:rPr>
          <w:spacing w:val="4"/>
        </w:rPr>
        <w:t>m</w:t>
      </w:r>
      <w:r w:rsidRPr="0045624C">
        <w:t>e</w:t>
      </w:r>
      <w:r w:rsidRPr="0045624C">
        <w:rPr>
          <w:spacing w:val="2"/>
        </w:rPr>
        <w:t>r</w:t>
      </w:r>
      <w:r w:rsidRPr="0045624C">
        <w:t>'s</w:t>
      </w:r>
      <w:r w:rsidRPr="0045624C">
        <w:rPr>
          <w:spacing w:val="5"/>
        </w:rPr>
        <w:t xml:space="preserve"> </w:t>
      </w:r>
      <w:r w:rsidRPr="0045624C">
        <w:t>pri</w:t>
      </w:r>
      <w:r w:rsidRPr="0045624C">
        <w:rPr>
          <w:spacing w:val="-1"/>
        </w:rPr>
        <w:t>o</w:t>
      </w:r>
      <w:r w:rsidRPr="0045624C">
        <w:t>r</w:t>
      </w:r>
      <w:r w:rsidRPr="0045624C">
        <w:rPr>
          <w:spacing w:val="8"/>
        </w:rPr>
        <w:t xml:space="preserve"> </w:t>
      </w:r>
      <w:r w:rsidRPr="0045624C">
        <w:rPr>
          <w:spacing w:val="-2"/>
        </w:rPr>
        <w:t>w</w:t>
      </w:r>
      <w:r w:rsidRPr="0045624C">
        <w:rPr>
          <w:spacing w:val="1"/>
        </w:rPr>
        <w:t>r</w:t>
      </w:r>
      <w:r w:rsidRPr="0045624C">
        <w:rPr>
          <w:spacing w:val="-1"/>
        </w:rPr>
        <w:t>i</w:t>
      </w:r>
      <w:r w:rsidRPr="0045624C">
        <w:t>tt</w:t>
      </w:r>
      <w:r w:rsidRPr="0045624C">
        <w:rPr>
          <w:spacing w:val="-1"/>
        </w:rPr>
        <w:t>e</w:t>
      </w:r>
      <w:r w:rsidRPr="0045624C">
        <w:t xml:space="preserve">n </w:t>
      </w:r>
      <w:r w:rsidRPr="0045624C">
        <w:rPr>
          <w:spacing w:val="1"/>
        </w:rPr>
        <w:t>c</w:t>
      </w:r>
      <w:r w:rsidRPr="0045624C">
        <w:t>o</w:t>
      </w:r>
      <w:r w:rsidRPr="0045624C">
        <w:rPr>
          <w:spacing w:val="-1"/>
        </w:rPr>
        <w:t>n</w:t>
      </w:r>
      <w:r w:rsidRPr="0045624C">
        <w:rPr>
          <w:spacing w:val="1"/>
        </w:rPr>
        <w:t>s</w:t>
      </w:r>
      <w:r w:rsidRPr="0045624C">
        <w:t>e</w:t>
      </w:r>
      <w:r w:rsidRPr="0045624C">
        <w:rPr>
          <w:spacing w:val="-1"/>
        </w:rPr>
        <w:t>n</w:t>
      </w:r>
      <w:r w:rsidRPr="0045624C">
        <w:t>t</w:t>
      </w:r>
      <w:r w:rsidRPr="0045624C">
        <w:rPr>
          <w:spacing w:val="-7"/>
        </w:rPr>
        <w:t xml:space="preserve"> </w:t>
      </w:r>
      <w:r w:rsidRPr="0045624C">
        <w:t>(</w:t>
      </w:r>
      <w:r w:rsidRPr="0045624C">
        <w:rPr>
          <w:spacing w:val="2"/>
        </w:rPr>
        <w:t>s</w:t>
      </w:r>
      <w:r w:rsidRPr="0045624C">
        <w:t>u</w:t>
      </w:r>
      <w:r w:rsidRPr="0045624C">
        <w:rPr>
          <w:spacing w:val="1"/>
        </w:rPr>
        <w:t>c</w:t>
      </w:r>
      <w:r w:rsidRPr="0045624C">
        <w:t>h</w:t>
      </w:r>
      <w:r w:rsidRPr="0045624C">
        <w:rPr>
          <w:spacing w:val="-5"/>
        </w:rPr>
        <w:t xml:space="preserve"> </w:t>
      </w:r>
      <w:r w:rsidRPr="0045624C">
        <w:t>co</w:t>
      </w:r>
      <w:r w:rsidRPr="0045624C">
        <w:rPr>
          <w:spacing w:val="1"/>
        </w:rPr>
        <w:t>ns</w:t>
      </w:r>
      <w:r w:rsidRPr="0045624C">
        <w:t>e</w:t>
      </w:r>
      <w:r w:rsidRPr="0045624C">
        <w:rPr>
          <w:spacing w:val="-1"/>
        </w:rPr>
        <w:t>n</w:t>
      </w:r>
      <w:r w:rsidRPr="0045624C">
        <w:t>t</w:t>
      </w:r>
      <w:r w:rsidRPr="0045624C">
        <w:rPr>
          <w:spacing w:val="-7"/>
        </w:rPr>
        <w:t xml:space="preserve"> </w:t>
      </w:r>
      <w:r w:rsidRPr="0045624C">
        <w:rPr>
          <w:spacing w:val="-1"/>
        </w:rPr>
        <w:t>n</w:t>
      </w:r>
      <w:r w:rsidRPr="0045624C">
        <w:t>ot</w:t>
      </w:r>
      <w:r w:rsidRPr="0045624C">
        <w:rPr>
          <w:spacing w:val="-4"/>
        </w:rPr>
        <w:t xml:space="preserve"> </w:t>
      </w:r>
      <w:r w:rsidRPr="0045624C">
        <w:t>to be u</w:t>
      </w:r>
      <w:r w:rsidRPr="0045624C">
        <w:rPr>
          <w:spacing w:val="-1"/>
        </w:rPr>
        <w:t>n</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18"/>
        </w:rPr>
        <w:t xml:space="preserve"> </w:t>
      </w:r>
      <w:r w:rsidRPr="0045624C">
        <w:rPr>
          <w:spacing w:val="-2"/>
        </w:rPr>
        <w:t>w</w:t>
      </w:r>
      <w:r w:rsidRPr="0045624C">
        <w:rPr>
          <w:spacing w:val="-1"/>
        </w:rPr>
        <w:t>i</w:t>
      </w:r>
      <w:r w:rsidRPr="0045624C">
        <w:t>th</w:t>
      </w:r>
      <w:r w:rsidRPr="0045624C">
        <w:rPr>
          <w:spacing w:val="-1"/>
        </w:rPr>
        <w:t>h</w:t>
      </w:r>
      <w:r w:rsidRPr="0045624C">
        <w:t>e</w:t>
      </w:r>
      <w:r w:rsidRPr="0045624C">
        <w:rPr>
          <w:spacing w:val="-1"/>
        </w:rPr>
        <w:t>l</w:t>
      </w:r>
      <w:r w:rsidRPr="0045624C">
        <w:t>d</w:t>
      </w:r>
      <w:r w:rsidRPr="0045624C">
        <w:rPr>
          <w:spacing w:val="-7"/>
        </w:rPr>
        <w:t xml:space="preserve"> </w:t>
      </w:r>
      <w:r w:rsidRPr="0045624C">
        <w:rPr>
          <w:spacing w:val="-1"/>
        </w:rPr>
        <w:t>o</w:t>
      </w:r>
      <w:r w:rsidRPr="0045624C">
        <w:t>r</w:t>
      </w:r>
      <w:r w:rsidRPr="0045624C">
        <w:rPr>
          <w:spacing w:val="-2"/>
        </w:rPr>
        <w:t xml:space="preserve"> </w:t>
      </w:r>
      <w:r w:rsidRPr="0045624C">
        <w:t>d</w:t>
      </w:r>
      <w:r w:rsidRPr="0045624C">
        <w:rPr>
          <w:spacing w:val="-1"/>
        </w:rPr>
        <w:t>el</w:t>
      </w:r>
      <w:r w:rsidRPr="0045624C">
        <w:t>a</w:t>
      </w:r>
      <w:r w:rsidRPr="0045624C">
        <w:rPr>
          <w:spacing w:val="-6"/>
        </w:rPr>
        <w:t>y</w:t>
      </w:r>
      <w:r w:rsidRPr="0045624C">
        <w:t>e</w:t>
      </w:r>
      <w:r w:rsidRPr="0045624C">
        <w:rPr>
          <w:spacing w:val="-1"/>
        </w:rPr>
        <w:t>d</w:t>
      </w:r>
      <w:proofErr w:type="gramStart"/>
      <w:r w:rsidRPr="0045624C">
        <w:rPr>
          <w:spacing w:val="1"/>
        </w:rPr>
        <w:t>)</w:t>
      </w:r>
      <w:r w:rsidRPr="0045624C">
        <w:t>;</w:t>
      </w:r>
      <w:proofErr w:type="gramEnd"/>
    </w:p>
    <w:p w14:paraId="51816726" w14:textId="77777777" w:rsidR="00E11382" w:rsidRDefault="00B56D2C" w:rsidP="00AD3CEA">
      <w:pPr>
        <w:pStyle w:val="Heading3"/>
      </w:pPr>
      <w:r w:rsidRPr="0045624C">
        <w:rPr>
          <w:spacing w:val="4"/>
        </w:rPr>
        <w:t>m</w:t>
      </w:r>
      <w:r w:rsidRPr="0045624C">
        <w:t>a</w:t>
      </w:r>
      <w:r w:rsidRPr="0045624C">
        <w:rPr>
          <w:spacing w:val="3"/>
        </w:rPr>
        <w:t>k</w:t>
      </w:r>
      <w:r w:rsidRPr="0045624C">
        <w:t>e</w:t>
      </w:r>
      <w:r w:rsidRPr="0045624C">
        <w:rPr>
          <w:spacing w:val="16"/>
        </w:rPr>
        <w:t xml:space="preserve"> </w:t>
      </w:r>
      <w:r w:rsidRPr="0045624C">
        <w:t>a</w:t>
      </w:r>
      <w:r w:rsidRPr="0045624C">
        <w:rPr>
          <w:spacing w:val="-1"/>
        </w:rPr>
        <w:t>n</w:t>
      </w:r>
      <w:r w:rsidRPr="0045624C">
        <w:t>y</w:t>
      </w:r>
      <w:r w:rsidRPr="0045624C">
        <w:rPr>
          <w:spacing w:val="12"/>
        </w:rPr>
        <w:t xml:space="preserve"> </w:t>
      </w:r>
      <w:r w:rsidRPr="0045624C">
        <w:rPr>
          <w:spacing w:val="-1"/>
        </w:rPr>
        <w:t>i</w:t>
      </w:r>
      <w:r w:rsidRPr="0045624C">
        <w:t>n</w:t>
      </w:r>
      <w:r w:rsidRPr="0045624C">
        <w:rPr>
          <w:spacing w:val="1"/>
        </w:rPr>
        <w:t>cr</w:t>
      </w:r>
      <w:r w:rsidRPr="0045624C">
        <w:t>e</w:t>
      </w:r>
      <w:r w:rsidRPr="0045624C">
        <w:rPr>
          <w:spacing w:val="-1"/>
        </w:rPr>
        <w:t>a</w:t>
      </w:r>
      <w:r w:rsidRPr="0045624C">
        <w:rPr>
          <w:spacing w:val="1"/>
        </w:rPr>
        <w:t>s</w:t>
      </w:r>
      <w:r w:rsidRPr="0045624C">
        <w:t>e</w:t>
      </w:r>
      <w:r w:rsidRPr="0045624C">
        <w:rPr>
          <w:spacing w:val="13"/>
        </w:rPr>
        <w:t xml:space="preserve"> </w:t>
      </w:r>
      <w:r w:rsidRPr="0045624C">
        <w:rPr>
          <w:spacing w:val="-1"/>
        </w:rPr>
        <w:t>i</w:t>
      </w:r>
      <w:r w:rsidRPr="0045624C">
        <w:t>n</w:t>
      </w:r>
      <w:r w:rsidRPr="0045624C">
        <w:rPr>
          <w:spacing w:val="19"/>
        </w:rPr>
        <w:t xml:space="preserve"> </w:t>
      </w:r>
      <w:r w:rsidRPr="0045624C">
        <w:t>the</w:t>
      </w:r>
      <w:r w:rsidRPr="0045624C">
        <w:rPr>
          <w:spacing w:val="17"/>
        </w:rPr>
        <w:t xml:space="preserve"> </w:t>
      </w:r>
      <w:r w:rsidRPr="0045624C">
        <w:rPr>
          <w:spacing w:val="1"/>
        </w:rPr>
        <w:t>r</w:t>
      </w:r>
      <w:r w:rsidRPr="0045624C">
        <w:t>e</w:t>
      </w:r>
      <w:r w:rsidRPr="0045624C">
        <w:rPr>
          <w:spacing w:val="4"/>
        </w:rPr>
        <w:t>m</w:t>
      </w:r>
      <w:r w:rsidRPr="0045624C">
        <w:t>u</w:t>
      </w:r>
      <w:r w:rsidRPr="0045624C">
        <w:rPr>
          <w:spacing w:val="-1"/>
        </w:rPr>
        <w:t>n</w:t>
      </w:r>
      <w:r w:rsidRPr="0045624C">
        <w:t>erat</w:t>
      </w:r>
      <w:r w:rsidRPr="0045624C">
        <w:rPr>
          <w:spacing w:val="-1"/>
        </w:rPr>
        <w:t>i</w:t>
      </w:r>
      <w:r w:rsidRPr="0045624C">
        <w:t>on</w:t>
      </w:r>
      <w:r w:rsidRPr="0045624C">
        <w:rPr>
          <w:spacing w:val="8"/>
        </w:rPr>
        <w:t xml:space="preserve"> </w:t>
      </w:r>
      <w:r w:rsidRPr="0045624C">
        <w:t>or</w:t>
      </w:r>
      <w:r w:rsidRPr="0045624C">
        <w:rPr>
          <w:spacing w:val="19"/>
        </w:rPr>
        <w:t xml:space="preserve"> </w:t>
      </w:r>
      <w:r w:rsidRPr="0045624C">
        <w:t>ot</w:t>
      </w:r>
      <w:r w:rsidRPr="0045624C">
        <w:rPr>
          <w:spacing w:val="-1"/>
        </w:rPr>
        <w:t>h</w:t>
      </w:r>
      <w:r w:rsidRPr="0045624C">
        <w:t>er</w:t>
      </w:r>
      <w:r w:rsidRPr="0045624C">
        <w:rPr>
          <w:spacing w:val="16"/>
        </w:rPr>
        <w:t xml:space="preserve"> </w:t>
      </w:r>
      <w:r w:rsidRPr="0045624C">
        <w:rPr>
          <w:spacing w:val="4"/>
        </w:rPr>
        <w:t>m</w:t>
      </w:r>
      <w:r w:rsidRPr="0045624C">
        <w:t>at</w:t>
      </w:r>
      <w:r w:rsidRPr="0045624C">
        <w:rPr>
          <w:spacing w:val="-1"/>
        </w:rPr>
        <w:t>e</w:t>
      </w:r>
      <w:r w:rsidRPr="0045624C">
        <w:rPr>
          <w:spacing w:val="1"/>
        </w:rPr>
        <w:t>r</w:t>
      </w:r>
      <w:r w:rsidRPr="0045624C">
        <w:rPr>
          <w:spacing w:val="-1"/>
        </w:rPr>
        <w:t>i</w:t>
      </w:r>
      <w:r w:rsidRPr="0045624C">
        <w:t>al</w:t>
      </w:r>
      <w:r w:rsidRPr="0045624C">
        <w:rPr>
          <w:spacing w:val="13"/>
        </w:rPr>
        <w:t xml:space="preserve"> </w:t>
      </w:r>
      <w:r w:rsidRPr="0045624C">
        <w:rPr>
          <w:spacing w:val="1"/>
        </w:rPr>
        <w:t>c</w:t>
      </w:r>
      <w:r w:rsidRPr="0045624C">
        <w:t>h</w:t>
      </w:r>
      <w:r w:rsidRPr="0045624C">
        <w:rPr>
          <w:spacing w:val="-1"/>
        </w:rPr>
        <w:t>a</w:t>
      </w:r>
      <w:r w:rsidRPr="0045624C">
        <w:t>n</w:t>
      </w:r>
      <w:r w:rsidRPr="0045624C">
        <w:rPr>
          <w:spacing w:val="-1"/>
        </w:rPr>
        <w:t>g</w:t>
      </w:r>
      <w:r w:rsidRPr="0045624C">
        <w:t>e</w:t>
      </w:r>
      <w:r w:rsidRPr="0045624C">
        <w:rPr>
          <w:spacing w:val="11"/>
        </w:rPr>
        <w:t xml:space="preserve"> </w:t>
      </w:r>
      <w:r w:rsidRPr="0045624C">
        <w:rPr>
          <w:spacing w:val="-1"/>
        </w:rPr>
        <w:t>i</w:t>
      </w:r>
      <w:r w:rsidRPr="0045624C">
        <w:t>n</w:t>
      </w:r>
      <w:r w:rsidRPr="0045624C">
        <w:rPr>
          <w:spacing w:val="16"/>
        </w:rPr>
        <w:t xml:space="preserve"> </w:t>
      </w:r>
      <w:r w:rsidRPr="0045624C">
        <w:t>the</w:t>
      </w:r>
      <w:r w:rsidRPr="0045624C">
        <w:rPr>
          <w:spacing w:val="15"/>
        </w:rPr>
        <w:t xml:space="preserve"> </w:t>
      </w:r>
      <w:r w:rsidRPr="0045624C">
        <w:t>ter</w:t>
      </w:r>
      <w:r w:rsidRPr="0045624C">
        <w:rPr>
          <w:spacing w:val="5"/>
        </w:rPr>
        <w:t>m</w:t>
      </w:r>
      <w:r w:rsidRPr="0045624C">
        <w:t>s a</w:t>
      </w:r>
      <w:r w:rsidRPr="0045624C">
        <w:rPr>
          <w:spacing w:val="-1"/>
        </w:rPr>
        <w:t>n</w:t>
      </w:r>
      <w:r w:rsidRPr="0045624C">
        <w:t>d</w:t>
      </w:r>
      <w:r w:rsidRPr="0045624C">
        <w:rPr>
          <w:spacing w:val="11"/>
        </w:rPr>
        <w:t xml:space="preserve"> </w:t>
      </w:r>
      <w:r w:rsidRPr="0045624C">
        <w:rPr>
          <w:spacing w:val="1"/>
        </w:rPr>
        <w:t>c</w:t>
      </w:r>
      <w:r w:rsidRPr="0045624C">
        <w:t>o</w:t>
      </w:r>
      <w:r w:rsidRPr="0045624C">
        <w:rPr>
          <w:spacing w:val="-1"/>
        </w:rPr>
        <w:t>n</w:t>
      </w:r>
      <w:r w:rsidRPr="0045624C">
        <w:t>d</w:t>
      </w:r>
      <w:r w:rsidRPr="0045624C">
        <w:rPr>
          <w:spacing w:val="-1"/>
        </w:rPr>
        <w:t>i</w:t>
      </w:r>
      <w:r w:rsidRPr="0045624C">
        <w:t>t</w:t>
      </w:r>
      <w:r w:rsidRPr="0045624C">
        <w:rPr>
          <w:spacing w:val="-1"/>
        </w:rPr>
        <w:t>i</w:t>
      </w:r>
      <w:r w:rsidRPr="0045624C">
        <w:t>o</w:t>
      </w:r>
      <w:r w:rsidRPr="0045624C">
        <w:rPr>
          <w:spacing w:val="-1"/>
        </w:rPr>
        <w:t>n</w:t>
      </w:r>
      <w:r w:rsidRPr="0045624C">
        <w:t>s</w:t>
      </w:r>
      <w:r w:rsidRPr="0045624C">
        <w:rPr>
          <w:spacing w:val="7"/>
        </w:rPr>
        <w:t xml:space="preserve"> </w:t>
      </w:r>
      <w:r w:rsidRPr="0045624C">
        <w:t>of</w:t>
      </w:r>
      <w:r w:rsidRPr="0045624C">
        <w:rPr>
          <w:spacing w:val="13"/>
        </w:rPr>
        <w:t xml:space="preserve"> </w:t>
      </w:r>
      <w:r w:rsidRPr="0045624C">
        <w:t>the</w:t>
      </w:r>
      <w:r w:rsidRPr="0045624C">
        <w:rPr>
          <w:spacing w:val="1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rPr>
          <w:spacing w:val="-1"/>
        </w:rPr>
        <w:t>S</w:t>
      </w:r>
      <w:r w:rsidRPr="0045624C">
        <w:t>ta</w:t>
      </w:r>
      <w:r w:rsidRPr="0045624C">
        <w:rPr>
          <w:spacing w:val="1"/>
        </w:rPr>
        <w:t>f</w:t>
      </w:r>
      <w:r w:rsidRPr="0045624C">
        <w:t>f</w:t>
      </w:r>
      <w:r w:rsidRPr="0045624C">
        <w:rPr>
          <w:spacing w:val="10"/>
        </w:rPr>
        <w:t xml:space="preserve"> </w:t>
      </w:r>
      <w:r w:rsidRPr="0045624C">
        <w:t>ot</w:t>
      </w:r>
      <w:r w:rsidRPr="0045624C">
        <w:rPr>
          <w:spacing w:val="-1"/>
        </w:rPr>
        <w:t>h</w:t>
      </w:r>
      <w:r w:rsidRPr="0045624C">
        <w:t>er</w:t>
      </w:r>
      <w:r w:rsidRPr="0045624C">
        <w:rPr>
          <w:spacing w:val="9"/>
        </w:rPr>
        <w:t xml:space="preserve"> </w:t>
      </w:r>
      <w:r w:rsidRPr="0045624C">
        <w:t>th</w:t>
      </w:r>
      <w:r w:rsidRPr="0045624C">
        <w:rPr>
          <w:spacing w:val="-1"/>
        </w:rPr>
        <w:t>a</w:t>
      </w:r>
      <w:r w:rsidRPr="0045624C">
        <w:t>n</w:t>
      </w:r>
      <w:r w:rsidRPr="0045624C">
        <w:rPr>
          <w:spacing w:val="8"/>
        </w:rPr>
        <w:t xml:space="preserve"> </w:t>
      </w:r>
      <w:r w:rsidRPr="0045624C">
        <w:rPr>
          <w:spacing w:val="-1"/>
        </w:rPr>
        <w:t>i</w:t>
      </w:r>
      <w:r w:rsidRPr="0045624C">
        <w:t>n</w:t>
      </w:r>
      <w:r w:rsidRPr="0045624C">
        <w:rPr>
          <w:spacing w:val="11"/>
        </w:rPr>
        <w:t xml:space="preserve"> </w:t>
      </w:r>
      <w:r w:rsidRPr="0045624C">
        <w:t>the</w:t>
      </w:r>
      <w:r w:rsidRPr="0045624C">
        <w:rPr>
          <w:spacing w:val="9"/>
        </w:rPr>
        <w:t xml:space="preserve"> </w:t>
      </w:r>
      <w:r w:rsidRPr="0045624C">
        <w:t>ord</w:t>
      </w:r>
      <w:r w:rsidRPr="0045624C">
        <w:rPr>
          <w:spacing w:val="-1"/>
        </w:rPr>
        <w:t>i</w:t>
      </w:r>
      <w:r w:rsidRPr="0045624C">
        <w:t>n</w:t>
      </w:r>
      <w:r w:rsidRPr="0045624C">
        <w:rPr>
          <w:spacing w:val="-1"/>
        </w:rPr>
        <w:t>a</w:t>
      </w:r>
      <w:r w:rsidRPr="0045624C">
        <w:rPr>
          <w:spacing w:val="1"/>
        </w:rPr>
        <w:t>r</w:t>
      </w:r>
      <w:r w:rsidRPr="0045624C">
        <w:t xml:space="preserve">y </w:t>
      </w:r>
      <w:r w:rsidRPr="0045624C">
        <w:rPr>
          <w:spacing w:val="1"/>
        </w:rPr>
        <w:t>c</w:t>
      </w:r>
      <w:r w:rsidRPr="0045624C">
        <w:t>o</w:t>
      </w:r>
      <w:r w:rsidRPr="0045624C">
        <w:rPr>
          <w:spacing w:val="-1"/>
        </w:rPr>
        <w:t>u</w:t>
      </w:r>
      <w:r w:rsidRPr="0045624C">
        <w:rPr>
          <w:spacing w:val="1"/>
        </w:rPr>
        <w:t>rs</w:t>
      </w:r>
      <w:r w:rsidRPr="0045624C">
        <w:t>e</w:t>
      </w:r>
      <w:r w:rsidRPr="0045624C">
        <w:rPr>
          <w:spacing w:val="6"/>
        </w:rPr>
        <w:t xml:space="preserve"> </w:t>
      </w:r>
      <w:r w:rsidRPr="0045624C">
        <w:t>of</w:t>
      </w:r>
      <w:r w:rsidRPr="0045624C">
        <w:rPr>
          <w:spacing w:val="13"/>
        </w:rPr>
        <w:t xml:space="preserve"> </w:t>
      </w:r>
      <w:r w:rsidRPr="0045624C">
        <w:t>b</w:t>
      </w:r>
      <w:r w:rsidRPr="0045624C">
        <w:rPr>
          <w:spacing w:val="-1"/>
        </w:rPr>
        <w:t>u</w:t>
      </w:r>
      <w:r w:rsidRPr="0045624C">
        <w:rPr>
          <w:spacing w:val="1"/>
        </w:rPr>
        <w:t>s</w:t>
      </w:r>
      <w:r w:rsidRPr="0045624C">
        <w:rPr>
          <w:spacing w:val="-1"/>
        </w:rPr>
        <w:t>i</w:t>
      </w:r>
      <w:r w:rsidRPr="0045624C">
        <w:t>n</w:t>
      </w:r>
      <w:r w:rsidRPr="0045624C">
        <w:rPr>
          <w:spacing w:val="-1"/>
        </w:rPr>
        <w:t>e</w:t>
      </w:r>
      <w:r w:rsidRPr="0045624C">
        <w:rPr>
          <w:spacing w:val="1"/>
        </w:rPr>
        <w:t>s</w:t>
      </w:r>
      <w:r w:rsidRPr="0045624C">
        <w:t>s a</w:t>
      </w:r>
      <w:r w:rsidRPr="0045624C">
        <w:rPr>
          <w:spacing w:val="-1"/>
        </w:rPr>
        <w:t>n</w:t>
      </w:r>
      <w:r w:rsidRPr="0045624C">
        <w:t>d</w:t>
      </w:r>
      <w:r w:rsidRPr="0045624C">
        <w:rPr>
          <w:spacing w:val="1"/>
        </w:rPr>
        <w:t xml:space="preserve"> </w:t>
      </w:r>
      <w:r w:rsidRPr="0045624C">
        <w:rPr>
          <w:spacing w:val="-2"/>
        </w:rPr>
        <w:t>w</w:t>
      </w:r>
      <w:r w:rsidRPr="0045624C">
        <w:rPr>
          <w:spacing w:val="-1"/>
        </w:rPr>
        <w:t>i</w:t>
      </w:r>
      <w:r w:rsidRPr="0045624C">
        <w:t>th</w:t>
      </w:r>
      <w:r w:rsidRPr="0045624C">
        <w:rPr>
          <w:spacing w:val="1"/>
        </w:rPr>
        <w:t xml:space="preserve"> </w:t>
      </w:r>
      <w:r w:rsidRPr="0045624C">
        <w:t>the Cu</w:t>
      </w:r>
      <w:r w:rsidRPr="0045624C">
        <w:rPr>
          <w:spacing w:val="1"/>
        </w:rPr>
        <w:t>s</w:t>
      </w:r>
      <w:r w:rsidRPr="0045624C">
        <w:t>to</w:t>
      </w:r>
      <w:r w:rsidRPr="0045624C">
        <w:rPr>
          <w:spacing w:val="4"/>
        </w:rPr>
        <w:t>m</w:t>
      </w:r>
      <w:r w:rsidRPr="0045624C">
        <w:t>e</w:t>
      </w:r>
      <w:r w:rsidRPr="0045624C">
        <w:rPr>
          <w:spacing w:val="1"/>
        </w:rPr>
        <w:t>r</w:t>
      </w:r>
      <w:r w:rsidRPr="0045624C">
        <w:t>'s</w:t>
      </w:r>
      <w:r w:rsidRPr="0045624C">
        <w:rPr>
          <w:spacing w:val="-7"/>
        </w:rPr>
        <w:t xml:space="preserve"> </w:t>
      </w:r>
      <w:r w:rsidRPr="0045624C">
        <w:t>pri</w:t>
      </w:r>
      <w:r w:rsidRPr="0045624C">
        <w:rPr>
          <w:spacing w:val="-1"/>
        </w:rPr>
        <w:t>o</w:t>
      </w:r>
      <w:r w:rsidRPr="0045624C">
        <w:t>r</w:t>
      </w:r>
      <w:r w:rsidRPr="0045624C">
        <w:rPr>
          <w:spacing w:val="-2"/>
        </w:rPr>
        <w:t xml:space="preserve"> w</w:t>
      </w:r>
      <w:r w:rsidRPr="0045624C">
        <w:rPr>
          <w:spacing w:val="1"/>
        </w:rPr>
        <w:t>r</w:t>
      </w:r>
      <w:r w:rsidRPr="0045624C">
        <w:rPr>
          <w:spacing w:val="-1"/>
        </w:rPr>
        <w:t>i</w:t>
      </w:r>
      <w:r w:rsidRPr="0045624C">
        <w:t>tt</w:t>
      </w:r>
      <w:r w:rsidRPr="0045624C">
        <w:rPr>
          <w:spacing w:val="-1"/>
        </w:rPr>
        <w:t>e</w:t>
      </w:r>
      <w:r w:rsidRPr="0045624C">
        <w:t>n</w:t>
      </w:r>
      <w:r w:rsidRPr="0045624C">
        <w:rPr>
          <w:spacing w:val="-5"/>
        </w:rPr>
        <w:t xml:space="preserve"> </w:t>
      </w:r>
      <w:r w:rsidRPr="0045624C">
        <w:rPr>
          <w:spacing w:val="1"/>
        </w:rPr>
        <w:t>c</w:t>
      </w:r>
      <w:r w:rsidRPr="0045624C">
        <w:t>o</w:t>
      </w:r>
      <w:r w:rsidRPr="0045624C">
        <w:rPr>
          <w:spacing w:val="-1"/>
        </w:rPr>
        <w:t>n</w:t>
      </w:r>
      <w:r w:rsidRPr="0045624C">
        <w:rPr>
          <w:spacing w:val="1"/>
        </w:rPr>
        <w:t>s</w:t>
      </w:r>
      <w:r w:rsidRPr="0045624C">
        <w:t>e</w:t>
      </w:r>
      <w:r w:rsidRPr="0045624C">
        <w:rPr>
          <w:spacing w:val="-1"/>
        </w:rPr>
        <w:t>n</w:t>
      </w:r>
      <w:r w:rsidRPr="0045624C">
        <w:t>t</w:t>
      </w:r>
      <w:r w:rsidRPr="0045624C">
        <w:rPr>
          <w:spacing w:val="-5"/>
        </w:rPr>
        <w:t xml:space="preserve"> </w:t>
      </w:r>
      <w:r w:rsidRPr="0045624C">
        <w:rPr>
          <w:spacing w:val="3"/>
        </w:rPr>
        <w:t>(</w:t>
      </w:r>
      <w:r w:rsidRPr="0045624C">
        <w:rPr>
          <w:spacing w:val="1"/>
        </w:rPr>
        <w:t>s</w:t>
      </w:r>
      <w:r w:rsidRPr="0045624C">
        <w:t>u</w:t>
      </w:r>
      <w:r w:rsidRPr="0045624C">
        <w:rPr>
          <w:spacing w:val="1"/>
        </w:rPr>
        <w:t>c</w:t>
      </w:r>
      <w:r w:rsidRPr="0045624C">
        <w:t>h</w:t>
      </w:r>
      <w:r w:rsidRPr="0045624C">
        <w:rPr>
          <w:spacing w:val="-4"/>
        </w:rPr>
        <w:t xml:space="preserve"> </w:t>
      </w:r>
      <w:r w:rsidRPr="0045624C">
        <w:rPr>
          <w:spacing w:val="1"/>
        </w:rPr>
        <w:t>c</w:t>
      </w:r>
      <w:r w:rsidRPr="0045624C">
        <w:t>o</w:t>
      </w:r>
      <w:r w:rsidRPr="0045624C">
        <w:rPr>
          <w:spacing w:val="-1"/>
        </w:rPr>
        <w:t>n</w:t>
      </w:r>
      <w:r w:rsidRPr="0045624C">
        <w:rPr>
          <w:spacing w:val="1"/>
        </w:rPr>
        <w:t>s</w:t>
      </w:r>
      <w:r w:rsidRPr="0045624C">
        <w:t>e</w:t>
      </w:r>
      <w:r w:rsidRPr="0045624C">
        <w:rPr>
          <w:spacing w:val="-1"/>
        </w:rPr>
        <w:t>n</w:t>
      </w:r>
      <w:r w:rsidRPr="0045624C">
        <w:t>t</w:t>
      </w:r>
      <w:r w:rsidRPr="0045624C">
        <w:rPr>
          <w:spacing w:val="-5"/>
        </w:rPr>
        <w:t xml:space="preserve"> </w:t>
      </w:r>
      <w:r w:rsidRPr="0045624C">
        <w:t>n</w:t>
      </w:r>
      <w:r w:rsidRPr="0045624C">
        <w:rPr>
          <w:spacing w:val="-1"/>
        </w:rPr>
        <w:t>o</w:t>
      </w:r>
      <w:r w:rsidRPr="0045624C">
        <w:t>t</w:t>
      </w:r>
      <w:r w:rsidRPr="0045624C">
        <w:rPr>
          <w:spacing w:val="-1"/>
        </w:rPr>
        <w:t xml:space="preserve"> </w:t>
      </w:r>
      <w:r w:rsidRPr="0045624C">
        <w:t>to</w:t>
      </w:r>
      <w:r w:rsidRPr="0045624C">
        <w:rPr>
          <w:spacing w:val="-1"/>
        </w:rPr>
        <w:t xml:space="preserve"> </w:t>
      </w:r>
      <w:r w:rsidRPr="0045624C">
        <w:t>be</w:t>
      </w:r>
      <w:r w:rsidRPr="0045624C">
        <w:rPr>
          <w:spacing w:val="-1"/>
        </w:rPr>
        <w:t xml:space="preserve"> </w:t>
      </w:r>
      <w:r w:rsidRPr="0045624C">
        <w:t>u</w:t>
      </w:r>
      <w:r w:rsidRPr="0045624C">
        <w:rPr>
          <w:spacing w:val="-1"/>
        </w:rPr>
        <w:t>n</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 xml:space="preserve">y </w:t>
      </w:r>
      <w:r w:rsidRPr="0045624C">
        <w:rPr>
          <w:spacing w:val="-2"/>
        </w:rPr>
        <w:t>w</w:t>
      </w:r>
      <w:r w:rsidRPr="0045624C">
        <w:rPr>
          <w:spacing w:val="-1"/>
        </w:rPr>
        <w:t>i</w:t>
      </w:r>
      <w:r w:rsidRPr="0045624C">
        <w:t>th</w:t>
      </w:r>
      <w:r w:rsidRPr="0045624C">
        <w:rPr>
          <w:spacing w:val="-1"/>
        </w:rPr>
        <w:t>h</w:t>
      </w:r>
      <w:r w:rsidRPr="0045624C">
        <w:t>e</w:t>
      </w:r>
      <w:r w:rsidRPr="0045624C">
        <w:rPr>
          <w:spacing w:val="-1"/>
        </w:rPr>
        <w:t>l</w:t>
      </w:r>
      <w:r w:rsidRPr="0045624C">
        <w:t>d</w:t>
      </w:r>
      <w:r w:rsidRPr="0045624C">
        <w:rPr>
          <w:spacing w:val="-7"/>
        </w:rPr>
        <w:t xml:space="preserve"> </w:t>
      </w:r>
      <w:r w:rsidRPr="0045624C">
        <w:rPr>
          <w:spacing w:val="-1"/>
        </w:rPr>
        <w:t>o</w:t>
      </w:r>
      <w:r w:rsidRPr="0045624C">
        <w:t>r</w:t>
      </w:r>
      <w:r w:rsidRPr="0045624C">
        <w:rPr>
          <w:spacing w:val="-2"/>
        </w:rPr>
        <w:t xml:space="preserve"> </w:t>
      </w:r>
      <w:r w:rsidRPr="0045624C">
        <w:t>d</w:t>
      </w:r>
      <w:r w:rsidRPr="0045624C">
        <w:rPr>
          <w:spacing w:val="-1"/>
        </w:rPr>
        <w:t>el</w:t>
      </w:r>
      <w:r w:rsidRPr="0045624C">
        <w:t>a</w:t>
      </w:r>
      <w:r w:rsidRPr="0045624C">
        <w:rPr>
          <w:spacing w:val="-6"/>
        </w:rPr>
        <w:t>y</w:t>
      </w:r>
      <w:r w:rsidRPr="0045624C">
        <w:t>e</w:t>
      </w:r>
      <w:r w:rsidRPr="0045624C">
        <w:rPr>
          <w:spacing w:val="-1"/>
        </w:rPr>
        <w:t>d</w:t>
      </w:r>
      <w:r w:rsidRPr="0045624C">
        <w:rPr>
          <w:spacing w:val="1"/>
        </w:rPr>
        <w:t>)</w:t>
      </w:r>
      <w:r w:rsidRPr="0045624C">
        <w:t>;</w:t>
      </w:r>
      <w:r w:rsidRPr="0045624C">
        <w:rPr>
          <w:spacing w:val="-8"/>
        </w:rPr>
        <w:t xml:space="preserve"> </w:t>
      </w:r>
      <w:r w:rsidRPr="0045624C">
        <w:rPr>
          <w:spacing w:val="-1"/>
        </w:rPr>
        <w:t>a</w:t>
      </w:r>
      <w:r w:rsidRPr="0045624C">
        <w:t>nd</w:t>
      </w:r>
    </w:p>
    <w:p w14:paraId="6C5EEB8D" w14:textId="77777777" w:rsidR="00E11382" w:rsidRPr="00693E6F" w:rsidRDefault="00693E6F" w:rsidP="00AD3CEA">
      <w:pPr>
        <w:pStyle w:val="Heading3"/>
      </w:pPr>
      <w:r>
        <w:t xml:space="preserve">transfer any of the Supplier Staff to another part of its business or moving other </w:t>
      </w:r>
      <w:r w:rsidR="00B56D2C" w:rsidRPr="00693E6F">
        <w:t>e</w:t>
      </w:r>
      <w:r w:rsidR="00B56D2C" w:rsidRPr="00693E6F">
        <w:rPr>
          <w:spacing w:val="4"/>
        </w:rPr>
        <w:t>m</w:t>
      </w:r>
      <w:r w:rsidR="00B56D2C" w:rsidRPr="00693E6F">
        <w:t>p</w:t>
      </w:r>
      <w:r w:rsidR="00B56D2C" w:rsidRPr="00693E6F">
        <w:rPr>
          <w:spacing w:val="-1"/>
        </w:rPr>
        <w:t>l</w:t>
      </w:r>
      <w:r w:rsidR="00B56D2C" w:rsidRPr="00693E6F">
        <w:t>o</w:t>
      </w:r>
      <w:r w:rsidR="00B56D2C" w:rsidRPr="00693E6F">
        <w:rPr>
          <w:spacing w:val="-6"/>
        </w:rPr>
        <w:t>y</w:t>
      </w:r>
      <w:r w:rsidR="00B56D2C" w:rsidRPr="00693E6F">
        <w:t>e</w:t>
      </w:r>
      <w:r w:rsidR="00B56D2C" w:rsidRPr="00693E6F">
        <w:rPr>
          <w:spacing w:val="-1"/>
        </w:rPr>
        <w:t>e</w:t>
      </w:r>
      <w:r w:rsidR="00B56D2C" w:rsidRPr="00693E6F">
        <w:t>s</w:t>
      </w:r>
      <w:r w:rsidR="00B56D2C" w:rsidRPr="00693E6F">
        <w:rPr>
          <w:spacing w:val="8"/>
        </w:rPr>
        <w:t xml:space="preserve"> </w:t>
      </w:r>
      <w:r w:rsidR="00B56D2C" w:rsidRPr="00693E6F">
        <w:rPr>
          <w:spacing w:val="2"/>
        </w:rPr>
        <w:t>f</w:t>
      </w:r>
      <w:r w:rsidR="00B56D2C" w:rsidRPr="00693E6F">
        <w:rPr>
          <w:spacing w:val="1"/>
        </w:rPr>
        <w:t>r</w:t>
      </w:r>
      <w:r w:rsidR="00B56D2C" w:rsidRPr="00693E6F">
        <w:t>om</w:t>
      </w:r>
      <w:r w:rsidR="00B56D2C" w:rsidRPr="00693E6F">
        <w:rPr>
          <w:spacing w:val="15"/>
        </w:rPr>
        <w:t xml:space="preserve"> </w:t>
      </w:r>
      <w:r w:rsidR="00B56D2C" w:rsidRPr="00693E6F">
        <w:t>e</w:t>
      </w:r>
      <w:r w:rsidR="00B56D2C" w:rsidRPr="00693E6F">
        <w:rPr>
          <w:spacing w:val="-1"/>
        </w:rPr>
        <w:t>l</w:t>
      </w:r>
      <w:r w:rsidR="00B56D2C" w:rsidRPr="00693E6F">
        <w:rPr>
          <w:spacing w:val="1"/>
        </w:rPr>
        <w:t>s</w:t>
      </w:r>
      <w:r w:rsidR="00B56D2C" w:rsidRPr="00693E6F">
        <w:t>ewh</w:t>
      </w:r>
      <w:r w:rsidR="00B56D2C" w:rsidRPr="00693E6F">
        <w:rPr>
          <w:spacing w:val="-1"/>
        </w:rPr>
        <w:t>e</w:t>
      </w:r>
      <w:r w:rsidR="00B56D2C" w:rsidRPr="00693E6F">
        <w:rPr>
          <w:spacing w:val="1"/>
        </w:rPr>
        <w:t>r</w:t>
      </w:r>
      <w:r w:rsidR="00B56D2C" w:rsidRPr="00693E6F">
        <w:t>e</w:t>
      </w:r>
      <w:r w:rsidR="00B56D2C" w:rsidRPr="00693E6F">
        <w:rPr>
          <w:spacing w:val="6"/>
        </w:rPr>
        <w:t xml:space="preserve"> </w:t>
      </w:r>
      <w:r w:rsidR="00B56D2C" w:rsidRPr="00693E6F">
        <w:rPr>
          <w:spacing w:val="-1"/>
        </w:rPr>
        <w:t>i</w:t>
      </w:r>
      <w:r w:rsidR="00B56D2C" w:rsidRPr="00693E6F">
        <w:t>n</w:t>
      </w:r>
      <w:r w:rsidR="00B56D2C" w:rsidRPr="00693E6F">
        <w:rPr>
          <w:spacing w:val="13"/>
        </w:rPr>
        <w:t xml:space="preserve"> </w:t>
      </w:r>
      <w:r w:rsidR="00B56D2C" w:rsidRPr="00693E6F">
        <w:rPr>
          <w:spacing w:val="-1"/>
        </w:rPr>
        <w:t>i</w:t>
      </w:r>
      <w:r w:rsidR="00B56D2C" w:rsidRPr="00693E6F">
        <w:t>ts</w:t>
      </w:r>
      <w:r w:rsidR="00B56D2C" w:rsidRPr="00693E6F">
        <w:rPr>
          <w:spacing w:val="14"/>
        </w:rPr>
        <w:t xml:space="preserve"> </w:t>
      </w:r>
      <w:r w:rsidR="00B56D2C" w:rsidRPr="00693E6F">
        <w:t>b</w:t>
      </w:r>
      <w:r w:rsidR="00B56D2C" w:rsidRPr="00693E6F">
        <w:rPr>
          <w:spacing w:val="-1"/>
        </w:rPr>
        <w:t>u</w:t>
      </w:r>
      <w:r w:rsidR="00B56D2C" w:rsidRPr="00693E6F">
        <w:rPr>
          <w:spacing w:val="1"/>
        </w:rPr>
        <w:t>s</w:t>
      </w:r>
      <w:r w:rsidR="00B56D2C" w:rsidRPr="00693E6F">
        <w:rPr>
          <w:spacing w:val="-1"/>
        </w:rPr>
        <w:t>i</w:t>
      </w:r>
      <w:r w:rsidR="00B56D2C" w:rsidRPr="00693E6F">
        <w:t>n</w:t>
      </w:r>
      <w:r w:rsidR="00B56D2C" w:rsidRPr="00693E6F">
        <w:rPr>
          <w:spacing w:val="-1"/>
        </w:rPr>
        <w:t>e</w:t>
      </w:r>
      <w:r w:rsidR="00B56D2C" w:rsidRPr="00693E6F">
        <w:rPr>
          <w:spacing w:val="1"/>
        </w:rPr>
        <w:t>s</w:t>
      </w:r>
      <w:r w:rsidR="00B56D2C" w:rsidRPr="00693E6F">
        <w:t>s</w:t>
      </w:r>
      <w:r w:rsidR="00B56D2C" w:rsidRPr="00693E6F">
        <w:rPr>
          <w:spacing w:val="8"/>
        </w:rPr>
        <w:t xml:space="preserve"> </w:t>
      </w:r>
      <w:r w:rsidR="00B56D2C" w:rsidRPr="00693E6F">
        <w:rPr>
          <w:spacing w:val="-2"/>
        </w:rPr>
        <w:t>w</w:t>
      </w:r>
      <w:r w:rsidR="00B56D2C" w:rsidRPr="00693E6F">
        <w:t>ho</w:t>
      </w:r>
      <w:r w:rsidR="00B56D2C" w:rsidRPr="00693E6F">
        <w:rPr>
          <w:spacing w:val="10"/>
        </w:rPr>
        <w:t xml:space="preserve"> </w:t>
      </w:r>
      <w:r w:rsidR="00B56D2C" w:rsidRPr="00693E6F">
        <w:t>h</w:t>
      </w:r>
      <w:r w:rsidR="00B56D2C" w:rsidRPr="00693E6F">
        <w:rPr>
          <w:spacing w:val="-1"/>
        </w:rPr>
        <w:t>av</w:t>
      </w:r>
      <w:r w:rsidR="00B56D2C" w:rsidRPr="00693E6F">
        <w:t>e</w:t>
      </w:r>
      <w:r w:rsidR="00B56D2C" w:rsidRPr="00693E6F">
        <w:rPr>
          <w:spacing w:val="11"/>
        </w:rPr>
        <w:t xml:space="preserve"> </w:t>
      </w:r>
      <w:r w:rsidR="00B56D2C" w:rsidRPr="00693E6F">
        <w:t>n</w:t>
      </w:r>
      <w:r w:rsidR="00B56D2C" w:rsidRPr="00693E6F">
        <w:rPr>
          <w:spacing w:val="-1"/>
        </w:rPr>
        <w:t>o</w:t>
      </w:r>
      <w:r w:rsidR="00B56D2C" w:rsidRPr="00693E6F">
        <w:t>t</w:t>
      </w:r>
      <w:r w:rsidR="00B56D2C" w:rsidRPr="00693E6F">
        <w:rPr>
          <w:spacing w:val="12"/>
        </w:rPr>
        <w:t xml:space="preserve"> </w:t>
      </w:r>
      <w:r w:rsidR="00B56D2C" w:rsidRPr="00693E6F">
        <w:t>pre</w:t>
      </w:r>
      <w:r w:rsidR="00B56D2C" w:rsidRPr="00693E6F">
        <w:rPr>
          <w:spacing w:val="-1"/>
        </w:rPr>
        <w:t>vi</w:t>
      </w:r>
      <w:r w:rsidR="00B56D2C" w:rsidRPr="00693E6F">
        <w:t>o</w:t>
      </w:r>
      <w:r w:rsidR="00B56D2C" w:rsidRPr="00693E6F">
        <w:rPr>
          <w:spacing w:val="-1"/>
        </w:rPr>
        <w:t>u</w:t>
      </w:r>
      <w:r w:rsidR="00B56D2C" w:rsidRPr="00693E6F">
        <w:rPr>
          <w:spacing w:val="1"/>
        </w:rPr>
        <w:t>s</w:t>
      </w:r>
      <w:r w:rsidR="00B56D2C" w:rsidRPr="00693E6F">
        <w:rPr>
          <w:spacing w:val="-1"/>
        </w:rPr>
        <w:t>l</w:t>
      </w:r>
      <w:r w:rsidR="00B56D2C" w:rsidRPr="00693E6F">
        <w:t>y b</w:t>
      </w:r>
      <w:r w:rsidR="00B56D2C" w:rsidRPr="00693E6F">
        <w:rPr>
          <w:spacing w:val="-1"/>
        </w:rPr>
        <w:t>e</w:t>
      </w:r>
      <w:r w:rsidR="00B56D2C" w:rsidRPr="00693E6F">
        <w:t>en</w:t>
      </w:r>
      <w:r w:rsidR="00B56D2C" w:rsidRPr="00693E6F">
        <w:rPr>
          <w:spacing w:val="16"/>
        </w:rPr>
        <w:t xml:space="preserve"> </w:t>
      </w:r>
      <w:r w:rsidR="00B56D2C" w:rsidRPr="00693E6F">
        <w:rPr>
          <w:spacing w:val="-1"/>
        </w:rPr>
        <w:t>S</w:t>
      </w:r>
      <w:r w:rsidR="00B56D2C" w:rsidRPr="00693E6F">
        <w:t>u</w:t>
      </w:r>
      <w:r w:rsidR="00B56D2C" w:rsidRPr="00693E6F">
        <w:rPr>
          <w:spacing w:val="-1"/>
        </w:rPr>
        <w:t>p</w:t>
      </w:r>
      <w:r w:rsidR="00B56D2C" w:rsidRPr="00693E6F">
        <w:t>p</w:t>
      </w:r>
      <w:r w:rsidR="00B56D2C" w:rsidRPr="00693E6F">
        <w:rPr>
          <w:spacing w:val="-1"/>
        </w:rPr>
        <w:t>li</w:t>
      </w:r>
      <w:r w:rsidR="00B56D2C" w:rsidRPr="00693E6F">
        <w:t xml:space="preserve">er </w:t>
      </w:r>
      <w:r w:rsidR="00B56D2C" w:rsidRPr="00693E6F">
        <w:rPr>
          <w:spacing w:val="-1"/>
        </w:rPr>
        <w:t>S</w:t>
      </w:r>
      <w:r w:rsidR="00B56D2C" w:rsidRPr="00693E6F">
        <w:t>ta</w:t>
      </w:r>
      <w:r w:rsidR="00B56D2C" w:rsidRPr="00693E6F">
        <w:rPr>
          <w:spacing w:val="1"/>
        </w:rPr>
        <w:t>f</w:t>
      </w:r>
      <w:r w:rsidR="00B56D2C" w:rsidRPr="00693E6F">
        <w:t>f</w:t>
      </w:r>
      <w:r w:rsidR="00B56D2C" w:rsidRPr="00693E6F">
        <w:rPr>
          <w:spacing w:val="10"/>
        </w:rPr>
        <w:t xml:space="preserve"> </w:t>
      </w:r>
      <w:r w:rsidR="00B56D2C" w:rsidRPr="00693E6F">
        <w:t>to</w:t>
      </w:r>
      <w:r w:rsidR="00B56D2C" w:rsidRPr="00693E6F">
        <w:rPr>
          <w:spacing w:val="9"/>
        </w:rPr>
        <w:t xml:space="preserve"> </w:t>
      </w:r>
      <w:r w:rsidR="00B56D2C" w:rsidRPr="00693E6F">
        <w:t>pro</w:t>
      </w:r>
      <w:r w:rsidR="00B56D2C" w:rsidRPr="00693E6F">
        <w:rPr>
          <w:spacing w:val="-1"/>
        </w:rPr>
        <w:t>vi</w:t>
      </w:r>
      <w:r w:rsidR="00B56D2C" w:rsidRPr="00693E6F">
        <w:t>de</w:t>
      </w:r>
      <w:r w:rsidR="00B56D2C" w:rsidRPr="00693E6F">
        <w:rPr>
          <w:spacing w:val="3"/>
        </w:rPr>
        <w:t xml:space="preserve"> </w:t>
      </w:r>
      <w:r w:rsidR="00B56D2C" w:rsidRPr="00693E6F">
        <w:t>the</w:t>
      </w:r>
      <w:r w:rsidR="00B56D2C" w:rsidRPr="00693E6F">
        <w:rPr>
          <w:spacing w:val="7"/>
        </w:rPr>
        <w:t xml:space="preserve"> </w:t>
      </w:r>
      <w:r w:rsidR="00B56D2C" w:rsidRPr="00693E6F">
        <w:rPr>
          <w:spacing w:val="-1"/>
        </w:rPr>
        <w:t>S</w:t>
      </w:r>
      <w:r w:rsidR="00B56D2C" w:rsidRPr="00693E6F">
        <w:t>er</w:t>
      </w:r>
      <w:r w:rsidR="00B56D2C" w:rsidRPr="00693E6F">
        <w:rPr>
          <w:spacing w:val="-1"/>
        </w:rPr>
        <w:t>vi</w:t>
      </w:r>
      <w:r w:rsidR="00B56D2C" w:rsidRPr="00693E6F">
        <w:rPr>
          <w:spacing w:val="1"/>
        </w:rPr>
        <w:t>c</w:t>
      </w:r>
      <w:r w:rsidR="00B56D2C" w:rsidRPr="00693E6F">
        <w:t>e</w:t>
      </w:r>
      <w:r w:rsidR="00B56D2C" w:rsidRPr="00693E6F">
        <w:rPr>
          <w:spacing w:val="4"/>
        </w:rPr>
        <w:t xml:space="preserve"> </w:t>
      </w:r>
      <w:r w:rsidR="00B56D2C" w:rsidRPr="00693E6F">
        <w:rPr>
          <w:spacing w:val="1"/>
        </w:rPr>
        <w:t>s</w:t>
      </w:r>
      <w:r w:rsidR="00B56D2C" w:rsidRPr="00693E6F">
        <w:t>ave</w:t>
      </w:r>
      <w:r w:rsidR="00B56D2C" w:rsidRPr="00693E6F">
        <w:rPr>
          <w:spacing w:val="4"/>
        </w:rPr>
        <w:t xml:space="preserve"> </w:t>
      </w:r>
      <w:r w:rsidR="00B56D2C" w:rsidRPr="00693E6F">
        <w:rPr>
          <w:spacing w:val="-2"/>
        </w:rPr>
        <w:t>w</w:t>
      </w:r>
      <w:r w:rsidR="00B56D2C" w:rsidRPr="00693E6F">
        <w:rPr>
          <w:spacing w:val="-1"/>
        </w:rPr>
        <w:t>i</w:t>
      </w:r>
      <w:r w:rsidR="00B56D2C" w:rsidRPr="00693E6F">
        <w:t>th</w:t>
      </w:r>
      <w:r w:rsidR="00B56D2C" w:rsidRPr="00693E6F">
        <w:rPr>
          <w:spacing w:val="5"/>
        </w:rPr>
        <w:t xml:space="preserve"> </w:t>
      </w:r>
      <w:r w:rsidR="00B56D2C" w:rsidRPr="00693E6F">
        <w:t>the</w:t>
      </w:r>
      <w:r w:rsidR="00B56D2C" w:rsidRPr="00693E6F">
        <w:rPr>
          <w:spacing w:val="5"/>
        </w:rPr>
        <w:t xml:space="preserve"> </w:t>
      </w:r>
      <w:r w:rsidR="00B56D2C" w:rsidRPr="00693E6F">
        <w:t>Cu</w:t>
      </w:r>
      <w:r w:rsidR="00B56D2C" w:rsidRPr="00693E6F">
        <w:rPr>
          <w:spacing w:val="1"/>
        </w:rPr>
        <w:t>s</w:t>
      </w:r>
      <w:r w:rsidR="00B56D2C" w:rsidRPr="00693E6F">
        <w:t>to</w:t>
      </w:r>
      <w:r w:rsidR="00B56D2C" w:rsidRPr="00693E6F">
        <w:rPr>
          <w:spacing w:val="4"/>
        </w:rPr>
        <w:t>m</w:t>
      </w:r>
      <w:r w:rsidR="00B56D2C" w:rsidRPr="00693E6F">
        <w:t>e</w:t>
      </w:r>
      <w:r w:rsidR="00B56D2C" w:rsidRPr="00693E6F">
        <w:rPr>
          <w:spacing w:val="1"/>
        </w:rPr>
        <w:t>r</w:t>
      </w:r>
      <w:r w:rsidR="00B56D2C" w:rsidRPr="00693E6F">
        <w:t>'s pri</w:t>
      </w:r>
      <w:r w:rsidR="00B56D2C" w:rsidRPr="00693E6F">
        <w:rPr>
          <w:spacing w:val="-1"/>
        </w:rPr>
        <w:t>o</w:t>
      </w:r>
      <w:r w:rsidR="00B56D2C" w:rsidRPr="00693E6F">
        <w:t>r</w:t>
      </w:r>
      <w:r w:rsidR="00B56D2C" w:rsidRPr="00693E6F">
        <w:rPr>
          <w:spacing w:val="5"/>
        </w:rPr>
        <w:t xml:space="preserve"> </w:t>
      </w:r>
      <w:r w:rsidR="00B56D2C" w:rsidRPr="00693E6F">
        <w:rPr>
          <w:spacing w:val="-2"/>
        </w:rPr>
        <w:t>w</w:t>
      </w:r>
      <w:r w:rsidR="00B56D2C" w:rsidRPr="00693E6F">
        <w:rPr>
          <w:spacing w:val="1"/>
        </w:rPr>
        <w:t>r</w:t>
      </w:r>
      <w:r w:rsidR="00B56D2C" w:rsidRPr="00693E6F">
        <w:rPr>
          <w:spacing w:val="-1"/>
        </w:rPr>
        <w:t>i</w:t>
      </w:r>
      <w:r w:rsidR="00B56D2C" w:rsidRPr="00693E6F">
        <w:t>tt</w:t>
      </w:r>
      <w:r w:rsidR="00B56D2C" w:rsidRPr="00693E6F">
        <w:rPr>
          <w:spacing w:val="-1"/>
        </w:rPr>
        <w:t>e</w:t>
      </w:r>
      <w:r w:rsidR="00B56D2C" w:rsidRPr="00693E6F">
        <w:t>n</w:t>
      </w:r>
      <w:r w:rsidR="00B56D2C" w:rsidRPr="00693E6F">
        <w:rPr>
          <w:spacing w:val="2"/>
        </w:rPr>
        <w:t xml:space="preserve"> </w:t>
      </w:r>
      <w:r w:rsidR="00B56D2C" w:rsidRPr="00693E6F">
        <w:rPr>
          <w:spacing w:val="1"/>
        </w:rPr>
        <w:t>c</w:t>
      </w:r>
      <w:r w:rsidR="00B56D2C" w:rsidRPr="00693E6F">
        <w:t>o</w:t>
      </w:r>
      <w:r w:rsidR="00B56D2C" w:rsidRPr="00693E6F">
        <w:rPr>
          <w:spacing w:val="-1"/>
        </w:rPr>
        <w:t>n</w:t>
      </w:r>
      <w:r w:rsidR="00B56D2C" w:rsidRPr="00693E6F">
        <w:rPr>
          <w:spacing w:val="1"/>
        </w:rPr>
        <w:t>s</w:t>
      </w:r>
      <w:r w:rsidR="00B56D2C" w:rsidRPr="00693E6F">
        <w:t>e</w:t>
      </w:r>
      <w:r w:rsidR="00B56D2C" w:rsidRPr="00693E6F">
        <w:rPr>
          <w:spacing w:val="-1"/>
        </w:rPr>
        <w:t>n</w:t>
      </w:r>
      <w:r w:rsidR="00B56D2C" w:rsidRPr="00693E6F">
        <w:t>t</w:t>
      </w:r>
      <w:r w:rsidR="00B56D2C" w:rsidRPr="00693E6F">
        <w:rPr>
          <w:spacing w:val="2"/>
        </w:rPr>
        <w:t xml:space="preserve"> </w:t>
      </w:r>
      <w:r w:rsidR="00B56D2C" w:rsidRPr="00693E6F">
        <w:rPr>
          <w:spacing w:val="1"/>
        </w:rPr>
        <w:t>(s</w:t>
      </w:r>
      <w:r w:rsidR="00B56D2C" w:rsidRPr="00693E6F">
        <w:t>u</w:t>
      </w:r>
      <w:r w:rsidR="00B56D2C" w:rsidRPr="00693E6F">
        <w:rPr>
          <w:spacing w:val="1"/>
        </w:rPr>
        <w:t>c</w:t>
      </w:r>
      <w:r w:rsidR="00B56D2C" w:rsidRPr="00693E6F">
        <w:t xml:space="preserve">h </w:t>
      </w:r>
      <w:r w:rsidR="00B56D2C" w:rsidRPr="00693E6F">
        <w:rPr>
          <w:spacing w:val="1"/>
        </w:rPr>
        <w:t>c</w:t>
      </w:r>
      <w:r w:rsidR="00B56D2C" w:rsidRPr="00693E6F">
        <w:t>o</w:t>
      </w:r>
      <w:r w:rsidR="00B56D2C" w:rsidRPr="00693E6F">
        <w:rPr>
          <w:spacing w:val="-1"/>
        </w:rPr>
        <w:t>n</w:t>
      </w:r>
      <w:r w:rsidR="00B56D2C" w:rsidRPr="00693E6F">
        <w:rPr>
          <w:spacing w:val="1"/>
        </w:rPr>
        <w:t>s</w:t>
      </w:r>
      <w:r w:rsidR="00B56D2C" w:rsidRPr="00693E6F">
        <w:t>e</w:t>
      </w:r>
      <w:r w:rsidR="00B56D2C" w:rsidRPr="00693E6F">
        <w:rPr>
          <w:spacing w:val="-1"/>
        </w:rPr>
        <w:t>n</w:t>
      </w:r>
      <w:r w:rsidR="00B56D2C" w:rsidRPr="00693E6F">
        <w:t>t</w:t>
      </w:r>
      <w:r w:rsidR="00B56D2C" w:rsidRPr="00693E6F">
        <w:rPr>
          <w:spacing w:val="-7"/>
        </w:rPr>
        <w:t xml:space="preserve"> </w:t>
      </w:r>
      <w:proofErr w:type="gramStart"/>
      <w:r w:rsidR="00B56D2C" w:rsidRPr="00693E6F">
        <w:rPr>
          <w:spacing w:val="-1"/>
        </w:rPr>
        <w:t>n</w:t>
      </w:r>
      <w:r w:rsidR="00B56D2C" w:rsidRPr="00693E6F">
        <w:t>ot</w:t>
      </w:r>
      <w:r w:rsidR="00B56D2C" w:rsidRPr="00693E6F">
        <w:rPr>
          <w:spacing w:val="-4"/>
        </w:rPr>
        <w:t xml:space="preserve"> </w:t>
      </w:r>
      <w:r w:rsidR="00B56D2C" w:rsidRPr="00693E6F">
        <w:t>be</w:t>
      </w:r>
      <w:proofErr w:type="gramEnd"/>
      <w:r w:rsidR="00B56D2C" w:rsidRPr="00693E6F">
        <w:t xml:space="preserve"> u</w:t>
      </w:r>
      <w:r w:rsidR="00B56D2C" w:rsidRPr="00693E6F">
        <w:rPr>
          <w:spacing w:val="-1"/>
        </w:rPr>
        <w:t>n</w:t>
      </w:r>
      <w:r w:rsidR="00B56D2C" w:rsidRPr="00693E6F">
        <w:rPr>
          <w:spacing w:val="1"/>
        </w:rPr>
        <w:t>r</w:t>
      </w:r>
      <w:r w:rsidR="00B56D2C" w:rsidRPr="00693E6F">
        <w:t>e</w:t>
      </w:r>
      <w:r w:rsidR="00B56D2C" w:rsidRPr="00693E6F">
        <w:rPr>
          <w:spacing w:val="-1"/>
        </w:rPr>
        <w:t>a</w:t>
      </w:r>
      <w:r w:rsidR="00B56D2C" w:rsidRPr="00693E6F">
        <w:rPr>
          <w:spacing w:val="1"/>
        </w:rPr>
        <w:t>s</w:t>
      </w:r>
      <w:r w:rsidR="00B56D2C" w:rsidRPr="00693E6F">
        <w:t>o</w:t>
      </w:r>
      <w:r w:rsidR="00B56D2C" w:rsidRPr="00693E6F">
        <w:rPr>
          <w:spacing w:val="-1"/>
        </w:rPr>
        <w:t>n</w:t>
      </w:r>
      <w:r w:rsidR="00B56D2C" w:rsidRPr="00693E6F">
        <w:t>a</w:t>
      </w:r>
      <w:r w:rsidR="00B56D2C" w:rsidRPr="00693E6F">
        <w:rPr>
          <w:spacing w:val="-1"/>
        </w:rPr>
        <w:t>bl</w:t>
      </w:r>
      <w:r w:rsidR="00B56D2C" w:rsidRPr="00693E6F">
        <w:t>y</w:t>
      </w:r>
      <w:r w:rsidR="00B56D2C" w:rsidRPr="00693E6F">
        <w:rPr>
          <w:spacing w:val="-18"/>
        </w:rPr>
        <w:t xml:space="preserve"> </w:t>
      </w:r>
      <w:r w:rsidR="00B56D2C" w:rsidRPr="00693E6F">
        <w:rPr>
          <w:spacing w:val="-2"/>
        </w:rPr>
        <w:t>w</w:t>
      </w:r>
      <w:r w:rsidR="00B56D2C" w:rsidRPr="00693E6F">
        <w:rPr>
          <w:spacing w:val="-1"/>
        </w:rPr>
        <w:t>i</w:t>
      </w:r>
      <w:r w:rsidR="00B56D2C" w:rsidRPr="00693E6F">
        <w:t>th</w:t>
      </w:r>
      <w:r w:rsidR="00B56D2C" w:rsidRPr="00693E6F">
        <w:rPr>
          <w:spacing w:val="-1"/>
        </w:rPr>
        <w:t>h</w:t>
      </w:r>
      <w:r w:rsidR="00B56D2C" w:rsidRPr="00693E6F">
        <w:t>e</w:t>
      </w:r>
      <w:r w:rsidR="00B56D2C" w:rsidRPr="00693E6F">
        <w:rPr>
          <w:spacing w:val="-1"/>
        </w:rPr>
        <w:t>l</w:t>
      </w:r>
      <w:r w:rsidR="00B56D2C" w:rsidRPr="00693E6F">
        <w:t>d</w:t>
      </w:r>
      <w:r w:rsidR="00B56D2C" w:rsidRPr="00693E6F">
        <w:rPr>
          <w:spacing w:val="-7"/>
        </w:rPr>
        <w:t xml:space="preserve"> </w:t>
      </w:r>
      <w:r w:rsidR="00B56D2C" w:rsidRPr="00693E6F">
        <w:rPr>
          <w:spacing w:val="-1"/>
        </w:rPr>
        <w:t>o</w:t>
      </w:r>
      <w:r w:rsidR="00B56D2C" w:rsidRPr="00693E6F">
        <w:t>r</w:t>
      </w:r>
      <w:r w:rsidR="00B56D2C" w:rsidRPr="00693E6F">
        <w:rPr>
          <w:spacing w:val="-2"/>
        </w:rPr>
        <w:t xml:space="preserve"> </w:t>
      </w:r>
      <w:r w:rsidR="00B56D2C" w:rsidRPr="00693E6F">
        <w:t>d</w:t>
      </w:r>
      <w:r w:rsidR="00B56D2C" w:rsidRPr="00693E6F">
        <w:rPr>
          <w:spacing w:val="-1"/>
        </w:rPr>
        <w:t>el</w:t>
      </w:r>
      <w:r w:rsidR="00B56D2C" w:rsidRPr="00693E6F">
        <w:t>a</w:t>
      </w:r>
      <w:r w:rsidR="00B56D2C" w:rsidRPr="00693E6F">
        <w:rPr>
          <w:spacing w:val="-6"/>
        </w:rPr>
        <w:t>y</w:t>
      </w:r>
      <w:r w:rsidR="00B56D2C" w:rsidRPr="00693E6F">
        <w:t>e</w:t>
      </w:r>
      <w:r w:rsidR="00B56D2C" w:rsidRPr="00693E6F">
        <w:rPr>
          <w:spacing w:val="-1"/>
        </w:rPr>
        <w:t>d</w:t>
      </w:r>
      <w:r w:rsidR="00B56D2C" w:rsidRPr="00693E6F">
        <w:rPr>
          <w:spacing w:val="1"/>
        </w:rPr>
        <w:t>)</w:t>
      </w:r>
      <w:r w:rsidR="00B56D2C" w:rsidRPr="00693E6F">
        <w:t>.</w:t>
      </w:r>
    </w:p>
    <w:p w14:paraId="107F7CC2" w14:textId="77777777" w:rsidR="00E11382" w:rsidRPr="0045624C" w:rsidRDefault="00E11382" w:rsidP="006D05B2">
      <w:pPr>
        <w:spacing w:before="2" w:after="0" w:line="200" w:lineRule="exact"/>
        <w:jc w:val="both"/>
        <w:rPr>
          <w:rFonts w:ascii="Arial" w:hAnsi="Arial" w:cs="Arial"/>
          <w:sz w:val="20"/>
          <w:szCs w:val="20"/>
        </w:rPr>
      </w:pPr>
    </w:p>
    <w:p w14:paraId="05E1CDC3" w14:textId="77777777" w:rsidR="00E11382" w:rsidRPr="009E3CD7" w:rsidRDefault="00B56D2C" w:rsidP="00AD3CEA">
      <w:pPr>
        <w:pStyle w:val="Heading2"/>
      </w:pPr>
      <w:r w:rsidRPr="0045624C">
        <w:lastRenderedPageBreak/>
        <w:t>The</w:t>
      </w:r>
      <w:r w:rsidRPr="0045624C">
        <w:rPr>
          <w:spacing w:val="5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3"/>
        </w:rPr>
        <w:t xml:space="preserve"> </w:t>
      </w:r>
      <w:r w:rsidRPr="0045624C">
        <w:rPr>
          <w:spacing w:val="1"/>
        </w:rPr>
        <w:t>s</w:t>
      </w:r>
      <w:r w:rsidRPr="0045624C">
        <w:t>h</w:t>
      </w:r>
      <w:r w:rsidRPr="0045624C">
        <w:rPr>
          <w:spacing w:val="-1"/>
        </w:rPr>
        <w:t>al</w:t>
      </w:r>
      <w:r w:rsidRPr="0045624C">
        <w:t>l</w:t>
      </w:r>
      <w:r w:rsidRPr="0045624C">
        <w:rPr>
          <w:spacing w:val="54"/>
        </w:rPr>
        <w:t xml:space="preserve"> </w:t>
      </w:r>
      <w:r w:rsidRPr="0045624C">
        <w:rPr>
          <w:spacing w:val="-1"/>
        </w:rPr>
        <w:t>i</w:t>
      </w:r>
      <w:r w:rsidRPr="0045624C">
        <w:t>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t>y</w:t>
      </w:r>
      <w:r w:rsidRPr="0045624C">
        <w:rPr>
          <w:spacing w:val="45"/>
        </w:rPr>
        <w:t xml:space="preserve"> </w:t>
      </w:r>
      <w:r w:rsidRPr="0045624C">
        <w:t>a</w:t>
      </w:r>
      <w:r w:rsidRPr="0045624C">
        <w:rPr>
          <w:spacing w:val="-1"/>
        </w:rPr>
        <w:t>n</w:t>
      </w:r>
      <w:r w:rsidRPr="0045624C">
        <w:t>d</w:t>
      </w:r>
      <w:r w:rsidR="00A04CBD">
        <w:t xml:space="preserve"> </w:t>
      </w:r>
      <w:r w:rsidRPr="0045624C">
        <w:rPr>
          <w:spacing w:val="1"/>
        </w:rPr>
        <w:t>s</w:t>
      </w:r>
      <w:r w:rsidRPr="0045624C">
        <w:t>h</w:t>
      </w:r>
      <w:r w:rsidRPr="0045624C">
        <w:rPr>
          <w:spacing w:val="-1"/>
        </w:rPr>
        <w:t>al</w:t>
      </w:r>
      <w:r w:rsidRPr="0045624C">
        <w:t>l</w:t>
      </w:r>
      <w:r w:rsidRPr="0045624C">
        <w:rPr>
          <w:spacing w:val="54"/>
        </w:rPr>
        <w:t xml:space="preserve"> </w:t>
      </w:r>
      <w:r w:rsidRPr="0045624C">
        <w:t>ke</w:t>
      </w:r>
      <w:r w:rsidRPr="0045624C">
        <w:rPr>
          <w:spacing w:val="-1"/>
        </w:rPr>
        <w:t>e</w:t>
      </w:r>
      <w:r w:rsidRPr="0045624C">
        <w:t>p</w:t>
      </w:r>
      <w:r w:rsidRPr="0045624C">
        <w:rPr>
          <w:spacing w:val="55"/>
        </w:rPr>
        <w:t xml:space="preserve"> </w:t>
      </w:r>
      <w:r w:rsidRPr="0045624C">
        <w:rPr>
          <w:spacing w:val="-1"/>
        </w:rPr>
        <w:t>i</w:t>
      </w:r>
      <w:r w:rsidRPr="0045624C">
        <w:t>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rPr>
          <w:spacing w:val="-1"/>
        </w:rPr>
        <w:t>i</w:t>
      </w:r>
      <w:r w:rsidRPr="0045624C">
        <w:t>ed</w:t>
      </w:r>
      <w:r w:rsidRPr="0045624C">
        <w:rPr>
          <w:spacing w:val="48"/>
        </w:rPr>
        <w:t xml:space="preserve"> </w:t>
      </w:r>
      <w:r w:rsidRPr="0045624C">
        <w:rPr>
          <w:spacing w:val="-1"/>
        </w:rPr>
        <w:t>i</w:t>
      </w:r>
      <w:r w:rsidRPr="0045624C">
        <w:t>n</w:t>
      </w:r>
      <w:r w:rsidR="00A04CBD">
        <w:t xml:space="preserve"> </w:t>
      </w:r>
      <w:r w:rsidRPr="0045624C">
        <w:rPr>
          <w:spacing w:val="2"/>
        </w:rPr>
        <w:t>f</w:t>
      </w:r>
      <w:r w:rsidRPr="0045624C">
        <w:t>u</w:t>
      </w:r>
      <w:r w:rsidRPr="0045624C">
        <w:rPr>
          <w:spacing w:val="-1"/>
        </w:rPr>
        <w:t>l</w:t>
      </w:r>
      <w:r w:rsidRPr="0045624C">
        <w:t>l</w:t>
      </w:r>
      <w:r w:rsidR="00A04CBD">
        <w:t xml:space="preserve"> </w:t>
      </w:r>
      <w:r w:rsidRPr="0045624C">
        <w:t>the</w:t>
      </w:r>
      <w:r w:rsidRPr="0045624C">
        <w:rPr>
          <w:spacing w:val="53"/>
        </w:rPr>
        <w:t xml:space="preserve"> </w:t>
      </w:r>
      <w:r w:rsidRPr="0045624C">
        <w:t>Cu</w:t>
      </w:r>
      <w:r w:rsidRPr="0045624C">
        <w:rPr>
          <w:spacing w:val="1"/>
        </w:rPr>
        <w:t>s</w:t>
      </w:r>
      <w:r w:rsidRPr="0045624C">
        <w:t>to</w:t>
      </w:r>
      <w:r w:rsidRPr="0045624C">
        <w:rPr>
          <w:spacing w:val="4"/>
        </w:rPr>
        <w:t>m</w:t>
      </w:r>
      <w:r w:rsidRPr="0045624C">
        <w:t>er</w:t>
      </w:r>
      <w:r w:rsidRPr="0045624C">
        <w:rPr>
          <w:spacing w:val="50"/>
        </w:rPr>
        <w:t xml:space="preserve"> </w:t>
      </w:r>
      <w:r w:rsidRPr="0045624C">
        <w:t>a</w:t>
      </w:r>
      <w:r w:rsidRPr="0045624C">
        <w:rPr>
          <w:spacing w:val="-1"/>
        </w:rPr>
        <w:t>n</w:t>
      </w:r>
      <w:r w:rsidRPr="0045624C">
        <w:t>d</w:t>
      </w:r>
      <w:r w:rsidRPr="0045624C">
        <w:rPr>
          <w:spacing w:val="53"/>
        </w:rPr>
        <w:t xml:space="preserve"> </w:t>
      </w:r>
      <w:r w:rsidRPr="0045624C">
        <w:t>at</w:t>
      </w:r>
      <w:r w:rsidRPr="0045624C">
        <w:rPr>
          <w:spacing w:val="55"/>
        </w:rPr>
        <w:t xml:space="preserve"> </w:t>
      </w:r>
      <w:r w:rsidRPr="0045624C">
        <w:t>the Cu</w:t>
      </w:r>
      <w:r w:rsidRPr="0045624C">
        <w:rPr>
          <w:spacing w:val="1"/>
        </w:rPr>
        <w:t>s</w:t>
      </w:r>
      <w:r w:rsidRPr="0045624C">
        <w:t>to</w:t>
      </w:r>
      <w:r w:rsidRPr="0045624C">
        <w:rPr>
          <w:spacing w:val="4"/>
        </w:rPr>
        <w:t>m</w:t>
      </w:r>
      <w:r w:rsidRPr="0045624C">
        <w:t>e</w:t>
      </w:r>
      <w:r w:rsidRPr="0045624C">
        <w:rPr>
          <w:spacing w:val="1"/>
        </w:rPr>
        <w:t>r</w:t>
      </w:r>
      <w:r w:rsidRPr="0045624C">
        <w:t>'s</w:t>
      </w:r>
      <w:r w:rsidRPr="0045624C">
        <w:rPr>
          <w:spacing w:val="2"/>
        </w:rPr>
        <w:t xml:space="preserv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w:t>
      </w:r>
      <w:r w:rsidRPr="0045624C">
        <w:rPr>
          <w:spacing w:val="5"/>
        </w:rPr>
        <w:t xml:space="preserve"> </w:t>
      </w:r>
      <w:r w:rsidRPr="0045624C">
        <w:t>a</w:t>
      </w:r>
      <w:r w:rsidRPr="0045624C">
        <w:rPr>
          <w:spacing w:val="-1"/>
        </w:rPr>
        <w:t>n</w:t>
      </w:r>
      <w:r w:rsidRPr="0045624C">
        <w:t>y</w:t>
      </w:r>
      <w:r w:rsidRPr="0045624C">
        <w:rPr>
          <w:spacing w:val="2"/>
        </w:rPr>
        <w:t xml:space="preserve"> </w:t>
      </w:r>
      <w:r w:rsidRPr="0045624C">
        <w:t>New</w:t>
      </w:r>
      <w:r w:rsidRPr="0045624C">
        <w:rPr>
          <w:spacing w:val="7"/>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
        </w:rPr>
        <w:t xml:space="preserve"> </w:t>
      </w:r>
      <w:r w:rsidRPr="0045624C">
        <w:t>a</w:t>
      </w:r>
      <w:r w:rsidRPr="0045624C">
        <w:rPr>
          <w:spacing w:val="-1"/>
        </w:rPr>
        <w:t>g</w:t>
      </w:r>
      <w:r w:rsidRPr="0045624C">
        <w:t>a</w:t>
      </w:r>
      <w:r w:rsidRPr="0045624C">
        <w:rPr>
          <w:spacing w:val="-1"/>
        </w:rPr>
        <w:t>i</w:t>
      </w:r>
      <w:r w:rsidRPr="0045624C">
        <w:t>n</w:t>
      </w:r>
      <w:r w:rsidRPr="0045624C">
        <w:rPr>
          <w:spacing w:val="1"/>
        </w:rPr>
        <w:t>s</w:t>
      </w:r>
      <w:r w:rsidRPr="0045624C">
        <w:t>t</w:t>
      </w:r>
      <w:r w:rsidRPr="0045624C">
        <w:rPr>
          <w:spacing w:val="5"/>
        </w:rPr>
        <w:t xml:space="preserve"> </w:t>
      </w:r>
      <w:r w:rsidRPr="0045624C">
        <w:t>a</w:t>
      </w:r>
      <w:r w:rsidRPr="0045624C">
        <w:rPr>
          <w:spacing w:val="-1"/>
        </w:rPr>
        <w:t>l</w:t>
      </w:r>
      <w:r w:rsidRPr="0045624C">
        <w:t>l</w:t>
      </w:r>
      <w:r w:rsidRPr="0045624C">
        <w:rPr>
          <w:spacing w:val="6"/>
        </w:rPr>
        <w:t xml:space="preserve"> </w:t>
      </w:r>
      <w:r w:rsidRPr="0045624C">
        <w:t>D</w:t>
      </w:r>
      <w:r w:rsidRPr="0045624C">
        <w:rPr>
          <w:spacing w:val="-1"/>
        </w:rPr>
        <w:t>i</w:t>
      </w:r>
      <w:r w:rsidRPr="0045624C">
        <w:rPr>
          <w:spacing w:val="1"/>
        </w:rPr>
        <w:t>r</w:t>
      </w:r>
      <w:r w:rsidRPr="0045624C">
        <w:t>e</w:t>
      </w:r>
      <w:r w:rsidRPr="0045624C">
        <w:rPr>
          <w:spacing w:val="1"/>
        </w:rPr>
        <w:t>c</w:t>
      </w:r>
      <w:r w:rsidRPr="0045624C">
        <w:t>t</w:t>
      </w:r>
      <w:r w:rsidRPr="0045624C">
        <w:rPr>
          <w:spacing w:val="4"/>
        </w:rPr>
        <w:t xml:space="preserve"> </w:t>
      </w:r>
      <w:r w:rsidRPr="0045624C">
        <w:t>L</w:t>
      </w:r>
      <w:r w:rsidRPr="0045624C">
        <w:rPr>
          <w:spacing w:val="-1"/>
        </w:rPr>
        <w:t>o</w:t>
      </w:r>
      <w:r w:rsidRPr="0045624C">
        <w:rPr>
          <w:spacing w:val="1"/>
        </w:rPr>
        <w:t>ss</w:t>
      </w:r>
      <w:r w:rsidRPr="0045624C">
        <w:t>es aris</w:t>
      </w:r>
      <w:r w:rsidRPr="0045624C">
        <w:rPr>
          <w:spacing w:val="-1"/>
        </w:rPr>
        <w:t>i</w:t>
      </w:r>
      <w:r w:rsidRPr="0045624C">
        <w:t>ng</w:t>
      </w:r>
      <w:r w:rsidRPr="0045624C">
        <w:rPr>
          <w:spacing w:val="2"/>
        </w:rPr>
        <w:t xml:space="preserve"> f</w:t>
      </w:r>
      <w:r w:rsidRPr="0045624C">
        <w:rPr>
          <w:spacing w:val="1"/>
        </w:rPr>
        <w:t>r</w:t>
      </w:r>
      <w:r w:rsidRPr="0045624C">
        <w:t>om</w:t>
      </w:r>
      <w:r w:rsidRPr="0045624C">
        <w:rPr>
          <w:spacing w:val="8"/>
        </w:rPr>
        <w:t xml:space="preserve"> </w:t>
      </w:r>
      <w:r w:rsidRPr="0045624C">
        <w:t>a</w:t>
      </w:r>
      <w:r w:rsidRPr="0045624C">
        <w:rPr>
          <w:spacing w:val="-1"/>
        </w:rPr>
        <w:t>n</w:t>
      </w:r>
      <w:r w:rsidRPr="0045624C">
        <w:t xml:space="preserve">y </w:t>
      </w:r>
      <w:r w:rsidRPr="0045624C">
        <w:rPr>
          <w:spacing w:val="1"/>
        </w:rPr>
        <w:t>c</w:t>
      </w:r>
      <w:r w:rsidRPr="0045624C">
        <w:rPr>
          <w:spacing w:val="-1"/>
        </w:rPr>
        <w:t>l</w:t>
      </w:r>
      <w:r w:rsidRPr="0045624C">
        <w:t>a</w:t>
      </w:r>
      <w:r w:rsidRPr="0045624C">
        <w:rPr>
          <w:spacing w:val="-1"/>
        </w:rPr>
        <w:t>i</w:t>
      </w:r>
      <w:r w:rsidRPr="0045624C">
        <w:t>m</w:t>
      </w:r>
      <w:r w:rsidRPr="0045624C">
        <w:rPr>
          <w:spacing w:val="9"/>
        </w:rPr>
        <w:t xml:space="preserve"> </w:t>
      </w:r>
      <w:r w:rsidRPr="0045624C">
        <w:t xml:space="preserve">by </w:t>
      </w:r>
      <w:r w:rsidR="00F3389F">
        <w:t>any Party</w:t>
      </w:r>
      <w:r w:rsidRPr="0045624C">
        <w:rPr>
          <w:spacing w:val="-1"/>
        </w:rPr>
        <w:t xml:space="preserve"> </w:t>
      </w:r>
      <w:r w:rsidRPr="0045624C">
        <w:t>as</w:t>
      </w:r>
      <w:r w:rsidRPr="0045624C">
        <w:rPr>
          <w:spacing w:val="8"/>
        </w:rPr>
        <w:t xml:space="preserve"> </w:t>
      </w:r>
      <w:r w:rsidRPr="0045624C">
        <w:t>a</w:t>
      </w:r>
      <w:r w:rsidRPr="0045624C">
        <w:rPr>
          <w:spacing w:val="8"/>
        </w:rPr>
        <w:t xml:space="preserve"> </w:t>
      </w:r>
      <w:r w:rsidRPr="0045624C">
        <w:rPr>
          <w:spacing w:val="1"/>
        </w:rPr>
        <w:t>r</w:t>
      </w:r>
      <w:r w:rsidRPr="0045624C">
        <w:t>e</w:t>
      </w:r>
      <w:r w:rsidRPr="0045624C">
        <w:rPr>
          <w:spacing w:val="1"/>
        </w:rPr>
        <w:t>s</w:t>
      </w:r>
      <w:r w:rsidRPr="0045624C">
        <w:t>u</w:t>
      </w:r>
      <w:r w:rsidRPr="0045624C">
        <w:rPr>
          <w:spacing w:val="-1"/>
        </w:rPr>
        <w:t>l</w:t>
      </w:r>
      <w:r w:rsidRPr="0045624C">
        <w:t>t</w:t>
      </w:r>
      <w:r w:rsidRPr="0045624C">
        <w:rPr>
          <w:spacing w:val="4"/>
        </w:rPr>
        <w:t xml:space="preserve"> </w:t>
      </w:r>
      <w:r w:rsidRPr="0045624C">
        <w:t>of</w:t>
      </w:r>
      <w:r w:rsidRPr="0045624C">
        <w:rPr>
          <w:spacing w:val="9"/>
        </w:rPr>
        <w:t xml:space="preserve"> </w:t>
      </w:r>
      <w:r w:rsidRPr="0045624C">
        <w:t>the</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2"/>
        </w:rPr>
        <w:t>f</w:t>
      </w:r>
      <w:r w:rsidRPr="0045624C">
        <w:t>a</w:t>
      </w:r>
      <w:r w:rsidRPr="0045624C">
        <w:rPr>
          <w:spacing w:val="-1"/>
        </w:rPr>
        <w:t>ili</w:t>
      </w:r>
      <w:r w:rsidRPr="0045624C">
        <w:t>ng</w:t>
      </w:r>
      <w:r w:rsidRPr="0045624C">
        <w:rPr>
          <w:spacing w:val="1"/>
        </w:rPr>
        <w:t xml:space="preserve"> </w:t>
      </w:r>
      <w:r w:rsidRPr="0045624C">
        <w:t>to</w:t>
      </w:r>
      <w:r w:rsidRPr="0045624C">
        <w:rPr>
          <w:spacing w:val="4"/>
        </w:rPr>
        <w:t xml:space="preserve"> </w:t>
      </w:r>
      <w:r w:rsidRPr="0045624C">
        <w:t>pro</w:t>
      </w:r>
      <w:r w:rsidRPr="0045624C">
        <w:rPr>
          <w:spacing w:val="-1"/>
        </w:rPr>
        <w:t>vi</w:t>
      </w:r>
      <w:r w:rsidRPr="0045624C">
        <w:t>de the Cu</w:t>
      </w:r>
      <w:r w:rsidRPr="0045624C">
        <w:rPr>
          <w:spacing w:val="1"/>
        </w:rPr>
        <w:t>s</w:t>
      </w:r>
      <w:r w:rsidRPr="0045624C">
        <w:t>to</w:t>
      </w:r>
      <w:r w:rsidRPr="0045624C">
        <w:rPr>
          <w:spacing w:val="4"/>
        </w:rPr>
        <w:t>m</w:t>
      </w:r>
      <w:r w:rsidRPr="0045624C">
        <w:t>er</w:t>
      </w:r>
      <w:r w:rsidRPr="0045624C">
        <w:rPr>
          <w:spacing w:val="-1"/>
        </w:rPr>
        <w:t xml:space="preserve"> </w:t>
      </w:r>
      <w:r w:rsidRPr="0045624C">
        <w:t>a</w:t>
      </w:r>
      <w:r w:rsidRPr="0045624C">
        <w:rPr>
          <w:spacing w:val="-1"/>
        </w:rPr>
        <w:t>n</w:t>
      </w:r>
      <w:r w:rsidRPr="0045624C">
        <w:t>d/</w:t>
      </w:r>
      <w:r w:rsidRPr="0045624C">
        <w:rPr>
          <w:spacing w:val="-1"/>
        </w:rPr>
        <w:t>o</w:t>
      </w:r>
      <w:r w:rsidRPr="0045624C">
        <w:t>r</w:t>
      </w:r>
      <w:r w:rsidRPr="0045624C">
        <w:rPr>
          <w:spacing w:val="1"/>
        </w:rPr>
        <w:t xml:space="preserve"> </w:t>
      </w:r>
      <w:r w:rsidRPr="0045624C">
        <w:t>a</w:t>
      </w:r>
      <w:r w:rsidRPr="0045624C">
        <w:rPr>
          <w:spacing w:val="-1"/>
        </w:rPr>
        <w:t>n</w:t>
      </w:r>
      <w:r w:rsidRPr="0045624C">
        <w:t>y</w:t>
      </w:r>
      <w:r w:rsidRPr="0045624C">
        <w:rPr>
          <w:spacing w:val="-2"/>
        </w:rPr>
        <w:t xml:space="preserve"> </w:t>
      </w:r>
      <w:r w:rsidRPr="0045624C">
        <w:t>New</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proofErr w:type="gramStart"/>
      <w:r w:rsidRPr="0045624C">
        <w:rPr>
          <w:spacing w:val="-2"/>
        </w:rPr>
        <w:t>w</w:t>
      </w:r>
      <w:r w:rsidRPr="0045624C">
        <w:t>h</w:t>
      </w:r>
      <w:r w:rsidRPr="0045624C">
        <w:rPr>
          <w:spacing w:val="-1"/>
        </w:rPr>
        <w:t>e</w:t>
      </w:r>
      <w:r w:rsidRPr="0045624C">
        <w:rPr>
          <w:spacing w:val="1"/>
        </w:rPr>
        <w:t>r</w:t>
      </w:r>
      <w:r w:rsidRPr="0045624C">
        <w:t>e</w:t>
      </w:r>
      <w:proofErr w:type="gramEnd"/>
      <w:r w:rsidRPr="0045624C">
        <w:t xml:space="preserve"> </w:t>
      </w:r>
      <w:r w:rsidRPr="0045624C">
        <w:rPr>
          <w:spacing w:val="1"/>
        </w:rPr>
        <w:t>r</w:t>
      </w:r>
      <w:r w:rsidRPr="0045624C">
        <w:t>e</w:t>
      </w:r>
      <w:r w:rsidRPr="0045624C">
        <w:rPr>
          <w:spacing w:val="-1"/>
        </w:rPr>
        <w:t>q</w:t>
      </w:r>
      <w:r w:rsidRPr="0045624C">
        <w:t>u</w:t>
      </w:r>
      <w:r w:rsidRPr="0045624C">
        <w:rPr>
          <w:spacing w:val="-1"/>
        </w:rPr>
        <w:t>e</w:t>
      </w:r>
      <w:r w:rsidRPr="0045624C">
        <w:rPr>
          <w:spacing w:val="1"/>
        </w:rPr>
        <w:t>s</w:t>
      </w:r>
      <w:r w:rsidRPr="0045624C">
        <w:t>ted</w:t>
      </w:r>
      <w:r w:rsidRPr="0045624C">
        <w:rPr>
          <w:spacing w:val="-10"/>
        </w:rPr>
        <w:t xml:space="preserve"> </w:t>
      </w:r>
      <w:r w:rsidRPr="0045624C">
        <w:t>by</w:t>
      </w:r>
      <w:r w:rsidRPr="0045624C">
        <w:rPr>
          <w:spacing w:val="-8"/>
        </w:rPr>
        <w:t xml:space="preserve"> </w:t>
      </w:r>
      <w:r w:rsidRPr="0045624C">
        <w:t>the</w:t>
      </w:r>
      <w:r w:rsidRPr="0045624C">
        <w:rPr>
          <w:spacing w:val="-4"/>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rPr>
          <w:spacing w:val="-2"/>
        </w:rPr>
        <w:t>w</w:t>
      </w:r>
      <w:r w:rsidRPr="0045624C">
        <w:rPr>
          <w:spacing w:val="-1"/>
        </w:rPr>
        <w:t>i</w:t>
      </w:r>
      <w:r w:rsidRPr="0045624C">
        <w:t>th</w:t>
      </w:r>
      <w:r w:rsidRPr="0045624C">
        <w:rPr>
          <w:spacing w:val="-5"/>
        </w:rPr>
        <w:t xml:space="preserve"> </w:t>
      </w:r>
      <w:r w:rsidRPr="0045624C">
        <w:t>a</w:t>
      </w:r>
      <w:r w:rsidRPr="0045624C">
        <w:rPr>
          <w:spacing w:val="-1"/>
        </w:rPr>
        <w:t>n</w:t>
      </w:r>
      <w:r w:rsidRPr="0045624C">
        <w:t>y</w:t>
      </w:r>
      <w:r w:rsidRPr="0045624C">
        <w:rPr>
          <w:spacing w:val="-9"/>
        </w:rPr>
        <w:t xml:space="preserve"> </w:t>
      </w:r>
      <w:r w:rsidRPr="009E3CD7">
        <w:rPr>
          <w:spacing w:val="-1"/>
        </w:rPr>
        <w:t>E</w:t>
      </w:r>
      <w:r w:rsidRPr="009E3CD7">
        <w:rPr>
          <w:spacing w:val="4"/>
        </w:rPr>
        <w:t>m</w:t>
      </w:r>
      <w:r w:rsidRPr="009E3CD7">
        <w:t>p</w:t>
      </w:r>
      <w:r w:rsidRPr="009E3CD7">
        <w:rPr>
          <w:spacing w:val="-1"/>
        </w:rPr>
        <w:t>l</w:t>
      </w:r>
      <w:r w:rsidRPr="009E3CD7">
        <w:t>o</w:t>
      </w:r>
      <w:r w:rsidRPr="009E3CD7">
        <w:rPr>
          <w:spacing w:val="-6"/>
        </w:rPr>
        <w:t>y</w:t>
      </w:r>
      <w:r w:rsidRPr="009E3CD7">
        <w:t>ee</w:t>
      </w:r>
      <w:r w:rsidRPr="009E3CD7">
        <w:rPr>
          <w:spacing w:val="-10"/>
        </w:rPr>
        <w:t xml:space="preserve"> </w:t>
      </w:r>
      <w:r w:rsidRPr="009E3CD7">
        <w:t>I</w:t>
      </w:r>
      <w:r w:rsidRPr="009E3CD7">
        <w:rPr>
          <w:spacing w:val="-1"/>
        </w:rPr>
        <w:t>n</w:t>
      </w:r>
      <w:r w:rsidRPr="009E3CD7">
        <w:rPr>
          <w:spacing w:val="2"/>
        </w:rPr>
        <w:t>f</w:t>
      </w:r>
      <w:r w:rsidRPr="009E3CD7">
        <w:t>or</w:t>
      </w:r>
      <w:r w:rsidRPr="009E3CD7">
        <w:rPr>
          <w:spacing w:val="5"/>
        </w:rPr>
        <w:t>m</w:t>
      </w:r>
      <w:r w:rsidRPr="009E3CD7">
        <w:t>at</w:t>
      </w:r>
      <w:r w:rsidRPr="009E3CD7">
        <w:rPr>
          <w:spacing w:val="-2"/>
        </w:rPr>
        <w:t>i</w:t>
      </w:r>
      <w:r w:rsidRPr="009E3CD7">
        <w:t>o</w:t>
      </w:r>
      <w:r w:rsidRPr="009E3CD7">
        <w:rPr>
          <w:spacing w:val="-1"/>
        </w:rPr>
        <w:t>n</w:t>
      </w:r>
      <w:r w:rsidRPr="009E3CD7">
        <w:t>.</w:t>
      </w:r>
    </w:p>
    <w:p w14:paraId="429F568E" w14:textId="77777777" w:rsidR="00E11382" w:rsidRPr="0045624C" w:rsidRDefault="00B56D2C" w:rsidP="00AD3CEA">
      <w:pPr>
        <w:pStyle w:val="Heading2"/>
      </w:pPr>
      <w:r w:rsidRPr="009E3CD7">
        <w:t>The</w:t>
      </w:r>
      <w:r w:rsidRPr="009E3CD7">
        <w:rPr>
          <w:spacing w:val="8"/>
        </w:rPr>
        <w:t xml:space="preserve"> </w:t>
      </w:r>
      <w:r w:rsidRPr="009E3CD7">
        <w:rPr>
          <w:spacing w:val="-1"/>
        </w:rPr>
        <w:t>S</w:t>
      </w:r>
      <w:r w:rsidRPr="009E3CD7">
        <w:t>u</w:t>
      </w:r>
      <w:r w:rsidRPr="009E3CD7">
        <w:rPr>
          <w:spacing w:val="-1"/>
        </w:rPr>
        <w:t>p</w:t>
      </w:r>
      <w:r w:rsidRPr="009E3CD7">
        <w:t>p</w:t>
      </w:r>
      <w:r w:rsidRPr="009E3CD7">
        <w:rPr>
          <w:spacing w:val="-1"/>
        </w:rPr>
        <w:t>li</w:t>
      </w:r>
      <w:r w:rsidRPr="009E3CD7">
        <w:t>er</w:t>
      </w:r>
      <w:r w:rsidRPr="009E3CD7">
        <w:rPr>
          <w:spacing w:val="5"/>
        </w:rPr>
        <w:t xml:space="preserve"> </w:t>
      </w:r>
      <w:r w:rsidRPr="009E3CD7">
        <w:rPr>
          <w:spacing w:val="1"/>
        </w:rPr>
        <w:t>s</w:t>
      </w:r>
      <w:r w:rsidRPr="009E3CD7">
        <w:t>h</w:t>
      </w:r>
      <w:r w:rsidRPr="009E3CD7">
        <w:rPr>
          <w:spacing w:val="-1"/>
        </w:rPr>
        <w:t>al</w:t>
      </w:r>
      <w:r w:rsidRPr="009E3CD7">
        <w:t>l</w:t>
      </w:r>
      <w:r w:rsidRPr="009E3CD7">
        <w:rPr>
          <w:spacing w:val="7"/>
        </w:rPr>
        <w:t xml:space="preserve"> </w:t>
      </w:r>
      <w:r w:rsidRPr="009E3CD7">
        <w:rPr>
          <w:b/>
          <w:bCs/>
          <w:spacing w:val="1"/>
        </w:rPr>
        <w:t>[</w:t>
      </w:r>
      <w:r w:rsidRPr="009E3CD7">
        <w:t>a</w:t>
      </w:r>
      <w:r w:rsidRPr="009E3CD7">
        <w:rPr>
          <w:spacing w:val="-1"/>
        </w:rPr>
        <w:t>n</w:t>
      </w:r>
      <w:r w:rsidRPr="009E3CD7">
        <w:t>d</w:t>
      </w:r>
      <w:r w:rsidRPr="009E3CD7">
        <w:rPr>
          <w:spacing w:val="7"/>
        </w:rPr>
        <w:t xml:space="preserve"> </w:t>
      </w:r>
      <w:r w:rsidRPr="009E3CD7">
        <w:rPr>
          <w:spacing w:val="1"/>
        </w:rPr>
        <w:t>s</w:t>
      </w:r>
      <w:r w:rsidRPr="009E3CD7">
        <w:t>h</w:t>
      </w:r>
      <w:r w:rsidRPr="009E3CD7">
        <w:rPr>
          <w:spacing w:val="-1"/>
        </w:rPr>
        <w:t>al</w:t>
      </w:r>
      <w:r w:rsidRPr="009E3CD7">
        <w:t>l</w:t>
      </w:r>
      <w:r w:rsidRPr="009E3CD7">
        <w:rPr>
          <w:spacing w:val="6"/>
        </w:rPr>
        <w:t xml:space="preserve"> </w:t>
      </w:r>
      <w:r w:rsidRPr="009E3CD7">
        <w:t>pro</w:t>
      </w:r>
      <w:r w:rsidRPr="009E3CD7">
        <w:rPr>
          <w:spacing w:val="1"/>
        </w:rPr>
        <w:t>c</w:t>
      </w:r>
      <w:r w:rsidRPr="009E3CD7">
        <w:t>ure</w:t>
      </w:r>
      <w:r w:rsidRPr="009E3CD7">
        <w:rPr>
          <w:spacing w:val="5"/>
        </w:rPr>
        <w:t xml:space="preserve"> </w:t>
      </w:r>
      <w:r w:rsidRPr="009E3CD7">
        <w:t>th</w:t>
      </w:r>
      <w:r w:rsidRPr="009E3CD7">
        <w:rPr>
          <w:spacing w:val="-1"/>
        </w:rPr>
        <w:t>a</w:t>
      </w:r>
      <w:r w:rsidRPr="009E3CD7">
        <w:t>t</w:t>
      </w:r>
      <w:r w:rsidRPr="009E3CD7">
        <w:rPr>
          <w:spacing w:val="6"/>
        </w:rPr>
        <w:t xml:space="preserve"> </w:t>
      </w:r>
      <w:r w:rsidRPr="009E3CD7">
        <w:t>the</w:t>
      </w:r>
      <w:r w:rsidRPr="009E3CD7">
        <w:rPr>
          <w:spacing w:val="5"/>
        </w:rPr>
        <w:t xml:space="preserve"> </w:t>
      </w:r>
      <w:proofErr w:type="gramStart"/>
      <w:r w:rsidRPr="009E3CD7">
        <w:rPr>
          <w:spacing w:val="1"/>
        </w:rPr>
        <w:t>s</w:t>
      </w:r>
      <w:r w:rsidRPr="009E3CD7">
        <w:t>u</w:t>
      </w:r>
      <w:r w:rsidRPr="009E3CD7">
        <w:rPr>
          <w:spacing w:val="1"/>
        </w:rPr>
        <w:t>b</w:t>
      </w:r>
      <w:r w:rsidRPr="009E3CD7">
        <w:t>–</w:t>
      </w:r>
      <w:r w:rsidRPr="009E3CD7">
        <w:rPr>
          <w:spacing w:val="1"/>
        </w:rPr>
        <w:t>c</w:t>
      </w:r>
      <w:r w:rsidRPr="009E3CD7">
        <w:t>o</w:t>
      </w:r>
      <w:r w:rsidRPr="009E3CD7">
        <w:rPr>
          <w:spacing w:val="-1"/>
        </w:rPr>
        <w:t>n</w:t>
      </w:r>
      <w:r w:rsidRPr="009E3CD7">
        <w:t>tra</w:t>
      </w:r>
      <w:r w:rsidRPr="009E3CD7">
        <w:rPr>
          <w:spacing w:val="1"/>
        </w:rPr>
        <w:t>c</w:t>
      </w:r>
      <w:r w:rsidRPr="009E3CD7">
        <w:t>tors</w:t>
      </w:r>
      <w:proofErr w:type="gramEnd"/>
      <w:r w:rsidRPr="009E3CD7">
        <w:rPr>
          <w:spacing w:val="-4"/>
        </w:rPr>
        <w:t xml:space="preserve"> </w:t>
      </w:r>
      <w:r w:rsidRPr="009E3CD7">
        <w:rPr>
          <w:spacing w:val="1"/>
        </w:rPr>
        <w:t>s</w:t>
      </w:r>
      <w:r w:rsidRPr="009E3CD7">
        <w:t>h</w:t>
      </w:r>
      <w:r w:rsidRPr="009E3CD7">
        <w:rPr>
          <w:spacing w:val="-1"/>
        </w:rPr>
        <w:t>al</w:t>
      </w:r>
      <w:r w:rsidRPr="009E3CD7">
        <w:t>l</w:t>
      </w:r>
      <w:r w:rsidRPr="009E3CD7">
        <w:rPr>
          <w:b/>
          <w:bCs/>
        </w:rPr>
        <w:t>]</w:t>
      </w:r>
      <w:r w:rsidRPr="009E3CD7">
        <w:rPr>
          <w:b/>
          <w:bCs/>
          <w:spacing w:val="5"/>
        </w:rPr>
        <w:t xml:space="preserve"> </w:t>
      </w:r>
      <w:r w:rsidRPr="009E3CD7">
        <w:rPr>
          <w:spacing w:val="1"/>
        </w:rPr>
        <w:t>c</w:t>
      </w:r>
      <w:r w:rsidRPr="009E3CD7">
        <w:t>o</w:t>
      </w:r>
      <w:r w:rsidRPr="009E3CD7">
        <w:rPr>
          <w:spacing w:val="4"/>
        </w:rPr>
        <w:t>m</w:t>
      </w:r>
      <w:r w:rsidRPr="009E3CD7">
        <w:t>p</w:t>
      </w:r>
      <w:r w:rsidRPr="009E3CD7">
        <w:rPr>
          <w:spacing w:val="-1"/>
        </w:rPr>
        <w:t>l</w:t>
      </w:r>
      <w:r w:rsidRPr="009E3CD7">
        <w:t>y</w:t>
      </w:r>
      <w:r w:rsidRPr="009E3CD7">
        <w:rPr>
          <w:spacing w:val="-3"/>
        </w:rPr>
        <w:t xml:space="preserve"> </w:t>
      </w:r>
      <w:r w:rsidRPr="009E3CD7">
        <w:rPr>
          <w:spacing w:val="-2"/>
        </w:rPr>
        <w:t>w</w:t>
      </w:r>
      <w:r w:rsidRPr="009E3CD7">
        <w:t>ith</w:t>
      </w:r>
      <w:r w:rsidRPr="009E3CD7">
        <w:rPr>
          <w:spacing w:val="5"/>
        </w:rPr>
        <w:t xml:space="preserve"> </w:t>
      </w:r>
      <w:r w:rsidRPr="009E3CD7">
        <w:t>th</w:t>
      </w:r>
      <w:r w:rsidRPr="009E3CD7">
        <w:rPr>
          <w:spacing w:val="-1"/>
        </w:rPr>
        <w:t>ei</w:t>
      </w:r>
      <w:r w:rsidRPr="009E3CD7">
        <w:t>r</w:t>
      </w:r>
      <w:r w:rsidRPr="009E3CD7">
        <w:rPr>
          <w:spacing w:val="6"/>
        </w:rPr>
        <w:t xml:space="preserve"> </w:t>
      </w:r>
      <w:r w:rsidRPr="009E3CD7">
        <w:t>d</w:t>
      </w:r>
      <w:r w:rsidRPr="009E3CD7">
        <w:rPr>
          <w:spacing w:val="-1"/>
        </w:rPr>
        <w:t>u</w:t>
      </w:r>
      <w:r w:rsidRPr="009E3CD7">
        <w:t>t</w:t>
      </w:r>
      <w:r w:rsidRPr="009E3CD7">
        <w:rPr>
          <w:spacing w:val="-1"/>
        </w:rPr>
        <w:t>i</w:t>
      </w:r>
      <w:r w:rsidRPr="009E3CD7">
        <w:t>es</w:t>
      </w:r>
      <w:r w:rsidRPr="009E3CD7">
        <w:rPr>
          <w:spacing w:val="5"/>
        </w:rPr>
        <w:t xml:space="preserve"> </w:t>
      </w:r>
      <w:r w:rsidRPr="009E3CD7">
        <w:t>to pro</w:t>
      </w:r>
      <w:r w:rsidRPr="009E3CD7">
        <w:rPr>
          <w:spacing w:val="-1"/>
        </w:rPr>
        <w:t>vi</w:t>
      </w:r>
      <w:r w:rsidRPr="009E3CD7">
        <w:t>de</w:t>
      </w:r>
      <w:r w:rsidRPr="009E3CD7">
        <w:rPr>
          <w:spacing w:val="1"/>
        </w:rPr>
        <w:t xml:space="preserve"> </w:t>
      </w:r>
      <w:r w:rsidRPr="009E3CD7">
        <w:t>e</w:t>
      </w:r>
      <w:r w:rsidRPr="009E3CD7">
        <w:rPr>
          <w:spacing w:val="4"/>
        </w:rPr>
        <w:t>m</w:t>
      </w:r>
      <w:r w:rsidRPr="009E3CD7">
        <w:t>p</w:t>
      </w:r>
      <w:r w:rsidRPr="009E3CD7">
        <w:rPr>
          <w:spacing w:val="-1"/>
        </w:rPr>
        <w:t>l</w:t>
      </w:r>
      <w:r w:rsidRPr="009E3CD7">
        <w:t>o</w:t>
      </w:r>
      <w:r w:rsidRPr="009E3CD7">
        <w:rPr>
          <w:spacing w:val="-6"/>
        </w:rPr>
        <w:t>y</w:t>
      </w:r>
      <w:r w:rsidRPr="009E3CD7">
        <w:t>ee</w:t>
      </w:r>
      <w:r w:rsidRPr="009E3CD7">
        <w:rPr>
          <w:spacing w:val="-1"/>
        </w:rPr>
        <w:t xml:space="preserve"> li</w:t>
      </w:r>
      <w:r w:rsidRPr="009E3CD7">
        <w:t>a</w:t>
      </w:r>
      <w:r w:rsidRPr="009E3CD7">
        <w:rPr>
          <w:spacing w:val="-1"/>
        </w:rPr>
        <w:t>bili</w:t>
      </w:r>
      <w:r w:rsidRPr="009E3CD7">
        <w:t>ty</w:t>
      </w:r>
      <w:r w:rsidRPr="009E3CD7">
        <w:rPr>
          <w:spacing w:val="-3"/>
        </w:rPr>
        <w:t xml:space="preserve"> </w:t>
      </w:r>
      <w:r w:rsidRPr="009E3CD7">
        <w:rPr>
          <w:spacing w:val="-1"/>
        </w:rPr>
        <w:t>i</w:t>
      </w:r>
      <w:r w:rsidRPr="009E3CD7">
        <w:t>n</w:t>
      </w:r>
      <w:r w:rsidRPr="009E3CD7">
        <w:rPr>
          <w:spacing w:val="2"/>
        </w:rPr>
        <w:t>f</w:t>
      </w:r>
      <w:r w:rsidRPr="009E3CD7">
        <w:t>or</w:t>
      </w:r>
      <w:r w:rsidRPr="009E3CD7">
        <w:rPr>
          <w:spacing w:val="5"/>
        </w:rPr>
        <w:t>m</w:t>
      </w:r>
      <w:r w:rsidRPr="009E3CD7">
        <w:t>at</w:t>
      </w:r>
      <w:r w:rsidRPr="009E3CD7">
        <w:rPr>
          <w:spacing w:val="-2"/>
        </w:rPr>
        <w:t>i</w:t>
      </w:r>
      <w:r w:rsidRPr="009E3CD7">
        <w:t>on</w:t>
      </w:r>
      <w:r w:rsidRPr="009E3CD7">
        <w:rPr>
          <w:spacing w:val="-2"/>
        </w:rPr>
        <w:t xml:space="preserve"> </w:t>
      </w:r>
      <w:r w:rsidRPr="009E3CD7">
        <w:rPr>
          <w:spacing w:val="-1"/>
        </w:rPr>
        <w:t>i</w:t>
      </w:r>
      <w:r w:rsidRPr="009E3CD7">
        <w:t>n</w:t>
      </w:r>
      <w:r w:rsidRPr="009E3CD7">
        <w:rPr>
          <w:spacing w:val="7"/>
        </w:rPr>
        <w:t xml:space="preserve"> </w:t>
      </w:r>
      <w:r w:rsidRPr="009E3CD7">
        <w:t>a</w:t>
      </w:r>
      <w:r w:rsidRPr="009E3CD7">
        <w:rPr>
          <w:spacing w:val="1"/>
        </w:rPr>
        <w:t>cc</w:t>
      </w:r>
      <w:r w:rsidRPr="009E3CD7">
        <w:t>ordance</w:t>
      </w:r>
      <w:r w:rsidRPr="009E3CD7">
        <w:rPr>
          <w:spacing w:val="-1"/>
        </w:rPr>
        <w:t xml:space="preserve"> </w:t>
      </w:r>
      <w:r w:rsidRPr="009E3CD7">
        <w:rPr>
          <w:spacing w:val="-2"/>
        </w:rPr>
        <w:t>w</w:t>
      </w:r>
      <w:r w:rsidRPr="009E3CD7">
        <w:rPr>
          <w:spacing w:val="-1"/>
        </w:rPr>
        <w:t>i</w:t>
      </w:r>
      <w:r w:rsidRPr="009E3CD7">
        <w:t>th</w:t>
      </w:r>
      <w:r w:rsidRPr="009E3CD7">
        <w:rPr>
          <w:spacing w:val="5"/>
        </w:rPr>
        <w:t xml:space="preserve"> </w:t>
      </w:r>
      <w:r w:rsidRPr="009E3CD7">
        <w:t>Reg</w:t>
      </w:r>
      <w:r w:rsidRPr="009E3CD7">
        <w:rPr>
          <w:spacing w:val="-1"/>
        </w:rPr>
        <w:t>ul</w:t>
      </w:r>
      <w:r w:rsidRPr="009E3CD7">
        <w:t>at</w:t>
      </w:r>
      <w:r w:rsidRPr="009E3CD7">
        <w:rPr>
          <w:spacing w:val="-2"/>
        </w:rPr>
        <w:t>i</w:t>
      </w:r>
      <w:r w:rsidRPr="009E3CD7">
        <w:t>on</w:t>
      </w:r>
      <w:r w:rsidRPr="009E3CD7">
        <w:rPr>
          <w:spacing w:val="-2"/>
        </w:rPr>
        <w:t xml:space="preserve"> </w:t>
      </w:r>
      <w:r w:rsidRPr="009E3CD7">
        <w:t>11</w:t>
      </w:r>
      <w:r w:rsidRPr="009E3CD7">
        <w:rPr>
          <w:spacing w:val="6"/>
        </w:rPr>
        <w:t xml:space="preserve"> </w:t>
      </w:r>
      <w:r w:rsidRPr="009E3CD7">
        <w:t>of</w:t>
      </w:r>
      <w:r w:rsidRPr="009E3CD7">
        <w:rPr>
          <w:spacing w:val="13"/>
        </w:rPr>
        <w:t xml:space="preserve"> </w:t>
      </w:r>
      <w:r w:rsidRPr="009E3CD7">
        <w:t>TU</w:t>
      </w:r>
      <w:r w:rsidRPr="009E3CD7">
        <w:rPr>
          <w:spacing w:val="-1"/>
        </w:rPr>
        <w:t>P</w:t>
      </w:r>
      <w:r w:rsidRPr="009E3CD7">
        <w:t>E</w:t>
      </w:r>
      <w:r w:rsidRPr="009E3CD7">
        <w:rPr>
          <w:spacing w:val="4"/>
        </w:rPr>
        <w:t xml:space="preserve"> </w:t>
      </w:r>
      <w:r w:rsidRPr="009E3CD7">
        <w:t>b</w:t>
      </w:r>
      <w:r w:rsidRPr="009E3CD7">
        <w:rPr>
          <w:spacing w:val="-1"/>
        </w:rPr>
        <w:t>u</w:t>
      </w:r>
      <w:r w:rsidRPr="009E3CD7">
        <w:t xml:space="preserve">t </w:t>
      </w:r>
      <w:r w:rsidRPr="009E3CD7">
        <w:rPr>
          <w:spacing w:val="-1"/>
        </w:rPr>
        <w:t>i</w:t>
      </w:r>
      <w:r w:rsidRPr="009E3CD7">
        <w:t>n</w:t>
      </w:r>
      <w:r w:rsidRPr="009E3CD7">
        <w:rPr>
          <w:spacing w:val="4"/>
        </w:rPr>
        <w:t xml:space="preserve"> </w:t>
      </w:r>
      <w:r w:rsidRPr="009E3CD7">
        <w:t>a</w:t>
      </w:r>
      <w:r w:rsidRPr="009E3CD7">
        <w:rPr>
          <w:spacing w:val="-1"/>
        </w:rPr>
        <w:t>d</w:t>
      </w:r>
      <w:r w:rsidRPr="009E3CD7">
        <w:t>d</w:t>
      </w:r>
      <w:r w:rsidRPr="009E3CD7">
        <w:rPr>
          <w:spacing w:val="-1"/>
        </w:rPr>
        <w:t>i</w:t>
      </w:r>
      <w:r w:rsidRPr="009E3CD7">
        <w:t>t</w:t>
      </w:r>
      <w:r w:rsidRPr="009E3CD7">
        <w:rPr>
          <w:spacing w:val="-1"/>
        </w:rPr>
        <w:t>i</w:t>
      </w:r>
      <w:r w:rsidRPr="009E3CD7">
        <w:t xml:space="preserve">on </w:t>
      </w:r>
      <w:r w:rsidRPr="009E3CD7">
        <w:rPr>
          <w:spacing w:val="-2"/>
        </w:rPr>
        <w:t>w</w:t>
      </w:r>
      <w:r w:rsidRPr="009E3CD7">
        <w:rPr>
          <w:spacing w:val="-1"/>
        </w:rPr>
        <w:t>il</w:t>
      </w:r>
      <w:r w:rsidRPr="009E3CD7">
        <w:t>l</w:t>
      </w:r>
      <w:r w:rsidRPr="009E3CD7">
        <w:rPr>
          <w:spacing w:val="10"/>
        </w:rPr>
        <w:t xml:space="preserve"> </w:t>
      </w:r>
      <w:r w:rsidRPr="009E3CD7">
        <w:t>pro</w:t>
      </w:r>
      <w:r w:rsidRPr="009E3CD7">
        <w:rPr>
          <w:spacing w:val="-1"/>
        </w:rPr>
        <w:t>vi</w:t>
      </w:r>
      <w:r w:rsidRPr="009E3CD7">
        <w:t>de</w:t>
      </w:r>
      <w:r w:rsidRPr="009E3CD7">
        <w:rPr>
          <w:spacing w:val="6"/>
        </w:rPr>
        <w:t xml:space="preserve"> </w:t>
      </w:r>
      <w:r w:rsidRPr="009E3CD7">
        <w:t>the</w:t>
      </w:r>
      <w:r w:rsidRPr="009E3CD7">
        <w:rPr>
          <w:spacing w:val="8"/>
        </w:rPr>
        <w:t xml:space="preserve"> </w:t>
      </w:r>
      <w:r w:rsidRPr="009E3CD7">
        <w:rPr>
          <w:spacing w:val="-1"/>
        </w:rPr>
        <w:t>i</w:t>
      </w:r>
      <w:r w:rsidRPr="009E3CD7">
        <w:t>n</w:t>
      </w:r>
      <w:r w:rsidRPr="009E3CD7">
        <w:rPr>
          <w:spacing w:val="2"/>
        </w:rPr>
        <w:t>f</w:t>
      </w:r>
      <w:r w:rsidRPr="009E3CD7">
        <w:t>or</w:t>
      </w:r>
      <w:r w:rsidRPr="009E3CD7">
        <w:rPr>
          <w:spacing w:val="5"/>
        </w:rPr>
        <w:t>m</w:t>
      </w:r>
      <w:r w:rsidRPr="009E3CD7">
        <w:t>at</w:t>
      </w:r>
      <w:r w:rsidRPr="009E3CD7">
        <w:rPr>
          <w:spacing w:val="-2"/>
        </w:rPr>
        <w:t>i</w:t>
      </w:r>
      <w:r w:rsidRPr="009E3CD7">
        <w:t xml:space="preserve">on </w:t>
      </w:r>
      <w:r w:rsidRPr="009E3CD7">
        <w:rPr>
          <w:spacing w:val="1"/>
        </w:rPr>
        <w:t>s</w:t>
      </w:r>
      <w:r w:rsidRPr="009E3CD7">
        <w:t>p</w:t>
      </w:r>
      <w:r w:rsidRPr="009E3CD7">
        <w:rPr>
          <w:spacing w:val="-1"/>
        </w:rPr>
        <w:t>e</w:t>
      </w:r>
      <w:r w:rsidRPr="009E3CD7">
        <w:rPr>
          <w:spacing w:val="1"/>
        </w:rPr>
        <w:t>c</w:t>
      </w:r>
      <w:r w:rsidRPr="009E3CD7">
        <w:rPr>
          <w:spacing w:val="-1"/>
        </w:rPr>
        <w:t>i</w:t>
      </w:r>
      <w:r w:rsidRPr="009E3CD7">
        <w:rPr>
          <w:spacing w:val="2"/>
        </w:rPr>
        <w:t>f</w:t>
      </w:r>
      <w:r w:rsidRPr="009E3CD7">
        <w:rPr>
          <w:spacing w:val="-1"/>
        </w:rPr>
        <w:t>i</w:t>
      </w:r>
      <w:r w:rsidRPr="009E3CD7">
        <w:t>ed</w:t>
      </w:r>
      <w:r w:rsidRPr="009E3CD7">
        <w:rPr>
          <w:spacing w:val="2"/>
        </w:rPr>
        <w:t xml:space="preserve"> </w:t>
      </w:r>
      <w:r w:rsidRPr="009E3CD7">
        <w:rPr>
          <w:spacing w:val="-1"/>
        </w:rPr>
        <w:t>i</w:t>
      </w:r>
      <w:r w:rsidRPr="009E3CD7">
        <w:t>n</w:t>
      </w:r>
      <w:r w:rsidRPr="009E3CD7">
        <w:rPr>
          <w:spacing w:val="9"/>
        </w:rPr>
        <w:t xml:space="preserve"> </w:t>
      </w:r>
      <w:r w:rsidRPr="009E3CD7">
        <w:t>th</w:t>
      </w:r>
      <w:r w:rsidRPr="009E3CD7">
        <w:rPr>
          <w:spacing w:val="-1"/>
        </w:rPr>
        <w:t>a</w:t>
      </w:r>
      <w:r w:rsidRPr="009E3CD7">
        <w:t>t</w:t>
      </w:r>
      <w:r w:rsidRPr="009E3CD7">
        <w:rPr>
          <w:spacing w:val="7"/>
        </w:rPr>
        <w:t xml:space="preserve"> </w:t>
      </w:r>
      <w:r w:rsidRPr="009E3CD7">
        <w:t>Reg</w:t>
      </w:r>
      <w:r w:rsidRPr="009E3CD7">
        <w:rPr>
          <w:spacing w:val="-1"/>
        </w:rPr>
        <w:t>ul</w:t>
      </w:r>
      <w:r w:rsidRPr="009E3CD7">
        <w:t>at</w:t>
      </w:r>
      <w:r w:rsidRPr="009E3CD7">
        <w:rPr>
          <w:spacing w:val="-2"/>
        </w:rPr>
        <w:t>i</w:t>
      </w:r>
      <w:r w:rsidRPr="009E3CD7">
        <w:t>on</w:t>
      </w:r>
      <w:r w:rsidRPr="009E3CD7">
        <w:rPr>
          <w:spacing w:val="1"/>
        </w:rPr>
        <w:t xml:space="preserve"> </w:t>
      </w:r>
      <w:r w:rsidRPr="009E3CD7">
        <w:t>no</w:t>
      </w:r>
      <w:r w:rsidRPr="009E3CD7">
        <w:rPr>
          <w:spacing w:val="8"/>
        </w:rPr>
        <w:t xml:space="preserve"> </w:t>
      </w:r>
      <w:r w:rsidRPr="009E3CD7">
        <w:rPr>
          <w:spacing w:val="-1"/>
        </w:rPr>
        <w:t>l</w:t>
      </w:r>
      <w:r w:rsidRPr="009E3CD7">
        <w:t>at</w:t>
      </w:r>
      <w:r w:rsidRPr="009E3CD7">
        <w:rPr>
          <w:spacing w:val="-1"/>
        </w:rPr>
        <w:t>e</w:t>
      </w:r>
      <w:r w:rsidRPr="009E3CD7">
        <w:t>r</w:t>
      </w:r>
      <w:r w:rsidRPr="009E3CD7">
        <w:rPr>
          <w:spacing w:val="7"/>
        </w:rPr>
        <w:t xml:space="preserve"> </w:t>
      </w:r>
      <w:r w:rsidRPr="009E3CD7">
        <w:t>th</w:t>
      </w:r>
      <w:r w:rsidRPr="009E3CD7">
        <w:rPr>
          <w:spacing w:val="-1"/>
        </w:rPr>
        <w:t>a</w:t>
      </w:r>
      <w:r w:rsidRPr="009E3CD7">
        <w:t>n</w:t>
      </w:r>
      <w:r w:rsidRPr="009E3CD7">
        <w:rPr>
          <w:spacing w:val="6"/>
        </w:rPr>
        <w:t xml:space="preserve"> </w:t>
      </w:r>
      <w:r w:rsidRPr="009E3CD7">
        <w:t>th</w:t>
      </w:r>
      <w:r w:rsidRPr="009E3CD7">
        <w:rPr>
          <w:spacing w:val="-2"/>
        </w:rPr>
        <w:t>i</w:t>
      </w:r>
      <w:r w:rsidRPr="009E3CD7">
        <w:rPr>
          <w:spacing w:val="1"/>
        </w:rPr>
        <w:t>r</w:t>
      </w:r>
      <w:r w:rsidRPr="009E3CD7">
        <w:t xml:space="preserve">ty </w:t>
      </w:r>
      <w:r w:rsidRPr="009E3CD7">
        <w:rPr>
          <w:spacing w:val="1"/>
        </w:rPr>
        <w:t>(</w:t>
      </w:r>
      <w:r w:rsidRPr="009E3CD7">
        <w:t>3</w:t>
      </w:r>
      <w:r w:rsidRPr="009E3CD7">
        <w:rPr>
          <w:spacing w:val="-1"/>
        </w:rPr>
        <w:t>0</w:t>
      </w:r>
      <w:r w:rsidRPr="009E3CD7">
        <w:t>)</w:t>
      </w:r>
      <w:r w:rsidRPr="009E3CD7">
        <w:rPr>
          <w:spacing w:val="8"/>
        </w:rPr>
        <w:t xml:space="preserve"> </w:t>
      </w:r>
      <w:r w:rsidRPr="009E3CD7">
        <w:t>d</w:t>
      </w:r>
      <w:r w:rsidRPr="009E3CD7">
        <w:rPr>
          <w:spacing w:val="-1"/>
        </w:rPr>
        <w:t>a</w:t>
      </w:r>
      <w:r w:rsidRPr="009E3CD7">
        <w:rPr>
          <w:spacing w:val="-6"/>
        </w:rPr>
        <w:t>y</w:t>
      </w:r>
      <w:r w:rsidRPr="009E3CD7">
        <w:t>s</w:t>
      </w:r>
      <w:r w:rsidRPr="009E3CD7">
        <w:rPr>
          <w:spacing w:val="7"/>
        </w:rPr>
        <w:t xml:space="preserve"> </w:t>
      </w:r>
      <w:r w:rsidRPr="009E3CD7">
        <w:t>b</w:t>
      </w:r>
      <w:r w:rsidRPr="009E3CD7">
        <w:rPr>
          <w:spacing w:val="-1"/>
        </w:rPr>
        <w:t>e</w:t>
      </w:r>
      <w:r w:rsidRPr="009E3CD7">
        <w:rPr>
          <w:spacing w:val="2"/>
        </w:rPr>
        <w:t>f</w:t>
      </w:r>
      <w:r w:rsidRPr="009E3CD7">
        <w:t>ore</w:t>
      </w:r>
      <w:r w:rsidRPr="0045624C">
        <w:rPr>
          <w:spacing w:val="6"/>
        </w:rPr>
        <w:t xml:space="preserve"> </w:t>
      </w:r>
      <w:r w:rsidRPr="0045624C">
        <w:t>the 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3"/>
        </w:rPr>
        <w:t xml:space="preserve"> </w:t>
      </w:r>
      <w:r w:rsidRPr="0045624C">
        <w:t>Date</w:t>
      </w:r>
      <w:r w:rsidRPr="0045624C">
        <w:rPr>
          <w:spacing w:val="4"/>
        </w:rPr>
        <w:t xml:space="preserve"> </w:t>
      </w:r>
      <w:r w:rsidRPr="0045624C">
        <w:t>a</w:t>
      </w:r>
      <w:r w:rsidRPr="0045624C">
        <w:rPr>
          <w:spacing w:val="-1"/>
        </w:rPr>
        <w:t>n</w:t>
      </w:r>
      <w:r w:rsidRPr="0045624C">
        <w:t>d</w:t>
      </w:r>
      <w:r w:rsidRPr="0045624C">
        <w:rPr>
          <w:spacing w:val="6"/>
        </w:rPr>
        <w:t xml:space="preserve"> </w:t>
      </w:r>
      <w:r w:rsidRPr="0045624C">
        <w:rPr>
          <w:spacing w:val="1"/>
        </w:rPr>
        <w:t>s</w:t>
      </w:r>
      <w:r w:rsidRPr="0045624C">
        <w:t>h</w:t>
      </w:r>
      <w:r w:rsidRPr="0045624C">
        <w:rPr>
          <w:spacing w:val="-1"/>
        </w:rPr>
        <w:t>al</w:t>
      </w:r>
      <w:r w:rsidRPr="0045624C">
        <w:t>l</w:t>
      </w:r>
      <w:r w:rsidRPr="0045624C">
        <w:rPr>
          <w:spacing w:val="4"/>
        </w:rPr>
        <w:t xml:space="preserve"> </w:t>
      </w:r>
      <w:r w:rsidRPr="0045624C">
        <w:rPr>
          <w:spacing w:val="-1"/>
        </w:rPr>
        <w:t>i</w:t>
      </w:r>
      <w:r w:rsidRPr="0045624C">
        <w:t>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t>y</w:t>
      </w:r>
      <w:r w:rsidRPr="0045624C">
        <w:rPr>
          <w:spacing w:val="-3"/>
        </w:rPr>
        <w:t xml:space="preserve"> </w:t>
      </w:r>
      <w:r w:rsidRPr="0045624C">
        <w:t>the</w:t>
      </w:r>
      <w:r w:rsidRPr="0045624C">
        <w:rPr>
          <w:spacing w:val="6"/>
        </w:rPr>
        <w:t xml:space="preserve"> </w:t>
      </w:r>
      <w:r w:rsidRPr="0045624C">
        <w:t>Cu</w:t>
      </w:r>
      <w:r w:rsidRPr="0045624C">
        <w:rPr>
          <w:spacing w:val="1"/>
        </w:rPr>
        <w:t>s</w:t>
      </w:r>
      <w:r w:rsidRPr="0045624C">
        <w:t>to</w:t>
      </w:r>
      <w:r w:rsidRPr="0045624C">
        <w:rPr>
          <w:spacing w:val="4"/>
        </w:rPr>
        <w:t>m</w:t>
      </w:r>
      <w:r w:rsidRPr="0045624C">
        <w:t>er</w:t>
      </w:r>
      <w:r w:rsidRPr="0045624C">
        <w:rPr>
          <w:spacing w:val="1"/>
        </w:rPr>
        <w:t xml:space="preserve"> </w:t>
      </w:r>
      <w:r w:rsidRPr="0045624C">
        <w:t>a</w:t>
      </w:r>
      <w:r w:rsidRPr="0045624C">
        <w:rPr>
          <w:spacing w:val="-1"/>
        </w:rPr>
        <w:t>n</w:t>
      </w:r>
      <w:r w:rsidRPr="0045624C">
        <w:t>d</w:t>
      </w:r>
      <w:r w:rsidRPr="0045624C">
        <w:rPr>
          <w:spacing w:val="6"/>
        </w:rPr>
        <w:t xml:space="preserve"> </w:t>
      </w:r>
      <w:r w:rsidRPr="0045624C">
        <w:t>a</w:t>
      </w:r>
      <w:r w:rsidRPr="0045624C">
        <w:rPr>
          <w:spacing w:val="-1"/>
        </w:rPr>
        <w:t>n</w:t>
      </w:r>
      <w:r w:rsidRPr="0045624C">
        <w:t xml:space="preserve">y New </w:t>
      </w:r>
      <w:r w:rsidRPr="0045624C">
        <w:rPr>
          <w:spacing w:val="-1"/>
        </w:rPr>
        <w:t>S</w:t>
      </w:r>
      <w:r w:rsidRPr="0045624C">
        <w:t>u</w:t>
      </w:r>
      <w:r w:rsidRPr="0045624C">
        <w:rPr>
          <w:spacing w:val="-1"/>
        </w:rPr>
        <w:t>p</w:t>
      </w:r>
      <w:r w:rsidRPr="0045624C">
        <w:t>p</w:t>
      </w:r>
      <w:r w:rsidRPr="0045624C">
        <w:rPr>
          <w:spacing w:val="-1"/>
        </w:rPr>
        <w:t>li</w:t>
      </w:r>
      <w:r w:rsidRPr="0045624C">
        <w:t>er as</w:t>
      </w:r>
      <w:r w:rsidRPr="0045624C">
        <w:rPr>
          <w:spacing w:val="8"/>
        </w:rPr>
        <w:t xml:space="preserve"> </w:t>
      </w:r>
      <w:r w:rsidRPr="0045624C">
        <w:t>the</w:t>
      </w:r>
      <w:r w:rsidRPr="0045624C">
        <w:rPr>
          <w:spacing w:val="5"/>
        </w:rPr>
        <w:t xml:space="preserve"> </w:t>
      </w:r>
      <w:r w:rsidRPr="0045624C">
        <w:rPr>
          <w:spacing w:val="1"/>
        </w:rPr>
        <w:t>c</w:t>
      </w:r>
      <w:r w:rsidRPr="0045624C">
        <w:t>a</w:t>
      </w:r>
      <w:r w:rsidRPr="0045624C">
        <w:rPr>
          <w:spacing w:val="1"/>
        </w:rPr>
        <w:t>s</w:t>
      </w:r>
      <w:r w:rsidRPr="0045624C">
        <w:t>e</w:t>
      </w:r>
      <w:r w:rsidRPr="0045624C">
        <w:rPr>
          <w:spacing w:val="2"/>
        </w:rPr>
        <w:t xml:space="preserve"> </w:t>
      </w:r>
      <w:r w:rsidRPr="0045624C">
        <w:rPr>
          <w:spacing w:val="4"/>
        </w:rPr>
        <w:t>m</w:t>
      </w:r>
      <w:r w:rsidRPr="0045624C">
        <w:t>ay</w:t>
      </w:r>
      <w:r w:rsidRPr="0045624C">
        <w:rPr>
          <w:spacing w:val="-4"/>
        </w:rPr>
        <w:t xml:space="preserve"> </w:t>
      </w:r>
      <w:r w:rsidRPr="0045624C">
        <w:t>be a</w:t>
      </w:r>
      <w:r w:rsidRPr="0045624C">
        <w:rPr>
          <w:spacing w:val="-1"/>
        </w:rPr>
        <w:t>g</w:t>
      </w:r>
      <w:r w:rsidRPr="0045624C">
        <w:t>a</w:t>
      </w:r>
      <w:r w:rsidRPr="0045624C">
        <w:rPr>
          <w:spacing w:val="-1"/>
        </w:rPr>
        <w:t>i</w:t>
      </w:r>
      <w:r w:rsidRPr="0045624C">
        <w:t>n</w:t>
      </w:r>
      <w:r w:rsidRPr="0045624C">
        <w:rPr>
          <w:spacing w:val="1"/>
        </w:rPr>
        <w:t>s</w:t>
      </w:r>
      <w:r w:rsidRPr="0045624C">
        <w:t>t</w:t>
      </w:r>
      <w:r w:rsidRPr="0045624C">
        <w:rPr>
          <w:spacing w:val="24"/>
        </w:rPr>
        <w:t xml:space="preserve"> </w:t>
      </w:r>
      <w:r w:rsidRPr="0045624C">
        <w:t>a</w:t>
      </w:r>
      <w:r w:rsidRPr="0045624C">
        <w:rPr>
          <w:spacing w:val="-1"/>
        </w:rPr>
        <w:t>n</w:t>
      </w:r>
      <w:r w:rsidRPr="0045624C">
        <w:t>y</w:t>
      </w:r>
      <w:r w:rsidRPr="0045624C">
        <w:rPr>
          <w:spacing w:val="22"/>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21"/>
        </w:rPr>
        <w:t xml:space="preserve"> </w:t>
      </w:r>
      <w:r w:rsidRPr="0045624C">
        <w:t>L</w:t>
      </w:r>
      <w:r w:rsidRPr="0045624C">
        <w:rPr>
          <w:spacing w:val="-1"/>
        </w:rPr>
        <w:t>i</w:t>
      </w:r>
      <w:r w:rsidRPr="0045624C">
        <w:t>a</w:t>
      </w:r>
      <w:r w:rsidRPr="0045624C">
        <w:rPr>
          <w:spacing w:val="-1"/>
        </w:rPr>
        <w:t>bili</w:t>
      </w:r>
      <w:r w:rsidRPr="0045624C">
        <w:t>t</w:t>
      </w:r>
      <w:r w:rsidRPr="0045624C">
        <w:rPr>
          <w:spacing w:val="-1"/>
        </w:rPr>
        <w:t>i</w:t>
      </w:r>
      <w:r w:rsidRPr="0045624C">
        <w:t>es</w:t>
      </w:r>
      <w:r w:rsidRPr="0045624C">
        <w:rPr>
          <w:spacing w:val="23"/>
        </w:rPr>
        <w:t xml:space="preserve"> </w:t>
      </w:r>
      <w:r w:rsidRPr="0045624C">
        <w:t>aris</w:t>
      </w:r>
      <w:r w:rsidRPr="0045624C">
        <w:rPr>
          <w:spacing w:val="-1"/>
        </w:rPr>
        <w:t>i</w:t>
      </w:r>
      <w:r w:rsidRPr="0045624C">
        <w:t>ng</w:t>
      </w:r>
      <w:r w:rsidRPr="0045624C">
        <w:rPr>
          <w:spacing w:val="24"/>
        </w:rPr>
        <w:t xml:space="preserve"> </w:t>
      </w:r>
      <w:r w:rsidRPr="0045624C">
        <w:rPr>
          <w:spacing w:val="2"/>
        </w:rPr>
        <w:t>f</w:t>
      </w:r>
      <w:r w:rsidRPr="0045624C">
        <w:rPr>
          <w:spacing w:val="1"/>
        </w:rPr>
        <w:t>r</w:t>
      </w:r>
      <w:r w:rsidRPr="0045624C">
        <w:t>om</w:t>
      </w:r>
      <w:r w:rsidRPr="0045624C">
        <w:rPr>
          <w:spacing w:val="31"/>
        </w:rPr>
        <w:t xml:space="preserve"> </w:t>
      </w:r>
      <w:r w:rsidRPr="0045624C">
        <w:t>a</w:t>
      </w:r>
      <w:r w:rsidRPr="0045624C">
        <w:rPr>
          <w:spacing w:val="-1"/>
        </w:rPr>
        <w:t>n</w:t>
      </w:r>
      <w:r w:rsidRPr="0045624C">
        <w:t>y</w:t>
      </w:r>
      <w:r w:rsidRPr="0045624C">
        <w:rPr>
          <w:spacing w:val="22"/>
        </w:rPr>
        <w:t xml:space="preserve"> </w:t>
      </w:r>
      <w:r w:rsidRPr="0045624C">
        <w:t>brea</w:t>
      </w:r>
      <w:r w:rsidRPr="0045624C">
        <w:rPr>
          <w:spacing w:val="1"/>
        </w:rPr>
        <w:t>c</w:t>
      </w:r>
      <w:r w:rsidRPr="0045624C">
        <w:t>h</w:t>
      </w:r>
      <w:r w:rsidRPr="0045624C">
        <w:rPr>
          <w:spacing w:val="24"/>
        </w:rPr>
        <w:t xml:space="preserve"> </w:t>
      </w:r>
      <w:r w:rsidRPr="0045624C">
        <w:t>of</w:t>
      </w:r>
      <w:r w:rsidRPr="0045624C">
        <w:rPr>
          <w:spacing w:val="28"/>
        </w:rPr>
        <w:t xml:space="preserve"> </w:t>
      </w:r>
      <w:r w:rsidRPr="0045624C">
        <w:t>th</w:t>
      </w:r>
      <w:r w:rsidRPr="0045624C">
        <w:rPr>
          <w:spacing w:val="-2"/>
        </w:rPr>
        <w:t>i</w:t>
      </w:r>
      <w:r w:rsidRPr="0045624C">
        <w:t>s</w:t>
      </w:r>
      <w:r w:rsidRPr="0045624C">
        <w:rPr>
          <w:spacing w:val="26"/>
        </w:rPr>
        <w:t xml:space="preserve"> </w:t>
      </w:r>
      <w:r w:rsidR="00206949">
        <w:t>Paragraph</w:t>
      </w:r>
      <w:r w:rsidRPr="0045624C">
        <w:t>.</w:t>
      </w:r>
      <w:r w:rsidR="00A04CBD">
        <w:t xml:space="preserve"> </w:t>
      </w:r>
      <w:r w:rsidRPr="0045624C">
        <w:t>The</w:t>
      </w:r>
      <w:r w:rsidRPr="0045624C">
        <w:rPr>
          <w:spacing w:val="24"/>
        </w:rPr>
        <w:t xml:space="preserve"> </w:t>
      </w:r>
      <w:r w:rsidRPr="0045624C">
        <w:rPr>
          <w:spacing w:val="-1"/>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 xml:space="preserve">on </w:t>
      </w:r>
      <w:r w:rsidRPr="0045624C">
        <w:rPr>
          <w:spacing w:val="1"/>
        </w:rPr>
        <w:t>s</w:t>
      </w:r>
      <w:r w:rsidRPr="0045624C">
        <w:t>h</w:t>
      </w:r>
      <w:r w:rsidRPr="0045624C">
        <w:rPr>
          <w:spacing w:val="-1"/>
        </w:rPr>
        <w:t>al</w:t>
      </w:r>
      <w:r w:rsidRPr="0045624C">
        <w:t>l</w:t>
      </w:r>
      <w:r w:rsidRPr="0045624C">
        <w:rPr>
          <w:spacing w:val="14"/>
        </w:rPr>
        <w:t xml:space="preserve"> </w:t>
      </w:r>
      <w:r w:rsidRPr="0045624C">
        <w:t>be</w:t>
      </w:r>
      <w:r w:rsidRPr="0045624C">
        <w:rPr>
          <w:spacing w:val="15"/>
        </w:rPr>
        <w:t xml:space="preserve"> </w:t>
      </w:r>
      <w:r w:rsidRPr="0045624C">
        <w:rPr>
          <w:spacing w:val="1"/>
        </w:rPr>
        <w:t>c</w:t>
      </w:r>
      <w:r w:rsidRPr="0045624C">
        <w:t>o</w:t>
      </w:r>
      <w:r w:rsidRPr="0045624C">
        <w:rPr>
          <w:spacing w:val="4"/>
        </w:rPr>
        <w:t>m</w:t>
      </w:r>
      <w:r w:rsidRPr="0045624C">
        <w:t>p</w:t>
      </w:r>
      <w:r w:rsidRPr="0045624C">
        <w:rPr>
          <w:spacing w:val="-1"/>
        </w:rPr>
        <w:t>l</w:t>
      </w:r>
      <w:r w:rsidRPr="0045624C">
        <w:t>et</w:t>
      </w:r>
      <w:r w:rsidRPr="0045624C">
        <w:rPr>
          <w:spacing w:val="-1"/>
        </w:rPr>
        <w:t>e</w:t>
      </w:r>
      <w:r w:rsidRPr="0045624C">
        <w:t>,</w:t>
      </w:r>
      <w:r w:rsidRPr="0045624C">
        <w:rPr>
          <w:spacing w:val="10"/>
        </w:rPr>
        <w:t xml:space="preserve"> </w:t>
      </w:r>
      <w:r w:rsidRPr="0045624C">
        <w:t>a</w:t>
      </w:r>
      <w:r w:rsidRPr="0045624C">
        <w:rPr>
          <w:spacing w:val="1"/>
        </w:rPr>
        <w:t>cc</w:t>
      </w:r>
      <w:r w:rsidRPr="0045624C">
        <w:t>urate</w:t>
      </w:r>
      <w:r w:rsidRPr="0045624C">
        <w:rPr>
          <w:spacing w:val="11"/>
        </w:rPr>
        <w:t xml:space="preserve"> </w:t>
      </w:r>
      <w:r w:rsidRPr="0045624C">
        <w:t>a</w:t>
      </w:r>
      <w:r w:rsidRPr="0045624C">
        <w:rPr>
          <w:spacing w:val="-1"/>
        </w:rPr>
        <w:t>n</w:t>
      </w:r>
      <w:r w:rsidRPr="0045624C">
        <w:t>d</w:t>
      </w:r>
      <w:r w:rsidRPr="0045624C">
        <w:rPr>
          <w:spacing w:val="15"/>
        </w:rPr>
        <w:t xml:space="preserve"> </w:t>
      </w:r>
      <w:r w:rsidRPr="0045624C">
        <w:t>u</w:t>
      </w:r>
      <w:r w:rsidRPr="0045624C">
        <w:rPr>
          <w:spacing w:val="2"/>
        </w:rPr>
        <w:t>p</w:t>
      </w:r>
      <w:r w:rsidRPr="0045624C">
        <w:t>–to–d</w:t>
      </w:r>
      <w:r w:rsidRPr="0045624C">
        <w:rPr>
          <w:spacing w:val="-1"/>
        </w:rPr>
        <w:t>a</w:t>
      </w:r>
      <w:r w:rsidRPr="0045624C">
        <w:t>te</w:t>
      </w:r>
      <w:r w:rsidRPr="0045624C">
        <w:rPr>
          <w:spacing w:val="9"/>
        </w:rPr>
        <w:t xml:space="preserve"> </w:t>
      </w:r>
      <w:r w:rsidRPr="0045624C">
        <w:t>a</w:t>
      </w:r>
      <w:r w:rsidRPr="0045624C">
        <w:rPr>
          <w:spacing w:val="-1"/>
        </w:rPr>
        <w:t>n</w:t>
      </w:r>
      <w:r w:rsidRPr="0045624C">
        <w:t>d</w:t>
      </w:r>
      <w:r w:rsidRPr="0045624C">
        <w:rPr>
          <w:spacing w:val="15"/>
        </w:rPr>
        <w:t xml:space="preserve"> </w:t>
      </w:r>
      <w:r w:rsidRPr="0045624C">
        <w:t>the</w:t>
      </w:r>
      <w:r w:rsidRPr="0045624C">
        <w:rPr>
          <w:spacing w:val="16"/>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9"/>
        </w:rPr>
        <w:t xml:space="preserve"> </w:t>
      </w:r>
      <w:r w:rsidRPr="0045624C">
        <w:rPr>
          <w:spacing w:val="1"/>
        </w:rPr>
        <w:t>s</w:t>
      </w:r>
      <w:r w:rsidRPr="0045624C">
        <w:t>h</w:t>
      </w:r>
      <w:r w:rsidRPr="0045624C">
        <w:rPr>
          <w:spacing w:val="-1"/>
        </w:rPr>
        <w:t>al</w:t>
      </w:r>
      <w:r w:rsidRPr="0045624C">
        <w:t>l</w:t>
      </w:r>
      <w:r w:rsidRPr="0045624C">
        <w:rPr>
          <w:spacing w:val="12"/>
        </w:rPr>
        <w:t xml:space="preserve"> </w:t>
      </w:r>
      <w:r w:rsidRPr="0045624C">
        <w:rPr>
          <w:spacing w:val="-1"/>
        </w:rPr>
        <w:t>i</w:t>
      </w:r>
      <w:r w:rsidRPr="0045624C">
        <w:rPr>
          <w:spacing w:val="4"/>
        </w:rPr>
        <w:t>mm</w:t>
      </w:r>
      <w:r w:rsidRPr="0045624C">
        <w:t>e</w:t>
      </w:r>
      <w:r w:rsidRPr="0045624C">
        <w:rPr>
          <w:spacing w:val="-1"/>
        </w:rPr>
        <w:t>di</w:t>
      </w:r>
      <w:r w:rsidRPr="0045624C">
        <w:t>at</w:t>
      </w:r>
      <w:r w:rsidRPr="0045624C">
        <w:rPr>
          <w:spacing w:val="-1"/>
        </w:rPr>
        <w:t>el</w:t>
      </w:r>
      <w:r w:rsidRPr="0045624C">
        <w:t>y n</w:t>
      </w:r>
      <w:r w:rsidRPr="0045624C">
        <w:rPr>
          <w:spacing w:val="-1"/>
        </w:rPr>
        <w:t>o</w:t>
      </w:r>
      <w:r w:rsidRPr="0045624C">
        <w:t>t</w:t>
      </w:r>
      <w:r w:rsidRPr="0045624C">
        <w:rPr>
          <w:spacing w:val="-1"/>
        </w:rPr>
        <w:t>i</w:t>
      </w:r>
      <w:r w:rsidRPr="0045624C">
        <w:rPr>
          <w:spacing w:val="2"/>
        </w:rPr>
        <w:t>f</w:t>
      </w:r>
      <w:r w:rsidRPr="0045624C">
        <w:t>y</w:t>
      </w:r>
      <w:r w:rsidRPr="0045624C">
        <w:rPr>
          <w:spacing w:val="8"/>
        </w:rPr>
        <w:t xml:space="preserve"> </w:t>
      </w:r>
      <w:r w:rsidRPr="0045624C">
        <w:t>the Cu</w:t>
      </w:r>
      <w:r w:rsidRPr="0045624C">
        <w:rPr>
          <w:spacing w:val="1"/>
        </w:rPr>
        <w:t>s</w:t>
      </w:r>
      <w:r w:rsidRPr="0045624C">
        <w:t>to</w:t>
      </w:r>
      <w:r w:rsidRPr="0045624C">
        <w:rPr>
          <w:spacing w:val="4"/>
        </w:rPr>
        <w:t>m</w:t>
      </w:r>
      <w:r w:rsidRPr="0045624C">
        <w:t>er</w:t>
      </w:r>
      <w:r w:rsidRPr="0045624C">
        <w:rPr>
          <w:spacing w:val="-9"/>
        </w:rPr>
        <w:t xml:space="preserve"> </w:t>
      </w:r>
      <w:r w:rsidRPr="0045624C">
        <w:t>of</w:t>
      </w:r>
      <w:r w:rsidRPr="0045624C">
        <w:rPr>
          <w:spacing w:val="-1"/>
        </w:rPr>
        <w:t xml:space="preserve"> </w:t>
      </w:r>
      <w:r w:rsidRPr="0045624C">
        <w:t>a</w:t>
      </w:r>
      <w:r w:rsidRPr="0045624C">
        <w:rPr>
          <w:spacing w:val="-1"/>
        </w:rPr>
        <w:t>n</w:t>
      </w:r>
      <w:r w:rsidRPr="0045624C">
        <w:t>y</w:t>
      </w:r>
      <w:r w:rsidRPr="0045624C">
        <w:rPr>
          <w:spacing w:val="-9"/>
        </w:rPr>
        <w:t xml:space="preserve"> </w:t>
      </w:r>
      <w:r w:rsidRPr="0045624C">
        <w:rPr>
          <w:spacing w:val="1"/>
        </w:rPr>
        <w:t>c</w:t>
      </w:r>
      <w:r w:rsidRPr="0045624C">
        <w:t>h</w:t>
      </w:r>
      <w:r w:rsidRPr="0045624C">
        <w:rPr>
          <w:spacing w:val="-1"/>
        </w:rPr>
        <w:t>a</w:t>
      </w:r>
      <w:r w:rsidRPr="0045624C">
        <w:t>n</w:t>
      </w:r>
      <w:r w:rsidRPr="0045624C">
        <w:rPr>
          <w:spacing w:val="-1"/>
        </w:rPr>
        <w:t>g</w:t>
      </w:r>
      <w:r w:rsidRPr="0045624C">
        <w:t>es</w:t>
      </w:r>
      <w:r w:rsidRPr="0045624C">
        <w:rPr>
          <w:spacing w:val="-8"/>
        </w:rPr>
        <w:t xml:space="preserve"> </w:t>
      </w:r>
      <w:r w:rsidRPr="0045624C">
        <w:rPr>
          <w:spacing w:val="1"/>
        </w:rPr>
        <w:t>t</w:t>
      </w:r>
      <w:r w:rsidRPr="0045624C">
        <w:t>o</w:t>
      </w:r>
      <w:r w:rsidRPr="0045624C">
        <w:rPr>
          <w:spacing w:val="-2"/>
        </w:rPr>
        <w:t xml:space="preserve"> </w:t>
      </w:r>
      <w:r w:rsidRPr="0045624C">
        <w:t>su</w:t>
      </w:r>
      <w:r w:rsidRPr="0045624C">
        <w:rPr>
          <w:spacing w:val="1"/>
        </w:rPr>
        <w:t>c</w:t>
      </w:r>
      <w:r w:rsidRPr="0045624C">
        <w:t>h</w:t>
      </w:r>
      <w:r w:rsidRPr="0045624C">
        <w:rPr>
          <w:spacing w:val="-4"/>
        </w:rPr>
        <w:t xml:space="preserve"> </w:t>
      </w:r>
      <w:r w:rsidRPr="0045624C">
        <w:rPr>
          <w:spacing w:val="-2"/>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on</w:t>
      </w:r>
      <w:r w:rsidRPr="0045624C">
        <w:rPr>
          <w:spacing w:val="-11"/>
        </w:rPr>
        <w:t xml:space="preserve"> </w:t>
      </w:r>
      <w:r w:rsidRPr="0045624C">
        <w:t>pr</w:t>
      </w:r>
      <w:r w:rsidRPr="0045624C">
        <w:rPr>
          <w:spacing w:val="-1"/>
        </w:rPr>
        <w:t>i</w:t>
      </w:r>
      <w:r w:rsidRPr="0045624C">
        <w:t>or</w:t>
      </w:r>
      <w:r w:rsidRPr="0045624C">
        <w:rPr>
          <w:spacing w:val="-4"/>
        </w:rPr>
        <w:t xml:space="preserve"> </w:t>
      </w:r>
      <w:r w:rsidRPr="0045624C">
        <w:t>to</w:t>
      </w:r>
      <w:r w:rsidRPr="0045624C">
        <w:rPr>
          <w:spacing w:val="-2"/>
        </w:rPr>
        <w:t xml:space="preserve"> </w:t>
      </w:r>
      <w:r w:rsidRPr="0045624C">
        <w:t>t</w:t>
      </w:r>
      <w:r w:rsidRPr="0045624C">
        <w:rPr>
          <w:spacing w:val="-1"/>
        </w:rPr>
        <w:t>h</w:t>
      </w:r>
      <w:r w:rsidRPr="0045624C">
        <w:t>e</w:t>
      </w:r>
      <w:r w:rsidRPr="0045624C">
        <w:rPr>
          <w:spacing w:val="-3"/>
        </w:rPr>
        <w:t xml:space="preserve"> </w:t>
      </w:r>
      <w:r w:rsidRPr="0045624C">
        <w:rPr>
          <w:spacing w:val="2"/>
        </w:rPr>
        <w:t>T</w:t>
      </w:r>
      <w:r w:rsidRPr="0045624C">
        <w: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12"/>
        </w:rPr>
        <w:t xml:space="preserve"> </w:t>
      </w:r>
      <w:r w:rsidRPr="0045624C">
        <w:t>Dat</w:t>
      </w:r>
      <w:r w:rsidRPr="0045624C">
        <w:rPr>
          <w:spacing w:val="-1"/>
        </w:rPr>
        <w:t>e</w:t>
      </w:r>
      <w:r w:rsidRPr="0045624C">
        <w:t>.</w:t>
      </w:r>
    </w:p>
    <w:p w14:paraId="75C85F92" w14:textId="77777777" w:rsidR="00E11382" w:rsidRPr="0045624C" w:rsidRDefault="00B56D2C" w:rsidP="00294C43">
      <w:pPr>
        <w:pStyle w:val="Heading1"/>
      </w:pPr>
      <w:r w:rsidRPr="0045624C">
        <w:rPr>
          <w:spacing w:val="-1"/>
        </w:rPr>
        <w:t>E</w:t>
      </w:r>
      <w:r w:rsidRPr="0045624C">
        <w:t>xit</w:t>
      </w:r>
      <w:r w:rsidRPr="0045624C">
        <w:rPr>
          <w:spacing w:val="-4"/>
        </w:rPr>
        <w:t xml:space="preserve"> </w:t>
      </w:r>
      <w:r w:rsidRPr="0045624C">
        <w:rPr>
          <w:spacing w:val="3"/>
        </w:rPr>
        <w:t>T</w:t>
      </w:r>
      <w:r w:rsidRPr="0045624C">
        <w:rPr>
          <w:spacing w:val="-1"/>
        </w:rPr>
        <w:t>r</w:t>
      </w:r>
      <w:r w:rsidRPr="0045624C">
        <w:t>ans</w:t>
      </w:r>
      <w:r w:rsidRPr="0045624C">
        <w:rPr>
          <w:spacing w:val="1"/>
        </w:rPr>
        <w:t>f</w:t>
      </w:r>
      <w:r w:rsidRPr="0045624C">
        <w:t>e</w:t>
      </w:r>
      <w:r w:rsidRPr="0045624C">
        <w:rPr>
          <w:spacing w:val="-1"/>
        </w:rPr>
        <w:t>rr</w:t>
      </w:r>
      <w:r w:rsidRPr="0045624C">
        <w:t>ing</w:t>
      </w:r>
      <w:r w:rsidRPr="0045624C">
        <w:rPr>
          <w:spacing w:val="-11"/>
        </w:rPr>
        <w:t xml:space="preserve"> </w:t>
      </w:r>
      <w:r w:rsidRPr="0045624C">
        <w:rPr>
          <w:spacing w:val="-1"/>
        </w:rPr>
        <w:t>E</w:t>
      </w:r>
      <w:r w:rsidRPr="0045624C">
        <w:t>m</w:t>
      </w:r>
      <w:r w:rsidRPr="0045624C">
        <w:rPr>
          <w:spacing w:val="1"/>
        </w:rPr>
        <w:t>p</w:t>
      </w:r>
      <w:r w:rsidRPr="0045624C">
        <w:t>lo</w:t>
      </w:r>
      <w:r w:rsidRPr="0045624C">
        <w:rPr>
          <w:spacing w:val="-2"/>
        </w:rPr>
        <w:t>y</w:t>
      </w:r>
      <w:r w:rsidRPr="0045624C">
        <w:t>e</w:t>
      </w:r>
      <w:r w:rsidRPr="0045624C">
        <w:rPr>
          <w:spacing w:val="-1"/>
        </w:rPr>
        <w:t>e</w:t>
      </w:r>
      <w:r w:rsidRPr="0045624C">
        <w:t>s</w:t>
      </w:r>
    </w:p>
    <w:p w14:paraId="23076A03" w14:textId="77777777" w:rsidR="00E11382" w:rsidRPr="0045624C" w:rsidRDefault="00B56D2C" w:rsidP="00AD3CEA">
      <w:pPr>
        <w:pStyle w:val="Heading2"/>
      </w:pPr>
      <w:r w:rsidRPr="0045624C">
        <w:rPr>
          <w:spacing w:val="-1"/>
        </w:rPr>
        <w:t>A</w:t>
      </w:r>
      <w:r w:rsidRPr="0045624C">
        <w:t>t</w:t>
      </w:r>
      <w:r w:rsidRPr="0045624C">
        <w:rPr>
          <w:spacing w:val="2"/>
        </w:rPr>
        <w:t xml:space="preserve"> </w:t>
      </w:r>
      <w:r w:rsidRPr="0045624C">
        <w:rPr>
          <w:spacing w:val="-1"/>
        </w:rPr>
        <w:t>l</w:t>
      </w:r>
      <w:r w:rsidRPr="0045624C">
        <w:t>e</w:t>
      </w:r>
      <w:r w:rsidRPr="0045624C">
        <w:rPr>
          <w:spacing w:val="-1"/>
        </w:rPr>
        <w:t>a</w:t>
      </w:r>
      <w:r w:rsidRPr="0045624C">
        <w:rPr>
          <w:spacing w:val="1"/>
        </w:rPr>
        <w:t>s</w:t>
      </w:r>
      <w:r w:rsidRPr="0045624C">
        <w:t>t th</w:t>
      </w:r>
      <w:r w:rsidRPr="0045624C">
        <w:rPr>
          <w:spacing w:val="-2"/>
        </w:rPr>
        <w:t>i</w:t>
      </w:r>
      <w:r w:rsidRPr="0045624C">
        <w:rPr>
          <w:spacing w:val="1"/>
        </w:rPr>
        <w:t>r</w:t>
      </w:r>
      <w:r w:rsidRPr="0045624C">
        <w:t>ty</w:t>
      </w:r>
      <w:r w:rsidRPr="0045624C">
        <w:rPr>
          <w:spacing w:val="-6"/>
        </w:rPr>
        <w:t xml:space="preserve"> </w:t>
      </w:r>
      <w:r w:rsidRPr="0045624C">
        <w:rPr>
          <w:spacing w:val="1"/>
        </w:rPr>
        <w:t>(</w:t>
      </w:r>
      <w:r w:rsidRPr="0045624C">
        <w:t>3</w:t>
      </w:r>
      <w:r w:rsidRPr="0045624C">
        <w:rPr>
          <w:spacing w:val="-1"/>
        </w:rPr>
        <w:t>0</w:t>
      </w:r>
      <w:r w:rsidRPr="0045624C">
        <w:t>)</w:t>
      </w:r>
      <w:r w:rsidRPr="0045624C">
        <w:rPr>
          <w:spacing w:val="1"/>
        </w:rPr>
        <w:t xml:space="preserve"> </w:t>
      </w:r>
      <w:r w:rsidRPr="0045624C">
        <w:t>d</w:t>
      </w:r>
      <w:r w:rsidRPr="0045624C">
        <w:rPr>
          <w:spacing w:val="-1"/>
        </w:rPr>
        <w:t>a</w:t>
      </w:r>
      <w:r w:rsidRPr="0045624C">
        <w:rPr>
          <w:spacing w:val="-6"/>
        </w:rPr>
        <w:t>y</w:t>
      </w:r>
      <w:r w:rsidRPr="0045624C">
        <w:t>s</w:t>
      </w:r>
      <w:r w:rsidRPr="0045624C">
        <w:rPr>
          <w:spacing w:val="1"/>
        </w:rPr>
        <w:t xml:space="preserve"> </w:t>
      </w:r>
      <w:r w:rsidRPr="0045624C">
        <w:t>pri</w:t>
      </w:r>
      <w:r w:rsidRPr="0045624C">
        <w:rPr>
          <w:spacing w:val="-1"/>
        </w:rPr>
        <w:t>o</w:t>
      </w:r>
      <w:r w:rsidRPr="0045624C">
        <w:t>r</w:t>
      </w:r>
      <w:r w:rsidRPr="0045624C">
        <w:rPr>
          <w:spacing w:val="1"/>
        </w:rPr>
        <w:t xml:space="preserve"> </w:t>
      </w:r>
      <w:r w:rsidRPr="0045624C">
        <w:t>to</w:t>
      </w:r>
      <w:r w:rsidRPr="0045624C">
        <w:rPr>
          <w:spacing w:val="2"/>
        </w:rPr>
        <w:t xml:space="preserve"> </w:t>
      </w:r>
      <w:r w:rsidRPr="0045624C">
        <w:t>the 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8"/>
        </w:rPr>
        <w:t xml:space="preserve"> </w:t>
      </w:r>
      <w:r w:rsidRPr="0045624C">
        <w:t>Date</w:t>
      </w:r>
      <w:r w:rsidRPr="0045624C">
        <w:rPr>
          <w:spacing w:val="-1"/>
        </w:rPr>
        <w:t xml:space="preserve"> </w:t>
      </w:r>
      <w:r w:rsidRPr="0045624C">
        <w:t>the</w:t>
      </w:r>
      <w:r w:rsidRPr="0045624C">
        <w:rPr>
          <w:spacing w:val="6"/>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rPr>
          <w:spacing w:val="1"/>
        </w:rPr>
        <w:t>s</w:t>
      </w:r>
      <w:r w:rsidRPr="0045624C">
        <w:t>h</w:t>
      </w:r>
      <w:r w:rsidRPr="0045624C">
        <w:rPr>
          <w:spacing w:val="-1"/>
        </w:rPr>
        <w:t>al</w:t>
      </w:r>
      <w:r w:rsidRPr="0045624C">
        <w:t>l</w:t>
      </w:r>
      <w:r w:rsidRPr="0045624C">
        <w:rPr>
          <w:spacing w:val="-1"/>
        </w:rPr>
        <w:t xml:space="preserve"> </w:t>
      </w:r>
      <w:r w:rsidRPr="0045624C">
        <w:t>pro</w:t>
      </w:r>
      <w:r w:rsidRPr="0045624C">
        <w:rPr>
          <w:spacing w:val="-1"/>
        </w:rPr>
        <w:t>vi</w:t>
      </w:r>
      <w:r w:rsidRPr="0045624C">
        <w:t>de</w:t>
      </w:r>
      <w:r w:rsidRPr="0045624C">
        <w:rPr>
          <w:spacing w:val="-4"/>
        </w:rPr>
        <w:t xml:space="preserve"> </w:t>
      </w:r>
      <w:r w:rsidRPr="0045624C">
        <w:t>to the Cu</w:t>
      </w:r>
      <w:r w:rsidRPr="0045624C">
        <w:rPr>
          <w:spacing w:val="1"/>
        </w:rPr>
        <w:t>s</w:t>
      </w:r>
      <w:r w:rsidRPr="0045624C">
        <w:t>to</w:t>
      </w:r>
      <w:r w:rsidRPr="0045624C">
        <w:rPr>
          <w:spacing w:val="4"/>
        </w:rPr>
        <w:t>m</w:t>
      </w:r>
      <w:r w:rsidRPr="0045624C">
        <w:t>er a</w:t>
      </w:r>
      <w:r w:rsidRPr="0045624C">
        <w:rPr>
          <w:spacing w:val="-1"/>
        </w:rPr>
        <w:t>n</w:t>
      </w:r>
      <w:r w:rsidRPr="0045624C">
        <w:t>d</w:t>
      </w:r>
      <w:r w:rsidRPr="0045624C">
        <w:rPr>
          <w:spacing w:val="29"/>
        </w:rPr>
        <w:t xml:space="preserve"> </w:t>
      </w:r>
      <w:r w:rsidRPr="0045624C">
        <w:t>a</w:t>
      </w:r>
      <w:r w:rsidRPr="0045624C">
        <w:rPr>
          <w:spacing w:val="-1"/>
        </w:rPr>
        <w:t>n</w:t>
      </w:r>
      <w:r w:rsidRPr="0045624C">
        <w:t>y</w:t>
      </w:r>
      <w:r w:rsidRPr="0045624C">
        <w:rPr>
          <w:spacing w:val="24"/>
        </w:rPr>
        <w:t xml:space="preserve"> </w:t>
      </w:r>
      <w:r w:rsidRPr="0045624C">
        <w:t>New</w:t>
      </w:r>
      <w:r w:rsidRPr="0045624C">
        <w:rPr>
          <w:spacing w:val="28"/>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4"/>
        </w:rPr>
        <w:t xml:space="preserve"> </w:t>
      </w:r>
      <w:r w:rsidRPr="0045624C">
        <w:t>a</w:t>
      </w:r>
      <w:r w:rsidRPr="0045624C">
        <w:rPr>
          <w:spacing w:val="29"/>
        </w:rPr>
        <w:t xml:space="preserve"> </w:t>
      </w:r>
      <w:r w:rsidRPr="0045624C">
        <w:rPr>
          <w:spacing w:val="-1"/>
        </w:rPr>
        <w:t>li</w:t>
      </w:r>
      <w:r w:rsidRPr="0045624C">
        <w:rPr>
          <w:spacing w:val="1"/>
        </w:rPr>
        <w:t>s</w:t>
      </w:r>
      <w:r w:rsidRPr="0045624C">
        <w:t>t</w:t>
      </w:r>
      <w:r w:rsidRPr="0045624C">
        <w:rPr>
          <w:spacing w:val="28"/>
        </w:rPr>
        <w:t xml:space="preserve"> </w:t>
      </w:r>
      <w:r w:rsidRPr="0045624C">
        <w:t>of</w:t>
      </w:r>
      <w:r w:rsidRPr="0045624C">
        <w:rPr>
          <w:spacing w:val="31"/>
        </w:rPr>
        <w:t xml:space="preserve"> </w:t>
      </w:r>
      <w:r w:rsidRPr="0045624C">
        <w:t>the</w:t>
      </w:r>
      <w:r w:rsidRPr="0045624C">
        <w:rPr>
          <w:spacing w:val="27"/>
        </w:rPr>
        <w:t xml:space="preserve"> </w:t>
      </w:r>
      <w:r w:rsidRPr="0045624C">
        <w:t>n</w:t>
      </w:r>
      <w:r w:rsidRPr="0045624C">
        <w:rPr>
          <w:spacing w:val="-1"/>
        </w:rPr>
        <w:t>a</w:t>
      </w:r>
      <w:r w:rsidRPr="0045624C">
        <w:rPr>
          <w:spacing w:val="4"/>
        </w:rPr>
        <w:t>m</w:t>
      </w:r>
      <w:r w:rsidRPr="0045624C">
        <w:t>es</w:t>
      </w:r>
      <w:r w:rsidRPr="0045624C">
        <w:rPr>
          <w:spacing w:val="26"/>
        </w:rPr>
        <w:t xml:space="preserve"> </w:t>
      </w:r>
      <w:r w:rsidRPr="0045624C">
        <w:t>of</w:t>
      </w:r>
      <w:r w:rsidRPr="0045624C">
        <w:rPr>
          <w:spacing w:val="31"/>
        </w:rPr>
        <w:t xml:space="preserve"> </w:t>
      </w:r>
      <w:r w:rsidRPr="0045624C">
        <w:t>a</w:t>
      </w:r>
      <w:r w:rsidRPr="0045624C">
        <w:rPr>
          <w:spacing w:val="-1"/>
        </w:rPr>
        <w:t>l</w:t>
      </w:r>
      <w:r w:rsidRPr="0045624C">
        <w:t>l</w:t>
      </w:r>
      <w:r w:rsidRPr="0045624C">
        <w:rPr>
          <w:spacing w:val="28"/>
        </w:rPr>
        <w:t xml:space="preserve"> </w:t>
      </w:r>
      <w:r w:rsidRPr="0045624C">
        <w:rPr>
          <w:spacing w:val="-1"/>
        </w:rPr>
        <w:t>E</w:t>
      </w:r>
      <w:r w:rsidRPr="0045624C">
        <w:rPr>
          <w:spacing w:val="1"/>
        </w:rPr>
        <w:t>x</w:t>
      </w:r>
      <w:r w:rsidRPr="0045624C">
        <w:rPr>
          <w:spacing w:val="-1"/>
        </w:rPr>
        <w:t>i</w:t>
      </w:r>
      <w:r w:rsidRPr="0045624C">
        <w:t>t</w:t>
      </w:r>
      <w:r w:rsidRPr="0045624C">
        <w:rPr>
          <w:spacing w:val="27"/>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19"/>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w:t>
      </w:r>
      <w:r w:rsidRPr="0045624C">
        <w:rPr>
          <w:spacing w:val="22"/>
        </w:rPr>
        <w:t xml:space="preserve"> </w:t>
      </w:r>
      <w:r w:rsidRPr="0045624C">
        <w:rPr>
          <w:spacing w:val="-2"/>
        </w:rPr>
        <w:t>w</w:t>
      </w:r>
      <w:r w:rsidRPr="0045624C">
        <w:rPr>
          <w:spacing w:val="5"/>
        </w:rPr>
        <w:t>h</w:t>
      </w:r>
      <w:r w:rsidRPr="0045624C">
        <w:rPr>
          <w:spacing w:val="-1"/>
        </w:rPr>
        <w:t>i</w:t>
      </w:r>
      <w:r w:rsidRPr="0045624C">
        <w:rPr>
          <w:spacing w:val="1"/>
        </w:rPr>
        <w:t>c</w:t>
      </w:r>
      <w:r w:rsidRPr="0045624C">
        <w:t>h</w:t>
      </w:r>
      <w:r w:rsidRPr="0045624C">
        <w:rPr>
          <w:spacing w:val="25"/>
        </w:rPr>
        <w:t xml:space="preserve"> </w:t>
      </w:r>
      <w:r w:rsidRPr="0045624C">
        <w:rPr>
          <w:spacing w:val="1"/>
        </w:rPr>
        <w:t>s</w:t>
      </w:r>
      <w:r w:rsidRPr="0045624C">
        <w:t>h</w:t>
      </w:r>
      <w:r w:rsidRPr="0045624C">
        <w:rPr>
          <w:spacing w:val="-1"/>
        </w:rPr>
        <w:t>al</w:t>
      </w:r>
      <w:r w:rsidRPr="0045624C">
        <w:t>l</w:t>
      </w:r>
      <w:r w:rsidRPr="0045624C">
        <w:rPr>
          <w:spacing w:val="25"/>
        </w:rPr>
        <w:t xml:space="preserve"> </w:t>
      </w:r>
      <w:r w:rsidRPr="0045624C">
        <w:t xml:space="preserve">be </w:t>
      </w:r>
      <w:r w:rsidRPr="0045624C">
        <w:rPr>
          <w:spacing w:val="1"/>
        </w:rPr>
        <w:t>c</w:t>
      </w:r>
      <w:r w:rsidRPr="0045624C">
        <w:t>o</w:t>
      </w:r>
      <w:r w:rsidRPr="0045624C">
        <w:rPr>
          <w:spacing w:val="4"/>
        </w:rPr>
        <w:t>m</w:t>
      </w:r>
      <w:r w:rsidRPr="0045624C">
        <w:t>p</w:t>
      </w:r>
      <w:r w:rsidRPr="0045624C">
        <w:rPr>
          <w:spacing w:val="-1"/>
        </w:rPr>
        <w:t>l</w:t>
      </w:r>
      <w:r w:rsidRPr="0045624C">
        <w:t>et</w:t>
      </w:r>
      <w:r w:rsidRPr="0045624C">
        <w:rPr>
          <w:spacing w:val="-1"/>
        </w:rPr>
        <w:t>e</w:t>
      </w:r>
      <w:r w:rsidRPr="0045624C">
        <w:t>,</w:t>
      </w:r>
      <w:r w:rsidRPr="0045624C">
        <w:rPr>
          <w:spacing w:val="-9"/>
        </w:rPr>
        <w:t xml:space="preserve"> </w:t>
      </w:r>
      <w:r w:rsidRPr="0045624C">
        <w:rPr>
          <w:spacing w:val="-1"/>
        </w:rPr>
        <w:t>a</w:t>
      </w:r>
      <w:r w:rsidRPr="0045624C">
        <w:rPr>
          <w:spacing w:val="1"/>
        </w:rPr>
        <w:t>cc</w:t>
      </w:r>
      <w:r w:rsidRPr="0045624C">
        <w:t>urate</w:t>
      </w:r>
      <w:r w:rsidRPr="0045624C">
        <w:rPr>
          <w:spacing w:val="-8"/>
        </w:rPr>
        <w:t xml:space="preserve"> </w:t>
      </w:r>
      <w:r w:rsidRPr="0045624C">
        <w:rPr>
          <w:spacing w:val="-1"/>
        </w:rPr>
        <w:t>a</w:t>
      </w:r>
      <w:r w:rsidRPr="0045624C">
        <w:t>nd</w:t>
      </w:r>
      <w:r w:rsidRPr="0045624C">
        <w:rPr>
          <w:spacing w:val="-4"/>
        </w:rPr>
        <w:t xml:space="preserve"> </w:t>
      </w:r>
      <w:r w:rsidRPr="0045624C">
        <w:t>u</w:t>
      </w:r>
      <w:r w:rsidRPr="0045624C">
        <w:rPr>
          <w:spacing w:val="1"/>
        </w:rPr>
        <w:t>p</w:t>
      </w:r>
      <w:r w:rsidRPr="0045624C">
        <w:t>–to–date</w:t>
      </w:r>
      <w:r w:rsidRPr="0045624C">
        <w:rPr>
          <w:spacing w:val="-11"/>
        </w:rPr>
        <w:t xml:space="preserve"> </w:t>
      </w:r>
      <w:r w:rsidRPr="0045624C">
        <w:t>and</w:t>
      </w:r>
      <w:r w:rsidRPr="0045624C">
        <w:rPr>
          <w:spacing w:val="-4"/>
        </w:rPr>
        <w:t xml:space="preserve"> </w:t>
      </w:r>
      <w:r w:rsidRPr="0045624C">
        <w:t>the</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rPr>
          <w:spacing w:val="1"/>
        </w:rPr>
        <w:t>s</w:t>
      </w:r>
      <w:r w:rsidRPr="0045624C">
        <w:t>h</w:t>
      </w:r>
      <w:r w:rsidRPr="0045624C">
        <w:rPr>
          <w:spacing w:val="-1"/>
        </w:rPr>
        <w:t>al</w:t>
      </w:r>
      <w:r w:rsidRPr="0045624C">
        <w:t>l</w:t>
      </w:r>
      <w:r w:rsidRPr="0045624C">
        <w:rPr>
          <w:spacing w:val="-5"/>
        </w:rPr>
        <w:t xml:space="preserve"> </w:t>
      </w:r>
      <w:r w:rsidRPr="0045624C">
        <w:rPr>
          <w:spacing w:val="-1"/>
        </w:rPr>
        <w:t>i</w:t>
      </w:r>
      <w:r w:rsidRPr="0045624C">
        <w:rPr>
          <w:spacing w:val="4"/>
        </w:rPr>
        <w:t>mm</w:t>
      </w:r>
      <w:r w:rsidRPr="0045624C">
        <w:t>e</w:t>
      </w:r>
      <w:r w:rsidRPr="0045624C">
        <w:rPr>
          <w:spacing w:val="-1"/>
        </w:rPr>
        <w:t>di</w:t>
      </w:r>
      <w:r w:rsidRPr="0045624C">
        <w:t>at</w:t>
      </w:r>
      <w:r w:rsidRPr="0045624C">
        <w:rPr>
          <w:spacing w:val="-1"/>
        </w:rPr>
        <w:t>el</w:t>
      </w:r>
      <w:r w:rsidRPr="0045624C">
        <w:t>y</w:t>
      </w:r>
      <w:r w:rsidRPr="0045624C">
        <w:rPr>
          <w:spacing w:val="-17"/>
        </w:rPr>
        <w:t xml:space="preserve"> </w:t>
      </w:r>
      <w:r w:rsidRPr="0045624C">
        <w:t>n</w:t>
      </w:r>
      <w:r w:rsidRPr="0045624C">
        <w:rPr>
          <w:spacing w:val="-1"/>
        </w:rPr>
        <w:t>o</w:t>
      </w:r>
      <w:r w:rsidRPr="0045624C">
        <w:t>t</w:t>
      </w:r>
      <w:r w:rsidRPr="0045624C">
        <w:rPr>
          <w:spacing w:val="-1"/>
        </w:rPr>
        <w:t>i</w:t>
      </w:r>
      <w:r w:rsidRPr="0045624C">
        <w:rPr>
          <w:spacing w:val="2"/>
        </w:rPr>
        <w:t>f</w:t>
      </w:r>
      <w:r w:rsidRPr="0045624C">
        <w:t>y</w:t>
      </w:r>
      <w:r w:rsidRPr="0045624C">
        <w:rPr>
          <w:spacing w:val="-11"/>
        </w:rPr>
        <w:t xml:space="preserve"> </w:t>
      </w:r>
      <w:r w:rsidRPr="0045624C">
        <w:t>the</w:t>
      </w:r>
      <w:r w:rsidRPr="0045624C">
        <w:rPr>
          <w:spacing w:val="-4"/>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o</w:t>
      </w:r>
      <w:r w:rsidRPr="0045624C">
        <w:rPr>
          <w:spacing w:val="2"/>
        </w:rPr>
        <w:t>f</w:t>
      </w:r>
      <w:r w:rsidRPr="0045624C">
        <w:t>:</w:t>
      </w:r>
    </w:p>
    <w:p w14:paraId="6E7AC63C" w14:textId="77777777" w:rsidR="00E11382" w:rsidRPr="0045624C" w:rsidRDefault="00B56D2C" w:rsidP="00AD3CEA">
      <w:pPr>
        <w:pStyle w:val="Heading3"/>
      </w:pPr>
      <w:r w:rsidRPr="0045624C">
        <w:t>a</w:t>
      </w:r>
      <w:r w:rsidRPr="0045624C">
        <w:rPr>
          <w:spacing w:val="-1"/>
        </w:rPr>
        <w:t>n</w:t>
      </w:r>
      <w:r w:rsidRPr="0045624C">
        <w:t>y</w:t>
      </w:r>
      <w:r w:rsidRPr="0045624C">
        <w:rPr>
          <w:spacing w:val="-9"/>
        </w:rPr>
        <w:t xml:space="preserve"> </w:t>
      </w:r>
      <w:r w:rsidRPr="0045624C">
        <w:rPr>
          <w:spacing w:val="1"/>
        </w:rPr>
        <w:t>c</w:t>
      </w:r>
      <w:r w:rsidRPr="0045624C">
        <w:t>h</w:t>
      </w:r>
      <w:r w:rsidRPr="0045624C">
        <w:rPr>
          <w:spacing w:val="-1"/>
        </w:rPr>
        <w:t>a</w:t>
      </w:r>
      <w:r w:rsidRPr="0045624C">
        <w:t>n</w:t>
      </w:r>
      <w:r w:rsidRPr="0045624C">
        <w:rPr>
          <w:spacing w:val="-1"/>
        </w:rPr>
        <w:t>g</w:t>
      </w:r>
      <w:r w:rsidRPr="0045624C">
        <w:t>es</w:t>
      </w:r>
      <w:r w:rsidRPr="0045624C">
        <w:rPr>
          <w:spacing w:val="-8"/>
        </w:rPr>
        <w:t xml:space="preserve"> </w:t>
      </w:r>
      <w:r w:rsidRPr="0045624C">
        <w:t xml:space="preserve">to </w:t>
      </w:r>
      <w:r w:rsidRPr="0045624C">
        <w:rPr>
          <w:spacing w:val="1"/>
        </w:rPr>
        <w:t>s</w:t>
      </w:r>
      <w:r w:rsidRPr="0045624C">
        <w:t>u</w:t>
      </w:r>
      <w:r w:rsidRPr="0045624C">
        <w:rPr>
          <w:spacing w:val="1"/>
        </w:rPr>
        <w:t>c</w:t>
      </w:r>
      <w:r w:rsidRPr="0045624C">
        <w:t>h</w:t>
      </w:r>
      <w:r w:rsidRPr="0045624C">
        <w:rPr>
          <w:spacing w:val="-4"/>
        </w:rPr>
        <w:t xml:space="preserve"> </w:t>
      </w:r>
      <w:r w:rsidRPr="0045624C">
        <w:rPr>
          <w:spacing w:val="-2"/>
        </w:rPr>
        <w:t>l</w:t>
      </w:r>
      <w:r w:rsidRPr="0045624C">
        <w:rPr>
          <w:spacing w:val="-1"/>
        </w:rPr>
        <w:t>i</w:t>
      </w:r>
      <w:r w:rsidRPr="0045624C">
        <w:rPr>
          <w:spacing w:val="1"/>
        </w:rPr>
        <w:t>s</w:t>
      </w:r>
      <w:r w:rsidRPr="0045624C">
        <w:t>t</w:t>
      </w:r>
      <w:r w:rsidRPr="0045624C">
        <w:rPr>
          <w:spacing w:val="-2"/>
        </w:rPr>
        <w:t xml:space="preserve"> </w:t>
      </w:r>
      <w:r w:rsidRPr="0045624C">
        <w:rPr>
          <w:spacing w:val="-1"/>
        </w:rPr>
        <w:t>p</w:t>
      </w:r>
      <w:r w:rsidRPr="0045624C">
        <w:rPr>
          <w:spacing w:val="1"/>
        </w:rPr>
        <w:t>r</w:t>
      </w:r>
      <w:r w:rsidRPr="0045624C">
        <w:rPr>
          <w:spacing w:val="-1"/>
        </w:rPr>
        <w:t>i</w:t>
      </w:r>
      <w:r w:rsidRPr="0045624C">
        <w:t>or</w:t>
      </w:r>
      <w:r w:rsidRPr="0045624C">
        <w:rPr>
          <w:spacing w:val="-4"/>
        </w:rPr>
        <w:t xml:space="preserve"> </w:t>
      </w:r>
      <w:r w:rsidRPr="0045624C">
        <w:t>to</w:t>
      </w:r>
      <w:r w:rsidRPr="0045624C">
        <w:rPr>
          <w:spacing w:val="-2"/>
        </w:rPr>
        <w:t xml:space="preserve"> </w:t>
      </w:r>
      <w:r w:rsidRPr="0045624C">
        <w:t>t</w:t>
      </w:r>
      <w:r w:rsidRPr="0045624C">
        <w:rPr>
          <w:spacing w:val="-1"/>
        </w:rPr>
        <w:t>h</w:t>
      </w:r>
      <w:r w:rsidRPr="0045624C">
        <w:t xml:space="preserve">e </w:t>
      </w:r>
      <w:r w:rsidRPr="0045624C">
        <w:rPr>
          <w:spacing w:val="2"/>
        </w:rPr>
        <w:t>T</w:t>
      </w:r>
      <w:r w:rsidRPr="0045624C">
        <w: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12"/>
        </w:rPr>
        <w:t xml:space="preserve"> </w:t>
      </w:r>
      <w:proofErr w:type="gramStart"/>
      <w:r w:rsidRPr="0045624C">
        <w:t>Dat</w:t>
      </w:r>
      <w:r w:rsidRPr="0045624C">
        <w:rPr>
          <w:spacing w:val="-1"/>
        </w:rPr>
        <w:t>e</w:t>
      </w:r>
      <w:r w:rsidRPr="0045624C">
        <w:t>;</w:t>
      </w:r>
      <w:proofErr w:type="gramEnd"/>
    </w:p>
    <w:p w14:paraId="7713E122" w14:textId="77777777" w:rsidR="00E11382" w:rsidRPr="0045624C" w:rsidRDefault="00B56D2C" w:rsidP="00AD3CEA">
      <w:pPr>
        <w:pStyle w:val="Heading3"/>
      </w:pPr>
      <w:r w:rsidRPr="0045624C">
        <w:t>a</w:t>
      </w:r>
      <w:r w:rsidRPr="0045624C">
        <w:rPr>
          <w:spacing w:val="-1"/>
        </w:rPr>
        <w:t>n</w:t>
      </w:r>
      <w:r w:rsidRPr="0045624C">
        <w:t>y</w:t>
      </w:r>
      <w:r w:rsidRPr="0045624C">
        <w:rPr>
          <w:spacing w:val="33"/>
        </w:rPr>
        <w:t xml:space="preserve"> </w:t>
      </w:r>
      <w:r w:rsidRPr="0045624C">
        <w:rPr>
          <w:spacing w:val="-1"/>
        </w:rPr>
        <w:t>E</w:t>
      </w:r>
      <w:r w:rsidRPr="0045624C">
        <w:rPr>
          <w:spacing w:val="1"/>
        </w:rPr>
        <w:t>x</w:t>
      </w:r>
      <w:r w:rsidRPr="0045624C">
        <w:rPr>
          <w:spacing w:val="-1"/>
        </w:rPr>
        <w:t>i</w:t>
      </w:r>
      <w:r w:rsidRPr="0045624C">
        <w:t>t</w:t>
      </w:r>
      <w:r w:rsidRPr="0045624C">
        <w:rPr>
          <w:spacing w:val="39"/>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31"/>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33"/>
        </w:rPr>
        <w:t xml:space="preserve"> </w:t>
      </w:r>
      <w:r w:rsidRPr="0045624C">
        <w:rPr>
          <w:spacing w:val="-2"/>
        </w:rPr>
        <w:t>w</w:t>
      </w:r>
      <w:r w:rsidRPr="0045624C">
        <w:t>ho</w:t>
      </w:r>
      <w:r w:rsidRPr="0045624C">
        <w:rPr>
          <w:spacing w:val="38"/>
        </w:rPr>
        <w:t xml:space="preserve"> </w:t>
      </w:r>
      <w:r w:rsidRPr="0045624C">
        <w:t>h</w:t>
      </w:r>
      <w:r w:rsidRPr="0045624C">
        <w:rPr>
          <w:spacing w:val="-1"/>
        </w:rPr>
        <w:t>a</w:t>
      </w:r>
      <w:r w:rsidRPr="0045624C">
        <w:t>s</w:t>
      </w:r>
      <w:r w:rsidRPr="0045624C">
        <w:rPr>
          <w:spacing w:val="40"/>
        </w:rPr>
        <w:t xml:space="preserve"> </w:t>
      </w:r>
      <w:r w:rsidRPr="0045624C">
        <w:t>o</w:t>
      </w:r>
      <w:r w:rsidRPr="0045624C">
        <w:rPr>
          <w:spacing w:val="-1"/>
        </w:rPr>
        <w:t>b</w:t>
      </w:r>
      <w:r w:rsidRPr="0045624C">
        <w:rPr>
          <w:spacing w:val="1"/>
        </w:rPr>
        <w:t>j</w:t>
      </w:r>
      <w:r w:rsidRPr="0045624C">
        <w:t>e</w:t>
      </w:r>
      <w:r w:rsidRPr="0045624C">
        <w:rPr>
          <w:spacing w:val="1"/>
        </w:rPr>
        <w:t>c</w:t>
      </w:r>
      <w:r w:rsidRPr="0045624C">
        <w:t>ted</w:t>
      </w:r>
      <w:r w:rsidRPr="0045624C">
        <w:rPr>
          <w:spacing w:val="32"/>
        </w:rPr>
        <w:t xml:space="preserve"> </w:t>
      </w:r>
      <w:r w:rsidRPr="0045624C">
        <w:t>to</w:t>
      </w:r>
      <w:r w:rsidRPr="0045624C">
        <w:rPr>
          <w:spacing w:val="38"/>
        </w:rPr>
        <w:t xml:space="preserve"> </w:t>
      </w:r>
      <w:r w:rsidRPr="0045624C">
        <w:t>a</w:t>
      </w:r>
      <w:r w:rsidRPr="0045624C">
        <w:rPr>
          <w:spacing w:val="38"/>
        </w:rPr>
        <w:t xml:space="preserve"> </w:t>
      </w:r>
      <w:r w:rsidRPr="0045624C">
        <w:t>tra</w:t>
      </w:r>
      <w:r w:rsidRPr="0045624C">
        <w:rPr>
          <w:spacing w:val="-1"/>
        </w:rPr>
        <w:t>n</w:t>
      </w:r>
      <w:r w:rsidRPr="0045624C">
        <w:rPr>
          <w:spacing w:val="1"/>
        </w:rPr>
        <w:t>s</w:t>
      </w:r>
      <w:r w:rsidRPr="0045624C">
        <w:rPr>
          <w:spacing w:val="2"/>
        </w:rPr>
        <w:t>f</w:t>
      </w:r>
      <w:r w:rsidRPr="0045624C">
        <w:t>er</w:t>
      </w:r>
      <w:r w:rsidRPr="0045624C">
        <w:rPr>
          <w:spacing w:val="34"/>
        </w:rPr>
        <w:t xml:space="preserve"> </w:t>
      </w:r>
      <w:r w:rsidRPr="0045624C">
        <w:t>p</w:t>
      </w:r>
      <w:r w:rsidRPr="0045624C">
        <w:rPr>
          <w:spacing w:val="-1"/>
        </w:rPr>
        <w:t>u</w:t>
      </w:r>
      <w:r w:rsidRPr="0045624C">
        <w:rPr>
          <w:spacing w:val="1"/>
        </w:rPr>
        <w:t>rs</w:t>
      </w:r>
      <w:r w:rsidRPr="0045624C">
        <w:t>u</w:t>
      </w:r>
      <w:r w:rsidRPr="0045624C">
        <w:rPr>
          <w:spacing w:val="-1"/>
        </w:rPr>
        <w:t>a</w:t>
      </w:r>
      <w:r w:rsidRPr="0045624C">
        <w:t>nt</w:t>
      </w:r>
      <w:r w:rsidRPr="0045624C">
        <w:rPr>
          <w:spacing w:val="32"/>
        </w:rPr>
        <w:t xml:space="preserve"> </w:t>
      </w:r>
      <w:r w:rsidRPr="0045624C">
        <w:t>to</w:t>
      </w:r>
      <w:r w:rsidR="00693E6F">
        <w:t xml:space="preserve"> </w:t>
      </w:r>
      <w:r w:rsidRPr="0045624C">
        <w:t>Reg</w:t>
      </w:r>
      <w:r w:rsidRPr="00693E6F">
        <w:rPr>
          <w:spacing w:val="-1"/>
        </w:rPr>
        <w:t>ul</w:t>
      </w:r>
      <w:r w:rsidRPr="0045624C">
        <w:t>at</w:t>
      </w:r>
      <w:r w:rsidRPr="00693E6F">
        <w:rPr>
          <w:spacing w:val="-2"/>
        </w:rPr>
        <w:t>i</w:t>
      </w:r>
      <w:r w:rsidRPr="0045624C">
        <w:t>on</w:t>
      </w:r>
      <w:r w:rsidRPr="00693E6F">
        <w:rPr>
          <w:spacing w:val="-11"/>
        </w:rPr>
        <w:t xml:space="preserve"> </w:t>
      </w:r>
      <w:r w:rsidRPr="0045624C">
        <w:t>4(7)</w:t>
      </w:r>
      <w:r w:rsidRPr="00693E6F">
        <w:rPr>
          <w:spacing w:val="-4"/>
        </w:rPr>
        <w:t xml:space="preserve"> </w:t>
      </w:r>
      <w:r w:rsidRPr="0045624C">
        <w:t>or</w:t>
      </w:r>
      <w:r w:rsidRPr="00693E6F">
        <w:rPr>
          <w:spacing w:val="-2"/>
        </w:rPr>
        <w:t xml:space="preserve"> </w:t>
      </w:r>
      <w:r w:rsidRPr="00693E6F">
        <w:rPr>
          <w:spacing w:val="1"/>
        </w:rPr>
        <w:t>4(</w:t>
      </w:r>
      <w:r w:rsidRPr="0045624C">
        <w:t>9)</w:t>
      </w:r>
      <w:r w:rsidRPr="00693E6F">
        <w:rPr>
          <w:spacing w:val="-4"/>
        </w:rPr>
        <w:t xml:space="preserve"> </w:t>
      </w:r>
      <w:r w:rsidRPr="0045624C">
        <w:t xml:space="preserve">of </w:t>
      </w:r>
      <w:r w:rsidRPr="00693E6F">
        <w:rPr>
          <w:spacing w:val="3"/>
        </w:rPr>
        <w:t>T</w:t>
      </w:r>
      <w:r w:rsidRPr="0045624C">
        <w:t>U</w:t>
      </w:r>
      <w:r w:rsidRPr="00693E6F">
        <w:rPr>
          <w:spacing w:val="-1"/>
        </w:rPr>
        <w:t>P</w:t>
      </w:r>
      <w:r w:rsidRPr="0045624C">
        <w:t>E</w:t>
      </w:r>
      <w:r w:rsidRPr="00693E6F">
        <w:rPr>
          <w:spacing w:val="-6"/>
        </w:rPr>
        <w:t xml:space="preserve"> </w:t>
      </w:r>
      <w:r w:rsidRPr="0045624C">
        <w:t>pri</w:t>
      </w:r>
      <w:r w:rsidRPr="00693E6F">
        <w:rPr>
          <w:spacing w:val="-1"/>
        </w:rPr>
        <w:t>o</w:t>
      </w:r>
      <w:r w:rsidRPr="0045624C">
        <w:t>r</w:t>
      </w:r>
      <w:r w:rsidRPr="00693E6F">
        <w:rPr>
          <w:spacing w:val="-4"/>
        </w:rPr>
        <w:t xml:space="preserve"> </w:t>
      </w:r>
      <w:r w:rsidRPr="0045624C">
        <w:t>to t</w:t>
      </w:r>
      <w:r w:rsidRPr="00693E6F">
        <w:rPr>
          <w:spacing w:val="-1"/>
        </w:rPr>
        <w:t>h</w:t>
      </w:r>
      <w:r w:rsidRPr="0045624C">
        <w:t xml:space="preserve">e </w:t>
      </w:r>
      <w:r w:rsidRPr="00693E6F">
        <w:rPr>
          <w:spacing w:val="2"/>
        </w:rPr>
        <w:t>T</w:t>
      </w:r>
      <w:r w:rsidRPr="0045624C">
        <w:t>er</w:t>
      </w:r>
      <w:r w:rsidRPr="00693E6F">
        <w:rPr>
          <w:spacing w:val="5"/>
        </w:rPr>
        <w:t>m</w:t>
      </w:r>
      <w:r w:rsidRPr="00693E6F">
        <w:rPr>
          <w:spacing w:val="-1"/>
        </w:rPr>
        <w:t>i</w:t>
      </w:r>
      <w:r w:rsidRPr="0045624C">
        <w:t>n</w:t>
      </w:r>
      <w:r w:rsidRPr="00693E6F">
        <w:rPr>
          <w:spacing w:val="-1"/>
        </w:rPr>
        <w:t>a</w:t>
      </w:r>
      <w:r w:rsidRPr="0045624C">
        <w:t>t</w:t>
      </w:r>
      <w:r w:rsidRPr="00693E6F">
        <w:rPr>
          <w:spacing w:val="-1"/>
        </w:rPr>
        <w:t>i</w:t>
      </w:r>
      <w:r w:rsidRPr="0045624C">
        <w:t>on</w:t>
      </w:r>
      <w:r w:rsidRPr="00693E6F">
        <w:rPr>
          <w:spacing w:val="-12"/>
        </w:rPr>
        <w:t xml:space="preserve"> </w:t>
      </w:r>
      <w:r w:rsidRPr="0045624C">
        <w:t>Dat</w:t>
      </w:r>
      <w:r w:rsidRPr="00693E6F">
        <w:rPr>
          <w:spacing w:val="-1"/>
        </w:rPr>
        <w:t>e</w:t>
      </w:r>
      <w:r w:rsidRPr="0045624C">
        <w:t>;</w:t>
      </w:r>
      <w:r w:rsidRPr="00693E6F">
        <w:rPr>
          <w:spacing w:val="-5"/>
        </w:rPr>
        <w:t xml:space="preserve"> </w:t>
      </w:r>
      <w:r w:rsidRPr="00693E6F">
        <w:rPr>
          <w:spacing w:val="-1"/>
        </w:rPr>
        <w:t>a</w:t>
      </w:r>
      <w:r w:rsidRPr="0045624C">
        <w:t>nd</w:t>
      </w:r>
    </w:p>
    <w:p w14:paraId="50B0C093" w14:textId="77777777" w:rsidR="00E11382" w:rsidRPr="0045624C" w:rsidRDefault="00B56D2C" w:rsidP="00AD3CEA">
      <w:pPr>
        <w:pStyle w:val="Heading3"/>
      </w:pPr>
      <w:r w:rsidRPr="0045624C">
        <w:t>a</w:t>
      </w:r>
      <w:r w:rsidRPr="0045624C">
        <w:rPr>
          <w:spacing w:val="-1"/>
        </w:rPr>
        <w:t>n</w:t>
      </w:r>
      <w:r w:rsidRPr="0045624C">
        <w:t>y</w:t>
      </w:r>
      <w:r w:rsidR="00A04CBD">
        <w:t xml:space="preserve"> </w:t>
      </w:r>
      <w:r w:rsidRPr="0045624C">
        <w:rPr>
          <w:spacing w:val="-1"/>
        </w:rPr>
        <w:t>E</w:t>
      </w:r>
      <w:r w:rsidRPr="0045624C">
        <w:rPr>
          <w:spacing w:val="1"/>
        </w:rPr>
        <w:t>x</w:t>
      </w:r>
      <w:r w:rsidRPr="0045624C">
        <w:rPr>
          <w:spacing w:val="-1"/>
        </w:rPr>
        <w:t>i</w:t>
      </w:r>
      <w:r w:rsidRPr="0045624C">
        <w:t>t</w:t>
      </w:r>
      <w:r w:rsidR="00A04CBD">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00A04CBD">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00A04CBD">
        <w:t xml:space="preserve"> </w:t>
      </w:r>
      <w:r w:rsidRPr="0045624C">
        <w:rPr>
          <w:spacing w:val="-2"/>
        </w:rPr>
        <w:t>w</w:t>
      </w:r>
      <w:r w:rsidRPr="0045624C">
        <w:t>ho</w:t>
      </w:r>
      <w:r w:rsidR="00A04CBD">
        <w:t xml:space="preserve"> </w:t>
      </w:r>
      <w:r w:rsidRPr="0045624C">
        <w:t>h</w:t>
      </w:r>
      <w:r w:rsidRPr="0045624C">
        <w:rPr>
          <w:spacing w:val="-1"/>
        </w:rPr>
        <w:t>a</w:t>
      </w:r>
      <w:r w:rsidRPr="0045624C">
        <w:t>s</w:t>
      </w:r>
      <w:r w:rsidR="00A04CBD">
        <w:t xml:space="preserve"> </w:t>
      </w:r>
      <w:r w:rsidRPr="0045624C">
        <w:t>g</w:t>
      </w:r>
      <w:r w:rsidRPr="0045624C">
        <w:rPr>
          <w:spacing w:val="-1"/>
        </w:rPr>
        <w:t>iv</w:t>
      </w:r>
      <w:r w:rsidRPr="0045624C">
        <w:t>en</w:t>
      </w:r>
      <w:r w:rsidR="00A04CBD">
        <w:t xml:space="preserve"> </w:t>
      </w:r>
      <w:r w:rsidRPr="0045624C">
        <w:t>or</w:t>
      </w:r>
      <w:r w:rsidR="00A04CBD">
        <w:t xml:space="preserve"> </w:t>
      </w:r>
      <w:r w:rsidRPr="0045624C">
        <w:t>b</w:t>
      </w:r>
      <w:r w:rsidRPr="0045624C">
        <w:rPr>
          <w:spacing w:val="-1"/>
        </w:rPr>
        <w:t>e</w:t>
      </w:r>
      <w:r w:rsidRPr="0045624C">
        <w:t>en</w:t>
      </w:r>
      <w:r w:rsidR="00A04CBD">
        <w:t xml:space="preserve"> </w:t>
      </w:r>
      <w:r w:rsidRPr="0045624C">
        <w:t>g</w:t>
      </w:r>
      <w:r w:rsidRPr="0045624C">
        <w:rPr>
          <w:spacing w:val="-1"/>
        </w:rPr>
        <w:t>iv</w:t>
      </w:r>
      <w:r w:rsidRPr="0045624C">
        <w:t>en</w:t>
      </w:r>
      <w:r w:rsidR="00A04CBD">
        <w:t xml:space="preserve"> </w:t>
      </w:r>
      <w:r w:rsidRPr="0045624C">
        <w:t>n</w:t>
      </w:r>
      <w:r w:rsidRPr="0045624C">
        <w:rPr>
          <w:spacing w:val="-1"/>
        </w:rPr>
        <w:t>o</w:t>
      </w:r>
      <w:r w:rsidRPr="0045624C">
        <w:t>t</w:t>
      </w:r>
      <w:r w:rsidRPr="0045624C">
        <w:rPr>
          <w:spacing w:val="-1"/>
        </w:rPr>
        <w:t>i</w:t>
      </w:r>
      <w:r w:rsidRPr="0045624C">
        <w:rPr>
          <w:spacing w:val="1"/>
        </w:rPr>
        <w:t>c</w:t>
      </w:r>
      <w:r w:rsidRPr="0045624C">
        <w:t>e</w:t>
      </w:r>
      <w:r w:rsidR="00A04CBD">
        <w:t xml:space="preserve"> </w:t>
      </w:r>
      <w:r w:rsidRPr="0045624C">
        <w:t>of 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11"/>
        </w:rPr>
        <w:t xml:space="preserve"> </w:t>
      </w:r>
      <w:r w:rsidRPr="0045624C">
        <w:t>of</w:t>
      </w:r>
      <w:r w:rsidRPr="0045624C">
        <w:rPr>
          <w:spacing w:val="-1"/>
        </w:rPr>
        <w:t xml:space="preserve"> </w:t>
      </w:r>
      <w:r w:rsidRPr="0045624C">
        <w:t>h</w:t>
      </w:r>
      <w:r w:rsidRPr="0045624C">
        <w:rPr>
          <w:spacing w:val="-2"/>
        </w:rPr>
        <w:t>i</w:t>
      </w:r>
      <w:r w:rsidRPr="0045624C">
        <w:t>s</w:t>
      </w:r>
      <w:r w:rsidRPr="0045624C">
        <w:rPr>
          <w:spacing w:val="-2"/>
        </w:rPr>
        <w:t xml:space="preserve"> </w:t>
      </w:r>
      <w:r w:rsidRPr="0045624C">
        <w:t>e</w:t>
      </w:r>
      <w:r w:rsidRPr="0045624C">
        <w:rPr>
          <w:spacing w:val="4"/>
        </w:rPr>
        <w:t>m</w:t>
      </w:r>
      <w:r w:rsidRPr="0045624C">
        <w:t>p</w:t>
      </w:r>
      <w:r w:rsidRPr="0045624C">
        <w:rPr>
          <w:spacing w:val="-1"/>
        </w:rPr>
        <w:t>l</w:t>
      </w:r>
      <w:r w:rsidRPr="0045624C">
        <w:t>o</w:t>
      </w:r>
      <w:r w:rsidRPr="0045624C">
        <w:rPr>
          <w:spacing w:val="-6"/>
        </w:rPr>
        <w:t>y</w:t>
      </w:r>
      <w:r w:rsidRPr="0045624C">
        <w:rPr>
          <w:spacing w:val="4"/>
        </w:rPr>
        <w:t>m</w:t>
      </w:r>
      <w:r w:rsidRPr="0045624C">
        <w:t>e</w:t>
      </w:r>
      <w:r w:rsidRPr="0045624C">
        <w:rPr>
          <w:spacing w:val="-1"/>
        </w:rPr>
        <w:t>n</w:t>
      </w:r>
      <w:r w:rsidRPr="0045624C">
        <w:t>t</w:t>
      </w:r>
      <w:r w:rsidRPr="0045624C">
        <w:rPr>
          <w:spacing w:val="-11"/>
        </w:rPr>
        <w:t xml:space="preserve"> </w:t>
      </w:r>
      <w:r w:rsidRPr="0045624C">
        <w:rPr>
          <w:spacing w:val="-1"/>
        </w:rPr>
        <w:t>p</w:t>
      </w:r>
      <w:r w:rsidRPr="0045624C">
        <w:rPr>
          <w:spacing w:val="1"/>
        </w:rPr>
        <w:t>r</w:t>
      </w:r>
      <w:r w:rsidRPr="0045624C">
        <w:rPr>
          <w:spacing w:val="-1"/>
        </w:rPr>
        <w:t>i</w:t>
      </w:r>
      <w:r w:rsidRPr="0045624C">
        <w:t>or</w:t>
      </w:r>
      <w:r w:rsidRPr="0045624C">
        <w:rPr>
          <w:spacing w:val="-4"/>
        </w:rPr>
        <w:t xml:space="preserve"> </w:t>
      </w:r>
      <w:r w:rsidRPr="0045624C">
        <w:t>to</w:t>
      </w:r>
      <w:r w:rsidRPr="0045624C">
        <w:rPr>
          <w:spacing w:val="-2"/>
        </w:rPr>
        <w:t xml:space="preserve"> </w:t>
      </w:r>
      <w:r w:rsidRPr="0045624C">
        <w:t>t</w:t>
      </w:r>
      <w:r w:rsidRPr="0045624C">
        <w:rPr>
          <w:spacing w:val="-1"/>
        </w:rPr>
        <w:t>h</w:t>
      </w:r>
      <w:r w:rsidRPr="0045624C">
        <w:t xml:space="preserve">e </w:t>
      </w:r>
      <w:r w:rsidRPr="0045624C">
        <w:rPr>
          <w:spacing w:val="2"/>
        </w:rPr>
        <w:t>T</w:t>
      </w:r>
      <w:r w:rsidRPr="0045624C">
        <w: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w:t>
      </w:r>
      <w:r w:rsidRPr="0045624C">
        <w:rPr>
          <w:spacing w:val="-12"/>
        </w:rPr>
        <w:t xml:space="preserve"> </w:t>
      </w:r>
      <w:r w:rsidRPr="0045624C">
        <w:t>Dat</w:t>
      </w:r>
      <w:r w:rsidRPr="0045624C">
        <w:rPr>
          <w:spacing w:val="-1"/>
        </w:rPr>
        <w:t>e</w:t>
      </w:r>
      <w:r w:rsidRPr="0045624C">
        <w:t>.</w:t>
      </w:r>
    </w:p>
    <w:p w14:paraId="27D89E8C" w14:textId="77777777" w:rsidR="00E11382" w:rsidRPr="0045624C" w:rsidRDefault="00E11382" w:rsidP="006D05B2">
      <w:pPr>
        <w:spacing w:after="0"/>
        <w:jc w:val="both"/>
        <w:rPr>
          <w:rFonts w:ascii="Arial" w:hAnsi="Arial" w:cs="Arial"/>
        </w:rPr>
        <w:sectPr w:rsidR="00E11382" w:rsidRPr="0045624C">
          <w:headerReference w:type="default" r:id="rId18"/>
          <w:pgSz w:w="11920" w:h="16860"/>
          <w:pgMar w:top="1660" w:right="900" w:bottom="900" w:left="920" w:header="1463" w:footer="702" w:gutter="0"/>
          <w:cols w:space="720"/>
        </w:sectPr>
      </w:pPr>
    </w:p>
    <w:p w14:paraId="3C471DDA" w14:textId="77777777" w:rsidR="00E11382" w:rsidRPr="0045624C" w:rsidRDefault="00E11382" w:rsidP="006D05B2">
      <w:pPr>
        <w:spacing w:after="0" w:line="200" w:lineRule="exact"/>
        <w:jc w:val="both"/>
        <w:rPr>
          <w:rFonts w:ascii="Arial" w:hAnsi="Arial" w:cs="Arial"/>
          <w:sz w:val="20"/>
          <w:szCs w:val="20"/>
        </w:rPr>
      </w:pPr>
    </w:p>
    <w:p w14:paraId="0F51087E" w14:textId="77777777" w:rsidR="00693E6F" w:rsidRDefault="00294C43" w:rsidP="00335DBA">
      <w:pPr>
        <w:spacing w:after="0" w:line="225" w:lineRule="exact"/>
        <w:ind w:right="35"/>
        <w:jc w:val="center"/>
        <w:rPr>
          <w:rFonts w:ascii="Arial" w:eastAsia="Arial" w:hAnsi="Arial" w:cs="Arial"/>
          <w:b/>
          <w:bCs/>
          <w:spacing w:val="-1"/>
          <w:position w:val="-1"/>
          <w:sz w:val="20"/>
          <w:szCs w:val="20"/>
        </w:rPr>
      </w:pPr>
      <w:r>
        <w:rPr>
          <w:rFonts w:ascii="Arial" w:eastAsia="Arial" w:hAnsi="Arial" w:cs="Arial"/>
          <w:b/>
          <w:bCs/>
          <w:spacing w:val="-1"/>
          <w:position w:val="-1"/>
          <w:sz w:val="20"/>
          <w:szCs w:val="20"/>
        </w:rPr>
        <w:t>ANNEX 1 TO SCHEDULE I</w:t>
      </w:r>
    </w:p>
    <w:p w14:paraId="32BF8A83" w14:textId="77777777" w:rsidR="00E11382" w:rsidRPr="00693E6F" w:rsidRDefault="00294C43" w:rsidP="00335DBA">
      <w:pPr>
        <w:spacing w:after="0" w:line="225" w:lineRule="exact"/>
        <w:ind w:right="35"/>
        <w:jc w:val="center"/>
        <w:rPr>
          <w:rFonts w:ascii="Arial" w:eastAsia="Arial" w:hAnsi="Arial" w:cs="Arial"/>
          <w:sz w:val="20"/>
          <w:szCs w:val="20"/>
        </w:rPr>
      </w:pPr>
      <w:r w:rsidRPr="0045624C">
        <w:rPr>
          <w:rFonts w:ascii="Arial" w:eastAsia="Arial" w:hAnsi="Arial" w:cs="Arial"/>
          <w:b/>
          <w:bCs/>
          <w:spacing w:val="-1"/>
          <w:position w:val="-1"/>
          <w:sz w:val="20"/>
          <w:szCs w:val="20"/>
        </w:rPr>
        <w:t>P</w:t>
      </w:r>
      <w:r w:rsidRPr="0045624C">
        <w:rPr>
          <w:rFonts w:ascii="Arial" w:eastAsia="Arial" w:hAnsi="Arial" w:cs="Arial"/>
          <w:b/>
          <w:bCs/>
          <w:position w:val="-1"/>
          <w:sz w:val="20"/>
          <w:szCs w:val="20"/>
        </w:rPr>
        <w:t>ENSIO</w:t>
      </w:r>
      <w:r w:rsidRPr="0045624C">
        <w:rPr>
          <w:rFonts w:ascii="Arial" w:eastAsia="Arial" w:hAnsi="Arial" w:cs="Arial"/>
          <w:b/>
          <w:bCs/>
          <w:spacing w:val="1"/>
          <w:position w:val="-1"/>
          <w:sz w:val="20"/>
          <w:szCs w:val="20"/>
        </w:rPr>
        <w:t>N</w:t>
      </w:r>
      <w:r w:rsidRPr="0045624C">
        <w:rPr>
          <w:rFonts w:ascii="Arial" w:eastAsia="Arial" w:hAnsi="Arial" w:cs="Arial"/>
          <w:b/>
          <w:bCs/>
          <w:position w:val="-1"/>
          <w:sz w:val="20"/>
          <w:szCs w:val="20"/>
        </w:rPr>
        <w:t>S</w:t>
      </w:r>
      <w:r w:rsidRPr="0045624C">
        <w:rPr>
          <w:rFonts w:ascii="Arial" w:eastAsia="Arial" w:hAnsi="Arial" w:cs="Arial"/>
          <w:b/>
          <w:bCs/>
          <w:spacing w:val="-9"/>
          <w:position w:val="-1"/>
          <w:sz w:val="20"/>
          <w:szCs w:val="20"/>
        </w:rPr>
        <w:t xml:space="preserve"> </w:t>
      </w:r>
      <w:r w:rsidRPr="0045624C">
        <w:rPr>
          <w:rFonts w:ascii="Arial" w:eastAsia="Arial" w:hAnsi="Arial" w:cs="Arial"/>
          <w:b/>
          <w:bCs/>
          <w:spacing w:val="-1"/>
          <w:position w:val="-1"/>
          <w:sz w:val="20"/>
          <w:szCs w:val="20"/>
        </w:rPr>
        <w:t>A</w:t>
      </w:r>
      <w:r w:rsidRPr="0045624C">
        <w:rPr>
          <w:rFonts w:ascii="Arial" w:eastAsia="Arial" w:hAnsi="Arial" w:cs="Arial"/>
          <w:b/>
          <w:bCs/>
          <w:position w:val="-1"/>
          <w:sz w:val="20"/>
          <w:szCs w:val="20"/>
        </w:rPr>
        <w:t>ND</w:t>
      </w:r>
      <w:r w:rsidRPr="0045624C">
        <w:rPr>
          <w:rFonts w:ascii="Arial" w:eastAsia="Arial" w:hAnsi="Arial" w:cs="Arial"/>
          <w:b/>
          <w:bCs/>
          <w:spacing w:val="-4"/>
          <w:position w:val="-1"/>
          <w:sz w:val="20"/>
          <w:szCs w:val="20"/>
        </w:rPr>
        <w:t xml:space="preserve"> </w:t>
      </w:r>
      <w:r w:rsidRPr="0045624C">
        <w:rPr>
          <w:rFonts w:ascii="Arial" w:eastAsia="Arial" w:hAnsi="Arial" w:cs="Arial"/>
          <w:b/>
          <w:bCs/>
          <w:spacing w:val="-1"/>
          <w:position w:val="-1"/>
          <w:sz w:val="20"/>
          <w:szCs w:val="20"/>
        </w:rPr>
        <w:t>S</w:t>
      </w:r>
      <w:r w:rsidRPr="0045624C">
        <w:rPr>
          <w:rFonts w:ascii="Arial" w:eastAsia="Arial" w:hAnsi="Arial" w:cs="Arial"/>
          <w:b/>
          <w:bCs/>
          <w:spacing w:val="1"/>
          <w:position w:val="-1"/>
          <w:sz w:val="20"/>
          <w:szCs w:val="20"/>
        </w:rPr>
        <w:t>T</w:t>
      </w:r>
      <w:r w:rsidRPr="0045624C">
        <w:rPr>
          <w:rFonts w:ascii="Arial" w:eastAsia="Arial" w:hAnsi="Arial" w:cs="Arial"/>
          <w:b/>
          <w:bCs/>
          <w:position w:val="-1"/>
          <w:sz w:val="20"/>
          <w:szCs w:val="20"/>
        </w:rPr>
        <w:t>AFF</w:t>
      </w:r>
      <w:r w:rsidRPr="0045624C">
        <w:rPr>
          <w:rFonts w:ascii="Arial" w:eastAsia="Arial" w:hAnsi="Arial" w:cs="Arial"/>
          <w:b/>
          <w:bCs/>
          <w:spacing w:val="-3"/>
          <w:position w:val="-1"/>
          <w:sz w:val="20"/>
          <w:szCs w:val="20"/>
        </w:rPr>
        <w:t xml:space="preserve"> </w:t>
      </w:r>
      <w:r w:rsidRPr="0045624C">
        <w:rPr>
          <w:rFonts w:ascii="Arial" w:eastAsia="Arial" w:hAnsi="Arial" w:cs="Arial"/>
          <w:b/>
          <w:bCs/>
          <w:spacing w:val="3"/>
          <w:w w:val="99"/>
          <w:position w:val="-1"/>
          <w:sz w:val="20"/>
          <w:szCs w:val="20"/>
        </w:rPr>
        <w:t>T</w:t>
      </w:r>
      <w:r w:rsidRPr="0045624C">
        <w:rPr>
          <w:rFonts w:ascii="Arial" w:eastAsia="Arial" w:hAnsi="Arial" w:cs="Arial"/>
          <w:b/>
          <w:bCs/>
          <w:spacing w:val="-1"/>
          <w:w w:val="99"/>
          <w:position w:val="-1"/>
          <w:sz w:val="20"/>
          <w:szCs w:val="20"/>
        </w:rPr>
        <w:t>R</w:t>
      </w:r>
      <w:r w:rsidRPr="0045624C">
        <w:rPr>
          <w:rFonts w:ascii="Arial" w:eastAsia="Arial" w:hAnsi="Arial" w:cs="Arial"/>
          <w:b/>
          <w:bCs/>
          <w:w w:val="99"/>
          <w:position w:val="-1"/>
          <w:sz w:val="20"/>
          <w:szCs w:val="20"/>
        </w:rPr>
        <w:t>ANS</w:t>
      </w:r>
      <w:r w:rsidRPr="0045624C">
        <w:rPr>
          <w:rFonts w:ascii="Arial" w:eastAsia="Arial" w:hAnsi="Arial" w:cs="Arial"/>
          <w:b/>
          <w:bCs/>
          <w:spacing w:val="1"/>
          <w:w w:val="99"/>
          <w:position w:val="-1"/>
          <w:sz w:val="20"/>
          <w:szCs w:val="20"/>
        </w:rPr>
        <w:t>F</w:t>
      </w:r>
      <w:r w:rsidRPr="0045624C">
        <w:rPr>
          <w:rFonts w:ascii="Arial" w:eastAsia="Arial" w:hAnsi="Arial" w:cs="Arial"/>
          <w:b/>
          <w:bCs/>
          <w:w w:val="99"/>
          <w:position w:val="-1"/>
          <w:sz w:val="20"/>
          <w:szCs w:val="20"/>
        </w:rPr>
        <w:t>E</w:t>
      </w:r>
      <w:r w:rsidRPr="0045624C">
        <w:rPr>
          <w:rFonts w:ascii="Arial" w:eastAsia="Arial" w:hAnsi="Arial" w:cs="Arial"/>
          <w:b/>
          <w:bCs/>
          <w:spacing w:val="-1"/>
          <w:w w:val="99"/>
          <w:position w:val="-1"/>
          <w:sz w:val="20"/>
          <w:szCs w:val="20"/>
        </w:rPr>
        <w:t>R</w:t>
      </w:r>
      <w:r w:rsidRPr="0045624C">
        <w:rPr>
          <w:rFonts w:ascii="Arial" w:eastAsia="Arial" w:hAnsi="Arial" w:cs="Arial"/>
          <w:b/>
          <w:bCs/>
          <w:w w:val="99"/>
          <w:position w:val="-1"/>
          <w:sz w:val="20"/>
          <w:szCs w:val="20"/>
        </w:rPr>
        <w:t>S</w:t>
      </w:r>
    </w:p>
    <w:p w14:paraId="79319B07" w14:textId="77777777" w:rsidR="00E11382" w:rsidRPr="0045624C" w:rsidRDefault="00B56D2C" w:rsidP="00AD3CEA">
      <w:pPr>
        <w:pStyle w:val="Heading1"/>
        <w:numPr>
          <w:ilvl w:val="0"/>
          <w:numId w:val="17"/>
        </w:numPr>
        <w:ind w:left="851" w:hanging="851"/>
      </w:pPr>
      <w:r w:rsidRPr="0045624C">
        <w:t>In</w:t>
      </w:r>
      <w:r w:rsidRPr="00294C43">
        <w:rPr>
          <w:spacing w:val="1"/>
        </w:rPr>
        <w:t>t</w:t>
      </w:r>
      <w:r w:rsidRPr="00294C43">
        <w:rPr>
          <w:spacing w:val="-1"/>
        </w:rPr>
        <w:t>r</w:t>
      </w:r>
      <w:r w:rsidRPr="0045624C">
        <w:t>oducti</w:t>
      </w:r>
      <w:r w:rsidRPr="00294C43">
        <w:rPr>
          <w:spacing w:val="1"/>
        </w:rPr>
        <w:t>o</w:t>
      </w:r>
      <w:r w:rsidRPr="0045624C">
        <w:t>n</w:t>
      </w:r>
    </w:p>
    <w:p w14:paraId="7F155AC5" w14:textId="77777777" w:rsidR="00E11382" w:rsidRPr="0045624C" w:rsidRDefault="00B56D2C" w:rsidP="00AD3CEA">
      <w:pPr>
        <w:pStyle w:val="Heading2"/>
      </w:pPr>
      <w:r w:rsidRPr="0045624C">
        <w:t>The</w:t>
      </w:r>
      <w:r w:rsidRPr="0045624C">
        <w:rPr>
          <w:spacing w:val="12"/>
        </w:rPr>
        <w:t xml:space="preserve"> </w:t>
      </w:r>
      <w:r w:rsidRPr="0045624C">
        <w:rPr>
          <w:spacing w:val="-1"/>
        </w:rPr>
        <w:t>P</w:t>
      </w:r>
      <w:r w:rsidRPr="0045624C">
        <w:t>art</w:t>
      </w:r>
      <w:r w:rsidRPr="0045624C">
        <w:rPr>
          <w:spacing w:val="-1"/>
        </w:rPr>
        <w:t>i</w:t>
      </w:r>
      <w:r w:rsidRPr="0045624C">
        <w:t>es</w:t>
      </w:r>
      <w:r w:rsidRPr="0045624C">
        <w:rPr>
          <w:spacing w:val="11"/>
        </w:rPr>
        <w:t xml:space="preserve"> </w:t>
      </w:r>
      <w:r w:rsidRPr="0045624C">
        <w:rPr>
          <w:spacing w:val="1"/>
        </w:rPr>
        <w:t>s</w:t>
      </w:r>
      <w:r w:rsidRPr="0045624C">
        <w:t>h</w:t>
      </w:r>
      <w:r w:rsidRPr="0045624C">
        <w:rPr>
          <w:spacing w:val="-1"/>
        </w:rPr>
        <w:t>al</w:t>
      </w:r>
      <w:r w:rsidRPr="0045624C">
        <w:t>l</w:t>
      </w:r>
      <w:r w:rsidRPr="0045624C">
        <w:rPr>
          <w:spacing w:val="11"/>
        </w:rPr>
        <w:t xml:space="preserve"> </w:t>
      </w:r>
      <w:r w:rsidRPr="0045624C">
        <w:rPr>
          <w:spacing w:val="1"/>
        </w:rPr>
        <w:t>c</w:t>
      </w:r>
      <w:r w:rsidRPr="0045624C">
        <w:t>o</w:t>
      </w:r>
      <w:r w:rsidRPr="0045624C">
        <w:rPr>
          <w:spacing w:val="4"/>
        </w:rPr>
        <w:t>m</w:t>
      </w:r>
      <w:r w:rsidRPr="0045624C">
        <w:t>p</w:t>
      </w:r>
      <w:r w:rsidRPr="0045624C">
        <w:rPr>
          <w:spacing w:val="-1"/>
        </w:rPr>
        <w:t>l</w:t>
      </w:r>
      <w:r w:rsidRPr="0045624C">
        <w:t>y</w:t>
      </w:r>
      <w:r w:rsidRPr="0045624C">
        <w:rPr>
          <w:spacing w:val="4"/>
        </w:rPr>
        <w:t xml:space="preserve"> </w:t>
      </w:r>
      <w:r w:rsidRPr="0045624C">
        <w:rPr>
          <w:spacing w:val="-2"/>
        </w:rPr>
        <w:t>w</w:t>
      </w:r>
      <w:r w:rsidRPr="0045624C">
        <w:rPr>
          <w:spacing w:val="2"/>
        </w:rPr>
        <w:t>i</w:t>
      </w:r>
      <w:r w:rsidRPr="0045624C">
        <w:t>th</w:t>
      </w:r>
      <w:r w:rsidRPr="0045624C">
        <w:rPr>
          <w:spacing w:val="12"/>
        </w:rPr>
        <w:t xml:space="preserve"> </w:t>
      </w:r>
      <w:r w:rsidRPr="0045624C">
        <w:t>the</w:t>
      </w:r>
      <w:r w:rsidRPr="0045624C">
        <w:rPr>
          <w:spacing w:val="12"/>
        </w:rPr>
        <w:t xml:space="preserve"> </w:t>
      </w:r>
      <w:r w:rsidRPr="0045624C">
        <w:t>ter</w:t>
      </w:r>
      <w:r w:rsidRPr="0045624C">
        <w:rPr>
          <w:spacing w:val="5"/>
        </w:rPr>
        <w:t>m</w:t>
      </w:r>
      <w:r w:rsidRPr="0045624C">
        <w:t>s</w:t>
      </w:r>
      <w:r w:rsidRPr="0045624C">
        <w:rPr>
          <w:spacing w:val="12"/>
        </w:rPr>
        <w:t xml:space="preserve"> </w:t>
      </w:r>
      <w:r w:rsidRPr="0045624C">
        <w:t>of</w:t>
      </w:r>
      <w:r w:rsidRPr="0045624C">
        <w:rPr>
          <w:spacing w:val="16"/>
        </w:rPr>
        <w:t xml:space="preserve"> </w:t>
      </w:r>
      <w:r w:rsidRPr="0045624C">
        <w:t>th</w:t>
      </w:r>
      <w:r w:rsidRPr="0045624C">
        <w:rPr>
          <w:spacing w:val="-2"/>
        </w:rPr>
        <w:t>i</w:t>
      </w:r>
      <w:r w:rsidRPr="0045624C">
        <w:t>s</w:t>
      </w:r>
      <w:r w:rsidRPr="0045624C">
        <w:rPr>
          <w:spacing w:val="17"/>
        </w:rPr>
        <w:t xml:space="preserve"> </w:t>
      </w:r>
      <w:r w:rsidR="00161D42">
        <w:rPr>
          <w:spacing w:val="-1"/>
        </w:rPr>
        <w:t>Schedule I</w:t>
      </w:r>
      <w:r w:rsidR="00C96728">
        <w:rPr>
          <w:spacing w:val="-1"/>
        </w:rPr>
        <w:t xml:space="preserve"> (Staff Transfer)</w:t>
      </w:r>
      <w:r w:rsidRPr="0045624C">
        <w:rPr>
          <w:spacing w:val="9"/>
        </w:rPr>
        <w:t xml:space="preserve"> </w:t>
      </w:r>
      <w:r w:rsidRPr="0045624C">
        <w:t>a</w:t>
      </w:r>
      <w:r w:rsidRPr="0045624C">
        <w:rPr>
          <w:spacing w:val="-1"/>
        </w:rPr>
        <w:t>n</w:t>
      </w:r>
      <w:r w:rsidRPr="0045624C">
        <w:t>d</w:t>
      </w:r>
      <w:r w:rsidRPr="0045624C">
        <w:rPr>
          <w:spacing w:val="13"/>
        </w:rPr>
        <w:t xml:space="preserve"> </w:t>
      </w:r>
      <w:r w:rsidRPr="0045624C">
        <w:rPr>
          <w:spacing w:val="-1"/>
        </w:rPr>
        <w:t>i</w:t>
      </w:r>
      <w:r w:rsidRPr="0045624C">
        <w:t>ts</w:t>
      </w:r>
      <w:r w:rsidRPr="0045624C">
        <w:rPr>
          <w:spacing w:val="13"/>
        </w:rPr>
        <w:t xml:space="preserve"> </w:t>
      </w:r>
      <w:r w:rsidRPr="0045624C">
        <w:rPr>
          <w:spacing w:val="-1"/>
        </w:rPr>
        <w:t>A</w:t>
      </w:r>
      <w:r w:rsidRPr="0045624C">
        <w:t>n</w:t>
      </w:r>
      <w:r w:rsidRPr="0045624C">
        <w:rPr>
          <w:spacing w:val="-1"/>
        </w:rPr>
        <w:t>n</w:t>
      </w:r>
      <w:r w:rsidRPr="0045624C">
        <w:t>e</w:t>
      </w:r>
      <w:r w:rsidRPr="0045624C">
        <w:rPr>
          <w:spacing w:val="1"/>
        </w:rPr>
        <w:t>x</w:t>
      </w:r>
      <w:r w:rsidRPr="0045624C">
        <w:t>es</w:t>
      </w:r>
      <w:r w:rsidRPr="0045624C">
        <w:rPr>
          <w:spacing w:val="11"/>
        </w:rPr>
        <w:t xml:space="preserve"> </w:t>
      </w:r>
      <w:r w:rsidRPr="0045624C">
        <w:rPr>
          <w:spacing w:val="-1"/>
        </w:rPr>
        <w:t>i</w:t>
      </w:r>
      <w:r w:rsidRPr="0045624C">
        <w:t xml:space="preserve">n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53"/>
        </w:rPr>
        <w:t xml:space="preserve"> </w:t>
      </w:r>
      <w:r w:rsidRPr="0045624C">
        <w:t>of</w:t>
      </w:r>
      <w:r w:rsidR="00A04CBD">
        <w:t xml:space="preserve"> </w:t>
      </w:r>
      <w:r w:rsidRPr="0045624C">
        <w:rPr>
          <w:spacing w:val="2"/>
        </w:rPr>
        <w:t>f</w:t>
      </w:r>
      <w:r w:rsidRPr="0045624C">
        <w:t>ut</w:t>
      </w:r>
      <w:r w:rsidRPr="0045624C">
        <w:rPr>
          <w:spacing w:val="-1"/>
        </w:rPr>
        <w:t>u</w:t>
      </w:r>
      <w:r w:rsidRPr="0045624C">
        <w:rPr>
          <w:spacing w:val="1"/>
        </w:rPr>
        <w:t>r</w:t>
      </w:r>
      <w:r w:rsidRPr="0045624C">
        <w:t>e</w:t>
      </w:r>
      <w:r w:rsidRPr="0045624C">
        <w:rPr>
          <w:spacing w:val="54"/>
        </w:rPr>
        <w:t xml:space="preserve"> </w:t>
      </w:r>
      <w:r w:rsidRPr="0045624C">
        <w:t>p</w:t>
      </w:r>
      <w:r w:rsidRPr="0045624C">
        <w:rPr>
          <w:spacing w:val="-1"/>
        </w:rPr>
        <w:t>e</w:t>
      </w:r>
      <w:r w:rsidRPr="0045624C">
        <w:t>n</w:t>
      </w:r>
      <w:r w:rsidRPr="0045624C">
        <w:rPr>
          <w:spacing w:val="1"/>
        </w:rPr>
        <w:t>s</w:t>
      </w:r>
      <w:r w:rsidRPr="0045624C">
        <w:rPr>
          <w:spacing w:val="-1"/>
        </w:rPr>
        <w:t>i</w:t>
      </w:r>
      <w:r w:rsidRPr="0045624C">
        <w:t>on</w:t>
      </w:r>
      <w:r w:rsidRPr="0045624C">
        <w:rPr>
          <w:spacing w:val="49"/>
        </w:rPr>
        <w:t xml:space="preserve"> </w:t>
      </w:r>
      <w:r w:rsidRPr="0045624C">
        <w:t>pro</w:t>
      </w:r>
      <w:r w:rsidRPr="0045624C">
        <w:rPr>
          <w:spacing w:val="-1"/>
        </w:rPr>
        <w:t>vi</w:t>
      </w:r>
      <w:r w:rsidRPr="0045624C">
        <w:rPr>
          <w:spacing w:val="1"/>
        </w:rPr>
        <w:t>s</w:t>
      </w:r>
      <w:r w:rsidRPr="0045624C">
        <w:rPr>
          <w:spacing w:val="-1"/>
        </w:rPr>
        <w:t>i</w:t>
      </w:r>
      <w:r w:rsidRPr="0045624C">
        <w:t>on</w:t>
      </w:r>
      <w:r w:rsidRPr="0045624C">
        <w:rPr>
          <w:spacing w:val="48"/>
        </w:rPr>
        <w:t xml:space="preserve"> </w:t>
      </w:r>
      <w:r w:rsidRPr="0045624C">
        <w:rPr>
          <w:spacing w:val="2"/>
        </w:rPr>
        <w:t>f</w:t>
      </w:r>
      <w:r w:rsidRPr="0045624C">
        <w:t>or</w:t>
      </w:r>
      <w:r w:rsidRPr="0045624C">
        <w:rPr>
          <w:spacing w:val="55"/>
        </w:rPr>
        <w:t xml:space="preserve"> </w:t>
      </w:r>
      <w:r w:rsidRPr="0045624C">
        <w:t>e</w:t>
      </w:r>
      <w:r w:rsidRPr="0045624C">
        <w:rPr>
          <w:spacing w:val="-1"/>
        </w:rPr>
        <w:t>a</w:t>
      </w:r>
      <w:r w:rsidRPr="0045624C">
        <w:rPr>
          <w:spacing w:val="1"/>
        </w:rPr>
        <w:t>c</w:t>
      </w:r>
      <w:r w:rsidRPr="0045624C">
        <w:t>h</w:t>
      </w:r>
      <w:r w:rsidRPr="0045624C">
        <w:rPr>
          <w:spacing w:val="52"/>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45"/>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47"/>
        </w:rPr>
        <w:t xml:space="preserve"> </w:t>
      </w:r>
      <w:r w:rsidRPr="0045624C">
        <w:t>a</w:t>
      </w:r>
      <w:r w:rsidRPr="0045624C">
        <w:rPr>
          <w:spacing w:val="-1"/>
        </w:rPr>
        <w:t>n</w:t>
      </w:r>
      <w:r w:rsidRPr="0045624C">
        <w:t>d</w:t>
      </w:r>
      <w:r w:rsidRPr="0045624C">
        <w:rPr>
          <w:spacing w:val="53"/>
        </w:rPr>
        <w:t xml:space="preserve"> </w:t>
      </w:r>
      <w:r w:rsidRPr="0045624C">
        <w:t>the</w:t>
      </w:r>
      <w:r w:rsidRPr="0045624C">
        <w:rPr>
          <w:spacing w:val="53"/>
        </w:rPr>
        <w:t xml:space="preserve"> </w:t>
      </w:r>
      <w:r w:rsidRPr="0045624C">
        <w:t>pro</w:t>
      </w:r>
      <w:r w:rsidRPr="0045624C">
        <w:rPr>
          <w:spacing w:val="-1"/>
        </w:rPr>
        <w:t>vi</w:t>
      </w:r>
      <w:r w:rsidRPr="0045624C">
        <w:rPr>
          <w:spacing w:val="1"/>
        </w:rPr>
        <w:t>s</w:t>
      </w:r>
      <w:r w:rsidRPr="0045624C">
        <w:rPr>
          <w:spacing w:val="-1"/>
        </w:rPr>
        <w:t>i</w:t>
      </w:r>
      <w:r w:rsidRPr="0045624C">
        <w:t>on</w:t>
      </w:r>
      <w:r w:rsidRPr="0045624C">
        <w:rPr>
          <w:spacing w:val="48"/>
        </w:rPr>
        <w:t xml:space="preserve"> </w:t>
      </w:r>
      <w:r w:rsidRPr="0045624C">
        <w:rPr>
          <w:spacing w:val="2"/>
        </w:rPr>
        <w:t>f</w:t>
      </w:r>
      <w:r w:rsidRPr="0045624C">
        <w:t>or tra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t>of t</w:t>
      </w:r>
      <w:r w:rsidRPr="0045624C">
        <w:rPr>
          <w:spacing w:val="-1"/>
        </w:rPr>
        <w:t>h</w:t>
      </w:r>
      <w:r w:rsidRPr="0045624C">
        <w:t>e</w:t>
      </w:r>
      <w:r w:rsidRPr="0045624C">
        <w:rPr>
          <w:spacing w:val="-1"/>
        </w:rPr>
        <w:t>i</w:t>
      </w:r>
      <w:r w:rsidRPr="0045624C">
        <w:t>r</w:t>
      </w:r>
      <w:r w:rsidRPr="0045624C">
        <w:rPr>
          <w:spacing w:val="-4"/>
        </w:rPr>
        <w:t xml:space="preserve"> </w:t>
      </w:r>
      <w:r w:rsidRPr="0045624C">
        <w:t>p</w:t>
      </w:r>
      <w:r w:rsidRPr="0045624C">
        <w:rPr>
          <w:spacing w:val="-1"/>
        </w:rPr>
        <w:t>e</w:t>
      </w:r>
      <w:r w:rsidRPr="0045624C">
        <w:t>n</w:t>
      </w:r>
      <w:r w:rsidRPr="0045624C">
        <w:rPr>
          <w:spacing w:val="1"/>
        </w:rPr>
        <w:t>s</w:t>
      </w:r>
      <w:r w:rsidRPr="0045624C">
        <w:rPr>
          <w:spacing w:val="-1"/>
        </w:rPr>
        <w:t>i</w:t>
      </w:r>
      <w:r w:rsidRPr="0045624C">
        <w:t>on</w:t>
      </w:r>
      <w:r w:rsidRPr="0045624C">
        <w:rPr>
          <w:spacing w:val="-8"/>
        </w:rPr>
        <w:t xml:space="preserve"> </w:t>
      </w:r>
      <w:r w:rsidRPr="0045624C">
        <w:t>r</w:t>
      </w:r>
      <w:r w:rsidRPr="0045624C">
        <w:rPr>
          <w:spacing w:val="-1"/>
        </w:rPr>
        <w:t>i</w:t>
      </w:r>
      <w:r w:rsidRPr="0045624C">
        <w:t>g</w:t>
      </w:r>
      <w:r w:rsidRPr="0045624C">
        <w:rPr>
          <w:spacing w:val="-1"/>
        </w:rPr>
        <w:t>h</w:t>
      </w:r>
      <w:r w:rsidRPr="0045624C">
        <w:t>ts</w:t>
      </w:r>
      <w:r w:rsidRPr="0045624C">
        <w:rPr>
          <w:spacing w:val="-4"/>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5"/>
        </w:rPr>
        <w:t xml:space="preserve"> </w:t>
      </w:r>
      <w:r w:rsidRPr="0045624C">
        <w:rPr>
          <w:spacing w:val="-1"/>
        </w:rPr>
        <w:t>h</w:t>
      </w:r>
      <w:r w:rsidRPr="0045624C">
        <w:t>a</w:t>
      </w:r>
      <w:r w:rsidRPr="0045624C">
        <w:rPr>
          <w:spacing w:val="-2"/>
        </w:rPr>
        <w:t>v</w:t>
      </w:r>
      <w:r w:rsidRPr="0045624C">
        <w:t>e</w:t>
      </w:r>
      <w:r w:rsidRPr="0045624C">
        <w:rPr>
          <w:spacing w:val="-4"/>
        </w:rPr>
        <w:t xml:space="preserve"> </w:t>
      </w:r>
      <w:r w:rsidRPr="0045624C">
        <w:rPr>
          <w:spacing w:val="-1"/>
        </w:rPr>
        <w:t>a</w:t>
      </w:r>
      <w:r w:rsidRPr="0045624C">
        <w:rPr>
          <w:spacing w:val="1"/>
        </w:rPr>
        <w:t>ccr</w:t>
      </w:r>
      <w:r w:rsidRPr="0045624C">
        <w:t>u</w:t>
      </w:r>
      <w:r w:rsidRPr="0045624C">
        <w:rPr>
          <w:spacing w:val="-1"/>
        </w:rPr>
        <w:t>e</w:t>
      </w:r>
      <w:r w:rsidRPr="0045624C">
        <w:t>d</w:t>
      </w:r>
      <w:r w:rsidRPr="0045624C">
        <w:rPr>
          <w:spacing w:val="-7"/>
        </w:rPr>
        <w:t xml:space="preserve"> </w:t>
      </w:r>
      <w:r w:rsidRPr="0045624C">
        <w:rPr>
          <w:spacing w:val="-2"/>
        </w:rPr>
        <w:t>i</w:t>
      </w:r>
      <w:r w:rsidRPr="0045624C">
        <w:t>n</w:t>
      </w:r>
      <w:r w:rsidRPr="0045624C">
        <w:rPr>
          <w:spacing w:val="-2"/>
        </w:rPr>
        <w:t xml:space="preserve"> </w:t>
      </w:r>
      <w:r w:rsidRPr="0045624C">
        <w:rPr>
          <w:spacing w:val="-1"/>
        </w:rPr>
        <w:t>t</w:t>
      </w:r>
      <w:r w:rsidRPr="0045624C">
        <w:t>he</w:t>
      </w:r>
      <w:r w:rsidRPr="0045624C">
        <w:rPr>
          <w:spacing w:val="-4"/>
        </w:rPr>
        <w:t xml:space="preserve"> </w:t>
      </w:r>
      <w:r w:rsidRPr="0045624C">
        <w:t>NHS</w:t>
      </w:r>
      <w:r w:rsidRPr="0045624C">
        <w:rPr>
          <w:spacing w:val="-5"/>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p>
    <w:p w14:paraId="714821E3" w14:textId="77777777" w:rsidR="00E11382" w:rsidRPr="0045624C" w:rsidRDefault="00B56D2C" w:rsidP="00294C43">
      <w:pPr>
        <w:pStyle w:val="Heading1"/>
      </w:pPr>
      <w:r w:rsidRPr="0045624C">
        <w:rPr>
          <w:spacing w:val="4"/>
        </w:rPr>
        <w:t>M</w:t>
      </w:r>
      <w:r w:rsidRPr="0045624C">
        <w:t>em</w:t>
      </w:r>
      <w:r w:rsidRPr="0045624C">
        <w:rPr>
          <w:spacing w:val="1"/>
        </w:rPr>
        <w:t>b</w:t>
      </w:r>
      <w:r w:rsidRPr="0045624C">
        <w:t>e</w:t>
      </w:r>
      <w:r w:rsidRPr="0045624C">
        <w:rPr>
          <w:spacing w:val="-1"/>
        </w:rPr>
        <w:t>r</w:t>
      </w:r>
      <w:r w:rsidRPr="0045624C">
        <w:t>ship</w:t>
      </w:r>
      <w:r w:rsidRPr="0045624C">
        <w:rPr>
          <w:spacing w:val="-12"/>
        </w:rPr>
        <w:t xml:space="preserve"> </w:t>
      </w:r>
      <w:r w:rsidRPr="0045624C">
        <w:t>of</w:t>
      </w:r>
      <w:r w:rsidRPr="0045624C">
        <w:rPr>
          <w:spacing w:val="-1"/>
        </w:rPr>
        <w:t xml:space="preserve"> </w:t>
      </w:r>
      <w:r w:rsidRPr="0045624C">
        <w:t>the</w:t>
      </w:r>
      <w:r w:rsidRPr="0045624C">
        <w:rPr>
          <w:spacing w:val="-2"/>
        </w:rPr>
        <w:t xml:space="preserve"> </w:t>
      </w:r>
      <w:r w:rsidRPr="0045624C">
        <w:rPr>
          <w:spacing w:val="-1"/>
        </w:rPr>
        <w:t>S</w:t>
      </w:r>
      <w:r w:rsidRPr="0045624C">
        <w:t>uppli</w:t>
      </w:r>
      <w:r w:rsidRPr="0045624C">
        <w:rPr>
          <w:spacing w:val="-1"/>
        </w:rPr>
        <w:t>e</w:t>
      </w:r>
      <w:r w:rsidRPr="0045624C">
        <w:rPr>
          <w:spacing w:val="1"/>
        </w:rPr>
        <w:t>r'</w:t>
      </w:r>
      <w:r w:rsidRPr="0045624C">
        <w:t>s</w:t>
      </w:r>
      <w:r w:rsidRPr="0045624C">
        <w:rPr>
          <w:spacing w:val="-11"/>
        </w:rPr>
        <w:t xml:space="preserve"> </w:t>
      </w:r>
      <w:r w:rsidRPr="0045624C">
        <w:rPr>
          <w:spacing w:val="-1"/>
        </w:rPr>
        <w:t>S</w:t>
      </w:r>
      <w:r w:rsidRPr="0045624C">
        <w:t>cheme</w:t>
      </w:r>
    </w:p>
    <w:p w14:paraId="7748F813" w14:textId="77777777" w:rsidR="00E11382" w:rsidRPr="0045624C" w:rsidRDefault="00B56D2C" w:rsidP="00AD3CEA">
      <w:pPr>
        <w:pStyle w:val="Heading2"/>
      </w:pPr>
      <w:r w:rsidRPr="0045624C">
        <w:t>The</w:t>
      </w:r>
      <w:r w:rsidRPr="0045624C">
        <w:rPr>
          <w:spacing w:val="4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8"/>
        </w:rPr>
        <w:t xml:space="preserve"> </w:t>
      </w:r>
      <w:r w:rsidRPr="0045624C">
        <w:t>u</w:t>
      </w:r>
      <w:r w:rsidRPr="0045624C">
        <w:rPr>
          <w:spacing w:val="-1"/>
        </w:rPr>
        <w:t>n</w:t>
      </w:r>
      <w:r w:rsidRPr="0045624C">
        <w:t>d</w:t>
      </w:r>
      <w:r w:rsidRPr="0045624C">
        <w:rPr>
          <w:spacing w:val="-1"/>
        </w:rPr>
        <w:t>e</w:t>
      </w:r>
      <w:r w:rsidRPr="0045624C">
        <w:rPr>
          <w:spacing w:val="1"/>
        </w:rPr>
        <w:t>r</w:t>
      </w:r>
      <w:r w:rsidRPr="0045624C">
        <w:t>takes</w:t>
      </w:r>
      <w:r w:rsidRPr="0045624C">
        <w:rPr>
          <w:spacing w:val="36"/>
        </w:rPr>
        <w:t xml:space="preserve"> </w:t>
      </w:r>
      <w:r w:rsidRPr="0045624C">
        <w:t>th</w:t>
      </w:r>
      <w:r w:rsidRPr="0045624C">
        <w:rPr>
          <w:spacing w:val="-1"/>
        </w:rPr>
        <w:t>a</w:t>
      </w:r>
      <w:r w:rsidRPr="0045624C">
        <w:t>t</w:t>
      </w:r>
      <w:r w:rsidRPr="0045624C">
        <w:rPr>
          <w:spacing w:val="41"/>
        </w:rPr>
        <w:t xml:space="preserve"> </w:t>
      </w:r>
      <w:r w:rsidRPr="0045624C">
        <w:rPr>
          <w:spacing w:val="-1"/>
        </w:rPr>
        <w:t>i</w:t>
      </w:r>
      <w:r w:rsidRPr="0045624C">
        <w:t>t</w:t>
      </w:r>
      <w:r w:rsidRPr="0045624C">
        <w:rPr>
          <w:spacing w:val="42"/>
        </w:rPr>
        <w:t xml:space="preserve"> </w:t>
      </w:r>
      <w:r w:rsidRPr="0045624C">
        <w:rPr>
          <w:spacing w:val="-2"/>
        </w:rPr>
        <w:t>w</w:t>
      </w:r>
      <w:r w:rsidRPr="0045624C">
        <w:rPr>
          <w:spacing w:val="-1"/>
        </w:rPr>
        <w:t>il</w:t>
      </w:r>
      <w:r w:rsidRPr="0045624C">
        <w:t>l</w:t>
      </w:r>
      <w:r w:rsidRPr="0045624C">
        <w:rPr>
          <w:spacing w:val="39"/>
        </w:rPr>
        <w:t xml:space="preserve"> </w:t>
      </w:r>
      <w:r w:rsidRPr="0045624C">
        <w:t>n</w:t>
      </w:r>
      <w:r w:rsidRPr="0045624C">
        <w:rPr>
          <w:spacing w:val="-1"/>
        </w:rPr>
        <w:t>o</w:t>
      </w:r>
      <w:r w:rsidRPr="0045624C">
        <w:rPr>
          <w:spacing w:val="4"/>
        </w:rPr>
        <w:t>m</w:t>
      </w:r>
      <w:r w:rsidRPr="0045624C">
        <w:rPr>
          <w:spacing w:val="-1"/>
        </w:rPr>
        <w:t>i</w:t>
      </w:r>
      <w:r w:rsidRPr="0045624C">
        <w:t>n</w:t>
      </w:r>
      <w:r w:rsidRPr="0045624C">
        <w:rPr>
          <w:spacing w:val="-1"/>
        </w:rPr>
        <w:t>a</w:t>
      </w:r>
      <w:r w:rsidRPr="0045624C">
        <w:t>te</w:t>
      </w:r>
      <w:r w:rsidRPr="0045624C">
        <w:rPr>
          <w:spacing w:val="33"/>
        </w:rPr>
        <w:t xml:space="preserve"> </w:t>
      </w:r>
      <w:r w:rsidRPr="0045624C">
        <w:t>or</w:t>
      </w:r>
      <w:r w:rsidRPr="0045624C">
        <w:rPr>
          <w:spacing w:val="42"/>
        </w:rPr>
        <w:t xml:space="preserve"> </w:t>
      </w:r>
      <w:r w:rsidRPr="0045624C">
        <w:t>e</w:t>
      </w:r>
      <w:r w:rsidRPr="0045624C">
        <w:rPr>
          <w:spacing w:val="1"/>
        </w:rPr>
        <w:t>s</w:t>
      </w:r>
      <w:r w:rsidRPr="0045624C">
        <w:t>ta</w:t>
      </w:r>
      <w:r w:rsidRPr="0045624C">
        <w:rPr>
          <w:spacing w:val="-1"/>
        </w:rPr>
        <w:t>bli</w:t>
      </w:r>
      <w:r w:rsidRPr="0045624C">
        <w:rPr>
          <w:spacing w:val="1"/>
        </w:rPr>
        <w:t>s</w:t>
      </w:r>
      <w:r w:rsidRPr="0045624C">
        <w:t>h</w:t>
      </w:r>
      <w:r w:rsidRPr="0045624C">
        <w:rPr>
          <w:spacing w:val="35"/>
        </w:rPr>
        <w:t xml:space="preserve"> </w:t>
      </w:r>
      <w:r w:rsidRPr="0045624C">
        <w:t>the</w:t>
      </w:r>
      <w:r w:rsidRPr="0045624C">
        <w:rPr>
          <w:spacing w:val="43"/>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35"/>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35"/>
        </w:rPr>
        <w:t xml:space="preserve"> </w:t>
      </w:r>
      <w:r w:rsidRPr="0045624C">
        <w:t>a</w:t>
      </w:r>
      <w:r w:rsidRPr="0045624C">
        <w:rPr>
          <w:spacing w:val="-1"/>
        </w:rPr>
        <w:t>n</w:t>
      </w:r>
      <w:r w:rsidRPr="0045624C">
        <w:t>d</w:t>
      </w:r>
      <w:r w:rsidRPr="0045624C">
        <w:rPr>
          <w:spacing w:val="39"/>
        </w:rPr>
        <w:t xml:space="preserve"> </w:t>
      </w:r>
      <w:r w:rsidRPr="0045624C">
        <w:rPr>
          <w:spacing w:val="1"/>
        </w:rPr>
        <w:t>s</w:t>
      </w:r>
      <w:r w:rsidRPr="0045624C">
        <w:t>h</w:t>
      </w:r>
      <w:r w:rsidRPr="0045624C">
        <w:rPr>
          <w:spacing w:val="-1"/>
        </w:rPr>
        <w:t>al</w:t>
      </w:r>
      <w:r w:rsidRPr="0045624C">
        <w:t xml:space="preserve">l </w:t>
      </w:r>
      <w:r w:rsidRPr="0045624C">
        <w:rPr>
          <w:spacing w:val="1"/>
        </w:rPr>
        <w:t>s</w:t>
      </w:r>
      <w:r w:rsidRPr="0045624C">
        <w:t>u</w:t>
      </w:r>
      <w:r w:rsidRPr="0045624C">
        <w:rPr>
          <w:spacing w:val="-1"/>
        </w:rPr>
        <w:t>p</w:t>
      </w:r>
      <w:r w:rsidRPr="0045624C">
        <w:t>p</w:t>
      </w:r>
      <w:r w:rsidRPr="0045624C">
        <w:rPr>
          <w:spacing w:val="-1"/>
        </w:rPr>
        <w:t>l</w:t>
      </w:r>
      <w:r w:rsidRPr="0045624C">
        <w:t>y</w:t>
      </w:r>
      <w:r w:rsidRPr="0045624C">
        <w:rPr>
          <w:spacing w:val="-5"/>
        </w:rPr>
        <w:t xml:space="preserve"> </w:t>
      </w:r>
      <w:r w:rsidRPr="0045624C">
        <w:t>to</w:t>
      </w:r>
      <w:r w:rsidRPr="0045624C">
        <w:rPr>
          <w:spacing w:val="5"/>
        </w:rPr>
        <w:t xml:space="preserve"> </w:t>
      </w:r>
      <w:r w:rsidRPr="0045624C">
        <w:t>the Cu</w:t>
      </w:r>
      <w:r w:rsidRPr="0045624C">
        <w:rPr>
          <w:spacing w:val="1"/>
        </w:rPr>
        <w:t>s</w:t>
      </w:r>
      <w:r w:rsidRPr="0045624C">
        <w:t>to</w:t>
      </w:r>
      <w:r w:rsidRPr="0045624C">
        <w:rPr>
          <w:spacing w:val="4"/>
        </w:rPr>
        <w:t>m</w:t>
      </w:r>
      <w:r w:rsidRPr="0045624C">
        <w:t>er</w:t>
      </w:r>
      <w:r w:rsidRPr="0045624C">
        <w:rPr>
          <w:spacing w:val="-3"/>
        </w:rPr>
        <w:t xml:space="preserve"> </w:t>
      </w:r>
      <w:r w:rsidRPr="0045624C">
        <w:t>a</w:t>
      </w:r>
      <w:r w:rsidRPr="0045624C">
        <w:rPr>
          <w:spacing w:val="-1"/>
        </w:rPr>
        <w:t>n</w:t>
      </w:r>
      <w:r w:rsidRPr="0045624C">
        <w:t>d</w:t>
      </w:r>
      <w:r w:rsidRPr="0045624C">
        <w:rPr>
          <w:spacing w:val="1"/>
        </w:rPr>
        <w:t xml:space="preserve"> G</w:t>
      </w:r>
      <w:r w:rsidRPr="0045624C">
        <w:rPr>
          <w:spacing w:val="-1"/>
        </w:rPr>
        <w:t>A</w:t>
      </w:r>
      <w:r w:rsidRPr="0045624C">
        <w:t>D at</w:t>
      </w:r>
      <w:r w:rsidRPr="0045624C">
        <w:rPr>
          <w:spacing w:val="2"/>
        </w:rPr>
        <w:t xml:space="preserve"> </w:t>
      </w:r>
      <w:r w:rsidRPr="0045624C">
        <w:rPr>
          <w:spacing w:val="-1"/>
        </w:rPr>
        <w:t>l</w:t>
      </w:r>
      <w:r w:rsidRPr="0045624C">
        <w:t>e</w:t>
      </w:r>
      <w:r w:rsidRPr="0045624C">
        <w:rPr>
          <w:spacing w:val="-1"/>
        </w:rPr>
        <w:t>a</w:t>
      </w:r>
      <w:r w:rsidRPr="0045624C">
        <w:rPr>
          <w:spacing w:val="1"/>
        </w:rPr>
        <w:t>s</w:t>
      </w:r>
      <w:r w:rsidRPr="0045624C">
        <w:t>t t</w:t>
      </w:r>
      <w:r w:rsidRPr="0045624C">
        <w:rPr>
          <w:spacing w:val="-2"/>
        </w:rPr>
        <w:t>w</w:t>
      </w:r>
      <w:r w:rsidRPr="0045624C">
        <w:t>e</w:t>
      </w:r>
      <w:r w:rsidRPr="0045624C">
        <w:rPr>
          <w:spacing w:val="-1"/>
        </w:rPr>
        <w:t>n</w:t>
      </w:r>
      <w:r w:rsidRPr="0045624C">
        <w:t>t</w:t>
      </w:r>
      <w:r w:rsidRPr="0045624C">
        <w:rPr>
          <w:spacing w:val="-4"/>
        </w:rPr>
        <w:t>y</w:t>
      </w:r>
      <w:r w:rsidRPr="0045624C">
        <w:rPr>
          <w:spacing w:val="1"/>
        </w:rPr>
        <w:t>-</w:t>
      </w:r>
      <w:r w:rsidRPr="0045624C">
        <w:t>e</w:t>
      </w:r>
      <w:r w:rsidRPr="0045624C">
        <w:rPr>
          <w:spacing w:val="-1"/>
        </w:rPr>
        <w:t>i</w:t>
      </w:r>
      <w:r w:rsidRPr="0045624C">
        <w:t>g</w:t>
      </w:r>
      <w:r w:rsidRPr="0045624C">
        <w:rPr>
          <w:spacing w:val="-1"/>
        </w:rPr>
        <w:t>h</w:t>
      </w:r>
      <w:r w:rsidRPr="0045624C">
        <w:t>t</w:t>
      </w:r>
      <w:r w:rsidRPr="0045624C">
        <w:rPr>
          <w:spacing w:val="-7"/>
        </w:rPr>
        <w:t xml:space="preserve"> </w:t>
      </w:r>
      <w:r w:rsidRPr="0045624C">
        <w:t>d</w:t>
      </w:r>
      <w:r w:rsidRPr="0045624C">
        <w:rPr>
          <w:spacing w:val="-1"/>
        </w:rPr>
        <w:t>a</w:t>
      </w:r>
      <w:r w:rsidRPr="0045624C">
        <w:rPr>
          <w:spacing w:val="-6"/>
        </w:rPr>
        <w:t>y</w:t>
      </w:r>
      <w:r w:rsidRPr="0045624C">
        <w:t>s</w:t>
      </w:r>
      <w:r w:rsidRPr="0045624C">
        <w:rPr>
          <w:spacing w:val="1"/>
        </w:rPr>
        <w:t xml:space="preserve"> </w:t>
      </w:r>
      <w:r w:rsidRPr="0045624C">
        <w:t>b</w:t>
      </w:r>
      <w:r w:rsidRPr="0045624C">
        <w:rPr>
          <w:spacing w:val="-1"/>
        </w:rPr>
        <w:t>e</w:t>
      </w:r>
      <w:r w:rsidRPr="0045624C">
        <w:rPr>
          <w:spacing w:val="2"/>
        </w:rPr>
        <w:t>f</w:t>
      </w:r>
      <w:r w:rsidRPr="0045624C">
        <w:t>ore</w:t>
      </w:r>
      <w:r w:rsidRPr="0045624C">
        <w:rPr>
          <w:spacing w:val="-2"/>
        </w:rPr>
        <w:t xml:space="preserve"> </w:t>
      </w:r>
      <w:r w:rsidRPr="0045624C">
        <w:t>the 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2"/>
        </w:rPr>
        <w:t xml:space="preserve"> </w:t>
      </w:r>
      <w:r w:rsidRPr="0045624C">
        <w:t>Date</w:t>
      </w:r>
      <w:r w:rsidRPr="0045624C">
        <w:rPr>
          <w:spacing w:val="-1"/>
        </w:rPr>
        <w:t xml:space="preserve"> </w:t>
      </w:r>
      <w:r w:rsidRPr="0045624C">
        <w:rPr>
          <w:spacing w:val="2"/>
        </w:rPr>
        <w:t>f</w:t>
      </w:r>
      <w:r w:rsidRPr="0045624C">
        <w:t>u</w:t>
      </w:r>
      <w:r w:rsidRPr="0045624C">
        <w:rPr>
          <w:spacing w:val="-1"/>
        </w:rPr>
        <w:t>l</w:t>
      </w:r>
      <w:r w:rsidRPr="0045624C">
        <w:t>l d</w:t>
      </w:r>
      <w:r w:rsidRPr="0045624C">
        <w:rPr>
          <w:spacing w:val="-1"/>
        </w:rPr>
        <w:t>e</w:t>
      </w:r>
      <w:r w:rsidRPr="0045624C">
        <w:t>ta</w:t>
      </w:r>
      <w:r w:rsidRPr="0045624C">
        <w:rPr>
          <w:spacing w:val="-2"/>
        </w:rPr>
        <w:t>i</w:t>
      </w:r>
      <w:r w:rsidRPr="0045624C">
        <w:rPr>
          <w:spacing w:val="-1"/>
        </w:rPr>
        <w:t>l</w:t>
      </w:r>
      <w:r w:rsidRPr="0045624C">
        <w:t>s of</w:t>
      </w:r>
      <w:r w:rsidRPr="0045624C">
        <w:rPr>
          <w:spacing w:val="-1"/>
        </w:rPr>
        <w:t xml:space="preserve"> </w:t>
      </w:r>
      <w:r w:rsidRPr="0045624C">
        <w:rPr>
          <w:spacing w:val="1"/>
        </w:rPr>
        <w:t>s</w:t>
      </w:r>
      <w:r w:rsidRPr="0045624C">
        <w:t>u</w:t>
      </w:r>
      <w:r w:rsidRPr="0045624C">
        <w:rPr>
          <w:spacing w:val="1"/>
        </w:rPr>
        <w:t>c</w:t>
      </w:r>
      <w:r w:rsidRPr="0045624C">
        <w:t>h</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8"/>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p>
    <w:p w14:paraId="4561DF6C" w14:textId="77777777" w:rsidR="00E11382" w:rsidRPr="0045624C" w:rsidRDefault="00B56D2C" w:rsidP="00AD3CEA">
      <w:pPr>
        <w:pStyle w:val="Heading2"/>
      </w:pPr>
      <w:r w:rsidRPr="0045624C">
        <w:t>The</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rPr>
          <w:spacing w:val="1"/>
        </w:rPr>
        <w:t>s</w:t>
      </w:r>
      <w:r w:rsidRPr="0045624C">
        <w:t>h</w:t>
      </w:r>
      <w:r w:rsidRPr="0045624C">
        <w:rPr>
          <w:spacing w:val="-1"/>
        </w:rPr>
        <w:t>al</w:t>
      </w:r>
      <w:r w:rsidRPr="0045624C">
        <w:t>l</w:t>
      </w:r>
      <w:r w:rsidRPr="0045624C">
        <w:rPr>
          <w:spacing w:val="-1"/>
        </w:rPr>
        <w:t xml:space="preserve"> </w:t>
      </w:r>
      <w:r w:rsidRPr="0045624C">
        <w:t>pro</w:t>
      </w:r>
      <w:r w:rsidRPr="0045624C">
        <w:rPr>
          <w:spacing w:val="1"/>
        </w:rPr>
        <w:t>c</w:t>
      </w:r>
      <w:r w:rsidRPr="0045624C">
        <w:t>ure</w:t>
      </w:r>
      <w:r w:rsidRPr="0045624C">
        <w:rPr>
          <w:spacing w:val="-3"/>
        </w:rPr>
        <w:t xml:space="preserve"> </w:t>
      </w:r>
      <w:r w:rsidRPr="0045624C">
        <w:t>th</w:t>
      </w:r>
      <w:r w:rsidRPr="0045624C">
        <w:rPr>
          <w:spacing w:val="-1"/>
        </w:rPr>
        <w:t>a</w:t>
      </w:r>
      <w:r w:rsidRPr="0045624C">
        <w:t>t</w:t>
      </w:r>
      <w:r w:rsidRPr="0045624C">
        <w:rPr>
          <w:spacing w:val="1"/>
        </w:rPr>
        <w:t xml:space="preserve"> </w:t>
      </w:r>
      <w:r w:rsidRPr="0045624C">
        <w:t>e</w:t>
      </w:r>
      <w:r w:rsidRPr="0045624C">
        <w:rPr>
          <w:spacing w:val="1"/>
        </w:rPr>
        <w:t>ac</w:t>
      </w:r>
      <w:r w:rsidRPr="0045624C">
        <w:t xml:space="preserve">h </w:t>
      </w:r>
      <w:r w:rsidRPr="0045624C">
        <w:rPr>
          <w:spacing w:val="-1"/>
        </w:rPr>
        <w:t>Eli</w:t>
      </w:r>
      <w:r w:rsidRPr="0045624C">
        <w:t>g</w:t>
      </w:r>
      <w:r w:rsidRPr="0045624C">
        <w:rPr>
          <w:spacing w:val="-1"/>
        </w:rPr>
        <w:t>i</w:t>
      </w:r>
      <w:r w:rsidRPr="0045624C">
        <w:t>b</w:t>
      </w:r>
      <w:r w:rsidRPr="0045624C">
        <w:rPr>
          <w:spacing w:val="-1"/>
        </w:rPr>
        <w:t>l</w:t>
      </w:r>
      <w:r w:rsidRPr="0045624C">
        <w:t>e</w:t>
      </w:r>
      <w:r w:rsidRPr="0045624C">
        <w:rPr>
          <w:spacing w:val="-2"/>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6"/>
        </w:rPr>
        <w:t xml:space="preserve"> </w:t>
      </w:r>
      <w:r w:rsidRPr="0045624C">
        <w:rPr>
          <w:spacing w:val="-2"/>
        </w:rPr>
        <w:t>w</w:t>
      </w:r>
      <w:r w:rsidRPr="0045624C">
        <w:rPr>
          <w:spacing w:val="-1"/>
        </w:rPr>
        <w:t>il</w:t>
      </w:r>
      <w:r w:rsidRPr="0045624C">
        <w:t>l be</w:t>
      </w:r>
      <w:r w:rsidRPr="0045624C">
        <w:rPr>
          <w:spacing w:val="1"/>
        </w:rPr>
        <w:t xml:space="preserve"> </w:t>
      </w:r>
      <w:r w:rsidRPr="0045624C">
        <w:t>n</w:t>
      </w:r>
      <w:r w:rsidRPr="0045624C">
        <w:rPr>
          <w:spacing w:val="-1"/>
        </w:rPr>
        <w:t>o</w:t>
      </w:r>
      <w:r w:rsidRPr="0045624C">
        <w:t>t</w:t>
      </w:r>
      <w:r w:rsidRPr="0045624C">
        <w:rPr>
          <w:spacing w:val="-1"/>
        </w:rPr>
        <w:t>i</w:t>
      </w:r>
      <w:r w:rsidRPr="0045624C">
        <w:rPr>
          <w:spacing w:val="2"/>
        </w:rPr>
        <w:t>f</w:t>
      </w:r>
      <w:r w:rsidRPr="0045624C">
        <w:rPr>
          <w:spacing w:val="-1"/>
        </w:rPr>
        <w:t>i</w:t>
      </w:r>
      <w:r w:rsidRPr="0045624C">
        <w:t>ed</w:t>
      </w:r>
      <w:r w:rsidRPr="0045624C">
        <w:rPr>
          <w:spacing w:val="-5"/>
        </w:rPr>
        <w:t xml:space="preserve"> </w:t>
      </w:r>
      <w:r w:rsidRPr="0045624C">
        <w:t>of</w:t>
      </w:r>
      <w:r w:rsidRPr="0045624C">
        <w:rPr>
          <w:spacing w:val="1"/>
        </w:rPr>
        <w:t xml:space="preserve"> </w:t>
      </w:r>
      <w:r w:rsidRPr="0045624C">
        <w:t>the</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6"/>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 a</w:t>
      </w:r>
      <w:r w:rsidRPr="0045624C">
        <w:rPr>
          <w:spacing w:val="-1"/>
        </w:rPr>
        <w:t>n</w:t>
      </w:r>
      <w:r w:rsidRPr="0045624C">
        <w:t>d</w:t>
      </w:r>
      <w:r w:rsidRPr="0045624C">
        <w:rPr>
          <w:spacing w:val="15"/>
        </w:rPr>
        <w:t xml:space="preserve"> </w:t>
      </w:r>
      <w:r w:rsidRPr="0045624C">
        <w:t>a</w:t>
      </w:r>
      <w:r w:rsidRPr="0045624C">
        <w:rPr>
          <w:spacing w:val="-1"/>
        </w:rPr>
        <w:t>d</w:t>
      </w:r>
      <w:r w:rsidRPr="0045624C">
        <w:rPr>
          <w:spacing w:val="4"/>
        </w:rPr>
        <w:t>m</w:t>
      </w:r>
      <w:r w:rsidRPr="0045624C">
        <w:rPr>
          <w:spacing w:val="-1"/>
        </w:rPr>
        <w:t>i</w:t>
      </w:r>
      <w:r w:rsidRPr="0045624C">
        <w:t>tt</w:t>
      </w:r>
      <w:r w:rsidRPr="0045624C">
        <w:rPr>
          <w:spacing w:val="-1"/>
        </w:rPr>
        <w:t>e</w:t>
      </w:r>
      <w:r w:rsidRPr="0045624C">
        <w:t>d</w:t>
      </w:r>
      <w:r w:rsidRPr="0045624C">
        <w:rPr>
          <w:spacing w:val="10"/>
        </w:rPr>
        <w:t xml:space="preserve"> </w:t>
      </w:r>
      <w:r w:rsidRPr="0045624C">
        <w:t>a</w:t>
      </w:r>
      <w:r w:rsidRPr="0045624C">
        <w:rPr>
          <w:spacing w:val="-1"/>
        </w:rPr>
        <w:t>u</w:t>
      </w:r>
      <w:r w:rsidRPr="0045624C">
        <w:t>to</w:t>
      </w:r>
      <w:r w:rsidRPr="0045624C">
        <w:rPr>
          <w:spacing w:val="4"/>
        </w:rPr>
        <w:t>m</w:t>
      </w:r>
      <w:r w:rsidRPr="0045624C">
        <w:t>at</w:t>
      </w:r>
      <w:r w:rsidRPr="0045624C">
        <w:rPr>
          <w:spacing w:val="-2"/>
        </w:rPr>
        <w:t>i</w:t>
      </w:r>
      <w:r w:rsidRPr="0045624C">
        <w:rPr>
          <w:spacing w:val="1"/>
        </w:rPr>
        <w:t>c</w:t>
      </w:r>
      <w:r w:rsidRPr="0045624C">
        <w:t>a</w:t>
      </w:r>
      <w:r w:rsidRPr="0045624C">
        <w:rPr>
          <w:spacing w:val="-1"/>
        </w:rPr>
        <w:t>ll</w:t>
      </w:r>
      <w:r w:rsidRPr="0045624C">
        <w:t>y</w:t>
      </w:r>
      <w:r w:rsidRPr="0045624C">
        <w:rPr>
          <w:spacing w:val="-2"/>
        </w:rPr>
        <w:t xml:space="preserve"> </w:t>
      </w:r>
      <w:r w:rsidRPr="0045624C">
        <w:t>to</w:t>
      </w:r>
      <w:r w:rsidRPr="0045624C">
        <w:rPr>
          <w:spacing w:val="14"/>
        </w:rPr>
        <w:t xml:space="preserve"> </w:t>
      </w:r>
      <w:r w:rsidRPr="0045624C">
        <w:t>the</w:t>
      </w:r>
      <w:r w:rsidRPr="0045624C">
        <w:rPr>
          <w:spacing w:val="15"/>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9"/>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9"/>
        </w:rPr>
        <w:t xml:space="preserve"> </w:t>
      </w:r>
      <w:r w:rsidRPr="0045624C">
        <w:rPr>
          <w:spacing w:val="-2"/>
        </w:rPr>
        <w:t>w</w:t>
      </w:r>
      <w:r w:rsidRPr="0045624C">
        <w:rPr>
          <w:spacing w:val="-1"/>
        </w:rPr>
        <w:t>i</w:t>
      </w:r>
      <w:r w:rsidRPr="0045624C">
        <w:t>th</w:t>
      </w:r>
      <w:r w:rsidRPr="0045624C">
        <w:rPr>
          <w:spacing w:val="12"/>
        </w:rPr>
        <w:t xml:space="preserve"> </w:t>
      </w:r>
      <w:r w:rsidRPr="0045624C">
        <w:t>e</w:t>
      </w:r>
      <w:r w:rsidRPr="0045624C">
        <w:rPr>
          <w:spacing w:val="2"/>
        </w:rPr>
        <w:t>ff</w:t>
      </w:r>
      <w:r w:rsidRPr="0045624C">
        <w:t>e</w:t>
      </w:r>
      <w:r w:rsidRPr="0045624C">
        <w:rPr>
          <w:spacing w:val="1"/>
        </w:rPr>
        <w:t>c</w:t>
      </w:r>
      <w:r w:rsidRPr="0045624C">
        <w:t>t</w:t>
      </w:r>
      <w:r w:rsidRPr="0045624C">
        <w:rPr>
          <w:spacing w:val="11"/>
        </w:rPr>
        <w:t xml:space="preserve"> </w:t>
      </w:r>
      <w:r w:rsidRPr="0045624C">
        <w:rPr>
          <w:spacing w:val="2"/>
        </w:rPr>
        <w:t>f</w:t>
      </w:r>
      <w:r w:rsidRPr="0045624C">
        <w:rPr>
          <w:spacing w:val="1"/>
        </w:rPr>
        <w:t>r</w:t>
      </w:r>
      <w:r w:rsidRPr="0045624C">
        <w:t>om</w:t>
      </w:r>
      <w:r w:rsidRPr="0045624C">
        <w:rPr>
          <w:spacing w:val="16"/>
        </w:rPr>
        <w:t xml:space="preserve"> </w:t>
      </w:r>
      <w:r w:rsidRPr="0045624C">
        <w:t>the</w:t>
      </w:r>
      <w:r w:rsidRPr="0045624C">
        <w:rPr>
          <w:spacing w:val="12"/>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0"/>
        </w:rPr>
        <w:t xml:space="preserve"> </w:t>
      </w:r>
      <w:r w:rsidRPr="0045624C">
        <w:t>Date</w:t>
      </w:r>
      <w:r w:rsidRPr="0045624C">
        <w:rPr>
          <w:spacing w:val="11"/>
        </w:rPr>
        <w:t xml:space="preserve"> </w:t>
      </w:r>
      <w:r w:rsidRPr="0045624C">
        <w:rPr>
          <w:spacing w:val="1"/>
        </w:rPr>
        <w:t>(</w:t>
      </w:r>
      <w:r w:rsidRPr="0045624C">
        <w:t>ot</w:t>
      </w:r>
      <w:r w:rsidRPr="0045624C">
        <w:rPr>
          <w:spacing w:val="-1"/>
        </w:rPr>
        <w:t>h</w:t>
      </w:r>
      <w:r w:rsidRPr="0045624C">
        <w:t>er th</w:t>
      </w:r>
      <w:r w:rsidRPr="0045624C">
        <w:rPr>
          <w:spacing w:val="-1"/>
        </w:rPr>
        <w:t>a</w:t>
      </w:r>
      <w:r w:rsidRPr="0045624C">
        <w:t>n</w:t>
      </w:r>
      <w:r w:rsidRPr="0045624C">
        <w:rPr>
          <w:spacing w:val="5"/>
        </w:rPr>
        <w:t xml:space="preserve"> </w:t>
      </w:r>
      <w:r w:rsidRPr="0045624C">
        <w:t>a</w:t>
      </w:r>
      <w:r w:rsidRPr="0045624C">
        <w:rPr>
          <w:spacing w:val="-1"/>
        </w:rPr>
        <w:t>n</w:t>
      </w:r>
      <w:r w:rsidRPr="0045624C">
        <w:t xml:space="preserve">y </w:t>
      </w:r>
      <w:r w:rsidRPr="0045624C">
        <w:rPr>
          <w:spacing w:val="-1"/>
        </w:rPr>
        <w:t>Eli</w:t>
      </w:r>
      <w:r w:rsidRPr="0045624C">
        <w:t>g</w:t>
      </w:r>
      <w:r w:rsidRPr="0045624C">
        <w:rPr>
          <w:spacing w:val="-1"/>
        </w:rPr>
        <w:t>i</w:t>
      </w:r>
      <w:r w:rsidRPr="0045624C">
        <w:t>b</w:t>
      </w:r>
      <w:r w:rsidRPr="0045624C">
        <w:rPr>
          <w:spacing w:val="-1"/>
        </w:rPr>
        <w:t>l</w:t>
      </w:r>
      <w:r w:rsidRPr="0045624C">
        <w:t xml:space="preserve">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1"/>
        </w:rPr>
        <w:t xml:space="preserve"> </w:t>
      </w:r>
      <w:r w:rsidRPr="0045624C">
        <w:rPr>
          <w:spacing w:val="-2"/>
        </w:rPr>
        <w:t>w</w:t>
      </w:r>
      <w:r w:rsidRPr="0045624C">
        <w:t>ho</w:t>
      </w:r>
      <w:r w:rsidRPr="0045624C">
        <w:rPr>
          <w:spacing w:val="4"/>
        </w:rPr>
        <w:t xml:space="preserve"> </w:t>
      </w:r>
      <w:r w:rsidRPr="0045624C">
        <w:t>o</w:t>
      </w:r>
      <w:r w:rsidRPr="0045624C">
        <w:rPr>
          <w:spacing w:val="-1"/>
        </w:rPr>
        <w:t>p</w:t>
      </w:r>
      <w:r w:rsidRPr="0045624C">
        <w:t>ts</w:t>
      </w:r>
      <w:r w:rsidRPr="0045624C">
        <w:rPr>
          <w:spacing w:val="6"/>
        </w:rPr>
        <w:t xml:space="preserve"> </w:t>
      </w:r>
      <w:r w:rsidRPr="0045624C">
        <w:t>o</w:t>
      </w:r>
      <w:r w:rsidRPr="0045624C">
        <w:rPr>
          <w:spacing w:val="-1"/>
        </w:rPr>
        <w:t>u</w:t>
      </w:r>
      <w:r w:rsidRPr="0045624C">
        <w:t>t of</w:t>
      </w:r>
      <w:r w:rsidRPr="0045624C">
        <w:rPr>
          <w:spacing w:val="6"/>
        </w:rPr>
        <w:t xml:space="preserve"> </w:t>
      </w:r>
      <w:r w:rsidRPr="0045624C">
        <w:rPr>
          <w:spacing w:val="4"/>
        </w:rPr>
        <w:t>m</w:t>
      </w:r>
      <w:r w:rsidRPr="0045624C">
        <w:t>e</w:t>
      </w:r>
      <w:r w:rsidRPr="0045624C">
        <w:rPr>
          <w:spacing w:val="4"/>
        </w:rPr>
        <w:t>m</w:t>
      </w:r>
      <w:r w:rsidRPr="0045624C">
        <w:t>b</w:t>
      </w:r>
      <w:r w:rsidRPr="0045624C">
        <w:rPr>
          <w:spacing w:val="-1"/>
        </w:rPr>
        <w:t>e</w:t>
      </w:r>
      <w:r w:rsidRPr="0045624C">
        <w:rPr>
          <w:spacing w:val="1"/>
        </w:rPr>
        <w:t>rs</w:t>
      </w:r>
      <w:r w:rsidRPr="0045624C">
        <w:t>h</w:t>
      </w:r>
      <w:r w:rsidRPr="0045624C">
        <w:rPr>
          <w:spacing w:val="-1"/>
        </w:rPr>
        <w:t>i</w:t>
      </w:r>
      <w:r w:rsidRPr="0045624C">
        <w:t>p</w:t>
      </w:r>
      <w:r w:rsidRPr="0045624C">
        <w:rPr>
          <w:spacing w:val="-5"/>
        </w:rPr>
        <w:t xml:space="preserve"> </w:t>
      </w:r>
      <w:r w:rsidRPr="0045624C">
        <w:t>of</w:t>
      </w:r>
      <w:r w:rsidRPr="0045624C">
        <w:rPr>
          <w:spacing w:val="6"/>
        </w:rPr>
        <w:t xml:space="preserve"> </w:t>
      </w:r>
      <w:r w:rsidRPr="0045624C">
        <w:t>the</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1"/>
        </w:rPr>
        <w:t xml:space="preserve"> S</w:t>
      </w:r>
      <w:r w:rsidRPr="0045624C">
        <w:rPr>
          <w:spacing w:val="1"/>
        </w:rPr>
        <w:t>c</w:t>
      </w:r>
      <w:r w:rsidRPr="0045624C">
        <w:t>h</w:t>
      </w:r>
      <w:r w:rsidRPr="0045624C">
        <w:rPr>
          <w:spacing w:val="-1"/>
        </w:rPr>
        <w:t>e</w:t>
      </w:r>
      <w:r w:rsidRPr="0045624C">
        <w:rPr>
          <w:spacing w:val="4"/>
        </w:rPr>
        <w:t>m</w:t>
      </w:r>
      <w:r w:rsidRPr="0045624C">
        <w:t>e</w:t>
      </w:r>
      <w:r w:rsidRPr="0045624C">
        <w:rPr>
          <w:spacing w:val="-1"/>
        </w:rPr>
        <w:t xml:space="preserve"> i</w:t>
      </w:r>
      <w:r w:rsidRPr="0045624C">
        <w:t>n</w:t>
      </w:r>
      <w:r w:rsidRPr="0045624C">
        <w:rPr>
          <w:spacing w:val="4"/>
        </w:rPr>
        <w:t xml:space="preserve"> </w:t>
      </w:r>
      <w:r w:rsidRPr="0045624C">
        <w:rPr>
          <w:spacing w:val="-2"/>
        </w:rPr>
        <w:t>w</w:t>
      </w:r>
      <w:r w:rsidRPr="0045624C">
        <w:rPr>
          <w:spacing w:val="1"/>
        </w:rPr>
        <w:t>r</w:t>
      </w:r>
      <w:r w:rsidRPr="0045624C">
        <w:rPr>
          <w:spacing w:val="-1"/>
        </w:rPr>
        <w:t>i</w:t>
      </w:r>
      <w:r w:rsidRPr="0045624C">
        <w:t>t</w:t>
      </w:r>
      <w:r w:rsidRPr="0045624C">
        <w:rPr>
          <w:spacing w:val="-1"/>
        </w:rPr>
        <w:t>i</w:t>
      </w:r>
      <w:r w:rsidRPr="0045624C">
        <w:t>ng on or</w:t>
      </w:r>
      <w:r w:rsidRPr="0045624C">
        <w:rPr>
          <w:spacing w:val="27"/>
        </w:rPr>
        <w:t xml:space="preserve"> </w:t>
      </w:r>
      <w:r w:rsidRPr="0045624C">
        <w:t>b</w:t>
      </w:r>
      <w:r w:rsidRPr="0045624C">
        <w:rPr>
          <w:spacing w:val="-1"/>
        </w:rPr>
        <w:t>e</w:t>
      </w:r>
      <w:r w:rsidRPr="0045624C">
        <w:t>fore</w:t>
      </w:r>
      <w:r w:rsidRPr="0045624C">
        <w:rPr>
          <w:spacing w:val="23"/>
        </w:rPr>
        <w:t xml:space="preserve"> </w:t>
      </w:r>
      <w:r w:rsidRPr="0045624C">
        <w:t>th</w:t>
      </w:r>
      <w:r w:rsidRPr="0045624C">
        <w:rPr>
          <w:spacing w:val="-1"/>
        </w:rPr>
        <w:t>a</w:t>
      </w:r>
      <w:r w:rsidRPr="0045624C">
        <w:t>t</w:t>
      </w:r>
      <w:r w:rsidRPr="0045624C">
        <w:rPr>
          <w:spacing w:val="24"/>
        </w:rPr>
        <w:t xml:space="preserve"> </w:t>
      </w:r>
      <w:r w:rsidRPr="0045624C">
        <w:t>d</w:t>
      </w:r>
      <w:r w:rsidRPr="0045624C">
        <w:rPr>
          <w:spacing w:val="-1"/>
        </w:rPr>
        <w:t>a</w:t>
      </w:r>
      <w:r w:rsidRPr="0045624C">
        <w:t>te).</w:t>
      </w:r>
      <w:r w:rsidR="00A04CBD">
        <w:t xml:space="preserve"> </w:t>
      </w:r>
      <w:r w:rsidRPr="0045624C">
        <w:t>The</w:t>
      </w:r>
      <w:r w:rsidRPr="0045624C">
        <w:rPr>
          <w:spacing w:val="26"/>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1"/>
        </w:rPr>
        <w:t xml:space="preserve"> </w:t>
      </w:r>
      <w:r w:rsidRPr="0045624C">
        <w:rPr>
          <w:spacing w:val="1"/>
        </w:rPr>
        <w:t>s</w:t>
      </w:r>
      <w:r w:rsidRPr="0045624C">
        <w:t>h</w:t>
      </w:r>
      <w:r w:rsidRPr="0045624C">
        <w:rPr>
          <w:spacing w:val="-1"/>
        </w:rPr>
        <w:t>al</w:t>
      </w:r>
      <w:r w:rsidRPr="0045624C">
        <w:t>l</w:t>
      </w:r>
      <w:r w:rsidRPr="0045624C">
        <w:rPr>
          <w:spacing w:val="23"/>
        </w:rPr>
        <w:t xml:space="preserve"> </w:t>
      </w:r>
      <w:r w:rsidRPr="0045624C">
        <w:t>pro</w:t>
      </w:r>
      <w:r w:rsidRPr="0045624C">
        <w:rPr>
          <w:spacing w:val="1"/>
        </w:rPr>
        <w:t>c</w:t>
      </w:r>
      <w:r w:rsidRPr="0045624C">
        <w:t>ure</w:t>
      </w:r>
      <w:r w:rsidRPr="0045624C">
        <w:rPr>
          <w:spacing w:val="22"/>
        </w:rPr>
        <w:t xml:space="preserve"> </w:t>
      </w:r>
      <w:r w:rsidRPr="0045624C">
        <w:t>th</w:t>
      </w:r>
      <w:r w:rsidRPr="0045624C">
        <w:rPr>
          <w:spacing w:val="-1"/>
        </w:rPr>
        <w:t>a</w:t>
      </w:r>
      <w:r w:rsidRPr="0045624C">
        <w:t>t</w:t>
      </w:r>
      <w:r w:rsidRPr="0045624C">
        <w:rPr>
          <w:spacing w:val="24"/>
        </w:rPr>
        <w:t xml:space="preserve"> </w:t>
      </w:r>
      <w:r w:rsidRPr="0045624C">
        <w:rPr>
          <w:spacing w:val="1"/>
        </w:rPr>
        <w:t>s</w:t>
      </w:r>
      <w:r w:rsidRPr="0045624C">
        <w:t>u</w:t>
      </w:r>
      <w:r w:rsidRPr="0045624C">
        <w:rPr>
          <w:spacing w:val="1"/>
        </w:rPr>
        <w:t>c</w:t>
      </w:r>
      <w:r w:rsidRPr="0045624C">
        <w:t>h</w:t>
      </w:r>
      <w:r w:rsidRPr="0045624C">
        <w:rPr>
          <w:spacing w:val="23"/>
        </w:rPr>
        <w:t xml:space="preserve"> </w:t>
      </w:r>
      <w:r w:rsidRPr="0045624C">
        <w:t>n</w:t>
      </w:r>
      <w:r w:rsidRPr="0045624C">
        <w:rPr>
          <w:spacing w:val="-1"/>
        </w:rPr>
        <w:t>o</w:t>
      </w:r>
      <w:r w:rsidRPr="0045624C">
        <w:t>t</w:t>
      </w:r>
      <w:r w:rsidRPr="0045624C">
        <w:rPr>
          <w:spacing w:val="-1"/>
        </w:rPr>
        <w:t>i</w:t>
      </w:r>
      <w:r w:rsidRPr="0045624C">
        <w:rPr>
          <w:spacing w:val="2"/>
        </w:rPr>
        <w:t>f</w:t>
      </w:r>
      <w:r w:rsidRPr="0045624C">
        <w:rPr>
          <w:spacing w:val="-1"/>
        </w:rPr>
        <w:t>i</w:t>
      </w:r>
      <w:r w:rsidRPr="0045624C">
        <w:rPr>
          <w:spacing w:val="1"/>
        </w:rPr>
        <w:t>c</w:t>
      </w:r>
      <w:r w:rsidRPr="0045624C">
        <w:t>at</w:t>
      </w:r>
      <w:r w:rsidRPr="0045624C">
        <w:rPr>
          <w:spacing w:val="-2"/>
        </w:rPr>
        <w:t>i</w:t>
      </w:r>
      <w:r w:rsidRPr="0045624C">
        <w:t>on</w:t>
      </w:r>
      <w:r w:rsidRPr="0045624C">
        <w:rPr>
          <w:spacing w:val="17"/>
        </w:rPr>
        <w:t xml:space="preserve"> </w:t>
      </w:r>
      <w:r w:rsidRPr="0045624C">
        <w:rPr>
          <w:spacing w:val="-2"/>
        </w:rPr>
        <w:t>w</w:t>
      </w:r>
      <w:r w:rsidRPr="0045624C">
        <w:rPr>
          <w:spacing w:val="-1"/>
        </w:rPr>
        <w:t>il</w:t>
      </w:r>
      <w:r w:rsidRPr="0045624C">
        <w:t>l</w:t>
      </w:r>
      <w:r w:rsidRPr="0045624C">
        <w:rPr>
          <w:spacing w:val="24"/>
        </w:rPr>
        <w:t xml:space="preserve"> </w:t>
      </w:r>
      <w:r w:rsidRPr="0045624C">
        <w:t>be</w:t>
      </w:r>
      <w:r w:rsidRPr="0045624C">
        <w:rPr>
          <w:spacing w:val="25"/>
        </w:rPr>
        <w:t xml:space="preserve"> </w:t>
      </w:r>
      <w:r w:rsidRPr="0045624C">
        <w:rPr>
          <w:spacing w:val="-1"/>
        </w:rPr>
        <w:t>i</w:t>
      </w:r>
      <w:r w:rsidRPr="0045624C">
        <w:rPr>
          <w:spacing w:val="1"/>
        </w:rPr>
        <w:t>ss</w:t>
      </w:r>
      <w:r w:rsidRPr="0045624C">
        <w:t>u</w:t>
      </w:r>
      <w:r w:rsidRPr="0045624C">
        <w:rPr>
          <w:spacing w:val="-1"/>
        </w:rPr>
        <w:t>e</w:t>
      </w:r>
      <w:r w:rsidRPr="0045624C">
        <w:t>d</w:t>
      </w:r>
      <w:r w:rsidRPr="0045624C">
        <w:rPr>
          <w:spacing w:val="19"/>
        </w:rPr>
        <w:t xml:space="preserve"> </w:t>
      </w:r>
      <w:r w:rsidRPr="0045624C">
        <w:t>to</w:t>
      </w:r>
      <w:r w:rsidRPr="0045624C">
        <w:rPr>
          <w:spacing w:val="23"/>
        </w:rPr>
        <w:t xml:space="preserve"> </w:t>
      </w:r>
      <w:r w:rsidRPr="0045624C">
        <w:t>e</w:t>
      </w:r>
      <w:r w:rsidRPr="0045624C">
        <w:rPr>
          <w:spacing w:val="-1"/>
        </w:rPr>
        <w:t>a</w:t>
      </w:r>
      <w:r w:rsidRPr="0045624C">
        <w:rPr>
          <w:spacing w:val="1"/>
        </w:rPr>
        <w:t>c</w:t>
      </w:r>
      <w:r w:rsidRPr="0045624C">
        <w:t xml:space="preserve">h </w:t>
      </w:r>
      <w:r w:rsidRPr="0045624C">
        <w:rPr>
          <w:spacing w:val="-1"/>
        </w:rPr>
        <w:t>Eli</w:t>
      </w:r>
      <w:r w:rsidRPr="0045624C">
        <w:t>g</w:t>
      </w:r>
      <w:r w:rsidRPr="0045624C">
        <w:rPr>
          <w:spacing w:val="-1"/>
        </w:rPr>
        <w:t>i</w:t>
      </w:r>
      <w:r w:rsidRPr="0045624C">
        <w:t>b</w:t>
      </w:r>
      <w:r w:rsidRPr="0045624C">
        <w:rPr>
          <w:spacing w:val="-1"/>
        </w:rPr>
        <w:t>l</w:t>
      </w:r>
      <w:r w:rsidRPr="0045624C">
        <w:t>e</w:t>
      </w:r>
      <w:r w:rsidRPr="0045624C">
        <w:rPr>
          <w:spacing w:val="-6"/>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10"/>
        </w:rPr>
        <w:t xml:space="preserve"> </w:t>
      </w:r>
      <w:r w:rsidRPr="0045624C">
        <w:t>pr</w:t>
      </w:r>
      <w:r w:rsidRPr="0045624C">
        <w:rPr>
          <w:spacing w:val="-1"/>
        </w:rPr>
        <w:t>i</w:t>
      </w:r>
      <w:r w:rsidRPr="0045624C">
        <w:t>or</w:t>
      </w:r>
      <w:r w:rsidRPr="0045624C">
        <w:rPr>
          <w:spacing w:val="-4"/>
        </w:rPr>
        <w:t xml:space="preserve"> </w:t>
      </w:r>
      <w:r w:rsidRPr="0045624C">
        <w:t>to</w:t>
      </w:r>
      <w:r w:rsidRPr="0045624C">
        <w:rPr>
          <w:spacing w:val="-2"/>
        </w:rPr>
        <w:t xml:space="preserve"> </w:t>
      </w:r>
      <w:r w:rsidRPr="0045624C">
        <w:rPr>
          <w:spacing w:val="-1"/>
        </w:rPr>
        <w:t>o</w:t>
      </w:r>
      <w:r w:rsidRPr="0045624C">
        <w:t>r</w:t>
      </w:r>
      <w:r w:rsidRPr="0045624C">
        <w:rPr>
          <w:spacing w:val="-2"/>
        </w:rPr>
        <w:t xml:space="preserve"> w</w:t>
      </w:r>
      <w:r w:rsidRPr="0045624C">
        <w:rPr>
          <w:spacing w:val="-1"/>
        </w:rPr>
        <w:t>i</w:t>
      </w:r>
      <w:r w:rsidRPr="0045624C">
        <w:t>th</w:t>
      </w:r>
      <w:r w:rsidRPr="0045624C">
        <w:rPr>
          <w:spacing w:val="-2"/>
        </w:rPr>
        <w:t>i</w:t>
      </w:r>
      <w:r w:rsidRPr="0045624C">
        <w:t>n</w:t>
      </w:r>
      <w:r w:rsidRPr="0045624C">
        <w:rPr>
          <w:spacing w:val="-5"/>
        </w:rPr>
        <w:t xml:space="preserve"> </w:t>
      </w:r>
      <w:r w:rsidRPr="0045624C">
        <w:t>se</w:t>
      </w:r>
      <w:r w:rsidRPr="0045624C">
        <w:rPr>
          <w:spacing w:val="-2"/>
        </w:rPr>
        <w:t>v</w:t>
      </w:r>
      <w:r w:rsidRPr="0045624C">
        <w:t>en</w:t>
      </w:r>
      <w:r w:rsidRPr="0045624C">
        <w:rPr>
          <w:spacing w:val="-5"/>
        </w:rPr>
        <w:t xml:space="preserve"> </w:t>
      </w:r>
      <w:r w:rsidRPr="0045624C">
        <w:rPr>
          <w:spacing w:val="1"/>
        </w:rPr>
        <w:t>(</w:t>
      </w:r>
      <w:r w:rsidRPr="0045624C">
        <w:t>7)</w:t>
      </w:r>
      <w:r w:rsidRPr="0045624C">
        <w:rPr>
          <w:spacing w:val="-2"/>
        </w:rPr>
        <w:t xml:space="preserve"> </w:t>
      </w:r>
      <w:r w:rsidRPr="0045624C">
        <w:rPr>
          <w:spacing w:val="-1"/>
        </w:rPr>
        <w:t>B</w:t>
      </w:r>
      <w:r w:rsidRPr="0045624C">
        <w:t>u</w:t>
      </w:r>
      <w:r w:rsidRPr="0045624C">
        <w:rPr>
          <w:spacing w:val="1"/>
        </w:rPr>
        <w:t>s</w:t>
      </w:r>
      <w:r w:rsidRPr="0045624C">
        <w:rPr>
          <w:spacing w:val="-1"/>
        </w:rPr>
        <w:t>i</w:t>
      </w:r>
      <w:r w:rsidRPr="0045624C">
        <w:t>n</w:t>
      </w:r>
      <w:r w:rsidRPr="0045624C">
        <w:rPr>
          <w:spacing w:val="-1"/>
        </w:rPr>
        <w:t>e</w:t>
      </w:r>
      <w:r w:rsidRPr="0045624C">
        <w:rPr>
          <w:spacing w:val="1"/>
        </w:rPr>
        <w:t>s</w:t>
      </w:r>
      <w:r w:rsidRPr="0045624C">
        <w:t>s</w:t>
      </w:r>
      <w:r w:rsidRPr="0045624C">
        <w:rPr>
          <w:spacing w:val="-7"/>
        </w:rPr>
        <w:t xml:space="preserve"> </w:t>
      </w:r>
      <w:r w:rsidRPr="0045624C">
        <w:t>Da</w:t>
      </w:r>
      <w:r w:rsidRPr="0045624C">
        <w:rPr>
          <w:spacing w:val="-6"/>
        </w:rPr>
        <w:t>y</w:t>
      </w:r>
      <w:r w:rsidRPr="0045624C">
        <w:t>s</w:t>
      </w:r>
      <w:r w:rsidRPr="0045624C">
        <w:rPr>
          <w:spacing w:val="-4"/>
        </w:rPr>
        <w:t xml:space="preserve"> </w:t>
      </w:r>
      <w:r w:rsidRPr="0045624C">
        <w:t>a</w:t>
      </w:r>
      <w:r w:rsidRPr="0045624C">
        <w:rPr>
          <w:spacing w:val="1"/>
        </w:rPr>
        <w:t>f</w:t>
      </w:r>
      <w:r w:rsidRPr="0045624C">
        <w:t>ter</w:t>
      </w:r>
      <w:r w:rsidRPr="0045624C">
        <w:rPr>
          <w:spacing w:val="-4"/>
        </w:rPr>
        <w:t xml:space="preserve"> </w:t>
      </w:r>
      <w:r w:rsidRPr="0045624C">
        <w:t>the</w:t>
      </w:r>
      <w:r w:rsidRPr="0045624C">
        <w:rPr>
          <w:spacing w:val="-4"/>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t>Date.</w:t>
      </w:r>
    </w:p>
    <w:p w14:paraId="56C50913" w14:textId="77777777" w:rsidR="00E11382" w:rsidRPr="0045624C" w:rsidRDefault="00B56D2C" w:rsidP="00AD3CEA">
      <w:pPr>
        <w:pStyle w:val="Heading2"/>
      </w:pPr>
      <w:r w:rsidRPr="0045624C">
        <w:rPr>
          <w:spacing w:val="-1"/>
        </w:rPr>
        <w:t>A</w:t>
      </w:r>
      <w:r w:rsidRPr="0045624C">
        <w:t>s</w:t>
      </w:r>
      <w:r w:rsidR="00A04CBD">
        <w:t xml:space="preserve"> </w:t>
      </w:r>
      <w:r w:rsidRPr="0045624C">
        <w:rPr>
          <w:spacing w:val="1"/>
        </w:rPr>
        <w:t>s</w:t>
      </w:r>
      <w:r w:rsidRPr="0045624C">
        <w:t>o</w:t>
      </w:r>
      <w:r w:rsidRPr="0045624C">
        <w:rPr>
          <w:spacing w:val="-1"/>
        </w:rPr>
        <w:t>o</w:t>
      </w:r>
      <w:r w:rsidRPr="0045624C">
        <w:t>n</w:t>
      </w:r>
      <w:r w:rsidR="00A04CBD">
        <w:t xml:space="preserve"> </w:t>
      </w:r>
      <w:r w:rsidRPr="0045624C">
        <w:t>as</w:t>
      </w:r>
      <w:r w:rsidR="00A04CBD">
        <w:t xml:space="preserve"> </w:t>
      </w:r>
      <w:r w:rsidRPr="0045624C">
        <w:t>pra</w:t>
      </w:r>
      <w:r w:rsidRPr="0045624C">
        <w:rPr>
          <w:spacing w:val="1"/>
        </w:rPr>
        <w:t>c</w:t>
      </w:r>
      <w:r w:rsidRPr="0045624C">
        <w:t>t</w:t>
      </w:r>
      <w:r w:rsidRPr="0045624C">
        <w:rPr>
          <w:spacing w:val="-1"/>
        </w:rPr>
        <w:t>i</w:t>
      </w:r>
      <w:r w:rsidRPr="0045624C">
        <w:rPr>
          <w:spacing w:val="1"/>
        </w:rPr>
        <w:t>c</w:t>
      </w:r>
      <w:r w:rsidRPr="0045624C">
        <w:t>a</w:t>
      </w:r>
      <w:r w:rsidRPr="0045624C">
        <w:rPr>
          <w:spacing w:val="-1"/>
        </w:rPr>
        <w:t>bl</w:t>
      </w:r>
      <w:r w:rsidRPr="0045624C">
        <w:t>e</w:t>
      </w:r>
      <w:r w:rsidR="00A04CBD">
        <w:t xml:space="preserve"> </w:t>
      </w:r>
      <w:r w:rsidRPr="0045624C">
        <w:t>a</w:t>
      </w:r>
      <w:r w:rsidRPr="0045624C">
        <w:rPr>
          <w:spacing w:val="2"/>
        </w:rPr>
        <w:t>f</w:t>
      </w:r>
      <w:r w:rsidRPr="0045624C">
        <w:t>ter</w:t>
      </w:r>
      <w:r w:rsidR="00A04CBD">
        <w:t xml:space="preserve"> </w:t>
      </w:r>
      <w:r w:rsidRPr="0045624C">
        <w:t>the</w:t>
      </w:r>
      <w:r w:rsidR="00A04CBD">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00A04CBD">
        <w:t xml:space="preserve"> </w:t>
      </w:r>
      <w:r w:rsidRPr="0045624C">
        <w:t>Dat</w:t>
      </w:r>
      <w:r w:rsidRPr="0045624C">
        <w:rPr>
          <w:spacing w:val="-1"/>
        </w:rPr>
        <w:t>e</w:t>
      </w:r>
      <w:r w:rsidRPr="0045624C">
        <w:t>,</w:t>
      </w:r>
      <w:r w:rsidR="00A04CBD">
        <w:t xml:space="preserve"> </w:t>
      </w:r>
      <w:r w:rsidRPr="0045624C">
        <w:t>the</w:t>
      </w:r>
      <w:r w:rsidR="00A04CBD">
        <w:t xml:space="preserve"> </w:t>
      </w:r>
      <w:r w:rsidRPr="0045624C">
        <w:t>Cu</w:t>
      </w:r>
      <w:r w:rsidRPr="0045624C">
        <w:rPr>
          <w:spacing w:val="1"/>
        </w:rPr>
        <w:t>s</w:t>
      </w:r>
      <w:r w:rsidRPr="0045624C">
        <w:t>to</w:t>
      </w:r>
      <w:r w:rsidRPr="0045624C">
        <w:rPr>
          <w:spacing w:val="4"/>
        </w:rPr>
        <w:t>m</w:t>
      </w:r>
      <w:r w:rsidRPr="0045624C">
        <w:t>er</w:t>
      </w:r>
      <w:r w:rsidR="00A04CBD">
        <w:t xml:space="preserve"> </w:t>
      </w:r>
      <w:r w:rsidRPr="0045624C">
        <w:rPr>
          <w:spacing w:val="1"/>
        </w:rPr>
        <w:t>s</w:t>
      </w:r>
      <w:r w:rsidRPr="0045624C">
        <w:t>h</w:t>
      </w:r>
      <w:r w:rsidRPr="0045624C">
        <w:rPr>
          <w:spacing w:val="-1"/>
        </w:rPr>
        <w:t>al</w:t>
      </w:r>
      <w:r w:rsidRPr="0045624C">
        <w:t>l</w:t>
      </w:r>
      <w:r w:rsidR="00A04CBD">
        <w:t xml:space="preserve"> </w:t>
      </w:r>
      <w:r w:rsidRPr="0045624C">
        <w:t>u</w:t>
      </w:r>
      <w:r w:rsidRPr="0045624C">
        <w:rPr>
          <w:spacing w:val="1"/>
        </w:rPr>
        <w:t>s</w:t>
      </w:r>
      <w:r w:rsidRPr="0045624C">
        <w:t>e</w:t>
      </w:r>
      <w:r w:rsidR="00A04CBD">
        <w:t xml:space="preserve"> </w:t>
      </w:r>
      <w:r w:rsidRPr="0045624C">
        <w:rPr>
          <w:spacing w:val="-1"/>
        </w:rPr>
        <w:t>i</w:t>
      </w:r>
      <w:r w:rsidRPr="0045624C">
        <w:t>ts</w:t>
      </w:r>
      <w:r w:rsidR="00A04CBD">
        <w:t xml:space="preserve"> </w:t>
      </w:r>
      <w:r w:rsidRPr="0045624C">
        <w:rPr>
          <w:spacing w:val="1"/>
        </w:rPr>
        <w:t>r</w:t>
      </w:r>
      <w:r w:rsidRPr="0045624C">
        <w:t>e</w:t>
      </w:r>
      <w:r w:rsidRPr="0045624C">
        <w:rPr>
          <w:spacing w:val="-1"/>
        </w:rPr>
        <w:t>a</w:t>
      </w:r>
      <w:r w:rsidRPr="0045624C">
        <w:t>so</w:t>
      </w:r>
      <w:r w:rsidRPr="0045624C">
        <w:rPr>
          <w:spacing w:val="-1"/>
        </w:rPr>
        <w:t>n</w:t>
      </w:r>
      <w:r w:rsidRPr="0045624C">
        <w:t>a</w:t>
      </w:r>
      <w:r w:rsidRPr="0045624C">
        <w:rPr>
          <w:spacing w:val="-1"/>
        </w:rPr>
        <w:t>bl</w:t>
      </w:r>
      <w:r w:rsidRPr="0045624C">
        <w:t xml:space="preserve">e </w:t>
      </w:r>
      <w:proofErr w:type="spellStart"/>
      <w:r w:rsidRPr="0045624C">
        <w:t>e</w:t>
      </w:r>
      <w:r w:rsidRPr="0045624C">
        <w:rPr>
          <w:spacing w:val="-1"/>
        </w:rPr>
        <w:t>n</w:t>
      </w:r>
      <w:r w:rsidRPr="0045624C">
        <w:t>d</w:t>
      </w:r>
      <w:r w:rsidRPr="0045624C">
        <w:rPr>
          <w:spacing w:val="-1"/>
        </w:rPr>
        <w:t>e</w:t>
      </w:r>
      <w:r w:rsidRPr="0045624C">
        <w:t>a</w:t>
      </w:r>
      <w:r w:rsidRPr="0045624C">
        <w:rPr>
          <w:spacing w:val="-2"/>
        </w:rPr>
        <w:t>v</w:t>
      </w:r>
      <w:r w:rsidRPr="0045624C">
        <w:t>o</w:t>
      </w:r>
      <w:r w:rsidRPr="0045624C">
        <w:rPr>
          <w:spacing w:val="-1"/>
        </w:rPr>
        <w:t>u</w:t>
      </w:r>
      <w:r w:rsidRPr="0045624C">
        <w:rPr>
          <w:spacing w:val="1"/>
        </w:rPr>
        <w:t>r</w:t>
      </w:r>
      <w:r w:rsidRPr="0045624C">
        <w:t>s</w:t>
      </w:r>
      <w:proofErr w:type="spellEnd"/>
      <w:r w:rsidRPr="0045624C">
        <w:rPr>
          <w:spacing w:val="-7"/>
        </w:rPr>
        <w:t xml:space="preserve"> </w:t>
      </w:r>
      <w:r w:rsidRPr="0045624C">
        <w:t>to</w:t>
      </w:r>
      <w:r w:rsidRPr="0045624C">
        <w:rPr>
          <w:spacing w:val="-1"/>
        </w:rPr>
        <w:t xml:space="preserve"> </w:t>
      </w:r>
      <w:r w:rsidRPr="0045624C">
        <w:t>pro</w:t>
      </w:r>
      <w:r w:rsidRPr="0045624C">
        <w:rPr>
          <w:spacing w:val="1"/>
        </w:rPr>
        <w:t>c</w:t>
      </w:r>
      <w:r w:rsidRPr="0045624C">
        <w:t>ure</w:t>
      </w:r>
      <w:r w:rsidRPr="0045624C">
        <w:rPr>
          <w:spacing w:val="-5"/>
        </w:rPr>
        <w:t xml:space="preserve"> </w:t>
      </w:r>
      <w:r w:rsidRPr="0045624C">
        <w:t>th</w:t>
      </w:r>
      <w:r w:rsidRPr="0045624C">
        <w:rPr>
          <w:spacing w:val="-1"/>
        </w:rPr>
        <w:t>a</w:t>
      </w:r>
      <w:r w:rsidRPr="0045624C">
        <w:t>t</w:t>
      </w:r>
      <w:r w:rsidRPr="0045624C">
        <w:rPr>
          <w:spacing w:val="-1"/>
        </w:rPr>
        <w:t xml:space="preserve"> </w:t>
      </w:r>
      <w:r w:rsidRPr="0045624C">
        <w:t>the</w:t>
      </w:r>
      <w:r w:rsidRPr="0045624C">
        <w:rPr>
          <w:spacing w:val="-2"/>
        </w:rPr>
        <w:t xml:space="preserve"> </w:t>
      </w:r>
      <w:r w:rsidRPr="0045624C">
        <w:rPr>
          <w:spacing w:val="-1"/>
        </w:rPr>
        <w:t>P</w:t>
      </w:r>
      <w:r w:rsidRPr="0045624C">
        <w:t>e</w:t>
      </w:r>
      <w:r w:rsidRPr="0045624C">
        <w:rPr>
          <w:spacing w:val="-1"/>
        </w:rPr>
        <w:t>n</w:t>
      </w:r>
      <w:r w:rsidRPr="0045624C">
        <w:rPr>
          <w:spacing w:val="1"/>
        </w:rPr>
        <w:t>s</w:t>
      </w:r>
      <w:r w:rsidRPr="0045624C">
        <w:rPr>
          <w:spacing w:val="-1"/>
        </w:rPr>
        <w:t>i</w:t>
      </w:r>
      <w:r w:rsidRPr="0045624C">
        <w:t>o</w:t>
      </w:r>
      <w:r w:rsidRPr="0045624C">
        <w:rPr>
          <w:spacing w:val="-1"/>
        </w:rPr>
        <w:t>n</w:t>
      </w:r>
      <w:r w:rsidRPr="0045624C">
        <w:t>s</w:t>
      </w:r>
      <w:r w:rsidRPr="0045624C">
        <w:rPr>
          <w:spacing w:val="-5"/>
        </w:rPr>
        <w:t xml:space="preserve"> </w:t>
      </w:r>
      <w:r w:rsidRPr="0045624C">
        <w:t>D</w:t>
      </w:r>
      <w:r w:rsidRPr="0045624C">
        <w:rPr>
          <w:spacing w:val="-1"/>
        </w:rPr>
        <w:t>ivi</w:t>
      </w:r>
      <w:r w:rsidRPr="0045624C">
        <w:rPr>
          <w:spacing w:val="1"/>
        </w:rPr>
        <w:t>s</w:t>
      </w:r>
      <w:r w:rsidRPr="0045624C">
        <w:rPr>
          <w:spacing w:val="-1"/>
        </w:rPr>
        <w:t>i</w:t>
      </w:r>
      <w:r w:rsidRPr="0045624C">
        <w:t>on</w:t>
      </w:r>
      <w:r w:rsidRPr="0045624C">
        <w:rPr>
          <w:spacing w:val="-6"/>
        </w:rPr>
        <w:t xml:space="preserve"> </w:t>
      </w:r>
      <w:r w:rsidRPr="0045624C">
        <w:rPr>
          <w:spacing w:val="1"/>
        </w:rPr>
        <w:t>s</w:t>
      </w:r>
      <w:r w:rsidRPr="0045624C">
        <w:t>h</w:t>
      </w:r>
      <w:r w:rsidRPr="0045624C">
        <w:rPr>
          <w:spacing w:val="-1"/>
        </w:rPr>
        <w:t>al</w:t>
      </w:r>
      <w:r w:rsidRPr="0045624C">
        <w:t>l</w:t>
      </w:r>
      <w:r w:rsidRPr="0045624C">
        <w:rPr>
          <w:spacing w:val="-3"/>
        </w:rPr>
        <w:t xml:space="preserve"> </w:t>
      </w:r>
      <w:r w:rsidRPr="0045624C">
        <w:rPr>
          <w:spacing w:val="-2"/>
        </w:rPr>
        <w:t>w</w:t>
      </w:r>
      <w:r w:rsidRPr="0045624C">
        <w:rPr>
          <w:spacing w:val="1"/>
        </w:rPr>
        <w:t>r</w:t>
      </w:r>
      <w:r w:rsidRPr="0045624C">
        <w:rPr>
          <w:spacing w:val="-1"/>
        </w:rPr>
        <w:t>i</w:t>
      </w:r>
      <w:r w:rsidRPr="0045624C">
        <w:t>te</w:t>
      </w:r>
      <w:r w:rsidRPr="0045624C">
        <w:rPr>
          <w:spacing w:val="-3"/>
        </w:rPr>
        <w:t xml:space="preserve"> </w:t>
      </w:r>
      <w:r w:rsidRPr="0045624C">
        <w:t>to</w:t>
      </w:r>
      <w:r w:rsidRPr="0045624C">
        <w:rPr>
          <w:spacing w:val="-3"/>
        </w:rPr>
        <w:t xml:space="preserve"> </w:t>
      </w:r>
      <w:r w:rsidRPr="0045624C">
        <w:t>the</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7"/>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 o</w:t>
      </w:r>
      <w:r w:rsidRPr="0045624C">
        <w:rPr>
          <w:spacing w:val="2"/>
        </w:rPr>
        <w:t>ff</w:t>
      </w:r>
      <w:r w:rsidRPr="0045624C">
        <w:t>eri</w:t>
      </w:r>
      <w:r w:rsidRPr="0045624C">
        <w:rPr>
          <w:spacing w:val="-1"/>
        </w:rPr>
        <w:t>n</w:t>
      </w:r>
      <w:r w:rsidRPr="0045624C">
        <w:t>g</w:t>
      </w:r>
      <w:r w:rsidRPr="0045624C">
        <w:rPr>
          <w:spacing w:val="-7"/>
        </w:rPr>
        <w:t xml:space="preserve"> </w:t>
      </w:r>
      <w:r w:rsidRPr="0045624C">
        <w:rPr>
          <w:spacing w:val="-1"/>
        </w:rPr>
        <w:t>t</w:t>
      </w:r>
      <w:r w:rsidRPr="0045624C">
        <w:t>h</w:t>
      </w:r>
      <w:r w:rsidRPr="0045624C">
        <w:rPr>
          <w:spacing w:val="-1"/>
        </w:rPr>
        <w:t>o</w:t>
      </w:r>
      <w:r w:rsidRPr="0045624C">
        <w:rPr>
          <w:spacing w:val="1"/>
        </w:rPr>
        <w:t>s</w:t>
      </w:r>
      <w:r w:rsidRPr="0045624C">
        <w:t>e</w:t>
      </w:r>
      <w:r w:rsidRPr="0045624C">
        <w:rPr>
          <w:spacing w:val="-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7"/>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w:t>
      </w:r>
      <w:r w:rsidRPr="0045624C">
        <w:rPr>
          <w:spacing w:val="-9"/>
        </w:rPr>
        <w:t xml:space="preserve"> </w:t>
      </w:r>
      <w:r w:rsidRPr="0045624C">
        <w:t>t</w:t>
      </w:r>
      <w:r w:rsidRPr="0045624C">
        <w:rPr>
          <w:spacing w:val="-1"/>
        </w:rPr>
        <w:t>h</w:t>
      </w:r>
      <w:r w:rsidRPr="0045624C">
        <w:t>e</w:t>
      </w:r>
      <w:r w:rsidRPr="0045624C">
        <w:rPr>
          <w:spacing w:val="-3"/>
        </w:rPr>
        <w:t xml:space="preserve"> </w:t>
      </w:r>
      <w:r w:rsidRPr="0045624C">
        <w:rPr>
          <w:spacing w:val="2"/>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rPr>
          <w:spacing w:val="1"/>
        </w:rPr>
        <w:t>O</w:t>
      </w:r>
      <w:r w:rsidRPr="0045624C">
        <w:t>pt</w:t>
      </w:r>
      <w:r w:rsidRPr="0045624C">
        <w:rPr>
          <w:spacing w:val="-2"/>
        </w:rPr>
        <w:t>i</w:t>
      </w:r>
      <w:r w:rsidRPr="0045624C">
        <w:t>o</w:t>
      </w:r>
      <w:r w:rsidRPr="0045624C">
        <w:rPr>
          <w:spacing w:val="-1"/>
        </w:rPr>
        <w:t>n</w:t>
      </w:r>
      <w:r w:rsidRPr="0045624C">
        <w:t>.</w:t>
      </w:r>
    </w:p>
    <w:p w14:paraId="5FFA0BBF" w14:textId="77777777" w:rsidR="00E11382" w:rsidRPr="0045624C" w:rsidRDefault="00B56D2C" w:rsidP="00AD3CEA">
      <w:pPr>
        <w:pStyle w:val="Heading2"/>
      </w:pPr>
      <w:r w:rsidRPr="0045624C">
        <w:rPr>
          <w:spacing w:val="-1"/>
        </w:rPr>
        <w:t>A</w:t>
      </w:r>
      <w:r w:rsidRPr="0045624C">
        <w:t>ny</w:t>
      </w:r>
      <w:r w:rsidRPr="0045624C">
        <w:rPr>
          <w:spacing w:val="5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5"/>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54"/>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52"/>
        </w:rPr>
        <w:t xml:space="preserve"> </w:t>
      </w:r>
      <w:r w:rsidRPr="0045624C">
        <w:rPr>
          <w:spacing w:val="-2"/>
        </w:rPr>
        <w:t>w</w:t>
      </w:r>
      <w:r w:rsidRPr="0045624C">
        <w:rPr>
          <w:spacing w:val="-1"/>
        </w:rPr>
        <w:t>i</w:t>
      </w:r>
      <w:r w:rsidRPr="0045624C">
        <w:rPr>
          <w:spacing w:val="1"/>
        </w:rPr>
        <w:t>s</w:t>
      </w:r>
      <w:r w:rsidRPr="0045624C">
        <w:t>h</w:t>
      </w:r>
      <w:r w:rsidRPr="0045624C">
        <w:rPr>
          <w:spacing w:val="-1"/>
        </w:rPr>
        <w:t>i</w:t>
      </w:r>
      <w:r w:rsidRPr="0045624C">
        <w:t>ng</w:t>
      </w:r>
      <w:r w:rsidRPr="0045624C">
        <w:rPr>
          <w:spacing w:val="54"/>
        </w:rPr>
        <w:t xml:space="preserve"> </w:t>
      </w:r>
      <w:r w:rsidRPr="0045624C">
        <w:t>to</w:t>
      </w:r>
      <w:r w:rsidR="00A04CBD">
        <w:t xml:space="preserve"> </w:t>
      </w:r>
      <w:r w:rsidRPr="0045624C">
        <w:t>e</w:t>
      </w:r>
      <w:r w:rsidRPr="0045624C">
        <w:rPr>
          <w:spacing w:val="1"/>
        </w:rPr>
        <w:t>x</w:t>
      </w:r>
      <w:r w:rsidRPr="0045624C">
        <w:t>er</w:t>
      </w:r>
      <w:r w:rsidRPr="0045624C">
        <w:rPr>
          <w:spacing w:val="2"/>
        </w:rPr>
        <w:t>c</w:t>
      </w:r>
      <w:r w:rsidRPr="0045624C">
        <w:rPr>
          <w:spacing w:val="-1"/>
        </w:rPr>
        <w:t>i</w:t>
      </w:r>
      <w:r w:rsidRPr="0045624C">
        <w:rPr>
          <w:spacing w:val="1"/>
        </w:rPr>
        <w:t>s</w:t>
      </w:r>
      <w:r w:rsidRPr="0045624C">
        <w:t>e</w:t>
      </w:r>
      <w:r w:rsidRPr="0045624C">
        <w:rPr>
          <w:spacing w:val="54"/>
        </w:rPr>
        <w:t xml:space="preserve"> </w:t>
      </w:r>
      <w:r w:rsidRPr="0045624C">
        <w:t>the</w:t>
      </w:r>
      <w:r w:rsidR="00A04CBD">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55"/>
        </w:rPr>
        <w:t xml:space="preserve"> </w:t>
      </w:r>
      <w:r w:rsidRPr="0045624C">
        <w:rPr>
          <w:spacing w:val="1"/>
        </w:rPr>
        <w:t>O</w:t>
      </w:r>
      <w:r w:rsidRPr="0045624C">
        <w:t>pt</w:t>
      </w:r>
      <w:r w:rsidRPr="0045624C">
        <w:rPr>
          <w:spacing w:val="-2"/>
        </w:rPr>
        <w:t>i</w:t>
      </w:r>
      <w:r w:rsidRPr="0045624C">
        <w:t>on</w:t>
      </w:r>
      <w:r w:rsidRPr="0045624C">
        <w:rPr>
          <w:spacing w:val="55"/>
        </w:rPr>
        <w:t xml:space="preserve"> </w:t>
      </w:r>
      <w:r w:rsidRPr="0045624C">
        <w:rPr>
          <w:spacing w:val="4"/>
        </w:rPr>
        <w:t>m</w:t>
      </w:r>
      <w:r w:rsidRPr="0045624C">
        <w:t>u</w:t>
      </w:r>
      <w:r w:rsidRPr="0045624C">
        <w:rPr>
          <w:spacing w:val="1"/>
        </w:rPr>
        <w:t>s</w:t>
      </w:r>
      <w:r w:rsidRPr="0045624C">
        <w:t>t</w:t>
      </w:r>
      <w:r w:rsidR="00A04CBD">
        <w:t xml:space="preserve"> </w:t>
      </w:r>
      <w:r w:rsidRPr="0045624C">
        <w:t>n</w:t>
      </w:r>
      <w:r w:rsidRPr="0045624C">
        <w:rPr>
          <w:spacing w:val="-1"/>
        </w:rPr>
        <w:t>o</w:t>
      </w:r>
      <w:r w:rsidRPr="0045624C">
        <w:t>t</w:t>
      </w:r>
      <w:r w:rsidRPr="0045624C">
        <w:rPr>
          <w:spacing w:val="-1"/>
        </w:rPr>
        <w:t>i</w:t>
      </w:r>
      <w:r w:rsidRPr="0045624C">
        <w:rPr>
          <w:spacing w:val="2"/>
        </w:rPr>
        <w:t>f</w:t>
      </w:r>
      <w:r w:rsidRPr="0045624C">
        <w:t>y</w:t>
      </w:r>
      <w:r w:rsidRPr="0045624C">
        <w:rPr>
          <w:spacing w:val="49"/>
        </w:rPr>
        <w:t xml:space="preserve"> </w:t>
      </w:r>
      <w:r w:rsidRPr="0045624C">
        <w:t>th</w:t>
      </w:r>
      <w:r w:rsidR="00693E6F">
        <w:t xml:space="preserve">e </w:t>
      </w:r>
      <w:r w:rsidRPr="00693E6F">
        <w:rPr>
          <w:spacing w:val="-1"/>
        </w:rPr>
        <w:t>P</w:t>
      </w:r>
      <w:r w:rsidRPr="0045624C">
        <w:t>e</w:t>
      </w:r>
      <w:r w:rsidRPr="00693E6F">
        <w:rPr>
          <w:spacing w:val="-1"/>
        </w:rPr>
        <w:t>n</w:t>
      </w:r>
      <w:r w:rsidRPr="00693E6F">
        <w:rPr>
          <w:spacing w:val="1"/>
        </w:rPr>
        <w:t>s</w:t>
      </w:r>
      <w:r w:rsidRPr="00693E6F">
        <w:rPr>
          <w:spacing w:val="-1"/>
        </w:rPr>
        <w:t>i</w:t>
      </w:r>
      <w:r w:rsidRPr="0045624C">
        <w:t>o</w:t>
      </w:r>
      <w:r w:rsidRPr="00693E6F">
        <w:rPr>
          <w:spacing w:val="-1"/>
        </w:rPr>
        <w:t>n</w:t>
      </w:r>
      <w:r w:rsidRPr="0045624C">
        <w:t>s</w:t>
      </w:r>
      <w:r w:rsidRPr="00693E6F">
        <w:rPr>
          <w:spacing w:val="-7"/>
        </w:rPr>
        <w:t xml:space="preserve"> </w:t>
      </w:r>
      <w:r w:rsidRPr="0045624C">
        <w:t>D</w:t>
      </w:r>
      <w:r w:rsidRPr="00693E6F">
        <w:rPr>
          <w:spacing w:val="-1"/>
        </w:rPr>
        <w:t>ivi</w:t>
      </w:r>
      <w:r w:rsidRPr="00693E6F">
        <w:rPr>
          <w:spacing w:val="1"/>
        </w:rPr>
        <w:t>s</w:t>
      </w:r>
      <w:r w:rsidRPr="00693E6F">
        <w:rPr>
          <w:spacing w:val="-1"/>
        </w:rPr>
        <w:t>i</w:t>
      </w:r>
      <w:r w:rsidRPr="0045624C">
        <w:t>on</w:t>
      </w:r>
      <w:r w:rsidRPr="00693E6F">
        <w:rPr>
          <w:spacing w:val="-8"/>
        </w:rPr>
        <w:t xml:space="preserve"> </w:t>
      </w:r>
      <w:r w:rsidRPr="0045624C">
        <w:t>of</w:t>
      </w:r>
      <w:r w:rsidRPr="00693E6F">
        <w:rPr>
          <w:spacing w:val="-1"/>
        </w:rPr>
        <w:t xml:space="preserve"> </w:t>
      </w:r>
      <w:r w:rsidRPr="0045624C">
        <w:t>h</w:t>
      </w:r>
      <w:r w:rsidRPr="00693E6F">
        <w:rPr>
          <w:spacing w:val="-2"/>
        </w:rPr>
        <w:t>i</w:t>
      </w:r>
      <w:r w:rsidRPr="0045624C">
        <w:t>s</w:t>
      </w:r>
      <w:r w:rsidRPr="00693E6F">
        <w:rPr>
          <w:spacing w:val="-2"/>
        </w:rPr>
        <w:t xml:space="preserve"> </w:t>
      </w:r>
      <w:r w:rsidRPr="0045624C">
        <w:t>d</w:t>
      </w:r>
      <w:r w:rsidRPr="00693E6F">
        <w:rPr>
          <w:spacing w:val="-1"/>
        </w:rPr>
        <w:t>e</w:t>
      </w:r>
      <w:r w:rsidRPr="00693E6F">
        <w:rPr>
          <w:spacing w:val="1"/>
        </w:rPr>
        <w:t>c</w:t>
      </w:r>
      <w:r w:rsidRPr="00693E6F">
        <w:rPr>
          <w:spacing w:val="-1"/>
        </w:rPr>
        <w:t>i</w:t>
      </w:r>
      <w:r w:rsidRPr="00693E6F">
        <w:rPr>
          <w:spacing w:val="1"/>
        </w:rPr>
        <w:t>s</w:t>
      </w:r>
      <w:r w:rsidRPr="00693E6F">
        <w:rPr>
          <w:spacing w:val="-1"/>
        </w:rPr>
        <w:t>i</w:t>
      </w:r>
      <w:r w:rsidRPr="0045624C">
        <w:t>on</w:t>
      </w:r>
      <w:r w:rsidRPr="00693E6F">
        <w:rPr>
          <w:spacing w:val="-8"/>
        </w:rPr>
        <w:t xml:space="preserve"> </w:t>
      </w:r>
      <w:r w:rsidRPr="00693E6F">
        <w:rPr>
          <w:spacing w:val="-1"/>
        </w:rPr>
        <w:t>i</w:t>
      </w:r>
      <w:r w:rsidRPr="0045624C">
        <w:t>n</w:t>
      </w:r>
      <w:r w:rsidRPr="00693E6F">
        <w:rPr>
          <w:spacing w:val="-2"/>
        </w:rPr>
        <w:t xml:space="preserve"> </w:t>
      </w:r>
      <w:r w:rsidRPr="00693E6F">
        <w:rPr>
          <w:spacing w:val="-3"/>
        </w:rPr>
        <w:t>w</w:t>
      </w:r>
      <w:r w:rsidRPr="00693E6F">
        <w:rPr>
          <w:spacing w:val="1"/>
        </w:rPr>
        <w:t>r</w:t>
      </w:r>
      <w:r w:rsidRPr="00693E6F">
        <w:rPr>
          <w:spacing w:val="-1"/>
        </w:rPr>
        <w:t>i</w:t>
      </w:r>
      <w:r w:rsidRPr="0045624C">
        <w:t>t</w:t>
      </w:r>
      <w:r w:rsidRPr="00693E6F">
        <w:rPr>
          <w:spacing w:val="-1"/>
        </w:rPr>
        <w:t>i</w:t>
      </w:r>
      <w:r w:rsidRPr="0045624C">
        <w:t>ng</w:t>
      </w:r>
      <w:r w:rsidRPr="00693E6F">
        <w:rPr>
          <w:spacing w:val="-7"/>
        </w:rPr>
        <w:t xml:space="preserve"> </w:t>
      </w:r>
      <w:r w:rsidRPr="0045624C">
        <w:t>on</w:t>
      </w:r>
      <w:r w:rsidRPr="00693E6F">
        <w:rPr>
          <w:spacing w:val="-3"/>
        </w:rPr>
        <w:t xml:space="preserve"> </w:t>
      </w:r>
      <w:r w:rsidRPr="0045624C">
        <w:t>or</w:t>
      </w:r>
      <w:r w:rsidRPr="00693E6F">
        <w:rPr>
          <w:spacing w:val="-2"/>
        </w:rPr>
        <w:t xml:space="preserve"> </w:t>
      </w:r>
      <w:r w:rsidRPr="0045624C">
        <w:t>be</w:t>
      </w:r>
      <w:r w:rsidRPr="00693E6F">
        <w:rPr>
          <w:spacing w:val="1"/>
        </w:rPr>
        <w:t>f</w:t>
      </w:r>
      <w:r w:rsidRPr="0045624C">
        <w:t>ore</w:t>
      </w:r>
      <w:r w:rsidRPr="00693E6F">
        <w:rPr>
          <w:spacing w:val="-6"/>
        </w:rPr>
        <w:t xml:space="preserve"> </w:t>
      </w:r>
      <w:r w:rsidRPr="0045624C">
        <w:t>the</w:t>
      </w:r>
      <w:r w:rsidRPr="00693E6F">
        <w:rPr>
          <w:spacing w:val="-4"/>
        </w:rPr>
        <w:t xml:space="preserve"> </w:t>
      </w:r>
      <w:r w:rsidRPr="00693E6F">
        <w:t>T</w:t>
      </w:r>
      <w:r w:rsidRPr="00693E6F">
        <w:rPr>
          <w:spacing w:val="1"/>
        </w:rPr>
        <w:t>r</w:t>
      </w:r>
      <w:r w:rsidRPr="0045624C">
        <w:t>a</w:t>
      </w:r>
      <w:r w:rsidRPr="00693E6F">
        <w:rPr>
          <w:spacing w:val="-1"/>
        </w:rPr>
        <w:t>n</w:t>
      </w:r>
      <w:r w:rsidRPr="00693E6F">
        <w:rPr>
          <w:spacing w:val="1"/>
        </w:rPr>
        <w:t>s</w:t>
      </w:r>
      <w:r w:rsidRPr="00693E6F">
        <w:rPr>
          <w:spacing w:val="2"/>
        </w:rPr>
        <w:t>f</w:t>
      </w:r>
      <w:r w:rsidRPr="0045624C">
        <w:t>er</w:t>
      </w:r>
      <w:r w:rsidRPr="00693E6F">
        <w:rPr>
          <w:spacing w:val="-7"/>
        </w:rPr>
        <w:t xml:space="preserve"> </w:t>
      </w:r>
      <w:r w:rsidRPr="00693E6F">
        <w:rPr>
          <w:spacing w:val="1"/>
        </w:rPr>
        <w:t>O</w:t>
      </w:r>
      <w:r w:rsidRPr="0045624C">
        <w:t>pt</w:t>
      </w:r>
      <w:r w:rsidRPr="00693E6F">
        <w:rPr>
          <w:spacing w:val="-2"/>
        </w:rPr>
        <w:t>i</w:t>
      </w:r>
      <w:r w:rsidRPr="0045624C">
        <w:t>on</w:t>
      </w:r>
      <w:r w:rsidRPr="00693E6F">
        <w:rPr>
          <w:spacing w:val="-7"/>
        </w:rPr>
        <w:t xml:space="preserve"> </w:t>
      </w:r>
      <w:r w:rsidRPr="0045624C">
        <w:t>De</w:t>
      </w:r>
      <w:r w:rsidRPr="00693E6F">
        <w:rPr>
          <w:spacing w:val="-1"/>
        </w:rPr>
        <w:t>a</w:t>
      </w:r>
      <w:r w:rsidRPr="0045624C">
        <w:t>d</w:t>
      </w:r>
      <w:r w:rsidRPr="00693E6F">
        <w:rPr>
          <w:spacing w:val="-1"/>
        </w:rPr>
        <w:t>li</w:t>
      </w:r>
      <w:r w:rsidRPr="0045624C">
        <w:t>n</w:t>
      </w:r>
      <w:r w:rsidRPr="00693E6F">
        <w:rPr>
          <w:spacing w:val="-1"/>
        </w:rPr>
        <w:t>e</w:t>
      </w:r>
      <w:r w:rsidRPr="0045624C">
        <w:t>.</w:t>
      </w:r>
    </w:p>
    <w:p w14:paraId="16A1832B" w14:textId="77777777" w:rsidR="00E11382" w:rsidRPr="0045624C" w:rsidRDefault="00B56D2C" w:rsidP="00AD3CEA">
      <w:pPr>
        <w:pStyle w:val="Heading2"/>
      </w:pPr>
      <w:r w:rsidRPr="0045624C">
        <w:t>The</w:t>
      </w:r>
      <w:r w:rsidRPr="0045624C">
        <w:rPr>
          <w:spacing w:val="34"/>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1"/>
        </w:rPr>
        <w:t xml:space="preserve"> </w:t>
      </w:r>
      <w:r w:rsidRPr="0045624C">
        <w:rPr>
          <w:spacing w:val="1"/>
        </w:rPr>
        <w:t>s</w:t>
      </w:r>
      <w:r w:rsidRPr="0045624C">
        <w:t>h</w:t>
      </w:r>
      <w:r w:rsidRPr="0045624C">
        <w:rPr>
          <w:spacing w:val="-1"/>
        </w:rPr>
        <w:t>al</w:t>
      </w:r>
      <w:r w:rsidRPr="0045624C">
        <w:t>l</w:t>
      </w:r>
      <w:r w:rsidRPr="0045624C">
        <w:rPr>
          <w:spacing w:val="33"/>
        </w:rPr>
        <w:t xml:space="preserve"> </w:t>
      </w:r>
      <w:r w:rsidRPr="0045624C">
        <w:rPr>
          <w:spacing w:val="1"/>
        </w:rPr>
        <w:t>c</w:t>
      </w:r>
      <w:r w:rsidRPr="0045624C">
        <w:t>o</w:t>
      </w:r>
      <w:r w:rsidRPr="0045624C">
        <w:rPr>
          <w:spacing w:val="4"/>
        </w:rPr>
        <w:t>m</w:t>
      </w:r>
      <w:r w:rsidRPr="0045624C">
        <w:t>p</w:t>
      </w:r>
      <w:r w:rsidRPr="0045624C">
        <w:rPr>
          <w:spacing w:val="-1"/>
        </w:rPr>
        <w:t>l</w:t>
      </w:r>
      <w:r w:rsidRPr="0045624C">
        <w:t>y</w:t>
      </w:r>
      <w:r w:rsidRPr="0045624C">
        <w:rPr>
          <w:spacing w:val="25"/>
        </w:rPr>
        <w:t xml:space="preserve"> </w:t>
      </w:r>
      <w:r w:rsidRPr="0045624C">
        <w:rPr>
          <w:spacing w:val="-2"/>
        </w:rPr>
        <w:t>w</w:t>
      </w:r>
      <w:r w:rsidRPr="0045624C">
        <w:rPr>
          <w:spacing w:val="-1"/>
        </w:rPr>
        <w:t>i</w:t>
      </w:r>
      <w:r w:rsidRPr="0045624C">
        <w:t>th</w:t>
      </w:r>
      <w:r w:rsidRPr="0045624C">
        <w:rPr>
          <w:spacing w:val="34"/>
        </w:rPr>
        <w:t xml:space="preserve"> </w:t>
      </w:r>
      <w:r w:rsidRPr="0045624C">
        <w:t>the</w:t>
      </w:r>
      <w:r w:rsidRPr="0045624C">
        <w:rPr>
          <w:spacing w:val="34"/>
        </w:rPr>
        <w:t xml:space="preserve"> </w:t>
      </w:r>
      <w:r w:rsidRPr="0045624C">
        <w:t>Code</w:t>
      </w:r>
      <w:r w:rsidRPr="0045624C">
        <w:rPr>
          <w:spacing w:val="32"/>
        </w:rPr>
        <w:t xml:space="preserve"> </w:t>
      </w:r>
      <w:r w:rsidRPr="0045624C">
        <w:t>a</w:t>
      </w:r>
      <w:r w:rsidRPr="0045624C">
        <w:rPr>
          <w:spacing w:val="-1"/>
        </w:rPr>
        <w:t>n</w:t>
      </w:r>
      <w:r w:rsidRPr="0045624C">
        <w:t>d</w:t>
      </w:r>
      <w:r w:rsidRPr="0045624C">
        <w:rPr>
          <w:spacing w:val="34"/>
        </w:rPr>
        <w:t xml:space="preserve"> </w:t>
      </w:r>
      <w:r w:rsidRPr="0045624C">
        <w:t>pro</w:t>
      </w:r>
      <w:r w:rsidRPr="0045624C">
        <w:rPr>
          <w:spacing w:val="1"/>
        </w:rPr>
        <w:t>c</w:t>
      </w:r>
      <w:r w:rsidRPr="0045624C">
        <w:t>ure</w:t>
      </w:r>
      <w:r w:rsidRPr="0045624C">
        <w:rPr>
          <w:spacing w:val="31"/>
        </w:rPr>
        <w:t xml:space="preserve"> </w:t>
      </w:r>
      <w:r w:rsidRPr="0045624C">
        <w:t>th</w:t>
      </w:r>
      <w:r w:rsidRPr="0045624C">
        <w:rPr>
          <w:spacing w:val="-1"/>
        </w:rPr>
        <w:t>a</w:t>
      </w:r>
      <w:r w:rsidRPr="0045624C">
        <w:t>t</w:t>
      </w:r>
      <w:r w:rsidRPr="0045624C">
        <w:rPr>
          <w:spacing w:val="34"/>
        </w:rPr>
        <w:t xml:space="preserve"> </w:t>
      </w:r>
      <w:r w:rsidRPr="0045624C">
        <w:t>the</w:t>
      </w:r>
      <w:r w:rsidRPr="0045624C">
        <w:rPr>
          <w:spacing w:val="34"/>
        </w:rPr>
        <w:t xml:space="preserve"> </w:t>
      </w:r>
      <w:r w:rsidRPr="0045624C">
        <w:t>b</w:t>
      </w:r>
      <w:r w:rsidRPr="0045624C">
        <w:rPr>
          <w:spacing w:val="-1"/>
        </w:rPr>
        <w:t>e</w:t>
      </w:r>
      <w:r w:rsidRPr="0045624C">
        <w:t>n</w:t>
      </w:r>
      <w:r w:rsidRPr="0045624C">
        <w:rPr>
          <w:spacing w:val="-1"/>
        </w:rPr>
        <w:t>e</w:t>
      </w:r>
      <w:r w:rsidRPr="0045624C">
        <w:rPr>
          <w:spacing w:val="2"/>
        </w:rPr>
        <w:t>f</w:t>
      </w:r>
      <w:r w:rsidRPr="0045624C">
        <w:rPr>
          <w:spacing w:val="-1"/>
        </w:rPr>
        <w:t>i</w:t>
      </w:r>
      <w:r w:rsidRPr="0045624C">
        <w:t>ts</w:t>
      </w:r>
      <w:r w:rsidRPr="0045624C">
        <w:rPr>
          <w:spacing w:val="30"/>
        </w:rPr>
        <w:t xml:space="preserve"> </w:t>
      </w:r>
      <w:r w:rsidRPr="0045624C">
        <w:t>to</w:t>
      </w:r>
      <w:r w:rsidRPr="0045624C">
        <w:rPr>
          <w:spacing w:val="33"/>
        </w:rPr>
        <w:t xml:space="preserve"> </w:t>
      </w:r>
      <w:r w:rsidRPr="0045624C">
        <w:t>be</w:t>
      </w:r>
      <w:r w:rsidRPr="0045624C">
        <w:rPr>
          <w:spacing w:val="32"/>
        </w:rPr>
        <w:t xml:space="preserve"> </w:t>
      </w:r>
      <w:r w:rsidRPr="0045624C">
        <w:t>o</w:t>
      </w:r>
      <w:r w:rsidRPr="0045624C">
        <w:rPr>
          <w:spacing w:val="2"/>
        </w:rPr>
        <w:t>ff</w:t>
      </w:r>
      <w:r w:rsidRPr="0045624C">
        <w:t>ered</w:t>
      </w:r>
      <w:r w:rsidRPr="0045624C">
        <w:rPr>
          <w:spacing w:val="29"/>
        </w:rPr>
        <w:t xml:space="preserve"> </w:t>
      </w:r>
      <w:r w:rsidRPr="0045624C">
        <w:rPr>
          <w:spacing w:val="-1"/>
        </w:rPr>
        <w:t>i</w:t>
      </w:r>
      <w:r w:rsidRPr="0045624C">
        <w:t>n</w:t>
      </w:r>
      <w:r w:rsidRPr="0045624C">
        <w:rPr>
          <w:spacing w:val="33"/>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1"/>
        </w:rPr>
        <w:t xml:space="preserve"> S</w:t>
      </w:r>
      <w:r w:rsidRPr="0045624C">
        <w:rPr>
          <w:spacing w:val="1"/>
        </w:rPr>
        <w:t>c</w:t>
      </w:r>
      <w:r w:rsidRPr="0045624C">
        <w:t>h</w:t>
      </w:r>
      <w:r w:rsidRPr="0045624C">
        <w:rPr>
          <w:spacing w:val="-1"/>
        </w:rPr>
        <w:t>e</w:t>
      </w:r>
      <w:r w:rsidRPr="0045624C">
        <w:rPr>
          <w:spacing w:val="4"/>
        </w:rPr>
        <w:t>m</w:t>
      </w:r>
      <w:r w:rsidRPr="0045624C">
        <w:t>e</w:t>
      </w:r>
      <w:r w:rsidRPr="0045624C">
        <w:rPr>
          <w:spacing w:val="-1"/>
        </w:rPr>
        <w:t xml:space="preserve"> </w:t>
      </w:r>
      <w:r w:rsidRPr="0045624C">
        <w:rPr>
          <w:spacing w:val="2"/>
        </w:rPr>
        <w:t>f</w:t>
      </w:r>
      <w:r w:rsidRPr="0045624C">
        <w:t>or</w:t>
      </w:r>
      <w:r w:rsidRPr="0045624C">
        <w:rPr>
          <w:spacing w:val="5"/>
        </w:rPr>
        <w:t xml:space="preserve"> </w:t>
      </w:r>
      <w:r w:rsidRPr="0045624C">
        <w:t>e</w:t>
      </w:r>
      <w:r w:rsidRPr="0045624C">
        <w:rPr>
          <w:spacing w:val="-1"/>
        </w:rPr>
        <w:t>a</w:t>
      </w:r>
      <w:r w:rsidRPr="0045624C">
        <w:rPr>
          <w:spacing w:val="1"/>
        </w:rPr>
        <w:t>c</w:t>
      </w:r>
      <w:r w:rsidRPr="0045624C">
        <w:t>h</w:t>
      </w:r>
      <w:r w:rsidRPr="0045624C">
        <w:rPr>
          <w:spacing w:val="5"/>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1"/>
        </w:rPr>
        <w:t xml:space="preserve"> 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3"/>
        </w:rPr>
        <w:t xml:space="preserve"> </w:t>
      </w:r>
      <w:r w:rsidRPr="0045624C">
        <w:rPr>
          <w:spacing w:val="-1"/>
        </w:rPr>
        <w:t>i</w:t>
      </w:r>
      <w:r w:rsidRPr="0045624C">
        <w:t>n</w:t>
      </w:r>
      <w:r w:rsidRPr="0045624C">
        <w:rPr>
          <w:spacing w:val="4"/>
        </w:rPr>
        <w:t xml:space="preserve">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1"/>
        </w:rPr>
        <w:t xml:space="preserve"> </w:t>
      </w:r>
      <w:r w:rsidRPr="0045624C">
        <w:t>of</w:t>
      </w:r>
      <w:r w:rsidRPr="0045624C">
        <w:rPr>
          <w:spacing w:val="6"/>
        </w:rPr>
        <w:t xml:space="preserve"> </w:t>
      </w:r>
      <w:r w:rsidRPr="0045624C">
        <w:rPr>
          <w:spacing w:val="1"/>
        </w:rPr>
        <w:t>s</w:t>
      </w:r>
      <w:r w:rsidRPr="0045624C">
        <w:t>er</w:t>
      </w:r>
      <w:r w:rsidRPr="0045624C">
        <w:rPr>
          <w:spacing w:val="-1"/>
        </w:rPr>
        <w:t>vi</w:t>
      </w:r>
      <w:r w:rsidRPr="0045624C">
        <w:rPr>
          <w:spacing w:val="1"/>
        </w:rPr>
        <w:t>c</w:t>
      </w:r>
      <w:r w:rsidRPr="0045624C">
        <w:t>e a</w:t>
      </w:r>
      <w:r w:rsidRPr="0045624C">
        <w:rPr>
          <w:spacing w:val="2"/>
        </w:rPr>
        <w:t>f</w:t>
      </w:r>
      <w:r w:rsidRPr="0045624C">
        <w:t>ter</w:t>
      </w:r>
      <w:r w:rsidRPr="0045624C">
        <w:rPr>
          <w:spacing w:val="1"/>
        </w:rPr>
        <w:t xml:space="preserve"> </w:t>
      </w:r>
      <w:r w:rsidRPr="0045624C">
        <w:t xml:space="preserve">the </w:t>
      </w:r>
      <w:r w:rsidRPr="0045624C">
        <w:rPr>
          <w:spacing w:val="9"/>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 Date</w:t>
      </w:r>
      <w:r w:rsidR="00A04CBD">
        <w:t xml:space="preserve"> </w:t>
      </w:r>
      <w:r w:rsidRPr="0045624C">
        <w:t>are</w:t>
      </w:r>
      <w:r w:rsidR="00A04CBD">
        <w:t xml:space="preserve"> </w:t>
      </w:r>
      <w:r w:rsidRPr="0045624C">
        <w:rPr>
          <w:spacing w:val="-1"/>
        </w:rPr>
        <w:t>B</w:t>
      </w:r>
      <w:r w:rsidRPr="0045624C">
        <w:rPr>
          <w:spacing w:val="1"/>
        </w:rPr>
        <w:t>r</w:t>
      </w:r>
      <w:r w:rsidRPr="0045624C">
        <w:t>o</w:t>
      </w:r>
      <w:r w:rsidRPr="0045624C">
        <w:rPr>
          <w:spacing w:val="-1"/>
        </w:rPr>
        <w:t>a</w:t>
      </w:r>
      <w:r w:rsidRPr="0045624C">
        <w:t>d</w:t>
      </w:r>
      <w:r w:rsidRPr="0045624C">
        <w:rPr>
          <w:spacing w:val="-1"/>
        </w:rPr>
        <w:t>l</w:t>
      </w:r>
      <w:r w:rsidRPr="0045624C">
        <w:t>y</w:t>
      </w:r>
      <w:r w:rsidR="00A04CBD">
        <w:t xml:space="preserve"> </w:t>
      </w:r>
      <w:r w:rsidRPr="0045624C">
        <w:t>Co</w:t>
      </w:r>
      <w:r w:rsidRPr="0045624C">
        <w:rPr>
          <w:spacing w:val="4"/>
        </w:rPr>
        <w:t>m</w:t>
      </w:r>
      <w:r w:rsidRPr="0045624C">
        <w:t>p</w:t>
      </w:r>
      <w:r w:rsidRPr="0045624C">
        <w:rPr>
          <w:spacing w:val="-1"/>
        </w:rPr>
        <w:t>a</w:t>
      </w:r>
      <w:r w:rsidRPr="0045624C">
        <w:rPr>
          <w:spacing w:val="1"/>
        </w:rPr>
        <w:t>r</w:t>
      </w:r>
      <w:r w:rsidRPr="0045624C">
        <w:t>a</w:t>
      </w:r>
      <w:r w:rsidRPr="0045624C">
        <w:rPr>
          <w:spacing w:val="-1"/>
        </w:rPr>
        <w:t>bl</w:t>
      </w:r>
      <w:r w:rsidRPr="0045624C">
        <w:t>e</w:t>
      </w:r>
      <w:r w:rsidR="00A04CBD">
        <w:t xml:space="preserve"> </w:t>
      </w:r>
      <w:r w:rsidRPr="0045624C">
        <w:t>to</w:t>
      </w:r>
      <w:r w:rsidR="00A04CBD">
        <w:t xml:space="preserve"> </w:t>
      </w:r>
      <w:r w:rsidRPr="0045624C">
        <w:t>b</w:t>
      </w:r>
      <w:r w:rsidRPr="0045624C">
        <w:rPr>
          <w:spacing w:val="-1"/>
        </w:rPr>
        <w:t>e</w:t>
      </w:r>
      <w:r w:rsidRPr="0045624C">
        <w:t>n</w:t>
      </w:r>
      <w:r w:rsidRPr="0045624C">
        <w:rPr>
          <w:spacing w:val="-1"/>
        </w:rPr>
        <w:t>e</w:t>
      </w:r>
      <w:r w:rsidRPr="0045624C">
        <w:rPr>
          <w:spacing w:val="2"/>
        </w:rPr>
        <w:t>f</w:t>
      </w:r>
      <w:r w:rsidRPr="0045624C">
        <w:rPr>
          <w:spacing w:val="-1"/>
        </w:rPr>
        <w:t>i</w:t>
      </w:r>
      <w:r w:rsidRPr="0045624C">
        <w:t>ts</w:t>
      </w:r>
      <w:r w:rsidR="00A04CBD">
        <w:t xml:space="preserve"> </w:t>
      </w:r>
      <w:r w:rsidRPr="0045624C">
        <w:t>pro</w:t>
      </w:r>
      <w:r w:rsidRPr="0045624C">
        <w:rPr>
          <w:spacing w:val="-1"/>
        </w:rPr>
        <w:t>vi</w:t>
      </w:r>
      <w:r w:rsidRPr="0045624C">
        <w:t>d</w:t>
      </w:r>
      <w:r w:rsidRPr="0045624C">
        <w:rPr>
          <w:spacing w:val="-1"/>
        </w:rPr>
        <w:t>e</w:t>
      </w:r>
      <w:r w:rsidRPr="0045624C">
        <w:t>d</w:t>
      </w:r>
      <w:r w:rsidR="00A04CBD">
        <w:t xml:space="preserve"> </w:t>
      </w:r>
      <w:r w:rsidRPr="0045624C">
        <w:t>u</w:t>
      </w:r>
      <w:r w:rsidRPr="0045624C">
        <w:rPr>
          <w:spacing w:val="-1"/>
        </w:rPr>
        <w:t>n</w:t>
      </w:r>
      <w:r w:rsidRPr="0045624C">
        <w:t>d</w:t>
      </w:r>
      <w:r w:rsidRPr="0045624C">
        <w:rPr>
          <w:spacing w:val="-1"/>
        </w:rPr>
        <w:t>e</w:t>
      </w:r>
      <w:r w:rsidRPr="0045624C">
        <w:t>r</w:t>
      </w:r>
      <w:r w:rsidR="00A04CBD">
        <w:t xml:space="preserve"> </w:t>
      </w:r>
      <w:r w:rsidRPr="0045624C">
        <w:t>the</w:t>
      </w:r>
      <w:r w:rsidR="00A04CBD">
        <w:t xml:space="preserve"> </w:t>
      </w:r>
      <w:r w:rsidRPr="0045624C">
        <w:t>NHS</w:t>
      </w:r>
      <w:r w:rsidR="00A04CBD">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00A04CBD">
        <w:t xml:space="preserve"> </w:t>
      </w:r>
      <w:r w:rsidRPr="0045624C">
        <w:rPr>
          <w:spacing w:val="2"/>
        </w:rPr>
        <w:t>f</w:t>
      </w:r>
      <w:r w:rsidRPr="0045624C">
        <w:t>or</w:t>
      </w:r>
      <w:r w:rsidR="00A04CBD">
        <w:t xml:space="preserve"> </w:t>
      </w:r>
      <w:r w:rsidRPr="0045624C">
        <w:t>e</w:t>
      </w:r>
      <w:r w:rsidRPr="0045624C">
        <w:rPr>
          <w:spacing w:val="-1"/>
        </w:rPr>
        <w:t>a</w:t>
      </w:r>
      <w:r w:rsidRPr="0045624C">
        <w:rPr>
          <w:spacing w:val="1"/>
        </w:rPr>
        <w:t>c</w:t>
      </w:r>
      <w:r w:rsidRPr="0045624C">
        <w:t>h 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12"/>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w:t>
      </w:r>
    </w:p>
    <w:p w14:paraId="4D31C7DC" w14:textId="77777777" w:rsidR="00E11382" w:rsidRPr="0045624C" w:rsidRDefault="00B56D2C" w:rsidP="00AD3CEA">
      <w:pPr>
        <w:pStyle w:val="Heading2"/>
      </w:pPr>
      <w:r w:rsidRPr="0045624C">
        <w:rPr>
          <w:spacing w:val="-1"/>
        </w:rPr>
        <w:t>S</w:t>
      </w:r>
      <w:r w:rsidRPr="0045624C">
        <w:t>u</w:t>
      </w:r>
      <w:r w:rsidRPr="0045624C">
        <w:rPr>
          <w:spacing w:val="-1"/>
        </w:rPr>
        <w:t>b</w:t>
      </w:r>
      <w:r w:rsidRPr="0045624C">
        <w:rPr>
          <w:spacing w:val="1"/>
        </w:rPr>
        <w:t>j</w:t>
      </w:r>
      <w:r w:rsidRPr="0045624C">
        <w:t>e</w:t>
      </w:r>
      <w:r w:rsidRPr="0045624C">
        <w:rPr>
          <w:spacing w:val="1"/>
        </w:rPr>
        <w:t>c</w:t>
      </w:r>
      <w:r w:rsidRPr="0045624C">
        <w:t>t</w:t>
      </w:r>
      <w:r w:rsidRPr="0045624C">
        <w:rPr>
          <w:spacing w:val="38"/>
        </w:rPr>
        <w:t xml:space="preserve"> </w:t>
      </w:r>
      <w:r w:rsidRPr="0045624C">
        <w:t>to</w:t>
      </w:r>
      <w:r w:rsidRPr="0045624C">
        <w:rPr>
          <w:spacing w:val="43"/>
        </w:rPr>
        <w:t xml:space="preserve"> </w:t>
      </w:r>
      <w:r w:rsidR="00206949">
        <w:t>Paragraph</w:t>
      </w:r>
      <w:r w:rsidRPr="0045624C">
        <w:rPr>
          <w:spacing w:val="38"/>
        </w:rPr>
        <w:t xml:space="preserve"> </w:t>
      </w:r>
      <w:r w:rsidRPr="0045624C">
        <w:t>2.7</w:t>
      </w:r>
      <w:r w:rsidRPr="0045624C">
        <w:rPr>
          <w:spacing w:val="42"/>
        </w:rPr>
        <w:t xml:space="preserve"> </w:t>
      </w:r>
      <w:r w:rsidRPr="0045624C">
        <w:t>b</w:t>
      </w:r>
      <w:r w:rsidRPr="0045624C">
        <w:rPr>
          <w:spacing w:val="-1"/>
        </w:rPr>
        <w:t>el</w:t>
      </w:r>
      <w:r w:rsidRPr="0045624C">
        <w:t>o</w:t>
      </w:r>
      <w:r w:rsidRPr="0045624C">
        <w:rPr>
          <w:spacing w:val="-3"/>
        </w:rPr>
        <w:t>w</w:t>
      </w:r>
      <w:r w:rsidRPr="0045624C">
        <w:t>,</w:t>
      </w:r>
      <w:r w:rsidRPr="0045624C">
        <w:rPr>
          <w:spacing w:val="39"/>
        </w:rPr>
        <w:t xml:space="preserve"> </w:t>
      </w:r>
      <w:r w:rsidRPr="0045624C">
        <w:t>the</w:t>
      </w:r>
      <w:r w:rsidRPr="0045624C">
        <w:rPr>
          <w:spacing w:val="4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6"/>
        </w:rPr>
        <w:t xml:space="preserve"> </w:t>
      </w:r>
      <w:r w:rsidRPr="0045624C">
        <w:rPr>
          <w:spacing w:val="1"/>
        </w:rPr>
        <w:t>s</w:t>
      </w:r>
      <w:r w:rsidRPr="0045624C">
        <w:t>h</w:t>
      </w:r>
      <w:r w:rsidRPr="0045624C">
        <w:rPr>
          <w:spacing w:val="-1"/>
        </w:rPr>
        <w:t>al</w:t>
      </w:r>
      <w:r w:rsidRPr="0045624C">
        <w:t>l</w:t>
      </w:r>
      <w:r w:rsidRPr="0045624C">
        <w:rPr>
          <w:spacing w:val="38"/>
        </w:rPr>
        <w:t xml:space="preserve"> </w:t>
      </w:r>
      <w:r w:rsidRPr="0045624C">
        <w:t>pro</w:t>
      </w:r>
      <w:r w:rsidRPr="0045624C">
        <w:rPr>
          <w:spacing w:val="1"/>
        </w:rPr>
        <w:t>c</w:t>
      </w:r>
      <w:r w:rsidRPr="0045624C">
        <w:t>ure</w:t>
      </w:r>
      <w:r w:rsidRPr="0045624C">
        <w:rPr>
          <w:spacing w:val="36"/>
        </w:rPr>
        <w:t xml:space="preserve"> </w:t>
      </w:r>
      <w:r w:rsidRPr="0045624C">
        <w:t>th</w:t>
      </w:r>
      <w:r w:rsidRPr="0045624C">
        <w:rPr>
          <w:spacing w:val="-1"/>
        </w:rPr>
        <w:t>a</w:t>
      </w:r>
      <w:r w:rsidRPr="0045624C">
        <w:t>t</w:t>
      </w:r>
      <w:r w:rsidRPr="0045624C">
        <w:rPr>
          <w:spacing w:val="39"/>
        </w:rPr>
        <w:t xml:space="preserve"> </w:t>
      </w:r>
      <w:r w:rsidRPr="0045624C">
        <w:t>the</w:t>
      </w:r>
      <w:r w:rsidRPr="0045624C">
        <w:rPr>
          <w:spacing w:val="40"/>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35"/>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35"/>
        </w:rPr>
        <w:t xml:space="preserve"> </w:t>
      </w:r>
      <w:r w:rsidRPr="0045624C">
        <w:rPr>
          <w:spacing w:val="-2"/>
        </w:rPr>
        <w:t>w</w:t>
      </w:r>
      <w:r w:rsidRPr="0045624C">
        <w:rPr>
          <w:spacing w:val="-1"/>
        </w:rPr>
        <w:t>il</w:t>
      </w:r>
      <w:r w:rsidRPr="0045624C">
        <w:t>l pro</w:t>
      </w:r>
      <w:r w:rsidRPr="0045624C">
        <w:rPr>
          <w:spacing w:val="-1"/>
        </w:rPr>
        <w:t>vi</w:t>
      </w:r>
      <w:r w:rsidRPr="0045624C">
        <w:t>de</w:t>
      </w:r>
      <w:r w:rsidRPr="0045624C">
        <w:rPr>
          <w:spacing w:val="5"/>
        </w:rPr>
        <w:t xml:space="preserve"> </w:t>
      </w:r>
      <w:r w:rsidRPr="0045624C">
        <w:t>pre</w:t>
      </w:r>
      <w:r w:rsidRPr="0045624C">
        <w:rPr>
          <w:spacing w:val="4"/>
        </w:rPr>
        <w:t>m</w:t>
      </w:r>
      <w:r w:rsidRPr="0045624C">
        <w:t>at</w:t>
      </w:r>
      <w:r w:rsidRPr="0045624C">
        <w:rPr>
          <w:spacing w:val="-1"/>
        </w:rPr>
        <w:t>u</w:t>
      </w:r>
      <w:r w:rsidRPr="0045624C">
        <w:rPr>
          <w:spacing w:val="1"/>
        </w:rPr>
        <w:t>r</w:t>
      </w:r>
      <w:r w:rsidRPr="0045624C">
        <w:t xml:space="preserve">e </w:t>
      </w:r>
      <w:r w:rsidRPr="0045624C">
        <w:rPr>
          <w:spacing w:val="1"/>
        </w:rPr>
        <w:t>r</w:t>
      </w:r>
      <w:r w:rsidRPr="0045624C">
        <w:t>et</w:t>
      </w:r>
      <w:r w:rsidRPr="0045624C">
        <w:rPr>
          <w:spacing w:val="-2"/>
        </w:rPr>
        <w:t>i</w:t>
      </w:r>
      <w:r w:rsidRPr="0045624C">
        <w:rPr>
          <w:spacing w:val="1"/>
        </w:rPr>
        <w:t>r</w:t>
      </w:r>
      <w:r w:rsidRPr="0045624C">
        <w:t>e</w:t>
      </w:r>
      <w:r w:rsidRPr="0045624C">
        <w:rPr>
          <w:spacing w:val="4"/>
        </w:rPr>
        <w:t>m</w:t>
      </w:r>
      <w:r w:rsidRPr="0045624C">
        <w:t>e</w:t>
      </w:r>
      <w:r w:rsidRPr="0045624C">
        <w:rPr>
          <w:spacing w:val="-1"/>
        </w:rPr>
        <w:t>n</w:t>
      </w:r>
      <w:r w:rsidRPr="0045624C">
        <w:t xml:space="preserve">t </w:t>
      </w:r>
      <w:r w:rsidRPr="0045624C">
        <w:rPr>
          <w:spacing w:val="1"/>
        </w:rPr>
        <w:t>r</w:t>
      </w:r>
      <w:r w:rsidRPr="0045624C">
        <w:rPr>
          <w:spacing w:val="-1"/>
        </w:rPr>
        <w:t>i</w:t>
      </w:r>
      <w:r w:rsidRPr="0045624C">
        <w:t>g</w:t>
      </w:r>
      <w:r w:rsidRPr="0045624C">
        <w:rPr>
          <w:spacing w:val="-1"/>
        </w:rPr>
        <w:t>h</w:t>
      </w:r>
      <w:r w:rsidRPr="0045624C">
        <w:t>ts</w:t>
      </w:r>
      <w:r w:rsidRPr="0045624C">
        <w:rPr>
          <w:spacing w:val="5"/>
        </w:rPr>
        <w:t xml:space="preserve"> </w:t>
      </w:r>
      <w:r w:rsidRPr="0045624C">
        <w:rPr>
          <w:spacing w:val="2"/>
        </w:rPr>
        <w:t>f</w:t>
      </w:r>
      <w:r w:rsidRPr="0045624C">
        <w:t>or</w:t>
      </w:r>
      <w:r w:rsidRPr="0045624C">
        <w:rPr>
          <w:spacing w:val="8"/>
        </w:rPr>
        <w:t xml:space="preserve"> </w:t>
      </w:r>
      <w:r w:rsidRPr="0045624C">
        <w:t>e</w:t>
      </w:r>
      <w:r w:rsidRPr="0045624C">
        <w:rPr>
          <w:spacing w:val="-1"/>
        </w:rPr>
        <w:t>a</w:t>
      </w:r>
      <w:r w:rsidRPr="0045624C">
        <w:rPr>
          <w:spacing w:val="1"/>
        </w:rPr>
        <w:t>c</w:t>
      </w:r>
      <w:r w:rsidRPr="0045624C">
        <w:t>h</w:t>
      </w:r>
      <w:r w:rsidRPr="0045624C">
        <w:rPr>
          <w:spacing w:val="5"/>
        </w:rPr>
        <w:t xml:space="preserve"> </w:t>
      </w:r>
      <w:r w:rsidRPr="0045624C">
        <w:t>of</w:t>
      </w:r>
      <w:r w:rsidRPr="0045624C">
        <w:rPr>
          <w:spacing w:val="9"/>
        </w:rPr>
        <w:t xml:space="preserve"> </w:t>
      </w: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2"/>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 a</w:t>
      </w:r>
      <w:r w:rsidRPr="0045624C">
        <w:rPr>
          <w:spacing w:val="-1"/>
        </w:rPr>
        <w:t>n</w:t>
      </w:r>
      <w:r w:rsidRPr="0045624C">
        <w:t>d</w:t>
      </w:r>
      <w:r w:rsidRPr="0045624C">
        <w:rPr>
          <w:spacing w:val="6"/>
        </w:rPr>
        <w:t xml:space="preserve"> </w:t>
      </w:r>
      <w:r w:rsidRPr="0045624C">
        <w:t>e</w:t>
      </w:r>
      <w:r w:rsidRPr="0045624C">
        <w:rPr>
          <w:spacing w:val="-1"/>
        </w:rPr>
        <w:t>a</w:t>
      </w:r>
      <w:r w:rsidRPr="0045624C">
        <w:rPr>
          <w:spacing w:val="1"/>
        </w:rPr>
        <w:t>c</w:t>
      </w:r>
      <w:r w:rsidRPr="0045624C">
        <w:t>h 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 M</w:t>
      </w:r>
      <w:r w:rsidRPr="0045624C">
        <w:rPr>
          <w:spacing w:val="-1"/>
        </w:rPr>
        <w:t>e</w:t>
      </w:r>
      <w:r w:rsidRPr="0045624C">
        <w:rPr>
          <w:spacing w:val="4"/>
        </w:rPr>
        <w:t>m</w:t>
      </w:r>
      <w:r w:rsidRPr="0045624C">
        <w:t>b</w:t>
      </w:r>
      <w:r w:rsidRPr="0045624C">
        <w:rPr>
          <w:spacing w:val="-1"/>
        </w:rPr>
        <w:t>e</w:t>
      </w:r>
      <w:r w:rsidRPr="0045624C">
        <w:t>r</w:t>
      </w:r>
      <w:r w:rsidRPr="0045624C">
        <w:rPr>
          <w:spacing w:val="5"/>
        </w:rPr>
        <w:t xml:space="preserve"> </w:t>
      </w:r>
      <w:r w:rsidRPr="0045624C">
        <w:t>th</w:t>
      </w:r>
      <w:r w:rsidRPr="0045624C">
        <w:rPr>
          <w:spacing w:val="-1"/>
        </w:rPr>
        <w:t>a</w:t>
      </w:r>
      <w:r w:rsidRPr="0045624C">
        <w:t>t</w:t>
      </w:r>
      <w:r w:rsidRPr="0045624C">
        <w:rPr>
          <w:spacing w:val="8"/>
        </w:rPr>
        <w:t xml:space="preserve"> </w:t>
      </w:r>
      <w:r w:rsidRPr="0045624C">
        <w:t>are</w:t>
      </w:r>
      <w:r w:rsidRPr="0045624C">
        <w:rPr>
          <w:spacing w:val="9"/>
        </w:rPr>
        <w:t xml:space="preserve"> </w:t>
      </w:r>
      <w:r w:rsidRPr="0045624C">
        <w:rPr>
          <w:spacing w:val="-1"/>
        </w:rPr>
        <w:t>i</w:t>
      </w:r>
      <w:r w:rsidRPr="0045624C">
        <w:t>d</w:t>
      </w:r>
      <w:r w:rsidRPr="0045624C">
        <w:rPr>
          <w:spacing w:val="-1"/>
        </w:rPr>
        <w:t>e</w:t>
      </w:r>
      <w:r w:rsidRPr="0045624C">
        <w:t>nt</w:t>
      </w:r>
      <w:r w:rsidRPr="0045624C">
        <w:rPr>
          <w:spacing w:val="-2"/>
        </w:rPr>
        <w:t>i</w:t>
      </w:r>
      <w:r w:rsidRPr="0045624C">
        <w:rPr>
          <w:spacing w:val="1"/>
        </w:rPr>
        <w:t>c</w:t>
      </w:r>
      <w:r w:rsidRPr="0045624C">
        <w:t>al to</w:t>
      </w:r>
      <w:r w:rsidRPr="0045624C">
        <w:rPr>
          <w:spacing w:val="7"/>
        </w:rPr>
        <w:t xml:space="preserve"> </w:t>
      </w:r>
      <w:r w:rsidRPr="0045624C">
        <w:t>the</w:t>
      </w:r>
      <w:r w:rsidRPr="0045624C">
        <w:rPr>
          <w:spacing w:val="6"/>
        </w:rPr>
        <w:t xml:space="preserve"> </w:t>
      </w:r>
      <w:r w:rsidRPr="0045624C">
        <w:t>b</w:t>
      </w:r>
      <w:r w:rsidRPr="0045624C">
        <w:rPr>
          <w:spacing w:val="-1"/>
        </w:rPr>
        <w:t>e</w:t>
      </w:r>
      <w:r w:rsidRPr="0045624C">
        <w:t>n</w:t>
      </w:r>
      <w:r w:rsidRPr="0045624C">
        <w:rPr>
          <w:spacing w:val="-1"/>
        </w:rPr>
        <w:t>e</w:t>
      </w:r>
      <w:r w:rsidRPr="0045624C">
        <w:rPr>
          <w:spacing w:val="2"/>
        </w:rPr>
        <w:t>f</w:t>
      </w:r>
      <w:r w:rsidRPr="0045624C">
        <w:rPr>
          <w:spacing w:val="-1"/>
        </w:rPr>
        <w:t>i</w:t>
      </w:r>
      <w:r w:rsidRPr="0045624C">
        <w:t>ts th</w:t>
      </w:r>
      <w:r w:rsidRPr="0045624C">
        <w:rPr>
          <w:spacing w:val="-1"/>
        </w:rPr>
        <w:t>a</w:t>
      </w:r>
      <w:r w:rsidRPr="0045624C">
        <w:t>t</w:t>
      </w:r>
      <w:r w:rsidRPr="0045624C">
        <w:rPr>
          <w:spacing w:val="6"/>
        </w:rPr>
        <w:t xml:space="preserve"> </w:t>
      </w:r>
      <w:r w:rsidRPr="0045624C">
        <w:t>th</w:t>
      </w:r>
      <w:r w:rsidRPr="0045624C">
        <w:rPr>
          <w:spacing w:val="-1"/>
        </w:rPr>
        <w:t>e</w:t>
      </w:r>
      <w:r w:rsidRPr="0045624C">
        <w:t xml:space="preserve">y </w:t>
      </w:r>
      <w:r w:rsidRPr="0045624C">
        <w:rPr>
          <w:spacing w:val="-2"/>
        </w:rPr>
        <w:t>w</w:t>
      </w:r>
      <w:r w:rsidRPr="0045624C">
        <w:t>o</w:t>
      </w:r>
      <w:r w:rsidRPr="0045624C">
        <w:rPr>
          <w:spacing w:val="-1"/>
        </w:rPr>
        <w:t>ul</w:t>
      </w:r>
      <w:r w:rsidRPr="0045624C">
        <w:t>d</w:t>
      </w:r>
      <w:r w:rsidRPr="0045624C">
        <w:rPr>
          <w:spacing w:val="4"/>
        </w:rPr>
        <w:t xml:space="preserve"> </w:t>
      </w:r>
      <w:r w:rsidRPr="0045624C">
        <w:t>h</w:t>
      </w:r>
      <w:r w:rsidRPr="0045624C">
        <w:rPr>
          <w:spacing w:val="-1"/>
        </w:rPr>
        <w:t>av</w:t>
      </w:r>
      <w:r w:rsidRPr="0045624C">
        <w:t>e</w:t>
      </w:r>
      <w:r w:rsidRPr="0045624C">
        <w:rPr>
          <w:spacing w:val="4"/>
        </w:rPr>
        <w:t xml:space="preserve"> </w:t>
      </w:r>
      <w:r w:rsidRPr="0045624C">
        <w:rPr>
          <w:spacing w:val="1"/>
        </w:rPr>
        <w:t>r</w:t>
      </w:r>
      <w:r w:rsidRPr="0045624C">
        <w:t>e</w:t>
      </w:r>
      <w:r w:rsidRPr="0045624C">
        <w:rPr>
          <w:spacing w:val="1"/>
        </w:rPr>
        <w:t>c</w:t>
      </w:r>
      <w:r w:rsidRPr="0045624C">
        <w:t>e</w:t>
      </w:r>
      <w:r w:rsidRPr="0045624C">
        <w:rPr>
          <w:spacing w:val="-1"/>
        </w:rPr>
        <w:t>iv</w:t>
      </w:r>
      <w:r w:rsidRPr="0045624C">
        <w:t>ed</w:t>
      </w:r>
      <w:r w:rsidRPr="0045624C">
        <w:rPr>
          <w:spacing w:val="1"/>
        </w:rPr>
        <w:t xml:space="preserve"> </w:t>
      </w:r>
      <w:r w:rsidRPr="0045624C">
        <w:t>h</w:t>
      </w:r>
      <w:r w:rsidRPr="0045624C">
        <w:rPr>
          <w:spacing w:val="-1"/>
        </w:rPr>
        <w:t>a</w:t>
      </w:r>
      <w:r w:rsidRPr="0045624C">
        <w:t>d</w:t>
      </w:r>
      <w:r w:rsidRPr="0045624C">
        <w:rPr>
          <w:spacing w:val="5"/>
        </w:rPr>
        <w:t xml:space="preserve"> </w:t>
      </w:r>
      <w:r w:rsidRPr="0045624C">
        <w:t>th</w:t>
      </w:r>
      <w:r w:rsidRPr="0045624C">
        <w:rPr>
          <w:spacing w:val="-1"/>
        </w:rPr>
        <w:t>e</w:t>
      </w:r>
      <w:r w:rsidRPr="0045624C">
        <w:t xml:space="preserve">y </w:t>
      </w:r>
      <w:r w:rsidRPr="0045624C">
        <w:rPr>
          <w:spacing w:val="1"/>
        </w:rPr>
        <w:t>r</w:t>
      </w:r>
      <w:r w:rsidRPr="0045624C">
        <w:t>e</w:t>
      </w:r>
      <w:r w:rsidRPr="0045624C">
        <w:rPr>
          <w:spacing w:val="4"/>
        </w:rPr>
        <w:t>m</w:t>
      </w:r>
      <w:r w:rsidRPr="0045624C">
        <w:t>a</w:t>
      </w:r>
      <w:r w:rsidRPr="0045624C">
        <w:rPr>
          <w:spacing w:val="-1"/>
        </w:rPr>
        <w:t>i</w:t>
      </w:r>
      <w:r w:rsidRPr="0045624C">
        <w:t>n</w:t>
      </w:r>
      <w:r w:rsidRPr="0045624C">
        <w:rPr>
          <w:spacing w:val="-1"/>
        </w:rPr>
        <w:t>e</w:t>
      </w:r>
      <w:r w:rsidRPr="0045624C">
        <w:t>d</w:t>
      </w:r>
      <w:r w:rsidRPr="0045624C">
        <w:rPr>
          <w:spacing w:val="1"/>
        </w:rPr>
        <w:t xml:space="preserve"> </w:t>
      </w:r>
      <w:r w:rsidRPr="0045624C">
        <w:rPr>
          <w:spacing w:val="-1"/>
        </w:rPr>
        <w:t>i</w:t>
      </w:r>
      <w:r w:rsidRPr="0045624C">
        <w:t>n</w:t>
      </w:r>
      <w:r w:rsidRPr="0045624C">
        <w:rPr>
          <w:spacing w:val="7"/>
        </w:rPr>
        <w:t xml:space="preserve"> </w:t>
      </w:r>
      <w:r w:rsidRPr="0045624C">
        <w:rPr>
          <w:spacing w:val="1"/>
        </w:rPr>
        <w:t>s</w:t>
      </w:r>
      <w:r w:rsidRPr="0045624C">
        <w:t>er</w:t>
      </w:r>
      <w:r w:rsidRPr="0045624C">
        <w:rPr>
          <w:spacing w:val="-1"/>
        </w:rPr>
        <w:t>vi</w:t>
      </w:r>
      <w:r w:rsidRPr="0045624C">
        <w:rPr>
          <w:spacing w:val="1"/>
        </w:rPr>
        <w:t>c</w:t>
      </w:r>
      <w:r w:rsidRPr="0045624C">
        <w:t xml:space="preserve">e </w:t>
      </w:r>
      <w:r w:rsidRPr="0045624C">
        <w:rPr>
          <w:spacing w:val="-2"/>
        </w:rPr>
        <w:t>w</w:t>
      </w:r>
      <w:r w:rsidRPr="0045624C">
        <w:rPr>
          <w:spacing w:val="-1"/>
        </w:rPr>
        <w:t>i</w:t>
      </w:r>
      <w:r w:rsidRPr="0045624C">
        <w:t>th</w:t>
      </w:r>
      <w:r w:rsidRPr="0045624C">
        <w:rPr>
          <w:spacing w:val="6"/>
        </w:rPr>
        <w:t xml:space="preserve"> </w:t>
      </w:r>
      <w:r w:rsidRPr="0045624C">
        <w:t>the</w:t>
      </w:r>
      <w:r w:rsidRPr="0045624C">
        <w:rPr>
          <w:spacing w:val="5"/>
        </w:rPr>
        <w:t xml:space="preserve"> </w:t>
      </w:r>
      <w:r w:rsidRPr="0045624C">
        <w:t>Cu</w:t>
      </w:r>
      <w:r w:rsidRPr="0045624C">
        <w:rPr>
          <w:spacing w:val="1"/>
        </w:rPr>
        <w:t>s</w:t>
      </w:r>
      <w:r w:rsidRPr="0045624C">
        <w:t>to</w:t>
      </w:r>
      <w:r w:rsidRPr="0045624C">
        <w:rPr>
          <w:spacing w:val="4"/>
        </w:rPr>
        <w:t>m</w:t>
      </w:r>
      <w:r w:rsidRPr="0045624C">
        <w:t>er</w:t>
      </w:r>
      <w:r w:rsidRPr="0045624C">
        <w:rPr>
          <w:spacing w:val="1"/>
        </w:rPr>
        <w:t xml:space="preserve"> </w:t>
      </w:r>
      <w:r w:rsidRPr="0045624C">
        <w:t>a</w:t>
      </w:r>
      <w:r w:rsidRPr="0045624C">
        <w:rPr>
          <w:spacing w:val="-1"/>
        </w:rPr>
        <w:t>n</w:t>
      </w:r>
      <w:r w:rsidRPr="0045624C">
        <w:t>d</w:t>
      </w:r>
      <w:r w:rsidRPr="0045624C">
        <w:rPr>
          <w:spacing w:val="6"/>
        </w:rPr>
        <w:t xml:space="preserve"> </w:t>
      </w:r>
      <w:r w:rsidRPr="0045624C">
        <w:rPr>
          <w:spacing w:val="-1"/>
        </w:rPr>
        <w:t>i</w:t>
      </w:r>
      <w:r w:rsidRPr="0045624C">
        <w:t>n</w:t>
      </w:r>
      <w:r w:rsidRPr="0045624C">
        <w:rPr>
          <w:spacing w:val="7"/>
        </w:rPr>
        <w:t xml:space="preserve"> </w:t>
      </w:r>
      <w:r w:rsidRPr="0045624C">
        <w:t>a</w:t>
      </w:r>
      <w:r w:rsidRPr="0045624C">
        <w:rPr>
          <w:spacing w:val="1"/>
        </w:rPr>
        <w:t>c</w:t>
      </w:r>
      <w:r w:rsidRPr="0045624C">
        <w:t>t</w:t>
      </w:r>
      <w:r w:rsidRPr="0045624C">
        <w:rPr>
          <w:spacing w:val="-1"/>
        </w:rPr>
        <w:t>iv</w:t>
      </w:r>
      <w:r w:rsidRPr="0045624C">
        <w:t>e</w:t>
      </w:r>
      <w:r w:rsidRPr="0045624C">
        <w:rPr>
          <w:spacing w:val="4"/>
        </w:rPr>
        <w:t xml:space="preserve"> m</w:t>
      </w:r>
      <w:r w:rsidRPr="0045624C">
        <w:t>e</w:t>
      </w:r>
      <w:r w:rsidRPr="0045624C">
        <w:rPr>
          <w:spacing w:val="4"/>
        </w:rPr>
        <w:t>m</w:t>
      </w:r>
      <w:r w:rsidRPr="0045624C">
        <w:t>b</w:t>
      </w:r>
      <w:r w:rsidRPr="0045624C">
        <w:rPr>
          <w:spacing w:val="-1"/>
        </w:rPr>
        <w:t>e</w:t>
      </w:r>
      <w:r w:rsidRPr="0045624C">
        <w:rPr>
          <w:spacing w:val="1"/>
        </w:rPr>
        <w:t>rs</w:t>
      </w:r>
      <w:r w:rsidRPr="0045624C">
        <w:t>h</w:t>
      </w:r>
      <w:r w:rsidRPr="0045624C">
        <w:rPr>
          <w:spacing w:val="-1"/>
        </w:rPr>
        <w:t>i</w:t>
      </w:r>
      <w:r w:rsidRPr="0045624C">
        <w:t>p</w:t>
      </w:r>
      <w:r w:rsidRPr="0045624C">
        <w:rPr>
          <w:spacing w:val="-2"/>
        </w:rPr>
        <w:t xml:space="preserve"> </w:t>
      </w:r>
      <w:r w:rsidRPr="0045624C">
        <w:rPr>
          <w:spacing w:val="-1"/>
        </w:rPr>
        <w:t>i</w:t>
      </w:r>
      <w:r w:rsidRPr="0045624C">
        <w:t>n</w:t>
      </w:r>
      <w:r w:rsidRPr="0045624C">
        <w:rPr>
          <w:spacing w:val="7"/>
        </w:rPr>
        <w:t xml:space="preserve"> </w:t>
      </w:r>
      <w:r w:rsidRPr="0045624C">
        <w:t>the</w:t>
      </w:r>
      <w:r w:rsidRPr="0045624C">
        <w:rPr>
          <w:spacing w:val="5"/>
        </w:rPr>
        <w:t xml:space="preserve"> </w:t>
      </w:r>
      <w:r w:rsidRPr="0045624C">
        <w:t>NHS</w:t>
      </w:r>
      <w:r w:rsidRPr="0045624C">
        <w:rPr>
          <w:spacing w:val="5"/>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2"/>
        </w:rPr>
        <w:t xml:space="preserve"> </w:t>
      </w:r>
      <w:r w:rsidRPr="0045624C">
        <w:t>a</w:t>
      </w:r>
      <w:r w:rsidRPr="0045624C">
        <w:rPr>
          <w:spacing w:val="2"/>
        </w:rPr>
        <w:t>f</w:t>
      </w:r>
      <w:r w:rsidRPr="0045624C">
        <w:t>ter the 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t>Date.</w:t>
      </w:r>
    </w:p>
    <w:p w14:paraId="09CD2874" w14:textId="77777777" w:rsidR="00E11382" w:rsidRPr="00693E6F" w:rsidRDefault="00693E6F" w:rsidP="00AD3CEA">
      <w:pPr>
        <w:pStyle w:val="Heading2"/>
      </w:pPr>
      <w:r>
        <w:t xml:space="preserve">If the Supplier is unable to procure that the Supplier’s Scheme provides the benefits detailed at </w:t>
      </w:r>
      <w:r w:rsidR="00206949">
        <w:t>Paragraph</w:t>
      </w:r>
      <w:r w:rsidR="00A04CBD">
        <w:t xml:space="preserve"> </w:t>
      </w:r>
      <w:r w:rsidR="00B56D2C" w:rsidRPr="0045624C">
        <w:t>2.6</w:t>
      </w:r>
      <w:r w:rsidR="00A04CBD">
        <w:t xml:space="preserve"> </w:t>
      </w:r>
      <w:r w:rsidR="00B56D2C" w:rsidRPr="0045624C">
        <w:t>a</w:t>
      </w:r>
      <w:r w:rsidR="00B56D2C" w:rsidRPr="0045624C">
        <w:rPr>
          <w:spacing w:val="-1"/>
        </w:rPr>
        <w:t>b</w:t>
      </w:r>
      <w:r w:rsidR="00B56D2C" w:rsidRPr="0045624C">
        <w:t>o</w:t>
      </w:r>
      <w:r w:rsidR="00B56D2C" w:rsidRPr="0045624C">
        <w:rPr>
          <w:spacing w:val="-2"/>
        </w:rPr>
        <w:t>v</w:t>
      </w:r>
      <w:r w:rsidR="00B56D2C" w:rsidRPr="0045624C">
        <w:t>e,</w:t>
      </w:r>
      <w:r w:rsidR="00A04CBD">
        <w:t xml:space="preserve"> </w:t>
      </w:r>
      <w:r w:rsidR="00B56D2C" w:rsidRPr="0045624C">
        <w:t>the</w:t>
      </w:r>
      <w:r w:rsidR="00A04CBD">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A04CBD">
        <w:t xml:space="preserve"> </w:t>
      </w:r>
      <w:r w:rsidR="00B56D2C" w:rsidRPr="0045624C">
        <w:rPr>
          <w:spacing w:val="1"/>
        </w:rPr>
        <w:t>s</w:t>
      </w:r>
      <w:r w:rsidR="00B56D2C" w:rsidRPr="0045624C">
        <w:t>h</w:t>
      </w:r>
      <w:r w:rsidR="00B56D2C" w:rsidRPr="0045624C">
        <w:rPr>
          <w:spacing w:val="-1"/>
        </w:rPr>
        <w:t>al</w:t>
      </w:r>
      <w:r w:rsidR="00B56D2C" w:rsidRPr="0045624C">
        <w:t>l</w:t>
      </w:r>
      <w:r w:rsidR="00A04CBD">
        <w:t xml:space="preserve"> </w:t>
      </w:r>
      <w:r w:rsidR="00B56D2C" w:rsidRPr="0045624C">
        <w:rPr>
          <w:spacing w:val="1"/>
        </w:rPr>
        <w:t>c</w:t>
      </w:r>
      <w:r w:rsidR="00B56D2C" w:rsidRPr="0045624C">
        <w:t>o</w:t>
      </w:r>
      <w:r w:rsidR="00B56D2C" w:rsidRPr="0045624C">
        <w:rPr>
          <w:spacing w:val="4"/>
        </w:rPr>
        <w:t>m</w:t>
      </w:r>
      <w:r w:rsidR="00B56D2C" w:rsidRPr="0045624C">
        <w:t>p</w:t>
      </w:r>
      <w:r w:rsidR="00B56D2C" w:rsidRPr="0045624C">
        <w:rPr>
          <w:spacing w:val="-1"/>
        </w:rPr>
        <w:t>e</w:t>
      </w:r>
      <w:r w:rsidR="00B56D2C" w:rsidRPr="0045624C">
        <w:t>n</w:t>
      </w:r>
      <w:r w:rsidR="00B56D2C" w:rsidRPr="0045624C">
        <w:rPr>
          <w:spacing w:val="1"/>
        </w:rPr>
        <w:t>s</w:t>
      </w:r>
      <w:r w:rsidR="00B56D2C" w:rsidRPr="0045624C">
        <w:t>ate</w:t>
      </w:r>
      <w:r w:rsidR="00A04CBD">
        <w:t xml:space="preserve"> </w:t>
      </w:r>
      <w:r w:rsidR="00B56D2C" w:rsidRPr="0045624C">
        <w:t>the</w:t>
      </w:r>
      <w:r w:rsidR="00A04CBD">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A04CBD">
        <w:t xml:space="preserve"> </w:t>
      </w:r>
      <w:r w:rsidR="00B56D2C" w:rsidRPr="0045624C">
        <w:rPr>
          <w:spacing w:val="-1"/>
        </w:rPr>
        <w:t>S</w:t>
      </w:r>
      <w:r w:rsidR="00B56D2C" w:rsidRPr="0045624C">
        <w:rPr>
          <w:spacing w:val="1"/>
        </w:rPr>
        <w:t>c</w:t>
      </w:r>
      <w:r w:rsidR="00B56D2C" w:rsidRPr="0045624C">
        <w:t>h</w:t>
      </w:r>
      <w:r w:rsidR="00B56D2C" w:rsidRPr="0045624C">
        <w:rPr>
          <w:spacing w:val="-1"/>
        </w:rPr>
        <w:t>e</w:t>
      </w:r>
      <w:r w:rsidR="00B56D2C" w:rsidRPr="0045624C">
        <w:rPr>
          <w:spacing w:val="4"/>
        </w:rPr>
        <w:t>m</w:t>
      </w:r>
      <w:r w:rsidR="00B56D2C" w:rsidRPr="0045624C">
        <w:t>e</w:t>
      </w:r>
      <w:r w:rsidR="00A04CBD">
        <w:t xml:space="preserve"> </w:t>
      </w:r>
      <w:r w:rsidR="00B56D2C" w:rsidRPr="0045624C">
        <w:rPr>
          <w:spacing w:val="-1"/>
        </w:rPr>
        <w:t>E</w:t>
      </w:r>
      <w:r w:rsidR="00B56D2C" w:rsidRPr="0045624C">
        <w:rPr>
          <w:spacing w:val="4"/>
        </w:rPr>
        <w:t>m</w:t>
      </w:r>
      <w:r w:rsidR="00B56D2C" w:rsidRPr="0045624C">
        <w:t>p</w:t>
      </w:r>
      <w:r w:rsidR="00B56D2C" w:rsidRPr="0045624C">
        <w:rPr>
          <w:spacing w:val="-1"/>
        </w:rPr>
        <w:t>l</w:t>
      </w:r>
      <w:r w:rsidR="00B56D2C" w:rsidRPr="0045624C">
        <w:t>o</w:t>
      </w:r>
      <w:r w:rsidR="00B56D2C" w:rsidRPr="0045624C">
        <w:rPr>
          <w:spacing w:val="-6"/>
        </w:rPr>
        <w:t>y</w:t>
      </w:r>
      <w:r w:rsidR="00B56D2C" w:rsidRPr="0045624C">
        <w:t>ee</w:t>
      </w:r>
      <w:r w:rsidR="00A04CBD">
        <w:t xml:space="preserve"> </w:t>
      </w:r>
      <w:r w:rsidR="00B56D2C" w:rsidRPr="0045624C">
        <w:t>or</w:t>
      </w:r>
      <w:r>
        <w:t xml:space="preserve"> </w:t>
      </w:r>
      <w:r w:rsidR="00B56D2C" w:rsidRPr="00693E6F">
        <w:t>T</w:t>
      </w:r>
      <w:r w:rsidR="00B56D2C" w:rsidRPr="00693E6F">
        <w:rPr>
          <w:spacing w:val="1"/>
        </w:rPr>
        <w:t>r</w:t>
      </w:r>
      <w:r w:rsidR="00B56D2C" w:rsidRPr="00693E6F">
        <w:t>a</w:t>
      </w:r>
      <w:r w:rsidR="00B56D2C" w:rsidRPr="00693E6F">
        <w:rPr>
          <w:spacing w:val="-1"/>
        </w:rPr>
        <w:t>n</w:t>
      </w:r>
      <w:r w:rsidR="00B56D2C" w:rsidRPr="00693E6F">
        <w:rPr>
          <w:spacing w:val="1"/>
        </w:rPr>
        <w:t>s</w:t>
      </w:r>
      <w:r w:rsidR="00B56D2C" w:rsidRPr="00693E6F">
        <w:rPr>
          <w:spacing w:val="2"/>
        </w:rPr>
        <w:t>f</w:t>
      </w:r>
      <w:r w:rsidR="00B56D2C" w:rsidRPr="00693E6F">
        <w:t>er</w:t>
      </w:r>
      <w:r w:rsidR="00B56D2C" w:rsidRPr="00693E6F">
        <w:rPr>
          <w:spacing w:val="1"/>
        </w:rPr>
        <w:t>r</w:t>
      </w:r>
      <w:r w:rsidR="00B56D2C" w:rsidRPr="00693E6F">
        <w:rPr>
          <w:spacing w:val="-1"/>
        </w:rPr>
        <w:t>i</w:t>
      </w:r>
      <w:r w:rsidR="00B56D2C" w:rsidRPr="00693E6F">
        <w:t>ng</w:t>
      </w:r>
      <w:r w:rsidR="00B56D2C" w:rsidRPr="00693E6F">
        <w:rPr>
          <w:spacing w:val="-12"/>
        </w:rPr>
        <w:t xml:space="preserve"> </w:t>
      </w:r>
      <w:r w:rsidR="00B56D2C" w:rsidRPr="00693E6F">
        <w:t>M</w:t>
      </w:r>
      <w:r w:rsidR="00B56D2C" w:rsidRPr="00693E6F">
        <w:rPr>
          <w:spacing w:val="-1"/>
        </w:rPr>
        <w:t>e</w:t>
      </w:r>
      <w:r w:rsidR="00B56D2C" w:rsidRPr="00693E6F">
        <w:rPr>
          <w:spacing w:val="4"/>
        </w:rPr>
        <w:t>m</w:t>
      </w:r>
      <w:r w:rsidR="00B56D2C" w:rsidRPr="00693E6F">
        <w:t>b</w:t>
      </w:r>
      <w:r w:rsidR="00B56D2C" w:rsidRPr="00693E6F">
        <w:rPr>
          <w:spacing w:val="-1"/>
        </w:rPr>
        <w:t>e</w:t>
      </w:r>
      <w:r w:rsidR="00B56D2C" w:rsidRPr="00693E6F">
        <w:t>r</w:t>
      </w:r>
      <w:r w:rsidR="00B56D2C" w:rsidRPr="00693E6F">
        <w:rPr>
          <w:spacing w:val="-7"/>
        </w:rPr>
        <w:t xml:space="preserve"> </w:t>
      </w:r>
      <w:r w:rsidR="00B56D2C" w:rsidRPr="00693E6F">
        <w:rPr>
          <w:spacing w:val="-1"/>
        </w:rPr>
        <w:t>i</w:t>
      </w:r>
      <w:r w:rsidR="00B56D2C" w:rsidRPr="00693E6F">
        <w:t>n</w:t>
      </w:r>
      <w:r w:rsidR="00B56D2C" w:rsidRPr="00693E6F">
        <w:rPr>
          <w:spacing w:val="-2"/>
        </w:rPr>
        <w:t xml:space="preserve"> </w:t>
      </w:r>
      <w:r w:rsidR="00B56D2C" w:rsidRPr="00693E6F">
        <w:t>a</w:t>
      </w:r>
      <w:r w:rsidR="00B56D2C" w:rsidRPr="00693E6F">
        <w:rPr>
          <w:spacing w:val="-2"/>
        </w:rPr>
        <w:t xml:space="preserve"> </w:t>
      </w:r>
      <w:r w:rsidR="00B56D2C" w:rsidRPr="00693E6F">
        <w:rPr>
          <w:spacing w:val="4"/>
        </w:rPr>
        <w:t>m</w:t>
      </w:r>
      <w:r w:rsidR="00B56D2C" w:rsidRPr="00693E6F">
        <w:t>a</w:t>
      </w:r>
      <w:r w:rsidR="00B56D2C" w:rsidRPr="00693E6F">
        <w:rPr>
          <w:spacing w:val="-1"/>
        </w:rPr>
        <w:t>n</w:t>
      </w:r>
      <w:r w:rsidR="00B56D2C" w:rsidRPr="00693E6F">
        <w:t>n</w:t>
      </w:r>
      <w:r w:rsidR="00B56D2C" w:rsidRPr="00693E6F">
        <w:rPr>
          <w:spacing w:val="-1"/>
        </w:rPr>
        <w:t>e</w:t>
      </w:r>
      <w:r w:rsidR="00B56D2C" w:rsidRPr="00693E6F">
        <w:t>r</w:t>
      </w:r>
      <w:r w:rsidR="00B56D2C" w:rsidRPr="00693E6F">
        <w:rPr>
          <w:spacing w:val="-7"/>
        </w:rPr>
        <w:t xml:space="preserve"> </w:t>
      </w:r>
      <w:r w:rsidR="00B56D2C" w:rsidRPr="00693E6F">
        <w:t>t</w:t>
      </w:r>
      <w:r w:rsidR="00B56D2C" w:rsidRPr="00693E6F">
        <w:rPr>
          <w:spacing w:val="-1"/>
        </w:rPr>
        <w:t>h</w:t>
      </w:r>
      <w:r w:rsidR="00B56D2C" w:rsidRPr="00693E6F">
        <w:t>at</w:t>
      </w:r>
      <w:r w:rsidR="00B56D2C" w:rsidRPr="00693E6F">
        <w:rPr>
          <w:spacing w:val="-4"/>
        </w:rPr>
        <w:t xml:space="preserve"> </w:t>
      </w:r>
      <w:r w:rsidR="00B56D2C" w:rsidRPr="00693E6F">
        <w:rPr>
          <w:spacing w:val="-1"/>
        </w:rPr>
        <w:t>i</w:t>
      </w:r>
      <w:r w:rsidR="00B56D2C" w:rsidRPr="00693E6F">
        <w:t>s exa</w:t>
      </w:r>
      <w:r w:rsidR="00B56D2C" w:rsidRPr="00693E6F">
        <w:rPr>
          <w:spacing w:val="1"/>
        </w:rPr>
        <w:t>c</w:t>
      </w:r>
      <w:r w:rsidR="00B56D2C" w:rsidRPr="00693E6F">
        <w:t>t</w:t>
      </w:r>
      <w:r w:rsidR="00B56D2C" w:rsidRPr="00693E6F">
        <w:rPr>
          <w:spacing w:val="-1"/>
        </w:rPr>
        <w:t>l</w:t>
      </w:r>
      <w:r w:rsidR="00B56D2C" w:rsidRPr="00693E6F">
        <w:t>y</w:t>
      </w:r>
      <w:r w:rsidR="00B56D2C" w:rsidRPr="00693E6F">
        <w:rPr>
          <w:spacing w:val="-12"/>
        </w:rPr>
        <w:t xml:space="preserve"> </w:t>
      </w:r>
      <w:r w:rsidR="00B56D2C" w:rsidRPr="00693E6F">
        <w:t>e</w:t>
      </w:r>
      <w:r w:rsidR="00B56D2C" w:rsidRPr="00693E6F">
        <w:rPr>
          <w:spacing w:val="-1"/>
        </w:rPr>
        <w:t>q</w:t>
      </w:r>
      <w:r w:rsidR="00B56D2C" w:rsidRPr="00693E6F">
        <w:t>u</w:t>
      </w:r>
      <w:r w:rsidR="00B56D2C" w:rsidRPr="00693E6F">
        <w:rPr>
          <w:spacing w:val="-1"/>
        </w:rPr>
        <w:t>iv</w:t>
      </w:r>
      <w:r w:rsidR="00B56D2C" w:rsidRPr="00693E6F">
        <w:t>a</w:t>
      </w:r>
      <w:r w:rsidR="00B56D2C" w:rsidRPr="00693E6F">
        <w:rPr>
          <w:spacing w:val="-1"/>
        </w:rPr>
        <w:t>l</w:t>
      </w:r>
      <w:r w:rsidR="00B56D2C" w:rsidRPr="00693E6F">
        <w:t>e</w:t>
      </w:r>
      <w:r w:rsidR="00B56D2C" w:rsidRPr="00693E6F">
        <w:rPr>
          <w:spacing w:val="-1"/>
        </w:rPr>
        <w:t>n</w:t>
      </w:r>
      <w:r w:rsidR="00B56D2C" w:rsidRPr="00693E6F">
        <w:t>t</w:t>
      </w:r>
      <w:r w:rsidR="00B56D2C" w:rsidRPr="00693E6F">
        <w:rPr>
          <w:spacing w:val="-9"/>
        </w:rPr>
        <w:t xml:space="preserve"> </w:t>
      </w:r>
      <w:r w:rsidR="00B56D2C" w:rsidRPr="00693E6F">
        <w:rPr>
          <w:spacing w:val="-1"/>
        </w:rPr>
        <w:t>i</w:t>
      </w:r>
      <w:r w:rsidR="00B56D2C" w:rsidRPr="00693E6F">
        <w:t>n</w:t>
      </w:r>
      <w:r w:rsidR="00B56D2C" w:rsidRPr="00693E6F">
        <w:rPr>
          <w:spacing w:val="-2"/>
        </w:rPr>
        <w:t xml:space="preserve"> </w:t>
      </w:r>
      <w:r w:rsidR="00B56D2C" w:rsidRPr="00693E6F">
        <w:t>ca</w:t>
      </w:r>
      <w:r w:rsidR="00B56D2C" w:rsidRPr="00693E6F">
        <w:rPr>
          <w:spacing w:val="1"/>
        </w:rPr>
        <w:t>s</w:t>
      </w:r>
      <w:r w:rsidR="00B56D2C" w:rsidRPr="00693E6F">
        <w:t>h</w:t>
      </w:r>
      <w:r w:rsidR="00B56D2C" w:rsidRPr="00693E6F">
        <w:rPr>
          <w:spacing w:val="-4"/>
        </w:rPr>
        <w:t xml:space="preserve"> </w:t>
      </w:r>
      <w:r w:rsidR="00B56D2C" w:rsidRPr="00693E6F">
        <w:rPr>
          <w:spacing w:val="-1"/>
        </w:rPr>
        <w:t>t</w:t>
      </w:r>
      <w:r w:rsidR="00B56D2C" w:rsidRPr="00693E6F">
        <w:t>er</w:t>
      </w:r>
      <w:r w:rsidR="00B56D2C" w:rsidRPr="00693E6F">
        <w:rPr>
          <w:spacing w:val="5"/>
        </w:rPr>
        <w:t>m</w:t>
      </w:r>
      <w:r w:rsidR="00B56D2C" w:rsidRPr="00693E6F">
        <w:rPr>
          <w:spacing w:val="1"/>
        </w:rPr>
        <w:t>s</w:t>
      </w:r>
      <w:r w:rsidR="00B56D2C" w:rsidRPr="00693E6F">
        <w:t>.</w:t>
      </w:r>
    </w:p>
    <w:p w14:paraId="1E95A257" w14:textId="77777777" w:rsidR="00E11382" w:rsidRPr="0045624C" w:rsidRDefault="00B56D2C" w:rsidP="00294C43">
      <w:pPr>
        <w:pStyle w:val="Heading1"/>
      </w:pPr>
      <w:r w:rsidRPr="0045624C">
        <w:rPr>
          <w:spacing w:val="-1"/>
        </w:rPr>
        <w:t>S</w:t>
      </w:r>
      <w:r w:rsidRPr="0045624C">
        <w:t>e</w:t>
      </w:r>
      <w:r w:rsidRPr="0045624C">
        <w:rPr>
          <w:spacing w:val="-1"/>
        </w:rPr>
        <w:t>r</w:t>
      </w:r>
      <w:r w:rsidRPr="0045624C">
        <w:t>vice</w:t>
      </w:r>
      <w:r w:rsidRPr="0045624C">
        <w:rPr>
          <w:spacing w:val="-8"/>
        </w:rPr>
        <w:t xml:space="preserve"> </w:t>
      </w:r>
      <w:r w:rsidRPr="0045624C">
        <w:t>c</w:t>
      </w:r>
      <w:r w:rsidRPr="0045624C">
        <w:rPr>
          <w:spacing w:val="-1"/>
        </w:rPr>
        <w:t>r</w:t>
      </w:r>
      <w:r w:rsidRPr="0045624C">
        <w:t>edit</w:t>
      </w:r>
    </w:p>
    <w:p w14:paraId="6D819FEC" w14:textId="77777777" w:rsidR="00E11382" w:rsidRPr="0045624C" w:rsidRDefault="00B56D2C" w:rsidP="00AD3CEA">
      <w:pPr>
        <w:pStyle w:val="Heading2"/>
      </w:pPr>
      <w:r w:rsidRPr="0045624C">
        <w:t>The</w:t>
      </w:r>
      <w:r w:rsidRPr="0045624C">
        <w:rPr>
          <w:spacing w:val="36"/>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4"/>
        </w:rPr>
        <w:t xml:space="preserve"> </w:t>
      </w:r>
      <w:r w:rsidRPr="0045624C">
        <w:rPr>
          <w:spacing w:val="1"/>
        </w:rPr>
        <w:t>s</w:t>
      </w:r>
      <w:r w:rsidRPr="0045624C">
        <w:t>h</w:t>
      </w:r>
      <w:r w:rsidRPr="0045624C">
        <w:rPr>
          <w:spacing w:val="-1"/>
        </w:rPr>
        <w:t>al</w:t>
      </w:r>
      <w:r w:rsidRPr="0045624C">
        <w:t>l</w:t>
      </w:r>
      <w:r w:rsidRPr="0045624C">
        <w:rPr>
          <w:spacing w:val="33"/>
        </w:rPr>
        <w:t xml:space="preserve"> </w:t>
      </w:r>
      <w:r w:rsidRPr="0045624C">
        <w:t>pro</w:t>
      </w:r>
      <w:r w:rsidRPr="0045624C">
        <w:rPr>
          <w:spacing w:val="1"/>
        </w:rPr>
        <w:t>c</w:t>
      </w:r>
      <w:r w:rsidRPr="0045624C">
        <w:t>ure</w:t>
      </w:r>
      <w:r w:rsidRPr="0045624C">
        <w:rPr>
          <w:spacing w:val="31"/>
        </w:rPr>
        <w:t xml:space="preserve"> </w:t>
      </w:r>
      <w:r w:rsidRPr="0045624C">
        <w:t>th</w:t>
      </w:r>
      <w:r w:rsidRPr="0045624C">
        <w:rPr>
          <w:spacing w:val="-1"/>
        </w:rPr>
        <w:t>a</w:t>
      </w:r>
      <w:r w:rsidRPr="0045624C">
        <w:t>t,</w:t>
      </w:r>
      <w:r w:rsidRPr="0045624C">
        <w:rPr>
          <w:spacing w:val="34"/>
        </w:rPr>
        <w:t xml:space="preserve"> </w:t>
      </w:r>
      <w:r w:rsidRPr="0045624C">
        <w:rPr>
          <w:spacing w:val="1"/>
        </w:rPr>
        <w:t>s</w:t>
      </w:r>
      <w:r w:rsidRPr="0045624C">
        <w:t>u</w:t>
      </w:r>
      <w:r w:rsidRPr="0045624C">
        <w:rPr>
          <w:spacing w:val="-1"/>
        </w:rPr>
        <w:t>b</w:t>
      </w:r>
      <w:r w:rsidRPr="0045624C">
        <w:rPr>
          <w:spacing w:val="1"/>
        </w:rPr>
        <w:t>j</w:t>
      </w:r>
      <w:r w:rsidRPr="0045624C">
        <w:t>e</w:t>
      </w:r>
      <w:r w:rsidRPr="0045624C">
        <w:rPr>
          <w:spacing w:val="1"/>
        </w:rPr>
        <w:t>c</w:t>
      </w:r>
      <w:r w:rsidRPr="0045624C">
        <w:t>t</w:t>
      </w:r>
      <w:r w:rsidRPr="0045624C">
        <w:rPr>
          <w:spacing w:val="31"/>
        </w:rPr>
        <w:t xml:space="preserve"> </w:t>
      </w:r>
      <w:r w:rsidRPr="0045624C">
        <w:t>to</w:t>
      </w:r>
      <w:r w:rsidRPr="0045624C">
        <w:rPr>
          <w:spacing w:val="36"/>
        </w:rPr>
        <w:t xml:space="preserve"> </w:t>
      </w:r>
      <w:r w:rsidRPr="0045624C">
        <w:t>pri</w:t>
      </w:r>
      <w:r w:rsidRPr="0045624C">
        <w:rPr>
          <w:spacing w:val="-1"/>
        </w:rPr>
        <w:t>o</w:t>
      </w:r>
      <w:r w:rsidRPr="0045624C">
        <w:t>r</w:t>
      </w:r>
      <w:r w:rsidRPr="0045624C">
        <w:rPr>
          <w:spacing w:val="35"/>
        </w:rPr>
        <w:t xml:space="preserve"> </w:t>
      </w:r>
      <w:r w:rsidRPr="0045624C">
        <w:rPr>
          <w:spacing w:val="1"/>
        </w:rPr>
        <w:t>r</w:t>
      </w:r>
      <w:r w:rsidRPr="0045624C">
        <w:t>e</w:t>
      </w:r>
      <w:r w:rsidRPr="0045624C">
        <w:rPr>
          <w:spacing w:val="1"/>
        </w:rPr>
        <w:t>c</w:t>
      </w:r>
      <w:r w:rsidRPr="0045624C">
        <w:t>e</w:t>
      </w:r>
      <w:r w:rsidRPr="0045624C">
        <w:rPr>
          <w:spacing w:val="-1"/>
        </w:rPr>
        <w:t>i</w:t>
      </w:r>
      <w:r w:rsidRPr="0045624C">
        <w:t>pt</w:t>
      </w:r>
      <w:r w:rsidRPr="0045624C">
        <w:rPr>
          <w:spacing w:val="32"/>
        </w:rPr>
        <w:t xml:space="preserve"> </w:t>
      </w:r>
      <w:r w:rsidRPr="0045624C">
        <w:t>by</w:t>
      </w:r>
      <w:r w:rsidRPr="0045624C">
        <w:rPr>
          <w:spacing w:val="29"/>
        </w:rPr>
        <w:t xml:space="preserve"> </w:t>
      </w:r>
      <w:r w:rsidRPr="0045624C">
        <w:t>the</w:t>
      </w:r>
      <w:r w:rsidRPr="0045624C">
        <w:rPr>
          <w:spacing w:val="34"/>
        </w:rPr>
        <w:t xml:space="preserve"> </w:t>
      </w:r>
      <w:r w:rsidRPr="0045624C">
        <w:t>tru</w:t>
      </w:r>
      <w:r w:rsidRPr="0045624C">
        <w:rPr>
          <w:spacing w:val="1"/>
        </w:rPr>
        <w:t>s</w:t>
      </w:r>
      <w:r w:rsidRPr="0045624C">
        <w:t>te</w:t>
      </w:r>
      <w:r w:rsidRPr="0045624C">
        <w:rPr>
          <w:spacing w:val="-1"/>
        </w:rPr>
        <w:t>e</w:t>
      </w:r>
      <w:r w:rsidRPr="0045624C">
        <w:t>s</w:t>
      </w:r>
      <w:r w:rsidRPr="0045624C">
        <w:rPr>
          <w:spacing w:val="31"/>
        </w:rPr>
        <w:t xml:space="preserve"> </w:t>
      </w:r>
      <w:r w:rsidRPr="0045624C">
        <w:t>or</w:t>
      </w:r>
      <w:r w:rsidRPr="0045624C">
        <w:rPr>
          <w:spacing w:val="37"/>
        </w:rPr>
        <w:t xml:space="preserve"> </w:t>
      </w:r>
      <w:r w:rsidRPr="0045624C">
        <w:rPr>
          <w:spacing w:val="4"/>
        </w:rPr>
        <w:t>m</w:t>
      </w:r>
      <w:r w:rsidRPr="0045624C">
        <w:t>a</w:t>
      </w:r>
      <w:r w:rsidRPr="0045624C">
        <w:rPr>
          <w:spacing w:val="-1"/>
        </w:rPr>
        <w:t>n</w:t>
      </w:r>
      <w:r w:rsidRPr="0045624C">
        <w:t>a</w:t>
      </w:r>
      <w:r w:rsidRPr="0045624C">
        <w:rPr>
          <w:spacing w:val="-1"/>
        </w:rPr>
        <w:t>g</w:t>
      </w:r>
      <w:r w:rsidRPr="0045624C">
        <w:t>ers</w:t>
      </w:r>
      <w:r w:rsidRPr="0045624C">
        <w:rPr>
          <w:spacing w:val="31"/>
        </w:rPr>
        <w:t xml:space="preserve"> </w:t>
      </w:r>
      <w:r w:rsidRPr="0045624C">
        <w:t>of</w:t>
      </w:r>
      <w:r w:rsidRPr="0045624C">
        <w:rPr>
          <w:spacing w:val="38"/>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4"/>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 of</w:t>
      </w:r>
      <w:r w:rsidRPr="0045624C">
        <w:rPr>
          <w:spacing w:val="11"/>
        </w:rPr>
        <w:t xml:space="preserve"> </w:t>
      </w:r>
      <w:r w:rsidRPr="0045624C">
        <w:t>the</w:t>
      </w:r>
      <w:r w:rsidRPr="0045624C">
        <w:rPr>
          <w:spacing w:val="8"/>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4"/>
        </w:rPr>
        <w:t xml:space="preserve"> </w:t>
      </w:r>
      <w:r w:rsidRPr="0045624C">
        <w:rPr>
          <w:spacing w:val="-1"/>
        </w:rPr>
        <w:t>A</w:t>
      </w:r>
      <w:r w:rsidRPr="0045624C">
        <w:rPr>
          <w:spacing w:val="4"/>
        </w:rPr>
        <w:t>m</w:t>
      </w:r>
      <w:r w:rsidRPr="0045624C">
        <w:t>o</w:t>
      </w:r>
      <w:r w:rsidRPr="0045624C">
        <w:rPr>
          <w:spacing w:val="-1"/>
        </w:rPr>
        <w:t>u</w:t>
      </w:r>
      <w:r w:rsidRPr="0045624C">
        <w:t xml:space="preserve">nt </w:t>
      </w:r>
      <w:r w:rsidRPr="0045624C">
        <w:rPr>
          <w:spacing w:val="-1"/>
        </w:rPr>
        <w:t>i</w:t>
      </w:r>
      <w:r w:rsidRPr="0045624C">
        <w:t>n</w:t>
      </w:r>
      <w:r w:rsidRPr="0045624C">
        <w:rPr>
          <w:spacing w:val="9"/>
        </w:rPr>
        <w:t xml:space="preserve"> </w:t>
      </w:r>
      <w:r w:rsidRPr="0045624C">
        <w:t>a</w:t>
      </w:r>
      <w:r w:rsidRPr="0045624C">
        <w:rPr>
          <w:spacing w:val="1"/>
        </w:rPr>
        <w:t>cc</w:t>
      </w:r>
      <w:r w:rsidRPr="0045624C">
        <w:t xml:space="preserve">ordance </w:t>
      </w:r>
      <w:r w:rsidRPr="0045624C">
        <w:rPr>
          <w:spacing w:val="-2"/>
        </w:rPr>
        <w:t>w</w:t>
      </w:r>
      <w:r w:rsidRPr="0045624C">
        <w:rPr>
          <w:spacing w:val="-1"/>
        </w:rPr>
        <w:t>i</w:t>
      </w:r>
      <w:r w:rsidRPr="0045624C">
        <w:t>th</w:t>
      </w:r>
      <w:r w:rsidRPr="0045624C">
        <w:rPr>
          <w:spacing w:val="7"/>
        </w:rPr>
        <w:t xml:space="preserve"> </w:t>
      </w:r>
      <w:r w:rsidR="00206949">
        <w:t>Paragraph</w:t>
      </w:r>
      <w:r w:rsidRPr="0045624C">
        <w:rPr>
          <w:spacing w:val="8"/>
        </w:rPr>
        <w:t xml:space="preserve"> </w:t>
      </w:r>
      <w:r w:rsidRPr="0045624C">
        <w:t>4.2</w:t>
      </w:r>
      <w:r w:rsidRPr="0045624C">
        <w:rPr>
          <w:spacing w:val="8"/>
        </w:rPr>
        <w:t xml:space="preserve"> </w:t>
      </w:r>
      <w:r w:rsidRPr="0045624C">
        <w:t>of</w:t>
      </w:r>
      <w:r w:rsidRPr="0045624C">
        <w:rPr>
          <w:spacing w:val="11"/>
        </w:rPr>
        <w:t xml:space="preserve"> </w:t>
      </w:r>
      <w:r w:rsidRPr="0045624C">
        <w:t>th</w:t>
      </w:r>
      <w:r w:rsidRPr="0045624C">
        <w:rPr>
          <w:spacing w:val="-2"/>
        </w:rPr>
        <w:t>i</w:t>
      </w:r>
      <w:r w:rsidRPr="0045624C">
        <w:t>s</w:t>
      </w:r>
      <w:r w:rsidRPr="0045624C">
        <w:rPr>
          <w:spacing w:val="8"/>
        </w:rPr>
        <w:t xml:space="preserve"> </w:t>
      </w:r>
      <w:r w:rsidRPr="0045624C">
        <w:rPr>
          <w:spacing w:val="-1"/>
        </w:rPr>
        <w:t>A</w:t>
      </w:r>
      <w:r w:rsidRPr="0045624C">
        <w:t>n</w:t>
      </w:r>
      <w:r w:rsidRPr="0045624C">
        <w:rPr>
          <w:spacing w:val="-1"/>
        </w:rPr>
        <w:t>n</w:t>
      </w:r>
      <w:r w:rsidRPr="0045624C">
        <w:t>ex</w:t>
      </w:r>
      <w:r w:rsidRPr="0045624C">
        <w:rPr>
          <w:spacing w:val="6"/>
        </w:rPr>
        <w:t xml:space="preserve"> </w:t>
      </w:r>
      <w:r w:rsidRPr="0045624C">
        <w:t>1, e</w:t>
      </w:r>
      <w:r w:rsidRPr="0045624C">
        <w:rPr>
          <w:spacing w:val="-1"/>
        </w:rPr>
        <w:t>a</w:t>
      </w:r>
      <w:r w:rsidRPr="0045624C">
        <w:rPr>
          <w:spacing w:val="1"/>
        </w:rPr>
        <w:t>c</w:t>
      </w:r>
      <w:r w:rsidRPr="0045624C">
        <w:t>h</w:t>
      </w:r>
      <w:r w:rsidRPr="0045624C">
        <w:rPr>
          <w:spacing w:val="8"/>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1"/>
        </w:rPr>
        <w:t xml:space="preserve"> </w:t>
      </w:r>
      <w:r w:rsidRPr="0045624C">
        <w:t>M</w:t>
      </w:r>
      <w:r w:rsidRPr="0045624C">
        <w:rPr>
          <w:spacing w:val="-1"/>
        </w:rPr>
        <w:t>e</w:t>
      </w:r>
      <w:r w:rsidRPr="0045624C">
        <w:rPr>
          <w:spacing w:val="4"/>
        </w:rPr>
        <w:t>m</w:t>
      </w:r>
      <w:r w:rsidRPr="0045624C">
        <w:t>b</w:t>
      </w:r>
      <w:r w:rsidRPr="0045624C">
        <w:rPr>
          <w:spacing w:val="-1"/>
        </w:rPr>
        <w:t>e</w:t>
      </w:r>
      <w:r w:rsidRPr="0045624C">
        <w:t>r</w:t>
      </w:r>
      <w:r w:rsidRPr="0045624C">
        <w:rPr>
          <w:spacing w:val="5"/>
        </w:rPr>
        <w:t xml:space="preserve"> </w:t>
      </w:r>
      <w:r w:rsidRPr="0045624C">
        <w:rPr>
          <w:spacing w:val="-2"/>
        </w:rPr>
        <w:t>w</w:t>
      </w:r>
      <w:r w:rsidRPr="0045624C">
        <w:rPr>
          <w:spacing w:val="-1"/>
        </w:rPr>
        <w:t>il</w:t>
      </w:r>
      <w:r w:rsidRPr="0045624C">
        <w:t>l</w:t>
      </w:r>
      <w:r w:rsidRPr="0045624C">
        <w:rPr>
          <w:spacing w:val="9"/>
        </w:rPr>
        <w:t xml:space="preserve"> </w:t>
      </w:r>
      <w:r w:rsidRPr="0045624C">
        <w:t>be</w:t>
      </w:r>
      <w:r w:rsidRPr="0045624C">
        <w:rPr>
          <w:spacing w:val="10"/>
        </w:rPr>
        <w:t xml:space="preserve"> </w:t>
      </w:r>
      <w:r w:rsidRPr="0045624C">
        <w:t>grant</w:t>
      </w:r>
      <w:r w:rsidRPr="0045624C">
        <w:rPr>
          <w:spacing w:val="-1"/>
        </w:rPr>
        <w:t>e</w:t>
      </w:r>
      <w:r w:rsidRPr="0045624C">
        <w:t>d</w:t>
      </w:r>
      <w:r w:rsidRPr="0045624C">
        <w:rPr>
          <w:spacing w:val="6"/>
        </w:rPr>
        <w:t xml:space="preserve"> </w:t>
      </w:r>
      <w:r w:rsidRPr="0045624C">
        <w:t>a</w:t>
      </w:r>
      <w:r w:rsidRPr="0045624C">
        <w:rPr>
          <w:spacing w:val="12"/>
        </w:rPr>
        <w:t xml:space="preserve"> </w:t>
      </w:r>
      <w:r w:rsidRPr="0045624C">
        <w:rPr>
          <w:spacing w:val="1"/>
        </w:rPr>
        <w:t>s</w:t>
      </w:r>
      <w:r w:rsidRPr="0045624C">
        <w:t>er</w:t>
      </w:r>
      <w:r w:rsidRPr="0045624C">
        <w:rPr>
          <w:spacing w:val="-1"/>
        </w:rPr>
        <w:t>vi</w:t>
      </w:r>
      <w:r w:rsidRPr="0045624C">
        <w:rPr>
          <w:spacing w:val="1"/>
        </w:rPr>
        <w:t>c</w:t>
      </w:r>
      <w:r w:rsidRPr="0045624C">
        <w:t>e</w:t>
      </w:r>
      <w:r w:rsidRPr="0045624C">
        <w:rPr>
          <w:spacing w:val="6"/>
        </w:rPr>
        <w:t xml:space="preserve"> </w:t>
      </w:r>
      <w:r w:rsidRPr="0045624C">
        <w:rPr>
          <w:spacing w:val="1"/>
        </w:rPr>
        <w:t>cr</w:t>
      </w:r>
      <w:r w:rsidRPr="0045624C">
        <w:t>e</w:t>
      </w:r>
      <w:r w:rsidRPr="0045624C">
        <w:rPr>
          <w:spacing w:val="-1"/>
        </w:rPr>
        <w:t>di</w:t>
      </w:r>
      <w:r w:rsidRPr="0045624C">
        <w:t>t</w:t>
      </w:r>
      <w:r w:rsidRPr="0045624C">
        <w:rPr>
          <w:spacing w:val="8"/>
        </w:rPr>
        <w:t xml:space="preserve"> </w:t>
      </w:r>
      <w:r w:rsidRPr="0045624C">
        <w:rPr>
          <w:spacing w:val="-1"/>
        </w:rPr>
        <w:t>i</w:t>
      </w:r>
      <w:r w:rsidRPr="0045624C">
        <w:t>n</w:t>
      </w:r>
      <w:r w:rsidRPr="0045624C">
        <w:rPr>
          <w:spacing w:val="11"/>
        </w:rPr>
        <w:t xml:space="preserve">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6"/>
        </w:rPr>
        <w:t xml:space="preserve"> </w:t>
      </w:r>
      <w:r w:rsidRPr="0045624C">
        <w:t>of</w:t>
      </w:r>
      <w:r w:rsidRPr="0045624C">
        <w:rPr>
          <w:spacing w:val="12"/>
        </w:rPr>
        <w:t xml:space="preserve"> </w:t>
      </w:r>
      <w:r w:rsidRPr="0045624C">
        <w:t>h</w:t>
      </w:r>
      <w:r w:rsidRPr="0045624C">
        <w:rPr>
          <w:spacing w:val="-1"/>
        </w:rPr>
        <w:t>i</w:t>
      </w:r>
      <w:r w:rsidRPr="0045624C">
        <w:t>s</w:t>
      </w:r>
      <w:r w:rsidRPr="0045624C">
        <w:rPr>
          <w:spacing w:val="8"/>
        </w:rPr>
        <w:t xml:space="preserve"> </w:t>
      </w:r>
      <w:r w:rsidRPr="0045624C">
        <w:rPr>
          <w:spacing w:val="1"/>
        </w:rPr>
        <w:t>r</w:t>
      </w:r>
      <w:r w:rsidRPr="0045624C">
        <w:t>e</w:t>
      </w:r>
      <w:r w:rsidRPr="0045624C">
        <w:rPr>
          <w:spacing w:val="1"/>
        </w:rPr>
        <w:t>c</w:t>
      </w:r>
      <w:r w:rsidRPr="0045624C">
        <w:t>ko</w:t>
      </w:r>
      <w:r w:rsidRPr="0045624C">
        <w:rPr>
          <w:spacing w:val="8"/>
        </w:rPr>
        <w:t>n</w:t>
      </w:r>
      <w:r w:rsidRPr="0045624C">
        <w:t>a</w:t>
      </w:r>
      <w:r w:rsidRPr="0045624C">
        <w:rPr>
          <w:spacing w:val="-1"/>
        </w:rPr>
        <w:t>bl</w:t>
      </w:r>
      <w:r w:rsidRPr="0045624C">
        <w:t xml:space="preserve">e </w:t>
      </w:r>
      <w:r w:rsidRPr="0045624C">
        <w:rPr>
          <w:spacing w:val="1"/>
        </w:rPr>
        <w:t>s</w:t>
      </w:r>
      <w:r w:rsidRPr="0045624C">
        <w:t>er</w:t>
      </w:r>
      <w:r w:rsidRPr="0045624C">
        <w:rPr>
          <w:spacing w:val="-1"/>
        </w:rPr>
        <w:t>vi</w:t>
      </w:r>
      <w:r w:rsidRPr="0045624C">
        <w:rPr>
          <w:spacing w:val="1"/>
        </w:rPr>
        <w:t>c</w:t>
      </w:r>
      <w:r w:rsidRPr="0045624C">
        <w:t xml:space="preserve">e </w:t>
      </w:r>
      <w:r w:rsidRPr="0045624C">
        <w:rPr>
          <w:spacing w:val="1"/>
        </w:rPr>
        <w:t>c</w:t>
      </w:r>
      <w:r w:rsidRPr="0045624C">
        <w:t>o</w:t>
      </w:r>
      <w:r w:rsidRPr="0045624C">
        <w:rPr>
          <w:spacing w:val="4"/>
        </w:rPr>
        <w:t>m</w:t>
      </w:r>
      <w:r w:rsidRPr="0045624C">
        <w:t>p</w:t>
      </w:r>
      <w:r w:rsidRPr="0045624C">
        <w:rPr>
          <w:spacing w:val="-1"/>
        </w:rPr>
        <w:t>l</w:t>
      </w:r>
      <w:r w:rsidRPr="0045624C">
        <w:t>et</w:t>
      </w:r>
      <w:r w:rsidRPr="0045624C">
        <w:rPr>
          <w:spacing w:val="-1"/>
        </w:rPr>
        <w:t>e</w:t>
      </w:r>
      <w:r w:rsidRPr="0045624C">
        <w:t xml:space="preserve">d </w:t>
      </w:r>
      <w:r w:rsidRPr="0045624C">
        <w:rPr>
          <w:spacing w:val="-1"/>
        </w:rPr>
        <w:t>i</w:t>
      </w:r>
      <w:r w:rsidRPr="0045624C">
        <w:t>n</w:t>
      </w:r>
      <w:r w:rsidRPr="0045624C">
        <w:rPr>
          <w:spacing w:val="8"/>
        </w:rPr>
        <w:t xml:space="preserve"> </w:t>
      </w:r>
      <w:r w:rsidRPr="0045624C">
        <w:t>the</w:t>
      </w:r>
      <w:r w:rsidRPr="0045624C">
        <w:rPr>
          <w:spacing w:val="6"/>
        </w:rPr>
        <w:t xml:space="preserve"> </w:t>
      </w:r>
      <w:r w:rsidRPr="0045624C">
        <w:t>NHS</w:t>
      </w:r>
      <w:r w:rsidRPr="0045624C">
        <w:rPr>
          <w:spacing w:val="5"/>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2"/>
        </w:rPr>
        <w:t xml:space="preserve"> </w:t>
      </w:r>
      <w:r w:rsidRPr="0045624C">
        <w:t>b</w:t>
      </w:r>
      <w:r w:rsidRPr="0045624C">
        <w:rPr>
          <w:spacing w:val="-1"/>
        </w:rPr>
        <w:t>e</w:t>
      </w:r>
      <w:r w:rsidRPr="0045624C">
        <w:rPr>
          <w:spacing w:val="2"/>
        </w:rPr>
        <w:t>f</w:t>
      </w:r>
      <w:r w:rsidRPr="0045624C">
        <w:t>ore</w:t>
      </w:r>
      <w:r w:rsidRPr="0045624C">
        <w:rPr>
          <w:spacing w:val="5"/>
        </w:rPr>
        <w:t xml:space="preserve"> </w:t>
      </w:r>
      <w:r w:rsidRPr="0045624C">
        <w:t>the</w:t>
      </w:r>
      <w:r w:rsidRPr="0045624C">
        <w:rPr>
          <w:spacing w:val="6"/>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 Date</w:t>
      </w:r>
      <w:r w:rsidRPr="0045624C">
        <w:rPr>
          <w:spacing w:val="5"/>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4"/>
        </w:rPr>
        <w:t xml:space="preserve"> </w:t>
      </w:r>
      <w:r w:rsidRPr="0045624C">
        <w:t>pro</w:t>
      </w:r>
      <w:r w:rsidRPr="0045624C">
        <w:rPr>
          <w:spacing w:val="-1"/>
        </w:rPr>
        <w:t>vi</w:t>
      </w:r>
      <w:r w:rsidRPr="0045624C">
        <w:t>d</w:t>
      </w:r>
      <w:r w:rsidRPr="0045624C">
        <w:rPr>
          <w:spacing w:val="-1"/>
        </w:rPr>
        <w:t>e</w:t>
      </w:r>
      <w:r w:rsidRPr="0045624C">
        <w:t>s</w:t>
      </w:r>
      <w:r w:rsidRPr="0045624C">
        <w:rPr>
          <w:spacing w:val="4"/>
        </w:rPr>
        <w:t xml:space="preserve"> </w:t>
      </w:r>
      <w:r w:rsidRPr="0045624C">
        <w:rPr>
          <w:spacing w:val="1"/>
        </w:rPr>
        <w:t>r</w:t>
      </w:r>
      <w:r w:rsidRPr="0045624C">
        <w:rPr>
          <w:spacing w:val="-1"/>
        </w:rPr>
        <w:t>i</w:t>
      </w:r>
      <w:r w:rsidRPr="0045624C">
        <w:t>g</w:t>
      </w:r>
      <w:r w:rsidRPr="0045624C">
        <w:rPr>
          <w:spacing w:val="-1"/>
        </w:rPr>
        <w:t>h</w:t>
      </w:r>
      <w:r w:rsidRPr="0045624C">
        <w:t>ts</w:t>
      </w:r>
      <w:r w:rsidRPr="0045624C">
        <w:rPr>
          <w:spacing w:val="5"/>
        </w:rPr>
        <w:t xml:space="preserve"> </w:t>
      </w:r>
      <w:r w:rsidRPr="0045624C">
        <w:t>u</w:t>
      </w:r>
      <w:r w:rsidRPr="0045624C">
        <w:rPr>
          <w:spacing w:val="-1"/>
        </w:rPr>
        <w:t>n</w:t>
      </w:r>
      <w:r w:rsidRPr="0045624C">
        <w:t>d</w:t>
      </w:r>
      <w:r w:rsidRPr="0045624C">
        <w:rPr>
          <w:spacing w:val="-1"/>
        </w:rPr>
        <w:t>e</w:t>
      </w:r>
      <w:r w:rsidRPr="0045624C">
        <w:t>r</w:t>
      </w:r>
      <w:r w:rsidRPr="0045624C">
        <w:rPr>
          <w:spacing w:val="5"/>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2"/>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2"/>
        </w:rPr>
        <w:t xml:space="preserve"> </w:t>
      </w:r>
      <w:r w:rsidRPr="0045624C">
        <w:t>on</w:t>
      </w:r>
      <w:r w:rsidRPr="0045624C">
        <w:rPr>
          <w:spacing w:val="7"/>
        </w:rPr>
        <w:t xml:space="preserve"> </w:t>
      </w:r>
      <w:r w:rsidRPr="0045624C">
        <w:t>a</w:t>
      </w:r>
      <w:r w:rsidRPr="0045624C">
        <w:rPr>
          <w:spacing w:val="8"/>
        </w:rPr>
        <w:t xml:space="preserve"> </w:t>
      </w:r>
      <w:r w:rsidRPr="0045624C">
        <w:rPr>
          <w:spacing w:val="-6"/>
        </w:rPr>
        <w:t>y</w:t>
      </w:r>
      <w:r w:rsidRPr="0045624C">
        <w:t>e</w:t>
      </w:r>
      <w:r w:rsidRPr="0045624C">
        <w:rPr>
          <w:spacing w:val="-1"/>
        </w:rPr>
        <w:t>a</w:t>
      </w:r>
      <w:r w:rsidRPr="0045624C">
        <w:t>r</w:t>
      </w:r>
      <w:r w:rsidRPr="0045624C">
        <w:rPr>
          <w:spacing w:val="6"/>
        </w:rPr>
        <w:t xml:space="preserve"> </w:t>
      </w:r>
      <w:r w:rsidRPr="0045624C">
        <w:rPr>
          <w:spacing w:val="2"/>
        </w:rPr>
        <w:t>f</w:t>
      </w:r>
      <w:r w:rsidRPr="0045624C">
        <w:t>or</w:t>
      </w:r>
      <w:r w:rsidRPr="0045624C">
        <w:rPr>
          <w:spacing w:val="8"/>
        </w:rPr>
        <w:t xml:space="preserve"> </w:t>
      </w:r>
      <w:r w:rsidRPr="0045624C">
        <w:rPr>
          <w:spacing w:val="-6"/>
        </w:rPr>
        <w:t>y</w:t>
      </w:r>
      <w:r w:rsidRPr="0045624C">
        <w:t>e</w:t>
      </w:r>
      <w:r w:rsidRPr="0045624C">
        <w:rPr>
          <w:spacing w:val="-1"/>
        </w:rPr>
        <w:t>a</w:t>
      </w:r>
      <w:r w:rsidRPr="0045624C">
        <w:rPr>
          <w:spacing w:val="1"/>
        </w:rPr>
        <w:t>r</w:t>
      </w:r>
      <w:r w:rsidRPr="0045624C">
        <w:t>,</w:t>
      </w:r>
      <w:r w:rsidRPr="0045624C">
        <w:rPr>
          <w:spacing w:val="6"/>
        </w:rPr>
        <w:t xml:space="preserve"> </w:t>
      </w:r>
      <w:r w:rsidRPr="0045624C">
        <w:t>d</w:t>
      </w:r>
      <w:r w:rsidRPr="0045624C">
        <w:rPr>
          <w:spacing w:val="-1"/>
        </w:rPr>
        <w:t>a</w:t>
      </w:r>
      <w:r w:rsidRPr="0045624C">
        <w:t>y</w:t>
      </w:r>
      <w:r w:rsidRPr="0045624C">
        <w:rPr>
          <w:spacing w:val="1"/>
        </w:rPr>
        <w:t xml:space="preserve"> </w:t>
      </w:r>
      <w:r w:rsidRPr="0045624C">
        <w:rPr>
          <w:spacing w:val="2"/>
        </w:rPr>
        <w:t>f</w:t>
      </w:r>
      <w:r w:rsidRPr="0045624C">
        <w:t>or</w:t>
      </w:r>
      <w:r w:rsidRPr="0045624C">
        <w:rPr>
          <w:spacing w:val="8"/>
        </w:rPr>
        <w:t xml:space="preserve"> </w:t>
      </w:r>
      <w:r w:rsidRPr="0045624C">
        <w:t>d</w:t>
      </w:r>
      <w:r w:rsidRPr="0045624C">
        <w:rPr>
          <w:spacing w:val="-1"/>
        </w:rPr>
        <w:t>a</w:t>
      </w:r>
      <w:r w:rsidRPr="0045624C">
        <w:t>y</w:t>
      </w:r>
      <w:r w:rsidRPr="0045624C">
        <w:rPr>
          <w:spacing w:val="1"/>
        </w:rPr>
        <w:t xml:space="preserve"> </w:t>
      </w:r>
      <w:r w:rsidRPr="0045624C">
        <w:t>b</w:t>
      </w:r>
      <w:r w:rsidRPr="0045624C">
        <w:rPr>
          <w:spacing w:val="-1"/>
        </w:rPr>
        <w:t>a</w:t>
      </w:r>
      <w:r w:rsidRPr="0045624C">
        <w:rPr>
          <w:spacing w:val="1"/>
        </w:rPr>
        <w:t>s</w:t>
      </w:r>
      <w:r w:rsidRPr="0045624C">
        <w:rPr>
          <w:spacing w:val="-1"/>
        </w:rPr>
        <w:t>i</w:t>
      </w:r>
      <w:r w:rsidRPr="0045624C">
        <w:t>s</w:t>
      </w:r>
      <w:r w:rsidRPr="0045624C">
        <w:rPr>
          <w:spacing w:val="5"/>
        </w:rPr>
        <w:t xml:space="preserve"> </w:t>
      </w:r>
      <w:r w:rsidRPr="0045624C">
        <w:rPr>
          <w:spacing w:val="1"/>
        </w:rPr>
        <w:t>c</w:t>
      </w:r>
      <w:r w:rsidRPr="0045624C">
        <w:t>a</w:t>
      </w:r>
      <w:r w:rsidRPr="0045624C">
        <w:rPr>
          <w:spacing w:val="-1"/>
        </w:rPr>
        <w:t>l</w:t>
      </w:r>
      <w:r w:rsidRPr="0045624C">
        <w:rPr>
          <w:spacing w:val="1"/>
        </w:rPr>
        <w:t>c</w:t>
      </w:r>
      <w:r w:rsidRPr="0045624C">
        <w:t>u</w:t>
      </w:r>
      <w:r w:rsidRPr="0045624C">
        <w:rPr>
          <w:spacing w:val="-1"/>
        </w:rPr>
        <w:t>l</w:t>
      </w:r>
      <w:r w:rsidRPr="0045624C">
        <w:t>at</w:t>
      </w:r>
      <w:r w:rsidRPr="0045624C">
        <w:rPr>
          <w:spacing w:val="-1"/>
        </w:rPr>
        <w:t>e</w:t>
      </w:r>
      <w:r w:rsidRPr="0045624C">
        <w:t>d on</w:t>
      </w:r>
      <w:r w:rsidRPr="0045624C">
        <w:rPr>
          <w:spacing w:val="4"/>
        </w:rPr>
        <w:t xml:space="preserve"> </w:t>
      </w:r>
      <w:r w:rsidRPr="0045624C">
        <w:t>the b</w:t>
      </w:r>
      <w:r w:rsidRPr="0045624C">
        <w:rPr>
          <w:spacing w:val="-1"/>
        </w:rPr>
        <w:t>a</w:t>
      </w:r>
      <w:r w:rsidRPr="0045624C">
        <w:rPr>
          <w:spacing w:val="1"/>
        </w:rPr>
        <w:t>s</w:t>
      </w:r>
      <w:r w:rsidRPr="0045624C">
        <w:t>es a</w:t>
      </w:r>
      <w:r w:rsidRPr="0045624C">
        <w:rPr>
          <w:spacing w:val="-1"/>
        </w:rPr>
        <w:t>n</w:t>
      </w:r>
      <w:r w:rsidRPr="0045624C">
        <w:t>d</w:t>
      </w:r>
      <w:r w:rsidRPr="0045624C">
        <w:rPr>
          <w:spacing w:val="4"/>
        </w:rPr>
        <w:t xml:space="preserve"> </w:t>
      </w:r>
      <w:r w:rsidRPr="0045624C">
        <w:rPr>
          <w:spacing w:val="-2"/>
        </w:rPr>
        <w:t>w</w:t>
      </w:r>
      <w:r w:rsidRPr="0045624C">
        <w:rPr>
          <w:spacing w:val="-1"/>
        </w:rPr>
        <w:t>i</w:t>
      </w:r>
      <w:r w:rsidRPr="0045624C">
        <w:t>th the a</w:t>
      </w:r>
      <w:r w:rsidRPr="0045624C">
        <w:rPr>
          <w:spacing w:val="-1"/>
        </w:rPr>
        <w:t>d</w:t>
      </w:r>
      <w:r w:rsidRPr="0045624C">
        <w:rPr>
          <w:spacing w:val="1"/>
        </w:rPr>
        <w:t>j</w:t>
      </w:r>
      <w:r w:rsidRPr="0045624C">
        <w:t>u</w:t>
      </w:r>
      <w:r w:rsidRPr="0045624C">
        <w:rPr>
          <w:spacing w:val="1"/>
        </w:rPr>
        <w:t>s</w:t>
      </w:r>
      <w:r w:rsidRPr="0045624C">
        <w:t>t</w:t>
      </w:r>
      <w:r w:rsidRPr="0045624C">
        <w:rPr>
          <w:spacing w:val="4"/>
        </w:rPr>
        <w:t>m</w:t>
      </w:r>
      <w:r w:rsidRPr="0045624C">
        <w:t>e</w:t>
      </w:r>
      <w:r w:rsidRPr="0045624C">
        <w:rPr>
          <w:spacing w:val="-1"/>
        </w:rPr>
        <w:t>n</w:t>
      </w:r>
      <w:r w:rsidRPr="0045624C">
        <w:t>ts</w:t>
      </w:r>
      <w:r w:rsidRPr="0045624C">
        <w:rPr>
          <w:spacing w:val="-10"/>
        </w:rPr>
        <w:t xml:space="preserve"> </w:t>
      </w:r>
      <w:r w:rsidRPr="0045624C">
        <w:rPr>
          <w:spacing w:val="1"/>
        </w:rPr>
        <w:t>s</w:t>
      </w:r>
      <w:r w:rsidRPr="0045624C">
        <w:t>et</w:t>
      </w:r>
      <w:r w:rsidRPr="0045624C">
        <w:rPr>
          <w:spacing w:val="-4"/>
        </w:rPr>
        <w:t xml:space="preserve"> </w:t>
      </w:r>
      <w:r w:rsidRPr="0045624C">
        <w:t>o</w:t>
      </w:r>
      <w:r w:rsidRPr="0045624C">
        <w:rPr>
          <w:spacing w:val="-1"/>
        </w:rPr>
        <w:t>u</w:t>
      </w:r>
      <w:r w:rsidRPr="0045624C">
        <w:t>t</w:t>
      </w:r>
      <w:r w:rsidRPr="0045624C">
        <w:rPr>
          <w:spacing w:val="-3"/>
        </w:rPr>
        <w:t xml:space="preserve"> </w:t>
      </w:r>
      <w:r w:rsidRPr="0045624C">
        <w:rPr>
          <w:spacing w:val="-1"/>
        </w:rPr>
        <w:t>i</w:t>
      </w:r>
      <w:r w:rsidRPr="0045624C">
        <w:t>n</w:t>
      </w:r>
      <w:r w:rsidRPr="0045624C">
        <w:rPr>
          <w:spacing w:val="-2"/>
        </w:rPr>
        <w:t xml:space="preserve"> </w:t>
      </w:r>
      <w:r w:rsidRPr="0045624C">
        <w:rPr>
          <w:spacing w:val="-1"/>
        </w:rPr>
        <w:t>t</w:t>
      </w:r>
      <w:r w:rsidRPr="0045624C">
        <w:t>he</w:t>
      </w:r>
      <w:r w:rsidRPr="0045624C">
        <w:rPr>
          <w:spacing w:val="-4"/>
        </w:rPr>
        <w:t xml:space="preserve"> </w:t>
      </w:r>
      <w:r w:rsidRPr="0045624C">
        <w:rPr>
          <w:spacing w:val="-1"/>
        </w:rPr>
        <w:t>A</w:t>
      </w:r>
      <w:r w:rsidRPr="0045624C">
        <w:rPr>
          <w:spacing w:val="1"/>
        </w:rPr>
        <w:t>c</w:t>
      </w:r>
      <w:r w:rsidRPr="0045624C">
        <w:t>tu</w:t>
      </w:r>
      <w:r w:rsidRPr="0045624C">
        <w:rPr>
          <w:spacing w:val="-1"/>
        </w:rPr>
        <w:t>a</w:t>
      </w:r>
      <w:r w:rsidRPr="0045624C">
        <w:rPr>
          <w:spacing w:val="1"/>
        </w:rPr>
        <w:t>r</w:t>
      </w:r>
      <w:r w:rsidRPr="0045624C">
        <w:rPr>
          <w:spacing w:val="-6"/>
        </w:rPr>
        <w:t>y</w:t>
      </w:r>
      <w:r w:rsidRPr="0045624C">
        <w:rPr>
          <w:spacing w:val="-1"/>
        </w:rPr>
        <w:t>’</w:t>
      </w:r>
      <w:r w:rsidRPr="0045624C">
        <w:t>s</w:t>
      </w:r>
      <w:r w:rsidRPr="0045624C">
        <w:rPr>
          <w:spacing w:val="-7"/>
        </w:rPr>
        <w:t xml:space="preserve"> </w:t>
      </w:r>
      <w:r w:rsidRPr="0045624C">
        <w:t>L</w:t>
      </w:r>
      <w:r w:rsidRPr="0045624C">
        <w:rPr>
          <w:spacing w:val="-1"/>
        </w:rPr>
        <w:t>e</w:t>
      </w:r>
      <w:r w:rsidRPr="0045624C">
        <w:t>tt</w:t>
      </w:r>
      <w:r w:rsidRPr="0045624C">
        <w:rPr>
          <w:spacing w:val="-1"/>
        </w:rPr>
        <w:t>e</w:t>
      </w:r>
      <w:r w:rsidRPr="0045624C">
        <w:rPr>
          <w:spacing w:val="1"/>
        </w:rPr>
        <w:t>r</w:t>
      </w:r>
      <w:r w:rsidRPr="0045624C">
        <w:t>.</w:t>
      </w:r>
    </w:p>
    <w:p w14:paraId="20E1030B" w14:textId="77777777" w:rsidR="00E11382" w:rsidRPr="0045624C" w:rsidRDefault="00B56D2C" w:rsidP="00294C43">
      <w:pPr>
        <w:pStyle w:val="Heading1"/>
      </w:pPr>
      <w:r w:rsidRPr="0045624C">
        <w:rPr>
          <w:spacing w:val="3"/>
        </w:rPr>
        <w:t>T</w:t>
      </w:r>
      <w:r w:rsidRPr="0045624C">
        <w:rPr>
          <w:spacing w:val="-1"/>
        </w:rPr>
        <w:t>r</w:t>
      </w:r>
      <w:r w:rsidRPr="0045624C">
        <w:t>ans</w:t>
      </w:r>
      <w:r w:rsidRPr="0045624C">
        <w:rPr>
          <w:spacing w:val="1"/>
        </w:rPr>
        <w:t>f</w:t>
      </w:r>
      <w:r w:rsidRPr="0045624C">
        <w:t>er</w:t>
      </w:r>
      <w:r w:rsidRPr="0045624C">
        <w:rPr>
          <w:spacing w:val="-9"/>
        </w:rPr>
        <w:t xml:space="preserve"> </w:t>
      </w:r>
      <w:r w:rsidRPr="0045624C">
        <w:t>amount</w:t>
      </w:r>
    </w:p>
    <w:p w14:paraId="733E7C75" w14:textId="77777777" w:rsidR="00E11382" w:rsidRPr="0045624C" w:rsidRDefault="00B56D2C" w:rsidP="00AD3CEA">
      <w:pPr>
        <w:pStyle w:val="Heading2"/>
      </w:pPr>
      <w:r w:rsidRPr="0045624C">
        <w:rPr>
          <w:spacing w:val="-1"/>
        </w:rPr>
        <w:t>A</w:t>
      </w:r>
      <w:r w:rsidRPr="0045624C">
        <w:t>s</w:t>
      </w:r>
      <w:r w:rsidRPr="0045624C">
        <w:rPr>
          <w:spacing w:val="8"/>
        </w:rPr>
        <w:t xml:space="preserve"> </w:t>
      </w:r>
      <w:r w:rsidRPr="0045624C">
        <w:rPr>
          <w:spacing w:val="2"/>
        </w:rPr>
        <w:t>s</w:t>
      </w:r>
      <w:r w:rsidRPr="0045624C">
        <w:t>o</w:t>
      </w:r>
      <w:r w:rsidRPr="0045624C">
        <w:rPr>
          <w:spacing w:val="-1"/>
        </w:rPr>
        <w:t>o</w:t>
      </w:r>
      <w:r w:rsidRPr="0045624C">
        <w:t>n</w:t>
      </w:r>
      <w:r w:rsidRPr="0045624C">
        <w:rPr>
          <w:spacing w:val="5"/>
        </w:rPr>
        <w:t xml:space="preserve"> </w:t>
      </w:r>
      <w:r w:rsidRPr="0045624C">
        <w:t>as</w:t>
      </w:r>
      <w:r w:rsidRPr="0045624C">
        <w:rPr>
          <w:spacing w:val="5"/>
        </w:rPr>
        <w:t xml:space="preserve"> </w:t>
      </w:r>
      <w:r w:rsidRPr="0045624C">
        <w:t>pra</w:t>
      </w:r>
      <w:r w:rsidRPr="0045624C">
        <w:rPr>
          <w:spacing w:val="1"/>
        </w:rPr>
        <w:t>c</w:t>
      </w:r>
      <w:r w:rsidRPr="0045624C">
        <w:t>t</w:t>
      </w:r>
      <w:r w:rsidRPr="0045624C">
        <w:rPr>
          <w:spacing w:val="-1"/>
        </w:rPr>
        <w:t>i</w:t>
      </w:r>
      <w:r w:rsidRPr="0045624C">
        <w:rPr>
          <w:spacing w:val="1"/>
        </w:rPr>
        <w:t>c</w:t>
      </w:r>
      <w:r w:rsidRPr="0045624C">
        <w:t>a</w:t>
      </w:r>
      <w:r w:rsidRPr="0045624C">
        <w:rPr>
          <w:spacing w:val="-1"/>
        </w:rPr>
        <w:t>bl</w:t>
      </w:r>
      <w:r w:rsidRPr="0045624C">
        <w:t>e</w:t>
      </w:r>
      <w:r w:rsidRPr="0045624C">
        <w:rPr>
          <w:spacing w:val="-4"/>
        </w:rPr>
        <w:t xml:space="preserve"> </w:t>
      </w:r>
      <w:r w:rsidRPr="0045624C">
        <w:t>a</w:t>
      </w:r>
      <w:r w:rsidRPr="0045624C">
        <w:rPr>
          <w:spacing w:val="2"/>
        </w:rPr>
        <w:t>f</w:t>
      </w:r>
      <w:r w:rsidRPr="0045624C">
        <w:t>ter the T</w:t>
      </w:r>
      <w:r w:rsidRPr="0045624C">
        <w:rPr>
          <w:spacing w:val="1"/>
        </w:rPr>
        <w:t>r</w:t>
      </w:r>
      <w:r w:rsidRPr="0045624C">
        <w:t>a</w:t>
      </w:r>
      <w:r w:rsidRPr="0045624C">
        <w:rPr>
          <w:spacing w:val="-1"/>
        </w:rPr>
        <w:t>n</w:t>
      </w:r>
      <w:r w:rsidRPr="0045624C">
        <w:rPr>
          <w:spacing w:val="1"/>
        </w:rPr>
        <w:t>s</w:t>
      </w:r>
      <w:r w:rsidRPr="0045624C">
        <w:rPr>
          <w:spacing w:val="2"/>
        </w:rPr>
        <w:t>f</w:t>
      </w:r>
      <w:r w:rsidRPr="0045624C">
        <w:t xml:space="preserve">er </w:t>
      </w:r>
      <w:r w:rsidRPr="0045624C">
        <w:rPr>
          <w:spacing w:val="1"/>
        </w:rPr>
        <w:t>O</w:t>
      </w:r>
      <w:r w:rsidRPr="0045624C">
        <w:t>pt</w:t>
      </w:r>
      <w:r w:rsidRPr="0045624C">
        <w:rPr>
          <w:spacing w:val="-2"/>
        </w:rPr>
        <w:t>i</w:t>
      </w:r>
      <w:r w:rsidRPr="0045624C">
        <w:t>on Dea</w:t>
      </w:r>
      <w:r w:rsidRPr="0045624C">
        <w:rPr>
          <w:spacing w:val="-1"/>
        </w:rPr>
        <w:t>dli</w:t>
      </w:r>
      <w:r w:rsidRPr="0045624C">
        <w:t>n</w:t>
      </w:r>
      <w:r w:rsidRPr="0045624C">
        <w:rPr>
          <w:spacing w:val="-1"/>
        </w:rPr>
        <w:t>e</w:t>
      </w:r>
      <w:r w:rsidRPr="0045624C">
        <w:t>,</w:t>
      </w:r>
      <w:r w:rsidRPr="0045624C">
        <w:rPr>
          <w:spacing w:val="-2"/>
        </w:rPr>
        <w:t xml:space="preserve"> </w:t>
      </w:r>
      <w:r w:rsidRPr="0045624C">
        <w:t>a</w:t>
      </w:r>
      <w:r w:rsidRPr="0045624C">
        <w:rPr>
          <w:spacing w:val="-1"/>
        </w:rPr>
        <w:t>n</w:t>
      </w:r>
      <w:r w:rsidRPr="0045624C">
        <w:t>d a</w:t>
      </w:r>
      <w:r w:rsidRPr="0045624C">
        <w:rPr>
          <w:spacing w:val="2"/>
        </w:rPr>
        <w:t>f</w:t>
      </w:r>
      <w:r w:rsidRPr="0045624C">
        <w:t xml:space="preserve">ter </w:t>
      </w:r>
      <w:r w:rsidRPr="0045624C">
        <w:rPr>
          <w:spacing w:val="1"/>
        </w:rPr>
        <w:t>r</w:t>
      </w:r>
      <w:r w:rsidRPr="0045624C">
        <w:t>e</w:t>
      </w:r>
      <w:r w:rsidRPr="0045624C">
        <w:rPr>
          <w:spacing w:val="1"/>
        </w:rPr>
        <w:t>c</w:t>
      </w:r>
      <w:r w:rsidRPr="0045624C">
        <w:t>e</w:t>
      </w:r>
      <w:r w:rsidRPr="0045624C">
        <w:rPr>
          <w:spacing w:val="-1"/>
        </w:rPr>
        <w:t>i</w:t>
      </w:r>
      <w:r w:rsidRPr="0045624C">
        <w:t>pt of</w:t>
      </w:r>
      <w:r w:rsidRPr="0045624C">
        <w:rPr>
          <w:spacing w:val="6"/>
        </w:rPr>
        <w:t xml:space="preserve"> </w:t>
      </w:r>
      <w:r w:rsidRPr="0045624C">
        <w:t xml:space="preserve">the </w:t>
      </w:r>
      <w:r w:rsidRPr="0045624C">
        <w:rPr>
          <w:spacing w:val="2"/>
        </w:rPr>
        <w:t>f</w:t>
      </w:r>
      <w:r w:rsidRPr="0045624C">
        <w:rPr>
          <w:spacing w:val="-1"/>
        </w:rPr>
        <w:t>i</w:t>
      </w:r>
      <w:r w:rsidRPr="0045624C">
        <w:t>n</w:t>
      </w:r>
      <w:r w:rsidRPr="0045624C">
        <w:rPr>
          <w:spacing w:val="-1"/>
        </w:rPr>
        <w:t>a</w:t>
      </w:r>
      <w:r w:rsidRPr="0045624C">
        <w:t>l</w:t>
      </w:r>
      <w:r w:rsidRPr="0045624C">
        <w:rPr>
          <w:spacing w:val="2"/>
        </w:rPr>
        <w:t xml:space="preserve"> </w:t>
      </w:r>
      <w:r w:rsidRPr="0045624C">
        <w:t>d</w:t>
      </w:r>
      <w:r w:rsidRPr="0045624C">
        <w:rPr>
          <w:spacing w:val="-1"/>
        </w:rPr>
        <w:t>a</w:t>
      </w:r>
      <w:r w:rsidRPr="0045624C">
        <w:t>ta</w:t>
      </w:r>
      <w:r w:rsidRPr="0045624C">
        <w:rPr>
          <w:spacing w:val="2"/>
        </w:rPr>
        <w:t xml:space="preserve"> f</w:t>
      </w:r>
      <w:r w:rsidRPr="0045624C">
        <w:t>or the</w:t>
      </w:r>
      <w:r w:rsidR="00A04CBD">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53"/>
        </w:rPr>
        <w:t xml:space="preserve"> </w:t>
      </w:r>
      <w:r w:rsidRPr="0045624C">
        <w:t>M</w:t>
      </w:r>
      <w:r w:rsidRPr="0045624C">
        <w:rPr>
          <w:spacing w:val="-1"/>
        </w:rPr>
        <w:t>e</w:t>
      </w:r>
      <w:r w:rsidRPr="0045624C">
        <w:rPr>
          <w:spacing w:val="4"/>
        </w:rPr>
        <w:t>m</w:t>
      </w:r>
      <w:r w:rsidRPr="0045624C">
        <w:t>b</w:t>
      </w:r>
      <w:r w:rsidRPr="0045624C">
        <w:rPr>
          <w:spacing w:val="-1"/>
        </w:rPr>
        <w:t>e</w:t>
      </w:r>
      <w:r w:rsidRPr="0045624C">
        <w:t>r</w:t>
      </w:r>
      <w:r w:rsidR="00A04CBD">
        <w:t xml:space="preserve"> </w:t>
      </w:r>
      <w:r w:rsidRPr="0045624C">
        <w:t>as</w:t>
      </w:r>
      <w:r w:rsidR="00A04CBD">
        <w:t xml:space="preserve"> </w:t>
      </w:r>
      <w:r w:rsidRPr="0045624C">
        <w:t>pro</w:t>
      </w:r>
      <w:r w:rsidRPr="0045624C">
        <w:rPr>
          <w:spacing w:val="-1"/>
        </w:rPr>
        <w:t>vi</w:t>
      </w:r>
      <w:r w:rsidRPr="0045624C">
        <w:t>d</w:t>
      </w:r>
      <w:r w:rsidRPr="0045624C">
        <w:rPr>
          <w:spacing w:val="-1"/>
        </w:rPr>
        <w:t>e</w:t>
      </w:r>
      <w:r w:rsidRPr="0045624C">
        <w:t>d</w:t>
      </w:r>
      <w:r w:rsidR="00A04CBD">
        <w:t xml:space="preserve"> </w:t>
      </w:r>
      <w:r w:rsidRPr="0045624C">
        <w:t>by</w:t>
      </w:r>
      <w:r w:rsidRPr="0045624C">
        <w:rPr>
          <w:spacing w:val="55"/>
        </w:rPr>
        <w:t xml:space="preserve"> </w:t>
      </w:r>
      <w:r w:rsidRPr="0045624C">
        <w:t>the</w:t>
      </w:r>
      <w:r w:rsidR="00A04CBD">
        <w:t xml:space="preserve"> </w:t>
      </w:r>
      <w:r w:rsidRPr="0045624C">
        <w:rPr>
          <w:spacing w:val="-1"/>
        </w:rPr>
        <w:t>P</w:t>
      </w:r>
      <w:r w:rsidRPr="0045624C">
        <w:t>e</w:t>
      </w:r>
      <w:r w:rsidRPr="0045624C">
        <w:rPr>
          <w:spacing w:val="-1"/>
        </w:rPr>
        <w:t>n</w:t>
      </w:r>
      <w:r w:rsidRPr="0045624C">
        <w:rPr>
          <w:spacing w:val="1"/>
        </w:rPr>
        <w:t>s</w:t>
      </w:r>
      <w:r w:rsidRPr="0045624C">
        <w:rPr>
          <w:spacing w:val="-1"/>
        </w:rPr>
        <w:t>i</w:t>
      </w:r>
      <w:r w:rsidRPr="0045624C">
        <w:t>o</w:t>
      </w:r>
      <w:r w:rsidRPr="0045624C">
        <w:rPr>
          <w:spacing w:val="-1"/>
        </w:rPr>
        <w:t>n</w:t>
      </w:r>
      <w:r w:rsidRPr="0045624C">
        <w:t>s</w:t>
      </w:r>
      <w:r w:rsidR="00A04CBD">
        <w:t xml:space="preserve"> </w:t>
      </w:r>
      <w:r w:rsidRPr="0045624C">
        <w:t>D</w:t>
      </w:r>
      <w:r w:rsidRPr="0045624C">
        <w:rPr>
          <w:spacing w:val="-1"/>
        </w:rPr>
        <w:t>ivi</w:t>
      </w:r>
      <w:r w:rsidRPr="0045624C">
        <w:rPr>
          <w:spacing w:val="1"/>
        </w:rPr>
        <w:t>s</w:t>
      </w:r>
      <w:r w:rsidRPr="0045624C">
        <w:rPr>
          <w:spacing w:val="-1"/>
        </w:rPr>
        <w:t>i</w:t>
      </w:r>
      <w:r w:rsidRPr="0045624C">
        <w:t>o</w:t>
      </w:r>
      <w:r w:rsidRPr="0045624C">
        <w:rPr>
          <w:spacing w:val="-1"/>
        </w:rPr>
        <w:t>n</w:t>
      </w:r>
      <w:r w:rsidRPr="0045624C">
        <w:t>,</w:t>
      </w:r>
      <w:r w:rsidR="00A04CBD">
        <w:t xml:space="preserve"> </w:t>
      </w:r>
      <w:r w:rsidRPr="0045624C">
        <w:rPr>
          <w:spacing w:val="1"/>
        </w:rPr>
        <w:t>G</w:t>
      </w:r>
      <w:r w:rsidRPr="0045624C">
        <w:rPr>
          <w:spacing w:val="-1"/>
        </w:rPr>
        <w:t>A</w:t>
      </w:r>
      <w:r w:rsidRPr="0045624C">
        <w:t>D</w:t>
      </w:r>
      <w:r w:rsidR="00A04CBD">
        <w:t xml:space="preserve"> </w:t>
      </w:r>
      <w:r w:rsidRPr="0045624C">
        <w:rPr>
          <w:spacing w:val="1"/>
        </w:rPr>
        <w:t>s</w:t>
      </w:r>
      <w:r w:rsidRPr="0045624C">
        <w:t>h</w:t>
      </w:r>
      <w:r w:rsidRPr="0045624C">
        <w:rPr>
          <w:spacing w:val="-1"/>
        </w:rPr>
        <w:t>al</w:t>
      </w:r>
      <w:r w:rsidRPr="0045624C">
        <w:t>l</w:t>
      </w:r>
      <w:r w:rsidR="00A04CBD">
        <w:t xml:space="preserve"> </w:t>
      </w:r>
      <w:r w:rsidRPr="0045624C">
        <w:rPr>
          <w:spacing w:val="1"/>
        </w:rPr>
        <w:t>c</w:t>
      </w:r>
      <w:r w:rsidRPr="0045624C">
        <w:t>a</w:t>
      </w:r>
      <w:r w:rsidRPr="0045624C">
        <w:rPr>
          <w:spacing w:val="-1"/>
        </w:rPr>
        <w:t>l</w:t>
      </w:r>
      <w:r w:rsidRPr="0045624C">
        <w:rPr>
          <w:spacing w:val="1"/>
        </w:rPr>
        <w:t>c</w:t>
      </w:r>
      <w:r w:rsidRPr="0045624C">
        <w:t>u</w:t>
      </w:r>
      <w:r w:rsidRPr="0045624C">
        <w:rPr>
          <w:spacing w:val="-1"/>
        </w:rPr>
        <w:t>l</w:t>
      </w:r>
      <w:r w:rsidRPr="0045624C">
        <w:t>ate</w:t>
      </w:r>
      <w:r w:rsidR="00A04CBD">
        <w:t xml:space="preserve"> </w:t>
      </w:r>
      <w:r w:rsidRPr="0045624C">
        <w:t>the 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26"/>
        </w:rPr>
        <w:t xml:space="preserve"> </w:t>
      </w:r>
      <w:r w:rsidRPr="0045624C">
        <w:rPr>
          <w:spacing w:val="-1"/>
        </w:rPr>
        <w:t>A</w:t>
      </w:r>
      <w:r w:rsidRPr="0045624C">
        <w:rPr>
          <w:spacing w:val="4"/>
        </w:rPr>
        <w:t>m</w:t>
      </w:r>
      <w:r w:rsidRPr="0045624C">
        <w:t>o</w:t>
      </w:r>
      <w:r w:rsidRPr="0045624C">
        <w:rPr>
          <w:spacing w:val="-1"/>
        </w:rPr>
        <w:t>u</w:t>
      </w:r>
      <w:r w:rsidRPr="0045624C">
        <w:t>nt</w:t>
      </w:r>
      <w:r w:rsidRPr="0045624C">
        <w:rPr>
          <w:spacing w:val="26"/>
        </w:rPr>
        <w:t xml:space="preserve"> </w:t>
      </w:r>
      <w:r w:rsidRPr="0045624C">
        <w:t>a</w:t>
      </w:r>
      <w:r w:rsidRPr="0045624C">
        <w:rPr>
          <w:spacing w:val="-1"/>
        </w:rPr>
        <w:t>n</w:t>
      </w:r>
      <w:r w:rsidRPr="0045624C">
        <w:t>d</w:t>
      </w:r>
      <w:r w:rsidRPr="0045624C">
        <w:rPr>
          <w:spacing w:val="29"/>
        </w:rPr>
        <w:t xml:space="preserve"> </w:t>
      </w:r>
      <w:r w:rsidRPr="0045624C">
        <w:rPr>
          <w:spacing w:val="1"/>
        </w:rPr>
        <w:t>s</w:t>
      </w:r>
      <w:r w:rsidRPr="0045624C">
        <w:t>u</w:t>
      </w:r>
      <w:r w:rsidRPr="0045624C">
        <w:rPr>
          <w:spacing w:val="-1"/>
        </w:rPr>
        <w:t>p</w:t>
      </w:r>
      <w:r w:rsidRPr="0045624C">
        <w:t>p</w:t>
      </w:r>
      <w:r w:rsidRPr="0045624C">
        <w:rPr>
          <w:spacing w:val="-1"/>
        </w:rPr>
        <w:t>l</w:t>
      </w:r>
      <w:r w:rsidRPr="0045624C">
        <w:t>y</w:t>
      </w:r>
      <w:r w:rsidRPr="0045624C">
        <w:rPr>
          <w:spacing w:val="21"/>
        </w:rPr>
        <w:t xml:space="preserve"> </w:t>
      </w:r>
      <w:r w:rsidRPr="0045624C">
        <w:t>the</w:t>
      </w:r>
      <w:r w:rsidRPr="0045624C">
        <w:rPr>
          <w:spacing w:val="33"/>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25"/>
        </w:rPr>
        <w:t xml:space="preserve"> </w:t>
      </w:r>
      <w:r w:rsidRPr="0045624C">
        <w:rPr>
          <w:spacing w:val="-1"/>
        </w:rPr>
        <w:t>A</w:t>
      </w:r>
      <w:r w:rsidRPr="0045624C">
        <w:rPr>
          <w:spacing w:val="1"/>
        </w:rPr>
        <w:t>c</w:t>
      </w:r>
      <w:r w:rsidRPr="0045624C">
        <w:t>tu</w:t>
      </w:r>
      <w:r w:rsidRPr="0045624C">
        <w:rPr>
          <w:spacing w:val="-1"/>
        </w:rPr>
        <w:t>a</w:t>
      </w:r>
      <w:r w:rsidRPr="0045624C">
        <w:rPr>
          <w:spacing w:val="1"/>
        </w:rPr>
        <w:t>r</w:t>
      </w:r>
      <w:r w:rsidRPr="0045624C">
        <w:t>y</w:t>
      </w:r>
      <w:r w:rsidRPr="0045624C">
        <w:rPr>
          <w:spacing w:val="20"/>
        </w:rPr>
        <w:t xml:space="preserve"> </w:t>
      </w:r>
      <w:r w:rsidRPr="0045624C">
        <w:rPr>
          <w:spacing w:val="-2"/>
        </w:rPr>
        <w:t>w</w:t>
      </w:r>
      <w:r w:rsidRPr="0045624C">
        <w:rPr>
          <w:spacing w:val="-1"/>
        </w:rPr>
        <w:t>i</w:t>
      </w:r>
      <w:r w:rsidRPr="0045624C">
        <w:t>th</w:t>
      </w:r>
      <w:r w:rsidRPr="0045624C">
        <w:rPr>
          <w:spacing w:val="29"/>
        </w:rPr>
        <w:t xml:space="preserve"> </w:t>
      </w:r>
      <w:r w:rsidRPr="0045624C">
        <w:rPr>
          <w:spacing w:val="-1"/>
        </w:rPr>
        <w:t>i</w:t>
      </w:r>
      <w:r w:rsidRPr="0045624C">
        <w:t>ts</w:t>
      </w:r>
      <w:r w:rsidRPr="0045624C">
        <w:rPr>
          <w:spacing w:val="30"/>
        </w:rPr>
        <w:t xml:space="preserve"> </w:t>
      </w:r>
      <w:r w:rsidRPr="0045624C">
        <w:rPr>
          <w:spacing w:val="1"/>
        </w:rPr>
        <w:t>c</w:t>
      </w:r>
      <w:r w:rsidRPr="0045624C">
        <w:t>a</w:t>
      </w:r>
      <w:r w:rsidRPr="0045624C">
        <w:rPr>
          <w:spacing w:val="-1"/>
        </w:rPr>
        <w:t>l</w:t>
      </w:r>
      <w:r w:rsidRPr="0045624C">
        <w:rPr>
          <w:spacing w:val="1"/>
        </w:rPr>
        <w:t>c</w:t>
      </w:r>
      <w:r w:rsidRPr="0045624C">
        <w:t>u</w:t>
      </w:r>
      <w:r w:rsidRPr="0045624C">
        <w:rPr>
          <w:spacing w:val="-1"/>
        </w:rPr>
        <w:t>l</w:t>
      </w:r>
      <w:r w:rsidRPr="0045624C">
        <w:t>at</w:t>
      </w:r>
      <w:r w:rsidRPr="0045624C">
        <w:rPr>
          <w:spacing w:val="-2"/>
        </w:rPr>
        <w:t>i</w:t>
      </w:r>
      <w:r w:rsidRPr="0045624C">
        <w:t>o</w:t>
      </w:r>
      <w:r w:rsidRPr="0045624C">
        <w:rPr>
          <w:spacing w:val="-1"/>
        </w:rPr>
        <w:t>n</w:t>
      </w:r>
      <w:r w:rsidRPr="0045624C">
        <w:t>s</w:t>
      </w:r>
      <w:r w:rsidRPr="0045624C">
        <w:rPr>
          <w:spacing w:val="21"/>
        </w:rPr>
        <w:t xml:space="preserve"> </w:t>
      </w:r>
      <w:r w:rsidRPr="0045624C">
        <w:t>a</w:t>
      </w:r>
      <w:r w:rsidRPr="0045624C">
        <w:rPr>
          <w:spacing w:val="-1"/>
        </w:rPr>
        <w:t>n</w:t>
      </w:r>
      <w:r w:rsidRPr="0045624C">
        <w:t>d</w:t>
      </w:r>
      <w:r w:rsidRPr="0045624C">
        <w:rPr>
          <w:spacing w:val="30"/>
        </w:rPr>
        <w:t xml:space="preserve"> </w:t>
      </w:r>
      <w:r w:rsidRPr="0045624C">
        <w:t>a</w:t>
      </w:r>
      <w:r w:rsidRPr="0045624C">
        <w:rPr>
          <w:spacing w:val="-1"/>
        </w:rPr>
        <w:t>n</w:t>
      </w:r>
      <w:r w:rsidRPr="0045624C">
        <w:t>y</w:t>
      </w:r>
      <w:r w:rsidRPr="0045624C">
        <w:rPr>
          <w:spacing w:val="22"/>
        </w:rPr>
        <w:t xml:space="preserve"> </w:t>
      </w:r>
      <w:r w:rsidRPr="0045624C">
        <w:t>a</w:t>
      </w:r>
      <w:r w:rsidRPr="0045624C">
        <w:rPr>
          <w:spacing w:val="-1"/>
        </w:rPr>
        <w:t>p</w:t>
      </w:r>
      <w:r w:rsidRPr="0045624C">
        <w:t>propr</w:t>
      </w:r>
      <w:r w:rsidRPr="0045624C">
        <w:rPr>
          <w:spacing w:val="-1"/>
        </w:rPr>
        <w:t>i</w:t>
      </w:r>
      <w:r w:rsidRPr="0045624C">
        <w:t>ate u</w:t>
      </w:r>
      <w:r w:rsidRPr="0045624C">
        <w:rPr>
          <w:spacing w:val="-1"/>
        </w:rPr>
        <w:t>n</w:t>
      </w:r>
      <w:r w:rsidRPr="0045624C">
        <w:t>d</w:t>
      </w:r>
      <w:r w:rsidRPr="0045624C">
        <w:rPr>
          <w:spacing w:val="-1"/>
        </w:rPr>
        <w:t>e</w:t>
      </w:r>
      <w:r w:rsidRPr="0045624C">
        <w:rPr>
          <w:spacing w:val="1"/>
        </w:rPr>
        <w:t>r</w:t>
      </w:r>
      <w:r w:rsidRPr="0045624C">
        <w:rPr>
          <w:spacing w:val="-1"/>
        </w:rPr>
        <w:t>l</w:t>
      </w:r>
      <w:r w:rsidRPr="0045624C">
        <w:rPr>
          <w:spacing w:val="-6"/>
        </w:rPr>
        <w:t>y</w:t>
      </w:r>
      <w:r w:rsidRPr="0045624C">
        <w:rPr>
          <w:spacing w:val="-1"/>
        </w:rPr>
        <w:t>i</w:t>
      </w:r>
      <w:r w:rsidRPr="0045624C">
        <w:t>ng</w:t>
      </w:r>
      <w:r w:rsidRPr="0045624C">
        <w:rPr>
          <w:spacing w:val="25"/>
        </w:rPr>
        <w:t xml:space="preserve"> </w:t>
      </w:r>
      <w:r w:rsidRPr="0045624C">
        <w:rPr>
          <w:spacing w:val="4"/>
        </w:rPr>
        <w:t>m</w:t>
      </w:r>
      <w:r w:rsidRPr="0045624C">
        <w:t>et</w:t>
      </w:r>
      <w:r w:rsidRPr="0045624C">
        <w:rPr>
          <w:spacing w:val="-1"/>
        </w:rPr>
        <w:t>h</w:t>
      </w:r>
      <w:r w:rsidRPr="0045624C">
        <w:t>o</w:t>
      </w:r>
      <w:r w:rsidRPr="0045624C">
        <w:rPr>
          <w:spacing w:val="-1"/>
        </w:rPr>
        <w:t>d</w:t>
      </w:r>
      <w:r w:rsidRPr="0045624C">
        <w:t>o</w:t>
      </w:r>
      <w:r w:rsidRPr="0045624C">
        <w:rPr>
          <w:spacing w:val="-1"/>
        </w:rPr>
        <w:t>l</w:t>
      </w:r>
      <w:r w:rsidRPr="0045624C">
        <w:t>o</w:t>
      </w:r>
      <w:r w:rsidRPr="0045624C">
        <w:rPr>
          <w:spacing w:val="-1"/>
        </w:rPr>
        <w:t>g</w:t>
      </w:r>
      <w:r w:rsidRPr="0045624C">
        <w:rPr>
          <w:spacing w:val="-6"/>
        </w:rPr>
        <w:t>y</w:t>
      </w:r>
      <w:r w:rsidRPr="0045624C">
        <w:t>,</w:t>
      </w:r>
      <w:r w:rsidRPr="0045624C">
        <w:rPr>
          <w:spacing w:val="24"/>
        </w:rPr>
        <w:t xml:space="preserve"> </w:t>
      </w:r>
      <w:r w:rsidRPr="0045624C">
        <w:t>a</w:t>
      </w:r>
      <w:r w:rsidRPr="0045624C">
        <w:rPr>
          <w:spacing w:val="1"/>
        </w:rPr>
        <w:t>cc</w:t>
      </w:r>
      <w:r w:rsidRPr="0045624C">
        <w:t>ord</w:t>
      </w:r>
      <w:r w:rsidRPr="0045624C">
        <w:rPr>
          <w:spacing w:val="-1"/>
        </w:rPr>
        <w:t>i</w:t>
      </w:r>
      <w:r w:rsidRPr="0045624C">
        <w:t>n</w:t>
      </w:r>
      <w:r w:rsidRPr="0045624C">
        <w:rPr>
          <w:spacing w:val="-1"/>
        </w:rPr>
        <w:t>gl</w:t>
      </w:r>
      <w:r w:rsidRPr="0045624C">
        <w:rPr>
          <w:spacing w:val="-6"/>
        </w:rPr>
        <w:t>y</w:t>
      </w:r>
      <w:r w:rsidRPr="0045624C">
        <w:t>.</w:t>
      </w:r>
      <w:r w:rsidR="00422F13">
        <w:t xml:space="preserve"> </w:t>
      </w:r>
      <w:r w:rsidRPr="0045624C">
        <w:t>The</w:t>
      </w:r>
      <w:r w:rsidRPr="0045624C">
        <w:rPr>
          <w:spacing w:val="3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7"/>
        </w:rPr>
        <w:t xml:space="preserve"> </w:t>
      </w:r>
      <w:r w:rsidRPr="0045624C">
        <w:rPr>
          <w:spacing w:val="1"/>
        </w:rPr>
        <w:t>s</w:t>
      </w:r>
      <w:r w:rsidRPr="0045624C">
        <w:t>h</w:t>
      </w:r>
      <w:r w:rsidRPr="0045624C">
        <w:rPr>
          <w:spacing w:val="-1"/>
        </w:rPr>
        <w:t>al</w:t>
      </w:r>
      <w:r w:rsidRPr="0045624C">
        <w:t>l</w:t>
      </w:r>
      <w:r w:rsidRPr="0045624C">
        <w:rPr>
          <w:spacing w:val="28"/>
        </w:rPr>
        <w:t xml:space="preserve"> </w:t>
      </w:r>
      <w:r w:rsidRPr="0045624C">
        <w:t>pro</w:t>
      </w:r>
      <w:r w:rsidRPr="0045624C">
        <w:rPr>
          <w:spacing w:val="1"/>
        </w:rPr>
        <w:t>c</w:t>
      </w:r>
      <w:r w:rsidRPr="0045624C">
        <w:t>ure</w:t>
      </w:r>
      <w:r w:rsidRPr="0045624C">
        <w:rPr>
          <w:spacing w:val="27"/>
        </w:rPr>
        <w:t xml:space="preserve"> </w:t>
      </w:r>
      <w:r w:rsidRPr="0045624C">
        <w:t>th</w:t>
      </w:r>
      <w:r w:rsidRPr="0045624C">
        <w:rPr>
          <w:spacing w:val="-1"/>
        </w:rPr>
        <w:t>a</w:t>
      </w:r>
      <w:r w:rsidRPr="0045624C">
        <w:t>t</w:t>
      </w:r>
      <w:r w:rsidRPr="0045624C">
        <w:rPr>
          <w:spacing w:val="29"/>
        </w:rPr>
        <w:t xml:space="preserve"> </w:t>
      </w:r>
      <w:r w:rsidRPr="0045624C">
        <w:t>the</w:t>
      </w:r>
      <w:r w:rsidRPr="0045624C">
        <w:rPr>
          <w:spacing w:val="30"/>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25"/>
        </w:rPr>
        <w:t xml:space="preserve"> </w:t>
      </w:r>
      <w:r w:rsidRPr="0045624C">
        <w:rPr>
          <w:spacing w:val="-1"/>
        </w:rPr>
        <w:t>A</w:t>
      </w:r>
      <w:r w:rsidRPr="0045624C">
        <w:rPr>
          <w:spacing w:val="1"/>
        </w:rPr>
        <w:t>c</w:t>
      </w:r>
      <w:r w:rsidRPr="0045624C">
        <w:t>tu</w:t>
      </w:r>
      <w:r w:rsidRPr="0045624C">
        <w:rPr>
          <w:spacing w:val="-1"/>
        </w:rPr>
        <w:t>a</w:t>
      </w:r>
      <w:r w:rsidRPr="0045624C">
        <w:rPr>
          <w:spacing w:val="1"/>
        </w:rPr>
        <w:t>r</w:t>
      </w:r>
      <w:r w:rsidRPr="0045624C">
        <w:t xml:space="preserve">y </w:t>
      </w:r>
      <w:r w:rsidRPr="0045624C">
        <w:rPr>
          <w:spacing w:val="-1"/>
        </w:rPr>
        <w:t>v</w:t>
      </w:r>
      <w:r w:rsidRPr="0045624C">
        <w:t>eri</w:t>
      </w:r>
      <w:r w:rsidRPr="0045624C">
        <w:rPr>
          <w:spacing w:val="2"/>
        </w:rPr>
        <w:t>f</w:t>
      </w:r>
      <w:r w:rsidRPr="0045624C">
        <w:rPr>
          <w:spacing w:val="-1"/>
        </w:rPr>
        <w:t>i</w:t>
      </w:r>
      <w:r w:rsidRPr="0045624C">
        <w:t>es</w:t>
      </w:r>
      <w:r w:rsidRPr="0045624C">
        <w:rPr>
          <w:spacing w:val="-1"/>
        </w:rPr>
        <w:t xml:space="preserve"> </w:t>
      </w:r>
      <w:r w:rsidRPr="0045624C">
        <w:rPr>
          <w:spacing w:val="1"/>
        </w:rPr>
        <w:t>s</w:t>
      </w:r>
      <w:r w:rsidRPr="0045624C">
        <w:t>u</w:t>
      </w:r>
      <w:r w:rsidRPr="0045624C">
        <w:rPr>
          <w:spacing w:val="1"/>
        </w:rPr>
        <w:t>c</w:t>
      </w:r>
      <w:r w:rsidRPr="0045624C">
        <w:t xml:space="preserve">h </w:t>
      </w:r>
      <w:r w:rsidRPr="0045624C">
        <w:rPr>
          <w:spacing w:val="1"/>
        </w:rPr>
        <w:t>c</w:t>
      </w:r>
      <w:r w:rsidRPr="0045624C">
        <w:t>a</w:t>
      </w:r>
      <w:r w:rsidRPr="0045624C">
        <w:rPr>
          <w:spacing w:val="-1"/>
        </w:rPr>
        <w:t>l</w:t>
      </w:r>
      <w:r w:rsidRPr="0045624C">
        <w:rPr>
          <w:spacing w:val="1"/>
        </w:rPr>
        <w:t>c</w:t>
      </w:r>
      <w:r w:rsidRPr="0045624C">
        <w:t>u</w:t>
      </w:r>
      <w:r w:rsidRPr="0045624C">
        <w:rPr>
          <w:spacing w:val="-1"/>
        </w:rPr>
        <w:t>l</w:t>
      </w:r>
      <w:r w:rsidRPr="0045624C">
        <w:t>at</w:t>
      </w:r>
      <w:r w:rsidRPr="0045624C">
        <w:rPr>
          <w:spacing w:val="-2"/>
        </w:rPr>
        <w:t>i</w:t>
      </w:r>
      <w:r w:rsidRPr="0045624C">
        <w:t>on</w:t>
      </w:r>
      <w:r w:rsidRPr="0045624C">
        <w:rPr>
          <w:spacing w:val="-6"/>
        </w:rPr>
        <w:t xml:space="preserve"> </w:t>
      </w:r>
      <w:r w:rsidRPr="0045624C">
        <w:rPr>
          <w:spacing w:val="-2"/>
        </w:rPr>
        <w:t>w</w:t>
      </w:r>
      <w:r w:rsidRPr="0045624C">
        <w:rPr>
          <w:spacing w:val="-1"/>
        </w:rPr>
        <w:t>i</w:t>
      </w:r>
      <w:r w:rsidRPr="0045624C">
        <w:t>th</w:t>
      </w:r>
      <w:r w:rsidRPr="0045624C">
        <w:rPr>
          <w:spacing w:val="-2"/>
        </w:rPr>
        <w:t>i</w:t>
      </w:r>
      <w:r w:rsidRPr="0045624C">
        <w:t>n</w:t>
      </w:r>
      <w:r w:rsidRPr="0045624C">
        <w:rPr>
          <w:spacing w:val="-1"/>
        </w:rPr>
        <w:t xml:space="preserve"> </w:t>
      </w:r>
      <w:r w:rsidRPr="0045624C">
        <w:t>t</w:t>
      </w:r>
      <w:r w:rsidRPr="0045624C">
        <w:rPr>
          <w:spacing w:val="-2"/>
        </w:rPr>
        <w:t>w</w:t>
      </w:r>
      <w:r w:rsidRPr="0045624C">
        <w:t>e</w:t>
      </w:r>
      <w:r w:rsidRPr="0045624C">
        <w:rPr>
          <w:spacing w:val="-1"/>
        </w:rPr>
        <w:t>n</w:t>
      </w:r>
      <w:r w:rsidRPr="0045624C">
        <w:t>t</w:t>
      </w:r>
      <w:r w:rsidRPr="0045624C">
        <w:rPr>
          <w:spacing w:val="-3"/>
        </w:rPr>
        <w:t>y</w:t>
      </w:r>
      <w:r w:rsidRPr="0045624C">
        <w:rPr>
          <w:spacing w:val="1"/>
        </w:rPr>
        <w:t>-</w:t>
      </w:r>
      <w:r w:rsidRPr="0045624C">
        <w:t>o</w:t>
      </w:r>
      <w:r w:rsidRPr="0045624C">
        <w:rPr>
          <w:spacing w:val="-1"/>
        </w:rPr>
        <w:t>n</w:t>
      </w:r>
      <w:r w:rsidRPr="0045624C">
        <w:t>e</w:t>
      </w:r>
      <w:r w:rsidRPr="0045624C">
        <w:rPr>
          <w:spacing w:val="-9"/>
        </w:rPr>
        <w:t xml:space="preserve"> </w:t>
      </w:r>
      <w:r w:rsidRPr="0045624C">
        <w:t>d</w:t>
      </w:r>
      <w:r w:rsidRPr="0045624C">
        <w:rPr>
          <w:spacing w:val="-1"/>
        </w:rPr>
        <w:t>a</w:t>
      </w:r>
      <w:r w:rsidRPr="0045624C">
        <w:rPr>
          <w:spacing w:val="-6"/>
        </w:rPr>
        <w:t>y</w:t>
      </w:r>
      <w:r w:rsidRPr="0045624C">
        <w:t>s</w:t>
      </w:r>
      <w:r w:rsidRPr="0045624C">
        <w:rPr>
          <w:spacing w:val="-1"/>
        </w:rPr>
        <w:t xml:space="preserve"> </w:t>
      </w:r>
      <w:r w:rsidRPr="0045624C">
        <w:t>of</w:t>
      </w:r>
      <w:r w:rsidRPr="0045624C">
        <w:rPr>
          <w:spacing w:val="1"/>
        </w:rPr>
        <w:t xml:space="preserve"> </w:t>
      </w:r>
      <w:r w:rsidRPr="0045624C">
        <w:rPr>
          <w:spacing w:val="-1"/>
        </w:rPr>
        <w:t>i</w:t>
      </w:r>
      <w:r w:rsidRPr="0045624C">
        <w:t>t</w:t>
      </w:r>
      <w:r w:rsidRPr="0045624C">
        <w:rPr>
          <w:spacing w:val="1"/>
        </w:rPr>
        <w:t xml:space="preserve"> </w:t>
      </w:r>
      <w:r w:rsidRPr="0045624C">
        <w:t>b</w:t>
      </w:r>
      <w:r w:rsidRPr="0045624C">
        <w:rPr>
          <w:spacing w:val="-1"/>
        </w:rPr>
        <w:t>ei</w:t>
      </w:r>
      <w:r w:rsidRPr="0045624C">
        <w:t>ng</w:t>
      </w:r>
      <w:r w:rsidRPr="0045624C">
        <w:rPr>
          <w:spacing w:val="-4"/>
        </w:rPr>
        <w:t xml:space="preserve"> </w:t>
      </w:r>
      <w:r w:rsidRPr="0045624C">
        <w:rPr>
          <w:spacing w:val="1"/>
        </w:rPr>
        <w:t>s</w:t>
      </w:r>
      <w:r w:rsidRPr="0045624C">
        <w:t>o</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d</w:t>
      </w:r>
      <w:r w:rsidRPr="0045624C">
        <w:t>.</w:t>
      </w:r>
      <w:r w:rsidRPr="0045624C">
        <w:rPr>
          <w:spacing w:val="51"/>
        </w:rPr>
        <w:t xml:space="preserve"> </w:t>
      </w:r>
      <w:r w:rsidRPr="0045624C">
        <w:rPr>
          <w:spacing w:val="-1"/>
        </w:rPr>
        <w:t>E</w:t>
      </w:r>
      <w:r w:rsidRPr="0045624C">
        <w:t>a</w:t>
      </w:r>
      <w:r w:rsidRPr="0045624C">
        <w:rPr>
          <w:spacing w:val="1"/>
        </w:rPr>
        <w:t>c</w:t>
      </w:r>
      <w:r w:rsidRPr="0045624C">
        <w:t>h</w:t>
      </w:r>
      <w:r w:rsidRPr="0045624C">
        <w:rPr>
          <w:spacing w:val="-4"/>
        </w:rPr>
        <w:t xml:space="preserve"> </w:t>
      </w:r>
      <w:r w:rsidRPr="0045624C">
        <w:rPr>
          <w:spacing w:val="-1"/>
        </w:rPr>
        <w:t>P</w:t>
      </w:r>
      <w:r w:rsidRPr="0045624C">
        <w:t>arty</w:t>
      </w:r>
      <w:r w:rsidRPr="0045624C">
        <w:rPr>
          <w:spacing w:val="-9"/>
        </w:rPr>
        <w:t xml:space="preserve"> </w:t>
      </w:r>
      <w:r w:rsidRPr="0045624C">
        <w:rPr>
          <w:spacing w:val="-2"/>
        </w:rPr>
        <w:t>w</w:t>
      </w:r>
      <w:r w:rsidRPr="0045624C">
        <w:rPr>
          <w:spacing w:val="-1"/>
        </w:rPr>
        <w:t>il</w:t>
      </w:r>
      <w:r w:rsidRPr="0045624C">
        <w:t>l</w:t>
      </w:r>
      <w:r w:rsidRPr="0045624C">
        <w:rPr>
          <w:spacing w:val="-2"/>
        </w:rPr>
        <w:t xml:space="preserve"> </w:t>
      </w:r>
      <w:r w:rsidRPr="0045624C">
        <w:t>pro</w:t>
      </w:r>
      <w:r w:rsidRPr="0045624C">
        <w:rPr>
          <w:spacing w:val="4"/>
        </w:rPr>
        <w:t>m</w:t>
      </w:r>
      <w:r w:rsidRPr="0045624C">
        <w:t>pt</w:t>
      </w:r>
      <w:r w:rsidRPr="0045624C">
        <w:rPr>
          <w:spacing w:val="-2"/>
        </w:rPr>
        <w:t>l</w:t>
      </w:r>
      <w:r w:rsidRPr="0045624C">
        <w:t>y pro</w:t>
      </w:r>
      <w:r w:rsidRPr="0045624C">
        <w:rPr>
          <w:spacing w:val="-1"/>
        </w:rPr>
        <w:t>vi</w:t>
      </w:r>
      <w:r w:rsidRPr="0045624C">
        <w:t>de</w:t>
      </w:r>
      <w:r w:rsidRPr="0045624C">
        <w:rPr>
          <w:spacing w:val="33"/>
        </w:rPr>
        <w:t xml:space="preserve"> </w:t>
      </w:r>
      <w:r w:rsidRPr="0045624C">
        <w:t>to</w:t>
      </w:r>
      <w:r w:rsidRPr="0045624C">
        <w:rPr>
          <w:spacing w:val="38"/>
        </w:rPr>
        <w:t xml:space="preserve"> </w:t>
      </w:r>
      <w:r w:rsidRPr="0045624C">
        <w:t>a</w:t>
      </w:r>
      <w:r w:rsidRPr="0045624C">
        <w:rPr>
          <w:spacing w:val="-1"/>
        </w:rPr>
        <w:t>n</w:t>
      </w:r>
      <w:r w:rsidRPr="0045624C">
        <w:t>y</w:t>
      </w:r>
      <w:r w:rsidRPr="0045624C">
        <w:rPr>
          <w:spacing w:val="31"/>
        </w:rPr>
        <w:t xml:space="preserve"> </w:t>
      </w:r>
      <w:r w:rsidRPr="0045624C">
        <w:rPr>
          <w:spacing w:val="-1"/>
        </w:rPr>
        <w:t>A</w:t>
      </w:r>
      <w:r w:rsidRPr="0045624C">
        <w:rPr>
          <w:spacing w:val="1"/>
        </w:rPr>
        <w:t>c</w:t>
      </w:r>
      <w:r w:rsidRPr="0045624C">
        <w:t>tu</w:t>
      </w:r>
      <w:r w:rsidRPr="0045624C">
        <w:rPr>
          <w:spacing w:val="-1"/>
        </w:rPr>
        <w:t>a</w:t>
      </w:r>
      <w:r w:rsidRPr="0045624C">
        <w:rPr>
          <w:spacing w:val="1"/>
        </w:rPr>
        <w:t>r</w:t>
      </w:r>
      <w:r w:rsidRPr="0045624C">
        <w:t>y</w:t>
      </w:r>
      <w:r w:rsidRPr="0045624C">
        <w:rPr>
          <w:spacing w:val="28"/>
        </w:rPr>
        <w:t xml:space="preserve"> </w:t>
      </w:r>
      <w:r w:rsidRPr="0045624C">
        <w:rPr>
          <w:spacing w:val="1"/>
        </w:rPr>
        <w:t>c</w:t>
      </w:r>
      <w:r w:rsidRPr="0045624C">
        <w:t>a</w:t>
      </w:r>
      <w:r w:rsidRPr="0045624C">
        <w:rPr>
          <w:spacing w:val="-1"/>
        </w:rPr>
        <w:t>l</w:t>
      </w:r>
      <w:r w:rsidRPr="0045624C">
        <w:rPr>
          <w:spacing w:val="1"/>
        </w:rPr>
        <w:t>c</w:t>
      </w:r>
      <w:r w:rsidRPr="0045624C">
        <w:t>u</w:t>
      </w:r>
      <w:r w:rsidRPr="0045624C">
        <w:rPr>
          <w:spacing w:val="-1"/>
        </w:rPr>
        <w:t>l</w:t>
      </w:r>
      <w:r w:rsidRPr="0045624C">
        <w:t>at</w:t>
      </w:r>
      <w:r w:rsidRPr="0045624C">
        <w:rPr>
          <w:spacing w:val="-2"/>
        </w:rPr>
        <w:t>i</w:t>
      </w:r>
      <w:r w:rsidRPr="0045624C">
        <w:t>ng</w:t>
      </w:r>
      <w:r w:rsidRPr="0045624C">
        <w:rPr>
          <w:spacing w:val="27"/>
        </w:rPr>
        <w:t xml:space="preserve"> </w:t>
      </w:r>
      <w:r w:rsidRPr="0045624C">
        <w:t>or</w:t>
      </w:r>
      <w:r w:rsidRPr="0045624C">
        <w:rPr>
          <w:spacing w:val="37"/>
        </w:rPr>
        <w:t xml:space="preserve"> </w:t>
      </w:r>
      <w:r w:rsidRPr="0045624C">
        <w:rPr>
          <w:spacing w:val="-1"/>
        </w:rPr>
        <w:t>v</w:t>
      </w:r>
      <w:r w:rsidRPr="0045624C">
        <w:t>eri</w:t>
      </w:r>
      <w:r w:rsidRPr="0045624C">
        <w:rPr>
          <w:spacing w:val="2"/>
        </w:rPr>
        <w:t>f</w:t>
      </w:r>
      <w:r w:rsidRPr="0045624C">
        <w:rPr>
          <w:spacing w:val="-6"/>
        </w:rPr>
        <w:t>y</w:t>
      </w:r>
      <w:r w:rsidRPr="0045624C">
        <w:rPr>
          <w:spacing w:val="-1"/>
        </w:rPr>
        <w:t>i</w:t>
      </w:r>
      <w:r w:rsidRPr="0045624C">
        <w:t>ng</w:t>
      </w:r>
      <w:r w:rsidRPr="0045624C">
        <w:rPr>
          <w:spacing w:val="30"/>
        </w:rPr>
        <w:t xml:space="preserve"> </w:t>
      </w:r>
      <w:r w:rsidRPr="0045624C">
        <w:t>the</w:t>
      </w:r>
      <w:r w:rsidRPr="0045624C">
        <w:rPr>
          <w:spacing w:val="34"/>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31"/>
        </w:rPr>
        <w:t xml:space="preserve"> </w:t>
      </w:r>
      <w:r w:rsidRPr="0045624C">
        <w:rPr>
          <w:spacing w:val="-1"/>
        </w:rPr>
        <w:t>A</w:t>
      </w:r>
      <w:r w:rsidRPr="0045624C">
        <w:rPr>
          <w:spacing w:val="4"/>
        </w:rPr>
        <w:t>m</w:t>
      </w:r>
      <w:r w:rsidRPr="0045624C">
        <w:t>o</w:t>
      </w:r>
      <w:r w:rsidRPr="0045624C">
        <w:rPr>
          <w:spacing w:val="-1"/>
        </w:rPr>
        <w:t>u</w:t>
      </w:r>
      <w:r w:rsidRPr="0045624C">
        <w:t>nt</w:t>
      </w:r>
      <w:r w:rsidRPr="0045624C">
        <w:rPr>
          <w:spacing w:val="31"/>
        </w:rPr>
        <w:t xml:space="preserve"> </w:t>
      </w:r>
      <w:r w:rsidRPr="0045624C">
        <w:t>a</w:t>
      </w:r>
      <w:r w:rsidRPr="0045624C">
        <w:rPr>
          <w:spacing w:val="-1"/>
        </w:rPr>
        <w:t>n</w:t>
      </w:r>
      <w:r w:rsidRPr="0045624C">
        <w:t>y</w:t>
      </w:r>
      <w:r w:rsidRPr="0045624C">
        <w:rPr>
          <w:spacing w:val="28"/>
        </w:rPr>
        <w:t xml:space="preserve"> </w:t>
      </w:r>
      <w:r w:rsidRPr="0045624C">
        <w:t>d</w:t>
      </w:r>
      <w:r w:rsidRPr="0045624C">
        <w:rPr>
          <w:spacing w:val="-1"/>
        </w:rPr>
        <w:t>o</w:t>
      </w:r>
      <w:r w:rsidRPr="0045624C">
        <w:rPr>
          <w:spacing w:val="1"/>
        </w:rPr>
        <w:t>c</w:t>
      </w:r>
      <w:r w:rsidRPr="0045624C">
        <w:t>u</w:t>
      </w:r>
      <w:r w:rsidRPr="0045624C">
        <w:rPr>
          <w:spacing w:val="4"/>
        </w:rPr>
        <w:t>m</w:t>
      </w:r>
      <w:r w:rsidRPr="0045624C">
        <w:t>e</w:t>
      </w:r>
      <w:r w:rsidRPr="0045624C">
        <w:rPr>
          <w:spacing w:val="-1"/>
        </w:rPr>
        <w:t>n</w:t>
      </w:r>
      <w:r w:rsidRPr="0045624C">
        <w:t>ta</w:t>
      </w:r>
      <w:r w:rsidRPr="0045624C">
        <w:rPr>
          <w:spacing w:val="-1"/>
        </w:rPr>
        <w:t>ti</w:t>
      </w:r>
      <w:r w:rsidRPr="0045624C">
        <w:t>on</w:t>
      </w:r>
      <w:r w:rsidRPr="0045624C">
        <w:rPr>
          <w:spacing w:val="23"/>
        </w:rPr>
        <w:t xml:space="preserve"> </w:t>
      </w:r>
      <w:r w:rsidRPr="0045624C">
        <w:t>a</w:t>
      </w:r>
      <w:r w:rsidRPr="0045624C">
        <w:rPr>
          <w:spacing w:val="-1"/>
        </w:rPr>
        <w:t>n</w:t>
      </w:r>
      <w:r w:rsidRPr="0045624C">
        <w:t xml:space="preserve">d </w:t>
      </w:r>
      <w:r w:rsidRPr="0045624C">
        <w:rPr>
          <w:spacing w:val="-1"/>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on</w:t>
      </w:r>
      <w:r w:rsidRPr="0045624C">
        <w:rPr>
          <w:spacing w:val="-11"/>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5"/>
        </w:rPr>
        <w:t xml:space="preserve"> </w:t>
      </w:r>
      <w:r w:rsidRPr="0045624C">
        <w:t>su</w:t>
      </w:r>
      <w:r w:rsidRPr="0045624C">
        <w:rPr>
          <w:spacing w:val="1"/>
        </w:rPr>
        <w:t>c</w:t>
      </w:r>
      <w:r w:rsidRPr="0045624C">
        <w:t>h</w:t>
      </w:r>
      <w:r w:rsidRPr="0045624C">
        <w:rPr>
          <w:spacing w:val="-4"/>
        </w:rPr>
        <w:t xml:space="preserve"> </w:t>
      </w:r>
      <w:r w:rsidRPr="0045624C">
        <w:rPr>
          <w:spacing w:val="-1"/>
        </w:rPr>
        <w:t>A</w:t>
      </w:r>
      <w:r w:rsidRPr="0045624C">
        <w:rPr>
          <w:spacing w:val="1"/>
        </w:rPr>
        <w:t>c</w:t>
      </w:r>
      <w:r w:rsidRPr="0045624C">
        <w:t>tu</w:t>
      </w:r>
      <w:r w:rsidRPr="0045624C">
        <w:rPr>
          <w:spacing w:val="-1"/>
        </w:rPr>
        <w:t>a</w:t>
      </w:r>
      <w:r w:rsidRPr="0045624C">
        <w:rPr>
          <w:spacing w:val="1"/>
        </w:rPr>
        <w:t>r</w:t>
      </w:r>
      <w:r w:rsidRPr="0045624C">
        <w:t>y</w:t>
      </w:r>
      <w:r w:rsidRPr="0045624C">
        <w:rPr>
          <w:spacing w:val="-13"/>
        </w:rPr>
        <w:t xml:space="preserve"> </w:t>
      </w:r>
      <w:r w:rsidRPr="0045624C">
        <w:rPr>
          <w:spacing w:val="4"/>
        </w:rPr>
        <w:t>m</w:t>
      </w:r>
      <w:r w:rsidRPr="0045624C">
        <w:t>ay</w:t>
      </w:r>
      <w:r w:rsidRPr="0045624C">
        <w:rPr>
          <w:spacing w:val="-11"/>
        </w:rPr>
        <w:t xml:space="preserve"> </w:t>
      </w:r>
      <w:r w:rsidRPr="0045624C">
        <w:t>re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y</w:t>
      </w:r>
      <w:r w:rsidRPr="0045624C">
        <w:rPr>
          <w:spacing w:val="-16"/>
        </w:rPr>
        <w:t xml:space="preserve"> </w:t>
      </w:r>
      <w:r w:rsidRPr="0045624C">
        <w:t>re</w:t>
      </w:r>
      <w:r w:rsidRPr="0045624C">
        <w:rPr>
          <w:spacing w:val="-1"/>
        </w:rPr>
        <w:t>q</w:t>
      </w:r>
      <w:r w:rsidRPr="0045624C">
        <w:t>u</w:t>
      </w:r>
      <w:r w:rsidRPr="0045624C">
        <w:rPr>
          <w:spacing w:val="-1"/>
        </w:rPr>
        <w:t>i</w:t>
      </w:r>
      <w:r w:rsidRPr="0045624C">
        <w:rPr>
          <w:spacing w:val="1"/>
        </w:rPr>
        <w:t>r</w:t>
      </w:r>
      <w:r w:rsidRPr="0045624C">
        <w:t>e.</w:t>
      </w:r>
      <w:r w:rsidRPr="0045624C">
        <w:rPr>
          <w:spacing w:val="48"/>
        </w:rPr>
        <w:t xml:space="preserve"> </w:t>
      </w:r>
      <w:proofErr w:type="gramStart"/>
      <w:r w:rsidRPr="0045624C">
        <w:t>In</w:t>
      </w:r>
      <w:r w:rsidRPr="0045624C">
        <w:rPr>
          <w:spacing w:val="-3"/>
        </w:rPr>
        <w:t xml:space="preserve"> </w:t>
      </w:r>
      <w:r w:rsidRPr="0045624C">
        <w:t>t</w:t>
      </w:r>
      <w:r w:rsidRPr="0045624C">
        <w:rPr>
          <w:spacing w:val="-1"/>
        </w:rPr>
        <w:t>h</w:t>
      </w:r>
      <w:r w:rsidRPr="0045624C">
        <w:t>e</w:t>
      </w:r>
      <w:r w:rsidRPr="0045624C">
        <w:rPr>
          <w:spacing w:val="-3"/>
        </w:rPr>
        <w:t xml:space="preserve"> </w:t>
      </w:r>
      <w:r w:rsidRPr="0045624C">
        <w:rPr>
          <w:spacing w:val="-1"/>
        </w:rPr>
        <w:t>ev</w:t>
      </w:r>
      <w:r w:rsidRPr="0045624C">
        <w:t>e</w:t>
      </w:r>
      <w:r w:rsidRPr="0045624C">
        <w:rPr>
          <w:spacing w:val="-1"/>
        </w:rPr>
        <w:t>n</w:t>
      </w:r>
      <w:r w:rsidRPr="0045624C">
        <w:t>t</w:t>
      </w:r>
      <w:r w:rsidRPr="0045624C">
        <w:rPr>
          <w:spacing w:val="-5"/>
        </w:rPr>
        <w:t xml:space="preserve"> </w:t>
      </w:r>
      <w:r w:rsidRPr="0045624C">
        <w:t>t</w:t>
      </w:r>
      <w:r w:rsidRPr="0045624C">
        <w:rPr>
          <w:spacing w:val="-1"/>
        </w:rPr>
        <w:t>h</w:t>
      </w:r>
      <w:r w:rsidRPr="0045624C">
        <w:t>at</w:t>
      </w:r>
      <w:proofErr w:type="gramEnd"/>
      <w:r w:rsidRPr="0045624C">
        <w:rPr>
          <w:spacing w:val="-4"/>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8"/>
        </w:rPr>
        <w:t xml:space="preserve"> </w:t>
      </w:r>
      <w:r w:rsidRPr="0045624C">
        <w:rPr>
          <w:spacing w:val="-1"/>
        </w:rPr>
        <w:t>A</w:t>
      </w:r>
      <w:r w:rsidRPr="0045624C">
        <w:rPr>
          <w:spacing w:val="1"/>
        </w:rPr>
        <w:t>c</w:t>
      </w:r>
      <w:r w:rsidRPr="0045624C">
        <w:t>tu</w:t>
      </w:r>
      <w:r w:rsidRPr="0045624C">
        <w:rPr>
          <w:spacing w:val="-1"/>
        </w:rPr>
        <w:t>a</w:t>
      </w:r>
      <w:r w:rsidRPr="0045624C">
        <w:rPr>
          <w:spacing w:val="1"/>
        </w:rPr>
        <w:t>r</w:t>
      </w:r>
      <w:r w:rsidRPr="0045624C">
        <w:t xml:space="preserve">y </w:t>
      </w:r>
      <w:r w:rsidRPr="0045624C">
        <w:rPr>
          <w:spacing w:val="-1"/>
        </w:rPr>
        <w:t>i</w:t>
      </w:r>
      <w:r w:rsidRPr="0045624C">
        <w:t>s</w:t>
      </w:r>
      <w:r w:rsidRPr="0045624C">
        <w:rPr>
          <w:spacing w:val="7"/>
        </w:rPr>
        <w:t xml:space="preserve"> </w:t>
      </w:r>
      <w:r w:rsidRPr="0045624C">
        <w:t>u</w:t>
      </w:r>
      <w:r w:rsidRPr="0045624C">
        <w:rPr>
          <w:spacing w:val="-1"/>
        </w:rPr>
        <w:t>n</w:t>
      </w:r>
      <w:r w:rsidRPr="0045624C">
        <w:t>a</w:t>
      </w:r>
      <w:r w:rsidRPr="0045624C">
        <w:rPr>
          <w:spacing w:val="-1"/>
        </w:rPr>
        <w:t>bl</w:t>
      </w:r>
      <w:r w:rsidRPr="0045624C">
        <w:t>e or</w:t>
      </w:r>
      <w:r w:rsidRPr="0045624C">
        <w:rPr>
          <w:spacing w:val="5"/>
        </w:rPr>
        <w:t xml:space="preserve"> </w:t>
      </w:r>
      <w:r w:rsidRPr="0045624C">
        <w:t>u</w:t>
      </w:r>
      <w:r w:rsidRPr="0045624C">
        <w:rPr>
          <w:spacing w:val="-1"/>
        </w:rPr>
        <w:t>n</w:t>
      </w:r>
      <w:r w:rsidRPr="0045624C">
        <w:rPr>
          <w:spacing w:val="-2"/>
        </w:rPr>
        <w:t>w</w:t>
      </w:r>
      <w:r w:rsidRPr="0045624C">
        <w:rPr>
          <w:spacing w:val="-1"/>
        </w:rPr>
        <w:t>illi</w:t>
      </w:r>
      <w:r w:rsidRPr="0045624C">
        <w:t>ng</w:t>
      </w:r>
      <w:r w:rsidRPr="0045624C">
        <w:rPr>
          <w:spacing w:val="-2"/>
        </w:rPr>
        <w:t xml:space="preserve"> </w:t>
      </w:r>
      <w:r w:rsidRPr="0045624C">
        <w:t>to</w:t>
      </w:r>
      <w:r w:rsidRPr="0045624C">
        <w:rPr>
          <w:spacing w:val="4"/>
        </w:rPr>
        <w:t xml:space="preserve"> </w:t>
      </w:r>
      <w:r w:rsidRPr="0045624C">
        <w:rPr>
          <w:spacing w:val="-1"/>
        </w:rPr>
        <w:t>v</w:t>
      </w:r>
      <w:r w:rsidRPr="0045624C">
        <w:t>eri</w:t>
      </w:r>
      <w:r w:rsidRPr="0045624C">
        <w:rPr>
          <w:spacing w:val="2"/>
        </w:rPr>
        <w:t>f</w:t>
      </w:r>
      <w:r w:rsidRPr="0045624C">
        <w:t>y</w:t>
      </w:r>
      <w:r w:rsidRPr="0045624C">
        <w:rPr>
          <w:spacing w:val="-4"/>
        </w:rPr>
        <w:t xml:space="preserve"> </w:t>
      </w:r>
      <w:r w:rsidRPr="0045624C">
        <w:t xml:space="preserve">the </w:t>
      </w:r>
      <w:r w:rsidRPr="0045624C">
        <w:rPr>
          <w:spacing w:val="1"/>
        </w:rPr>
        <w:t>c</w:t>
      </w:r>
      <w:r w:rsidRPr="0045624C">
        <w:t>a</w:t>
      </w:r>
      <w:r w:rsidRPr="0045624C">
        <w:rPr>
          <w:spacing w:val="-1"/>
        </w:rPr>
        <w:t>l</w:t>
      </w:r>
      <w:r w:rsidRPr="0045624C">
        <w:rPr>
          <w:spacing w:val="1"/>
        </w:rPr>
        <w:t>c</w:t>
      </w:r>
      <w:r w:rsidRPr="0045624C">
        <w:t>u</w:t>
      </w:r>
      <w:r w:rsidRPr="0045624C">
        <w:rPr>
          <w:spacing w:val="-1"/>
        </w:rPr>
        <w:t>l</w:t>
      </w:r>
      <w:r w:rsidRPr="0045624C">
        <w:t>at</w:t>
      </w:r>
      <w:r w:rsidRPr="0045624C">
        <w:rPr>
          <w:spacing w:val="-2"/>
        </w:rPr>
        <w:t>i</w:t>
      </w:r>
      <w:r w:rsidRPr="0045624C">
        <w:t>o</w:t>
      </w:r>
      <w:r w:rsidRPr="0045624C">
        <w:rPr>
          <w:spacing w:val="-1"/>
        </w:rPr>
        <w:t>n</w:t>
      </w:r>
      <w:r w:rsidRPr="0045624C">
        <w:t>s</w:t>
      </w:r>
      <w:r w:rsidRPr="0045624C">
        <w:rPr>
          <w:spacing w:val="-5"/>
        </w:rPr>
        <w:t xml:space="preserve"> </w:t>
      </w:r>
      <w:r w:rsidRPr="0045624C">
        <w:rPr>
          <w:spacing w:val="-2"/>
        </w:rPr>
        <w:t>w</w:t>
      </w:r>
      <w:r w:rsidRPr="0045624C">
        <w:rPr>
          <w:spacing w:val="-1"/>
        </w:rPr>
        <w:t>i</w:t>
      </w:r>
      <w:r w:rsidRPr="0045624C">
        <w:t>th</w:t>
      </w:r>
      <w:r w:rsidRPr="0045624C">
        <w:rPr>
          <w:spacing w:val="-2"/>
        </w:rPr>
        <w:t>i</w:t>
      </w:r>
      <w:r w:rsidRPr="0045624C">
        <w:t>n</w:t>
      </w:r>
      <w:r w:rsidRPr="0045624C">
        <w:rPr>
          <w:spacing w:val="-1"/>
        </w:rPr>
        <w:t xml:space="preserve"> </w:t>
      </w:r>
      <w:r w:rsidRPr="0045624C">
        <w:t>th</w:t>
      </w:r>
      <w:r w:rsidRPr="0045624C">
        <w:rPr>
          <w:spacing w:val="-2"/>
        </w:rPr>
        <w:t>i</w:t>
      </w:r>
      <w:r w:rsidRPr="0045624C">
        <w:rPr>
          <w:spacing w:val="1"/>
        </w:rPr>
        <w:t>r</w:t>
      </w:r>
      <w:r w:rsidRPr="0045624C">
        <w:t>ty</w:t>
      </w:r>
      <w:r w:rsidRPr="0045624C">
        <w:rPr>
          <w:spacing w:val="-6"/>
        </w:rPr>
        <w:t xml:space="preserve"> </w:t>
      </w:r>
      <w:r w:rsidRPr="0045624C">
        <w:t>d</w:t>
      </w:r>
      <w:r w:rsidRPr="0045624C">
        <w:rPr>
          <w:spacing w:val="-1"/>
        </w:rPr>
        <w:t>a</w:t>
      </w:r>
      <w:r w:rsidRPr="0045624C">
        <w:rPr>
          <w:spacing w:val="-6"/>
        </w:rPr>
        <w:t>y</w:t>
      </w:r>
      <w:r w:rsidRPr="0045624C">
        <w:t>s</w:t>
      </w:r>
      <w:r w:rsidRPr="0045624C">
        <w:rPr>
          <w:spacing w:val="1"/>
        </w:rPr>
        <w:t xml:space="preserve"> </w:t>
      </w:r>
      <w:r w:rsidRPr="0045624C">
        <w:t>of</w:t>
      </w:r>
      <w:r w:rsidRPr="0045624C">
        <w:rPr>
          <w:spacing w:val="4"/>
        </w:rPr>
        <w:t xml:space="preserve"> </w:t>
      </w:r>
      <w:r w:rsidRPr="0045624C">
        <w:rPr>
          <w:spacing w:val="1"/>
        </w:rPr>
        <w:t>r</w:t>
      </w:r>
      <w:r w:rsidRPr="0045624C">
        <w:t>e</w:t>
      </w:r>
      <w:r w:rsidRPr="0045624C">
        <w:rPr>
          <w:spacing w:val="1"/>
        </w:rPr>
        <w:t>c</w:t>
      </w:r>
      <w:r w:rsidRPr="0045624C">
        <w:t>e</w:t>
      </w:r>
      <w:r w:rsidRPr="0045624C">
        <w:rPr>
          <w:spacing w:val="-1"/>
        </w:rPr>
        <w:t>i</w:t>
      </w:r>
      <w:r w:rsidRPr="0045624C">
        <w:t>pt,</w:t>
      </w:r>
      <w:r w:rsidRPr="0045624C">
        <w:rPr>
          <w:spacing w:val="-4"/>
        </w:rPr>
        <w:t xml:space="preserve"> </w:t>
      </w:r>
      <w:r w:rsidRPr="0045624C">
        <w:t xml:space="preserve">the </w:t>
      </w:r>
      <w:r w:rsidRPr="0045624C">
        <w:rPr>
          <w:spacing w:val="1"/>
        </w:rPr>
        <w:t>G</w:t>
      </w:r>
      <w:r w:rsidRPr="0045624C">
        <w:rPr>
          <w:spacing w:val="-1"/>
        </w:rPr>
        <w:t>A</w:t>
      </w:r>
      <w:r w:rsidRPr="0045624C">
        <w:t xml:space="preserve">D </w:t>
      </w:r>
      <w:r w:rsidRPr="0045624C">
        <w:rPr>
          <w:spacing w:val="1"/>
        </w:rPr>
        <w:t>c</w:t>
      </w:r>
      <w:r w:rsidRPr="0045624C">
        <w:t>a</w:t>
      </w:r>
      <w:r w:rsidRPr="0045624C">
        <w:rPr>
          <w:spacing w:val="-1"/>
        </w:rPr>
        <w:t>l</w:t>
      </w:r>
      <w:r w:rsidRPr="0045624C">
        <w:rPr>
          <w:spacing w:val="1"/>
        </w:rPr>
        <w:t>c</w:t>
      </w:r>
      <w:r w:rsidRPr="0045624C">
        <w:t>u</w:t>
      </w:r>
      <w:r w:rsidRPr="0045624C">
        <w:rPr>
          <w:spacing w:val="-1"/>
        </w:rPr>
        <w:t>l</w:t>
      </w:r>
      <w:r w:rsidRPr="0045624C">
        <w:t>at</w:t>
      </w:r>
      <w:r w:rsidRPr="0045624C">
        <w:rPr>
          <w:spacing w:val="-2"/>
        </w:rPr>
        <w:t>i</w:t>
      </w:r>
      <w:r w:rsidRPr="0045624C">
        <w:t>o</w:t>
      </w:r>
      <w:r w:rsidRPr="0045624C">
        <w:rPr>
          <w:spacing w:val="-1"/>
        </w:rPr>
        <w:t>n</w:t>
      </w:r>
      <w:r w:rsidRPr="0045624C">
        <w:t xml:space="preserve">s </w:t>
      </w:r>
      <w:r w:rsidRPr="0045624C">
        <w:rPr>
          <w:spacing w:val="1"/>
        </w:rPr>
        <w:t>s</w:t>
      </w:r>
      <w:r w:rsidRPr="0045624C">
        <w:t>h</w:t>
      </w:r>
      <w:r w:rsidRPr="0045624C">
        <w:rPr>
          <w:spacing w:val="-1"/>
        </w:rPr>
        <w:t>al</w:t>
      </w:r>
      <w:r w:rsidRPr="0045624C">
        <w:t>l</w:t>
      </w:r>
      <w:r w:rsidRPr="0045624C">
        <w:rPr>
          <w:spacing w:val="28"/>
        </w:rPr>
        <w:t xml:space="preserve"> </w:t>
      </w:r>
      <w:r w:rsidRPr="0045624C">
        <w:t>be</w:t>
      </w:r>
      <w:r w:rsidRPr="0045624C">
        <w:rPr>
          <w:spacing w:val="30"/>
        </w:rPr>
        <w:t xml:space="preserve"> </w:t>
      </w:r>
      <w:r w:rsidRPr="0045624C">
        <w:t>d</w:t>
      </w:r>
      <w:r w:rsidRPr="0045624C">
        <w:rPr>
          <w:spacing w:val="-1"/>
        </w:rPr>
        <w:t>e</w:t>
      </w:r>
      <w:r w:rsidRPr="0045624C">
        <w:t>e</w:t>
      </w:r>
      <w:r w:rsidRPr="0045624C">
        <w:rPr>
          <w:spacing w:val="5"/>
        </w:rPr>
        <w:t>m</w:t>
      </w:r>
      <w:r w:rsidRPr="0045624C">
        <w:t>ed</w:t>
      </w:r>
      <w:r w:rsidRPr="0045624C">
        <w:rPr>
          <w:spacing w:val="25"/>
        </w:rPr>
        <w:t xml:space="preserve"> </w:t>
      </w:r>
      <w:r w:rsidRPr="0045624C">
        <w:t>to</w:t>
      </w:r>
      <w:r w:rsidRPr="0045624C">
        <w:rPr>
          <w:spacing w:val="31"/>
        </w:rPr>
        <w:t xml:space="preserve"> </w:t>
      </w:r>
      <w:r w:rsidRPr="0045624C">
        <w:t>be</w:t>
      </w:r>
      <w:r w:rsidRPr="0045624C">
        <w:rPr>
          <w:spacing w:val="30"/>
        </w:rPr>
        <w:t xml:space="preserve"> </w:t>
      </w:r>
      <w:r w:rsidRPr="0045624C">
        <w:t>a</w:t>
      </w:r>
      <w:r w:rsidRPr="0045624C">
        <w:rPr>
          <w:spacing w:val="1"/>
        </w:rPr>
        <w:t>cc</w:t>
      </w:r>
      <w:r w:rsidRPr="0045624C">
        <w:t>e</w:t>
      </w:r>
      <w:r w:rsidRPr="0045624C">
        <w:rPr>
          <w:spacing w:val="-1"/>
        </w:rPr>
        <w:t>p</w:t>
      </w:r>
      <w:r w:rsidRPr="0045624C">
        <w:t>ted</w:t>
      </w:r>
      <w:r w:rsidRPr="0045624C">
        <w:rPr>
          <w:spacing w:val="24"/>
        </w:rPr>
        <w:t xml:space="preserve"> </w:t>
      </w:r>
      <w:r w:rsidRPr="0045624C">
        <w:t>e</w:t>
      </w:r>
      <w:r w:rsidRPr="0045624C">
        <w:rPr>
          <w:spacing w:val="1"/>
        </w:rPr>
        <w:t>xc</w:t>
      </w:r>
      <w:r w:rsidRPr="0045624C">
        <w:t>e</w:t>
      </w:r>
      <w:r w:rsidRPr="0045624C">
        <w:rPr>
          <w:spacing w:val="-1"/>
        </w:rPr>
        <w:t>p</w:t>
      </w:r>
      <w:r w:rsidRPr="0045624C">
        <w:t>t</w:t>
      </w:r>
      <w:r w:rsidRPr="0045624C">
        <w:rPr>
          <w:spacing w:val="27"/>
        </w:rPr>
        <w:t xml:space="preserve"> </w:t>
      </w:r>
      <w:r w:rsidRPr="0045624C">
        <w:rPr>
          <w:spacing w:val="-1"/>
        </w:rPr>
        <w:t>i</w:t>
      </w:r>
      <w:r w:rsidRPr="0045624C">
        <w:t>n</w:t>
      </w:r>
      <w:r w:rsidRPr="0045624C">
        <w:rPr>
          <w:spacing w:val="29"/>
        </w:rPr>
        <w:t xml:space="preserve"> </w:t>
      </w:r>
      <w:r w:rsidRPr="0045624C">
        <w:t>the</w:t>
      </w:r>
      <w:r w:rsidRPr="0045624C">
        <w:rPr>
          <w:spacing w:val="27"/>
        </w:rPr>
        <w:t xml:space="preserve"> </w:t>
      </w:r>
      <w:r w:rsidRPr="0045624C">
        <w:rPr>
          <w:spacing w:val="1"/>
        </w:rPr>
        <w:t>c</w:t>
      </w:r>
      <w:r w:rsidRPr="0045624C">
        <w:t>a</w:t>
      </w:r>
      <w:r w:rsidRPr="0045624C">
        <w:rPr>
          <w:spacing w:val="1"/>
        </w:rPr>
        <w:t>s</w:t>
      </w:r>
      <w:r w:rsidRPr="0045624C">
        <w:t>e</w:t>
      </w:r>
      <w:r w:rsidRPr="0045624C">
        <w:rPr>
          <w:spacing w:val="26"/>
        </w:rPr>
        <w:t xml:space="preserve"> </w:t>
      </w:r>
      <w:r w:rsidRPr="0045624C">
        <w:t>of</w:t>
      </w:r>
      <w:r w:rsidRPr="0045624C">
        <w:rPr>
          <w:spacing w:val="31"/>
        </w:rPr>
        <w:t xml:space="preserve"> </w:t>
      </w:r>
      <w:r w:rsidRPr="0045624C">
        <w:rPr>
          <w:spacing w:val="4"/>
        </w:rPr>
        <w:t>m</w:t>
      </w:r>
      <w:r w:rsidRPr="0045624C">
        <w:t>a</w:t>
      </w:r>
      <w:r w:rsidRPr="0045624C">
        <w:rPr>
          <w:spacing w:val="-1"/>
        </w:rPr>
        <w:t>ni</w:t>
      </w:r>
      <w:r w:rsidRPr="0045624C">
        <w:rPr>
          <w:spacing w:val="2"/>
        </w:rPr>
        <w:t>f</w:t>
      </w:r>
      <w:r w:rsidRPr="0045624C">
        <w:t>e</w:t>
      </w:r>
      <w:r w:rsidRPr="0045624C">
        <w:rPr>
          <w:spacing w:val="1"/>
        </w:rPr>
        <w:t>s</w:t>
      </w:r>
      <w:r w:rsidRPr="0045624C">
        <w:t>t</w:t>
      </w:r>
      <w:r w:rsidRPr="0045624C">
        <w:rPr>
          <w:spacing w:val="23"/>
        </w:rPr>
        <w:t xml:space="preserve"> </w:t>
      </w:r>
      <w:r w:rsidRPr="0045624C">
        <w:t>er</w:t>
      </w:r>
      <w:r w:rsidRPr="0045624C">
        <w:rPr>
          <w:spacing w:val="1"/>
        </w:rPr>
        <w:t>r</w:t>
      </w:r>
      <w:r w:rsidRPr="0045624C">
        <w:t>or</w:t>
      </w:r>
      <w:r w:rsidRPr="0045624C">
        <w:rPr>
          <w:spacing w:val="26"/>
        </w:rPr>
        <w:t xml:space="preserve"> </w:t>
      </w:r>
      <w:r w:rsidRPr="0045624C">
        <w:t>or</w:t>
      </w:r>
      <w:r w:rsidRPr="0045624C">
        <w:rPr>
          <w:spacing w:val="29"/>
        </w:rPr>
        <w:t xml:space="preserve"> </w:t>
      </w:r>
      <w:r w:rsidRPr="0045624C">
        <w:t>o</w:t>
      </w:r>
      <w:r w:rsidRPr="0045624C">
        <w:rPr>
          <w:spacing w:val="4"/>
        </w:rPr>
        <w:t>m</w:t>
      </w:r>
      <w:r w:rsidRPr="0045624C">
        <w:rPr>
          <w:spacing w:val="-1"/>
        </w:rPr>
        <w:t>i</w:t>
      </w:r>
      <w:r w:rsidRPr="0045624C">
        <w:rPr>
          <w:spacing w:val="1"/>
        </w:rPr>
        <w:t>ss</w:t>
      </w:r>
      <w:r w:rsidRPr="0045624C">
        <w:rPr>
          <w:spacing w:val="-1"/>
        </w:rPr>
        <w:t>i</w:t>
      </w:r>
      <w:r w:rsidRPr="0045624C">
        <w:t>on</w:t>
      </w:r>
      <w:r w:rsidRPr="0045624C">
        <w:rPr>
          <w:spacing w:val="22"/>
        </w:rPr>
        <w:t xml:space="preserve"> </w:t>
      </w:r>
      <w:r w:rsidRPr="0045624C">
        <w:rPr>
          <w:spacing w:val="-2"/>
        </w:rPr>
        <w:t>w</w:t>
      </w:r>
      <w:r w:rsidRPr="0045624C">
        <w:t>h</w:t>
      </w:r>
      <w:r w:rsidRPr="0045624C">
        <w:rPr>
          <w:spacing w:val="-1"/>
        </w:rPr>
        <w:t>e</w:t>
      </w:r>
      <w:r w:rsidRPr="0045624C">
        <w:t>n</w:t>
      </w:r>
      <w:r w:rsidRPr="0045624C">
        <w:rPr>
          <w:spacing w:val="26"/>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7"/>
        </w:rPr>
        <w:t xml:space="preserve"> </w:t>
      </w:r>
      <w:r w:rsidRPr="0045624C">
        <w:rPr>
          <w:spacing w:val="-1"/>
        </w:rPr>
        <w:t>A</w:t>
      </w:r>
      <w:r w:rsidRPr="0045624C">
        <w:rPr>
          <w:spacing w:val="1"/>
        </w:rPr>
        <w:t>c</w:t>
      </w:r>
      <w:r w:rsidRPr="0045624C">
        <w:t>tu</w:t>
      </w:r>
      <w:r w:rsidRPr="0045624C">
        <w:rPr>
          <w:spacing w:val="-1"/>
        </w:rPr>
        <w:t>a</w:t>
      </w:r>
      <w:r w:rsidRPr="0045624C">
        <w:rPr>
          <w:spacing w:val="1"/>
        </w:rPr>
        <w:t>r</w:t>
      </w:r>
      <w:r w:rsidRPr="0045624C">
        <w:t xml:space="preserve">y </w:t>
      </w:r>
      <w:r w:rsidRPr="0045624C">
        <w:rPr>
          <w:spacing w:val="1"/>
        </w:rPr>
        <w:t>s</w:t>
      </w:r>
      <w:r w:rsidRPr="0045624C">
        <w:t>h</w:t>
      </w:r>
      <w:r w:rsidRPr="0045624C">
        <w:rPr>
          <w:spacing w:val="-1"/>
        </w:rPr>
        <w:t>al</w:t>
      </w:r>
      <w:r w:rsidRPr="0045624C">
        <w:t>l</w:t>
      </w:r>
      <w:r w:rsidRPr="0045624C">
        <w:rPr>
          <w:spacing w:val="8"/>
        </w:rPr>
        <w:t xml:space="preserve"> </w:t>
      </w:r>
      <w:r w:rsidRPr="0045624C">
        <w:t>n</w:t>
      </w:r>
      <w:r w:rsidRPr="0045624C">
        <w:rPr>
          <w:spacing w:val="-1"/>
        </w:rPr>
        <w:t>o</w:t>
      </w:r>
      <w:r w:rsidRPr="0045624C">
        <w:t>t</w:t>
      </w:r>
      <w:r w:rsidRPr="0045624C">
        <w:rPr>
          <w:spacing w:val="-1"/>
        </w:rPr>
        <w:t>i</w:t>
      </w:r>
      <w:r w:rsidRPr="0045624C">
        <w:rPr>
          <w:spacing w:val="2"/>
        </w:rPr>
        <w:t>f</w:t>
      </w:r>
      <w:r w:rsidRPr="0045624C">
        <w:t>y</w:t>
      </w:r>
      <w:r w:rsidRPr="0045624C">
        <w:rPr>
          <w:spacing w:val="2"/>
        </w:rPr>
        <w:t xml:space="preserve"> </w:t>
      </w:r>
      <w:r w:rsidRPr="0045624C">
        <w:rPr>
          <w:spacing w:val="1"/>
        </w:rPr>
        <w:t>G</w:t>
      </w:r>
      <w:r w:rsidRPr="0045624C">
        <w:rPr>
          <w:spacing w:val="-1"/>
        </w:rPr>
        <w:t>A</w:t>
      </w:r>
      <w:r w:rsidRPr="0045624C">
        <w:t>D</w:t>
      </w:r>
      <w:r w:rsidRPr="0045624C">
        <w:rPr>
          <w:spacing w:val="8"/>
        </w:rPr>
        <w:t xml:space="preserve"> </w:t>
      </w:r>
      <w:r w:rsidRPr="0045624C">
        <w:t>a</w:t>
      </w:r>
      <w:r w:rsidRPr="0045624C">
        <w:rPr>
          <w:spacing w:val="-1"/>
        </w:rPr>
        <w:t>n</w:t>
      </w:r>
      <w:r w:rsidRPr="0045624C">
        <w:t>d</w:t>
      </w:r>
      <w:r w:rsidRPr="0045624C">
        <w:rPr>
          <w:spacing w:val="8"/>
        </w:rPr>
        <w:t xml:space="preserve"> </w:t>
      </w:r>
      <w:r w:rsidRPr="0045624C">
        <w:t>u</w:t>
      </w:r>
      <w:r w:rsidRPr="0045624C">
        <w:rPr>
          <w:spacing w:val="1"/>
        </w:rPr>
        <w:t>s</w:t>
      </w:r>
      <w:r w:rsidRPr="0045624C">
        <w:t>e</w:t>
      </w:r>
      <w:r w:rsidRPr="0045624C">
        <w:rPr>
          <w:spacing w:val="9"/>
        </w:rPr>
        <w:t xml:space="preserve"> </w:t>
      </w:r>
      <w:r w:rsidRPr="0045624C">
        <w:t>h</w:t>
      </w:r>
      <w:r w:rsidRPr="0045624C">
        <w:rPr>
          <w:spacing w:val="-1"/>
        </w:rPr>
        <w:t>i</w:t>
      </w:r>
      <w:r w:rsidRPr="0045624C">
        <w:t>s</w:t>
      </w:r>
      <w:r w:rsidRPr="0045624C">
        <w:rPr>
          <w:spacing w:val="11"/>
        </w:rPr>
        <w:t xml:space="preserve"> </w:t>
      </w:r>
      <w:r w:rsidRPr="0045624C">
        <w:t>b</w:t>
      </w:r>
      <w:r w:rsidRPr="0045624C">
        <w:rPr>
          <w:spacing w:val="-1"/>
        </w:rPr>
        <w:t>e</w:t>
      </w:r>
      <w:r w:rsidRPr="0045624C">
        <w:rPr>
          <w:spacing w:val="1"/>
        </w:rPr>
        <w:t>s</w:t>
      </w:r>
      <w:r w:rsidRPr="0045624C">
        <w:t>t</w:t>
      </w:r>
      <w:r w:rsidRPr="0045624C">
        <w:rPr>
          <w:spacing w:val="9"/>
        </w:rPr>
        <w:t xml:space="preserve"> </w:t>
      </w:r>
      <w:proofErr w:type="spellStart"/>
      <w:r w:rsidRPr="0045624C">
        <w:t>e</w:t>
      </w:r>
      <w:r w:rsidRPr="0045624C">
        <w:rPr>
          <w:spacing w:val="-1"/>
        </w:rPr>
        <w:t>n</w:t>
      </w:r>
      <w:r w:rsidRPr="0045624C">
        <w:t>d</w:t>
      </w:r>
      <w:r w:rsidRPr="0045624C">
        <w:rPr>
          <w:spacing w:val="-1"/>
        </w:rPr>
        <w:t>e</w:t>
      </w:r>
      <w:r w:rsidRPr="0045624C">
        <w:t>a</w:t>
      </w:r>
      <w:r w:rsidRPr="0045624C">
        <w:rPr>
          <w:spacing w:val="-2"/>
        </w:rPr>
        <w:t>v</w:t>
      </w:r>
      <w:r w:rsidRPr="0045624C">
        <w:t>o</w:t>
      </w:r>
      <w:r w:rsidRPr="0045624C">
        <w:rPr>
          <w:spacing w:val="-1"/>
        </w:rPr>
        <w:t>u</w:t>
      </w:r>
      <w:r w:rsidRPr="0045624C">
        <w:rPr>
          <w:spacing w:val="1"/>
        </w:rPr>
        <w:t>r</w:t>
      </w:r>
      <w:r w:rsidRPr="0045624C">
        <w:t>s</w:t>
      </w:r>
      <w:proofErr w:type="spellEnd"/>
      <w:r w:rsidRPr="0045624C">
        <w:t xml:space="preserve"> to</w:t>
      </w:r>
      <w:r w:rsidRPr="0045624C">
        <w:rPr>
          <w:spacing w:val="10"/>
        </w:rPr>
        <w:t xml:space="preserve"> </w:t>
      </w:r>
      <w:r w:rsidRPr="0045624C">
        <w:rPr>
          <w:spacing w:val="1"/>
        </w:rPr>
        <w:t>r</w:t>
      </w:r>
      <w:r w:rsidRPr="0045624C">
        <w:t>e</w:t>
      </w:r>
      <w:r w:rsidRPr="0045624C">
        <w:rPr>
          <w:spacing w:val="1"/>
        </w:rPr>
        <w:t>s</w:t>
      </w:r>
      <w:r w:rsidRPr="0045624C">
        <w:t>o</w:t>
      </w:r>
      <w:r w:rsidRPr="0045624C">
        <w:rPr>
          <w:spacing w:val="-1"/>
        </w:rPr>
        <w:t>lv</w:t>
      </w:r>
      <w:r w:rsidRPr="0045624C">
        <w:t>e</w:t>
      </w:r>
      <w:r w:rsidRPr="0045624C">
        <w:rPr>
          <w:spacing w:val="5"/>
        </w:rPr>
        <w:t xml:space="preserve"> </w:t>
      </w:r>
      <w:r w:rsidRPr="0045624C">
        <w:rPr>
          <w:spacing w:val="1"/>
        </w:rPr>
        <w:t>s</w:t>
      </w:r>
      <w:r w:rsidRPr="0045624C">
        <w:t>u</w:t>
      </w:r>
      <w:r w:rsidRPr="0045624C">
        <w:rPr>
          <w:spacing w:val="1"/>
        </w:rPr>
        <w:t>c</w:t>
      </w:r>
      <w:r w:rsidRPr="0045624C">
        <w:t>h</w:t>
      </w:r>
      <w:r w:rsidRPr="0045624C">
        <w:rPr>
          <w:spacing w:val="8"/>
        </w:rPr>
        <w:t xml:space="preserve"> </w:t>
      </w:r>
      <w:r w:rsidRPr="0045624C">
        <w:t>er</w:t>
      </w:r>
      <w:r w:rsidRPr="0045624C">
        <w:rPr>
          <w:spacing w:val="1"/>
        </w:rPr>
        <w:t>r</w:t>
      </w:r>
      <w:r w:rsidRPr="0045624C">
        <w:t>or</w:t>
      </w:r>
      <w:r w:rsidRPr="0045624C">
        <w:rPr>
          <w:spacing w:val="9"/>
        </w:rPr>
        <w:t xml:space="preserve"> </w:t>
      </w:r>
      <w:r w:rsidRPr="0045624C">
        <w:t>or o</w:t>
      </w:r>
      <w:r w:rsidRPr="0045624C">
        <w:rPr>
          <w:spacing w:val="4"/>
        </w:rPr>
        <w:t>m</w:t>
      </w:r>
      <w:r w:rsidRPr="0045624C">
        <w:rPr>
          <w:spacing w:val="-1"/>
        </w:rPr>
        <w:t>i</w:t>
      </w:r>
      <w:r w:rsidRPr="0045624C">
        <w:rPr>
          <w:spacing w:val="1"/>
        </w:rPr>
        <w:t>ss</w:t>
      </w:r>
      <w:r w:rsidRPr="0045624C">
        <w:rPr>
          <w:spacing w:val="-1"/>
        </w:rPr>
        <w:t>i</w:t>
      </w:r>
      <w:r w:rsidRPr="0045624C">
        <w:t>on</w:t>
      </w:r>
      <w:r w:rsidRPr="0045624C">
        <w:rPr>
          <w:spacing w:val="-9"/>
        </w:rPr>
        <w:t xml:space="preserve"> </w:t>
      </w:r>
      <w:r w:rsidRPr="0045624C">
        <w:rPr>
          <w:spacing w:val="-2"/>
        </w:rPr>
        <w:t>w</w:t>
      </w:r>
      <w:r w:rsidRPr="0045624C">
        <w:rPr>
          <w:spacing w:val="-1"/>
        </w:rPr>
        <w:t>i</w:t>
      </w:r>
      <w:r w:rsidRPr="0045624C">
        <w:t>th</w:t>
      </w:r>
      <w:r w:rsidRPr="0045624C">
        <w:rPr>
          <w:spacing w:val="-5"/>
        </w:rPr>
        <w:t xml:space="preserve"> </w:t>
      </w:r>
      <w:r w:rsidRPr="0045624C">
        <w:rPr>
          <w:spacing w:val="1"/>
        </w:rPr>
        <w:t>G</w:t>
      </w:r>
      <w:r w:rsidRPr="0045624C">
        <w:rPr>
          <w:spacing w:val="-1"/>
        </w:rPr>
        <w:t>A</w:t>
      </w:r>
      <w:r w:rsidRPr="0045624C">
        <w:t>D</w:t>
      </w:r>
      <w:r w:rsidRPr="0045624C">
        <w:rPr>
          <w:spacing w:val="-4"/>
        </w:rPr>
        <w:t xml:space="preserve"> </w:t>
      </w:r>
      <w:r w:rsidRPr="0045624C">
        <w:t>as</w:t>
      </w:r>
      <w:r w:rsidRPr="0045624C">
        <w:rPr>
          <w:spacing w:val="-2"/>
        </w:rPr>
        <w:t xml:space="preserve"> </w:t>
      </w:r>
      <w:r w:rsidRPr="0045624C">
        <w:rPr>
          <w:spacing w:val="1"/>
        </w:rPr>
        <w:t>s</w:t>
      </w:r>
      <w:r w:rsidRPr="0045624C">
        <w:t>o</w:t>
      </w:r>
      <w:r w:rsidRPr="0045624C">
        <w:rPr>
          <w:spacing w:val="-1"/>
        </w:rPr>
        <w:t>o</w:t>
      </w:r>
      <w:r w:rsidRPr="0045624C">
        <w:t>n</w:t>
      </w:r>
      <w:r w:rsidRPr="0045624C">
        <w:rPr>
          <w:spacing w:val="-4"/>
        </w:rPr>
        <w:t xml:space="preserve"> </w:t>
      </w:r>
      <w:r w:rsidRPr="0045624C">
        <w:rPr>
          <w:spacing w:val="-1"/>
        </w:rPr>
        <w:t>a</w:t>
      </w:r>
      <w:r w:rsidRPr="0045624C">
        <w:t>s</w:t>
      </w:r>
      <w:r w:rsidRPr="0045624C">
        <w:rPr>
          <w:spacing w:val="-1"/>
        </w:rPr>
        <w:t xml:space="preserve"> </w:t>
      </w:r>
      <w:r w:rsidRPr="0045624C">
        <w:t>p</w:t>
      </w:r>
      <w:r w:rsidRPr="0045624C">
        <w:rPr>
          <w:spacing w:val="-1"/>
        </w:rPr>
        <w:t>o</w:t>
      </w:r>
      <w:r w:rsidRPr="0045624C">
        <w:rPr>
          <w:spacing w:val="1"/>
        </w:rPr>
        <w:t>ss</w:t>
      </w:r>
      <w:r w:rsidRPr="0045624C">
        <w:rPr>
          <w:spacing w:val="-1"/>
        </w:rPr>
        <w:t>i</w:t>
      </w:r>
      <w:r w:rsidRPr="0045624C">
        <w:t>b</w:t>
      </w:r>
      <w:r w:rsidRPr="0045624C">
        <w:rPr>
          <w:spacing w:val="-1"/>
        </w:rPr>
        <w:t>l</w:t>
      </w:r>
      <w:r w:rsidRPr="0045624C">
        <w:t>e.</w:t>
      </w:r>
    </w:p>
    <w:p w14:paraId="3F398EF0" w14:textId="77777777" w:rsidR="00E11382" w:rsidRPr="0045624C" w:rsidRDefault="00B56D2C" w:rsidP="00AD3CEA">
      <w:pPr>
        <w:pStyle w:val="Heading2"/>
      </w:pPr>
      <w:r w:rsidRPr="0045624C">
        <w:rPr>
          <w:spacing w:val="-1"/>
        </w:rPr>
        <w:lastRenderedPageBreak/>
        <w:t>S</w:t>
      </w:r>
      <w:r w:rsidRPr="0045624C">
        <w:t>u</w:t>
      </w:r>
      <w:r w:rsidRPr="0045624C">
        <w:rPr>
          <w:spacing w:val="-1"/>
        </w:rPr>
        <w:t>b</w:t>
      </w:r>
      <w:r w:rsidRPr="0045624C">
        <w:rPr>
          <w:spacing w:val="1"/>
        </w:rPr>
        <w:t>j</w:t>
      </w:r>
      <w:r w:rsidRPr="0045624C">
        <w:t>e</w:t>
      </w:r>
      <w:r w:rsidRPr="0045624C">
        <w:rPr>
          <w:spacing w:val="1"/>
        </w:rPr>
        <w:t>c</w:t>
      </w:r>
      <w:r w:rsidRPr="0045624C">
        <w:t>t</w:t>
      </w:r>
      <w:r w:rsidRPr="0045624C">
        <w:rPr>
          <w:spacing w:val="-7"/>
        </w:rPr>
        <w:t xml:space="preserve"> </w:t>
      </w:r>
      <w:r w:rsidRPr="0045624C">
        <w:t>t</w:t>
      </w:r>
      <w:r w:rsidRPr="0045624C">
        <w:rPr>
          <w:spacing w:val="-1"/>
        </w:rPr>
        <w:t>o</w:t>
      </w:r>
      <w:r w:rsidRPr="0045624C">
        <w:t>:</w:t>
      </w:r>
    </w:p>
    <w:p w14:paraId="1E2D5F89" w14:textId="77777777" w:rsidR="00E11382" w:rsidRPr="00693E6F" w:rsidRDefault="00B56D2C" w:rsidP="00AD3CEA">
      <w:pPr>
        <w:pStyle w:val="Heading3"/>
      </w:pPr>
      <w:r w:rsidRPr="0045624C">
        <w:t>the</w:t>
      </w:r>
      <w:r w:rsidRPr="0045624C">
        <w:rPr>
          <w:spacing w:val="-4"/>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rPr>
          <w:spacing w:val="1"/>
        </w:rPr>
        <w:t>O</w:t>
      </w:r>
      <w:r w:rsidRPr="0045624C">
        <w:t>pt</w:t>
      </w:r>
      <w:r w:rsidRPr="0045624C">
        <w:rPr>
          <w:spacing w:val="-2"/>
        </w:rPr>
        <w:t>i</w:t>
      </w:r>
      <w:r w:rsidRPr="0045624C">
        <w:t>on</w:t>
      </w:r>
      <w:r w:rsidRPr="0045624C">
        <w:rPr>
          <w:spacing w:val="-7"/>
        </w:rPr>
        <w:t xml:space="preserve"> </w:t>
      </w:r>
      <w:r w:rsidRPr="0045624C">
        <w:t>De</w:t>
      </w:r>
      <w:r w:rsidRPr="0045624C">
        <w:rPr>
          <w:spacing w:val="-1"/>
        </w:rPr>
        <w:t>a</w:t>
      </w:r>
      <w:r w:rsidRPr="0045624C">
        <w:t>d</w:t>
      </w:r>
      <w:r w:rsidRPr="0045624C">
        <w:rPr>
          <w:spacing w:val="-1"/>
        </w:rPr>
        <w:t>li</w:t>
      </w:r>
      <w:r w:rsidRPr="0045624C">
        <w:t>ne</w:t>
      </w:r>
      <w:r w:rsidRPr="0045624C">
        <w:rPr>
          <w:spacing w:val="-9"/>
        </w:rPr>
        <w:t xml:space="preserve"> </w:t>
      </w:r>
      <w:r w:rsidRPr="0045624C">
        <w:t>h</w:t>
      </w:r>
      <w:r w:rsidRPr="0045624C">
        <w:rPr>
          <w:spacing w:val="-1"/>
        </w:rPr>
        <w:t>avi</w:t>
      </w:r>
      <w:r w:rsidRPr="0045624C">
        <w:t>ng</w:t>
      </w:r>
      <w:r w:rsidRPr="0045624C">
        <w:rPr>
          <w:spacing w:val="-7"/>
        </w:rPr>
        <w:t xml:space="preserve"> </w:t>
      </w:r>
      <w:proofErr w:type="gramStart"/>
      <w:r w:rsidRPr="0045624C">
        <w:t>exp</w:t>
      </w:r>
      <w:r w:rsidRPr="0045624C">
        <w:rPr>
          <w:spacing w:val="1"/>
        </w:rPr>
        <w:t>ir</w:t>
      </w:r>
      <w:r w:rsidRPr="0045624C">
        <w:t>e</w:t>
      </w:r>
      <w:r w:rsidRPr="0045624C">
        <w:rPr>
          <w:spacing w:val="-1"/>
        </w:rPr>
        <w:t>d</w:t>
      </w:r>
      <w:r w:rsidRPr="0045624C">
        <w:t>;</w:t>
      </w:r>
      <w:proofErr w:type="gramEnd"/>
    </w:p>
    <w:p w14:paraId="4DB6D626" w14:textId="77777777" w:rsidR="00E11382" w:rsidRPr="0045624C" w:rsidRDefault="00B56D2C" w:rsidP="00AD3CEA">
      <w:pPr>
        <w:pStyle w:val="Heading3"/>
      </w:pPr>
      <w:r w:rsidRPr="0045624C">
        <w:t>the</w:t>
      </w:r>
      <w:r w:rsidRPr="0045624C">
        <w:rPr>
          <w:spacing w:val="37"/>
        </w:rPr>
        <w:t xml:space="preserve"> </w:t>
      </w:r>
      <w:r w:rsidRPr="0045624C">
        <w:rPr>
          <w:spacing w:val="-1"/>
        </w:rPr>
        <w:t>i</w:t>
      </w:r>
      <w:r w:rsidRPr="0045624C">
        <w:rPr>
          <w:spacing w:val="1"/>
        </w:rPr>
        <w:t>ss</w:t>
      </w:r>
      <w:r w:rsidRPr="0045624C">
        <w:t>ue</w:t>
      </w:r>
      <w:r w:rsidRPr="0045624C">
        <w:rPr>
          <w:spacing w:val="35"/>
        </w:rPr>
        <w:t xml:space="preserve"> </w:t>
      </w:r>
      <w:r w:rsidRPr="0045624C">
        <w:t>of</w:t>
      </w:r>
      <w:r w:rsidRPr="0045624C">
        <w:rPr>
          <w:spacing w:val="40"/>
        </w:rPr>
        <w:t xml:space="preserve"> </w:t>
      </w:r>
      <w:r w:rsidRPr="0045624C">
        <w:t>a</w:t>
      </w:r>
      <w:r w:rsidRPr="0045624C">
        <w:rPr>
          <w:spacing w:val="38"/>
        </w:rPr>
        <w:t xml:space="preserve"> </w:t>
      </w:r>
      <w:r w:rsidRPr="0045624C">
        <w:rPr>
          <w:spacing w:val="1"/>
        </w:rPr>
        <w:t>c</w:t>
      </w:r>
      <w:r w:rsidRPr="0045624C">
        <w:t>o</w:t>
      </w:r>
      <w:r w:rsidRPr="0045624C">
        <w:rPr>
          <w:spacing w:val="-1"/>
        </w:rPr>
        <w:t>n</w:t>
      </w:r>
      <w:r w:rsidRPr="0045624C">
        <w:t>tra</w:t>
      </w:r>
      <w:r w:rsidRPr="0045624C">
        <w:rPr>
          <w:spacing w:val="1"/>
        </w:rPr>
        <w:t>c</w:t>
      </w:r>
      <w:r w:rsidRPr="0045624C">
        <w:t>t</w:t>
      </w:r>
      <w:r w:rsidRPr="0045624C">
        <w:rPr>
          <w:spacing w:val="-1"/>
        </w:rPr>
        <w:t>i</w:t>
      </w:r>
      <w:r w:rsidRPr="0045624C">
        <w:t>ng</w:t>
      </w:r>
      <w:r w:rsidRPr="0045624C">
        <w:rPr>
          <w:spacing w:val="30"/>
        </w:rPr>
        <w:t xml:space="preserve"> </w:t>
      </w:r>
      <w:r w:rsidRPr="0045624C">
        <w:t>o</w:t>
      </w:r>
      <w:r w:rsidRPr="0045624C">
        <w:rPr>
          <w:spacing w:val="-1"/>
        </w:rPr>
        <w:t>u</w:t>
      </w:r>
      <w:r w:rsidRPr="0045624C">
        <w:t>t</w:t>
      </w:r>
      <w:r w:rsidRPr="0045624C">
        <w:rPr>
          <w:spacing w:val="37"/>
        </w:rPr>
        <w:t xml:space="preserve"> </w:t>
      </w:r>
      <w:r w:rsidRPr="0045624C">
        <w:rPr>
          <w:spacing w:val="1"/>
        </w:rPr>
        <w:t>c</w:t>
      </w:r>
      <w:r w:rsidRPr="0045624C">
        <w:t>ert</w:t>
      </w:r>
      <w:r w:rsidRPr="0045624C">
        <w:rPr>
          <w:spacing w:val="-1"/>
        </w:rPr>
        <w:t>i</w:t>
      </w:r>
      <w:r w:rsidRPr="0045624C">
        <w:rPr>
          <w:spacing w:val="2"/>
        </w:rPr>
        <w:t>f</w:t>
      </w:r>
      <w:r w:rsidRPr="0045624C">
        <w:rPr>
          <w:spacing w:val="-1"/>
        </w:rPr>
        <w:t>i</w:t>
      </w:r>
      <w:r w:rsidRPr="0045624C">
        <w:rPr>
          <w:spacing w:val="1"/>
        </w:rPr>
        <w:t>c</w:t>
      </w:r>
      <w:r w:rsidRPr="0045624C">
        <w:t>ate</w:t>
      </w:r>
      <w:r w:rsidRPr="0045624C">
        <w:rPr>
          <w:spacing w:val="31"/>
        </w:rPr>
        <w:t xml:space="preserve"> </w:t>
      </w:r>
      <w:r w:rsidRPr="0045624C">
        <w:rPr>
          <w:spacing w:val="-1"/>
        </w:rPr>
        <w:t>i</w:t>
      </w:r>
      <w:r w:rsidRPr="0045624C">
        <w:t>n</w:t>
      </w:r>
      <w:r w:rsidRPr="0045624C">
        <w:rPr>
          <w:spacing w:val="38"/>
        </w:rPr>
        <w:t xml:space="preserve">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33"/>
        </w:rPr>
        <w:t xml:space="preserve"> </w:t>
      </w:r>
      <w:r w:rsidRPr="0045624C">
        <w:t>of</w:t>
      </w:r>
      <w:r w:rsidRPr="0045624C">
        <w:rPr>
          <w:spacing w:val="40"/>
        </w:rPr>
        <w:t xml:space="preserve"> </w:t>
      </w:r>
      <w:r w:rsidRPr="0045624C">
        <w:t>the</w:t>
      </w:r>
      <w:r w:rsidRPr="0045624C">
        <w:rPr>
          <w:spacing w:val="43"/>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33"/>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30"/>
        </w:rPr>
        <w:t xml:space="preserve"> </w:t>
      </w:r>
      <w:r w:rsidRPr="0045624C">
        <w:rPr>
          <w:spacing w:val="-2"/>
        </w:rPr>
        <w:t>w</w:t>
      </w:r>
      <w:r w:rsidRPr="0045624C">
        <w:t>h</w:t>
      </w:r>
      <w:r w:rsidRPr="0045624C">
        <w:rPr>
          <w:spacing w:val="-1"/>
        </w:rPr>
        <w:t>i</w:t>
      </w:r>
      <w:r w:rsidRPr="0045624C">
        <w:rPr>
          <w:spacing w:val="1"/>
        </w:rPr>
        <w:t>c</w:t>
      </w:r>
      <w:r w:rsidRPr="0045624C">
        <w:t xml:space="preserve">h </w:t>
      </w:r>
      <w:r w:rsidRPr="0045624C">
        <w:rPr>
          <w:spacing w:val="1"/>
        </w:rPr>
        <w:t>c</w:t>
      </w:r>
      <w:r w:rsidRPr="0045624C">
        <w:t>o</w:t>
      </w:r>
      <w:r w:rsidRPr="0045624C">
        <w:rPr>
          <w:spacing w:val="-2"/>
        </w:rPr>
        <w:t>v</w:t>
      </w:r>
      <w:r w:rsidRPr="0045624C">
        <w:t>ers</w:t>
      </w:r>
      <w:r w:rsidRPr="0045624C">
        <w:rPr>
          <w:spacing w:val="-5"/>
        </w:rPr>
        <w:t xml:space="preserve"> </w:t>
      </w:r>
      <w:r w:rsidRPr="0045624C">
        <w:t>t</w:t>
      </w:r>
      <w:r w:rsidRPr="0045624C">
        <w:rPr>
          <w:spacing w:val="-1"/>
        </w:rPr>
        <w:t>h</w:t>
      </w:r>
      <w:r w:rsidRPr="0045624C">
        <w:t xml:space="preserve">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rPr>
          <w:spacing w:val="4"/>
        </w:rPr>
        <w:t>m</w:t>
      </w:r>
      <w:r w:rsidRPr="0045624C">
        <w:t>e</w:t>
      </w:r>
      <w:r w:rsidRPr="0045624C">
        <w:rPr>
          <w:spacing w:val="-1"/>
        </w:rPr>
        <w:t>n</w:t>
      </w:r>
      <w:r w:rsidRPr="0045624C">
        <w:t>t</w:t>
      </w:r>
      <w:r w:rsidRPr="0045624C">
        <w:rPr>
          <w:spacing w:val="-11"/>
        </w:rPr>
        <w:t xml:space="preserve"> </w:t>
      </w:r>
      <w:r w:rsidRPr="0045624C">
        <w:rPr>
          <w:spacing w:val="-1"/>
        </w:rPr>
        <w:t>o</w:t>
      </w:r>
      <w:r w:rsidRPr="0045624C">
        <w:t>f t</w:t>
      </w:r>
      <w:r w:rsidRPr="0045624C">
        <w:rPr>
          <w:spacing w:val="-1"/>
        </w:rPr>
        <w:t>h</w:t>
      </w:r>
      <w:r w:rsidRPr="0045624C">
        <w:t xml:space="preserve">e </w:t>
      </w:r>
      <w:r w:rsidRPr="0045624C">
        <w:rPr>
          <w:spacing w:val="2"/>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12"/>
        </w:rPr>
        <w:t xml:space="preserve"> </w:t>
      </w:r>
      <w:proofErr w:type="gramStart"/>
      <w:r w:rsidRPr="0045624C">
        <w:t>M</w:t>
      </w:r>
      <w:r w:rsidRPr="0045624C">
        <w:rPr>
          <w:spacing w:val="-1"/>
        </w:rPr>
        <w:t>e</w:t>
      </w:r>
      <w:r w:rsidRPr="0045624C">
        <w:rPr>
          <w:spacing w:val="4"/>
        </w:rPr>
        <w:t>m</w:t>
      </w:r>
      <w:r w:rsidRPr="0045624C">
        <w:t>b</w:t>
      </w:r>
      <w:r w:rsidRPr="0045624C">
        <w:rPr>
          <w:spacing w:val="-1"/>
        </w:rPr>
        <w:t>e</w:t>
      </w:r>
      <w:r w:rsidRPr="0045624C">
        <w:rPr>
          <w:spacing w:val="1"/>
        </w:rPr>
        <w:t>rs</w:t>
      </w:r>
      <w:r w:rsidRPr="0045624C">
        <w:t>;</w:t>
      </w:r>
      <w:proofErr w:type="gramEnd"/>
    </w:p>
    <w:p w14:paraId="7A423F4D" w14:textId="77777777" w:rsidR="00E11382" w:rsidRPr="0045624C" w:rsidRDefault="00B56D2C" w:rsidP="00AD3CEA">
      <w:pPr>
        <w:pStyle w:val="Heading3"/>
      </w:pPr>
      <w:r w:rsidRPr="0045624C">
        <w:t>the</w:t>
      </w:r>
      <w:r w:rsidRPr="0045624C">
        <w:rPr>
          <w:spacing w:val="-4"/>
        </w:rPr>
        <w:t xml:space="preserve"> </w:t>
      </w:r>
      <w:r w:rsidRPr="0045624C">
        <w:t>d</w:t>
      </w:r>
      <w:r w:rsidRPr="0045624C">
        <w:rPr>
          <w:spacing w:val="-1"/>
        </w:rPr>
        <w:t>e</w:t>
      </w:r>
      <w:r w:rsidRPr="0045624C">
        <w:t>ter</w:t>
      </w:r>
      <w:r w:rsidRPr="0045624C">
        <w:rPr>
          <w:spacing w:val="4"/>
        </w:rPr>
        <w:t>m</w:t>
      </w:r>
      <w:r w:rsidRPr="0045624C">
        <w:rPr>
          <w:spacing w:val="-1"/>
        </w:rPr>
        <w:t>i</w:t>
      </w:r>
      <w:r w:rsidRPr="0045624C">
        <w:t>nat</w:t>
      </w:r>
      <w:r w:rsidRPr="0045624C">
        <w:rPr>
          <w:spacing w:val="-1"/>
        </w:rPr>
        <w:t>i</w:t>
      </w:r>
      <w:r w:rsidRPr="0045624C">
        <w:t>on</w:t>
      </w:r>
      <w:r w:rsidRPr="0045624C">
        <w:rPr>
          <w:spacing w:val="-13"/>
        </w:rPr>
        <w:t xml:space="preserve"> </w:t>
      </w:r>
      <w:r w:rsidRPr="0045624C">
        <w:t>of</w:t>
      </w:r>
      <w:r w:rsidRPr="0045624C">
        <w:rPr>
          <w:spacing w:val="-1"/>
        </w:rPr>
        <w:t xml:space="preserve"> </w:t>
      </w:r>
      <w:r w:rsidRPr="0045624C">
        <w:t>the</w:t>
      </w:r>
      <w:r w:rsidRPr="0045624C">
        <w:rPr>
          <w:spacing w:val="-4"/>
        </w:rPr>
        <w:t xml:space="preserve"> </w:t>
      </w:r>
      <w:r w:rsidRPr="0045624C">
        <w:rPr>
          <w:spacing w:val="3"/>
        </w:rPr>
        <w:t>T</w:t>
      </w:r>
      <w:r w:rsidRPr="0045624C">
        <w:rPr>
          <w:spacing w:val="1"/>
        </w:rPr>
        <w:t>r</w:t>
      </w:r>
      <w:r w:rsidRPr="0045624C">
        <w:t>an</w:t>
      </w:r>
      <w:r w:rsidRPr="0045624C">
        <w:rPr>
          <w:spacing w:val="1"/>
        </w:rPr>
        <w:t>s</w:t>
      </w:r>
      <w:r w:rsidRPr="0045624C">
        <w:rPr>
          <w:spacing w:val="2"/>
        </w:rPr>
        <w:t>f</w:t>
      </w:r>
      <w:r w:rsidRPr="0045624C">
        <w:t>er</w:t>
      </w:r>
      <w:r w:rsidRPr="0045624C">
        <w:rPr>
          <w:spacing w:val="-7"/>
        </w:rPr>
        <w:t xml:space="preserve"> </w:t>
      </w:r>
      <w:r w:rsidRPr="0045624C">
        <w:rPr>
          <w:spacing w:val="-1"/>
        </w:rPr>
        <w:t>A</w:t>
      </w:r>
      <w:r w:rsidRPr="0045624C">
        <w:rPr>
          <w:spacing w:val="4"/>
        </w:rPr>
        <w:t>m</w:t>
      </w:r>
      <w:r w:rsidRPr="0045624C">
        <w:t>ount</w:t>
      </w:r>
      <w:r w:rsidRPr="0045624C">
        <w:rPr>
          <w:spacing w:val="-8"/>
        </w:rPr>
        <w:t xml:space="preserve"> </w:t>
      </w:r>
      <w:r w:rsidRPr="0045624C">
        <w:rPr>
          <w:spacing w:val="-1"/>
        </w:rPr>
        <w:t>u</w:t>
      </w:r>
      <w:r w:rsidRPr="0045624C">
        <w:t>nder</w:t>
      </w:r>
      <w:r w:rsidRPr="0045624C">
        <w:rPr>
          <w:spacing w:val="-6"/>
        </w:rPr>
        <w:t xml:space="preserve"> </w:t>
      </w:r>
      <w:r w:rsidR="00206949">
        <w:t>Paragraph</w:t>
      </w:r>
      <w:r w:rsidRPr="0045624C">
        <w:rPr>
          <w:spacing w:val="-6"/>
        </w:rPr>
        <w:t xml:space="preserve"> </w:t>
      </w:r>
      <w:r w:rsidRPr="0045624C">
        <w:t>4.1</w:t>
      </w:r>
      <w:r w:rsidRPr="0045624C">
        <w:rPr>
          <w:spacing w:val="-4"/>
        </w:rPr>
        <w:t xml:space="preserve"> </w:t>
      </w:r>
      <w:r w:rsidRPr="0045624C">
        <w:t>a</w:t>
      </w:r>
      <w:r w:rsidRPr="0045624C">
        <w:rPr>
          <w:spacing w:val="-1"/>
        </w:rPr>
        <w:t>b</w:t>
      </w:r>
      <w:r w:rsidRPr="0045624C">
        <w:t>o</w:t>
      </w:r>
      <w:r w:rsidRPr="0045624C">
        <w:rPr>
          <w:spacing w:val="-2"/>
        </w:rPr>
        <w:t>v</w:t>
      </w:r>
      <w:r w:rsidRPr="0045624C">
        <w:t>e;</w:t>
      </w:r>
      <w:r w:rsidRPr="0045624C">
        <w:rPr>
          <w:spacing w:val="-7"/>
        </w:rPr>
        <w:t xml:space="preserve"> </w:t>
      </w:r>
      <w:r w:rsidRPr="0045624C">
        <w:t>a</w:t>
      </w:r>
      <w:r w:rsidRPr="0045624C">
        <w:rPr>
          <w:spacing w:val="-1"/>
        </w:rPr>
        <w:t>n</w:t>
      </w:r>
      <w:r w:rsidRPr="0045624C">
        <w:t>d</w:t>
      </w:r>
    </w:p>
    <w:p w14:paraId="5A836275" w14:textId="77777777" w:rsidR="00693E6F" w:rsidRDefault="00B56D2C" w:rsidP="00AD3CEA">
      <w:pPr>
        <w:pStyle w:val="Heading3"/>
      </w:pPr>
      <w:r w:rsidRPr="0045624C">
        <w:t>the tru</w:t>
      </w:r>
      <w:r w:rsidRPr="0045624C">
        <w:rPr>
          <w:spacing w:val="1"/>
        </w:rPr>
        <w:t>s</w:t>
      </w:r>
      <w:r w:rsidRPr="0045624C">
        <w:t>te</w:t>
      </w:r>
      <w:r w:rsidRPr="0045624C">
        <w:rPr>
          <w:spacing w:val="-1"/>
        </w:rPr>
        <w:t>e</w:t>
      </w:r>
      <w:r w:rsidRPr="0045624C">
        <w:t>s</w:t>
      </w:r>
      <w:r w:rsidRPr="0045624C">
        <w:rPr>
          <w:spacing w:val="-2"/>
        </w:rPr>
        <w:t xml:space="preserve"> </w:t>
      </w:r>
      <w:r w:rsidRPr="0045624C">
        <w:t>or</w:t>
      </w:r>
      <w:r w:rsidRPr="0045624C">
        <w:rPr>
          <w:spacing w:val="3"/>
        </w:rPr>
        <w:t xml:space="preserve"> </w:t>
      </w:r>
      <w:r w:rsidRPr="0045624C">
        <w:rPr>
          <w:spacing w:val="4"/>
        </w:rPr>
        <w:t>m</w:t>
      </w:r>
      <w:r w:rsidRPr="0045624C">
        <w:t>a</w:t>
      </w:r>
      <w:r w:rsidRPr="0045624C">
        <w:rPr>
          <w:spacing w:val="-1"/>
        </w:rPr>
        <w:t>n</w:t>
      </w:r>
      <w:r w:rsidRPr="0045624C">
        <w:t>a</w:t>
      </w:r>
      <w:r w:rsidRPr="0045624C">
        <w:rPr>
          <w:spacing w:val="-1"/>
        </w:rPr>
        <w:t>g</w:t>
      </w:r>
      <w:r w:rsidRPr="0045624C">
        <w:t>ers of</w:t>
      </w:r>
      <w:r w:rsidRPr="0045624C">
        <w:rPr>
          <w:spacing w:val="4"/>
        </w:rPr>
        <w:t xml:space="preserve"> </w:t>
      </w:r>
      <w:r w:rsidRPr="0045624C">
        <w:t>the</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 xml:space="preserve">'s </w:t>
      </w:r>
      <w:r w:rsidRPr="0045624C">
        <w:rPr>
          <w:spacing w:val="-1"/>
        </w:rPr>
        <w:t>S</w:t>
      </w:r>
      <w:r w:rsidRPr="0045624C">
        <w:rPr>
          <w:spacing w:val="1"/>
        </w:rPr>
        <w:t>c</w:t>
      </w:r>
      <w:r w:rsidRPr="0045624C">
        <w:t>h</w:t>
      </w:r>
      <w:r w:rsidRPr="0045624C">
        <w:rPr>
          <w:spacing w:val="-1"/>
        </w:rPr>
        <w:t>e</w:t>
      </w:r>
      <w:r w:rsidRPr="0045624C">
        <w:rPr>
          <w:spacing w:val="4"/>
        </w:rPr>
        <w:t>m</w:t>
      </w:r>
      <w:r w:rsidRPr="0045624C">
        <w:t>e h</w:t>
      </w:r>
      <w:r w:rsidRPr="0045624C">
        <w:rPr>
          <w:spacing w:val="-1"/>
        </w:rPr>
        <w:t>avi</w:t>
      </w:r>
      <w:r w:rsidRPr="0045624C">
        <w:t>ng</w:t>
      </w:r>
      <w:r w:rsidRPr="0045624C">
        <w:rPr>
          <w:spacing w:val="-5"/>
        </w:rPr>
        <w:t xml:space="preserve"> </w:t>
      </w:r>
      <w:r w:rsidRPr="0045624C">
        <w:rPr>
          <w:spacing w:val="1"/>
        </w:rPr>
        <w:t>c</w:t>
      </w:r>
      <w:r w:rsidRPr="0045624C">
        <w:t>o</w:t>
      </w:r>
      <w:r w:rsidRPr="0045624C">
        <w:rPr>
          <w:spacing w:val="-1"/>
        </w:rPr>
        <w:t>n</w:t>
      </w:r>
      <w:r w:rsidRPr="0045624C">
        <w:rPr>
          <w:spacing w:val="2"/>
        </w:rPr>
        <w:t>f</w:t>
      </w:r>
      <w:r w:rsidRPr="0045624C">
        <w:rPr>
          <w:spacing w:val="-1"/>
        </w:rPr>
        <w:t>i</w:t>
      </w:r>
      <w:r w:rsidRPr="0045624C">
        <w:rPr>
          <w:spacing w:val="1"/>
        </w:rPr>
        <w:t>r</w:t>
      </w:r>
      <w:r w:rsidRPr="0045624C">
        <w:rPr>
          <w:spacing w:val="4"/>
        </w:rPr>
        <w:t>m</w:t>
      </w:r>
      <w:r w:rsidRPr="0045624C">
        <w:t>ed</w:t>
      </w:r>
      <w:r w:rsidRPr="0045624C">
        <w:rPr>
          <w:spacing w:val="-8"/>
        </w:rPr>
        <w:t xml:space="preserve"> </w:t>
      </w:r>
      <w:r w:rsidRPr="0045624C">
        <w:rPr>
          <w:spacing w:val="-1"/>
        </w:rPr>
        <w:t>i</w:t>
      </w:r>
      <w:r w:rsidRPr="0045624C">
        <w:t>n</w:t>
      </w:r>
      <w:r w:rsidRPr="0045624C">
        <w:rPr>
          <w:spacing w:val="-1"/>
        </w:rPr>
        <w:t xml:space="preserve"> </w:t>
      </w:r>
      <w:r w:rsidRPr="0045624C">
        <w:rPr>
          <w:spacing w:val="-2"/>
        </w:rPr>
        <w:t>w</w:t>
      </w:r>
      <w:r w:rsidRPr="0045624C">
        <w:rPr>
          <w:spacing w:val="1"/>
        </w:rPr>
        <w:t>r</w:t>
      </w:r>
      <w:r w:rsidRPr="0045624C">
        <w:rPr>
          <w:spacing w:val="-1"/>
        </w:rPr>
        <w:t>i</w:t>
      </w:r>
      <w:r w:rsidRPr="0045624C">
        <w:t>t</w:t>
      </w:r>
      <w:r w:rsidRPr="0045624C">
        <w:rPr>
          <w:spacing w:val="-1"/>
        </w:rPr>
        <w:t>i</w:t>
      </w:r>
      <w:r w:rsidRPr="0045624C">
        <w:t>ng</w:t>
      </w:r>
      <w:r w:rsidRPr="0045624C">
        <w:rPr>
          <w:spacing w:val="-5"/>
        </w:rPr>
        <w:t xml:space="preserve"> </w:t>
      </w:r>
      <w:r w:rsidRPr="0045624C">
        <w:rPr>
          <w:spacing w:val="1"/>
        </w:rPr>
        <w:t>(</w:t>
      </w:r>
      <w:r w:rsidRPr="0045624C">
        <w:t>a</w:t>
      </w:r>
      <w:r w:rsidRPr="0045624C">
        <w:rPr>
          <w:spacing w:val="-1"/>
        </w:rPr>
        <w:t>n</w:t>
      </w:r>
      <w:r w:rsidRPr="0045624C">
        <w:t>d n</w:t>
      </w:r>
      <w:r w:rsidRPr="0045624C">
        <w:rPr>
          <w:spacing w:val="-1"/>
        </w:rPr>
        <w:t>o</w:t>
      </w:r>
      <w:r w:rsidRPr="0045624C">
        <w:t>t h</w:t>
      </w:r>
      <w:r w:rsidRPr="0045624C">
        <w:rPr>
          <w:spacing w:val="-1"/>
        </w:rPr>
        <w:t>avi</w:t>
      </w:r>
      <w:r w:rsidRPr="0045624C">
        <w:t>ng</w:t>
      </w:r>
      <w:r w:rsidRPr="0045624C">
        <w:rPr>
          <w:spacing w:val="7"/>
        </w:rPr>
        <w:t xml:space="preserve"> </w:t>
      </w:r>
      <w:r w:rsidRPr="0045624C">
        <w:rPr>
          <w:spacing w:val="1"/>
        </w:rPr>
        <w:t>r</w:t>
      </w:r>
      <w:r w:rsidRPr="0045624C">
        <w:t>e</w:t>
      </w:r>
      <w:r w:rsidRPr="0045624C">
        <w:rPr>
          <w:spacing w:val="-2"/>
        </w:rPr>
        <w:t>v</w:t>
      </w:r>
      <w:r w:rsidRPr="0045624C">
        <w:t>o</w:t>
      </w:r>
      <w:r w:rsidRPr="0045624C">
        <w:rPr>
          <w:spacing w:val="3"/>
        </w:rPr>
        <w:t>k</w:t>
      </w:r>
      <w:r w:rsidRPr="0045624C">
        <w:t>ed</w:t>
      </w:r>
      <w:r w:rsidRPr="0045624C">
        <w:rPr>
          <w:spacing w:val="2"/>
        </w:rPr>
        <w:t xml:space="preserve"> </w:t>
      </w:r>
      <w:r w:rsidRPr="0045624C">
        <w:t>th</w:t>
      </w:r>
      <w:r w:rsidRPr="0045624C">
        <w:rPr>
          <w:spacing w:val="-1"/>
        </w:rPr>
        <w:t>a</w:t>
      </w:r>
      <w:r w:rsidRPr="0045624C">
        <w:t>t</w:t>
      </w:r>
      <w:r w:rsidRPr="0045624C">
        <w:rPr>
          <w:spacing w:val="7"/>
        </w:rPr>
        <w:t xml:space="preserve"> </w:t>
      </w:r>
      <w:r w:rsidRPr="0045624C">
        <w:rPr>
          <w:spacing w:val="1"/>
        </w:rPr>
        <w:t>c</w:t>
      </w:r>
      <w:r w:rsidRPr="0045624C">
        <w:t>o</w:t>
      </w:r>
      <w:r w:rsidRPr="0045624C">
        <w:rPr>
          <w:spacing w:val="-1"/>
        </w:rPr>
        <w:t>n</w:t>
      </w:r>
      <w:r w:rsidRPr="0045624C">
        <w:rPr>
          <w:spacing w:val="2"/>
        </w:rPr>
        <w:t>f</w:t>
      </w:r>
      <w:r w:rsidRPr="0045624C">
        <w:rPr>
          <w:spacing w:val="-1"/>
        </w:rPr>
        <w:t>i</w:t>
      </w:r>
      <w:r w:rsidRPr="0045624C">
        <w:rPr>
          <w:spacing w:val="1"/>
        </w:rPr>
        <w:t>r</w:t>
      </w:r>
      <w:r w:rsidRPr="0045624C">
        <w:rPr>
          <w:spacing w:val="4"/>
        </w:rPr>
        <w:t>m</w:t>
      </w:r>
      <w:r w:rsidRPr="0045624C">
        <w:t>at</w:t>
      </w:r>
      <w:r w:rsidRPr="0045624C">
        <w:rPr>
          <w:spacing w:val="-2"/>
        </w:rPr>
        <w:t>i</w:t>
      </w:r>
      <w:r w:rsidRPr="0045624C">
        <w:t>o</w:t>
      </w:r>
      <w:r w:rsidRPr="0045624C">
        <w:rPr>
          <w:spacing w:val="-1"/>
        </w:rPr>
        <w:t>n</w:t>
      </w:r>
      <w:r w:rsidRPr="0045624C">
        <w:t>) to</w:t>
      </w:r>
      <w:r w:rsidRPr="0045624C">
        <w:rPr>
          <w:spacing w:val="8"/>
        </w:rPr>
        <w:t xml:space="preserve"> </w:t>
      </w:r>
      <w:r w:rsidRPr="0045624C">
        <w:t>the</w:t>
      </w:r>
      <w:r w:rsidRPr="0045624C">
        <w:rPr>
          <w:spacing w:val="7"/>
        </w:rPr>
        <w:t xml:space="preserve"> </w:t>
      </w:r>
      <w:r w:rsidRPr="0045624C">
        <w:rPr>
          <w:spacing w:val="-1"/>
        </w:rPr>
        <w:t>P</w:t>
      </w:r>
      <w:r w:rsidRPr="0045624C">
        <w:t>e</w:t>
      </w:r>
      <w:r w:rsidRPr="0045624C">
        <w:rPr>
          <w:spacing w:val="-1"/>
        </w:rPr>
        <w:t>n</w:t>
      </w:r>
      <w:r w:rsidRPr="0045624C">
        <w:rPr>
          <w:spacing w:val="1"/>
        </w:rPr>
        <w:t>s</w:t>
      </w:r>
      <w:r w:rsidRPr="0045624C">
        <w:rPr>
          <w:spacing w:val="-1"/>
        </w:rPr>
        <w:t>i</w:t>
      </w:r>
      <w:r w:rsidRPr="0045624C">
        <w:t>o</w:t>
      </w:r>
      <w:r w:rsidRPr="0045624C">
        <w:rPr>
          <w:spacing w:val="-1"/>
        </w:rPr>
        <w:t>n</w:t>
      </w:r>
      <w:r w:rsidRPr="0045624C">
        <w:t>s</w:t>
      </w:r>
      <w:r w:rsidRPr="0045624C">
        <w:rPr>
          <w:spacing w:val="3"/>
        </w:rPr>
        <w:t xml:space="preserve"> </w:t>
      </w:r>
      <w:r w:rsidRPr="0045624C">
        <w:t>D</w:t>
      </w:r>
      <w:r w:rsidRPr="0045624C">
        <w:rPr>
          <w:spacing w:val="-1"/>
        </w:rPr>
        <w:t>ivi</w:t>
      </w:r>
      <w:r w:rsidRPr="0045624C">
        <w:rPr>
          <w:spacing w:val="1"/>
        </w:rPr>
        <w:t>s</w:t>
      </w:r>
      <w:r w:rsidRPr="0045624C">
        <w:rPr>
          <w:spacing w:val="-1"/>
        </w:rPr>
        <w:t>i</w:t>
      </w:r>
      <w:r w:rsidRPr="0045624C">
        <w:t>on</w:t>
      </w:r>
      <w:r w:rsidRPr="0045624C">
        <w:rPr>
          <w:spacing w:val="3"/>
        </w:rPr>
        <w:t xml:space="preserve"> </w:t>
      </w:r>
      <w:r w:rsidRPr="0045624C">
        <w:t>th</w:t>
      </w:r>
      <w:r w:rsidRPr="0045624C">
        <w:rPr>
          <w:spacing w:val="-1"/>
        </w:rPr>
        <w:t>a</w:t>
      </w:r>
      <w:r w:rsidRPr="0045624C">
        <w:t>t</w:t>
      </w:r>
      <w:r w:rsidRPr="0045624C">
        <w:rPr>
          <w:spacing w:val="7"/>
        </w:rPr>
        <w:t xml:space="preserve"> </w:t>
      </w:r>
      <w:r w:rsidRPr="0045624C">
        <w:t>th</w:t>
      </w:r>
      <w:r w:rsidRPr="0045624C">
        <w:rPr>
          <w:spacing w:val="-1"/>
        </w:rPr>
        <w:t>e</w:t>
      </w:r>
      <w:r w:rsidRPr="0045624C">
        <w:t>y</w:t>
      </w:r>
      <w:r w:rsidRPr="0045624C">
        <w:rPr>
          <w:spacing w:val="1"/>
        </w:rPr>
        <w:t xml:space="preserve"> </w:t>
      </w:r>
      <w:r w:rsidRPr="0045624C">
        <w:t>are</w:t>
      </w:r>
      <w:r w:rsidRPr="0045624C">
        <w:rPr>
          <w:spacing w:val="8"/>
        </w:rPr>
        <w:t xml:space="preserve"> </w:t>
      </w:r>
      <w:r w:rsidRPr="0045624C">
        <w:rPr>
          <w:spacing w:val="1"/>
        </w:rPr>
        <w:t>r</w:t>
      </w:r>
      <w:r w:rsidRPr="0045624C">
        <w:t>e</w:t>
      </w:r>
      <w:r w:rsidRPr="0045624C">
        <w:rPr>
          <w:spacing w:val="-1"/>
        </w:rPr>
        <w:t>a</w:t>
      </w:r>
      <w:r w:rsidRPr="0045624C">
        <w:t>d</w:t>
      </w:r>
      <w:r w:rsidRPr="0045624C">
        <w:rPr>
          <w:spacing w:val="-6"/>
        </w:rPr>
        <w:t>y</w:t>
      </w:r>
      <w:r w:rsidRPr="0045624C">
        <w:t>,</w:t>
      </w:r>
      <w:r w:rsidRPr="0045624C">
        <w:rPr>
          <w:spacing w:val="5"/>
        </w:rPr>
        <w:t xml:space="preserve"> </w:t>
      </w:r>
      <w:proofErr w:type="gramStart"/>
      <w:r w:rsidRPr="0045624C">
        <w:rPr>
          <w:spacing w:val="-2"/>
        </w:rPr>
        <w:t>w</w:t>
      </w:r>
      <w:r w:rsidRPr="0045624C">
        <w:rPr>
          <w:spacing w:val="-1"/>
        </w:rPr>
        <w:t>illi</w:t>
      </w:r>
      <w:r w:rsidRPr="0045624C">
        <w:t>ng</w:t>
      </w:r>
      <w:proofErr w:type="gramEnd"/>
      <w:r w:rsidRPr="0045624C">
        <w:t xml:space="preserve"> a</w:t>
      </w:r>
      <w:r w:rsidRPr="0045624C">
        <w:rPr>
          <w:spacing w:val="-1"/>
        </w:rPr>
        <w:t>n</w:t>
      </w:r>
      <w:r w:rsidRPr="0045624C">
        <w:t xml:space="preserve">d </w:t>
      </w:r>
      <w:r w:rsidRPr="0045624C">
        <w:rPr>
          <w:spacing w:val="-1"/>
        </w:rPr>
        <w:t>a</w:t>
      </w:r>
      <w:r w:rsidRPr="0045624C">
        <w:t>b</w:t>
      </w:r>
      <w:r w:rsidRPr="0045624C">
        <w:rPr>
          <w:spacing w:val="-1"/>
        </w:rPr>
        <w:t>l</w:t>
      </w:r>
      <w:r w:rsidRPr="0045624C">
        <w:t>e</w:t>
      </w:r>
      <w:r w:rsidRPr="0045624C">
        <w:rPr>
          <w:spacing w:val="-4"/>
        </w:rPr>
        <w:t xml:space="preserve"> </w:t>
      </w:r>
      <w:r w:rsidRPr="0045624C">
        <w:rPr>
          <w:spacing w:val="-1"/>
        </w:rPr>
        <w:t>t</w:t>
      </w:r>
      <w:r w:rsidRPr="0045624C">
        <w:t>o</w:t>
      </w:r>
      <w:r w:rsidRPr="0045624C">
        <w:rPr>
          <w:spacing w:val="-2"/>
        </w:rPr>
        <w:t xml:space="preserve"> </w:t>
      </w:r>
      <w:r w:rsidRPr="0045624C">
        <w:t>re</w:t>
      </w:r>
      <w:r w:rsidRPr="0045624C">
        <w:rPr>
          <w:spacing w:val="1"/>
        </w:rPr>
        <w:t>c</w:t>
      </w:r>
      <w:r w:rsidRPr="0045624C">
        <w:t>e</w:t>
      </w:r>
      <w:r w:rsidRPr="0045624C">
        <w:rPr>
          <w:spacing w:val="-1"/>
        </w:rPr>
        <w:t>iv</w:t>
      </w:r>
      <w:r w:rsidRPr="0045624C">
        <w:t>e</w:t>
      </w:r>
      <w:r w:rsidRPr="0045624C">
        <w:rPr>
          <w:spacing w:val="-6"/>
        </w:rPr>
        <w:t xml:space="preserve"> </w:t>
      </w:r>
      <w:r w:rsidRPr="0045624C">
        <w:rPr>
          <w:spacing w:val="-1"/>
        </w:rPr>
        <w:t>t</w:t>
      </w:r>
      <w:r w:rsidRPr="0045624C">
        <w:t>he</w:t>
      </w:r>
      <w:r w:rsidRPr="0045624C">
        <w:rPr>
          <w:spacing w:val="-4"/>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t>A</w:t>
      </w:r>
      <w:r w:rsidRPr="0045624C">
        <w:rPr>
          <w:spacing w:val="4"/>
        </w:rPr>
        <w:t>m</w:t>
      </w:r>
      <w:r w:rsidRPr="0045624C">
        <w:t>o</w:t>
      </w:r>
      <w:r w:rsidRPr="0045624C">
        <w:rPr>
          <w:spacing w:val="-1"/>
        </w:rPr>
        <w:t>u</w:t>
      </w:r>
      <w:r w:rsidRPr="0045624C">
        <w:t>nt,</w:t>
      </w:r>
      <w:r w:rsidR="00693E6F">
        <w:t xml:space="preserve"> </w:t>
      </w:r>
    </w:p>
    <w:p w14:paraId="7D651B82" w14:textId="77777777" w:rsidR="00E11382" w:rsidRPr="0045624C" w:rsidRDefault="00693E6F" w:rsidP="00AD3CEA">
      <w:pPr>
        <w:pStyle w:val="Heading3"/>
        <w:numPr>
          <w:ilvl w:val="0"/>
          <w:numId w:val="0"/>
        </w:numPr>
        <w:ind w:left="851"/>
      </w:pPr>
      <w:r>
        <w:rPr>
          <w:spacing w:val="3"/>
        </w:rPr>
        <w:t>t</w:t>
      </w:r>
      <w:r>
        <w:t>he</w:t>
      </w:r>
      <w:r>
        <w:rPr>
          <w:spacing w:val="8"/>
        </w:rPr>
        <w:t xml:space="preserve"> </w:t>
      </w:r>
      <w:r>
        <w:t>Cu</w:t>
      </w:r>
      <w:r>
        <w:rPr>
          <w:spacing w:val="1"/>
        </w:rPr>
        <w:t>s</w:t>
      </w:r>
      <w:r>
        <w:t>to</w:t>
      </w:r>
      <w:r>
        <w:rPr>
          <w:spacing w:val="4"/>
        </w:rPr>
        <w:t>m</w:t>
      </w:r>
      <w:r>
        <w:t>er</w:t>
      </w:r>
      <w:r>
        <w:rPr>
          <w:spacing w:val="4"/>
        </w:rPr>
        <w:t xml:space="preserve"> </w:t>
      </w:r>
      <w:r>
        <w:rPr>
          <w:spacing w:val="-2"/>
        </w:rPr>
        <w:t>w</w:t>
      </w:r>
      <w:r>
        <w:rPr>
          <w:spacing w:val="-1"/>
        </w:rPr>
        <w:t>il</w:t>
      </w:r>
      <w:r>
        <w:t>l</w:t>
      </w:r>
      <w:r>
        <w:rPr>
          <w:spacing w:val="7"/>
        </w:rPr>
        <w:t xml:space="preserve"> </w:t>
      </w:r>
      <w:r>
        <w:t>u</w:t>
      </w:r>
      <w:r>
        <w:rPr>
          <w:spacing w:val="1"/>
        </w:rPr>
        <w:t>s</w:t>
      </w:r>
      <w:r>
        <w:t>e</w:t>
      </w:r>
      <w:r>
        <w:rPr>
          <w:spacing w:val="8"/>
        </w:rPr>
        <w:t xml:space="preserve"> </w:t>
      </w:r>
      <w:r>
        <w:rPr>
          <w:spacing w:val="1"/>
        </w:rPr>
        <w:t>r</w:t>
      </w:r>
      <w:r>
        <w:t>e</w:t>
      </w:r>
      <w:r>
        <w:rPr>
          <w:spacing w:val="-1"/>
        </w:rPr>
        <w:t>a</w:t>
      </w:r>
      <w:r>
        <w:rPr>
          <w:spacing w:val="1"/>
        </w:rPr>
        <w:t>s</w:t>
      </w:r>
      <w:r>
        <w:t>o</w:t>
      </w:r>
      <w:r>
        <w:rPr>
          <w:spacing w:val="-1"/>
        </w:rPr>
        <w:t>n</w:t>
      </w:r>
      <w:r>
        <w:t>a</w:t>
      </w:r>
      <w:r>
        <w:rPr>
          <w:spacing w:val="-1"/>
        </w:rPr>
        <w:t>bl</w:t>
      </w:r>
      <w:r>
        <w:t>e</w:t>
      </w:r>
      <w:r>
        <w:rPr>
          <w:spacing w:val="1"/>
        </w:rPr>
        <w:t xml:space="preserve"> </w:t>
      </w:r>
      <w:proofErr w:type="spellStart"/>
      <w:r>
        <w:t>e</w:t>
      </w:r>
      <w:r>
        <w:rPr>
          <w:spacing w:val="-1"/>
        </w:rPr>
        <w:t>n</w:t>
      </w:r>
      <w:r>
        <w:t>d</w:t>
      </w:r>
      <w:r>
        <w:rPr>
          <w:spacing w:val="-1"/>
        </w:rPr>
        <w:t>e</w:t>
      </w:r>
      <w:r>
        <w:t>a</w:t>
      </w:r>
      <w:r>
        <w:rPr>
          <w:spacing w:val="-2"/>
        </w:rPr>
        <w:t>v</w:t>
      </w:r>
      <w:r>
        <w:t>o</w:t>
      </w:r>
      <w:r>
        <w:rPr>
          <w:spacing w:val="-1"/>
        </w:rPr>
        <w:t>u</w:t>
      </w:r>
      <w:r>
        <w:rPr>
          <w:spacing w:val="1"/>
        </w:rPr>
        <w:t>r</w:t>
      </w:r>
      <w:r>
        <w:t>s</w:t>
      </w:r>
      <w:proofErr w:type="spellEnd"/>
      <w:r>
        <w:rPr>
          <w:spacing w:val="2"/>
        </w:rPr>
        <w:t xml:space="preserve"> </w:t>
      </w:r>
      <w:r>
        <w:t>to</w:t>
      </w:r>
      <w:r>
        <w:rPr>
          <w:spacing w:val="9"/>
        </w:rPr>
        <w:t xml:space="preserve"> </w:t>
      </w:r>
      <w:r>
        <w:t>pro</w:t>
      </w:r>
      <w:r>
        <w:rPr>
          <w:spacing w:val="1"/>
        </w:rPr>
        <w:t>c</w:t>
      </w:r>
      <w:r>
        <w:t>ure</w:t>
      </w:r>
      <w:r>
        <w:rPr>
          <w:spacing w:val="5"/>
        </w:rPr>
        <w:t xml:space="preserve"> </w:t>
      </w:r>
      <w:r>
        <w:t>th</w:t>
      </w:r>
      <w:r>
        <w:rPr>
          <w:spacing w:val="-1"/>
        </w:rPr>
        <w:t>a</w:t>
      </w:r>
      <w:r>
        <w:t>t</w:t>
      </w:r>
      <w:r>
        <w:rPr>
          <w:spacing w:val="8"/>
        </w:rPr>
        <w:t xml:space="preserve"> </w:t>
      </w:r>
      <w:r>
        <w:t>the</w:t>
      </w:r>
      <w:r>
        <w:rPr>
          <w:spacing w:val="8"/>
        </w:rPr>
        <w:t xml:space="preserve"> </w:t>
      </w:r>
      <w:r>
        <w:rPr>
          <w:spacing w:val="-1"/>
        </w:rPr>
        <w:t>P</w:t>
      </w:r>
      <w:r>
        <w:t>e</w:t>
      </w:r>
      <w:r>
        <w:rPr>
          <w:spacing w:val="-1"/>
        </w:rPr>
        <w:t>n</w:t>
      </w:r>
      <w:r>
        <w:rPr>
          <w:spacing w:val="1"/>
        </w:rPr>
        <w:t>s</w:t>
      </w:r>
      <w:r>
        <w:rPr>
          <w:spacing w:val="-1"/>
        </w:rPr>
        <w:t>i</w:t>
      </w:r>
      <w:r>
        <w:t>o</w:t>
      </w:r>
      <w:r>
        <w:rPr>
          <w:spacing w:val="-1"/>
        </w:rPr>
        <w:t>n</w:t>
      </w:r>
      <w:r>
        <w:t>s</w:t>
      </w:r>
      <w:r>
        <w:rPr>
          <w:spacing w:val="4"/>
        </w:rPr>
        <w:t xml:space="preserve"> </w:t>
      </w:r>
      <w:r>
        <w:t>D</w:t>
      </w:r>
      <w:r>
        <w:rPr>
          <w:spacing w:val="-1"/>
        </w:rPr>
        <w:t>ivi</w:t>
      </w:r>
      <w:r>
        <w:rPr>
          <w:spacing w:val="1"/>
        </w:rPr>
        <w:t>s</w:t>
      </w:r>
      <w:r>
        <w:rPr>
          <w:spacing w:val="-1"/>
        </w:rPr>
        <w:t>i</w:t>
      </w:r>
      <w:r>
        <w:t>on</w:t>
      </w:r>
      <w:r>
        <w:rPr>
          <w:spacing w:val="7"/>
        </w:rPr>
        <w:t xml:space="preserve"> </w:t>
      </w:r>
      <w:r>
        <w:rPr>
          <w:spacing w:val="-2"/>
        </w:rPr>
        <w:t>w</w:t>
      </w:r>
      <w:r>
        <w:rPr>
          <w:spacing w:val="-1"/>
        </w:rPr>
        <w:t>ill</w:t>
      </w:r>
      <w:r>
        <w:t>,</w:t>
      </w:r>
      <w:r>
        <w:rPr>
          <w:spacing w:val="6"/>
        </w:rPr>
        <w:t xml:space="preserve"> </w:t>
      </w:r>
      <w:r>
        <w:t>on</w:t>
      </w:r>
      <w:r>
        <w:rPr>
          <w:spacing w:val="6"/>
        </w:rPr>
        <w:t xml:space="preserve"> </w:t>
      </w:r>
      <w:r>
        <w:t xml:space="preserve">or </w:t>
      </w:r>
      <w:r w:rsidR="00B56D2C" w:rsidRPr="0045624C">
        <w:t>b</w:t>
      </w:r>
      <w:r w:rsidR="00B56D2C" w:rsidRPr="0045624C">
        <w:rPr>
          <w:spacing w:val="-1"/>
        </w:rPr>
        <w:t>e</w:t>
      </w:r>
      <w:r w:rsidR="00B56D2C" w:rsidRPr="0045624C">
        <w:rPr>
          <w:spacing w:val="2"/>
        </w:rPr>
        <w:t>f</w:t>
      </w:r>
      <w:r w:rsidR="00B56D2C" w:rsidRPr="0045624C">
        <w:t>ore</w:t>
      </w:r>
      <w:r w:rsidR="00B56D2C" w:rsidRPr="0045624C">
        <w:rPr>
          <w:spacing w:val="5"/>
        </w:rPr>
        <w:t xml:space="preserve"> </w:t>
      </w:r>
      <w:r w:rsidR="00B56D2C" w:rsidRPr="0045624C">
        <w:t>the</w:t>
      </w:r>
      <w:r w:rsidR="00B56D2C" w:rsidRPr="0045624C">
        <w:rPr>
          <w:spacing w:val="7"/>
        </w:rPr>
        <w:t xml:space="preserve"> </w:t>
      </w:r>
      <w:r w:rsidR="00B56D2C" w:rsidRPr="0045624C">
        <w:rPr>
          <w:spacing w:val="-1"/>
        </w:rPr>
        <w:t>P</w:t>
      </w:r>
      <w:r w:rsidR="00B56D2C" w:rsidRPr="0045624C">
        <w:t>a</w:t>
      </w:r>
      <w:r w:rsidR="00B56D2C" w:rsidRPr="0045624C">
        <w:rPr>
          <w:spacing w:val="-6"/>
        </w:rPr>
        <w:t>y</w:t>
      </w:r>
      <w:r w:rsidR="00B56D2C" w:rsidRPr="0045624C">
        <w:rPr>
          <w:spacing w:val="4"/>
        </w:rPr>
        <w:t>m</w:t>
      </w:r>
      <w:r w:rsidR="00B56D2C" w:rsidRPr="0045624C">
        <w:t>e</w:t>
      </w:r>
      <w:r w:rsidR="00B56D2C" w:rsidRPr="0045624C">
        <w:rPr>
          <w:spacing w:val="-1"/>
        </w:rPr>
        <w:t>n</w:t>
      </w:r>
      <w:r w:rsidR="00B56D2C" w:rsidRPr="0045624C">
        <w:t>t Dat</w:t>
      </w:r>
      <w:r w:rsidR="00B56D2C" w:rsidRPr="0045624C">
        <w:rPr>
          <w:spacing w:val="-1"/>
        </w:rPr>
        <w:t>e</w:t>
      </w:r>
      <w:r w:rsidR="00B56D2C" w:rsidRPr="0045624C">
        <w:t>,</w:t>
      </w:r>
      <w:r w:rsidR="00B56D2C" w:rsidRPr="0045624C">
        <w:rPr>
          <w:spacing w:val="3"/>
        </w:rPr>
        <w:t xml:space="preserve"> </w:t>
      </w:r>
      <w:r w:rsidR="00B56D2C" w:rsidRPr="0045624C">
        <w:t>tra</w:t>
      </w:r>
      <w:r w:rsidR="00B56D2C" w:rsidRPr="0045624C">
        <w:rPr>
          <w:spacing w:val="-1"/>
        </w:rPr>
        <w:t>n</w:t>
      </w:r>
      <w:r w:rsidR="00B56D2C" w:rsidRPr="0045624C">
        <w:rPr>
          <w:spacing w:val="1"/>
        </w:rPr>
        <w:t>s</w:t>
      </w:r>
      <w:r w:rsidR="00B56D2C" w:rsidRPr="0045624C">
        <w:rPr>
          <w:spacing w:val="2"/>
        </w:rPr>
        <w:t>f</w:t>
      </w:r>
      <w:r w:rsidR="00B56D2C" w:rsidRPr="0045624C">
        <w:t>er</w:t>
      </w:r>
      <w:r w:rsidR="00B56D2C" w:rsidRPr="0045624C">
        <w:rPr>
          <w:spacing w:val="2"/>
        </w:rPr>
        <w:t xml:space="preserve"> </w:t>
      </w:r>
      <w:r w:rsidR="00B56D2C" w:rsidRPr="0045624C">
        <w:t>to</w:t>
      </w:r>
      <w:r w:rsidR="00B56D2C" w:rsidRPr="0045624C">
        <w:rPr>
          <w:spacing w:val="5"/>
        </w:rPr>
        <w:t xml:space="preserve"> </w:t>
      </w:r>
      <w:r w:rsidR="00B56D2C" w:rsidRPr="0045624C">
        <w:t>the</w:t>
      </w:r>
      <w:r w:rsidR="00B56D2C" w:rsidRPr="0045624C">
        <w:rPr>
          <w:spacing w:val="8"/>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w:t>
      </w:r>
      <w:r w:rsidR="00B56D2C" w:rsidRPr="0045624C">
        <w:rPr>
          <w:spacing w:val="1"/>
        </w:rPr>
        <w:t>r</w:t>
      </w:r>
      <w:r w:rsidR="00B56D2C" w:rsidRPr="0045624C">
        <w:t xml:space="preserve">'s </w:t>
      </w:r>
      <w:r w:rsidR="00B56D2C" w:rsidRPr="0045624C">
        <w:rPr>
          <w:spacing w:val="-1"/>
        </w:rPr>
        <w:t>S</w:t>
      </w:r>
      <w:r w:rsidR="00B56D2C" w:rsidRPr="0045624C">
        <w:rPr>
          <w:spacing w:val="1"/>
        </w:rPr>
        <w:t>c</w:t>
      </w:r>
      <w:r w:rsidR="00B56D2C" w:rsidRPr="0045624C">
        <w:t>h</w:t>
      </w:r>
      <w:r w:rsidR="00B56D2C" w:rsidRPr="0045624C">
        <w:rPr>
          <w:spacing w:val="-1"/>
        </w:rPr>
        <w:t>e</w:t>
      </w:r>
      <w:r w:rsidR="00B56D2C" w:rsidRPr="0045624C">
        <w:rPr>
          <w:spacing w:val="4"/>
        </w:rPr>
        <w:t>m</w:t>
      </w:r>
      <w:r w:rsidR="00B56D2C" w:rsidRPr="0045624C">
        <w:t>e</w:t>
      </w:r>
      <w:r w:rsidR="00B56D2C" w:rsidRPr="0045624C">
        <w:rPr>
          <w:spacing w:val="1"/>
        </w:rPr>
        <w:t xml:space="preserve"> </w:t>
      </w:r>
      <w:r w:rsidR="00B56D2C" w:rsidRPr="0045624C">
        <w:t>the</w:t>
      </w:r>
      <w:r w:rsidR="00B56D2C" w:rsidRPr="0045624C">
        <w:rPr>
          <w:spacing w:val="4"/>
        </w:rPr>
        <w:t xml:space="preserve"> </w:t>
      </w:r>
      <w:r w:rsidR="00B56D2C" w:rsidRPr="0045624C">
        <w:rPr>
          <w:spacing w:val="3"/>
        </w:rPr>
        <w:t>T</w:t>
      </w:r>
      <w:r w:rsidR="00B56D2C" w:rsidRPr="0045624C">
        <w:rPr>
          <w:spacing w:val="1"/>
        </w:rPr>
        <w:t>r</w:t>
      </w:r>
      <w:r w:rsidR="00B56D2C" w:rsidRPr="0045624C">
        <w:t>a</w:t>
      </w:r>
      <w:r w:rsidR="00B56D2C" w:rsidRPr="0045624C">
        <w:rPr>
          <w:spacing w:val="-1"/>
        </w:rPr>
        <w:t>n</w:t>
      </w:r>
      <w:r w:rsidR="00B56D2C" w:rsidRPr="0045624C">
        <w:rPr>
          <w:spacing w:val="1"/>
        </w:rPr>
        <w:t>s</w:t>
      </w:r>
      <w:r w:rsidR="00B56D2C" w:rsidRPr="0045624C">
        <w:rPr>
          <w:spacing w:val="2"/>
        </w:rPr>
        <w:t>f</w:t>
      </w:r>
      <w:r w:rsidR="00B56D2C" w:rsidRPr="0045624C">
        <w:t>er</w:t>
      </w:r>
      <w:r w:rsidR="00B56D2C" w:rsidRPr="0045624C">
        <w:rPr>
          <w:spacing w:val="1"/>
        </w:rPr>
        <w:t xml:space="preserve"> </w:t>
      </w:r>
      <w:r w:rsidR="00B56D2C" w:rsidRPr="0045624C">
        <w:rPr>
          <w:spacing w:val="-1"/>
        </w:rPr>
        <w:t>A</w:t>
      </w:r>
      <w:r w:rsidR="00B56D2C" w:rsidRPr="0045624C">
        <w:rPr>
          <w:spacing w:val="4"/>
        </w:rPr>
        <w:t>m</w:t>
      </w:r>
      <w:r w:rsidR="00B56D2C" w:rsidRPr="0045624C">
        <w:t>o</w:t>
      </w:r>
      <w:r w:rsidR="00B56D2C" w:rsidRPr="0045624C">
        <w:rPr>
          <w:spacing w:val="-1"/>
        </w:rPr>
        <w:t>u</w:t>
      </w:r>
      <w:r w:rsidR="00B56D2C" w:rsidRPr="0045624C">
        <w:t xml:space="preserve">nt </w:t>
      </w:r>
      <w:r w:rsidR="00B56D2C" w:rsidRPr="0045624C">
        <w:rPr>
          <w:spacing w:val="-1"/>
        </w:rPr>
        <w:t>i</w:t>
      </w:r>
      <w:r w:rsidR="00B56D2C" w:rsidRPr="0045624C">
        <w:t>n</w:t>
      </w:r>
      <w:r w:rsidR="00B56D2C" w:rsidRPr="0045624C">
        <w:rPr>
          <w:spacing w:val="6"/>
        </w:rPr>
        <w:t xml:space="preserve"> </w:t>
      </w:r>
      <w:r w:rsidR="00B56D2C" w:rsidRPr="0045624C">
        <w:rPr>
          <w:spacing w:val="1"/>
        </w:rPr>
        <w:t>c</w:t>
      </w:r>
      <w:r w:rsidR="00B56D2C" w:rsidRPr="0045624C">
        <w:t>a</w:t>
      </w:r>
      <w:r w:rsidR="00B56D2C" w:rsidRPr="0045624C">
        <w:rPr>
          <w:spacing w:val="1"/>
        </w:rPr>
        <w:t>s</w:t>
      </w:r>
      <w:r w:rsidR="00B56D2C" w:rsidRPr="0045624C">
        <w:t>h, toget</w:t>
      </w:r>
      <w:r w:rsidR="00B56D2C" w:rsidRPr="0045624C">
        <w:rPr>
          <w:spacing w:val="-1"/>
        </w:rPr>
        <w:t>h</w:t>
      </w:r>
      <w:r w:rsidR="00B56D2C" w:rsidRPr="0045624C">
        <w:t>er</w:t>
      </w:r>
      <w:r w:rsidR="00B56D2C" w:rsidRPr="0045624C">
        <w:rPr>
          <w:spacing w:val="7"/>
        </w:rPr>
        <w:t xml:space="preserve"> </w:t>
      </w:r>
      <w:r w:rsidR="00B56D2C" w:rsidRPr="0045624C">
        <w:rPr>
          <w:spacing w:val="-2"/>
        </w:rPr>
        <w:t>w</w:t>
      </w:r>
      <w:r w:rsidR="00B56D2C" w:rsidRPr="0045624C">
        <w:rPr>
          <w:spacing w:val="-1"/>
        </w:rPr>
        <w:t>i</w:t>
      </w:r>
      <w:r w:rsidR="00B56D2C" w:rsidRPr="0045624C">
        <w:t>th</w:t>
      </w:r>
      <w:r w:rsidR="00B56D2C" w:rsidRPr="0045624C">
        <w:rPr>
          <w:spacing w:val="9"/>
        </w:rPr>
        <w:t xml:space="preserve"> </w:t>
      </w:r>
      <w:r w:rsidR="00B56D2C" w:rsidRPr="0045624C">
        <w:t>any</w:t>
      </w:r>
      <w:r w:rsidR="00B56D2C" w:rsidRPr="0045624C">
        <w:rPr>
          <w:spacing w:val="4"/>
        </w:rPr>
        <w:t xml:space="preserve"> </w:t>
      </w:r>
      <w:r w:rsidR="00B56D2C" w:rsidRPr="0045624C">
        <w:rPr>
          <w:spacing w:val="1"/>
        </w:rPr>
        <w:t>c</w:t>
      </w:r>
      <w:r w:rsidR="00B56D2C" w:rsidRPr="0045624C">
        <w:t>a</w:t>
      </w:r>
      <w:r w:rsidR="00B56D2C" w:rsidRPr="0045624C">
        <w:rPr>
          <w:spacing w:val="1"/>
        </w:rPr>
        <w:t>s</w:t>
      </w:r>
      <w:r w:rsidR="00B56D2C" w:rsidRPr="0045624C">
        <w:t>h</w:t>
      </w:r>
      <w:r w:rsidR="00B56D2C" w:rsidRPr="0045624C">
        <w:rPr>
          <w:spacing w:val="9"/>
        </w:rPr>
        <w:t xml:space="preserve"> </w:t>
      </w:r>
      <w:r w:rsidR="00B56D2C" w:rsidRPr="0045624C">
        <w:t>or</w:t>
      </w:r>
      <w:r w:rsidR="00B56D2C" w:rsidRPr="0045624C">
        <w:rPr>
          <w:spacing w:val="12"/>
        </w:rPr>
        <w:t xml:space="preserve"> </w:t>
      </w:r>
      <w:r w:rsidR="00B56D2C" w:rsidRPr="0045624C">
        <w:t>other</w:t>
      </w:r>
      <w:r w:rsidR="00B56D2C" w:rsidRPr="0045624C">
        <w:rPr>
          <w:spacing w:val="9"/>
        </w:rPr>
        <w:t xml:space="preserve"> </w:t>
      </w:r>
      <w:r w:rsidR="00B56D2C" w:rsidRPr="0045624C">
        <w:t>a</w:t>
      </w:r>
      <w:r w:rsidR="00B56D2C" w:rsidRPr="0045624C">
        <w:rPr>
          <w:spacing w:val="1"/>
        </w:rPr>
        <w:t>ss</w:t>
      </w:r>
      <w:r w:rsidR="00B56D2C" w:rsidRPr="0045624C">
        <w:t>ets</w:t>
      </w:r>
      <w:r w:rsidR="00B56D2C" w:rsidRPr="0045624C">
        <w:rPr>
          <w:spacing w:val="9"/>
        </w:rPr>
        <w:t xml:space="preserve"> </w:t>
      </w:r>
      <w:r w:rsidR="00B56D2C" w:rsidRPr="0045624C">
        <w:rPr>
          <w:spacing w:val="-2"/>
        </w:rPr>
        <w:t>w</w:t>
      </w:r>
      <w:r w:rsidR="00B56D2C" w:rsidRPr="0045624C">
        <w:t>h</w:t>
      </w:r>
      <w:r w:rsidR="00B56D2C" w:rsidRPr="0045624C">
        <w:rPr>
          <w:spacing w:val="-1"/>
        </w:rPr>
        <w:t>i</w:t>
      </w:r>
      <w:r w:rsidR="00B56D2C" w:rsidRPr="0045624C">
        <w:rPr>
          <w:spacing w:val="1"/>
        </w:rPr>
        <w:t>c</w:t>
      </w:r>
      <w:r w:rsidR="00B56D2C" w:rsidRPr="0045624C">
        <w:t>h</w:t>
      </w:r>
      <w:r w:rsidR="00B56D2C" w:rsidRPr="0045624C">
        <w:rPr>
          <w:spacing w:val="8"/>
        </w:rPr>
        <w:t xml:space="preserve"> </w:t>
      </w:r>
      <w:r w:rsidR="00B56D2C" w:rsidRPr="0045624C">
        <w:t>are</w:t>
      </w:r>
      <w:r w:rsidR="00B56D2C" w:rsidRPr="0045624C">
        <w:rPr>
          <w:spacing w:val="10"/>
        </w:rPr>
        <w:t xml:space="preserve"> </w:t>
      </w:r>
      <w:proofErr w:type="spellStart"/>
      <w:r w:rsidR="00B56D2C" w:rsidRPr="0045624C">
        <w:rPr>
          <w:spacing w:val="1"/>
        </w:rPr>
        <w:t>r</w:t>
      </w:r>
      <w:r w:rsidR="00B56D2C" w:rsidRPr="0045624C">
        <w:t>e</w:t>
      </w:r>
      <w:r w:rsidR="00B56D2C" w:rsidRPr="0045624C">
        <w:rPr>
          <w:spacing w:val="2"/>
        </w:rPr>
        <w:t>f</w:t>
      </w:r>
      <w:r w:rsidR="00B56D2C" w:rsidRPr="0045624C">
        <w:t>erab</w:t>
      </w:r>
      <w:r w:rsidR="00B56D2C" w:rsidRPr="0045624C">
        <w:rPr>
          <w:spacing w:val="-1"/>
        </w:rPr>
        <w:t>l</w:t>
      </w:r>
      <w:r w:rsidR="00B56D2C" w:rsidRPr="0045624C">
        <w:t>e</w:t>
      </w:r>
      <w:proofErr w:type="spellEnd"/>
      <w:r w:rsidR="00B56D2C" w:rsidRPr="0045624C">
        <w:rPr>
          <w:spacing w:val="5"/>
        </w:rPr>
        <w:t xml:space="preserve"> </w:t>
      </w:r>
      <w:r w:rsidR="00B56D2C" w:rsidRPr="0045624C">
        <w:t>to</w:t>
      </w:r>
      <w:r w:rsidR="00B56D2C" w:rsidRPr="0045624C">
        <w:rPr>
          <w:spacing w:val="11"/>
        </w:rPr>
        <w:t xml:space="preserve"> </w:t>
      </w:r>
      <w:r w:rsidR="00B56D2C" w:rsidRPr="0045624C">
        <w:t>add</w:t>
      </w:r>
      <w:r w:rsidR="00B56D2C" w:rsidRPr="0045624C">
        <w:rPr>
          <w:spacing w:val="-2"/>
        </w:rPr>
        <w:t>i</w:t>
      </w:r>
      <w:r w:rsidR="00B56D2C" w:rsidRPr="0045624C">
        <w:t>t</w:t>
      </w:r>
      <w:r w:rsidR="00B56D2C" w:rsidRPr="0045624C">
        <w:rPr>
          <w:spacing w:val="-1"/>
        </w:rPr>
        <w:t>i</w:t>
      </w:r>
      <w:r w:rsidR="00B56D2C" w:rsidRPr="0045624C">
        <w:t>onal</w:t>
      </w:r>
      <w:r w:rsidR="00B56D2C" w:rsidRPr="0045624C">
        <w:rPr>
          <w:spacing w:val="3"/>
        </w:rPr>
        <w:t xml:space="preserve"> </w:t>
      </w:r>
      <w:r w:rsidR="00B56D2C" w:rsidRPr="0045624C">
        <w:rPr>
          <w:spacing w:val="-1"/>
        </w:rPr>
        <w:t>v</w:t>
      </w:r>
      <w:r w:rsidR="00B56D2C" w:rsidRPr="0045624C">
        <w:t>o</w:t>
      </w:r>
      <w:r w:rsidR="00B56D2C" w:rsidRPr="0045624C">
        <w:rPr>
          <w:spacing w:val="-1"/>
        </w:rPr>
        <w:t>l</w:t>
      </w:r>
      <w:r w:rsidR="00B56D2C" w:rsidRPr="0045624C">
        <w:t>untary</w:t>
      </w:r>
      <w:r w:rsidR="00B56D2C" w:rsidRPr="0045624C">
        <w:rPr>
          <w:spacing w:val="-2"/>
        </w:rPr>
        <w:t xml:space="preserve"> </w:t>
      </w:r>
      <w:r w:rsidR="00B56D2C" w:rsidRPr="0045624C">
        <w:rPr>
          <w:spacing w:val="1"/>
        </w:rPr>
        <w:t>c</w:t>
      </w:r>
      <w:r w:rsidR="00B56D2C" w:rsidRPr="0045624C">
        <w:t>ontr</w:t>
      </w:r>
      <w:r w:rsidR="00B56D2C" w:rsidRPr="0045624C">
        <w:rPr>
          <w:spacing w:val="-1"/>
        </w:rPr>
        <w:t>i</w:t>
      </w:r>
      <w:r w:rsidR="00B56D2C" w:rsidRPr="0045624C">
        <w:t>but</w:t>
      </w:r>
      <w:r w:rsidR="00B56D2C" w:rsidRPr="0045624C">
        <w:rPr>
          <w:spacing w:val="-1"/>
        </w:rPr>
        <w:t>i</w:t>
      </w:r>
      <w:r w:rsidR="00B56D2C" w:rsidRPr="0045624C">
        <w:t xml:space="preserve">ons </w:t>
      </w:r>
      <w:r w:rsidR="00B56D2C" w:rsidRPr="0045624C">
        <w:rPr>
          <w:spacing w:val="1"/>
        </w:rPr>
        <w:t>(</w:t>
      </w:r>
      <w:r w:rsidR="00B56D2C" w:rsidRPr="0045624C">
        <w:rPr>
          <w:spacing w:val="-1"/>
        </w:rPr>
        <w:t>i</w:t>
      </w:r>
      <w:r w:rsidR="00B56D2C" w:rsidRPr="0045624C">
        <w:t>f</w:t>
      </w:r>
      <w:r w:rsidR="00B56D2C" w:rsidRPr="0045624C">
        <w:rPr>
          <w:spacing w:val="29"/>
        </w:rPr>
        <w:t xml:space="preserve"> </w:t>
      </w:r>
      <w:r w:rsidR="00B56D2C" w:rsidRPr="0045624C">
        <w:t>a</w:t>
      </w:r>
      <w:r w:rsidR="00B56D2C" w:rsidRPr="0045624C">
        <w:rPr>
          <w:spacing w:val="-1"/>
        </w:rPr>
        <w:t>n</w:t>
      </w:r>
      <w:r w:rsidR="00B56D2C" w:rsidRPr="0045624C">
        <w:rPr>
          <w:spacing w:val="-6"/>
        </w:rPr>
        <w:t>y</w:t>
      </w:r>
      <w:r w:rsidR="00B56D2C" w:rsidRPr="0045624C">
        <w:t>)</w:t>
      </w:r>
      <w:r w:rsidR="00B56D2C" w:rsidRPr="0045624C">
        <w:rPr>
          <w:spacing w:val="25"/>
        </w:rPr>
        <w:t xml:space="preserve"> </w:t>
      </w:r>
      <w:r w:rsidR="00B56D2C" w:rsidRPr="0045624C">
        <w:t>p</w:t>
      </w:r>
      <w:r w:rsidR="00B56D2C" w:rsidRPr="0045624C">
        <w:rPr>
          <w:spacing w:val="-1"/>
        </w:rPr>
        <w:t>ai</w:t>
      </w:r>
      <w:r w:rsidR="00B56D2C" w:rsidRPr="0045624C">
        <w:t>d</w:t>
      </w:r>
      <w:r w:rsidR="00B56D2C" w:rsidRPr="0045624C">
        <w:rPr>
          <w:spacing w:val="24"/>
        </w:rPr>
        <w:t xml:space="preserve"> </w:t>
      </w:r>
      <w:r w:rsidR="00B56D2C" w:rsidRPr="0045624C">
        <w:t>to</w:t>
      </w:r>
      <w:r w:rsidR="00B56D2C" w:rsidRPr="0045624C">
        <w:rPr>
          <w:spacing w:val="26"/>
        </w:rPr>
        <w:t xml:space="preserve"> </w:t>
      </w:r>
      <w:r w:rsidR="00B56D2C" w:rsidRPr="0045624C">
        <w:t>the</w:t>
      </w:r>
      <w:r w:rsidR="00B56D2C" w:rsidRPr="0045624C">
        <w:rPr>
          <w:spacing w:val="24"/>
        </w:rPr>
        <w:t xml:space="preserve"> </w:t>
      </w:r>
      <w:r w:rsidR="00B56D2C" w:rsidRPr="0045624C">
        <w:t>NHS</w:t>
      </w:r>
      <w:r w:rsidR="00B56D2C" w:rsidRPr="0045624C">
        <w:rPr>
          <w:spacing w:val="24"/>
        </w:rPr>
        <w:t xml:space="preserve"> </w:t>
      </w:r>
      <w:r w:rsidR="00B56D2C" w:rsidRPr="0045624C">
        <w:rPr>
          <w:spacing w:val="-1"/>
        </w:rPr>
        <w:t>S</w:t>
      </w:r>
      <w:r w:rsidR="00B56D2C" w:rsidRPr="0045624C">
        <w:rPr>
          <w:spacing w:val="1"/>
        </w:rPr>
        <w:t>c</w:t>
      </w:r>
      <w:r w:rsidR="00B56D2C" w:rsidRPr="0045624C">
        <w:t>h</w:t>
      </w:r>
      <w:r w:rsidR="00B56D2C" w:rsidRPr="0045624C">
        <w:rPr>
          <w:spacing w:val="-1"/>
        </w:rPr>
        <w:t>e</w:t>
      </w:r>
      <w:r w:rsidR="00B56D2C" w:rsidRPr="0045624C">
        <w:rPr>
          <w:spacing w:val="4"/>
        </w:rPr>
        <w:t>m</w:t>
      </w:r>
      <w:r w:rsidR="00B56D2C" w:rsidRPr="0045624C">
        <w:t>e</w:t>
      </w:r>
      <w:r w:rsidR="00B56D2C" w:rsidRPr="0045624C">
        <w:rPr>
          <w:spacing w:val="20"/>
        </w:rPr>
        <w:t xml:space="preserve"> </w:t>
      </w:r>
      <w:r w:rsidR="00B56D2C" w:rsidRPr="0045624C">
        <w:t>by</w:t>
      </w:r>
      <w:r w:rsidR="00B56D2C" w:rsidRPr="0045624C">
        <w:rPr>
          <w:spacing w:val="20"/>
        </w:rPr>
        <w:t xml:space="preserve"> </w:t>
      </w:r>
      <w:r w:rsidR="00B56D2C" w:rsidRPr="0045624C">
        <w:t>a</w:t>
      </w:r>
      <w:r w:rsidR="00B56D2C" w:rsidRPr="0045624C">
        <w:rPr>
          <w:spacing w:val="26"/>
        </w:rPr>
        <w:t xml:space="preserve"> </w:t>
      </w:r>
      <w:r w:rsidR="00B56D2C" w:rsidRPr="0045624C">
        <w:rPr>
          <w:spacing w:val="3"/>
        </w:rPr>
        <w:t>T</w:t>
      </w:r>
      <w:r w:rsidR="00B56D2C" w:rsidRPr="0045624C">
        <w:rPr>
          <w:spacing w:val="1"/>
        </w:rPr>
        <w:t>r</w:t>
      </w:r>
      <w:r w:rsidR="00B56D2C" w:rsidRPr="0045624C">
        <w:t>a</w:t>
      </w:r>
      <w:r w:rsidR="00B56D2C" w:rsidRPr="0045624C">
        <w:rPr>
          <w:spacing w:val="-1"/>
        </w:rPr>
        <w:t>n</w:t>
      </w:r>
      <w:r w:rsidR="00B56D2C" w:rsidRPr="0045624C">
        <w:rPr>
          <w:spacing w:val="1"/>
        </w:rPr>
        <w:t>s</w:t>
      </w:r>
      <w:r w:rsidR="00B56D2C" w:rsidRPr="0045624C">
        <w:rPr>
          <w:spacing w:val="2"/>
        </w:rPr>
        <w:t>f</w:t>
      </w:r>
      <w:r w:rsidR="00B56D2C" w:rsidRPr="0045624C">
        <w:t>er</w:t>
      </w:r>
      <w:r w:rsidR="00B56D2C" w:rsidRPr="0045624C">
        <w:rPr>
          <w:spacing w:val="1"/>
        </w:rPr>
        <w:t>r</w:t>
      </w:r>
      <w:r w:rsidR="00B56D2C" w:rsidRPr="0045624C">
        <w:rPr>
          <w:spacing w:val="-1"/>
        </w:rPr>
        <w:t>i</w:t>
      </w:r>
      <w:r w:rsidR="00B56D2C" w:rsidRPr="0045624C">
        <w:t>ng</w:t>
      </w:r>
      <w:r w:rsidR="00B56D2C" w:rsidRPr="0045624C">
        <w:rPr>
          <w:spacing w:val="16"/>
        </w:rPr>
        <w:t xml:space="preserve"> </w:t>
      </w:r>
      <w:r w:rsidR="00B56D2C" w:rsidRPr="0045624C">
        <w:t>M</w:t>
      </w:r>
      <w:r w:rsidR="00B56D2C" w:rsidRPr="0045624C">
        <w:rPr>
          <w:spacing w:val="-1"/>
        </w:rPr>
        <w:t>e</w:t>
      </w:r>
      <w:r w:rsidR="00B56D2C" w:rsidRPr="0045624C">
        <w:rPr>
          <w:spacing w:val="4"/>
        </w:rPr>
        <w:t>m</w:t>
      </w:r>
      <w:r w:rsidR="00B56D2C" w:rsidRPr="0045624C">
        <w:t>b</w:t>
      </w:r>
      <w:r w:rsidR="00B56D2C" w:rsidRPr="0045624C">
        <w:rPr>
          <w:spacing w:val="-1"/>
        </w:rPr>
        <w:t>e</w:t>
      </w:r>
      <w:r w:rsidR="00B56D2C" w:rsidRPr="0045624C">
        <w:t>r</w:t>
      </w:r>
      <w:r w:rsidR="00B56D2C" w:rsidRPr="0045624C">
        <w:rPr>
          <w:spacing w:val="21"/>
        </w:rPr>
        <w:t xml:space="preserve"> </w:t>
      </w:r>
      <w:r w:rsidR="00B56D2C" w:rsidRPr="0045624C">
        <w:rPr>
          <w:spacing w:val="-2"/>
        </w:rPr>
        <w:t>w</w:t>
      </w:r>
      <w:r w:rsidR="00B56D2C" w:rsidRPr="0045624C">
        <w:rPr>
          <w:spacing w:val="5"/>
        </w:rPr>
        <w:t>h</w:t>
      </w:r>
      <w:r w:rsidR="00B56D2C" w:rsidRPr="0045624C">
        <w:rPr>
          <w:spacing w:val="-1"/>
        </w:rPr>
        <w:t>i</w:t>
      </w:r>
      <w:r w:rsidR="00B56D2C" w:rsidRPr="0045624C">
        <w:rPr>
          <w:spacing w:val="1"/>
        </w:rPr>
        <w:t>c</w:t>
      </w:r>
      <w:r w:rsidR="00B56D2C" w:rsidRPr="0045624C">
        <w:t>h</w:t>
      </w:r>
      <w:r w:rsidR="00B56D2C" w:rsidRPr="0045624C">
        <w:rPr>
          <w:spacing w:val="22"/>
        </w:rPr>
        <w:t xml:space="preserve"> </w:t>
      </w:r>
      <w:r w:rsidR="00B56D2C" w:rsidRPr="0045624C">
        <w:t>do</w:t>
      </w:r>
      <w:r w:rsidR="00B56D2C" w:rsidRPr="0045624C">
        <w:rPr>
          <w:spacing w:val="25"/>
        </w:rPr>
        <w:t xml:space="preserve"> </w:t>
      </w:r>
      <w:r w:rsidR="00B56D2C" w:rsidRPr="0045624C">
        <w:t>n</w:t>
      </w:r>
      <w:r w:rsidR="00B56D2C" w:rsidRPr="0045624C">
        <w:rPr>
          <w:spacing w:val="-1"/>
        </w:rPr>
        <w:t>o</w:t>
      </w:r>
      <w:r w:rsidR="00B56D2C" w:rsidRPr="0045624C">
        <w:t>t</w:t>
      </w:r>
      <w:r w:rsidR="00B56D2C" w:rsidRPr="0045624C">
        <w:rPr>
          <w:spacing w:val="25"/>
        </w:rPr>
        <w:t xml:space="preserve"> </w:t>
      </w:r>
      <w:r w:rsidR="00B56D2C" w:rsidRPr="0045624C">
        <w:t>g</w:t>
      </w:r>
      <w:r w:rsidR="00B56D2C" w:rsidRPr="0045624C">
        <w:rPr>
          <w:spacing w:val="-1"/>
        </w:rPr>
        <w:t>iv</w:t>
      </w:r>
      <w:r w:rsidR="00B56D2C" w:rsidRPr="0045624C">
        <w:t>e</w:t>
      </w:r>
      <w:r w:rsidR="00B56D2C" w:rsidRPr="0045624C">
        <w:rPr>
          <w:spacing w:val="24"/>
        </w:rPr>
        <w:t xml:space="preserve"> </w:t>
      </w:r>
      <w:r w:rsidR="00B56D2C" w:rsidRPr="0045624C">
        <w:rPr>
          <w:spacing w:val="1"/>
        </w:rPr>
        <w:t>r</w:t>
      </w:r>
      <w:r w:rsidR="00B56D2C" w:rsidRPr="0045624C">
        <w:rPr>
          <w:spacing w:val="-1"/>
        </w:rPr>
        <w:t>i</w:t>
      </w:r>
      <w:r w:rsidR="00B56D2C" w:rsidRPr="0045624C">
        <w:rPr>
          <w:spacing w:val="1"/>
        </w:rPr>
        <w:t>s</w:t>
      </w:r>
      <w:r w:rsidR="00B56D2C" w:rsidRPr="0045624C">
        <w:t>e</w:t>
      </w:r>
      <w:r w:rsidR="00B56D2C" w:rsidRPr="0045624C">
        <w:rPr>
          <w:spacing w:val="22"/>
        </w:rPr>
        <w:t xml:space="preserve"> </w:t>
      </w:r>
      <w:r w:rsidR="00B56D2C" w:rsidRPr="0045624C">
        <w:t>to</w:t>
      </w:r>
      <w:r w:rsidR="00B56D2C" w:rsidRPr="0045624C">
        <w:rPr>
          <w:spacing w:val="23"/>
        </w:rPr>
        <w:t xml:space="preserve"> </w:t>
      </w:r>
      <w:r w:rsidR="00B56D2C" w:rsidRPr="0045624C">
        <w:rPr>
          <w:spacing w:val="1"/>
        </w:rPr>
        <w:t>s</w:t>
      </w:r>
      <w:r w:rsidR="00B56D2C" w:rsidRPr="0045624C">
        <w:t>a</w:t>
      </w:r>
      <w:r w:rsidR="00B56D2C" w:rsidRPr="0045624C">
        <w:rPr>
          <w:spacing w:val="-1"/>
        </w:rPr>
        <w:t>l</w:t>
      </w:r>
      <w:r w:rsidR="00B56D2C" w:rsidRPr="0045624C">
        <w:t xml:space="preserve">ary </w:t>
      </w:r>
      <w:r w:rsidR="00B56D2C" w:rsidRPr="0045624C">
        <w:rPr>
          <w:spacing w:val="1"/>
        </w:rPr>
        <w:t>r</w:t>
      </w:r>
      <w:r w:rsidR="00B56D2C" w:rsidRPr="0045624C">
        <w:t>e</w:t>
      </w:r>
      <w:r w:rsidR="00B56D2C" w:rsidRPr="0045624C">
        <w:rPr>
          <w:spacing w:val="-1"/>
        </w:rPr>
        <w:t>l</w:t>
      </w:r>
      <w:r w:rsidR="00B56D2C" w:rsidRPr="0045624C">
        <w:t>at</w:t>
      </w:r>
      <w:r w:rsidR="00B56D2C" w:rsidRPr="0045624C">
        <w:rPr>
          <w:spacing w:val="-1"/>
        </w:rPr>
        <w:t>e</w:t>
      </w:r>
      <w:r w:rsidR="00B56D2C" w:rsidRPr="0045624C">
        <w:t>d</w:t>
      </w:r>
      <w:r w:rsidR="00B56D2C" w:rsidRPr="0045624C">
        <w:rPr>
          <w:spacing w:val="-6"/>
        </w:rPr>
        <w:t xml:space="preserve"> </w:t>
      </w:r>
      <w:r w:rsidR="00B56D2C" w:rsidRPr="0045624C">
        <w:rPr>
          <w:spacing w:val="-1"/>
        </w:rPr>
        <w:t>b</w:t>
      </w:r>
      <w:r w:rsidR="00B56D2C" w:rsidRPr="0045624C">
        <w:t>e</w:t>
      </w:r>
      <w:r w:rsidR="00B56D2C" w:rsidRPr="0045624C">
        <w:rPr>
          <w:spacing w:val="-1"/>
        </w:rPr>
        <w:t>n</w:t>
      </w:r>
      <w:r w:rsidR="00B56D2C" w:rsidRPr="0045624C">
        <w:t>e</w:t>
      </w:r>
      <w:r w:rsidR="00B56D2C" w:rsidRPr="0045624C">
        <w:rPr>
          <w:spacing w:val="2"/>
        </w:rPr>
        <w:t>f</w:t>
      </w:r>
      <w:r w:rsidR="00B56D2C" w:rsidRPr="0045624C">
        <w:rPr>
          <w:spacing w:val="-1"/>
        </w:rPr>
        <w:t>i</w:t>
      </w:r>
      <w:r w:rsidR="00B56D2C" w:rsidRPr="0045624C">
        <w:t>t</w:t>
      </w:r>
      <w:r w:rsidR="00B56D2C" w:rsidRPr="0045624C">
        <w:rPr>
          <w:spacing w:val="1"/>
        </w:rPr>
        <w:t>s</w:t>
      </w:r>
      <w:r w:rsidR="00B56D2C" w:rsidRPr="0045624C">
        <w:t>.</w:t>
      </w:r>
    </w:p>
    <w:p w14:paraId="2ADD57D8" w14:textId="77777777" w:rsidR="00E11382" w:rsidRPr="0045624C" w:rsidRDefault="00B56D2C" w:rsidP="00294C43">
      <w:pPr>
        <w:pStyle w:val="Heading1"/>
      </w:pPr>
      <w:r w:rsidRPr="0045624C">
        <w:rPr>
          <w:spacing w:val="-1"/>
        </w:rPr>
        <w:t>S</w:t>
      </w:r>
      <w:r w:rsidRPr="0045624C">
        <w:t>uppli</w:t>
      </w:r>
      <w:r w:rsidRPr="0045624C">
        <w:rPr>
          <w:spacing w:val="-1"/>
        </w:rPr>
        <w:t>e</w:t>
      </w:r>
      <w:r w:rsidRPr="0045624C">
        <w:t>r’s</w:t>
      </w:r>
      <w:r w:rsidRPr="0045624C">
        <w:rPr>
          <w:spacing w:val="-11"/>
        </w:rPr>
        <w:t xml:space="preserve"> </w:t>
      </w:r>
      <w:r w:rsidRPr="0045624C">
        <w:t>Fu</w:t>
      </w:r>
      <w:r w:rsidRPr="0045624C">
        <w:rPr>
          <w:spacing w:val="-1"/>
        </w:rPr>
        <w:t>r</w:t>
      </w:r>
      <w:r w:rsidRPr="0045624C">
        <w:rPr>
          <w:spacing w:val="1"/>
        </w:rPr>
        <w:t>t</w:t>
      </w:r>
      <w:r w:rsidRPr="0045624C">
        <w:t>her</w:t>
      </w:r>
      <w:r w:rsidRPr="0045624C">
        <w:rPr>
          <w:spacing w:val="-8"/>
        </w:rPr>
        <w:t xml:space="preserve"> </w:t>
      </w:r>
      <w:r w:rsidRPr="0045624C">
        <w:rPr>
          <w:spacing w:val="1"/>
        </w:rPr>
        <w:t>O</w:t>
      </w:r>
      <w:r w:rsidRPr="0045624C">
        <w:t>bliga</w:t>
      </w:r>
      <w:r w:rsidRPr="0045624C">
        <w:rPr>
          <w:spacing w:val="1"/>
        </w:rPr>
        <w:t>t</w:t>
      </w:r>
      <w:r w:rsidRPr="0045624C">
        <w:t>io</w:t>
      </w:r>
      <w:r w:rsidRPr="0045624C">
        <w:rPr>
          <w:spacing w:val="1"/>
        </w:rPr>
        <w:t>n</w:t>
      </w:r>
      <w:r w:rsidRPr="0045624C">
        <w:t>s</w:t>
      </w:r>
    </w:p>
    <w:p w14:paraId="087FB8A3" w14:textId="77777777" w:rsidR="00E11382" w:rsidRPr="0045624C" w:rsidRDefault="00B56D2C" w:rsidP="00AD3CEA">
      <w:pPr>
        <w:pStyle w:val="Heading2"/>
      </w:pPr>
      <w:r w:rsidRPr="0045624C">
        <w:t>The</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rPr>
          <w:spacing w:val="1"/>
        </w:rPr>
        <w:t>s</w:t>
      </w:r>
      <w:r w:rsidRPr="0045624C">
        <w:t>h</w:t>
      </w:r>
      <w:r w:rsidRPr="0045624C">
        <w:rPr>
          <w:spacing w:val="-1"/>
        </w:rPr>
        <w:t>all</w:t>
      </w:r>
      <w:r w:rsidRPr="0045624C">
        <w:t>:</w:t>
      </w:r>
    </w:p>
    <w:p w14:paraId="26DAFD6A" w14:textId="77777777" w:rsidR="00E11382" w:rsidRPr="00693E6F" w:rsidRDefault="00B56D2C" w:rsidP="00AD3CEA">
      <w:pPr>
        <w:pStyle w:val="Heading3"/>
      </w:pPr>
      <w:r w:rsidRPr="0045624C">
        <w:t>e</w:t>
      </w:r>
      <w:r w:rsidRPr="0045624C">
        <w:rPr>
          <w:spacing w:val="-1"/>
        </w:rPr>
        <w:t>n</w:t>
      </w:r>
      <w:r w:rsidRPr="0045624C">
        <w:rPr>
          <w:spacing w:val="1"/>
        </w:rPr>
        <w:t>s</w:t>
      </w:r>
      <w:r w:rsidRPr="0045624C">
        <w:t>ure</w:t>
      </w:r>
      <w:r w:rsidRPr="0045624C">
        <w:rPr>
          <w:spacing w:val="3"/>
        </w:rPr>
        <w:t xml:space="preserve"> </w:t>
      </w:r>
      <w:r w:rsidRPr="0045624C">
        <w:t>th</w:t>
      </w:r>
      <w:r w:rsidRPr="0045624C">
        <w:rPr>
          <w:spacing w:val="-1"/>
        </w:rPr>
        <w:t>a</w:t>
      </w:r>
      <w:r w:rsidRPr="0045624C">
        <w:t>t</w:t>
      </w:r>
      <w:r w:rsidRPr="0045624C">
        <w:rPr>
          <w:spacing w:val="6"/>
        </w:rPr>
        <w:t xml:space="preserve"> </w:t>
      </w:r>
      <w:r w:rsidRPr="0045624C">
        <w:t>the</w:t>
      </w:r>
      <w:r w:rsidRPr="0045624C">
        <w:rPr>
          <w:spacing w:val="7"/>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1"/>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2"/>
        </w:rPr>
        <w:t xml:space="preserve"> </w:t>
      </w:r>
      <w:r w:rsidRPr="0045624C">
        <w:rPr>
          <w:spacing w:val="-1"/>
        </w:rPr>
        <w:t>i</w:t>
      </w:r>
      <w:r w:rsidRPr="0045624C">
        <w:rPr>
          <w:spacing w:val="1"/>
        </w:rPr>
        <w:t>s</w:t>
      </w:r>
      <w:r w:rsidRPr="0045624C">
        <w:t>,</w:t>
      </w:r>
      <w:r w:rsidRPr="0045624C">
        <w:rPr>
          <w:spacing w:val="7"/>
        </w:rPr>
        <w:t xml:space="preserve"> </w:t>
      </w:r>
      <w:r w:rsidRPr="0045624C">
        <w:t>a</w:t>
      </w:r>
      <w:r w:rsidRPr="0045624C">
        <w:rPr>
          <w:spacing w:val="-1"/>
        </w:rPr>
        <w:t>n</w:t>
      </w:r>
      <w:r w:rsidRPr="0045624C">
        <w:t>d</w:t>
      </w:r>
      <w:r w:rsidRPr="0045624C">
        <w:rPr>
          <w:spacing w:val="6"/>
        </w:rPr>
        <w:t xml:space="preserve"> </w:t>
      </w:r>
      <w:r w:rsidRPr="0045624C">
        <w:rPr>
          <w:spacing w:val="1"/>
        </w:rPr>
        <w:t>r</w:t>
      </w:r>
      <w:r w:rsidRPr="0045624C">
        <w:t>e</w:t>
      </w:r>
      <w:r w:rsidRPr="0045624C">
        <w:rPr>
          <w:spacing w:val="4"/>
        </w:rPr>
        <w:t>m</w:t>
      </w:r>
      <w:r w:rsidRPr="0045624C">
        <w:t>a</w:t>
      </w:r>
      <w:r w:rsidRPr="0045624C">
        <w:rPr>
          <w:spacing w:val="-1"/>
        </w:rPr>
        <w:t>i</w:t>
      </w:r>
      <w:r w:rsidRPr="0045624C">
        <w:t>ns</w:t>
      </w:r>
      <w:r w:rsidRPr="0045624C">
        <w:rPr>
          <w:spacing w:val="3"/>
        </w:rPr>
        <w:t xml:space="preserve"> </w:t>
      </w:r>
      <w:r w:rsidRPr="0045624C">
        <w:t>throu</w:t>
      </w:r>
      <w:r w:rsidRPr="0045624C">
        <w:rPr>
          <w:spacing w:val="-1"/>
        </w:rPr>
        <w:t>g</w:t>
      </w:r>
      <w:r w:rsidRPr="0045624C">
        <w:t>h</w:t>
      </w:r>
      <w:r w:rsidRPr="0045624C">
        <w:rPr>
          <w:spacing w:val="-1"/>
        </w:rPr>
        <w:t>o</w:t>
      </w:r>
      <w:r w:rsidRPr="0045624C">
        <w:t>ut</w:t>
      </w:r>
      <w:r w:rsidRPr="0045624C">
        <w:rPr>
          <w:spacing w:val="-1"/>
        </w:rPr>
        <w:t xml:space="preserve"> </w:t>
      </w:r>
      <w:r w:rsidRPr="0045624C">
        <w:t>the</w:t>
      </w:r>
      <w:r w:rsidRPr="0045624C">
        <w:rPr>
          <w:spacing w:val="3"/>
        </w:rPr>
        <w:t xml:space="preserve"> </w:t>
      </w:r>
      <w:r w:rsidRPr="0045624C">
        <w:t>term</w:t>
      </w:r>
      <w:r w:rsidRPr="0045624C">
        <w:rPr>
          <w:spacing w:val="7"/>
        </w:rPr>
        <w:t xml:space="preserve"> </w:t>
      </w:r>
      <w:r w:rsidRPr="0045624C">
        <w:t>of</w:t>
      </w:r>
      <w:r w:rsidRPr="0045624C">
        <w:rPr>
          <w:spacing w:val="6"/>
        </w:rPr>
        <w:t xml:space="preserve"> </w:t>
      </w:r>
      <w:r w:rsidRPr="0045624C">
        <w:t>th</w:t>
      </w:r>
      <w:r w:rsidRPr="0045624C">
        <w:rPr>
          <w:spacing w:val="-2"/>
        </w:rPr>
        <w:t>i</w:t>
      </w:r>
      <w:r w:rsidRPr="0045624C">
        <w:t>s</w:t>
      </w:r>
      <w:r w:rsidRPr="0045624C">
        <w:rPr>
          <w:spacing w:val="10"/>
        </w:rPr>
        <w:t xml:space="preserve"> </w:t>
      </w:r>
      <w:r w:rsidR="00693E6F">
        <w:t>Contract</w:t>
      </w:r>
      <w:r w:rsidRPr="00693E6F">
        <w:t>,</w:t>
      </w:r>
      <w:r w:rsidRPr="00693E6F">
        <w:rPr>
          <w:spacing w:val="-8"/>
        </w:rPr>
        <w:t xml:space="preserve"> </w:t>
      </w:r>
      <w:r w:rsidRPr="00693E6F">
        <w:t>a</w:t>
      </w:r>
      <w:r w:rsidRPr="00693E6F">
        <w:rPr>
          <w:spacing w:val="-2"/>
        </w:rPr>
        <w:t xml:space="preserve"> </w:t>
      </w:r>
      <w:r w:rsidRPr="00693E6F">
        <w:t>Re</w:t>
      </w:r>
      <w:r w:rsidRPr="00693E6F">
        <w:rPr>
          <w:spacing w:val="-1"/>
        </w:rPr>
        <w:t>gi</w:t>
      </w:r>
      <w:r w:rsidRPr="00693E6F">
        <w:rPr>
          <w:spacing w:val="1"/>
        </w:rPr>
        <w:t>s</w:t>
      </w:r>
      <w:r w:rsidRPr="00693E6F">
        <w:t>tered</w:t>
      </w:r>
      <w:r w:rsidRPr="00693E6F">
        <w:rPr>
          <w:spacing w:val="-10"/>
        </w:rPr>
        <w:t xml:space="preserve"> </w:t>
      </w:r>
      <w:r w:rsidRPr="00693E6F">
        <w:rPr>
          <w:spacing w:val="-1"/>
        </w:rPr>
        <w:t>P</w:t>
      </w:r>
      <w:r w:rsidRPr="00693E6F">
        <w:t>e</w:t>
      </w:r>
      <w:r w:rsidRPr="00693E6F">
        <w:rPr>
          <w:spacing w:val="-1"/>
        </w:rPr>
        <w:t>n</w:t>
      </w:r>
      <w:r w:rsidRPr="00693E6F">
        <w:rPr>
          <w:spacing w:val="1"/>
        </w:rPr>
        <w:t>s</w:t>
      </w:r>
      <w:r w:rsidRPr="00693E6F">
        <w:rPr>
          <w:spacing w:val="-1"/>
        </w:rPr>
        <w:t>i</w:t>
      </w:r>
      <w:r w:rsidRPr="00693E6F">
        <w:t>on</w:t>
      </w:r>
      <w:r w:rsidRPr="00693E6F">
        <w:rPr>
          <w:spacing w:val="-8"/>
        </w:rPr>
        <w:t xml:space="preserve"> </w:t>
      </w:r>
      <w:proofErr w:type="gramStart"/>
      <w:r w:rsidRPr="00693E6F">
        <w:rPr>
          <w:spacing w:val="-1"/>
        </w:rPr>
        <w:t>S</w:t>
      </w:r>
      <w:r w:rsidRPr="00693E6F">
        <w:rPr>
          <w:spacing w:val="1"/>
        </w:rPr>
        <w:t>c</w:t>
      </w:r>
      <w:r w:rsidRPr="00693E6F">
        <w:t>h</w:t>
      </w:r>
      <w:r w:rsidRPr="00693E6F">
        <w:rPr>
          <w:spacing w:val="-1"/>
        </w:rPr>
        <w:t>e</w:t>
      </w:r>
      <w:r w:rsidRPr="00693E6F">
        <w:rPr>
          <w:spacing w:val="4"/>
        </w:rPr>
        <w:t>m</w:t>
      </w:r>
      <w:r w:rsidRPr="00693E6F">
        <w:t>e;</w:t>
      </w:r>
      <w:proofErr w:type="gramEnd"/>
    </w:p>
    <w:p w14:paraId="3A3887D3" w14:textId="77777777" w:rsidR="00E11382" w:rsidRPr="0045624C" w:rsidRDefault="00B56D2C" w:rsidP="00AD3CEA">
      <w:pPr>
        <w:pStyle w:val="Heading3"/>
      </w:pPr>
      <w:r w:rsidRPr="0045624C">
        <w:t>pro</w:t>
      </w:r>
      <w:r w:rsidRPr="0045624C">
        <w:rPr>
          <w:spacing w:val="1"/>
        </w:rPr>
        <w:t>c</w:t>
      </w:r>
      <w:r w:rsidRPr="0045624C">
        <w:t>ure</w:t>
      </w:r>
      <w:r w:rsidRPr="0045624C">
        <w:rPr>
          <w:spacing w:val="-5"/>
        </w:rPr>
        <w:t xml:space="preserve"> </w:t>
      </w:r>
      <w:r w:rsidRPr="0045624C">
        <w:t>th</w:t>
      </w:r>
      <w:r w:rsidRPr="0045624C">
        <w:rPr>
          <w:spacing w:val="-1"/>
        </w:rPr>
        <w:t>a</w:t>
      </w:r>
      <w:r w:rsidRPr="0045624C">
        <w:t>t</w:t>
      </w:r>
      <w:r w:rsidRPr="0045624C">
        <w:rPr>
          <w:spacing w:val="-1"/>
        </w:rPr>
        <w:t xml:space="preserve"> </w:t>
      </w:r>
      <w:r w:rsidRPr="0045624C">
        <w:t>the</w:t>
      </w:r>
      <w:r w:rsidRPr="0045624C">
        <w:rPr>
          <w:spacing w:val="-1"/>
        </w:rPr>
        <w:t xml:space="preserve"> 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6"/>
        </w:rPr>
        <w:t xml:space="preserve"> </w:t>
      </w:r>
      <w:r w:rsidRPr="0045624C">
        <w:rPr>
          <w:spacing w:val="-1"/>
        </w:rPr>
        <w:t>S</w:t>
      </w:r>
      <w:r w:rsidRPr="0045624C">
        <w:rPr>
          <w:spacing w:val="1"/>
        </w:rPr>
        <w:t>c</w:t>
      </w:r>
      <w:r w:rsidRPr="0045624C">
        <w:t>he</w:t>
      </w:r>
      <w:r w:rsidRPr="0045624C">
        <w:rPr>
          <w:spacing w:val="4"/>
        </w:rPr>
        <w:t>m</w:t>
      </w:r>
      <w:r w:rsidRPr="0045624C">
        <w:t>e</w:t>
      </w:r>
      <w:r w:rsidRPr="0045624C">
        <w:rPr>
          <w:spacing w:val="-6"/>
        </w:rPr>
        <w:t xml:space="preserve"> </w:t>
      </w:r>
      <w:r w:rsidRPr="0045624C">
        <w:rPr>
          <w:spacing w:val="-1"/>
        </w:rPr>
        <w:t>i</w:t>
      </w:r>
      <w:r w:rsidRPr="0045624C">
        <w:t>s</w:t>
      </w:r>
      <w:r w:rsidRPr="0045624C">
        <w:rPr>
          <w:spacing w:val="2"/>
        </w:rPr>
        <w:t xml:space="preserve"> </w:t>
      </w:r>
      <w:r w:rsidRPr="0045624C">
        <w:rPr>
          <w:spacing w:val="1"/>
        </w:rPr>
        <w:t>c</w:t>
      </w:r>
      <w:r w:rsidRPr="0045624C">
        <w:t>o</w:t>
      </w:r>
      <w:r w:rsidRPr="0045624C">
        <w:rPr>
          <w:spacing w:val="-1"/>
        </w:rPr>
        <w:t>n</w:t>
      </w:r>
      <w:r w:rsidRPr="0045624C">
        <w:t>tra</w:t>
      </w:r>
      <w:r w:rsidRPr="0045624C">
        <w:rPr>
          <w:spacing w:val="1"/>
        </w:rPr>
        <w:t>c</w:t>
      </w:r>
      <w:r w:rsidRPr="0045624C">
        <w:t>te</w:t>
      </w:r>
      <w:r w:rsidRPr="0045624C">
        <w:rPr>
          <w:spacing w:val="1"/>
        </w:rPr>
        <w:t>d-</w:t>
      </w:r>
      <w:r w:rsidRPr="0045624C">
        <w:t>o</w:t>
      </w:r>
      <w:r w:rsidRPr="0045624C">
        <w:rPr>
          <w:spacing w:val="-1"/>
        </w:rPr>
        <w:t>u</w:t>
      </w:r>
      <w:r w:rsidRPr="0045624C">
        <w:t>t</w:t>
      </w:r>
      <w:r w:rsidRPr="0045624C">
        <w:rPr>
          <w:spacing w:val="-11"/>
        </w:rPr>
        <w:t xml:space="preserve"> </w:t>
      </w:r>
      <w:r w:rsidRPr="0045624C">
        <w:t>on a</w:t>
      </w:r>
      <w:r w:rsidRPr="0045624C">
        <w:rPr>
          <w:spacing w:val="-2"/>
        </w:rPr>
        <w:t xml:space="preserve"> </w:t>
      </w:r>
      <w:r w:rsidRPr="0045624C">
        <w:rPr>
          <w:spacing w:val="1"/>
        </w:rPr>
        <w:t>s</w:t>
      </w:r>
      <w:r w:rsidRPr="0045624C">
        <w:t>a</w:t>
      </w:r>
      <w:r w:rsidRPr="0045624C">
        <w:rPr>
          <w:spacing w:val="-1"/>
        </w:rPr>
        <w:t>l</w:t>
      </w:r>
      <w:r w:rsidRPr="0045624C">
        <w:t>ar</w:t>
      </w:r>
      <w:r w:rsidRPr="0045624C">
        <w:rPr>
          <w:spacing w:val="-5"/>
        </w:rPr>
        <w:t>y</w:t>
      </w:r>
      <w:r w:rsidRPr="0045624C">
        <w:rPr>
          <w:spacing w:val="1"/>
        </w:rPr>
        <w:t>-r</w:t>
      </w:r>
      <w:r w:rsidRPr="0045624C">
        <w:t>e</w:t>
      </w:r>
      <w:r w:rsidRPr="0045624C">
        <w:rPr>
          <w:spacing w:val="-1"/>
        </w:rPr>
        <w:t>l</w:t>
      </w:r>
      <w:r w:rsidRPr="0045624C">
        <w:t>at</w:t>
      </w:r>
      <w:r w:rsidRPr="0045624C">
        <w:rPr>
          <w:spacing w:val="-1"/>
        </w:rPr>
        <w:t>e</w:t>
      </w:r>
      <w:r w:rsidRPr="0045624C">
        <w:t>d</w:t>
      </w:r>
      <w:r w:rsidRPr="0045624C">
        <w:rPr>
          <w:spacing w:val="-12"/>
        </w:rPr>
        <w:t xml:space="preserve"> </w:t>
      </w:r>
      <w:r w:rsidRPr="0045624C">
        <w:rPr>
          <w:spacing w:val="-1"/>
        </w:rPr>
        <w:t>b</w:t>
      </w:r>
      <w:r w:rsidRPr="0045624C">
        <w:t>a</w:t>
      </w:r>
      <w:r w:rsidRPr="0045624C">
        <w:rPr>
          <w:spacing w:val="1"/>
        </w:rPr>
        <w:t>s</w:t>
      </w:r>
      <w:r w:rsidRPr="0045624C">
        <w:rPr>
          <w:spacing w:val="-1"/>
        </w:rPr>
        <w:t>i</w:t>
      </w:r>
      <w:r w:rsidRPr="0045624C">
        <w:t>s</w:t>
      </w:r>
      <w:r w:rsidRPr="0045624C">
        <w:rPr>
          <w:spacing w:val="-4"/>
        </w:rPr>
        <w:t xml:space="preserve"> </w:t>
      </w:r>
      <w:r w:rsidRPr="0045624C">
        <w:t>us</w:t>
      </w:r>
      <w:r w:rsidRPr="0045624C">
        <w:rPr>
          <w:spacing w:val="-1"/>
        </w:rPr>
        <w:t>i</w:t>
      </w:r>
      <w:r w:rsidRPr="0045624C">
        <w:t>ng</w:t>
      </w:r>
      <w:r w:rsidRPr="0045624C">
        <w:rPr>
          <w:spacing w:val="-6"/>
        </w:rPr>
        <w:t xml:space="preserve"> </w:t>
      </w:r>
      <w:r w:rsidRPr="0045624C">
        <w:t>t</w:t>
      </w:r>
      <w:r w:rsidRPr="0045624C">
        <w:rPr>
          <w:spacing w:val="-1"/>
        </w:rPr>
        <w:t>h</w:t>
      </w:r>
      <w:r w:rsidRPr="0045624C">
        <w:t xml:space="preserve">e </w:t>
      </w:r>
      <w:r w:rsidRPr="0045624C">
        <w:rPr>
          <w:spacing w:val="1"/>
        </w:rPr>
        <w:t>r</w:t>
      </w:r>
      <w:r w:rsidRPr="0045624C">
        <w:t>e</w:t>
      </w:r>
      <w:r w:rsidRPr="0045624C">
        <w:rPr>
          <w:spacing w:val="2"/>
        </w:rPr>
        <w:t>f</w:t>
      </w:r>
      <w:r w:rsidRPr="0045624C">
        <w:t>eren</w:t>
      </w:r>
      <w:r w:rsidRPr="0045624C">
        <w:rPr>
          <w:spacing w:val="1"/>
        </w:rPr>
        <w:t>c</w:t>
      </w:r>
      <w:r w:rsidRPr="0045624C">
        <w:t>e</w:t>
      </w:r>
      <w:r w:rsidRPr="0045624C">
        <w:rPr>
          <w:spacing w:val="22"/>
        </w:rPr>
        <w:t xml:space="preserve"> </w:t>
      </w:r>
      <w:r w:rsidRPr="0045624C">
        <w:rPr>
          <w:spacing w:val="1"/>
        </w:rPr>
        <w:t>sc</w:t>
      </w:r>
      <w:r w:rsidRPr="0045624C">
        <w:t>h</w:t>
      </w:r>
      <w:r w:rsidRPr="0045624C">
        <w:rPr>
          <w:spacing w:val="-1"/>
        </w:rPr>
        <w:t>e</w:t>
      </w:r>
      <w:r w:rsidRPr="0045624C">
        <w:rPr>
          <w:spacing w:val="4"/>
        </w:rPr>
        <w:t>m</w:t>
      </w:r>
      <w:r w:rsidRPr="0045624C">
        <w:t>e</w:t>
      </w:r>
      <w:r w:rsidRPr="0045624C">
        <w:rPr>
          <w:spacing w:val="24"/>
        </w:rPr>
        <w:t xml:space="preserve"> </w:t>
      </w:r>
      <w:r w:rsidRPr="0045624C">
        <w:t>test</w:t>
      </w:r>
      <w:r w:rsidRPr="0045624C">
        <w:rPr>
          <w:spacing w:val="27"/>
        </w:rPr>
        <w:t xml:space="preserve"> </w:t>
      </w:r>
      <w:r w:rsidRPr="0045624C">
        <w:t>p</w:t>
      </w:r>
      <w:r w:rsidRPr="0045624C">
        <w:rPr>
          <w:spacing w:val="-1"/>
        </w:rPr>
        <w:t>u</w:t>
      </w:r>
      <w:r w:rsidRPr="0045624C">
        <w:rPr>
          <w:spacing w:val="1"/>
        </w:rPr>
        <w:t>rs</w:t>
      </w:r>
      <w:r w:rsidRPr="0045624C">
        <w:t>u</w:t>
      </w:r>
      <w:r w:rsidRPr="0045624C">
        <w:rPr>
          <w:spacing w:val="-1"/>
        </w:rPr>
        <w:t>a</w:t>
      </w:r>
      <w:r w:rsidRPr="0045624C">
        <w:t>nt</w:t>
      </w:r>
      <w:r w:rsidRPr="0045624C">
        <w:rPr>
          <w:spacing w:val="22"/>
        </w:rPr>
        <w:t xml:space="preserve"> </w:t>
      </w:r>
      <w:r w:rsidRPr="0045624C">
        <w:t>to</w:t>
      </w:r>
      <w:r w:rsidRPr="0045624C">
        <w:rPr>
          <w:spacing w:val="28"/>
        </w:rPr>
        <w:t xml:space="preserve"> </w:t>
      </w:r>
      <w:r w:rsidRPr="0045624C">
        <w:rPr>
          <w:spacing w:val="1"/>
        </w:rPr>
        <w:t>s</w:t>
      </w:r>
      <w:r w:rsidRPr="0045624C">
        <w:t>e</w:t>
      </w:r>
      <w:r w:rsidRPr="0045624C">
        <w:rPr>
          <w:spacing w:val="1"/>
        </w:rPr>
        <w:t>c</w:t>
      </w:r>
      <w:r w:rsidRPr="0045624C">
        <w:t>t</w:t>
      </w:r>
      <w:r w:rsidRPr="0045624C">
        <w:rPr>
          <w:spacing w:val="-1"/>
        </w:rPr>
        <w:t>i</w:t>
      </w:r>
      <w:r w:rsidRPr="0045624C">
        <w:t>on</w:t>
      </w:r>
      <w:r w:rsidRPr="0045624C">
        <w:rPr>
          <w:spacing w:val="21"/>
        </w:rPr>
        <w:t xml:space="preserve"> </w:t>
      </w:r>
      <w:r w:rsidRPr="0045624C">
        <w:t>9(2</w:t>
      </w:r>
      <w:r w:rsidRPr="0045624C">
        <w:rPr>
          <w:spacing w:val="-1"/>
        </w:rPr>
        <w:t>B</w:t>
      </w:r>
      <w:r w:rsidRPr="0045624C">
        <w:t>)</w:t>
      </w:r>
      <w:r w:rsidRPr="0045624C">
        <w:rPr>
          <w:spacing w:val="24"/>
        </w:rPr>
        <w:t xml:space="preserve"> </w:t>
      </w:r>
      <w:r w:rsidRPr="0045624C">
        <w:t>of</w:t>
      </w:r>
      <w:r w:rsidRPr="0045624C">
        <w:rPr>
          <w:spacing w:val="28"/>
        </w:rPr>
        <w:t xml:space="preserve"> </w:t>
      </w:r>
      <w:r w:rsidRPr="0045624C">
        <w:t>the</w:t>
      </w:r>
      <w:r w:rsidRPr="0045624C">
        <w:rPr>
          <w:spacing w:val="24"/>
        </w:rPr>
        <w:t xml:space="preserve"> </w:t>
      </w:r>
      <w:r w:rsidRPr="0045624C">
        <w:rPr>
          <w:spacing w:val="-1"/>
        </w:rPr>
        <w:t>P</w:t>
      </w:r>
      <w:r w:rsidRPr="0045624C">
        <w:t>e</w:t>
      </w:r>
      <w:r w:rsidRPr="0045624C">
        <w:rPr>
          <w:spacing w:val="-1"/>
        </w:rPr>
        <w:t>n</w:t>
      </w:r>
      <w:r w:rsidRPr="0045624C">
        <w:rPr>
          <w:spacing w:val="1"/>
        </w:rPr>
        <w:t>s</w:t>
      </w:r>
      <w:r w:rsidRPr="0045624C">
        <w:rPr>
          <w:spacing w:val="-1"/>
        </w:rPr>
        <w:t>i</w:t>
      </w:r>
      <w:r w:rsidRPr="0045624C">
        <w:t>on</w:t>
      </w:r>
      <w:r w:rsidRPr="0045624C">
        <w:rPr>
          <w:spacing w:val="20"/>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es</w:t>
      </w:r>
      <w:r w:rsidRPr="0045624C">
        <w:rPr>
          <w:spacing w:val="20"/>
        </w:rPr>
        <w:t xml:space="preserve"> </w:t>
      </w:r>
      <w:r w:rsidRPr="0045624C">
        <w:rPr>
          <w:spacing w:val="-1"/>
        </w:rPr>
        <w:t>A</w:t>
      </w:r>
      <w:r w:rsidRPr="0045624C">
        <w:rPr>
          <w:spacing w:val="1"/>
        </w:rPr>
        <w:t>c</w:t>
      </w:r>
      <w:r w:rsidRPr="0045624C">
        <w:t>t</w:t>
      </w:r>
      <w:r w:rsidRPr="0045624C">
        <w:rPr>
          <w:spacing w:val="25"/>
        </w:rPr>
        <w:t xml:space="preserve"> </w:t>
      </w:r>
      <w:r w:rsidRPr="0045624C">
        <w:t>1</w:t>
      </w:r>
      <w:r w:rsidRPr="0045624C">
        <w:rPr>
          <w:spacing w:val="-1"/>
        </w:rPr>
        <w:t>9</w:t>
      </w:r>
      <w:r w:rsidRPr="0045624C">
        <w:t>9</w:t>
      </w:r>
      <w:r w:rsidRPr="0045624C">
        <w:rPr>
          <w:spacing w:val="-1"/>
        </w:rPr>
        <w:t>3</w:t>
      </w:r>
      <w:r w:rsidRPr="0045624C">
        <w:t>; and</w:t>
      </w:r>
    </w:p>
    <w:p w14:paraId="25BF8BF6" w14:textId="77777777" w:rsidR="00E11382" w:rsidRPr="0045624C" w:rsidRDefault="00B56D2C" w:rsidP="00AD3CEA">
      <w:pPr>
        <w:pStyle w:val="Heading3"/>
      </w:pPr>
      <w:r w:rsidRPr="0045624C">
        <w:t>pro</w:t>
      </w:r>
      <w:r w:rsidRPr="0045624C">
        <w:rPr>
          <w:spacing w:val="1"/>
        </w:rPr>
        <w:t>c</w:t>
      </w:r>
      <w:r w:rsidRPr="0045624C">
        <w:t>ure</w:t>
      </w:r>
      <w:r w:rsidRPr="0045624C">
        <w:rPr>
          <w:spacing w:val="4"/>
        </w:rPr>
        <w:t xml:space="preserve"> </w:t>
      </w:r>
      <w:r w:rsidRPr="0045624C">
        <w:t>th</w:t>
      </w:r>
      <w:r w:rsidRPr="0045624C">
        <w:rPr>
          <w:spacing w:val="-1"/>
        </w:rPr>
        <w:t>a</w:t>
      </w:r>
      <w:r w:rsidRPr="0045624C">
        <w:t>t</w:t>
      </w:r>
      <w:r w:rsidRPr="0045624C">
        <w:rPr>
          <w:spacing w:val="7"/>
        </w:rPr>
        <w:t xml:space="preserve"> </w:t>
      </w:r>
      <w:r w:rsidRPr="0045624C">
        <w:t>no</w:t>
      </w:r>
      <w:r w:rsidRPr="0045624C">
        <w:rPr>
          <w:spacing w:val="8"/>
        </w:rPr>
        <w:t xml:space="preserve"> </w:t>
      </w:r>
      <w:r w:rsidRPr="0045624C">
        <w:t>a</w:t>
      </w:r>
      <w:r w:rsidRPr="0045624C">
        <w:rPr>
          <w:spacing w:val="4"/>
        </w:rPr>
        <w:t>m</w:t>
      </w:r>
      <w:r w:rsidRPr="0045624C">
        <w:t>e</w:t>
      </w:r>
      <w:r w:rsidRPr="0045624C">
        <w:rPr>
          <w:spacing w:val="-1"/>
        </w:rPr>
        <w:t>n</w:t>
      </w:r>
      <w:r w:rsidRPr="0045624C">
        <w:t>d</w:t>
      </w:r>
      <w:r w:rsidRPr="0045624C">
        <w:rPr>
          <w:spacing w:val="4"/>
        </w:rPr>
        <w:t>m</w:t>
      </w:r>
      <w:r w:rsidRPr="0045624C">
        <w:t>e</w:t>
      </w:r>
      <w:r w:rsidRPr="0045624C">
        <w:rPr>
          <w:spacing w:val="-1"/>
        </w:rPr>
        <w:t>n</w:t>
      </w:r>
      <w:r w:rsidRPr="0045624C">
        <w:t>ts are</w:t>
      </w:r>
      <w:r w:rsidRPr="0045624C">
        <w:rPr>
          <w:spacing w:val="8"/>
        </w:rPr>
        <w:t xml:space="preserve"> </w:t>
      </w:r>
      <w:r w:rsidRPr="0045624C">
        <w:rPr>
          <w:spacing w:val="4"/>
        </w:rPr>
        <w:t>m</w:t>
      </w:r>
      <w:r w:rsidRPr="0045624C">
        <w:t>a</w:t>
      </w:r>
      <w:r w:rsidRPr="0045624C">
        <w:rPr>
          <w:spacing w:val="-1"/>
        </w:rPr>
        <w:t>d</w:t>
      </w:r>
      <w:r w:rsidRPr="0045624C">
        <w:t>e</w:t>
      </w:r>
      <w:r w:rsidRPr="0045624C">
        <w:rPr>
          <w:spacing w:val="6"/>
        </w:rPr>
        <w:t xml:space="preserve"> </w:t>
      </w:r>
      <w:r w:rsidRPr="0045624C">
        <w:t>to</w:t>
      </w:r>
      <w:r w:rsidRPr="0045624C">
        <w:rPr>
          <w:spacing w:val="9"/>
        </w:rPr>
        <w:t xml:space="preserve"> </w:t>
      </w:r>
      <w:r w:rsidRPr="0045624C">
        <w:t>the</w:t>
      </w:r>
      <w:r w:rsidRPr="0045624C">
        <w:rPr>
          <w:spacing w:val="8"/>
        </w:rPr>
        <w:t xml:space="preserve"> </w:t>
      </w:r>
      <w:r w:rsidRPr="0045624C">
        <w:t>pro</w:t>
      </w:r>
      <w:r w:rsidRPr="0045624C">
        <w:rPr>
          <w:spacing w:val="-1"/>
        </w:rPr>
        <w:t>vi</w:t>
      </w:r>
      <w:r w:rsidRPr="0045624C">
        <w:rPr>
          <w:spacing w:val="1"/>
        </w:rPr>
        <w:t>s</w:t>
      </w:r>
      <w:r w:rsidRPr="0045624C">
        <w:rPr>
          <w:spacing w:val="-1"/>
        </w:rPr>
        <w:t>i</w:t>
      </w:r>
      <w:r w:rsidRPr="0045624C">
        <w:t>o</w:t>
      </w:r>
      <w:r w:rsidRPr="0045624C">
        <w:rPr>
          <w:spacing w:val="-1"/>
        </w:rPr>
        <w:t>n</w:t>
      </w:r>
      <w:r w:rsidRPr="0045624C">
        <w:t>s</w:t>
      </w:r>
      <w:r w:rsidRPr="0045624C">
        <w:rPr>
          <w:spacing w:val="1"/>
        </w:rPr>
        <w:t xml:space="preserve"> </w:t>
      </w:r>
      <w:r w:rsidRPr="0045624C">
        <w:t>of</w:t>
      </w:r>
      <w:r w:rsidRPr="0045624C">
        <w:rPr>
          <w:spacing w:val="9"/>
        </w:rPr>
        <w:t xml:space="preserve"> </w:t>
      </w: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1"/>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1"/>
        </w:rPr>
        <w:t xml:space="preserve"> </w:t>
      </w:r>
      <w:r w:rsidRPr="0045624C">
        <w:rPr>
          <w:spacing w:val="-1"/>
        </w:rPr>
        <w:t>i</w:t>
      </w:r>
      <w:r w:rsidRPr="0045624C">
        <w:t xml:space="preserve">n </w:t>
      </w:r>
      <w:r w:rsidRPr="0045624C">
        <w:rPr>
          <w:spacing w:val="1"/>
        </w:rPr>
        <w:t>r</w:t>
      </w:r>
      <w:r w:rsidRPr="0045624C">
        <w:t>e</w:t>
      </w:r>
      <w:r w:rsidRPr="0045624C">
        <w:rPr>
          <w:spacing w:val="1"/>
        </w:rPr>
        <w:t>s</w:t>
      </w:r>
      <w:r w:rsidRPr="0045624C">
        <w:t>p</w:t>
      </w:r>
      <w:r w:rsidRPr="0045624C">
        <w:rPr>
          <w:spacing w:val="-1"/>
        </w:rPr>
        <w:t>e</w:t>
      </w:r>
      <w:r w:rsidRPr="0045624C">
        <w:rPr>
          <w:spacing w:val="1"/>
        </w:rPr>
        <w:t>c</w:t>
      </w:r>
      <w:r w:rsidRPr="0045624C">
        <w:t>t</w:t>
      </w:r>
      <w:r w:rsidRPr="0045624C">
        <w:rPr>
          <w:spacing w:val="-1"/>
        </w:rPr>
        <w:t xml:space="preserve"> </w:t>
      </w:r>
      <w:r w:rsidRPr="0045624C">
        <w:t>of</w:t>
      </w:r>
      <w:r w:rsidRPr="0045624C">
        <w:rPr>
          <w:spacing w:val="6"/>
        </w:rPr>
        <w:t xml:space="preserve"> </w:t>
      </w:r>
      <w:r w:rsidRPr="0045624C">
        <w:t>a</w:t>
      </w:r>
      <w:r w:rsidRPr="0045624C">
        <w:rPr>
          <w:spacing w:val="-1"/>
        </w:rPr>
        <w:t>n</w:t>
      </w:r>
      <w:r w:rsidRPr="0045624C">
        <w:t>y</w:t>
      </w:r>
      <w:r w:rsidRPr="0045624C">
        <w:rPr>
          <w:spacing w:val="-2"/>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5"/>
        </w:rPr>
        <w:t xml:space="preserve"> </w:t>
      </w:r>
      <w:r w:rsidRPr="0045624C">
        <w:t>M</w:t>
      </w:r>
      <w:r w:rsidRPr="0045624C">
        <w:rPr>
          <w:spacing w:val="-1"/>
        </w:rPr>
        <w:t>e</w:t>
      </w:r>
      <w:r w:rsidRPr="0045624C">
        <w:rPr>
          <w:spacing w:val="8"/>
        </w:rPr>
        <w:t>m</w:t>
      </w:r>
      <w:r w:rsidRPr="0045624C">
        <w:t>b</w:t>
      </w:r>
      <w:r w:rsidRPr="0045624C">
        <w:rPr>
          <w:spacing w:val="-1"/>
        </w:rPr>
        <w:t>e</w:t>
      </w:r>
      <w:r w:rsidRPr="0045624C">
        <w:t>r pri</w:t>
      </w:r>
      <w:r w:rsidRPr="0045624C">
        <w:rPr>
          <w:spacing w:val="-1"/>
        </w:rPr>
        <w:t>o</w:t>
      </w:r>
      <w:r w:rsidRPr="0045624C">
        <w:t>r</w:t>
      </w:r>
      <w:r w:rsidRPr="0045624C">
        <w:rPr>
          <w:spacing w:val="3"/>
        </w:rPr>
        <w:t xml:space="preserve"> </w:t>
      </w:r>
      <w:r w:rsidRPr="0045624C">
        <w:t>to</w:t>
      </w:r>
      <w:r w:rsidRPr="0045624C">
        <w:rPr>
          <w:spacing w:val="4"/>
        </w:rPr>
        <w:t xml:space="preserve"> </w:t>
      </w:r>
      <w:r w:rsidRPr="0045624C">
        <w:t>the</w:t>
      </w:r>
      <w:r w:rsidRPr="0045624C">
        <w:rPr>
          <w:spacing w:val="3"/>
        </w:rPr>
        <w:t xml:space="preserve"> </w:t>
      </w:r>
      <w:r w:rsidRPr="0045624C">
        <w:t>d</w:t>
      </w:r>
      <w:r w:rsidRPr="0045624C">
        <w:rPr>
          <w:spacing w:val="-1"/>
        </w:rPr>
        <w:t>a</w:t>
      </w:r>
      <w:r w:rsidRPr="0045624C">
        <w:t>te</w:t>
      </w:r>
      <w:r w:rsidRPr="0045624C">
        <w:rPr>
          <w:spacing w:val="2"/>
        </w:rPr>
        <w:t xml:space="preserve"> </w:t>
      </w:r>
      <w:r w:rsidRPr="0045624C">
        <w:t>on</w:t>
      </w:r>
      <w:r w:rsidRPr="0045624C">
        <w:rPr>
          <w:spacing w:val="4"/>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1"/>
        </w:rPr>
        <w:t xml:space="preserve"> </w:t>
      </w:r>
      <w:r w:rsidRPr="0045624C">
        <w:t>p</w:t>
      </w:r>
      <w:r w:rsidRPr="0045624C">
        <w:rPr>
          <w:spacing w:val="-1"/>
        </w:rPr>
        <w:t>a</w:t>
      </w:r>
      <w:r w:rsidRPr="0045624C">
        <w:rPr>
          <w:spacing w:val="-6"/>
        </w:rPr>
        <w:t>y</w:t>
      </w:r>
      <w:r w:rsidRPr="0045624C">
        <w:rPr>
          <w:spacing w:val="4"/>
        </w:rPr>
        <w:t>m</w:t>
      </w:r>
      <w:r w:rsidRPr="0045624C">
        <w:t>e</w:t>
      </w:r>
      <w:r w:rsidRPr="0045624C">
        <w:rPr>
          <w:spacing w:val="-1"/>
        </w:rPr>
        <w:t>n</w:t>
      </w:r>
      <w:r w:rsidRPr="0045624C">
        <w:t>t</w:t>
      </w:r>
      <w:r w:rsidRPr="0045624C">
        <w:rPr>
          <w:spacing w:val="-2"/>
        </w:rPr>
        <w:t xml:space="preserve"> </w:t>
      </w:r>
      <w:r w:rsidRPr="0045624C">
        <w:t>of</w:t>
      </w:r>
      <w:r w:rsidRPr="0045624C">
        <w:rPr>
          <w:spacing w:val="6"/>
        </w:rPr>
        <w:t xml:space="preserve"> </w:t>
      </w:r>
      <w:r w:rsidRPr="0045624C">
        <w:t xml:space="preserve">the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 xml:space="preserve">er </w:t>
      </w:r>
      <w:r w:rsidRPr="0045624C">
        <w:rPr>
          <w:spacing w:val="-1"/>
        </w:rPr>
        <w:t>A</w:t>
      </w:r>
      <w:r w:rsidRPr="0045624C">
        <w:rPr>
          <w:spacing w:val="4"/>
        </w:rPr>
        <w:t>m</w:t>
      </w:r>
      <w:r w:rsidRPr="0045624C">
        <w:t>o</w:t>
      </w:r>
      <w:r w:rsidRPr="0045624C">
        <w:rPr>
          <w:spacing w:val="-1"/>
        </w:rPr>
        <w:t>u</w:t>
      </w:r>
      <w:r w:rsidRPr="0045624C">
        <w:t>nt</w:t>
      </w:r>
      <w:r w:rsidRPr="0045624C">
        <w:rPr>
          <w:spacing w:val="-8"/>
        </w:rPr>
        <w:t xml:space="preserve"> </w:t>
      </w:r>
      <w:r w:rsidRPr="0045624C">
        <w:rPr>
          <w:spacing w:val="-1"/>
        </w:rPr>
        <w:t>i</w:t>
      </w:r>
      <w:r w:rsidRPr="0045624C">
        <w:t xml:space="preserve">s </w:t>
      </w:r>
      <w:r w:rsidRPr="0045624C">
        <w:rPr>
          <w:spacing w:val="4"/>
        </w:rPr>
        <w:t>m</w:t>
      </w:r>
      <w:r w:rsidRPr="0045624C">
        <w:t>a</w:t>
      </w:r>
      <w:r w:rsidRPr="0045624C">
        <w:rPr>
          <w:spacing w:val="-1"/>
        </w:rPr>
        <w:t>d</w:t>
      </w:r>
      <w:r w:rsidRPr="0045624C">
        <w:t>e</w:t>
      </w:r>
      <w:r w:rsidRPr="0045624C">
        <w:rPr>
          <w:spacing w:val="-5"/>
        </w:rPr>
        <w:t xml:space="preserve"> </w:t>
      </w:r>
      <w:r w:rsidRPr="0045624C">
        <w:rPr>
          <w:spacing w:val="-1"/>
        </w:rPr>
        <w:t>t</w:t>
      </w:r>
      <w:r w:rsidRPr="0045624C">
        <w:t>o</w:t>
      </w:r>
      <w:r w:rsidRPr="0045624C">
        <w:rPr>
          <w:spacing w:val="-2"/>
        </w:rPr>
        <w:t xml:space="preserve"> </w:t>
      </w:r>
      <w:r w:rsidRPr="0045624C">
        <w:rPr>
          <w:spacing w:val="-1"/>
        </w:rPr>
        <w:t>t</w:t>
      </w:r>
      <w:r w:rsidRPr="0045624C">
        <w:t>he</w:t>
      </w:r>
      <w:r w:rsidRPr="0045624C">
        <w:rPr>
          <w:spacing w:val="-4"/>
        </w:rPr>
        <w:t xml:space="preserve"> </w:t>
      </w:r>
      <w:r w:rsidRPr="0045624C">
        <w:t>tru</w:t>
      </w:r>
      <w:r w:rsidRPr="0045624C">
        <w:rPr>
          <w:spacing w:val="1"/>
        </w:rPr>
        <w:t>s</w:t>
      </w:r>
      <w:r w:rsidRPr="0045624C">
        <w:t>te</w:t>
      </w:r>
      <w:r w:rsidRPr="0045624C">
        <w:rPr>
          <w:spacing w:val="-1"/>
        </w:rPr>
        <w:t>e</w:t>
      </w:r>
      <w:r w:rsidRPr="0045624C">
        <w:t>s</w:t>
      </w:r>
      <w:r w:rsidRPr="0045624C">
        <w:rPr>
          <w:spacing w:val="-6"/>
        </w:rPr>
        <w:t xml:space="preserve"> </w:t>
      </w:r>
      <w:r w:rsidRPr="0045624C">
        <w:t>of</w:t>
      </w:r>
      <w:r w:rsidRPr="0045624C">
        <w:rPr>
          <w:spacing w:val="-1"/>
        </w:rPr>
        <w:t xml:space="preserve"> </w:t>
      </w:r>
      <w:r w:rsidRPr="0045624C">
        <w:t>t</w:t>
      </w:r>
      <w:r w:rsidRPr="0045624C">
        <w:rPr>
          <w:spacing w:val="-1"/>
        </w:rPr>
        <w:t>h</w:t>
      </w:r>
      <w:r w:rsidRPr="0045624C">
        <w:t>e</w:t>
      </w:r>
      <w:r w:rsidRPr="0045624C">
        <w:rPr>
          <w:spacing w:val="-1"/>
        </w:rPr>
        <w:t xml:space="preserve"> 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8"/>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7"/>
        </w:rPr>
        <w:t xml:space="preserve"> </w:t>
      </w:r>
      <w:r w:rsidRPr="0045624C">
        <w:rPr>
          <w:spacing w:val="-1"/>
        </w:rPr>
        <w:t>u</w:t>
      </w:r>
      <w:r w:rsidRPr="0045624C">
        <w:t>n</w:t>
      </w:r>
      <w:r w:rsidRPr="0045624C">
        <w:rPr>
          <w:spacing w:val="-1"/>
        </w:rPr>
        <w:t>d</w:t>
      </w:r>
      <w:r w:rsidRPr="0045624C">
        <w:t>er</w:t>
      </w:r>
      <w:r w:rsidRPr="0045624C">
        <w:rPr>
          <w:spacing w:val="-5"/>
        </w:rPr>
        <w:t xml:space="preserve"> </w:t>
      </w:r>
      <w:r w:rsidR="00206949">
        <w:t>Paragraph</w:t>
      </w:r>
      <w:r w:rsidRPr="0045624C">
        <w:rPr>
          <w:spacing w:val="-8"/>
        </w:rPr>
        <w:t xml:space="preserve"> </w:t>
      </w:r>
      <w:r w:rsidRPr="0045624C">
        <w:t>4.2</w:t>
      </w:r>
      <w:r w:rsidRPr="0045624C">
        <w:rPr>
          <w:spacing w:val="-4"/>
        </w:rPr>
        <w:t xml:space="preserve"> </w:t>
      </w:r>
      <w:r w:rsidRPr="0045624C">
        <w:t>a</w:t>
      </w:r>
      <w:r w:rsidRPr="0045624C">
        <w:rPr>
          <w:spacing w:val="-1"/>
        </w:rPr>
        <w:t>b</w:t>
      </w:r>
      <w:r w:rsidRPr="0045624C">
        <w:t>o</w:t>
      </w:r>
      <w:r w:rsidRPr="0045624C">
        <w:rPr>
          <w:spacing w:val="-2"/>
        </w:rPr>
        <w:t>v</w:t>
      </w:r>
      <w:r w:rsidRPr="0045624C">
        <w:t>e.</w:t>
      </w:r>
    </w:p>
    <w:p w14:paraId="40691BD5" w14:textId="77777777" w:rsidR="00E11382" w:rsidRPr="0045624C" w:rsidRDefault="00B56D2C" w:rsidP="00294C43">
      <w:pPr>
        <w:pStyle w:val="Heading1"/>
      </w:pPr>
      <w:r w:rsidRPr="0045624C">
        <w:t>In</w:t>
      </w:r>
      <w:r w:rsidRPr="0045624C">
        <w:rPr>
          <w:spacing w:val="1"/>
        </w:rPr>
        <w:t>d</w:t>
      </w:r>
      <w:r w:rsidRPr="0045624C">
        <w:t>em</w:t>
      </w:r>
      <w:r w:rsidRPr="0045624C">
        <w:rPr>
          <w:spacing w:val="1"/>
        </w:rPr>
        <w:t>n</w:t>
      </w:r>
      <w:r w:rsidRPr="0045624C">
        <w:t>ity</w:t>
      </w:r>
      <w:r w:rsidRPr="0045624C">
        <w:rPr>
          <w:spacing w:val="-12"/>
        </w:rPr>
        <w:t xml:space="preserve"> </w:t>
      </w:r>
      <w:r w:rsidRPr="0045624C">
        <w:t>Rega</w:t>
      </w:r>
      <w:r w:rsidRPr="0045624C">
        <w:rPr>
          <w:spacing w:val="-1"/>
        </w:rPr>
        <w:t>r</w:t>
      </w:r>
      <w:r w:rsidRPr="0045624C">
        <w:t>ding</w:t>
      </w:r>
      <w:r w:rsidRPr="0045624C">
        <w:rPr>
          <w:spacing w:val="-9"/>
        </w:rPr>
        <w:t xml:space="preserve"> </w:t>
      </w:r>
      <w:r w:rsidRPr="0045624C">
        <w:rPr>
          <w:spacing w:val="-1"/>
        </w:rPr>
        <w:t>P</w:t>
      </w:r>
      <w:r w:rsidRPr="0045624C">
        <w:t>ension</w:t>
      </w:r>
      <w:r w:rsidRPr="0045624C">
        <w:rPr>
          <w:spacing w:val="-7"/>
        </w:rPr>
        <w:t xml:space="preserve"> </w:t>
      </w:r>
      <w:r w:rsidRPr="0045624C">
        <w:t>Bene</w:t>
      </w:r>
      <w:r w:rsidRPr="0045624C">
        <w:rPr>
          <w:spacing w:val="1"/>
        </w:rPr>
        <w:t>f</w:t>
      </w:r>
      <w:r w:rsidRPr="0045624C">
        <w:t>its</w:t>
      </w:r>
      <w:r w:rsidRPr="0045624C">
        <w:rPr>
          <w:spacing w:val="-8"/>
        </w:rPr>
        <w:t xml:space="preserve"> </w:t>
      </w:r>
      <w:r w:rsidRPr="0045624C">
        <w:rPr>
          <w:spacing w:val="-1"/>
        </w:rPr>
        <w:t>a</w:t>
      </w:r>
      <w:r w:rsidRPr="0045624C">
        <w:t>nd</w:t>
      </w:r>
      <w:r w:rsidRPr="0045624C">
        <w:rPr>
          <w:spacing w:val="-4"/>
        </w:rPr>
        <w:t xml:space="preserve"> </w:t>
      </w:r>
      <w:r w:rsidRPr="0045624C">
        <w:rPr>
          <w:spacing w:val="-1"/>
        </w:rPr>
        <w:t>Pr</w:t>
      </w:r>
      <w:r w:rsidRPr="0045624C">
        <w:t>ematu</w:t>
      </w:r>
      <w:r w:rsidRPr="0045624C">
        <w:rPr>
          <w:spacing w:val="-1"/>
        </w:rPr>
        <w:t>r</w:t>
      </w:r>
      <w:r w:rsidRPr="0045624C">
        <w:t>e</w:t>
      </w:r>
      <w:r w:rsidRPr="0045624C">
        <w:rPr>
          <w:spacing w:val="-10"/>
        </w:rPr>
        <w:t xml:space="preserve"> </w:t>
      </w:r>
      <w:r w:rsidRPr="0045624C">
        <w:t>R</w:t>
      </w:r>
      <w:r w:rsidRPr="0045624C">
        <w:rPr>
          <w:spacing w:val="-1"/>
        </w:rPr>
        <w:t>e</w:t>
      </w:r>
      <w:r w:rsidRPr="0045624C">
        <w:rPr>
          <w:spacing w:val="1"/>
        </w:rPr>
        <w:t>t</w:t>
      </w:r>
      <w:r w:rsidRPr="0045624C">
        <w:t>i</w:t>
      </w:r>
      <w:r w:rsidRPr="0045624C">
        <w:rPr>
          <w:spacing w:val="-1"/>
        </w:rPr>
        <w:t>r</w:t>
      </w:r>
      <w:r w:rsidRPr="0045624C">
        <w:t>ement</w:t>
      </w:r>
      <w:r w:rsidRPr="0045624C">
        <w:rPr>
          <w:spacing w:val="-9"/>
        </w:rPr>
        <w:t xml:space="preserve"> </w:t>
      </w:r>
      <w:r w:rsidRPr="0045624C">
        <w:t>Rig</w:t>
      </w:r>
      <w:r w:rsidRPr="0045624C">
        <w:rPr>
          <w:spacing w:val="1"/>
        </w:rPr>
        <w:t>ht</w:t>
      </w:r>
      <w:r w:rsidRPr="0045624C">
        <w:t>s</w:t>
      </w:r>
    </w:p>
    <w:p w14:paraId="1B5D8E73" w14:textId="77777777" w:rsidR="00E11382" w:rsidRPr="0045624C" w:rsidRDefault="00B56D2C" w:rsidP="00AD3CEA">
      <w:pPr>
        <w:pStyle w:val="Heading2"/>
      </w:pPr>
      <w:r w:rsidRPr="0045624C">
        <w:t>The</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t>a</w:t>
      </w:r>
      <w:r w:rsidRPr="0045624C">
        <w:rPr>
          <w:spacing w:val="-1"/>
        </w:rPr>
        <w:t>g</w:t>
      </w:r>
      <w:r w:rsidRPr="0045624C">
        <w:rPr>
          <w:spacing w:val="1"/>
        </w:rPr>
        <w:t>r</w:t>
      </w:r>
      <w:r w:rsidRPr="0045624C">
        <w:t>e</w:t>
      </w:r>
      <w:r w:rsidRPr="0045624C">
        <w:rPr>
          <w:spacing w:val="-1"/>
        </w:rPr>
        <w:t>e</w:t>
      </w:r>
      <w:r w:rsidRPr="0045624C">
        <w:t>s</w:t>
      </w:r>
      <w:r w:rsidRPr="0045624C">
        <w:rPr>
          <w:spacing w:val="-1"/>
        </w:rPr>
        <w:t xml:space="preserve"> </w:t>
      </w:r>
      <w:r w:rsidRPr="0045624C">
        <w:t>to</w:t>
      </w:r>
      <w:r w:rsidRPr="0045624C">
        <w:rPr>
          <w:spacing w:val="2"/>
        </w:rPr>
        <w:t xml:space="preserve"> </w:t>
      </w:r>
      <w:r w:rsidRPr="0045624C">
        <w:rPr>
          <w:spacing w:val="-1"/>
        </w:rPr>
        <w:t>i</w:t>
      </w:r>
      <w:r w:rsidRPr="0045624C">
        <w:t>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t>y</w:t>
      </w:r>
      <w:r w:rsidRPr="0045624C">
        <w:rPr>
          <w:spacing w:val="49"/>
        </w:rPr>
        <w:t xml:space="preserve"> </w:t>
      </w:r>
      <w:r w:rsidRPr="0045624C">
        <w:t>the</w:t>
      </w:r>
      <w:r w:rsidRPr="0045624C">
        <w:rPr>
          <w:spacing w:val="-2"/>
        </w:rPr>
        <w:t xml:space="preserve"> </w:t>
      </w:r>
      <w:r w:rsidRPr="0045624C">
        <w:t>Cu</w:t>
      </w:r>
      <w:r w:rsidRPr="0045624C">
        <w:rPr>
          <w:spacing w:val="1"/>
        </w:rPr>
        <w:t>s</w:t>
      </w:r>
      <w:r w:rsidRPr="0045624C">
        <w:t>to</w:t>
      </w:r>
      <w:r w:rsidRPr="0045624C">
        <w:rPr>
          <w:spacing w:val="4"/>
        </w:rPr>
        <w:t>m</w:t>
      </w:r>
      <w:r w:rsidRPr="0045624C">
        <w:t>er</w:t>
      </w:r>
      <w:r w:rsidRPr="0045624C">
        <w:rPr>
          <w:spacing w:val="-7"/>
        </w:rPr>
        <w:t xml:space="preserve"> </w:t>
      </w:r>
      <w:r w:rsidRPr="0045624C">
        <w:t>or</w:t>
      </w:r>
      <w:r w:rsidRPr="0045624C">
        <w:rPr>
          <w:spacing w:val="2"/>
        </w:rPr>
        <w:t xml:space="preserve"> </w:t>
      </w:r>
      <w:r w:rsidRPr="0045624C">
        <w:t>a</w:t>
      </w:r>
      <w:r w:rsidRPr="0045624C">
        <w:rPr>
          <w:spacing w:val="-1"/>
        </w:rPr>
        <w:t>n</w:t>
      </w:r>
      <w:r w:rsidRPr="0045624C">
        <w:t>y</w:t>
      </w:r>
      <w:r w:rsidRPr="0045624C">
        <w:rPr>
          <w:spacing w:val="-7"/>
        </w:rPr>
        <w:t xml:space="preserve"> </w:t>
      </w:r>
      <w:r w:rsidRPr="0045624C">
        <w:t>New</w:t>
      </w:r>
      <w:r w:rsidRPr="0045624C">
        <w:rPr>
          <w:spacing w:val="-5"/>
        </w:rPr>
        <w:t xml:space="preserve"> </w:t>
      </w:r>
      <w:r w:rsidRPr="0045624C">
        <w:t>Cu</w:t>
      </w:r>
      <w:r w:rsidRPr="0045624C">
        <w:rPr>
          <w:spacing w:val="1"/>
        </w:rPr>
        <w:t>s</w:t>
      </w:r>
      <w:r w:rsidRPr="0045624C">
        <w:t>to</w:t>
      </w:r>
      <w:r w:rsidRPr="0045624C">
        <w:rPr>
          <w:spacing w:val="4"/>
        </w:rPr>
        <w:t>m</w:t>
      </w:r>
      <w:r w:rsidRPr="0045624C">
        <w:t>er</w:t>
      </w:r>
      <w:r w:rsidRPr="0045624C">
        <w:rPr>
          <w:spacing w:val="-7"/>
        </w:rPr>
        <w:t xml:space="preserve"> </w:t>
      </w:r>
      <w:r w:rsidRPr="0045624C">
        <w:rPr>
          <w:spacing w:val="1"/>
        </w:rPr>
        <w:t>(</w:t>
      </w:r>
      <w:r w:rsidRPr="0045624C">
        <w:t>as</w:t>
      </w:r>
      <w:r w:rsidRPr="0045624C">
        <w:rPr>
          <w:spacing w:val="-1"/>
        </w:rPr>
        <w:t xml:space="preserve"> </w:t>
      </w:r>
      <w:r w:rsidRPr="0045624C">
        <w:t>the</w:t>
      </w:r>
      <w:r w:rsidRPr="0045624C">
        <w:rPr>
          <w:spacing w:val="-2"/>
        </w:rPr>
        <w:t xml:space="preserve"> </w:t>
      </w:r>
      <w:r w:rsidRPr="0045624C">
        <w:rPr>
          <w:spacing w:val="1"/>
        </w:rPr>
        <w:t>c</w:t>
      </w:r>
      <w:r w:rsidRPr="0045624C">
        <w:t>a</w:t>
      </w:r>
      <w:r w:rsidRPr="0045624C">
        <w:rPr>
          <w:spacing w:val="1"/>
        </w:rPr>
        <w:t>s</w:t>
      </w:r>
      <w:r w:rsidRPr="0045624C">
        <w:t>e</w:t>
      </w:r>
      <w:r w:rsidRPr="0045624C">
        <w:rPr>
          <w:spacing w:val="-3"/>
        </w:rPr>
        <w:t xml:space="preserve"> </w:t>
      </w:r>
      <w:r w:rsidRPr="0045624C">
        <w:rPr>
          <w:spacing w:val="4"/>
        </w:rPr>
        <w:t>m</w:t>
      </w:r>
      <w:r w:rsidRPr="0045624C">
        <w:t>ay</w:t>
      </w:r>
      <w:r w:rsidRPr="0045624C">
        <w:rPr>
          <w:spacing w:val="-9"/>
        </w:rPr>
        <w:t xml:space="preserve"> </w:t>
      </w:r>
      <w:r w:rsidRPr="0045624C">
        <w:t>b</w:t>
      </w:r>
      <w:r w:rsidRPr="0045624C">
        <w:rPr>
          <w:spacing w:val="-1"/>
        </w:rPr>
        <w:t>e</w:t>
      </w:r>
      <w:r w:rsidRPr="0045624C">
        <w:t>)</w:t>
      </w:r>
      <w:r w:rsidRPr="0045624C">
        <w:rPr>
          <w:spacing w:val="4"/>
        </w:rPr>
        <w:t xml:space="preserve"> </w:t>
      </w:r>
      <w:r w:rsidRPr="0045624C">
        <w:t>on d</w:t>
      </w:r>
      <w:r w:rsidRPr="0045624C">
        <w:rPr>
          <w:spacing w:val="-1"/>
        </w:rPr>
        <w:t>e</w:t>
      </w:r>
      <w:r w:rsidRPr="0045624C">
        <w:rPr>
          <w:spacing w:val="4"/>
        </w:rPr>
        <w:t>m</w:t>
      </w:r>
      <w:r w:rsidRPr="0045624C">
        <w:t>a</w:t>
      </w:r>
      <w:r w:rsidRPr="0045624C">
        <w:rPr>
          <w:spacing w:val="-1"/>
        </w:rPr>
        <w:t>n</w:t>
      </w:r>
      <w:r w:rsidRPr="0045624C">
        <w:t>d</w:t>
      </w:r>
      <w:r w:rsidRPr="0045624C">
        <w:rPr>
          <w:spacing w:val="4"/>
        </w:rPr>
        <w:t xml:space="preserve"> </w:t>
      </w:r>
      <w:r w:rsidRPr="0045624C">
        <w:t>a</w:t>
      </w:r>
      <w:r w:rsidRPr="0045624C">
        <w:rPr>
          <w:spacing w:val="-1"/>
        </w:rPr>
        <w:t>g</w:t>
      </w:r>
      <w:r w:rsidRPr="0045624C">
        <w:t>a</w:t>
      </w:r>
      <w:r w:rsidRPr="0045624C">
        <w:rPr>
          <w:spacing w:val="-1"/>
        </w:rPr>
        <w:t>i</w:t>
      </w:r>
      <w:r w:rsidRPr="0045624C">
        <w:t>n</w:t>
      </w:r>
      <w:r w:rsidRPr="0045624C">
        <w:rPr>
          <w:spacing w:val="1"/>
        </w:rPr>
        <w:t>s</w:t>
      </w:r>
      <w:r w:rsidRPr="0045624C">
        <w:t>t</w:t>
      </w:r>
      <w:r w:rsidRPr="0045624C">
        <w:rPr>
          <w:spacing w:val="5"/>
        </w:rPr>
        <w:t xml:space="preserve"> </w:t>
      </w:r>
      <w:r w:rsidRPr="0045624C">
        <w:t>a</w:t>
      </w:r>
      <w:r w:rsidRPr="0045624C">
        <w:rPr>
          <w:spacing w:val="-1"/>
        </w:rPr>
        <w:t>l</w:t>
      </w:r>
      <w:r w:rsidRPr="0045624C">
        <w:t>l</w:t>
      </w:r>
      <w:r w:rsidRPr="0045624C">
        <w:rPr>
          <w:spacing w:val="8"/>
        </w:rPr>
        <w:t xml:space="preserve"> </w:t>
      </w:r>
      <w:r w:rsidRPr="0045624C">
        <w:rPr>
          <w:spacing w:val="-1"/>
        </w:rPr>
        <w:t>li</w:t>
      </w:r>
      <w:r w:rsidRPr="0045624C">
        <w:t>a</w:t>
      </w:r>
      <w:r w:rsidRPr="0045624C">
        <w:rPr>
          <w:spacing w:val="-1"/>
        </w:rPr>
        <w:t>bili</w:t>
      </w:r>
      <w:r w:rsidRPr="0045624C">
        <w:t>t</w:t>
      </w:r>
      <w:r w:rsidRPr="0045624C">
        <w:rPr>
          <w:spacing w:val="-1"/>
        </w:rPr>
        <w:t>i</w:t>
      </w:r>
      <w:r w:rsidRPr="0045624C">
        <w:t>e</w:t>
      </w:r>
      <w:r w:rsidRPr="0045624C">
        <w:rPr>
          <w:spacing w:val="1"/>
        </w:rPr>
        <w:t>s</w:t>
      </w:r>
      <w:r w:rsidRPr="0045624C">
        <w:t>, d</w:t>
      </w:r>
      <w:r w:rsidRPr="0045624C">
        <w:rPr>
          <w:spacing w:val="-1"/>
        </w:rPr>
        <w:t>a</w:t>
      </w:r>
      <w:r w:rsidRPr="0045624C">
        <w:rPr>
          <w:spacing w:val="4"/>
        </w:rPr>
        <w:t>m</w:t>
      </w:r>
      <w:r w:rsidRPr="0045624C">
        <w:t>a</w:t>
      </w:r>
      <w:r w:rsidRPr="0045624C">
        <w:rPr>
          <w:spacing w:val="-1"/>
        </w:rPr>
        <w:t>g</w:t>
      </w:r>
      <w:r w:rsidRPr="0045624C">
        <w:t>e</w:t>
      </w:r>
      <w:r w:rsidRPr="0045624C">
        <w:rPr>
          <w:spacing w:val="1"/>
        </w:rPr>
        <w:t>s</w:t>
      </w:r>
      <w:r w:rsidRPr="0045624C">
        <w:t>,</w:t>
      </w:r>
      <w:r w:rsidRPr="0045624C">
        <w:rPr>
          <w:spacing w:val="2"/>
        </w:rPr>
        <w:t xml:space="preserve"> </w:t>
      </w:r>
      <w:r w:rsidRPr="0045624C">
        <w:rPr>
          <w:spacing w:val="-1"/>
        </w:rPr>
        <w:t>l</w:t>
      </w:r>
      <w:r w:rsidRPr="0045624C">
        <w:t>o</w:t>
      </w:r>
      <w:r w:rsidRPr="0045624C">
        <w:rPr>
          <w:spacing w:val="1"/>
        </w:rPr>
        <w:t>ss</w:t>
      </w:r>
      <w:r w:rsidRPr="0045624C">
        <w:t>e</w:t>
      </w:r>
      <w:r w:rsidRPr="0045624C">
        <w:rPr>
          <w:spacing w:val="1"/>
        </w:rPr>
        <w:t>s</w:t>
      </w:r>
      <w:r w:rsidRPr="0045624C">
        <w:t xml:space="preserve">, </w:t>
      </w:r>
      <w:r w:rsidRPr="0045624C">
        <w:rPr>
          <w:spacing w:val="1"/>
        </w:rPr>
        <w:t>c</w:t>
      </w:r>
      <w:r w:rsidRPr="0045624C">
        <w:t>o</w:t>
      </w:r>
      <w:r w:rsidRPr="0045624C">
        <w:rPr>
          <w:spacing w:val="1"/>
        </w:rPr>
        <w:t>s</w:t>
      </w:r>
      <w:r w:rsidRPr="0045624C">
        <w:t>ts</w:t>
      </w:r>
      <w:r w:rsidRPr="0045624C">
        <w:rPr>
          <w:spacing w:val="5"/>
        </w:rPr>
        <w:t xml:space="preserve"> </w:t>
      </w:r>
      <w:r w:rsidRPr="0045624C">
        <w:t>a</w:t>
      </w:r>
      <w:r w:rsidRPr="0045624C">
        <w:rPr>
          <w:spacing w:val="-1"/>
        </w:rPr>
        <w:t>n</w:t>
      </w:r>
      <w:r w:rsidRPr="0045624C">
        <w:t>d</w:t>
      </w:r>
      <w:r w:rsidRPr="0045624C">
        <w:rPr>
          <w:spacing w:val="6"/>
        </w:rPr>
        <w:t xml:space="preserve"> </w:t>
      </w:r>
      <w:r w:rsidRPr="0045624C">
        <w:t>e</w:t>
      </w:r>
      <w:r w:rsidRPr="0045624C">
        <w:rPr>
          <w:spacing w:val="1"/>
        </w:rPr>
        <w:t>x</w:t>
      </w:r>
      <w:r w:rsidRPr="0045624C">
        <w:t>p</w:t>
      </w:r>
      <w:r w:rsidRPr="0045624C">
        <w:rPr>
          <w:spacing w:val="-1"/>
        </w:rPr>
        <w:t>e</w:t>
      </w:r>
      <w:r w:rsidRPr="0045624C">
        <w:t>n</w:t>
      </w:r>
      <w:r w:rsidRPr="0045624C">
        <w:rPr>
          <w:spacing w:val="1"/>
        </w:rPr>
        <w:t>s</w:t>
      </w:r>
      <w:r w:rsidRPr="0045624C">
        <w:t>es</w:t>
      </w:r>
      <w:r w:rsidRPr="0045624C">
        <w:rPr>
          <w:spacing w:val="1"/>
        </w:rPr>
        <w:t xml:space="preserve"> </w:t>
      </w:r>
      <w:r w:rsidRPr="0045624C">
        <w:t>aris</w:t>
      </w:r>
      <w:r w:rsidRPr="0045624C">
        <w:rPr>
          <w:spacing w:val="-1"/>
        </w:rPr>
        <w:t>i</w:t>
      </w:r>
      <w:r w:rsidRPr="0045624C">
        <w:t>ng</w:t>
      </w:r>
      <w:r w:rsidRPr="0045624C">
        <w:rPr>
          <w:spacing w:val="2"/>
        </w:rPr>
        <w:t xml:space="preserve"> </w:t>
      </w:r>
      <w:r w:rsidRPr="0045624C">
        <w:t>o</w:t>
      </w:r>
      <w:r w:rsidRPr="0045624C">
        <w:rPr>
          <w:spacing w:val="-1"/>
        </w:rPr>
        <w:t>u</w:t>
      </w:r>
      <w:r w:rsidRPr="0045624C">
        <w:t>t</w:t>
      </w:r>
      <w:r w:rsidRPr="0045624C">
        <w:rPr>
          <w:spacing w:val="6"/>
        </w:rPr>
        <w:t xml:space="preserve"> </w:t>
      </w:r>
      <w:r w:rsidRPr="0045624C">
        <w:t>of</w:t>
      </w:r>
      <w:r w:rsidRPr="0045624C">
        <w:rPr>
          <w:spacing w:val="9"/>
        </w:rPr>
        <w:t xml:space="preserve"> </w:t>
      </w:r>
      <w:r w:rsidRPr="0045624C">
        <w:t>a</w:t>
      </w:r>
      <w:r w:rsidRPr="0045624C">
        <w:rPr>
          <w:spacing w:val="-1"/>
        </w:rPr>
        <w:t>n</w:t>
      </w:r>
      <w:r w:rsidRPr="0045624C">
        <w:t xml:space="preserve">y </w:t>
      </w:r>
      <w:r w:rsidRPr="0045624C">
        <w:rPr>
          <w:spacing w:val="1"/>
        </w:rPr>
        <w:t>c</w:t>
      </w:r>
      <w:r w:rsidRPr="0045624C">
        <w:rPr>
          <w:spacing w:val="-1"/>
        </w:rPr>
        <w:t>l</w:t>
      </w:r>
      <w:r w:rsidRPr="0045624C">
        <w:t>a</w:t>
      </w:r>
      <w:r w:rsidRPr="0045624C">
        <w:rPr>
          <w:spacing w:val="-1"/>
        </w:rPr>
        <w:t>i</w:t>
      </w:r>
      <w:r w:rsidRPr="0045624C">
        <w:t>m</w:t>
      </w:r>
      <w:r w:rsidRPr="0045624C">
        <w:rPr>
          <w:spacing w:val="8"/>
        </w:rPr>
        <w:t xml:space="preserve"> </w:t>
      </w:r>
      <w:r w:rsidRPr="0045624C">
        <w:t>by a</w:t>
      </w:r>
      <w:r w:rsidRPr="0045624C">
        <w:rPr>
          <w:spacing w:val="-1"/>
        </w:rPr>
        <w:t>n</w:t>
      </w:r>
      <w:r w:rsidRPr="0045624C">
        <w:t xml:space="preserve">y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5"/>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4"/>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2"/>
        </w:rPr>
        <w:t xml:space="preserve"> </w:t>
      </w:r>
      <w:r w:rsidRPr="0045624C">
        <w:t>a</w:t>
      </w:r>
      <w:r w:rsidRPr="0045624C">
        <w:rPr>
          <w:spacing w:val="-1"/>
        </w:rPr>
        <w:t>n</w:t>
      </w:r>
      <w:r w:rsidRPr="0045624C">
        <w:t>d/</w:t>
      </w:r>
      <w:r w:rsidRPr="0045624C">
        <w:rPr>
          <w:spacing w:val="-1"/>
        </w:rPr>
        <w:t>o</w:t>
      </w:r>
      <w:r w:rsidRPr="0045624C">
        <w:t>r</w:t>
      </w:r>
      <w:r w:rsidRPr="0045624C">
        <w:rPr>
          <w:spacing w:val="6"/>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 M</w:t>
      </w:r>
      <w:r w:rsidRPr="0045624C">
        <w:rPr>
          <w:spacing w:val="-1"/>
        </w:rPr>
        <w:t>e</w:t>
      </w:r>
      <w:r w:rsidRPr="0045624C">
        <w:rPr>
          <w:spacing w:val="4"/>
        </w:rPr>
        <w:t>m</w:t>
      </w:r>
      <w:r w:rsidRPr="0045624C">
        <w:t>b</w:t>
      </w:r>
      <w:r w:rsidRPr="0045624C">
        <w:rPr>
          <w:spacing w:val="-1"/>
        </w:rPr>
        <w:t>e</w:t>
      </w:r>
      <w:r w:rsidRPr="0045624C">
        <w:t>r</w:t>
      </w:r>
      <w:r w:rsidRPr="0045624C">
        <w:rPr>
          <w:spacing w:val="4"/>
        </w:rPr>
        <w:t xml:space="preserve"> </w:t>
      </w:r>
      <w:r w:rsidRPr="0045624C">
        <w:t>th</w:t>
      </w:r>
      <w:r w:rsidRPr="0045624C">
        <w:rPr>
          <w:spacing w:val="-1"/>
        </w:rPr>
        <w:t>a</w:t>
      </w:r>
      <w:r w:rsidRPr="0045624C">
        <w:t>t</w:t>
      </w:r>
      <w:r w:rsidRPr="0045624C">
        <w:rPr>
          <w:spacing w:val="8"/>
        </w:rPr>
        <w:t xml:space="preserve"> </w:t>
      </w:r>
      <w:r w:rsidRPr="0045624C">
        <w:t>the</w:t>
      </w:r>
      <w:r w:rsidRPr="0045624C">
        <w:rPr>
          <w:spacing w:val="6"/>
        </w:rPr>
        <w:t xml:space="preserve"> </w:t>
      </w:r>
      <w:r w:rsidRPr="0045624C">
        <w:t>pro</w:t>
      </w:r>
      <w:r w:rsidRPr="0045624C">
        <w:rPr>
          <w:spacing w:val="-1"/>
        </w:rPr>
        <w:t>vi</w:t>
      </w:r>
      <w:r w:rsidRPr="0045624C">
        <w:rPr>
          <w:spacing w:val="1"/>
        </w:rPr>
        <w:t>s</w:t>
      </w:r>
      <w:r w:rsidRPr="0045624C">
        <w:rPr>
          <w:spacing w:val="-1"/>
        </w:rPr>
        <w:t>i</w:t>
      </w:r>
      <w:r w:rsidRPr="0045624C">
        <w:t>on</w:t>
      </w:r>
      <w:r w:rsidRPr="0045624C">
        <w:rPr>
          <w:spacing w:val="1"/>
        </w:rPr>
        <w:t xml:space="preserve"> </w:t>
      </w:r>
      <w:r w:rsidRPr="0045624C">
        <w:t>of</w:t>
      </w:r>
      <w:r w:rsidRPr="0045624C">
        <w:rPr>
          <w:spacing w:val="9"/>
        </w:rPr>
        <w:t xml:space="preserve"> </w:t>
      </w:r>
      <w:r w:rsidRPr="0045624C">
        <w:rPr>
          <w:spacing w:val="1"/>
        </w:rPr>
        <w:t>(</w:t>
      </w:r>
      <w:r w:rsidRPr="0045624C">
        <w:t>or</w:t>
      </w:r>
      <w:r w:rsidRPr="0045624C">
        <w:rPr>
          <w:spacing w:val="7"/>
        </w:rPr>
        <w:t xml:space="preserve"> </w:t>
      </w:r>
      <w:r w:rsidRPr="0045624C">
        <w:rPr>
          <w:spacing w:val="2"/>
        </w:rPr>
        <w:t>f</w:t>
      </w:r>
      <w:r w:rsidRPr="0045624C">
        <w:t>a</w:t>
      </w:r>
      <w:r w:rsidRPr="0045624C">
        <w:rPr>
          <w:spacing w:val="-1"/>
        </w:rPr>
        <w:t>il</w:t>
      </w:r>
      <w:r w:rsidRPr="0045624C">
        <w:t>ure</w:t>
      </w:r>
      <w:r w:rsidRPr="0045624C">
        <w:rPr>
          <w:spacing w:val="4"/>
        </w:rPr>
        <w:t xml:space="preserve"> </w:t>
      </w:r>
      <w:r w:rsidRPr="0045624C">
        <w:t>to pro</w:t>
      </w:r>
      <w:r w:rsidRPr="0045624C">
        <w:rPr>
          <w:spacing w:val="-1"/>
        </w:rPr>
        <w:t>vi</w:t>
      </w:r>
      <w:r w:rsidRPr="0045624C">
        <w:t>d</w:t>
      </w:r>
      <w:r w:rsidRPr="0045624C">
        <w:rPr>
          <w:spacing w:val="-1"/>
        </w:rPr>
        <w:t>e</w:t>
      </w:r>
      <w:r w:rsidRPr="0045624C">
        <w:t>)</w:t>
      </w:r>
      <w:r w:rsidRPr="0045624C">
        <w:rPr>
          <w:spacing w:val="-5"/>
        </w:rPr>
        <w:t xml:space="preserve"> </w:t>
      </w:r>
      <w:r w:rsidRPr="0045624C">
        <w:t>p</w:t>
      </w:r>
      <w:r w:rsidRPr="0045624C">
        <w:rPr>
          <w:spacing w:val="-1"/>
        </w:rPr>
        <w:t>e</w:t>
      </w:r>
      <w:r w:rsidRPr="0045624C">
        <w:t>n</w:t>
      </w:r>
      <w:r w:rsidRPr="0045624C">
        <w:rPr>
          <w:spacing w:val="1"/>
        </w:rPr>
        <w:t>s</w:t>
      </w:r>
      <w:r w:rsidRPr="0045624C">
        <w:rPr>
          <w:spacing w:val="-1"/>
        </w:rPr>
        <w:t>i</w:t>
      </w:r>
      <w:r w:rsidRPr="0045624C">
        <w:t>on</w:t>
      </w:r>
      <w:r w:rsidRPr="0045624C">
        <w:rPr>
          <w:spacing w:val="-6"/>
        </w:rPr>
        <w:t xml:space="preserve"> </w:t>
      </w:r>
      <w:r w:rsidRPr="0045624C">
        <w:t>b</w:t>
      </w:r>
      <w:r w:rsidRPr="0045624C">
        <w:rPr>
          <w:spacing w:val="-1"/>
        </w:rPr>
        <w:t>e</w:t>
      </w:r>
      <w:r w:rsidRPr="0045624C">
        <w:t>n</w:t>
      </w:r>
      <w:r w:rsidRPr="0045624C">
        <w:rPr>
          <w:spacing w:val="-1"/>
        </w:rPr>
        <w:t>e</w:t>
      </w:r>
      <w:r w:rsidRPr="0045624C">
        <w:rPr>
          <w:spacing w:val="2"/>
        </w:rPr>
        <w:t>f</w:t>
      </w:r>
      <w:r w:rsidRPr="0045624C">
        <w:rPr>
          <w:spacing w:val="-1"/>
        </w:rPr>
        <w:t>i</w:t>
      </w:r>
      <w:r w:rsidRPr="0045624C">
        <w:t>ts</w:t>
      </w:r>
      <w:r w:rsidRPr="0045624C">
        <w:rPr>
          <w:spacing w:val="-2"/>
        </w:rPr>
        <w:t xml:space="preserve"> </w:t>
      </w:r>
      <w:r w:rsidRPr="0045624C">
        <w:t>a</w:t>
      </w:r>
      <w:r w:rsidRPr="0045624C">
        <w:rPr>
          <w:spacing w:val="-1"/>
        </w:rPr>
        <w:t>n</w:t>
      </w:r>
      <w:r w:rsidRPr="0045624C">
        <w:t>d</w:t>
      </w:r>
      <w:r w:rsidRPr="0045624C">
        <w:rPr>
          <w:spacing w:val="-3"/>
        </w:rPr>
        <w:t xml:space="preserve"> </w:t>
      </w:r>
      <w:r w:rsidRPr="0045624C">
        <w:rPr>
          <w:spacing w:val="-1"/>
        </w:rPr>
        <w:t>p</w:t>
      </w:r>
      <w:r w:rsidRPr="0045624C">
        <w:rPr>
          <w:spacing w:val="1"/>
        </w:rPr>
        <w:t>r</w:t>
      </w:r>
      <w:r w:rsidRPr="0045624C">
        <w:t>e</w:t>
      </w:r>
      <w:r w:rsidRPr="0045624C">
        <w:rPr>
          <w:spacing w:val="4"/>
        </w:rPr>
        <w:t>m</w:t>
      </w:r>
      <w:r w:rsidRPr="0045624C">
        <w:t>at</w:t>
      </w:r>
      <w:r w:rsidRPr="0045624C">
        <w:rPr>
          <w:spacing w:val="-1"/>
        </w:rPr>
        <w:t>u</w:t>
      </w:r>
      <w:r w:rsidRPr="0045624C">
        <w:rPr>
          <w:spacing w:val="1"/>
        </w:rPr>
        <w:t>r</w:t>
      </w:r>
      <w:r w:rsidRPr="0045624C">
        <w:t>e</w:t>
      </w:r>
      <w:r w:rsidRPr="0045624C">
        <w:rPr>
          <w:spacing w:val="-9"/>
        </w:rPr>
        <w:t xml:space="preserve"> </w:t>
      </w:r>
      <w:r w:rsidRPr="0045624C">
        <w:t>ret</w:t>
      </w:r>
      <w:r w:rsidRPr="0045624C">
        <w:rPr>
          <w:spacing w:val="-1"/>
        </w:rPr>
        <w:t>i</w:t>
      </w:r>
      <w:r w:rsidRPr="0045624C">
        <w:rPr>
          <w:spacing w:val="1"/>
        </w:rPr>
        <w:t>r</w:t>
      </w:r>
      <w:r w:rsidRPr="0045624C">
        <w:t>e</w:t>
      </w:r>
      <w:r w:rsidRPr="0045624C">
        <w:rPr>
          <w:spacing w:val="4"/>
        </w:rPr>
        <w:t>m</w:t>
      </w:r>
      <w:r w:rsidRPr="0045624C">
        <w:t>e</w:t>
      </w:r>
      <w:r w:rsidRPr="0045624C">
        <w:rPr>
          <w:spacing w:val="-1"/>
        </w:rPr>
        <w:t>n</w:t>
      </w:r>
      <w:r w:rsidRPr="0045624C">
        <w:t>t</w:t>
      </w:r>
      <w:r w:rsidRPr="0045624C">
        <w:rPr>
          <w:spacing w:val="-9"/>
        </w:rPr>
        <w:t xml:space="preserve"> </w:t>
      </w:r>
      <w:r w:rsidRPr="0045624C">
        <w:t>ri</w:t>
      </w:r>
      <w:r w:rsidRPr="0045624C">
        <w:rPr>
          <w:spacing w:val="-1"/>
        </w:rPr>
        <w:t>g</w:t>
      </w:r>
      <w:r w:rsidRPr="0045624C">
        <w:t>hts</w:t>
      </w:r>
      <w:r w:rsidRPr="0045624C">
        <w:rPr>
          <w:spacing w:val="-5"/>
        </w:rPr>
        <w:t xml:space="preserve"> </w:t>
      </w:r>
      <w:r w:rsidRPr="0045624C">
        <w:t>a</w:t>
      </w:r>
      <w:r w:rsidRPr="0045624C">
        <w:rPr>
          <w:spacing w:val="1"/>
        </w:rPr>
        <w:t>f</w:t>
      </w:r>
      <w:r w:rsidRPr="0045624C">
        <w:t>ter</w:t>
      </w:r>
      <w:r w:rsidRPr="0045624C">
        <w:rPr>
          <w:spacing w:val="-4"/>
        </w:rPr>
        <w:t xml:space="preserve"> </w:t>
      </w:r>
      <w:r w:rsidRPr="0045624C">
        <w:t>the</w:t>
      </w:r>
      <w:r w:rsidRPr="0045624C">
        <w:rPr>
          <w:spacing w:val="-4"/>
        </w:rPr>
        <w:t xml:space="preserve"> </w:t>
      </w:r>
      <w:r w:rsidRPr="0045624C">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t>Date,</w:t>
      </w:r>
      <w:r w:rsidRPr="0045624C">
        <w:rPr>
          <w:spacing w:val="-6"/>
        </w:rPr>
        <w:t xml:space="preserve"> </w:t>
      </w:r>
      <w:r w:rsidRPr="0045624C">
        <w:t>or</w:t>
      </w:r>
      <w:r w:rsidRPr="0045624C">
        <w:rPr>
          <w:spacing w:val="-2"/>
        </w:rPr>
        <w:t xml:space="preserve"> </w:t>
      </w:r>
      <w:r w:rsidRPr="0045624C">
        <w:t>the</w:t>
      </w:r>
      <w:r w:rsidRPr="0045624C">
        <w:rPr>
          <w:spacing w:val="-4"/>
        </w:rPr>
        <w:t xml:space="preserve"> </w:t>
      </w:r>
      <w:r w:rsidRPr="0045624C">
        <w:rPr>
          <w:spacing w:val="-1"/>
        </w:rPr>
        <w:t>l</w:t>
      </w:r>
      <w:r w:rsidRPr="0045624C">
        <w:t>e</w:t>
      </w:r>
      <w:r w:rsidRPr="0045624C">
        <w:rPr>
          <w:spacing w:val="-2"/>
        </w:rPr>
        <w:t>v</w:t>
      </w:r>
      <w:r w:rsidRPr="0045624C">
        <w:t>el</w:t>
      </w:r>
      <w:r w:rsidRPr="0045624C">
        <w:rPr>
          <w:spacing w:val="-6"/>
        </w:rPr>
        <w:t xml:space="preserve"> </w:t>
      </w:r>
      <w:r w:rsidRPr="0045624C">
        <w:t xml:space="preserve">of </w:t>
      </w:r>
      <w:r w:rsidRPr="0045624C">
        <w:rPr>
          <w:spacing w:val="1"/>
        </w:rPr>
        <w:t>s</w:t>
      </w:r>
      <w:r w:rsidRPr="0045624C">
        <w:t>u</w:t>
      </w:r>
      <w:r w:rsidRPr="0045624C">
        <w:rPr>
          <w:spacing w:val="1"/>
        </w:rPr>
        <w:t>c</w:t>
      </w:r>
      <w:r w:rsidRPr="0045624C">
        <w:t>h</w:t>
      </w:r>
      <w:r w:rsidR="00A04CBD">
        <w:t xml:space="preserve"> </w:t>
      </w:r>
      <w:r w:rsidRPr="0045624C">
        <w:t>b</w:t>
      </w:r>
      <w:r w:rsidRPr="0045624C">
        <w:rPr>
          <w:spacing w:val="-1"/>
        </w:rPr>
        <w:t>e</w:t>
      </w:r>
      <w:r w:rsidRPr="0045624C">
        <w:t>n</w:t>
      </w:r>
      <w:r w:rsidRPr="0045624C">
        <w:rPr>
          <w:spacing w:val="-1"/>
        </w:rPr>
        <w:t>e</w:t>
      </w:r>
      <w:r w:rsidRPr="0045624C">
        <w:rPr>
          <w:spacing w:val="2"/>
        </w:rPr>
        <w:t>f</w:t>
      </w:r>
      <w:r w:rsidRPr="0045624C">
        <w:rPr>
          <w:spacing w:val="-1"/>
        </w:rPr>
        <w:t>i</w:t>
      </w:r>
      <w:r w:rsidRPr="0045624C">
        <w:t>t</w:t>
      </w:r>
      <w:r w:rsidR="00A04CBD">
        <w:t xml:space="preserve"> </w:t>
      </w:r>
      <w:r w:rsidRPr="0045624C">
        <w:t>pro</w:t>
      </w:r>
      <w:r w:rsidRPr="0045624C">
        <w:rPr>
          <w:spacing w:val="-1"/>
        </w:rPr>
        <w:t>vi</w:t>
      </w:r>
      <w:r w:rsidRPr="0045624C">
        <w:t>d</w:t>
      </w:r>
      <w:r w:rsidRPr="0045624C">
        <w:rPr>
          <w:spacing w:val="-1"/>
        </w:rPr>
        <w:t>e</w:t>
      </w:r>
      <w:r w:rsidRPr="0045624C">
        <w:t>d</w:t>
      </w:r>
      <w:r w:rsidR="00A04CBD">
        <w:t xml:space="preserve"> </w:t>
      </w:r>
      <w:r w:rsidRPr="0045624C">
        <w:t>are</w:t>
      </w:r>
      <w:r w:rsidR="00A04CBD">
        <w:t xml:space="preserve"> </w:t>
      </w:r>
      <w:r w:rsidRPr="0045624C">
        <w:t>n</w:t>
      </w:r>
      <w:r w:rsidRPr="0045624C">
        <w:rPr>
          <w:spacing w:val="-1"/>
        </w:rPr>
        <w:t>o</w:t>
      </w:r>
      <w:r w:rsidRPr="0045624C">
        <w:t>t</w:t>
      </w:r>
      <w:r w:rsidR="00A04CBD">
        <w:t xml:space="preserve"> </w:t>
      </w:r>
      <w:r w:rsidRPr="0045624C">
        <w:rPr>
          <w:spacing w:val="-1"/>
        </w:rPr>
        <w:t>i</w:t>
      </w:r>
      <w:r w:rsidRPr="0045624C">
        <w:t>n</w:t>
      </w:r>
      <w:r w:rsidR="00A04CBD">
        <w:t xml:space="preserve"> </w:t>
      </w:r>
      <w:r w:rsidRPr="0045624C">
        <w:t>a</w:t>
      </w:r>
      <w:r w:rsidRPr="0045624C">
        <w:rPr>
          <w:spacing w:val="1"/>
        </w:rPr>
        <w:t>cc</w:t>
      </w:r>
      <w:r w:rsidRPr="0045624C">
        <w:t>ordance</w:t>
      </w:r>
      <w:r w:rsidR="00A04CBD">
        <w:t xml:space="preserve"> </w:t>
      </w:r>
      <w:r w:rsidRPr="0045624C">
        <w:rPr>
          <w:spacing w:val="-2"/>
        </w:rPr>
        <w:t>w</w:t>
      </w:r>
      <w:r w:rsidRPr="0045624C">
        <w:rPr>
          <w:spacing w:val="-1"/>
        </w:rPr>
        <w:t>i</w:t>
      </w:r>
      <w:r w:rsidRPr="0045624C">
        <w:t>th</w:t>
      </w:r>
      <w:r w:rsidR="00A04CBD">
        <w:t xml:space="preserve"> </w:t>
      </w:r>
      <w:r w:rsidRPr="0045624C">
        <w:t>the</w:t>
      </w:r>
      <w:r w:rsidR="00A04CBD">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00A04CBD">
        <w:t xml:space="preserve"> </w:t>
      </w:r>
      <w:r w:rsidRPr="0045624C">
        <w:t>a</w:t>
      </w:r>
      <w:r w:rsidRPr="0045624C">
        <w:rPr>
          <w:spacing w:val="-1"/>
        </w:rPr>
        <w:t>n</w:t>
      </w:r>
      <w:r w:rsidRPr="0045624C">
        <w:t>d/</w:t>
      </w:r>
      <w:r w:rsidRPr="0045624C">
        <w:rPr>
          <w:spacing w:val="-1"/>
        </w:rPr>
        <w:t>o</w:t>
      </w:r>
      <w:r w:rsidRPr="0045624C">
        <w:t>r</w:t>
      </w:r>
      <w:r w:rsidR="00A04CBD">
        <w:t xml:space="preserve"> </w:t>
      </w:r>
      <w:r w:rsidR="00D3777B">
        <w:rPr>
          <w:spacing w:val="1"/>
        </w:rPr>
        <w:t>sub-contractor</w:t>
      </w:r>
      <w:r w:rsidRPr="0045624C">
        <w:rPr>
          <w:spacing w:val="-1"/>
        </w:rPr>
        <w:t>’</w:t>
      </w:r>
      <w:r w:rsidRPr="0045624C">
        <w:t>s o</w:t>
      </w:r>
      <w:r w:rsidRPr="0045624C">
        <w:rPr>
          <w:spacing w:val="-1"/>
        </w:rPr>
        <w:t>bli</w:t>
      </w:r>
      <w:r w:rsidRPr="0045624C">
        <w:t>g</w:t>
      </w:r>
      <w:r w:rsidRPr="0045624C">
        <w:rPr>
          <w:spacing w:val="-1"/>
        </w:rPr>
        <w:t>a</w:t>
      </w:r>
      <w:r w:rsidRPr="0045624C">
        <w:t>t</w:t>
      </w:r>
      <w:r w:rsidRPr="0045624C">
        <w:rPr>
          <w:spacing w:val="-1"/>
        </w:rPr>
        <w:t>i</w:t>
      </w:r>
      <w:r w:rsidRPr="0045624C">
        <w:t>o</w:t>
      </w:r>
      <w:r w:rsidRPr="0045624C">
        <w:rPr>
          <w:spacing w:val="-1"/>
        </w:rPr>
        <w:t>n</w:t>
      </w:r>
      <w:r w:rsidRPr="0045624C">
        <w:t>s</w:t>
      </w:r>
      <w:r w:rsidRPr="0045624C">
        <w:rPr>
          <w:spacing w:val="-9"/>
        </w:rPr>
        <w:t xml:space="preserve"> </w:t>
      </w:r>
      <w:r w:rsidRPr="0045624C">
        <w:t>u</w:t>
      </w:r>
      <w:r w:rsidRPr="0045624C">
        <w:rPr>
          <w:spacing w:val="-1"/>
        </w:rPr>
        <w:t>n</w:t>
      </w:r>
      <w:r w:rsidRPr="0045624C">
        <w:t>d</w:t>
      </w:r>
      <w:r w:rsidRPr="0045624C">
        <w:rPr>
          <w:spacing w:val="-1"/>
        </w:rPr>
        <w:t>e</w:t>
      </w:r>
      <w:r w:rsidRPr="0045624C">
        <w:t>r</w:t>
      </w:r>
      <w:r w:rsidRPr="0045624C">
        <w:rPr>
          <w:spacing w:val="-5"/>
        </w:rPr>
        <w:t xml:space="preserve"> </w:t>
      </w:r>
      <w:r w:rsidRPr="0045624C">
        <w:t>t</w:t>
      </w:r>
      <w:r w:rsidRPr="0045624C">
        <w:rPr>
          <w:spacing w:val="-1"/>
        </w:rPr>
        <w:t>hi</w:t>
      </w:r>
      <w:r w:rsidRPr="0045624C">
        <w:t>s</w:t>
      </w:r>
      <w:r w:rsidRPr="0045624C">
        <w:rPr>
          <w:spacing w:val="-1"/>
        </w:rPr>
        <w:t xml:space="preserve"> </w:t>
      </w:r>
      <w:r w:rsidR="00161D42">
        <w:rPr>
          <w:spacing w:val="-1"/>
        </w:rPr>
        <w:t>Schedule I</w:t>
      </w:r>
      <w:r w:rsidR="00C96728">
        <w:rPr>
          <w:spacing w:val="-1"/>
        </w:rPr>
        <w:t xml:space="preserve"> (Staff Transfer)</w:t>
      </w:r>
      <w:r w:rsidRPr="0045624C">
        <w:rPr>
          <w:spacing w:val="-5"/>
        </w:rPr>
        <w:t xml:space="preserve"> </w:t>
      </w:r>
      <w:r w:rsidRPr="0045624C">
        <w:t>a</w:t>
      </w:r>
      <w:r w:rsidRPr="0045624C">
        <w:rPr>
          <w:spacing w:val="-1"/>
        </w:rPr>
        <w:t>n</w:t>
      </w:r>
      <w:r w:rsidRPr="0045624C">
        <w:t>d/</w:t>
      </w:r>
      <w:r w:rsidRPr="0045624C">
        <w:rPr>
          <w:spacing w:val="-1"/>
        </w:rPr>
        <w:t>o</w:t>
      </w:r>
      <w:r w:rsidRPr="0045624C">
        <w:t>r</w:t>
      </w:r>
      <w:r w:rsidRPr="0045624C">
        <w:rPr>
          <w:spacing w:val="-6"/>
        </w:rPr>
        <w:t xml:space="preserve"> </w:t>
      </w:r>
      <w:r w:rsidRPr="0045624C">
        <w:t>t</w:t>
      </w:r>
      <w:r w:rsidRPr="0045624C">
        <w:rPr>
          <w:spacing w:val="-1"/>
        </w:rPr>
        <w:t>hi</w:t>
      </w:r>
      <w:r w:rsidRPr="0045624C">
        <w:t>s</w:t>
      </w:r>
      <w:r w:rsidRPr="0045624C">
        <w:rPr>
          <w:spacing w:val="-2"/>
        </w:rPr>
        <w:t xml:space="preserve"> </w:t>
      </w:r>
      <w:r w:rsidRPr="0045624C">
        <w:rPr>
          <w:spacing w:val="-1"/>
        </w:rPr>
        <w:t>A</w:t>
      </w:r>
      <w:r w:rsidRPr="0045624C">
        <w:t>n</w:t>
      </w:r>
      <w:r w:rsidRPr="0045624C">
        <w:rPr>
          <w:spacing w:val="-1"/>
        </w:rPr>
        <w:t>n</w:t>
      </w:r>
      <w:r w:rsidRPr="0045624C">
        <w:t>ex</w:t>
      </w:r>
      <w:r w:rsidRPr="0045624C">
        <w:rPr>
          <w:spacing w:val="-6"/>
        </w:rPr>
        <w:t xml:space="preserve"> </w:t>
      </w:r>
      <w:r w:rsidRPr="0045624C">
        <w:t>1.</w:t>
      </w:r>
    </w:p>
    <w:p w14:paraId="6F2EA3F9" w14:textId="77777777" w:rsidR="00E11382" w:rsidRPr="0045624C" w:rsidRDefault="00B56D2C" w:rsidP="00294C43">
      <w:pPr>
        <w:pStyle w:val="Heading1"/>
      </w:pPr>
      <w:r w:rsidRPr="0045624C">
        <w:rPr>
          <w:spacing w:val="-1"/>
        </w:rPr>
        <w:t>P</w:t>
      </w:r>
      <w:r w:rsidRPr="0045624C">
        <w:t>ensio</w:t>
      </w:r>
      <w:r w:rsidRPr="0045624C">
        <w:rPr>
          <w:spacing w:val="1"/>
        </w:rPr>
        <w:t>n</w:t>
      </w:r>
      <w:r w:rsidRPr="0045624C">
        <w:t>s</w:t>
      </w:r>
      <w:r w:rsidRPr="0045624C">
        <w:rPr>
          <w:spacing w:val="-9"/>
        </w:rPr>
        <w:t xml:space="preserve"> </w:t>
      </w:r>
      <w:r w:rsidRPr="0045624C">
        <w:t>on</w:t>
      </w:r>
      <w:r w:rsidRPr="0045624C">
        <w:rPr>
          <w:spacing w:val="-2"/>
        </w:rPr>
        <w:t xml:space="preserve"> </w:t>
      </w:r>
      <w:r w:rsidRPr="0045624C">
        <w:rPr>
          <w:spacing w:val="3"/>
        </w:rPr>
        <w:t>T</w:t>
      </w:r>
      <w:r w:rsidRPr="0045624C">
        <w:rPr>
          <w:spacing w:val="-1"/>
        </w:rPr>
        <w:t>r</w:t>
      </w:r>
      <w:r w:rsidRPr="0045624C">
        <w:t>ans</w:t>
      </w:r>
      <w:r w:rsidRPr="0045624C">
        <w:rPr>
          <w:spacing w:val="1"/>
        </w:rPr>
        <w:t>f</w:t>
      </w:r>
      <w:r w:rsidRPr="0045624C">
        <w:t>er</w:t>
      </w:r>
      <w:r w:rsidRPr="0045624C">
        <w:rPr>
          <w:spacing w:val="-9"/>
        </w:rPr>
        <w:t xml:space="preserve"> </w:t>
      </w:r>
      <w:r w:rsidRPr="0045624C">
        <w:rPr>
          <w:spacing w:val="1"/>
        </w:rPr>
        <w:t>o</w:t>
      </w:r>
      <w:r w:rsidRPr="0045624C">
        <w:t>f</w:t>
      </w:r>
      <w:r w:rsidRPr="0045624C">
        <w:rPr>
          <w:spacing w:val="-2"/>
        </w:rPr>
        <w:t xml:space="preserve"> </w:t>
      </w:r>
      <w:r w:rsidRPr="0045624C">
        <w:rPr>
          <w:spacing w:val="-1"/>
        </w:rPr>
        <w:t>E</w:t>
      </w:r>
      <w:r w:rsidRPr="0045624C">
        <w:t>m</w:t>
      </w:r>
      <w:r w:rsidRPr="0045624C">
        <w:rPr>
          <w:spacing w:val="1"/>
        </w:rPr>
        <w:t>p</w:t>
      </w:r>
      <w:r w:rsidRPr="0045624C">
        <w:t>lo</w:t>
      </w:r>
      <w:r w:rsidRPr="0045624C">
        <w:rPr>
          <w:spacing w:val="-2"/>
        </w:rPr>
        <w:t>y</w:t>
      </w:r>
      <w:r w:rsidRPr="0045624C">
        <w:t>me</w:t>
      </w:r>
      <w:r w:rsidRPr="0045624C">
        <w:rPr>
          <w:spacing w:val="1"/>
        </w:rPr>
        <w:t>n</w:t>
      </w:r>
      <w:r w:rsidRPr="0045624C">
        <w:t>t</w:t>
      </w:r>
      <w:r w:rsidRPr="0045624C">
        <w:rPr>
          <w:spacing w:val="-12"/>
        </w:rPr>
        <w:t xml:space="preserve"> </w:t>
      </w:r>
      <w:r w:rsidRPr="0045624C">
        <w:t>on</w:t>
      </w:r>
      <w:r w:rsidRPr="0045624C">
        <w:rPr>
          <w:spacing w:val="-1"/>
        </w:rPr>
        <w:t xml:space="preserve"> E</w:t>
      </w:r>
      <w:r w:rsidRPr="0045624C">
        <w:t>xit</w:t>
      </w:r>
    </w:p>
    <w:p w14:paraId="6B556B42" w14:textId="77777777" w:rsidR="00E11382" w:rsidRPr="0045624C" w:rsidRDefault="00B56D2C" w:rsidP="00AD3CEA">
      <w:pPr>
        <w:pStyle w:val="Heading2"/>
      </w:pPr>
      <w:r w:rsidRPr="0045624C">
        <w:t>Th</w:t>
      </w:r>
      <w:r w:rsidRPr="0045624C">
        <w:rPr>
          <w:spacing w:val="-1"/>
        </w:rPr>
        <w:t>i</w:t>
      </w:r>
      <w:r w:rsidRPr="0045624C">
        <w:t>s</w:t>
      </w:r>
      <w:r w:rsidRPr="0045624C">
        <w:rPr>
          <w:spacing w:val="18"/>
        </w:rPr>
        <w:t xml:space="preserve"> </w:t>
      </w:r>
      <w:r w:rsidR="00206949">
        <w:t>Paragraph</w:t>
      </w:r>
      <w:r w:rsidRPr="0045624C">
        <w:rPr>
          <w:spacing w:val="12"/>
        </w:rPr>
        <w:t xml:space="preserve"> </w:t>
      </w:r>
      <w:r w:rsidRPr="0045624C">
        <w:rPr>
          <w:spacing w:val="1"/>
        </w:rPr>
        <w:t>s</w:t>
      </w:r>
      <w:r w:rsidRPr="0045624C">
        <w:t>ets</w:t>
      </w:r>
      <w:r w:rsidRPr="0045624C">
        <w:rPr>
          <w:spacing w:val="17"/>
        </w:rPr>
        <w:t xml:space="preserve"> </w:t>
      </w:r>
      <w:r w:rsidRPr="0045624C">
        <w:t>o</w:t>
      </w:r>
      <w:r w:rsidRPr="0045624C">
        <w:rPr>
          <w:spacing w:val="-1"/>
        </w:rPr>
        <w:t>u</w:t>
      </w:r>
      <w:r w:rsidRPr="0045624C">
        <w:t>t</w:t>
      </w:r>
      <w:r w:rsidRPr="0045624C">
        <w:rPr>
          <w:spacing w:val="16"/>
        </w:rPr>
        <w:t xml:space="preserve"> </w:t>
      </w:r>
      <w:r w:rsidRPr="0045624C">
        <w:t>the</w:t>
      </w:r>
      <w:r w:rsidRPr="0045624C">
        <w:rPr>
          <w:spacing w:val="15"/>
        </w:rPr>
        <w:t xml:space="preserve"> </w:t>
      </w:r>
      <w:r w:rsidRPr="0045624C">
        <w:t>pri</w:t>
      </w:r>
      <w:r w:rsidRPr="0045624C">
        <w:rPr>
          <w:spacing w:val="-1"/>
        </w:rPr>
        <w:t>n</w:t>
      </w:r>
      <w:r w:rsidRPr="0045624C">
        <w:rPr>
          <w:spacing w:val="1"/>
        </w:rPr>
        <w:t>c</w:t>
      </w:r>
      <w:r w:rsidRPr="0045624C">
        <w:rPr>
          <w:spacing w:val="-1"/>
        </w:rPr>
        <w:t>i</w:t>
      </w:r>
      <w:r w:rsidRPr="0045624C">
        <w:t>p</w:t>
      </w:r>
      <w:r w:rsidRPr="0045624C">
        <w:rPr>
          <w:spacing w:val="-1"/>
        </w:rPr>
        <w:t>l</w:t>
      </w:r>
      <w:r w:rsidRPr="0045624C">
        <w:t>es</w:t>
      </w:r>
      <w:r w:rsidRPr="0045624C">
        <w:rPr>
          <w:spacing w:val="11"/>
        </w:rPr>
        <w:t xml:space="preserve"> </w:t>
      </w:r>
      <w:r w:rsidRPr="0045624C">
        <w:rPr>
          <w:spacing w:val="2"/>
        </w:rPr>
        <w:t>f</w:t>
      </w:r>
      <w:r w:rsidRPr="0045624C">
        <w:t>or</w:t>
      </w:r>
      <w:r w:rsidRPr="0045624C">
        <w:rPr>
          <w:spacing w:val="17"/>
        </w:rPr>
        <w:t xml:space="preserve"> </w:t>
      </w:r>
      <w:r w:rsidRPr="0045624C">
        <w:t>the</w:t>
      </w:r>
      <w:r w:rsidRPr="0045624C">
        <w:rPr>
          <w:spacing w:val="15"/>
        </w:rPr>
        <w:t xml:space="preserve"> </w:t>
      </w:r>
      <w:r w:rsidRPr="0045624C">
        <w:t>tre</w:t>
      </w:r>
      <w:r w:rsidRPr="0045624C">
        <w:rPr>
          <w:spacing w:val="-1"/>
        </w:rPr>
        <w:t>a</w:t>
      </w:r>
      <w:r w:rsidRPr="0045624C">
        <w:t>t</w:t>
      </w:r>
      <w:r w:rsidRPr="0045624C">
        <w:rPr>
          <w:spacing w:val="4"/>
        </w:rPr>
        <w:t>m</w:t>
      </w:r>
      <w:r w:rsidRPr="0045624C">
        <w:t>e</w:t>
      </w:r>
      <w:r w:rsidRPr="0045624C">
        <w:rPr>
          <w:spacing w:val="-1"/>
        </w:rPr>
        <w:t>n</w:t>
      </w:r>
      <w:r w:rsidRPr="0045624C">
        <w:t>t</w:t>
      </w:r>
      <w:r w:rsidRPr="0045624C">
        <w:rPr>
          <w:spacing w:val="11"/>
        </w:rPr>
        <w:t xml:space="preserve"> </w:t>
      </w:r>
      <w:r w:rsidRPr="0045624C">
        <w:t>of</w:t>
      </w:r>
      <w:r w:rsidRPr="0045624C">
        <w:rPr>
          <w:spacing w:val="18"/>
        </w:rPr>
        <w:t xml:space="preserve"> </w:t>
      </w:r>
      <w:r w:rsidRPr="0045624C">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rPr>
          <w:spacing w:val="1"/>
        </w:rPr>
        <w:t>s</w:t>
      </w:r>
      <w:r w:rsidRPr="0045624C">
        <w:t>’</w:t>
      </w:r>
      <w:r w:rsidRPr="0045624C">
        <w:rPr>
          <w:spacing w:val="8"/>
        </w:rPr>
        <w:t xml:space="preserve"> </w:t>
      </w:r>
      <w:r w:rsidRPr="0045624C">
        <w:t>p</w:t>
      </w:r>
      <w:r w:rsidRPr="0045624C">
        <w:rPr>
          <w:spacing w:val="-1"/>
        </w:rPr>
        <w:t>e</w:t>
      </w:r>
      <w:r w:rsidRPr="0045624C">
        <w:t>n</w:t>
      </w:r>
      <w:r w:rsidRPr="0045624C">
        <w:rPr>
          <w:spacing w:val="1"/>
        </w:rPr>
        <w:t>s</w:t>
      </w:r>
      <w:r w:rsidRPr="0045624C">
        <w:rPr>
          <w:spacing w:val="-1"/>
        </w:rPr>
        <w:t>i</w:t>
      </w:r>
      <w:r w:rsidRPr="0045624C">
        <w:t>o</w:t>
      </w:r>
      <w:r w:rsidRPr="0045624C">
        <w:rPr>
          <w:spacing w:val="-1"/>
        </w:rPr>
        <w:t>n</w:t>
      </w:r>
      <w:r w:rsidRPr="0045624C">
        <w:t>s</w:t>
      </w:r>
      <w:r w:rsidRPr="0045624C">
        <w:rPr>
          <w:spacing w:val="11"/>
        </w:rPr>
        <w:t xml:space="preserve"> </w:t>
      </w:r>
      <w:r w:rsidRPr="0045624C">
        <w:rPr>
          <w:spacing w:val="-1"/>
        </w:rPr>
        <w:t>i</w:t>
      </w:r>
      <w:r w:rsidRPr="0045624C">
        <w:t>n</w:t>
      </w:r>
      <w:r w:rsidRPr="0045624C">
        <w:rPr>
          <w:spacing w:val="16"/>
        </w:rPr>
        <w:t xml:space="preserve"> </w:t>
      </w:r>
      <w:r w:rsidRPr="0045624C">
        <w:t>the</w:t>
      </w:r>
      <w:r w:rsidRPr="0045624C">
        <w:rPr>
          <w:spacing w:val="15"/>
        </w:rPr>
        <w:t xml:space="preserve"> </w:t>
      </w:r>
      <w:r w:rsidRPr="0045624C">
        <w:t>order</w:t>
      </w:r>
      <w:r w:rsidRPr="0045624C">
        <w:rPr>
          <w:spacing w:val="-1"/>
        </w:rPr>
        <w:t>l</w:t>
      </w:r>
      <w:r w:rsidRPr="0045624C">
        <w:t>y tra</w:t>
      </w:r>
      <w:r w:rsidRPr="0045624C">
        <w:rPr>
          <w:spacing w:val="-1"/>
        </w:rPr>
        <w:t>n</w:t>
      </w:r>
      <w:r w:rsidRPr="0045624C">
        <w:rPr>
          <w:spacing w:val="1"/>
        </w:rPr>
        <w:t>s</w:t>
      </w:r>
      <w:r w:rsidRPr="0045624C">
        <w:rPr>
          <w:spacing w:val="-1"/>
        </w:rPr>
        <w:t>i</w:t>
      </w:r>
      <w:r w:rsidRPr="0045624C">
        <w:t>t</w:t>
      </w:r>
      <w:r w:rsidRPr="0045624C">
        <w:rPr>
          <w:spacing w:val="-1"/>
        </w:rPr>
        <w:t>i</w:t>
      </w:r>
      <w:r w:rsidRPr="0045624C">
        <w:t>on of</w:t>
      </w:r>
      <w:r w:rsidRPr="0045624C">
        <w:rPr>
          <w:spacing w:val="11"/>
        </w:rPr>
        <w:t xml:space="preserve"> </w:t>
      </w:r>
      <w:r w:rsidRPr="0045624C">
        <w:t>the</w:t>
      </w:r>
      <w:r w:rsidRPr="0045624C">
        <w:rPr>
          <w:spacing w:val="5"/>
        </w:rPr>
        <w:t xml:space="preserve"> </w:t>
      </w:r>
      <w:r w:rsidRPr="0045624C">
        <w:rPr>
          <w:spacing w:val="-1"/>
        </w:rPr>
        <w:t>S</w:t>
      </w:r>
      <w:r w:rsidRPr="0045624C">
        <w:t>er</w:t>
      </w:r>
      <w:r w:rsidRPr="0045624C">
        <w:rPr>
          <w:spacing w:val="-1"/>
        </w:rPr>
        <w:t>vi</w:t>
      </w:r>
      <w:r w:rsidRPr="0045624C">
        <w:rPr>
          <w:spacing w:val="1"/>
        </w:rPr>
        <w:t>c</w:t>
      </w:r>
      <w:r w:rsidRPr="0045624C">
        <w:t>es</w:t>
      </w:r>
      <w:r w:rsidRPr="0045624C">
        <w:rPr>
          <w:spacing w:val="2"/>
        </w:rPr>
        <w:t xml:space="preserve"> f</w:t>
      </w:r>
      <w:r w:rsidRPr="0045624C">
        <w:rPr>
          <w:spacing w:val="1"/>
        </w:rPr>
        <w:t>r</w:t>
      </w:r>
      <w:r w:rsidRPr="0045624C">
        <w:t>om</w:t>
      </w:r>
      <w:r w:rsidRPr="0045624C">
        <w:rPr>
          <w:spacing w:val="9"/>
        </w:rPr>
        <w:t xml:space="preserve"> </w:t>
      </w:r>
      <w:r w:rsidRPr="0045624C">
        <w:t>the</w:t>
      </w:r>
      <w:r w:rsidRPr="0045624C">
        <w:rPr>
          <w:spacing w:val="9"/>
        </w:rPr>
        <w:t xml:space="preserve"> </w:t>
      </w:r>
      <w:r w:rsidRPr="0045624C">
        <w:rPr>
          <w:spacing w:val="-1"/>
        </w:rPr>
        <w:t>S</w:t>
      </w:r>
      <w:r w:rsidRPr="0045624C">
        <w:t>u</w:t>
      </w:r>
      <w:r w:rsidRPr="0045624C">
        <w:rPr>
          <w:spacing w:val="-1"/>
        </w:rPr>
        <w:t>p</w:t>
      </w:r>
      <w:r w:rsidRPr="0045624C">
        <w:t>p</w:t>
      </w:r>
      <w:r w:rsidRPr="0045624C">
        <w:rPr>
          <w:spacing w:val="-1"/>
        </w:rPr>
        <w:t>li</w:t>
      </w:r>
      <w:r w:rsidRPr="0045624C">
        <w:t>er to</w:t>
      </w:r>
      <w:r w:rsidRPr="0045624C">
        <w:rPr>
          <w:spacing w:val="7"/>
        </w:rPr>
        <w:t xml:space="preserve"> </w:t>
      </w:r>
      <w:r w:rsidRPr="0045624C">
        <w:t>a</w:t>
      </w:r>
      <w:r w:rsidRPr="0045624C">
        <w:rPr>
          <w:spacing w:val="-1"/>
        </w:rPr>
        <w:t>n</w:t>
      </w:r>
      <w:r w:rsidRPr="0045624C">
        <w:t>y New</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1"/>
        </w:rPr>
        <w:t>i</w:t>
      </w:r>
      <w:r w:rsidRPr="0045624C">
        <w:t>n</w:t>
      </w:r>
      <w:r w:rsidRPr="0045624C">
        <w:rPr>
          <w:spacing w:val="7"/>
        </w:rPr>
        <w:t xml:space="preserve"> </w:t>
      </w:r>
      <w:r w:rsidRPr="0045624C">
        <w:t>the</w:t>
      </w:r>
      <w:r w:rsidRPr="0045624C">
        <w:rPr>
          <w:spacing w:val="5"/>
        </w:rPr>
        <w:t xml:space="preserve"> </w:t>
      </w:r>
      <w:r w:rsidRPr="0045624C">
        <w:t>e</w:t>
      </w:r>
      <w:r w:rsidRPr="0045624C">
        <w:rPr>
          <w:spacing w:val="-2"/>
        </w:rPr>
        <w:t>v</w:t>
      </w:r>
      <w:r w:rsidRPr="0045624C">
        <w:t>e</w:t>
      </w:r>
      <w:r w:rsidRPr="0045624C">
        <w:rPr>
          <w:spacing w:val="-1"/>
        </w:rPr>
        <w:t>n</w:t>
      </w:r>
      <w:r w:rsidRPr="0045624C">
        <w:t>t</w:t>
      </w:r>
      <w:r w:rsidRPr="0045624C">
        <w:rPr>
          <w:spacing w:val="4"/>
        </w:rPr>
        <w:t xml:space="preserve"> </w:t>
      </w:r>
      <w:r w:rsidRPr="0045624C">
        <w:t>of</w:t>
      </w:r>
      <w:r w:rsidRPr="0045624C">
        <w:rPr>
          <w:spacing w:val="9"/>
        </w:rPr>
        <w:t xml:space="preserve"> </w:t>
      </w:r>
      <w:r w:rsidRPr="0045624C">
        <w:t>a</w:t>
      </w:r>
      <w:r w:rsidRPr="0045624C">
        <w:rPr>
          <w:spacing w:val="-1"/>
        </w:rPr>
        <w:t>n</w:t>
      </w:r>
      <w:r w:rsidRPr="0045624C">
        <w:t>y ter</w:t>
      </w:r>
      <w:r w:rsidRPr="0045624C">
        <w:rPr>
          <w:spacing w:val="5"/>
        </w:rPr>
        <w:t>m</w:t>
      </w:r>
      <w:r w:rsidRPr="0045624C">
        <w:rPr>
          <w:spacing w:val="-1"/>
        </w:rPr>
        <w:t>i</w:t>
      </w:r>
      <w:r w:rsidRPr="0045624C">
        <w:t>n</w:t>
      </w:r>
      <w:r w:rsidRPr="0045624C">
        <w:rPr>
          <w:spacing w:val="-1"/>
        </w:rPr>
        <w:t>a</w:t>
      </w:r>
      <w:r w:rsidRPr="0045624C">
        <w:t>t</w:t>
      </w:r>
      <w:r w:rsidRPr="0045624C">
        <w:rPr>
          <w:spacing w:val="-1"/>
        </w:rPr>
        <w:t>i</w:t>
      </w:r>
      <w:r w:rsidRPr="0045624C">
        <w:t>on or</w:t>
      </w:r>
      <w:r w:rsidRPr="0045624C">
        <w:rPr>
          <w:spacing w:val="-2"/>
        </w:rPr>
        <w:t xml:space="preserve"> </w:t>
      </w:r>
      <w:r w:rsidRPr="0045624C">
        <w:t>e</w:t>
      </w:r>
      <w:r w:rsidRPr="0045624C">
        <w:rPr>
          <w:spacing w:val="1"/>
        </w:rPr>
        <w:t>x</w:t>
      </w:r>
      <w:r w:rsidRPr="0045624C">
        <w:t>p</w:t>
      </w:r>
      <w:r w:rsidRPr="0045624C">
        <w:rPr>
          <w:spacing w:val="-1"/>
        </w:rPr>
        <w:t>i</w:t>
      </w:r>
      <w:r w:rsidRPr="0045624C">
        <w:rPr>
          <w:spacing w:val="1"/>
        </w:rPr>
        <w:t>r</w:t>
      </w:r>
      <w:r w:rsidRPr="0045624C">
        <w:t>y</w:t>
      </w:r>
      <w:r w:rsidRPr="0045624C">
        <w:rPr>
          <w:spacing w:val="-11"/>
        </w:rPr>
        <w:t xml:space="preserve"> </w:t>
      </w:r>
      <w:r w:rsidRPr="0045624C">
        <w:t>of</w:t>
      </w:r>
      <w:r w:rsidRPr="0045624C">
        <w:rPr>
          <w:spacing w:val="-1"/>
        </w:rPr>
        <w:t xml:space="preserve"> </w:t>
      </w:r>
      <w:r w:rsidRPr="0045624C">
        <w:t>t</w:t>
      </w:r>
      <w:r w:rsidRPr="0045624C">
        <w:rPr>
          <w:spacing w:val="-1"/>
        </w:rPr>
        <w:t>hi</w:t>
      </w:r>
      <w:r w:rsidRPr="0045624C">
        <w:t>s</w:t>
      </w:r>
      <w:r w:rsidRPr="0045624C">
        <w:rPr>
          <w:spacing w:val="-1"/>
        </w:rPr>
        <w:t xml:space="preserve"> </w:t>
      </w:r>
      <w:r w:rsidR="000879A3">
        <w:t>Contract</w:t>
      </w:r>
      <w:r w:rsidRPr="0045624C">
        <w:t>.</w:t>
      </w:r>
    </w:p>
    <w:p w14:paraId="4700C115" w14:textId="77777777" w:rsidR="00E11382" w:rsidRPr="0045624C" w:rsidRDefault="00B56D2C" w:rsidP="00AD3CEA">
      <w:pPr>
        <w:pStyle w:val="Heading2"/>
      </w:pPr>
      <w:r w:rsidRPr="0045624C">
        <w:t>Th</w:t>
      </w:r>
      <w:r w:rsidRPr="0045624C">
        <w:rPr>
          <w:spacing w:val="-1"/>
        </w:rPr>
        <w:t>i</w:t>
      </w:r>
      <w:r w:rsidRPr="0045624C">
        <w:t>s</w:t>
      </w:r>
      <w:r w:rsidRPr="0045624C">
        <w:rPr>
          <w:spacing w:val="8"/>
        </w:rPr>
        <w:t xml:space="preserve"> </w:t>
      </w:r>
      <w:r w:rsidR="00206949">
        <w:t>Paragraph</w:t>
      </w:r>
      <w:r w:rsidRPr="0045624C">
        <w:rPr>
          <w:spacing w:val="2"/>
        </w:rPr>
        <w:t xml:space="preserve"> </w:t>
      </w:r>
      <w:r w:rsidRPr="0045624C">
        <w:t>a</w:t>
      </w:r>
      <w:r w:rsidRPr="0045624C">
        <w:rPr>
          <w:spacing w:val="-1"/>
        </w:rPr>
        <w:t>p</w:t>
      </w:r>
      <w:r w:rsidRPr="0045624C">
        <w:t>p</w:t>
      </w:r>
      <w:r w:rsidRPr="0045624C">
        <w:rPr>
          <w:spacing w:val="-1"/>
        </w:rPr>
        <w:t>li</w:t>
      </w:r>
      <w:r w:rsidRPr="0045624C">
        <w:t>es</w:t>
      </w:r>
      <w:r w:rsidRPr="0045624C">
        <w:rPr>
          <w:spacing w:val="6"/>
        </w:rPr>
        <w:t xml:space="preserve"> </w:t>
      </w:r>
      <w:r w:rsidRPr="0045624C">
        <w:rPr>
          <w:spacing w:val="-1"/>
        </w:rPr>
        <w:t>i</w:t>
      </w:r>
      <w:r w:rsidRPr="0045624C">
        <w:t>n</w:t>
      </w:r>
      <w:r w:rsidRPr="0045624C">
        <w:rPr>
          <w:spacing w:val="9"/>
        </w:rPr>
        <w:t xml:space="preserve"> </w:t>
      </w:r>
      <w:r w:rsidRPr="0045624C">
        <w:t>the</w:t>
      </w:r>
      <w:r w:rsidRPr="0045624C">
        <w:rPr>
          <w:spacing w:val="8"/>
        </w:rPr>
        <w:t xml:space="preserve"> </w:t>
      </w:r>
      <w:r w:rsidRPr="0045624C">
        <w:t>e</w:t>
      </w:r>
      <w:r w:rsidRPr="0045624C">
        <w:rPr>
          <w:spacing w:val="-2"/>
        </w:rPr>
        <w:t>v</w:t>
      </w:r>
      <w:r w:rsidRPr="0045624C">
        <w:t>e</w:t>
      </w:r>
      <w:r w:rsidRPr="0045624C">
        <w:rPr>
          <w:spacing w:val="-1"/>
        </w:rPr>
        <w:t>n</w:t>
      </w:r>
      <w:r w:rsidRPr="0045624C">
        <w:t>t</w:t>
      </w:r>
      <w:r w:rsidRPr="0045624C">
        <w:rPr>
          <w:spacing w:val="6"/>
        </w:rPr>
        <w:t xml:space="preserve"> </w:t>
      </w:r>
      <w:r w:rsidRPr="0045624C">
        <w:t>of</w:t>
      </w:r>
      <w:r w:rsidRPr="0045624C">
        <w:rPr>
          <w:spacing w:val="11"/>
        </w:rPr>
        <w:t xml:space="preserve"> </w:t>
      </w:r>
      <w:r w:rsidRPr="0045624C">
        <w:t>the</w:t>
      </w:r>
      <w:r w:rsidRPr="0045624C">
        <w:rPr>
          <w:spacing w:val="8"/>
        </w:rPr>
        <w:t xml:space="preserve"> </w:t>
      </w:r>
      <w:r w:rsidRPr="0045624C">
        <w:rPr>
          <w:spacing w:val="1"/>
        </w:rPr>
        <w:t>c</w:t>
      </w:r>
      <w:r w:rsidRPr="0045624C">
        <w:t>e</w:t>
      </w:r>
      <w:r w:rsidRPr="0045624C">
        <w:rPr>
          <w:spacing w:val="1"/>
        </w:rPr>
        <w:t>ss</w:t>
      </w:r>
      <w:r w:rsidRPr="0045624C">
        <w:t>at</w:t>
      </w:r>
      <w:r w:rsidRPr="0045624C">
        <w:rPr>
          <w:spacing w:val="-2"/>
        </w:rPr>
        <w:t>i</w:t>
      </w:r>
      <w:r w:rsidRPr="0045624C">
        <w:t>on of</w:t>
      </w:r>
      <w:r w:rsidRPr="0045624C">
        <w:rPr>
          <w:spacing w:val="11"/>
        </w:rPr>
        <w:t xml:space="preserve"> </w:t>
      </w:r>
      <w:r w:rsidRPr="0045624C">
        <w:t>the</w:t>
      </w:r>
      <w:r w:rsidRPr="0045624C">
        <w:rPr>
          <w:spacing w:val="8"/>
        </w:rPr>
        <w:t xml:space="preserve"> </w:t>
      </w:r>
      <w:r w:rsidRPr="0045624C">
        <w:t>p</w:t>
      </w:r>
      <w:r w:rsidRPr="0045624C">
        <w:rPr>
          <w:spacing w:val="-1"/>
        </w:rPr>
        <w:t>e</w:t>
      </w:r>
      <w:r w:rsidRPr="0045624C">
        <w:rPr>
          <w:spacing w:val="1"/>
        </w:rPr>
        <w:t>r</w:t>
      </w:r>
      <w:r w:rsidRPr="0045624C">
        <w:rPr>
          <w:spacing w:val="2"/>
        </w:rPr>
        <w:t>f</w:t>
      </w:r>
      <w:r w:rsidRPr="0045624C">
        <w:t>or</w:t>
      </w:r>
      <w:r w:rsidRPr="0045624C">
        <w:rPr>
          <w:spacing w:val="5"/>
        </w:rPr>
        <w:t>m</w:t>
      </w:r>
      <w:r w:rsidRPr="0045624C">
        <w:t>a</w:t>
      </w:r>
      <w:r w:rsidRPr="0045624C">
        <w:rPr>
          <w:spacing w:val="-1"/>
        </w:rPr>
        <w:t>n</w:t>
      </w:r>
      <w:r w:rsidRPr="0045624C">
        <w:rPr>
          <w:spacing w:val="1"/>
        </w:rPr>
        <w:t>c</w:t>
      </w:r>
      <w:r w:rsidRPr="0045624C">
        <w:t>e of</w:t>
      </w:r>
      <w:r w:rsidRPr="0045624C">
        <w:rPr>
          <w:spacing w:val="9"/>
        </w:rPr>
        <w:t xml:space="preserve"> </w:t>
      </w:r>
      <w:r w:rsidRPr="0045624C">
        <w:t>the</w:t>
      </w:r>
      <w:r w:rsidRPr="0045624C">
        <w:rPr>
          <w:spacing w:val="5"/>
        </w:rPr>
        <w:t xml:space="preserve"> </w:t>
      </w:r>
      <w:proofErr w:type="gramStart"/>
      <w:r w:rsidRPr="0045624C">
        <w:rPr>
          <w:spacing w:val="-1"/>
        </w:rPr>
        <w:t>S</w:t>
      </w:r>
      <w:r w:rsidRPr="0045624C">
        <w:t>er</w:t>
      </w:r>
      <w:r w:rsidRPr="0045624C">
        <w:rPr>
          <w:spacing w:val="-1"/>
        </w:rPr>
        <w:t>vi</w:t>
      </w:r>
      <w:r w:rsidRPr="0045624C">
        <w:rPr>
          <w:spacing w:val="1"/>
        </w:rPr>
        <w:t>c</w:t>
      </w:r>
      <w:r w:rsidRPr="0045624C">
        <w:t>es</w:t>
      </w:r>
      <w:proofErr w:type="gramEnd"/>
      <w:r w:rsidRPr="0045624C">
        <w:rPr>
          <w:spacing w:val="2"/>
        </w:rPr>
        <w:t xml:space="preserve"> </w:t>
      </w:r>
      <w:r w:rsidRPr="0045624C">
        <w:t>or</w:t>
      </w:r>
      <w:r w:rsidRPr="0045624C">
        <w:rPr>
          <w:spacing w:val="8"/>
        </w:rPr>
        <w:t xml:space="preserve"> </w:t>
      </w:r>
      <w:r w:rsidRPr="0045624C">
        <w:t>a</w:t>
      </w:r>
      <w:r w:rsidRPr="0045624C">
        <w:rPr>
          <w:spacing w:val="-1"/>
        </w:rPr>
        <w:t>n</w:t>
      </w:r>
      <w:r w:rsidRPr="0045624C">
        <w:t>y p</w:t>
      </w:r>
      <w:r w:rsidRPr="0045624C">
        <w:rPr>
          <w:spacing w:val="-1"/>
        </w:rPr>
        <w:t>a</w:t>
      </w:r>
      <w:r w:rsidRPr="0045624C">
        <w:rPr>
          <w:spacing w:val="1"/>
        </w:rPr>
        <w:t>r</w:t>
      </w:r>
      <w:r w:rsidRPr="0045624C">
        <w:t>t</w:t>
      </w:r>
      <w:r w:rsidRPr="0045624C">
        <w:rPr>
          <w:spacing w:val="7"/>
        </w:rPr>
        <w:t xml:space="preserve"> </w:t>
      </w:r>
      <w:r w:rsidRPr="0045624C">
        <w:t>of</w:t>
      </w:r>
      <w:r w:rsidRPr="0045624C">
        <w:rPr>
          <w:spacing w:val="10"/>
        </w:rPr>
        <w:t xml:space="preserve"> </w:t>
      </w:r>
      <w:r w:rsidRPr="0045624C">
        <w:t>the</w:t>
      </w:r>
      <w:r w:rsidRPr="0045624C">
        <w:rPr>
          <w:spacing w:val="7"/>
        </w:rPr>
        <w:t xml:space="preserve"> </w:t>
      </w:r>
      <w:r w:rsidRPr="0045624C">
        <w:rPr>
          <w:spacing w:val="-1"/>
        </w:rPr>
        <w:t>S</w:t>
      </w:r>
      <w:r w:rsidRPr="0045624C">
        <w:t>er</w:t>
      </w:r>
      <w:r w:rsidRPr="0045624C">
        <w:rPr>
          <w:spacing w:val="-1"/>
        </w:rPr>
        <w:t>vi</w:t>
      </w:r>
      <w:r w:rsidRPr="0045624C">
        <w:rPr>
          <w:spacing w:val="1"/>
        </w:rPr>
        <w:t>c</w:t>
      </w:r>
      <w:r w:rsidRPr="0045624C">
        <w:t>es by</w:t>
      </w:r>
      <w:r w:rsidRPr="0045624C">
        <w:rPr>
          <w:spacing w:val="2"/>
        </w:rPr>
        <w:t xml:space="preserve"> </w:t>
      </w:r>
      <w:r w:rsidRPr="0045624C">
        <w:t>the</w:t>
      </w:r>
      <w:r w:rsidRPr="0045624C">
        <w:rPr>
          <w:spacing w:val="9"/>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t>u</w:t>
      </w:r>
      <w:r w:rsidRPr="0045624C">
        <w:rPr>
          <w:spacing w:val="-1"/>
        </w:rPr>
        <w:t>n</w:t>
      </w:r>
      <w:r w:rsidRPr="0045624C">
        <w:t>d</w:t>
      </w:r>
      <w:r w:rsidRPr="0045624C">
        <w:rPr>
          <w:spacing w:val="-1"/>
        </w:rPr>
        <w:t>e</w:t>
      </w:r>
      <w:r w:rsidRPr="0045624C">
        <w:t>r</w:t>
      </w:r>
      <w:r w:rsidRPr="0045624C">
        <w:rPr>
          <w:spacing w:val="6"/>
        </w:rPr>
        <w:t xml:space="preserve"> </w:t>
      </w:r>
      <w:r w:rsidRPr="0045624C">
        <w:t>th</w:t>
      </w:r>
      <w:r w:rsidRPr="0045624C">
        <w:rPr>
          <w:spacing w:val="-2"/>
        </w:rPr>
        <w:t>i</w:t>
      </w:r>
      <w:r w:rsidRPr="0045624C">
        <w:t>s</w:t>
      </w:r>
      <w:r w:rsidRPr="0045624C">
        <w:rPr>
          <w:spacing w:val="10"/>
        </w:rPr>
        <w:t xml:space="preserve"> </w:t>
      </w:r>
      <w:r w:rsidR="000879A3">
        <w:t>Contract</w:t>
      </w:r>
      <w:r w:rsidRPr="0045624C">
        <w:rPr>
          <w:spacing w:val="1"/>
        </w:rPr>
        <w:t xml:space="preserve"> </w:t>
      </w:r>
      <w:r w:rsidRPr="0045624C">
        <w:t>a</w:t>
      </w:r>
      <w:r w:rsidRPr="0045624C">
        <w:rPr>
          <w:spacing w:val="-1"/>
        </w:rPr>
        <w:t>n</w:t>
      </w:r>
      <w:r w:rsidRPr="0045624C">
        <w:t>d</w:t>
      </w:r>
      <w:r w:rsidRPr="0045624C">
        <w:rPr>
          <w:spacing w:val="5"/>
        </w:rPr>
        <w:t xml:space="preserve"> </w:t>
      </w:r>
      <w:r w:rsidRPr="0045624C">
        <w:t>the</w:t>
      </w:r>
      <w:r w:rsidRPr="0045624C">
        <w:rPr>
          <w:spacing w:val="4"/>
        </w:rPr>
        <w:t xml:space="preserve"> </w:t>
      </w:r>
      <w:r w:rsidRPr="0045624C">
        <w:t>pro</w:t>
      </w:r>
      <w:r w:rsidRPr="0045624C">
        <w:rPr>
          <w:spacing w:val="-1"/>
        </w:rPr>
        <w:t>vi</w:t>
      </w:r>
      <w:r w:rsidRPr="0045624C">
        <w:rPr>
          <w:spacing w:val="1"/>
        </w:rPr>
        <w:t>s</w:t>
      </w:r>
      <w:r w:rsidRPr="0045624C">
        <w:rPr>
          <w:spacing w:val="-1"/>
        </w:rPr>
        <w:t>i</w:t>
      </w:r>
      <w:r w:rsidRPr="0045624C">
        <w:t>o</w:t>
      </w:r>
      <w:r w:rsidRPr="0045624C">
        <w:rPr>
          <w:spacing w:val="-1"/>
        </w:rPr>
        <w:t>n</w:t>
      </w:r>
      <w:r w:rsidRPr="0045624C">
        <w:t>s of</w:t>
      </w:r>
      <w:r w:rsidRPr="0045624C">
        <w:rPr>
          <w:spacing w:val="9"/>
        </w:rPr>
        <w:t xml:space="preserve"> </w:t>
      </w:r>
      <w:r w:rsidRPr="0045624C">
        <w:t>TU</w:t>
      </w:r>
      <w:r w:rsidRPr="0045624C">
        <w:rPr>
          <w:spacing w:val="-1"/>
        </w:rPr>
        <w:t>P</w:t>
      </w:r>
      <w:r w:rsidRPr="0045624C">
        <w:t xml:space="preserve">E </w:t>
      </w:r>
      <w:r w:rsidRPr="0045624C">
        <w:rPr>
          <w:spacing w:val="4"/>
        </w:rPr>
        <w:t>m</w:t>
      </w:r>
      <w:r w:rsidRPr="0045624C">
        <w:t>ay</w:t>
      </w:r>
      <w:r w:rsidRPr="0045624C">
        <w:rPr>
          <w:spacing w:val="-6"/>
        </w:rPr>
        <w:t xml:space="preserve"> </w:t>
      </w:r>
      <w:r w:rsidRPr="0045624C">
        <w:t>a</w:t>
      </w:r>
      <w:r w:rsidRPr="0045624C">
        <w:rPr>
          <w:spacing w:val="-1"/>
        </w:rPr>
        <w:t>p</w:t>
      </w:r>
      <w:r w:rsidRPr="0045624C">
        <w:t>p</w:t>
      </w:r>
      <w:r w:rsidRPr="0045624C">
        <w:rPr>
          <w:spacing w:val="-1"/>
        </w:rPr>
        <w:t>l</w:t>
      </w:r>
      <w:r w:rsidRPr="0045624C">
        <w:t>y</w:t>
      </w:r>
      <w:r w:rsidRPr="0045624C">
        <w:rPr>
          <w:spacing w:val="-7"/>
        </w:rPr>
        <w:t xml:space="preserve"> </w:t>
      </w:r>
      <w:r w:rsidRPr="0045624C">
        <w:t>to</w:t>
      </w:r>
      <w:r w:rsidRPr="0045624C">
        <w:rPr>
          <w:spacing w:val="2"/>
        </w:rPr>
        <w:t xml:space="preserve"> </w:t>
      </w:r>
      <w:r w:rsidRPr="0045624C">
        <w:t>tra</w:t>
      </w:r>
      <w:r w:rsidRPr="0045624C">
        <w:rPr>
          <w:spacing w:val="-1"/>
        </w:rPr>
        <w:t>n</w:t>
      </w:r>
      <w:r w:rsidRPr="0045624C">
        <w:rPr>
          <w:spacing w:val="1"/>
        </w:rPr>
        <w:t>s</w:t>
      </w:r>
      <w:r w:rsidRPr="0045624C">
        <w:rPr>
          <w:spacing w:val="2"/>
        </w:rPr>
        <w:t>f</w:t>
      </w:r>
      <w:r w:rsidRPr="0045624C">
        <w:t>er an</w:t>
      </w:r>
      <w:r w:rsidRPr="0045624C">
        <w:rPr>
          <w:spacing w:val="1"/>
        </w:rPr>
        <w:t xml:space="preserve"> </w:t>
      </w:r>
      <w:r w:rsidRPr="0045624C">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6"/>
        </w:rPr>
        <w:t xml:space="preserve"> </w:t>
      </w:r>
      <w:r w:rsidRPr="0045624C">
        <w:t>or 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w:t>
      </w:r>
      <w:r w:rsidRPr="0045624C">
        <w:rPr>
          <w:spacing w:val="-5"/>
        </w:rPr>
        <w:t xml:space="preserve"> </w:t>
      </w:r>
      <w:r w:rsidRPr="0045624C">
        <w:t>of</w:t>
      </w:r>
      <w:r w:rsidRPr="0045624C">
        <w:rPr>
          <w:spacing w:val="4"/>
        </w:rPr>
        <w:t xml:space="preserve"> </w:t>
      </w:r>
      <w:r w:rsidRPr="0045624C">
        <w:t xml:space="preserve">the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t xml:space="preserve">or </w:t>
      </w:r>
      <w:r w:rsidRPr="0045624C">
        <w:rPr>
          <w:spacing w:val="-1"/>
        </w:rPr>
        <w:t>i</w:t>
      </w:r>
      <w:r w:rsidRPr="0045624C">
        <w:t>ts</w:t>
      </w:r>
      <w:r w:rsidRPr="0045624C">
        <w:rPr>
          <w:spacing w:val="1"/>
        </w:rPr>
        <w:t xml:space="preserve"> s</w:t>
      </w:r>
      <w:r w:rsidRPr="0045624C">
        <w:t>ub</w:t>
      </w:r>
      <w:r w:rsidRPr="0045624C">
        <w:rPr>
          <w:spacing w:val="1"/>
        </w:rPr>
        <w:t>-c</w:t>
      </w:r>
      <w:r w:rsidRPr="0045624C">
        <w:t>ontra</w:t>
      </w:r>
      <w:r w:rsidRPr="0045624C">
        <w:rPr>
          <w:spacing w:val="1"/>
        </w:rPr>
        <w:t>c</w:t>
      </w:r>
      <w:r w:rsidRPr="0045624C">
        <w:t>tors</w:t>
      </w:r>
      <w:r w:rsidRPr="0045624C">
        <w:rPr>
          <w:spacing w:val="-11"/>
        </w:rPr>
        <w:t xml:space="preserve"> </w:t>
      </w:r>
      <w:r w:rsidRPr="0045624C">
        <w:t>to</w:t>
      </w:r>
      <w:r w:rsidRPr="0045624C">
        <w:rPr>
          <w:spacing w:val="-1"/>
        </w:rPr>
        <w:t xml:space="preserve"> </w:t>
      </w:r>
      <w:r w:rsidRPr="0045624C">
        <w:t xml:space="preserve">a New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r w:rsidRPr="0045624C">
        <w:t>or</w:t>
      </w:r>
      <w:r w:rsidRPr="0045624C">
        <w:rPr>
          <w:spacing w:val="-2"/>
        </w:rPr>
        <w:t xml:space="preserve"> </w:t>
      </w:r>
      <w:r w:rsidRPr="0045624C">
        <w:t>New</w:t>
      </w:r>
      <w:r w:rsidRPr="0045624C">
        <w:rPr>
          <w:spacing w:val="-6"/>
        </w:rPr>
        <w:t xml:space="preserve"> </w:t>
      </w:r>
      <w:r w:rsidRPr="0045624C">
        <w:t>Co</w:t>
      </w:r>
      <w:r w:rsidRPr="0045624C">
        <w:rPr>
          <w:spacing w:val="-1"/>
        </w:rPr>
        <w:t>n</w:t>
      </w:r>
      <w:r w:rsidRPr="0045624C">
        <w:t>tra</w:t>
      </w:r>
      <w:r w:rsidRPr="0045624C">
        <w:rPr>
          <w:spacing w:val="1"/>
        </w:rPr>
        <w:t>c</w:t>
      </w:r>
      <w:r w:rsidRPr="0045624C">
        <w:t>tor</w:t>
      </w:r>
      <w:r w:rsidRPr="0045624C">
        <w:rPr>
          <w:spacing w:val="1"/>
        </w:rPr>
        <w:t>s</w:t>
      </w:r>
      <w:r w:rsidRPr="0045624C">
        <w:t>,</w:t>
      </w:r>
      <w:r w:rsidRPr="0045624C">
        <w:rPr>
          <w:spacing w:val="-11"/>
        </w:rPr>
        <w:t xml:space="preserve"> </w:t>
      </w:r>
      <w:r w:rsidRPr="0045624C">
        <w:rPr>
          <w:spacing w:val="-1"/>
        </w:rPr>
        <w:t>o</w:t>
      </w:r>
      <w:r w:rsidRPr="0045624C">
        <w:t>r the</w:t>
      </w:r>
      <w:r w:rsidRPr="0045624C">
        <w:rPr>
          <w:spacing w:val="-4"/>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w:t>
      </w:r>
    </w:p>
    <w:p w14:paraId="02FC1115" w14:textId="77777777" w:rsidR="00E11382" w:rsidRPr="0045624C" w:rsidRDefault="00693E6F" w:rsidP="00AD3CEA">
      <w:pPr>
        <w:pStyle w:val="Heading2"/>
      </w:pPr>
      <w:r>
        <w:t xml:space="preserve">The Supplier </w:t>
      </w:r>
      <w:proofErr w:type="gramStart"/>
      <w:r>
        <w:t>shall, and</w:t>
      </w:r>
      <w:proofErr w:type="gramEnd"/>
      <w:r>
        <w:t xml:space="preserve"> shall use best </w:t>
      </w:r>
      <w:proofErr w:type="spellStart"/>
      <w:r>
        <w:t>endeavours</w:t>
      </w:r>
      <w:proofErr w:type="spellEnd"/>
      <w:r>
        <w:t xml:space="preserve"> to procure that the trustees of the Supplier’s </w:t>
      </w:r>
      <w:r w:rsidR="00B56D2C" w:rsidRPr="0045624C">
        <w:t>S</w:t>
      </w:r>
      <w:r w:rsidR="00B56D2C" w:rsidRPr="0045624C">
        <w:rPr>
          <w:spacing w:val="1"/>
        </w:rPr>
        <w:t>c</w:t>
      </w:r>
      <w:r w:rsidR="00B56D2C" w:rsidRPr="0045624C">
        <w:t>he</w:t>
      </w:r>
      <w:r w:rsidR="00B56D2C" w:rsidRPr="0045624C">
        <w:rPr>
          <w:spacing w:val="4"/>
        </w:rPr>
        <w:t>m</w:t>
      </w:r>
      <w:r w:rsidR="00B56D2C" w:rsidRPr="0045624C">
        <w:t>e,</w:t>
      </w:r>
      <w:r w:rsidR="00A04CBD">
        <w:t xml:space="preserve"> </w:t>
      </w:r>
      <w:r w:rsidR="00B56D2C" w:rsidRPr="0045624C">
        <w:t>do</w:t>
      </w:r>
      <w:r w:rsidR="00A04CBD">
        <w:t xml:space="preserve"> </w:t>
      </w:r>
      <w:r w:rsidR="00B56D2C" w:rsidRPr="0045624C">
        <w:t>all</w:t>
      </w:r>
      <w:r w:rsidR="00A04CBD">
        <w:t xml:space="preserve"> </w:t>
      </w:r>
      <w:r w:rsidR="00B56D2C" w:rsidRPr="0045624C">
        <w:rPr>
          <w:spacing w:val="1"/>
        </w:rPr>
        <w:t>s</w:t>
      </w:r>
      <w:r w:rsidR="00B56D2C" w:rsidRPr="0045624C">
        <w:t>u</w:t>
      </w:r>
      <w:r w:rsidR="00B56D2C" w:rsidRPr="0045624C">
        <w:rPr>
          <w:spacing w:val="1"/>
        </w:rPr>
        <w:t>c</w:t>
      </w:r>
      <w:r w:rsidR="00B56D2C" w:rsidRPr="0045624C">
        <w:t>h</w:t>
      </w:r>
      <w:r w:rsidR="00A04CBD">
        <w:t xml:space="preserve"> </w:t>
      </w:r>
      <w:r w:rsidR="00B56D2C" w:rsidRPr="0045624C">
        <w:t>a</w:t>
      </w:r>
      <w:r w:rsidR="00B56D2C" w:rsidRPr="0045624C">
        <w:rPr>
          <w:spacing w:val="1"/>
        </w:rPr>
        <w:t>c</w:t>
      </w:r>
      <w:r w:rsidR="00B56D2C" w:rsidRPr="0045624C">
        <w:t>ts</w:t>
      </w:r>
      <w:r w:rsidR="00A04CBD">
        <w:t xml:space="preserve"> </w:t>
      </w:r>
      <w:r w:rsidR="00B56D2C" w:rsidRPr="0045624C">
        <w:t>and</w:t>
      </w:r>
      <w:r w:rsidR="00A04CBD">
        <w:t xml:space="preserve"> </w:t>
      </w:r>
      <w:r w:rsidR="00B56D2C" w:rsidRPr="0045624C">
        <w:t>th</w:t>
      </w:r>
      <w:r w:rsidR="00B56D2C" w:rsidRPr="0045624C">
        <w:rPr>
          <w:spacing w:val="-2"/>
        </w:rPr>
        <w:t>i</w:t>
      </w:r>
      <w:r w:rsidR="00B56D2C" w:rsidRPr="0045624C">
        <w:t>ng</w:t>
      </w:r>
      <w:r w:rsidR="00B56D2C" w:rsidRPr="0045624C">
        <w:rPr>
          <w:spacing w:val="1"/>
        </w:rPr>
        <w:t>s</w:t>
      </w:r>
      <w:r w:rsidR="00B56D2C" w:rsidRPr="0045624C">
        <w:t>,</w:t>
      </w:r>
      <w:r w:rsidR="00A04CBD">
        <w:t xml:space="preserve"> </w:t>
      </w:r>
      <w:r w:rsidR="00B56D2C" w:rsidRPr="0045624C">
        <w:t>provide</w:t>
      </w:r>
      <w:r w:rsidR="00A04CBD">
        <w:t xml:space="preserve"> </w:t>
      </w:r>
      <w:r w:rsidR="00B56D2C" w:rsidRPr="0045624C">
        <w:t>all</w:t>
      </w:r>
      <w:r w:rsidR="00A04CBD">
        <w:t xml:space="preserve"> </w:t>
      </w:r>
      <w:r w:rsidR="00B56D2C" w:rsidRPr="0045624C">
        <w:rPr>
          <w:spacing w:val="1"/>
        </w:rPr>
        <w:t>s</w:t>
      </w:r>
      <w:r w:rsidR="00B56D2C" w:rsidRPr="0045624C">
        <w:t>u</w:t>
      </w:r>
      <w:r w:rsidR="00B56D2C" w:rsidRPr="0045624C">
        <w:rPr>
          <w:spacing w:val="1"/>
        </w:rPr>
        <w:t>c</w:t>
      </w:r>
      <w:r w:rsidR="00B56D2C" w:rsidRPr="0045624C">
        <w:t>h</w:t>
      </w:r>
      <w:r w:rsidR="00A04CBD">
        <w:t xml:space="preserve"> </w:t>
      </w:r>
      <w:r w:rsidR="00B56D2C" w:rsidRPr="0045624C">
        <w:t>in</w:t>
      </w:r>
      <w:r w:rsidR="00B56D2C" w:rsidRPr="0045624C">
        <w:rPr>
          <w:spacing w:val="2"/>
        </w:rPr>
        <w:t>f</w:t>
      </w:r>
      <w:r w:rsidR="00B56D2C" w:rsidRPr="0045624C">
        <w:t>or</w:t>
      </w:r>
      <w:r w:rsidR="00B56D2C" w:rsidRPr="0045624C">
        <w:rPr>
          <w:spacing w:val="5"/>
        </w:rPr>
        <w:t>m</w:t>
      </w:r>
      <w:r w:rsidR="00B56D2C" w:rsidRPr="0045624C">
        <w:t>at</w:t>
      </w:r>
      <w:r w:rsidR="00B56D2C" w:rsidRPr="0045624C">
        <w:rPr>
          <w:spacing w:val="-2"/>
        </w:rPr>
        <w:t>i</w:t>
      </w:r>
      <w:r w:rsidR="00B56D2C" w:rsidRPr="0045624C">
        <w:t>on</w:t>
      </w:r>
      <w:r w:rsidR="00A04CBD">
        <w:t xml:space="preserve"> </w:t>
      </w:r>
      <w:r w:rsidR="00B56D2C" w:rsidRPr="0045624C">
        <w:t>and</w:t>
      </w:r>
      <w:r w:rsidR="00A04CBD">
        <w:t xml:space="preserve"> </w:t>
      </w:r>
      <w:r w:rsidR="00B56D2C" w:rsidRPr="0045624C">
        <w:t>a</w:t>
      </w:r>
      <w:r w:rsidR="00B56D2C" w:rsidRPr="0045624C">
        <w:rPr>
          <w:spacing w:val="1"/>
        </w:rPr>
        <w:t>cc</w:t>
      </w:r>
      <w:r w:rsidR="00B56D2C" w:rsidRPr="0045624C">
        <w:t>e</w:t>
      </w:r>
      <w:r w:rsidR="00B56D2C" w:rsidRPr="0045624C">
        <w:rPr>
          <w:spacing w:val="1"/>
        </w:rPr>
        <w:t>s</w:t>
      </w:r>
      <w:r w:rsidR="00B56D2C" w:rsidRPr="0045624C">
        <w:t>s</w:t>
      </w:r>
      <w:r w:rsidR="00A04CBD">
        <w:t xml:space="preserve"> </w:t>
      </w:r>
      <w:r w:rsidR="00B56D2C" w:rsidRPr="0045624C">
        <w:t>to</w:t>
      </w:r>
      <w:r w:rsidR="00A04CBD">
        <w:t xml:space="preserve"> </w:t>
      </w:r>
      <w:r w:rsidR="00B56D2C" w:rsidRPr="0045624C">
        <w:t>the T</w:t>
      </w:r>
      <w:r w:rsidR="00B56D2C" w:rsidRPr="0045624C">
        <w:rPr>
          <w:spacing w:val="1"/>
        </w:rPr>
        <w:t>r</w:t>
      </w:r>
      <w:r w:rsidR="00B56D2C" w:rsidRPr="0045624C">
        <w:t>an</w:t>
      </w:r>
      <w:r w:rsidR="00B56D2C" w:rsidRPr="0045624C">
        <w:rPr>
          <w:spacing w:val="1"/>
        </w:rPr>
        <w:t>s</w:t>
      </w:r>
      <w:r w:rsidR="00B56D2C" w:rsidRPr="0045624C">
        <w:rPr>
          <w:spacing w:val="2"/>
        </w:rPr>
        <w:t>f</w:t>
      </w:r>
      <w:r w:rsidR="00B56D2C" w:rsidRPr="0045624C">
        <w:t>er</w:t>
      </w:r>
      <w:r w:rsidR="00B56D2C" w:rsidRPr="0045624C">
        <w:rPr>
          <w:spacing w:val="2"/>
        </w:rPr>
        <w:t>r</w:t>
      </w:r>
      <w:r w:rsidR="00B56D2C" w:rsidRPr="0045624C">
        <w:t>ing</w:t>
      </w:r>
      <w:r w:rsidR="00B56D2C" w:rsidRPr="0045624C">
        <w:rPr>
          <w:spacing w:val="29"/>
        </w:rPr>
        <w:t xml:space="preserve"> </w:t>
      </w:r>
      <w:r w:rsidR="00B56D2C" w:rsidRPr="0045624C">
        <w:t>Pen</w:t>
      </w:r>
      <w:r w:rsidR="00B56D2C" w:rsidRPr="0045624C">
        <w:rPr>
          <w:spacing w:val="1"/>
        </w:rPr>
        <w:t>s</w:t>
      </w:r>
      <w:r w:rsidR="00B56D2C" w:rsidRPr="0045624C">
        <w:t>ionable</w:t>
      </w:r>
      <w:r w:rsidR="00B56D2C" w:rsidRPr="0045624C">
        <w:rPr>
          <w:spacing w:val="27"/>
        </w:rPr>
        <w:t xml:space="preserve"> </w:t>
      </w:r>
      <w:r w:rsidR="00B56D2C" w:rsidRPr="0045624C">
        <w:t>E</w:t>
      </w:r>
      <w:r w:rsidR="00B56D2C" w:rsidRPr="0045624C">
        <w:rPr>
          <w:spacing w:val="4"/>
        </w:rPr>
        <w:t>m</w:t>
      </w:r>
      <w:r w:rsidR="00B56D2C" w:rsidRPr="0045624C">
        <w:t>plo</w:t>
      </w:r>
      <w:r w:rsidR="00B56D2C" w:rsidRPr="0045624C">
        <w:rPr>
          <w:spacing w:val="-6"/>
        </w:rPr>
        <w:t>y</w:t>
      </w:r>
      <w:r w:rsidR="00B56D2C" w:rsidRPr="0045624C">
        <w:t>ees</w:t>
      </w:r>
      <w:r w:rsidR="00B56D2C" w:rsidRPr="0045624C">
        <w:rPr>
          <w:spacing w:val="29"/>
        </w:rPr>
        <w:t xml:space="preserve"> </w:t>
      </w:r>
      <w:r w:rsidR="00B56D2C" w:rsidRPr="0045624C">
        <w:t>as</w:t>
      </w:r>
      <w:r w:rsidR="00B56D2C" w:rsidRPr="0045624C">
        <w:rPr>
          <w:spacing w:val="36"/>
        </w:rPr>
        <w:t xml:space="preserve"> </w:t>
      </w:r>
      <w:r w:rsidR="00B56D2C" w:rsidRPr="0045624C">
        <w:rPr>
          <w:spacing w:val="4"/>
        </w:rPr>
        <w:t>m</w:t>
      </w:r>
      <w:r w:rsidR="00B56D2C" w:rsidRPr="0045624C">
        <w:t>ay</w:t>
      </w:r>
      <w:r w:rsidR="00B56D2C" w:rsidRPr="0045624C">
        <w:rPr>
          <w:spacing w:val="28"/>
        </w:rPr>
        <w:t xml:space="preserve"> </w:t>
      </w:r>
      <w:r w:rsidR="00B56D2C" w:rsidRPr="0045624C">
        <w:t>in</w:t>
      </w:r>
      <w:r w:rsidR="00B56D2C" w:rsidRPr="0045624C">
        <w:rPr>
          <w:spacing w:val="36"/>
        </w:rPr>
        <w:t xml:space="preserve"> </w:t>
      </w:r>
      <w:r w:rsidR="00B56D2C" w:rsidRPr="0045624C">
        <w:t>the</w:t>
      </w:r>
      <w:r w:rsidR="00B56D2C" w:rsidRPr="0045624C">
        <w:rPr>
          <w:spacing w:val="34"/>
        </w:rPr>
        <w:t xml:space="preserve"> </w:t>
      </w:r>
      <w:r w:rsidR="00B56D2C" w:rsidRPr="0045624C">
        <w:rPr>
          <w:spacing w:val="1"/>
        </w:rPr>
        <w:t>r</w:t>
      </w:r>
      <w:r w:rsidR="00B56D2C" w:rsidRPr="0045624C">
        <w:t>ea</w:t>
      </w:r>
      <w:r w:rsidR="00B56D2C" w:rsidRPr="0045624C">
        <w:rPr>
          <w:spacing w:val="1"/>
        </w:rPr>
        <w:t>s</w:t>
      </w:r>
      <w:r w:rsidR="00B56D2C" w:rsidRPr="0045624C">
        <w:t>onable</w:t>
      </w:r>
      <w:r w:rsidR="00B56D2C" w:rsidRPr="0045624C">
        <w:rPr>
          <w:spacing w:val="28"/>
        </w:rPr>
        <w:t xml:space="preserve"> </w:t>
      </w:r>
      <w:r w:rsidR="00B56D2C" w:rsidRPr="0045624C">
        <w:t>opinion</w:t>
      </w:r>
      <w:r w:rsidR="00B56D2C" w:rsidRPr="0045624C">
        <w:rPr>
          <w:spacing w:val="30"/>
        </w:rPr>
        <w:t xml:space="preserve"> </w:t>
      </w:r>
      <w:r w:rsidR="00B56D2C" w:rsidRPr="0045624C">
        <w:t>of</w:t>
      </w:r>
      <w:r w:rsidR="00B56D2C" w:rsidRPr="0045624C">
        <w:rPr>
          <w:spacing w:val="43"/>
        </w:rPr>
        <w:t xml:space="preserve"> </w:t>
      </w:r>
      <w:r w:rsidR="00B56D2C" w:rsidRPr="0045624C">
        <w:t>the</w:t>
      </w:r>
      <w:r w:rsidR="00B56D2C" w:rsidRPr="0045624C">
        <w:rPr>
          <w:spacing w:val="34"/>
        </w:rPr>
        <w:t xml:space="preserve"> </w:t>
      </w:r>
      <w:r w:rsidR="00B56D2C" w:rsidRPr="0045624C">
        <w:t>Cu</w:t>
      </w:r>
      <w:r w:rsidR="00B56D2C" w:rsidRPr="0045624C">
        <w:rPr>
          <w:spacing w:val="1"/>
        </w:rPr>
        <w:t>s</w:t>
      </w:r>
      <w:r w:rsidR="00B56D2C" w:rsidRPr="0045624C">
        <w:t>to</w:t>
      </w:r>
      <w:r w:rsidR="00B56D2C" w:rsidRPr="0045624C">
        <w:rPr>
          <w:spacing w:val="4"/>
        </w:rPr>
        <w:t>m</w:t>
      </w:r>
      <w:r w:rsidR="00B56D2C" w:rsidRPr="0045624C">
        <w:t>er</w:t>
      </w:r>
      <w:r w:rsidR="00B56D2C" w:rsidRPr="0045624C">
        <w:rPr>
          <w:spacing w:val="31"/>
        </w:rPr>
        <w:t xml:space="preserve"> </w:t>
      </w:r>
      <w:r w:rsidR="00B56D2C" w:rsidRPr="0045624C">
        <w:t>be ne</w:t>
      </w:r>
      <w:r w:rsidR="00B56D2C" w:rsidRPr="0045624C">
        <w:rPr>
          <w:spacing w:val="1"/>
        </w:rPr>
        <w:t>c</w:t>
      </w:r>
      <w:r w:rsidR="00B56D2C" w:rsidRPr="0045624C">
        <w:t>e</w:t>
      </w:r>
      <w:r w:rsidR="00B56D2C" w:rsidRPr="0045624C">
        <w:rPr>
          <w:spacing w:val="1"/>
        </w:rPr>
        <w:t>ss</w:t>
      </w:r>
      <w:r w:rsidR="00B56D2C" w:rsidRPr="0045624C">
        <w:t>ary or</w:t>
      </w:r>
      <w:r w:rsidR="00B56D2C" w:rsidRPr="0045624C">
        <w:rPr>
          <w:spacing w:val="14"/>
        </w:rPr>
        <w:t xml:space="preserve"> </w:t>
      </w:r>
      <w:r w:rsidR="00B56D2C" w:rsidRPr="0045624C">
        <w:t>de</w:t>
      </w:r>
      <w:r w:rsidR="00B56D2C" w:rsidRPr="0045624C">
        <w:rPr>
          <w:spacing w:val="1"/>
        </w:rPr>
        <w:t>s</w:t>
      </w:r>
      <w:r w:rsidR="00B56D2C" w:rsidRPr="0045624C">
        <w:t>i</w:t>
      </w:r>
      <w:r w:rsidR="00B56D2C" w:rsidRPr="0045624C">
        <w:rPr>
          <w:spacing w:val="1"/>
        </w:rPr>
        <w:t>r</w:t>
      </w:r>
      <w:r w:rsidR="00B56D2C" w:rsidRPr="0045624C">
        <w:t>able</w:t>
      </w:r>
      <w:r w:rsidR="00B56D2C" w:rsidRPr="0045624C">
        <w:rPr>
          <w:spacing w:val="7"/>
        </w:rPr>
        <w:t xml:space="preserve"> </w:t>
      </w:r>
      <w:r w:rsidR="00B56D2C" w:rsidRPr="0045624C">
        <w:t>to</w:t>
      </w:r>
      <w:r w:rsidR="00B56D2C" w:rsidRPr="0045624C">
        <w:rPr>
          <w:spacing w:val="13"/>
        </w:rPr>
        <w:t xml:space="preserve"> </w:t>
      </w:r>
      <w:r w:rsidR="00B56D2C" w:rsidRPr="0045624C">
        <w:t>enable</w:t>
      </w:r>
      <w:r w:rsidR="00B56D2C" w:rsidRPr="0045624C">
        <w:rPr>
          <w:spacing w:val="12"/>
        </w:rPr>
        <w:t xml:space="preserve"> </w:t>
      </w:r>
      <w:r w:rsidR="00B56D2C" w:rsidRPr="0045624C">
        <w:t>the</w:t>
      </w:r>
      <w:r w:rsidR="00B56D2C" w:rsidRPr="0045624C">
        <w:rPr>
          <w:spacing w:val="11"/>
        </w:rPr>
        <w:t xml:space="preserve"> </w:t>
      </w:r>
      <w:r w:rsidR="00B56D2C" w:rsidRPr="0045624C">
        <w:t>Cu</w:t>
      </w:r>
      <w:r w:rsidR="00B56D2C" w:rsidRPr="0045624C">
        <w:rPr>
          <w:spacing w:val="1"/>
        </w:rPr>
        <w:t>s</w:t>
      </w:r>
      <w:r w:rsidR="00B56D2C" w:rsidRPr="0045624C">
        <w:t>to</w:t>
      </w:r>
      <w:r w:rsidR="00B56D2C" w:rsidRPr="0045624C">
        <w:rPr>
          <w:spacing w:val="4"/>
        </w:rPr>
        <w:t>m</w:t>
      </w:r>
      <w:r w:rsidR="00B56D2C" w:rsidRPr="0045624C">
        <w:t>e</w:t>
      </w:r>
      <w:r w:rsidR="00B56D2C" w:rsidRPr="0045624C">
        <w:rPr>
          <w:spacing w:val="1"/>
        </w:rPr>
        <w:t>r</w:t>
      </w:r>
      <w:r w:rsidR="00B56D2C" w:rsidRPr="0045624C">
        <w:t>,</w:t>
      </w:r>
      <w:r w:rsidR="00B56D2C" w:rsidRPr="0045624C">
        <w:rPr>
          <w:spacing w:val="4"/>
        </w:rPr>
        <w:t xml:space="preserve"> </w:t>
      </w:r>
      <w:r w:rsidR="00B56D2C" w:rsidRPr="0045624C">
        <w:t>and/or</w:t>
      </w:r>
      <w:r w:rsidR="00B56D2C" w:rsidRPr="0045624C">
        <w:rPr>
          <w:spacing w:val="7"/>
        </w:rPr>
        <w:t xml:space="preserve"> </w:t>
      </w:r>
      <w:r w:rsidR="00B56D2C" w:rsidRPr="0045624C">
        <w:t>the</w:t>
      </w:r>
      <w:r w:rsidR="00B56D2C" w:rsidRPr="0045624C">
        <w:rPr>
          <w:spacing w:val="9"/>
        </w:rPr>
        <w:t xml:space="preserve"> </w:t>
      </w:r>
      <w:r w:rsidR="00B56D2C" w:rsidRPr="0045624C">
        <w:t>New</w:t>
      </w:r>
      <w:r w:rsidR="00B56D2C" w:rsidRPr="0045624C">
        <w:rPr>
          <w:spacing w:val="8"/>
        </w:rPr>
        <w:t xml:space="preserve"> </w:t>
      </w:r>
      <w:r w:rsidR="00B56D2C" w:rsidRPr="0045624C">
        <w:t>Supplier</w:t>
      </w:r>
      <w:r w:rsidR="00B56D2C" w:rsidRPr="0045624C">
        <w:rPr>
          <w:spacing w:val="7"/>
        </w:rPr>
        <w:t xml:space="preserve"> </w:t>
      </w:r>
      <w:r w:rsidR="00B56D2C" w:rsidRPr="0045624C">
        <w:t>to</w:t>
      </w:r>
      <w:r w:rsidR="00B56D2C" w:rsidRPr="0045624C">
        <w:rPr>
          <w:spacing w:val="10"/>
        </w:rPr>
        <w:t xml:space="preserve"> </w:t>
      </w:r>
      <w:r w:rsidR="00B56D2C" w:rsidRPr="0045624C">
        <w:t>a</w:t>
      </w:r>
      <w:r w:rsidR="00B56D2C" w:rsidRPr="0045624C">
        <w:rPr>
          <w:spacing w:val="1"/>
        </w:rPr>
        <w:t>c</w:t>
      </w:r>
      <w:r w:rsidR="00B56D2C" w:rsidRPr="0045624C">
        <w:t>hie</w:t>
      </w:r>
      <w:r w:rsidR="00B56D2C" w:rsidRPr="0045624C">
        <w:rPr>
          <w:spacing w:val="-2"/>
        </w:rPr>
        <w:t>v</w:t>
      </w:r>
      <w:r w:rsidR="00B56D2C" w:rsidRPr="0045624C">
        <w:t>e</w:t>
      </w:r>
      <w:r w:rsidR="00B56D2C" w:rsidRPr="0045624C">
        <w:rPr>
          <w:spacing w:val="6"/>
        </w:rPr>
        <w:t xml:space="preserve"> </w:t>
      </w:r>
      <w:r w:rsidR="00B56D2C" w:rsidRPr="0045624C">
        <w:t>the ob</w:t>
      </w:r>
      <w:r w:rsidR="00B56D2C" w:rsidRPr="0045624C">
        <w:rPr>
          <w:spacing w:val="1"/>
        </w:rPr>
        <w:t>j</w:t>
      </w:r>
      <w:r w:rsidR="00B56D2C" w:rsidRPr="0045624C">
        <w:t>e</w:t>
      </w:r>
      <w:r w:rsidR="00B56D2C" w:rsidRPr="0045624C">
        <w:rPr>
          <w:spacing w:val="1"/>
        </w:rPr>
        <w:t>c</w:t>
      </w:r>
      <w:r w:rsidR="00B56D2C" w:rsidRPr="0045624C">
        <w:t>tives</w:t>
      </w:r>
      <w:r w:rsidR="00B56D2C" w:rsidRPr="0045624C">
        <w:rPr>
          <w:spacing w:val="-9"/>
        </w:rPr>
        <w:t xml:space="preserve"> </w:t>
      </w:r>
      <w:r w:rsidR="00B56D2C" w:rsidRPr="0045624C">
        <w:rPr>
          <w:spacing w:val="1"/>
        </w:rPr>
        <w:t>s</w:t>
      </w:r>
      <w:r w:rsidR="00B56D2C" w:rsidRPr="0045624C">
        <w:t>et</w:t>
      </w:r>
      <w:r w:rsidR="00B56D2C" w:rsidRPr="0045624C">
        <w:rPr>
          <w:spacing w:val="-4"/>
        </w:rPr>
        <w:t xml:space="preserve"> </w:t>
      </w:r>
      <w:r w:rsidR="00B56D2C" w:rsidRPr="0045624C">
        <w:t>out</w:t>
      </w:r>
      <w:r w:rsidR="00B56D2C" w:rsidRPr="0045624C">
        <w:rPr>
          <w:spacing w:val="-3"/>
        </w:rPr>
        <w:t xml:space="preserve"> </w:t>
      </w:r>
      <w:r w:rsidR="00B56D2C" w:rsidRPr="0045624C">
        <w:t>in</w:t>
      </w:r>
      <w:r w:rsidR="00B56D2C" w:rsidRPr="0045624C">
        <w:rPr>
          <w:spacing w:val="-2"/>
        </w:rPr>
        <w:t xml:space="preserve"> </w:t>
      </w:r>
      <w:r w:rsidR="00B56D2C" w:rsidRPr="0045624C">
        <w:t>this</w:t>
      </w:r>
      <w:r w:rsidR="00B56D2C" w:rsidRPr="0045624C">
        <w:rPr>
          <w:spacing w:val="-2"/>
        </w:rPr>
        <w:t xml:space="preserve"> </w:t>
      </w:r>
      <w:r w:rsidR="00206949">
        <w:t>Paragraph</w:t>
      </w:r>
      <w:r w:rsidR="00B56D2C" w:rsidRPr="0045624C">
        <w:rPr>
          <w:spacing w:val="-7"/>
        </w:rPr>
        <w:t xml:space="preserve"> </w:t>
      </w:r>
      <w:r w:rsidR="00B56D2C" w:rsidRPr="0045624C">
        <w:t>7.</w:t>
      </w:r>
    </w:p>
    <w:p w14:paraId="1B280CED" w14:textId="77777777" w:rsidR="00E11382" w:rsidRPr="0045624C" w:rsidRDefault="00B56D2C" w:rsidP="00AD3CEA">
      <w:pPr>
        <w:pStyle w:val="Heading2"/>
      </w:pPr>
      <w:r w:rsidRPr="0045624C">
        <w:t>The</w:t>
      </w:r>
      <w:r w:rsidRPr="0045624C">
        <w:rPr>
          <w:spacing w:val="-4"/>
        </w:rPr>
        <w:t xml:space="preserve"> </w:t>
      </w:r>
      <w:r w:rsidRPr="0045624C">
        <w:t>o</w:t>
      </w:r>
      <w:r w:rsidRPr="0045624C">
        <w:rPr>
          <w:spacing w:val="-1"/>
        </w:rPr>
        <w:t>b</w:t>
      </w:r>
      <w:r w:rsidRPr="0045624C">
        <w:rPr>
          <w:spacing w:val="1"/>
        </w:rPr>
        <w:t>j</w:t>
      </w:r>
      <w:r w:rsidRPr="0045624C">
        <w:t>e</w:t>
      </w:r>
      <w:r w:rsidRPr="0045624C">
        <w:rPr>
          <w:spacing w:val="1"/>
        </w:rPr>
        <w:t>c</w:t>
      </w:r>
      <w:r w:rsidRPr="0045624C">
        <w:t>t</w:t>
      </w:r>
      <w:r w:rsidRPr="0045624C">
        <w:rPr>
          <w:spacing w:val="-1"/>
        </w:rPr>
        <w:t>iv</w:t>
      </w:r>
      <w:r w:rsidRPr="0045624C">
        <w:t>es</w:t>
      </w:r>
      <w:r w:rsidRPr="0045624C">
        <w:rPr>
          <w:spacing w:val="-9"/>
        </w:rPr>
        <w:t xml:space="preserve"> </w:t>
      </w:r>
      <w:r w:rsidRPr="0045624C">
        <w:t>are:</w:t>
      </w:r>
    </w:p>
    <w:p w14:paraId="6A849FB6" w14:textId="77777777" w:rsidR="00E11382" w:rsidRPr="0045624C" w:rsidRDefault="00B56D2C" w:rsidP="00AD3CEA">
      <w:pPr>
        <w:pStyle w:val="Heading3"/>
      </w:pPr>
      <w:r w:rsidRPr="0045624C">
        <w:t>to</w:t>
      </w:r>
      <w:r w:rsidRPr="0045624C">
        <w:rPr>
          <w:spacing w:val="55"/>
        </w:rPr>
        <w:t xml:space="preserve"> </w:t>
      </w:r>
      <w:r w:rsidRPr="0045624C">
        <w:rPr>
          <w:spacing w:val="4"/>
        </w:rPr>
        <w:t>m</w:t>
      </w:r>
      <w:r w:rsidRPr="0045624C">
        <w:t>a</w:t>
      </w:r>
      <w:r w:rsidRPr="0045624C">
        <w:rPr>
          <w:spacing w:val="-1"/>
        </w:rPr>
        <w:t>i</w:t>
      </w:r>
      <w:r w:rsidRPr="0045624C">
        <w:t>nt</w:t>
      </w:r>
      <w:r w:rsidRPr="0045624C">
        <w:rPr>
          <w:spacing w:val="-1"/>
        </w:rPr>
        <w:t>ai</w:t>
      </w:r>
      <w:r w:rsidRPr="0045624C">
        <w:t>n</w:t>
      </w:r>
      <w:r w:rsidRPr="0045624C">
        <w:rPr>
          <w:spacing w:val="49"/>
        </w:rPr>
        <w:t xml:space="preserve"> </w:t>
      </w:r>
      <w:r w:rsidRPr="0045624C">
        <w:t>o</w:t>
      </w:r>
      <w:r w:rsidRPr="0045624C">
        <w:rPr>
          <w:spacing w:val="-1"/>
        </w:rPr>
        <w:t>n</w:t>
      </w:r>
      <w:r w:rsidRPr="0045624C">
        <w:t>g</w:t>
      </w:r>
      <w:r w:rsidRPr="0045624C">
        <w:rPr>
          <w:spacing w:val="-1"/>
        </w:rPr>
        <w:t>oi</w:t>
      </w:r>
      <w:r w:rsidRPr="0045624C">
        <w:t>ng</w:t>
      </w:r>
      <w:r w:rsidRPr="0045624C">
        <w:rPr>
          <w:spacing w:val="48"/>
        </w:rPr>
        <w:t xml:space="preserve"> </w:t>
      </w:r>
      <w:r w:rsidRPr="0045624C">
        <w:t>p</w:t>
      </w:r>
      <w:r w:rsidRPr="0045624C">
        <w:rPr>
          <w:spacing w:val="-1"/>
        </w:rPr>
        <w:t>e</w:t>
      </w:r>
      <w:r w:rsidRPr="0045624C">
        <w:t>n</w:t>
      </w:r>
      <w:r w:rsidRPr="0045624C">
        <w:rPr>
          <w:spacing w:val="1"/>
        </w:rPr>
        <w:t>s</w:t>
      </w:r>
      <w:r w:rsidRPr="0045624C">
        <w:rPr>
          <w:spacing w:val="-1"/>
        </w:rPr>
        <w:t>i</w:t>
      </w:r>
      <w:r w:rsidRPr="0045624C">
        <w:t>on</w:t>
      </w:r>
      <w:r w:rsidRPr="0045624C">
        <w:rPr>
          <w:spacing w:val="49"/>
        </w:rPr>
        <w:t xml:space="preserve"> </w:t>
      </w:r>
      <w:r w:rsidRPr="0045624C">
        <w:t>a</w:t>
      </w:r>
      <w:r w:rsidRPr="0045624C">
        <w:rPr>
          <w:spacing w:val="1"/>
        </w:rPr>
        <w:t>cc</w:t>
      </w:r>
      <w:r w:rsidRPr="0045624C">
        <w:rPr>
          <w:spacing w:val="4"/>
        </w:rPr>
        <w:t>r</w:t>
      </w:r>
      <w:r w:rsidRPr="0045624C">
        <w:t>u</w:t>
      </w:r>
      <w:r w:rsidRPr="0045624C">
        <w:rPr>
          <w:spacing w:val="-1"/>
        </w:rPr>
        <w:t>a</w:t>
      </w:r>
      <w:r w:rsidRPr="0045624C">
        <w:t>l</w:t>
      </w:r>
      <w:r w:rsidRPr="0045624C">
        <w:rPr>
          <w:spacing w:val="47"/>
        </w:rPr>
        <w:t xml:space="preserve"> </w:t>
      </w:r>
      <w:r w:rsidRPr="0045624C">
        <w:rPr>
          <w:spacing w:val="2"/>
        </w:rPr>
        <w:t>f</w:t>
      </w:r>
      <w:r w:rsidRPr="0045624C">
        <w:t>or</w:t>
      </w:r>
      <w:r w:rsidRPr="0045624C">
        <w:rPr>
          <w:spacing w:val="53"/>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43"/>
        </w:rPr>
        <w:t xml:space="preserve"> </w:t>
      </w:r>
      <w:r w:rsidRPr="0045624C">
        <w:rPr>
          <w:spacing w:val="-1"/>
        </w:rPr>
        <w:t>P</w:t>
      </w:r>
      <w:r w:rsidRPr="0045624C">
        <w:t>e</w:t>
      </w:r>
      <w:r w:rsidRPr="0045624C">
        <w:rPr>
          <w:spacing w:val="-1"/>
        </w:rPr>
        <w:t>n</w:t>
      </w:r>
      <w:r w:rsidRPr="0045624C">
        <w:rPr>
          <w:spacing w:val="1"/>
        </w:rPr>
        <w:t>s</w:t>
      </w:r>
      <w:r w:rsidRPr="0045624C">
        <w:rPr>
          <w:spacing w:val="-1"/>
        </w:rPr>
        <w:t>i</w:t>
      </w:r>
      <w:r w:rsidRPr="0045624C">
        <w:t>o</w:t>
      </w:r>
      <w:r w:rsidRPr="0045624C">
        <w:rPr>
          <w:spacing w:val="-1"/>
        </w:rPr>
        <w:t>n</w:t>
      </w:r>
      <w:r w:rsidRPr="0045624C">
        <w:t>a</w:t>
      </w:r>
      <w:r w:rsidRPr="0045624C">
        <w:rPr>
          <w:spacing w:val="-1"/>
        </w:rPr>
        <w:t>bl</w:t>
      </w:r>
      <w:r w:rsidRPr="0045624C">
        <w:t>e</w:t>
      </w:r>
      <w:r w:rsidRPr="0045624C">
        <w:rPr>
          <w:spacing w:val="44"/>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w:t>
      </w:r>
      <w:r w:rsidRPr="0045624C">
        <w:rPr>
          <w:spacing w:val="46"/>
        </w:rPr>
        <w:t xml:space="preserve"> </w:t>
      </w:r>
      <w:r w:rsidRPr="0045624C">
        <w:rPr>
          <w:spacing w:val="-1"/>
        </w:rPr>
        <w:t>i</w:t>
      </w:r>
      <w:r w:rsidRPr="0045624C">
        <w:t>n</w:t>
      </w:r>
      <w:r w:rsidRPr="0045624C">
        <w:rPr>
          <w:spacing w:val="53"/>
        </w:rPr>
        <w:t xml:space="preserve"> </w:t>
      </w:r>
      <w:r w:rsidRPr="0045624C">
        <w:t>a p</w:t>
      </w:r>
      <w:r w:rsidRPr="0045624C">
        <w:rPr>
          <w:spacing w:val="-1"/>
        </w:rPr>
        <w:t>e</w:t>
      </w:r>
      <w:r w:rsidRPr="0045624C">
        <w:t>n</w:t>
      </w:r>
      <w:r w:rsidRPr="0045624C">
        <w:rPr>
          <w:spacing w:val="1"/>
        </w:rPr>
        <w:t>s</w:t>
      </w:r>
      <w:r w:rsidRPr="0045624C">
        <w:rPr>
          <w:spacing w:val="-1"/>
        </w:rPr>
        <w:t>i</w:t>
      </w:r>
      <w:r w:rsidRPr="0045624C">
        <w:t>on</w:t>
      </w:r>
      <w:r w:rsidRPr="0045624C">
        <w:rPr>
          <w:spacing w:val="-1"/>
        </w:rPr>
        <w:t xml:space="preserve"> </w:t>
      </w:r>
      <w:r w:rsidRPr="0045624C">
        <w:t>ar</w:t>
      </w:r>
      <w:r w:rsidRPr="0045624C">
        <w:rPr>
          <w:spacing w:val="1"/>
        </w:rPr>
        <w:t>r</w:t>
      </w:r>
      <w:r w:rsidRPr="0045624C">
        <w:t>a</w:t>
      </w:r>
      <w:r w:rsidRPr="0045624C">
        <w:rPr>
          <w:spacing w:val="-1"/>
        </w:rPr>
        <w:t>n</w:t>
      </w:r>
      <w:r w:rsidRPr="0045624C">
        <w:t>g</w:t>
      </w:r>
      <w:r w:rsidRPr="0045624C">
        <w:rPr>
          <w:spacing w:val="-1"/>
        </w:rPr>
        <w:t>e</w:t>
      </w:r>
      <w:r w:rsidRPr="0045624C">
        <w:rPr>
          <w:spacing w:val="4"/>
        </w:rPr>
        <w:t>m</w:t>
      </w:r>
      <w:r w:rsidRPr="0045624C">
        <w:t>e</w:t>
      </w:r>
      <w:r w:rsidRPr="0045624C">
        <w:rPr>
          <w:spacing w:val="-1"/>
        </w:rPr>
        <w:t>n</w:t>
      </w:r>
      <w:r w:rsidRPr="0045624C">
        <w:t>t</w:t>
      </w:r>
      <w:r w:rsidRPr="0045624C">
        <w:rPr>
          <w:spacing w:val="-7"/>
        </w:rPr>
        <w:t xml:space="preserve"> </w:t>
      </w:r>
      <w:r w:rsidRPr="0045624C">
        <w:rPr>
          <w:spacing w:val="1"/>
        </w:rPr>
        <w:t>s</w:t>
      </w:r>
      <w:r w:rsidRPr="0045624C">
        <w:t>p</w:t>
      </w:r>
      <w:r w:rsidRPr="0045624C">
        <w:rPr>
          <w:spacing w:val="-1"/>
        </w:rPr>
        <w:t>o</w:t>
      </w:r>
      <w:r w:rsidRPr="0045624C">
        <w:t>n</w:t>
      </w:r>
      <w:r w:rsidRPr="0045624C">
        <w:rPr>
          <w:spacing w:val="1"/>
        </w:rPr>
        <w:t>s</w:t>
      </w:r>
      <w:r w:rsidRPr="0045624C">
        <w:t>ored</w:t>
      </w:r>
      <w:r w:rsidRPr="0045624C">
        <w:rPr>
          <w:spacing w:val="-5"/>
        </w:rPr>
        <w:t xml:space="preserve"> </w:t>
      </w:r>
      <w:r w:rsidRPr="0045624C">
        <w:t>by</w:t>
      </w:r>
      <w:r w:rsidRPr="0045624C">
        <w:rPr>
          <w:spacing w:val="-4"/>
        </w:rPr>
        <w:t xml:space="preserve"> </w:t>
      </w:r>
      <w:r w:rsidRPr="0045624C">
        <w:t>the New</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w:t>
      </w:r>
      <w:r w:rsidRPr="0045624C">
        <w:t>h</w:t>
      </w:r>
      <w:r w:rsidRPr="0045624C">
        <w:rPr>
          <w:spacing w:val="-1"/>
        </w:rPr>
        <w:t>i</w:t>
      </w:r>
      <w:r w:rsidRPr="0045624C">
        <w:rPr>
          <w:spacing w:val="1"/>
        </w:rPr>
        <w:t>c</w:t>
      </w:r>
      <w:r w:rsidRPr="0045624C">
        <w:t>h</w:t>
      </w:r>
      <w:r w:rsidRPr="0045624C">
        <w:rPr>
          <w:spacing w:val="-1"/>
        </w:rPr>
        <w:t xml:space="preserve"> </w:t>
      </w:r>
      <w:r w:rsidRPr="0045624C">
        <w:t>pro</w:t>
      </w:r>
      <w:r w:rsidRPr="0045624C">
        <w:rPr>
          <w:spacing w:val="-1"/>
        </w:rPr>
        <w:t>vi</w:t>
      </w:r>
      <w:r w:rsidRPr="0045624C">
        <w:t>d</w:t>
      </w:r>
      <w:r w:rsidRPr="0045624C">
        <w:rPr>
          <w:spacing w:val="-1"/>
        </w:rPr>
        <w:t>e</w:t>
      </w:r>
      <w:r w:rsidRPr="0045624C">
        <w:t>s b</w:t>
      </w:r>
      <w:r w:rsidRPr="0045624C">
        <w:rPr>
          <w:spacing w:val="-1"/>
        </w:rPr>
        <w:t>e</w:t>
      </w:r>
      <w:r w:rsidRPr="0045624C">
        <w:t>n</w:t>
      </w:r>
      <w:r w:rsidRPr="0045624C">
        <w:rPr>
          <w:spacing w:val="-1"/>
        </w:rPr>
        <w:t>e</w:t>
      </w:r>
      <w:r w:rsidRPr="0045624C">
        <w:rPr>
          <w:spacing w:val="2"/>
        </w:rPr>
        <w:t>f</w:t>
      </w:r>
      <w:r w:rsidRPr="0045624C">
        <w:rPr>
          <w:spacing w:val="-1"/>
        </w:rPr>
        <w:t>i</w:t>
      </w:r>
      <w:r w:rsidRPr="0045624C">
        <w:t>ts</w:t>
      </w:r>
      <w:r w:rsidRPr="0045624C">
        <w:rPr>
          <w:spacing w:val="-2"/>
        </w:rPr>
        <w:t xml:space="preserve"> </w:t>
      </w:r>
      <w:r w:rsidRPr="0045624C">
        <w:rPr>
          <w:spacing w:val="2"/>
        </w:rPr>
        <w:t>f</w:t>
      </w:r>
      <w:r w:rsidRPr="0045624C">
        <w:t>or</w:t>
      </w:r>
      <w:r w:rsidRPr="0045624C">
        <w:rPr>
          <w:spacing w:val="3"/>
        </w:rPr>
        <w:t xml:space="preserve"> </w:t>
      </w:r>
      <w:r w:rsidRPr="0045624C">
        <w:rPr>
          <w:spacing w:val="1"/>
        </w:rPr>
        <w:t>s</w:t>
      </w:r>
      <w:r w:rsidRPr="0045624C">
        <w:t>er</w:t>
      </w:r>
      <w:r w:rsidRPr="0045624C">
        <w:rPr>
          <w:spacing w:val="-1"/>
        </w:rPr>
        <w:t>vi</w:t>
      </w:r>
      <w:r w:rsidRPr="0045624C">
        <w:rPr>
          <w:spacing w:val="1"/>
        </w:rPr>
        <w:t>c</w:t>
      </w:r>
      <w:r w:rsidRPr="0045624C">
        <w:t>e on</w:t>
      </w:r>
      <w:r w:rsidRPr="0045624C">
        <w:rPr>
          <w:spacing w:val="9"/>
        </w:rPr>
        <w:t xml:space="preserve"> </w:t>
      </w:r>
      <w:r w:rsidRPr="0045624C">
        <w:t>a</w:t>
      </w:r>
      <w:r w:rsidRPr="0045624C">
        <w:rPr>
          <w:spacing w:val="-1"/>
        </w:rPr>
        <w:t>n</w:t>
      </w:r>
      <w:r w:rsidRPr="0045624C">
        <w:t>d</w:t>
      </w:r>
      <w:r w:rsidRPr="0045624C">
        <w:rPr>
          <w:spacing w:val="8"/>
        </w:rPr>
        <w:t xml:space="preserve"> </w:t>
      </w:r>
      <w:r w:rsidRPr="0045624C">
        <w:rPr>
          <w:spacing w:val="2"/>
        </w:rPr>
        <w:t>f</w:t>
      </w:r>
      <w:r w:rsidRPr="0045624C">
        <w:rPr>
          <w:spacing w:val="1"/>
        </w:rPr>
        <w:t>r</w:t>
      </w:r>
      <w:r w:rsidRPr="0045624C">
        <w:t>om</w:t>
      </w:r>
      <w:r w:rsidRPr="0045624C">
        <w:rPr>
          <w:spacing w:val="11"/>
        </w:rPr>
        <w:t xml:space="preserve"> </w:t>
      </w:r>
      <w:r w:rsidRPr="0045624C">
        <w:t>the</w:t>
      </w:r>
      <w:r w:rsidRPr="0045624C">
        <w:rPr>
          <w:spacing w:val="8"/>
        </w:rPr>
        <w:t xml:space="preserve"> </w:t>
      </w:r>
      <w:r w:rsidRPr="0045624C">
        <w:rPr>
          <w:spacing w:val="-1"/>
        </w:rPr>
        <w:t>E</w:t>
      </w:r>
      <w:r w:rsidRPr="0045624C">
        <w:rPr>
          <w:spacing w:val="1"/>
        </w:rPr>
        <w:t>x</w:t>
      </w:r>
      <w:r w:rsidRPr="0045624C">
        <w:rPr>
          <w:spacing w:val="-1"/>
        </w:rPr>
        <w:t>i</w:t>
      </w:r>
      <w:r w:rsidRPr="0045624C">
        <w:t>t</w:t>
      </w:r>
      <w:r w:rsidRPr="0045624C">
        <w:rPr>
          <w:spacing w:val="6"/>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3"/>
        </w:rPr>
        <w:t xml:space="preserve"> </w:t>
      </w:r>
      <w:r w:rsidRPr="0045624C">
        <w:t>Date</w:t>
      </w:r>
      <w:r w:rsidRPr="0045624C">
        <w:rPr>
          <w:spacing w:val="4"/>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4"/>
        </w:rPr>
        <w:t xml:space="preserve"> </w:t>
      </w:r>
      <w:r w:rsidRPr="0045624C">
        <w:t>are</w:t>
      </w:r>
      <w:r w:rsidRPr="0045624C">
        <w:rPr>
          <w:spacing w:val="6"/>
        </w:rPr>
        <w:t xml:space="preserve"> </w:t>
      </w:r>
      <w:r w:rsidRPr="0045624C">
        <w:rPr>
          <w:spacing w:val="-1"/>
        </w:rPr>
        <w:t>B</w:t>
      </w:r>
      <w:r w:rsidRPr="0045624C">
        <w:rPr>
          <w:spacing w:val="1"/>
        </w:rPr>
        <w:t>r</w:t>
      </w:r>
      <w:r w:rsidRPr="0045624C">
        <w:t>o</w:t>
      </w:r>
      <w:r w:rsidRPr="0045624C">
        <w:rPr>
          <w:spacing w:val="-1"/>
        </w:rPr>
        <w:t>a</w:t>
      </w:r>
      <w:r w:rsidRPr="0045624C">
        <w:t>d</w:t>
      </w:r>
      <w:r w:rsidRPr="0045624C">
        <w:rPr>
          <w:spacing w:val="-1"/>
        </w:rPr>
        <w:t>l</w:t>
      </w:r>
      <w:r w:rsidRPr="0045624C">
        <w:t>y</w:t>
      </w:r>
      <w:r w:rsidRPr="0045624C">
        <w:rPr>
          <w:spacing w:val="-4"/>
        </w:rPr>
        <w:t xml:space="preserve"> </w:t>
      </w:r>
      <w:r w:rsidRPr="0045624C">
        <w:t>Co</w:t>
      </w:r>
      <w:r w:rsidRPr="0045624C">
        <w:rPr>
          <w:spacing w:val="4"/>
        </w:rPr>
        <w:t>m</w:t>
      </w:r>
      <w:r w:rsidRPr="0045624C">
        <w:t>p</w:t>
      </w:r>
      <w:r w:rsidRPr="0045624C">
        <w:rPr>
          <w:spacing w:val="-1"/>
        </w:rPr>
        <w:t>a</w:t>
      </w:r>
      <w:r w:rsidRPr="0045624C">
        <w:rPr>
          <w:spacing w:val="1"/>
        </w:rPr>
        <w:t>r</w:t>
      </w:r>
      <w:r w:rsidRPr="0045624C">
        <w:t>a</w:t>
      </w:r>
      <w:r w:rsidRPr="0045624C">
        <w:rPr>
          <w:spacing w:val="-1"/>
        </w:rPr>
        <w:t>bl</w:t>
      </w:r>
      <w:r w:rsidRPr="0045624C">
        <w:t>e</w:t>
      </w:r>
      <w:r w:rsidRPr="0045624C">
        <w:rPr>
          <w:spacing w:val="-2"/>
        </w:rPr>
        <w:t xml:space="preserve"> </w:t>
      </w:r>
      <w:r w:rsidRPr="0045624C">
        <w:t>to</w:t>
      </w:r>
      <w:r w:rsidRPr="0045624C">
        <w:rPr>
          <w:spacing w:val="7"/>
        </w:rPr>
        <w:t xml:space="preserve"> </w:t>
      </w:r>
      <w:r w:rsidRPr="0045624C">
        <w:t>th</w:t>
      </w:r>
      <w:r w:rsidRPr="0045624C">
        <w:rPr>
          <w:spacing w:val="-1"/>
        </w:rPr>
        <w:t>o</w:t>
      </w:r>
      <w:r w:rsidRPr="0045624C">
        <w:rPr>
          <w:spacing w:val="1"/>
        </w:rPr>
        <w:t>s</w:t>
      </w:r>
      <w:r w:rsidRPr="0045624C">
        <w:t>e</w:t>
      </w:r>
      <w:r w:rsidRPr="0045624C">
        <w:rPr>
          <w:spacing w:val="4"/>
        </w:rPr>
        <w:t xml:space="preserve"> </w:t>
      </w:r>
      <w:r w:rsidRPr="0045624C">
        <w:t>pro</w:t>
      </w:r>
      <w:r w:rsidRPr="0045624C">
        <w:rPr>
          <w:spacing w:val="-1"/>
        </w:rPr>
        <w:t>vi</w:t>
      </w:r>
      <w:r w:rsidRPr="0045624C">
        <w:t>d</w:t>
      </w:r>
      <w:r w:rsidRPr="0045624C">
        <w:rPr>
          <w:spacing w:val="-1"/>
        </w:rPr>
        <w:t>e</w:t>
      </w:r>
      <w:r w:rsidRPr="0045624C">
        <w:t>d</w:t>
      </w:r>
      <w:r w:rsidRPr="0045624C">
        <w:rPr>
          <w:spacing w:val="1"/>
        </w:rPr>
        <w:t xml:space="preserve"> </w:t>
      </w:r>
      <w:r w:rsidRPr="0045624C">
        <w:rPr>
          <w:spacing w:val="2"/>
        </w:rPr>
        <w:t>f</w:t>
      </w:r>
      <w:r w:rsidRPr="0045624C">
        <w:t>or the</w:t>
      </w:r>
      <w:r w:rsidRPr="0045624C">
        <w:rPr>
          <w:spacing w:val="-4"/>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12"/>
        </w:rPr>
        <w:t xml:space="preserve"> </w:t>
      </w:r>
      <w:r w:rsidRPr="0045624C">
        <w:rPr>
          <w:spacing w:val="-1"/>
        </w:rPr>
        <w:t>P</w:t>
      </w:r>
      <w:r w:rsidRPr="0045624C">
        <w:t>e</w:t>
      </w:r>
      <w:r w:rsidRPr="0045624C">
        <w:rPr>
          <w:spacing w:val="-1"/>
        </w:rPr>
        <w:t>n</w:t>
      </w:r>
      <w:r w:rsidRPr="0045624C">
        <w:rPr>
          <w:spacing w:val="1"/>
        </w:rPr>
        <w:t>s</w:t>
      </w:r>
      <w:r w:rsidRPr="0045624C">
        <w:rPr>
          <w:spacing w:val="-1"/>
        </w:rPr>
        <w:t>i</w:t>
      </w:r>
      <w:r w:rsidRPr="0045624C">
        <w:t>o</w:t>
      </w:r>
      <w:r w:rsidRPr="0045624C">
        <w:rPr>
          <w:spacing w:val="-1"/>
        </w:rPr>
        <w:t>n</w:t>
      </w:r>
      <w:r w:rsidRPr="0045624C">
        <w:t>a</w:t>
      </w:r>
      <w:r w:rsidRPr="0045624C">
        <w:rPr>
          <w:spacing w:val="-1"/>
        </w:rPr>
        <w:t>bl</w:t>
      </w:r>
      <w:r w:rsidRPr="0045624C">
        <w:t>e</w:t>
      </w:r>
      <w:r w:rsidRPr="0045624C">
        <w:rPr>
          <w:spacing w:val="-11"/>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rPr>
          <w:spacing w:val="2"/>
        </w:rPr>
        <w:t>e</w:t>
      </w:r>
      <w:r w:rsidRPr="0045624C">
        <w:t>es</w:t>
      </w:r>
      <w:r w:rsidRPr="0045624C">
        <w:rPr>
          <w:spacing w:val="-10"/>
        </w:rPr>
        <w:t xml:space="preserve"> </w:t>
      </w:r>
      <w:r w:rsidRPr="0045624C">
        <w:rPr>
          <w:spacing w:val="-1"/>
        </w:rPr>
        <w:t>i</w:t>
      </w:r>
      <w:r w:rsidRPr="0045624C">
        <w:rPr>
          <w:spacing w:val="4"/>
        </w:rPr>
        <w:t>mm</w:t>
      </w:r>
      <w:r w:rsidRPr="0045624C">
        <w:t>e</w:t>
      </w:r>
      <w:r w:rsidRPr="0045624C">
        <w:rPr>
          <w:spacing w:val="-1"/>
        </w:rPr>
        <w:t>di</w:t>
      </w:r>
      <w:r w:rsidRPr="0045624C">
        <w:t>at</w:t>
      </w:r>
      <w:r w:rsidRPr="0045624C">
        <w:rPr>
          <w:spacing w:val="-1"/>
        </w:rPr>
        <w:t>el</w:t>
      </w:r>
      <w:r w:rsidRPr="0045624C">
        <w:t>y</w:t>
      </w:r>
      <w:r w:rsidRPr="0045624C">
        <w:rPr>
          <w:spacing w:val="-17"/>
        </w:rPr>
        <w:t xml:space="preserve"> </w:t>
      </w:r>
      <w:r w:rsidRPr="0045624C">
        <w:t>pr</w:t>
      </w:r>
      <w:r w:rsidRPr="0045624C">
        <w:rPr>
          <w:spacing w:val="-1"/>
        </w:rPr>
        <w:t>i</w:t>
      </w:r>
      <w:r w:rsidRPr="0045624C">
        <w:t>or</w:t>
      </w:r>
      <w:r w:rsidRPr="0045624C">
        <w:rPr>
          <w:spacing w:val="-4"/>
        </w:rPr>
        <w:t xml:space="preserve"> </w:t>
      </w:r>
      <w:r w:rsidRPr="0045624C">
        <w:t>to</w:t>
      </w:r>
      <w:r w:rsidRPr="0045624C">
        <w:rPr>
          <w:spacing w:val="-2"/>
        </w:rPr>
        <w:t xml:space="preserve"> </w:t>
      </w:r>
      <w:r w:rsidRPr="0045624C">
        <w:t>t</w:t>
      </w:r>
      <w:r w:rsidRPr="0045624C">
        <w:rPr>
          <w:spacing w:val="-1"/>
        </w:rPr>
        <w:t>h</w:t>
      </w:r>
      <w:r w:rsidRPr="0045624C">
        <w:t xml:space="preserve">e </w:t>
      </w:r>
      <w:r w:rsidRPr="0045624C">
        <w:rPr>
          <w:spacing w:val="-1"/>
        </w:rPr>
        <w:t>E</w:t>
      </w:r>
      <w:r w:rsidRPr="0045624C">
        <w:rPr>
          <w:spacing w:val="1"/>
        </w:rPr>
        <w:t>x</w:t>
      </w:r>
      <w:r w:rsidRPr="0045624C">
        <w:rPr>
          <w:spacing w:val="-1"/>
        </w:rPr>
        <w:t>i</w:t>
      </w:r>
      <w:r w:rsidRPr="0045624C">
        <w:t xml:space="preserve">t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proofErr w:type="gramStart"/>
      <w:r w:rsidRPr="0045624C">
        <w:t>Date;</w:t>
      </w:r>
      <w:proofErr w:type="gramEnd"/>
    </w:p>
    <w:p w14:paraId="7CF0021F" w14:textId="77777777" w:rsidR="00E11382" w:rsidRPr="0045624C" w:rsidRDefault="00E11382" w:rsidP="006D05B2">
      <w:pPr>
        <w:spacing w:before="3" w:after="0" w:line="260" w:lineRule="exact"/>
        <w:jc w:val="both"/>
        <w:rPr>
          <w:rFonts w:ascii="Arial" w:hAnsi="Arial" w:cs="Arial"/>
          <w:sz w:val="26"/>
          <w:szCs w:val="26"/>
        </w:rPr>
      </w:pPr>
    </w:p>
    <w:p w14:paraId="1E8E6CE1" w14:textId="77777777" w:rsidR="00E11382" w:rsidRPr="0045624C" w:rsidRDefault="00B56D2C" w:rsidP="00AD3CEA">
      <w:pPr>
        <w:pStyle w:val="Heading3"/>
      </w:pPr>
      <w:r w:rsidRPr="0045624C">
        <w:lastRenderedPageBreak/>
        <w:t>n</w:t>
      </w:r>
      <w:r w:rsidRPr="0045624C">
        <w:rPr>
          <w:spacing w:val="-1"/>
        </w:rPr>
        <w:t>o</w:t>
      </w:r>
      <w:r w:rsidRPr="0045624C">
        <w:t>t</w:t>
      </w:r>
      <w:r w:rsidR="00A04CBD">
        <w:t xml:space="preserve"> </w:t>
      </w:r>
      <w:r w:rsidRPr="0045624C">
        <w:t>to</w:t>
      </w:r>
      <w:r w:rsidR="00A04CBD">
        <w:t xml:space="preserve"> </w:t>
      </w:r>
      <w:r w:rsidRPr="0045624C">
        <w:t>a</w:t>
      </w:r>
      <w:r w:rsidRPr="0045624C">
        <w:rPr>
          <w:spacing w:val="-1"/>
        </w:rPr>
        <w:t>dv</w:t>
      </w:r>
      <w:r w:rsidRPr="0045624C">
        <w:t>er</w:t>
      </w:r>
      <w:r w:rsidRPr="0045624C">
        <w:rPr>
          <w:spacing w:val="2"/>
        </w:rPr>
        <w:t>s</w:t>
      </w:r>
      <w:r w:rsidRPr="0045624C">
        <w:t>e</w:t>
      </w:r>
      <w:r w:rsidRPr="0045624C">
        <w:rPr>
          <w:spacing w:val="-1"/>
        </w:rPr>
        <w:t>l</w:t>
      </w:r>
      <w:r w:rsidRPr="0045624C">
        <w:t>y</w:t>
      </w:r>
      <w:r w:rsidR="00A04CBD">
        <w:t xml:space="preserve"> </w:t>
      </w:r>
      <w:r w:rsidRPr="0045624C">
        <w:t>a</w:t>
      </w:r>
      <w:r w:rsidRPr="0045624C">
        <w:rPr>
          <w:spacing w:val="2"/>
        </w:rPr>
        <w:t>ff</w:t>
      </w:r>
      <w:r w:rsidRPr="0045624C">
        <w:t>e</w:t>
      </w:r>
      <w:r w:rsidRPr="0045624C">
        <w:rPr>
          <w:spacing w:val="1"/>
        </w:rPr>
        <w:t>c</w:t>
      </w:r>
      <w:r w:rsidRPr="0045624C">
        <w:t>t</w:t>
      </w:r>
      <w:r w:rsidR="00A04CBD">
        <w:t xml:space="preserve"> </w:t>
      </w:r>
      <w:r w:rsidRPr="0045624C">
        <w:t>p</w:t>
      </w:r>
      <w:r w:rsidRPr="0045624C">
        <w:rPr>
          <w:spacing w:val="-1"/>
        </w:rPr>
        <w:t>e</w:t>
      </w:r>
      <w:r w:rsidRPr="0045624C">
        <w:t>n</w:t>
      </w:r>
      <w:r w:rsidRPr="0045624C">
        <w:rPr>
          <w:spacing w:val="1"/>
        </w:rPr>
        <w:t>s</w:t>
      </w:r>
      <w:r w:rsidRPr="0045624C">
        <w:rPr>
          <w:spacing w:val="-1"/>
        </w:rPr>
        <w:t>i</w:t>
      </w:r>
      <w:r w:rsidRPr="0045624C">
        <w:t>on</w:t>
      </w:r>
      <w:r w:rsidR="00A04CBD">
        <w:t xml:space="preserve"> </w:t>
      </w:r>
      <w:r w:rsidRPr="0045624C">
        <w:rPr>
          <w:spacing w:val="1"/>
        </w:rPr>
        <w:t>r</w:t>
      </w:r>
      <w:r w:rsidRPr="0045624C">
        <w:rPr>
          <w:spacing w:val="-1"/>
        </w:rPr>
        <w:t>i</w:t>
      </w:r>
      <w:r w:rsidRPr="0045624C">
        <w:t>g</w:t>
      </w:r>
      <w:r w:rsidRPr="0045624C">
        <w:rPr>
          <w:spacing w:val="-1"/>
        </w:rPr>
        <w:t>h</w:t>
      </w:r>
      <w:r w:rsidRPr="0045624C">
        <w:t>ts</w:t>
      </w:r>
      <w:r w:rsidR="00A04CBD">
        <w:t xml:space="preserve"> </w:t>
      </w:r>
      <w:r w:rsidRPr="0045624C">
        <w:t>a</w:t>
      </w:r>
      <w:r w:rsidRPr="0045624C">
        <w:rPr>
          <w:spacing w:val="1"/>
        </w:rPr>
        <w:t>ccr</w:t>
      </w:r>
      <w:r w:rsidRPr="0045624C">
        <w:t>u</w:t>
      </w:r>
      <w:r w:rsidRPr="0045624C">
        <w:rPr>
          <w:spacing w:val="-1"/>
        </w:rPr>
        <w:t>e</w:t>
      </w:r>
      <w:r w:rsidRPr="0045624C">
        <w:t>d</w:t>
      </w:r>
      <w:r w:rsidR="00A04CBD">
        <w:t xml:space="preserve"> </w:t>
      </w:r>
      <w:r w:rsidRPr="0045624C">
        <w:t>by</w:t>
      </w:r>
      <w:r w:rsidR="00A04CBD">
        <w:t xml:space="preserve"> </w:t>
      </w:r>
      <w:r w:rsidRPr="0045624C">
        <w:t>the</w:t>
      </w:r>
      <w:r w:rsidR="00A04CBD">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00A04CBD">
        <w:t xml:space="preserve"> </w:t>
      </w:r>
      <w:r w:rsidRPr="0045624C">
        <w:rPr>
          <w:spacing w:val="-1"/>
        </w:rPr>
        <w:t>P</w:t>
      </w:r>
      <w:r w:rsidRPr="0045624C">
        <w:t>e</w:t>
      </w:r>
      <w:r w:rsidRPr="0045624C">
        <w:rPr>
          <w:spacing w:val="-1"/>
        </w:rPr>
        <w:t>n</w:t>
      </w:r>
      <w:r w:rsidRPr="0045624C">
        <w:rPr>
          <w:spacing w:val="1"/>
        </w:rPr>
        <w:t>s</w:t>
      </w:r>
      <w:r w:rsidRPr="0045624C">
        <w:rPr>
          <w:spacing w:val="-1"/>
        </w:rPr>
        <w:t>i</w:t>
      </w:r>
      <w:r w:rsidRPr="0045624C">
        <w:t>o</w:t>
      </w:r>
      <w:r w:rsidRPr="0045624C">
        <w:rPr>
          <w:spacing w:val="-1"/>
        </w:rPr>
        <w:t>n</w:t>
      </w:r>
      <w:r w:rsidRPr="0045624C">
        <w:t>a</w:t>
      </w:r>
      <w:r w:rsidRPr="0045624C">
        <w:rPr>
          <w:spacing w:val="-1"/>
        </w:rPr>
        <w:t>bl</w:t>
      </w:r>
      <w:r w:rsidRPr="0045624C">
        <w:t>e</w:t>
      </w:r>
      <w:r w:rsidR="00693E6F">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w:t>
      </w:r>
      <w:r w:rsidRPr="0045624C">
        <w:rPr>
          <w:spacing w:val="-9"/>
        </w:rPr>
        <w:t xml:space="preserve"> </w:t>
      </w:r>
      <w:r w:rsidRPr="0045624C">
        <w:rPr>
          <w:spacing w:val="-1"/>
        </w:rPr>
        <w:t>i</w:t>
      </w:r>
      <w:r w:rsidRPr="0045624C">
        <w:t>n</w:t>
      </w:r>
      <w:r w:rsidRPr="0045624C">
        <w:rPr>
          <w:spacing w:val="-2"/>
        </w:rPr>
        <w:t xml:space="preserve"> </w:t>
      </w:r>
      <w:r w:rsidRPr="0045624C">
        <w:rPr>
          <w:spacing w:val="-1"/>
        </w:rPr>
        <w:t>t</w:t>
      </w:r>
      <w:r w:rsidRPr="0045624C">
        <w:t>he</w:t>
      </w:r>
      <w:r w:rsidRPr="0045624C">
        <w:rPr>
          <w:spacing w:val="-4"/>
        </w:rPr>
        <w:t xml:space="preserve"> </w:t>
      </w:r>
      <w:r w:rsidRPr="0045624C">
        <w:t>p</w:t>
      </w:r>
      <w:r w:rsidRPr="0045624C">
        <w:rPr>
          <w:spacing w:val="-1"/>
        </w:rPr>
        <w:t>e</w:t>
      </w:r>
      <w:r w:rsidRPr="0045624C">
        <w:rPr>
          <w:spacing w:val="1"/>
        </w:rPr>
        <w:t>r</w:t>
      </w:r>
      <w:r w:rsidRPr="0045624C">
        <w:rPr>
          <w:spacing w:val="-1"/>
        </w:rPr>
        <w:t>i</w:t>
      </w:r>
      <w:r w:rsidRPr="0045624C">
        <w:t>od</w:t>
      </w:r>
      <w:r w:rsidRPr="0045624C">
        <w:rPr>
          <w:spacing w:val="-7"/>
        </w:rPr>
        <w:t xml:space="preserve"> </w:t>
      </w:r>
      <w:r w:rsidRPr="0045624C">
        <w:t>e</w:t>
      </w:r>
      <w:r w:rsidRPr="0045624C">
        <w:rPr>
          <w:spacing w:val="-1"/>
        </w:rPr>
        <w:t>n</w:t>
      </w:r>
      <w:r w:rsidRPr="0045624C">
        <w:t>d</w:t>
      </w:r>
      <w:r w:rsidRPr="0045624C">
        <w:rPr>
          <w:spacing w:val="-1"/>
        </w:rPr>
        <w:t>i</w:t>
      </w:r>
      <w:r w:rsidRPr="0045624C">
        <w:t>ng</w:t>
      </w:r>
      <w:r w:rsidRPr="0045624C">
        <w:rPr>
          <w:spacing w:val="-7"/>
        </w:rPr>
        <w:t xml:space="preserve"> </w:t>
      </w:r>
      <w:r w:rsidRPr="0045624C">
        <w:t>on t</w:t>
      </w:r>
      <w:r w:rsidRPr="0045624C">
        <w:rPr>
          <w:spacing w:val="-1"/>
        </w:rPr>
        <w:t>h</w:t>
      </w:r>
      <w:r w:rsidRPr="0045624C">
        <w:t xml:space="preserve">e </w:t>
      </w:r>
      <w:r w:rsidRPr="0045624C">
        <w:rPr>
          <w:spacing w:val="-1"/>
        </w:rPr>
        <w:t>E</w:t>
      </w:r>
      <w:r w:rsidRPr="0045624C">
        <w:rPr>
          <w:spacing w:val="1"/>
        </w:rPr>
        <w:t>x</w:t>
      </w:r>
      <w:r w:rsidRPr="0045624C">
        <w:rPr>
          <w:spacing w:val="-1"/>
        </w:rPr>
        <w:t>i</w:t>
      </w:r>
      <w:r w:rsidRPr="0045624C">
        <w:t xml:space="preserve">t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proofErr w:type="gramStart"/>
      <w:r w:rsidRPr="0045624C">
        <w:t>Date;</w:t>
      </w:r>
      <w:proofErr w:type="gramEnd"/>
    </w:p>
    <w:p w14:paraId="58F3B2E7" w14:textId="77777777" w:rsidR="00E11382" w:rsidRPr="0045624C" w:rsidRDefault="00B56D2C" w:rsidP="00AD3CEA">
      <w:pPr>
        <w:pStyle w:val="Heading3"/>
      </w:pPr>
      <w:r w:rsidRPr="0045624C">
        <w:t>to</w:t>
      </w:r>
      <w:r w:rsidRPr="0045624C">
        <w:rPr>
          <w:spacing w:val="48"/>
        </w:rPr>
        <w:t xml:space="preserve"> </w:t>
      </w:r>
      <w:r w:rsidRPr="0045624C">
        <w:rPr>
          <w:spacing w:val="1"/>
        </w:rPr>
        <w:t>c</w:t>
      </w:r>
      <w:r w:rsidRPr="0045624C">
        <w:t>o</w:t>
      </w:r>
      <w:r w:rsidRPr="0045624C">
        <w:rPr>
          <w:spacing w:val="4"/>
        </w:rPr>
        <w:t>m</w:t>
      </w:r>
      <w:r w:rsidRPr="0045624C">
        <w:t>p</w:t>
      </w:r>
      <w:r w:rsidRPr="0045624C">
        <w:rPr>
          <w:spacing w:val="-1"/>
        </w:rPr>
        <w:t>l</w:t>
      </w:r>
      <w:r w:rsidRPr="0045624C">
        <w:t>y</w:t>
      </w:r>
      <w:r w:rsidRPr="0045624C">
        <w:rPr>
          <w:spacing w:val="37"/>
        </w:rPr>
        <w:t xml:space="preserve"> </w:t>
      </w:r>
      <w:r w:rsidRPr="0045624C">
        <w:rPr>
          <w:spacing w:val="-2"/>
        </w:rPr>
        <w:t>w</w:t>
      </w:r>
      <w:r w:rsidRPr="0045624C">
        <w:rPr>
          <w:spacing w:val="-1"/>
        </w:rPr>
        <w:t>i</w:t>
      </w:r>
      <w:r w:rsidRPr="0045624C">
        <w:t>th</w:t>
      </w:r>
      <w:r w:rsidRPr="0045624C">
        <w:rPr>
          <w:spacing w:val="46"/>
        </w:rPr>
        <w:t xml:space="preserve"> </w:t>
      </w:r>
      <w:r w:rsidRPr="0045624C">
        <w:t>a</w:t>
      </w:r>
      <w:r w:rsidRPr="0045624C">
        <w:rPr>
          <w:spacing w:val="-1"/>
        </w:rPr>
        <w:t>l</w:t>
      </w:r>
      <w:r w:rsidRPr="0045624C">
        <w:t>l</w:t>
      </w:r>
      <w:r w:rsidRPr="0045624C">
        <w:rPr>
          <w:spacing w:val="47"/>
        </w:rPr>
        <w:t xml:space="preserve"> </w:t>
      </w:r>
      <w:r w:rsidRPr="0045624C">
        <w:t>a</w:t>
      </w:r>
      <w:r w:rsidRPr="0045624C">
        <w:rPr>
          <w:spacing w:val="-1"/>
        </w:rPr>
        <w:t>p</w:t>
      </w:r>
      <w:r w:rsidRPr="0045624C">
        <w:t>p</w:t>
      </w:r>
      <w:r w:rsidRPr="0045624C">
        <w:rPr>
          <w:spacing w:val="-1"/>
        </w:rPr>
        <w:t>li</w:t>
      </w:r>
      <w:r w:rsidRPr="0045624C">
        <w:rPr>
          <w:spacing w:val="1"/>
        </w:rPr>
        <w:t>c</w:t>
      </w:r>
      <w:r w:rsidRPr="0045624C">
        <w:t>a</w:t>
      </w:r>
      <w:r w:rsidRPr="0045624C">
        <w:rPr>
          <w:spacing w:val="-1"/>
        </w:rPr>
        <w:t>bl</w:t>
      </w:r>
      <w:r w:rsidRPr="0045624C">
        <w:t>e</w:t>
      </w:r>
      <w:r w:rsidRPr="0045624C">
        <w:rPr>
          <w:spacing w:val="41"/>
        </w:rPr>
        <w:t xml:space="preserve"> </w:t>
      </w:r>
      <w:r w:rsidRPr="0045624C">
        <w:rPr>
          <w:spacing w:val="-1"/>
        </w:rPr>
        <w:t>l</w:t>
      </w:r>
      <w:r w:rsidRPr="0045624C">
        <w:t>e</w:t>
      </w:r>
      <w:r w:rsidRPr="0045624C">
        <w:rPr>
          <w:spacing w:val="-1"/>
        </w:rPr>
        <w:t>gi</w:t>
      </w:r>
      <w:r w:rsidRPr="0045624C">
        <w:rPr>
          <w:spacing w:val="1"/>
        </w:rPr>
        <w:t>s</w:t>
      </w:r>
      <w:r w:rsidRPr="0045624C">
        <w:rPr>
          <w:spacing w:val="-1"/>
        </w:rPr>
        <w:t>l</w:t>
      </w:r>
      <w:r w:rsidRPr="0045624C">
        <w:t>at</w:t>
      </w:r>
      <w:r w:rsidRPr="0045624C">
        <w:rPr>
          <w:spacing w:val="-2"/>
        </w:rPr>
        <w:t>i</w:t>
      </w:r>
      <w:r w:rsidRPr="0045624C">
        <w:t>o</w:t>
      </w:r>
      <w:r w:rsidRPr="0045624C">
        <w:rPr>
          <w:spacing w:val="-1"/>
        </w:rPr>
        <w:t>n</w:t>
      </w:r>
      <w:r w:rsidRPr="0045624C">
        <w:t>,</w:t>
      </w:r>
      <w:r w:rsidRPr="0045624C">
        <w:rPr>
          <w:spacing w:val="40"/>
        </w:rPr>
        <w:t xml:space="preserve"> </w:t>
      </w:r>
      <w:r w:rsidRPr="0045624C">
        <w:t>b</w:t>
      </w:r>
      <w:r w:rsidRPr="0045624C">
        <w:rPr>
          <w:spacing w:val="-1"/>
        </w:rPr>
        <w:t>i</w:t>
      </w:r>
      <w:r w:rsidRPr="0045624C">
        <w:t>n</w:t>
      </w:r>
      <w:r w:rsidRPr="0045624C">
        <w:rPr>
          <w:spacing w:val="-1"/>
        </w:rPr>
        <w:t>di</w:t>
      </w:r>
      <w:r w:rsidRPr="0045624C">
        <w:t>ng</w:t>
      </w:r>
      <w:r w:rsidRPr="0045624C">
        <w:rPr>
          <w:spacing w:val="42"/>
        </w:rPr>
        <w:t xml:space="preserve"> </w:t>
      </w:r>
      <w:r w:rsidRPr="0045624C">
        <w:rPr>
          <w:spacing w:val="1"/>
        </w:rPr>
        <w:t>c</w:t>
      </w:r>
      <w:r w:rsidRPr="0045624C">
        <w:t>o</w:t>
      </w:r>
      <w:r w:rsidRPr="0045624C">
        <w:rPr>
          <w:spacing w:val="-1"/>
        </w:rPr>
        <w:t>d</w:t>
      </w:r>
      <w:r w:rsidRPr="0045624C">
        <w:t>es</w:t>
      </w:r>
      <w:r w:rsidRPr="0045624C">
        <w:rPr>
          <w:spacing w:val="45"/>
        </w:rPr>
        <w:t xml:space="preserve"> </w:t>
      </w:r>
      <w:r w:rsidRPr="0045624C">
        <w:t>of</w:t>
      </w:r>
      <w:r w:rsidRPr="0045624C">
        <w:rPr>
          <w:spacing w:val="47"/>
        </w:rPr>
        <w:t xml:space="preserve"> </w:t>
      </w:r>
      <w:r w:rsidRPr="0045624C">
        <w:t>pra</w:t>
      </w:r>
      <w:r w:rsidRPr="0045624C">
        <w:rPr>
          <w:spacing w:val="1"/>
        </w:rPr>
        <w:t>c</w:t>
      </w:r>
      <w:r w:rsidRPr="0045624C">
        <w:t>t</w:t>
      </w:r>
      <w:r w:rsidRPr="0045624C">
        <w:rPr>
          <w:spacing w:val="-1"/>
        </w:rPr>
        <w:t>i</w:t>
      </w:r>
      <w:r w:rsidRPr="0045624C">
        <w:rPr>
          <w:spacing w:val="1"/>
        </w:rPr>
        <w:t>c</w:t>
      </w:r>
      <w:r w:rsidRPr="0045624C">
        <w:t>e</w:t>
      </w:r>
      <w:r w:rsidRPr="0045624C">
        <w:rPr>
          <w:spacing w:val="40"/>
        </w:rPr>
        <w:t xml:space="preserve"> </w:t>
      </w:r>
      <w:r w:rsidRPr="0045624C">
        <w:rPr>
          <w:spacing w:val="6"/>
        </w:rPr>
        <w:t>a</w:t>
      </w:r>
      <w:r w:rsidRPr="0045624C">
        <w:t>nd</w:t>
      </w:r>
      <w:r w:rsidRPr="0045624C">
        <w:rPr>
          <w:spacing w:val="43"/>
        </w:rPr>
        <w:t xml:space="preserve"> </w:t>
      </w:r>
      <w:r w:rsidRPr="0045624C">
        <w:t>n</w:t>
      </w:r>
      <w:r w:rsidRPr="0045624C">
        <w:rPr>
          <w:spacing w:val="-1"/>
        </w:rPr>
        <w:t>o</w:t>
      </w:r>
      <w:r w:rsidRPr="0045624C">
        <w:t>n</w:t>
      </w:r>
      <w:r w:rsidRPr="0045624C">
        <w:rPr>
          <w:spacing w:val="1"/>
        </w:rPr>
        <w:t>-</w:t>
      </w:r>
      <w:r w:rsidRPr="0045624C">
        <w:t>b</w:t>
      </w:r>
      <w:r w:rsidRPr="0045624C">
        <w:rPr>
          <w:spacing w:val="-1"/>
        </w:rPr>
        <w:t>i</w:t>
      </w:r>
      <w:r w:rsidRPr="0045624C">
        <w:t>n</w:t>
      </w:r>
      <w:r w:rsidRPr="0045624C">
        <w:rPr>
          <w:spacing w:val="-1"/>
        </w:rPr>
        <w:t>di</w:t>
      </w:r>
      <w:r w:rsidRPr="0045624C">
        <w:t xml:space="preserve">ng </w:t>
      </w:r>
      <w:r w:rsidRPr="0045624C">
        <w:rPr>
          <w:spacing w:val="1"/>
        </w:rPr>
        <w:t>c</w:t>
      </w:r>
      <w:r w:rsidRPr="0045624C">
        <w:t>o</w:t>
      </w:r>
      <w:r w:rsidRPr="0045624C">
        <w:rPr>
          <w:spacing w:val="-1"/>
        </w:rPr>
        <w:t>d</w:t>
      </w:r>
      <w:r w:rsidRPr="0045624C">
        <w:t>es</w:t>
      </w:r>
      <w:r w:rsidRPr="0045624C">
        <w:rPr>
          <w:spacing w:val="2"/>
        </w:rPr>
        <w:t xml:space="preserve"> </w:t>
      </w:r>
      <w:r w:rsidRPr="0045624C">
        <w:t>of</w:t>
      </w:r>
      <w:r w:rsidRPr="0045624C">
        <w:rPr>
          <w:spacing w:val="6"/>
        </w:rPr>
        <w:t xml:space="preserve"> </w:t>
      </w:r>
      <w:r w:rsidRPr="0045624C">
        <w:t>pra</w:t>
      </w:r>
      <w:r w:rsidRPr="0045624C">
        <w:rPr>
          <w:spacing w:val="1"/>
        </w:rPr>
        <w:t>c</w:t>
      </w:r>
      <w:r w:rsidRPr="0045624C">
        <w:t>t</w:t>
      </w:r>
      <w:r w:rsidRPr="0045624C">
        <w:rPr>
          <w:spacing w:val="-1"/>
        </w:rPr>
        <w:t>i</w:t>
      </w:r>
      <w:r w:rsidRPr="0045624C">
        <w:rPr>
          <w:spacing w:val="1"/>
        </w:rPr>
        <w:t>c</w:t>
      </w:r>
      <w:r w:rsidRPr="0045624C">
        <w:t>e</w:t>
      </w:r>
      <w:r w:rsidRPr="0045624C">
        <w:rPr>
          <w:spacing w:val="-1"/>
        </w:rPr>
        <w:t xml:space="preserve"> i</w:t>
      </w:r>
      <w:r w:rsidRPr="0045624C">
        <w:rPr>
          <w:spacing w:val="1"/>
        </w:rPr>
        <w:t>ss</w:t>
      </w:r>
      <w:r w:rsidRPr="0045624C">
        <w:t>u</w:t>
      </w:r>
      <w:r w:rsidRPr="0045624C">
        <w:rPr>
          <w:spacing w:val="-1"/>
        </w:rPr>
        <w:t>e</w:t>
      </w:r>
      <w:r w:rsidRPr="0045624C">
        <w:t>d by</w:t>
      </w:r>
      <w:r w:rsidRPr="0045624C">
        <w:rPr>
          <w:spacing w:val="-4"/>
        </w:rPr>
        <w:t xml:space="preserve"> </w:t>
      </w:r>
      <w:r w:rsidRPr="0045624C">
        <w:t>a</w:t>
      </w:r>
      <w:r w:rsidRPr="0045624C">
        <w:rPr>
          <w:spacing w:val="-1"/>
        </w:rPr>
        <w:t>n</w:t>
      </w:r>
      <w:r w:rsidRPr="0045624C">
        <w:t>y</w:t>
      </w:r>
      <w:r w:rsidRPr="0045624C">
        <w:rPr>
          <w:spacing w:val="-5"/>
        </w:rPr>
        <w:t xml:space="preserve"> </w:t>
      </w:r>
      <w:r w:rsidRPr="0045624C">
        <w:rPr>
          <w:spacing w:val="1"/>
        </w:rPr>
        <w:t>s</w:t>
      </w:r>
      <w:r w:rsidRPr="0045624C">
        <w:t>ta</w:t>
      </w:r>
      <w:r w:rsidRPr="0045624C">
        <w:rPr>
          <w:spacing w:val="-1"/>
        </w:rPr>
        <w:t>t</w:t>
      </w:r>
      <w:r w:rsidRPr="0045624C">
        <w:t>ut</w:t>
      </w:r>
      <w:r w:rsidRPr="0045624C">
        <w:rPr>
          <w:spacing w:val="-1"/>
        </w:rPr>
        <w:t>o</w:t>
      </w:r>
      <w:r w:rsidRPr="0045624C">
        <w:rPr>
          <w:spacing w:val="1"/>
        </w:rPr>
        <w:t>r</w:t>
      </w:r>
      <w:r w:rsidRPr="0045624C">
        <w:t>y</w:t>
      </w:r>
      <w:r w:rsidRPr="0045624C">
        <w:rPr>
          <w:spacing w:val="-5"/>
        </w:rPr>
        <w:t xml:space="preserve"> </w:t>
      </w:r>
      <w:r w:rsidRPr="0045624C">
        <w:t>a</w:t>
      </w:r>
      <w:r w:rsidRPr="0045624C">
        <w:rPr>
          <w:spacing w:val="-1"/>
        </w:rPr>
        <w:t>u</w:t>
      </w:r>
      <w:r w:rsidRPr="0045624C">
        <w:t>th</w:t>
      </w:r>
      <w:r w:rsidRPr="0045624C">
        <w:rPr>
          <w:spacing w:val="-1"/>
        </w:rPr>
        <w:t>o</w:t>
      </w:r>
      <w:r w:rsidRPr="0045624C">
        <w:rPr>
          <w:spacing w:val="1"/>
        </w:rPr>
        <w:t>r</w:t>
      </w:r>
      <w:r w:rsidRPr="0045624C">
        <w:rPr>
          <w:spacing w:val="-1"/>
        </w:rPr>
        <w:t>i</w:t>
      </w:r>
      <w:r w:rsidRPr="0045624C">
        <w:t>ty</w:t>
      </w:r>
      <w:r w:rsidRPr="0045624C">
        <w:rPr>
          <w:spacing w:val="-10"/>
        </w:rPr>
        <w:t xml:space="preserve"> </w:t>
      </w:r>
      <w:r w:rsidRPr="0045624C">
        <w:rPr>
          <w:spacing w:val="-2"/>
        </w:rPr>
        <w:t>w</w:t>
      </w:r>
      <w:r w:rsidRPr="0045624C">
        <w:t>h</w:t>
      </w:r>
      <w:r w:rsidRPr="0045624C">
        <w:rPr>
          <w:spacing w:val="-1"/>
        </w:rPr>
        <w:t>i</w:t>
      </w:r>
      <w:r w:rsidRPr="0045624C">
        <w:rPr>
          <w:spacing w:val="1"/>
        </w:rPr>
        <w:t>c</w:t>
      </w:r>
      <w:r w:rsidRPr="0045624C">
        <w:t>h</w:t>
      </w:r>
      <w:r w:rsidRPr="0045624C">
        <w:rPr>
          <w:spacing w:val="-1"/>
        </w:rPr>
        <w:t xml:space="preserve"> </w:t>
      </w:r>
      <w:r w:rsidRPr="0045624C">
        <w:rPr>
          <w:spacing w:val="4"/>
        </w:rPr>
        <w:t>m</w:t>
      </w:r>
      <w:r w:rsidRPr="0045624C">
        <w:t>ay</w:t>
      </w:r>
      <w:r w:rsidRPr="0045624C">
        <w:rPr>
          <w:spacing w:val="-6"/>
        </w:rPr>
        <w:t xml:space="preserve"> </w:t>
      </w:r>
      <w:r w:rsidRPr="0045624C">
        <w:t>be</w:t>
      </w:r>
      <w:r w:rsidRPr="0045624C">
        <w:rPr>
          <w:spacing w:val="1"/>
        </w:rPr>
        <w:t xml:space="preserve"> </w:t>
      </w:r>
      <w:r w:rsidRPr="0045624C">
        <w:t>a</w:t>
      </w:r>
      <w:r w:rsidRPr="0045624C">
        <w:rPr>
          <w:spacing w:val="-1"/>
        </w:rPr>
        <w:t>d</w:t>
      </w:r>
      <w:r w:rsidRPr="0045624C">
        <w:rPr>
          <w:spacing w:val="4"/>
        </w:rPr>
        <w:t>m</w:t>
      </w:r>
      <w:r w:rsidRPr="0045624C">
        <w:rPr>
          <w:spacing w:val="-1"/>
        </w:rPr>
        <w:t>i</w:t>
      </w:r>
      <w:r w:rsidRPr="0045624C">
        <w:rPr>
          <w:spacing w:val="1"/>
        </w:rPr>
        <w:t>ss</w:t>
      </w:r>
      <w:r w:rsidRPr="0045624C">
        <w:rPr>
          <w:spacing w:val="-1"/>
        </w:rPr>
        <w:t>i</w:t>
      </w:r>
      <w:r w:rsidRPr="0045624C">
        <w:t>b</w:t>
      </w:r>
      <w:r w:rsidRPr="0045624C">
        <w:rPr>
          <w:spacing w:val="-1"/>
        </w:rPr>
        <w:t>l</w:t>
      </w:r>
      <w:r w:rsidRPr="0045624C">
        <w:t>e</w:t>
      </w:r>
      <w:r w:rsidRPr="0045624C">
        <w:rPr>
          <w:spacing w:val="-5"/>
        </w:rPr>
        <w:t xml:space="preserve"> </w:t>
      </w:r>
      <w:r w:rsidRPr="0045624C">
        <w:t>as</w:t>
      </w:r>
      <w:r w:rsidRPr="0045624C">
        <w:rPr>
          <w:spacing w:val="3"/>
        </w:rPr>
        <w:t xml:space="preserve"> </w:t>
      </w:r>
      <w:r w:rsidRPr="0045624C">
        <w:t>e</w:t>
      </w:r>
      <w:r w:rsidRPr="0045624C">
        <w:rPr>
          <w:spacing w:val="-2"/>
        </w:rPr>
        <w:t>v</w:t>
      </w:r>
      <w:r w:rsidRPr="0045624C">
        <w:rPr>
          <w:spacing w:val="-1"/>
        </w:rPr>
        <w:t>i</w:t>
      </w:r>
      <w:r w:rsidRPr="0045624C">
        <w:t>d</w:t>
      </w:r>
      <w:r w:rsidRPr="0045624C">
        <w:rPr>
          <w:spacing w:val="-1"/>
        </w:rPr>
        <w:t>e</w:t>
      </w:r>
      <w:r w:rsidRPr="0045624C">
        <w:t>n</w:t>
      </w:r>
      <w:r w:rsidRPr="0045624C">
        <w:rPr>
          <w:spacing w:val="1"/>
        </w:rPr>
        <w:t>c</w:t>
      </w:r>
      <w:r w:rsidRPr="0045624C">
        <w:t>e of</w:t>
      </w:r>
      <w:r w:rsidRPr="0045624C">
        <w:rPr>
          <w:spacing w:val="-1"/>
        </w:rPr>
        <w:t xml:space="preserve"> l</w:t>
      </w:r>
      <w:r w:rsidRPr="0045624C">
        <w:t>e</w:t>
      </w:r>
      <w:r w:rsidRPr="0045624C">
        <w:rPr>
          <w:spacing w:val="-1"/>
        </w:rPr>
        <w:t>gi</w:t>
      </w:r>
      <w:r w:rsidRPr="0045624C">
        <w:rPr>
          <w:spacing w:val="1"/>
        </w:rPr>
        <w:t>s</w:t>
      </w:r>
      <w:r w:rsidRPr="0045624C">
        <w:rPr>
          <w:spacing w:val="-1"/>
        </w:rPr>
        <w:t>l</w:t>
      </w:r>
      <w:r w:rsidRPr="0045624C">
        <w:t>at</w:t>
      </w:r>
      <w:r w:rsidRPr="0045624C">
        <w:rPr>
          <w:spacing w:val="-2"/>
        </w:rPr>
        <w:t>i</w:t>
      </w:r>
      <w:r w:rsidRPr="0045624C">
        <w:rPr>
          <w:spacing w:val="-1"/>
        </w:rPr>
        <w:t>v</w:t>
      </w:r>
      <w:r w:rsidRPr="0045624C">
        <w:t>e</w:t>
      </w:r>
      <w:r w:rsidRPr="0045624C">
        <w:rPr>
          <w:spacing w:val="-9"/>
        </w:rPr>
        <w:t xml:space="preserve"> </w:t>
      </w:r>
      <w:r w:rsidRPr="0045624C">
        <w:t>co</w:t>
      </w:r>
      <w:r w:rsidRPr="0045624C">
        <w:rPr>
          <w:spacing w:val="4"/>
        </w:rPr>
        <w:t>m</w:t>
      </w:r>
      <w:r w:rsidRPr="0045624C">
        <w:t>p</w:t>
      </w:r>
      <w:r w:rsidRPr="0045624C">
        <w:rPr>
          <w:spacing w:val="-1"/>
        </w:rPr>
        <w:t>li</w:t>
      </w:r>
      <w:r w:rsidRPr="0045624C">
        <w:t>a</w:t>
      </w:r>
      <w:r w:rsidRPr="0045624C">
        <w:rPr>
          <w:spacing w:val="-1"/>
        </w:rPr>
        <w:t>n</w:t>
      </w:r>
      <w:r w:rsidRPr="0045624C">
        <w:rPr>
          <w:spacing w:val="1"/>
        </w:rPr>
        <w:t>c</w:t>
      </w:r>
      <w:r w:rsidRPr="0045624C">
        <w:t>e</w:t>
      </w:r>
      <w:r w:rsidRPr="0045624C">
        <w:rPr>
          <w:spacing w:val="-10"/>
        </w:rPr>
        <w:t xml:space="preserve"> </w:t>
      </w:r>
      <w:r w:rsidRPr="0045624C">
        <w:rPr>
          <w:spacing w:val="-1"/>
        </w:rPr>
        <w:t>a</w:t>
      </w:r>
      <w:r w:rsidRPr="0045624C">
        <w:t>t</w:t>
      </w:r>
      <w:r w:rsidRPr="0045624C">
        <w:rPr>
          <w:spacing w:val="-2"/>
        </w:rPr>
        <w:t xml:space="preserve"> </w:t>
      </w:r>
      <w:r w:rsidRPr="0045624C">
        <w:t>t</w:t>
      </w:r>
      <w:r w:rsidRPr="0045624C">
        <w:rPr>
          <w:spacing w:val="-1"/>
        </w:rPr>
        <w:t>h</w:t>
      </w:r>
      <w:r w:rsidRPr="0045624C">
        <w:t xml:space="preserve">e </w:t>
      </w:r>
      <w:r w:rsidRPr="0045624C">
        <w:rPr>
          <w:spacing w:val="-1"/>
        </w:rPr>
        <w:t>E</w:t>
      </w:r>
      <w:r w:rsidRPr="0045624C">
        <w:rPr>
          <w:spacing w:val="1"/>
        </w:rPr>
        <w:t>x</w:t>
      </w:r>
      <w:r w:rsidRPr="0045624C">
        <w:rPr>
          <w:spacing w:val="-1"/>
        </w:rPr>
        <w:t>i</w:t>
      </w:r>
      <w:r w:rsidRPr="0045624C">
        <w:t xml:space="preserve">t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t>Date;</w:t>
      </w:r>
      <w:r w:rsidRPr="0045624C">
        <w:rPr>
          <w:spacing w:val="-6"/>
        </w:rPr>
        <w:t xml:space="preserve"> </w:t>
      </w:r>
      <w:r w:rsidRPr="0045624C">
        <w:t>a</w:t>
      </w:r>
      <w:r w:rsidRPr="0045624C">
        <w:rPr>
          <w:spacing w:val="-1"/>
        </w:rPr>
        <w:t>n</w:t>
      </w:r>
      <w:r w:rsidRPr="0045624C">
        <w:t>d</w:t>
      </w:r>
    </w:p>
    <w:p w14:paraId="1823267B" w14:textId="77777777" w:rsidR="00E11382" w:rsidRPr="0045624C" w:rsidRDefault="00B56D2C" w:rsidP="00AD3CEA">
      <w:pPr>
        <w:pStyle w:val="Heading3"/>
      </w:pPr>
      <w:r w:rsidRPr="0045624C">
        <w:t>to</w:t>
      </w:r>
      <w:r w:rsidRPr="0045624C">
        <w:rPr>
          <w:spacing w:val="43"/>
        </w:rPr>
        <w:t xml:space="preserve"> </w:t>
      </w:r>
      <w:r w:rsidRPr="0045624C">
        <w:t>e</w:t>
      </w:r>
      <w:r w:rsidRPr="0045624C">
        <w:rPr>
          <w:spacing w:val="-1"/>
        </w:rPr>
        <w:t>n</w:t>
      </w:r>
      <w:r w:rsidRPr="0045624C">
        <w:rPr>
          <w:spacing w:val="1"/>
        </w:rPr>
        <w:t>s</w:t>
      </w:r>
      <w:r w:rsidRPr="0045624C">
        <w:t>ure</w:t>
      </w:r>
      <w:r w:rsidRPr="0045624C">
        <w:rPr>
          <w:spacing w:val="39"/>
        </w:rPr>
        <w:t xml:space="preserve"> </w:t>
      </w:r>
      <w:r w:rsidRPr="0045624C">
        <w:t>th</w:t>
      </w:r>
      <w:r w:rsidRPr="0045624C">
        <w:rPr>
          <w:spacing w:val="-1"/>
        </w:rPr>
        <w:t>a</w:t>
      </w:r>
      <w:r w:rsidRPr="0045624C">
        <w:t>t</w:t>
      </w:r>
      <w:r w:rsidRPr="0045624C">
        <w:rPr>
          <w:spacing w:val="41"/>
        </w:rPr>
        <w:t xml:space="preserve"> </w:t>
      </w:r>
      <w:r w:rsidRPr="0045624C">
        <w:t>e</w:t>
      </w:r>
      <w:r w:rsidRPr="0045624C">
        <w:rPr>
          <w:spacing w:val="-1"/>
        </w:rPr>
        <w:t>a</w:t>
      </w:r>
      <w:r w:rsidRPr="0045624C">
        <w:rPr>
          <w:spacing w:val="1"/>
        </w:rPr>
        <w:t>c</w:t>
      </w:r>
      <w:r w:rsidRPr="0045624C">
        <w:t>h</w:t>
      </w:r>
      <w:r w:rsidRPr="0045624C">
        <w:rPr>
          <w:spacing w:val="40"/>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34"/>
        </w:rPr>
        <w:t xml:space="preserve"> </w:t>
      </w:r>
      <w:r w:rsidRPr="0045624C">
        <w:rPr>
          <w:spacing w:val="-1"/>
        </w:rPr>
        <w:t>P</w:t>
      </w:r>
      <w:r w:rsidRPr="0045624C">
        <w:t>e</w:t>
      </w:r>
      <w:r w:rsidRPr="0045624C">
        <w:rPr>
          <w:spacing w:val="-1"/>
        </w:rPr>
        <w:t>n</w:t>
      </w:r>
      <w:r w:rsidRPr="0045624C">
        <w:rPr>
          <w:spacing w:val="1"/>
        </w:rPr>
        <w:t>s</w:t>
      </w:r>
      <w:r w:rsidRPr="0045624C">
        <w:rPr>
          <w:spacing w:val="-1"/>
        </w:rPr>
        <w:t>i</w:t>
      </w:r>
      <w:r w:rsidRPr="0045624C">
        <w:t>o</w:t>
      </w:r>
      <w:r w:rsidRPr="0045624C">
        <w:rPr>
          <w:spacing w:val="-1"/>
        </w:rPr>
        <w:t>n</w:t>
      </w:r>
      <w:r w:rsidRPr="0045624C">
        <w:t>a</w:t>
      </w:r>
      <w:r w:rsidRPr="0045624C">
        <w:rPr>
          <w:spacing w:val="-1"/>
        </w:rPr>
        <w:t>bl</w:t>
      </w:r>
      <w:r w:rsidRPr="0045624C">
        <w:t>e</w:t>
      </w:r>
      <w:r w:rsidRPr="0045624C">
        <w:rPr>
          <w:spacing w:val="34"/>
        </w:rPr>
        <w:t xml:space="preserv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ee</w:t>
      </w:r>
      <w:r w:rsidRPr="0045624C">
        <w:rPr>
          <w:spacing w:val="36"/>
        </w:rPr>
        <w:t xml:space="preserve"> </w:t>
      </w:r>
      <w:r w:rsidRPr="0045624C">
        <w:rPr>
          <w:spacing w:val="-1"/>
        </w:rPr>
        <w:t>i</w:t>
      </w:r>
      <w:r w:rsidRPr="0045624C">
        <w:t>s</w:t>
      </w:r>
      <w:r w:rsidRPr="0045624C">
        <w:rPr>
          <w:spacing w:val="44"/>
        </w:rPr>
        <w:t xml:space="preserve"> </w:t>
      </w:r>
      <w:r w:rsidRPr="0045624C">
        <w:t>g</w:t>
      </w:r>
      <w:r w:rsidRPr="0045624C">
        <w:rPr>
          <w:spacing w:val="-1"/>
        </w:rPr>
        <w:t>iv</w:t>
      </w:r>
      <w:r w:rsidRPr="0045624C">
        <w:t>en</w:t>
      </w:r>
      <w:r w:rsidRPr="0045624C">
        <w:rPr>
          <w:spacing w:val="40"/>
        </w:rPr>
        <w:t xml:space="preserve"> </w:t>
      </w:r>
      <w:r w:rsidRPr="0045624C">
        <w:t>the</w:t>
      </w:r>
      <w:r w:rsidRPr="0045624C">
        <w:rPr>
          <w:spacing w:val="39"/>
        </w:rPr>
        <w:t xml:space="preserve"> </w:t>
      </w:r>
      <w:r w:rsidRPr="0045624C">
        <w:t>o</w:t>
      </w:r>
      <w:r w:rsidRPr="0045624C">
        <w:rPr>
          <w:spacing w:val="-1"/>
        </w:rPr>
        <w:t>p</w:t>
      </w:r>
      <w:r w:rsidRPr="0045624C">
        <w:t>p</w:t>
      </w:r>
      <w:r w:rsidRPr="0045624C">
        <w:rPr>
          <w:spacing w:val="-1"/>
        </w:rPr>
        <w:t>o</w:t>
      </w:r>
      <w:r w:rsidRPr="0045624C">
        <w:rPr>
          <w:spacing w:val="1"/>
        </w:rPr>
        <w:t>r</w:t>
      </w:r>
      <w:r w:rsidRPr="0045624C">
        <w:t>tu</w:t>
      </w:r>
      <w:r w:rsidRPr="0045624C">
        <w:rPr>
          <w:spacing w:val="-1"/>
        </w:rPr>
        <w:t>ni</w:t>
      </w:r>
      <w:r w:rsidRPr="0045624C">
        <w:t>ty</w:t>
      </w:r>
      <w:r w:rsidRPr="0045624C">
        <w:rPr>
          <w:spacing w:val="27"/>
        </w:rPr>
        <w:t xml:space="preserve"> </w:t>
      </w:r>
      <w:r w:rsidRPr="0045624C">
        <w:t>to tra</w:t>
      </w:r>
      <w:r w:rsidRPr="0045624C">
        <w:rPr>
          <w:spacing w:val="-1"/>
        </w:rPr>
        <w:t>n</w:t>
      </w:r>
      <w:r w:rsidRPr="0045624C">
        <w:rPr>
          <w:spacing w:val="1"/>
        </w:rPr>
        <w:t>s</w:t>
      </w:r>
      <w:r w:rsidRPr="0045624C">
        <w:rPr>
          <w:spacing w:val="2"/>
        </w:rPr>
        <w:t>f</w:t>
      </w:r>
      <w:r w:rsidRPr="0045624C">
        <w:t>er</w:t>
      </w:r>
      <w:r w:rsidRPr="0045624C">
        <w:rPr>
          <w:spacing w:val="4"/>
        </w:rPr>
        <w:t xml:space="preserve"> </w:t>
      </w:r>
      <w:r w:rsidRPr="0045624C">
        <w:rPr>
          <w:spacing w:val="2"/>
        </w:rPr>
        <w:t>f</w:t>
      </w:r>
      <w:r w:rsidRPr="0045624C">
        <w:t>u</w:t>
      </w:r>
      <w:r w:rsidRPr="0045624C">
        <w:rPr>
          <w:spacing w:val="-1"/>
        </w:rPr>
        <w:t>l</w:t>
      </w:r>
      <w:r w:rsidRPr="0045624C">
        <w:rPr>
          <w:spacing w:val="1"/>
        </w:rPr>
        <w:t>l</w:t>
      </w:r>
      <w:r w:rsidRPr="0045624C">
        <w:t xml:space="preserve">y </w:t>
      </w:r>
      <w:r w:rsidRPr="0045624C">
        <w:rPr>
          <w:spacing w:val="2"/>
        </w:rPr>
        <w:t>f</w:t>
      </w:r>
      <w:r w:rsidRPr="0045624C">
        <w:t>u</w:t>
      </w:r>
      <w:r w:rsidRPr="0045624C">
        <w:rPr>
          <w:spacing w:val="-1"/>
        </w:rPr>
        <w:t>n</w:t>
      </w:r>
      <w:r w:rsidRPr="0045624C">
        <w:t>d</w:t>
      </w:r>
      <w:r w:rsidRPr="0045624C">
        <w:rPr>
          <w:spacing w:val="-1"/>
        </w:rPr>
        <w:t>e</w:t>
      </w:r>
      <w:r w:rsidRPr="0045624C">
        <w:t>d</w:t>
      </w:r>
      <w:r w:rsidRPr="0045624C">
        <w:rPr>
          <w:spacing w:val="3"/>
        </w:rPr>
        <w:t xml:space="preserve"> </w:t>
      </w:r>
      <w:r w:rsidRPr="0045624C">
        <w:t>p</w:t>
      </w:r>
      <w:r w:rsidRPr="0045624C">
        <w:rPr>
          <w:spacing w:val="-1"/>
        </w:rPr>
        <w:t>e</w:t>
      </w:r>
      <w:r w:rsidRPr="0045624C">
        <w:t>n</w:t>
      </w:r>
      <w:r w:rsidRPr="0045624C">
        <w:rPr>
          <w:spacing w:val="1"/>
        </w:rPr>
        <w:t>s</w:t>
      </w:r>
      <w:r w:rsidRPr="0045624C">
        <w:rPr>
          <w:spacing w:val="-1"/>
        </w:rPr>
        <w:t>i</w:t>
      </w:r>
      <w:r w:rsidRPr="0045624C">
        <w:t>on</w:t>
      </w:r>
      <w:r w:rsidRPr="0045624C">
        <w:rPr>
          <w:spacing w:val="2"/>
        </w:rPr>
        <w:t xml:space="preserve"> </w:t>
      </w:r>
      <w:r w:rsidRPr="0045624C">
        <w:rPr>
          <w:spacing w:val="1"/>
        </w:rPr>
        <w:t>r</w:t>
      </w:r>
      <w:r w:rsidRPr="0045624C">
        <w:rPr>
          <w:spacing w:val="-1"/>
        </w:rPr>
        <w:t>i</w:t>
      </w:r>
      <w:r w:rsidRPr="0045624C">
        <w:t>g</w:t>
      </w:r>
      <w:r w:rsidRPr="0045624C">
        <w:rPr>
          <w:spacing w:val="-1"/>
        </w:rPr>
        <w:t>h</w:t>
      </w:r>
      <w:r w:rsidRPr="0045624C">
        <w:t>ts</w:t>
      </w:r>
      <w:r w:rsidRPr="0045624C">
        <w:rPr>
          <w:spacing w:val="6"/>
        </w:rPr>
        <w:t xml:space="preserve"> </w:t>
      </w:r>
      <w:r w:rsidRPr="0045624C">
        <w:rPr>
          <w:spacing w:val="2"/>
        </w:rPr>
        <w:t>f</w:t>
      </w:r>
      <w:r w:rsidRPr="0045624C">
        <w:rPr>
          <w:spacing w:val="1"/>
        </w:rPr>
        <w:t>r</w:t>
      </w:r>
      <w:r w:rsidRPr="0045624C">
        <w:t>om</w:t>
      </w:r>
      <w:r w:rsidRPr="0045624C">
        <w:rPr>
          <w:spacing w:val="10"/>
        </w:rPr>
        <w:t xml:space="preserve"> </w:t>
      </w: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s</w:t>
      </w:r>
      <w:r w:rsidRPr="0045624C">
        <w:rPr>
          <w:spacing w:val="2"/>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w:t>
      </w:r>
      <w:r w:rsidRPr="0045624C">
        <w:rPr>
          <w:spacing w:val="2"/>
        </w:rPr>
        <w:t xml:space="preserve"> </w:t>
      </w:r>
      <w:r w:rsidRPr="0045624C">
        <w:t>to</w:t>
      </w:r>
      <w:r w:rsidRPr="0045624C">
        <w:rPr>
          <w:spacing w:val="8"/>
        </w:rPr>
        <w:t xml:space="preserve"> </w:t>
      </w:r>
      <w:r w:rsidRPr="0045624C">
        <w:t>an</w:t>
      </w:r>
      <w:r w:rsidRPr="0045624C">
        <w:rPr>
          <w:spacing w:val="4"/>
        </w:rPr>
        <w:t xml:space="preserve"> </w:t>
      </w:r>
      <w:r w:rsidRPr="0045624C">
        <w:t>o</w:t>
      </w:r>
      <w:r w:rsidRPr="0045624C">
        <w:rPr>
          <w:spacing w:val="1"/>
        </w:rPr>
        <w:t>cc</w:t>
      </w:r>
      <w:r w:rsidRPr="0045624C">
        <w:t>u</w:t>
      </w:r>
      <w:r w:rsidRPr="0045624C">
        <w:rPr>
          <w:spacing w:val="-1"/>
        </w:rPr>
        <w:t>p</w:t>
      </w:r>
      <w:r w:rsidRPr="0045624C">
        <w:t>at</w:t>
      </w:r>
      <w:r w:rsidRPr="0045624C">
        <w:rPr>
          <w:spacing w:val="-2"/>
        </w:rPr>
        <w:t>i</w:t>
      </w:r>
      <w:r w:rsidRPr="0045624C">
        <w:t>o</w:t>
      </w:r>
      <w:r w:rsidRPr="0045624C">
        <w:rPr>
          <w:spacing w:val="-1"/>
        </w:rPr>
        <w:t>n</w:t>
      </w:r>
      <w:r w:rsidRPr="0045624C">
        <w:t>al p</w:t>
      </w:r>
      <w:r w:rsidRPr="0045624C">
        <w:rPr>
          <w:spacing w:val="-1"/>
        </w:rPr>
        <w:t>e</w:t>
      </w:r>
      <w:r w:rsidRPr="0045624C">
        <w:t>n</w:t>
      </w:r>
      <w:r w:rsidRPr="0045624C">
        <w:rPr>
          <w:spacing w:val="1"/>
        </w:rPr>
        <w:t>s</w:t>
      </w:r>
      <w:r w:rsidRPr="0045624C">
        <w:rPr>
          <w:spacing w:val="-1"/>
        </w:rPr>
        <w:t>i</w:t>
      </w:r>
      <w:r w:rsidRPr="0045624C">
        <w:t>on</w:t>
      </w:r>
      <w:r w:rsidRPr="0045624C">
        <w:rPr>
          <w:spacing w:val="-4"/>
        </w:rPr>
        <w:t xml:space="preserve"> </w:t>
      </w:r>
      <w:r w:rsidRPr="0045624C">
        <w:rPr>
          <w:spacing w:val="1"/>
        </w:rPr>
        <w:t>sc</w:t>
      </w:r>
      <w:r w:rsidRPr="0045624C">
        <w:t>h</w:t>
      </w:r>
      <w:r w:rsidRPr="0045624C">
        <w:rPr>
          <w:spacing w:val="-1"/>
        </w:rPr>
        <w:t>e</w:t>
      </w:r>
      <w:r w:rsidRPr="0045624C">
        <w:rPr>
          <w:spacing w:val="4"/>
        </w:rPr>
        <w:t>m</w:t>
      </w:r>
      <w:r w:rsidRPr="0045624C">
        <w:t xml:space="preserve">e </w:t>
      </w:r>
      <w:r w:rsidRPr="0045624C">
        <w:rPr>
          <w:spacing w:val="1"/>
        </w:rPr>
        <w:t>s</w:t>
      </w:r>
      <w:r w:rsidRPr="0045624C">
        <w:t>p</w:t>
      </w:r>
      <w:r w:rsidRPr="0045624C">
        <w:rPr>
          <w:spacing w:val="-1"/>
        </w:rPr>
        <w:t>o</w:t>
      </w:r>
      <w:r w:rsidRPr="0045624C">
        <w:t>n</w:t>
      </w:r>
      <w:r w:rsidRPr="0045624C">
        <w:rPr>
          <w:spacing w:val="1"/>
        </w:rPr>
        <w:t>s</w:t>
      </w:r>
      <w:r w:rsidRPr="0045624C">
        <w:t>ored</w:t>
      </w:r>
      <w:r w:rsidRPr="0045624C">
        <w:rPr>
          <w:spacing w:val="-5"/>
        </w:rPr>
        <w:t xml:space="preserve"> </w:t>
      </w:r>
      <w:r w:rsidRPr="0045624C">
        <w:t>by</w:t>
      </w:r>
      <w:r w:rsidRPr="0045624C">
        <w:rPr>
          <w:spacing w:val="-4"/>
        </w:rPr>
        <w:t xml:space="preserve"> </w:t>
      </w:r>
      <w:r w:rsidRPr="0045624C">
        <w:t>the New</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w:t>
      </w:r>
      <w:r w:rsidRPr="0045624C">
        <w:rPr>
          <w:spacing w:val="-4"/>
        </w:rPr>
        <w:t xml:space="preserve"> </w:t>
      </w:r>
      <w:r w:rsidRPr="0045624C">
        <w:rPr>
          <w:spacing w:val="1"/>
        </w:rPr>
        <w:t>“</w:t>
      </w:r>
      <w:r w:rsidRPr="0045624C">
        <w:rPr>
          <w:spacing w:val="2"/>
        </w:rPr>
        <w:t>f</w:t>
      </w:r>
      <w:r w:rsidRPr="0045624C">
        <w:t>u</w:t>
      </w:r>
      <w:r w:rsidRPr="0045624C">
        <w:rPr>
          <w:spacing w:val="-1"/>
        </w:rPr>
        <w:t>ll</w:t>
      </w:r>
      <w:r w:rsidRPr="0045624C">
        <w:t>y</w:t>
      </w:r>
      <w:r w:rsidRPr="0045624C">
        <w:rPr>
          <w:spacing w:val="-6"/>
        </w:rPr>
        <w:t xml:space="preserve"> </w:t>
      </w:r>
      <w:r w:rsidRPr="0045624C">
        <w:rPr>
          <w:spacing w:val="2"/>
        </w:rPr>
        <w:t>f</w:t>
      </w:r>
      <w:r w:rsidRPr="0045624C">
        <w:t>u</w:t>
      </w:r>
      <w:r w:rsidRPr="0045624C">
        <w:rPr>
          <w:spacing w:val="-1"/>
        </w:rPr>
        <w:t>n</w:t>
      </w:r>
      <w:r w:rsidRPr="0045624C">
        <w:t>d</w:t>
      </w:r>
      <w:r w:rsidRPr="0045624C">
        <w:rPr>
          <w:spacing w:val="-1"/>
        </w:rPr>
        <w:t>e</w:t>
      </w:r>
      <w:r w:rsidRPr="0045624C">
        <w:t>d”</w:t>
      </w:r>
      <w:r w:rsidRPr="0045624C">
        <w:rPr>
          <w:spacing w:val="-2"/>
        </w:rPr>
        <w:t xml:space="preserve"> </w:t>
      </w:r>
      <w:r w:rsidRPr="0045624C">
        <w:rPr>
          <w:spacing w:val="4"/>
        </w:rPr>
        <w:t>m</w:t>
      </w:r>
      <w:r w:rsidRPr="0045624C">
        <w:t>e</w:t>
      </w:r>
      <w:r w:rsidRPr="0045624C">
        <w:rPr>
          <w:spacing w:val="-1"/>
        </w:rPr>
        <w:t>a</w:t>
      </w:r>
      <w:r w:rsidRPr="0045624C">
        <w:t>n</w:t>
      </w:r>
      <w:r w:rsidRPr="0045624C">
        <w:rPr>
          <w:spacing w:val="-1"/>
        </w:rPr>
        <w:t>i</w:t>
      </w:r>
      <w:r w:rsidRPr="0045624C">
        <w:t>ng</w:t>
      </w:r>
      <w:r w:rsidRPr="0045624C">
        <w:rPr>
          <w:spacing w:val="-5"/>
        </w:rPr>
        <w:t xml:space="preserve"> </w:t>
      </w:r>
      <w:r w:rsidRPr="0045624C">
        <w:t>a</w:t>
      </w:r>
      <w:r w:rsidRPr="0045624C">
        <w:rPr>
          <w:spacing w:val="3"/>
        </w:rPr>
        <w:t xml:space="preserve"> </w:t>
      </w:r>
      <w:r w:rsidRPr="0045624C">
        <w:t>b</w:t>
      </w:r>
      <w:r w:rsidRPr="0045624C">
        <w:rPr>
          <w:spacing w:val="-1"/>
        </w:rPr>
        <w:t>a</w:t>
      </w:r>
      <w:r w:rsidRPr="0045624C">
        <w:rPr>
          <w:spacing w:val="1"/>
        </w:rPr>
        <w:t>s</w:t>
      </w:r>
      <w:r w:rsidRPr="0045624C">
        <w:rPr>
          <w:spacing w:val="-1"/>
        </w:rPr>
        <w:t>i</w:t>
      </w:r>
      <w:r w:rsidRPr="0045624C">
        <w:t>s</w:t>
      </w:r>
      <w:r w:rsidRPr="0045624C">
        <w:rPr>
          <w:spacing w:val="-2"/>
        </w:rPr>
        <w:t xml:space="preserve"> w</w:t>
      </w:r>
      <w:r w:rsidRPr="0045624C">
        <w:t>h</w:t>
      </w:r>
      <w:r w:rsidRPr="0045624C">
        <w:rPr>
          <w:spacing w:val="-1"/>
        </w:rPr>
        <w:t>i</w:t>
      </w:r>
      <w:r w:rsidRPr="0045624C">
        <w:rPr>
          <w:spacing w:val="1"/>
        </w:rPr>
        <w:t>c</w:t>
      </w:r>
      <w:r w:rsidRPr="0045624C">
        <w:t>h</w:t>
      </w:r>
      <w:r w:rsidRPr="0045624C">
        <w:rPr>
          <w:spacing w:val="-4"/>
        </w:rPr>
        <w:t xml:space="preserve"> </w:t>
      </w:r>
      <w:r w:rsidRPr="0045624C">
        <w:rPr>
          <w:spacing w:val="-1"/>
        </w:rPr>
        <w:t>i</w:t>
      </w:r>
      <w:r w:rsidRPr="0045624C">
        <w:t>s no</w:t>
      </w:r>
      <w:r w:rsidRPr="0045624C">
        <w:rPr>
          <w:spacing w:val="8"/>
        </w:rPr>
        <w:t xml:space="preserve"> </w:t>
      </w:r>
      <w:r w:rsidRPr="0045624C">
        <w:rPr>
          <w:spacing w:val="-1"/>
        </w:rPr>
        <w:t>l</w:t>
      </w:r>
      <w:r w:rsidRPr="0045624C">
        <w:t>e</w:t>
      </w:r>
      <w:r w:rsidRPr="0045624C">
        <w:rPr>
          <w:spacing w:val="1"/>
        </w:rPr>
        <w:t>s</w:t>
      </w:r>
      <w:r w:rsidRPr="0045624C">
        <w:t>s</w:t>
      </w:r>
      <w:r w:rsidRPr="0045624C">
        <w:rPr>
          <w:spacing w:val="7"/>
        </w:rPr>
        <w:t xml:space="preserve"> </w:t>
      </w:r>
      <w:proofErr w:type="spellStart"/>
      <w:r w:rsidRPr="0045624C">
        <w:rPr>
          <w:spacing w:val="2"/>
        </w:rPr>
        <w:t>f</w:t>
      </w:r>
      <w:r w:rsidRPr="0045624C">
        <w:t>a</w:t>
      </w:r>
      <w:r w:rsidRPr="0045624C">
        <w:rPr>
          <w:spacing w:val="-2"/>
        </w:rPr>
        <w:t>v</w:t>
      </w:r>
      <w:r w:rsidRPr="0045624C">
        <w:t>o</w:t>
      </w:r>
      <w:r w:rsidRPr="0045624C">
        <w:rPr>
          <w:spacing w:val="-1"/>
        </w:rPr>
        <w:t>u</w:t>
      </w:r>
      <w:r w:rsidRPr="0045624C">
        <w:rPr>
          <w:spacing w:val="1"/>
        </w:rPr>
        <w:t>r</w:t>
      </w:r>
      <w:r w:rsidRPr="0045624C">
        <w:t>a</w:t>
      </w:r>
      <w:r w:rsidRPr="0045624C">
        <w:rPr>
          <w:spacing w:val="-1"/>
        </w:rPr>
        <w:t>bl</w:t>
      </w:r>
      <w:r w:rsidRPr="0045624C">
        <w:t>e</w:t>
      </w:r>
      <w:proofErr w:type="spellEnd"/>
      <w:r w:rsidRPr="0045624C">
        <w:t xml:space="preserve"> th</w:t>
      </w:r>
      <w:r w:rsidRPr="0045624C">
        <w:rPr>
          <w:spacing w:val="-1"/>
        </w:rPr>
        <w:t>a</w:t>
      </w:r>
      <w:r w:rsidRPr="0045624C">
        <w:t>n</w:t>
      </w:r>
      <w:r w:rsidRPr="0045624C">
        <w:rPr>
          <w:spacing w:val="4"/>
        </w:rPr>
        <w:t xml:space="preserve"> </w:t>
      </w:r>
      <w:r w:rsidRPr="0045624C">
        <w:t>th</w:t>
      </w:r>
      <w:r w:rsidRPr="0045624C">
        <w:rPr>
          <w:spacing w:val="-1"/>
        </w:rPr>
        <w:t>a</w:t>
      </w:r>
      <w:r w:rsidRPr="0045624C">
        <w:t>t</w:t>
      </w:r>
      <w:r w:rsidRPr="0045624C">
        <w:rPr>
          <w:spacing w:val="4"/>
        </w:rPr>
        <w:t xml:space="preserve"> </w:t>
      </w:r>
      <w:r w:rsidRPr="0045624C">
        <w:t>a</w:t>
      </w:r>
      <w:r w:rsidRPr="0045624C">
        <w:rPr>
          <w:spacing w:val="-1"/>
        </w:rPr>
        <w:t>p</w:t>
      </w:r>
      <w:r w:rsidRPr="0045624C">
        <w:t>p</w:t>
      </w:r>
      <w:r w:rsidRPr="0045624C">
        <w:rPr>
          <w:spacing w:val="-1"/>
        </w:rPr>
        <w:t>li</w:t>
      </w:r>
      <w:r w:rsidRPr="0045624C">
        <w:t>ed b</w:t>
      </w:r>
      <w:r w:rsidRPr="0045624C">
        <w:rPr>
          <w:spacing w:val="-1"/>
        </w:rPr>
        <w:t>e</w:t>
      </w:r>
      <w:r w:rsidRPr="0045624C">
        <w:t>t</w:t>
      </w:r>
      <w:r w:rsidRPr="0045624C">
        <w:rPr>
          <w:spacing w:val="-2"/>
        </w:rPr>
        <w:t>w</w:t>
      </w:r>
      <w:r w:rsidRPr="0045624C">
        <w:t>e</w:t>
      </w:r>
      <w:r w:rsidRPr="0045624C">
        <w:rPr>
          <w:spacing w:val="-1"/>
        </w:rPr>
        <w:t>e</w:t>
      </w:r>
      <w:r w:rsidRPr="0045624C">
        <w:t>n NHS</w:t>
      </w:r>
      <w:r w:rsidRPr="0045624C">
        <w:rPr>
          <w:spacing w:val="4"/>
        </w:rPr>
        <w:t xml:space="preserve"> </w:t>
      </w:r>
      <w:r w:rsidRPr="0045624C">
        <w:rPr>
          <w:spacing w:val="-1"/>
        </w:rPr>
        <w:t>S</w:t>
      </w:r>
      <w:r w:rsidRPr="0045624C">
        <w:rPr>
          <w:spacing w:val="1"/>
        </w:rPr>
        <w:t>c</w:t>
      </w:r>
      <w:r w:rsidRPr="0045624C">
        <w:t>h</w:t>
      </w:r>
      <w:r w:rsidRPr="0045624C">
        <w:rPr>
          <w:spacing w:val="-1"/>
        </w:rPr>
        <w:t>e</w:t>
      </w:r>
      <w:r w:rsidRPr="0045624C">
        <w:rPr>
          <w:spacing w:val="4"/>
        </w:rPr>
        <w:t>m</w:t>
      </w:r>
      <w:r w:rsidRPr="0045624C">
        <w:t>e a</w:t>
      </w:r>
      <w:r w:rsidRPr="0045624C">
        <w:rPr>
          <w:spacing w:val="-1"/>
        </w:rPr>
        <w:t>n</w:t>
      </w:r>
      <w:r w:rsidRPr="0045624C">
        <w:t>d</w:t>
      </w:r>
      <w:r w:rsidRPr="0045624C">
        <w:rPr>
          <w:spacing w:val="4"/>
        </w:rPr>
        <w:t xml:space="preserve"> </w:t>
      </w:r>
      <w:r w:rsidRPr="0045624C">
        <w:t>the</w:t>
      </w:r>
      <w:r w:rsidRPr="0045624C">
        <w:rPr>
          <w:spacing w:val="9"/>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rPr>
          <w:spacing w:val="-1"/>
        </w:rPr>
        <w:t>’</w:t>
      </w:r>
      <w:r w:rsidRPr="0045624C">
        <w:t xml:space="preserve">s </w:t>
      </w:r>
      <w:r w:rsidRPr="0045624C">
        <w:rPr>
          <w:spacing w:val="-1"/>
        </w:rPr>
        <w:t>S</w:t>
      </w:r>
      <w:r w:rsidRPr="0045624C">
        <w:rPr>
          <w:spacing w:val="1"/>
        </w:rPr>
        <w:t>c</w:t>
      </w:r>
      <w:r w:rsidRPr="0045624C">
        <w:t>h</w:t>
      </w:r>
      <w:r w:rsidRPr="0045624C">
        <w:rPr>
          <w:spacing w:val="-1"/>
        </w:rPr>
        <w:t>e</w:t>
      </w:r>
      <w:r w:rsidRPr="0045624C">
        <w:rPr>
          <w:spacing w:val="4"/>
        </w:rPr>
        <w:t>m</w:t>
      </w:r>
      <w:r w:rsidRPr="0045624C">
        <w:t>e u</w:t>
      </w:r>
      <w:r w:rsidRPr="0045624C">
        <w:rPr>
          <w:spacing w:val="-1"/>
        </w:rPr>
        <w:t>n</w:t>
      </w:r>
      <w:r w:rsidRPr="0045624C">
        <w:t>d</w:t>
      </w:r>
      <w:r w:rsidRPr="0045624C">
        <w:rPr>
          <w:spacing w:val="-1"/>
        </w:rPr>
        <w:t>e</w:t>
      </w:r>
      <w:r w:rsidRPr="0045624C">
        <w:t>r</w:t>
      </w:r>
      <w:r w:rsidRPr="0045624C">
        <w:rPr>
          <w:spacing w:val="9"/>
        </w:rPr>
        <w:t xml:space="preserve"> </w:t>
      </w:r>
      <w:r w:rsidRPr="0045624C">
        <w:t>th</w:t>
      </w:r>
      <w:r w:rsidRPr="0045624C">
        <w:rPr>
          <w:spacing w:val="-2"/>
        </w:rPr>
        <w:t>i</w:t>
      </w:r>
      <w:r w:rsidRPr="0045624C">
        <w:t>s</w:t>
      </w:r>
      <w:r w:rsidRPr="0045624C">
        <w:rPr>
          <w:spacing w:val="12"/>
        </w:rPr>
        <w:t xml:space="preserve"> </w:t>
      </w:r>
      <w:r w:rsidRPr="0045624C">
        <w:rPr>
          <w:spacing w:val="-1"/>
        </w:rPr>
        <w:t>A</w:t>
      </w:r>
      <w:r w:rsidRPr="0045624C">
        <w:t>n</w:t>
      </w:r>
      <w:r w:rsidRPr="0045624C">
        <w:rPr>
          <w:spacing w:val="-1"/>
        </w:rPr>
        <w:t>n</w:t>
      </w:r>
      <w:r w:rsidRPr="0045624C">
        <w:t>ex</w:t>
      </w:r>
      <w:r w:rsidRPr="0045624C">
        <w:rPr>
          <w:spacing w:val="9"/>
        </w:rPr>
        <w:t xml:space="preserve"> </w:t>
      </w:r>
      <w:r w:rsidRPr="0045624C">
        <w:t>1</w:t>
      </w:r>
      <w:r w:rsidRPr="0045624C">
        <w:rPr>
          <w:spacing w:val="14"/>
        </w:rPr>
        <w:t xml:space="preserve"> </w:t>
      </w:r>
      <w:r w:rsidRPr="0045624C">
        <w:t>of</w:t>
      </w:r>
      <w:r w:rsidRPr="0045624C">
        <w:rPr>
          <w:spacing w:val="15"/>
        </w:rPr>
        <w:t xml:space="preserve"> </w:t>
      </w:r>
      <w:r w:rsidR="00161D42">
        <w:rPr>
          <w:spacing w:val="-1"/>
        </w:rPr>
        <w:t>Schedule I</w:t>
      </w:r>
      <w:r w:rsidR="00C96728">
        <w:rPr>
          <w:spacing w:val="-1"/>
        </w:rPr>
        <w:t xml:space="preserve"> (Staff Transfer)</w:t>
      </w:r>
      <w:r w:rsidRPr="0045624C">
        <w:rPr>
          <w:spacing w:val="8"/>
        </w:rPr>
        <w:t xml:space="preserve"> </w:t>
      </w:r>
      <w:r w:rsidRPr="0045624C">
        <w:rPr>
          <w:spacing w:val="2"/>
        </w:rPr>
        <w:t>f</w:t>
      </w:r>
      <w:r w:rsidRPr="0045624C">
        <w:t>or</w:t>
      </w:r>
      <w:r w:rsidRPr="0045624C">
        <w:rPr>
          <w:spacing w:val="10"/>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 xml:space="preserve">ng </w:t>
      </w:r>
      <w:r w:rsidRPr="0045624C">
        <w:rPr>
          <w:spacing w:val="-1"/>
        </w:rPr>
        <w:t>P</w:t>
      </w:r>
      <w:r w:rsidRPr="0045624C">
        <w:t>e</w:t>
      </w:r>
      <w:r w:rsidRPr="0045624C">
        <w:rPr>
          <w:spacing w:val="-1"/>
        </w:rPr>
        <w:t>n</w:t>
      </w:r>
      <w:r w:rsidRPr="0045624C">
        <w:rPr>
          <w:spacing w:val="1"/>
        </w:rPr>
        <w:t>s</w:t>
      </w:r>
      <w:r w:rsidRPr="0045624C">
        <w:rPr>
          <w:spacing w:val="-1"/>
        </w:rPr>
        <w:t>i</w:t>
      </w:r>
      <w:r w:rsidRPr="0045624C">
        <w:t>o</w:t>
      </w:r>
      <w:r w:rsidRPr="0045624C">
        <w:rPr>
          <w:spacing w:val="-1"/>
        </w:rPr>
        <w:t>n</w:t>
      </w:r>
      <w:r w:rsidRPr="0045624C">
        <w:t>a</w:t>
      </w:r>
      <w:r w:rsidRPr="0045624C">
        <w:rPr>
          <w:spacing w:val="-1"/>
        </w:rPr>
        <w:t>bl</w:t>
      </w:r>
      <w:r w:rsidRPr="0045624C">
        <w:t xml:space="preserve">e </w:t>
      </w:r>
      <w:r w:rsidRPr="0045624C">
        <w:rPr>
          <w:spacing w:val="-1"/>
        </w:rPr>
        <w:t>E</w:t>
      </w:r>
      <w:r w:rsidRPr="0045624C">
        <w:rPr>
          <w:spacing w:val="4"/>
        </w:rPr>
        <w:t>m</w:t>
      </w:r>
      <w:r w:rsidRPr="0045624C">
        <w:t>p</w:t>
      </w:r>
      <w:r w:rsidRPr="0045624C">
        <w:rPr>
          <w:spacing w:val="-1"/>
        </w:rPr>
        <w:t>l</w:t>
      </w:r>
      <w:r w:rsidRPr="0045624C">
        <w:t>o</w:t>
      </w:r>
      <w:r w:rsidRPr="0045624C">
        <w:rPr>
          <w:spacing w:val="-6"/>
        </w:rPr>
        <w:t>y</w:t>
      </w:r>
      <w:r w:rsidRPr="0045624C">
        <w:t>e</w:t>
      </w:r>
      <w:r w:rsidRPr="0045624C">
        <w:rPr>
          <w:spacing w:val="-1"/>
        </w:rPr>
        <w:t>e</w:t>
      </w:r>
      <w:r w:rsidRPr="0045624C">
        <w:t>s</w:t>
      </w:r>
      <w:r w:rsidRPr="0045624C">
        <w:rPr>
          <w:spacing w:val="6"/>
        </w:rPr>
        <w:t xml:space="preserve"> </w:t>
      </w:r>
      <w:r w:rsidRPr="0045624C">
        <w:rPr>
          <w:spacing w:val="-2"/>
        </w:rPr>
        <w:t>w</w:t>
      </w:r>
      <w:r w:rsidRPr="0045624C">
        <w:t>ho</w:t>
      </w:r>
      <w:r w:rsidRPr="0045624C">
        <w:rPr>
          <w:spacing w:val="7"/>
        </w:rPr>
        <w:t xml:space="preserve"> </w:t>
      </w:r>
      <w:r w:rsidRPr="0045624C">
        <w:rPr>
          <w:spacing w:val="-2"/>
        </w:rPr>
        <w:t>w</w:t>
      </w:r>
      <w:r w:rsidRPr="0045624C">
        <w:t>ere</w:t>
      </w:r>
      <w:r w:rsidRPr="0045624C">
        <w:rPr>
          <w:spacing w:val="7"/>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 M</w:t>
      </w:r>
      <w:r w:rsidRPr="0045624C">
        <w:rPr>
          <w:spacing w:val="-1"/>
        </w:rPr>
        <w:t>e</w:t>
      </w:r>
      <w:r w:rsidRPr="0045624C">
        <w:rPr>
          <w:spacing w:val="4"/>
        </w:rPr>
        <w:t>m</w:t>
      </w:r>
      <w:r w:rsidRPr="0045624C">
        <w:t>b</w:t>
      </w:r>
      <w:r w:rsidRPr="0045624C">
        <w:rPr>
          <w:spacing w:val="-1"/>
        </w:rPr>
        <w:t>e</w:t>
      </w:r>
      <w:r w:rsidRPr="0045624C">
        <w:rPr>
          <w:spacing w:val="1"/>
        </w:rPr>
        <w:t>r</w:t>
      </w:r>
      <w:r w:rsidRPr="0045624C">
        <w:t>s</w:t>
      </w:r>
      <w:r w:rsidRPr="0045624C">
        <w:rPr>
          <w:spacing w:val="4"/>
        </w:rPr>
        <w:t xml:space="preserve"> </w:t>
      </w:r>
      <w:r w:rsidRPr="0045624C">
        <w:t>at</w:t>
      </w:r>
      <w:r w:rsidRPr="0045624C">
        <w:rPr>
          <w:spacing w:val="10"/>
        </w:rPr>
        <w:t xml:space="preserve"> </w:t>
      </w:r>
      <w:r w:rsidRPr="0045624C">
        <w:t>the</w:t>
      </w:r>
      <w:r w:rsidRPr="0045624C">
        <w:rPr>
          <w:spacing w:val="8"/>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5"/>
        </w:rPr>
        <w:t xml:space="preserve"> </w:t>
      </w:r>
      <w:r w:rsidRPr="0045624C">
        <w:t>Date</w:t>
      </w:r>
      <w:r w:rsidRPr="0045624C">
        <w:rPr>
          <w:spacing w:val="7"/>
        </w:rPr>
        <w:t xml:space="preserve"> </w:t>
      </w:r>
      <w:r w:rsidRPr="0045624C">
        <w:t>or</w:t>
      </w:r>
      <w:r w:rsidRPr="0045624C">
        <w:rPr>
          <w:spacing w:val="11"/>
        </w:rPr>
        <w:t xml:space="preserve"> </w:t>
      </w:r>
      <w:r w:rsidRPr="0045624C">
        <w:rPr>
          <w:spacing w:val="-2"/>
        </w:rPr>
        <w:t>w</w:t>
      </w:r>
      <w:r w:rsidRPr="0045624C">
        <w:t>ho</w:t>
      </w:r>
      <w:r w:rsidRPr="0045624C">
        <w:rPr>
          <w:spacing w:val="7"/>
        </w:rPr>
        <w:t xml:space="preserve"> </w:t>
      </w:r>
      <w:r w:rsidRPr="0045624C">
        <w:t>b</w:t>
      </w:r>
      <w:r w:rsidRPr="0045624C">
        <w:rPr>
          <w:spacing w:val="-1"/>
        </w:rPr>
        <w:t>e</w:t>
      </w:r>
      <w:r w:rsidRPr="0045624C">
        <w:rPr>
          <w:spacing w:val="1"/>
        </w:rPr>
        <w:t>c</w:t>
      </w:r>
      <w:r w:rsidRPr="0045624C">
        <w:t>a</w:t>
      </w:r>
      <w:r w:rsidRPr="0045624C">
        <w:rPr>
          <w:spacing w:val="4"/>
        </w:rPr>
        <w:t>m</w:t>
      </w:r>
      <w:r w:rsidRPr="0045624C">
        <w:t xml:space="preserve">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1"/>
        </w:rPr>
        <w:t>r</w:t>
      </w:r>
      <w:r w:rsidRPr="0045624C">
        <w:rPr>
          <w:spacing w:val="-1"/>
        </w:rPr>
        <w:t>i</w:t>
      </w:r>
      <w:r w:rsidRPr="0045624C">
        <w:t>ng</w:t>
      </w:r>
      <w:r w:rsidRPr="0045624C">
        <w:rPr>
          <w:spacing w:val="-12"/>
        </w:rPr>
        <w:t xml:space="preserve"> </w:t>
      </w:r>
      <w:r w:rsidRPr="0045624C">
        <w:t>M</w:t>
      </w:r>
      <w:r w:rsidRPr="0045624C">
        <w:rPr>
          <w:spacing w:val="-1"/>
        </w:rPr>
        <w:t>e</w:t>
      </w:r>
      <w:r w:rsidRPr="0045624C">
        <w:rPr>
          <w:spacing w:val="4"/>
        </w:rPr>
        <w:t>m</w:t>
      </w:r>
      <w:r w:rsidRPr="0045624C">
        <w:t>b</w:t>
      </w:r>
      <w:r w:rsidRPr="0045624C">
        <w:rPr>
          <w:spacing w:val="-1"/>
        </w:rPr>
        <w:t>e</w:t>
      </w:r>
      <w:r w:rsidRPr="0045624C">
        <w:rPr>
          <w:spacing w:val="1"/>
        </w:rPr>
        <w:t>r</w:t>
      </w:r>
      <w:r w:rsidRPr="0045624C">
        <w:t>s</w:t>
      </w:r>
      <w:r w:rsidRPr="0045624C">
        <w:rPr>
          <w:spacing w:val="-7"/>
        </w:rPr>
        <w:t xml:space="preserve"> </w:t>
      </w:r>
      <w:r w:rsidRPr="0045624C">
        <w:t>a</w:t>
      </w:r>
      <w:r w:rsidRPr="0045624C">
        <w:rPr>
          <w:spacing w:val="1"/>
        </w:rPr>
        <w:t>f</w:t>
      </w:r>
      <w:r w:rsidRPr="0045624C">
        <w:t>ter</w:t>
      </w:r>
      <w:r w:rsidRPr="0045624C">
        <w:rPr>
          <w:spacing w:val="-4"/>
        </w:rPr>
        <w:t xml:space="preserve"> </w:t>
      </w:r>
      <w:r w:rsidRPr="0045624C">
        <w:t>the</w:t>
      </w:r>
      <w:r w:rsidRPr="0045624C">
        <w:rPr>
          <w:spacing w:val="-4"/>
        </w:rPr>
        <w:t xml:space="preserve"> </w:t>
      </w:r>
      <w:r w:rsidRPr="0045624C">
        <w:rPr>
          <w:spacing w:val="3"/>
        </w:rPr>
        <w:t>T</w:t>
      </w:r>
      <w:r w:rsidRPr="0045624C">
        <w:rPr>
          <w:spacing w:val="1"/>
        </w:rPr>
        <w:t>r</w:t>
      </w:r>
      <w:r w:rsidRPr="0045624C">
        <w:t>a</w:t>
      </w:r>
      <w:r w:rsidRPr="0045624C">
        <w:rPr>
          <w:spacing w:val="-1"/>
        </w:rPr>
        <w:t>n</w:t>
      </w:r>
      <w:r w:rsidRPr="0045624C">
        <w:rPr>
          <w:spacing w:val="1"/>
        </w:rPr>
        <w:t>s</w:t>
      </w:r>
      <w:r w:rsidRPr="0045624C">
        <w:rPr>
          <w:spacing w:val="2"/>
        </w:rPr>
        <w:t>f</w:t>
      </w:r>
      <w:r w:rsidRPr="0045624C">
        <w:t>er</w:t>
      </w:r>
      <w:r w:rsidRPr="0045624C">
        <w:rPr>
          <w:spacing w:val="-7"/>
        </w:rPr>
        <w:t xml:space="preserve"> </w:t>
      </w:r>
      <w:r w:rsidRPr="0045624C">
        <w:t>Date.</w:t>
      </w:r>
    </w:p>
    <w:p w14:paraId="1787F901" w14:textId="77777777" w:rsidR="00E11382" w:rsidRPr="0045624C" w:rsidRDefault="00B56D2C" w:rsidP="00294C43">
      <w:pPr>
        <w:pStyle w:val="Heading1"/>
      </w:pPr>
      <w:r w:rsidRPr="0045624C">
        <w:rPr>
          <w:spacing w:val="-1"/>
        </w:rPr>
        <w:t>S</w:t>
      </w:r>
      <w:r w:rsidRPr="0045624C">
        <w:t>u</w:t>
      </w:r>
      <w:r w:rsidRPr="0045624C">
        <w:rPr>
          <w:spacing w:val="1"/>
        </w:rPr>
        <w:t>b-</w:t>
      </w:r>
      <w:r w:rsidRPr="0045624C">
        <w:t>co</w:t>
      </w:r>
      <w:r w:rsidRPr="0045624C">
        <w:rPr>
          <w:spacing w:val="1"/>
        </w:rPr>
        <w:t>nt</w:t>
      </w:r>
      <w:r w:rsidRPr="0045624C">
        <w:rPr>
          <w:spacing w:val="-1"/>
        </w:rPr>
        <w:t>r</w:t>
      </w:r>
      <w:r w:rsidRPr="0045624C">
        <w:t>a</w:t>
      </w:r>
      <w:r w:rsidRPr="0045624C">
        <w:rPr>
          <w:spacing w:val="-1"/>
        </w:rPr>
        <w:t>c</w:t>
      </w:r>
      <w:r w:rsidRPr="0045624C">
        <w:rPr>
          <w:spacing w:val="1"/>
        </w:rPr>
        <w:t>t</w:t>
      </w:r>
      <w:r w:rsidRPr="0045624C">
        <w:t>o</w:t>
      </w:r>
      <w:r w:rsidRPr="0045624C">
        <w:rPr>
          <w:spacing w:val="-1"/>
        </w:rPr>
        <w:t>r</w:t>
      </w:r>
      <w:r w:rsidRPr="0045624C">
        <w:t>s</w:t>
      </w:r>
    </w:p>
    <w:p w14:paraId="5668574E" w14:textId="77777777" w:rsidR="00E11382" w:rsidRPr="0045624C" w:rsidRDefault="00B56D2C" w:rsidP="00AD3CEA">
      <w:pPr>
        <w:pStyle w:val="Heading2"/>
      </w:pPr>
      <w:proofErr w:type="gramStart"/>
      <w:r w:rsidRPr="0045624C">
        <w:t>In</w:t>
      </w:r>
      <w:r w:rsidRPr="0045624C">
        <w:rPr>
          <w:spacing w:val="2"/>
        </w:rPr>
        <w:t xml:space="preserve"> </w:t>
      </w:r>
      <w:r w:rsidRPr="0045624C">
        <w:t>the e</w:t>
      </w:r>
      <w:r w:rsidRPr="0045624C">
        <w:rPr>
          <w:spacing w:val="-2"/>
        </w:rPr>
        <w:t>v</w:t>
      </w:r>
      <w:r w:rsidRPr="0045624C">
        <w:t>e</w:t>
      </w:r>
      <w:r w:rsidRPr="0045624C">
        <w:rPr>
          <w:spacing w:val="-1"/>
        </w:rPr>
        <w:t>n</w:t>
      </w:r>
      <w:r w:rsidRPr="0045624C">
        <w:t>t</w:t>
      </w:r>
      <w:r w:rsidRPr="0045624C">
        <w:rPr>
          <w:spacing w:val="-1"/>
        </w:rPr>
        <w:t xml:space="preserve"> </w:t>
      </w:r>
      <w:r w:rsidRPr="0045624C">
        <w:t>th</w:t>
      </w:r>
      <w:r w:rsidRPr="0045624C">
        <w:rPr>
          <w:spacing w:val="-1"/>
        </w:rPr>
        <w:t>a</w:t>
      </w:r>
      <w:r w:rsidRPr="0045624C">
        <w:t>t</w:t>
      </w:r>
      <w:proofErr w:type="gramEnd"/>
      <w:r w:rsidRPr="0045624C">
        <w:rPr>
          <w:spacing w:val="1"/>
        </w:rPr>
        <w:t xml:space="preserve"> </w:t>
      </w:r>
      <w:r w:rsidRPr="0045624C">
        <w:t>the</w:t>
      </w:r>
      <w:r w:rsidRPr="0045624C">
        <w:rPr>
          <w:spacing w:val="2"/>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t>e</w:t>
      </w:r>
      <w:r w:rsidRPr="0045624C">
        <w:rPr>
          <w:spacing w:val="-1"/>
        </w:rPr>
        <w:t>n</w:t>
      </w:r>
      <w:r w:rsidRPr="0045624C">
        <w:t xml:space="preserve">ters </w:t>
      </w:r>
      <w:r w:rsidRPr="0045624C">
        <w:rPr>
          <w:spacing w:val="-1"/>
        </w:rPr>
        <w:t>i</w:t>
      </w:r>
      <w:r w:rsidRPr="0045624C">
        <w:t>nto</w:t>
      </w:r>
      <w:r w:rsidRPr="0045624C">
        <w:rPr>
          <w:spacing w:val="-2"/>
        </w:rPr>
        <w:t xml:space="preserve"> </w:t>
      </w:r>
      <w:r w:rsidRPr="0045624C">
        <w:t xml:space="preserve">a </w:t>
      </w:r>
      <w:r w:rsidRPr="0045624C">
        <w:rPr>
          <w:spacing w:val="1"/>
        </w:rPr>
        <w:t>s</w:t>
      </w:r>
      <w:r w:rsidRPr="0045624C">
        <w:t>ub</w:t>
      </w:r>
      <w:r w:rsidRPr="0045624C">
        <w:rPr>
          <w:spacing w:val="1"/>
        </w:rPr>
        <w:t>-</w:t>
      </w:r>
      <w:r w:rsidR="000879A3">
        <w:t>Contract</w:t>
      </w:r>
      <w:r w:rsidRPr="0045624C">
        <w:rPr>
          <w:spacing w:val="-6"/>
        </w:rPr>
        <w:t xml:space="preserve"> </w:t>
      </w:r>
      <w:r w:rsidRPr="0045624C">
        <w:rPr>
          <w:spacing w:val="-1"/>
        </w:rPr>
        <w:t>i</w:t>
      </w:r>
      <w:r w:rsidRPr="0045624C">
        <w:t>n</w:t>
      </w:r>
      <w:r w:rsidRPr="0045624C">
        <w:rPr>
          <w:spacing w:val="-1"/>
        </w:rPr>
        <w:t xml:space="preserve"> </w:t>
      </w:r>
      <w:r w:rsidRPr="0045624C">
        <w:rPr>
          <w:spacing w:val="1"/>
        </w:rPr>
        <w:t>c</w:t>
      </w:r>
      <w:r w:rsidRPr="0045624C">
        <w:t>o</w:t>
      </w:r>
      <w:r w:rsidRPr="0045624C">
        <w:rPr>
          <w:spacing w:val="-1"/>
        </w:rPr>
        <w:t>n</w:t>
      </w:r>
      <w:r w:rsidRPr="0045624C">
        <w:t>n</w:t>
      </w:r>
      <w:r w:rsidRPr="0045624C">
        <w:rPr>
          <w:spacing w:val="-1"/>
        </w:rPr>
        <w:t>e</w:t>
      </w:r>
      <w:r w:rsidRPr="0045624C">
        <w:rPr>
          <w:spacing w:val="1"/>
        </w:rPr>
        <w:t>c</w:t>
      </w:r>
      <w:r w:rsidRPr="0045624C">
        <w:t>t</w:t>
      </w:r>
      <w:r w:rsidRPr="0045624C">
        <w:rPr>
          <w:spacing w:val="-1"/>
        </w:rPr>
        <w:t>i</w:t>
      </w:r>
      <w:r w:rsidRPr="0045624C">
        <w:t>on</w:t>
      </w:r>
      <w:r w:rsidRPr="0045624C">
        <w:rPr>
          <w:spacing w:val="-9"/>
        </w:rPr>
        <w:t xml:space="preserve"> </w:t>
      </w:r>
      <w:r w:rsidRPr="0045624C">
        <w:rPr>
          <w:spacing w:val="-2"/>
        </w:rPr>
        <w:t>w</w:t>
      </w:r>
      <w:r w:rsidRPr="0045624C">
        <w:rPr>
          <w:spacing w:val="-1"/>
        </w:rPr>
        <w:t>i</w:t>
      </w:r>
      <w:r w:rsidRPr="0045624C">
        <w:t>th</w:t>
      </w:r>
      <w:r w:rsidRPr="0045624C">
        <w:rPr>
          <w:spacing w:val="-3"/>
        </w:rPr>
        <w:t xml:space="preserve"> </w:t>
      </w:r>
      <w:r w:rsidRPr="0045624C">
        <w:t xml:space="preserve">the </w:t>
      </w:r>
      <w:r w:rsidR="000879A3">
        <w:t>Contract</w:t>
      </w:r>
      <w:r w:rsidRPr="0045624C">
        <w:rPr>
          <w:spacing w:val="4"/>
        </w:rPr>
        <w:t xml:space="preserve"> </w:t>
      </w:r>
      <w:r w:rsidRPr="0045624C">
        <w:rPr>
          <w:spacing w:val="-1"/>
        </w:rPr>
        <w:t>i</w:t>
      </w:r>
      <w:r w:rsidRPr="0045624C">
        <w:t>t</w:t>
      </w:r>
      <w:r w:rsidRPr="0045624C">
        <w:rPr>
          <w:spacing w:val="10"/>
        </w:rPr>
        <w:t xml:space="preserve"> </w:t>
      </w:r>
      <w:r w:rsidRPr="0045624C">
        <w:rPr>
          <w:spacing w:val="1"/>
        </w:rPr>
        <w:t>s</w:t>
      </w:r>
      <w:r w:rsidRPr="0045624C">
        <w:t>h</w:t>
      </w:r>
      <w:r w:rsidRPr="0045624C">
        <w:rPr>
          <w:spacing w:val="-1"/>
        </w:rPr>
        <w:t>al</w:t>
      </w:r>
      <w:r w:rsidRPr="0045624C">
        <w:t>l</w:t>
      </w:r>
      <w:r w:rsidRPr="0045624C">
        <w:rPr>
          <w:spacing w:val="6"/>
        </w:rPr>
        <w:t xml:space="preserve"> </w:t>
      </w:r>
      <w:r w:rsidRPr="0045624C">
        <w:rPr>
          <w:spacing w:val="-1"/>
        </w:rPr>
        <w:t>i</w:t>
      </w:r>
      <w:r w:rsidRPr="0045624C">
        <w:rPr>
          <w:spacing w:val="4"/>
        </w:rPr>
        <w:t>m</w:t>
      </w:r>
      <w:r w:rsidRPr="0045624C">
        <w:t>p</w:t>
      </w:r>
      <w:r w:rsidRPr="0045624C">
        <w:rPr>
          <w:spacing w:val="-1"/>
        </w:rPr>
        <w:t>o</w:t>
      </w:r>
      <w:r w:rsidRPr="0045624C">
        <w:rPr>
          <w:spacing w:val="1"/>
        </w:rPr>
        <w:t>s</w:t>
      </w:r>
      <w:r w:rsidRPr="0045624C">
        <w:t>e</w:t>
      </w:r>
      <w:r w:rsidRPr="0045624C">
        <w:rPr>
          <w:spacing w:val="5"/>
        </w:rPr>
        <w:t xml:space="preserve"> </w:t>
      </w:r>
      <w:r w:rsidRPr="0045624C">
        <w:t>o</w:t>
      </w:r>
      <w:r w:rsidRPr="0045624C">
        <w:rPr>
          <w:spacing w:val="-1"/>
        </w:rPr>
        <w:t>bli</w:t>
      </w:r>
      <w:r w:rsidRPr="0045624C">
        <w:t>g</w:t>
      </w:r>
      <w:r w:rsidRPr="0045624C">
        <w:rPr>
          <w:spacing w:val="-1"/>
        </w:rPr>
        <w:t>a</w:t>
      </w:r>
      <w:r w:rsidRPr="0045624C">
        <w:t>t</w:t>
      </w:r>
      <w:r w:rsidRPr="0045624C">
        <w:rPr>
          <w:spacing w:val="-1"/>
        </w:rPr>
        <w:t>i</w:t>
      </w:r>
      <w:r w:rsidRPr="0045624C">
        <w:t>o</w:t>
      </w:r>
      <w:r w:rsidRPr="0045624C">
        <w:rPr>
          <w:spacing w:val="-1"/>
        </w:rPr>
        <w:t>n</w:t>
      </w:r>
      <w:r w:rsidRPr="0045624C">
        <w:t>s</w:t>
      </w:r>
      <w:r w:rsidRPr="0045624C">
        <w:rPr>
          <w:spacing w:val="2"/>
        </w:rPr>
        <w:t xml:space="preserve"> </w:t>
      </w:r>
      <w:r w:rsidRPr="0045624C">
        <w:t>on</w:t>
      </w:r>
      <w:r w:rsidRPr="0045624C">
        <w:rPr>
          <w:spacing w:val="6"/>
        </w:rPr>
        <w:t xml:space="preserve"> </w:t>
      </w:r>
      <w:r w:rsidRPr="0045624C">
        <w:rPr>
          <w:spacing w:val="-1"/>
        </w:rPr>
        <w:t>i</w:t>
      </w:r>
      <w:r w:rsidRPr="0045624C">
        <w:t>ts</w:t>
      </w:r>
      <w:r w:rsidRPr="0045624C">
        <w:rPr>
          <w:spacing w:val="8"/>
        </w:rPr>
        <w:t xml:space="preserve"> </w:t>
      </w:r>
      <w:r w:rsidRPr="0045624C">
        <w:rPr>
          <w:spacing w:val="1"/>
        </w:rPr>
        <w:t>s</w:t>
      </w:r>
      <w:r w:rsidRPr="0045624C">
        <w:t>ub</w:t>
      </w:r>
      <w:r w:rsidRPr="0045624C">
        <w:rPr>
          <w:spacing w:val="1"/>
        </w:rPr>
        <w:t>-c</w:t>
      </w:r>
      <w:r w:rsidRPr="0045624C">
        <w:t>o</w:t>
      </w:r>
      <w:r w:rsidRPr="0045624C">
        <w:rPr>
          <w:spacing w:val="-1"/>
        </w:rPr>
        <w:t>n</w:t>
      </w:r>
      <w:r w:rsidRPr="0045624C">
        <w:t>tra</w:t>
      </w:r>
      <w:r w:rsidRPr="0045624C">
        <w:rPr>
          <w:spacing w:val="1"/>
        </w:rPr>
        <w:t>c</w:t>
      </w:r>
      <w:r w:rsidRPr="0045624C">
        <w:t>tors</w:t>
      </w:r>
      <w:r w:rsidRPr="0045624C">
        <w:rPr>
          <w:spacing w:val="-4"/>
        </w:rPr>
        <w:t xml:space="preserve"> </w:t>
      </w:r>
      <w:r w:rsidRPr="0045624C">
        <w:rPr>
          <w:spacing w:val="-1"/>
        </w:rPr>
        <w:t>i</w:t>
      </w:r>
      <w:r w:rsidRPr="0045624C">
        <w:t>n</w:t>
      </w:r>
      <w:r w:rsidRPr="0045624C">
        <w:rPr>
          <w:spacing w:val="7"/>
        </w:rPr>
        <w:t xml:space="preserve"> </w:t>
      </w:r>
      <w:r w:rsidRPr="0045624C">
        <w:t>the</w:t>
      </w:r>
      <w:r w:rsidRPr="0045624C">
        <w:rPr>
          <w:spacing w:val="5"/>
        </w:rPr>
        <w:t xml:space="preserve"> </w:t>
      </w:r>
      <w:r w:rsidRPr="0045624C">
        <w:rPr>
          <w:spacing w:val="1"/>
        </w:rPr>
        <w:t>s</w:t>
      </w:r>
      <w:r w:rsidRPr="0045624C">
        <w:t>a</w:t>
      </w:r>
      <w:r w:rsidRPr="0045624C">
        <w:rPr>
          <w:spacing w:val="4"/>
        </w:rPr>
        <w:t>m</w:t>
      </w:r>
      <w:r w:rsidRPr="0045624C">
        <w:t>e</w:t>
      </w:r>
      <w:r w:rsidRPr="0045624C">
        <w:rPr>
          <w:spacing w:val="4"/>
        </w:rPr>
        <w:t xml:space="preserve"> </w:t>
      </w:r>
      <w:r w:rsidRPr="0045624C">
        <w:t>ter</w:t>
      </w:r>
      <w:r w:rsidRPr="0045624C">
        <w:rPr>
          <w:spacing w:val="5"/>
        </w:rPr>
        <w:t>m</w:t>
      </w:r>
      <w:r w:rsidRPr="0045624C">
        <w:t>s</w:t>
      </w:r>
      <w:r w:rsidRPr="0045624C">
        <w:rPr>
          <w:spacing w:val="5"/>
        </w:rPr>
        <w:t xml:space="preserve"> </w:t>
      </w:r>
      <w:r w:rsidRPr="0045624C">
        <w:t>as</w:t>
      </w:r>
      <w:r w:rsidRPr="0045624C">
        <w:rPr>
          <w:spacing w:val="8"/>
        </w:rPr>
        <w:t xml:space="preserve"> </w:t>
      </w:r>
      <w:r w:rsidRPr="0045624C">
        <w:t>th</w:t>
      </w:r>
      <w:r w:rsidRPr="0045624C">
        <w:rPr>
          <w:spacing w:val="-1"/>
        </w:rPr>
        <w:t>o</w:t>
      </w:r>
      <w:r w:rsidRPr="0045624C">
        <w:rPr>
          <w:spacing w:val="1"/>
        </w:rPr>
        <w:t>s</w:t>
      </w:r>
      <w:r w:rsidRPr="0045624C">
        <w:t>e</w:t>
      </w:r>
      <w:r w:rsidRPr="0045624C">
        <w:rPr>
          <w:spacing w:val="4"/>
        </w:rPr>
        <w:t xml:space="preserve"> </w:t>
      </w:r>
      <w:r w:rsidRPr="0045624C">
        <w:rPr>
          <w:spacing w:val="-1"/>
        </w:rPr>
        <w:t>i</w:t>
      </w:r>
      <w:r w:rsidRPr="0045624C">
        <w:rPr>
          <w:spacing w:val="4"/>
        </w:rPr>
        <w:t>m</w:t>
      </w:r>
      <w:r w:rsidRPr="0045624C">
        <w:t>p</w:t>
      </w:r>
      <w:r w:rsidRPr="0045624C">
        <w:rPr>
          <w:spacing w:val="-1"/>
        </w:rPr>
        <w:t>o</w:t>
      </w:r>
      <w:r w:rsidRPr="0045624C">
        <w:rPr>
          <w:spacing w:val="1"/>
        </w:rPr>
        <w:t>s</w:t>
      </w:r>
      <w:r w:rsidRPr="0045624C">
        <w:t>ed on</w:t>
      </w:r>
      <w:r w:rsidRPr="0045624C">
        <w:rPr>
          <w:spacing w:val="1"/>
        </w:rPr>
        <w:t xml:space="preserve"> </w:t>
      </w:r>
      <w:r w:rsidRPr="0045624C">
        <w:t>the</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
        </w:rPr>
        <w:t xml:space="preserve"> </w:t>
      </w:r>
      <w:r w:rsidRPr="0045624C">
        <w:rPr>
          <w:spacing w:val="-1"/>
        </w:rPr>
        <w:t>i</w:t>
      </w:r>
      <w:r w:rsidRPr="0045624C">
        <w:t>n</w:t>
      </w:r>
      <w:r w:rsidRPr="0045624C">
        <w:rPr>
          <w:spacing w:val="2"/>
        </w:rPr>
        <w:t xml:space="preserve"> </w:t>
      </w:r>
      <w:r w:rsidRPr="0045624C">
        <w:rPr>
          <w:spacing w:val="1"/>
        </w:rPr>
        <w:t>r</w:t>
      </w:r>
      <w:r w:rsidRPr="0045624C">
        <w:t>e</w:t>
      </w:r>
      <w:r w:rsidRPr="0045624C">
        <w:rPr>
          <w:spacing w:val="-1"/>
        </w:rPr>
        <w:t>l</w:t>
      </w:r>
      <w:r w:rsidRPr="0045624C">
        <w:t>at</w:t>
      </w:r>
      <w:r w:rsidRPr="0045624C">
        <w:rPr>
          <w:spacing w:val="-2"/>
        </w:rPr>
        <w:t>i</w:t>
      </w:r>
      <w:r w:rsidRPr="0045624C">
        <w:t>on</w:t>
      </w:r>
      <w:r w:rsidRPr="0045624C">
        <w:rPr>
          <w:spacing w:val="-4"/>
        </w:rPr>
        <w:t xml:space="preserve"> </w:t>
      </w:r>
      <w:r w:rsidRPr="0045624C">
        <w:t>to</w:t>
      </w:r>
      <w:r w:rsidRPr="0045624C">
        <w:rPr>
          <w:spacing w:val="2"/>
        </w:rPr>
        <w:t xml:space="preserve"> </w:t>
      </w:r>
      <w:r w:rsidRPr="0045624C">
        <w:t>p</w:t>
      </w:r>
      <w:r w:rsidRPr="0045624C">
        <w:rPr>
          <w:spacing w:val="-1"/>
        </w:rPr>
        <w:t>e</w:t>
      </w:r>
      <w:r w:rsidRPr="0045624C">
        <w:t>n</w:t>
      </w:r>
      <w:r w:rsidRPr="0045624C">
        <w:rPr>
          <w:spacing w:val="1"/>
        </w:rPr>
        <w:t>s</w:t>
      </w:r>
      <w:r w:rsidRPr="0045624C">
        <w:rPr>
          <w:spacing w:val="-1"/>
        </w:rPr>
        <w:t>i</w:t>
      </w:r>
      <w:r w:rsidRPr="0045624C">
        <w:t>on</w:t>
      </w:r>
      <w:r w:rsidRPr="0045624C">
        <w:rPr>
          <w:spacing w:val="-4"/>
        </w:rPr>
        <w:t xml:space="preserve"> </w:t>
      </w:r>
      <w:r w:rsidRPr="0045624C">
        <w:t>b</w:t>
      </w:r>
      <w:r w:rsidRPr="0045624C">
        <w:rPr>
          <w:spacing w:val="-1"/>
        </w:rPr>
        <w:t>e</w:t>
      </w:r>
      <w:r w:rsidRPr="0045624C">
        <w:t>n</w:t>
      </w:r>
      <w:r w:rsidRPr="0045624C">
        <w:rPr>
          <w:spacing w:val="-1"/>
        </w:rPr>
        <w:t>e</w:t>
      </w:r>
      <w:r w:rsidRPr="0045624C">
        <w:rPr>
          <w:spacing w:val="2"/>
        </w:rPr>
        <w:t>f</w:t>
      </w:r>
      <w:r w:rsidRPr="0045624C">
        <w:rPr>
          <w:spacing w:val="-1"/>
        </w:rPr>
        <w:t>i</w:t>
      </w:r>
      <w:r w:rsidRPr="0045624C">
        <w:t>ts</w:t>
      </w:r>
      <w:r w:rsidRPr="0045624C">
        <w:rPr>
          <w:spacing w:val="-2"/>
        </w:rPr>
        <w:t xml:space="preserve"> </w:t>
      </w:r>
      <w:r w:rsidRPr="0045624C">
        <w:t>a</w:t>
      </w:r>
      <w:r w:rsidRPr="0045624C">
        <w:rPr>
          <w:spacing w:val="-1"/>
        </w:rPr>
        <w:t>n</w:t>
      </w:r>
      <w:r w:rsidRPr="0045624C">
        <w:t>d</w:t>
      </w:r>
      <w:r w:rsidRPr="0045624C">
        <w:rPr>
          <w:spacing w:val="-2"/>
        </w:rPr>
        <w:t xml:space="preserve"> </w:t>
      </w:r>
      <w:r w:rsidRPr="0045624C">
        <w:t>pre</w:t>
      </w:r>
      <w:r w:rsidRPr="0045624C">
        <w:rPr>
          <w:spacing w:val="4"/>
        </w:rPr>
        <w:t>m</w:t>
      </w:r>
      <w:r w:rsidRPr="0045624C">
        <w:t>at</w:t>
      </w:r>
      <w:r w:rsidRPr="0045624C">
        <w:rPr>
          <w:spacing w:val="-1"/>
        </w:rPr>
        <w:t>u</w:t>
      </w:r>
      <w:r w:rsidRPr="0045624C">
        <w:rPr>
          <w:spacing w:val="1"/>
        </w:rPr>
        <w:t>r</w:t>
      </w:r>
      <w:r w:rsidRPr="0045624C">
        <w:t>e</w:t>
      </w:r>
      <w:r w:rsidRPr="0045624C">
        <w:rPr>
          <w:spacing w:val="-8"/>
        </w:rPr>
        <w:t xml:space="preserve"> </w:t>
      </w:r>
      <w:r w:rsidRPr="0045624C">
        <w:rPr>
          <w:spacing w:val="1"/>
        </w:rPr>
        <w:t>r</w:t>
      </w:r>
      <w:r w:rsidRPr="0045624C">
        <w:t>et</w:t>
      </w:r>
      <w:r w:rsidRPr="0045624C">
        <w:rPr>
          <w:spacing w:val="-2"/>
        </w:rPr>
        <w:t>i</w:t>
      </w:r>
      <w:r w:rsidRPr="0045624C">
        <w:rPr>
          <w:spacing w:val="1"/>
        </w:rPr>
        <w:t>r</w:t>
      </w:r>
      <w:r w:rsidRPr="0045624C">
        <w:t>e</w:t>
      </w:r>
      <w:r w:rsidRPr="0045624C">
        <w:rPr>
          <w:spacing w:val="4"/>
        </w:rPr>
        <w:t>m</w:t>
      </w:r>
      <w:r w:rsidRPr="0045624C">
        <w:t>e</w:t>
      </w:r>
      <w:r w:rsidRPr="0045624C">
        <w:rPr>
          <w:spacing w:val="-1"/>
        </w:rPr>
        <w:t>n</w:t>
      </w:r>
      <w:r w:rsidRPr="0045624C">
        <w:t>t</w:t>
      </w:r>
      <w:r w:rsidRPr="0045624C">
        <w:rPr>
          <w:spacing w:val="-7"/>
        </w:rPr>
        <w:t xml:space="preserve"> </w:t>
      </w:r>
      <w:r w:rsidRPr="0045624C">
        <w:t>b</w:t>
      </w:r>
      <w:r w:rsidRPr="0045624C">
        <w:rPr>
          <w:spacing w:val="-1"/>
        </w:rPr>
        <w:t>e</w:t>
      </w:r>
      <w:r w:rsidRPr="0045624C">
        <w:t>n</w:t>
      </w:r>
      <w:r w:rsidRPr="0045624C">
        <w:rPr>
          <w:spacing w:val="-1"/>
        </w:rPr>
        <w:t>e</w:t>
      </w:r>
      <w:r w:rsidRPr="0045624C">
        <w:rPr>
          <w:spacing w:val="2"/>
        </w:rPr>
        <w:t>f</w:t>
      </w:r>
      <w:r w:rsidRPr="0045624C">
        <w:rPr>
          <w:spacing w:val="-1"/>
        </w:rPr>
        <w:t>i</w:t>
      </w:r>
      <w:r w:rsidRPr="0045624C">
        <w:t>ts</w:t>
      </w:r>
      <w:r w:rsidRPr="0045624C">
        <w:rPr>
          <w:spacing w:val="-4"/>
        </w:rPr>
        <w:t xml:space="preserve"> </w:t>
      </w:r>
      <w:r w:rsidRPr="0045624C">
        <w:rPr>
          <w:spacing w:val="-1"/>
        </w:rPr>
        <w:t>i</w:t>
      </w:r>
      <w:r w:rsidRPr="0045624C">
        <w:t>n</w:t>
      </w:r>
      <w:r w:rsidRPr="0045624C">
        <w:rPr>
          <w:spacing w:val="-1"/>
        </w:rPr>
        <w:t xml:space="preserve"> </w:t>
      </w:r>
      <w:r w:rsidRPr="0045624C">
        <w:t>th</w:t>
      </w:r>
      <w:r w:rsidRPr="0045624C">
        <w:rPr>
          <w:spacing w:val="-2"/>
        </w:rPr>
        <w:t>i</w:t>
      </w:r>
      <w:r w:rsidRPr="0045624C">
        <w:t xml:space="preserve">s </w:t>
      </w:r>
      <w:r w:rsidRPr="0045624C">
        <w:rPr>
          <w:spacing w:val="-1"/>
        </w:rPr>
        <w:t>A</w:t>
      </w:r>
      <w:r w:rsidRPr="0045624C">
        <w:t>n</w:t>
      </w:r>
      <w:r w:rsidRPr="0045624C">
        <w:rPr>
          <w:spacing w:val="-1"/>
        </w:rPr>
        <w:t>n</w:t>
      </w:r>
      <w:r w:rsidRPr="0045624C">
        <w:t>ex</w:t>
      </w:r>
      <w:r w:rsidRPr="0045624C">
        <w:rPr>
          <w:spacing w:val="-4"/>
        </w:rPr>
        <w:t xml:space="preserve"> </w:t>
      </w:r>
      <w:r w:rsidRPr="0045624C">
        <w:t>2 to</w:t>
      </w:r>
      <w:r w:rsidRPr="0045624C">
        <w:rPr>
          <w:spacing w:val="-3"/>
        </w:rPr>
        <w:t xml:space="preserve"> </w:t>
      </w:r>
      <w:r w:rsidRPr="0045624C">
        <w:t>th</w:t>
      </w:r>
      <w:r w:rsidRPr="0045624C">
        <w:rPr>
          <w:spacing w:val="-2"/>
        </w:rPr>
        <w:t>i</w:t>
      </w:r>
      <w:r w:rsidRPr="0045624C">
        <w:t>s</w:t>
      </w:r>
      <w:r w:rsidRPr="0045624C">
        <w:rPr>
          <w:spacing w:val="-2"/>
        </w:rPr>
        <w:t xml:space="preserve"> </w:t>
      </w:r>
      <w:r w:rsidR="00161D42">
        <w:rPr>
          <w:spacing w:val="-1"/>
        </w:rPr>
        <w:t>Schedule I</w:t>
      </w:r>
      <w:r w:rsidR="00C96728">
        <w:rPr>
          <w:spacing w:val="-1"/>
        </w:rPr>
        <w:t xml:space="preserve"> (Staff Transfer)</w:t>
      </w:r>
      <w:r w:rsidRPr="0045624C">
        <w:t>.</w:t>
      </w:r>
    </w:p>
    <w:p w14:paraId="7BEA3129" w14:textId="77777777" w:rsidR="00E11382" w:rsidRPr="0045624C" w:rsidRDefault="00B56D2C" w:rsidP="00AD3CEA">
      <w:pPr>
        <w:pStyle w:val="Heading2"/>
      </w:pPr>
      <w:r w:rsidRPr="0045624C">
        <w:t>The</w:t>
      </w:r>
      <w:r w:rsidRPr="0045624C">
        <w:rPr>
          <w:spacing w:val="1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2"/>
        </w:rPr>
        <w:t xml:space="preserve"> </w:t>
      </w:r>
      <w:r w:rsidRPr="0045624C">
        <w:rPr>
          <w:spacing w:val="1"/>
        </w:rPr>
        <w:t>s</w:t>
      </w:r>
      <w:r w:rsidRPr="0045624C">
        <w:t>h</w:t>
      </w:r>
      <w:r w:rsidRPr="0045624C">
        <w:rPr>
          <w:spacing w:val="-1"/>
        </w:rPr>
        <w:t>al</w:t>
      </w:r>
      <w:r w:rsidRPr="0045624C">
        <w:t>l</w:t>
      </w:r>
      <w:r w:rsidRPr="0045624C">
        <w:rPr>
          <w:spacing w:val="14"/>
        </w:rPr>
        <w:t xml:space="preserve"> </w:t>
      </w:r>
      <w:r w:rsidRPr="0045624C">
        <w:rPr>
          <w:spacing w:val="-1"/>
        </w:rPr>
        <w:t>i</w:t>
      </w:r>
      <w:r w:rsidRPr="0045624C">
        <w:t>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rPr>
          <w:spacing w:val="-6"/>
        </w:rPr>
        <w:t>y</w:t>
      </w:r>
      <w:r w:rsidRPr="0045624C">
        <w:t>,</w:t>
      </w:r>
      <w:r w:rsidRPr="0045624C">
        <w:rPr>
          <w:spacing w:val="10"/>
        </w:rPr>
        <w:t xml:space="preserve"> </w:t>
      </w:r>
      <w:r w:rsidRPr="0045624C">
        <w:t>a</w:t>
      </w:r>
      <w:r w:rsidRPr="0045624C">
        <w:rPr>
          <w:spacing w:val="-1"/>
        </w:rPr>
        <w:t>n</w:t>
      </w:r>
      <w:r w:rsidRPr="0045624C">
        <w:t>d</w:t>
      </w:r>
      <w:r w:rsidRPr="0045624C">
        <w:rPr>
          <w:spacing w:val="15"/>
        </w:rPr>
        <w:t xml:space="preserve"> </w:t>
      </w:r>
      <w:r w:rsidRPr="0045624C">
        <w:t>ke</w:t>
      </w:r>
      <w:r w:rsidRPr="0045624C">
        <w:rPr>
          <w:spacing w:val="-1"/>
        </w:rPr>
        <w:t>e</w:t>
      </w:r>
      <w:r w:rsidRPr="0045624C">
        <w:t>p</w:t>
      </w:r>
      <w:r w:rsidRPr="0045624C">
        <w:rPr>
          <w:spacing w:val="14"/>
        </w:rPr>
        <w:t xml:space="preserve"> </w:t>
      </w:r>
      <w:r w:rsidRPr="0045624C">
        <w:rPr>
          <w:spacing w:val="-1"/>
        </w:rPr>
        <w:t>i</w:t>
      </w:r>
      <w:r w:rsidRPr="0045624C">
        <w:t>n</w:t>
      </w:r>
      <w:r w:rsidRPr="0045624C">
        <w:rPr>
          <w:spacing w:val="-1"/>
        </w:rPr>
        <w:t>d</w:t>
      </w:r>
      <w:r w:rsidRPr="0045624C">
        <w:t>e</w:t>
      </w:r>
      <w:r w:rsidRPr="0045624C">
        <w:rPr>
          <w:spacing w:val="4"/>
        </w:rPr>
        <w:t>m</w:t>
      </w:r>
      <w:r w:rsidRPr="0045624C">
        <w:t>n</w:t>
      </w:r>
      <w:r w:rsidRPr="0045624C">
        <w:rPr>
          <w:spacing w:val="-1"/>
        </w:rPr>
        <w:t>i</w:t>
      </w:r>
      <w:r w:rsidRPr="0045624C">
        <w:rPr>
          <w:spacing w:val="2"/>
        </w:rPr>
        <w:t>f</w:t>
      </w:r>
      <w:r w:rsidRPr="0045624C">
        <w:rPr>
          <w:spacing w:val="-1"/>
        </w:rPr>
        <w:t>i</w:t>
      </w:r>
      <w:r w:rsidRPr="0045624C">
        <w:t>e</w:t>
      </w:r>
      <w:r w:rsidRPr="0045624C">
        <w:rPr>
          <w:spacing w:val="-1"/>
        </w:rPr>
        <w:t>d</w:t>
      </w:r>
      <w:r w:rsidRPr="0045624C">
        <w:t>,</w:t>
      </w:r>
      <w:r w:rsidRPr="0045624C">
        <w:rPr>
          <w:spacing w:val="11"/>
        </w:rPr>
        <w:t xml:space="preserve"> </w:t>
      </w:r>
      <w:r w:rsidRPr="0045624C">
        <w:t>the</w:t>
      </w:r>
      <w:r w:rsidRPr="0045624C">
        <w:rPr>
          <w:spacing w:val="15"/>
        </w:rPr>
        <w:t xml:space="preserve"> </w:t>
      </w:r>
      <w:r w:rsidRPr="0045624C">
        <w:t>Cu</w:t>
      </w:r>
      <w:r w:rsidRPr="0045624C">
        <w:rPr>
          <w:spacing w:val="1"/>
        </w:rPr>
        <w:t>s</w:t>
      </w:r>
      <w:r w:rsidRPr="0045624C">
        <w:t>to</w:t>
      </w:r>
      <w:r w:rsidRPr="0045624C">
        <w:rPr>
          <w:spacing w:val="4"/>
        </w:rPr>
        <w:t>m</w:t>
      </w:r>
      <w:r w:rsidRPr="0045624C">
        <w:t>er</w:t>
      </w:r>
      <w:r w:rsidRPr="0045624C">
        <w:rPr>
          <w:spacing w:val="11"/>
        </w:rPr>
        <w:t xml:space="preserve"> </w:t>
      </w:r>
      <w:r w:rsidRPr="0045624C">
        <w:rPr>
          <w:spacing w:val="-1"/>
        </w:rPr>
        <w:t>i</w:t>
      </w:r>
      <w:r w:rsidRPr="0045624C">
        <w:t>n</w:t>
      </w:r>
      <w:r w:rsidRPr="0045624C">
        <w:rPr>
          <w:spacing w:val="16"/>
        </w:rPr>
        <w:t xml:space="preserve"> </w:t>
      </w:r>
      <w:r w:rsidRPr="0045624C">
        <w:rPr>
          <w:spacing w:val="2"/>
        </w:rPr>
        <w:t>f</w:t>
      </w:r>
      <w:r w:rsidRPr="0045624C">
        <w:t>u</w:t>
      </w:r>
      <w:r w:rsidRPr="0045624C">
        <w:rPr>
          <w:spacing w:val="-1"/>
        </w:rPr>
        <w:t>l</w:t>
      </w:r>
      <w:r w:rsidRPr="0045624C">
        <w:t>l</w:t>
      </w:r>
      <w:r w:rsidRPr="0045624C">
        <w:rPr>
          <w:spacing w:val="15"/>
        </w:rPr>
        <w:t xml:space="preserve"> </w:t>
      </w:r>
      <w:r w:rsidRPr="0045624C">
        <w:t>a</w:t>
      </w:r>
      <w:r w:rsidRPr="0045624C">
        <w:rPr>
          <w:spacing w:val="-1"/>
        </w:rPr>
        <w:t>g</w:t>
      </w:r>
      <w:r w:rsidRPr="0045624C">
        <w:t>a</w:t>
      </w:r>
      <w:r w:rsidRPr="0045624C">
        <w:rPr>
          <w:spacing w:val="-1"/>
        </w:rPr>
        <w:t>i</w:t>
      </w:r>
      <w:r w:rsidRPr="0045624C">
        <w:t>n</w:t>
      </w:r>
      <w:r w:rsidRPr="0045624C">
        <w:rPr>
          <w:spacing w:val="1"/>
        </w:rPr>
        <w:t>s</w:t>
      </w:r>
      <w:r w:rsidRPr="0045624C">
        <w:t>t</w:t>
      </w:r>
      <w:r w:rsidRPr="0045624C">
        <w:rPr>
          <w:spacing w:val="10"/>
        </w:rPr>
        <w:t xml:space="preserve"> </w:t>
      </w:r>
      <w:r w:rsidRPr="0045624C">
        <w:rPr>
          <w:spacing w:val="1"/>
        </w:rPr>
        <w:t>a</w:t>
      </w:r>
      <w:r w:rsidRPr="0045624C">
        <w:rPr>
          <w:spacing w:val="-1"/>
        </w:rPr>
        <w:t>l</w:t>
      </w:r>
      <w:r w:rsidRPr="0045624C">
        <w:t>l</w:t>
      </w:r>
      <w:r w:rsidRPr="0045624C">
        <w:rPr>
          <w:spacing w:val="13"/>
        </w:rPr>
        <w:t xml:space="preserve"> </w:t>
      </w:r>
      <w:r w:rsidRPr="0045624C">
        <w:rPr>
          <w:spacing w:val="1"/>
        </w:rPr>
        <w:t>c</w:t>
      </w:r>
      <w:r w:rsidRPr="0045624C">
        <w:t>o</w:t>
      </w:r>
      <w:r w:rsidRPr="0045624C">
        <w:rPr>
          <w:spacing w:val="1"/>
        </w:rPr>
        <w:t>s</w:t>
      </w:r>
      <w:r w:rsidRPr="0045624C">
        <w:t>ts</w:t>
      </w:r>
      <w:r w:rsidRPr="0045624C">
        <w:rPr>
          <w:spacing w:val="12"/>
        </w:rPr>
        <w:t xml:space="preserve"> </w:t>
      </w:r>
      <w:r w:rsidRPr="0045624C">
        <w:t>a</w:t>
      </w:r>
      <w:r w:rsidRPr="0045624C">
        <w:rPr>
          <w:spacing w:val="-1"/>
        </w:rPr>
        <w:t>n</w:t>
      </w:r>
      <w:r w:rsidRPr="0045624C">
        <w:t xml:space="preserve">d </w:t>
      </w:r>
      <w:r w:rsidRPr="0045624C">
        <w:rPr>
          <w:spacing w:val="-1"/>
        </w:rPr>
        <w:t>l</w:t>
      </w:r>
      <w:r w:rsidRPr="0045624C">
        <w:t>o</w:t>
      </w:r>
      <w:r w:rsidRPr="0045624C">
        <w:rPr>
          <w:spacing w:val="1"/>
        </w:rPr>
        <w:t>ss</w:t>
      </w:r>
      <w:r w:rsidRPr="0045624C">
        <w:t>es</w:t>
      </w:r>
      <w:r w:rsidRPr="0045624C">
        <w:rPr>
          <w:spacing w:val="7"/>
        </w:rPr>
        <w:t xml:space="preserve"> </w:t>
      </w:r>
      <w:r w:rsidRPr="0045624C">
        <w:rPr>
          <w:spacing w:val="-1"/>
        </w:rPr>
        <w:t>i</w:t>
      </w:r>
      <w:r w:rsidRPr="0045624C">
        <w:t>n</w:t>
      </w:r>
      <w:r w:rsidRPr="0045624C">
        <w:rPr>
          <w:spacing w:val="1"/>
        </w:rPr>
        <w:t>c</w:t>
      </w:r>
      <w:r w:rsidRPr="0045624C">
        <w:t>ur</w:t>
      </w:r>
      <w:r w:rsidRPr="0045624C">
        <w:rPr>
          <w:spacing w:val="1"/>
        </w:rPr>
        <w:t>r</w:t>
      </w:r>
      <w:r w:rsidRPr="0045624C">
        <w:t>ed</w:t>
      </w:r>
      <w:r w:rsidRPr="0045624C">
        <w:rPr>
          <w:spacing w:val="4"/>
        </w:rPr>
        <w:t xml:space="preserve"> </w:t>
      </w:r>
      <w:r w:rsidRPr="0045624C">
        <w:t>by</w:t>
      </w:r>
      <w:r w:rsidRPr="0045624C">
        <w:rPr>
          <w:spacing w:val="4"/>
        </w:rPr>
        <w:t xml:space="preserve"> </w:t>
      </w:r>
      <w:r w:rsidRPr="0045624C">
        <w:t>the</w:t>
      </w:r>
      <w:r w:rsidRPr="0045624C">
        <w:rPr>
          <w:spacing w:val="9"/>
        </w:rPr>
        <w:t xml:space="preserve"> </w:t>
      </w:r>
      <w:r w:rsidRPr="0045624C">
        <w:t>Cu</w:t>
      </w:r>
      <w:r w:rsidRPr="0045624C">
        <w:rPr>
          <w:spacing w:val="1"/>
        </w:rPr>
        <w:t>s</w:t>
      </w:r>
      <w:r w:rsidRPr="0045624C">
        <w:t>to</w:t>
      </w:r>
      <w:r w:rsidRPr="0045624C">
        <w:rPr>
          <w:spacing w:val="4"/>
        </w:rPr>
        <w:t>m</w:t>
      </w:r>
      <w:r w:rsidRPr="0045624C">
        <w:t>er</w:t>
      </w:r>
      <w:r w:rsidRPr="0045624C">
        <w:rPr>
          <w:spacing w:val="8"/>
        </w:rPr>
        <w:t xml:space="preserve"> </w:t>
      </w:r>
      <w:r w:rsidRPr="0045624C">
        <w:t>or</w:t>
      </w:r>
      <w:r w:rsidRPr="0045624C">
        <w:rPr>
          <w:spacing w:val="9"/>
        </w:rPr>
        <w:t xml:space="preserve"> </w:t>
      </w:r>
      <w:r w:rsidRPr="0045624C">
        <w:t>a</w:t>
      </w:r>
      <w:r w:rsidRPr="0045624C">
        <w:rPr>
          <w:spacing w:val="-1"/>
        </w:rPr>
        <w:t>n</w:t>
      </w:r>
      <w:r w:rsidRPr="0045624C">
        <w:t>y New</w:t>
      </w:r>
      <w:r w:rsidRPr="0045624C">
        <w:rPr>
          <w:spacing w:val="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proofErr w:type="gramStart"/>
      <w:r w:rsidRPr="0045624C">
        <w:t>as</w:t>
      </w:r>
      <w:r w:rsidRPr="0045624C">
        <w:rPr>
          <w:spacing w:val="9"/>
        </w:rPr>
        <w:t xml:space="preserve"> </w:t>
      </w:r>
      <w:r w:rsidRPr="0045624C">
        <w:t>a</w:t>
      </w:r>
      <w:r w:rsidRPr="0045624C">
        <w:rPr>
          <w:spacing w:val="9"/>
        </w:rPr>
        <w:t xml:space="preserve"> </w:t>
      </w:r>
      <w:r w:rsidRPr="0045624C">
        <w:rPr>
          <w:spacing w:val="1"/>
        </w:rPr>
        <w:t>r</w:t>
      </w:r>
      <w:r w:rsidRPr="0045624C">
        <w:t>e</w:t>
      </w:r>
      <w:r w:rsidRPr="0045624C">
        <w:rPr>
          <w:spacing w:val="1"/>
        </w:rPr>
        <w:t>s</w:t>
      </w:r>
      <w:r w:rsidRPr="0045624C">
        <w:t>u</w:t>
      </w:r>
      <w:r w:rsidRPr="0045624C">
        <w:rPr>
          <w:spacing w:val="-1"/>
        </w:rPr>
        <w:t>l</w:t>
      </w:r>
      <w:r w:rsidRPr="0045624C">
        <w:t>t</w:t>
      </w:r>
      <w:r w:rsidRPr="0045624C">
        <w:rPr>
          <w:spacing w:val="5"/>
        </w:rPr>
        <w:t xml:space="preserve"> </w:t>
      </w:r>
      <w:r w:rsidRPr="0045624C">
        <w:t>o</w:t>
      </w:r>
      <w:r w:rsidRPr="0045624C">
        <w:rPr>
          <w:spacing w:val="2"/>
        </w:rPr>
        <w:t>f</w:t>
      </w:r>
      <w:proofErr w:type="gramEnd"/>
      <w:r w:rsidRPr="0045624C">
        <w:t>,</w:t>
      </w:r>
      <w:r w:rsidRPr="0045624C">
        <w:rPr>
          <w:spacing w:val="7"/>
        </w:rPr>
        <w:t xml:space="preserve"> </w:t>
      </w:r>
      <w:r w:rsidRPr="0045624C">
        <w:t>or</w:t>
      </w:r>
      <w:r w:rsidRPr="0045624C">
        <w:rPr>
          <w:spacing w:val="9"/>
        </w:rPr>
        <w:t xml:space="preserve"> </w:t>
      </w:r>
      <w:r w:rsidRPr="0045624C">
        <w:rPr>
          <w:spacing w:val="-1"/>
        </w:rPr>
        <w:t>i</w:t>
      </w:r>
      <w:r w:rsidRPr="0045624C">
        <w:t>n</w:t>
      </w:r>
      <w:r w:rsidRPr="0045624C">
        <w:rPr>
          <w:spacing w:val="8"/>
        </w:rPr>
        <w:t xml:space="preserve"> </w:t>
      </w:r>
      <w:r w:rsidRPr="0045624C">
        <w:rPr>
          <w:spacing w:val="1"/>
        </w:rPr>
        <w:t>c</w:t>
      </w:r>
      <w:r w:rsidRPr="0045624C">
        <w:t>o</w:t>
      </w:r>
      <w:r w:rsidRPr="0045624C">
        <w:rPr>
          <w:spacing w:val="-1"/>
        </w:rPr>
        <w:t>n</w:t>
      </w:r>
      <w:r w:rsidRPr="0045624C">
        <w:t>n</w:t>
      </w:r>
      <w:r w:rsidRPr="0045624C">
        <w:rPr>
          <w:spacing w:val="-1"/>
        </w:rPr>
        <w:t>e</w:t>
      </w:r>
      <w:r w:rsidRPr="0045624C">
        <w:rPr>
          <w:spacing w:val="1"/>
        </w:rPr>
        <w:t>c</w:t>
      </w:r>
      <w:r w:rsidRPr="0045624C">
        <w:t>t</w:t>
      </w:r>
      <w:r w:rsidRPr="0045624C">
        <w:rPr>
          <w:spacing w:val="-1"/>
        </w:rPr>
        <w:t>i</w:t>
      </w:r>
      <w:r w:rsidRPr="0045624C">
        <w:t xml:space="preserve">on </w:t>
      </w:r>
      <w:r w:rsidRPr="0045624C">
        <w:rPr>
          <w:spacing w:val="-2"/>
        </w:rPr>
        <w:t>w</w:t>
      </w:r>
      <w:r w:rsidRPr="0045624C">
        <w:rPr>
          <w:spacing w:val="-1"/>
        </w:rPr>
        <w:t>i</w:t>
      </w:r>
      <w:r w:rsidRPr="0045624C">
        <w:t>th,</w:t>
      </w:r>
      <w:r w:rsidRPr="0045624C">
        <w:rPr>
          <w:spacing w:val="6"/>
        </w:rPr>
        <w:t xml:space="preserve"> </w:t>
      </w:r>
      <w:r w:rsidRPr="0045624C">
        <w:t>a</w:t>
      </w:r>
      <w:r w:rsidRPr="0045624C">
        <w:rPr>
          <w:spacing w:val="-1"/>
        </w:rPr>
        <w:t>n</w:t>
      </w:r>
      <w:r w:rsidRPr="0045624C">
        <w:t xml:space="preserve">y </w:t>
      </w:r>
      <w:r w:rsidRPr="0045624C">
        <w:rPr>
          <w:spacing w:val="2"/>
        </w:rPr>
        <w:t>f</w:t>
      </w:r>
      <w:r w:rsidRPr="0045624C">
        <w:t>a</w:t>
      </w:r>
      <w:r w:rsidRPr="0045624C">
        <w:rPr>
          <w:spacing w:val="-1"/>
        </w:rPr>
        <w:t>il</w:t>
      </w:r>
      <w:r w:rsidRPr="0045624C">
        <w:t>ure</w:t>
      </w:r>
      <w:r w:rsidRPr="0045624C">
        <w:rPr>
          <w:spacing w:val="-5"/>
        </w:rPr>
        <w:t xml:space="preserve"> </w:t>
      </w:r>
      <w:r w:rsidRPr="0045624C">
        <w:t>by</w:t>
      </w:r>
      <w:r w:rsidRPr="0045624C">
        <w:rPr>
          <w:spacing w:val="-9"/>
        </w:rPr>
        <w:t xml:space="preserve"> </w:t>
      </w:r>
      <w:r w:rsidRPr="0045624C">
        <w:t>t</w:t>
      </w:r>
      <w:r w:rsidRPr="0045624C">
        <w:rPr>
          <w:spacing w:val="-1"/>
        </w:rPr>
        <w:t>h</w:t>
      </w:r>
      <w:r w:rsidRPr="0045624C">
        <w:t>e</w:t>
      </w:r>
      <w:r w:rsidRPr="0045624C">
        <w:rPr>
          <w:spacing w:val="-3"/>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6"/>
        </w:rPr>
        <w:t xml:space="preserve"> </w:t>
      </w:r>
      <w:r w:rsidRPr="0045624C">
        <w:t>to</w:t>
      </w:r>
      <w:r w:rsidRPr="0045624C">
        <w:rPr>
          <w:spacing w:val="-3"/>
        </w:rPr>
        <w:t xml:space="preserve"> </w:t>
      </w:r>
      <w:r w:rsidRPr="0045624C">
        <w:rPr>
          <w:spacing w:val="1"/>
        </w:rPr>
        <w:t>c</w:t>
      </w:r>
      <w:r w:rsidRPr="0045624C">
        <w:t>o</w:t>
      </w:r>
      <w:r w:rsidRPr="0045624C">
        <w:rPr>
          <w:spacing w:val="4"/>
        </w:rPr>
        <w:t>m</w:t>
      </w:r>
      <w:r w:rsidRPr="0045624C">
        <w:t>p</w:t>
      </w:r>
      <w:r w:rsidRPr="0045624C">
        <w:rPr>
          <w:spacing w:val="-1"/>
        </w:rPr>
        <w:t>l</w:t>
      </w:r>
      <w:r w:rsidRPr="0045624C">
        <w:t>y</w:t>
      </w:r>
      <w:r w:rsidRPr="0045624C">
        <w:rPr>
          <w:spacing w:val="-12"/>
        </w:rPr>
        <w:t xml:space="preserve"> </w:t>
      </w:r>
      <w:r w:rsidRPr="0045624C">
        <w:rPr>
          <w:spacing w:val="-2"/>
        </w:rPr>
        <w:t>w</w:t>
      </w:r>
      <w:r w:rsidRPr="0045624C">
        <w:rPr>
          <w:spacing w:val="-1"/>
        </w:rPr>
        <w:t>i</w:t>
      </w:r>
      <w:r w:rsidRPr="0045624C">
        <w:t>th</w:t>
      </w:r>
      <w:r w:rsidRPr="0045624C">
        <w:rPr>
          <w:spacing w:val="-5"/>
        </w:rPr>
        <w:t xml:space="preserve"> </w:t>
      </w:r>
      <w:r w:rsidRPr="0045624C">
        <w:t>th</w:t>
      </w:r>
      <w:r w:rsidRPr="0045624C">
        <w:rPr>
          <w:spacing w:val="-2"/>
        </w:rPr>
        <w:t>i</w:t>
      </w:r>
      <w:r w:rsidRPr="0045624C">
        <w:t>s</w:t>
      </w:r>
      <w:r w:rsidRPr="0045624C">
        <w:rPr>
          <w:spacing w:val="-2"/>
        </w:rPr>
        <w:t xml:space="preserve"> </w:t>
      </w:r>
      <w:r w:rsidRPr="0045624C">
        <w:rPr>
          <w:spacing w:val="-1"/>
        </w:rPr>
        <w:t>A</w:t>
      </w:r>
      <w:r w:rsidRPr="0045624C">
        <w:t>n</w:t>
      </w:r>
      <w:r w:rsidRPr="0045624C">
        <w:rPr>
          <w:spacing w:val="-1"/>
        </w:rPr>
        <w:t>n</w:t>
      </w:r>
      <w:r w:rsidRPr="0045624C">
        <w:t>ex</w:t>
      </w:r>
      <w:r w:rsidRPr="0045624C">
        <w:rPr>
          <w:spacing w:val="-6"/>
        </w:rPr>
        <w:t xml:space="preserve"> </w:t>
      </w:r>
      <w:r w:rsidRPr="0045624C">
        <w:t>2</w:t>
      </w:r>
      <w:r w:rsidRPr="0045624C">
        <w:rPr>
          <w:spacing w:val="-2"/>
        </w:rPr>
        <w:t xml:space="preserve"> </w:t>
      </w:r>
      <w:r w:rsidRPr="0045624C">
        <w:t>to</w:t>
      </w:r>
      <w:r w:rsidRPr="0045624C">
        <w:rPr>
          <w:spacing w:val="-2"/>
        </w:rPr>
        <w:t xml:space="preserve"> </w:t>
      </w:r>
      <w:r w:rsidRPr="0045624C">
        <w:t>th</w:t>
      </w:r>
      <w:r w:rsidRPr="0045624C">
        <w:rPr>
          <w:spacing w:val="-2"/>
        </w:rPr>
        <w:t>i</w:t>
      </w:r>
      <w:r w:rsidRPr="0045624C">
        <w:t>s</w:t>
      </w:r>
      <w:r w:rsidRPr="0045624C">
        <w:rPr>
          <w:spacing w:val="-2"/>
        </w:rPr>
        <w:t xml:space="preserve"> </w:t>
      </w:r>
      <w:r w:rsidR="00161D42">
        <w:rPr>
          <w:spacing w:val="-1"/>
        </w:rPr>
        <w:t>Schedule I</w:t>
      </w:r>
      <w:r w:rsidR="00C96728">
        <w:rPr>
          <w:spacing w:val="-1"/>
        </w:rPr>
        <w:t xml:space="preserve"> (Staff Transfer)</w:t>
      </w:r>
      <w:r w:rsidRPr="0045624C">
        <w:t>.</w:t>
      </w:r>
    </w:p>
    <w:p w14:paraId="626CEC53" w14:textId="77777777" w:rsidR="00E11382" w:rsidRPr="0045624C" w:rsidRDefault="00E11382" w:rsidP="006D05B2">
      <w:pPr>
        <w:spacing w:after="0"/>
        <w:jc w:val="both"/>
        <w:rPr>
          <w:rFonts w:ascii="Arial" w:hAnsi="Arial" w:cs="Arial"/>
        </w:rPr>
        <w:sectPr w:rsidR="00E11382" w:rsidRPr="0045624C">
          <w:headerReference w:type="default" r:id="rId19"/>
          <w:pgSz w:w="11920" w:h="16860"/>
          <w:pgMar w:top="1660" w:right="900" w:bottom="900" w:left="920" w:header="1463" w:footer="702" w:gutter="0"/>
          <w:cols w:space="720"/>
        </w:sectPr>
      </w:pPr>
    </w:p>
    <w:p w14:paraId="07B324DE" w14:textId="77777777" w:rsidR="00E11382" w:rsidRPr="00161D42" w:rsidRDefault="00294C43" w:rsidP="00161D42">
      <w:pPr>
        <w:tabs>
          <w:tab w:val="left" w:pos="4678"/>
        </w:tabs>
        <w:spacing w:before="79" w:after="0" w:line="240" w:lineRule="auto"/>
        <w:ind w:right="126"/>
        <w:jc w:val="center"/>
        <w:rPr>
          <w:rFonts w:ascii="Arial" w:eastAsia="Arial" w:hAnsi="Arial" w:cs="Arial"/>
          <w:sz w:val="19"/>
          <w:szCs w:val="19"/>
        </w:rPr>
      </w:pPr>
      <w:r w:rsidRPr="0045624C">
        <w:rPr>
          <w:rFonts w:ascii="Arial" w:eastAsia="Arial" w:hAnsi="Arial" w:cs="Arial"/>
          <w:b/>
          <w:bCs/>
          <w:color w:val="080803"/>
          <w:sz w:val="19"/>
          <w:szCs w:val="19"/>
        </w:rPr>
        <w:lastRenderedPageBreak/>
        <w:t>ANNEX</w:t>
      </w:r>
      <w:r w:rsidRPr="0045624C">
        <w:rPr>
          <w:rFonts w:ascii="Arial" w:eastAsia="Arial" w:hAnsi="Arial" w:cs="Arial"/>
          <w:b/>
          <w:bCs/>
          <w:color w:val="080803"/>
          <w:spacing w:val="16"/>
          <w:sz w:val="19"/>
          <w:szCs w:val="19"/>
        </w:rPr>
        <w:t xml:space="preserve"> </w:t>
      </w:r>
      <w:r w:rsidRPr="0045624C">
        <w:rPr>
          <w:rFonts w:ascii="Arial" w:eastAsia="Arial" w:hAnsi="Arial" w:cs="Arial"/>
          <w:b/>
          <w:bCs/>
          <w:color w:val="080803"/>
          <w:w w:val="117"/>
          <w:sz w:val="19"/>
          <w:szCs w:val="19"/>
        </w:rPr>
        <w:t>2</w:t>
      </w:r>
      <w:r>
        <w:rPr>
          <w:rFonts w:ascii="Arial" w:eastAsia="Arial" w:hAnsi="Arial" w:cs="Arial"/>
          <w:b/>
          <w:bCs/>
          <w:color w:val="080803"/>
          <w:w w:val="117"/>
          <w:sz w:val="19"/>
          <w:szCs w:val="19"/>
        </w:rPr>
        <w:t xml:space="preserve"> TO SCHEDULE I</w:t>
      </w:r>
    </w:p>
    <w:p w14:paraId="7E99FDA9" w14:textId="77777777" w:rsidR="00E11382" w:rsidRPr="0045624C" w:rsidRDefault="00E11382" w:rsidP="006D05B2">
      <w:pPr>
        <w:spacing w:before="6" w:after="0" w:line="200" w:lineRule="exact"/>
        <w:jc w:val="both"/>
        <w:rPr>
          <w:rFonts w:ascii="Arial" w:hAnsi="Arial" w:cs="Arial"/>
          <w:sz w:val="20"/>
          <w:szCs w:val="20"/>
        </w:rPr>
      </w:pPr>
    </w:p>
    <w:p w14:paraId="74A53241" w14:textId="77777777" w:rsidR="00E11382" w:rsidRPr="00161D42" w:rsidRDefault="00294C43" w:rsidP="00161D42">
      <w:pPr>
        <w:spacing w:after="0" w:line="240" w:lineRule="auto"/>
        <w:ind w:right="-16"/>
        <w:jc w:val="center"/>
        <w:rPr>
          <w:rFonts w:ascii="Arial" w:eastAsia="Arial" w:hAnsi="Arial" w:cs="Arial"/>
          <w:sz w:val="19"/>
          <w:szCs w:val="19"/>
        </w:rPr>
      </w:pPr>
      <w:r w:rsidRPr="0045624C">
        <w:rPr>
          <w:rFonts w:ascii="Arial" w:eastAsia="Arial" w:hAnsi="Arial" w:cs="Arial"/>
          <w:b/>
          <w:bCs/>
          <w:color w:val="080803"/>
          <w:sz w:val="19"/>
          <w:szCs w:val="19"/>
        </w:rPr>
        <w:t>ACTUARY'S</w:t>
      </w:r>
      <w:r w:rsidRPr="0045624C">
        <w:rPr>
          <w:rFonts w:ascii="Arial" w:eastAsia="Arial" w:hAnsi="Arial" w:cs="Arial"/>
          <w:b/>
          <w:bCs/>
          <w:color w:val="080803"/>
          <w:spacing w:val="28"/>
          <w:sz w:val="19"/>
          <w:szCs w:val="19"/>
        </w:rPr>
        <w:t xml:space="preserve"> </w:t>
      </w:r>
      <w:r w:rsidRPr="0045624C">
        <w:rPr>
          <w:rFonts w:ascii="Arial" w:eastAsia="Arial" w:hAnsi="Arial" w:cs="Arial"/>
          <w:b/>
          <w:bCs/>
          <w:color w:val="080803"/>
          <w:w w:val="103"/>
          <w:sz w:val="19"/>
          <w:szCs w:val="19"/>
        </w:rPr>
        <w:t>LETTER</w:t>
      </w:r>
    </w:p>
    <w:p w14:paraId="0085DD2E" w14:textId="77777777" w:rsidR="00E11382" w:rsidRPr="0045624C" w:rsidRDefault="00E11382" w:rsidP="006D05B2">
      <w:pPr>
        <w:spacing w:after="0" w:line="200" w:lineRule="exact"/>
        <w:jc w:val="both"/>
        <w:rPr>
          <w:rFonts w:ascii="Arial" w:hAnsi="Arial" w:cs="Arial"/>
          <w:sz w:val="20"/>
          <w:szCs w:val="20"/>
        </w:rPr>
      </w:pPr>
    </w:p>
    <w:p w14:paraId="2A82E10A" w14:textId="2EF998E4" w:rsidR="00E11382" w:rsidRPr="00C5757D" w:rsidRDefault="00D57F0A" w:rsidP="006D05B2">
      <w:pPr>
        <w:spacing w:after="0" w:line="240" w:lineRule="auto"/>
        <w:ind w:left="2808" w:right="3500"/>
        <w:jc w:val="both"/>
        <w:rPr>
          <w:rFonts w:ascii="Arial" w:eastAsia="Arial" w:hAnsi="Arial" w:cs="Arial"/>
          <w:b/>
          <w:sz w:val="19"/>
          <w:szCs w:val="19"/>
        </w:rPr>
      </w:pPr>
      <w:r w:rsidRPr="001A1B16">
        <w:rPr>
          <w:rFonts w:ascii="Arial" w:eastAsia="Arial" w:hAnsi="Arial" w:cs="Arial"/>
          <w:b/>
          <w:color w:val="080803"/>
          <w:sz w:val="19"/>
          <w:szCs w:val="19"/>
        </w:rPr>
        <w:t>Not Applicable</w:t>
      </w:r>
    </w:p>
    <w:p w14:paraId="7A00005E" w14:textId="77777777" w:rsidR="00E11382" w:rsidRPr="0045624C" w:rsidRDefault="00E11382" w:rsidP="006D05B2">
      <w:pPr>
        <w:spacing w:after="0"/>
        <w:jc w:val="both"/>
        <w:rPr>
          <w:rFonts w:ascii="Arial" w:hAnsi="Arial" w:cs="Arial"/>
        </w:rPr>
        <w:sectPr w:rsidR="00E11382" w:rsidRPr="0045624C">
          <w:headerReference w:type="default" r:id="rId20"/>
          <w:pgSz w:w="11920" w:h="16860"/>
          <w:pgMar w:top="1580" w:right="900" w:bottom="900" w:left="1680" w:header="0" w:footer="702" w:gutter="0"/>
          <w:cols w:space="720"/>
        </w:sectPr>
      </w:pPr>
    </w:p>
    <w:p w14:paraId="6D1B0347" w14:textId="77777777" w:rsidR="00E11382" w:rsidRPr="0045624C" w:rsidRDefault="00AD3CEA" w:rsidP="00161D42">
      <w:pPr>
        <w:spacing w:before="83" w:after="0" w:line="240" w:lineRule="auto"/>
        <w:ind w:right="55"/>
        <w:jc w:val="center"/>
        <w:rPr>
          <w:rFonts w:ascii="Arial" w:eastAsia="Arial" w:hAnsi="Arial" w:cs="Arial"/>
          <w:sz w:val="20"/>
          <w:szCs w:val="20"/>
        </w:rPr>
      </w:pPr>
      <w:r w:rsidRPr="0045624C">
        <w:rPr>
          <w:rFonts w:ascii="Arial" w:eastAsia="Arial" w:hAnsi="Arial" w:cs="Arial"/>
          <w:b/>
          <w:bCs/>
          <w:spacing w:val="-7"/>
          <w:sz w:val="20"/>
          <w:szCs w:val="20"/>
        </w:rPr>
        <w:lastRenderedPageBreak/>
        <w:t>A</w:t>
      </w:r>
      <w:r w:rsidRPr="0045624C">
        <w:rPr>
          <w:rFonts w:ascii="Arial" w:eastAsia="Arial" w:hAnsi="Arial" w:cs="Arial"/>
          <w:b/>
          <w:bCs/>
          <w:sz w:val="20"/>
          <w:szCs w:val="20"/>
        </w:rPr>
        <w:t>NNEX</w:t>
      </w:r>
      <w:r w:rsidRPr="0045624C">
        <w:rPr>
          <w:rFonts w:ascii="Arial" w:eastAsia="Arial" w:hAnsi="Arial" w:cs="Arial"/>
          <w:b/>
          <w:bCs/>
          <w:spacing w:val="-7"/>
          <w:sz w:val="20"/>
          <w:szCs w:val="20"/>
        </w:rPr>
        <w:t xml:space="preserve"> </w:t>
      </w:r>
      <w:r w:rsidRPr="0045624C">
        <w:rPr>
          <w:rFonts w:ascii="Arial" w:eastAsia="Arial" w:hAnsi="Arial" w:cs="Arial"/>
          <w:b/>
          <w:bCs/>
          <w:w w:val="99"/>
          <w:sz w:val="20"/>
          <w:szCs w:val="20"/>
        </w:rPr>
        <w:t>3</w:t>
      </w:r>
      <w:r>
        <w:rPr>
          <w:rFonts w:ascii="Arial" w:eastAsia="Arial" w:hAnsi="Arial" w:cs="Arial"/>
          <w:b/>
          <w:bCs/>
          <w:w w:val="99"/>
          <w:sz w:val="20"/>
          <w:szCs w:val="20"/>
        </w:rPr>
        <w:t xml:space="preserve"> TO SCHEDULE I</w:t>
      </w:r>
    </w:p>
    <w:p w14:paraId="4059BD65" w14:textId="77777777" w:rsidR="00E11382" w:rsidRPr="0045624C" w:rsidRDefault="00E11382" w:rsidP="006D05B2">
      <w:pPr>
        <w:spacing w:after="0" w:line="200" w:lineRule="exact"/>
        <w:jc w:val="both"/>
        <w:rPr>
          <w:rFonts w:ascii="Arial" w:hAnsi="Arial" w:cs="Arial"/>
          <w:sz w:val="20"/>
          <w:szCs w:val="20"/>
        </w:rPr>
      </w:pPr>
    </w:p>
    <w:p w14:paraId="4DC3963F" w14:textId="77777777" w:rsidR="00E11382" w:rsidRPr="0045624C" w:rsidRDefault="00AD3CEA" w:rsidP="00161D42">
      <w:pPr>
        <w:spacing w:after="0" w:line="240" w:lineRule="auto"/>
        <w:ind w:right="55"/>
        <w:jc w:val="center"/>
        <w:rPr>
          <w:rFonts w:ascii="Arial" w:eastAsia="Arial" w:hAnsi="Arial" w:cs="Arial"/>
          <w:sz w:val="20"/>
          <w:szCs w:val="20"/>
        </w:rPr>
      </w:pPr>
      <w:r w:rsidRPr="0045624C">
        <w:rPr>
          <w:rFonts w:ascii="Arial" w:eastAsia="Arial" w:hAnsi="Arial" w:cs="Arial"/>
          <w:b/>
          <w:bCs/>
          <w:spacing w:val="-1"/>
          <w:sz w:val="20"/>
          <w:szCs w:val="20"/>
        </w:rPr>
        <w:t>S</w:t>
      </w:r>
      <w:r w:rsidRPr="0045624C">
        <w:rPr>
          <w:rFonts w:ascii="Arial" w:eastAsia="Arial" w:hAnsi="Arial" w:cs="Arial"/>
          <w:b/>
          <w:bCs/>
          <w:spacing w:val="1"/>
          <w:sz w:val="20"/>
          <w:szCs w:val="20"/>
        </w:rPr>
        <w:t>T</w:t>
      </w:r>
      <w:r w:rsidRPr="0045624C">
        <w:rPr>
          <w:rFonts w:ascii="Arial" w:eastAsia="Arial" w:hAnsi="Arial" w:cs="Arial"/>
          <w:b/>
          <w:bCs/>
          <w:sz w:val="20"/>
          <w:szCs w:val="20"/>
        </w:rPr>
        <w:t>AFF</w:t>
      </w:r>
      <w:r w:rsidRPr="0045624C">
        <w:rPr>
          <w:rFonts w:ascii="Arial" w:eastAsia="Arial" w:hAnsi="Arial" w:cs="Arial"/>
          <w:b/>
          <w:bCs/>
          <w:spacing w:val="-3"/>
          <w:sz w:val="20"/>
          <w:szCs w:val="20"/>
        </w:rPr>
        <w:t xml:space="preserve"> </w:t>
      </w: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r w:rsidRPr="0045624C">
        <w:rPr>
          <w:rFonts w:ascii="Arial" w:eastAsia="Arial" w:hAnsi="Arial" w:cs="Arial"/>
          <w:b/>
          <w:bCs/>
          <w:spacing w:val="-9"/>
          <w:sz w:val="20"/>
          <w:szCs w:val="20"/>
        </w:rPr>
        <w:t xml:space="preserve"> </w:t>
      </w:r>
      <w:r w:rsidRPr="0045624C">
        <w:rPr>
          <w:rFonts w:ascii="Arial" w:eastAsia="Arial" w:hAnsi="Arial" w:cs="Arial"/>
          <w:b/>
          <w:bCs/>
          <w:w w:val="99"/>
          <w:sz w:val="20"/>
          <w:szCs w:val="20"/>
        </w:rPr>
        <w:t>DEFI</w:t>
      </w:r>
      <w:r w:rsidRPr="0045624C">
        <w:rPr>
          <w:rFonts w:ascii="Arial" w:eastAsia="Arial" w:hAnsi="Arial" w:cs="Arial"/>
          <w:b/>
          <w:bCs/>
          <w:spacing w:val="1"/>
          <w:w w:val="99"/>
          <w:sz w:val="20"/>
          <w:szCs w:val="20"/>
        </w:rPr>
        <w:t>N</w:t>
      </w:r>
      <w:r w:rsidRPr="0045624C">
        <w:rPr>
          <w:rFonts w:ascii="Arial" w:eastAsia="Arial" w:hAnsi="Arial" w:cs="Arial"/>
          <w:b/>
          <w:bCs/>
          <w:w w:val="99"/>
          <w:sz w:val="20"/>
          <w:szCs w:val="20"/>
        </w:rPr>
        <w:t>ITIO</w:t>
      </w:r>
      <w:r w:rsidRPr="0045624C">
        <w:rPr>
          <w:rFonts w:ascii="Arial" w:eastAsia="Arial" w:hAnsi="Arial" w:cs="Arial"/>
          <w:b/>
          <w:bCs/>
          <w:spacing w:val="1"/>
          <w:w w:val="99"/>
          <w:sz w:val="20"/>
          <w:szCs w:val="20"/>
        </w:rPr>
        <w:t>N</w:t>
      </w:r>
      <w:r w:rsidRPr="0045624C">
        <w:rPr>
          <w:rFonts w:ascii="Arial" w:eastAsia="Arial" w:hAnsi="Arial" w:cs="Arial"/>
          <w:b/>
          <w:bCs/>
          <w:w w:val="99"/>
          <w:sz w:val="20"/>
          <w:szCs w:val="20"/>
        </w:rPr>
        <w:t>S</w:t>
      </w:r>
    </w:p>
    <w:p w14:paraId="6367BE75" w14:textId="77777777" w:rsidR="00E11382" w:rsidRPr="0045624C" w:rsidRDefault="00E11382" w:rsidP="006D05B2">
      <w:pPr>
        <w:spacing w:before="10" w:after="0" w:line="170" w:lineRule="exact"/>
        <w:jc w:val="both"/>
        <w:rPr>
          <w:rFonts w:ascii="Arial" w:hAnsi="Arial" w:cs="Arial"/>
          <w:sz w:val="17"/>
          <w:szCs w:val="17"/>
        </w:rPr>
      </w:pPr>
    </w:p>
    <w:p w14:paraId="1E028AF6" w14:textId="77777777" w:rsidR="00E11382" w:rsidRPr="0045624C" w:rsidRDefault="00E11382" w:rsidP="006D05B2">
      <w:pPr>
        <w:spacing w:after="0" w:line="200" w:lineRule="exact"/>
        <w:jc w:val="both"/>
        <w:rPr>
          <w:rFonts w:ascii="Arial" w:hAnsi="Arial" w:cs="Arial"/>
          <w:sz w:val="20"/>
          <w:szCs w:val="20"/>
        </w:rPr>
      </w:pPr>
    </w:p>
    <w:p w14:paraId="6299CDE4" w14:textId="77777777" w:rsidR="00E11382" w:rsidRPr="0045624C" w:rsidRDefault="00B56D2C" w:rsidP="006D05B2">
      <w:pPr>
        <w:spacing w:after="0" w:line="240" w:lineRule="auto"/>
        <w:ind w:left="108" w:right="-20"/>
        <w:jc w:val="both"/>
        <w:rPr>
          <w:rFonts w:ascii="Arial" w:eastAsia="Arial" w:hAnsi="Arial" w:cs="Arial"/>
          <w:sz w:val="20"/>
          <w:szCs w:val="20"/>
        </w:rPr>
      </w:pPr>
      <w:r w:rsidRPr="0045624C">
        <w:rPr>
          <w:rFonts w:ascii="Arial" w:eastAsia="Arial" w:hAnsi="Arial" w:cs="Arial"/>
          <w:spacing w:val="3"/>
          <w:sz w:val="20"/>
          <w:szCs w:val="20"/>
        </w:rPr>
        <w:t>T</w:t>
      </w:r>
      <w:r w:rsidRPr="0045624C">
        <w:rPr>
          <w:rFonts w:ascii="Arial" w:eastAsia="Arial" w:hAnsi="Arial" w:cs="Arial"/>
          <w:sz w:val="20"/>
          <w:szCs w:val="20"/>
        </w:rPr>
        <w:t>he</w:t>
      </w:r>
      <w:r w:rsidRPr="0045624C">
        <w:rPr>
          <w:rFonts w:ascii="Arial" w:eastAsia="Arial" w:hAnsi="Arial" w:cs="Arial"/>
          <w:spacing w:val="-4"/>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w:t>
      </w:r>
      <w:r w:rsidRPr="0045624C">
        <w:rPr>
          <w:rFonts w:ascii="Arial" w:eastAsia="Arial" w:hAnsi="Arial" w:cs="Arial"/>
          <w:spacing w:val="-1"/>
          <w:sz w:val="20"/>
          <w:szCs w:val="20"/>
        </w:rPr>
        <w:t>ll</w:t>
      </w:r>
      <w:r w:rsidRPr="0045624C">
        <w:rPr>
          <w:rFonts w:ascii="Arial" w:eastAsia="Arial" w:hAnsi="Arial" w:cs="Arial"/>
          <w:sz w:val="20"/>
          <w:szCs w:val="20"/>
        </w:rPr>
        <w:t>o</w:t>
      </w:r>
      <w:r w:rsidRPr="0045624C">
        <w:rPr>
          <w:rFonts w:ascii="Arial" w:eastAsia="Arial" w:hAnsi="Arial" w:cs="Arial"/>
          <w:spacing w:val="-3"/>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9"/>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ords</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p</w:t>
      </w:r>
      <w:r w:rsidRPr="0045624C">
        <w:rPr>
          <w:rFonts w:ascii="Arial" w:eastAsia="Arial" w:hAnsi="Arial" w:cs="Arial"/>
          <w:sz w:val="20"/>
          <w:szCs w:val="20"/>
        </w:rPr>
        <w:t>hra</w:t>
      </w:r>
      <w:r w:rsidRPr="0045624C">
        <w:rPr>
          <w:rFonts w:ascii="Arial" w:eastAsia="Arial" w:hAnsi="Arial" w:cs="Arial"/>
          <w:spacing w:val="1"/>
          <w:sz w:val="20"/>
          <w:szCs w:val="20"/>
        </w:rPr>
        <w:t>s</w:t>
      </w:r>
      <w:r w:rsidRPr="0045624C">
        <w:rPr>
          <w:rFonts w:ascii="Arial" w:eastAsia="Arial" w:hAnsi="Arial" w:cs="Arial"/>
          <w:sz w:val="20"/>
          <w:szCs w:val="20"/>
        </w:rPr>
        <w:t>es</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al</w:t>
      </w:r>
      <w:r w:rsidRPr="0045624C">
        <w:rPr>
          <w:rFonts w:ascii="Arial" w:eastAsia="Arial" w:hAnsi="Arial" w:cs="Arial"/>
          <w:sz w:val="20"/>
          <w:szCs w:val="20"/>
        </w:rPr>
        <w:t>l</w:t>
      </w:r>
      <w:r w:rsidRPr="0045624C">
        <w:rPr>
          <w:rFonts w:ascii="Arial" w:eastAsia="Arial" w:hAnsi="Arial" w:cs="Arial"/>
          <w:spacing w:val="-5"/>
          <w:sz w:val="20"/>
          <w:szCs w:val="20"/>
        </w:rPr>
        <w:t xml:space="preserve"> </w:t>
      </w:r>
      <w:r w:rsidRPr="0045624C">
        <w:rPr>
          <w:rFonts w:ascii="Arial" w:eastAsia="Arial" w:hAnsi="Arial" w:cs="Arial"/>
          <w:sz w:val="20"/>
          <w:szCs w:val="20"/>
        </w:rPr>
        <w:t>h</w:t>
      </w:r>
      <w:r w:rsidRPr="0045624C">
        <w:rPr>
          <w:rFonts w:ascii="Arial" w:eastAsia="Arial" w:hAnsi="Arial" w:cs="Arial"/>
          <w:spacing w:val="-1"/>
          <w:sz w:val="20"/>
          <w:szCs w:val="20"/>
        </w:rPr>
        <w:t>av</w:t>
      </w:r>
      <w:r w:rsidRPr="0045624C">
        <w:rPr>
          <w:rFonts w:ascii="Arial" w:eastAsia="Arial" w:hAnsi="Arial" w:cs="Arial"/>
          <w:sz w:val="20"/>
          <w:szCs w:val="20"/>
        </w:rPr>
        <w:t>e</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t</w:t>
      </w:r>
      <w:r w:rsidRPr="0045624C">
        <w:rPr>
          <w:rFonts w:ascii="Arial" w:eastAsia="Arial" w:hAnsi="Arial" w:cs="Arial"/>
          <w:sz w:val="20"/>
          <w:szCs w:val="20"/>
        </w:rPr>
        <w:t>he</w:t>
      </w:r>
      <w:r w:rsidRPr="0045624C">
        <w:rPr>
          <w:rFonts w:ascii="Arial" w:eastAsia="Arial" w:hAnsi="Arial" w:cs="Arial"/>
          <w:spacing w:val="-4"/>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w:t>
      </w:r>
      <w:r w:rsidRPr="0045624C">
        <w:rPr>
          <w:rFonts w:ascii="Arial" w:eastAsia="Arial" w:hAnsi="Arial" w:cs="Arial"/>
          <w:spacing w:val="-1"/>
          <w:sz w:val="20"/>
          <w:szCs w:val="20"/>
        </w:rPr>
        <w:t>ll</w:t>
      </w:r>
      <w:r w:rsidRPr="0045624C">
        <w:rPr>
          <w:rFonts w:ascii="Arial" w:eastAsia="Arial" w:hAnsi="Arial" w:cs="Arial"/>
          <w:sz w:val="20"/>
          <w:szCs w:val="20"/>
        </w:rPr>
        <w:t>o</w:t>
      </w:r>
      <w:r w:rsidRPr="0045624C">
        <w:rPr>
          <w:rFonts w:ascii="Arial" w:eastAsia="Arial" w:hAnsi="Arial" w:cs="Arial"/>
          <w:spacing w:val="-3"/>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9"/>
          <w:sz w:val="20"/>
          <w:szCs w:val="20"/>
        </w:rPr>
        <w:t xml:space="preserve">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g</w:t>
      </w:r>
      <w:r w:rsidRPr="0045624C">
        <w:rPr>
          <w:rFonts w:ascii="Arial" w:eastAsia="Arial" w:hAnsi="Arial" w:cs="Arial"/>
          <w:sz w:val="20"/>
          <w:szCs w:val="20"/>
        </w:rPr>
        <w:t>s</w:t>
      </w:r>
      <w:r w:rsidRPr="0045624C">
        <w:rPr>
          <w:rFonts w:ascii="Arial" w:eastAsia="Arial" w:hAnsi="Arial" w:cs="Arial"/>
          <w:spacing w:val="-8"/>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z w:val="20"/>
          <w:szCs w:val="20"/>
        </w:rPr>
        <w:t>n</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u</w:t>
      </w:r>
      <w:r w:rsidRPr="0045624C">
        <w:rPr>
          <w:rFonts w:ascii="Arial" w:eastAsia="Arial" w:hAnsi="Arial" w:cs="Arial"/>
          <w:spacing w:val="1"/>
          <w:sz w:val="20"/>
          <w:szCs w:val="20"/>
        </w:rPr>
        <w:t>s</w:t>
      </w:r>
      <w:r w:rsidRPr="0045624C">
        <w:rPr>
          <w:rFonts w:ascii="Arial" w:eastAsia="Arial" w:hAnsi="Arial" w:cs="Arial"/>
          <w:sz w:val="20"/>
          <w:szCs w:val="20"/>
        </w:rPr>
        <w:t>ed</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t</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sidR="00161D42">
        <w:rPr>
          <w:rFonts w:ascii="Arial" w:eastAsia="Arial" w:hAnsi="Arial" w:cs="Arial"/>
          <w:spacing w:val="-1"/>
          <w:sz w:val="20"/>
          <w:szCs w:val="20"/>
        </w:rPr>
        <w:t>Schedule I</w:t>
      </w:r>
      <w:r w:rsidRPr="0045624C">
        <w:rPr>
          <w:rFonts w:ascii="Arial" w:eastAsia="Arial" w:hAnsi="Arial" w:cs="Arial"/>
          <w:spacing w:val="-2"/>
          <w:sz w:val="20"/>
          <w:szCs w:val="20"/>
        </w:rPr>
        <w:t xml:space="preserve"> </w:t>
      </w:r>
      <w:r w:rsidRPr="0045624C">
        <w:rPr>
          <w:rFonts w:ascii="Arial" w:eastAsia="Arial" w:hAnsi="Arial" w:cs="Arial"/>
          <w:sz w:val="20"/>
          <w:szCs w:val="20"/>
        </w:rPr>
        <w:t>(</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f</w:t>
      </w:r>
      <w:r w:rsidRPr="0045624C">
        <w:rPr>
          <w:rFonts w:ascii="Arial" w:eastAsia="Arial" w:hAnsi="Arial" w:cs="Arial"/>
          <w:sz w:val="20"/>
          <w:szCs w:val="20"/>
        </w:rPr>
        <w:t>f</w:t>
      </w:r>
    </w:p>
    <w:p w14:paraId="417C8B74" w14:textId="77777777" w:rsidR="00E11382" w:rsidRPr="0045624C" w:rsidRDefault="00E11382" w:rsidP="006D05B2">
      <w:pPr>
        <w:spacing w:before="3" w:after="0" w:line="110" w:lineRule="exact"/>
        <w:jc w:val="both"/>
        <w:rPr>
          <w:rFonts w:ascii="Arial" w:hAnsi="Arial" w:cs="Arial"/>
          <w:sz w:val="11"/>
          <w:szCs w:val="11"/>
        </w:rPr>
      </w:pPr>
    </w:p>
    <w:p w14:paraId="61FEC2FF" w14:textId="77777777" w:rsidR="00E11382" w:rsidRPr="0045624C" w:rsidRDefault="00B56D2C" w:rsidP="006D05B2">
      <w:pPr>
        <w:spacing w:after="0" w:line="240" w:lineRule="auto"/>
        <w:ind w:left="108" w:right="-20"/>
        <w:jc w:val="both"/>
        <w:rPr>
          <w:rFonts w:ascii="Arial" w:eastAsia="Arial" w:hAnsi="Arial" w:cs="Arial"/>
          <w:sz w:val="20"/>
          <w:szCs w:val="20"/>
        </w:rPr>
      </w:pP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3"/>
          <w:sz w:val="20"/>
          <w:szCs w:val="20"/>
        </w:rPr>
        <w:t>)</w:t>
      </w:r>
      <w:r w:rsidRPr="0045624C">
        <w:rPr>
          <w:rFonts w:ascii="Arial" w:eastAsia="Arial" w:hAnsi="Arial" w:cs="Arial"/>
          <w:sz w:val="20"/>
          <w:szCs w:val="20"/>
        </w:rPr>
        <w:t>:</w:t>
      </w:r>
    </w:p>
    <w:p w14:paraId="058B9305" w14:textId="77777777" w:rsidR="00E11382" w:rsidRPr="0045624C" w:rsidRDefault="00E11382" w:rsidP="006D05B2">
      <w:pPr>
        <w:spacing w:before="1" w:after="0" w:line="140" w:lineRule="exact"/>
        <w:jc w:val="both"/>
        <w:rPr>
          <w:rFonts w:ascii="Arial" w:hAnsi="Arial" w:cs="Arial"/>
          <w:sz w:val="14"/>
          <w:szCs w:val="14"/>
        </w:rPr>
      </w:pPr>
    </w:p>
    <w:p w14:paraId="5693ED3F" w14:textId="77777777" w:rsidR="00E11382" w:rsidRPr="0045624C" w:rsidRDefault="00E11382" w:rsidP="006D05B2">
      <w:pPr>
        <w:spacing w:after="0" w:line="200" w:lineRule="exact"/>
        <w:jc w:val="both"/>
        <w:rPr>
          <w:rFonts w:ascii="Arial" w:hAnsi="Arial" w:cs="Arial"/>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4"/>
        <w:gridCol w:w="5918"/>
      </w:tblGrid>
      <w:tr w:rsidR="00B60224" w14:paraId="3BD75A5E" w14:textId="77777777" w:rsidTr="00690827">
        <w:tc>
          <w:tcPr>
            <w:tcW w:w="3384" w:type="dxa"/>
          </w:tcPr>
          <w:p w14:paraId="04018034"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b/>
                <w:bCs/>
                <w:spacing w:val="-7"/>
                <w:sz w:val="20"/>
                <w:szCs w:val="20"/>
              </w:rPr>
              <w:t>A</w:t>
            </w:r>
            <w:r w:rsidRPr="0045624C">
              <w:rPr>
                <w:rFonts w:ascii="Arial" w:eastAsia="Arial" w:hAnsi="Arial" w:cs="Arial"/>
                <w:b/>
                <w:bCs/>
                <w:sz w:val="20"/>
                <w:szCs w:val="20"/>
              </w:rPr>
              <w:t>ct</w:t>
            </w:r>
            <w:r w:rsidRPr="0045624C">
              <w:rPr>
                <w:rFonts w:ascii="Arial" w:eastAsia="Arial" w:hAnsi="Arial" w:cs="Arial"/>
                <w:b/>
                <w:bCs/>
                <w:spacing w:val="1"/>
                <w:sz w:val="20"/>
                <w:szCs w:val="20"/>
              </w:rPr>
              <w:t>u</w:t>
            </w:r>
            <w:r w:rsidRPr="0045624C">
              <w:rPr>
                <w:rFonts w:ascii="Arial" w:eastAsia="Arial" w:hAnsi="Arial" w:cs="Arial"/>
                <w:b/>
                <w:bCs/>
                <w:sz w:val="20"/>
                <w:szCs w:val="20"/>
              </w:rPr>
              <w:t>a</w:t>
            </w:r>
            <w:r w:rsidRPr="0045624C">
              <w:rPr>
                <w:rFonts w:ascii="Arial" w:eastAsia="Arial" w:hAnsi="Arial" w:cs="Arial"/>
                <w:b/>
                <w:bCs/>
                <w:spacing w:val="-1"/>
                <w:sz w:val="20"/>
                <w:szCs w:val="20"/>
              </w:rPr>
              <w:t>r</w:t>
            </w:r>
            <w:r w:rsidRPr="0045624C">
              <w:rPr>
                <w:rFonts w:ascii="Arial" w:eastAsia="Arial" w:hAnsi="Arial" w:cs="Arial"/>
                <w:b/>
                <w:bCs/>
                <w:sz w:val="20"/>
                <w:szCs w:val="20"/>
              </w:rPr>
              <w:t>y</w:t>
            </w:r>
          </w:p>
        </w:tc>
        <w:tc>
          <w:tcPr>
            <w:tcW w:w="5918" w:type="dxa"/>
          </w:tcPr>
          <w:p w14:paraId="489FF719"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ea</w:t>
            </w:r>
            <w:r w:rsidRPr="0045624C">
              <w:rPr>
                <w:rFonts w:ascii="Arial" w:eastAsia="Arial" w:hAnsi="Arial" w:cs="Arial"/>
                <w:spacing w:val="-1"/>
                <w:sz w:val="20"/>
                <w:szCs w:val="20"/>
              </w:rPr>
              <w:t>n</w:t>
            </w:r>
            <w:r w:rsidRPr="0045624C">
              <w:rPr>
                <w:rFonts w:ascii="Arial" w:eastAsia="Arial" w:hAnsi="Arial" w:cs="Arial"/>
                <w:sz w:val="20"/>
                <w:szCs w:val="20"/>
              </w:rPr>
              <w:t>s</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8"/>
                <w:sz w:val="20"/>
                <w:szCs w:val="20"/>
              </w:rPr>
              <w:t xml:space="preserve"> </w:t>
            </w:r>
            <w:r w:rsidRPr="0045624C">
              <w:rPr>
                <w:rFonts w:ascii="Arial" w:eastAsia="Arial" w:hAnsi="Arial" w:cs="Arial"/>
                <w:sz w:val="20"/>
                <w:szCs w:val="20"/>
              </w:rPr>
              <w:t>Fe</w:t>
            </w:r>
            <w:r w:rsidRPr="0045624C">
              <w:rPr>
                <w:rFonts w:ascii="Arial" w:eastAsia="Arial" w:hAnsi="Arial" w:cs="Arial"/>
                <w:spacing w:val="-1"/>
                <w:sz w:val="20"/>
                <w:szCs w:val="20"/>
              </w:rPr>
              <w:t>ll</w:t>
            </w:r>
            <w:r w:rsidRPr="0045624C">
              <w:rPr>
                <w:rFonts w:ascii="Arial" w:eastAsia="Arial" w:hAnsi="Arial" w:cs="Arial"/>
                <w:sz w:val="20"/>
                <w:szCs w:val="20"/>
              </w:rPr>
              <w:t>ow of</w:t>
            </w:r>
            <w:r w:rsidRPr="0045624C">
              <w:rPr>
                <w:rFonts w:ascii="Arial" w:eastAsia="Arial" w:hAnsi="Arial" w:cs="Arial"/>
                <w:spacing w:val="9"/>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5"/>
                <w:sz w:val="20"/>
                <w:szCs w:val="20"/>
              </w:rPr>
              <w:t xml:space="preserve"> </w:t>
            </w:r>
            <w:r w:rsidRPr="0045624C">
              <w:rPr>
                <w:rFonts w:ascii="Arial" w:eastAsia="Arial" w:hAnsi="Arial" w:cs="Arial"/>
                <w:sz w:val="20"/>
                <w:szCs w:val="20"/>
              </w:rPr>
              <w:t>Inst</w:t>
            </w:r>
            <w:r w:rsidRPr="0045624C">
              <w:rPr>
                <w:rFonts w:ascii="Arial" w:eastAsia="Arial" w:hAnsi="Arial" w:cs="Arial"/>
                <w:spacing w:val="-1"/>
                <w:sz w:val="20"/>
                <w:szCs w:val="20"/>
              </w:rPr>
              <w:t>i</w:t>
            </w:r>
            <w:r w:rsidRPr="0045624C">
              <w:rPr>
                <w:rFonts w:ascii="Arial" w:eastAsia="Arial" w:hAnsi="Arial" w:cs="Arial"/>
                <w:sz w:val="20"/>
                <w:szCs w:val="20"/>
              </w:rPr>
              <w:t>tu</w:t>
            </w:r>
            <w:r w:rsidRPr="0045624C">
              <w:rPr>
                <w:rFonts w:ascii="Arial" w:eastAsia="Arial" w:hAnsi="Arial" w:cs="Arial"/>
                <w:spacing w:val="-1"/>
                <w:sz w:val="20"/>
                <w:szCs w:val="20"/>
              </w:rPr>
              <w:t>t</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z w:val="20"/>
                <w:szCs w:val="20"/>
              </w:rPr>
              <w:t>of</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tu</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es</w:t>
            </w:r>
            <w:r w:rsidRPr="0045624C">
              <w:rPr>
                <w:rFonts w:ascii="Arial" w:eastAsia="Arial" w:hAnsi="Arial" w:cs="Arial"/>
                <w:spacing w:val="-1"/>
                <w:sz w:val="20"/>
                <w:szCs w:val="20"/>
              </w:rPr>
              <w:t xml:space="preserve"> </w:t>
            </w:r>
            <w:r w:rsidRPr="0045624C">
              <w:rPr>
                <w:rFonts w:ascii="Arial" w:eastAsia="Arial" w:hAnsi="Arial" w:cs="Arial"/>
                <w:sz w:val="20"/>
                <w:szCs w:val="20"/>
              </w:rPr>
              <w:t>or</w:t>
            </w:r>
            <w:r w:rsidRPr="0045624C">
              <w:rPr>
                <w:rFonts w:ascii="Arial" w:eastAsia="Arial" w:hAnsi="Arial" w:cs="Arial"/>
                <w:spacing w:val="5"/>
                <w:sz w:val="20"/>
                <w:szCs w:val="20"/>
              </w:rPr>
              <w:t xml:space="preserve"> </w:t>
            </w:r>
            <w:r w:rsidRPr="0045624C">
              <w:rPr>
                <w:rFonts w:ascii="Arial" w:eastAsia="Arial" w:hAnsi="Arial" w:cs="Arial"/>
                <w:sz w:val="20"/>
                <w:szCs w:val="20"/>
              </w:rPr>
              <w:t>Fa</w:t>
            </w:r>
            <w:r w:rsidRPr="0045624C">
              <w:rPr>
                <w:rFonts w:ascii="Arial" w:eastAsia="Arial" w:hAnsi="Arial" w:cs="Arial"/>
                <w:spacing w:val="1"/>
                <w:sz w:val="20"/>
                <w:szCs w:val="20"/>
              </w:rPr>
              <w:t>c</w:t>
            </w:r>
            <w:r w:rsidRPr="0045624C">
              <w:rPr>
                <w:rFonts w:ascii="Arial" w:eastAsia="Arial" w:hAnsi="Arial" w:cs="Arial"/>
                <w:sz w:val="20"/>
                <w:szCs w:val="20"/>
              </w:rPr>
              <w:t>u</w:t>
            </w:r>
            <w:r w:rsidRPr="0045624C">
              <w:rPr>
                <w:rFonts w:ascii="Arial" w:eastAsia="Arial" w:hAnsi="Arial" w:cs="Arial"/>
                <w:spacing w:val="-1"/>
                <w:sz w:val="20"/>
                <w:szCs w:val="20"/>
              </w:rPr>
              <w:t>l</w:t>
            </w:r>
            <w:r w:rsidRPr="0045624C">
              <w:rPr>
                <w:rFonts w:ascii="Arial" w:eastAsia="Arial" w:hAnsi="Arial" w:cs="Arial"/>
                <w:sz w:val="20"/>
                <w:szCs w:val="20"/>
              </w:rPr>
              <w:t>ty of</w:t>
            </w:r>
            <w:r w:rsidRPr="0045624C">
              <w:rPr>
                <w:rFonts w:ascii="Arial" w:eastAsia="Arial" w:hAnsi="Arial" w:cs="Arial"/>
                <w:spacing w:val="-1"/>
                <w:sz w:val="20"/>
                <w:szCs w:val="20"/>
              </w:rPr>
              <w:t xml:space="preserve"> A</w:t>
            </w:r>
            <w:r w:rsidRPr="0045624C">
              <w:rPr>
                <w:rFonts w:ascii="Arial" w:eastAsia="Arial" w:hAnsi="Arial" w:cs="Arial"/>
                <w:spacing w:val="1"/>
                <w:sz w:val="20"/>
                <w:szCs w:val="20"/>
              </w:rPr>
              <w:t>c</w:t>
            </w:r>
            <w:r w:rsidRPr="0045624C">
              <w:rPr>
                <w:rFonts w:ascii="Arial" w:eastAsia="Arial" w:hAnsi="Arial" w:cs="Arial"/>
                <w:sz w:val="20"/>
                <w:szCs w:val="20"/>
              </w:rPr>
              <w:t>tu</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w:t>
            </w:r>
          </w:p>
        </w:tc>
      </w:tr>
      <w:tr w:rsidR="00B60224" w14:paraId="121930A7" w14:textId="77777777" w:rsidTr="00690827">
        <w:tc>
          <w:tcPr>
            <w:tcW w:w="3384" w:type="dxa"/>
          </w:tcPr>
          <w:p w14:paraId="4FB28B49"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b/>
                <w:bCs/>
                <w:spacing w:val="-7"/>
                <w:sz w:val="20"/>
                <w:szCs w:val="20"/>
              </w:rPr>
              <w:t>A</w:t>
            </w:r>
            <w:r w:rsidRPr="0045624C">
              <w:rPr>
                <w:rFonts w:ascii="Arial" w:eastAsia="Arial" w:hAnsi="Arial" w:cs="Arial"/>
                <w:b/>
                <w:bCs/>
                <w:sz w:val="20"/>
                <w:szCs w:val="20"/>
              </w:rPr>
              <w:t>ct</w:t>
            </w:r>
            <w:r w:rsidRPr="0045624C">
              <w:rPr>
                <w:rFonts w:ascii="Arial" w:eastAsia="Arial" w:hAnsi="Arial" w:cs="Arial"/>
                <w:b/>
                <w:bCs/>
                <w:spacing w:val="1"/>
                <w:sz w:val="20"/>
                <w:szCs w:val="20"/>
              </w:rPr>
              <w:t>u</w:t>
            </w:r>
            <w:r w:rsidRPr="0045624C">
              <w:rPr>
                <w:rFonts w:ascii="Arial" w:eastAsia="Arial" w:hAnsi="Arial" w:cs="Arial"/>
                <w:b/>
                <w:bCs/>
                <w:sz w:val="20"/>
                <w:szCs w:val="20"/>
              </w:rPr>
              <w:t>a</w:t>
            </w:r>
            <w:r w:rsidRPr="0045624C">
              <w:rPr>
                <w:rFonts w:ascii="Arial" w:eastAsia="Arial" w:hAnsi="Arial" w:cs="Arial"/>
                <w:b/>
                <w:bCs/>
                <w:spacing w:val="-1"/>
                <w:sz w:val="20"/>
                <w:szCs w:val="20"/>
              </w:rPr>
              <w:t>r</w:t>
            </w:r>
            <w:r w:rsidRPr="0045624C">
              <w:rPr>
                <w:rFonts w:ascii="Arial" w:eastAsia="Arial" w:hAnsi="Arial" w:cs="Arial"/>
                <w:b/>
                <w:bCs/>
                <w:spacing w:val="-3"/>
                <w:sz w:val="20"/>
                <w:szCs w:val="20"/>
              </w:rPr>
              <w:t>y</w:t>
            </w:r>
            <w:r w:rsidRPr="0045624C">
              <w:rPr>
                <w:rFonts w:ascii="Arial" w:eastAsia="Arial" w:hAnsi="Arial" w:cs="Arial"/>
                <w:b/>
                <w:bCs/>
                <w:sz w:val="20"/>
                <w:szCs w:val="20"/>
              </w:rPr>
              <w:t>’s</w:t>
            </w:r>
            <w:r w:rsidRPr="0045624C">
              <w:rPr>
                <w:rFonts w:ascii="Arial" w:eastAsia="Arial" w:hAnsi="Arial" w:cs="Arial"/>
                <w:b/>
                <w:bCs/>
                <w:spacing w:val="-10"/>
                <w:sz w:val="20"/>
                <w:szCs w:val="20"/>
              </w:rPr>
              <w:t xml:space="preserve"> </w:t>
            </w:r>
            <w:r w:rsidRPr="0045624C">
              <w:rPr>
                <w:rFonts w:ascii="Arial" w:eastAsia="Arial" w:hAnsi="Arial" w:cs="Arial"/>
                <w:b/>
                <w:bCs/>
                <w:sz w:val="20"/>
                <w:szCs w:val="20"/>
              </w:rPr>
              <w:t>Let</w:t>
            </w:r>
            <w:r w:rsidRPr="0045624C">
              <w:rPr>
                <w:rFonts w:ascii="Arial" w:eastAsia="Arial" w:hAnsi="Arial" w:cs="Arial"/>
                <w:b/>
                <w:bCs/>
                <w:spacing w:val="1"/>
                <w:sz w:val="20"/>
                <w:szCs w:val="20"/>
              </w:rPr>
              <w:t>t</w:t>
            </w:r>
            <w:r w:rsidRPr="0045624C">
              <w:rPr>
                <w:rFonts w:ascii="Arial" w:eastAsia="Arial" w:hAnsi="Arial" w:cs="Arial"/>
                <w:b/>
                <w:bCs/>
                <w:sz w:val="20"/>
                <w:szCs w:val="20"/>
              </w:rPr>
              <w:t>er</w:t>
            </w:r>
          </w:p>
        </w:tc>
        <w:tc>
          <w:tcPr>
            <w:tcW w:w="5918" w:type="dxa"/>
          </w:tcPr>
          <w:p w14:paraId="0F963FC5"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4"/>
                <w:sz w:val="20"/>
                <w:szCs w:val="20"/>
              </w:rPr>
              <w:t xml:space="preserve"> </w:t>
            </w:r>
            <w:r w:rsidRPr="0045624C">
              <w:rPr>
                <w:rFonts w:ascii="Arial" w:eastAsia="Arial" w:hAnsi="Arial" w:cs="Arial"/>
                <w:sz w:val="20"/>
                <w:szCs w:val="20"/>
              </w:rPr>
              <w:t>the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et</w:t>
            </w:r>
            <w:r w:rsidRPr="0045624C">
              <w:rPr>
                <w:rFonts w:ascii="Arial" w:eastAsia="Arial" w:hAnsi="Arial" w:cs="Arial"/>
                <w:spacing w:val="-1"/>
                <w:sz w:val="20"/>
                <w:szCs w:val="20"/>
              </w:rPr>
              <w:t>t</w:t>
            </w:r>
            <w:r w:rsidRPr="0045624C">
              <w:rPr>
                <w:rFonts w:ascii="Arial" w:eastAsia="Arial" w:hAnsi="Arial" w:cs="Arial"/>
                <w:sz w:val="20"/>
                <w:szCs w:val="20"/>
              </w:rPr>
              <w:t>er</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3"/>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g</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 xml:space="preserve">d </w:t>
            </w:r>
            <w:r w:rsidRPr="0045624C">
              <w:rPr>
                <w:rFonts w:ascii="Arial" w:eastAsia="Arial" w:hAnsi="Arial" w:cs="Arial"/>
                <w:spacing w:val="2"/>
                <w:sz w:val="20"/>
                <w:szCs w:val="20"/>
              </w:rPr>
              <w:t>f</w:t>
            </w:r>
            <w:r w:rsidRPr="0045624C">
              <w:rPr>
                <w:rFonts w:ascii="Arial" w:eastAsia="Arial" w:hAnsi="Arial" w:cs="Arial"/>
                <w:sz w:val="20"/>
                <w:szCs w:val="20"/>
              </w:rPr>
              <w:t>orm</w:t>
            </w:r>
            <w:r w:rsidRPr="0045624C">
              <w:rPr>
                <w:rFonts w:ascii="Arial" w:eastAsia="Arial" w:hAnsi="Arial" w:cs="Arial"/>
                <w:spacing w:val="7"/>
                <w:sz w:val="20"/>
                <w:szCs w:val="20"/>
              </w:rPr>
              <w:t xml:space="preserve"> </w:t>
            </w:r>
            <w:r w:rsidRPr="0045624C">
              <w:rPr>
                <w:rFonts w:ascii="Arial" w:eastAsia="Arial" w:hAnsi="Arial" w:cs="Arial"/>
                <w:spacing w:val="2"/>
                <w:sz w:val="20"/>
                <w:szCs w:val="20"/>
              </w:rPr>
              <w:t>f</w:t>
            </w:r>
            <w:r w:rsidRPr="0045624C">
              <w:rPr>
                <w:rFonts w:ascii="Arial" w:eastAsia="Arial" w:hAnsi="Arial" w:cs="Arial"/>
                <w:spacing w:val="1"/>
                <w:sz w:val="20"/>
                <w:szCs w:val="20"/>
              </w:rPr>
              <w:t>r</w:t>
            </w:r>
            <w:r w:rsidRPr="0045624C">
              <w:rPr>
                <w:rFonts w:ascii="Arial" w:eastAsia="Arial" w:hAnsi="Arial" w:cs="Arial"/>
                <w:sz w:val="20"/>
                <w:szCs w:val="20"/>
              </w:rPr>
              <w:t>om</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G</w:t>
            </w:r>
            <w:r w:rsidRPr="0045624C">
              <w:rPr>
                <w:rFonts w:ascii="Arial" w:eastAsia="Arial" w:hAnsi="Arial" w:cs="Arial"/>
                <w:spacing w:val="-1"/>
                <w:sz w:val="20"/>
                <w:szCs w:val="20"/>
              </w:rPr>
              <w:t>A</w:t>
            </w:r>
            <w:r w:rsidRPr="0045624C">
              <w:rPr>
                <w:rFonts w:ascii="Arial" w:eastAsia="Arial" w:hAnsi="Arial" w:cs="Arial"/>
                <w:sz w:val="20"/>
                <w:szCs w:val="20"/>
              </w:rPr>
              <w:t>D</w:t>
            </w:r>
            <w:r w:rsidRPr="0045624C">
              <w:rPr>
                <w:rFonts w:ascii="Arial" w:eastAsia="Arial" w:hAnsi="Arial" w:cs="Arial"/>
                <w:spacing w:val="3"/>
                <w:sz w:val="20"/>
                <w:szCs w:val="20"/>
              </w:rPr>
              <w:t xml:space="preserve"> </w:t>
            </w:r>
            <w:r w:rsidRPr="0045624C">
              <w:rPr>
                <w:rFonts w:ascii="Arial" w:eastAsia="Arial" w:hAnsi="Arial" w:cs="Arial"/>
                <w:sz w:val="20"/>
                <w:szCs w:val="20"/>
              </w:rPr>
              <w:t>to</w:t>
            </w:r>
            <w:r w:rsidRPr="0045624C">
              <w:rPr>
                <w:rFonts w:ascii="Arial" w:eastAsia="Arial" w:hAnsi="Arial" w:cs="Arial"/>
                <w:spacing w:val="5"/>
                <w:sz w:val="20"/>
                <w:szCs w:val="20"/>
              </w:rPr>
              <w:t xml:space="preserve"> </w:t>
            </w:r>
            <w:r w:rsidRPr="0045624C">
              <w:rPr>
                <w:rFonts w:ascii="Arial" w:eastAsia="Arial" w:hAnsi="Arial" w:cs="Arial"/>
                <w:sz w:val="20"/>
                <w:szCs w:val="20"/>
              </w:rPr>
              <w:t xml:space="preserve">the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pacing w:val="-1"/>
                <w:sz w:val="20"/>
                <w:szCs w:val="20"/>
              </w:rPr>
              <w:t>’</w:t>
            </w:r>
            <w:r w:rsidRPr="0045624C">
              <w:rPr>
                <w:rFonts w:ascii="Arial" w:eastAsia="Arial" w:hAnsi="Arial" w:cs="Arial"/>
                <w:sz w:val="20"/>
                <w:szCs w:val="20"/>
              </w:rPr>
              <w:t>s</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tu</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pacing w:val="-6"/>
                <w:sz w:val="20"/>
                <w:szCs w:val="20"/>
              </w:rPr>
              <w:t>y</w:t>
            </w:r>
            <w:r w:rsidRPr="0045624C">
              <w:rPr>
                <w:rFonts w:ascii="Arial" w:eastAsia="Arial" w:hAnsi="Arial" w:cs="Arial"/>
                <w:sz w:val="20"/>
                <w:szCs w:val="20"/>
              </w:rPr>
              <w:t>,</w:t>
            </w:r>
            <w:r w:rsidRPr="0045624C">
              <w:rPr>
                <w:rFonts w:ascii="Arial" w:eastAsia="Arial" w:hAnsi="Arial" w:cs="Arial"/>
                <w:spacing w:val="3"/>
                <w:sz w:val="20"/>
                <w:szCs w:val="20"/>
              </w:rPr>
              <w:t xml:space="preserve"> </w:t>
            </w:r>
            <w:r w:rsidRPr="0045624C">
              <w:rPr>
                <w:rFonts w:ascii="Arial" w:eastAsia="Arial" w:hAnsi="Arial" w:cs="Arial"/>
                <w:sz w:val="20"/>
                <w:szCs w:val="20"/>
              </w:rPr>
              <w:t>a</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p</w:t>
            </w:r>
            <w:r w:rsidRPr="0045624C">
              <w:rPr>
                <w:rFonts w:ascii="Arial" w:eastAsia="Arial" w:hAnsi="Arial" w:cs="Arial"/>
                <w:sz w:val="20"/>
                <w:szCs w:val="20"/>
              </w:rPr>
              <w:t>y of</w:t>
            </w:r>
            <w:r w:rsidRPr="0045624C">
              <w:rPr>
                <w:rFonts w:ascii="Arial" w:eastAsia="Arial" w:hAnsi="Arial" w:cs="Arial"/>
                <w:spacing w:val="8"/>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s</w:t>
            </w:r>
            <w:r w:rsidRPr="0045624C">
              <w:rPr>
                <w:rFonts w:ascii="Arial" w:eastAsia="Arial" w:hAnsi="Arial" w:cs="Arial"/>
                <w:spacing w:val="8"/>
                <w:sz w:val="20"/>
                <w:szCs w:val="20"/>
              </w:rPr>
              <w:t xml:space="preserve"> </w:t>
            </w:r>
            <w:r w:rsidRPr="0045624C">
              <w:rPr>
                <w:rFonts w:ascii="Arial" w:eastAsia="Arial" w:hAnsi="Arial" w:cs="Arial"/>
                <w:sz w:val="20"/>
                <w:szCs w:val="20"/>
              </w:rPr>
              <w:t>at</w:t>
            </w:r>
            <w:r w:rsidRPr="0045624C">
              <w:rPr>
                <w:rFonts w:ascii="Arial" w:eastAsia="Arial" w:hAnsi="Arial" w:cs="Arial"/>
                <w:spacing w:val="-1"/>
                <w:sz w:val="20"/>
                <w:szCs w:val="20"/>
              </w:rPr>
              <w:t>t</w:t>
            </w:r>
            <w:r w:rsidRPr="0045624C">
              <w:rPr>
                <w:rFonts w:ascii="Arial" w:eastAsia="Arial" w:hAnsi="Arial" w:cs="Arial"/>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z w:val="20"/>
                <w:szCs w:val="20"/>
              </w:rPr>
              <w:t>d to</w:t>
            </w:r>
            <w:r w:rsidRPr="0045624C">
              <w:rPr>
                <w:rFonts w:ascii="Arial" w:eastAsia="Arial" w:hAnsi="Arial" w:cs="Arial"/>
                <w:spacing w:val="6"/>
                <w:sz w:val="20"/>
                <w:szCs w:val="20"/>
              </w:rPr>
              <w:t xml:space="preserve"> </w:t>
            </w:r>
            <w:r w:rsidRPr="0045624C">
              <w:rPr>
                <w:rFonts w:ascii="Arial" w:eastAsia="Arial" w:hAnsi="Arial" w:cs="Arial"/>
                <w:sz w:val="20"/>
                <w:szCs w:val="20"/>
              </w:rPr>
              <w:t>th</w:t>
            </w:r>
            <w:r w:rsidRPr="0045624C">
              <w:rPr>
                <w:rFonts w:ascii="Arial" w:eastAsia="Arial" w:hAnsi="Arial" w:cs="Arial"/>
                <w:spacing w:val="-2"/>
                <w:sz w:val="20"/>
                <w:szCs w:val="20"/>
              </w:rPr>
              <w:t>i</w:t>
            </w:r>
            <w:r w:rsidRPr="0045624C">
              <w:rPr>
                <w:rFonts w:ascii="Arial" w:eastAsia="Arial" w:hAnsi="Arial" w:cs="Arial"/>
                <w:sz w:val="20"/>
                <w:szCs w:val="20"/>
              </w:rPr>
              <w:t xml:space="preserve">s </w:t>
            </w:r>
            <w:r>
              <w:rPr>
                <w:rFonts w:ascii="Arial" w:eastAsia="Arial" w:hAnsi="Arial" w:cs="Arial"/>
                <w:spacing w:val="-1"/>
                <w:sz w:val="20"/>
                <w:szCs w:val="20"/>
              </w:rPr>
              <w:t>Schedule I (Staff Transfer)</w:t>
            </w:r>
            <w:r w:rsidRPr="0045624C">
              <w:rPr>
                <w:rFonts w:ascii="Arial" w:eastAsia="Arial" w:hAnsi="Arial" w:cs="Arial"/>
                <w:spacing w:val="-5"/>
                <w:sz w:val="20"/>
                <w:szCs w:val="20"/>
              </w:rPr>
              <w:t xml:space="preserve"> </w:t>
            </w:r>
            <w:r w:rsidRPr="0045624C">
              <w:rPr>
                <w:rFonts w:ascii="Arial" w:eastAsia="Arial" w:hAnsi="Arial" w:cs="Arial"/>
                <w:sz w:val="20"/>
                <w:szCs w:val="20"/>
              </w:rPr>
              <w:t>at</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A</w:t>
            </w:r>
            <w:r w:rsidRPr="0045624C">
              <w:rPr>
                <w:rFonts w:ascii="Arial" w:eastAsia="Arial" w:hAnsi="Arial" w:cs="Arial"/>
                <w:sz w:val="20"/>
                <w:szCs w:val="20"/>
              </w:rPr>
              <w:t>n</w:t>
            </w:r>
            <w:r w:rsidRPr="0045624C">
              <w:rPr>
                <w:rFonts w:ascii="Arial" w:eastAsia="Arial" w:hAnsi="Arial" w:cs="Arial"/>
                <w:spacing w:val="-1"/>
                <w:sz w:val="20"/>
                <w:szCs w:val="20"/>
              </w:rPr>
              <w:t>n</w:t>
            </w:r>
            <w:r w:rsidRPr="0045624C">
              <w:rPr>
                <w:rFonts w:ascii="Arial" w:eastAsia="Arial" w:hAnsi="Arial" w:cs="Arial"/>
                <w:sz w:val="20"/>
                <w:szCs w:val="20"/>
              </w:rPr>
              <w:t>ex</w:t>
            </w:r>
            <w:r w:rsidRPr="0045624C">
              <w:rPr>
                <w:rFonts w:ascii="Arial" w:eastAsia="Arial" w:hAnsi="Arial" w:cs="Arial"/>
                <w:spacing w:val="-6"/>
                <w:sz w:val="20"/>
                <w:szCs w:val="20"/>
              </w:rPr>
              <w:t xml:space="preserve"> </w:t>
            </w:r>
            <w:r w:rsidRPr="0045624C">
              <w:rPr>
                <w:rFonts w:ascii="Arial" w:eastAsia="Arial" w:hAnsi="Arial" w:cs="Arial"/>
                <w:sz w:val="20"/>
                <w:szCs w:val="20"/>
              </w:rPr>
              <w:t>2;</w:t>
            </w:r>
          </w:p>
        </w:tc>
      </w:tr>
      <w:tr w:rsidR="00B60224" w14:paraId="7A9E8793" w14:textId="77777777" w:rsidTr="00690827">
        <w:tc>
          <w:tcPr>
            <w:tcW w:w="3384" w:type="dxa"/>
          </w:tcPr>
          <w:p w14:paraId="6B6C201A"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b/>
                <w:bCs/>
                <w:sz w:val="20"/>
                <w:szCs w:val="20"/>
              </w:rPr>
              <w:t>Broadly</w:t>
            </w:r>
            <w:r w:rsidRPr="0045624C">
              <w:rPr>
                <w:rFonts w:ascii="Arial" w:eastAsia="Arial" w:hAnsi="Arial" w:cs="Arial"/>
                <w:b/>
                <w:bCs/>
                <w:spacing w:val="-10"/>
                <w:sz w:val="20"/>
                <w:szCs w:val="20"/>
              </w:rPr>
              <w:t xml:space="preserve"> </w:t>
            </w:r>
            <w:r w:rsidRPr="0045624C">
              <w:rPr>
                <w:rFonts w:ascii="Arial" w:eastAsia="Arial" w:hAnsi="Arial" w:cs="Arial"/>
                <w:b/>
                <w:bCs/>
                <w:sz w:val="20"/>
                <w:szCs w:val="20"/>
              </w:rPr>
              <w:t>Com</w:t>
            </w:r>
            <w:r w:rsidRPr="0045624C">
              <w:rPr>
                <w:rFonts w:ascii="Arial" w:eastAsia="Arial" w:hAnsi="Arial" w:cs="Arial"/>
                <w:b/>
                <w:bCs/>
                <w:spacing w:val="1"/>
                <w:sz w:val="20"/>
                <w:szCs w:val="20"/>
              </w:rPr>
              <w:t>p</w:t>
            </w:r>
            <w:r w:rsidRPr="0045624C">
              <w:rPr>
                <w:rFonts w:ascii="Arial" w:eastAsia="Arial" w:hAnsi="Arial" w:cs="Arial"/>
                <w:b/>
                <w:bCs/>
                <w:sz w:val="20"/>
                <w:szCs w:val="20"/>
              </w:rPr>
              <w:t>a</w:t>
            </w:r>
            <w:r w:rsidRPr="0045624C">
              <w:rPr>
                <w:rFonts w:ascii="Arial" w:eastAsia="Arial" w:hAnsi="Arial" w:cs="Arial"/>
                <w:b/>
                <w:bCs/>
                <w:spacing w:val="-1"/>
                <w:sz w:val="20"/>
                <w:szCs w:val="20"/>
              </w:rPr>
              <w:t>r</w:t>
            </w:r>
            <w:r w:rsidRPr="0045624C">
              <w:rPr>
                <w:rFonts w:ascii="Arial" w:eastAsia="Arial" w:hAnsi="Arial" w:cs="Arial"/>
                <w:b/>
                <w:bCs/>
                <w:sz w:val="20"/>
                <w:szCs w:val="20"/>
              </w:rPr>
              <w:t>able</w:t>
            </w:r>
          </w:p>
        </w:tc>
        <w:tc>
          <w:tcPr>
            <w:tcW w:w="5918" w:type="dxa"/>
          </w:tcPr>
          <w:p w14:paraId="2E187072"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1"/>
                <w:sz w:val="20"/>
                <w:szCs w:val="20"/>
              </w:rPr>
              <w:t xml:space="preserve"> c</w:t>
            </w:r>
            <w:r w:rsidRPr="0045624C">
              <w:rPr>
                <w:rFonts w:ascii="Arial" w:eastAsia="Arial" w:hAnsi="Arial" w:cs="Arial"/>
                <w:sz w:val="20"/>
                <w:szCs w:val="20"/>
              </w:rPr>
              <w:t>ert</w:t>
            </w:r>
            <w:r w:rsidRPr="0045624C">
              <w:rPr>
                <w:rFonts w:ascii="Arial" w:eastAsia="Arial" w:hAnsi="Arial" w:cs="Arial"/>
                <w:spacing w:val="-1"/>
                <w:sz w:val="20"/>
                <w:szCs w:val="20"/>
              </w:rPr>
              <w:t>i</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ed</w:t>
            </w:r>
            <w:r w:rsidRPr="0045624C">
              <w:rPr>
                <w:rFonts w:ascii="Arial" w:eastAsia="Arial" w:hAnsi="Arial" w:cs="Arial"/>
                <w:spacing w:val="-1"/>
                <w:sz w:val="20"/>
                <w:szCs w:val="20"/>
              </w:rPr>
              <w:t xml:space="preserve"> </w:t>
            </w:r>
            <w:r w:rsidRPr="0045624C">
              <w:rPr>
                <w:rFonts w:ascii="Arial" w:eastAsia="Arial" w:hAnsi="Arial" w:cs="Arial"/>
                <w:sz w:val="20"/>
                <w:szCs w:val="20"/>
              </w:rPr>
              <w:t>by</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G</w:t>
            </w:r>
            <w:r w:rsidRPr="0045624C">
              <w:rPr>
                <w:rFonts w:ascii="Arial" w:eastAsia="Arial" w:hAnsi="Arial" w:cs="Arial"/>
                <w:spacing w:val="-1"/>
                <w:sz w:val="20"/>
                <w:szCs w:val="20"/>
              </w:rPr>
              <w:t>A</w:t>
            </w:r>
            <w:r w:rsidRPr="0045624C">
              <w:rPr>
                <w:rFonts w:ascii="Arial" w:eastAsia="Arial" w:hAnsi="Arial" w:cs="Arial"/>
                <w:sz w:val="20"/>
                <w:szCs w:val="20"/>
              </w:rPr>
              <w:t>D as</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pacing w:val="-6"/>
                <w:sz w:val="20"/>
                <w:szCs w:val="20"/>
              </w:rPr>
              <w:t>y</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5"/>
                <w:sz w:val="20"/>
                <w:szCs w:val="20"/>
              </w:rPr>
              <w:t xml:space="preserve"> </w:t>
            </w:r>
            <w:r w:rsidRPr="0045624C">
              <w:rPr>
                <w:rFonts w:ascii="Arial" w:eastAsia="Arial" w:hAnsi="Arial" w:cs="Arial"/>
                <w:sz w:val="20"/>
                <w:szCs w:val="20"/>
              </w:rPr>
              <w:t xml:space="preserve">the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on</w:t>
            </w:r>
            <w:r w:rsidRPr="0045624C">
              <w:rPr>
                <w:rFonts w:ascii="Arial" w:eastAsia="Arial" w:hAnsi="Arial" w:cs="Arial"/>
                <w:spacing w:val="-5"/>
                <w:sz w:val="20"/>
                <w:szCs w:val="20"/>
              </w:rPr>
              <w:t xml:space="preserve"> </w:t>
            </w:r>
            <w:r w:rsidRPr="0045624C">
              <w:rPr>
                <w:rFonts w:ascii="Arial" w:eastAsia="Arial" w:hAnsi="Arial" w:cs="Arial"/>
                <w:sz w:val="20"/>
                <w:szCs w:val="20"/>
              </w:rPr>
              <w:t>th</w:t>
            </w:r>
            <w:r w:rsidRPr="0045624C">
              <w:rPr>
                <w:rFonts w:ascii="Arial" w:eastAsia="Arial" w:hAnsi="Arial" w:cs="Arial"/>
                <w:spacing w:val="-1"/>
                <w:sz w:val="20"/>
                <w:szCs w:val="20"/>
              </w:rPr>
              <w:t>a</w:t>
            </w:r>
            <w:r w:rsidRPr="0045624C">
              <w:rPr>
                <w:rFonts w:ascii="Arial" w:eastAsia="Arial" w:hAnsi="Arial" w:cs="Arial"/>
                <w:sz w:val="20"/>
                <w:szCs w:val="20"/>
              </w:rPr>
              <w:t>t</w:t>
            </w:r>
            <w:r w:rsidRPr="0045624C">
              <w:rPr>
                <w:rFonts w:ascii="Arial" w:eastAsia="Arial" w:hAnsi="Arial" w:cs="Arial"/>
                <w:spacing w:val="1"/>
                <w:sz w:val="20"/>
                <w:szCs w:val="20"/>
              </w:rPr>
              <w:t xml:space="preserve"> </w:t>
            </w:r>
            <w:r w:rsidRPr="0045624C">
              <w:rPr>
                <w:rFonts w:ascii="Arial" w:eastAsia="Arial" w:hAnsi="Arial" w:cs="Arial"/>
                <w:sz w:val="20"/>
                <w:szCs w:val="20"/>
              </w:rPr>
              <w:t>th</w:t>
            </w:r>
            <w:r w:rsidRPr="0045624C">
              <w:rPr>
                <w:rFonts w:ascii="Arial" w:eastAsia="Arial" w:hAnsi="Arial" w:cs="Arial"/>
                <w:spacing w:val="-1"/>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e are</w:t>
            </w:r>
            <w:r w:rsidRPr="0045624C">
              <w:rPr>
                <w:rFonts w:ascii="Arial" w:eastAsia="Arial" w:hAnsi="Arial" w:cs="Arial"/>
                <w:spacing w:val="10"/>
                <w:sz w:val="20"/>
                <w:szCs w:val="20"/>
              </w:rPr>
              <w:t xml:space="preserve"> </w:t>
            </w:r>
            <w:r w:rsidRPr="0045624C">
              <w:rPr>
                <w:rFonts w:ascii="Arial" w:eastAsia="Arial" w:hAnsi="Arial" w:cs="Arial"/>
                <w:sz w:val="20"/>
                <w:szCs w:val="20"/>
              </w:rPr>
              <w:t>no</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nt</w:t>
            </w:r>
            <w:r w:rsidRPr="0045624C">
              <w:rPr>
                <w:rFonts w:ascii="Arial" w:eastAsia="Arial" w:hAnsi="Arial" w:cs="Arial"/>
                <w:spacing w:val="-2"/>
                <w:sz w:val="20"/>
                <w:szCs w:val="20"/>
              </w:rPr>
              <w:t>i</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a</w:t>
            </w:r>
            <w:r w:rsidRPr="0045624C">
              <w:rPr>
                <w:rFonts w:ascii="Arial" w:eastAsia="Arial" w:hAnsi="Arial" w:cs="Arial"/>
                <w:spacing w:val="-1"/>
                <w:sz w:val="20"/>
                <w:szCs w:val="20"/>
              </w:rPr>
              <w:t>bl</w:t>
            </w:r>
            <w:r w:rsidRPr="0045624C">
              <w:rPr>
                <w:rFonts w:ascii="Arial" w:eastAsia="Arial" w:hAnsi="Arial" w:cs="Arial"/>
                <w:sz w:val="20"/>
                <w:szCs w:val="20"/>
              </w:rPr>
              <w:t>e 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s</w:t>
            </w:r>
            <w:r w:rsidRPr="0045624C">
              <w:rPr>
                <w:rFonts w:ascii="Arial" w:eastAsia="Arial" w:hAnsi="Arial" w:cs="Arial"/>
                <w:spacing w:val="1"/>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ho</w:t>
            </w:r>
            <w:r w:rsidRPr="0045624C">
              <w:rPr>
                <w:rFonts w:ascii="Arial" w:eastAsia="Arial" w:hAnsi="Arial" w:cs="Arial"/>
                <w:spacing w:val="6"/>
                <w:sz w:val="20"/>
                <w:szCs w:val="20"/>
              </w:rPr>
              <w:t xml:space="preserve"> </w:t>
            </w:r>
            <w:r w:rsidRPr="0045624C">
              <w:rPr>
                <w:rFonts w:ascii="Arial" w:eastAsia="Arial" w:hAnsi="Arial" w:cs="Arial"/>
                <w:spacing w:val="-2"/>
                <w:sz w:val="20"/>
                <w:szCs w:val="20"/>
              </w:rPr>
              <w:t>w</w:t>
            </w:r>
            <w:r w:rsidRPr="0045624C">
              <w:rPr>
                <w:rFonts w:ascii="Arial" w:eastAsia="Arial" w:hAnsi="Arial" w:cs="Arial"/>
                <w:spacing w:val="-1"/>
                <w:sz w:val="20"/>
                <w:szCs w:val="20"/>
              </w:rPr>
              <w:t>il</w:t>
            </w:r>
            <w:r w:rsidRPr="0045624C">
              <w:rPr>
                <w:rFonts w:ascii="Arial" w:eastAsia="Arial" w:hAnsi="Arial" w:cs="Arial"/>
                <w:sz w:val="20"/>
                <w:szCs w:val="20"/>
              </w:rPr>
              <w:t>l</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2"/>
                <w:sz w:val="20"/>
                <w:szCs w:val="20"/>
              </w:rPr>
              <w:t>ff</w:t>
            </w:r>
            <w:r w:rsidRPr="0045624C">
              <w:rPr>
                <w:rFonts w:ascii="Arial" w:eastAsia="Arial" w:hAnsi="Arial" w:cs="Arial"/>
                <w:sz w:val="20"/>
                <w:szCs w:val="20"/>
              </w:rPr>
              <w:t>er</w:t>
            </w:r>
            <w:r w:rsidRPr="0045624C">
              <w:rPr>
                <w:rFonts w:ascii="Arial" w:eastAsia="Arial" w:hAnsi="Arial" w:cs="Arial"/>
                <w:spacing w:val="6"/>
                <w:sz w:val="20"/>
                <w:szCs w:val="20"/>
              </w:rPr>
              <w:t xml:space="preserve"> </w:t>
            </w:r>
            <w:r w:rsidRPr="0045624C">
              <w:rPr>
                <w:rFonts w:ascii="Arial" w:eastAsia="Arial" w:hAnsi="Arial" w:cs="Arial"/>
                <w:spacing w:val="4"/>
                <w:sz w:val="20"/>
                <w:szCs w:val="20"/>
              </w:rPr>
              <w:t>m</w:t>
            </w:r>
            <w:r w:rsidRPr="0045624C">
              <w:rPr>
                <w:rFonts w:ascii="Arial" w:eastAsia="Arial" w:hAnsi="Arial" w:cs="Arial"/>
                <w:sz w:val="20"/>
                <w:szCs w:val="20"/>
              </w:rPr>
              <w:t>at</w:t>
            </w:r>
            <w:r w:rsidRPr="0045624C">
              <w:rPr>
                <w:rFonts w:ascii="Arial" w:eastAsia="Arial" w:hAnsi="Arial" w:cs="Arial"/>
                <w:spacing w:val="-1"/>
                <w:sz w:val="20"/>
                <w:szCs w:val="20"/>
              </w:rPr>
              <w:t>e</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al d</w:t>
            </w:r>
            <w:r w:rsidRPr="0045624C">
              <w:rPr>
                <w:rFonts w:ascii="Arial" w:eastAsia="Arial" w:hAnsi="Arial" w:cs="Arial"/>
                <w:spacing w:val="-1"/>
                <w:sz w:val="20"/>
                <w:szCs w:val="20"/>
              </w:rPr>
              <w:t>e</w:t>
            </w:r>
            <w:r w:rsidRPr="0045624C">
              <w:rPr>
                <w:rFonts w:ascii="Arial" w:eastAsia="Arial" w:hAnsi="Arial" w:cs="Arial"/>
                <w:sz w:val="20"/>
                <w:szCs w:val="20"/>
              </w:rPr>
              <w:t>tr</w:t>
            </w:r>
            <w:r w:rsidRPr="0045624C">
              <w:rPr>
                <w:rFonts w:ascii="Arial" w:eastAsia="Arial" w:hAnsi="Arial" w:cs="Arial"/>
                <w:spacing w:val="-1"/>
                <w:sz w:val="20"/>
                <w:szCs w:val="20"/>
              </w:rPr>
              <w:t>i</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1"/>
                <w:sz w:val="20"/>
                <w:szCs w:val="20"/>
              </w:rPr>
              <w:t xml:space="preserve"> </w:t>
            </w:r>
            <w:r w:rsidRPr="0045624C">
              <w:rPr>
                <w:rFonts w:ascii="Arial" w:eastAsia="Arial" w:hAnsi="Arial" w:cs="Arial"/>
                <w:sz w:val="20"/>
                <w:szCs w:val="20"/>
              </w:rPr>
              <w:t>o</w:t>
            </w:r>
            <w:r w:rsidRPr="0045624C">
              <w:rPr>
                <w:rFonts w:ascii="Arial" w:eastAsia="Arial" w:hAnsi="Arial" w:cs="Arial"/>
                <w:spacing w:val="-2"/>
                <w:sz w:val="20"/>
                <w:szCs w:val="20"/>
              </w:rPr>
              <w:t>v</w:t>
            </w:r>
            <w:r w:rsidRPr="0045624C">
              <w:rPr>
                <w:rFonts w:ascii="Arial" w:eastAsia="Arial" w:hAnsi="Arial" w:cs="Arial"/>
                <w:sz w:val="20"/>
                <w:szCs w:val="20"/>
              </w:rPr>
              <w:t>era</w:t>
            </w:r>
            <w:r w:rsidRPr="0045624C">
              <w:rPr>
                <w:rFonts w:ascii="Arial" w:eastAsia="Arial" w:hAnsi="Arial" w:cs="Arial"/>
                <w:spacing w:val="-1"/>
                <w:sz w:val="20"/>
                <w:szCs w:val="20"/>
              </w:rPr>
              <w:t>l</w:t>
            </w:r>
            <w:r w:rsidRPr="0045624C">
              <w:rPr>
                <w:rFonts w:ascii="Arial" w:eastAsia="Arial" w:hAnsi="Arial" w:cs="Arial"/>
                <w:sz w:val="20"/>
                <w:szCs w:val="20"/>
              </w:rPr>
              <w:t>l</w:t>
            </w:r>
            <w:r w:rsidRPr="0045624C">
              <w:rPr>
                <w:rFonts w:ascii="Arial" w:eastAsia="Arial" w:hAnsi="Arial" w:cs="Arial"/>
                <w:spacing w:val="1"/>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5"/>
                <w:sz w:val="20"/>
                <w:szCs w:val="20"/>
              </w:rPr>
              <w:t xml:space="preserve"> </w:t>
            </w:r>
            <w:r w:rsidRPr="0045624C">
              <w:rPr>
                <w:rFonts w:ascii="Arial" w:eastAsia="Arial" w:hAnsi="Arial" w:cs="Arial"/>
                <w:sz w:val="20"/>
                <w:szCs w:val="20"/>
              </w:rPr>
              <w:t>ter</w:t>
            </w:r>
            <w:r w:rsidRPr="0045624C">
              <w:rPr>
                <w:rFonts w:ascii="Arial" w:eastAsia="Arial" w:hAnsi="Arial" w:cs="Arial"/>
                <w:spacing w:val="5"/>
                <w:sz w:val="20"/>
                <w:szCs w:val="20"/>
              </w:rPr>
              <w:t>m</w:t>
            </w:r>
            <w:r w:rsidRPr="0045624C">
              <w:rPr>
                <w:rFonts w:ascii="Arial" w:eastAsia="Arial" w:hAnsi="Arial" w:cs="Arial"/>
                <w:sz w:val="20"/>
                <w:szCs w:val="20"/>
              </w:rPr>
              <w:t>s</w:t>
            </w:r>
            <w:r w:rsidRPr="0045624C">
              <w:rPr>
                <w:rFonts w:ascii="Arial" w:eastAsia="Arial" w:hAnsi="Arial" w:cs="Arial"/>
                <w:spacing w:val="3"/>
                <w:sz w:val="20"/>
                <w:szCs w:val="20"/>
              </w:rPr>
              <w:t xml:space="preserve"> </w:t>
            </w:r>
            <w:r w:rsidRPr="0045624C">
              <w:rPr>
                <w:rFonts w:ascii="Arial" w:eastAsia="Arial" w:hAnsi="Arial" w:cs="Arial"/>
                <w:sz w:val="20"/>
                <w:szCs w:val="20"/>
              </w:rPr>
              <w:t>of</w:t>
            </w:r>
            <w:r w:rsidRPr="0045624C">
              <w:rPr>
                <w:rFonts w:ascii="Arial" w:eastAsia="Arial" w:hAnsi="Arial" w:cs="Arial"/>
                <w:spacing w:val="7"/>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ut</w:t>
            </w:r>
            <w:r w:rsidRPr="0045624C">
              <w:rPr>
                <w:rFonts w:ascii="Arial" w:eastAsia="Arial" w:hAnsi="Arial" w:cs="Arial"/>
                <w:spacing w:val="-1"/>
                <w:sz w:val="20"/>
                <w:szCs w:val="20"/>
              </w:rPr>
              <w:t>u</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ccr</w:t>
            </w:r>
            <w:r w:rsidRPr="0045624C">
              <w:rPr>
                <w:rFonts w:ascii="Arial" w:eastAsia="Arial" w:hAnsi="Arial" w:cs="Arial"/>
                <w:sz w:val="20"/>
                <w:szCs w:val="20"/>
              </w:rPr>
              <w:t>u</w:t>
            </w:r>
            <w:r w:rsidRPr="0045624C">
              <w:rPr>
                <w:rFonts w:ascii="Arial" w:eastAsia="Arial" w:hAnsi="Arial" w:cs="Arial"/>
                <w:spacing w:val="-1"/>
                <w:sz w:val="20"/>
                <w:szCs w:val="20"/>
              </w:rPr>
              <w:t>a</w:t>
            </w:r>
            <w:r w:rsidRPr="0045624C">
              <w:rPr>
                <w:rFonts w:ascii="Arial" w:eastAsia="Arial" w:hAnsi="Arial" w:cs="Arial"/>
                <w:sz w:val="20"/>
                <w:szCs w:val="20"/>
              </w:rPr>
              <w:t>l of</w:t>
            </w:r>
            <w:r w:rsidRPr="0045624C">
              <w:rPr>
                <w:rFonts w:ascii="Arial" w:eastAsia="Arial" w:hAnsi="Arial" w:cs="Arial"/>
                <w:spacing w:val="7"/>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e</w:t>
            </w:r>
            <w:r w:rsidRPr="0045624C">
              <w:rPr>
                <w:rFonts w:ascii="Arial" w:eastAsia="Arial" w:hAnsi="Arial" w:cs="Arial"/>
                <w:sz w:val="20"/>
                <w:szCs w:val="20"/>
              </w:rPr>
              <w:t>n</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on b</w:t>
            </w:r>
            <w:r w:rsidRPr="0045624C">
              <w:rPr>
                <w:rFonts w:ascii="Arial" w:eastAsia="Arial" w:hAnsi="Arial" w:cs="Arial"/>
                <w:spacing w:val="-1"/>
                <w:sz w:val="20"/>
                <w:szCs w:val="20"/>
              </w:rPr>
              <w:t>e</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1"/>
                <w:sz w:val="20"/>
                <w:szCs w:val="20"/>
              </w:rPr>
              <w:t>s</w:t>
            </w:r>
            <w:r w:rsidRPr="0045624C">
              <w:rPr>
                <w:rFonts w:ascii="Arial" w:eastAsia="Arial" w:hAnsi="Arial" w:cs="Arial"/>
                <w:sz w:val="20"/>
                <w:szCs w:val="20"/>
              </w:rPr>
              <w:t>;</w:t>
            </w:r>
          </w:p>
        </w:tc>
      </w:tr>
      <w:tr w:rsidR="00B60224" w14:paraId="6416DF89" w14:textId="77777777" w:rsidTr="00690827">
        <w:tc>
          <w:tcPr>
            <w:tcW w:w="3384" w:type="dxa"/>
          </w:tcPr>
          <w:p w14:paraId="2EC3FB27"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b/>
                <w:bCs/>
                <w:sz w:val="20"/>
                <w:szCs w:val="20"/>
              </w:rPr>
              <w:t>C</w:t>
            </w:r>
            <w:r w:rsidRPr="0045624C">
              <w:rPr>
                <w:rFonts w:ascii="Arial" w:eastAsia="Arial" w:hAnsi="Arial" w:cs="Arial"/>
                <w:b/>
                <w:bCs/>
                <w:spacing w:val="1"/>
                <w:sz w:val="20"/>
                <w:szCs w:val="20"/>
              </w:rPr>
              <w:t>o</w:t>
            </w:r>
            <w:r w:rsidRPr="0045624C">
              <w:rPr>
                <w:rFonts w:ascii="Arial" w:eastAsia="Arial" w:hAnsi="Arial" w:cs="Arial"/>
                <w:b/>
                <w:bCs/>
                <w:sz w:val="20"/>
                <w:szCs w:val="20"/>
              </w:rPr>
              <w:t>de</w:t>
            </w:r>
          </w:p>
        </w:tc>
        <w:tc>
          <w:tcPr>
            <w:tcW w:w="5918" w:type="dxa"/>
          </w:tcPr>
          <w:p w14:paraId="2F86DE9C"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7"/>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Cab</w:t>
            </w:r>
            <w:r w:rsidRPr="0045624C">
              <w:rPr>
                <w:rFonts w:ascii="Arial" w:eastAsia="Arial" w:hAnsi="Arial" w:cs="Arial"/>
                <w:spacing w:val="-2"/>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z w:val="20"/>
                <w:szCs w:val="20"/>
              </w:rPr>
              <w:t>t</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O</w:t>
            </w:r>
            <w:r w:rsidRPr="0045624C">
              <w:rPr>
                <w:rFonts w:ascii="Arial" w:eastAsia="Arial" w:hAnsi="Arial" w:cs="Arial"/>
                <w:spacing w:val="2"/>
                <w:sz w:val="20"/>
                <w:szCs w:val="20"/>
              </w:rPr>
              <w:t>ff</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t</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2"/>
                <w:sz w:val="20"/>
                <w:szCs w:val="20"/>
              </w:rPr>
              <w:t xml:space="preserve"> </w:t>
            </w:r>
            <w:r w:rsidRPr="0045624C">
              <w:rPr>
                <w:rFonts w:ascii="Arial" w:eastAsia="Arial" w:hAnsi="Arial" w:cs="Arial"/>
                <w:sz w:val="20"/>
                <w:szCs w:val="20"/>
              </w:rPr>
              <w:t>of</w:t>
            </w:r>
            <w:r w:rsidRPr="0045624C">
              <w:rPr>
                <w:rFonts w:ascii="Arial" w:eastAsia="Arial" w:hAnsi="Arial" w:cs="Arial"/>
                <w:spacing w:val="11"/>
                <w:sz w:val="20"/>
                <w:szCs w:val="20"/>
              </w:rPr>
              <w:t xml:space="preserve"> </w:t>
            </w:r>
            <w:r w:rsidRPr="0045624C">
              <w:rPr>
                <w:rFonts w:ascii="Arial" w:eastAsia="Arial" w:hAnsi="Arial" w:cs="Arial"/>
                <w:spacing w:val="-1"/>
                <w:sz w:val="20"/>
                <w:szCs w:val="20"/>
              </w:rPr>
              <w:t>P</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 xml:space="preserve">e: </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f</w:t>
            </w:r>
            <w:r w:rsidRPr="0045624C">
              <w:rPr>
                <w:rFonts w:ascii="Arial" w:eastAsia="Arial" w:hAnsi="Arial" w:cs="Arial"/>
                <w:sz w:val="20"/>
                <w:szCs w:val="20"/>
              </w:rPr>
              <w:t xml:space="preserve">f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s</w:t>
            </w:r>
            <w:r w:rsidRPr="0045624C">
              <w:rPr>
                <w:rFonts w:ascii="Arial" w:eastAsia="Arial" w:hAnsi="Arial" w:cs="Arial"/>
                <w:spacing w:val="25"/>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31"/>
                <w:sz w:val="20"/>
                <w:szCs w:val="20"/>
              </w:rPr>
              <w:t xml:space="preserve"> </w:t>
            </w:r>
            <w:r w:rsidRPr="0045624C">
              <w:rPr>
                <w:rFonts w:ascii="Arial" w:eastAsia="Arial" w:hAnsi="Arial" w:cs="Arial"/>
                <w:sz w:val="20"/>
                <w:szCs w:val="20"/>
              </w:rPr>
              <w:t>the</w:t>
            </w:r>
            <w:r w:rsidRPr="0045624C">
              <w:rPr>
                <w:rFonts w:ascii="Arial" w:eastAsia="Arial" w:hAnsi="Arial" w:cs="Arial"/>
                <w:spacing w:val="30"/>
                <w:sz w:val="20"/>
                <w:szCs w:val="20"/>
              </w:rPr>
              <w:t xml:space="preserve"> </w:t>
            </w:r>
            <w:r w:rsidRPr="0045624C">
              <w:rPr>
                <w:rFonts w:ascii="Arial" w:eastAsia="Arial" w:hAnsi="Arial" w:cs="Arial"/>
                <w:spacing w:val="-1"/>
                <w:sz w:val="20"/>
                <w:szCs w:val="20"/>
              </w:rPr>
              <w:t>P</w:t>
            </w:r>
            <w:r w:rsidRPr="0045624C">
              <w:rPr>
                <w:rFonts w:ascii="Arial" w:eastAsia="Arial" w:hAnsi="Arial" w:cs="Arial"/>
                <w:sz w:val="20"/>
                <w:szCs w:val="20"/>
              </w:rPr>
              <w:t>u</w:t>
            </w:r>
            <w:r w:rsidRPr="0045624C">
              <w:rPr>
                <w:rFonts w:ascii="Arial" w:eastAsia="Arial" w:hAnsi="Arial" w:cs="Arial"/>
                <w:spacing w:val="-1"/>
                <w:sz w:val="20"/>
                <w:szCs w:val="20"/>
              </w:rPr>
              <w:t>bli</w:t>
            </w:r>
            <w:r w:rsidRPr="0045624C">
              <w:rPr>
                <w:rFonts w:ascii="Arial" w:eastAsia="Arial" w:hAnsi="Arial" w:cs="Arial"/>
                <w:sz w:val="20"/>
                <w:szCs w:val="20"/>
              </w:rPr>
              <w:t>c</w:t>
            </w:r>
            <w:r w:rsidRPr="0045624C">
              <w:rPr>
                <w:rFonts w:ascii="Arial" w:eastAsia="Arial" w:hAnsi="Arial" w:cs="Arial"/>
                <w:spacing w:val="28"/>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tor</w:t>
            </w:r>
            <w:r w:rsidRPr="0045624C">
              <w:rPr>
                <w:rFonts w:ascii="Arial" w:eastAsia="Arial" w:hAnsi="Arial" w:cs="Arial"/>
                <w:spacing w:val="28"/>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29"/>
                <w:sz w:val="20"/>
                <w:szCs w:val="20"/>
              </w:rPr>
              <w:t xml:space="preserve"> </w:t>
            </w:r>
            <w:r w:rsidRPr="0045624C">
              <w:rPr>
                <w:rFonts w:ascii="Arial" w:eastAsia="Arial" w:hAnsi="Arial" w:cs="Arial"/>
                <w:sz w:val="20"/>
                <w:szCs w:val="20"/>
              </w:rPr>
              <w:t>the</w:t>
            </w:r>
            <w:r w:rsidRPr="0045624C">
              <w:rPr>
                <w:rFonts w:ascii="Arial" w:eastAsia="Arial" w:hAnsi="Arial" w:cs="Arial"/>
                <w:spacing w:val="30"/>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z w:val="20"/>
                <w:szCs w:val="20"/>
              </w:rPr>
              <w:t>x</w:t>
            </w:r>
            <w:r w:rsidRPr="0045624C">
              <w:rPr>
                <w:rFonts w:ascii="Arial" w:eastAsia="Arial" w:hAnsi="Arial" w:cs="Arial"/>
                <w:spacing w:val="28"/>
                <w:sz w:val="20"/>
                <w:szCs w:val="20"/>
              </w:rPr>
              <w:t xml:space="preserve"> </w:t>
            </w:r>
            <w:r w:rsidRPr="0045624C">
              <w:rPr>
                <w:rFonts w:ascii="Arial" w:eastAsia="Arial" w:hAnsi="Arial" w:cs="Arial"/>
                <w:sz w:val="20"/>
                <w:szCs w:val="20"/>
              </w:rPr>
              <w:t>to</w:t>
            </w:r>
            <w:r w:rsidRPr="0045624C">
              <w:rPr>
                <w:rFonts w:ascii="Arial" w:eastAsia="Arial" w:hAnsi="Arial" w:cs="Arial"/>
                <w:spacing w:val="28"/>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29"/>
                <w:sz w:val="20"/>
                <w:szCs w:val="20"/>
              </w:rPr>
              <w:t xml:space="preserve"> </w:t>
            </w:r>
            <w:r w:rsidRPr="0045624C">
              <w:rPr>
                <w:rFonts w:ascii="Arial" w:eastAsia="Arial" w:hAnsi="Arial" w:cs="Arial"/>
                <w:spacing w:val="1"/>
                <w:sz w:val="20"/>
                <w:szCs w:val="20"/>
              </w:rPr>
              <w:t>“</w:t>
            </w:r>
            <w:r w:rsidRPr="0045624C">
              <w:rPr>
                <w:rFonts w:ascii="Arial" w:eastAsia="Arial" w:hAnsi="Arial" w:cs="Arial"/>
                <w:sz w:val="20"/>
                <w:szCs w:val="20"/>
              </w:rPr>
              <w:t>A</w:t>
            </w:r>
            <w:r w:rsidRPr="0045624C">
              <w:rPr>
                <w:rFonts w:ascii="Arial" w:eastAsia="Arial" w:hAnsi="Arial" w:cs="Arial"/>
                <w:spacing w:val="28"/>
                <w:sz w:val="20"/>
                <w:szCs w:val="20"/>
              </w:rPr>
              <w:t xml:space="preserve"> </w:t>
            </w:r>
            <w:r w:rsidRPr="0045624C">
              <w:rPr>
                <w:rFonts w:ascii="Arial" w:eastAsia="Arial" w:hAnsi="Arial" w:cs="Arial"/>
                <w:sz w:val="20"/>
                <w:szCs w:val="20"/>
              </w:rPr>
              <w:t>Fa</w:t>
            </w:r>
            <w:r w:rsidRPr="0045624C">
              <w:rPr>
                <w:rFonts w:ascii="Arial" w:eastAsia="Arial" w:hAnsi="Arial" w:cs="Arial"/>
                <w:spacing w:val="-1"/>
                <w:sz w:val="20"/>
                <w:szCs w:val="20"/>
              </w:rPr>
              <w:t>i</w:t>
            </w:r>
            <w:r w:rsidRPr="0045624C">
              <w:rPr>
                <w:rFonts w:ascii="Arial" w:eastAsia="Arial" w:hAnsi="Arial" w:cs="Arial"/>
                <w:sz w:val="20"/>
                <w:szCs w:val="20"/>
              </w:rPr>
              <w:t>r Deal</w:t>
            </w:r>
            <w:r w:rsidRPr="0045624C">
              <w:rPr>
                <w:rFonts w:ascii="Arial" w:eastAsia="Arial" w:hAnsi="Arial" w:cs="Arial"/>
                <w:spacing w:val="-6"/>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or</w:t>
            </w:r>
            <w:r w:rsidRPr="0045624C">
              <w:rPr>
                <w:rFonts w:ascii="Arial" w:eastAsia="Arial" w:hAnsi="Arial" w:cs="Arial"/>
                <w:spacing w:val="-2"/>
                <w:sz w:val="20"/>
                <w:szCs w:val="20"/>
              </w:rPr>
              <w:t xml:space="preserve"> </w:t>
            </w:r>
            <w:r w:rsidRPr="0045624C">
              <w:rPr>
                <w:rFonts w:ascii="Arial" w:eastAsia="Arial" w:hAnsi="Arial" w:cs="Arial"/>
                <w:sz w:val="20"/>
                <w:szCs w:val="20"/>
              </w:rPr>
              <w:t>S</w:t>
            </w:r>
            <w:r w:rsidRPr="0045624C">
              <w:rPr>
                <w:rFonts w:ascii="Arial" w:eastAsia="Arial" w:hAnsi="Arial" w:cs="Arial"/>
                <w:spacing w:val="-1"/>
                <w:sz w:val="20"/>
                <w:szCs w:val="20"/>
              </w:rPr>
              <w:t>t</w:t>
            </w:r>
            <w:r w:rsidRPr="0045624C">
              <w:rPr>
                <w:rFonts w:ascii="Arial" w:eastAsia="Arial" w:hAnsi="Arial" w:cs="Arial"/>
                <w:sz w:val="20"/>
                <w:szCs w:val="20"/>
              </w:rPr>
              <w:t>a</w:t>
            </w:r>
            <w:r w:rsidRPr="0045624C">
              <w:rPr>
                <w:rFonts w:ascii="Arial" w:eastAsia="Arial" w:hAnsi="Arial" w:cs="Arial"/>
                <w:spacing w:val="2"/>
                <w:sz w:val="20"/>
                <w:szCs w:val="20"/>
              </w:rPr>
              <w:t>f</w:t>
            </w:r>
            <w:r w:rsidRPr="0045624C">
              <w:rPr>
                <w:rFonts w:ascii="Arial" w:eastAsia="Arial" w:hAnsi="Arial" w:cs="Arial"/>
                <w:sz w:val="20"/>
                <w:szCs w:val="20"/>
              </w:rPr>
              <w:t>f</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P</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1"/>
                <w:sz w:val="20"/>
                <w:szCs w:val="20"/>
              </w:rPr>
              <w:t>"</w:t>
            </w:r>
            <w:r w:rsidRPr="0045624C">
              <w:rPr>
                <w:rFonts w:ascii="Arial" w:eastAsia="Arial" w:hAnsi="Arial" w:cs="Arial"/>
                <w:sz w:val="20"/>
                <w:szCs w:val="20"/>
              </w:rPr>
              <w:t>;</w:t>
            </w:r>
          </w:p>
        </w:tc>
      </w:tr>
      <w:tr w:rsidR="00B60224" w14:paraId="2F1EE386" w14:textId="77777777" w:rsidTr="00690827">
        <w:tc>
          <w:tcPr>
            <w:tcW w:w="3384" w:type="dxa"/>
          </w:tcPr>
          <w:p w14:paraId="5C8A74F1"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S</w:t>
            </w:r>
            <w:r w:rsidRPr="0045624C">
              <w:rPr>
                <w:rFonts w:ascii="Arial" w:eastAsia="Arial" w:hAnsi="Arial" w:cs="Arial"/>
                <w:b/>
                <w:bCs/>
                <w:sz w:val="20"/>
                <w:szCs w:val="20"/>
              </w:rPr>
              <w:t>uppli</w:t>
            </w:r>
            <w:r w:rsidRPr="0045624C">
              <w:rPr>
                <w:rFonts w:ascii="Arial" w:eastAsia="Arial" w:hAnsi="Arial" w:cs="Arial"/>
                <w:b/>
                <w:bCs/>
                <w:spacing w:val="-1"/>
                <w:sz w:val="20"/>
                <w:szCs w:val="20"/>
              </w:rPr>
              <w:t>e</w:t>
            </w:r>
            <w:r w:rsidRPr="0045624C">
              <w:rPr>
                <w:rFonts w:ascii="Arial" w:eastAsia="Arial" w:hAnsi="Arial" w:cs="Arial"/>
                <w:b/>
                <w:bCs/>
                <w:sz w:val="20"/>
                <w:szCs w:val="20"/>
              </w:rPr>
              <w:t>r’s</w:t>
            </w:r>
            <w:r w:rsidRPr="0045624C">
              <w:rPr>
                <w:rFonts w:ascii="Arial" w:eastAsia="Arial" w:hAnsi="Arial" w:cs="Arial"/>
                <w:b/>
                <w:bCs/>
                <w:spacing w:val="-11"/>
                <w:sz w:val="20"/>
                <w:szCs w:val="20"/>
              </w:rPr>
              <w:t xml:space="preserve"> </w:t>
            </w:r>
            <w:r w:rsidRPr="0045624C">
              <w:rPr>
                <w:rFonts w:ascii="Arial" w:eastAsia="Arial" w:hAnsi="Arial" w:cs="Arial"/>
                <w:b/>
                <w:bCs/>
                <w:spacing w:val="-7"/>
                <w:sz w:val="20"/>
                <w:szCs w:val="20"/>
              </w:rPr>
              <w:t>A</w:t>
            </w:r>
            <w:r w:rsidRPr="0045624C">
              <w:rPr>
                <w:rFonts w:ascii="Arial" w:eastAsia="Arial" w:hAnsi="Arial" w:cs="Arial"/>
                <w:b/>
                <w:bCs/>
                <w:sz w:val="20"/>
                <w:szCs w:val="20"/>
              </w:rPr>
              <w:t>ct</w:t>
            </w:r>
            <w:r w:rsidRPr="0045624C">
              <w:rPr>
                <w:rFonts w:ascii="Arial" w:eastAsia="Arial" w:hAnsi="Arial" w:cs="Arial"/>
                <w:b/>
                <w:bCs/>
                <w:spacing w:val="1"/>
                <w:sz w:val="20"/>
                <w:szCs w:val="20"/>
              </w:rPr>
              <w:t>u</w:t>
            </w:r>
            <w:r w:rsidRPr="0045624C">
              <w:rPr>
                <w:rFonts w:ascii="Arial" w:eastAsia="Arial" w:hAnsi="Arial" w:cs="Arial"/>
                <w:b/>
                <w:bCs/>
                <w:sz w:val="20"/>
                <w:szCs w:val="20"/>
              </w:rPr>
              <w:t>a</w:t>
            </w:r>
            <w:r w:rsidRPr="0045624C">
              <w:rPr>
                <w:rFonts w:ascii="Arial" w:eastAsia="Arial" w:hAnsi="Arial" w:cs="Arial"/>
                <w:b/>
                <w:bCs/>
                <w:spacing w:val="-1"/>
                <w:sz w:val="20"/>
                <w:szCs w:val="20"/>
              </w:rPr>
              <w:t>r</w:t>
            </w:r>
            <w:r w:rsidRPr="0045624C">
              <w:rPr>
                <w:rFonts w:ascii="Arial" w:eastAsia="Arial" w:hAnsi="Arial" w:cs="Arial"/>
                <w:b/>
                <w:bCs/>
                <w:sz w:val="20"/>
                <w:szCs w:val="20"/>
              </w:rPr>
              <w:t>y</w:t>
            </w:r>
          </w:p>
        </w:tc>
        <w:tc>
          <w:tcPr>
            <w:tcW w:w="5918" w:type="dxa"/>
          </w:tcPr>
          <w:p w14:paraId="46B52A27"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Pr>
                <w:rFonts w:ascii="Arial" w:eastAsia="Arial" w:hAnsi="Arial" w:cs="Arial"/>
                <w:sz w:val="20"/>
                <w:szCs w:val="20"/>
              </w:rPr>
              <w:t xml:space="preserve"> </w:t>
            </w:r>
            <w:r w:rsidRPr="0045624C">
              <w:rPr>
                <w:rFonts w:ascii="Arial" w:eastAsia="Arial" w:hAnsi="Arial" w:cs="Arial"/>
                <w:sz w:val="20"/>
                <w:szCs w:val="20"/>
              </w:rPr>
              <w:t>the</w:t>
            </w:r>
            <w:r>
              <w:rPr>
                <w:rFonts w:ascii="Arial" w:eastAsia="Arial" w:hAnsi="Arial" w:cs="Arial"/>
                <w:sz w:val="20"/>
                <w:szCs w:val="20"/>
              </w:rPr>
              <w:t xml:space="preserve"> </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tu</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z w:val="20"/>
                <w:szCs w:val="20"/>
              </w:rPr>
              <w:t>y</w:t>
            </w:r>
            <w:r>
              <w:rPr>
                <w:rFonts w:ascii="Arial" w:eastAsia="Arial" w:hAnsi="Arial" w:cs="Arial"/>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oi</w:t>
            </w:r>
            <w:r w:rsidRPr="0045624C">
              <w:rPr>
                <w:rFonts w:ascii="Arial" w:eastAsia="Arial" w:hAnsi="Arial" w:cs="Arial"/>
                <w:sz w:val="20"/>
                <w:szCs w:val="20"/>
              </w:rPr>
              <w:t>nt</w:t>
            </w:r>
            <w:r w:rsidRPr="0045624C">
              <w:rPr>
                <w:rFonts w:ascii="Arial" w:eastAsia="Arial" w:hAnsi="Arial" w:cs="Arial"/>
                <w:spacing w:val="-1"/>
                <w:sz w:val="20"/>
                <w:szCs w:val="20"/>
              </w:rPr>
              <w:t>e</w:t>
            </w:r>
            <w:r w:rsidRPr="0045624C">
              <w:rPr>
                <w:rFonts w:ascii="Arial" w:eastAsia="Arial" w:hAnsi="Arial" w:cs="Arial"/>
                <w:sz w:val="20"/>
                <w:szCs w:val="20"/>
              </w:rPr>
              <w:t>d</w:t>
            </w:r>
            <w:r>
              <w:rPr>
                <w:rFonts w:ascii="Arial" w:eastAsia="Arial" w:hAnsi="Arial" w:cs="Arial"/>
                <w:sz w:val="20"/>
                <w:szCs w:val="20"/>
              </w:rPr>
              <w:t xml:space="preserve"> </w:t>
            </w:r>
            <w:r w:rsidRPr="0045624C">
              <w:rPr>
                <w:rFonts w:ascii="Arial" w:eastAsia="Arial" w:hAnsi="Arial" w:cs="Arial"/>
                <w:spacing w:val="2"/>
                <w:sz w:val="20"/>
                <w:szCs w:val="20"/>
              </w:rPr>
              <w:t>f</w:t>
            </w:r>
            <w:r w:rsidRPr="0045624C">
              <w:rPr>
                <w:rFonts w:ascii="Arial" w:eastAsia="Arial" w:hAnsi="Arial" w:cs="Arial"/>
                <w:spacing w:val="1"/>
                <w:sz w:val="20"/>
                <w:szCs w:val="20"/>
              </w:rPr>
              <w:t>r</w:t>
            </w:r>
            <w:r w:rsidRPr="0045624C">
              <w:rPr>
                <w:rFonts w:ascii="Arial" w:eastAsia="Arial" w:hAnsi="Arial" w:cs="Arial"/>
                <w:sz w:val="20"/>
                <w:szCs w:val="20"/>
              </w:rPr>
              <w:t>om</w:t>
            </w:r>
            <w:r>
              <w:rPr>
                <w:rFonts w:ascii="Arial" w:eastAsia="Arial" w:hAnsi="Arial" w:cs="Arial"/>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pacing w:val="4"/>
                <w:sz w:val="20"/>
                <w:szCs w:val="20"/>
              </w:rPr>
              <w:t>m</w:t>
            </w:r>
            <w:r w:rsidRPr="0045624C">
              <w:rPr>
                <w:rFonts w:ascii="Arial" w:eastAsia="Arial" w:hAnsi="Arial" w:cs="Arial"/>
                <w:sz w:val="20"/>
                <w:szCs w:val="20"/>
              </w:rPr>
              <w:t>e</w:t>
            </w:r>
            <w:r>
              <w:rPr>
                <w:rFonts w:ascii="Arial" w:eastAsia="Arial" w:hAnsi="Arial" w:cs="Arial"/>
                <w:sz w:val="20"/>
                <w:szCs w:val="20"/>
              </w:rPr>
              <w:t xml:space="preserve"> </w:t>
            </w:r>
            <w:r w:rsidRPr="0045624C">
              <w:rPr>
                <w:rFonts w:ascii="Arial" w:eastAsia="Arial" w:hAnsi="Arial" w:cs="Arial"/>
                <w:sz w:val="20"/>
                <w:szCs w:val="20"/>
              </w:rPr>
              <w:t>to</w:t>
            </w:r>
            <w:r>
              <w:rPr>
                <w:rFonts w:ascii="Arial" w:eastAsia="Arial" w:hAnsi="Arial" w:cs="Arial"/>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pacing w:val="4"/>
                <w:sz w:val="20"/>
                <w:szCs w:val="20"/>
              </w:rPr>
              <w:t>m</w:t>
            </w:r>
            <w:r w:rsidRPr="0045624C">
              <w:rPr>
                <w:rFonts w:ascii="Arial" w:eastAsia="Arial" w:hAnsi="Arial" w:cs="Arial"/>
                <w:sz w:val="20"/>
                <w:szCs w:val="20"/>
              </w:rPr>
              <w:t>e</w:t>
            </w:r>
            <w:r>
              <w:rPr>
                <w:rFonts w:ascii="Arial" w:eastAsia="Arial" w:hAnsi="Arial" w:cs="Arial"/>
                <w:sz w:val="20"/>
                <w:szCs w:val="20"/>
              </w:rPr>
              <w:t xml:space="preserve"> </w:t>
            </w:r>
            <w:r w:rsidRPr="0045624C">
              <w:rPr>
                <w:rFonts w:ascii="Arial" w:eastAsia="Arial" w:hAnsi="Arial" w:cs="Arial"/>
                <w:sz w:val="20"/>
                <w:szCs w:val="20"/>
              </w:rPr>
              <w:t>by</w:t>
            </w:r>
            <w:r>
              <w:rPr>
                <w:rFonts w:ascii="Arial" w:eastAsia="Arial" w:hAnsi="Arial" w:cs="Arial"/>
                <w:sz w:val="20"/>
                <w:szCs w:val="20"/>
              </w:rPr>
              <w:t xml:space="preserve"> </w:t>
            </w:r>
            <w:r w:rsidRPr="0045624C">
              <w:rPr>
                <w:rFonts w:ascii="Arial" w:eastAsia="Arial" w:hAnsi="Arial" w:cs="Arial"/>
                <w:sz w:val="20"/>
                <w:szCs w:val="20"/>
              </w:rPr>
              <w:t>the</w:t>
            </w:r>
            <w:r>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or</w:t>
            </w:r>
            <w:r w:rsidRPr="0045624C">
              <w:rPr>
                <w:rFonts w:ascii="Arial" w:eastAsia="Arial" w:hAnsi="Arial" w:cs="Arial"/>
                <w:spacing w:val="-2"/>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u</w:t>
            </w:r>
            <w:r w:rsidRPr="0045624C">
              <w:rPr>
                <w:rFonts w:ascii="Arial" w:eastAsia="Arial" w:hAnsi="Arial" w:cs="Arial"/>
                <w:spacing w:val="1"/>
                <w:sz w:val="20"/>
                <w:szCs w:val="20"/>
              </w:rPr>
              <w:t>r</w:t>
            </w:r>
            <w:r w:rsidRPr="0045624C">
              <w:rPr>
                <w:rFonts w:ascii="Arial" w:eastAsia="Arial" w:hAnsi="Arial" w:cs="Arial"/>
                <w:sz w:val="20"/>
                <w:szCs w:val="20"/>
              </w:rPr>
              <w:t>p</w:t>
            </w:r>
            <w:r w:rsidRPr="0045624C">
              <w:rPr>
                <w:rFonts w:ascii="Arial" w:eastAsia="Arial" w:hAnsi="Arial" w:cs="Arial"/>
                <w:spacing w:val="-1"/>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es</w:t>
            </w:r>
            <w:r w:rsidRPr="0045624C">
              <w:rPr>
                <w:rFonts w:ascii="Arial" w:eastAsia="Arial" w:hAnsi="Arial" w:cs="Arial"/>
                <w:spacing w:val="-8"/>
                <w:sz w:val="20"/>
                <w:szCs w:val="20"/>
              </w:rPr>
              <w:t xml:space="preserve"> </w:t>
            </w:r>
            <w:r w:rsidRPr="0045624C">
              <w:rPr>
                <w:rFonts w:ascii="Arial" w:eastAsia="Arial" w:hAnsi="Arial" w:cs="Arial"/>
                <w:sz w:val="20"/>
                <w:szCs w:val="20"/>
              </w:rPr>
              <w:t>of</w:t>
            </w:r>
            <w:r w:rsidRPr="0045624C">
              <w:rPr>
                <w:rFonts w:ascii="Arial" w:eastAsia="Arial" w:hAnsi="Arial" w:cs="Arial"/>
                <w:spacing w:val="-1"/>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hi</w:t>
            </w:r>
            <w:r w:rsidRPr="0045624C">
              <w:rPr>
                <w:rFonts w:ascii="Arial" w:eastAsia="Arial" w:hAnsi="Arial" w:cs="Arial"/>
                <w:sz w:val="20"/>
                <w:szCs w:val="20"/>
              </w:rPr>
              <w:t xml:space="preserve">s </w:t>
            </w:r>
            <w:r>
              <w:rPr>
                <w:rFonts w:ascii="Arial" w:eastAsia="Arial" w:hAnsi="Arial" w:cs="Arial"/>
                <w:spacing w:val="-1"/>
                <w:sz w:val="20"/>
                <w:szCs w:val="20"/>
              </w:rPr>
              <w:t>Schedule I (Staff Transfer)</w:t>
            </w:r>
            <w:r w:rsidRPr="0045624C">
              <w:rPr>
                <w:rFonts w:ascii="Arial" w:eastAsia="Arial" w:hAnsi="Arial" w:cs="Arial"/>
                <w:sz w:val="20"/>
                <w:szCs w:val="20"/>
              </w:rPr>
              <w:t>;</w:t>
            </w:r>
          </w:p>
        </w:tc>
      </w:tr>
      <w:tr w:rsidR="00B60224" w14:paraId="507AA308" w14:textId="77777777" w:rsidTr="00690827">
        <w:tc>
          <w:tcPr>
            <w:tcW w:w="3384" w:type="dxa"/>
          </w:tcPr>
          <w:p w14:paraId="4F0B5ED9"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S</w:t>
            </w:r>
            <w:r w:rsidRPr="0045624C">
              <w:rPr>
                <w:rFonts w:ascii="Arial" w:eastAsia="Arial" w:hAnsi="Arial" w:cs="Arial"/>
                <w:b/>
                <w:bCs/>
                <w:sz w:val="20"/>
                <w:szCs w:val="20"/>
              </w:rPr>
              <w:t>uppli</w:t>
            </w:r>
            <w:r w:rsidRPr="0045624C">
              <w:rPr>
                <w:rFonts w:ascii="Arial" w:eastAsia="Arial" w:hAnsi="Arial" w:cs="Arial"/>
                <w:b/>
                <w:bCs/>
                <w:spacing w:val="-1"/>
                <w:sz w:val="20"/>
                <w:szCs w:val="20"/>
              </w:rPr>
              <w:t>e</w:t>
            </w:r>
            <w:r w:rsidRPr="0045624C">
              <w:rPr>
                <w:rFonts w:ascii="Arial" w:eastAsia="Arial" w:hAnsi="Arial" w:cs="Arial"/>
                <w:b/>
                <w:bCs/>
                <w:sz w:val="20"/>
                <w:szCs w:val="20"/>
              </w:rPr>
              <w:t>r's</w:t>
            </w:r>
            <w:r w:rsidRPr="0045624C">
              <w:rPr>
                <w:rFonts w:ascii="Arial" w:eastAsia="Arial" w:hAnsi="Arial" w:cs="Arial"/>
                <w:b/>
                <w:bCs/>
                <w:spacing w:val="-10"/>
                <w:sz w:val="20"/>
                <w:szCs w:val="20"/>
              </w:rPr>
              <w:t xml:space="preserve"> </w:t>
            </w:r>
            <w:r w:rsidRPr="0045624C">
              <w:rPr>
                <w:rFonts w:ascii="Arial" w:eastAsia="Arial" w:hAnsi="Arial" w:cs="Arial"/>
                <w:b/>
                <w:bCs/>
                <w:spacing w:val="-1"/>
                <w:sz w:val="20"/>
                <w:szCs w:val="20"/>
              </w:rPr>
              <w:t>S</w:t>
            </w:r>
            <w:r w:rsidRPr="0045624C">
              <w:rPr>
                <w:rFonts w:ascii="Arial" w:eastAsia="Arial" w:hAnsi="Arial" w:cs="Arial"/>
                <w:b/>
                <w:bCs/>
                <w:sz w:val="20"/>
                <w:szCs w:val="20"/>
              </w:rPr>
              <w:t>cheme</w:t>
            </w:r>
          </w:p>
        </w:tc>
        <w:tc>
          <w:tcPr>
            <w:tcW w:w="5918" w:type="dxa"/>
          </w:tcPr>
          <w:p w14:paraId="02429C81"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Pr>
                <w:rFonts w:ascii="Arial" w:eastAsia="Arial" w:hAnsi="Arial" w:cs="Arial"/>
                <w:sz w:val="20"/>
                <w:szCs w:val="20"/>
              </w:rPr>
              <w:t xml:space="preserve">ns the </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a</w:t>
            </w:r>
            <w:r>
              <w:rPr>
                <w:rFonts w:ascii="Arial" w:eastAsia="Arial" w:hAnsi="Arial" w:cs="Arial"/>
                <w:sz w:val="20"/>
                <w:szCs w:val="20"/>
              </w:rPr>
              <w:t xml:space="preserve">l </w:t>
            </w:r>
            <w:r w:rsidRPr="0045624C">
              <w:rPr>
                <w:rFonts w:ascii="Arial" w:eastAsia="Arial" w:hAnsi="Arial" w:cs="Arial"/>
                <w:spacing w:val="1"/>
                <w:sz w:val="20"/>
                <w:szCs w:val="20"/>
              </w:rPr>
              <w:t>s</w:t>
            </w:r>
            <w:r w:rsidRPr="0045624C">
              <w:rPr>
                <w:rFonts w:ascii="Arial" w:eastAsia="Arial" w:hAnsi="Arial" w:cs="Arial"/>
                <w:sz w:val="20"/>
                <w:szCs w:val="20"/>
              </w:rPr>
              <w:t>a</w:t>
            </w:r>
            <w:r w:rsidRPr="0045624C">
              <w:rPr>
                <w:rFonts w:ascii="Arial" w:eastAsia="Arial" w:hAnsi="Arial" w:cs="Arial"/>
                <w:spacing w:val="-1"/>
                <w:sz w:val="20"/>
                <w:szCs w:val="20"/>
              </w:rPr>
              <w:t>l</w:t>
            </w:r>
            <w:r>
              <w:rPr>
                <w:rFonts w:ascii="Arial" w:eastAsia="Arial" w:hAnsi="Arial" w:cs="Arial"/>
                <w:sz w:val="20"/>
                <w:szCs w:val="20"/>
              </w:rPr>
              <w:t xml:space="preserve">ary </w:t>
            </w:r>
            <w:r w:rsidRPr="0045624C">
              <w:rPr>
                <w:rFonts w:ascii="Arial" w:eastAsia="Arial" w:hAnsi="Arial" w:cs="Arial"/>
                <w:spacing w:val="1"/>
                <w:sz w:val="20"/>
                <w:szCs w:val="20"/>
              </w:rPr>
              <w:t>r</w:t>
            </w:r>
            <w:r w:rsidRPr="0045624C">
              <w:rPr>
                <w:rFonts w:ascii="Arial" w:eastAsia="Arial" w:hAnsi="Arial" w:cs="Arial"/>
                <w:sz w:val="20"/>
                <w:szCs w:val="20"/>
              </w:rPr>
              <w:t>et</w:t>
            </w:r>
            <w:r w:rsidRPr="0045624C">
              <w:rPr>
                <w:rFonts w:ascii="Arial" w:eastAsia="Arial" w:hAnsi="Arial" w:cs="Arial"/>
                <w:spacing w:val="-2"/>
                <w:sz w:val="20"/>
                <w:szCs w:val="20"/>
              </w:rPr>
              <w:t>i</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Pr>
                <w:rFonts w:ascii="Arial" w:eastAsia="Arial" w:hAnsi="Arial" w:cs="Arial"/>
                <w:sz w:val="20"/>
                <w:szCs w:val="20"/>
              </w:rPr>
              <w:t xml:space="preserve">t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pacing w:val="2"/>
                <w:sz w:val="20"/>
                <w:szCs w:val="20"/>
              </w:rPr>
              <w:t>f</w:t>
            </w:r>
            <w:r w:rsidRPr="0045624C">
              <w:rPr>
                <w:rFonts w:ascii="Arial" w:eastAsia="Arial" w:hAnsi="Arial" w:cs="Arial"/>
                <w:spacing w:val="-1"/>
                <w:sz w:val="20"/>
                <w:szCs w:val="20"/>
              </w:rPr>
              <w:t>i</w:t>
            </w:r>
            <w:r>
              <w:rPr>
                <w:rFonts w:ascii="Arial" w:eastAsia="Arial" w:hAnsi="Arial" w:cs="Arial"/>
                <w:sz w:val="20"/>
                <w:szCs w:val="20"/>
              </w:rPr>
              <w:t xml:space="preserve">ts </w:t>
            </w:r>
            <w:r w:rsidRPr="0045624C">
              <w:rPr>
                <w:rFonts w:ascii="Arial" w:eastAsia="Arial" w:hAnsi="Arial" w:cs="Arial"/>
                <w:spacing w:val="1"/>
                <w:sz w:val="20"/>
                <w:szCs w:val="20"/>
              </w:rPr>
              <w:t>sc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 e</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bli</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b</w:t>
            </w:r>
            <w:r w:rsidRPr="0045624C">
              <w:rPr>
                <w:rFonts w:ascii="Arial" w:eastAsia="Arial" w:hAnsi="Arial" w:cs="Arial"/>
                <w:sz w:val="20"/>
                <w:szCs w:val="20"/>
              </w:rPr>
              <w:t>y</w:t>
            </w:r>
            <w:r w:rsidRPr="0045624C">
              <w:rPr>
                <w:rFonts w:ascii="Arial" w:eastAsia="Arial" w:hAnsi="Arial" w:cs="Arial"/>
                <w:spacing w:val="-8"/>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z w:val="20"/>
                <w:szCs w:val="20"/>
              </w:rPr>
              <w:t>or</w:t>
            </w:r>
            <w:r w:rsidRPr="0045624C">
              <w:rPr>
                <w:rFonts w:ascii="Arial" w:eastAsia="Arial" w:hAnsi="Arial" w:cs="Arial"/>
                <w:spacing w:val="-2"/>
                <w:sz w:val="20"/>
                <w:szCs w:val="20"/>
              </w:rPr>
              <w:t xml:space="preserve"> </w:t>
            </w:r>
            <w:r w:rsidRPr="0045624C">
              <w:rPr>
                <w:rFonts w:ascii="Arial" w:eastAsia="Arial" w:hAnsi="Arial" w:cs="Arial"/>
                <w:sz w:val="20"/>
                <w:szCs w:val="20"/>
              </w:rPr>
              <w:t>no</w:t>
            </w:r>
            <w:r w:rsidRPr="0045624C">
              <w:rPr>
                <w:rFonts w:ascii="Arial" w:eastAsia="Arial" w:hAnsi="Arial" w:cs="Arial"/>
                <w:spacing w:val="4"/>
                <w:sz w:val="20"/>
                <w:szCs w:val="20"/>
              </w:rPr>
              <w:t>m</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a</w:t>
            </w:r>
            <w:r w:rsidRPr="0045624C">
              <w:rPr>
                <w:rFonts w:ascii="Arial" w:eastAsia="Arial" w:hAnsi="Arial" w:cs="Arial"/>
                <w:sz w:val="20"/>
                <w:szCs w:val="20"/>
              </w:rPr>
              <w:t>ted</w:t>
            </w:r>
            <w:r w:rsidRPr="0045624C">
              <w:rPr>
                <w:rFonts w:ascii="Arial" w:eastAsia="Arial" w:hAnsi="Arial" w:cs="Arial"/>
                <w:spacing w:val="-10"/>
                <w:sz w:val="20"/>
                <w:szCs w:val="20"/>
              </w:rPr>
              <w:t xml:space="preserve"> </w:t>
            </w:r>
            <w:r w:rsidRPr="0045624C">
              <w:rPr>
                <w:rFonts w:ascii="Arial" w:eastAsia="Arial" w:hAnsi="Arial" w:cs="Arial"/>
                <w:sz w:val="20"/>
                <w:szCs w:val="20"/>
              </w:rPr>
              <w:t>by</w:t>
            </w:r>
            <w:r w:rsidRPr="0045624C">
              <w:rPr>
                <w:rFonts w:ascii="Arial" w:eastAsia="Arial" w:hAnsi="Arial" w:cs="Arial"/>
                <w:spacing w:val="-9"/>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w:t>
            </w:r>
          </w:p>
        </w:tc>
      </w:tr>
      <w:tr w:rsidR="00B60224" w14:paraId="06C1D2C3" w14:textId="77777777" w:rsidTr="00690827">
        <w:tc>
          <w:tcPr>
            <w:tcW w:w="3384" w:type="dxa"/>
          </w:tcPr>
          <w:p w14:paraId="0BCD3D28"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S</w:t>
            </w:r>
            <w:r w:rsidRPr="0045624C">
              <w:rPr>
                <w:rFonts w:ascii="Arial" w:eastAsia="Arial" w:hAnsi="Arial" w:cs="Arial"/>
                <w:b/>
                <w:bCs/>
                <w:sz w:val="20"/>
                <w:szCs w:val="20"/>
              </w:rPr>
              <w:t>uppli</w:t>
            </w:r>
            <w:r w:rsidRPr="0045624C">
              <w:rPr>
                <w:rFonts w:ascii="Arial" w:eastAsia="Arial" w:hAnsi="Arial" w:cs="Arial"/>
                <w:b/>
                <w:bCs/>
                <w:spacing w:val="-1"/>
                <w:sz w:val="20"/>
                <w:szCs w:val="20"/>
              </w:rPr>
              <w:t>e</w:t>
            </w:r>
            <w:r w:rsidRPr="0045624C">
              <w:rPr>
                <w:rFonts w:ascii="Arial" w:eastAsia="Arial" w:hAnsi="Arial" w:cs="Arial"/>
                <w:b/>
                <w:bCs/>
                <w:sz w:val="20"/>
                <w:szCs w:val="20"/>
              </w:rPr>
              <w:t>r</w:t>
            </w:r>
            <w:r w:rsidRPr="0045624C">
              <w:rPr>
                <w:rFonts w:ascii="Arial" w:eastAsia="Arial" w:hAnsi="Arial" w:cs="Arial"/>
                <w:b/>
                <w:bCs/>
                <w:spacing w:val="-8"/>
                <w:sz w:val="20"/>
                <w:szCs w:val="20"/>
              </w:rPr>
              <w:t xml:space="preserve"> </w:t>
            </w:r>
            <w:r w:rsidRPr="0045624C">
              <w:rPr>
                <w:rFonts w:ascii="Arial" w:eastAsia="Arial" w:hAnsi="Arial" w:cs="Arial"/>
                <w:b/>
                <w:bCs/>
                <w:spacing w:val="-1"/>
                <w:sz w:val="20"/>
                <w:szCs w:val="20"/>
              </w:rPr>
              <w:t>S</w:t>
            </w:r>
            <w:r w:rsidRPr="0045624C">
              <w:rPr>
                <w:rFonts w:ascii="Arial" w:eastAsia="Arial" w:hAnsi="Arial" w:cs="Arial"/>
                <w:b/>
                <w:bCs/>
                <w:sz w:val="20"/>
                <w:szCs w:val="20"/>
              </w:rPr>
              <w:t>cheme</w:t>
            </w:r>
            <w:r>
              <w:rPr>
                <w:rFonts w:ascii="Arial" w:eastAsia="Arial" w:hAnsi="Arial" w:cs="Arial"/>
                <w:sz w:val="20"/>
                <w:szCs w:val="20"/>
              </w:rPr>
              <w:t xml:space="preserve"> </w:t>
            </w:r>
            <w:r w:rsidRPr="0045624C">
              <w:rPr>
                <w:rFonts w:ascii="Arial" w:eastAsia="Arial" w:hAnsi="Arial" w:cs="Arial"/>
                <w:b/>
                <w:bCs/>
                <w:spacing w:val="-1"/>
                <w:sz w:val="20"/>
                <w:szCs w:val="20"/>
              </w:rPr>
              <w:t>E</w:t>
            </w:r>
            <w:r w:rsidRPr="0045624C">
              <w:rPr>
                <w:rFonts w:ascii="Arial" w:eastAsia="Arial" w:hAnsi="Arial" w:cs="Arial"/>
                <w:b/>
                <w:bCs/>
                <w:sz w:val="20"/>
                <w:szCs w:val="20"/>
              </w:rPr>
              <w:t>m</w:t>
            </w:r>
            <w:r w:rsidRPr="0045624C">
              <w:rPr>
                <w:rFonts w:ascii="Arial" w:eastAsia="Arial" w:hAnsi="Arial" w:cs="Arial"/>
                <w:b/>
                <w:bCs/>
                <w:spacing w:val="1"/>
                <w:sz w:val="20"/>
                <w:szCs w:val="20"/>
              </w:rPr>
              <w:t>p</w:t>
            </w:r>
            <w:r w:rsidRPr="0045624C">
              <w:rPr>
                <w:rFonts w:ascii="Arial" w:eastAsia="Arial" w:hAnsi="Arial" w:cs="Arial"/>
                <w:b/>
                <w:bCs/>
                <w:sz w:val="20"/>
                <w:szCs w:val="20"/>
              </w:rPr>
              <w:t>lo</w:t>
            </w:r>
            <w:r w:rsidRPr="0045624C">
              <w:rPr>
                <w:rFonts w:ascii="Arial" w:eastAsia="Arial" w:hAnsi="Arial" w:cs="Arial"/>
                <w:b/>
                <w:bCs/>
                <w:spacing w:val="-2"/>
                <w:sz w:val="20"/>
                <w:szCs w:val="20"/>
              </w:rPr>
              <w:t>y</w:t>
            </w:r>
            <w:r w:rsidRPr="0045624C">
              <w:rPr>
                <w:rFonts w:ascii="Arial" w:eastAsia="Arial" w:hAnsi="Arial" w:cs="Arial"/>
                <w:b/>
                <w:bCs/>
                <w:sz w:val="20"/>
                <w:szCs w:val="20"/>
              </w:rPr>
              <w:t>e</w:t>
            </w:r>
            <w:r w:rsidRPr="0045624C">
              <w:rPr>
                <w:rFonts w:ascii="Arial" w:eastAsia="Arial" w:hAnsi="Arial" w:cs="Arial"/>
                <w:b/>
                <w:bCs/>
                <w:spacing w:val="-1"/>
                <w:sz w:val="20"/>
                <w:szCs w:val="20"/>
              </w:rPr>
              <w:t>e</w:t>
            </w:r>
            <w:r w:rsidRPr="0045624C">
              <w:rPr>
                <w:rFonts w:ascii="Arial" w:eastAsia="Arial" w:hAnsi="Arial" w:cs="Arial"/>
                <w:b/>
                <w:bCs/>
                <w:sz w:val="20"/>
                <w:szCs w:val="20"/>
              </w:rPr>
              <w:t>s</w:t>
            </w:r>
          </w:p>
        </w:tc>
        <w:tc>
          <w:tcPr>
            <w:tcW w:w="5918" w:type="dxa"/>
          </w:tcPr>
          <w:p w14:paraId="5BAFEA71"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6"/>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e</w:t>
            </w:r>
            <w:r w:rsidRPr="0045624C">
              <w:rPr>
                <w:rFonts w:ascii="Arial" w:eastAsia="Arial" w:hAnsi="Arial" w:cs="Arial"/>
                <w:spacing w:val="1"/>
                <w:sz w:val="20"/>
                <w:szCs w:val="20"/>
              </w:rPr>
              <w:t>rs</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s</w:t>
            </w:r>
            <w:r w:rsidRPr="0045624C">
              <w:rPr>
                <w:rFonts w:ascii="Arial" w:eastAsia="Arial" w:hAnsi="Arial" w:cs="Arial"/>
                <w:spacing w:val="4"/>
                <w:sz w:val="20"/>
                <w:szCs w:val="20"/>
              </w:rPr>
              <w:t xml:space="preserve">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ed by</w:t>
            </w:r>
            <w:r w:rsidRPr="0045624C">
              <w:rPr>
                <w:rFonts w:ascii="Arial" w:eastAsia="Arial" w:hAnsi="Arial" w:cs="Arial"/>
                <w:spacing w:val="1"/>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sidRPr="0045624C">
              <w:rPr>
                <w:rFonts w:ascii="Arial" w:eastAsia="Arial" w:hAnsi="Arial" w:cs="Arial"/>
                <w:spacing w:val="2"/>
                <w:sz w:val="20"/>
                <w:szCs w:val="20"/>
              </w:rPr>
              <w:t xml:space="preserve"> </w:t>
            </w:r>
            <w:r w:rsidRPr="0045624C">
              <w:rPr>
                <w:rFonts w:ascii="Arial" w:eastAsia="Arial" w:hAnsi="Arial" w:cs="Arial"/>
                <w:sz w:val="20"/>
                <w:szCs w:val="20"/>
              </w:rPr>
              <w:t>pri</w:t>
            </w:r>
            <w:r w:rsidRPr="0045624C">
              <w:rPr>
                <w:rFonts w:ascii="Arial" w:eastAsia="Arial" w:hAnsi="Arial" w:cs="Arial"/>
                <w:spacing w:val="-1"/>
                <w:sz w:val="20"/>
                <w:szCs w:val="20"/>
              </w:rPr>
              <w:t>o</w:t>
            </w:r>
            <w:r w:rsidRPr="0045624C">
              <w:rPr>
                <w:rFonts w:ascii="Arial" w:eastAsia="Arial" w:hAnsi="Arial" w:cs="Arial"/>
                <w:sz w:val="20"/>
                <w:szCs w:val="20"/>
              </w:rPr>
              <w:t>r</w:t>
            </w:r>
            <w:r w:rsidRPr="0045624C">
              <w:rPr>
                <w:rFonts w:ascii="Arial" w:eastAsia="Arial" w:hAnsi="Arial" w:cs="Arial"/>
                <w:spacing w:val="6"/>
                <w:sz w:val="20"/>
                <w:szCs w:val="20"/>
              </w:rPr>
              <w:t xml:space="preserve"> </w:t>
            </w:r>
            <w:r w:rsidRPr="0045624C">
              <w:rPr>
                <w:rFonts w:ascii="Arial" w:eastAsia="Arial" w:hAnsi="Arial" w:cs="Arial"/>
                <w:sz w:val="20"/>
                <w:szCs w:val="20"/>
              </w:rPr>
              <w:t>to</w:t>
            </w:r>
            <w:r w:rsidRPr="0045624C">
              <w:rPr>
                <w:rFonts w:ascii="Arial" w:eastAsia="Arial" w:hAnsi="Arial" w:cs="Arial"/>
                <w:spacing w:val="7"/>
                <w:sz w:val="20"/>
                <w:szCs w:val="20"/>
              </w:rPr>
              <w:t xml:space="preserve"> </w:t>
            </w:r>
            <w:r w:rsidRPr="0045624C">
              <w:rPr>
                <w:rFonts w:ascii="Arial" w:eastAsia="Arial" w:hAnsi="Arial" w:cs="Arial"/>
                <w:sz w:val="20"/>
                <w:szCs w:val="20"/>
              </w:rPr>
              <w:t xml:space="preserve">the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2"/>
                <w:sz w:val="20"/>
                <w:szCs w:val="20"/>
              </w:rPr>
              <w:t xml:space="preserve"> </w:t>
            </w:r>
            <w:r w:rsidRPr="0045624C">
              <w:rPr>
                <w:rFonts w:ascii="Arial" w:eastAsia="Arial" w:hAnsi="Arial" w:cs="Arial"/>
                <w:sz w:val="20"/>
                <w:szCs w:val="20"/>
              </w:rPr>
              <w:t>Date</w:t>
            </w:r>
            <w:r w:rsidRPr="0045624C">
              <w:rPr>
                <w:rFonts w:ascii="Arial" w:eastAsia="Arial" w:hAnsi="Arial" w:cs="Arial"/>
                <w:spacing w:val="4"/>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ho</w:t>
            </w:r>
            <w:r w:rsidRPr="0045624C">
              <w:rPr>
                <w:rFonts w:ascii="Arial" w:eastAsia="Arial" w:hAnsi="Arial" w:cs="Arial"/>
                <w:spacing w:val="4"/>
                <w:sz w:val="20"/>
                <w:szCs w:val="20"/>
              </w:rPr>
              <w:t xml:space="preserve"> </w:t>
            </w:r>
            <w:r w:rsidRPr="0045624C">
              <w:rPr>
                <w:rFonts w:ascii="Arial" w:eastAsia="Arial" w:hAnsi="Arial" w:cs="Arial"/>
                <w:sz w:val="20"/>
                <w:szCs w:val="20"/>
              </w:rPr>
              <w:t>are</w:t>
            </w:r>
            <w:r w:rsidRPr="0045624C">
              <w:rPr>
                <w:rFonts w:ascii="Arial" w:eastAsia="Arial" w:hAnsi="Arial" w:cs="Arial"/>
                <w:spacing w:val="6"/>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ss</w:t>
            </w:r>
            <w:r w:rsidRPr="0045624C">
              <w:rPr>
                <w:rFonts w:ascii="Arial" w:eastAsia="Arial" w:hAnsi="Arial" w:cs="Arial"/>
                <w:spacing w:val="-1"/>
                <w:sz w:val="20"/>
                <w:szCs w:val="20"/>
              </w:rPr>
              <w:t>i</w:t>
            </w:r>
            <w:r w:rsidRPr="0045624C">
              <w:rPr>
                <w:rFonts w:ascii="Arial" w:eastAsia="Arial" w:hAnsi="Arial" w:cs="Arial"/>
                <w:sz w:val="20"/>
                <w:szCs w:val="20"/>
              </w:rPr>
              <w:t>g</w:t>
            </w:r>
            <w:r w:rsidRPr="0045624C">
              <w:rPr>
                <w:rFonts w:ascii="Arial" w:eastAsia="Arial" w:hAnsi="Arial" w:cs="Arial"/>
                <w:spacing w:val="-1"/>
                <w:sz w:val="20"/>
                <w:szCs w:val="20"/>
              </w:rPr>
              <w:t>n</w:t>
            </w:r>
            <w:r w:rsidRPr="0045624C">
              <w:rPr>
                <w:rFonts w:ascii="Arial" w:eastAsia="Arial" w:hAnsi="Arial" w:cs="Arial"/>
                <w:sz w:val="20"/>
                <w:szCs w:val="20"/>
              </w:rPr>
              <w:t>ed to</w:t>
            </w:r>
            <w:r w:rsidRPr="0045624C">
              <w:rPr>
                <w:rFonts w:ascii="Arial" w:eastAsia="Arial" w:hAnsi="Arial" w:cs="Arial"/>
                <w:spacing w:val="6"/>
                <w:sz w:val="20"/>
                <w:szCs w:val="20"/>
              </w:rPr>
              <w:t xml:space="preserve"> </w:t>
            </w:r>
            <w:r w:rsidRPr="0045624C">
              <w:rPr>
                <w:rFonts w:ascii="Arial" w:eastAsia="Arial" w:hAnsi="Arial" w:cs="Arial"/>
                <w:sz w:val="20"/>
                <w:szCs w:val="20"/>
              </w:rPr>
              <w:t>the</w:t>
            </w:r>
            <w:r w:rsidRPr="0045624C">
              <w:rPr>
                <w:rFonts w:ascii="Arial" w:eastAsia="Arial" w:hAnsi="Arial" w:cs="Arial"/>
                <w:spacing w:val="5"/>
                <w:sz w:val="20"/>
                <w:szCs w:val="20"/>
              </w:rPr>
              <w:t xml:space="preserve"> </w:t>
            </w:r>
            <w:r w:rsidRPr="0045624C">
              <w:rPr>
                <w:rFonts w:ascii="Arial" w:eastAsia="Arial" w:hAnsi="Arial" w:cs="Arial"/>
                <w:sz w:val="20"/>
                <w:szCs w:val="20"/>
              </w:rPr>
              <w:t>pro</w:t>
            </w:r>
            <w:r w:rsidRPr="0045624C">
              <w:rPr>
                <w:rFonts w:ascii="Arial" w:eastAsia="Arial" w:hAnsi="Arial" w:cs="Arial"/>
                <w:spacing w:val="-1"/>
                <w:sz w:val="20"/>
                <w:szCs w:val="20"/>
              </w:rPr>
              <w:t>vi</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on of</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 xml:space="preserve">es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3"/>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z w:val="20"/>
                <w:szCs w:val="20"/>
              </w:rPr>
              <w:t>the</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es</w:t>
            </w:r>
            <w:r w:rsidRPr="0045624C">
              <w:rPr>
                <w:rFonts w:ascii="Arial" w:eastAsia="Arial" w:hAnsi="Arial" w:cs="Arial"/>
                <w:spacing w:val="2"/>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5"/>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ho</w:t>
            </w:r>
            <w:r w:rsidRPr="0045624C">
              <w:rPr>
                <w:rFonts w:ascii="Arial" w:eastAsia="Arial" w:hAnsi="Arial" w:cs="Arial"/>
                <w:spacing w:val="5"/>
                <w:sz w:val="20"/>
                <w:szCs w:val="20"/>
              </w:rPr>
              <w:t xml:space="preserve"> </w:t>
            </w:r>
            <w:r w:rsidRPr="0045624C">
              <w:rPr>
                <w:rFonts w:ascii="Arial" w:eastAsia="Arial" w:hAnsi="Arial" w:cs="Arial"/>
                <w:sz w:val="20"/>
                <w:szCs w:val="20"/>
              </w:rPr>
              <w:t>do</w:t>
            </w:r>
            <w:r w:rsidRPr="0045624C">
              <w:rPr>
                <w:rFonts w:ascii="Arial" w:eastAsia="Arial" w:hAnsi="Arial" w:cs="Arial"/>
                <w:spacing w:val="6"/>
                <w:sz w:val="20"/>
                <w:szCs w:val="20"/>
              </w:rPr>
              <w:t xml:space="preserve"> </w:t>
            </w:r>
            <w:r w:rsidRPr="0045624C">
              <w:rPr>
                <w:rFonts w:ascii="Arial" w:eastAsia="Arial" w:hAnsi="Arial" w:cs="Arial"/>
                <w:sz w:val="20"/>
                <w:szCs w:val="20"/>
              </w:rPr>
              <w:t>n</w:t>
            </w:r>
            <w:r w:rsidRPr="0045624C">
              <w:rPr>
                <w:rFonts w:ascii="Arial" w:eastAsia="Arial" w:hAnsi="Arial" w:cs="Arial"/>
                <w:spacing w:val="-1"/>
                <w:sz w:val="20"/>
                <w:szCs w:val="20"/>
              </w:rPr>
              <w:t>o</w:t>
            </w:r>
            <w:r w:rsidRPr="0045624C">
              <w:rPr>
                <w:rFonts w:ascii="Arial" w:eastAsia="Arial" w:hAnsi="Arial" w:cs="Arial"/>
                <w:sz w:val="20"/>
                <w:szCs w:val="20"/>
              </w:rPr>
              <w:t>t</w:t>
            </w:r>
            <w:r w:rsidRPr="0045624C">
              <w:rPr>
                <w:rFonts w:ascii="Arial" w:eastAsia="Arial" w:hAnsi="Arial" w:cs="Arial"/>
                <w:spacing w:val="3"/>
                <w:sz w:val="20"/>
                <w:szCs w:val="20"/>
              </w:rPr>
              <w:t xml:space="preserve"> </w:t>
            </w:r>
            <w:r w:rsidRPr="0045624C">
              <w:rPr>
                <w:rFonts w:ascii="Arial" w:eastAsia="Arial" w:hAnsi="Arial" w:cs="Arial"/>
                <w:sz w:val="20"/>
                <w:szCs w:val="20"/>
              </w:rPr>
              <w:t>o</w:t>
            </w:r>
            <w:r w:rsidRPr="0045624C">
              <w:rPr>
                <w:rFonts w:ascii="Arial" w:eastAsia="Arial" w:hAnsi="Arial" w:cs="Arial"/>
                <w:spacing w:val="-1"/>
                <w:sz w:val="20"/>
                <w:szCs w:val="20"/>
              </w:rPr>
              <w:t>p</w:t>
            </w:r>
            <w:r w:rsidRPr="0045624C">
              <w:rPr>
                <w:rFonts w:ascii="Arial" w:eastAsia="Arial" w:hAnsi="Arial" w:cs="Arial"/>
                <w:spacing w:val="1"/>
                <w:sz w:val="20"/>
                <w:szCs w:val="20"/>
              </w:rPr>
              <w:t>t-</w:t>
            </w:r>
            <w:r w:rsidRPr="0045624C">
              <w:rPr>
                <w:rFonts w:ascii="Arial" w:eastAsia="Arial" w:hAnsi="Arial" w:cs="Arial"/>
                <w:sz w:val="20"/>
                <w:szCs w:val="20"/>
              </w:rPr>
              <w:t>o</w:t>
            </w:r>
            <w:r w:rsidRPr="0045624C">
              <w:rPr>
                <w:rFonts w:ascii="Arial" w:eastAsia="Arial" w:hAnsi="Arial" w:cs="Arial"/>
                <w:spacing w:val="-1"/>
                <w:sz w:val="20"/>
                <w:szCs w:val="20"/>
              </w:rPr>
              <w:t>u</w:t>
            </w:r>
            <w:r w:rsidRPr="0045624C">
              <w:rPr>
                <w:rFonts w:ascii="Arial" w:eastAsia="Arial" w:hAnsi="Arial" w:cs="Arial"/>
                <w:sz w:val="20"/>
                <w:szCs w:val="20"/>
              </w:rPr>
              <w:t xml:space="preserve">t of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pacing w:val="1"/>
                <w:sz w:val="20"/>
                <w:szCs w:val="20"/>
              </w:rPr>
              <w:t>rs</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z w:val="20"/>
                <w:szCs w:val="20"/>
              </w:rPr>
              <w:t>p</w:t>
            </w:r>
            <w:r w:rsidRPr="0045624C">
              <w:rPr>
                <w:rFonts w:ascii="Arial" w:eastAsia="Arial" w:hAnsi="Arial" w:cs="Arial"/>
                <w:spacing w:val="1"/>
                <w:sz w:val="20"/>
                <w:szCs w:val="20"/>
              </w:rPr>
              <w:t xml:space="preserve"> </w:t>
            </w:r>
            <w:r w:rsidRPr="0045624C">
              <w:rPr>
                <w:rFonts w:ascii="Arial" w:eastAsia="Arial" w:hAnsi="Arial" w:cs="Arial"/>
                <w:sz w:val="20"/>
                <w:szCs w:val="20"/>
              </w:rPr>
              <w:t>of</w:t>
            </w:r>
            <w:r w:rsidRPr="0045624C">
              <w:rPr>
                <w:rFonts w:ascii="Arial" w:eastAsia="Arial" w:hAnsi="Arial" w:cs="Arial"/>
                <w:spacing w:val="12"/>
                <w:sz w:val="20"/>
                <w:szCs w:val="20"/>
              </w:rPr>
              <w:t xml:space="preserve"> </w:t>
            </w:r>
            <w:r w:rsidRPr="0045624C">
              <w:rPr>
                <w:rFonts w:ascii="Arial" w:eastAsia="Arial" w:hAnsi="Arial" w:cs="Arial"/>
                <w:sz w:val="20"/>
                <w:szCs w:val="20"/>
              </w:rPr>
              <w:t>the</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pacing w:val="-1"/>
                <w:sz w:val="20"/>
                <w:szCs w:val="20"/>
              </w:rPr>
              <w:t>’</w:t>
            </w:r>
            <w:r w:rsidRPr="0045624C">
              <w:rPr>
                <w:rFonts w:ascii="Arial" w:eastAsia="Arial" w:hAnsi="Arial" w:cs="Arial"/>
                <w:sz w:val="20"/>
                <w:szCs w:val="20"/>
              </w:rPr>
              <w:t>s</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z w:val="20"/>
                <w:szCs w:val="20"/>
              </w:rPr>
              <w:t>u</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5"/>
                <w:sz w:val="20"/>
                <w:szCs w:val="20"/>
              </w:rPr>
              <w:t xml:space="preserve"> </w:t>
            </w:r>
            <w:r>
              <w:rPr>
                <w:rFonts w:ascii="Arial" w:eastAsia="Arial" w:hAnsi="Arial" w:cs="Arial"/>
                <w:sz w:val="20"/>
                <w:szCs w:val="20"/>
              </w:rPr>
              <w:t>Paragraph</w:t>
            </w:r>
            <w:r w:rsidRPr="0045624C">
              <w:rPr>
                <w:rFonts w:ascii="Arial" w:eastAsia="Arial" w:hAnsi="Arial" w:cs="Arial"/>
                <w:sz w:val="20"/>
                <w:szCs w:val="20"/>
              </w:rPr>
              <w:t xml:space="preserve"> 2.2 of</w:t>
            </w:r>
            <w:r w:rsidRPr="0045624C">
              <w:rPr>
                <w:rFonts w:ascii="Arial" w:eastAsia="Arial" w:hAnsi="Arial" w:cs="Arial"/>
                <w:spacing w:val="-1"/>
                <w:sz w:val="20"/>
                <w:szCs w:val="20"/>
              </w:rPr>
              <w:t xml:space="preserve"> A</w:t>
            </w:r>
            <w:r w:rsidRPr="0045624C">
              <w:rPr>
                <w:rFonts w:ascii="Arial" w:eastAsia="Arial" w:hAnsi="Arial" w:cs="Arial"/>
                <w:sz w:val="20"/>
                <w:szCs w:val="20"/>
              </w:rPr>
              <w:t>n</w:t>
            </w:r>
            <w:r w:rsidRPr="0045624C">
              <w:rPr>
                <w:rFonts w:ascii="Arial" w:eastAsia="Arial" w:hAnsi="Arial" w:cs="Arial"/>
                <w:spacing w:val="-1"/>
                <w:sz w:val="20"/>
                <w:szCs w:val="20"/>
              </w:rPr>
              <w:t>n</w:t>
            </w:r>
            <w:r w:rsidRPr="0045624C">
              <w:rPr>
                <w:rFonts w:ascii="Arial" w:eastAsia="Arial" w:hAnsi="Arial" w:cs="Arial"/>
                <w:sz w:val="20"/>
                <w:szCs w:val="20"/>
              </w:rPr>
              <w:t>ex</w:t>
            </w:r>
            <w:r w:rsidRPr="0045624C">
              <w:rPr>
                <w:rFonts w:ascii="Arial" w:eastAsia="Arial" w:hAnsi="Arial" w:cs="Arial"/>
                <w:spacing w:val="-6"/>
                <w:sz w:val="20"/>
                <w:szCs w:val="20"/>
              </w:rPr>
              <w:t xml:space="preserve"> </w:t>
            </w:r>
            <w:r w:rsidRPr="0045624C">
              <w:rPr>
                <w:rFonts w:ascii="Arial" w:eastAsia="Arial" w:hAnsi="Arial" w:cs="Arial"/>
                <w:sz w:val="20"/>
                <w:szCs w:val="20"/>
              </w:rPr>
              <w:t>1;</w:t>
            </w:r>
          </w:p>
        </w:tc>
      </w:tr>
      <w:tr w:rsidR="00B60224" w14:paraId="22B13759" w14:textId="77777777" w:rsidTr="00690827">
        <w:tc>
          <w:tcPr>
            <w:tcW w:w="3384" w:type="dxa"/>
          </w:tcPr>
          <w:p w14:paraId="54BF30EB"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S</w:t>
            </w:r>
            <w:r w:rsidRPr="0045624C">
              <w:rPr>
                <w:rFonts w:ascii="Arial" w:eastAsia="Arial" w:hAnsi="Arial" w:cs="Arial"/>
                <w:b/>
                <w:bCs/>
                <w:sz w:val="20"/>
                <w:szCs w:val="20"/>
              </w:rPr>
              <w:t>uppli</w:t>
            </w:r>
            <w:r w:rsidRPr="0045624C">
              <w:rPr>
                <w:rFonts w:ascii="Arial" w:eastAsia="Arial" w:hAnsi="Arial" w:cs="Arial"/>
                <w:b/>
                <w:bCs/>
                <w:spacing w:val="-1"/>
                <w:sz w:val="20"/>
                <w:szCs w:val="20"/>
              </w:rPr>
              <w:t>e</w:t>
            </w:r>
            <w:r w:rsidRPr="0045624C">
              <w:rPr>
                <w:rFonts w:ascii="Arial" w:eastAsia="Arial" w:hAnsi="Arial" w:cs="Arial"/>
                <w:b/>
                <w:bCs/>
                <w:sz w:val="20"/>
                <w:szCs w:val="20"/>
              </w:rPr>
              <w:t>r</w:t>
            </w:r>
            <w:r w:rsidRPr="0045624C">
              <w:rPr>
                <w:rFonts w:ascii="Arial" w:eastAsia="Arial" w:hAnsi="Arial" w:cs="Arial"/>
                <w:b/>
                <w:bCs/>
                <w:spacing w:val="-8"/>
                <w:sz w:val="20"/>
                <w:szCs w:val="20"/>
              </w:rPr>
              <w:t xml:space="preserve"> </w:t>
            </w:r>
            <w:r w:rsidRPr="0045624C">
              <w:rPr>
                <w:rFonts w:ascii="Arial" w:eastAsia="Arial" w:hAnsi="Arial" w:cs="Arial"/>
                <w:b/>
                <w:bCs/>
                <w:spacing w:val="-1"/>
                <w:sz w:val="20"/>
                <w:szCs w:val="20"/>
              </w:rPr>
              <w:t>S</w:t>
            </w:r>
            <w:r w:rsidRPr="0045624C">
              <w:rPr>
                <w:rFonts w:ascii="Arial" w:eastAsia="Arial" w:hAnsi="Arial" w:cs="Arial"/>
                <w:b/>
                <w:bCs/>
                <w:spacing w:val="1"/>
                <w:sz w:val="20"/>
                <w:szCs w:val="20"/>
              </w:rPr>
              <w:t>t</w:t>
            </w:r>
            <w:r w:rsidRPr="0045624C">
              <w:rPr>
                <w:rFonts w:ascii="Arial" w:eastAsia="Arial" w:hAnsi="Arial" w:cs="Arial"/>
                <w:b/>
                <w:bCs/>
                <w:sz w:val="20"/>
                <w:szCs w:val="20"/>
              </w:rPr>
              <w:t>aff</w:t>
            </w:r>
          </w:p>
        </w:tc>
        <w:tc>
          <w:tcPr>
            <w:tcW w:w="5918" w:type="dxa"/>
          </w:tcPr>
          <w:p w14:paraId="45C49C69" w14:textId="77777777" w:rsidR="00B60224" w:rsidRDefault="00B60224" w:rsidP="00690827">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7"/>
                <w:sz w:val="20"/>
                <w:szCs w:val="20"/>
              </w:rPr>
              <w:t xml:space="preserve">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 d</w:t>
            </w:r>
            <w:r w:rsidRPr="0045624C">
              <w:rPr>
                <w:rFonts w:ascii="Arial" w:eastAsia="Arial" w:hAnsi="Arial" w:cs="Arial"/>
                <w:spacing w:val="-1"/>
                <w:sz w:val="20"/>
                <w:szCs w:val="20"/>
              </w:rPr>
              <w:t>i</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tor</w:t>
            </w:r>
            <w:r w:rsidRPr="0045624C">
              <w:rPr>
                <w:rFonts w:ascii="Arial" w:eastAsia="Arial" w:hAnsi="Arial" w:cs="Arial"/>
                <w:spacing w:val="1"/>
                <w:sz w:val="20"/>
                <w:szCs w:val="20"/>
              </w:rPr>
              <w:t>s</w:t>
            </w:r>
            <w:r w:rsidRPr="0045624C">
              <w:rPr>
                <w:rFonts w:ascii="Arial" w:eastAsia="Arial" w:hAnsi="Arial" w:cs="Arial"/>
                <w:sz w:val="20"/>
                <w:szCs w:val="20"/>
              </w:rPr>
              <w:t>,</w:t>
            </w:r>
            <w:r w:rsidRPr="0045624C">
              <w:rPr>
                <w:rFonts w:ascii="Arial" w:eastAsia="Arial" w:hAnsi="Arial" w:cs="Arial"/>
                <w:spacing w:val="2"/>
                <w:sz w:val="20"/>
                <w:szCs w:val="20"/>
              </w:rPr>
              <w:t xml:space="preserve"> </w:t>
            </w:r>
            <w:r w:rsidRPr="0045624C">
              <w:rPr>
                <w:rFonts w:ascii="Arial" w:eastAsia="Arial" w:hAnsi="Arial" w:cs="Arial"/>
                <w:sz w:val="20"/>
                <w:szCs w:val="20"/>
              </w:rPr>
              <w:t>o</w:t>
            </w:r>
            <w:r w:rsidRPr="0045624C">
              <w:rPr>
                <w:rFonts w:ascii="Arial" w:eastAsia="Arial" w:hAnsi="Arial" w:cs="Arial"/>
                <w:spacing w:val="2"/>
                <w:sz w:val="20"/>
                <w:szCs w:val="20"/>
              </w:rPr>
              <w:t>ff</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er</w:t>
            </w:r>
            <w:r w:rsidRPr="0045624C">
              <w:rPr>
                <w:rFonts w:ascii="Arial" w:eastAsia="Arial" w:hAnsi="Arial" w:cs="Arial"/>
                <w:spacing w:val="2"/>
                <w:sz w:val="20"/>
                <w:szCs w:val="20"/>
              </w:rPr>
              <w:t>s</w:t>
            </w:r>
            <w:r w:rsidRPr="0045624C">
              <w:rPr>
                <w:rFonts w:ascii="Arial" w:eastAsia="Arial" w:hAnsi="Arial" w:cs="Arial"/>
                <w:sz w:val="20"/>
                <w:szCs w:val="20"/>
              </w:rPr>
              <w:t>,</w:t>
            </w:r>
            <w:r w:rsidRPr="0045624C">
              <w:rPr>
                <w:rFonts w:ascii="Arial" w:eastAsia="Arial" w:hAnsi="Arial" w:cs="Arial"/>
                <w:spacing w:val="1"/>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g</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1"/>
                <w:sz w:val="20"/>
                <w:szCs w:val="20"/>
              </w:rPr>
              <w:t>s</w:t>
            </w:r>
            <w:r w:rsidRPr="0045624C">
              <w:rPr>
                <w:rFonts w:ascii="Arial" w:eastAsia="Arial" w:hAnsi="Arial" w:cs="Arial"/>
                <w:sz w:val="20"/>
                <w:szCs w:val="20"/>
              </w:rPr>
              <w:t xml:space="preserve">, </w:t>
            </w:r>
            <w:proofErr w:type="gramStart"/>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b</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tra</w:t>
            </w:r>
            <w:r w:rsidRPr="0045624C">
              <w:rPr>
                <w:rFonts w:ascii="Arial" w:eastAsia="Arial" w:hAnsi="Arial" w:cs="Arial"/>
                <w:spacing w:val="1"/>
                <w:sz w:val="20"/>
                <w:szCs w:val="20"/>
              </w:rPr>
              <w:t>c</w:t>
            </w:r>
            <w:r w:rsidRPr="0045624C">
              <w:rPr>
                <w:rFonts w:ascii="Arial" w:eastAsia="Arial" w:hAnsi="Arial" w:cs="Arial"/>
                <w:sz w:val="20"/>
                <w:szCs w:val="20"/>
              </w:rPr>
              <w:t>tors</w:t>
            </w:r>
            <w:proofErr w:type="gramEnd"/>
            <w:r w:rsidRPr="0045624C">
              <w:rPr>
                <w:rFonts w:ascii="Arial" w:eastAsia="Arial" w:hAnsi="Arial" w:cs="Arial"/>
                <w:sz w:val="20"/>
                <w:szCs w:val="20"/>
              </w:rPr>
              <w:t xml:space="preserve"> 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8"/>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or</w:t>
            </w:r>
            <w:r w:rsidRPr="0045624C">
              <w:rPr>
                <w:rFonts w:ascii="Arial" w:eastAsia="Arial" w:hAnsi="Arial" w:cs="Arial"/>
                <w:spacing w:val="4"/>
                <w:sz w:val="20"/>
                <w:szCs w:val="20"/>
              </w:rPr>
              <w:t>km</w:t>
            </w:r>
            <w:r w:rsidRPr="0045624C">
              <w:rPr>
                <w:rFonts w:ascii="Arial" w:eastAsia="Arial" w:hAnsi="Arial" w:cs="Arial"/>
                <w:sz w:val="20"/>
                <w:szCs w:val="20"/>
              </w:rPr>
              <w:t>en</w:t>
            </w:r>
            <w:r w:rsidRPr="0045624C">
              <w:rPr>
                <w:rFonts w:ascii="Arial" w:eastAsia="Arial" w:hAnsi="Arial" w:cs="Arial"/>
                <w:spacing w:val="3"/>
                <w:sz w:val="20"/>
                <w:szCs w:val="20"/>
              </w:rPr>
              <w:t xml:space="preserve"> </w:t>
            </w:r>
            <w:r w:rsidRPr="0045624C">
              <w:rPr>
                <w:rFonts w:ascii="Arial" w:eastAsia="Arial" w:hAnsi="Arial" w:cs="Arial"/>
                <w:sz w:val="20"/>
                <w:szCs w:val="20"/>
              </w:rPr>
              <w:t>of</w:t>
            </w:r>
            <w:r w:rsidRPr="0045624C">
              <w:rPr>
                <w:rFonts w:ascii="Arial" w:eastAsia="Arial" w:hAnsi="Arial" w:cs="Arial"/>
                <w:spacing w:val="11"/>
                <w:sz w:val="20"/>
                <w:szCs w:val="20"/>
              </w:rPr>
              <w:t xml:space="preserve"> </w:t>
            </w:r>
            <w:r w:rsidRPr="0045624C">
              <w:rPr>
                <w:rFonts w:ascii="Arial" w:eastAsia="Arial" w:hAnsi="Arial" w:cs="Arial"/>
                <w:sz w:val="20"/>
                <w:szCs w:val="20"/>
              </w:rPr>
              <w:t>the</w:t>
            </w:r>
            <w:r w:rsidRPr="0045624C">
              <w:rPr>
                <w:rFonts w:ascii="Arial" w:eastAsia="Arial" w:hAnsi="Arial" w:cs="Arial"/>
                <w:spacing w:val="11"/>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5"/>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ho</w:t>
            </w:r>
            <w:r w:rsidRPr="0045624C">
              <w:rPr>
                <w:rFonts w:ascii="Arial" w:eastAsia="Arial" w:hAnsi="Arial" w:cs="Arial"/>
                <w:spacing w:val="7"/>
                <w:sz w:val="20"/>
                <w:szCs w:val="20"/>
              </w:rPr>
              <w:t xml:space="preserve"> </w:t>
            </w:r>
            <w:r w:rsidRPr="0045624C">
              <w:rPr>
                <w:rFonts w:ascii="Arial" w:eastAsia="Arial" w:hAnsi="Arial" w:cs="Arial"/>
                <w:sz w:val="20"/>
                <w:szCs w:val="20"/>
              </w:rPr>
              <w:t>are</w:t>
            </w:r>
            <w:r w:rsidRPr="0045624C">
              <w:rPr>
                <w:rFonts w:ascii="Arial" w:eastAsia="Arial" w:hAnsi="Arial" w:cs="Arial"/>
                <w:spacing w:val="8"/>
                <w:sz w:val="20"/>
                <w:szCs w:val="20"/>
              </w:rPr>
              <w:t xml:space="preserve"> </w:t>
            </w:r>
            <w:r w:rsidRPr="0045624C">
              <w:rPr>
                <w:rFonts w:ascii="Arial" w:eastAsia="Arial" w:hAnsi="Arial" w:cs="Arial"/>
                <w:sz w:val="20"/>
                <w:szCs w:val="20"/>
              </w:rPr>
              <w:t>to</w:t>
            </w:r>
            <w:r w:rsidRPr="0045624C">
              <w:rPr>
                <w:rFonts w:ascii="Arial" w:eastAsia="Arial" w:hAnsi="Arial" w:cs="Arial"/>
                <w:spacing w:val="9"/>
                <w:sz w:val="20"/>
                <w:szCs w:val="20"/>
              </w:rPr>
              <w:t xml:space="preserve"> </w:t>
            </w:r>
            <w:r w:rsidRPr="0045624C">
              <w:rPr>
                <w:rFonts w:ascii="Arial" w:eastAsia="Arial" w:hAnsi="Arial" w:cs="Arial"/>
                <w:sz w:val="20"/>
                <w:szCs w:val="20"/>
              </w:rPr>
              <w:t>be engaged</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0"/>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pe</w:t>
            </w:r>
            <w:r w:rsidRPr="0045624C">
              <w:rPr>
                <w:rFonts w:ascii="Arial" w:eastAsia="Arial" w:hAnsi="Arial" w:cs="Arial"/>
                <w:spacing w:val="1"/>
                <w:sz w:val="20"/>
                <w:szCs w:val="20"/>
              </w:rPr>
              <w:t>r</w:t>
            </w:r>
            <w:r w:rsidRPr="0045624C">
              <w:rPr>
                <w:rFonts w:ascii="Arial" w:eastAsia="Arial" w:hAnsi="Arial" w:cs="Arial"/>
                <w:spacing w:val="2"/>
                <w:sz w:val="20"/>
                <w:szCs w:val="20"/>
              </w:rPr>
              <w:t>f</w:t>
            </w:r>
            <w:r w:rsidRPr="0045624C">
              <w:rPr>
                <w:rFonts w:ascii="Arial" w:eastAsia="Arial" w:hAnsi="Arial" w:cs="Arial"/>
                <w:sz w:val="20"/>
                <w:szCs w:val="20"/>
              </w:rPr>
              <w:t>o</w:t>
            </w:r>
            <w:r w:rsidRPr="0045624C">
              <w:rPr>
                <w:rFonts w:ascii="Arial" w:eastAsia="Arial" w:hAnsi="Arial" w:cs="Arial"/>
                <w:spacing w:val="1"/>
                <w:sz w:val="20"/>
                <w:szCs w:val="20"/>
              </w:rPr>
              <w:t>r</w:t>
            </w:r>
            <w:r w:rsidRPr="0045624C">
              <w:rPr>
                <w:rFonts w:ascii="Arial" w:eastAsia="Arial" w:hAnsi="Arial" w:cs="Arial"/>
                <w:spacing w:val="4"/>
                <w:sz w:val="20"/>
                <w:szCs w:val="20"/>
              </w:rPr>
              <w:t>m</w:t>
            </w:r>
            <w:r w:rsidRPr="0045624C">
              <w:rPr>
                <w:rFonts w:ascii="Arial" w:eastAsia="Arial" w:hAnsi="Arial" w:cs="Arial"/>
                <w:sz w:val="20"/>
                <w:szCs w:val="20"/>
              </w:rPr>
              <w:t>an</w:t>
            </w:r>
            <w:r w:rsidRPr="0045624C">
              <w:rPr>
                <w:rFonts w:ascii="Arial" w:eastAsia="Arial" w:hAnsi="Arial" w:cs="Arial"/>
                <w:spacing w:val="1"/>
                <w:sz w:val="20"/>
                <w:szCs w:val="20"/>
              </w:rPr>
              <w:t>c</w:t>
            </w:r>
            <w:r w:rsidRPr="0045624C">
              <w:rPr>
                <w:rFonts w:ascii="Arial" w:eastAsia="Arial" w:hAnsi="Arial" w:cs="Arial"/>
                <w:sz w:val="20"/>
                <w:szCs w:val="20"/>
              </w:rPr>
              <w:t>e of</w:t>
            </w:r>
            <w:r w:rsidRPr="0045624C">
              <w:rPr>
                <w:rFonts w:ascii="Arial" w:eastAsia="Arial" w:hAnsi="Arial" w:cs="Arial"/>
                <w:spacing w:val="12"/>
                <w:sz w:val="20"/>
                <w:szCs w:val="20"/>
              </w:rPr>
              <w:t xml:space="preserve"> </w:t>
            </w:r>
            <w:r w:rsidRPr="0045624C">
              <w:rPr>
                <w:rFonts w:ascii="Arial" w:eastAsia="Arial" w:hAnsi="Arial" w:cs="Arial"/>
                <w:sz w:val="20"/>
                <w:szCs w:val="20"/>
              </w:rPr>
              <w:t>the</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1"/>
                <w:sz w:val="20"/>
                <w:szCs w:val="20"/>
              </w:rPr>
              <w:t>’</w:t>
            </w:r>
            <w:r w:rsidRPr="0045624C">
              <w:rPr>
                <w:rFonts w:ascii="Arial" w:eastAsia="Arial" w:hAnsi="Arial" w:cs="Arial"/>
                <w:sz w:val="20"/>
                <w:szCs w:val="20"/>
              </w:rPr>
              <w:t>s</w:t>
            </w:r>
            <w:r w:rsidRPr="0045624C">
              <w:rPr>
                <w:rFonts w:ascii="Arial" w:eastAsia="Arial" w:hAnsi="Arial" w:cs="Arial"/>
                <w:spacing w:val="1"/>
                <w:sz w:val="20"/>
                <w:szCs w:val="20"/>
              </w:rPr>
              <w:t xml:space="preserve"> </w:t>
            </w:r>
            <w:r w:rsidRPr="0045624C">
              <w:rPr>
                <w:rFonts w:ascii="Arial" w:eastAsia="Arial" w:hAnsi="Arial" w:cs="Arial"/>
                <w:sz w:val="20"/>
                <w:szCs w:val="20"/>
              </w:rPr>
              <w:t>o</w:t>
            </w:r>
            <w:r w:rsidRPr="0045624C">
              <w:rPr>
                <w:rFonts w:ascii="Arial" w:eastAsia="Arial" w:hAnsi="Arial" w:cs="Arial"/>
                <w:spacing w:val="-1"/>
                <w:sz w:val="20"/>
                <w:szCs w:val="20"/>
              </w:rPr>
              <w:t>bli</w:t>
            </w:r>
            <w:r w:rsidRPr="0045624C">
              <w:rPr>
                <w:rFonts w:ascii="Arial" w:eastAsia="Arial" w:hAnsi="Arial" w:cs="Arial"/>
                <w:sz w:val="20"/>
                <w:szCs w:val="20"/>
              </w:rPr>
              <w:t>g</w:t>
            </w:r>
            <w:r w:rsidRPr="0045624C">
              <w:rPr>
                <w:rFonts w:ascii="Arial" w:eastAsia="Arial" w:hAnsi="Arial" w:cs="Arial"/>
                <w:spacing w:val="-1"/>
                <w:sz w:val="20"/>
                <w:szCs w:val="20"/>
              </w:rPr>
              <w:t>a</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s u</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r</w:t>
            </w:r>
            <w:r w:rsidR="00422F13">
              <w:rPr>
                <w:rFonts w:ascii="Arial" w:eastAsia="Arial" w:hAnsi="Arial" w:cs="Arial"/>
                <w:sz w:val="20"/>
                <w:szCs w:val="20"/>
              </w:rPr>
              <w:t xml:space="preserve"> </w:t>
            </w:r>
            <w:r w:rsidRPr="0045624C">
              <w:rPr>
                <w:rFonts w:ascii="Arial" w:eastAsia="Arial" w:hAnsi="Arial" w:cs="Arial"/>
                <w:sz w:val="20"/>
                <w:szCs w:val="20"/>
              </w:rPr>
              <w:t>th</w:t>
            </w:r>
            <w:r w:rsidRPr="0045624C">
              <w:rPr>
                <w:rFonts w:ascii="Arial" w:eastAsia="Arial" w:hAnsi="Arial" w:cs="Arial"/>
                <w:spacing w:val="-2"/>
                <w:sz w:val="20"/>
                <w:szCs w:val="20"/>
              </w:rPr>
              <w:t>i</w:t>
            </w:r>
            <w:r w:rsidRPr="0045624C">
              <w:rPr>
                <w:rFonts w:ascii="Arial" w:eastAsia="Arial" w:hAnsi="Arial" w:cs="Arial"/>
                <w:sz w:val="20"/>
                <w:szCs w:val="20"/>
              </w:rPr>
              <w:t>s</w:t>
            </w:r>
            <w:r w:rsidR="00422F13">
              <w:rPr>
                <w:rFonts w:ascii="Arial" w:eastAsia="Arial" w:hAnsi="Arial" w:cs="Arial"/>
                <w:sz w:val="20"/>
                <w:szCs w:val="20"/>
              </w:rPr>
              <w:t xml:space="preserve"> </w:t>
            </w:r>
            <w:r w:rsidRPr="0045624C">
              <w:rPr>
                <w:rFonts w:ascii="Arial" w:eastAsia="Arial" w:hAnsi="Arial" w:cs="Arial"/>
                <w:sz w:val="20"/>
                <w:szCs w:val="20"/>
              </w:rPr>
              <w:t>Con</w:t>
            </w:r>
            <w:r w:rsidRPr="0045624C">
              <w:rPr>
                <w:rFonts w:ascii="Arial" w:eastAsia="Arial" w:hAnsi="Arial" w:cs="Arial"/>
                <w:spacing w:val="-1"/>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w:t>
            </w:r>
            <w:r w:rsidR="00422F13">
              <w:rPr>
                <w:rFonts w:ascii="Arial" w:eastAsia="Arial" w:hAnsi="Arial" w:cs="Arial"/>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ng</w:t>
            </w:r>
            <w:r w:rsidR="00422F13">
              <w:rPr>
                <w:rFonts w:ascii="Arial" w:eastAsia="Arial" w:hAnsi="Arial" w:cs="Arial"/>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ng</w:t>
            </w:r>
            <w:r>
              <w:rPr>
                <w:rFonts w:ascii="Arial" w:eastAsia="Arial" w:hAnsi="Arial" w:cs="Arial"/>
                <w:sz w:val="20"/>
                <w:szCs w:val="20"/>
              </w:rPr>
              <w:t xml:space="preserve">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w:t>
            </w:r>
            <w:r w:rsidRPr="0045624C">
              <w:rPr>
                <w:rFonts w:ascii="Arial" w:eastAsia="Arial" w:hAnsi="Arial" w:cs="Arial"/>
                <w:spacing w:val="-10"/>
                <w:sz w:val="20"/>
                <w:szCs w:val="20"/>
              </w:rPr>
              <w:t xml:space="preserve"> </w:t>
            </w:r>
            <w:proofErr w:type="spellStart"/>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l</w:t>
            </w:r>
            <w:r w:rsidRPr="0045624C">
              <w:rPr>
                <w:rFonts w:ascii="Arial" w:eastAsia="Arial" w:hAnsi="Arial" w:cs="Arial"/>
                <w:sz w:val="20"/>
                <w:szCs w:val="20"/>
              </w:rPr>
              <w:t>f</w:t>
            </w:r>
            <w:r w:rsidRPr="0045624C">
              <w:rPr>
                <w:rFonts w:ascii="Arial" w:eastAsia="Arial" w:hAnsi="Arial" w:cs="Arial"/>
                <w:spacing w:val="-1"/>
                <w:sz w:val="20"/>
                <w:szCs w:val="20"/>
              </w:rPr>
              <w:t xml:space="preserve">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ed</w:t>
            </w:r>
            <w:proofErr w:type="spellEnd"/>
            <w:r w:rsidRPr="0045624C">
              <w:rPr>
                <w:rFonts w:ascii="Arial" w:eastAsia="Arial" w:hAnsi="Arial" w:cs="Arial"/>
                <w:spacing w:val="-10"/>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o</w:t>
            </w:r>
            <w:r w:rsidRPr="0045624C">
              <w:rPr>
                <w:rFonts w:ascii="Arial" w:eastAsia="Arial" w:hAnsi="Arial" w:cs="Arial"/>
                <w:spacing w:val="1"/>
                <w:sz w:val="20"/>
                <w:szCs w:val="20"/>
              </w:rPr>
              <w:t>c</w:t>
            </w:r>
            <w:r w:rsidRPr="0045624C">
              <w:rPr>
                <w:rFonts w:ascii="Arial" w:eastAsia="Arial" w:hAnsi="Arial" w:cs="Arial"/>
                <w:sz w:val="20"/>
                <w:szCs w:val="20"/>
              </w:rPr>
              <w:t>tor</w:t>
            </w:r>
            <w:r w:rsidRPr="0045624C">
              <w:rPr>
                <w:rFonts w:ascii="Arial" w:eastAsia="Arial" w:hAnsi="Arial" w:cs="Arial"/>
                <w:spacing w:val="1"/>
                <w:sz w:val="20"/>
                <w:szCs w:val="20"/>
              </w:rPr>
              <w:t>s</w:t>
            </w:r>
            <w:r w:rsidRPr="0045624C">
              <w:rPr>
                <w:rFonts w:ascii="Arial" w:eastAsia="Arial" w:hAnsi="Arial" w:cs="Arial"/>
                <w:sz w:val="20"/>
                <w:szCs w:val="20"/>
              </w:rPr>
              <w:t>,</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c</w:t>
            </w:r>
            <w:r w:rsidRPr="0045624C">
              <w:rPr>
                <w:rFonts w:ascii="Arial" w:eastAsia="Arial" w:hAnsi="Arial" w:cs="Arial"/>
                <w:sz w:val="20"/>
                <w:szCs w:val="20"/>
              </w:rPr>
              <w:t>u</w:t>
            </w:r>
            <w:r w:rsidRPr="0045624C">
              <w:rPr>
                <w:rFonts w:ascii="Arial" w:eastAsia="Arial" w:hAnsi="Arial" w:cs="Arial"/>
                <w:spacing w:val="4"/>
                <w:sz w:val="20"/>
                <w:szCs w:val="20"/>
              </w:rPr>
              <w:t>m</w:t>
            </w:r>
            <w:r w:rsidRPr="0045624C">
              <w:rPr>
                <w:rFonts w:ascii="Arial" w:eastAsia="Arial" w:hAnsi="Arial" w:cs="Arial"/>
                <w:sz w:val="20"/>
                <w:szCs w:val="20"/>
              </w:rPr>
              <w:t>s</w:t>
            </w:r>
            <w:r w:rsidRPr="0045624C">
              <w:rPr>
                <w:rFonts w:ascii="Arial" w:eastAsia="Arial" w:hAnsi="Arial" w:cs="Arial"/>
                <w:spacing w:val="-5"/>
                <w:sz w:val="20"/>
                <w:szCs w:val="20"/>
              </w:rPr>
              <w:t xml:space="preserve"> </w:t>
            </w:r>
            <w:r w:rsidRPr="0045624C">
              <w:rPr>
                <w:rFonts w:ascii="Arial" w:eastAsia="Arial" w:hAnsi="Arial" w:cs="Arial"/>
                <w:sz w:val="20"/>
                <w:szCs w:val="20"/>
              </w:rPr>
              <w:t>or</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tra</w:t>
            </w:r>
            <w:r w:rsidRPr="0045624C">
              <w:rPr>
                <w:rFonts w:ascii="Arial" w:eastAsia="Arial" w:hAnsi="Arial" w:cs="Arial"/>
                <w:spacing w:val="1"/>
                <w:sz w:val="20"/>
                <w:szCs w:val="20"/>
              </w:rPr>
              <w:t>c</w:t>
            </w:r>
            <w:r w:rsidRPr="0045624C">
              <w:rPr>
                <w:rFonts w:ascii="Arial" w:eastAsia="Arial" w:hAnsi="Arial" w:cs="Arial"/>
                <w:sz w:val="20"/>
                <w:szCs w:val="20"/>
              </w:rPr>
              <w:t>tor</w:t>
            </w:r>
            <w:r w:rsidRPr="0045624C">
              <w:rPr>
                <w:rFonts w:ascii="Arial" w:eastAsia="Arial" w:hAnsi="Arial" w:cs="Arial"/>
                <w:spacing w:val="1"/>
                <w:sz w:val="20"/>
                <w:szCs w:val="20"/>
              </w:rPr>
              <w:t>s</w:t>
            </w:r>
            <w:r w:rsidRPr="0045624C">
              <w:rPr>
                <w:rFonts w:ascii="Arial" w:eastAsia="Arial" w:hAnsi="Arial" w:cs="Arial"/>
                <w:sz w:val="20"/>
                <w:szCs w:val="20"/>
              </w:rPr>
              <w:t>;</w:t>
            </w:r>
          </w:p>
        </w:tc>
      </w:tr>
      <w:tr w:rsidR="00B60224" w14:paraId="5D8FE8BA" w14:textId="77777777" w:rsidTr="00EB3384">
        <w:tc>
          <w:tcPr>
            <w:tcW w:w="3384" w:type="dxa"/>
          </w:tcPr>
          <w:p w14:paraId="03A50496"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z w:val="20"/>
                <w:szCs w:val="20"/>
              </w:rPr>
              <w:t>Di</w:t>
            </w:r>
            <w:r w:rsidRPr="0045624C">
              <w:rPr>
                <w:rFonts w:ascii="Arial" w:eastAsia="Arial" w:hAnsi="Arial" w:cs="Arial"/>
                <w:b/>
                <w:bCs/>
                <w:spacing w:val="-1"/>
                <w:sz w:val="20"/>
                <w:szCs w:val="20"/>
              </w:rPr>
              <w:t>r</w:t>
            </w:r>
            <w:r w:rsidRPr="0045624C">
              <w:rPr>
                <w:rFonts w:ascii="Arial" w:eastAsia="Arial" w:hAnsi="Arial" w:cs="Arial"/>
                <w:b/>
                <w:bCs/>
                <w:sz w:val="20"/>
                <w:szCs w:val="20"/>
              </w:rPr>
              <w:t>e</w:t>
            </w:r>
            <w:r w:rsidRPr="0045624C">
              <w:rPr>
                <w:rFonts w:ascii="Arial" w:eastAsia="Arial" w:hAnsi="Arial" w:cs="Arial"/>
                <w:b/>
                <w:bCs/>
                <w:spacing w:val="-1"/>
                <w:sz w:val="20"/>
                <w:szCs w:val="20"/>
              </w:rPr>
              <w:t>c</w:t>
            </w:r>
            <w:r w:rsidRPr="0045624C">
              <w:rPr>
                <w:rFonts w:ascii="Arial" w:eastAsia="Arial" w:hAnsi="Arial" w:cs="Arial"/>
                <w:b/>
                <w:bCs/>
                <w:sz w:val="20"/>
                <w:szCs w:val="20"/>
              </w:rPr>
              <w:t>t</w:t>
            </w:r>
            <w:r w:rsidRPr="0045624C">
              <w:rPr>
                <w:rFonts w:ascii="Arial" w:eastAsia="Arial" w:hAnsi="Arial" w:cs="Arial"/>
                <w:b/>
                <w:bCs/>
                <w:spacing w:val="-6"/>
                <w:sz w:val="20"/>
                <w:szCs w:val="20"/>
              </w:rPr>
              <w:t xml:space="preserve"> </w:t>
            </w:r>
            <w:r w:rsidRPr="0045624C">
              <w:rPr>
                <w:rFonts w:ascii="Arial" w:eastAsia="Arial" w:hAnsi="Arial" w:cs="Arial"/>
                <w:b/>
                <w:bCs/>
                <w:sz w:val="20"/>
                <w:szCs w:val="20"/>
              </w:rPr>
              <w:t>L</w:t>
            </w:r>
            <w:r w:rsidRPr="0045624C">
              <w:rPr>
                <w:rFonts w:ascii="Arial" w:eastAsia="Arial" w:hAnsi="Arial" w:cs="Arial"/>
                <w:b/>
                <w:bCs/>
                <w:spacing w:val="1"/>
                <w:sz w:val="20"/>
                <w:szCs w:val="20"/>
              </w:rPr>
              <w:t>o</w:t>
            </w:r>
            <w:r w:rsidRPr="0045624C">
              <w:rPr>
                <w:rFonts w:ascii="Arial" w:eastAsia="Arial" w:hAnsi="Arial" w:cs="Arial"/>
                <w:b/>
                <w:bCs/>
                <w:sz w:val="20"/>
                <w:szCs w:val="20"/>
              </w:rPr>
              <w:t>s</w:t>
            </w:r>
            <w:r w:rsidRPr="0045624C">
              <w:rPr>
                <w:rFonts w:ascii="Arial" w:eastAsia="Arial" w:hAnsi="Arial" w:cs="Arial"/>
                <w:b/>
                <w:bCs/>
                <w:spacing w:val="-1"/>
                <w:sz w:val="20"/>
                <w:szCs w:val="20"/>
              </w:rPr>
              <w:t>s</w:t>
            </w:r>
            <w:r w:rsidRPr="0045624C">
              <w:rPr>
                <w:rFonts w:ascii="Arial" w:eastAsia="Arial" w:hAnsi="Arial" w:cs="Arial"/>
                <w:b/>
                <w:bCs/>
                <w:sz w:val="20"/>
                <w:szCs w:val="20"/>
              </w:rPr>
              <w:t>es</w:t>
            </w:r>
          </w:p>
        </w:tc>
        <w:tc>
          <w:tcPr>
            <w:tcW w:w="5918" w:type="dxa"/>
          </w:tcPr>
          <w:p w14:paraId="6CADAB42" w14:textId="77777777" w:rsidR="00B60224" w:rsidRPr="00D225C8" w:rsidRDefault="00B60224" w:rsidP="00EB3384">
            <w:pPr>
              <w:spacing w:after="240"/>
              <w:jc w:val="both"/>
              <w:rPr>
                <w:rFonts w:ascii="Arial" w:eastAsia="Arial" w:hAnsi="Arial" w:cs="Arial"/>
                <w:spacing w:val="-1"/>
                <w:position w:val="1"/>
                <w:sz w:val="20"/>
                <w:szCs w:val="20"/>
              </w:rPr>
            </w:pPr>
            <w:r w:rsidRPr="0045624C">
              <w:rPr>
                <w:rFonts w:ascii="Arial" w:eastAsia="Arial" w:hAnsi="Arial" w:cs="Arial"/>
                <w:spacing w:val="4"/>
                <w:position w:val="1"/>
                <w:sz w:val="20"/>
                <w:szCs w:val="20"/>
              </w:rPr>
              <w:t>m</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a</w:t>
            </w:r>
            <w:r w:rsidRPr="0045624C">
              <w:rPr>
                <w:rFonts w:ascii="Arial" w:eastAsia="Arial" w:hAnsi="Arial" w:cs="Arial"/>
                <w:position w:val="1"/>
                <w:sz w:val="20"/>
                <w:szCs w:val="20"/>
              </w:rPr>
              <w:t>ns</w:t>
            </w:r>
            <w:r w:rsidRPr="0045624C">
              <w:rPr>
                <w:rFonts w:ascii="Arial" w:eastAsia="Arial" w:hAnsi="Arial" w:cs="Arial"/>
                <w:spacing w:val="6"/>
                <w:position w:val="1"/>
                <w:sz w:val="20"/>
                <w:szCs w:val="20"/>
              </w:rPr>
              <w:t xml:space="preserve"> </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a</w:t>
            </w:r>
            <w:r w:rsidRPr="0045624C">
              <w:rPr>
                <w:rFonts w:ascii="Arial" w:eastAsia="Arial" w:hAnsi="Arial" w:cs="Arial"/>
                <w:spacing w:val="1"/>
                <w:position w:val="1"/>
                <w:sz w:val="20"/>
                <w:szCs w:val="20"/>
              </w:rPr>
              <w:t>c</w:t>
            </w:r>
            <w:r w:rsidRPr="0045624C">
              <w:rPr>
                <w:rFonts w:ascii="Arial" w:eastAsia="Arial" w:hAnsi="Arial" w:cs="Arial"/>
                <w:position w:val="1"/>
                <w:sz w:val="20"/>
                <w:szCs w:val="20"/>
              </w:rPr>
              <w:t>h</w:t>
            </w:r>
            <w:r w:rsidRPr="0045624C">
              <w:rPr>
                <w:rFonts w:ascii="Arial" w:eastAsia="Arial" w:hAnsi="Arial" w:cs="Arial"/>
                <w:spacing w:val="5"/>
                <w:position w:val="1"/>
                <w:sz w:val="20"/>
                <w:szCs w:val="20"/>
              </w:rPr>
              <w:t xml:space="preserve"> </w:t>
            </w:r>
            <w:r w:rsidRPr="0045624C">
              <w:rPr>
                <w:rFonts w:ascii="Arial" w:eastAsia="Arial" w:hAnsi="Arial" w:cs="Arial"/>
                <w:spacing w:val="3"/>
                <w:position w:val="1"/>
                <w:sz w:val="20"/>
                <w:szCs w:val="20"/>
              </w:rPr>
              <w:t>T</w:t>
            </w:r>
            <w:r w:rsidRPr="0045624C">
              <w:rPr>
                <w:rFonts w:ascii="Arial" w:eastAsia="Arial" w:hAnsi="Arial" w:cs="Arial"/>
                <w:spacing w:val="1"/>
                <w:position w:val="1"/>
                <w:sz w:val="20"/>
                <w:szCs w:val="20"/>
              </w:rPr>
              <w:t>r</w:t>
            </w:r>
            <w:r w:rsidRPr="0045624C">
              <w:rPr>
                <w:rFonts w:ascii="Arial" w:eastAsia="Arial" w:hAnsi="Arial" w:cs="Arial"/>
                <w:position w:val="1"/>
                <w:sz w:val="20"/>
                <w:szCs w:val="20"/>
              </w:rPr>
              <w:t>a</w:t>
            </w:r>
            <w:r w:rsidRPr="0045624C">
              <w:rPr>
                <w:rFonts w:ascii="Arial" w:eastAsia="Arial" w:hAnsi="Arial" w:cs="Arial"/>
                <w:spacing w:val="-1"/>
                <w:position w:val="1"/>
                <w:sz w:val="20"/>
                <w:szCs w:val="20"/>
              </w:rPr>
              <w:t>n</w:t>
            </w:r>
            <w:r w:rsidRPr="0045624C">
              <w:rPr>
                <w:rFonts w:ascii="Arial" w:eastAsia="Arial" w:hAnsi="Arial" w:cs="Arial"/>
                <w:spacing w:val="1"/>
                <w:position w:val="1"/>
                <w:sz w:val="20"/>
                <w:szCs w:val="20"/>
              </w:rPr>
              <w:t>s</w:t>
            </w:r>
            <w:r w:rsidRPr="0045624C">
              <w:rPr>
                <w:rFonts w:ascii="Arial" w:eastAsia="Arial" w:hAnsi="Arial" w:cs="Arial"/>
                <w:spacing w:val="2"/>
                <w:position w:val="1"/>
                <w:sz w:val="20"/>
                <w:szCs w:val="20"/>
              </w:rPr>
              <w:t>f</w:t>
            </w:r>
            <w:r w:rsidRPr="0045624C">
              <w:rPr>
                <w:rFonts w:ascii="Arial" w:eastAsia="Arial" w:hAnsi="Arial" w:cs="Arial"/>
                <w:position w:val="1"/>
                <w:sz w:val="20"/>
                <w:szCs w:val="20"/>
              </w:rPr>
              <w:t>er</w:t>
            </w:r>
            <w:r w:rsidRPr="0045624C">
              <w:rPr>
                <w:rFonts w:ascii="Arial" w:eastAsia="Arial" w:hAnsi="Arial" w:cs="Arial"/>
                <w:spacing w:val="1"/>
                <w:position w:val="1"/>
                <w:sz w:val="20"/>
                <w:szCs w:val="20"/>
              </w:rPr>
              <w:t>r</w:t>
            </w:r>
            <w:r w:rsidRPr="0045624C">
              <w:rPr>
                <w:rFonts w:ascii="Arial" w:eastAsia="Arial" w:hAnsi="Arial" w:cs="Arial"/>
                <w:spacing w:val="-1"/>
                <w:position w:val="1"/>
                <w:sz w:val="20"/>
                <w:szCs w:val="20"/>
              </w:rPr>
              <w:t>i</w:t>
            </w:r>
            <w:r w:rsidRPr="0045624C">
              <w:rPr>
                <w:rFonts w:ascii="Arial" w:eastAsia="Arial" w:hAnsi="Arial" w:cs="Arial"/>
                <w:position w:val="1"/>
                <w:sz w:val="20"/>
                <w:szCs w:val="20"/>
              </w:rPr>
              <w:t>ng</w:t>
            </w:r>
            <w:r w:rsidRPr="0045624C">
              <w:rPr>
                <w:rFonts w:ascii="Arial" w:eastAsia="Arial" w:hAnsi="Arial" w:cs="Arial"/>
                <w:spacing w:val="-3"/>
                <w:position w:val="1"/>
                <w:sz w:val="20"/>
                <w:szCs w:val="20"/>
              </w:rPr>
              <w:t xml:space="preserve"> </w:t>
            </w:r>
            <w:r w:rsidRPr="0045624C">
              <w:rPr>
                <w:rFonts w:ascii="Arial" w:eastAsia="Arial" w:hAnsi="Arial" w:cs="Arial"/>
                <w:spacing w:val="-1"/>
                <w:position w:val="1"/>
                <w:sz w:val="20"/>
                <w:szCs w:val="20"/>
              </w:rPr>
              <w:t>E</w:t>
            </w:r>
            <w:r w:rsidRPr="0045624C">
              <w:rPr>
                <w:rFonts w:ascii="Arial" w:eastAsia="Arial" w:hAnsi="Arial" w:cs="Arial"/>
                <w:spacing w:val="4"/>
                <w:position w:val="1"/>
                <w:sz w:val="20"/>
                <w:szCs w:val="20"/>
              </w:rPr>
              <w:t>m</w:t>
            </w:r>
            <w:r w:rsidRPr="0045624C">
              <w:rPr>
                <w:rFonts w:ascii="Arial" w:eastAsia="Arial" w:hAnsi="Arial" w:cs="Arial"/>
                <w:position w:val="1"/>
                <w:sz w:val="20"/>
                <w:szCs w:val="20"/>
              </w:rPr>
              <w:t>p</w:t>
            </w:r>
            <w:r w:rsidRPr="0045624C">
              <w:rPr>
                <w:rFonts w:ascii="Arial" w:eastAsia="Arial" w:hAnsi="Arial" w:cs="Arial"/>
                <w:spacing w:val="-1"/>
                <w:position w:val="1"/>
                <w:sz w:val="20"/>
                <w:szCs w:val="20"/>
              </w:rPr>
              <w:t>l</w:t>
            </w:r>
            <w:r w:rsidRPr="0045624C">
              <w:rPr>
                <w:rFonts w:ascii="Arial" w:eastAsia="Arial" w:hAnsi="Arial" w:cs="Arial"/>
                <w:position w:val="1"/>
                <w:sz w:val="20"/>
                <w:szCs w:val="20"/>
              </w:rPr>
              <w:t>o</w:t>
            </w:r>
            <w:r w:rsidRPr="0045624C">
              <w:rPr>
                <w:rFonts w:ascii="Arial" w:eastAsia="Arial" w:hAnsi="Arial" w:cs="Arial"/>
                <w:spacing w:val="-6"/>
                <w:position w:val="1"/>
                <w:sz w:val="20"/>
                <w:szCs w:val="20"/>
              </w:rPr>
              <w:t>y</w:t>
            </w:r>
            <w:r w:rsidRPr="0045624C">
              <w:rPr>
                <w:rFonts w:ascii="Arial" w:eastAsia="Arial" w:hAnsi="Arial" w:cs="Arial"/>
                <w:position w:val="1"/>
                <w:sz w:val="20"/>
                <w:szCs w:val="20"/>
              </w:rPr>
              <w:t>ee</w:t>
            </w:r>
            <w:r>
              <w:rPr>
                <w:rFonts w:ascii="Arial" w:eastAsia="Arial" w:hAnsi="Arial" w:cs="Arial"/>
                <w:spacing w:val="-1"/>
                <w:position w:val="1"/>
                <w:sz w:val="20"/>
                <w:szCs w:val="20"/>
              </w:rPr>
              <w:t xml:space="preserve"> </w:t>
            </w:r>
            <w:r w:rsidRPr="0045624C">
              <w:rPr>
                <w:rFonts w:ascii="Arial" w:eastAsia="Arial" w:hAnsi="Arial" w:cs="Arial"/>
                <w:spacing w:val="-2"/>
                <w:position w:val="1"/>
                <w:sz w:val="20"/>
                <w:szCs w:val="20"/>
              </w:rPr>
              <w:t>w</w:t>
            </w:r>
            <w:r w:rsidRPr="0045624C">
              <w:rPr>
                <w:rFonts w:ascii="Arial" w:eastAsia="Arial" w:hAnsi="Arial" w:cs="Arial"/>
                <w:position w:val="1"/>
                <w:sz w:val="20"/>
                <w:szCs w:val="20"/>
              </w:rPr>
              <w:t>ho</w:t>
            </w:r>
            <w:r>
              <w:rPr>
                <w:rFonts w:ascii="Arial" w:eastAsia="Arial" w:hAnsi="Arial" w:cs="Arial"/>
                <w:spacing w:val="4"/>
                <w:position w:val="1"/>
                <w:sz w:val="20"/>
                <w:szCs w:val="20"/>
              </w:rPr>
              <w:t xml:space="preserve"> </w:t>
            </w:r>
            <w:r w:rsidRPr="0045624C">
              <w:rPr>
                <w:rFonts w:ascii="Arial" w:eastAsia="Arial" w:hAnsi="Arial" w:cs="Arial"/>
                <w:spacing w:val="-1"/>
                <w:position w:val="1"/>
                <w:sz w:val="20"/>
                <w:szCs w:val="20"/>
              </w:rPr>
              <w:t>i</w:t>
            </w:r>
            <w:r w:rsidRPr="0045624C">
              <w:rPr>
                <w:rFonts w:ascii="Arial" w:eastAsia="Arial" w:hAnsi="Arial" w:cs="Arial"/>
                <w:spacing w:val="4"/>
                <w:position w:val="1"/>
                <w:sz w:val="20"/>
                <w:szCs w:val="20"/>
              </w:rPr>
              <w:t>mm</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di</w:t>
            </w:r>
            <w:r w:rsidRPr="0045624C">
              <w:rPr>
                <w:rFonts w:ascii="Arial" w:eastAsia="Arial" w:hAnsi="Arial" w:cs="Arial"/>
                <w:position w:val="1"/>
                <w:sz w:val="20"/>
                <w:szCs w:val="20"/>
              </w:rPr>
              <w:t>at</w:t>
            </w:r>
            <w:r w:rsidRPr="0045624C">
              <w:rPr>
                <w:rFonts w:ascii="Arial" w:eastAsia="Arial" w:hAnsi="Arial" w:cs="Arial"/>
                <w:spacing w:val="-1"/>
                <w:position w:val="1"/>
                <w:sz w:val="20"/>
                <w:szCs w:val="20"/>
              </w:rPr>
              <w:t>el</w:t>
            </w:r>
            <w:r w:rsidRPr="0045624C">
              <w:rPr>
                <w:rFonts w:ascii="Arial" w:eastAsia="Arial" w:hAnsi="Arial" w:cs="Arial"/>
                <w:position w:val="1"/>
                <w:sz w:val="20"/>
                <w:szCs w:val="20"/>
              </w:rPr>
              <w:t>y</w:t>
            </w:r>
            <w:r w:rsidRPr="0045624C">
              <w:rPr>
                <w:rFonts w:ascii="Arial" w:eastAsia="Arial" w:hAnsi="Arial" w:cs="Arial"/>
                <w:spacing w:val="-8"/>
                <w:position w:val="1"/>
                <w:sz w:val="20"/>
                <w:szCs w:val="20"/>
              </w:rPr>
              <w:t xml:space="preserve"> </w:t>
            </w:r>
            <w:r w:rsidRPr="0045624C">
              <w:rPr>
                <w:rFonts w:ascii="Arial" w:eastAsia="Arial" w:hAnsi="Arial" w:cs="Arial"/>
                <w:position w:val="1"/>
                <w:sz w:val="20"/>
                <w:szCs w:val="20"/>
              </w:rPr>
              <w:t>b</w:t>
            </w:r>
            <w:r w:rsidRPr="0045624C">
              <w:rPr>
                <w:rFonts w:ascii="Arial" w:eastAsia="Arial" w:hAnsi="Arial" w:cs="Arial"/>
                <w:spacing w:val="-1"/>
                <w:position w:val="1"/>
                <w:sz w:val="20"/>
                <w:szCs w:val="20"/>
              </w:rPr>
              <w:t>e</w:t>
            </w:r>
            <w:r w:rsidRPr="0045624C">
              <w:rPr>
                <w:rFonts w:ascii="Arial" w:eastAsia="Arial" w:hAnsi="Arial" w:cs="Arial"/>
                <w:spacing w:val="7"/>
                <w:position w:val="1"/>
                <w:sz w:val="20"/>
                <w:szCs w:val="20"/>
              </w:rPr>
              <w:t>f</w:t>
            </w:r>
            <w:r w:rsidRPr="0045624C">
              <w:rPr>
                <w:rFonts w:ascii="Arial" w:eastAsia="Arial" w:hAnsi="Arial" w:cs="Arial"/>
                <w:position w:val="1"/>
                <w:sz w:val="20"/>
                <w:szCs w:val="20"/>
              </w:rPr>
              <w:t xml:space="preserve">ore </w:t>
            </w:r>
            <w:r w:rsidRPr="0045624C">
              <w:rPr>
                <w:rFonts w:ascii="Arial" w:eastAsia="Arial" w:hAnsi="Arial" w:cs="Arial"/>
                <w:sz w:val="20"/>
                <w:szCs w:val="20"/>
              </w:rPr>
              <w:t>the</w:t>
            </w:r>
            <w:r w:rsidRPr="0045624C">
              <w:rPr>
                <w:rFonts w:ascii="Arial" w:eastAsia="Arial" w:hAnsi="Arial" w:cs="Arial"/>
                <w:spacing w:val="7"/>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Pr>
                <w:rFonts w:ascii="Arial" w:eastAsia="Arial" w:hAnsi="Arial" w:cs="Arial"/>
                <w:spacing w:val="2"/>
                <w:sz w:val="20"/>
                <w:szCs w:val="20"/>
              </w:rPr>
              <w:t xml:space="preserve"> </w:t>
            </w:r>
            <w:r w:rsidRPr="0045624C">
              <w:rPr>
                <w:rFonts w:ascii="Arial" w:eastAsia="Arial" w:hAnsi="Arial" w:cs="Arial"/>
                <w:sz w:val="20"/>
                <w:szCs w:val="20"/>
              </w:rPr>
              <w:t>Date</w:t>
            </w:r>
            <w:r w:rsidRPr="0045624C">
              <w:rPr>
                <w:rFonts w:ascii="Arial" w:eastAsia="Arial" w:hAnsi="Arial" w:cs="Arial"/>
                <w:spacing w:val="2"/>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as</w:t>
            </w:r>
            <w:r w:rsidRPr="0045624C">
              <w:rPr>
                <w:rFonts w:ascii="Arial" w:eastAsia="Arial" w:hAnsi="Arial" w:cs="Arial"/>
                <w:spacing w:val="5"/>
                <w:sz w:val="20"/>
                <w:szCs w:val="20"/>
              </w:rPr>
              <w:t xml:space="preserve"> </w:t>
            </w:r>
            <w:r w:rsidRPr="0045624C">
              <w:rPr>
                <w:rFonts w:ascii="Arial" w:eastAsia="Arial" w:hAnsi="Arial" w:cs="Arial"/>
                <w:sz w:val="20"/>
                <w:szCs w:val="20"/>
              </w:rPr>
              <w:t>a</w:t>
            </w:r>
            <w:r w:rsidRPr="0045624C">
              <w:rPr>
                <w:rFonts w:ascii="Arial" w:eastAsia="Arial" w:hAnsi="Arial" w:cs="Arial"/>
                <w:spacing w:val="6"/>
                <w:sz w:val="20"/>
                <w:szCs w:val="20"/>
              </w:rPr>
              <w:t xml:space="preserve">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1"/>
                <w:sz w:val="20"/>
                <w:szCs w:val="20"/>
              </w:rPr>
              <w:t xml:space="preserve"> </w:t>
            </w:r>
            <w:r w:rsidRPr="0045624C">
              <w:rPr>
                <w:rFonts w:ascii="Arial" w:eastAsia="Arial" w:hAnsi="Arial" w:cs="Arial"/>
                <w:sz w:val="20"/>
                <w:szCs w:val="20"/>
              </w:rPr>
              <w:t>of</w:t>
            </w:r>
            <w:r w:rsidRPr="0045624C">
              <w:rPr>
                <w:rFonts w:ascii="Arial" w:eastAsia="Arial" w:hAnsi="Arial" w:cs="Arial"/>
                <w:spacing w:val="8"/>
                <w:sz w:val="20"/>
                <w:szCs w:val="20"/>
              </w:rPr>
              <w:t xml:space="preserve"> </w:t>
            </w:r>
            <w:r w:rsidRPr="0045624C">
              <w:rPr>
                <w:rFonts w:ascii="Arial" w:eastAsia="Arial" w:hAnsi="Arial" w:cs="Arial"/>
                <w:sz w:val="20"/>
                <w:szCs w:val="20"/>
              </w:rPr>
              <w:t>or</w:t>
            </w:r>
            <w:r w:rsidRPr="0045624C">
              <w:rPr>
                <w:rFonts w:ascii="Arial" w:eastAsia="Arial" w:hAnsi="Arial" w:cs="Arial"/>
                <w:spacing w:val="7"/>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as</w:t>
            </w:r>
            <w:r w:rsidRPr="0045624C">
              <w:rPr>
                <w:rFonts w:ascii="Arial" w:eastAsia="Arial" w:hAnsi="Arial" w:cs="Arial"/>
                <w:spacing w:val="5"/>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1"/>
                <w:sz w:val="20"/>
                <w:szCs w:val="20"/>
              </w:rPr>
              <w:t>l</w:t>
            </w:r>
            <w:r>
              <w:rPr>
                <w:rFonts w:ascii="Arial" w:eastAsia="Arial" w:hAnsi="Arial" w:cs="Arial"/>
                <w:sz w:val="20"/>
                <w:szCs w:val="20"/>
              </w:rPr>
              <w:t xml:space="preserve">ed </w:t>
            </w:r>
            <w:r w:rsidRPr="0045624C">
              <w:rPr>
                <w:rFonts w:ascii="Arial" w:eastAsia="Arial" w:hAnsi="Arial" w:cs="Arial"/>
                <w:sz w:val="20"/>
                <w:szCs w:val="20"/>
              </w:rPr>
              <w:t>to b</w:t>
            </w:r>
            <w:r w:rsidRPr="0045624C">
              <w:rPr>
                <w:rFonts w:ascii="Arial" w:eastAsia="Arial" w:hAnsi="Arial" w:cs="Arial"/>
                <w:spacing w:val="-1"/>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23"/>
                <w:sz w:val="20"/>
                <w:szCs w:val="20"/>
              </w:rPr>
              <w:t xml:space="preserve"> </w:t>
            </w:r>
            <w:r w:rsidRPr="0045624C">
              <w:rPr>
                <w:rFonts w:ascii="Arial" w:eastAsia="Arial" w:hAnsi="Arial" w:cs="Arial"/>
                <w:sz w:val="20"/>
                <w:szCs w:val="20"/>
              </w:rPr>
              <w:t>a</w:t>
            </w:r>
            <w:r w:rsidRPr="0045624C">
              <w:rPr>
                <w:rFonts w:ascii="Arial" w:eastAsia="Arial" w:hAnsi="Arial" w:cs="Arial"/>
                <w:spacing w:val="29"/>
                <w:sz w:val="20"/>
                <w:szCs w:val="20"/>
              </w:rPr>
              <w:t xml:space="preserve">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24"/>
                <w:sz w:val="20"/>
                <w:szCs w:val="20"/>
              </w:rPr>
              <w:t xml:space="preserve"> </w:t>
            </w:r>
            <w:r w:rsidRPr="0045624C">
              <w:rPr>
                <w:rFonts w:ascii="Arial" w:eastAsia="Arial" w:hAnsi="Arial" w:cs="Arial"/>
                <w:sz w:val="20"/>
                <w:szCs w:val="20"/>
              </w:rPr>
              <w:t>of</w:t>
            </w:r>
            <w:r w:rsidRPr="0045624C">
              <w:rPr>
                <w:rFonts w:ascii="Arial" w:eastAsia="Arial" w:hAnsi="Arial" w:cs="Arial"/>
                <w:spacing w:val="31"/>
                <w:sz w:val="20"/>
                <w:szCs w:val="20"/>
              </w:rPr>
              <w:t xml:space="preserve"> </w:t>
            </w:r>
            <w:proofErr w:type="spellStart"/>
            <w:r w:rsidRPr="0045624C">
              <w:rPr>
                <w:rFonts w:ascii="Arial" w:eastAsia="Arial" w:hAnsi="Arial" w:cs="Arial"/>
                <w:sz w:val="20"/>
                <w:szCs w:val="20"/>
              </w:rPr>
              <w:t>or</w:t>
            </w:r>
            <w:proofErr w:type="spellEnd"/>
            <w:r w:rsidRPr="0045624C">
              <w:rPr>
                <w:rFonts w:ascii="Arial" w:eastAsia="Arial" w:hAnsi="Arial" w:cs="Arial"/>
                <w:spacing w:val="29"/>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u</w:t>
            </w:r>
            <w:r w:rsidRPr="0045624C">
              <w:rPr>
                <w:rFonts w:ascii="Arial" w:eastAsia="Arial" w:hAnsi="Arial" w:cs="Arial"/>
                <w:sz w:val="20"/>
                <w:szCs w:val="20"/>
              </w:rPr>
              <w:t>t</w:t>
            </w:r>
            <w:r w:rsidRPr="0045624C">
              <w:rPr>
                <w:rFonts w:ascii="Arial" w:eastAsia="Arial" w:hAnsi="Arial" w:cs="Arial"/>
                <w:spacing w:val="28"/>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or</w:t>
            </w:r>
            <w:r w:rsidRPr="0045624C">
              <w:rPr>
                <w:rFonts w:ascii="Arial" w:eastAsia="Arial" w:hAnsi="Arial" w:cs="Arial"/>
                <w:spacing w:val="26"/>
                <w:sz w:val="20"/>
                <w:szCs w:val="20"/>
              </w:rPr>
              <w:t xml:space="preserve"> </w:t>
            </w:r>
            <w:r w:rsidRPr="0045624C">
              <w:rPr>
                <w:rFonts w:ascii="Arial" w:eastAsia="Arial" w:hAnsi="Arial" w:cs="Arial"/>
                <w:sz w:val="20"/>
                <w:szCs w:val="20"/>
              </w:rPr>
              <w:t>the</w:t>
            </w:r>
            <w:r w:rsidRPr="0045624C">
              <w:rPr>
                <w:rFonts w:ascii="Arial" w:eastAsia="Arial" w:hAnsi="Arial" w:cs="Arial"/>
                <w:spacing w:val="24"/>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f</w:t>
            </w:r>
            <w:r w:rsidRPr="0045624C">
              <w:rPr>
                <w:rFonts w:ascii="Arial" w:eastAsia="Arial" w:hAnsi="Arial" w:cs="Arial"/>
                <w:sz w:val="20"/>
                <w:szCs w:val="20"/>
              </w:rPr>
              <w:t>f</w:t>
            </w:r>
            <w:r w:rsidRPr="0045624C">
              <w:rPr>
                <w:rFonts w:ascii="Arial" w:eastAsia="Arial" w:hAnsi="Arial" w:cs="Arial"/>
                <w:spacing w:val="27"/>
                <w:sz w:val="20"/>
                <w:szCs w:val="20"/>
              </w:rPr>
              <w:t xml:space="preserve"> </w:t>
            </w:r>
            <w:r w:rsidRPr="0045624C">
              <w:rPr>
                <w:rFonts w:ascii="Arial" w:eastAsia="Arial" w:hAnsi="Arial" w:cs="Arial"/>
                <w:sz w:val="20"/>
                <w:szCs w:val="20"/>
              </w:rPr>
              <w:t>tra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22"/>
                <w:sz w:val="20"/>
                <w:szCs w:val="20"/>
              </w:rPr>
              <w:t xml:space="preserve"> </w:t>
            </w:r>
            <w:r w:rsidRPr="0045624C">
              <w:rPr>
                <w:rFonts w:ascii="Arial" w:eastAsia="Arial" w:hAnsi="Arial" w:cs="Arial"/>
                <w:spacing w:val="2"/>
                <w:sz w:val="20"/>
                <w:szCs w:val="20"/>
              </w:rPr>
              <w:t>f</w:t>
            </w:r>
            <w:r w:rsidRPr="0045624C">
              <w:rPr>
                <w:rFonts w:ascii="Arial" w:eastAsia="Arial" w:hAnsi="Arial" w:cs="Arial"/>
                <w:spacing w:val="1"/>
                <w:sz w:val="20"/>
                <w:szCs w:val="20"/>
              </w:rPr>
              <w:t>r</w:t>
            </w:r>
            <w:r w:rsidRPr="0045624C">
              <w:rPr>
                <w:rFonts w:ascii="Arial" w:eastAsia="Arial" w:hAnsi="Arial" w:cs="Arial"/>
                <w:sz w:val="20"/>
                <w:szCs w:val="20"/>
              </w:rPr>
              <w:t>om</w:t>
            </w:r>
            <w:r w:rsidRPr="0045624C">
              <w:rPr>
                <w:rFonts w:ascii="Arial" w:eastAsia="Arial" w:hAnsi="Arial" w:cs="Arial"/>
                <w:spacing w:val="29"/>
                <w:sz w:val="20"/>
                <w:szCs w:val="20"/>
              </w:rPr>
              <w:t xml:space="preserve"> </w:t>
            </w:r>
            <w:r w:rsidRPr="0045624C">
              <w:rPr>
                <w:rFonts w:ascii="Arial" w:eastAsia="Arial" w:hAnsi="Arial" w:cs="Arial"/>
                <w:sz w:val="20"/>
                <w:szCs w:val="20"/>
              </w:rPr>
              <w:t>the 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sidRPr="0045624C">
              <w:rPr>
                <w:rFonts w:ascii="Arial" w:eastAsia="Arial" w:hAnsi="Arial" w:cs="Arial"/>
                <w:spacing w:val="5"/>
                <w:sz w:val="20"/>
                <w:szCs w:val="20"/>
              </w:rPr>
              <w:t xml:space="preserve"> </w:t>
            </w:r>
            <w:r w:rsidRPr="0045624C">
              <w:rPr>
                <w:rFonts w:ascii="Arial" w:eastAsia="Arial" w:hAnsi="Arial" w:cs="Arial"/>
                <w:sz w:val="20"/>
                <w:szCs w:val="20"/>
              </w:rPr>
              <w:t>to</w:t>
            </w:r>
            <w:r w:rsidRPr="0045624C">
              <w:rPr>
                <w:rFonts w:ascii="Arial" w:eastAsia="Arial" w:hAnsi="Arial" w:cs="Arial"/>
                <w:spacing w:val="11"/>
                <w:sz w:val="20"/>
                <w:szCs w:val="20"/>
              </w:rPr>
              <w:t xml:space="preserve"> </w:t>
            </w:r>
            <w:r w:rsidRPr="0045624C">
              <w:rPr>
                <w:rFonts w:ascii="Arial" w:eastAsia="Arial" w:hAnsi="Arial" w:cs="Arial"/>
                <w:sz w:val="20"/>
                <w:szCs w:val="20"/>
              </w:rPr>
              <w:t>the</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4"/>
                <w:sz w:val="20"/>
                <w:szCs w:val="20"/>
              </w:rPr>
              <w:t xml:space="preserve"> </w:t>
            </w:r>
            <w:r w:rsidRPr="0045624C">
              <w:rPr>
                <w:rFonts w:ascii="Arial" w:eastAsia="Arial" w:hAnsi="Arial" w:cs="Arial"/>
                <w:sz w:val="20"/>
                <w:szCs w:val="20"/>
              </w:rPr>
              <w:t>or</w:t>
            </w:r>
            <w:r w:rsidRPr="0045624C">
              <w:rPr>
                <w:rFonts w:ascii="Arial" w:eastAsia="Arial" w:hAnsi="Arial" w:cs="Arial"/>
                <w:spacing w:val="8"/>
                <w:sz w:val="20"/>
                <w:szCs w:val="20"/>
              </w:rPr>
              <w:t xml:space="preserve"> </w:t>
            </w:r>
            <w:r>
              <w:rPr>
                <w:rFonts w:ascii="Arial" w:eastAsia="Arial" w:hAnsi="Arial" w:cs="Arial"/>
                <w:spacing w:val="1"/>
                <w:sz w:val="20"/>
                <w:szCs w:val="20"/>
              </w:rPr>
              <w:t>sub-contractor</w:t>
            </w:r>
            <w:r w:rsidRPr="0045624C">
              <w:rPr>
                <w:rFonts w:ascii="Arial" w:eastAsia="Arial" w:hAnsi="Arial" w:cs="Arial"/>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o</w:t>
            </w:r>
            <w:r w:rsidRPr="0045624C">
              <w:rPr>
                <w:rFonts w:ascii="Arial" w:eastAsia="Arial" w:hAnsi="Arial" w:cs="Arial"/>
                <w:spacing w:val="-1"/>
                <w:sz w:val="20"/>
                <w:szCs w:val="20"/>
              </w:rPr>
              <w:t>ul</w:t>
            </w:r>
            <w:r w:rsidRPr="0045624C">
              <w:rPr>
                <w:rFonts w:ascii="Arial" w:eastAsia="Arial" w:hAnsi="Arial" w:cs="Arial"/>
                <w:sz w:val="20"/>
                <w:szCs w:val="20"/>
              </w:rPr>
              <w:t>d</w:t>
            </w:r>
            <w:r w:rsidRPr="0045624C">
              <w:rPr>
                <w:rFonts w:ascii="Arial" w:eastAsia="Arial" w:hAnsi="Arial" w:cs="Arial"/>
                <w:spacing w:val="4"/>
                <w:sz w:val="20"/>
                <w:szCs w:val="20"/>
              </w:rPr>
              <w:t xml:space="preserve"> </w:t>
            </w:r>
            <w:r w:rsidRPr="0045624C">
              <w:rPr>
                <w:rFonts w:ascii="Arial" w:eastAsia="Arial" w:hAnsi="Arial" w:cs="Arial"/>
                <w:sz w:val="20"/>
                <w:szCs w:val="20"/>
              </w:rPr>
              <w:t>h</w:t>
            </w:r>
            <w:r w:rsidRPr="0045624C">
              <w:rPr>
                <w:rFonts w:ascii="Arial" w:eastAsia="Arial" w:hAnsi="Arial" w:cs="Arial"/>
                <w:spacing w:val="-1"/>
                <w:sz w:val="20"/>
                <w:szCs w:val="20"/>
              </w:rPr>
              <w:t>av</w:t>
            </w:r>
            <w:r w:rsidRPr="0045624C">
              <w:rPr>
                <w:rFonts w:ascii="Arial" w:eastAsia="Arial" w:hAnsi="Arial" w:cs="Arial"/>
                <w:sz w:val="20"/>
                <w:szCs w:val="20"/>
              </w:rPr>
              <w:t>e</w:t>
            </w:r>
            <w:r w:rsidRPr="0045624C">
              <w:rPr>
                <w:rFonts w:ascii="Arial" w:eastAsia="Arial" w:hAnsi="Arial" w:cs="Arial"/>
                <w:spacing w:val="5"/>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z w:val="20"/>
                <w:szCs w:val="20"/>
              </w:rPr>
              <w:t>en 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1"/>
                <w:sz w:val="20"/>
                <w:szCs w:val="20"/>
              </w:rPr>
              <w:t>l</w:t>
            </w:r>
            <w:r w:rsidRPr="0045624C">
              <w:rPr>
                <w:rFonts w:ascii="Arial" w:eastAsia="Arial" w:hAnsi="Arial" w:cs="Arial"/>
                <w:sz w:val="20"/>
                <w:szCs w:val="20"/>
              </w:rPr>
              <w:t>ed</w:t>
            </w:r>
            <w:r w:rsidRPr="0045624C">
              <w:rPr>
                <w:rFonts w:ascii="Arial" w:eastAsia="Arial" w:hAnsi="Arial" w:cs="Arial"/>
                <w:spacing w:val="-7"/>
                <w:sz w:val="20"/>
                <w:szCs w:val="20"/>
              </w:rPr>
              <w:t xml:space="preserve"> </w:t>
            </w:r>
            <w:r w:rsidRPr="0045624C">
              <w:rPr>
                <w:rFonts w:ascii="Arial" w:eastAsia="Arial" w:hAnsi="Arial" w:cs="Arial"/>
                <w:sz w:val="20"/>
                <w:szCs w:val="20"/>
              </w:rPr>
              <w:t>to</w:t>
            </w:r>
            <w:r w:rsidRPr="0045624C">
              <w:rPr>
                <w:rFonts w:ascii="Arial" w:eastAsia="Arial" w:hAnsi="Arial" w:cs="Arial"/>
                <w:spacing w:val="-3"/>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7"/>
                <w:sz w:val="20"/>
                <w:szCs w:val="20"/>
              </w:rPr>
              <w:t xml:space="preserve"> </w:t>
            </w:r>
            <w:r w:rsidRPr="0045624C">
              <w:rPr>
                <w:rFonts w:ascii="Arial" w:eastAsia="Arial" w:hAnsi="Arial" w:cs="Arial"/>
                <w:sz w:val="20"/>
                <w:szCs w:val="20"/>
              </w:rPr>
              <w:t>a</w:t>
            </w:r>
            <w:r w:rsidRPr="0045624C">
              <w:rPr>
                <w:rFonts w:ascii="Arial" w:eastAsia="Arial" w:hAnsi="Arial" w:cs="Arial"/>
                <w:spacing w:val="-2"/>
                <w:sz w:val="20"/>
                <w:szCs w:val="20"/>
              </w:rPr>
              <w:t xml:space="preserve">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7"/>
                <w:sz w:val="20"/>
                <w:szCs w:val="20"/>
              </w:rPr>
              <w:t xml:space="preserve"> </w:t>
            </w:r>
            <w:r w:rsidRPr="0045624C">
              <w:rPr>
                <w:rFonts w:ascii="Arial" w:eastAsia="Arial" w:hAnsi="Arial" w:cs="Arial"/>
                <w:sz w:val="20"/>
                <w:szCs w:val="20"/>
              </w:rPr>
              <w:t>of</w:t>
            </w:r>
            <w:r w:rsidRPr="0045624C">
              <w:rPr>
                <w:rFonts w:ascii="Arial" w:eastAsia="Arial" w:hAnsi="Arial" w:cs="Arial"/>
                <w:spacing w:val="-1"/>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z w:val="20"/>
                <w:szCs w:val="20"/>
              </w:rPr>
              <w:t>NHS</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p>
        </w:tc>
      </w:tr>
      <w:tr w:rsidR="00B60224" w14:paraId="43B577DA" w14:textId="77777777" w:rsidTr="00EB3384">
        <w:tc>
          <w:tcPr>
            <w:tcW w:w="3384" w:type="dxa"/>
          </w:tcPr>
          <w:p w14:paraId="74E01B2F"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E</w:t>
            </w:r>
            <w:r w:rsidRPr="0045624C">
              <w:rPr>
                <w:rFonts w:ascii="Arial" w:eastAsia="Arial" w:hAnsi="Arial" w:cs="Arial"/>
                <w:b/>
                <w:bCs/>
                <w:sz w:val="20"/>
                <w:szCs w:val="20"/>
              </w:rPr>
              <w:t>m</w:t>
            </w:r>
            <w:r w:rsidRPr="0045624C">
              <w:rPr>
                <w:rFonts w:ascii="Arial" w:eastAsia="Arial" w:hAnsi="Arial" w:cs="Arial"/>
                <w:b/>
                <w:bCs/>
                <w:spacing w:val="1"/>
                <w:sz w:val="20"/>
                <w:szCs w:val="20"/>
              </w:rPr>
              <w:t>p</w:t>
            </w:r>
            <w:r w:rsidRPr="0045624C">
              <w:rPr>
                <w:rFonts w:ascii="Arial" w:eastAsia="Arial" w:hAnsi="Arial" w:cs="Arial"/>
                <w:b/>
                <w:bCs/>
                <w:sz w:val="20"/>
                <w:szCs w:val="20"/>
              </w:rPr>
              <w:t>lo</w:t>
            </w:r>
            <w:r w:rsidRPr="0045624C">
              <w:rPr>
                <w:rFonts w:ascii="Arial" w:eastAsia="Arial" w:hAnsi="Arial" w:cs="Arial"/>
                <w:b/>
                <w:bCs/>
                <w:spacing w:val="-2"/>
                <w:sz w:val="20"/>
                <w:szCs w:val="20"/>
              </w:rPr>
              <w:t>y</w:t>
            </w:r>
            <w:r w:rsidRPr="0045624C">
              <w:rPr>
                <w:rFonts w:ascii="Arial" w:eastAsia="Arial" w:hAnsi="Arial" w:cs="Arial"/>
                <w:b/>
                <w:bCs/>
                <w:sz w:val="20"/>
                <w:szCs w:val="20"/>
              </w:rPr>
              <w:t>ee</w:t>
            </w:r>
            <w:r w:rsidRPr="0045624C">
              <w:rPr>
                <w:rFonts w:ascii="Arial" w:eastAsia="Arial" w:hAnsi="Arial" w:cs="Arial"/>
                <w:b/>
                <w:bCs/>
                <w:spacing w:val="-10"/>
                <w:sz w:val="20"/>
                <w:szCs w:val="20"/>
              </w:rPr>
              <w:t xml:space="preserve"> </w:t>
            </w:r>
            <w:r w:rsidRPr="0045624C">
              <w:rPr>
                <w:rFonts w:ascii="Arial" w:eastAsia="Arial" w:hAnsi="Arial" w:cs="Arial"/>
                <w:b/>
                <w:bCs/>
                <w:sz w:val="20"/>
                <w:szCs w:val="20"/>
              </w:rPr>
              <w:t>Liabilities</w:t>
            </w:r>
            <w:r w:rsidR="00422F13">
              <w:rPr>
                <w:rFonts w:ascii="Arial" w:eastAsia="Arial" w:hAnsi="Arial" w:cs="Arial"/>
                <w:b/>
                <w:bCs/>
                <w:sz w:val="20"/>
                <w:szCs w:val="20"/>
              </w:rPr>
              <w:t xml:space="preserve">  </w:t>
            </w:r>
          </w:p>
        </w:tc>
        <w:tc>
          <w:tcPr>
            <w:tcW w:w="5918" w:type="dxa"/>
          </w:tcPr>
          <w:p w14:paraId="547FBE54" w14:textId="77777777" w:rsidR="00B60224" w:rsidRDefault="00B60224" w:rsidP="00EB3384">
            <w:pPr>
              <w:spacing w:after="240"/>
              <w:jc w:val="both"/>
              <w:rPr>
                <w:rFonts w:ascii="Arial" w:eastAsia="Arial" w:hAnsi="Arial" w:cs="Arial"/>
                <w:sz w:val="20"/>
                <w:szCs w:val="20"/>
              </w:rPr>
            </w:pPr>
            <w:r w:rsidRPr="0045624C">
              <w:rPr>
                <w:rFonts w:ascii="Arial" w:eastAsia="Arial" w:hAnsi="Arial" w:cs="Arial"/>
                <w:spacing w:val="4"/>
                <w:position w:val="1"/>
                <w:sz w:val="20"/>
                <w:szCs w:val="20"/>
              </w:rPr>
              <w:t>m</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a</w:t>
            </w:r>
            <w:r w:rsidRPr="0045624C">
              <w:rPr>
                <w:rFonts w:ascii="Arial" w:eastAsia="Arial" w:hAnsi="Arial" w:cs="Arial"/>
                <w:position w:val="1"/>
                <w:sz w:val="20"/>
                <w:szCs w:val="20"/>
              </w:rPr>
              <w:t>ns</w:t>
            </w:r>
            <w:r w:rsidRPr="0045624C">
              <w:rPr>
                <w:rFonts w:ascii="Arial" w:eastAsia="Arial" w:hAnsi="Arial" w:cs="Arial"/>
                <w:spacing w:val="28"/>
                <w:position w:val="1"/>
                <w:sz w:val="20"/>
                <w:szCs w:val="20"/>
              </w:rPr>
              <w:t xml:space="preserve"> </w:t>
            </w:r>
            <w:r w:rsidRPr="0045624C">
              <w:rPr>
                <w:rFonts w:ascii="Arial" w:eastAsia="Arial" w:hAnsi="Arial" w:cs="Arial"/>
                <w:position w:val="1"/>
                <w:sz w:val="20"/>
                <w:szCs w:val="20"/>
              </w:rPr>
              <w:t>a</w:t>
            </w:r>
            <w:r w:rsidRPr="0045624C">
              <w:rPr>
                <w:rFonts w:ascii="Arial" w:eastAsia="Arial" w:hAnsi="Arial" w:cs="Arial"/>
                <w:spacing w:val="-1"/>
                <w:position w:val="1"/>
                <w:sz w:val="20"/>
                <w:szCs w:val="20"/>
              </w:rPr>
              <w:t>n</w:t>
            </w:r>
            <w:r w:rsidRPr="0045624C">
              <w:rPr>
                <w:rFonts w:ascii="Arial" w:eastAsia="Arial" w:hAnsi="Arial" w:cs="Arial"/>
                <w:position w:val="1"/>
                <w:sz w:val="20"/>
                <w:szCs w:val="20"/>
              </w:rPr>
              <w:t>y</w:t>
            </w:r>
            <w:r w:rsidRPr="0045624C">
              <w:rPr>
                <w:rFonts w:ascii="Arial" w:eastAsia="Arial" w:hAnsi="Arial" w:cs="Arial"/>
                <w:spacing w:val="22"/>
                <w:position w:val="1"/>
                <w:sz w:val="20"/>
                <w:szCs w:val="20"/>
              </w:rPr>
              <w:t xml:space="preserve"> </w:t>
            </w:r>
            <w:r w:rsidRPr="0045624C">
              <w:rPr>
                <w:rFonts w:ascii="Arial" w:eastAsia="Arial" w:hAnsi="Arial" w:cs="Arial"/>
                <w:spacing w:val="1"/>
                <w:position w:val="1"/>
                <w:sz w:val="20"/>
                <w:szCs w:val="20"/>
              </w:rPr>
              <w:t>c</w:t>
            </w:r>
            <w:r w:rsidRPr="0045624C">
              <w:rPr>
                <w:rFonts w:ascii="Arial" w:eastAsia="Arial" w:hAnsi="Arial" w:cs="Arial"/>
                <w:position w:val="1"/>
                <w:sz w:val="20"/>
                <w:szCs w:val="20"/>
              </w:rPr>
              <w:t>o</w:t>
            </w:r>
            <w:r w:rsidRPr="0045624C">
              <w:rPr>
                <w:rFonts w:ascii="Arial" w:eastAsia="Arial" w:hAnsi="Arial" w:cs="Arial"/>
                <w:spacing w:val="1"/>
                <w:position w:val="1"/>
                <w:sz w:val="20"/>
                <w:szCs w:val="20"/>
              </w:rPr>
              <w:t>s</w:t>
            </w:r>
            <w:r w:rsidRPr="0045624C">
              <w:rPr>
                <w:rFonts w:ascii="Arial" w:eastAsia="Arial" w:hAnsi="Arial" w:cs="Arial"/>
                <w:position w:val="1"/>
                <w:sz w:val="20"/>
                <w:szCs w:val="20"/>
              </w:rPr>
              <w:t>t</w:t>
            </w:r>
            <w:r w:rsidRPr="0045624C">
              <w:rPr>
                <w:rFonts w:ascii="Arial" w:eastAsia="Arial" w:hAnsi="Arial" w:cs="Arial"/>
                <w:spacing w:val="2"/>
                <w:position w:val="1"/>
                <w:sz w:val="20"/>
                <w:szCs w:val="20"/>
              </w:rPr>
              <w:t>s</w:t>
            </w:r>
            <w:r w:rsidRPr="0045624C">
              <w:rPr>
                <w:rFonts w:ascii="Arial" w:eastAsia="Arial" w:hAnsi="Arial" w:cs="Arial"/>
                <w:position w:val="1"/>
                <w:sz w:val="20"/>
                <w:szCs w:val="20"/>
              </w:rPr>
              <w:t>,</w:t>
            </w:r>
            <w:r w:rsidRPr="0045624C">
              <w:rPr>
                <w:rFonts w:ascii="Arial" w:eastAsia="Arial" w:hAnsi="Arial" w:cs="Arial"/>
                <w:spacing w:val="25"/>
                <w:position w:val="1"/>
                <w:sz w:val="20"/>
                <w:szCs w:val="20"/>
              </w:rPr>
              <w:t xml:space="preserve"> </w:t>
            </w:r>
            <w:r w:rsidRPr="0045624C">
              <w:rPr>
                <w:rFonts w:ascii="Arial" w:eastAsia="Arial" w:hAnsi="Arial" w:cs="Arial"/>
                <w:spacing w:val="1"/>
                <w:position w:val="1"/>
                <w:sz w:val="20"/>
                <w:szCs w:val="20"/>
              </w:rPr>
              <w:t>c</w:t>
            </w:r>
            <w:r w:rsidRPr="0045624C">
              <w:rPr>
                <w:rFonts w:ascii="Arial" w:eastAsia="Arial" w:hAnsi="Arial" w:cs="Arial"/>
                <w:spacing w:val="-1"/>
                <w:position w:val="1"/>
                <w:sz w:val="20"/>
                <w:szCs w:val="20"/>
              </w:rPr>
              <w:t>l</w:t>
            </w:r>
            <w:r w:rsidRPr="0045624C">
              <w:rPr>
                <w:rFonts w:ascii="Arial" w:eastAsia="Arial" w:hAnsi="Arial" w:cs="Arial"/>
                <w:position w:val="1"/>
                <w:sz w:val="20"/>
                <w:szCs w:val="20"/>
              </w:rPr>
              <w:t>a</w:t>
            </w:r>
            <w:r w:rsidRPr="0045624C">
              <w:rPr>
                <w:rFonts w:ascii="Arial" w:eastAsia="Arial" w:hAnsi="Arial" w:cs="Arial"/>
                <w:spacing w:val="-1"/>
                <w:position w:val="1"/>
                <w:sz w:val="20"/>
                <w:szCs w:val="20"/>
              </w:rPr>
              <w:t>i</w:t>
            </w:r>
            <w:r w:rsidRPr="0045624C">
              <w:rPr>
                <w:rFonts w:ascii="Arial" w:eastAsia="Arial" w:hAnsi="Arial" w:cs="Arial"/>
                <w:spacing w:val="4"/>
                <w:position w:val="1"/>
                <w:sz w:val="20"/>
                <w:szCs w:val="20"/>
              </w:rPr>
              <w:t>m</w:t>
            </w:r>
            <w:r w:rsidRPr="0045624C">
              <w:rPr>
                <w:rFonts w:ascii="Arial" w:eastAsia="Arial" w:hAnsi="Arial" w:cs="Arial"/>
                <w:spacing w:val="1"/>
                <w:position w:val="1"/>
                <w:sz w:val="20"/>
                <w:szCs w:val="20"/>
              </w:rPr>
              <w:t>s</w:t>
            </w:r>
            <w:r w:rsidRPr="0045624C">
              <w:rPr>
                <w:rFonts w:ascii="Arial" w:eastAsia="Arial" w:hAnsi="Arial" w:cs="Arial"/>
                <w:position w:val="1"/>
                <w:sz w:val="20"/>
                <w:szCs w:val="20"/>
              </w:rPr>
              <w:t>,</w:t>
            </w:r>
            <w:r w:rsidRPr="0045624C">
              <w:rPr>
                <w:rFonts w:ascii="Arial" w:eastAsia="Arial" w:hAnsi="Arial" w:cs="Arial"/>
                <w:spacing w:val="24"/>
                <w:position w:val="1"/>
                <w:sz w:val="20"/>
                <w:szCs w:val="20"/>
              </w:rPr>
              <w:t xml:space="preserve"> </w:t>
            </w:r>
            <w:r w:rsidRPr="0045624C">
              <w:rPr>
                <w:rFonts w:ascii="Arial" w:eastAsia="Arial" w:hAnsi="Arial" w:cs="Arial"/>
                <w:position w:val="1"/>
                <w:sz w:val="20"/>
                <w:szCs w:val="20"/>
              </w:rPr>
              <w:t>d</w:t>
            </w:r>
            <w:r w:rsidRPr="0045624C">
              <w:rPr>
                <w:rFonts w:ascii="Arial" w:eastAsia="Arial" w:hAnsi="Arial" w:cs="Arial"/>
                <w:spacing w:val="-1"/>
                <w:position w:val="1"/>
                <w:sz w:val="20"/>
                <w:szCs w:val="20"/>
              </w:rPr>
              <w:t>e</w:t>
            </w:r>
            <w:r w:rsidRPr="0045624C">
              <w:rPr>
                <w:rFonts w:ascii="Arial" w:eastAsia="Arial" w:hAnsi="Arial" w:cs="Arial"/>
                <w:spacing w:val="4"/>
                <w:position w:val="1"/>
                <w:sz w:val="20"/>
                <w:szCs w:val="20"/>
              </w:rPr>
              <w:t>m</w:t>
            </w:r>
            <w:r w:rsidRPr="0045624C">
              <w:rPr>
                <w:rFonts w:ascii="Arial" w:eastAsia="Arial" w:hAnsi="Arial" w:cs="Arial"/>
                <w:position w:val="1"/>
                <w:sz w:val="20"/>
                <w:szCs w:val="20"/>
              </w:rPr>
              <w:t>a</w:t>
            </w:r>
            <w:r w:rsidRPr="0045624C">
              <w:rPr>
                <w:rFonts w:ascii="Arial" w:eastAsia="Arial" w:hAnsi="Arial" w:cs="Arial"/>
                <w:spacing w:val="-1"/>
                <w:position w:val="1"/>
                <w:sz w:val="20"/>
                <w:szCs w:val="20"/>
              </w:rPr>
              <w:t>n</w:t>
            </w:r>
            <w:r w:rsidRPr="0045624C">
              <w:rPr>
                <w:rFonts w:ascii="Arial" w:eastAsia="Arial" w:hAnsi="Arial" w:cs="Arial"/>
                <w:position w:val="1"/>
                <w:sz w:val="20"/>
                <w:szCs w:val="20"/>
              </w:rPr>
              <w:t>ds</w:t>
            </w:r>
            <w:r w:rsidRPr="0045624C">
              <w:rPr>
                <w:rFonts w:ascii="Arial" w:eastAsia="Arial" w:hAnsi="Arial" w:cs="Arial"/>
                <w:spacing w:val="23"/>
                <w:position w:val="1"/>
                <w:sz w:val="20"/>
                <w:szCs w:val="20"/>
              </w:rPr>
              <w:t xml:space="preserve"> </w:t>
            </w:r>
            <w:r w:rsidRPr="0045624C">
              <w:rPr>
                <w:rFonts w:ascii="Arial" w:eastAsia="Arial" w:hAnsi="Arial" w:cs="Arial"/>
                <w:position w:val="1"/>
                <w:sz w:val="20"/>
                <w:szCs w:val="20"/>
              </w:rPr>
              <w:t>or</w:t>
            </w:r>
            <w:r w:rsidRPr="0045624C">
              <w:rPr>
                <w:rFonts w:ascii="Arial" w:eastAsia="Arial" w:hAnsi="Arial" w:cs="Arial"/>
                <w:spacing w:val="29"/>
                <w:position w:val="1"/>
                <w:sz w:val="20"/>
                <w:szCs w:val="20"/>
              </w:rPr>
              <w:t xml:space="preserve"> </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x</w:t>
            </w:r>
            <w:r w:rsidRPr="0045624C">
              <w:rPr>
                <w:rFonts w:ascii="Arial" w:eastAsia="Arial" w:hAnsi="Arial" w:cs="Arial"/>
                <w:position w:val="1"/>
                <w:sz w:val="20"/>
                <w:szCs w:val="20"/>
              </w:rPr>
              <w:t>p</w:t>
            </w:r>
            <w:r w:rsidRPr="0045624C">
              <w:rPr>
                <w:rFonts w:ascii="Arial" w:eastAsia="Arial" w:hAnsi="Arial" w:cs="Arial"/>
                <w:spacing w:val="-1"/>
                <w:position w:val="1"/>
                <w:sz w:val="20"/>
                <w:szCs w:val="20"/>
              </w:rPr>
              <w:t>e</w:t>
            </w:r>
            <w:r w:rsidRPr="0045624C">
              <w:rPr>
                <w:rFonts w:ascii="Arial" w:eastAsia="Arial" w:hAnsi="Arial" w:cs="Arial"/>
                <w:position w:val="1"/>
                <w:sz w:val="20"/>
                <w:szCs w:val="20"/>
              </w:rPr>
              <w:t>n</w:t>
            </w:r>
            <w:r w:rsidRPr="0045624C">
              <w:rPr>
                <w:rFonts w:ascii="Arial" w:eastAsia="Arial" w:hAnsi="Arial" w:cs="Arial"/>
                <w:spacing w:val="1"/>
                <w:position w:val="1"/>
                <w:sz w:val="20"/>
                <w:szCs w:val="20"/>
              </w:rPr>
              <w:t>s</w:t>
            </w:r>
            <w:r w:rsidRPr="0045624C">
              <w:rPr>
                <w:rFonts w:ascii="Arial" w:eastAsia="Arial" w:hAnsi="Arial" w:cs="Arial"/>
                <w:position w:val="1"/>
                <w:sz w:val="20"/>
                <w:szCs w:val="20"/>
              </w:rPr>
              <w:t>es</w:t>
            </w:r>
            <w:r w:rsidRPr="0045624C">
              <w:rPr>
                <w:rFonts w:ascii="Arial" w:eastAsia="Arial" w:hAnsi="Arial" w:cs="Arial"/>
                <w:spacing w:val="23"/>
                <w:position w:val="1"/>
                <w:sz w:val="20"/>
                <w:szCs w:val="20"/>
              </w:rPr>
              <w:t xml:space="preserve"> </w:t>
            </w:r>
            <w:r w:rsidRPr="0045624C">
              <w:rPr>
                <w:rFonts w:ascii="Arial" w:eastAsia="Arial" w:hAnsi="Arial" w:cs="Arial"/>
                <w:spacing w:val="1"/>
                <w:position w:val="1"/>
                <w:sz w:val="20"/>
                <w:szCs w:val="20"/>
              </w:rPr>
              <w:t>(</w:t>
            </w:r>
            <w:r w:rsidRPr="0045624C">
              <w:rPr>
                <w:rFonts w:ascii="Arial" w:eastAsia="Arial" w:hAnsi="Arial" w:cs="Arial"/>
                <w:spacing w:val="-1"/>
                <w:position w:val="1"/>
                <w:sz w:val="20"/>
                <w:szCs w:val="20"/>
              </w:rPr>
              <w:t>i</w:t>
            </w:r>
            <w:r w:rsidRPr="0045624C">
              <w:rPr>
                <w:rFonts w:ascii="Arial" w:eastAsia="Arial" w:hAnsi="Arial" w:cs="Arial"/>
                <w:position w:val="1"/>
                <w:sz w:val="20"/>
                <w:szCs w:val="20"/>
              </w:rPr>
              <w:t>n</w:t>
            </w:r>
            <w:r w:rsidRPr="0045624C">
              <w:rPr>
                <w:rFonts w:ascii="Arial" w:eastAsia="Arial" w:hAnsi="Arial" w:cs="Arial"/>
                <w:spacing w:val="1"/>
                <w:position w:val="1"/>
                <w:sz w:val="20"/>
                <w:szCs w:val="20"/>
              </w:rPr>
              <w:t>c</w:t>
            </w:r>
            <w:r w:rsidRPr="0045624C">
              <w:rPr>
                <w:rFonts w:ascii="Arial" w:eastAsia="Arial" w:hAnsi="Arial" w:cs="Arial"/>
                <w:spacing w:val="-1"/>
                <w:position w:val="1"/>
                <w:sz w:val="20"/>
                <w:szCs w:val="20"/>
              </w:rPr>
              <w:t>l</w:t>
            </w:r>
            <w:r w:rsidRPr="0045624C">
              <w:rPr>
                <w:rFonts w:ascii="Arial" w:eastAsia="Arial" w:hAnsi="Arial" w:cs="Arial"/>
                <w:position w:val="1"/>
                <w:sz w:val="20"/>
                <w:szCs w:val="20"/>
              </w:rPr>
              <w:t>u</w:t>
            </w:r>
            <w:r w:rsidRPr="0045624C">
              <w:rPr>
                <w:rFonts w:ascii="Arial" w:eastAsia="Arial" w:hAnsi="Arial" w:cs="Arial"/>
                <w:spacing w:val="-1"/>
                <w:position w:val="1"/>
                <w:sz w:val="20"/>
                <w:szCs w:val="20"/>
              </w:rPr>
              <w:t>di</w:t>
            </w:r>
            <w:r w:rsidRPr="0045624C">
              <w:rPr>
                <w:rFonts w:ascii="Arial" w:eastAsia="Arial" w:hAnsi="Arial" w:cs="Arial"/>
                <w:position w:val="1"/>
                <w:sz w:val="20"/>
                <w:szCs w:val="20"/>
              </w:rPr>
              <w:t xml:space="preserve">ng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pacing w:val="1"/>
                <w:sz w:val="20"/>
                <w:szCs w:val="20"/>
              </w:rPr>
              <w:t>s</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a</w:t>
            </w:r>
            <w:r w:rsidRPr="0045624C">
              <w:rPr>
                <w:rFonts w:ascii="Arial" w:eastAsia="Arial" w:hAnsi="Arial" w:cs="Arial"/>
                <w:spacing w:val="-1"/>
                <w:sz w:val="20"/>
                <w:szCs w:val="20"/>
              </w:rPr>
              <w:t>bl</w:t>
            </w:r>
            <w:r w:rsidRPr="0045624C">
              <w:rPr>
                <w:rFonts w:ascii="Arial" w:eastAsia="Arial" w:hAnsi="Arial" w:cs="Arial"/>
                <w:sz w:val="20"/>
                <w:szCs w:val="20"/>
              </w:rPr>
              <w:t>e</w:t>
            </w:r>
            <w:r w:rsidRPr="0045624C">
              <w:rPr>
                <w:rFonts w:ascii="Arial" w:eastAsia="Arial" w:hAnsi="Arial" w:cs="Arial"/>
                <w:spacing w:val="30"/>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e</w:t>
            </w:r>
            <w:r w:rsidRPr="0045624C">
              <w:rPr>
                <w:rFonts w:ascii="Arial" w:eastAsia="Arial" w:hAnsi="Arial" w:cs="Arial"/>
                <w:spacing w:val="-1"/>
                <w:sz w:val="20"/>
                <w:szCs w:val="20"/>
              </w:rPr>
              <w:t>g</w:t>
            </w:r>
            <w:r w:rsidRPr="0045624C">
              <w:rPr>
                <w:rFonts w:ascii="Arial" w:eastAsia="Arial" w:hAnsi="Arial" w:cs="Arial"/>
                <w:sz w:val="20"/>
                <w:szCs w:val="20"/>
              </w:rPr>
              <w:t>al</w:t>
            </w:r>
            <w:r w:rsidRPr="0045624C">
              <w:rPr>
                <w:rFonts w:ascii="Arial" w:eastAsia="Arial" w:hAnsi="Arial" w:cs="Arial"/>
                <w:spacing w:val="3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36"/>
                <w:sz w:val="20"/>
                <w:szCs w:val="20"/>
              </w:rPr>
              <w:t xml:space="preserve"> </w:t>
            </w:r>
            <w:r w:rsidRPr="0045624C">
              <w:rPr>
                <w:rFonts w:ascii="Arial" w:eastAsia="Arial" w:hAnsi="Arial" w:cs="Arial"/>
                <w:sz w:val="20"/>
                <w:szCs w:val="20"/>
              </w:rPr>
              <w:t>ot</w:t>
            </w:r>
            <w:r w:rsidRPr="0045624C">
              <w:rPr>
                <w:rFonts w:ascii="Arial" w:eastAsia="Arial" w:hAnsi="Arial" w:cs="Arial"/>
                <w:spacing w:val="-1"/>
                <w:sz w:val="20"/>
                <w:szCs w:val="20"/>
              </w:rPr>
              <w:t>h</w:t>
            </w:r>
            <w:r w:rsidRPr="0045624C">
              <w:rPr>
                <w:rFonts w:ascii="Arial" w:eastAsia="Arial" w:hAnsi="Arial" w:cs="Arial"/>
                <w:sz w:val="20"/>
                <w:szCs w:val="20"/>
              </w:rPr>
              <w:t>er</w:t>
            </w:r>
            <w:r w:rsidRPr="0045624C">
              <w:rPr>
                <w:rFonts w:ascii="Arial" w:eastAsia="Arial" w:hAnsi="Arial" w:cs="Arial"/>
                <w:spacing w:val="36"/>
                <w:sz w:val="20"/>
                <w:szCs w:val="20"/>
              </w:rPr>
              <w:t xml:space="preserve"> </w:t>
            </w:r>
            <w:r w:rsidRPr="0045624C">
              <w:rPr>
                <w:rFonts w:ascii="Arial" w:eastAsia="Arial" w:hAnsi="Arial" w:cs="Arial"/>
                <w:sz w:val="20"/>
                <w:szCs w:val="20"/>
              </w:rPr>
              <w:t>pro</w:t>
            </w:r>
            <w:r w:rsidRPr="0045624C">
              <w:rPr>
                <w:rFonts w:ascii="Arial" w:eastAsia="Arial" w:hAnsi="Arial" w:cs="Arial"/>
                <w:spacing w:val="2"/>
                <w:sz w:val="20"/>
                <w:szCs w:val="20"/>
              </w:rPr>
              <w:t>f</w:t>
            </w:r>
            <w:r w:rsidRPr="0045624C">
              <w:rPr>
                <w:rFonts w:ascii="Arial" w:eastAsia="Arial" w:hAnsi="Arial" w:cs="Arial"/>
                <w:sz w:val="20"/>
                <w:szCs w:val="20"/>
              </w:rPr>
              <w:t>e</w:t>
            </w:r>
            <w:r w:rsidRPr="0045624C">
              <w:rPr>
                <w:rFonts w:ascii="Arial" w:eastAsia="Arial" w:hAnsi="Arial" w:cs="Arial"/>
                <w:spacing w:val="1"/>
                <w:sz w:val="20"/>
                <w:szCs w:val="20"/>
              </w:rPr>
              <w:t>ss</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al</w:t>
            </w:r>
            <w:r w:rsidRPr="0045624C">
              <w:rPr>
                <w:rFonts w:ascii="Arial" w:eastAsia="Arial" w:hAnsi="Arial" w:cs="Arial"/>
                <w:spacing w:val="26"/>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x</w:t>
            </w:r>
            <w:r w:rsidRPr="0045624C">
              <w:rPr>
                <w:rFonts w:ascii="Arial" w:eastAsia="Arial" w:hAnsi="Arial" w:cs="Arial"/>
                <w:sz w:val="20"/>
                <w:szCs w:val="20"/>
              </w:rPr>
              <w:t>p</w:t>
            </w:r>
            <w:r w:rsidRPr="0045624C">
              <w:rPr>
                <w:rFonts w:ascii="Arial" w:eastAsia="Arial" w:hAnsi="Arial" w:cs="Arial"/>
                <w:spacing w:val="-1"/>
                <w:sz w:val="20"/>
                <w:szCs w:val="20"/>
              </w:rPr>
              <w:t>e</w:t>
            </w:r>
            <w:r w:rsidRPr="0045624C">
              <w:rPr>
                <w:rFonts w:ascii="Arial" w:eastAsia="Arial" w:hAnsi="Arial" w:cs="Arial"/>
                <w:sz w:val="20"/>
                <w:szCs w:val="20"/>
              </w:rPr>
              <w:t>n</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w:t>
            </w:r>
            <w:r w:rsidRPr="0045624C">
              <w:rPr>
                <w:rFonts w:ascii="Arial" w:eastAsia="Arial" w:hAnsi="Arial" w:cs="Arial"/>
                <w:spacing w:val="29"/>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3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 xml:space="preserve">l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ss</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w:t>
            </w:r>
            <w:r>
              <w:rPr>
                <w:rFonts w:ascii="Arial" w:eastAsia="Arial" w:hAnsi="Arial" w:cs="Arial"/>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a</w:t>
            </w:r>
            <w:r w:rsidRPr="0045624C">
              <w:rPr>
                <w:rFonts w:ascii="Arial" w:eastAsia="Arial" w:hAnsi="Arial" w:cs="Arial"/>
                <w:spacing w:val="4"/>
                <w:sz w:val="20"/>
                <w:szCs w:val="20"/>
              </w:rPr>
              <w:t>m</w:t>
            </w:r>
            <w:r w:rsidRPr="0045624C">
              <w:rPr>
                <w:rFonts w:ascii="Arial" w:eastAsia="Arial" w:hAnsi="Arial" w:cs="Arial"/>
                <w:sz w:val="20"/>
                <w:szCs w:val="20"/>
              </w:rPr>
              <w:t>a</w:t>
            </w:r>
            <w:r w:rsidRPr="0045624C">
              <w:rPr>
                <w:rFonts w:ascii="Arial" w:eastAsia="Arial" w:hAnsi="Arial" w:cs="Arial"/>
                <w:spacing w:val="-1"/>
                <w:sz w:val="20"/>
                <w:szCs w:val="20"/>
              </w:rPr>
              <w:t>g</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w:t>
            </w:r>
            <w:r>
              <w:rPr>
                <w:rFonts w:ascii="Arial" w:eastAsia="Arial" w:hAnsi="Arial" w:cs="Arial"/>
                <w:sz w:val="20"/>
                <w:szCs w:val="20"/>
              </w:rPr>
              <w:t xml:space="preserve"> </w:t>
            </w:r>
            <w:proofErr w:type="gramStart"/>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e</w:t>
            </w:r>
            <w:r w:rsidRPr="0045624C">
              <w:rPr>
                <w:rFonts w:ascii="Arial" w:eastAsia="Arial" w:hAnsi="Arial" w:cs="Arial"/>
                <w:sz w:val="20"/>
                <w:szCs w:val="20"/>
              </w:rPr>
              <w:t>n</w:t>
            </w:r>
            <w:r w:rsidRPr="0045624C">
              <w:rPr>
                <w:rFonts w:ascii="Arial" w:eastAsia="Arial" w:hAnsi="Arial" w:cs="Arial"/>
                <w:spacing w:val="1"/>
                <w:sz w:val="20"/>
                <w:szCs w:val="20"/>
              </w:rPr>
              <w:t>s</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z w:val="20"/>
                <w:szCs w:val="20"/>
              </w:rPr>
              <w:t>on</w:t>
            </w:r>
            <w:proofErr w:type="gramEnd"/>
            <w:r>
              <w:rPr>
                <w:rFonts w:ascii="Arial" w:eastAsia="Arial" w:hAnsi="Arial" w:cs="Arial"/>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Pr>
                <w:rFonts w:ascii="Arial" w:eastAsia="Arial" w:hAnsi="Arial" w:cs="Arial"/>
                <w:sz w:val="20"/>
                <w:szCs w:val="20"/>
              </w:rPr>
              <w:t xml:space="preserve"> </w:t>
            </w:r>
            <w:r w:rsidRPr="0045624C">
              <w:rPr>
                <w:rFonts w:ascii="Arial" w:eastAsia="Arial" w:hAnsi="Arial" w:cs="Arial"/>
                <w:sz w:val="20"/>
                <w:szCs w:val="20"/>
              </w:rPr>
              <w:t>ot</w:t>
            </w:r>
            <w:r w:rsidRPr="0045624C">
              <w:rPr>
                <w:rFonts w:ascii="Arial" w:eastAsia="Arial" w:hAnsi="Arial" w:cs="Arial"/>
                <w:spacing w:val="-1"/>
                <w:sz w:val="20"/>
                <w:szCs w:val="20"/>
              </w:rPr>
              <w:t>h</w:t>
            </w:r>
            <w:r w:rsidRPr="0045624C">
              <w:rPr>
                <w:rFonts w:ascii="Arial" w:eastAsia="Arial" w:hAnsi="Arial" w:cs="Arial"/>
                <w:sz w:val="20"/>
                <w:szCs w:val="20"/>
              </w:rPr>
              <w:t>er</w:t>
            </w:r>
            <w:r>
              <w:rPr>
                <w:rFonts w:ascii="Arial" w:eastAsia="Arial" w:hAnsi="Arial" w:cs="Arial"/>
                <w:sz w:val="20"/>
                <w:szCs w:val="20"/>
              </w:rPr>
              <w:t xml:space="preserve"> </w:t>
            </w:r>
            <w:r w:rsidRPr="0045624C">
              <w:rPr>
                <w:rFonts w:ascii="Arial" w:eastAsia="Arial" w:hAnsi="Arial" w:cs="Arial"/>
                <w:spacing w:val="-1"/>
                <w:sz w:val="20"/>
                <w:szCs w:val="20"/>
              </w:rPr>
              <w:t>li</w:t>
            </w:r>
            <w:r w:rsidRPr="0045624C">
              <w:rPr>
                <w:rFonts w:ascii="Arial" w:eastAsia="Arial" w:hAnsi="Arial" w:cs="Arial"/>
                <w:sz w:val="20"/>
                <w:szCs w:val="20"/>
              </w:rPr>
              <w:t>a</w:t>
            </w:r>
            <w:r w:rsidRPr="0045624C">
              <w:rPr>
                <w:rFonts w:ascii="Arial" w:eastAsia="Arial" w:hAnsi="Arial" w:cs="Arial"/>
                <w:spacing w:val="-1"/>
                <w:sz w:val="20"/>
                <w:szCs w:val="20"/>
              </w:rPr>
              <w:t>bili</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 xml:space="preserve">es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ng th</w:t>
            </w:r>
            <w:r w:rsidRPr="0045624C">
              <w:rPr>
                <w:rFonts w:ascii="Arial" w:eastAsia="Arial" w:hAnsi="Arial" w:cs="Arial"/>
                <w:spacing w:val="-1"/>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z w:val="20"/>
                <w:szCs w:val="20"/>
              </w:rPr>
              <w:t>ur</w:t>
            </w:r>
            <w:r w:rsidRPr="0045624C">
              <w:rPr>
                <w:rFonts w:ascii="Arial" w:eastAsia="Arial" w:hAnsi="Arial" w:cs="Arial"/>
                <w:spacing w:val="1"/>
                <w:sz w:val="20"/>
                <w:szCs w:val="20"/>
              </w:rPr>
              <w:t>r</w:t>
            </w:r>
            <w:r w:rsidRPr="0045624C">
              <w:rPr>
                <w:rFonts w:ascii="Arial" w:eastAsia="Arial" w:hAnsi="Arial" w:cs="Arial"/>
                <w:sz w:val="20"/>
                <w:szCs w:val="20"/>
              </w:rPr>
              <w:t>ed</w:t>
            </w:r>
            <w:r w:rsidRPr="0045624C">
              <w:rPr>
                <w:rFonts w:ascii="Arial" w:eastAsia="Arial" w:hAnsi="Arial" w:cs="Arial"/>
                <w:spacing w:val="1"/>
                <w:sz w:val="20"/>
                <w:szCs w:val="20"/>
              </w:rPr>
              <w:t xml:space="preserve"> </w:t>
            </w:r>
            <w:r w:rsidRPr="0045624C">
              <w:rPr>
                <w:rFonts w:ascii="Arial" w:eastAsia="Arial" w:hAnsi="Arial" w:cs="Arial"/>
                <w:sz w:val="20"/>
                <w:szCs w:val="20"/>
              </w:rPr>
              <w:t>by</w:t>
            </w:r>
            <w:r w:rsidRPr="0045624C">
              <w:rPr>
                <w:rFonts w:ascii="Arial" w:eastAsia="Arial" w:hAnsi="Arial" w:cs="Arial"/>
                <w:spacing w:val="1"/>
                <w:sz w:val="20"/>
                <w:szCs w:val="20"/>
              </w:rPr>
              <w:t xml:space="preserve"> </w:t>
            </w:r>
            <w:r w:rsidRPr="0045624C">
              <w:rPr>
                <w:rFonts w:ascii="Arial" w:eastAsia="Arial" w:hAnsi="Arial" w:cs="Arial"/>
                <w:sz w:val="20"/>
                <w:szCs w:val="20"/>
              </w:rPr>
              <w:t>or</w:t>
            </w:r>
            <w:r w:rsidRPr="0045624C">
              <w:rPr>
                <w:rFonts w:ascii="Arial" w:eastAsia="Arial" w:hAnsi="Arial" w:cs="Arial"/>
                <w:spacing w:val="8"/>
                <w:sz w:val="20"/>
                <w:szCs w:val="20"/>
              </w:rPr>
              <w:t xml:space="preserve"> </w:t>
            </w:r>
            <w:r w:rsidRPr="0045624C">
              <w:rPr>
                <w:rFonts w:ascii="Arial" w:eastAsia="Arial" w:hAnsi="Arial" w:cs="Arial"/>
                <w:sz w:val="20"/>
                <w:szCs w:val="20"/>
              </w:rPr>
              <w:t>at</w:t>
            </w:r>
            <w:r w:rsidRPr="0045624C">
              <w:rPr>
                <w:rFonts w:ascii="Arial" w:eastAsia="Arial" w:hAnsi="Arial" w:cs="Arial"/>
                <w:spacing w:val="-1"/>
                <w:sz w:val="20"/>
                <w:szCs w:val="20"/>
              </w:rPr>
              <w:t>t</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b</w:t>
            </w:r>
            <w:r w:rsidRPr="0045624C">
              <w:rPr>
                <w:rFonts w:ascii="Arial" w:eastAsia="Arial" w:hAnsi="Arial" w:cs="Arial"/>
                <w:spacing w:val="-1"/>
                <w:sz w:val="20"/>
                <w:szCs w:val="20"/>
              </w:rPr>
              <w:t>u</w:t>
            </w:r>
            <w:r w:rsidRPr="0045624C">
              <w:rPr>
                <w:rFonts w:ascii="Arial" w:eastAsia="Arial" w:hAnsi="Arial" w:cs="Arial"/>
                <w:sz w:val="20"/>
                <w:szCs w:val="20"/>
              </w:rPr>
              <w:t>ted</w:t>
            </w:r>
            <w:r w:rsidRPr="0045624C">
              <w:rPr>
                <w:rFonts w:ascii="Arial" w:eastAsia="Arial" w:hAnsi="Arial" w:cs="Arial"/>
                <w:spacing w:val="-2"/>
                <w:sz w:val="20"/>
                <w:szCs w:val="20"/>
              </w:rPr>
              <w:t xml:space="preserve"> </w:t>
            </w:r>
            <w:r w:rsidRPr="0045624C">
              <w:rPr>
                <w:rFonts w:ascii="Arial" w:eastAsia="Arial" w:hAnsi="Arial" w:cs="Arial"/>
                <w:sz w:val="20"/>
                <w:szCs w:val="20"/>
              </w:rPr>
              <w:t>to</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y</w:t>
            </w:r>
            <w:r w:rsidRPr="0045624C">
              <w:rPr>
                <w:rFonts w:ascii="Arial" w:eastAsia="Arial" w:hAnsi="Arial" w:cs="Arial"/>
                <w:spacing w:val="-2"/>
                <w:sz w:val="20"/>
                <w:szCs w:val="20"/>
              </w:rPr>
              <w:t xml:space="preserve"> </w:t>
            </w:r>
            <w:r w:rsidRPr="0045624C">
              <w:rPr>
                <w:rFonts w:ascii="Arial" w:eastAsia="Arial" w:hAnsi="Arial" w:cs="Arial"/>
                <w:sz w:val="20"/>
                <w:szCs w:val="20"/>
              </w:rPr>
              <w:t>New</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 or</w:t>
            </w:r>
            <w:r w:rsidRPr="0045624C">
              <w:rPr>
                <w:rFonts w:ascii="Arial" w:eastAsia="Arial" w:hAnsi="Arial" w:cs="Arial"/>
                <w:spacing w:val="9"/>
                <w:sz w:val="20"/>
                <w:szCs w:val="20"/>
              </w:rPr>
              <w:t xml:space="preserve"> </w:t>
            </w:r>
            <w:r>
              <w:rPr>
                <w:rFonts w:ascii="Arial" w:eastAsia="Arial" w:hAnsi="Arial" w:cs="Arial"/>
                <w:spacing w:val="1"/>
                <w:sz w:val="20"/>
                <w:szCs w:val="20"/>
              </w:rPr>
              <w:t>sub-contractor</w:t>
            </w:r>
            <w:r w:rsidRPr="0045624C">
              <w:rPr>
                <w:rFonts w:ascii="Arial" w:eastAsia="Arial" w:hAnsi="Arial" w:cs="Arial"/>
                <w:sz w:val="20"/>
                <w:szCs w:val="20"/>
              </w:rPr>
              <w:t xml:space="preserve"> of</w:t>
            </w:r>
            <w:r w:rsidRPr="0045624C">
              <w:rPr>
                <w:rFonts w:ascii="Arial" w:eastAsia="Arial" w:hAnsi="Arial" w:cs="Arial"/>
                <w:spacing w:val="11"/>
                <w:sz w:val="20"/>
                <w:szCs w:val="20"/>
              </w:rPr>
              <w:t xml:space="preserve"> </w:t>
            </w:r>
            <w:r w:rsidRPr="0045624C">
              <w:rPr>
                <w:rFonts w:ascii="Arial" w:eastAsia="Arial" w:hAnsi="Arial" w:cs="Arial"/>
                <w:sz w:val="20"/>
                <w:szCs w:val="20"/>
              </w:rPr>
              <w:t>the</w:t>
            </w:r>
            <w:r w:rsidRPr="0045624C">
              <w:rPr>
                <w:rFonts w:ascii="Arial" w:eastAsia="Arial" w:hAnsi="Arial" w:cs="Arial"/>
                <w:spacing w:val="6"/>
                <w:sz w:val="20"/>
                <w:szCs w:val="20"/>
              </w:rPr>
              <w:t xml:space="preserve"> </w:t>
            </w:r>
            <w:r w:rsidRPr="0045624C">
              <w:rPr>
                <w:rFonts w:ascii="Arial" w:eastAsia="Arial" w:hAnsi="Arial" w:cs="Arial"/>
                <w:sz w:val="20"/>
                <w:szCs w:val="20"/>
              </w:rPr>
              <w:t>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a</w:t>
            </w:r>
            <w:r w:rsidRPr="0045624C">
              <w:rPr>
                <w:rFonts w:ascii="Arial" w:eastAsia="Arial" w:hAnsi="Arial" w:cs="Arial"/>
                <w:sz w:val="20"/>
                <w:szCs w:val="20"/>
              </w:rPr>
              <w:t>ll</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w:t>
            </w:r>
            <w:r w:rsidRPr="0045624C">
              <w:rPr>
                <w:rFonts w:ascii="Arial" w:eastAsia="Arial" w:hAnsi="Arial" w:cs="Arial"/>
                <w:sz w:val="20"/>
                <w:szCs w:val="20"/>
              </w:rPr>
              <w:t>e</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 xml:space="preserve">y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z w:val="20"/>
                <w:szCs w:val="20"/>
              </w:rPr>
              <w:t>ur</w:t>
            </w:r>
            <w:r w:rsidRPr="0045624C">
              <w:rPr>
                <w:rFonts w:ascii="Arial" w:eastAsia="Arial" w:hAnsi="Arial" w:cs="Arial"/>
                <w:spacing w:val="1"/>
                <w:sz w:val="20"/>
                <w:szCs w:val="20"/>
              </w:rPr>
              <w:t>r</w:t>
            </w:r>
            <w:r w:rsidRPr="0045624C">
              <w:rPr>
                <w:rFonts w:ascii="Arial" w:eastAsia="Arial" w:hAnsi="Arial" w:cs="Arial"/>
                <w:sz w:val="20"/>
                <w:szCs w:val="20"/>
              </w:rPr>
              <w:t>ed</w:t>
            </w:r>
            <w:r w:rsidRPr="0045624C">
              <w:rPr>
                <w:rFonts w:ascii="Arial" w:eastAsia="Arial" w:hAnsi="Arial" w:cs="Arial"/>
                <w:spacing w:val="9"/>
                <w:sz w:val="20"/>
                <w:szCs w:val="20"/>
              </w:rPr>
              <w:t xml:space="preserve"> </w:t>
            </w:r>
            <w:r w:rsidRPr="0045624C">
              <w:rPr>
                <w:rFonts w:ascii="Arial" w:eastAsia="Arial" w:hAnsi="Arial" w:cs="Arial"/>
                <w:sz w:val="20"/>
                <w:szCs w:val="20"/>
              </w:rPr>
              <w:t>as</w:t>
            </w:r>
            <w:r w:rsidRPr="0045624C">
              <w:rPr>
                <w:rFonts w:ascii="Arial" w:eastAsia="Arial" w:hAnsi="Arial" w:cs="Arial"/>
                <w:spacing w:val="15"/>
                <w:sz w:val="20"/>
                <w:szCs w:val="20"/>
              </w:rPr>
              <w:t xml:space="preserve"> </w:t>
            </w:r>
            <w:r w:rsidRPr="0045624C">
              <w:rPr>
                <w:rFonts w:ascii="Arial" w:eastAsia="Arial" w:hAnsi="Arial" w:cs="Arial"/>
                <w:sz w:val="20"/>
                <w:szCs w:val="20"/>
              </w:rPr>
              <w:t>a</w:t>
            </w:r>
            <w:r w:rsidRPr="0045624C">
              <w:rPr>
                <w:rFonts w:ascii="Arial" w:eastAsia="Arial" w:hAnsi="Arial" w:cs="Arial"/>
                <w:spacing w:val="15"/>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l</w:t>
            </w:r>
            <w:r w:rsidRPr="0045624C">
              <w:rPr>
                <w:rFonts w:ascii="Arial" w:eastAsia="Arial" w:hAnsi="Arial" w:cs="Arial"/>
                <w:sz w:val="20"/>
                <w:szCs w:val="20"/>
              </w:rPr>
              <w:t>t</w:t>
            </w:r>
            <w:r w:rsidRPr="0045624C">
              <w:rPr>
                <w:rFonts w:ascii="Arial" w:eastAsia="Arial" w:hAnsi="Arial" w:cs="Arial"/>
                <w:spacing w:val="13"/>
                <w:sz w:val="20"/>
                <w:szCs w:val="20"/>
              </w:rPr>
              <w:t xml:space="preserve"> </w:t>
            </w:r>
            <w:r w:rsidRPr="0045624C">
              <w:rPr>
                <w:rFonts w:ascii="Arial" w:eastAsia="Arial" w:hAnsi="Arial" w:cs="Arial"/>
                <w:sz w:val="20"/>
                <w:szCs w:val="20"/>
              </w:rPr>
              <w:t>of</w:t>
            </w:r>
            <w:r w:rsidRPr="0045624C">
              <w:rPr>
                <w:rFonts w:ascii="Arial" w:eastAsia="Arial" w:hAnsi="Arial" w:cs="Arial"/>
                <w:spacing w:val="17"/>
                <w:sz w:val="20"/>
                <w:szCs w:val="20"/>
              </w:rPr>
              <w:t xml:space="preserve"> </w:t>
            </w:r>
            <w:r w:rsidRPr="0045624C">
              <w:rPr>
                <w:rFonts w:ascii="Arial" w:eastAsia="Arial" w:hAnsi="Arial" w:cs="Arial"/>
                <w:sz w:val="20"/>
                <w:szCs w:val="20"/>
              </w:rPr>
              <w:t>an</w:t>
            </w:r>
            <w:r w:rsidRPr="0045624C">
              <w:rPr>
                <w:rFonts w:ascii="Arial" w:eastAsia="Arial" w:hAnsi="Arial" w:cs="Arial"/>
                <w:spacing w:val="14"/>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d</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n</w:t>
            </w:r>
            <w:r w:rsidRPr="0045624C">
              <w:rPr>
                <w:rFonts w:ascii="Arial" w:eastAsia="Arial" w:hAnsi="Arial" w:cs="Arial"/>
                <w:spacing w:val="-1"/>
                <w:sz w:val="20"/>
                <w:szCs w:val="20"/>
              </w:rPr>
              <w:t>i</w:t>
            </w:r>
            <w:r w:rsidRPr="0045624C">
              <w:rPr>
                <w:rFonts w:ascii="Arial" w:eastAsia="Arial" w:hAnsi="Arial" w:cs="Arial"/>
                <w:sz w:val="20"/>
                <w:szCs w:val="20"/>
              </w:rPr>
              <w:t>ty or</w:t>
            </w:r>
            <w:r w:rsidRPr="0045624C">
              <w:rPr>
                <w:rFonts w:ascii="Arial" w:eastAsia="Arial" w:hAnsi="Arial" w:cs="Arial"/>
                <w:spacing w:val="14"/>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ar</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ty</w:t>
            </w:r>
            <w:r w:rsidRPr="0045624C">
              <w:rPr>
                <w:rFonts w:ascii="Arial" w:eastAsia="Arial" w:hAnsi="Arial" w:cs="Arial"/>
                <w:spacing w:val="1"/>
                <w:sz w:val="20"/>
                <w:szCs w:val="20"/>
              </w:rPr>
              <w:t xml:space="preserve"> </w:t>
            </w:r>
            <w:r w:rsidRPr="0045624C">
              <w:rPr>
                <w:rFonts w:ascii="Arial" w:eastAsia="Arial" w:hAnsi="Arial" w:cs="Arial"/>
                <w:sz w:val="20"/>
                <w:szCs w:val="20"/>
              </w:rPr>
              <w:t>g</w:t>
            </w:r>
            <w:r w:rsidRPr="0045624C">
              <w:rPr>
                <w:rFonts w:ascii="Arial" w:eastAsia="Arial" w:hAnsi="Arial" w:cs="Arial"/>
                <w:spacing w:val="-1"/>
                <w:sz w:val="20"/>
                <w:szCs w:val="20"/>
              </w:rPr>
              <w:t>iv</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w:t>
            </w:r>
            <w:r w:rsidRPr="0045624C">
              <w:rPr>
                <w:rFonts w:ascii="Arial" w:eastAsia="Arial" w:hAnsi="Arial" w:cs="Arial"/>
                <w:spacing w:val="9"/>
                <w:sz w:val="20"/>
                <w:szCs w:val="20"/>
              </w:rPr>
              <w:t xml:space="preserve"> </w:t>
            </w:r>
            <w:r w:rsidRPr="0045624C">
              <w:rPr>
                <w:rFonts w:ascii="Arial" w:eastAsia="Arial" w:hAnsi="Arial" w:cs="Arial"/>
                <w:sz w:val="20"/>
                <w:szCs w:val="20"/>
              </w:rPr>
              <w:t>or</w:t>
            </w:r>
            <w:r w:rsidRPr="0045624C">
              <w:rPr>
                <w:rFonts w:ascii="Arial" w:eastAsia="Arial" w:hAnsi="Arial" w:cs="Arial"/>
                <w:spacing w:val="14"/>
                <w:sz w:val="20"/>
                <w:szCs w:val="20"/>
              </w:rPr>
              <w:t xml:space="preserve"> </w:t>
            </w:r>
            <w:r w:rsidRPr="0045624C">
              <w:rPr>
                <w:rFonts w:ascii="Arial" w:eastAsia="Arial" w:hAnsi="Arial" w:cs="Arial"/>
                <w:sz w:val="20"/>
                <w:szCs w:val="20"/>
              </w:rPr>
              <w:t>to be</w:t>
            </w:r>
            <w:r>
              <w:rPr>
                <w:rFonts w:ascii="Arial" w:eastAsia="Arial" w:hAnsi="Arial" w:cs="Arial"/>
                <w:sz w:val="20"/>
                <w:szCs w:val="20"/>
              </w:rPr>
              <w:t xml:space="preserve"> </w:t>
            </w:r>
            <w:r w:rsidRPr="0045624C">
              <w:rPr>
                <w:rFonts w:ascii="Arial" w:eastAsia="Arial" w:hAnsi="Arial" w:cs="Arial"/>
                <w:sz w:val="20"/>
                <w:szCs w:val="20"/>
              </w:rPr>
              <w:t>g</w:t>
            </w:r>
            <w:r w:rsidRPr="0045624C">
              <w:rPr>
                <w:rFonts w:ascii="Arial" w:eastAsia="Arial" w:hAnsi="Arial" w:cs="Arial"/>
                <w:spacing w:val="-1"/>
                <w:sz w:val="20"/>
                <w:szCs w:val="20"/>
              </w:rPr>
              <w:t>iv</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w:t>
            </w:r>
            <w:r>
              <w:rPr>
                <w:rFonts w:ascii="Arial" w:eastAsia="Arial" w:hAnsi="Arial" w:cs="Arial"/>
                <w:sz w:val="20"/>
                <w:szCs w:val="20"/>
              </w:rPr>
              <w:t xml:space="preserve"> </w:t>
            </w:r>
            <w:r w:rsidRPr="0045624C">
              <w:rPr>
                <w:rFonts w:ascii="Arial" w:eastAsia="Arial" w:hAnsi="Arial" w:cs="Arial"/>
                <w:sz w:val="20"/>
                <w:szCs w:val="20"/>
              </w:rPr>
              <w:t>by</w:t>
            </w:r>
            <w:r>
              <w:rPr>
                <w:rFonts w:ascii="Arial" w:eastAsia="Arial" w:hAnsi="Arial" w:cs="Arial"/>
                <w:sz w:val="20"/>
                <w:szCs w:val="20"/>
              </w:rPr>
              <w:t xml:space="preserve"> </w:t>
            </w:r>
            <w:r w:rsidRPr="0045624C">
              <w:rPr>
                <w:rFonts w:ascii="Arial" w:eastAsia="Arial" w:hAnsi="Arial" w:cs="Arial"/>
                <w:sz w:val="20"/>
                <w:szCs w:val="20"/>
              </w:rPr>
              <w:t>the</w:t>
            </w:r>
            <w:r>
              <w:rPr>
                <w:rFonts w:ascii="Arial" w:eastAsia="Arial" w:hAnsi="Arial" w:cs="Arial"/>
                <w:sz w:val="20"/>
                <w:szCs w:val="20"/>
              </w:rPr>
              <w:t xml:space="preserve"> </w:t>
            </w:r>
            <w:r w:rsidRPr="0045624C">
              <w:rPr>
                <w:rFonts w:ascii="Arial" w:eastAsia="Arial" w:hAnsi="Arial" w:cs="Arial"/>
                <w:sz w:val="20"/>
                <w:szCs w:val="20"/>
              </w:rPr>
              <w:t>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Pr>
                <w:rFonts w:ascii="Arial" w:eastAsia="Arial" w:hAnsi="Arial" w:cs="Arial"/>
                <w:sz w:val="20"/>
                <w:szCs w:val="20"/>
              </w:rPr>
              <w:t xml:space="preserve"> </w:t>
            </w:r>
            <w:r w:rsidRPr="0045624C">
              <w:rPr>
                <w:rFonts w:ascii="Arial" w:eastAsia="Arial" w:hAnsi="Arial" w:cs="Arial"/>
                <w:sz w:val="20"/>
                <w:szCs w:val="20"/>
              </w:rPr>
              <w:t>to</w:t>
            </w:r>
            <w:r>
              <w:rPr>
                <w:rFonts w:ascii="Arial" w:eastAsia="Arial" w:hAnsi="Arial" w:cs="Arial"/>
                <w:sz w:val="20"/>
                <w:szCs w:val="20"/>
              </w:rPr>
              <w:t xml:space="preserve"> </w:t>
            </w:r>
            <w:r w:rsidRPr="0045624C">
              <w:rPr>
                <w:rFonts w:ascii="Arial" w:eastAsia="Arial" w:hAnsi="Arial" w:cs="Arial"/>
                <w:sz w:val="20"/>
                <w:szCs w:val="20"/>
              </w:rPr>
              <w:t>a</w:t>
            </w:r>
            <w:r>
              <w:rPr>
                <w:rFonts w:ascii="Arial" w:eastAsia="Arial" w:hAnsi="Arial" w:cs="Arial"/>
                <w:sz w:val="20"/>
                <w:szCs w:val="20"/>
              </w:rPr>
              <w:t xml:space="preserve"> </w:t>
            </w:r>
            <w:r w:rsidRPr="0045624C">
              <w:rPr>
                <w:rFonts w:ascii="Arial" w:eastAsia="Arial" w:hAnsi="Arial" w:cs="Arial"/>
                <w:sz w:val="20"/>
                <w:szCs w:val="20"/>
              </w:rPr>
              <w:t>New</w:t>
            </w:r>
            <w:r>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Pr>
                <w:rFonts w:ascii="Arial" w:eastAsia="Arial" w:hAnsi="Arial" w:cs="Arial"/>
                <w:sz w:val="20"/>
                <w:szCs w:val="20"/>
              </w:rPr>
              <w:t xml:space="preserve"> </w:t>
            </w:r>
            <w:r w:rsidRPr="0045624C">
              <w:rPr>
                <w:rFonts w:ascii="Arial" w:eastAsia="Arial" w:hAnsi="Arial" w:cs="Arial"/>
                <w:sz w:val="20"/>
                <w:szCs w:val="20"/>
              </w:rPr>
              <w:t>or</w:t>
            </w:r>
            <w:r>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ub-</w:t>
            </w:r>
            <w:r w:rsidRPr="0045624C">
              <w:rPr>
                <w:rFonts w:ascii="Arial" w:eastAsia="Arial" w:hAnsi="Arial" w:cs="Arial"/>
                <w:spacing w:val="-1"/>
                <w:position w:val="-1"/>
                <w:sz w:val="20"/>
                <w:szCs w:val="20"/>
              </w:rPr>
              <w:t>S</w:t>
            </w:r>
            <w:r w:rsidRPr="0045624C">
              <w:rPr>
                <w:rFonts w:ascii="Arial" w:eastAsia="Arial" w:hAnsi="Arial" w:cs="Arial"/>
                <w:position w:val="-1"/>
                <w:sz w:val="20"/>
                <w:szCs w:val="20"/>
              </w:rPr>
              <w:t>u</w:t>
            </w:r>
            <w:r w:rsidRPr="0045624C">
              <w:rPr>
                <w:rFonts w:ascii="Arial" w:eastAsia="Arial" w:hAnsi="Arial" w:cs="Arial"/>
                <w:spacing w:val="-1"/>
                <w:position w:val="-1"/>
                <w:sz w:val="20"/>
                <w:szCs w:val="20"/>
              </w:rPr>
              <w:t>p</w:t>
            </w:r>
            <w:r w:rsidRPr="0045624C">
              <w:rPr>
                <w:rFonts w:ascii="Arial" w:eastAsia="Arial" w:hAnsi="Arial" w:cs="Arial"/>
                <w:position w:val="-1"/>
                <w:sz w:val="20"/>
                <w:szCs w:val="20"/>
              </w:rPr>
              <w:t>p</w:t>
            </w:r>
            <w:r w:rsidRPr="0045624C">
              <w:rPr>
                <w:rFonts w:ascii="Arial" w:eastAsia="Arial" w:hAnsi="Arial" w:cs="Arial"/>
                <w:spacing w:val="-1"/>
                <w:position w:val="-1"/>
                <w:sz w:val="20"/>
                <w:szCs w:val="20"/>
              </w:rPr>
              <w:t>li</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r);</w:t>
            </w:r>
          </w:p>
        </w:tc>
      </w:tr>
      <w:tr w:rsidR="00B60224" w14:paraId="6F895F5E" w14:textId="77777777" w:rsidTr="00EB3384">
        <w:tc>
          <w:tcPr>
            <w:tcW w:w="3384" w:type="dxa"/>
          </w:tcPr>
          <w:p w14:paraId="23C3D025" w14:textId="77777777" w:rsidR="00B60224" w:rsidRPr="0045624C" w:rsidRDefault="00B60224" w:rsidP="00EB3384">
            <w:pPr>
              <w:spacing w:before="41" w:after="240"/>
              <w:ind w:right="-74"/>
              <w:jc w:val="both"/>
              <w:rPr>
                <w:rFonts w:ascii="Arial" w:eastAsia="Arial" w:hAnsi="Arial" w:cs="Arial"/>
                <w:sz w:val="20"/>
                <w:szCs w:val="20"/>
              </w:rPr>
            </w:pPr>
            <w:r w:rsidRPr="0045624C">
              <w:rPr>
                <w:rFonts w:ascii="Arial" w:eastAsia="Arial" w:hAnsi="Arial" w:cs="Arial"/>
                <w:b/>
                <w:bCs/>
                <w:spacing w:val="-1"/>
                <w:sz w:val="20"/>
                <w:szCs w:val="20"/>
              </w:rPr>
              <w:t>E</w:t>
            </w:r>
            <w:r w:rsidRPr="0045624C">
              <w:rPr>
                <w:rFonts w:ascii="Arial" w:eastAsia="Arial" w:hAnsi="Arial" w:cs="Arial"/>
                <w:b/>
                <w:bCs/>
                <w:sz w:val="20"/>
                <w:szCs w:val="20"/>
              </w:rPr>
              <w:t>m</w:t>
            </w:r>
            <w:r w:rsidRPr="0045624C">
              <w:rPr>
                <w:rFonts w:ascii="Arial" w:eastAsia="Arial" w:hAnsi="Arial" w:cs="Arial"/>
                <w:b/>
                <w:bCs/>
                <w:spacing w:val="1"/>
                <w:sz w:val="20"/>
                <w:szCs w:val="20"/>
              </w:rPr>
              <w:t>p</w:t>
            </w:r>
            <w:r w:rsidRPr="0045624C">
              <w:rPr>
                <w:rFonts w:ascii="Arial" w:eastAsia="Arial" w:hAnsi="Arial" w:cs="Arial"/>
                <w:b/>
                <w:bCs/>
                <w:sz w:val="20"/>
                <w:szCs w:val="20"/>
              </w:rPr>
              <w:t>lo</w:t>
            </w:r>
            <w:r w:rsidRPr="0045624C">
              <w:rPr>
                <w:rFonts w:ascii="Arial" w:eastAsia="Arial" w:hAnsi="Arial" w:cs="Arial"/>
                <w:b/>
                <w:bCs/>
                <w:spacing w:val="-2"/>
                <w:sz w:val="20"/>
                <w:szCs w:val="20"/>
              </w:rPr>
              <w:t>y</w:t>
            </w:r>
            <w:r w:rsidRPr="0045624C">
              <w:rPr>
                <w:rFonts w:ascii="Arial" w:eastAsia="Arial" w:hAnsi="Arial" w:cs="Arial"/>
                <w:b/>
                <w:bCs/>
                <w:sz w:val="20"/>
                <w:szCs w:val="20"/>
              </w:rPr>
              <w:t>ee</w:t>
            </w:r>
            <w:r w:rsidRPr="0045624C">
              <w:rPr>
                <w:rFonts w:ascii="Arial" w:eastAsia="Arial" w:hAnsi="Arial" w:cs="Arial"/>
                <w:b/>
                <w:bCs/>
                <w:spacing w:val="-10"/>
                <w:sz w:val="20"/>
                <w:szCs w:val="20"/>
              </w:rPr>
              <w:t xml:space="preserve"> </w:t>
            </w:r>
            <w:r w:rsidRPr="0045624C">
              <w:rPr>
                <w:rFonts w:ascii="Arial" w:eastAsia="Arial" w:hAnsi="Arial" w:cs="Arial"/>
                <w:b/>
                <w:bCs/>
                <w:sz w:val="20"/>
                <w:szCs w:val="20"/>
              </w:rPr>
              <w:t>Liability</w:t>
            </w:r>
            <w:r>
              <w:rPr>
                <w:rFonts w:ascii="Arial" w:eastAsia="Arial" w:hAnsi="Arial" w:cs="Arial"/>
                <w:sz w:val="20"/>
                <w:szCs w:val="20"/>
              </w:rPr>
              <w:t xml:space="preserve"> </w:t>
            </w:r>
            <w:r w:rsidRPr="0045624C">
              <w:rPr>
                <w:rFonts w:ascii="Arial" w:eastAsia="Arial" w:hAnsi="Arial" w:cs="Arial"/>
                <w:b/>
                <w:bCs/>
                <w:sz w:val="20"/>
                <w:szCs w:val="20"/>
              </w:rPr>
              <w:t>In</w:t>
            </w:r>
            <w:r w:rsidRPr="0045624C">
              <w:rPr>
                <w:rFonts w:ascii="Arial" w:eastAsia="Arial" w:hAnsi="Arial" w:cs="Arial"/>
                <w:b/>
                <w:bCs/>
                <w:spacing w:val="1"/>
                <w:sz w:val="20"/>
                <w:szCs w:val="20"/>
              </w:rPr>
              <w:t>f</w:t>
            </w:r>
            <w:r w:rsidRPr="0045624C">
              <w:rPr>
                <w:rFonts w:ascii="Arial" w:eastAsia="Arial" w:hAnsi="Arial" w:cs="Arial"/>
                <w:b/>
                <w:bCs/>
                <w:sz w:val="20"/>
                <w:szCs w:val="20"/>
              </w:rPr>
              <w:t>o</w:t>
            </w:r>
            <w:r w:rsidRPr="0045624C">
              <w:rPr>
                <w:rFonts w:ascii="Arial" w:eastAsia="Arial" w:hAnsi="Arial" w:cs="Arial"/>
                <w:b/>
                <w:bCs/>
                <w:spacing w:val="-1"/>
                <w:sz w:val="20"/>
                <w:szCs w:val="20"/>
              </w:rPr>
              <w:t>r</w:t>
            </w:r>
            <w:r w:rsidRPr="0045624C">
              <w:rPr>
                <w:rFonts w:ascii="Arial" w:eastAsia="Arial" w:hAnsi="Arial" w:cs="Arial"/>
                <w:b/>
                <w:bCs/>
                <w:sz w:val="20"/>
                <w:szCs w:val="20"/>
              </w:rPr>
              <w:t>ma</w:t>
            </w:r>
            <w:r w:rsidRPr="0045624C">
              <w:rPr>
                <w:rFonts w:ascii="Arial" w:eastAsia="Arial" w:hAnsi="Arial" w:cs="Arial"/>
                <w:b/>
                <w:bCs/>
                <w:spacing w:val="1"/>
                <w:sz w:val="20"/>
                <w:szCs w:val="20"/>
              </w:rPr>
              <w:t>t</w:t>
            </w:r>
            <w:r w:rsidRPr="0045624C">
              <w:rPr>
                <w:rFonts w:ascii="Arial" w:eastAsia="Arial" w:hAnsi="Arial" w:cs="Arial"/>
                <w:b/>
                <w:bCs/>
                <w:sz w:val="20"/>
                <w:szCs w:val="20"/>
              </w:rPr>
              <w:t>ion</w:t>
            </w:r>
          </w:p>
          <w:p w14:paraId="2A14EF23" w14:textId="77777777" w:rsidR="00B60224" w:rsidRDefault="00B60224" w:rsidP="00EB3384">
            <w:pPr>
              <w:spacing w:after="240"/>
              <w:ind w:right="-20"/>
              <w:jc w:val="both"/>
              <w:rPr>
                <w:rFonts w:ascii="Arial" w:eastAsia="Arial" w:hAnsi="Arial" w:cs="Arial"/>
                <w:sz w:val="20"/>
                <w:szCs w:val="20"/>
              </w:rPr>
            </w:pPr>
          </w:p>
        </w:tc>
        <w:tc>
          <w:tcPr>
            <w:tcW w:w="5918" w:type="dxa"/>
          </w:tcPr>
          <w:p w14:paraId="0026E770" w14:textId="77777777" w:rsidR="00B60224" w:rsidRDefault="00B60224" w:rsidP="00EB3384">
            <w:pPr>
              <w:spacing w:before="34" w:after="240"/>
              <w:jc w:val="both"/>
              <w:rPr>
                <w:rFonts w:ascii="Arial" w:eastAsia="Arial" w:hAnsi="Arial" w:cs="Arial"/>
                <w:sz w:val="20"/>
                <w:szCs w:val="20"/>
              </w:rPr>
            </w:pP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f</w:t>
            </w:r>
            <w:r w:rsidRPr="0045624C">
              <w:rPr>
                <w:rFonts w:ascii="Arial" w:eastAsia="Arial" w:hAnsi="Arial" w:cs="Arial"/>
                <w:sz w:val="20"/>
                <w:szCs w:val="20"/>
              </w:rPr>
              <w:t>or</w:t>
            </w:r>
            <w:r w:rsidRPr="0045624C">
              <w:rPr>
                <w:rFonts w:ascii="Arial" w:eastAsia="Arial" w:hAnsi="Arial" w:cs="Arial"/>
                <w:spacing w:val="5"/>
                <w:sz w:val="20"/>
                <w:szCs w:val="20"/>
              </w:rPr>
              <w:t>m</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z w:val="20"/>
                <w:szCs w:val="20"/>
              </w:rPr>
              <w:t xml:space="preserve">on </w:t>
            </w:r>
            <w:r w:rsidRPr="0045624C">
              <w:rPr>
                <w:rFonts w:ascii="Arial" w:eastAsia="Arial" w:hAnsi="Arial" w:cs="Arial"/>
                <w:spacing w:val="1"/>
                <w:sz w:val="20"/>
                <w:szCs w:val="20"/>
              </w:rPr>
              <w:t>(</w:t>
            </w:r>
            <w:r w:rsidRPr="0045624C">
              <w:rPr>
                <w:rFonts w:ascii="Arial" w:eastAsia="Arial" w:hAnsi="Arial" w:cs="Arial"/>
                <w:sz w:val="20"/>
                <w:szCs w:val="20"/>
              </w:rPr>
              <w:t>e</w:t>
            </w:r>
            <w:r w:rsidRPr="0045624C">
              <w:rPr>
                <w:rFonts w:ascii="Arial" w:eastAsia="Arial" w:hAnsi="Arial" w:cs="Arial"/>
                <w:spacing w:val="1"/>
                <w:sz w:val="20"/>
                <w:szCs w:val="20"/>
              </w:rPr>
              <w:t>xc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ng</w:t>
            </w:r>
            <w:r w:rsidRPr="0045624C">
              <w:rPr>
                <w:rFonts w:ascii="Arial" w:eastAsia="Arial" w:hAnsi="Arial" w:cs="Arial"/>
                <w:spacing w:val="1"/>
                <w:sz w:val="20"/>
                <w:szCs w:val="20"/>
              </w:rPr>
              <w:t xml:space="preserve"> s</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1"/>
                <w:sz w:val="20"/>
                <w:szCs w:val="20"/>
              </w:rPr>
              <w:t>iv</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e</w:t>
            </w:r>
            <w:r w:rsidRPr="0045624C">
              <w:rPr>
                <w:rFonts w:ascii="Arial" w:eastAsia="Arial" w:hAnsi="Arial" w:cs="Arial"/>
                <w:spacing w:val="1"/>
                <w:sz w:val="20"/>
                <w:szCs w:val="20"/>
              </w:rPr>
              <w:t>rs</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al</w:t>
            </w:r>
            <w:r w:rsidRPr="0045624C">
              <w:rPr>
                <w:rFonts w:ascii="Arial" w:eastAsia="Arial" w:hAnsi="Arial" w:cs="Arial"/>
                <w:spacing w:val="1"/>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a</w:t>
            </w:r>
            <w:r w:rsidRPr="0045624C">
              <w:rPr>
                <w:rFonts w:ascii="Arial" w:eastAsia="Arial" w:hAnsi="Arial" w:cs="Arial"/>
                <w:sz w:val="20"/>
                <w:szCs w:val="20"/>
              </w:rPr>
              <w:t>ta</w:t>
            </w:r>
            <w:r w:rsidRPr="0045624C">
              <w:rPr>
                <w:rFonts w:ascii="Arial" w:eastAsia="Arial" w:hAnsi="Arial" w:cs="Arial"/>
                <w:spacing w:val="6"/>
                <w:sz w:val="20"/>
                <w:szCs w:val="20"/>
              </w:rPr>
              <w:t xml:space="preserve"> </w:t>
            </w:r>
            <w:r w:rsidRPr="0045624C">
              <w:rPr>
                <w:rFonts w:ascii="Arial" w:eastAsia="Arial" w:hAnsi="Arial" w:cs="Arial"/>
                <w:sz w:val="20"/>
                <w:szCs w:val="20"/>
              </w:rPr>
              <w:t>as d</w:t>
            </w:r>
            <w:r w:rsidRPr="0045624C">
              <w:rPr>
                <w:rFonts w:ascii="Arial" w:eastAsia="Arial" w:hAnsi="Arial" w:cs="Arial"/>
                <w:spacing w:val="-1"/>
                <w:sz w:val="20"/>
                <w:szCs w:val="20"/>
              </w:rPr>
              <w:t>e</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24"/>
                <w:sz w:val="20"/>
                <w:szCs w:val="20"/>
              </w:rPr>
              <w:t xml:space="preserve"> </w:t>
            </w:r>
            <w:r w:rsidRPr="0045624C">
              <w:rPr>
                <w:rFonts w:ascii="Arial" w:eastAsia="Arial" w:hAnsi="Arial" w:cs="Arial"/>
                <w:sz w:val="20"/>
                <w:szCs w:val="20"/>
              </w:rPr>
              <w:t>by</w:t>
            </w:r>
            <w:r w:rsidRPr="0045624C">
              <w:rPr>
                <w:rFonts w:ascii="Arial" w:eastAsia="Arial" w:hAnsi="Arial" w:cs="Arial"/>
                <w:spacing w:val="22"/>
                <w:sz w:val="20"/>
                <w:szCs w:val="20"/>
              </w:rPr>
              <w:t xml:space="preserve"> </w:t>
            </w:r>
            <w:r w:rsidRPr="0045624C">
              <w:rPr>
                <w:rFonts w:ascii="Arial" w:eastAsia="Arial" w:hAnsi="Arial" w:cs="Arial"/>
                <w:sz w:val="20"/>
                <w:szCs w:val="20"/>
              </w:rPr>
              <w:t>the</w:t>
            </w:r>
            <w:r w:rsidRPr="0045624C">
              <w:rPr>
                <w:rFonts w:ascii="Arial" w:eastAsia="Arial" w:hAnsi="Arial" w:cs="Arial"/>
                <w:spacing w:val="27"/>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PA</w:t>
            </w:r>
            <w:r w:rsidRPr="0045624C">
              <w:rPr>
                <w:rFonts w:ascii="Arial" w:eastAsia="Arial" w:hAnsi="Arial" w:cs="Arial"/>
                <w:sz w:val="20"/>
                <w:szCs w:val="20"/>
              </w:rPr>
              <w:t>)</w:t>
            </w:r>
            <w:r w:rsidRPr="0045624C">
              <w:rPr>
                <w:rFonts w:ascii="Arial" w:eastAsia="Arial" w:hAnsi="Arial" w:cs="Arial"/>
                <w:spacing w:val="27"/>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ta</w:t>
            </w:r>
            <w:r w:rsidRPr="0045624C">
              <w:rPr>
                <w:rFonts w:ascii="Arial" w:eastAsia="Arial" w:hAnsi="Arial" w:cs="Arial"/>
                <w:spacing w:val="-2"/>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22"/>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6"/>
                <w:sz w:val="20"/>
                <w:szCs w:val="20"/>
              </w:rPr>
              <w:t xml:space="preserve"> </w:t>
            </w:r>
            <w:r w:rsidRPr="0045624C">
              <w:rPr>
                <w:rFonts w:ascii="Arial" w:eastAsia="Arial" w:hAnsi="Arial" w:cs="Arial"/>
                <w:sz w:val="20"/>
                <w:szCs w:val="20"/>
              </w:rPr>
              <w:t>the</w:t>
            </w:r>
            <w:r w:rsidRPr="0045624C">
              <w:rPr>
                <w:rFonts w:ascii="Arial" w:eastAsia="Arial" w:hAnsi="Arial" w:cs="Arial"/>
                <w:spacing w:val="24"/>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e</w:t>
            </w:r>
            <w:r w:rsidRPr="0045624C">
              <w:rPr>
                <w:rFonts w:ascii="Arial" w:eastAsia="Arial" w:hAnsi="Arial" w:cs="Arial"/>
                <w:spacing w:val="1"/>
                <w:sz w:val="20"/>
                <w:szCs w:val="20"/>
              </w:rPr>
              <w:t>rs</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z w:val="20"/>
                <w:szCs w:val="20"/>
              </w:rPr>
              <w:t>l</w:t>
            </w:r>
            <w:r w:rsidRPr="0045624C">
              <w:rPr>
                <w:rFonts w:ascii="Arial" w:eastAsia="Arial" w:hAnsi="Arial" w:cs="Arial"/>
                <w:spacing w:val="18"/>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ords</w:t>
            </w:r>
            <w:r w:rsidRPr="0045624C">
              <w:rPr>
                <w:rFonts w:ascii="Arial" w:eastAsia="Arial" w:hAnsi="Arial" w:cs="Arial"/>
                <w:spacing w:val="23"/>
                <w:sz w:val="20"/>
                <w:szCs w:val="20"/>
              </w:rPr>
              <w:t xml:space="preserve"> </w:t>
            </w:r>
            <w:r w:rsidRPr="0045624C">
              <w:rPr>
                <w:rFonts w:ascii="Arial" w:eastAsia="Arial" w:hAnsi="Arial" w:cs="Arial"/>
                <w:sz w:val="20"/>
                <w:szCs w:val="20"/>
              </w:rPr>
              <w:t>of the</w:t>
            </w:r>
            <w:r w:rsidRPr="0045624C">
              <w:rPr>
                <w:rFonts w:ascii="Arial" w:eastAsia="Arial" w:hAnsi="Arial" w:cs="Arial"/>
                <w:spacing w:val="8"/>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 xml:space="preserve">ng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w:t>
            </w:r>
            <w:r w:rsidRPr="0045624C">
              <w:rPr>
                <w:rFonts w:ascii="Arial" w:eastAsia="Arial" w:hAnsi="Arial" w:cs="Arial"/>
                <w:sz w:val="20"/>
                <w:szCs w:val="20"/>
              </w:rPr>
              <w:t>as</w:t>
            </w:r>
            <w:r w:rsidRPr="0045624C">
              <w:rPr>
                <w:rFonts w:ascii="Arial" w:eastAsia="Arial" w:hAnsi="Arial" w:cs="Arial"/>
                <w:spacing w:val="9"/>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pacing w:val="1"/>
                <w:sz w:val="20"/>
                <w:szCs w:val="20"/>
              </w:rPr>
              <w:t>c</w:t>
            </w:r>
            <w:r w:rsidRPr="0045624C">
              <w:rPr>
                <w:rFonts w:ascii="Arial" w:eastAsia="Arial" w:hAnsi="Arial" w:cs="Arial"/>
                <w:sz w:val="20"/>
                <w:szCs w:val="20"/>
              </w:rPr>
              <w:t>a</w:t>
            </w:r>
            <w:r w:rsidRPr="0045624C">
              <w:rPr>
                <w:rFonts w:ascii="Arial" w:eastAsia="Arial" w:hAnsi="Arial" w:cs="Arial"/>
                <w:spacing w:val="-1"/>
                <w:sz w:val="20"/>
                <w:szCs w:val="20"/>
              </w:rPr>
              <w:t>bl</w:t>
            </w:r>
            <w:r w:rsidRPr="0045624C">
              <w:rPr>
                <w:rFonts w:ascii="Arial" w:eastAsia="Arial" w:hAnsi="Arial" w:cs="Arial"/>
                <w:sz w:val="20"/>
                <w:szCs w:val="20"/>
              </w:rPr>
              <w:t xml:space="preserve">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4"/>
                <w:sz w:val="20"/>
                <w:szCs w:val="20"/>
              </w:rPr>
              <w:t xml:space="preserve"> </w:t>
            </w:r>
            <w:r w:rsidRPr="0045624C">
              <w:rPr>
                <w:rFonts w:ascii="Arial" w:eastAsia="Arial" w:hAnsi="Arial" w:cs="Arial"/>
                <w:sz w:val="20"/>
                <w:szCs w:val="20"/>
              </w:rPr>
              <w:t xml:space="preserve">the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eree</w:t>
            </w:r>
            <w:r w:rsidRPr="0045624C">
              <w:rPr>
                <w:rFonts w:ascii="Arial" w:eastAsia="Arial" w:hAnsi="Arial" w:cs="Arial"/>
                <w:spacing w:val="-1"/>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al</w:t>
            </w:r>
            <w:r w:rsidRPr="0045624C">
              <w:rPr>
                <w:rFonts w:ascii="Arial" w:eastAsia="Arial" w:hAnsi="Arial" w:cs="Arial"/>
                <w:sz w:val="20"/>
                <w:szCs w:val="20"/>
              </w:rPr>
              <w:t>l</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pacing w:val="1"/>
                <w:sz w:val="20"/>
                <w:szCs w:val="20"/>
              </w:rPr>
              <w:t>s</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a</w:t>
            </w:r>
            <w:r w:rsidRPr="0045624C">
              <w:rPr>
                <w:rFonts w:ascii="Arial" w:eastAsia="Arial" w:hAnsi="Arial" w:cs="Arial"/>
                <w:spacing w:val="-1"/>
                <w:sz w:val="20"/>
                <w:szCs w:val="20"/>
              </w:rPr>
              <w:t>bl</w:t>
            </w:r>
            <w:r w:rsidRPr="0045624C">
              <w:rPr>
                <w:rFonts w:ascii="Arial" w:eastAsia="Arial" w:hAnsi="Arial" w:cs="Arial"/>
                <w:sz w:val="20"/>
                <w:szCs w:val="20"/>
              </w:rPr>
              <w:t>y</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q</w:t>
            </w:r>
            <w:r w:rsidRPr="0045624C">
              <w:rPr>
                <w:rFonts w:ascii="Arial" w:eastAsia="Arial" w:hAnsi="Arial" w:cs="Arial"/>
                <w:sz w:val="20"/>
                <w:szCs w:val="20"/>
              </w:rPr>
              <w:t>u</w:t>
            </w:r>
            <w:r w:rsidRPr="0045624C">
              <w:rPr>
                <w:rFonts w:ascii="Arial" w:eastAsia="Arial" w:hAnsi="Arial" w:cs="Arial"/>
                <w:spacing w:val="-1"/>
                <w:sz w:val="20"/>
                <w:szCs w:val="20"/>
              </w:rPr>
              <w:t>i</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ng</w:t>
            </w:r>
            <w:r w:rsidRPr="0045624C">
              <w:rPr>
                <w:rFonts w:ascii="Arial" w:eastAsia="Arial" w:hAnsi="Arial" w:cs="Arial"/>
                <w:spacing w:val="-2"/>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u</w:t>
            </w:r>
            <w:r w:rsidRPr="0045624C">
              <w:rPr>
                <w:rFonts w:ascii="Arial" w:eastAsia="Arial" w:hAnsi="Arial" w:cs="Arial"/>
                <w:sz w:val="20"/>
                <w:szCs w:val="20"/>
              </w:rPr>
              <w:t>t</w:t>
            </w:r>
            <w:r w:rsidRPr="0045624C">
              <w:rPr>
                <w:rFonts w:ascii="Arial" w:eastAsia="Arial" w:hAnsi="Arial" w:cs="Arial"/>
                <w:spacing w:val="3"/>
                <w:sz w:val="20"/>
                <w:szCs w:val="20"/>
              </w:rPr>
              <w:t xml:space="preserve"> </w:t>
            </w:r>
            <w:r w:rsidRPr="0045624C">
              <w:rPr>
                <w:rFonts w:ascii="Arial" w:eastAsia="Arial" w:hAnsi="Arial" w:cs="Arial"/>
                <w:sz w:val="20"/>
                <w:szCs w:val="20"/>
              </w:rPr>
              <w:t>n</w:t>
            </w:r>
            <w:r w:rsidRPr="0045624C">
              <w:rPr>
                <w:rFonts w:ascii="Arial" w:eastAsia="Arial" w:hAnsi="Arial" w:cs="Arial"/>
                <w:spacing w:val="-1"/>
                <w:sz w:val="20"/>
                <w:szCs w:val="20"/>
              </w:rPr>
              <w:t>o</w:t>
            </w:r>
            <w:r w:rsidRPr="0045624C">
              <w:rPr>
                <w:rFonts w:ascii="Arial" w:eastAsia="Arial" w:hAnsi="Arial" w:cs="Arial"/>
                <w:sz w:val="20"/>
                <w:szCs w:val="20"/>
              </w:rPr>
              <w:t>t</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li</w:t>
            </w:r>
            <w:r w:rsidRPr="0045624C">
              <w:rPr>
                <w:rFonts w:ascii="Arial" w:eastAsia="Arial" w:hAnsi="Arial" w:cs="Arial"/>
                <w:spacing w:val="4"/>
                <w:sz w:val="20"/>
                <w:szCs w:val="20"/>
              </w:rPr>
              <w:t>m</w:t>
            </w:r>
            <w:r w:rsidRPr="0045624C">
              <w:rPr>
                <w:rFonts w:ascii="Arial" w:eastAsia="Arial" w:hAnsi="Arial" w:cs="Arial"/>
                <w:spacing w:val="-1"/>
                <w:sz w:val="20"/>
                <w:szCs w:val="20"/>
              </w:rPr>
              <w:t>i</w:t>
            </w:r>
            <w:r w:rsidRPr="0045624C">
              <w:rPr>
                <w:rFonts w:ascii="Arial" w:eastAsia="Arial" w:hAnsi="Arial" w:cs="Arial"/>
                <w:sz w:val="20"/>
                <w:szCs w:val="20"/>
              </w:rPr>
              <w:t>ted to,</w:t>
            </w:r>
            <w:r w:rsidRPr="0045624C">
              <w:rPr>
                <w:rFonts w:ascii="Arial" w:eastAsia="Arial" w:hAnsi="Arial" w:cs="Arial"/>
                <w:spacing w:val="32"/>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pi</w:t>
            </w:r>
            <w:r w:rsidRPr="0045624C">
              <w:rPr>
                <w:rFonts w:ascii="Arial" w:eastAsia="Arial" w:hAnsi="Arial" w:cs="Arial"/>
                <w:sz w:val="20"/>
                <w:szCs w:val="20"/>
              </w:rPr>
              <w:t>es</w:t>
            </w:r>
            <w:r w:rsidRPr="0045624C">
              <w:rPr>
                <w:rFonts w:ascii="Arial" w:eastAsia="Arial" w:hAnsi="Arial" w:cs="Arial"/>
                <w:spacing w:val="30"/>
                <w:sz w:val="20"/>
                <w:szCs w:val="20"/>
              </w:rPr>
              <w:t xml:space="preserve"> </w:t>
            </w:r>
            <w:r w:rsidRPr="0045624C">
              <w:rPr>
                <w:rFonts w:ascii="Arial" w:eastAsia="Arial" w:hAnsi="Arial" w:cs="Arial"/>
                <w:sz w:val="20"/>
                <w:szCs w:val="20"/>
              </w:rPr>
              <w:t>of</w:t>
            </w:r>
            <w:r w:rsidRPr="0045624C">
              <w:rPr>
                <w:rFonts w:ascii="Arial" w:eastAsia="Arial" w:hAnsi="Arial" w:cs="Arial"/>
                <w:spacing w:val="35"/>
                <w:sz w:val="20"/>
                <w:szCs w:val="20"/>
              </w:rPr>
              <w:t xml:space="preserve"> </w:t>
            </w:r>
            <w:r w:rsidRPr="0045624C">
              <w:rPr>
                <w:rFonts w:ascii="Arial" w:eastAsia="Arial" w:hAnsi="Arial" w:cs="Arial"/>
                <w:sz w:val="20"/>
                <w:szCs w:val="20"/>
              </w:rPr>
              <w:t>th</w:t>
            </w:r>
            <w:r w:rsidRPr="0045624C">
              <w:rPr>
                <w:rFonts w:ascii="Arial" w:eastAsia="Arial" w:hAnsi="Arial" w:cs="Arial"/>
                <w:spacing w:val="-1"/>
                <w:sz w:val="20"/>
                <w:szCs w:val="20"/>
              </w:rPr>
              <w:t>ei</w:t>
            </w:r>
            <w:r w:rsidRPr="0045624C">
              <w:rPr>
                <w:rFonts w:ascii="Arial" w:eastAsia="Arial" w:hAnsi="Arial" w:cs="Arial"/>
                <w:sz w:val="20"/>
                <w:szCs w:val="20"/>
              </w:rPr>
              <w:t>r</w:t>
            </w:r>
            <w:r w:rsidRPr="0045624C">
              <w:rPr>
                <w:rFonts w:ascii="Arial" w:eastAsia="Arial" w:hAnsi="Arial" w:cs="Arial"/>
                <w:spacing w:val="32"/>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ur</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29"/>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tra</w:t>
            </w:r>
            <w:r w:rsidRPr="0045624C">
              <w:rPr>
                <w:rFonts w:ascii="Arial" w:eastAsia="Arial" w:hAnsi="Arial" w:cs="Arial"/>
                <w:spacing w:val="1"/>
                <w:sz w:val="20"/>
                <w:szCs w:val="20"/>
              </w:rPr>
              <w:t>c</w:t>
            </w:r>
            <w:r w:rsidRPr="0045624C">
              <w:rPr>
                <w:rFonts w:ascii="Arial" w:eastAsia="Arial" w:hAnsi="Arial" w:cs="Arial"/>
                <w:sz w:val="20"/>
                <w:szCs w:val="20"/>
              </w:rPr>
              <w:t>ts</w:t>
            </w:r>
            <w:r w:rsidRPr="0045624C">
              <w:rPr>
                <w:rFonts w:ascii="Arial" w:eastAsia="Arial" w:hAnsi="Arial" w:cs="Arial"/>
                <w:spacing w:val="25"/>
                <w:sz w:val="20"/>
                <w:szCs w:val="20"/>
              </w:rPr>
              <w:t xml:space="preserve"> </w:t>
            </w:r>
            <w:r w:rsidRPr="0045624C">
              <w:rPr>
                <w:rFonts w:ascii="Arial" w:eastAsia="Arial" w:hAnsi="Arial" w:cs="Arial"/>
                <w:sz w:val="20"/>
                <w:szCs w:val="20"/>
              </w:rPr>
              <w:t>of</w:t>
            </w:r>
            <w:r w:rsidRPr="0045624C">
              <w:rPr>
                <w:rFonts w:ascii="Arial" w:eastAsia="Arial" w:hAnsi="Arial" w:cs="Arial"/>
                <w:spacing w:val="33"/>
                <w:sz w:val="20"/>
                <w:szCs w:val="20"/>
              </w:rPr>
              <w:t xml:space="preserve">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22"/>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29"/>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l p</w:t>
            </w:r>
            <w:r w:rsidRPr="0045624C">
              <w:rPr>
                <w:rFonts w:ascii="Arial" w:eastAsia="Arial" w:hAnsi="Arial" w:cs="Arial"/>
                <w:spacing w:val="-1"/>
                <w:sz w:val="20"/>
                <w:szCs w:val="20"/>
              </w:rPr>
              <w:t>oli</w:t>
            </w:r>
            <w:r w:rsidRPr="0045624C">
              <w:rPr>
                <w:rFonts w:ascii="Arial" w:eastAsia="Arial" w:hAnsi="Arial" w:cs="Arial"/>
                <w:spacing w:val="1"/>
                <w:sz w:val="20"/>
                <w:szCs w:val="20"/>
              </w:rPr>
              <w:t>c</w:t>
            </w:r>
            <w:r w:rsidRPr="0045624C">
              <w:rPr>
                <w:rFonts w:ascii="Arial" w:eastAsia="Arial" w:hAnsi="Arial" w:cs="Arial"/>
                <w:spacing w:val="-1"/>
                <w:sz w:val="20"/>
                <w:szCs w:val="20"/>
              </w:rPr>
              <w:t>i</w:t>
            </w:r>
            <w:r w:rsidRPr="0045624C">
              <w:rPr>
                <w:rFonts w:ascii="Arial" w:eastAsia="Arial" w:hAnsi="Arial" w:cs="Arial"/>
                <w:sz w:val="20"/>
                <w:szCs w:val="20"/>
              </w:rPr>
              <w:t>es</w:t>
            </w:r>
            <w:r w:rsidRPr="0045624C">
              <w:rPr>
                <w:rFonts w:ascii="Arial" w:eastAsia="Arial" w:hAnsi="Arial" w:cs="Arial"/>
                <w:spacing w:val="5"/>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7"/>
                <w:sz w:val="20"/>
                <w:szCs w:val="20"/>
              </w:rPr>
              <w:t xml:space="preserve"> </w:t>
            </w:r>
            <w:r w:rsidRPr="0045624C">
              <w:rPr>
                <w:rFonts w:ascii="Arial" w:eastAsia="Arial" w:hAnsi="Arial" w:cs="Arial"/>
                <w:sz w:val="20"/>
                <w:szCs w:val="20"/>
              </w:rPr>
              <w:t>pro</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1"/>
                <w:sz w:val="20"/>
                <w:szCs w:val="20"/>
              </w:rPr>
              <w:t>d</w:t>
            </w:r>
            <w:r w:rsidRPr="0045624C">
              <w:rPr>
                <w:rFonts w:ascii="Arial" w:eastAsia="Arial" w:hAnsi="Arial" w:cs="Arial"/>
                <w:sz w:val="20"/>
                <w:szCs w:val="20"/>
              </w:rPr>
              <w:t>ures</w:t>
            </w:r>
            <w:r w:rsidRPr="0045624C">
              <w:rPr>
                <w:rFonts w:ascii="Arial" w:eastAsia="Arial" w:hAnsi="Arial" w:cs="Arial"/>
                <w:spacing w:val="2"/>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pacing w:val="-6"/>
                <w:sz w:val="20"/>
                <w:szCs w:val="20"/>
              </w:rPr>
              <w:t>y</w:t>
            </w:r>
            <w:r w:rsidRPr="0045624C">
              <w:rPr>
                <w:rFonts w:ascii="Arial" w:eastAsia="Arial" w:hAnsi="Arial" w:cs="Arial"/>
                <w:spacing w:val="-1"/>
                <w:sz w:val="20"/>
                <w:szCs w:val="20"/>
              </w:rPr>
              <w:t>i</w:t>
            </w:r>
            <w:r w:rsidRPr="0045624C">
              <w:rPr>
                <w:rFonts w:ascii="Arial" w:eastAsia="Arial" w:hAnsi="Arial" w:cs="Arial"/>
                <w:sz w:val="20"/>
                <w:szCs w:val="20"/>
              </w:rPr>
              <w:t>ng to</w:t>
            </w:r>
            <w:r w:rsidRPr="0045624C">
              <w:rPr>
                <w:rFonts w:ascii="Arial" w:eastAsia="Arial" w:hAnsi="Arial" w:cs="Arial"/>
                <w:spacing w:val="7"/>
                <w:sz w:val="20"/>
                <w:szCs w:val="20"/>
              </w:rPr>
              <w:t xml:space="preserve"> </w:t>
            </w:r>
            <w:r w:rsidRPr="0045624C">
              <w:rPr>
                <w:rFonts w:ascii="Arial" w:eastAsia="Arial" w:hAnsi="Arial" w:cs="Arial"/>
                <w:sz w:val="20"/>
                <w:szCs w:val="20"/>
              </w:rPr>
              <w:t>the</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 xml:space="preserve">ng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s</w:t>
            </w:r>
            <w:r w:rsidRPr="0045624C">
              <w:rPr>
                <w:rFonts w:ascii="Arial" w:eastAsia="Arial" w:hAnsi="Arial" w:cs="Arial"/>
                <w:spacing w:val="1"/>
                <w:sz w:val="20"/>
                <w:szCs w:val="20"/>
              </w:rPr>
              <w:t xml:space="preserve"> </w:t>
            </w:r>
            <w:r w:rsidRPr="0045624C">
              <w:rPr>
                <w:rFonts w:ascii="Arial" w:eastAsia="Arial" w:hAnsi="Arial" w:cs="Arial"/>
                <w:sz w:val="20"/>
                <w:szCs w:val="20"/>
              </w:rPr>
              <w:t>at</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3"/>
                <w:sz w:val="20"/>
                <w:szCs w:val="20"/>
              </w:rPr>
              <w:t xml:space="preserve"> 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 Date</w:t>
            </w:r>
            <w:r w:rsidRPr="0045624C">
              <w:rPr>
                <w:rFonts w:ascii="Arial" w:eastAsia="Arial" w:hAnsi="Arial" w:cs="Arial"/>
                <w:spacing w:val="2"/>
                <w:sz w:val="20"/>
                <w:szCs w:val="20"/>
              </w:rPr>
              <w:t xml:space="preserve"> </w:t>
            </w:r>
            <w:r w:rsidRPr="0045624C">
              <w:rPr>
                <w:rFonts w:ascii="Arial" w:eastAsia="Arial" w:hAnsi="Arial" w:cs="Arial"/>
                <w:sz w:val="20"/>
                <w:szCs w:val="20"/>
              </w:rPr>
              <w:t>or</w:t>
            </w:r>
            <w:r w:rsidRPr="0045624C">
              <w:rPr>
                <w:rFonts w:ascii="Arial" w:eastAsia="Arial" w:hAnsi="Arial" w:cs="Arial"/>
                <w:spacing w:val="6"/>
                <w:sz w:val="20"/>
                <w:szCs w:val="20"/>
              </w:rPr>
              <w:t xml:space="preserve"> </w:t>
            </w:r>
            <w:r w:rsidRPr="0045624C">
              <w:rPr>
                <w:rFonts w:ascii="Arial" w:eastAsia="Arial" w:hAnsi="Arial" w:cs="Arial"/>
                <w:sz w:val="20"/>
                <w:szCs w:val="20"/>
              </w:rPr>
              <w:t>the</w:t>
            </w:r>
            <w:r w:rsidRPr="0045624C">
              <w:rPr>
                <w:rFonts w:ascii="Arial" w:eastAsia="Arial" w:hAnsi="Arial" w:cs="Arial"/>
                <w:spacing w:val="3"/>
                <w:sz w:val="20"/>
                <w:szCs w:val="20"/>
              </w:rPr>
              <w:t xml:space="preserve"> </w:t>
            </w:r>
            <w:r w:rsidRPr="0045624C">
              <w:rPr>
                <w:rFonts w:ascii="Arial" w:eastAsia="Arial" w:hAnsi="Arial" w:cs="Arial"/>
                <w:sz w:val="20"/>
                <w:szCs w:val="20"/>
              </w:rPr>
              <w:t>Fut</w:t>
            </w:r>
            <w:r w:rsidRPr="0045624C">
              <w:rPr>
                <w:rFonts w:ascii="Arial" w:eastAsia="Arial" w:hAnsi="Arial" w:cs="Arial"/>
                <w:spacing w:val="-1"/>
                <w:sz w:val="20"/>
                <w:szCs w:val="20"/>
              </w:rPr>
              <w:t>u</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 xml:space="preserve">ng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sidRPr="0045624C">
              <w:rPr>
                <w:rFonts w:ascii="Arial" w:eastAsia="Arial" w:hAnsi="Arial" w:cs="Arial"/>
                <w:sz w:val="20"/>
                <w:szCs w:val="20"/>
              </w:rPr>
              <w:t>at</w:t>
            </w:r>
            <w:r w:rsidRPr="0045624C">
              <w:rPr>
                <w:rFonts w:ascii="Arial" w:eastAsia="Arial" w:hAnsi="Arial" w:cs="Arial"/>
                <w:spacing w:val="4"/>
                <w:sz w:val="20"/>
                <w:szCs w:val="20"/>
              </w:rPr>
              <w:t xml:space="preserve"> </w:t>
            </w:r>
            <w:r w:rsidRPr="0045624C">
              <w:rPr>
                <w:rFonts w:ascii="Arial" w:eastAsia="Arial" w:hAnsi="Arial" w:cs="Arial"/>
                <w:sz w:val="20"/>
                <w:szCs w:val="20"/>
              </w:rPr>
              <w:t>the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lastRenderedPageBreak/>
              <w:t>S</w:t>
            </w:r>
            <w:r w:rsidRPr="0045624C">
              <w:rPr>
                <w:rFonts w:ascii="Arial" w:eastAsia="Arial" w:hAnsi="Arial" w:cs="Arial"/>
                <w:sz w:val="20"/>
                <w:szCs w:val="20"/>
              </w:rPr>
              <w:t>u</w:t>
            </w:r>
            <w:r w:rsidRPr="0045624C">
              <w:rPr>
                <w:rFonts w:ascii="Arial" w:eastAsia="Arial" w:hAnsi="Arial" w:cs="Arial"/>
                <w:spacing w:val="-1"/>
                <w:sz w:val="20"/>
                <w:szCs w:val="20"/>
              </w:rPr>
              <w:t>b</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q</w:t>
            </w:r>
            <w:r w:rsidRPr="0045624C">
              <w:rPr>
                <w:rFonts w:ascii="Arial" w:eastAsia="Arial" w:hAnsi="Arial" w:cs="Arial"/>
                <w:sz w:val="20"/>
                <w:szCs w:val="20"/>
              </w:rPr>
              <w:t>u</w:t>
            </w:r>
            <w:r w:rsidRPr="0045624C">
              <w:rPr>
                <w:rFonts w:ascii="Arial" w:eastAsia="Arial" w:hAnsi="Arial" w:cs="Arial"/>
                <w:spacing w:val="-1"/>
                <w:sz w:val="20"/>
                <w:szCs w:val="20"/>
              </w:rPr>
              <w:t>e</w:t>
            </w:r>
            <w:r w:rsidRPr="0045624C">
              <w:rPr>
                <w:rFonts w:ascii="Arial" w:eastAsia="Arial" w:hAnsi="Arial" w:cs="Arial"/>
                <w:sz w:val="20"/>
                <w:szCs w:val="20"/>
              </w:rPr>
              <w:t>nt</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2"/>
                <w:sz w:val="20"/>
                <w:szCs w:val="20"/>
              </w:rPr>
              <w:t xml:space="preserve"> </w:t>
            </w:r>
            <w:r w:rsidRPr="0045624C">
              <w:rPr>
                <w:rFonts w:ascii="Arial" w:eastAsia="Arial" w:hAnsi="Arial" w:cs="Arial"/>
                <w:sz w:val="20"/>
                <w:szCs w:val="20"/>
              </w:rPr>
              <w:t>Date</w:t>
            </w:r>
            <w:r w:rsidRPr="0045624C">
              <w:rPr>
                <w:rFonts w:ascii="Arial" w:eastAsia="Arial" w:hAnsi="Arial" w:cs="Arial"/>
                <w:spacing w:val="-1"/>
                <w:sz w:val="20"/>
                <w:szCs w:val="20"/>
              </w:rPr>
              <w:t xml:space="preserve"> </w:t>
            </w:r>
            <w:r w:rsidRPr="0045624C">
              <w:rPr>
                <w:rFonts w:ascii="Arial" w:eastAsia="Arial" w:hAnsi="Arial" w:cs="Arial"/>
                <w:spacing w:val="1"/>
                <w:sz w:val="20"/>
                <w:szCs w:val="20"/>
              </w:rPr>
              <w:t>(</w:t>
            </w:r>
            <w:r w:rsidRPr="0045624C">
              <w:rPr>
                <w:rFonts w:ascii="Arial" w:eastAsia="Arial" w:hAnsi="Arial" w:cs="Arial"/>
                <w:sz w:val="20"/>
                <w:szCs w:val="20"/>
              </w:rPr>
              <w:t>as</w:t>
            </w:r>
            <w:r w:rsidRPr="0045624C">
              <w:rPr>
                <w:rFonts w:ascii="Arial" w:eastAsia="Arial" w:hAnsi="Arial" w:cs="Arial"/>
                <w:spacing w:val="2"/>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pacing w:val="1"/>
                <w:sz w:val="20"/>
                <w:szCs w:val="20"/>
              </w:rPr>
              <w:t>c</w:t>
            </w:r>
            <w:r w:rsidRPr="0045624C">
              <w:rPr>
                <w:rFonts w:ascii="Arial" w:eastAsia="Arial" w:hAnsi="Arial" w:cs="Arial"/>
                <w:sz w:val="20"/>
                <w:szCs w:val="20"/>
              </w:rPr>
              <w:t>a</w:t>
            </w:r>
            <w:r w:rsidRPr="0045624C">
              <w:rPr>
                <w:rFonts w:ascii="Arial" w:eastAsia="Arial" w:hAnsi="Arial" w:cs="Arial"/>
                <w:spacing w:val="-1"/>
                <w:sz w:val="20"/>
                <w:szCs w:val="20"/>
              </w:rPr>
              <w:t>bl</w:t>
            </w:r>
            <w:r w:rsidRPr="0045624C">
              <w:rPr>
                <w:rFonts w:ascii="Arial" w:eastAsia="Arial" w:hAnsi="Arial" w:cs="Arial"/>
                <w:sz w:val="20"/>
                <w:szCs w:val="20"/>
              </w:rPr>
              <w:t>e), toget</w:t>
            </w:r>
            <w:r w:rsidRPr="0045624C">
              <w:rPr>
                <w:rFonts w:ascii="Arial" w:eastAsia="Arial" w:hAnsi="Arial" w:cs="Arial"/>
                <w:spacing w:val="-1"/>
                <w:sz w:val="20"/>
                <w:szCs w:val="20"/>
              </w:rPr>
              <w:t>h</w:t>
            </w:r>
            <w:r w:rsidRPr="0045624C">
              <w:rPr>
                <w:rFonts w:ascii="Arial" w:eastAsia="Arial" w:hAnsi="Arial" w:cs="Arial"/>
                <w:sz w:val="20"/>
                <w:szCs w:val="20"/>
              </w:rPr>
              <w:t>er</w:t>
            </w:r>
            <w:r w:rsidRPr="0045624C">
              <w:rPr>
                <w:rFonts w:ascii="Arial" w:eastAsia="Arial" w:hAnsi="Arial" w:cs="Arial"/>
                <w:spacing w:val="4"/>
                <w:sz w:val="20"/>
                <w:szCs w:val="20"/>
              </w:rPr>
              <w:t xml:space="preserve"> </w:t>
            </w:r>
            <w:r w:rsidRPr="0045624C">
              <w:rPr>
                <w:rFonts w:ascii="Arial" w:eastAsia="Arial" w:hAnsi="Arial" w:cs="Arial"/>
                <w:spacing w:val="-2"/>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8"/>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l</w:t>
            </w:r>
            <w:r w:rsidRPr="0045624C">
              <w:rPr>
                <w:rFonts w:ascii="Arial" w:eastAsia="Arial" w:hAnsi="Arial" w:cs="Arial"/>
                <w:spacing w:val="9"/>
                <w:sz w:val="20"/>
                <w:szCs w:val="20"/>
              </w:rPr>
              <w:t xml:space="preserve"> </w:t>
            </w:r>
            <w:r w:rsidRPr="0045624C">
              <w:rPr>
                <w:rFonts w:ascii="Arial" w:eastAsia="Arial" w:hAnsi="Arial" w:cs="Arial"/>
                <w:sz w:val="20"/>
                <w:szCs w:val="20"/>
              </w:rPr>
              <w:t>Nat</w:t>
            </w:r>
            <w:r w:rsidRPr="0045624C">
              <w:rPr>
                <w:rFonts w:ascii="Arial" w:eastAsia="Arial" w:hAnsi="Arial" w:cs="Arial"/>
                <w:spacing w:val="-1"/>
                <w:sz w:val="20"/>
                <w:szCs w:val="20"/>
              </w:rPr>
              <w:t>i</w:t>
            </w:r>
            <w:r w:rsidRPr="0045624C">
              <w:rPr>
                <w:rFonts w:ascii="Arial" w:eastAsia="Arial" w:hAnsi="Arial" w:cs="Arial"/>
                <w:sz w:val="20"/>
                <w:szCs w:val="20"/>
              </w:rPr>
              <w:t>onal In</w:t>
            </w:r>
            <w:r w:rsidRPr="0045624C">
              <w:rPr>
                <w:rFonts w:ascii="Arial" w:eastAsia="Arial" w:hAnsi="Arial" w:cs="Arial"/>
                <w:spacing w:val="1"/>
                <w:sz w:val="20"/>
                <w:szCs w:val="20"/>
              </w:rPr>
              <w:t>s</w:t>
            </w:r>
            <w:r w:rsidRPr="0045624C">
              <w:rPr>
                <w:rFonts w:ascii="Arial" w:eastAsia="Arial" w:hAnsi="Arial" w:cs="Arial"/>
                <w:sz w:val="20"/>
                <w:szCs w:val="20"/>
              </w:rPr>
              <w:t>uran</w:t>
            </w:r>
            <w:r w:rsidRPr="0045624C">
              <w:rPr>
                <w:rFonts w:ascii="Arial" w:eastAsia="Arial" w:hAnsi="Arial" w:cs="Arial"/>
                <w:spacing w:val="1"/>
                <w:sz w:val="20"/>
                <w:szCs w:val="20"/>
              </w:rPr>
              <w:t>c</w:t>
            </w:r>
            <w:r w:rsidRPr="0045624C">
              <w:rPr>
                <w:rFonts w:ascii="Arial" w:eastAsia="Arial" w:hAnsi="Arial" w:cs="Arial"/>
                <w:sz w:val="20"/>
                <w:szCs w:val="20"/>
              </w:rPr>
              <w:t>e and</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PA</w:t>
            </w:r>
            <w:r w:rsidRPr="0045624C">
              <w:rPr>
                <w:rFonts w:ascii="Arial" w:eastAsia="Arial" w:hAnsi="Arial" w:cs="Arial"/>
                <w:spacing w:val="-3"/>
                <w:sz w:val="20"/>
                <w:szCs w:val="20"/>
              </w:rPr>
              <w:t>Y</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ords</w:t>
            </w:r>
            <w:r w:rsidRPr="0045624C">
              <w:rPr>
                <w:rFonts w:ascii="Arial" w:eastAsia="Arial" w:hAnsi="Arial" w:cs="Arial"/>
                <w:spacing w:val="3"/>
                <w:sz w:val="20"/>
                <w:szCs w:val="20"/>
              </w:rPr>
              <w:t xml:space="preserve"> </w:t>
            </w:r>
            <w:r w:rsidRPr="0045624C">
              <w:rPr>
                <w:rFonts w:ascii="Arial" w:eastAsia="Arial" w:hAnsi="Arial" w:cs="Arial"/>
                <w:sz w:val="20"/>
                <w:szCs w:val="20"/>
              </w:rPr>
              <w:t xml:space="preserve">and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ng</w:t>
            </w:r>
            <w:r>
              <w:rPr>
                <w:rFonts w:ascii="Arial" w:eastAsia="Arial" w:hAnsi="Arial" w:cs="Arial"/>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y</w:t>
            </w:r>
            <w:r>
              <w:rPr>
                <w:rFonts w:ascii="Arial" w:eastAsia="Arial" w:hAnsi="Arial" w:cs="Arial"/>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f</w:t>
            </w:r>
            <w:r w:rsidRPr="0045624C">
              <w:rPr>
                <w:rFonts w:ascii="Arial" w:eastAsia="Arial" w:hAnsi="Arial" w:cs="Arial"/>
                <w:sz w:val="20"/>
                <w:szCs w:val="20"/>
              </w:rPr>
              <w:t>or</w:t>
            </w:r>
            <w:r w:rsidRPr="0045624C">
              <w:rPr>
                <w:rFonts w:ascii="Arial" w:eastAsia="Arial" w:hAnsi="Arial" w:cs="Arial"/>
                <w:spacing w:val="5"/>
                <w:sz w:val="20"/>
                <w:szCs w:val="20"/>
              </w:rPr>
              <w:t>m</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z w:val="20"/>
                <w:szCs w:val="20"/>
              </w:rPr>
              <w:t>on</w:t>
            </w:r>
            <w:r>
              <w:rPr>
                <w:rFonts w:ascii="Arial" w:eastAsia="Arial" w:hAnsi="Arial" w:cs="Arial"/>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q</w:t>
            </w:r>
            <w:r w:rsidRPr="0045624C">
              <w:rPr>
                <w:rFonts w:ascii="Arial" w:eastAsia="Arial" w:hAnsi="Arial" w:cs="Arial"/>
                <w:sz w:val="20"/>
                <w:szCs w:val="20"/>
              </w:rPr>
              <w:t>u</w:t>
            </w:r>
            <w:r w:rsidRPr="0045624C">
              <w:rPr>
                <w:rFonts w:ascii="Arial" w:eastAsia="Arial" w:hAnsi="Arial" w:cs="Arial"/>
                <w:spacing w:val="-1"/>
                <w:sz w:val="20"/>
                <w:szCs w:val="20"/>
              </w:rPr>
              <w:t>i</w:t>
            </w:r>
            <w:r w:rsidRPr="0045624C">
              <w:rPr>
                <w:rFonts w:ascii="Arial" w:eastAsia="Arial" w:hAnsi="Arial" w:cs="Arial"/>
                <w:spacing w:val="1"/>
                <w:sz w:val="20"/>
                <w:szCs w:val="20"/>
              </w:rPr>
              <w:t>r</w:t>
            </w:r>
            <w:r w:rsidRPr="0045624C">
              <w:rPr>
                <w:rFonts w:ascii="Arial" w:eastAsia="Arial" w:hAnsi="Arial" w:cs="Arial"/>
                <w:sz w:val="20"/>
                <w:szCs w:val="20"/>
              </w:rPr>
              <w:t>ed</w:t>
            </w:r>
            <w:r>
              <w:rPr>
                <w:rFonts w:ascii="Arial" w:eastAsia="Arial" w:hAnsi="Arial" w:cs="Arial"/>
                <w:sz w:val="20"/>
                <w:szCs w:val="20"/>
              </w:rPr>
              <w:t xml:space="preserve"> </w:t>
            </w:r>
            <w:r w:rsidRPr="0045624C">
              <w:rPr>
                <w:rFonts w:ascii="Arial" w:eastAsia="Arial" w:hAnsi="Arial" w:cs="Arial"/>
                <w:sz w:val="20"/>
                <w:szCs w:val="20"/>
              </w:rPr>
              <w:t>to</w:t>
            </w:r>
            <w:r w:rsidR="00422F13">
              <w:rPr>
                <w:rFonts w:ascii="Arial" w:eastAsia="Arial" w:hAnsi="Arial" w:cs="Arial"/>
                <w:sz w:val="20"/>
                <w:szCs w:val="20"/>
              </w:rPr>
              <w:t xml:space="preserve"> </w:t>
            </w:r>
            <w:r w:rsidRPr="0045624C">
              <w:rPr>
                <w:rFonts w:ascii="Arial" w:eastAsia="Arial" w:hAnsi="Arial" w:cs="Arial"/>
                <w:sz w:val="20"/>
                <w:szCs w:val="20"/>
              </w:rPr>
              <w:t>be</w:t>
            </w:r>
            <w:r w:rsidR="00422F13">
              <w:rPr>
                <w:rFonts w:ascii="Arial" w:eastAsia="Arial" w:hAnsi="Arial" w:cs="Arial"/>
                <w:sz w:val="20"/>
                <w:szCs w:val="20"/>
              </w:rPr>
              <w:t xml:space="preserve"> </w:t>
            </w:r>
            <w:r w:rsidRPr="0045624C">
              <w:rPr>
                <w:rFonts w:ascii="Arial" w:eastAsia="Arial" w:hAnsi="Arial" w:cs="Arial"/>
                <w:sz w:val="20"/>
                <w:szCs w:val="20"/>
              </w:rPr>
              <w:t>pro</w:t>
            </w:r>
            <w:r w:rsidRPr="0045624C">
              <w:rPr>
                <w:rFonts w:ascii="Arial" w:eastAsia="Arial" w:hAnsi="Arial" w:cs="Arial"/>
                <w:spacing w:val="-1"/>
                <w:sz w:val="20"/>
                <w:szCs w:val="20"/>
              </w:rPr>
              <w:t>vi</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d</w:t>
            </w:r>
            <w:r>
              <w:rPr>
                <w:rFonts w:ascii="Arial" w:eastAsia="Arial" w:hAnsi="Arial" w:cs="Arial"/>
                <w:sz w:val="20"/>
                <w:szCs w:val="20"/>
              </w:rPr>
              <w:t xml:space="preserve"> </w:t>
            </w:r>
            <w:r w:rsidRPr="0045624C">
              <w:rPr>
                <w:rFonts w:ascii="Arial" w:eastAsia="Arial" w:hAnsi="Arial" w:cs="Arial"/>
                <w:sz w:val="20"/>
                <w:szCs w:val="20"/>
              </w:rPr>
              <w:t>by</w:t>
            </w:r>
            <w:r>
              <w:rPr>
                <w:rFonts w:ascii="Arial" w:eastAsia="Arial" w:hAnsi="Arial" w:cs="Arial"/>
                <w:sz w:val="20"/>
                <w:szCs w:val="20"/>
              </w:rPr>
              <w:t xml:space="preserve"> </w:t>
            </w:r>
            <w:r w:rsidRPr="0045624C">
              <w:rPr>
                <w:rFonts w:ascii="Arial" w:eastAsia="Arial" w:hAnsi="Arial" w:cs="Arial"/>
                <w:position w:val="-1"/>
                <w:sz w:val="20"/>
                <w:szCs w:val="20"/>
              </w:rPr>
              <w:t>Reg</w:t>
            </w:r>
            <w:r w:rsidRPr="0045624C">
              <w:rPr>
                <w:rFonts w:ascii="Arial" w:eastAsia="Arial" w:hAnsi="Arial" w:cs="Arial"/>
                <w:spacing w:val="-1"/>
                <w:position w:val="-1"/>
                <w:sz w:val="20"/>
                <w:szCs w:val="20"/>
              </w:rPr>
              <w:t>ul</w:t>
            </w:r>
            <w:r w:rsidRPr="0045624C">
              <w:rPr>
                <w:rFonts w:ascii="Arial" w:eastAsia="Arial" w:hAnsi="Arial" w:cs="Arial"/>
                <w:position w:val="-1"/>
                <w:sz w:val="20"/>
                <w:szCs w:val="20"/>
              </w:rPr>
              <w:t>at</w:t>
            </w:r>
            <w:r w:rsidRPr="0045624C">
              <w:rPr>
                <w:rFonts w:ascii="Arial" w:eastAsia="Arial" w:hAnsi="Arial" w:cs="Arial"/>
                <w:spacing w:val="-2"/>
                <w:position w:val="-1"/>
                <w:sz w:val="20"/>
                <w:szCs w:val="20"/>
              </w:rPr>
              <w:t>i</w:t>
            </w:r>
            <w:r w:rsidRPr="0045624C">
              <w:rPr>
                <w:rFonts w:ascii="Arial" w:eastAsia="Arial" w:hAnsi="Arial" w:cs="Arial"/>
                <w:position w:val="-1"/>
                <w:sz w:val="20"/>
                <w:szCs w:val="20"/>
              </w:rPr>
              <w:t>on</w:t>
            </w:r>
            <w:r w:rsidRPr="0045624C">
              <w:rPr>
                <w:rFonts w:ascii="Arial" w:eastAsia="Arial" w:hAnsi="Arial" w:cs="Arial"/>
                <w:spacing w:val="-11"/>
                <w:position w:val="-1"/>
                <w:sz w:val="20"/>
                <w:szCs w:val="20"/>
              </w:rPr>
              <w:t xml:space="preserve"> </w:t>
            </w:r>
            <w:r w:rsidRPr="0045624C">
              <w:rPr>
                <w:rFonts w:ascii="Arial" w:eastAsia="Arial" w:hAnsi="Arial" w:cs="Arial"/>
                <w:position w:val="-1"/>
                <w:sz w:val="20"/>
                <w:szCs w:val="20"/>
              </w:rPr>
              <w:t>11</w:t>
            </w:r>
            <w:r w:rsidRPr="0045624C">
              <w:rPr>
                <w:rFonts w:ascii="Arial" w:eastAsia="Arial" w:hAnsi="Arial" w:cs="Arial"/>
                <w:spacing w:val="-3"/>
                <w:position w:val="-1"/>
                <w:sz w:val="20"/>
                <w:szCs w:val="20"/>
              </w:rPr>
              <w:t xml:space="preserve"> </w:t>
            </w:r>
            <w:r w:rsidRPr="0045624C">
              <w:rPr>
                <w:rFonts w:ascii="Arial" w:eastAsia="Arial" w:hAnsi="Arial" w:cs="Arial"/>
                <w:position w:val="-1"/>
                <w:sz w:val="20"/>
                <w:szCs w:val="20"/>
              </w:rPr>
              <w:t>of</w:t>
            </w:r>
            <w:r w:rsidRPr="0045624C">
              <w:rPr>
                <w:rFonts w:ascii="Arial" w:eastAsia="Arial" w:hAnsi="Arial" w:cs="Arial"/>
                <w:spacing w:val="-1"/>
                <w:position w:val="-1"/>
                <w:sz w:val="20"/>
                <w:szCs w:val="20"/>
              </w:rPr>
              <w:t xml:space="preserve"> </w:t>
            </w:r>
            <w:r w:rsidRPr="0045624C">
              <w:rPr>
                <w:rFonts w:ascii="Arial" w:eastAsia="Arial" w:hAnsi="Arial" w:cs="Arial"/>
                <w:spacing w:val="3"/>
                <w:position w:val="-1"/>
                <w:sz w:val="20"/>
                <w:szCs w:val="20"/>
              </w:rPr>
              <w:t>T</w:t>
            </w:r>
            <w:r w:rsidRPr="0045624C">
              <w:rPr>
                <w:rFonts w:ascii="Arial" w:eastAsia="Arial" w:hAnsi="Arial" w:cs="Arial"/>
                <w:position w:val="-1"/>
                <w:sz w:val="20"/>
                <w:szCs w:val="20"/>
              </w:rPr>
              <w:t>U</w:t>
            </w:r>
            <w:r w:rsidRPr="0045624C">
              <w:rPr>
                <w:rFonts w:ascii="Arial" w:eastAsia="Arial" w:hAnsi="Arial" w:cs="Arial"/>
                <w:spacing w:val="-1"/>
                <w:position w:val="-1"/>
                <w:sz w:val="20"/>
                <w:szCs w:val="20"/>
              </w:rPr>
              <w:t>PE</w:t>
            </w:r>
            <w:r w:rsidRPr="0045624C">
              <w:rPr>
                <w:rFonts w:ascii="Arial" w:eastAsia="Arial" w:hAnsi="Arial" w:cs="Arial"/>
                <w:position w:val="-1"/>
                <w:sz w:val="20"/>
                <w:szCs w:val="20"/>
              </w:rPr>
              <w:t>;</w:t>
            </w:r>
          </w:p>
        </w:tc>
      </w:tr>
      <w:tr w:rsidR="00B60224" w14:paraId="073A6182" w14:textId="77777777" w:rsidTr="00EB3384">
        <w:tc>
          <w:tcPr>
            <w:tcW w:w="3384" w:type="dxa"/>
          </w:tcPr>
          <w:p w14:paraId="041C9563"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lastRenderedPageBreak/>
              <w:t>E</w:t>
            </w:r>
            <w:r w:rsidRPr="0045624C">
              <w:rPr>
                <w:rFonts w:ascii="Arial" w:eastAsia="Arial" w:hAnsi="Arial" w:cs="Arial"/>
                <w:b/>
                <w:bCs/>
                <w:sz w:val="20"/>
                <w:szCs w:val="20"/>
              </w:rPr>
              <w:t>m</w:t>
            </w:r>
            <w:r w:rsidRPr="0045624C">
              <w:rPr>
                <w:rFonts w:ascii="Arial" w:eastAsia="Arial" w:hAnsi="Arial" w:cs="Arial"/>
                <w:b/>
                <w:bCs/>
                <w:spacing w:val="1"/>
                <w:sz w:val="20"/>
                <w:szCs w:val="20"/>
              </w:rPr>
              <w:t>p</w:t>
            </w:r>
            <w:r w:rsidRPr="0045624C">
              <w:rPr>
                <w:rFonts w:ascii="Arial" w:eastAsia="Arial" w:hAnsi="Arial" w:cs="Arial"/>
                <w:b/>
                <w:bCs/>
                <w:sz w:val="20"/>
                <w:szCs w:val="20"/>
              </w:rPr>
              <w:t>lo</w:t>
            </w:r>
            <w:r w:rsidRPr="0045624C">
              <w:rPr>
                <w:rFonts w:ascii="Arial" w:eastAsia="Arial" w:hAnsi="Arial" w:cs="Arial"/>
                <w:b/>
                <w:bCs/>
                <w:spacing w:val="-3"/>
                <w:sz w:val="20"/>
                <w:szCs w:val="20"/>
              </w:rPr>
              <w:t>y</w:t>
            </w:r>
            <w:r w:rsidRPr="0045624C">
              <w:rPr>
                <w:rFonts w:ascii="Arial" w:eastAsia="Arial" w:hAnsi="Arial" w:cs="Arial"/>
                <w:b/>
                <w:bCs/>
                <w:sz w:val="20"/>
                <w:szCs w:val="20"/>
              </w:rPr>
              <w:t>ee</w:t>
            </w:r>
          </w:p>
        </w:tc>
        <w:tc>
          <w:tcPr>
            <w:tcW w:w="5918" w:type="dxa"/>
          </w:tcPr>
          <w:p w14:paraId="579B989B"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position w:val="1"/>
                <w:sz w:val="20"/>
                <w:szCs w:val="20"/>
              </w:rPr>
              <w:t>m</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a</w:t>
            </w:r>
            <w:r w:rsidRPr="0045624C">
              <w:rPr>
                <w:rFonts w:ascii="Arial" w:eastAsia="Arial" w:hAnsi="Arial" w:cs="Arial"/>
                <w:position w:val="1"/>
                <w:sz w:val="20"/>
                <w:szCs w:val="20"/>
              </w:rPr>
              <w:t>ns</w:t>
            </w:r>
            <w:r>
              <w:rPr>
                <w:rFonts w:ascii="Arial" w:eastAsia="Arial" w:hAnsi="Arial" w:cs="Arial"/>
                <w:position w:val="1"/>
                <w:sz w:val="20"/>
                <w:szCs w:val="20"/>
              </w:rPr>
              <w:t xml:space="preserve"> </w:t>
            </w:r>
            <w:r w:rsidRPr="0045624C">
              <w:rPr>
                <w:rFonts w:ascii="Arial" w:eastAsia="Arial" w:hAnsi="Arial" w:cs="Arial"/>
                <w:position w:val="1"/>
                <w:sz w:val="20"/>
                <w:szCs w:val="20"/>
              </w:rPr>
              <w:t>the</w:t>
            </w:r>
            <w:r>
              <w:rPr>
                <w:rFonts w:ascii="Arial" w:eastAsia="Arial" w:hAnsi="Arial" w:cs="Arial"/>
                <w:position w:val="1"/>
                <w:sz w:val="20"/>
                <w:szCs w:val="20"/>
              </w:rPr>
              <w:t xml:space="preserve"> </w:t>
            </w:r>
            <w:r w:rsidRPr="0045624C">
              <w:rPr>
                <w:rFonts w:ascii="Arial" w:eastAsia="Arial" w:hAnsi="Arial" w:cs="Arial"/>
                <w:spacing w:val="1"/>
                <w:position w:val="1"/>
                <w:sz w:val="20"/>
                <w:szCs w:val="20"/>
              </w:rPr>
              <w:t>r</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p</w:t>
            </w:r>
            <w:r w:rsidRPr="0045624C">
              <w:rPr>
                <w:rFonts w:ascii="Arial" w:eastAsia="Arial" w:hAnsi="Arial" w:cs="Arial"/>
                <w:spacing w:val="1"/>
                <w:position w:val="1"/>
                <w:sz w:val="20"/>
                <w:szCs w:val="20"/>
              </w:rPr>
              <w:t>r</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s</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n</w:t>
            </w:r>
            <w:r w:rsidRPr="0045624C">
              <w:rPr>
                <w:rFonts w:ascii="Arial" w:eastAsia="Arial" w:hAnsi="Arial" w:cs="Arial"/>
                <w:position w:val="1"/>
                <w:sz w:val="20"/>
                <w:szCs w:val="20"/>
              </w:rPr>
              <w:t>ta</w:t>
            </w:r>
            <w:r w:rsidRPr="0045624C">
              <w:rPr>
                <w:rFonts w:ascii="Arial" w:eastAsia="Arial" w:hAnsi="Arial" w:cs="Arial"/>
                <w:spacing w:val="-1"/>
                <w:position w:val="1"/>
                <w:sz w:val="20"/>
                <w:szCs w:val="20"/>
              </w:rPr>
              <w:t>tiv</w:t>
            </w:r>
            <w:r w:rsidRPr="0045624C">
              <w:rPr>
                <w:rFonts w:ascii="Arial" w:eastAsia="Arial" w:hAnsi="Arial" w:cs="Arial"/>
                <w:position w:val="1"/>
                <w:sz w:val="20"/>
                <w:szCs w:val="20"/>
              </w:rPr>
              <w:t>es</w:t>
            </w:r>
            <w:r>
              <w:rPr>
                <w:rFonts w:ascii="Arial" w:eastAsia="Arial" w:hAnsi="Arial" w:cs="Arial"/>
                <w:position w:val="1"/>
                <w:sz w:val="20"/>
                <w:szCs w:val="20"/>
              </w:rPr>
              <w:t xml:space="preserve"> </w:t>
            </w:r>
            <w:r w:rsidRPr="0045624C">
              <w:rPr>
                <w:rFonts w:ascii="Arial" w:eastAsia="Arial" w:hAnsi="Arial" w:cs="Arial"/>
                <w:position w:val="1"/>
                <w:sz w:val="20"/>
                <w:szCs w:val="20"/>
              </w:rPr>
              <w:t>of</w:t>
            </w:r>
            <w:r>
              <w:rPr>
                <w:rFonts w:ascii="Arial" w:eastAsia="Arial" w:hAnsi="Arial" w:cs="Arial"/>
                <w:position w:val="1"/>
                <w:sz w:val="20"/>
                <w:szCs w:val="20"/>
              </w:rPr>
              <w:t xml:space="preserve"> </w:t>
            </w:r>
            <w:r w:rsidRPr="0045624C">
              <w:rPr>
                <w:rFonts w:ascii="Arial" w:eastAsia="Arial" w:hAnsi="Arial" w:cs="Arial"/>
                <w:position w:val="1"/>
                <w:sz w:val="20"/>
                <w:szCs w:val="20"/>
              </w:rPr>
              <w:t>a</w:t>
            </w:r>
            <w:r>
              <w:rPr>
                <w:rFonts w:ascii="Arial" w:eastAsia="Arial" w:hAnsi="Arial" w:cs="Arial"/>
                <w:position w:val="1"/>
                <w:sz w:val="20"/>
                <w:szCs w:val="20"/>
              </w:rPr>
              <w:t xml:space="preserve"> </w:t>
            </w:r>
            <w:proofErr w:type="spellStart"/>
            <w:r w:rsidRPr="0045624C">
              <w:rPr>
                <w:rFonts w:ascii="Arial" w:eastAsia="Arial" w:hAnsi="Arial" w:cs="Arial"/>
                <w:spacing w:val="1"/>
                <w:position w:val="1"/>
                <w:sz w:val="20"/>
                <w:szCs w:val="20"/>
              </w:rPr>
              <w:t>r</w:t>
            </w:r>
            <w:r w:rsidRPr="0045624C">
              <w:rPr>
                <w:rFonts w:ascii="Arial" w:eastAsia="Arial" w:hAnsi="Arial" w:cs="Arial"/>
                <w:position w:val="1"/>
                <w:sz w:val="20"/>
                <w:szCs w:val="20"/>
              </w:rPr>
              <w:t>e</w:t>
            </w:r>
            <w:r w:rsidRPr="0045624C">
              <w:rPr>
                <w:rFonts w:ascii="Arial" w:eastAsia="Arial" w:hAnsi="Arial" w:cs="Arial"/>
                <w:spacing w:val="1"/>
                <w:position w:val="1"/>
                <w:sz w:val="20"/>
                <w:szCs w:val="20"/>
              </w:rPr>
              <w:t>c</w:t>
            </w:r>
            <w:r w:rsidRPr="0045624C">
              <w:rPr>
                <w:rFonts w:ascii="Arial" w:eastAsia="Arial" w:hAnsi="Arial" w:cs="Arial"/>
                <w:position w:val="1"/>
                <w:sz w:val="20"/>
                <w:szCs w:val="20"/>
              </w:rPr>
              <w:t>o</w:t>
            </w:r>
            <w:r w:rsidRPr="0045624C">
              <w:rPr>
                <w:rFonts w:ascii="Arial" w:eastAsia="Arial" w:hAnsi="Arial" w:cs="Arial"/>
                <w:spacing w:val="-1"/>
                <w:position w:val="1"/>
                <w:sz w:val="20"/>
                <w:szCs w:val="20"/>
              </w:rPr>
              <w:t>g</w:t>
            </w:r>
            <w:r w:rsidRPr="0045624C">
              <w:rPr>
                <w:rFonts w:ascii="Arial" w:eastAsia="Arial" w:hAnsi="Arial" w:cs="Arial"/>
                <w:position w:val="1"/>
                <w:sz w:val="20"/>
                <w:szCs w:val="20"/>
              </w:rPr>
              <w:t>n</w:t>
            </w:r>
            <w:r w:rsidRPr="0045624C">
              <w:rPr>
                <w:rFonts w:ascii="Arial" w:eastAsia="Arial" w:hAnsi="Arial" w:cs="Arial"/>
                <w:spacing w:val="-1"/>
                <w:position w:val="1"/>
                <w:sz w:val="20"/>
                <w:szCs w:val="20"/>
              </w:rPr>
              <w:t>i</w:t>
            </w:r>
            <w:r w:rsidRPr="0045624C">
              <w:rPr>
                <w:rFonts w:ascii="Arial" w:eastAsia="Arial" w:hAnsi="Arial" w:cs="Arial"/>
                <w:spacing w:val="1"/>
                <w:position w:val="1"/>
                <w:sz w:val="20"/>
                <w:szCs w:val="20"/>
              </w:rPr>
              <w:t>s</w:t>
            </w:r>
            <w:r w:rsidRPr="0045624C">
              <w:rPr>
                <w:rFonts w:ascii="Arial" w:eastAsia="Arial" w:hAnsi="Arial" w:cs="Arial"/>
                <w:position w:val="1"/>
                <w:sz w:val="20"/>
                <w:szCs w:val="20"/>
              </w:rPr>
              <w:t>ed</w:t>
            </w:r>
            <w:proofErr w:type="spellEnd"/>
            <w:r>
              <w:rPr>
                <w:rFonts w:ascii="Arial" w:eastAsia="Arial" w:hAnsi="Arial" w:cs="Arial"/>
                <w:position w:val="1"/>
                <w:sz w:val="20"/>
                <w:szCs w:val="20"/>
              </w:rPr>
              <w:t xml:space="preserve"> </w:t>
            </w:r>
            <w:r w:rsidRPr="0045624C">
              <w:rPr>
                <w:rFonts w:ascii="Arial" w:eastAsia="Arial" w:hAnsi="Arial" w:cs="Arial"/>
                <w:position w:val="1"/>
                <w:sz w:val="20"/>
                <w:szCs w:val="20"/>
              </w:rPr>
              <w:t>tra</w:t>
            </w:r>
            <w:r w:rsidRPr="0045624C">
              <w:rPr>
                <w:rFonts w:ascii="Arial" w:eastAsia="Arial" w:hAnsi="Arial" w:cs="Arial"/>
                <w:spacing w:val="-1"/>
                <w:position w:val="1"/>
                <w:sz w:val="20"/>
                <w:szCs w:val="20"/>
              </w:rPr>
              <w:t>d</w:t>
            </w:r>
            <w:r w:rsidRPr="0045624C">
              <w:rPr>
                <w:rFonts w:ascii="Arial" w:eastAsia="Arial" w:hAnsi="Arial" w:cs="Arial"/>
                <w:position w:val="1"/>
                <w:sz w:val="20"/>
                <w:szCs w:val="20"/>
              </w:rPr>
              <w:t>e</w:t>
            </w:r>
            <w:r>
              <w:rPr>
                <w:rFonts w:ascii="Arial" w:eastAsia="Arial" w:hAnsi="Arial" w:cs="Arial"/>
                <w:position w:val="1"/>
                <w:sz w:val="20"/>
                <w:szCs w:val="20"/>
              </w:rPr>
              <w:t xml:space="preserve"> </w:t>
            </w:r>
            <w:r w:rsidRPr="0045624C">
              <w:rPr>
                <w:rFonts w:ascii="Arial" w:eastAsia="Arial" w:hAnsi="Arial" w:cs="Arial"/>
                <w:position w:val="1"/>
                <w:sz w:val="20"/>
                <w:szCs w:val="20"/>
              </w:rPr>
              <w:t>u</w:t>
            </w:r>
            <w:r w:rsidRPr="0045624C">
              <w:rPr>
                <w:rFonts w:ascii="Arial" w:eastAsia="Arial" w:hAnsi="Arial" w:cs="Arial"/>
                <w:spacing w:val="-1"/>
                <w:position w:val="1"/>
                <w:sz w:val="20"/>
                <w:szCs w:val="20"/>
              </w:rPr>
              <w:t>ni</w:t>
            </w:r>
            <w:r w:rsidRPr="0045624C">
              <w:rPr>
                <w:rFonts w:ascii="Arial" w:eastAsia="Arial" w:hAnsi="Arial" w:cs="Arial"/>
                <w:position w:val="1"/>
                <w:sz w:val="20"/>
                <w:szCs w:val="20"/>
              </w:rPr>
              <w:t>o</w:t>
            </w:r>
            <w:r w:rsidRPr="0045624C">
              <w:rPr>
                <w:rFonts w:ascii="Arial" w:eastAsia="Arial" w:hAnsi="Arial" w:cs="Arial"/>
                <w:spacing w:val="-1"/>
                <w:position w:val="1"/>
                <w:sz w:val="20"/>
                <w:szCs w:val="20"/>
              </w:rPr>
              <w:t>n</w:t>
            </w:r>
            <w:r w:rsidRPr="0045624C">
              <w:rPr>
                <w:rFonts w:ascii="Arial" w:eastAsia="Arial" w:hAnsi="Arial" w:cs="Arial"/>
                <w:position w:val="1"/>
                <w:sz w:val="20"/>
                <w:szCs w:val="20"/>
              </w:rPr>
              <w:t>,</w:t>
            </w:r>
          </w:p>
        </w:tc>
      </w:tr>
      <w:tr w:rsidR="00B60224" w14:paraId="3D15B222" w14:textId="77777777" w:rsidTr="00EB3384">
        <w:tc>
          <w:tcPr>
            <w:tcW w:w="3384" w:type="dxa"/>
          </w:tcPr>
          <w:p w14:paraId="65BB5A9E"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z w:val="20"/>
                <w:szCs w:val="20"/>
              </w:rPr>
              <w:t>Repre</w:t>
            </w:r>
            <w:r w:rsidRPr="0045624C">
              <w:rPr>
                <w:rFonts w:ascii="Arial" w:eastAsia="Arial" w:hAnsi="Arial" w:cs="Arial"/>
                <w:b/>
                <w:bCs/>
                <w:spacing w:val="-1"/>
                <w:sz w:val="20"/>
                <w:szCs w:val="20"/>
              </w:rPr>
              <w:t>s</w:t>
            </w:r>
            <w:r w:rsidRPr="0045624C">
              <w:rPr>
                <w:rFonts w:ascii="Arial" w:eastAsia="Arial" w:hAnsi="Arial" w:cs="Arial"/>
                <w:b/>
                <w:bCs/>
                <w:sz w:val="20"/>
                <w:szCs w:val="20"/>
              </w:rPr>
              <w:t>en</w:t>
            </w:r>
            <w:r w:rsidRPr="0045624C">
              <w:rPr>
                <w:rFonts w:ascii="Arial" w:eastAsia="Arial" w:hAnsi="Arial" w:cs="Arial"/>
                <w:b/>
                <w:bCs/>
                <w:spacing w:val="1"/>
                <w:sz w:val="20"/>
                <w:szCs w:val="20"/>
              </w:rPr>
              <w:t>t</w:t>
            </w:r>
            <w:r w:rsidRPr="0045624C">
              <w:rPr>
                <w:rFonts w:ascii="Arial" w:eastAsia="Arial" w:hAnsi="Arial" w:cs="Arial"/>
                <w:b/>
                <w:bCs/>
                <w:sz w:val="20"/>
                <w:szCs w:val="20"/>
              </w:rPr>
              <w:t>ati</w:t>
            </w:r>
            <w:r w:rsidRPr="0045624C">
              <w:rPr>
                <w:rFonts w:ascii="Arial" w:eastAsia="Arial" w:hAnsi="Arial" w:cs="Arial"/>
                <w:b/>
                <w:bCs/>
                <w:spacing w:val="2"/>
                <w:sz w:val="20"/>
                <w:szCs w:val="20"/>
              </w:rPr>
              <w:t>v</w:t>
            </w:r>
            <w:r w:rsidRPr="0045624C">
              <w:rPr>
                <w:rFonts w:ascii="Arial" w:eastAsia="Arial" w:hAnsi="Arial" w:cs="Arial"/>
                <w:b/>
                <w:bCs/>
                <w:sz w:val="20"/>
                <w:szCs w:val="20"/>
              </w:rPr>
              <w:t>es</w:t>
            </w:r>
          </w:p>
        </w:tc>
        <w:tc>
          <w:tcPr>
            <w:tcW w:w="5918" w:type="dxa"/>
          </w:tcPr>
          <w:p w14:paraId="5F90478C"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z w:val="20"/>
                <w:szCs w:val="20"/>
              </w:rPr>
              <w:t>Pro</w:t>
            </w:r>
            <w:r w:rsidRPr="0045624C">
              <w:rPr>
                <w:rFonts w:ascii="Arial" w:eastAsia="Arial" w:hAnsi="Arial" w:cs="Arial"/>
                <w:spacing w:val="2"/>
                <w:sz w:val="20"/>
                <w:szCs w:val="20"/>
              </w:rPr>
              <w:t>f</w:t>
            </w:r>
            <w:r w:rsidRPr="0045624C">
              <w:rPr>
                <w:rFonts w:ascii="Arial" w:eastAsia="Arial" w:hAnsi="Arial" w:cs="Arial"/>
                <w:sz w:val="20"/>
                <w:szCs w:val="20"/>
              </w:rPr>
              <w:t>e</w:t>
            </w:r>
            <w:r w:rsidRPr="0045624C">
              <w:rPr>
                <w:rFonts w:ascii="Arial" w:eastAsia="Arial" w:hAnsi="Arial" w:cs="Arial"/>
                <w:spacing w:val="1"/>
                <w:sz w:val="20"/>
                <w:szCs w:val="20"/>
              </w:rPr>
              <w:t>ss</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Pr>
                <w:rFonts w:ascii="Arial" w:eastAsia="Arial" w:hAnsi="Arial" w:cs="Arial"/>
                <w:sz w:val="20"/>
                <w:szCs w:val="20"/>
              </w:rPr>
              <w:t xml:space="preserve">al </w:t>
            </w:r>
            <w:r w:rsidRPr="0045624C">
              <w:rPr>
                <w:rFonts w:ascii="Arial" w:eastAsia="Arial" w:hAnsi="Arial" w:cs="Arial"/>
                <w:sz w:val="20"/>
                <w:szCs w:val="20"/>
              </w:rPr>
              <w:t>a</w:t>
            </w:r>
            <w:r w:rsidRPr="0045624C">
              <w:rPr>
                <w:rFonts w:ascii="Arial" w:eastAsia="Arial" w:hAnsi="Arial" w:cs="Arial"/>
                <w:spacing w:val="1"/>
                <w:sz w:val="20"/>
                <w:szCs w:val="20"/>
              </w:rPr>
              <w:t>ss</w:t>
            </w:r>
            <w:r w:rsidRPr="0045624C">
              <w:rPr>
                <w:rFonts w:ascii="Arial" w:eastAsia="Arial" w:hAnsi="Arial" w:cs="Arial"/>
                <w:sz w:val="20"/>
                <w:szCs w:val="20"/>
              </w:rPr>
              <w:t>o</w:t>
            </w:r>
            <w:r w:rsidRPr="0045624C">
              <w:rPr>
                <w:rFonts w:ascii="Arial" w:eastAsia="Arial" w:hAnsi="Arial" w:cs="Arial"/>
                <w:spacing w:val="1"/>
                <w:sz w:val="20"/>
                <w:szCs w:val="20"/>
              </w:rPr>
              <w:t>c</w:t>
            </w:r>
            <w:r w:rsidRPr="0045624C">
              <w:rPr>
                <w:rFonts w:ascii="Arial" w:eastAsia="Arial" w:hAnsi="Arial" w:cs="Arial"/>
                <w:spacing w:val="-1"/>
                <w:sz w:val="20"/>
                <w:szCs w:val="20"/>
              </w:rPr>
              <w:t>i</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Pr>
                <w:rFonts w:ascii="Arial" w:eastAsia="Arial" w:hAnsi="Arial" w:cs="Arial"/>
                <w:sz w:val="20"/>
                <w:szCs w:val="20"/>
              </w:rPr>
              <w:t xml:space="preserve">, or </w:t>
            </w:r>
            <w:r w:rsidRPr="0045624C">
              <w:rPr>
                <w:rFonts w:ascii="Arial" w:eastAsia="Arial" w:hAnsi="Arial" w:cs="Arial"/>
                <w:sz w:val="20"/>
                <w:szCs w:val="20"/>
              </w:rPr>
              <w:t>e</w:t>
            </w:r>
            <w:r w:rsidRPr="0045624C">
              <w:rPr>
                <w:rFonts w:ascii="Arial" w:eastAsia="Arial" w:hAnsi="Arial" w:cs="Arial"/>
                <w:spacing w:val="-1"/>
                <w:sz w:val="20"/>
                <w:szCs w:val="20"/>
              </w:rPr>
              <w:t>l</w:t>
            </w:r>
            <w:r w:rsidRPr="0045624C">
              <w:rPr>
                <w:rFonts w:ascii="Arial" w:eastAsia="Arial" w:hAnsi="Arial" w:cs="Arial"/>
                <w:sz w:val="20"/>
                <w:szCs w:val="20"/>
              </w:rPr>
              <w:t>e</w:t>
            </w:r>
            <w:r w:rsidRPr="0045624C">
              <w:rPr>
                <w:rFonts w:ascii="Arial" w:eastAsia="Arial" w:hAnsi="Arial" w:cs="Arial"/>
                <w:spacing w:val="1"/>
                <w:sz w:val="20"/>
                <w:szCs w:val="20"/>
              </w:rPr>
              <w:t>c</w:t>
            </w:r>
            <w:r>
              <w:rPr>
                <w:rFonts w:ascii="Arial" w:eastAsia="Arial" w:hAnsi="Arial" w:cs="Arial"/>
                <w:sz w:val="20"/>
                <w:szCs w:val="20"/>
              </w:rPr>
              <w:t xml:space="preserve">t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 xml:space="preserve">ee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p</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ta</w:t>
            </w:r>
            <w:r w:rsidRPr="0045624C">
              <w:rPr>
                <w:rFonts w:ascii="Arial" w:eastAsia="Arial" w:hAnsi="Arial" w:cs="Arial"/>
                <w:spacing w:val="-1"/>
                <w:sz w:val="20"/>
                <w:szCs w:val="20"/>
              </w:rPr>
              <w:t>tiv</w:t>
            </w:r>
            <w:r w:rsidRPr="0045624C">
              <w:rPr>
                <w:rFonts w:ascii="Arial" w:eastAsia="Arial" w:hAnsi="Arial" w:cs="Arial"/>
                <w:sz w:val="20"/>
                <w:szCs w:val="20"/>
              </w:rPr>
              <w:t>e;</w:t>
            </w:r>
          </w:p>
        </w:tc>
      </w:tr>
      <w:tr w:rsidR="00B60224" w14:paraId="1C3B43FB" w14:textId="77777777" w:rsidTr="00EB3384">
        <w:tc>
          <w:tcPr>
            <w:tcW w:w="3384" w:type="dxa"/>
          </w:tcPr>
          <w:p w14:paraId="045F87E4"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E</w:t>
            </w:r>
            <w:r w:rsidRPr="0045624C">
              <w:rPr>
                <w:rFonts w:ascii="Arial" w:eastAsia="Arial" w:hAnsi="Arial" w:cs="Arial"/>
                <w:b/>
                <w:bCs/>
                <w:sz w:val="20"/>
                <w:szCs w:val="20"/>
              </w:rPr>
              <w:t>xi</w:t>
            </w:r>
            <w:r w:rsidRPr="0045624C">
              <w:rPr>
                <w:rFonts w:ascii="Arial" w:eastAsia="Arial" w:hAnsi="Arial" w:cs="Arial"/>
                <w:b/>
                <w:bCs/>
                <w:spacing w:val="-1"/>
                <w:sz w:val="20"/>
                <w:szCs w:val="20"/>
              </w:rPr>
              <w:t>s</w:t>
            </w:r>
            <w:r w:rsidRPr="0045624C">
              <w:rPr>
                <w:rFonts w:ascii="Arial" w:eastAsia="Arial" w:hAnsi="Arial" w:cs="Arial"/>
                <w:b/>
                <w:bCs/>
                <w:spacing w:val="1"/>
                <w:sz w:val="20"/>
                <w:szCs w:val="20"/>
              </w:rPr>
              <w:t>t</w:t>
            </w:r>
            <w:r w:rsidRPr="0045624C">
              <w:rPr>
                <w:rFonts w:ascii="Arial" w:eastAsia="Arial" w:hAnsi="Arial" w:cs="Arial"/>
                <w:b/>
                <w:bCs/>
                <w:sz w:val="20"/>
                <w:szCs w:val="20"/>
              </w:rPr>
              <w:t>ing</w:t>
            </w:r>
            <w:r w:rsidRPr="0045624C">
              <w:rPr>
                <w:rFonts w:ascii="Arial" w:eastAsia="Arial" w:hAnsi="Arial" w:cs="Arial"/>
                <w:b/>
                <w:bCs/>
                <w:spacing w:val="-7"/>
                <w:sz w:val="20"/>
                <w:szCs w:val="20"/>
              </w:rPr>
              <w:t xml:space="preserve"> </w:t>
            </w:r>
            <w:r w:rsidRPr="0045624C">
              <w:rPr>
                <w:rFonts w:ascii="Arial" w:eastAsia="Arial" w:hAnsi="Arial" w:cs="Arial"/>
                <w:b/>
                <w:bCs/>
                <w:spacing w:val="-1"/>
                <w:sz w:val="20"/>
                <w:szCs w:val="20"/>
              </w:rPr>
              <w:t>S</w:t>
            </w:r>
            <w:r w:rsidRPr="0045624C">
              <w:rPr>
                <w:rFonts w:ascii="Arial" w:eastAsia="Arial" w:hAnsi="Arial" w:cs="Arial"/>
                <w:b/>
                <w:bCs/>
                <w:sz w:val="20"/>
                <w:szCs w:val="20"/>
              </w:rPr>
              <w:t>uppli</w:t>
            </w:r>
            <w:r w:rsidRPr="0045624C">
              <w:rPr>
                <w:rFonts w:ascii="Arial" w:eastAsia="Arial" w:hAnsi="Arial" w:cs="Arial"/>
                <w:b/>
                <w:bCs/>
                <w:spacing w:val="-1"/>
                <w:sz w:val="20"/>
                <w:szCs w:val="20"/>
              </w:rPr>
              <w:t>e</w:t>
            </w:r>
            <w:r w:rsidRPr="0045624C">
              <w:rPr>
                <w:rFonts w:ascii="Arial" w:eastAsia="Arial" w:hAnsi="Arial" w:cs="Arial"/>
                <w:b/>
                <w:bCs/>
                <w:sz w:val="20"/>
                <w:szCs w:val="20"/>
              </w:rPr>
              <w:t>r</w:t>
            </w:r>
          </w:p>
        </w:tc>
        <w:tc>
          <w:tcPr>
            <w:tcW w:w="5918" w:type="dxa"/>
          </w:tcPr>
          <w:p w14:paraId="5FECD885"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14"/>
                <w:sz w:val="20"/>
                <w:szCs w:val="20"/>
              </w:rPr>
              <w:t xml:space="preserve"> </w:t>
            </w:r>
            <w:r w:rsidRPr="0045624C">
              <w:rPr>
                <w:rFonts w:ascii="Arial" w:eastAsia="Arial" w:hAnsi="Arial" w:cs="Arial"/>
                <w:sz w:val="20"/>
                <w:szCs w:val="20"/>
              </w:rPr>
              <w:t>a</w:t>
            </w:r>
            <w:r w:rsidRPr="0045624C">
              <w:rPr>
                <w:rFonts w:ascii="Arial" w:eastAsia="Arial" w:hAnsi="Arial" w:cs="Arial"/>
                <w:spacing w:val="16"/>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9"/>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1"/>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x</w:t>
            </w:r>
            <w:r w:rsidRPr="0045624C">
              <w:rPr>
                <w:rFonts w:ascii="Arial" w:eastAsia="Arial" w:hAnsi="Arial" w:cs="Arial"/>
                <w:spacing w:val="-1"/>
                <w:sz w:val="20"/>
                <w:szCs w:val="20"/>
              </w:rPr>
              <w:t>i</w:t>
            </w:r>
            <w:r w:rsidRPr="0045624C">
              <w:rPr>
                <w:rFonts w:ascii="Arial" w:eastAsia="Arial" w:hAnsi="Arial" w:cs="Arial"/>
                <w:spacing w:val="1"/>
                <w:sz w:val="20"/>
                <w:szCs w:val="20"/>
              </w:rPr>
              <w:t>s</w:t>
            </w:r>
            <w:r w:rsidRPr="0045624C">
              <w:rPr>
                <w:rFonts w:ascii="Arial" w:eastAsia="Arial" w:hAnsi="Arial" w:cs="Arial"/>
                <w:sz w:val="20"/>
                <w:szCs w:val="20"/>
              </w:rPr>
              <w:t>ts</w:t>
            </w:r>
            <w:r w:rsidRPr="0045624C">
              <w:rPr>
                <w:rFonts w:ascii="Arial" w:eastAsia="Arial" w:hAnsi="Arial" w:cs="Arial"/>
                <w:spacing w:val="12"/>
                <w:sz w:val="20"/>
                <w:szCs w:val="20"/>
              </w:rPr>
              <w:t xml:space="preserve"> </w:t>
            </w:r>
            <w:r w:rsidRPr="0045624C">
              <w:rPr>
                <w:rFonts w:ascii="Arial" w:eastAsia="Arial" w:hAnsi="Arial" w:cs="Arial"/>
                <w:sz w:val="20"/>
                <w:szCs w:val="20"/>
              </w:rPr>
              <w:t>at</w:t>
            </w:r>
            <w:r w:rsidRPr="0045624C">
              <w:rPr>
                <w:rFonts w:ascii="Arial" w:eastAsia="Arial" w:hAnsi="Arial" w:cs="Arial"/>
                <w:spacing w:val="14"/>
                <w:sz w:val="20"/>
                <w:szCs w:val="20"/>
              </w:rPr>
              <w:t xml:space="preserve"> </w:t>
            </w:r>
            <w:r w:rsidRPr="0045624C">
              <w:rPr>
                <w:rFonts w:ascii="Arial" w:eastAsia="Arial" w:hAnsi="Arial" w:cs="Arial"/>
                <w:sz w:val="20"/>
                <w:szCs w:val="20"/>
              </w:rPr>
              <w:t>or</w:t>
            </w:r>
            <w:r w:rsidRPr="0045624C">
              <w:rPr>
                <w:rFonts w:ascii="Arial" w:eastAsia="Arial" w:hAnsi="Arial" w:cs="Arial"/>
                <w:spacing w:val="15"/>
                <w:sz w:val="20"/>
                <w:szCs w:val="20"/>
              </w:rPr>
              <w:t xml:space="preserve"> </w:t>
            </w:r>
            <w:r w:rsidRPr="0045624C">
              <w:rPr>
                <w:rFonts w:ascii="Arial" w:eastAsia="Arial" w:hAnsi="Arial" w:cs="Arial"/>
                <w:spacing w:val="-1"/>
                <w:sz w:val="20"/>
                <w:szCs w:val="20"/>
              </w:rPr>
              <w:t>i</w:t>
            </w:r>
            <w:r w:rsidRPr="0045624C">
              <w:rPr>
                <w:rFonts w:ascii="Arial" w:eastAsia="Arial" w:hAnsi="Arial" w:cs="Arial"/>
                <w:spacing w:val="4"/>
                <w:sz w:val="20"/>
                <w:szCs w:val="20"/>
              </w:rPr>
              <w:t>mm</w:t>
            </w:r>
            <w:r w:rsidRPr="0045624C">
              <w:rPr>
                <w:rFonts w:ascii="Arial" w:eastAsia="Arial" w:hAnsi="Arial" w:cs="Arial"/>
                <w:sz w:val="20"/>
                <w:szCs w:val="20"/>
              </w:rPr>
              <w:t>e</w:t>
            </w:r>
            <w:r w:rsidRPr="0045624C">
              <w:rPr>
                <w:rFonts w:ascii="Arial" w:eastAsia="Arial" w:hAnsi="Arial" w:cs="Arial"/>
                <w:spacing w:val="-1"/>
                <w:sz w:val="20"/>
                <w:szCs w:val="20"/>
              </w:rPr>
              <w:t>di</w:t>
            </w:r>
            <w:r w:rsidRPr="0045624C">
              <w:rPr>
                <w:rFonts w:ascii="Arial" w:eastAsia="Arial" w:hAnsi="Arial" w:cs="Arial"/>
                <w:sz w:val="20"/>
                <w:szCs w:val="20"/>
              </w:rPr>
              <w:t>at</w:t>
            </w:r>
            <w:r w:rsidRPr="0045624C">
              <w:rPr>
                <w:rFonts w:ascii="Arial" w:eastAsia="Arial" w:hAnsi="Arial" w:cs="Arial"/>
                <w:spacing w:val="-1"/>
                <w:sz w:val="20"/>
                <w:szCs w:val="20"/>
              </w:rPr>
              <w:t>el</w:t>
            </w:r>
            <w:r w:rsidRPr="0045624C">
              <w:rPr>
                <w:rFonts w:ascii="Arial" w:eastAsia="Arial" w:hAnsi="Arial" w:cs="Arial"/>
                <w:sz w:val="20"/>
                <w:szCs w:val="20"/>
              </w:rPr>
              <w:t>y b</w:t>
            </w:r>
            <w:r w:rsidRPr="0045624C">
              <w:rPr>
                <w:rFonts w:ascii="Arial" w:eastAsia="Arial" w:hAnsi="Arial" w:cs="Arial"/>
                <w:spacing w:val="-1"/>
                <w:sz w:val="20"/>
                <w:szCs w:val="20"/>
              </w:rPr>
              <w:t>e</w:t>
            </w:r>
            <w:r w:rsidRPr="0045624C">
              <w:rPr>
                <w:rFonts w:ascii="Arial" w:eastAsia="Arial" w:hAnsi="Arial" w:cs="Arial"/>
                <w:spacing w:val="2"/>
                <w:sz w:val="20"/>
                <w:szCs w:val="20"/>
              </w:rPr>
              <w:t>f</w:t>
            </w:r>
            <w:r w:rsidRPr="0045624C">
              <w:rPr>
                <w:rFonts w:ascii="Arial" w:eastAsia="Arial" w:hAnsi="Arial" w:cs="Arial"/>
                <w:sz w:val="20"/>
                <w:szCs w:val="20"/>
              </w:rPr>
              <w:t>ore</w:t>
            </w:r>
            <w:r w:rsidRPr="0045624C">
              <w:rPr>
                <w:rFonts w:ascii="Arial" w:eastAsia="Arial" w:hAnsi="Arial" w:cs="Arial"/>
                <w:spacing w:val="11"/>
                <w:sz w:val="20"/>
                <w:szCs w:val="20"/>
              </w:rPr>
              <w:t xml:space="preserve"> </w:t>
            </w:r>
            <w:r w:rsidRPr="0045624C">
              <w:rPr>
                <w:rFonts w:ascii="Arial" w:eastAsia="Arial" w:hAnsi="Arial" w:cs="Arial"/>
                <w:sz w:val="20"/>
                <w:szCs w:val="20"/>
              </w:rPr>
              <w:t xml:space="preserve">the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1"/>
                <w:sz w:val="20"/>
                <w:szCs w:val="20"/>
              </w:rPr>
              <w:t xml:space="preserve"> </w:t>
            </w:r>
            <w:r w:rsidRPr="0045624C">
              <w:rPr>
                <w:rFonts w:ascii="Arial" w:eastAsia="Arial" w:hAnsi="Arial" w:cs="Arial"/>
                <w:sz w:val="20"/>
                <w:szCs w:val="20"/>
              </w:rPr>
              <w:t>Date</w:t>
            </w:r>
            <w:r w:rsidRPr="0045624C">
              <w:rPr>
                <w:rFonts w:ascii="Arial" w:eastAsia="Arial" w:hAnsi="Arial" w:cs="Arial"/>
                <w:spacing w:val="3"/>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4"/>
                <w:sz w:val="20"/>
                <w:szCs w:val="20"/>
              </w:rPr>
              <w:t xml:space="preserve"> </w:t>
            </w:r>
            <w:r w:rsidRPr="0045624C">
              <w:rPr>
                <w:rFonts w:ascii="Arial" w:eastAsia="Arial" w:hAnsi="Arial" w:cs="Arial"/>
                <w:spacing w:val="2"/>
                <w:sz w:val="20"/>
                <w:szCs w:val="20"/>
              </w:rPr>
              <w:t>f</w:t>
            </w:r>
            <w:r w:rsidRPr="0045624C">
              <w:rPr>
                <w:rFonts w:ascii="Arial" w:eastAsia="Arial" w:hAnsi="Arial" w:cs="Arial"/>
                <w:spacing w:val="1"/>
                <w:sz w:val="20"/>
                <w:szCs w:val="20"/>
              </w:rPr>
              <w:t>r</w:t>
            </w:r>
            <w:r w:rsidRPr="0045624C">
              <w:rPr>
                <w:rFonts w:ascii="Arial" w:eastAsia="Arial" w:hAnsi="Arial" w:cs="Arial"/>
                <w:sz w:val="20"/>
                <w:szCs w:val="20"/>
              </w:rPr>
              <w:t>om</w:t>
            </w:r>
            <w:r w:rsidRPr="0045624C">
              <w:rPr>
                <w:rFonts w:ascii="Arial" w:eastAsia="Arial" w:hAnsi="Arial" w:cs="Arial"/>
                <w:spacing w:val="7"/>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1"/>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 xml:space="preserve">e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s ori</w:t>
            </w:r>
            <w:r w:rsidRPr="0045624C">
              <w:rPr>
                <w:rFonts w:ascii="Arial" w:eastAsia="Arial" w:hAnsi="Arial" w:cs="Arial"/>
                <w:spacing w:val="-1"/>
                <w:sz w:val="20"/>
                <w:szCs w:val="20"/>
              </w:rPr>
              <w:t>gi</w:t>
            </w:r>
            <w:r w:rsidRPr="0045624C">
              <w:rPr>
                <w:rFonts w:ascii="Arial" w:eastAsia="Arial" w:hAnsi="Arial" w:cs="Arial"/>
                <w:sz w:val="20"/>
                <w:szCs w:val="20"/>
              </w:rPr>
              <w:t>n</w:t>
            </w:r>
            <w:r w:rsidRPr="0045624C">
              <w:rPr>
                <w:rFonts w:ascii="Arial" w:eastAsia="Arial" w:hAnsi="Arial" w:cs="Arial"/>
                <w:spacing w:val="-1"/>
                <w:sz w:val="20"/>
                <w:szCs w:val="20"/>
              </w:rPr>
              <w:t>a</w:t>
            </w:r>
            <w:r w:rsidRPr="0045624C">
              <w:rPr>
                <w:rFonts w:ascii="Arial" w:eastAsia="Arial" w:hAnsi="Arial" w:cs="Arial"/>
                <w:sz w:val="20"/>
                <w:szCs w:val="20"/>
              </w:rPr>
              <w:t>te;</w:t>
            </w:r>
          </w:p>
        </w:tc>
      </w:tr>
      <w:tr w:rsidR="00B60224" w14:paraId="16A0B6BA" w14:textId="77777777" w:rsidTr="00EB3384">
        <w:tc>
          <w:tcPr>
            <w:tcW w:w="3384" w:type="dxa"/>
          </w:tcPr>
          <w:p w14:paraId="28ABA99C"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E</w:t>
            </w:r>
            <w:r w:rsidRPr="0045624C">
              <w:rPr>
                <w:rFonts w:ascii="Arial" w:eastAsia="Arial" w:hAnsi="Arial" w:cs="Arial"/>
                <w:b/>
                <w:bCs/>
                <w:sz w:val="20"/>
                <w:szCs w:val="20"/>
              </w:rPr>
              <w:t>xit</w:t>
            </w:r>
            <w:r w:rsidRPr="0045624C">
              <w:rPr>
                <w:rFonts w:ascii="Arial" w:eastAsia="Arial" w:hAnsi="Arial" w:cs="Arial"/>
                <w:b/>
                <w:bCs/>
                <w:spacing w:val="-4"/>
                <w:sz w:val="20"/>
                <w:szCs w:val="20"/>
              </w:rPr>
              <w:t xml:space="preserve"> </w:t>
            </w: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r w:rsidRPr="0045624C">
              <w:rPr>
                <w:rFonts w:ascii="Arial" w:eastAsia="Arial" w:hAnsi="Arial" w:cs="Arial"/>
                <w:b/>
                <w:bCs/>
                <w:spacing w:val="-9"/>
                <w:sz w:val="20"/>
                <w:szCs w:val="20"/>
              </w:rPr>
              <w:t xml:space="preserve"> </w:t>
            </w:r>
            <w:r w:rsidRPr="0045624C">
              <w:rPr>
                <w:rFonts w:ascii="Arial" w:eastAsia="Arial" w:hAnsi="Arial" w:cs="Arial"/>
                <w:b/>
                <w:bCs/>
                <w:sz w:val="20"/>
                <w:szCs w:val="20"/>
              </w:rPr>
              <w:t>Date</w:t>
            </w:r>
          </w:p>
        </w:tc>
        <w:tc>
          <w:tcPr>
            <w:tcW w:w="5918" w:type="dxa"/>
          </w:tcPr>
          <w:p w14:paraId="5C968CB4"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Pr>
                <w:rFonts w:ascii="Arial" w:eastAsia="Arial" w:hAnsi="Arial" w:cs="Arial"/>
                <w:sz w:val="20"/>
                <w:szCs w:val="20"/>
              </w:rPr>
              <w:t xml:space="preserve"> </w:t>
            </w:r>
            <w:r w:rsidRPr="0045624C">
              <w:rPr>
                <w:rFonts w:ascii="Arial" w:eastAsia="Arial" w:hAnsi="Arial" w:cs="Arial"/>
                <w:sz w:val="20"/>
                <w:szCs w:val="20"/>
              </w:rPr>
              <w:t>the</w:t>
            </w:r>
            <w:r>
              <w:rPr>
                <w:rFonts w:ascii="Arial" w:eastAsia="Arial" w:hAnsi="Arial" w:cs="Arial"/>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a</w:t>
            </w:r>
            <w:r w:rsidRPr="0045624C">
              <w:rPr>
                <w:rFonts w:ascii="Arial" w:eastAsia="Arial" w:hAnsi="Arial" w:cs="Arial"/>
                <w:sz w:val="20"/>
                <w:szCs w:val="20"/>
              </w:rPr>
              <w:t>te</w:t>
            </w:r>
            <w:r>
              <w:rPr>
                <w:rFonts w:ascii="Arial" w:eastAsia="Arial" w:hAnsi="Arial" w:cs="Arial"/>
                <w:sz w:val="20"/>
                <w:szCs w:val="20"/>
              </w:rPr>
              <w:t xml:space="preserve"> </w:t>
            </w:r>
            <w:r w:rsidRPr="0045624C">
              <w:rPr>
                <w:rFonts w:ascii="Arial" w:eastAsia="Arial" w:hAnsi="Arial" w:cs="Arial"/>
                <w:sz w:val="20"/>
                <w:szCs w:val="20"/>
              </w:rPr>
              <w:t>on</w:t>
            </w:r>
            <w:r>
              <w:rPr>
                <w:rFonts w:ascii="Arial" w:eastAsia="Arial" w:hAnsi="Arial" w:cs="Arial"/>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54"/>
                <w:sz w:val="20"/>
                <w:szCs w:val="20"/>
              </w:rPr>
              <w:t xml:space="preserve"> </w:t>
            </w:r>
            <w:r w:rsidRPr="0045624C">
              <w:rPr>
                <w:rFonts w:ascii="Arial" w:eastAsia="Arial" w:hAnsi="Arial" w:cs="Arial"/>
                <w:sz w:val="20"/>
                <w:szCs w:val="20"/>
              </w:rPr>
              <w:t>a</w:t>
            </w:r>
            <w:r>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53"/>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52"/>
                <w:sz w:val="20"/>
                <w:szCs w:val="20"/>
              </w:rPr>
              <w:t xml:space="preserve">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ee tra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ers</w:t>
            </w:r>
            <w:r w:rsidRPr="0045624C">
              <w:rPr>
                <w:rFonts w:ascii="Arial" w:eastAsia="Arial" w:hAnsi="Arial" w:cs="Arial"/>
                <w:spacing w:val="-7"/>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1"/>
                <w:sz w:val="20"/>
                <w:szCs w:val="20"/>
              </w:rPr>
              <w:t>i</w:t>
            </w:r>
            <w:r w:rsidRPr="0045624C">
              <w:rPr>
                <w:rFonts w:ascii="Arial" w:eastAsia="Arial" w:hAnsi="Arial" w:cs="Arial"/>
                <w:sz w:val="20"/>
                <w:szCs w:val="20"/>
              </w:rPr>
              <w:t>r</w:t>
            </w:r>
            <w:r w:rsidRPr="0045624C">
              <w:rPr>
                <w:rFonts w:ascii="Arial" w:eastAsia="Arial" w:hAnsi="Arial" w:cs="Arial"/>
                <w:spacing w:val="-4"/>
                <w:sz w:val="20"/>
                <w:szCs w:val="20"/>
              </w:rPr>
              <w:t xml:space="preserve">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11"/>
                <w:sz w:val="20"/>
                <w:szCs w:val="20"/>
              </w:rPr>
              <w:t xml:space="preserve"> </w:t>
            </w:r>
            <w:r w:rsidRPr="0045624C">
              <w:rPr>
                <w:rFonts w:ascii="Arial" w:eastAsia="Arial" w:hAnsi="Arial" w:cs="Arial"/>
                <w:sz w:val="20"/>
                <w:szCs w:val="20"/>
              </w:rPr>
              <w:t>to</w:t>
            </w:r>
            <w:r w:rsidRPr="0045624C">
              <w:rPr>
                <w:rFonts w:ascii="Arial" w:eastAsia="Arial" w:hAnsi="Arial" w:cs="Arial"/>
                <w:spacing w:val="-3"/>
                <w:sz w:val="20"/>
                <w:szCs w:val="20"/>
              </w:rPr>
              <w:t xml:space="preserve"> </w:t>
            </w:r>
            <w:r w:rsidRPr="0045624C">
              <w:rPr>
                <w:rFonts w:ascii="Arial" w:eastAsia="Arial" w:hAnsi="Arial" w:cs="Arial"/>
                <w:sz w:val="20"/>
                <w:szCs w:val="20"/>
              </w:rPr>
              <w:t>a</w:t>
            </w:r>
            <w:r w:rsidRPr="0045624C">
              <w:rPr>
                <w:rFonts w:ascii="Arial" w:eastAsia="Arial" w:hAnsi="Arial" w:cs="Arial"/>
                <w:spacing w:val="-2"/>
                <w:sz w:val="20"/>
                <w:szCs w:val="20"/>
              </w:rPr>
              <w:t xml:space="preserve"> </w:t>
            </w:r>
            <w:r w:rsidRPr="0045624C">
              <w:rPr>
                <w:rFonts w:ascii="Arial" w:eastAsia="Arial" w:hAnsi="Arial" w:cs="Arial"/>
                <w:sz w:val="20"/>
                <w:szCs w:val="20"/>
              </w:rPr>
              <w:t>New</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w:t>
            </w:r>
          </w:p>
        </w:tc>
      </w:tr>
      <w:tr w:rsidR="00B60224" w14:paraId="4BA71407" w14:textId="77777777" w:rsidTr="00EB3384">
        <w:tc>
          <w:tcPr>
            <w:tcW w:w="3384" w:type="dxa"/>
          </w:tcPr>
          <w:p w14:paraId="2E8EAF2D"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E</w:t>
            </w:r>
            <w:r w:rsidRPr="0045624C">
              <w:rPr>
                <w:rFonts w:ascii="Arial" w:eastAsia="Arial" w:hAnsi="Arial" w:cs="Arial"/>
                <w:b/>
                <w:bCs/>
                <w:sz w:val="20"/>
                <w:szCs w:val="20"/>
              </w:rPr>
              <w:t>xit</w:t>
            </w:r>
            <w:r w:rsidRPr="0045624C">
              <w:rPr>
                <w:rFonts w:ascii="Arial" w:eastAsia="Arial" w:hAnsi="Arial" w:cs="Arial"/>
                <w:b/>
                <w:bCs/>
                <w:spacing w:val="-4"/>
                <w:sz w:val="20"/>
                <w:szCs w:val="20"/>
              </w:rPr>
              <w:t xml:space="preserve"> </w:t>
            </w: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w:t>
            </w:r>
            <w:r w:rsidRPr="0045624C">
              <w:rPr>
                <w:rFonts w:ascii="Arial" w:eastAsia="Arial" w:hAnsi="Arial" w:cs="Arial"/>
                <w:b/>
                <w:bCs/>
                <w:spacing w:val="-1"/>
                <w:sz w:val="20"/>
                <w:szCs w:val="20"/>
              </w:rPr>
              <w:t>rr</w:t>
            </w:r>
            <w:r w:rsidRPr="0045624C">
              <w:rPr>
                <w:rFonts w:ascii="Arial" w:eastAsia="Arial" w:hAnsi="Arial" w:cs="Arial"/>
                <w:b/>
                <w:bCs/>
                <w:sz w:val="20"/>
                <w:szCs w:val="20"/>
              </w:rPr>
              <w:t>ing</w:t>
            </w:r>
            <w:r>
              <w:rPr>
                <w:rFonts w:ascii="Arial" w:eastAsia="Arial" w:hAnsi="Arial" w:cs="Arial"/>
                <w:sz w:val="20"/>
                <w:szCs w:val="20"/>
              </w:rPr>
              <w:t xml:space="preserve"> </w:t>
            </w:r>
            <w:r w:rsidRPr="0045624C">
              <w:rPr>
                <w:rFonts w:ascii="Arial" w:eastAsia="Arial" w:hAnsi="Arial" w:cs="Arial"/>
                <w:b/>
                <w:bCs/>
                <w:spacing w:val="-1"/>
                <w:sz w:val="20"/>
                <w:szCs w:val="20"/>
              </w:rPr>
              <w:t>E</w:t>
            </w:r>
            <w:r w:rsidRPr="0045624C">
              <w:rPr>
                <w:rFonts w:ascii="Arial" w:eastAsia="Arial" w:hAnsi="Arial" w:cs="Arial"/>
                <w:b/>
                <w:bCs/>
                <w:sz w:val="20"/>
                <w:szCs w:val="20"/>
              </w:rPr>
              <w:t>m</w:t>
            </w:r>
            <w:r w:rsidRPr="0045624C">
              <w:rPr>
                <w:rFonts w:ascii="Arial" w:eastAsia="Arial" w:hAnsi="Arial" w:cs="Arial"/>
                <w:b/>
                <w:bCs/>
                <w:spacing w:val="1"/>
                <w:sz w:val="20"/>
                <w:szCs w:val="20"/>
              </w:rPr>
              <w:t>p</w:t>
            </w:r>
            <w:r w:rsidRPr="0045624C">
              <w:rPr>
                <w:rFonts w:ascii="Arial" w:eastAsia="Arial" w:hAnsi="Arial" w:cs="Arial"/>
                <w:b/>
                <w:bCs/>
                <w:sz w:val="20"/>
                <w:szCs w:val="20"/>
              </w:rPr>
              <w:t>lo</w:t>
            </w:r>
            <w:r w:rsidRPr="0045624C">
              <w:rPr>
                <w:rFonts w:ascii="Arial" w:eastAsia="Arial" w:hAnsi="Arial" w:cs="Arial"/>
                <w:b/>
                <w:bCs/>
                <w:spacing w:val="-2"/>
                <w:sz w:val="20"/>
                <w:szCs w:val="20"/>
              </w:rPr>
              <w:t>y</w:t>
            </w:r>
            <w:r w:rsidRPr="0045624C">
              <w:rPr>
                <w:rFonts w:ascii="Arial" w:eastAsia="Arial" w:hAnsi="Arial" w:cs="Arial"/>
                <w:b/>
                <w:bCs/>
                <w:sz w:val="20"/>
                <w:szCs w:val="20"/>
              </w:rPr>
              <w:t>e</w:t>
            </w:r>
            <w:r w:rsidRPr="0045624C">
              <w:rPr>
                <w:rFonts w:ascii="Arial" w:eastAsia="Arial" w:hAnsi="Arial" w:cs="Arial"/>
                <w:b/>
                <w:bCs/>
                <w:spacing w:val="-1"/>
                <w:sz w:val="20"/>
                <w:szCs w:val="20"/>
              </w:rPr>
              <w:t>e</w:t>
            </w:r>
            <w:r w:rsidRPr="0045624C">
              <w:rPr>
                <w:rFonts w:ascii="Arial" w:eastAsia="Arial" w:hAnsi="Arial" w:cs="Arial"/>
                <w:b/>
                <w:bCs/>
                <w:sz w:val="20"/>
                <w:szCs w:val="20"/>
              </w:rPr>
              <w:t>s</w:t>
            </w:r>
          </w:p>
        </w:tc>
        <w:tc>
          <w:tcPr>
            <w:tcW w:w="5918" w:type="dxa"/>
          </w:tcPr>
          <w:p w14:paraId="32E30E44"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Pr>
                <w:rFonts w:ascii="Arial" w:eastAsia="Arial" w:hAnsi="Arial" w:cs="Arial"/>
                <w:sz w:val="20"/>
                <w:szCs w:val="20"/>
              </w:rPr>
              <w:t xml:space="preserve"> </w:t>
            </w:r>
            <w:r w:rsidRPr="0045624C">
              <w:rPr>
                <w:rFonts w:ascii="Arial" w:eastAsia="Arial" w:hAnsi="Arial" w:cs="Arial"/>
                <w:sz w:val="20"/>
                <w:szCs w:val="20"/>
              </w:rPr>
              <w:t>the</w:t>
            </w:r>
            <w:r>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f</w:t>
            </w:r>
            <w:r w:rsidRPr="0045624C">
              <w:rPr>
                <w:rFonts w:ascii="Arial" w:eastAsia="Arial" w:hAnsi="Arial" w:cs="Arial"/>
                <w:sz w:val="20"/>
                <w:szCs w:val="20"/>
              </w:rPr>
              <w:t>f</w:t>
            </w:r>
            <w:r>
              <w:rPr>
                <w:rFonts w:ascii="Arial" w:eastAsia="Arial" w:hAnsi="Arial" w:cs="Arial"/>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ho</w:t>
            </w:r>
            <w:r>
              <w:rPr>
                <w:rFonts w:ascii="Arial" w:eastAsia="Arial" w:hAnsi="Arial" w:cs="Arial"/>
                <w:sz w:val="20"/>
                <w:szCs w:val="20"/>
              </w:rPr>
              <w:t xml:space="preserve"> </w:t>
            </w:r>
            <w:r w:rsidRPr="0045624C">
              <w:rPr>
                <w:rFonts w:ascii="Arial" w:eastAsia="Arial" w:hAnsi="Arial" w:cs="Arial"/>
                <w:spacing w:val="-2"/>
                <w:sz w:val="20"/>
                <w:szCs w:val="20"/>
              </w:rPr>
              <w:t>w</w:t>
            </w:r>
            <w:r w:rsidRPr="0045624C">
              <w:rPr>
                <w:rFonts w:ascii="Arial" w:eastAsia="Arial" w:hAnsi="Arial" w:cs="Arial"/>
                <w:spacing w:val="-1"/>
                <w:sz w:val="20"/>
                <w:szCs w:val="20"/>
              </w:rPr>
              <w:t>il</w:t>
            </w:r>
            <w:r w:rsidRPr="0045624C">
              <w:rPr>
                <w:rFonts w:ascii="Arial" w:eastAsia="Arial" w:hAnsi="Arial" w:cs="Arial"/>
                <w:sz w:val="20"/>
                <w:szCs w:val="20"/>
              </w:rPr>
              <w:t>l</w:t>
            </w:r>
            <w:r>
              <w:rPr>
                <w:rFonts w:ascii="Arial" w:eastAsia="Arial" w:hAnsi="Arial" w:cs="Arial"/>
                <w:sz w:val="20"/>
                <w:szCs w:val="20"/>
              </w:rPr>
              <w:t xml:space="preserve"> </w:t>
            </w:r>
            <w:r w:rsidRPr="0045624C">
              <w:rPr>
                <w:rFonts w:ascii="Arial" w:eastAsia="Arial" w:hAnsi="Arial" w:cs="Arial"/>
                <w:sz w:val="20"/>
                <w:szCs w:val="20"/>
              </w:rPr>
              <w:t>be</w:t>
            </w:r>
            <w:r>
              <w:rPr>
                <w:rFonts w:ascii="Arial" w:eastAsia="Arial" w:hAnsi="Arial" w:cs="Arial"/>
                <w:sz w:val="20"/>
                <w:szCs w:val="20"/>
              </w:rPr>
              <w:t xml:space="preserve"> </w:t>
            </w:r>
            <w:r w:rsidRPr="0045624C">
              <w:rPr>
                <w:rFonts w:ascii="Arial" w:eastAsia="Arial" w:hAnsi="Arial" w:cs="Arial"/>
                <w:sz w:val="20"/>
                <w:szCs w:val="20"/>
              </w:rPr>
              <w:t>the</w:t>
            </w:r>
            <w:r>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b</w:t>
            </w:r>
            <w:r w:rsidRPr="0045624C">
              <w:rPr>
                <w:rFonts w:ascii="Arial" w:eastAsia="Arial" w:hAnsi="Arial" w:cs="Arial"/>
                <w:spacing w:val="1"/>
                <w:sz w:val="20"/>
                <w:szCs w:val="20"/>
              </w:rPr>
              <w:t>j</w:t>
            </w:r>
            <w:r w:rsidRPr="0045624C">
              <w:rPr>
                <w:rFonts w:ascii="Arial" w:eastAsia="Arial" w:hAnsi="Arial" w:cs="Arial"/>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t</w:t>
            </w:r>
            <w:r>
              <w:rPr>
                <w:rFonts w:ascii="Arial" w:eastAsia="Arial" w:hAnsi="Arial" w:cs="Arial"/>
                <w:sz w:val="20"/>
                <w:szCs w:val="20"/>
              </w:rPr>
              <w:t xml:space="preserve"> </w:t>
            </w:r>
            <w:r w:rsidRPr="0045624C">
              <w:rPr>
                <w:rFonts w:ascii="Arial" w:eastAsia="Arial" w:hAnsi="Arial" w:cs="Arial"/>
                <w:sz w:val="20"/>
                <w:szCs w:val="20"/>
              </w:rPr>
              <w:t>of</w:t>
            </w:r>
            <w:r>
              <w:rPr>
                <w:rFonts w:ascii="Arial" w:eastAsia="Arial" w:hAnsi="Arial" w:cs="Arial"/>
                <w:sz w:val="20"/>
                <w:szCs w:val="20"/>
              </w:rPr>
              <w:t xml:space="preserve"> a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z w:val="20"/>
                <w:szCs w:val="20"/>
              </w:rPr>
              <w:t>on</w:t>
            </w:r>
            <w:r w:rsidRPr="0045624C">
              <w:rPr>
                <w:rFonts w:ascii="Arial" w:eastAsia="Arial" w:hAnsi="Arial" w:cs="Arial"/>
                <w:spacing w:val="-2"/>
                <w:sz w:val="20"/>
                <w:szCs w:val="20"/>
              </w:rPr>
              <w:t xml:space="preserve"> </w:t>
            </w:r>
            <w:r w:rsidRPr="0045624C">
              <w:rPr>
                <w:rFonts w:ascii="Arial" w:eastAsia="Arial" w:hAnsi="Arial" w:cs="Arial"/>
                <w:spacing w:val="2"/>
                <w:sz w:val="20"/>
                <w:szCs w:val="20"/>
              </w:rPr>
              <w:t>T</w:t>
            </w:r>
            <w:r w:rsidRPr="0045624C">
              <w:rPr>
                <w:rFonts w:ascii="Arial" w:eastAsia="Arial" w:hAnsi="Arial" w:cs="Arial"/>
                <w:sz w:val="20"/>
                <w:szCs w:val="20"/>
              </w:rPr>
              <w:t>er</w:t>
            </w:r>
            <w:r w:rsidRPr="0045624C">
              <w:rPr>
                <w:rFonts w:ascii="Arial" w:eastAsia="Arial" w:hAnsi="Arial" w:cs="Arial"/>
                <w:spacing w:val="5"/>
                <w:sz w:val="20"/>
                <w:szCs w:val="20"/>
              </w:rPr>
              <w:t>m</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a</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w:t>
            </w:r>
          </w:p>
        </w:tc>
      </w:tr>
      <w:tr w:rsidR="00B60224" w14:paraId="11A62475" w14:textId="77777777" w:rsidTr="00EB3384">
        <w:tc>
          <w:tcPr>
            <w:tcW w:w="3384" w:type="dxa"/>
          </w:tcPr>
          <w:p w14:paraId="63B83BC3"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G</w:t>
            </w:r>
            <w:r w:rsidRPr="0045624C">
              <w:rPr>
                <w:rFonts w:ascii="Arial" w:eastAsia="Arial" w:hAnsi="Arial" w:cs="Arial"/>
                <w:b/>
                <w:bCs/>
                <w:spacing w:val="-7"/>
                <w:sz w:val="20"/>
                <w:szCs w:val="20"/>
              </w:rPr>
              <w:t>A</w:t>
            </w:r>
            <w:r w:rsidRPr="0045624C">
              <w:rPr>
                <w:rFonts w:ascii="Arial" w:eastAsia="Arial" w:hAnsi="Arial" w:cs="Arial"/>
                <w:b/>
                <w:bCs/>
                <w:sz w:val="20"/>
                <w:szCs w:val="20"/>
              </w:rPr>
              <w:t>D</w:t>
            </w:r>
          </w:p>
        </w:tc>
        <w:tc>
          <w:tcPr>
            <w:tcW w:w="5918" w:type="dxa"/>
          </w:tcPr>
          <w:p w14:paraId="2DD9A545"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6"/>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z w:val="20"/>
                <w:szCs w:val="20"/>
              </w:rPr>
              <w:t>Go</w:t>
            </w:r>
            <w:r w:rsidRPr="0045624C">
              <w:rPr>
                <w:rFonts w:ascii="Arial" w:eastAsia="Arial" w:hAnsi="Arial" w:cs="Arial"/>
                <w:spacing w:val="-1"/>
                <w:sz w:val="20"/>
                <w:szCs w:val="20"/>
              </w:rPr>
              <w:t>v</w:t>
            </w:r>
            <w:r w:rsidRPr="0045624C">
              <w:rPr>
                <w:rFonts w:ascii="Arial" w:eastAsia="Arial" w:hAnsi="Arial" w:cs="Arial"/>
                <w:sz w:val="20"/>
                <w:szCs w:val="20"/>
              </w:rPr>
              <w:t>ern</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11"/>
                <w:sz w:val="20"/>
                <w:szCs w:val="20"/>
              </w:rPr>
              <w:t xml:space="preserve"> </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tu</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pacing w:val="-6"/>
                <w:sz w:val="20"/>
                <w:szCs w:val="20"/>
              </w:rPr>
              <w:t>y</w:t>
            </w:r>
            <w:r w:rsidRPr="0045624C">
              <w:rPr>
                <w:rFonts w:ascii="Arial" w:eastAsia="Arial" w:hAnsi="Arial" w:cs="Arial"/>
                <w:spacing w:val="-1"/>
                <w:sz w:val="20"/>
                <w:szCs w:val="20"/>
              </w:rPr>
              <w:t>’</w:t>
            </w:r>
            <w:r w:rsidRPr="0045624C">
              <w:rPr>
                <w:rFonts w:ascii="Arial" w:eastAsia="Arial" w:hAnsi="Arial" w:cs="Arial"/>
                <w:sz w:val="20"/>
                <w:szCs w:val="20"/>
              </w:rPr>
              <w:t>s</w:t>
            </w:r>
            <w:r w:rsidRPr="0045624C">
              <w:rPr>
                <w:rFonts w:ascii="Arial" w:eastAsia="Arial" w:hAnsi="Arial" w:cs="Arial"/>
                <w:spacing w:val="-7"/>
                <w:sz w:val="20"/>
                <w:szCs w:val="20"/>
              </w:rPr>
              <w:t xml:space="preserve"> </w:t>
            </w:r>
            <w:r w:rsidRPr="0045624C">
              <w:rPr>
                <w:rFonts w:ascii="Arial" w:eastAsia="Arial" w:hAnsi="Arial" w:cs="Arial"/>
                <w:sz w:val="20"/>
                <w:szCs w:val="20"/>
              </w:rPr>
              <w:t>De</w:t>
            </w:r>
            <w:r w:rsidRPr="0045624C">
              <w:rPr>
                <w:rFonts w:ascii="Arial" w:eastAsia="Arial" w:hAnsi="Arial" w:cs="Arial"/>
                <w:spacing w:val="-1"/>
                <w:sz w:val="20"/>
                <w:szCs w:val="20"/>
              </w:rPr>
              <w:t>p</w:t>
            </w:r>
            <w:r w:rsidRPr="0045624C">
              <w:rPr>
                <w:rFonts w:ascii="Arial" w:eastAsia="Arial" w:hAnsi="Arial" w:cs="Arial"/>
                <w:sz w:val="20"/>
                <w:szCs w:val="20"/>
              </w:rPr>
              <w:t>art</w:t>
            </w:r>
            <w:r w:rsidRPr="0045624C">
              <w:rPr>
                <w:rFonts w:ascii="Arial" w:eastAsia="Arial" w:hAnsi="Arial" w:cs="Arial"/>
                <w:spacing w:val="5"/>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p>
        </w:tc>
      </w:tr>
      <w:tr w:rsidR="00B60224" w14:paraId="3B43CC07" w14:textId="77777777" w:rsidTr="00EB3384">
        <w:tc>
          <w:tcPr>
            <w:tcW w:w="3384" w:type="dxa"/>
          </w:tcPr>
          <w:p w14:paraId="2DD14E8F"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z w:val="20"/>
                <w:szCs w:val="20"/>
              </w:rPr>
              <w:t>In</w:t>
            </w:r>
            <w:r w:rsidRPr="0045624C">
              <w:rPr>
                <w:rFonts w:ascii="Arial" w:eastAsia="Arial" w:hAnsi="Arial" w:cs="Arial"/>
                <w:b/>
                <w:bCs/>
                <w:spacing w:val="1"/>
                <w:sz w:val="20"/>
                <w:szCs w:val="20"/>
              </w:rPr>
              <w:t>d</w:t>
            </w:r>
            <w:r w:rsidRPr="0045624C">
              <w:rPr>
                <w:rFonts w:ascii="Arial" w:eastAsia="Arial" w:hAnsi="Arial" w:cs="Arial"/>
                <w:b/>
                <w:bCs/>
                <w:sz w:val="20"/>
                <w:szCs w:val="20"/>
              </w:rPr>
              <w:t>i</w:t>
            </w:r>
            <w:r w:rsidRPr="0045624C">
              <w:rPr>
                <w:rFonts w:ascii="Arial" w:eastAsia="Arial" w:hAnsi="Arial" w:cs="Arial"/>
                <w:b/>
                <w:bCs/>
                <w:spacing w:val="-1"/>
                <w:sz w:val="20"/>
                <w:szCs w:val="20"/>
              </w:rPr>
              <w:t>r</w:t>
            </w:r>
            <w:r w:rsidRPr="0045624C">
              <w:rPr>
                <w:rFonts w:ascii="Arial" w:eastAsia="Arial" w:hAnsi="Arial" w:cs="Arial"/>
                <w:b/>
                <w:bCs/>
                <w:sz w:val="20"/>
                <w:szCs w:val="20"/>
              </w:rPr>
              <w:t>e</w:t>
            </w:r>
            <w:r w:rsidRPr="0045624C">
              <w:rPr>
                <w:rFonts w:ascii="Arial" w:eastAsia="Arial" w:hAnsi="Arial" w:cs="Arial"/>
                <w:b/>
                <w:bCs/>
                <w:spacing w:val="-1"/>
                <w:sz w:val="20"/>
                <w:szCs w:val="20"/>
              </w:rPr>
              <w:t>c</w:t>
            </w:r>
            <w:r w:rsidRPr="0045624C">
              <w:rPr>
                <w:rFonts w:ascii="Arial" w:eastAsia="Arial" w:hAnsi="Arial" w:cs="Arial"/>
                <w:b/>
                <w:bCs/>
                <w:sz w:val="20"/>
                <w:szCs w:val="20"/>
              </w:rPr>
              <w:t>t</w:t>
            </w:r>
            <w:r w:rsidRPr="0045624C">
              <w:rPr>
                <w:rFonts w:ascii="Arial" w:eastAsia="Arial" w:hAnsi="Arial" w:cs="Arial"/>
                <w:b/>
                <w:bCs/>
                <w:spacing w:val="-7"/>
                <w:sz w:val="20"/>
                <w:szCs w:val="20"/>
              </w:rPr>
              <w:t xml:space="preserve"> </w:t>
            </w:r>
            <w:r w:rsidRPr="0045624C">
              <w:rPr>
                <w:rFonts w:ascii="Arial" w:eastAsia="Arial" w:hAnsi="Arial" w:cs="Arial"/>
                <w:b/>
                <w:bCs/>
                <w:sz w:val="20"/>
                <w:szCs w:val="20"/>
              </w:rPr>
              <w:t>L</w:t>
            </w:r>
            <w:r w:rsidRPr="0045624C">
              <w:rPr>
                <w:rFonts w:ascii="Arial" w:eastAsia="Arial" w:hAnsi="Arial" w:cs="Arial"/>
                <w:b/>
                <w:bCs/>
                <w:spacing w:val="1"/>
                <w:sz w:val="20"/>
                <w:szCs w:val="20"/>
              </w:rPr>
              <w:t>o</w:t>
            </w:r>
            <w:r w:rsidRPr="0045624C">
              <w:rPr>
                <w:rFonts w:ascii="Arial" w:eastAsia="Arial" w:hAnsi="Arial" w:cs="Arial"/>
                <w:b/>
                <w:bCs/>
                <w:sz w:val="20"/>
                <w:szCs w:val="20"/>
              </w:rPr>
              <w:t>s</w:t>
            </w:r>
            <w:r w:rsidRPr="0045624C">
              <w:rPr>
                <w:rFonts w:ascii="Arial" w:eastAsia="Arial" w:hAnsi="Arial" w:cs="Arial"/>
                <w:b/>
                <w:bCs/>
                <w:spacing w:val="-1"/>
                <w:sz w:val="20"/>
                <w:szCs w:val="20"/>
              </w:rPr>
              <w:t>s</w:t>
            </w:r>
            <w:r w:rsidRPr="0045624C">
              <w:rPr>
                <w:rFonts w:ascii="Arial" w:eastAsia="Arial" w:hAnsi="Arial" w:cs="Arial"/>
                <w:b/>
                <w:bCs/>
                <w:sz w:val="20"/>
                <w:szCs w:val="20"/>
              </w:rPr>
              <w:t>es</w:t>
            </w:r>
          </w:p>
        </w:tc>
        <w:tc>
          <w:tcPr>
            <w:tcW w:w="5918" w:type="dxa"/>
          </w:tcPr>
          <w:p w14:paraId="51BF8450"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8"/>
                <w:sz w:val="20"/>
                <w:szCs w:val="20"/>
              </w:rPr>
              <w:t xml:space="preserve"> </w:t>
            </w:r>
            <w:r w:rsidRPr="0045624C">
              <w:rPr>
                <w:rFonts w:ascii="Arial" w:eastAsia="Arial" w:hAnsi="Arial" w:cs="Arial"/>
                <w:sz w:val="20"/>
                <w:szCs w:val="20"/>
              </w:rPr>
              <w:t>of</w:t>
            </w:r>
            <w:r w:rsidRPr="0045624C">
              <w:rPr>
                <w:rFonts w:ascii="Arial" w:eastAsia="Arial" w:hAnsi="Arial" w:cs="Arial"/>
                <w:spacing w:val="11"/>
                <w:sz w:val="20"/>
                <w:szCs w:val="20"/>
              </w:rPr>
              <w:t xml:space="preserve"> </w:t>
            </w:r>
            <w:r w:rsidRPr="0045624C">
              <w:rPr>
                <w:rFonts w:ascii="Arial" w:eastAsia="Arial" w:hAnsi="Arial" w:cs="Arial"/>
                <w:sz w:val="20"/>
                <w:szCs w:val="20"/>
              </w:rPr>
              <w:t>pro</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1"/>
                <w:sz w:val="20"/>
                <w:szCs w:val="20"/>
              </w:rPr>
              <w:t>s</w:t>
            </w:r>
            <w:r w:rsidRPr="0045624C">
              <w:rPr>
                <w:rFonts w:ascii="Arial" w:eastAsia="Arial" w:hAnsi="Arial" w:cs="Arial"/>
                <w:sz w:val="20"/>
                <w:szCs w:val="20"/>
              </w:rPr>
              <w:t>,</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6"/>
                <w:sz w:val="20"/>
                <w:szCs w:val="20"/>
              </w:rPr>
              <w:t xml:space="preserve"> </w:t>
            </w:r>
            <w:r w:rsidRPr="0045624C">
              <w:rPr>
                <w:rFonts w:ascii="Arial" w:eastAsia="Arial" w:hAnsi="Arial" w:cs="Arial"/>
                <w:sz w:val="20"/>
                <w:szCs w:val="20"/>
              </w:rPr>
              <w:t>of</w:t>
            </w:r>
            <w:r w:rsidRPr="0045624C">
              <w:rPr>
                <w:rFonts w:ascii="Arial" w:eastAsia="Arial" w:hAnsi="Arial" w:cs="Arial"/>
                <w:spacing w:val="9"/>
                <w:sz w:val="20"/>
                <w:szCs w:val="20"/>
              </w:rPr>
              <w:t xml:space="preserve"> </w:t>
            </w:r>
            <w:r w:rsidRPr="0045624C">
              <w:rPr>
                <w:rFonts w:ascii="Arial" w:eastAsia="Arial" w:hAnsi="Arial" w:cs="Arial"/>
                <w:sz w:val="20"/>
                <w:szCs w:val="20"/>
              </w:rPr>
              <w:t>u</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6"/>
                <w:sz w:val="20"/>
                <w:szCs w:val="20"/>
              </w:rPr>
              <w:t xml:space="preserve"> </w:t>
            </w:r>
            <w:r w:rsidRPr="0045624C">
              <w:rPr>
                <w:rFonts w:ascii="Arial" w:eastAsia="Arial" w:hAnsi="Arial" w:cs="Arial"/>
                <w:sz w:val="20"/>
                <w:szCs w:val="20"/>
              </w:rPr>
              <w:t>of</w:t>
            </w:r>
            <w:r w:rsidRPr="0045624C">
              <w:rPr>
                <w:rFonts w:ascii="Arial" w:eastAsia="Arial" w:hAnsi="Arial" w:cs="Arial"/>
                <w:spacing w:val="9"/>
                <w:sz w:val="20"/>
                <w:szCs w:val="20"/>
              </w:rPr>
              <w:t xml:space="preserve"> </w:t>
            </w:r>
            <w:r w:rsidRPr="0045624C">
              <w:rPr>
                <w:rFonts w:ascii="Arial" w:eastAsia="Arial" w:hAnsi="Arial" w:cs="Arial"/>
                <w:sz w:val="20"/>
                <w:szCs w:val="20"/>
              </w:rPr>
              <w:t>product</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w:t>
            </w:r>
            <w:r w:rsidRPr="0045624C">
              <w:rPr>
                <w:rFonts w:ascii="Arial" w:eastAsia="Arial" w:hAnsi="Arial" w:cs="Arial"/>
                <w:spacing w:val="-1"/>
                <w:sz w:val="20"/>
                <w:szCs w:val="20"/>
              </w:rPr>
              <w:t xml:space="preserve"> 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6"/>
                <w:sz w:val="20"/>
                <w:szCs w:val="20"/>
              </w:rPr>
              <w:t xml:space="preserve"> </w:t>
            </w:r>
            <w:r w:rsidRPr="0045624C">
              <w:rPr>
                <w:rFonts w:ascii="Arial" w:eastAsia="Arial" w:hAnsi="Arial" w:cs="Arial"/>
                <w:sz w:val="20"/>
                <w:szCs w:val="20"/>
              </w:rPr>
              <w:t>of b</w:t>
            </w:r>
            <w:r w:rsidRPr="0045624C">
              <w:rPr>
                <w:rFonts w:ascii="Arial" w:eastAsia="Arial" w:hAnsi="Arial" w:cs="Arial"/>
                <w:spacing w:val="-1"/>
                <w:sz w:val="20"/>
                <w:szCs w:val="20"/>
              </w:rPr>
              <w:t>u</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pacing w:val="1"/>
                <w:sz w:val="20"/>
                <w:szCs w:val="20"/>
              </w:rPr>
              <w:t>ss</w:t>
            </w:r>
            <w:r w:rsidRPr="0045624C">
              <w:rPr>
                <w:rFonts w:ascii="Arial" w:eastAsia="Arial" w:hAnsi="Arial" w:cs="Arial"/>
                <w:sz w:val="20"/>
                <w:szCs w:val="20"/>
              </w:rPr>
              <w:t>,</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8"/>
                <w:sz w:val="20"/>
                <w:szCs w:val="20"/>
              </w:rPr>
              <w:t xml:space="preserve"> </w:t>
            </w:r>
            <w:r w:rsidRPr="0045624C">
              <w:rPr>
                <w:rFonts w:ascii="Arial" w:eastAsia="Arial" w:hAnsi="Arial" w:cs="Arial"/>
                <w:sz w:val="20"/>
                <w:szCs w:val="20"/>
              </w:rPr>
              <w:t>of</w:t>
            </w:r>
            <w:r w:rsidRPr="0045624C">
              <w:rPr>
                <w:rFonts w:ascii="Arial" w:eastAsia="Arial" w:hAnsi="Arial" w:cs="Arial"/>
                <w:spacing w:val="11"/>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u</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4"/>
                <w:sz w:val="20"/>
                <w:szCs w:val="20"/>
              </w:rPr>
              <w:t xml:space="preserve"> </w:t>
            </w:r>
            <w:r w:rsidRPr="0045624C">
              <w:rPr>
                <w:rFonts w:ascii="Arial" w:eastAsia="Arial" w:hAnsi="Arial" w:cs="Arial"/>
                <w:sz w:val="20"/>
                <w:szCs w:val="20"/>
              </w:rPr>
              <w:t>o</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o</w:t>
            </w:r>
            <w:r w:rsidRPr="0045624C">
              <w:rPr>
                <w:rFonts w:ascii="Arial" w:eastAsia="Arial" w:hAnsi="Arial" w:cs="Arial"/>
                <w:spacing w:val="1"/>
                <w:sz w:val="20"/>
                <w:szCs w:val="20"/>
              </w:rPr>
              <w:t>r</w:t>
            </w:r>
            <w:r w:rsidRPr="0045624C">
              <w:rPr>
                <w:rFonts w:ascii="Arial" w:eastAsia="Arial" w:hAnsi="Arial" w:cs="Arial"/>
                <w:sz w:val="20"/>
                <w:szCs w:val="20"/>
              </w:rPr>
              <w:t>tu</w:t>
            </w:r>
            <w:r w:rsidRPr="0045624C">
              <w:rPr>
                <w:rFonts w:ascii="Arial" w:eastAsia="Arial" w:hAnsi="Arial" w:cs="Arial"/>
                <w:spacing w:val="-1"/>
                <w:sz w:val="20"/>
                <w:szCs w:val="20"/>
              </w:rPr>
              <w:t>ni</w:t>
            </w:r>
            <w:r w:rsidRPr="0045624C">
              <w:rPr>
                <w:rFonts w:ascii="Arial" w:eastAsia="Arial" w:hAnsi="Arial" w:cs="Arial"/>
                <w:sz w:val="20"/>
                <w:szCs w:val="20"/>
              </w:rPr>
              <w:t>t</w:t>
            </w:r>
            <w:r w:rsidRPr="0045624C">
              <w:rPr>
                <w:rFonts w:ascii="Arial" w:eastAsia="Arial" w:hAnsi="Arial" w:cs="Arial"/>
                <w:spacing w:val="-6"/>
                <w:sz w:val="20"/>
                <w:szCs w:val="20"/>
              </w:rPr>
              <w:t>y</w:t>
            </w:r>
            <w:r w:rsidRPr="0045624C">
              <w:rPr>
                <w:rFonts w:ascii="Arial" w:eastAsia="Arial" w:hAnsi="Arial" w:cs="Arial"/>
                <w:sz w:val="20"/>
                <w:szCs w:val="20"/>
              </w:rPr>
              <w:t>, or</w:t>
            </w:r>
            <w:r w:rsidRPr="0045624C">
              <w:rPr>
                <w:rFonts w:ascii="Arial" w:eastAsia="Arial" w:hAnsi="Arial" w:cs="Arial"/>
                <w:spacing w:val="10"/>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y</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c</w:t>
            </w:r>
            <w:r w:rsidRPr="0045624C">
              <w:rPr>
                <w:rFonts w:ascii="Arial" w:eastAsia="Arial" w:hAnsi="Arial" w:cs="Arial"/>
                <w:spacing w:val="-1"/>
                <w:sz w:val="20"/>
                <w:szCs w:val="20"/>
              </w:rPr>
              <w:t>l</w:t>
            </w:r>
            <w:r w:rsidRPr="0045624C">
              <w:rPr>
                <w:rFonts w:ascii="Arial" w:eastAsia="Arial" w:hAnsi="Arial" w:cs="Arial"/>
                <w:sz w:val="20"/>
                <w:szCs w:val="20"/>
              </w:rPr>
              <w:t>a</w:t>
            </w:r>
            <w:r w:rsidRPr="0045624C">
              <w:rPr>
                <w:rFonts w:ascii="Arial" w:eastAsia="Arial" w:hAnsi="Arial" w:cs="Arial"/>
                <w:spacing w:val="-1"/>
                <w:sz w:val="20"/>
                <w:szCs w:val="20"/>
              </w:rPr>
              <w:t>i</w:t>
            </w:r>
            <w:r w:rsidRPr="0045624C">
              <w:rPr>
                <w:rFonts w:ascii="Arial" w:eastAsia="Arial" w:hAnsi="Arial" w:cs="Arial"/>
                <w:sz w:val="20"/>
                <w:szCs w:val="20"/>
              </w:rPr>
              <w:t>m</w:t>
            </w:r>
            <w:r w:rsidRPr="0045624C">
              <w:rPr>
                <w:rFonts w:ascii="Arial" w:eastAsia="Arial" w:hAnsi="Arial" w:cs="Arial"/>
                <w:spacing w:val="8"/>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 xml:space="preserve">or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q</w:t>
            </w:r>
            <w:r w:rsidRPr="0045624C">
              <w:rPr>
                <w:rFonts w:ascii="Arial" w:eastAsia="Arial" w:hAnsi="Arial" w:cs="Arial"/>
                <w:sz w:val="20"/>
                <w:szCs w:val="20"/>
              </w:rPr>
              <w:t>u</w:t>
            </w:r>
            <w:r w:rsidRPr="0045624C">
              <w:rPr>
                <w:rFonts w:ascii="Arial" w:eastAsia="Arial" w:hAnsi="Arial" w:cs="Arial"/>
                <w:spacing w:val="-1"/>
                <w:sz w:val="20"/>
                <w:szCs w:val="20"/>
              </w:rPr>
              <w:t>e</w:t>
            </w:r>
            <w:r w:rsidRPr="0045624C">
              <w:rPr>
                <w:rFonts w:ascii="Arial" w:eastAsia="Arial" w:hAnsi="Arial" w:cs="Arial"/>
                <w:sz w:val="20"/>
                <w:szCs w:val="20"/>
              </w:rPr>
              <w:t>nt</w:t>
            </w:r>
            <w:r w:rsidRPr="0045624C">
              <w:rPr>
                <w:rFonts w:ascii="Arial" w:eastAsia="Arial" w:hAnsi="Arial" w:cs="Arial"/>
                <w:spacing w:val="-2"/>
                <w:sz w:val="20"/>
                <w:szCs w:val="20"/>
              </w:rPr>
              <w:t>i</w:t>
            </w:r>
            <w:r w:rsidRPr="0045624C">
              <w:rPr>
                <w:rFonts w:ascii="Arial" w:eastAsia="Arial" w:hAnsi="Arial" w:cs="Arial"/>
                <w:sz w:val="20"/>
                <w:szCs w:val="20"/>
              </w:rPr>
              <w:t xml:space="preserve">al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12"/>
                <w:sz w:val="20"/>
                <w:szCs w:val="20"/>
              </w:rPr>
              <w:t xml:space="preserve"> </w:t>
            </w:r>
            <w:r w:rsidRPr="0045624C">
              <w:rPr>
                <w:rFonts w:ascii="Arial" w:eastAsia="Arial" w:hAnsi="Arial" w:cs="Arial"/>
                <w:sz w:val="20"/>
                <w:szCs w:val="20"/>
              </w:rPr>
              <w:t>or</w:t>
            </w:r>
            <w:r w:rsidRPr="0045624C">
              <w:rPr>
                <w:rFonts w:ascii="Arial" w:eastAsia="Arial" w:hAnsi="Arial" w:cs="Arial"/>
                <w:spacing w:val="11"/>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or</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di</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t</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9"/>
                <w:sz w:val="20"/>
                <w:szCs w:val="20"/>
              </w:rPr>
              <w:t xml:space="preserve"> </w:t>
            </w:r>
            <w:r w:rsidRPr="0045624C">
              <w:rPr>
                <w:rFonts w:ascii="Arial" w:eastAsia="Arial" w:hAnsi="Arial" w:cs="Arial"/>
                <w:sz w:val="20"/>
                <w:szCs w:val="20"/>
              </w:rPr>
              <w:t>of</w:t>
            </w:r>
            <w:r w:rsidRPr="0045624C">
              <w:rPr>
                <w:rFonts w:ascii="Arial" w:eastAsia="Arial" w:hAnsi="Arial" w:cs="Arial"/>
                <w:spacing w:val="12"/>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y</w:t>
            </w:r>
            <w:r w:rsidRPr="0045624C">
              <w:rPr>
                <w:rFonts w:ascii="Arial" w:eastAsia="Arial" w:hAnsi="Arial" w:cs="Arial"/>
                <w:spacing w:val="2"/>
                <w:sz w:val="20"/>
                <w:szCs w:val="20"/>
              </w:rPr>
              <w:t xml:space="preserve"> </w:t>
            </w:r>
            <w:r w:rsidRPr="0045624C">
              <w:rPr>
                <w:rFonts w:ascii="Arial" w:eastAsia="Arial" w:hAnsi="Arial" w:cs="Arial"/>
                <w:sz w:val="20"/>
                <w:szCs w:val="20"/>
              </w:rPr>
              <w:t>n</w:t>
            </w:r>
            <w:r w:rsidRPr="0045624C">
              <w:rPr>
                <w:rFonts w:ascii="Arial" w:eastAsia="Arial" w:hAnsi="Arial" w:cs="Arial"/>
                <w:spacing w:val="-1"/>
                <w:sz w:val="20"/>
                <w:szCs w:val="20"/>
              </w:rPr>
              <w:t>a</w:t>
            </w:r>
            <w:r w:rsidRPr="0045624C">
              <w:rPr>
                <w:rFonts w:ascii="Arial" w:eastAsia="Arial" w:hAnsi="Arial" w:cs="Arial"/>
                <w:sz w:val="20"/>
                <w:szCs w:val="20"/>
              </w:rPr>
              <w:t>ture</w:t>
            </w:r>
            <w:r w:rsidRPr="0045624C">
              <w:rPr>
                <w:rFonts w:ascii="Arial" w:eastAsia="Arial" w:hAnsi="Arial" w:cs="Arial"/>
                <w:spacing w:val="6"/>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u</w:t>
            </w:r>
            <w:r w:rsidRPr="0045624C">
              <w:rPr>
                <w:rFonts w:ascii="Arial" w:eastAsia="Arial" w:hAnsi="Arial" w:cs="Arial"/>
                <w:sz w:val="20"/>
                <w:szCs w:val="20"/>
              </w:rPr>
              <w:t>t e</w:t>
            </w:r>
            <w:r w:rsidRPr="0045624C">
              <w:rPr>
                <w:rFonts w:ascii="Arial" w:eastAsia="Arial" w:hAnsi="Arial" w:cs="Arial"/>
                <w:spacing w:val="1"/>
                <w:sz w:val="20"/>
                <w:szCs w:val="20"/>
              </w:rPr>
              <w:t>xc</w:t>
            </w:r>
            <w:r w:rsidRPr="0045624C">
              <w:rPr>
                <w:rFonts w:ascii="Arial" w:eastAsia="Arial" w:hAnsi="Arial" w:cs="Arial"/>
                <w:spacing w:val="-1"/>
                <w:sz w:val="20"/>
                <w:szCs w:val="20"/>
              </w:rPr>
              <w:t>l</w:t>
            </w:r>
            <w:r w:rsidRPr="0045624C">
              <w:rPr>
                <w:rFonts w:ascii="Arial" w:eastAsia="Arial" w:hAnsi="Arial" w:cs="Arial"/>
                <w:sz w:val="20"/>
                <w:szCs w:val="20"/>
              </w:rPr>
              <w:t>u</w:t>
            </w:r>
            <w:r w:rsidRPr="0045624C">
              <w:rPr>
                <w:rFonts w:ascii="Arial" w:eastAsia="Arial" w:hAnsi="Arial" w:cs="Arial"/>
                <w:spacing w:val="-1"/>
                <w:sz w:val="20"/>
                <w:szCs w:val="20"/>
              </w:rPr>
              <w:t>di</w:t>
            </w:r>
            <w:r w:rsidRPr="0045624C">
              <w:rPr>
                <w:rFonts w:ascii="Arial" w:eastAsia="Arial" w:hAnsi="Arial" w:cs="Arial"/>
                <w:sz w:val="20"/>
                <w:szCs w:val="20"/>
              </w:rPr>
              <w:t>ng a</w:t>
            </w:r>
            <w:r w:rsidRPr="0045624C">
              <w:rPr>
                <w:rFonts w:ascii="Arial" w:eastAsia="Arial" w:hAnsi="Arial" w:cs="Arial"/>
                <w:spacing w:val="-1"/>
                <w:sz w:val="20"/>
                <w:szCs w:val="20"/>
              </w:rPr>
              <w:t>n</w:t>
            </w:r>
            <w:r w:rsidRPr="0045624C">
              <w:rPr>
                <w:rFonts w:ascii="Arial" w:eastAsia="Arial" w:hAnsi="Arial" w:cs="Arial"/>
                <w:sz w:val="20"/>
                <w:szCs w:val="20"/>
              </w:rPr>
              <w:t>y of</w:t>
            </w:r>
            <w:r w:rsidRPr="0045624C">
              <w:rPr>
                <w:rFonts w:ascii="Arial" w:eastAsia="Arial" w:hAnsi="Arial" w:cs="Arial"/>
                <w:spacing w:val="11"/>
                <w:sz w:val="20"/>
                <w:szCs w:val="20"/>
              </w:rPr>
              <w:t xml:space="preserve"> </w:t>
            </w:r>
            <w:r w:rsidRPr="0045624C">
              <w:rPr>
                <w:rFonts w:ascii="Arial" w:eastAsia="Arial" w:hAnsi="Arial" w:cs="Arial"/>
                <w:sz w:val="20"/>
                <w:szCs w:val="20"/>
              </w:rPr>
              <w:t>the</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a</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5"/>
                <w:sz w:val="20"/>
                <w:szCs w:val="20"/>
              </w:rPr>
              <w:t xml:space="preserve"> </w:t>
            </w:r>
            <w:r w:rsidRPr="0045624C">
              <w:rPr>
                <w:rFonts w:ascii="Arial" w:eastAsia="Arial" w:hAnsi="Arial" w:cs="Arial"/>
                <w:sz w:val="20"/>
                <w:szCs w:val="20"/>
              </w:rPr>
              <w:t>th</w:t>
            </w:r>
            <w:r w:rsidRPr="0045624C">
              <w:rPr>
                <w:rFonts w:ascii="Arial" w:eastAsia="Arial" w:hAnsi="Arial" w:cs="Arial"/>
                <w:spacing w:val="-1"/>
                <w:sz w:val="20"/>
                <w:szCs w:val="20"/>
              </w:rPr>
              <w:t>a</w:t>
            </w:r>
            <w:r w:rsidRPr="0045624C">
              <w:rPr>
                <w:rFonts w:ascii="Arial" w:eastAsia="Arial" w:hAnsi="Arial" w:cs="Arial"/>
                <w:sz w:val="20"/>
                <w:szCs w:val="20"/>
              </w:rPr>
              <w:t>t</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l</w:t>
            </w:r>
            <w:r w:rsidRPr="0045624C">
              <w:rPr>
                <w:rFonts w:ascii="Arial" w:eastAsia="Arial" w:hAnsi="Arial" w:cs="Arial"/>
                <w:sz w:val="20"/>
                <w:szCs w:val="20"/>
              </w:rPr>
              <w:t>ate</w:t>
            </w:r>
            <w:r w:rsidRPr="0045624C">
              <w:rPr>
                <w:rFonts w:ascii="Arial" w:eastAsia="Arial" w:hAnsi="Arial" w:cs="Arial"/>
                <w:spacing w:val="3"/>
                <w:sz w:val="20"/>
                <w:szCs w:val="20"/>
              </w:rPr>
              <w:t xml:space="preserve"> </w:t>
            </w:r>
            <w:r w:rsidRPr="0045624C">
              <w:rPr>
                <w:rFonts w:ascii="Arial" w:eastAsia="Arial" w:hAnsi="Arial" w:cs="Arial"/>
                <w:sz w:val="20"/>
                <w:szCs w:val="20"/>
              </w:rPr>
              <w:t>to</w:t>
            </w:r>
            <w:r w:rsidRPr="0045624C">
              <w:rPr>
                <w:rFonts w:ascii="Arial" w:eastAsia="Arial" w:hAnsi="Arial" w:cs="Arial"/>
                <w:spacing w:val="8"/>
                <w:sz w:val="20"/>
                <w:szCs w:val="20"/>
              </w:rPr>
              <w:t xml:space="preserve"> </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5"/>
                <w:sz w:val="20"/>
                <w:szCs w:val="20"/>
              </w:rPr>
              <w:t xml:space="preserve"> </w:t>
            </w:r>
            <w:r w:rsidRPr="0045624C">
              <w:rPr>
                <w:rFonts w:ascii="Arial" w:eastAsia="Arial" w:hAnsi="Arial" w:cs="Arial"/>
                <w:sz w:val="20"/>
                <w:szCs w:val="20"/>
              </w:rPr>
              <w:t>of</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2"/>
                <w:sz w:val="20"/>
                <w:szCs w:val="20"/>
              </w:rPr>
              <w:t>v</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ue u</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5"/>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hi</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Pr>
                <w:rFonts w:ascii="Arial" w:eastAsia="Arial" w:hAnsi="Arial" w:cs="Arial"/>
                <w:sz w:val="20"/>
                <w:szCs w:val="20"/>
              </w:rPr>
              <w:t>Contract</w:t>
            </w:r>
            <w:r w:rsidRPr="0045624C">
              <w:rPr>
                <w:rFonts w:ascii="Arial" w:eastAsia="Arial" w:hAnsi="Arial" w:cs="Arial"/>
                <w:sz w:val="20"/>
                <w:szCs w:val="20"/>
              </w:rPr>
              <w:t>;</w:t>
            </w:r>
          </w:p>
        </w:tc>
      </w:tr>
      <w:tr w:rsidR="00B60224" w14:paraId="36E25D27" w14:textId="77777777" w:rsidTr="00EB3384">
        <w:tc>
          <w:tcPr>
            <w:tcW w:w="3384" w:type="dxa"/>
          </w:tcPr>
          <w:p w14:paraId="32F6EFA7"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z w:val="20"/>
                <w:szCs w:val="20"/>
              </w:rPr>
              <w:t>New</w:t>
            </w:r>
            <w:r w:rsidRPr="0045624C">
              <w:rPr>
                <w:rFonts w:ascii="Arial" w:eastAsia="Arial" w:hAnsi="Arial" w:cs="Arial"/>
                <w:b/>
                <w:bCs/>
                <w:spacing w:val="-1"/>
                <w:sz w:val="20"/>
                <w:szCs w:val="20"/>
              </w:rPr>
              <w:t xml:space="preserve"> S</w:t>
            </w:r>
            <w:r w:rsidRPr="0045624C">
              <w:rPr>
                <w:rFonts w:ascii="Arial" w:eastAsia="Arial" w:hAnsi="Arial" w:cs="Arial"/>
                <w:b/>
                <w:bCs/>
                <w:sz w:val="20"/>
                <w:szCs w:val="20"/>
              </w:rPr>
              <w:t>uppli</w:t>
            </w:r>
            <w:r w:rsidRPr="0045624C">
              <w:rPr>
                <w:rFonts w:ascii="Arial" w:eastAsia="Arial" w:hAnsi="Arial" w:cs="Arial"/>
                <w:b/>
                <w:bCs/>
                <w:spacing w:val="-1"/>
                <w:sz w:val="20"/>
                <w:szCs w:val="20"/>
              </w:rPr>
              <w:t>e</w:t>
            </w:r>
            <w:r w:rsidRPr="0045624C">
              <w:rPr>
                <w:rFonts w:ascii="Arial" w:eastAsia="Arial" w:hAnsi="Arial" w:cs="Arial"/>
                <w:b/>
                <w:bCs/>
                <w:sz w:val="20"/>
                <w:szCs w:val="20"/>
              </w:rPr>
              <w:t>r</w:t>
            </w:r>
          </w:p>
        </w:tc>
        <w:tc>
          <w:tcPr>
            <w:tcW w:w="5918" w:type="dxa"/>
          </w:tcPr>
          <w:p w14:paraId="46549B9B"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28"/>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y</w:t>
            </w:r>
            <w:r w:rsidRPr="0045624C">
              <w:rPr>
                <w:rFonts w:ascii="Arial" w:eastAsia="Arial" w:hAnsi="Arial" w:cs="Arial"/>
                <w:spacing w:val="22"/>
                <w:sz w:val="20"/>
                <w:szCs w:val="20"/>
              </w:rPr>
              <w:t xml:space="preserve"> </w:t>
            </w:r>
            <w:r w:rsidRPr="0045624C">
              <w:rPr>
                <w:rFonts w:ascii="Arial" w:eastAsia="Arial" w:hAnsi="Arial" w:cs="Arial"/>
                <w:sz w:val="20"/>
                <w:szCs w:val="20"/>
              </w:rPr>
              <w:t>th</w:t>
            </w:r>
            <w:r w:rsidRPr="0045624C">
              <w:rPr>
                <w:rFonts w:ascii="Arial" w:eastAsia="Arial" w:hAnsi="Arial" w:cs="Arial"/>
                <w:spacing w:val="-2"/>
                <w:sz w:val="20"/>
                <w:szCs w:val="20"/>
              </w:rPr>
              <w:t>i</w:t>
            </w:r>
            <w:r w:rsidRPr="0045624C">
              <w:rPr>
                <w:rFonts w:ascii="Arial" w:eastAsia="Arial" w:hAnsi="Arial" w:cs="Arial"/>
                <w:spacing w:val="1"/>
                <w:sz w:val="20"/>
                <w:szCs w:val="20"/>
              </w:rPr>
              <w:t>r</w:t>
            </w:r>
            <w:r w:rsidRPr="0045624C">
              <w:rPr>
                <w:rFonts w:ascii="Arial" w:eastAsia="Arial" w:hAnsi="Arial" w:cs="Arial"/>
                <w:sz w:val="20"/>
                <w:szCs w:val="20"/>
              </w:rPr>
              <w:t>d</w:t>
            </w:r>
            <w:r w:rsidRPr="0045624C">
              <w:rPr>
                <w:rFonts w:ascii="Arial" w:eastAsia="Arial" w:hAnsi="Arial" w:cs="Arial"/>
                <w:spacing w:val="27"/>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z w:val="20"/>
                <w:szCs w:val="20"/>
              </w:rPr>
              <w:t>ty</w:t>
            </w:r>
            <w:r w:rsidRPr="0045624C">
              <w:rPr>
                <w:rFonts w:ascii="Arial" w:eastAsia="Arial" w:hAnsi="Arial" w:cs="Arial"/>
                <w:spacing w:val="20"/>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g</w:t>
            </w:r>
            <w:r w:rsidRPr="0045624C">
              <w:rPr>
                <w:rFonts w:ascii="Arial" w:eastAsia="Arial" w:hAnsi="Arial" w:cs="Arial"/>
                <w:spacing w:val="-1"/>
                <w:sz w:val="20"/>
                <w:szCs w:val="20"/>
              </w:rPr>
              <w:t>a</w:t>
            </w:r>
            <w:r w:rsidRPr="0045624C">
              <w:rPr>
                <w:rFonts w:ascii="Arial" w:eastAsia="Arial" w:hAnsi="Arial" w:cs="Arial"/>
                <w:sz w:val="20"/>
                <w:szCs w:val="20"/>
              </w:rPr>
              <w:t>g</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23"/>
                <w:sz w:val="20"/>
                <w:szCs w:val="20"/>
              </w:rPr>
              <w:t xml:space="preserve"> </w:t>
            </w:r>
            <w:r w:rsidRPr="0045624C">
              <w:rPr>
                <w:rFonts w:ascii="Arial" w:eastAsia="Arial" w:hAnsi="Arial" w:cs="Arial"/>
                <w:sz w:val="20"/>
                <w:szCs w:val="20"/>
              </w:rPr>
              <w:t>by</w:t>
            </w:r>
            <w:r w:rsidRPr="0045624C">
              <w:rPr>
                <w:rFonts w:ascii="Arial" w:eastAsia="Arial" w:hAnsi="Arial" w:cs="Arial"/>
                <w:spacing w:val="25"/>
                <w:sz w:val="20"/>
                <w:szCs w:val="20"/>
              </w:rPr>
              <w:t xml:space="preserve"> </w:t>
            </w:r>
            <w:r w:rsidRPr="0045624C">
              <w:rPr>
                <w:rFonts w:ascii="Arial" w:eastAsia="Arial" w:hAnsi="Arial" w:cs="Arial"/>
                <w:sz w:val="20"/>
                <w:szCs w:val="20"/>
              </w:rPr>
              <w:t>the</w:t>
            </w:r>
            <w:r w:rsidRPr="0045624C">
              <w:rPr>
                <w:rFonts w:ascii="Arial" w:eastAsia="Arial" w:hAnsi="Arial" w:cs="Arial"/>
                <w:spacing w:val="27"/>
                <w:sz w:val="20"/>
                <w:szCs w:val="20"/>
              </w:rPr>
              <w:t xml:space="preserve"> </w:t>
            </w:r>
            <w:r w:rsidRPr="0045624C">
              <w:rPr>
                <w:rFonts w:ascii="Arial" w:eastAsia="Arial" w:hAnsi="Arial" w:cs="Arial"/>
                <w:sz w:val="20"/>
                <w:szCs w:val="20"/>
              </w:rPr>
              <w:t>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sidRPr="0045624C">
              <w:rPr>
                <w:rFonts w:ascii="Arial" w:eastAsia="Arial" w:hAnsi="Arial" w:cs="Arial"/>
                <w:spacing w:val="23"/>
                <w:sz w:val="20"/>
                <w:szCs w:val="20"/>
              </w:rPr>
              <w:t xml:space="preserve"> </w:t>
            </w:r>
            <w:r w:rsidRPr="0045624C">
              <w:rPr>
                <w:rFonts w:ascii="Arial" w:eastAsia="Arial" w:hAnsi="Arial" w:cs="Arial"/>
                <w:sz w:val="20"/>
                <w:szCs w:val="20"/>
              </w:rPr>
              <w:t>to</w:t>
            </w:r>
            <w:r w:rsidRPr="0045624C">
              <w:rPr>
                <w:rFonts w:ascii="Arial" w:eastAsia="Arial" w:hAnsi="Arial" w:cs="Arial"/>
                <w:spacing w:val="28"/>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y a</w:t>
            </w:r>
            <w:r w:rsidRPr="0045624C">
              <w:rPr>
                <w:rFonts w:ascii="Arial" w:eastAsia="Arial" w:hAnsi="Arial" w:cs="Arial"/>
                <w:spacing w:val="-1"/>
                <w:sz w:val="20"/>
                <w:szCs w:val="20"/>
              </w:rPr>
              <w:t>n</w:t>
            </w:r>
            <w:r w:rsidRPr="0045624C">
              <w:rPr>
                <w:rFonts w:ascii="Arial" w:eastAsia="Arial" w:hAnsi="Arial" w:cs="Arial"/>
                <w:sz w:val="20"/>
                <w:szCs w:val="20"/>
              </w:rPr>
              <w:t>y</w:t>
            </w:r>
            <w:r w:rsidRPr="0045624C">
              <w:rPr>
                <w:rFonts w:ascii="Arial" w:eastAsia="Arial" w:hAnsi="Arial" w:cs="Arial"/>
                <w:spacing w:val="15"/>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es</w:t>
            </w:r>
            <w:r w:rsidRPr="0045624C">
              <w:rPr>
                <w:rFonts w:ascii="Arial" w:eastAsia="Arial" w:hAnsi="Arial" w:cs="Arial"/>
                <w:spacing w:val="17"/>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8"/>
                <w:sz w:val="20"/>
                <w:szCs w:val="20"/>
              </w:rPr>
              <w:t xml:space="preserve"> </w:t>
            </w:r>
            <w:r w:rsidRPr="0045624C">
              <w:rPr>
                <w:rFonts w:ascii="Arial" w:eastAsia="Arial" w:hAnsi="Arial" w:cs="Arial"/>
                <w:sz w:val="20"/>
                <w:szCs w:val="20"/>
              </w:rPr>
              <w:t>are</w:t>
            </w:r>
            <w:r w:rsidRPr="0045624C">
              <w:rPr>
                <w:rFonts w:ascii="Arial" w:eastAsia="Arial" w:hAnsi="Arial" w:cs="Arial"/>
                <w:spacing w:val="20"/>
                <w:sz w:val="20"/>
                <w:szCs w:val="20"/>
              </w:rPr>
              <w:t xml:space="preserve"> </w:t>
            </w:r>
            <w:r w:rsidRPr="0045624C">
              <w:rPr>
                <w:rFonts w:ascii="Arial" w:eastAsia="Arial" w:hAnsi="Arial" w:cs="Arial"/>
                <w:sz w:val="20"/>
                <w:szCs w:val="20"/>
              </w:rPr>
              <w:t>the</w:t>
            </w:r>
            <w:r w:rsidRPr="0045624C">
              <w:rPr>
                <w:rFonts w:ascii="Arial" w:eastAsia="Arial" w:hAnsi="Arial" w:cs="Arial"/>
                <w:spacing w:val="20"/>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a</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8"/>
                <w:sz w:val="20"/>
                <w:szCs w:val="20"/>
              </w:rPr>
              <w:t xml:space="preserve"> </w:t>
            </w:r>
            <w:r w:rsidRPr="0045624C">
              <w:rPr>
                <w:rFonts w:ascii="Arial" w:eastAsia="Arial" w:hAnsi="Arial" w:cs="Arial"/>
                <w:sz w:val="20"/>
                <w:szCs w:val="20"/>
              </w:rPr>
              <w:t>as</w:t>
            </w:r>
            <w:r w:rsidRPr="0045624C">
              <w:rPr>
                <w:rFonts w:ascii="Arial" w:eastAsia="Arial" w:hAnsi="Arial" w:cs="Arial"/>
                <w:spacing w:val="22"/>
                <w:sz w:val="20"/>
                <w:szCs w:val="20"/>
              </w:rPr>
              <w:t xml:space="preserve"> </w:t>
            </w:r>
            <w:r w:rsidRPr="0045624C">
              <w:rPr>
                <w:rFonts w:ascii="Arial" w:eastAsia="Arial" w:hAnsi="Arial" w:cs="Arial"/>
                <w:sz w:val="20"/>
                <w:szCs w:val="20"/>
              </w:rPr>
              <w:t>or</w:t>
            </w:r>
            <w:r w:rsidRPr="0045624C">
              <w:rPr>
                <w:rFonts w:ascii="Arial" w:eastAsia="Arial" w:hAnsi="Arial" w:cs="Arial"/>
                <w:spacing w:val="22"/>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b</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a</w:t>
            </w:r>
            <w:r w:rsidRPr="0045624C">
              <w:rPr>
                <w:rFonts w:ascii="Arial" w:eastAsia="Arial" w:hAnsi="Arial" w:cs="Arial"/>
                <w:spacing w:val="-1"/>
                <w:sz w:val="20"/>
                <w:szCs w:val="20"/>
              </w:rPr>
              <w:t>ll</w:t>
            </w:r>
            <w:r w:rsidRPr="0045624C">
              <w:rPr>
                <w:rFonts w:ascii="Arial" w:eastAsia="Arial" w:hAnsi="Arial" w:cs="Arial"/>
                <w:sz w:val="20"/>
                <w:szCs w:val="20"/>
              </w:rPr>
              <w:t>y</w:t>
            </w:r>
            <w:r w:rsidRPr="0045624C">
              <w:rPr>
                <w:rFonts w:ascii="Arial" w:eastAsia="Arial" w:hAnsi="Arial" w:cs="Arial"/>
                <w:spacing w:val="7"/>
                <w:sz w:val="20"/>
                <w:szCs w:val="20"/>
              </w:rPr>
              <w:t xml:space="preserve"> </w:t>
            </w:r>
            <w:proofErr w:type="gramStart"/>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pacing w:val="4"/>
                <w:sz w:val="20"/>
                <w:szCs w:val="20"/>
              </w:rPr>
              <w:t>m</w:t>
            </w:r>
            <w:r w:rsidRPr="0045624C">
              <w:rPr>
                <w:rFonts w:ascii="Arial" w:eastAsia="Arial" w:hAnsi="Arial" w:cs="Arial"/>
                <w:spacing w:val="-1"/>
                <w:sz w:val="20"/>
                <w:szCs w:val="20"/>
              </w:rPr>
              <w:t>il</w:t>
            </w:r>
            <w:r w:rsidRPr="0045624C">
              <w:rPr>
                <w:rFonts w:ascii="Arial" w:eastAsia="Arial" w:hAnsi="Arial" w:cs="Arial"/>
                <w:sz w:val="20"/>
                <w:szCs w:val="20"/>
              </w:rPr>
              <w:t>ar to</w:t>
            </w:r>
            <w:proofErr w:type="gramEnd"/>
            <w:r w:rsidRPr="0045624C">
              <w:rPr>
                <w:rFonts w:ascii="Arial" w:eastAsia="Arial" w:hAnsi="Arial" w:cs="Arial"/>
                <w:spacing w:val="11"/>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y</w:t>
            </w:r>
            <w:r w:rsidRPr="0045624C">
              <w:rPr>
                <w:rFonts w:ascii="Arial" w:eastAsia="Arial" w:hAnsi="Arial" w:cs="Arial"/>
                <w:spacing w:val="4"/>
                <w:sz w:val="20"/>
                <w:szCs w:val="20"/>
              </w:rPr>
              <w:t xml:space="preserve"> </w:t>
            </w:r>
            <w:r w:rsidRPr="0045624C">
              <w:rPr>
                <w:rFonts w:ascii="Arial" w:eastAsia="Arial" w:hAnsi="Arial" w:cs="Arial"/>
                <w:sz w:val="20"/>
                <w:szCs w:val="20"/>
              </w:rPr>
              <w:t>or</w:t>
            </w:r>
            <w:r w:rsidRPr="0045624C">
              <w:rPr>
                <w:rFonts w:ascii="Arial" w:eastAsia="Arial" w:hAnsi="Arial" w:cs="Arial"/>
                <w:spacing w:val="12"/>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l</w:t>
            </w:r>
            <w:r w:rsidRPr="0045624C">
              <w:rPr>
                <w:rFonts w:ascii="Arial" w:eastAsia="Arial" w:hAnsi="Arial" w:cs="Arial"/>
                <w:spacing w:val="10"/>
                <w:sz w:val="20"/>
                <w:szCs w:val="20"/>
              </w:rPr>
              <w:t xml:space="preserve"> </w:t>
            </w:r>
            <w:r w:rsidRPr="0045624C">
              <w:rPr>
                <w:rFonts w:ascii="Arial" w:eastAsia="Arial" w:hAnsi="Arial" w:cs="Arial"/>
                <w:sz w:val="20"/>
                <w:szCs w:val="20"/>
              </w:rPr>
              <w:t>of</w:t>
            </w:r>
            <w:r w:rsidRPr="0045624C">
              <w:rPr>
                <w:rFonts w:ascii="Arial" w:eastAsia="Arial" w:hAnsi="Arial" w:cs="Arial"/>
                <w:spacing w:val="13"/>
                <w:sz w:val="20"/>
                <w:szCs w:val="20"/>
              </w:rPr>
              <w:t xml:space="preserve"> </w:t>
            </w:r>
            <w:r w:rsidRPr="0045624C">
              <w:rPr>
                <w:rFonts w:ascii="Arial" w:eastAsia="Arial" w:hAnsi="Arial" w:cs="Arial"/>
                <w:sz w:val="20"/>
                <w:szCs w:val="20"/>
              </w:rPr>
              <w:t>the</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es</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7"/>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5"/>
                <w:sz w:val="20"/>
                <w:szCs w:val="20"/>
              </w:rPr>
              <w:t xml:space="preserve"> </w:t>
            </w:r>
            <w:r w:rsidRPr="0045624C">
              <w:rPr>
                <w:rFonts w:ascii="Arial" w:eastAsia="Arial" w:hAnsi="Arial" w:cs="Arial"/>
                <w:sz w:val="20"/>
                <w:szCs w:val="20"/>
              </w:rPr>
              <w:t>are</w:t>
            </w:r>
            <w:r w:rsidRPr="0045624C">
              <w:rPr>
                <w:rFonts w:ascii="Arial" w:eastAsia="Arial" w:hAnsi="Arial" w:cs="Arial"/>
                <w:spacing w:val="7"/>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u</w:t>
            </w:r>
            <w:r w:rsidRPr="0045624C">
              <w:rPr>
                <w:rFonts w:ascii="Arial" w:eastAsia="Arial" w:hAnsi="Arial" w:cs="Arial"/>
                <w:spacing w:val="4"/>
                <w:sz w:val="20"/>
                <w:szCs w:val="20"/>
              </w:rPr>
              <w:t>r</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a</w:t>
            </w:r>
            <w:r w:rsidRPr="0045624C">
              <w:rPr>
                <w:rFonts w:ascii="Arial" w:eastAsia="Arial" w:hAnsi="Arial" w:cs="Arial"/>
                <w:spacing w:val="1"/>
                <w:sz w:val="20"/>
                <w:szCs w:val="20"/>
              </w:rPr>
              <w:t>s</w:t>
            </w:r>
            <w:r w:rsidRPr="0045624C">
              <w:rPr>
                <w:rFonts w:ascii="Arial" w:eastAsia="Arial" w:hAnsi="Arial" w:cs="Arial"/>
                <w:sz w:val="20"/>
                <w:szCs w:val="20"/>
              </w:rPr>
              <w:t>ed by</w:t>
            </w:r>
            <w:r w:rsidRPr="0045624C">
              <w:rPr>
                <w:rFonts w:ascii="Arial" w:eastAsia="Arial" w:hAnsi="Arial" w:cs="Arial"/>
                <w:spacing w:val="3"/>
                <w:sz w:val="20"/>
                <w:szCs w:val="20"/>
              </w:rPr>
              <w:t xml:space="preserve"> </w:t>
            </w:r>
            <w:r w:rsidRPr="0045624C">
              <w:rPr>
                <w:rFonts w:ascii="Arial" w:eastAsia="Arial" w:hAnsi="Arial" w:cs="Arial"/>
                <w:sz w:val="20"/>
                <w:szCs w:val="20"/>
              </w:rPr>
              <w:t>or pro</w:t>
            </w:r>
            <w:r w:rsidRPr="0045624C">
              <w:rPr>
                <w:rFonts w:ascii="Arial" w:eastAsia="Arial" w:hAnsi="Arial" w:cs="Arial"/>
                <w:spacing w:val="-1"/>
                <w:sz w:val="20"/>
                <w:szCs w:val="20"/>
              </w:rPr>
              <w:t>vi</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5"/>
                <w:sz w:val="20"/>
                <w:szCs w:val="20"/>
              </w:rPr>
              <w:t xml:space="preserve"> </w:t>
            </w:r>
            <w:r w:rsidRPr="0045624C">
              <w:rPr>
                <w:rFonts w:ascii="Arial" w:eastAsia="Arial" w:hAnsi="Arial" w:cs="Arial"/>
                <w:sz w:val="20"/>
                <w:szCs w:val="20"/>
              </w:rPr>
              <w:t>to</w:t>
            </w:r>
            <w:r w:rsidRPr="0045624C">
              <w:rPr>
                <w:rFonts w:ascii="Arial" w:eastAsia="Arial" w:hAnsi="Arial" w:cs="Arial"/>
                <w:spacing w:val="11"/>
                <w:sz w:val="20"/>
                <w:szCs w:val="20"/>
              </w:rPr>
              <w:t xml:space="preserve"> </w:t>
            </w:r>
            <w:r w:rsidRPr="0045624C">
              <w:rPr>
                <w:rFonts w:ascii="Arial" w:eastAsia="Arial" w:hAnsi="Arial" w:cs="Arial"/>
                <w:sz w:val="20"/>
                <w:szCs w:val="20"/>
              </w:rPr>
              <w:t>the</w:t>
            </w:r>
            <w:r w:rsidRPr="0045624C">
              <w:rPr>
                <w:rFonts w:ascii="Arial" w:eastAsia="Arial" w:hAnsi="Arial" w:cs="Arial"/>
                <w:spacing w:val="9"/>
                <w:sz w:val="20"/>
                <w:szCs w:val="20"/>
              </w:rPr>
              <w:t xml:space="preserve"> </w:t>
            </w:r>
            <w:r w:rsidRPr="0045624C">
              <w:rPr>
                <w:rFonts w:ascii="Arial" w:eastAsia="Arial" w:hAnsi="Arial" w:cs="Arial"/>
                <w:sz w:val="20"/>
                <w:szCs w:val="20"/>
              </w:rPr>
              <w:t>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sidRPr="0045624C">
              <w:rPr>
                <w:rFonts w:ascii="Arial" w:eastAsia="Arial" w:hAnsi="Arial" w:cs="Arial"/>
                <w:spacing w:val="6"/>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w:t>
            </w:r>
            <w:r w:rsidRPr="0045624C">
              <w:rPr>
                <w:rFonts w:ascii="Arial" w:eastAsia="Arial" w:hAnsi="Arial" w:cs="Arial"/>
                <w:spacing w:val="-1"/>
                <w:sz w:val="20"/>
                <w:szCs w:val="20"/>
              </w:rPr>
              <w:t>ll</w:t>
            </w:r>
            <w:r w:rsidRPr="0045624C">
              <w:rPr>
                <w:rFonts w:ascii="Arial" w:eastAsia="Arial" w:hAnsi="Arial" w:cs="Arial"/>
                <w:sz w:val="20"/>
                <w:szCs w:val="20"/>
              </w:rPr>
              <w:t>o</w:t>
            </w:r>
            <w:r w:rsidRPr="0045624C">
              <w:rPr>
                <w:rFonts w:ascii="Arial" w:eastAsia="Arial" w:hAnsi="Arial" w:cs="Arial"/>
                <w:spacing w:val="-3"/>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4"/>
                <w:sz w:val="20"/>
                <w:szCs w:val="20"/>
              </w:rPr>
              <w:t xml:space="preserve"> </w:t>
            </w:r>
            <w:r w:rsidRPr="0045624C">
              <w:rPr>
                <w:rFonts w:ascii="Arial" w:eastAsia="Arial" w:hAnsi="Arial" w:cs="Arial"/>
                <w:sz w:val="20"/>
                <w:szCs w:val="20"/>
              </w:rPr>
              <w:t>the</w:t>
            </w:r>
            <w:r w:rsidRPr="0045624C">
              <w:rPr>
                <w:rFonts w:ascii="Arial" w:eastAsia="Arial" w:hAnsi="Arial" w:cs="Arial"/>
                <w:spacing w:val="7"/>
                <w:sz w:val="20"/>
                <w:szCs w:val="20"/>
              </w:rPr>
              <w:t xml:space="preserve"> </w:t>
            </w:r>
            <w:r w:rsidRPr="0045624C">
              <w:rPr>
                <w:rFonts w:ascii="Arial" w:eastAsia="Arial" w:hAnsi="Arial" w:cs="Arial"/>
                <w:sz w:val="20"/>
                <w:szCs w:val="20"/>
              </w:rPr>
              <w:t>ter</w:t>
            </w:r>
            <w:r w:rsidRPr="0045624C">
              <w:rPr>
                <w:rFonts w:ascii="Arial" w:eastAsia="Arial" w:hAnsi="Arial" w:cs="Arial"/>
                <w:spacing w:val="5"/>
                <w:sz w:val="20"/>
                <w:szCs w:val="20"/>
              </w:rPr>
              <w:t>m</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a</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on or</w:t>
            </w:r>
            <w:r w:rsidRPr="0045624C">
              <w:rPr>
                <w:rFonts w:ascii="Arial" w:eastAsia="Arial" w:hAnsi="Arial" w:cs="Arial"/>
                <w:spacing w:val="9"/>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x</w:t>
            </w:r>
            <w:r w:rsidRPr="0045624C">
              <w:rPr>
                <w:rFonts w:ascii="Arial" w:eastAsia="Arial" w:hAnsi="Arial" w:cs="Arial"/>
                <w:sz w:val="20"/>
                <w:szCs w:val="20"/>
              </w:rPr>
              <w:t>p</w:t>
            </w:r>
            <w:r w:rsidRPr="0045624C">
              <w:rPr>
                <w:rFonts w:ascii="Arial" w:eastAsia="Arial" w:hAnsi="Arial" w:cs="Arial"/>
                <w:spacing w:val="-1"/>
                <w:sz w:val="20"/>
                <w:szCs w:val="20"/>
              </w:rPr>
              <w:t>i</w:t>
            </w:r>
            <w:r w:rsidRPr="0045624C">
              <w:rPr>
                <w:rFonts w:ascii="Arial" w:eastAsia="Arial" w:hAnsi="Arial" w:cs="Arial"/>
                <w:spacing w:val="1"/>
                <w:sz w:val="20"/>
                <w:szCs w:val="20"/>
              </w:rPr>
              <w:t>r</w:t>
            </w:r>
            <w:r w:rsidRPr="0045624C">
              <w:rPr>
                <w:rFonts w:ascii="Arial" w:eastAsia="Arial" w:hAnsi="Arial" w:cs="Arial"/>
                <w:sz w:val="20"/>
                <w:szCs w:val="20"/>
              </w:rPr>
              <w:t>y of</w:t>
            </w:r>
            <w:r w:rsidRPr="0045624C">
              <w:rPr>
                <w:rFonts w:ascii="Arial" w:eastAsia="Arial" w:hAnsi="Arial" w:cs="Arial"/>
                <w:spacing w:val="10"/>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l</w:t>
            </w:r>
            <w:r w:rsidRPr="0045624C">
              <w:rPr>
                <w:rFonts w:ascii="Arial" w:eastAsia="Arial" w:hAnsi="Arial" w:cs="Arial"/>
                <w:spacing w:val="7"/>
                <w:sz w:val="20"/>
                <w:szCs w:val="20"/>
              </w:rPr>
              <w:t xml:space="preserve"> </w:t>
            </w:r>
            <w:r w:rsidRPr="0045624C">
              <w:rPr>
                <w:rFonts w:ascii="Arial" w:eastAsia="Arial" w:hAnsi="Arial" w:cs="Arial"/>
                <w:sz w:val="20"/>
                <w:szCs w:val="20"/>
              </w:rPr>
              <w:t>or</w:t>
            </w:r>
            <w:r w:rsidRPr="0045624C">
              <w:rPr>
                <w:rFonts w:ascii="Arial" w:eastAsia="Arial" w:hAnsi="Arial" w:cs="Arial"/>
                <w:spacing w:val="8"/>
                <w:sz w:val="20"/>
                <w:szCs w:val="20"/>
              </w:rPr>
              <w:t xml:space="preserve"> </w:t>
            </w:r>
            <w:r w:rsidRPr="0045624C">
              <w:rPr>
                <w:rFonts w:ascii="Arial" w:eastAsia="Arial" w:hAnsi="Arial" w:cs="Arial"/>
                <w:sz w:val="20"/>
                <w:szCs w:val="20"/>
              </w:rPr>
              <w:t>a</w:t>
            </w:r>
            <w:r w:rsidRPr="0045624C">
              <w:rPr>
                <w:rFonts w:ascii="Arial" w:eastAsia="Arial" w:hAnsi="Arial" w:cs="Arial"/>
                <w:spacing w:val="8"/>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z w:val="20"/>
                <w:szCs w:val="20"/>
              </w:rPr>
              <w:t>t</w:t>
            </w:r>
            <w:r w:rsidRPr="0045624C">
              <w:rPr>
                <w:rFonts w:ascii="Arial" w:eastAsia="Arial" w:hAnsi="Arial" w:cs="Arial"/>
                <w:spacing w:val="6"/>
                <w:sz w:val="20"/>
                <w:szCs w:val="20"/>
              </w:rPr>
              <w:t xml:space="preserve"> </w:t>
            </w:r>
            <w:r w:rsidRPr="0045624C">
              <w:rPr>
                <w:rFonts w:ascii="Arial" w:eastAsia="Arial" w:hAnsi="Arial" w:cs="Arial"/>
                <w:sz w:val="20"/>
                <w:szCs w:val="20"/>
              </w:rPr>
              <w:t>of</w:t>
            </w:r>
            <w:r w:rsidRPr="0045624C">
              <w:rPr>
                <w:rFonts w:ascii="Arial" w:eastAsia="Arial" w:hAnsi="Arial" w:cs="Arial"/>
                <w:spacing w:val="7"/>
                <w:sz w:val="20"/>
                <w:szCs w:val="20"/>
              </w:rPr>
              <w:t xml:space="preserve"> </w:t>
            </w:r>
            <w:r w:rsidRPr="0045624C">
              <w:rPr>
                <w:rFonts w:ascii="Arial" w:eastAsia="Arial" w:hAnsi="Arial" w:cs="Arial"/>
                <w:sz w:val="20"/>
                <w:szCs w:val="20"/>
              </w:rPr>
              <w:t>th</w:t>
            </w:r>
            <w:r w:rsidRPr="0045624C">
              <w:rPr>
                <w:rFonts w:ascii="Arial" w:eastAsia="Arial" w:hAnsi="Arial" w:cs="Arial"/>
                <w:spacing w:val="-2"/>
                <w:sz w:val="20"/>
                <w:szCs w:val="20"/>
              </w:rPr>
              <w:t>i</w:t>
            </w:r>
            <w:r w:rsidRPr="0045624C">
              <w:rPr>
                <w:rFonts w:ascii="Arial" w:eastAsia="Arial" w:hAnsi="Arial" w:cs="Arial"/>
                <w:sz w:val="20"/>
                <w:szCs w:val="20"/>
              </w:rPr>
              <w:t>s</w:t>
            </w:r>
            <w:r w:rsidRPr="0045624C">
              <w:rPr>
                <w:rFonts w:ascii="Arial" w:eastAsia="Arial" w:hAnsi="Arial" w:cs="Arial"/>
                <w:spacing w:val="7"/>
                <w:sz w:val="20"/>
                <w:szCs w:val="20"/>
              </w:rPr>
              <w:t xml:space="preserve"> </w:t>
            </w:r>
            <w:r>
              <w:rPr>
                <w:rFonts w:ascii="Arial" w:eastAsia="Arial" w:hAnsi="Arial" w:cs="Arial"/>
                <w:sz w:val="20"/>
                <w:szCs w:val="20"/>
              </w:rPr>
              <w:t>Contract</w:t>
            </w:r>
            <w:r w:rsidRPr="0045624C">
              <w:rPr>
                <w:rFonts w:ascii="Arial" w:eastAsia="Arial" w:hAnsi="Arial" w:cs="Arial"/>
                <w:spacing w:val="1"/>
                <w:sz w:val="20"/>
                <w:szCs w:val="20"/>
              </w:rPr>
              <w:t xml:space="preserve"> </w:t>
            </w:r>
            <w:r w:rsidRPr="0045624C">
              <w:rPr>
                <w:rFonts w:ascii="Arial" w:eastAsia="Arial" w:hAnsi="Arial" w:cs="Arial"/>
                <w:sz w:val="20"/>
                <w:szCs w:val="20"/>
              </w:rPr>
              <w:t>to</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pl</w:t>
            </w:r>
            <w:r w:rsidRPr="0045624C">
              <w:rPr>
                <w:rFonts w:ascii="Arial" w:eastAsia="Arial" w:hAnsi="Arial" w:cs="Arial"/>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 xml:space="preserve">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 xml:space="preserve">es </w:t>
            </w:r>
            <w:r w:rsidRPr="0045624C">
              <w:rPr>
                <w:rFonts w:ascii="Arial" w:eastAsia="Arial" w:hAnsi="Arial" w:cs="Arial"/>
                <w:spacing w:val="2"/>
                <w:sz w:val="20"/>
                <w:szCs w:val="20"/>
              </w:rPr>
              <w:t>f</w:t>
            </w:r>
            <w:r w:rsidRPr="0045624C">
              <w:rPr>
                <w:rFonts w:ascii="Arial" w:eastAsia="Arial" w:hAnsi="Arial" w:cs="Arial"/>
                <w:sz w:val="20"/>
                <w:szCs w:val="20"/>
              </w:rPr>
              <w:t>or</w:t>
            </w:r>
            <w:r w:rsidRPr="0045624C">
              <w:rPr>
                <w:rFonts w:ascii="Arial" w:eastAsia="Arial" w:hAnsi="Arial" w:cs="Arial"/>
                <w:spacing w:val="5"/>
                <w:sz w:val="20"/>
                <w:szCs w:val="20"/>
              </w:rPr>
              <w:t>m</w:t>
            </w:r>
            <w:r w:rsidRPr="0045624C">
              <w:rPr>
                <w:rFonts w:ascii="Arial" w:eastAsia="Arial" w:hAnsi="Arial" w:cs="Arial"/>
                <w:sz w:val="20"/>
                <w:szCs w:val="20"/>
              </w:rPr>
              <w:t>erly pro</w:t>
            </w:r>
            <w:r w:rsidRPr="0045624C">
              <w:rPr>
                <w:rFonts w:ascii="Arial" w:eastAsia="Arial" w:hAnsi="Arial" w:cs="Arial"/>
                <w:spacing w:val="-1"/>
                <w:sz w:val="20"/>
                <w:szCs w:val="20"/>
              </w:rPr>
              <w:t>vi</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6"/>
                <w:sz w:val="20"/>
                <w:szCs w:val="20"/>
              </w:rPr>
              <w:t xml:space="preserve"> </w:t>
            </w:r>
            <w:r w:rsidRPr="0045624C">
              <w:rPr>
                <w:rFonts w:ascii="Arial" w:eastAsia="Arial" w:hAnsi="Arial" w:cs="Arial"/>
                <w:sz w:val="20"/>
                <w:szCs w:val="20"/>
              </w:rPr>
              <w:t>by</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11"/>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z w:val="20"/>
                <w:szCs w:val="20"/>
              </w:rPr>
              <w:t>u</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9"/>
                <w:sz w:val="20"/>
                <w:szCs w:val="20"/>
              </w:rPr>
              <w:t xml:space="preserve"> </w:t>
            </w:r>
            <w:r w:rsidRPr="0045624C">
              <w:rPr>
                <w:rFonts w:ascii="Arial" w:eastAsia="Arial" w:hAnsi="Arial" w:cs="Arial"/>
                <w:sz w:val="20"/>
                <w:szCs w:val="20"/>
              </w:rPr>
              <w:t>th</w:t>
            </w:r>
            <w:r w:rsidRPr="0045624C">
              <w:rPr>
                <w:rFonts w:ascii="Arial" w:eastAsia="Arial" w:hAnsi="Arial" w:cs="Arial"/>
                <w:spacing w:val="-2"/>
                <w:sz w:val="20"/>
                <w:szCs w:val="20"/>
              </w:rPr>
              <w:t>i</w:t>
            </w:r>
            <w:r w:rsidRPr="0045624C">
              <w:rPr>
                <w:rFonts w:ascii="Arial" w:eastAsia="Arial" w:hAnsi="Arial" w:cs="Arial"/>
                <w:sz w:val="20"/>
                <w:szCs w:val="20"/>
              </w:rPr>
              <w:t>s</w:t>
            </w:r>
            <w:r w:rsidRPr="0045624C">
              <w:rPr>
                <w:rFonts w:ascii="Arial" w:eastAsia="Arial" w:hAnsi="Arial" w:cs="Arial"/>
                <w:spacing w:val="12"/>
                <w:sz w:val="20"/>
                <w:szCs w:val="20"/>
              </w:rPr>
              <w:t xml:space="preserve"> </w:t>
            </w:r>
            <w:r>
              <w:rPr>
                <w:rFonts w:ascii="Arial" w:eastAsia="Arial" w:hAnsi="Arial" w:cs="Arial"/>
                <w:sz w:val="20"/>
                <w:szCs w:val="20"/>
              </w:rPr>
              <w:t>Contract</w:t>
            </w:r>
            <w:r w:rsidRPr="0045624C">
              <w:rPr>
                <w:rFonts w:ascii="Arial" w:eastAsia="Arial" w:hAnsi="Arial" w:cs="Arial"/>
                <w:sz w:val="20"/>
                <w:szCs w:val="20"/>
              </w:rPr>
              <w:t>;</w:t>
            </w:r>
          </w:p>
        </w:tc>
      </w:tr>
      <w:tr w:rsidR="00B60224" w14:paraId="3E87CB1F" w14:textId="77777777" w:rsidTr="00EB3384">
        <w:tc>
          <w:tcPr>
            <w:tcW w:w="3384" w:type="dxa"/>
          </w:tcPr>
          <w:p w14:paraId="251C84D3"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z w:val="20"/>
                <w:szCs w:val="20"/>
              </w:rPr>
              <w:t>NHS</w:t>
            </w:r>
            <w:r w:rsidRPr="0045624C">
              <w:rPr>
                <w:rFonts w:ascii="Arial" w:eastAsia="Arial" w:hAnsi="Arial" w:cs="Arial"/>
                <w:b/>
                <w:bCs/>
                <w:spacing w:val="-5"/>
                <w:sz w:val="20"/>
                <w:szCs w:val="20"/>
              </w:rPr>
              <w:t xml:space="preserve"> </w:t>
            </w:r>
            <w:r w:rsidRPr="0045624C">
              <w:rPr>
                <w:rFonts w:ascii="Arial" w:eastAsia="Arial" w:hAnsi="Arial" w:cs="Arial"/>
                <w:b/>
                <w:bCs/>
                <w:spacing w:val="-1"/>
                <w:sz w:val="20"/>
                <w:szCs w:val="20"/>
              </w:rPr>
              <w:t>S</w:t>
            </w:r>
            <w:r w:rsidRPr="0045624C">
              <w:rPr>
                <w:rFonts w:ascii="Arial" w:eastAsia="Arial" w:hAnsi="Arial" w:cs="Arial"/>
                <w:b/>
                <w:bCs/>
                <w:sz w:val="20"/>
                <w:szCs w:val="20"/>
              </w:rPr>
              <w:t>cheme</w:t>
            </w:r>
          </w:p>
        </w:tc>
        <w:tc>
          <w:tcPr>
            <w:tcW w:w="5918" w:type="dxa"/>
          </w:tcPr>
          <w:p w14:paraId="52205C75"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35"/>
                <w:sz w:val="20"/>
                <w:szCs w:val="20"/>
              </w:rPr>
              <w:t xml:space="preserve"> </w:t>
            </w:r>
            <w:r w:rsidRPr="0045624C">
              <w:rPr>
                <w:rFonts w:ascii="Arial" w:eastAsia="Arial" w:hAnsi="Arial" w:cs="Arial"/>
                <w:sz w:val="20"/>
                <w:szCs w:val="20"/>
              </w:rPr>
              <w:t>the</w:t>
            </w:r>
            <w:r w:rsidRPr="0045624C">
              <w:rPr>
                <w:rFonts w:ascii="Arial" w:eastAsia="Arial" w:hAnsi="Arial" w:cs="Arial"/>
                <w:spacing w:val="37"/>
                <w:sz w:val="20"/>
                <w:szCs w:val="20"/>
              </w:rPr>
              <w:t xml:space="preserve"> </w:t>
            </w:r>
            <w:r w:rsidRPr="0045624C">
              <w:rPr>
                <w:rFonts w:ascii="Arial" w:eastAsia="Arial" w:hAnsi="Arial" w:cs="Arial"/>
                <w:sz w:val="20"/>
                <w:szCs w:val="20"/>
              </w:rPr>
              <w:t>NHS</w:t>
            </w:r>
            <w:r w:rsidRPr="0045624C">
              <w:rPr>
                <w:rFonts w:ascii="Arial" w:eastAsia="Arial" w:hAnsi="Arial" w:cs="Arial"/>
                <w:spacing w:val="35"/>
                <w:sz w:val="20"/>
                <w:szCs w:val="20"/>
              </w:rPr>
              <w:t xml:space="preserve"> </w:t>
            </w:r>
            <w:r w:rsidRPr="0045624C">
              <w:rPr>
                <w:rFonts w:ascii="Arial" w:eastAsia="Arial" w:hAnsi="Arial" w:cs="Arial"/>
                <w:spacing w:val="-1"/>
                <w:sz w:val="20"/>
                <w:szCs w:val="20"/>
              </w:rPr>
              <w:t>P</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on</w:t>
            </w:r>
            <w:r w:rsidRPr="0045624C">
              <w:rPr>
                <w:rFonts w:ascii="Arial" w:eastAsia="Arial" w:hAnsi="Arial" w:cs="Arial"/>
                <w:spacing w:val="32"/>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32"/>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or</w:t>
            </w:r>
            <w:r w:rsidRPr="0045624C">
              <w:rPr>
                <w:rFonts w:ascii="Arial" w:eastAsia="Arial" w:hAnsi="Arial" w:cs="Arial"/>
                <w:spacing w:val="38"/>
                <w:sz w:val="20"/>
                <w:szCs w:val="20"/>
              </w:rPr>
              <w:t xml:space="preserve"> </w:t>
            </w:r>
            <w:r w:rsidRPr="0045624C">
              <w:rPr>
                <w:rFonts w:ascii="Arial" w:eastAsia="Arial" w:hAnsi="Arial" w:cs="Arial"/>
                <w:spacing w:val="-1"/>
                <w:sz w:val="20"/>
                <w:szCs w:val="20"/>
              </w:rPr>
              <w:t>E</w:t>
            </w:r>
            <w:r w:rsidRPr="0045624C">
              <w:rPr>
                <w:rFonts w:ascii="Arial" w:eastAsia="Arial" w:hAnsi="Arial" w:cs="Arial"/>
                <w:sz w:val="20"/>
                <w:szCs w:val="20"/>
              </w:rPr>
              <w:t>n</w:t>
            </w:r>
            <w:r w:rsidRPr="0045624C">
              <w:rPr>
                <w:rFonts w:ascii="Arial" w:eastAsia="Arial" w:hAnsi="Arial" w:cs="Arial"/>
                <w:spacing w:val="-1"/>
                <w:sz w:val="20"/>
                <w:szCs w:val="20"/>
              </w:rPr>
              <w:t>gl</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32"/>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36"/>
                <w:sz w:val="20"/>
                <w:szCs w:val="20"/>
              </w:rPr>
              <w:t xml:space="preserve"> </w:t>
            </w:r>
            <w:r w:rsidRPr="0045624C">
              <w:rPr>
                <w:rFonts w:ascii="Arial" w:eastAsia="Arial" w:hAnsi="Arial" w:cs="Arial"/>
                <w:spacing w:val="11"/>
                <w:sz w:val="20"/>
                <w:szCs w:val="20"/>
              </w:rPr>
              <w:t>W</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es</w:t>
            </w:r>
            <w:r>
              <w:rPr>
                <w:rFonts w:ascii="Arial" w:eastAsia="Arial" w:hAnsi="Arial" w:cs="Arial"/>
                <w:sz w:val="20"/>
                <w:szCs w:val="20"/>
              </w:rPr>
              <w:t xml:space="preserve"> </w:t>
            </w:r>
            <w:r w:rsidRPr="0045624C">
              <w:rPr>
                <w:rFonts w:ascii="Arial" w:eastAsia="Arial" w:hAnsi="Arial" w:cs="Arial"/>
                <w:spacing w:val="1"/>
                <w:sz w:val="20"/>
                <w:szCs w:val="20"/>
              </w:rPr>
              <w:t>(</w:t>
            </w:r>
            <w:r w:rsidRPr="0045624C">
              <w:rPr>
                <w:rFonts w:ascii="Arial" w:eastAsia="Arial" w:hAnsi="Arial" w:cs="Arial"/>
                <w:sz w:val="20"/>
                <w:szCs w:val="20"/>
              </w:rPr>
              <w:t>as</w:t>
            </w:r>
            <w:r w:rsidRPr="0045624C">
              <w:rPr>
                <w:rFonts w:ascii="Arial" w:eastAsia="Arial" w:hAnsi="Arial" w:cs="Arial"/>
                <w:spacing w:val="-3"/>
                <w:sz w:val="20"/>
                <w:szCs w:val="20"/>
              </w:rPr>
              <w:t xml:space="preserve"> </w:t>
            </w:r>
            <w:r w:rsidRPr="0045624C">
              <w:rPr>
                <w:rFonts w:ascii="Arial" w:eastAsia="Arial" w:hAnsi="Arial" w:cs="Arial"/>
                <w:sz w:val="20"/>
                <w:szCs w:val="20"/>
              </w:rPr>
              <w:t>a</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8"/>
                <w:sz w:val="20"/>
                <w:szCs w:val="20"/>
              </w:rPr>
              <w:t xml:space="preserve"> </w:t>
            </w:r>
            <w:r w:rsidRPr="0045624C">
              <w:rPr>
                <w:rFonts w:ascii="Arial" w:eastAsia="Arial" w:hAnsi="Arial" w:cs="Arial"/>
                <w:spacing w:val="1"/>
                <w:sz w:val="20"/>
                <w:szCs w:val="20"/>
              </w:rPr>
              <w:t>fr</w:t>
            </w:r>
            <w:r w:rsidRPr="0045624C">
              <w:rPr>
                <w:rFonts w:ascii="Arial" w:eastAsia="Arial" w:hAnsi="Arial" w:cs="Arial"/>
                <w:sz w:val="20"/>
                <w:szCs w:val="20"/>
              </w:rPr>
              <w:t>om t</w:t>
            </w:r>
            <w:r w:rsidRPr="0045624C">
              <w:rPr>
                <w:rFonts w:ascii="Arial" w:eastAsia="Arial" w:hAnsi="Arial" w:cs="Arial"/>
                <w:spacing w:val="-1"/>
                <w:sz w:val="20"/>
                <w:szCs w:val="20"/>
              </w:rPr>
              <w:t>i</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t</w:t>
            </w:r>
            <w:r w:rsidRPr="0045624C">
              <w:rPr>
                <w:rFonts w:ascii="Arial" w:eastAsia="Arial" w:hAnsi="Arial" w:cs="Arial"/>
                <w:sz w:val="20"/>
                <w:szCs w:val="20"/>
              </w:rPr>
              <w:t>o</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ti</w:t>
            </w:r>
            <w:r w:rsidRPr="0045624C">
              <w:rPr>
                <w:rFonts w:ascii="Arial" w:eastAsia="Arial" w:hAnsi="Arial" w:cs="Arial"/>
                <w:spacing w:val="4"/>
                <w:sz w:val="20"/>
                <w:szCs w:val="20"/>
              </w:rPr>
              <w:t>m</w:t>
            </w:r>
            <w:r w:rsidRPr="0045624C">
              <w:rPr>
                <w:rFonts w:ascii="Arial" w:eastAsia="Arial" w:hAnsi="Arial" w:cs="Arial"/>
                <w:sz w:val="20"/>
                <w:szCs w:val="20"/>
              </w:rPr>
              <w:t>e);</w:t>
            </w:r>
          </w:p>
        </w:tc>
      </w:tr>
      <w:tr w:rsidR="00B60224" w14:paraId="4CBF8AC0" w14:textId="77777777" w:rsidTr="00EB3384">
        <w:tc>
          <w:tcPr>
            <w:tcW w:w="3384" w:type="dxa"/>
          </w:tcPr>
          <w:p w14:paraId="7A883D33"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P</w:t>
            </w:r>
            <w:r w:rsidRPr="0045624C">
              <w:rPr>
                <w:rFonts w:ascii="Arial" w:eastAsia="Arial" w:hAnsi="Arial" w:cs="Arial"/>
                <w:b/>
                <w:bCs/>
                <w:sz w:val="20"/>
                <w:szCs w:val="20"/>
              </w:rPr>
              <w:t>a</w:t>
            </w:r>
            <w:r w:rsidRPr="0045624C">
              <w:rPr>
                <w:rFonts w:ascii="Arial" w:eastAsia="Arial" w:hAnsi="Arial" w:cs="Arial"/>
                <w:b/>
                <w:bCs/>
                <w:spacing w:val="-3"/>
                <w:sz w:val="20"/>
                <w:szCs w:val="20"/>
              </w:rPr>
              <w:t>y</w:t>
            </w:r>
            <w:r w:rsidRPr="0045624C">
              <w:rPr>
                <w:rFonts w:ascii="Arial" w:eastAsia="Arial" w:hAnsi="Arial" w:cs="Arial"/>
                <w:b/>
                <w:bCs/>
                <w:sz w:val="20"/>
                <w:szCs w:val="20"/>
              </w:rPr>
              <w:t>me</w:t>
            </w:r>
            <w:r w:rsidRPr="0045624C">
              <w:rPr>
                <w:rFonts w:ascii="Arial" w:eastAsia="Arial" w:hAnsi="Arial" w:cs="Arial"/>
                <w:b/>
                <w:bCs/>
                <w:spacing w:val="1"/>
                <w:sz w:val="20"/>
                <w:szCs w:val="20"/>
              </w:rPr>
              <w:t>n</w:t>
            </w:r>
            <w:r w:rsidRPr="0045624C">
              <w:rPr>
                <w:rFonts w:ascii="Arial" w:eastAsia="Arial" w:hAnsi="Arial" w:cs="Arial"/>
                <w:b/>
                <w:bCs/>
                <w:sz w:val="20"/>
                <w:szCs w:val="20"/>
              </w:rPr>
              <w:t>t</w:t>
            </w:r>
            <w:r w:rsidRPr="0045624C">
              <w:rPr>
                <w:rFonts w:ascii="Arial" w:eastAsia="Arial" w:hAnsi="Arial" w:cs="Arial"/>
                <w:b/>
                <w:bCs/>
                <w:spacing w:val="-8"/>
                <w:sz w:val="20"/>
                <w:szCs w:val="20"/>
              </w:rPr>
              <w:t xml:space="preserve"> </w:t>
            </w:r>
            <w:r w:rsidRPr="0045624C">
              <w:rPr>
                <w:rFonts w:ascii="Arial" w:eastAsia="Arial" w:hAnsi="Arial" w:cs="Arial"/>
                <w:b/>
                <w:bCs/>
                <w:sz w:val="20"/>
                <w:szCs w:val="20"/>
              </w:rPr>
              <w:t>Date</w:t>
            </w:r>
          </w:p>
        </w:tc>
        <w:tc>
          <w:tcPr>
            <w:tcW w:w="5918" w:type="dxa"/>
          </w:tcPr>
          <w:p w14:paraId="57A0BEAB"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35"/>
                <w:sz w:val="20"/>
                <w:szCs w:val="20"/>
              </w:rPr>
              <w:t xml:space="preserve"> </w:t>
            </w:r>
            <w:r w:rsidRPr="0045624C">
              <w:rPr>
                <w:rFonts w:ascii="Arial" w:eastAsia="Arial" w:hAnsi="Arial" w:cs="Arial"/>
                <w:sz w:val="20"/>
                <w:szCs w:val="20"/>
              </w:rPr>
              <w:t>t</w:t>
            </w:r>
            <w:r w:rsidRPr="0045624C">
              <w:rPr>
                <w:rFonts w:ascii="Arial" w:eastAsia="Arial" w:hAnsi="Arial" w:cs="Arial"/>
                <w:spacing w:val="-2"/>
                <w:sz w:val="20"/>
                <w:szCs w:val="20"/>
              </w:rPr>
              <w:t>w</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5"/>
                <w:sz w:val="20"/>
                <w:szCs w:val="20"/>
              </w:rPr>
              <w:t>y</w:t>
            </w:r>
            <w:r w:rsidRPr="0045624C">
              <w:rPr>
                <w:rFonts w:ascii="Arial" w:eastAsia="Arial" w:hAnsi="Arial" w:cs="Arial"/>
                <w:spacing w:val="1"/>
                <w:sz w:val="20"/>
                <w:szCs w:val="20"/>
              </w:rPr>
              <w:t>-</w:t>
            </w:r>
            <w:r w:rsidRPr="0045624C">
              <w:rPr>
                <w:rFonts w:ascii="Arial" w:eastAsia="Arial" w:hAnsi="Arial" w:cs="Arial"/>
                <w:sz w:val="20"/>
                <w:szCs w:val="20"/>
              </w:rPr>
              <w:t>e</w:t>
            </w:r>
            <w:r w:rsidRPr="0045624C">
              <w:rPr>
                <w:rFonts w:ascii="Arial" w:eastAsia="Arial" w:hAnsi="Arial" w:cs="Arial"/>
                <w:spacing w:val="-1"/>
                <w:sz w:val="20"/>
                <w:szCs w:val="20"/>
              </w:rPr>
              <w:t>i</w:t>
            </w:r>
            <w:r w:rsidRPr="0045624C">
              <w:rPr>
                <w:rFonts w:ascii="Arial" w:eastAsia="Arial" w:hAnsi="Arial" w:cs="Arial"/>
                <w:sz w:val="20"/>
                <w:szCs w:val="20"/>
              </w:rPr>
              <w:t>g</w:t>
            </w:r>
            <w:r w:rsidRPr="0045624C">
              <w:rPr>
                <w:rFonts w:ascii="Arial" w:eastAsia="Arial" w:hAnsi="Arial" w:cs="Arial"/>
                <w:spacing w:val="-1"/>
                <w:sz w:val="20"/>
                <w:szCs w:val="20"/>
              </w:rPr>
              <w:t>h</w:t>
            </w:r>
            <w:r w:rsidRPr="0045624C">
              <w:rPr>
                <w:rFonts w:ascii="Arial" w:eastAsia="Arial" w:hAnsi="Arial" w:cs="Arial"/>
                <w:sz w:val="20"/>
                <w:szCs w:val="20"/>
              </w:rPr>
              <w:t>t</w:t>
            </w:r>
            <w:r w:rsidRPr="0045624C">
              <w:rPr>
                <w:rFonts w:ascii="Arial" w:eastAsia="Arial" w:hAnsi="Arial" w:cs="Arial"/>
                <w:spacing w:val="29"/>
                <w:sz w:val="20"/>
                <w:szCs w:val="20"/>
              </w:rPr>
              <w:t xml:space="preserve"> </w:t>
            </w:r>
            <w:r w:rsidRPr="0045624C">
              <w:rPr>
                <w:rFonts w:ascii="Arial" w:eastAsia="Arial" w:hAnsi="Arial" w:cs="Arial"/>
                <w:spacing w:val="1"/>
                <w:sz w:val="20"/>
                <w:szCs w:val="20"/>
              </w:rPr>
              <w:t>(</w:t>
            </w:r>
            <w:r w:rsidRPr="0045624C">
              <w:rPr>
                <w:rFonts w:ascii="Arial" w:eastAsia="Arial" w:hAnsi="Arial" w:cs="Arial"/>
                <w:sz w:val="20"/>
                <w:szCs w:val="20"/>
              </w:rPr>
              <w:t>2</w:t>
            </w:r>
            <w:r w:rsidRPr="0045624C">
              <w:rPr>
                <w:rFonts w:ascii="Arial" w:eastAsia="Arial" w:hAnsi="Arial" w:cs="Arial"/>
                <w:spacing w:val="-1"/>
                <w:sz w:val="20"/>
                <w:szCs w:val="20"/>
              </w:rPr>
              <w:t>8</w:t>
            </w:r>
            <w:r w:rsidRPr="0045624C">
              <w:rPr>
                <w:rFonts w:ascii="Arial" w:eastAsia="Arial" w:hAnsi="Arial" w:cs="Arial"/>
                <w:sz w:val="20"/>
                <w:szCs w:val="20"/>
              </w:rPr>
              <w:t>)</w:t>
            </w:r>
            <w:r w:rsidRPr="0045624C">
              <w:rPr>
                <w:rFonts w:ascii="Arial" w:eastAsia="Arial" w:hAnsi="Arial" w:cs="Arial"/>
                <w:spacing w:val="37"/>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a</w:t>
            </w:r>
            <w:r w:rsidRPr="0045624C">
              <w:rPr>
                <w:rFonts w:ascii="Arial" w:eastAsia="Arial" w:hAnsi="Arial" w:cs="Arial"/>
                <w:spacing w:val="-6"/>
                <w:sz w:val="20"/>
                <w:szCs w:val="20"/>
              </w:rPr>
              <w:t>y</w:t>
            </w:r>
            <w:r w:rsidRPr="0045624C">
              <w:rPr>
                <w:rFonts w:ascii="Arial" w:eastAsia="Arial" w:hAnsi="Arial" w:cs="Arial"/>
                <w:sz w:val="20"/>
                <w:szCs w:val="20"/>
              </w:rPr>
              <w:t>s</w:t>
            </w:r>
            <w:r w:rsidRPr="0045624C">
              <w:rPr>
                <w:rFonts w:ascii="Arial" w:eastAsia="Arial" w:hAnsi="Arial" w:cs="Arial"/>
                <w:spacing w:val="34"/>
                <w:sz w:val="20"/>
                <w:szCs w:val="20"/>
              </w:rPr>
              <w:t xml:space="preserve"> </w:t>
            </w:r>
            <w:r w:rsidRPr="0045624C">
              <w:rPr>
                <w:rFonts w:ascii="Arial" w:eastAsia="Arial" w:hAnsi="Arial" w:cs="Arial"/>
                <w:sz w:val="20"/>
                <w:szCs w:val="20"/>
              </w:rPr>
              <w:t>a</w:t>
            </w:r>
            <w:r w:rsidRPr="0045624C">
              <w:rPr>
                <w:rFonts w:ascii="Arial" w:eastAsia="Arial" w:hAnsi="Arial" w:cs="Arial"/>
                <w:spacing w:val="2"/>
                <w:sz w:val="20"/>
                <w:szCs w:val="20"/>
              </w:rPr>
              <w:t>f</w:t>
            </w:r>
            <w:r w:rsidRPr="0045624C">
              <w:rPr>
                <w:rFonts w:ascii="Arial" w:eastAsia="Arial" w:hAnsi="Arial" w:cs="Arial"/>
                <w:sz w:val="20"/>
                <w:szCs w:val="20"/>
              </w:rPr>
              <w:t>ter</w:t>
            </w:r>
            <w:r w:rsidRPr="0045624C">
              <w:rPr>
                <w:rFonts w:ascii="Arial" w:eastAsia="Arial" w:hAnsi="Arial" w:cs="Arial"/>
                <w:spacing w:val="35"/>
                <w:sz w:val="20"/>
                <w:szCs w:val="20"/>
              </w:rPr>
              <w:t xml:space="preserve"> </w:t>
            </w:r>
            <w:proofErr w:type="gramStart"/>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l</w:t>
            </w:r>
            <w:r w:rsidRPr="0045624C">
              <w:rPr>
                <w:rFonts w:ascii="Arial" w:eastAsia="Arial" w:hAnsi="Arial" w:cs="Arial"/>
                <w:spacing w:val="35"/>
                <w:sz w:val="20"/>
                <w:szCs w:val="20"/>
              </w:rPr>
              <w:t xml:space="preserve"> </w:t>
            </w:r>
            <w:r w:rsidRPr="0045624C">
              <w:rPr>
                <w:rFonts w:ascii="Arial" w:eastAsia="Arial" w:hAnsi="Arial" w:cs="Arial"/>
                <w:sz w:val="20"/>
                <w:szCs w:val="20"/>
              </w:rPr>
              <w:t>of</w:t>
            </w:r>
            <w:proofErr w:type="gramEnd"/>
            <w:r w:rsidRPr="0045624C">
              <w:rPr>
                <w:rFonts w:ascii="Arial" w:eastAsia="Arial" w:hAnsi="Arial" w:cs="Arial"/>
                <w:spacing w:val="38"/>
                <w:sz w:val="20"/>
                <w:szCs w:val="20"/>
              </w:rPr>
              <w:t xml:space="preserve"> </w:t>
            </w:r>
            <w:r w:rsidRPr="0045624C">
              <w:rPr>
                <w:rFonts w:ascii="Arial" w:eastAsia="Arial" w:hAnsi="Arial" w:cs="Arial"/>
                <w:sz w:val="20"/>
                <w:szCs w:val="20"/>
              </w:rPr>
              <w:t>the</w:t>
            </w:r>
            <w:r w:rsidRPr="0045624C">
              <w:rPr>
                <w:rFonts w:ascii="Arial" w:eastAsia="Arial" w:hAnsi="Arial" w:cs="Arial"/>
                <w:spacing w:val="34"/>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s</w:t>
            </w:r>
            <w:r w:rsidRPr="0045624C">
              <w:rPr>
                <w:rFonts w:ascii="Arial" w:eastAsia="Arial" w:hAnsi="Arial" w:cs="Arial"/>
                <w:spacing w:val="30"/>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 xml:space="preserve">n </w:t>
            </w:r>
            <w:r>
              <w:rPr>
                <w:rFonts w:ascii="Arial" w:eastAsia="Arial" w:hAnsi="Arial" w:cs="Arial"/>
                <w:sz w:val="20"/>
                <w:szCs w:val="20"/>
              </w:rPr>
              <w:t>Paragraph</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5</w:t>
            </w:r>
            <w:r w:rsidRPr="0045624C">
              <w:rPr>
                <w:rFonts w:ascii="Arial" w:eastAsia="Arial" w:hAnsi="Arial" w:cs="Arial"/>
                <w:sz w:val="20"/>
                <w:szCs w:val="20"/>
              </w:rPr>
              <w:t>.2</w:t>
            </w:r>
            <w:r w:rsidRPr="0045624C">
              <w:rPr>
                <w:rFonts w:ascii="Arial" w:eastAsia="Arial" w:hAnsi="Arial" w:cs="Arial"/>
                <w:spacing w:val="-4"/>
                <w:sz w:val="20"/>
                <w:szCs w:val="20"/>
              </w:rPr>
              <w:t xml:space="preserve"> </w:t>
            </w:r>
            <w:r w:rsidRPr="0045624C">
              <w:rPr>
                <w:rFonts w:ascii="Arial" w:eastAsia="Arial" w:hAnsi="Arial" w:cs="Arial"/>
                <w:sz w:val="20"/>
                <w:szCs w:val="20"/>
              </w:rPr>
              <w:t>of</w:t>
            </w:r>
            <w:r w:rsidRPr="0045624C">
              <w:rPr>
                <w:rFonts w:ascii="Arial" w:eastAsia="Arial" w:hAnsi="Arial" w:cs="Arial"/>
                <w:spacing w:val="-1"/>
                <w:sz w:val="20"/>
                <w:szCs w:val="20"/>
              </w:rPr>
              <w:t xml:space="preserve"> A</w:t>
            </w:r>
            <w:r w:rsidRPr="0045624C">
              <w:rPr>
                <w:rFonts w:ascii="Arial" w:eastAsia="Arial" w:hAnsi="Arial" w:cs="Arial"/>
                <w:sz w:val="20"/>
                <w:szCs w:val="20"/>
              </w:rPr>
              <w:t>n</w:t>
            </w:r>
            <w:r w:rsidRPr="0045624C">
              <w:rPr>
                <w:rFonts w:ascii="Arial" w:eastAsia="Arial" w:hAnsi="Arial" w:cs="Arial"/>
                <w:spacing w:val="-1"/>
                <w:sz w:val="20"/>
                <w:szCs w:val="20"/>
              </w:rPr>
              <w:t>n</w:t>
            </w:r>
            <w:r w:rsidRPr="0045624C">
              <w:rPr>
                <w:rFonts w:ascii="Arial" w:eastAsia="Arial" w:hAnsi="Arial" w:cs="Arial"/>
                <w:sz w:val="20"/>
                <w:szCs w:val="20"/>
              </w:rPr>
              <w:t>ex</w:t>
            </w:r>
            <w:r w:rsidRPr="0045624C">
              <w:rPr>
                <w:rFonts w:ascii="Arial" w:eastAsia="Arial" w:hAnsi="Arial" w:cs="Arial"/>
                <w:spacing w:val="-6"/>
                <w:sz w:val="20"/>
                <w:szCs w:val="20"/>
              </w:rPr>
              <w:t xml:space="preserve"> </w:t>
            </w:r>
            <w:r w:rsidRPr="0045624C">
              <w:rPr>
                <w:rFonts w:ascii="Arial" w:eastAsia="Arial" w:hAnsi="Arial" w:cs="Arial"/>
                <w:sz w:val="20"/>
                <w:szCs w:val="20"/>
              </w:rPr>
              <w:t>1</w:t>
            </w:r>
            <w:r w:rsidRPr="0045624C">
              <w:rPr>
                <w:rFonts w:ascii="Arial" w:eastAsia="Arial" w:hAnsi="Arial" w:cs="Arial"/>
                <w:spacing w:val="-2"/>
                <w:sz w:val="20"/>
                <w:szCs w:val="20"/>
              </w:rPr>
              <w:t xml:space="preserve"> </w:t>
            </w:r>
            <w:r w:rsidRPr="0045624C">
              <w:rPr>
                <w:rFonts w:ascii="Arial" w:eastAsia="Arial" w:hAnsi="Arial" w:cs="Arial"/>
                <w:sz w:val="20"/>
                <w:szCs w:val="20"/>
              </w:rPr>
              <w:t>h</w:t>
            </w:r>
            <w:r w:rsidRPr="0045624C">
              <w:rPr>
                <w:rFonts w:ascii="Arial" w:eastAsia="Arial" w:hAnsi="Arial" w:cs="Arial"/>
                <w:spacing w:val="-1"/>
                <w:sz w:val="20"/>
                <w:szCs w:val="20"/>
              </w:rPr>
              <w:t>av</w:t>
            </w:r>
            <w:r w:rsidRPr="0045624C">
              <w:rPr>
                <w:rFonts w:ascii="Arial" w:eastAsia="Arial" w:hAnsi="Arial" w:cs="Arial"/>
                <w:sz w:val="20"/>
                <w:szCs w:val="20"/>
              </w:rPr>
              <w:t>e</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b</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n</w:t>
            </w:r>
            <w:r w:rsidRPr="0045624C">
              <w:rPr>
                <w:rFonts w:ascii="Arial" w:eastAsia="Arial" w:hAnsi="Arial" w:cs="Arial"/>
                <w:spacing w:val="-4"/>
                <w:sz w:val="20"/>
                <w:szCs w:val="20"/>
              </w:rPr>
              <w:t xml:space="preserve"> </w:t>
            </w:r>
            <w:r w:rsidRPr="0045624C">
              <w:rPr>
                <w:rFonts w:ascii="Arial" w:eastAsia="Arial" w:hAnsi="Arial" w:cs="Arial"/>
                <w:sz w:val="20"/>
                <w:szCs w:val="20"/>
              </w:rPr>
              <w:t>sat</w:t>
            </w:r>
            <w:r w:rsidRPr="0045624C">
              <w:rPr>
                <w:rFonts w:ascii="Arial" w:eastAsia="Arial" w:hAnsi="Arial" w:cs="Arial"/>
                <w:spacing w:val="-2"/>
                <w:sz w:val="20"/>
                <w:szCs w:val="20"/>
              </w:rPr>
              <w:t>i</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z w:val="20"/>
                <w:szCs w:val="20"/>
              </w:rPr>
              <w:t>e</w:t>
            </w:r>
            <w:r w:rsidRPr="0045624C">
              <w:rPr>
                <w:rFonts w:ascii="Arial" w:eastAsia="Arial" w:hAnsi="Arial" w:cs="Arial"/>
                <w:spacing w:val="-1"/>
                <w:sz w:val="20"/>
                <w:szCs w:val="20"/>
              </w:rPr>
              <w:t>d</w:t>
            </w:r>
            <w:r w:rsidRPr="0045624C">
              <w:rPr>
                <w:rFonts w:ascii="Arial" w:eastAsia="Arial" w:hAnsi="Arial" w:cs="Arial"/>
                <w:sz w:val="20"/>
                <w:szCs w:val="20"/>
              </w:rPr>
              <w:t>;</w:t>
            </w:r>
          </w:p>
        </w:tc>
      </w:tr>
      <w:tr w:rsidR="00B60224" w14:paraId="4C9208AD" w14:textId="77777777" w:rsidTr="00EB3384">
        <w:tc>
          <w:tcPr>
            <w:tcW w:w="3384" w:type="dxa"/>
          </w:tcPr>
          <w:p w14:paraId="6B3ABF6A"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P</w:t>
            </w:r>
            <w:r w:rsidRPr="0045624C">
              <w:rPr>
                <w:rFonts w:ascii="Arial" w:eastAsia="Arial" w:hAnsi="Arial" w:cs="Arial"/>
                <w:b/>
                <w:bCs/>
                <w:sz w:val="20"/>
                <w:szCs w:val="20"/>
              </w:rPr>
              <w:t>ensio</w:t>
            </w:r>
            <w:r w:rsidRPr="0045624C">
              <w:rPr>
                <w:rFonts w:ascii="Arial" w:eastAsia="Arial" w:hAnsi="Arial" w:cs="Arial"/>
                <w:b/>
                <w:bCs/>
                <w:spacing w:val="1"/>
                <w:sz w:val="20"/>
                <w:szCs w:val="20"/>
              </w:rPr>
              <w:t>n</w:t>
            </w:r>
            <w:r w:rsidRPr="0045624C">
              <w:rPr>
                <w:rFonts w:ascii="Arial" w:eastAsia="Arial" w:hAnsi="Arial" w:cs="Arial"/>
                <w:b/>
                <w:bCs/>
                <w:sz w:val="20"/>
                <w:szCs w:val="20"/>
              </w:rPr>
              <w:t>s</w:t>
            </w:r>
            <w:r w:rsidRPr="0045624C">
              <w:rPr>
                <w:rFonts w:ascii="Arial" w:eastAsia="Arial" w:hAnsi="Arial" w:cs="Arial"/>
                <w:b/>
                <w:bCs/>
                <w:spacing w:val="-9"/>
                <w:sz w:val="20"/>
                <w:szCs w:val="20"/>
              </w:rPr>
              <w:t xml:space="preserve"> </w:t>
            </w:r>
            <w:r w:rsidRPr="0045624C">
              <w:rPr>
                <w:rFonts w:ascii="Arial" w:eastAsia="Arial" w:hAnsi="Arial" w:cs="Arial"/>
                <w:b/>
                <w:bCs/>
                <w:sz w:val="20"/>
                <w:szCs w:val="20"/>
              </w:rPr>
              <w:t>Di</w:t>
            </w:r>
            <w:r w:rsidRPr="0045624C">
              <w:rPr>
                <w:rFonts w:ascii="Arial" w:eastAsia="Arial" w:hAnsi="Arial" w:cs="Arial"/>
                <w:b/>
                <w:bCs/>
                <w:spacing w:val="1"/>
                <w:sz w:val="20"/>
                <w:szCs w:val="20"/>
              </w:rPr>
              <w:t>v</w:t>
            </w:r>
            <w:r w:rsidRPr="0045624C">
              <w:rPr>
                <w:rFonts w:ascii="Arial" w:eastAsia="Arial" w:hAnsi="Arial" w:cs="Arial"/>
                <w:b/>
                <w:bCs/>
                <w:sz w:val="20"/>
                <w:szCs w:val="20"/>
              </w:rPr>
              <w:t>is</w:t>
            </w:r>
            <w:r w:rsidRPr="0045624C">
              <w:rPr>
                <w:rFonts w:ascii="Arial" w:eastAsia="Arial" w:hAnsi="Arial" w:cs="Arial"/>
                <w:b/>
                <w:bCs/>
                <w:spacing w:val="-1"/>
                <w:sz w:val="20"/>
                <w:szCs w:val="20"/>
              </w:rPr>
              <w:t>i</w:t>
            </w:r>
            <w:r w:rsidRPr="0045624C">
              <w:rPr>
                <w:rFonts w:ascii="Arial" w:eastAsia="Arial" w:hAnsi="Arial" w:cs="Arial"/>
                <w:b/>
                <w:bCs/>
                <w:sz w:val="20"/>
                <w:szCs w:val="20"/>
              </w:rPr>
              <w:t>on</w:t>
            </w:r>
          </w:p>
        </w:tc>
        <w:tc>
          <w:tcPr>
            <w:tcW w:w="5918" w:type="dxa"/>
          </w:tcPr>
          <w:p w14:paraId="47CE3347"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8"/>
                <w:sz w:val="20"/>
                <w:szCs w:val="20"/>
              </w:rPr>
              <w:t xml:space="preserve"> </w:t>
            </w:r>
            <w:r w:rsidRPr="0045624C">
              <w:rPr>
                <w:rFonts w:ascii="Arial" w:eastAsia="Arial" w:hAnsi="Arial" w:cs="Arial"/>
                <w:sz w:val="20"/>
                <w:szCs w:val="20"/>
              </w:rPr>
              <w:t>the</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P</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s</w:t>
            </w:r>
            <w:r w:rsidRPr="0045624C">
              <w:rPr>
                <w:rFonts w:ascii="Arial" w:eastAsia="Arial" w:hAnsi="Arial" w:cs="Arial"/>
                <w:spacing w:val="7"/>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ivi</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on</w:t>
            </w:r>
            <w:r w:rsidRPr="0045624C">
              <w:rPr>
                <w:rFonts w:ascii="Arial" w:eastAsia="Arial" w:hAnsi="Arial" w:cs="Arial"/>
                <w:spacing w:val="6"/>
                <w:sz w:val="20"/>
                <w:szCs w:val="20"/>
              </w:rPr>
              <w:t xml:space="preserve"> </w:t>
            </w:r>
            <w:r w:rsidRPr="0045624C">
              <w:rPr>
                <w:rFonts w:ascii="Arial" w:eastAsia="Arial" w:hAnsi="Arial" w:cs="Arial"/>
                <w:sz w:val="20"/>
                <w:szCs w:val="20"/>
              </w:rPr>
              <w:t>of</w:t>
            </w:r>
            <w:r w:rsidRPr="0045624C">
              <w:rPr>
                <w:rFonts w:ascii="Arial" w:eastAsia="Arial" w:hAnsi="Arial" w:cs="Arial"/>
                <w:spacing w:val="13"/>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NHS</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B</w:t>
            </w:r>
            <w:r w:rsidRPr="0045624C">
              <w:rPr>
                <w:rFonts w:ascii="Arial" w:eastAsia="Arial" w:hAnsi="Arial" w:cs="Arial"/>
                <w:sz w:val="20"/>
                <w:szCs w:val="20"/>
              </w:rPr>
              <w:t>u</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es</w:t>
            </w:r>
            <w:r>
              <w:rPr>
                <w:rFonts w:ascii="Arial" w:eastAsia="Arial" w:hAnsi="Arial" w:cs="Arial"/>
                <w:sz w:val="20"/>
                <w:szCs w:val="20"/>
              </w:rPr>
              <w:t xml:space="preserve"> </w:t>
            </w:r>
            <w:r>
              <w:rPr>
                <w:rFonts w:ascii="Arial" w:eastAsia="Arial" w:hAnsi="Arial" w:cs="Arial"/>
                <w:spacing w:val="-1"/>
                <w:sz w:val="20"/>
                <w:szCs w:val="20"/>
              </w:rPr>
              <w:t>Customer</w:t>
            </w:r>
            <w:r w:rsidRPr="0045624C">
              <w:rPr>
                <w:rFonts w:ascii="Arial" w:eastAsia="Arial" w:hAnsi="Arial" w:cs="Arial"/>
                <w:sz w:val="20"/>
                <w:szCs w:val="20"/>
              </w:rPr>
              <w:t>;</w:t>
            </w:r>
          </w:p>
        </w:tc>
      </w:tr>
      <w:tr w:rsidR="00B60224" w14:paraId="0444CDB8" w14:textId="77777777" w:rsidTr="00EB3384">
        <w:tc>
          <w:tcPr>
            <w:tcW w:w="3384" w:type="dxa"/>
          </w:tcPr>
          <w:p w14:paraId="1963C58B"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z w:val="20"/>
                <w:szCs w:val="20"/>
              </w:rPr>
              <w:t>Regis</w:t>
            </w:r>
            <w:r w:rsidRPr="0045624C">
              <w:rPr>
                <w:rFonts w:ascii="Arial" w:eastAsia="Arial" w:hAnsi="Arial" w:cs="Arial"/>
                <w:b/>
                <w:bCs/>
                <w:spacing w:val="1"/>
                <w:sz w:val="20"/>
                <w:szCs w:val="20"/>
              </w:rPr>
              <w:t>t</w:t>
            </w:r>
            <w:r w:rsidRPr="0045624C">
              <w:rPr>
                <w:rFonts w:ascii="Arial" w:eastAsia="Arial" w:hAnsi="Arial" w:cs="Arial"/>
                <w:b/>
                <w:bCs/>
                <w:sz w:val="20"/>
                <w:szCs w:val="20"/>
              </w:rPr>
              <w:t>e</w:t>
            </w:r>
            <w:r w:rsidRPr="0045624C">
              <w:rPr>
                <w:rFonts w:ascii="Arial" w:eastAsia="Arial" w:hAnsi="Arial" w:cs="Arial"/>
                <w:b/>
                <w:bCs/>
                <w:spacing w:val="-1"/>
                <w:sz w:val="20"/>
                <w:szCs w:val="20"/>
              </w:rPr>
              <w:t>r</w:t>
            </w:r>
            <w:r w:rsidRPr="0045624C">
              <w:rPr>
                <w:rFonts w:ascii="Arial" w:eastAsia="Arial" w:hAnsi="Arial" w:cs="Arial"/>
                <w:b/>
                <w:bCs/>
                <w:sz w:val="20"/>
                <w:szCs w:val="20"/>
              </w:rPr>
              <w:t>ed</w:t>
            </w:r>
            <w:r w:rsidRPr="0045624C">
              <w:rPr>
                <w:rFonts w:ascii="Arial" w:eastAsia="Arial" w:hAnsi="Arial" w:cs="Arial"/>
                <w:b/>
                <w:bCs/>
                <w:spacing w:val="-10"/>
                <w:sz w:val="20"/>
                <w:szCs w:val="20"/>
              </w:rPr>
              <w:t xml:space="preserve"> </w:t>
            </w:r>
            <w:r w:rsidRPr="0045624C">
              <w:rPr>
                <w:rFonts w:ascii="Arial" w:eastAsia="Arial" w:hAnsi="Arial" w:cs="Arial"/>
                <w:b/>
                <w:bCs/>
                <w:spacing w:val="-1"/>
                <w:sz w:val="20"/>
                <w:szCs w:val="20"/>
              </w:rPr>
              <w:t>P</w:t>
            </w:r>
            <w:r w:rsidRPr="0045624C">
              <w:rPr>
                <w:rFonts w:ascii="Arial" w:eastAsia="Arial" w:hAnsi="Arial" w:cs="Arial"/>
                <w:b/>
                <w:bCs/>
                <w:sz w:val="20"/>
                <w:szCs w:val="20"/>
              </w:rPr>
              <w:t>ension</w:t>
            </w:r>
            <w:r>
              <w:rPr>
                <w:rFonts w:ascii="Arial" w:eastAsia="Arial" w:hAnsi="Arial" w:cs="Arial"/>
                <w:sz w:val="20"/>
                <w:szCs w:val="20"/>
              </w:rPr>
              <w:t xml:space="preserve"> </w:t>
            </w:r>
            <w:r w:rsidRPr="0045624C">
              <w:rPr>
                <w:rFonts w:ascii="Arial" w:eastAsia="Arial" w:hAnsi="Arial" w:cs="Arial"/>
                <w:b/>
                <w:bCs/>
                <w:spacing w:val="-1"/>
                <w:sz w:val="20"/>
                <w:szCs w:val="20"/>
              </w:rPr>
              <w:t>S</w:t>
            </w:r>
            <w:r w:rsidRPr="0045624C">
              <w:rPr>
                <w:rFonts w:ascii="Arial" w:eastAsia="Arial" w:hAnsi="Arial" w:cs="Arial"/>
                <w:b/>
                <w:bCs/>
                <w:sz w:val="20"/>
                <w:szCs w:val="20"/>
              </w:rPr>
              <w:t>cheme</w:t>
            </w:r>
          </w:p>
        </w:tc>
        <w:tc>
          <w:tcPr>
            <w:tcW w:w="5918" w:type="dxa"/>
          </w:tcPr>
          <w:p w14:paraId="239E202B"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z w:val="20"/>
                <w:szCs w:val="20"/>
              </w:rPr>
              <w:t>h</w:t>
            </w:r>
            <w:r w:rsidRPr="0045624C">
              <w:rPr>
                <w:rFonts w:ascii="Arial" w:eastAsia="Arial" w:hAnsi="Arial" w:cs="Arial"/>
                <w:spacing w:val="-1"/>
                <w:sz w:val="20"/>
                <w:szCs w:val="20"/>
              </w:rPr>
              <w:t>a</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sidRPr="0045624C">
              <w:rPr>
                <w:rFonts w:ascii="Arial" w:eastAsia="Arial" w:hAnsi="Arial" w:cs="Arial"/>
                <w:sz w:val="20"/>
                <w:szCs w:val="20"/>
              </w:rPr>
              <w:t xml:space="preserve">the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5"/>
                <w:sz w:val="20"/>
                <w:szCs w:val="20"/>
              </w:rPr>
              <w:t xml:space="preserve"> </w:t>
            </w:r>
            <w:r w:rsidRPr="0045624C">
              <w:rPr>
                <w:rFonts w:ascii="Arial" w:eastAsia="Arial" w:hAnsi="Arial" w:cs="Arial"/>
                <w:sz w:val="20"/>
                <w:szCs w:val="20"/>
              </w:rPr>
              <w:t>g</w:t>
            </w:r>
            <w:r w:rsidRPr="0045624C">
              <w:rPr>
                <w:rFonts w:ascii="Arial" w:eastAsia="Arial" w:hAnsi="Arial" w:cs="Arial"/>
                <w:spacing w:val="-1"/>
                <w:sz w:val="20"/>
                <w:szCs w:val="20"/>
              </w:rPr>
              <w:t>iv</w:t>
            </w:r>
            <w:r w:rsidRPr="0045624C">
              <w:rPr>
                <w:rFonts w:ascii="Arial" w:eastAsia="Arial" w:hAnsi="Arial" w:cs="Arial"/>
                <w:sz w:val="20"/>
                <w:szCs w:val="20"/>
              </w:rPr>
              <w:t>en</w:t>
            </w:r>
            <w:r w:rsidRPr="0045624C">
              <w:rPr>
                <w:rFonts w:ascii="Arial" w:eastAsia="Arial" w:hAnsi="Arial" w:cs="Arial"/>
                <w:spacing w:val="-2"/>
                <w:sz w:val="20"/>
                <w:szCs w:val="20"/>
              </w:rPr>
              <w:t xml:space="preserve"> </w:t>
            </w:r>
            <w:r w:rsidRPr="0045624C">
              <w:rPr>
                <w:rFonts w:ascii="Arial" w:eastAsia="Arial" w:hAnsi="Arial" w:cs="Arial"/>
                <w:sz w:val="20"/>
                <w:szCs w:val="20"/>
              </w:rPr>
              <w:t>to</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t</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on</w:t>
            </w:r>
            <w:r w:rsidRPr="0045624C">
              <w:rPr>
                <w:rFonts w:ascii="Arial" w:eastAsia="Arial" w:hAnsi="Arial" w:cs="Arial"/>
                <w:spacing w:val="-3"/>
                <w:sz w:val="20"/>
                <w:szCs w:val="20"/>
              </w:rPr>
              <w:t xml:space="preserve"> </w:t>
            </w:r>
            <w:r w:rsidRPr="0045624C">
              <w:rPr>
                <w:rFonts w:ascii="Arial" w:eastAsia="Arial" w:hAnsi="Arial" w:cs="Arial"/>
                <w:sz w:val="20"/>
                <w:szCs w:val="20"/>
              </w:rPr>
              <w:t>1</w:t>
            </w:r>
            <w:r w:rsidRPr="0045624C">
              <w:rPr>
                <w:rFonts w:ascii="Arial" w:eastAsia="Arial" w:hAnsi="Arial" w:cs="Arial"/>
                <w:spacing w:val="-1"/>
                <w:sz w:val="20"/>
                <w:szCs w:val="20"/>
              </w:rPr>
              <w:t>5</w:t>
            </w:r>
            <w:r w:rsidRPr="0045624C">
              <w:rPr>
                <w:rFonts w:ascii="Arial" w:eastAsia="Arial" w:hAnsi="Arial" w:cs="Arial"/>
                <w:sz w:val="20"/>
                <w:szCs w:val="20"/>
              </w:rPr>
              <w:t>0</w:t>
            </w:r>
            <w:r w:rsidRPr="0045624C">
              <w:rPr>
                <w:rFonts w:ascii="Arial" w:eastAsia="Arial" w:hAnsi="Arial" w:cs="Arial"/>
                <w:spacing w:val="1"/>
                <w:sz w:val="20"/>
                <w:szCs w:val="20"/>
              </w:rPr>
              <w:t xml:space="preserve"> </w:t>
            </w:r>
            <w:r w:rsidRPr="0045624C">
              <w:rPr>
                <w:rFonts w:ascii="Arial" w:eastAsia="Arial" w:hAnsi="Arial" w:cs="Arial"/>
                <w:sz w:val="20"/>
                <w:szCs w:val="20"/>
              </w:rPr>
              <w:t>of</w:t>
            </w:r>
            <w:r w:rsidRPr="0045624C">
              <w:rPr>
                <w:rFonts w:ascii="Arial" w:eastAsia="Arial" w:hAnsi="Arial" w:cs="Arial"/>
                <w:spacing w:val="4"/>
                <w:sz w:val="20"/>
                <w:szCs w:val="20"/>
              </w:rPr>
              <w:t xml:space="preserve"> </w:t>
            </w:r>
            <w:r w:rsidRPr="0045624C">
              <w:rPr>
                <w:rFonts w:ascii="Arial" w:eastAsia="Arial" w:hAnsi="Arial" w:cs="Arial"/>
                <w:sz w:val="20"/>
                <w:szCs w:val="20"/>
              </w:rPr>
              <w:t>the F</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a</w:t>
            </w:r>
            <w:r w:rsidRPr="0045624C">
              <w:rPr>
                <w:rFonts w:ascii="Arial" w:eastAsia="Arial" w:hAnsi="Arial" w:cs="Arial"/>
                <w:sz w:val="20"/>
                <w:szCs w:val="20"/>
              </w:rPr>
              <w:t>n</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w:t>
            </w:r>
            <w:r>
              <w:rPr>
                <w:rFonts w:ascii="Arial" w:eastAsia="Arial" w:hAnsi="Arial" w:cs="Arial"/>
                <w:sz w:val="20"/>
                <w:szCs w:val="20"/>
              </w:rPr>
              <w:t xml:space="preserve"> </w:t>
            </w:r>
            <w:r w:rsidRPr="0045624C">
              <w:rPr>
                <w:rFonts w:ascii="Arial" w:eastAsia="Arial" w:hAnsi="Arial" w:cs="Arial"/>
                <w:sz w:val="20"/>
                <w:szCs w:val="20"/>
              </w:rPr>
              <w:t>2004;</w:t>
            </w:r>
          </w:p>
        </w:tc>
      </w:tr>
      <w:tr w:rsidR="00B60224" w14:paraId="4063A468" w14:textId="77777777" w:rsidTr="00EB3384">
        <w:tc>
          <w:tcPr>
            <w:tcW w:w="3384" w:type="dxa"/>
          </w:tcPr>
          <w:p w14:paraId="5E94B2E1"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z w:val="20"/>
                <w:szCs w:val="20"/>
              </w:rPr>
              <w:t>Rel</w:t>
            </w:r>
            <w:r w:rsidRPr="0045624C">
              <w:rPr>
                <w:rFonts w:ascii="Arial" w:eastAsia="Arial" w:hAnsi="Arial" w:cs="Arial"/>
                <w:b/>
                <w:bCs/>
                <w:spacing w:val="-1"/>
                <w:sz w:val="20"/>
                <w:szCs w:val="20"/>
              </w:rPr>
              <w:t>e</w:t>
            </w:r>
            <w:r w:rsidRPr="0045624C">
              <w:rPr>
                <w:rFonts w:ascii="Arial" w:eastAsia="Arial" w:hAnsi="Arial" w:cs="Arial"/>
                <w:b/>
                <w:bCs/>
                <w:spacing w:val="2"/>
                <w:sz w:val="20"/>
                <w:szCs w:val="20"/>
              </w:rPr>
              <w:t>v</w:t>
            </w:r>
            <w:r w:rsidRPr="0045624C">
              <w:rPr>
                <w:rFonts w:ascii="Arial" w:eastAsia="Arial" w:hAnsi="Arial" w:cs="Arial"/>
                <w:b/>
                <w:bCs/>
                <w:sz w:val="20"/>
                <w:szCs w:val="20"/>
              </w:rPr>
              <w:t>ant</w:t>
            </w:r>
            <w:r w:rsidRPr="0045624C">
              <w:rPr>
                <w:rFonts w:ascii="Arial" w:eastAsia="Arial" w:hAnsi="Arial" w:cs="Arial"/>
                <w:b/>
                <w:bCs/>
                <w:spacing w:val="-7"/>
                <w:sz w:val="20"/>
                <w:szCs w:val="20"/>
              </w:rPr>
              <w:t xml:space="preserve"> </w:t>
            </w: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p>
        </w:tc>
        <w:tc>
          <w:tcPr>
            <w:tcW w:w="5918" w:type="dxa"/>
          </w:tcPr>
          <w:p w14:paraId="099F53EF" w14:textId="77777777" w:rsidR="00B60224" w:rsidRDefault="00B60224" w:rsidP="00EB3384">
            <w:pPr>
              <w:spacing w:before="34"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4"/>
                <w:sz w:val="20"/>
                <w:szCs w:val="20"/>
              </w:rPr>
              <w:t xml:space="preserve"> </w:t>
            </w:r>
            <w:r w:rsidRPr="0045624C">
              <w:rPr>
                <w:rFonts w:ascii="Arial" w:eastAsia="Arial" w:hAnsi="Arial" w:cs="Arial"/>
                <w:sz w:val="20"/>
                <w:szCs w:val="20"/>
              </w:rPr>
              <w:t>the</w:t>
            </w:r>
            <w:r w:rsidRPr="0045624C">
              <w:rPr>
                <w:rFonts w:ascii="Arial" w:eastAsia="Arial" w:hAnsi="Arial" w:cs="Arial"/>
                <w:spacing w:val="5"/>
                <w:sz w:val="20"/>
                <w:szCs w:val="20"/>
              </w:rPr>
              <w:t xml:space="preserve"> </w:t>
            </w:r>
            <w:r w:rsidRPr="0045624C">
              <w:rPr>
                <w:rFonts w:ascii="Arial" w:eastAsia="Arial" w:hAnsi="Arial" w:cs="Arial"/>
                <w:sz w:val="20"/>
                <w:szCs w:val="20"/>
              </w:rPr>
              <w:t>tra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3"/>
                <w:sz w:val="20"/>
                <w:szCs w:val="20"/>
              </w:rPr>
              <w:t xml:space="preserve"> </w:t>
            </w:r>
            <w:r w:rsidRPr="0045624C">
              <w:rPr>
                <w:rFonts w:ascii="Arial" w:eastAsia="Arial" w:hAnsi="Arial" w:cs="Arial"/>
                <w:sz w:val="20"/>
                <w:szCs w:val="20"/>
              </w:rPr>
              <w:t>of</w:t>
            </w:r>
            <w:r w:rsidRPr="0045624C">
              <w:rPr>
                <w:rFonts w:ascii="Arial" w:eastAsia="Arial" w:hAnsi="Arial" w:cs="Arial"/>
                <w:spacing w:val="9"/>
                <w:sz w:val="20"/>
                <w:szCs w:val="20"/>
              </w:rPr>
              <w:t xml:space="preserve">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2"/>
                <w:sz w:val="20"/>
                <w:szCs w:val="20"/>
              </w:rPr>
              <w:t xml:space="preserve"> </w:t>
            </w:r>
            <w:r w:rsidRPr="0045624C">
              <w:rPr>
                <w:rFonts w:ascii="Arial" w:eastAsia="Arial" w:hAnsi="Arial" w:cs="Arial"/>
                <w:spacing w:val="2"/>
                <w:sz w:val="20"/>
                <w:szCs w:val="20"/>
              </w:rPr>
              <w:t>f</w:t>
            </w:r>
            <w:r w:rsidRPr="0045624C">
              <w:rPr>
                <w:rFonts w:ascii="Arial" w:eastAsia="Arial" w:hAnsi="Arial" w:cs="Arial"/>
                <w:spacing w:val="1"/>
                <w:sz w:val="20"/>
                <w:szCs w:val="20"/>
              </w:rPr>
              <w:t>r</w:t>
            </w:r>
            <w:r w:rsidRPr="0045624C">
              <w:rPr>
                <w:rFonts w:ascii="Arial" w:eastAsia="Arial" w:hAnsi="Arial" w:cs="Arial"/>
                <w:sz w:val="20"/>
                <w:szCs w:val="20"/>
              </w:rPr>
              <w:t>om</w:t>
            </w:r>
            <w:r w:rsidRPr="0045624C">
              <w:rPr>
                <w:rFonts w:ascii="Arial" w:eastAsia="Arial" w:hAnsi="Arial" w:cs="Arial"/>
                <w:spacing w:val="7"/>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sidRPr="0045624C">
              <w:rPr>
                <w:rFonts w:ascii="Arial" w:eastAsia="Arial" w:hAnsi="Arial" w:cs="Arial"/>
                <w:spacing w:val="-1"/>
                <w:sz w:val="20"/>
                <w:szCs w:val="20"/>
              </w:rPr>
              <w:t xml:space="preserve"> </w:t>
            </w:r>
            <w:r w:rsidRPr="0045624C">
              <w:rPr>
                <w:rFonts w:ascii="Arial" w:eastAsia="Arial" w:hAnsi="Arial" w:cs="Arial"/>
                <w:sz w:val="20"/>
                <w:szCs w:val="20"/>
              </w:rPr>
              <w:t>to</w:t>
            </w:r>
            <w:r w:rsidRPr="0045624C">
              <w:rPr>
                <w:rFonts w:ascii="Arial" w:eastAsia="Arial" w:hAnsi="Arial" w:cs="Arial"/>
                <w:spacing w:val="4"/>
                <w:sz w:val="20"/>
                <w:szCs w:val="20"/>
              </w:rPr>
              <w:t xml:space="preserve"> </w:t>
            </w:r>
            <w:r w:rsidRPr="0045624C">
              <w:rPr>
                <w:rFonts w:ascii="Arial" w:eastAsia="Arial" w:hAnsi="Arial" w:cs="Arial"/>
                <w:sz w:val="20"/>
                <w:szCs w:val="20"/>
              </w:rPr>
              <w:t>the</w:t>
            </w:r>
            <w:r>
              <w:rPr>
                <w:rFonts w:ascii="Arial" w:eastAsia="Arial" w:hAnsi="Arial" w:cs="Arial"/>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2"/>
                <w:sz w:val="20"/>
                <w:szCs w:val="20"/>
              </w:rPr>
              <w:t xml:space="preserve"> </w:t>
            </w:r>
            <w:r w:rsidRPr="0045624C">
              <w:rPr>
                <w:rFonts w:ascii="Arial" w:eastAsia="Arial" w:hAnsi="Arial" w:cs="Arial"/>
                <w:sz w:val="20"/>
                <w:szCs w:val="20"/>
              </w:rPr>
              <w:t>c</w:t>
            </w:r>
            <w:r w:rsidRPr="0045624C">
              <w:rPr>
                <w:rFonts w:ascii="Arial" w:eastAsia="Arial" w:hAnsi="Arial" w:cs="Arial"/>
                <w:spacing w:val="-1"/>
                <w:sz w:val="20"/>
                <w:szCs w:val="20"/>
              </w:rPr>
              <w:t>i</w:t>
            </w:r>
            <w:r w:rsidRPr="0045624C">
              <w:rPr>
                <w:rFonts w:ascii="Arial" w:eastAsia="Arial" w:hAnsi="Arial" w:cs="Arial"/>
                <w:spacing w:val="1"/>
                <w:sz w:val="20"/>
                <w:szCs w:val="20"/>
              </w:rPr>
              <w:t>rc</w:t>
            </w:r>
            <w:r w:rsidRPr="0045624C">
              <w:rPr>
                <w:rFonts w:ascii="Arial" w:eastAsia="Arial" w:hAnsi="Arial" w:cs="Arial"/>
                <w:sz w:val="20"/>
                <w:szCs w:val="20"/>
              </w:rPr>
              <w:t>u</w:t>
            </w:r>
            <w:r w:rsidRPr="0045624C">
              <w:rPr>
                <w:rFonts w:ascii="Arial" w:eastAsia="Arial" w:hAnsi="Arial" w:cs="Arial"/>
                <w:spacing w:val="4"/>
                <w:sz w:val="20"/>
                <w:szCs w:val="20"/>
              </w:rPr>
              <w:t>m</w:t>
            </w:r>
            <w:r w:rsidRPr="0045624C">
              <w:rPr>
                <w:rFonts w:ascii="Arial" w:eastAsia="Arial" w:hAnsi="Arial" w:cs="Arial"/>
                <w:spacing w:val="1"/>
                <w:sz w:val="20"/>
                <w:szCs w:val="20"/>
              </w:rPr>
              <w:t>s</w:t>
            </w:r>
            <w:r w:rsidRPr="0045624C">
              <w:rPr>
                <w:rFonts w:ascii="Arial" w:eastAsia="Arial" w:hAnsi="Arial" w:cs="Arial"/>
                <w:sz w:val="20"/>
                <w:szCs w:val="20"/>
              </w:rPr>
              <w:t>ta</w:t>
            </w:r>
            <w:r w:rsidRPr="0045624C">
              <w:rPr>
                <w:rFonts w:ascii="Arial" w:eastAsia="Arial" w:hAnsi="Arial" w:cs="Arial"/>
                <w:spacing w:val="-1"/>
                <w:sz w:val="20"/>
                <w:szCs w:val="20"/>
              </w:rPr>
              <w:t>n</w:t>
            </w:r>
            <w:r w:rsidRPr="0045624C">
              <w:rPr>
                <w:rFonts w:ascii="Arial" w:eastAsia="Arial" w:hAnsi="Arial" w:cs="Arial"/>
                <w:spacing w:val="1"/>
                <w:sz w:val="20"/>
                <w:szCs w:val="20"/>
              </w:rPr>
              <w:t>c</w:t>
            </w:r>
            <w:r w:rsidRPr="0045624C">
              <w:rPr>
                <w:rFonts w:ascii="Arial" w:eastAsia="Arial" w:hAnsi="Arial" w:cs="Arial"/>
                <w:sz w:val="20"/>
                <w:szCs w:val="20"/>
              </w:rPr>
              <w:t>es</w:t>
            </w:r>
            <w:r w:rsidRPr="0045624C">
              <w:rPr>
                <w:rFonts w:ascii="Arial" w:eastAsia="Arial" w:hAnsi="Arial" w:cs="Arial"/>
                <w:spacing w:val="-13"/>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t</w:t>
            </w:r>
            <w:r w:rsidRPr="0045624C">
              <w:rPr>
                <w:rFonts w:ascii="Arial" w:eastAsia="Arial" w:hAnsi="Arial" w:cs="Arial"/>
                <w:sz w:val="20"/>
                <w:szCs w:val="20"/>
              </w:rPr>
              <w:t>h</w:t>
            </w:r>
            <w:r w:rsidRPr="0045624C">
              <w:rPr>
                <w:rFonts w:ascii="Arial" w:eastAsia="Arial" w:hAnsi="Arial" w:cs="Arial"/>
                <w:spacing w:val="-1"/>
                <w:sz w:val="20"/>
                <w:szCs w:val="20"/>
              </w:rPr>
              <w:t>a</w:t>
            </w:r>
            <w:r w:rsidRPr="0045624C">
              <w:rPr>
                <w:rFonts w:ascii="Arial" w:eastAsia="Arial" w:hAnsi="Arial" w:cs="Arial"/>
                <w:sz w:val="20"/>
                <w:szCs w:val="20"/>
              </w:rPr>
              <w:t>t</w:t>
            </w:r>
            <w:r w:rsidRPr="0045624C">
              <w:rPr>
                <w:rFonts w:ascii="Arial" w:eastAsia="Arial" w:hAnsi="Arial" w:cs="Arial"/>
                <w:spacing w:val="-3"/>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z w:val="20"/>
                <w:szCs w:val="20"/>
              </w:rPr>
              <w:t>Code</w:t>
            </w:r>
            <w:r w:rsidRPr="0045624C">
              <w:rPr>
                <w:rFonts w:ascii="Arial" w:eastAsia="Arial" w:hAnsi="Arial" w:cs="Arial"/>
                <w:spacing w:val="49"/>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w:t>
            </w:r>
          </w:p>
        </w:tc>
      </w:tr>
      <w:tr w:rsidR="00B60224" w14:paraId="12FDE974" w14:textId="77777777" w:rsidTr="00EB3384">
        <w:tc>
          <w:tcPr>
            <w:tcW w:w="3384" w:type="dxa"/>
          </w:tcPr>
          <w:p w14:paraId="49A7068B"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1"/>
                <w:sz w:val="20"/>
                <w:szCs w:val="20"/>
              </w:rPr>
              <w:t>S</w:t>
            </w:r>
            <w:r w:rsidRPr="0045624C">
              <w:rPr>
                <w:rFonts w:ascii="Arial" w:eastAsia="Arial" w:hAnsi="Arial" w:cs="Arial"/>
                <w:b/>
                <w:bCs/>
                <w:sz w:val="20"/>
                <w:szCs w:val="20"/>
              </w:rPr>
              <w:t>ubs</w:t>
            </w:r>
            <w:r w:rsidRPr="0045624C">
              <w:rPr>
                <w:rFonts w:ascii="Arial" w:eastAsia="Arial" w:hAnsi="Arial" w:cs="Arial"/>
                <w:b/>
                <w:bCs/>
                <w:spacing w:val="-1"/>
                <w:sz w:val="20"/>
                <w:szCs w:val="20"/>
              </w:rPr>
              <w:t>e</w:t>
            </w:r>
            <w:r w:rsidRPr="0045624C">
              <w:rPr>
                <w:rFonts w:ascii="Arial" w:eastAsia="Arial" w:hAnsi="Arial" w:cs="Arial"/>
                <w:b/>
                <w:bCs/>
                <w:sz w:val="20"/>
                <w:szCs w:val="20"/>
              </w:rPr>
              <w:t>quent</w:t>
            </w:r>
            <w:r w:rsidRPr="0045624C">
              <w:rPr>
                <w:rFonts w:ascii="Arial" w:eastAsia="Arial" w:hAnsi="Arial" w:cs="Arial"/>
                <w:b/>
                <w:bCs/>
                <w:spacing w:val="-10"/>
                <w:sz w:val="20"/>
                <w:szCs w:val="20"/>
              </w:rPr>
              <w:t xml:space="preserve"> </w:t>
            </w: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r>
              <w:rPr>
                <w:rFonts w:ascii="Arial" w:eastAsia="Arial" w:hAnsi="Arial" w:cs="Arial"/>
                <w:sz w:val="20"/>
                <w:szCs w:val="20"/>
              </w:rPr>
              <w:t xml:space="preserve"> </w:t>
            </w:r>
            <w:r w:rsidRPr="0045624C">
              <w:rPr>
                <w:rFonts w:ascii="Arial" w:eastAsia="Arial" w:hAnsi="Arial" w:cs="Arial"/>
                <w:b/>
                <w:bCs/>
                <w:sz w:val="20"/>
                <w:szCs w:val="20"/>
              </w:rPr>
              <w:t>Date</w:t>
            </w:r>
          </w:p>
        </w:tc>
        <w:tc>
          <w:tcPr>
            <w:tcW w:w="5918" w:type="dxa"/>
          </w:tcPr>
          <w:p w14:paraId="27B2D764" w14:textId="77777777" w:rsidR="00B60224" w:rsidRDefault="00B60224" w:rsidP="00EB3384">
            <w:pPr>
              <w:spacing w:after="240"/>
              <w:ind w:right="-20"/>
              <w:jc w:val="both"/>
              <w:rPr>
                <w:rFonts w:ascii="Arial" w:eastAsia="Arial" w:hAnsi="Arial" w:cs="Arial"/>
                <w:sz w:val="20"/>
                <w:szCs w:val="20"/>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1"/>
                <w:sz w:val="20"/>
                <w:szCs w:val="20"/>
              </w:rPr>
              <w:t xml:space="preserve"> </w:t>
            </w:r>
            <w:r w:rsidRPr="0045624C">
              <w:rPr>
                <w:rFonts w:ascii="Arial" w:eastAsia="Arial" w:hAnsi="Arial" w:cs="Arial"/>
                <w:sz w:val="20"/>
                <w:szCs w:val="20"/>
              </w:rPr>
              <w:t>the d</w:t>
            </w:r>
            <w:r w:rsidRPr="0045624C">
              <w:rPr>
                <w:rFonts w:ascii="Arial" w:eastAsia="Arial" w:hAnsi="Arial" w:cs="Arial"/>
                <w:spacing w:val="-1"/>
                <w:sz w:val="20"/>
                <w:szCs w:val="20"/>
              </w:rPr>
              <w:t>a</w:t>
            </w:r>
            <w:r w:rsidRPr="0045624C">
              <w:rPr>
                <w:rFonts w:ascii="Arial" w:eastAsia="Arial" w:hAnsi="Arial" w:cs="Arial"/>
                <w:sz w:val="20"/>
                <w:szCs w:val="20"/>
              </w:rPr>
              <w:t>te on</w:t>
            </w:r>
            <w:r w:rsidRPr="0045624C">
              <w:rPr>
                <w:rFonts w:ascii="Arial" w:eastAsia="Arial" w:hAnsi="Arial" w:cs="Arial"/>
                <w:spacing w:val="1"/>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4"/>
                <w:sz w:val="20"/>
                <w:szCs w:val="20"/>
              </w:rPr>
              <w:t xml:space="preserve"> </w:t>
            </w:r>
            <w:r w:rsidRPr="0045624C">
              <w:rPr>
                <w:rFonts w:ascii="Arial" w:eastAsia="Arial" w:hAnsi="Arial" w:cs="Arial"/>
                <w:spacing w:val="2"/>
                <w:sz w:val="20"/>
                <w:szCs w:val="20"/>
              </w:rPr>
              <w:t>t</w:t>
            </w:r>
            <w:r w:rsidRPr="0045624C">
              <w:rPr>
                <w:rFonts w:ascii="Arial" w:eastAsia="Arial" w:hAnsi="Arial" w:cs="Arial"/>
                <w:sz w:val="20"/>
                <w:szCs w:val="20"/>
              </w:rPr>
              <w:t>he</w:t>
            </w:r>
            <w:r w:rsidRPr="0045624C">
              <w:rPr>
                <w:rFonts w:ascii="Arial" w:eastAsia="Arial" w:hAnsi="Arial" w:cs="Arial"/>
                <w:spacing w:val="-2"/>
                <w:sz w:val="20"/>
                <w:szCs w:val="20"/>
              </w:rPr>
              <w:t xml:space="preserve"> </w:t>
            </w:r>
            <w:r w:rsidRPr="0045624C">
              <w:rPr>
                <w:rFonts w:ascii="Arial" w:eastAsia="Arial" w:hAnsi="Arial" w:cs="Arial"/>
                <w:sz w:val="20"/>
                <w:szCs w:val="20"/>
              </w:rPr>
              <w:t>Fut</w:t>
            </w:r>
            <w:r w:rsidRPr="0045624C">
              <w:rPr>
                <w:rFonts w:ascii="Arial" w:eastAsia="Arial" w:hAnsi="Arial" w:cs="Arial"/>
                <w:spacing w:val="-1"/>
                <w:sz w:val="20"/>
                <w:szCs w:val="20"/>
              </w:rPr>
              <w:t>u</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10"/>
                <w:sz w:val="20"/>
                <w:szCs w:val="20"/>
              </w:rPr>
              <w:t xml:space="preserve">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 xml:space="preserve">s </w:t>
            </w:r>
            <w:r w:rsidRPr="0045624C">
              <w:rPr>
                <w:rFonts w:ascii="Arial" w:eastAsia="Arial" w:hAnsi="Arial" w:cs="Arial"/>
                <w:spacing w:val="1"/>
                <w:sz w:val="20"/>
                <w:szCs w:val="20"/>
              </w:rPr>
              <w:t>s</w:t>
            </w:r>
            <w:r w:rsidRPr="0045624C">
              <w:rPr>
                <w:rFonts w:ascii="Arial" w:eastAsia="Arial" w:hAnsi="Arial" w:cs="Arial"/>
                <w:sz w:val="20"/>
                <w:szCs w:val="20"/>
              </w:rPr>
              <w:t>h</w:t>
            </w:r>
            <w:r w:rsidRPr="0045624C">
              <w:rPr>
                <w:rFonts w:ascii="Arial" w:eastAsia="Arial" w:hAnsi="Arial" w:cs="Arial"/>
                <w:spacing w:val="-1"/>
                <w:sz w:val="20"/>
                <w:szCs w:val="20"/>
              </w:rPr>
              <w:t>al</w:t>
            </w:r>
            <w:r w:rsidRPr="0045624C">
              <w:rPr>
                <w:rFonts w:ascii="Arial" w:eastAsia="Arial" w:hAnsi="Arial" w:cs="Arial"/>
                <w:sz w:val="20"/>
                <w:szCs w:val="20"/>
              </w:rPr>
              <w:t>l</w:t>
            </w:r>
            <w:r w:rsidRPr="0045624C">
              <w:rPr>
                <w:rFonts w:ascii="Arial" w:eastAsia="Arial" w:hAnsi="Arial" w:cs="Arial"/>
                <w:spacing w:val="-5"/>
                <w:sz w:val="20"/>
                <w:szCs w:val="20"/>
              </w:rPr>
              <w:t xml:space="preserve"> </w:t>
            </w:r>
            <w:r w:rsidRPr="0045624C">
              <w:rPr>
                <w:rFonts w:ascii="Arial" w:eastAsia="Arial" w:hAnsi="Arial" w:cs="Arial"/>
                <w:sz w:val="20"/>
                <w:szCs w:val="20"/>
              </w:rPr>
              <w:t>tran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z w:val="20"/>
                <w:szCs w:val="20"/>
              </w:rPr>
              <w:t>to</w:t>
            </w:r>
            <w:r w:rsidRPr="0045624C">
              <w:rPr>
                <w:rFonts w:ascii="Arial" w:eastAsia="Arial" w:hAnsi="Arial" w:cs="Arial"/>
                <w:spacing w:val="-2"/>
                <w:sz w:val="20"/>
                <w:szCs w:val="20"/>
              </w:rPr>
              <w:t xml:space="preserve"> </w:t>
            </w:r>
            <w:r w:rsidRPr="0045624C">
              <w:rPr>
                <w:rFonts w:ascii="Arial" w:eastAsia="Arial" w:hAnsi="Arial" w:cs="Arial"/>
                <w:sz w:val="20"/>
                <w:szCs w:val="20"/>
              </w:rPr>
              <w:t>a</w:t>
            </w:r>
            <w:r w:rsidRPr="0045624C">
              <w:rPr>
                <w:rFonts w:ascii="Arial" w:eastAsia="Arial" w:hAnsi="Arial" w:cs="Arial"/>
                <w:spacing w:val="-2"/>
                <w:sz w:val="20"/>
                <w:szCs w:val="20"/>
              </w:rPr>
              <w:t xml:space="preserve"> </w:t>
            </w:r>
            <w:r w:rsidRPr="0045624C">
              <w:rPr>
                <w:rFonts w:ascii="Arial" w:eastAsia="Arial" w:hAnsi="Arial" w:cs="Arial"/>
                <w:sz w:val="20"/>
                <w:szCs w:val="20"/>
              </w:rPr>
              <w:t>New</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w:t>
            </w:r>
          </w:p>
        </w:tc>
      </w:tr>
      <w:tr w:rsidR="00B60224" w14:paraId="1049448F" w14:textId="77777777" w:rsidTr="00EB3384">
        <w:tc>
          <w:tcPr>
            <w:tcW w:w="3384" w:type="dxa"/>
          </w:tcPr>
          <w:p w14:paraId="31F1BD9D" w14:textId="77777777" w:rsidR="00B60224" w:rsidRPr="0045624C" w:rsidRDefault="00B60224" w:rsidP="00EB3384">
            <w:pPr>
              <w:spacing w:before="3" w:after="240"/>
              <w:jc w:val="both"/>
              <w:rPr>
                <w:rFonts w:ascii="Arial" w:hAnsi="Arial" w:cs="Arial"/>
                <w:sz w:val="18"/>
                <w:szCs w:val="18"/>
              </w:rPr>
            </w:pPr>
            <w:r w:rsidRPr="0045624C">
              <w:rPr>
                <w:rFonts w:ascii="Arial" w:eastAsia="Arial" w:hAnsi="Arial" w:cs="Arial"/>
                <w:b/>
                <w:bCs/>
                <w:spacing w:val="3"/>
                <w:sz w:val="20"/>
                <w:szCs w:val="20"/>
              </w:rPr>
              <w:t>T</w:t>
            </w:r>
            <w:r w:rsidRPr="0045624C">
              <w:rPr>
                <w:rFonts w:ascii="Arial" w:eastAsia="Arial" w:hAnsi="Arial" w:cs="Arial"/>
                <w:b/>
                <w:bCs/>
                <w:sz w:val="20"/>
                <w:szCs w:val="20"/>
              </w:rPr>
              <w:t>e</w:t>
            </w:r>
            <w:r w:rsidRPr="0045624C">
              <w:rPr>
                <w:rFonts w:ascii="Arial" w:eastAsia="Arial" w:hAnsi="Arial" w:cs="Arial"/>
                <w:b/>
                <w:bCs/>
                <w:spacing w:val="-1"/>
                <w:sz w:val="20"/>
                <w:szCs w:val="20"/>
              </w:rPr>
              <w:t>r</w:t>
            </w:r>
            <w:r w:rsidRPr="0045624C">
              <w:rPr>
                <w:rFonts w:ascii="Arial" w:eastAsia="Arial" w:hAnsi="Arial" w:cs="Arial"/>
                <w:b/>
                <w:bCs/>
                <w:sz w:val="20"/>
                <w:szCs w:val="20"/>
              </w:rPr>
              <w:t>mi</w:t>
            </w:r>
            <w:r w:rsidRPr="0045624C">
              <w:rPr>
                <w:rFonts w:ascii="Arial" w:eastAsia="Arial" w:hAnsi="Arial" w:cs="Arial"/>
                <w:b/>
                <w:bCs/>
                <w:spacing w:val="1"/>
                <w:sz w:val="20"/>
                <w:szCs w:val="20"/>
              </w:rPr>
              <w:t>n</w:t>
            </w:r>
            <w:r w:rsidRPr="0045624C">
              <w:rPr>
                <w:rFonts w:ascii="Arial" w:eastAsia="Arial" w:hAnsi="Arial" w:cs="Arial"/>
                <w:b/>
                <w:bCs/>
                <w:sz w:val="20"/>
                <w:szCs w:val="20"/>
              </w:rPr>
              <w:t>ati</w:t>
            </w:r>
            <w:r w:rsidRPr="0045624C">
              <w:rPr>
                <w:rFonts w:ascii="Arial" w:eastAsia="Arial" w:hAnsi="Arial" w:cs="Arial"/>
                <w:b/>
                <w:bCs/>
                <w:spacing w:val="1"/>
                <w:sz w:val="20"/>
                <w:szCs w:val="20"/>
              </w:rPr>
              <w:t>o</w:t>
            </w:r>
            <w:r w:rsidRPr="0045624C">
              <w:rPr>
                <w:rFonts w:ascii="Arial" w:eastAsia="Arial" w:hAnsi="Arial" w:cs="Arial"/>
                <w:b/>
                <w:bCs/>
                <w:sz w:val="20"/>
                <w:szCs w:val="20"/>
              </w:rPr>
              <w:t>n</w:t>
            </w:r>
          </w:p>
        </w:tc>
        <w:tc>
          <w:tcPr>
            <w:tcW w:w="5918" w:type="dxa"/>
          </w:tcPr>
          <w:p w14:paraId="22040BE6" w14:textId="77777777" w:rsidR="00B60224" w:rsidRPr="0045624C" w:rsidRDefault="00B60224" w:rsidP="00EB3384">
            <w:pPr>
              <w:spacing w:before="5" w:after="240"/>
              <w:jc w:val="both"/>
              <w:rPr>
                <w:rFonts w:ascii="Arial" w:hAnsi="Arial" w:cs="Arial"/>
                <w:sz w:val="17"/>
                <w:szCs w:val="17"/>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23"/>
                <w:sz w:val="20"/>
                <w:szCs w:val="20"/>
              </w:rPr>
              <w:t xml:space="preserve"> </w:t>
            </w:r>
            <w:r w:rsidRPr="0045624C">
              <w:rPr>
                <w:rFonts w:ascii="Arial" w:eastAsia="Arial" w:hAnsi="Arial" w:cs="Arial"/>
                <w:sz w:val="20"/>
                <w:szCs w:val="20"/>
              </w:rPr>
              <w:t>ter</w:t>
            </w:r>
            <w:r w:rsidRPr="0045624C">
              <w:rPr>
                <w:rFonts w:ascii="Arial" w:eastAsia="Arial" w:hAnsi="Arial" w:cs="Arial"/>
                <w:spacing w:val="5"/>
                <w:sz w:val="20"/>
                <w:szCs w:val="20"/>
              </w:rPr>
              <w:t>m</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a</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on</w:t>
            </w:r>
            <w:r w:rsidRPr="0045624C">
              <w:rPr>
                <w:rFonts w:ascii="Arial" w:eastAsia="Arial" w:hAnsi="Arial" w:cs="Arial"/>
                <w:spacing w:val="17"/>
                <w:sz w:val="20"/>
                <w:szCs w:val="20"/>
              </w:rPr>
              <w:t xml:space="preserve"> </w:t>
            </w:r>
            <w:r w:rsidRPr="0045624C">
              <w:rPr>
                <w:rFonts w:ascii="Arial" w:eastAsia="Arial" w:hAnsi="Arial" w:cs="Arial"/>
                <w:sz w:val="20"/>
                <w:szCs w:val="20"/>
              </w:rPr>
              <w:t>of</w:t>
            </w:r>
            <w:r w:rsidRPr="0045624C">
              <w:rPr>
                <w:rFonts w:ascii="Arial" w:eastAsia="Arial" w:hAnsi="Arial" w:cs="Arial"/>
                <w:spacing w:val="28"/>
                <w:sz w:val="20"/>
                <w:szCs w:val="20"/>
              </w:rPr>
              <w:t xml:space="preserve"> </w:t>
            </w:r>
            <w:r w:rsidRPr="0045624C">
              <w:rPr>
                <w:rFonts w:ascii="Arial" w:eastAsia="Arial" w:hAnsi="Arial" w:cs="Arial"/>
                <w:sz w:val="20"/>
                <w:szCs w:val="20"/>
              </w:rPr>
              <w:t>th</w:t>
            </w:r>
            <w:r w:rsidRPr="0045624C">
              <w:rPr>
                <w:rFonts w:ascii="Arial" w:eastAsia="Arial" w:hAnsi="Arial" w:cs="Arial"/>
                <w:spacing w:val="-2"/>
                <w:sz w:val="20"/>
                <w:szCs w:val="20"/>
              </w:rPr>
              <w:t>i</w:t>
            </w:r>
            <w:r w:rsidRPr="0045624C">
              <w:rPr>
                <w:rFonts w:ascii="Arial" w:eastAsia="Arial" w:hAnsi="Arial" w:cs="Arial"/>
                <w:sz w:val="20"/>
                <w:szCs w:val="20"/>
              </w:rPr>
              <w:t>s</w:t>
            </w:r>
            <w:r w:rsidRPr="0045624C">
              <w:rPr>
                <w:rFonts w:ascii="Arial" w:eastAsia="Arial" w:hAnsi="Arial" w:cs="Arial"/>
                <w:spacing w:val="25"/>
                <w:sz w:val="20"/>
                <w:szCs w:val="20"/>
              </w:rPr>
              <w:t xml:space="preserve"> </w:t>
            </w:r>
            <w:r>
              <w:rPr>
                <w:rFonts w:ascii="Arial" w:eastAsia="Arial" w:hAnsi="Arial" w:cs="Arial"/>
                <w:sz w:val="20"/>
                <w:szCs w:val="20"/>
              </w:rPr>
              <w:t>Contract</w:t>
            </w:r>
            <w:r w:rsidRPr="0045624C">
              <w:rPr>
                <w:rFonts w:ascii="Arial" w:eastAsia="Arial" w:hAnsi="Arial" w:cs="Arial"/>
                <w:spacing w:val="19"/>
                <w:sz w:val="20"/>
                <w:szCs w:val="20"/>
              </w:rPr>
              <w:t xml:space="preserve"> </w:t>
            </w:r>
            <w:r w:rsidRPr="0045624C">
              <w:rPr>
                <w:rFonts w:ascii="Arial" w:eastAsia="Arial" w:hAnsi="Arial" w:cs="Arial"/>
                <w:spacing w:val="1"/>
                <w:sz w:val="20"/>
                <w:szCs w:val="20"/>
              </w:rPr>
              <w:t>(</w:t>
            </w:r>
            <w:r w:rsidRPr="0045624C">
              <w:rPr>
                <w:rFonts w:ascii="Arial" w:eastAsia="Arial" w:hAnsi="Arial" w:cs="Arial"/>
                <w:sz w:val="20"/>
                <w:szCs w:val="20"/>
              </w:rPr>
              <w:t>or</w:t>
            </w:r>
            <w:r w:rsidRPr="0045624C">
              <w:rPr>
                <w:rFonts w:ascii="Arial" w:eastAsia="Arial" w:hAnsi="Arial" w:cs="Arial"/>
                <w:spacing w:val="2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y</w:t>
            </w:r>
            <w:r w:rsidRPr="0045624C">
              <w:rPr>
                <w:rFonts w:ascii="Arial" w:eastAsia="Arial" w:hAnsi="Arial" w:cs="Arial"/>
                <w:spacing w:val="17"/>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z w:val="20"/>
                <w:szCs w:val="20"/>
              </w:rPr>
              <w:t>t</w:t>
            </w:r>
            <w:r w:rsidRPr="0045624C">
              <w:rPr>
                <w:rFonts w:ascii="Arial" w:eastAsia="Arial" w:hAnsi="Arial" w:cs="Arial"/>
                <w:spacing w:val="23"/>
                <w:sz w:val="20"/>
                <w:szCs w:val="20"/>
              </w:rPr>
              <w:t xml:space="preserve"> </w:t>
            </w:r>
            <w:r w:rsidRPr="0045624C">
              <w:rPr>
                <w:rFonts w:ascii="Arial" w:eastAsia="Arial" w:hAnsi="Arial" w:cs="Arial"/>
                <w:sz w:val="20"/>
                <w:szCs w:val="20"/>
              </w:rPr>
              <w:t xml:space="preserve">of </w:t>
            </w:r>
            <w:r w:rsidRPr="0045624C">
              <w:rPr>
                <w:rFonts w:ascii="Arial" w:eastAsia="Arial" w:hAnsi="Arial" w:cs="Arial"/>
                <w:spacing w:val="-1"/>
                <w:sz w:val="20"/>
                <w:szCs w:val="20"/>
              </w:rPr>
              <w:t>i</w:t>
            </w:r>
            <w:r w:rsidRPr="0045624C">
              <w:rPr>
                <w:rFonts w:ascii="Arial" w:eastAsia="Arial" w:hAnsi="Arial" w:cs="Arial"/>
                <w:sz w:val="20"/>
                <w:szCs w:val="20"/>
              </w:rPr>
              <w:t>t);</w:t>
            </w:r>
          </w:p>
        </w:tc>
      </w:tr>
      <w:tr w:rsidR="00B60224" w14:paraId="64903589" w14:textId="77777777" w:rsidTr="00EB3384">
        <w:tc>
          <w:tcPr>
            <w:tcW w:w="3384" w:type="dxa"/>
          </w:tcPr>
          <w:p w14:paraId="65D7D8CB" w14:textId="77777777" w:rsidR="00B60224" w:rsidRPr="0045624C" w:rsidRDefault="00B60224" w:rsidP="00EB3384">
            <w:pPr>
              <w:spacing w:before="3" w:after="240"/>
              <w:jc w:val="both"/>
              <w:rPr>
                <w:rFonts w:ascii="Arial" w:hAnsi="Arial" w:cs="Arial"/>
                <w:sz w:val="18"/>
                <w:szCs w:val="18"/>
              </w:rPr>
            </w:pPr>
            <w:r w:rsidRPr="0045624C">
              <w:rPr>
                <w:rFonts w:ascii="Arial" w:eastAsia="Arial" w:hAnsi="Arial" w:cs="Arial"/>
                <w:b/>
                <w:bCs/>
                <w:spacing w:val="3"/>
                <w:sz w:val="20"/>
                <w:szCs w:val="20"/>
              </w:rPr>
              <w:t>T</w:t>
            </w:r>
            <w:r w:rsidRPr="0045624C">
              <w:rPr>
                <w:rFonts w:ascii="Arial" w:eastAsia="Arial" w:hAnsi="Arial" w:cs="Arial"/>
                <w:b/>
                <w:bCs/>
                <w:sz w:val="20"/>
                <w:szCs w:val="20"/>
              </w:rPr>
              <w:t>e</w:t>
            </w:r>
            <w:r w:rsidRPr="0045624C">
              <w:rPr>
                <w:rFonts w:ascii="Arial" w:eastAsia="Arial" w:hAnsi="Arial" w:cs="Arial"/>
                <w:b/>
                <w:bCs/>
                <w:spacing w:val="-1"/>
                <w:sz w:val="20"/>
                <w:szCs w:val="20"/>
              </w:rPr>
              <w:t>r</w:t>
            </w:r>
            <w:r w:rsidRPr="0045624C">
              <w:rPr>
                <w:rFonts w:ascii="Arial" w:eastAsia="Arial" w:hAnsi="Arial" w:cs="Arial"/>
                <w:b/>
                <w:bCs/>
                <w:sz w:val="20"/>
                <w:szCs w:val="20"/>
              </w:rPr>
              <w:t>mi</w:t>
            </w:r>
            <w:r w:rsidRPr="0045624C">
              <w:rPr>
                <w:rFonts w:ascii="Arial" w:eastAsia="Arial" w:hAnsi="Arial" w:cs="Arial"/>
                <w:b/>
                <w:bCs/>
                <w:spacing w:val="1"/>
                <w:sz w:val="20"/>
                <w:szCs w:val="20"/>
              </w:rPr>
              <w:t>n</w:t>
            </w:r>
            <w:r w:rsidRPr="0045624C">
              <w:rPr>
                <w:rFonts w:ascii="Arial" w:eastAsia="Arial" w:hAnsi="Arial" w:cs="Arial"/>
                <w:b/>
                <w:bCs/>
                <w:sz w:val="20"/>
                <w:szCs w:val="20"/>
              </w:rPr>
              <w:t>ati</w:t>
            </w:r>
            <w:r w:rsidRPr="0045624C">
              <w:rPr>
                <w:rFonts w:ascii="Arial" w:eastAsia="Arial" w:hAnsi="Arial" w:cs="Arial"/>
                <w:b/>
                <w:bCs/>
                <w:spacing w:val="1"/>
                <w:sz w:val="20"/>
                <w:szCs w:val="20"/>
              </w:rPr>
              <w:t>o</w:t>
            </w:r>
            <w:r w:rsidRPr="0045624C">
              <w:rPr>
                <w:rFonts w:ascii="Arial" w:eastAsia="Arial" w:hAnsi="Arial" w:cs="Arial"/>
                <w:b/>
                <w:bCs/>
                <w:sz w:val="20"/>
                <w:szCs w:val="20"/>
              </w:rPr>
              <w:t>n</w:t>
            </w:r>
            <w:r w:rsidRPr="0045624C">
              <w:rPr>
                <w:rFonts w:ascii="Arial" w:eastAsia="Arial" w:hAnsi="Arial" w:cs="Arial"/>
                <w:b/>
                <w:bCs/>
                <w:spacing w:val="-11"/>
                <w:sz w:val="20"/>
                <w:szCs w:val="20"/>
              </w:rPr>
              <w:t xml:space="preserve"> </w:t>
            </w:r>
            <w:r w:rsidRPr="0045624C">
              <w:rPr>
                <w:rFonts w:ascii="Arial" w:eastAsia="Arial" w:hAnsi="Arial" w:cs="Arial"/>
                <w:b/>
                <w:bCs/>
                <w:sz w:val="20"/>
                <w:szCs w:val="20"/>
              </w:rPr>
              <w:t>Date</w:t>
            </w:r>
          </w:p>
        </w:tc>
        <w:tc>
          <w:tcPr>
            <w:tcW w:w="5918" w:type="dxa"/>
          </w:tcPr>
          <w:p w14:paraId="24A4E274" w14:textId="77777777" w:rsidR="00B60224" w:rsidRPr="0045624C" w:rsidRDefault="00B60224" w:rsidP="00EB3384">
            <w:pPr>
              <w:spacing w:before="5" w:after="240"/>
              <w:jc w:val="both"/>
              <w:rPr>
                <w:rFonts w:ascii="Arial" w:hAnsi="Arial" w:cs="Arial"/>
                <w:sz w:val="17"/>
                <w:szCs w:val="17"/>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6"/>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h</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d</w:t>
            </w:r>
            <w:r w:rsidRPr="0045624C">
              <w:rPr>
                <w:rFonts w:ascii="Arial" w:eastAsia="Arial" w:hAnsi="Arial" w:cs="Arial"/>
                <w:sz w:val="20"/>
                <w:szCs w:val="20"/>
              </w:rPr>
              <w:t>ate</w:t>
            </w:r>
            <w:r w:rsidRPr="0045624C">
              <w:rPr>
                <w:rFonts w:ascii="Arial" w:eastAsia="Arial" w:hAnsi="Arial" w:cs="Arial"/>
                <w:spacing w:val="-5"/>
                <w:sz w:val="20"/>
                <w:szCs w:val="20"/>
              </w:rPr>
              <w:t xml:space="preserve"> </w:t>
            </w:r>
            <w:r w:rsidRPr="0045624C">
              <w:rPr>
                <w:rFonts w:ascii="Arial" w:eastAsia="Arial" w:hAnsi="Arial" w:cs="Arial"/>
                <w:sz w:val="20"/>
                <w:szCs w:val="20"/>
              </w:rPr>
              <w:t>on</w:t>
            </w:r>
            <w:r w:rsidRPr="0045624C">
              <w:rPr>
                <w:rFonts w:ascii="Arial" w:eastAsia="Arial" w:hAnsi="Arial" w:cs="Arial"/>
                <w:spacing w:val="-3"/>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5"/>
                <w:sz w:val="20"/>
                <w:szCs w:val="20"/>
              </w:rPr>
              <w:t xml:space="preserve"> </w:t>
            </w:r>
            <w:r w:rsidRPr="0045624C">
              <w:rPr>
                <w:rFonts w:ascii="Arial" w:eastAsia="Arial" w:hAnsi="Arial" w:cs="Arial"/>
                <w:spacing w:val="2"/>
                <w:sz w:val="20"/>
                <w:szCs w:val="20"/>
              </w:rPr>
              <w:t>T</w:t>
            </w:r>
            <w:r w:rsidRPr="0045624C">
              <w:rPr>
                <w:rFonts w:ascii="Arial" w:eastAsia="Arial" w:hAnsi="Arial" w:cs="Arial"/>
                <w:sz w:val="20"/>
                <w:szCs w:val="20"/>
              </w:rPr>
              <w:t>er</w:t>
            </w:r>
            <w:r w:rsidRPr="0045624C">
              <w:rPr>
                <w:rFonts w:ascii="Arial" w:eastAsia="Arial" w:hAnsi="Arial" w:cs="Arial"/>
                <w:spacing w:val="5"/>
                <w:sz w:val="20"/>
                <w:szCs w:val="20"/>
              </w:rPr>
              <w:t>m</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a</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on</w:t>
            </w:r>
            <w:r w:rsidRPr="0045624C">
              <w:rPr>
                <w:rFonts w:ascii="Arial" w:eastAsia="Arial" w:hAnsi="Arial" w:cs="Arial"/>
                <w:spacing w:val="-12"/>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a</w:t>
            </w:r>
            <w:r w:rsidRPr="0045624C">
              <w:rPr>
                <w:rFonts w:ascii="Arial" w:eastAsia="Arial" w:hAnsi="Arial" w:cs="Arial"/>
                <w:spacing w:val="3"/>
                <w:sz w:val="20"/>
                <w:szCs w:val="20"/>
              </w:rPr>
              <w:t>k</w:t>
            </w:r>
            <w:r w:rsidRPr="0045624C">
              <w:rPr>
                <w:rFonts w:ascii="Arial" w:eastAsia="Arial" w:hAnsi="Arial" w:cs="Arial"/>
                <w:sz w:val="20"/>
                <w:szCs w:val="20"/>
              </w:rPr>
              <w:t>es</w:t>
            </w:r>
            <w:r w:rsidRPr="0045624C">
              <w:rPr>
                <w:rFonts w:ascii="Arial" w:eastAsia="Arial" w:hAnsi="Arial" w:cs="Arial"/>
                <w:spacing w:val="-5"/>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f</w:t>
            </w:r>
            <w:r w:rsidRPr="0045624C">
              <w:rPr>
                <w:rFonts w:ascii="Arial" w:eastAsia="Arial" w:hAnsi="Arial" w:cs="Arial"/>
                <w:spacing w:val="2"/>
                <w:sz w:val="20"/>
                <w:szCs w:val="20"/>
              </w:rPr>
              <w:t>f</w:t>
            </w:r>
            <w:r w:rsidRPr="0045624C">
              <w:rPr>
                <w:rFonts w:ascii="Arial" w:eastAsia="Arial" w:hAnsi="Arial" w:cs="Arial"/>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t;</w:t>
            </w:r>
          </w:p>
        </w:tc>
      </w:tr>
      <w:tr w:rsidR="00B60224" w14:paraId="1DF859B5" w14:textId="77777777" w:rsidTr="00EB3384">
        <w:tc>
          <w:tcPr>
            <w:tcW w:w="3384" w:type="dxa"/>
          </w:tcPr>
          <w:p w14:paraId="0B62A7DB" w14:textId="77777777" w:rsidR="00B60224" w:rsidRPr="0045624C" w:rsidRDefault="00B60224" w:rsidP="00EB3384">
            <w:pPr>
              <w:spacing w:before="3" w:after="240"/>
              <w:jc w:val="both"/>
              <w:rPr>
                <w:rFonts w:ascii="Arial" w:hAnsi="Arial" w:cs="Arial"/>
                <w:sz w:val="18"/>
                <w:szCs w:val="18"/>
              </w:rPr>
            </w:pP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p>
        </w:tc>
        <w:tc>
          <w:tcPr>
            <w:tcW w:w="5918" w:type="dxa"/>
          </w:tcPr>
          <w:p w14:paraId="62CE434A" w14:textId="77777777" w:rsidR="00B60224" w:rsidRPr="0045624C" w:rsidRDefault="00B60224" w:rsidP="00EB3384">
            <w:pPr>
              <w:spacing w:before="5" w:after="240"/>
              <w:jc w:val="both"/>
              <w:rPr>
                <w:rFonts w:ascii="Arial" w:hAnsi="Arial" w:cs="Arial"/>
                <w:sz w:val="17"/>
                <w:szCs w:val="17"/>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5"/>
                <w:sz w:val="20"/>
                <w:szCs w:val="20"/>
              </w:rPr>
              <w:t xml:space="preserve"> </w:t>
            </w:r>
            <w:r w:rsidRPr="0045624C">
              <w:rPr>
                <w:rFonts w:ascii="Arial" w:eastAsia="Arial" w:hAnsi="Arial" w:cs="Arial"/>
                <w:sz w:val="20"/>
                <w:szCs w:val="20"/>
              </w:rPr>
              <w:t>tra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2"/>
                <w:sz w:val="20"/>
                <w:szCs w:val="20"/>
              </w:rPr>
              <w:t xml:space="preserve"> </w:t>
            </w:r>
            <w:r w:rsidRPr="0045624C">
              <w:rPr>
                <w:rFonts w:ascii="Arial" w:eastAsia="Arial" w:hAnsi="Arial" w:cs="Arial"/>
                <w:sz w:val="20"/>
                <w:szCs w:val="20"/>
              </w:rPr>
              <w:t>of</w:t>
            </w:r>
            <w:r w:rsidRPr="0045624C">
              <w:rPr>
                <w:rFonts w:ascii="Arial" w:eastAsia="Arial" w:hAnsi="Arial" w:cs="Arial"/>
                <w:spacing w:val="8"/>
                <w:sz w:val="20"/>
                <w:szCs w:val="20"/>
              </w:rPr>
              <w:t xml:space="preserve"> </w:t>
            </w:r>
            <w:r w:rsidRPr="0045624C">
              <w:rPr>
                <w:rFonts w:ascii="Arial" w:eastAsia="Arial" w:hAnsi="Arial" w:cs="Arial"/>
                <w:sz w:val="20"/>
                <w:szCs w:val="20"/>
              </w:rPr>
              <w:t>an</w:t>
            </w:r>
            <w:r w:rsidRPr="0045624C">
              <w:rPr>
                <w:rFonts w:ascii="Arial" w:eastAsia="Arial" w:hAnsi="Arial" w:cs="Arial"/>
                <w:spacing w:val="6"/>
                <w:sz w:val="20"/>
                <w:szCs w:val="20"/>
              </w:rPr>
              <w:t xml:space="preserve"> </w:t>
            </w:r>
            <w:proofErr w:type="spellStart"/>
            <w:r w:rsidRPr="0045624C">
              <w:rPr>
                <w:rFonts w:ascii="Arial" w:eastAsia="Arial" w:hAnsi="Arial" w:cs="Arial"/>
                <w:sz w:val="20"/>
                <w:szCs w:val="20"/>
              </w:rPr>
              <w:t>organ</w:t>
            </w:r>
            <w:r w:rsidRPr="0045624C">
              <w:rPr>
                <w:rFonts w:ascii="Arial" w:eastAsia="Arial" w:hAnsi="Arial" w:cs="Arial"/>
                <w:spacing w:val="-2"/>
                <w:sz w:val="20"/>
                <w:szCs w:val="20"/>
              </w:rPr>
              <w:t>i</w:t>
            </w:r>
            <w:r w:rsidRPr="0045624C">
              <w:rPr>
                <w:rFonts w:ascii="Arial" w:eastAsia="Arial" w:hAnsi="Arial" w:cs="Arial"/>
                <w:spacing w:val="1"/>
                <w:sz w:val="20"/>
                <w:szCs w:val="20"/>
              </w:rPr>
              <w:t>s</w:t>
            </w:r>
            <w:r w:rsidRPr="0045624C">
              <w:rPr>
                <w:rFonts w:ascii="Arial" w:eastAsia="Arial" w:hAnsi="Arial" w:cs="Arial"/>
                <w:sz w:val="20"/>
                <w:szCs w:val="20"/>
              </w:rPr>
              <w:t>ed</w:t>
            </w:r>
            <w:proofErr w:type="spellEnd"/>
            <w:r w:rsidRPr="0045624C">
              <w:rPr>
                <w:rFonts w:ascii="Arial" w:eastAsia="Arial" w:hAnsi="Arial" w:cs="Arial"/>
                <w:spacing w:val="3"/>
                <w:sz w:val="20"/>
                <w:szCs w:val="20"/>
              </w:rPr>
              <w:t xml:space="preserve"> </w:t>
            </w:r>
            <w:r w:rsidRPr="0045624C">
              <w:rPr>
                <w:rFonts w:ascii="Arial" w:eastAsia="Arial" w:hAnsi="Arial" w:cs="Arial"/>
                <w:sz w:val="20"/>
                <w:szCs w:val="20"/>
              </w:rPr>
              <w:t>group</w:t>
            </w:r>
            <w:r w:rsidRPr="0045624C">
              <w:rPr>
                <w:rFonts w:ascii="Arial" w:eastAsia="Arial" w:hAnsi="Arial" w:cs="Arial"/>
                <w:spacing w:val="-2"/>
                <w:sz w:val="20"/>
                <w:szCs w:val="20"/>
              </w:rPr>
              <w:t>i</w:t>
            </w:r>
            <w:r w:rsidRPr="0045624C">
              <w:rPr>
                <w:rFonts w:ascii="Arial" w:eastAsia="Arial" w:hAnsi="Arial" w:cs="Arial"/>
                <w:sz w:val="20"/>
                <w:szCs w:val="20"/>
              </w:rPr>
              <w:t>ng of</w:t>
            </w:r>
            <w:r w:rsidRPr="0045624C">
              <w:rPr>
                <w:rFonts w:ascii="Arial" w:eastAsia="Arial" w:hAnsi="Arial" w:cs="Arial"/>
                <w:spacing w:val="8"/>
                <w:sz w:val="20"/>
                <w:szCs w:val="20"/>
              </w:rPr>
              <w:t xml:space="preserve">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s pro</w:t>
            </w:r>
            <w:r w:rsidRPr="0045624C">
              <w:rPr>
                <w:rFonts w:ascii="Arial" w:eastAsia="Arial" w:hAnsi="Arial" w:cs="Arial"/>
                <w:spacing w:val="-1"/>
                <w:sz w:val="20"/>
                <w:szCs w:val="20"/>
              </w:rPr>
              <w:t>vi</w:t>
            </w:r>
            <w:r w:rsidRPr="0045624C">
              <w:rPr>
                <w:rFonts w:ascii="Arial" w:eastAsia="Arial" w:hAnsi="Arial" w:cs="Arial"/>
                <w:sz w:val="20"/>
                <w:szCs w:val="20"/>
              </w:rPr>
              <w:t>d</w:t>
            </w:r>
            <w:r w:rsidRPr="0045624C">
              <w:rPr>
                <w:rFonts w:ascii="Arial" w:eastAsia="Arial" w:hAnsi="Arial" w:cs="Arial"/>
                <w:spacing w:val="-1"/>
                <w:sz w:val="20"/>
                <w:szCs w:val="20"/>
              </w:rPr>
              <w:t>i</w:t>
            </w:r>
            <w:r w:rsidRPr="0045624C">
              <w:rPr>
                <w:rFonts w:ascii="Arial" w:eastAsia="Arial" w:hAnsi="Arial" w:cs="Arial"/>
                <w:sz w:val="20"/>
                <w:szCs w:val="20"/>
              </w:rPr>
              <w:t>ng the</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es</w:t>
            </w:r>
            <w:r w:rsidRPr="0045624C">
              <w:rPr>
                <w:rFonts w:ascii="Arial" w:eastAsia="Arial" w:hAnsi="Arial" w:cs="Arial"/>
                <w:spacing w:val="1"/>
                <w:sz w:val="20"/>
                <w:szCs w:val="20"/>
              </w:rPr>
              <w:t xml:space="preserve"> </w:t>
            </w:r>
            <w:r w:rsidRPr="0045624C">
              <w:rPr>
                <w:rFonts w:ascii="Arial" w:eastAsia="Arial" w:hAnsi="Arial" w:cs="Arial"/>
                <w:sz w:val="20"/>
                <w:szCs w:val="20"/>
              </w:rPr>
              <w:t>or</w:t>
            </w:r>
            <w:r w:rsidRPr="0045624C">
              <w:rPr>
                <w:rFonts w:ascii="Arial" w:eastAsia="Arial" w:hAnsi="Arial" w:cs="Arial"/>
                <w:spacing w:val="7"/>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z w:val="20"/>
                <w:szCs w:val="20"/>
              </w:rPr>
              <w:t>t</w:t>
            </w:r>
            <w:r w:rsidRPr="0045624C">
              <w:rPr>
                <w:rFonts w:ascii="Arial" w:eastAsia="Arial" w:hAnsi="Arial" w:cs="Arial"/>
                <w:spacing w:val="5"/>
                <w:sz w:val="20"/>
                <w:szCs w:val="20"/>
              </w:rPr>
              <w:t xml:space="preserve"> </w:t>
            </w:r>
            <w:r w:rsidRPr="0045624C">
              <w:rPr>
                <w:rFonts w:ascii="Arial" w:eastAsia="Arial" w:hAnsi="Arial" w:cs="Arial"/>
                <w:sz w:val="20"/>
                <w:szCs w:val="20"/>
              </w:rPr>
              <w:t>of</w:t>
            </w:r>
            <w:r w:rsidRPr="0045624C">
              <w:rPr>
                <w:rFonts w:ascii="Arial" w:eastAsia="Arial" w:hAnsi="Arial" w:cs="Arial"/>
                <w:spacing w:val="8"/>
                <w:sz w:val="20"/>
                <w:szCs w:val="20"/>
              </w:rPr>
              <w:t xml:space="preserve"> </w:t>
            </w:r>
            <w:r w:rsidRPr="0045624C">
              <w:rPr>
                <w:rFonts w:ascii="Arial" w:eastAsia="Arial" w:hAnsi="Arial" w:cs="Arial"/>
                <w:sz w:val="20"/>
                <w:szCs w:val="20"/>
              </w:rPr>
              <w:t>the</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es</w:t>
            </w:r>
            <w:r w:rsidRPr="0045624C">
              <w:rPr>
                <w:rFonts w:ascii="Arial" w:eastAsia="Arial" w:hAnsi="Arial" w:cs="Arial"/>
                <w:spacing w:val="1"/>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u</w:t>
            </w:r>
            <w:r w:rsidRPr="0045624C">
              <w:rPr>
                <w:rFonts w:ascii="Arial" w:eastAsia="Arial" w:hAnsi="Arial" w:cs="Arial"/>
                <w:spacing w:val="1"/>
                <w:sz w:val="20"/>
                <w:szCs w:val="20"/>
              </w:rPr>
              <w:t>rs</w:t>
            </w:r>
            <w:r w:rsidRPr="0045624C">
              <w:rPr>
                <w:rFonts w:ascii="Arial" w:eastAsia="Arial" w:hAnsi="Arial" w:cs="Arial"/>
                <w:sz w:val="20"/>
                <w:szCs w:val="20"/>
              </w:rPr>
              <w:t>u</w:t>
            </w:r>
            <w:r w:rsidRPr="0045624C">
              <w:rPr>
                <w:rFonts w:ascii="Arial" w:eastAsia="Arial" w:hAnsi="Arial" w:cs="Arial"/>
                <w:spacing w:val="-1"/>
                <w:sz w:val="20"/>
                <w:szCs w:val="20"/>
              </w:rPr>
              <w:t>a</w:t>
            </w:r>
            <w:r w:rsidRPr="0045624C">
              <w:rPr>
                <w:rFonts w:ascii="Arial" w:eastAsia="Arial" w:hAnsi="Arial" w:cs="Arial"/>
                <w:sz w:val="20"/>
                <w:szCs w:val="20"/>
              </w:rPr>
              <w:t xml:space="preserve">nt to </w:t>
            </w:r>
            <w:r w:rsidRPr="0045624C">
              <w:rPr>
                <w:rFonts w:ascii="Arial" w:eastAsia="Arial" w:hAnsi="Arial" w:cs="Arial"/>
                <w:spacing w:val="3"/>
                <w:sz w:val="20"/>
                <w:szCs w:val="20"/>
              </w:rPr>
              <w:t>T</w:t>
            </w:r>
            <w:r w:rsidRPr="0045624C">
              <w:rPr>
                <w:rFonts w:ascii="Arial" w:eastAsia="Arial" w:hAnsi="Arial" w:cs="Arial"/>
                <w:sz w:val="20"/>
                <w:szCs w:val="20"/>
              </w:rPr>
              <w:t>U</w:t>
            </w:r>
            <w:r w:rsidRPr="0045624C">
              <w:rPr>
                <w:rFonts w:ascii="Arial" w:eastAsia="Arial" w:hAnsi="Arial" w:cs="Arial"/>
                <w:spacing w:val="-1"/>
                <w:sz w:val="20"/>
                <w:szCs w:val="20"/>
              </w:rPr>
              <w:t>PE</w:t>
            </w:r>
            <w:r w:rsidRPr="0045624C">
              <w:rPr>
                <w:rFonts w:ascii="Arial" w:eastAsia="Arial" w:hAnsi="Arial" w:cs="Arial"/>
                <w:sz w:val="20"/>
                <w:szCs w:val="20"/>
              </w:rPr>
              <w:t>;</w:t>
            </w:r>
          </w:p>
        </w:tc>
      </w:tr>
      <w:tr w:rsidR="00B60224" w14:paraId="45155AE1" w14:textId="77777777" w:rsidTr="00EB3384">
        <w:tc>
          <w:tcPr>
            <w:tcW w:w="3384" w:type="dxa"/>
          </w:tcPr>
          <w:p w14:paraId="5B9636D7" w14:textId="77777777" w:rsidR="00B60224" w:rsidRPr="0045624C" w:rsidRDefault="00B60224" w:rsidP="00EB3384">
            <w:pPr>
              <w:spacing w:before="3" w:after="240"/>
              <w:jc w:val="both"/>
              <w:rPr>
                <w:rFonts w:ascii="Arial" w:hAnsi="Arial" w:cs="Arial"/>
                <w:sz w:val="18"/>
                <w:szCs w:val="18"/>
              </w:rPr>
            </w:pP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r w:rsidRPr="0045624C">
              <w:rPr>
                <w:rFonts w:ascii="Arial" w:eastAsia="Arial" w:hAnsi="Arial" w:cs="Arial"/>
                <w:b/>
                <w:bCs/>
                <w:spacing w:val="-9"/>
                <w:sz w:val="20"/>
                <w:szCs w:val="20"/>
              </w:rPr>
              <w:t xml:space="preserve"> </w:t>
            </w:r>
            <w:r w:rsidRPr="0045624C">
              <w:rPr>
                <w:rFonts w:ascii="Arial" w:eastAsia="Arial" w:hAnsi="Arial" w:cs="Arial"/>
                <w:b/>
                <w:bCs/>
                <w:spacing w:val="-7"/>
                <w:sz w:val="20"/>
                <w:szCs w:val="20"/>
              </w:rPr>
              <w:t>A</w:t>
            </w:r>
            <w:r w:rsidRPr="0045624C">
              <w:rPr>
                <w:rFonts w:ascii="Arial" w:eastAsia="Arial" w:hAnsi="Arial" w:cs="Arial"/>
                <w:b/>
                <w:bCs/>
                <w:sz w:val="20"/>
                <w:szCs w:val="20"/>
              </w:rPr>
              <w:t>m</w:t>
            </w:r>
            <w:r w:rsidRPr="0045624C">
              <w:rPr>
                <w:rFonts w:ascii="Arial" w:eastAsia="Arial" w:hAnsi="Arial" w:cs="Arial"/>
                <w:b/>
                <w:bCs/>
                <w:spacing w:val="1"/>
                <w:sz w:val="20"/>
                <w:szCs w:val="20"/>
              </w:rPr>
              <w:t>o</w:t>
            </w:r>
            <w:r w:rsidRPr="0045624C">
              <w:rPr>
                <w:rFonts w:ascii="Arial" w:eastAsia="Arial" w:hAnsi="Arial" w:cs="Arial"/>
                <w:b/>
                <w:bCs/>
                <w:sz w:val="20"/>
                <w:szCs w:val="20"/>
              </w:rPr>
              <w:t>unt</w:t>
            </w:r>
          </w:p>
        </w:tc>
        <w:tc>
          <w:tcPr>
            <w:tcW w:w="5918" w:type="dxa"/>
          </w:tcPr>
          <w:p w14:paraId="2CC2B7E3" w14:textId="77777777" w:rsidR="00B60224" w:rsidRPr="0045624C" w:rsidRDefault="00B60224" w:rsidP="00EB3384">
            <w:pPr>
              <w:spacing w:before="5" w:after="240"/>
              <w:jc w:val="both"/>
              <w:rPr>
                <w:rFonts w:ascii="Arial" w:hAnsi="Arial" w:cs="Arial"/>
                <w:sz w:val="17"/>
                <w:szCs w:val="17"/>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a</w:t>
            </w:r>
            <w:r w:rsidRPr="0045624C">
              <w:rPr>
                <w:rFonts w:ascii="Arial" w:eastAsia="Arial" w:hAnsi="Arial" w:cs="Arial"/>
                <w:spacing w:val="4"/>
                <w:sz w:val="20"/>
                <w:szCs w:val="20"/>
              </w:rPr>
              <w:t>m</w:t>
            </w:r>
            <w:r w:rsidRPr="0045624C">
              <w:rPr>
                <w:rFonts w:ascii="Arial" w:eastAsia="Arial" w:hAnsi="Arial" w:cs="Arial"/>
                <w:sz w:val="20"/>
                <w:szCs w:val="20"/>
              </w:rPr>
              <w:t>o</w:t>
            </w:r>
            <w:r w:rsidRPr="0045624C">
              <w:rPr>
                <w:rFonts w:ascii="Arial" w:eastAsia="Arial" w:hAnsi="Arial" w:cs="Arial"/>
                <w:spacing w:val="-1"/>
                <w:sz w:val="20"/>
                <w:szCs w:val="20"/>
              </w:rPr>
              <w:t>u</w:t>
            </w:r>
            <w:r w:rsidRPr="0045624C">
              <w:rPr>
                <w:rFonts w:ascii="Arial" w:eastAsia="Arial" w:hAnsi="Arial" w:cs="Arial"/>
                <w:sz w:val="20"/>
                <w:szCs w:val="20"/>
              </w:rPr>
              <w:t>nt</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c</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pacing w:val="1"/>
                <w:sz w:val="20"/>
                <w:szCs w:val="20"/>
              </w:rPr>
              <w:t>c</w:t>
            </w:r>
            <w:r w:rsidRPr="0045624C">
              <w:rPr>
                <w:rFonts w:ascii="Arial" w:eastAsia="Arial" w:hAnsi="Arial" w:cs="Arial"/>
                <w:sz w:val="20"/>
                <w:szCs w:val="20"/>
              </w:rPr>
              <w:t>u</w:t>
            </w:r>
            <w:r w:rsidRPr="0045624C">
              <w:rPr>
                <w:rFonts w:ascii="Arial" w:eastAsia="Arial" w:hAnsi="Arial" w:cs="Arial"/>
                <w:spacing w:val="-1"/>
                <w:sz w:val="20"/>
                <w:szCs w:val="20"/>
              </w:rPr>
              <w:t>l</w:t>
            </w:r>
            <w:r w:rsidRPr="0045624C">
              <w:rPr>
                <w:rFonts w:ascii="Arial" w:eastAsia="Arial" w:hAnsi="Arial" w:cs="Arial"/>
                <w:sz w:val="20"/>
                <w:szCs w:val="20"/>
              </w:rPr>
              <w:t>at</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1"/>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9"/>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cc</w:t>
            </w:r>
            <w:r w:rsidRPr="0045624C">
              <w:rPr>
                <w:rFonts w:ascii="Arial" w:eastAsia="Arial" w:hAnsi="Arial" w:cs="Arial"/>
                <w:sz w:val="20"/>
                <w:szCs w:val="20"/>
              </w:rPr>
              <w:t xml:space="preserve">ordance </w:t>
            </w:r>
            <w:r w:rsidRPr="0045624C">
              <w:rPr>
                <w:rFonts w:ascii="Arial" w:eastAsia="Arial" w:hAnsi="Arial" w:cs="Arial"/>
                <w:spacing w:val="-2"/>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5"/>
                <w:sz w:val="20"/>
                <w:szCs w:val="20"/>
              </w:rPr>
              <w:t xml:space="preserve"> </w:t>
            </w:r>
            <w:r w:rsidRPr="0045624C">
              <w:rPr>
                <w:rFonts w:ascii="Arial" w:eastAsia="Arial" w:hAnsi="Arial" w:cs="Arial"/>
                <w:sz w:val="20"/>
                <w:szCs w:val="20"/>
              </w:rPr>
              <w:t>the a</w:t>
            </w:r>
            <w:r w:rsidRPr="0045624C">
              <w:rPr>
                <w:rFonts w:ascii="Arial" w:eastAsia="Arial" w:hAnsi="Arial" w:cs="Arial"/>
                <w:spacing w:val="1"/>
                <w:sz w:val="20"/>
                <w:szCs w:val="20"/>
              </w:rPr>
              <w:t>ss</w:t>
            </w:r>
            <w:r w:rsidRPr="0045624C">
              <w:rPr>
                <w:rFonts w:ascii="Arial" w:eastAsia="Arial" w:hAnsi="Arial" w:cs="Arial"/>
                <w:sz w:val="20"/>
                <w:szCs w:val="20"/>
              </w:rPr>
              <w:t>u</w:t>
            </w:r>
            <w:r w:rsidRPr="0045624C">
              <w:rPr>
                <w:rFonts w:ascii="Arial" w:eastAsia="Arial" w:hAnsi="Arial" w:cs="Arial"/>
                <w:spacing w:val="4"/>
                <w:sz w:val="20"/>
                <w:szCs w:val="20"/>
              </w:rPr>
              <w:t>m</w:t>
            </w:r>
            <w:r w:rsidRPr="0045624C">
              <w:rPr>
                <w:rFonts w:ascii="Arial" w:eastAsia="Arial" w:hAnsi="Arial" w:cs="Arial"/>
                <w:sz w:val="20"/>
                <w:szCs w:val="20"/>
              </w:rPr>
              <w:t>pt</w:t>
            </w:r>
            <w:r w:rsidRPr="0045624C">
              <w:rPr>
                <w:rFonts w:ascii="Arial" w:eastAsia="Arial" w:hAnsi="Arial" w:cs="Arial"/>
                <w:spacing w:val="-2"/>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z w:val="20"/>
                <w:szCs w:val="20"/>
              </w:rPr>
              <w:t>, pri</w:t>
            </w:r>
            <w:r w:rsidRPr="0045624C">
              <w:rPr>
                <w:rFonts w:ascii="Arial" w:eastAsia="Arial" w:hAnsi="Arial" w:cs="Arial"/>
                <w:spacing w:val="-1"/>
                <w:sz w:val="20"/>
                <w:szCs w:val="20"/>
              </w:rPr>
              <w:t>n</w:t>
            </w:r>
            <w:r w:rsidRPr="0045624C">
              <w:rPr>
                <w:rFonts w:ascii="Arial" w:eastAsia="Arial" w:hAnsi="Arial" w:cs="Arial"/>
                <w:spacing w:val="1"/>
                <w:sz w:val="20"/>
                <w:szCs w:val="20"/>
              </w:rPr>
              <w:t>c</w:t>
            </w:r>
            <w:r w:rsidRPr="0045624C">
              <w:rPr>
                <w:rFonts w:ascii="Arial" w:eastAsia="Arial" w:hAnsi="Arial" w:cs="Arial"/>
                <w:spacing w:val="-1"/>
                <w:sz w:val="20"/>
                <w:szCs w:val="20"/>
              </w:rPr>
              <w:t>i</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es</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8"/>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pacing w:val="4"/>
                <w:sz w:val="20"/>
                <w:szCs w:val="20"/>
              </w:rPr>
              <w:t>m</w:t>
            </w:r>
            <w:r w:rsidRPr="0045624C">
              <w:rPr>
                <w:rFonts w:ascii="Arial" w:eastAsia="Arial" w:hAnsi="Arial" w:cs="Arial"/>
                <w:spacing w:val="-1"/>
                <w:sz w:val="20"/>
                <w:szCs w:val="20"/>
              </w:rPr>
              <w:t>i</w:t>
            </w:r>
            <w:r w:rsidRPr="0045624C">
              <w:rPr>
                <w:rFonts w:ascii="Arial" w:eastAsia="Arial" w:hAnsi="Arial" w:cs="Arial"/>
                <w:sz w:val="20"/>
                <w:szCs w:val="20"/>
              </w:rPr>
              <w:t>ng</w:t>
            </w:r>
            <w:r w:rsidRPr="0045624C">
              <w:rPr>
                <w:rFonts w:ascii="Arial" w:eastAsia="Arial" w:hAnsi="Arial" w:cs="Arial"/>
                <w:spacing w:val="6"/>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d</w:t>
            </w:r>
            <w:r w:rsidRPr="0045624C">
              <w:rPr>
                <w:rFonts w:ascii="Arial" w:eastAsia="Arial" w:hAnsi="Arial" w:cs="Arial"/>
                <w:spacing w:val="1"/>
                <w:sz w:val="20"/>
                <w:szCs w:val="20"/>
              </w:rPr>
              <w:t>j</w:t>
            </w:r>
            <w:r w:rsidRPr="0045624C">
              <w:rPr>
                <w:rFonts w:ascii="Arial" w:eastAsia="Arial" w:hAnsi="Arial" w:cs="Arial"/>
                <w:sz w:val="20"/>
                <w:szCs w:val="20"/>
              </w:rPr>
              <w:t>u</w:t>
            </w:r>
            <w:r w:rsidRPr="0045624C">
              <w:rPr>
                <w:rFonts w:ascii="Arial" w:eastAsia="Arial" w:hAnsi="Arial" w:cs="Arial"/>
                <w:spacing w:val="1"/>
                <w:sz w:val="20"/>
                <w:szCs w:val="20"/>
              </w:rPr>
              <w:t>s</w:t>
            </w:r>
            <w:r w:rsidRPr="0045624C">
              <w:rPr>
                <w:rFonts w:ascii="Arial" w:eastAsia="Arial" w:hAnsi="Arial" w:cs="Arial"/>
                <w:sz w:val="20"/>
                <w:szCs w:val="20"/>
              </w:rPr>
              <w:t>t</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 xml:space="preserve">t </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ta</w:t>
            </w:r>
            <w:r w:rsidRPr="0045624C">
              <w:rPr>
                <w:rFonts w:ascii="Arial" w:eastAsia="Arial" w:hAnsi="Arial" w:cs="Arial"/>
                <w:spacing w:val="-2"/>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z w:val="20"/>
                <w:szCs w:val="20"/>
              </w:rPr>
              <w:t xml:space="preserve">d </w:t>
            </w:r>
            <w:r w:rsidRPr="0045624C">
              <w:rPr>
                <w:rFonts w:ascii="Arial" w:eastAsia="Arial" w:hAnsi="Arial" w:cs="Arial"/>
                <w:spacing w:val="-1"/>
                <w:sz w:val="20"/>
                <w:szCs w:val="20"/>
              </w:rPr>
              <w:t>i</w:t>
            </w:r>
            <w:r w:rsidRPr="0045624C">
              <w:rPr>
                <w:rFonts w:ascii="Arial" w:eastAsia="Arial" w:hAnsi="Arial" w:cs="Arial"/>
                <w:sz w:val="20"/>
                <w:szCs w:val="20"/>
              </w:rPr>
              <w:t>n the</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tu</w:t>
            </w:r>
            <w:r w:rsidRPr="0045624C">
              <w:rPr>
                <w:rFonts w:ascii="Arial" w:eastAsia="Arial" w:hAnsi="Arial" w:cs="Arial"/>
                <w:spacing w:val="-1"/>
                <w:sz w:val="20"/>
                <w:szCs w:val="20"/>
              </w:rPr>
              <w:t>a</w:t>
            </w:r>
            <w:r w:rsidRPr="0045624C">
              <w:rPr>
                <w:rFonts w:ascii="Arial" w:eastAsia="Arial" w:hAnsi="Arial" w:cs="Arial"/>
                <w:spacing w:val="1"/>
                <w:sz w:val="20"/>
                <w:szCs w:val="20"/>
              </w:rPr>
              <w:t>r</w:t>
            </w:r>
            <w:r w:rsidRPr="0045624C">
              <w:rPr>
                <w:rFonts w:ascii="Arial" w:eastAsia="Arial" w:hAnsi="Arial" w:cs="Arial"/>
                <w:spacing w:val="-6"/>
                <w:sz w:val="20"/>
                <w:szCs w:val="20"/>
              </w:rPr>
              <w:t>y</w:t>
            </w:r>
            <w:r w:rsidRPr="0045624C">
              <w:rPr>
                <w:rFonts w:ascii="Arial" w:eastAsia="Arial" w:hAnsi="Arial" w:cs="Arial"/>
                <w:spacing w:val="-1"/>
                <w:sz w:val="20"/>
                <w:szCs w:val="20"/>
              </w:rPr>
              <w:t>’</w:t>
            </w:r>
            <w:r w:rsidRPr="0045624C">
              <w:rPr>
                <w:rFonts w:ascii="Arial" w:eastAsia="Arial" w:hAnsi="Arial" w:cs="Arial"/>
                <w:sz w:val="20"/>
                <w:szCs w:val="20"/>
              </w:rPr>
              <w:t>s</w:t>
            </w:r>
            <w:r w:rsidRPr="0045624C">
              <w:rPr>
                <w:rFonts w:ascii="Arial" w:eastAsia="Arial" w:hAnsi="Arial" w:cs="Arial"/>
                <w:spacing w:val="-7"/>
                <w:sz w:val="20"/>
                <w:szCs w:val="20"/>
              </w:rPr>
              <w:t xml:space="preserve"> </w:t>
            </w:r>
            <w:r w:rsidRPr="0045624C">
              <w:rPr>
                <w:rFonts w:ascii="Arial" w:eastAsia="Arial" w:hAnsi="Arial" w:cs="Arial"/>
                <w:sz w:val="20"/>
                <w:szCs w:val="20"/>
              </w:rPr>
              <w:t>L</w:t>
            </w:r>
            <w:r w:rsidRPr="0045624C">
              <w:rPr>
                <w:rFonts w:ascii="Arial" w:eastAsia="Arial" w:hAnsi="Arial" w:cs="Arial"/>
                <w:spacing w:val="-1"/>
                <w:sz w:val="20"/>
                <w:szCs w:val="20"/>
              </w:rPr>
              <w:t>e</w:t>
            </w:r>
            <w:r w:rsidRPr="0045624C">
              <w:rPr>
                <w:rFonts w:ascii="Arial" w:eastAsia="Arial" w:hAnsi="Arial" w:cs="Arial"/>
                <w:sz w:val="20"/>
                <w:szCs w:val="20"/>
              </w:rPr>
              <w:t>tt</w:t>
            </w:r>
            <w:r w:rsidRPr="0045624C">
              <w:rPr>
                <w:rFonts w:ascii="Arial" w:eastAsia="Arial" w:hAnsi="Arial" w:cs="Arial"/>
                <w:spacing w:val="-1"/>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w:t>
            </w:r>
          </w:p>
        </w:tc>
      </w:tr>
      <w:tr w:rsidR="00B60224" w14:paraId="65E97E61" w14:textId="77777777" w:rsidTr="00EB3384">
        <w:tc>
          <w:tcPr>
            <w:tcW w:w="3384" w:type="dxa"/>
          </w:tcPr>
          <w:p w14:paraId="5F4C344A" w14:textId="77777777" w:rsidR="00B60224" w:rsidRPr="0045624C" w:rsidRDefault="00B60224" w:rsidP="00EB3384">
            <w:pPr>
              <w:spacing w:before="3" w:after="240"/>
              <w:jc w:val="both"/>
              <w:rPr>
                <w:rFonts w:ascii="Arial" w:hAnsi="Arial" w:cs="Arial"/>
                <w:sz w:val="18"/>
                <w:szCs w:val="18"/>
              </w:rPr>
            </w:pP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r w:rsidRPr="0045624C">
              <w:rPr>
                <w:rFonts w:ascii="Arial" w:eastAsia="Arial" w:hAnsi="Arial" w:cs="Arial"/>
                <w:b/>
                <w:bCs/>
                <w:spacing w:val="-9"/>
                <w:sz w:val="20"/>
                <w:szCs w:val="20"/>
              </w:rPr>
              <w:t xml:space="preserve"> </w:t>
            </w:r>
            <w:r w:rsidRPr="0045624C">
              <w:rPr>
                <w:rFonts w:ascii="Arial" w:eastAsia="Arial" w:hAnsi="Arial" w:cs="Arial"/>
                <w:b/>
                <w:bCs/>
                <w:sz w:val="20"/>
                <w:szCs w:val="20"/>
              </w:rPr>
              <w:t>Date</w:t>
            </w:r>
          </w:p>
        </w:tc>
        <w:tc>
          <w:tcPr>
            <w:tcW w:w="5918" w:type="dxa"/>
          </w:tcPr>
          <w:p w14:paraId="097EF0D3" w14:textId="77777777" w:rsidR="00B60224" w:rsidRPr="0045624C" w:rsidRDefault="00B60224" w:rsidP="00EB3384">
            <w:pPr>
              <w:spacing w:before="5" w:after="240"/>
              <w:jc w:val="both"/>
              <w:rPr>
                <w:rFonts w:ascii="Arial" w:hAnsi="Arial" w:cs="Arial"/>
                <w:sz w:val="17"/>
                <w:szCs w:val="17"/>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z w:val="20"/>
                <w:szCs w:val="20"/>
              </w:rPr>
              <w:t>date</w:t>
            </w:r>
            <w:r w:rsidRPr="0045624C">
              <w:rPr>
                <w:rFonts w:ascii="Arial" w:eastAsia="Arial" w:hAnsi="Arial" w:cs="Arial"/>
                <w:spacing w:val="-5"/>
                <w:sz w:val="20"/>
                <w:szCs w:val="20"/>
              </w:rPr>
              <w:t xml:space="preserve"> </w:t>
            </w:r>
            <w:r w:rsidRPr="0045624C">
              <w:rPr>
                <w:rFonts w:ascii="Arial" w:eastAsia="Arial" w:hAnsi="Arial" w:cs="Arial"/>
                <w:sz w:val="20"/>
                <w:szCs w:val="20"/>
              </w:rPr>
              <w:t>on</w:t>
            </w:r>
            <w:r w:rsidRPr="0045624C">
              <w:rPr>
                <w:rFonts w:ascii="Arial" w:eastAsia="Arial" w:hAnsi="Arial" w:cs="Arial"/>
                <w:spacing w:val="-3"/>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6"/>
                <w:sz w:val="20"/>
                <w:szCs w:val="20"/>
              </w:rPr>
              <w:t xml:space="preserve"> </w:t>
            </w:r>
            <w:r w:rsidRPr="0045624C">
              <w:rPr>
                <w:rFonts w:ascii="Arial" w:eastAsia="Arial" w:hAnsi="Arial" w:cs="Arial"/>
                <w:sz w:val="20"/>
                <w:szCs w:val="20"/>
              </w:rPr>
              <w:t>a</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z w:val="20"/>
                <w:szCs w:val="20"/>
              </w:rPr>
              <w:t>o</w:t>
            </w:r>
            <w:r w:rsidRPr="0045624C">
              <w:rPr>
                <w:rFonts w:ascii="Arial" w:eastAsia="Arial" w:hAnsi="Arial" w:cs="Arial"/>
                <w:spacing w:val="1"/>
                <w:sz w:val="20"/>
                <w:szCs w:val="20"/>
              </w:rPr>
              <w:t>cc</w:t>
            </w:r>
            <w:r w:rsidRPr="0045624C">
              <w:rPr>
                <w:rFonts w:ascii="Arial" w:eastAsia="Arial" w:hAnsi="Arial" w:cs="Arial"/>
                <w:sz w:val="20"/>
                <w:szCs w:val="20"/>
              </w:rPr>
              <w:t>u</w:t>
            </w:r>
            <w:r w:rsidRPr="0045624C">
              <w:rPr>
                <w:rFonts w:ascii="Arial" w:eastAsia="Arial" w:hAnsi="Arial" w:cs="Arial"/>
                <w:spacing w:val="1"/>
                <w:sz w:val="20"/>
                <w:szCs w:val="20"/>
              </w:rPr>
              <w:t>r</w:t>
            </w:r>
            <w:r w:rsidRPr="0045624C">
              <w:rPr>
                <w:rFonts w:ascii="Arial" w:eastAsia="Arial" w:hAnsi="Arial" w:cs="Arial"/>
                <w:spacing w:val="3"/>
                <w:sz w:val="20"/>
                <w:szCs w:val="20"/>
              </w:rPr>
              <w:t>s</w:t>
            </w:r>
            <w:r w:rsidRPr="0045624C">
              <w:rPr>
                <w:rFonts w:ascii="Arial" w:eastAsia="Arial" w:hAnsi="Arial" w:cs="Arial"/>
                <w:sz w:val="20"/>
                <w:szCs w:val="20"/>
              </w:rPr>
              <w:t>;</w:t>
            </w:r>
          </w:p>
        </w:tc>
      </w:tr>
      <w:tr w:rsidR="00B60224" w14:paraId="69B1E41B" w14:textId="77777777" w:rsidTr="00EB3384">
        <w:trPr>
          <w:trHeight w:val="749"/>
        </w:trPr>
        <w:tc>
          <w:tcPr>
            <w:tcW w:w="3384" w:type="dxa"/>
          </w:tcPr>
          <w:p w14:paraId="49A24420" w14:textId="77777777" w:rsidR="00B60224" w:rsidRPr="0045624C" w:rsidRDefault="00B60224" w:rsidP="00EB3384">
            <w:pPr>
              <w:spacing w:before="3" w:after="240"/>
              <w:jc w:val="both"/>
              <w:rPr>
                <w:rFonts w:ascii="Arial" w:hAnsi="Arial" w:cs="Arial"/>
                <w:sz w:val="18"/>
                <w:szCs w:val="18"/>
              </w:rPr>
            </w:pPr>
            <w:r w:rsidRPr="0045624C">
              <w:rPr>
                <w:rFonts w:ascii="Arial" w:eastAsia="Arial" w:hAnsi="Arial" w:cs="Arial"/>
                <w:b/>
                <w:bCs/>
                <w:spacing w:val="3"/>
                <w:sz w:val="20"/>
                <w:szCs w:val="20"/>
              </w:rPr>
              <w:lastRenderedPageBreak/>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r w:rsidRPr="0045624C">
              <w:rPr>
                <w:rFonts w:ascii="Arial" w:eastAsia="Arial" w:hAnsi="Arial" w:cs="Arial"/>
                <w:b/>
                <w:bCs/>
                <w:spacing w:val="-9"/>
                <w:sz w:val="20"/>
                <w:szCs w:val="20"/>
              </w:rPr>
              <w:t xml:space="preserve"> </w:t>
            </w:r>
            <w:r w:rsidRPr="0045624C">
              <w:rPr>
                <w:rFonts w:ascii="Arial" w:eastAsia="Arial" w:hAnsi="Arial" w:cs="Arial"/>
                <w:b/>
                <w:bCs/>
                <w:spacing w:val="1"/>
                <w:sz w:val="20"/>
                <w:szCs w:val="20"/>
              </w:rPr>
              <w:t>O</w:t>
            </w:r>
            <w:r w:rsidRPr="0045624C">
              <w:rPr>
                <w:rFonts w:ascii="Arial" w:eastAsia="Arial" w:hAnsi="Arial" w:cs="Arial"/>
                <w:b/>
                <w:bCs/>
                <w:sz w:val="20"/>
                <w:szCs w:val="20"/>
              </w:rPr>
              <w:t>p</w:t>
            </w:r>
            <w:r w:rsidRPr="0045624C">
              <w:rPr>
                <w:rFonts w:ascii="Arial" w:eastAsia="Arial" w:hAnsi="Arial" w:cs="Arial"/>
                <w:b/>
                <w:bCs/>
                <w:spacing w:val="1"/>
                <w:sz w:val="20"/>
                <w:szCs w:val="20"/>
              </w:rPr>
              <w:t>t</w:t>
            </w:r>
            <w:r w:rsidRPr="0045624C">
              <w:rPr>
                <w:rFonts w:ascii="Arial" w:eastAsia="Arial" w:hAnsi="Arial" w:cs="Arial"/>
                <w:b/>
                <w:bCs/>
                <w:sz w:val="20"/>
                <w:szCs w:val="20"/>
              </w:rPr>
              <w:t>ion</w:t>
            </w:r>
          </w:p>
        </w:tc>
        <w:tc>
          <w:tcPr>
            <w:tcW w:w="5918" w:type="dxa"/>
          </w:tcPr>
          <w:p w14:paraId="711C6740" w14:textId="77777777" w:rsidR="00B60224" w:rsidRPr="0045624C" w:rsidRDefault="00B60224" w:rsidP="00EB3384">
            <w:pPr>
              <w:spacing w:before="5" w:after="240"/>
              <w:jc w:val="both"/>
              <w:rPr>
                <w:rFonts w:ascii="Arial" w:hAnsi="Arial" w:cs="Arial"/>
                <w:sz w:val="17"/>
                <w:szCs w:val="17"/>
              </w:rPr>
            </w:pPr>
            <w:r w:rsidRPr="0045624C">
              <w:rPr>
                <w:rFonts w:ascii="Arial" w:eastAsia="Arial" w:hAnsi="Arial" w:cs="Arial"/>
                <w:sz w:val="20"/>
                <w:szCs w:val="20"/>
              </w:rPr>
              <w:t>an</w:t>
            </w:r>
            <w:r w:rsidRPr="0045624C">
              <w:rPr>
                <w:rFonts w:ascii="Arial" w:eastAsia="Arial" w:hAnsi="Arial" w:cs="Arial"/>
                <w:spacing w:val="7"/>
                <w:sz w:val="20"/>
                <w:szCs w:val="20"/>
              </w:rPr>
              <w:t xml:space="preserve"> </w:t>
            </w:r>
            <w:r w:rsidRPr="0045624C">
              <w:rPr>
                <w:rFonts w:ascii="Arial" w:eastAsia="Arial" w:hAnsi="Arial" w:cs="Arial"/>
                <w:sz w:val="20"/>
                <w:szCs w:val="20"/>
              </w:rPr>
              <w:t>o</w:t>
            </w:r>
            <w:r w:rsidRPr="0045624C">
              <w:rPr>
                <w:rFonts w:ascii="Arial" w:eastAsia="Arial" w:hAnsi="Arial" w:cs="Arial"/>
                <w:spacing w:val="-1"/>
                <w:sz w:val="20"/>
                <w:szCs w:val="20"/>
              </w:rPr>
              <w:t>p</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on</w:t>
            </w:r>
            <w:r w:rsidRPr="0045624C">
              <w:rPr>
                <w:rFonts w:ascii="Arial" w:eastAsia="Arial" w:hAnsi="Arial" w:cs="Arial"/>
                <w:spacing w:val="3"/>
                <w:sz w:val="20"/>
                <w:szCs w:val="20"/>
              </w:rPr>
              <w:t xml:space="preserve"> </w:t>
            </w:r>
            <w:r w:rsidRPr="0045624C">
              <w:rPr>
                <w:rFonts w:ascii="Arial" w:eastAsia="Arial" w:hAnsi="Arial" w:cs="Arial"/>
                <w:sz w:val="20"/>
                <w:szCs w:val="20"/>
              </w:rPr>
              <w:t>g</w:t>
            </w:r>
            <w:r w:rsidRPr="0045624C">
              <w:rPr>
                <w:rFonts w:ascii="Arial" w:eastAsia="Arial" w:hAnsi="Arial" w:cs="Arial"/>
                <w:spacing w:val="-1"/>
                <w:sz w:val="20"/>
                <w:szCs w:val="20"/>
              </w:rPr>
              <w:t>iv</w:t>
            </w:r>
            <w:r w:rsidRPr="0045624C">
              <w:rPr>
                <w:rFonts w:ascii="Arial" w:eastAsia="Arial" w:hAnsi="Arial" w:cs="Arial"/>
                <w:sz w:val="20"/>
                <w:szCs w:val="20"/>
              </w:rPr>
              <w:t>en</w:t>
            </w:r>
            <w:r w:rsidRPr="0045624C">
              <w:rPr>
                <w:rFonts w:ascii="Arial" w:eastAsia="Arial" w:hAnsi="Arial" w:cs="Arial"/>
                <w:spacing w:val="4"/>
                <w:sz w:val="20"/>
                <w:szCs w:val="20"/>
              </w:rPr>
              <w:t xml:space="preserve"> </w:t>
            </w:r>
            <w:r w:rsidRPr="0045624C">
              <w:rPr>
                <w:rFonts w:ascii="Arial" w:eastAsia="Arial" w:hAnsi="Arial" w:cs="Arial"/>
                <w:sz w:val="20"/>
                <w:szCs w:val="20"/>
              </w:rPr>
              <w:t>to</w:t>
            </w:r>
            <w:r w:rsidRPr="0045624C">
              <w:rPr>
                <w:rFonts w:ascii="Arial" w:eastAsia="Arial" w:hAnsi="Arial" w:cs="Arial"/>
                <w:spacing w:val="8"/>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ee to tra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27"/>
                <w:sz w:val="20"/>
                <w:szCs w:val="20"/>
              </w:rPr>
              <w:t xml:space="preserve"> </w:t>
            </w:r>
            <w:r w:rsidRPr="0045624C">
              <w:rPr>
                <w:rFonts w:ascii="Arial" w:eastAsia="Arial" w:hAnsi="Arial" w:cs="Arial"/>
                <w:spacing w:val="1"/>
                <w:sz w:val="20"/>
                <w:szCs w:val="20"/>
              </w:rPr>
              <w:t>r</w:t>
            </w:r>
            <w:r w:rsidRPr="0045624C">
              <w:rPr>
                <w:rFonts w:ascii="Arial" w:eastAsia="Arial" w:hAnsi="Arial" w:cs="Arial"/>
                <w:spacing w:val="-1"/>
                <w:sz w:val="20"/>
                <w:szCs w:val="20"/>
              </w:rPr>
              <w:t>i</w:t>
            </w:r>
            <w:r w:rsidRPr="0045624C">
              <w:rPr>
                <w:rFonts w:ascii="Arial" w:eastAsia="Arial" w:hAnsi="Arial" w:cs="Arial"/>
                <w:sz w:val="20"/>
                <w:szCs w:val="20"/>
              </w:rPr>
              <w:t>g</w:t>
            </w:r>
            <w:r w:rsidRPr="0045624C">
              <w:rPr>
                <w:rFonts w:ascii="Arial" w:eastAsia="Arial" w:hAnsi="Arial" w:cs="Arial"/>
                <w:spacing w:val="-1"/>
                <w:sz w:val="20"/>
                <w:szCs w:val="20"/>
              </w:rPr>
              <w:t>h</w:t>
            </w:r>
            <w:r w:rsidRPr="0045624C">
              <w:rPr>
                <w:rFonts w:ascii="Arial" w:eastAsia="Arial" w:hAnsi="Arial" w:cs="Arial"/>
                <w:sz w:val="20"/>
                <w:szCs w:val="20"/>
              </w:rPr>
              <w:t>ts</w:t>
            </w:r>
            <w:r w:rsidRPr="0045624C">
              <w:rPr>
                <w:rFonts w:ascii="Arial" w:eastAsia="Arial" w:hAnsi="Arial" w:cs="Arial"/>
                <w:spacing w:val="29"/>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ccr</w:t>
            </w:r>
            <w:r w:rsidRPr="0045624C">
              <w:rPr>
                <w:rFonts w:ascii="Arial" w:eastAsia="Arial" w:hAnsi="Arial" w:cs="Arial"/>
                <w:sz w:val="20"/>
                <w:szCs w:val="20"/>
              </w:rPr>
              <w:t>u</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25"/>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pacing w:val="2"/>
                <w:sz w:val="20"/>
                <w:szCs w:val="20"/>
              </w:rPr>
              <w:t>f</w:t>
            </w:r>
            <w:r w:rsidRPr="0045624C">
              <w:rPr>
                <w:rFonts w:ascii="Arial" w:eastAsia="Arial" w:hAnsi="Arial" w:cs="Arial"/>
                <w:sz w:val="20"/>
                <w:szCs w:val="20"/>
              </w:rPr>
              <w:t>ore</w:t>
            </w:r>
            <w:r w:rsidRPr="0045624C">
              <w:rPr>
                <w:rFonts w:ascii="Arial" w:eastAsia="Arial" w:hAnsi="Arial" w:cs="Arial"/>
                <w:spacing w:val="28"/>
                <w:sz w:val="20"/>
                <w:szCs w:val="20"/>
              </w:rPr>
              <w:t xml:space="preserve"> </w:t>
            </w:r>
            <w:r w:rsidRPr="0045624C">
              <w:rPr>
                <w:rFonts w:ascii="Arial" w:eastAsia="Arial" w:hAnsi="Arial" w:cs="Arial"/>
                <w:sz w:val="20"/>
                <w:szCs w:val="20"/>
              </w:rPr>
              <w:t>the</w:t>
            </w:r>
            <w:r w:rsidRPr="0045624C">
              <w:rPr>
                <w:rFonts w:ascii="Arial" w:eastAsia="Arial" w:hAnsi="Arial" w:cs="Arial"/>
                <w:spacing w:val="30"/>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23"/>
                <w:sz w:val="20"/>
                <w:szCs w:val="20"/>
              </w:rPr>
              <w:t xml:space="preserve"> </w:t>
            </w:r>
            <w:r w:rsidRPr="0045624C">
              <w:rPr>
                <w:rFonts w:ascii="Arial" w:eastAsia="Arial" w:hAnsi="Arial" w:cs="Arial"/>
                <w:sz w:val="20"/>
                <w:szCs w:val="20"/>
              </w:rPr>
              <w:t>Date</w:t>
            </w:r>
            <w:r w:rsidRPr="0045624C">
              <w:rPr>
                <w:rFonts w:ascii="Arial" w:eastAsia="Arial" w:hAnsi="Arial" w:cs="Arial"/>
                <w:spacing w:val="25"/>
                <w:sz w:val="20"/>
                <w:szCs w:val="20"/>
              </w:rPr>
              <w:t xml:space="preserve"> </w:t>
            </w:r>
            <w:r w:rsidRPr="0045624C">
              <w:rPr>
                <w:rFonts w:ascii="Arial" w:eastAsia="Arial" w:hAnsi="Arial" w:cs="Arial"/>
                <w:sz w:val="20"/>
                <w:szCs w:val="20"/>
              </w:rPr>
              <w:t>u</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26"/>
                <w:sz w:val="20"/>
                <w:szCs w:val="20"/>
              </w:rPr>
              <w:t xml:space="preserve"> </w:t>
            </w:r>
            <w:r w:rsidRPr="0045624C">
              <w:rPr>
                <w:rFonts w:ascii="Arial" w:eastAsia="Arial" w:hAnsi="Arial" w:cs="Arial"/>
                <w:sz w:val="20"/>
                <w:szCs w:val="20"/>
              </w:rPr>
              <w:t>the NHS</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 xml:space="preserve">e </w:t>
            </w:r>
            <w:r w:rsidRPr="0045624C">
              <w:rPr>
                <w:rFonts w:ascii="Arial" w:eastAsia="Arial" w:hAnsi="Arial" w:cs="Arial"/>
                <w:spacing w:val="2"/>
                <w:sz w:val="20"/>
                <w:szCs w:val="20"/>
              </w:rPr>
              <w:t>f</w:t>
            </w:r>
            <w:r w:rsidRPr="0045624C">
              <w:rPr>
                <w:rFonts w:ascii="Arial" w:eastAsia="Arial" w:hAnsi="Arial" w:cs="Arial"/>
                <w:spacing w:val="1"/>
                <w:sz w:val="20"/>
                <w:szCs w:val="20"/>
              </w:rPr>
              <w:t>r</w:t>
            </w:r>
            <w:r w:rsidRPr="0045624C">
              <w:rPr>
                <w:rFonts w:ascii="Arial" w:eastAsia="Arial" w:hAnsi="Arial" w:cs="Arial"/>
                <w:sz w:val="20"/>
                <w:szCs w:val="20"/>
              </w:rPr>
              <w:t>om</w:t>
            </w:r>
            <w:r w:rsidRPr="0045624C">
              <w:rPr>
                <w:rFonts w:ascii="Arial" w:eastAsia="Arial" w:hAnsi="Arial" w:cs="Arial"/>
                <w:spacing w:val="7"/>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z w:val="20"/>
                <w:szCs w:val="20"/>
              </w:rPr>
              <w:t>NHS</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 to</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 xml:space="preserve">'s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p>
        </w:tc>
      </w:tr>
      <w:tr w:rsidR="00B60224" w14:paraId="12FFD988" w14:textId="77777777" w:rsidTr="00EB3384">
        <w:tc>
          <w:tcPr>
            <w:tcW w:w="3384" w:type="dxa"/>
          </w:tcPr>
          <w:p w14:paraId="6888C256" w14:textId="77777777" w:rsidR="00B60224" w:rsidRPr="00D225C8"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er</w:t>
            </w:r>
            <w:r w:rsidRPr="0045624C">
              <w:rPr>
                <w:rFonts w:ascii="Arial" w:eastAsia="Arial" w:hAnsi="Arial" w:cs="Arial"/>
                <w:b/>
                <w:bCs/>
                <w:spacing w:val="-9"/>
                <w:sz w:val="20"/>
                <w:szCs w:val="20"/>
              </w:rPr>
              <w:t xml:space="preserve"> </w:t>
            </w:r>
            <w:r w:rsidRPr="0045624C">
              <w:rPr>
                <w:rFonts w:ascii="Arial" w:eastAsia="Arial" w:hAnsi="Arial" w:cs="Arial"/>
                <w:b/>
                <w:bCs/>
                <w:spacing w:val="1"/>
                <w:sz w:val="20"/>
                <w:szCs w:val="20"/>
              </w:rPr>
              <w:t>O</w:t>
            </w:r>
            <w:r w:rsidRPr="0045624C">
              <w:rPr>
                <w:rFonts w:ascii="Arial" w:eastAsia="Arial" w:hAnsi="Arial" w:cs="Arial"/>
                <w:b/>
                <w:bCs/>
                <w:sz w:val="20"/>
                <w:szCs w:val="20"/>
              </w:rPr>
              <w:t>p</w:t>
            </w:r>
            <w:r w:rsidRPr="0045624C">
              <w:rPr>
                <w:rFonts w:ascii="Arial" w:eastAsia="Arial" w:hAnsi="Arial" w:cs="Arial"/>
                <w:b/>
                <w:bCs/>
                <w:spacing w:val="1"/>
                <w:sz w:val="20"/>
                <w:szCs w:val="20"/>
              </w:rPr>
              <w:t>t</w:t>
            </w:r>
            <w:r w:rsidRPr="0045624C">
              <w:rPr>
                <w:rFonts w:ascii="Arial" w:eastAsia="Arial" w:hAnsi="Arial" w:cs="Arial"/>
                <w:b/>
                <w:bCs/>
                <w:sz w:val="20"/>
                <w:szCs w:val="20"/>
              </w:rPr>
              <w:t>ion</w:t>
            </w:r>
            <w:r>
              <w:rPr>
                <w:rFonts w:ascii="Arial" w:eastAsia="Arial" w:hAnsi="Arial" w:cs="Arial"/>
                <w:sz w:val="20"/>
                <w:szCs w:val="20"/>
              </w:rPr>
              <w:t xml:space="preserve"> </w:t>
            </w:r>
            <w:r w:rsidRPr="0045624C">
              <w:rPr>
                <w:rFonts w:ascii="Arial" w:eastAsia="Arial" w:hAnsi="Arial" w:cs="Arial"/>
                <w:b/>
                <w:bCs/>
                <w:sz w:val="20"/>
                <w:szCs w:val="20"/>
              </w:rPr>
              <w:t>Deadline</w:t>
            </w:r>
          </w:p>
        </w:tc>
        <w:tc>
          <w:tcPr>
            <w:tcW w:w="5918" w:type="dxa"/>
          </w:tcPr>
          <w:p w14:paraId="619457F9" w14:textId="77777777" w:rsidR="00B60224" w:rsidRPr="0045624C" w:rsidRDefault="00B60224" w:rsidP="00EB3384">
            <w:pPr>
              <w:spacing w:before="7" w:after="240"/>
              <w:jc w:val="both"/>
              <w:rPr>
                <w:rFonts w:ascii="Arial" w:hAnsi="Arial" w:cs="Arial"/>
                <w:sz w:val="19"/>
                <w:szCs w:val="19"/>
              </w:rPr>
            </w:pPr>
            <w:r w:rsidRPr="0045624C">
              <w:rPr>
                <w:rFonts w:ascii="Arial" w:eastAsia="Arial" w:hAnsi="Arial" w:cs="Arial"/>
                <w:sz w:val="20"/>
                <w:szCs w:val="20"/>
              </w:rPr>
              <w:t>the</w:t>
            </w:r>
            <w:r w:rsidRPr="0045624C">
              <w:rPr>
                <w:rFonts w:ascii="Arial" w:eastAsia="Arial" w:hAnsi="Arial" w:cs="Arial"/>
                <w:spacing w:val="30"/>
                <w:sz w:val="20"/>
                <w:szCs w:val="20"/>
              </w:rPr>
              <w:t xml:space="preserve"> </w:t>
            </w:r>
            <w:r w:rsidRPr="0045624C">
              <w:rPr>
                <w:rFonts w:ascii="Arial" w:eastAsia="Arial" w:hAnsi="Arial" w:cs="Arial"/>
                <w:spacing w:val="2"/>
                <w:sz w:val="20"/>
                <w:szCs w:val="20"/>
              </w:rPr>
              <w:t>f</w:t>
            </w:r>
            <w:r w:rsidRPr="0045624C">
              <w:rPr>
                <w:rFonts w:ascii="Arial" w:eastAsia="Arial" w:hAnsi="Arial" w:cs="Arial"/>
                <w:spacing w:val="-1"/>
                <w:sz w:val="20"/>
                <w:szCs w:val="20"/>
              </w:rPr>
              <w:t>i</w:t>
            </w:r>
            <w:r w:rsidRPr="0045624C">
              <w:rPr>
                <w:rFonts w:ascii="Arial" w:eastAsia="Arial" w:hAnsi="Arial" w:cs="Arial"/>
                <w:spacing w:val="1"/>
                <w:sz w:val="20"/>
                <w:szCs w:val="20"/>
              </w:rPr>
              <w:t>rs</w:t>
            </w:r>
            <w:r w:rsidRPr="0045624C">
              <w:rPr>
                <w:rFonts w:ascii="Arial" w:eastAsia="Arial" w:hAnsi="Arial" w:cs="Arial"/>
                <w:sz w:val="20"/>
                <w:szCs w:val="20"/>
              </w:rPr>
              <w:t>t</w:t>
            </w:r>
            <w:r w:rsidRPr="0045624C">
              <w:rPr>
                <w:rFonts w:ascii="Arial" w:eastAsia="Arial" w:hAnsi="Arial" w:cs="Arial"/>
                <w:spacing w:val="29"/>
                <w:sz w:val="20"/>
                <w:szCs w:val="20"/>
              </w:rPr>
              <w:t xml:space="preserve"> </w:t>
            </w:r>
            <w:r w:rsidRPr="0045624C">
              <w:rPr>
                <w:rFonts w:ascii="Arial" w:eastAsia="Arial" w:hAnsi="Arial" w:cs="Arial"/>
                <w:spacing w:val="-1"/>
                <w:sz w:val="20"/>
                <w:szCs w:val="20"/>
              </w:rPr>
              <w:t>B</w:t>
            </w:r>
            <w:r w:rsidRPr="0045624C">
              <w:rPr>
                <w:rFonts w:ascii="Arial" w:eastAsia="Arial" w:hAnsi="Arial" w:cs="Arial"/>
                <w:sz w:val="20"/>
                <w:szCs w:val="20"/>
              </w:rPr>
              <w:t>u</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s</w:t>
            </w:r>
            <w:r w:rsidRPr="0045624C">
              <w:rPr>
                <w:rFonts w:ascii="Arial" w:eastAsia="Arial" w:hAnsi="Arial" w:cs="Arial"/>
                <w:spacing w:val="25"/>
                <w:sz w:val="20"/>
                <w:szCs w:val="20"/>
              </w:rPr>
              <w:t xml:space="preserve"> </w:t>
            </w:r>
            <w:r w:rsidRPr="0045624C">
              <w:rPr>
                <w:rFonts w:ascii="Arial" w:eastAsia="Arial" w:hAnsi="Arial" w:cs="Arial"/>
                <w:sz w:val="20"/>
                <w:szCs w:val="20"/>
              </w:rPr>
              <w:t>Day</w:t>
            </w:r>
            <w:r w:rsidRPr="0045624C">
              <w:rPr>
                <w:rFonts w:ascii="Arial" w:eastAsia="Arial" w:hAnsi="Arial" w:cs="Arial"/>
                <w:spacing w:val="23"/>
                <w:sz w:val="20"/>
                <w:szCs w:val="20"/>
              </w:rPr>
              <w:t xml:space="preserve"> </w:t>
            </w:r>
            <w:r w:rsidRPr="0045624C">
              <w:rPr>
                <w:rFonts w:ascii="Arial" w:eastAsia="Arial" w:hAnsi="Arial" w:cs="Arial"/>
                <w:sz w:val="20"/>
                <w:szCs w:val="20"/>
              </w:rPr>
              <w:t>to</w:t>
            </w:r>
            <w:r w:rsidRPr="0045624C">
              <w:rPr>
                <w:rFonts w:ascii="Arial" w:eastAsia="Arial" w:hAnsi="Arial" w:cs="Arial"/>
                <w:spacing w:val="31"/>
                <w:sz w:val="20"/>
                <w:szCs w:val="20"/>
              </w:rPr>
              <w:t xml:space="preserve"> </w:t>
            </w:r>
            <w:r w:rsidRPr="0045624C">
              <w:rPr>
                <w:rFonts w:ascii="Arial" w:eastAsia="Arial" w:hAnsi="Arial" w:cs="Arial"/>
                <w:spacing w:val="2"/>
                <w:sz w:val="20"/>
                <w:szCs w:val="20"/>
              </w:rPr>
              <w:t>f</w:t>
            </w:r>
            <w:r w:rsidRPr="0045624C">
              <w:rPr>
                <w:rFonts w:ascii="Arial" w:eastAsia="Arial" w:hAnsi="Arial" w:cs="Arial"/>
                <w:sz w:val="20"/>
                <w:szCs w:val="20"/>
              </w:rPr>
              <w:t>a</w:t>
            </w:r>
            <w:r w:rsidRPr="0045624C">
              <w:rPr>
                <w:rFonts w:ascii="Arial" w:eastAsia="Arial" w:hAnsi="Arial" w:cs="Arial"/>
                <w:spacing w:val="-1"/>
                <w:sz w:val="20"/>
                <w:szCs w:val="20"/>
              </w:rPr>
              <w:t>l</w:t>
            </w:r>
            <w:r w:rsidRPr="0045624C">
              <w:rPr>
                <w:rFonts w:ascii="Arial" w:eastAsia="Arial" w:hAnsi="Arial" w:cs="Arial"/>
                <w:sz w:val="20"/>
                <w:szCs w:val="20"/>
              </w:rPr>
              <w:t>l</w:t>
            </w:r>
            <w:r w:rsidRPr="0045624C">
              <w:rPr>
                <w:rFonts w:ascii="Arial" w:eastAsia="Arial" w:hAnsi="Arial" w:cs="Arial"/>
                <w:spacing w:val="29"/>
                <w:sz w:val="20"/>
                <w:szCs w:val="20"/>
              </w:rPr>
              <w:t xml:space="preserve"> </w:t>
            </w:r>
            <w:r w:rsidRPr="0045624C">
              <w:rPr>
                <w:rFonts w:ascii="Arial" w:eastAsia="Arial" w:hAnsi="Arial" w:cs="Arial"/>
                <w:sz w:val="20"/>
                <w:szCs w:val="20"/>
              </w:rPr>
              <w:t>three</w:t>
            </w:r>
            <w:r w:rsidRPr="0045624C">
              <w:rPr>
                <w:rFonts w:ascii="Arial" w:eastAsia="Arial" w:hAnsi="Arial" w:cs="Arial"/>
                <w:spacing w:val="28"/>
                <w:sz w:val="20"/>
                <w:szCs w:val="20"/>
              </w:rPr>
              <w:t xml:space="preserve"> </w:t>
            </w:r>
            <w:r w:rsidRPr="0045624C">
              <w:rPr>
                <w:rFonts w:ascii="Arial" w:eastAsia="Arial" w:hAnsi="Arial" w:cs="Arial"/>
                <w:spacing w:val="4"/>
                <w:sz w:val="20"/>
                <w:szCs w:val="20"/>
              </w:rPr>
              <w:t>m</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ths</w:t>
            </w:r>
            <w:r w:rsidRPr="0045624C">
              <w:rPr>
                <w:rFonts w:ascii="Arial" w:eastAsia="Arial" w:hAnsi="Arial" w:cs="Arial"/>
                <w:spacing w:val="24"/>
                <w:sz w:val="20"/>
                <w:szCs w:val="20"/>
              </w:rPr>
              <w:t xml:space="preserve"> </w:t>
            </w:r>
            <w:r w:rsidRPr="0045624C">
              <w:rPr>
                <w:rFonts w:ascii="Arial" w:eastAsia="Arial" w:hAnsi="Arial" w:cs="Arial"/>
                <w:sz w:val="20"/>
                <w:szCs w:val="20"/>
              </w:rPr>
              <w:t>a</w:t>
            </w:r>
            <w:r w:rsidRPr="0045624C">
              <w:rPr>
                <w:rFonts w:ascii="Arial" w:eastAsia="Arial" w:hAnsi="Arial" w:cs="Arial"/>
                <w:spacing w:val="2"/>
                <w:sz w:val="20"/>
                <w:szCs w:val="20"/>
              </w:rPr>
              <w:t>f</w:t>
            </w:r>
            <w:r w:rsidRPr="0045624C">
              <w:rPr>
                <w:rFonts w:ascii="Arial" w:eastAsia="Arial" w:hAnsi="Arial" w:cs="Arial"/>
                <w:sz w:val="20"/>
                <w:szCs w:val="20"/>
              </w:rPr>
              <w:t>ter</w:t>
            </w:r>
            <w:r w:rsidRPr="0045624C">
              <w:rPr>
                <w:rFonts w:ascii="Arial" w:eastAsia="Arial" w:hAnsi="Arial" w:cs="Arial"/>
                <w:spacing w:val="27"/>
                <w:sz w:val="20"/>
                <w:szCs w:val="20"/>
              </w:rPr>
              <w:t xml:space="preserve"> </w:t>
            </w:r>
            <w:r w:rsidRPr="0045624C">
              <w:rPr>
                <w:rFonts w:ascii="Arial" w:eastAsia="Arial" w:hAnsi="Arial" w:cs="Arial"/>
                <w:sz w:val="20"/>
                <w:szCs w:val="20"/>
              </w:rPr>
              <w:t>the</w:t>
            </w:r>
            <w:r w:rsidRPr="0045624C">
              <w:rPr>
                <w:rFonts w:ascii="Arial" w:eastAsia="Arial" w:hAnsi="Arial" w:cs="Arial"/>
                <w:spacing w:val="27"/>
                <w:sz w:val="20"/>
                <w:szCs w:val="20"/>
              </w:rPr>
              <w:t xml:space="preserve"> </w:t>
            </w:r>
            <w:r w:rsidRPr="0045624C">
              <w:rPr>
                <w:rFonts w:ascii="Arial" w:eastAsia="Arial" w:hAnsi="Arial" w:cs="Arial"/>
                <w:sz w:val="20"/>
                <w:szCs w:val="20"/>
              </w:rPr>
              <w:t>n</w:t>
            </w:r>
            <w:r w:rsidRPr="0045624C">
              <w:rPr>
                <w:rFonts w:ascii="Arial" w:eastAsia="Arial" w:hAnsi="Arial" w:cs="Arial"/>
                <w:spacing w:val="-1"/>
                <w:sz w:val="20"/>
                <w:szCs w:val="20"/>
              </w:rPr>
              <w:t>o</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e d</w:t>
            </w:r>
            <w:r w:rsidRPr="0045624C">
              <w:rPr>
                <w:rFonts w:ascii="Arial" w:eastAsia="Arial" w:hAnsi="Arial" w:cs="Arial"/>
                <w:spacing w:val="-1"/>
                <w:sz w:val="20"/>
                <w:szCs w:val="20"/>
              </w:rPr>
              <w:t>e</w:t>
            </w:r>
            <w:r w:rsidRPr="0045624C">
              <w:rPr>
                <w:rFonts w:ascii="Arial" w:eastAsia="Arial" w:hAnsi="Arial" w:cs="Arial"/>
                <w:sz w:val="20"/>
                <w:szCs w:val="20"/>
              </w:rPr>
              <w:t>ta</w:t>
            </w:r>
            <w:r w:rsidRPr="0045624C">
              <w:rPr>
                <w:rFonts w:ascii="Arial" w:eastAsia="Arial" w:hAnsi="Arial" w:cs="Arial"/>
                <w:spacing w:val="-2"/>
                <w:sz w:val="20"/>
                <w:szCs w:val="20"/>
              </w:rPr>
              <w:t>i</w:t>
            </w:r>
            <w:r w:rsidRPr="0045624C">
              <w:rPr>
                <w:rFonts w:ascii="Arial" w:eastAsia="Arial" w:hAnsi="Arial" w:cs="Arial"/>
                <w:spacing w:val="-1"/>
                <w:sz w:val="20"/>
                <w:szCs w:val="20"/>
              </w:rPr>
              <w:t>li</w:t>
            </w:r>
            <w:r w:rsidRPr="0045624C">
              <w:rPr>
                <w:rFonts w:ascii="Arial" w:eastAsia="Arial" w:hAnsi="Arial" w:cs="Arial"/>
                <w:sz w:val="20"/>
                <w:szCs w:val="20"/>
              </w:rPr>
              <w:t>ng</w:t>
            </w:r>
            <w:r w:rsidRPr="0045624C">
              <w:rPr>
                <w:rFonts w:ascii="Arial" w:eastAsia="Arial" w:hAnsi="Arial" w:cs="Arial"/>
                <w:spacing w:val="1"/>
                <w:sz w:val="20"/>
                <w:szCs w:val="20"/>
              </w:rPr>
              <w:t xml:space="preserve"> </w:t>
            </w:r>
            <w:r w:rsidRPr="0045624C">
              <w:rPr>
                <w:rFonts w:ascii="Arial" w:eastAsia="Arial" w:hAnsi="Arial" w:cs="Arial"/>
                <w:sz w:val="20"/>
                <w:szCs w:val="20"/>
              </w:rPr>
              <w:t>the</w:t>
            </w:r>
            <w:r w:rsidRPr="0045624C">
              <w:rPr>
                <w:rFonts w:ascii="Arial" w:eastAsia="Arial" w:hAnsi="Arial" w:cs="Arial"/>
                <w:spacing w:val="3"/>
                <w:sz w:val="20"/>
                <w:szCs w:val="20"/>
              </w:rPr>
              <w:t xml:space="preserve"> 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 xml:space="preserve">er </w:t>
            </w:r>
            <w:r w:rsidRPr="0045624C">
              <w:rPr>
                <w:rFonts w:ascii="Arial" w:eastAsia="Arial" w:hAnsi="Arial" w:cs="Arial"/>
                <w:spacing w:val="1"/>
                <w:sz w:val="20"/>
                <w:szCs w:val="20"/>
              </w:rPr>
              <w:t>O</w:t>
            </w:r>
            <w:r w:rsidRPr="0045624C">
              <w:rPr>
                <w:rFonts w:ascii="Arial" w:eastAsia="Arial" w:hAnsi="Arial" w:cs="Arial"/>
                <w:sz w:val="20"/>
                <w:szCs w:val="20"/>
              </w:rPr>
              <w:t>pt</w:t>
            </w:r>
            <w:r w:rsidRPr="0045624C">
              <w:rPr>
                <w:rFonts w:ascii="Arial" w:eastAsia="Arial" w:hAnsi="Arial" w:cs="Arial"/>
                <w:spacing w:val="-2"/>
                <w:sz w:val="20"/>
                <w:szCs w:val="20"/>
              </w:rPr>
              <w:t>i</w:t>
            </w:r>
            <w:r w:rsidRPr="0045624C">
              <w:rPr>
                <w:rFonts w:ascii="Arial" w:eastAsia="Arial" w:hAnsi="Arial" w:cs="Arial"/>
                <w:sz w:val="20"/>
                <w:szCs w:val="20"/>
              </w:rPr>
              <w:t>on h</w:t>
            </w:r>
            <w:r w:rsidRPr="0045624C">
              <w:rPr>
                <w:rFonts w:ascii="Arial" w:eastAsia="Arial" w:hAnsi="Arial" w:cs="Arial"/>
                <w:spacing w:val="-1"/>
                <w:sz w:val="20"/>
                <w:szCs w:val="20"/>
              </w:rPr>
              <w:t>a</w:t>
            </w:r>
            <w:r w:rsidRPr="0045624C">
              <w:rPr>
                <w:rFonts w:ascii="Arial" w:eastAsia="Arial" w:hAnsi="Arial" w:cs="Arial"/>
                <w:sz w:val="20"/>
                <w:szCs w:val="20"/>
              </w:rPr>
              <w:t>s</w:t>
            </w:r>
            <w:r w:rsidRPr="0045624C">
              <w:rPr>
                <w:rFonts w:ascii="Arial" w:eastAsia="Arial" w:hAnsi="Arial" w:cs="Arial"/>
                <w:spacing w:val="5"/>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z w:val="20"/>
                <w:szCs w:val="20"/>
              </w:rPr>
              <w:t>en</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2"/>
                <w:sz w:val="20"/>
                <w:szCs w:val="20"/>
              </w:rPr>
              <w:t xml:space="preserve"> </w:t>
            </w:r>
            <w:r w:rsidRPr="0045624C">
              <w:rPr>
                <w:rFonts w:ascii="Arial" w:eastAsia="Arial" w:hAnsi="Arial" w:cs="Arial"/>
                <w:sz w:val="20"/>
                <w:szCs w:val="20"/>
              </w:rPr>
              <w:t>to</w:t>
            </w:r>
            <w:r w:rsidRPr="0045624C">
              <w:rPr>
                <w:rFonts w:ascii="Arial" w:eastAsia="Arial" w:hAnsi="Arial" w:cs="Arial"/>
                <w:spacing w:val="4"/>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 xml:space="preserve">er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w:t>
            </w:r>
          </w:p>
        </w:tc>
      </w:tr>
      <w:tr w:rsidR="00B60224" w14:paraId="2F700CE8" w14:textId="77777777" w:rsidTr="00EB3384">
        <w:tc>
          <w:tcPr>
            <w:tcW w:w="3384" w:type="dxa"/>
          </w:tcPr>
          <w:p w14:paraId="7C48E35C" w14:textId="77777777" w:rsidR="00B60224" w:rsidRPr="00D225C8" w:rsidRDefault="00B60224" w:rsidP="00EB3384">
            <w:pPr>
              <w:spacing w:after="240"/>
              <w:ind w:right="-20"/>
              <w:jc w:val="both"/>
              <w:rPr>
                <w:rFonts w:ascii="Arial" w:eastAsia="Arial" w:hAnsi="Arial" w:cs="Arial"/>
                <w:sz w:val="20"/>
                <w:szCs w:val="20"/>
              </w:rPr>
            </w:pP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w:t>
            </w:r>
            <w:r w:rsidRPr="0045624C">
              <w:rPr>
                <w:rFonts w:ascii="Arial" w:eastAsia="Arial" w:hAnsi="Arial" w:cs="Arial"/>
                <w:b/>
                <w:bCs/>
                <w:spacing w:val="-1"/>
                <w:sz w:val="20"/>
                <w:szCs w:val="20"/>
              </w:rPr>
              <w:t>rr</w:t>
            </w:r>
            <w:r w:rsidRPr="0045624C">
              <w:rPr>
                <w:rFonts w:ascii="Arial" w:eastAsia="Arial" w:hAnsi="Arial" w:cs="Arial"/>
                <w:b/>
                <w:bCs/>
                <w:sz w:val="20"/>
                <w:szCs w:val="20"/>
              </w:rPr>
              <w:t>ing</w:t>
            </w:r>
            <w:r>
              <w:rPr>
                <w:rFonts w:ascii="Arial" w:eastAsia="Arial" w:hAnsi="Arial" w:cs="Arial"/>
                <w:sz w:val="20"/>
                <w:szCs w:val="20"/>
              </w:rPr>
              <w:t xml:space="preserve"> </w:t>
            </w:r>
            <w:r w:rsidRPr="0045624C">
              <w:rPr>
                <w:rFonts w:ascii="Arial" w:eastAsia="Arial" w:hAnsi="Arial" w:cs="Arial"/>
                <w:b/>
                <w:bCs/>
                <w:spacing w:val="-1"/>
                <w:sz w:val="20"/>
                <w:szCs w:val="20"/>
              </w:rPr>
              <w:t>E</w:t>
            </w:r>
            <w:r w:rsidRPr="0045624C">
              <w:rPr>
                <w:rFonts w:ascii="Arial" w:eastAsia="Arial" w:hAnsi="Arial" w:cs="Arial"/>
                <w:b/>
                <w:bCs/>
                <w:sz w:val="20"/>
                <w:szCs w:val="20"/>
              </w:rPr>
              <w:t>m</w:t>
            </w:r>
            <w:r w:rsidRPr="0045624C">
              <w:rPr>
                <w:rFonts w:ascii="Arial" w:eastAsia="Arial" w:hAnsi="Arial" w:cs="Arial"/>
                <w:b/>
                <w:bCs/>
                <w:spacing w:val="1"/>
                <w:sz w:val="20"/>
                <w:szCs w:val="20"/>
              </w:rPr>
              <w:t>p</w:t>
            </w:r>
            <w:r w:rsidRPr="0045624C">
              <w:rPr>
                <w:rFonts w:ascii="Arial" w:eastAsia="Arial" w:hAnsi="Arial" w:cs="Arial"/>
                <w:b/>
                <w:bCs/>
                <w:sz w:val="20"/>
                <w:szCs w:val="20"/>
              </w:rPr>
              <w:t>lo</w:t>
            </w:r>
            <w:r w:rsidRPr="0045624C">
              <w:rPr>
                <w:rFonts w:ascii="Arial" w:eastAsia="Arial" w:hAnsi="Arial" w:cs="Arial"/>
                <w:b/>
                <w:bCs/>
                <w:spacing w:val="-2"/>
                <w:sz w:val="20"/>
                <w:szCs w:val="20"/>
              </w:rPr>
              <w:t>y</w:t>
            </w:r>
            <w:r w:rsidRPr="0045624C">
              <w:rPr>
                <w:rFonts w:ascii="Arial" w:eastAsia="Arial" w:hAnsi="Arial" w:cs="Arial"/>
                <w:b/>
                <w:bCs/>
                <w:sz w:val="20"/>
                <w:szCs w:val="20"/>
              </w:rPr>
              <w:t>e</w:t>
            </w:r>
            <w:r w:rsidRPr="0045624C">
              <w:rPr>
                <w:rFonts w:ascii="Arial" w:eastAsia="Arial" w:hAnsi="Arial" w:cs="Arial"/>
                <w:b/>
                <w:bCs/>
                <w:spacing w:val="-1"/>
                <w:sz w:val="20"/>
                <w:szCs w:val="20"/>
              </w:rPr>
              <w:t>e</w:t>
            </w:r>
            <w:r w:rsidRPr="0045624C">
              <w:rPr>
                <w:rFonts w:ascii="Arial" w:eastAsia="Arial" w:hAnsi="Arial" w:cs="Arial"/>
                <w:b/>
                <w:bCs/>
                <w:sz w:val="20"/>
                <w:szCs w:val="20"/>
              </w:rPr>
              <w:t>s</w:t>
            </w:r>
          </w:p>
        </w:tc>
        <w:tc>
          <w:tcPr>
            <w:tcW w:w="5918" w:type="dxa"/>
          </w:tcPr>
          <w:p w14:paraId="13474007" w14:textId="77777777" w:rsidR="00B60224" w:rsidRPr="0045624C" w:rsidRDefault="00B60224" w:rsidP="00EB3384">
            <w:pPr>
              <w:spacing w:before="7" w:after="240"/>
              <w:jc w:val="both"/>
              <w:rPr>
                <w:rFonts w:ascii="Arial" w:hAnsi="Arial" w:cs="Arial"/>
                <w:sz w:val="19"/>
                <w:szCs w:val="19"/>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6"/>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e</w:t>
            </w:r>
            <w:r w:rsidRPr="0045624C">
              <w:rPr>
                <w:rFonts w:ascii="Arial" w:eastAsia="Arial" w:hAnsi="Arial" w:cs="Arial"/>
                <w:spacing w:val="1"/>
                <w:sz w:val="20"/>
                <w:szCs w:val="20"/>
              </w:rPr>
              <w:t>rs</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s</w:t>
            </w:r>
            <w:r w:rsidRPr="0045624C">
              <w:rPr>
                <w:rFonts w:ascii="Arial" w:eastAsia="Arial" w:hAnsi="Arial" w:cs="Arial"/>
                <w:spacing w:val="4"/>
                <w:sz w:val="20"/>
                <w:szCs w:val="20"/>
              </w:rPr>
              <w:t xml:space="preserve"> </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ed by</w:t>
            </w:r>
            <w:r w:rsidRPr="0045624C">
              <w:rPr>
                <w:rFonts w:ascii="Arial" w:eastAsia="Arial" w:hAnsi="Arial" w:cs="Arial"/>
                <w:spacing w:val="1"/>
                <w:sz w:val="20"/>
                <w:szCs w:val="20"/>
              </w:rPr>
              <w:t xml:space="preserve"> </w:t>
            </w:r>
            <w:r w:rsidRPr="0045624C">
              <w:rPr>
                <w:rFonts w:ascii="Arial" w:eastAsia="Arial" w:hAnsi="Arial" w:cs="Arial"/>
                <w:sz w:val="20"/>
                <w:szCs w:val="20"/>
              </w:rPr>
              <w:t>the</w:t>
            </w:r>
            <w:r w:rsidRPr="0045624C">
              <w:rPr>
                <w:rFonts w:ascii="Arial" w:eastAsia="Arial" w:hAnsi="Arial" w:cs="Arial"/>
                <w:spacing w:val="8"/>
                <w:sz w:val="20"/>
                <w:szCs w:val="20"/>
              </w:rPr>
              <w:t xml:space="preserve"> </w:t>
            </w:r>
            <w:r w:rsidRPr="0045624C">
              <w:rPr>
                <w:rFonts w:ascii="Arial" w:eastAsia="Arial" w:hAnsi="Arial" w:cs="Arial"/>
                <w:sz w:val="20"/>
                <w:szCs w:val="20"/>
              </w:rPr>
              <w:t>Cu</w:t>
            </w:r>
            <w:r w:rsidRPr="0045624C">
              <w:rPr>
                <w:rFonts w:ascii="Arial" w:eastAsia="Arial" w:hAnsi="Arial" w:cs="Arial"/>
                <w:spacing w:val="1"/>
                <w:sz w:val="20"/>
                <w:szCs w:val="20"/>
              </w:rPr>
              <w:t>s</w:t>
            </w:r>
            <w:r w:rsidRPr="0045624C">
              <w:rPr>
                <w:rFonts w:ascii="Arial" w:eastAsia="Arial" w:hAnsi="Arial" w:cs="Arial"/>
                <w:sz w:val="20"/>
                <w:szCs w:val="20"/>
              </w:rPr>
              <w:t>to</w:t>
            </w:r>
            <w:r w:rsidRPr="0045624C">
              <w:rPr>
                <w:rFonts w:ascii="Arial" w:eastAsia="Arial" w:hAnsi="Arial" w:cs="Arial"/>
                <w:spacing w:val="4"/>
                <w:sz w:val="20"/>
                <w:szCs w:val="20"/>
              </w:rPr>
              <w:t>m</w:t>
            </w:r>
            <w:r w:rsidRPr="0045624C">
              <w:rPr>
                <w:rFonts w:ascii="Arial" w:eastAsia="Arial" w:hAnsi="Arial" w:cs="Arial"/>
                <w:sz w:val="20"/>
                <w:szCs w:val="20"/>
              </w:rPr>
              <w:t>er</w:t>
            </w:r>
            <w:r w:rsidRPr="0045624C">
              <w:rPr>
                <w:rFonts w:ascii="Arial" w:eastAsia="Arial" w:hAnsi="Arial" w:cs="Arial"/>
                <w:spacing w:val="2"/>
                <w:sz w:val="20"/>
                <w:szCs w:val="20"/>
              </w:rPr>
              <w:t xml:space="preserve"> </w:t>
            </w:r>
            <w:r w:rsidRPr="0045624C">
              <w:rPr>
                <w:rFonts w:ascii="Arial" w:eastAsia="Arial" w:hAnsi="Arial" w:cs="Arial"/>
                <w:sz w:val="20"/>
                <w:szCs w:val="20"/>
              </w:rPr>
              <w:t>pri</w:t>
            </w:r>
            <w:r w:rsidRPr="0045624C">
              <w:rPr>
                <w:rFonts w:ascii="Arial" w:eastAsia="Arial" w:hAnsi="Arial" w:cs="Arial"/>
                <w:spacing w:val="-1"/>
                <w:sz w:val="20"/>
                <w:szCs w:val="20"/>
              </w:rPr>
              <w:t>o</w:t>
            </w:r>
            <w:r w:rsidRPr="0045624C">
              <w:rPr>
                <w:rFonts w:ascii="Arial" w:eastAsia="Arial" w:hAnsi="Arial" w:cs="Arial"/>
                <w:sz w:val="20"/>
                <w:szCs w:val="20"/>
              </w:rPr>
              <w:t>r</w:t>
            </w:r>
            <w:r w:rsidRPr="0045624C">
              <w:rPr>
                <w:rFonts w:ascii="Arial" w:eastAsia="Arial" w:hAnsi="Arial" w:cs="Arial"/>
                <w:spacing w:val="6"/>
                <w:sz w:val="20"/>
                <w:szCs w:val="20"/>
              </w:rPr>
              <w:t xml:space="preserve"> </w:t>
            </w:r>
            <w:r w:rsidRPr="0045624C">
              <w:rPr>
                <w:rFonts w:ascii="Arial" w:eastAsia="Arial" w:hAnsi="Arial" w:cs="Arial"/>
                <w:sz w:val="20"/>
                <w:szCs w:val="20"/>
              </w:rPr>
              <w:t>to</w:t>
            </w:r>
            <w:r w:rsidRPr="0045624C">
              <w:rPr>
                <w:rFonts w:ascii="Arial" w:eastAsia="Arial" w:hAnsi="Arial" w:cs="Arial"/>
                <w:spacing w:val="7"/>
                <w:sz w:val="20"/>
                <w:szCs w:val="20"/>
              </w:rPr>
              <w:t xml:space="preserve"> </w:t>
            </w:r>
            <w:r w:rsidRPr="0045624C">
              <w:rPr>
                <w:rFonts w:ascii="Arial" w:eastAsia="Arial" w:hAnsi="Arial" w:cs="Arial"/>
                <w:sz w:val="20"/>
                <w:szCs w:val="20"/>
              </w:rPr>
              <w:t xml:space="preserve">the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2"/>
                <w:sz w:val="20"/>
                <w:szCs w:val="20"/>
              </w:rPr>
              <w:t xml:space="preserve"> </w:t>
            </w:r>
            <w:r w:rsidRPr="0045624C">
              <w:rPr>
                <w:rFonts w:ascii="Arial" w:eastAsia="Arial" w:hAnsi="Arial" w:cs="Arial"/>
                <w:sz w:val="20"/>
                <w:szCs w:val="20"/>
              </w:rPr>
              <w:t>Date</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6"/>
                <w:sz w:val="20"/>
                <w:szCs w:val="20"/>
              </w:rPr>
              <w:t xml:space="preserve"> </w:t>
            </w:r>
            <w:r w:rsidRPr="0045624C">
              <w:rPr>
                <w:rFonts w:ascii="Arial" w:eastAsia="Arial" w:hAnsi="Arial" w:cs="Arial"/>
                <w:sz w:val="20"/>
                <w:szCs w:val="20"/>
              </w:rPr>
              <w:t>pro</w:t>
            </w:r>
            <w:r w:rsidRPr="0045624C">
              <w:rPr>
                <w:rFonts w:ascii="Arial" w:eastAsia="Arial" w:hAnsi="Arial" w:cs="Arial"/>
                <w:spacing w:val="-1"/>
                <w:sz w:val="20"/>
                <w:szCs w:val="20"/>
              </w:rPr>
              <w:t>vi</w:t>
            </w:r>
            <w:r w:rsidRPr="0045624C">
              <w:rPr>
                <w:rFonts w:ascii="Arial" w:eastAsia="Arial" w:hAnsi="Arial" w:cs="Arial"/>
                <w:spacing w:val="1"/>
                <w:sz w:val="20"/>
                <w:szCs w:val="20"/>
              </w:rPr>
              <w:t>s</w:t>
            </w:r>
            <w:r w:rsidRPr="0045624C">
              <w:rPr>
                <w:rFonts w:ascii="Arial" w:eastAsia="Arial" w:hAnsi="Arial" w:cs="Arial"/>
                <w:spacing w:val="-1"/>
                <w:sz w:val="20"/>
                <w:szCs w:val="20"/>
              </w:rPr>
              <w:t>i</w:t>
            </w:r>
            <w:r w:rsidRPr="0045624C">
              <w:rPr>
                <w:rFonts w:ascii="Arial" w:eastAsia="Arial" w:hAnsi="Arial" w:cs="Arial"/>
                <w:sz w:val="20"/>
                <w:szCs w:val="20"/>
              </w:rPr>
              <w:t>on of</w:t>
            </w:r>
            <w:r w:rsidRPr="0045624C">
              <w:rPr>
                <w:rFonts w:ascii="Arial" w:eastAsia="Arial" w:hAnsi="Arial" w:cs="Arial"/>
                <w:spacing w:val="8"/>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es</w:t>
            </w:r>
            <w:r w:rsidRPr="0045624C">
              <w:rPr>
                <w:rFonts w:ascii="Arial" w:eastAsia="Arial" w:hAnsi="Arial" w:cs="Arial"/>
                <w:spacing w:val="2"/>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7"/>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o</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z w:val="20"/>
                <w:szCs w:val="20"/>
              </w:rPr>
              <w:t xml:space="preserve">the </w:t>
            </w:r>
            <w:r w:rsidRPr="0045624C">
              <w:rPr>
                <w:rFonts w:ascii="Arial" w:eastAsia="Arial" w:hAnsi="Arial" w:cs="Arial"/>
                <w:spacing w:val="-1"/>
                <w:sz w:val="20"/>
                <w:szCs w:val="20"/>
              </w:rPr>
              <w:t>S</w:t>
            </w:r>
            <w:r w:rsidRPr="0045624C">
              <w:rPr>
                <w:rFonts w:ascii="Arial" w:eastAsia="Arial" w:hAnsi="Arial" w:cs="Arial"/>
                <w:sz w:val="20"/>
                <w:szCs w:val="20"/>
              </w:rPr>
              <w:t>er</w:t>
            </w:r>
            <w:r w:rsidRPr="0045624C">
              <w:rPr>
                <w:rFonts w:ascii="Arial" w:eastAsia="Arial" w:hAnsi="Arial" w:cs="Arial"/>
                <w:spacing w:val="-1"/>
                <w:sz w:val="20"/>
                <w:szCs w:val="20"/>
              </w:rPr>
              <w:t>vi</w:t>
            </w:r>
            <w:r w:rsidRPr="0045624C">
              <w:rPr>
                <w:rFonts w:ascii="Arial" w:eastAsia="Arial" w:hAnsi="Arial" w:cs="Arial"/>
                <w:spacing w:val="1"/>
                <w:sz w:val="20"/>
                <w:szCs w:val="20"/>
              </w:rPr>
              <w:t>c</w:t>
            </w:r>
            <w:r w:rsidRPr="0045624C">
              <w:rPr>
                <w:rFonts w:ascii="Arial" w:eastAsia="Arial" w:hAnsi="Arial" w:cs="Arial"/>
                <w:sz w:val="20"/>
                <w:szCs w:val="20"/>
              </w:rPr>
              <w:t>e</w:t>
            </w:r>
            <w:r w:rsidRPr="0045624C">
              <w:rPr>
                <w:rFonts w:ascii="Arial" w:eastAsia="Arial" w:hAnsi="Arial" w:cs="Arial"/>
                <w:spacing w:val="1"/>
                <w:sz w:val="20"/>
                <w:szCs w:val="20"/>
              </w:rPr>
              <w:t>s</w:t>
            </w:r>
            <w:r w:rsidRPr="0045624C">
              <w:rPr>
                <w:rFonts w:ascii="Arial" w:eastAsia="Arial" w:hAnsi="Arial" w:cs="Arial"/>
                <w:sz w:val="20"/>
                <w:szCs w:val="20"/>
              </w:rPr>
              <w:t>;</w:t>
            </w:r>
          </w:p>
        </w:tc>
      </w:tr>
      <w:tr w:rsidR="00B60224" w14:paraId="3AC606A6" w14:textId="77777777" w:rsidTr="00EB3384">
        <w:tc>
          <w:tcPr>
            <w:tcW w:w="3384" w:type="dxa"/>
          </w:tcPr>
          <w:p w14:paraId="78ABFB3E" w14:textId="77777777" w:rsidR="00B60224" w:rsidRPr="0045624C" w:rsidRDefault="00B60224" w:rsidP="00EB3384">
            <w:pPr>
              <w:spacing w:before="4" w:after="240"/>
              <w:jc w:val="both"/>
              <w:rPr>
                <w:rFonts w:ascii="Arial" w:hAnsi="Arial" w:cs="Arial"/>
                <w:sz w:val="20"/>
                <w:szCs w:val="20"/>
              </w:rPr>
            </w:pP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w:t>
            </w:r>
            <w:r w:rsidRPr="0045624C">
              <w:rPr>
                <w:rFonts w:ascii="Arial" w:eastAsia="Arial" w:hAnsi="Arial" w:cs="Arial"/>
                <w:b/>
                <w:bCs/>
                <w:spacing w:val="-1"/>
                <w:sz w:val="20"/>
                <w:szCs w:val="20"/>
              </w:rPr>
              <w:t>rr</w:t>
            </w:r>
            <w:r w:rsidRPr="0045624C">
              <w:rPr>
                <w:rFonts w:ascii="Arial" w:eastAsia="Arial" w:hAnsi="Arial" w:cs="Arial"/>
                <w:b/>
                <w:bCs/>
                <w:sz w:val="20"/>
                <w:szCs w:val="20"/>
              </w:rPr>
              <w:t>ing</w:t>
            </w:r>
            <w:r w:rsidRPr="0045624C">
              <w:rPr>
                <w:rFonts w:ascii="Arial" w:eastAsia="Arial" w:hAnsi="Arial" w:cs="Arial"/>
                <w:b/>
                <w:bCs/>
                <w:spacing w:val="-11"/>
                <w:sz w:val="20"/>
                <w:szCs w:val="20"/>
              </w:rPr>
              <w:t xml:space="preserve"> </w:t>
            </w:r>
            <w:r w:rsidRPr="0045624C">
              <w:rPr>
                <w:rFonts w:ascii="Arial" w:eastAsia="Arial" w:hAnsi="Arial" w:cs="Arial"/>
                <w:b/>
                <w:bCs/>
                <w:spacing w:val="4"/>
                <w:sz w:val="20"/>
                <w:szCs w:val="20"/>
              </w:rPr>
              <w:t>M</w:t>
            </w:r>
            <w:r w:rsidRPr="0045624C">
              <w:rPr>
                <w:rFonts w:ascii="Arial" w:eastAsia="Arial" w:hAnsi="Arial" w:cs="Arial"/>
                <w:b/>
                <w:bCs/>
                <w:sz w:val="20"/>
                <w:szCs w:val="20"/>
              </w:rPr>
              <w:t>em</w:t>
            </w:r>
            <w:r w:rsidRPr="0045624C">
              <w:rPr>
                <w:rFonts w:ascii="Arial" w:eastAsia="Arial" w:hAnsi="Arial" w:cs="Arial"/>
                <w:b/>
                <w:bCs/>
                <w:spacing w:val="1"/>
                <w:sz w:val="20"/>
                <w:szCs w:val="20"/>
              </w:rPr>
              <w:t>b</w:t>
            </w:r>
            <w:r w:rsidRPr="0045624C">
              <w:rPr>
                <w:rFonts w:ascii="Arial" w:eastAsia="Arial" w:hAnsi="Arial" w:cs="Arial"/>
                <w:b/>
                <w:bCs/>
                <w:sz w:val="20"/>
                <w:szCs w:val="20"/>
              </w:rPr>
              <w:t>er</w:t>
            </w:r>
          </w:p>
        </w:tc>
        <w:tc>
          <w:tcPr>
            <w:tcW w:w="5918" w:type="dxa"/>
          </w:tcPr>
          <w:p w14:paraId="78D266FE" w14:textId="77777777" w:rsidR="00B60224" w:rsidRPr="0045624C" w:rsidRDefault="00B60224" w:rsidP="00EB3384">
            <w:pPr>
              <w:spacing w:before="7" w:after="240"/>
              <w:jc w:val="both"/>
              <w:rPr>
                <w:rFonts w:ascii="Arial" w:hAnsi="Arial" w:cs="Arial"/>
                <w:sz w:val="19"/>
                <w:szCs w:val="19"/>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9"/>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 xml:space="preserve">ee </w:t>
            </w:r>
            <w:r w:rsidRPr="0045624C">
              <w:rPr>
                <w:rFonts w:ascii="Arial" w:eastAsia="Arial" w:hAnsi="Arial" w:cs="Arial"/>
                <w:spacing w:val="-2"/>
                <w:sz w:val="20"/>
                <w:szCs w:val="20"/>
              </w:rPr>
              <w:t>w</w:t>
            </w:r>
            <w:r w:rsidRPr="0045624C">
              <w:rPr>
                <w:rFonts w:ascii="Arial" w:eastAsia="Arial" w:hAnsi="Arial" w:cs="Arial"/>
                <w:sz w:val="20"/>
                <w:szCs w:val="20"/>
              </w:rPr>
              <w:t>ho</w:t>
            </w:r>
            <w:r w:rsidRPr="0045624C">
              <w:rPr>
                <w:rFonts w:ascii="Arial" w:eastAsia="Arial" w:hAnsi="Arial" w:cs="Arial"/>
                <w:spacing w:val="5"/>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b</w:t>
            </w:r>
            <w:r w:rsidRPr="0045624C">
              <w:rPr>
                <w:rFonts w:ascii="Arial" w:eastAsia="Arial" w:hAnsi="Arial" w:cs="Arial"/>
                <w:spacing w:val="1"/>
                <w:sz w:val="20"/>
                <w:szCs w:val="20"/>
              </w:rPr>
              <w:t>s</w:t>
            </w:r>
            <w:r w:rsidRPr="0045624C">
              <w:rPr>
                <w:rFonts w:ascii="Arial" w:eastAsia="Arial" w:hAnsi="Arial" w:cs="Arial"/>
                <w:sz w:val="20"/>
                <w:szCs w:val="20"/>
              </w:rPr>
              <w:t>e</w:t>
            </w:r>
            <w:r w:rsidRPr="0045624C">
              <w:rPr>
                <w:rFonts w:ascii="Arial" w:eastAsia="Arial" w:hAnsi="Arial" w:cs="Arial"/>
                <w:spacing w:val="-1"/>
                <w:sz w:val="20"/>
                <w:szCs w:val="20"/>
              </w:rPr>
              <w:t>q</w:t>
            </w:r>
            <w:r w:rsidRPr="0045624C">
              <w:rPr>
                <w:rFonts w:ascii="Arial" w:eastAsia="Arial" w:hAnsi="Arial" w:cs="Arial"/>
                <w:sz w:val="20"/>
                <w:szCs w:val="20"/>
              </w:rPr>
              <w:t>u</w:t>
            </w:r>
            <w:r w:rsidRPr="0045624C">
              <w:rPr>
                <w:rFonts w:ascii="Arial" w:eastAsia="Arial" w:hAnsi="Arial" w:cs="Arial"/>
                <w:spacing w:val="-1"/>
                <w:sz w:val="20"/>
                <w:szCs w:val="20"/>
              </w:rPr>
              <w:t>e</w:t>
            </w:r>
            <w:r w:rsidRPr="0045624C">
              <w:rPr>
                <w:rFonts w:ascii="Arial" w:eastAsia="Arial" w:hAnsi="Arial" w:cs="Arial"/>
                <w:sz w:val="20"/>
                <w:szCs w:val="20"/>
              </w:rPr>
              <w:t>nt</w:t>
            </w:r>
            <w:r w:rsidRPr="0045624C">
              <w:rPr>
                <w:rFonts w:ascii="Arial" w:eastAsia="Arial" w:hAnsi="Arial" w:cs="Arial"/>
                <w:spacing w:val="-2"/>
                <w:sz w:val="20"/>
                <w:szCs w:val="20"/>
              </w:rPr>
              <w:t>l</w:t>
            </w:r>
            <w:r w:rsidRPr="0045624C">
              <w:rPr>
                <w:rFonts w:ascii="Arial" w:eastAsia="Arial" w:hAnsi="Arial" w:cs="Arial"/>
                <w:sz w:val="20"/>
                <w:szCs w:val="20"/>
              </w:rPr>
              <w:t>y a</w:t>
            </w:r>
            <w:r w:rsidRPr="0045624C">
              <w:rPr>
                <w:rFonts w:ascii="Arial" w:eastAsia="Arial" w:hAnsi="Arial" w:cs="Arial"/>
                <w:spacing w:val="-1"/>
                <w:sz w:val="20"/>
                <w:szCs w:val="20"/>
              </w:rPr>
              <w:t>g</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z w:val="20"/>
                <w:szCs w:val="20"/>
              </w:rPr>
              <w:t>s</w:t>
            </w:r>
            <w:r w:rsidRPr="0045624C">
              <w:rPr>
                <w:rFonts w:ascii="Arial" w:eastAsia="Arial" w:hAnsi="Arial" w:cs="Arial"/>
                <w:spacing w:val="5"/>
                <w:sz w:val="20"/>
                <w:szCs w:val="20"/>
              </w:rPr>
              <w:t xml:space="preserve"> </w:t>
            </w:r>
            <w:r w:rsidRPr="0045624C">
              <w:rPr>
                <w:rFonts w:ascii="Arial" w:eastAsia="Arial" w:hAnsi="Arial" w:cs="Arial"/>
                <w:sz w:val="20"/>
                <w:szCs w:val="20"/>
              </w:rPr>
              <w:t>on</w:t>
            </w:r>
            <w:r w:rsidRPr="0045624C">
              <w:rPr>
                <w:rFonts w:ascii="Arial" w:eastAsia="Arial" w:hAnsi="Arial" w:cs="Arial"/>
                <w:spacing w:val="8"/>
                <w:sz w:val="20"/>
                <w:szCs w:val="20"/>
              </w:rPr>
              <w:t xml:space="preserve"> </w:t>
            </w:r>
            <w:r w:rsidRPr="0045624C">
              <w:rPr>
                <w:rFonts w:ascii="Arial" w:eastAsia="Arial" w:hAnsi="Arial" w:cs="Arial"/>
                <w:sz w:val="20"/>
                <w:szCs w:val="20"/>
              </w:rPr>
              <w:t>or</w:t>
            </w:r>
            <w:r w:rsidRPr="0045624C">
              <w:rPr>
                <w:rFonts w:ascii="Arial" w:eastAsia="Arial" w:hAnsi="Arial" w:cs="Arial"/>
                <w:spacing w:val="10"/>
                <w:sz w:val="20"/>
                <w:szCs w:val="20"/>
              </w:rPr>
              <w:t xml:space="preserve"> </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pacing w:val="2"/>
                <w:sz w:val="20"/>
                <w:szCs w:val="20"/>
              </w:rPr>
              <w:t>f</w:t>
            </w:r>
            <w:r w:rsidRPr="0045624C">
              <w:rPr>
                <w:rFonts w:ascii="Arial" w:eastAsia="Arial" w:hAnsi="Arial" w:cs="Arial"/>
                <w:sz w:val="20"/>
                <w:szCs w:val="20"/>
              </w:rPr>
              <w:t>ore</w:t>
            </w:r>
            <w:r w:rsidRPr="0045624C">
              <w:rPr>
                <w:rFonts w:ascii="Arial" w:eastAsia="Arial" w:hAnsi="Arial" w:cs="Arial"/>
                <w:spacing w:val="3"/>
                <w:sz w:val="20"/>
                <w:szCs w:val="20"/>
              </w:rPr>
              <w:t xml:space="preserve"> </w:t>
            </w:r>
            <w:r w:rsidRPr="0045624C">
              <w:rPr>
                <w:rFonts w:ascii="Arial" w:eastAsia="Arial" w:hAnsi="Arial" w:cs="Arial"/>
                <w:sz w:val="20"/>
                <w:szCs w:val="20"/>
              </w:rPr>
              <w:t>the</w:t>
            </w:r>
            <w:r w:rsidRPr="0045624C">
              <w:rPr>
                <w:rFonts w:ascii="Arial" w:eastAsia="Arial" w:hAnsi="Arial" w:cs="Arial"/>
                <w:spacing w:val="5"/>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O</w:t>
            </w:r>
            <w:r w:rsidRPr="0045624C">
              <w:rPr>
                <w:rFonts w:ascii="Arial" w:eastAsia="Arial" w:hAnsi="Arial" w:cs="Arial"/>
                <w:sz w:val="20"/>
                <w:szCs w:val="20"/>
              </w:rPr>
              <w:t>pt</w:t>
            </w:r>
            <w:r w:rsidRPr="0045624C">
              <w:rPr>
                <w:rFonts w:ascii="Arial" w:eastAsia="Arial" w:hAnsi="Arial" w:cs="Arial"/>
                <w:spacing w:val="-2"/>
                <w:sz w:val="20"/>
                <w:szCs w:val="20"/>
              </w:rPr>
              <w:t>i</w:t>
            </w:r>
            <w:r w:rsidRPr="0045624C">
              <w:rPr>
                <w:rFonts w:ascii="Arial" w:eastAsia="Arial" w:hAnsi="Arial" w:cs="Arial"/>
                <w:sz w:val="20"/>
                <w:szCs w:val="20"/>
              </w:rPr>
              <w:t>on</w:t>
            </w:r>
            <w:r w:rsidRPr="0045624C">
              <w:rPr>
                <w:rFonts w:ascii="Arial" w:eastAsia="Arial" w:hAnsi="Arial" w:cs="Arial"/>
                <w:spacing w:val="2"/>
                <w:sz w:val="20"/>
                <w:szCs w:val="20"/>
              </w:rPr>
              <w:t xml:space="preserve"> </w:t>
            </w:r>
            <w:r w:rsidRPr="0045624C">
              <w:rPr>
                <w:rFonts w:ascii="Arial" w:eastAsia="Arial" w:hAnsi="Arial" w:cs="Arial"/>
                <w:sz w:val="20"/>
                <w:szCs w:val="20"/>
              </w:rPr>
              <w:t>Dea</w:t>
            </w:r>
            <w:r w:rsidRPr="0045624C">
              <w:rPr>
                <w:rFonts w:ascii="Arial" w:eastAsia="Arial" w:hAnsi="Arial" w:cs="Arial"/>
                <w:spacing w:val="-1"/>
                <w:sz w:val="20"/>
                <w:szCs w:val="20"/>
              </w:rPr>
              <w:t>dli</w:t>
            </w:r>
            <w:r w:rsidRPr="0045624C">
              <w:rPr>
                <w:rFonts w:ascii="Arial" w:eastAsia="Arial" w:hAnsi="Arial" w:cs="Arial"/>
                <w:sz w:val="20"/>
                <w:szCs w:val="20"/>
              </w:rPr>
              <w:t>n</w:t>
            </w:r>
            <w:r w:rsidRPr="0045624C">
              <w:rPr>
                <w:rFonts w:ascii="Arial" w:eastAsia="Arial" w:hAnsi="Arial" w:cs="Arial"/>
                <w:spacing w:val="-1"/>
                <w:sz w:val="20"/>
                <w:szCs w:val="20"/>
              </w:rPr>
              <w:t>e</w:t>
            </w:r>
            <w:r w:rsidRPr="0045624C">
              <w:rPr>
                <w:rFonts w:ascii="Arial" w:eastAsia="Arial" w:hAnsi="Arial" w:cs="Arial"/>
                <w:sz w:val="20"/>
                <w:szCs w:val="20"/>
              </w:rPr>
              <w:t>, 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5"/>
                <w:sz w:val="20"/>
                <w:szCs w:val="20"/>
              </w:rPr>
              <w:t xml:space="preserve"> </w:t>
            </w:r>
            <w:r w:rsidRPr="0045624C">
              <w:rPr>
                <w:rFonts w:ascii="Arial" w:eastAsia="Arial" w:hAnsi="Arial" w:cs="Arial"/>
                <w:sz w:val="20"/>
                <w:szCs w:val="20"/>
              </w:rPr>
              <w:t>d</w:t>
            </w:r>
            <w:r w:rsidRPr="0045624C">
              <w:rPr>
                <w:rFonts w:ascii="Arial" w:eastAsia="Arial" w:hAnsi="Arial" w:cs="Arial"/>
                <w:spacing w:val="-1"/>
                <w:sz w:val="20"/>
                <w:szCs w:val="20"/>
              </w:rPr>
              <w:t>o</w:t>
            </w:r>
            <w:r w:rsidRPr="0045624C">
              <w:rPr>
                <w:rFonts w:ascii="Arial" w:eastAsia="Arial" w:hAnsi="Arial" w:cs="Arial"/>
                <w:sz w:val="20"/>
                <w:szCs w:val="20"/>
              </w:rPr>
              <w:t>es n</w:t>
            </w:r>
            <w:r w:rsidRPr="0045624C">
              <w:rPr>
                <w:rFonts w:ascii="Arial" w:eastAsia="Arial" w:hAnsi="Arial" w:cs="Arial"/>
                <w:spacing w:val="-1"/>
                <w:sz w:val="20"/>
                <w:szCs w:val="20"/>
              </w:rPr>
              <w:t>o</w:t>
            </w:r>
            <w:r w:rsidRPr="0045624C">
              <w:rPr>
                <w:rFonts w:ascii="Arial" w:eastAsia="Arial" w:hAnsi="Arial" w:cs="Arial"/>
                <w:sz w:val="20"/>
                <w:szCs w:val="20"/>
              </w:rPr>
              <w:t>t</w:t>
            </w:r>
            <w:r w:rsidRPr="0045624C">
              <w:rPr>
                <w:rFonts w:ascii="Arial" w:eastAsia="Arial" w:hAnsi="Arial" w:cs="Arial"/>
                <w:spacing w:val="8"/>
                <w:sz w:val="20"/>
                <w:szCs w:val="20"/>
              </w:rPr>
              <w:t xml:space="preserve"> </w:t>
            </w:r>
            <w:r w:rsidRPr="0045624C">
              <w:rPr>
                <w:rFonts w:ascii="Arial" w:eastAsia="Arial" w:hAnsi="Arial" w:cs="Arial"/>
                <w:spacing w:val="-2"/>
                <w:sz w:val="20"/>
                <w:szCs w:val="20"/>
              </w:rPr>
              <w:t>w</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1"/>
                <w:sz w:val="20"/>
                <w:szCs w:val="20"/>
              </w:rPr>
              <w:t>d</w:t>
            </w:r>
            <w:r w:rsidRPr="0045624C">
              <w:rPr>
                <w:rFonts w:ascii="Arial" w:eastAsia="Arial" w:hAnsi="Arial" w:cs="Arial"/>
                <w:spacing w:val="1"/>
                <w:sz w:val="20"/>
                <w:szCs w:val="20"/>
              </w:rPr>
              <w:t>r</w:t>
            </w:r>
            <w:r w:rsidRPr="0045624C">
              <w:rPr>
                <w:rFonts w:ascii="Arial" w:eastAsia="Arial" w:hAnsi="Arial" w:cs="Arial"/>
                <w:sz w:val="20"/>
                <w:szCs w:val="20"/>
              </w:rPr>
              <w:t xml:space="preserve">aw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6"/>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g</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 to</w:t>
            </w:r>
            <w:r w:rsidRPr="0045624C">
              <w:rPr>
                <w:rFonts w:ascii="Arial" w:eastAsia="Arial" w:hAnsi="Arial" w:cs="Arial"/>
                <w:spacing w:val="8"/>
                <w:sz w:val="20"/>
                <w:szCs w:val="20"/>
              </w:rPr>
              <w:t xml:space="preserve"> </w:t>
            </w:r>
            <w:r w:rsidRPr="0045624C">
              <w:rPr>
                <w:rFonts w:ascii="Arial" w:eastAsia="Arial" w:hAnsi="Arial" w:cs="Arial"/>
                <w:sz w:val="20"/>
                <w:szCs w:val="20"/>
              </w:rPr>
              <w:t>tra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4"/>
                <w:sz w:val="20"/>
                <w:szCs w:val="20"/>
              </w:rPr>
              <w:t xml:space="preserve"> </w:t>
            </w:r>
            <w:r w:rsidRPr="0045624C">
              <w:rPr>
                <w:rFonts w:ascii="Arial" w:eastAsia="Arial" w:hAnsi="Arial" w:cs="Arial"/>
                <w:sz w:val="20"/>
                <w:szCs w:val="20"/>
              </w:rPr>
              <w:t>h</w:t>
            </w:r>
            <w:r w:rsidRPr="0045624C">
              <w:rPr>
                <w:rFonts w:ascii="Arial" w:eastAsia="Arial" w:hAnsi="Arial" w:cs="Arial"/>
                <w:spacing w:val="-1"/>
                <w:sz w:val="20"/>
                <w:szCs w:val="20"/>
              </w:rPr>
              <w:t>i</w:t>
            </w:r>
            <w:r w:rsidRPr="0045624C">
              <w:rPr>
                <w:rFonts w:ascii="Arial" w:eastAsia="Arial" w:hAnsi="Arial" w:cs="Arial"/>
                <w:sz w:val="20"/>
                <w:szCs w:val="20"/>
              </w:rPr>
              <w:t>s</w:t>
            </w:r>
            <w:r w:rsidRPr="0045624C">
              <w:rPr>
                <w:rFonts w:ascii="Arial" w:eastAsia="Arial" w:hAnsi="Arial" w:cs="Arial"/>
                <w:spacing w:val="7"/>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ccr</w:t>
            </w:r>
            <w:r w:rsidRPr="0045624C">
              <w:rPr>
                <w:rFonts w:ascii="Arial" w:eastAsia="Arial" w:hAnsi="Arial" w:cs="Arial"/>
                <w:sz w:val="20"/>
                <w:szCs w:val="20"/>
              </w:rPr>
              <w:t>u</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1"/>
                <w:sz w:val="20"/>
                <w:szCs w:val="20"/>
              </w:rPr>
              <w:t xml:space="preserve"> r</w:t>
            </w:r>
            <w:r w:rsidRPr="0045624C">
              <w:rPr>
                <w:rFonts w:ascii="Arial" w:eastAsia="Arial" w:hAnsi="Arial" w:cs="Arial"/>
                <w:spacing w:val="-1"/>
                <w:sz w:val="20"/>
                <w:szCs w:val="20"/>
              </w:rPr>
              <w:t>i</w:t>
            </w:r>
            <w:r w:rsidRPr="0045624C">
              <w:rPr>
                <w:rFonts w:ascii="Arial" w:eastAsia="Arial" w:hAnsi="Arial" w:cs="Arial"/>
                <w:sz w:val="20"/>
                <w:szCs w:val="20"/>
              </w:rPr>
              <w:t>g</w:t>
            </w:r>
            <w:r w:rsidRPr="0045624C">
              <w:rPr>
                <w:rFonts w:ascii="Arial" w:eastAsia="Arial" w:hAnsi="Arial" w:cs="Arial"/>
                <w:spacing w:val="-1"/>
                <w:sz w:val="20"/>
                <w:szCs w:val="20"/>
              </w:rPr>
              <w:t>h</w:t>
            </w:r>
            <w:r w:rsidRPr="0045624C">
              <w:rPr>
                <w:rFonts w:ascii="Arial" w:eastAsia="Arial" w:hAnsi="Arial" w:cs="Arial"/>
                <w:sz w:val="20"/>
                <w:szCs w:val="20"/>
              </w:rPr>
              <w:t>ts u</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19"/>
                <w:sz w:val="20"/>
                <w:szCs w:val="20"/>
              </w:rPr>
              <w:t xml:space="preserve"> </w:t>
            </w:r>
            <w:r w:rsidRPr="0045624C">
              <w:rPr>
                <w:rFonts w:ascii="Arial" w:eastAsia="Arial" w:hAnsi="Arial" w:cs="Arial"/>
                <w:sz w:val="20"/>
                <w:szCs w:val="20"/>
              </w:rPr>
              <w:t>the</w:t>
            </w:r>
            <w:r w:rsidRPr="0045624C">
              <w:rPr>
                <w:rFonts w:ascii="Arial" w:eastAsia="Arial" w:hAnsi="Arial" w:cs="Arial"/>
                <w:spacing w:val="20"/>
                <w:sz w:val="20"/>
                <w:szCs w:val="20"/>
              </w:rPr>
              <w:t xml:space="preserve"> </w:t>
            </w:r>
            <w:r w:rsidRPr="0045624C">
              <w:rPr>
                <w:rFonts w:ascii="Arial" w:eastAsia="Arial" w:hAnsi="Arial" w:cs="Arial"/>
                <w:sz w:val="20"/>
                <w:szCs w:val="20"/>
              </w:rPr>
              <w:t>NHS</w:t>
            </w:r>
            <w:r w:rsidRPr="0045624C">
              <w:rPr>
                <w:rFonts w:ascii="Arial" w:eastAsia="Arial" w:hAnsi="Arial" w:cs="Arial"/>
                <w:spacing w:val="16"/>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4"/>
                <w:sz w:val="20"/>
                <w:szCs w:val="20"/>
              </w:rPr>
              <w:t xml:space="preserve"> </w:t>
            </w:r>
            <w:r w:rsidRPr="0045624C">
              <w:rPr>
                <w:rFonts w:ascii="Arial" w:eastAsia="Arial" w:hAnsi="Arial" w:cs="Arial"/>
                <w:sz w:val="20"/>
                <w:szCs w:val="20"/>
              </w:rPr>
              <w:t>to</w:t>
            </w:r>
            <w:r w:rsidRPr="0045624C">
              <w:rPr>
                <w:rFonts w:ascii="Arial" w:eastAsia="Arial" w:hAnsi="Arial" w:cs="Arial"/>
                <w:spacing w:val="18"/>
                <w:sz w:val="20"/>
                <w:szCs w:val="20"/>
              </w:rPr>
              <w:t xml:space="preserve"> </w:t>
            </w:r>
            <w:r w:rsidRPr="0045624C">
              <w:rPr>
                <w:rFonts w:ascii="Arial" w:eastAsia="Arial" w:hAnsi="Arial" w:cs="Arial"/>
                <w:sz w:val="20"/>
                <w:szCs w:val="20"/>
              </w:rPr>
              <w:t>the</w:t>
            </w:r>
            <w:r w:rsidRPr="0045624C">
              <w:rPr>
                <w:rFonts w:ascii="Arial" w:eastAsia="Arial" w:hAnsi="Arial" w:cs="Arial"/>
                <w:spacing w:val="19"/>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's</w:t>
            </w:r>
            <w:r w:rsidRPr="0045624C">
              <w:rPr>
                <w:rFonts w:ascii="Arial" w:eastAsia="Arial" w:hAnsi="Arial" w:cs="Arial"/>
                <w:spacing w:val="13"/>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5"/>
                <w:sz w:val="20"/>
                <w:szCs w:val="20"/>
              </w:rPr>
              <w:t>m</w:t>
            </w:r>
            <w:r w:rsidRPr="0045624C">
              <w:rPr>
                <w:rFonts w:ascii="Arial" w:eastAsia="Arial" w:hAnsi="Arial" w:cs="Arial"/>
                <w:sz w:val="20"/>
                <w:szCs w:val="20"/>
              </w:rPr>
              <w:t>e</w:t>
            </w:r>
            <w:r w:rsidRPr="0045624C">
              <w:rPr>
                <w:rFonts w:ascii="Arial" w:eastAsia="Arial" w:hAnsi="Arial" w:cs="Arial"/>
                <w:spacing w:val="14"/>
                <w:sz w:val="20"/>
                <w:szCs w:val="20"/>
              </w:rPr>
              <w:t xml:space="preserve"> </w:t>
            </w:r>
            <w:r w:rsidRPr="0045624C">
              <w:rPr>
                <w:rFonts w:ascii="Arial" w:eastAsia="Arial" w:hAnsi="Arial" w:cs="Arial"/>
                <w:sz w:val="20"/>
                <w:szCs w:val="20"/>
              </w:rPr>
              <w:t>p</w:t>
            </w:r>
            <w:r w:rsidRPr="0045624C">
              <w:rPr>
                <w:rFonts w:ascii="Arial" w:eastAsia="Arial" w:hAnsi="Arial" w:cs="Arial"/>
                <w:spacing w:val="-1"/>
                <w:sz w:val="20"/>
                <w:szCs w:val="20"/>
              </w:rPr>
              <w:t>u</w:t>
            </w:r>
            <w:r w:rsidRPr="0045624C">
              <w:rPr>
                <w:rFonts w:ascii="Arial" w:eastAsia="Arial" w:hAnsi="Arial" w:cs="Arial"/>
                <w:spacing w:val="1"/>
                <w:sz w:val="20"/>
                <w:szCs w:val="20"/>
              </w:rPr>
              <w:t>rs</w:t>
            </w:r>
            <w:r w:rsidRPr="0045624C">
              <w:rPr>
                <w:rFonts w:ascii="Arial" w:eastAsia="Arial" w:hAnsi="Arial" w:cs="Arial"/>
                <w:sz w:val="20"/>
                <w:szCs w:val="20"/>
              </w:rPr>
              <w:t>u</w:t>
            </w:r>
            <w:r w:rsidRPr="0045624C">
              <w:rPr>
                <w:rFonts w:ascii="Arial" w:eastAsia="Arial" w:hAnsi="Arial" w:cs="Arial"/>
                <w:spacing w:val="-1"/>
                <w:sz w:val="20"/>
                <w:szCs w:val="20"/>
              </w:rPr>
              <w:t>a</w:t>
            </w:r>
            <w:r w:rsidRPr="0045624C">
              <w:rPr>
                <w:rFonts w:ascii="Arial" w:eastAsia="Arial" w:hAnsi="Arial" w:cs="Arial"/>
                <w:sz w:val="20"/>
                <w:szCs w:val="20"/>
              </w:rPr>
              <w:t>nt to</w:t>
            </w:r>
            <w:r w:rsidRPr="0045624C">
              <w:rPr>
                <w:rFonts w:ascii="Arial" w:eastAsia="Arial" w:hAnsi="Arial" w:cs="Arial"/>
                <w:spacing w:val="-3"/>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pacing w:val="2"/>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O</w:t>
            </w:r>
            <w:r w:rsidRPr="0045624C">
              <w:rPr>
                <w:rFonts w:ascii="Arial" w:eastAsia="Arial" w:hAnsi="Arial" w:cs="Arial"/>
                <w:sz w:val="20"/>
                <w:szCs w:val="20"/>
              </w:rPr>
              <w:t>pt</w:t>
            </w:r>
            <w:r w:rsidRPr="0045624C">
              <w:rPr>
                <w:rFonts w:ascii="Arial" w:eastAsia="Arial" w:hAnsi="Arial" w:cs="Arial"/>
                <w:spacing w:val="-1"/>
                <w:sz w:val="20"/>
                <w:szCs w:val="20"/>
              </w:rPr>
              <w:t>i</w:t>
            </w:r>
            <w:r w:rsidRPr="0045624C">
              <w:rPr>
                <w:rFonts w:ascii="Arial" w:eastAsia="Arial" w:hAnsi="Arial" w:cs="Arial"/>
                <w:sz w:val="20"/>
                <w:szCs w:val="20"/>
              </w:rPr>
              <w:t>on;</w:t>
            </w:r>
          </w:p>
        </w:tc>
      </w:tr>
      <w:tr w:rsidR="00B60224" w14:paraId="6FE3ED64" w14:textId="77777777" w:rsidTr="00EB3384">
        <w:tc>
          <w:tcPr>
            <w:tcW w:w="3384" w:type="dxa"/>
          </w:tcPr>
          <w:p w14:paraId="59F9E931" w14:textId="77777777" w:rsidR="00B60224" w:rsidRPr="00D225C8" w:rsidRDefault="00B60224" w:rsidP="00EB3384">
            <w:pPr>
              <w:spacing w:before="41" w:after="240"/>
              <w:ind w:right="-20"/>
              <w:jc w:val="both"/>
              <w:rPr>
                <w:rFonts w:ascii="Arial" w:eastAsia="Arial" w:hAnsi="Arial" w:cs="Arial"/>
                <w:sz w:val="20"/>
                <w:szCs w:val="20"/>
              </w:rPr>
            </w:pPr>
            <w:r w:rsidRPr="0045624C">
              <w:rPr>
                <w:rFonts w:ascii="Arial" w:eastAsia="Arial" w:hAnsi="Arial" w:cs="Arial"/>
                <w:b/>
                <w:bCs/>
                <w:spacing w:val="3"/>
                <w:sz w:val="20"/>
                <w:szCs w:val="20"/>
              </w:rPr>
              <w:t>T</w:t>
            </w:r>
            <w:r w:rsidRPr="0045624C">
              <w:rPr>
                <w:rFonts w:ascii="Arial" w:eastAsia="Arial" w:hAnsi="Arial" w:cs="Arial"/>
                <w:b/>
                <w:bCs/>
                <w:spacing w:val="-1"/>
                <w:sz w:val="20"/>
                <w:szCs w:val="20"/>
              </w:rPr>
              <w:t>r</w:t>
            </w:r>
            <w:r w:rsidRPr="0045624C">
              <w:rPr>
                <w:rFonts w:ascii="Arial" w:eastAsia="Arial" w:hAnsi="Arial" w:cs="Arial"/>
                <w:b/>
                <w:bCs/>
                <w:sz w:val="20"/>
                <w:szCs w:val="20"/>
              </w:rPr>
              <w:t>ans</w:t>
            </w:r>
            <w:r w:rsidRPr="0045624C">
              <w:rPr>
                <w:rFonts w:ascii="Arial" w:eastAsia="Arial" w:hAnsi="Arial" w:cs="Arial"/>
                <w:b/>
                <w:bCs/>
                <w:spacing w:val="1"/>
                <w:sz w:val="20"/>
                <w:szCs w:val="20"/>
              </w:rPr>
              <w:t>f</w:t>
            </w:r>
            <w:r w:rsidRPr="0045624C">
              <w:rPr>
                <w:rFonts w:ascii="Arial" w:eastAsia="Arial" w:hAnsi="Arial" w:cs="Arial"/>
                <w:b/>
                <w:bCs/>
                <w:sz w:val="20"/>
                <w:szCs w:val="20"/>
              </w:rPr>
              <w:t>e</w:t>
            </w:r>
            <w:r w:rsidRPr="0045624C">
              <w:rPr>
                <w:rFonts w:ascii="Arial" w:eastAsia="Arial" w:hAnsi="Arial" w:cs="Arial"/>
                <w:b/>
                <w:bCs/>
                <w:spacing w:val="-1"/>
                <w:sz w:val="20"/>
                <w:szCs w:val="20"/>
              </w:rPr>
              <w:t>rr</w:t>
            </w:r>
            <w:r w:rsidRPr="0045624C">
              <w:rPr>
                <w:rFonts w:ascii="Arial" w:eastAsia="Arial" w:hAnsi="Arial" w:cs="Arial"/>
                <w:b/>
                <w:bCs/>
                <w:sz w:val="20"/>
                <w:szCs w:val="20"/>
              </w:rPr>
              <w:t>ing</w:t>
            </w:r>
            <w:r>
              <w:rPr>
                <w:rFonts w:ascii="Arial" w:eastAsia="Arial" w:hAnsi="Arial" w:cs="Arial"/>
                <w:sz w:val="20"/>
                <w:szCs w:val="20"/>
              </w:rPr>
              <w:t xml:space="preserve"> </w:t>
            </w:r>
            <w:r w:rsidRPr="0045624C">
              <w:rPr>
                <w:rFonts w:ascii="Arial" w:eastAsia="Arial" w:hAnsi="Arial" w:cs="Arial"/>
                <w:b/>
                <w:bCs/>
                <w:spacing w:val="-1"/>
                <w:sz w:val="20"/>
                <w:szCs w:val="20"/>
              </w:rPr>
              <w:t>P</w:t>
            </w:r>
            <w:r w:rsidRPr="0045624C">
              <w:rPr>
                <w:rFonts w:ascii="Arial" w:eastAsia="Arial" w:hAnsi="Arial" w:cs="Arial"/>
                <w:b/>
                <w:bCs/>
                <w:sz w:val="20"/>
                <w:szCs w:val="20"/>
              </w:rPr>
              <w:t>ensio</w:t>
            </w:r>
            <w:r w:rsidRPr="0045624C">
              <w:rPr>
                <w:rFonts w:ascii="Arial" w:eastAsia="Arial" w:hAnsi="Arial" w:cs="Arial"/>
                <w:b/>
                <w:bCs/>
                <w:spacing w:val="1"/>
                <w:sz w:val="20"/>
                <w:szCs w:val="20"/>
              </w:rPr>
              <w:t>n</w:t>
            </w:r>
            <w:r w:rsidRPr="0045624C">
              <w:rPr>
                <w:rFonts w:ascii="Arial" w:eastAsia="Arial" w:hAnsi="Arial" w:cs="Arial"/>
                <w:b/>
                <w:bCs/>
                <w:sz w:val="20"/>
                <w:szCs w:val="20"/>
              </w:rPr>
              <w:t>able</w:t>
            </w:r>
            <w:r w:rsidRPr="0045624C">
              <w:rPr>
                <w:rFonts w:ascii="Arial" w:eastAsia="Arial" w:hAnsi="Arial" w:cs="Arial"/>
                <w:b/>
                <w:bCs/>
                <w:spacing w:val="-12"/>
                <w:sz w:val="20"/>
                <w:szCs w:val="20"/>
              </w:rPr>
              <w:t xml:space="preserve"> </w:t>
            </w:r>
            <w:r w:rsidRPr="0045624C">
              <w:rPr>
                <w:rFonts w:ascii="Arial" w:eastAsia="Arial" w:hAnsi="Arial" w:cs="Arial"/>
                <w:b/>
                <w:bCs/>
                <w:spacing w:val="-1"/>
                <w:sz w:val="20"/>
                <w:szCs w:val="20"/>
              </w:rPr>
              <w:t>E</w:t>
            </w:r>
            <w:r w:rsidRPr="0045624C">
              <w:rPr>
                <w:rFonts w:ascii="Arial" w:eastAsia="Arial" w:hAnsi="Arial" w:cs="Arial"/>
                <w:b/>
                <w:bCs/>
                <w:sz w:val="20"/>
                <w:szCs w:val="20"/>
              </w:rPr>
              <w:t>m</w:t>
            </w:r>
            <w:r w:rsidRPr="0045624C">
              <w:rPr>
                <w:rFonts w:ascii="Arial" w:eastAsia="Arial" w:hAnsi="Arial" w:cs="Arial"/>
                <w:b/>
                <w:bCs/>
                <w:spacing w:val="1"/>
                <w:sz w:val="20"/>
                <w:szCs w:val="20"/>
              </w:rPr>
              <w:t>p</w:t>
            </w:r>
            <w:r w:rsidRPr="0045624C">
              <w:rPr>
                <w:rFonts w:ascii="Arial" w:eastAsia="Arial" w:hAnsi="Arial" w:cs="Arial"/>
                <w:b/>
                <w:bCs/>
                <w:sz w:val="20"/>
                <w:szCs w:val="20"/>
              </w:rPr>
              <w:t>lo</w:t>
            </w:r>
            <w:r w:rsidRPr="0045624C">
              <w:rPr>
                <w:rFonts w:ascii="Arial" w:eastAsia="Arial" w:hAnsi="Arial" w:cs="Arial"/>
                <w:b/>
                <w:bCs/>
                <w:spacing w:val="-2"/>
                <w:sz w:val="20"/>
                <w:szCs w:val="20"/>
              </w:rPr>
              <w:t>y</w:t>
            </w:r>
            <w:r w:rsidRPr="0045624C">
              <w:rPr>
                <w:rFonts w:ascii="Arial" w:eastAsia="Arial" w:hAnsi="Arial" w:cs="Arial"/>
                <w:b/>
                <w:bCs/>
                <w:sz w:val="20"/>
                <w:szCs w:val="20"/>
              </w:rPr>
              <w:t>ee</w:t>
            </w:r>
          </w:p>
        </w:tc>
        <w:tc>
          <w:tcPr>
            <w:tcW w:w="5918" w:type="dxa"/>
          </w:tcPr>
          <w:p w14:paraId="6373E34D" w14:textId="77777777" w:rsidR="00B60224" w:rsidRPr="0045624C" w:rsidRDefault="00B60224" w:rsidP="00EB3384">
            <w:pPr>
              <w:spacing w:before="7" w:after="240"/>
              <w:jc w:val="both"/>
              <w:rPr>
                <w:rFonts w:ascii="Arial" w:hAnsi="Arial" w:cs="Arial"/>
                <w:sz w:val="19"/>
                <w:szCs w:val="19"/>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6"/>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3"/>
                <w:sz w:val="20"/>
                <w:szCs w:val="20"/>
              </w:rPr>
              <w:t xml:space="preserve">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z w:val="20"/>
                <w:szCs w:val="20"/>
              </w:rPr>
              <w:t>ee</w:t>
            </w:r>
            <w:r w:rsidRPr="0045624C">
              <w:rPr>
                <w:rFonts w:ascii="Arial" w:eastAsia="Arial" w:hAnsi="Arial" w:cs="Arial"/>
                <w:spacing w:val="1"/>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ho</w:t>
            </w:r>
            <w:r w:rsidRPr="0045624C">
              <w:rPr>
                <w:rFonts w:ascii="Arial" w:eastAsia="Arial" w:hAnsi="Arial" w:cs="Arial"/>
                <w:spacing w:val="6"/>
                <w:sz w:val="20"/>
                <w:szCs w:val="20"/>
              </w:rPr>
              <w:t xml:space="preserve"> </w:t>
            </w:r>
            <w:r w:rsidRPr="0045624C">
              <w:rPr>
                <w:rFonts w:ascii="Arial" w:eastAsia="Arial" w:hAnsi="Arial" w:cs="Arial"/>
                <w:sz w:val="20"/>
                <w:szCs w:val="20"/>
              </w:rPr>
              <w:t>tra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1"/>
                <w:sz w:val="20"/>
                <w:szCs w:val="20"/>
              </w:rPr>
              <w:t>r</w:t>
            </w:r>
            <w:r w:rsidRPr="0045624C">
              <w:rPr>
                <w:rFonts w:ascii="Arial" w:eastAsia="Arial" w:hAnsi="Arial" w:cs="Arial"/>
                <w:sz w:val="20"/>
                <w:szCs w:val="20"/>
              </w:rPr>
              <w:t>ed to the</w:t>
            </w:r>
            <w:r w:rsidRPr="0045624C">
              <w:rPr>
                <w:rFonts w:ascii="Arial" w:eastAsia="Arial" w:hAnsi="Arial" w:cs="Arial"/>
                <w:spacing w:val="7"/>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er</w:t>
            </w:r>
            <w:r w:rsidRPr="0045624C">
              <w:rPr>
                <w:rFonts w:ascii="Arial" w:eastAsia="Arial" w:hAnsi="Arial" w:cs="Arial"/>
                <w:spacing w:val="3"/>
                <w:sz w:val="20"/>
                <w:szCs w:val="20"/>
              </w:rPr>
              <w:t xml:space="preserve"> </w:t>
            </w:r>
            <w:r w:rsidRPr="0045624C">
              <w:rPr>
                <w:rFonts w:ascii="Arial" w:eastAsia="Arial" w:hAnsi="Arial" w:cs="Arial"/>
                <w:sz w:val="20"/>
                <w:szCs w:val="20"/>
              </w:rPr>
              <w:t>u</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5"/>
                <w:sz w:val="20"/>
                <w:szCs w:val="20"/>
              </w:rPr>
              <w:t xml:space="preserve"> </w:t>
            </w:r>
            <w:r w:rsidRPr="0045624C">
              <w:rPr>
                <w:rFonts w:ascii="Arial" w:eastAsia="Arial" w:hAnsi="Arial" w:cs="Arial"/>
                <w:sz w:val="20"/>
                <w:szCs w:val="20"/>
              </w:rPr>
              <w:t>a</w:t>
            </w:r>
            <w:r w:rsidRPr="0045624C">
              <w:rPr>
                <w:rFonts w:ascii="Arial" w:eastAsia="Arial" w:hAnsi="Arial" w:cs="Arial"/>
                <w:spacing w:val="8"/>
                <w:sz w:val="20"/>
                <w:szCs w:val="20"/>
              </w:rPr>
              <w:t xml:space="preserve"> </w:t>
            </w:r>
            <w:r w:rsidRPr="0045624C">
              <w:rPr>
                <w:rFonts w:ascii="Arial" w:eastAsia="Arial" w:hAnsi="Arial" w:cs="Arial"/>
                <w:sz w:val="20"/>
                <w:szCs w:val="20"/>
              </w:rPr>
              <w:t>Re</w:t>
            </w:r>
            <w:r w:rsidRPr="0045624C">
              <w:rPr>
                <w:rFonts w:ascii="Arial" w:eastAsia="Arial" w:hAnsi="Arial" w:cs="Arial"/>
                <w:spacing w:val="-1"/>
                <w:sz w:val="20"/>
                <w:szCs w:val="20"/>
              </w:rPr>
              <w:t>l</w:t>
            </w:r>
            <w:r w:rsidRPr="0045624C">
              <w:rPr>
                <w:rFonts w:ascii="Arial" w:eastAsia="Arial" w:hAnsi="Arial" w:cs="Arial"/>
                <w:sz w:val="20"/>
                <w:szCs w:val="20"/>
              </w:rPr>
              <w:t>e</w:t>
            </w:r>
            <w:r w:rsidRPr="0045624C">
              <w:rPr>
                <w:rFonts w:ascii="Arial" w:eastAsia="Arial" w:hAnsi="Arial" w:cs="Arial"/>
                <w:spacing w:val="-2"/>
                <w:sz w:val="20"/>
                <w:szCs w:val="20"/>
              </w:rPr>
              <w:t>v</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t</w:t>
            </w:r>
            <w:r w:rsidRPr="0045624C">
              <w:rPr>
                <w:rFonts w:ascii="Arial" w:eastAsia="Arial" w:hAnsi="Arial" w:cs="Arial"/>
                <w:spacing w:val="2"/>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 a</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3"/>
                <w:sz w:val="20"/>
                <w:szCs w:val="20"/>
              </w:rPr>
              <w:t xml:space="preserve"> </w:t>
            </w:r>
            <w:r w:rsidRPr="0045624C">
              <w:rPr>
                <w:rFonts w:ascii="Arial" w:eastAsia="Arial" w:hAnsi="Arial" w:cs="Arial"/>
                <w:spacing w:val="-2"/>
                <w:sz w:val="20"/>
                <w:szCs w:val="20"/>
              </w:rPr>
              <w:t>w</w:t>
            </w:r>
            <w:r w:rsidRPr="0045624C">
              <w:rPr>
                <w:rFonts w:ascii="Arial" w:eastAsia="Arial" w:hAnsi="Arial" w:cs="Arial"/>
                <w:sz w:val="20"/>
                <w:szCs w:val="20"/>
              </w:rPr>
              <w:t>ho</w:t>
            </w:r>
            <w:r w:rsidRPr="0045624C">
              <w:rPr>
                <w:rFonts w:ascii="Arial" w:eastAsia="Arial" w:hAnsi="Arial" w:cs="Arial"/>
                <w:spacing w:val="3"/>
                <w:sz w:val="20"/>
                <w:szCs w:val="20"/>
              </w:rPr>
              <w:t xml:space="preserve"> </w:t>
            </w:r>
            <w:r w:rsidRPr="0045624C">
              <w:rPr>
                <w:rFonts w:ascii="Arial" w:eastAsia="Arial" w:hAnsi="Arial" w:cs="Arial"/>
                <w:sz w:val="20"/>
                <w:szCs w:val="20"/>
              </w:rPr>
              <w:t>at</w:t>
            </w:r>
            <w:r w:rsidRPr="0045624C">
              <w:rPr>
                <w:rFonts w:ascii="Arial" w:eastAsia="Arial" w:hAnsi="Arial" w:cs="Arial"/>
                <w:spacing w:val="5"/>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E</w:t>
            </w:r>
            <w:r w:rsidRPr="0045624C">
              <w:rPr>
                <w:rFonts w:ascii="Arial" w:eastAsia="Arial" w:hAnsi="Arial" w:cs="Arial"/>
                <w:spacing w:val="1"/>
                <w:sz w:val="20"/>
                <w:szCs w:val="20"/>
              </w:rPr>
              <w:t>x</w:t>
            </w:r>
            <w:r w:rsidRPr="0045624C">
              <w:rPr>
                <w:rFonts w:ascii="Arial" w:eastAsia="Arial" w:hAnsi="Arial" w:cs="Arial"/>
                <w:spacing w:val="-1"/>
                <w:sz w:val="20"/>
                <w:szCs w:val="20"/>
              </w:rPr>
              <w:t>i</w:t>
            </w:r>
            <w:r w:rsidRPr="0045624C">
              <w:rPr>
                <w:rFonts w:ascii="Arial" w:eastAsia="Arial" w:hAnsi="Arial" w:cs="Arial"/>
                <w:sz w:val="20"/>
                <w:szCs w:val="20"/>
              </w:rPr>
              <w:t xml:space="preserve">t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3"/>
                <w:sz w:val="20"/>
                <w:szCs w:val="20"/>
              </w:rPr>
              <w:t xml:space="preserve"> </w:t>
            </w:r>
            <w:r w:rsidRPr="0045624C">
              <w:rPr>
                <w:rFonts w:ascii="Arial" w:eastAsia="Arial" w:hAnsi="Arial" w:cs="Arial"/>
                <w:sz w:val="20"/>
                <w:szCs w:val="20"/>
              </w:rPr>
              <w:t>Date</w:t>
            </w:r>
            <w:r w:rsidRPr="0045624C">
              <w:rPr>
                <w:rFonts w:ascii="Arial" w:eastAsia="Arial" w:hAnsi="Arial" w:cs="Arial"/>
                <w:spacing w:val="2"/>
                <w:sz w:val="20"/>
                <w:szCs w:val="20"/>
              </w:rPr>
              <w:t xml:space="preserve"> </w:t>
            </w:r>
            <w:r w:rsidRPr="0045624C">
              <w:rPr>
                <w:rFonts w:ascii="Arial" w:eastAsia="Arial" w:hAnsi="Arial" w:cs="Arial"/>
                <w:sz w:val="20"/>
                <w:szCs w:val="20"/>
              </w:rPr>
              <w:t>e</w:t>
            </w:r>
            <w:r w:rsidRPr="0045624C">
              <w:rPr>
                <w:rFonts w:ascii="Arial" w:eastAsia="Arial" w:hAnsi="Arial" w:cs="Arial"/>
                <w:spacing w:val="-1"/>
                <w:sz w:val="20"/>
                <w:szCs w:val="20"/>
              </w:rPr>
              <w:t>i</w:t>
            </w:r>
            <w:r w:rsidRPr="0045624C">
              <w:rPr>
                <w:rFonts w:ascii="Arial" w:eastAsia="Arial" w:hAnsi="Arial" w:cs="Arial"/>
                <w:sz w:val="20"/>
                <w:szCs w:val="20"/>
              </w:rPr>
              <w:t>th</w:t>
            </w:r>
            <w:r w:rsidRPr="0045624C">
              <w:rPr>
                <w:rFonts w:ascii="Arial" w:eastAsia="Arial" w:hAnsi="Arial" w:cs="Arial"/>
                <w:spacing w:val="-1"/>
                <w:sz w:val="20"/>
                <w:szCs w:val="20"/>
              </w:rPr>
              <w:t>e</w:t>
            </w:r>
            <w:r w:rsidRPr="0045624C">
              <w:rPr>
                <w:rFonts w:ascii="Arial" w:eastAsia="Arial" w:hAnsi="Arial" w:cs="Arial"/>
                <w:sz w:val="20"/>
                <w:szCs w:val="20"/>
              </w:rPr>
              <w:t>r</w:t>
            </w:r>
            <w:r w:rsidRPr="0045624C">
              <w:rPr>
                <w:rFonts w:ascii="Arial" w:eastAsia="Arial" w:hAnsi="Arial" w:cs="Arial"/>
                <w:spacing w:val="2"/>
                <w:sz w:val="20"/>
                <w:szCs w:val="20"/>
              </w:rPr>
              <w:t xml:space="preserve"> </w:t>
            </w:r>
            <w:r w:rsidRPr="0045624C">
              <w:rPr>
                <w:rFonts w:ascii="Arial" w:eastAsia="Arial" w:hAnsi="Arial" w:cs="Arial"/>
                <w:spacing w:val="1"/>
                <w:sz w:val="20"/>
                <w:szCs w:val="20"/>
              </w:rPr>
              <w:t>r</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a</w:t>
            </w:r>
            <w:r w:rsidRPr="0045624C">
              <w:rPr>
                <w:rFonts w:ascii="Arial" w:eastAsia="Arial" w:hAnsi="Arial" w:cs="Arial"/>
                <w:spacing w:val="-1"/>
                <w:sz w:val="20"/>
                <w:szCs w:val="20"/>
              </w:rPr>
              <w:t>i</w:t>
            </w:r>
            <w:r w:rsidRPr="0045624C">
              <w:rPr>
                <w:rFonts w:ascii="Arial" w:eastAsia="Arial" w:hAnsi="Arial" w:cs="Arial"/>
                <w:sz w:val="20"/>
                <w:szCs w:val="20"/>
              </w:rPr>
              <w:t>ns an</w:t>
            </w:r>
            <w:r w:rsidRPr="0045624C">
              <w:rPr>
                <w:rFonts w:ascii="Arial" w:eastAsia="Arial" w:hAnsi="Arial" w:cs="Arial"/>
                <w:spacing w:val="4"/>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c</w:t>
            </w:r>
            <w:r w:rsidRPr="0045624C">
              <w:rPr>
                <w:rFonts w:ascii="Arial" w:eastAsia="Arial" w:hAnsi="Arial" w:cs="Arial"/>
                <w:sz w:val="20"/>
                <w:szCs w:val="20"/>
              </w:rPr>
              <w:t>t</w:t>
            </w:r>
            <w:r w:rsidRPr="0045624C">
              <w:rPr>
                <w:rFonts w:ascii="Arial" w:eastAsia="Arial" w:hAnsi="Arial" w:cs="Arial"/>
                <w:spacing w:val="-1"/>
                <w:sz w:val="20"/>
                <w:szCs w:val="20"/>
              </w:rPr>
              <w:t>iv</w:t>
            </w:r>
            <w:r w:rsidRPr="0045624C">
              <w:rPr>
                <w:rFonts w:ascii="Arial" w:eastAsia="Arial" w:hAnsi="Arial" w:cs="Arial"/>
                <w:sz w:val="20"/>
                <w:szCs w:val="20"/>
              </w:rPr>
              <w:t>e</w:t>
            </w:r>
            <w:r w:rsidRPr="0045624C">
              <w:rPr>
                <w:rFonts w:ascii="Arial" w:eastAsia="Arial" w:hAnsi="Arial" w:cs="Arial"/>
                <w:spacing w:val="1"/>
                <w:sz w:val="20"/>
                <w:szCs w:val="20"/>
              </w:rPr>
              <w:t xml:space="preserve"> </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b</w:t>
            </w:r>
            <w:r w:rsidRPr="0045624C">
              <w:rPr>
                <w:rFonts w:ascii="Arial" w:eastAsia="Arial" w:hAnsi="Arial" w:cs="Arial"/>
                <w:spacing w:val="-1"/>
                <w:sz w:val="20"/>
                <w:szCs w:val="20"/>
              </w:rPr>
              <w:t>e</w:t>
            </w:r>
            <w:r w:rsidRPr="0045624C">
              <w:rPr>
                <w:rFonts w:ascii="Arial" w:eastAsia="Arial" w:hAnsi="Arial" w:cs="Arial"/>
                <w:sz w:val="20"/>
                <w:szCs w:val="20"/>
              </w:rPr>
              <w:t>r o</w:t>
            </w:r>
            <w:r w:rsidRPr="0045624C">
              <w:rPr>
                <w:rFonts w:ascii="Arial" w:eastAsia="Arial" w:hAnsi="Arial" w:cs="Arial"/>
                <w:spacing w:val="2"/>
                <w:sz w:val="20"/>
                <w:szCs w:val="20"/>
              </w:rPr>
              <w:t>f</w:t>
            </w:r>
            <w:r w:rsidRPr="0045624C">
              <w:rPr>
                <w:rFonts w:ascii="Arial" w:eastAsia="Arial" w:hAnsi="Arial" w:cs="Arial"/>
                <w:sz w:val="20"/>
                <w:szCs w:val="20"/>
              </w:rPr>
              <w:t>,</w:t>
            </w:r>
            <w:r w:rsidRPr="0045624C">
              <w:rPr>
                <w:rFonts w:ascii="Arial" w:eastAsia="Arial" w:hAnsi="Arial" w:cs="Arial"/>
                <w:spacing w:val="4"/>
                <w:sz w:val="20"/>
                <w:szCs w:val="20"/>
              </w:rPr>
              <w:t xml:space="preserve"> </w:t>
            </w:r>
            <w:r w:rsidRPr="0045624C">
              <w:rPr>
                <w:rFonts w:ascii="Arial" w:eastAsia="Arial" w:hAnsi="Arial" w:cs="Arial"/>
                <w:sz w:val="20"/>
                <w:szCs w:val="20"/>
              </w:rPr>
              <w:t>or</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i</w:t>
            </w:r>
            <w:r w:rsidRPr="0045624C">
              <w:rPr>
                <w:rFonts w:ascii="Arial" w:eastAsia="Arial" w:hAnsi="Arial" w:cs="Arial"/>
                <w:sz w:val="20"/>
                <w:szCs w:val="20"/>
              </w:rPr>
              <w:t>s e</w:t>
            </w:r>
            <w:r w:rsidRPr="0045624C">
              <w:rPr>
                <w:rFonts w:ascii="Arial" w:eastAsia="Arial" w:hAnsi="Arial" w:cs="Arial"/>
                <w:spacing w:val="-1"/>
                <w:sz w:val="20"/>
                <w:szCs w:val="20"/>
              </w:rPr>
              <w:t>li</w:t>
            </w:r>
            <w:r w:rsidRPr="0045624C">
              <w:rPr>
                <w:rFonts w:ascii="Arial" w:eastAsia="Arial" w:hAnsi="Arial" w:cs="Arial"/>
                <w:sz w:val="20"/>
                <w:szCs w:val="20"/>
              </w:rPr>
              <w:t>g</w:t>
            </w:r>
            <w:r w:rsidRPr="0045624C">
              <w:rPr>
                <w:rFonts w:ascii="Arial" w:eastAsia="Arial" w:hAnsi="Arial" w:cs="Arial"/>
                <w:spacing w:val="-1"/>
                <w:sz w:val="20"/>
                <w:szCs w:val="20"/>
              </w:rPr>
              <w:t>i</w:t>
            </w:r>
            <w:r w:rsidRPr="0045624C">
              <w:rPr>
                <w:rFonts w:ascii="Arial" w:eastAsia="Arial" w:hAnsi="Arial" w:cs="Arial"/>
                <w:sz w:val="20"/>
                <w:szCs w:val="20"/>
              </w:rPr>
              <w:t>b</w:t>
            </w:r>
            <w:r w:rsidRPr="0045624C">
              <w:rPr>
                <w:rFonts w:ascii="Arial" w:eastAsia="Arial" w:hAnsi="Arial" w:cs="Arial"/>
                <w:spacing w:val="-1"/>
                <w:sz w:val="20"/>
                <w:szCs w:val="20"/>
              </w:rPr>
              <w:t>l</w:t>
            </w:r>
            <w:r w:rsidRPr="0045624C">
              <w:rPr>
                <w:rFonts w:ascii="Arial" w:eastAsia="Arial" w:hAnsi="Arial" w:cs="Arial"/>
                <w:sz w:val="20"/>
                <w:szCs w:val="20"/>
              </w:rPr>
              <w:t>e</w:t>
            </w:r>
            <w:r w:rsidRPr="0045624C">
              <w:rPr>
                <w:rFonts w:ascii="Arial" w:eastAsia="Arial" w:hAnsi="Arial" w:cs="Arial"/>
                <w:spacing w:val="-6"/>
                <w:sz w:val="20"/>
                <w:szCs w:val="20"/>
              </w:rPr>
              <w:t xml:space="preserve"> </w:t>
            </w:r>
            <w:r w:rsidRPr="0045624C">
              <w:rPr>
                <w:rFonts w:ascii="Arial" w:eastAsia="Arial" w:hAnsi="Arial" w:cs="Arial"/>
                <w:spacing w:val="-1"/>
                <w:sz w:val="20"/>
                <w:szCs w:val="20"/>
              </w:rPr>
              <w:t>t</w:t>
            </w:r>
            <w:r w:rsidRPr="0045624C">
              <w:rPr>
                <w:rFonts w:ascii="Arial" w:eastAsia="Arial" w:hAnsi="Arial" w:cs="Arial"/>
                <w:sz w:val="20"/>
                <w:szCs w:val="20"/>
              </w:rPr>
              <w:t>o</w:t>
            </w:r>
            <w:r w:rsidRPr="0045624C">
              <w:rPr>
                <w:rFonts w:ascii="Arial" w:eastAsia="Arial" w:hAnsi="Arial" w:cs="Arial"/>
                <w:spacing w:val="-2"/>
                <w:sz w:val="20"/>
                <w:szCs w:val="20"/>
              </w:rPr>
              <w:t xml:space="preserve"> </w:t>
            </w:r>
            <w:r w:rsidRPr="0045624C">
              <w:rPr>
                <w:rFonts w:ascii="Arial" w:eastAsia="Arial" w:hAnsi="Arial" w:cs="Arial"/>
                <w:sz w:val="20"/>
                <w:szCs w:val="20"/>
              </w:rPr>
              <w:t>re</w:t>
            </w:r>
            <w:r w:rsidRPr="0045624C">
              <w:rPr>
                <w:rFonts w:ascii="Arial" w:eastAsia="Arial" w:hAnsi="Arial" w:cs="Arial"/>
                <w:spacing w:val="1"/>
                <w:sz w:val="20"/>
                <w:szCs w:val="20"/>
              </w:rPr>
              <w:t>j</w:t>
            </w:r>
            <w:r w:rsidRPr="0045624C">
              <w:rPr>
                <w:rFonts w:ascii="Arial" w:eastAsia="Arial" w:hAnsi="Arial" w:cs="Arial"/>
                <w:sz w:val="20"/>
                <w:szCs w:val="20"/>
              </w:rPr>
              <w:t>o</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6"/>
                <w:sz w:val="20"/>
                <w:szCs w:val="20"/>
              </w:rPr>
              <w:t xml:space="preserve"> </w:t>
            </w:r>
            <w:r w:rsidRPr="0045624C">
              <w:rPr>
                <w:rFonts w:ascii="Arial" w:eastAsia="Arial" w:hAnsi="Arial" w:cs="Arial"/>
                <w:sz w:val="20"/>
                <w:szCs w:val="20"/>
              </w:rPr>
              <w:t>the</w:t>
            </w:r>
            <w:r w:rsidRPr="0045624C">
              <w:rPr>
                <w:rFonts w:ascii="Arial" w:eastAsia="Arial" w:hAnsi="Arial" w:cs="Arial"/>
                <w:spacing w:val="-4"/>
                <w:sz w:val="20"/>
                <w:szCs w:val="20"/>
              </w:rPr>
              <w:t xml:space="preserve"> </w:t>
            </w:r>
            <w:r w:rsidRPr="0045624C">
              <w:rPr>
                <w:rFonts w:ascii="Arial" w:eastAsia="Arial" w:hAnsi="Arial" w:cs="Arial"/>
                <w:spacing w:val="-1"/>
                <w:sz w:val="20"/>
                <w:szCs w:val="20"/>
              </w:rPr>
              <w:t>S</w:t>
            </w:r>
            <w:r w:rsidRPr="0045624C">
              <w:rPr>
                <w:rFonts w:ascii="Arial" w:eastAsia="Arial" w:hAnsi="Arial" w:cs="Arial"/>
                <w:sz w:val="20"/>
                <w:szCs w:val="20"/>
              </w:rPr>
              <w:t>u</w:t>
            </w:r>
            <w:r w:rsidRPr="0045624C">
              <w:rPr>
                <w:rFonts w:ascii="Arial" w:eastAsia="Arial" w:hAnsi="Arial" w:cs="Arial"/>
                <w:spacing w:val="-1"/>
                <w:sz w:val="20"/>
                <w:szCs w:val="20"/>
              </w:rPr>
              <w:t>p</w:t>
            </w:r>
            <w:r w:rsidRPr="0045624C">
              <w:rPr>
                <w:rFonts w:ascii="Arial" w:eastAsia="Arial" w:hAnsi="Arial" w:cs="Arial"/>
                <w:sz w:val="20"/>
                <w:szCs w:val="20"/>
              </w:rPr>
              <w:t>p</w:t>
            </w:r>
            <w:r w:rsidRPr="0045624C">
              <w:rPr>
                <w:rFonts w:ascii="Arial" w:eastAsia="Arial" w:hAnsi="Arial" w:cs="Arial"/>
                <w:spacing w:val="-1"/>
                <w:sz w:val="20"/>
                <w:szCs w:val="20"/>
              </w:rPr>
              <w:t>li</w:t>
            </w:r>
            <w:r w:rsidRPr="0045624C">
              <w:rPr>
                <w:rFonts w:ascii="Arial" w:eastAsia="Arial" w:hAnsi="Arial" w:cs="Arial"/>
                <w:sz w:val="20"/>
                <w:szCs w:val="20"/>
              </w:rPr>
              <w:t>e</w:t>
            </w:r>
            <w:r w:rsidRPr="0045624C">
              <w:rPr>
                <w:rFonts w:ascii="Arial" w:eastAsia="Arial" w:hAnsi="Arial" w:cs="Arial"/>
                <w:spacing w:val="1"/>
                <w:sz w:val="20"/>
                <w:szCs w:val="20"/>
              </w:rPr>
              <w:t>r</w:t>
            </w:r>
            <w:r w:rsidRPr="0045624C">
              <w:rPr>
                <w:rFonts w:ascii="Arial" w:eastAsia="Arial" w:hAnsi="Arial" w:cs="Arial"/>
                <w:spacing w:val="-1"/>
                <w:sz w:val="20"/>
                <w:szCs w:val="20"/>
              </w:rPr>
              <w:t>’</w:t>
            </w:r>
            <w:r w:rsidRPr="0045624C">
              <w:rPr>
                <w:rFonts w:ascii="Arial" w:eastAsia="Arial" w:hAnsi="Arial" w:cs="Arial"/>
                <w:sz w:val="20"/>
                <w:szCs w:val="20"/>
              </w:rPr>
              <w:t>s</w:t>
            </w:r>
            <w:r w:rsidRPr="0045624C">
              <w:rPr>
                <w:rFonts w:ascii="Arial" w:eastAsia="Arial" w:hAnsi="Arial" w:cs="Arial"/>
                <w:spacing w:val="-8"/>
                <w:sz w:val="20"/>
                <w:szCs w:val="20"/>
              </w:rPr>
              <w:t xml:space="preserve"> </w:t>
            </w:r>
            <w:r w:rsidRPr="0045624C">
              <w:rPr>
                <w:rFonts w:ascii="Arial" w:eastAsia="Arial" w:hAnsi="Arial" w:cs="Arial"/>
                <w:spacing w:val="-1"/>
                <w:sz w:val="20"/>
                <w:szCs w:val="20"/>
              </w:rPr>
              <w:t>S</w:t>
            </w:r>
            <w:r w:rsidRPr="0045624C">
              <w:rPr>
                <w:rFonts w:ascii="Arial" w:eastAsia="Arial" w:hAnsi="Arial" w:cs="Arial"/>
                <w:spacing w:val="1"/>
                <w:sz w:val="20"/>
                <w:szCs w:val="20"/>
              </w:rPr>
              <w:t>c</w:t>
            </w:r>
            <w:r w:rsidRPr="0045624C">
              <w:rPr>
                <w:rFonts w:ascii="Arial" w:eastAsia="Arial" w:hAnsi="Arial" w:cs="Arial"/>
                <w:sz w:val="20"/>
                <w:szCs w:val="20"/>
              </w:rPr>
              <w:t>h</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9"/>
                <w:sz w:val="20"/>
                <w:szCs w:val="20"/>
              </w:rPr>
              <w:t xml:space="preserve"> </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z w:val="20"/>
                <w:szCs w:val="20"/>
              </w:rPr>
              <w:t>d</w:t>
            </w:r>
          </w:p>
        </w:tc>
      </w:tr>
      <w:tr w:rsidR="00B60224" w14:paraId="53F673B0" w14:textId="77777777" w:rsidTr="00EB3384">
        <w:trPr>
          <w:trHeight w:val="416"/>
        </w:trPr>
        <w:tc>
          <w:tcPr>
            <w:tcW w:w="3384" w:type="dxa"/>
          </w:tcPr>
          <w:p w14:paraId="16170F2A" w14:textId="77777777" w:rsidR="00B60224" w:rsidRPr="0045624C" w:rsidRDefault="00B60224" w:rsidP="00EB3384">
            <w:pPr>
              <w:spacing w:before="4" w:after="240"/>
              <w:jc w:val="both"/>
              <w:rPr>
                <w:rFonts w:ascii="Arial" w:hAnsi="Arial" w:cs="Arial"/>
                <w:sz w:val="20"/>
                <w:szCs w:val="20"/>
              </w:rPr>
            </w:pPr>
            <w:r w:rsidRPr="0045624C">
              <w:rPr>
                <w:rFonts w:ascii="Arial" w:eastAsia="Arial" w:hAnsi="Arial" w:cs="Arial"/>
                <w:b/>
                <w:bCs/>
                <w:spacing w:val="3"/>
                <w:sz w:val="20"/>
                <w:szCs w:val="20"/>
              </w:rPr>
              <w:t>T</w:t>
            </w:r>
            <w:r w:rsidRPr="0045624C">
              <w:rPr>
                <w:rFonts w:ascii="Arial" w:eastAsia="Arial" w:hAnsi="Arial" w:cs="Arial"/>
                <w:b/>
                <w:bCs/>
                <w:sz w:val="20"/>
                <w:szCs w:val="20"/>
              </w:rPr>
              <w:t>U</w:t>
            </w:r>
            <w:r w:rsidRPr="0045624C">
              <w:rPr>
                <w:rFonts w:ascii="Arial" w:eastAsia="Arial" w:hAnsi="Arial" w:cs="Arial"/>
                <w:b/>
                <w:bCs/>
                <w:spacing w:val="-1"/>
                <w:sz w:val="20"/>
                <w:szCs w:val="20"/>
              </w:rPr>
              <w:t>P</w:t>
            </w:r>
            <w:r w:rsidRPr="0045624C">
              <w:rPr>
                <w:rFonts w:ascii="Arial" w:eastAsia="Arial" w:hAnsi="Arial" w:cs="Arial"/>
                <w:b/>
                <w:bCs/>
                <w:sz w:val="20"/>
                <w:szCs w:val="20"/>
              </w:rPr>
              <w:t>E</w:t>
            </w:r>
          </w:p>
        </w:tc>
        <w:tc>
          <w:tcPr>
            <w:tcW w:w="5918" w:type="dxa"/>
          </w:tcPr>
          <w:p w14:paraId="0DAD7F39" w14:textId="77777777" w:rsidR="00B60224" w:rsidRPr="0045624C" w:rsidRDefault="00B60224" w:rsidP="00EB3384">
            <w:pPr>
              <w:spacing w:before="7" w:after="240"/>
              <w:jc w:val="both"/>
              <w:rPr>
                <w:rFonts w:ascii="Arial" w:hAnsi="Arial" w:cs="Arial"/>
                <w:sz w:val="19"/>
                <w:szCs w:val="19"/>
              </w:rPr>
            </w:pP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a</w:t>
            </w:r>
            <w:r w:rsidRPr="0045624C">
              <w:rPr>
                <w:rFonts w:ascii="Arial" w:eastAsia="Arial" w:hAnsi="Arial" w:cs="Arial"/>
                <w:sz w:val="20"/>
                <w:szCs w:val="20"/>
              </w:rPr>
              <w:t>ns</w:t>
            </w:r>
            <w:r w:rsidRPr="0045624C">
              <w:rPr>
                <w:rFonts w:ascii="Arial" w:eastAsia="Arial" w:hAnsi="Arial" w:cs="Arial"/>
                <w:spacing w:val="8"/>
                <w:sz w:val="20"/>
                <w:szCs w:val="20"/>
              </w:rPr>
              <w:t xml:space="preserve"> </w:t>
            </w:r>
            <w:r w:rsidRPr="0045624C">
              <w:rPr>
                <w:rFonts w:ascii="Arial" w:eastAsia="Arial" w:hAnsi="Arial" w:cs="Arial"/>
                <w:sz w:val="20"/>
                <w:szCs w:val="20"/>
              </w:rPr>
              <w:t>the</w:t>
            </w:r>
            <w:r w:rsidRPr="0045624C">
              <w:rPr>
                <w:rFonts w:ascii="Arial" w:eastAsia="Arial" w:hAnsi="Arial" w:cs="Arial"/>
                <w:spacing w:val="9"/>
                <w:sz w:val="20"/>
                <w:szCs w:val="20"/>
              </w:rPr>
              <w:t xml:space="preserve"> </w:t>
            </w:r>
            <w:r w:rsidRPr="0045624C">
              <w:rPr>
                <w:rFonts w:ascii="Arial" w:eastAsia="Arial" w:hAnsi="Arial" w:cs="Arial"/>
                <w:spacing w:val="3"/>
                <w:sz w:val="20"/>
                <w:szCs w:val="20"/>
              </w:rPr>
              <w:t>T</w:t>
            </w:r>
            <w:r w:rsidRPr="0045624C">
              <w:rPr>
                <w:rFonts w:ascii="Arial" w:eastAsia="Arial" w:hAnsi="Arial" w:cs="Arial"/>
                <w:spacing w:val="1"/>
                <w:sz w:val="20"/>
                <w:szCs w:val="20"/>
              </w:rPr>
              <w:t>r</w:t>
            </w:r>
            <w:r w:rsidRPr="0045624C">
              <w:rPr>
                <w:rFonts w:ascii="Arial" w:eastAsia="Arial" w:hAnsi="Arial" w:cs="Arial"/>
                <w:sz w:val="20"/>
                <w:szCs w:val="20"/>
              </w:rPr>
              <w:t>a</w:t>
            </w:r>
            <w:r w:rsidRPr="0045624C">
              <w:rPr>
                <w:rFonts w:ascii="Arial" w:eastAsia="Arial" w:hAnsi="Arial" w:cs="Arial"/>
                <w:spacing w:val="-1"/>
                <w:sz w:val="20"/>
                <w:szCs w:val="20"/>
              </w:rPr>
              <w:t>n</w:t>
            </w:r>
            <w:r w:rsidRPr="0045624C">
              <w:rPr>
                <w:rFonts w:ascii="Arial" w:eastAsia="Arial" w:hAnsi="Arial" w:cs="Arial"/>
                <w:spacing w:val="1"/>
                <w:sz w:val="20"/>
                <w:szCs w:val="20"/>
              </w:rPr>
              <w:t>s</w:t>
            </w:r>
            <w:r w:rsidRPr="0045624C">
              <w:rPr>
                <w:rFonts w:ascii="Arial" w:eastAsia="Arial" w:hAnsi="Arial" w:cs="Arial"/>
                <w:spacing w:val="2"/>
                <w:sz w:val="20"/>
                <w:szCs w:val="20"/>
              </w:rPr>
              <w:t>f</w:t>
            </w:r>
            <w:r w:rsidRPr="0045624C">
              <w:rPr>
                <w:rFonts w:ascii="Arial" w:eastAsia="Arial" w:hAnsi="Arial" w:cs="Arial"/>
                <w:sz w:val="20"/>
                <w:szCs w:val="20"/>
              </w:rPr>
              <w:t>er</w:t>
            </w:r>
            <w:r w:rsidRPr="0045624C">
              <w:rPr>
                <w:rFonts w:ascii="Arial" w:eastAsia="Arial" w:hAnsi="Arial" w:cs="Arial"/>
                <w:spacing w:val="6"/>
                <w:sz w:val="20"/>
                <w:szCs w:val="20"/>
              </w:rPr>
              <w:t xml:space="preserve"> </w:t>
            </w:r>
            <w:r w:rsidRPr="0045624C">
              <w:rPr>
                <w:rFonts w:ascii="Arial" w:eastAsia="Arial" w:hAnsi="Arial" w:cs="Arial"/>
                <w:sz w:val="20"/>
                <w:szCs w:val="20"/>
              </w:rPr>
              <w:t>of</w:t>
            </w:r>
            <w:r w:rsidRPr="0045624C">
              <w:rPr>
                <w:rFonts w:ascii="Arial" w:eastAsia="Arial" w:hAnsi="Arial" w:cs="Arial"/>
                <w:spacing w:val="10"/>
                <w:sz w:val="20"/>
                <w:szCs w:val="20"/>
              </w:rPr>
              <w:t xml:space="preserve"> </w:t>
            </w:r>
            <w:r w:rsidRPr="0045624C">
              <w:rPr>
                <w:rFonts w:ascii="Arial" w:eastAsia="Arial" w:hAnsi="Arial" w:cs="Arial"/>
                <w:sz w:val="20"/>
                <w:szCs w:val="20"/>
              </w:rPr>
              <w:t>Und</w:t>
            </w:r>
            <w:r w:rsidRPr="0045624C">
              <w:rPr>
                <w:rFonts w:ascii="Arial" w:eastAsia="Arial" w:hAnsi="Arial" w:cs="Arial"/>
                <w:spacing w:val="-1"/>
                <w:sz w:val="20"/>
                <w:szCs w:val="20"/>
              </w:rPr>
              <w:t>e</w:t>
            </w:r>
            <w:r w:rsidRPr="0045624C">
              <w:rPr>
                <w:rFonts w:ascii="Arial" w:eastAsia="Arial" w:hAnsi="Arial" w:cs="Arial"/>
                <w:spacing w:val="1"/>
                <w:sz w:val="20"/>
                <w:szCs w:val="20"/>
              </w:rPr>
              <w:t>r</w:t>
            </w:r>
            <w:r w:rsidRPr="0045624C">
              <w:rPr>
                <w:rFonts w:ascii="Arial" w:eastAsia="Arial" w:hAnsi="Arial" w:cs="Arial"/>
                <w:sz w:val="20"/>
                <w:szCs w:val="20"/>
              </w:rPr>
              <w:t>ta</w:t>
            </w:r>
            <w:r w:rsidRPr="0045624C">
              <w:rPr>
                <w:rFonts w:ascii="Arial" w:eastAsia="Arial" w:hAnsi="Arial" w:cs="Arial"/>
                <w:spacing w:val="3"/>
                <w:sz w:val="20"/>
                <w:szCs w:val="20"/>
              </w:rPr>
              <w:t>k</w:t>
            </w:r>
            <w:r w:rsidRPr="0045624C">
              <w:rPr>
                <w:rFonts w:ascii="Arial" w:eastAsia="Arial" w:hAnsi="Arial" w:cs="Arial"/>
                <w:spacing w:val="-1"/>
                <w:sz w:val="20"/>
                <w:szCs w:val="20"/>
              </w:rPr>
              <w:t>i</w:t>
            </w:r>
            <w:r w:rsidRPr="0045624C">
              <w:rPr>
                <w:rFonts w:ascii="Arial" w:eastAsia="Arial" w:hAnsi="Arial" w:cs="Arial"/>
                <w:sz w:val="20"/>
                <w:szCs w:val="20"/>
              </w:rPr>
              <w:t>n</w:t>
            </w:r>
            <w:r w:rsidRPr="0045624C">
              <w:rPr>
                <w:rFonts w:ascii="Arial" w:eastAsia="Arial" w:hAnsi="Arial" w:cs="Arial"/>
                <w:spacing w:val="-1"/>
                <w:sz w:val="20"/>
                <w:szCs w:val="20"/>
              </w:rPr>
              <w:t>g</w:t>
            </w:r>
            <w:r w:rsidRPr="0045624C">
              <w:rPr>
                <w:rFonts w:ascii="Arial" w:eastAsia="Arial" w:hAnsi="Arial" w:cs="Arial"/>
                <w:sz w:val="20"/>
                <w:szCs w:val="20"/>
              </w:rPr>
              <w:t xml:space="preserve">s </w:t>
            </w:r>
            <w:r w:rsidRPr="0045624C">
              <w:rPr>
                <w:rFonts w:ascii="Arial" w:eastAsia="Arial" w:hAnsi="Arial" w:cs="Arial"/>
                <w:spacing w:val="1"/>
                <w:sz w:val="20"/>
                <w:szCs w:val="20"/>
              </w:rPr>
              <w:t>(</w:t>
            </w:r>
            <w:r w:rsidRPr="0045624C">
              <w:rPr>
                <w:rFonts w:ascii="Arial" w:eastAsia="Arial" w:hAnsi="Arial" w:cs="Arial"/>
                <w:spacing w:val="-1"/>
                <w:sz w:val="20"/>
                <w:szCs w:val="20"/>
              </w:rPr>
              <w:t>P</w:t>
            </w:r>
            <w:r w:rsidRPr="0045624C">
              <w:rPr>
                <w:rFonts w:ascii="Arial" w:eastAsia="Arial" w:hAnsi="Arial" w:cs="Arial"/>
                <w:spacing w:val="1"/>
                <w:sz w:val="20"/>
                <w:szCs w:val="20"/>
              </w:rPr>
              <w:t>r</w:t>
            </w:r>
            <w:r w:rsidRPr="0045624C">
              <w:rPr>
                <w:rFonts w:ascii="Arial" w:eastAsia="Arial" w:hAnsi="Arial" w:cs="Arial"/>
                <w:sz w:val="20"/>
                <w:szCs w:val="20"/>
              </w:rPr>
              <w:t>ot</w:t>
            </w:r>
            <w:r w:rsidRPr="0045624C">
              <w:rPr>
                <w:rFonts w:ascii="Arial" w:eastAsia="Arial" w:hAnsi="Arial" w:cs="Arial"/>
                <w:spacing w:val="-1"/>
                <w:sz w:val="20"/>
                <w:szCs w:val="20"/>
              </w:rPr>
              <w:t>e</w:t>
            </w:r>
            <w:r w:rsidRPr="0045624C">
              <w:rPr>
                <w:rFonts w:ascii="Arial" w:eastAsia="Arial" w:hAnsi="Arial" w:cs="Arial"/>
                <w:spacing w:val="1"/>
                <w:sz w:val="20"/>
                <w:szCs w:val="20"/>
              </w:rPr>
              <w:t>c</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z w:val="20"/>
                <w:szCs w:val="20"/>
              </w:rPr>
              <w:t xml:space="preserve">on of </w:t>
            </w:r>
            <w:r w:rsidRPr="0045624C">
              <w:rPr>
                <w:rFonts w:ascii="Arial" w:eastAsia="Arial" w:hAnsi="Arial" w:cs="Arial"/>
                <w:spacing w:val="-1"/>
                <w:sz w:val="20"/>
                <w:szCs w:val="20"/>
              </w:rPr>
              <w:t>E</w:t>
            </w:r>
            <w:r w:rsidRPr="0045624C">
              <w:rPr>
                <w:rFonts w:ascii="Arial" w:eastAsia="Arial" w:hAnsi="Arial" w:cs="Arial"/>
                <w:spacing w:val="4"/>
                <w:sz w:val="20"/>
                <w:szCs w:val="20"/>
              </w:rPr>
              <w:t>m</w:t>
            </w:r>
            <w:r w:rsidRPr="0045624C">
              <w:rPr>
                <w:rFonts w:ascii="Arial" w:eastAsia="Arial" w:hAnsi="Arial" w:cs="Arial"/>
                <w:sz w:val="20"/>
                <w:szCs w:val="20"/>
              </w:rPr>
              <w:t>p</w:t>
            </w:r>
            <w:r w:rsidRPr="0045624C">
              <w:rPr>
                <w:rFonts w:ascii="Arial" w:eastAsia="Arial" w:hAnsi="Arial" w:cs="Arial"/>
                <w:spacing w:val="-1"/>
                <w:sz w:val="20"/>
                <w:szCs w:val="20"/>
              </w:rPr>
              <w:t>l</w:t>
            </w:r>
            <w:r w:rsidRPr="0045624C">
              <w:rPr>
                <w:rFonts w:ascii="Arial" w:eastAsia="Arial" w:hAnsi="Arial" w:cs="Arial"/>
                <w:sz w:val="20"/>
                <w:szCs w:val="20"/>
              </w:rPr>
              <w:t>o</w:t>
            </w:r>
            <w:r w:rsidRPr="0045624C">
              <w:rPr>
                <w:rFonts w:ascii="Arial" w:eastAsia="Arial" w:hAnsi="Arial" w:cs="Arial"/>
                <w:spacing w:val="-6"/>
                <w:sz w:val="20"/>
                <w:szCs w:val="20"/>
              </w:rPr>
              <w:t>y</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t) Reg</w:t>
            </w:r>
            <w:r w:rsidRPr="0045624C">
              <w:rPr>
                <w:rFonts w:ascii="Arial" w:eastAsia="Arial" w:hAnsi="Arial" w:cs="Arial"/>
                <w:spacing w:val="-1"/>
                <w:sz w:val="20"/>
                <w:szCs w:val="20"/>
              </w:rPr>
              <w:t>ul</w:t>
            </w:r>
            <w:r w:rsidRPr="0045624C">
              <w:rPr>
                <w:rFonts w:ascii="Arial" w:eastAsia="Arial" w:hAnsi="Arial" w:cs="Arial"/>
                <w:sz w:val="20"/>
                <w:szCs w:val="20"/>
              </w:rPr>
              <w:t>at</w:t>
            </w:r>
            <w:r w:rsidRPr="0045624C">
              <w:rPr>
                <w:rFonts w:ascii="Arial" w:eastAsia="Arial" w:hAnsi="Arial" w:cs="Arial"/>
                <w:spacing w:val="-2"/>
                <w:sz w:val="20"/>
                <w:szCs w:val="20"/>
              </w:rPr>
              <w:t>i</w:t>
            </w:r>
            <w:r w:rsidRPr="0045624C">
              <w:rPr>
                <w:rFonts w:ascii="Arial" w:eastAsia="Arial" w:hAnsi="Arial" w:cs="Arial"/>
                <w:sz w:val="20"/>
                <w:szCs w:val="20"/>
              </w:rPr>
              <w:t>o</w:t>
            </w:r>
            <w:r w:rsidRPr="0045624C">
              <w:rPr>
                <w:rFonts w:ascii="Arial" w:eastAsia="Arial" w:hAnsi="Arial" w:cs="Arial"/>
                <w:spacing w:val="-1"/>
                <w:sz w:val="20"/>
                <w:szCs w:val="20"/>
              </w:rPr>
              <w:t>n</w:t>
            </w:r>
            <w:r w:rsidRPr="0045624C">
              <w:rPr>
                <w:rFonts w:ascii="Arial" w:eastAsia="Arial" w:hAnsi="Arial" w:cs="Arial"/>
                <w:sz w:val="20"/>
                <w:szCs w:val="20"/>
              </w:rPr>
              <w:t>s</w:t>
            </w:r>
            <w:r w:rsidRPr="0045624C">
              <w:rPr>
                <w:rFonts w:ascii="Arial" w:eastAsia="Arial" w:hAnsi="Arial" w:cs="Arial"/>
                <w:spacing w:val="2"/>
                <w:sz w:val="20"/>
                <w:szCs w:val="20"/>
              </w:rPr>
              <w:t xml:space="preserve"> </w:t>
            </w:r>
            <w:r w:rsidRPr="0045624C">
              <w:rPr>
                <w:rFonts w:ascii="Arial" w:eastAsia="Arial" w:hAnsi="Arial" w:cs="Arial"/>
                <w:sz w:val="20"/>
                <w:szCs w:val="20"/>
              </w:rPr>
              <w:t>2</w:t>
            </w:r>
            <w:r w:rsidRPr="0045624C">
              <w:rPr>
                <w:rFonts w:ascii="Arial" w:eastAsia="Arial" w:hAnsi="Arial" w:cs="Arial"/>
                <w:spacing w:val="-1"/>
                <w:sz w:val="20"/>
                <w:szCs w:val="20"/>
              </w:rPr>
              <w:t>0</w:t>
            </w:r>
            <w:r w:rsidRPr="0045624C">
              <w:rPr>
                <w:rFonts w:ascii="Arial" w:eastAsia="Arial" w:hAnsi="Arial" w:cs="Arial"/>
                <w:sz w:val="20"/>
                <w:szCs w:val="20"/>
              </w:rPr>
              <w:t>06</w:t>
            </w:r>
            <w:r w:rsidRPr="0045624C">
              <w:rPr>
                <w:rFonts w:ascii="Arial" w:eastAsia="Arial" w:hAnsi="Arial" w:cs="Arial"/>
                <w:spacing w:val="6"/>
                <w:sz w:val="20"/>
                <w:szCs w:val="20"/>
              </w:rPr>
              <w:t xml:space="preserve"> </w:t>
            </w:r>
            <w:r w:rsidRPr="0045624C">
              <w:rPr>
                <w:rFonts w:ascii="Arial" w:eastAsia="Arial" w:hAnsi="Arial" w:cs="Arial"/>
                <w:sz w:val="20"/>
                <w:szCs w:val="20"/>
              </w:rPr>
              <w:t>as</w:t>
            </w:r>
            <w:r w:rsidRPr="0045624C">
              <w:rPr>
                <w:rFonts w:ascii="Arial" w:eastAsia="Arial" w:hAnsi="Arial" w:cs="Arial"/>
                <w:spacing w:val="10"/>
                <w:sz w:val="20"/>
                <w:szCs w:val="20"/>
              </w:rPr>
              <w:t xml:space="preserve"> </w:t>
            </w:r>
            <w:r w:rsidRPr="0045624C">
              <w:rPr>
                <w:rFonts w:ascii="Arial" w:eastAsia="Arial" w:hAnsi="Arial" w:cs="Arial"/>
                <w:sz w:val="20"/>
                <w:szCs w:val="20"/>
              </w:rPr>
              <w:t>a</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1"/>
                <w:sz w:val="20"/>
                <w:szCs w:val="20"/>
              </w:rPr>
              <w:t>n</w:t>
            </w:r>
            <w:r w:rsidRPr="0045624C">
              <w:rPr>
                <w:rFonts w:ascii="Arial" w:eastAsia="Arial" w:hAnsi="Arial" w:cs="Arial"/>
                <w:sz w:val="20"/>
                <w:szCs w:val="20"/>
              </w:rPr>
              <w:t>d</w:t>
            </w:r>
            <w:r w:rsidRPr="0045624C">
              <w:rPr>
                <w:rFonts w:ascii="Arial" w:eastAsia="Arial" w:hAnsi="Arial" w:cs="Arial"/>
                <w:spacing w:val="-1"/>
                <w:sz w:val="20"/>
                <w:szCs w:val="20"/>
              </w:rPr>
              <w:t>e</w:t>
            </w:r>
            <w:r w:rsidRPr="0045624C">
              <w:rPr>
                <w:rFonts w:ascii="Arial" w:eastAsia="Arial" w:hAnsi="Arial" w:cs="Arial"/>
                <w:sz w:val="20"/>
                <w:szCs w:val="20"/>
              </w:rPr>
              <w:t>d</w:t>
            </w:r>
            <w:r w:rsidRPr="0045624C">
              <w:rPr>
                <w:rFonts w:ascii="Arial" w:eastAsia="Arial" w:hAnsi="Arial" w:cs="Arial"/>
                <w:spacing w:val="2"/>
                <w:sz w:val="20"/>
                <w:szCs w:val="20"/>
              </w:rPr>
              <w:t xml:space="preserve"> f</w:t>
            </w:r>
            <w:r w:rsidRPr="0045624C">
              <w:rPr>
                <w:rFonts w:ascii="Arial" w:eastAsia="Arial" w:hAnsi="Arial" w:cs="Arial"/>
                <w:spacing w:val="1"/>
                <w:sz w:val="20"/>
                <w:szCs w:val="20"/>
              </w:rPr>
              <w:t>r</w:t>
            </w:r>
            <w:r w:rsidRPr="0045624C">
              <w:rPr>
                <w:rFonts w:ascii="Arial" w:eastAsia="Arial" w:hAnsi="Arial" w:cs="Arial"/>
                <w:sz w:val="20"/>
                <w:szCs w:val="20"/>
              </w:rPr>
              <w:t>om</w:t>
            </w:r>
            <w:r w:rsidRPr="0045624C">
              <w:rPr>
                <w:rFonts w:ascii="Arial" w:eastAsia="Arial" w:hAnsi="Arial" w:cs="Arial"/>
                <w:spacing w:val="9"/>
                <w:sz w:val="20"/>
                <w:szCs w:val="20"/>
              </w:rPr>
              <w:t xml:space="preserve"> </w:t>
            </w:r>
            <w:r w:rsidRPr="0045624C">
              <w:rPr>
                <w:rFonts w:ascii="Arial" w:eastAsia="Arial" w:hAnsi="Arial" w:cs="Arial"/>
                <w:sz w:val="20"/>
                <w:szCs w:val="20"/>
              </w:rPr>
              <w:t>t</w:t>
            </w:r>
            <w:r w:rsidRPr="0045624C">
              <w:rPr>
                <w:rFonts w:ascii="Arial" w:eastAsia="Arial" w:hAnsi="Arial" w:cs="Arial"/>
                <w:spacing w:val="-1"/>
                <w:sz w:val="20"/>
                <w:szCs w:val="20"/>
              </w:rPr>
              <w:t>i</w:t>
            </w:r>
            <w:r w:rsidRPr="0045624C">
              <w:rPr>
                <w:rFonts w:ascii="Arial" w:eastAsia="Arial" w:hAnsi="Arial" w:cs="Arial"/>
                <w:spacing w:val="4"/>
                <w:sz w:val="20"/>
                <w:szCs w:val="20"/>
              </w:rPr>
              <w:t>m</w:t>
            </w:r>
            <w:r w:rsidRPr="0045624C">
              <w:rPr>
                <w:rFonts w:ascii="Arial" w:eastAsia="Arial" w:hAnsi="Arial" w:cs="Arial"/>
                <w:sz w:val="20"/>
                <w:szCs w:val="20"/>
              </w:rPr>
              <w:t>e</w:t>
            </w:r>
            <w:r w:rsidRPr="0045624C">
              <w:rPr>
                <w:rFonts w:ascii="Arial" w:eastAsia="Arial" w:hAnsi="Arial" w:cs="Arial"/>
                <w:spacing w:val="5"/>
                <w:sz w:val="20"/>
                <w:szCs w:val="20"/>
              </w:rPr>
              <w:t xml:space="preserve"> </w:t>
            </w:r>
            <w:r w:rsidRPr="0045624C">
              <w:rPr>
                <w:rFonts w:ascii="Arial" w:eastAsia="Arial" w:hAnsi="Arial" w:cs="Arial"/>
                <w:sz w:val="20"/>
                <w:szCs w:val="20"/>
              </w:rPr>
              <w:t>to t</w:t>
            </w:r>
            <w:r w:rsidRPr="0045624C">
              <w:rPr>
                <w:rFonts w:ascii="Arial" w:eastAsia="Arial" w:hAnsi="Arial" w:cs="Arial"/>
                <w:spacing w:val="-1"/>
                <w:sz w:val="20"/>
                <w:szCs w:val="20"/>
              </w:rPr>
              <w:t>i</w:t>
            </w:r>
            <w:r w:rsidRPr="0045624C">
              <w:rPr>
                <w:rFonts w:ascii="Arial" w:eastAsia="Arial" w:hAnsi="Arial" w:cs="Arial"/>
                <w:spacing w:val="4"/>
                <w:sz w:val="20"/>
                <w:szCs w:val="20"/>
              </w:rPr>
              <w:t>m</w:t>
            </w:r>
            <w:r w:rsidRPr="0045624C">
              <w:rPr>
                <w:rFonts w:ascii="Arial" w:eastAsia="Arial" w:hAnsi="Arial" w:cs="Arial"/>
                <w:sz w:val="20"/>
                <w:szCs w:val="20"/>
              </w:rPr>
              <w:t>e.</w:t>
            </w:r>
          </w:p>
        </w:tc>
      </w:tr>
    </w:tbl>
    <w:p w14:paraId="30C119CE" w14:textId="77777777" w:rsidR="00B60224" w:rsidRDefault="00B60224" w:rsidP="00C96728">
      <w:pPr>
        <w:spacing w:before="34" w:after="0"/>
        <w:ind w:right="55"/>
        <w:jc w:val="center"/>
        <w:rPr>
          <w:rFonts w:ascii="Arial" w:eastAsia="Arial" w:hAnsi="Arial" w:cs="Arial"/>
          <w:b/>
          <w:bCs/>
          <w:spacing w:val="-3"/>
          <w:sz w:val="20"/>
          <w:szCs w:val="20"/>
        </w:rPr>
      </w:pPr>
    </w:p>
    <w:p w14:paraId="7B07B8C4" w14:textId="77777777" w:rsidR="00B60224" w:rsidRDefault="00B60224">
      <w:pPr>
        <w:rPr>
          <w:rFonts w:ascii="Arial" w:eastAsia="Arial" w:hAnsi="Arial" w:cs="Arial"/>
          <w:b/>
          <w:bCs/>
          <w:spacing w:val="-3"/>
          <w:sz w:val="20"/>
          <w:szCs w:val="20"/>
        </w:rPr>
      </w:pPr>
      <w:r>
        <w:rPr>
          <w:rFonts w:ascii="Arial" w:eastAsia="Arial" w:hAnsi="Arial" w:cs="Arial"/>
          <w:b/>
          <w:bCs/>
          <w:spacing w:val="-3"/>
          <w:sz w:val="20"/>
          <w:szCs w:val="20"/>
        </w:rPr>
        <w:br w:type="page"/>
      </w:r>
    </w:p>
    <w:p w14:paraId="72483B99" w14:textId="77777777" w:rsidR="00B60224" w:rsidRDefault="00B60224" w:rsidP="00C96728">
      <w:pPr>
        <w:spacing w:before="34" w:after="0"/>
        <w:ind w:right="55"/>
        <w:jc w:val="center"/>
        <w:rPr>
          <w:rFonts w:ascii="Arial" w:eastAsia="Arial" w:hAnsi="Arial" w:cs="Arial"/>
          <w:b/>
          <w:bCs/>
          <w:spacing w:val="-3"/>
          <w:sz w:val="20"/>
          <w:szCs w:val="20"/>
        </w:rPr>
      </w:pPr>
    </w:p>
    <w:p w14:paraId="58235B49" w14:textId="77777777" w:rsidR="00C96728" w:rsidRDefault="00C96728" w:rsidP="00C96728">
      <w:pPr>
        <w:spacing w:before="34" w:after="0"/>
        <w:ind w:right="55"/>
        <w:jc w:val="center"/>
        <w:rPr>
          <w:rFonts w:ascii="Arial" w:eastAsia="Arial" w:hAnsi="Arial" w:cs="Arial"/>
          <w:sz w:val="20"/>
          <w:szCs w:val="20"/>
        </w:rPr>
      </w:pPr>
      <w:r w:rsidRPr="0045624C">
        <w:rPr>
          <w:rFonts w:ascii="Arial" w:eastAsia="Arial" w:hAnsi="Arial" w:cs="Arial"/>
          <w:b/>
          <w:bCs/>
          <w:spacing w:val="-3"/>
          <w:sz w:val="20"/>
          <w:szCs w:val="20"/>
        </w:rPr>
        <w:t>S</w:t>
      </w:r>
      <w:r w:rsidRPr="0045624C">
        <w:rPr>
          <w:rFonts w:ascii="Arial" w:eastAsia="Arial" w:hAnsi="Arial" w:cs="Arial"/>
          <w:b/>
          <w:bCs/>
          <w:spacing w:val="-2"/>
          <w:sz w:val="20"/>
          <w:szCs w:val="20"/>
        </w:rPr>
        <w:t>CH</w:t>
      </w:r>
      <w:r w:rsidRPr="0045624C">
        <w:rPr>
          <w:rFonts w:ascii="Arial" w:eastAsia="Arial" w:hAnsi="Arial" w:cs="Arial"/>
          <w:b/>
          <w:bCs/>
          <w:spacing w:val="-3"/>
          <w:sz w:val="20"/>
          <w:szCs w:val="20"/>
        </w:rPr>
        <w:t>E</w:t>
      </w:r>
      <w:r w:rsidRPr="0045624C">
        <w:rPr>
          <w:rFonts w:ascii="Arial" w:eastAsia="Arial" w:hAnsi="Arial" w:cs="Arial"/>
          <w:b/>
          <w:bCs/>
          <w:spacing w:val="-2"/>
          <w:sz w:val="20"/>
          <w:szCs w:val="20"/>
        </w:rPr>
        <w:t>DUL</w:t>
      </w:r>
      <w:r w:rsidRPr="0045624C">
        <w:rPr>
          <w:rFonts w:ascii="Arial" w:eastAsia="Arial" w:hAnsi="Arial" w:cs="Arial"/>
          <w:b/>
          <w:bCs/>
          <w:sz w:val="20"/>
          <w:szCs w:val="20"/>
        </w:rPr>
        <w:t>E</w:t>
      </w:r>
      <w:r w:rsidRPr="0045624C">
        <w:rPr>
          <w:rFonts w:ascii="Arial" w:eastAsia="Arial" w:hAnsi="Arial" w:cs="Arial"/>
          <w:b/>
          <w:bCs/>
          <w:spacing w:val="-17"/>
          <w:sz w:val="20"/>
          <w:szCs w:val="20"/>
        </w:rPr>
        <w:t xml:space="preserve"> </w:t>
      </w:r>
      <w:r w:rsidR="00AC4148">
        <w:rPr>
          <w:rFonts w:ascii="Arial" w:eastAsia="Arial" w:hAnsi="Arial" w:cs="Arial"/>
          <w:b/>
          <w:bCs/>
          <w:w w:val="99"/>
          <w:sz w:val="20"/>
          <w:szCs w:val="20"/>
        </w:rPr>
        <w:t>J</w:t>
      </w:r>
      <w:r>
        <w:rPr>
          <w:rFonts w:ascii="Arial" w:eastAsia="Arial" w:hAnsi="Arial" w:cs="Arial"/>
          <w:b/>
          <w:bCs/>
          <w:w w:val="99"/>
          <w:sz w:val="20"/>
          <w:szCs w:val="20"/>
        </w:rPr>
        <w:fldChar w:fldCharType="begin"/>
      </w:r>
      <w:r>
        <w:instrText xml:space="preserve"> TC "</w:instrText>
      </w:r>
      <w:bookmarkStart w:id="319" w:name="_Toc30756156"/>
      <w:r w:rsidRPr="00B6260A">
        <w:rPr>
          <w:rFonts w:eastAsia="Arial" w:cstheme="minorHAnsi"/>
          <w:bCs/>
          <w:spacing w:val="-3"/>
        </w:rPr>
        <w:instrText>S</w:instrText>
      </w:r>
      <w:r w:rsidRPr="00B6260A">
        <w:rPr>
          <w:rFonts w:eastAsia="Arial" w:cstheme="minorHAnsi"/>
          <w:bCs/>
          <w:spacing w:val="-2"/>
        </w:rPr>
        <w:instrText>CH</w:instrText>
      </w:r>
      <w:r w:rsidRPr="00B6260A">
        <w:rPr>
          <w:rFonts w:eastAsia="Arial" w:cstheme="minorHAnsi"/>
          <w:bCs/>
          <w:spacing w:val="-3"/>
        </w:rPr>
        <w:instrText>E</w:instrText>
      </w:r>
      <w:r w:rsidRPr="00B6260A">
        <w:rPr>
          <w:rFonts w:eastAsia="Arial" w:cstheme="minorHAnsi"/>
          <w:bCs/>
          <w:spacing w:val="-2"/>
        </w:rPr>
        <w:instrText>DUL</w:instrText>
      </w:r>
      <w:r w:rsidRPr="00B6260A">
        <w:rPr>
          <w:rFonts w:eastAsia="Arial" w:cstheme="minorHAnsi"/>
          <w:bCs/>
        </w:rPr>
        <w:instrText>E</w:instrText>
      </w:r>
      <w:r w:rsidRPr="00B6260A">
        <w:rPr>
          <w:rFonts w:eastAsia="Arial" w:cstheme="minorHAnsi"/>
          <w:bCs/>
          <w:spacing w:val="-17"/>
        </w:rPr>
        <w:instrText xml:space="preserve"> </w:instrText>
      </w:r>
      <w:r w:rsidR="00161D42">
        <w:rPr>
          <w:rFonts w:eastAsia="Arial" w:cstheme="minorHAnsi"/>
          <w:bCs/>
          <w:w w:val="99"/>
        </w:rPr>
        <w:instrText>J</w:instrText>
      </w:r>
      <w:r w:rsidRPr="00B6260A">
        <w:rPr>
          <w:rFonts w:eastAsia="Arial" w:cstheme="minorHAnsi"/>
          <w:bCs/>
          <w:w w:val="99"/>
        </w:rPr>
        <w:instrText xml:space="preserve"> - TERMINATION ASSISTANCE</w:instrText>
      </w:r>
      <w:bookmarkEnd w:id="319"/>
      <w:r>
        <w:instrText xml:space="preserve">" \f C \l "1" </w:instrText>
      </w:r>
      <w:r>
        <w:rPr>
          <w:rFonts w:ascii="Arial" w:eastAsia="Arial" w:hAnsi="Arial" w:cs="Arial"/>
          <w:b/>
          <w:bCs/>
          <w:w w:val="99"/>
          <w:sz w:val="20"/>
          <w:szCs w:val="20"/>
        </w:rPr>
        <w:fldChar w:fldCharType="end"/>
      </w:r>
    </w:p>
    <w:p w14:paraId="5F71DF5A" w14:textId="77777777" w:rsidR="00C96728" w:rsidRDefault="00C96728" w:rsidP="00C96728">
      <w:pPr>
        <w:spacing w:before="34" w:after="0" w:line="240" w:lineRule="auto"/>
        <w:ind w:right="55"/>
        <w:jc w:val="center"/>
        <w:rPr>
          <w:rFonts w:ascii="Arial" w:eastAsia="Arial" w:hAnsi="Arial" w:cs="Arial"/>
          <w:b/>
          <w:bCs/>
          <w:spacing w:val="-3"/>
          <w:sz w:val="20"/>
          <w:szCs w:val="20"/>
        </w:rPr>
      </w:pPr>
      <w:r>
        <w:rPr>
          <w:rFonts w:ascii="Arial" w:eastAsia="Arial" w:hAnsi="Arial" w:cs="Arial"/>
          <w:b/>
          <w:bCs/>
          <w:spacing w:val="-3"/>
          <w:sz w:val="20"/>
          <w:szCs w:val="20"/>
        </w:rPr>
        <w:t>TERMINATION ASSISTANCE</w:t>
      </w:r>
    </w:p>
    <w:p w14:paraId="2E9265C0" w14:textId="77777777" w:rsidR="00DE0238" w:rsidRPr="00DE0238" w:rsidRDefault="00DE0238" w:rsidP="006D05B2">
      <w:pPr>
        <w:spacing w:before="34" w:after="0" w:line="240" w:lineRule="auto"/>
        <w:ind w:right="55"/>
        <w:jc w:val="both"/>
        <w:rPr>
          <w:rFonts w:ascii="Arial" w:eastAsia="Arial" w:hAnsi="Arial" w:cs="Arial"/>
          <w:sz w:val="20"/>
          <w:szCs w:val="20"/>
        </w:rPr>
      </w:pPr>
    </w:p>
    <w:p w14:paraId="4156395D" w14:textId="77777777" w:rsidR="00E11382" w:rsidRPr="0045624C" w:rsidRDefault="00B56D2C" w:rsidP="00AD3CEA">
      <w:pPr>
        <w:pStyle w:val="Heading1"/>
        <w:numPr>
          <w:ilvl w:val="0"/>
          <w:numId w:val="18"/>
        </w:numPr>
        <w:ind w:left="851" w:hanging="851"/>
      </w:pPr>
      <w:r w:rsidRPr="00294C43">
        <w:rPr>
          <w:spacing w:val="1"/>
        </w:rPr>
        <w:t>O</w:t>
      </w:r>
      <w:r w:rsidRPr="002D30AC">
        <w:t>b</w:t>
      </w:r>
      <w:r w:rsidRPr="00294C43">
        <w:rPr>
          <w:spacing w:val="-1"/>
        </w:rPr>
        <w:t>li</w:t>
      </w:r>
      <w:r w:rsidRPr="002D30AC">
        <w:t>g</w:t>
      </w:r>
      <w:r w:rsidRPr="00294C43">
        <w:rPr>
          <w:spacing w:val="-1"/>
        </w:rPr>
        <w:t>a</w:t>
      </w:r>
      <w:r w:rsidRPr="002D30AC">
        <w:t>t</w:t>
      </w:r>
      <w:r w:rsidRPr="00294C43">
        <w:rPr>
          <w:spacing w:val="-1"/>
        </w:rPr>
        <w:t>i</w:t>
      </w:r>
      <w:r w:rsidRPr="002D30AC">
        <w:t>o</w:t>
      </w:r>
      <w:r w:rsidRPr="00294C43">
        <w:rPr>
          <w:spacing w:val="-1"/>
        </w:rPr>
        <w:t>n</w:t>
      </w:r>
      <w:r w:rsidRPr="002D30AC">
        <w:t>s</w:t>
      </w:r>
      <w:r w:rsidRPr="00294C43">
        <w:rPr>
          <w:spacing w:val="-9"/>
        </w:rPr>
        <w:t xml:space="preserve"> </w:t>
      </w:r>
      <w:r w:rsidRPr="002D30AC">
        <w:t>to</w:t>
      </w:r>
      <w:r w:rsidRPr="00294C43">
        <w:rPr>
          <w:spacing w:val="-3"/>
        </w:rPr>
        <w:t xml:space="preserve"> </w:t>
      </w:r>
      <w:r w:rsidRPr="00294C43">
        <w:rPr>
          <w:spacing w:val="-1"/>
        </w:rPr>
        <w:t>A</w:t>
      </w:r>
      <w:r w:rsidRPr="00294C43">
        <w:rPr>
          <w:spacing w:val="1"/>
        </w:rPr>
        <w:t>ss</w:t>
      </w:r>
      <w:r w:rsidRPr="00294C43">
        <w:rPr>
          <w:spacing w:val="-1"/>
        </w:rPr>
        <w:t>i</w:t>
      </w:r>
      <w:r w:rsidRPr="00294C43">
        <w:rPr>
          <w:spacing w:val="1"/>
        </w:rPr>
        <w:t>s</w:t>
      </w:r>
      <w:r w:rsidRPr="002D30AC">
        <w:t>t</w:t>
      </w:r>
      <w:r w:rsidRPr="00294C43">
        <w:rPr>
          <w:spacing w:val="-5"/>
        </w:rPr>
        <w:t xml:space="preserve"> </w:t>
      </w:r>
      <w:r w:rsidRPr="00294C43">
        <w:rPr>
          <w:spacing w:val="-1"/>
        </w:rPr>
        <w:t>o</w:t>
      </w:r>
      <w:r w:rsidRPr="002D30AC">
        <w:t>n</w:t>
      </w:r>
      <w:r w:rsidRPr="00294C43">
        <w:rPr>
          <w:spacing w:val="-2"/>
        </w:rPr>
        <w:t xml:space="preserve"> </w:t>
      </w:r>
      <w:r w:rsidRPr="002D30AC">
        <w:t>R</w:t>
      </w:r>
      <w:r w:rsidRPr="00294C43">
        <w:rPr>
          <w:spacing w:val="1"/>
        </w:rPr>
        <w:t>e-</w:t>
      </w:r>
      <w:r w:rsidRPr="00294C43">
        <w:rPr>
          <w:spacing w:val="3"/>
        </w:rPr>
        <w:t>T</w:t>
      </w:r>
      <w:r w:rsidRPr="002D30AC">
        <w:t>e</w:t>
      </w:r>
      <w:r w:rsidRPr="00294C43">
        <w:rPr>
          <w:spacing w:val="-1"/>
        </w:rPr>
        <w:t>n</w:t>
      </w:r>
      <w:r w:rsidRPr="002D30AC">
        <w:t>d</w:t>
      </w:r>
      <w:r w:rsidRPr="00294C43">
        <w:rPr>
          <w:spacing w:val="-1"/>
        </w:rPr>
        <w:t>e</w:t>
      </w:r>
      <w:r w:rsidRPr="00294C43">
        <w:rPr>
          <w:spacing w:val="1"/>
        </w:rPr>
        <w:t>r</w:t>
      </w:r>
      <w:r w:rsidRPr="00294C43">
        <w:rPr>
          <w:spacing w:val="-1"/>
        </w:rPr>
        <w:t>i</w:t>
      </w:r>
      <w:r w:rsidRPr="002D30AC">
        <w:t>ng</w:t>
      </w:r>
      <w:r w:rsidRPr="00294C43">
        <w:rPr>
          <w:spacing w:val="-13"/>
        </w:rPr>
        <w:t xml:space="preserve"> </w:t>
      </w:r>
    </w:p>
    <w:p w14:paraId="23E36A9F" w14:textId="77777777" w:rsidR="00E11382" w:rsidRPr="0045624C" w:rsidRDefault="00B56D2C" w:rsidP="00AD3CEA">
      <w:pPr>
        <w:pStyle w:val="Heading2"/>
      </w:pPr>
      <w:r w:rsidRPr="0045624C">
        <w:rPr>
          <w:spacing w:val="1"/>
        </w:rPr>
        <w:t>O</w:t>
      </w:r>
      <w:r w:rsidRPr="0045624C">
        <w:t>n</w:t>
      </w:r>
      <w:r w:rsidRPr="0045624C">
        <w:rPr>
          <w:spacing w:val="-2"/>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w:t>
      </w:r>
      <w:r w:rsidRPr="0045624C">
        <w:rPr>
          <w:spacing w:val="-1"/>
        </w:rPr>
        <w:t>bl</w:t>
      </w:r>
      <w:r w:rsidRPr="0045624C">
        <w:t>e</w:t>
      </w:r>
      <w:r w:rsidRPr="0045624C">
        <w:rPr>
          <w:spacing w:val="-9"/>
        </w:rPr>
        <w:t xml:space="preserve"> </w:t>
      </w:r>
      <w:r w:rsidRPr="0045624C">
        <w:t>n</w:t>
      </w:r>
      <w:r w:rsidRPr="0045624C">
        <w:rPr>
          <w:spacing w:val="-1"/>
        </w:rPr>
        <w:t>o</w:t>
      </w:r>
      <w:r w:rsidRPr="0045624C">
        <w:t>t</w:t>
      </w:r>
      <w:r w:rsidRPr="0045624C">
        <w:rPr>
          <w:spacing w:val="-1"/>
        </w:rPr>
        <w:t>i</w:t>
      </w:r>
      <w:r w:rsidRPr="0045624C">
        <w:rPr>
          <w:spacing w:val="1"/>
        </w:rPr>
        <w:t>c</w:t>
      </w:r>
      <w:r w:rsidRPr="0045624C">
        <w:t>e,</w:t>
      </w:r>
      <w:r w:rsidRPr="0045624C">
        <w:rPr>
          <w:spacing w:val="-5"/>
        </w:rPr>
        <w:t xml:space="preserve"> </w:t>
      </w:r>
      <w:r w:rsidRPr="0045624C">
        <w:t>the</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4"/>
        </w:rPr>
        <w:t xml:space="preserve"> </w:t>
      </w:r>
      <w:r w:rsidRPr="0045624C">
        <w:rPr>
          <w:spacing w:val="1"/>
        </w:rPr>
        <w:t>s</w:t>
      </w:r>
      <w:r w:rsidRPr="0045624C">
        <w:t>h</w:t>
      </w:r>
      <w:r w:rsidRPr="0045624C">
        <w:rPr>
          <w:spacing w:val="-1"/>
        </w:rPr>
        <w:t>al</w:t>
      </w:r>
      <w:r w:rsidRPr="0045624C">
        <w:t>l</w:t>
      </w:r>
      <w:r w:rsidRPr="0045624C">
        <w:rPr>
          <w:spacing w:val="-3"/>
        </w:rPr>
        <w:t xml:space="preserve"> </w:t>
      </w:r>
      <w:r w:rsidRPr="0045624C">
        <w:t>pro</w:t>
      </w:r>
      <w:r w:rsidRPr="0045624C">
        <w:rPr>
          <w:spacing w:val="-1"/>
        </w:rPr>
        <w:t>vi</w:t>
      </w:r>
      <w:r w:rsidRPr="0045624C">
        <w:t>de</w:t>
      </w:r>
      <w:r w:rsidRPr="0045624C">
        <w:rPr>
          <w:spacing w:val="-8"/>
        </w:rPr>
        <w:t xml:space="preserve"> </w:t>
      </w:r>
      <w:r w:rsidRPr="0045624C">
        <w:t>to</w:t>
      </w:r>
      <w:r w:rsidRPr="0045624C">
        <w:rPr>
          <w:spacing w:val="-3"/>
        </w:rPr>
        <w:t xml:space="preserve"> </w:t>
      </w:r>
      <w:r w:rsidRPr="0045624C">
        <w:t>t</w:t>
      </w:r>
      <w:r w:rsidRPr="0045624C">
        <w:rPr>
          <w:spacing w:val="-1"/>
        </w:rPr>
        <w:t>h</w:t>
      </w:r>
      <w:r w:rsidRPr="0045624C">
        <w:t>e</w:t>
      </w:r>
      <w:r w:rsidRPr="0045624C">
        <w:rPr>
          <w:spacing w:val="-3"/>
        </w:rPr>
        <w:t xml:space="preserve"> </w:t>
      </w:r>
      <w:r w:rsidRPr="0045624C">
        <w:t>Cu</w:t>
      </w:r>
      <w:r w:rsidRPr="0045624C">
        <w:rPr>
          <w:spacing w:val="1"/>
        </w:rPr>
        <w:t>s</w:t>
      </w:r>
      <w:r w:rsidRPr="0045624C">
        <w:t>to</w:t>
      </w:r>
      <w:r w:rsidRPr="0045624C">
        <w:rPr>
          <w:spacing w:val="4"/>
        </w:rPr>
        <w:t>m</w:t>
      </w:r>
      <w:r w:rsidRPr="0045624C">
        <w:t>er</w:t>
      </w:r>
      <w:r w:rsidRPr="0045624C">
        <w:rPr>
          <w:spacing w:val="-9"/>
        </w:rPr>
        <w:t xml:space="preserve"> </w:t>
      </w:r>
      <w:r w:rsidRPr="0045624C">
        <w:t>a</w:t>
      </w:r>
      <w:r w:rsidRPr="0045624C">
        <w:rPr>
          <w:spacing w:val="-1"/>
        </w:rPr>
        <w:t>n</w:t>
      </w:r>
      <w:r w:rsidRPr="0045624C">
        <w:t>d/</w:t>
      </w:r>
      <w:r w:rsidRPr="0045624C">
        <w:rPr>
          <w:spacing w:val="-1"/>
        </w:rPr>
        <w:t>o</w:t>
      </w:r>
      <w:r w:rsidRPr="0045624C">
        <w:t>r</w:t>
      </w:r>
      <w:r w:rsidRPr="0045624C">
        <w:rPr>
          <w:spacing w:val="-6"/>
        </w:rPr>
        <w:t xml:space="preserve"> </w:t>
      </w:r>
      <w:r w:rsidRPr="0045624C">
        <w:t>(</w:t>
      </w:r>
      <w:r w:rsidRPr="0045624C">
        <w:rPr>
          <w:spacing w:val="1"/>
        </w:rPr>
        <w:t>s</w:t>
      </w:r>
      <w:r w:rsidRPr="0045624C">
        <w:t>u</w:t>
      </w:r>
      <w:r w:rsidRPr="0045624C">
        <w:rPr>
          <w:spacing w:val="-1"/>
        </w:rPr>
        <w:t>b</w:t>
      </w:r>
      <w:r w:rsidRPr="0045624C">
        <w:rPr>
          <w:spacing w:val="1"/>
        </w:rPr>
        <w:t>j</w:t>
      </w:r>
      <w:r w:rsidRPr="0045624C">
        <w:t>e</w:t>
      </w:r>
      <w:r w:rsidRPr="0045624C">
        <w:rPr>
          <w:spacing w:val="1"/>
        </w:rPr>
        <w:t>c</w:t>
      </w:r>
      <w:r w:rsidRPr="0045624C">
        <w:t>t</w:t>
      </w:r>
      <w:r w:rsidRPr="0045624C">
        <w:rPr>
          <w:spacing w:val="-7"/>
        </w:rPr>
        <w:t xml:space="preserve"> </w:t>
      </w:r>
      <w:r w:rsidRPr="0045624C">
        <w:t>to</w:t>
      </w:r>
      <w:r w:rsidRPr="0045624C">
        <w:rPr>
          <w:spacing w:val="-3"/>
        </w:rPr>
        <w:t xml:space="preserve"> </w:t>
      </w:r>
      <w:r w:rsidRPr="0045624C">
        <w:t>t</w:t>
      </w:r>
      <w:r w:rsidRPr="0045624C">
        <w:rPr>
          <w:spacing w:val="-1"/>
        </w:rPr>
        <w:t>h</w:t>
      </w:r>
      <w:r w:rsidRPr="0045624C">
        <w:t>e</w:t>
      </w:r>
      <w:r w:rsidRPr="0045624C">
        <w:rPr>
          <w:spacing w:val="-3"/>
        </w:rPr>
        <w:t xml:space="preserve"> </w:t>
      </w:r>
      <w:r w:rsidRPr="0045624C">
        <w:rPr>
          <w:spacing w:val="-1"/>
        </w:rPr>
        <w:t>p</w:t>
      </w:r>
      <w:r w:rsidRPr="0045624C">
        <w:t>ot</w:t>
      </w:r>
      <w:r w:rsidRPr="0045624C">
        <w:rPr>
          <w:spacing w:val="-1"/>
        </w:rPr>
        <w:t>e</w:t>
      </w:r>
      <w:r w:rsidRPr="0045624C">
        <w:t>nt</w:t>
      </w:r>
      <w:r w:rsidRPr="0045624C">
        <w:rPr>
          <w:spacing w:val="-2"/>
        </w:rPr>
        <w:t>i</w:t>
      </w:r>
      <w:r w:rsidRPr="0045624C">
        <w:t>al Rep</w:t>
      </w:r>
      <w:r w:rsidRPr="0045624C">
        <w:rPr>
          <w:spacing w:val="-2"/>
        </w:rPr>
        <w:t>l</w:t>
      </w:r>
      <w:r w:rsidRPr="0045624C">
        <w:t>a</w:t>
      </w:r>
      <w:r w:rsidRPr="0045624C">
        <w:rPr>
          <w:spacing w:val="1"/>
        </w:rPr>
        <w:t>c</w:t>
      </w:r>
      <w:r w:rsidRPr="0045624C">
        <w:t>e</w:t>
      </w:r>
      <w:r w:rsidRPr="0045624C">
        <w:rPr>
          <w:spacing w:val="4"/>
        </w:rPr>
        <w:t>m</w:t>
      </w:r>
      <w:r w:rsidRPr="0045624C">
        <w:t>e</w:t>
      </w:r>
      <w:r w:rsidRPr="0045624C">
        <w:rPr>
          <w:spacing w:val="-1"/>
        </w:rPr>
        <w:t>n</w:t>
      </w:r>
      <w:r w:rsidRPr="0045624C">
        <w:t>t</w:t>
      </w:r>
      <w:r w:rsidRPr="0045624C">
        <w:rPr>
          <w:spacing w:val="9"/>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5"/>
        </w:rPr>
        <w:t xml:space="preserve"> </w:t>
      </w:r>
      <w:proofErr w:type="gramStart"/>
      <w:r w:rsidRPr="0045624C">
        <w:t>e</w:t>
      </w:r>
      <w:r w:rsidRPr="0045624C">
        <w:rPr>
          <w:spacing w:val="-1"/>
        </w:rPr>
        <w:t>n</w:t>
      </w:r>
      <w:r w:rsidRPr="0045624C">
        <w:t>ter</w:t>
      </w:r>
      <w:r w:rsidRPr="0045624C">
        <w:rPr>
          <w:spacing w:val="-1"/>
        </w:rPr>
        <w:t>i</w:t>
      </w:r>
      <w:r w:rsidRPr="0045624C">
        <w:t>ng</w:t>
      </w:r>
      <w:r w:rsidRPr="0045624C">
        <w:rPr>
          <w:spacing w:val="10"/>
        </w:rPr>
        <w:t xml:space="preserve"> </w:t>
      </w:r>
      <w:r w:rsidRPr="0045624C">
        <w:rPr>
          <w:spacing w:val="-1"/>
        </w:rPr>
        <w:t>i</w:t>
      </w:r>
      <w:r w:rsidRPr="0045624C">
        <w:t>nto</w:t>
      </w:r>
      <w:proofErr w:type="gramEnd"/>
      <w:r w:rsidRPr="0045624C">
        <w:rPr>
          <w:spacing w:val="14"/>
        </w:rPr>
        <w:t xml:space="preserve"> </w:t>
      </w:r>
      <w:r w:rsidRPr="0045624C">
        <w:rPr>
          <w:spacing w:val="1"/>
        </w:rPr>
        <w:t>r</w:t>
      </w:r>
      <w:r w:rsidRPr="0045624C">
        <w:t>e</w:t>
      </w:r>
      <w:r w:rsidRPr="0045624C">
        <w:rPr>
          <w:spacing w:val="-1"/>
        </w:rPr>
        <w:t>a</w:t>
      </w:r>
      <w:r w:rsidRPr="0045624C">
        <w:rPr>
          <w:spacing w:val="1"/>
        </w:rPr>
        <w:t>s</w:t>
      </w:r>
      <w:r w:rsidRPr="0045624C">
        <w:t>o</w:t>
      </w:r>
      <w:r w:rsidRPr="0045624C">
        <w:rPr>
          <w:spacing w:val="-1"/>
        </w:rPr>
        <w:t>n</w:t>
      </w:r>
      <w:r w:rsidRPr="0045624C">
        <w:t>ab</w:t>
      </w:r>
      <w:r w:rsidRPr="0045624C">
        <w:rPr>
          <w:spacing w:val="-1"/>
        </w:rPr>
        <w:t>l</w:t>
      </w:r>
      <w:r w:rsidRPr="0045624C">
        <w:t>e</w:t>
      </w:r>
      <w:r w:rsidRPr="0045624C">
        <w:rPr>
          <w:spacing w:val="8"/>
        </w:rPr>
        <w:t xml:space="preserve"> </w:t>
      </w:r>
      <w:r w:rsidRPr="0045624C">
        <w:rPr>
          <w:spacing w:val="-2"/>
        </w:rPr>
        <w:t>w</w:t>
      </w:r>
      <w:r w:rsidRPr="0045624C">
        <w:rPr>
          <w:spacing w:val="1"/>
        </w:rPr>
        <w:t>r</w:t>
      </w:r>
      <w:r w:rsidRPr="0045624C">
        <w:rPr>
          <w:spacing w:val="-1"/>
        </w:rPr>
        <w:t>i</w:t>
      </w:r>
      <w:r w:rsidRPr="0045624C">
        <w:t>tt</w:t>
      </w:r>
      <w:r w:rsidRPr="0045624C">
        <w:rPr>
          <w:spacing w:val="-1"/>
        </w:rPr>
        <w:t>e</w:t>
      </w:r>
      <w:r w:rsidRPr="0045624C">
        <w:t>n</w:t>
      </w:r>
      <w:r w:rsidRPr="0045624C">
        <w:rPr>
          <w:spacing w:val="12"/>
        </w:rPr>
        <w:t xml:space="preserve"> </w:t>
      </w:r>
      <w:r w:rsidRPr="0045624C">
        <w:rPr>
          <w:spacing w:val="1"/>
        </w:rPr>
        <w:t>c</w:t>
      </w:r>
      <w:r w:rsidRPr="0045624C">
        <w:t>o</w:t>
      </w:r>
      <w:r w:rsidRPr="0045624C">
        <w:rPr>
          <w:spacing w:val="-1"/>
        </w:rPr>
        <w:t>n</w:t>
      </w:r>
      <w:r w:rsidRPr="0045624C">
        <w:rPr>
          <w:spacing w:val="2"/>
        </w:rPr>
        <w:t>f</w:t>
      </w:r>
      <w:r w:rsidRPr="0045624C">
        <w:rPr>
          <w:spacing w:val="-1"/>
        </w:rPr>
        <w:t>i</w:t>
      </w:r>
      <w:r w:rsidRPr="0045624C">
        <w:t>d</w:t>
      </w:r>
      <w:r w:rsidRPr="0045624C">
        <w:rPr>
          <w:spacing w:val="-1"/>
        </w:rPr>
        <w:t>e</w:t>
      </w:r>
      <w:r w:rsidRPr="0045624C">
        <w:t>nt</w:t>
      </w:r>
      <w:r w:rsidRPr="0045624C">
        <w:rPr>
          <w:spacing w:val="-2"/>
        </w:rPr>
        <w:t>i</w:t>
      </w:r>
      <w:r w:rsidRPr="0045624C">
        <w:t>a</w:t>
      </w:r>
      <w:r w:rsidRPr="0045624C">
        <w:rPr>
          <w:spacing w:val="-1"/>
        </w:rPr>
        <w:t>li</w:t>
      </w:r>
      <w:r w:rsidRPr="0045624C">
        <w:t>ty u</w:t>
      </w:r>
      <w:r w:rsidRPr="0045624C">
        <w:rPr>
          <w:spacing w:val="-1"/>
        </w:rPr>
        <w:t>n</w:t>
      </w:r>
      <w:r w:rsidRPr="0045624C">
        <w:t>d</w:t>
      </w:r>
      <w:r w:rsidRPr="0045624C">
        <w:rPr>
          <w:spacing w:val="-1"/>
        </w:rPr>
        <w:t>e</w:t>
      </w:r>
      <w:r w:rsidRPr="0045624C">
        <w:rPr>
          <w:spacing w:val="1"/>
        </w:rPr>
        <w:t>r</w:t>
      </w:r>
      <w:r w:rsidRPr="0045624C">
        <w:t>tak</w:t>
      </w:r>
      <w:r w:rsidRPr="0045624C">
        <w:rPr>
          <w:spacing w:val="-1"/>
        </w:rPr>
        <w:t>i</w:t>
      </w:r>
      <w:r w:rsidRPr="0045624C">
        <w:t>n</w:t>
      </w:r>
      <w:r w:rsidRPr="0045624C">
        <w:rPr>
          <w:spacing w:val="-1"/>
        </w:rPr>
        <w:t>g</w:t>
      </w:r>
      <w:r w:rsidRPr="0045624C">
        <w:rPr>
          <w:spacing w:val="1"/>
        </w:rPr>
        <w:t>s</w:t>
      </w:r>
      <w:r w:rsidRPr="0045624C">
        <w:t>)</w:t>
      </w:r>
      <w:r w:rsidRPr="0045624C">
        <w:rPr>
          <w:spacing w:val="7"/>
        </w:rPr>
        <w:t xml:space="preserve"> </w:t>
      </w:r>
      <w:r w:rsidRPr="0045624C">
        <w:t>to</w:t>
      </w:r>
      <w:r w:rsidRPr="0045624C">
        <w:rPr>
          <w:spacing w:val="16"/>
        </w:rPr>
        <w:t xml:space="preserve"> </w:t>
      </w:r>
      <w:r w:rsidRPr="0045624C">
        <w:rPr>
          <w:spacing w:val="-1"/>
        </w:rPr>
        <w:t>i</w:t>
      </w:r>
      <w:r w:rsidRPr="0045624C">
        <w:t>ts p</w:t>
      </w:r>
      <w:r w:rsidRPr="0045624C">
        <w:rPr>
          <w:spacing w:val="-1"/>
        </w:rPr>
        <w:t>o</w:t>
      </w:r>
      <w:r w:rsidRPr="0045624C">
        <w:t>te</w:t>
      </w:r>
      <w:r w:rsidRPr="0045624C">
        <w:rPr>
          <w:spacing w:val="-1"/>
        </w:rPr>
        <w:t>n</w:t>
      </w:r>
      <w:r w:rsidRPr="0045624C">
        <w:t>t</w:t>
      </w:r>
      <w:r w:rsidRPr="0045624C">
        <w:rPr>
          <w:spacing w:val="-1"/>
        </w:rPr>
        <w:t>i</w:t>
      </w:r>
      <w:r w:rsidRPr="0045624C">
        <w:t>al</w:t>
      </w:r>
      <w:r w:rsidRPr="0045624C">
        <w:rPr>
          <w:spacing w:val="4"/>
        </w:rPr>
        <w:t xml:space="preserve"> </w:t>
      </w:r>
      <w:r w:rsidRPr="0045624C">
        <w:t>Rep</w:t>
      </w:r>
      <w:r w:rsidRPr="0045624C">
        <w:rPr>
          <w:spacing w:val="-2"/>
        </w:rPr>
        <w:t>l</w:t>
      </w:r>
      <w:r w:rsidRPr="0045624C">
        <w:t>a</w:t>
      </w:r>
      <w:r w:rsidRPr="0045624C">
        <w:rPr>
          <w:spacing w:val="1"/>
        </w:rPr>
        <w:t>c</w:t>
      </w:r>
      <w:r w:rsidRPr="0045624C">
        <w:t>e</w:t>
      </w:r>
      <w:r w:rsidRPr="0045624C">
        <w:rPr>
          <w:spacing w:val="4"/>
        </w:rPr>
        <w:t>m</w:t>
      </w:r>
      <w:r w:rsidRPr="0045624C">
        <w:t>e</w:t>
      </w:r>
      <w:r w:rsidRPr="0045624C">
        <w:rPr>
          <w:spacing w:val="-1"/>
        </w:rPr>
        <w:t>n</w:t>
      </w:r>
      <w:r w:rsidRPr="0045624C">
        <w:t xml:space="preserve">t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w:t>
      </w:r>
      <w:r w:rsidRPr="0045624C">
        <w:rPr>
          <w:spacing w:val="6"/>
        </w:rPr>
        <w:t xml:space="preserve"> </w:t>
      </w:r>
      <w:r w:rsidRPr="0045624C">
        <w:t>the</w:t>
      </w:r>
      <w:r w:rsidRPr="0045624C">
        <w:rPr>
          <w:spacing w:val="10"/>
        </w:rPr>
        <w:t xml:space="preserve"> </w:t>
      </w:r>
      <w:r w:rsidRPr="0045624C">
        <w:rPr>
          <w:spacing w:val="2"/>
        </w:rPr>
        <w:t>f</w:t>
      </w:r>
      <w:r w:rsidRPr="0045624C">
        <w:t>o</w:t>
      </w:r>
      <w:r w:rsidRPr="0045624C">
        <w:rPr>
          <w:spacing w:val="-1"/>
        </w:rPr>
        <w:t>ll</w:t>
      </w:r>
      <w:r w:rsidRPr="0045624C">
        <w:t>o</w:t>
      </w:r>
      <w:r w:rsidRPr="0045624C">
        <w:rPr>
          <w:spacing w:val="-3"/>
        </w:rPr>
        <w:t>w</w:t>
      </w:r>
      <w:r w:rsidRPr="0045624C">
        <w:rPr>
          <w:spacing w:val="-1"/>
        </w:rPr>
        <w:t>i</w:t>
      </w:r>
      <w:r w:rsidRPr="0045624C">
        <w:t>ng</w:t>
      </w:r>
      <w:r w:rsidRPr="0045624C">
        <w:rPr>
          <w:spacing w:val="5"/>
        </w:rPr>
        <w:t xml:space="preserve"> </w:t>
      </w:r>
      <w:r w:rsidRPr="0045624C">
        <w:rPr>
          <w:spacing w:val="4"/>
        </w:rPr>
        <w:t>m</w:t>
      </w:r>
      <w:r w:rsidRPr="0045624C">
        <w:t>at</w:t>
      </w:r>
      <w:r w:rsidRPr="0045624C">
        <w:rPr>
          <w:spacing w:val="-1"/>
        </w:rPr>
        <w:t>e</w:t>
      </w:r>
      <w:r w:rsidRPr="0045624C">
        <w:rPr>
          <w:spacing w:val="1"/>
        </w:rPr>
        <w:t>r</w:t>
      </w:r>
      <w:r w:rsidRPr="0045624C">
        <w:rPr>
          <w:spacing w:val="-1"/>
        </w:rPr>
        <w:t>i</w:t>
      </w:r>
      <w:r w:rsidRPr="0045624C">
        <w:t>al a</w:t>
      </w:r>
      <w:r w:rsidRPr="0045624C">
        <w:rPr>
          <w:spacing w:val="-1"/>
        </w:rPr>
        <w:t>n</w:t>
      </w:r>
      <w:r w:rsidRPr="0045624C">
        <w:t>d</w:t>
      </w:r>
      <w:r w:rsidRPr="0045624C">
        <w:rPr>
          <w:spacing w:val="8"/>
        </w:rPr>
        <w:t xml:space="preserve"> </w:t>
      </w:r>
      <w:r w:rsidRPr="0045624C">
        <w:rPr>
          <w:spacing w:val="-1"/>
        </w:rPr>
        <w:t>i</w:t>
      </w:r>
      <w:r w:rsidRPr="0045624C">
        <w:t>n</w:t>
      </w:r>
      <w:r w:rsidRPr="0045624C">
        <w:rPr>
          <w:spacing w:val="2"/>
        </w:rPr>
        <w:t>f</w:t>
      </w:r>
      <w:r w:rsidRPr="0045624C">
        <w:t>or</w:t>
      </w:r>
      <w:r w:rsidRPr="0045624C">
        <w:rPr>
          <w:spacing w:val="5"/>
        </w:rPr>
        <w:t>m</w:t>
      </w:r>
      <w:r w:rsidRPr="0045624C">
        <w:t>at</w:t>
      </w:r>
      <w:r w:rsidRPr="0045624C">
        <w:rPr>
          <w:spacing w:val="-2"/>
        </w:rPr>
        <w:t>i</w:t>
      </w:r>
      <w:r w:rsidRPr="0045624C">
        <w:t xml:space="preserve">on </w:t>
      </w:r>
      <w:r w:rsidRPr="0045624C">
        <w:rPr>
          <w:spacing w:val="-1"/>
        </w:rPr>
        <w:t>i</w:t>
      </w:r>
      <w:r w:rsidRPr="0045624C">
        <w:t>n</w:t>
      </w:r>
      <w:r w:rsidRPr="0045624C">
        <w:rPr>
          <w:spacing w:val="12"/>
        </w:rPr>
        <w:t xml:space="preserve"> </w:t>
      </w:r>
      <w:r w:rsidRPr="0045624C">
        <w:t>o</w:t>
      </w:r>
      <w:r w:rsidRPr="0045624C">
        <w:rPr>
          <w:spacing w:val="1"/>
        </w:rPr>
        <w:t>r</w:t>
      </w:r>
      <w:r w:rsidRPr="0045624C">
        <w:t>d</w:t>
      </w:r>
      <w:r w:rsidRPr="0045624C">
        <w:rPr>
          <w:spacing w:val="-1"/>
        </w:rPr>
        <w:t>e</w:t>
      </w:r>
      <w:r w:rsidRPr="0045624C">
        <w:t>r</w:t>
      </w:r>
      <w:r w:rsidRPr="0045624C">
        <w:rPr>
          <w:spacing w:val="8"/>
        </w:rPr>
        <w:t xml:space="preserve"> </w:t>
      </w:r>
      <w:r w:rsidRPr="0045624C">
        <w:t>to</w:t>
      </w:r>
      <w:r w:rsidRPr="0045624C">
        <w:rPr>
          <w:spacing w:val="9"/>
        </w:rPr>
        <w:t xml:space="preserve"> </w:t>
      </w:r>
      <w:r w:rsidRPr="0045624C">
        <w:rPr>
          <w:spacing w:val="2"/>
        </w:rPr>
        <w:t>f</w:t>
      </w:r>
      <w:r w:rsidRPr="0045624C">
        <w:t>a</w:t>
      </w:r>
      <w:r w:rsidRPr="0045624C">
        <w:rPr>
          <w:spacing w:val="1"/>
        </w:rPr>
        <w:t>c</w:t>
      </w:r>
      <w:r w:rsidRPr="0045624C">
        <w:rPr>
          <w:spacing w:val="-1"/>
        </w:rPr>
        <w:t>ili</w:t>
      </w:r>
      <w:r w:rsidRPr="0045624C">
        <w:t>ta</w:t>
      </w:r>
      <w:r w:rsidRPr="0045624C">
        <w:rPr>
          <w:spacing w:val="-1"/>
        </w:rPr>
        <w:t>t</w:t>
      </w:r>
      <w:r w:rsidRPr="0045624C">
        <w:t>e</w:t>
      </w:r>
      <w:r w:rsidRPr="0045624C">
        <w:rPr>
          <w:spacing w:val="4"/>
        </w:rPr>
        <w:t xml:space="preserve"> </w:t>
      </w:r>
      <w:r w:rsidRPr="0045624C">
        <w:t>the preparat</w:t>
      </w:r>
      <w:r w:rsidRPr="0045624C">
        <w:rPr>
          <w:spacing w:val="-1"/>
        </w:rPr>
        <w:t>i</w:t>
      </w:r>
      <w:r w:rsidRPr="0045624C">
        <w:t>on by the</w:t>
      </w:r>
      <w:r w:rsidRPr="0045624C">
        <w:rPr>
          <w:spacing w:val="9"/>
        </w:rPr>
        <w:t xml:space="preserve"> </w:t>
      </w:r>
      <w:r w:rsidRPr="0045624C">
        <w:t>Cu</w:t>
      </w:r>
      <w:r w:rsidRPr="0045624C">
        <w:rPr>
          <w:spacing w:val="1"/>
        </w:rPr>
        <w:t>s</w:t>
      </w:r>
      <w:r w:rsidRPr="0045624C">
        <w:t>to</w:t>
      </w:r>
      <w:r w:rsidRPr="0045624C">
        <w:rPr>
          <w:spacing w:val="4"/>
        </w:rPr>
        <w:t>m</w:t>
      </w:r>
      <w:r w:rsidRPr="0045624C">
        <w:t>er</w:t>
      </w:r>
      <w:r w:rsidRPr="0045624C">
        <w:rPr>
          <w:spacing w:val="4"/>
        </w:rPr>
        <w:t xml:space="preserve"> </w:t>
      </w:r>
      <w:r w:rsidRPr="0045624C">
        <w:t>of</w:t>
      </w:r>
      <w:r w:rsidRPr="0045624C">
        <w:rPr>
          <w:spacing w:val="12"/>
        </w:rPr>
        <w:t xml:space="preserve"> </w:t>
      </w:r>
      <w:r w:rsidRPr="0045624C">
        <w:t>a</w:t>
      </w:r>
      <w:r w:rsidRPr="0045624C">
        <w:rPr>
          <w:spacing w:val="-1"/>
        </w:rPr>
        <w:t>n</w:t>
      </w:r>
      <w:r w:rsidRPr="0045624C">
        <w:t>y</w:t>
      </w:r>
      <w:r w:rsidRPr="0045624C">
        <w:rPr>
          <w:spacing w:val="2"/>
        </w:rPr>
        <w:t xml:space="preserve"> </w:t>
      </w:r>
      <w:r w:rsidRPr="0045624C">
        <w:rPr>
          <w:spacing w:val="-1"/>
        </w:rPr>
        <w:t>i</w:t>
      </w:r>
      <w:r w:rsidRPr="0045624C">
        <w:t>n</w:t>
      </w:r>
      <w:r w:rsidRPr="0045624C">
        <w:rPr>
          <w:spacing w:val="-2"/>
        </w:rPr>
        <w:t>v</w:t>
      </w:r>
      <w:r w:rsidRPr="0045624C">
        <w:rPr>
          <w:spacing w:val="-1"/>
        </w:rPr>
        <w:t>i</w:t>
      </w:r>
      <w:r w:rsidRPr="0045624C">
        <w:t>ta</w:t>
      </w:r>
      <w:r w:rsidRPr="0045624C">
        <w:rPr>
          <w:spacing w:val="-1"/>
        </w:rPr>
        <w:t>ti</w:t>
      </w:r>
      <w:r w:rsidRPr="0045624C">
        <w:t>on</w:t>
      </w:r>
      <w:r w:rsidRPr="0045624C">
        <w:rPr>
          <w:spacing w:val="2"/>
        </w:rPr>
        <w:t xml:space="preserve"> </w:t>
      </w:r>
      <w:r w:rsidRPr="0045624C">
        <w:t>to</w:t>
      </w:r>
      <w:r w:rsidRPr="0045624C">
        <w:rPr>
          <w:spacing w:val="10"/>
        </w:rPr>
        <w:t xml:space="preserve"> </w:t>
      </w:r>
      <w:r w:rsidRPr="0045624C">
        <w:t>te</w:t>
      </w:r>
      <w:r w:rsidRPr="0045624C">
        <w:rPr>
          <w:spacing w:val="-1"/>
        </w:rPr>
        <w:t>n</w:t>
      </w:r>
      <w:r w:rsidRPr="0045624C">
        <w:t>d</w:t>
      </w:r>
      <w:r w:rsidRPr="0045624C">
        <w:rPr>
          <w:spacing w:val="-1"/>
        </w:rPr>
        <w:t>e</w:t>
      </w:r>
      <w:r w:rsidRPr="0045624C">
        <w:t>r</w:t>
      </w:r>
      <w:r w:rsidRPr="0045624C">
        <w:rPr>
          <w:spacing w:val="7"/>
        </w:rPr>
        <w:t xml:space="preserve"> </w:t>
      </w:r>
      <w:r w:rsidRPr="0045624C">
        <w:t>a</w:t>
      </w:r>
      <w:r w:rsidRPr="0045624C">
        <w:rPr>
          <w:spacing w:val="-1"/>
        </w:rPr>
        <w:t>n</w:t>
      </w:r>
      <w:r w:rsidRPr="0045624C">
        <w:t>d/</w:t>
      </w:r>
      <w:r w:rsidRPr="0045624C">
        <w:rPr>
          <w:spacing w:val="-1"/>
        </w:rPr>
        <w:t>o</w:t>
      </w:r>
      <w:r w:rsidRPr="0045624C">
        <w:t>r</w:t>
      </w:r>
      <w:r w:rsidRPr="0045624C">
        <w:rPr>
          <w:spacing w:val="4"/>
        </w:rPr>
        <w:t xml:space="preserve"> </w:t>
      </w:r>
      <w:r w:rsidRPr="0045624C">
        <w:t>to</w:t>
      </w:r>
      <w:r w:rsidRPr="0045624C">
        <w:rPr>
          <w:spacing w:val="7"/>
        </w:rPr>
        <w:t xml:space="preserve"> </w:t>
      </w:r>
      <w:r w:rsidRPr="0045624C">
        <w:rPr>
          <w:spacing w:val="2"/>
        </w:rPr>
        <w:t>f</w:t>
      </w:r>
      <w:r w:rsidRPr="0045624C">
        <w:t>a</w:t>
      </w:r>
      <w:r w:rsidRPr="0045624C">
        <w:rPr>
          <w:spacing w:val="1"/>
        </w:rPr>
        <w:t>c</w:t>
      </w:r>
      <w:r w:rsidRPr="0045624C">
        <w:rPr>
          <w:spacing w:val="-1"/>
        </w:rPr>
        <w:t>ili</w:t>
      </w:r>
      <w:r w:rsidRPr="0045624C">
        <w:t>ta</w:t>
      </w:r>
      <w:r w:rsidRPr="0045624C">
        <w:rPr>
          <w:spacing w:val="-1"/>
        </w:rPr>
        <w:t>t</w:t>
      </w:r>
      <w:r w:rsidRPr="0045624C">
        <w:t>e</w:t>
      </w:r>
      <w:r w:rsidRPr="0045624C">
        <w:rPr>
          <w:spacing w:val="1"/>
        </w:rPr>
        <w:t xml:space="preserve"> </w:t>
      </w:r>
      <w:r w:rsidRPr="0045624C">
        <w:t>a</w:t>
      </w:r>
      <w:r w:rsidRPr="0045624C">
        <w:rPr>
          <w:spacing w:val="-1"/>
        </w:rPr>
        <w:t>n</w:t>
      </w:r>
      <w:r w:rsidRPr="0045624C">
        <w:t>y p</w:t>
      </w:r>
      <w:r w:rsidRPr="0045624C">
        <w:rPr>
          <w:spacing w:val="-1"/>
        </w:rPr>
        <w:t>o</w:t>
      </w:r>
      <w:r w:rsidRPr="0045624C">
        <w:t>te</w:t>
      </w:r>
      <w:r w:rsidRPr="0045624C">
        <w:rPr>
          <w:spacing w:val="-1"/>
        </w:rPr>
        <w:t>n</w:t>
      </w:r>
      <w:r w:rsidRPr="0045624C">
        <w:t>t</w:t>
      </w:r>
      <w:r w:rsidRPr="0045624C">
        <w:rPr>
          <w:spacing w:val="-1"/>
        </w:rPr>
        <w:t>i</w:t>
      </w:r>
      <w:r w:rsidRPr="0045624C">
        <w:t>al Rep</w:t>
      </w:r>
      <w:r w:rsidRPr="0045624C">
        <w:rPr>
          <w:spacing w:val="-2"/>
        </w:rPr>
        <w:t>l</w:t>
      </w:r>
      <w:r w:rsidRPr="0045624C">
        <w:t>a</w:t>
      </w:r>
      <w:r w:rsidRPr="0045624C">
        <w:rPr>
          <w:spacing w:val="1"/>
        </w:rPr>
        <w:t>c</w:t>
      </w:r>
      <w:r w:rsidRPr="0045624C">
        <w:t>e</w:t>
      </w:r>
      <w:r w:rsidRPr="0045624C">
        <w:rPr>
          <w:spacing w:val="4"/>
        </w:rPr>
        <w:t>m</w:t>
      </w:r>
      <w:r w:rsidRPr="0045624C">
        <w:t>e</w:t>
      </w:r>
      <w:r w:rsidRPr="0045624C">
        <w:rPr>
          <w:spacing w:val="-1"/>
        </w:rPr>
        <w:t>n</w:t>
      </w:r>
      <w:r w:rsidRPr="0045624C">
        <w:t>t</w:t>
      </w:r>
      <w:r w:rsidRPr="0045624C">
        <w:rPr>
          <w:spacing w:val="-12"/>
        </w:rPr>
        <w:t xml:space="preserve"> </w:t>
      </w:r>
      <w:r w:rsidRPr="0045624C">
        <w:rPr>
          <w:spacing w:val="-1"/>
        </w:rPr>
        <w:t>S</w:t>
      </w:r>
      <w:r w:rsidRPr="0045624C">
        <w:t>u</w:t>
      </w:r>
      <w:r w:rsidRPr="0045624C">
        <w:rPr>
          <w:spacing w:val="-1"/>
        </w:rPr>
        <w:t>p</w:t>
      </w:r>
      <w:r w:rsidRPr="0045624C">
        <w:t>p</w:t>
      </w:r>
      <w:r w:rsidRPr="0045624C">
        <w:rPr>
          <w:spacing w:val="-1"/>
        </w:rPr>
        <w:t>l</w:t>
      </w:r>
      <w:r w:rsidRPr="0045624C">
        <w:t>ier</w:t>
      </w:r>
      <w:r w:rsidRPr="0045624C">
        <w:rPr>
          <w:spacing w:val="-7"/>
        </w:rPr>
        <w:t xml:space="preserve"> </w:t>
      </w:r>
      <w:r w:rsidRPr="0045624C">
        <w:t>u</w:t>
      </w:r>
      <w:r w:rsidRPr="0045624C">
        <w:rPr>
          <w:spacing w:val="-1"/>
        </w:rPr>
        <w:t>n</w:t>
      </w:r>
      <w:r w:rsidRPr="0045624C">
        <w:t>d</w:t>
      </w:r>
      <w:r w:rsidRPr="0045624C">
        <w:rPr>
          <w:spacing w:val="-1"/>
        </w:rPr>
        <w:t>e</w:t>
      </w:r>
      <w:r w:rsidRPr="0045624C">
        <w:rPr>
          <w:spacing w:val="1"/>
        </w:rPr>
        <w:t>r</w:t>
      </w:r>
      <w:r w:rsidRPr="0045624C">
        <w:t>tak</w:t>
      </w:r>
      <w:r w:rsidRPr="0045624C">
        <w:rPr>
          <w:spacing w:val="-1"/>
        </w:rPr>
        <w:t>i</w:t>
      </w:r>
      <w:r w:rsidRPr="0045624C">
        <w:t>ng</w:t>
      </w:r>
      <w:r w:rsidRPr="0045624C">
        <w:rPr>
          <w:spacing w:val="-11"/>
        </w:rPr>
        <w:t xml:space="preserve"> </w:t>
      </w:r>
      <w:r w:rsidRPr="0045624C">
        <w:t>d</w:t>
      </w:r>
      <w:r w:rsidRPr="0045624C">
        <w:rPr>
          <w:spacing w:val="-1"/>
        </w:rPr>
        <w:t>u</w:t>
      </w:r>
      <w:r w:rsidRPr="0045624C">
        <w:t>e</w:t>
      </w:r>
      <w:r w:rsidRPr="0045624C">
        <w:rPr>
          <w:spacing w:val="-3"/>
        </w:rPr>
        <w:t xml:space="preserve"> </w:t>
      </w:r>
      <w:r w:rsidRPr="0045624C">
        <w:rPr>
          <w:spacing w:val="-1"/>
        </w:rPr>
        <w:t>dili</w:t>
      </w:r>
      <w:r w:rsidRPr="0045624C">
        <w:t>g</w:t>
      </w:r>
      <w:r w:rsidRPr="0045624C">
        <w:rPr>
          <w:spacing w:val="-1"/>
        </w:rPr>
        <w:t>e</w:t>
      </w:r>
      <w:r w:rsidRPr="0045624C">
        <w:t>n</w:t>
      </w:r>
      <w:r w:rsidRPr="0045624C">
        <w:rPr>
          <w:spacing w:val="1"/>
        </w:rPr>
        <w:t>c</w:t>
      </w:r>
      <w:r w:rsidRPr="0045624C">
        <w:t>e:</w:t>
      </w:r>
    </w:p>
    <w:p w14:paraId="667E1453" w14:textId="77777777" w:rsidR="00E11382" w:rsidRPr="0045624C" w:rsidRDefault="00B56D2C" w:rsidP="00AD3CEA">
      <w:pPr>
        <w:pStyle w:val="Heading3"/>
      </w:pPr>
      <w:r w:rsidRPr="0045624C">
        <w:t>d</w:t>
      </w:r>
      <w:r w:rsidRPr="0045624C">
        <w:rPr>
          <w:spacing w:val="-1"/>
        </w:rPr>
        <w:t>e</w:t>
      </w:r>
      <w:r w:rsidRPr="0045624C">
        <w:t>ta</w:t>
      </w:r>
      <w:r w:rsidRPr="0045624C">
        <w:rPr>
          <w:spacing w:val="-2"/>
        </w:rPr>
        <w:t>i</w:t>
      </w:r>
      <w:r w:rsidRPr="0045624C">
        <w:rPr>
          <w:spacing w:val="-1"/>
        </w:rPr>
        <w:t>l</w:t>
      </w:r>
      <w:r w:rsidRPr="0045624C">
        <w:t>s</w:t>
      </w:r>
      <w:r w:rsidRPr="0045624C">
        <w:rPr>
          <w:spacing w:val="-5"/>
        </w:rPr>
        <w:t xml:space="preserve"> </w:t>
      </w:r>
      <w:r w:rsidRPr="0045624C">
        <w:t>of</w:t>
      </w:r>
      <w:r w:rsidRPr="0045624C">
        <w:rPr>
          <w:spacing w:val="-1"/>
        </w:rPr>
        <w:t xml:space="preserve"> </w:t>
      </w:r>
      <w:r w:rsidRPr="0045624C">
        <w:t>t</w:t>
      </w:r>
      <w:r w:rsidRPr="0045624C">
        <w:rPr>
          <w:spacing w:val="-1"/>
        </w:rPr>
        <w:t>h</w:t>
      </w:r>
      <w:r w:rsidRPr="0045624C">
        <w:t xml:space="preserve">e </w:t>
      </w:r>
      <w:r w:rsidR="001E6585">
        <w:t>Services</w:t>
      </w:r>
      <w:r w:rsidRPr="0045624C">
        <w:t>;</w:t>
      </w:r>
      <w:r w:rsidRPr="0045624C">
        <w:rPr>
          <w:spacing w:val="-8"/>
        </w:rPr>
        <w:t xml:space="preserve"> </w:t>
      </w:r>
      <w:r w:rsidRPr="0045624C">
        <w:t>and</w:t>
      </w:r>
    </w:p>
    <w:p w14:paraId="0DDEA7B2" w14:textId="77777777" w:rsidR="00E11382" w:rsidRPr="0045624C" w:rsidRDefault="00B56D2C" w:rsidP="00AD3CEA">
      <w:pPr>
        <w:pStyle w:val="Heading3"/>
      </w:pPr>
      <w:r w:rsidRPr="0045624C">
        <w:t xml:space="preserve">an </w:t>
      </w:r>
      <w:r w:rsidRPr="0045624C">
        <w:rPr>
          <w:spacing w:val="-1"/>
        </w:rPr>
        <w:t>i</w:t>
      </w:r>
      <w:r w:rsidRPr="0045624C">
        <w:t>n</w:t>
      </w:r>
      <w:r w:rsidRPr="0045624C">
        <w:rPr>
          <w:spacing w:val="-2"/>
        </w:rPr>
        <w:t>v</w:t>
      </w:r>
      <w:r w:rsidRPr="0045624C">
        <w:t>e</w:t>
      </w:r>
      <w:r w:rsidRPr="0045624C">
        <w:rPr>
          <w:spacing w:val="-1"/>
        </w:rPr>
        <w:t>n</w:t>
      </w:r>
      <w:r w:rsidRPr="0045624C">
        <w:t>tory</w:t>
      </w:r>
      <w:r w:rsidRPr="0045624C">
        <w:rPr>
          <w:spacing w:val="-14"/>
        </w:rPr>
        <w:t xml:space="preserve"> </w:t>
      </w:r>
      <w:r w:rsidRPr="0045624C">
        <w:t>of Cu</w:t>
      </w:r>
      <w:r w:rsidRPr="0045624C">
        <w:rPr>
          <w:spacing w:val="1"/>
        </w:rPr>
        <w:t>s</w:t>
      </w:r>
      <w:r w:rsidRPr="0045624C">
        <w:t>to</w:t>
      </w:r>
      <w:r w:rsidRPr="0045624C">
        <w:rPr>
          <w:spacing w:val="4"/>
        </w:rPr>
        <w:t>m</w:t>
      </w:r>
      <w:r w:rsidRPr="0045624C">
        <w:t>er</w:t>
      </w:r>
      <w:r w:rsidRPr="0045624C">
        <w:rPr>
          <w:spacing w:val="-9"/>
        </w:rPr>
        <w:t xml:space="preserve"> </w:t>
      </w:r>
      <w:r w:rsidRPr="0045624C">
        <w:t>Data</w:t>
      </w:r>
      <w:r w:rsidRPr="0045624C">
        <w:rPr>
          <w:spacing w:val="-5"/>
        </w:rPr>
        <w:t xml:space="preserve"> </w:t>
      </w:r>
      <w:r w:rsidRPr="0045624C">
        <w:rPr>
          <w:spacing w:val="-1"/>
        </w:rPr>
        <w:t>i</w:t>
      </w:r>
      <w:r w:rsidRPr="0045624C">
        <w:t>n</w:t>
      </w:r>
      <w:r w:rsidRPr="0045624C">
        <w:rPr>
          <w:spacing w:val="-2"/>
        </w:rPr>
        <w:t xml:space="preserve"> </w:t>
      </w:r>
      <w:r w:rsidRPr="0045624C">
        <w:rPr>
          <w:spacing w:val="-1"/>
        </w:rPr>
        <w:t>t</w:t>
      </w:r>
      <w:r w:rsidRPr="0045624C">
        <w:t>he</w:t>
      </w:r>
      <w:r w:rsidRPr="0045624C">
        <w:rPr>
          <w:spacing w:val="-4"/>
        </w:rPr>
        <w:t xml:space="preserve"> </w:t>
      </w:r>
      <w:r w:rsidRPr="0045624C">
        <w:rPr>
          <w:spacing w:val="-1"/>
        </w:rPr>
        <w:t>S</w:t>
      </w:r>
      <w:r w:rsidRPr="0045624C">
        <w:t>u</w:t>
      </w:r>
      <w:r w:rsidRPr="0045624C">
        <w:rPr>
          <w:spacing w:val="-1"/>
        </w:rPr>
        <w:t>p</w:t>
      </w:r>
      <w:r w:rsidRPr="0045624C">
        <w:t>p</w:t>
      </w:r>
      <w:r w:rsidRPr="0045624C">
        <w:rPr>
          <w:spacing w:val="-1"/>
        </w:rPr>
        <w:t>li</w:t>
      </w:r>
      <w:r w:rsidRPr="0045624C">
        <w:t>e</w:t>
      </w:r>
      <w:r w:rsidRPr="0045624C">
        <w:rPr>
          <w:spacing w:val="1"/>
        </w:rPr>
        <w:t>r</w:t>
      </w:r>
      <w:r w:rsidRPr="0045624C">
        <w:t>'s</w:t>
      </w:r>
      <w:r w:rsidRPr="0045624C">
        <w:rPr>
          <w:spacing w:val="-8"/>
        </w:rPr>
        <w:t xml:space="preserve"> </w:t>
      </w:r>
      <w:r w:rsidRPr="0045624C">
        <w:t>p</w:t>
      </w:r>
      <w:r w:rsidRPr="0045624C">
        <w:rPr>
          <w:spacing w:val="-1"/>
        </w:rPr>
        <w:t>o</w:t>
      </w:r>
      <w:r w:rsidRPr="0045624C">
        <w:rPr>
          <w:spacing w:val="1"/>
        </w:rPr>
        <w:t>ss</w:t>
      </w:r>
      <w:r w:rsidRPr="0045624C">
        <w:t>e</w:t>
      </w:r>
      <w:r w:rsidRPr="0045624C">
        <w:rPr>
          <w:spacing w:val="1"/>
        </w:rPr>
        <w:t>ss</w:t>
      </w:r>
      <w:r w:rsidRPr="0045624C">
        <w:rPr>
          <w:spacing w:val="-1"/>
        </w:rPr>
        <w:t>i</w:t>
      </w:r>
      <w:r w:rsidRPr="0045624C">
        <w:t>on</w:t>
      </w:r>
      <w:r w:rsidRPr="0045624C">
        <w:rPr>
          <w:spacing w:val="-11"/>
        </w:rPr>
        <w:t xml:space="preserve"> </w:t>
      </w:r>
      <w:r w:rsidRPr="0045624C">
        <w:t>or</w:t>
      </w:r>
      <w:r w:rsidRPr="0045624C">
        <w:rPr>
          <w:spacing w:val="-2"/>
        </w:rPr>
        <w:t xml:space="preserve"> </w:t>
      </w:r>
      <w:r w:rsidRPr="0045624C">
        <w:rPr>
          <w:spacing w:val="1"/>
          <w:w w:val="99"/>
        </w:rPr>
        <w:t>c</w:t>
      </w:r>
      <w:r w:rsidRPr="0045624C">
        <w:rPr>
          <w:w w:val="99"/>
        </w:rPr>
        <w:t>o</w:t>
      </w:r>
      <w:r w:rsidRPr="0045624C">
        <w:rPr>
          <w:spacing w:val="-1"/>
          <w:w w:val="99"/>
        </w:rPr>
        <w:t>n</w:t>
      </w:r>
      <w:r w:rsidRPr="0045624C">
        <w:rPr>
          <w:w w:val="99"/>
        </w:rPr>
        <w:t>tro</w:t>
      </w:r>
      <w:r w:rsidRPr="0045624C">
        <w:rPr>
          <w:spacing w:val="-1"/>
          <w:w w:val="99"/>
        </w:rPr>
        <w:t>l</w:t>
      </w:r>
      <w:r w:rsidRPr="0045624C">
        <w:rPr>
          <w:w w:val="99"/>
        </w:rPr>
        <w:t>.</w:t>
      </w:r>
    </w:p>
    <w:p w14:paraId="31D40E96" w14:textId="77777777" w:rsidR="00E11382" w:rsidRPr="002D30AC" w:rsidRDefault="00B56D2C" w:rsidP="00294C43">
      <w:pPr>
        <w:pStyle w:val="Heading1"/>
      </w:pPr>
      <w:r w:rsidRPr="002D30AC">
        <w:rPr>
          <w:spacing w:val="3"/>
        </w:rPr>
        <w:t>T</w:t>
      </w:r>
      <w:r w:rsidRPr="002D30AC">
        <w:t>er</w:t>
      </w:r>
      <w:r w:rsidRPr="002D30AC">
        <w:rPr>
          <w:spacing w:val="5"/>
        </w:rPr>
        <w:t>m</w:t>
      </w:r>
      <w:r w:rsidRPr="002D30AC">
        <w:rPr>
          <w:spacing w:val="-1"/>
        </w:rPr>
        <w:t>i</w:t>
      </w:r>
      <w:r w:rsidRPr="002D30AC">
        <w:t>n</w:t>
      </w:r>
      <w:r w:rsidRPr="002D30AC">
        <w:rPr>
          <w:spacing w:val="-1"/>
        </w:rPr>
        <w:t>a</w:t>
      </w:r>
      <w:r w:rsidRPr="002D30AC">
        <w:t>t</w:t>
      </w:r>
      <w:r w:rsidRPr="002D30AC">
        <w:rPr>
          <w:spacing w:val="-1"/>
        </w:rPr>
        <w:t>i</w:t>
      </w:r>
      <w:r w:rsidRPr="002D30AC">
        <w:t>on</w:t>
      </w:r>
      <w:r w:rsidRPr="002D30AC">
        <w:rPr>
          <w:spacing w:val="-12"/>
        </w:rPr>
        <w:t xml:space="preserve"> </w:t>
      </w:r>
      <w:r w:rsidRPr="002D30AC">
        <w:rPr>
          <w:spacing w:val="1"/>
        </w:rPr>
        <w:t>O</w:t>
      </w:r>
      <w:r w:rsidRPr="002D30AC">
        <w:t>b</w:t>
      </w:r>
      <w:r w:rsidRPr="002D30AC">
        <w:rPr>
          <w:spacing w:val="-1"/>
        </w:rPr>
        <w:t>li</w:t>
      </w:r>
      <w:r w:rsidRPr="002D30AC">
        <w:t>g</w:t>
      </w:r>
      <w:r w:rsidRPr="002D30AC">
        <w:rPr>
          <w:spacing w:val="-1"/>
        </w:rPr>
        <w:t>a</w:t>
      </w:r>
      <w:r w:rsidRPr="002D30AC">
        <w:t>t</w:t>
      </w:r>
      <w:r w:rsidRPr="002D30AC">
        <w:rPr>
          <w:spacing w:val="-1"/>
        </w:rPr>
        <w:t>i</w:t>
      </w:r>
      <w:r w:rsidRPr="002D30AC">
        <w:t>o</w:t>
      </w:r>
      <w:r w:rsidRPr="002D30AC">
        <w:rPr>
          <w:spacing w:val="-1"/>
        </w:rPr>
        <w:t>n</w:t>
      </w:r>
      <w:r w:rsidRPr="002D30AC">
        <w:t>s</w:t>
      </w:r>
    </w:p>
    <w:p w14:paraId="2F406FCD" w14:textId="77777777" w:rsidR="00E11382" w:rsidRPr="0045624C" w:rsidRDefault="00D40E33" w:rsidP="00AD3CEA">
      <w:pPr>
        <w:pStyle w:val="Heading2"/>
      </w:pPr>
      <w:r>
        <w:rPr>
          <w:spacing w:val="11"/>
        </w:rPr>
        <w:t>A</w:t>
      </w:r>
      <w:r w:rsidR="00B56D2C" w:rsidRPr="0045624C">
        <w:t>t</w:t>
      </w:r>
      <w:r w:rsidR="00B56D2C" w:rsidRPr="0045624C">
        <w:rPr>
          <w:spacing w:val="4"/>
        </w:rPr>
        <w:t xml:space="preserve"> </w:t>
      </w:r>
      <w:r w:rsidR="00B56D2C" w:rsidRPr="0045624C">
        <w:t>the e</w:t>
      </w:r>
      <w:r w:rsidR="00B56D2C" w:rsidRPr="0045624C">
        <w:rPr>
          <w:spacing w:val="-1"/>
        </w:rPr>
        <w:t>n</w:t>
      </w:r>
      <w:r w:rsidR="00B56D2C" w:rsidRPr="0045624C">
        <w:t>d</w:t>
      </w:r>
      <w:r w:rsidR="00B56D2C" w:rsidRPr="0045624C">
        <w:rPr>
          <w:spacing w:val="-3"/>
        </w:rPr>
        <w:t xml:space="preserve"> </w:t>
      </w:r>
      <w:r w:rsidR="00B56D2C" w:rsidRPr="0045624C">
        <w:rPr>
          <w:spacing w:val="-1"/>
        </w:rPr>
        <w:t>o</w:t>
      </w:r>
      <w:r w:rsidR="00B56D2C" w:rsidRPr="0045624C">
        <w:t>f t</w:t>
      </w:r>
      <w:r w:rsidR="00B56D2C" w:rsidRPr="0045624C">
        <w:rPr>
          <w:spacing w:val="-1"/>
        </w:rPr>
        <w:t>h</w:t>
      </w:r>
      <w:r w:rsidR="00B56D2C" w:rsidRPr="0045624C">
        <w:t>e</w:t>
      </w:r>
      <w:r w:rsidR="00B56D2C" w:rsidRPr="0045624C">
        <w:rPr>
          <w:spacing w:val="-3"/>
        </w:rPr>
        <w:t xml:space="preserve"> </w:t>
      </w:r>
      <w:r w:rsidR="00B56D2C" w:rsidRPr="0045624C">
        <w:rPr>
          <w:spacing w:val="2"/>
        </w:rPr>
        <w:t>T</w:t>
      </w:r>
      <w:r w:rsidR="00B56D2C" w:rsidRPr="0045624C">
        <w:t>er</w:t>
      </w:r>
      <w:r w:rsidR="00B56D2C" w:rsidRPr="0045624C">
        <w:rPr>
          <w:spacing w:val="5"/>
        </w:rPr>
        <w:t>m</w:t>
      </w:r>
      <w:r w:rsidR="00B56D2C" w:rsidRPr="0045624C">
        <w:t>:</w:t>
      </w:r>
    </w:p>
    <w:p w14:paraId="560DE71C" w14:textId="77777777" w:rsidR="00E11382" w:rsidRPr="0045624C" w:rsidRDefault="00B56D2C" w:rsidP="00AD3CEA">
      <w:pPr>
        <w:pStyle w:val="Heading3"/>
      </w:pPr>
      <w:r w:rsidRPr="0045624C">
        <w:t>the</w:t>
      </w:r>
      <w:r w:rsidRPr="0045624C">
        <w:rPr>
          <w:spacing w:val="6"/>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
        </w:rPr>
        <w:t xml:space="preserve"> </w:t>
      </w:r>
      <w:r w:rsidRPr="0045624C">
        <w:rPr>
          <w:spacing w:val="-2"/>
        </w:rPr>
        <w:t>w</w:t>
      </w:r>
      <w:r w:rsidRPr="0045624C">
        <w:rPr>
          <w:spacing w:val="-1"/>
        </w:rPr>
        <w:t>il</w:t>
      </w:r>
      <w:r w:rsidRPr="0045624C">
        <w:t>l</w:t>
      </w:r>
      <w:r w:rsidRPr="0045624C">
        <w:rPr>
          <w:spacing w:val="5"/>
        </w:rPr>
        <w:t xml:space="preserve"> </w:t>
      </w:r>
      <w:r w:rsidRPr="0045624C">
        <w:rPr>
          <w:spacing w:val="2"/>
        </w:rPr>
        <w:t>f</w:t>
      </w:r>
      <w:r w:rsidRPr="0045624C">
        <w:rPr>
          <w:spacing w:val="1"/>
        </w:rPr>
        <w:t>r</w:t>
      </w:r>
      <w:r w:rsidRPr="0045624C">
        <w:t>ee</w:t>
      </w:r>
      <w:r w:rsidRPr="0045624C">
        <w:rPr>
          <w:spacing w:val="5"/>
        </w:rPr>
        <w:t xml:space="preserve"> </w:t>
      </w:r>
      <w:r w:rsidRPr="0045624C">
        <w:t>of</w:t>
      </w:r>
      <w:r w:rsidRPr="0045624C">
        <w:rPr>
          <w:spacing w:val="9"/>
        </w:rPr>
        <w:t xml:space="preserve"> </w:t>
      </w:r>
      <w:r w:rsidRPr="0045624C">
        <w:rPr>
          <w:spacing w:val="1"/>
        </w:rPr>
        <w:t>c</w:t>
      </w:r>
      <w:r w:rsidRPr="0045624C">
        <w:t>h</w:t>
      </w:r>
      <w:r w:rsidRPr="0045624C">
        <w:rPr>
          <w:spacing w:val="-1"/>
        </w:rPr>
        <w:t>a</w:t>
      </w:r>
      <w:r w:rsidRPr="0045624C">
        <w:rPr>
          <w:spacing w:val="1"/>
        </w:rPr>
        <w:t>r</w:t>
      </w:r>
      <w:r w:rsidRPr="0045624C">
        <w:t>ge</w:t>
      </w:r>
      <w:r w:rsidRPr="0045624C">
        <w:rPr>
          <w:spacing w:val="2"/>
        </w:rPr>
        <w:t xml:space="preserve"> </w:t>
      </w:r>
      <w:r w:rsidRPr="0045624C">
        <w:rPr>
          <w:spacing w:val="1"/>
        </w:rPr>
        <w:t>r</w:t>
      </w:r>
      <w:r w:rsidRPr="0045624C">
        <w:t>et</w:t>
      </w:r>
      <w:r w:rsidRPr="0045624C">
        <w:rPr>
          <w:spacing w:val="-1"/>
        </w:rPr>
        <w:t>u</w:t>
      </w:r>
      <w:r w:rsidRPr="0045624C">
        <w:rPr>
          <w:spacing w:val="1"/>
        </w:rPr>
        <w:t>r</w:t>
      </w:r>
      <w:r w:rsidRPr="0045624C">
        <w:t>n</w:t>
      </w:r>
      <w:r w:rsidRPr="0045624C">
        <w:rPr>
          <w:spacing w:val="4"/>
        </w:rPr>
        <w:t xml:space="preserve"> </w:t>
      </w:r>
      <w:r w:rsidRPr="0045624C">
        <w:t>to</w:t>
      </w:r>
      <w:r w:rsidRPr="0045624C">
        <w:rPr>
          <w:spacing w:val="7"/>
        </w:rPr>
        <w:t xml:space="preserve"> </w:t>
      </w:r>
      <w:r w:rsidRPr="0045624C">
        <w:t>the</w:t>
      </w:r>
      <w:r w:rsidRPr="0045624C">
        <w:rPr>
          <w:spacing w:val="6"/>
        </w:rPr>
        <w:t xml:space="preserve"> </w:t>
      </w:r>
      <w:r w:rsidRPr="0045624C">
        <w:t>Cu</w:t>
      </w:r>
      <w:r w:rsidRPr="0045624C">
        <w:rPr>
          <w:spacing w:val="1"/>
        </w:rPr>
        <w:t>s</w:t>
      </w:r>
      <w:r w:rsidRPr="0045624C">
        <w:t>to</w:t>
      </w:r>
      <w:r w:rsidRPr="0045624C">
        <w:rPr>
          <w:spacing w:val="4"/>
        </w:rPr>
        <w:t>m</w:t>
      </w:r>
      <w:r w:rsidRPr="0045624C">
        <w:t>er</w:t>
      </w:r>
      <w:r w:rsidRPr="0045624C">
        <w:rPr>
          <w:spacing w:val="-1"/>
        </w:rPr>
        <w:t xml:space="preserve"> </w:t>
      </w:r>
      <w:r w:rsidRPr="0045624C">
        <w:rPr>
          <w:spacing w:val="1"/>
        </w:rPr>
        <w:t>s</w:t>
      </w:r>
      <w:r w:rsidRPr="0045624C">
        <w:t>u</w:t>
      </w:r>
      <w:r w:rsidRPr="0045624C">
        <w:rPr>
          <w:spacing w:val="1"/>
        </w:rPr>
        <w:t>c</w:t>
      </w:r>
      <w:r w:rsidRPr="0045624C">
        <w:t>h</w:t>
      </w:r>
      <w:r w:rsidRPr="0045624C">
        <w:rPr>
          <w:spacing w:val="2"/>
        </w:rPr>
        <w:t xml:space="preserve"> </w:t>
      </w:r>
      <w:r w:rsidRPr="0045624C">
        <w:t>of</w:t>
      </w:r>
      <w:r w:rsidRPr="0045624C">
        <w:rPr>
          <w:spacing w:val="6"/>
        </w:rPr>
        <w:t xml:space="preserve"> </w:t>
      </w:r>
      <w:r w:rsidRPr="0045624C">
        <w:t>the</w:t>
      </w:r>
      <w:r w:rsidRPr="0045624C">
        <w:rPr>
          <w:spacing w:val="3"/>
        </w:rPr>
        <w:t xml:space="preserve"> </w:t>
      </w:r>
      <w:r w:rsidRPr="0045624C">
        <w:rPr>
          <w:spacing w:val="2"/>
        </w:rPr>
        <w:t>f</w:t>
      </w:r>
      <w:r w:rsidRPr="0045624C">
        <w:t>o</w:t>
      </w:r>
      <w:r w:rsidRPr="0045624C">
        <w:rPr>
          <w:spacing w:val="-1"/>
        </w:rPr>
        <w:t>ll</w:t>
      </w:r>
      <w:r w:rsidRPr="0045624C">
        <w:t>ow</w:t>
      </w:r>
      <w:r w:rsidRPr="0045624C">
        <w:rPr>
          <w:spacing w:val="-1"/>
        </w:rPr>
        <w:t>i</w:t>
      </w:r>
      <w:r w:rsidRPr="0045624C">
        <w:t>ng</w:t>
      </w:r>
      <w:r w:rsidRPr="0045624C">
        <w:rPr>
          <w:spacing w:val="-2"/>
        </w:rPr>
        <w:t xml:space="preserve"> </w:t>
      </w:r>
      <w:r w:rsidRPr="0045624C">
        <w:t>as</w:t>
      </w:r>
      <w:r w:rsidRPr="0045624C">
        <w:rPr>
          <w:spacing w:val="5"/>
        </w:rPr>
        <w:t xml:space="preserve"> </w:t>
      </w:r>
      <w:r w:rsidRPr="0045624C">
        <w:rPr>
          <w:spacing w:val="-1"/>
        </w:rPr>
        <w:t>i</w:t>
      </w:r>
      <w:r w:rsidRPr="0045624C">
        <w:t>s</w:t>
      </w:r>
      <w:r w:rsidRPr="0045624C">
        <w:rPr>
          <w:spacing w:val="7"/>
        </w:rPr>
        <w:t xml:space="preserve"> </w:t>
      </w:r>
      <w:r w:rsidRPr="0045624C">
        <w:rPr>
          <w:spacing w:val="-1"/>
        </w:rPr>
        <w:t>i</w:t>
      </w:r>
      <w:r w:rsidRPr="0045624C">
        <w:t>n</w:t>
      </w:r>
      <w:r w:rsidRPr="0045624C">
        <w:rPr>
          <w:spacing w:val="4"/>
        </w:rPr>
        <w:t xml:space="preserve"> </w:t>
      </w:r>
      <w:r w:rsidRPr="0045624C">
        <w:t>the</w:t>
      </w:r>
      <w:r w:rsidR="00C914F6">
        <w:t xml:space="preserve"> </w:t>
      </w:r>
      <w:r w:rsidRPr="00C914F6">
        <w:rPr>
          <w:spacing w:val="-1"/>
        </w:rPr>
        <w:t>S</w:t>
      </w:r>
      <w:r w:rsidRPr="0045624C">
        <w:t>u</w:t>
      </w:r>
      <w:r w:rsidRPr="00C914F6">
        <w:rPr>
          <w:spacing w:val="-1"/>
        </w:rPr>
        <w:t>p</w:t>
      </w:r>
      <w:r w:rsidRPr="0045624C">
        <w:t>p</w:t>
      </w:r>
      <w:r w:rsidRPr="00C914F6">
        <w:rPr>
          <w:spacing w:val="-1"/>
        </w:rPr>
        <w:t>li</w:t>
      </w:r>
      <w:r w:rsidRPr="0045624C">
        <w:t>e</w:t>
      </w:r>
      <w:r w:rsidRPr="00C914F6">
        <w:rPr>
          <w:spacing w:val="1"/>
        </w:rPr>
        <w:t>r</w:t>
      </w:r>
      <w:r w:rsidRPr="0045624C">
        <w:t>'s</w:t>
      </w:r>
      <w:r w:rsidRPr="00C914F6">
        <w:rPr>
          <w:spacing w:val="-8"/>
        </w:rPr>
        <w:t xml:space="preserve"> </w:t>
      </w:r>
      <w:r w:rsidRPr="0045624C">
        <w:t>p</w:t>
      </w:r>
      <w:r w:rsidRPr="00C914F6">
        <w:rPr>
          <w:spacing w:val="-1"/>
        </w:rPr>
        <w:t>o</w:t>
      </w:r>
      <w:r w:rsidRPr="00C914F6">
        <w:rPr>
          <w:spacing w:val="1"/>
        </w:rPr>
        <w:t>ss</w:t>
      </w:r>
      <w:r w:rsidRPr="0045624C">
        <w:t>e</w:t>
      </w:r>
      <w:r w:rsidRPr="00C914F6">
        <w:rPr>
          <w:spacing w:val="1"/>
        </w:rPr>
        <w:t>ss</w:t>
      </w:r>
      <w:r w:rsidRPr="00C914F6">
        <w:rPr>
          <w:spacing w:val="-1"/>
        </w:rPr>
        <w:t>i</w:t>
      </w:r>
      <w:r w:rsidRPr="0045624C">
        <w:t>on</w:t>
      </w:r>
      <w:r w:rsidRPr="00C914F6">
        <w:rPr>
          <w:spacing w:val="-11"/>
        </w:rPr>
        <w:t xml:space="preserve"> </w:t>
      </w:r>
      <w:r w:rsidRPr="0045624C">
        <w:t>or</w:t>
      </w:r>
      <w:r w:rsidRPr="00C914F6">
        <w:rPr>
          <w:spacing w:val="-2"/>
        </w:rPr>
        <w:t xml:space="preserve"> </w:t>
      </w:r>
      <w:r w:rsidRPr="00C914F6">
        <w:rPr>
          <w:spacing w:val="1"/>
        </w:rPr>
        <w:t>c</w:t>
      </w:r>
      <w:r w:rsidRPr="0045624C">
        <w:t>o</w:t>
      </w:r>
      <w:r w:rsidRPr="00C914F6">
        <w:rPr>
          <w:spacing w:val="-1"/>
        </w:rPr>
        <w:t>n</w:t>
      </w:r>
      <w:r w:rsidRPr="0045624C">
        <w:t>tro</w:t>
      </w:r>
      <w:r w:rsidRPr="00C914F6">
        <w:rPr>
          <w:spacing w:val="-1"/>
        </w:rPr>
        <w:t>l</w:t>
      </w:r>
      <w:r w:rsidRPr="0045624C">
        <w:t>:</w:t>
      </w:r>
    </w:p>
    <w:p w14:paraId="6E67FCA1" w14:textId="77777777" w:rsidR="00E11382" w:rsidRPr="0045624C" w:rsidRDefault="00B56D2C" w:rsidP="00AD3CEA">
      <w:pPr>
        <w:pStyle w:val="Heading4"/>
      </w:pPr>
      <w:r w:rsidRPr="0045624C">
        <w:t>a</w:t>
      </w:r>
      <w:r w:rsidRPr="0045624C">
        <w:rPr>
          <w:spacing w:val="-1"/>
        </w:rPr>
        <w:t>l</w:t>
      </w:r>
      <w:r w:rsidRPr="0045624C">
        <w:t>l</w:t>
      </w:r>
      <w:r w:rsidRPr="0045624C">
        <w:rPr>
          <w:spacing w:val="33"/>
        </w:rPr>
        <w:t xml:space="preserve"> </w:t>
      </w:r>
      <w:r w:rsidRPr="0045624C">
        <w:rPr>
          <w:spacing w:val="1"/>
        </w:rPr>
        <w:t>c</w:t>
      </w:r>
      <w:r w:rsidRPr="0045624C">
        <w:t>o</w:t>
      </w:r>
      <w:r w:rsidRPr="0045624C">
        <w:rPr>
          <w:spacing w:val="-1"/>
        </w:rPr>
        <w:t>pi</w:t>
      </w:r>
      <w:r w:rsidRPr="0045624C">
        <w:t>es</w:t>
      </w:r>
      <w:r w:rsidRPr="0045624C">
        <w:rPr>
          <w:spacing w:val="30"/>
        </w:rPr>
        <w:t xml:space="preserve"> </w:t>
      </w:r>
      <w:r w:rsidRPr="0045624C">
        <w:t>of</w:t>
      </w:r>
      <w:r w:rsidRPr="0045624C">
        <w:rPr>
          <w:spacing w:val="35"/>
        </w:rPr>
        <w:t xml:space="preserve"> </w:t>
      </w:r>
      <w:r w:rsidRPr="0045624C">
        <w:t>the</w:t>
      </w:r>
      <w:r w:rsidRPr="0045624C">
        <w:rPr>
          <w:spacing w:val="34"/>
        </w:rPr>
        <w:t xml:space="preserve"> </w:t>
      </w:r>
      <w:r w:rsidRPr="0045624C">
        <w:t>Cu</w:t>
      </w:r>
      <w:r w:rsidRPr="0045624C">
        <w:rPr>
          <w:spacing w:val="1"/>
        </w:rPr>
        <w:t>s</w:t>
      </w:r>
      <w:r w:rsidRPr="0045624C">
        <w:t>to</w:t>
      </w:r>
      <w:r w:rsidRPr="0045624C">
        <w:rPr>
          <w:spacing w:val="4"/>
        </w:rPr>
        <w:t>m</w:t>
      </w:r>
      <w:r w:rsidRPr="0045624C">
        <w:t>er</w:t>
      </w:r>
      <w:r w:rsidRPr="0045624C">
        <w:rPr>
          <w:spacing w:val="28"/>
        </w:rPr>
        <w:t xml:space="preserve"> </w:t>
      </w:r>
      <w:r w:rsidRPr="0045624C">
        <w:rPr>
          <w:spacing w:val="-1"/>
        </w:rPr>
        <w:t>S</w:t>
      </w:r>
      <w:r w:rsidRPr="0045624C">
        <w:t>oft</w:t>
      </w:r>
      <w:r w:rsidRPr="0045624C">
        <w:rPr>
          <w:spacing w:val="-2"/>
        </w:rPr>
        <w:t>w</w:t>
      </w:r>
      <w:r w:rsidRPr="0045624C">
        <w:t>are</w:t>
      </w:r>
      <w:r w:rsidRPr="0045624C">
        <w:rPr>
          <w:spacing w:val="26"/>
        </w:rPr>
        <w:t xml:space="preserve"> </w:t>
      </w:r>
      <w:r w:rsidRPr="0045624C">
        <w:t>a</w:t>
      </w:r>
      <w:r w:rsidRPr="0045624C">
        <w:rPr>
          <w:spacing w:val="-1"/>
        </w:rPr>
        <w:t>n</w:t>
      </w:r>
      <w:r w:rsidRPr="0045624C">
        <w:t>d</w:t>
      </w:r>
      <w:r w:rsidRPr="0045624C">
        <w:rPr>
          <w:spacing w:val="29"/>
        </w:rPr>
        <w:t xml:space="preserve"> </w:t>
      </w:r>
      <w:r w:rsidRPr="0045624C">
        <w:t>a</w:t>
      </w:r>
      <w:r w:rsidRPr="0045624C">
        <w:rPr>
          <w:spacing w:val="-1"/>
        </w:rPr>
        <w:t>n</w:t>
      </w:r>
      <w:r w:rsidRPr="0045624C">
        <w:t>y</w:t>
      </w:r>
      <w:r w:rsidRPr="0045624C">
        <w:rPr>
          <w:spacing w:val="24"/>
        </w:rPr>
        <w:t xml:space="preserve"> </w:t>
      </w:r>
      <w:r w:rsidRPr="0045624C">
        <w:t>ot</w:t>
      </w:r>
      <w:r w:rsidRPr="0045624C">
        <w:rPr>
          <w:spacing w:val="-1"/>
        </w:rPr>
        <w:t>h</w:t>
      </w:r>
      <w:r w:rsidRPr="0045624C">
        <w:t>er</w:t>
      </w:r>
      <w:r w:rsidRPr="0045624C">
        <w:rPr>
          <w:spacing w:val="29"/>
        </w:rPr>
        <w:t xml:space="preserve"> </w:t>
      </w:r>
      <w:r w:rsidRPr="0045624C">
        <w:rPr>
          <w:spacing w:val="1"/>
        </w:rPr>
        <w:t>s</w:t>
      </w:r>
      <w:r w:rsidRPr="0045624C">
        <w:t>oft</w:t>
      </w:r>
      <w:r w:rsidRPr="0045624C">
        <w:rPr>
          <w:spacing w:val="-2"/>
        </w:rPr>
        <w:t>w</w:t>
      </w:r>
      <w:r w:rsidRPr="0045624C">
        <w:t>are</w:t>
      </w:r>
      <w:r w:rsidRPr="0045624C">
        <w:rPr>
          <w:spacing w:val="26"/>
        </w:rPr>
        <w:t xml:space="preserve"> </w:t>
      </w:r>
      <w:r w:rsidRPr="0045624C">
        <w:rPr>
          <w:spacing w:val="-1"/>
        </w:rPr>
        <w:t>li</w:t>
      </w:r>
      <w:r w:rsidRPr="0045624C">
        <w:rPr>
          <w:spacing w:val="1"/>
        </w:rPr>
        <w:t>c</w:t>
      </w:r>
      <w:r w:rsidRPr="0045624C">
        <w:t>e</w:t>
      </w:r>
      <w:r w:rsidRPr="0045624C">
        <w:rPr>
          <w:spacing w:val="-1"/>
        </w:rPr>
        <w:t>n</w:t>
      </w:r>
      <w:r w:rsidRPr="0045624C">
        <w:rPr>
          <w:spacing w:val="1"/>
        </w:rPr>
        <w:t>s</w:t>
      </w:r>
      <w:r w:rsidRPr="0045624C">
        <w:t>ed</w:t>
      </w:r>
      <w:r w:rsidRPr="0045624C">
        <w:rPr>
          <w:spacing w:val="25"/>
        </w:rPr>
        <w:t xml:space="preserve"> </w:t>
      </w:r>
      <w:r w:rsidRPr="0045624C">
        <w:t>by</w:t>
      </w:r>
      <w:r w:rsidRPr="0045624C">
        <w:rPr>
          <w:spacing w:val="25"/>
        </w:rPr>
        <w:t xml:space="preserve"> </w:t>
      </w:r>
      <w:r w:rsidRPr="0045624C">
        <w:t>the</w:t>
      </w:r>
      <w:r w:rsidR="00CB0A66">
        <w:t xml:space="preserve"> </w:t>
      </w:r>
      <w:r w:rsidRPr="0045624C">
        <w:t>Cu</w:t>
      </w:r>
      <w:r w:rsidRPr="00CB0A66">
        <w:rPr>
          <w:spacing w:val="1"/>
        </w:rPr>
        <w:t>s</w:t>
      </w:r>
      <w:r w:rsidRPr="0045624C">
        <w:t>to</w:t>
      </w:r>
      <w:r w:rsidRPr="00CB0A66">
        <w:rPr>
          <w:spacing w:val="4"/>
        </w:rPr>
        <w:t>m</w:t>
      </w:r>
      <w:r w:rsidRPr="0045624C">
        <w:t>er</w:t>
      </w:r>
      <w:r w:rsidRPr="00CB0A66">
        <w:rPr>
          <w:spacing w:val="-8"/>
        </w:rPr>
        <w:t xml:space="preserve"> </w:t>
      </w:r>
      <w:r w:rsidRPr="0045624C">
        <w:t>to</w:t>
      </w:r>
      <w:r w:rsidRPr="00CB0A66">
        <w:rPr>
          <w:spacing w:val="-3"/>
        </w:rPr>
        <w:t xml:space="preserve"> </w:t>
      </w:r>
      <w:r w:rsidRPr="0045624C">
        <w:t>the</w:t>
      </w:r>
      <w:r w:rsidRPr="00CB0A66">
        <w:rPr>
          <w:spacing w:val="-4"/>
        </w:rPr>
        <w:t xml:space="preserve"> </w:t>
      </w:r>
      <w:r w:rsidRPr="00CB0A66">
        <w:rPr>
          <w:spacing w:val="-1"/>
        </w:rPr>
        <w:t>S</w:t>
      </w:r>
      <w:r w:rsidRPr="0045624C">
        <w:t>u</w:t>
      </w:r>
      <w:r w:rsidRPr="00CB0A66">
        <w:rPr>
          <w:spacing w:val="-1"/>
        </w:rPr>
        <w:t>p</w:t>
      </w:r>
      <w:r w:rsidRPr="0045624C">
        <w:t>p</w:t>
      </w:r>
      <w:r w:rsidRPr="00CB0A66">
        <w:rPr>
          <w:spacing w:val="-1"/>
        </w:rPr>
        <w:t>li</w:t>
      </w:r>
      <w:r w:rsidRPr="0045624C">
        <w:t>er</w:t>
      </w:r>
      <w:r w:rsidRPr="00CB0A66">
        <w:rPr>
          <w:spacing w:val="-7"/>
        </w:rPr>
        <w:t xml:space="preserve"> </w:t>
      </w:r>
      <w:r w:rsidRPr="0045624C">
        <w:t>u</w:t>
      </w:r>
      <w:r w:rsidRPr="00CB0A66">
        <w:rPr>
          <w:spacing w:val="-1"/>
        </w:rPr>
        <w:t>n</w:t>
      </w:r>
      <w:r w:rsidRPr="0045624C">
        <w:t>d</w:t>
      </w:r>
      <w:r w:rsidRPr="00CB0A66">
        <w:rPr>
          <w:spacing w:val="-1"/>
        </w:rPr>
        <w:t>e</w:t>
      </w:r>
      <w:r w:rsidRPr="0045624C">
        <w:t>r</w:t>
      </w:r>
      <w:r w:rsidRPr="00CB0A66">
        <w:rPr>
          <w:spacing w:val="-5"/>
        </w:rPr>
        <w:t xml:space="preserve"> </w:t>
      </w:r>
      <w:r w:rsidRPr="0045624C">
        <w:t>t</w:t>
      </w:r>
      <w:r w:rsidRPr="00CB0A66">
        <w:rPr>
          <w:spacing w:val="-1"/>
        </w:rPr>
        <w:t>hi</w:t>
      </w:r>
      <w:r w:rsidRPr="0045624C">
        <w:t>s</w:t>
      </w:r>
      <w:r w:rsidRPr="00CB0A66">
        <w:rPr>
          <w:spacing w:val="-1"/>
        </w:rPr>
        <w:t xml:space="preserve"> </w:t>
      </w:r>
      <w:proofErr w:type="gramStart"/>
      <w:r w:rsidR="000879A3">
        <w:t>Contract</w:t>
      </w:r>
      <w:r w:rsidRPr="0045624C">
        <w:t>;</w:t>
      </w:r>
      <w:proofErr w:type="gramEnd"/>
    </w:p>
    <w:p w14:paraId="26539610" w14:textId="77777777" w:rsidR="00E11382" w:rsidRPr="0045624C" w:rsidRDefault="00B56D2C" w:rsidP="00AD3CEA">
      <w:pPr>
        <w:pStyle w:val="Heading4"/>
      </w:pPr>
      <w:r w:rsidRPr="0045624C">
        <w:t>a</w:t>
      </w:r>
      <w:r w:rsidRPr="0045624C">
        <w:rPr>
          <w:spacing w:val="-1"/>
        </w:rPr>
        <w:t>l</w:t>
      </w:r>
      <w:r w:rsidRPr="0045624C">
        <w:t>l</w:t>
      </w:r>
      <w:r w:rsidRPr="0045624C">
        <w:rPr>
          <w:spacing w:val="18"/>
        </w:rPr>
        <w:t xml:space="preserve"> </w:t>
      </w:r>
      <w:r w:rsidRPr="0045624C">
        <w:rPr>
          <w:spacing w:val="4"/>
        </w:rPr>
        <w:t>m</w:t>
      </w:r>
      <w:r w:rsidRPr="0045624C">
        <w:t>at</w:t>
      </w:r>
      <w:r w:rsidRPr="0045624C">
        <w:rPr>
          <w:spacing w:val="-1"/>
        </w:rPr>
        <w:t>e</w:t>
      </w:r>
      <w:r w:rsidRPr="0045624C">
        <w:rPr>
          <w:spacing w:val="1"/>
        </w:rPr>
        <w:t>r</w:t>
      </w:r>
      <w:r w:rsidRPr="0045624C">
        <w:rPr>
          <w:spacing w:val="-1"/>
        </w:rPr>
        <w:t>i</w:t>
      </w:r>
      <w:r w:rsidRPr="0045624C">
        <w:t>a</w:t>
      </w:r>
      <w:r w:rsidRPr="0045624C">
        <w:rPr>
          <w:spacing w:val="-1"/>
        </w:rPr>
        <w:t>l</w:t>
      </w:r>
      <w:r w:rsidRPr="0045624C">
        <w:t>s</w:t>
      </w:r>
      <w:r w:rsidRPr="0045624C">
        <w:rPr>
          <w:spacing w:val="14"/>
        </w:rPr>
        <w:t xml:space="preserve"> </w:t>
      </w:r>
      <w:r w:rsidRPr="0045624C">
        <w:rPr>
          <w:spacing w:val="1"/>
        </w:rPr>
        <w:t>cr</w:t>
      </w:r>
      <w:r w:rsidRPr="0045624C">
        <w:t>e</w:t>
      </w:r>
      <w:r w:rsidRPr="0045624C">
        <w:rPr>
          <w:spacing w:val="-1"/>
        </w:rPr>
        <w:t>a</w:t>
      </w:r>
      <w:r w:rsidRPr="0045624C">
        <w:t>ted</w:t>
      </w:r>
      <w:r w:rsidRPr="0045624C">
        <w:rPr>
          <w:spacing w:val="13"/>
        </w:rPr>
        <w:t xml:space="preserve"> </w:t>
      </w:r>
      <w:r w:rsidRPr="0045624C">
        <w:t>by</w:t>
      </w:r>
      <w:r w:rsidRPr="0045624C">
        <w:rPr>
          <w:spacing w:val="13"/>
        </w:rPr>
        <w:t xml:space="preserve"> </w:t>
      </w:r>
      <w:r w:rsidRPr="0045624C">
        <w:t>the</w:t>
      </w:r>
      <w:r w:rsidRPr="0045624C">
        <w:rPr>
          <w:spacing w:val="19"/>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3"/>
        </w:rPr>
        <w:t xml:space="preserve"> </w:t>
      </w:r>
      <w:r w:rsidRPr="0045624C">
        <w:t>u</w:t>
      </w:r>
      <w:r w:rsidRPr="0045624C">
        <w:rPr>
          <w:spacing w:val="-1"/>
        </w:rPr>
        <w:t>n</w:t>
      </w:r>
      <w:r w:rsidRPr="0045624C">
        <w:t>d</w:t>
      </w:r>
      <w:r w:rsidRPr="0045624C">
        <w:rPr>
          <w:spacing w:val="-1"/>
        </w:rPr>
        <w:t>e</w:t>
      </w:r>
      <w:r w:rsidRPr="0045624C">
        <w:t>r</w:t>
      </w:r>
      <w:r w:rsidRPr="0045624C">
        <w:rPr>
          <w:spacing w:val="14"/>
        </w:rPr>
        <w:t xml:space="preserve"> </w:t>
      </w:r>
      <w:r w:rsidRPr="0045624C">
        <w:t>th</w:t>
      </w:r>
      <w:r w:rsidRPr="0045624C">
        <w:rPr>
          <w:spacing w:val="-2"/>
        </w:rPr>
        <w:t>i</w:t>
      </w:r>
      <w:r w:rsidRPr="0045624C">
        <w:t>s</w:t>
      </w:r>
      <w:r w:rsidRPr="0045624C">
        <w:rPr>
          <w:spacing w:val="18"/>
        </w:rPr>
        <w:t xml:space="preserve"> </w:t>
      </w:r>
      <w:r w:rsidR="000879A3">
        <w:t>Contract</w:t>
      </w:r>
      <w:r w:rsidRPr="0045624C">
        <w:t>,</w:t>
      </w:r>
      <w:r w:rsidRPr="0045624C">
        <w:rPr>
          <w:spacing w:val="11"/>
        </w:rPr>
        <w:t xml:space="preserve"> </w:t>
      </w:r>
      <w:r w:rsidRPr="0045624C">
        <w:t>the</w:t>
      </w:r>
      <w:r w:rsidRPr="0045624C">
        <w:rPr>
          <w:spacing w:val="15"/>
        </w:rPr>
        <w:t xml:space="preserve"> </w:t>
      </w:r>
      <w:r w:rsidRPr="0045624C">
        <w:t>I</w:t>
      </w:r>
      <w:r w:rsidRPr="0045624C">
        <w:rPr>
          <w:spacing w:val="-1"/>
        </w:rPr>
        <w:t>P</w:t>
      </w:r>
      <w:r w:rsidRPr="0045624C">
        <w:t>Rs</w:t>
      </w:r>
      <w:r w:rsidRPr="0045624C">
        <w:rPr>
          <w:spacing w:val="16"/>
        </w:rPr>
        <w:t xml:space="preserve"> </w:t>
      </w:r>
      <w:r w:rsidRPr="0045624C">
        <w:rPr>
          <w:spacing w:val="-1"/>
        </w:rPr>
        <w:t>i</w:t>
      </w:r>
      <w:r w:rsidRPr="0045624C">
        <w:t xml:space="preserve">n </w:t>
      </w:r>
      <w:r w:rsidRPr="0045624C">
        <w:rPr>
          <w:spacing w:val="-2"/>
        </w:rPr>
        <w:t>w</w:t>
      </w:r>
      <w:r w:rsidRPr="0045624C">
        <w:t>h</w:t>
      </w:r>
      <w:r w:rsidRPr="0045624C">
        <w:rPr>
          <w:spacing w:val="-1"/>
        </w:rPr>
        <w:t>i</w:t>
      </w:r>
      <w:r w:rsidRPr="0045624C">
        <w:rPr>
          <w:spacing w:val="1"/>
        </w:rPr>
        <w:t>c</w:t>
      </w:r>
      <w:r w:rsidRPr="0045624C">
        <w:t>h</w:t>
      </w:r>
      <w:r w:rsidRPr="0045624C">
        <w:rPr>
          <w:spacing w:val="-5"/>
        </w:rPr>
        <w:t xml:space="preserve"> </w:t>
      </w:r>
      <w:r w:rsidRPr="0045624C">
        <w:rPr>
          <w:spacing w:val="-1"/>
        </w:rPr>
        <w:t>a</w:t>
      </w:r>
      <w:r w:rsidRPr="0045624C">
        <w:rPr>
          <w:spacing w:val="1"/>
        </w:rPr>
        <w:t>r</w:t>
      </w:r>
      <w:r w:rsidRPr="0045624C">
        <w:t>e</w:t>
      </w:r>
      <w:r w:rsidRPr="0045624C">
        <w:rPr>
          <w:spacing w:val="-3"/>
        </w:rPr>
        <w:t xml:space="preserve"> </w:t>
      </w:r>
      <w:r w:rsidRPr="0045624C">
        <w:rPr>
          <w:spacing w:val="-1"/>
        </w:rPr>
        <w:t>o</w:t>
      </w:r>
      <w:r w:rsidRPr="0045624C">
        <w:rPr>
          <w:spacing w:val="-2"/>
        </w:rPr>
        <w:t>w</w:t>
      </w:r>
      <w:r w:rsidRPr="0045624C">
        <w:t>n</w:t>
      </w:r>
      <w:r w:rsidRPr="0045624C">
        <w:rPr>
          <w:spacing w:val="-1"/>
        </w:rPr>
        <w:t>e</w:t>
      </w:r>
      <w:r w:rsidRPr="0045624C">
        <w:t>d</w:t>
      </w:r>
      <w:r w:rsidRPr="0045624C">
        <w:rPr>
          <w:spacing w:val="-6"/>
        </w:rPr>
        <w:t xml:space="preserve"> </w:t>
      </w:r>
      <w:r w:rsidRPr="0045624C">
        <w:rPr>
          <w:spacing w:val="-1"/>
        </w:rPr>
        <w:t>b</w:t>
      </w:r>
      <w:r w:rsidRPr="0045624C">
        <w:t>y</w:t>
      </w:r>
      <w:r w:rsidRPr="0045624C">
        <w:rPr>
          <w:spacing w:val="-8"/>
        </w:rPr>
        <w:t xml:space="preserve"> </w:t>
      </w:r>
      <w:r w:rsidRPr="0045624C">
        <w:t>t</w:t>
      </w:r>
      <w:r w:rsidRPr="0045624C">
        <w:rPr>
          <w:spacing w:val="-1"/>
        </w:rPr>
        <w:t>h</w:t>
      </w:r>
      <w:r w:rsidRPr="0045624C">
        <w:t>e</w:t>
      </w:r>
      <w:r w:rsidRPr="0045624C">
        <w:rPr>
          <w:spacing w:val="-3"/>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w:t>
      </w:r>
      <w:r w:rsidRPr="0045624C">
        <w:rPr>
          <w:spacing w:val="-10"/>
        </w:rPr>
        <w:t xml:space="preserve"> </w:t>
      </w:r>
      <w:r w:rsidRPr="0045624C">
        <w:t>and</w:t>
      </w:r>
    </w:p>
    <w:p w14:paraId="6FB0BB1A" w14:textId="77777777" w:rsidR="00E11382" w:rsidRPr="0045624C" w:rsidRDefault="00B56D2C" w:rsidP="00AD3CEA">
      <w:pPr>
        <w:pStyle w:val="Heading4"/>
      </w:pPr>
      <w:r w:rsidRPr="0045624C">
        <w:t>a</w:t>
      </w:r>
      <w:r w:rsidRPr="0045624C">
        <w:rPr>
          <w:spacing w:val="-1"/>
        </w:rPr>
        <w:t>n</w:t>
      </w:r>
      <w:r w:rsidRPr="0045624C">
        <w:t>y</w:t>
      </w:r>
      <w:r w:rsidRPr="0045624C">
        <w:rPr>
          <w:spacing w:val="-9"/>
        </w:rPr>
        <w:t xml:space="preserve"> </w:t>
      </w:r>
      <w:r w:rsidRPr="0045624C">
        <w:rPr>
          <w:spacing w:val="-1"/>
        </w:rPr>
        <w:t>i</w:t>
      </w:r>
      <w:r w:rsidRPr="0045624C">
        <w:t>te</w:t>
      </w:r>
      <w:r w:rsidRPr="0045624C">
        <w:rPr>
          <w:spacing w:val="4"/>
        </w:rPr>
        <w:t>m</w:t>
      </w:r>
      <w:r w:rsidRPr="0045624C">
        <w:t>s</w:t>
      </w:r>
      <w:r w:rsidRPr="0045624C">
        <w:rPr>
          <w:spacing w:val="-4"/>
        </w:rPr>
        <w:t xml:space="preserve"> </w:t>
      </w:r>
      <w:r w:rsidRPr="0045624C">
        <w:t>t</w:t>
      </w:r>
      <w:r w:rsidRPr="0045624C">
        <w:rPr>
          <w:spacing w:val="-1"/>
        </w:rPr>
        <w:t>h</w:t>
      </w:r>
      <w:r w:rsidRPr="0045624C">
        <w:t>at</w:t>
      </w:r>
      <w:r w:rsidRPr="0045624C">
        <w:rPr>
          <w:spacing w:val="-4"/>
        </w:rPr>
        <w:t xml:space="preserve"> </w:t>
      </w:r>
      <w:r w:rsidRPr="0045624C">
        <w:t>h</w:t>
      </w:r>
      <w:r w:rsidRPr="0045624C">
        <w:rPr>
          <w:spacing w:val="-1"/>
        </w:rPr>
        <w:t>av</w:t>
      </w:r>
      <w:r w:rsidRPr="0045624C">
        <w:t>e</w:t>
      </w:r>
      <w:r w:rsidRPr="0045624C">
        <w:rPr>
          <w:spacing w:val="-4"/>
        </w:rPr>
        <w:t xml:space="preserve"> </w:t>
      </w:r>
      <w:r w:rsidRPr="0045624C">
        <w:rPr>
          <w:spacing w:val="-1"/>
        </w:rPr>
        <w:t>b</w:t>
      </w:r>
      <w:r w:rsidRPr="0045624C">
        <w:t>e</w:t>
      </w:r>
      <w:r w:rsidRPr="0045624C">
        <w:rPr>
          <w:spacing w:val="-1"/>
        </w:rPr>
        <w:t>e</w:t>
      </w:r>
      <w:r w:rsidRPr="0045624C">
        <w:t>n</w:t>
      </w:r>
      <w:r w:rsidRPr="0045624C">
        <w:rPr>
          <w:spacing w:val="-4"/>
        </w:rPr>
        <w:t xml:space="preserve"> </w:t>
      </w:r>
      <w:r w:rsidRPr="0045624C">
        <w:rPr>
          <w:spacing w:val="-1"/>
        </w:rPr>
        <w:t>o</w:t>
      </w:r>
      <w:r w:rsidRPr="0045624C">
        <w:rPr>
          <w:spacing w:val="1"/>
        </w:rPr>
        <w:t>n-c</w:t>
      </w:r>
      <w:r w:rsidRPr="0045624C">
        <w:t>h</w:t>
      </w:r>
      <w:r w:rsidRPr="0045624C">
        <w:rPr>
          <w:spacing w:val="-1"/>
        </w:rPr>
        <w:t>a</w:t>
      </w:r>
      <w:r w:rsidRPr="0045624C">
        <w:rPr>
          <w:spacing w:val="1"/>
        </w:rPr>
        <w:t>r</w:t>
      </w:r>
      <w:r w:rsidRPr="0045624C">
        <w:t>g</w:t>
      </w:r>
      <w:r w:rsidRPr="0045624C">
        <w:rPr>
          <w:spacing w:val="-1"/>
        </w:rPr>
        <w:t>e</w:t>
      </w:r>
      <w:r w:rsidRPr="0045624C">
        <w:t>d</w:t>
      </w:r>
      <w:r w:rsidRPr="0045624C">
        <w:rPr>
          <w:spacing w:val="-10"/>
        </w:rPr>
        <w:t xml:space="preserve"> </w:t>
      </w:r>
      <w:r w:rsidRPr="0045624C">
        <w:rPr>
          <w:spacing w:val="-1"/>
        </w:rPr>
        <w:t>t</w:t>
      </w:r>
      <w:r w:rsidRPr="0045624C">
        <w:t>o</w:t>
      </w:r>
      <w:r w:rsidRPr="0045624C">
        <w:rPr>
          <w:spacing w:val="-2"/>
        </w:rPr>
        <w:t xml:space="preserve"> </w:t>
      </w:r>
      <w:r w:rsidRPr="0045624C">
        <w:rPr>
          <w:spacing w:val="-1"/>
        </w:rPr>
        <w:t>t</w:t>
      </w:r>
      <w:r w:rsidRPr="0045624C">
        <w:t>he</w:t>
      </w:r>
      <w:r w:rsidRPr="0045624C">
        <w:rPr>
          <w:spacing w:val="-3"/>
        </w:rPr>
        <w:t xml:space="preserve"> </w:t>
      </w:r>
      <w:r w:rsidRPr="0045624C">
        <w:t>Cu</w:t>
      </w:r>
      <w:r w:rsidRPr="0045624C">
        <w:rPr>
          <w:spacing w:val="1"/>
        </w:rPr>
        <w:t>s</w:t>
      </w:r>
      <w:r w:rsidRPr="0045624C">
        <w:t>to</w:t>
      </w:r>
      <w:r w:rsidRPr="0045624C">
        <w:rPr>
          <w:spacing w:val="4"/>
        </w:rPr>
        <w:t>m</w:t>
      </w:r>
      <w:r w:rsidRPr="0045624C">
        <w:t>e</w:t>
      </w:r>
      <w:r w:rsidRPr="0045624C">
        <w:rPr>
          <w:spacing w:val="1"/>
        </w:rPr>
        <w:t>r</w:t>
      </w:r>
      <w:r w:rsidRPr="0045624C">
        <w:t>,</w:t>
      </w:r>
      <w:r w:rsidRPr="0045624C">
        <w:rPr>
          <w:spacing w:val="-9"/>
        </w:rPr>
        <w:t xml:space="preserve"> </w:t>
      </w:r>
      <w:r w:rsidRPr="0045624C">
        <w:rPr>
          <w:spacing w:val="1"/>
        </w:rPr>
        <w:t>s</w:t>
      </w:r>
      <w:r w:rsidRPr="0045624C">
        <w:t>u</w:t>
      </w:r>
      <w:r w:rsidRPr="0045624C">
        <w:rPr>
          <w:spacing w:val="1"/>
        </w:rPr>
        <w:t>c</w:t>
      </w:r>
      <w:r w:rsidRPr="0045624C">
        <w:t>h</w:t>
      </w:r>
      <w:r w:rsidRPr="0045624C">
        <w:rPr>
          <w:spacing w:val="-4"/>
        </w:rPr>
        <w:t xml:space="preserve"> </w:t>
      </w:r>
      <w:r w:rsidRPr="0045624C">
        <w:rPr>
          <w:spacing w:val="-1"/>
        </w:rPr>
        <w:t>a</w:t>
      </w:r>
      <w:r w:rsidRPr="0045624C">
        <w:t>s</w:t>
      </w:r>
      <w:r w:rsidRPr="0045624C">
        <w:rPr>
          <w:spacing w:val="-1"/>
        </w:rPr>
        <w:t xml:space="preserve"> </w:t>
      </w:r>
      <w:proofErr w:type="gramStart"/>
      <w:r w:rsidRPr="0045624C">
        <w:rPr>
          <w:spacing w:val="1"/>
        </w:rPr>
        <w:t>c</w:t>
      </w:r>
      <w:r w:rsidRPr="0045624C">
        <w:t>o</w:t>
      </w:r>
      <w:r w:rsidRPr="0045624C">
        <w:rPr>
          <w:spacing w:val="-1"/>
        </w:rPr>
        <w:t>n</w:t>
      </w:r>
      <w:r w:rsidRPr="0045624C">
        <w:rPr>
          <w:spacing w:val="1"/>
        </w:rPr>
        <w:t>s</w:t>
      </w:r>
      <w:r w:rsidRPr="0045624C">
        <w:t>u</w:t>
      </w:r>
      <w:r w:rsidRPr="0045624C">
        <w:rPr>
          <w:spacing w:val="4"/>
        </w:rPr>
        <w:t>m</w:t>
      </w:r>
      <w:r w:rsidRPr="0045624C">
        <w:t>a</w:t>
      </w:r>
      <w:r w:rsidRPr="0045624C">
        <w:rPr>
          <w:spacing w:val="-1"/>
        </w:rPr>
        <w:t>bl</w:t>
      </w:r>
      <w:r w:rsidRPr="0045624C">
        <w:t>e</w:t>
      </w:r>
      <w:r w:rsidRPr="0045624C">
        <w:rPr>
          <w:spacing w:val="1"/>
        </w:rPr>
        <w:t>s</w:t>
      </w:r>
      <w:r w:rsidRPr="0045624C">
        <w:t>;</w:t>
      </w:r>
      <w:proofErr w:type="gramEnd"/>
    </w:p>
    <w:p w14:paraId="6A06C5BC" w14:textId="77777777" w:rsidR="00E11382" w:rsidRPr="0045624C" w:rsidRDefault="00B56D2C" w:rsidP="00AD3CEA">
      <w:pPr>
        <w:pStyle w:val="Heading3"/>
      </w:pPr>
      <w:r w:rsidRPr="0045624C">
        <w:t>the</w:t>
      </w:r>
      <w:r w:rsidRPr="0045624C">
        <w:rPr>
          <w:spacing w:val="25"/>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22"/>
        </w:rPr>
        <w:t xml:space="preserve"> </w:t>
      </w:r>
      <w:r w:rsidRPr="0045624C">
        <w:rPr>
          <w:spacing w:val="-2"/>
        </w:rPr>
        <w:t>w</w:t>
      </w:r>
      <w:r w:rsidRPr="0045624C">
        <w:rPr>
          <w:spacing w:val="-1"/>
        </w:rPr>
        <w:t>il</w:t>
      </w:r>
      <w:r w:rsidRPr="0045624C">
        <w:t>l</w:t>
      </w:r>
      <w:r w:rsidRPr="0045624C">
        <w:rPr>
          <w:spacing w:val="22"/>
        </w:rPr>
        <w:t xml:space="preserve"> </w:t>
      </w:r>
      <w:r w:rsidRPr="0045624C">
        <w:t>tra</w:t>
      </w:r>
      <w:r w:rsidRPr="0045624C">
        <w:rPr>
          <w:spacing w:val="-1"/>
        </w:rPr>
        <w:t>n</w:t>
      </w:r>
      <w:r w:rsidRPr="0045624C">
        <w:rPr>
          <w:spacing w:val="1"/>
        </w:rPr>
        <w:t>s</w:t>
      </w:r>
      <w:r w:rsidRPr="0045624C">
        <w:rPr>
          <w:spacing w:val="2"/>
        </w:rPr>
        <w:t>f</w:t>
      </w:r>
      <w:r w:rsidRPr="0045624C">
        <w:t>er</w:t>
      </w:r>
      <w:r w:rsidRPr="0045624C">
        <w:rPr>
          <w:spacing w:val="19"/>
        </w:rPr>
        <w:t xml:space="preserve"> </w:t>
      </w:r>
      <w:r w:rsidRPr="0045624C">
        <w:t>a</w:t>
      </w:r>
      <w:r w:rsidRPr="0045624C">
        <w:rPr>
          <w:spacing w:val="-1"/>
        </w:rPr>
        <w:t>l</w:t>
      </w:r>
      <w:r w:rsidRPr="0045624C">
        <w:t>l</w:t>
      </w:r>
      <w:r w:rsidRPr="0045624C">
        <w:rPr>
          <w:spacing w:val="24"/>
        </w:rPr>
        <w:t xml:space="preserve"> </w:t>
      </w:r>
      <w:r w:rsidRPr="0045624C">
        <w:t>Cu</w:t>
      </w:r>
      <w:r w:rsidRPr="0045624C">
        <w:rPr>
          <w:spacing w:val="1"/>
        </w:rPr>
        <w:t>s</w:t>
      </w:r>
      <w:r w:rsidRPr="0045624C">
        <w:t>to</w:t>
      </w:r>
      <w:r w:rsidRPr="0045624C">
        <w:rPr>
          <w:spacing w:val="4"/>
        </w:rPr>
        <w:t>m</w:t>
      </w:r>
      <w:r w:rsidRPr="0045624C">
        <w:t>er</w:t>
      </w:r>
      <w:r w:rsidRPr="0045624C">
        <w:rPr>
          <w:spacing w:val="18"/>
        </w:rPr>
        <w:t xml:space="preserve"> </w:t>
      </w:r>
      <w:r w:rsidRPr="0045624C">
        <w:t>Data</w:t>
      </w:r>
      <w:r w:rsidRPr="0045624C">
        <w:rPr>
          <w:spacing w:val="21"/>
        </w:rPr>
        <w:t xml:space="preserve"> </w:t>
      </w:r>
      <w:r w:rsidRPr="0045624C">
        <w:rPr>
          <w:spacing w:val="1"/>
        </w:rPr>
        <w:t>(</w:t>
      </w:r>
      <w:r w:rsidRPr="0045624C">
        <w:rPr>
          <w:spacing w:val="-1"/>
        </w:rPr>
        <w:t>i</w:t>
      </w:r>
      <w:r w:rsidRPr="0045624C">
        <w:t>n</w:t>
      </w:r>
      <w:r w:rsidRPr="0045624C">
        <w:rPr>
          <w:spacing w:val="23"/>
        </w:rPr>
        <w:t xml:space="preserve"> </w:t>
      </w:r>
      <w:r w:rsidRPr="0045624C">
        <w:rPr>
          <w:spacing w:val="1"/>
        </w:rPr>
        <w:t>c</w:t>
      </w:r>
      <w:r w:rsidRPr="0045624C">
        <w:t>o</w:t>
      </w:r>
      <w:r w:rsidRPr="0045624C">
        <w:rPr>
          <w:spacing w:val="4"/>
        </w:rPr>
        <w:t>m</w:t>
      </w:r>
      <w:r w:rsidRPr="0045624C">
        <w:rPr>
          <w:spacing w:val="1"/>
        </w:rPr>
        <w:t>p</w:t>
      </w:r>
      <w:r w:rsidRPr="0045624C">
        <w:rPr>
          <w:spacing w:val="-1"/>
        </w:rPr>
        <w:t>l</w:t>
      </w:r>
      <w:r w:rsidRPr="0045624C">
        <w:t>et</w:t>
      </w:r>
      <w:r w:rsidRPr="0045624C">
        <w:rPr>
          <w:spacing w:val="-1"/>
        </w:rPr>
        <w:t>e</w:t>
      </w:r>
      <w:r w:rsidRPr="0045624C">
        <w:t>,</w:t>
      </w:r>
      <w:r w:rsidRPr="0045624C">
        <w:rPr>
          <w:spacing w:val="17"/>
        </w:rPr>
        <w:t xml:space="preserve"> </w:t>
      </w:r>
      <w:r w:rsidRPr="0045624C">
        <w:t>u</w:t>
      </w:r>
      <w:r w:rsidRPr="0045624C">
        <w:rPr>
          <w:spacing w:val="-1"/>
        </w:rPr>
        <w:t>n</w:t>
      </w:r>
      <w:r w:rsidRPr="0045624C">
        <w:rPr>
          <w:spacing w:val="1"/>
        </w:rPr>
        <w:t>c</w:t>
      </w:r>
      <w:r w:rsidRPr="0045624C">
        <w:t>or</w:t>
      </w:r>
      <w:r w:rsidRPr="0045624C">
        <w:rPr>
          <w:spacing w:val="1"/>
        </w:rPr>
        <w:t>r</w:t>
      </w:r>
      <w:r w:rsidRPr="0045624C">
        <w:t>u</w:t>
      </w:r>
      <w:r w:rsidRPr="0045624C">
        <w:rPr>
          <w:spacing w:val="-1"/>
        </w:rPr>
        <w:t>p</w:t>
      </w:r>
      <w:r w:rsidRPr="0045624C">
        <w:t>ted</w:t>
      </w:r>
      <w:r w:rsidRPr="0045624C">
        <w:rPr>
          <w:spacing w:val="14"/>
        </w:rPr>
        <w:t xml:space="preserve"> </w:t>
      </w:r>
      <w:r w:rsidRPr="0045624C">
        <w:rPr>
          <w:spacing w:val="2"/>
        </w:rPr>
        <w:t>f</w:t>
      </w:r>
      <w:r w:rsidRPr="0045624C">
        <w:t>orm</w:t>
      </w:r>
      <w:r w:rsidRPr="0045624C">
        <w:rPr>
          <w:spacing w:val="29"/>
        </w:rPr>
        <w:t xml:space="preserve"> </w:t>
      </w:r>
      <w:r w:rsidRPr="0045624C">
        <w:t>and</w:t>
      </w:r>
      <w:r w:rsidRPr="0045624C">
        <w:rPr>
          <w:spacing w:val="23"/>
        </w:rPr>
        <w:t xml:space="preserve"> </w:t>
      </w:r>
      <w:r w:rsidRPr="0045624C">
        <w:rPr>
          <w:spacing w:val="1"/>
        </w:rPr>
        <w:t>s</w:t>
      </w:r>
      <w:r w:rsidRPr="0045624C">
        <w:t>a</w:t>
      </w:r>
      <w:r w:rsidRPr="0045624C">
        <w:rPr>
          <w:spacing w:val="-2"/>
        </w:rPr>
        <w:t>v</w:t>
      </w:r>
      <w:r w:rsidRPr="0045624C">
        <w:t xml:space="preserve">e </w:t>
      </w:r>
      <w:r w:rsidRPr="0045624C">
        <w:rPr>
          <w:spacing w:val="-2"/>
        </w:rPr>
        <w:t>w</w:t>
      </w:r>
      <w:r w:rsidRPr="0045624C">
        <w:t>h</w:t>
      </w:r>
      <w:r w:rsidRPr="0045624C">
        <w:rPr>
          <w:spacing w:val="-1"/>
        </w:rPr>
        <w:t>e</w:t>
      </w:r>
      <w:r w:rsidRPr="0045624C">
        <w:rPr>
          <w:spacing w:val="1"/>
        </w:rPr>
        <w:t>r</w:t>
      </w:r>
      <w:r w:rsidRPr="0045624C">
        <w:t>e</w:t>
      </w:r>
      <w:r w:rsidRPr="0045624C">
        <w:rPr>
          <w:spacing w:val="3"/>
        </w:rPr>
        <w:t xml:space="preserve"> </w:t>
      </w:r>
      <w:r w:rsidRPr="0045624C">
        <w:t>ot</w:t>
      </w:r>
      <w:r w:rsidRPr="0045624C">
        <w:rPr>
          <w:spacing w:val="-1"/>
        </w:rPr>
        <w:t>h</w:t>
      </w:r>
      <w:r w:rsidRPr="0045624C">
        <w:t>er</w:t>
      </w:r>
      <w:r w:rsidRPr="0045624C">
        <w:rPr>
          <w:spacing w:val="-2"/>
        </w:rPr>
        <w:t>w</w:t>
      </w:r>
      <w:r w:rsidRPr="0045624C">
        <w:rPr>
          <w:spacing w:val="-1"/>
        </w:rPr>
        <w:t>i</w:t>
      </w:r>
      <w:r w:rsidRPr="0045624C">
        <w:rPr>
          <w:spacing w:val="1"/>
        </w:rPr>
        <w:t>s</w:t>
      </w:r>
      <w:r w:rsidRPr="0045624C">
        <w:t>e a</w:t>
      </w:r>
      <w:r w:rsidRPr="0045624C">
        <w:rPr>
          <w:spacing w:val="-1"/>
        </w:rPr>
        <w:t>g</w:t>
      </w:r>
      <w:r w:rsidRPr="0045624C">
        <w:rPr>
          <w:spacing w:val="1"/>
        </w:rPr>
        <w:t>r</w:t>
      </w:r>
      <w:r w:rsidRPr="0045624C">
        <w:rPr>
          <w:spacing w:val="2"/>
        </w:rPr>
        <w:t>e</w:t>
      </w:r>
      <w:r w:rsidRPr="0045624C">
        <w:t>ed</w:t>
      </w:r>
      <w:r w:rsidRPr="0045624C">
        <w:rPr>
          <w:spacing w:val="2"/>
        </w:rPr>
        <w:t xml:space="preserve"> </w:t>
      </w:r>
      <w:r w:rsidRPr="0045624C">
        <w:t>b</w:t>
      </w:r>
      <w:r w:rsidRPr="0045624C">
        <w:rPr>
          <w:spacing w:val="-1"/>
        </w:rPr>
        <w:t>e</w:t>
      </w:r>
      <w:r w:rsidRPr="0045624C">
        <w:t>t</w:t>
      </w:r>
      <w:r w:rsidRPr="0045624C">
        <w:rPr>
          <w:spacing w:val="-2"/>
        </w:rPr>
        <w:t>w</w:t>
      </w:r>
      <w:r w:rsidRPr="0045624C">
        <w:t>e</w:t>
      </w:r>
      <w:r w:rsidRPr="0045624C">
        <w:rPr>
          <w:spacing w:val="-1"/>
        </w:rPr>
        <w:t>e</w:t>
      </w:r>
      <w:r w:rsidRPr="0045624C">
        <w:t>n</w:t>
      </w:r>
      <w:r w:rsidRPr="0045624C">
        <w:rPr>
          <w:spacing w:val="1"/>
        </w:rPr>
        <w:t xml:space="preserve"> </w:t>
      </w:r>
      <w:r w:rsidRPr="0045624C">
        <w:t>the</w:t>
      </w:r>
      <w:r w:rsidRPr="0045624C">
        <w:rPr>
          <w:spacing w:val="6"/>
        </w:rPr>
        <w:t xml:space="preserve"> </w:t>
      </w:r>
      <w:r w:rsidRPr="0045624C">
        <w:t>Cu</w:t>
      </w:r>
      <w:r w:rsidRPr="0045624C">
        <w:rPr>
          <w:spacing w:val="1"/>
        </w:rPr>
        <w:t>s</w:t>
      </w:r>
      <w:r w:rsidRPr="0045624C">
        <w:t>to</w:t>
      </w:r>
      <w:r w:rsidRPr="0045624C">
        <w:rPr>
          <w:spacing w:val="4"/>
        </w:rPr>
        <w:t>m</w:t>
      </w:r>
      <w:r w:rsidRPr="0045624C">
        <w:t>er</w:t>
      </w:r>
      <w:r w:rsidRPr="0045624C">
        <w:rPr>
          <w:spacing w:val="1"/>
        </w:rPr>
        <w:t xml:space="preserve"> </w:t>
      </w:r>
      <w:r w:rsidRPr="0045624C">
        <w:t>a</w:t>
      </w:r>
      <w:r w:rsidRPr="0045624C">
        <w:rPr>
          <w:spacing w:val="-1"/>
        </w:rPr>
        <w:t>n</w:t>
      </w:r>
      <w:r w:rsidRPr="0045624C">
        <w:t>d</w:t>
      </w:r>
      <w:r w:rsidRPr="0045624C">
        <w:rPr>
          <w:spacing w:val="5"/>
        </w:rPr>
        <w:t xml:space="preserve"> </w:t>
      </w:r>
      <w:r w:rsidRPr="0045624C">
        <w:t>the</w:t>
      </w:r>
      <w:r w:rsidRPr="0045624C">
        <w:rPr>
          <w:spacing w:val="8"/>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3"/>
        </w:rPr>
        <w:t xml:space="preserve"> </w:t>
      </w:r>
      <w:r w:rsidRPr="0045624C">
        <w:t>u</w:t>
      </w:r>
      <w:r w:rsidRPr="0045624C">
        <w:rPr>
          <w:spacing w:val="1"/>
        </w:rPr>
        <w:t>s</w:t>
      </w:r>
      <w:r w:rsidRPr="0045624C">
        <w:rPr>
          <w:spacing w:val="-1"/>
        </w:rPr>
        <w:t>i</w:t>
      </w:r>
      <w:r w:rsidRPr="0045624C">
        <w:t>ng</w:t>
      </w:r>
      <w:r w:rsidRPr="0045624C">
        <w:rPr>
          <w:spacing w:val="5"/>
        </w:rPr>
        <w:t xml:space="preserve"> </w:t>
      </w:r>
      <w:r w:rsidRPr="0045624C">
        <w:t>a</w:t>
      </w:r>
      <w:r w:rsidRPr="0045624C">
        <w:rPr>
          <w:spacing w:val="5"/>
        </w:rPr>
        <w:t xml:space="preserve"> </w:t>
      </w:r>
      <w:r w:rsidRPr="0045624C">
        <w:rPr>
          <w:spacing w:val="1"/>
        </w:rPr>
        <w:t>s</w:t>
      </w:r>
      <w:r w:rsidRPr="0045624C">
        <w:t>ta</w:t>
      </w:r>
      <w:r w:rsidRPr="0045624C">
        <w:rPr>
          <w:spacing w:val="-1"/>
        </w:rPr>
        <w:t>n</w:t>
      </w:r>
      <w:r w:rsidRPr="0045624C">
        <w:t>d</w:t>
      </w:r>
      <w:r w:rsidRPr="0045624C">
        <w:rPr>
          <w:spacing w:val="-1"/>
        </w:rPr>
        <w:t>a</w:t>
      </w:r>
      <w:r w:rsidRPr="0045624C">
        <w:rPr>
          <w:spacing w:val="1"/>
        </w:rPr>
        <w:t>r</w:t>
      </w:r>
      <w:r w:rsidRPr="0045624C">
        <w:t>d DIC</w:t>
      </w:r>
      <w:r w:rsidRPr="0045624C">
        <w:rPr>
          <w:spacing w:val="1"/>
        </w:rPr>
        <w:t>O</w:t>
      </w:r>
      <w:r w:rsidRPr="0045624C">
        <w:t>M tra</w:t>
      </w:r>
      <w:r w:rsidRPr="0045624C">
        <w:rPr>
          <w:spacing w:val="-1"/>
        </w:rPr>
        <w:t>n</w:t>
      </w:r>
      <w:r w:rsidRPr="0045624C">
        <w:rPr>
          <w:spacing w:val="1"/>
        </w:rPr>
        <w:t>s</w:t>
      </w:r>
      <w:r w:rsidRPr="0045624C">
        <w:rPr>
          <w:spacing w:val="2"/>
        </w:rPr>
        <w:t>f</w:t>
      </w:r>
      <w:r w:rsidRPr="0045624C">
        <w:t>e</w:t>
      </w:r>
      <w:r w:rsidRPr="0045624C">
        <w:rPr>
          <w:spacing w:val="2"/>
        </w:rPr>
        <w:t>r</w:t>
      </w:r>
      <w:r w:rsidRPr="0045624C">
        <w:t>)</w:t>
      </w:r>
      <w:r w:rsidRPr="0045624C">
        <w:rPr>
          <w:spacing w:val="-2"/>
        </w:rPr>
        <w:t xml:space="preserve"> </w:t>
      </w:r>
      <w:r w:rsidRPr="0045624C">
        <w:rPr>
          <w:spacing w:val="-1"/>
        </w:rPr>
        <w:t>i</w:t>
      </w:r>
      <w:r w:rsidRPr="0045624C">
        <w:t>n</w:t>
      </w:r>
      <w:r w:rsidRPr="0045624C">
        <w:rPr>
          <w:spacing w:val="2"/>
        </w:rPr>
        <w:t xml:space="preserve"> </w:t>
      </w:r>
      <w:r w:rsidRPr="0045624C">
        <w:rPr>
          <w:spacing w:val="-1"/>
        </w:rPr>
        <w:t>i</w:t>
      </w:r>
      <w:r w:rsidRPr="0045624C">
        <w:t>ts</w:t>
      </w:r>
      <w:r w:rsidRPr="0045624C">
        <w:rPr>
          <w:spacing w:val="3"/>
        </w:rPr>
        <w:t xml:space="preserve"> </w:t>
      </w:r>
      <w:r w:rsidRPr="0045624C">
        <w:t>p</w:t>
      </w:r>
      <w:r w:rsidRPr="0045624C">
        <w:rPr>
          <w:spacing w:val="-1"/>
        </w:rPr>
        <w:t>o</w:t>
      </w:r>
      <w:r w:rsidRPr="0045624C">
        <w:rPr>
          <w:spacing w:val="1"/>
        </w:rPr>
        <w:t>ss</w:t>
      </w:r>
      <w:r w:rsidRPr="0045624C">
        <w:t>e</w:t>
      </w:r>
      <w:r w:rsidRPr="0045624C">
        <w:rPr>
          <w:spacing w:val="1"/>
        </w:rPr>
        <w:t>ss</w:t>
      </w:r>
      <w:r w:rsidRPr="0045624C">
        <w:rPr>
          <w:spacing w:val="-1"/>
        </w:rPr>
        <w:t>i</w:t>
      </w:r>
      <w:r w:rsidRPr="0045624C">
        <w:t>on</w:t>
      </w:r>
      <w:r w:rsidRPr="0045624C">
        <w:rPr>
          <w:spacing w:val="-7"/>
        </w:rPr>
        <w:t xml:space="preserve"> </w:t>
      </w:r>
      <w:r w:rsidRPr="0045624C">
        <w:t>or</w:t>
      </w:r>
      <w:r w:rsidRPr="0045624C">
        <w:rPr>
          <w:spacing w:val="3"/>
        </w:rPr>
        <w:t xml:space="preserve"> </w:t>
      </w:r>
      <w:r w:rsidRPr="0045624C">
        <w:rPr>
          <w:spacing w:val="1"/>
        </w:rPr>
        <w:t>c</w:t>
      </w:r>
      <w:r w:rsidRPr="0045624C">
        <w:t>o</w:t>
      </w:r>
      <w:r w:rsidRPr="0045624C">
        <w:rPr>
          <w:spacing w:val="-1"/>
        </w:rPr>
        <w:t>n</w:t>
      </w:r>
      <w:r w:rsidRPr="0045624C">
        <w:t>trol to</w:t>
      </w:r>
      <w:r w:rsidRPr="0045624C">
        <w:rPr>
          <w:spacing w:val="2"/>
        </w:rPr>
        <w:t xml:space="preserve"> </w:t>
      </w:r>
      <w:r w:rsidRPr="0045624C">
        <w:t>the</w:t>
      </w:r>
      <w:r w:rsidRPr="0045624C">
        <w:rPr>
          <w:spacing w:val="4"/>
        </w:rPr>
        <w:t xml:space="preserve"> </w:t>
      </w:r>
      <w:r w:rsidRPr="0045624C">
        <w:t>Cu</w:t>
      </w:r>
      <w:r w:rsidRPr="0045624C">
        <w:rPr>
          <w:spacing w:val="1"/>
        </w:rPr>
        <w:t>s</w:t>
      </w:r>
      <w:r w:rsidRPr="0045624C">
        <w:t>to</w:t>
      </w:r>
      <w:r w:rsidRPr="0045624C">
        <w:rPr>
          <w:spacing w:val="4"/>
        </w:rPr>
        <w:t>m</w:t>
      </w:r>
      <w:r w:rsidRPr="0045624C">
        <w:t>er</w:t>
      </w:r>
      <w:r w:rsidRPr="0045624C">
        <w:rPr>
          <w:spacing w:val="-4"/>
        </w:rPr>
        <w:t xml:space="preserve"> </w:t>
      </w:r>
      <w:r w:rsidRPr="0045624C">
        <w:rPr>
          <w:spacing w:val="2"/>
        </w:rPr>
        <w:t>f</w:t>
      </w:r>
      <w:r w:rsidRPr="0045624C">
        <w:rPr>
          <w:spacing w:val="1"/>
        </w:rPr>
        <w:t>r</w:t>
      </w:r>
      <w:r w:rsidRPr="0045624C">
        <w:t>ee of</w:t>
      </w:r>
      <w:r w:rsidRPr="0045624C">
        <w:rPr>
          <w:spacing w:val="4"/>
        </w:rPr>
        <w:t xml:space="preserve"> </w:t>
      </w:r>
      <w:r w:rsidRPr="0045624C">
        <w:rPr>
          <w:spacing w:val="1"/>
        </w:rPr>
        <w:t>c</w:t>
      </w:r>
      <w:r w:rsidRPr="0045624C">
        <w:t>h</w:t>
      </w:r>
      <w:r w:rsidRPr="0045624C">
        <w:rPr>
          <w:spacing w:val="-1"/>
        </w:rPr>
        <w:t>a</w:t>
      </w:r>
      <w:r w:rsidRPr="0045624C">
        <w:rPr>
          <w:spacing w:val="1"/>
        </w:rPr>
        <w:t>r</w:t>
      </w:r>
      <w:r w:rsidRPr="0045624C">
        <w:t xml:space="preserve">ge </w:t>
      </w:r>
      <w:r w:rsidRPr="0045624C">
        <w:rPr>
          <w:spacing w:val="1"/>
        </w:rPr>
        <w:t>s</w:t>
      </w:r>
      <w:r w:rsidRPr="0045624C">
        <w:t>a</w:t>
      </w:r>
      <w:r w:rsidRPr="0045624C">
        <w:rPr>
          <w:spacing w:val="-2"/>
        </w:rPr>
        <w:t>v</w:t>
      </w:r>
      <w:r w:rsidRPr="0045624C">
        <w:t>e to</w:t>
      </w:r>
      <w:r w:rsidRPr="0045624C">
        <w:rPr>
          <w:spacing w:val="-1"/>
        </w:rPr>
        <w:t xml:space="preserve"> </w:t>
      </w:r>
      <w:r w:rsidRPr="0045624C">
        <w:t>the e</w:t>
      </w:r>
      <w:r w:rsidRPr="0045624C">
        <w:rPr>
          <w:spacing w:val="1"/>
        </w:rPr>
        <w:t>x</w:t>
      </w:r>
      <w:r w:rsidRPr="0045624C">
        <w:t>te</w:t>
      </w:r>
      <w:r w:rsidRPr="0045624C">
        <w:rPr>
          <w:spacing w:val="-1"/>
        </w:rPr>
        <w:t>n</w:t>
      </w:r>
      <w:r w:rsidRPr="0045624C">
        <w:t>t</w:t>
      </w:r>
      <w:r w:rsidRPr="0045624C">
        <w:rPr>
          <w:spacing w:val="5"/>
        </w:rPr>
        <w:t xml:space="preserve"> </w:t>
      </w:r>
      <w:r w:rsidRPr="0045624C">
        <w:rPr>
          <w:spacing w:val="1"/>
        </w:rPr>
        <w:t>(</w:t>
      </w:r>
      <w:r w:rsidRPr="0045624C">
        <w:t>a</w:t>
      </w:r>
      <w:r w:rsidRPr="0045624C">
        <w:rPr>
          <w:spacing w:val="-1"/>
        </w:rPr>
        <w:t>n</w:t>
      </w:r>
      <w:r w:rsidRPr="0045624C">
        <w:t>d</w:t>
      </w:r>
      <w:r w:rsidRPr="0045624C">
        <w:rPr>
          <w:spacing w:val="6"/>
        </w:rPr>
        <w:t xml:space="preserve"> </w:t>
      </w:r>
      <w:r w:rsidRPr="0045624C">
        <w:rPr>
          <w:spacing w:val="2"/>
        </w:rPr>
        <w:t>f</w:t>
      </w:r>
      <w:r w:rsidRPr="0045624C">
        <w:t>or</w:t>
      </w:r>
      <w:r w:rsidRPr="0045624C">
        <w:rPr>
          <w:spacing w:val="9"/>
        </w:rPr>
        <w:t xml:space="preserve"> </w:t>
      </w:r>
      <w:r w:rsidRPr="0045624C">
        <w:t>the</w:t>
      </w:r>
      <w:r w:rsidRPr="0045624C">
        <w:rPr>
          <w:spacing w:val="7"/>
        </w:rPr>
        <w:t xml:space="preserve"> </w:t>
      </w:r>
      <w:r w:rsidRPr="0045624C">
        <w:rPr>
          <w:spacing w:val="-1"/>
        </w:rPr>
        <w:t>li</w:t>
      </w:r>
      <w:r w:rsidRPr="0045624C">
        <w:rPr>
          <w:spacing w:val="4"/>
        </w:rPr>
        <w:t>m</w:t>
      </w:r>
      <w:r w:rsidRPr="0045624C">
        <w:rPr>
          <w:spacing w:val="-1"/>
        </w:rPr>
        <w:t>i</w:t>
      </w:r>
      <w:r w:rsidRPr="0045624C">
        <w:t>ted</w:t>
      </w:r>
      <w:r w:rsidRPr="0045624C">
        <w:rPr>
          <w:spacing w:val="4"/>
        </w:rPr>
        <w:t xml:space="preserve"> </w:t>
      </w:r>
      <w:r w:rsidRPr="0045624C">
        <w:t>p</w:t>
      </w:r>
      <w:r w:rsidRPr="0045624C">
        <w:rPr>
          <w:spacing w:val="-1"/>
        </w:rPr>
        <w:t>e</w:t>
      </w:r>
      <w:r w:rsidRPr="0045624C">
        <w:rPr>
          <w:spacing w:val="1"/>
        </w:rPr>
        <w:t>r</w:t>
      </w:r>
      <w:r w:rsidRPr="0045624C">
        <w:rPr>
          <w:spacing w:val="-1"/>
        </w:rPr>
        <w:t>i</w:t>
      </w:r>
      <w:r w:rsidRPr="0045624C">
        <w:t>o</w:t>
      </w:r>
      <w:r w:rsidRPr="0045624C">
        <w:rPr>
          <w:spacing w:val="-1"/>
        </w:rPr>
        <w:t>d</w:t>
      </w:r>
      <w:r w:rsidRPr="0045624C">
        <w:t>)</w:t>
      </w:r>
      <w:r w:rsidRPr="0045624C">
        <w:rPr>
          <w:spacing w:val="5"/>
        </w:rPr>
        <w:t xml:space="preserve"> </w:t>
      </w:r>
      <w:r w:rsidRPr="0045624C">
        <w:t>th</w:t>
      </w:r>
      <w:r w:rsidRPr="0045624C">
        <w:rPr>
          <w:spacing w:val="-1"/>
        </w:rPr>
        <w:t>a</w:t>
      </w:r>
      <w:r w:rsidRPr="0045624C">
        <w:t>t</w:t>
      </w:r>
      <w:r w:rsidRPr="0045624C">
        <w:rPr>
          <w:spacing w:val="7"/>
        </w:rPr>
        <w:t xml:space="preserve"> </w:t>
      </w:r>
      <w:r w:rsidRPr="0045624C">
        <w:rPr>
          <w:spacing w:val="1"/>
        </w:rPr>
        <w:t>s</w:t>
      </w:r>
      <w:r w:rsidRPr="0045624C">
        <w:t>u</w:t>
      </w:r>
      <w:r w:rsidRPr="0045624C">
        <w:rPr>
          <w:spacing w:val="1"/>
        </w:rPr>
        <w:t>c</w:t>
      </w:r>
      <w:r w:rsidRPr="0045624C">
        <w:t>h</w:t>
      </w:r>
      <w:r w:rsidRPr="0045624C">
        <w:rPr>
          <w:spacing w:val="6"/>
        </w:rPr>
        <w:t xml:space="preserve"> </w:t>
      </w:r>
      <w:r w:rsidRPr="0045624C">
        <w:t>d</w:t>
      </w:r>
      <w:r w:rsidRPr="0045624C">
        <w:rPr>
          <w:spacing w:val="-1"/>
        </w:rPr>
        <w:t>a</w:t>
      </w:r>
      <w:r w:rsidRPr="0045624C">
        <w:t>ta</w:t>
      </w:r>
      <w:r w:rsidRPr="0045624C">
        <w:rPr>
          <w:spacing w:val="6"/>
        </w:rPr>
        <w:t xml:space="preserve"> </w:t>
      </w:r>
      <w:r w:rsidRPr="0045624C">
        <w:rPr>
          <w:spacing w:val="-1"/>
        </w:rPr>
        <w:t>i</w:t>
      </w:r>
      <w:r w:rsidRPr="0045624C">
        <w:t>s</w:t>
      </w:r>
      <w:r w:rsidRPr="0045624C">
        <w:rPr>
          <w:spacing w:val="10"/>
        </w:rPr>
        <w:t xml:space="preserve"> </w:t>
      </w:r>
      <w:r w:rsidRPr="0045624C">
        <w:rPr>
          <w:spacing w:val="1"/>
        </w:rPr>
        <w:t>r</w:t>
      </w:r>
      <w:r w:rsidRPr="0045624C">
        <w:t>e</w:t>
      </w:r>
      <w:r w:rsidRPr="0045624C">
        <w:rPr>
          <w:spacing w:val="-1"/>
        </w:rPr>
        <w:t>q</w:t>
      </w:r>
      <w:r w:rsidRPr="0045624C">
        <w:rPr>
          <w:spacing w:val="5"/>
        </w:rPr>
        <w:t>u</w:t>
      </w:r>
      <w:r w:rsidRPr="0045624C">
        <w:rPr>
          <w:spacing w:val="-1"/>
        </w:rPr>
        <w:t>i</w:t>
      </w:r>
      <w:r w:rsidRPr="0045624C">
        <w:rPr>
          <w:spacing w:val="1"/>
        </w:rPr>
        <w:t>r</w:t>
      </w:r>
      <w:r w:rsidRPr="0045624C">
        <w:t xml:space="preserve">ed </w:t>
      </w:r>
      <w:r w:rsidRPr="0045624C">
        <w:rPr>
          <w:spacing w:val="2"/>
        </w:rPr>
        <w:t>f</w:t>
      </w:r>
      <w:r w:rsidRPr="0045624C">
        <w:t>or</w:t>
      </w:r>
      <w:r w:rsidRPr="0045624C">
        <w:rPr>
          <w:spacing w:val="7"/>
        </w:rPr>
        <w:t xml:space="preserve"> </w:t>
      </w:r>
      <w:r w:rsidRPr="0045624C">
        <w:t>the</w:t>
      </w:r>
      <w:r w:rsidRPr="0045624C">
        <w:rPr>
          <w:spacing w:val="5"/>
        </w:rPr>
        <w:t xml:space="preserve"> </w:t>
      </w:r>
      <w:r w:rsidRPr="0045624C">
        <w:t>p</w:t>
      </w:r>
      <w:r w:rsidRPr="0045624C">
        <w:rPr>
          <w:spacing w:val="-1"/>
        </w:rPr>
        <w:t>u</w:t>
      </w:r>
      <w:r w:rsidRPr="0045624C">
        <w:rPr>
          <w:spacing w:val="1"/>
        </w:rPr>
        <w:t>r</w:t>
      </w:r>
      <w:r w:rsidRPr="0045624C">
        <w:t>p</w:t>
      </w:r>
      <w:r w:rsidRPr="0045624C">
        <w:rPr>
          <w:spacing w:val="-1"/>
        </w:rPr>
        <w:t>o</w:t>
      </w:r>
      <w:r w:rsidRPr="0045624C">
        <w:rPr>
          <w:spacing w:val="1"/>
        </w:rPr>
        <w:t>s</w:t>
      </w:r>
      <w:r w:rsidRPr="0045624C">
        <w:t>es</w:t>
      </w:r>
      <w:r w:rsidRPr="0045624C">
        <w:rPr>
          <w:spacing w:val="1"/>
        </w:rPr>
        <w:t xml:space="preserve"> </w:t>
      </w:r>
      <w:r w:rsidRPr="0045624C">
        <w:t>of pro</w:t>
      </w:r>
      <w:r w:rsidRPr="0045624C">
        <w:rPr>
          <w:spacing w:val="-1"/>
        </w:rPr>
        <w:t>vi</w:t>
      </w:r>
      <w:r w:rsidRPr="0045624C">
        <w:t>d</w:t>
      </w:r>
      <w:r w:rsidRPr="0045624C">
        <w:rPr>
          <w:spacing w:val="-1"/>
        </w:rPr>
        <w:t>i</w:t>
      </w:r>
      <w:r w:rsidRPr="0045624C">
        <w:t>ng</w:t>
      </w:r>
      <w:r w:rsidRPr="0045624C">
        <w:rPr>
          <w:spacing w:val="28"/>
        </w:rPr>
        <w:t xml:space="preserve"> </w:t>
      </w:r>
      <w:r w:rsidRPr="0045624C">
        <w:t>a</w:t>
      </w:r>
      <w:r w:rsidRPr="0045624C">
        <w:rPr>
          <w:spacing w:val="-1"/>
        </w:rPr>
        <w:t>n</w:t>
      </w:r>
      <w:r w:rsidRPr="0045624C">
        <w:t>y</w:t>
      </w:r>
      <w:r w:rsidRPr="0045624C">
        <w:rPr>
          <w:spacing w:val="28"/>
        </w:rPr>
        <w:t xml:space="preserve"> </w:t>
      </w:r>
      <w:r w:rsidRPr="0045624C">
        <w:t>p</w:t>
      </w:r>
      <w:r w:rsidRPr="0045624C">
        <w:rPr>
          <w:spacing w:val="-1"/>
        </w:rPr>
        <w:t>a</w:t>
      </w:r>
      <w:r w:rsidRPr="0045624C">
        <w:rPr>
          <w:spacing w:val="1"/>
        </w:rPr>
        <w:t>r</w:t>
      </w:r>
      <w:r w:rsidRPr="0045624C">
        <w:t>t</w:t>
      </w:r>
      <w:r w:rsidRPr="0045624C">
        <w:rPr>
          <w:spacing w:val="34"/>
        </w:rPr>
        <w:t xml:space="preserve"> </w:t>
      </w:r>
      <w:r w:rsidRPr="0045624C">
        <w:t>of</w:t>
      </w:r>
      <w:r w:rsidRPr="0045624C">
        <w:rPr>
          <w:spacing w:val="38"/>
        </w:rPr>
        <w:t xml:space="preserve"> </w:t>
      </w:r>
      <w:r w:rsidRPr="0045624C">
        <w:t>the</w:t>
      </w:r>
      <w:r w:rsidRPr="0045624C">
        <w:rPr>
          <w:spacing w:val="37"/>
        </w:rPr>
        <w:t xml:space="preserve"> </w:t>
      </w:r>
      <w:r w:rsidR="00895A94">
        <w:t>Services</w:t>
      </w:r>
      <w:r w:rsidRPr="0045624C">
        <w:rPr>
          <w:spacing w:val="28"/>
        </w:rPr>
        <w:t xml:space="preserve"> </w:t>
      </w:r>
      <w:r w:rsidRPr="0045624C">
        <w:t>to</w:t>
      </w:r>
      <w:r w:rsidRPr="0045624C">
        <w:rPr>
          <w:spacing w:val="33"/>
        </w:rPr>
        <w:t xml:space="preserve"> </w:t>
      </w:r>
      <w:r w:rsidRPr="0045624C">
        <w:t>the</w:t>
      </w:r>
      <w:r w:rsidRPr="0045624C">
        <w:rPr>
          <w:spacing w:val="33"/>
        </w:rPr>
        <w:t xml:space="preserve"> </w:t>
      </w:r>
      <w:r w:rsidRPr="0045624C">
        <w:t>Cu</w:t>
      </w:r>
      <w:r w:rsidRPr="0045624C">
        <w:rPr>
          <w:spacing w:val="1"/>
        </w:rPr>
        <w:t>s</w:t>
      </w:r>
      <w:r w:rsidRPr="0045624C">
        <w:t>to</w:t>
      </w:r>
      <w:r w:rsidRPr="0045624C">
        <w:rPr>
          <w:spacing w:val="4"/>
        </w:rPr>
        <w:t>m</w:t>
      </w:r>
      <w:r w:rsidRPr="0045624C">
        <w:t>er</w:t>
      </w:r>
      <w:r w:rsidRPr="0045624C">
        <w:rPr>
          <w:spacing w:val="28"/>
        </w:rPr>
        <w:t xml:space="preserve"> </w:t>
      </w:r>
      <w:r w:rsidRPr="0045624C">
        <w:t>u</w:t>
      </w:r>
      <w:r w:rsidRPr="0045624C">
        <w:rPr>
          <w:spacing w:val="-1"/>
        </w:rPr>
        <w:t>n</w:t>
      </w:r>
      <w:r w:rsidRPr="0045624C">
        <w:t>d</w:t>
      </w:r>
      <w:r w:rsidRPr="0045624C">
        <w:rPr>
          <w:spacing w:val="-1"/>
        </w:rPr>
        <w:t>e</w:t>
      </w:r>
      <w:r w:rsidRPr="0045624C">
        <w:t>r</w:t>
      </w:r>
      <w:r w:rsidRPr="0045624C">
        <w:rPr>
          <w:spacing w:val="30"/>
        </w:rPr>
        <w:t xml:space="preserve"> </w:t>
      </w:r>
      <w:r w:rsidRPr="0045624C">
        <w:t>th</w:t>
      </w:r>
      <w:r w:rsidRPr="0045624C">
        <w:rPr>
          <w:spacing w:val="-2"/>
        </w:rPr>
        <w:t>i</w:t>
      </w:r>
      <w:r w:rsidRPr="0045624C">
        <w:t>s</w:t>
      </w:r>
      <w:r w:rsidRPr="0045624C">
        <w:rPr>
          <w:spacing w:val="33"/>
        </w:rPr>
        <w:t xml:space="preserve"> </w:t>
      </w:r>
      <w:r w:rsidR="00161D42">
        <w:rPr>
          <w:spacing w:val="1"/>
        </w:rPr>
        <w:t>Schedule J</w:t>
      </w:r>
      <w:r w:rsidR="003B4E12">
        <w:rPr>
          <w:spacing w:val="1"/>
        </w:rPr>
        <w:t xml:space="preserve"> (Termination Assistance)</w:t>
      </w:r>
      <w:r w:rsidRPr="0045624C">
        <w:t>.</w:t>
      </w:r>
      <w:r w:rsidR="00C914F6">
        <w:t xml:space="preserve"> The Supplier will return the Customer Data</w:t>
      </w:r>
      <w:r w:rsidRPr="0045624C">
        <w:rPr>
          <w:spacing w:val="-4"/>
        </w:rPr>
        <w:t xml:space="preserve"> </w:t>
      </w:r>
      <w:r w:rsidR="00C914F6">
        <w:t xml:space="preserve">in its then current format (and the Supplier shall not change the format of the data during the Term save where it has first obtained the prior written approval of the Customer using the Change Control Procedure), or in such other format as is notified to it by the Customer (in which event the Customer </w:t>
      </w:r>
      <w:r w:rsidR="00C914F6" w:rsidRPr="00936216">
        <w:t xml:space="preserve">will reimburse the </w:t>
      </w:r>
      <w:r w:rsidR="00894D15">
        <w:t>Supplier</w:t>
      </w:r>
      <w:r w:rsidR="00C914F6" w:rsidRPr="00936216">
        <w:t>’s reasonable data conversion expenses</w:t>
      </w:r>
      <w:r w:rsidR="00C914F6">
        <w:t>).</w:t>
      </w:r>
      <w:r w:rsidRPr="0045624C">
        <w:rPr>
          <w:spacing w:val="3"/>
        </w:rPr>
        <w:t>T</w:t>
      </w:r>
      <w:r w:rsidRPr="0045624C">
        <w:t>he</w:t>
      </w:r>
      <w:r w:rsidRPr="0045624C">
        <w:rPr>
          <w:spacing w:val="6"/>
        </w:rPr>
        <w:t xml:space="preserv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1"/>
        </w:rPr>
        <w:t xml:space="preserve"> </w:t>
      </w:r>
      <w:r w:rsidRPr="0045624C">
        <w:rPr>
          <w:spacing w:val="-2"/>
        </w:rPr>
        <w:t>w</w:t>
      </w:r>
      <w:r w:rsidRPr="0045624C">
        <w:rPr>
          <w:spacing w:val="-1"/>
        </w:rPr>
        <w:t>il</w:t>
      </w:r>
      <w:r w:rsidRPr="0045624C">
        <w:t>l</w:t>
      </w:r>
      <w:r w:rsidRPr="0045624C">
        <w:rPr>
          <w:spacing w:val="3"/>
        </w:rPr>
        <w:t xml:space="preserve"> </w:t>
      </w:r>
      <w:r w:rsidRPr="0045624C">
        <w:t>era</w:t>
      </w:r>
      <w:r w:rsidRPr="0045624C">
        <w:rPr>
          <w:spacing w:val="1"/>
        </w:rPr>
        <w:t>s</w:t>
      </w:r>
      <w:r w:rsidRPr="0045624C">
        <w:t>e</w:t>
      </w:r>
      <w:r w:rsidRPr="0045624C">
        <w:rPr>
          <w:spacing w:val="1"/>
        </w:rPr>
        <w:t xml:space="preserve"> </w:t>
      </w:r>
      <w:r w:rsidRPr="0045624C">
        <w:rPr>
          <w:spacing w:val="2"/>
        </w:rPr>
        <w:t>f</w:t>
      </w:r>
      <w:r w:rsidRPr="0045624C">
        <w:rPr>
          <w:spacing w:val="1"/>
        </w:rPr>
        <w:t>r</w:t>
      </w:r>
      <w:r w:rsidRPr="0045624C">
        <w:t>om</w:t>
      </w:r>
      <w:r w:rsidRPr="0045624C">
        <w:rPr>
          <w:spacing w:val="7"/>
        </w:rPr>
        <w:t xml:space="preserve"> </w:t>
      </w:r>
      <w:r w:rsidRPr="0045624C">
        <w:t>a</w:t>
      </w:r>
      <w:r w:rsidRPr="0045624C">
        <w:rPr>
          <w:spacing w:val="-1"/>
        </w:rPr>
        <w:t>n</w:t>
      </w:r>
      <w:r w:rsidRPr="0045624C">
        <w:t>y</w:t>
      </w:r>
      <w:r w:rsidRPr="0045624C">
        <w:rPr>
          <w:spacing w:val="-2"/>
        </w:rPr>
        <w:t xml:space="preserve"> </w:t>
      </w:r>
      <w:r w:rsidRPr="0045624C">
        <w:rPr>
          <w:spacing w:val="1"/>
        </w:rPr>
        <w:t>c</w:t>
      </w:r>
      <w:r w:rsidRPr="0045624C">
        <w:t>o</w:t>
      </w:r>
      <w:r w:rsidRPr="0045624C">
        <w:rPr>
          <w:spacing w:val="4"/>
        </w:rPr>
        <w:t>m</w:t>
      </w:r>
      <w:r w:rsidRPr="0045624C">
        <w:t>p</w:t>
      </w:r>
      <w:r w:rsidRPr="0045624C">
        <w:rPr>
          <w:spacing w:val="-1"/>
        </w:rPr>
        <w:t>u</w:t>
      </w:r>
      <w:r w:rsidRPr="0045624C">
        <w:t>ter</w:t>
      </w:r>
      <w:r w:rsidRPr="0045624C">
        <w:rPr>
          <w:spacing w:val="1"/>
        </w:rPr>
        <w:t>s</w:t>
      </w:r>
      <w:r w:rsidRPr="0045624C">
        <w:t>,</w:t>
      </w:r>
      <w:r w:rsidRPr="0045624C">
        <w:rPr>
          <w:spacing w:val="-4"/>
        </w:rPr>
        <w:t xml:space="preserve"> </w:t>
      </w:r>
      <w:r w:rsidRPr="0045624C">
        <w:rPr>
          <w:spacing w:val="1"/>
        </w:rPr>
        <w:t>s</w:t>
      </w:r>
      <w:r w:rsidRPr="0045624C">
        <w:t>torage</w:t>
      </w:r>
      <w:r w:rsidRPr="0045624C">
        <w:rPr>
          <w:spacing w:val="-1"/>
        </w:rPr>
        <w:t xml:space="preserve"> </w:t>
      </w:r>
      <w:r w:rsidRPr="0045624C">
        <w:t>d</w:t>
      </w:r>
      <w:r w:rsidRPr="0045624C">
        <w:rPr>
          <w:spacing w:val="-1"/>
        </w:rPr>
        <w:t>evi</w:t>
      </w:r>
      <w:r w:rsidRPr="0045624C">
        <w:rPr>
          <w:spacing w:val="1"/>
        </w:rPr>
        <w:t>c</w:t>
      </w:r>
      <w:r w:rsidRPr="0045624C">
        <w:t>es a</w:t>
      </w:r>
      <w:r w:rsidRPr="0045624C">
        <w:rPr>
          <w:spacing w:val="-1"/>
        </w:rPr>
        <w:t>n</w:t>
      </w:r>
      <w:r w:rsidRPr="0045624C">
        <w:t>d</w:t>
      </w:r>
      <w:r w:rsidRPr="0045624C">
        <w:rPr>
          <w:spacing w:val="6"/>
        </w:rPr>
        <w:t xml:space="preserve"> </w:t>
      </w:r>
      <w:r w:rsidRPr="0045624C">
        <w:rPr>
          <w:spacing w:val="1"/>
        </w:rPr>
        <w:t>s</w:t>
      </w:r>
      <w:r w:rsidRPr="0045624C">
        <w:t>torage</w:t>
      </w:r>
      <w:r w:rsidRPr="0045624C">
        <w:rPr>
          <w:spacing w:val="1"/>
        </w:rPr>
        <w:t xml:space="preserve"> </w:t>
      </w:r>
      <w:r w:rsidRPr="0045624C">
        <w:rPr>
          <w:spacing w:val="4"/>
        </w:rPr>
        <w:t>m</w:t>
      </w:r>
      <w:r w:rsidRPr="0045624C">
        <w:t>e</w:t>
      </w:r>
      <w:r w:rsidRPr="0045624C">
        <w:rPr>
          <w:spacing w:val="-1"/>
        </w:rPr>
        <w:t>di</w:t>
      </w:r>
      <w:r w:rsidRPr="0045624C">
        <w:t>a</w:t>
      </w:r>
      <w:r w:rsidRPr="0045624C">
        <w:rPr>
          <w:spacing w:val="4"/>
        </w:rPr>
        <w:t xml:space="preserve"> </w:t>
      </w:r>
      <w:r w:rsidRPr="0045624C">
        <w:t>th</w:t>
      </w:r>
      <w:r w:rsidRPr="0045624C">
        <w:rPr>
          <w:spacing w:val="-1"/>
        </w:rPr>
        <w:t>a</w:t>
      </w:r>
      <w:r w:rsidRPr="0045624C">
        <w:t>t</w:t>
      </w:r>
      <w:r w:rsidRPr="0045624C">
        <w:rPr>
          <w:spacing w:val="6"/>
        </w:rPr>
        <w:t xml:space="preserve"> </w:t>
      </w:r>
      <w:r w:rsidRPr="0045624C">
        <w:t>are</w:t>
      </w:r>
      <w:r w:rsidRPr="0045624C">
        <w:rPr>
          <w:spacing w:val="6"/>
        </w:rPr>
        <w:t xml:space="preserve"> </w:t>
      </w:r>
      <w:r w:rsidRPr="0045624C">
        <w:t>the</w:t>
      </w:r>
      <w:r w:rsidRPr="0045624C">
        <w:rPr>
          <w:spacing w:val="5"/>
        </w:rPr>
        <w:t xml:space="preserve"> </w:t>
      </w:r>
      <w:r w:rsidRPr="0045624C">
        <w:t>a</w:t>
      </w:r>
      <w:r w:rsidRPr="0045624C">
        <w:rPr>
          <w:spacing w:val="1"/>
        </w:rPr>
        <w:t>ss</w:t>
      </w:r>
      <w:r w:rsidRPr="0045624C">
        <w:t>ets</w:t>
      </w:r>
      <w:r w:rsidRPr="0045624C">
        <w:rPr>
          <w:spacing w:val="3"/>
        </w:rPr>
        <w:t xml:space="preserve"> </w:t>
      </w:r>
      <w:r w:rsidRPr="0045624C">
        <w:t>of</w:t>
      </w:r>
      <w:r w:rsidRPr="0045624C">
        <w:rPr>
          <w:spacing w:val="9"/>
        </w:rPr>
        <w:t xml:space="preserve"> </w:t>
      </w:r>
      <w:r w:rsidRPr="0045624C">
        <w:t>the</w:t>
      </w:r>
      <w:r w:rsidRPr="0045624C">
        <w:rPr>
          <w:spacing w:val="10"/>
        </w:rPr>
        <w:t xml:space="preserve"> </w:t>
      </w:r>
      <w:r w:rsidRPr="0045624C">
        <w:rPr>
          <w:spacing w:val="-1"/>
        </w:rPr>
        <w:t>S</w:t>
      </w:r>
      <w:r w:rsidRPr="0045624C">
        <w:t>u</w:t>
      </w:r>
      <w:r w:rsidRPr="0045624C">
        <w:rPr>
          <w:spacing w:val="-1"/>
        </w:rPr>
        <w:t>p</w:t>
      </w:r>
      <w:r w:rsidRPr="0045624C">
        <w:t>p</w:t>
      </w:r>
      <w:r w:rsidRPr="0045624C">
        <w:rPr>
          <w:spacing w:val="-1"/>
        </w:rPr>
        <w:t>li</w:t>
      </w:r>
      <w:r w:rsidRPr="0045624C">
        <w:t>er a</w:t>
      </w:r>
      <w:r w:rsidRPr="0045624C">
        <w:rPr>
          <w:spacing w:val="-1"/>
        </w:rPr>
        <w:t>n</w:t>
      </w:r>
      <w:r w:rsidRPr="0045624C">
        <w:t>y</w:t>
      </w:r>
      <w:r w:rsidRPr="0045624C">
        <w:rPr>
          <w:spacing w:val="-2"/>
        </w:rPr>
        <w:t xml:space="preserve"> </w:t>
      </w:r>
      <w:r w:rsidRPr="0045624C">
        <w:t>Cu</w:t>
      </w:r>
      <w:r w:rsidRPr="0045624C">
        <w:rPr>
          <w:spacing w:val="1"/>
        </w:rPr>
        <w:t>s</w:t>
      </w:r>
      <w:r w:rsidRPr="0045624C">
        <w:t>to</w:t>
      </w:r>
      <w:r w:rsidRPr="0045624C">
        <w:rPr>
          <w:spacing w:val="4"/>
        </w:rPr>
        <w:t>m</w:t>
      </w:r>
      <w:r w:rsidRPr="0045624C">
        <w:t>er</w:t>
      </w:r>
      <w:r w:rsidRPr="0045624C">
        <w:rPr>
          <w:spacing w:val="-1"/>
        </w:rPr>
        <w:t xml:space="preserve"> </w:t>
      </w:r>
      <w:r w:rsidRPr="0045624C">
        <w:t>Data</w:t>
      </w:r>
      <w:r w:rsidRPr="0045624C">
        <w:rPr>
          <w:spacing w:val="2"/>
        </w:rPr>
        <w:t xml:space="preserve"> </w:t>
      </w:r>
      <w:r w:rsidRPr="0045624C">
        <w:t>to</w:t>
      </w:r>
      <w:r w:rsidRPr="0045624C">
        <w:rPr>
          <w:spacing w:val="4"/>
        </w:rPr>
        <w:t xml:space="preserve"> </w:t>
      </w:r>
      <w:r w:rsidRPr="0045624C">
        <w:t>the</w:t>
      </w:r>
      <w:r w:rsidRPr="0045624C">
        <w:rPr>
          <w:spacing w:val="3"/>
        </w:rPr>
        <w:t xml:space="preserve"> </w:t>
      </w:r>
      <w:r w:rsidRPr="0045624C">
        <w:t>e</w:t>
      </w:r>
      <w:r w:rsidRPr="0045624C">
        <w:rPr>
          <w:spacing w:val="1"/>
        </w:rPr>
        <w:t>x</w:t>
      </w:r>
      <w:r w:rsidRPr="0045624C">
        <w:t>te</w:t>
      </w:r>
      <w:r w:rsidRPr="0045624C">
        <w:rPr>
          <w:spacing w:val="-1"/>
        </w:rPr>
        <w:t>n</w:t>
      </w:r>
      <w:r w:rsidRPr="0045624C">
        <w:t>t th</w:t>
      </w:r>
      <w:r w:rsidRPr="0045624C">
        <w:rPr>
          <w:spacing w:val="-1"/>
        </w:rPr>
        <w:t>a</w:t>
      </w:r>
      <w:r w:rsidRPr="0045624C">
        <w:t>t</w:t>
      </w:r>
      <w:r w:rsidRPr="0045624C">
        <w:rPr>
          <w:spacing w:val="8"/>
        </w:rPr>
        <w:t xml:space="preserve"> </w:t>
      </w:r>
      <w:r w:rsidRPr="0045624C">
        <w:t>th</w:t>
      </w:r>
      <w:r w:rsidRPr="0045624C">
        <w:rPr>
          <w:spacing w:val="-2"/>
        </w:rPr>
        <w:t>i</w:t>
      </w:r>
      <w:r w:rsidRPr="0045624C">
        <w:t>s</w:t>
      </w:r>
      <w:r w:rsidRPr="0045624C">
        <w:rPr>
          <w:spacing w:val="9"/>
        </w:rPr>
        <w:t xml:space="preserve"> </w:t>
      </w:r>
      <w:r w:rsidRPr="0045624C">
        <w:t>h</w:t>
      </w:r>
      <w:r w:rsidRPr="0045624C">
        <w:rPr>
          <w:spacing w:val="-1"/>
        </w:rPr>
        <w:t>a</w:t>
      </w:r>
      <w:r w:rsidRPr="0045624C">
        <w:t>s</w:t>
      </w:r>
      <w:r w:rsidRPr="0045624C">
        <w:rPr>
          <w:spacing w:val="9"/>
        </w:rPr>
        <w:t xml:space="preserve"> </w:t>
      </w:r>
      <w:r w:rsidRPr="0045624C">
        <w:t>n</w:t>
      </w:r>
      <w:r w:rsidRPr="0045624C">
        <w:rPr>
          <w:spacing w:val="-1"/>
        </w:rPr>
        <w:t>o</w:t>
      </w:r>
      <w:r w:rsidRPr="0045624C">
        <w:t>t</w:t>
      </w:r>
      <w:r w:rsidRPr="0045624C">
        <w:rPr>
          <w:spacing w:val="8"/>
        </w:rPr>
        <w:t xml:space="preserve"> </w:t>
      </w:r>
      <w:r w:rsidRPr="0045624C">
        <w:t>b</w:t>
      </w:r>
      <w:r w:rsidRPr="0045624C">
        <w:rPr>
          <w:spacing w:val="-1"/>
        </w:rPr>
        <w:t>e</w:t>
      </w:r>
      <w:r w:rsidRPr="0045624C">
        <w:t>en</w:t>
      </w:r>
      <w:r w:rsidRPr="0045624C">
        <w:rPr>
          <w:spacing w:val="6"/>
        </w:rPr>
        <w:t xml:space="preserve"> </w:t>
      </w:r>
      <w:r w:rsidRPr="0045624C">
        <w:t>tra</w:t>
      </w:r>
      <w:r w:rsidRPr="0045624C">
        <w:rPr>
          <w:spacing w:val="-1"/>
        </w:rPr>
        <w:t>n</w:t>
      </w:r>
      <w:r w:rsidRPr="0045624C">
        <w:rPr>
          <w:spacing w:val="1"/>
        </w:rPr>
        <w:t>s</w:t>
      </w:r>
      <w:r w:rsidRPr="0045624C">
        <w:rPr>
          <w:spacing w:val="2"/>
        </w:rPr>
        <w:t>f</w:t>
      </w:r>
      <w:r w:rsidRPr="0045624C">
        <w:t>er</w:t>
      </w:r>
      <w:r w:rsidRPr="0045624C">
        <w:rPr>
          <w:spacing w:val="1"/>
        </w:rPr>
        <w:t>r</w:t>
      </w:r>
      <w:r w:rsidRPr="0045624C">
        <w:t xml:space="preserve">ed </w:t>
      </w:r>
      <w:r w:rsidRPr="0045624C">
        <w:rPr>
          <w:spacing w:val="-1"/>
        </w:rPr>
        <w:t>i</w:t>
      </w:r>
      <w:r w:rsidRPr="0045624C">
        <w:t>n</w:t>
      </w:r>
      <w:r w:rsidRPr="0045624C">
        <w:rPr>
          <w:spacing w:val="10"/>
        </w:rPr>
        <w:t xml:space="preserve"> </w:t>
      </w:r>
      <w:r w:rsidRPr="0045624C">
        <w:t>a</w:t>
      </w:r>
      <w:r w:rsidRPr="0045624C">
        <w:rPr>
          <w:spacing w:val="1"/>
        </w:rPr>
        <w:t>cc</w:t>
      </w:r>
      <w:r w:rsidRPr="0045624C">
        <w:t>ordance</w:t>
      </w:r>
      <w:r w:rsidRPr="0045624C">
        <w:rPr>
          <w:spacing w:val="1"/>
        </w:rPr>
        <w:t xml:space="preserve"> </w:t>
      </w:r>
      <w:r w:rsidRPr="0045624C">
        <w:rPr>
          <w:spacing w:val="-2"/>
        </w:rPr>
        <w:t>w</w:t>
      </w:r>
      <w:r w:rsidRPr="0045624C">
        <w:rPr>
          <w:spacing w:val="-1"/>
        </w:rPr>
        <w:t>i</w:t>
      </w:r>
      <w:r w:rsidRPr="0045624C">
        <w:t>th</w:t>
      </w:r>
      <w:r w:rsidRPr="0045624C">
        <w:rPr>
          <w:spacing w:val="8"/>
        </w:rPr>
        <w:t xml:space="preserve"> </w:t>
      </w:r>
      <w:r w:rsidRPr="0045624C">
        <w:t>th</w:t>
      </w:r>
      <w:r w:rsidRPr="0045624C">
        <w:rPr>
          <w:spacing w:val="-2"/>
        </w:rPr>
        <w:t>i</w:t>
      </w:r>
      <w:r w:rsidRPr="0045624C">
        <w:t>s</w:t>
      </w:r>
      <w:r w:rsidRPr="0045624C">
        <w:rPr>
          <w:spacing w:val="7"/>
        </w:rPr>
        <w:t xml:space="preserve"> </w:t>
      </w:r>
      <w:r w:rsidR="00206949">
        <w:t>Paragraph</w:t>
      </w:r>
      <w:r w:rsidR="00C914F6">
        <w:t xml:space="preserve"> 2.1.</w:t>
      </w:r>
      <w:r w:rsidRPr="0045624C">
        <w:rPr>
          <w:spacing w:val="6"/>
        </w:rPr>
        <w:t>2</w:t>
      </w:r>
      <w:r w:rsidRPr="0045624C">
        <w:t>.</w:t>
      </w:r>
      <w:r w:rsidRPr="0045624C">
        <w:rPr>
          <w:spacing w:val="6"/>
        </w:rPr>
        <w:t xml:space="preserve"> </w:t>
      </w:r>
      <w:r w:rsidRPr="0045624C">
        <w:rPr>
          <w:spacing w:val="3"/>
        </w:rPr>
        <w:t>T</w:t>
      </w:r>
      <w:r w:rsidRPr="0045624C">
        <w:t>he</w:t>
      </w:r>
      <w:r w:rsidRPr="0045624C">
        <w:rPr>
          <w:spacing w:val="5"/>
        </w:rPr>
        <w:t xml:space="preserve"> </w:t>
      </w:r>
      <w:r w:rsidRPr="0045624C">
        <w:rPr>
          <w:spacing w:val="-1"/>
        </w:rPr>
        <w:t>S</w:t>
      </w:r>
      <w:r w:rsidRPr="0045624C">
        <w:t>u</w:t>
      </w:r>
      <w:r w:rsidRPr="0045624C">
        <w:rPr>
          <w:spacing w:val="-1"/>
        </w:rPr>
        <w:t>p</w:t>
      </w:r>
      <w:r w:rsidRPr="0045624C">
        <w:t>p</w:t>
      </w:r>
      <w:r w:rsidRPr="0045624C">
        <w:rPr>
          <w:spacing w:val="-1"/>
        </w:rPr>
        <w:t>li</w:t>
      </w:r>
      <w:r w:rsidRPr="0045624C">
        <w:t xml:space="preserve">er </w:t>
      </w:r>
      <w:r w:rsidRPr="0045624C">
        <w:rPr>
          <w:spacing w:val="-2"/>
        </w:rPr>
        <w:t>w</w:t>
      </w:r>
      <w:r w:rsidRPr="0045624C">
        <w:rPr>
          <w:spacing w:val="-1"/>
        </w:rPr>
        <w:t>il</w:t>
      </w:r>
      <w:r w:rsidRPr="0045624C">
        <w:t>l</w:t>
      </w:r>
      <w:r w:rsidRPr="0045624C">
        <w:rPr>
          <w:spacing w:val="-2"/>
        </w:rPr>
        <w:t xml:space="preserve"> </w:t>
      </w:r>
      <w:r w:rsidRPr="0045624C">
        <w:t>o</w:t>
      </w:r>
      <w:r w:rsidRPr="0045624C">
        <w:rPr>
          <w:spacing w:val="2"/>
        </w:rPr>
        <w:t>ff</w:t>
      </w:r>
      <w:r w:rsidRPr="0045624C">
        <w:t>er</w:t>
      </w:r>
      <w:r w:rsidRPr="0045624C">
        <w:rPr>
          <w:spacing w:val="-2"/>
        </w:rPr>
        <w:t xml:space="preserve"> </w:t>
      </w:r>
      <w:r w:rsidRPr="0045624C">
        <w:t>a</w:t>
      </w:r>
      <w:r w:rsidRPr="0045624C">
        <w:rPr>
          <w:spacing w:val="-1"/>
        </w:rPr>
        <w:t>l</w:t>
      </w:r>
      <w:r w:rsidRPr="0045624C">
        <w:t>l</w:t>
      </w:r>
      <w:r w:rsidRPr="0045624C">
        <w:rPr>
          <w:spacing w:val="-1"/>
        </w:rPr>
        <w:t xml:space="preserve"> </w:t>
      </w:r>
      <w:r w:rsidRPr="0045624C">
        <w:rPr>
          <w:spacing w:val="1"/>
        </w:rPr>
        <w:t>s</w:t>
      </w:r>
      <w:r w:rsidRPr="0045624C">
        <w:t>u</w:t>
      </w:r>
      <w:r w:rsidRPr="0045624C">
        <w:rPr>
          <w:spacing w:val="-1"/>
        </w:rPr>
        <w:t>p</w:t>
      </w:r>
      <w:r w:rsidRPr="0045624C">
        <w:t>p</w:t>
      </w:r>
      <w:r w:rsidRPr="0045624C">
        <w:rPr>
          <w:spacing w:val="-1"/>
        </w:rPr>
        <w:t>o</w:t>
      </w:r>
      <w:r w:rsidRPr="0045624C">
        <w:rPr>
          <w:spacing w:val="1"/>
        </w:rPr>
        <w:t>r</w:t>
      </w:r>
      <w:r w:rsidRPr="0045624C">
        <w:t>t</w:t>
      </w:r>
      <w:r w:rsidRPr="0045624C">
        <w:rPr>
          <w:spacing w:val="-5"/>
        </w:rPr>
        <w:t xml:space="preserve"> </w:t>
      </w:r>
      <w:r w:rsidRPr="0045624C">
        <w:t>n</w:t>
      </w:r>
      <w:r w:rsidRPr="0045624C">
        <w:rPr>
          <w:spacing w:val="-1"/>
        </w:rPr>
        <w:t>e</w:t>
      </w:r>
      <w:r w:rsidRPr="0045624C">
        <w:rPr>
          <w:spacing w:val="1"/>
        </w:rPr>
        <w:t>c</w:t>
      </w:r>
      <w:r w:rsidRPr="0045624C">
        <w:t>e</w:t>
      </w:r>
      <w:r w:rsidRPr="0045624C">
        <w:rPr>
          <w:spacing w:val="1"/>
        </w:rPr>
        <w:t>ss</w:t>
      </w:r>
      <w:r w:rsidRPr="0045624C">
        <w:t>ary</w:t>
      </w:r>
      <w:r w:rsidRPr="0045624C">
        <w:rPr>
          <w:spacing w:val="-13"/>
        </w:rPr>
        <w:t xml:space="preserve"> </w:t>
      </w:r>
      <w:r w:rsidRPr="0045624C">
        <w:t>to</w:t>
      </w:r>
      <w:r w:rsidRPr="0045624C">
        <w:rPr>
          <w:spacing w:val="-1"/>
        </w:rPr>
        <w:t xml:space="preserve"> </w:t>
      </w:r>
      <w:r w:rsidRPr="0045624C">
        <w:t>the</w:t>
      </w:r>
      <w:r w:rsidRPr="0045624C">
        <w:rPr>
          <w:spacing w:val="-2"/>
        </w:rPr>
        <w:t xml:space="preserve"> </w:t>
      </w:r>
      <w:r w:rsidRPr="0045624C">
        <w:t>Cu</w:t>
      </w:r>
      <w:r w:rsidRPr="0045624C">
        <w:rPr>
          <w:spacing w:val="1"/>
        </w:rPr>
        <w:t>s</w:t>
      </w:r>
      <w:r w:rsidRPr="0045624C">
        <w:t>to</w:t>
      </w:r>
      <w:r w:rsidRPr="0045624C">
        <w:rPr>
          <w:spacing w:val="4"/>
        </w:rPr>
        <w:t>m</w:t>
      </w:r>
      <w:r w:rsidRPr="0045624C">
        <w:t>er</w:t>
      </w:r>
      <w:r w:rsidRPr="0045624C">
        <w:rPr>
          <w:spacing w:val="-7"/>
        </w:rPr>
        <w:t xml:space="preserve"> </w:t>
      </w:r>
      <w:r w:rsidRPr="0045624C">
        <w:rPr>
          <w:spacing w:val="-1"/>
        </w:rPr>
        <w:t>i</w:t>
      </w:r>
      <w:r w:rsidRPr="0045624C">
        <w:t>n</w:t>
      </w:r>
      <w:r w:rsidRPr="0045624C">
        <w:rPr>
          <w:spacing w:val="-1"/>
        </w:rPr>
        <w:t xml:space="preserve"> </w:t>
      </w:r>
      <w:r w:rsidRPr="0045624C">
        <w:t>the</w:t>
      </w:r>
      <w:r w:rsidRPr="0045624C">
        <w:rPr>
          <w:spacing w:val="-2"/>
        </w:rPr>
        <w:t xml:space="preserve"> </w:t>
      </w:r>
      <w:r w:rsidRPr="0045624C">
        <w:t>e</w:t>
      </w:r>
      <w:r w:rsidRPr="0045624C">
        <w:rPr>
          <w:spacing w:val="1"/>
        </w:rPr>
        <w:t>x</w:t>
      </w:r>
      <w:r w:rsidRPr="0045624C">
        <w:t>p</w:t>
      </w:r>
      <w:r w:rsidRPr="0045624C">
        <w:rPr>
          <w:spacing w:val="-1"/>
        </w:rPr>
        <w:t>o</w:t>
      </w:r>
      <w:r w:rsidRPr="0045624C">
        <w:rPr>
          <w:spacing w:val="1"/>
        </w:rPr>
        <w:t>r</w:t>
      </w:r>
      <w:r w:rsidRPr="0045624C">
        <w:t>t</w:t>
      </w:r>
      <w:r w:rsidRPr="0045624C">
        <w:rPr>
          <w:spacing w:val="-4"/>
        </w:rPr>
        <w:t xml:space="preserve"> </w:t>
      </w:r>
      <w:r w:rsidRPr="0045624C">
        <w:t>of</w:t>
      </w:r>
      <w:r w:rsidRPr="0045624C">
        <w:rPr>
          <w:spacing w:val="1"/>
        </w:rPr>
        <w:t xml:space="preserve"> </w:t>
      </w:r>
      <w:r w:rsidRPr="0045624C">
        <w:t>Cu</w:t>
      </w:r>
      <w:r w:rsidRPr="0045624C">
        <w:rPr>
          <w:spacing w:val="1"/>
        </w:rPr>
        <w:t>s</w:t>
      </w:r>
      <w:r w:rsidRPr="0045624C">
        <w:t>to</w:t>
      </w:r>
      <w:r w:rsidRPr="0045624C">
        <w:rPr>
          <w:spacing w:val="4"/>
        </w:rPr>
        <w:t>m</w:t>
      </w:r>
      <w:r w:rsidRPr="0045624C">
        <w:t>er</w:t>
      </w:r>
      <w:r w:rsidRPr="0045624C">
        <w:rPr>
          <w:spacing w:val="-9"/>
        </w:rPr>
        <w:t xml:space="preserve"> </w:t>
      </w:r>
      <w:r w:rsidRPr="0045624C">
        <w:t>Data</w:t>
      </w:r>
      <w:r w:rsidRPr="0045624C">
        <w:rPr>
          <w:spacing w:val="-4"/>
        </w:rPr>
        <w:t xml:space="preserve"> </w:t>
      </w:r>
      <w:r w:rsidRPr="0045624C">
        <w:rPr>
          <w:spacing w:val="1"/>
        </w:rPr>
        <w:t>fr</w:t>
      </w:r>
      <w:r w:rsidRPr="0045624C">
        <w:t>om t</w:t>
      </w:r>
      <w:r w:rsidRPr="0045624C">
        <w:rPr>
          <w:spacing w:val="-1"/>
        </w:rPr>
        <w:t>h</w:t>
      </w:r>
      <w:r w:rsidRPr="0045624C">
        <w:t xml:space="preserve">e </w:t>
      </w:r>
      <w:r w:rsidRPr="0045624C">
        <w:rPr>
          <w:spacing w:val="-1"/>
        </w:rPr>
        <w:t>S</w:t>
      </w:r>
      <w:r w:rsidRPr="0045624C">
        <w:t>u</w:t>
      </w:r>
      <w:r w:rsidRPr="0045624C">
        <w:rPr>
          <w:spacing w:val="-1"/>
        </w:rPr>
        <w:t>p</w:t>
      </w:r>
      <w:r w:rsidRPr="0045624C">
        <w:t>p</w:t>
      </w:r>
      <w:r w:rsidRPr="0045624C">
        <w:rPr>
          <w:spacing w:val="-1"/>
        </w:rPr>
        <w:t>li</w:t>
      </w:r>
      <w:r w:rsidRPr="0045624C">
        <w:t>er</w:t>
      </w:r>
      <w:r w:rsidRPr="0045624C">
        <w:rPr>
          <w:spacing w:val="-7"/>
        </w:rPr>
        <w:t xml:space="preserve"> </w:t>
      </w:r>
      <w:proofErr w:type="gramStart"/>
      <w:r w:rsidRPr="0045624C">
        <w:rPr>
          <w:spacing w:val="-1"/>
        </w:rPr>
        <w:t>S</w:t>
      </w:r>
      <w:r w:rsidRPr="0045624C">
        <w:rPr>
          <w:spacing w:val="-6"/>
        </w:rPr>
        <w:t>y</w:t>
      </w:r>
      <w:r w:rsidRPr="0045624C">
        <w:rPr>
          <w:spacing w:val="1"/>
        </w:rPr>
        <w:t>s</w:t>
      </w:r>
      <w:r w:rsidRPr="0045624C">
        <w:t>te</w:t>
      </w:r>
      <w:r w:rsidRPr="0045624C">
        <w:rPr>
          <w:spacing w:val="5"/>
        </w:rPr>
        <w:t>m</w:t>
      </w:r>
      <w:r w:rsidRPr="0045624C">
        <w:t>;</w:t>
      </w:r>
      <w:proofErr w:type="gramEnd"/>
    </w:p>
    <w:p w14:paraId="20DCAFB7" w14:textId="77777777" w:rsidR="00E11382" w:rsidRPr="0045624C" w:rsidRDefault="00F3389F" w:rsidP="00AD3CEA">
      <w:pPr>
        <w:pStyle w:val="Heading3"/>
      </w:pPr>
      <w:r>
        <w:t>each Party</w:t>
      </w:r>
      <w:r w:rsidR="00B56D2C" w:rsidRPr="0045624C">
        <w:rPr>
          <w:spacing w:val="-4"/>
        </w:rPr>
        <w:t xml:space="preserve"> </w:t>
      </w:r>
      <w:r w:rsidR="00B56D2C" w:rsidRPr="0045624C">
        <w:rPr>
          <w:spacing w:val="-2"/>
        </w:rPr>
        <w:t>w</w:t>
      </w:r>
      <w:r w:rsidR="00B56D2C" w:rsidRPr="0045624C">
        <w:rPr>
          <w:spacing w:val="-1"/>
        </w:rPr>
        <w:t>il</w:t>
      </w:r>
      <w:r w:rsidR="00B56D2C" w:rsidRPr="0045624C">
        <w:t>l</w:t>
      </w:r>
      <w:r w:rsidR="00B56D2C" w:rsidRPr="0045624C">
        <w:rPr>
          <w:spacing w:val="3"/>
        </w:rPr>
        <w:t xml:space="preserve"> </w:t>
      </w:r>
      <w:r w:rsidR="00B56D2C" w:rsidRPr="0045624C">
        <w:rPr>
          <w:spacing w:val="1"/>
        </w:rPr>
        <w:t>r</w:t>
      </w:r>
      <w:r w:rsidR="00B56D2C" w:rsidRPr="0045624C">
        <w:t>et</w:t>
      </w:r>
      <w:r w:rsidR="00B56D2C" w:rsidRPr="0045624C">
        <w:rPr>
          <w:spacing w:val="-1"/>
        </w:rPr>
        <w:t>u</w:t>
      </w:r>
      <w:r w:rsidR="00B56D2C" w:rsidRPr="0045624C">
        <w:rPr>
          <w:spacing w:val="1"/>
        </w:rPr>
        <w:t>r</w:t>
      </w:r>
      <w:r w:rsidR="00B56D2C" w:rsidRPr="0045624C">
        <w:t>n</w:t>
      </w:r>
      <w:r w:rsidR="00B56D2C" w:rsidRPr="0045624C">
        <w:rPr>
          <w:spacing w:val="1"/>
        </w:rPr>
        <w:t xml:space="preserve"> </w:t>
      </w:r>
      <w:r w:rsidR="00B56D2C" w:rsidRPr="0045624C">
        <w:rPr>
          <w:spacing w:val="2"/>
        </w:rPr>
        <w:t>f</w:t>
      </w:r>
      <w:r w:rsidR="00B56D2C" w:rsidRPr="0045624C">
        <w:rPr>
          <w:spacing w:val="1"/>
        </w:rPr>
        <w:t>r</w:t>
      </w:r>
      <w:r w:rsidR="00B56D2C" w:rsidRPr="0045624C">
        <w:t>ee</w:t>
      </w:r>
      <w:r w:rsidR="00B56D2C" w:rsidRPr="0045624C">
        <w:rPr>
          <w:spacing w:val="3"/>
        </w:rPr>
        <w:t xml:space="preserve"> </w:t>
      </w:r>
      <w:r w:rsidR="00B56D2C" w:rsidRPr="0045624C">
        <w:t>of</w:t>
      </w:r>
      <w:r w:rsidR="00B56D2C" w:rsidRPr="0045624C">
        <w:rPr>
          <w:spacing w:val="6"/>
        </w:rPr>
        <w:t xml:space="preserve"> </w:t>
      </w:r>
      <w:r w:rsidR="00B56D2C" w:rsidRPr="0045624C">
        <w:rPr>
          <w:spacing w:val="1"/>
        </w:rPr>
        <w:t>c</w:t>
      </w:r>
      <w:r w:rsidR="00B56D2C" w:rsidRPr="0045624C">
        <w:t>h</w:t>
      </w:r>
      <w:r w:rsidR="00B56D2C" w:rsidRPr="0045624C">
        <w:rPr>
          <w:spacing w:val="-1"/>
        </w:rPr>
        <w:t>a</w:t>
      </w:r>
      <w:r w:rsidR="00B56D2C" w:rsidRPr="0045624C">
        <w:rPr>
          <w:spacing w:val="1"/>
        </w:rPr>
        <w:t>r</w:t>
      </w:r>
      <w:r w:rsidR="00B56D2C" w:rsidRPr="0045624C">
        <w:t>ge to</w:t>
      </w:r>
      <w:r w:rsidR="00B56D2C" w:rsidRPr="0045624C">
        <w:rPr>
          <w:spacing w:val="9"/>
        </w:rPr>
        <w:t xml:space="preserve"> </w:t>
      </w:r>
      <w:r w:rsidR="00B56D2C" w:rsidRPr="0045624C">
        <w:t>the</w:t>
      </w:r>
      <w:r w:rsidR="00B56D2C" w:rsidRPr="0045624C">
        <w:rPr>
          <w:spacing w:val="3"/>
        </w:rPr>
        <w:t xml:space="preserve"> </w:t>
      </w:r>
      <w:r>
        <w:t>other Party</w:t>
      </w:r>
      <w:r w:rsidR="00B56D2C" w:rsidRPr="0045624C">
        <w:rPr>
          <w:spacing w:val="-6"/>
        </w:rPr>
        <w:t xml:space="preserve"> </w:t>
      </w:r>
      <w:r w:rsidR="00B56D2C" w:rsidRPr="0045624C">
        <w:t>a</w:t>
      </w:r>
      <w:r w:rsidR="00B56D2C" w:rsidRPr="0045624C">
        <w:rPr>
          <w:spacing w:val="-1"/>
        </w:rPr>
        <w:t>l</w:t>
      </w:r>
      <w:r w:rsidR="00B56D2C" w:rsidRPr="0045624C">
        <w:t>l</w:t>
      </w:r>
      <w:r w:rsidR="00B56D2C" w:rsidRPr="0045624C">
        <w:rPr>
          <w:spacing w:val="1"/>
        </w:rPr>
        <w:t xml:space="preserve"> </w:t>
      </w:r>
      <w:r w:rsidR="00B56D2C" w:rsidRPr="0045624C">
        <w:t>Con</w:t>
      </w:r>
      <w:r w:rsidR="00B56D2C" w:rsidRPr="0045624C">
        <w:rPr>
          <w:spacing w:val="1"/>
        </w:rPr>
        <w:t>f</w:t>
      </w:r>
      <w:r w:rsidR="00B56D2C" w:rsidRPr="0045624C">
        <w:rPr>
          <w:spacing w:val="-1"/>
        </w:rPr>
        <w:t>i</w:t>
      </w:r>
      <w:r w:rsidR="00B56D2C" w:rsidRPr="0045624C">
        <w:t>d</w:t>
      </w:r>
      <w:r w:rsidR="00B56D2C" w:rsidRPr="0045624C">
        <w:rPr>
          <w:spacing w:val="-1"/>
        </w:rPr>
        <w:t>e</w:t>
      </w:r>
      <w:r w:rsidR="00B56D2C" w:rsidRPr="0045624C">
        <w:t>nt</w:t>
      </w:r>
      <w:r w:rsidR="00B56D2C" w:rsidRPr="0045624C">
        <w:rPr>
          <w:spacing w:val="-2"/>
        </w:rPr>
        <w:t>i</w:t>
      </w:r>
      <w:r w:rsidR="00B56D2C" w:rsidRPr="0045624C">
        <w:t>al</w:t>
      </w:r>
      <w:r w:rsidR="00B56D2C" w:rsidRPr="0045624C">
        <w:rPr>
          <w:spacing w:val="-8"/>
        </w:rPr>
        <w:t xml:space="preserve"> </w:t>
      </w:r>
      <w:r w:rsidR="00B56D2C" w:rsidRPr="0045624C">
        <w:t>In</w:t>
      </w:r>
      <w:r w:rsidR="00B56D2C" w:rsidRPr="0045624C">
        <w:rPr>
          <w:spacing w:val="1"/>
        </w:rPr>
        <w:t>f</w:t>
      </w:r>
      <w:r w:rsidR="00B56D2C" w:rsidRPr="0045624C">
        <w:t>or</w:t>
      </w:r>
      <w:r w:rsidR="00B56D2C" w:rsidRPr="0045624C">
        <w:rPr>
          <w:spacing w:val="5"/>
        </w:rPr>
        <w:t>m</w:t>
      </w:r>
      <w:r w:rsidR="00B56D2C" w:rsidRPr="0045624C">
        <w:t>at</w:t>
      </w:r>
      <w:r w:rsidR="00B56D2C" w:rsidRPr="0045624C">
        <w:rPr>
          <w:spacing w:val="-2"/>
        </w:rPr>
        <w:t>i</w:t>
      </w:r>
      <w:r w:rsidR="00B56D2C" w:rsidRPr="0045624C">
        <w:t>on</w:t>
      </w:r>
      <w:r w:rsidR="00B56D2C" w:rsidRPr="0045624C">
        <w:rPr>
          <w:spacing w:val="-7"/>
        </w:rPr>
        <w:t xml:space="preserve"> </w:t>
      </w:r>
      <w:r w:rsidR="00B56D2C" w:rsidRPr="0045624C">
        <w:t>of</w:t>
      </w:r>
      <w:r w:rsidR="00B56D2C" w:rsidRPr="0045624C">
        <w:rPr>
          <w:spacing w:val="4"/>
        </w:rPr>
        <w:t xml:space="preserve"> </w:t>
      </w:r>
      <w:r w:rsidR="00B56D2C" w:rsidRPr="0045624C">
        <w:t xml:space="preserve">the </w:t>
      </w:r>
      <w:r>
        <w:t>other Party</w:t>
      </w:r>
      <w:r w:rsidR="00B56D2C" w:rsidRPr="0045624C">
        <w:rPr>
          <w:spacing w:val="3"/>
        </w:rPr>
        <w:t xml:space="preserve"> </w:t>
      </w:r>
      <w:r w:rsidR="00B56D2C" w:rsidRPr="0045624C">
        <w:t>a</w:t>
      </w:r>
      <w:r w:rsidR="00B56D2C" w:rsidRPr="0045624C">
        <w:rPr>
          <w:spacing w:val="-1"/>
        </w:rPr>
        <w:t>n</w:t>
      </w:r>
      <w:r w:rsidR="00B56D2C" w:rsidRPr="0045624C">
        <w:t>d</w:t>
      </w:r>
      <w:r w:rsidR="00B56D2C" w:rsidRPr="0045624C">
        <w:rPr>
          <w:spacing w:val="7"/>
        </w:rPr>
        <w:t xml:space="preserve"> </w:t>
      </w:r>
      <w:r w:rsidR="00B56D2C" w:rsidRPr="0045624C">
        <w:rPr>
          <w:spacing w:val="-2"/>
        </w:rPr>
        <w:t>w</w:t>
      </w:r>
      <w:r w:rsidR="00B56D2C" w:rsidRPr="0045624C">
        <w:rPr>
          <w:spacing w:val="-1"/>
        </w:rPr>
        <w:t>il</w:t>
      </w:r>
      <w:r w:rsidR="00B56D2C" w:rsidRPr="0045624C">
        <w:t>l</w:t>
      </w:r>
      <w:r w:rsidR="00B56D2C" w:rsidRPr="0045624C">
        <w:rPr>
          <w:spacing w:val="8"/>
        </w:rPr>
        <w:t xml:space="preserve"> </w:t>
      </w:r>
      <w:r w:rsidR="00B56D2C" w:rsidRPr="0045624C">
        <w:rPr>
          <w:spacing w:val="1"/>
        </w:rPr>
        <w:t>c</w:t>
      </w:r>
      <w:r w:rsidR="00B56D2C" w:rsidRPr="0045624C">
        <w:t>ert</w:t>
      </w:r>
      <w:r w:rsidR="00B56D2C" w:rsidRPr="0045624C">
        <w:rPr>
          <w:spacing w:val="-1"/>
        </w:rPr>
        <w:t>i</w:t>
      </w:r>
      <w:r w:rsidR="00B56D2C" w:rsidRPr="0045624C">
        <w:rPr>
          <w:spacing w:val="2"/>
        </w:rPr>
        <w:t>f</w:t>
      </w:r>
      <w:r w:rsidR="00B56D2C" w:rsidRPr="0045624C">
        <w:t>y th</w:t>
      </w:r>
      <w:r w:rsidR="00B56D2C" w:rsidRPr="0045624C">
        <w:rPr>
          <w:spacing w:val="-1"/>
        </w:rPr>
        <w:t>a</w:t>
      </w:r>
      <w:r w:rsidR="00B56D2C" w:rsidRPr="0045624C">
        <w:t>t</w:t>
      </w:r>
      <w:r w:rsidR="00B56D2C" w:rsidRPr="0045624C">
        <w:rPr>
          <w:spacing w:val="7"/>
        </w:rPr>
        <w:t xml:space="preserve"> </w:t>
      </w:r>
      <w:r w:rsidR="00B56D2C" w:rsidRPr="0045624C">
        <w:rPr>
          <w:spacing w:val="-1"/>
        </w:rPr>
        <w:t>i</w:t>
      </w:r>
      <w:r w:rsidR="00B56D2C" w:rsidRPr="0045624C">
        <w:t>t</w:t>
      </w:r>
      <w:r w:rsidR="00B56D2C" w:rsidRPr="0045624C">
        <w:rPr>
          <w:spacing w:val="9"/>
        </w:rPr>
        <w:t xml:space="preserve"> </w:t>
      </w:r>
      <w:r w:rsidR="00B56D2C" w:rsidRPr="0045624C">
        <w:t>d</w:t>
      </w:r>
      <w:r w:rsidR="00B56D2C" w:rsidRPr="0045624C">
        <w:rPr>
          <w:spacing w:val="-1"/>
        </w:rPr>
        <w:t>o</w:t>
      </w:r>
      <w:r w:rsidR="00B56D2C" w:rsidRPr="0045624C">
        <w:t>es</w:t>
      </w:r>
      <w:r w:rsidR="00B56D2C" w:rsidRPr="0045624C">
        <w:rPr>
          <w:spacing w:val="7"/>
        </w:rPr>
        <w:t xml:space="preserve"> </w:t>
      </w:r>
      <w:r w:rsidR="00B56D2C" w:rsidRPr="0045624C">
        <w:t>n</w:t>
      </w:r>
      <w:r w:rsidR="00B56D2C" w:rsidRPr="0045624C">
        <w:rPr>
          <w:spacing w:val="-1"/>
        </w:rPr>
        <w:t>o</w:t>
      </w:r>
      <w:r w:rsidR="00B56D2C" w:rsidRPr="0045624C">
        <w:t>t</w:t>
      </w:r>
      <w:r w:rsidR="00B56D2C" w:rsidRPr="0045624C">
        <w:rPr>
          <w:spacing w:val="8"/>
        </w:rPr>
        <w:t xml:space="preserve"> </w:t>
      </w:r>
      <w:r w:rsidR="00B56D2C" w:rsidRPr="0045624C">
        <w:rPr>
          <w:spacing w:val="1"/>
        </w:rPr>
        <w:t>r</w:t>
      </w:r>
      <w:r w:rsidR="00B56D2C" w:rsidRPr="0045624C">
        <w:t>et</w:t>
      </w:r>
      <w:r w:rsidR="00B56D2C" w:rsidRPr="0045624C">
        <w:rPr>
          <w:spacing w:val="-1"/>
        </w:rPr>
        <w:t>ai</w:t>
      </w:r>
      <w:r w:rsidR="00B56D2C" w:rsidRPr="0045624C">
        <w:t>n</w:t>
      </w:r>
      <w:r w:rsidR="00B56D2C" w:rsidRPr="0045624C">
        <w:rPr>
          <w:spacing w:val="5"/>
        </w:rPr>
        <w:t xml:space="preserve"> </w:t>
      </w:r>
      <w:r w:rsidR="00B56D2C" w:rsidRPr="0045624C">
        <w:t>the</w:t>
      </w:r>
      <w:r w:rsidR="00B56D2C" w:rsidRPr="0045624C">
        <w:rPr>
          <w:spacing w:val="8"/>
        </w:rPr>
        <w:t xml:space="preserve"> </w:t>
      </w:r>
      <w:r>
        <w:t>other Party</w:t>
      </w:r>
      <w:r w:rsidR="00B56D2C" w:rsidRPr="0045624C">
        <w:t>'s</w:t>
      </w:r>
      <w:r w:rsidR="00B56D2C" w:rsidRPr="0045624C">
        <w:rPr>
          <w:spacing w:val="6"/>
        </w:rPr>
        <w:t xml:space="preserve"> </w:t>
      </w:r>
      <w:r w:rsidR="00B56D2C" w:rsidRPr="0045624C">
        <w:t>Con</w:t>
      </w:r>
      <w:r w:rsidR="00B56D2C" w:rsidRPr="0045624C">
        <w:rPr>
          <w:spacing w:val="1"/>
        </w:rPr>
        <w:t>f</w:t>
      </w:r>
      <w:r w:rsidR="00B56D2C" w:rsidRPr="0045624C">
        <w:rPr>
          <w:spacing w:val="-1"/>
        </w:rPr>
        <w:t>i</w:t>
      </w:r>
      <w:r w:rsidR="00B56D2C" w:rsidRPr="0045624C">
        <w:t>d</w:t>
      </w:r>
      <w:r w:rsidR="00B56D2C" w:rsidRPr="0045624C">
        <w:rPr>
          <w:spacing w:val="-1"/>
        </w:rPr>
        <w:t>e</w:t>
      </w:r>
      <w:r w:rsidR="00B56D2C" w:rsidRPr="0045624C">
        <w:t>nt</w:t>
      </w:r>
      <w:r w:rsidR="00B56D2C" w:rsidRPr="0045624C">
        <w:rPr>
          <w:spacing w:val="-2"/>
        </w:rPr>
        <w:t>i</w:t>
      </w:r>
      <w:r w:rsidR="00B56D2C" w:rsidRPr="0045624C">
        <w:t>al In</w:t>
      </w:r>
      <w:r w:rsidR="00B56D2C" w:rsidRPr="0045624C">
        <w:rPr>
          <w:spacing w:val="1"/>
        </w:rPr>
        <w:t>f</w:t>
      </w:r>
      <w:r w:rsidR="00B56D2C" w:rsidRPr="0045624C">
        <w:t>or</w:t>
      </w:r>
      <w:r w:rsidR="00B56D2C" w:rsidRPr="0045624C">
        <w:rPr>
          <w:spacing w:val="5"/>
        </w:rPr>
        <w:t>m</w:t>
      </w:r>
      <w:r w:rsidR="00B56D2C" w:rsidRPr="0045624C">
        <w:t>at</w:t>
      </w:r>
      <w:r w:rsidR="00B56D2C" w:rsidRPr="0045624C">
        <w:rPr>
          <w:spacing w:val="-2"/>
        </w:rPr>
        <w:t>i</w:t>
      </w:r>
      <w:r w:rsidR="00B56D2C" w:rsidRPr="0045624C">
        <w:t>on</w:t>
      </w:r>
      <w:r w:rsidR="00B56D2C" w:rsidRPr="0045624C">
        <w:rPr>
          <w:spacing w:val="5"/>
        </w:rPr>
        <w:t xml:space="preserve"> </w:t>
      </w:r>
      <w:r w:rsidR="00B56D2C" w:rsidRPr="0045624C">
        <w:rPr>
          <w:spacing w:val="1"/>
        </w:rPr>
        <w:t>s</w:t>
      </w:r>
      <w:r w:rsidR="00B56D2C" w:rsidRPr="0045624C">
        <w:t>a</w:t>
      </w:r>
      <w:r w:rsidR="00B56D2C" w:rsidRPr="0045624C">
        <w:rPr>
          <w:spacing w:val="-2"/>
        </w:rPr>
        <w:t>v</w:t>
      </w:r>
      <w:r w:rsidR="00B56D2C" w:rsidRPr="0045624C">
        <w:t>e</w:t>
      </w:r>
      <w:r w:rsidR="00B56D2C" w:rsidRPr="0045624C">
        <w:rPr>
          <w:spacing w:val="12"/>
        </w:rPr>
        <w:t xml:space="preserve"> </w:t>
      </w:r>
      <w:r w:rsidR="00B56D2C" w:rsidRPr="0045624C">
        <w:t>to</w:t>
      </w:r>
      <w:r w:rsidR="00B56D2C" w:rsidRPr="0045624C">
        <w:rPr>
          <w:spacing w:val="14"/>
        </w:rPr>
        <w:t xml:space="preserve"> </w:t>
      </w:r>
      <w:r w:rsidR="00B56D2C" w:rsidRPr="0045624C">
        <w:t>the</w:t>
      </w:r>
      <w:r w:rsidR="00B56D2C" w:rsidRPr="0045624C">
        <w:rPr>
          <w:spacing w:val="12"/>
        </w:rPr>
        <w:t xml:space="preserve"> </w:t>
      </w:r>
      <w:r w:rsidR="00B56D2C" w:rsidRPr="0045624C">
        <w:t>e</w:t>
      </w:r>
      <w:r w:rsidR="00B56D2C" w:rsidRPr="0045624C">
        <w:rPr>
          <w:spacing w:val="1"/>
        </w:rPr>
        <w:t>x</w:t>
      </w:r>
      <w:r w:rsidR="00B56D2C" w:rsidRPr="0045624C">
        <w:t>te</w:t>
      </w:r>
      <w:r w:rsidR="00B56D2C" w:rsidRPr="0045624C">
        <w:rPr>
          <w:spacing w:val="-1"/>
        </w:rPr>
        <w:t>n</w:t>
      </w:r>
      <w:r w:rsidR="00B56D2C" w:rsidRPr="0045624C">
        <w:t>t</w:t>
      </w:r>
      <w:r w:rsidR="00B56D2C" w:rsidRPr="0045624C">
        <w:rPr>
          <w:spacing w:val="11"/>
        </w:rPr>
        <w:t xml:space="preserve"> </w:t>
      </w:r>
      <w:r w:rsidR="00B56D2C" w:rsidRPr="0045624C">
        <w:rPr>
          <w:spacing w:val="1"/>
        </w:rPr>
        <w:t>(</w:t>
      </w:r>
      <w:r w:rsidR="00B56D2C" w:rsidRPr="0045624C">
        <w:t>a</w:t>
      </w:r>
      <w:r w:rsidR="00B56D2C" w:rsidRPr="0045624C">
        <w:rPr>
          <w:spacing w:val="-1"/>
        </w:rPr>
        <w:t>n</w:t>
      </w:r>
      <w:r w:rsidR="00B56D2C" w:rsidRPr="0045624C">
        <w:t>d</w:t>
      </w:r>
      <w:r w:rsidR="00B56D2C" w:rsidRPr="0045624C">
        <w:rPr>
          <w:spacing w:val="12"/>
        </w:rPr>
        <w:t xml:space="preserve"> </w:t>
      </w:r>
      <w:r w:rsidR="00B56D2C" w:rsidRPr="0045624C">
        <w:rPr>
          <w:spacing w:val="2"/>
        </w:rPr>
        <w:t>f</w:t>
      </w:r>
      <w:r w:rsidR="00B56D2C" w:rsidRPr="0045624C">
        <w:t>or</w:t>
      </w:r>
      <w:r w:rsidR="00B56D2C" w:rsidRPr="0045624C">
        <w:rPr>
          <w:spacing w:val="15"/>
        </w:rPr>
        <w:t xml:space="preserve"> </w:t>
      </w:r>
      <w:r w:rsidR="00B56D2C" w:rsidRPr="0045624C">
        <w:t>the</w:t>
      </w:r>
      <w:r w:rsidR="00B56D2C" w:rsidRPr="0045624C">
        <w:rPr>
          <w:spacing w:val="12"/>
        </w:rPr>
        <w:t xml:space="preserve"> </w:t>
      </w:r>
      <w:r w:rsidR="00B56D2C" w:rsidRPr="0045624C">
        <w:rPr>
          <w:spacing w:val="-1"/>
        </w:rPr>
        <w:t>li</w:t>
      </w:r>
      <w:r w:rsidR="00B56D2C" w:rsidRPr="0045624C">
        <w:rPr>
          <w:spacing w:val="4"/>
        </w:rPr>
        <w:t>m</w:t>
      </w:r>
      <w:r w:rsidR="00B56D2C" w:rsidRPr="0045624C">
        <w:rPr>
          <w:spacing w:val="-1"/>
        </w:rPr>
        <w:t>i</w:t>
      </w:r>
      <w:r w:rsidR="00B56D2C" w:rsidRPr="0045624C">
        <w:t>ted</w:t>
      </w:r>
      <w:r w:rsidR="00B56D2C" w:rsidRPr="0045624C">
        <w:rPr>
          <w:spacing w:val="9"/>
        </w:rPr>
        <w:t xml:space="preserve"> </w:t>
      </w:r>
      <w:r w:rsidR="00B56D2C" w:rsidRPr="0045624C">
        <w:t>p</w:t>
      </w:r>
      <w:r w:rsidR="00B56D2C" w:rsidRPr="0045624C">
        <w:rPr>
          <w:spacing w:val="-1"/>
        </w:rPr>
        <w:t>e</w:t>
      </w:r>
      <w:r w:rsidR="00B56D2C" w:rsidRPr="0045624C">
        <w:rPr>
          <w:spacing w:val="1"/>
        </w:rPr>
        <w:t>r</w:t>
      </w:r>
      <w:r w:rsidR="00B56D2C" w:rsidRPr="0045624C">
        <w:rPr>
          <w:spacing w:val="-1"/>
        </w:rPr>
        <w:t>i</w:t>
      </w:r>
      <w:r w:rsidR="00B56D2C" w:rsidRPr="0045624C">
        <w:t>o</w:t>
      </w:r>
      <w:r w:rsidR="00B56D2C" w:rsidRPr="0045624C">
        <w:rPr>
          <w:spacing w:val="-1"/>
        </w:rPr>
        <w:t>d</w:t>
      </w:r>
      <w:r w:rsidR="00B56D2C" w:rsidRPr="0045624C">
        <w:t>)</w:t>
      </w:r>
      <w:r w:rsidR="00B56D2C" w:rsidRPr="0045624C">
        <w:rPr>
          <w:spacing w:val="11"/>
        </w:rPr>
        <w:t xml:space="preserve"> </w:t>
      </w:r>
      <w:r w:rsidR="00B56D2C" w:rsidRPr="0045624C">
        <w:t>th</w:t>
      </w:r>
      <w:r w:rsidR="00B56D2C" w:rsidRPr="0045624C">
        <w:rPr>
          <w:spacing w:val="-1"/>
        </w:rPr>
        <w:t>a</w:t>
      </w:r>
      <w:r w:rsidR="00B56D2C" w:rsidRPr="0045624C">
        <w:t>t</w:t>
      </w:r>
      <w:r w:rsidR="00B56D2C" w:rsidRPr="0045624C">
        <w:rPr>
          <w:spacing w:val="13"/>
        </w:rPr>
        <w:t xml:space="preserve"> </w:t>
      </w:r>
      <w:r w:rsidR="00B56D2C" w:rsidRPr="0045624C">
        <w:rPr>
          <w:spacing w:val="1"/>
        </w:rPr>
        <w:t>s</w:t>
      </w:r>
      <w:r w:rsidR="00B56D2C" w:rsidRPr="0045624C">
        <w:t>u</w:t>
      </w:r>
      <w:r w:rsidR="00B56D2C" w:rsidRPr="0045624C">
        <w:rPr>
          <w:spacing w:val="1"/>
        </w:rPr>
        <w:t>c</w:t>
      </w:r>
      <w:r w:rsidR="00B56D2C" w:rsidRPr="0045624C">
        <w:t>h</w:t>
      </w:r>
      <w:r w:rsidR="00B56D2C" w:rsidRPr="0045624C">
        <w:rPr>
          <w:spacing w:val="12"/>
        </w:rPr>
        <w:t xml:space="preserve"> </w:t>
      </w:r>
      <w:r w:rsidR="00B56D2C" w:rsidRPr="0045624C">
        <w:rPr>
          <w:spacing w:val="-1"/>
        </w:rPr>
        <w:t>i</w:t>
      </w:r>
      <w:r w:rsidR="00B56D2C" w:rsidRPr="0045624C">
        <w:t>n</w:t>
      </w:r>
      <w:r w:rsidR="00B56D2C" w:rsidRPr="0045624C">
        <w:rPr>
          <w:spacing w:val="2"/>
        </w:rPr>
        <w:t>f</w:t>
      </w:r>
      <w:r w:rsidR="00B56D2C" w:rsidRPr="0045624C">
        <w:t>or</w:t>
      </w:r>
      <w:r w:rsidR="00B56D2C" w:rsidRPr="0045624C">
        <w:rPr>
          <w:spacing w:val="5"/>
        </w:rPr>
        <w:t>m</w:t>
      </w:r>
      <w:r w:rsidR="00B56D2C" w:rsidRPr="0045624C">
        <w:t>at</w:t>
      </w:r>
      <w:r w:rsidR="00B56D2C" w:rsidRPr="0045624C">
        <w:rPr>
          <w:spacing w:val="-2"/>
        </w:rPr>
        <w:t>i</w:t>
      </w:r>
      <w:r w:rsidR="00B56D2C" w:rsidRPr="0045624C">
        <w:t>on</w:t>
      </w:r>
      <w:r w:rsidR="00B56D2C" w:rsidRPr="0045624C">
        <w:rPr>
          <w:spacing w:val="5"/>
        </w:rPr>
        <w:t xml:space="preserve"> </w:t>
      </w:r>
      <w:r w:rsidR="00B56D2C" w:rsidRPr="0045624C">
        <w:t>n</w:t>
      </w:r>
      <w:r w:rsidR="00B56D2C" w:rsidRPr="0045624C">
        <w:rPr>
          <w:spacing w:val="-1"/>
        </w:rPr>
        <w:t>e</w:t>
      </w:r>
      <w:r w:rsidR="00B56D2C" w:rsidRPr="0045624C">
        <w:t>e</w:t>
      </w:r>
      <w:r w:rsidR="00B56D2C" w:rsidRPr="0045624C">
        <w:rPr>
          <w:spacing w:val="-1"/>
        </w:rPr>
        <w:t>d</w:t>
      </w:r>
      <w:r w:rsidR="00B56D2C" w:rsidRPr="0045624C">
        <w:t>s to</w:t>
      </w:r>
      <w:r w:rsidR="00B56D2C" w:rsidRPr="0045624C">
        <w:rPr>
          <w:spacing w:val="23"/>
        </w:rPr>
        <w:t xml:space="preserve"> </w:t>
      </w:r>
      <w:r w:rsidR="00B56D2C" w:rsidRPr="0045624C">
        <w:t>be</w:t>
      </w:r>
      <w:r w:rsidR="00B56D2C" w:rsidRPr="0045624C">
        <w:rPr>
          <w:spacing w:val="23"/>
        </w:rPr>
        <w:t xml:space="preserve"> </w:t>
      </w:r>
      <w:r w:rsidR="00B56D2C" w:rsidRPr="0045624C">
        <w:rPr>
          <w:spacing w:val="1"/>
        </w:rPr>
        <w:t>r</w:t>
      </w:r>
      <w:r w:rsidR="00B56D2C" w:rsidRPr="0045624C">
        <w:t>et</w:t>
      </w:r>
      <w:r w:rsidR="00B56D2C" w:rsidRPr="0045624C">
        <w:rPr>
          <w:spacing w:val="-1"/>
        </w:rPr>
        <w:t>ai</w:t>
      </w:r>
      <w:r w:rsidR="00B56D2C" w:rsidRPr="0045624C">
        <w:t>n</w:t>
      </w:r>
      <w:r w:rsidR="00B56D2C" w:rsidRPr="0045624C">
        <w:rPr>
          <w:spacing w:val="-1"/>
        </w:rPr>
        <w:t>e</w:t>
      </w:r>
      <w:r w:rsidR="00B56D2C" w:rsidRPr="0045624C">
        <w:t>d</w:t>
      </w:r>
      <w:r w:rsidR="00B56D2C" w:rsidRPr="0045624C">
        <w:rPr>
          <w:spacing w:val="18"/>
        </w:rPr>
        <w:t xml:space="preserve"> </w:t>
      </w:r>
      <w:r w:rsidR="00B56D2C" w:rsidRPr="0045624C">
        <w:t>by</w:t>
      </w:r>
      <w:r w:rsidR="00B56D2C" w:rsidRPr="0045624C">
        <w:rPr>
          <w:spacing w:val="17"/>
        </w:rPr>
        <w:t xml:space="preserve"> </w:t>
      </w:r>
      <w:r>
        <w:t>the Party</w:t>
      </w:r>
      <w:r w:rsidR="00B56D2C" w:rsidRPr="0045624C">
        <w:rPr>
          <w:spacing w:val="16"/>
        </w:rPr>
        <w:t xml:space="preserve"> </w:t>
      </w:r>
      <w:r w:rsidR="00B56D2C" w:rsidRPr="0045624C">
        <w:rPr>
          <w:spacing w:val="-1"/>
        </w:rPr>
        <w:t>i</w:t>
      </w:r>
      <w:r w:rsidR="00B56D2C" w:rsidRPr="0045624C">
        <w:t>n</w:t>
      </w:r>
      <w:r w:rsidR="00B56D2C" w:rsidRPr="0045624C">
        <w:rPr>
          <w:spacing w:val="23"/>
        </w:rPr>
        <w:t xml:space="preserve"> </w:t>
      </w:r>
      <w:r w:rsidR="00B56D2C" w:rsidRPr="0045624C">
        <w:rPr>
          <w:spacing w:val="2"/>
        </w:rPr>
        <w:t>q</w:t>
      </w:r>
      <w:r w:rsidR="00B56D2C" w:rsidRPr="0045624C">
        <w:t>u</w:t>
      </w:r>
      <w:r w:rsidR="00B56D2C" w:rsidRPr="0045624C">
        <w:rPr>
          <w:spacing w:val="-1"/>
        </w:rPr>
        <w:t>e</w:t>
      </w:r>
      <w:r w:rsidR="00B56D2C" w:rsidRPr="0045624C">
        <w:rPr>
          <w:spacing w:val="1"/>
        </w:rPr>
        <w:t>s</w:t>
      </w:r>
      <w:r w:rsidR="00B56D2C" w:rsidRPr="0045624C">
        <w:t>t</w:t>
      </w:r>
      <w:r w:rsidR="00B56D2C" w:rsidRPr="0045624C">
        <w:rPr>
          <w:spacing w:val="-1"/>
        </w:rPr>
        <w:t>i</w:t>
      </w:r>
      <w:r w:rsidR="00B56D2C" w:rsidRPr="0045624C">
        <w:t>on</w:t>
      </w:r>
      <w:r w:rsidR="00B56D2C" w:rsidRPr="0045624C">
        <w:rPr>
          <w:spacing w:val="17"/>
        </w:rPr>
        <w:t xml:space="preserve"> </w:t>
      </w:r>
      <w:r w:rsidR="00B56D2C" w:rsidRPr="0045624C">
        <w:rPr>
          <w:spacing w:val="2"/>
        </w:rPr>
        <w:t>f</w:t>
      </w:r>
      <w:r w:rsidR="00B56D2C" w:rsidRPr="0045624C">
        <w:t>or</w:t>
      </w:r>
      <w:r w:rsidR="00B56D2C" w:rsidRPr="0045624C">
        <w:rPr>
          <w:spacing w:val="24"/>
        </w:rPr>
        <w:t xml:space="preserve"> </w:t>
      </w:r>
      <w:r w:rsidR="00B56D2C" w:rsidRPr="0045624C">
        <w:t>the</w:t>
      </w:r>
      <w:r w:rsidR="00B56D2C" w:rsidRPr="0045624C">
        <w:rPr>
          <w:spacing w:val="22"/>
        </w:rPr>
        <w:t xml:space="preserve"> </w:t>
      </w:r>
      <w:r w:rsidR="00B56D2C" w:rsidRPr="0045624C">
        <w:t>p</w:t>
      </w:r>
      <w:r w:rsidR="00B56D2C" w:rsidRPr="0045624C">
        <w:rPr>
          <w:spacing w:val="-1"/>
        </w:rPr>
        <w:t>u</w:t>
      </w:r>
      <w:r w:rsidR="00B56D2C" w:rsidRPr="0045624C">
        <w:rPr>
          <w:spacing w:val="1"/>
        </w:rPr>
        <w:t>r</w:t>
      </w:r>
      <w:r w:rsidR="00B56D2C" w:rsidRPr="0045624C">
        <w:t>p</w:t>
      </w:r>
      <w:r w:rsidR="00B56D2C" w:rsidRPr="0045624C">
        <w:rPr>
          <w:spacing w:val="-1"/>
        </w:rPr>
        <w:t>o</w:t>
      </w:r>
      <w:r w:rsidR="00B56D2C" w:rsidRPr="0045624C">
        <w:rPr>
          <w:spacing w:val="1"/>
        </w:rPr>
        <w:t>s</w:t>
      </w:r>
      <w:r w:rsidR="00B56D2C" w:rsidRPr="0045624C">
        <w:t>es</w:t>
      </w:r>
      <w:r w:rsidR="00B56D2C" w:rsidRPr="0045624C">
        <w:rPr>
          <w:spacing w:val="18"/>
        </w:rPr>
        <w:t xml:space="preserve"> </w:t>
      </w:r>
      <w:r w:rsidR="00B56D2C" w:rsidRPr="0045624C">
        <w:t>of</w:t>
      </w:r>
      <w:r w:rsidR="00B56D2C" w:rsidRPr="0045624C">
        <w:rPr>
          <w:spacing w:val="23"/>
        </w:rPr>
        <w:t xml:space="preserve"> </w:t>
      </w:r>
      <w:r w:rsidR="00B56D2C" w:rsidRPr="0045624C">
        <w:t>pro</w:t>
      </w:r>
      <w:r w:rsidR="00B56D2C" w:rsidRPr="0045624C">
        <w:rPr>
          <w:spacing w:val="-1"/>
        </w:rPr>
        <w:t>vi</w:t>
      </w:r>
      <w:r w:rsidR="00B56D2C" w:rsidRPr="0045624C">
        <w:t>d</w:t>
      </w:r>
      <w:r w:rsidR="00B56D2C" w:rsidRPr="0045624C">
        <w:rPr>
          <w:spacing w:val="-1"/>
        </w:rPr>
        <w:t>i</w:t>
      </w:r>
      <w:r w:rsidR="00B56D2C" w:rsidRPr="0045624C">
        <w:t>ng</w:t>
      </w:r>
      <w:r w:rsidR="00B56D2C" w:rsidRPr="0045624C">
        <w:rPr>
          <w:spacing w:val="15"/>
        </w:rPr>
        <w:t xml:space="preserve"> </w:t>
      </w:r>
      <w:r w:rsidR="00B56D2C" w:rsidRPr="0045624C">
        <w:t>or</w:t>
      </w:r>
      <w:r w:rsidR="00B56D2C" w:rsidRPr="0045624C">
        <w:rPr>
          <w:spacing w:val="22"/>
        </w:rPr>
        <w:t xml:space="preserve"> </w:t>
      </w:r>
      <w:r w:rsidR="00B56D2C" w:rsidRPr="0045624C">
        <w:rPr>
          <w:spacing w:val="1"/>
        </w:rPr>
        <w:t>r</w:t>
      </w:r>
      <w:r w:rsidR="00B56D2C" w:rsidRPr="0045624C">
        <w:t>e</w:t>
      </w:r>
      <w:r w:rsidR="00B56D2C" w:rsidRPr="0045624C">
        <w:rPr>
          <w:spacing w:val="1"/>
        </w:rPr>
        <w:t>c</w:t>
      </w:r>
      <w:r w:rsidR="00B56D2C" w:rsidRPr="0045624C">
        <w:t>e</w:t>
      </w:r>
      <w:r w:rsidR="00B56D2C" w:rsidRPr="0045624C">
        <w:rPr>
          <w:spacing w:val="-1"/>
        </w:rPr>
        <w:t>ivi</w:t>
      </w:r>
      <w:r w:rsidR="00B56D2C" w:rsidRPr="0045624C">
        <w:t>ng</w:t>
      </w:r>
      <w:r w:rsidR="00B56D2C" w:rsidRPr="0045624C">
        <w:rPr>
          <w:spacing w:val="15"/>
        </w:rPr>
        <w:t xml:space="preserve"> </w:t>
      </w:r>
      <w:r w:rsidR="00B56D2C" w:rsidRPr="0045624C">
        <w:t>a</w:t>
      </w:r>
      <w:r w:rsidR="00B56D2C" w:rsidRPr="0045624C">
        <w:rPr>
          <w:spacing w:val="-1"/>
        </w:rPr>
        <w:t>n</w:t>
      </w:r>
      <w:r w:rsidR="00B56D2C" w:rsidRPr="0045624C">
        <w:t>y p</w:t>
      </w:r>
      <w:r w:rsidR="00B56D2C" w:rsidRPr="0045624C">
        <w:rPr>
          <w:spacing w:val="-1"/>
        </w:rPr>
        <w:t>a</w:t>
      </w:r>
      <w:r w:rsidR="00B56D2C" w:rsidRPr="0045624C">
        <w:rPr>
          <w:spacing w:val="1"/>
        </w:rPr>
        <w:t>r</w:t>
      </w:r>
      <w:r w:rsidR="00B56D2C" w:rsidRPr="0045624C">
        <w:t xml:space="preserve">t </w:t>
      </w:r>
      <w:r w:rsidR="00B56D2C" w:rsidRPr="0045624C">
        <w:rPr>
          <w:spacing w:val="-1"/>
        </w:rPr>
        <w:t>o</w:t>
      </w:r>
      <w:r w:rsidR="00B56D2C" w:rsidRPr="0045624C">
        <w:t>f t</w:t>
      </w:r>
      <w:r w:rsidR="00B56D2C" w:rsidRPr="0045624C">
        <w:rPr>
          <w:spacing w:val="-1"/>
        </w:rPr>
        <w:t>h</w:t>
      </w:r>
      <w:r w:rsidR="00B56D2C" w:rsidRPr="0045624C">
        <w:t>e</w:t>
      </w:r>
      <w:r w:rsidR="00B56D2C" w:rsidRPr="0045624C">
        <w:rPr>
          <w:spacing w:val="-2"/>
        </w:rPr>
        <w:t xml:space="preserve"> </w:t>
      </w:r>
      <w:r w:rsidR="00895A94">
        <w:t>Services</w:t>
      </w:r>
      <w:r w:rsidR="00B56D2C" w:rsidRPr="0045624C">
        <w:t>.</w:t>
      </w:r>
    </w:p>
    <w:p w14:paraId="4D4DC0F8" w14:textId="77777777" w:rsidR="00E11382" w:rsidRPr="0045624C" w:rsidRDefault="00C914F6" w:rsidP="00AD3CEA">
      <w:pPr>
        <w:pStyle w:val="Heading3"/>
      </w:pPr>
      <w:r>
        <w:rPr>
          <w:spacing w:val="3"/>
        </w:rPr>
        <w:t>t</w:t>
      </w:r>
      <w:r w:rsidR="00B56D2C" w:rsidRPr="0045624C">
        <w:t>he</w:t>
      </w:r>
      <w:r w:rsidR="00B56D2C" w:rsidRPr="0045624C">
        <w:rPr>
          <w:spacing w:val="-4"/>
        </w:rPr>
        <w:t xml:space="preserve"> </w:t>
      </w:r>
      <w:r w:rsidR="00B56D2C" w:rsidRPr="0045624C">
        <w:t>Cu</w:t>
      </w:r>
      <w:r w:rsidR="00B56D2C" w:rsidRPr="0045624C">
        <w:rPr>
          <w:spacing w:val="1"/>
        </w:rPr>
        <w:t>s</w:t>
      </w:r>
      <w:r w:rsidR="00B56D2C" w:rsidRPr="0045624C">
        <w:t>to</w:t>
      </w:r>
      <w:r w:rsidR="00B56D2C" w:rsidRPr="0045624C">
        <w:rPr>
          <w:spacing w:val="4"/>
        </w:rPr>
        <w:t>m</w:t>
      </w:r>
      <w:r w:rsidR="00B56D2C" w:rsidRPr="0045624C">
        <w:t>er</w:t>
      </w:r>
      <w:r w:rsidR="00B56D2C" w:rsidRPr="0045624C">
        <w:rPr>
          <w:spacing w:val="-8"/>
        </w:rPr>
        <w:t xml:space="preserve"> </w:t>
      </w:r>
      <w:r w:rsidR="00B56D2C" w:rsidRPr="0045624C">
        <w:rPr>
          <w:spacing w:val="1"/>
        </w:rPr>
        <w:t>s</w:t>
      </w:r>
      <w:r w:rsidR="00B56D2C" w:rsidRPr="0045624C">
        <w:t>h</w:t>
      </w:r>
      <w:r w:rsidR="00B56D2C" w:rsidRPr="0045624C">
        <w:rPr>
          <w:spacing w:val="-1"/>
        </w:rPr>
        <w:t>al</w:t>
      </w:r>
      <w:r w:rsidR="00B56D2C" w:rsidRPr="0045624C">
        <w:t>l</w:t>
      </w:r>
      <w:r w:rsidR="00B56D2C" w:rsidRPr="0045624C">
        <w:rPr>
          <w:spacing w:val="-5"/>
        </w:rPr>
        <w:t xml:space="preserve"> </w:t>
      </w:r>
      <w:r w:rsidR="00B56D2C" w:rsidRPr="0045624C">
        <w:t>p</w:t>
      </w:r>
      <w:r w:rsidR="00B56D2C" w:rsidRPr="0045624C">
        <w:rPr>
          <w:spacing w:val="-1"/>
        </w:rPr>
        <w:t>e</w:t>
      </w:r>
      <w:r w:rsidR="00B56D2C" w:rsidRPr="0045624C">
        <w:rPr>
          <w:spacing w:val="1"/>
        </w:rPr>
        <w:t>r</w:t>
      </w:r>
      <w:r w:rsidR="00B56D2C" w:rsidRPr="0045624C">
        <w:rPr>
          <w:spacing w:val="4"/>
        </w:rPr>
        <w:t>m</w:t>
      </w:r>
      <w:r w:rsidR="00B56D2C" w:rsidRPr="0045624C">
        <w:rPr>
          <w:spacing w:val="-1"/>
        </w:rPr>
        <w:t>i</w:t>
      </w:r>
      <w:r w:rsidR="00B56D2C" w:rsidRPr="0045624C">
        <w:t>t</w:t>
      </w:r>
      <w:r w:rsidR="00B56D2C" w:rsidRPr="0045624C">
        <w:rPr>
          <w:spacing w:val="-6"/>
        </w:rPr>
        <w:t xml:space="preserve"> </w:t>
      </w:r>
      <w:r w:rsidR="00B56D2C" w:rsidRPr="0045624C">
        <w:rPr>
          <w:spacing w:val="-1"/>
        </w:rPr>
        <w:t>a</w:t>
      </w:r>
      <w:r w:rsidR="00B56D2C" w:rsidRPr="0045624C">
        <w:rPr>
          <w:spacing w:val="1"/>
        </w:rPr>
        <w:t>cc</w:t>
      </w:r>
      <w:r w:rsidR="00B56D2C" w:rsidRPr="0045624C">
        <w:t>e</w:t>
      </w:r>
      <w:r w:rsidR="00B56D2C" w:rsidRPr="0045624C">
        <w:rPr>
          <w:spacing w:val="1"/>
        </w:rPr>
        <w:t>s</w:t>
      </w:r>
      <w:r w:rsidR="00B56D2C" w:rsidRPr="0045624C">
        <w:t>s</w:t>
      </w:r>
      <w:r w:rsidR="00B56D2C" w:rsidRPr="0045624C">
        <w:rPr>
          <w:spacing w:val="-5"/>
        </w:rPr>
        <w:t xml:space="preserve"> </w:t>
      </w:r>
      <w:r w:rsidR="00B56D2C" w:rsidRPr="0045624C">
        <w:t>to t</w:t>
      </w:r>
      <w:r w:rsidR="00B56D2C" w:rsidRPr="0045624C">
        <w:rPr>
          <w:spacing w:val="-1"/>
        </w:rPr>
        <w:t>h</w:t>
      </w:r>
      <w:r w:rsidR="00B56D2C" w:rsidRPr="0045624C">
        <w:t>e</w:t>
      </w:r>
      <w:r w:rsidR="00B56D2C" w:rsidRPr="0045624C">
        <w:rPr>
          <w:spacing w:val="-2"/>
        </w:rPr>
        <w:t xml:space="preserve"> </w:t>
      </w:r>
      <w:r w:rsidR="00B56D2C" w:rsidRPr="0045624C">
        <w:t>L</w:t>
      </w:r>
      <w:r w:rsidR="00B56D2C" w:rsidRPr="0045624C">
        <w:rPr>
          <w:spacing w:val="-1"/>
        </w:rPr>
        <w:t>o</w:t>
      </w:r>
      <w:r w:rsidR="00B56D2C" w:rsidRPr="0045624C">
        <w:rPr>
          <w:spacing w:val="1"/>
        </w:rPr>
        <w:t>c</w:t>
      </w:r>
      <w:r w:rsidR="00B56D2C" w:rsidRPr="0045624C">
        <w:t>at</w:t>
      </w:r>
      <w:r w:rsidR="00B56D2C" w:rsidRPr="0045624C">
        <w:rPr>
          <w:spacing w:val="-2"/>
        </w:rPr>
        <w:t>i</w:t>
      </w:r>
      <w:r w:rsidR="00B56D2C" w:rsidRPr="0045624C">
        <w:t>ons</w:t>
      </w:r>
      <w:r w:rsidR="00B56D2C" w:rsidRPr="0045624C">
        <w:rPr>
          <w:spacing w:val="-8"/>
        </w:rPr>
        <w:t xml:space="preserve"> </w:t>
      </w:r>
      <w:r w:rsidR="00B56D2C" w:rsidRPr="0045624C">
        <w:t xml:space="preserve">(at </w:t>
      </w:r>
      <w:r w:rsidR="00B56D2C" w:rsidRPr="0045624C">
        <w:rPr>
          <w:spacing w:val="1"/>
        </w:rPr>
        <w:t>s</w:t>
      </w:r>
      <w:r w:rsidR="00B56D2C" w:rsidRPr="0045624C">
        <w:t>u</w:t>
      </w:r>
      <w:r w:rsidR="00B56D2C" w:rsidRPr="0045624C">
        <w:rPr>
          <w:spacing w:val="1"/>
        </w:rPr>
        <w:t>c</w:t>
      </w:r>
      <w:r w:rsidR="00B56D2C" w:rsidRPr="0045624C">
        <w:t>h</w:t>
      </w:r>
      <w:r w:rsidR="00B56D2C" w:rsidRPr="0045624C">
        <w:rPr>
          <w:spacing w:val="-4"/>
        </w:rPr>
        <w:t xml:space="preserve"> </w:t>
      </w:r>
      <w:r w:rsidR="00B56D2C" w:rsidRPr="0045624C">
        <w:rPr>
          <w:spacing w:val="-1"/>
        </w:rPr>
        <w:t>ti</w:t>
      </w:r>
      <w:r w:rsidR="00B56D2C" w:rsidRPr="0045624C">
        <w:rPr>
          <w:spacing w:val="4"/>
        </w:rPr>
        <w:t>m</w:t>
      </w:r>
      <w:r w:rsidR="00B56D2C" w:rsidRPr="0045624C">
        <w:t>es</w:t>
      </w:r>
      <w:r w:rsidR="00B56D2C" w:rsidRPr="0045624C">
        <w:rPr>
          <w:spacing w:val="-5"/>
        </w:rPr>
        <w:t xml:space="preserve"> </w:t>
      </w:r>
      <w:r w:rsidR="00B56D2C" w:rsidRPr="0045624C">
        <w:t>or</w:t>
      </w:r>
      <w:r w:rsidR="00B56D2C" w:rsidRPr="0045624C">
        <w:rPr>
          <w:spacing w:val="-2"/>
        </w:rPr>
        <w:t xml:space="preserve"> </w:t>
      </w:r>
      <w:r w:rsidR="00B56D2C" w:rsidRPr="0045624C">
        <w:t>da</w:t>
      </w:r>
      <w:r w:rsidR="00B56D2C" w:rsidRPr="0045624C">
        <w:rPr>
          <w:spacing w:val="-1"/>
        </w:rPr>
        <w:t>t</w:t>
      </w:r>
      <w:r w:rsidR="00B56D2C" w:rsidRPr="0045624C">
        <w:t>es</w:t>
      </w:r>
      <w:r w:rsidR="00B56D2C" w:rsidRPr="0045624C">
        <w:rPr>
          <w:spacing w:val="-5"/>
        </w:rPr>
        <w:t xml:space="preserve"> </w:t>
      </w:r>
      <w:r w:rsidR="00B56D2C" w:rsidRPr="0045624C">
        <w:t>to be a</w:t>
      </w:r>
      <w:r w:rsidR="00B56D2C" w:rsidRPr="0045624C">
        <w:rPr>
          <w:spacing w:val="-1"/>
        </w:rPr>
        <w:t>g</w:t>
      </w:r>
      <w:r w:rsidR="00B56D2C" w:rsidRPr="0045624C">
        <w:rPr>
          <w:spacing w:val="1"/>
        </w:rPr>
        <w:t>r</w:t>
      </w:r>
      <w:r w:rsidR="00B56D2C" w:rsidRPr="0045624C">
        <w:t>e</w:t>
      </w:r>
      <w:r w:rsidR="00B56D2C" w:rsidRPr="0045624C">
        <w:rPr>
          <w:spacing w:val="-1"/>
        </w:rPr>
        <w:t>e</w:t>
      </w:r>
      <w:r w:rsidR="00B56D2C" w:rsidRPr="0045624C">
        <w:t>d b</w:t>
      </w:r>
      <w:r w:rsidR="00B56D2C" w:rsidRPr="0045624C">
        <w:rPr>
          <w:spacing w:val="-1"/>
        </w:rPr>
        <w:t>e</w:t>
      </w:r>
      <w:r w:rsidR="00B56D2C" w:rsidRPr="0045624C">
        <w:t>t</w:t>
      </w:r>
      <w:r w:rsidR="00B56D2C" w:rsidRPr="0045624C">
        <w:rPr>
          <w:spacing w:val="-2"/>
        </w:rPr>
        <w:t>w</w:t>
      </w:r>
      <w:r w:rsidR="00B56D2C" w:rsidRPr="0045624C">
        <w:t>e</w:t>
      </w:r>
      <w:r w:rsidR="00B56D2C" w:rsidRPr="0045624C">
        <w:rPr>
          <w:spacing w:val="-1"/>
        </w:rPr>
        <w:t>e</w:t>
      </w:r>
      <w:r w:rsidR="00B56D2C" w:rsidRPr="0045624C">
        <w:t>n</w:t>
      </w:r>
      <w:r w:rsidR="00B56D2C" w:rsidRPr="0045624C">
        <w:rPr>
          <w:spacing w:val="-8"/>
        </w:rPr>
        <w:t xml:space="preserve"> </w:t>
      </w:r>
      <w:r w:rsidR="00F3389F">
        <w:rPr>
          <w:spacing w:val="-1"/>
        </w:rPr>
        <w:t>the Parties</w:t>
      </w:r>
      <w:r w:rsidR="00B56D2C" w:rsidRPr="0045624C">
        <w:t>)</w:t>
      </w:r>
      <w:r w:rsidR="00B56D2C" w:rsidRPr="0045624C">
        <w:rPr>
          <w:spacing w:val="-7"/>
        </w:rPr>
        <w:t xml:space="preserve"> </w:t>
      </w:r>
      <w:r w:rsidR="00B56D2C" w:rsidRPr="0045624C">
        <w:t>to t</w:t>
      </w:r>
      <w:r w:rsidR="00B56D2C" w:rsidRPr="0045624C">
        <w:rPr>
          <w:spacing w:val="-1"/>
        </w:rPr>
        <w:t>h</w:t>
      </w:r>
      <w:r w:rsidR="00B56D2C" w:rsidRPr="0045624C">
        <w:t>e</w:t>
      </w:r>
      <w:r w:rsidR="00B56D2C" w:rsidRPr="0045624C">
        <w:rPr>
          <w:spacing w:val="-2"/>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B56D2C" w:rsidRPr="0045624C">
        <w:rPr>
          <w:spacing w:val="-7"/>
        </w:rPr>
        <w:t xml:space="preserve"> </w:t>
      </w:r>
      <w:r w:rsidR="00B56D2C" w:rsidRPr="0045624C">
        <w:rPr>
          <w:spacing w:val="2"/>
        </w:rPr>
        <w:t>f</w:t>
      </w:r>
      <w:r w:rsidR="00B56D2C" w:rsidRPr="0045624C">
        <w:t>or</w:t>
      </w:r>
      <w:r w:rsidR="00B56D2C" w:rsidRPr="0045624C">
        <w:rPr>
          <w:spacing w:val="-2"/>
        </w:rPr>
        <w:t xml:space="preserve"> </w:t>
      </w:r>
      <w:r w:rsidR="00B56D2C" w:rsidRPr="0045624C">
        <w:t>the</w:t>
      </w:r>
      <w:r w:rsidR="00B56D2C" w:rsidRPr="0045624C">
        <w:rPr>
          <w:spacing w:val="-4"/>
        </w:rPr>
        <w:t xml:space="preserve"> </w:t>
      </w:r>
      <w:r w:rsidR="00B56D2C" w:rsidRPr="0045624C">
        <w:t>p</w:t>
      </w:r>
      <w:r w:rsidR="00B56D2C" w:rsidRPr="0045624C">
        <w:rPr>
          <w:spacing w:val="-1"/>
        </w:rPr>
        <w:t>u</w:t>
      </w:r>
      <w:r w:rsidR="00B56D2C" w:rsidRPr="0045624C">
        <w:rPr>
          <w:spacing w:val="1"/>
        </w:rPr>
        <w:t>r</w:t>
      </w:r>
      <w:r w:rsidR="00B56D2C" w:rsidRPr="0045624C">
        <w:t>p</w:t>
      </w:r>
      <w:r w:rsidR="00B56D2C" w:rsidRPr="0045624C">
        <w:rPr>
          <w:spacing w:val="-1"/>
        </w:rPr>
        <w:t>o</w:t>
      </w:r>
      <w:r w:rsidR="00B56D2C" w:rsidRPr="0045624C">
        <w:rPr>
          <w:spacing w:val="1"/>
        </w:rPr>
        <w:t>s</w:t>
      </w:r>
      <w:r w:rsidR="00B56D2C" w:rsidRPr="0045624C">
        <w:t>es</w:t>
      </w:r>
      <w:r w:rsidR="00B56D2C" w:rsidRPr="0045624C">
        <w:rPr>
          <w:spacing w:val="-8"/>
        </w:rPr>
        <w:t xml:space="preserve"> </w:t>
      </w:r>
      <w:r w:rsidR="00B56D2C" w:rsidRPr="0045624C">
        <w:t>of</w:t>
      </w:r>
      <w:r w:rsidR="00B56D2C" w:rsidRPr="0045624C">
        <w:rPr>
          <w:spacing w:val="-1"/>
        </w:rPr>
        <w:t xml:space="preserve"> </w:t>
      </w:r>
      <w:r w:rsidR="00B56D2C" w:rsidRPr="0045624C">
        <w:t>re</w:t>
      </w:r>
      <w:r w:rsidR="00B56D2C" w:rsidRPr="0045624C">
        <w:rPr>
          <w:spacing w:val="4"/>
        </w:rPr>
        <w:t>m</w:t>
      </w:r>
      <w:r w:rsidR="00B56D2C" w:rsidRPr="0045624C">
        <w:t>o</w:t>
      </w:r>
      <w:r w:rsidR="00B56D2C" w:rsidRPr="0045624C">
        <w:rPr>
          <w:spacing w:val="-2"/>
        </w:rPr>
        <w:t>v</w:t>
      </w:r>
      <w:r w:rsidR="00B56D2C" w:rsidRPr="0045624C">
        <w:rPr>
          <w:spacing w:val="-1"/>
        </w:rPr>
        <w:t>i</w:t>
      </w:r>
      <w:r w:rsidR="00B56D2C" w:rsidRPr="0045624C">
        <w:t>ng</w:t>
      </w:r>
      <w:r w:rsidR="00B56D2C" w:rsidRPr="0045624C">
        <w:rPr>
          <w:spacing w:val="-9"/>
        </w:rPr>
        <w:t xml:space="preserve"> </w:t>
      </w:r>
      <w:r w:rsidR="00B56D2C" w:rsidRPr="0045624C">
        <w:t>a</w:t>
      </w:r>
      <w:r w:rsidR="00B56D2C" w:rsidRPr="0045624C">
        <w:rPr>
          <w:spacing w:val="-1"/>
        </w:rPr>
        <w:t>n</w:t>
      </w:r>
      <w:r w:rsidR="00B56D2C" w:rsidRPr="0045624C">
        <w:t>y</w:t>
      </w:r>
      <w:r w:rsidR="00B56D2C" w:rsidRPr="0045624C">
        <w:rPr>
          <w:spacing w:val="-7"/>
        </w:rPr>
        <w:t xml:space="preserve"> </w:t>
      </w:r>
      <w:r w:rsidR="00B56D2C" w:rsidRPr="0045624C">
        <w:t>Fa</w:t>
      </w:r>
      <w:r w:rsidR="00B56D2C" w:rsidRPr="0045624C">
        <w:rPr>
          <w:spacing w:val="1"/>
        </w:rPr>
        <w:t>c</w:t>
      </w:r>
      <w:r w:rsidR="00B56D2C" w:rsidRPr="0045624C">
        <w:rPr>
          <w:spacing w:val="-1"/>
        </w:rPr>
        <w:t>ili</w:t>
      </w:r>
      <w:r w:rsidR="00B56D2C" w:rsidRPr="0045624C">
        <w:t>t</w:t>
      </w:r>
      <w:r w:rsidR="00B56D2C" w:rsidRPr="0045624C">
        <w:rPr>
          <w:spacing w:val="-1"/>
        </w:rPr>
        <w:t>i</w:t>
      </w:r>
      <w:r w:rsidR="00B56D2C" w:rsidRPr="0045624C">
        <w:t>e</w:t>
      </w:r>
      <w:r w:rsidR="00B56D2C" w:rsidRPr="0045624C">
        <w:rPr>
          <w:spacing w:val="2"/>
        </w:rPr>
        <w:t>s</w:t>
      </w:r>
      <w:r w:rsidR="00B56D2C" w:rsidRPr="0045624C">
        <w:t>.</w:t>
      </w:r>
    </w:p>
    <w:p w14:paraId="3AF0BA7E" w14:textId="77777777" w:rsidR="00E11382" w:rsidRPr="0045624C" w:rsidRDefault="00C914F6" w:rsidP="00AD3CEA">
      <w:pPr>
        <w:pStyle w:val="Heading3"/>
      </w:pPr>
      <w:r>
        <w:rPr>
          <w:spacing w:val="3"/>
        </w:rPr>
        <w:t>t</w:t>
      </w:r>
      <w:r w:rsidR="00B56D2C" w:rsidRPr="0045624C">
        <w:t>he</w:t>
      </w:r>
      <w:r w:rsidR="00B56D2C" w:rsidRPr="0045624C">
        <w:rPr>
          <w:spacing w:val="36"/>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B56D2C" w:rsidRPr="0045624C">
        <w:rPr>
          <w:spacing w:val="34"/>
        </w:rPr>
        <w:t xml:space="preserve"> </w:t>
      </w:r>
      <w:r w:rsidR="00B56D2C" w:rsidRPr="0045624C">
        <w:rPr>
          <w:spacing w:val="1"/>
        </w:rPr>
        <w:t>s</w:t>
      </w:r>
      <w:r w:rsidR="00B56D2C" w:rsidRPr="0045624C">
        <w:t>h</w:t>
      </w:r>
      <w:r w:rsidR="00B56D2C" w:rsidRPr="0045624C">
        <w:rPr>
          <w:spacing w:val="-1"/>
        </w:rPr>
        <w:t>al</w:t>
      </w:r>
      <w:r w:rsidR="00B56D2C" w:rsidRPr="0045624C">
        <w:t>l</w:t>
      </w:r>
      <w:r w:rsidR="00B56D2C" w:rsidRPr="0045624C">
        <w:rPr>
          <w:spacing w:val="35"/>
        </w:rPr>
        <w:t xml:space="preserve"> </w:t>
      </w:r>
      <w:r w:rsidR="00B56D2C" w:rsidRPr="0045624C">
        <w:rPr>
          <w:spacing w:val="1"/>
        </w:rPr>
        <w:t>r</w:t>
      </w:r>
      <w:r w:rsidR="00B56D2C" w:rsidRPr="0045624C">
        <w:t>e</w:t>
      </w:r>
      <w:r w:rsidR="00B56D2C" w:rsidRPr="0045624C">
        <w:rPr>
          <w:spacing w:val="4"/>
        </w:rPr>
        <w:t>m</w:t>
      </w:r>
      <w:r w:rsidR="00B56D2C" w:rsidRPr="0045624C">
        <w:t>o</w:t>
      </w:r>
      <w:r w:rsidR="00B56D2C" w:rsidRPr="0045624C">
        <w:rPr>
          <w:spacing w:val="-2"/>
        </w:rPr>
        <w:t>v</w:t>
      </w:r>
      <w:r w:rsidR="00B56D2C" w:rsidRPr="0045624C">
        <w:t>e</w:t>
      </w:r>
      <w:r w:rsidR="00B56D2C" w:rsidRPr="0045624C">
        <w:rPr>
          <w:spacing w:val="33"/>
        </w:rPr>
        <w:t xml:space="preserve"> </w:t>
      </w:r>
      <w:r w:rsidR="00B56D2C" w:rsidRPr="0045624C">
        <w:t>a</w:t>
      </w:r>
      <w:r w:rsidR="00B56D2C" w:rsidRPr="0045624C">
        <w:rPr>
          <w:spacing w:val="-1"/>
        </w:rPr>
        <w:t>n</w:t>
      </w:r>
      <w:r w:rsidR="00B56D2C" w:rsidRPr="0045624C">
        <w:t>y</w:t>
      </w:r>
      <w:r w:rsidR="00B56D2C" w:rsidRPr="0045624C">
        <w:rPr>
          <w:spacing w:val="32"/>
        </w:rPr>
        <w:t xml:space="preserve"> </w:t>
      </w:r>
      <w:r w:rsidR="00B56D2C" w:rsidRPr="0045624C">
        <w:t>Fa</w:t>
      </w:r>
      <w:r w:rsidR="00B56D2C" w:rsidRPr="0045624C">
        <w:rPr>
          <w:spacing w:val="1"/>
        </w:rPr>
        <w:t>c</w:t>
      </w:r>
      <w:r w:rsidR="00B56D2C" w:rsidRPr="0045624C">
        <w:rPr>
          <w:spacing w:val="-1"/>
        </w:rPr>
        <w:t>ili</w:t>
      </w:r>
      <w:r w:rsidR="00B56D2C" w:rsidRPr="0045624C">
        <w:t>t</w:t>
      </w:r>
      <w:r w:rsidR="00B56D2C" w:rsidRPr="0045624C">
        <w:rPr>
          <w:spacing w:val="-1"/>
        </w:rPr>
        <w:t>i</w:t>
      </w:r>
      <w:r w:rsidR="00B56D2C" w:rsidRPr="0045624C">
        <w:t>es</w:t>
      </w:r>
      <w:r w:rsidR="00B56D2C" w:rsidRPr="0045624C">
        <w:rPr>
          <w:spacing w:val="34"/>
        </w:rPr>
        <w:t xml:space="preserve"> </w:t>
      </w:r>
      <w:r w:rsidR="00B56D2C" w:rsidRPr="0045624C">
        <w:rPr>
          <w:spacing w:val="2"/>
        </w:rPr>
        <w:t>f</w:t>
      </w:r>
      <w:r w:rsidR="00B56D2C" w:rsidRPr="0045624C">
        <w:rPr>
          <w:spacing w:val="1"/>
        </w:rPr>
        <w:t>r</w:t>
      </w:r>
      <w:r w:rsidR="00B56D2C" w:rsidRPr="0045624C">
        <w:t>om</w:t>
      </w:r>
      <w:r w:rsidR="00B56D2C" w:rsidRPr="0045624C">
        <w:rPr>
          <w:spacing w:val="41"/>
        </w:rPr>
        <w:t xml:space="preserve"> </w:t>
      </w:r>
      <w:r w:rsidR="00B56D2C" w:rsidRPr="0045624C">
        <w:t>the</w:t>
      </w:r>
      <w:r w:rsidR="00B56D2C" w:rsidRPr="0045624C">
        <w:rPr>
          <w:spacing w:val="35"/>
        </w:rPr>
        <w:t xml:space="preserve"> </w:t>
      </w:r>
      <w:r w:rsidR="00B56D2C" w:rsidRPr="0045624C">
        <w:t>L</w:t>
      </w:r>
      <w:r w:rsidR="00B56D2C" w:rsidRPr="0045624C">
        <w:rPr>
          <w:spacing w:val="-1"/>
        </w:rPr>
        <w:t>o</w:t>
      </w:r>
      <w:r w:rsidR="00B56D2C" w:rsidRPr="0045624C">
        <w:rPr>
          <w:spacing w:val="1"/>
        </w:rPr>
        <w:t>c</w:t>
      </w:r>
      <w:r w:rsidR="00B56D2C" w:rsidRPr="0045624C">
        <w:t>at</w:t>
      </w:r>
      <w:r w:rsidR="00B56D2C" w:rsidRPr="0045624C">
        <w:rPr>
          <w:spacing w:val="-2"/>
        </w:rPr>
        <w:t>i</w:t>
      </w:r>
      <w:r w:rsidR="00B56D2C" w:rsidRPr="0045624C">
        <w:t>ons</w:t>
      </w:r>
      <w:r w:rsidR="00B56D2C" w:rsidRPr="0045624C">
        <w:rPr>
          <w:spacing w:val="30"/>
        </w:rPr>
        <w:t xml:space="preserve"> </w:t>
      </w:r>
      <w:r w:rsidR="00B56D2C" w:rsidRPr="0045624C">
        <w:t>as</w:t>
      </w:r>
      <w:r w:rsidR="00B56D2C" w:rsidRPr="0045624C">
        <w:rPr>
          <w:spacing w:val="36"/>
        </w:rPr>
        <w:t xml:space="preserve"> </w:t>
      </w:r>
      <w:r w:rsidR="00B56D2C" w:rsidRPr="0045624C">
        <w:rPr>
          <w:spacing w:val="1"/>
        </w:rPr>
        <w:t>s</w:t>
      </w:r>
      <w:r w:rsidR="00B56D2C" w:rsidRPr="0045624C">
        <w:t>o</w:t>
      </w:r>
      <w:r w:rsidR="00B56D2C" w:rsidRPr="0045624C">
        <w:rPr>
          <w:spacing w:val="-1"/>
        </w:rPr>
        <w:t>o</w:t>
      </w:r>
      <w:r w:rsidR="00B56D2C" w:rsidRPr="0045624C">
        <w:t>n</w:t>
      </w:r>
      <w:r w:rsidR="00B56D2C" w:rsidRPr="0045624C">
        <w:rPr>
          <w:spacing w:val="33"/>
        </w:rPr>
        <w:t xml:space="preserve"> </w:t>
      </w:r>
      <w:r w:rsidR="00B56D2C" w:rsidRPr="0045624C">
        <w:t>as</w:t>
      </w:r>
      <w:r w:rsidR="00B56D2C" w:rsidRPr="0045624C">
        <w:rPr>
          <w:spacing w:val="36"/>
        </w:rPr>
        <w:t xml:space="preserve"> </w:t>
      </w:r>
      <w:r w:rsidR="00B56D2C" w:rsidRPr="0045624C">
        <w:rPr>
          <w:spacing w:val="1"/>
        </w:rPr>
        <w:t>r</w:t>
      </w:r>
      <w:r w:rsidR="00B56D2C" w:rsidRPr="0045624C">
        <w:t>e</w:t>
      </w:r>
      <w:r w:rsidR="00B56D2C" w:rsidRPr="0045624C">
        <w:rPr>
          <w:spacing w:val="-1"/>
        </w:rPr>
        <w:t>a</w:t>
      </w:r>
      <w:r w:rsidR="00B56D2C" w:rsidRPr="0045624C">
        <w:rPr>
          <w:spacing w:val="1"/>
        </w:rPr>
        <w:t>s</w:t>
      </w:r>
      <w:r w:rsidR="00B56D2C" w:rsidRPr="0045624C">
        <w:t>o</w:t>
      </w:r>
      <w:r w:rsidR="00B56D2C" w:rsidRPr="0045624C">
        <w:rPr>
          <w:spacing w:val="-1"/>
        </w:rPr>
        <w:t>n</w:t>
      </w:r>
      <w:r w:rsidR="00B56D2C" w:rsidRPr="0045624C">
        <w:t>a</w:t>
      </w:r>
      <w:r w:rsidR="00B56D2C" w:rsidRPr="0045624C">
        <w:rPr>
          <w:spacing w:val="-1"/>
        </w:rPr>
        <w:t>bl</w:t>
      </w:r>
      <w:r w:rsidR="00B56D2C" w:rsidRPr="0045624C">
        <w:t>y pra</w:t>
      </w:r>
      <w:r w:rsidR="00B56D2C" w:rsidRPr="0045624C">
        <w:rPr>
          <w:spacing w:val="1"/>
        </w:rPr>
        <w:t>c</w:t>
      </w:r>
      <w:r w:rsidR="00B56D2C" w:rsidRPr="0045624C">
        <w:t>t</w:t>
      </w:r>
      <w:r w:rsidR="00B56D2C" w:rsidRPr="0045624C">
        <w:rPr>
          <w:spacing w:val="-1"/>
        </w:rPr>
        <w:t>i</w:t>
      </w:r>
      <w:r w:rsidR="00B56D2C" w:rsidRPr="0045624C">
        <w:rPr>
          <w:spacing w:val="1"/>
        </w:rPr>
        <w:t>c</w:t>
      </w:r>
      <w:r w:rsidR="00B56D2C" w:rsidRPr="0045624C">
        <w:t>a</w:t>
      </w:r>
      <w:r w:rsidR="00B56D2C" w:rsidRPr="0045624C">
        <w:rPr>
          <w:spacing w:val="-1"/>
        </w:rPr>
        <w:t>bl</w:t>
      </w:r>
      <w:r w:rsidR="00B56D2C" w:rsidRPr="0045624C">
        <w:t>e</w:t>
      </w:r>
      <w:r w:rsidR="00B56D2C" w:rsidRPr="0045624C">
        <w:rPr>
          <w:spacing w:val="18"/>
        </w:rPr>
        <w:t xml:space="preserve"> </w:t>
      </w:r>
      <w:r w:rsidR="00B56D2C" w:rsidRPr="0045624C">
        <w:rPr>
          <w:spacing w:val="2"/>
        </w:rPr>
        <w:t>f</w:t>
      </w:r>
      <w:r w:rsidR="00B56D2C" w:rsidRPr="0045624C">
        <w:t>o</w:t>
      </w:r>
      <w:r w:rsidR="00B56D2C" w:rsidRPr="0045624C">
        <w:rPr>
          <w:spacing w:val="-1"/>
        </w:rPr>
        <w:t>ll</w:t>
      </w:r>
      <w:r w:rsidR="00B56D2C" w:rsidRPr="0045624C">
        <w:t>ow</w:t>
      </w:r>
      <w:r w:rsidR="00B56D2C" w:rsidRPr="0045624C">
        <w:rPr>
          <w:spacing w:val="-1"/>
        </w:rPr>
        <w:t>i</w:t>
      </w:r>
      <w:r w:rsidR="00B56D2C" w:rsidRPr="0045624C">
        <w:t>ng</w:t>
      </w:r>
      <w:r w:rsidR="00B56D2C" w:rsidRPr="0045624C">
        <w:rPr>
          <w:spacing w:val="19"/>
        </w:rPr>
        <w:t xml:space="preserve"> </w:t>
      </w:r>
      <w:r w:rsidR="00B56D2C" w:rsidRPr="0045624C">
        <w:t>the</w:t>
      </w:r>
      <w:r w:rsidR="00B56D2C" w:rsidRPr="0045624C">
        <w:rPr>
          <w:spacing w:val="24"/>
        </w:rPr>
        <w:t xml:space="preserve"> </w:t>
      </w:r>
      <w:r w:rsidR="00B56D2C" w:rsidRPr="0045624C">
        <w:t>e</w:t>
      </w:r>
      <w:r w:rsidR="00B56D2C" w:rsidRPr="0045624C">
        <w:rPr>
          <w:spacing w:val="-1"/>
        </w:rPr>
        <w:t>n</w:t>
      </w:r>
      <w:r w:rsidR="00B56D2C" w:rsidRPr="0045624C">
        <w:t>d</w:t>
      </w:r>
      <w:r w:rsidR="00B56D2C" w:rsidRPr="0045624C">
        <w:rPr>
          <w:spacing w:val="24"/>
        </w:rPr>
        <w:t xml:space="preserve"> </w:t>
      </w:r>
      <w:r w:rsidR="00B56D2C" w:rsidRPr="0045624C">
        <w:t>of</w:t>
      </w:r>
      <w:r w:rsidR="00B56D2C" w:rsidRPr="0045624C">
        <w:rPr>
          <w:spacing w:val="28"/>
        </w:rPr>
        <w:t xml:space="preserve"> </w:t>
      </w:r>
      <w:r w:rsidR="00B56D2C" w:rsidRPr="0045624C">
        <w:t>the</w:t>
      </w:r>
      <w:r w:rsidR="00B56D2C" w:rsidRPr="0045624C">
        <w:rPr>
          <w:spacing w:val="24"/>
        </w:rPr>
        <w:t xml:space="preserve"> </w:t>
      </w:r>
      <w:r w:rsidR="00B56D2C" w:rsidRPr="0045624C">
        <w:rPr>
          <w:spacing w:val="3"/>
        </w:rPr>
        <w:t>T</w:t>
      </w:r>
      <w:r w:rsidR="00B56D2C" w:rsidRPr="0045624C">
        <w:t>erm</w:t>
      </w:r>
      <w:r w:rsidR="00B56D2C" w:rsidRPr="0045624C">
        <w:rPr>
          <w:spacing w:val="28"/>
        </w:rPr>
        <w:t xml:space="preserve"> </w:t>
      </w:r>
      <w:r w:rsidR="00B56D2C" w:rsidRPr="0045624C">
        <w:rPr>
          <w:spacing w:val="1"/>
        </w:rPr>
        <w:t>c</w:t>
      </w:r>
      <w:r w:rsidR="00B56D2C" w:rsidRPr="0045624C">
        <w:t>a</w:t>
      </w:r>
      <w:r w:rsidR="00B56D2C" w:rsidRPr="0045624C">
        <w:rPr>
          <w:spacing w:val="-1"/>
        </w:rPr>
        <w:t>u</w:t>
      </w:r>
      <w:r w:rsidR="00B56D2C" w:rsidRPr="0045624C">
        <w:rPr>
          <w:spacing w:val="1"/>
        </w:rPr>
        <w:t>s</w:t>
      </w:r>
      <w:r w:rsidR="00B56D2C" w:rsidRPr="0045624C">
        <w:rPr>
          <w:spacing w:val="-1"/>
        </w:rPr>
        <w:t>i</w:t>
      </w:r>
      <w:r w:rsidR="00B56D2C" w:rsidRPr="0045624C">
        <w:t>ng</w:t>
      </w:r>
      <w:r w:rsidR="00B56D2C" w:rsidRPr="0045624C">
        <w:rPr>
          <w:spacing w:val="20"/>
        </w:rPr>
        <w:t xml:space="preserve"> </w:t>
      </w:r>
      <w:r w:rsidR="00B56D2C" w:rsidRPr="0045624C">
        <w:t>as</w:t>
      </w:r>
      <w:r w:rsidR="00B56D2C" w:rsidRPr="0045624C">
        <w:rPr>
          <w:spacing w:val="26"/>
        </w:rPr>
        <w:t xml:space="preserve"> </w:t>
      </w:r>
      <w:r w:rsidR="00B56D2C" w:rsidRPr="0045624C">
        <w:rPr>
          <w:spacing w:val="-1"/>
        </w:rPr>
        <w:t>li</w:t>
      </w:r>
      <w:r w:rsidR="00B56D2C" w:rsidRPr="0045624C">
        <w:t>tt</w:t>
      </w:r>
      <w:r w:rsidR="00B56D2C" w:rsidRPr="0045624C">
        <w:rPr>
          <w:spacing w:val="-1"/>
        </w:rPr>
        <w:t>l</w:t>
      </w:r>
      <w:r w:rsidR="00B56D2C" w:rsidRPr="0045624C">
        <w:t>e</w:t>
      </w:r>
      <w:r w:rsidR="00B56D2C" w:rsidRPr="0045624C">
        <w:rPr>
          <w:spacing w:val="24"/>
        </w:rPr>
        <w:t xml:space="preserve"> </w:t>
      </w:r>
      <w:r w:rsidR="00B56D2C" w:rsidRPr="0045624C">
        <w:t>d</w:t>
      </w:r>
      <w:r w:rsidR="00B56D2C" w:rsidRPr="0045624C">
        <w:rPr>
          <w:spacing w:val="-1"/>
        </w:rPr>
        <w:t>i</w:t>
      </w:r>
      <w:r w:rsidR="00B56D2C" w:rsidRPr="0045624C">
        <w:rPr>
          <w:spacing w:val="1"/>
        </w:rPr>
        <w:t>sr</w:t>
      </w:r>
      <w:r w:rsidR="00B56D2C" w:rsidRPr="0045624C">
        <w:t>u</w:t>
      </w:r>
      <w:r w:rsidR="00B56D2C" w:rsidRPr="0045624C">
        <w:rPr>
          <w:spacing w:val="-1"/>
        </w:rPr>
        <w:t>p</w:t>
      </w:r>
      <w:r w:rsidR="00B56D2C" w:rsidRPr="0045624C">
        <w:t>t</w:t>
      </w:r>
      <w:r w:rsidR="00B56D2C" w:rsidRPr="0045624C">
        <w:rPr>
          <w:spacing w:val="-1"/>
        </w:rPr>
        <w:t>i</w:t>
      </w:r>
      <w:r w:rsidR="00B56D2C" w:rsidRPr="0045624C">
        <w:t>on</w:t>
      </w:r>
      <w:r w:rsidR="00B56D2C" w:rsidRPr="0045624C">
        <w:rPr>
          <w:spacing w:val="18"/>
        </w:rPr>
        <w:t xml:space="preserve"> </w:t>
      </w:r>
      <w:r w:rsidR="00B56D2C" w:rsidRPr="0045624C">
        <w:t>as</w:t>
      </w:r>
      <w:r w:rsidR="00B56D2C" w:rsidRPr="0045624C">
        <w:rPr>
          <w:spacing w:val="26"/>
        </w:rPr>
        <w:t xml:space="preserve"> </w:t>
      </w:r>
      <w:r w:rsidR="00B56D2C" w:rsidRPr="0045624C">
        <w:t>p</w:t>
      </w:r>
      <w:r w:rsidR="00B56D2C" w:rsidRPr="0045624C">
        <w:rPr>
          <w:spacing w:val="-1"/>
        </w:rPr>
        <w:t>o</w:t>
      </w:r>
      <w:r w:rsidR="00B56D2C" w:rsidRPr="0045624C">
        <w:rPr>
          <w:spacing w:val="1"/>
        </w:rPr>
        <w:t>ss</w:t>
      </w:r>
      <w:r w:rsidR="00B56D2C" w:rsidRPr="0045624C">
        <w:rPr>
          <w:spacing w:val="-1"/>
        </w:rPr>
        <w:t>i</w:t>
      </w:r>
      <w:r w:rsidR="00B56D2C" w:rsidRPr="0045624C">
        <w:t>b</w:t>
      </w:r>
      <w:r w:rsidR="00B56D2C" w:rsidRPr="0045624C">
        <w:rPr>
          <w:spacing w:val="-1"/>
        </w:rPr>
        <w:t>l</w:t>
      </w:r>
      <w:r w:rsidR="00B56D2C" w:rsidRPr="0045624C">
        <w:t>e</w:t>
      </w:r>
      <w:r w:rsidR="00B56D2C" w:rsidRPr="0045624C">
        <w:rPr>
          <w:spacing w:val="20"/>
        </w:rPr>
        <w:t xml:space="preserve"> </w:t>
      </w:r>
      <w:r w:rsidR="00B56D2C" w:rsidRPr="0045624C">
        <w:t>a</w:t>
      </w:r>
      <w:r w:rsidR="00B56D2C" w:rsidRPr="0045624C">
        <w:rPr>
          <w:spacing w:val="-1"/>
        </w:rPr>
        <w:t>n</w:t>
      </w:r>
      <w:r w:rsidR="00B56D2C" w:rsidRPr="0045624C">
        <w:t xml:space="preserve">d </w:t>
      </w:r>
      <w:r w:rsidR="00B56D2C" w:rsidRPr="0045624C">
        <w:rPr>
          <w:spacing w:val="4"/>
        </w:rPr>
        <w:t>m</w:t>
      </w:r>
      <w:r w:rsidR="00B56D2C" w:rsidRPr="0045624C">
        <w:t>a</w:t>
      </w:r>
      <w:r w:rsidR="00B56D2C" w:rsidRPr="0045624C">
        <w:rPr>
          <w:spacing w:val="3"/>
        </w:rPr>
        <w:t>k</w:t>
      </w:r>
      <w:r w:rsidR="00B56D2C" w:rsidRPr="0045624C">
        <w:rPr>
          <w:spacing w:val="-1"/>
        </w:rPr>
        <w:t>i</w:t>
      </w:r>
      <w:r w:rsidR="00B56D2C" w:rsidRPr="0045624C">
        <w:t>ng</w:t>
      </w:r>
      <w:r w:rsidR="00B56D2C" w:rsidRPr="0045624C">
        <w:rPr>
          <w:spacing w:val="-7"/>
        </w:rPr>
        <w:t xml:space="preserve"> </w:t>
      </w:r>
      <w:r w:rsidR="00B56D2C" w:rsidRPr="0045624C">
        <w:t>g</w:t>
      </w:r>
      <w:r w:rsidR="00B56D2C" w:rsidRPr="0045624C">
        <w:rPr>
          <w:spacing w:val="-1"/>
        </w:rPr>
        <w:t>o</w:t>
      </w:r>
      <w:r w:rsidR="00B56D2C" w:rsidRPr="0045624C">
        <w:t>od</w:t>
      </w:r>
      <w:r w:rsidR="00B56D2C" w:rsidRPr="0045624C">
        <w:rPr>
          <w:spacing w:val="-5"/>
        </w:rPr>
        <w:t xml:space="preserve"> </w:t>
      </w:r>
      <w:r w:rsidR="00B56D2C" w:rsidRPr="0045624C">
        <w:t>a</w:t>
      </w:r>
      <w:r w:rsidR="00B56D2C" w:rsidRPr="0045624C">
        <w:rPr>
          <w:spacing w:val="-1"/>
        </w:rPr>
        <w:t>n</w:t>
      </w:r>
      <w:r w:rsidR="00B56D2C" w:rsidRPr="0045624C">
        <w:t>y</w:t>
      </w:r>
      <w:r w:rsidR="00B56D2C" w:rsidRPr="0045624C">
        <w:rPr>
          <w:spacing w:val="-9"/>
        </w:rPr>
        <w:t xml:space="preserve"> </w:t>
      </w:r>
      <w:r w:rsidR="00B56D2C" w:rsidRPr="0045624C">
        <w:t>d</w:t>
      </w:r>
      <w:r w:rsidR="00B56D2C" w:rsidRPr="0045624C">
        <w:rPr>
          <w:spacing w:val="-1"/>
        </w:rPr>
        <w:t>a</w:t>
      </w:r>
      <w:r w:rsidR="00B56D2C" w:rsidRPr="0045624C">
        <w:rPr>
          <w:spacing w:val="4"/>
        </w:rPr>
        <w:t>m</w:t>
      </w:r>
      <w:r w:rsidR="00B56D2C" w:rsidRPr="0045624C">
        <w:t>a</w:t>
      </w:r>
      <w:r w:rsidR="00B56D2C" w:rsidRPr="0045624C">
        <w:rPr>
          <w:spacing w:val="-1"/>
        </w:rPr>
        <w:t>g</w:t>
      </w:r>
      <w:r w:rsidR="00B56D2C" w:rsidRPr="0045624C">
        <w:t>e</w:t>
      </w:r>
      <w:r w:rsidR="00B56D2C" w:rsidRPr="0045624C">
        <w:rPr>
          <w:spacing w:val="-7"/>
        </w:rPr>
        <w:t xml:space="preserve"> </w:t>
      </w:r>
      <w:r w:rsidR="00B56D2C" w:rsidRPr="0045624C">
        <w:t>ca</w:t>
      </w:r>
      <w:r w:rsidR="00B56D2C" w:rsidRPr="0045624C">
        <w:rPr>
          <w:spacing w:val="-1"/>
        </w:rPr>
        <w:t>u</w:t>
      </w:r>
      <w:r w:rsidR="00B56D2C" w:rsidRPr="0045624C">
        <w:rPr>
          <w:spacing w:val="1"/>
        </w:rPr>
        <w:t>s</w:t>
      </w:r>
      <w:r w:rsidR="00B56D2C" w:rsidRPr="0045624C">
        <w:t>ed</w:t>
      </w:r>
      <w:r w:rsidR="00B56D2C" w:rsidRPr="0045624C">
        <w:rPr>
          <w:spacing w:val="-7"/>
        </w:rPr>
        <w:t xml:space="preserve"> </w:t>
      </w:r>
      <w:r w:rsidR="00B56D2C" w:rsidRPr="0045624C">
        <w:t>to a</w:t>
      </w:r>
      <w:r w:rsidR="00B56D2C" w:rsidRPr="0045624C">
        <w:rPr>
          <w:spacing w:val="-1"/>
        </w:rPr>
        <w:t>n</w:t>
      </w:r>
      <w:r w:rsidR="00B56D2C" w:rsidRPr="0045624C">
        <w:t>y</w:t>
      </w:r>
      <w:r w:rsidR="00B56D2C" w:rsidRPr="0045624C">
        <w:rPr>
          <w:spacing w:val="-9"/>
        </w:rPr>
        <w:t xml:space="preserve"> </w:t>
      </w:r>
      <w:r w:rsidR="00B56D2C" w:rsidRPr="0045624C">
        <w:t>prop</w:t>
      </w:r>
      <w:r w:rsidR="00B56D2C" w:rsidRPr="0045624C">
        <w:rPr>
          <w:spacing w:val="-1"/>
        </w:rPr>
        <w:t>e</w:t>
      </w:r>
      <w:r w:rsidR="00B56D2C" w:rsidRPr="0045624C">
        <w:rPr>
          <w:spacing w:val="1"/>
        </w:rPr>
        <w:t>r</w:t>
      </w:r>
      <w:r w:rsidR="00B56D2C" w:rsidRPr="0045624C">
        <w:t>ty</w:t>
      </w:r>
      <w:r w:rsidR="00B56D2C" w:rsidRPr="0045624C">
        <w:rPr>
          <w:spacing w:val="-13"/>
        </w:rPr>
        <w:t xml:space="preserve"> </w:t>
      </w:r>
      <w:r w:rsidR="00B56D2C" w:rsidRPr="0045624C">
        <w:t>of</w:t>
      </w:r>
      <w:r w:rsidR="00B56D2C" w:rsidRPr="0045624C">
        <w:rPr>
          <w:spacing w:val="-1"/>
        </w:rPr>
        <w:t xml:space="preserve"> </w:t>
      </w:r>
      <w:r w:rsidR="00B56D2C" w:rsidRPr="0045624C">
        <w:t>t</w:t>
      </w:r>
      <w:r w:rsidR="00B56D2C" w:rsidRPr="0045624C">
        <w:rPr>
          <w:spacing w:val="-1"/>
        </w:rPr>
        <w:t>h</w:t>
      </w:r>
      <w:r w:rsidR="00B56D2C" w:rsidRPr="0045624C">
        <w:t>e</w:t>
      </w:r>
      <w:r w:rsidR="00B56D2C" w:rsidRPr="0045624C">
        <w:rPr>
          <w:spacing w:val="-1"/>
        </w:rPr>
        <w:t xml:space="preserve"> </w:t>
      </w:r>
      <w:r w:rsidR="00B56D2C" w:rsidRPr="0045624C">
        <w:t>Cu</w:t>
      </w:r>
      <w:r w:rsidR="00B56D2C" w:rsidRPr="0045624C">
        <w:rPr>
          <w:spacing w:val="1"/>
        </w:rPr>
        <w:t>s</w:t>
      </w:r>
      <w:r w:rsidR="00B56D2C" w:rsidRPr="0045624C">
        <w:t>to</w:t>
      </w:r>
      <w:r w:rsidR="00B56D2C" w:rsidRPr="0045624C">
        <w:rPr>
          <w:spacing w:val="4"/>
        </w:rPr>
        <w:t>m</w:t>
      </w:r>
      <w:r w:rsidR="00B56D2C" w:rsidRPr="0045624C">
        <w:t>e</w:t>
      </w:r>
      <w:r w:rsidR="00B56D2C" w:rsidRPr="0045624C">
        <w:rPr>
          <w:spacing w:val="1"/>
        </w:rPr>
        <w:t>r</w:t>
      </w:r>
      <w:r w:rsidR="00B56D2C" w:rsidRPr="0045624C">
        <w:t>.</w:t>
      </w:r>
    </w:p>
    <w:p w14:paraId="402F49CB" w14:textId="77777777" w:rsidR="00E11382" w:rsidRPr="00DE0238" w:rsidRDefault="00C914F6" w:rsidP="00AD3CEA">
      <w:pPr>
        <w:pStyle w:val="Heading3"/>
      </w:pPr>
      <w:r>
        <w:rPr>
          <w:spacing w:val="3"/>
        </w:rPr>
        <w:t>t</w:t>
      </w:r>
      <w:r w:rsidR="00B56D2C" w:rsidRPr="0045624C">
        <w:t>he</w:t>
      </w:r>
      <w:r w:rsidR="00B56D2C" w:rsidRPr="0045624C">
        <w:rPr>
          <w:spacing w:val="18"/>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B56D2C" w:rsidRPr="0045624C">
        <w:rPr>
          <w:spacing w:val="15"/>
        </w:rPr>
        <w:t xml:space="preserve"> </w:t>
      </w:r>
      <w:r w:rsidR="00B56D2C" w:rsidRPr="0045624C">
        <w:rPr>
          <w:spacing w:val="1"/>
        </w:rPr>
        <w:t>s</w:t>
      </w:r>
      <w:r w:rsidR="00B56D2C" w:rsidRPr="0045624C">
        <w:t>h</w:t>
      </w:r>
      <w:r w:rsidR="00B56D2C" w:rsidRPr="0045624C">
        <w:rPr>
          <w:spacing w:val="-1"/>
        </w:rPr>
        <w:t>al</w:t>
      </w:r>
      <w:r w:rsidR="00B56D2C" w:rsidRPr="0045624C">
        <w:t>l</w:t>
      </w:r>
      <w:r w:rsidR="00B56D2C" w:rsidRPr="0045624C">
        <w:rPr>
          <w:spacing w:val="14"/>
        </w:rPr>
        <w:t xml:space="preserve"> </w:t>
      </w:r>
      <w:r w:rsidR="00B56D2C" w:rsidRPr="0045624C">
        <w:rPr>
          <w:spacing w:val="1"/>
        </w:rPr>
        <w:t>r</w:t>
      </w:r>
      <w:r w:rsidR="00B56D2C" w:rsidRPr="0045624C">
        <w:t>e</w:t>
      </w:r>
      <w:r w:rsidR="00B56D2C" w:rsidRPr="0045624C">
        <w:rPr>
          <w:spacing w:val="-1"/>
        </w:rPr>
        <w:t>n</w:t>
      </w:r>
      <w:r w:rsidR="00B56D2C" w:rsidRPr="0045624C">
        <w:t>d</w:t>
      </w:r>
      <w:r w:rsidR="00B56D2C" w:rsidRPr="0045624C">
        <w:rPr>
          <w:spacing w:val="-1"/>
        </w:rPr>
        <w:t>e</w:t>
      </w:r>
      <w:r w:rsidR="00B56D2C" w:rsidRPr="0045624C">
        <w:t>r</w:t>
      </w:r>
      <w:r w:rsidR="00B56D2C" w:rsidRPr="0045624C">
        <w:rPr>
          <w:spacing w:val="15"/>
        </w:rPr>
        <w:t xml:space="preserve"> </w:t>
      </w:r>
      <w:r w:rsidR="00B56D2C" w:rsidRPr="0045624C">
        <w:rPr>
          <w:spacing w:val="1"/>
        </w:rPr>
        <w:t>r</w:t>
      </w:r>
      <w:r w:rsidR="00B56D2C" w:rsidRPr="0045624C">
        <w:t>e</w:t>
      </w:r>
      <w:r w:rsidR="00B56D2C" w:rsidRPr="0045624C">
        <w:rPr>
          <w:spacing w:val="-1"/>
        </w:rPr>
        <w:t>a</w:t>
      </w:r>
      <w:r w:rsidR="00B56D2C" w:rsidRPr="0045624C">
        <w:rPr>
          <w:spacing w:val="1"/>
        </w:rPr>
        <w:t>s</w:t>
      </w:r>
      <w:r w:rsidR="00B56D2C" w:rsidRPr="0045624C">
        <w:t>o</w:t>
      </w:r>
      <w:r w:rsidR="00B56D2C" w:rsidRPr="0045624C">
        <w:rPr>
          <w:spacing w:val="-1"/>
        </w:rPr>
        <w:t>n</w:t>
      </w:r>
      <w:r w:rsidR="00B56D2C" w:rsidRPr="0045624C">
        <w:t>a</w:t>
      </w:r>
      <w:r w:rsidR="00B56D2C" w:rsidRPr="0045624C">
        <w:rPr>
          <w:spacing w:val="-1"/>
        </w:rPr>
        <w:t>bl</w:t>
      </w:r>
      <w:r w:rsidR="00B56D2C" w:rsidRPr="0045624C">
        <w:t>e</w:t>
      </w:r>
      <w:r w:rsidR="00B56D2C" w:rsidRPr="0045624C">
        <w:rPr>
          <w:spacing w:val="8"/>
        </w:rPr>
        <w:t xml:space="preserve"> </w:t>
      </w:r>
      <w:r w:rsidR="00B56D2C" w:rsidRPr="0045624C">
        <w:t>a</w:t>
      </w:r>
      <w:r w:rsidR="00B56D2C" w:rsidRPr="0045624C">
        <w:rPr>
          <w:spacing w:val="1"/>
        </w:rPr>
        <w:t>ss</w:t>
      </w:r>
      <w:r w:rsidR="00B56D2C" w:rsidRPr="0045624C">
        <w:rPr>
          <w:spacing w:val="-1"/>
        </w:rPr>
        <w:t>i</w:t>
      </w:r>
      <w:r w:rsidR="00B56D2C" w:rsidRPr="0045624C">
        <w:rPr>
          <w:spacing w:val="1"/>
        </w:rPr>
        <w:t>s</w:t>
      </w:r>
      <w:r w:rsidR="00B56D2C" w:rsidRPr="0045624C">
        <w:t>ta</w:t>
      </w:r>
      <w:r w:rsidR="00B56D2C" w:rsidRPr="0045624C">
        <w:rPr>
          <w:spacing w:val="-1"/>
        </w:rPr>
        <w:t>n</w:t>
      </w:r>
      <w:r w:rsidR="00B56D2C" w:rsidRPr="0045624C">
        <w:rPr>
          <w:spacing w:val="1"/>
        </w:rPr>
        <w:t>c</w:t>
      </w:r>
      <w:r w:rsidR="00B56D2C" w:rsidRPr="0045624C">
        <w:t>e</w:t>
      </w:r>
      <w:r w:rsidR="00B56D2C" w:rsidRPr="0045624C">
        <w:rPr>
          <w:spacing w:val="9"/>
        </w:rPr>
        <w:t xml:space="preserve"> </w:t>
      </w:r>
      <w:r w:rsidR="00B56D2C" w:rsidRPr="0045624C">
        <w:t>to</w:t>
      </w:r>
      <w:r w:rsidR="00B56D2C" w:rsidRPr="0045624C">
        <w:rPr>
          <w:spacing w:val="16"/>
        </w:rPr>
        <w:t xml:space="preserve"> </w:t>
      </w:r>
      <w:r w:rsidR="00B56D2C" w:rsidRPr="0045624C">
        <w:t>the</w:t>
      </w:r>
      <w:r w:rsidR="00B56D2C" w:rsidRPr="0045624C">
        <w:rPr>
          <w:spacing w:val="15"/>
        </w:rPr>
        <w:t xml:space="preserve"> </w:t>
      </w:r>
      <w:r w:rsidR="00B56D2C" w:rsidRPr="0045624C">
        <w:t>Cu</w:t>
      </w:r>
      <w:r w:rsidR="00B56D2C" w:rsidRPr="0045624C">
        <w:rPr>
          <w:spacing w:val="1"/>
        </w:rPr>
        <w:t>s</w:t>
      </w:r>
      <w:r w:rsidR="00B56D2C" w:rsidRPr="0045624C">
        <w:t>to</w:t>
      </w:r>
      <w:r w:rsidR="00B56D2C" w:rsidRPr="0045624C">
        <w:rPr>
          <w:spacing w:val="4"/>
        </w:rPr>
        <w:t>m</w:t>
      </w:r>
      <w:r w:rsidR="00B56D2C" w:rsidRPr="0045624C">
        <w:t>er,</w:t>
      </w:r>
      <w:r w:rsidR="00B56D2C" w:rsidRPr="0045624C">
        <w:rPr>
          <w:spacing w:val="10"/>
        </w:rPr>
        <w:t xml:space="preserve"> </w:t>
      </w:r>
      <w:r w:rsidR="00B56D2C" w:rsidRPr="0045624C">
        <w:rPr>
          <w:spacing w:val="-1"/>
        </w:rPr>
        <w:t>i</w:t>
      </w:r>
      <w:r w:rsidR="00B56D2C" w:rsidRPr="0045624C">
        <w:t>f</w:t>
      </w:r>
      <w:r w:rsidR="00B56D2C" w:rsidRPr="0045624C">
        <w:rPr>
          <w:spacing w:val="19"/>
        </w:rPr>
        <w:t xml:space="preserve"> </w:t>
      </w:r>
      <w:r w:rsidR="00B56D2C" w:rsidRPr="0045624C">
        <w:rPr>
          <w:spacing w:val="1"/>
        </w:rPr>
        <w:t>r</w:t>
      </w:r>
      <w:r w:rsidR="00B56D2C" w:rsidRPr="0045624C">
        <w:t>e</w:t>
      </w:r>
      <w:r w:rsidR="00B56D2C" w:rsidRPr="0045624C">
        <w:rPr>
          <w:spacing w:val="-1"/>
        </w:rPr>
        <w:t>q</w:t>
      </w:r>
      <w:r w:rsidR="00B56D2C" w:rsidRPr="0045624C">
        <w:t>u</w:t>
      </w:r>
      <w:r w:rsidR="00B56D2C" w:rsidRPr="0045624C">
        <w:rPr>
          <w:spacing w:val="-1"/>
        </w:rPr>
        <w:t>e</w:t>
      </w:r>
      <w:r w:rsidR="00B56D2C" w:rsidRPr="0045624C">
        <w:rPr>
          <w:spacing w:val="1"/>
        </w:rPr>
        <w:t>s</w:t>
      </w:r>
      <w:r w:rsidR="00B56D2C" w:rsidRPr="0045624C">
        <w:t>te</w:t>
      </w:r>
      <w:r w:rsidR="00B56D2C" w:rsidRPr="0045624C">
        <w:rPr>
          <w:spacing w:val="-1"/>
        </w:rPr>
        <w:t>d</w:t>
      </w:r>
      <w:r w:rsidR="00B56D2C" w:rsidRPr="0045624C">
        <w:t>,</w:t>
      </w:r>
      <w:r w:rsidR="00B56D2C" w:rsidRPr="0045624C">
        <w:rPr>
          <w:spacing w:val="10"/>
        </w:rPr>
        <w:t xml:space="preserve"> </w:t>
      </w:r>
      <w:r w:rsidR="00B56D2C" w:rsidRPr="0045624C">
        <w:t>to</w:t>
      </w:r>
      <w:r w:rsidR="00B56D2C" w:rsidRPr="0045624C">
        <w:rPr>
          <w:spacing w:val="16"/>
        </w:rPr>
        <w:t xml:space="preserve"> </w:t>
      </w:r>
      <w:r w:rsidR="00B56D2C" w:rsidRPr="0045624C">
        <w:t>the e</w:t>
      </w:r>
      <w:r w:rsidR="00B56D2C" w:rsidRPr="0045624C">
        <w:rPr>
          <w:spacing w:val="1"/>
        </w:rPr>
        <w:t>x</w:t>
      </w:r>
      <w:r w:rsidR="00B56D2C" w:rsidRPr="0045624C">
        <w:t>te</w:t>
      </w:r>
      <w:r w:rsidR="00B56D2C" w:rsidRPr="0045624C">
        <w:rPr>
          <w:spacing w:val="-1"/>
        </w:rPr>
        <w:t>n</w:t>
      </w:r>
      <w:r w:rsidR="00B56D2C" w:rsidRPr="0045624C">
        <w:t>t</w:t>
      </w:r>
      <w:r w:rsidR="00B56D2C" w:rsidRPr="0045624C">
        <w:rPr>
          <w:spacing w:val="9"/>
        </w:rPr>
        <w:t xml:space="preserve"> </w:t>
      </w:r>
      <w:r w:rsidR="00B56D2C" w:rsidRPr="0045624C">
        <w:t>n</w:t>
      </w:r>
      <w:r w:rsidR="00B56D2C" w:rsidRPr="0045624C">
        <w:rPr>
          <w:spacing w:val="-1"/>
        </w:rPr>
        <w:t>e</w:t>
      </w:r>
      <w:r w:rsidR="00B56D2C" w:rsidRPr="0045624C">
        <w:rPr>
          <w:spacing w:val="1"/>
        </w:rPr>
        <w:t>c</w:t>
      </w:r>
      <w:r w:rsidR="00B56D2C" w:rsidRPr="0045624C">
        <w:t>e</w:t>
      </w:r>
      <w:r w:rsidR="00B56D2C" w:rsidRPr="0045624C">
        <w:rPr>
          <w:spacing w:val="1"/>
        </w:rPr>
        <w:t>ss</w:t>
      </w:r>
      <w:r w:rsidR="00B56D2C" w:rsidRPr="0045624C">
        <w:t>ary to</w:t>
      </w:r>
      <w:r w:rsidR="00B56D2C" w:rsidRPr="0045624C">
        <w:rPr>
          <w:spacing w:val="12"/>
        </w:rPr>
        <w:t xml:space="preserve"> </w:t>
      </w:r>
      <w:proofErr w:type="gramStart"/>
      <w:r w:rsidR="00B56D2C" w:rsidRPr="0045624C">
        <w:t>e</w:t>
      </w:r>
      <w:r w:rsidR="00B56D2C" w:rsidRPr="0045624C">
        <w:rPr>
          <w:spacing w:val="2"/>
        </w:rPr>
        <w:t>ff</w:t>
      </w:r>
      <w:r w:rsidR="00B56D2C" w:rsidRPr="0045624C">
        <w:t>e</w:t>
      </w:r>
      <w:r w:rsidR="00B56D2C" w:rsidRPr="0045624C">
        <w:rPr>
          <w:spacing w:val="1"/>
        </w:rPr>
        <w:t>c</w:t>
      </w:r>
      <w:r w:rsidR="00B56D2C" w:rsidRPr="0045624C">
        <w:t>t</w:t>
      </w:r>
      <w:proofErr w:type="gramEnd"/>
      <w:r w:rsidR="00B56D2C" w:rsidRPr="0045624C">
        <w:rPr>
          <w:spacing w:val="9"/>
        </w:rPr>
        <w:t xml:space="preserve"> </w:t>
      </w:r>
      <w:r w:rsidR="00B56D2C" w:rsidRPr="0045624C">
        <w:t>an</w:t>
      </w:r>
      <w:r w:rsidR="00B56D2C" w:rsidRPr="0045624C">
        <w:rPr>
          <w:spacing w:val="12"/>
        </w:rPr>
        <w:t xml:space="preserve"> </w:t>
      </w:r>
      <w:r w:rsidR="00B56D2C" w:rsidRPr="0045624C">
        <w:t>order</w:t>
      </w:r>
      <w:r w:rsidR="00B56D2C" w:rsidRPr="0045624C">
        <w:rPr>
          <w:spacing w:val="-1"/>
        </w:rPr>
        <w:t>l</w:t>
      </w:r>
      <w:r w:rsidR="00B56D2C" w:rsidRPr="0045624C">
        <w:t>y</w:t>
      </w:r>
      <w:r w:rsidR="00B56D2C" w:rsidRPr="0045624C">
        <w:rPr>
          <w:spacing w:val="2"/>
        </w:rPr>
        <w:t xml:space="preserve"> </w:t>
      </w:r>
      <w:r w:rsidR="00B56D2C" w:rsidRPr="0045624C">
        <w:t>a</w:t>
      </w:r>
      <w:r w:rsidR="00B56D2C" w:rsidRPr="0045624C">
        <w:rPr>
          <w:spacing w:val="1"/>
        </w:rPr>
        <w:t>ss</w:t>
      </w:r>
      <w:r w:rsidR="00B56D2C" w:rsidRPr="0045624C">
        <w:t>u</w:t>
      </w:r>
      <w:r w:rsidR="00B56D2C" w:rsidRPr="0045624C">
        <w:rPr>
          <w:spacing w:val="4"/>
        </w:rPr>
        <w:t>m</w:t>
      </w:r>
      <w:r w:rsidR="00B56D2C" w:rsidRPr="0045624C">
        <w:t>pt</w:t>
      </w:r>
      <w:r w:rsidR="00B56D2C" w:rsidRPr="0045624C">
        <w:rPr>
          <w:spacing w:val="-2"/>
        </w:rPr>
        <w:t>i</w:t>
      </w:r>
      <w:r w:rsidR="00B56D2C" w:rsidRPr="0045624C">
        <w:t>on</w:t>
      </w:r>
      <w:r w:rsidR="00B56D2C" w:rsidRPr="0045624C">
        <w:rPr>
          <w:spacing w:val="1"/>
        </w:rPr>
        <w:t xml:space="preserve"> </w:t>
      </w:r>
      <w:r w:rsidR="00B56D2C" w:rsidRPr="0045624C">
        <w:t>by</w:t>
      </w:r>
      <w:r w:rsidR="00B56D2C" w:rsidRPr="0045624C">
        <w:rPr>
          <w:spacing w:val="4"/>
        </w:rPr>
        <w:t xml:space="preserve"> </w:t>
      </w:r>
      <w:r w:rsidR="00B56D2C" w:rsidRPr="0045624C">
        <w:t>a</w:t>
      </w:r>
      <w:r w:rsidR="00B56D2C" w:rsidRPr="0045624C">
        <w:rPr>
          <w:spacing w:val="11"/>
        </w:rPr>
        <w:t xml:space="preserve"> </w:t>
      </w:r>
      <w:r w:rsidR="00B56D2C" w:rsidRPr="0045624C">
        <w:rPr>
          <w:spacing w:val="1"/>
        </w:rPr>
        <w:t>r</w:t>
      </w:r>
      <w:r w:rsidR="00B56D2C" w:rsidRPr="0045624C">
        <w:t>e</w:t>
      </w:r>
      <w:r w:rsidR="00B56D2C" w:rsidRPr="0045624C">
        <w:rPr>
          <w:spacing w:val="-1"/>
        </w:rPr>
        <w:t>pl</w:t>
      </w:r>
      <w:r w:rsidR="00B56D2C" w:rsidRPr="0045624C">
        <w:t>a</w:t>
      </w:r>
      <w:r w:rsidR="00B56D2C" w:rsidRPr="0045624C">
        <w:rPr>
          <w:spacing w:val="1"/>
        </w:rPr>
        <w:t>c</w:t>
      </w:r>
      <w:r w:rsidR="00B56D2C" w:rsidRPr="0045624C">
        <w:t>e</w:t>
      </w:r>
      <w:r w:rsidR="00B56D2C" w:rsidRPr="0045624C">
        <w:rPr>
          <w:spacing w:val="4"/>
        </w:rPr>
        <w:t>m</w:t>
      </w:r>
      <w:r w:rsidR="00B56D2C" w:rsidRPr="0045624C">
        <w:t>e</w:t>
      </w:r>
      <w:r w:rsidR="00B56D2C" w:rsidRPr="0045624C">
        <w:rPr>
          <w:spacing w:val="-1"/>
        </w:rPr>
        <w:t>n</w:t>
      </w:r>
      <w:r w:rsidR="00B56D2C" w:rsidRPr="0045624C">
        <w:t>t</w:t>
      </w:r>
      <w:r w:rsidR="00B56D2C" w:rsidRPr="0045624C">
        <w:rPr>
          <w:spacing w:val="8"/>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B56D2C" w:rsidRPr="0045624C">
        <w:rPr>
          <w:spacing w:val="6"/>
        </w:rPr>
        <w:t xml:space="preserve"> </w:t>
      </w:r>
      <w:r w:rsidR="00B56D2C" w:rsidRPr="0045624C">
        <w:t>of</w:t>
      </w:r>
      <w:r w:rsidR="00B56D2C" w:rsidRPr="0045624C">
        <w:rPr>
          <w:spacing w:val="12"/>
        </w:rPr>
        <w:t xml:space="preserve"> </w:t>
      </w:r>
      <w:r w:rsidR="00B56D2C" w:rsidRPr="0045624C">
        <w:t xml:space="preserve">the </w:t>
      </w:r>
      <w:r w:rsidR="00B56D2C" w:rsidRPr="0045624C">
        <w:rPr>
          <w:spacing w:val="1"/>
        </w:rPr>
        <w:t>s</w:t>
      </w:r>
      <w:r w:rsidR="00B56D2C" w:rsidRPr="0045624C">
        <w:rPr>
          <w:spacing w:val="-1"/>
        </w:rPr>
        <w:t>i</w:t>
      </w:r>
      <w:r w:rsidR="00B56D2C" w:rsidRPr="0045624C">
        <w:rPr>
          <w:spacing w:val="4"/>
        </w:rPr>
        <w:t>m</w:t>
      </w:r>
      <w:r w:rsidR="00B56D2C" w:rsidRPr="0045624C">
        <w:rPr>
          <w:spacing w:val="-1"/>
        </w:rPr>
        <w:t>il</w:t>
      </w:r>
      <w:r w:rsidR="00B56D2C" w:rsidRPr="0045624C">
        <w:t>ar</w:t>
      </w:r>
      <w:r w:rsidR="00B56D2C" w:rsidRPr="0045624C">
        <w:rPr>
          <w:spacing w:val="11"/>
        </w:rPr>
        <w:t xml:space="preserve"> </w:t>
      </w:r>
      <w:r w:rsidR="00B56D2C" w:rsidRPr="0045624C">
        <w:t>d</w:t>
      </w:r>
      <w:r w:rsidR="00B56D2C" w:rsidRPr="0045624C">
        <w:rPr>
          <w:spacing w:val="-1"/>
        </w:rPr>
        <w:t>eliv</w:t>
      </w:r>
      <w:r w:rsidR="00B56D2C" w:rsidRPr="0045624C">
        <w:t>erab</w:t>
      </w:r>
      <w:r w:rsidR="00B56D2C" w:rsidRPr="0045624C">
        <w:rPr>
          <w:spacing w:val="-1"/>
        </w:rPr>
        <w:t>l</w:t>
      </w:r>
      <w:r w:rsidR="00B56D2C" w:rsidRPr="0045624C">
        <w:t>es</w:t>
      </w:r>
      <w:r w:rsidR="00B56D2C" w:rsidRPr="0045624C">
        <w:rPr>
          <w:spacing w:val="7"/>
        </w:rPr>
        <w:t xml:space="preserve"> </w:t>
      </w:r>
      <w:r w:rsidR="00B56D2C" w:rsidRPr="0045624C">
        <w:t>or</w:t>
      </w:r>
      <w:r w:rsidR="00B56D2C" w:rsidRPr="0045624C">
        <w:rPr>
          <w:spacing w:val="15"/>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o</w:t>
      </w:r>
      <w:r w:rsidR="00B56D2C" w:rsidRPr="0045624C">
        <w:rPr>
          <w:spacing w:val="1"/>
        </w:rPr>
        <w:t>r</w:t>
      </w:r>
      <w:r w:rsidR="00B56D2C" w:rsidRPr="0045624C">
        <w:t>t</w:t>
      </w:r>
      <w:r w:rsidR="00B56D2C" w:rsidRPr="0045624C">
        <w:rPr>
          <w:spacing w:val="10"/>
        </w:rPr>
        <w:t xml:space="preserve"> </w:t>
      </w:r>
      <w:r w:rsidR="00B56D2C" w:rsidRPr="0045624C">
        <w:rPr>
          <w:spacing w:val="1"/>
        </w:rPr>
        <w:t>s</w:t>
      </w:r>
      <w:r w:rsidR="00B56D2C" w:rsidRPr="0045624C">
        <w:t>er</w:t>
      </w:r>
      <w:r w:rsidR="00B56D2C" w:rsidRPr="0045624C">
        <w:rPr>
          <w:spacing w:val="-1"/>
        </w:rPr>
        <w:t>vi</w:t>
      </w:r>
      <w:r w:rsidR="00B56D2C" w:rsidRPr="0045624C">
        <w:rPr>
          <w:spacing w:val="1"/>
        </w:rPr>
        <w:t>c</w:t>
      </w:r>
      <w:r w:rsidR="00B56D2C" w:rsidRPr="0045624C">
        <w:t>es</w:t>
      </w:r>
      <w:r w:rsidR="00B56D2C" w:rsidRPr="0045624C">
        <w:rPr>
          <w:spacing w:val="12"/>
        </w:rPr>
        <w:t xml:space="preserve"> </w:t>
      </w:r>
      <w:r w:rsidR="00B56D2C" w:rsidRPr="0045624C">
        <w:t>pro</w:t>
      </w:r>
      <w:r w:rsidR="00B56D2C" w:rsidRPr="0045624C">
        <w:rPr>
          <w:spacing w:val="-1"/>
        </w:rPr>
        <w:t>vi</w:t>
      </w:r>
      <w:r w:rsidR="00B56D2C" w:rsidRPr="0045624C">
        <w:t>d</w:t>
      </w:r>
      <w:r w:rsidR="00B56D2C" w:rsidRPr="0045624C">
        <w:rPr>
          <w:spacing w:val="-1"/>
        </w:rPr>
        <w:t>e</w:t>
      </w:r>
      <w:r w:rsidR="00B56D2C" w:rsidRPr="0045624C">
        <w:t>d</w:t>
      </w:r>
      <w:r w:rsidR="00B56D2C" w:rsidRPr="0045624C">
        <w:rPr>
          <w:spacing w:val="6"/>
        </w:rPr>
        <w:t xml:space="preserve"> </w:t>
      </w:r>
      <w:r w:rsidR="00B56D2C" w:rsidRPr="0045624C">
        <w:t>pre</w:t>
      </w:r>
      <w:r w:rsidR="00B56D2C" w:rsidRPr="0045624C">
        <w:rPr>
          <w:spacing w:val="1"/>
        </w:rPr>
        <w:t>c</w:t>
      </w:r>
      <w:r w:rsidR="00B56D2C" w:rsidRPr="0045624C">
        <w:rPr>
          <w:spacing w:val="-1"/>
        </w:rPr>
        <w:t>i</w:t>
      </w:r>
      <w:r w:rsidR="00B56D2C" w:rsidRPr="0045624C">
        <w:t>o</w:t>
      </w:r>
      <w:r w:rsidR="00B56D2C" w:rsidRPr="0045624C">
        <w:rPr>
          <w:spacing w:val="-1"/>
        </w:rPr>
        <w:t>u</w:t>
      </w:r>
      <w:r w:rsidR="00B56D2C" w:rsidRPr="0045624C">
        <w:rPr>
          <w:spacing w:val="1"/>
        </w:rPr>
        <w:t>s</w:t>
      </w:r>
      <w:r w:rsidR="00B56D2C" w:rsidRPr="0045624C">
        <w:rPr>
          <w:spacing w:val="-1"/>
        </w:rPr>
        <w:t>l</w:t>
      </w:r>
      <w:r w:rsidR="00B56D2C" w:rsidRPr="0045624C">
        <w:t>y by</w:t>
      </w:r>
      <w:r w:rsidR="00B56D2C" w:rsidRPr="0045624C">
        <w:rPr>
          <w:spacing w:val="6"/>
        </w:rPr>
        <w:t xml:space="preserve"> </w:t>
      </w:r>
      <w:r w:rsidR="00B56D2C" w:rsidRPr="0045624C">
        <w:t>the</w:t>
      </w:r>
      <w:r w:rsidR="00B56D2C" w:rsidRPr="0045624C">
        <w:rPr>
          <w:spacing w:val="12"/>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B56D2C" w:rsidRPr="0045624C">
        <w:rPr>
          <w:spacing w:val="9"/>
        </w:rPr>
        <w:t xml:space="preserve"> </w:t>
      </w:r>
      <w:r w:rsidR="00B56D2C" w:rsidRPr="0045624C">
        <w:t>h</w:t>
      </w:r>
      <w:r w:rsidR="00B56D2C" w:rsidRPr="0045624C">
        <w:rPr>
          <w:spacing w:val="-1"/>
        </w:rPr>
        <w:t>e</w:t>
      </w:r>
      <w:r w:rsidR="00B56D2C" w:rsidRPr="0045624C">
        <w:rPr>
          <w:spacing w:val="1"/>
        </w:rPr>
        <w:t>r</w:t>
      </w:r>
      <w:r w:rsidR="00B56D2C" w:rsidRPr="0045624C">
        <w:t>e</w:t>
      </w:r>
      <w:r w:rsidR="00B56D2C" w:rsidRPr="0045624C">
        <w:rPr>
          <w:spacing w:val="-1"/>
        </w:rPr>
        <w:t>u</w:t>
      </w:r>
      <w:r w:rsidR="00B56D2C" w:rsidRPr="0045624C">
        <w:t>n</w:t>
      </w:r>
      <w:r w:rsidR="00B56D2C" w:rsidRPr="0045624C">
        <w:rPr>
          <w:spacing w:val="-1"/>
        </w:rPr>
        <w:t>d</w:t>
      </w:r>
      <w:r w:rsidR="00B56D2C" w:rsidRPr="0045624C">
        <w:t>er a</w:t>
      </w:r>
      <w:r w:rsidR="00B56D2C" w:rsidRPr="0045624C">
        <w:rPr>
          <w:spacing w:val="-1"/>
        </w:rPr>
        <w:t>n</w:t>
      </w:r>
      <w:r w:rsidR="00B56D2C" w:rsidRPr="0045624C">
        <w:t>d</w:t>
      </w:r>
      <w:r w:rsidR="00B56D2C" w:rsidRPr="0045624C">
        <w:rPr>
          <w:spacing w:val="8"/>
        </w:rPr>
        <w:t xml:space="preserve"> </w:t>
      </w:r>
      <w:r w:rsidR="00B56D2C" w:rsidRPr="0045624C">
        <w:t>the</w:t>
      </w:r>
      <w:r w:rsidR="00B56D2C" w:rsidRPr="0045624C">
        <w:rPr>
          <w:spacing w:val="8"/>
        </w:rPr>
        <w:t xml:space="preserve"> </w:t>
      </w:r>
      <w:r w:rsidR="00B56D2C" w:rsidRPr="0045624C">
        <w:t>Cu</w:t>
      </w:r>
      <w:r w:rsidR="00B56D2C" w:rsidRPr="0045624C">
        <w:rPr>
          <w:spacing w:val="1"/>
        </w:rPr>
        <w:t>s</w:t>
      </w:r>
      <w:r w:rsidR="00B56D2C" w:rsidRPr="0045624C">
        <w:t>to</w:t>
      </w:r>
      <w:r w:rsidR="00B56D2C" w:rsidRPr="0045624C">
        <w:rPr>
          <w:spacing w:val="4"/>
        </w:rPr>
        <w:t>m</w:t>
      </w:r>
      <w:r w:rsidR="00B56D2C" w:rsidRPr="0045624C">
        <w:t>er</w:t>
      </w:r>
      <w:r w:rsidR="00B56D2C" w:rsidRPr="0045624C">
        <w:rPr>
          <w:spacing w:val="3"/>
        </w:rPr>
        <w:t xml:space="preserve"> </w:t>
      </w:r>
      <w:r w:rsidR="00B56D2C" w:rsidRPr="0045624C">
        <w:rPr>
          <w:spacing w:val="1"/>
        </w:rPr>
        <w:t>s</w:t>
      </w:r>
      <w:r w:rsidR="00B56D2C" w:rsidRPr="0045624C">
        <w:t>h</w:t>
      </w:r>
      <w:r w:rsidR="00B56D2C" w:rsidRPr="0045624C">
        <w:rPr>
          <w:spacing w:val="-1"/>
        </w:rPr>
        <w:t>al</w:t>
      </w:r>
      <w:r w:rsidR="00B56D2C" w:rsidRPr="0045624C">
        <w:t>l</w:t>
      </w:r>
      <w:r w:rsidR="00B56D2C" w:rsidRPr="0045624C">
        <w:rPr>
          <w:spacing w:val="6"/>
        </w:rPr>
        <w:t xml:space="preserve"> </w:t>
      </w:r>
      <w:r w:rsidR="00B56D2C" w:rsidRPr="0045624C">
        <w:rPr>
          <w:spacing w:val="1"/>
        </w:rPr>
        <w:t>r</w:t>
      </w:r>
      <w:r w:rsidR="00B56D2C" w:rsidRPr="0045624C">
        <w:t>e</w:t>
      </w:r>
      <w:r w:rsidR="00B56D2C" w:rsidRPr="0045624C">
        <w:rPr>
          <w:spacing w:val="1"/>
        </w:rPr>
        <w:t>i</w:t>
      </w:r>
      <w:r w:rsidR="00B56D2C" w:rsidRPr="0045624C">
        <w:rPr>
          <w:spacing w:val="4"/>
        </w:rPr>
        <w:t>m</w:t>
      </w:r>
      <w:r w:rsidR="00B56D2C" w:rsidRPr="0045624C">
        <w:t>b</w:t>
      </w:r>
      <w:r w:rsidR="00B56D2C" w:rsidRPr="0045624C">
        <w:rPr>
          <w:spacing w:val="-1"/>
        </w:rPr>
        <w:t>u</w:t>
      </w:r>
      <w:r w:rsidR="00B56D2C" w:rsidRPr="0045624C">
        <w:rPr>
          <w:spacing w:val="1"/>
        </w:rPr>
        <w:t>rs</w:t>
      </w:r>
      <w:r w:rsidR="00B56D2C" w:rsidRPr="0045624C">
        <w:t>e</w:t>
      </w:r>
      <w:r w:rsidR="00B56D2C" w:rsidRPr="0045624C">
        <w:rPr>
          <w:spacing w:val="2"/>
        </w:rPr>
        <w:t xml:space="preserve"> </w:t>
      </w:r>
      <w:r w:rsidR="00B56D2C" w:rsidRPr="0045624C">
        <w:t>the</w:t>
      </w:r>
      <w:r w:rsidR="00B56D2C" w:rsidRPr="0045624C">
        <w:rPr>
          <w:spacing w:val="9"/>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B56D2C" w:rsidRPr="0045624C">
        <w:rPr>
          <w:spacing w:val="6"/>
        </w:rPr>
        <w:t xml:space="preserve"> </w:t>
      </w:r>
      <w:r w:rsidR="00B56D2C" w:rsidRPr="0045624C">
        <w:rPr>
          <w:spacing w:val="2"/>
        </w:rPr>
        <w:t>f</w:t>
      </w:r>
      <w:r w:rsidR="00B56D2C" w:rsidRPr="0045624C">
        <w:t>or</w:t>
      </w:r>
      <w:r w:rsidR="00B56D2C" w:rsidRPr="0045624C">
        <w:rPr>
          <w:spacing w:val="8"/>
        </w:rPr>
        <w:t xml:space="preserve"> </w:t>
      </w:r>
      <w:r w:rsidR="00B56D2C" w:rsidRPr="0045624C">
        <w:rPr>
          <w:spacing w:val="1"/>
        </w:rPr>
        <w:t>s</w:t>
      </w:r>
      <w:r w:rsidR="00B56D2C" w:rsidRPr="0045624C">
        <w:t>u</w:t>
      </w:r>
      <w:r w:rsidR="00B56D2C" w:rsidRPr="0045624C">
        <w:rPr>
          <w:spacing w:val="1"/>
        </w:rPr>
        <w:t>c</w:t>
      </w:r>
      <w:r w:rsidR="00B56D2C" w:rsidRPr="0045624C">
        <w:t>h</w:t>
      </w:r>
      <w:r w:rsidR="00B56D2C" w:rsidRPr="0045624C">
        <w:rPr>
          <w:spacing w:val="5"/>
        </w:rPr>
        <w:t xml:space="preserve"> </w:t>
      </w:r>
      <w:r w:rsidR="00B56D2C" w:rsidRPr="0045624C">
        <w:t>a</w:t>
      </w:r>
      <w:r w:rsidR="00B56D2C" w:rsidRPr="0045624C">
        <w:rPr>
          <w:spacing w:val="1"/>
        </w:rPr>
        <w:t>ss</w:t>
      </w:r>
      <w:r w:rsidR="00B56D2C" w:rsidRPr="0045624C">
        <w:rPr>
          <w:spacing w:val="-1"/>
        </w:rPr>
        <w:t>i</w:t>
      </w:r>
      <w:r w:rsidR="00B56D2C" w:rsidRPr="0045624C">
        <w:rPr>
          <w:spacing w:val="1"/>
        </w:rPr>
        <w:t>s</w:t>
      </w:r>
      <w:r w:rsidR="00B56D2C" w:rsidRPr="0045624C">
        <w:t>ta</w:t>
      </w:r>
      <w:r w:rsidR="00B56D2C" w:rsidRPr="0045624C">
        <w:rPr>
          <w:spacing w:val="-1"/>
        </w:rPr>
        <w:t>n</w:t>
      </w:r>
      <w:r w:rsidR="00B56D2C" w:rsidRPr="0045624C">
        <w:rPr>
          <w:spacing w:val="1"/>
        </w:rPr>
        <w:t>c</w:t>
      </w:r>
      <w:r w:rsidR="00B56D2C" w:rsidRPr="0045624C">
        <w:t>e at</w:t>
      </w:r>
      <w:r w:rsidR="00B56D2C" w:rsidRPr="0045624C">
        <w:rPr>
          <w:spacing w:val="7"/>
        </w:rPr>
        <w:t xml:space="preserve"> </w:t>
      </w:r>
      <w:r w:rsidR="00B56D2C" w:rsidRPr="0045624C">
        <w:t>the</w:t>
      </w:r>
      <w:r w:rsidR="00B56D2C" w:rsidRPr="0045624C">
        <w:rPr>
          <w:spacing w:val="5"/>
        </w:rPr>
        <w:t xml:space="preserve"> </w:t>
      </w:r>
      <w:r w:rsidR="00B56D2C" w:rsidRPr="0045624C">
        <w:rPr>
          <w:spacing w:val="1"/>
        </w:rPr>
        <w:t>r</w:t>
      </w:r>
      <w:r w:rsidR="00B56D2C" w:rsidRPr="0045624C">
        <w:t>at</w:t>
      </w:r>
      <w:r w:rsidR="00B56D2C" w:rsidRPr="0045624C">
        <w:rPr>
          <w:spacing w:val="-1"/>
        </w:rPr>
        <w:t>e</w:t>
      </w:r>
      <w:r w:rsidR="00B56D2C" w:rsidRPr="0045624C">
        <w:t>s</w:t>
      </w:r>
      <w:r w:rsidR="00B56D2C" w:rsidRPr="0045624C">
        <w:rPr>
          <w:spacing w:val="6"/>
        </w:rPr>
        <w:t xml:space="preserve"> </w:t>
      </w:r>
      <w:r w:rsidR="00B56D2C" w:rsidRPr="0045624C">
        <w:rPr>
          <w:spacing w:val="1"/>
        </w:rPr>
        <w:t>s</w:t>
      </w:r>
      <w:r w:rsidR="00B56D2C" w:rsidRPr="0045624C">
        <w:t>et</w:t>
      </w:r>
      <w:r w:rsidR="00B56D2C" w:rsidRPr="0045624C">
        <w:rPr>
          <w:spacing w:val="6"/>
        </w:rPr>
        <w:t xml:space="preserve"> </w:t>
      </w:r>
      <w:r w:rsidR="00B56D2C" w:rsidRPr="0045624C">
        <w:t>o</w:t>
      </w:r>
      <w:r w:rsidR="00B56D2C" w:rsidRPr="0045624C">
        <w:rPr>
          <w:spacing w:val="-1"/>
        </w:rPr>
        <w:t>u</w:t>
      </w:r>
      <w:r w:rsidR="00B56D2C" w:rsidRPr="0045624C">
        <w:t xml:space="preserve">t </w:t>
      </w:r>
      <w:r w:rsidR="00B56D2C" w:rsidRPr="0045624C">
        <w:rPr>
          <w:spacing w:val="-1"/>
        </w:rPr>
        <w:t>i</w:t>
      </w:r>
      <w:r w:rsidR="00B56D2C" w:rsidRPr="0045624C">
        <w:t>n</w:t>
      </w:r>
      <w:r w:rsidR="00B56D2C" w:rsidRPr="0045624C">
        <w:rPr>
          <w:spacing w:val="26"/>
        </w:rPr>
        <w:t xml:space="preserve"> </w:t>
      </w:r>
      <w:r w:rsidR="00B56D2C" w:rsidRPr="0045624C">
        <w:t>the</w:t>
      </w:r>
      <w:r w:rsidR="00B56D2C" w:rsidRPr="0045624C">
        <w:rPr>
          <w:spacing w:val="25"/>
        </w:rPr>
        <w:t xml:space="preserve"> </w:t>
      </w:r>
      <w:r w:rsidR="00B56D2C" w:rsidRPr="0045624C">
        <w:rPr>
          <w:spacing w:val="1"/>
        </w:rPr>
        <w:t>Or</w:t>
      </w:r>
      <w:r w:rsidR="00B56D2C" w:rsidRPr="0045624C">
        <w:t>d</w:t>
      </w:r>
      <w:r w:rsidR="00B56D2C" w:rsidRPr="0045624C">
        <w:rPr>
          <w:spacing w:val="-1"/>
        </w:rPr>
        <w:t>e</w:t>
      </w:r>
      <w:r w:rsidR="00B56D2C" w:rsidRPr="0045624C">
        <w:t>r</w:t>
      </w:r>
      <w:r w:rsidR="00B56D2C" w:rsidRPr="0045624C">
        <w:rPr>
          <w:spacing w:val="23"/>
        </w:rPr>
        <w:t xml:space="preserve"> </w:t>
      </w:r>
      <w:r w:rsidR="00B56D2C" w:rsidRPr="0045624C">
        <w:t>Form</w:t>
      </w:r>
      <w:r w:rsidR="00B56D2C" w:rsidRPr="0045624C">
        <w:rPr>
          <w:spacing w:val="31"/>
        </w:rPr>
        <w:t xml:space="preserve"> </w:t>
      </w:r>
      <w:r w:rsidR="00B56D2C" w:rsidRPr="0045624C">
        <w:rPr>
          <w:spacing w:val="1"/>
        </w:rPr>
        <w:t>(</w:t>
      </w:r>
      <w:r w:rsidR="00B56D2C" w:rsidRPr="0045624C">
        <w:rPr>
          <w:spacing w:val="-1"/>
        </w:rPr>
        <w:t>"</w:t>
      </w:r>
      <w:r w:rsidR="00B56D2C" w:rsidRPr="0045624C">
        <w:t>Day</w:t>
      </w:r>
      <w:r w:rsidR="00B56D2C" w:rsidRPr="0045624C">
        <w:rPr>
          <w:spacing w:val="17"/>
        </w:rPr>
        <w:t xml:space="preserve"> </w:t>
      </w:r>
      <w:r w:rsidR="00B56D2C" w:rsidRPr="0045624C">
        <w:t>Rat</w:t>
      </w:r>
      <w:r w:rsidR="00B56D2C" w:rsidRPr="0045624C">
        <w:rPr>
          <w:spacing w:val="-1"/>
        </w:rPr>
        <w:t>e</w:t>
      </w:r>
      <w:r w:rsidR="00B56D2C" w:rsidRPr="0045624C">
        <w:rPr>
          <w:spacing w:val="1"/>
        </w:rPr>
        <w:t>s</w:t>
      </w:r>
      <w:r w:rsidR="00B56D2C" w:rsidRPr="0045624C">
        <w:rPr>
          <w:spacing w:val="-1"/>
        </w:rPr>
        <w:t>"</w:t>
      </w:r>
      <w:r w:rsidR="00B56D2C" w:rsidRPr="0045624C">
        <w:rPr>
          <w:spacing w:val="1"/>
        </w:rPr>
        <w:t>)</w:t>
      </w:r>
      <w:r w:rsidR="00B56D2C" w:rsidRPr="0045624C">
        <w:t>.</w:t>
      </w:r>
      <w:r w:rsidR="00B56D2C" w:rsidRPr="0045624C">
        <w:rPr>
          <w:spacing w:val="20"/>
        </w:rPr>
        <w:t xml:space="preserve"> </w:t>
      </w:r>
      <w:r w:rsidR="00B56D2C" w:rsidRPr="0045624C">
        <w:rPr>
          <w:spacing w:val="-1"/>
        </w:rPr>
        <w:t>S</w:t>
      </w:r>
      <w:r w:rsidR="00B56D2C" w:rsidRPr="0045624C">
        <w:t>u</w:t>
      </w:r>
      <w:r w:rsidR="00B56D2C" w:rsidRPr="0045624C">
        <w:rPr>
          <w:spacing w:val="1"/>
        </w:rPr>
        <w:t>c</w:t>
      </w:r>
      <w:r w:rsidR="00B56D2C" w:rsidRPr="0045624C">
        <w:t>h</w:t>
      </w:r>
      <w:r w:rsidR="00B56D2C" w:rsidRPr="0045624C">
        <w:rPr>
          <w:spacing w:val="23"/>
        </w:rPr>
        <w:t xml:space="preserve"> </w:t>
      </w:r>
      <w:r w:rsidR="00B56D2C" w:rsidRPr="0045624C">
        <w:t>a</w:t>
      </w:r>
      <w:r w:rsidR="00B56D2C" w:rsidRPr="0045624C">
        <w:rPr>
          <w:spacing w:val="1"/>
        </w:rPr>
        <w:t>ss</w:t>
      </w:r>
      <w:r w:rsidR="00B56D2C" w:rsidRPr="0045624C">
        <w:rPr>
          <w:spacing w:val="-1"/>
        </w:rPr>
        <w:t>i</w:t>
      </w:r>
      <w:r w:rsidR="00B56D2C" w:rsidRPr="0045624C">
        <w:rPr>
          <w:spacing w:val="1"/>
        </w:rPr>
        <w:t>s</w:t>
      </w:r>
      <w:r w:rsidR="00B56D2C" w:rsidRPr="0045624C">
        <w:t>ta</w:t>
      </w:r>
      <w:r w:rsidR="00B56D2C" w:rsidRPr="0045624C">
        <w:rPr>
          <w:spacing w:val="-1"/>
        </w:rPr>
        <w:t>n</w:t>
      </w:r>
      <w:r w:rsidR="00B56D2C" w:rsidRPr="0045624C">
        <w:rPr>
          <w:spacing w:val="1"/>
        </w:rPr>
        <w:t>c</w:t>
      </w:r>
      <w:r w:rsidR="00B56D2C" w:rsidRPr="0045624C">
        <w:t>e</w:t>
      </w:r>
      <w:r w:rsidR="00B56D2C" w:rsidRPr="0045624C">
        <w:rPr>
          <w:spacing w:val="18"/>
        </w:rPr>
        <w:t xml:space="preserve"> </w:t>
      </w:r>
      <w:r w:rsidR="00B56D2C" w:rsidRPr="0045624C">
        <w:rPr>
          <w:spacing w:val="1"/>
        </w:rPr>
        <w:t>s</w:t>
      </w:r>
      <w:r w:rsidR="00B56D2C" w:rsidRPr="0045624C">
        <w:t>h</w:t>
      </w:r>
      <w:r w:rsidR="00B56D2C" w:rsidRPr="0045624C">
        <w:rPr>
          <w:spacing w:val="-1"/>
        </w:rPr>
        <w:t>al</w:t>
      </w:r>
      <w:r w:rsidR="00B56D2C" w:rsidRPr="0045624C">
        <w:t>l</w:t>
      </w:r>
      <w:r w:rsidR="00B56D2C" w:rsidRPr="0045624C">
        <w:rPr>
          <w:spacing w:val="23"/>
        </w:rPr>
        <w:t xml:space="preserve"> </w:t>
      </w:r>
      <w:r w:rsidR="00B56D2C" w:rsidRPr="0045624C">
        <w:rPr>
          <w:spacing w:val="-1"/>
        </w:rPr>
        <w:t>i</w:t>
      </w:r>
      <w:r w:rsidR="00B56D2C" w:rsidRPr="0045624C">
        <w:t>n</w:t>
      </w:r>
      <w:r w:rsidR="00B56D2C" w:rsidRPr="0045624C">
        <w:rPr>
          <w:spacing w:val="1"/>
        </w:rPr>
        <w:t>c</w:t>
      </w:r>
      <w:r w:rsidR="00B56D2C" w:rsidRPr="0045624C">
        <w:rPr>
          <w:spacing w:val="-1"/>
        </w:rPr>
        <w:t>l</w:t>
      </w:r>
      <w:r w:rsidR="00B56D2C" w:rsidRPr="0045624C">
        <w:t>u</w:t>
      </w:r>
      <w:r w:rsidR="00B56D2C" w:rsidRPr="0045624C">
        <w:rPr>
          <w:spacing w:val="-1"/>
        </w:rPr>
        <w:t>d</w:t>
      </w:r>
      <w:r w:rsidR="00B56D2C" w:rsidRPr="0045624C">
        <w:t>e</w:t>
      </w:r>
      <w:r w:rsidR="00B56D2C" w:rsidRPr="0045624C">
        <w:rPr>
          <w:spacing w:val="21"/>
        </w:rPr>
        <w:t xml:space="preserve"> </w:t>
      </w:r>
      <w:r w:rsidR="00B56D2C" w:rsidRPr="0045624C">
        <w:t>b</w:t>
      </w:r>
      <w:r w:rsidR="00B56D2C" w:rsidRPr="0045624C">
        <w:rPr>
          <w:spacing w:val="-1"/>
        </w:rPr>
        <w:t>u</w:t>
      </w:r>
      <w:r w:rsidR="00B56D2C" w:rsidRPr="0045624C">
        <w:t>t</w:t>
      </w:r>
      <w:r w:rsidR="00B56D2C" w:rsidRPr="0045624C">
        <w:rPr>
          <w:spacing w:val="25"/>
        </w:rPr>
        <w:t xml:space="preserve"> </w:t>
      </w:r>
      <w:r w:rsidR="00B56D2C" w:rsidRPr="0045624C">
        <w:t>n</w:t>
      </w:r>
      <w:r w:rsidR="00B56D2C" w:rsidRPr="0045624C">
        <w:rPr>
          <w:spacing w:val="-1"/>
        </w:rPr>
        <w:t>o</w:t>
      </w:r>
      <w:r w:rsidR="00B56D2C" w:rsidRPr="0045624C">
        <w:t>t</w:t>
      </w:r>
      <w:r w:rsidR="00B56D2C" w:rsidRPr="0045624C">
        <w:rPr>
          <w:spacing w:val="25"/>
        </w:rPr>
        <w:t xml:space="preserve"> </w:t>
      </w:r>
      <w:r w:rsidR="00B56D2C" w:rsidRPr="0045624C">
        <w:t>be</w:t>
      </w:r>
      <w:r w:rsidR="00B56D2C" w:rsidRPr="0045624C">
        <w:rPr>
          <w:spacing w:val="25"/>
        </w:rPr>
        <w:t xml:space="preserve"> </w:t>
      </w:r>
      <w:r w:rsidR="00B56D2C" w:rsidRPr="0045624C">
        <w:rPr>
          <w:spacing w:val="-1"/>
        </w:rPr>
        <w:t>li</w:t>
      </w:r>
      <w:r w:rsidR="00B56D2C" w:rsidRPr="0045624C">
        <w:rPr>
          <w:spacing w:val="4"/>
        </w:rPr>
        <w:t>m</w:t>
      </w:r>
      <w:r w:rsidR="00B56D2C" w:rsidRPr="0045624C">
        <w:rPr>
          <w:spacing w:val="-1"/>
        </w:rPr>
        <w:t>i</w:t>
      </w:r>
      <w:r w:rsidR="00B56D2C" w:rsidRPr="0045624C">
        <w:t>ted</w:t>
      </w:r>
      <w:r w:rsidR="00B56D2C" w:rsidRPr="0045624C">
        <w:rPr>
          <w:spacing w:val="19"/>
        </w:rPr>
        <w:t xml:space="preserve"> </w:t>
      </w:r>
      <w:r w:rsidR="00B56D2C" w:rsidRPr="0045624C">
        <w:t>to a</w:t>
      </w:r>
      <w:r w:rsidR="00B56D2C" w:rsidRPr="0045624C">
        <w:rPr>
          <w:spacing w:val="1"/>
        </w:rPr>
        <w:t>ss</w:t>
      </w:r>
      <w:r w:rsidR="00B56D2C" w:rsidRPr="0045624C">
        <w:rPr>
          <w:spacing w:val="-1"/>
        </w:rPr>
        <w:t>i</w:t>
      </w:r>
      <w:r w:rsidR="00B56D2C" w:rsidRPr="0045624C">
        <w:rPr>
          <w:spacing w:val="1"/>
        </w:rPr>
        <w:t>s</w:t>
      </w:r>
      <w:r w:rsidR="00B56D2C" w:rsidRPr="0045624C">
        <w:t>t</w:t>
      </w:r>
      <w:r w:rsidR="00B56D2C" w:rsidRPr="0045624C">
        <w:rPr>
          <w:spacing w:val="-1"/>
        </w:rPr>
        <w:t>i</w:t>
      </w:r>
      <w:r w:rsidR="00B56D2C" w:rsidRPr="0045624C">
        <w:t>ng</w:t>
      </w:r>
      <w:r w:rsidR="00B56D2C" w:rsidRPr="0045624C">
        <w:rPr>
          <w:spacing w:val="2"/>
        </w:rPr>
        <w:t xml:space="preserve"> </w:t>
      </w:r>
      <w:r w:rsidR="00B56D2C" w:rsidRPr="0045624C">
        <w:rPr>
          <w:spacing w:val="-1"/>
        </w:rPr>
        <w:t>i</w:t>
      </w:r>
      <w:r w:rsidR="00B56D2C" w:rsidRPr="0045624C">
        <w:t>n</w:t>
      </w:r>
      <w:r w:rsidR="00B56D2C" w:rsidRPr="0045624C">
        <w:rPr>
          <w:spacing w:val="8"/>
        </w:rPr>
        <w:t xml:space="preserve"> </w:t>
      </w:r>
      <w:r w:rsidR="00B56D2C" w:rsidRPr="0045624C">
        <w:t>the</w:t>
      </w:r>
      <w:r w:rsidR="00B56D2C" w:rsidRPr="0045624C">
        <w:rPr>
          <w:spacing w:val="7"/>
        </w:rPr>
        <w:t xml:space="preserve"> </w:t>
      </w:r>
      <w:r w:rsidR="00B56D2C" w:rsidRPr="0045624C">
        <w:rPr>
          <w:spacing w:val="4"/>
        </w:rPr>
        <w:t>m</w:t>
      </w:r>
      <w:r w:rsidR="00B56D2C" w:rsidRPr="0045624C">
        <w:rPr>
          <w:spacing w:val="-1"/>
        </w:rPr>
        <w:t>i</w:t>
      </w:r>
      <w:r w:rsidR="00B56D2C" w:rsidRPr="0045624C">
        <w:t>grat</w:t>
      </w:r>
      <w:r w:rsidR="00B56D2C" w:rsidRPr="0045624C">
        <w:rPr>
          <w:spacing w:val="-1"/>
        </w:rPr>
        <w:t>i</w:t>
      </w:r>
      <w:r w:rsidR="00B56D2C" w:rsidRPr="0045624C">
        <w:t>on</w:t>
      </w:r>
      <w:r w:rsidR="00B56D2C" w:rsidRPr="0045624C">
        <w:rPr>
          <w:spacing w:val="1"/>
        </w:rPr>
        <w:t xml:space="preserve"> </w:t>
      </w:r>
      <w:r w:rsidR="00B56D2C" w:rsidRPr="0045624C">
        <w:t>of</w:t>
      </w:r>
      <w:r w:rsidR="00B56D2C" w:rsidRPr="0045624C">
        <w:rPr>
          <w:spacing w:val="10"/>
        </w:rPr>
        <w:t xml:space="preserve"> </w:t>
      </w:r>
      <w:r w:rsidR="00B56D2C" w:rsidRPr="0045624C">
        <w:t>Cu</w:t>
      </w:r>
      <w:r w:rsidR="00B56D2C" w:rsidRPr="0045624C">
        <w:rPr>
          <w:spacing w:val="1"/>
        </w:rPr>
        <w:t>s</w:t>
      </w:r>
      <w:r w:rsidR="00B56D2C" w:rsidRPr="0045624C">
        <w:t>to</w:t>
      </w:r>
      <w:r w:rsidR="00B56D2C" w:rsidRPr="0045624C">
        <w:rPr>
          <w:spacing w:val="4"/>
        </w:rPr>
        <w:t>m</w:t>
      </w:r>
      <w:r w:rsidR="00B56D2C" w:rsidRPr="0045624C">
        <w:t>er Data</w:t>
      </w:r>
      <w:r w:rsidR="00B56D2C" w:rsidRPr="0045624C">
        <w:rPr>
          <w:spacing w:val="3"/>
        </w:rPr>
        <w:t xml:space="preserve"> </w:t>
      </w:r>
      <w:r w:rsidR="00B56D2C" w:rsidRPr="0045624C">
        <w:rPr>
          <w:spacing w:val="2"/>
        </w:rPr>
        <w:t>f</w:t>
      </w:r>
      <w:r w:rsidR="00B56D2C" w:rsidRPr="0045624C">
        <w:rPr>
          <w:spacing w:val="1"/>
        </w:rPr>
        <w:t>r</w:t>
      </w:r>
      <w:r w:rsidR="00B56D2C" w:rsidRPr="0045624C">
        <w:t>om</w:t>
      </w:r>
      <w:r w:rsidR="00B56D2C" w:rsidRPr="0045624C">
        <w:rPr>
          <w:spacing w:val="8"/>
        </w:rPr>
        <w:t xml:space="preserve"> </w:t>
      </w:r>
      <w:r w:rsidR="00B56D2C" w:rsidRPr="0045624C">
        <w:t>the</w:t>
      </w:r>
      <w:r w:rsidR="00B56D2C" w:rsidRPr="0045624C">
        <w:rPr>
          <w:spacing w:val="10"/>
        </w:rPr>
        <w:t xml:space="preserve">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er</w:t>
      </w:r>
      <w:r w:rsidR="00B56D2C" w:rsidRPr="0045624C">
        <w:rPr>
          <w:spacing w:val="1"/>
        </w:rPr>
        <w:t xml:space="preserve"> </w:t>
      </w:r>
      <w:r w:rsidR="00B56D2C" w:rsidRPr="0045624C">
        <w:t>to</w:t>
      </w:r>
      <w:r w:rsidR="00B56D2C" w:rsidRPr="0045624C">
        <w:rPr>
          <w:spacing w:val="6"/>
        </w:rPr>
        <w:t xml:space="preserve"> </w:t>
      </w:r>
      <w:r w:rsidR="00B56D2C" w:rsidRPr="0045624C">
        <w:t>the</w:t>
      </w:r>
      <w:r w:rsidR="00B56D2C" w:rsidRPr="0045624C">
        <w:rPr>
          <w:spacing w:val="5"/>
        </w:rPr>
        <w:t xml:space="preserve"> </w:t>
      </w:r>
      <w:r w:rsidR="00B56D2C" w:rsidRPr="0045624C">
        <w:t>Rep</w:t>
      </w:r>
      <w:r w:rsidR="00B56D2C" w:rsidRPr="0045624C">
        <w:rPr>
          <w:spacing w:val="-2"/>
        </w:rPr>
        <w:t>l</w:t>
      </w:r>
      <w:r w:rsidR="00B56D2C" w:rsidRPr="0045624C">
        <w:t>a</w:t>
      </w:r>
      <w:r w:rsidR="00B56D2C" w:rsidRPr="0045624C">
        <w:rPr>
          <w:spacing w:val="1"/>
        </w:rPr>
        <w:t>c</w:t>
      </w:r>
      <w:r w:rsidR="00B56D2C" w:rsidRPr="0045624C">
        <w:t>e</w:t>
      </w:r>
      <w:r w:rsidR="00B56D2C" w:rsidRPr="0045624C">
        <w:rPr>
          <w:spacing w:val="4"/>
        </w:rPr>
        <w:t>m</w:t>
      </w:r>
      <w:r w:rsidR="00B56D2C" w:rsidRPr="0045624C">
        <w:t>e</w:t>
      </w:r>
      <w:r w:rsidR="00B56D2C" w:rsidRPr="0045624C">
        <w:rPr>
          <w:spacing w:val="-1"/>
        </w:rPr>
        <w:t>n</w:t>
      </w:r>
      <w:r w:rsidR="00B56D2C" w:rsidRPr="0045624C">
        <w:t xml:space="preserve">t </w:t>
      </w:r>
      <w:r w:rsidR="00B56D2C" w:rsidRPr="0045624C">
        <w:rPr>
          <w:spacing w:val="-1"/>
        </w:rPr>
        <w:t>S</w:t>
      </w:r>
      <w:r w:rsidR="00B56D2C" w:rsidRPr="0045624C">
        <w:t>u</w:t>
      </w:r>
      <w:r w:rsidR="00B56D2C" w:rsidRPr="0045624C">
        <w:rPr>
          <w:spacing w:val="-1"/>
        </w:rPr>
        <w:t>p</w:t>
      </w:r>
      <w:r w:rsidR="00B56D2C" w:rsidRPr="0045624C">
        <w:t>p</w:t>
      </w:r>
      <w:r w:rsidR="00B56D2C" w:rsidRPr="0045624C">
        <w:rPr>
          <w:spacing w:val="-1"/>
        </w:rPr>
        <w:t>li</w:t>
      </w:r>
      <w:r w:rsidR="00B56D2C" w:rsidRPr="0045624C">
        <w:t>e</w:t>
      </w:r>
      <w:r w:rsidR="00B56D2C" w:rsidRPr="0045624C">
        <w:rPr>
          <w:spacing w:val="1"/>
        </w:rPr>
        <w:t>r</w:t>
      </w:r>
      <w:r w:rsidR="00B56D2C" w:rsidRPr="0045624C">
        <w:t>.</w:t>
      </w:r>
    </w:p>
    <w:p w14:paraId="712EB84D" w14:textId="77777777" w:rsidR="00336655" w:rsidRPr="00DE0238" w:rsidRDefault="009B6506" w:rsidP="00AD3CEA">
      <w:pPr>
        <w:pStyle w:val="Heading4"/>
      </w:pPr>
      <w:r>
        <w:lastRenderedPageBreak/>
        <w:t xml:space="preserve">the </w:t>
      </w:r>
      <w:r w:rsidRPr="00DE0238">
        <w:t>Supplier</w:t>
      </w:r>
      <w:r w:rsidR="00336655" w:rsidRPr="00DE0238">
        <w:t xml:space="preserve"> shall repay forthwith to </w:t>
      </w:r>
      <w:r w:rsidRPr="00DE0238">
        <w:t>the Customer</w:t>
      </w:r>
      <w:r w:rsidR="00336655" w:rsidRPr="00DE0238">
        <w:t xml:space="preserve"> any advance payments made by </w:t>
      </w:r>
      <w:r w:rsidRPr="00DE0238">
        <w:t>the Customer</w:t>
      </w:r>
      <w:r w:rsidR="00336655" w:rsidRPr="00DE0238">
        <w:t xml:space="preserve"> relating to any </w:t>
      </w:r>
      <w:r w:rsidR="00895A94">
        <w:t>Services</w:t>
      </w:r>
      <w:r w:rsidR="00336655" w:rsidRPr="00DE0238">
        <w:t xml:space="preserve"> not performed by </w:t>
      </w:r>
      <w:r w:rsidRPr="00DE0238">
        <w:t>the Supplier</w:t>
      </w:r>
      <w:r w:rsidR="00336655" w:rsidRPr="00DE0238">
        <w:t xml:space="preserve"> in accordance with the Contract.</w:t>
      </w:r>
    </w:p>
    <w:p w14:paraId="28614DB9" w14:textId="77777777" w:rsidR="00336655" w:rsidRPr="00DE0238" w:rsidRDefault="009B6506" w:rsidP="00AD3CEA">
      <w:pPr>
        <w:pStyle w:val="Heading4"/>
      </w:pPr>
      <w:r w:rsidRPr="00DE0238">
        <w:t>the Supplier</w:t>
      </w:r>
      <w:r w:rsidR="00336655" w:rsidRPr="00DE0238">
        <w:t xml:space="preserve"> shall, on or by the date reasonably specified by </w:t>
      </w:r>
      <w:r w:rsidRPr="00DE0238">
        <w:t>the Customer</w:t>
      </w:r>
      <w:r w:rsidR="00336655" w:rsidRPr="00DE0238">
        <w:t xml:space="preserve">, provide to </w:t>
      </w:r>
      <w:r w:rsidRPr="00DE0238">
        <w:t>the Customer</w:t>
      </w:r>
      <w:r w:rsidR="00336655" w:rsidRPr="00DE0238">
        <w:t xml:space="preserve"> or a replacement </w:t>
      </w:r>
      <w:r w:rsidR="00894D15">
        <w:t>c</w:t>
      </w:r>
      <w:r w:rsidR="00336655" w:rsidRPr="00DE0238">
        <w:t xml:space="preserve">ontractor nominated by </w:t>
      </w:r>
      <w:r w:rsidRPr="00DE0238">
        <w:t>the Customer</w:t>
      </w:r>
      <w:r w:rsidR="00336655" w:rsidRPr="00DE0238">
        <w:t xml:space="preserve"> any data belonging to </w:t>
      </w:r>
      <w:r w:rsidRPr="00DE0238">
        <w:t>the Customer</w:t>
      </w:r>
      <w:r w:rsidR="00336655" w:rsidRPr="00DE0238">
        <w:t xml:space="preserve"> in its possession either (i) (in each case, at </w:t>
      </w:r>
      <w:r w:rsidRPr="00DE0238">
        <w:t>the Customer</w:t>
      </w:r>
      <w:r w:rsidR="00336655" w:rsidRPr="00DE0238">
        <w:t xml:space="preserve">'s option and </w:t>
      </w:r>
      <w:r w:rsidRPr="00DE0238">
        <w:t>the Supplier</w:t>
      </w:r>
      <w:r w:rsidR="00336655" w:rsidRPr="00DE0238">
        <w:t xml:space="preserve">'s expense) in its then current format (and </w:t>
      </w:r>
      <w:r w:rsidRPr="00DE0238">
        <w:t>the Supplier</w:t>
      </w:r>
      <w:r w:rsidR="00336655" w:rsidRPr="00DE0238">
        <w:t xml:space="preserve"> shall not change the format of the data during the term of the Agreement save where it has first obtained the prior written approval of </w:t>
      </w:r>
      <w:r w:rsidRPr="00DE0238">
        <w:t>the Customer</w:t>
      </w:r>
      <w:r w:rsidR="00336655" w:rsidRPr="00DE0238">
        <w:t xml:space="preserve"> using the Change Control Procedure) or in the format nominated by </w:t>
      </w:r>
      <w:r w:rsidRPr="00DE0238">
        <w:t>the Customer</w:t>
      </w:r>
      <w:r w:rsidR="00336655" w:rsidRPr="00DE0238">
        <w:t xml:space="preserve"> in </w:t>
      </w:r>
      <w:r w:rsidR="00335DBA">
        <w:t>Attachment 1 to the Order Form</w:t>
      </w:r>
      <w:r w:rsidR="00336655" w:rsidRPr="00DE0238">
        <w:t xml:space="preserve"> or (ii) in such other format as </w:t>
      </w:r>
      <w:r w:rsidRPr="00DE0238">
        <w:t>the Customer</w:t>
      </w:r>
      <w:r w:rsidR="00336655" w:rsidRPr="00DE0238">
        <w:t xml:space="preserve"> so requires (in which event </w:t>
      </w:r>
      <w:r w:rsidRPr="00DE0238">
        <w:t>the Customer</w:t>
      </w:r>
      <w:r w:rsidR="00336655" w:rsidRPr="00DE0238">
        <w:t xml:space="preserve"> will reimburse </w:t>
      </w:r>
      <w:r w:rsidRPr="00DE0238">
        <w:t>the Supplier</w:t>
      </w:r>
      <w:r w:rsidR="00336655" w:rsidRPr="00DE0238">
        <w:t xml:space="preserve">’s reasonable data conversion expenses), together with all training manuals and other related documentation, and any other information and all copies thereof owned by </w:t>
      </w:r>
      <w:r w:rsidRPr="00DE0238">
        <w:t>the Customer</w:t>
      </w:r>
      <w:r w:rsidR="00336655" w:rsidRPr="00DE0238">
        <w:t>;</w:t>
      </w:r>
    </w:p>
    <w:p w14:paraId="37EF6D7A" w14:textId="77777777" w:rsidR="00336655" w:rsidRPr="00DE0238" w:rsidRDefault="009B6506" w:rsidP="00AD3CEA">
      <w:pPr>
        <w:pStyle w:val="Heading4"/>
      </w:pPr>
      <w:r w:rsidRPr="00DE0238">
        <w:t>the Supplier</w:t>
      </w:r>
      <w:r w:rsidR="00336655" w:rsidRPr="00DE0238">
        <w:t xml:space="preserve"> shall cease to use the data belonging to </w:t>
      </w:r>
      <w:r w:rsidRPr="00DE0238">
        <w:t xml:space="preserve">the </w:t>
      </w:r>
      <w:proofErr w:type="gramStart"/>
      <w:r w:rsidRPr="00DE0238">
        <w:t>Customer</w:t>
      </w:r>
      <w:r w:rsidR="00336655" w:rsidRPr="00DE0238">
        <w:t>;</w:t>
      </w:r>
      <w:proofErr w:type="gramEnd"/>
    </w:p>
    <w:p w14:paraId="7747AECB" w14:textId="77777777" w:rsidR="00336655" w:rsidRPr="00DE0238" w:rsidRDefault="009B6506" w:rsidP="00AD3CEA">
      <w:pPr>
        <w:pStyle w:val="Heading4"/>
      </w:pPr>
      <w:r w:rsidRPr="00DE0238">
        <w:t>the Supplier</w:t>
      </w:r>
      <w:r w:rsidR="00336655" w:rsidRPr="00DE0238">
        <w:t xml:space="preserve"> shall, on or by the date reasonably specified by </w:t>
      </w:r>
      <w:r w:rsidRPr="00DE0238">
        <w:t>the Customer</w:t>
      </w:r>
      <w:r w:rsidR="00336655" w:rsidRPr="00DE0238">
        <w:t xml:space="preserve">, provide to </w:t>
      </w:r>
      <w:r w:rsidRPr="00DE0238">
        <w:t>the Customer</w:t>
      </w:r>
      <w:r w:rsidR="00336655" w:rsidRPr="00DE0238">
        <w:t xml:space="preserve"> or a replacement </w:t>
      </w:r>
      <w:r w:rsidR="00894D15">
        <w:t>c</w:t>
      </w:r>
      <w:r w:rsidR="00336655" w:rsidRPr="00DE0238">
        <w:t xml:space="preserve">ontractor nominated by </w:t>
      </w:r>
      <w:r w:rsidRPr="00DE0238">
        <w:t>the Customer</w:t>
      </w:r>
      <w:r w:rsidR="00336655" w:rsidRPr="00DE0238">
        <w:t xml:space="preserve"> accurate and up to date copies of all then current solution design documentation and business process manuals relevant to the </w:t>
      </w:r>
      <w:r w:rsidR="00895A94">
        <w:t>Services</w:t>
      </w:r>
      <w:r w:rsidR="00336655" w:rsidRPr="00DE0238">
        <w:t xml:space="preserve"> so that </w:t>
      </w:r>
      <w:r w:rsidRPr="00DE0238">
        <w:t>the Customer</w:t>
      </w:r>
      <w:r w:rsidR="00336655" w:rsidRPr="00DE0238">
        <w:t xml:space="preserve"> and/or any replacement </w:t>
      </w:r>
      <w:r w:rsidR="00894D15">
        <w:t>c</w:t>
      </w:r>
      <w:r w:rsidR="00336655" w:rsidRPr="00DE0238">
        <w:t xml:space="preserve">ontractor may then, for so long as they wish, use the same (such right of use to also include the right to modify, develop or create derivations of all or any such works) to continue to provide services which are the same as or similar to the </w:t>
      </w:r>
      <w:r w:rsidR="00895A94">
        <w:t>Services</w:t>
      </w:r>
      <w:r w:rsidR="00336655" w:rsidRPr="00DE0238">
        <w:t xml:space="preserve"> to </w:t>
      </w:r>
      <w:r w:rsidRPr="00DE0238">
        <w:t>the Customer</w:t>
      </w:r>
      <w:r w:rsidR="00336655" w:rsidRPr="00DE0238">
        <w:t>;</w:t>
      </w:r>
    </w:p>
    <w:p w14:paraId="14099AE8" w14:textId="77777777" w:rsidR="00336655" w:rsidRPr="00DE0238" w:rsidRDefault="00F3389F" w:rsidP="00AD3CEA">
      <w:pPr>
        <w:pStyle w:val="Heading4"/>
      </w:pPr>
      <w:r>
        <w:t>each Party</w:t>
      </w:r>
      <w:r w:rsidR="00336655" w:rsidRPr="00DE0238">
        <w:t xml:space="preserve"> shall promptly return all items supplied to it in connection with the Contract by the </w:t>
      </w:r>
      <w:r>
        <w:t xml:space="preserve">other </w:t>
      </w:r>
      <w:proofErr w:type="gramStart"/>
      <w:r>
        <w:t>Party</w:t>
      </w:r>
      <w:r w:rsidR="00336655" w:rsidRPr="00DE0238">
        <w:t>;</w:t>
      </w:r>
      <w:proofErr w:type="gramEnd"/>
    </w:p>
    <w:p w14:paraId="4F88852E" w14:textId="1E52D59F" w:rsidR="00336655" w:rsidRPr="006F4532" w:rsidRDefault="009B6506" w:rsidP="00AD3CEA">
      <w:pPr>
        <w:pStyle w:val="Heading4"/>
      </w:pPr>
      <w:r w:rsidRPr="00DE0238">
        <w:t>the Supplier</w:t>
      </w:r>
      <w:r w:rsidR="00336655" w:rsidRPr="00DE0238">
        <w:t xml:space="preserve"> shall render reasonable assistance to </w:t>
      </w:r>
      <w:r w:rsidRPr="00DE0238">
        <w:t>the Customer</w:t>
      </w:r>
      <w:r w:rsidR="00336655" w:rsidRPr="00DE0238">
        <w:t xml:space="preserve">, if requested, to the extent necessary to effect an orderly assumption by a replacement </w:t>
      </w:r>
      <w:r w:rsidR="00894D15">
        <w:t>c</w:t>
      </w:r>
      <w:r w:rsidR="00336655" w:rsidRPr="00DE0238">
        <w:t xml:space="preserve">ontractor of the </w:t>
      </w:r>
      <w:r w:rsidR="00895A94">
        <w:t>Services</w:t>
      </w:r>
      <w:r w:rsidR="00336655" w:rsidRPr="00DE0238">
        <w:t xml:space="preserve"> performed previously by </w:t>
      </w:r>
      <w:r w:rsidRPr="00DE0238">
        <w:t>the Supplier</w:t>
      </w:r>
      <w:r w:rsidR="00336655" w:rsidRPr="00DE0238">
        <w:t xml:space="preserve"> </w:t>
      </w:r>
      <w:r w:rsidR="00336655" w:rsidRPr="006F4532">
        <w:t>hereunder</w:t>
      </w:r>
      <w:r w:rsidR="006F4532" w:rsidRPr="006F4532">
        <w:t xml:space="preserve"> </w:t>
      </w:r>
      <w:r w:rsidR="00336655" w:rsidRPr="006F4532">
        <w:t xml:space="preserve">and </w:t>
      </w:r>
      <w:r w:rsidRPr="006F4532">
        <w:t>the Customer</w:t>
      </w:r>
      <w:r w:rsidR="00336655" w:rsidRPr="006F4532">
        <w:t xml:space="preserve"> shall (but without prejudice to the provisions of Clause </w:t>
      </w:r>
      <w:r w:rsidR="00336655" w:rsidRPr="006F4532">
        <w:fldChar w:fldCharType="begin"/>
      </w:r>
      <w:r w:rsidR="00336655" w:rsidRPr="006F4532">
        <w:instrText xml:space="preserve"> REF _Ref340566633 \r \h </w:instrText>
      </w:r>
      <w:r w:rsidR="006D05B2" w:rsidRPr="006F4532">
        <w:instrText xml:space="preserve"> \* MERGEFORMAT </w:instrText>
      </w:r>
      <w:r w:rsidR="00336655" w:rsidRPr="006F4532">
        <w:fldChar w:fldCharType="separate"/>
      </w:r>
      <w:r w:rsidR="00F3389F" w:rsidRPr="006F4532">
        <w:t>7.1.3(b)</w:t>
      </w:r>
      <w:r w:rsidR="00336655" w:rsidRPr="006F4532">
        <w:fldChar w:fldCharType="end"/>
      </w:r>
      <w:r w:rsidR="00336655" w:rsidRPr="006F4532">
        <w:t xml:space="preserve">) reimburse </w:t>
      </w:r>
      <w:r w:rsidRPr="006F4532">
        <w:t>the Supplier</w:t>
      </w:r>
      <w:r w:rsidR="00336655" w:rsidRPr="006F4532">
        <w:t xml:space="preserve"> for such assistance at the rates then prevailing for customers of </w:t>
      </w:r>
      <w:r w:rsidRPr="006F4532">
        <w:t>the Supplier</w:t>
      </w:r>
      <w:r w:rsidR="00336655" w:rsidRPr="006F4532">
        <w:t xml:space="preserve"> for the same or similar services.</w:t>
      </w:r>
    </w:p>
    <w:p w14:paraId="436A19D1" w14:textId="77777777" w:rsidR="00336655" w:rsidRPr="00936216" w:rsidRDefault="00336655" w:rsidP="00AD3CEA">
      <w:pPr>
        <w:pStyle w:val="Heading2"/>
      </w:pPr>
      <w:bookmarkStart w:id="320" w:name="_Ref340568076"/>
      <w:r w:rsidRPr="00936216">
        <w:t xml:space="preserve">Upon expiry or an early termination of the Contract for any reason, then at the direction and discretion of </w:t>
      </w:r>
      <w:r w:rsidR="009B6506">
        <w:t>the Customer</w:t>
      </w:r>
      <w:r w:rsidRPr="00936216">
        <w:t xml:space="preserve"> and subject to the express terms of the Exit </w:t>
      </w:r>
      <w:proofErr w:type="gramStart"/>
      <w:r w:rsidRPr="00936216">
        <w:t>Plan;</w:t>
      </w:r>
      <w:bookmarkEnd w:id="320"/>
      <w:proofErr w:type="gramEnd"/>
    </w:p>
    <w:p w14:paraId="586D342D" w14:textId="77777777" w:rsidR="00336655" w:rsidRPr="00936216" w:rsidRDefault="009B6506" w:rsidP="00AD3CEA">
      <w:pPr>
        <w:pStyle w:val="Heading3"/>
      </w:pPr>
      <w:bookmarkStart w:id="321" w:name="_Ref340568105"/>
      <w:r>
        <w:t>the Customer</w:t>
      </w:r>
      <w:r w:rsidR="00336655" w:rsidRPr="00936216">
        <w:t xml:space="preserve"> shall have the option in respect of </w:t>
      </w:r>
      <w:proofErr w:type="gramStart"/>
      <w:r w:rsidR="00336655" w:rsidRPr="00936216">
        <w:t>all of</w:t>
      </w:r>
      <w:proofErr w:type="gramEnd"/>
      <w:r w:rsidR="00336655" w:rsidRPr="00936216">
        <w:t xml:space="preserve"> the matters referred to in the Exit Plan to acquire such items free of charge or if specified in the Exit Plan in consideration of the payment by </w:t>
      </w:r>
      <w:r>
        <w:t>the Customer</w:t>
      </w:r>
      <w:r w:rsidR="00336655" w:rsidRPr="00936216">
        <w:t xml:space="preserve"> of the price specified in respect of such items: or</w:t>
      </w:r>
      <w:bookmarkEnd w:id="321"/>
    </w:p>
    <w:p w14:paraId="70778699" w14:textId="77777777" w:rsidR="00336655" w:rsidRPr="00936216" w:rsidRDefault="009B6506" w:rsidP="00AD3CEA">
      <w:pPr>
        <w:pStyle w:val="Heading3"/>
      </w:pPr>
      <w:bookmarkStart w:id="322" w:name="_Ref340568121"/>
      <w:r>
        <w:t>the Supplier</w:t>
      </w:r>
      <w:r w:rsidR="00336655" w:rsidRPr="00936216">
        <w:t xml:space="preserve"> shall make a legally binding offer to the replacement </w:t>
      </w:r>
      <w:r w:rsidR="00894D15">
        <w:t>c</w:t>
      </w:r>
      <w:r w:rsidR="00336655" w:rsidRPr="00936216">
        <w:t xml:space="preserve">ontractor in respect of </w:t>
      </w:r>
      <w:proofErr w:type="gramStart"/>
      <w:r w:rsidR="00336655" w:rsidRPr="00936216">
        <w:t>all of</w:t>
      </w:r>
      <w:proofErr w:type="gramEnd"/>
      <w:r w:rsidR="00336655" w:rsidRPr="00936216">
        <w:t xml:space="preserve"> the matters referred to in the Exit Plan free of charge, or if specified in the Exit Plan in consideration of the payment by the replacement </w:t>
      </w:r>
      <w:r w:rsidR="00894D15">
        <w:t>c</w:t>
      </w:r>
      <w:r w:rsidR="00336655" w:rsidRPr="00936216">
        <w:t>ontractor of the payment of the price specified in respect of such items.</w:t>
      </w:r>
      <w:bookmarkEnd w:id="322"/>
    </w:p>
    <w:p w14:paraId="34739D22" w14:textId="77777777" w:rsidR="00336655" w:rsidRPr="00C914F6" w:rsidRDefault="00336655" w:rsidP="00AD3CEA">
      <w:pPr>
        <w:pStyle w:val="Heading2"/>
      </w:pPr>
      <w:r w:rsidRPr="00936216">
        <w:t>The option set out in sub-</w:t>
      </w:r>
      <w:r w:rsidR="0003511A">
        <w:t>Clause</w:t>
      </w:r>
      <w:r w:rsidRPr="00936216">
        <w:t xml:space="preserve"> </w:t>
      </w:r>
      <w:r w:rsidRPr="00C914F6">
        <w:fldChar w:fldCharType="begin"/>
      </w:r>
      <w:r w:rsidRPr="00C914F6">
        <w:instrText xml:space="preserve"> REF _Ref340568076 \r \h </w:instrText>
      </w:r>
      <w:r w:rsidR="00C914F6" w:rsidRPr="00C914F6">
        <w:instrText xml:space="preserve"> \* MERGEFORMAT </w:instrText>
      </w:r>
      <w:r w:rsidRPr="00C914F6">
        <w:fldChar w:fldCharType="separate"/>
      </w:r>
      <w:r w:rsidR="00F3389F">
        <w:t>2.2</w:t>
      </w:r>
      <w:r w:rsidRPr="00C914F6">
        <w:fldChar w:fldCharType="end"/>
      </w:r>
      <w:r w:rsidRPr="00C914F6">
        <w:t xml:space="preserve"> shall be exercisable by </w:t>
      </w:r>
      <w:r w:rsidR="009B6506" w:rsidRPr="00C914F6">
        <w:t>the Customer</w:t>
      </w:r>
      <w:r w:rsidRPr="00C914F6">
        <w:t xml:space="preserve"> by service of a notice upon </w:t>
      </w:r>
      <w:r w:rsidR="009B6506" w:rsidRPr="00C914F6">
        <w:t>the Supplier</w:t>
      </w:r>
      <w:r w:rsidRPr="00C914F6">
        <w:t xml:space="preserve"> as soon as possible following any notice of termination being given and no later than three (3) months prior to the date of termination of the Contract (in the case of the expiry of the Contract).</w:t>
      </w:r>
    </w:p>
    <w:p w14:paraId="525FFD70" w14:textId="77777777" w:rsidR="00336655" w:rsidRPr="00936216" w:rsidRDefault="00336655" w:rsidP="00AD3CEA">
      <w:pPr>
        <w:pStyle w:val="Heading3"/>
      </w:pPr>
      <w:r w:rsidRPr="00C914F6">
        <w:t>The option set out in sub-</w:t>
      </w:r>
      <w:r w:rsidR="0003511A" w:rsidRPr="00C914F6">
        <w:t>Clause</w:t>
      </w:r>
      <w:r w:rsidRPr="00C914F6">
        <w:t xml:space="preserve"> </w:t>
      </w:r>
      <w:r w:rsidRPr="00C914F6">
        <w:fldChar w:fldCharType="begin"/>
      </w:r>
      <w:r w:rsidRPr="00C914F6">
        <w:instrText xml:space="preserve"> REF _Ref340568076 \r \h </w:instrText>
      </w:r>
      <w:r w:rsidR="00C914F6" w:rsidRPr="00C914F6">
        <w:instrText xml:space="preserve"> \* MERGEFORMAT </w:instrText>
      </w:r>
      <w:r w:rsidRPr="00C914F6">
        <w:fldChar w:fldCharType="separate"/>
      </w:r>
      <w:r w:rsidR="00F3389F">
        <w:t>2.2</w:t>
      </w:r>
      <w:r w:rsidRPr="00C914F6">
        <w:fldChar w:fldCharType="end"/>
      </w:r>
      <w:r w:rsidRPr="00C914F6">
        <w:t xml:space="preserve"> shall</w:t>
      </w:r>
      <w:r w:rsidRPr="00936216">
        <w:t xml:space="preserve"> take effect either on the termination or expiry of the Contract (whether the exercise of the option takes place prior to termination or expiry) or on the date of the exercise of the option (where the exercise of the option takes place after the termination of the Contract).</w:t>
      </w:r>
    </w:p>
    <w:p w14:paraId="478A9498" w14:textId="77777777" w:rsidR="00336655" w:rsidRPr="00936216" w:rsidRDefault="00336655" w:rsidP="00AD3CEA">
      <w:pPr>
        <w:pStyle w:val="Heading3"/>
      </w:pPr>
      <w:r w:rsidRPr="00936216">
        <w:t xml:space="preserve">If </w:t>
      </w:r>
      <w:r w:rsidR="009B6506">
        <w:t>the Customer</w:t>
      </w:r>
      <w:r w:rsidRPr="00936216">
        <w:t xml:space="preserve"> exercises the option pursuant to sub-</w:t>
      </w:r>
      <w:r w:rsidR="0003511A">
        <w:t>Clause</w:t>
      </w:r>
      <w:r w:rsidRPr="00936216">
        <w:t xml:space="preserve"> </w:t>
      </w:r>
      <w:r>
        <w:fldChar w:fldCharType="begin"/>
      </w:r>
      <w:r>
        <w:instrText xml:space="preserve"> REF _Ref340568105 \r \h </w:instrText>
      </w:r>
      <w:r w:rsidR="006D05B2">
        <w:instrText xml:space="preserve"> \* MERGEFORMAT </w:instrText>
      </w:r>
      <w:r>
        <w:fldChar w:fldCharType="separate"/>
      </w:r>
      <w:r w:rsidR="00F3389F">
        <w:t>2.2.1</w:t>
      </w:r>
      <w:r>
        <w:fldChar w:fldCharType="end"/>
      </w:r>
      <w:r w:rsidRPr="00936216">
        <w:t xml:space="preserve">, and the Exit Plan specifies that fair market value is payable in respect of any Facility </w:t>
      </w:r>
      <w:r w:rsidR="009B6506">
        <w:t>the Customer</w:t>
      </w:r>
      <w:r w:rsidRPr="00936216">
        <w:t xml:space="preserve"> shall as appropriate pay the fair market value within thirty (30) days of the determination of such value.</w:t>
      </w:r>
      <w:r w:rsidR="00422F13">
        <w:t xml:space="preserve"> </w:t>
      </w:r>
      <w:r w:rsidRPr="00936216">
        <w:t xml:space="preserve">If </w:t>
      </w:r>
      <w:r w:rsidR="009B6506">
        <w:t>the Supplier</w:t>
      </w:r>
      <w:r w:rsidRPr="00936216">
        <w:t xml:space="preserve"> makes a legally binding offer to the replacement </w:t>
      </w:r>
      <w:r w:rsidR="00894D15">
        <w:t>c</w:t>
      </w:r>
      <w:r w:rsidRPr="00936216">
        <w:t>ontractor pursuant to sub-</w:t>
      </w:r>
      <w:r w:rsidR="0003511A">
        <w:t>Clause</w:t>
      </w:r>
      <w:r w:rsidRPr="00936216">
        <w:t xml:space="preserve"> </w:t>
      </w:r>
      <w:r>
        <w:fldChar w:fldCharType="begin"/>
      </w:r>
      <w:r>
        <w:instrText xml:space="preserve"> REF _Ref340568121 \r \h </w:instrText>
      </w:r>
      <w:r w:rsidR="006D05B2">
        <w:instrText xml:space="preserve"> \* MERGEFORMAT </w:instrText>
      </w:r>
      <w:r>
        <w:fldChar w:fldCharType="separate"/>
      </w:r>
      <w:r w:rsidR="00F3389F">
        <w:t>2.2.2</w:t>
      </w:r>
      <w:r>
        <w:fldChar w:fldCharType="end"/>
      </w:r>
      <w:r w:rsidRPr="00936216">
        <w:t xml:space="preserve">, </w:t>
      </w:r>
      <w:r w:rsidR="009B6506">
        <w:t>the Supplier</w:t>
      </w:r>
      <w:r w:rsidRPr="00936216">
        <w:t xml:space="preserve"> shall as appropriate allow the replacement contractor thirty (30) days to pay </w:t>
      </w:r>
      <w:r w:rsidR="009B6506">
        <w:t>the Supplier</w:t>
      </w:r>
      <w:r w:rsidRPr="00936216">
        <w:t xml:space="preserve"> following the determination of the fair market value.</w:t>
      </w:r>
    </w:p>
    <w:p w14:paraId="2A735C11" w14:textId="77777777" w:rsidR="00336655" w:rsidRDefault="00336655" w:rsidP="00AD3CEA">
      <w:pPr>
        <w:pStyle w:val="Heading3"/>
      </w:pPr>
      <w:r w:rsidRPr="00936216">
        <w:lastRenderedPageBreak/>
        <w:t xml:space="preserve">For the purpose of this </w:t>
      </w:r>
      <w:r w:rsidR="0003511A">
        <w:t>Clause</w:t>
      </w:r>
      <w:r w:rsidRPr="00936216">
        <w:t xml:space="preserve">, </w:t>
      </w:r>
      <w:r w:rsidRPr="00936216">
        <w:rPr>
          <w:i/>
        </w:rPr>
        <w:t>fair market value</w:t>
      </w:r>
      <w:r w:rsidRPr="00936216">
        <w:t xml:space="preserve"> shall mean a sum equal to the market value thereof at the date of termination between a willing buyer and a willing seller in each case in respect of the </w:t>
      </w:r>
      <w:proofErr w:type="gramStart"/>
      <w:r w:rsidRPr="00936216">
        <w:rPr>
          <w:i/>
        </w:rPr>
        <w:t>in situ</w:t>
      </w:r>
      <w:proofErr w:type="gramEnd"/>
      <w:r w:rsidRPr="00936216">
        <w:t xml:space="preserve"> value of the Facilities. In the event that </w:t>
      </w:r>
      <w:r w:rsidR="00F3389F">
        <w:t>the Parties</w:t>
      </w:r>
      <w:r w:rsidRPr="00936216">
        <w:t xml:space="preserve">, using their best </w:t>
      </w:r>
      <w:proofErr w:type="spellStart"/>
      <w:r w:rsidRPr="00936216">
        <w:t>endeavours</w:t>
      </w:r>
      <w:proofErr w:type="spellEnd"/>
      <w:r w:rsidRPr="00936216">
        <w:t xml:space="preserve">, are unable to agree the fair market value within such </w:t>
      </w:r>
      <w:proofErr w:type="gramStart"/>
      <w:r w:rsidRPr="00936216">
        <w:t>thirty day</w:t>
      </w:r>
      <w:proofErr w:type="gramEnd"/>
      <w:r w:rsidRPr="00936216">
        <w:t xml:space="preserve"> period the matter shall be referred to an independent valuer, nominated in default of agreement by the president for the time being of the Incorporated Society of Valuers and Auctioneers, whose determination shall be final and binding including as to costs.</w:t>
      </w:r>
    </w:p>
    <w:p w14:paraId="269FD1A4" w14:textId="77777777" w:rsidR="00C914F6" w:rsidRDefault="00C914F6" w:rsidP="00294C43">
      <w:pPr>
        <w:pStyle w:val="Heading1"/>
      </w:pPr>
      <w:r>
        <w:t>exit plan</w:t>
      </w:r>
    </w:p>
    <w:p w14:paraId="5C3A55C5" w14:textId="51C65D42" w:rsidR="00C914F6" w:rsidRPr="00936216" w:rsidRDefault="00C914F6" w:rsidP="00AD3CEA">
      <w:pPr>
        <w:pStyle w:val="Heading2"/>
      </w:pPr>
      <w:r w:rsidRPr="00936216">
        <w:t xml:space="preserve">The </w:t>
      </w:r>
      <w:r w:rsidR="00894D15">
        <w:t>Supplier</w:t>
      </w:r>
      <w:r w:rsidRPr="00936216">
        <w:t xml:space="preserve"> agrees that, not less than </w:t>
      </w:r>
      <w:r w:rsidRPr="006F4532">
        <w:t>12</w:t>
      </w:r>
      <w:r w:rsidRPr="00936216">
        <w:t xml:space="preserve"> months before expiry of the </w:t>
      </w:r>
      <w:r w:rsidR="00C66F25">
        <w:t>Initial P</w:t>
      </w:r>
      <w:r w:rsidRPr="00936216">
        <w:t xml:space="preserve">eriod of the Contract, it shall be responsible (at its own cost) for updating the Exit Plan so that it represents a comprehensive and detailed plan for a managed closedown and, where applicable, transfer of all or any part of the </w:t>
      </w:r>
      <w:r w:rsidR="00895A94">
        <w:t>Services</w:t>
      </w:r>
      <w:r w:rsidRPr="00936216">
        <w:t xml:space="preserve"> to the Authority or any replacement contractor and that, should the Contract be extended, it shall throughout any such period of extension maintain and regularly update such Exit Plan.</w:t>
      </w:r>
    </w:p>
    <w:p w14:paraId="44F95490" w14:textId="77777777" w:rsidR="00C914F6" w:rsidRPr="00936216" w:rsidRDefault="00C914F6" w:rsidP="00AD3CEA">
      <w:pPr>
        <w:pStyle w:val="Heading2"/>
      </w:pPr>
      <w:r w:rsidRPr="00936216">
        <w:t xml:space="preserve">The </w:t>
      </w:r>
      <w:r w:rsidR="00894D15">
        <w:t>Supplier</w:t>
      </w:r>
      <w:r w:rsidRPr="00936216">
        <w:t xml:space="preserve"> agrees that it shall not, any time during the term of the Contract (without having first sought the prior written consent of the Authority, such consent to be in the Authority's sole discretion) create or attempt to create or permit to subsist or arise any security on, over or affecting the </w:t>
      </w:r>
      <w:r w:rsidR="00895A94">
        <w:t>Services</w:t>
      </w:r>
      <w:r w:rsidRPr="00936216">
        <w:t xml:space="preserve"> or the Facilities or any part of them nor shall it dispose of any part of the </w:t>
      </w:r>
      <w:r w:rsidR="00895A94">
        <w:t>Services</w:t>
      </w:r>
      <w:r w:rsidRPr="00936216">
        <w:t xml:space="preserve"> or Facilities or any part of them. </w:t>
      </w:r>
    </w:p>
    <w:p w14:paraId="2C2DE4AA" w14:textId="37CE8D66" w:rsidR="00C914F6" w:rsidRPr="00936216" w:rsidRDefault="00C914F6" w:rsidP="00AD3CEA">
      <w:pPr>
        <w:pStyle w:val="Heading2"/>
      </w:pPr>
      <w:r w:rsidRPr="00936216">
        <w:t xml:space="preserve">Data belonging to the Authority shall be returned to the Authority in its then current format or, if the Authority so requires, in an </w:t>
      </w:r>
      <w:r w:rsidR="006F4532">
        <w:t>DICOM format</w:t>
      </w:r>
      <w:r w:rsidRPr="00936216">
        <w:t xml:space="preserve"> export able to be transmitted electronically or placed on such medium as the Authority, in its sole discretion, shall determine at the time.</w:t>
      </w:r>
    </w:p>
    <w:p w14:paraId="77AA2B1E" w14:textId="77777777" w:rsidR="00C914F6" w:rsidRPr="00936216" w:rsidRDefault="00C914F6" w:rsidP="006D05B2">
      <w:pPr>
        <w:pStyle w:val="DocSpace"/>
      </w:pPr>
    </w:p>
    <w:p w14:paraId="5645042D" w14:textId="77777777" w:rsidR="00336655" w:rsidRDefault="00336655" w:rsidP="006D05B2">
      <w:pPr>
        <w:spacing w:after="0"/>
        <w:jc w:val="both"/>
        <w:rPr>
          <w:rFonts w:ascii="Arial" w:hAnsi="Arial" w:cs="Arial"/>
        </w:rPr>
      </w:pPr>
    </w:p>
    <w:p w14:paraId="30BE09F1" w14:textId="77777777" w:rsidR="00CF7754" w:rsidRDefault="00CF7754" w:rsidP="006D05B2">
      <w:pPr>
        <w:jc w:val="both"/>
        <w:rPr>
          <w:rFonts w:ascii="Arial" w:eastAsia="Arial" w:hAnsi="Arial" w:cs="Arial"/>
          <w:sz w:val="20"/>
          <w:szCs w:val="20"/>
        </w:rPr>
      </w:pPr>
      <w:r>
        <w:rPr>
          <w:rFonts w:ascii="Arial" w:eastAsia="Arial" w:hAnsi="Arial" w:cs="Arial"/>
          <w:sz w:val="20"/>
          <w:szCs w:val="20"/>
        </w:rPr>
        <w:br w:type="page"/>
      </w:r>
    </w:p>
    <w:p w14:paraId="059022FE" w14:textId="77777777" w:rsidR="00C96728" w:rsidRDefault="00C96728" w:rsidP="00C96728">
      <w:pPr>
        <w:pStyle w:val="SchTitle"/>
      </w:pPr>
      <w:r w:rsidRPr="00E41087">
        <w:lastRenderedPageBreak/>
        <w:t xml:space="preserve">SCHEDULE </w:t>
      </w:r>
      <w:r w:rsidR="00AC4148">
        <w:t>K</w:t>
      </w:r>
      <w:r>
        <w:fldChar w:fldCharType="begin"/>
      </w:r>
      <w:r>
        <w:instrText xml:space="preserve"> TC "</w:instrText>
      </w:r>
      <w:bookmarkStart w:id="323" w:name="_Toc30756157"/>
      <w:r w:rsidR="00422F13">
        <w:rPr>
          <w:rFonts w:asciiTheme="minorHAnsi" w:hAnsiTheme="minorHAnsi" w:cstheme="minorHAnsi"/>
          <w:b w:val="0"/>
          <w:sz w:val="22"/>
          <w:szCs w:val="22"/>
        </w:rPr>
        <w:instrText>SCHEDULE K</w:instrText>
      </w:r>
      <w:r w:rsidRPr="00B6260A">
        <w:rPr>
          <w:rFonts w:asciiTheme="minorHAnsi" w:hAnsiTheme="minorHAnsi" w:cstheme="minorHAnsi"/>
          <w:b w:val="0"/>
          <w:sz w:val="22"/>
          <w:szCs w:val="22"/>
        </w:rPr>
        <w:instrText xml:space="preserve"> - AGREEMENTS SPECIFIED UNDER THE CONTRACT</w:instrText>
      </w:r>
      <w:bookmarkEnd w:id="323"/>
      <w:r>
        <w:instrText xml:space="preserve">" \f C \l "1" </w:instrText>
      </w:r>
      <w:r>
        <w:fldChar w:fldCharType="end"/>
      </w:r>
    </w:p>
    <w:p w14:paraId="059B25D8" w14:textId="77777777" w:rsidR="00C96728" w:rsidRPr="00CF7754" w:rsidRDefault="00C96728" w:rsidP="00C96728">
      <w:pPr>
        <w:pStyle w:val="STBody"/>
        <w:rPr>
          <w:b/>
        </w:rPr>
      </w:pPr>
      <w:r w:rsidRPr="00CF7754">
        <w:rPr>
          <w:b/>
        </w:rPr>
        <w:t>AGREEMENTS SPECIFIED UNDER THE CONTRACT</w:t>
      </w:r>
    </w:p>
    <w:p w14:paraId="2C079275" w14:textId="77777777" w:rsidR="00CF7754" w:rsidRPr="00CF7754" w:rsidRDefault="00CF7754" w:rsidP="006D05B2">
      <w:pPr>
        <w:tabs>
          <w:tab w:val="left" w:pos="-144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jc w:val="both"/>
        <w:rPr>
          <w:rFonts w:ascii="Arial" w:hAnsi="Arial" w:cs="Arial"/>
          <w:spacing w:val="-3"/>
          <w:sz w:val="20"/>
          <w:szCs w:val="20"/>
        </w:rPr>
      </w:pPr>
    </w:p>
    <w:p w14:paraId="0AE4A641" w14:textId="77777777" w:rsidR="00CF7754" w:rsidRPr="00CF7754" w:rsidRDefault="00CF7754" w:rsidP="00AD3CEA">
      <w:pPr>
        <w:tabs>
          <w:tab w:val="left" w:pos="-1440"/>
          <w:tab w:val="left" w:pos="-720"/>
          <w:tab w:val="left" w:pos="720"/>
          <w:tab w:val="left" w:pos="851"/>
          <w:tab w:val="left" w:pos="900"/>
          <w:tab w:val="left" w:pos="1080"/>
          <w:tab w:val="left" w:pos="1134"/>
          <w:tab w:val="left" w:pos="1260"/>
          <w:tab w:val="left" w:pos="1440"/>
          <w:tab w:val="left" w:pos="1620"/>
          <w:tab w:val="left" w:pos="1800"/>
          <w:tab w:val="left" w:pos="1980"/>
          <w:tab w:val="left" w:pos="2160"/>
          <w:tab w:val="left" w:pos="2520"/>
        </w:tabs>
        <w:suppressAutoHyphens/>
        <w:ind w:left="851" w:hanging="851"/>
        <w:jc w:val="both"/>
        <w:rPr>
          <w:rFonts w:ascii="Arial" w:hAnsi="Arial" w:cs="Arial"/>
          <w:spacing w:val="-3"/>
          <w:sz w:val="20"/>
          <w:szCs w:val="20"/>
        </w:rPr>
      </w:pPr>
    </w:p>
    <w:p w14:paraId="00CAB44E" w14:textId="77777777" w:rsidR="00CF7754" w:rsidRPr="00CF7754" w:rsidRDefault="00CF7754" w:rsidP="00AD3CEA">
      <w:pPr>
        <w:pStyle w:val="Heading1"/>
        <w:numPr>
          <w:ilvl w:val="0"/>
          <w:numId w:val="22"/>
        </w:numPr>
        <w:tabs>
          <w:tab w:val="left" w:pos="851"/>
          <w:tab w:val="left" w:pos="1134"/>
        </w:tabs>
        <w:ind w:left="851" w:hanging="851"/>
      </w:pPr>
      <w:r w:rsidRPr="00CF7754">
        <w:t>Escrow agreement</w:t>
      </w:r>
    </w:p>
    <w:p w14:paraId="4BFAB0DA" w14:textId="76EAD88E" w:rsidR="00A307F1" w:rsidRPr="00C5757D" w:rsidRDefault="00A307F1" w:rsidP="006D05B2">
      <w:pPr>
        <w:tabs>
          <w:tab w:val="left" w:pos="-1440"/>
          <w:tab w:val="left" w:pos="-720"/>
          <w:tab w:val="left" w:pos="0"/>
          <w:tab w:val="left" w:pos="18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ind w:left="540"/>
        <w:jc w:val="both"/>
        <w:rPr>
          <w:rFonts w:ascii="Arial" w:hAnsi="Arial" w:cs="Arial"/>
          <w:b/>
          <w:spacing w:val="-3"/>
          <w:sz w:val="20"/>
          <w:szCs w:val="20"/>
        </w:rPr>
      </w:pPr>
      <w:r>
        <w:rPr>
          <w:rFonts w:ascii="Arial" w:hAnsi="Arial" w:cs="Arial"/>
          <w:b/>
          <w:spacing w:val="-3"/>
          <w:sz w:val="20"/>
          <w:szCs w:val="20"/>
        </w:rPr>
        <w:object w:dxaOrig="1508" w:dyaOrig="984" w14:anchorId="19814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1" o:title=""/>
          </v:shape>
          <o:OLEObject Type="Embed" ProgID="AcroExch.Document.2020" ShapeID="_x0000_i1025" DrawAspect="Icon" ObjectID="_1760777636" r:id="rId22"/>
        </w:object>
      </w:r>
    </w:p>
    <w:p w14:paraId="7874DD76" w14:textId="77777777" w:rsidR="00CF7754" w:rsidRPr="00CF7754" w:rsidRDefault="00CF7754" w:rsidP="00294C43">
      <w:pPr>
        <w:pStyle w:val="Heading1"/>
      </w:pPr>
      <w:r w:rsidRPr="00CF7754">
        <w:t>Deed of Novation</w:t>
      </w:r>
    </w:p>
    <w:p w14:paraId="3660F84C" w14:textId="77777777" w:rsidR="00CF7754" w:rsidRPr="00CF7754" w:rsidRDefault="00CF7754" w:rsidP="006D05B2">
      <w:pPr>
        <w:jc w:val="both"/>
        <w:rPr>
          <w:rFonts w:ascii="Arial" w:hAnsi="Arial" w:cs="Arial"/>
          <w:sz w:val="20"/>
          <w:szCs w:val="20"/>
        </w:rPr>
      </w:pPr>
    </w:p>
    <w:p w14:paraId="41223BF9" w14:textId="77777777" w:rsidR="00CF7754" w:rsidRPr="00CF7754" w:rsidRDefault="00CF7754" w:rsidP="00CF7754">
      <w:pPr>
        <w:pStyle w:val="DocSpace"/>
        <w:jc w:val="center"/>
        <w:rPr>
          <w:rFonts w:cs="Arial"/>
          <w:b/>
        </w:rPr>
      </w:pPr>
      <w:r>
        <w:br w:type="page"/>
      </w:r>
      <w:r w:rsidRPr="00CF7754">
        <w:rPr>
          <w:rFonts w:cs="Arial"/>
          <w:b/>
        </w:rPr>
        <w:lastRenderedPageBreak/>
        <w:t>AGREED FORM DEED OF NOVATION</w:t>
      </w:r>
    </w:p>
    <w:p w14:paraId="59639A6B" w14:textId="77777777" w:rsidR="00CF7754" w:rsidRPr="00CF7754" w:rsidRDefault="00CF7754" w:rsidP="00CF7754">
      <w:pPr>
        <w:rPr>
          <w:rFonts w:ascii="Arial" w:hAnsi="Arial" w:cs="Arial"/>
          <w:sz w:val="20"/>
          <w:szCs w:val="20"/>
        </w:rPr>
      </w:pPr>
    </w:p>
    <w:p w14:paraId="5D27E857" w14:textId="77777777" w:rsidR="00CF7754" w:rsidRPr="00CF7754" w:rsidRDefault="00CF7754" w:rsidP="00CF7754">
      <w:pPr>
        <w:rPr>
          <w:rFonts w:ascii="Arial" w:hAnsi="Arial" w:cs="Arial"/>
          <w:sz w:val="20"/>
          <w:szCs w:val="20"/>
        </w:rPr>
      </w:pPr>
      <w:r w:rsidRPr="00CF7754">
        <w:rPr>
          <w:rFonts w:ascii="Arial" w:hAnsi="Arial" w:cs="Arial"/>
          <w:b/>
          <w:sz w:val="20"/>
          <w:szCs w:val="20"/>
        </w:rPr>
        <w:t>THIS DEED OF NOVATION</w:t>
      </w:r>
      <w:r w:rsidRPr="00CF7754">
        <w:rPr>
          <w:rFonts w:ascii="Arial" w:hAnsi="Arial" w:cs="Arial"/>
          <w:sz w:val="20"/>
          <w:szCs w:val="20"/>
        </w:rPr>
        <w:t xml:space="preserve"> is made the …………. day of ……………200</w:t>
      </w:r>
      <w:proofErr w:type="gramStart"/>
      <w:r w:rsidRPr="00CF7754">
        <w:rPr>
          <w:rFonts w:ascii="Arial" w:hAnsi="Arial" w:cs="Arial"/>
          <w:sz w:val="20"/>
          <w:szCs w:val="20"/>
        </w:rPr>
        <w:t>[ ]</w:t>
      </w:r>
      <w:proofErr w:type="gramEnd"/>
    </w:p>
    <w:p w14:paraId="5F0939E7" w14:textId="77777777" w:rsidR="00CF7754" w:rsidRPr="00CF7754" w:rsidRDefault="00CF7754" w:rsidP="00CF7754">
      <w:pPr>
        <w:rPr>
          <w:rFonts w:ascii="Arial" w:hAnsi="Arial" w:cs="Arial"/>
          <w:sz w:val="20"/>
          <w:szCs w:val="20"/>
        </w:rPr>
      </w:pPr>
    </w:p>
    <w:p w14:paraId="7FFF4D1F" w14:textId="77777777" w:rsidR="00CF7754" w:rsidRPr="00CF7754" w:rsidRDefault="00CF7754" w:rsidP="00CF7754">
      <w:pPr>
        <w:rPr>
          <w:rFonts w:ascii="Arial" w:hAnsi="Arial" w:cs="Arial"/>
          <w:sz w:val="20"/>
          <w:szCs w:val="20"/>
        </w:rPr>
      </w:pPr>
      <w:r w:rsidRPr="00CF7754">
        <w:rPr>
          <w:rFonts w:ascii="Arial" w:hAnsi="Arial" w:cs="Arial"/>
          <w:b/>
          <w:sz w:val="20"/>
          <w:szCs w:val="20"/>
        </w:rPr>
        <w:t>BETWEEN</w:t>
      </w:r>
      <w:r w:rsidRPr="00CF7754">
        <w:rPr>
          <w:rFonts w:ascii="Arial" w:hAnsi="Arial" w:cs="Arial"/>
          <w:sz w:val="20"/>
          <w:szCs w:val="20"/>
        </w:rPr>
        <w:t>:</w:t>
      </w:r>
    </w:p>
    <w:p w14:paraId="003EA849" w14:textId="77777777" w:rsidR="00CF7754" w:rsidRPr="00CF7754" w:rsidRDefault="00CF7754" w:rsidP="00CF7754">
      <w:pPr>
        <w:rPr>
          <w:rFonts w:ascii="Arial" w:hAnsi="Arial" w:cs="Arial"/>
          <w:sz w:val="20"/>
          <w:szCs w:val="20"/>
        </w:rPr>
      </w:pPr>
    </w:p>
    <w:p w14:paraId="7ECA9C1B" w14:textId="77777777" w:rsidR="00CF7754" w:rsidRPr="00CF7754" w:rsidRDefault="00CF7754" w:rsidP="00425E1B">
      <w:pPr>
        <w:widowControl/>
        <w:numPr>
          <w:ilvl w:val="0"/>
          <w:numId w:val="2"/>
        </w:numPr>
        <w:spacing w:after="0" w:line="240" w:lineRule="auto"/>
        <w:jc w:val="both"/>
        <w:rPr>
          <w:rFonts w:ascii="Arial" w:hAnsi="Arial" w:cs="Arial"/>
          <w:sz w:val="20"/>
          <w:szCs w:val="20"/>
        </w:rPr>
      </w:pPr>
      <w:proofErr w:type="gramStart"/>
      <w:r w:rsidRPr="00CF7754">
        <w:rPr>
          <w:rFonts w:ascii="Arial" w:hAnsi="Arial" w:cs="Arial"/>
          <w:sz w:val="20"/>
          <w:szCs w:val="20"/>
        </w:rPr>
        <w:t>[</w:t>
      </w:r>
      <w:r w:rsidR="00422F13">
        <w:rPr>
          <w:rFonts w:ascii="Arial" w:hAnsi="Arial" w:cs="Arial"/>
          <w:sz w:val="20"/>
          <w:szCs w:val="20"/>
        </w:rPr>
        <w:t xml:space="preserve"> </w:t>
      </w:r>
      <w:r w:rsidRPr="00CF7754">
        <w:rPr>
          <w:rFonts w:ascii="Arial" w:hAnsi="Arial" w:cs="Arial"/>
          <w:sz w:val="20"/>
          <w:szCs w:val="20"/>
        </w:rPr>
        <w:t>]</w:t>
      </w:r>
      <w:proofErr w:type="gramEnd"/>
      <w:r w:rsidRPr="00CF7754">
        <w:rPr>
          <w:rFonts w:ascii="Arial" w:hAnsi="Arial" w:cs="Arial"/>
          <w:sz w:val="20"/>
          <w:szCs w:val="20"/>
        </w:rPr>
        <w:t xml:space="preserve"> NATIONAL HEALTH SERVICE TRUST of [</w:t>
      </w:r>
      <w:r w:rsidR="00422F13">
        <w:rPr>
          <w:rFonts w:ascii="Arial" w:hAnsi="Arial" w:cs="Arial"/>
          <w:sz w:val="20"/>
          <w:szCs w:val="20"/>
        </w:rPr>
        <w:t xml:space="preserve"> </w:t>
      </w:r>
      <w:r w:rsidRPr="00CF7754">
        <w:rPr>
          <w:rFonts w:ascii="Arial" w:hAnsi="Arial" w:cs="Arial"/>
          <w:sz w:val="20"/>
          <w:szCs w:val="20"/>
        </w:rPr>
        <w:t xml:space="preserve">] (the </w:t>
      </w:r>
      <w:r w:rsidRPr="00CF7754">
        <w:rPr>
          <w:rFonts w:ascii="Arial" w:hAnsi="Arial" w:cs="Arial"/>
          <w:b/>
          <w:sz w:val="20"/>
          <w:szCs w:val="20"/>
        </w:rPr>
        <w:t>“Authority”</w:t>
      </w:r>
      <w:r w:rsidRPr="00CF7754">
        <w:rPr>
          <w:rFonts w:ascii="Arial" w:hAnsi="Arial" w:cs="Arial"/>
          <w:sz w:val="20"/>
          <w:szCs w:val="20"/>
        </w:rPr>
        <w:t>).</w:t>
      </w:r>
      <w:r w:rsidR="00422F13">
        <w:rPr>
          <w:rFonts w:ascii="Arial" w:hAnsi="Arial" w:cs="Arial"/>
          <w:sz w:val="20"/>
          <w:szCs w:val="20"/>
        </w:rPr>
        <w:t xml:space="preserve"> </w:t>
      </w:r>
      <w:r w:rsidRPr="00CF7754">
        <w:rPr>
          <w:rFonts w:ascii="Arial" w:hAnsi="Arial" w:cs="Arial"/>
          <w:sz w:val="20"/>
          <w:szCs w:val="20"/>
        </w:rPr>
        <w:t xml:space="preserve">[The NHS party will depend on which NHS entity was the original contracting party with the </w:t>
      </w:r>
      <w:proofErr w:type="gramStart"/>
      <w:r w:rsidRPr="00CF7754">
        <w:rPr>
          <w:rFonts w:ascii="Arial" w:hAnsi="Arial" w:cs="Arial"/>
          <w:sz w:val="20"/>
          <w:szCs w:val="20"/>
        </w:rPr>
        <w:t>contractor ]</w:t>
      </w:r>
      <w:proofErr w:type="gramEnd"/>
    </w:p>
    <w:p w14:paraId="3DD3C2BA" w14:textId="77777777" w:rsidR="00CF7754" w:rsidRPr="00CF7754" w:rsidRDefault="00CF7754" w:rsidP="00CF7754">
      <w:pPr>
        <w:rPr>
          <w:rFonts w:ascii="Arial" w:hAnsi="Arial" w:cs="Arial"/>
          <w:sz w:val="20"/>
          <w:szCs w:val="20"/>
        </w:rPr>
      </w:pPr>
    </w:p>
    <w:p w14:paraId="7FE238A7" w14:textId="77777777" w:rsidR="00CF7754" w:rsidRPr="00CF7754" w:rsidRDefault="00CF7754" w:rsidP="00425E1B">
      <w:pPr>
        <w:widowControl/>
        <w:numPr>
          <w:ilvl w:val="0"/>
          <w:numId w:val="2"/>
        </w:numPr>
        <w:spacing w:after="0" w:line="240" w:lineRule="auto"/>
        <w:jc w:val="both"/>
        <w:rPr>
          <w:rFonts w:ascii="Arial" w:hAnsi="Arial" w:cs="Arial"/>
          <w:sz w:val="20"/>
          <w:szCs w:val="20"/>
        </w:rPr>
      </w:pPr>
      <w:proofErr w:type="gramStart"/>
      <w:r w:rsidRPr="00CF7754">
        <w:rPr>
          <w:rFonts w:ascii="Arial" w:hAnsi="Arial" w:cs="Arial"/>
          <w:sz w:val="20"/>
          <w:szCs w:val="20"/>
        </w:rPr>
        <w:t>[</w:t>
      </w:r>
      <w:r w:rsidR="00422F13">
        <w:rPr>
          <w:rFonts w:ascii="Arial" w:hAnsi="Arial" w:cs="Arial"/>
          <w:sz w:val="20"/>
          <w:szCs w:val="20"/>
        </w:rPr>
        <w:t xml:space="preserve"> </w:t>
      </w:r>
      <w:r w:rsidRPr="00CF7754">
        <w:rPr>
          <w:rFonts w:ascii="Arial" w:hAnsi="Arial" w:cs="Arial"/>
          <w:sz w:val="20"/>
          <w:szCs w:val="20"/>
        </w:rPr>
        <w:t>]</w:t>
      </w:r>
      <w:proofErr w:type="gramEnd"/>
      <w:r w:rsidRPr="00CF7754">
        <w:rPr>
          <w:rFonts w:ascii="Arial" w:hAnsi="Arial" w:cs="Arial"/>
          <w:sz w:val="20"/>
          <w:szCs w:val="20"/>
        </w:rPr>
        <w:t xml:space="preserve"> LIMITED of [</w:t>
      </w:r>
      <w:r w:rsidR="00422F13">
        <w:rPr>
          <w:rFonts w:ascii="Arial" w:hAnsi="Arial" w:cs="Arial"/>
          <w:sz w:val="20"/>
          <w:szCs w:val="20"/>
        </w:rPr>
        <w:t xml:space="preserve"> </w:t>
      </w:r>
      <w:r w:rsidRPr="00CF7754">
        <w:rPr>
          <w:rFonts w:ascii="Arial" w:hAnsi="Arial" w:cs="Arial"/>
          <w:sz w:val="20"/>
          <w:szCs w:val="20"/>
        </w:rPr>
        <w:t>](registered under number [</w:t>
      </w:r>
      <w:r w:rsidR="00422F13">
        <w:rPr>
          <w:rFonts w:ascii="Arial" w:hAnsi="Arial" w:cs="Arial"/>
          <w:sz w:val="20"/>
          <w:szCs w:val="20"/>
        </w:rPr>
        <w:t xml:space="preserve"> </w:t>
      </w:r>
      <w:r w:rsidRPr="00CF7754">
        <w:rPr>
          <w:rFonts w:ascii="Arial" w:hAnsi="Arial" w:cs="Arial"/>
          <w:sz w:val="20"/>
          <w:szCs w:val="20"/>
        </w:rPr>
        <w:t>]) whose registered office is [</w:t>
      </w:r>
      <w:r w:rsidR="00422F13">
        <w:rPr>
          <w:rFonts w:ascii="Arial" w:hAnsi="Arial" w:cs="Arial"/>
          <w:sz w:val="20"/>
          <w:szCs w:val="20"/>
        </w:rPr>
        <w:t xml:space="preserve"> </w:t>
      </w:r>
      <w:r w:rsidRPr="00CF7754">
        <w:rPr>
          <w:rFonts w:ascii="Arial" w:hAnsi="Arial" w:cs="Arial"/>
          <w:sz w:val="20"/>
          <w:szCs w:val="20"/>
        </w:rPr>
        <w:t xml:space="preserve">] (the </w:t>
      </w:r>
      <w:r w:rsidRPr="00CF7754">
        <w:rPr>
          <w:rFonts w:ascii="Arial" w:hAnsi="Arial" w:cs="Arial"/>
          <w:b/>
          <w:sz w:val="20"/>
          <w:szCs w:val="20"/>
        </w:rPr>
        <w:t>“</w:t>
      </w:r>
      <w:r w:rsidR="00894D15">
        <w:rPr>
          <w:rFonts w:ascii="Arial" w:hAnsi="Arial" w:cs="Arial"/>
          <w:b/>
          <w:sz w:val="20"/>
          <w:szCs w:val="20"/>
        </w:rPr>
        <w:t>Supplier</w:t>
      </w:r>
      <w:r w:rsidRPr="00CF7754">
        <w:rPr>
          <w:rFonts w:ascii="Arial" w:hAnsi="Arial" w:cs="Arial"/>
          <w:b/>
          <w:sz w:val="20"/>
          <w:szCs w:val="20"/>
        </w:rPr>
        <w:t>”</w:t>
      </w:r>
      <w:r w:rsidRPr="00CF7754">
        <w:rPr>
          <w:rFonts w:ascii="Arial" w:hAnsi="Arial" w:cs="Arial"/>
          <w:sz w:val="20"/>
          <w:szCs w:val="20"/>
        </w:rPr>
        <w:t xml:space="preserve">); </w:t>
      </w:r>
    </w:p>
    <w:p w14:paraId="24A44BC4" w14:textId="77777777" w:rsidR="00CF7754" w:rsidRPr="00CF7754" w:rsidRDefault="00CF7754" w:rsidP="00CF7754">
      <w:pPr>
        <w:rPr>
          <w:rFonts w:ascii="Arial" w:hAnsi="Arial" w:cs="Arial"/>
          <w:sz w:val="20"/>
          <w:szCs w:val="20"/>
        </w:rPr>
      </w:pPr>
    </w:p>
    <w:p w14:paraId="4DFB63A9" w14:textId="77777777" w:rsidR="00CF7754" w:rsidRPr="00CF7754" w:rsidRDefault="00CF7754" w:rsidP="00425E1B">
      <w:pPr>
        <w:widowControl/>
        <w:numPr>
          <w:ilvl w:val="0"/>
          <w:numId w:val="2"/>
        </w:numPr>
        <w:spacing w:after="0" w:line="240" w:lineRule="auto"/>
        <w:jc w:val="both"/>
        <w:rPr>
          <w:rFonts w:ascii="Arial" w:hAnsi="Arial" w:cs="Arial"/>
          <w:sz w:val="20"/>
          <w:szCs w:val="20"/>
        </w:rPr>
      </w:pPr>
      <w:proofErr w:type="gramStart"/>
      <w:r w:rsidRPr="00CF7754">
        <w:rPr>
          <w:rFonts w:ascii="Arial" w:hAnsi="Arial" w:cs="Arial"/>
          <w:sz w:val="20"/>
          <w:szCs w:val="20"/>
        </w:rPr>
        <w:t>[</w:t>
      </w:r>
      <w:r w:rsidR="00422F13">
        <w:rPr>
          <w:rFonts w:ascii="Arial" w:hAnsi="Arial" w:cs="Arial"/>
          <w:sz w:val="20"/>
          <w:szCs w:val="20"/>
        </w:rPr>
        <w:t xml:space="preserve"> </w:t>
      </w:r>
      <w:r w:rsidRPr="00CF7754">
        <w:rPr>
          <w:rFonts w:ascii="Arial" w:hAnsi="Arial" w:cs="Arial"/>
          <w:sz w:val="20"/>
          <w:szCs w:val="20"/>
        </w:rPr>
        <w:t>]</w:t>
      </w:r>
      <w:proofErr w:type="gramEnd"/>
      <w:r w:rsidRPr="00CF7754">
        <w:rPr>
          <w:rFonts w:ascii="Arial" w:hAnsi="Arial" w:cs="Arial"/>
          <w:sz w:val="20"/>
          <w:szCs w:val="20"/>
        </w:rPr>
        <w:t xml:space="preserve"> LIMITED of [</w:t>
      </w:r>
      <w:r w:rsidR="00422F13">
        <w:rPr>
          <w:rFonts w:ascii="Arial" w:hAnsi="Arial" w:cs="Arial"/>
          <w:sz w:val="20"/>
          <w:szCs w:val="20"/>
        </w:rPr>
        <w:t xml:space="preserve"> </w:t>
      </w:r>
      <w:r w:rsidRPr="00CF7754">
        <w:rPr>
          <w:rFonts w:ascii="Arial" w:hAnsi="Arial" w:cs="Arial"/>
          <w:sz w:val="20"/>
          <w:szCs w:val="20"/>
        </w:rPr>
        <w:t>] (registered under number [</w:t>
      </w:r>
      <w:r w:rsidR="00422F13">
        <w:rPr>
          <w:rFonts w:ascii="Arial" w:hAnsi="Arial" w:cs="Arial"/>
          <w:sz w:val="20"/>
          <w:szCs w:val="20"/>
        </w:rPr>
        <w:t xml:space="preserve"> </w:t>
      </w:r>
      <w:r w:rsidRPr="00CF7754">
        <w:rPr>
          <w:rFonts w:ascii="Arial" w:hAnsi="Arial" w:cs="Arial"/>
          <w:sz w:val="20"/>
          <w:szCs w:val="20"/>
        </w:rPr>
        <w:t>]) whose registered office is [</w:t>
      </w:r>
      <w:r w:rsidR="00422F13">
        <w:rPr>
          <w:rFonts w:ascii="Arial" w:hAnsi="Arial" w:cs="Arial"/>
          <w:sz w:val="20"/>
          <w:szCs w:val="20"/>
        </w:rPr>
        <w:t xml:space="preserve"> </w:t>
      </w:r>
      <w:r w:rsidRPr="00CF7754">
        <w:rPr>
          <w:rFonts w:ascii="Arial" w:hAnsi="Arial" w:cs="Arial"/>
          <w:sz w:val="20"/>
          <w:szCs w:val="20"/>
        </w:rPr>
        <w:t xml:space="preserve">] (the </w:t>
      </w:r>
      <w:r w:rsidRPr="00CF7754">
        <w:rPr>
          <w:rFonts w:ascii="Arial" w:hAnsi="Arial" w:cs="Arial"/>
          <w:b/>
          <w:sz w:val="20"/>
          <w:szCs w:val="20"/>
        </w:rPr>
        <w:t>“</w:t>
      </w:r>
      <w:r w:rsidR="00396B4A">
        <w:rPr>
          <w:rFonts w:ascii="Arial" w:hAnsi="Arial" w:cs="Arial"/>
          <w:b/>
          <w:sz w:val="20"/>
          <w:szCs w:val="20"/>
        </w:rPr>
        <w:t>New Party</w:t>
      </w:r>
      <w:r w:rsidRPr="00CF7754">
        <w:rPr>
          <w:rFonts w:ascii="Arial" w:hAnsi="Arial" w:cs="Arial"/>
          <w:b/>
          <w:sz w:val="20"/>
          <w:szCs w:val="20"/>
        </w:rPr>
        <w:t>”</w:t>
      </w:r>
      <w:r w:rsidRPr="00CF7754">
        <w:rPr>
          <w:rFonts w:ascii="Arial" w:hAnsi="Arial" w:cs="Arial"/>
          <w:sz w:val="20"/>
          <w:szCs w:val="20"/>
        </w:rPr>
        <w:t>); and</w:t>
      </w:r>
    </w:p>
    <w:p w14:paraId="402B32D8" w14:textId="77777777" w:rsidR="00CF7754" w:rsidRPr="00CF7754" w:rsidRDefault="00CF7754" w:rsidP="00CF7754">
      <w:pPr>
        <w:rPr>
          <w:rFonts w:ascii="Arial" w:hAnsi="Arial" w:cs="Arial"/>
          <w:sz w:val="20"/>
          <w:szCs w:val="20"/>
        </w:rPr>
      </w:pPr>
    </w:p>
    <w:p w14:paraId="544A6A40" w14:textId="77777777" w:rsidR="00CF7754" w:rsidRPr="00CF7754" w:rsidRDefault="00CF7754" w:rsidP="00CF7754">
      <w:pPr>
        <w:rPr>
          <w:rFonts w:ascii="Arial" w:hAnsi="Arial" w:cs="Arial"/>
          <w:b/>
          <w:sz w:val="20"/>
          <w:szCs w:val="20"/>
        </w:rPr>
      </w:pPr>
      <w:r w:rsidRPr="00CF7754">
        <w:rPr>
          <w:rFonts w:ascii="Arial" w:hAnsi="Arial" w:cs="Arial"/>
          <w:b/>
          <w:sz w:val="20"/>
          <w:szCs w:val="20"/>
        </w:rPr>
        <w:t>WHEREAS:</w:t>
      </w:r>
    </w:p>
    <w:p w14:paraId="45DAF4AA" w14:textId="77777777" w:rsidR="00CF7754" w:rsidRPr="00CF7754" w:rsidRDefault="00CF7754" w:rsidP="00CF7754">
      <w:pPr>
        <w:rPr>
          <w:rFonts w:ascii="Arial" w:hAnsi="Arial" w:cs="Arial"/>
          <w:sz w:val="20"/>
          <w:szCs w:val="20"/>
        </w:rPr>
      </w:pPr>
    </w:p>
    <w:p w14:paraId="7BE8E84F" w14:textId="77777777" w:rsidR="00CF7754" w:rsidRPr="00CF7754" w:rsidRDefault="00CF7754" w:rsidP="00790E78">
      <w:pPr>
        <w:widowControl/>
        <w:numPr>
          <w:ilvl w:val="0"/>
          <w:numId w:val="20"/>
        </w:numPr>
        <w:spacing w:after="0" w:line="240" w:lineRule="auto"/>
        <w:jc w:val="both"/>
        <w:rPr>
          <w:rFonts w:ascii="Arial" w:hAnsi="Arial" w:cs="Arial"/>
          <w:sz w:val="20"/>
          <w:szCs w:val="20"/>
        </w:rPr>
      </w:pPr>
      <w:r w:rsidRPr="00CF7754">
        <w:rPr>
          <w:rFonts w:ascii="Arial" w:hAnsi="Arial" w:cs="Arial"/>
          <w:sz w:val="20"/>
          <w:szCs w:val="20"/>
        </w:rPr>
        <w:t>Pursuant to the provisions of Clause 5</w:t>
      </w:r>
      <w:r w:rsidR="00396B4A">
        <w:rPr>
          <w:rFonts w:ascii="Arial" w:hAnsi="Arial" w:cs="Arial"/>
          <w:sz w:val="20"/>
          <w:szCs w:val="20"/>
        </w:rPr>
        <w:t>.5.2</w:t>
      </w:r>
      <w:r w:rsidRPr="00CF7754">
        <w:rPr>
          <w:rFonts w:ascii="Arial" w:hAnsi="Arial" w:cs="Arial"/>
          <w:sz w:val="20"/>
          <w:szCs w:val="20"/>
        </w:rPr>
        <w:t xml:space="preserve"> of the Contract (as defined below), the Authority may novate the rights and obligations of the Authority under the Contract to </w:t>
      </w:r>
      <w:r w:rsidR="00396B4A">
        <w:rPr>
          <w:rFonts w:ascii="Arial" w:hAnsi="Arial" w:cs="Arial"/>
          <w:sz w:val="20"/>
          <w:szCs w:val="20"/>
        </w:rPr>
        <w:t xml:space="preserve">a third </w:t>
      </w:r>
      <w:proofErr w:type="gramStart"/>
      <w:r w:rsidR="00396B4A">
        <w:rPr>
          <w:rFonts w:ascii="Arial" w:hAnsi="Arial" w:cs="Arial"/>
          <w:sz w:val="20"/>
          <w:szCs w:val="20"/>
        </w:rPr>
        <w:t>party</w:t>
      </w:r>
      <w:r w:rsidR="00396B4A" w:rsidRPr="00C80566">
        <w:rPr>
          <w:rFonts w:ascii="Arial" w:hAnsi="Arial" w:cs="Arial"/>
          <w:sz w:val="20"/>
          <w:szCs w:val="20"/>
        </w:rPr>
        <w:t>;</w:t>
      </w:r>
      <w:proofErr w:type="gramEnd"/>
      <w:r w:rsidR="00396B4A" w:rsidRPr="00C80566">
        <w:rPr>
          <w:rFonts w:ascii="Arial" w:hAnsi="Arial" w:cs="Arial"/>
          <w:sz w:val="20"/>
          <w:szCs w:val="20"/>
        </w:rPr>
        <w:t xml:space="preserve"> </w:t>
      </w:r>
    </w:p>
    <w:p w14:paraId="312514A3" w14:textId="77777777" w:rsidR="00CF7754" w:rsidRPr="00CF7754" w:rsidRDefault="00CF7754" w:rsidP="00CF7754">
      <w:pPr>
        <w:rPr>
          <w:rFonts w:ascii="Arial" w:hAnsi="Arial" w:cs="Arial"/>
          <w:sz w:val="20"/>
          <w:szCs w:val="20"/>
        </w:rPr>
      </w:pPr>
    </w:p>
    <w:p w14:paraId="76958774" w14:textId="77777777" w:rsidR="00CF7754" w:rsidRPr="00CF7754" w:rsidRDefault="00CF7754" w:rsidP="00CF7754">
      <w:pPr>
        <w:ind w:left="720" w:hanging="720"/>
        <w:rPr>
          <w:rFonts w:ascii="Arial" w:hAnsi="Arial" w:cs="Arial"/>
          <w:sz w:val="20"/>
          <w:szCs w:val="20"/>
        </w:rPr>
      </w:pPr>
      <w:r w:rsidRPr="00CF7754">
        <w:rPr>
          <w:rFonts w:ascii="Arial" w:hAnsi="Arial" w:cs="Arial"/>
          <w:sz w:val="20"/>
          <w:szCs w:val="20"/>
        </w:rPr>
        <w:t>(B)</w:t>
      </w:r>
      <w:r w:rsidRPr="00CF7754">
        <w:rPr>
          <w:rFonts w:ascii="Arial" w:hAnsi="Arial" w:cs="Arial"/>
          <w:sz w:val="20"/>
          <w:szCs w:val="20"/>
        </w:rPr>
        <w:tab/>
        <w:t xml:space="preserve">The </w:t>
      </w:r>
      <w:r w:rsidR="00396B4A">
        <w:rPr>
          <w:rFonts w:ascii="Arial" w:hAnsi="Arial" w:cs="Arial"/>
          <w:sz w:val="20"/>
          <w:szCs w:val="20"/>
        </w:rPr>
        <w:t>Authority wishes</w:t>
      </w:r>
      <w:r w:rsidRPr="00CF7754">
        <w:rPr>
          <w:rFonts w:ascii="Arial" w:hAnsi="Arial" w:cs="Arial"/>
          <w:sz w:val="20"/>
          <w:szCs w:val="20"/>
        </w:rPr>
        <w:t xml:space="preserve"> to </w:t>
      </w:r>
      <w:r w:rsidR="00396B4A">
        <w:rPr>
          <w:rFonts w:ascii="Arial" w:hAnsi="Arial" w:cs="Arial"/>
          <w:sz w:val="20"/>
          <w:szCs w:val="20"/>
        </w:rPr>
        <w:t>novate</w:t>
      </w:r>
      <w:r w:rsidRPr="00CF7754">
        <w:rPr>
          <w:rFonts w:ascii="Arial" w:hAnsi="Arial" w:cs="Arial"/>
          <w:sz w:val="20"/>
          <w:szCs w:val="20"/>
        </w:rPr>
        <w:t xml:space="preserve"> its rights and obligations to </w:t>
      </w:r>
      <w:r w:rsidR="00396B4A">
        <w:rPr>
          <w:rFonts w:ascii="Arial" w:hAnsi="Arial" w:cs="Arial"/>
          <w:sz w:val="20"/>
          <w:szCs w:val="20"/>
        </w:rPr>
        <w:t>the New Party.</w:t>
      </w:r>
    </w:p>
    <w:p w14:paraId="617A6FF7" w14:textId="77777777" w:rsidR="00CF7754" w:rsidRPr="00CF7754" w:rsidRDefault="00396B4A" w:rsidP="00CF7754">
      <w:pPr>
        <w:ind w:left="720" w:hanging="720"/>
        <w:rPr>
          <w:rFonts w:ascii="Arial" w:hAnsi="Arial" w:cs="Arial"/>
          <w:sz w:val="20"/>
          <w:szCs w:val="20"/>
        </w:rPr>
      </w:pPr>
      <w:r>
        <w:rPr>
          <w:rFonts w:ascii="Arial" w:hAnsi="Arial" w:cs="Arial"/>
          <w:sz w:val="20"/>
          <w:szCs w:val="20"/>
        </w:rPr>
        <w:t>(C</w:t>
      </w:r>
      <w:r w:rsidR="00CF7754" w:rsidRPr="00CF7754">
        <w:rPr>
          <w:rFonts w:ascii="Arial" w:hAnsi="Arial" w:cs="Arial"/>
          <w:sz w:val="20"/>
          <w:szCs w:val="20"/>
        </w:rPr>
        <w:t>)</w:t>
      </w:r>
      <w:r w:rsidR="00CF7754" w:rsidRPr="00CF7754">
        <w:rPr>
          <w:rFonts w:ascii="Arial" w:hAnsi="Arial" w:cs="Arial"/>
          <w:sz w:val="20"/>
          <w:szCs w:val="20"/>
        </w:rPr>
        <w:tab/>
        <w:t>The Parties (as defined below) wish to novate the Authority’s rights and obligations under the Contract as further provided by the terms of this Deed.</w:t>
      </w:r>
    </w:p>
    <w:p w14:paraId="31263644" w14:textId="77777777" w:rsidR="00CF7754" w:rsidRPr="00CF7754" w:rsidRDefault="00CF7754" w:rsidP="00CF7754">
      <w:pPr>
        <w:rPr>
          <w:rFonts w:ascii="Arial" w:hAnsi="Arial" w:cs="Arial"/>
          <w:sz w:val="20"/>
          <w:szCs w:val="20"/>
        </w:rPr>
      </w:pPr>
    </w:p>
    <w:p w14:paraId="21FC98E2" w14:textId="77777777" w:rsidR="00CF7754" w:rsidRPr="00CF7754" w:rsidRDefault="00CF7754" w:rsidP="00CF7754">
      <w:pPr>
        <w:rPr>
          <w:rFonts w:ascii="Arial" w:hAnsi="Arial" w:cs="Arial"/>
          <w:sz w:val="20"/>
          <w:szCs w:val="20"/>
        </w:rPr>
      </w:pPr>
      <w:r w:rsidRPr="00CF7754">
        <w:rPr>
          <w:rFonts w:ascii="Arial" w:hAnsi="Arial" w:cs="Arial"/>
          <w:b/>
          <w:sz w:val="20"/>
          <w:szCs w:val="20"/>
        </w:rPr>
        <w:t>NOW IT IS AGREED</w:t>
      </w:r>
      <w:r w:rsidRPr="00CF7754">
        <w:rPr>
          <w:rFonts w:ascii="Arial" w:hAnsi="Arial" w:cs="Arial"/>
          <w:sz w:val="20"/>
          <w:szCs w:val="20"/>
        </w:rPr>
        <w:t xml:space="preserve"> as follows:</w:t>
      </w:r>
    </w:p>
    <w:p w14:paraId="7281E932" w14:textId="77777777" w:rsidR="00CF7754" w:rsidRPr="00CF7754" w:rsidRDefault="00CF7754" w:rsidP="00CF7754">
      <w:pPr>
        <w:rPr>
          <w:rFonts w:ascii="Arial" w:hAnsi="Arial" w:cs="Arial"/>
          <w:sz w:val="20"/>
          <w:szCs w:val="20"/>
        </w:rPr>
      </w:pPr>
    </w:p>
    <w:p w14:paraId="7CDC0DDC" w14:textId="77777777" w:rsidR="00CF7754" w:rsidRPr="00CF7754" w:rsidRDefault="00CF7754" w:rsidP="00790E78">
      <w:pPr>
        <w:pStyle w:val="SchedClauses"/>
        <w:numPr>
          <w:ilvl w:val="0"/>
          <w:numId w:val="21"/>
        </w:numPr>
        <w:rPr>
          <w:rFonts w:cs="Arial"/>
          <w:b/>
        </w:rPr>
      </w:pPr>
      <w:r w:rsidRPr="00CF7754">
        <w:rPr>
          <w:rFonts w:cs="Arial"/>
          <w:b/>
        </w:rPr>
        <w:t>Interpretation</w:t>
      </w:r>
    </w:p>
    <w:p w14:paraId="210CA3F0" w14:textId="77777777" w:rsidR="00CF7754" w:rsidRPr="00CF7754" w:rsidRDefault="00CF7754" w:rsidP="00CF7754">
      <w:pPr>
        <w:pStyle w:val="DocSpace"/>
        <w:ind w:left="709"/>
        <w:rPr>
          <w:rFonts w:cs="Arial"/>
        </w:rPr>
      </w:pPr>
      <w:r w:rsidRPr="00CF7754">
        <w:rPr>
          <w:rFonts w:cs="Arial"/>
        </w:rPr>
        <w:t>In this Deed, the following terms shall bear the meanings set out opposite them:</w:t>
      </w:r>
    </w:p>
    <w:p w14:paraId="7CFA0121" w14:textId="77777777" w:rsidR="00CF7754" w:rsidRPr="00CF7754" w:rsidRDefault="00CF7754" w:rsidP="00CF7754">
      <w:pPr>
        <w:pStyle w:val="DocSpace"/>
        <w:ind w:left="709"/>
        <w:rPr>
          <w:rFonts w:cs="Arial"/>
        </w:rPr>
      </w:pPr>
    </w:p>
    <w:tbl>
      <w:tblPr>
        <w:tblW w:w="0" w:type="auto"/>
        <w:tblInd w:w="720" w:type="dxa"/>
        <w:tblLayout w:type="fixed"/>
        <w:tblLook w:val="0000" w:firstRow="0" w:lastRow="0" w:firstColumn="0" w:lastColumn="0" w:noHBand="0" w:noVBand="0"/>
      </w:tblPr>
      <w:tblGrid>
        <w:gridCol w:w="2353"/>
        <w:gridCol w:w="5845"/>
      </w:tblGrid>
      <w:tr w:rsidR="00CF7754" w:rsidRPr="00CF7754" w14:paraId="5FB2C8D2" w14:textId="77777777" w:rsidTr="005E7FBB">
        <w:tc>
          <w:tcPr>
            <w:tcW w:w="2353" w:type="dxa"/>
          </w:tcPr>
          <w:p w14:paraId="1E0A521D" w14:textId="77777777" w:rsidR="00CF7754" w:rsidRPr="00CF7754" w:rsidRDefault="00CF7754" w:rsidP="005E7FBB">
            <w:pPr>
              <w:pStyle w:val="DefinitionLeft"/>
              <w:rPr>
                <w:rFonts w:cs="Arial"/>
              </w:rPr>
            </w:pPr>
            <w:r w:rsidRPr="00CF7754">
              <w:rPr>
                <w:rFonts w:cs="Arial"/>
              </w:rPr>
              <w:t>“Contract”</w:t>
            </w:r>
          </w:p>
        </w:tc>
        <w:tc>
          <w:tcPr>
            <w:tcW w:w="5845" w:type="dxa"/>
          </w:tcPr>
          <w:p w14:paraId="0CFCF795" w14:textId="77777777" w:rsidR="00CF7754" w:rsidRPr="00CF7754" w:rsidRDefault="00CF7754" w:rsidP="005E7FBB">
            <w:pPr>
              <w:pStyle w:val="DefinitionRight"/>
              <w:rPr>
                <w:rFonts w:cs="Arial"/>
              </w:rPr>
            </w:pPr>
            <w:r w:rsidRPr="00CF7754">
              <w:rPr>
                <w:rFonts w:cs="Arial"/>
              </w:rPr>
              <w:t>means the contract for the provision of services</w:t>
            </w:r>
            <w:r w:rsidR="00396B4A">
              <w:rPr>
                <w:rFonts w:cs="Arial"/>
              </w:rPr>
              <w:t>/goods</w:t>
            </w:r>
            <w:r w:rsidRPr="00CF7754">
              <w:rPr>
                <w:rFonts w:cs="Arial"/>
              </w:rPr>
              <w:t xml:space="preserve"> reference </w:t>
            </w:r>
            <w:proofErr w:type="gramStart"/>
            <w:r w:rsidRPr="00CF7754">
              <w:rPr>
                <w:rFonts w:cs="Arial"/>
              </w:rPr>
              <w:t>[ ]</w:t>
            </w:r>
            <w:proofErr w:type="gramEnd"/>
            <w:r w:rsidRPr="00CF7754">
              <w:rPr>
                <w:rFonts w:cs="Arial"/>
              </w:rPr>
              <w:t xml:space="preserve"> between the </w:t>
            </w:r>
            <w:r w:rsidR="00894D15">
              <w:rPr>
                <w:rFonts w:cs="Arial"/>
              </w:rPr>
              <w:t>Supplier</w:t>
            </w:r>
            <w:r w:rsidRPr="00CF7754">
              <w:rPr>
                <w:rFonts w:cs="Arial"/>
              </w:rPr>
              <w:t xml:space="preserve"> and the Authority </w:t>
            </w:r>
            <w:r w:rsidR="00396B4A">
              <w:rPr>
                <w:rFonts w:cs="Arial"/>
              </w:rPr>
              <w:t>dated</w:t>
            </w:r>
            <w:r w:rsidR="00396B4A" w:rsidRPr="00C80566">
              <w:rPr>
                <w:rFonts w:cs="Arial"/>
              </w:rPr>
              <w:t xml:space="preserve"> [ </w:t>
            </w:r>
            <w:r w:rsidR="00422F13">
              <w:rPr>
                <w:rFonts w:cs="Arial"/>
              </w:rPr>
              <w:t xml:space="preserve"> </w:t>
            </w:r>
            <w:r w:rsidRPr="00CF7754">
              <w:rPr>
                <w:rFonts w:cs="Arial"/>
              </w:rPr>
              <w:t>];</w:t>
            </w:r>
          </w:p>
        </w:tc>
      </w:tr>
      <w:tr w:rsidR="00CF7754" w:rsidRPr="00CF7754" w14:paraId="18332176" w14:textId="77777777" w:rsidTr="005E7FBB">
        <w:tc>
          <w:tcPr>
            <w:tcW w:w="2353" w:type="dxa"/>
          </w:tcPr>
          <w:p w14:paraId="68CF1B3F" w14:textId="77777777" w:rsidR="00CF7754" w:rsidRPr="00CF7754" w:rsidRDefault="00CF7754" w:rsidP="005E7FBB">
            <w:pPr>
              <w:pStyle w:val="DefinitionLeft"/>
              <w:rPr>
                <w:rFonts w:cs="Arial"/>
              </w:rPr>
            </w:pPr>
            <w:r w:rsidRPr="00CF7754">
              <w:rPr>
                <w:rFonts w:cs="Arial"/>
              </w:rPr>
              <w:t>“Deed”</w:t>
            </w:r>
          </w:p>
        </w:tc>
        <w:tc>
          <w:tcPr>
            <w:tcW w:w="5845" w:type="dxa"/>
          </w:tcPr>
          <w:p w14:paraId="6C551C7F" w14:textId="77777777" w:rsidR="00CF7754" w:rsidRPr="00CF7754" w:rsidRDefault="00CF7754" w:rsidP="005E7FBB">
            <w:pPr>
              <w:pStyle w:val="DefinitionRight"/>
              <w:rPr>
                <w:rFonts w:cs="Arial"/>
              </w:rPr>
            </w:pPr>
            <w:r w:rsidRPr="00CF7754">
              <w:rPr>
                <w:rFonts w:cs="Arial"/>
              </w:rPr>
              <w:t>means this deed of novation;</w:t>
            </w:r>
          </w:p>
        </w:tc>
      </w:tr>
      <w:tr w:rsidR="00CF7754" w:rsidRPr="00CF7754" w14:paraId="36EDB03E" w14:textId="77777777" w:rsidTr="005E7FBB">
        <w:tc>
          <w:tcPr>
            <w:tcW w:w="2353" w:type="dxa"/>
          </w:tcPr>
          <w:p w14:paraId="7C975FF0" w14:textId="77777777" w:rsidR="00CF7754" w:rsidRPr="00CF7754" w:rsidRDefault="00CF7754" w:rsidP="005E7FBB">
            <w:pPr>
              <w:pStyle w:val="DefinitionLeft"/>
              <w:rPr>
                <w:rFonts w:cs="Arial"/>
              </w:rPr>
            </w:pPr>
            <w:r w:rsidRPr="00CF7754">
              <w:rPr>
                <w:rFonts w:cs="Arial"/>
              </w:rPr>
              <w:t xml:space="preserve">"Effective Date" </w:t>
            </w:r>
          </w:p>
        </w:tc>
        <w:tc>
          <w:tcPr>
            <w:tcW w:w="5845" w:type="dxa"/>
          </w:tcPr>
          <w:p w14:paraId="5648839B" w14:textId="77777777" w:rsidR="00CF7754" w:rsidRPr="00CF7754" w:rsidRDefault="00CF7754" w:rsidP="005E7FBB">
            <w:pPr>
              <w:pStyle w:val="DefinitionRight"/>
              <w:rPr>
                <w:rFonts w:cs="Arial"/>
              </w:rPr>
            </w:pPr>
            <w:r w:rsidRPr="00CF7754">
              <w:rPr>
                <w:rFonts w:cs="Arial"/>
              </w:rPr>
              <w:t>means [the date of this Deed];</w:t>
            </w:r>
          </w:p>
        </w:tc>
      </w:tr>
      <w:tr w:rsidR="00CF7754" w:rsidRPr="00CF7754" w14:paraId="4F1E9121" w14:textId="77777777" w:rsidTr="005E7FBB">
        <w:tc>
          <w:tcPr>
            <w:tcW w:w="2353" w:type="dxa"/>
          </w:tcPr>
          <w:p w14:paraId="578F19AE" w14:textId="77777777" w:rsidR="00CF7754" w:rsidRPr="00CF7754" w:rsidRDefault="00CF7754" w:rsidP="005E7FBB">
            <w:pPr>
              <w:pStyle w:val="DefinitionLeft"/>
              <w:rPr>
                <w:rFonts w:cs="Arial"/>
              </w:rPr>
            </w:pPr>
            <w:r w:rsidRPr="00CF7754">
              <w:rPr>
                <w:rFonts w:cs="Arial"/>
              </w:rPr>
              <w:t xml:space="preserve">"Event of Insolvency" </w:t>
            </w:r>
          </w:p>
        </w:tc>
        <w:tc>
          <w:tcPr>
            <w:tcW w:w="5845" w:type="dxa"/>
          </w:tcPr>
          <w:p w14:paraId="27D91C47" w14:textId="77777777" w:rsidR="00CF7754" w:rsidRPr="00CF7754" w:rsidRDefault="00CF7754" w:rsidP="005E7FBB">
            <w:pPr>
              <w:pStyle w:val="DefinitionRight"/>
              <w:rPr>
                <w:rFonts w:cs="Arial"/>
              </w:rPr>
            </w:pPr>
            <w:r w:rsidRPr="00CF7754">
              <w:rPr>
                <w:rFonts w:cs="Arial"/>
              </w:rPr>
              <w:t>means the making of a winding up order or administration order;</w:t>
            </w:r>
          </w:p>
        </w:tc>
      </w:tr>
      <w:tr w:rsidR="00CF7754" w:rsidRPr="00CF7754" w14:paraId="0858A977" w14:textId="77777777" w:rsidTr="005E7FBB">
        <w:tc>
          <w:tcPr>
            <w:tcW w:w="2353" w:type="dxa"/>
          </w:tcPr>
          <w:p w14:paraId="62B287D0" w14:textId="77777777" w:rsidR="00CF7754" w:rsidRPr="00CF7754" w:rsidRDefault="00CF7754" w:rsidP="005E7FBB">
            <w:pPr>
              <w:pStyle w:val="DefinitionLeft"/>
              <w:rPr>
                <w:rFonts w:cs="Arial"/>
              </w:rPr>
            </w:pPr>
            <w:r w:rsidRPr="00CF7754">
              <w:rPr>
                <w:rFonts w:cs="Arial"/>
              </w:rPr>
              <w:t xml:space="preserve">“Parties” </w:t>
            </w:r>
          </w:p>
        </w:tc>
        <w:tc>
          <w:tcPr>
            <w:tcW w:w="5845" w:type="dxa"/>
          </w:tcPr>
          <w:p w14:paraId="761114D2" w14:textId="77777777" w:rsidR="00CF7754" w:rsidRPr="00CF7754" w:rsidRDefault="00CF7754" w:rsidP="005E7FBB">
            <w:pPr>
              <w:pStyle w:val="DefinitionRight"/>
              <w:rPr>
                <w:rFonts w:cs="Arial"/>
              </w:rPr>
            </w:pPr>
            <w:r w:rsidRPr="00CF7754">
              <w:rPr>
                <w:rFonts w:cs="Arial"/>
              </w:rPr>
              <w:t xml:space="preserve">means the Authority, the </w:t>
            </w:r>
            <w:r w:rsidR="00894D15">
              <w:rPr>
                <w:rFonts w:cs="Arial"/>
              </w:rPr>
              <w:t>Supplier</w:t>
            </w:r>
            <w:r w:rsidRPr="00CF7754">
              <w:rPr>
                <w:rFonts w:cs="Arial"/>
              </w:rPr>
              <w:t xml:space="preserve"> and the </w:t>
            </w:r>
            <w:r w:rsidR="00396B4A">
              <w:rPr>
                <w:rFonts w:cs="Arial"/>
              </w:rPr>
              <w:t>New Party</w:t>
            </w:r>
            <w:r w:rsidRPr="00CF7754">
              <w:rPr>
                <w:rFonts w:cs="Arial"/>
              </w:rPr>
              <w:t>.</w:t>
            </w:r>
          </w:p>
        </w:tc>
      </w:tr>
    </w:tbl>
    <w:p w14:paraId="4C69E05E" w14:textId="77777777" w:rsidR="00CF7754" w:rsidRPr="00CF7754" w:rsidRDefault="00CF7754" w:rsidP="00790E78">
      <w:pPr>
        <w:pStyle w:val="SchedClauses"/>
        <w:numPr>
          <w:ilvl w:val="0"/>
          <w:numId w:val="21"/>
        </w:numPr>
        <w:rPr>
          <w:rFonts w:cs="Arial"/>
          <w:b/>
        </w:rPr>
      </w:pPr>
      <w:r w:rsidRPr="00CF7754">
        <w:rPr>
          <w:rFonts w:cs="Arial"/>
          <w:b/>
        </w:rPr>
        <w:t>Novation</w:t>
      </w:r>
    </w:p>
    <w:p w14:paraId="14D16173" w14:textId="77777777" w:rsidR="00CF7754" w:rsidRPr="00CF7754" w:rsidRDefault="00CF7754" w:rsidP="00790E78">
      <w:pPr>
        <w:pStyle w:val="SchedClauses"/>
        <w:numPr>
          <w:ilvl w:val="1"/>
          <w:numId w:val="21"/>
        </w:numPr>
        <w:rPr>
          <w:rFonts w:cs="Arial"/>
        </w:rPr>
      </w:pPr>
      <w:r w:rsidRPr="00CF7754">
        <w:rPr>
          <w:rFonts w:cs="Arial"/>
        </w:rPr>
        <w:t xml:space="preserve">In respect of the period from the Effective Date to the occurrence of any Event of Insolvency in relation to the </w:t>
      </w:r>
      <w:r w:rsidR="00396B4A">
        <w:rPr>
          <w:rFonts w:cs="Arial"/>
        </w:rPr>
        <w:t>New Party</w:t>
      </w:r>
      <w:r w:rsidRPr="00CF7754">
        <w:rPr>
          <w:rFonts w:cs="Arial"/>
        </w:rPr>
        <w:t xml:space="preserve"> (the “</w:t>
      </w:r>
      <w:r w:rsidRPr="00CF7754">
        <w:rPr>
          <w:rFonts w:cs="Arial"/>
          <w:b/>
        </w:rPr>
        <w:t>Novation Period</w:t>
      </w:r>
      <w:r w:rsidRPr="00CF7754">
        <w:rPr>
          <w:rFonts w:cs="Arial"/>
        </w:rPr>
        <w:t>”) but subject to Clause 2.3:</w:t>
      </w:r>
    </w:p>
    <w:p w14:paraId="3F943073" w14:textId="77777777" w:rsidR="00CF7754" w:rsidRPr="00CF7754" w:rsidRDefault="00CF7754" w:rsidP="00790E78">
      <w:pPr>
        <w:pStyle w:val="SchedClauses"/>
        <w:numPr>
          <w:ilvl w:val="2"/>
          <w:numId w:val="21"/>
        </w:numPr>
        <w:rPr>
          <w:rFonts w:cs="Arial"/>
        </w:rPr>
      </w:pPr>
      <w:r w:rsidRPr="00CF7754">
        <w:rPr>
          <w:rFonts w:cs="Arial"/>
        </w:rPr>
        <w:lastRenderedPageBreak/>
        <w:t xml:space="preserve">the </w:t>
      </w:r>
      <w:r w:rsidR="00396B4A">
        <w:rPr>
          <w:rFonts w:cs="Arial"/>
        </w:rPr>
        <w:t>New Party</w:t>
      </w:r>
      <w:r w:rsidRPr="00CF7754">
        <w:rPr>
          <w:rFonts w:cs="Arial"/>
        </w:rPr>
        <w:t xml:space="preserve"> undertakes to the </w:t>
      </w:r>
      <w:r w:rsidR="00894D15">
        <w:rPr>
          <w:rFonts w:cs="Arial"/>
        </w:rPr>
        <w:t>Supplier</w:t>
      </w:r>
      <w:r w:rsidRPr="00CF7754">
        <w:rPr>
          <w:rFonts w:cs="Arial"/>
        </w:rPr>
        <w:t xml:space="preserve"> and to the Authority to perform, discharge and observe all the obligations and liabilities on the part of the Authority under the Contract as fall to be performed, discharged or observed after the Effective Date as if the </w:t>
      </w:r>
      <w:r w:rsidR="00396B4A">
        <w:rPr>
          <w:rFonts w:cs="Arial"/>
        </w:rPr>
        <w:t>New Party</w:t>
      </w:r>
      <w:r w:rsidRPr="00CF7754">
        <w:rPr>
          <w:rFonts w:cs="Arial"/>
        </w:rPr>
        <w:t xml:space="preserve"> were named in the Contract in place of the Authority with effect from the Effective Date; </w:t>
      </w:r>
    </w:p>
    <w:p w14:paraId="3313840B" w14:textId="77777777" w:rsidR="00CF7754" w:rsidRPr="00CF7754" w:rsidRDefault="00CF7754" w:rsidP="00790E78">
      <w:pPr>
        <w:pStyle w:val="SchedClauses"/>
        <w:numPr>
          <w:ilvl w:val="2"/>
          <w:numId w:val="21"/>
        </w:numPr>
        <w:rPr>
          <w:rFonts w:cs="Arial"/>
        </w:rPr>
      </w:pPr>
      <w:r w:rsidRPr="00CF7754">
        <w:rPr>
          <w:rFonts w:cs="Arial"/>
        </w:rPr>
        <w:t xml:space="preserve">in consideration of the </w:t>
      </w:r>
      <w:r w:rsidR="00396B4A">
        <w:rPr>
          <w:rFonts w:cs="Arial"/>
        </w:rPr>
        <w:t>New Party</w:t>
      </w:r>
      <w:r w:rsidR="00396B4A" w:rsidRPr="00C80566">
        <w:rPr>
          <w:rFonts w:cs="Arial"/>
        </w:rPr>
        <w:t>'s</w:t>
      </w:r>
      <w:r w:rsidRPr="00CF7754">
        <w:rPr>
          <w:rFonts w:cs="Arial"/>
        </w:rPr>
        <w:t xml:space="preserve"> undertaking in sub-Clause 2.1.1, the </w:t>
      </w:r>
      <w:r w:rsidR="00894D15">
        <w:rPr>
          <w:rFonts w:cs="Arial"/>
        </w:rPr>
        <w:t>Supplier</w:t>
      </w:r>
      <w:r w:rsidRPr="00CF7754">
        <w:rPr>
          <w:rFonts w:cs="Arial"/>
        </w:rPr>
        <w:t xml:space="preserve"> releases and discharges the Authority from all claims, demands, duties, obligations and liabilities whatsoever in respect of the Contract arising on or after the Effective Date; and</w:t>
      </w:r>
    </w:p>
    <w:p w14:paraId="0EBD72CA" w14:textId="77777777" w:rsidR="00CF7754" w:rsidRPr="00CF7754" w:rsidRDefault="00CF7754" w:rsidP="00790E78">
      <w:pPr>
        <w:pStyle w:val="SchedClauses"/>
        <w:numPr>
          <w:ilvl w:val="2"/>
          <w:numId w:val="21"/>
        </w:numPr>
        <w:rPr>
          <w:rFonts w:cs="Arial"/>
        </w:rPr>
      </w:pPr>
      <w:r w:rsidRPr="00CF7754">
        <w:rPr>
          <w:rFonts w:cs="Arial"/>
        </w:rPr>
        <w:t xml:space="preserve">the </w:t>
      </w:r>
      <w:r w:rsidR="00894D15">
        <w:rPr>
          <w:rFonts w:cs="Arial"/>
        </w:rPr>
        <w:t>Supplier</w:t>
      </w:r>
      <w:r w:rsidRPr="00CF7754">
        <w:rPr>
          <w:rFonts w:cs="Arial"/>
        </w:rPr>
        <w:t xml:space="preserve"> undertakes to the </w:t>
      </w:r>
      <w:r w:rsidR="00396B4A">
        <w:rPr>
          <w:rFonts w:cs="Arial"/>
        </w:rPr>
        <w:t>New Party</w:t>
      </w:r>
      <w:r w:rsidRPr="00CF7754">
        <w:rPr>
          <w:rFonts w:cs="Arial"/>
        </w:rPr>
        <w:t xml:space="preserve"> to perform, discharge and observe all the obligations and liabilities on the part of the </w:t>
      </w:r>
      <w:r w:rsidR="00894D15">
        <w:rPr>
          <w:rFonts w:cs="Arial"/>
        </w:rPr>
        <w:t>Supplier</w:t>
      </w:r>
      <w:r w:rsidRPr="00CF7754">
        <w:rPr>
          <w:rFonts w:cs="Arial"/>
        </w:rPr>
        <w:t xml:space="preserve"> under the Contract and acknowledges that the </w:t>
      </w:r>
      <w:r w:rsidR="00396B4A">
        <w:rPr>
          <w:rFonts w:cs="Arial"/>
        </w:rPr>
        <w:t>New Party</w:t>
      </w:r>
      <w:r w:rsidRPr="00CF7754">
        <w:rPr>
          <w:rFonts w:cs="Arial"/>
        </w:rPr>
        <w:t xml:space="preserve"> shall be entitled to the rights and benefits of the Contract as if the </w:t>
      </w:r>
      <w:r w:rsidR="00396B4A">
        <w:rPr>
          <w:rFonts w:cs="Arial"/>
        </w:rPr>
        <w:t>New Party</w:t>
      </w:r>
      <w:r w:rsidRPr="00CF7754">
        <w:rPr>
          <w:rFonts w:cs="Arial"/>
        </w:rPr>
        <w:t xml:space="preserve"> were named in the Contract in place of the Authority with effect from the Effective Date.</w:t>
      </w:r>
    </w:p>
    <w:p w14:paraId="14E96C3A" w14:textId="77777777" w:rsidR="00CF7754" w:rsidRPr="00CF7754" w:rsidRDefault="00CF7754" w:rsidP="00790E78">
      <w:pPr>
        <w:pStyle w:val="SchedClauses"/>
        <w:numPr>
          <w:ilvl w:val="1"/>
          <w:numId w:val="21"/>
        </w:numPr>
        <w:rPr>
          <w:rFonts w:cs="Arial"/>
        </w:rPr>
      </w:pPr>
      <w:r w:rsidRPr="00CF7754">
        <w:rPr>
          <w:rFonts w:cs="Arial"/>
        </w:rPr>
        <w:t xml:space="preserve">The </w:t>
      </w:r>
      <w:r w:rsidR="00396B4A">
        <w:rPr>
          <w:rFonts w:cs="Arial"/>
        </w:rPr>
        <w:t>New Party</w:t>
      </w:r>
      <w:r w:rsidRPr="00CF7754">
        <w:rPr>
          <w:rFonts w:cs="Arial"/>
        </w:rPr>
        <w:t xml:space="preserve"> shall notify the </w:t>
      </w:r>
      <w:r w:rsidR="00894D15">
        <w:rPr>
          <w:rFonts w:cs="Arial"/>
        </w:rPr>
        <w:t>Supplier</w:t>
      </w:r>
      <w:r w:rsidRPr="00CF7754">
        <w:rPr>
          <w:rFonts w:cs="Arial"/>
        </w:rPr>
        <w:t xml:space="preserve"> in writing of its address and contact details for the purposes of Clause </w:t>
      </w:r>
      <w:r w:rsidR="00977D39">
        <w:rPr>
          <w:rFonts w:cs="Arial"/>
        </w:rPr>
        <w:t>5</w:t>
      </w:r>
      <w:r w:rsidRPr="00CF7754">
        <w:rPr>
          <w:rFonts w:cs="Arial"/>
        </w:rPr>
        <w:t xml:space="preserve"> </w:t>
      </w:r>
      <w:r w:rsidR="00396B4A" w:rsidRPr="00C80566">
        <w:rPr>
          <w:rFonts w:cs="Arial"/>
        </w:rPr>
        <w:t xml:space="preserve">of the Contract </w:t>
      </w:r>
      <w:r w:rsidRPr="00CF7754">
        <w:rPr>
          <w:rFonts w:cs="Arial"/>
        </w:rPr>
        <w:t>(</w:t>
      </w:r>
      <w:r w:rsidR="00977D39">
        <w:rPr>
          <w:rFonts w:cs="Arial"/>
        </w:rPr>
        <w:t xml:space="preserve">Contractual </w:t>
      </w:r>
      <w:r w:rsidRPr="00CF7754">
        <w:rPr>
          <w:rFonts w:cs="Arial"/>
        </w:rPr>
        <w:t>Communications</w:t>
      </w:r>
      <w:r w:rsidR="00977D39">
        <w:rPr>
          <w:rFonts w:cs="Arial"/>
        </w:rPr>
        <w:t xml:space="preserve"> and Variations to the Contract</w:t>
      </w:r>
      <w:r w:rsidRPr="00CF7754">
        <w:rPr>
          <w:rFonts w:cs="Arial"/>
        </w:rPr>
        <w:t xml:space="preserve">). For the Novation Period, the Authority's Authorised Officer under the Contract shall be replaced by the </w:t>
      </w:r>
      <w:r w:rsidR="00396B4A">
        <w:rPr>
          <w:rFonts w:cs="Arial"/>
        </w:rPr>
        <w:t>New Party</w:t>
      </w:r>
      <w:r w:rsidR="00396B4A" w:rsidRPr="00C80566">
        <w:rPr>
          <w:rFonts w:cs="Arial"/>
        </w:rPr>
        <w:t>'s</w:t>
      </w:r>
      <w:r w:rsidRPr="00CF7754">
        <w:rPr>
          <w:rFonts w:cs="Arial"/>
        </w:rPr>
        <w:t xml:space="preserve"> Authorised Officer and the </w:t>
      </w:r>
      <w:r w:rsidR="00396B4A">
        <w:rPr>
          <w:rFonts w:cs="Arial"/>
        </w:rPr>
        <w:t>New Party</w:t>
      </w:r>
      <w:r w:rsidRPr="00CF7754">
        <w:rPr>
          <w:rFonts w:cs="Arial"/>
        </w:rPr>
        <w:t xml:space="preserve"> shall notify the </w:t>
      </w:r>
      <w:r w:rsidR="00894D15">
        <w:rPr>
          <w:rFonts w:cs="Arial"/>
        </w:rPr>
        <w:t>Supplier</w:t>
      </w:r>
      <w:r w:rsidRPr="00CF7754">
        <w:rPr>
          <w:rFonts w:cs="Arial"/>
        </w:rPr>
        <w:t xml:space="preserve"> in writing of the identity of its Authorised Officer.</w:t>
      </w:r>
    </w:p>
    <w:p w14:paraId="59E9B36D" w14:textId="77777777" w:rsidR="00CF7754" w:rsidRPr="00CF7754" w:rsidRDefault="00CF7754" w:rsidP="00790E78">
      <w:pPr>
        <w:pStyle w:val="SchedClauses"/>
        <w:numPr>
          <w:ilvl w:val="1"/>
          <w:numId w:val="21"/>
        </w:numPr>
        <w:rPr>
          <w:rFonts w:cs="Arial"/>
        </w:rPr>
      </w:pPr>
      <w:r w:rsidRPr="00CF7754">
        <w:rPr>
          <w:rFonts w:cs="Arial"/>
        </w:rPr>
        <w:t xml:space="preserve">If an Event of Insolvency occurs in relation to the </w:t>
      </w:r>
      <w:r w:rsidR="00396B4A">
        <w:rPr>
          <w:rFonts w:cs="Arial"/>
        </w:rPr>
        <w:t>New Party</w:t>
      </w:r>
      <w:r w:rsidRPr="00CF7754">
        <w:rPr>
          <w:rFonts w:cs="Arial"/>
        </w:rPr>
        <w:t xml:space="preserve">, the provisions of Clause 2.1 and 2.2 shall cease to apply in respect of the period on and from the date on which the Event of Insolvency occurs (but shall continue to bind the </w:t>
      </w:r>
      <w:r w:rsidR="00396B4A">
        <w:rPr>
          <w:rFonts w:cs="Arial"/>
        </w:rPr>
        <w:t>New Party</w:t>
      </w:r>
      <w:r w:rsidRPr="00CF7754">
        <w:rPr>
          <w:rFonts w:cs="Arial"/>
        </w:rPr>
        <w:t xml:space="preserve"> and the </w:t>
      </w:r>
      <w:r w:rsidR="00894D15">
        <w:rPr>
          <w:rFonts w:cs="Arial"/>
        </w:rPr>
        <w:t>Supplier</w:t>
      </w:r>
      <w:r w:rsidRPr="00CF7754">
        <w:rPr>
          <w:rFonts w:cs="Arial"/>
        </w:rPr>
        <w:t xml:space="preserve"> in respect of the period prior to that date) </w:t>
      </w:r>
      <w:r w:rsidRPr="00CF7754">
        <w:rPr>
          <w:rFonts w:cs="Arial"/>
          <w:snapToGrid w:val="0"/>
        </w:rPr>
        <w:t xml:space="preserve">so that the Authority and the </w:t>
      </w:r>
      <w:r w:rsidR="00894D15">
        <w:rPr>
          <w:rFonts w:cs="Arial"/>
          <w:snapToGrid w:val="0"/>
        </w:rPr>
        <w:t>Supplier</w:t>
      </w:r>
      <w:r w:rsidRPr="00CF7754">
        <w:rPr>
          <w:rFonts w:cs="Arial"/>
          <w:snapToGrid w:val="0"/>
        </w:rPr>
        <w:t xml:space="preserve"> shall, with effect from the date of the Event of Insolvency and in respect only of the period on and from that date, have the same rights and obligations in relation to one another under the Contract as if Clause 2.1 had not had effect</w:t>
      </w:r>
      <w:r w:rsidRPr="00CF7754">
        <w:rPr>
          <w:rFonts w:cs="Arial"/>
        </w:rPr>
        <w:t>.</w:t>
      </w:r>
      <w:r w:rsidRPr="00CF7754">
        <w:rPr>
          <w:rFonts w:cs="Arial"/>
          <w:b/>
          <w:i/>
        </w:rPr>
        <w:t xml:space="preserve"> </w:t>
      </w:r>
    </w:p>
    <w:p w14:paraId="75954BF0" w14:textId="77777777" w:rsidR="00CF7754" w:rsidRPr="00CF7754" w:rsidRDefault="00CF7754" w:rsidP="00790E78">
      <w:pPr>
        <w:pStyle w:val="SchedClauses"/>
        <w:numPr>
          <w:ilvl w:val="1"/>
          <w:numId w:val="21"/>
        </w:numPr>
        <w:rPr>
          <w:rFonts w:cs="Arial"/>
        </w:rPr>
      </w:pPr>
      <w:r w:rsidRPr="00CF7754">
        <w:rPr>
          <w:rFonts w:cs="Arial"/>
        </w:rPr>
        <w:t>Save as amended by this Clause 2 of this Deed, the Contract shall continue in full force and effect.</w:t>
      </w:r>
    </w:p>
    <w:p w14:paraId="7B8F333D" w14:textId="77777777" w:rsidR="00CF7754" w:rsidRPr="00CF7754" w:rsidRDefault="00CF7754" w:rsidP="00790E78">
      <w:pPr>
        <w:pStyle w:val="SchedClauses"/>
        <w:numPr>
          <w:ilvl w:val="1"/>
          <w:numId w:val="21"/>
        </w:numPr>
        <w:rPr>
          <w:rFonts w:cs="Arial"/>
        </w:rPr>
      </w:pPr>
      <w:r w:rsidRPr="00CF7754">
        <w:rPr>
          <w:rFonts w:cs="Arial"/>
        </w:rPr>
        <w:t xml:space="preserve">The Authority or its agent shall have the right to require the </w:t>
      </w:r>
      <w:r w:rsidR="00396B4A">
        <w:rPr>
          <w:rFonts w:cs="Arial"/>
        </w:rPr>
        <w:t>New Party</w:t>
      </w:r>
      <w:r w:rsidRPr="00CF7754">
        <w:rPr>
          <w:rFonts w:cs="Arial"/>
        </w:rPr>
        <w:t xml:space="preserve"> and the </w:t>
      </w:r>
      <w:r w:rsidR="00894D15">
        <w:rPr>
          <w:rFonts w:cs="Arial"/>
        </w:rPr>
        <w:t>Supplier</w:t>
      </w:r>
      <w:r w:rsidRPr="00CF7754">
        <w:rPr>
          <w:rFonts w:cs="Arial"/>
        </w:rPr>
        <w:t xml:space="preserve"> to novate the Contract from the </w:t>
      </w:r>
      <w:r w:rsidR="00396B4A">
        <w:rPr>
          <w:rFonts w:cs="Arial"/>
        </w:rPr>
        <w:t>New Party</w:t>
      </w:r>
      <w:r w:rsidRPr="00CF7754">
        <w:rPr>
          <w:rFonts w:cs="Arial"/>
        </w:rPr>
        <w:t xml:space="preserve"> back to the Authority or to any other </w:t>
      </w:r>
      <w:r w:rsidR="00396B4A">
        <w:rPr>
          <w:rFonts w:cs="Arial"/>
        </w:rPr>
        <w:t>party</w:t>
      </w:r>
      <w:r w:rsidRPr="00CF7754">
        <w:rPr>
          <w:rFonts w:cs="Arial"/>
        </w:rPr>
        <w:t xml:space="preserve"> identified by the Authority or its agent from time to time. The </w:t>
      </w:r>
      <w:r w:rsidR="00894D15">
        <w:rPr>
          <w:rFonts w:cs="Arial"/>
        </w:rPr>
        <w:t>Supplier</w:t>
      </w:r>
      <w:r w:rsidRPr="00CF7754">
        <w:rPr>
          <w:rFonts w:cs="Arial"/>
        </w:rPr>
        <w:t xml:space="preserve"> and the </w:t>
      </w:r>
      <w:r w:rsidR="00396B4A">
        <w:rPr>
          <w:rFonts w:cs="Arial"/>
        </w:rPr>
        <w:t>New Party</w:t>
      </w:r>
      <w:r w:rsidRPr="00CF7754">
        <w:rPr>
          <w:rFonts w:cs="Arial"/>
        </w:rPr>
        <w:t xml:space="preserve"> agree to </w:t>
      </w:r>
      <w:proofErr w:type="gramStart"/>
      <w:r w:rsidRPr="00CF7754">
        <w:rPr>
          <w:rFonts w:cs="Arial"/>
        </w:rPr>
        <w:t>enter into</w:t>
      </w:r>
      <w:proofErr w:type="gramEnd"/>
      <w:r w:rsidRPr="00CF7754">
        <w:rPr>
          <w:rFonts w:cs="Arial"/>
        </w:rPr>
        <w:t xml:space="preserve"> a deed of novation of the Contract to any such </w:t>
      </w:r>
      <w:r w:rsidR="00396B4A">
        <w:rPr>
          <w:rFonts w:cs="Arial"/>
        </w:rPr>
        <w:t>party</w:t>
      </w:r>
      <w:r w:rsidRPr="00CF7754">
        <w:rPr>
          <w:rFonts w:cs="Arial"/>
        </w:rPr>
        <w:t xml:space="preserve"> on the terms and conditions set out in this Deed (a "</w:t>
      </w:r>
      <w:r w:rsidRPr="00CF7754">
        <w:rPr>
          <w:rFonts w:cs="Arial"/>
          <w:b/>
        </w:rPr>
        <w:t>Further Deed of Novation</w:t>
      </w:r>
      <w:r w:rsidRPr="00CF7754">
        <w:rPr>
          <w:rFonts w:cs="Arial"/>
        </w:rPr>
        <w:t xml:space="preserve">"). The </w:t>
      </w:r>
      <w:r w:rsidR="00396B4A">
        <w:rPr>
          <w:rFonts w:cs="Arial"/>
        </w:rPr>
        <w:t>New Party</w:t>
      </w:r>
      <w:r w:rsidRPr="00CF7754">
        <w:rPr>
          <w:rFonts w:cs="Arial"/>
        </w:rPr>
        <w:t xml:space="preserve"> irrevocably appoints the Authority or its agent as its agent for the purpose of execution of the Further Deed of Novation.</w:t>
      </w:r>
    </w:p>
    <w:p w14:paraId="3FADB182" w14:textId="77777777" w:rsidR="00CF7754" w:rsidRPr="00CF7754" w:rsidRDefault="00CF7754" w:rsidP="00790E78">
      <w:pPr>
        <w:pStyle w:val="SchedClauses"/>
        <w:numPr>
          <w:ilvl w:val="0"/>
          <w:numId w:val="21"/>
        </w:numPr>
        <w:rPr>
          <w:rFonts w:cs="Arial"/>
          <w:b/>
        </w:rPr>
      </w:pPr>
      <w:r w:rsidRPr="00CF7754">
        <w:rPr>
          <w:rFonts w:cs="Arial"/>
          <w:b/>
        </w:rPr>
        <w:t>Additional Provisions</w:t>
      </w:r>
    </w:p>
    <w:p w14:paraId="057F95EE" w14:textId="77777777" w:rsidR="00CF7754" w:rsidRPr="00CF7754" w:rsidRDefault="00CF7754" w:rsidP="00790E78">
      <w:pPr>
        <w:pStyle w:val="SchedClauses"/>
        <w:numPr>
          <w:ilvl w:val="1"/>
          <w:numId w:val="21"/>
        </w:numPr>
        <w:rPr>
          <w:rFonts w:cs="Arial"/>
        </w:rPr>
      </w:pPr>
      <w:r w:rsidRPr="00CF7754">
        <w:rPr>
          <w:rFonts w:cs="Arial"/>
        </w:rPr>
        <w:t xml:space="preserve">The Parties undertake to promptly execute all further deeds, agreements and documents as may be reasonably necessary </w:t>
      </w:r>
      <w:proofErr w:type="gramStart"/>
      <w:r w:rsidRPr="00CF7754">
        <w:rPr>
          <w:rFonts w:cs="Arial"/>
        </w:rPr>
        <w:t>in order to</w:t>
      </w:r>
      <w:proofErr w:type="gramEnd"/>
      <w:r w:rsidRPr="00CF7754">
        <w:rPr>
          <w:rFonts w:cs="Arial"/>
        </w:rPr>
        <w:t xml:space="preserve"> effect and/or clarify the relationship between the Parties. </w:t>
      </w:r>
    </w:p>
    <w:p w14:paraId="0AA78CCD" w14:textId="77777777" w:rsidR="00CF7754" w:rsidRPr="00CF7754" w:rsidRDefault="00CF7754" w:rsidP="00790E78">
      <w:pPr>
        <w:pStyle w:val="SchedClauses"/>
        <w:numPr>
          <w:ilvl w:val="1"/>
          <w:numId w:val="21"/>
        </w:numPr>
        <w:rPr>
          <w:rFonts w:cs="Arial"/>
        </w:rPr>
      </w:pPr>
      <w:r w:rsidRPr="00CF7754">
        <w:rPr>
          <w:rFonts w:cs="Arial"/>
        </w:rPr>
        <w:t xml:space="preserve">Whole agreement: </w:t>
      </w:r>
    </w:p>
    <w:p w14:paraId="58D156EF" w14:textId="77777777" w:rsidR="00CF7754" w:rsidRPr="00CF7754" w:rsidRDefault="00CF7754" w:rsidP="00790E78">
      <w:pPr>
        <w:pStyle w:val="SchedClauses"/>
        <w:numPr>
          <w:ilvl w:val="2"/>
          <w:numId w:val="21"/>
        </w:numPr>
        <w:rPr>
          <w:rFonts w:cs="Arial"/>
        </w:rPr>
      </w:pPr>
      <w:r w:rsidRPr="00CF7754">
        <w:rPr>
          <w:rFonts w:cs="Arial"/>
        </w:rPr>
        <w:t>This Deed and the documents referred to in it contain the whole agreement between the Parties relating to the transactions contemplated by this Deed and supersede all previous agreements between the Parties relating to those transactions.</w:t>
      </w:r>
    </w:p>
    <w:p w14:paraId="7200ED15" w14:textId="77777777" w:rsidR="00CF7754" w:rsidRPr="00CF7754" w:rsidRDefault="00CF7754" w:rsidP="00790E78">
      <w:pPr>
        <w:pStyle w:val="SchedClauses"/>
        <w:numPr>
          <w:ilvl w:val="2"/>
          <w:numId w:val="21"/>
        </w:numPr>
        <w:rPr>
          <w:rFonts w:cs="Arial"/>
        </w:rPr>
      </w:pPr>
      <w:r w:rsidRPr="00CF7754">
        <w:rPr>
          <w:rFonts w:cs="Arial"/>
        </w:rPr>
        <w:t xml:space="preserve">Subject to Clause 3.2.3, each Party acknowledges that in </w:t>
      </w:r>
      <w:proofErr w:type="gramStart"/>
      <w:r w:rsidRPr="00CF7754">
        <w:rPr>
          <w:rFonts w:cs="Arial"/>
        </w:rPr>
        <w:t>entering into</w:t>
      </w:r>
      <w:proofErr w:type="gramEnd"/>
      <w:r w:rsidRPr="00CF7754">
        <w:rPr>
          <w:rFonts w:cs="Arial"/>
        </w:rPr>
        <w:t xml:space="preserve"> this Deed it has not relied on any representation, warranty, collateral contract or other assurance (except those set out in this Deed and the documents referred to in it) made by or on behalf of any other Party before the date of this Deed.</w:t>
      </w:r>
      <w:r w:rsidR="00422F13">
        <w:rPr>
          <w:rFonts w:cs="Arial"/>
        </w:rPr>
        <w:t xml:space="preserve"> </w:t>
      </w:r>
      <w:r w:rsidRPr="00CF7754">
        <w:rPr>
          <w:rFonts w:cs="Arial"/>
        </w:rPr>
        <w:t>Each Party waives all rights and remedies which, but for this Clause 3.2, might otherwise be available to it in respect of any such representation, warranty, collateral contract or other assurance.</w:t>
      </w:r>
    </w:p>
    <w:p w14:paraId="28942BCD" w14:textId="77777777" w:rsidR="00CF7754" w:rsidRPr="00CF7754" w:rsidRDefault="00CF7754" w:rsidP="00790E78">
      <w:pPr>
        <w:pStyle w:val="SchedClauses"/>
        <w:numPr>
          <w:ilvl w:val="2"/>
          <w:numId w:val="21"/>
        </w:numPr>
        <w:rPr>
          <w:rFonts w:cs="Arial"/>
        </w:rPr>
      </w:pPr>
      <w:r w:rsidRPr="00CF7754">
        <w:rPr>
          <w:rFonts w:cs="Arial"/>
        </w:rPr>
        <w:t>Nothing in Clause 3.2.2 limits or excludes any liability for fraud.</w:t>
      </w:r>
    </w:p>
    <w:p w14:paraId="576123F9" w14:textId="77777777" w:rsidR="00CF7754" w:rsidRPr="00CF7754" w:rsidRDefault="00CF7754" w:rsidP="00790E78">
      <w:pPr>
        <w:pStyle w:val="SchedClauses"/>
        <w:numPr>
          <w:ilvl w:val="1"/>
          <w:numId w:val="21"/>
        </w:numPr>
        <w:rPr>
          <w:rFonts w:cs="Arial"/>
        </w:rPr>
      </w:pPr>
      <w:r w:rsidRPr="00CF7754">
        <w:rPr>
          <w:rFonts w:cs="Arial"/>
        </w:rPr>
        <w:t xml:space="preserve">It is agreed for the purposes of the Contracts (Rights of Third Parties) Act 1999 that this Deed is not intended to and does not confer on any person who is not </w:t>
      </w:r>
      <w:r w:rsidR="00F3389F">
        <w:rPr>
          <w:rFonts w:cs="Arial"/>
        </w:rPr>
        <w:t>a Party</w:t>
      </w:r>
      <w:r w:rsidRPr="00CF7754">
        <w:rPr>
          <w:rFonts w:cs="Arial"/>
        </w:rPr>
        <w:t xml:space="preserve"> to this Deed any rights to enforce any provisions contained in this Deed.</w:t>
      </w:r>
    </w:p>
    <w:p w14:paraId="44ADF2C1" w14:textId="77777777" w:rsidR="00CF7754" w:rsidRPr="00CF7754" w:rsidRDefault="00CF7754" w:rsidP="00790E78">
      <w:pPr>
        <w:pStyle w:val="SchedClauses"/>
        <w:numPr>
          <w:ilvl w:val="1"/>
          <w:numId w:val="21"/>
        </w:numPr>
        <w:rPr>
          <w:rFonts w:cs="Arial"/>
        </w:rPr>
      </w:pPr>
      <w:r w:rsidRPr="00CF7754">
        <w:rPr>
          <w:rFonts w:cs="Arial"/>
        </w:rPr>
        <w:t>This Deed shall be governed by and construed in accordance with the laws of England and Wales and the courts of England and Wales shall have exclusive jurisdiction in relation to the subject matter hereof.</w:t>
      </w:r>
    </w:p>
    <w:p w14:paraId="6046B426" w14:textId="77777777" w:rsidR="00CF7754" w:rsidRPr="00CF7754" w:rsidRDefault="00CF7754" w:rsidP="00CF7754">
      <w:pPr>
        <w:rPr>
          <w:rFonts w:ascii="Arial" w:hAnsi="Arial" w:cs="Arial"/>
          <w:b/>
          <w:sz w:val="20"/>
          <w:szCs w:val="20"/>
        </w:rPr>
      </w:pPr>
    </w:p>
    <w:p w14:paraId="1379EE13" w14:textId="77777777" w:rsidR="00CF7754" w:rsidRPr="00CF7754" w:rsidRDefault="00CF7754" w:rsidP="00CF7754">
      <w:pPr>
        <w:rPr>
          <w:rFonts w:ascii="Arial" w:hAnsi="Arial" w:cs="Arial"/>
          <w:sz w:val="20"/>
          <w:szCs w:val="20"/>
        </w:rPr>
      </w:pPr>
      <w:r w:rsidRPr="00CF7754">
        <w:rPr>
          <w:rFonts w:ascii="Arial" w:hAnsi="Arial" w:cs="Arial"/>
          <w:b/>
          <w:sz w:val="20"/>
          <w:szCs w:val="20"/>
        </w:rPr>
        <w:lastRenderedPageBreak/>
        <w:t>IN WITNESS WHEREOF</w:t>
      </w:r>
      <w:r w:rsidRPr="00CF7754">
        <w:rPr>
          <w:rFonts w:ascii="Arial" w:hAnsi="Arial" w:cs="Arial"/>
          <w:sz w:val="20"/>
          <w:szCs w:val="20"/>
        </w:rPr>
        <w:t xml:space="preserve"> the Parties have executed this Deed on the date set out above.</w:t>
      </w:r>
    </w:p>
    <w:p w14:paraId="47AF0154" w14:textId="77777777" w:rsidR="00CF7754" w:rsidRPr="00CF7754" w:rsidRDefault="00CF7754" w:rsidP="00CF7754">
      <w:pPr>
        <w:rPr>
          <w:rFonts w:ascii="Arial" w:hAnsi="Arial" w:cs="Arial"/>
          <w:sz w:val="20"/>
          <w:szCs w:val="20"/>
        </w:rPr>
      </w:pPr>
    </w:p>
    <w:p w14:paraId="1FD2D6B9" w14:textId="77777777" w:rsidR="00CF7754" w:rsidRPr="00CF7754" w:rsidRDefault="00CF7754" w:rsidP="00CF7754">
      <w:pPr>
        <w:rPr>
          <w:rFonts w:ascii="Arial" w:hAnsi="Arial" w:cs="Arial"/>
          <w:sz w:val="20"/>
          <w:szCs w:val="20"/>
        </w:rPr>
      </w:pPr>
      <w:r w:rsidRPr="00CF7754">
        <w:rPr>
          <w:rFonts w:ascii="Arial" w:hAnsi="Arial" w:cs="Arial"/>
          <w:b/>
          <w:sz w:val="20"/>
          <w:szCs w:val="20"/>
        </w:rPr>
        <w:t>THE CORPORATE COMMON SEAL OF</w:t>
      </w:r>
      <w:r w:rsidRPr="00CF7754">
        <w:rPr>
          <w:rFonts w:ascii="Arial" w:hAnsi="Arial" w:cs="Arial"/>
          <w:sz w:val="20"/>
          <w:szCs w:val="20"/>
        </w:rPr>
        <w:t xml:space="preserve"> [</w:t>
      </w:r>
      <w:r w:rsidR="00422F13">
        <w:rPr>
          <w:rFonts w:ascii="Arial" w:hAnsi="Arial" w:cs="Arial"/>
          <w:sz w:val="20"/>
          <w:szCs w:val="20"/>
        </w:rPr>
        <w:t xml:space="preserve">   </w:t>
      </w:r>
      <w:r w:rsidRPr="00CF7754">
        <w:rPr>
          <w:rFonts w:ascii="Arial" w:hAnsi="Arial" w:cs="Arial"/>
          <w:sz w:val="20"/>
          <w:szCs w:val="20"/>
        </w:rPr>
        <w:t xml:space="preserve"> </w:t>
      </w:r>
      <w:r w:rsidR="00396B4A" w:rsidRPr="00C80566">
        <w:rPr>
          <w:rFonts w:ascii="Arial" w:hAnsi="Arial" w:cs="Arial"/>
          <w:sz w:val="20"/>
          <w:szCs w:val="20"/>
        </w:rPr>
        <w:t xml:space="preserve"> </w:t>
      </w:r>
      <w:proofErr w:type="gramStart"/>
      <w:r w:rsidR="00396B4A" w:rsidRPr="00C80566">
        <w:rPr>
          <w:rFonts w:ascii="Arial" w:hAnsi="Arial" w:cs="Arial"/>
          <w:sz w:val="20"/>
          <w:szCs w:val="20"/>
        </w:rPr>
        <w:t xml:space="preserve">  ]</w:t>
      </w:r>
      <w:proofErr w:type="gramEnd"/>
      <w:r w:rsidR="00396B4A" w:rsidRPr="00C80566">
        <w:rPr>
          <w:rFonts w:ascii="Arial" w:hAnsi="Arial" w:cs="Arial"/>
          <w:sz w:val="20"/>
          <w:szCs w:val="20"/>
        </w:rPr>
        <w:t xml:space="preserve"> </w:t>
      </w:r>
      <w:r w:rsidR="00422F13">
        <w:rPr>
          <w:rFonts w:ascii="Arial" w:hAnsi="Arial" w:cs="Arial"/>
          <w:sz w:val="20"/>
          <w:szCs w:val="20"/>
        </w:rPr>
        <w:t xml:space="preserve"> </w:t>
      </w:r>
      <w:r w:rsidRPr="00CF7754">
        <w:rPr>
          <w:rFonts w:ascii="Arial" w:hAnsi="Arial" w:cs="Arial"/>
          <w:sz w:val="20"/>
          <w:szCs w:val="20"/>
        </w:rPr>
        <w:tab/>
        <w:t>)</w:t>
      </w:r>
    </w:p>
    <w:p w14:paraId="76843D90" w14:textId="77777777" w:rsidR="00CF7754" w:rsidRPr="00CF7754" w:rsidRDefault="00CF7754" w:rsidP="00CF7754">
      <w:pPr>
        <w:rPr>
          <w:rFonts w:ascii="Arial" w:hAnsi="Arial" w:cs="Arial"/>
          <w:sz w:val="20"/>
          <w:szCs w:val="20"/>
        </w:rPr>
      </w:pPr>
      <w:r w:rsidRPr="00CF7754">
        <w:rPr>
          <w:rFonts w:ascii="Arial" w:hAnsi="Arial" w:cs="Arial"/>
          <w:b/>
          <w:sz w:val="20"/>
          <w:szCs w:val="20"/>
        </w:rPr>
        <w:t>NATIONAL HEALTH SERVICE TRUST</w:t>
      </w:r>
      <w:r w:rsidRPr="00CF7754">
        <w:rPr>
          <w:rFonts w:ascii="Arial" w:hAnsi="Arial" w:cs="Arial"/>
          <w:sz w:val="20"/>
          <w:szCs w:val="20"/>
        </w:rPr>
        <w:tab/>
      </w:r>
      <w:r w:rsidRPr="00CF7754">
        <w:rPr>
          <w:rFonts w:ascii="Arial" w:hAnsi="Arial" w:cs="Arial"/>
          <w:sz w:val="20"/>
          <w:szCs w:val="20"/>
        </w:rPr>
        <w:tab/>
        <w:t>)</w:t>
      </w:r>
    </w:p>
    <w:p w14:paraId="4A3AACA8" w14:textId="77777777" w:rsidR="00CF7754" w:rsidRPr="00CF7754" w:rsidRDefault="00CF7754" w:rsidP="00CF7754">
      <w:pPr>
        <w:rPr>
          <w:rFonts w:ascii="Arial" w:hAnsi="Arial" w:cs="Arial"/>
          <w:sz w:val="20"/>
          <w:szCs w:val="20"/>
        </w:rPr>
      </w:pPr>
      <w:r w:rsidRPr="00CF7754">
        <w:rPr>
          <w:rFonts w:ascii="Arial" w:hAnsi="Arial" w:cs="Arial"/>
          <w:sz w:val="20"/>
          <w:szCs w:val="20"/>
        </w:rPr>
        <w:t xml:space="preserve">was hereunto executed in the presence of </w:t>
      </w:r>
      <w:r w:rsidRPr="00CF7754">
        <w:rPr>
          <w:rFonts w:ascii="Arial" w:hAnsi="Arial" w:cs="Arial"/>
          <w:sz w:val="20"/>
          <w:szCs w:val="20"/>
        </w:rPr>
        <w:tab/>
        <w:t>)</w:t>
      </w:r>
    </w:p>
    <w:p w14:paraId="47FE7FDF" w14:textId="77777777" w:rsidR="00CF7754" w:rsidRPr="00CF7754" w:rsidRDefault="00CF7754" w:rsidP="00CF7754">
      <w:pPr>
        <w:rPr>
          <w:rFonts w:ascii="Arial" w:hAnsi="Arial" w:cs="Arial"/>
          <w:sz w:val="20"/>
          <w:szCs w:val="20"/>
        </w:rPr>
      </w:pPr>
    </w:p>
    <w:p w14:paraId="097C7BDC" w14:textId="77777777" w:rsidR="00CF7754" w:rsidRPr="00CF7754" w:rsidRDefault="00CF7754" w:rsidP="00CF7754">
      <w:pPr>
        <w:rPr>
          <w:rFonts w:ascii="Arial" w:hAnsi="Arial" w:cs="Arial"/>
          <w:sz w:val="20"/>
          <w:szCs w:val="20"/>
        </w:rPr>
      </w:pPr>
      <w:r w:rsidRPr="00CF7754">
        <w:rPr>
          <w:rFonts w:ascii="Arial" w:hAnsi="Arial" w:cs="Arial"/>
          <w:sz w:val="20"/>
          <w:szCs w:val="20"/>
        </w:rPr>
        <w:t>……………………………….</w:t>
      </w:r>
    </w:p>
    <w:p w14:paraId="07A86557" w14:textId="77777777" w:rsidR="00CF7754" w:rsidRPr="00CF7754" w:rsidRDefault="00CF7754" w:rsidP="00CF7754">
      <w:pPr>
        <w:rPr>
          <w:rFonts w:ascii="Arial" w:hAnsi="Arial" w:cs="Arial"/>
          <w:sz w:val="20"/>
          <w:szCs w:val="20"/>
        </w:rPr>
      </w:pPr>
      <w:r w:rsidRPr="00CF7754">
        <w:rPr>
          <w:rFonts w:ascii="Arial" w:hAnsi="Arial" w:cs="Arial"/>
          <w:sz w:val="20"/>
          <w:szCs w:val="20"/>
        </w:rPr>
        <w:t>Chairman</w:t>
      </w:r>
    </w:p>
    <w:p w14:paraId="624479D8" w14:textId="77777777" w:rsidR="00CF7754" w:rsidRPr="00CF7754" w:rsidRDefault="00CF7754" w:rsidP="00CF7754">
      <w:pPr>
        <w:rPr>
          <w:rFonts w:ascii="Arial" w:hAnsi="Arial" w:cs="Arial"/>
          <w:sz w:val="20"/>
          <w:szCs w:val="20"/>
        </w:rPr>
      </w:pPr>
    </w:p>
    <w:p w14:paraId="780338FE" w14:textId="77777777" w:rsidR="00CF7754" w:rsidRPr="00CF7754" w:rsidRDefault="00CF7754" w:rsidP="00CF7754">
      <w:pPr>
        <w:rPr>
          <w:rFonts w:ascii="Arial" w:hAnsi="Arial" w:cs="Arial"/>
          <w:sz w:val="20"/>
          <w:szCs w:val="20"/>
        </w:rPr>
      </w:pPr>
      <w:r w:rsidRPr="00CF7754">
        <w:rPr>
          <w:rFonts w:ascii="Arial" w:hAnsi="Arial" w:cs="Arial"/>
          <w:sz w:val="20"/>
          <w:szCs w:val="20"/>
        </w:rPr>
        <w:t>……………………………….</w:t>
      </w:r>
    </w:p>
    <w:p w14:paraId="2EAE6D33" w14:textId="77777777" w:rsidR="00CF7754" w:rsidRPr="00CF7754" w:rsidRDefault="00CF7754" w:rsidP="00CF7754">
      <w:pPr>
        <w:rPr>
          <w:rFonts w:ascii="Arial" w:hAnsi="Arial" w:cs="Arial"/>
          <w:sz w:val="20"/>
          <w:szCs w:val="20"/>
        </w:rPr>
      </w:pPr>
      <w:r w:rsidRPr="00CF7754">
        <w:rPr>
          <w:rFonts w:ascii="Arial" w:hAnsi="Arial" w:cs="Arial"/>
          <w:sz w:val="20"/>
          <w:szCs w:val="20"/>
        </w:rPr>
        <w:t>Signatory Full Name</w:t>
      </w:r>
    </w:p>
    <w:p w14:paraId="749FF9FE" w14:textId="77777777" w:rsidR="00CF7754" w:rsidRPr="00CF7754" w:rsidRDefault="00CF7754" w:rsidP="00CF7754">
      <w:pPr>
        <w:rPr>
          <w:rFonts w:ascii="Arial" w:hAnsi="Arial" w:cs="Arial"/>
          <w:sz w:val="20"/>
          <w:szCs w:val="20"/>
        </w:rPr>
      </w:pPr>
    </w:p>
    <w:p w14:paraId="38467584" w14:textId="77777777" w:rsidR="00CF7754" w:rsidRPr="00CF7754" w:rsidRDefault="00CF7754" w:rsidP="00CF7754">
      <w:pPr>
        <w:rPr>
          <w:rFonts w:ascii="Arial" w:hAnsi="Arial" w:cs="Arial"/>
          <w:sz w:val="20"/>
          <w:szCs w:val="20"/>
        </w:rPr>
      </w:pPr>
      <w:r w:rsidRPr="00CF7754">
        <w:rPr>
          <w:rFonts w:ascii="Arial" w:hAnsi="Arial" w:cs="Arial"/>
          <w:sz w:val="20"/>
          <w:szCs w:val="20"/>
        </w:rPr>
        <w:t>……………………………….</w:t>
      </w:r>
    </w:p>
    <w:p w14:paraId="021726B1" w14:textId="77777777" w:rsidR="00CF7754" w:rsidRPr="00CF7754" w:rsidRDefault="00CF7754" w:rsidP="00CF7754">
      <w:pPr>
        <w:rPr>
          <w:rFonts w:ascii="Arial" w:hAnsi="Arial" w:cs="Arial"/>
          <w:sz w:val="20"/>
          <w:szCs w:val="20"/>
        </w:rPr>
      </w:pPr>
      <w:r w:rsidRPr="00CF7754">
        <w:rPr>
          <w:rFonts w:ascii="Arial" w:hAnsi="Arial" w:cs="Arial"/>
          <w:sz w:val="20"/>
          <w:szCs w:val="20"/>
        </w:rPr>
        <w:t>Chief Executive</w:t>
      </w:r>
    </w:p>
    <w:p w14:paraId="4D3410B1" w14:textId="77777777" w:rsidR="00CF7754" w:rsidRPr="00CF7754" w:rsidRDefault="00CF7754" w:rsidP="00CF7754">
      <w:pPr>
        <w:rPr>
          <w:rFonts w:ascii="Arial" w:hAnsi="Arial" w:cs="Arial"/>
          <w:sz w:val="20"/>
          <w:szCs w:val="20"/>
        </w:rPr>
      </w:pPr>
    </w:p>
    <w:p w14:paraId="61713F93" w14:textId="77777777" w:rsidR="00CF7754" w:rsidRPr="00CF7754" w:rsidRDefault="00CF7754" w:rsidP="00CF7754">
      <w:pPr>
        <w:rPr>
          <w:rFonts w:ascii="Arial" w:hAnsi="Arial" w:cs="Arial"/>
          <w:sz w:val="20"/>
          <w:szCs w:val="20"/>
        </w:rPr>
      </w:pPr>
      <w:r w:rsidRPr="00CF7754">
        <w:rPr>
          <w:rFonts w:ascii="Arial" w:hAnsi="Arial" w:cs="Arial"/>
          <w:sz w:val="20"/>
          <w:szCs w:val="20"/>
        </w:rPr>
        <w:t>……………………………….</w:t>
      </w:r>
    </w:p>
    <w:p w14:paraId="50A0E31C" w14:textId="77777777" w:rsidR="00CF7754" w:rsidRPr="00CF7754" w:rsidRDefault="00CF7754" w:rsidP="00CF7754">
      <w:pPr>
        <w:rPr>
          <w:rFonts w:ascii="Arial" w:hAnsi="Arial" w:cs="Arial"/>
          <w:sz w:val="20"/>
          <w:szCs w:val="20"/>
        </w:rPr>
      </w:pPr>
      <w:r w:rsidRPr="00CF7754">
        <w:rPr>
          <w:rFonts w:ascii="Arial" w:hAnsi="Arial" w:cs="Arial"/>
          <w:sz w:val="20"/>
          <w:szCs w:val="20"/>
        </w:rPr>
        <w:t>Signatory Full Name</w:t>
      </w:r>
    </w:p>
    <w:p w14:paraId="47359AEA" w14:textId="77777777" w:rsidR="00CF7754" w:rsidRPr="00CF7754" w:rsidRDefault="00CF7754" w:rsidP="00CF7754">
      <w:pPr>
        <w:rPr>
          <w:rFonts w:ascii="Arial" w:hAnsi="Arial" w:cs="Arial"/>
          <w:sz w:val="20"/>
          <w:szCs w:val="20"/>
        </w:rPr>
      </w:pPr>
    </w:p>
    <w:p w14:paraId="6E84D281" w14:textId="77777777" w:rsidR="00CF7754" w:rsidRPr="00CF7754" w:rsidRDefault="00CF7754" w:rsidP="00CF7754">
      <w:pPr>
        <w:rPr>
          <w:rFonts w:ascii="Arial" w:hAnsi="Arial" w:cs="Arial"/>
          <w:sz w:val="20"/>
          <w:szCs w:val="20"/>
        </w:rPr>
      </w:pPr>
      <w:r w:rsidRPr="00CF7754">
        <w:rPr>
          <w:rFonts w:ascii="Arial" w:hAnsi="Arial" w:cs="Arial"/>
          <w:sz w:val="20"/>
          <w:szCs w:val="20"/>
        </w:rPr>
        <w:t xml:space="preserve">Executed as a deed </w:t>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t>)</w:t>
      </w:r>
    </w:p>
    <w:p w14:paraId="788C9459" w14:textId="77777777" w:rsidR="00CF7754" w:rsidRPr="00CF7754" w:rsidRDefault="00CF7754" w:rsidP="00CF7754">
      <w:pPr>
        <w:rPr>
          <w:rFonts w:ascii="Arial" w:hAnsi="Arial" w:cs="Arial"/>
          <w:sz w:val="20"/>
          <w:szCs w:val="20"/>
        </w:rPr>
      </w:pPr>
      <w:r w:rsidRPr="00CF7754">
        <w:rPr>
          <w:rFonts w:ascii="Arial" w:hAnsi="Arial" w:cs="Arial"/>
          <w:sz w:val="20"/>
          <w:szCs w:val="20"/>
        </w:rPr>
        <w:t>by [</w:t>
      </w:r>
      <w:r w:rsidRPr="00CF7754">
        <w:rPr>
          <w:rFonts w:ascii="Arial" w:hAnsi="Arial" w:cs="Arial"/>
          <w:b/>
          <w:sz w:val="20"/>
          <w:szCs w:val="20"/>
        </w:rPr>
        <w:t>CONTRACTOR</w:t>
      </w:r>
      <w:r w:rsidRPr="00CF7754">
        <w:rPr>
          <w:rFonts w:ascii="Arial" w:hAnsi="Arial" w:cs="Arial"/>
          <w:sz w:val="20"/>
          <w:szCs w:val="20"/>
        </w:rPr>
        <w:t xml:space="preserve">] </w:t>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t>)</w:t>
      </w:r>
    </w:p>
    <w:p w14:paraId="44241357" w14:textId="77777777" w:rsidR="00CF7754" w:rsidRPr="00CF7754" w:rsidRDefault="00CF7754" w:rsidP="00CF7754">
      <w:pPr>
        <w:rPr>
          <w:rFonts w:ascii="Arial" w:hAnsi="Arial" w:cs="Arial"/>
          <w:sz w:val="20"/>
          <w:szCs w:val="20"/>
        </w:rPr>
      </w:pPr>
      <w:r w:rsidRPr="00CF7754">
        <w:rPr>
          <w:rFonts w:ascii="Arial" w:hAnsi="Arial" w:cs="Arial"/>
          <w:sz w:val="20"/>
          <w:szCs w:val="20"/>
        </w:rPr>
        <w:t>acting by [DIRECTOR]</w:t>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t>)</w:t>
      </w:r>
      <w:r w:rsidRPr="00CF7754">
        <w:rPr>
          <w:rFonts w:ascii="Arial" w:hAnsi="Arial" w:cs="Arial"/>
          <w:sz w:val="20"/>
          <w:szCs w:val="20"/>
        </w:rPr>
        <w:tab/>
        <w:t>………………………………</w:t>
      </w:r>
    </w:p>
    <w:p w14:paraId="3706D7EF" w14:textId="77777777" w:rsidR="00CF7754" w:rsidRPr="00CF7754" w:rsidRDefault="00CF7754" w:rsidP="00CF7754">
      <w:pPr>
        <w:rPr>
          <w:rFonts w:ascii="Arial" w:hAnsi="Arial" w:cs="Arial"/>
          <w:sz w:val="20"/>
          <w:szCs w:val="20"/>
        </w:rPr>
      </w:pPr>
    </w:p>
    <w:p w14:paraId="1C96B1CF" w14:textId="77777777" w:rsidR="00CF7754" w:rsidRPr="00CF7754" w:rsidRDefault="00CF7754" w:rsidP="00CF7754">
      <w:pPr>
        <w:rPr>
          <w:rFonts w:ascii="Arial" w:hAnsi="Arial" w:cs="Arial"/>
          <w:sz w:val="20"/>
          <w:szCs w:val="20"/>
        </w:rPr>
      </w:pPr>
      <w:r w:rsidRPr="00CF7754">
        <w:rPr>
          <w:rFonts w:ascii="Arial" w:hAnsi="Arial" w:cs="Arial"/>
          <w:sz w:val="20"/>
          <w:szCs w:val="20"/>
        </w:rPr>
        <w:t xml:space="preserve">and [DIRECTOR/SECRETARY] </w:t>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t>)</w:t>
      </w:r>
      <w:r w:rsidRPr="00CF7754">
        <w:rPr>
          <w:rFonts w:ascii="Arial" w:hAnsi="Arial" w:cs="Arial"/>
          <w:sz w:val="20"/>
          <w:szCs w:val="20"/>
        </w:rPr>
        <w:tab/>
        <w:t>………………………………</w:t>
      </w:r>
    </w:p>
    <w:p w14:paraId="5C301EB3" w14:textId="77777777" w:rsidR="00CF7754" w:rsidRPr="00CF7754" w:rsidRDefault="00CF7754" w:rsidP="00CF7754">
      <w:pPr>
        <w:rPr>
          <w:rFonts w:ascii="Arial" w:hAnsi="Arial" w:cs="Arial"/>
          <w:sz w:val="20"/>
          <w:szCs w:val="20"/>
        </w:rPr>
      </w:pPr>
    </w:p>
    <w:p w14:paraId="3D16A453" w14:textId="77777777" w:rsidR="00CF7754" w:rsidRPr="00CF7754" w:rsidRDefault="00CF7754" w:rsidP="00CF7754">
      <w:pPr>
        <w:rPr>
          <w:rFonts w:ascii="Arial" w:hAnsi="Arial" w:cs="Arial"/>
          <w:sz w:val="20"/>
          <w:szCs w:val="20"/>
        </w:rPr>
      </w:pPr>
    </w:p>
    <w:p w14:paraId="28AAE230" w14:textId="77777777" w:rsidR="00CF7754" w:rsidRPr="00CF7754" w:rsidRDefault="00CF7754" w:rsidP="00CF7754">
      <w:pPr>
        <w:rPr>
          <w:rFonts w:ascii="Arial" w:hAnsi="Arial" w:cs="Arial"/>
          <w:sz w:val="20"/>
          <w:szCs w:val="20"/>
        </w:rPr>
      </w:pPr>
      <w:r w:rsidRPr="00CF7754">
        <w:rPr>
          <w:rFonts w:ascii="Arial" w:hAnsi="Arial" w:cs="Arial"/>
          <w:sz w:val="20"/>
          <w:szCs w:val="20"/>
        </w:rPr>
        <w:t xml:space="preserve">Executed as a deed </w:t>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t>)</w:t>
      </w:r>
    </w:p>
    <w:p w14:paraId="3EB423B4" w14:textId="77777777" w:rsidR="00CF7754" w:rsidRPr="00CF7754" w:rsidRDefault="00CF7754" w:rsidP="00CF7754">
      <w:pPr>
        <w:rPr>
          <w:rFonts w:ascii="Arial" w:hAnsi="Arial" w:cs="Arial"/>
          <w:sz w:val="20"/>
          <w:szCs w:val="20"/>
        </w:rPr>
      </w:pPr>
      <w:r w:rsidRPr="00CF7754">
        <w:rPr>
          <w:rFonts w:ascii="Arial" w:hAnsi="Arial" w:cs="Arial"/>
          <w:sz w:val="20"/>
          <w:szCs w:val="20"/>
        </w:rPr>
        <w:t>by [</w:t>
      </w:r>
      <w:r w:rsidRPr="00CF7754">
        <w:rPr>
          <w:rFonts w:ascii="Arial" w:hAnsi="Arial" w:cs="Arial"/>
          <w:b/>
          <w:sz w:val="20"/>
          <w:szCs w:val="20"/>
        </w:rPr>
        <w:t>SERVICE PROVIDER</w:t>
      </w:r>
      <w:r w:rsidRPr="00CF7754">
        <w:rPr>
          <w:rFonts w:ascii="Arial" w:hAnsi="Arial" w:cs="Arial"/>
          <w:sz w:val="20"/>
          <w:szCs w:val="20"/>
        </w:rPr>
        <w:t xml:space="preserve">] </w:t>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t>)</w:t>
      </w:r>
    </w:p>
    <w:p w14:paraId="1FCA892F" w14:textId="77777777" w:rsidR="00CF7754" w:rsidRPr="00CF7754" w:rsidRDefault="00CF7754" w:rsidP="00CF7754">
      <w:pPr>
        <w:rPr>
          <w:rFonts w:ascii="Arial" w:hAnsi="Arial" w:cs="Arial"/>
          <w:sz w:val="20"/>
          <w:szCs w:val="20"/>
        </w:rPr>
      </w:pPr>
      <w:r w:rsidRPr="00CF7754">
        <w:rPr>
          <w:rFonts w:ascii="Arial" w:hAnsi="Arial" w:cs="Arial"/>
          <w:sz w:val="20"/>
          <w:szCs w:val="20"/>
        </w:rPr>
        <w:t xml:space="preserve">acting by [DIRECTOR] </w:t>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t>)</w:t>
      </w:r>
      <w:r w:rsidRPr="00CF7754">
        <w:rPr>
          <w:rFonts w:ascii="Arial" w:hAnsi="Arial" w:cs="Arial"/>
          <w:sz w:val="20"/>
          <w:szCs w:val="20"/>
        </w:rPr>
        <w:tab/>
        <w:t>………………………………</w:t>
      </w:r>
    </w:p>
    <w:p w14:paraId="37FD8CEB" w14:textId="77777777" w:rsidR="00CF7754" w:rsidRPr="00CF7754" w:rsidRDefault="00CF7754" w:rsidP="00CF7754">
      <w:pPr>
        <w:rPr>
          <w:rFonts w:ascii="Arial" w:hAnsi="Arial" w:cs="Arial"/>
          <w:sz w:val="20"/>
          <w:szCs w:val="20"/>
        </w:rPr>
      </w:pPr>
    </w:p>
    <w:p w14:paraId="1513D9BB" w14:textId="77777777" w:rsidR="00CF7754" w:rsidRPr="00CF7754" w:rsidRDefault="00CF7754" w:rsidP="00CF7754">
      <w:pPr>
        <w:rPr>
          <w:rFonts w:ascii="Arial" w:hAnsi="Arial" w:cs="Arial"/>
          <w:sz w:val="20"/>
          <w:szCs w:val="20"/>
        </w:rPr>
      </w:pPr>
      <w:r w:rsidRPr="00CF7754">
        <w:rPr>
          <w:rFonts w:ascii="Arial" w:hAnsi="Arial" w:cs="Arial"/>
          <w:sz w:val="20"/>
          <w:szCs w:val="20"/>
        </w:rPr>
        <w:t xml:space="preserve">and [DIRECTOR/SECRETARY] </w:t>
      </w:r>
      <w:r w:rsidRPr="00CF7754">
        <w:rPr>
          <w:rFonts w:ascii="Arial" w:hAnsi="Arial" w:cs="Arial"/>
          <w:sz w:val="20"/>
          <w:szCs w:val="20"/>
        </w:rPr>
        <w:tab/>
      </w:r>
      <w:r w:rsidRPr="00CF7754">
        <w:rPr>
          <w:rFonts w:ascii="Arial" w:hAnsi="Arial" w:cs="Arial"/>
          <w:sz w:val="20"/>
          <w:szCs w:val="20"/>
        </w:rPr>
        <w:tab/>
      </w:r>
      <w:r w:rsidRPr="00CF7754">
        <w:rPr>
          <w:rFonts w:ascii="Arial" w:hAnsi="Arial" w:cs="Arial"/>
          <w:sz w:val="20"/>
          <w:szCs w:val="20"/>
        </w:rPr>
        <w:tab/>
        <w:t>)</w:t>
      </w:r>
      <w:r w:rsidRPr="00CF7754">
        <w:rPr>
          <w:rFonts w:ascii="Arial" w:hAnsi="Arial" w:cs="Arial"/>
          <w:sz w:val="20"/>
          <w:szCs w:val="20"/>
        </w:rPr>
        <w:tab/>
        <w:t>………………………………</w:t>
      </w:r>
    </w:p>
    <w:p w14:paraId="3594A3EA" w14:textId="77777777" w:rsidR="00CF7754" w:rsidRPr="00CF7754" w:rsidRDefault="00CF7754">
      <w:pPr>
        <w:rPr>
          <w:rFonts w:ascii="Arial" w:eastAsia="Arial" w:hAnsi="Arial" w:cs="Arial"/>
          <w:sz w:val="20"/>
          <w:szCs w:val="20"/>
        </w:rPr>
      </w:pPr>
    </w:p>
    <w:sectPr w:rsidR="00CF7754" w:rsidRPr="00CF7754">
      <w:headerReference w:type="default" r:id="rId23"/>
      <w:pgSz w:w="11920" w:h="16860"/>
      <w:pgMar w:top="1360" w:right="900" w:bottom="900" w:left="900" w:header="0" w:footer="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D83B" w14:textId="77777777" w:rsidR="001509BD" w:rsidRDefault="001509BD">
      <w:pPr>
        <w:spacing w:after="0" w:line="240" w:lineRule="auto"/>
      </w:pPr>
      <w:r>
        <w:separator/>
      </w:r>
    </w:p>
  </w:endnote>
  <w:endnote w:type="continuationSeparator" w:id="0">
    <w:p w14:paraId="45195756" w14:textId="77777777" w:rsidR="001509BD" w:rsidRDefault="001509BD">
      <w:pPr>
        <w:spacing w:after="0" w:line="240" w:lineRule="auto"/>
      </w:pPr>
      <w:r>
        <w:continuationSeparator/>
      </w:r>
    </w:p>
  </w:endnote>
  <w:endnote w:type="continuationNotice" w:id="1">
    <w:p w14:paraId="22B7E4E6" w14:textId="77777777" w:rsidR="001509BD" w:rsidRDefault="00150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mericanTypewriter Medium">
    <w:altName w:val="Nyala"/>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1CEF" w14:textId="77777777" w:rsidR="00634D0D" w:rsidRDefault="00634D0D">
    <w:pPr>
      <w:spacing w:after="0" w:line="200" w:lineRule="exact"/>
      <w:rPr>
        <w:sz w:val="20"/>
        <w:szCs w:val="20"/>
      </w:rPr>
    </w:pPr>
    <w:r>
      <w:rPr>
        <w:noProof/>
        <w:lang w:val="en-GB" w:eastAsia="en-GB"/>
      </w:rPr>
      <mc:AlternateContent>
        <mc:Choice Requires="wps">
          <w:drawing>
            <wp:anchor distT="0" distB="0" distL="114300" distR="114300" simplePos="0" relativeHeight="251663872" behindDoc="1" locked="0" layoutInCell="1" allowOverlap="1" wp14:anchorId="5A2DACCF" wp14:editId="254B56FE">
              <wp:simplePos x="0" y="0"/>
              <wp:positionH relativeFrom="page">
                <wp:posOffset>5930900</wp:posOffset>
              </wp:positionH>
              <wp:positionV relativeFrom="page">
                <wp:posOffset>10104120</wp:posOffset>
              </wp:positionV>
              <wp:extent cx="739140" cy="13970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57D1D" w14:textId="77777777" w:rsidR="00634D0D" w:rsidRDefault="00634D0D">
                          <w:pPr>
                            <w:spacing w:after="0" w:line="195" w:lineRule="exact"/>
                            <w:ind w:left="20" w:right="-45"/>
                            <w:rPr>
                              <w:rFonts w:ascii="Arial" w:eastAsia="Arial" w:hAnsi="Arial" w:cs="Arial"/>
                              <w:sz w:val="17"/>
                              <w:szCs w:val="17"/>
                            </w:rPr>
                          </w:pPr>
                          <w:r>
                            <w:rPr>
                              <w:rFonts w:ascii="Arial" w:eastAsia="Arial" w:hAnsi="Arial" w:cs="Arial"/>
                              <w:color w:val="808080"/>
                              <w:sz w:val="17"/>
                              <w:szCs w:val="17"/>
                            </w:rPr>
                            <w:t>Page</w:t>
                          </w:r>
                          <w:r>
                            <w:rPr>
                              <w:rFonts w:ascii="Arial" w:eastAsia="Arial" w:hAnsi="Arial" w:cs="Arial"/>
                              <w:color w:val="808080"/>
                              <w:spacing w:val="19"/>
                              <w:sz w:val="17"/>
                              <w:szCs w:val="17"/>
                            </w:rPr>
                            <w:t xml:space="preserve"> </w:t>
                          </w:r>
                          <w:r>
                            <w:fldChar w:fldCharType="begin"/>
                          </w:r>
                          <w:r>
                            <w:rPr>
                              <w:rFonts w:ascii="Arial" w:eastAsia="Arial" w:hAnsi="Arial" w:cs="Arial"/>
                              <w:color w:val="808080"/>
                              <w:sz w:val="17"/>
                              <w:szCs w:val="17"/>
                            </w:rPr>
                            <w:instrText xml:space="preserve"> PAGE </w:instrText>
                          </w:r>
                          <w:r>
                            <w:fldChar w:fldCharType="separate"/>
                          </w:r>
                          <w:r>
                            <w:rPr>
                              <w:rFonts w:ascii="Arial" w:eastAsia="Arial" w:hAnsi="Arial" w:cs="Arial"/>
                              <w:noProof/>
                              <w:color w:val="808080"/>
                              <w:sz w:val="17"/>
                              <w:szCs w:val="17"/>
                            </w:rPr>
                            <w:t>1</w:t>
                          </w:r>
                          <w:r>
                            <w:fldChar w:fldCharType="end"/>
                          </w:r>
                          <w:r>
                            <w:rPr>
                              <w:rFonts w:ascii="Arial" w:eastAsia="Arial" w:hAnsi="Arial" w:cs="Arial"/>
                              <w:color w:val="808080"/>
                              <w:spacing w:val="9"/>
                              <w:sz w:val="17"/>
                              <w:szCs w:val="17"/>
                            </w:rPr>
                            <w:t xml:space="preserve"> </w:t>
                          </w:r>
                          <w:r>
                            <w:rPr>
                              <w:rFonts w:ascii="Arial" w:eastAsia="Arial" w:hAnsi="Arial" w:cs="Arial"/>
                              <w:color w:val="808080"/>
                              <w:sz w:val="17"/>
                              <w:szCs w:val="17"/>
                            </w:rPr>
                            <w:t>of</w:t>
                          </w:r>
                          <w:r>
                            <w:rPr>
                              <w:rFonts w:ascii="Arial" w:eastAsia="Arial" w:hAnsi="Arial" w:cs="Arial"/>
                              <w:color w:val="808080"/>
                              <w:spacing w:val="10"/>
                              <w:sz w:val="17"/>
                              <w:szCs w:val="17"/>
                            </w:rPr>
                            <w:t xml:space="preserve"> </w:t>
                          </w:r>
                          <w:r>
                            <w:rPr>
                              <w:rFonts w:ascii="Arial" w:eastAsia="Arial" w:hAnsi="Arial" w:cs="Arial"/>
                              <w:color w:val="808080"/>
                              <w:w w:val="113"/>
                              <w:sz w:val="17"/>
                              <w:szCs w:val="17"/>
                            </w:rPr>
                            <w:t>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DACCF" id="_x0000_t202" coordsize="21600,21600" o:spt="202" path="m,l,21600r21600,l21600,xe">
              <v:stroke joinstyle="miter"/>
              <v:path gradientshapeok="t" o:connecttype="rect"/>
            </v:shapetype>
            <v:shape id="Text Box 86" o:spid="_x0000_s1028" type="#_x0000_t202" style="position:absolute;margin-left:467pt;margin-top:795.6pt;width:58.2pt;height:1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A92gEAAJcDAAAOAAAAZHJzL2Uyb0RvYy54bWysU9tu1DAQfUfiHyy/s9lsEaXRZqvSqgip&#10;UKTCBziOk1gkHjPj3WT5esbOZsvlDfFijWfs43POjLfX09CLg0Gy4EqZr9ZSGKehtq4t5dcv96/e&#10;SkFBuVr14Ewpj4bk9e7li+3oC7OBDvraoGAQR8XoS9mF4IssI92ZQdEKvHFcbAAHFXiLbVajGhl9&#10;6LPNev0mGwFrj6ANEWfv5qLcJfymMTo8Ng2ZIPpSMreQVkxrFddst1VFi8p3Vp9oqH9gMSjr+NEz&#10;1J0KSuzR/gU1WI1A0ISVhiGDprHaJA2sJl//oeapU94kLWwO+bNN9P9g9afDk/+MIkzvYOIGJhHk&#10;H0B/I+HgtlOuNTeIMHZG1fxwHi3LRk/F6Wq0mgqKINX4EWpustoHSEBTg0N0hXUKRucGHM+mmykI&#10;zcnLi6v8NVc0l/KLq8t1akqmiuWyRwrvDQwiBqVE7mkCV4cHCpGMKpYj8S0H97bvU19791uCD8ZM&#10;Ih/5zszDVE3C1qXcRGVRSwX1kdUgzNPC081BB/hDipEnpZT0fa/QSNF/cOxIHKslwCWolkA5zVdL&#10;GaSYw9swj9/eo207Rp49d3DDrjU2KXpmcaLL3U9CT5Max+vXfTr1/J92PwEAAP//AwBQSwMEFAAG&#10;AAgAAAAhAC6iRffjAAAADgEAAA8AAABkcnMvZG93bnJldi54bWxMj8FOwzAQRO9I/IO1SNyonbSN&#10;SBqnqhCckBBpOPToJG5iNV6H2G3D37M9wW1HM5p9k29nO7CLnrxxKCFaCGAaG9ca7CR8VW9Pz8B8&#10;UNiqwaGW8KM9bIv7u1xlrbtiqS/70DEqQZ8pCX0IY8a5b3ptlV+4USN5RzdZFUhOHW8ndaVyO/BY&#10;iIRbZZA+9GrUL71uTvuzlbA7YPlqvj/qz/JYmqpKBb4nJykfH+bdBljQc/gLww2f0KEgptqdsfVs&#10;kJAuV7QlkLFOoxjYLSLWYgWspiuJljHwIuf/ZxS/AAAA//8DAFBLAQItABQABgAIAAAAIQC2gziS&#10;/gAAAOEBAAATAAAAAAAAAAAAAAAAAAAAAABbQ29udGVudF9UeXBlc10ueG1sUEsBAi0AFAAGAAgA&#10;AAAhADj9If/WAAAAlAEAAAsAAAAAAAAAAAAAAAAALwEAAF9yZWxzLy5yZWxzUEsBAi0AFAAGAAgA&#10;AAAhABXTcD3aAQAAlwMAAA4AAAAAAAAAAAAAAAAALgIAAGRycy9lMm9Eb2MueG1sUEsBAi0AFAAG&#10;AAgAAAAhAC6iRffjAAAADgEAAA8AAAAAAAAAAAAAAAAANAQAAGRycy9kb3ducmV2LnhtbFBLBQYA&#10;AAAABAAEAPMAAABEBQAAAAA=&#10;" filled="f" stroked="f">
              <v:textbox inset="0,0,0,0">
                <w:txbxContent>
                  <w:p w14:paraId="56757D1D" w14:textId="77777777" w:rsidR="00634D0D" w:rsidRDefault="00634D0D">
                    <w:pPr>
                      <w:spacing w:after="0" w:line="195" w:lineRule="exact"/>
                      <w:ind w:left="20" w:right="-45"/>
                      <w:rPr>
                        <w:rFonts w:ascii="Arial" w:eastAsia="Arial" w:hAnsi="Arial" w:cs="Arial"/>
                        <w:sz w:val="17"/>
                        <w:szCs w:val="17"/>
                      </w:rPr>
                    </w:pPr>
                    <w:r>
                      <w:rPr>
                        <w:rFonts w:ascii="Arial" w:eastAsia="Arial" w:hAnsi="Arial" w:cs="Arial"/>
                        <w:color w:val="808080"/>
                        <w:sz w:val="17"/>
                        <w:szCs w:val="17"/>
                      </w:rPr>
                      <w:t>Page</w:t>
                    </w:r>
                    <w:r>
                      <w:rPr>
                        <w:rFonts w:ascii="Arial" w:eastAsia="Arial" w:hAnsi="Arial" w:cs="Arial"/>
                        <w:color w:val="808080"/>
                        <w:spacing w:val="19"/>
                        <w:sz w:val="17"/>
                        <w:szCs w:val="17"/>
                      </w:rPr>
                      <w:t xml:space="preserve"> </w:t>
                    </w:r>
                    <w:r>
                      <w:fldChar w:fldCharType="begin"/>
                    </w:r>
                    <w:r>
                      <w:rPr>
                        <w:rFonts w:ascii="Arial" w:eastAsia="Arial" w:hAnsi="Arial" w:cs="Arial"/>
                        <w:color w:val="808080"/>
                        <w:sz w:val="17"/>
                        <w:szCs w:val="17"/>
                      </w:rPr>
                      <w:instrText xml:space="preserve"> PAGE </w:instrText>
                    </w:r>
                    <w:r>
                      <w:fldChar w:fldCharType="separate"/>
                    </w:r>
                    <w:r>
                      <w:rPr>
                        <w:rFonts w:ascii="Arial" w:eastAsia="Arial" w:hAnsi="Arial" w:cs="Arial"/>
                        <w:noProof/>
                        <w:color w:val="808080"/>
                        <w:sz w:val="17"/>
                        <w:szCs w:val="17"/>
                      </w:rPr>
                      <w:t>1</w:t>
                    </w:r>
                    <w:r>
                      <w:fldChar w:fldCharType="end"/>
                    </w:r>
                    <w:r>
                      <w:rPr>
                        <w:rFonts w:ascii="Arial" w:eastAsia="Arial" w:hAnsi="Arial" w:cs="Arial"/>
                        <w:color w:val="808080"/>
                        <w:spacing w:val="9"/>
                        <w:sz w:val="17"/>
                        <w:szCs w:val="17"/>
                      </w:rPr>
                      <w:t xml:space="preserve"> </w:t>
                    </w:r>
                    <w:r>
                      <w:rPr>
                        <w:rFonts w:ascii="Arial" w:eastAsia="Arial" w:hAnsi="Arial" w:cs="Arial"/>
                        <w:color w:val="808080"/>
                        <w:sz w:val="17"/>
                        <w:szCs w:val="17"/>
                      </w:rPr>
                      <w:t>of</w:t>
                    </w:r>
                    <w:r>
                      <w:rPr>
                        <w:rFonts w:ascii="Arial" w:eastAsia="Arial" w:hAnsi="Arial" w:cs="Arial"/>
                        <w:color w:val="808080"/>
                        <w:spacing w:val="10"/>
                        <w:sz w:val="17"/>
                        <w:szCs w:val="17"/>
                      </w:rPr>
                      <w:t xml:space="preserve"> </w:t>
                    </w:r>
                    <w:r>
                      <w:rPr>
                        <w:rFonts w:ascii="Arial" w:eastAsia="Arial" w:hAnsi="Arial" w:cs="Arial"/>
                        <w:color w:val="808080"/>
                        <w:w w:val="113"/>
                        <w:sz w:val="17"/>
                        <w:szCs w:val="17"/>
                      </w:rPr>
                      <w:t>72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389E" w14:textId="77777777" w:rsidR="00634D0D" w:rsidRDefault="00634D0D">
    <w:pPr>
      <w:pStyle w:val="BodyText"/>
      <w:spacing w:line="14" w:lineRule="auto"/>
      <w:rPr>
        <w:w w:val="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7630" w14:textId="77777777" w:rsidR="00634D0D" w:rsidRDefault="00634D0D">
    <w:pPr>
      <w:spacing w:after="0" w:line="10" w:lineRule="exact"/>
      <w:rPr>
        <w:sz w:val="1"/>
        <w:szCs w:val="1"/>
      </w:rPr>
    </w:pPr>
    <w:r>
      <w:rPr>
        <w:noProof/>
        <w:lang w:val="en-GB" w:eastAsia="en-GB"/>
      </w:rPr>
      <mc:AlternateContent>
        <mc:Choice Requires="wps">
          <w:drawing>
            <wp:anchor distT="0" distB="0" distL="114300" distR="114300" simplePos="0" relativeHeight="251653632" behindDoc="1" locked="0" layoutInCell="1" allowOverlap="1" wp14:anchorId="73E84160" wp14:editId="3020FCA2">
              <wp:simplePos x="0" y="0"/>
              <wp:positionH relativeFrom="page">
                <wp:posOffset>6166485</wp:posOffset>
              </wp:positionH>
              <wp:positionV relativeFrom="page">
                <wp:posOffset>10108565</wp:posOffset>
              </wp:positionV>
              <wp:extent cx="739140" cy="139700"/>
              <wp:effectExtent l="3810" t="2540" r="0"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76C2B" w14:textId="77777777" w:rsidR="00634D0D" w:rsidRDefault="00634D0D">
                          <w:pPr>
                            <w:spacing w:before="1" w:after="0" w:line="240" w:lineRule="auto"/>
                            <w:ind w:left="20" w:right="-45"/>
                            <w:rPr>
                              <w:rFonts w:ascii="Arial" w:eastAsia="Arial" w:hAnsi="Arial" w:cs="Arial"/>
                              <w:sz w:val="17"/>
                              <w:szCs w:val="17"/>
                            </w:rPr>
                          </w:pPr>
                          <w:r>
                            <w:rPr>
                              <w:rFonts w:ascii="Arial" w:eastAsia="Arial" w:hAnsi="Arial" w:cs="Arial"/>
                              <w:color w:val="9A9A9A"/>
                              <w:sz w:val="17"/>
                              <w:szCs w:val="17"/>
                            </w:rPr>
                            <w:t>Page</w:t>
                          </w:r>
                          <w:r>
                            <w:rPr>
                              <w:rFonts w:ascii="Arial" w:eastAsia="Arial" w:hAnsi="Arial" w:cs="Arial"/>
                              <w:color w:val="9A9A9A"/>
                              <w:spacing w:val="16"/>
                              <w:sz w:val="17"/>
                              <w:szCs w:val="17"/>
                            </w:rPr>
                            <w:t xml:space="preserve"> </w:t>
                          </w:r>
                          <w:r>
                            <w:fldChar w:fldCharType="begin"/>
                          </w:r>
                          <w:r>
                            <w:rPr>
                              <w:rFonts w:ascii="Arial" w:eastAsia="Arial" w:hAnsi="Arial" w:cs="Arial"/>
                              <w:color w:val="9A9A9A"/>
                              <w:sz w:val="17"/>
                              <w:szCs w:val="17"/>
                            </w:rPr>
                            <w:instrText xml:space="preserve"> PAGE </w:instrText>
                          </w:r>
                          <w:r>
                            <w:fldChar w:fldCharType="separate"/>
                          </w:r>
                          <w:r>
                            <w:rPr>
                              <w:rFonts w:ascii="Arial" w:eastAsia="Arial" w:hAnsi="Arial" w:cs="Arial"/>
                              <w:noProof/>
                              <w:color w:val="9A9A9A"/>
                              <w:sz w:val="17"/>
                              <w:szCs w:val="17"/>
                            </w:rPr>
                            <w:t>76</w:t>
                          </w:r>
                          <w:r>
                            <w:fldChar w:fldCharType="end"/>
                          </w:r>
                          <w:r>
                            <w:rPr>
                              <w:rFonts w:ascii="Arial" w:eastAsia="Arial" w:hAnsi="Arial" w:cs="Arial"/>
                              <w:color w:val="9A9A9A"/>
                              <w:spacing w:val="21"/>
                              <w:sz w:val="17"/>
                              <w:szCs w:val="17"/>
                            </w:rPr>
                            <w:t xml:space="preserve"> </w:t>
                          </w:r>
                          <w:r>
                            <w:rPr>
                              <w:rFonts w:ascii="Arial" w:eastAsia="Arial" w:hAnsi="Arial" w:cs="Arial"/>
                              <w:color w:val="9A9A9A"/>
                              <w:sz w:val="17"/>
                              <w:szCs w:val="17"/>
                            </w:rPr>
                            <w:t>of</w:t>
                          </w:r>
                          <w:r>
                            <w:rPr>
                              <w:rFonts w:ascii="Arial" w:eastAsia="Arial" w:hAnsi="Arial" w:cs="Arial"/>
                              <w:color w:val="9A9A9A"/>
                              <w:spacing w:val="9"/>
                              <w:sz w:val="17"/>
                              <w:szCs w:val="17"/>
                            </w:rPr>
                            <w:t xml:space="preserve"> </w:t>
                          </w:r>
                          <w:r>
                            <w:rPr>
                              <w:rFonts w:ascii="Arial" w:eastAsia="Arial" w:hAnsi="Arial" w:cs="Arial"/>
                              <w:color w:val="9A9A9A"/>
                              <w:w w:val="108"/>
                              <w:sz w:val="17"/>
                              <w:szCs w:val="17"/>
                            </w:rPr>
                            <w:t>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84160" id="_x0000_t202" coordsize="21600,21600" o:spt="202" path="m,l,21600r21600,l21600,xe">
              <v:stroke joinstyle="miter"/>
              <v:path gradientshapeok="t" o:connecttype="rect"/>
            </v:shapetype>
            <v:shape id="Text Box 29" o:spid="_x0000_s1031" type="#_x0000_t202" style="position:absolute;margin-left:485.55pt;margin-top:795.95pt;width:58.2pt;height:1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VO2gEAAJcDAAAOAAAAZHJzL2Uyb0RvYy54bWysU9tu2zAMfR+wfxD0vjhut3U14hRdiw4D&#10;ugvQ9QNoWbaF2aJGKbGzrx8lx+kub8VeBIqUjs45pDZX09CLvSZv0JYyX62l0FZhbWxbysdvd6/e&#10;SeED2Bp6tLqUB+3l1fbli83oCn2GHfa1JsEg1hejK2UXgiuyzKtOD+BX6LTlYoM0QOAttVlNMDL6&#10;0Gdn6/XbbESqHaHS3nP2di7KbcJvGq3Cl6bxOoi+lMwtpJXSWsU1226gaAlcZ9SRBjyDxQDG8qMn&#10;qFsIIHZk/oEajCL02ISVwiHDpjFKJw2sJl//peahA6eTFjbHu5NN/v/Bqs/7B/eVRJje48QNTCK8&#10;u0f13QuLNx3YVl8T4dhpqPnhPFqWjc4Xx6vRal/4CFKNn7DmJsMuYAKaGhqiK6xTMDo34HAyXU9B&#10;KE5enF/mr7miuJSfX16sU1MyKJbLjnz4oHEQMSglcU8TOOzvfYhkoFiOxLcs3pm+T33t7R8JPhgz&#10;iXzkOzMPUzUJU5fyTVQWtVRYH1gN4TwtPN0cdEg/pRh5Ukrpf+yAtBT9R8uOxLFaAlqCagnAKr5a&#10;yiDFHN6Eefx2jkzbMfLsucVrdq0xSdETiyNd7n4SepzUOF6/79Opp/+0/QUAAP//AwBQSwMEFAAG&#10;AAgAAAAhAFiWt+viAAAADgEAAA8AAABkcnMvZG93bnJldi54bWxMj7FOwzAQhnck3sE6JDZqG9S0&#10;DnGqCsGEhEjDwOjEbmI1PofYbcPb405lu9P/6b/vis3sBnIyU7AeJfAFA2Kw9dpiJ+GrfntYAwlR&#10;oVaDRyPh1wTYlLc3hcq1P2NlTrvYkVSCIVcS+hjHnNLQ9sapsPCjwZTt/eRUTOvUUT2pcyp3A31k&#10;LKNOWUwXejWal960h93RSdh+Y/Vqfz6az2pf2boWDN+zg5T3d/P2GUg0c7zCcNFP6lAmp8YfUQcy&#10;SBArzhOagqXgAsgFYevVEkiTpow/CaBlQf+/Uf4BAAD//wMAUEsBAi0AFAAGAAgAAAAhALaDOJL+&#10;AAAA4QEAABMAAAAAAAAAAAAAAAAAAAAAAFtDb250ZW50X1R5cGVzXS54bWxQSwECLQAUAAYACAAA&#10;ACEAOP0h/9YAAACUAQAACwAAAAAAAAAAAAAAAAAvAQAAX3JlbHMvLnJlbHNQSwECLQAUAAYACAAA&#10;ACEATQhVTtoBAACXAwAADgAAAAAAAAAAAAAAAAAuAgAAZHJzL2Uyb0RvYy54bWxQSwECLQAUAAYA&#10;CAAAACEAWJa36+IAAAAOAQAADwAAAAAAAAAAAAAAAAA0BAAAZHJzL2Rvd25yZXYueG1sUEsFBgAA&#10;AAAEAAQA8wAAAEMFAAAAAA==&#10;" filled="f" stroked="f">
              <v:textbox inset="0,0,0,0">
                <w:txbxContent>
                  <w:p w14:paraId="0D276C2B" w14:textId="77777777" w:rsidR="00634D0D" w:rsidRDefault="00634D0D">
                    <w:pPr>
                      <w:spacing w:before="1" w:after="0" w:line="240" w:lineRule="auto"/>
                      <w:ind w:left="20" w:right="-45"/>
                      <w:rPr>
                        <w:rFonts w:ascii="Arial" w:eastAsia="Arial" w:hAnsi="Arial" w:cs="Arial"/>
                        <w:sz w:val="17"/>
                        <w:szCs w:val="17"/>
                      </w:rPr>
                    </w:pPr>
                    <w:r>
                      <w:rPr>
                        <w:rFonts w:ascii="Arial" w:eastAsia="Arial" w:hAnsi="Arial" w:cs="Arial"/>
                        <w:color w:val="9A9A9A"/>
                        <w:sz w:val="17"/>
                        <w:szCs w:val="17"/>
                      </w:rPr>
                      <w:t>Page</w:t>
                    </w:r>
                    <w:r>
                      <w:rPr>
                        <w:rFonts w:ascii="Arial" w:eastAsia="Arial" w:hAnsi="Arial" w:cs="Arial"/>
                        <w:color w:val="9A9A9A"/>
                        <w:spacing w:val="16"/>
                        <w:sz w:val="17"/>
                        <w:szCs w:val="17"/>
                      </w:rPr>
                      <w:t xml:space="preserve"> </w:t>
                    </w:r>
                    <w:r>
                      <w:fldChar w:fldCharType="begin"/>
                    </w:r>
                    <w:r>
                      <w:rPr>
                        <w:rFonts w:ascii="Arial" w:eastAsia="Arial" w:hAnsi="Arial" w:cs="Arial"/>
                        <w:color w:val="9A9A9A"/>
                        <w:sz w:val="17"/>
                        <w:szCs w:val="17"/>
                      </w:rPr>
                      <w:instrText xml:space="preserve"> PAGE </w:instrText>
                    </w:r>
                    <w:r>
                      <w:fldChar w:fldCharType="separate"/>
                    </w:r>
                    <w:r>
                      <w:rPr>
                        <w:rFonts w:ascii="Arial" w:eastAsia="Arial" w:hAnsi="Arial" w:cs="Arial"/>
                        <w:noProof/>
                        <w:color w:val="9A9A9A"/>
                        <w:sz w:val="17"/>
                        <w:szCs w:val="17"/>
                      </w:rPr>
                      <w:t>76</w:t>
                    </w:r>
                    <w:r>
                      <w:fldChar w:fldCharType="end"/>
                    </w:r>
                    <w:r>
                      <w:rPr>
                        <w:rFonts w:ascii="Arial" w:eastAsia="Arial" w:hAnsi="Arial" w:cs="Arial"/>
                        <w:color w:val="9A9A9A"/>
                        <w:spacing w:val="21"/>
                        <w:sz w:val="17"/>
                        <w:szCs w:val="17"/>
                      </w:rPr>
                      <w:t xml:space="preserve"> </w:t>
                    </w:r>
                    <w:r>
                      <w:rPr>
                        <w:rFonts w:ascii="Arial" w:eastAsia="Arial" w:hAnsi="Arial" w:cs="Arial"/>
                        <w:color w:val="9A9A9A"/>
                        <w:sz w:val="17"/>
                        <w:szCs w:val="17"/>
                      </w:rPr>
                      <w:t>of</w:t>
                    </w:r>
                    <w:r>
                      <w:rPr>
                        <w:rFonts w:ascii="Arial" w:eastAsia="Arial" w:hAnsi="Arial" w:cs="Arial"/>
                        <w:color w:val="9A9A9A"/>
                        <w:spacing w:val="9"/>
                        <w:sz w:val="17"/>
                        <w:szCs w:val="17"/>
                      </w:rPr>
                      <w:t xml:space="preserve"> </w:t>
                    </w:r>
                    <w:r>
                      <w:rPr>
                        <w:rFonts w:ascii="Arial" w:eastAsia="Arial" w:hAnsi="Arial" w:cs="Arial"/>
                        <w:color w:val="9A9A9A"/>
                        <w:w w:val="108"/>
                        <w:sz w:val="17"/>
                        <w:szCs w:val="17"/>
                      </w:rPr>
                      <w:t>72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912E" w14:textId="77777777" w:rsidR="001509BD" w:rsidRDefault="001509BD">
      <w:pPr>
        <w:spacing w:after="0" w:line="240" w:lineRule="auto"/>
      </w:pPr>
      <w:r>
        <w:separator/>
      </w:r>
    </w:p>
  </w:footnote>
  <w:footnote w:type="continuationSeparator" w:id="0">
    <w:p w14:paraId="716C40C4" w14:textId="77777777" w:rsidR="001509BD" w:rsidRDefault="001509BD">
      <w:pPr>
        <w:spacing w:after="0" w:line="240" w:lineRule="auto"/>
      </w:pPr>
      <w:r>
        <w:continuationSeparator/>
      </w:r>
    </w:p>
  </w:footnote>
  <w:footnote w:type="continuationNotice" w:id="1">
    <w:p w14:paraId="7910762F" w14:textId="77777777" w:rsidR="001509BD" w:rsidRDefault="001509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A029" w14:textId="77777777" w:rsidR="00634D0D" w:rsidRDefault="00634D0D">
    <w:pPr>
      <w:spacing w:after="0" w:line="200" w:lineRule="exact"/>
      <w:rPr>
        <w:sz w:val="20"/>
        <w:szCs w:val="20"/>
      </w:rPr>
    </w:pPr>
    <w:r>
      <w:rPr>
        <w:noProof/>
        <w:lang w:val="en-GB" w:eastAsia="en-GB"/>
      </w:rPr>
      <mc:AlternateContent>
        <mc:Choice Requires="wps">
          <w:drawing>
            <wp:anchor distT="0" distB="0" distL="114300" distR="114300" simplePos="0" relativeHeight="251661824" behindDoc="1" locked="0" layoutInCell="1" allowOverlap="1" wp14:anchorId="64B11DB5" wp14:editId="79CD9014">
              <wp:simplePos x="0" y="0"/>
              <wp:positionH relativeFrom="page">
                <wp:posOffset>935355</wp:posOffset>
              </wp:positionH>
              <wp:positionV relativeFrom="page">
                <wp:posOffset>464185</wp:posOffset>
              </wp:positionV>
              <wp:extent cx="5688965" cy="453390"/>
              <wp:effectExtent l="1905"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DDC8D" w14:textId="77777777" w:rsidR="00634D0D" w:rsidRDefault="00634D0D">
                          <w:pPr>
                            <w:spacing w:after="0" w:line="224" w:lineRule="exact"/>
                            <w:ind w:left="-15" w:right="-35"/>
                            <w:jc w:val="center"/>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pacing w:val="-7"/>
                              <w:sz w:val="20"/>
                              <w:szCs w:val="20"/>
                            </w:rPr>
                            <w:t>A</w:t>
                          </w:r>
                          <w:r>
                            <w:rPr>
                              <w:rFonts w:ascii="Arial" w:eastAsia="Arial" w:hAnsi="Arial" w:cs="Arial"/>
                              <w:b/>
                              <w:bCs/>
                              <w:sz w:val="20"/>
                              <w:szCs w:val="20"/>
                            </w:rPr>
                            <w:t>RNIN</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6"/>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z w:val="20"/>
                              <w:szCs w:val="20"/>
                            </w:rPr>
                            <w:t>A</w:t>
                          </w:r>
                          <w:r>
                            <w:rPr>
                              <w:rFonts w:ascii="Arial" w:eastAsia="Arial" w:hAnsi="Arial" w:cs="Arial"/>
                              <w:b/>
                              <w:bCs/>
                              <w:spacing w:val="-8"/>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EE</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z w:val="20"/>
                              <w:szCs w:val="20"/>
                            </w:rPr>
                            <w:t>CR</w:t>
                          </w:r>
                          <w:r>
                            <w:rPr>
                              <w:rFonts w:ascii="Arial" w:eastAsia="Arial" w:hAnsi="Arial" w:cs="Arial"/>
                              <w:b/>
                              <w:bCs/>
                              <w:spacing w:val="-1"/>
                              <w:sz w:val="20"/>
                              <w:szCs w:val="20"/>
                            </w:rPr>
                            <w:t>E</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ING</w:t>
                          </w:r>
                          <w:r>
                            <w:rPr>
                              <w:rFonts w:ascii="Arial" w:eastAsia="Arial" w:hAnsi="Arial" w:cs="Arial"/>
                              <w:b/>
                              <w:bCs/>
                              <w:spacing w:val="-9"/>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LLY</w:t>
                          </w:r>
                          <w:r>
                            <w:rPr>
                              <w:rFonts w:ascii="Arial" w:eastAsia="Arial" w:hAnsi="Arial" w:cs="Arial"/>
                              <w:b/>
                              <w:bCs/>
                              <w:spacing w:val="-8"/>
                              <w:sz w:val="20"/>
                              <w:szCs w:val="20"/>
                            </w:rPr>
                            <w:t xml:space="preserve"> </w:t>
                          </w:r>
                          <w:r>
                            <w:rPr>
                              <w:rFonts w:ascii="Arial" w:eastAsia="Arial" w:hAnsi="Arial" w:cs="Arial"/>
                              <w:b/>
                              <w:bCs/>
                              <w:sz w:val="20"/>
                              <w:szCs w:val="20"/>
                            </w:rPr>
                            <w:t>BINDING</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1"/>
                              <w:sz w:val="20"/>
                              <w:szCs w:val="20"/>
                            </w:rPr>
                            <w:t>G</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5"/>
                              <w:sz w:val="20"/>
                              <w:szCs w:val="20"/>
                            </w:rPr>
                            <w:t xml:space="preserve"> </w:t>
                          </w:r>
                          <w:r>
                            <w:rPr>
                              <w:rFonts w:ascii="Arial" w:eastAsia="Arial" w:hAnsi="Arial" w:cs="Arial"/>
                              <w:b/>
                              <w:bCs/>
                              <w:spacing w:val="-7"/>
                              <w:w w:val="99"/>
                              <w:sz w:val="20"/>
                              <w:szCs w:val="20"/>
                            </w:rPr>
                            <w:t>A</w:t>
                          </w:r>
                          <w:r>
                            <w:rPr>
                              <w:rFonts w:ascii="Arial" w:eastAsia="Arial" w:hAnsi="Arial" w:cs="Arial"/>
                              <w:b/>
                              <w:bCs/>
                              <w:w w:val="99"/>
                              <w:sz w:val="20"/>
                              <w:szCs w:val="20"/>
                            </w:rPr>
                            <w:t>ND</w:t>
                          </w:r>
                        </w:p>
                        <w:p w14:paraId="71330841" w14:textId="77777777" w:rsidR="00634D0D" w:rsidRDefault="00634D0D">
                          <w:pPr>
                            <w:spacing w:before="7" w:after="0" w:line="247" w:lineRule="auto"/>
                            <w:ind w:left="96" w:right="78"/>
                            <w:jc w:val="center"/>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7"/>
                              <w:sz w:val="20"/>
                              <w:szCs w:val="20"/>
                            </w:rPr>
                            <w:t>A</w:t>
                          </w:r>
                          <w:r>
                            <w:rPr>
                              <w:rFonts w:ascii="Arial" w:eastAsia="Arial" w:hAnsi="Arial" w:cs="Arial"/>
                              <w:b/>
                              <w:bCs/>
                              <w:sz w:val="20"/>
                              <w:szCs w:val="20"/>
                            </w:rPr>
                            <w:t>CH</w:t>
                          </w:r>
                          <w:r>
                            <w:rPr>
                              <w:rFonts w:ascii="Arial" w:eastAsia="Arial" w:hAnsi="Arial" w:cs="Arial"/>
                              <w:b/>
                              <w:bCs/>
                              <w:spacing w:val="-6"/>
                              <w:sz w:val="20"/>
                              <w:szCs w:val="20"/>
                            </w:rPr>
                            <w:t xml:space="preserve"> </w:t>
                          </w: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L</w:t>
                          </w:r>
                          <w:r>
                            <w:rPr>
                              <w:rFonts w:ascii="Arial" w:eastAsia="Arial" w:hAnsi="Arial" w:cs="Arial"/>
                              <w:b/>
                              <w:bCs/>
                              <w:sz w:val="20"/>
                              <w:szCs w:val="20"/>
                            </w:rPr>
                            <w:t>D</w:t>
                          </w:r>
                          <w:r>
                            <w:rPr>
                              <w:rFonts w:ascii="Arial" w:eastAsia="Arial" w:hAnsi="Arial" w:cs="Arial"/>
                              <w:b/>
                              <w:bCs/>
                              <w:spacing w:val="-8"/>
                              <w:sz w:val="20"/>
                              <w:szCs w:val="20"/>
                            </w:rPr>
                            <w:t xml:space="preserve"> </w:t>
                          </w:r>
                          <w:r>
                            <w:rPr>
                              <w:rFonts w:ascii="Arial" w:eastAsia="Arial" w:hAnsi="Arial" w:cs="Arial"/>
                              <w:b/>
                              <w:bCs/>
                              <w:spacing w:val="-1"/>
                              <w:sz w:val="20"/>
                              <w:szCs w:val="20"/>
                            </w:rPr>
                            <w:t>S</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S</w:t>
                          </w:r>
                          <w:r>
                            <w:rPr>
                              <w:rFonts w:ascii="Arial" w:eastAsia="Arial" w:hAnsi="Arial" w:cs="Arial"/>
                              <w:b/>
                              <w:bCs/>
                              <w:sz w:val="20"/>
                              <w:szCs w:val="20"/>
                            </w:rPr>
                            <w:t>FY</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1"/>
                              <w:sz w:val="20"/>
                              <w:szCs w:val="20"/>
                            </w:rPr>
                            <w:t>SE</w:t>
                          </w:r>
                          <w:r>
                            <w:rPr>
                              <w:rFonts w:ascii="Arial" w:eastAsia="Arial" w:hAnsi="Arial" w:cs="Arial"/>
                              <w:b/>
                              <w:bCs/>
                              <w:sz w:val="20"/>
                              <w:szCs w:val="20"/>
                            </w:rPr>
                            <w:t>LF</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7"/>
                              <w:sz w:val="20"/>
                              <w:szCs w:val="20"/>
                            </w:rPr>
                            <w:t>A</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6"/>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EE</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UI</w:t>
                          </w:r>
                          <w:r>
                            <w:rPr>
                              <w:rFonts w:ascii="Arial" w:eastAsia="Arial" w:hAnsi="Arial" w:cs="Arial"/>
                              <w:b/>
                              <w:bCs/>
                              <w:spacing w:val="3"/>
                              <w:sz w:val="20"/>
                              <w:szCs w:val="20"/>
                            </w:rPr>
                            <w:t>T</w:t>
                          </w:r>
                          <w:r>
                            <w:rPr>
                              <w:rFonts w:ascii="Arial" w:eastAsia="Arial" w:hAnsi="Arial" w:cs="Arial"/>
                              <w:b/>
                              <w:bCs/>
                              <w:spacing w:val="-7"/>
                              <w:sz w:val="20"/>
                              <w:szCs w:val="20"/>
                            </w:rPr>
                            <w:t>A</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w w:val="99"/>
                              <w:sz w:val="20"/>
                              <w:szCs w:val="20"/>
                            </w:rPr>
                            <w:t>F</w:t>
                          </w:r>
                          <w:r>
                            <w:rPr>
                              <w:rFonts w:ascii="Arial" w:eastAsia="Arial" w:hAnsi="Arial" w:cs="Arial"/>
                              <w:b/>
                              <w:bCs/>
                              <w:spacing w:val="1"/>
                              <w:w w:val="99"/>
                              <w:sz w:val="20"/>
                              <w:szCs w:val="20"/>
                            </w:rPr>
                            <w:t>O</w:t>
                          </w:r>
                          <w:r>
                            <w:rPr>
                              <w:rFonts w:ascii="Arial" w:eastAsia="Arial" w:hAnsi="Arial" w:cs="Arial"/>
                              <w:b/>
                              <w:bCs/>
                              <w:w w:val="99"/>
                              <w:sz w:val="20"/>
                              <w:szCs w:val="20"/>
                            </w:rPr>
                            <w:t xml:space="preserve">R </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S</w:t>
                          </w:r>
                          <w:r>
                            <w:rPr>
                              <w:rFonts w:ascii="Arial" w:eastAsia="Arial" w:hAnsi="Arial" w:cs="Arial"/>
                              <w:b/>
                              <w:bCs/>
                              <w:spacing w:val="-4"/>
                              <w:sz w:val="20"/>
                              <w:szCs w:val="20"/>
                            </w:rPr>
                            <w:t xml:space="preserve"> </w:t>
                          </w:r>
                          <w:r>
                            <w:rPr>
                              <w:rFonts w:ascii="Arial" w:eastAsia="Arial" w:hAnsi="Arial" w:cs="Arial"/>
                              <w:b/>
                              <w:bCs/>
                              <w:spacing w:val="-1"/>
                              <w:sz w:val="20"/>
                              <w:szCs w:val="20"/>
                            </w:rPr>
                            <w:t>SPE</w:t>
                          </w:r>
                          <w:r>
                            <w:rPr>
                              <w:rFonts w:ascii="Arial" w:eastAsia="Arial" w:hAnsi="Arial" w:cs="Arial"/>
                              <w:b/>
                              <w:bCs/>
                              <w:sz w:val="20"/>
                              <w:szCs w:val="20"/>
                            </w:rPr>
                            <w:t>CIFIC</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EE</w:t>
                          </w:r>
                          <w:r>
                            <w:rPr>
                              <w:rFonts w:ascii="Arial" w:eastAsia="Arial" w:hAnsi="Arial" w:cs="Arial"/>
                              <w:b/>
                              <w:bCs/>
                              <w:sz w:val="20"/>
                              <w:szCs w:val="20"/>
                            </w:rPr>
                            <w:t>DS</w:t>
                          </w:r>
                          <w:r>
                            <w:rPr>
                              <w:rFonts w:ascii="Arial" w:eastAsia="Arial" w:hAnsi="Arial" w:cs="Arial"/>
                              <w:b/>
                              <w:bCs/>
                              <w:spacing w:val="-8"/>
                              <w:sz w:val="20"/>
                              <w:szCs w:val="20"/>
                            </w:rPr>
                            <w:t xml:space="preserve"> </w:t>
                          </w:r>
                          <w:r>
                            <w:rPr>
                              <w:rFonts w:ascii="Arial" w:eastAsia="Arial" w:hAnsi="Arial" w:cs="Arial"/>
                              <w:b/>
                              <w:bCs/>
                              <w:spacing w:val="-7"/>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7"/>
                              <w:sz w:val="20"/>
                              <w:szCs w:val="20"/>
                            </w:rPr>
                            <w:t>A</w:t>
                          </w:r>
                          <w:r>
                            <w:rPr>
                              <w:rFonts w:ascii="Arial" w:eastAsia="Arial" w:hAnsi="Arial" w:cs="Arial"/>
                              <w:b/>
                              <w:bCs/>
                              <w:sz w:val="20"/>
                              <w:szCs w:val="20"/>
                            </w:rPr>
                            <w:t>KE</w:t>
                          </w:r>
                          <w:r>
                            <w:rPr>
                              <w:rFonts w:ascii="Arial" w:eastAsia="Arial" w:hAnsi="Arial" w:cs="Arial"/>
                              <w:b/>
                              <w:bCs/>
                              <w:spacing w:val="-6"/>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z w:val="20"/>
                              <w:szCs w:val="20"/>
                            </w:rPr>
                            <w:t>D</w:t>
                          </w:r>
                          <w:r>
                            <w:rPr>
                              <w:rFonts w:ascii="Arial" w:eastAsia="Arial" w:hAnsi="Arial" w:cs="Arial"/>
                              <w:b/>
                              <w:bCs/>
                              <w:spacing w:val="-1"/>
                              <w:sz w:val="20"/>
                              <w:szCs w:val="20"/>
                            </w:rPr>
                            <w:t>V</w:t>
                          </w:r>
                          <w:r>
                            <w:rPr>
                              <w:rFonts w:ascii="Arial" w:eastAsia="Arial" w:hAnsi="Arial" w:cs="Arial"/>
                              <w:b/>
                              <w:bCs/>
                              <w:sz w:val="20"/>
                              <w:szCs w:val="20"/>
                            </w:rPr>
                            <w:t>ICE</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RI</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RING</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HE</w:t>
                          </w:r>
                          <w:r>
                            <w:rPr>
                              <w:rFonts w:ascii="Arial" w:eastAsia="Arial" w:hAnsi="Arial" w:cs="Arial"/>
                              <w:b/>
                              <w:bCs/>
                              <w:spacing w:val="-5"/>
                              <w:sz w:val="20"/>
                              <w:szCs w:val="20"/>
                            </w:rPr>
                            <w:t xml:space="preserve"> </w:t>
                          </w:r>
                          <w:r>
                            <w:rPr>
                              <w:rFonts w:ascii="Arial" w:eastAsia="Arial" w:hAnsi="Arial" w:cs="Arial"/>
                              <w:b/>
                              <w:bCs/>
                              <w:spacing w:val="-1"/>
                              <w:w w:val="99"/>
                              <w:sz w:val="20"/>
                              <w:szCs w:val="20"/>
                            </w:rPr>
                            <w:t>S</w:t>
                          </w:r>
                          <w:r>
                            <w:rPr>
                              <w:rFonts w:ascii="Arial" w:eastAsia="Arial" w:hAnsi="Arial" w:cs="Arial"/>
                              <w:b/>
                              <w:bCs/>
                              <w:spacing w:val="-7"/>
                              <w:w w:val="99"/>
                              <w:sz w:val="20"/>
                              <w:szCs w:val="20"/>
                            </w:rPr>
                            <w:t>A</w:t>
                          </w:r>
                          <w:r>
                            <w:rPr>
                              <w:rFonts w:ascii="Arial" w:eastAsia="Arial" w:hAnsi="Arial" w:cs="Arial"/>
                              <w:b/>
                              <w:bCs/>
                              <w:spacing w:val="4"/>
                              <w:w w:val="99"/>
                              <w:sz w:val="20"/>
                              <w:szCs w:val="20"/>
                            </w:rPr>
                            <w:t>M</w:t>
                          </w:r>
                          <w:r>
                            <w:rPr>
                              <w:rFonts w:ascii="Arial" w:eastAsia="Arial" w:hAnsi="Arial" w:cs="Arial"/>
                              <w:b/>
                              <w:bCs/>
                              <w:spacing w:val="-1"/>
                              <w:w w:val="99"/>
                              <w:sz w:val="20"/>
                              <w:szCs w:val="20"/>
                            </w:rPr>
                            <w:t>E</w:t>
                          </w: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11DB5" id="_x0000_t202" coordsize="21600,21600" o:spt="202" path="m,l,21600r21600,l21600,xe">
              <v:stroke joinstyle="miter"/>
              <v:path gradientshapeok="t" o:connecttype="rect"/>
            </v:shapetype>
            <v:shape id="Text Box 88" o:spid="_x0000_s1026" type="#_x0000_t202" style="position:absolute;margin-left:73.65pt;margin-top:36.55pt;width:447.95pt;height:35.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Zx2AEAAJEDAAAOAAAAZHJzL2Uyb0RvYy54bWysU8Fu2zAMvQ/YPwi6L07aJUiNOEXXosOA&#10;bh3Q7QNkWYqN2aJGKrGzrx8lx+m23opdBIqint57pDbXQ9eKg0FqwBVyMZtLYZyGqnG7Qn7/dv9u&#10;LQUF5SrVgjOFPBqS19u3bza9z80F1NBWBgWDOMp7X8g6BJ9nGenadIpm4I3jQwvYqcBb3GUVqp7R&#10;uza7mM9XWQ9YeQRtiDh7Nx7KbcK31ujwaC2ZINpCMreQVkxrGddsu1H5DpWvG32ioV7BolON40fP&#10;UHcqKLHH5gVU12gEAhtmGroMrG20SRpYzWL+j5qnWnmTtLA55M820f+D1V8OT/4rijB8gIEbmESQ&#10;fwD9g4SD21q5nblBhL42quKHF9GyrPeUn65GqymnCFL2n6HiJqt9gAQ0WOyiK6xTMDo34Hg23QxB&#10;aE4uV+v11Wopheaz98vLy6vUlUzl022PFD4a6EQMConc1ISuDg8UIhuVTyXxMQf3TdumxrburwQX&#10;xkxiHwmP1MNQDlwdVZRQHVkHwjgnPNcc1IC/pOh5RgpJP/cKjRTtJ8dexIGaApyCcgqU03y1kEGK&#10;MbwN4+DtPTa7mpFHtx3csF+2SVKeWZx4ct+TwtOMxsH6c5+qnn/S9jcAAAD//wMAUEsDBBQABgAI&#10;AAAAIQAlFvC03wAAAAsBAAAPAAAAZHJzL2Rvd25yZXYueG1sTI/BTsMwEETvSPyDtUjcqN0mtBDi&#10;VBWCExIiDQeOTrxNrMbrELtt+HucExxH8zT7Nt9OtmdnHL1xJGG5EMCQGqcNtRI+q9e7B2A+KNKq&#10;d4QSftDDtri+ylWm3YVKPO9Dy+II+UxJ6EIYMs5906FVfuEGpNgd3GhViHFsuR7VJY7bnq+EWHOr&#10;DMULnRrwucPmuD9ZCbsvKl/M93v9UR5KU1WPgt7WRylvb6bdE7CAU/iDYdaP6lBEp9qdSHvWx5xu&#10;kohK2CRLYDMg0mQFrJ6r9B54kfP/PxS/AAAA//8DAFBLAQItABQABgAIAAAAIQC2gziS/gAAAOEB&#10;AAATAAAAAAAAAAAAAAAAAAAAAABbQ29udGVudF9UeXBlc10ueG1sUEsBAi0AFAAGAAgAAAAhADj9&#10;If/WAAAAlAEAAAsAAAAAAAAAAAAAAAAALwEAAF9yZWxzLy5yZWxzUEsBAi0AFAAGAAgAAAAhAIjk&#10;JnHYAQAAkQMAAA4AAAAAAAAAAAAAAAAALgIAAGRycy9lMm9Eb2MueG1sUEsBAi0AFAAGAAgAAAAh&#10;ACUW8LTfAAAACwEAAA8AAAAAAAAAAAAAAAAAMgQAAGRycy9kb3ducmV2LnhtbFBLBQYAAAAABAAE&#10;APMAAAA+BQAAAAA=&#10;" filled="f" stroked="f">
              <v:textbox inset="0,0,0,0">
                <w:txbxContent>
                  <w:p w14:paraId="65EDDC8D" w14:textId="77777777" w:rsidR="00634D0D" w:rsidRDefault="00634D0D">
                    <w:pPr>
                      <w:spacing w:after="0" w:line="224" w:lineRule="exact"/>
                      <w:ind w:left="-15" w:right="-35"/>
                      <w:jc w:val="center"/>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pacing w:val="-7"/>
                        <w:sz w:val="20"/>
                        <w:szCs w:val="20"/>
                      </w:rPr>
                      <w:t>A</w:t>
                    </w:r>
                    <w:r>
                      <w:rPr>
                        <w:rFonts w:ascii="Arial" w:eastAsia="Arial" w:hAnsi="Arial" w:cs="Arial"/>
                        <w:b/>
                        <w:bCs/>
                        <w:sz w:val="20"/>
                        <w:szCs w:val="20"/>
                      </w:rPr>
                      <w:t>RNIN</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6"/>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z w:val="20"/>
                        <w:szCs w:val="20"/>
                      </w:rPr>
                      <w:t>A</w:t>
                    </w:r>
                    <w:r>
                      <w:rPr>
                        <w:rFonts w:ascii="Arial" w:eastAsia="Arial" w:hAnsi="Arial" w:cs="Arial"/>
                        <w:b/>
                        <w:bCs/>
                        <w:spacing w:val="-8"/>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EE</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z w:val="20"/>
                        <w:szCs w:val="20"/>
                      </w:rPr>
                      <w:t>CR</w:t>
                    </w:r>
                    <w:r>
                      <w:rPr>
                        <w:rFonts w:ascii="Arial" w:eastAsia="Arial" w:hAnsi="Arial" w:cs="Arial"/>
                        <w:b/>
                        <w:bCs/>
                        <w:spacing w:val="-1"/>
                        <w:sz w:val="20"/>
                        <w:szCs w:val="20"/>
                      </w:rPr>
                      <w:t>E</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ING</w:t>
                    </w:r>
                    <w:r>
                      <w:rPr>
                        <w:rFonts w:ascii="Arial" w:eastAsia="Arial" w:hAnsi="Arial" w:cs="Arial"/>
                        <w:b/>
                        <w:bCs/>
                        <w:spacing w:val="-9"/>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LLY</w:t>
                    </w:r>
                    <w:r>
                      <w:rPr>
                        <w:rFonts w:ascii="Arial" w:eastAsia="Arial" w:hAnsi="Arial" w:cs="Arial"/>
                        <w:b/>
                        <w:bCs/>
                        <w:spacing w:val="-8"/>
                        <w:sz w:val="20"/>
                        <w:szCs w:val="20"/>
                      </w:rPr>
                      <w:t xml:space="preserve"> </w:t>
                    </w:r>
                    <w:r>
                      <w:rPr>
                        <w:rFonts w:ascii="Arial" w:eastAsia="Arial" w:hAnsi="Arial" w:cs="Arial"/>
                        <w:b/>
                        <w:bCs/>
                        <w:sz w:val="20"/>
                        <w:szCs w:val="20"/>
                      </w:rPr>
                      <w:t>BINDING</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1"/>
                        <w:sz w:val="20"/>
                        <w:szCs w:val="20"/>
                      </w:rPr>
                      <w:t>G</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5"/>
                        <w:sz w:val="20"/>
                        <w:szCs w:val="20"/>
                      </w:rPr>
                      <w:t xml:space="preserve"> </w:t>
                    </w:r>
                    <w:r>
                      <w:rPr>
                        <w:rFonts w:ascii="Arial" w:eastAsia="Arial" w:hAnsi="Arial" w:cs="Arial"/>
                        <w:b/>
                        <w:bCs/>
                        <w:spacing w:val="-7"/>
                        <w:w w:val="99"/>
                        <w:sz w:val="20"/>
                        <w:szCs w:val="20"/>
                      </w:rPr>
                      <w:t>A</w:t>
                    </w:r>
                    <w:r>
                      <w:rPr>
                        <w:rFonts w:ascii="Arial" w:eastAsia="Arial" w:hAnsi="Arial" w:cs="Arial"/>
                        <w:b/>
                        <w:bCs/>
                        <w:w w:val="99"/>
                        <w:sz w:val="20"/>
                        <w:szCs w:val="20"/>
                      </w:rPr>
                      <w:t>ND</w:t>
                    </w:r>
                  </w:p>
                  <w:p w14:paraId="71330841" w14:textId="77777777" w:rsidR="00634D0D" w:rsidRDefault="00634D0D">
                    <w:pPr>
                      <w:spacing w:before="7" w:after="0" w:line="247" w:lineRule="auto"/>
                      <w:ind w:left="96" w:right="78"/>
                      <w:jc w:val="center"/>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7"/>
                        <w:sz w:val="20"/>
                        <w:szCs w:val="20"/>
                      </w:rPr>
                      <w:t>A</w:t>
                    </w:r>
                    <w:r>
                      <w:rPr>
                        <w:rFonts w:ascii="Arial" w:eastAsia="Arial" w:hAnsi="Arial" w:cs="Arial"/>
                        <w:b/>
                        <w:bCs/>
                        <w:sz w:val="20"/>
                        <w:szCs w:val="20"/>
                      </w:rPr>
                      <w:t>CH</w:t>
                    </w:r>
                    <w:r>
                      <w:rPr>
                        <w:rFonts w:ascii="Arial" w:eastAsia="Arial" w:hAnsi="Arial" w:cs="Arial"/>
                        <w:b/>
                        <w:bCs/>
                        <w:spacing w:val="-6"/>
                        <w:sz w:val="20"/>
                        <w:szCs w:val="20"/>
                      </w:rPr>
                      <w:t xml:space="preserve"> </w:t>
                    </w: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L</w:t>
                    </w:r>
                    <w:r>
                      <w:rPr>
                        <w:rFonts w:ascii="Arial" w:eastAsia="Arial" w:hAnsi="Arial" w:cs="Arial"/>
                        <w:b/>
                        <w:bCs/>
                        <w:sz w:val="20"/>
                        <w:szCs w:val="20"/>
                      </w:rPr>
                      <w:t>D</w:t>
                    </w:r>
                    <w:r>
                      <w:rPr>
                        <w:rFonts w:ascii="Arial" w:eastAsia="Arial" w:hAnsi="Arial" w:cs="Arial"/>
                        <w:b/>
                        <w:bCs/>
                        <w:spacing w:val="-8"/>
                        <w:sz w:val="20"/>
                        <w:szCs w:val="20"/>
                      </w:rPr>
                      <w:t xml:space="preserve"> </w:t>
                    </w:r>
                    <w:r>
                      <w:rPr>
                        <w:rFonts w:ascii="Arial" w:eastAsia="Arial" w:hAnsi="Arial" w:cs="Arial"/>
                        <w:b/>
                        <w:bCs/>
                        <w:spacing w:val="-1"/>
                        <w:sz w:val="20"/>
                        <w:szCs w:val="20"/>
                      </w:rPr>
                      <w:t>S</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S</w:t>
                    </w:r>
                    <w:r>
                      <w:rPr>
                        <w:rFonts w:ascii="Arial" w:eastAsia="Arial" w:hAnsi="Arial" w:cs="Arial"/>
                        <w:b/>
                        <w:bCs/>
                        <w:sz w:val="20"/>
                        <w:szCs w:val="20"/>
                      </w:rPr>
                      <w:t>FY</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1"/>
                        <w:sz w:val="20"/>
                        <w:szCs w:val="20"/>
                      </w:rPr>
                      <w:t>SE</w:t>
                    </w:r>
                    <w:r>
                      <w:rPr>
                        <w:rFonts w:ascii="Arial" w:eastAsia="Arial" w:hAnsi="Arial" w:cs="Arial"/>
                        <w:b/>
                        <w:bCs/>
                        <w:sz w:val="20"/>
                        <w:szCs w:val="20"/>
                      </w:rPr>
                      <w:t>LF</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7"/>
                        <w:sz w:val="20"/>
                        <w:szCs w:val="20"/>
                      </w:rPr>
                      <w:t>A</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6"/>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EE</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UI</w:t>
                    </w:r>
                    <w:r>
                      <w:rPr>
                        <w:rFonts w:ascii="Arial" w:eastAsia="Arial" w:hAnsi="Arial" w:cs="Arial"/>
                        <w:b/>
                        <w:bCs/>
                        <w:spacing w:val="3"/>
                        <w:sz w:val="20"/>
                        <w:szCs w:val="20"/>
                      </w:rPr>
                      <w:t>T</w:t>
                    </w:r>
                    <w:r>
                      <w:rPr>
                        <w:rFonts w:ascii="Arial" w:eastAsia="Arial" w:hAnsi="Arial" w:cs="Arial"/>
                        <w:b/>
                        <w:bCs/>
                        <w:spacing w:val="-7"/>
                        <w:sz w:val="20"/>
                        <w:szCs w:val="20"/>
                      </w:rPr>
                      <w:t>A</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w w:val="99"/>
                        <w:sz w:val="20"/>
                        <w:szCs w:val="20"/>
                      </w:rPr>
                      <w:t>F</w:t>
                    </w:r>
                    <w:r>
                      <w:rPr>
                        <w:rFonts w:ascii="Arial" w:eastAsia="Arial" w:hAnsi="Arial" w:cs="Arial"/>
                        <w:b/>
                        <w:bCs/>
                        <w:spacing w:val="1"/>
                        <w:w w:val="99"/>
                        <w:sz w:val="20"/>
                        <w:szCs w:val="20"/>
                      </w:rPr>
                      <w:t>O</w:t>
                    </w:r>
                    <w:r>
                      <w:rPr>
                        <w:rFonts w:ascii="Arial" w:eastAsia="Arial" w:hAnsi="Arial" w:cs="Arial"/>
                        <w:b/>
                        <w:bCs/>
                        <w:w w:val="99"/>
                        <w:sz w:val="20"/>
                        <w:szCs w:val="20"/>
                      </w:rPr>
                      <w:t xml:space="preserve">R </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S</w:t>
                    </w:r>
                    <w:r>
                      <w:rPr>
                        <w:rFonts w:ascii="Arial" w:eastAsia="Arial" w:hAnsi="Arial" w:cs="Arial"/>
                        <w:b/>
                        <w:bCs/>
                        <w:spacing w:val="-4"/>
                        <w:sz w:val="20"/>
                        <w:szCs w:val="20"/>
                      </w:rPr>
                      <w:t xml:space="preserve"> </w:t>
                    </w:r>
                    <w:r>
                      <w:rPr>
                        <w:rFonts w:ascii="Arial" w:eastAsia="Arial" w:hAnsi="Arial" w:cs="Arial"/>
                        <w:b/>
                        <w:bCs/>
                        <w:spacing w:val="-1"/>
                        <w:sz w:val="20"/>
                        <w:szCs w:val="20"/>
                      </w:rPr>
                      <w:t>SPE</w:t>
                    </w:r>
                    <w:r>
                      <w:rPr>
                        <w:rFonts w:ascii="Arial" w:eastAsia="Arial" w:hAnsi="Arial" w:cs="Arial"/>
                        <w:b/>
                        <w:bCs/>
                        <w:sz w:val="20"/>
                        <w:szCs w:val="20"/>
                      </w:rPr>
                      <w:t>CIFIC</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EE</w:t>
                    </w:r>
                    <w:r>
                      <w:rPr>
                        <w:rFonts w:ascii="Arial" w:eastAsia="Arial" w:hAnsi="Arial" w:cs="Arial"/>
                        <w:b/>
                        <w:bCs/>
                        <w:sz w:val="20"/>
                        <w:szCs w:val="20"/>
                      </w:rPr>
                      <w:t>DS</w:t>
                    </w:r>
                    <w:r>
                      <w:rPr>
                        <w:rFonts w:ascii="Arial" w:eastAsia="Arial" w:hAnsi="Arial" w:cs="Arial"/>
                        <w:b/>
                        <w:bCs/>
                        <w:spacing w:val="-8"/>
                        <w:sz w:val="20"/>
                        <w:szCs w:val="20"/>
                      </w:rPr>
                      <w:t xml:space="preserve"> </w:t>
                    </w:r>
                    <w:r>
                      <w:rPr>
                        <w:rFonts w:ascii="Arial" w:eastAsia="Arial" w:hAnsi="Arial" w:cs="Arial"/>
                        <w:b/>
                        <w:bCs/>
                        <w:spacing w:val="-7"/>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7"/>
                        <w:sz w:val="20"/>
                        <w:szCs w:val="20"/>
                      </w:rPr>
                      <w:t>A</w:t>
                    </w:r>
                    <w:r>
                      <w:rPr>
                        <w:rFonts w:ascii="Arial" w:eastAsia="Arial" w:hAnsi="Arial" w:cs="Arial"/>
                        <w:b/>
                        <w:bCs/>
                        <w:sz w:val="20"/>
                        <w:szCs w:val="20"/>
                      </w:rPr>
                      <w:t>KE</w:t>
                    </w:r>
                    <w:r>
                      <w:rPr>
                        <w:rFonts w:ascii="Arial" w:eastAsia="Arial" w:hAnsi="Arial" w:cs="Arial"/>
                        <w:b/>
                        <w:bCs/>
                        <w:spacing w:val="-6"/>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z w:val="20"/>
                        <w:szCs w:val="20"/>
                      </w:rPr>
                      <w:t>D</w:t>
                    </w:r>
                    <w:r>
                      <w:rPr>
                        <w:rFonts w:ascii="Arial" w:eastAsia="Arial" w:hAnsi="Arial" w:cs="Arial"/>
                        <w:b/>
                        <w:bCs/>
                        <w:spacing w:val="-1"/>
                        <w:sz w:val="20"/>
                        <w:szCs w:val="20"/>
                      </w:rPr>
                      <w:t>V</w:t>
                    </w:r>
                    <w:r>
                      <w:rPr>
                        <w:rFonts w:ascii="Arial" w:eastAsia="Arial" w:hAnsi="Arial" w:cs="Arial"/>
                        <w:b/>
                        <w:bCs/>
                        <w:sz w:val="20"/>
                        <w:szCs w:val="20"/>
                      </w:rPr>
                      <w:t>ICE</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RI</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RING</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HE</w:t>
                    </w:r>
                    <w:r>
                      <w:rPr>
                        <w:rFonts w:ascii="Arial" w:eastAsia="Arial" w:hAnsi="Arial" w:cs="Arial"/>
                        <w:b/>
                        <w:bCs/>
                        <w:spacing w:val="-5"/>
                        <w:sz w:val="20"/>
                        <w:szCs w:val="20"/>
                      </w:rPr>
                      <w:t xml:space="preserve"> </w:t>
                    </w:r>
                    <w:r>
                      <w:rPr>
                        <w:rFonts w:ascii="Arial" w:eastAsia="Arial" w:hAnsi="Arial" w:cs="Arial"/>
                        <w:b/>
                        <w:bCs/>
                        <w:spacing w:val="-1"/>
                        <w:w w:val="99"/>
                        <w:sz w:val="20"/>
                        <w:szCs w:val="20"/>
                      </w:rPr>
                      <w:t>S</w:t>
                    </w:r>
                    <w:r>
                      <w:rPr>
                        <w:rFonts w:ascii="Arial" w:eastAsia="Arial" w:hAnsi="Arial" w:cs="Arial"/>
                        <w:b/>
                        <w:bCs/>
                        <w:spacing w:val="-7"/>
                        <w:w w:val="99"/>
                        <w:sz w:val="20"/>
                        <w:szCs w:val="20"/>
                      </w:rPr>
                      <w:t>A</w:t>
                    </w:r>
                    <w:r>
                      <w:rPr>
                        <w:rFonts w:ascii="Arial" w:eastAsia="Arial" w:hAnsi="Arial" w:cs="Arial"/>
                        <w:b/>
                        <w:bCs/>
                        <w:spacing w:val="4"/>
                        <w:w w:val="99"/>
                        <w:sz w:val="20"/>
                        <w:szCs w:val="20"/>
                      </w:rPr>
                      <w:t>M</w:t>
                    </w:r>
                    <w:r>
                      <w:rPr>
                        <w:rFonts w:ascii="Arial" w:eastAsia="Arial" w:hAnsi="Arial" w:cs="Arial"/>
                        <w:b/>
                        <w:bCs/>
                        <w:spacing w:val="-1"/>
                        <w:w w:val="99"/>
                        <w:sz w:val="20"/>
                        <w:szCs w:val="20"/>
                      </w:rPr>
                      <w:t>E</w:t>
                    </w:r>
                    <w:r>
                      <w:rPr>
                        <w:rFonts w:ascii="Arial" w:eastAsia="Arial" w:hAnsi="Arial" w:cs="Arial"/>
                        <w:b/>
                        <w:bCs/>
                        <w:w w:val="99"/>
                        <w:sz w:val="20"/>
                        <w:szCs w:val="20"/>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848" behindDoc="1" locked="0" layoutInCell="1" allowOverlap="1" wp14:anchorId="5E1D3B9C" wp14:editId="2284C2B0">
              <wp:simplePos x="0" y="0"/>
              <wp:positionH relativeFrom="page">
                <wp:posOffset>3253740</wp:posOffset>
              </wp:positionH>
              <wp:positionV relativeFrom="page">
                <wp:posOffset>1067435</wp:posOffset>
              </wp:positionV>
              <wp:extent cx="1054100" cy="151765"/>
              <wp:effectExtent l="0" t="635"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C0613" w14:textId="77777777" w:rsidR="00634D0D" w:rsidRDefault="00634D0D">
                          <w:pPr>
                            <w:spacing w:after="0" w:line="224" w:lineRule="exact"/>
                            <w:ind w:left="20" w:right="-50"/>
                            <w:rPr>
                              <w:rFonts w:ascii="Arial" w:eastAsia="Arial" w:hAnsi="Arial" w:cs="Arial"/>
                              <w:sz w:val="20"/>
                              <w:szCs w:val="20"/>
                            </w:rPr>
                          </w:pPr>
                          <w:r>
                            <w:rPr>
                              <w:rFonts w:ascii="Arial" w:eastAsia="Arial" w:hAnsi="Arial" w:cs="Arial"/>
                              <w:b/>
                              <w:bCs/>
                              <w:spacing w:val="4"/>
                              <w:sz w:val="20"/>
                              <w:szCs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3B9C" id="Text Box 87" o:spid="_x0000_s1027" type="#_x0000_t202" style="position:absolute;margin-left:256.2pt;margin-top:84.05pt;width:83pt;height:11.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yW1wEAAJgDAAAOAAAAZHJzL2Uyb0RvYy54bWysU8Fu1DAQvSPxD5bvbJKKLSjabFVaFSEV&#10;qFT6AY5jJxaJx4y9myxfz9hJthRuiIs19thv3nsz3l1NQ8+OCr0BW/Fik3OmrITG2LbiT9/u3rzn&#10;zAdhG9GDVRU/Kc+v9q9f7UZXqgvooG8UMgKxvhxdxbsQXJllXnZqEH4DTllKasBBBNpimzUoRkIf&#10;+uwizy+zEbBxCFJ5T6e3c5LvE77WSoavWnsVWF9x4hbSimmt45rtd6JsUbjOyIWG+AcWgzCWip6h&#10;bkUQ7IDmL6jBSAQPOmwkDBlobaRKGkhNkf+h5rETTiUtZI53Z5v8/4OVX46P7gFZmD7ARA1MIry7&#10;B/ndMws3nbCtukaEsVOiocJFtCwbnS+Xp9FqX/oIUo+foaEmi0OABDRpHKIrpJMROjXgdDZdTYHJ&#10;WDLfvi1ySknKFdvi3eU2lRDl+tqhDx8VDCwGFUdqakIXx3sfIhtRrldiMQt3pu9TY3v74oAuxpPE&#10;PhKeqYepnphpFmlRTA3NieQgzONC401BB/iTs5FGpeL+x0Gg4qz/ZMmSOFdrgGtQr4Gwkp5WPHA2&#10;hzdhnr+DQ9N2hDybbuGabNMmKXpmsdCl9iehy6jG+fp9n249f6j9LwAAAP//AwBQSwMEFAAGAAgA&#10;AAAhAD7JWnPfAAAACwEAAA8AAABkcnMvZG93bnJldi54bWxMj8FOwzAQRO9I/IO1SNyonQhCGuJU&#10;FYITEiINB45O7CZW43WI3Tb8PcuJHnfmaXam3CxuZCczB+tRQrISwAx2XlvsJXw2r3c5sBAVajV6&#10;NBJ+TIBNdX1VqkL7M9bmtIs9oxAMhZIwxDgVnIduME6FlZ8Mkrf3s1ORzrnnelZnCncjT4XIuFMW&#10;6cOgJvM8mO6wOzoJ2y+sX+z3e/tR72vbNGuBb9lBytubZfsELJol/sPwV5+qQ0WdWn9EHdgo4SFJ&#10;7wklI8sTYERkjzkpLSnrVACvSn65ofoFAAD//wMAUEsBAi0AFAAGAAgAAAAhALaDOJL+AAAA4QEA&#10;ABMAAAAAAAAAAAAAAAAAAAAAAFtDb250ZW50X1R5cGVzXS54bWxQSwECLQAUAAYACAAAACEAOP0h&#10;/9YAAACUAQAACwAAAAAAAAAAAAAAAAAvAQAAX3JlbHMvLnJlbHNQSwECLQAUAAYACAAAACEAR0l8&#10;ltcBAACYAwAADgAAAAAAAAAAAAAAAAAuAgAAZHJzL2Uyb0RvYy54bWxQSwECLQAUAAYACAAAACEA&#10;Pslac98AAAALAQAADwAAAAAAAAAAAAAAAAAxBAAAZHJzL2Rvd25yZXYueG1sUEsFBgAAAAAEAAQA&#10;8wAAAD0FAAAAAA==&#10;" filled="f" stroked="f">
              <v:textbox inset="0,0,0,0">
                <w:txbxContent>
                  <w:p w14:paraId="542C0613" w14:textId="77777777" w:rsidR="00634D0D" w:rsidRDefault="00634D0D">
                    <w:pPr>
                      <w:spacing w:after="0" w:line="224" w:lineRule="exact"/>
                      <w:ind w:left="20" w:right="-50"/>
                      <w:rPr>
                        <w:rFonts w:ascii="Arial" w:eastAsia="Arial" w:hAnsi="Arial" w:cs="Arial"/>
                        <w:sz w:val="20"/>
                        <w:szCs w:val="20"/>
                      </w:rPr>
                    </w:pPr>
                    <w:r>
                      <w:rPr>
                        <w:rFonts w:ascii="Arial" w:eastAsia="Arial" w:hAnsi="Arial" w:cs="Arial"/>
                        <w:b/>
                        <w:bCs/>
                        <w:spacing w:val="4"/>
                        <w:sz w:val="20"/>
                        <w:szCs w:val="20"/>
                      </w:rPr>
                      <w:t>Contract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3E24" w14:textId="77777777" w:rsidR="00634D0D" w:rsidRDefault="00634D0D">
    <w:pPr>
      <w:spacing w:after="0" w:line="200" w:lineRule="exact"/>
      <w:rPr>
        <w:sz w:val="20"/>
        <w:szCs w:val="20"/>
      </w:rPr>
    </w:pPr>
    <w:r>
      <w:rPr>
        <w:noProof/>
        <w:lang w:val="en-GB" w:eastAsia="en-GB"/>
      </w:rPr>
      <mc:AlternateContent>
        <mc:Choice Requires="wps">
          <w:drawing>
            <wp:anchor distT="0" distB="0" distL="114300" distR="114300" simplePos="0" relativeHeight="251651584" behindDoc="1" locked="0" layoutInCell="1" allowOverlap="1" wp14:anchorId="5655274A" wp14:editId="1BD113A2">
              <wp:simplePos x="0" y="0"/>
              <wp:positionH relativeFrom="page">
                <wp:posOffset>935355</wp:posOffset>
              </wp:positionH>
              <wp:positionV relativeFrom="page">
                <wp:posOffset>464185</wp:posOffset>
              </wp:positionV>
              <wp:extent cx="5688965" cy="453390"/>
              <wp:effectExtent l="1905"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F49A" w14:textId="77777777" w:rsidR="00634D0D" w:rsidRDefault="00634D0D">
                          <w:pPr>
                            <w:spacing w:after="0" w:line="224" w:lineRule="exact"/>
                            <w:ind w:left="-15" w:right="-35"/>
                            <w:jc w:val="center"/>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pacing w:val="-7"/>
                              <w:sz w:val="20"/>
                              <w:szCs w:val="20"/>
                            </w:rPr>
                            <w:t>A</w:t>
                          </w:r>
                          <w:r>
                            <w:rPr>
                              <w:rFonts w:ascii="Arial" w:eastAsia="Arial" w:hAnsi="Arial" w:cs="Arial"/>
                              <w:b/>
                              <w:bCs/>
                              <w:sz w:val="20"/>
                              <w:szCs w:val="20"/>
                            </w:rPr>
                            <w:t>RNIN</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6"/>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z w:val="20"/>
                              <w:szCs w:val="20"/>
                            </w:rPr>
                            <w:t>A</w:t>
                          </w:r>
                          <w:r>
                            <w:rPr>
                              <w:rFonts w:ascii="Arial" w:eastAsia="Arial" w:hAnsi="Arial" w:cs="Arial"/>
                              <w:b/>
                              <w:bCs/>
                              <w:spacing w:val="-8"/>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EE</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z w:val="20"/>
                              <w:szCs w:val="20"/>
                            </w:rPr>
                            <w:t>CR</w:t>
                          </w:r>
                          <w:r>
                            <w:rPr>
                              <w:rFonts w:ascii="Arial" w:eastAsia="Arial" w:hAnsi="Arial" w:cs="Arial"/>
                              <w:b/>
                              <w:bCs/>
                              <w:spacing w:val="-1"/>
                              <w:sz w:val="20"/>
                              <w:szCs w:val="20"/>
                            </w:rPr>
                            <w:t>E</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ING</w:t>
                          </w:r>
                          <w:r>
                            <w:rPr>
                              <w:rFonts w:ascii="Arial" w:eastAsia="Arial" w:hAnsi="Arial" w:cs="Arial"/>
                              <w:b/>
                              <w:bCs/>
                              <w:spacing w:val="-9"/>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LLY</w:t>
                          </w:r>
                          <w:r>
                            <w:rPr>
                              <w:rFonts w:ascii="Arial" w:eastAsia="Arial" w:hAnsi="Arial" w:cs="Arial"/>
                              <w:b/>
                              <w:bCs/>
                              <w:spacing w:val="-8"/>
                              <w:sz w:val="20"/>
                              <w:szCs w:val="20"/>
                            </w:rPr>
                            <w:t xml:space="preserve"> </w:t>
                          </w:r>
                          <w:r>
                            <w:rPr>
                              <w:rFonts w:ascii="Arial" w:eastAsia="Arial" w:hAnsi="Arial" w:cs="Arial"/>
                              <w:b/>
                              <w:bCs/>
                              <w:sz w:val="20"/>
                              <w:szCs w:val="20"/>
                            </w:rPr>
                            <w:t>BINDING</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1"/>
                              <w:sz w:val="20"/>
                              <w:szCs w:val="20"/>
                            </w:rPr>
                            <w:t>G</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5"/>
                              <w:sz w:val="20"/>
                              <w:szCs w:val="20"/>
                            </w:rPr>
                            <w:t xml:space="preserve"> </w:t>
                          </w:r>
                          <w:r>
                            <w:rPr>
                              <w:rFonts w:ascii="Arial" w:eastAsia="Arial" w:hAnsi="Arial" w:cs="Arial"/>
                              <w:b/>
                              <w:bCs/>
                              <w:spacing w:val="-7"/>
                              <w:w w:val="99"/>
                              <w:sz w:val="20"/>
                              <w:szCs w:val="20"/>
                            </w:rPr>
                            <w:t>A</w:t>
                          </w:r>
                          <w:r>
                            <w:rPr>
                              <w:rFonts w:ascii="Arial" w:eastAsia="Arial" w:hAnsi="Arial" w:cs="Arial"/>
                              <w:b/>
                              <w:bCs/>
                              <w:w w:val="99"/>
                              <w:sz w:val="20"/>
                              <w:szCs w:val="20"/>
                            </w:rPr>
                            <w:t>ND</w:t>
                          </w:r>
                        </w:p>
                        <w:p w14:paraId="1CF191A3" w14:textId="77777777" w:rsidR="00634D0D" w:rsidRDefault="00634D0D">
                          <w:pPr>
                            <w:spacing w:before="7" w:after="0" w:line="247" w:lineRule="auto"/>
                            <w:ind w:left="96" w:right="78"/>
                            <w:jc w:val="center"/>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7"/>
                              <w:sz w:val="20"/>
                              <w:szCs w:val="20"/>
                            </w:rPr>
                            <w:t>A</w:t>
                          </w:r>
                          <w:r>
                            <w:rPr>
                              <w:rFonts w:ascii="Arial" w:eastAsia="Arial" w:hAnsi="Arial" w:cs="Arial"/>
                              <w:b/>
                              <w:bCs/>
                              <w:sz w:val="20"/>
                              <w:szCs w:val="20"/>
                            </w:rPr>
                            <w:t>CH</w:t>
                          </w:r>
                          <w:r>
                            <w:rPr>
                              <w:rFonts w:ascii="Arial" w:eastAsia="Arial" w:hAnsi="Arial" w:cs="Arial"/>
                              <w:b/>
                              <w:bCs/>
                              <w:spacing w:val="-6"/>
                              <w:sz w:val="20"/>
                              <w:szCs w:val="20"/>
                            </w:rPr>
                            <w:t xml:space="preserve"> </w:t>
                          </w: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L</w:t>
                          </w:r>
                          <w:r>
                            <w:rPr>
                              <w:rFonts w:ascii="Arial" w:eastAsia="Arial" w:hAnsi="Arial" w:cs="Arial"/>
                              <w:b/>
                              <w:bCs/>
                              <w:sz w:val="20"/>
                              <w:szCs w:val="20"/>
                            </w:rPr>
                            <w:t>D</w:t>
                          </w:r>
                          <w:r>
                            <w:rPr>
                              <w:rFonts w:ascii="Arial" w:eastAsia="Arial" w:hAnsi="Arial" w:cs="Arial"/>
                              <w:b/>
                              <w:bCs/>
                              <w:spacing w:val="-8"/>
                              <w:sz w:val="20"/>
                              <w:szCs w:val="20"/>
                            </w:rPr>
                            <w:t xml:space="preserve"> </w:t>
                          </w:r>
                          <w:r>
                            <w:rPr>
                              <w:rFonts w:ascii="Arial" w:eastAsia="Arial" w:hAnsi="Arial" w:cs="Arial"/>
                              <w:b/>
                              <w:bCs/>
                              <w:spacing w:val="-1"/>
                              <w:sz w:val="20"/>
                              <w:szCs w:val="20"/>
                            </w:rPr>
                            <w:t>S</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S</w:t>
                          </w:r>
                          <w:r>
                            <w:rPr>
                              <w:rFonts w:ascii="Arial" w:eastAsia="Arial" w:hAnsi="Arial" w:cs="Arial"/>
                              <w:b/>
                              <w:bCs/>
                              <w:sz w:val="20"/>
                              <w:szCs w:val="20"/>
                            </w:rPr>
                            <w:t>FY</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1"/>
                              <w:sz w:val="20"/>
                              <w:szCs w:val="20"/>
                            </w:rPr>
                            <w:t>SE</w:t>
                          </w:r>
                          <w:r>
                            <w:rPr>
                              <w:rFonts w:ascii="Arial" w:eastAsia="Arial" w:hAnsi="Arial" w:cs="Arial"/>
                              <w:b/>
                              <w:bCs/>
                              <w:sz w:val="20"/>
                              <w:szCs w:val="20"/>
                            </w:rPr>
                            <w:t>LF</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7"/>
                              <w:sz w:val="20"/>
                              <w:szCs w:val="20"/>
                            </w:rPr>
                            <w:t>A</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6"/>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EE</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UI</w:t>
                          </w:r>
                          <w:r>
                            <w:rPr>
                              <w:rFonts w:ascii="Arial" w:eastAsia="Arial" w:hAnsi="Arial" w:cs="Arial"/>
                              <w:b/>
                              <w:bCs/>
                              <w:spacing w:val="3"/>
                              <w:sz w:val="20"/>
                              <w:szCs w:val="20"/>
                            </w:rPr>
                            <w:t>T</w:t>
                          </w:r>
                          <w:r>
                            <w:rPr>
                              <w:rFonts w:ascii="Arial" w:eastAsia="Arial" w:hAnsi="Arial" w:cs="Arial"/>
                              <w:b/>
                              <w:bCs/>
                              <w:spacing w:val="-7"/>
                              <w:sz w:val="20"/>
                              <w:szCs w:val="20"/>
                            </w:rPr>
                            <w:t>A</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w w:val="99"/>
                              <w:sz w:val="20"/>
                              <w:szCs w:val="20"/>
                            </w:rPr>
                            <w:t>F</w:t>
                          </w:r>
                          <w:r>
                            <w:rPr>
                              <w:rFonts w:ascii="Arial" w:eastAsia="Arial" w:hAnsi="Arial" w:cs="Arial"/>
                              <w:b/>
                              <w:bCs/>
                              <w:spacing w:val="1"/>
                              <w:w w:val="99"/>
                              <w:sz w:val="20"/>
                              <w:szCs w:val="20"/>
                            </w:rPr>
                            <w:t>O</w:t>
                          </w:r>
                          <w:r>
                            <w:rPr>
                              <w:rFonts w:ascii="Arial" w:eastAsia="Arial" w:hAnsi="Arial" w:cs="Arial"/>
                              <w:b/>
                              <w:bCs/>
                              <w:w w:val="99"/>
                              <w:sz w:val="20"/>
                              <w:szCs w:val="20"/>
                            </w:rPr>
                            <w:t xml:space="preserve">R </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S</w:t>
                          </w:r>
                          <w:r>
                            <w:rPr>
                              <w:rFonts w:ascii="Arial" w:eastAsia="Arial" w:hAnsi="Arial" w:cs="Arial"/>
                              <w:b/>
                              <w:bCs/>
                              <w:spacing w:val="-4"/>
                              <w:sz w:val="20"/>
                              <w:szCs w:val="20"/>
                            </w:rPr>
                            <w:t xml:space="preserve"> </w:t>
                          </w:r>
                          <w:r>
                            <w:rPr>
                              <w:rFonts w:ascii="Arial" w:eastAsia="Arial" w:hAnsi="Arial" w:cs="Arial"/>
                              <w:b/>
                              <w:bCs/>
                              <w:spacing w:val="-1"/>
                              <w:sz w:val="20"/>
                              <w:szCs w:val="20"/>
                            </w:rPr>
                            <w:t>SPE</w:t>
                          </w:r>
                          <w:r>
                            <w:rPr>
                              <w:rFonts w:ascii="Arial" w:eastAsia="Arial" w:hAnsi="Arial" w:cs="Arial"/>
                              <w:b/>
                              <w:bCs/>
                              <w:sz w:val="20"/>
                              <w:szCs w:val="20"/>
                            </w:rPr>
                            <w:t>CIFIC</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EE</w:t>
                          </w:r>
                          <w:r>
                            <w:rPr>
                              <w:rFonts w:ascii="Arial" w:eastAsia="Arial" w:hAnsi="Arial" w:cs="Arial"/>
                              <w:b/>
                              <w:bCs/>
                              <w:sz w:val="20"/>
                              <w:szCs w:val="20"/>
                            </w:rPr>
                            <w:t>DS</w:t>
                          </w:r>
                          <w:r>
                            <w:rPr>
                              <w:rFonts w:ascii="Arial" w:eastAsia="Arial" w:hAnsi="Arial" w:cs="Arial"/>
                              <w:b/>
                              <w:bCs/>
                              <w:spacing w:val="-8"/>
                              <w:sz w:val="20"/>
                              <w:szCs w:val="20"/>
                            </w:rPr>
                            <w:t xml:space="preserve"> </w:t>
                          </w:r>
                          <w:r>
                            <w:rPr>
                              <w:rFonts w:ascii="Arial" w:eastAsia="Arial" w:hAnsi="Arial" w:cs="Arial"/>
                              <w:b/>
                              <w:bCs/>
                              <w:spacing w:val="-7"/>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7"/>
                              <w:sz w:val="20"/>
                              <w:szCs w:val="20"/>
                            </w:rPr>
                            <w:t>A</w:t>
                          </w:r>
                          <w:r>
                            <w:rPr>
                              <w:rFonts w:ascii="Arial" w:eastAsia="Arial" w:hAnsi="Arial" w:cs="Arial"/>
                              <w:b/>
                              <w:bCs/>
                              <w:sz w:val="20"/>
                              <w:szCs w:val="20"/>
                            </w:rPr>
                            <w:t>KE</w:t>
                          </w:r>
                          <w:r>
                            <w:rPr>
                              <w:rFonts w:ascii="Arial" w:eastAsia="Arial" w:hAnsi="Arial" w:cs="Arial"/>
                              <w:b/>
                              <w:bCs/>
                              <w:spacing w:val="-6"/>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z w:val="20"/>
                              <w:szCs w:val="20"/>
                            </w:rPr>
                            <w:t>D</w:t>
                          </w:r>
                          <w:r>
                            <w:rPr>
                              <w:rFonts w:ascii="Arial" w:eastAsia="Arial" w:hAnsi="Arial" w:cs="Arial"/>
                              <w:b/>
                              <w:bCs/>
                              <w:spacing w:val="-1"/>
                              <w:sz w:val="20"/>
                              <w:szCs w:val="20"/>
                            </w:rPr>
                            <w:t>V</w:t>
                          </w:r>
                          <w:r>
                            <w:rPr>
                              <w:rFonts w:ascii="Arial" w:eastAsia="Arial" w:hAnsi="Arial" w:cs="Arial"/>
                              <w:b/>
                              <w:bCs/>
                              <w:sz w:val="20"/>
                              <w:szCs w:val="20"/>
                            </w:rPr>
                            <w:t>ICE</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RI</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RING</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HE</w:t>
                          </w:r>
                          <w:r>
                            <w:rPr>
                              <w:rFonts w:ascii="Arial" w:eastAsia="Arial" w:hAnsi="Arial" w:cs="Arial"/>
                              <w:b/>
                              <w:bCs/>
                              <w:spacing w:val="-5"/>
                              <w:sz w:val="20"/>
                              <w:szCs w:val="20"/>
                            </w:rPr>
                            <w:t xml:space="preserve"> </w:t>
                          </w:r>
                          <w:r>
                            <w:rPr>
                              <w:rFonts w:ascii="Arial" w:eastAsia="Arial" w:hAnsi="Arial" w:cs="Arial"/>
                              <w:b/>
                              <w:bCs/>
                              <w:spacing w:val="-1"/>
                              <w:w w:val="99"/>
                              <w:sz w:val="20"/>
                              <w:szCs w:val="20"/>
                            </w:rPr>
                            <w:t>S</w:t>
                          </w:r>
                          <w:r>
                            <w:rPr>
                              <w:rFonts w:ascii="Arial" w:eastAsia="Arial" w:hAnsi="Arial" w:cs="Arial"/>
                              <w:b/>
                              <w:bCs/>
                              <w:spacing w:val="-7"/>
                              <w:w w:val="99"/>
                              <w:sz w:val="20"/>
                              <w:szCs w:val="20"/>
                            </w:rPr>
                            <w:t>A</w:t>
                          </w:r>
                          <w:r>
                            <w:rPr>
                              <w:rFonts w:ascii="Arial" w:eastAsia="Arial" w:hAnsi="Arial" w:cs="Arial"/>
                              <w:b/>
                              <w:bCs/>
                              <w:spacing w:val="4"/>
                              <w:w w:val="99"/>
                              <w:sz w:val="20"/>
                              <w:szCs w:val="20"/>
                            </w:rPr>
                            <w:t>M</w:t>
                          </w:r>
                          <w:r>
                            <w:rPr>
                              <w:rFonts w:ascii="Arial" w:eastAsia="Arial" w:hAnsi="Arial" w:cs="Arial"/>
                              <w:b/>
                              <w:bCs/>
                              <w:spacing w:val="-1"/>
                              <w:w w:val="99"/>
                              <w:sz w:val="20"/>
                              <w:szCs w:val="20"/>
                            </w:rPr>
                            <w:t>E</w:t>
                          </w: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5274A" id="_x0000_t202" coordsize="21600,21600" o:spt="202" path="m,l,21600r21600,l21600,xe">
              <v:stroke joinstyle="miter"/>
              <v:path gradientshapeok="t" o:connecttype="rect"/>
            </v:shapetype>
            <v:shape id="Text Box 47" o:spid="_x0000_s1029" type="#_x0000_t202" style="position:absolute;margin-left:73.65pt;margin-top:36.55pt;width:447.95pt;height:35.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Cc2wEAAJgDAAAOAAAAZHJzL2Uyb0RvYy54bWysU9uO0zAQfUfiHyy/07RbWnWjpqtlV4uQ&#10;FhZp4QMmjtNYJB4zdpuUr2fsNF0ub4gXazK2j89lsr0ZulYcNXmDtpCL2VwKbRVWxu4L+fXLw5uN&#10;FD6AraBFqwt50l7e7F6/2vYu11fYYFtpEgxifd67QjYhuDzLvGp0B36GTlverJE6CPxJ+6wi6Bm9&#10;a7Or+Xyd9UiVI1Tae+7ej5tyl/DrWqvwVNdeB9EWkrmFtFJay7hmuy3kewLXGHWmAf/AogNj+dEL&#10;1D0EEAcyf0F1RhF6rMNMYZdhXRulkwZWs5j/oea5AaeTFjbHu4tN/v/Bqk/HZ/eZRBje4cABJhHe&#10;PaL65oXFuwbsXt8SYd9oqPjhRbQs653Pz1ej1T73EaTsP2LFIcMhYAIaauqiK6xTMDoHcLqYrocg&#10;FDdX683mer2SQvHe29VyeZ1SySCfbjvy4b3GTsSikMShJnQ4PvoQ2UA+HYmPWXwwbZuCbe1vDT4Y&#10;O4l9JDxSD0M5CFMVchmlRTElVieWQziOC483Fw3SDyl6HpVC+u8HIC1F+8GyJXGupoKmopwKsIqv&#10;FjJIMZZ3YZy/gyOzbxh5NN3iLdtWm6TohcWZLsefhJ5HNc7Xr9/p1MsPtfsJAAD//wMAUEsDBBQA&#10;BgAIAAAAIQAlFvC03wAAAAsBAAAPAAAAZHJzL2Rvd25yZXYueG1sTI/BTsMwEETvSPyDtUjcqN0m&#10;tBDiVBWCExIiDQeOTrxNrMbrELtt+HucExxH8zT7Nt9OtmdnHL1xJGG5EMCQGqcNtRI+q9e7B2A+&#10;KNKqd4QSftDDtri+ylWm3YVKPO9Dy+II+UxJ6EIYMs5906FVfuEGpNgd3GhViHFsuR7VJY7bnq+E&#10;WHOrDMULnRrwucPmuD9ZCbsvKl/M93v9UR5KU1WPgt7WRylvb6bdE7CAU/iDYdaP6lBEp9qdSHvW&#10;x5xukohK2CRLYDMg0mQFrJ6r9B54kfP/PxS/AAAA//8DAFBLAQItABQABgAIAAAAIQC2gziS/gAA&#10;AOEBAAATAAAAAAAAAAAAAAAAAAAAAABbQ29udGVudF9UeXBlc10ueG1sUEsBAi0AFAAGAAgAAAAh&#10;ADj9If/WAAAAlAEAAAsAAAAAAAAAAAAAAAAALwEAAF9yZWxzLy5yZWxzUEsBAi0AFAAGAAgAAAAh&#10;AJcQgJzbAQAAmAMAAA4AAAAAAAAAAAAAAAAALgIAAGRycy9lMm9Eb2MueG1sUEsBAi0AFAAGAAgA&#10;AAAhACUW8LTfAAAACwEAAA8AAAAAAAAAAAAAAAAANQQAAGRycy9kb3ducmV2LnhtbFBLBQYAAAAA&#10;BAAEAPMAAABBBQAAAAA=&#10;" filled="f" stroked="f">
              <v:textbox inset="0,0,0,0">
                <w:txbxContent>
                  <w:p w14:paraId="6461F49A" w14:textId="77777777" w:rsidR="00634D0D" w:rsidRDefault="00634D0D">
                    <w:pPr>
                      <w:spacing w:after="0" w:line="224" w:lineRule="exact"/>
                      <w:ind w:left="-15" w:right="-35"/>
                      <w:jc w:val="center"/>
                      <w:rPr>
                        <w:rFonts w:ascii="Arial" w:eastAsia="Arial" w:hAnsi="Arial" w:cs="Arial"/>
                        <w:sz w:val="20"/>
                        <w:szCs w:val="20"/>
                      </w:rPr>
                    </w:pPr>
                    <w:r>
                      <w:rPr>
                        <w:rFonts w:ascii="Arial" w:eastAsia="Arial" w:hAnsi="Arial" w:cs="Arial"/>
                        <w:b/>
                        <w:bCs/>
                        <w:spacing w:val="1"/>
                        <w:sz w:val="20"/>
                        <w:szCs w:val="20"/>
                      </w:rPr>
                      <w:t>W</w:t>
                    </w:r>
                    <w:r>
                      <w:rPr>
                        <w:rFonts w:ascii="Arial" w:eastAsia="Arial" w:hAnsi="Arial" w:cs="Arial"/>
                        <w:b/>
                        <w:bCs/>
                        <w:spacing w:val="-7"/>
                        <w:sz w:val="20"/>
                        <w:szCs w:val="20"/>
                      </w:rPr>
                      <w:t>A</w:t>
                    </w:r>
                    <w:r>
                      <w:rPr>
                        <w:rFonts w:ascii="Arial" w:eastAsia="Arial" w:hAnsi="Arial" w:cs="Arial"/>
                        <w:b/>
                        <w:bCs/>
                        <w:sz w:val="20"/>
                        <w:szCs w:val="20"/>
                      </w:rPr>
                      <w:t>RNIN</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6"/>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z w:val="20"/>
                        <w:szCs w:val="20"/>
                      </w:rPr>
                      <w:t>A</w:t>
                    </w:r>
                    <w:r>
                      <w:rPr>
                        <w:rFonts w:ascii="Arial" w:eastAsia="Arial" w:hAnsi="Arial" w:cs="Arial"/>
                        <w:b/>
                        <w:bCs/>
                        <w:spacing w:val="-8"/>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EE</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z w:val="20"/>
                        <w:szCs w:val="20"/>
                      </w:rPr>
                      <w:t>CR</w:t>
                    </w:r>
                    <w:r>
                      <w:rPr>
                        <w:rFonts w:ascii="Arial" w:eastAsia="Arial" w:hAnsi="Arial" w:cs="Arial"/>
                        <w:b/>
                        <w:bCs/>
                        <w:spacing w:val="-1"/>
                        <w:sz w:val="20"/>
                        <w:szCs w:val="20"/>
                      </w:rPr>
                      <w:t>E</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ING</w:t>
                    </w:r>
                    <w:r>
                      <w:rPr>
                        <w:rFonts w:ascii="Arial" w:eastAsia="Arial" w:hAnsi="Arial" w:cs="Arial"/>
                        <w:b/>
                        <w:bCs/>
                        <w:spacing w:val="-9"/>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LLY</w:t>
                    </w:r>
                    <w:r>
                      <w:rPr>
                        <w:rFonts w:ascii="Arial" w:eastAsia="Arial" w:hAnsi="Arial" w:cs="Arial"/>
                        <w:b/>
                        <w:bCs/>
                        <w:spacing w:val="-8"/>
                        <w:sz w:val="20"/>
                        <w:szCs w:val="20"/>
                      </w:rPr>
                      <w:t xml:space="preserve"> </w:t>
                    </w:r>
                    <w:r>
                      <w:rPr>
                        <w:rFonts w:ascii="Arial" w:eastAsia="Arial" w:hAnsi="Arial" w:cs="Arial"/>
                        <w:b/>
                        <w:bCs/>
                        <w:sz w:val="20"/>
                        <w:szCs w:val="20"/>
                      </w:rPr>
                      <w:t>BINDING</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1"/>
                        <w:sz w:val="20"/>
                        <w:szCs w:val="20"/>
                      </w:rPr>
                      <w:t>G</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5"/>
                        <w:sz w:val="20"/>
                        <w:szCs w:val="20"/>
                      </w:rPr>
                      <w:t xml:space="preserve"> </w:t>
                    </w:r>
                    <w:r>
                      <w:rPr>
                        <w:rFonts w:ascii="Arial" w:eastAsia="Arial" w:hAnsi="Arial" w:cs="Arial"/>
                        <w:b/>
                        <w:bCs/>
                        <w:spacing w:val="-7"/>
                        <w:w w:val="99"/>
                        <w:sz w:val="20"/>
                        <w:szCs w:val="20"/>
                      </w:rPr>
                      <w:t>A</w:t>
                    </w:r>
                    <w:r>
                      <w:rPr>
                        <w:rFonts w:ascii="Arial" w:eastAsia="Arial" w:hAnsi="Arial" w:cs="Arial"/>
                        <w:b/>
                        <w:bCs/>
                        <w:w w:val="99"/>
                        <w:sz w:val="20"/>
                        <w:szCs w:val="20"/>
                      </w:rPr>
                      <w:t>ND</w:t>
                    </w:r>
                  </w:p>
                  <w:p w14:paraId="1CF191A3" w14:textId="77777777" w:rsidR="00634D0D" w:rsidRDefault="00634D0D">
                    <w:pPr>
                      <w:spacing w:before="7" w:after="0" w:line="247" w:lineRule="auto"/>
                      <w:ind w:left="96" w:right="78"/>
                      <w:jc w:val="center"/>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7"/>
                        <w:sz w:val="20"/>
                        <w:szCs w:val="20"/>
                      </w:rPr>
                      <w:t>A</w:t>
                    </w:r>
                    <w:r>
                      <w:rPr>
                        <w:rFonts w:ascii="Arial" w:eastAsia="Arial" w:hAnsi="Arial" w:cs="Arial"/>
                        <w:b/>
                        <w:bCs/>
                        <w:sz w:val="20"/>
                        <w:szCs w:val="20"/>
                      </w:rPr>
                      <w:t>CH</w:t>
                    </w:r>
                    <w:r>
                      <w:rPr>
                        <w:rFonts w:ascii="Arial" w:eastAsia="Arial" w:hAnsi="Arial" w:cs="Arial"/>
                        <w:b/>
                        <w:bCs/>
                        <w:spacing w:val="-6"/>
                        <w:sz w:val="20"/>
                        <w:szCs w:val="20"/>
                      </w:rPr>
                      <w:t xml:space="preserve"> </w:t>
                    </w:r>
                    <w:r>
                      <w:rPr>
                        <w:rFonts w:ascii="Arial" w:eastAsia="Arial" w:hAnsi="Arial" w:cs="Arial"/>
                        <w:b/>
                        <w:bCs/>
                        <w:spacing w:val="-1"/>
                        <w:sz w:val="20"/>
                        <w:szCs w:val="20"/>
                      </w:rPr>
                      <w:t>P</w:t>
                    </w:r>
                    <w:r>
                      <w:rPr>
                        <w:rFonts w:ascii="Arial" w:eastAsia="Arial" w:hAnsi="Arial" w:cs="Arial"/>
                        <w:b/>
                        <w:bCs/>
                        <w:spacing w:val="-7"/>
                        <w:sz w:val="20"/>
                        <w:szCs w:val="20"/>
                      </w:rPr>
                      <w:t>A</w:t>
                    </w:r>
                    <w:r>
                      <w:rPr>
                        <w:rFonts w:ascii="Arial" w:eastAsia="Arial" w:hAnsi="Arial" w:cs="Arial"/>
                        <w:b/>
                        <w:bCs/>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L</w:t>
                    </w:r>
                    <w:r>
                      <w:rPr>
                        <w:rFonts w:ascii="Arial" w:eastAsia="Arial" w:hAnsi="Arial" w:cs="Arial"/>
                        <w:b/>
                        <w:bCs/>
                        <w:sz w:val="20"/>
                        <w:szCs w:val="20"/>
                      </w:rPr>
                      <w:t>D</w:t>
                    </w:r>
                    <w:r>
                      <w:rPr>
                        <w:rFonts w:ascii="Arial" w:eastAsia="Arial" w:hAnsi="Arial" w:cs="Arial"/>
                        <w:b/>
                        <w:bCs/>
                        <w:spacing w:val="-8"/>
                        <w:sz w:val="20"/>
                        <w:szCs w:val="20"/>
                      </w:rPr>
                      <w:t xml:space="preserve"> </w:t>
                    </w:r>
                    <w:r>
                      <w:rPr>
                        <w:rFonts w:ascii="Arial" w:eastAsia="Arial" w:hAnsi="Arial" w:cs="Arial"/>
                        <w:b/>
                        <w:bCs/>
                        <w:spacing w:val="-1"/>
                        <w:sz w:val="20"/>
                        <w:szCs w:val="20"/>
                      </w:rPr>
                      <w:t>S</w:t>
                    </w:r>
                    <w:r>
                      <w:rPr>
                        <w:rFonts w:ascii="Arial" w:eastAsia="Arial" w:hAnsi="Arial" w:cs="Arial"/>
                        <w:b/>
                        <w:bCs/>
                        <w:spacing w:val="-7"/>
                        <w:sz w:val="20"/>
                        <w:szCs w:val="20"/>
                      </w:rPr>
                      <w:t>A</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S</w:t>
                    </w:r>
                    <w:r>
                      <w:rPr>
                        <w:rFonts w:ascii="Arial" w:eastAsia="Arial" w:hAnsi="Arial" w:cs="Arial"/>
                        <w:b/>
                        <w:bCs/>
                        <w:sz w:val="20"/>
                        <w:szCs w:val="20"/>
                      </w:rPr>
                      <w:t>FY</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pacing w:val="-1"/>
                        <w:sz w:val="20"/>
                        <w:szCs w:val="20"/>
                      </w:rPr>
                      <w:t>SE</w:t>
                    </w:r>
                    <w:r>
                      <w:rPr>
                        <w:rFonts w:ascii="Arial" w:eastAsia="Arial" w:hAnsi="Arial" w:cs="Arial"/>
                        <w:b/>
                        <w:bCs/>
                        <w:sz w:val="20"/>
                        <w:szCs w:val="20"/>
                      </w:rPr>
                      <w:t>LF</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w:t>
                    </w:r>
                    <w:r>
                      <w:rPr>
                        <w:rFonts w:ascii="Arial" w:eastAsia="Arial" w:hAnsi="Arial" w:cs="Arial"/>
                        <w:b/>
                        <w:bCs/>
                        <w:spacing w:val="-7"/>
                        <w:sz w:val="20"/>
                        <w:szCs w:val="20"/>
                      </w:rPr>
                      <w:t>A</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HIS</w:t>
                    </w:r>
                    <w:r>
                      <w:rPr>
                        <w:rFonts w:ascii="Arial" w:eastAsia="Arial" w:hAnsi="Arial" w:cs="Arial"/>
                        <w:b/>
                        <w:bCs/>
                        <w:spacing w:val="-6"/>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pacing w:val="1"/>
                        <w:sz w:val="20"/>
                        <w:szCs w:val="20"/>
                      </w:rPr>
                      <w:t>G</w:t>
                    </w:r>
                    <w:r>
                      <w:rPr>
                        <w:rFonts w:ascii="Arial" w:eastAsia="Arial" w:hAnsi="Arial" w:cs="Arial"/>
                        <w:b/>
                        <w:bCs/>
                        <w:sz w:val="20"/>
                        <w:szCs w:val="20"/>
                      </w:rPr>
                      <w:t>R</w:t>
                    </w:r>
                    <w:r>
                      <w:rPr>
                        <w:rFonts w:ascii="Arial" w:eastAsia="Arial" w:hAnsi="Arial" w:cs="Arial"/>
                        <w:b/>
                        <w:bCs/>
                        <w:spacing w:val="-1"/>
                        <w:sz w:val="20"/>
                        <w:szCs w:val="20"/>
                      </w:rPr>
                      <w:t>EE</w:t>
                    </w:r>
                    <w:r>
                      <w:rPr>
                        <w:rFonts w:ascii="Arial" w:eastAsia="Arial" w:hAnsi="Arial" w:cs="Arial"/>
                        <w:b/>
                        <w:bCs/>
                        <w:spacing w:val="4"/>
                        <w:sz w:val="20"/>
                        <w:szCs w:val="20"/>
                      </w:rPr>
                      <w:t>M</w:t>
                    </w:r>
                    <w:r>
                      <w:rPr>
                        <w:rFonts w:ascii="Arial" w:eastAsia="Arial" w:hAnsi="Arial" w:cs="Arial"/>
                        <w:b/>
                        <w:bCs/>
                        <w:spacing w:val="-1"/>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z w:val="20"/>
                        <w:szCs w:val="20"/>
                      </w:rPr>
                      <w:t>IS</w:t>
                    </w:r>
                    <w:r>
                      <w:rPr>
                        <w:rFonts w:ascii="Arial" w:eastAsia="Arial" w:hAnsi="Arial" w:cs="Arial"/>
                        <w:b/>
                        <w:bCs/>
                        <w:spacing w:val="-3"/>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UI</w:t>
                    </w:r>
                    <w:r>
                      <w:rPr>
                        <w:rFonts w:ascii="Arial" w:eastAsia="Arial" w:hAnsi="Arial" w:cs="Arial"/>
                        <w:b/>
                        <w:bCs/>
                        <w:spacing w:val="3"/>
                        <w:sz w:val="20"/>
                        <w:szCs w:val="20"/>
                      </w:rPr>
                      <w:t>T</w:t>
                    </w:r>
                    <w:r>
                      <w:rPr>
                        <w:rFonts w:ascii="Arial" w:eastAsia="Arial" w:hAnsi="Arial" w:cs="Arial"/>
                        <w:b/>
                        <w:bCs/>
                        <w:spacing w:val="-7"/>
                        <w:sz w:val="20"/>
                        <w:szCs w:val="20"/>
                      </w:rPr>
                      <w:t>A</w:t>
                    </w:r>
                    <w:r>
                      <w:rPr>
                        <w:rFonts w:ascii="Arial" w:eastAsia="Arial" w:hAnsi="Arial" w:cs="Arial"/>
                        <w:b/>
                        <w:bCs/>
                        <w:sz w:val="20"/>
                        <w:szCs w:val="20"/>
                      </w:rPr>
                      <w:t>B</w:t>
                    </w:r>
                    <w:r>
                      <w:rPr>
                        <w:rFonts w:ascii="Arial" w:eastAsia="Arial" w:hAnsi="Arial" w:cs="Arial"/>
                        <w:b/>
                        <w:bCs/>
                        <w:spacing w:val="1"/>
                        <w:sz w:val="20"/>
                        <w:szCs w:val="20"/>
                      </w:rPr>
                      <w:t>L</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w w:val="99"/>
                        <w:sz w:val="20"/>
                        <w:szCs w:val="20"/>
                      </w:rPr>
                      <w:t>F</w:t>
                    </w:r>
                    <w:r>
                      <w:rPr>
                        <w:rFonts w:ascii="Arial" w:eastAsia="Arial" w:hAnsi="Arial" w:cs="Arial"/>
                        <w:b/>
                        <w:bCs/>
                        <w:spacing w:val="1"/>
                        <w:w w:val="99"/>
                        <w:sz w:val="20"/>
                        <w:szCs w:val="20"/>
                      </w:rPr>
                      <w:t>O</w:t>
                    </w:r>
                    <w:r>
                      <w:rPr>
                        <w:rFonts w:ascii="Arial" w:eastAsia="Arial" w:hAnsi="Arial" w:cs="Arial"/>
                        <w:b/>
                        <w:bCs/>
                        <w:w w:val="99"/>
                        <w:sz w:val="20"/>
                        <w:szCs w:val="20"/>
                      </w:rPr>
                      <w:t xml:space="preserve">R </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S</w:t>
                    </w:r>
                    <w:r>
                      <w:rPr>
                        <w:rFonts w:ascii="Arial" w:eastAsia="Arial" w:hAnsi="Arial" w:cs="Arial"/>
                        <w:b/>
                        <w:bCs/>
                        <w:spacing w:val="-4"/>
                        <w:sz w:val="20"/>
                        <w:szCs w:val="20"/>
                      </w:rPr>
                      <w:t xml:space="preserve"> </w:t>
                    </w:r>
                    <w:r>
                      <w:rPr>
                        <w:rFonts w:ascii="Arial" w:eastAsia="Arial" w:hAnsi="Arial" w:cs="Arial"/>
                        <w:b/>
                        <w:bCs/>
                        <w:spacing w:val="-1"/>
                        <w:sz w:val="20"/>
                        <w:szCs w:val="20"/>
                      </w:rPr>
                      <w:t>SPE</w:t>
                    </w:r>
                    <w:r>
                      <w:rPr>
                        <w:rFonts w:ascii="Arial" w:eastAsia="Arial" w:hAnsi="Arial" w:cs="Arial"/>
                        <w:b/>
                        <w:bCs/>
                        <w:sz w:val="20"/>
                        <w:szCs w:val="20"/>
                      </w:rPr>
                      <w:t>CIFIC</w:t>
                    </w:r>
                    <w:r>
                      <w:rPr>
                        <w:rFonts w:ascii="Arial" w:eastAsia="Arial" w:hAnsi="Arial" w:cs="Arial"/>
                        <w:b/>
                        <w:bCs/>
                        <w:spacing w:val="-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EE</w:t>
                    </w:r>
                    <w:r>
                      <w:rPr>
                        <w:rFonts w:ascii="Arial" w:eastAsia="Arial" w:hAnsi="Arial" w:cs="Arial"/>
                        <w:b/>
                        <w:bCs/>
                        <w:sz w:val="20"/>
                        <w:szCs w:val="20"/>
                      </w:rPr>
                      <w:t>DS</w:t>
                    </w:r>
                    <w:r>
                      <w:rPr>
                        <w:rFonts w:ascii="Arial" w:eastAsia="Arial" w:hAnsi="Arial" w:cs="Arial"/>
                        <w:b/>
                        <w:bCs/>
                        <w:spacing w:val="-8"/>
                        <w:sz w:val="20"/>
                        <w:szCs w:val="20"/>
                      </w:rPr>
                      <w:t xml:space="preserve"> </w:t>
                    </w:r>
                    <w:r>
                      <w:rPr>
                        <w:rFonts w:ascii="Arial" w:eastAsia="Arial" w:hAnsi="Arial" w:cs="Arial"/>
                        <w:b/>
                        <w:bCs/>
                        <w:spacing w:val="-7"/>
                        <w:sz w:val="20"/>
                        <w:szCs w:val="20"/>
                      </w:rPr>
                      <w:t>A</w:t>
                    </w:r>
                    <w:r>
                      <w:rPr>
                        <w:rFonts w:ascii="Arial" w:eastAsia="Arial" w:hAnsi="Arial" w:cs="Arial"/>
                        <w:b/>
                        <w:bCs/>
                        <w:sz w:val="20"/>
                        <w:szCs w:val="20"/>
                      </w:rPr>
                      <w:t>ND</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7"/>
                        <w:sz w:val="20"/>
                        <w:szCs w:val="20"/>
                      </w:rPr>
                      <w:t>A</w:t>
                    </w:r>
                    <w:r>
                      <w:rPr>
                        <w:rFonts w:ascii="Arial" w:eastAsia="Arial" w:hAnsi="Arial" w:cs="Arial"/>
                        <w:b/>
                        <w:bCs/>
                        <w:sz w:val="20"/>
                        <w:szCs w:val="20"/>
                      </w:rPr>
                      <w:t>KE</w:t>
                    </w:r>
                    <w:r>
                      <w:rPr>
                        <w:rFonts w:ascii="Arial" w:eastAsia="Arial" w:hAnsi="Arial" w:cs="Arial"/>
                        <w:b/>
                        <w:bCs/>
                        <w:spacing w:val="-6"/>
                        <w:sz w:val="20"/>
                        <w:szCs w:val="20"/>
                      </w:rPr>
                      <w:t xml:space="preserve"> </w:t>
                    </w:r>
                    <w:r>
                      <w:rPr>
                        <w:rFonts w:ascii="Arial" w:eastAsia="Arial" w:hAnsi="Arial" w:cs="Arial"/>
                        <w:b/>
                        <w:bCs/>
                        <w:sz w:val="20"/>
                        <w:szCs w:val="20"/>
                      </w:rPr>
                      <w:t>LEG</w:t>
                    </w:r>
                    <w:r>
                      <w:rPr>
                        <w:rFonts w:ascii="Arial" w:eastAsia="Arial" w:hAnsi="Arial" w:cs="Arial"/>
                        <w:b/>
                        <w:bCs/>
                        <w:spacing w:val="-7"/>
                        <w:sz w:val="20"/>
                        <w:szCs w:val="20"/>
                      </w:rPr>
                      <w:t>A</w:t>
                    </w:r>
                    <w:r>
                      <w:rPr>
                        <w:rFonts w:ascii="Arial" w:eastAsia="Arial" w:hAnsi="Arial" w:cs="Arial"/>
                        <w:b/>
                        <w:bCs/>
                        <w:sz w:val="20"/>
                        <w:szCs w:val="20"/>
                      </w:rPr>
                      <w:t>L</w:t>
                    </w:r>
                    <w:r>
                      <w:rPr>
                        <w:rFonts w:ascii="Arial" w:eastAsia="Arial" w:hAnsi="Arial" w:cs="Arial"/>
                        <w:b/>
                        <w:bCs/>
                        <w:spacing w:val="-7"/>
                        <w:sz w:val="20"/>
                        <w:szCs w:val="20"/>
                      </w:rPr>
                      <w:t xml:space="preserve"> A</w:t>
                    </w:r>
                    <w:r>
                      <w:rPr>
                        <w:rFonts w:ascii="Arial" w:eastAsia="Arial" w:hAnsi="Arial" w:cs="Arial"/>
                        <w:b/>
                        <w:bCs/>
                        <w:sz w:val="20"/>
                        <w:szCs w:val="20"/>
                      </w:rPr>
                      <w:t>D</w:t>
                    </w:r>
                    <w:r>
                      <w:rPr>
                        <w:rFonts w:ascii="Arial" w:eastAsia="Arial" w:hAnsi="Arial" w:cs="Arial"/>
                        <w:b/>
                        <w:bCs/>
                        <w:spacing w:val="-1"/>
                        <w:sz w:val="20"/>
                        <w:szCs w:val="20"/>
                      </w:rPr>
                      <w:t>V</w:t>
                    </w:r>
                    <w:r>
                      <w:rPr>
                        <w:rFonts w:ascii="Arial" w:eastAsia="Arial" w:hAnsi="Arial" w:cs="Arial"/>
                        <w:b/>
                        <w:bCs/>
                        <w:sz w:val="20"/>
                        <w:szCs w:val="20"/>
                      </w:rPr>
                      <w:t>ICE</w:t>
                    </w:r>
                    <w:r>
                      <w:rPr>
                        <w:rFonts w:ascii="Arial" w:eastAsia="Arial" w:hAnsi="Arial" w:cs="Arial"/>
                        <w:b/>
                        <w:bCs/>
                        <w:spacing w:val="-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RI</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N</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RING</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HE</w:t>
                    </w:r>
                    <w:r>
                      <w:rPr>
                        <w:rFonts w:ascii="Arial" w:eastAsia="Arial" w:hAnsi="Arial" w:cs="Arial"/>
                        <w:b/>
                        <w:bCs/>
                        <w:spacing w:val="-5"/>
                        <w:sz w:val="20"/>
                        <w:szCs w:val="20"/>
                      </w:rPr>
                      <w:t xml:space="preserve"> </w:t>
                    </w:r>
                    <w:r>
                      <w:rPr>
                        <w:rFonts w:ascii="Arial" w:eastAsia="Arial" w:hAnsi="Arial" w:cs="Arial"/>
                        <w:b/>
                        <w:bCs/>
                        <w:spacing w:val="-1"/>
                        <w:w w:val="99"/>
                        <w:sz w:val="20"/>
                        <w:szCs w:val="20"/>
                      </w:rPr>
                      <w:t>S</w:t>
                    </w:r>
                    <w:r>
                      <w:rPr>
                        <w:rFonts w:ascii="Arial" w:eastAsia="Arial" w:hAnsi="Arial" w:cs="Arial"/>
                        <w:b/>
                        <w:bCs/>
                        <w:spacing w:val="-7"/>
                        <w:w w:val="99"/>
                        <w:sz w:val="20"/>
                        <w:szCs w:val="20"/>
                      </w:rPr>
                      <w:t>A</w:t>
                    </w:r>
                    <w:r>
                      <w:rPr>
                        <w:rFonts w:ascii="Arial" w:eastAsia="Arial" w:hAnsi="Arial" w:cs="Arial"/>
                        <w:b/>
                        <w:bCs/>
                        <w:spacing w:val="4"/>
                        <w:w w:val="99"/>
                        <w:sz w:val="20"/>
                        <w:szCs w:val="20"/>
                      </w:rPr>
                      <w:t>M</w:t>
                    </w:r>
                    <w:r>
                      <w:rPr>
                        <w:rFonts w:ascii="Arial" w:eastAsia="Arial" w:hAnsi="Arial" w:cs="Arial"/>
                        <w:b/>
                        <w:bCs/>
                        <w:spacing w:val="-1"/>
                        <w:w w:val="99"/>
                        <w:sz w:val="20"/>
                        <w:szCs w:val="20"/>
                      </w:rPr>
                      <w:t>E</w:t>
                    </w:r>
                    <w:r>
                      <w:rPr>
                        <w:rFonts w:ascii="Arial" w:eastAsia="Arial" w:hAnsi="Arial" w:cs="Arial"/>
                        <w:b/>
                        <w:bCs/>
                        <w:w w:val="99"/>
                        <w:sz w:val="20"/>
                        <w:szCs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081B" w14:textId="77777777" w:rsidR="00634D0D" w:rsidRDefault="00634D0D">
    <w:pPr>
      <w:pStyle w:val="BodyText"/>
      <w:spacing w:line="14" w:lineRule="auto"/>
      <w:rPr>
        <w:w w:val="0"/>
        <w:sz w:val="20"/>
        <w:szCs w:val="20"/>
      </w:rPr>
    </w:pPr>
    <w:r>
      <w:rPr>
        <w:noProof/>
      </w:rPr>
      <mc:AlternateContent>
        <mc:Choice Requires="wps">
          <w:drawing>
            <wp:anchor distT="0" distB="0" distL="114300" distR="114300" simplePos="0" relativeHeight="251659776" behindDoc="1" locked="0" layoutInCell="0" allowOverlap="1" wp14:anchorId="3EEAE7D9" wp14:editId="54CD39EF">
              <wp:simplePos x="0" y="0"/>
              <wp:positionH relativeFrom="page">
                <wp:posOffset>682625</wp:posOffset>
              </wp:positionH>
              <wp:positionV relativeFrom="page">
                <wp:posOffset>1196975</wp:posOffset>
              </wp:positionV>
              <wp:extent cx="12700" cy="144780"/>
              <wp:effectExtent l="0" t="0" r="0" b="0"/>
              <wp:wrapNone/>
              <wp:docPr id="14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44780"/>
                      </a:xfrm>
                      <a:custGeom>
                        <a:avLst/>
                        <a:gdLst>
                          <a:gd name="T0" fmla="*/ 0 w 20"/>
                          <a:gd name="T1" fmla="*/ 0 h 228"/>
                          <a:gd name="T2" fmla="*/ 0 w 20"/>
                          <a:gd name="T3" fmla="*/ 227 h 228"/>
                        </a:gdLst>
                        <a:ahLst/>
                        <a:cxnLst>
                          <a:cxn ang="0">
                            <a:pos x="T0" y="T1"/>
                          </a:cxn>
                          <a:cxn ang="0">
                            <a:pos x="T2" y="T3"/>
                          </a:cxn>
                        </a:cxnLst>
                        <a:rect l="0" t="0" r="r" b="b"/>
                        <a:pathLst>
                          <a:path w="20" h="228">
                            <a:moveTo>
                              <a:pt x="0" y="0"/>
                            </a:moveTo>
                            <a:lnTo>
                              <a:pt x="0" y="227"/>
                            </a:lnTo>
                          </a:path>
                        </a:pathLst>
                      </a:custGeom>
                      <a:noFill/>
                      <a:ln w="79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79A6AA" id="Freeform 3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75pt,94.25pt,53.75pt,105.6pt" coordsize="2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iQIAAHkFAAAOAAAAZHJzL2Uyb0RvYy54bWysVNtu2zAMfR+wfxD0OGDxpdnSGnWKoV2H&#10;Ad0FaPYBiizHxmRRk5Q42deXlB03bbeXYXlQKPOIPDykdHm17zTbKedbMCXPZilnykioWrMp+Y/V&#10;7dtzznwQphIajCr5QXl+tXz96rK3hcqhAV0pxzCI8UVvS96EYIsk8bJRnfAzsMqgswbXiYBbt0kq&#10;J3qM3ukkT9P3SQ+usg6k8h6/3gxOvozx61rJ8K2uvQpMlxy5hbi6uK5pTZaXotg4YZtWjjTEP7Do&#10;RGsw6RTqRgTBtq59EaprpQMPdZhJ6BKo61aqWANWk6XPqrlvhFWxFhTH20km///Cyq+7e/vdEXVv&#10;70D+9KhI0ltfTB7aeMSwdf8FKuyh2AaIxe5r19FJLIPto6aHSVO1D0zixyxfpCi8RE82ny/Oo+SJ&#10;KI5n5daHTwpiHLG782HoSIVW1LNiRnSYdIVB6k5jc94kLGU9y4/NmxDZE0TD8vx87O8EyZ9A/hTk&#10;7ASR5ws2hUHOmyMr0RyJyr0ZmaLFBE19GrWx4EkToo2lrzJigiEQRWX9BYz0CHx2Ch4OjUkcDvTz&#10;UXac4Sivh1KtCMSNcpDJ+pKjUKzBP1SDPnewUyuIgPCsa5jq0avNSxQKMlIbvHiAssTKpsxE+KSp&#10;Bm5brWNXtSE+i4t8Hpl40G1FTiLj3WZ9rR3bCbqp8TemegJzsDVVDNYoUX0c7SBaPdiYXKPCcYJp&#10;aOkh8MUaqgMOsIPh/uN7hUYD7jdnPd79kvtfW+EUZ/qzwct1gZOKooW4mb9bkILu1LM+9QgjMVTJ&#10;A8f+k3kdhgdma127aTBTFss18AEvTt3ShEd+A6txg/c7yji+RfSAnO4j6vHFXD4AAAD//wMAUEsD&#10;BBQABgAIAAAAIQAf712i3wAAAAsBAAAPAAAAZHJzL2Rvd25yZXYueG1sTI9BS8NAEIXvgv9hGcGb&#10;3U1Fu8ZsighFEEFtVTxus9MkmJ0N2U0b/fVOT3p7j3m8+V6xnHwn9jjENpCBbKZAIFXBtVQbeNus&#10;LjSImCw52wVCA98YYVmenhQ2d+FAr7hfp1pwCcXcGmhS6nMpY9Wgt3EWeiS+7cLgbWI71NIN9sDl&#10;vpNzpa6lty3xh8b2eN9g9bUevYHHh9VGfyz084Q//cv42T717zttzPnZdHcLIuGU/sJwxGd0KJlp&#10;G0ZyUXTs1eKKoyy0ZnFMqBsWWwPzLLsEWRby/4byFwAA//8DAFBLAQItABQABgAIAAAAIQC2gziS&#10;/gAAAOEBAAATAAAAAAAAAAAAAAAAAAAAAABbQ29udGVudF9UeXBlc10ueG1sUEsBAi0AFAAGAAgA&#10;AAAhADj9If/WAAAAlAEAAAsAAAAAAAAAAAAAAAAALwEAAF9yZWxzLy5yZWxzUEsBAi0AFAAGAAgA&#10;AAAhAP+X9yeJAgAAeQUAAA4AAAAAAAAAAAAAAAAALgIAAGRycy9lMm9Eb2MueG1sUEsBAi0AFAAG&#10;AAgAAAAhAB/vXaLfAAAACwEAAA8AAAAAAAAAAAAAAAAA4wQAAGRycy9kb3ducmV2LnhtbFBLBQYA&#10;AAAABAAEAPMAAADvBQAAAAA=&#10;" o:allowincell="f" filled="f" strokeweight=".22011mm">
              <v:path arrowok="t" o:connecttype="custom" o:connectlocs="0,0;0,144145" o:connectangles="0,0"/>
              <w10:wrap anchorx="page" anchory="page"/>
            </v:poly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88D1" w14:textId="77777777" w:rsidR="00634D0D" w:rsidRDefault="00634D0D">
    <w:pPr>
      <w:spacing w:after="0" w:line="200" w:lineRule="exact"/>
      <w:rPr>
        <w:sz w:val="20"/>
        <w:szCs w:val="20"/>
      </w:rPr>
    </w:pPr>
    <w:r>
      <w:rPr>
        <w:noProof/>
        <w:lang w:val="en-GB" w:eastAsia="en-GB"/>
      </w:rPr>
      <mc:AlternateContent>
        <mc:Choice Requires="wps">
          <w:drawing>
            <wp:anchor distT="0" distB="0" distL="114300" distR="114300" simplePos="0" relativeHeight="251652608" behindDoc="1" locked="0" layoutInCell="1" allowOverlap="1" wp14:anchorId="60347850" wp14:editId="57F883E1">
              <wp:simplePos x="0" y="0"/>
              <wp:positionH relativeFrom="page">
                <wp:posOffset>929005</wp:posOffset>
              </wp:positionH>
              <wp:positionV relativeFrom="page">
                <wp:posOffset>465455</wp:posOffset>
              </wp:positionV>
              <wp:extent cx="5671185" cy="447675"/>
              <wp:effectExtent l="0" t="0" r="635"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B94E9" w14:textId="77777777" w:rsidR="00634D0D" w:rsidRDefault="00634D0D">
                          <w:pPr>
                            <w:spacing w:after="0" w:line="214" w:lineRule="exact"/>
                            <w:ind w:left="-14" w:right="-34"/>
                            <w:jc w:val="center"/>
                            <w:rPr>
                              <w:rFonts w:ascii="Arial" w:eastAsia="Arial" w:hAnsi="Arial" w:cs="Arial"/>
                              <w:sz w:val="19"/>
                              <w:szCs w:val="19"/>
                            </w:rPr>
                          </w:pPr>
                          <w:r>
                            <w:rPr>
                              <w:rFonts w:ascii="Arial" w:eastAsia="Arial" w:hAnsi="Arial" w:cs="Arial"/>
                              <w:color w:val="010100"/>
                              <w:w w:val="107"/>
                              <w:sz w:val="19"/>
                              <w:szCs w:val="19"/>
                            </w:rPr>
                            <w:t>WARNING:</w:t>
                          </w:r>
                          <w:r>
                            <w:rPr>
                              <w:rFonts w:ascii="Arial" w:eastAsia="Arial" w:hAnsi="Arial" w:cs="Arial"/>
                              <w:color w:val="010100"/>
                              <w:spacing w:val="-24"/>
                              <w:sz w:val="19"/>
                              <w:szCs w:val="19"/>
                            </w:rPr>
                            <w:t xml:space="preserve"> </w:t>
                          </w:r>
                          <w:r>
                            <w:rPr>
                              <w:rFonts w:ascii="Arial" w:eastAsia="Arial" w:hAnsi="Arial" w:cs="Arial"/>
                              <w:color w:val="010100"/>
                              <w:sz w:val="19"/>
                              <w:szCs w:val="19"/>
                            </w:rPr>
                            <w:t>THIS</w:t>
                          </w:r>
                          <w:r>
                            <w:rPr>
                              <w:rFonts w:ascii="Arial" w:eastAsia="Arial" w:hAnsi="Arial" w:cs="Arial"/>
                              <w:color w:val="010100"/>
                              <w:spacing w:val="14"/>
                              <w:sz w:val="19"/>
                              <w:szCs w:val="19"/>
                            </w:rPr>
                            <w:t xml:space="preserve"> </w:t>
                          </w:r>
                          <w:r>
                            <w:rPr>
                              <w:rFonts w:ascii="Arial" w:eastAsia="Arial" w:hAnsi="Arial" w:cs="Arial"/>
                              <w:color w:val="010100"/>
                              <w:sz w:val="19"/>
                              <w:szCs w:val="19"/>
                            </w:rPr>
                            <w:t>IS</w:t>
                          </w:r>
                          <w:r>
                            <w:rPr>
                              <w:rFonts w:ascii="Arial" w:eastAsia="Arial" w:hAnsi="Arial" w:cs="Arial"/>
                              <w:color w:val="010100"/>
                              <w:spacing w:val="15"/>
                              <w:sz w:val="19"/>
                              <w:szCs w:val="19"/>
                            </w:rPr>
                            <w:t xml:space="preserve"> </w:t>
                          </w:r>
                          <w:r>
                            <w:rPr>
                              <w:rFonts w:ascii="Arial" w:eastAsia="Arial" w:hAnsi="Arial" w:cs="Arial"/>
                              <w:color w:val="010100"/>
                              <w:sz w:val="19"/>
                              <w:szCs w:val="19"/>
                            </w:rPr>
                            <w:t>A</w:t>
                          </w:r>
                          <w:r>
                            <w:rPr>
                              <w:rFonts w:ascii="Arial" w:eastAsia="Arial" w:hAnsi="Arial" w:cs="Arial"/>
                              <w:color w:val="010100"/>
                              <w:spacing w:val="7"/>
                              <w:sz w:val="19"/>
                              <w:szCs w:val="19"/>
                            </w:rPr>
                            <w:t xml:space="preserve"> </w:t>
                          </w:r>
                          <w:r>
                            <w:rPr>
                              <w:rFonts w:ascii="Arial" w:eastAsia="Arial" w:hAnsi="Arial" w:cs="Arial"/>
                              <w:color w:val="010100"/>
                              <w:sz w:val="19"/>
                              <w:szCs w:val="19"/>
                            </w:rPr>
                            <w:t>LEGAL</w:t>
                          </w:r>
                          <w:r>
                            <w:rPr>
                              <w:rFonts w:ascii="Arial" w:eastAsia="Arial" w:hAnsi="Arial" w:cs="Arial"/>
                              <w:color w:val="010100"/>
                              <w:spacing w:val="50"/>
                              <w:sz w:val="19"/>
                              <w:szCs w:val="19"/>
                            </w:rPr>
                            <w:t xml:space="preserve"> </w:t>
                          </w:r>
                          <w:proofErr w:type="gramStart"/>
                          <w:r>
                            <w:rPr>
                              <w:rFonts w:ascii="Arial" w:eastAsia="Arial" w:hAnsi="Arial" w:cs="Arial"/>
                              <w:color w:val="010100"/>
                              <w:sz w:val="19"/>
                              <w:szCs w:val="19"/>
                            </w:rPr>
                            <w:t xml:space="preserve">AGREEMENT </w:t>
                          </w:r>
                          <w:r>
                            <w:rPr>
                              <w:rFonts w:ascii="Arial" w:eastAsia="Arial" w:hAnsi="Arial" w:cs="Arial"/>
                              <w:color w:val="010100"/>
                              <w:spacing w:val="4"/>
                              <w:sz w:val="19"/>
                              <w:szCs w:val="19"/>
                            </w:rPr>
                            <w:t xml:space="preserve"> </w:t>
                          </w:r>
                          <w:r>
                            <w:rPr>
                              <w:rFonts w:ascii="Arial" w:eastAsia="Arial" w:hAnsi="Arial" w:cs="Arial"/>
                              <w:color w:val="010100"/>
                              <w:sz w:val="19"/>
                              <w:szCs w:val="19"/>
                            </w:rPr>
                            <w:t>CREATING</w:t>
                          </w:r>
                          <w:proofErr w:type="gramEnd"/>
                          <w:r>
                            <w:rPr>
                              <w:rFonts w:ascii="Arial" w:eastAsia="Arial" w:hAnsi="Arial" w:cs="Arial"/>
                              <w:color w:val="010100"/>
                              <w:spacing w:val="50"/>
                              <w:sz w:val="19"/>
                              <w:szCs w:val="19"/>
                            </w:rPr>
                            <w:t xml:space="preserve"> </w:t>
                          </w:r>
                          <w:r>
                            <w:rPr>
                              <w:rFonts w:ascii="Arial" w:eastAsia="Arial" w:hAnsi="Arial" w:cs="Arial"/>
                              <w:color w:val="010100"/>
                              <w:w w:val="109"/>
                              <w:sz w:val="19"/>
                              <w:szCs w:val="19"/>
                            </w:rPr>
                            <w:t>LEGALLY</w:t>
                          </w:r>
                          <w:r>
                            <w:rPr>
                              <w:rFonts w:ascii="Arial" w:eastAsia="Arial" w:hAnsi="Arial" w:cs="Arial"/>
                              <w:color w:val="010100"/>
                              <w:spacing w:val="-9"/>
                              <w:w w:val="109"/>
                              <w:sz w:val="19"/>
                              <w:szCs w:val="19"/>
                            </w:rPr>
                            <w:t xml:space="preserve"> </w:t>
                          </w:r>
                          <w:r>
                            <w:rPr>
                              <w:rFonts w:ascii="Arial" w:eastAsia="Arial" w:hAnsi="Arial" w:cs="Arial"/>
                              <w:color w:val="010100"/>
                              <w:sz w:val="19"/>
                              <w:szCs w:val="19"/>
                            </w:rPr>
                            <w:t>BINDING</w:t>
                          </w:r>
                          <w:r>
                            <w:rPr>
                              <w:rFonts w:ascii="Arial" w:eastAsia="Arial" w:hAnsi="Arial" w:cs="Arial"/>
                              <w:color w:val="010100"/>
                              <w:spacing w:val="44"/>
                              <w:sz w:val="19"/>
                              <w:szCs w:val="19"/>
                            </w:rPr>
                            <w:t xml:space="preserve"> </w:t>
                          </w:r>
                          <w:r>
                            <w:rPr>
                              <w:rFonts w:ascii="Arial" w:eastAsia="Arial" w:hAnsi="Arial" w:cs="Arial"/>
                              <w:color w:val="010100"/>
                              <w:w w:val="107"/>
                              <w:sz w:val="19"/>
                              <w:szCs w:val="19"/>
                            </w:rPr>
                            <w:t>OBLIGATIONS</w:t>
                          </w:r>
                          <w:r>
                            <w:rPr>
                              <w:rFonts w:ascii="Arial" w:eastAsia="Arial" w:hAnsi="Arial" w:cs="Arial"/>
                              <w:color w:val="010100"/>
                              <w:spacing w:val="-18"/>
                              <w:w w:val="107"/>
                              <w:sz w:val="19"/>
                              <w:szCs w:val="19"/>
                            </w:rPr>
                            <w:t xml:space="preserve"> </w:t>
                          </w:r>
                          <w:r>
                            <w:rPr>
                              <w:rFonts w:ascii="Arial" w:eastAsia="Arial" w:hAnsi="Arial" w:cs="Arial"/>
                              <w:color w:val="010100"/>
                              <w:w w:val="108"/>
                              <w:sz w:val="19"/>
                              <w:szCs w:val="19"/>
                            </w:rPr>
                            <w:t>AND</w:t>
                          </w:r>
                        </w:p>
                        <w:p w14:paraId="2EDC7C32" w14:textId="77777777" w:rsidR="00634D0D" w:rsidRDefault="00634D0D">
                          <w:pPr>
                            <w:spacing w:before="26" w:after="0" w:line="253" w:lineRule="auto"/>
                            <w:ind w:left="119" w:right="32"/>
                            <w:jc w:val="center"/>
                            <w:rPr>
                              <w:rFonts w:ascii="Arial" w:eastAsia="Arial" w:hAnsi="Arial" w:cs="Arial"/>
                              <w:sz w:val="19"/>
                              <w:szCs w:val="19"/>
                            </w:rPr>
                          </w:pPr>
                          <w:r>
                            <w:rPr>
                              <w:rFonts w:ascii="Arial" w:eastAsia="Arial" w:hAnsi="Arial" w:cs="Arial"/>
                              <w:color w:val="010100"/>
                              <w:sz w:val="19"/>
                              <w:szCs w:val="19"/>
                            </w:rPr>
                            <w:t>EACH</w:t>
                          </w:r>
                          <w:r>
                            <w:rPr>
                              <w:rFonts w:ascii="Arial" w:eastAsia="Arial" w:hAnsi="Arial" w:cs="Arial"/>
                              <w:color w:val="010100"/>
                              <w:spacing w:val="20"/>
                              <w:sz w:val="19"/>
                              <w:szCs w:val="19"/>
                            </w:rPr>
                            <w:t xml:space="preserve"> </w:t>
                          </w:r>
                          <w:r>
                            <w:rPr>
                              <w:rFonts w:ascii="Arial" w:eastAsia="Arial" w:hAnsi="Arial" w:cs="Arial"/>
                              <w:color w:val="010100"/>
                              <w:sz w:val="19"/>
                              <w:szCs w:val="19"/>
                            </w:rPr>
                            <w:t>PARTY</w:t>
                          </w:r>
                          <w:r>
                            <w:rPr>
                              <w:rFonts w:ascii="Arial" w:eastAsia="Arial" w:hAnsi="Arial" w:cs="Arial"/>
                              <w:color w:val="010100"/>
                              <w:spacing w:val="33"/>
                              <w:sz w:val="19"/>
                              <w:szCs w:val="19"/>
                            </w:rPr>
                            <w:t xml:space="preserve"> </w:t>
                          </w:r>
                          <w:proofErr w:type="gramStart"/>
                          <w:r>
                            <w:rPr>
                              <w:rFonts w:ascii="Arial" w:eastAsia="Arial" w:hAnsi="Arial" w:cs="Arial"/>
                              <w:color w:val="010100"/>
                              <w:sz w:val="19"/>
                              <w:szCs w:val="19"/>
                            </w:rPr>
                            <w:t xml:space="preserve">SHOULD </w:t>
                          </w:r>
                          <w:r>
                            <w:rPr>
                              <w:rFonts w:ascii="Arial" w:eastAsia="Arial" w:hAnsi="Arial" w:cs="Arial"/>
                              <w:color w:val="010100"/>
                              <w:spacing w:val="1"/>
                              <w:sz w:val="19"/>
                              <w:szCs w:val="19"/>
                            </w:rPr>
                            <w:t xml:space="preserve"> </w:t>
                          </w:r>
                          <w:r>
                            <w:rPr>
                              <w:rFonts w:ascii="Arial" w:eastAsia="Arial" w:hAnsi="Arial" w:cs="Arial"/>
                              <w:color w:val="010100"/>
                              <w:sz w:val="19"/>
                              <w:szCs w:val="19"/>
                            </w:rPr>
                            <w:t>SATISFY</w:t>
                          </w:r>
                          <w:proofErr w:type="gramEnd"/>
                          <w:r>
                            <w:rPr>
                              <w:rFonts w:ascii="Arial" w:eastAsia="Arial" w:hAnsi="Arial" w:cs="Arial"/>
                              <w:color w:val="010100"/>
                              <w:spacing w:val="32"/>
                              <w:sz w:val="19"/>
                              <w:szCs w:val="19"/>
                            </w:rPr>
                            <w:t xml:space="preserve"> </w:t>
                          </w:r>
                          <w:r>
                            <w:rPr>
                              <w:rFonts w:ascii="Arial" w:eastAsia="Arial" w:hAnsi="Arial" w:cs="Arial"/>
                              <w:color w:val="010100"/>
                              <w:sz w:val="19"/>
                              <w:szCs w:val="19"/>
                            </w:rPr>
                            <w:t>ITSELF</w:t>
                          </w:r>
                          <w:r>
                            <w:rPr>
                              <w:rFonts w:ascii="Arial" w:eastAsia="Arial" w:hAnsi="Arial" w:cs="Arial"/>
                              <w:color w:val="010100"/>
                              <w:spacing w:val="47"/>
                              <w:sz w:val="19"/>
                              <w:szCs w:val="19"/>
                            </w:rPr>
                            <w:t xml:space="preserve"> </w:t>
                          </w:r>
                          <w:r>
                            <w:rPr>
                              <w:rFonts w:ascii="Arial" w:eastAsia="Arial" w:hAnsi="Arial" w:cs="Arial"/>
                              <w:color w:val="010100"/>
                              <w:sz w:val="19"/>
                              <w:szCs w:val="19"/>
                            </w:rPr>
                            <w:t>THAT</w:t>
                          </w:r>
                          <w:r>
                            <w:rPr>
                              <w:rFonts w:ascii="Arial" w:eastAsia="Arial" w:hAnsi="Arial" w:cs="Arial"/>
                              <w:color w:val="010100"/>
                              <w:spacing w:val="36"/>
                              <w:sz w:val="19"/>
                              <w:szCs w:val="19"/>
                            </w:rPr>
                            <w:t xml:space="preserve"> </w:t>
                          </w:r>
                          <w:r>
                            <w:rPr>
                              <w:rFonts w:ascii="Arial" w:eastAsia="Arial" w:hAnsi="Arial" w:cs="Arial"/>
                              <w:color w:val="010100"/>
                              <w:sz w:val="19"/>
                              <w:szCs w:val="19"/>
                            </w:rPr>
                            <w:t>THIS</w:t>
                          </w:r>
                          <w:r>
                            <w:rPr>
                              <w:rFonts w:ascii="Arial" w:eastAsia="Arial" w:hAnsi="Arial" w:cs="Arial"/>
                              <w:color w:val="010100"/>
                              <w:spacing w:val="18"/>
                              <w:sz w:val="19"/>
                              <w:szCs w:val="19"/>
                            </w:rPr>
                            <w:t xml:space="preserve"> </w:t>
                          </w:r>
                          <w:r>
                            <w:rPr>
                              <w:rFonts w:ascii="Arial" w:eastAsia="Arial" w:hAnsi="Arial" w:cs="Arial"/>
                              <w:color w:val="010100"/>
                              <w:sz w:val="19"/>
                              <w:szCs w:val="19"/>
                            </w:rPr>
                            <w:t>LEGAL</w:t>
                          </w:r>
                          <w:r>
                            <w:rPr>
                              <w:rFonts w:ascii="Arial" w:eastAsia="Arial" w:hAnsi="Arial" w:cs="Arial"/>
                              <w:color w:val="010100"/>
                              <w:spacing w:val="50"/>
                              <w:sz w:val="19"/>
                              <w:szCs w:val="19"/>
                            </w:rPr>
                            <w:t xml:space="preserve"> </w:t>
                          </w:r>
                          <w:r>
                            <w:rPr>
                              <w:rFonts w:ascii="Arial" w:eastAsia="Arial" w:hAnsi="Arial" w:cs="Arial"/>
                              <w:color w:val="010100"/>
                              <w:sz w:val="19"/>
                              <w:szCs w:val="19"/>
                            </w:rPr>
                            <w:t>AGREEMENT</w:t>
                          </w:r>
                          <w:r>
                            <w:rPr>
                              <w:rFonts w:ascii="Arial" w:eastAsia="Arial" w:hAnsi="Arial" w:cs="Arial"/>
                              <w:color w:val="010100"/>
                              <w:spacing w:val="49"/>
                              <w:sz w:val="19"/>
                              <w:szCs w:val="19"/>
                            </w:rPr>
                            <w:t xml:space="preserve"> </w:t>
                          </w:r>
                          <w:r>
                            <w:rPr>
                              <w:rFonts w:ascii="Arial" w:eastAsia="Arial" w:hAnsi="Arial" w:cs="Arial"/>
                              <w:color w:val="010100"/>
                              <w:sz w:val="19"/>
                              <w:szCs w:val="19"/>
                            </w:rPr>
                            <w:t>IS</w:t>
                          </w:r>
                          <w:r>
                            <w:rPr>
                              <w:rFonts w:ascii="Arial" w:eastAsia="Arial" w:hAnsi="Arial" w:cs="Arial"/>
                              <w:color w:val="010100"/>
                              <w:spacing w:val="23"/>
                              <w:sz w:val="19"/>
                              <w:szCs w:val="19"/>
                            </w:rPr>
                            <w:t xml:space="preserve"> </w:t>
                          </w:r>
                          <w:r>
                            <w:rPr>
                              <w:rFonts w:ascii="Arial" w:eastAsia="Arial" w:hAnsi="Arial" w:cs="Arial"/>
                              <w:color w:val="010100"/>
                              <w:w w:val="106"/>
                              <w:sz w:val="19"/>
                              <w:szCs w:val="19"/>
                            </w:rPr>
                            <w:t>SUITABLE</w:t>
                          </w:r>
                          <w:r>
                            <w:rPr>
                              <w:rFonts w:ascii="Arial" w:eastAsia="Arial" w:hAnsi="Arial" w:cs="Arial"/>
                              <w:color w:val="010100"/>
                              <w:spacing w:val="5"/>
                              <w:w w:val="106"/>
                              <w:sz w:val="19"/>
                              <w:szCs w:val="19"/>
                            </w:rPr>
                            <w:t xml:space="preserve"> </w:t>
                          </w:r>
                          <w:r>
                            <w:rPr>
                              <w:rFonts w:ascii="Arial" w:eastAsia="Arial" w:hAnsi="Arial" w:cs="Arial"/>
                              <w:color w:val="010100"/>
                              <w:w w:val="106"/>
                              <w:sz w:val="19"/>
                              <w:szCs w:val="19"/>
                            </w:rPr>
                            <w:t xml:space="preserve">FOR </w:t>
                          </w:r>
                          <w:r>
                            <w:rPr>
                              <w:rFonts w:ascii="Arial" w:eastAsia="Arial" w:hAnsi="Arial" w:cs="Arial"/>
                              <w:color w:val="010100"/>
                              <w:sz w:val="19"/>
                              <w:szCs w:val="19"/>
                            </w:rPr>
                            <w:t>ITS</w:t>
                          </w:r>
                          <w:r>
                            <w:rPr>
                              <w:rFonts w:ascii="Arial" w:eastAsia="Arial" w:hAnsi="Arial" w:cs="Arial"/>
                              <w:color w:val="010100"/>
                              <w:spacing w:val="18"/>
                              <w:sz w:val="19"/>
                              <w:szCs w:val="19"/>
                            </w:rPr>
                            <w:t xml:space="preserve"> </w:t>
                          </w:r>
                          <w:r>
                            <w:rPr>
                              <w:rFonts w:ascii="Arial" w:eastAsia="Arial" w:hAnsi="Arial" w:cs="Arial"/>
                              <w:color w:val="010100"/>
                              <w:sz w:val="19"/>
                              <w:szCs w:val="19"/>
                            </w:rPr>
                            <w:t>SPECIFIC</w:t>
                          </w:r>
                          <w:r>
                            <w:rPr>
                              <w:rFonts w:ascii="Arial" w:eastAsia="Arial" w:hAnsi="Arial" w:cs="Arial"/>
                              <w:color w:val="010100"/>
                              <w:spacing w:val="32"/>
                              <w:sz w:val="19"/>
                              <w:szCs w:val="19"/>
                            </w:rPr>
                            <w:t xml:space="preserve"> </w:t>
                          </w:r>
                          <w:r>
                            <w:rPr>
                              <w:rFonts w:ascii="Arial" w:eastAsia="Arial" w:hAnsi="Arial" w:cs="Arial"/>
                              <w:color w:val="010100"/>
                              <w:sz w:val="19"/>
                              <w:szCs w:val="19"/>
                            </w:rPr>
                            <w:t>NEEDS</w:t>
                          </w:r>
                          <w:r>
                            <w:rPr>
                              <w:rFonts w:ascii="Arial" w:eastAsia="Arial" w:hAnsi="Arial" w:cs="Arial"/>
                              <w:color w:val="010100"/>
                              <w:spacing w:val="31"/>
                              <w:sz w:val="19"/>
                              <w:szCs w:val="19"/>
                            </w:rPr>
                            <w:t xml:space="preserve"> </w:t>
                          </w:r>
                          <w:r>
                            <w:rPr>
                              <w:rFonts w:ascii="Arial" w:eastAsia="Arial" w:hAnsi="Arial" w:cs="Arial"/>
                              <w:color w:val="010100"/>
                              <w:sz w:val="19"/>
                              <w:szCs w:val="19"/>
                            </w:rPr>
                            <w:t>AND</w:t>
                          </w:r>
                          <w:r>
                            <w:rPr>
                              <w:rFonts w:ascii="Arial" w:eastAsia="Arial" w:hAnsi="Arial" w:cs="Arial"/>
                              <w:color w:val="010100"/>
                              <w:spacing w:val="26"/>
                              <w:sz w:val="19"/>
                              <w:szCs w:val="19"/>
                            </w:rPr>
                            <w:t xml:space="preserve"> </w:t>
                          </w:r>
                          <w:r>
                            <w:rPr>
                              <w:rFonts w:ascii="Arial" w:eastAsia="Arial" w:hAnsi="Arial" w:cs="Arial"/>
                              <w:color w:val="010100"/>
                              <w:sz w:val="19"/>
                              <w:szCs w:val="19"/>
                            </w:rPr>
                            <w:t>TAKE</w:t>
                          </w:r>
                          <w:r>
                            <w:rPr>
                              <w:rFonts w:ascii="Arial" w:eastAsia="Arial" w:hAnsi="Arial" w:cs="Arial"/>
                              <w:color w:val="010100"/>
                              <w:spacing w:val="22"/>
                              <w:sz w:val="19"/>
                              <w:szCs w:val="19"/>
                            </w:rPr>
                            <w:t xml:space="preserve"> </w:t>
                          </w:r>
                          <w:r>
                            <w:rPr>
                              <w:rFonts w:ascii="Arial" w:eastAsia="Arial" w:hAnsi="Arial" w:cs="Arial"/>
                              <w:color w:val="010100"/>
                              <w:sz w:val="19"/>
                              <w:szCs w:val="19"/>
                            </w:rPr>
                            <w:t xml:space="preserve">LEGAL </w:t>
                          </w:r>
                          <w:r>
                            <w:rPr>
                              <w:rFonts w:ascii="Arial" w:eastAsia="Arial" w:hAnsi="Arial" w:cs="Arial"/>
                              <w:color w:val="010100"/>
                              <w:spacing w:val="9"/>
                              <w:sz w:val="19"/>
                              <w:szCs w:val="19"/>
                            </w:rPr>
                            <w:t xml:space="preserve"> </w:t>
                          </w:r>
                          <w:r>
                            <w:rPr>
                              <w:rFonts w:ascii="Arial" w:eastAsia="Arial" w:hAnsi="Arial" w:cs="Arial"/>
                              <w:color w:val="010100"/>
                              <w:sz w:val="19"/>
                              <w:szCs w:val="19"/>
                            </w:rPr>
                            <w:t>ADVICE</w:t>
                          </w:r>
                          <w:r>
                            <w:rPr>
                              <w:rFonts w:ascii="Arial" w:eastAsia="Arial" w:hAnsi="Arial" w:cs="Arial"/>
                              <w:color w:val="010100"/>
                              <w:spacing w:val="17"/>
                              <w:sz w:val="19"/>
                              <w:szCs w:val="19"/>
                            </w:rPr>
                            <w:t xml:space="preserve"> </w:t>
                          </w:r>
                          <w:r>
                            <w:rPr>
                              <w:rFonts w:ascii="Arial" w:eastAsia="Arial" w:hAnsi="Arial" w:cs="Arial"/>
                              <w:color w:val="010100"/>
                              <w:sz w:val="19"/>
                              <w:szCs w:val="19"/>
                            </w:rPr>
                            <w:t>PRIOR</w:t>
                          </w:r>
                          <w:r>
                            <w:rPr>
                              <w:rFonts w:ascii="Arial" w:eastAsia="Arial" w:hAnsi="Arial" w:cs="Arial"/>
                              <w:color w:val="010100"/>
                              <w:spacing w:val="28"/>
                              <w:sz w:val="19"/>
                              <w:szCs w:val="19"/>
                            </w:rPr>
                            <w:t xml:space="preserve"> </w:t>
                          </w:r>
                          <w:r>
                            <w:rPr>
                              <w:rFonts w:ascii="Arial" w:eastAsia="Arial" w:hAnsi="Arial" w:cs="Arial"/>
                              <w:color w:val="010100"/>
                              <w:sz w:val="19"/>
                              <w:szCs w:val="19"/>
                            </w:rPr>
                            <w:t>TO</w:t>
                          </w:r>
                          <w:r>
                            <w:rPr>
                              <w:rFonts w:ascii="Arial" w:eastAsia="Arial" w:hAnsi="Arial" w:cs="Arial"/>
                              <w:color w:val="010100"/>
                              <w:spacing w:val="15"/>
                              <w:sz w:val="19"/>
                              <w:szCs w:val="19"/>
                            </w:rPr>
                            <w:t xml:space="preserve"> </w:t>
                          </w:r>
                          <w:r>
                            <w:rPr>
                              <w:rFonts w:ascii="Arial" w:eastAsia="Arial" w:hAnsi="Arial" w:cs="Arial"/>
                              <w:color w:val="010100"/>
                              <w:sz w:val="19"/>
                              <w:szCs w:val="19"/>
                            </w:rPr>
                            <w:t>ENTERING</w:t>
                          </w:r>
                          <w:r>
                            <w:rPr>
                              <w:rFonts w:ascii="Arial" w:eastAsia="Arial" w:hAnsi="Arial" w:cs="Arial"/>
                              <w:color w:val="010100"/>
                              <w:spacing w:val="51"/>
                              <w:sz w:val="19"/>
                              <w:szCs w:val="19"/>
                            </w:rPr>
                            <w:t xml:space="preserve"> </w:t>
                          </w:r>
                          <w:r>
                            <w:rPr>
                              <w:rFonts w:ascii="Arial" w:eastAsia="Arial" w:hAnsi="Arial" w:cs="Arial"/>
                              <w:color w:val="010100"/>
                              <w:sz w:val="19"/>
                              <w:szCs w:val="19"/>
                            </w:rPr>
                            <w:t>INTO</w:t>
                          </w:r>
                          <w:r>
                            <w:rPr>
                              <w:rFonts w:ascii="Arial" w:eastAsia="Arial" w:hAnsi="Arial" w:cs="Arial"/>
                              <w:color w:val="010100"/>
                              <w:spacing w:val="22"/>
                              <w:sz w:val="19"/>
                              <w:szCs w:val="19"/>
                            </w:rPr>
                            <w:t xml:space="preserve"> </w:t>
                          </w:r>
                          <w:r>
                            <w:rPr>
                              <w:rFonts w:ascii="Arial" w:eastAsia="Arial" w:hAnsi="Arial" w:cs="Arial"/>
                              <w:color w:val="010100"/>
                              <w:sz w:val="19"/>
                              <w:szCs w:val="19"/>
                            </w:rPr>
                            <w:t>THE</w:t>
                          </w:r>
                          <w:r>
                            <w:rPr>
                              <w:rFonts w:ascii="Arial" w:eastAsia="Arial" w:hAnsi="Arial" w:cs="Arial"/>
                              <w:color w:val="010100"/>
                              <w:spacing w:val="15"/>
                              <w:sz w:val="19"/>
                              <w:szCs w:val="19"/>
                            </w:rPr>
                            <w:t xml:space="preserve"> </w:t>
                          </w:r>
                          <w:r>
                            <w:rPr>
                              <w:rFonts w:ascii="Arial" w:eastAsia="Arial" w:hAnsi="Arial" w:cs="Arial"/>
                              <w:color w:val="010100"/>
                              <w:w w:val="106"/>
                              <w:sz w:val="19"/>
                              <w:szCs w:val="19"/>
                            </w:rPr>
                            <w:t>SAME.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47850" id="_x0000_t202" coordsize="21600,21600" o:spt="202" path="m,l,21600r21600,l21600,xe">
              <v:stroke joinstyle="miter"/>
              <v:path gradientshapeok="t" o:connecttype="rect"/>
            </v:shapetype>
            <v:shape id="Text Box 35" o:spid="_x0000_s1030" type="#_x0000_t202" style="position:absolute;margin-left:73.15pt;margin-top:36.65pt;width:446.55pt;height:35.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rs2wEAAJgDAAAOAAAAZHJzL2Uyb0RvYy54bWysU9tu2zAMfR+wfxD0vjgumqQw4hRdiw4D&#10;ugvQ7QMUWbaF2aJGKrGzrx8lx+kub8NeBIqSDs85pLa3Y9+Jo0Gy4EqZL5ZSGKehsq4p5dcvj29u&#10;pKCgXKU6cKaUJ0Pydvf61XbwhbmCFrrKoGAQR8XgS9mG4IssI92aXtECvHF8WAP2KvAWm6xCNTB6&#10;32VXy+U6GwArj6ANEWcfpkO5S/h1bXT4VNdkguhKydxCWjGt+7hmu60qGlS+tfpMQ/0Di15Zx0Uv&#10;UA8qKHFA+xdUbzUCQR0WGvoM6tpqkzSwmnz5h5rnVnmTtLA55C820f+D1R+Pz/4zijC+hZEbmESQ&#10;fwL9jYSD+1a5xtwhwtAaVXHhPFqWDZ6K89NoNRUUQfbDB6i4yeoQIAGNNfbRFdYpGJ0bcLqYbsYg&#10;NCdX602e36yk0Hx2fb1Zb1aphCrm1x4pvDPQixiUErmpCV0dnyhENqqYr8RiDh5t16XGdu63BF+M&#10;mcQ+Ep6oh3E/Cltx8Vg3itlDdWI5CNO48Hhz0AL+kGLgUSklfT8oNFJ07x1bEudqDnAO9nOgnOan&#10;pQxSTOF9mObv4NE2LSNPpju4Y9tqmxS9sDjT5fYnoedRjfP16z7devlQu58AAAD//wMAUEsDBBQA&#10;BgAIAAAAIQD1BssT3wAAAAsBAAAPAAAAZHJzL2Rvd25yZXYueG1sTI/BTsMwEETvSPyDtUjcqF1S&#10;hTaNU1UITkiINBw4OvE2sRqvQ+y24e9xTnBajeZpdibfTbZnFxy9cSRhuRDAkBqnDbUSPqvXhzUw&#10;HxRp1TtCCT/oYVfc3uQq0+5KJV4OoWUxhHymJHQhDBnnvunQKr9wA1L0jm60KkQ5tlyP6hrDbc8f&#10;hUi5VYbih04N+NxhczqcrYT9F5Uv5vu9/iiPpamqjaC39CTl/d203wILOIU/GOb6sToUsVPtzqQ9&#10;66NepUlEJTwl8c6ASDYrYPVsJWvgRc7/byh+AQAA//8DAFBLAQItABQABgAIAAAAIQC2gziS/gAA&#10;AOEBAAATAAAAAAAAAAAAAAAAAAAAAABbQ29udGVudF9UeXBlc10ueG1sUEsBAi0AFAAGAAgAAAAh&#10;ADj9If/WAAAAlAEAAAsAAAAAAAAAAAAAAAAALwEAAF9yZWxzLy5yZWxzUEsBAi0AFAAGAAgAAAAh&#10;AELmmuzbAQAAmAMAAA4AAAAAAAAAAAAAAAAALgIAAGRycy9lMm9Eb2MueG1sUEsBAi0AFAAGAAgA&#10;AAAhAPUGyxPfAAAACwEAAA8AAAAAAAAAAAAAAAAANQQAAGRycy9kb3ducmV2LnhtbFBLBQYAAAAA&#10;BAAEAPMAAABBBQAAAAA=&#10;" filled="f" stroked="f">
              <v:textbox inset="0,0,0,0">
                <w:txbxContent>
                  <w:p w14:paraId="3D8B94E9" w14:textId="77777777" w:rsidR="00634D0D" w:rsidRDefault="00634D0D">
                    <w:pPr>
                      <w:spacing w:after="0" w:line="214" w:lineRule="exact"/>
                      <w:ind w:left="-14" w:right="-34"/>
                      <w:jc w:val="center"/>
                      <w:rPr>
                        <w:rFonts w:ascii="Arial" w:eastAsia="Arial" w:hAnsi="Arial" w:cs="Arial"/>
                        <w:sz w:val="19"/>
                        <w:szCs w:val="19"/>
                      </w:rPr>
                    </w:pPr>
                    <w:r>
                      <w:rPr>
                        <w:rFonts w:ascii="Arial" w:eastAsia="Arial" w:hAnsi="Arial" w:cs="Arial"/>
                        <w:color w:val="010100"/>
                        <w:w w:val="107"/>
                        <w:sz w:val="19"/>
                        <w:szCs w:val="19"/>
                      </w:rPr>
                      <w:t>WARNING:</w:t>
                    </w:r>
                    <w:r>
                      <w:rPr>
                        <w:rFonts w:ascii="Arial" w:eastAsia="Arial" w:hAnsi="Arial" w:cs="Arial"/>
                        <w:color w:val="010100"/>
                        <w:spacing w:val="-24"/>
                        <w:sz w:val="19"/>
                        <w:szCs w:val="19"/>
                      </w:rPr>
                      <w:t xml:space="preserve"> </w:t>
                    </w:r>
                    <w:r>
                      <w:rPr>
                        <w:rFonts w:ascii="Arial" w:eastAsia="Arial" w:hAnsi="Arial" w:cs="Arial"/>
                        <w:color w:val="010100"/>
                        <w:sz w:val="19"/>
                        <w:szCs w:val="19"/>
                      </w:rPr>
                      <w:t>THIS</w:t>
                    </w:r>
                    <w:r>
                      <w:rPr>
                        <w:rFonts w:ascii="Arial" w:eastAsia="Arial" w:hAnsi="Arial" w:cs="Arial"/>
                        <w:color w:val="010100"/>
                        <w:spacing w:val="14"/>
                        <w:sz w:val="19"/>
                        <w:szCs w:val="19"/>
                      </w:rPr>
                      <w:t xml:space="preserve"> </w:t>
                    </w:r>
                    <w:r>
                      <w:rPr>
                        <w:rFonts w:ascii="Arial" w:eastAsia="Arial" w:hAnsi="Arial" w:cs="Arial"/>
                        <w:color w:val="010100"/>
                        <w:sz w:val="19"/>
                        <w:szCs w:val="19"/>
                      </w:rPr>
                      <w:t>IS</w:t>
                    </w:r>
                    <w:r>
                      <w:rPr>
                        <w:rFonts w:ascii="Arial" w:eastAsia="Arial" w:hAnsi="Arial" w:cs="Arial"/>
                        <w:color w:val="010100"/>
                        <w:spacing w:val="15"/>
                        <w:sz w:val="19"/>
                        <w:szCs w:val="19"/>
                      </w:rPr>
                      <w:t xml:space="preserve"> </w:t>
                    </w:r>
                    <w:r>
                      <w:rPr>
                        <w:rFonts w:ascii="Arial" w:eastAsia="Arial" w:hAnsi="Arial" w:cs="Arial"/>
                        <w:color w:val="010100"/>
                        <w:sz w:val="19"/>
                        <w:szCs w:val="19"/>
                      </w:rPr>
                      <w:t>A</w:t>
                    </w:r>
                    <w:r>
                      <w:rPr>
                        <w:rFonts w:ascii="Arial" w:eastAsia="Arial" w:hAnsi="Arial" w:cs="Arial"/>
                        <w:color w:val="010100"/>
                        <w:spacing w:val="7"/>
                        <w:sz w:val="19"/>
                        <w:szCs w:val="19"/>
                      </w:rPr>
                      <w:t xml:space="preserve"> </w:t>
                    </w:r>
                    <w:r>
                      <w:rPr>
                        <w:rFonts w:ascii="Arial" w:eastAsia="Arial" w:hAnsi="Arial" w:cs="Arial"/>
                        <w:color w:val="010100"/>
                        <w:sz w:val="19"/>
                        <w:szCs w:val="19"/>
                      </w:rPr>
                      <w:t>LEGAL</w:t>
                    </w:r>
                    <w:r>
                      <w:rPr>
                        <w:rFonts w:ascii="Arial" w:eastAsia="Arial" w:hAnsi="Arial" w:cs="Arial"/>
                        <w:color w:val="010100"/>
                        <w:spacing w:val="50"/>
                        <w:sz w:val="19"/>
                        <w:szCs w:val="19"/>
                      </w:rPr>
                      <w:t xml:space="preserve"> </w:t>
                    </w:r>
                    <w:proofErr w:type="gramStart"/>
                    <w:r>
                      <w:rPr>
                        <w:rFonts w:ascii="Arial" w:eastAsia="Arial" w:hAnsi="Arial" w:cs="Arial"/>
                        <w:color w:val="010100"/>
                        <w:sz w:val="19"/>
                        <w:szCs w:val="19"/>
                      </w:rPr>
                      <w:t xml:space="preserve">AGREEMENT </w:t>
                    </w:r>
                    <w:r>
                      <w:rPr>
                        <w:rFonts w:ascii="Arial" w:eastAsia="Arial" w:hAnsi="Arial" w:cs="Arial"/>
                        <w:color w:val="010100"/>
                        <w:spacing w:val="4"/>
                        <w:sz w:val="19"/>
                        <w:szCs w:val="19"/>
                      </w:rPr>
                      <w:t xml:space="preserve"> </w:t>
                    </w:r>
                    <w:r>
                      <w:rPr>
                        <w:rFonts w:ascii="Arial" w:eastAsia="Arial" w:hAnsi="Arial" w:cs="Arial"/>
                        <w:color w:val="010100"/>
                        <w:sz w:val="19"/>
                        <w:szCs w:val="19"/>
                      </w:rPr>
                      <w:t>CREATING</w:t>
                    </w:r>
                    <w:proofErr w:type="gramEnd"/>
                    <w:r>
                      <w:rPr>
                        <w:rFonts w:ascii="Arial" w:eastAsia="Arial" w:hAnsi="Arial" w:cs="Arial"/>
                        <w:color w:val="010100"/>
                        <w:spacing w:val="50"/>
                        <w:sz w:val="19"/>
                        <w:szCs w:val="19"/>
                      </w:rPr>
                      <w:t xml:space="preserve"> </w:t>
                    </w:r>
                    <w:r>
                      <w:rPr>
                        <w:rFonts w:ascii="Arial" w:eastAsia="Arial" w:hAnsi="Arial" w:cs="Arial"/>
                        <w:color w:val="010100"/>
                        <w:w w:val="109"/>
                        <w:sz w:val="19"/>
                        <w:szCs w:val="19"/>
                      </w:rPr>
                      <w:t>LEGALLY</w:t>
                    </w:r>
                    <w:r>
                      <w:rPr>
                        <w:rFonts w:ascii="Arial" w:eastAsia="Arial" w:hAnsi="Arial" w:cs="Arial"/>
                        <w:color w:val="010100"/>
                        <w:spacing w:val="-9"/>
                        <w:w w:val="109"/>
                        <w:sz w:val="19"/>
                        <w:szCs w:val="19"/>
                      </w:rPr>
                      <w:t xml:space="preserve"> </w:t>
                    </w:r>
                    <w:r>
                      <w:rPr>
                        <w:rFonts w:ascii="Arial" w:eastAsia="Arial" w:hAnsi="Arial" w:cs="Arial"/>
                        <w:color w:val="010100"/>
                        <w:sz w:val="19"/>
                        <w:szCs w:val="19"/>
                      </w:rPr>
                      <w:t>BINDING</w:t>
                    </w:r>
                    <w:r>
                      <w:rPr>
                        <w:rFonts w:ascii="Arial" w:eastAsia="Arial" w:hAnsi="Arial" w:cs="Arial"/>
                        <w:color w:val="010100"/>
                        <w:spacing w:val="44"/>
                        <w:sz w:val="19"/>
                        <w:szCs w:val="19"/>
                      </w:rPr>
                      <w:t xml:space="preserve"> </w:t>
                    </w:r>
                    <w:r>
                      <w:rPr>
                        <w:rFonts w:ascii="Arial" w:eastAsia="Arial" w:hAnsi="Arial" w:cs="Arial"/>
                        <w:color w:val="010100"/>
                        <w:w w:val="107"/>
                        <w:sz w:val="19"/>
                        <w:szCs w:val="19"/>
                      </w:rPr>
                      <w:t>OBLIGATIONS</w:t>
                    </w:r>
                    <w:r>
                      <w:rPr>
                        <w:rFonts w:ascii="Arial" w:eastAsia="Arial" w:hAnsi="Arial" w:cs="Arial"/>
                        <w:color w:val="010100"/>
                        <w:spacing w:val="-18"/>
                        <w:w w:val="107"/>
                        <w:sz w:val="19"/>
                        <w:szCs w:val="19"/>
                      </w:rPr>
                      <w:t xml:space="preserve"> </w:t>
                    </w:r>
                    <w:r>
                      <w:rPr>
                        <w:rFonts w:ascii="Arial" w:eastAsia="Arial" w:hAnsi="Arial" w:cs="Arial"/>
                        <w:color w:val="010100"/>
                        <w:w w:val="108"/>
                        <w:sz w:val="19"/>
                        <w:szCs w:val="19"/>
                      </w:rPr>
                      <w:t>AND</w:t>
                    </w:r>
                  </w:p>
                  <w:p w14:paraId="2EDC7C32" w14:textId="77777777" w:rsidR="00634D0D" w:rsidRDefault="00634D0D">
                    <w:pPr>
                      <w:spacing w:before="26" w:after="0" w:line="253" w:lineRule="auto"/>
                      <w:ind w:left="119" w:right="32"/>
                      <w:jc w:val="center"/>
                      <w:rPr>
                        <w:rFonts w:ascii="Arial" w:eastAsia="Arial" w:hAnsi="Arial" w:cs="Arial"/>
                        <w:sz w:val="19"/>
                        <w:szCs w:val="19"/>
                      </w:rPr>
                    </w:pPr>
                    <w:r>
                      <w:rPr>
                        <w:rFonts w:ascii="Arial" w:eastAsia="Arial" w:hAnsi="Arial" w:cs="Arial"/>
                        <w:color w:val="010100"/>
                        <w:sz w:val="19"/>
                        <w:szCs w:val="19"/>
                      </w:rPr>
                      <w:t>EACH</w:t>
                    </w:r>
                    <w:r>
                      <w:rPr>
                        <w:rFonts w:ascii="Arial" w:eastAsia="Arial" w:hAnsi="Arial" w:cs="Arial"/>
                        <w:color w:val="010100"/>
                        <w:spacing w:val="20"/>
                        <w:sz w:val="19"/>
                        <w:szCs w:val="19"/>
                      </w:rPr>
                      <w:t xml:space="preserve"> </w:t>
                    </w:r>
                    <w:r>
                      <w:rPr>
                        <w:rFonts w:ascii="Arial" w:eastAsia="Arial" w:hAnsi="Arial" w:cs="Arial"/>
                        <w:color w:val="010100"/>
                        <w:sz w:val="19"/>
                        <w:szCs w:val="19"/>
                      </w:rPr>
                      <w:t>PARTY</w:t>
                    </w:r>
                    <w:r>
                      <w:rPr>
                        <w:rFonts w:ascii="Arial" w:eastAsia="Arial" w:hAnsi="Arial" w:cs="Arial"/>
                        <w:color w:val="010100"/>
                        <w:spacing w:val="33"/>
                        <w:sz w:val="19"/>
                        <w:szCs w:val="19"/>
                      </w:rPr>
                      <w:t xml:space="preserve"> </w:t>
                    </w:r>
                    <w:proofErr w:type="gramStart"/>
                    <w:r>
                      <w:rPr>
                        <w:rFonts w:ascii="Arial" w:eastAsia="Arial" w:hAnsi="Arial" w:cs="Arial"/>
                        <w:color w:val="010100"/>
                        <w:sz w:val="19"/>
                        <w:szCs w:val="19"/>
                      </w:rPr>
                      <w:t xml:space="preserve">SHOULD </w:t>
                    </w:r>
                    <w:r>
                      <w:rPr>
                        <w:rFonts w:ascii="Arial" w:eastAsia="Arial" w:hAnsi="Arial" w:cs="Arial"/>
                        <w:color w:val="010100"/>
                        <w:spacing w:val="1"/>
                        <w:sz w:val="19"/>
                        <w:szCs w:val="19"/>
                      </w:rPr>
                      <w:t xml:space="preserve"> </w:t>
                    </w:r>
                    <w:r>
                      <w:rPr>
                        <w:rFonts w:ascii="Arial" w:eastAsia="Arial" w:hAnsi="Arial" w:cs="Arial"/>
                        <w:color w:val="010100"/>
                        <w:sz w:val="19"/>
                        <w:szCs w:val="19"/>
                      </w:rPr>
                      <w:t>SATISFY</w:t>
                    </w:r>
                    <w:proofErr w:type="gramEnd"/>
                    <w:r>
                      <w:rPr>
                        <w:rFonts w:ascii="Arial" w:eastAsia="Arial" w:hAnsi="Arial" w:cs="Arial"/>
                        <w:color w:val="010100"/>
                        <w:spacing w:val="32"/>
                        <w:sz w:val="19"/>
                        <w:szCs w:val="19"/>
                      </w:rPr>
                      <w:t xml:space="preserve"> </w:t>
                    </w:r>
                    <w:r>
                      <w:rPr>
                        <w:rFonts w:ascii="Arial" w:eastAsia="Arial" w:hAnsi="Arial" w:cs="Arial"/>
                        <w:color w:val="010100"/>
                        <w:sz w:val="19"/>
                        <w:szCs w:val="19"/>
                      </w:rPr>
                      <w:t>ITSELF</w:t>
                    </w:r>
                    <w:r>
                      <w:rPr>
                        <w:rFonts w:ascii="Arial" w:eastAsia="Arial" w:hAnsi="Arial" w:cs="Arial"/>
                        <w:color w:val="010100"/>
                        <w:spacing w:val="47"/>
                        <w:sz w:val="19"/>
                        <w:szCs w:val="19"/>
                      </w:rPr>
                      <w:t xml:space="preserve"> </w:t>
                    </w:r>
                    <w:r>
                      <w:rPr>
                        <w:rFonts w:ascii="Arial" w:eastAsia="Arial" w:hAnsi="Arial" w:cs="Arial"/>
                        <w:color w:val="010100"/>
                        <w:sz w:val="19"/>
                        <w:szCs w:val="19"/>
                      </w:rPr>
                      <w:t>THAT</w:t>
                    </w:r>
                    <w:r>
                      <w:rPr>
                        <w:rFonts w:ascii="Arial" w:eastAsia="Arial" w:hAnsi="Arial" w:cs="Arial"/>
                        <w:color w:val="010100"/>
                        <w:spacing w:val="36"/>
                        <w:sz w:val="19"/>
                        <w:szCs w:val="19"/>
                      </w:rPr>
                      <w:t xml:space="preserve"> </w:t>
                    </w:r>
                    <w:r>
                      <w:rPr>
                        <w:rFonts w:ascii="Arial" w:eastAsia="Arial" w:hAnsi="Arial" w:cs="Arial"/>
                        <w:color w:val="010100"/>
                        <w:sz w:val="19"/>
                        <w:szCs w:val="19"/>
                      </w:rPr>
                      <w:t>THIS</w:t>
                    </w:r>
                    <w:r>
                      <w:rPr>
                        <w:rFonts w:ascii="Arial" w:eastAsia="Arial" w:hAnsi="Arial" w:cs="Arial"/>
                        <w:color w:val="010100"/>
                        <w:spacing w:val="18"/>
                        <w:sz w:val="19"/>
                        <w:szCs w:val="19"/>
                      </w:rPr>
                      <w:t xml:space="preserve"> </w:t>
                    </w:r>
                    <w:r>
                      <w:rPr>
                        <w:rFonts w:ascii="Arial" w:eastAsia="Arial" w:hAnsi="Arial" w:cs="Arial"/>
                        <w:color w:val="010100"/>
                        <w:sz w:val="19"/>
                        <w:szCs w:val="19"/>
                      </w:rPr>
                      <w:t>LEGAL</w:t>
                    </w:r>
                    <w:r>
                      <w:rPr>
                        <w:rFonts w:ascii="Arial" w:eastAsia="Arial" w:hAnsi="Arial" w:cs="Arial"/>
                        <w:color w:val="010100"/>
                        <w:spacing w:val="50"/>
                        <w:sz w:val="19"/>
                        <w:szCs w:val="19"/>
                      </w:rPr>
                      <w:t xml:space="preserve"> </w:t>
                    </w:r>
                    <w:r>
                      <w:rPr>
                        <w:rFonts w:ascii="Arial" w:eastAsia="Arial" w:hAnsi="Arial" w:cs="Arial"/>
                        <w:color w:val="010100"/>
                        <w:sz w:val="19"/>
                        <w:szCs w:val="19"/>
                      </w:rPr>
                      <w:t>AGREEMENT</w:t>
                    </w:r>
                    <w:r>
                      <w:rPr>
                        <w:rFonts w:ascii="Arial" w:eastAsia="Arial" w:hAnsi="Arial" w:cs="Arial"/>
                        <w:color w:val="010100"/>
                        <w:spacing w:val="49"/>
                        <w:sz w:val="19"/>
                        <w:szCs w:val="19"/>
                      </w:rPr>
                      <w:t xml:space="preserve"> </w:t>
                    </w:r>
                    <w:r>
                      <w:rPr>
                        <w:rFonts w:ascii="Arial" w:eastAsia="Arial" w:hAnsi="Arial" w:cs="Arial"/>
                        <w:color w:val="010100"/>
                        <w:sz w:val="19"/>
                        <w:szCs w:val="19"/>
                      </w:rPr>
                      <w:t>IS</w:t>
                    </w:r>
                    <w:r>
                      <w:rPr>
                        <w:rFonts w:ascii="Arial" w:eastAsia="Arial" w:hAnsi="Arial" w:cs="Arial"/>
                        <w:color w:val="010100"/>
                        <w:spacing w:val="23"/>
                        <w:sz w:val="19"/>
                        <w:szCs w:val="19"/>
                      </w:rPr>
                      <w:t xml:space="preserve"> </w:t>
                    </w:r>
                    <w:r>
                      <w:rPr>
                        <w:rFonts w:ascii="Arial" w:eastAsia="Arial" w:hAnsi="Arial" w:cs="Arial"/>
                        <w:color w:val="010100"/>
                        <w:w w:val="106"/>
                        <w:sz w:val="19"/>
                        <w:szCs w:val="19"/>
                      </w:rPr>
                      <w:t>SUITABLE</w:t>
                    </w:r>
                    <w:r>
                      <w:rPr>
                        <w:rFonts w:ascii="Arial" w:eastAsia="Arial" w:hAnsi="Arial" w:cs="Arial"/>
                        <w:color w:val="010100"/>
                        <w:spacing w:val="5"/>
                        <w:w w:val="106"/>
                        <w:sz w:val="19"/>
                        <w:szCs w:val="19"/>
                      </w:rPr>
                      <w:t xml:space="preserve"> </w:t>
                    </w:r>
                    <w:r>
                      <w:rPr>
                        <w:rFonts w:ascii="Arial" w:eastAsia="Arial" w:hAnsi="Arial" w:cs="Arial"/>
                        <w:color w:val="010100"/>
                        <w:w w:val="106"/>
                        <w:sz w:val="19"/>
                        <w:szCs w:val="19"/>
                      </w:rPr>
                      <w:t xml:space="preserve">FOR </w:t>
                    </w:r>
                    <w:r>
                      <w:rPr>
                        <w:rFonts w:ascii="Arial" w:eastAsia="Arial" w:hAnsi="Arial" w:cs="Arial"/>
                        <w:color w:val="010100"/>
                        <w:sz w:val="19"/>
                        <w:szCs w:val="19"/>
                      </w:rPr>
                      <w:t>ITS</w:t>
                    </w:r>
                    <w:r>
                      <w:rPr>
                        <w:rFonts w:ascii="Arial" w:eastAsia="Arial" w:hAnsi="Arial" w:cs="Arial"/>
                        <w:color w:val="010100"/>
                        <w:spacing w:val="18"/>
                        <w:sz w:val="19"/>
                        <w:szCs w:val="19"/>
                      </w:rPr>
                      <w:t xml:space="preserve"> </w:t>
                    </w:r>
                    <w:r>
                      <w:rPr>
                        <w:rFonts w:ascii="Arial" w:eastAsia="Arial" w:hAnsi="Arial" w:cs="Arial"/>
                        <w:color w:val="010100"/>
                        <w:sz w:val="19"/>
                        <w:szCs w:val="19"/>
                      </w:rPr>
                      <w:t>SPECIFIC</w:t>
                    </w:r>
                    <w:r>
                      <w:rPr>
                        <w:rFonts w:ascii="Arial" w:eastAsia="Arial" w:hAnsi="Arial" w:cs="Arial"/>
                        <w:color w:val="010100"/>
                        <w:spacing w:val="32"/>
                        <w:sz w:val="19"/>
                        <w:szCs w:val="19"/>
                      </w:rPr>
                      <w:t xml:space="preserve"> </w:t>
                    </w:r>
                    <w:r>
                      <w:rPr>
                        <w:rFonts w:ascii="Arial" w:eastAsia="Arial" w:hAnsi="Arial" w:cs="Arial"/>
                        <w:color w:val="010100"/>
                        <w:sz w:val="19"/>
                        <w:szCs w:val="19"/>
                      </w:rPr>
                      <w:t>NEEDS</w:t>
                    </w:r>
                    <w:r>
                      <w:rPr>
                        <w:rFonts w:ascii="Arial" w:eastAsia="Arial" w:hAnsi="Arial" w:cs="Arial"/>
                        <w:color w:val="010100"/>
                        <w:spacing w:val="31"/>
                        <w:sz w:val="19"/>
                        <w:szCs w:val="19"/>
                      </w:rPr>
                      <w:t xml:space="preserve"> </w:t>
                    </w:r>
                    <w:r>
                      <w:rPr>
                        <w:rFonts w:ascii="Arial" w:eastAsia="Arial" w:hAnsi="Arial" w:cs="Arial"/>
                        <w:color w:val="010100"/>
                        <w:sz w:val="19"/>
                        <w:szCs w:val="19"/>
                      </w:rPr>
                      <w:t>AND</w:t>
                    </w:r>
                    <w:r>
                      <w:rPr>
                        <w:rFonts w:ascii="Arial" w:eastAsia="Arial" w:hAnsi="Arial" w:cs="Arial"/>
                        <w:color w:val="010100"/>
                        <w:spacing w:val="26"/>
                        <w:sz w:val="19"/>
                        <w:szCs w:val="19"/>
                      </w:rPr>
                      <w:t xml:space="preserve"> </w:t>
                    </w:r>
                    <w:r>
                      <w:rPr>
                        <w:rFonts w:ascii="Arial" w:eastAsia="Arial" w:hAnsi="Arial" w:cs="Arial"/>
                        <w:color w:val="010100"/>
                        <w:sz w:val="19"/>
                        <w:szCs w:val="19"/>
                      </w:rPr>
                      <w:t>TAKE</w:t>
                    </w:r>
                    <w:r>
                      <w:rPr>
                        <w:rFonts w:ascii="Arial" w:eastAsia="Arial" w:hAnsi="Arial" w:cs="Arial"/>
                        <w:color w:val="010100"/>
                        <w:spacing w:val="22"/>
                        <w:sz w:val="19"/>
                        <w:szCs w:val="19"/>
                      </w:rPr>
                      <w:t xml:space="preserve"> </w:t>
                    </w:r>
                    <w:r>
                      <w:rPr>
                        <w:rFonts w:ascii="Arial" w:eastAsia="Arial" w:hAnsi="Arial" w:cs="Arial"/>
                        <w:color w:val="010100"/>
                        <w:sz w:val="19"/>
                        <w:szCs w:val="19"/>
                      </w:rPr>
                      <w:t xml:space="preserve">LEGAL </w:t>
                    </w:r>
                    <w:r>
                      <w:rPr>
                        <w:rFonts w:ascii="Arial" w:eastAsia="Arial" w:hAnsi="Arial" w:cs="Arial"/>
                        <w:color w:val="010100"/>
                        <w:spacing w:val="9"/>
                        <w:sz w:val="19"/>
                        <w:szCs w:val="19"/>
                      </w:rPr>
                      <w:t xml:space="preserve"> </w:t>
                    </w:r>
                    <w:r>
                      <w:rPr>
                        <w:rFonts w:ascii="Arial" w:eastAsia="Arial" w:hAnsi="Arial" w:cs="Arial"/>
                        <w:color w:val="010100"/>
                        <w:sz w:val="19"/>
                        <w:szCs w:val="19"/>
                      </w:rPr>
                      <w:t>ADVICE</w:t>
                    </w:r>
                    <w:r>
                      <w:rPr>
                        <w:rFonts w:ascii="Arial" w:eastAsia="Arial" w:hAnsi="Arial" w:cs="Arial"/>
                        <w:color w:val="010100"/>
                        <w:spacing w:val="17"/>
                        <w:sz w:val="19"/>
                        <w:szCs w:val="19"/>
                      </w:rPr>
                      <w:t xml:space="preserve"> </w:t>
                    </w:r>
                    <w:r>
                      <w:rPr>
                        <w:rFonts w:ascii="Arial" w:eastAsia="Arial" w:hAnsi="Arial" w:cs="Arial"/>
                        <w:color w:val="010100"/>
                        <w:sz w:val="19"/>
                        <w:szCs w:val="19"/>
                      </w:rPr>
                      <w:t>PRIOR</w:t>
                    </w:r>
                    <w:r>
                      <w:rPr>
                        <w:rFonts w:ascii="Arial" w:eastAsia="Arial" w:hAnsi="Arial" w:cs="Arial"/>
                        <w:color w:val="010100"/>
                        <w:spacing w:val="28"/>
                        <w:sz w:val="19"/>
                        <w:szCs w:val="19"/>
                      </w:rPr>
                      <w:t xml:space="preserve"> </w:t>
                    </w:r>
                    <w:r>
                      <w:rPr>
                        <w:rFonts w:ascii="Arial" w:eastAsia="Arial" w:hAnsi="Arial" w:cs="Arial"/>
                        <w:color w:val="010100"/>
                        <w:sz w:val="19"/>
                        <w:szCs w:val="19"/>
                      </w:rPr>
                      <w:t>TO</w:t>
                    </w:r>
                    <w:r>
                      <w:rPr>
                        <w:rFonts w:ascii="Arial" w:eastAsia="Arial" w:hAnsi="Arial" w:cs="Arial"/>
                        <w:color w:val="010100"/>
                        <w:spacing w:val="15"/>
                        <w:sz w:val="19"/>
                        <w:szCs w:val="19"/>
                      </w:rPr>
                      <w:t xml:space="preserve"> </w:t>
                    </w:r>
                    <w:r>
                      <w:rPr>
                        <w:rFonts w:ascii="Arial" w:eastAsia="Arial" w:hAnsi="Arial" w:cs="Arial"/>
                        <w:color w:val="010100"/>
                        <w:sz w:val="19"/>
                        <w:szCs w:val="19"/>
                      </w:rPr>
                      <w:t>ENTERING</w:t>
                    </w:r>
                    <w:r>
                      <w:rPr>
                        <w:rFonts w:ascii="Arial" w:eastAsia="Arial" w:hAnsi="Arial" w:cs="Arial"/>
                        <w:color w:val="010100"/>
                        <w:spacing w:val="51"/>
                        <w:sz w:val="19"/>
                        <w:szCs w:val="19"/>
                      </w:rPr>
                      <w:t xml:space="preserve"> </w:t>
                    </w:r>
                    <w:r>
                      <w:rPr>
                        <w:rFonts w:ascii="Arial" w:eastAsia="Arial" w:hAnsi="Arial" w:cs="Arial"/>
                        <w:color w:val="010100"/>
                        <w:sz w:val="19"/>
                        <w:szCs w:val="19"/>
                      </w:rPr>
                      <w:t>INTO</w:t>
                    </w:r>
                    <w:r>
                      <w:rPr>
                        <w:rFonts w:ascii="Arial" w:eastAsia="Arial" w:hAnsi="Arial" w:cs="Arial"/>
                        <w:color w:val="010100"/>
                        <w:spacing w:val="22"/>
                        <w:sz w:val="19"/>
                        <w:szCs w:val="19"/>
                      </w:rPr>
                      <w:t xml:space="preserve"> </w:t>
                    </w:r>
                    <w:r>
                      <w:rPr>
                        <w:rFonts w:ascii="Arial" w:eastAsia="Arial" w:hAnsi="Arial" w:cs="Arial"/>
                        <w:color w:val="010100"/>
                        <w:sz w:val="19"/>
                        <w:szCs w:val="19"/>
                      </w:rPr>
                      <w:t>THE</w:t>
                    </w:r>
                    <w:r>
                      <w:rPr>
                        <w:rFonts w:ascii="Arial" w:eastAsia="Arial" w:hAnsi="Arial" w:cs="Arial"/>
                        <w:color w:val="010100"/>
                        <w:spacing w:val="15"/>
                        <w:sz w:val="19"/>
                        <w:szCs w:val="19"/>
                      </w:rPr>
                      <w:t xml:space="preserve"> </w:t>
                    </w:r>
                    <w:r>
                      <w:rPr>
                        <w:rFonts w:ascii="Arial" w:eastAsia="Arial" w:hAnsi="Arial" w:cs="Arial"/>
                        <w:color w:val="010100"/>
                        <w:w w:val="106"/>
                        <w:sz w:val="19"/>
                        <w:szCs w:val="19"/>
                      </w:rPr>
                      <w:t>SAME.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0490" w14:textId="77777777" w:rsidR="00634D0D" w:rsidRDefault="00634D0D">
    <w:pPr>
      <w:spacing w:after="0"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B5F1" w14:textId="77777777" w:rsidR="00634D0D" w:rsidRDefault="00634D0D">
    <w:pPr>
      <w:spacing w:after="0" w:line="200" w:lineRule="exac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18F4" w14:textId="77777777" w:rsidR="00634D0D" w:rsidRDefault="00634D0D">
    <w:pPr>
      <w:spacing w:after="0" w:line="200" w:lineRule="exact"/>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85AA" w14:textId="77777777" w:rsidR="00634D0D" w:rsidRDefault="00634D0D">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E030" w14:textId="77777777" w:rsidR="00634D0D" w:rsidRDefault="00634D0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DD2484E"/>
    <w:lvl w:ilvl="0">
      <w:start w:val="1"/>
      <w:numFmt w:val="bullet"/>
      <w:pStyle w:val="ScheduleL9"/>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B00A10AC"/>
    <w:lvl w:ilvl="0">
      <w:numFmt w:val="decimal"/>
      <w:lvlText w:val="*"/>
      <w:lvlJc w:val="left"/>
    </w:lvl>
  </w:abstractNum>
  <w:abstractNum w:abstractNumId="2" w15:restartNumberingAfterBreak="0">
    <w:nsid w:val="00000001"/>
    <w:multiLevelType w:val="multilevel"/>
    <w:tmpl w:val="6AFC9EB2"/>
    <w:lvl w:ilvl="0">
      <w:start w:val="1"/>
      <w:numFmt w:val="decimal"/>
      <w:pStyle w:val="ScheduleHdg1"/>
      <w:lvlText w:val="%1."/>
      <w:lvlJc w:val="left"/>
      <w:pPr>
        <w:tabs>
          <w:tab w:val="num" w:pos="862"/>
        </w:tabs>
        <w:ind w:left="862" w:hanging="720"/>
      </w:pPr>
      <w:rPr>
        <w:rFonts w:ascii="Arial Bold" w:hAnsi="Arial Bold" w:cs="Arial" w:hint="default"/>
        <w:b/>
        <w:bCs w:val="0"/>
        <w:i w:val="0"/>
        <w:iCs w:val="0"/>
        <w:color w:val="auto"/>
        <w:spacing w:val="0"/>
        <w:sz w:val="20"/>
        <w:szCs w:val="20"/>
        <w:u w:val="none"/>
      </w:rPr>
    </w:lvl>
    <w:lvl w:ilvl="1">
      <w:start w:val="1"/>
      <w:numFmt w:val="decimal"/>
      <w:pStyle w:val="ScheduleHdg2"/>
      <w:lvlText w:val="%1.%2"/>
      <w:lvlJc w:val="left"/>
      <w:pPr>
        <w:tabs>
          <w:tab w:val="num" w:pos="1146"/>
        </w:tabs>
        <w:ind w:left="1146" w:hanging="720"/>
      </w:pPr>
      <w:rPr>
        <w:rFonts w:ascii="Arial" w:hAnsi="Arial" w:cs="Verdana" w:hint="default"/>
        <w:b w:val="0"/>
        <w:color w:val="auto"/>
        <w:spacing w:val="0"/>
        <w:sz w:val="20"/>
        <w:szCs w:val="20"/>
      </w:rPr>
    </w:lvl>
    <w:lvl w:ilvl="2">
      <w:start w:val="1"/>
      <w:numFmt w:val="lowerLetter"/>
      <w:lvlText w:val="%3)"/>
      <w:lvlJc w:val="left"/>
      <w:pPr>
        <w:tabs>
          <w:tab w:val="num" w:pos="1440"/>
        </w:tabs>
        <w:ind w:left="1440" w:hanging="720"/>
      </w:pPr>
      <w:rPr>
        <w:rFonts w:ascii="Arial" w:eastAsia="Verdana" w:hAnsi="Arial" w:cs="Verdana" w:hint="default"/>
        <w:b w:val="0"/>
        <w:i w:val="0"/>
        <w:caps w:val="0"/>
        <w:strike w:val="0"/>
        <w:dstrike w:val="0"/>
        <w:vanish w:val="0"/>
        <w:color w:val="auto"/>
        <w:spacing w:val="0"/>
        <w:sz w:val="20"/>
        <w:szCs w:val="20"/>
        <w:u w:val="none"/>
        <w:vertAlign w:val="baseline"/>
      </w:rPr>
    </w:lvl>
    <w:lvl w:ilvl="3">
      <w:start w:val="1"/>
      <w:numFmt w:val="lowerRoman"/>
      <w:lvlText w:val="%4."/>
      <w:lvlJc w:val="right"/>
      <w:pPr>
        <w:tabs>
          <w:tab w:val="num" w:pos="2007"/>
        </w:tabs>
        <w:ind w:left="2007" w:hanging="567"/>
      </w:pPr>
      <w:rPr>
        <w:rFonts w:cs="Verdana" w:hint="default"/>
        <w:b w:val="0"/>
        <w:bCs w:val="0"/>
        <w:i w:val="0"/>
        <w:iCs w:val="0"/>
        <w:caps w:val="0"/>
        <w:smallCaps w:val="0"/>
        <w:strike w:val="0"/>
        <w:dstrike w:val="0"/>
        <w:vanish w:val="0"/>
        <w:color w:val="000000"/>
        <w:spacing w:val="0"/>
        <w:kern w:val="0"/>
        <w:position w:val="0"/>
        <w:sz w:val="20"/>
        <w:szCs w:val="20"/>
        <w:u w:val="none"/>
        <w:vertAlign w:val="baseline"/>
      </w:rPr>
    </w:lvl>
    <w:lvl w:ilvl="4">
      <w:start w:val="1"/>
      <w:numFmt w:val="lowerLetter"/>
      <w:lvlText w:val="%5)"/>
      <w:lvlJc w:val="left"/>
      <w:pPr>
        <w:tabs>
          <w:tab w:val="num" w:pos="2574"/>
        </w:tabs>
        <w:ind w:left="2574" w:hanging="567"/>
      </w:pPr>
      <w:rPr>
        <w:rFonts w:hint="default"/>
        <w:b w:val="0"/>
        <w:bCs w:val="0"/>
        <w:i w:val="0"/>
        <w:iCs w:val="0"/>
        <w:spacing w:val="0"/>
        <w:sz w:val="20"/>
        <w:szCs w:val="20"/>
      </w:rPr>
    </w:lvl>
    <w:lvl w:ilvl="5">
      <w:start w:val="1"/>
      <w:numFmt w:val="decimal"/>
      <w:lvlText w:val="(%6)"/>
      <w:lvlJc w:val="left"/>
      <w:pPr>
        <w:tabs>
          <w:tab w:val="num" w:pos="3141"/>
        </w:tabs>
        <w:ind w:left="3141" w:hanging="567"/>
      </w:pPr>
      <w:rPr>
        <w:rFonts w:ascii="Arial" w:hAnsi="Arial" w:cs="Verdana" w:hint="default"/>
        <w:spacing w:val="0"/>
        <w:sz w:val="20"/>
        <w:szCs w:val="20"/>
      </w:rPr>
    </w:lvl>
    <w:lvl w:ilvl="6">
      <w:start w:val="1"/>
      <w:numFmt w:val="none"/>
      <w:lvlText w:val="%6.%7"/>
      <w:lvlJc w:val="left"/>
      <w:pPr>
        <w:tabs>
          <w:tab w:val="num" w:pos="828"/>
        </w:tabs>
        <w:ind w:left="828" w:hanging="720"/>
      </w:pPr>
      <w:rPr>
        <w:rFonts w:cs="Verdana" w:hint="eastAsia"/>
        <w:spacing w:val="0"/>
      </w:rPr>
    </w:lvl>
    <w:lvl w:ilvl="7">
      <w:start w:val="1"/>
      <w:numFmt w:val="none"/>
      <w:lvlText w:val="%1.%2.%3.%4.%5.%6.%7.%8"/>
      <w:lvlJc w:val="left"/>
      <w:pPr>
        <w:tabs>
          <w:tab w:val="num" w:pos="108"/>
        </w:tabs>
        <w:ind w:left="108" w:firstLine="0"/>
      </w:pPr>
      <w:rPr>
        <w:rFonts w:cs="Verdana" w:hint="eastAsia"/>
        <w:spacing w:val="0"/>
      </w:rPr>
    </w:lvl>
    <w:lvl w:ilvl="8">
      <w:start w:val="1"/>
      <w:numFmt w:val="none"/>
      <w:lvlText w:val="%1.%2.%3.%4.%5.%6.%7.%8.%9"/>
      <w:lvlJc w:val="left"/>
      <w:pPr>
        <w:tabs>
          <w:tab w:val="num" w:pos="108"/>
        </w:tabs>
        <w:ind w:left="108" w:firstLine="0"/>
      </w:pPr>
      <w:rPr>
        <w:rFonts w:cs="Verdana" w:hint="eastAsia"/>
        <w:spacing w:val="0"/>
      </w:rPr>
    </w:lvl>
  </w:abstractNum>
  <w:abstractNum w:abstractNumId="3" w15:restartNumberingAfterBreak="0">
    <w:nsid w:val="04205FCE"/>
    <w:multiLevelType w:val="multilevel"/>
    <w:tmpl w:val="E4DC6B04"/>
    <w:lvl w:ilvl="0">
      <w:start w:val="1"/>
      <w:numFmt w:val="decimal"/>
      <w:pStyle w:val="H1S1A"/>
      <w:lvlText w:val="%1"/>
      <w:lvlJc w:val="left"/>
      <w:pPr>
        <w:ind w:left="432" w:hanging="432"/>
      </w:pPr>
      <w:rPr>
        <w:rFonts w:hint="default"/>
      </w:rPr>
    </w:lvl>
    <w:lvl w:ilvl="1">
      <w:start w:val="1"/>
      <w:numFmt w:val="decimal"/>
      <w:pStyle w:val="H2S1A"/>
      <w:isLgl/>
      <w:lvlText w:val="%1.%2"/>
      <w:lvlJc w:val="left"/>
      <w:pPr>
        <w:ind w:left="576" w:hanging="576"/>
      </w:pPr>
      <w:rPr>
        <w:rFonts w:hint="default"/>
      </w:rPr>
    </w:lvl>
    <w:lvl w:ilvl="2">
      <w:start w:val="1"/>
      <w:numFmt w:val="decimal"/>
      <w:pStyle w:val="H3S1A"/>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E85FB8"/>
    <w:multiLevelType w:val="multilevel"/>
    <w:tmpl w:val="0D9C827E"/>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color w:val="000000"/>
        <w:u w:val="none" w:color="000000"/>
        <w:effect w:val="none"/>
        <w:vertAlign w:val="baseline"/>
      </w:rPr>
    </w:lvl>
    <w:lvl w:ilvl="1">
      <w:start w:val="1"/>
      <w:numFmt w:val="decimal"/>
      <w:pStyle w:val="Level2"/>
      <w:lvlText w:val="%1.%2"/>
      <w:lvlJc w:val="left"/>
      <w:pPr>
        <w:tabs>
          <w:tab w:val="num" w:pos="1150"/>
        </w:tabs>
        <w:ind w:left="1150" w:hanging="850"/>
      </w:pPr>
      <w:rPr>
        <w:b w:val="0"/>
        <w:i w:val="0"/>
        <w:caps w:val="0"/>
        <w:smallCaps w:val="0"/>
        <w:strike w:val="0"/>
        <w:dstrike w:val="0"/>
        <w:outline w:val="0"/>
        <w:shadow w:val="0"/>
        <w:emboss w:val="0"/>
        <w:imprint w:val="0"/>
        <w:vanish w:val="0"/>
        <w:color w:val="000000"/>
        <w:u w:val="none" w:color="000000"/>
        <w:effect w:val="none"/>
        <w:vertAlign w:val="baseline"/>
      </w:rPr>
    </w:lvl>
    <w:lvl w:ilvl="2">
      <w:start w:val="1"/>
      <w:numFmt w:val="decimal"/>
      <w:pStyle w:val="Level3"/>
      <w:lvlText w:val="%1.%2.%3"/>
      <w:lvlJc w:val="left"/>
      <w:pPr>
        <w:tabs>
          <w:tab w:val="num" w:pos="1851"/>
        </w:tabs>
        <w:ind w:left="1851" w:hanging="851"/>
      </w:pPr>
      <w:rPr>
        <w:b w:val="0"/>
        <w:i w:val="0"/>
        <w:caps w:val="0"/>
        <w:smallCaps w:val="0"/>
        <w:strike w:val="0"/>
        <w:outline w:val="0"/>
        <w:shadow w:val="0"/>
        <w:vanish w:val="0"/>
        <w:u w:val="no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abstractNum>
  <w:abstractNum w:abstractNumId="5"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AC414F"/>
    <w:multiLevelType w:val="singleLevel"/>
    <w:tmpl w:val="6AE088A2"/>
    <w:lvl w:ilvl="0">
      <w:start w:val="1"/>
      <w:numFmt w:val="upperLetter"/>
      <w:lvlText w:val="(%1)"/>
      <w:lvlJc w:val="left"/>
      <w:pPr>
        <w:tabs>
          <w:tab w:val="num" w:pos="720"/>
        </w:tabs>
        <w:ind w:left="720" w:hanging="720"/>
      </w:pPr>
      <w:rPr>
        <w:rFonts w:hint="default"/>
      </w:rPr>
    </w:lvl>
  </w:abstractNum>
  <w:abstractNum w:abstractNumId="7" w15:restartNumberingAfterBreak="0">
    <w:nsid w:val="1EA604E3"/>
    <w:multiLevelType w:val="multilevel"/>
    <w:tmpl w:val="4E16208A"/>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3CD331C1"/>
    <w:multiLevelType w:val="multilevel"/>
    <w:tmpl w:val="338E44C0"/>
    <w:lvl w:ilvl="0">
      <w:start w:val="1"/>
      <w:numFmt w:val="decimal"/>
      <w:pStyle w:val="Heading1"/>
      <w:lvlText w:val="%1."/>
      <w:lvlJc w:val="left"/>
      <w:pPr>
        <w:ind w:left="2913" w:hanging="360"/>
      </w:pPr>
      <w:rPr>
        <w:rFonts w:cs="Times New Roman" w:hint="default"/>
      </w:rPr>
    </w:lvl>
    <w:lvl w:ilvl="1">
      <w:start w:val="1"/>
      <w:numFmt w:val="decimal"/>
      <w:pStyle w:val="Heading2"/>
      <w:isLgl/>
      <w:lvlText w:val="%1.%2"/>
      <w:lvlJc w:val="left"/>
      <w:pPr>
        <w:ind w:left="3294" w:hanging="6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833"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833" w:hanging="7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Heading5"/>
      <w:lvlText w:val="(%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10" w15:restartNumberingAfterBreak="0">
    <w:nsid w:val="565658F8"/>
    <w:multiLevelType w:val="multilevel"/>
    <w:tmpl w:val="FA0667B2"/>
    <w:lvl w:ilvl="0">
      <w:start w:val="1"/>
      <w:numFmt w:val="lowerLetter"/>
      <w:lvlText w:val="(%1)"/>
      <w:lvlJc w:val="left"/>
      <w:pPr>
        <w:ind w:left="720" w:firstLine="1800"/>
      </w:pPr>
      <w:rPr>
        <w:rFonts w:hint="default"/>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57E11706"/>
    <w:multiLevelType w:val="hybridMultilevel"/>
    <w:tmpl w:val="CC50AA0A"/>
    <w:lvl w:ilvl="0" w:tplc="DEBA0548">
      <w:start w:val="1"/>
      <w:numFmt w:val="bullet"/>
      <w:lvlText w:val=""/>
      <w:lvlJc w:val="left"/>
      <w:pPr>
        <w:tabs>
          <w:tab w:val="num" w:pos="360"/>
        </w:tabs>
        <w:ind w:left="360" w:hanging="360"/>
      </w:pPr>
      <w:rPr>
        <w:rFonts w:ascii="Symbol" w:hAnsi="Symbol" w:hint="default"/>
        <w:color w:val="80808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854E9"/>
    <w:multiLevelType w:val="hybridMultilevel"/>
    <w:tmpl w:val="486A72E2"/>
    <w:lvl w:ilvl="0" w:tplc="DEBA0548">
      <w:start w:val="1"/>
      <w:numFmt w:val="bullet"/>
      <w:lvlText w:val=""/>
      <w:lvlJc w:val="left"/>
      <w:pPr>
        <w:tabs>
          <w:tab w:val="num" w:pos="360"/>
        </w:tabs>
        <w:ind w:left="360" w:hanging="360"/>
      </w:pPr>
      <w:rPr>
        <w:rFonts w:ascii="Symbol" w:hAnsi="Symbol" w:hint="default"/>
        <w:color w:val="80808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32E54"/>
    <w:multiLevelType w:val="hybridMultilevel"/>
    <w:tmpl w:val="F20AF7C2"/>
    <w:lvl w:ilvl="0" w:tplc="DEBA0548">
      <w:start w:val="1"/>
      <w:numFmt w:val="bullet"/>
      <w:lvlText w:val=""/>
      <w:lvlJc w:val="left"/>
      <w:pPr>
        <w:tabs>
          <w:tab w:val="num" w:pos="360"/>
        </w:tabs>
        <w:ind w:left="360" w:hanging="360"/>
      </w:pPr>
      <w:rPr>
        <w:rFonts w:ascii="Symbol" w:hAnsi="Symbol" w:hint="default"/>
        <w:color w:val="80808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25EB0"/>
    <w:multiLevelType w:val="hybridMultilevel"/>
    <w:tmpl w:val="8E049CB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628B46D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16" w15:restartNumberingAfterBreak="0">
    <w:nsid w:val="630D230E"/>
    <w:multiLevelType w:val="hybridMultilevel"/>
    <w:tmpl w:val="4496922C"/>
    <w:lvl w:ilvl="0" w:tplc="1FDEC7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490DA8"/>
    <w:multiLevelType w:val="multilevel"/>
    <w:tmpl w:val="46361474"/>
    <w:lvl w:ilvl="0">
      <w:start w:val="1"/>
      <w:numFmt w:val="bullet"/>
      <w:lvlText w:val="●"/>
      <w:lvlJc w:val="left"/>
      <w:pPr>
        <w:ind w:left="720" w:firstLine="1800"/>
      </w:pPr>
      <w:rPr>
        <w:rFonts w:ascii="Arial" w:eastAsia="Arial" w:hAnsi="Arial" w:cs="Arial"/>
        <w:u w:val="none"/>
      </w:rPr>
    </w:lvl>
    <w:lvl w:ilvl="1">
      <w:start w:val="1"/>
      <w:numFmt w:val="lowerRoman"/>
      <w:lvlText w:val="(%2)"/>
      <w:lvlJc w:val="left"/>
      <w:pPr>
        <w:ind w:left="1440" w:firstLine="3960"/>
      </w:pPr>
      <w:rPr>
        <w:rFonts w:hint="default"/>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6E003EA7"/>
    <w:multiLevelType w:val="singleLevel"/>
    <w:tmpl w:val="8A9043CC"/>
    <w:lvl w:ilvl="0">
      <w:start w:val="1"/>
      <w:numFmt w:val="decimal"/>
      <w:lvlText w:val="(%1)"/>
      <w:lvlJc w:val="left"/>
      <w:pPr>
        <w:tabs>
          <w:tab w:val="num" w:pos="720"/>
        </w:tabs>
        <w:ind w:left="720" w:hanging="720"/>
      </w:pPr>
      <w:rPr>
        <w:rFonts w:hint="default"/>
      </w:rPr>
    </w:lvl>
  </w:abstractNum>
  <w:abstractNum w:abstractNumId="19" w15:restartNumberingAfterBreak="0">
    <w:nsid w:val="71EC2C72"/>
    <w:multiLevelType w:val="hybridMultilevel"/>
    <w:tmpl w:val="BE44E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894973004">
    <w:abstractNumId w:val="9"/>
  </w:num>
  <w:num w:numId="2" w16cid:durableId="1840461677">
    <w:abstractNumId w:val="18"/>
  </w:num>
  <w:num w:numId="3" w16cid:durableId="669724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611970">
    <w:abstractNumId w:val="3"/>
  </w:num>
  <w:num w:numId="5" w16cid:durableId="8288656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790525">
    <w:abstractNumId w:val="5"/>
  </w:num>
  <w:num w:numId="7" w16cid:durableId="1703818165">
    <w:abstractNumId w:val="13"/>
  </w:num>
  <w:num w:numId="8" w16cid:durableId="1420827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987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265085">
    <w:abstractNumId w:val="0"/>
  </w:num>
  <w:num w:numId="11" w16cid:durableId="13438227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371974">
    <w:abstractNumId w:val="11"/>
  </w:num>
  <w:num w:numId="13" w16cid:durableId="523515932">
    <w:abstractNumId w:val="12"/>
  </w:num>
  <w:num w:numId="14" w16cid:durableId="1221945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1982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3037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1270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319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9841969">
    <w:abstractNumId w:val="4"/>
  </w:num>
  <w:num w:numId="20" w16cid:durableId="281543983">
    <w:abstractNumId w:val="6"/>
  </w:num>
  <w:num w:numId="21" w16cid:durableId="853573338">
    <w:abstractNumId w:val="15"/>
  </w:num>
  <w:num w:numId="22" w16cid:durableId="480343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3602805">
    <w:abstractNumId w:val="7"/>
  </w:num>
  <w:num w:numId="24" w16cid:durableId="510291949">
    <w:abstractNumId w:val="10"/>
  </w:num>
  <w:num w:numId="25" w16cid:durableId="1442147871">
    <w:abstractNumId w:val="17"/>
  </w:num>
  <w:num w:numId="26" w16cid:durableId="1478108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4454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3693777">
    <w:abstractNumId w:val="2"/>
  </w:num>
  <w:num w:numId="29" w16cid:durableId="37172723">
    <w:abstractNumId w:val="19"/>
  </w:num>
  <w:num w:numId="30" w16cid:durableId="1788113337">
    <w:abstractNumId w:val="8"/>
  </w:num>
  <w:num w:numId="31" w16cid:durableId="1262951937">
    <w:abstractNumId w:val="16"/>
  </w:num>
  <w:num w:numId="32" w16cid:durableId="681512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8859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6484777">
    <w:abstractNumId w:val="1"/>
    <w:lvlOverride w:ilvl="0">
      <w:lvl w:ilvl="0">
        <w:numFmt w:val="bullet"/>
        <w:lvlText w:val=""/>
        <w:legacy w:legacy="1" w:legacySpace="0" w:legacyIndent="0"/>
        <w:lvlJc w:val="left"/>
        <w:rPr>
          <w:rFonts w:ascii="Symbol" w:hAnsi="Symbol" w:hint="default"/>
        </w:rPr>
      </w:lvl>
    </w:lvlOverride>
  </w:num>
  <w:num w:numId="35" w16cid:durableId="138185693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82"/>
    <w:rsid w:val="000009D3"/>
    <w:rsid w:val="00000B80"/>
    <w:rsid w:val="00001CE8"/>
    <w:rsid w:val="000110EA"/>
    <w:rsid w:val="00014817"/>
    <w:rsid w:val="000170F4"/>
    <w:rsid w:val="000215AD"/>
    <w:rsid w:val="0002364E"/>
    <w:rsid w:val="0003247B"/>
    <w:rsid w:val="0003511A"/>
    <w:rsid w:val="000358E9"/>
    <w:rsid w:val="00045F5D"/>
    <w:rsid w:val="00057FC9"/>
    <w:rsid w:val="00060541"/>
    <w:rsid w:val="00072281"/>
    <w:rsid w:val="00074579"/>
    <w:rsid w:val="00074B49"/>
    <w:rsid w:val="000879A3"/>
    <w:rsid w:val="00092D3C"/>
    <w:rsid w:val="000950C2"/>
    <w:rsid w:val="00096D11"/>
    <w:rsid w:val="000A101B"/>
    <w:rsid w:val="000B25B8"/>
    <w:rsid w:val="000B2607"/>
    <w:rsid w:val="000B7AE8"/>
    <w:rsid w:val="000E6454"/>
    <w:rsid w:val="000F4082"/>
    <w:rsid w:val="000F5ADB"/>
    <w:rsid w:val="00103303"/>
    <w:rsid w:val="00111D9A"/>
    <w:rsid w:val="00121D90"/>
    <w:rsid w:val="00122C42"/>
    <w:rsid w:val="0013159A"/>
    <w:rsid w:val="00140440"/>
    <w:rsid w:val="001421DB"/>
    <w:rsid w:val="001509BD"/>
    <w:rsid w:val="00153A91"/>
    <w:rsid w:val="00156C16"/>
    <w:rsid w:val="00161D42"/>
    <w:rsid w:val="00183760"/>
    <w:rsid w:val="00192AB5"/>
    <w:rsid w:val="00192E8E"/>
    <w:rsid w:val="00197748"/>
    <w:rsid w:val="001A1B16"/>
    <w:rsid w:val="001B04DA"/>
    <w:rsid w:val="001B4177"/>
    <w:rsid w:val="001C2B48"/>
    <w:rsid w:val="001D5946"/>
    <w:rsid w:val="001D679A"/>
    <w:rsid w:val="001E25BC"/>
    <w:rsid w:val="001E51D6"/>
    <w:rsid w:val="001E6585"/>
    <w:rsid w:val="00201DCA"/>
    <w:rsid w:val="002036F9"/>
    <w:rsid w:val="00206949"/>
    <w:rsid w:val="00211C95"/>
    <w:rsid w:val="00212909"/>
    <w:rsid w:val="002158B7"/>
    <w:rsid w:val="00233448"/>
    <w:rsid w:val="0025421E"/>
    <w:rsid w:val="00260EB7"/>
    <w:rsid w:val="00262CC0"/>
    <w:rsid w:val="00272D21"/>
    <w:rsid w:val="00294C43"/>
    <w:rsid w:val="002A0106"/>
    <w:rsid w:val="002A038F"/>
    <w:rsid w:val="002A3E5F"/>
    <w:rsid w:val="002B7C95"/>
    <w:rsid w:val="002B7EF6"/>
    <w:rsid w:val="002C1F69"/>
    <w:rsid w:val="002C36C9"/>
    <w:rsid w:val="002C6C57"/>
    <w:rsid w:val="002C747C"/>
    <w:rsid w:val="002D30AC"/>
    <w:rsid w:val="002E08DE"/>
    <w:rsid w:val="002E4CC8"/>
    <w:rsid w:val="002F0F0A"/>
    <w:rsid w:val="002F67DE"/>
    <w:rsid w:val="00301722"/>
    <w:rsid w:val="003108EB"/>
    <w:rsid w:val="00312245"/>
    <w:rsid w:val="00324378"/>
    <w:rsid w:val="00331CAB"/>
    <w:rsid w:val="00332B46"/>
    <w:rsid w:val="00335DBA"/>
    <w:rsid w:val="00336655"/>
    <w:rsid w:val="00350471"/>
    <w:rsid w:val="003629E3"/>
    <w:rsid w:val="0036319B"/>
    <w:rsid w:val="003704D6"/>
    <w:rsid w:val="00371630"/>
    <w:rsid w:val="003721A4"/>
    <w:rsid w:val="003722FF"/>
    <w:rsid w:val="00373F19"/>
    <w:rsid w:val="00382444"/>
    <w:rsid w:val="003911CD"/>
    <w:rsid w:val="00396B4A"/>
    <w:rsid w:val="003A5F08"/>
    <w:rsid w:val="003B4E12"/>
    <w:rsid w:val="003C6710"/>
    <w:rsid w:val="003D56F1"/>
    <w:rsid w:val="003E36CC"/>
    <w:rsid w:val="003E4998"/>
    <w:rsid w:val="003F1AA5"/>
    <w:rsid w:val="003F2714"/>
    <w:rsid w:val="004056FF"/>
    <w:rsid w:val="00406761"/>
    <w:rsid w:val="004177F4"/>
    <w:rsid w:val="00422F13"/>
    <w:rsid w:val="00425E1B"/>
    <w:rsid w:val="00426F1F"/>
    <w:rsid w:val="00427F6A"/>
    <w:rsid w:val="00437C89"/>
    <w:rsid w:val="00442991"/>
    <w:rsid w:val="00445A8E"/>
    <w:rsid w:val="004469FE"/>
    <w:rsid w:val="0045624C"/>
    <w:rsid w:val="004700EC"/>
    <w:rsid w:val="004718F1"/>
    <w:rsid w:val="00476A87"/>
    <w:rsid w:val="00476C79"/>
    <w:rsid w:val="00491C68"/>
    <w:rsid w:val="00495A68"/>
    <w:rsid w:val="004A308B"/>
    <w:rsid w:val="004A5860"/>
    <w:rsid w:val="004B3309"/>
    <w:rsid w:val="004C2EF7"/>
    <w:rsid w:val="004C538C"/>
    <w:rsid w:val="004C67E3"/>
    <w:rsid w:val="004C7BD8"/>
    <w:rsid w:val="004D18AD"/>
    <w:rsid w:val="004D31D1"/>
    <w:rsid w:val="004D3A00"/>
    <w:rsid w:val="004F4185"/>
    <w:rsid w:val="004F7ED6"/>
    <w:rsid w:val="0050474F"/>
    <w:rsid w:val="00504EBE"/>
    <w:rsid w:val="00511FD7"/>
    <w:rsid w:val="00537453"/>
    <w:rsid w:val="0054443E"/>
    <w:rsid w:val="00551AEC"/>
    <w:rsid w:val="0055639A"/>
    <w:rsid w:val="00560D22"/>
    <w:rsid w:val="0056615B"/>
    <w:rsid w:val="00567154"/>
    <w:rsid w:val="00570A79"/>
    <w:rsid w:val="00574C0B"/>
    <w:rsid w:val="005751EA"/>
    <w:rsid w:val="00585C98"/>
    <w:rsid w:val="005A101D"/>
    <w:rsid w:val="005A18E7"/>
    <w:rsid w:val="005A3890"/>
    <w:rsid w:val="005A52B8"/>
    <w:rsid w:val="005B020A"/>
    <w:rsid w:val="005E61FE"/>
    <w:rsid w:val="005E7FBB"/>
    <w:rsid w:val="005F71AA"/>
    <w:rsid w:val="0060782D"/>
    <w:rsid w:val="00614CD8"/>
    <w:rsid w:val="00615591"/>
    <w:rsid w:val="00626CB2"/>
    <w:rsid w:val="00630CA4"/>
    <w:rsid w:val="00630CBA"/>
    <w:rsid w:val="006325C6"/>
    <w:rsid w:val="00634D0D"/>
    <w:rsid w:val="00636AFE"/>
    <w:rsid w:val="006568FE"/>
    <w:rsid w:val="00657AC2"/>
    <w:rsid w:val="00671A4C"/>
    <w:rsid w:val="006826EA"/>
    <w:rsid w:val="00685048"/>
    <w:rsid w:val="00690827"/>
    <w:rsid w:val="00693E6F"/>
    <w:rsid w:val="00694A94"/>
    <w:rsid w:val="00697CDD"/>
    <w:rsid w:val="006A0109"/>
    <w:rsid w:val="006A3A35"/>
    <w:rsid w:val="006B68E7"/>
    <w:rsid w:val="006C04D7"/>
    <w:rsid w:val="006C55E0"/>
    <w:rsid w:val="006D05B2"/>
    <w:rsid w:val="006D5B8B"/>
    <w:rsid w:val="006D7B7F"/>
    <w:rsid w:val="006E10CE"/>
    <w:rsid w:val="006E15A1"/>
    <w:rsid w:val="006F2568"/>
    <w:rsid w:val="006F2980"/>
    <w:rsid w:val="006F32C1"/>
    <w:rsid w:val="006F4532"/>
    <w:rsid w:val="007152E7"/>
    <w:rsid w:val="00716061"/>
    <w:rsid w:val="0072059F"/>
    <w:rsid w:val="00724D58"/>
    <w:rsid w:val="00726CD2"/>
    <w:rsid w:val="007364E1"/>
    <w:rsid w:val="00736F8F"/>
    <w:rsid w:val="00745665"/>
    <w:rsid w:val="00750E8E"/>
    <w:rsid w:val="00756E34"/>
    <w:rsid w:val="00760BF3"/>
    <w:rsid w:val="007663E8"/>
    <w:rsid w:val="0077115F"/>
    <w:rsid w:val="00773EE8"/>
    <w:rsid w:val="00790E78"/>
    <w:rsid w:val="00792568"/>
    <w:rsid w:val="00795748"/>
    <w:rsid w:val="00796360"/>
    <w:rsid w:val="007C0F81"/>
    <w:rsid w:val="007C765A"/>
    <w:rsid w:val="007D528F"/>
    <w:rsid w:val="007D552C"/>
    <w:rsid w:val="007D5683"/>
    <w:rsid w:val="007D7984"/>
    <w:rsid w:val="007E09D5"/>
    <w:rsid w:val="007E3AC7"/>
    <w:rsid w:val="007F6061"/>
    <w:rsid w:val="00821E34"/>
    <w:rsid w:val="00831137"/>
    <w:rsid w:val="0083199D"/>
    <w:rsid w:val="00831DC1"/>
    <w:rsid w:val="008340A8"/>
    <w:rsid w:val="00835721"/>
    <w:rsid w:val="00840C5F"/>
    <w:rsid w:val="00846D1E"/>
    <w:rsid w:val="00853AFB"/>
    <w:rsid w:val="008641EE"/>
    <w:rsid w:val="00867839"/>
    <w:rsid w:val="00870C28"/>
    <w:rsid w:val="008731E5"/>
    <w:rsid w:val="00875AA2"/>
    <w:rsid w:val="00883F97"/>
    <w:rsid w:val="008876BC"/>
    <w:rsid w:val="008911BF"/>
    <w:rsid w:val="008919DA"/>
    <w:rsid w:val="00894290"/>
    <w:rsid w:val="00894D15"/>
    <w:rsid w:val="00895A94"/>
    <w:rsid w:val="008A5F6C"/>
    <w:rsid w:val="008C539B"/>
    <w:rsid w:val="008C5F08"/>
    <w:rsid w:val="008C6041"/>
    <w:rsid w:val="008C6088"/>
    <w:rsid w:val="008D274F"/>
    <w:rsid w:val="008E6E22"/>
    <w:rsid w:val="008F1F61"/>
    <w:rsid w:val="008F57E4"/>
    <w:rsid w:val="008F67E0"/>
    <w:rsid w:val="0091175F"/>
    <w:rsid w:val="00911831"/>
    <w:rsid w:val="00927E29"/>
    <w:rsid w:val="00935FD9"/>
    <w:rsid w:val="00956850"/>
    <w:rsid w:val="0095790F"/>
    <w:rsid w:val="00961EED"/>
    <w:rsid w:val="00971696"/>
    <w:rsid w:val="009768E3"/>
    <w:rsid w:val="00977D39"/>
    <w:rsid w:val="009862F6"/>
    <w:rsid w:val="0099647F"/>
    <w:rsid w:val="009A4540"/>
    <w:rsid w:val="009B2995"/>
    <w:rsid w:val="009B4F05"/>
    <w:rsid w:val="009B6506"/>
    <w:rsid w:val="009D02D1"/>
    <w:rsid w:val="009E3CD7"/>
    <w:rsid w:val="009E626F"/>
    <w:rsid w:val="009F2439"/>
    <w:rsid w:val="00A00E11"/>
    <w:rsid w:val="00A02633"/>
    <w:rsid w:val="00A03292"/>
    <w:rsid w:val="00A04351"/>
    <w:rsid w:val="00A04CBD"/>
    <w:rsid w:val="00A05112"/>
    <w:rsid w:val="00A10A8C"/>
    <w:rsid w:val="00A22190"/>
    <w:rsid w:val="00A24DC8"/>
    <w:rsid w:val="00A30446"/>
    <w:rsid w:val="00A307F1"/>
    <w:rsid w:val="00A30FE7"/>
    <w:rsid w:val="00A35FD5"/>
    <w:rsid w:val="00A45136"/>
    <w:rsid w:val="00A451F1"/>
    <w:rsid w:val="00A4576D"/>
    <w:rsid w:val="00A47A56"/>
    <w:rsid w:val="00A658C4"/>
    <w:rsid w:val="00A66C93"/>
    <w:rsid w:val="00A718AB"/>
    <w:rsid w:val="00A74E0B"/>
    <w:rsid w:val="00A82928"/>
    <w:rsid w:val="00A913FA"/>
    <w:rsid w:val="00A95C18"/>
    <w:rsid w:val="00AA6C50"/>
    <w:rsid w:val="00AC4148"/>
    <w:rsid w:val="00AC4ECB"/>
    <w:rsid w:val="00AD1115"/>
    <w:rsid w:val="00AD3CEA"/>
    <w:rsid w:val="00AD5489"/>
    <w:rsid w:val="00AE2666"/>
    <w:rsid w:val="00AF0403"/>
    <w:rsid w:val="00AF0D28"/>
    <w:rsid w:val="00AF6DB0"/>
    <w:rsid w:val="00B04CA9"/>
    <w:rsid w:val="00B20A9D"/>
    <w:rsid w:val="00B23542"/>
    <w:rsid w:val="00B2405B"/>
    <w:rsid w:val="00B242BE"/>
    <w:rsid w:val="00B25C6A"/>
    <w:rsid w:val="00B35AB4"/>
    <w:rsid w:val="00B45569"/>
    <w:rsid w:val="00B56D2C"/>
    <w:rsid w:val="00B60224"/>
    <w:rsid w:val="00B647B8"/>
    <w:rsid w:val="00B758D3"/>
    <w:rsid w:val="00B75D79"/>
    <w:rsid w:val="00B76D7D"/>
    <w:rsid w:val="00BA1CE7"/>
    <w:rsid w:val="00BB4C6F"/>
    <w:rsid w:val="00BC46D6"/>
    <w:rsid w:val="00BD199E"/>
    <w:rsid w:val="00BD1C38"/>
    <w:rsid w:val="00BD1C3A"/>
    <w:rsid w:val="00BD64F8"/>
    <w:rsid w:val="00BE3DD4"/>
    <w:rsid w:val="00BE42D9"/>
    <w:rsid w:val="00BF11F4"/>
    <w:rsid w:val="00BF61C5"/>
    <w:rsid w:val="00C023CF"/>
    <w:rsid w:val="00C30371"/>
    <w:rsid w:val="00C53AC1"/>
    <w:rsid w:val="00C5757D"/>
    <w:rsid w:val="00C66F25"/>
    <w:rsid w:val="00C70988"/>
    <w:rsid w:val="00C743AA"/>
    <w:rsid w:val="00C840F8"/>
    <w:rsid w:val="00C874A5"/>
    <w:rsid w:val="00C914F6"/>
    <w:rsid w:val="00C928AC"/>
    <w:rsid w:val="00C96728"/>
    <w:rsid w:val="00CA08D9"/>
    <w:rsid w:val="00CA4DD5"/>
    <w:rsid w:val="00CB0A66"/>
    <w:rsid w:val="00CC4990"/>
    <w:rsid w:val="00CD2247"/>
    <w:rsid w:val="00CE4A00"/>
    <w:rsid w:val="00CF09D9"/>
    <w:rsid w:val="00CF3061"/>
    <w:rsid w:val="00CF375C"/>
    <w:rsid w:val="00CF511F"/>
    <w:rsid w:val="00CF60CD"/>
    <w:rsid w:val="00CF7753"/>
    <w:rsid w:val="00CF7754"/>
    <w:rsid w:val="00D1166A"/>
    <w:rsid w:val="00D302DD"/>
    <w:rsid w:val="00D32098"/>
    <w:rsid w:val="00D34DC5"/>
    <w:rsid w:val="00D3777B"/>
    <w:rsid w:val="00D4039B"/>
    <w:rsid w:val="00D40E33"/>
    <w:rsid w:val="00D42E96"/>
    <w:rsid w:val="00D530AE"/>
    <w:rsid w:val="00D57F0A"/>
    <w:rsid w:val="00D6249E"/>
    <w:rsid w:val="00D628DB"/>
    <w:rsid w:val="00D63393"/>
    <w:rsid w:val="00D77007"/>
    <w:rsid w:val="00D77075"/>
    <w:rsid w:val="00D824DF"/>
    <w:rsid w:val="00D867F6"/>
    <w:rsid w:val="00D87364"/>
    <w:rsid w:val="00D87AC8"/>
    <w:rsid w:val="00D935C9"/>
    <w:rsid w:val="00D96D55"/>
    <w:rsid w:val="00DB4280"/>
    <w:rsid w:val="00DD0F93"/>
    <w:rsid w:val="00DD53A3"/>
    <w:rsid w:val="00DE0238"/>
    <w:rsid w:val="00DF01D1"/>
    <w:rsid w:val="00DF08EE"/>
    <w:rsid w:val="00DF4ADF"/>
    <w:rsid w:val="00E076EB"/>
    <w:rsid w:val="00E10DD7"/>
    <w:rsid w:val="00E11382"/>
    <w:rsid w:val="00E211C7"/>
    <w:rsid w:val="00E53D50"/>
    <w:rsid w:val="00E67E03"/>
    <w:rsid w:val="00E71340"/>
    <w:rsid w:val="00E74E90"/>
    <w:rsid w:val="00E81127"/>
    <w:rsid w:val="00E94883"/>
    <w:rsid w:val="00EA1C31"/>
    <w:rsid w:val="00EA37ED"/>
    <w:rsid w:val="00EA5728"/>
    <w:rsid w:val="00EB115B"/>
    <w:rsid w:val="00EB2030"/>
    <w:rsid w:val="00EB3384"/>
    <w:rsid w:val="00EC75F0"/>
    <w:rsid w:val="00ED3B4B"/>
    <w:rsid w:val="00EE7ED0"/>
    <w:rsid w:val="00F0599C"/>
    <w:rsid w:val="00F14773"/>
    <w:rsid w:val="00F215CD"/>
    <w:rsid w:val="00F31A13"/>
    <w:rsid w:val="00F3389F"/>
    <w:rsid w:val="00F3797C"/>
    <w:rsid w:val="00F4469F"/>
    <w:rsid w:val="00F56872"/>
    <w:rsid w:val="00F60549"/>
    <w:rsid w:val="00F622CF"/>
    <w:rsid w:val="00F630E4"/>
    <w:rsid w:val="00F85AC0"/>
    <w:rsid w:val="00F86827"/>
    <w:rsid w:val="00F87D69"/>
    <w:rsid w:val="00F936C4"/>
    <w:rsid w:val="00F95E7C"/>
    <w:rsid w:val="00FA2506"/>
    <w:rsid w:val="00FA3BF4"/>
    <w:rsid w:val="00FB1B67"/>
    <w:rsid w:val="00FD181D"/>
    <w:rsid w:val="00FD29FC"/>
    <w:rsid w:val="00FD304A"/>
    <w:rsid w:val="00FD349C"/>
    <w:rsid w:val="00FD4498"/>
    <w:rsid w:val="00FD5630"/>
    <w:rsid w:val="00FE0EA4"/>
    <w:rsid w:val="00FF0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20306"/>
  <w15:docId w15:val="{4751B67D-F79C-4B5F-8CF7-1DD0CD0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102B"/>
  </w:style>
  <w:style w:type="paragraph" w:styleId="Heading1">
    <w:name w:val="heading 1"/>
    <w:basedOn w:val="ListParagraph"/>
    <w:next w:val="Normal"/>
    <w:link w:val="Heading1Char"/>
    <w:uiPriority w:val="9"/>
    <w:qFormat/>
    <w:rsid w:val="00294C43"/>
    <w:pPr>
      <w:numPr>
        <w:numId w:val="1"/>
      </w:numPr>
      <w:tabs>
        <w:tab w:val="left" w:pos="820"/>
      </w:tabs>
      <w:spacing w:before="34" w:line="240" w:lineRule="auto"/>
      <w:ind w:right="-20" w:hanging="2913"/>
      <w:jc w:val="both"/>
      <w:outlineLvl w:val="0"/>
    </w:pPr>
    <w:rPr>
      <w:rFonts w:ascii="Arial Bold" w:eastAsia="Arial" w:hAnsi="Arial Bold" w:cs="Arial"/>
      <w:b/>
      <w:caps/>
      <w:spacing w:val="2"/>
      <w:sz w:val="20"/>
      <w:szCs w:val="20"/>
    </w:rPr>
  </w:style>
  <w:style w:type="paragraph" w:styleId="Heading2">
    <w:name w:val="heading 2"/>
    <w:basedOn w:val="ListParagraph"/>
    <w:next w:val="Normal"/>
    <w:link w:val="Heading2Char"/>
    <w:uiPriority w:val="9"/>
    <w:unhideWhenUsed/>
    <w:qFormat/>
    <w:rsid w:val="00AD3CEA"/>
    <w:pPr>
      <w:numPr>
        <w:ilvl w:val="1"/>
        <w:numId w:val="1"/>
      </w:numPr>
      <w:tabs>
        <w:tab w:val="left" w:pos="851"/>
      </w:tabs>
      <w:spacing w:before="240" w:line="240" w:lineRule="auto"/>
      <w:ind w:left="851" w:right="-23" w:hanging="851"/>
      <w:contextualSpacing w:val="0"/>
      <w:jc w:val="both"/>
      <w:outlineLvl w:val="1"/>
    </w:pPr>
    <w:rPr>
      <w:rFonts w:ascii="Arial" w:eastAsia="Arial" w:hAnsi="Arial" w:cs="Arial"/>
      <w:spacing w:val="3"/>
      <w:sz w:val="20"/>
      <w:szCs w:val="20"/>
    </w:rPr>
  </w:style>
  <w:style w:type="paragraph" w:styleId="Heading3">
    <w:name w:val="heading 3"/>
    <w:basedOn w:val="Heading2"/>
    <w:next w:val="Normal"/>
    <w:link w:val="Heading3Char"/>
    <w:uiPriority w:val="9"/>
    <w:unhideWhenUsed/>
    <w:qFormat/>
    <w:rsid w:val="00294C43"/>
    <w:pPr>
      <w:widowControl/>
      <w:numPr>
        <w:ilvl w:val="2"/>
      </w:numPr>
      <w:tabs>
        <w:tab w:val="clear" w:pos="851"/>
      </w:tabs>
      <w:spacing w:before="200" w:after="60"/>
      <w:ind w:left="1701" w:right="0" w:hanging="850"/>
      <w:outlineLvl w:val="2"/>
    </w:pPr>
    <w:rPr>
      <w:spacing w:val="-3"/>
    </w:rPr>
  </w:style>
  <w:style w:type="paragraph" w:styleId="Heading4">
    <w:name w:val="heading 4"/>
    <w:basedOn w:val="Heading3"/>
    <w:next w:val="Normal"/>
    <w:link w:val="Heading4Char"/>
    <w:uiPriority w:val="9"/>
    <w:unhideWhenUsed/>
    <w:qFormat/>
    <w:rsid w:val="00AD3CEA"/>
    <w:pPr>
      <w:numPr>
        <w:ilvl w:val="3"/>
      </w:numPr>
      <w:ind w:left="2552" w:hanging="851"/>
      <w:outlineLvl w:val="3"/>
    </w:pPr>
    <w:rPr>
      <w:spacing w:val="2"/>
    </w:rPr>
  </w:style>
  <w:style w:type="paragraph" w:styleId="Heading5">
    <w:name w:val="heading 5"/>
    <w:basedOn w:val="Heading4"/>
    <w:next w:val="Normal"/>
    <w:link w:val="Heading5Char"/>
    <w:uiPriority w:val="9"/>
    <w:unhideWhenUsed/>
    <w:qFormat/>
    <w:rsid w:val="006E10CE"/>
    <w:pPr>
      <w:numPr>
        <w:ilvl w:val="4"/>
      </w:numPr>
      <w:tabs>
        <w:tab w:val="left" w:pos="4253"/>
      </w:tabs>
      <w:ind w:left="3402" w:hanging="85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2C"/>
  </w:style>
  <w:style w:type="paragraph" w:styleId="Footer">
    <w:name w:val="footer"/>
    <w:basedOn w:val="Normal"/>
    <w:link w:val="FooterChar"/>
    <w:uiPriority w:val="99"/>
    <w:unhideWhenUsed/>
    <w:rsid w:val="00B56D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2C"/>
  </w:style>
  <w:style w:type="paragraph" w:styleId="BalloonText">
    <w:name w:val="Balloon Text"/>
    <w:basedOn w:val="Normal"/>
    <w:link w:val="BalloonTextChar"/>
    <w:uiPriority w:val="99"/>
    <w:semiHidden/>
    <w:unhideWhenUsed/>
    <w:rsid w:val="00000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B80"/>
    <w:rPr>
      <w:rFonts w:ascii="Segoe UI" w:hAnsi="Segoe UI" w:cs="Segoe UI"/>
      <w:sz w:val="18"/>
      <w:szCs w:val="18"/>
    </w:rPr>
  </w:style>
  <w:style w:type="paragraph" w:styleId="ListParagraph">
    <w:name w:val="List Paragraph"/>
    <w:basedOn w:val="Normal"/>
    <w:link w:val="ListParagraphChar"/>
    <w:uiPriority w:val="34"/>
    <w:qFormat/>
    <w:rsid w:val="00000B80"/>
    <w:pPr>
      <w:ind w:left="720"/>
      <w:contextualSpacing/>
    </w:pPr>
  </w:style>
  <w:style w:type="character" w:customStyle="1" w:styleId="Heading1Char">
    <w:name w:val="Heading 1 Char"/>
    <w:basedOn w:val="DefaultParagraphFont"/>
    <w:link w:val="Heading1"/>
    <w:uiPriority w:val="9"/>
    <w:rsid w:val="00294C43"/>
    <w:rPr>
      <w:rFonts w:ascii="Arial Bold" w:eastAsia="Arial" w:hAnsi="Arial Bold" w:cs="Arial"/>
      <w:b/>
      <w:caps/>
      <w:spacing w:val="2"/>
      <w:sz w:val="20"/>
      <w:szCs w:val="20"/>
    </w:rPr>
  </w:style>
  <w:style w:type="character" w:customStyle="1" w:styleId="Heading2Char">
    <w:name w:val="Heading 2 Char"/>
    <w:basedOn w:val="DefaultParagraphFont"/>
    <w:link w:val="Heading2"/>
    <w:uiPriority w:val="9"/>
    <w:rsid w:val="00AD3CEA"/>
    <w:rPr>
      <w:rFonts w:ascii="Arial" w:eastAsia="Arial" w:hAnsi="Arial" w:cs="Arial"/>
      <w:spacing w:val="3"/>
      <w:sz w:val="20"/>
      <w:szCs w:val="20"/>
    </w:rPr>
  </w:style>
  <w:style w:type="character" w:customStyle="1" w:styleId="Heading3Char">
    <w:name w:val="Heading 3 Char"/>
    <w:basedOn w:val="DefaultParagraphFont"/>
    <w:link w:val="Heading3"/>
    <w:uiPriority w:val="9"/>
    <w:rsid w:val="00294C43"/>
    <w:rPr>
      <w:rFonts w:ascii="Arial" w:eastAsia="Arial" w:hAnsi="Arial" w:cs="Arial"/>
      <w:spacing w:val="-3"/>
      <w:sz w:val="20"/>
      <w:szCs w:val="20"/>
    </w:rPr>
  </w:style>
  <w:style w:type="character" w:customStyle="1" w:styleId="Heading4Char">
    <w:name w:val="Heading 4 Char"/>
    <w:basedOn w:val="DefaultParagraphFont"/>
    <w:link w:val="Heading4"/>
    <w:uiPriority w:val="9"/>
    <w:rsid w:val="00AD3CEA"/>
    <w:rPr>
      <w:rFonts w:ascii="Arial" w:eastAsia="Arial" w:hAnsi="Arial" w:cs="Arial"/>
      <w:spacing w:val="2"/>
      <w:sz w:val="20"/>
      <w:szCs w:val="20"/>
    </w:rPr>
  </w:style>
  <w:style w:type="character" w:customStyle="1" w:styleId="Heading5Char">
    <w:name w:val="Heading 5 Char"/>
    <w:basedOn w:val="DefaultParagraphFont"/>
    <w:link w:val="Heading5"/>
    <w:uiPriority w:val="9"/>
    <w:rsid w:val="006E10CE"/>
    <w:rPr>
      <w:rFonts w:ascii="Arial" w:eastAsia="Arial" w:hAnsi="Arial" w:cs="Arial"/>
      <w:spacing w:val="2"/>
      <w:sz w:val="20"/>
      <w:szCs w:val="20"/>
    </w:rPr>
  </w:style>
  <w:style w:type="paragraph" w:customStyle="1" w:styleId="DocSpace">
    <w:name w:val="DocSpace"/>
    <w:basedOn w:val="Normal"/>
    <w:link w:val="DocSpaceChar"/>
    <w:rsid w:val="0045624C"/>
    <w:pPr>
      <w:widowControl/>
      <w:spacing w:before="200" w:after="60" w:line="240" w:lineRule="auto"/>
      <w:jc w:val="both"/>
    </w:pPr>
    <w:rPr>
      <w:rFonts w:ascii="Arial" w:eastAsia="Times New Roman" w:hAnsi="Arial" w:cs="Times New Roman"/>
      <w:sz w:val="20"/>
      <w:szCs w:val="20"/>
      <w:lang w:val="en-GB" w:eastAsia="en-GB"/>
    </w:rPr>
  </w:style>
  <w:style w:type="character" w:customStyle="1" w:styleId="DocSpaceChar">
    <w:name w:val="DocSpace Char"/>
    <w:link w:val="DocSpace"/>
    <w:rsid w:val="0045624C"/>
    <w:rPr>
      <w:rFonts w:ascii="Arial" w:eastAsia="Times New Roman" w:hAnsi="Arial" w:cs="Times New Roman"/>
      <w:sz w:val="20"/>
      <w:szCs w:val="20"/>
      <w:lang w:val="en-GB" w:eastAsia="en-GB"/>
    </w:rPr>
  </w:style>
  <w:style w:type="character" w:styleId="CommentReference">
    <w:name w:val="annotation reference"/>
    <w:basedOn w:val="DefaultParagraphFont"/>
    <w:uiPriority w:val="99"/>
    <w:semiHidden/>
    <w:unhideWhenUsed/>
    <w:rsid w:val="009B4F05"/>
    <w:rPr>
      <w:sz w:val="16"/>
      <w:szCs w:val="16"/>
    </w:rPr>
  </w:style>
  <w:style w:type="paragraph" w:styleId="CommentText">
    <w:name w:val="annotation text"/>
    <w:basedOn w:val="Normal"/>
    <w:link w:val="CommentTextChar"/>
    <w:uiPriority w:val="99"/>
    <w:unhideWhenUsed/>
    <w:rsid w:val="009B4F05"/>
    <w:pPr>
      <w:spacing w:line="240" w:lineRule="auto"/>
    </w:pPr>
    <w:rPr>
      <w:sz w:val="20"/>
      <w:szCs w:val="20"/>
    </w:rPr>
  </w:style>
  <w:style w:type="character" w:customStyle="1" w:styleId="CommentTextChar">
    <w:name w:val="Comment Text Char"/>
    <w:basedOn w:val="DefaultParagraphFont"/>
    <w:link w:val="CommentText"/>
    <w:uiPriority w:val="99"/>
    <w:rsid w:val="009B4F05"/>
    <w:rPr>
      <w:sz w:val="20"/>
      <w:szCs w:val="20"/>
    </w:rPr>
  </w:style>
  <w:style w:type="paragraph" w:styleId="CommentSubject">
    <w:name w:val="annotation subject"/>
    <w:basedOn w:val="CommentText"/>
    <w:next w:val="CommentText"/>
    <w:link w:val="CommentSubjectChar"/>
    <w:uiPriority w:val="99"/>
    <w:semiHidden/>
    <w:unhideWhenUsed/>
    <w:rsid w:val="009B4F05"/>
    <w:rPr>
      <w:b/>
      <w:bCs/>
    </w:rPr>
  </w:style>
  <w:style w:type="character" w:customStyle="1" w:styleId="CommentSubjectChar">
    <w:name w:val="Comment Subject Char"/>
    <w:basedOn w:val="CommentTextChar"/>
    <w:link w:val="CommentSubject"/>
    <w:uiPriority w:val="99"/>
    <w:semiHidden/>
    <w:rsid w:val="009B4F05"/>
    <w:rPr>
      <w:b/>
      <w:bCs/>
      <w:sz w:val="20"/>
      <w:szCs w:val="20"/>
    </w:rPr>
  </w:style>
  <w:style w:type="paragraph" w:customStyle="1" w:styleId="Body5">
    <w:name w:val="Body5"/>
    <w:basedOn w:val="Normal"/>
    <w:rsid w:val="00A10A8C"/>
    <w:pPr>
      <w:widowControl/>
      <w:spacing w:before="200" w:after="60" w:line="240" w:lineRule="auto"/>
      <w:ind w:left="3833"/>
      <w:jc w:val="both"/>
    </w:pPr>
    <w:rPr>
      <w:rFonts w:ascii="Arial" w:eastAsia="Times New Roman" w:hAnsi="Arial" w:cs="Times New Roman"/>
      <w:sz w:val="20"/>
      <w:szCs w:val="20"/>
      <w:lang w:val="en-GB" w:eastAsia="en-GB"/>
    </w:rPr>
  </w:style>
  <w:style w:type="paragraph" w:customStyle="1" w:styleId="H1S1A">
    <w:name w:val="H1 S1A"/>
    <w:basedOn w:val="ListParagraph"/>
    <w:link w:val="H1S1AChar"/>
    <w:rsid w:val="00F87D69"/>
    <w:pPr>
      <w:widowControl/>
      <w:numPr>
        <w:numId w:val="4"/>
      </w:numPr>
      <w:tabs>
        <w:tab w:val="left" w:pos="709"/>
      </w:tabs>
      <w:spacing w:before="240" w:after="120"/>
      <w:ind w:left="709" w:hanging="709"/>
      <w:jc w:val="both"/>
    </w:pPr>
    <w:rPr>
      <w:rFonts w:ascii="Arial" w:eastAsiaTheme="minorEastAsia" w:hAnsi="Arial" w:cs="Arial"/>
      <w:b/>
      <w:sz w:val="20"/>
      <w:szCs w:val="20"/>
      <w:lang w:val="en-GB" w:eastAsia="en-GB"/>
    </w:rPr>
  </w:style>
  <w:style w:type="paragraph" w:customStyle="1" w:styleId="H2S1A">
    <w:name w:val="H2 S1A"/>
    <w:basedOn w:val="H1S1A"/>
    <w:link w:val="H2S1AChar"/>
    <w:rsid w:val="00F87D69"/>
    <w:pPr>
      <w:numPr>
        <w:ilvl w:val="1"/>
      </w:numPr>
      <w:contextualSpacing w:val="0"/>
    </w:pPr>
    <w:rPr>
      <w:b w:val="0"/>
    </w:rPr>
  </w:style>
  <w:style w:type="paragraph" w:customStyle="1" w:styleId="H3S1A">
    <w:name w:val="H3 S1A"/>
    <w:basedOn w:val="H2S1A"/>
    <w:link w:val="H3S1AChar"/>
    <w:rsid w:val="00F87D69"/>
    <w:pPr>
      <w:numPr>
        <w:ilvl w:val="2"/>
      </w:numPr>
      <w:tabs>
        <w:tab w:val="clear" w:pos="709"/>
        <w:tab w:val="left" w:pos="1418"/>
      </w:tabs>
      <w:spacing w:before="120"/>
      <w:ind w:left="1418" w:hanging="709"/>
    </w:pPr>
  </w:style>
  <w:style w:type="character" w:customStyle="1" w:styleId="H3S1AChar">
    <w:name w:val="H3 S1A Char"/>
    <w:basedOn w:val="DefaultParagraphFont"/>
    <w:link w:val="H3S1A"/>
    <w:rsid w:val="00F87D69"/>
    <w:rPr>
      <w:rFonts w:ascii="Arial" w:eastAsiaTheme="minorEastAsia" w:hAnsi="Arial" w:cs="Arial"/>
      <w:sz w:val="20"/>
      <w:szCs w:val="20"/>
      <w:lang w:val="en-GB" w:eastAsia="en-GB"/>
    </w:rPr>
  </w:style>
  <w:style w:type="character" w:customStyle="1" w:styleId="H2S1AChar">
    <w:name w:val="H2 S1A Char"/>
    <w:basedOn w:val="DefaultParagraphFont"/>
    <w:link w:val="H2S1A"/>
    <w:rsid w:val="00F87D69"/>
    <w:rPr>
      <w:rFonts w:ascii="Arial" w:eastAsiaTheme="minorEastAsia" w:hAnsi="Arial" w:cs="Arial"/>
      <w:sz w:val="20"/>
      <w:szCs w:val="20"/>
      <w:lang w:val="en-GB" w:eastAsia="en-GB"/>
    </w:rPr>
  </w:style>
  <w:style w:type="character" w:customStyle="1" w:styleId="H1S1AChar">
    <w:name w:val="H1 S1A Char"/>
    <w:basedOn w:val="DefaultParagraphFont"/>
    <w:link w:val="H1S1A"/>
    <w:rsid w:val="00F87D69"/>
    <w:rPr>
      <w:rFonts w:ascii="Arial" w:eastAsiaTheme="minorEastAsia" w:hAnsi="Arial" w:cs="Arial"/>
      <w:b/>
      <w:sz w:val="20"/>
      <w:szCs w:val="20"/>
      <w:lang w:val="en-GB" w:eastAsia="en-GB"/>
    </w:rPr>
  </w:style>
  <w:style w:type="table" w:customStyle="1" w:styleId="9">
    <w:name w:val="9"/>
    <w:basedOn w:val="TableNormal"/>
    <w:rsid w:val="00BF11F4"/>
    <w:pPr>
      <w:widowControl/>
      <w:spacing w:after="0" w:line="240" w:lineRule="auto"/>
      <w:jc w:val="both"/>
    </w:pPr>
    <w:rPr>
      <w:rFonts w:ascii="Verdana" w:eastAsia="Verdana" w:hAnsi="Verdana" w:cs="Verdana"/>
      <w:color w:val="000000"/>
      <w:sz w:val="20"/>
      <w:szCs w:val="20"/>
      <w:lang w:val="en-GB" w:eastAsia="en-GB"/>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customStyle="1" w:styleId="GPSL1CLAUSEHEADING">
    <w:name w:val="GPS L1 CLAUSE HEADING"/>
    <w:basedOn w:val="Normal"/>
    <w:next w:val="Normal"/>
    <w:rsid w:val="00FD181D"/>
    <w:pPr>
      <w:widowControl/>
      <w:numPr>
        <w:numId w:val="5"/>
      </w:numPr>
      <w:tabs>
        <w:tab w:val="left" w:pos="709"/>
      </w:tabs>
      <w:adjustRightInd w:val="0"/>
      <w:spacing w:before="240" w:after="240" w:line="240" w:lineRule="auto"/>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rsid w:val="00FD181D"/>
    <w:pPr>
      <w:widowControl/>
      <w:numPr>
        <w:ilvl w:val="1"/>
        <w:numId w:val="5"/>
      </w:numPr>
      <w:adjustRightInd w:val="0"/>
      <w:spacing w:before="120" w:after="120" w:line="240" w:lineRule="auto"/>
      <w:ind w:left="1276" w:hanging="567"/>
      <w:jc w:val="both"/>
    </w:pPr>
    <w:rPr>
      <w:rFonts w:ascii="Arial" w:eastAsia="Times New Roman" w:hAnsi="Arial" w:cs="Arial"/>
      <w:lang w:val="en-GB" w:eastAsia="zh-CN"/>
    </w:rPr>
  </w:style>
  <w:style w:type="character" w:customStyle="1" w:styleId="GPSL3numberedclauseChar">
    <w:name w:val="GPS L3 numbered clause Char"/>
    <w:basedOn w:val="DefaultParagraphFont"/>
    <w:link w:val="GPSL3numberedclause"/>
    <w:locked/>
    <w:rsid w:val="00FD181D"/>
    <w:rPr>
      <w:rFonts w:ascii="Arial" w:eastAsia="Times New Roman" w:hAnsi="Arial" w:cs="Arial"/>
      <w:lang w:eastAsia="zh-CN"/>
    </w:rPr>
  </w:style>
  <w:style w:type="paragraph" w:customStyle="1" w:styleId="GPSL3numberedclause">
    <w:name w:val="GPS L3 numbered clause"/>
    <w:basedOn w:val="GPSL2numberedclause"/>
    <w:link w:val="GPSL3numberedclauseChar"/>
    <w:rsid w:val="00FD181D"/>
    <w:pPr>
      <w:numPr>
        <w:ilvl w:val="2"/>
      </w:numPr>
      <w:tabs>
        <w:tab w:val="left" w:pos="2127"/>
      </w:tabs>
    </w:pPr>
    <w:rPr>
      <w:lang w:val="en-US"/>
    </w:rPr>
  </w:style>
  <w:style w:type="character" w:customStyle="1" w:styleId="GPSL4numberedclauseChar">
    <w:name w:val="GPS L4 numbered clause Char"/>
    <w:basedOn w:val="GPSL3numberedclauseChar"/>
    <w:link w:val="GPSL4numberedclause"/>
    <w:locked/>
    <w:rsid w:val="00FD181D"/>
    <w:rPr>
      <w:rFonts w:ascii="Arial" w:eastAsia="Times New Roman" w:hAnsi="Arial" w:cs="Arial"/>
      <w:lang w:eastAsia="zh-CN"/>
    </w:rPr>
  </w:style>
  <w:style w:type="paragraph" w:customStyle="1" w:styleId="GPSL4numberedclause">
    <w:name w:val="GPS L4 numbered clause"/>
    <w:basedOn w:val="GPSL3numberedclause"/>
    <w:link w:val="GPSL4numberedclauseChar"/>
    <w:rsid w:val="00FD181D"/>
    <w:pPr>
      <w:numPr>
        <w:ilvl w:val="3"/>
      </w:numPr>
      <w:ind w:left="2694" w:hanging="567"/>
    </w:pPr>
  </w:style>
  <w:style w:type="character" w:customStyle="1" w:styleId="GPSL5numberedclauseChar">
    <w:name w:val="GPS L5 numbered clause Char"/>
    <w:basedOn w:val="GPSL4numberedclauseChar"/>
    <w:link w:val="GPSL5numberedclause"/>
    <w:locked/>
    <w:rsid w:val="00FD181D"/>
    <w:rPr>
      <w:rFonts w:ascii="Arial" w:eastAsia="Times New Roman" w:hAnsi="Arial" w:cs="Arial"/>
      <w:lang w:eastAsia="zh-CN"/>
    </w:rPr>
  </w:style>
  <w:style w:type="paragraph" w:customStyle="1" w:styleId="GPSL5numberedclause">
    <w:name w:val="GPS L5 numbered clause"/>
    <w:basedOn w:val="GPSL4numberedclause"/>
    <w:link w:val="GPSL5numberedclauseChar"/>
    <w:rsid w:val="00FD181D"/>
    <w:pPr>
      <w:numPr>
        <w:ilvl w:val="4"/>
      </w:numPr>
      <w:tabs>
        <w:tab w:val="left" w:pos="3119"/>
      </w:tabs>
    </w:pPr>
  </w:style>
  <w:style w:type="character" w:customStyle="1" w:styleId="GPSL2NumberedBoldHeadingChar">
    <w:name w:val="GPS L2 Numbered Bold Heading Char"/>
    <w:link w:val="GPSL2NumberedBoldHeading"/>
    <w:locked/>
    <w:rsid w:val="00FD181D"/>
    <w:rPr>
      <w:rFonts w:ascii="Arial" w:eastAsia="Times New Roman" w:hAnsi="Arial" w:cs="Arial"/>
      <w:b/>
      <w:lang w:eastAsia="zh-CN"/>
    </w:rPr>
  </w:style>
  <w:style w:type="paragraph" w:customStyle="1" w:styleId="GPSL2NumberedBoldHeading">
    <w:name w:val="GPS L2 Numbered Bold Heading"/>
    <w:basedOn w:val="GPSL2numberedclause"/>
    <w:link w:val="GPSL2NumberedBoldHeadingChar"/>
    <w:rsid w:val="00FD181D"/>
    <w:pPr>
      <w:tabs>
        <w:tab w:val="left" w:pos="1276"/>
      </w:tabs>
      <w:ind w:left="720" w:hanging="360"/>
    </w:pPr>
    <w:rPr>
      <w:b/>
      <w:lang w:val="en-US"/>
    </w:rPr>
  </w:style>
  <w:style w:type="paragraph" w:customStyle="1" w:styleId="GPSL6numbered">
    <w:name w:val="GPS L6 numbered"/>
    <w:basedOn w:val="GPSL5numberedclause"/>
    <w:rsid w:val="00FD181D"/>
    <w:pPr>
      <w:numPr>
        <w:ilvl w:val="5"/>
      </w:numPr>
      <w:tabs>
        <w:tab w:val="num" w:pos="360"/>
        <w:tab w:val="left" w:pos="3544"/>
      </w:tabs>
      <w:ind w:left="3544" w:hanging="425"/>
    </w:pPr>
  </w:style>
  <w:style w:type="character" w:customStyle="1" w:styleId="GPSL2numberedclauseChar1">
    <w:name w:val="GPS L2 numbered clause Char1"/>
    <w:link w:val="GPSL2numberedclause"/>
    <w:rsid w:val="00FD4498"/>
    <w:rPr>
      <w:rFonts w:ascii="Arial" w:eastAsia="Times New Roman" w:hAnsi="Arial" w:cs="Arial"/>
      <w:lang w:val="en-GB" w:eastAsia="zh-CN"/>
    </w:rPr>
  </w:style>
  <w:style w:type="paragraph" w:customStyle="1" w:styleId="MarginText">
    <w:name w:val="Margin Text"/>
    <w:basedOn w:val="Normal"/>
    <w:link w:val="MarginTextChar"/>
    <w:rsid w:val="00FD4498"/>
    <w:pPr>
      <w:keepNext/>
      <w:widowControl/>
      <w:adjustRightInd w:val="0"/>
      <w:spacing w:before="240" w:after="120" w:line="240" w:lineRule="auto"/>
      <w:ind w:left="142"/>
      <w:jc w:val="both"/>
    </w:pPr>
    <w:rPr>
      <w:rFonts w:ascii="Arial" w:eastAsia="STZhongsong" w:hAnsi="Arial" w:cs="Times New Roman"/>
      <w:sz w:val="18"/>
      <w:szCs w:val="18"/>
      <w:lang w:val="x-none" w:eastAsia="zh-CN"/>
    </w:rPr>
  </w:style>
  <w:style w:type="character" w:customStyle="1" w:styleId="MarginTextChar">
    <w:name w:val="Margin Text Char"/>
    <w:link w:val="MarginText"/>
    <w:rsid w:val="00FD4498"/>
    <w:rPr>
      <w:rFonts w:ascii="Arial" w:eastAsia="STZhongsong" w:hAnsi="Arial" w:cs="Times New Roman"/>
      <w:sz w:val="18"/>
      <w:szCs w:val="18"/>
      <w:lang w:val="x-none" w:eastAsia="zh-CN"/>
    </w:rPr>
  </w:style>
  <w:style w:type="paragraph" w:customStyle="1" w:styleId="GPsDefinition">
    <w:name w:val="GPs Definition"/>
    <w:basedOn w:val="Normal"/>
    <w:rsid w:val="00FD4498"/>
    <w:pPr>
      <w:widowControl/>
      <w:numPr>
        <w:numId w:val="6"/>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rsid w:val="00FD4498"/>
    <w:pPr>
      <w:numPr>
        <w:ilvl w:val="1"/>
      </w:numPr>
      <w:tabs>
        <w:tab w:val="clear" w:pos="-9"/>
        <w:tab w:val="left" w:pos="144"/>
      </w:tabs>
    </w:pPr>
  </w:style>
  <w:style w:type="character" w:customStyle="1" w:styleId="GPSDefinitionL2Char">
    <w:name w:val="GPS Definition L2 Char"/>
    <w:link w:val="GPSDefinitionL2"/>
    <w:rsid w:val="00FD4498"/>
    <w:rPr>
      <w:rFonts w:ascii="Arial" w:eastAsia="Times New Roman" w:hAnsi="Arial" w:cs="Arial"/>
      <w:lang w:val="en-GB"/>
    </w:rPr>
  </w:style>
  <w:style w:type="paragraph" w:customStyle="1" w:styleId="GPSDefinitionL3">
    <w:name w:val="GPS Definition L3"/>
    <w:basedOn w:val="GPSDefinitionL2"/>
    <w:rsid w:val="00FD4498"/>
    <w:pPr>
      <w:numPr>
        <w:ilvl w:val="2"/>
      </w:numPr>
      <w:ind w:left="833" w:hanging="720"/>
    </w:pPr>
  </w:style>
  <w:style w:type="paragraph" w:customStyle="1" w:styleId="GPSDefinitionL4">
    <w:name w:val="GPS Definition L4"/>
    <w:basedOn w:val="GPSDefinitionL3"/>
    <w:rsid w:val="00FD4498"/>
    <w:pPr>
      <w:numPr>
        <w:ilvl w:val="3"/>
      </w:numPr>
      <w:ind w:left="833" w:hanging="720"/>
    </w:pPr>
  </w:style>
  <w:style w:type="paragraph" w:customStyle="1" w:styleId="SchedClauses">
    <w:name w:val="Sched Clauses"/>
    <w:basedOn w:val="Normal"/>
    <w:rsid w:val="00B75D79"/>
    <w:pPr>
      <w:widowControl/>
      <w:spacing w:before="200" w:after="60" w:line="240" w:lineRule="auto"/>
      <w:jc w:val="both"/>
    </w:pPr>
    <w:rPr>
      <w:rFonts w:ascii="Arial" w:eastAsia="Times New Roman" w:hAnsi="Arial" w:cs="Times New Roman"/>
      <w:sz w:val="20"/>
      <w:szCs w:val="20"/>
      <w:lang w:val="en-GB" w:eastAsia="en-GB"/>
    </w:rPr>
  </w:style>
  <w:style w:type="paragraph" w:styleId="BodyText">
    <w:name w:val="Body Text"/>
    <w:basedOn w:val="Normal"/>
    <w:link w:val="BodyTextChar"/>
    <w:uiPriority w:val="1"/>
    <w:qFormat/>
    <w:rsid w:val="00626CB2"/>
    <w:pPr>
      <w:autoSpaceDE w:val="0"/>
      <w:autoSpaceDN w:val="0"/>
      <w:adjustRightInd w:val="0"/>
      <w:spacing w:after="0" w:line="240" w:lineRule="auto"/>
    </w:pPr>
    <w:rPr>
      <w:rFonts w:ascii="Arial" w:eastAsiaTheme="minorEastAsia" w:hAnsi="Arial" w:cs="Arial"/>
      <w:sz w:val="18"/>
      <w:szCs w:val="18"/>
      <w:lang w:val="en-GB" w:eastAsia="en-GB"/>
    </w:rPr>
  </w:style>
  <w:style w:type="character" w:customStyle="1" w:styleId="BodyTextChar">
    <w:name w:val="Body Text Char"/>
    <w:basedOn w:val="DefaultParagraphFont"/>
    <w:link w:val="BodyText"/>
    <w:uiPriority w:val="1"/>
    <w:rsid w:val="00626CB2"/>
    <w:rPr>
      <w:rFonts w:ascii="Arial" w:eastAsiaTheme="minorEastAsia" w:hAnsi="Arial" w:cs="Arial"/>
      <w:sz w:val="18"/>
      <w:szCs w:val="18"/>
      <w:lang w:val="en-GB" w:eastAsia="en-GB"/>
    </w:rPr>
  </w:style>
  <w:style w:type="paragraph" w:customStyle="1" w:styleId="ScheduleL9">
    <w:name w:val="Schedule L9"/>
    <w:basedOn w:val="Normal"/>
    <w:rsid w:val="0060782D"/>
    <w:pPr>
      <w:widowControl/>
      <w:numPr>
        <w:numId w:val="10"/>
      </w:numPr>
      <w:tabs>
        <w:tab w:val="clear" w:pos="1492"/>
        <w:tab w:val="num" w:pos="5040"/>
      </w:tabs>
      <w:adjustRightInd w:val="0"/>
      <w:spacing w:after="240" w:line="240" w:lineRule="auto"/>
      <w:ind w:left="5040" w:hanging="720"/>
      <w:jc w:val="both"/>
      <w:outlineLvl w:val="8"/>
    </w:pPr>
    <w:rPr>
      <w:rFonts w:ascii="Times New Roman" w:eastAsia="STZhongsong" w:hAnsi="Times New Roman" w:cs="Times New Roman"/>
      <w:szCs w:val="20"/>
      <w:lang w:val="en-GB" w:eastAsia="zh-CN"/>
    </w:rPr>
  </w:style>
  <w:style w:type="paragraph" w:customStyle="1" w:styleId="Level2">
    <w:name w:val="Level 2"/>
    <w:basedOn w:val="Normal"/>
    <w:rsid w:val="00CF7754"/>
    <w:pPr>
      <w:widowControl/>
      <w:numPr>
        <w:ilvl w:val="1"/>
        <w:numId w:val="19"/>
      </w:numPr>
      <w:spacing w:after="240" w:line="240" w:lineRule="auto"/>
      <w:jc w:val="both"/>
      <w:outlineLvl w:val="1"/>
    </w:pPr>
    <w:rPr>
      <w:rFonts w:ascii="Arial" w:eastAsia="Times New Roman" w:hAnsi="Arial" w:cs="Arial"/>
      <w:color w:val="000000"/>
      <w:sz w:val="20"/>
      <w:szCs w:val="20"/>
      <w:u w:color="000000"/>
      <w:lang w:val="en-GB" w:eastAsia="en-GB"/>
    </w:rPr>
  </w:style>
  <w:style w:type="paragraph" w:customStyle="1" w:styleId="Level1">
    <w:name w:val="Level 1"/>
    <w:basedOn w:val="Normal"/>
    <w:rsid w:val="00CF7754"/>
    <w:pPr>
      <w:widowControl/>
      <w:numPr>
        <w:numId w:val="19"/>
      </w:numPr>
      <w:spacing w:after="240" w:line="240" w:lineRule="auto"/>
      <w:jc w:val="both"/>
      <w:outlineLvl w:val="0"/>
    </w:pPr>
    <w:rPr>
      <w:rFonts w:ascii="Arial" w:eastAsia="Times New Roman" w:hAnsi="Arial" w:cs="Arial"/>
      <w:color w:val="000000"/>
      <w:sz w:val="20"/>
      <w:szCs w:val="20"/>
      <w:u w:color="000000"/>
      <w:lang w:val="en-GB" w:eastAsia="en-GB"/>
    </w:rPr>
  </w:style>
  <w:style w:type="paragraph" w:customStyle="1" w:styleId="Level3">
    <w:name w:val="Level 3"/>
    <w:basedOn w:val="Normal"/>
    <w:rsid w:val="00CF7754"/>
    <w:pPr>
      <w:widowControl/>
      <w:numPr>
        <w:ilvl w:val="2"/>
        <w:numId w:val="19"/>
      </w:numPr>
      <w:spacing w:after="240" w:line="240" w:lineRule="auto"/>
      <w:jc w:val="both"/>
      <w:outlineLvl w:val="2"/>
    </w:pPr>
    <w:rPr>
      <w:rFonts w:ascii="Arial" w:eastAsia="Times New Roman" w:hAnsi="Arial" w:cs="Arial"/>
      <w:color w:val="000000"/>
      <w:sz w:val="20"/>
      <w:szCs w:val="20"/>
      <w:u w:color="000000"/>
      <w:lang w:val="en-GB" w:eastAsia="en-GB"/>
    </w:rPr>
  </w:style>
  <w:style w:type="paragraph" w:customStyle="1" w:styleId="Level4">
    <w:name w:val="Level 4"/>
    <w:basedOn w:val="Normal"/>
    <w:rsid w:val="00CF7754"/>
    <w:pPr>
      <w:widowControl/>
      <w:numPr>
        <w:ilvl w:val="3"/>
        <w:numId w:val="19"/>
      </w:numPr>
      <w:spacing w:after="240" w:line="240" w:lineRule="auto"/>
      <w:jc w:val="both"/>
      <w:outlineLvl w:val="3"/>
    </w:pPr>
    <w:rPr>
      <w:rFonts w:ascii="Arial" w:eastAsia="Times New Roman" w:hAnsi="Arial" w:cs="Arial"/>
      <w:color w:val="000000"/>
      <w:sz w:val="20"/>
      <w:szCs w:val="20"/>
      <w:u w:color="000000"/>
      <w:lang w:val="en-GB" w:eastAsia="en-GB"/>
    </w:rPr>
  </w:style>
  <w:style w:type="paragraph" w:customStyle="1" w:styleId="Level5">
    <w:name w:val="Level 5"/>
    <w:basedOn w:val="Normal"/>
    <w:rsid w:val="00CF7754"/>
    <w:pPr>
      <w:widowControl/>
      <w:numPr>
        <w:ilvl w:val="4"/>
        <w:numId w:val="19"/>
      </w:numPr>
      <w:spacing w:after="240" w:line="240" w:lineRule="auto"/>
      <w:jc w:val="both"/>
      <w:outlineLvl w:val="4"/>
    </w:pPr>
    <w:rPr>
      <w:rFonts w:ascii="Arial" w:eastAsia="Times New Roman" w:hAnsi="Arial" w:cs="Arial"/>
      <w:color w:val="000000"/>
      <w:sz w:val="20"/>
      <w:szCs w:val="20"/>
      <w:u w:color="000000"/>
      <w:lang w:val="en-GB" w:eastAsia="en-GB"/>
    </w:rPr>
  </w:style>
  <w:style w:type="paragraph" w:customStyle="1" w:styleId="Level6">
    <w:name w:val="Level 6"/>
    <w:basedOn w:val="Normal"/>
    <w:rsid w:val="00CF7754"/>
    <w:pPr>
      <w:widowControl/>
      <w:numPr>
        <w:ilvl w:val="5"/>
        <w:numId w:val="19"/>
      </w:numPr>
      <w:spacing w:after="240" w:line="240" w:lineRule="auto"/>
      <w:jc w:val="both"/>
      <w:outlineLvl w:val="5"/>
    </w:pPr>
    <w:rPr>
      <w:rFonts w:ascii="Arial" w:eastAsia="Times New Roman" w:hAnsi="Arial" w:cs="Arial"/>
      <w:color w:val="000000"/>
      <w:sz w:val="20"/>
      <w:szCs w:val="20"/>
      <w:u w:color="000000"/>
      <w:lang w:val="en-GB" w:eastAsia="en-GB"/>
    </w:rPr>
  </w:style>
  <w:style w:type="paragraph" w:customStyle="1" w:styleId="STBody">
    <w:name w:val="STBody"/>
    <w:basedOn w:val="Normal"/>
    <w:rsid w:val="00CF7754"/>
    <w:pPr>
      <w:keepNext/>
      <w:widowControl/>
      <w:spacing w:before="200" w:after="60" w:line="240" w:lineRule="auto"/>
      <w:jc w:val="center"/>
    </w:pPr>
    <w:rPr>
      <w:rFonts w:ascii="Arial" w:eastAsia="Times New Roman" w:hAnsi="Arial" w:cs="Times New Roman"/>
      <w:sz w:val="20"/>
      <w:szCs w:val="20"/>
      <w:lang w:val="en-GB" w:eastAsia="en-GB"/>
    </w:rPr>
  </w:style>
  <w:style w:type="paragraph" w:customStyle="1" w:styleId="SchTitle">
    <w:name w:val="Sch Title"/>
    <w:next w:val="Normal"/>
    <w:rsid w:val="00CF7754"/>
    <w:pPr>
      <w:keepNext/>
      <w:widowControl/>
      <w:spacing w:before="200" w:after="60" w:line="240" w:lineRule="auto"/>
      <w:jc w:val="center"/>
    </w:pPr>
    <w:rPr>
      <w:rFonts w:ascii="Arial" w:eastAsia="Times New Roman" w:hAnsi="Arial" w:cs="Times New Roman"/>
      <w:b/>
      <w:sz w:val="20"/>
      <w:szCs w:val="20"/>
      <w:lang w:val="en-GB" w:eastAsia="en-GB"/>
    </w:rPr>
  </w:style>
  <w:style w:type="paragraph" w:customStyle="1" w:styleId="DefinitionLeft">
    <w:name w:val="Definition Left"/>
    <w:basedOn w:val="Normal"/>
    <w:rsid w:val="00CF7754"/>
    <w:pPr>
      <w:widowControl/>
      <w:spacing w:before="200" w:after="0" w:line="240" w:lineRule="auto"/>
      <w:jc w:val="both"/>
    </w:pPr>
    <w:rPr>
      <w:rFonts w:ascii="Arial" w:eastAsia="Times New Roman" w:hAnsi="Arial" w:cs="Times New Roman"/>
      <w:b/>
      <w:sz w:val="20"/>
      <w:szCs w:val="20"/>
      <w:lang w:val="en-GB" w:eastAsia="en-GB"/>
    </w:rPr>
  </w:style>
  <w:style w:type="paragraph" w:customStyle="1" w:styleId="DefinitionRight">
    <w:name w:val="Definition Right"/>
    <w:basedOn w:val="Normal"/>
    <w:rsid w:val="00CF7754"/>
    <w:pPr>
      <w:widowControl/>
      <w:spacing w:before="200" w:after="0" w:line="240" w:lineRule="auto"/>
      <w:jc w:val="both"/>
    </w:pPr>
    <w:rPr>
      <w:rFonts w:ascii="Arial" w:eastAsia="Times New Roman" w:hAnsi="Arial" w:cs="Times New Roman"/>
      <w:sz w:val="20"/>
      <w:szCs w:val="20"/>
      <w:lang w:val="en-GB" w:eastAsia="en-GB"/>
    </w:rPr>
  </w:style>
  <w:style w:type="paragraph" w:customStyle="1" w:styleId="MRNumberedHeading1">
    <w:name w:val="M&amp;R Numbered Heading 1"/>
    <w:basedOn w:val="Normal"/>
    <w:rsid w:val="00301722"/>
    <w:pPr>
      <w:keepNext/>
      <w:keepLines/>
      <w:widowControl/>
      <w:numPr>
        <w:numId w:val="2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301722"/>
    <w:pPr>
      <w:widowControl/>
      <w:numPr>
        <w:ilvl w:val="1"/>
        <w:numId w:val="2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301722"/>
    <w:pPr>
      <w:widowControl/>
      <w:numPr>
        <w:ilvl w:val="2"/>
        <w:numId w:val="2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301722"/>
    <w:pPr>
      <w:widowControl/>
      <w:numPr>
        <w:ilvl w:val="3"/>
        <w:numId w:val="2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301722"/>
    <w:pPr>
      <w:widowControl/>
      <w:numPr>
        <w:ilvl w:val="4"/>
        <w:numId w:val="2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301722"/>
    <w:pPr>
      <w:widowControl/>
      <w:numPr>
        <w:ilvl w:val="5"/>
        <w:numId w:val="2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301722"/>
    <w:pPr>
      <w:widowControl/>
      <w:numPr>
        <w:ilvl w:val="6"/>
        <w:numId w:val="2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301722"/>
    <w:pPr>
      <w:widowControl/>
      <w:numPr>
        <w:ilvl w:val="7"/>
        <w:numId w:val="2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301722"/>
    <w:pPr>
      <w:widowControl/>
      <w:numPr>
        <w:ilvl w:val="8"/>
        <w:numId w:val="2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1">
    <w:name w:val="M&amp;R heading 1"/>
    <w:basedOn w:val="Normal"/>
    <w:rsid w:val="00301722"/>
    <w:pPr>
      <w:keepNext/>
      <w:keepLines/>
      <w:widowControl/>
      <w:tabs>
        <w:tab w:val="num" w:pos="720"/>
      </w:tabs>
      <w:spacing w:before="240" w:after="0" w:line="360" w:lineRule="auto"/>
      <w:ind w:left="720" w:hanging="720"/>
      <w:jc w:val="both"/>
    </w:pPr>
    <w:rPr>
      <w:rFonts w:ascii="Arial" w:eastAsia="Times New Roman" w:hAnsi="Arial" w:cs="Times New Roman"/>
      <w:b/>
      <w:szCs w:val="20"/>
      <w:u w:val="single"/>
      <w:lang w:val="en-GB" w:eastAsia="en-GB"/>
    </w:rPr>
  </w:style>
  <w:style w:type="paragraph" w:customStyle="1" w:styleId="MRheading2">
    <w:name w:val="M&amp;R heading 2"/>
    <w:basedOn w:val="Normal"/>
    <w:link w:val="MRheading2Char"/>
    <w:rsid w:val="00301722"/>
    <w:pPr>
      <w:widowControl/>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301722"/>
    <w:rPr>
      <w:rFonts w:ascii="Arial" w:eastAsia="Times New Roman" w:hAnsi="Arial" w:cs="Times New Roman"/>
      <w:szCs w:val="20"/>
      <w:lang w:val="en-GB" w:eastAsia="en-GB"/>
    </w:rPr>
  </w:style>
  <w:style w:type="table" w:styleId="TableGrid">
    <w:name w:val="Table Grid"/>
    <w:basedOn w:val="TableNormal"/>
    <w:uiPriority w:val="59"/>
    <w:rsid w:val="00C9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96728"/>
    <w:pPr>
      <w:widowControl/>
      <w:spacing w:after="100" w:line="259" w:lineRule="auto"/>
      <w:ind w:left="220"/>
    </w:pPr>
    <w:rPr>
      <w:rFonts w:eastAsiaTheme="minorEastAsia"/>
      <w:lang w:val="en-GB" w:eastAsia="en-GB"/>
    </w:rPr>
  </w:style>
  <w:style w:type="paragraph" w:styleId="TOC1">
    <w:name w:val="toc 1"/>
    <w:basedOn w:val="Normal"/>
    <w:next w:val="Normal"/>
    <w:autoRedefine/>
    <w:uiPriority w:val="39"/>
    <w:unhideWhenUsed/>
    <w:rsid w:val="00C96728"/>
    <w:pPr>
      <w:spacing w:after="100"/>
    </w:pPr>
  </w:style>
  <w:style w:type="paragraph" w:styleId="TOC3">
    <w:name w:val="toc 3"/>
    <w:basedOn w:val="Normal"/>
    <w:next w:val="Normal"/>
    <w:autoRedefine/>
    <w:uiPriority w:val="39"/>
    <w:unhideWhenUsed/>
    <w:rsid w:val="00C96728"/>
    <w:pPr>
      <w:widowControl/>
      <w:spacing w:after="100" w:line="259" w:lineRule="auto"/>
      <w:ind w:left="440"/>
    </w:pPr>
    <w:rPr>
      <w:rFonts w:eastAsiaTheme="minorEastAsia"/>
      <w:lang w:val="en-GB" w:eastAsia="en-GB"/>
    </w:rPr>
  </w:style>
  <w:style w:type="paragraph" w:styleId="TOC4">
    <w:name w:val="toc 4"/>
    <w:basedOn w:val="Normal"/>
    <w:next w:val="Normal"/>
    <w:autoRedefine/>
    <w:uiPriority w:val="39"/>
    <w:unhideWhenUsed/>
    <w:rsid w:val="00C96728"/>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C96728"/>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C96728"/>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C96728"/>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C96728"/>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C96728"/>
    <w:pPr>
      <w:widowControl/>
      <w:spacing w:after="100" w:line="259" w:lineRule="auto"/>
      <w:ind w:left="1760"/>
    </w:pPr>
    <w:rPr>
      <w:rFonts w:eastAsiaTheme="minorEastAsia"/>
      <w:lang w:val="en-GB" w:eastAsia="en-GB"/>
    </w:rPr>
  </w:style>
  <w:style w:type="paragraph" w:styleId="Revision">
    <w:name w:val="Revision"/>
    <w:hidden/>
    <w:uiPriority w:val="99"/>
    <w:semiHidden/>
    <w:rsid w:val="003911CD"/>
    <w:pPr>
      <w:widowControl/>
      <w:spacing w:after="0" w:line="240" w:lineRule="auto"/>
    </w:pPr>
  </w:style>
  <w:style w:type="paragraph" w:customStyle="1" w:styleId="ScheduleHdg1">
    <w:name w:val="Schedule Hdg 1"/>
    <w:basedOn w:val="Heading1"/>
    <w:link w:val="ScheduleHdg1Char"/>
    <w:uiPriority w:val="99"/>
    <w:rsid w:val="00685048"/>
    <w:pPr>
      <w:keepNext/>
      <w:widowControl/>
      <w:numPr>
        <w:numId w:val="28"/>
      </w:numPr>
      <w:tabs>
        <w:tab w:val="clear" w:pos="820"/>
        <w:tab w:val="clear" w:pos="862"/>
        <w:tab w:val="num" w:pos="720"/>
      </w:tabs>
      <w:autoSpaceDE w:val="0"/>
      <w:autoSpaceDN w:val="0"/>
      <w:adjustRightInd w:val="0"/>
      <w:spacing w:before="0" w:after="240"/>
      <w:ind w:left="720" w:right="0"/>
      <w:contextualSpacing w:val="0"/>
    </w:pPr>
    <w:rPr>
      <w:rFonts w:eastAsia="Times New Roman" w:cs="Times New Roman"/>
      <w:caps w:val="0"/>
      <w:spacing w:val="0"/>
      <w:kern w:val="32"/>
      <w:szCs w:val="22"/>
      <w:lang w:val="en-GB" w:eastAsia="en-GB"/>
    </w:rPr>
  </w:style>
  <w:style w:type="paragraph" w:customStyle="1" w:styleId="ScheduleHdg2">
    <w:name w:val="Schedule Hdg 2"/>
    <w:basedOn w:val="Normal"/>
    <w:uiPriority w:val="99"/>
    <w:rsid w:val="00685048"/>
    <w:pPr>
      <w:widowControl/>
      <w:numPr>
        <w:ilvl w:val="1"/>
        <w:numId w:val="28"/>
      </w:numPr>
      <w:autoSpaceDE w:val="0"/>
      <w:autoSpaceDN w:val="0"/>
      <w:adjustRightInd w:val="0"/>
      <w:spacing w:after="240" w:line="240" w:lineRule="auto"/>
      <w:jc w:val="both"/>
    </w:pPr>
    <w:rPr>
      <w:rFonts w:ascii="Arial" w:eastAsia="Times New Roman" w:hAnsi="Arial" w:cs="Times New Roman"/>
      <w:sz w:val="20"/>
      <w:lang w:val="en-GB" w:eastAsia="en-GB"/>
    </w:rPr>
  </w:style>
  <w:style w:type="character" w:styleId="Strong">
    <w:name w:val="Strong"/>
    <w:basedOn w:val="DefaultParagraphFont"/>
    <w:uiPriority w:val="22"/>
    <w:qFormat/>
    <w:rsid w:val="0054443E"/>
    <w:rPr>
      <w:b/>
      <w:bCs/>
    </w:rPr>
  </w:style>
  <w:style w:type="character" w:customStyle="1" w:styleId="ScheduleHdg1Char">
    <w:name w:val="Schedule Hdg 1 Char"/>
    <w:basedOn w:val="Heading1Char"/>
    <w:link w:val="ScheduleHdg1"/>
    <w:uiPriority w:val="99"/>
    <w:rsid w:val="0054443E"/>
    <w:rPr>
      <w:rFonts w:ascii="Arial Bold" w:eastAsia="Times New Roman" w:hAnsi="Arial Bold" w:cs="Times New Roman"/>
      <w:b/>
      <w:caps w:val="0"/>
      <w:spacing w:val="2"/>
      <w:kern w:val="32"/>
      <w:sz w:val="20"/>
      <w:szCs w:val="20"/>
      <w:lang w:val="en-GB" w:eastAsia="en-GB"/>
    </w:rPr>
  </w:style>
  <w:style w:type="paragraph" w:customStyle="1" w:styleId="ScheduleHeading">
    <w:name w:val="Schedule Heading"/>
    <w:basedOn w:val="Normal"/>
    <w:rsid w:val="0054443E"/>
    <w:pPr>
      <w:widowControl/>
      <w:autoSpaceDE w:val="0"/>
      <w:autoSpaceDN w:val="0"/>
      <w:adjustRightInd w:val="0"/>
      <w:spacing w:after="240" w:line="240" w:lineRule="auto"/>
      <w:jc w:val="center"/>
    </w:pPr>
    <w:rPr>
      <w:rFonts w:ascii="Arial" w:eastAsia="Times New Roman" w:hAnsi="Arial" w:cs="Times New Roman"/>
      <w:b/>
      <w:sz w:val="20"/>
      <w:lang w:val="en-GB" w:eastAsia="en-GB"/>
    </w:rPr>
  </w:style>
  <w:style w:type="paragraph" w:styleId="BodyTextIndent">
    <w:name w:val="Body Text Indent"/>
    <w:basedOn w:val="Normal"/>
    <w:link w:val="BodyTextIndentChar"/>
    <w:rsid w:val="0054443E"/>
    <w:pPr>
      <w:widowControl/>
      <w:spacing w:after="120" w:line="240" w:lineRule="auto"/>
      <w:ind w:left="283"/>
    </w:pPr>
    <w:rPr>
      <w:rFonts w:ascii="Arial" w:eastAsia="Times New Roman" w:hAnsi="Arial" w:cs="Times New Roman"/>
      <w:sz w:val="20"/>
      <w:szCs w:val="24"/>
      <w:lang w:val="en-GB" w:eastAsia="en-GB"/>
    </w:rPr>
  </w:style>
  <w:style w:type="character" w:customStyle="1" w:styleId="BodyTextIndentChar">
    <w:name w:val="Body Text Indent Char"/>
    <w:basedOn w:val="DefaultParagraphFont"/>
    <w:link w:val="BodyTextIndent"/>
    <w:rsid w:val="0054443E"/>
    <w:rPr>
      <w:rFonts w:ascii="Arial" w:eastAsia="Times New Roman" w:hAnsi="Arial" w:cs="Times New Roman"/>
      <w:sz w:val="20"/>
      <w:szCs w:val="24"/>
      <w:lang w:val="en-GB" w:eastAsia="en-GB"/>
    </w:rPr>
  </w:style>
  <w:style w:type="character" w:customStyle="1" w:styleId="ListParagraphChar">
    <w:name w:val="List Paragraph Char"/>
    <w:basedOn w:val="DefaultParagraphFont"/>
    <w:link w:val="ListParagraph"/>
    <w:uiPriority w:val="34"/>
    <w:rsid w:val="0054443E"/>
  </w:style>
  <w:style w:type="numbering" w:styleId="111111">
    <w:name w:val="Outline List 2"/>
    <w:basedOn w:val="NoList"/>
    <w:rsid w:val="0054443E"/>
    <w:pPr>
      <w:numPr>
        <w:numId w:val="30"/>
      </w:numPr>
    </w:pPr>
  </w:style>
  <w:style w:type="character" w:customStyle="1" w:styleId="Scheda1">
    <w:name w:val="Scheda 1"/>
    <w:rsid w:val="00F936C4"/>
    <w:rPr>
      <w:sz w:val="24"/>
      <w:szCs w:val="24"/>
      <w:u w:val="single"/>
    </w:rPr>
  </w:style>
  <w:style w:type="character" w:customStyle="1" w:styleId="consectsty3">
    <w:name w:val="consect.sty 3"/>
    <w:basedOn w:val="DefaultParagraphFont"/>
    <w:rsid w:val="00790E78"/>
  </w:style>
  <w:style w:type="character" w:customStyle="1" w:styleId="cohidesearchterm">
    <w:name w:val="co_hidesearchterm"/>
    <w:basedOn w:val="DefaultParagraphFont"/>
  </w:style>
  <w:style w:type="paragraph" w:styleId="FootnoteText">
    <w:name w:val="footnote text"/>
    <w:basedOn w:val="Normal"/>
    <w:link w:val="FootnoteTextChar"/>
    <w:uiPriority w:val="99"/>
    <w:semiHidden/>
    <w:unhideWhenUsed/>
    <w:rsid w:val="002542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21E"/>
    <w:rPr>
      <w:sz w:val="20"/>
      <w:szCs w:val="20"/>
    </w:rPr>
  </w:style>
  <w:style w:type="character" w:styleId="FootnoteReference">
    <w:name w:val="footnote reference"/>
    <w:basedOn w:val="DefaultParagraphFont"/>
    <w:uiPriority w:val="99"/>
    <w:semiHidden/>
    <w:unhideWhenUsed/>
    <w:rsid w:val="0025421E"/>
    <w:rPr>
      <w:vertAlign w:val="superscript"/>
    </w:rPr>
  </w:style>
  <w:style w:type="paragraph" w:styleId="PlainText">
    <w:name w:val="Plain Text"/>
    <w:basedOn w:val="Normal"/>
    <w:link w:val="PlainTextChar"/>
    <w:uiPriority w:val="99"/>
    <w:rsid w:val="00D57F0A"/>
    <w:pPr>
      <w:widowControl/>
      <w:spacing w:after="0" w:line="240" w:lineRule="auto"/>
    </w:pPr>
    <w:rPr>
      <w:rFonts w:ascii="Consolas" w:eastAsia="Times New Roman" w:hAnsi="Consolas" w:cs="Times New Roman"/>
      <w:sz w:val="21"/>
      <w:szCs w:val="21"/>
      <w:lang w:val="en-GB"/>
    </w:rPr>
  </w:style>
  <w:style w:type="character" w:customStyle="1" w:styleId="PlainTextChar">
    <w:name w:val="Plain Text Char"/>
    <w:basedOn w:val="DefaultParagraphFont"/>
    <w:link w:val="PlainText"/>
    <w:uiPriority w:val="99"/>
    <w:rsid w:val="00D57F0A"/>
    <w:rPr>
      <w:rFonts w:ascii="Consolas" w:eastAsia="Times New Roman"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4444">
      <w:bodyDiv w:val="1"/>
      <w:marLeft w:val="0"/>
      <w:marRight w:val="0"/>
      <w:marTop w:val="0"/>
      <w:marBottom w:val="0"/>
      <w:divBdr>
        <w:top w:val="none" w:sz="0" w:space="0" w:color="auto"/>
        <w:left w:val="none" w:sz="0" w:space="0" w:color="auto"/>
        <w:bottom w:val="none" w:sz="0" w:space="0" w:color="auto"/>
        <w:right w:val="none" w:sz="0" w:space="0" w:color="auto"/>
      </w:divBdr>
      <w:divsChild>
        <w:div w:id="2048135817">
          <w:marLeft w:val="0"/>
          <w:marRight w:val="0"/>
          <w:marTop w:val="0"/>
          <w:marBottom w:val="0"/>
          <w:divBdr>
            <w:top w:val="none" w:sz="0" w:space="0" w:color="auto"/>
            <w:left w:val="single" w:sz="2" w:space="0" w:color="BBBBBB"/>
            <w:bottom w:val="single" w:sz="2" w:space="0" w:color="BBBBBB"/>
            <w:right w:val="single" w:sz="2" w:space="0" w:color="BBBBBB"/>
          </w:divBdr>
          <w:divsChild>
            <w:div w:id="1831553723">
              <w:marLeft w:val="0"/>
              <w:marRight w:val="0"/>
              <w:marTop w:val="0"/>
              <w:marBottom w:val="0"/>
              <w:divBdr>
                <w:top w:val="none" w:sz="0" w:space="0" w:color="auto"/>
                <w:left w:val="none" w:sz="0" w:space="0" w:color="auto"/>
                <w:bottom w:val="none" w:sz="0" w:space="0" w:color="auto"/>
                <w:right w:val="none" w:sz="0" w:space="0" w:color="auto"/>
              </w:divBdr>
              <w:divsChild>
                <w:div w:id="948974215">
                  <w:marLeft w:val="0"/>
                  <w:marRight w:val="0"/>
                  <w:marTop w:val="0"/>
                  <w:marBottom w:val="0"/>
                  <w:divBdr>
                    <w:top w:val="none" w:sz="0" w:space="0" w:color="auto"/>
                    <w:left w:val="none" w:sz="0" w:space="0" w:color="auto"/>
                    <w:bottom w:val="none" w:sz="0" w:space="0" w:color="auto"/>
                    <w:right w:val="none" w:sz="0" w:space="0" w:color="auto"/>
                  </w:divBdr>
                  <w:divsChild>
                    <w:div w:id="568927506">
                      <w:marLeft w:val="0"/>
                      <w:marRight w:val="0"/>
                      <w:marTop w:val="0"/>
                      <w:marBottom w:val="0"/>
                      <w:divBdr>
                        <w:top w:val="none" w:sz="0" w:space="0" w:color="auto"/>
                        <w:left w:val="none" w:sz="0" w:space="0" w:color="auto"/>
                        <w:bottom w:val="none" w:sz="0" w:space="0" w:color="auto"/>
                        <w:right w:val="none" w:sz="0" w:space="0" w:color="auto"/>
                      </w:divBdr>
                      <w:divsChild>
                        <w:div w:id="1268345794">
                          <w:marLeft w:val="0"/>
                          <w:marRight w:val="0"/>
                          <w:marTop w:val="0"/>
                          <w:marBottom w:val="0"/>
                          <w:divBdr>
                            <w:top w:val="none" w:sz="0" w:space="0" w:color="auto"/>
                            <w:left w:val="none" w:sz="0" w:space="0" w:color="auto"/>
                            <w:bottom w:val="none" w:sz="0" w:space="0" w:color="auto"/>
                            <w:right w:val="none" w:sz="0" w:space="0" w:color="auto"/>
                          </w:divBdr>
                          <w:divsChild>
                            <w:div w:id="587227995">
                              <w:marLeft w:val="0"/>
                              <w:marRight w:val="0"/>
                              <w:marTop w:val="0"/>
                              <w:marBottom w:val="0"/>
                              <w:divBdr>
                                <w:top w:val="none" w:sz="0" w:space="0" w:color="auto"/>
                                <w:left w:val="none" w:sz="0" w:space="0" w:color="auto"/>
                                <w:bottom w:val="none" w:sz="0" w:space="0" w:color="auto"/>
                                <w:right w:val="none" w:sz="0" w:space="0" w:color="auto"/>
                              </w:divBdr>
                              <w:divsChild>
                                <w:div w:id="969361410">
                                  <w:marLeft w:val="0"/>
                                  <w:marRight w:val="0"/>
                                  <w:marTop w:val="0"/>
                                  <w:marBottom w:val="0"/>
                                  <w:divBdr>
                                    <w:top w:val="none" w:sz="0" w:space="0" w:color="auto"/>
                                    <w:left w:val="none" w:sz="0" w:space="0" w:color="auto"/>
                                    <w:bottom w:val="none" w:sz="0" w:space="0" w:color="auto"/>
                                    <w:right w:val="none" w:sz="0" w:space="0" w:color="auto"/>
                                  </w:divBdr>
                                  <w:divsChild>
                                    <w:div w:id="1331248524">
                                      <w:marLeft w:val="0"/>
                                      <w:marRight w:val="0"/>
                                      <w:marTop w:val="0"/>
                                      <w:marBottom w:val="0"/>
                                      <w:divBdr>
                                        <w:top w:val="none" w:sz="0" w:space="0" w:color="auto"/>
                                        <w:left w:val="none" w:sz="0" w:space="0" w:color="auto"/>
                                        <w:bottom w:val="none" w:sz="0" w:space="0" w:color="auto"/>
                                        <w:right w:val="none" w:sz="0" w:space="0" w:color="auto"/>
                                      </w:divBdr>
                                      <w:divsChild>
                                        <w:div w:id="1668512061">
                                          <w:marLeft w:val="1200"/>
                                          <w:marRight w:val="1200"/>
                                          <w:marTop w:val="0"/>
                                          <w:marBottom w:val="0"/>
                                          <w:divBdr>
                                            <w:top w:val="none" w:sz="0" w:space="0" w:color="auto"/>
                                            <w:left w:val="none" w:sz="0" w:space="0" w:color="auto"/>
                                            <w:bottom w:val="none" w:sz="0" w:space="0" w:color="auto"/>
                                            <w:right w:val="none" w:sz="0" w:space="0" w:color="auto"/>
                                          </w:divBdr>
                                          <w:divsChild>
                                            <w:div w:id="1051198380">
                                              <w:marLeft w:val="0"/>
                                              <w:marRight w:val="0"/>
                                              <w:marTop w:val="0"/>
                                              <w:marBottom w:val="0"/>
                                              <w:divBdr>
                                                <w:top w:val="none" w:sz="0" w:space="0" w:color="auto"/>
                                                <w:left w:val="none" w:sz="0" w:space="0" w:color="auto"/>
                                                <w:bottom w:val="none" w:sz="0" w:space="0" w:color="auto"/>
                                                <w:right w:val="none" w:sz="0" w:space="0" w:color="auto"/>
                                              </w:divBdr>
                                              <w:divsChild>
                                                <w:div w:id="1201632135">
                                                  <w:marLeft w:val="0"/>
                                                  <w:marRight w:val="0"/>
                                                  <w:marTop w:val="0"/>
                                                  <w:marBottom w:val="0"/>
                                                  <w:divBdr>
                                                    <w:top w:val="single" w:sz="6" w:space="0" w:color="CCCCCC"/>
                                                    <w:left w:val="none" w:sz="0" w:space="0" w:color="auto"/>
                                                    <w:bottom w:val="none" w:sz="0" w:space="0" w:color="auto"/>
                                                    <w:right w:val="none" w:sz="0" w:space="0" w:color="auto"/>
                                                  </w:divBdr>
                                                  <w:divsChild>
                                                    <w:div w:id="1816793862">
                                                      <w:marLeft w:val="0"/>
                                                      <w:marRight w:val="135"/>
                                                      <w:marTop w:val="0"/>
                                                      <w:marBottom w:val="0"/>
                                                      <w:divBdr>
                                                        <w:top w:val="none" w:sz="0" w:space="0" w:color="auto"/>
                                                        <w:left w:val="none" w:sz="0" w:space="0" w:color="auto"/>
                                                        <w:bottom w:val="none" w:sz="0" w:space="0" w:color="auto"/>
                                                        <w:right w:val="none" w:sz="0" w:space="0" w:color="auto"/>
                                                      </w:divBdr>
                                                      <w:divsChild>
                                                        <w:div w:id="1115296865">
                                                          <w:marLeft w:val="0"/>
                                                          <w:marRight w:val="0"/>
                                                          <w:marTop w:val="0"/>
                                                          <w:marBottom w:val="0"/>
                                                          <w:divBdr>
                                                            <w:top w:val="none" w:sz="0" w:space="0" w:color="auto"/>
                                                            <w:left w:val="none" w:sz="0" w:space="0" w:color="auto"/>
                                                            <w:bottom w:val="none" w:sz="0" w:space="0" w:color="auto"/>
                                                            <w:right w:val="none" w:sz="0" w:space="0" w:color="auto"/>
                                                          </w:divBdr>
                                                          <w:divsChild>
                                                            <w:div w:id="1119764513">
                                                              <w:marLeft w:val="0"/>
                                                              <w:marRight w:val="0"/>
                                                              <w:marTop w:val="224"/>
                                                              <w:marBottom w:val="224"/>
                                                              <w:divBdr>
                                                                <w:top w:val="none" w:sz="0" w:space="0" w:color="auto"/>
                                                                <w:left w:val="none" w:sz="0" w:space="0" w:color="auto"/>
                                                                <w:bottom w:val="none" w:sz="0" w:space="0" w:color="auto"/>
                                                                <w:right w:val="none" w:sz="0" w:space="0" w:color="auto"/>
                                                              </w:divBdr>
                                                              <w:divsChild>
                                                                <w:div w:id="1095130901">
                                                                  <w:marLeft w:val="0"/>
                                                                  <w:marRight w:val="0"/>
                                                                  <w:marTop w:val="224"/>
                                                                  <w:marBottom w:val="224"/>
                                                                  <w:divBdr>
                                                                    <w:top w:val="none" w:sz="0" w:space="0" w:color="auto"/>
                                                                    <w:left w:val="none" w:sz="0" w:space="0" w:color="auto"/>
                                                                    <w:bottom w:val="none" w:sz="0" w:space="0" w:color="auto"/>
                                                                    <w:right w:val="none" w:sz="0" w:space="0" w:color="auto"/>
                                                                  </w:divBdr>
                                                                  <w:divsChild>
                                                                    <w:div w:id="1699509041">
                                                                      <w:marLeft w:val="0"/>
                                                                      <w:marRight w:val="0"/>
                                                                      <w:marTop w:val="0"/>
                                                                      <w:marBottom w:val="0"/>
                                                                      <w:divBdr>
                                                                        <w:top w:val="none" w:sz="0" w:space="0" w:color="auto"/>
                                                                        <w:left w:val="none" w:sz="0" w:space="0" w:color="auto"/>
                                                                        <w:bottom w:val="none" w:sz="0" w:space="0" w:color="auto"/>
                                                                        <w:right w:val="none" w:sz="0" w:space="0" w:color="auto"/>
                                                                      </w:divBdr>
                                                                      <w:divsChild>
                                                                        <w:div w:id="3217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542523">
      <w:bodyDiv w:val="1"/>
      <w:marLeft w:val="0"/>
      <w:marRight w:val="0"/>
      <w:marTop w:val="0"/>
      <w:marBottom w:val="0"/>
      <w:divBdr>
        <w:top w:val="none" w:sz="0" w:space="0" w:color="auto"/>
        <w:left w:val="none" w:sz="0" w:space="0" w:color="auto"/>
        <w:bottom w:val="none" w:sz="0" w:space="0" w:color="auto"/>
        <w:right w:val="none" w:sz="0" w:space="0" w:color="auto"/>
      </w:divBdr>
    </w:div>
    <w:div w:id="1285887008">
      <w:bodyDiv w:val="1"/>
      <w:marLeft w:val="0"/>
      <w:marRight w:val="0"/>
      <w:marTop w:val="0"/>
      <w:marBottom w:val="0"/>
      <w:divBdr>
        <w:top w:val="none" w:sz="0" w:space="0" w:color="auto"/>
        <w:left w:val="none" w:sz="0" w:space="0" w:color="auto"/>
        <w:bottom w:val="none" w:sz="0" w:space="0" w:color="auto"/>
        <w:right w:val="none" w:sz="0" w:space="0" w:color="auto"/>
      </w:divBdr>
    </w:div>
    <w:div w:id="1391033637">
      <w:bodyDiv w:val="1"/>
      <w:marLeft w:val="0"/>
      <w:marRight w:val="0"/>
      <w:marTop w:val="0"/>
      <w:marBottom w:val="0"/>
      <w:divBdr>
        <w:top w:val="none" w:sz="0" w:space="0" w:color="auto"/>
        <w:left w:val="none" w:sz="0" w:space="0" w:color="auto"/>
        <w:bottom w:val="none" w:sz="0" w:space="0" w:color="auto"/>
        <w:right w:val="none" w:sz="0" w:space="0" w:color="auto"/>
      </w:divBdr>
    </w:div>
    <w:div w:id="1473600763">
      <w:bodyDiv w:val="1"/>
      <w:marLeft w:val="0"/>
      <w:marRight w:val="0"/>
      <w:marTop w:val="0"/>
      <w:marBottom w:val="0"/>
      <w:divBdr>
        <w:top w:val="none" w:sz="0" w:space="0" w:color="auto"/>
        <w:left w:val="none" w:sz="0" w:space="0" w:color="auto"/>
        <w:bottom w:val="none" w:sz="0" w:space="0" w:color="auto"/>
        <w:right w:val="none" w:sz="0" w:space="0" w:color="auto"/>
      </w:divBdr>
      <w:divsChild>
        <w:div w:id="45376591">
          <w:marLeft w:val="0"/>
          <w:marRight w:val="0"/>
          <w:marTop w:val="0"/>
          <w:marBottom w:val="0"/>
          <w:divBdr>
            <w:top w:val="none" w:sz="0" w:space="0" w:color="auto"/>
            <w:left w:val="single" w:sz="2" w:space="0" w:color="BBBBBB"/>
            <w:bottom w:val="single" w:sz="2" w:space="0" w:color="BBBBBB"/>
            <w:right w:val="single" w:sz="2" w:space="0" w:color="BBBBBB"/>
          </w:divBdr>
          <w:divsChild>
            <w:div w:id="785850020">
              <w:marLeft w:val="0"/>
              <w:marRight w:val="0"/>
              <w:marTop w:val="0"/>
              <w:marBottom w:val="0"/>
              <w:divBdr>
                <w:top w:val="none" w:sz="0" w:space="0" w:color="auto"/>
                <w:left w:val="none" w:sz="0" w:space="0" w:color="auto"/>
                <w:bottom w:val="none" w:sz="0" w:space="0" w:color="auto"/>
                <w:right w:val="none" w:sz="0" w:space="0" w:color="auto"/>
              </w:divBdr>
              <w:divsChild>
                <w:div w:id="2121803813">
                  <w:marLeft w:val="0"/>
                  <w:marRight w:val="0"/>
                  <w:marTop w:val="0"/>
                  <w:marBottom w:val="0"/>
                  <w:divBdr>
                    <w:top w:val="none" w:sz="0" w:space="0" w:color="auto"/>
                    <w:left w:val="none" w:sz="0" w:space="0" w:color="auto"/>
                    <w:bottom w:val="none" w:sz="0" w:space="0" w:color="auto"/>
                    <w:right w:val="none" w:sz="0" w:space="0" w:color="auto"/>
                  </w:divBdr>
                  <w:divsChild>
                    <w:div w:id="182091738">
                      <w:marLeft w:val="0"/>
                      <w:marRight w:val="0"/>
                      <w:marTop w:val="0"/>
                      <w:marBottom w:val="0"/>
                      <w:divBdr>
                        <w:top w:val="none" w:sz="0" w:space="0" w:color="auto"/>
                        <w:left w:val="none" w:sz="0" w:space="0" w:color="auto"/>
                        <w:bottom w:val="none" w:sz="0" w:space="0" w:color="auto"/>
                        <w:right w:val="none" w:sz="0" w:space="0" w:color="auto"/>
                      </w:divBdr>
                      <w:divsChild>
                        <w:div w:id="296229079">
                          <w:marLeft w:val="0"/>
                          <w:marRight w:val="0"/>
                          <w:marTop w:val="0"/>
                          <w:marBottom w:val="0"/>
                          <w:divBdr>
                            <w:top w:val="none" w:sz="0" w:space="0" w:color="auto"/>
                            <w:left w:val="none" w:sz="0" w:space="0" w:color="auto"/>
                            <w:bottom w:val="none" w:sz="0" w:space="0" w:color="auto"/>
                            <w:right w:val="none" w:sz="0" w:space="0" w:color="auto"/>
                          </w:divBdr>
                          <w:divsChild>
                            <w:div w:id="1760715189">
                              <w:marLeft w:val="0"/>
                              <w:marRight w:val="0"/>
                              <w:marTop w:val="0"/>
                              <w:marBottom w:val="0"/>
                              <w:divBdr>
                                <w:top w:val="none" w:sz="0" w:space="0" w:color="auto"/>
                                <w:left w:val="none" w:sz="0" w:space="0" w:color="auto"/>
                                <w:bottom w:val="none" w:sz="0" w:space="0" w:color="auto"/>
                                <w:right w:val="none" w:sz="0" w:space="0" w:color="auto"/>
                              </w:divBdr>
                              <w:divsChild>
                                <w:div w:id="1752047951">
                                  <w:marLeft w:val="0"/>
                                  <w:marRight w:val="0"/>
                                  <w:marTop w:val="0"/>
                                  <w:marBottom w:val="0"/>
                                  <w:divBdr>
                                    <w:top w:val="none" w:sz="0" w:space="0" w:color="auto"/>
                                    <w:left w:val="none" w:sz="0" w:space="0" w:color="auto"/>
                                    <w:bottom w:val="none" w:sz="0" w:space="0" w:color="auto"/>
                                    <w:right w:val="none" w:sz="0" w:space="0" w:color="auto"/>
                                  </w:divBdr>
                                  <w:divsChild>
                                    <w:div w:id="875585702">
                                      <w:marLeft w:val="0"/>
                                      <w:marRight w:val="0"/>
                                      <w:marTop w:val="0"/>
                                      <w:marBottom w:val="0"/>
                                      <w:divBdr>
                                        <w:top w:val="none" w:sz="0" w:space="0" w:color="auto"/>
                                        <w:left w:val="none" w:sz="0" w:space="0" w:color="auto"/>
                                        <w:bottom w:val="none" w:sz="0" w:space="0" w:color="auto"/>
                                        <w:right w:val="none" w:sz="0" w:space="0" w:color="auto"/>
                                      </w:divBdr>
                                      <w:divsChild>
                                        <w:div w:id="1988588520">
                                          <w:marLeft w:val="1200"/>
                                          <w:marRight w:val="1200"/>
                                          <w:marTop w:val="0"/>
                                          <w:marBottom w:val="0"/>
                                          <w:divBdr>
                                            <w:top w:val="none" w:sz="0" w:space="0" w:color="auto"/>
                                            <w:left w:val="none" w:sz="0" w:space="0" w:color="auto"/>
                                            <w:bottom w:val="none" w:sz="0" w:space="0" w:color="auto"/>
                                            <w:right w:val="none" w:sz="0" w:space="0" w:color="auto"/>
                                          </w:divBdr>
                                          <w:divsChild>
                                            <w:div w:id="1908489236">
                                              <w:marLeft w:val="0"/>
                                              <w:marRight w:val="0"/>
                                              <w:marTop w:val="0"/>
                                              <w:marBottom w:val="0"/>
                                              <w:divBdr>
                                                <w:top w:val="none" w:sz="0" w:space="0" w:color="auto"/>
                                                <w:left w:val="none" w:sz="0" w:space="0" w:color="auto"/>
                                                <w:bottom w:val="none" w:sz="0" w:space="0" w:color="auto"/>
                                                <w:right w:val="none" w:sz="0" w:space="0" w:color="auto"/>
                                              </w:divBdr>
                                              <w:divsChild>
                                                <w:div w:id="2074111250">
                                                  <w:marLeft w:val="0"/>
                                                  <w:marRight w:val="0"/>
                                                  <w:marTop w:val="0"/>
                                                  <w:marBottom w:val="0"/>
                                                  <w:divBdr>
                                                    <w:top w:val="single" w:sz="6" w:space="0" w:color="CCCCCC"/>
                                                    <w:left w:val="none" w:sz="0" w:space="0" w:color="auto"/>
                                                    <w:bottom w:val="none" w:sz="0" w:space="0" w:color="auto"/>
                                                    <w:right w:val="none" w:sz="0" w:space="0" w:color="auto"/>
                                                  </w:divBdr>
                                                  <w:divsChild>
                                                    <w:div w:id="197133405">
                                                      <w:marLeft w:val="0"/>
                                                      <w:marRight w:val="135"/>
                                                      <w:marTop w:val="0"/>
                                                      <w:marBottom w:val="0"/>
                                                      <w:divBdr>
                                                        <w:top w:val="none" w:sz="0" w:space="0" w:color="auto"/>
                                                        <w:left w:val="none" w:sz="0" w:space="0" w:color="auto"/>
                                                        <w:bottom w:val="none" w:sz="0" w:space="0" w:color="auto"/>
                                                        <w:right w:val="none" w:sz="0" w:space="0" w:color="auto"/>
                                                      </w:divBdr>
                                                      <w:divsChild>
                                                        <w:div w:id="1429155817">
                                                          <w:marLeft w:val="0"/>
                                                          <w:marRight w:val="0"/>
                                                          <w:marTop w:val="0"/>
                                                          <w:marBottom w:val="0"/>
                                                          <w:divBdr>
                                                            <w:top w:val="none" w:sz="0" w:space="0" w:color="auto"/>
                                                            <w:left w:val="none" w:sz="0" w:space="0" w:color="auto"/>
                                                            <w:bottom w:val="none" w:sz="0" w:space="0" w:color="auto"/>
                                                            <w:right w:val="none" w:sz="0" w:space="0" w:color="auto"/>
                                                          </w:divBdr>
                                                          <w:divsChild>
                                                            <w:div w:id="1064917100">
                                                              <w:marLeft w:val="0"/>
                                                              <w:marRight w:val="0"/>
                                                              <w:marTop w:val="224"/>
                                                              <w:marBottom w:val="224"/>
                                                              <w:divBdr>
                                                                <w:top w:val="none" w:sz="0" w:space="0" w:color="auto"/>
                                                                <w:left w:val="none" w:sz="0" w:space="0" w:color="auto"/>
                                                                <w:bottom w:val="none" w:sz="0" w:space="0" w:color="auto"/>
                                                                <w:right w:val="none" w:sz="0" w:space="0" w:color="auto"/>
                                                              </w:divBdr>
                                                              <w:divsChild>
                                                                <w:div w:id="2097821631">
                                                                  <w:marLeft w:val="0"/>
                                                                  <w:marRight w:val="0"/>
                                                                  <w:marTop w:val="224"/>
                                                                  <w:marBottom w:val="224"/>
                                                                  <w:divBdr>
                                                                    <w:top w:val="none" w:sz="0" w:space="0" w:color="auto"/>
                                                                    <w:left w:val="none" w:sz="0" w:space="0" w:color="auto"/>
                                                                    <w:bottom w:val="none" w:sz="0" w:space="0" w:color="auto"/>
                                                                    <w:right w:val="none" w:sz="0" w:space="0" w:color="auto"/>
                                                                  </w:divBdr>
                                                                  <w:divsChild>
                                                                    <w:div w:id="950165280">
                                                                      <w:marLeft w:val="0"/>
                                                                      <w:marRight w:val="0"/>
                                                                      <w:marTop w:val="224"/>
                                                                      <w:marBottom w:val="224"/>
                                                                      <w:divBdr>
                                                                        <w:top w:val="none" w:sz="0" w:space="0" w:color="auto"/>
                                                                        <w:left w:val="none" w:sz="0" w:space="0" w:color="auto"/>
                                                                        <w:bottom w:val="none" w:sz="0" w:space="0" w:color="auto"/>
                                                                        <w:right w:val="none" w:sz="0" w:space="0" w:color="auto"/>
                                                                      </w:divBdr>
                                                                      <w:divsChild>
                                                                        <w:div w:id="1684673902">
                                                                          <w:marLeft w:val="0"/>
                                                                          <w:marRight w:val="0"/>
                                                                          <w:marTop w:val="224"/>
                                                                          <w:marBottom w:val="0"/>
                                                                          <w:divBdr>
                                                                            <w:top w:val="none" w:sz="0" w:space="0" w:color="auto"/>
                                                                            <w:left w:val="none" w:sz="0" w:space="0" w:color="auto"/>
                                                                            <w:bottom w:val="none" w:sz="0" w:space="0" w:color="auto"/>
                                                                            <w:right w:val="none" w:sz="0" w:space="0" w:color="auto"/>
                                                                          </w:divBdr>
                                                                          <w:divsChild>
                                                                            <w:div w:id="5030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645642">
      <w:bodyDiv w:val="1"/>
      <w:marLeft w:val="0"/>
      <w:marRight w:val="0"/>
      <w:marTop w:val="0"/>
      <w:marBottom w:val="0"/>
      <w:divBdr>
        <w:top w:val="none" w:sz="0" w:space="0" w:color="auto"/>
        <w:left w:val="none" w:sz="0" w:space="0" w:color="auto"/>
        <w:bottom w:val="none" w:sz="0" w:space="0" w:color="auto"/>
        <w:right w:val="none" w:sz="0" w:space="0" w:color="auto"/>
      </w:divBdr>
      <w:divsChild>
        <w:div w:id="2004746436">
          <w:marLeft w:val="0"/>
          <w:marRight w:val="0"/>
          <w:marTop w:val="0"/>
          <w:marBottom w:val="0"/>
          <w:divBdr>
            <w:top w:val="none" w:sz="0" w:space="0" w:color="auto"/>
            <w:left w:val="single" w:sz="2" w:space="0" w:color="BBBBBB"/>
            <w:bottom w:val="single" w:sz="2" w:space="0" w:color="BBBBBB"/>
            <w:right w:val="single" w:sz="2" w:space="0" w:color="BBBBBB"/>
          </w:divBdr>
          <w:divsChild>
            <w:div w:id="442917828">
              <w:marLeft w:val="0"/>
              <w:marRight w:val="0"/>
              <w:marTop w:val="0"/>
              <w:marBottom w:val="0"/>
              <w:divBdr>
                <w:top w:val="none" w:sz="0" w:space="0" w:color="auto"/>
                <w:left w:val="none" w:sz="0" w:space="0" w:color="auto"/>
                <w:bottom w:val="none" w:sz="0" w:space="0" w:color="auto"/>
                <w:right w:val="none" w:sz="0" w:space="0" w:color="auto"/>
              </w:divBdr>
              <w:divsChild>
                <w:div w:id="1389500758">
                  <w:marLeft w:val="0"/>
                  <w:marRight w:val="0"/>
                  <w:marTop w:val="0"/>
                  <w:marBottom w:val="0"/>
                  <w:divBdr>
                    <w:top w:val="none" w:sz="0" w:space="0" w:color="auto"/>
                    <w:left w:val="none" w:sz="0" w:space="0" w:color="auto"/>
                    <w:bottom w:val="none" w:sz="0" w:space="0" w:color="auto"/>
                    <w:right w:val="none" w:sz="0" w:space="0" w:color="auto"/>
                  </w:divBdr>
                  <w:divsChild>
                    <w:div w:id="786512909">
                      <w:marLeft w:val="0"/>
                      <w:marRight w:val="0"/>
                      <w:marTop w:val="0"/>
                      <w:marBottom w:val="0"/>
                      <w:divBdr>
                        <w:top w:val="none" w:sz="0" w:space="0" w:color="auto"/>
                        <w:left w:val="none" w:sz="0" w:space="0" w:color="auto"/>
                        <w:bottom w:val="none" w:sz="0" w:space="0" w:color="auto"/>
                        <w:right w:val="none" w:sz="0" w:space="0" w:color="auto"/>
                      </w:divBdr>
                      <w:divsChild>
                        <w:div w:id="470901801">
                          <w:marLeft w:val="0"/>
                          <w:marRight w:val="0"/>
                          <w:marTop w:val="0"/>
                          <w:marBottom w:val="0"/>
                          <w:divBdr>
                            <w:top w:val="none" w:sz="0" w:space="0" w:color="auto"/>
                            <w:left w:val="none" w:sz="0" w:space="0" w:color="auto"/>
                            <w:bottom w:val="none" w:sz="0" w:space="0" w:color="auto"/>
                            <w:right w:val="none" w:sz="0" w:space="0" w:color="auto"/>
                          </w:divBdr>
                          <w:divsChild>
                            <w:div w:id="875510749">
                              <w:marLeft w:val="0"/>
                              <w:marRight w:val="0"/>
                              <w:marTop w:val="0"/>
                              <w:marBottom w:val="0"/>
                              <w:divBdr>
                                <w:top w:val="none" w:sz="0" w:space="0" w:color="auto"/>
                                <w:left w:val="none" w:sz="0" w:space="0" w:color="auto"/>
                                <w:bottom w:val="none" w:sz="0" w:space="0" w:color="auto"/>
                                <w:right w:val="none" w:sz="0" w:space="0" w:color="auto"/>
                              </w:divBdr>
                              <w:divsChild>
                                <w:div w:id="1421559160">
                                  <w:marLeft w:val="0"/>
                                  <w:marRight w:val="0"/>
                                  <w:marTop w:val="0"/>
                                  <w:marBottom w:val="0"/>
                                  <w:divBdr>
                                    <w:top w:val="none" w:sz="0" w:space="0" w:color="auto"/>
                                    <w:left w:val="none" w:sz="0" w:space="0" w:color="auto"/>
                                    <w:bottom w:val="none" w:sz="0" w:space="0" w:color="auto"/>
                                    <w:right w:val="none" w:sz="0" w:space="0" w:color="auto"/>
                                  </w:divBdr>
                                  <w:divsChild>
                                    <w:div w:id="2023971171">
                                      <w:marLeft w:val="0"/>
                                      <w:marRight w:val="0"/>
                                      <w:marTop w:val="0"/>
                                      <w:marBottom w:val="0"/>
                                      <w:divBdr>
                                        <w:top w:val="none" w:sz="0" w:space="0" w:color="auto"/>
                                        <w:left w:val="none" w:sz="0" w:space="0" w:color="auto"/>
                                        <w:bottom w:val="none" w:sz="0" w:space="0" w:color="auto"/>
                                        <w:right w:val="none" w:sz="0" w:space="0" w:color="auto"/>
                                      </w:divBdr>
                                      <w:divsChild>
                                        <w:div w:id="209732796">
                                          <w:marLeft w:val="1200"/>
                                          <w:marRight w:val="1200"/>
                                          <w:marTop w:val="0"/>
                                          <w:marBottom w:val="0"/>
                                          <w:divBdr>
                                            <w:top w:val="none" w:sz="0" w:space="0" w:color="auto"/>
                                            <w:left w:val="none" w:sz="0" w:space="0" w:color="auto"/>
                                            <w:bottom w:val="none" w:sz="0" w:space="0" w:color="auto"/>
                                            <w:right w:val="none" w:sz="0" w:space="0" w:color="auto"/>
                                          </w:divBdr>
                                          <w:divsChild>
                                            <w:div w:id="1866359935">
                                              <w:marLeft w:val="0"/>
                                              <w:marRight w:val="0"/>
                                              <w:marTop w:val="0"/>
                                              <w:marBottom w:val="0"/>
                                              <w:divBdr>
                                                <w:top w:val="none" w:sz="0" w:space="0" w:color="auto"/>
                                                <w:left w:val="none" w:sz="0" w:space="0" w:color="auto"/>
                                                <w:bottom w:val="none" w:sz="0" w:space="0" w:color="auto"/>
                                                <w:right w:val="none" w:sz="0" w:space="0" w:color="auto"/>
                                              </w:divBdr>
                                              <w:divsChild>
                                                <w:div w:id="260576844">
                                                  <w:marLeft w:val="0"/>
                                                  <w:marRight w:val="0"/>
                                                  <w:marTop w:val="0"/>
                                                  <w:marBottom w:val="0"/>
                                                  <w:divBdr>
                                                    <w:top w:val="single" w:sz="6" w:space="0" w:color="CCCCCC"/>
                                                    <w:left w:val="none" w:sz="0" w:space="0" w:color="auto"/>
                                                    <w:bottom w:val="none" w:sz="0" w:space="0" w:color="auto"/>
                                                    <w:right w:val="none" w:sz="0" w:space="0" w:color="auto"/>
                                                  </w:divBdr>
                                                  <w:divsChild>
                                                    <w:div w:id="962030323">
                                                      <w:marLeft w:val="0"/>
                                                      <w:marRight w:val="135"/>
                                                      <w:marTop w:val="0"/>
                                                      <w:marBottom w:val="0"/>
                                                      <w:divBdr>
                                                        <w:top w:val="none" w:sz="0" w:space="0" w:color="auto"/>
                                                        <w:left w:val="none" w:sz="0" w:space="0" w:color="auto"/>
                                                        <w:bottom w:val="none" w:sz="0" w:space="0" w:color="auto"/>
                                                        <w:right w:val="none" w:sz="0" w:space="0" w:color="auto"/>
                                                      </w:divBdr>
                                                      <w:divsChild>
                                                        <w:div w:id="870218605">
                                                          <w:marLeft w:val="0"/>
                                                          <w:marRight w:val="0"/>
                                                          <w:marTop w:val="0"/>
                                                          <w:marBottom w:val="0"/>
                                                          <w:divBdr>
                                                            <w:top w:val="none" w:sz="0" w:space="0" w:color="auto"/>
                                                            <w:left w:val="none" w:sz="0" w:space="0" w:color="auto"/>
                                                            <w:bottom w:val="none" w:sz="0" w:space="0" w:color="auto"/>
                                                            <w:right w:val="none" w:sz="0" w:space="0" w:color="auto"/>
                                                          </w:divBdr>
                                                          <w:divsChild>
                                                            <w:div w:id="1085499300">
                                                              <w:marLeft w:val="0"/>
                                                              <w:marRight w:val="0"/>
                                                              <w:marTop w:val="224"/>
                                                              <w:marBottom w:val="224"/>
                                                              <w:divBdr>
                                                                <w:top w:val="none" w:sz="0" w:space="0" w:color="auto"/>
                                                                <w:left w:val="none" w:sz="0" w:space="0" w:color="auto"/>
                                                                <w:bottom w:val="none" w:sz="0" w:space="0" w:color="auto"/>
                                                                <w:right w:val="none" w:sz="0" w:space="0" w:color="auto"/>
                                                              </w:divBdr>
                                                              <w:divsChild>
                                                                <w:div w:id="859660793">
                                                                  <w:marLeft w:val="0"/>
                                                                  <w:marRight w:val="0"/>
                                                                  <w:marTop w:val="224"/>
                                                                  <w:marBottom w:val="224"/>
                                                                  <w:divBdr>
                                                                    <w:top w:val="none" w:sz="0" w:space="0" w:color="auto"/>
                                                                    <w:left w:val="none" w:sz="0" w:space="0" w:color="auto"/>
                                                                    <w:bottom w:val="none" w:sz="0" w:space="0" w:color="auto"/>
                                                                    <w:right w:val="none" w:sz="0" w:space="0" w:color="auto"/>
                                                                  </w:divBdr>
                                                                  <w:divsChild>
                                                                    <w:div w:id="2133396849">
                                                                      <w:marLeft w:val="0"/>
                                                                      <w:marRight w:val="0"/>
                                                                      <w:marTop w:val="224"/>
                                                                      <w:marBottom w:val="0"/>
                                                                      <w:divBdr>
                                                                        <w:top w:val="none" w:sz="0" w:space="0" w:color="auto"/>
                                                                        <w:left w:val="none" w:sz="0" w:space="0" w:color="auto"/>
                                                                        <w:bottom w:val="none" w:sz="0" w:space="0" w:color="auto"/>
                                                                        <w:right w:val="none" w:sz="0" w:space="0" w:color="auto"/>
                                                                      </w:divBdr>
                                                                      <w:divsChild>
                                                                        <w:div w:id="6897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sc.gov.uk/guidance/10-steps-cyber-security"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A2FB-4509-47C7-82A1-8138B19C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110</Pages>
  <Words>44663</Words>
  <Characters>254580</Characters>
  <Application>Microsoft Office Word</Application>
  <DocSecurity>0</DocSecurity>
  <Lines>2121</Lines>
  <Paragraphs>597</Paragraphs>
  <ScaleCrop>false</ScaleCrop>
  <HeadingPairs>
    <vt:vector size="2" baseType="variant">
      <vt:variant>
        <vt:lpstr>Title</vt:lpstr>
      </vt:variant>
      <vt:variant>
        <vt:i4>1</vt:i4>
      </vt:variant>
    </vt:vector>
  </HeadingPairs>
  <TitlesOfParts>
    <vt:vector size="1" baseType="lpstr">
      <vt:lpstr>Contract Revisions</vt:lpstr>
    </vt:vector>
  </TitlesOfParts>
  <Company>DHL</Company>
  <LinksUpToDate>false</LinksUpToDate>
  <CharactersWithSpaces>298646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Revisions</dc:title>
  <dc:subject/>
  <dc:creator>NHS Supplies</dc:creator>
  <cp:keywords/>
  <dc:description/>
  <cp:lastModifiedBy>Shipp, Richard Mr (UKStratCom DD-CM-SW-AH-35)</cp:lastModifiedBy>
  <cp:revision>2</cp:revision>
  <dcterms:created xsi:type="dcterms:W3CDTF">2023-11-06T12:08:00Z</dcterms:created>
  <dcterms:modified xsi:type="dcterms:W3CDTF">2023-11-06T12:08:00Z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2016-04-22T00:00:00Z</vt:filetime>
  </property>
  <property fmtid="{D5CDD505-2E9C-101B-9397-08002B2CF9AE}" pid="3" name="LastSaved">
    <vt:filetime>2017-01-03T00:00:00Z</vt:filetime>
  </property>
  <property fmtid="{D5CDD505-2E9C-101B-9397-08002B2CF9AE}" pid="4" name="MSIP_Label_d8a60473-494b-4586-a1bb-b0e663054676_Enabled">
    <vt:lpwstr>true</vt:lpwstr>
  </property>
  <property fmtid="{D5CDD505-2E9C-101B-9397-08002B2CF9AE}" pid="5" name="MSIP_Label_d8a60473-494b-4586-a1bb-b0e663054676_SetDate">
    <vt:lpwstr>2023-08-31T11:48:34Z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0f002029-b80a-4a51-acfe-d2b60a8055e6</vt:lpwstr>
  </property>
  <property fmtid="{D5CDD505-2E9C-101B-9397-08002B2CF9AE}" pid="10" name="MSIP_Label_d8a60473-494b-4586-a1bb-b0e663054676_ContentBits">
    <vt:lpwstr>0</vt:lpwstr>
  </property>
</Properties>
</file>