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70EC"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7" w:history="1">
        <w:r w:rsidRPr="001D2E04">
          <w:rPr>
            <w:rStyle w:val="Hyperlink"/>
            <w:b/>
            <w:bCs/>
            <w:szCs w:val="24"/>
          </w:rPr>
          <w:t>THE RESEARCH PROCUREMENT</w:t>
        </w:r>
      </w:hyperlink>
      <w:r w:rsidRPr="001D2E04">
        <w:rPr>
          <w:rFonts w:cs="Arial"/>
          <w:b/>
          <w:bCs/>
          <w:color w:val="3333FF"/>
          <w:szCs w:val="24"/>
        </w:rPr>
        <w:t xml:space="preserve"> &amp; PROCESS UNIT.</w:t>
      </w:r>
    </w:p>
    <w:p w14:paraId="1FE9C58F"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64CBECA"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294032EF" w14:textId="77777777" w:rsidR="007D4F8A" w:rsidRPr="001D2E04" w:rsidRDefault="007D4F8A" w:rsidP="007D4F8A">
      <w:pPr>
        <w:numPr>
          <w:ilvl w:val="0"/>
          <w:numId w:val="8"/>
        </w:numPr>
        <w:rPr>
          <w:rFonts w:cs="Arial"/>
          <w:b/>
          <w:szCs w:val="24"/>
        </w:rPr>
      </w:pPr>
      <w:r w:rsidRPr="001D2E04">
        <w:rPr>
          <w:rFonts w:cs="Arial"/>
          <w:b/>
          <w:szCs w:val="24"/>
        </w:rPr>
        <w:t>Contractor's Obligations</w:t>
      </w:r>
    </w:p>
    <w:p w14:paraId="1EEED5B7" w14:textId="77777777" w:rsidR="007D4F8A" w:rsidRPr="001D2E04" w:rsidRDefault="007D4F8A" w:rsidP="007D4F8A">
      <w:pPr>
        <w:rPr>
          <w:rFonts w:cs="Arial"/>
          <w:szCs w:val="24"/>
        </w:rPr>
      </w:pPr>
    </w:p>
    <w:p w14:paraId="4B898D9E" w14:textId="77777777" w:rsidR="007D4F8A" w:rsidRPr="001D2E04" w:rsidRDefault="007D4F8A" w:rsidP="007D4F8A">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770AD2D1" w14:textId="77777777" w:rsidR="007D4F8A" w:rsidRPr="001D2E04" w:rsidRDefault="007D4F8A" w:rsidP="007D4F8A">
      <w:pPr>
        <w:rPr>
          <w:rFonts w:cs="Arial"/>
          <w:szCs w:val="24"/>
        </w:rPr>
      </w:pPr>
    </w:p>
    <w:p w14:paraId="754695C2" w14:textId="77777777" w:rsidR="007D4F8A" w:rsidRPr="001D2E04" w:rsidRDefault="007D4F8A" w:rsidP="007D4F8A">
      <w:pPr>
        <w:numPr>
          <w:ilvl w:val="1"/>
          <w:numId w:val="8"/>
        </w:numPr>
        <w:rPr>
          <w:rFonts w:cs="Arial"/>
          <w:szCs w:val="24"/>
        </w:rPr>
      </w:pPr>
      <w:r w:rsidRPr="001D2E04">
        <w:rPr>
          <w:rFonts w:cs="Arial"/>
          <w:szCs w:val="24"/>
        </w:rPr>
        <w:t>The Contractor shall comply with the accounting and information provisions of Schedule Two.</w:t>
      </w:r>
    </w:p>
    <w:p w14:paraId="2FEC1ACE" w14:textId="77777777" w:rsidR="007D4F8A" w:rsidRPr="001D2E04" w:rsidRDefault="007D4F8A" w:rsidP="007D4F8A">
      <w:pPr>
        <w:rPr>
          <w:rFonts w:cs="Arial"/>
          <w:szCs w:val="24"/>
        </w:rPr>
      </w:pPr>
    </w:p>
    <w:p w14:paraId="0FCD16E6" w14:textId="77777777" w:rsidR="007D4F8A" w:rsidRPr="001D2E04" w:rsidRDefault="007D4F8A" w:rsidP="007D4F8A">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49F422A9" w14:textId="77777777" w:rsidR="007D4F8A" w:rsidRPr="001D2E04" w:rsidRDefault="007D4F8A" w:rsidP="007D4F8A">
      <w:pPr>
        <w:rPr>
          <w:rFonts w:cs="Arial"/>
          <w:szCs w:val="24"/>
        </w:rPr>
      </w:pPr>
    </w:p>
    <w:p w14:paraId="35E29492" w14:textId="77777777" w:rsidR="007D4F8A" w:rsidRPr="001D2E04" w:rsidRDefault="007D4F8A" w:rsidP="007D4F8A">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506A8373" w14:textId="77777777" w:rsidR="007D4F8A" w:rsidRPr="001D2E04" w:rsidRDefault="007D4F8A" w:rsidP="007D4F8A">
      <w:pPr>
        <w:rPr>
          <w:rFonts w:cs="Arial"/>
          <w:szCs w:val="24"/>
        </w:rPr>
      </w:pPr>
    </w:p>
    <w:p w14:paraId="2141A786" w14:textId="77777777" w:rsidR="007D4F8A" w:rsidRPr="001D2E04" w:rsidRDefault="007D4F8A" w:rsidP="007D4F8A">
      <w:pPr>
        <w:numPr>
          <w:ilvl w:val="0"/>
          <w:numId w:val="8"/>
        </w:numPr>
        <w:rPr>
          <w:rFonts w:cs="Arial"/>
          <w:b/>
          <w:szCs w:val="24"/>
        </w:rPr>
      </w:pPr>
      <w:r w:rsidRPr="001D2E04">
        <w:rPr>
          <w:rFonts w:cs="Arial"/>
          <w:b/>
          <w:szCs w:val="24"/>
        </w:rPr>
        <w:t>Department's Obligations</w:t>
      </w:r>
    </w:p>
    <w:p w14:paraId="6EC483DD" w14:textId="77777777" w:rsidR="007D4F8A" w:rsidRPr="001D2E04" w:rsidRDefault="007D4F8A" w:rsidP="007D4F8A">
      <w:pPr>
        <w:rPr>
          <w:rFonts w:cs="Arial"/>
          <w:szCs w:val="24"/>
        </w:rPr>
      </w:pPr>
    </w:p>
    <w:p w14:paraId="04039A5E" w14:textId="77777777" w:rsidR="007D4F8A" w:rsidRPr="001D2E04" w:rsidRDefault="007D4F8A" w:rsidP="007D4F8A">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945BCFA" w14:textId="77777777" w:rsidR="007D4F8A" w:rsidRPr="001D2E04" w:rsidRDefault="007D4F8A" w:rsidP="007D4F8A">
      <w:pPr>
        <w:rPr>
          <w:rFonts w:cs="Arial"/>
          <w:szCs w:val="24"/>
        </w:rPr>
      </w:pPr>
    </w:p>
    <w:p w14:paraId="236F7879" w14:textId="77777777" w:rsidR="007D4F8A" w:rsidRPr="001D2E04" w:rsidRDefault="007D4F8A" w:rsidP="007D4F8A">
      <w:pPr>
        <w:numPr>
          <w:ilvl w:val="0"/>
          <w:numId w:val="8"/>
        </w:numPr>
        <w:rPr>
          <w:rFonts w:cs="Arial"/>
          <w:b/>
          <w:szCs w:val="24"/>
        </w:rPr>
      </w:pPr>
      <w:r w:rsidRPr="001D2E04">
        <w:rPr>
          <w:rFonts w:cs="Arial"/>
          <w:b/>
          <w:szCs w:val="24"/>
        </w:rPr>
        <w:t>Changes to the Department's Requirements</w:t>
      </w:r>
    </w:p>
    <w:p w14:paraId="066D6F89" w14:textId="77777777" w:rsidR="007D4F8A" w:rsidRPr="001D2E04" w:rsidRDefault="007D4F8A" w:rsidP="007D4F8A">
      <w:pPr>
        <w:rPr>
          <w:rFonts w:cs="Arial"/>
          <w:szCs w:val="24"/>
        </w:rPr>
      </w:pPr>
    </w:p>
    <w:p w14:paraId="2F5C8960" w14:textId="77777777" w:rsidR="007D4F8A" w:rsidRPr="001D2E04" w:rsidRDefault="007D4F8A" w:rsidP="007D4F8A">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0C0F00F8" w14:textId="77777777" w:rsidR="007D4F8A" w:rsidRPr="001D2E04" w:rsidRDefault="007D4F8A" w:rsidP="007D4F8A">
      <w:pPr>
        <w:rPr>
          <w:rFonts w:cs="Arial"/>
          <w:szCs w:val="24"/>
        </w:rPr>
      </w:pPr>
    </w:p>
    <w:p w14:paraId="36A4DC72" w14:textId="77777777" w:rsidR="007D4F8A" w:rsidRPr="001D2E04" w:rsidRDefault="007D4F8A" w:rsidP="007D4F8A">
      <w:pPr>
        <w:numPr>
          <w:ilvl w:val="1"/>
          <w:numId w:val="8"/>
        </w:numPr>
        <w:rPr>
          <w:rFonts w:cs="Arial"/>
          <w:szCs w:val="24"/>
        </w:rPr>
      </w:pPr>
      <w:r w:rsidRPr="001D2E04">
        <w:rPr>
          <w:rFonts w:cs="Arial"/>
          <w:szCs w:val="24"/>
        </w:rPr>
        <w:t xml:space="preserve">The Contractor shall use its best endeavours to accommodate any changes to the needs and requirements of the Department </w:t>
      </w:r>
      <w:proofErr w:type="gramStart"/>
      <w:r w:rsidRPr="001D2E04">
        <w:rPr>
          <w:rFonts w:cs="Arial"/>
          <w:szCs w:val="24"/>
        </w:rPr>
        <w:t>provided that</w:t>
      </w:r>
      <w:proofErr w:type="gramEnd"/>
      <w:r w:rsidRPr="001D2E04">
        <w:rPr>
          <w:rFonts w:cs="Arial"/>
          <w:szCs w:val="24"/>
        </w:rPr>
        <w:t xml:space="preserve"> it shall be entitled to payment for any additional costs it incurs as a result of any such changes.  The amount of such additional costs to be agreed between the parties in writing.</w:t>
      </w:r>
    </w:p>
    <w:p w14:paraId="6DA9DDA6" w14:textId="77777777" w:rsidR="007D4F8A" w:rsidRPr="001D2E04" w:rsidRDefault="007D4F8A" w:rsidP="007D4F8A">
      <w:pPr>
        <w:rPr>
          <w:rFonts w:cs="Arial"/>
          <w:szCs w:val="24"/>
        </w:rPr>
      </w:pPr>
    </w:p>
    <w:p w14:paraId="28A91A26" w14:textId="77777777" w:rsidR="007D4F8A" w:rsidRPr="001D2E04" w:rsidRDefault="007D4F8A" w:rsidP="007D4F8A">
      <w:pPr>
        <w:numPr>
          <w:ilvl w:val="0"/>
          <w:numId w:val="8"/>
        </w:numPr>
        <w:rPr>
          <w:rFonts w:cs="Arial"/>
          <w:b/>
          <w:szCs w:val="24"/>
        </w:rPr>
      </w:pPr>
      <w:r w:rsidRPr="001D2E04">
        <w:rPr>
          <w:rFonts w:cs="Arial"/>
          <w:b/>
          <w:szCs w:val="24"/>
        </w:rPr>
        <w:t>Management</w:t>
      </w:r>
    </w:p>
    <w:p w14:paraId="7A5CEC8F" w14:textId="77777777" w:rsidR="007D4F8A" w:rsidRPr="001D2E04" w:rsidRDefault="007D4F8A" w:rsidP="007D4F8A">
      <w:pPr>
        <w:rPr>
          <w:rFonts w:cs="Arial"/>
          <w:szCs w:val="24"/>
        </w:rPr>
      </w:pPr>
    </w:p>
    <w:p w14:paraId="59EC1219" w14:textId="77777777" w:rsidR="007D4F8A" w:rsidRPr="001D2E04" w:rsidRDefault="007D4F8A" w:rsidP="007D4F8A">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507F3581" w14:textId="77777777" w:rsidR="007D4F8A" w:rsidRPr="001D2E04" w:rsidRDefault="007D4F8A" w:rsidP="007D4F8A">
      <w:pPr>
        <w:rPr>
          <w:rFonts w:cs="Arial"/>
          <w:szCs w:val="24"/>
        </w:rPr>
      </w:pPr>
    </w:p>
    <w:p w14:paraId="3B346956" w14:textId="77777777" w:rsidR="007D4F8A" w:rsidRPr="001D2E04" w:rsidRDefault="007D4F8A" w:rsidP="007D4F8A">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64B9C90E" w14:textId="77777777" w:rsidR="007D4F8A" w:rsidRDefault="007D4F8A" w:rsidP="007D4F8A">
      <w:pPr>
        <w:rPr>
          <w:rFonts w:cs="Arial"/>
          <w:szCs w:val="24"/>
        </w:rPr>
      </w:pPr>
    </w:p>
    <w:p w14:paraId="4662FC7F" w14:textId="77777777" w:rsidR="007D4F8A" w:rsidRPr="001D2E04" w:rsidRDefault="007D4F8A" w:rsidP="007D4F8A">
      <w:pPr>
        <w:rPr>
          <w:rFonts w:cs="Arial"/>
          <w:szCs w:val="24"/>
        </w:rPr>
      </w:pPr>
    </w:p>
    <w:p w14:paraId="5E7D68E1" w14:textId="77777777" w:rsidR="007D4F8A" w:rsidRPr="001D2E04" w:rsidRDefault="007D4F8A" w:rsidP="007D4F8A">
      <w:pPr>
        <w:numPr>
          <w:ilvl w:val="0"/>
          <w:numId w:val="8"/>
        </w:numPr>
        <w:rPr>
          <w:rFonts w:cs="Arial"/>
          <w:b/>
          <w:szCs w:val="24"/>
        </w:rPr>
      </w:pPr>
      <w:r w:rsidRPr="001D2E04">
        <w:rPr>
          <w:rFonts w:cs="Arial"/>
          <w:b/>
          <w:szCs w:val="24"/>
        </w:rPr>
        <w:lastRenderedPageBreak/>
        <w:t>Contractor's Employees and Sub-Contractors</w:t>
      </w:r>
    </w:p>
    <w:p w14:paraId="0C2D6A4A" w14:textId="77777777" w:rsidR="007D4F8A" w:rsidRPr="001D2E04" w:rsidRDefault="007D4F8A" w:rsidP="007D4F8A">
      <w:pPr>
        <w:rPr>
          <w:rFonts w:cs="Arial"/>
          <w:szCs w:val="24"/>
        </w:rPr>
      </w:pPr>
    </w:p>
    <w:p w14:paraId="45535799" w14:textId="77777777" w:rsidR="007D4F8A" w:rsidRPr="001D2E04" w:rsidRDefault="007D4F8A" w:rsidP="007D4F8A">
      <w:pPr>
        <w:ind w:left="851"/>
        <w:rPr>
          <w:rFonts w:cs="Arial"/>
          <w:szCs w:val="24"/>
        </w:rPr>
      </w:pPr>
      <w:r w:rsidRPr="001D2E04">
        <w:rPr>
          <w:rFonts w:cs="Arial"/>
          <w:szCs w:val="24"/>
        </w:rPr>
        <w:t xml:space="preserve">5.1       Where the Contractor enters into a contract with a supplier or </w:t>
      </w:r>
    </w:p>
    <w:p w14:paraId="295463B2" w14:textId="77777777" w:rsidR="007D4F8A" w:rsidRPr="001D2E04" w:rsidRDefault="007D4F8A" w:rsidP="007D4F8A">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58178B6" w14:textId="77777777" w:rsidR="007D4F8A" w:rsidRPr="001D2E04" w:rsidRDefault="007D4F8A" w:rsidP="007D4F8A">
      <w:pPr>
        <w:ind w:left="851"/>
        <w:rPr>
          <w:rFonts w:cs="Arial"/>
          <w:szCs w:val="24"/>
        </w:rPr>
      </w:pPr>
    </w:p>
    <w:p w14:paraId="730097CF" w14:textId="77777777" w:rsidR="007D4F8A" w:rsidRPr="001D2E04" w:rsidRDefault="007D4F8A" w:rsidP="007D4F8A">
      <w:pPr>
        <w:ind w:left="1254" w:firstLine="589"/>
        <w:rPr>
          <w:rFonts w:cs="Arial"/>
          <w:szCs w:val="24"/>
        </w:rPr>
      </w:pPr>
      <w:r w:rsidRPr="001D2E04">
        <w:rPr>
          <w:rFonts w:cs="Arial"/>
          <w:szCs w:val="24"/>
        </w:rPr>
        <w:t xml:space="preserve">5.1.1      10 days, where the Sub-contractor is an SME; or </w:t>
      </w:r>
    </w:p>
    <w:p w14:paraId="78CCDB27" w14:textId="77777777" w:rsidR="007D4F8A" w:rsidRPr="001D2E04" w:rsidRDefault="007D4F8A" w:rsidP="007D4F8A">
      <w:pPr>
        <w:ind w:left="851"/>
        <w:rPr>
          <w:rFonts w:cs="Arial"/>
          <w:szCs w:val="24"/>
        </w:rPr>
      </w:pPr>
      <w:r w:rsidRPr="001D2E04">
        <w:rPr>
          <w:rFonts w:cs="Arial"/>
          <w:szCs w:val="24"/>
        </w:rPr>
        <w:t xml:space="preserve">                </w:t>
      </w:r>
    </w:p>
    <w:p w14:paraId="66006A37" w14:textId="77777777" w:rsidR="007D4F8A" w:rsidRPr="001D2E04" w:rsidRDefault="007D4F8A" w:rsidP="007D4F8A">
      <w:pPr>
        <w:ind w:left="1254" w:firstLine="589"/>
        <w:rPr>
          <w:rFonts w:cs="Arial"/>
          <w:szCs w:val="24"/>
        </w:rPr>
      </w:pPr>
      <w:r w:rsidRPr="001D2E04">
        <w:rPr>
          <w:rFonts w:cs="Arial"/>
          <w:szCs w:val="24"/>
        </w:rPr>
        <w:t xml:space="preserve">5.1.2      30 days either, where the sub-contractor is not an SME, or </w:t>
      </w:r>
    </w:p>
    <w:p w14:paraId="38F7B458" w14:textId="77777777" w:rsidR="007D4F8A" w:rsidRPr="001D2E04" w:rsidRDefault="007D4F8A" w:rsidP="007D4F8A">
      <w:pPr>
        <w:ind w:left="2291" w:firstLine="589"/>
        <w:rPr>
          <w:rFonts w:cs="Arial"/>
          <w:szCs w:val="24"/>
        </w:rPr>
      </w:pPr>
      <w:r w:rsidRPr="001D2E04">
        <w:rPr>
          <w:rFonts w:cs="Arial"/>
          <w:szCs w:val="24"/>
        </w:rPr>
        <w:t>both the Contractor and the Sub-contractor are SMEs,</w:t>
      </w:r>
    </w:p>
    <w:p w14:paraId="11CE712F" w14:textId="77777777" w:rsidR="007D4F8A" w:rsidRPr="001D2E04" w:rsidRDefault="007D4F8A" w:rsidP="007D4F8A">
      <w:pPr>
        <w:ind w:left="2291" w:firstLine="589"/>
        <w:rPr>
          <w:rFonts w:cs="Arial"/>
          <w:szCs w:val="24"/>
        </w:rPr>
      </w:pPr>
    </w:p>
    <w:p w14:paraId="37D8CA0D" w14:textId="77777777" w:rsidR="007D4F8A" w:rsidRPr="001D2E04" w:rsidRDefault="007D4F8A" w:rsidP="007D4F8A">
      <w:pPr>
        <w:ind w:left="1440"/>
        <w:rPr>
          <w:rFonts w:cs="Arial"/>
          <w:szCs w:val="24"/>
        </w:rPr>
      </w:pPr>
      <w:r w:rsidRPr="001D2E04">
        <w:rPr>
          <w:rFonts w:cs="Arial"/>
          <w:szCs w:val="24"/>
        </w:rPr>
        <w:t xml:space="preserve">The Contractor shall comply with such terms and shall provide, at the Department’s request, </w:t>
      </w:r>
      <w:proofErr w:type="gramStart"/>
      <w:r w:rsidRPr="001D2E04">
        <w:rPr>
          <w:rFonts w:cs="Arial"/>
          <w:szCs w:val="24"/>
        </w:rPr>
        <w:t>sufficient</w:t>
      </w:r>
      <w:proofErr w:type="gramEnd"/>
      <w:r w:rsidRPr="001D2E04">
        <w:rPr>
          <w:rFonts w:cs="Arial"/>
          <w:szCs w:val="24"/>
        </w:rPr>
        <w:t xml:space="preserve"> evidence to demonstrate compliance.</w:t>
      </w:r>
    </w:p>
    <w:p w14:paraId="12CC347C" w14:textId="77777777" w:rsidR="007D4F8A" w:rsidRPr="001D2E04" w:rsidRDefault="007D4F8A" w:rsidP="007D4F8A">
      <w:pPr>
        <w:ind w:left="851"/>
        <w:rPr>
          <w:rFonts w:cs="Arial"/>
          <w:szCs w:val="24"/>
        </w:rPr>
      </w:pPr>
    </w:p>
    <w:p w14:paraId="3F0631C5" w14:textId="77777777" w:rsidR="007D4F8A" w:rsidRPr="001D2E04" w:rsidRDefault="007D4F8A" w:rsidP="007D4F8A">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6BB0194C" w14:textId="77777777" w:rsidR="007D4F8A" w:rsidRPr="001D2E04" w:rsidRDefault="007D4F8A" w:rsidP="007D4F8A">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5DC7646E" w14:textId="77777777" w:rsidR="007D4F8A" w:rsidRPr="001D2E04" w:rsidRDefault="007D4F8A" w:rsidP="007D4F8A">
      <w:pPr>
        <w:ind w:left="720"/>
        <w:rPr>
          <w:rFonts w:cs="Arial"/>
          <w:szCs w:val="24"/>
        </w:rPr>
      </w:pPr>
    </w:p>
    <w:p w14:paraId="4564B87C" w14:textId="77777777" w:rsidR="007D4F8A" w:rsidRPr="001D2E04" w:rsidRDefault="007D4F8A" w:rsidP="007D4F8A">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440655CC" w14:textId="77777777" w:rsidR="007D4F8A" w:rsidRPr="001D2E04" w:rsidRDefault="007D4F8A" w:rsidP="007D4F8A">
      <w:pPr>
        <w:ind w:left="720"/>
        <w:rPr>
          <w:rFonts w:cs="Arial"/>
          <w:color w:val="000000"/>
          <w:szCs w:val="24"/>
        </w:rPr>
      </w:pPr>
    </w:p>
    <w:p w14:paraId="42164A67" w14:textId="77777777" w:rsidR="007D4F8A" w:rsidRPr="001D2E04" w:rsidRDefault="007D4F8A" w:rsidP="007D4F8A">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6C311C58" w14:textId="77777777" w:rsidR="007D4F8A" w:rsidRPr="001D2E04" w:rsidRDefault="007D4F8A" w:rsidP="007D4F8A">
      <w:pPr>
        <w:ind w:left="720"/>
        <w:rPr>
          <w:rFonts w:cs="Arial"/>
          <w:color w:val="000000"/>
          <w:szCs w:val="24"/>
        </w:rPr>
      </w:pPr>
    </w:p>
    <w:p w14:paraId="33194E63" w14:textId="77777777" w:rsidR="007D4F8A" w:rsidRPr="001D2E04" w:rsidRDefault="007D4F8A" w:rsidP="007D4F8A">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6CE0ED86" w14:textId="77777777" w:rsidR="007D4F8A" w:rsidRPr="001D2E04" w:rsidRDefault="007D4F8A" w:rsidP="007D4F8A">
      <w:pPr>
        <w:ind w:left="720"/>
        <w:rPr>
          <w:rFonts w:cs="Arial"/>
          <w:szCs w:val="24"/>
        </w:rPr>
      </w:pPr>
    </w:p>
    <w:p w14:paraId="0C052B6A" w14:textId="77777777" w:rsidR="007D4F8A" w:rsidRPr="001D2E04" w:rsidRDefault="007D4F8A" w:rsidP="007D4F8A">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3D5F2D31" w14:textId="77777777" w:rsidR="007D4F8A" w:rsidRPr="001D2E04" w:rsidRDefault="007D4F8A" w:rsidP="007D4F8A">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075586AC" w14:textId="77777777" w:rsidR="007D4F8A" w:rsidRPr="001D2E04" w:rsidRDefault="007D4F8A" w:rsidP="007D4F8A">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771C2E1A" w14:textId="77777777" w:rsidR="007D4F8A" w:rsidRPr="001D2E04" w:rsidRDefault="007D4F8A" w:rsidP="007D4F8A">
      <w:pPr>
        <w:ind w:left="709"/>
        <w:rPr>
          <w:rFonts w:cs="Arial"/>
          <w:b/>
          <w:szCs w:val="24"/>
        </w:rPr>
      </w:pPr>
    </w:p>
    <w:p w14:paraId="0F218F70" w14:textId="77777777" w:rsidR="007D4F8A" w:rsidRPr="001D2E04" w:rsidRDefault="007D4F8A" w:rsidP="007D4F8A">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1588760F" w14:textId="77777777" w:rsidR="007D4F8A" w:rsidRPr="001D2E04" w:rsidRDefault="007D4F8A" w:rsidP="007D4F8A">
      <w:pPr>
        <w:tabs>
          <w:tab w:val="left" w:pos="2160"/>
        </w:tabs>
        <w:ind w:right="-20"/>
        <w:rPr>
          <w:rFonts w:eastAsia="Arial" w:cs="Arial"/>
          <w:szCs w:val="24"/>
        </w:rPr>
      </w:pPr>
    </w:p>
    <w:p w14:paraId="2F25E408" w14:textId="77777777" w:rsidR="007D4F8A" w:rsidRPr="001D2E04" w:rsidRDefault="007D4F8A" w:rsidP="007D4F8A">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BA9E4CA" w14:textId="77777777" w:rsidR="007D4F8A" w:rsidRPr="001D2E04" w:rsidRDefault="007D4F8A" w:rsidP="007D4F8A">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1FBB0A14" w14:textId="77777777" w:rsidR="007D4F8A" w:rsidRPr="001D2E04" w:rsidRDefault="007D4F8A" w:rsidP="007D4F8A">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 xml:space="preserve">to exercise all rights of a similar nature as those described in Clause </w:t>
      </w:r>
    </w:p>
    <w:p w14:paraId="657E5BEF" w14:textId="77777777" w:rsidR="007D4F8A" w:rsidRPr="001D2E04" w:rsidRDefault="007D4F8A" w:rsidP="007D4F8A">
      <w:pPr>
        <w:tabs>
          <w:tab w:val="left" w:pos="1418"/>
        </w:tabs>
        <w:ind w:left="1423" w:right="-23" w:hanging="2228"/>
        <w:rPr>
          <w:rFonts w:eastAsia="Arial" w:cs="Arial"/>
          <w:szCs w:val="24"/>
        </w:rPr>
      </w:pPr>
      <w:r w:rsidRPr="001D2E04">
        <w:rPr>
          <w:rFonts w:eastAsia="Arial" w:cs="Arial"/>
          <w:szCs w:val="24"/>
        </w:rPr>
        <w:tab/>
      </w:r>
      <w:r w:rsidRPr="001D2E04">
        <w:rPr>
          <w:rFonts w:eastAsia="Arial" w:cs="Arial"/>
          <w:szCs w:val="24"/>
        </w:rPr>
        <w:tab/>
      </w:r>
      <w:r w:rsidRPr="001D2E04">
        <w:rPr>
          <w:rFonts w:eastAsia="Arial" w:cs="Arial"/>
          <w:szCs w:val="24"/>
        </w:rPr>
        <w:tab/>
      </w:r>
      <w:r w:rsidRPr="001D2E04">
        <w:rPr>
          <w:rFonts w:eastAsia="Arial" w:cs="Arial"/>
          <w:szCs w:val="24"/>
        </w:rPr>
        <w:tab/>
        <w:t>6.2.1 above which may be conferred in respect of any Copyright</w:t>
      </w:r>
    </w:p>
    <w:p w14:paraId="3B99C248" w14:textId="77777777" w:rsidR="007D4F8A" w:rsidRPr="001D2E04" w:rsidRDefault="007D4F8A" w:rsidP="007D4F8A">
      <w:pPr>
        <w:tabs>
          <w:tab w:val="left" w:pos="1418"/>
        </w:tabs>
        <w:ind w:left="2160" w:right="-20" w:hanging="2226"/>
        <w:rPr>
          <w:rFonts w:eastAsia="Arial" w:cs="Arial"/>
          <w:szCs w:val="24"/>
        </w:rPr>
      </w:pPr>
      <w:r w:rsidRPr="001D2E04">
        <w:rPr>
          <w:rFonts w:eastAsia="Arial" w:cs="Arial"/>
          <w:szCs w:val="24"/>
        </w:rPr>
        <w:tab/>
      </w:r>
      <w:r w:rsidRPr="001D2E04">
        <w:rPr>
          <w:rFonts w:eastAsia="Arial" w:cs="Arial"/>
          <w:szCs w:val="24"/>
        </w:rPr>
        <w:tab/>
        <w:t>Work by the laws from time to time in all other parts of the world</w:t>
      </w:r>
    </w:p>
    <w:p w14:paraId="14BF118F" w14:textId="77777777" w:rsidR="007D4F8A" w:rsidRPr="001D2E04" w:rsidRDefault="007D4F8A" w:rsidP="007D4F8A">
      <w:pPr>
        <w:tabs>
          <w:tab w:val="left" w:pos="1418"/>
        </w:tabs>
        <w:ind w:left="2160" w:right="-20" w:hanging="2226"/>
        <w:rPr>
          <w:rFonts w:eastAsia="Arial" w:cs="Arial"/>
          <w:szCs w:val="24"/>
        </w:rPr>
      </w:pPr>
    </w:p>
    <w:p w14:paraId="011166C8" w14:textId="77777777" w:rsidR="007D4F8A" w:rsidRPr="001D2E04" w:rsidRDefault="007D4F8A" w:rsidP="007D4F8A">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A0B33E" w14:textId="77777777" w:rsidR="007D4F8A" w:rsidRPr="001D2E04" w:rsidRDefault="007D4F8A" w:rsidP="007D4F8A">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170907ED" w14:textId="77777777" w:rsidR="007D4F8A" w:rsidRPr="001D2E04" w:rsidRDefault="007D4F8A" w:rsidP="007D4F8A">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5081C921" w14:textId="77777777" w:rsidR="007D4F8A" w:rsidRPr="001D2E04" w:rsidRDefault="007D4F8A" w:rsidP="007D4F8A">
      <w:pPr>
        <w:spacing w:after="120"/>
        <w:ind w:left="2160" w:hanging="720"/>
        <w:rPr>
          <w:rFonts w:cs="Arial"/>
          <w:szCs w:val="24"/>
        </w:rPr>
      </w:pPr>
      <w:r w:rsidRPr="001D2E04">
        <w:rPr>
          <w:rFonts w:cs="Arial"/>
          <w:szCs w:val="24"/>
        </w:rPr>
        <w:t>6.3.3</w:t>
      </w:r>
      <w:r w:rsidRPr="001D2E04">
        <w:rPr>
          <w:rFonts w:cs="Arial"/>
          <w:szCs w:val="24"/>
        </w:rPr>
        <w:tab/>
        <w:t xml:space="preserve">to record or procure the recording on </w:t>
      </w:r>
      <w:proofErr w:type="gramStart"/>
      <w:r w:rsidRPr="001D2E04">
        <w:rPr>
          <w:rFonts w:cs="Arial"/>
          <w:szCs w:val="24"/>
        </w:rPr>
        <w:t>each and every</w:t>
      </w:r>
      <w:proofErr w:type="gramEnd"/>
      <w:r w:rsidRPr="001D2E04">
        <w:rPr>
          <w:rFonts w:cs="Arial"/>
          <w:szCs w:val="24"/>
        </w:rPr>
        <w:t xml:space="preserve"> Copyright Work the name of the author or authors and the date on which it was created and retain safely in its possession throughout the duration of the Copyright all Original Copyright Works.</w:t>
      </w:r>
    </w:p>
    <w:p w14:paraId="1E0DD7C3" w14:textId="77777777" w:rsidR="007D4F8A" w:rsidRPr="001D2E04" w:rsidRDefault="007D4F8A" w:rsidP="007D4F8A">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41B0AB1" w14:textId="77777777" w:rsidR="007D4F8A" w:rsidRPr="001D2E04" w:rsidRDefault="007D4F8A" w:rsidP="007D4F8A">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6C75DA47" w14:textId="77777777" w:rsidR="007D4F8A" w:rsidRPr="001D2E04" w:rsidRDefault="007D4F8A" w:rsidP="007D4F8A">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0043B58E" w14:textId="77777777" w:rsidR="007D4F8A" w:rsidRPr="001D2E04" w:rsidRDefault="007D4F8A" w:rsidP="007D4F8A">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4098C175" w14:textId="77777777" w:rsidR="007D4F8A" w:rsidRPr="001D2E04" w:rsidRDefault="007D4F8A" w:rsidP="007D4F8A">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3F427A2D" w14:textId="77777777" w:rsidR="007D4F8A" w:rsidRPr="001D2E04" w:rsidRDefault="007D4F8A" w:rsidP="007D4F8A">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7455DBF3" w14:textId="77777777" w:rsidR="007D4F8A" w:rsidRPr="001D2E04" w:rsidRDefault="007D4F8A" w:rsidP="007D4F8A">
      <w:pPr>
        <w:ind w:left="720" w:hanging="720"/>
        <w:rPr>
          <w:rFonts w:cs="Arial"/>
          <w:szCs w:val="24"/>
        </w:rPr>
      </w:pPr>
    </w:p>
    <w:p w14:paraId="1CE3DDAF" w14:textId="77777777" w:rsidR="007D4F8A" w:rsidRPr="001D2E04" w:rsidRDefault="007D4F8A" w:rsidP="007D4F8A">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6CBC4555" w14:textId="77777777" w:rsidR="007D4F8A" w:rsidRPr="001D2E04" w:rsidRDefault="007D4F8A" w:rsidP="007D4F8A">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0DBCC804" w14:textId="77777777" w:rsidR="007D4F8A" w:rsidRPr="001D2E04" w:rsidRDefault="007D4F8A" w:rsidP="007D4F8A">
      <w:pPr>
        <w:rPr>
          <w:rFonts w:cs="Arial"/>
          <w:szCs w:val="24"/>
        </w:rPr>
      </w:pPr>
    </w:p>
    <w:p w14:paraId="1E51F7EE" w14:textId="77777777" w:rsidR="007D4F8A" w:rsidRPr="001D2E04" w:rsidRDefault="007D4F8A" w:rsidP="007D4F8A">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49A11AF6" w14:textId="77777777" w:rsidR="007D4F8A" w:rsidRPr="001D2E04" w:rsidRDefault="007D4F8A" w:rsidP="007D4F8A">
      <w:pPr>
        <w:tabs>
          <w:tab w:val="left" w:pos="2160"/>
        </w:tabs>
        <w:ind w:right="-20"/>
        <w:rPr>
          <w:rFonts w:eastAsia="Arial" w:cs="Arial"/>
          <w:szCs w:val="24"/>
        </w:rPr>
      </w:pPr>
    </w:p>
    <w:p w14:paraId="44941D5E"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01377C5D"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48AAADC3"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56D8F199"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5BB96521"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72698810"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5595CF4A"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F3E1EED"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D354A28" w14:textId="77777777" w:rsidR="007D4F8A" w:rsidRPr="001D2E04" w:rsidRDefault="007D4F8A" w:rsidP="007D4F8A">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06AB547"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58B928FA"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5265E3E6"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29E4C9AB"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49197A2A"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71707D50"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03846106"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088AD982"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51C6F7CA" w14:textId="77777777" w:rsidR="007D4F8A" w:rsidRPr="001D2E04" w:rsidRDefault="007D4F8A" w:rsidP="007D4F8A">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591CD6A0"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42629496"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5AEB1DE0"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w:t>
      </w:r>
      <w:proofErr w:type="gramStart"/>
      <w:r w:rsidRPr="001D2E04">
        <w:rPr>
          <w:rFonts w:eastAsia="Arial" w:cs="Arial"/>
          <w:szCs w:val="24"/>
        </w:rPr>
        <w:t>required</w:t>
      </w:r>
      <w:proofErr w:type="gramEnd"/>
      <w:r w:rsidRPr="001D2E04">
        <w:rPr>
          <w:rFonts w:eastAsia="Arial" w:cs="Arial"/>
          <w:szCs w:val="24"/>
        </w:rPr>
        <w:t xml:space="preserve">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08E5FCFC"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7A270485" w14:textId="77777777" w:rsidR="007D4F8A" w:rsidRPr="001D2E04" w:rsidRDefault="007D4F8A" w:rsidP="007D4F8A">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nature of the data to be protected; </w:t>
      </w:r>
    </w:p>
    <w:p w14:paraId="45E54C44" w14:textId="77777777" w:rsidR="007D4F8A" w:rsidRPr="001D2E04" w:rsidRDefault="007D4F8A" w:rsidP="007D4F8A">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08ABA08D" w14:textId="77777777" w:rsidR="007D4F8A" w:rsidRPr="001D2E04" w:rsidRDefault="007D4F8A" w:rsidP="007D4F8A">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B3AFE84" w14:textId="77777777" w:rsidR="007D4F8A" w:rsidRPr="001D2E04" w:rsidRDefault="007D4F8A" w:rsidP="007D4F8A">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6142D7C1" w14:textId="77777777" w:rsidR="007D4F8A" w:rsidRPr="001D2E04" w:rsidRDefault="007D4F8A" w:rsidP="007D4F8A">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w:t>
      </w:r>
      <w:proofErr w:type="gramStart"/>
      <w:r w:rsidRPr="001D2E04">
        <w:rPr>
          <w:rFonts w:eastAsia="Arial" w:cs="Arial"/>
          <w:szCs w:val="24"/>
        </w:rPr>
        <w:t>that :</w:t>
      </w:r>
      <w:proofErr w:type="gramEnd"/>
      <w:r w:rsidRPr="001D2E04">
        <w:rPr>
          <w:rFonts w:eastAsia="Arial" w:cs="Arial"/>
          <w:szCs w:val="24"/>
        </w:rPr>
        <w:t xml:space="preserve"> </w:t>
      </w:r>
    </w:p>
    <w:p w14:paraId="5C5C0418"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w:t>
      </w:r>
      <w:proofErr w:type="gramStart"/>
      <w:r w:rsidRPr="001D2E04">
        <w:rPr>
          <w:rFonts w:eastAsia="Arial" w:cs="Arial"/>
          <w:szCs w:val="24"/>
        </w:rPr>
        <w:t>in particular Schedule</w:t>
      </w:r>
      <w:proofErr w:type="gramEnd"/>
      <w:r w:rsidRPr="001D2E04">
        <w:rPr>
          <w:rFonts w:eastAsia="Arial" w:cs="Arial"/>
          <w:szCs w:val="24"/>
        </w:rPr>
        <w:t xml:space="preserve"> 4); </w:t>
      </w:r>
    </w:p>
    <w:p w14:paraId="5115E5A8"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50184F2C"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4FA22F76"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1C03B1F6"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4CEFA04"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235A4884"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599CBA5B"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6CA61D0F"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3BB5A6C9"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42CC3ADF" w14:textId="77777777" w:rsidR="007D4F8A" w:rsidRPr="001D2E04" w:rsidRDefault="007D4F8A" w:rsidP="007D4F8A">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FFB4C4A" w14:textId="77777777" w:rsidR="007D4F8A" w:rsidRPr="001D2E04" w:rsidRDefault="007D4F8A" w:rsidP="007D4F8A">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56AA6D1A"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63285D74"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1E961145"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7E214DA4" w14:textId="77777777" w:rsidR="007D4F8A" w:rsidRPr="001D2E04" w:rsidRDefault="007D4F8A" w:rsidP="007D4F8A">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5EAC9B04"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1EC3CDD5"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58BC3500"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474A2BEC"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0383DE4C"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74F3A9C0"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42C42808"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7A40895A"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proofErr w:type="gramStart"/>
      <w:r w:rsidRPr="001D2E04">
        <w:rPr>
          <w:rFonts w:eastAsia="Arial" w:cs="Arial"/>
          <w:szCs w:val="24"/>
        </w:rPr>
        <w:t>Taking into account</w:t>
      </w:r>
      <w:proofErr w:type="gramEnd"/>
      <w:r w:rsidRPr="001D2E04">
        <w:rPr>
          <w:rFonts w:eastAsia="Arial" w:cs="Arial"/>
          <w:szCs w:val="24"/>
        </w:rPr>
        <w:t xml:space="preserve">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18E248B8"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3C0C7A9C"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5C87C40"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37538B54"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1B14D475" w14:textId="77777777" w:rsidR="007D4F8A" w:rsidRPr="001D2E04" w:rsidRDefault="007D4F8A" w:rsidP="007D4F8A">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09275629"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45212B93"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4918796" w14:textId="77777777" w:rsidR="007D4F8A" w:rsidRPr="001D2E04" w:rsidRDefault="007D4F8A" w:rsidP="007D4F8A">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7E0B4F85"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12F68CD7" w14:textId="77777777" w:rsidR="007D4F8A" w:rsidRPr="001D2E04" w:rsidRDefault="007D4F8A" w:rsidP="007D4F8A">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1785E0C3"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060C455A"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1FCD3D21"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1FAECDA4"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1013DE54"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6544F682" w14:textId="77777777" w:rsidR="007D4F8A" w:rsidRPr="001D2E04" w:rsidRDefault="007D4F8A" w:rsidP="007D4F8A">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21B1C9B2"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3C937DCB" w14:textId="77777777" w:rsidR="007D4F8A" w:rsidRPr="001D2E04" w:rsidRDefault="007D4F8A" w:rsidP="007D4F8A">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014D9D35" w14:textId="77777777" w:rsidR="007D4F8A" w:rsidRPr="001D2E04" w:rsidRDefault="007D4F8A" w:rsidP="007D4F8A">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1994A02C" w14:textId="77777777" w:rsidR="007D4F8A" w:rsidRPr="001D2E04" w:rsidRDefault="007D4F8A" w:rsidP="007D4F8A">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75D16803"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7D9030FC"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1FB43FBD"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60FE09CE" w14:textId="77777777" w:rsidR="007D4F8A" w:rsidRPr="001D2E04"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CCAFD01" w14:textId="77777777" w:rsidR="007D4F8A" w:rsidRPr="001D2E04" w:rsidRDefault="007D4F8A" w:rsidP="007D4F8A">
      <w:pPr>
        <w:pStyle w:val="ListParagraph"/>
        <w:tabs>
          <w:tab w:val="left" w:pos="840"/>
        </w:tabs>
        <w:overflowPunct/>
        <w:autoSpaceDE/>
        <w:autoSpaceDN/>
        <w:adjustRightInd/>
        <w:ind w:left="1440" w:right="-20"/>
        <w:textAlignment w:val="auto"/>
        <w:rPr>
          <w:rFonts w:eastAsia="Arial" w:cs="Arial"/>
          <w:szCs w:val="24"/>
        </w:rPr>
      </w:pPr>
    </w:p>
    <w:p w14:paraId="6258C8AF" w14:textId="77777777" w:rsidR="007D4F8A" w:rsidRDefault="007D4F8A" w:rsidP="007D4F8A">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0317B9B2" w14:textId="77777777" w:rsidR="007D4F8A" w:rsidRPr="00FA7C14" w:rsidRDefault="007D4F8A" w:rsidP="007D4F8A">
      <w:pPr>
        <w:pStyle w:val="ListParagraph"/>
        <w:rPr>
          <w:rFonts w:eastAsia="Arial" w:cs="Arial"/>
          <w:szCs w:val="24"/>
        </w:rPr>
      </w:pPr>
    </w:p>
    <w:p w14:paraId="403B8628" w14:textId="77777777" w:rsidR="007D4F8A" w:rsidRPr="003E66E4" w:rsidRDefault="007D4F8A" w:rsidP="007D4F8A">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 xml:space="preserve">Where the Parties include two or more Joint Controllers as identified in Schedule [4] in accordance with GDPR Article 26, those Parties shall enter into a Joint Controller Agreement based on the terms outlined in Schedule </w:t>
      </w:r>
      <w:r w:rsidRPr="00E05EE2">
        <w:rPr>
          <w:rFonts w:eastAsia="Arial" w:cs="Arial"/>
          <w:i/>
          <w:szCs w:val="24"/>
          <w:highlight w:val="yellow"/>
        </w:rPr>
        <w:t>[Y]</w:t>
      </w:r>
      <w:r w:rsidRPr="00E05EE2">
        <w:rPr>
          <w:rFonts w:eastAsia="Arial" w:cs="Arial"/>
          <w:i/>
          <w:szCs w:val="24"/>
        </w:rPr>
        <w:t xml:space="preserve"> in replacement of Clauses 1.1-1.14 for the Personal Data under Joint Control.</w:t>
      </w:r>
    </w:p>
    <w:p w14:paraId="4696719E" w14:textId="77777777" w:rsidR="007D4F8A" w:rsidRPr="00FB7DDF" w:rsidRDefault="007D4F8A" w:rsidP="007D4F8A">
      <w:pPr>
        <w:pStyle w:val="ListParagraph"/>
        <w:rPr>
          <w:rFonts w:eastAsia="Arial" w:cs="Arial"/>
          <w:szCs w:val="24"/>
        </w:rPr>
      </w:pPr>
    </w:p>
    <w:p w14:paraId="14919703" w14:textId="77777777" w:rsidR="007D4F8A" w:rsidRPr="001D2E04" w:rsidRDefault="007D4F8A" w:rsidP="007D4F8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305B150C" w14:textId="77777777" w:rsidR="007D4F8A" w:rsidRPr="001473CC" w:rsidRDefault="007D4F8A" w:rsidP="007D4F8A">
      <w:pPr>
        <w:tabs>
          <w:tab w:val="left" w:pos="840"/>
          <w:tab w:val="left" w:pos="1440"/>
        </w:tabs>
        <w:overflowPunct/>
        <w:autoSpaceDE/>
        <w:autoSpaceDN/>
        <w:adjustRightInd/>
        <w:ind w:right="-20"/>
        <w:textAlignment w:val="auto"/>
        <w:rPr>
          <w:rFonts w:eastAsia="Arial" w:cs="Arial"/>
          <w:szCs w:val="24"/>
        </w:rPr>
      </w:pPr>
    </w:p>
    <w:p w14:paraId="314347B9" w14:textId="77777777" w:rsidR="007D4F8A" w:rsidRPr="001473CC" w:rsidRDefault="007D4F8A" w:rsidP="007D4F8A">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7D23604A" w14:textId="77777777" w:rsidR="007D4F8A" w:rsidRPr="001473CC" w:rsidRDefault="007D4F8A" w:rsidP="007D4F8A">
      <w:pPr>
        <w:ind w:left="851"/>
        <w:rPr>
          <w:rFonts w:cs="Arial"/>
          <w:szCs w:val="24"/>
        </w:rPr>
      </w:pPr>
    </w:p>
    <w:p w14:paraId="51320027" w14:textId="77777777" w:rsidR="007D4F8A" w:rsidRPr="001473CC" w:rsidRDefault="007D4F8A" w:rsidP="007D4F8A">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063CA905" w14:textId="77777777" w:rsidR="007D4F8A" w:rsidRPr="001473CC" w:rsidRDefault="007D4F8A" w:rsidP="007D4F8A">
      <w:pPr>
        <w:ind w:left="851"/>
        <w:rPr>
          <w:rFonts w:cs="Arial"/>
          <w:szCs w:val="24"/>
        </w:rPr>
      </w:pPr>
    </w:p>
    <w:p w14:paraId="602CD7EA" w14:textId="77777777" w:rsidR="007D4F8A" w:rsidRPr="001473CC" w:rsidRDefault="007D4F8A" w:rsidP="007D4F8A">
      <w:pPr>
        <w:ind w:left="1436" w:hanging="727"/>
        <w:rPr>
          <w:rFonts w:cs="Arial"/>
          <w:szCs w:val="24"/>
        </w:rPr>
      </w:pPr>
      <w:r w:rsidRPr="001473CC">
        <w:rPr>
          <w:rFonts w:cs="Arial"/>
          <w:szCs w:val="24"/>
        </w:rPr>
        <w:t>8.3</w:t>
      </w:r>
      <w:r w:rsidRPr="001473CC">
        <w:rPr>
          <w:rFonts w:cs="Arial"/>
          <w:szCs w:val="24"/>
        </w:rPr>
        <w:tab/>
        <w:t xml:space="preserve">The Contractor shall be able to demonstrate conformance </w:t>
      </w:r>
      <w:proofErr w:type="gramStart"/>
      <w:r w:rsidRPr="001473CC">
        <w:rPr>
          <w:rFonts w:cs="Arial"/>
          <w:szCs w:val="24"/>
        </w:rPr>
        <w:t>to, and</w:t>
      </w:r>
      <w:proofErr w:type="gramEnd"/>
      <w:r w:rsidRPr="001473CC">
        <w:rPr>
          <w:rFonts w:cs="Arial"/>
          <w:szCs w:val="24"/>
        </w:rPr>
        <w:t xml:space="preserve"> show evidence of such conformance to the ISO/IEC 27001 (Information Security Management Systems Requirements) standard, including the application of controls from ISO/IEC 27002 (Code of Practice for Information Security Controls).</w:t>
      </w:r>
    </w:p>
    <w:p w14:paraId="33642791" w14:textId="77777777" w:rsidR="007D4F8A" w:rsidRPr="001473CC" w:rsidRDefault="007D4F8A" w:rsidP="007D4F8A">
      <w:pPr>
        <w:ind w:left="851"/>
        <w:rPr>
          <w:rFonts w:cs="Arial"/>
          <w:szCs w:val="24"/>
        </w:rPr>
      </w:pPr>
    </w:p>
    <w:p w14:paraId="244EAD4F" w14:textId="77777777" w:rsidR="007D4F8A" w:rsidRPr="001473CC" w:rsidRDefault="007D4F8A" w:rsidP="007D4F8A">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w:t>
      </w:r>
      <w:proofErr w:type="gramStart"/>
      <w:r w:rsidRPr="001473CC">
        <w:rPr>
          <w:rFonts w:cs="Arial"/>
          <w:szCs w:val="24"/>
        </w:rPr>
        <w:t>service, and</w:t>
      </w:r>
      <w:proofErr w:type="gramEnd"/>
      <w:r w:rsidRPr="001473CC">
        <w:rPr>
          <w:rFonts w:cs="Arial"/>
          <w:szCs w:val="24"/>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795B7C0C" w14:textId="77777777" w:rsidR="007D4F8A" w:rsidRPr="001473CC" w:rsidRDefault="007D4F8A" w:rsidP="007D4F8A">
      <w:pPr>
        <w:ind w:left="851"/>
        <w:rPr>
          <w:rFonts w:cs="Arial"/>
          <w:szCs w:val="24"/>
        </w:rPr>
      </w:pPr>
    </w:p>
    <w:p w14:paraId="45B2DC15" w14:textId="77777777" w:rsidR="007D4F8A" w:rsidRPr="001473CC" w:rsidRDefault="007D4F8A" w:rsidP="007D4F8A">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w:t>
      </w:r>
      <w:proofErr w:type="gramStart"/>
      <w:r w:rsidRPr="001473CC">
        <w:rPr>
          <w:rFonts w:cs="Arial"/>
          <w:szCs w:val="24"/>
        </w:rPr>
        <w:t>In the event that</w:t>
      </w:r>
      <w:proofErr w:type="gramEnd"/>
      <w:r w:rsidRPr="001473CC">
        <w:rPr>
          <w:rFonts w:cs="Arial"/>
          <w:szCs w:val="24"/>
        </w:rPr>
        <w:t xml:space="preserve"> it is not possible to segregate any Departmental Data then the Contractor and any sub-contractor shall be required to ensure that it is stored in such a way that it is possible to securely delete the data in line with Clause 1.14.</w:t>
      </w:r>
    </w:p>
    <w:p w14:paraId="79B1F80D" w14:textId="77777777" w:rsidR="007D4F8A" w:rsidRPr="001473CC" w:rsidRDefault="007D4F8A" w:rsidP="007D4F8A">
      <w:pPr>
        <w:ind w:left="851"/>
        <w:rPr>
          <w:rFonts w:cs="Arial"/>
          <w:szCs w:val="24"/>
        </w:rPr>
      </w:pPr>
    </w:p>
    <w:p w14:paraId="3B86168A" w14:textId="77777777" w:rsidR="007D4F8A" w:rsidRPr="001473CC" w:rsidRDefault="007D4F8A" w:rsidP="007D4F8A">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221B83E0" w14:textId="77777777" w:rsidR="007D4F8A" w:rsidRPr="001473CC" w:rsidRDefault="007D4F8A" w:rsidP="007D4F8A">
      <w:pPr>
        <w:ind w:left="851"/>
        <w:rPr>
          <w:rFonts w:cs="Arial"/>
          <w:szCs w:val="24"/>
        </w:rPr>
      </w:pPr>
    </w:p>
    <w:p w14:paraId="149EF6C1" w14:textId="77777777" w:rsidR="007D4F8A" w:rsidRPr="001473CC" w:rsidRDefault="007D4F8A" w:rsidP="007D4F8A">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316CFD71" w14:textId="77777777" w:rsidR="007D4F8A" w:rsidRPr="001473CC" w:rsidRDefault="007D4F8A" w:rsidP="007D4F8A">
      <w:pPr>
        <w:ind w:left="851"/>
        <w:rPr>
          <w:rFonts w:cs="Arial"/>
          <w:szCs w:val="24"/>
        </w:rPr>
      </w:pPr>
    </w:p>
    <w:p w14:paraId="3D439BC9" w14:textId="77777777" w:rsidR="007D4F8A" w:rsidRPr="001473CC" w:rsidRDefault="007D4F8A" w:rsidP="007D4F8A">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65BC4FA6" w14:textId="77777777" w:rsidR="007D4F8A" w:rsidRPr="001473CC" w:rsidRDefault="007D4F8A" w:rsidP="007D4F8A">
      <w:pPr>
        <w:ind w:left="851"/>
        <w:rPr>
          <w:rFonts w:cs="Arial"/>
          <w:szCs w:val="24"/>
        </w:rPr>
      </w:pPr>
    </w:p>
    <w:p w14:paraId="04488726" w14:textId="77777777" w:rsidR="007D4F8A" w:rsidRPr="001473CC" w:rsidRDefault="007D4F8A" w:rsidP="007D4F8A">
      <w:pPr>
        <w:ind w:left="1436" w:hanging="727"/>
        <w:rPr>
          <w:rFonts w:cs="Arial"/>
          <w:szCs w:val="24"/>
        </w:rPr>
      </w:pPr>
      <w:r w:rsidRPr="001473CC">
        <w:rPr>
          <w:rFonts w:cs="Arial"/>
          <w:szCs w:val="24"/>
        </w:rPr>
        <w:t>8.9</w:t>
      </w:r>
      <w:r w:rsidRPr="001473CC">
        <w:rPr>
          <w:rFonts w:cs="Arial"/>
          <w:szCs w:val="24"/>
        </w:rPr>
        <w:tab/>
        <w:t xml:space="preserve">Any data in transit using either physical or electronic transfer methods across public space or cyberspace, including mail and </w:t>
      </w:r>
      <w:proofErr w:type="gramStart"/>
      <w:r w:rsidRPr="001473CC">
        <w:rPr>
          <w:rFonts w:cs="Arial"/>
          <w:szCs w:val="24"/>
        </w:rPr>
        <w:t>couriers</w:t>
      </w:r>
      <w:proofErr w:type="gramEnd"/>
      <w:r w:rsidRPr="001473CC">
        <w:rPr>
          <w:rFonts w:cs="Arial"/>
          <w:szCs w:val="24"/>
        </w:rPr>
        <w:t xml:space="preserve"> systems, or third party provider networks must be protected via encryption which has been certified to FIPS 140-2 standard or a similar method approved by the Department prior to being used for the transfer of any Departmental Data.</w:t>
      </w:r>
    </w:p>
    <w:p w14:paraId="6D75693C" w14:textId="77777777" w:rsidR="007D4F8A" w:rsidRPr="001473CC" w:rsidRDefault="007D4F8A" w:rsidP="007D4F8A">
      <w:pPr>
        <w:ind w:left="851"/>
        <w:rPr>
          <w:rFonts w:cs="Arial"/>
          <w:szCs w:val="24"/>
        </w:rPr>
      </w:pPr>
    </w:p>
    <w:p w14:paraId="4C5317FC" w14:textId="77777777" w:rsidR="007D4F8A" w:rsidRPr="001473CC" w:rsidRDefault="007D4F8A" w:rsidP="007D4F8A">
      <w:pPr>
        <w:ind w:left="1436" w:hanging="727"/>
        <w:rPr>
          <w:rFonts w:cs="Arial"/>
          <w:szCs w:val="24"/>
        </w:rPr>
      </w:pPr>
      <w:r w:rsidRPr="001473CC">
        <w:rPr>
          <w:rFonts w:cs="Arial"/>
          <w:szCs w:val="24"/>
        </w:rPr>
        <w:t>8.10</w:t>
      </w:r>
      <w:r w:rsidRPr="001473CC">
        <w:rPr>
          <w:rFonts w:cs="Arial"/>
          <w:szCs w:val="24"/>
        </w:rPr>
        <w:tab/>
        <w:t>Storage of Departmental Data on any portable devices or media shall be limited to the absolute minimum required to deliver the stated business requirement and shall be subject to Clause 1.11 and 1.12 below.</w:t>
      </w:r>
    </w:p>
    <w:p w14:paraId="2ACBFBAF" w14:textId="77777777" w:rsidR="007D4F8A" w:rsidRPr="001473CC" w:rsidRDefault="007D4F8A" w:rsidP="007D4F8A">
      <w:pPr>
        <w:ind w:left="851"/>
        <w:rPr>
          <w:rFonts w:cs="Arial"/>
          <w:szCs w:val="24"/>
        </w:rPr>
      </w:pPr>
    </w:p>
    <w:p w14:paraId="6E8339F2" w14:textId="77777777" w:rsidR="007D4F8A" w:rsidRPr="001473CC" w:rsidRDefault="007D4F8A" w:rsidP="007D4F8A">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3B52DCCB" w14:textId="77777777" w:rsidR="007D4F8A" w:rsidRPr="001473CC" w:rsidRDefault="007D4F8A" w:rsidP="007D4F8A">
      <w:pPr>
        <w:ind w:left="851"/>
        <w:rPr>
          <w:rFonts w:cs="Arial"/>
          <w:szCs w:val="24"/>
        </w:rPr>
      </w:pPr>
    </w:p>
    <w:p w14:paraId="74ED3687" w14:textId="77777777" w:rsidR="007D4F8A" w:rsidRPr="001473CC" w:rsidRDefault="007D4F8A" w:rsidP="007D4F8A">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4B51D0A1" w14:textId="77777777" w:rsidR="007D4F8A" w:rsidRPr="001473CC" w:rsidRDefault="007D4F8A" w:rsidP="007D4F8A">
      <w:pPr>
        <w:ind w:left="851"/>
        <w:rPr>
          <w:rFonts w:cs="Arial"/>
          <w:szCs w:val="24"/>
        </w:rPr>
      </w:pPr>
    </w:p>
    <w:p w14:paraId="1CBD866F" w14:textId="77777777" w:rsidR="007D4F8A" w:rsidRPr="001473CC" w:rsidRDefault="007D4F8A" w:rsidP="007D4F8A">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2DDB10EA" w14:textId="77777777" w:rsidR="007D4F8A" w:rsidRPr="001473CC" w:rsidRDefault="007D4F8A" w:rsidP="007D4F8A">
      <w:pPr>
        <w:ind w:left="851"/>
        <w:rPr>
          <w:rFonts w:cs="Arial"/>
          <w:szCs w:val="24"/>
        </w:rPr>
      </w:pPr>
    </w:p>
    <w:p w14:paraId="4824AA83" w14:textId="77777777" w:rsidR="007D4F8A" w:rsidRPr="001473CC" w:rsidRDefault="007D4F8A" w:rsidP="007D4F8A">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41AE44B2" w14:textId="77777777" w:rsidR="007D4F8A" w:rsidRPr="001473CC" w:rsidRDefault="007D4F8A" w:rsidP="007D4F8A">
      <w:pPr>
        <w:ind w:left="851"/>
        <w:rPr>
          <w:rFonts w:cs="Arial"/>
          <w:szCs w:val="24"/>
        </w:rPr>
      </w:pPr>
    </w:p>
    <w:p w14:paraId="558E4A16" w14:textId="77777777" w:rsidR="007D4F8A" w:rsidRPr="001473CC" w:rsidRDefault="007D4F8A" w:rsidP="007D4F8A">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4EBD1DA3" w14:textId="77777777" w:rsidR="007D4F8A" w:rsidRPr="001473CC" w:rsidRDefault="007D4F8A" w:rsidP="007D4F8A">
      <w:pPr>
        <w:ind w:left="851"/>
        <w:rPr>
          <w:rFonts w:cs="Arial"/>
          <w:szCs w:val="24"/>
        </w:rPr>
      </w:pPr>
    </w:p>
    <w:p w14:paraId="4826C26B" w14:textId="77777777" w:rsidR="007D4F8A" w:rsidRPr="001473CC" w:rsidRDefault="007D4F8A" w:rsidP="007D4F8A">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11FD524C" w14:textId="77777777" w:rsidR="007D4F8A" w:rsidRPr="001473CC" w:rsidRDefault="007D4F8A" w:rsidP="007D4F8A">
      <w:pPr>
        <w:ind w:left="851"/>
        <w:rPr>
          <w:rFonts w:cs="Arial"/>
          <w:szCs w:val="24"/>
        </w:rPr>
      </w:pPr>
    </w:p>
    <w:p w14:paraId="3E4AF5C4" w14:textId="77777777" w:rsidR="007D4F8A" w:rsidRPr="001473CC" w:rsidRDefault="007D4F8A" w:rsidP="007D4F8A">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CC336F8" w14:textId="77777777" w:rsidR="007D4F8A" w:rsidRPr="001473CC" w:rsidRDefault="007D4F8A" w:rsidP="007D4F8A">
      <w:pPr>
        <w:ind w:left="851"/>
        <w:rPr>
          <w:rFonts w:cs="Arial"/>
          <w:szCs w:val="24"/>
        </w:rPr>
      </w:pPr>
    </w:p>
    <w:p w14:paraId="4820AEF8" w14:textId="77777777" w:rsidR="007D4F8A" w:rsidRPr="001473CC" w:rsidRDefault="007D4F8A" w:rsidP="007D4F8A">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w:t>
      </w:r>
      <w:proofErr w:type="gramStart"/>
      <w:r w:rsidRPr="001473CC">
        <w:rPr>
          <w:rFonts w:cs="Arial"/>
          <w:szCs w:val="24"/>
        </w:rPr>
        <w:t>a</w:t>
      </w:r>
      <w:proofErr w:type="gramEnd"/>
      <w:r w:rsidRPr="001473CC">
        <w:rPr>
          <w:rFonts w:cs="Arial"/>
          <w:szCs w:val="24"/>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28E548FF" w14:textId="77777777" w:rsidR="007D4F8A" w:rsidRPr="001473CC" w:rsidRDefault="007D4F8A" w:rsidP="007D4F8A">
      <w:pPr>
        <w:ind w:left="851"/>
        <w:rPr>
          <w:rFonts w:cs="Arial"/>
          <w:szCs w:val="24"/>
        </w:rPr>
      </w:pPr>
    </w:p>
    <w:p w14:paraId="7F2E1D7F" w14:textId="77777777" w:rsidR="007D4F8A" w:rsidRPr="001473CC" w:rsidRDefault="007D4F8A" w:rsidP="007D4F8A">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272EA08D" w14:textId="77777777" w:rsidR="007D4F8A" w:rsidRPr="001473CC" w:rsidRDefault="007D4F8A" w:rsidP="007D4F8A">
      <w:pPr>
        <w:ind w:left="851"/>
        <w:rPr>
          <w:rFonts w:cs="Arial"/>
          <w:szCs w:val="24"/>
        </w:rPr>
      </w:pPr>
    </w:p>
    <w:p w14:paraId="42D20E2D" w14:textId="77777777" w:rsidR="007D4F8A" w:rsidRPr="001473CC" w:rsidRDefault="007D4F8A" w:rsidP="007D4F8A">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0F769CBB" w14:textId="77777777" w:rsidR="007D4F8A" w:rsidRPr="001473CC" w:rsidRDefault="007D4F8A" w:rsidP="007D4F8A">
      <w:pPr>
        <w:ind w:left="851"/>
        <w:rPr>
          <w:rFonts w:cs="Arial"/>
          <w:szCs w:val="24"/>
        </w:rPr>
      </w:pPr>
    </w:p>
    <w:p w14:paraId="5467773E" w14:textId="77777777" w:rsidR="007D4F8A" w:rsidRPr="001473CC" w:rsidRDefault="007D4F8A" w:rsidP="007D4F8A">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2056600A" w14:textId="77777777" w:rsidR="007D4F8A" w:rsidRPr="001473CC" w:rsidRDefault="007D4F8A" w:rsidP="007D4F8A">
      <w:pPr>
        <w:ind w:left="851"/>
        <w:rPr>
          <w:rFonts w:cs="Arial"/>
          <w:szCs w:val="24"/>
        </w:rPr>
      </w:pPr>
    </w:p>
    <w:p w14:paraId="2CAF234B" w14:textId="77777777" w:rsidR="007D4F8A" w:rsidRPr="001473CC" w:rsidRDefault="007D4F8A" w:rsidP="007D4F8A">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55E9CEE9" w14:textId="77777777" w:rsidR="007D4F8A" w:rsidRPr="001473CC" w:rsidRDefault="007D4F8A" w:rsidP="007D4F8A">
      <w:pPr>
        <w:ind w:left="851"/>
        <w:rPr>
          <w:rFonts w:cs="Arial"/>
          <w:szCs w:val="24"/>
        </w:rPr>
      </w:pPr>
    </w:p>
    <w:p w14:paraId="05B3923F" w14:textId="77777777" w:rsidR="007D4F8A" w:rsidRPr="001473CC" w:rsidRDefault="007D4F8A" w:rsidP="007D4F8A">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54FE26F2" w14:textId="77777777" w:rsidR="007D4F8A" w:rsidRPr="001473CC" w:rsidRDefault="007D4F8A" w:rsidP="007D4F8A">
      <w:pPr>
        <w:ind w:left="851"/>
        <w:rPr>
          <w:rFonts w:cs="Arial"/>
          <w:szCs w:val="24"/>
        </w:rPr>
      </w:pPr>
    </w:p>
    <w:p w14:paraId="3528E443" w14:textId="77777777" w:rsidR="007D4F8A" w:rsidRPr="001473CC" w:rsidRDefault="007D4F8A" w:rsidP="007D4F8A">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7CC9A9B7" w14:textId="77777777" w:rsidR="007D4F8A" w:rsidRPr="00FB7DDF" w:rsidRDefault="007D4F8A" w:rsidP="007D4F8A">
      <w:pPr>
        <w:tabs>
          <w:tab w:val="left" w:pos="840"/>
        </w:tabs>
        <w:overflowPunct/>
        <w:autoSpaceDE/>
        <w:autoSpaceDN/>
        <w:adjustRightInd/>
        <w:ind w:right="-20"/>
        <w:contextualSpacing/>
        <w:textAlignment w:val="auto"/>
        <w:rPr>
          <w:rFonts w:eastAsia="Arial" w:cs="Arial"/>
          <w:szCs w:val="24"/>
        </w:rPr>
      </w:pPr>
    </w:p>
    <w:p w14:paraId="5F80C757" w14:textId="77777777" w:rsidR="007D4F8A" w:rsidRPr="001D2E04" w:rsidRDefault="007D4F8A" w:rsidP="007D4F8A">
      <w:pPr>
        <w:numPr>
          <w:ilvl w:val="0"/>
          <w:numId w:val="9"/>
        </w:numPr>
        <w:rPr>
          <w:rFonts w:cs="Arial"/>
          <w:b/>
          <w:szCs w:val="24"/>
        </w:rPr>
      </w:pPr>
      <w:r w:rsidRPr="001D2E04">
        <w:rPr>
          <w:rFonts w:cs="Arial"/>
          <w:b/>
          <w:szCs w:val="24"/>
        </w:rPr>
        <w:t>Warranty and Indemnity</w:t>
      </w:r>
    </w:p>
    <w:p w14:paraId="6A6C4A2A" w14:textId="77777777" w:rsidR="007D4F8A" w:rsidRPr="001D2E04" w:rsidRDefault="007D4F8A" w:rsidP="007D4F8A">
      <w:pPr>
        <w:rPr>
          <w:rFonts w:cs="Arial"/>
          <w:szCs w:val="24"/>
        </w:rPr>
      </w:pPr>
    </w:p>
    <w:p w14:paraId="57662D3C" w14:textId="77777777" w:rsidR="007D4F8A" w:rsidRPr="001D2E04" w:rsidRDefault="007D4F8A" w:rsidP="007D4F8A">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05E239EE" w14:textId="77777777" w:rsidR="007D4F8A" w:rsidRPr="001D2E04" w:rsidRDefault="007D4F8A" w:rsidP="007D4F8A">
      <w:pPr>
        <w:ind w:left="720"/>
        <w:rPr>
          <w:rFonts w:cs="Arial"/>
          <w:szCs w:val="24"/>
        </w:rPr>
      </w:pPr>
    </w:p>
    <w:p w14:paraId="52D51ED9" w14:textId="77777777" w:rsidR="007D4F8A" w:rsidRPr="001D2E04" w:rsidRDefault="007D4F8A" w:rsidP="007D4F8A">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550D5E4C" w14:textId="77777777" w:rsidR="007D4F8A" w:rsidRPr="001D2E04" w:rsidRDefault="007D4F8A" w:rsidP="007D4F8A">
      <w:pPr>
        <w:rPr>
          <w:rFonts w:cs="Arial"/>
          <w:szCs w:val="24"/>
        </w:rPr>
      </w:pPr>
    </w:p>
    <w:p w14:paraId="7CE75FEC" w14:textId="77777777" w:rsidR="007D4F8A" w:rsidRPr="001D2E04" w:rsidRDefault="007D4F8A" w:rsidP="007D4F8A">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5357EA87" w14:textId="77777777" w:rsidR="007D4F8A" w:rsidRPr="001D2E04" w:rsidRDefault="007D4F8A" w:rsidP="007D4F8A">
      <w:pPr>
        <w:rPr>
          <w:rFonts w:cs="Arial"/>
          <w:szCs w:val="24"/>
        </w:rPr>
      </w:pPr>
    </w:p>
    <w:p w14:paraId="6ECD1861" w14:textId="77777777" w:rsidR="007D4F8A" w:rsidRPr="001D2E04" w:rsidRDefault="007D4F8A" w:rsidP="007D4F8A">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4D2D2B30" w14:textId="77777777" w:rsidR="007D4F8A" w:rsidRPr="001D2E04" w:rsidRDefault="007D4F8A" w:rsidP="007D4F8A">
      <w:pPr>
        <w:ind w:left="1440"/>
        <w:rPr>
          <w:rFonts w:cs="Arial"/>
          <w:szCs w:val="24"/>
        </w:rPr>
      </w:pPr>
    </w:p>
    <w:p w14:paraId="58DEA448" w14:textId="77777777" w:rsidR="007D4F8A" w:rsidRPr="001D2E04" w:rsidRDefault="007D4F8A" w:rsidP="007D4F8A">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705141CF" w14:textId="77777777" w:rsidR="007D4F8A" w:rsidRPr="001D2E04" w:rsidRDefault="007D4F8A" w:rsidP="007D4F8A">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7856925D" w14:textId="77777777" w:rsidR="007D4F8A" w:rsidRPr="001D2E04" w:rsidRDefault="007D4F8A" w:rsidP="007D4F8A">
      <w:pPr>
        <w:rPr>
          <w:rFonts w:cs="Arial"/>
          <w:szCs w:val="24"/>
        </w:rPr>
      </w:pPr>
    </w:p>
    <w:p w14:paraId="2C39F6D8" w14:textId="77777777" w:rsidR="007D4F8A" w:rsidRPr="001D2E04" w:rsidRDefault="007D4F8A" w:rsidP="007D4F8A">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46BF7617" w14:textId="77777777" w:rsidR="007D4F8A" w:rsidRPr="001D2E04" w:rsidRDefault="007D4F8A" w:rsidP="007D4F8A">
      <w:pPr>
        <w:tabs>
          <w:tab w:val="left" w:pos="1440"/>
        </w:tabs>
        <w:ind w:left="720"/>
        <w:rPr>
          <w:rFonts w:cs="Arial"/>
          <w:szCs w:val="24"/>
        </w:rPr>
      </w:pPr>
    </w:p>
    <w:p w14:paraId="3A221DFB" w14:textId="77777777" w:rsidR="007D4F8A" w:rsidRPr="001D2E04" w:rsidRDefault="007D4F8A" w:rsidP="007D4F8A">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49E506EA" w14:textId="77777777" w:rsidR="007D4F8A" w:rsidRPr="001D2E04" w:rsidRDefault="007D4F8A" w:rsidP="007D4F8A">
      <w:pPr>
        <w:rPr>
          <w:rFonts w:cs="Arial"/>
          <w:szCs w:val="24"/>
        </w:rPr>
      </w:pPr>
    </w:p>
    <w:p w14:paraId="72472BF3" w14:textId="77777777" w:rsidR="007D4F8A" w:rsidRPr="001D2E04" w:rsidRDefault="007D4F8A" w:rsidP="007D4F8A">
      <w:pPr>
        <w:numPr>
          <w:ilvl w:val="0"/>
          <w:numId w:val="10"/>
        </w:numPr>
        <w:rPr>
          <w:rFonts w:cs="Arial"/>
          <w:i/>
          <w:szCs w:val="24"/>
        </w:rPr>
      </w:pPr>
      <w:r w:rsidRPr="001D2E04">
        <w:rPr>
          <w:rFonts w:cs="Arial"/>
          <w:b/>
          <w:szCs w:val="24"/>
        </w:rPr>
        <w:t>Termination</w:t>
      </w:r>
      <w:r w:rsidRPr="001D2E04">
        <w:rPr>
          <w:rFonts w:cs="Arial"/>
          <w:b/>
          <w:szCs w:val="24"/>
        </w:rPr>
        <w:br/>
      </w:r>
    </w:p>
    <w:p w14:paraId="2F6E0D87" w14:textId="77777777" w:rsidR="007D4F8A" w:rsidRPr="001D2E04" w:rsidRDefault="007D4F8A" w:rsidP="007D4F8A">
      <w:pPr>
        <w:numPr>
          <w:ilvl w:val="1"/>
          <w:numId w:val="10"/>
        </w:numPr>
        <w:rPr>
          <w:rFonts w:cs="Arial"/>
          <w:szCs w:val="24"/>
        </w:rPr>
      </w:pPr>
      <w:r w:rsidRPr="001D2E04">
        <w:rPr>
          <w:rFonts w:cs="Arial"/>
          <w:szCs w:val="24"/>
        </w:rPr>
        <w:t xml:space="preserve">This Contract may be terminated by either party giving to the other party at least 30 </w:t>
      </w:r>
      <w:proofErr w:type="spellStart"/>
      <w:r w:rsidRPr="001D2E04">
        <w:rPr>
          <w:rFonts w:cs="Arial"/>
          <w:szCs w:val="24"/>
        </w:rPr>
        <w:t>days notice</w:t>
      </w:r>
      <w:proofErr w:type="spellEnd"/>
      <w:r w:rsidRPr="001D2E04">
        <w:rPr>
          <w:rFonts w:cs="Arial"/>
          <w:szCs w:val="24"/>
        </w:rPr>
        <w:t xml:space="preserve"> in writing.</w:t>
      </w:r>
    </w:p>
    <w:p w14:paraId="2C09BE73" w14:textId="77777777" w:rsidR="007D4F8A" w:rsidRPr="001D2E04" w:rsidRDefault="007D4F8A" w:rsidP="007D4F8A">
      <w:pPr>
        <w:rPr>
          <w:rFonts w:cs="Arial"/>
          <w:szCs w:val="24"/>
        </w:rPr>
      </w:pPr>
    </w:p>
    <w:p w14:paraId="0CDC036B" w14:textId="77777777" w:rsidR="007D4F8A" w:rsidRPr="001D2E04" w:rsidRDefault="007D4F8A" w:rsidP="007D4F8A">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6F7BD7D7" w14:textId="77777777" w:rsidR="007D4F8A" w:rsidRPr="001D2E04" w:rsidRDefault="007D4F8A" w:rsidP="007D4F8A">
      <w:pPr>
        <w:rPr>
          <w:rFonts w:cs="Arial"/>
          <w:szCs w:val="24"/>
        </w:rPr>
      </w:pPr>
    </w:p>
    <w:p w14:paraId="7D14473E" w14:textId="77777777" w:rsidR="007D4F8A" w:rsidRPr="001D2E04" w:rsidRDefault="007D4F8A" w:rsidP="007D4F8A">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0DFE0459" w14:textId="77777777" w:rsidR="007D4F8A" w:rsidRPr="001D2E04" w:rsidRDefault="007D4F8A" w:rsidP="007D4F8A">
      <w:pPr>
        <w:rPr>
          <w:rFonts w:cs="Arial"/>
          <w:szCs w:val="24"/>
        </w:rPr>
      </w:pPr>
    </w:p>
    <w:p w14:paraId="64F97052" w14:textId="77777777" w:rsidR="007D4F8A" w:rsidRPr="001D2E04" w:rsidRDefault="007D4F8A" w:rsidP="007D4F8A">
      <w:pPr>
        <w:numPr>
          <w:ilvl w:val="1"/>
          <w:numId w:val="10"/>
        </w:numPr>
        <w:rPr>
          <w:rFonts w:cs="Arial"/>
          <w:szCs w:val="24"/>
        </w:rPr>
      </w:pPr>
      <w:r w:rsidRPr="001D2E04">
        <w:rPr>
          <w:rFonts w:cs="Arial"/>
          <w:szCs w:val="24"/>
        </w:rPr>
        <w:t xml:space="preserve">This Contract may be terminated by the Department with immediate effect by notice in writing if at any </w:t>
      </w:r>
      <w:proofErr w:type="gramStart"/>
      <w:r w:rsidRPr="001D2E04">
        <w:rPr>
          <w:rFonts w:cs="Arial"/>
          <w:szCs w:val="24"/>
        </w:rPr>
        <w:t>time:-</w:t>
      </w:r>
      <w:proofErr w:type="gramEnd"/>
    </w:p>
    <w:p w14:paraId="5056D726" w14:textId="77777777" w:rsidR="007D4F8A" w:rsidRPr="001D2E04" w:rsidRDefault="007D4F8A" w:rsidP="007D4F8A">
      <w:pPr>
        <w:pStyle w:val="ListParagraph"/>
        <w:rPr>
          <w:rFonts w:cs="Arial"/>
          <w:szCs w:val="24"/>
        </w:rPr>
      </w:pPr>
    </w:p>
    <w:p w14:paraId="2E88B315"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4D4B0425"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51EADF46"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3A84667C"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45C65A9"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67B4CA3A"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DBEF800"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423CE52D"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530CCA2"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2C274229"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921FA87"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279512DE"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1D019203"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04B3BE1"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4508D2"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10703137"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B1CC50D" w14:textId="77777777" w:rsidR="007D4F8A" w:rsidRPr="001D2E04" w:rsidRDefault="007D4F8A" w:rsidP="007D4F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59C054CB"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281DE1E" w14:textId="77777777" w:rsidR="007D4F8A" w:rsidRPr="001D2E04" w:rsidRDefault="007D4F8A" w:rsidP="007D4F8A">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0B32EDBB"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BD6E7B1"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E833317"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4A4BBF43"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56F5593C" w14:textId="77777777" w:rsidR="007D4F8A" w:rsidRPr="001D2E04" w:rsidRDefault="007D4F8A" w:rsidP="007D4F8A">
      <w:pPr>
        <w:numPr>
          <w:ilvl w:val="0"/>
          <w:numId w:val="10"/>
        </w:numPr>
        <w:rPr>
          <w:rFonts w:cs="Arial"/>
          <w:b/>
          <w:szCs w:val="24"/>
        </w:rPr>
      </w:pPr>
      <w:r w:rsidRPr="001D2E04">
        <w:rPr>
          <w:rFonts w:cs="Arial"/>
          <w:b/>
          <w:szCs w:val="24"/>
        </w:rPr>
        <w:t>Status of Contractor</w:t>
      </w:r>
    </w:p>
    <w:p w14:paraId="1D6D4238" w14:textId="77777777" w:rsidR="007D4F8A" w:rsidRPr="001D2E04" w:rsidRDefault="007D4F8A" w:rsidP="007D4F8A">
      <w:pPr>
        <w:rPr>
          <w:rFonts w:cs="Arial"/>
          <w:szCs w:val="24"/>
        </w:rPr>
      </w:pPr>
    </w:p>
    <w:p w14:paraId="039215A5" w14:textId="77777777" w:rsidR="007D4F8A" w:rsidRPr="001D2E04" w:rsidRDefault="007D4F8A" w:rsidP="007D4F8A">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655105E" w14:textId="77777777" w:rsidR="007D4F8A" w:rsidRPr="001D2E04" w:rsidRDefault="007D4F8A" w:rsidP="007D4F8A">
      <w:pPr>
        <w:rPr>
          <w:rFonts w:cs="Arial"/>
          <w:szCs w:val="24"/>
        </w:rPr>
      </w:pPr>
    </w:p>
    <w:p w14:paraId="5861AD2E" w14:textId="77777777" w:rsidR="007D4F8A" w:rsidRPr="001D2E04" w:rsidRDefault="007D4F8A" w:rsidP="007D4F8A">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363D9F0B" w14:textId="77777777" w:rsidR="007D4F8A" w:rsidRPr="001D2E04" w:rsidRDefault="007D4F8A" w:rsidP="007D4F8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750B40F6" w14:textId="77777777" w:rsidR="007D4F8A" w:rsidRPr="001D2E04" w:rsidRDefault="007D4F8A" w:rsidP="007D4F8A">
      <w:pPr>
        <w:jc w:val="both"/>
        <w:rPr>
          <w:rFonts w:cs="Arial"/>
          <w:szCs w:val="24"/>
        </w:rPr>
      </w:pPr>
      <w:bookmarkStart w:id="3" w:name="_Toc139080290"/>
    </w:p>
    <w:p w14:paraId="4BC800A6" w14:textId="77777777" w:rsidR="007D4F8A" w:rsidRPr="001D2E04" w:rsidRDefault="007D4F8A" w:rsidP="007D4F8A">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52CDADB4" w14:textId="77777777" w:rsidR="007D4F8A" w:rsidRPr="001D2E04" w:rsidRDefault="007D4F8A" w:rsidP="007D4F8A">
      <w:pPr>
        <w:ind w:left="1440" w:hanging="720"/>
        <w:rPr>
          <w:rFonts w:cs="Arial"/>
          <w:szCs w:val="24"/>
        </w:rPr>
      </w:pPr>
    </w:p>
    <w:p w14:paraId="378DC495" w14:textId="77777777" w:rsidR="007D4F8A" w:rsidRPr="001D2E04" w:rsidRDefault="007D4F8A" w:rsidP="007D4F8A">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54BB5B13" w14:textId="77777777" w:rsidR="007D4F8A" w:rsidRPr="001D2E04" w:rsidRDefault="007D4F8A" w:rsidP="007D4F8A">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32A1C4AA" w14:textId="77777777" w:rsidR="007D4F8A" w:rsidRPr="001D2E04" w:rsidRDefault="007D4F8A" w:rsidP="007D4F8A">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030282A8" w14:textId="77777777" w:rsidR="007D4F8A" w:rsidRPr="001D2E04" w:rsidRDefault="007D4F8A" w:rsidP="007D4F8A">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125B12CB" w14:textId="77777777" w:rsidR="007D4F8A" w:rsidRPr="001D2E04" w:rsidRDefault="007D4F8A" w:rsidP="007D4F8A">
      <w:pPr>
        <w:ind w:left="2160" w:hanging="720"/>
        <w:rPr>
          <w:rFonts w:cs="Arial"/>
          <w:szCs w:val="24"/>
        </w:rPr>
      </w:pPr>
    </w:p>
    <w:p w14:paraId="4AECAC39" w14:textId="77777777" w:rsidR="007D4F8A" w:rsidRPr="001D2E04" w:rsidRDefault="007D4F8A" w:rsidP="007D4F8A">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7497D335" w14:textId="77777777" w:rsidR="007D4F8A" w:rsidRPr="001D2E04" w:rsidRDefault="007D4F8A" w:rsidP="007D4F8A">
      <w:pPr>
        <w:ind w:left="1440" w:hanging="720"/>
        <w:rPr>
          <w:rFonts w:cs="Arial"/>
          <w:szCs w:val="24"/>
        </w:rPr>
      </w:pPr>
    </w:p>
    <w:p w14:paraId="7F8E838C" w14:textId="77777777" w:rsidR="007D4F8A" w:rsidRPr="001D2E04" w:rsidRDefault="007D4F8A" w:rsidP="007D4F8A">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9599643" w14:textId="77777777" w:rsidR="007D4F8A" w:rsidRPr="001D2E04" w:rsidRDefault="007D4F8A" w:rsidP="007D4F8A">
      <w:pPr>
        <w:ind w:left="1440" w:hanging="720"/>
        <w:rPr>
          <w:rFonts w:cs="Arial"/>
          <w:szCs w:val="24"/>
        </w:rPr>
      </w:pPr>
    </w:p>
    <w:p w14:paraId="1CE63A52" w14:textId="77777777" w:rsidR="007D4F8A" w:rsidRPr="001D2E04" w:rsidRDefault="007D4F8A" w:rsidP="007D4F8A">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4758152F" w14:textId="77777777" w:rsidR="007D4F8A" w:rsidRPr="001D2E04" w:rsidRDefault="007D4F8A" w:rsidP="007D4F8A">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19318B29" w14:textId="77777777" w:rsidR="007D4F8A" w:rsidRPr="001D2E04" w:rsidRDefault="007D4F8A" w:rsidP="007D4F8A">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1CB46AA1" w14:textId="77777777" w:rsidR="007D4F8A" w:rsidRPr="001D2E04" w:rsidRDefault="007D4F8A" w:rsidP="007D4F8A">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506B67F2" w14:textId="77777777" w:rsidR="007D4F8A" w:rsidRPr="001D2E04" w:rsidRDefault="007D4F8A" w:rsidP="007D4F8A">
      <w:pPr>
        <w:ind w:left="1440"/>
        <w:rPr>
          <w:rFonts w:cs="Arial"/>
          <w:color w:val="000000"/>
          <w:szCs w:val="24"/>
          <w:lang w:val="en-US"/>
        </w:rPr>
      </w:pPr>
    </w:p>
    <w:p w14:paraId="437F975D" w14:textId="77777777" w:rsidR="007D4F8A" w:rsidRPr="001D2E04" w:rsidRDefault="007D4F8A" w:rsidP="007D4F8A">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0DEAC92"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498F1217"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0B5C6EA"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89CA838" w14:textId="77777777" w:rsidR="007D4F8A" w:rsidRPr="001D2E04" w:rsidRDefault="007D4F8A" w:rsidP="007D4F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1CEE4270"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7B779136"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50AAC3E"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757EA874"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711537E"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0EBCCB3D"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7BCD9B0E"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216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19C25542"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4F4D917A"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6DD2E09D" w14:textId="77777777" w:rsidR="007D4F8A" w:rsidRPr="001D2E04" w:rsidRDefault="007D4F8A" w:rsidP="007D4F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DFFEB6F"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DF7D9AA"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w:t>
      </w:r>
      <w:proofErr w:type="gramStart"/>
      <w:r w:rsidRPr="001D2E04">
        <w:rPr>
          <w:rFonts w:cs="Arial"/>
          <w:szCs w:val="24"/>
        </w:rPr>
        <w:t>information, and</w:t>
      </w:r>
      <w:proofErr w:type="gramEnd"/>
      <w:r w:rsidRPr="001D2E04">
        <w:rPr>
          <w:rFonts w:cs="Arial"/>
          <w:szCs w:val="24"/>
        </w:rPr>
        <w:t xml:space="preserve"> shall ensure that such Contractor Personnel are aware of and shall comply with these obligations as to confidentiality. </w:t>
      </w:r>
    </w:p>
    <w:p w14:paraId="58662E84"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3135D2F"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78EACF1A"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3182263"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2FEC193E"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F911ADF"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4CC08B18"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11A4E666"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7E277FE3"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proofErr w:type="gramStart"/>
      <w:r w:rsidRPr="001D2E04">
        <w:rPr>
          <w:rFonts w:cs="Arial"/>
          <w:szCs w:val="24"/>
        </w:rPr>
        <w:t>13.6.3  for</w:t>
      </w:r>
      <w:proofErr w:type="gramEnd"/>
      <w:r w:rsidRPr="001D2E04">
        <w:rPr>
          <w:rFonts w:cs="Arial"/>
          <w:szCs w:val="24"/>
        </w:rPr>
        <w:t xml:space="preserve"> the purpose of the examination and certification of the Department's accounts; or</w:t>
      </w:r>
    </w:p>
    <w:p w14:paraId="4C622771"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6C8FFD2E"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6AF0B376"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2F21A97C"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does not result in a disclosure of the other party's Confidential </w:t>
      </w:r>
      <w:r w:rsidRPr="001D2E04">
        <w:rPr>
          <w:rFonts w:cs="Arial"/>
          <w:szCs w:val="24"/>
        </w:rPr>
        <w:lastRenderedPageBreak/>
        <w:t>Information or an infringement of IPR.</w:t>
      </w:r>
    </w:p>
    <w:p w14:paraId="396FB803"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DF32D40"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451BA1C7"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501A2B9B"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07AAC2"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C2E98F7"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 xml:space="preserve">The Department may consult with the Contractor to inform its decision regarding any </w:t>
      </w:r>
      <w:proofErr w:type="gramStart"/>
      <w:r w:rsidRPr="001D2E04">
        <w:rPr>
          <w:rFonts w:cs="Arial"/>
          <w:szCs w:val="24"/>
        </w:rPr>
        <w:t>redactions</w:t>
      </w:r>
      <w:proofErr w:type="gramEnd"/>
      <w:r w:rsidRPr="001D2E04">
        <w:rPr>
          <w:rFonts w:cs="Arial"/>
          <w:szCs w:val="24"/>
        </w:rPr>
        <w:t xml:space="preserve"> but the Department shall have the final decision in its absolute discretion.</w:t>
      </w:r>
    </w:p>
    <w:p w14:paraId="42AEEFF5"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C3854A2"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2813A165"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142371AA"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2ECC55A9"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FEF222" w14:textId="77777777" w:rsidR="007D4F8A" w:rsidRPr="001D2E04" w:rsidRDefault="007D4F8A" w:rsidP="007D4F8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229BF5F8" w14:textId="77777777" w:rsidR="007D4F8A" w:rsidRPr="001D2E04" w:rsidRDefault="007D4F8A" w:rsidP="007D4F8A">
      <w:pPr>
        <w:rPr>
          <w:rFonts w:cs="Arial"/>
          <w:szCs w:val="24"/>
        </w:rPr>
      </w:pPr>
    </w:p>
    <w:p w14:paraId="5437E90F" w14:textId="77777777" w:rsidR="007D4F8A" w:rsidRPr="001D2E04" w:rsidRDefault="007D4F8A" w:rsidP="007D4F8A">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7FF4C69A" w14:textId="77777777" w:rsidR="007D4F8A" w:rsidRPr="001D2E04" w:rsidRDefault="007D4F8A" w:rsidP="007D4F8A">
      <w:pPr>
        <w:rPr>
          <w:rFonts w:cs="Arial"/>
          <w:szCs w:val="24"/>
        </w:rPr>
      </w:pPr>
    </w:p>
    <w:p w14:paraId="6C740032" w14:textId="77777777" w:rsidR="007D4F8A" w:rsidRPr="001D2E04" w:rsidRDefault="007D4F8A" w:rsidP="007D4F8A">
      <w:pPr>
        <w:ind w:left="1418" w:hanging="698"/>
        <w:rPr>
          <w:rFonts w:cs="Arial"/>
          <w:szCs w:val="24"/>
        </w:rPr>
      </w:pPr>
      <w:r w:rsidRPr="001D2E04">
        <w:rPr>
          <w:rFonts w:cs="Arial"/>
          <w:szCs w:val="24"/>
        </w:rPr>
        <w:t>15.1</w:t>
      </w:r>
      <w:r w:rsidRPr="001D2E04">
        <w:rPr>
          <w:rFonts w:cs="Arial"/>
          <w:szCs w:val="24"/>
        </w:rPr>
        <w:tab/>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w:t>
      </w:r>
      <w:proofErr w:type="gramStart"/>
      <w:r w:rsidRPr="001D2E04">
        <w:rPr>
          <w:rFonts w:cs="Arial"/>
          <w:szCs w:val="24"/>
        </w:rPr>
        <w:t>period of time</w:t>
      </w:r>
      <w:proofErr w:type="gramEnd"/>
      <w:r w:rsidRPr="001D2E04">
        <w:rPr>
          <w:rFonts w:cs="Arial"/>
          <w:szCs w:val="24"/>
        </w:rPr>
        <w:t xml:space="preserve"> after the expiry or other termination of this Contract.</w:t>
      </w:r>
      <w:r w:rsidRPr="001D2E04">
        <w:rPr>
          <w:rFonts w:cs="Arial"/>
          <w:szCs w:val="24"/>
        </w:rPr>
        <w:br/>
      </w:r>
    </w:p>
    <w:p w14:paraId="393880EA" w14:textId="77777777" w:rsidR="007D4F8A" w:rsidRPr="001D2E04" w:rsidRDefault="007D4F8A" w:rsidP="007D4F8A">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47B6697F" w14:textId="77777777" w:rsidR="007D4F8A" w:rsidRPr="001D2E04" w:rsidRDefault="007D4F8A" w:rsidP="007D4F8A">
      <w:pPr>
        <w:rPr>
          <w:rFonts w:cs="Arial"/>
          <w:szCs w:val="24"/>
        </w:rPr>
      </w:pPr>
    </w:p>
    <w:p w14:paraId="3BFA1AD5" w14:textId="77777777" w:rsidR="007D4F8A" w:rsidRDefault="007D4F8A" w:rsidP="007D4F8A">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04E4343A" w14:textId="77777777" w:rsidR="007D4F8A" w:rsidRPr="001D2E04" w:rsidRDefault="007D4F8A" w:rsidP="007D4F8A">
      <w:pPr>
        <w:ind w:left="1418" w:hanging="698"/>
        <w:rPr>
          <w:rFonts w:cs="Arial"/>
          <w:szCs w:val="24"/>
        </w:rPr>
      </w:pPr>
    </w:p>
    <w:p w14:paraId="41B43630" w14:textId="77777777" w:rsidR="007D4F8A" w:rsidRPr="001D2E04" w:rsidRDefault="007D4F8A" w:rsidP="007D4F8A">
      <w:pPr>
        <w:rPr>
          <w:rFonts w:cs="Arial"/>
          <w:b/>
          <w:szCs w:val="24"/>
        </w:rPr>
      </w:pPr>
      <w:r w:rsidRPr="001D2E04">
        <w:rPr>
          <w:rFonts w:cs="Arial"/>
          <w:b/>
          <w:szCs w:val="24"/>
        </w:rPr>
        <w:t>16.</w:t>
      </w:r>
      <w:r w:rsidRPr="001D2E04">
        <w:rPr>
          <w:rFonts w:cs="Arial"/>
          <w:b/>
          <w:szCs w:val="24"/>
        </w:rPr>
        <w:tab/>
        <w:t>Tax indemnity</w:t>
      </w:r>
    </w:p>
    <w:p w14:paraId="398FB437" w14:textId="77777777" w:rsidR="007D4F8A" w:rsidRPr="001D2E04" w:rsidRDefault="007D4F8A" w:rsidP="007D4F8A">
      <w:pPr>
        <w:rPr>
          <w:rFonts w:cs="Arial"/>
          <w:b/>
          <w:szCs w:val="24"/>
        </w:rPr>
      </w:pPr>
    </w:p>
    <w:p w14:paraId="59018795"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w:t>
      </w:r>
      <w:proofErr w:type="gramStart"/>
      <w:r w:rsidRPr="001D2E04">
        <w:rPr>
          <w:rFonts w:cs="Arial"/>
          <w:szCs w:val="24"/>
        </w:rPr>
        <w:t>at all times</w:t>
      </w:r>
      <w:proofErr w:type="gramEnd"/>
      <w:r w:rsidRPr="001D2E04">
        <w:rPr>
          <w:rFonts w:cs="Arial"/>
          <w:szCs w:val="24"/>
        </w:rPr>
        <w:t xml:space="preserve"> comply </w:t>
      </w:r>
      <w:r w:rsidRPr="001D2E04">
        <w:rPr>
          <w:rFonts w:cs="Arial"/>
          <w:szCs w:val="24"/>
        </w:rPr>
        <w:lastRenderedPageBreak/>
        <w:t xml:space="preserve">with the Income Tax (Earnings and Pensions) Act 2003 (ITEPA) and all other statutes and regulations relating to income tax in respect of that consideration. </w:t>
      </w:r>
    </w:p>
    <w:p w14:paraId="2ABB44A9"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w:t>
      </w:r>
      <w:proofErr w:type="gramStart"/>
      <w:r w:rsidRPr="001D2E04">
        <w:rPr>
          <w:rFonts w:cs="Arial"/>
          <w:szCs w:val="24"/>
        </w:rPr>
        <w:t>at all times</w:t>
      </w:r>
      <w:proofErr w:type="gramEnd"/>
      <w:r w:rsidRPr="001D2E04">
        <w:rPr>
          <w:rFonts w:cs="Arial"/>
          <w:szCs w:val="24"/>
        </w:rPr>
        <w:t xml:space="preserve"> comply with the Social Security Contributions and Benefits Act 1992 (SSCBA) and all other statutes and regulations relating to NICs in respect of that consideration. </w:t>
      </w:r>
    </w:p>
    <w:p w14:paraId="6D45BF97"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27D3E68A"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073FF827" w14:textId="77777777" w:rsidR="007D4F8A" w:rsidRPr="001D2E04" w:rsidRDefault="007D4F8A" w:rsidP="007D4F8A">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3C1FB69A" w14:textId="77777777" w:rsidR="007D4F8A" w:rsidRPr="001D2E04" w:rsidRDefault="007D4F8A" w:rsidP="007D4F8A">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27AD01E5" w14:textId="77777777" w:rsidR="007D4F8A" w:rsidRPr="001D2E04" w:rsidRDefault="007D4F8A" w:rsidP="007D4F8A">
      <w:pPr>
        <w:spacing w:after="120"/>
        <w:ind w:left="2160"/>
        <w:outlineLvl w:val="1"/>
        <w:rPr>
          <w:rFonts w:cs="Arial"/>
          <w:szCs w:val="24"/>
        </w:rPr>
      </w:pPr>
      <w:r w:rsidRPr="001D2E04">
        <w:rPr>
          <w:rFonts w:cs="Arial"/>
          <w:szCs w:val="24"/>
        </w:rPr>
        <w:t>(</w:t>
      </w:r>
      <w:proofErr w:type="spellStart"/>
      <w:r w:rsidRPr="001D2E04">
        <w:rPr>
          <w:rFonts w:cs="Arial"/>
          <w:szCs w:val="24"/>
        </w:rPr>
        <w:t>i</w:t>
      </w:r>
      <w:proofErr w:type="spellEnd"/>
      <w:r w:rsidRPr="001D2E04">
        <w:rPr>
          <w:rFonts w:cs="Arial"/>
          <w:szCs w:val="24"/>
        </w:rPr>
        <w:t xml:space="preserve">) fails to provide information in response to the request within a reasonable time, or </w:t>
      </w:r>
    </w:p>
    <w:p w14:paraId="332E80C3" w14:textId="77777777" w:rsidR="007D4F8A" w:rsidRPr="001D2E04" w:rsidRDefault="007D4F8A" w:rsidP="007D4F8A">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1A0E9920" w14:textId="77777777" w:rsidR="007D4F8A" w:rsidRPr="001D2E04" w:rsidRDefault="007D4F8A" w:rsidP="007D4F8A">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3D1523C3" w14:textId="77777777" w:rsidR="007D4F8A" w:rsidRPr="001D2E04" w:rsidRDefault="007D4F8A" w:rsidP="007D4F8A">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6F09C016"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641AFA6F"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7A066AA2" w14:textId="77777777" w:rsidR="007D4F8A" w:rsidRPr="001D2E04" w:rsidRDefault="007D4F8A" w:rsidP="007D4F8A">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w:t>
      </w:r>
      <w:r w:rsidRPr="001D2E04">
        <w:rPr>
          <w:rFonts w:cs="Arial"/>
          <w:szCs w:val="24"/>
        </w:rPr>
        <w:lastRenderedPageBreak/>
        <w:t>Contractor to its officers or employees in connection with this Contract.</w:t>
      </w:r>
    </w:p>
    <w:p w14:paraId="6335C1C9" w14:textId="77777777" w:rsidR="007D4F8A" w:rsidRPr="001D2E04" w:rsidRDefault="007D4F8A" w:rsidP="007D4F8A">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0581C74" w14:textId="77777777" w:rsidR="007D4F8A" w:rsidRPr="001D2E04" w:rsidRDefault="007D4F8A" w:rsidP="007D4F8A">
      <w:pPr>
        <w:numPr>
          <w:ilvl w:val="1"/>
          <w:numId w:val="0"/>
        </w:numPr>
        <w:tabs>
          <w:tab w:val="num" w:pos="851"/>
        </w:tabs>
        <w:spacing w:before="120" w:after="240"/>
        <w:ind w:left="1440" w:hanging="1440"/>
        <w:outlineLvl w:val="1"/>
        <w:rPr>
          <w:rFonts w:cs="Arial"/>
          <w:szCs w:val="24"/>
        </w:rPr>
      </w:pPr>
      <w:r w:rsidRPr="001D2E04">
        <w:rPr>
          <w:rFonts w:cs="Arial"/>
          <w:szCs w:val="24"/>
        </w:rPr>
        <w:tab/>
        <w:t>16.10</w:t>
      </w:r>
      <w:r w:rsidRPr="001D2E04">
        <w:rPr>
          <w:rFonts w:cs="Arial"/>
          <w:szCs w:val="24"/>
        </w:rPr>
        <w:tab/>
        <w:t xml:space="preserve">The Contractor authorises the Department to provide the HM Revenue and Customs and all other departments or agencies of the Government with any information which they may request as to fees and/or expenses paid or due to be paid under this Contract </w:t>
      </w:r>
      <w:proofErr w:type="gramStart"/>
      <w:r w:rsidRPr="001D2E04">
        <w:rPr>
          <w:rFonts w:cs="Arial"/>
          <w:szCs w:val="24"/>
        </w:rPr>
        <w:t>whether or not</w:t>
      </w:r>
      <w:proofErr w:type="gramEnd"/>
      <w:r w:rsidRPr="001D2E04">
        <w:rPr>
          <w:rFonts w:cs="Arial"/>
          <w:szCs w:val="24"/>
        </w:rPr>
        <w:t xml:space="preserve"> Department is obliged as a matter of law to comply with such request. </w:t>
      </w:r>
    </w:p>
    <w:p w14:paraId="6F485F36" w14:textId="77777777" w:rsidR="007D4F8A" w:rsidRPr="001D2E04" w:rsidRDefault="007D4F8A" w:rsidP="007D4F8A">
      <w:pPr>
        <w:rPr>
          <w:rFonts w:cs="Arial"/>
          <w:b/>
          <w:szCs w:val="24"/>
        </w:rPr>
      </w:pPr>
      <w:r w:rsidRPr="001D2E04">
        <w:rPr>
          <w:rFonts w:cs="Arial"/>
          <w:b/>
          <w:szCs w:val="24"/>
        </w:rPr>
        <w:t>17.</w:t>
      </w:r>
      <w:r w:rsidRPr="001D2E04">
        <w:rPr>
          <w:rFonts w:cs="Arial"/>
          <w:b/>
          <w:szCs w:val="24"/>
        </w:rPr>
        <w:tab/>
        <w:t>Amendment and variation</w:t>
      </w:r>
    </w:p>
    <w:p w14:paraId="467988FD" w14:textId="77777777" w:rsidR="007D4F8A" w:rsidRPr="001D2E04" w:rsidRDefault="007D4F8A" w:rsidP="007D4F8A">
      <w:pPr>
        <w:rPr>
          <w:rFonts w:cs="Arial"/>
          <w:szCs w:val="24"/>
        </w:rPr>
      </w:pPr>
    </w:p>
    <w:p w14:paraId="3F891AD1" w14:textId="77777777" w:rsidR="007D4F8A" w:rsidRPr="001D2E04" w:rsidRDefault="007D4F8A" w:rsidP="007D4F8A">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09D693A7" w14:textId="77777777" w:rsidR="007D4F8A" w:rsidRPr="001D2E04" w:rsidRDefault="007D4F8A" w:rsidP="007D4F8A">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07EB2B56" w14:textId="77777777" w:rsidR="007D4F8A" w:rsidRPr="001D2E04" w:rsidRDefault="007D4F8A" w:rsidP="007D4F8A">
      <w:pPr>
        <w:rPr>
          <w:rFonts w:cs="Arial"/>
          <w:szCs w:val="24"/>
        </w:rPr>
      </w:pPr>
    </w:p>
    <w:p w14:paraId="63EA4886" w14:textId="77777777" w:rsidR="007D4F8A" w:rsidRPr="001D2E04" w:rsidRDefault="007D4F8A" w:rsidP="007D4F8A">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2DED250E" w14:textId="77777777" w:rsidR="007D4F8A" w:rsidRPr="001D2E04" w:rsidRDefault="007D4F8A" w:rsidP="007D4F8A">
      <w:pPr>
        <w:rPr>
          <w:rFonts w:cs="Arial"/>
          <w:szCs w:val="24"/>
        </w:rPr>
      </w:pPr>
    </w:p>
    <w:p w14:paraId="7DB364E5"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6632AB16" w14:textId="77777777" w:rsidR="007D4F8A" w:rsidRPr="001D2E04" w:rsidRDefault="007D4F8A" w:rsidP="007D4F8A">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40DA5B9C"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13F949BD"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5D8E97DF"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2653967" w14:textId="77777777" w:rsidR="007D4F8A" w:rsidRPr="001D2E04" w:rsidRDefault="007D4F8A" w:rsidP="007D4F8A">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4057F3C4"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92F8DC2"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005E0001"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132E681" w14:textId="77777777" w:rsidR="007D4F8A" w:rsidRPr="001D2E04" w:rsidRDefault="007D4F8A" w:rsidP="007D4F8A">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08C1A8ED"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087A4798" w14:textId="77777777" w:rsidR="007D4F8A" w:rsidRPr="001D2E04" w:rsidRDefault="007D4F8A" w:rsidP="007D4F8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56194E3C"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23DB4098" w14:textId="77777777" w:rsidR="007D4F8A" w:rsidRPr="001D2E04" w:rsidRDefault="007D4F8A" w:rsidP="007D4F8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2D49D72B"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04D05F32" w14:textId="77777777" w:rsidR="007D4F8A" w:rsidRPr="001D2E04" w:rsidRDefault="007D4F8A" w:rsidP="007D4F8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8E0BB15"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7075FE20" w14:textId="77777777" w:rsidR="007D4F8A" w:rsidRPr="001D2E04" w:rsidRDefault="007D4F8A" w:rsidP="007D4F8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79A3083C" w14:textId="77777777" w:rsidR="007D4F8A" w:rsidRPr="001D2E04" w:rsidRDefault="007D4F8A" w:rsidP="007D4F8A">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7E7FD450"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00FE45" w14:textId="77777777" w:rsidR="007D4F8A" w:rsidRPr="001D2E04" w:rsidRDefault="007D4F8A" w:rsidP="007D4F8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62764A0" w14:textId="77777777" w:rsidR="007D4F8A" w:rsidRPr="001D2E04" w:rsidRDefault="007D4F8A" w:rsidP="007D4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04C1383" w14:textId="77777777" w:rsidR="007D4F8A" w:rsidRPr="001D2E04" w:rsidRDefault="007D4F8A" w:rsidP="007D4F8A">
      <w:pPr>
        <w:rPr>
          <w:rFonts w:cs="Arial"/>
          <w:b/>
          <w:szCs w:val="24"/>
        </w:rPr>
      </w:pPr>
      <w:r w:rsidRPr="001D2E04">
        <w:rPr>
          <w:rFonts w:cs="Arial"/>
          <w:b/>
          <w:szCs w:val="24"/>
        </w:rPr>
        <w:t>24.</w:t>
      </w:r>
      <w:r w:rsidRPr="001D2E04">
        <w:rPr>
          <w:rFonts w:cs="Arial"/>
          <w:b/>
          <w:szCs w:val="24"/>
        </w:rPr>
        <w:tab/>
        <w:t>Discrimination</w:t>
      </w:r>
    </w:p>
    <w:p w14:paraId="719543B5"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06535CA9" w14:textId="77777777" w:rsidR="007D4F8A" w:rsidRPr="001D2E04" w:rsidRDefault="007D4F8A" w:rsidP="007D4F8A">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47167412"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436FA49D" w14:textId="77777777" w:rsidR="007D4F8A" w:rsidRPr="001D2E04" w:rsidRDefault="007D4F8A" w:rsidP="007D4F8A">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2D0AFF37" w14:textId="77777777" w:rsidR="007D4F8A" w:rsidRPr="001D2E04" w:rsidRDefault="007D4F8A" w:rsidP="007D4F8A">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19EDB534" w14:textId="77777777" w:rsidR="007D4F8A" w:rsidRPr="001D2E04" w:rsidRDefault="007D4F8A" w:rsidP="007D4F8A">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4F4D45A9" w14:textId="77777777" w:rsidR="007D4F8A" w:rsidRPr="001D2E04" w:rsidRDefault="007D4F8A" w:rsidP="007D4F8A">
      <w:pPr>
        <w:widowControl/>
        <w:overflowPunct/>
        <w:autoSpaceDE/>
        <w:autoSpaceDN/>
        <w:adjustRightInd/>
        <w:ind w:left="720"/>
        <w:textAlignment w:val="auto"/>
        <w:rPr>
          <w:rFonts w:cs="Arial"/>
          <w:b/>
          <w:bCs/>
          <w:color w:val="000000"/>
          <w:szCs w:val="24"/>
        </w:rPr>
      </w:pPr>
    </w:p>
    <w:p w14:paraId="62763FF5" w14:textId="77777777" w:rsidR="007D4F8A" w:rsidRPr="001D2E04" w:rsidRDefault="007D4F8A" w:rsidP="007D4F8A">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D80727E" w14:textId="77777777" w:rsidR="007D4F8A" w:rsidRPr="001D2E04" w:rsidRDefault="007D4F8A" w:rsidP="007D4F8A">
      <w:pPr>
        <w:widowControl/>
        <w:overflowPunct/>
        <w:autoSpaceDE/>
        <w:autoSpaceDN/>
        <w:adjustRightInd/>
        <w:ind w:left="720"/>
        <w:textAlignment w:val="auto"/>
        <w:rPr>
          <w:rFonts w:cs="Arial"/>
          <w:szCs w:val="24"/>
        </w:rPr>
      </w:pPr>
    </w:p>
    <w:p w14:paraId="73B53977" w14:textId="77777777" w:rsidR="007D4F8A" w:rsidRPr="001D2E04" w:rsidRDefault="007D4F8A" w:rsidP="007D4F8A">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8"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0A6A8770" w14:textId="77777777" w:rsidR="007D4F8A" w:rsidRPr="001D2E04" w:rsidRDefault="007D4F8A" w:rsidP="007D4F8A">
      <w:pPr>
        <w:widowControl/>
        <w:overflowPunct/>
        <w:autoSpaceDE/>
        <w:autoSpaceDN/>
        <w:adjustRightInd/>
        <w:textAlignment w:val="auto"/>
        <w:rPr>
          <w:rFonts w:cs="Arial"/>
          <w:b/>
          <w:szCs w:val="24"/>
        </w:rPr>
      </w:pPr>
    </w:p>
    <w:p w14:paraId="33DA9B3F" w14:textId="77777777" w:rsidR="007D4F8A" w:rsidRPr="001D2E04" w:rsidRDefault="007D4F8A" w:rsidP="007D4F8A">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64828545" w14:textId="77777777" w:rsidR="007D4F8A" w:rsidRPr="001D2E04" w:rsidRDefault="007D4F8A" w:rsidP="007D4F8A">
      <w:pPr>
        <w:widowControl/>
        <w:overflowPunct/>
        <w:autoSpaceDE/>
        <w:autoSpaceDN/>
        <w:adjustRightInd/>
        <w:ind w:left="720"/>
        <w:textAlignment w:val="auto"/>
        <w:rPr>
          <w:rFonts w:cs="Arial"/>
          <w:b/>
          <w:bCs/>
          <w:color w:val="000000"/>
          <w:szCs w:val="24"/>
        </w:rPr>
      </w:pPr>
    </w:p>
    <w:p w14:paraId="7E3F898B" w14:textId="77777777" w:rsidR="007D4F8A" w:rsidRPr="001D2E04" w:rsidRDefault="007D4F8A" w:rsidP="007D4F8A">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668CA5C3" w14:textId="77777777" w:rsidR="007D4F8A" w:rsidRPr="001D2E04" w:rsidRDefault="007D4F8A" w:rsidP="007D4F8A">
      <w:pPr>
        <w:widowControl/>
        <w:overflowPunct/>
        <w:autoSpaceDE/>
        <w:autoSpaceDN/>
        <w:adjustRightInd/>
        <w:ind w:left="1440" w:hanging="720"/>
        <w:textAlignment w:val="auto"/>
        <w:rPr>
          <w:rFonts w:cs="Arial"/>
          <w:color w:val="000000"/>
          <w:szCs w:val="24"/>
        </w:rPr>
      </w:pPr>
    </w:p>
    <w:p w14:paraId="3CC004E1" w14:textId="77777777" w:rsidR="007D4F8A" w:rsidRPr="001D2E04" w:rsidRDefault="007D4F8A" w:rsidP="007D4F8A">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hyperlink r:id="rId9" w:history="1">
        <w:r w:rsidRPr="001D2E04">
          <w:rPr>
            <w:rStyle w:val="Hyperlink"/>
            <w:szCs w:val="24"/>
          </w:rPr>
          <w:t>https://www.gov.uk/government/publications/eoi-guide</w:t>
        </w:r>
      </w:hyperlink>
    </w:p>
    <w:p w14:paraId="2D87F9D1" w14:textId="77777777" w:rsidR="007D4F8A" w:rsidRPr="001D2E04" w:rsidRDefault="007D4F8A" w:rsidP="007D4F8A">
      <w:pPr>
        <w:widowControl/>
        <w:overflowPunct/>
        <w:autoSpaceDE/>
        <w:autoSpaceDN/>
        <w:adjustRightInd/>
        <w:ind w:left="1440" w:hanging="720"/>
        <w:textAlignment w:val="auto"/>
        <w:rPr>
          <w:rFonts w:cs="Arial"/>
          <w:szCs w:val="24"/>
        </w:rPr>
      </w:pPr>
    </w:p>
    <w:p w14:paraId="548784BE" w14:textId="77777777" w:rsidR="007D4F8A" w:rsidRPr="001D2E04" w:rsidRDefault="007D4F8A" w:rsidP="007D4F8A">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6DFC413E" w14:textId="77777777" w:rsidR="007D4F8A" w:rsidRPr="001D2E04" w:rsidRDefault="007D4F8A" w:rsidP="007D4F8A">
      <w:pPr>
        <w:widowControl/>
        <w:overflowPunct/>
        <w:autoSpaceDE/>
        <w:autoSpaceDN/>
        <w:adjustRightInd/>
        <w:ind w:left="1440" w:hanging="720"/>
        <w:textAlignment w:val="auto"/>
        <w:rPr>
          <w:rFonts w:cs="Arial"/>
          <w:szCs w:val="24"/>
        </w:rPr>
      </w:pPr>
    </w:p>
    <w:p w14:paraId="015FC7A9" w14:textId="77777777" w:rsidR="007D4F8A" w:rsidRPr="001D2E04" w:rsidRDefault="007D4F8A" w:rsidP="007D4F8A">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527B53AB" w14:textId="77777777" w:rsidR="007D4F8A" w:rsidRPr="001D2E04" w:rsidRDefault="007D4F8A" w:rsidP="007D4F8A">
      <w:pPr>
        <w:widowControl/>
        <w:overflowPunct/>
        <w:autoSpaceDE/>
        <w:autoSpaceDN/>
        <w:adjustRightInd/>
        <w:ind w:left="2880" w:hanging="720"/>
        <w:textAlignment w:val="auto"/>
        <w:rPr>
          <w:rFonts w:cs="Arial"/>
          <w:color w:val="000000"/>
          <w:szCs w:val="24"/>
        </w:rPr>
      </w:pPr>
    </w:p>
    <w:p w14:paraId="6045A694" w14:textId="77777777" w:rsidR="007D4F8A" w:rsidRPr="001D2E04" w:rsidRDefault="007D4F8A" w:rsidP="007D4F8A">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6B1470CD" w14:textId="77777777" w:rsidR="007D4F8A" w:rsidRPr="001D2E04" w:rsidRDefault="007D4F8A" w:rsidP="007D4F8A">
      <w:pPr>
        <w:widowControl/>
        <w:overflowPunct/>
        <w:autoSpaceDE/>
        <w:autoSpaceDN/>
        <w:adjustRightInd/>
        <w:ind w:left="1440" w:hanging="720"/>
        <w:textAlignment w:val="auto"/>
        <w:rPr>
          <w:rFonts w:cs="Arial"/>
          <w:color w:val="000000"/>
          <w:szCs w:val="24"/>
        </w:rPr>
      </w:pPr>
    </w:p>
    <w:p w14:paraId="0A385E0A" w14:textId="77777777" w:rsidR="007D4F8A" w:rsidRPr="001D2E04" w:rsidRDefault="007D4F8A" w:rsidP="007D4F8A">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2F7C58F6" w14:textId="77777777" w:rsidR="007D4F8A" w:rsidRPr="001D2E04" w:rsidRDefault="007D4F8A" w:rsidP="007D4F8A">
      <w:pPr>
        <w:widowControl/>
        <w:overflowPunct/>
        <w:autoSpaceDE/>
        <w:autoSpaceDN/>
        <w:adjustRightInd/>
        <w:ind w:left="1440" w:hanging="720"/>
        <w:textAlignment w:val="auto"/>
        <w:rPr>
          <w:rFonts w:cs="Arial"/>
          <w:color w:val="000000"/>
          <w:szCs w:val="24"/>
        </w:rPr>
      </w:pPr>
    </w:p>
    <w:p w14:paraId="506D991A" w14:textId="77777777" w:rsidR="007D4F8A" w:rsidRPr="001D2E04" w:rsidRDefault="007D4F8A" w:rsidP="007D4F8A">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w:t>
      </w:r>
      <w:bookmarkStart w:id="12" w:name="_GoBack"/>
      <w:bookmarkEnd w:id="12"/>
      <w:r w:rsidRPr="001D2E04">
        <w:rPr>
          <w:rFonts w:cs="Arial"/>
          <w:color w:val="000000"/>
          <w:szCs w:val="24"/>
        </w:rPr>
        <w:t xml:space="preserve">est. The Contractor shall only present findings that will already be in the public domain at the time of presentation, unless otherwise agreed with the Department.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17975C14" w14:textId="77777777" w:rsidR="007D4F8A" w:rsidRPr="001D2E04" w:rsidRDefault="007D4F8A" w:rsidP="007D4F8A">
      <w:pPr>
        <w:widowControl/>
        <w:overflowPunct/>
        <w:autoSpaceDE/>
        <w:autoSpaceDN/>
        <w:adjustRightInd/>
        <w:textAlignment w:val="auto"/>
        <w:rPr>
          <w:rFonts w:cs="Arial"/>
          <w:szCs w:val="24"/>
        </w:rPr>
      </w:pPr>
      <w:hyperlink r:id="rId10" w:tooltip="http://ntweb1/procurementandpartnership/newsite/forms/contract.htm" w:history="1"/>
      <w:r w:rsidRPr="001D2E04">
        <w:rPr>
          <w:rFonts w:cs="Arial"/>
          <w:szCs w:val="24"/>
        </w:rPr>
        <w:br/>
        <w:t>End of Schedule Three</w:t>
      </w:r>
    </w:p>
    <w:p w14:paraId="24B438BE" w14:textId="77777777" w:rsidR="007D4F8A" w:rsidRPr="001D2E04" w:rsidRDefault="007D4F8A" w:rsidP="007D4F8A">
      <w:pPr>
        <w:widowControl/>
        <w:overflowPunct/>
        <w:autoSpaceDE/>
        <w:autoSpaceDN/>
        <w:adjustRightInd/>
        <w:textAlignment w:val="auto"/>
        <w:rPr>
          <w:rFonts w:cs="Arial"/>
          <w:szCs w:val="24"/>
        </w:rPr>
      </w:pPr>
    </w:p>
    <w:p w14:paraId="30F1A3D2" w14:textId="77777777" w:rsidR="007D4F8A" w:rsidRPr="001D2E04" w:rsidRDefault="007D4F8A" w:rsidP="007D4F8A">
      <w:pPr>
        <w:rPr>
          <w:rFonts w:cs="Arial"/>
          <w:szCs w:val="24"/>
        </w:rPr>
      </w:pPr>
      <w:r w:rsidRPr="001D2E04">
        <w:rPr>
          <w:rFonts w:cs="Arial"/>
          <w:szCs w:val="24"/>
        </w:rPr>
        <w:br w:type="page"/>
      </w:r>
    </w:p>
    <w:p w14:paraId="41267E1D"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7CC0FBAB"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1283C6DC" w14:textId="77777777" w:rsidR="007D4F8A" w:rsidRPr="001D2E04" w:rsidRDefault="007D4F8A" w:rsidP="007D4F8A">
      <w:pPr>
        <w:pStyle w:val="NoSpacing"/>
        <w:jc w:val="center"/>
        <w:rPr>
          <w:rFonts w:ascii="Arial" w:hAnsi="Arial" w:cs="Arial"/>
          <w:b/>
          <w:sz w:val="24"/>
          <w:szCs w:val="24"/>
          <w:u w:val="single"/>
        </w:rPr>
      </w:pPr>
      <w:r w:rsidRPr="001D2E04">
        <w:rPr>
          <w:rFonts w:ascii="Arial" w:hAnsi="Arial" w:cs="Arial"/>
          <w:b/>
          <w:sz w:val="24"/>
          <w:szCs w:val="24"/>
        </w:rPr>
        <w:t>Schedule ​4​ Processing, Personal Data and Data Subjects</w:t>
      </w:r>
    </w:p>
    <w:p w14:paraId="6470A396" w14:textId="77777777" w:rsidR="007D4F8A" w:rsidRPr="001D2E04" w:rsidRDefault="007D4F8A" w:rsidP="007D4F8A">
      <w:pPr>
        <w:pStyle w:val="NoSpacing"/>
        <w:rPr>
          <w:rFonts w:ascii="Arial" w:hAnsi="Arial" w:cs="Arial"/>
          <w:sz w:val="24"/>
          <w:szCs w:val="24"/>
        </w:rPr>
      </w:pPr>
    </w:p>
    <w:p w14:paraId="50409E23" w14:textId="77777777" w:rsidR="007D4F8A" w:rsidRDefault="007D4F8A" w:rsidP="007D4F8A">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59FF8D17" w14:textId="77777777" w:rsidR="007D4F8A" w:rsidRDefault="007D4F8A" w:rsidP="007D4F8A">
      <w:pPr>
        <w:pStyle w:val="NoSpacing"/>
        <w:rPr>
          <w:rFonts w:ascii="Arial" w:hAnsi="Arial" w:cs="Arial"/>
          <w:sz w:val="24"/>
          <w:szCs w:val="24"/>
        </w:rPr>
      </w:pPr>
    </w:p>
    <w:p w14:paraId="3BD4862B" w14:textId="77777777" w:rsidR="007D4F8A" w:rsidRDefault="007D4F8A" w:rsidP="007D4F8A">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632BFF27" w14:textId="77777777" w:rsidR="007D4F8A" w:rsidRDefault="007D4F8A" w:rsidP="007D4F8A">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9E86BB6" w14:textId="77777777" w:rsidR="007D4F8A" w:rsidRPr="00290953" w:rsidRDefault="007D4F8A" w:rsidP="007D4F8A">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5478F836" w14:textId="77777777" w:rsidR="007D4F8A" w:rsidRPr="001D2E04" w:rsidRDefault="007D4F8A" w:rsidP="007D4F8A">
      <w:pPr>
        <w:pStyle w:val="NoSpacing"/>
        <w:rPr>
          <w:rFonts w:ascii="Arial" w:hAnsi="Arial" w:cs="Arial"/>
          <w:sz w:val="24"/>
          <w:szCs w:val="24"/>
        </w:rPr>
      </w:pPr>
    </w:p>
    <w:p w14:paraId="3FD71A51" w14:textId="77777777" w:rsidR="007D4F8A" w:rsidRPr="001D2E04" w:rsidRDefault="007D4F8A" w:rsidP="007D4F8A">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3A196214" w14:textId="77777777" w:rsidR="007D4F8A" w:rsidRPr="001D2E04" w:rsidRDefault="007D4F8A" w:rsidP="007D4F8A">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7D4F8A" w:rsidRPr="001D2E04" w14:paraId="782E6450" w14:textId="77777777" w:rsidTr="00982B78">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7AD46C22"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42455082"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Details </w:t>
            </w:r>
          </w:p>
        </w:tc>
      </w:tr>
      <w:tr w:rsidR="007D4F8A" w:rsidRPr="001D2E04" w14:paraId="52B067BF" w14:textId="77777777" w:rsidTr="00982B78">
        <w:trPr>
          <w:trHeight w:val="813"/>
        </w:trPr>
        <w:tc>
          <w:tcPr>
            <w:tcW w:w="2959" w:type="dxa"/>
            <w:tcBorders>
              <w:top w:val="single" w:sz="6" w:space="0" w:color="000000"/>
              <w:left w:val="single" w:sz="6" w:space="0" w:color="000000"/>
              <w:bottom w:val="single" w:sz="6" w:space="0" w:color="000000"/>
              <w:right w:val="single" w:sz="6" w:space="0" w:color="000000"/>
            </w:tcBorders>
          </w:tcPr>
          <w:p w14:paraId="26CB5025" w14:textId="77777777" w:rsidR="007D4F8A" w:rsidRPr="001D2E04" w:rsidRDefault="007D4F8A" w:rsidP="00982B78">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60CE5150" w14:textId="77777777" w:rsidR="007D4F8A" w:rsidRDefault="007D4F8A" w:rsidP="00982B78">
            <w:pPr>
              <w:jc w:val="both"/>
              <w:rPr>
                <w:rFonts w:eastAsia="Arial" w:cs="Arial"/>
                <w:szCs w:val="24"/>
                <w:lang w:eastAsia="en-GB"/>
              </w:rPr>
            </w:pPr>
            <w:r>
              <w:rPr>
                <w:rFonts w:eastAsia="Arial" w:cs="Arial"/>
                <w:szCs w:val="24"/>
              </w:rPr>
              <w:t>The Parties acknowledge that for the purposes of the Data Protection Legislation, the Customer is the Controller and the Contractor is the Processor in accordance with Clause 7.1.</w:t>
            </w:r>
          </w:p>
          <w:p w14:paraId="66125AE7" w14:textId="77777777" w:rsidR="007D4F8A" w:rsidRDefault="007D4F8A" w:rsidP="00982B78">
            <w:pPr>
              <w:jc w:val="both"/>
              <w:rPr>
                <w:rFonts w:eastAsia="Arial" w:cs="Arial"/>
                <w:szCs w:val="24"/>
                <w:highlight w:val="yellow"/>
              </w:rPr>
            </w:pPr>
          </w:p>
          <w:p w14:paraId="69363EE2" w14:textId="77777777" w:rsidR="007D4F8A" w:rsidRDefault="007D4F8A" w:rsidP="00982B78">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w:t>
            </w:r>
            <w:proofErr w:type="gramStart"/>
            <w:r>
              <w:rPr>
                <w:rFonts w:eastAsia="Arial" w:cs="Arial"/>
                <w:szCs w:val="24"/>
              </w:rPr>
              <w:t>case)  the</w:t>
            </w:r>
            <w:proofErr w:type="gramEnd"/>
            <w:r>
              <w:rPr>
                <w:rFonts w:eastAsia="Arial" w:cs="Arial"/>
                <w:szCs w:val="24"/>
              </w:rPr>
              <w:t xml:space="preserve"> Customer and Contractor have a different relationship. For </w:t>
            </w:r>
            <w:proofErr w:type="gramStart"/>
            <w:r>
              <w:rPr>
                <w:rFonts w:eastAsia="Arial" w:cs="Arial"/>
                <w:szCs w:val="24"/>
              </w:rPr>
              <w:t>example</w:t>
            </w:r>
            <w:proofErr w:type="gramEnd"/>
            <w:r>
              <w:rPr>
                <w:rFonts w:eastAsia="Arial" w:cs="Arial"/>
                <w:szCs w:val="24"/>
              </w:rPr>
              <w:t xml:space="preserve"> where the Parties are Joint Controller of some Personal Data: </w:t>
            </w:r>
          </w:p>
          <w:p w14:paraId="611764AD" w14:textId="77777777" w:rsidR="007D4F8A" w:rsidRDefault="007D4F8A" w:rsidP="00982B78">
            <w:pPr>
              <w:jc w:val="both"/>
              <w:rPr>
                <w:rFonts w:eastAsia="Arial" w:cs="Arial"/>
                <w:i/>
                <w:szCs w:val="24"/>
              </w:rPr>
            </w:pPr>
          </w:p>
          <w:p w14:paraId="597E355C" w14:textId="77777777" w:rsidR="007D4F8A" w:rsidRDefault="007D4F8A" w:rsidP="00982B78">
            <w:pPr>
              <w:jc w:val="both"/>
              <w:rPr>
                <w:rFonts w:eastAsia="Arial" w:cs="Arial"/>
                <w:i/>
                <w:szCs w:val="24"/>
              </w:rPr>
            </w:pPr>
            <w:r>
              <w:rPr>
                <w:rFonts w:eastAsia="Arial" w:cs="Arial"/>
                <w:i/>
                <w:szCs w:val="24"/>
              </w:rPr>
              <w:t>“Notwithstanding Clause 7.1 the Parties acknowledge that they are also Joint Controllers for the purposes of the Data Protection Legislation in respect of:</w:t>
            </w:r>
          </w:p>
          <w:p w14:paraId="59D1F591" w14:textId="77777777" w:rsidR="007D4F8A" w:rsidRDefault="007D4F8A" w:rsidP="00982B78">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6C6B223" w14:textId="77777777" w:rsidR="007D4F8A" w:rsidRDefault="007D4F8A" w:rsidP="00982B78">
            <w:pPr>
              <w:jc w:val="both"/>
              <w:rPr>
                <w:rFonts w:eastAsia="Arial" w:cs="Arial"/>
                <w:i/>
                <w:szCs w:val="24"/>
              </w:rPr>
            </w:pPr>
          </w:p>
          <w:p w14:paraId="6FACC938" w14:textId="77777777" w:rsidR="007D4F8A" w:rsidRPr="001D2E04" w:rsidRDefault="007D4F8A" w:rsidP="00982B78">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7.1-7.14 will not </w:t>
            </w:r>
            <w:proofErr w:type="gramStart"/>
            <w:r>
              <w:rPr>
                <w:rFonts w:ascii="Arial" w:eastAsia="Arial" w:hAnsi="Arial" w:cs="Arial"/>
                <w:i/>
                <w:sz w:val="24"/>
                <w:szCs w:val="24"/>
              </w:rPr>
              <w:t>apply</w:t>
            </w:r>
            <w:proofErr w:type="gramEnd"/>
            <w:r>
              <w:rPr>
                <w:rFonts w:ascii="Arial" w:eastAsia="Arial" w:hAnsi="Arial" w:cs="Arial"/>
                <w:i/>
                <w:sz w:val="24"/>
                <w:szCs w:val="24"/>
              </w:rPr>
              <w:t xml:space="preserve"> and the Parties agree to put in place a Joint Controller Agreement as outlined in Schedule Y instead.”</w:t>
            </w:r>
          </w:p>
        </w:tc>
      </w:tr>
      <w:tr w:rsidR="007D4F8A" w:rsidRPr="001D2E04" w14:paraId="7E630D3A" w14:textId="77777777" w:rsidTr="00982B78">
        <w:trPr>
          <w:trHeight w:val="813"/>
        </w:trPr>
        <w:tc>
          <w:tcPr>
            <w:tcW w:w="2959" w:type="dxa"/>
            <w:tcBorders>
              <w:top w:val="single" w:sz="6" w:space="0" w:color="000000"/>
              <w:left w:val="single" w:sz="6" w:space="0" w:color="000000"/>
              <w:bottom w:val="single" w:sz="6" w:space="0" w:color="000000"/>
              <w:right w:val="single" w:sz="6" w:space="0" w:color="000000"/>
            </w:tcBorders>
          </w:tcPr>
          <w:p w14:paraId="5488F4B6"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2520BA4B" w14:textId="77777777" w:rsidR="007D4F8A" w:rsidRDefault="007D4F8A" w:rsidP="00982B78">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7397905B" w14:textId="77777777" w:rsidR="007D4F8A" w:rsidRDefault="007D4F8A" w:rsidP="00982B78">
            <w:pPr>
              <w:pStyle w:val="NoSpacing"/>
              <w:rPr>
                <w:rFonts w:ascii="Arial" w:hAnsi="Arial" w:cs="Arial"/>
                <w:i/>
                <w:sz w:val="24"/>
                <w:szCs w:val="24"/>
              </w:rPr>
            </w:pPr>
          </w:p>
          <w:p w14:paraId="1889ED58" w14:textId="77777777" w:rsidR="007D4F8A" w:rsidRPr="00A9017C" w:rsidRDefault="007D4F8A" w:rsidP="00982B78">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7D4F8A" w:rsidRPr="001D2E04" w14:paraId="701726FC" w14:textId="77777777" w:rsidTr="00982B78">
        <w:trPr>
          <w:trHeight w:val="796"/>
        </w:trPr>
        <w:tc>
          <w:tcPr>
            <w:tcW w:w="2959" w:type="dxa"/>
            <w:tcBorders>
              <w:top w:val="single" w:sz="6" w:space="0" w:color="000000"/>
              <w:left w:val="single" w:sz="6" w:space="0" w:color="000000"/>
              <w:bottom w:val="single" w:sz="6" w:space="0" w:color="000000"/>
              <w:right w:val="single" w:sz="6" w:space="0" w:color="000000"/>
            </w:tcBorders>
          </w:tcPr>
          <w:p w14:paraId="38FF561E"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3697940A"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7D4F8A" w:rsidRPr="001D2E04" w14:paraId="4BAC9B58" w14:textId="77777777" w:rsidTr="00982B78">
        <w:trPr>
          <w:trHeight w:val="3813"/>
        </w:trPr>
        <w:tc>
          <w:tcPr>
            <w:tcW w:w="2959" w:type="dxa"/>
            <w:tcBorders>
              <w:top w:val="single" w:sz="6" w:space="0" w:color="000000"/>
              <w:left w:val="single" w:sz="6" w:space="0" w:color="000000"/>
              <w:bottom w:val="single" w:sz="6" w:space="0" w:color="000000"/>
              <w:right w:val="single" w:sz="6" w:space="0" w:color="000000"/>
            </w:tcBorders>
          </w:tcPr>
          <w:p w14:paraId="433F8C34"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77F28E10"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2F410096"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1D2E04">
              <w:rPr>
                <w:rFonts w:ascii="Arial" w:hAnsi="Arial" w:cs="Arial"/>
                <w:i/>
                <w:sz w:val="24"/>
                <w:szCs w:val="24"/>
              </w:rPr>
              <w:t>whether or not</w:t>
            </w:r>
            <w:proofErr w:type="gramEnd"/>
            <w:r w:rsidRPr="001D2E04">
              <w:rPr>
                <w:rFonts w:ascii="Arial" w:hAnsi="Arial" w:cs="Arial"/>
                <w:i/>
                <w:sz w:val="24"/>
                <w:szCs w:val="24"/>
              </w:rPr>
              <w:t xml:space="preserve"> by automated means) etc. </w:t>
            </w:r>
          </w:p>
          <w:p w14:paraId="6BC04F3C"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The purpose might </w:t>
            </w:r>
            <w:proofErr w:type="gramStart"/>
            <w:r w:rsidRPr="001D2E04">
              <w:rPr>
                <w:rFonts w:ascii="Arial" w:hAnsi="Arial" w:cs="Arial"/>
                <w:i/>
                <w:sz w:val="24"/>
                <w:szCs w:val="24"/>
              </w:rPr>
              <w:t>include:</w:t>
            </w:r>
            <w:proofErr w:type="gramEnd"/>
            <w:r w:rsidRPr="001D2E04">
              <w:rPr>
                <w:rFonts w:ascii="Arial" w:hAnsi="Arial" w:cs="Arial"/>
                <w:i/>
                <w:sz w:val="24"/>
                <w:szCs w:val="24"/>
              </w:rPr>
              <w:t xml:space="preserve"> employment processing, statutory obligation, recruitment assessment etc]</w:t>
            </w:r>
            <w:r w:rsidRPr="001D2E04">
              <w:rPr>
                <w:rFonts w:ascii="Arial" w:hAnsi="Arial" w:cs="Arial"/>
                <w:sz w:val="24"/>
                <w:szCs w:val="24"/>
              </w:rPr>
              <w:t xml:space="preserve"> </w:t>
            </w:r>
          </w:p>
        </w:tc>
      </w:tr>
      <w:tr w:rsidR="007D4F8A" w:rsidRPr="001D2E04" w14:paraId="413AF9C8" w14:textId="77777777" w:rsidTr="00982B78">
        <w:trPr>
          <w:trHeight w:val="856"/>
        </w:trPr>
        <w:tc>
          <w:tcPr>
            <w:tcW w:w="2959" w:type="dxa"/>
            <w:tcBorders>
              <w:top w:val="single" w:sz="6" w:space="0" w:color="000000"/>
              <w:left w:val="single" w:sz="6" w:space="0" w:color="000000"/>
              <w:bottom w:val="single" w:sz="6" w:space="0" w:color="000000"/>
              <w:right w:val="single" w:sz="6" w:space="0" w:color="000000"/>
            </w:tcBorders>
          </w:tcPr>
          <w:p w14:paraId="37D06433"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Type of Personal Data</w:t>
            </w:r>
            <w:r>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50A0BB36"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[Examples here </w:t>
            </w:r>
            <w:proofErr w:type="gramStart"/>
            <w:r w:rsidRPr="001D2E04">
              <w:rPr>
                <w:rFonts w:ascii="Arial" w:hAnsi="Arial" w:cs="Arial"/>
                <w:i/>
                <w:sz w:val="24"/>
                <w:szCs w:val="24"/>
              </w:rPr>
              <w:t>include:</w:t>
            </w:r>
            <w:proofErr w:type="gramEnd"/>
            <w:r w:rsidRPr="001D2E04">
              <w:rPr>
                <w:rFonts w:ascii="Arial" w:hAnsi="Arial" w:cs="Arial"/>
                <w:i/>
                <w:sz w:val="24"/>
                <w:szCs w:val="24"/>
              </w:rPr>
              <w:t xml:space="preserve"> name, address, date of birth, NI number, telephone number, pay, images, biometric data etc]</w:t>
            </w:r>
            <w:r w:rsidRPr="001D2E04">
              <w:rPr>
                <w:rFonts w:ascii="Arial" w:hAnsi="Arial" w:cs="Arial"/>
                <w:sz w:val="24"/>
                <w:szCs w:val="24"/>
              </w:rPr>
              <w:t xml:space="preserve"> </w:t>
            </w:r>
          </w:p>
        </w:tc>
      </w:tr>
      <w:tr w:rsidR="007D4F8A" w:rsidRPr="001D2E04" w14:paraId="72DFEA6B" w14:textId="77777777" w:rsidTr="00982B78">
        <w:trPr>
          <w:trHeight w:val="1366"/>
        </w:trPr>
        <w:tc>
          <w:tcPr>
            <w:tcW w:w="2959" w:type="dxa"/>
            <w:tcBorders>
              <w:top w:val="single" w:sz="6" w:space="0" w:color="000000"/>
              <w:left w:val="single" w:sz="6" w:space="0" w:color="000000"/>
              <w:bottom w:val="single" w:sz="6" w:space="0" w:color="000000"/>
              <w:right w:val="single" w:sz="6" w:space="0" w:color="000000"/>
            </w:tcBorders>
          </w:tcPr>
          <w:p w14:paraId="0E8D4E78"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E07F8C8"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w:t>
            </w:r>
            <w:proofErr w:type="gramStart"/>
            <w:r w:rsidRPr="001D2E04">
              <w:rPr>
                <w:rFonts w:ascii="Arial" w:hAnsi="Arial" w:cs="Arial"/>
                <w:i/>
                <w:sz w:val="24"/>
                <w:szCs w:val="24"/>
              </w:rPr>
              <w:t>particular website</w:t>
            </w:r>
            <w:proofErr w:type="gramEnd"/>
            <w:r w:rsidRPr="001D2E04">
              <w:rPr>
                <w:rFonts w:ascii="Arial" w:hAnsi="Arial" w:cs="Arial"/>
                <w:i/>
                <w:sz w:val="24"/>
                <w:szCs w:val="24"/>
              </w:rPr>
              <w:t xml:space="preserve"> etc] </w:t>
            </w:r>
          </w:p>
        </w:tc>
      </w:tr>
      <w:tr w:rsidR="007D4F8A" w:rsidRPr="001D2E04" w14:paraId="5F816BE7" w14:textId="77777777" w:rsidTr="00982B78">
        <w:trPr>
          <w:trHeight w:val="2507"/>
        </w:trPr>
        <w:tc>
          <w:tcPr>
            <w:tcW w:w="2959" w:type="dxa"/>
            <w:tcBorders>
              <w:top w:val="single" w:sz="6" w:space="0" w:color="000000"/>
              <w:left w:val="single" w:sz="6" w:space="0" w:color="000000"/>
              <w:bottom w:val="single" w:sz="6" w:space="0" w:color="000000"/>
              <w:right w:val="single" w:sz="6" w:space="0" w:color="000000"/>
            </w:tcBorders>
          </w:tcPr>
          <w:p w14:paraId="1330FBF1"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93E03C6" w14:textId="77777777" w:rsidR="007D4F8A" w:rsidRPr="001D2E04" w:rsidRDefault="007D4F8A" w:rsidP="00982B78">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3B2397C0" w14:textId="77777777" w:rsidR="007D4F8A" w:rsidRPr="001D2E04" w:rsidRDefault="007D4F8A" w:rsidP="00982B78">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03155DE1" w14:textId="77777777" w:rsidR="007D4F8A" w:rsidRPr="001D2E04" w:rsidRDefault="007D4F8A" w:rsidP="007D4F8A">
      <w:pPr>
        <w:rPr>
          <w:rFonts w:cs="Arial"/>
          <w:szCs w:val="24"/>
        </w:rPr>
      </w:pPr>
    </w:p>
    <w:p w14:paraId="65BF35DC" w14:textId="77777777" w:rsidR="007D4F8A" w:rsidRPr="001D2E04" w:rsidRDefault="007D4F8A" w:rsidP="007D4F8A">
      <w:pPr>
        <w:rPr>
          <w:rFonts w:cs="Arial"/>
          <w:szCs w:val="24"/>
        </w:rPr>
      </w:pPr>
      <w:r w:rsidRPr="001D2E04">
        <w:rPr>
          <w:rFonts w:cs="Arial"/>
          <w:szCs w:val="24"/>
        </w:rPr>
        <w:t>End of Schedule Four</w:t>
      </w:r>
    </w:p>
    <w:p w14:paraId="738230CF" w14:textId="77777777" w:rsidR="007D4F8A" w:rsidRPr="001D2E04" w:rsidRDefault="007D4F8A" w:rsidP="007D4F8A">
      <w:pPr>
        <w:rPr>
          <w:rFonts w:cs="Arial"/>
          <w:szCs w:val="24"/>
        </w:rPr>
      </w:pPr>
    </w:p>
    <w:p w14:paraId="649757A7" w14:textId="77777777" w:rsidR="007D4F8A" w:rsidRPr="001D2E04" w:rsidRDefault="007D4F8A" w:rsidP="007D4F8A">
      <w:pPr>
        <w:rPr>
          <w:rFonts w:cs="Arial"/>
          <w:szCs w:val="24"/>
        </w:rPr>
      </w:pPr>
    </w:p>
    <w:p w14:paraId="1D0A9596" w14:textId="77777777" w:rsidR="007D4F8A" w:rsidRPr="001D2E04" w:rsidRDefault="007D4F8A" w:rsidP="007D4F8A">
      <w:pPr>
        <w:rPr>
          <w:rFonts w:cs="Arial"/>
          <w:szCs w:val="24"/>
        </w:rPr>
      </w:pPr>
    </w:p>
    <w:p w14:paraId="3A194EE5" w14:textId="77777777" w:rsidR="007D4F8A" w:rsidRPr="001D2E04" w:rsidRDefault="007D4F8A" w:rsidP="007D4F8A">
      <w:pPr>
        <w:rPr>
          <w:rFonts w:cs="Arial"/>
          <w:szCs w:val="24"/>
        </w:rPr>
      </w:pPr>
    </w:p>
    <w:p w14:paraId="77F471E4" w14:textId="77777777" w:rsidR="007D4F8A" w:rsidRPr="001D2E04" w:rsidRDefault="007D4F8A" w:rsidP="007D4F8A">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77C23BB3"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p>
    <w:p w14:paraId="7179363D"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p>
    <w:p w14:paraId="5222B7DF"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18F4CDA4"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281C813"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47E53CEB"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b/>
          <w:bCs/>
          <w:szCs w:val="24"/>
        </w:rPr>
      </w:pPr>
    </w:p>
    <w:p w14:paraId="405EF02B"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r>
      <w:proofErr w:type="spellStart"/>
      <w:r w:rsidRPr="001D2E04">
        <w:rPr>
          <w:rFonts w:cs="Arial"/>
          <w:b/>
          <w:bCs/>
          <w:szCs w:val="24"/>
        </w:rPr>
        <w:t>Signature</w:t>
      </w:r>
      <w:proofErr w:type="spellEnd"/>
    </w:p>
    <w:p w14:paraId="15308893" w14:textId="77777777" w:rsidR="007D4F8A" w:rsidRPr="001D2E04" w:rsidRDefault="007D4F8A" w:rsidP="007D4F8A">
      <w:pPr>
        <w:widowControl/>
        <w:tabs>
          <w:tab w:val="left" w:pos="6480"/>
        </w:tabs>
        <w:rPr>
          <w:rFonts w:cs="Arial"/>
          <w:b/>
          <w:bCs/>
          <w:szCs w:val="24"/>
        </w:rPr>
      </w:pPr>
    </w:p>
    <w:p w14:paraId="01F438E9" w14:textId="77777777" w:rsidR="007D4F8A" w:rsidRPr="001D2E04" w:rsidRDefault="007D4F8A" w:rsidP="007D4F8A">
      <w:pPr>
        <w:widowControl/>
        <w:tabs>
          <w:tab w:val="left" w:pos="6480"/>
        </w:tabs>
        <w:rPr>
          <w:rFonts w:cs="Arial"/>
          <w:b/>
          <w:bCs/>
          <w:szCs w:val="24"/>
        </w:rPr>
      </w:pPr>
    </w:p>
    <w:p w14:paraId="1137FD64" w14:textId="77777777" w:rsidR="007D4F8A" w:rsidRPr="001D2E04" w:rsidRDefault="007D4F8A" w:rsidP="007D4F8A">
      <w:pPr>
        <w:widowControl/>
        <w:tabs>
          <w:tab w:val="left" w:pos="6480"/>
        </w:tabs>
        <w:rPr>
          <w:rFonts w:cs="Arial"/>
          <w:b/>
          <w:bCs/>
          <w:szCs w:val="24"/>
        </w:rPr>
      </w:pPr>
      <w:r w:rsidRPr="001D2E04">
        <w:rPr>
          <w:rFonts w:cs="Arial"/>
          <w:b/>
          <w:bCs/>
          <w:szCs w:val="24"/>
        </w:rPr>
        <w:tab/>
      </w:r>
    </w:p>
    <w:p w14:paraId="2C00A865"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3048E49D"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77771E2B"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2FCD4E3C" w14:textId="77777777" w:rsidR="007D4F8A" w:rsidRPr="001D2E04" w:rsidRDefault="007D4F8A" w:rsidP="007D4F8A">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723F1BF3"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7A203668"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40D41ACF"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241547C0" w14:textId="77777777" w:rsidR="007D4F8A" w:rsidRPr="001D2E04" w:rsidRDefault="007D4F8A" w:rsidP="007D4F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roofErr w:type="spellStart"/>
      <w:r w:rsidRPr="001D2E04">
        <w:rPr>
          <w:rFonts w:cs="Arial"/>
          <w:b/>
          <w:bCs/>
          <w:szCs w:val="24"/>
        </w:rPr>
        <w:t>Date</w:t>
      </w:r>
      <w:proofErr w:type="spellEnd"/>
    </w:p>
    <w:p w14:paraId="5F6E4E57" w14:textId="77777777" w:rsidR="007D4F8A" w:rsidRPr="001D2E04" w:rsidRDefault="007D4F8A" w:rsidP="007D4F8A">
      <w:pPr>
        <w:rPr>
          <w:rFonts w:cs="Arial"/>
          <w:szCs w:val="24"/>
        </w:rPr>
      </w:pPr>
    </w:p>
    <w:p w14:paraId="25C04549" w14:textId="77777777" w:rsidR="007D4F8A" w:rsidRPr="001D2E04" w:rsidRDefault="007D4F8A" w:rsidP="007D4F8A">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5C2EC7A7" w14:textId="77777777" w:rsidR="007D4F8A" w:rsidRPr="001D2E04" w:rsidRDefault="007D4F8A" w:rsidP="007D4F8A">
      <w:pPr>
        <w:rPr>
          <w:rFonts w:cs="Arial"/>
          <w:szCs w:val="24"/>
        </w:rPr>
      </w:pPr>
      <w:r w:rsidRPr="001D2E04">
        <w:rPr>
          <w:rFonts w:cs="Arial"/>
          <w:szCs w:val="24"/>
        </w:rPr>
        <w:tab/>
      </w:r>
      <w:r w:rsidRPr="001D2E04">
        <w:rPr>
          <w:rFonts w:cs="Arial"/>
          <w:szCs w:val="24"/>
        </w:rPr>
        <w:tab/>
      </w:r>
    </w:p>
    <w:p w14:paraId="09AE2C1C" w14:textId="77777777" w:rsidR="007D4F8A" w:rsidRPr="001D2E04" w:rsidRDefault="007D4F8A" w:rsidP="007D4F8A">
      <w:pPr>
        <w:rPr>
          <w:rFonts w:cs="Arial"/>
          <w:szCs w:val="24"/>
        </w:rPr>
      </w:pPr>
    </w:p>
    <w:p w14:paraId="79DEEADC" w14:textId="77777777" w:rsidR="007D4F8A" w:rsidRPr="001D2E04" w:rsidRDefault="007D4F8A" w:rsidP="007D4F8A">
      <w:pPr>
        <w:rPr>
          <w:rFonts w:cs="Arial"/>
          <w:szCs w:val="24"/>
        </w:rPr>
      </w:pPr>
    </w:p>
    <w:p w14:paraId="77E4FF11" w14:textId="77777777" w:rsidR="007D4F8A" w:rsidRPr="00AF1C07" w:rsidRDefault="007D4F8A" w:rsidP="007D4F8A">
      <w:pPr>
        <w:pStyle w:val="DeptBullets"/>
        <w:numPr>
          <w:ilvl w:val="0"/>
          <w:numId w:val="0"/>
        </w:numPr>
      </w:pPr>
    </w:p>
    <w:p w14:paraId="271A26D7" w14:textId="77777777" w:rsidR="00AF1C07" w:rsidRPr="00AF1C07" w:rsidRDefault="00AF1C07" w:rsidP="00AF1C07">
      <w:pPr>
        <w:pStyle w:val="DeptBullets"/>
        <w:numPr>
          <w:ilvl w:val="0"/>
          <w:numId w:val="0"/>
        </w:numPr>
      </w:pPr>
    </w:p>
    <w:sectPr w:rsidR="00AF1C07" w:rsidRPr="00AF1C07" w:rsidSect="00CB4C19">
      <w:headerReference w:type="default" r:id="rId11"/>
      <w:footerReference w:type="even" r:id="rId12"/>
      <w:footerReference w:type="default" r:id="rId13"/>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B36B" w14:textId="77777777" w:rsidR="007D4F8A" w:rsidRDefault="007D4F8A">
      <w:r>
        <w:separator/>
      </w:r>
    </w:p>
  </w:endnote>
  <w:endnote w:type="continuationSeparator" w:id="0">
    <w:p w14:paraId="66F85308" w14:textId="77777777" w:rsidR="007D4F8A" w:rsidRDefault="007D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4FDD" w14:textId="77777777" w:rsidR="00CB4C19" w:rsidRDefault="007D4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A4A8F79" w14:textId="77777777" w:rsidR="00CB4C19" w:rsidRDefault="007D4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76B" w14:textId="77777777" w:rsidR="00CB4C19" w:rsidRDefault="007D4F8A">
    <w:pPr>
      <w:pStyle w:val="Footer"/>
      <w:ind w:right="360"/>
      <w:jc w:val="center"/>
      <w:rPr>
        <w:sz w:val="20"/>
        <w:lang w:val="en-US"/>
      </w:rPr>
    </w:pPr>
  </w:p>
  <w:p w14:paraId="59B6D846" w14:textId="77777777" w:rsidR="00CB4C19" w:rsidRDefault="007D4F8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Pr>
        <w:noProof/>
        <w:sz w:val="20"/>
        <w:lang w:val="en-US"/>
      </w:rPr>
      <w:t>24</w:t>
    </w:r>
    <w:r>
      <w:rPr>
        <w:sz w:val="20"/>
        <w:lang w:val="en-US"/>
      </w:rPr>
      <w:fldChar w:fldCharType="end"/>
    </w:r>
  </w:p>
  <w:p w14:paraId="5693DE8E" w14:textId="77777777" w:rsidR="00CB4C19" w:rsidRDefault="007D4F8A"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14C7" w14:textId="77777777" w:rsidR="007D4F8A" w:rsidRDefault="007D4F8A">
      <w:r>
        <w:separator/>
      </w:r>
    </w:p>
  </w:footnote>
  <w:footnote w:type="continuationSeparator" w:id="0">
    <w:p w14:paraId="1518F6DA" w14:textId="77777777" w:rsidR="007D4F8A" w:rsidRDefault="007D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24BF" w14:textId="77777777" w:rsidR="00CB4C19" w:rsidRPr="00941401" w:rsidRDefault="007D4F8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EB"/>
    <w:multiLevelType w:val="multilevel"/>
    <w:tmpl w:val="08E6B508"/>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645EEE8E"/>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42CE2A2E"/>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6846A0D4"/>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A5AAF744"/>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ED7426FA"/>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A"/>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D4F8A"/>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4D19"/>
  <w15:chartTrackingRefBased/>
  <w15:docId w15:val="{7A3C66B7-B358-4338-ADD1-BD46902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F8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7D4F8A"/>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7D4F8A"/>
    <w:rPr>
      <w:rFonts w:ascii="Arial" w:hAnsi="Arial"/>
      <w:sz w:val="24"/>
      <w:lang w:eastAsia="en-US"/>
    </w:rPr>
  </w:style>
  <w:style w:type="paragraph" w:styleId="NoSpacing">
    <w:name w:val="No Spacing"/>
    <w:uiPriority w:val="1"/>
    <w:qFormat/>
    <w:rsid w:val="007D4F8A"/>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b-criminal-records-bureau-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ies.RBU@education.gs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tweb1/procurementandpartnership/newsite/forms/contract.htm" TargetMode="External"/><Relationship Id="rId4" Type="http://schemas.openxmlformats.org/officeDocument/2006/relationships/webSettings" Target="webSettings.xml"/><Relationship Id="rId9" Type="http://schemas.openxmlformats.org/officeDocument/2006/relationships/hyperlink" Target="https://www.gov.uk/government/publications/eoi-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8600</Words>
  <Characters>49022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JOCKEL, Chantal</dc:creator>
  <cp:keywords/>
  <dc:description/>
  <cp:lastModifiedBy>JOCKEL, Chantal</cp:lastModifiedBy>
  <cp:revision>1</cp:revision>
  <dcterms:created xsi:type="dcterms:W3CDTF">2019-03-18T16:06:00Z</dcterms:created>
  <dcterms:modified xsi:type="dcterms:W3CDTF">2019-03-18T16:07:00Z</dcterms:modified>
</cp:coreProperties>
</file>