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DC95C" w14:textId="584775B2" w:rsidR="00F50AE6" w:rsidRPr="00F50AE6" w:rsidRDefault="00F50AE6" w:rsidP="008D2ACE">
      <w:pPr>
        <w:rPr>
          <w:sz w:val="28"/>
          <w:szCs w:val="28"/>
        </w:rPr>
      </w:pPr>
      <w:r w:rsidRPr="00F50AE6">
        <w:rPr>
          <w:sz w:val="28"/>
          <w:szCs w:val="28"/>
        </w:rPr>
        <w:t>Clarifications</w:t>
      </w:r>
    </w:p>
    <w:p w14:paraId="35CF4458" w14:textId="77777777" w:rsidR="00F50AE6" w:rsidRDefault="00F50AE6" w:rsidP="008D2ACE"/>
    <w:p w14:paraId="3E7C1C20" w14:textId="77777777" w:rsidR="00F50AE6" w:rsidRDefault="00F50AE6" w:rsidP="008D2ACE">
      <w:r>
        <w:t>20.09.2024</w:t>
      </w:r>
    </w:p>
    <w:p w14:paraId="22F3AB8D" w14:textId="764B36A4" w:rsidR="008D2ACE" w:rsidRDefault="008D2ACE" w:rsidP="008D2ACE">
      <w:r w:rsidRPr="008D2ACE">
        <w:t>Clarification has been sought on the level of detail required in the response to the procurement.</w:t>
      </w:r>
    </w:p>
    <w:p w14:paraId="17F34E91" w14:textId="7347C23E" w:rsidR="008D2ACE" w:rsidRPr="008D2ACE" w:rsidRDefault="008D2ACE" w:rsidP="008D2ACE">
      <w:r w:rsidRPr="008D2ACE">
        <w:t>Responders are expected to detail how they would approach the task as set out in the specification so that Truro City Council can consider the relative merits of their approaches.  We would not expect responders to detail commercially sensitive information and all information supplied will be kept confidential.</w:t>
      </w:r>
    </w:p>
    <w:p w14:paraId="24587C48" w14:textId="77777777" w:rsidR="007B48F2" w:rsidRDefault="007B48F2"/>
    <w:sectPr w:rsidR="007B4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pranq eco sans">
    <w:panose1 w:val="020B0603030804020204"/>
    <w:charset w:val="00"/>
    <w:family w:val="swiss"/>
    <w:pitch w:val="variable"/>
    <w:sig w:usb0="800000AF" w:usb1="1000204A"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CE"/>
    <w:rsid w:val="00146050"/>
    <w:rsid w:val="001461E8"/>
    <w:rsid w:val="00173072"/>
    <w:rsid w:val="00353BF8"/>
    <w:rsid w:val="00370069"/>
    <w:rsid w:val="007B48F2"/>
    <w:rsid w:val="00871200"/>
    <w:rsid w:val="008D2ACE"/>
    <w:rsid w:val="00AA5002"/>
    <w:rsid w:val="00D52445"/>
    <w:rsid w:val="00F5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97B8"/>
  <w15:chartTrackingRefBased/>
  <w15:docId w15:val="{D9188743-73F6-47E5-9D62-CCFABC8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pranq eco sans" w:eastAsiaTheme="minorHAnsi" w:hAnsi="Spranq eco sans" w:cstheme="minorBidi"/>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F8"/>
    <w:pPr>
      <w:spacing w:line="259" w:lineRule="auto"/>
    </w:pPr>
  </w:style>
  <w:style w:type="paragraph" w:styleId="Heading1">
    <w:name w:val="heading 1"/>
    <w:basedOn w:val="Normal"/>
    <w:next w:val="Normal"/>
    <w:link w:val="Heading1Char"/>
    <w:uiPriority w:val="9"/>
    <w:qFormat/>
    <w:rsid w:val="008D2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A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A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2A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2A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2A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2A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2A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erate">
    <w:name w:val="Corperate"/>
    <w:basedOn w:val="Normal"/>
    <w:link w:val="CorperateChar"/>
    <w:qFormat/>
    <w:rsid w:val="00D52445"/>
  </w:style>
  <w:style w:type="character" w:customStyle="1" w:styleId="CorperateChar">
    <w:name w:val="Corperate Char"/>
    <w:basedOn w:val="DefaultParagraphFont"/>
    <w:link w:val="Corperate"/>
    <w:rsid w:val="00D52445"/>
  </w:style>
  <w:style w:type="character" w:customStyle="1" w:styleId="Heading1Char">
    <w:name w:val="Heading 1 Char"/>
    <w:basedOn w:val="DefaultParagraphFont"/>
    <w:link w:val="Heading1"/>
    <w:uiPriority w:val="9"/>
    <w:rsid w:val="008D2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A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A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2A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2A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2A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2A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2A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2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A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A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2ACE"/>
    <w:pPr>
      <w:spacing w:before="160"/>
      <w:jc w:val="center"/>
    </w:pPr>
    <w:rPr>
      <w:i/>
      <w:iCs/>
      <w:color w:val="404040" w:themeColor="text1" w:themeTint="BF"/>
    </w:rPr>
  </w:style>
  <w:style w:type="character" w:customStyle="1" w:styleId="QuoteChar">
    <w:name w:val="Quote Char"/>
    <w:basedOn w:val="DefaultParagraphFont"/>
    <w:link w:val="Quote"/>
    <w:uiPriority w:val="29"/>
    <w:rsid w:val="008D2ACE"/>
    <w:rPr>
      <w:i/>
      <w:iCs/>
      <w:color w:val="404040" w:themeColor="text1" w:themeTint="BF"/>
    </w:rPr>
  </w:style>
  <w:style w:type="paragraph" w:styleId="ListParagraph">
    <w:name w:val="List Paragraph"/>
    <w:basedOn w:val="Normal"/>
    <w:uiPriority w:val="34"/>
    <w:qFormat/>
    <w:rsid w:val="008D2ACE"/>
    <w:pPr>
      <w:ind w:left="720"/>
      <w:contextualSpacing/>
    </w:pPr>
  </w:style>
  <w:style w:type="character" w:styleId="IntenseEmphasis">
    <w:name w:val="Intense Emphasis"/>
    <w:basedOn w:val="DefaultParagraphFont"/>
    <w:uiPriority w:val="21"/>
    <w:qFormat/>
    <w:rsid w:val="008D2ACE"/>
    <w:rPr>
      <w:i/>
      <w:iCs/>
      <w:color w:val="0F4761" w:themeColor="accent1" w:themeShade="BF"/>
    </w:rPr>
  </w:style>
  <w:style w:type="paragraph" w:styleId="IntenseQuote">
    <w:name w:val="Intense Quote"/>
    <w:basedOn w:val="Normal"/>
    <w:next w:val="Normal"/>
    <w:link w:val="IntenseQuoteChar"/>
    <w:uiPriority w:val="30"/>
    <w:qFormat/>
    <w:rsid w:val="008D2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ACE"/>
    <w:rPr>
      <w:i/>
      <w:iCs/>
      <w:color w:val="0F4761" w:themeColor="accent1" w:themeShade="BF"/>
    </w:rPr>
  </w:style>
  <w:style w:type="character" w:styleId="IntenseReference">
    <w:name w:val="Intense Reference"/>
    <w:basedOn w:val="DefaultParagraphFont"/>
    <w:uiPriority w:val="32"/>
    <w:qFormat/>
    <w:rsid w:val="008D2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47198">
      <w:bodyDiv w:val="1"/>
      <w:marLeft w:val="0"/>
      <w:marRight w:val="0"/>
      <w:marTop w:val="0"/>
      <w:marBottom w:val="0"/>
      <w:divBdr>
        <w:top w:val="none" w:sz="0" w:space="0" w:color="auto"/>
        <w:left w:val="none" w:sz="0" w:space="0" w:color="auto"/>
        <w:bottom w:val="none" w:sz="0" w:space="0" w:color="auto"/>
        <w:right w:val="none" w:sz="0" w:space="0" w:color="auto"/>
      </w:divBdr>
    </w:div>
    <w:div w:id="14209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297F0CC75BE347AF5E677A5441913C" ma:contentTypeVersion="15" ma:contentTypeDescription="Create a new document." ma:contentTypeScope="" ma:versionID="167907782b6141e24735a9f07c62454a">
  <xsd:schema xmlns:xsd="http://www.w3.org/2001/XMLSchema" xmlns:xs="http://www.w3.org/2001/XMLSchema" xmlns:p="http://schemas.microsoft.com/office/2006/metadata/properties" xmlns:ns2="953c05f8-7276-4dba-b155-d6729d453add" xmlns:ns3="e7a48fcb-e4b3-4fa6-aeff-8ad3aa55eb6a" targetNamespace="http://schemas.microsoft.com/office/2006/metadata/properties" ma:root="true" ma:fieldsID="2fbc2e235957070163d9ee368f7f55ce" ns2:_="" ns3:_="">
    <xsd:import namespace="953c05f8-7276-4dba-b155-d6729d453add"/>
    <xsd:import namespace="e7a48fcb-e4b3-4fa6-aeff-8ad3aa55e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c05f8-7276-4dba-b155-d6729d453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0e41eb-6071-47b0-a85a-be2b82a9c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48fcb-e4b3-4fa6-aeff-8ad3aa55eb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f63b44-3077-4e1c-bfe1-4d2e57391d63}" ma:internalName="TaxCatchAll" ma:showField="CatchAllData" ma:web="e7a48fcb-e4b3-4fa6-aeff-8ad3aa55e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a48fcb-e4b3-4fa6-aeff-8ad3aa55eb6a" xsi:nil="true"/>
    <lcf76f155ced4ddcb4097134ff3c332f xmlns="953c05f8-7276-4dba-b155-d6729d453a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F1352-260A-4ECC-8AE4-D27B06C5AA72}"/>
</file>

<file path=customXml/itemProps2.xml><?xml version="1.0" encoding="utf-8"?>
<ds:datastoreItem xmlns:ds="http://schemas.openxmlformats.org/officeDocument/2006/customXml" ds:itemID="{40D73255-00C0-47A6-9F1A-16009820AAE3}"/>
</file>

<file path=customXml/itemProps3.xml><?xml version="1.0" encoding="utf-8"?>
<ds:datastoreItem xmlns:ds="http://schemas.openxmlformats.org/officeDocument/2006/customXml" ds:itemID="{400F0D50-812E-4D28-B89D-9A831DAB4FCB}"/>
</file>

<file path=docProps/app.xml><?xml version="1.0" encoding="utf-8"?>
<Properties xmlns="http://schemas.openxmlformats.org/officeDocument/2006/extended-properties" xmlns:vt="http://schemas.openxmlformats.org/officeDocument/2006/docPropsVTypes">
  <Template>Normal</Template>
  <TotalTime>13</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Thorpe-Stanley</dc:creator>
  <cp:keywords/>
  <dc:description/>
  <cp:lastModifiedBy>William Thorpe-Stanley</cp:lastModifiedBy>
  <cp:revision>1</cp:revision>
  <dcterms:created xsi:type="dcterms:W3CDTF">2024-09-20T13:43:00Z</dcterms:created>
  <dcterms:modified xsi:type="dcterms:W3CDTF">2024-09-20T13:56:00Z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0x01010094297F0CC75BE347AF5E677A5441913C</vt:lpwstr>
  </property>
</Properties>
</file>