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30D6E" w:rsidP="009D6BFB" w:rsidRDefault="00E3048C" w14:paraId="07A4EE8F" w14:textId="71EB1E46">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rsidR="00C30D6E" w:rsidP="009D6BFB" w:rsidRDefault="00C30D6E" w14:paraId="5E617979" w14:textId="77777777">
      <w:pPr>
        <w:rPr>
          <w:rFonts w:ascii="Arial" w:hAnsi="Arial" w:cs="Arial"/>
          <w:b/>
          <w:bCs/>
        </w:rPr>
      </w:pPr>
    </w:p>
    <w:p w:rsidR="00C30D6E" w:rsidP="009D6BFB" w:rsidRDefault="00C30D6E" w14:paraId="6AD4ABFD" w14:textId="1591FBAE">
      <w:pPr>
        <w:rPr>
          <w:rFonts w:ascii="Arial" w:hAnsi="Arial" w:cs="Arial"/>
          <w:b/>
          <w:bCs/>
        </w:rPr>
      </w:pPr>
    </w:p>
    <w:p w:rsidR="00E3048C" w:rsidP="009D6BFB" w:rsidRDefault="00E3048C" w14:paraId="1F1AD681" w14:textId="77777777">
      <w:pPr>
        <w:rPr>
          <w:rFonts w:ascii="Arial" w:hAnsi="Arial" w:cs="Arial"/>
          <w:b/>
          <w:bCs/>
        </w:rPr>
      </w:pPr>
    </w:p>
    <w:p w:rsidR="00E3048C" w:rsidP="009D6BFB" w:rsidRDefault="00E3048C" w14:paraId="2063C218" w14:textId="77777777">
      <w:pPr>
        <w:rPr>
          <w:rFonts w:ascii="Arial" w:hAnsi="Arial" w:cs="Arial"/>
          <w:b/>
          <w:bCs/>
        </w:rPr>
      </w:pPr>
    </w:p>
    <w:p w:rsidR="00E3048C" w:rsidP="009D6BFB" w:rsidRDefault="00E3048C" w14:paraId="305C00BD" w14:textId="77777777">
      <w:pPr>
        <w:rPr>
          <w:rFonts w:ascii="Arial" w:hAnsi="Arial" w:cs="Arial"/>
          <w:b/>
          <w:bCs/>
        </w:rPr>
      </w:pPr>
    </w:p>
    <w:p w:rsidRPr="0095605E" w:rsidR="00E3048C" w:rsidP="009D6BFB" w:rsidRDefault="00E3048C" w14:paraId="78CDA832" w14:textId="77777777">
      <w:pPr>
        <w:rPr>
          <w:rFonts w:ascii="Arial" w:hAnsi="Arial" w:cs="Arial"/>
          <w:b/>
          <w:bCs/>
        </w:rPr>
      </w:pPr>
    </w:p>
    <w:p w:rsidR="003561B6" w:rsidP="009D6BFB" w:rsidRDefault="003561B6" w14:paraId="5E386619" w14:textId="77777777">
      <w:pPr>
        <w:rPr>
          <w:rFonts w:ascii="Arial" w:hAnsi="Arial" w:cs="Arial"/>
          <w:b/>
          <w:bCs/>
        </w:rPr>
      </w:pPr>
    </w:p>
    <w:p w:rsidRPr="00880830" w:rsidR="00CA4BA2" w:rsidP="009D6BFB" w:rsidRDefault="00E31A41" w14:paraId="3F7AAC7C" w14:textId="2068E5A8">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Pr="00880830" w:rsidR="001E3F05">
        <w:rPr>
          <w:rFonts w:ascii="Arial" w:hAnsi="Arial" w:cs="Arial"/>
          <w:b/>
          <w:bCs/>
          <w:color w:val="00B050"/>
          <w:sz w:val="28"/>
          <w:szCs w:val="28"/>
        </w:rPr>
        <w:t>/or</w:t>
      </w:r>
      <w:r w:rsidRPr="00880830">
        <w:rPr>
          <w:rFonts w:ascii="Arial" w:hAnsi="Arial" w:cs="Arial"/>
          <w:b/>
          <w:bCs/>
          <w:color w:val="00B050"/>
          <w:sz w:val="28"/>
          <w:szCs w:val="28"/>
        </w:rPr>
        <w:t xml:space="preserve"> Services - </w:t>
      </w:r>
      <w:r w:rsidRPr="00880830" w:rsidR="00CA4BA2">
        <w:rPr>
          <w:rFonts w:ascii="Arial" w:hAnsi="Arial" w:cs="Arial"/>
          <w:b/>
          <w:bCs/>
          <w:color w:val="00B050"/>
          <w:sz w:val="28"/>
          <w:szCs w:val="28"/>
        </w:rPr>
        <w:t>Order Form</w:t>
      </w:r>
    </w:p>
    <w:p w:rsidRPr="00CA4BA2" w:rsidR="00CA4BA2" w:rsidP="009D6BFB" w:rsidRDefault="00CA4BA2" w14:paraId="0FC05F7E" w14:textId="77777777">
      <w:pPr>
        <w:rPr>
          <w:rFonts w:ascii="Arial" w:hAnsi="Arial"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3"/>
        <w:gridCol w:w="1516"/>
        <w:gridCol w:w="6370"/>
      </w:tblGrid>
      <w:tr w:rsidRPr="00961A47" w:rsidR="00CA4BA2" w:rsidTr="155A37C4" w14:paraId="73D24E97" w14:textId="77777777">
        <w:trPr>
          <w:trHeight w:val="341"/>
        </w:trPr>
        <w:tc>
          <w:tcPr>
            <w:tcW w:w="1115" w:type="pct"/>
            <w:shd w:val="clear" w:color="auto" w:fill="auto"/>
            <w:tcMar/>
          </w:tcPr>
          <w:p w:rsidRPr="00CF68EF" w:rsidR="00CA4BA2" w:rsidP="00D2736E" w:rsidRDefault="00CA4BA2" w14:paraId="2D35996B"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885" w:type="pct"/>
            <w:gridSpan w:val="2"/>
            <w:shd w:val="clear" w:color="auto" w:fill="auto"/>
            <w:tcMar/>
          </w:tcPr>
          <w:p w:rsidRPr="00EA529F" w:rsidR="00CA4BA2" w:rsidRDefault="00CA4BA2" w14:paraId="7C4B6799" w14:textId="70CFD3E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p>
        </w:tc>
      </w:tr>
      <w:tr w:rsidRPr="00961A47" w:rsidR="00CA4BA2" w:rsidTr="155A37C4" w14:paraId="360FADB6" w14:textId="77777777">
        <w:trPr>
          <w:trHeight w:val="611"/>
        </w:trPr>
        <w:tc>
          <w:tcPr>
            <w:tcW w:w="1115" w:type="pct"/>
            <w:shd w:val="clear" w:color="auto" w:fill="auto"/>
            <w:tcMar/>
          </w:tcPr>
          <w:p w:rsidRPr="00CF68EF" w:rsidR="00CA4BA2" w:rsidP="00D2736E" w:rsidRDefault="00CA4BA2" w14:paraId="661DFA5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885" w:type="pct"/>
            <w:gridSpan w:val="2"/>
            <w:shd w:val="clear" w:color="auto" w:fill="auto"/>
            <w:tcMar/>
          </w:tcPr>
          <w:p w:rsidR="00525206" w:rsidRDefault="00525206" w14:paraId="6DF904A8" w14:textId="09E76F6F">
            <w:pPr>
              <w:tabs>
                <w:tab w:val="left" w:pos="709"/>
              </w:tabs>
              <w:rPr>
                <w:rFonts w:ascii="Arial" w:hAnsi="Arial" w:cs="Arial"/>
                <w:iCs/>
                <w:sz w:val="18"/>
                <w:szCs w:val="18"/>
              </w:rPr>
            </w:pPr>
            <w:r w:rsidRPr="00525206">
              <w:rPr>
                <w:rFonts w:ascii="Arial" w:hAnsi="Arial" w:cs="Arial"/>
                <w:iCs/>
                <w:sz w:val="18"/>
                <w:szCs w:val="18"/>
              </w:rPr>
              <w:t>Natural England</w:t>
            </w:r>
          </w:p>
          <w:p w:rsidRPr="00525206" w:rsidR="00525206" w:rsidP="00525206" w:rsidRDefault="00525206" w14:paraId="125AEE0F" w14:textId="77777777">
            <w:pPr>
              <w:tabs>
                <w:tab w:val="left" w:pos="709"/>
              </w:tabs>
              <w:rPr>
                <w:rFonts w:ascii="Arial" w:hAnsi="Arial" w:cs="Arial"/>
                <w:iCs/>
                <w:sz w:val="18"/>
                <w:szCs w:val="18"/>
              </w:rPr>
            </w:pPr>
            <w:r w:rsidRPr="00525206">
              <w:rPr>
                <w:rFonts w:ascii="Arial" w:hAnsi="Arial" w:cs="Arial"/>
                <w:iCs/>
                <w:sz w:val="18"/>
                <w:szCs w:val="18"/>
              </w:rPr>
              <w:t>Foss House, Kings Pool, 1-2 Peasholme Green</w:t>
            </w:r>
          </w:p>
          <w:p w:rsidRPr="00525206" w:rsidR="00525206" w:rsidP="00525206" w:rsidRDefault="00525206" w14:paraId="456B7823" w14:textId="77777777">
            <w:pPr>
              <w:tabs>
                <w:tab w:val="left" w:pos="709"/>
              </w:tabs>
              <w:rPr>
                <w:rFonts w:ascii="Arial" w:hAnsi="Arial" w:cs="Arial"/>
                <w:iCs/>
                <w:sz w:val="18"/>
                <w:szCs w:val="18"/>
              </w:rPr>
            </w:pPr>
            <w:r w:rsidRPr="00525206">
              <w:rPr>
                <w:rFonts w:ascii="Arial" w:hAnsi="Arial" w:cs="Arial"/>
                <w:iCs/>
                <w:sz w:val="18"/>
                <w:szCs w:val="18"/>
              </w:rPr>
              <w:t>York</w:t>
            </w:r>
          </w:p>
          <w:p w:rsidRPr="00525206" w:rsidR="00525206" w:rsidP="00525206" w:rsidRDefault="00525206" w14:paraId="46ECA384" w14:textId="77777777">
            <w:pPr>
              <w:tabs>
                <w:tab w:val="left" w:pos="709"/>
              </w:tabs>
              <w:rPr>
                <w:rFonts w:ascii="Arial" w:hAnsi="Arial" w:cs="Arial"/>
                <w:iCs/>
                <w:sz w:val="18"/>
                <w:szCs w:val="18"/>
              </w:rPr>
            </w:pPr>
            <w:r w:rsidRPr="00525206">
              <w:rPr>
                <w:rFonts w:ascii="Arial" w:hAnsi="Arial" w:cs="Arial"/>
                <w:iCs/>
                <w:sz w:val="18"/>
                <w:szCs w:val="18"/>
              </w:rPr>
              <w:t>YO1 7PX</w:t>
            </w:r>
          </w:p>
          <w:p w:rsidRPr="00525206" w:rsidR="00CA4BA2" w:rsidRDefault="00525206" w14:paraId="271A4682" w14:textId="6A0A124A">
            <w:pPr>
              <w:tabs>
                <w:tab w:val="left" w:pos="709"/>
              </w:tabs>
              <w:rPr>
                <w:rFonts w:ascii="Arial" w:hAnsi="Arial" w:cs="Arial"/>
                <w:iCs/>
                <w:sz w:val="18"/>
                <w:szCs w:val="18"/>
              </w:rPr>
            </w:pPr>
            <w:r w:rsidRPr="00525206">
              <w:rPr>
                <w:rFonts w:ascii="Arial" w:hAnsi="Arial" w:cs="Arial"/>
                <w:iCs/>
                <w:sz w:val="18"/>
                <w:szCs w:val="18"/>
              </w:rPr>
              <w:t>United Kingdom</w:t>
            </w:r>
          </w:p>
        </w:tc>
      </w:tr>
      <w:tr w:rsidRPr="00961A47" w:rsidR="00CA4BA2" w:rsidTr="155A37C4" w14:paraId="3C3EA26A" w14:textId="77777777">
        <w:trPr>
          <w:trHeight w:val="197"/>
        </w:trPr>
        <w:tc>
          <w:tcPr>
            <w:tcW w:w="1115" w:type="pct"/>
            <w:shd w:val="clear" w:color="auto" w:fill="auto"/>
            <w:tcMar/>
          </w:tcPr>
          <w:p w:rsidRPr="00CF68EF" w:rsidR="00CA4BA2" w:rsidP="00D2736E" w:rsidRDefault="00CA4BA2" w14:paraId="1287F9B5"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885" w:type="pct"/>
            <w:gridSpan w:val="2"/>
            <w:shd w:val="clear" w:color="auto" w:fill="auto"/>
            <w:tcMar/>
          </w:tcPr>
          <w:p w:rsidRPr="00B46D37" w:rsidR="00CA4BA2" w:rsidRDefault="00CA4BA2" w14:paraId="05835F63" w14:textId="1F6CA0A3">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p w:rsidRPr="00B46D37" w:rsidR="00CA4BA2" w:rsidRDefault="00CA4BA2" w14:paraId="1BEF0925" w14:textId="77777777">
            <w:pPr>
              <w:tabs>
                <w:tab w:val="left" w:pos="709"/>
              </w:tabs>
              <w:rPr>
                <w:rFonts w:ascii="Arial" w:hAnsi="Arial" w:cs="Arial"/>
                <w:sz w:val="18"/>
                <w:szCs w:val="18"/>
                <w:highlight w:val="yellow"/>
              </w:rPr>
            </w:pPr>
          </w:p>
        </w:tc>
      </w:tr>
      <w:tr w:rsidRPr="00961A47" w:rsidR="007E7D58" w:rsidTr="155A37C4" w14:paraId="0A6E5285" w14:textId="77777777">
        <w:trPr>
          <w:trHeight w:val="197"/>
        </w:trPr>
        <w:tc>
          <w:tcPr>
            <w:tcW w:w="1115" w:type="pct"/>
            <w:shd w:val="clear" w:color="auto" w:fill="auto"/>
            <w:tcMar/>
          </w:tcPr>
          <w:p w:rsidRPr="00CF68EF" w:rsidR="007E7D58" w:rsidP="007E7D58" w:rsidRDefault="007E7D58" w14:paraId="5F7AF055" w14:textId="6B4E5DA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885" w:type="pct"/>
            <w:gridSpan w:val="2"/>
            <w:shd w:val="clear" w:color="auto" w:fill="auto"/>
            <w:tcMar/>
          </w:tcPr>
          <w:p w:rsidRPr="00A14AE1" w:rsidR="00A14AE1" w:rsidP="007E7D58" w:rsidRDefault="00A14AE1" w14:paraId="1710C878" w14:textId="77777777">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rsidR="007E7D58" w:rsidP="007E7D58" w:rsidRDefault="007E7D58" w14:paraId="50EBA64D" w14:textId="56422277">
            <w:pPr>
              <w:tabs>
                <w:tab w:val="left" w:pos="709"/>
              </w:tabs>
              <w:rPr>
                <w:rFonts w:ascii="Arial" w:hAnsi="Arial" w:cs="Arial"/>
                <w:iCs/>
                <w:sz w:val="18"/>
                <w:szCs w:val="18"/>
                <w:highlight w:val="yellow"/>
              </w:rPr>
            </w:pPr>
          </w:p>
          <w:p w:rsidRPr="00525206" w:rsidR="00525206" w:rsidP="007E7D58" w:rsidRDefault="00525206" w14:paraId="71BF4078" w14:textId="005DCDE7">
            <w:pPr>
              <w:tabs>
                <w:tab w:val="left" w:pos="709"/>
              </w:tabs>
              <w:rPr>
                <w:rFonts w:ascii="Arial" w:hAnsi="Arial" w:cs="Arial"/>
                <w:iCs/>
                <w:sz w:val="18"/>
                <w:szCs w:val="18"/>
              </w:rPr>
            </w:pPr>
            <w:r w:rsidRPr="00525206">
              <w:rPr>
                <w:rFonts w:ascii="Arial" w:hAnsi="Arial" w:cs="Arial"/>
                <w:iCs/>
                <w:sz w:val="18"/>
                <w:szCs w:val="18"/>
              </w:rPr>
              <w:t>Natural England</w:t>
            </w:r>
          </w:p>
          <w:p w:rsidRPr="00B46D37" w:rsidR="007E7D58" w:rsidP="007E7D58" w:rsidRDefault="007E7D58" w14:paraId="0A62C6B9" w14:textId="1F6A6D31">
            <w:pPr>
              <w:tabs>
                <w:tab w:val="left" w:pos="709"/>
              </w:tabs>
              <w:rPr>
                <w:rFonts w:ascii="Arial" w:hAnsi="Arial" w:cs="Arial"/>
                <w:sz w:val="18"/>
                <w:szCs w:val="18"/>
                <w:highlight w:val="yellow"/>
              </w:rPr>
            </w:pPr>
          </w:p>
        </w:tc>
      </w:tr>
      <w:tr w:rsidRPr="00961A47" w:rsidR="007E7D58" w:rsidTr="155A37C4" w14:paraId="0F375EE1" w14:textId="77777777">
        <w:trPr>
          <w:trHeight w:val="197"/>
        </w:trPr>
        <w:tc>
          <w:tcPr>
            <w:tcW w:w="1115" w:type="pct"/>
            <w:shd w:val="clear" w:color="auto" w:fill="auto"/>
            <w:tcMar/>
          </w:tcPr>
          <w:p w:rsidRPr="00B46D37" w:rsidR="007E7D58" w:rsidP="007E7D58" w:rsidRDefault="007E7D58" w14:paraId="49E98B6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885" w:type="pct"/>
            <w:gridSpan w:val="2"/>
            <w:shd w:val="clear" w:color="auto" w:fill="auto"/>
            <w:tcMar/>
          </w:tcPr>
          <w:p w:rsidRPr="00B46D37" w:rsidR="007E7D58" w:rsidP="007E7D58" w:rsidRDefault="007E7D58" w14:paraId="1F95F8E3" w14:textId="39EDDBFB">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rsidRPr="00B46D37" w:rsidR="007E7D58" w:rsidP="007E7D58" w:rsidRDefault="007E7D58" w14:paraId="5779E9B7" w14:textId="77777777">
            <w:pPr>
              <w:tabs>
                <w:tab w:val="left" w:pos="709"/>
              </w:tabs>
              <w:rPr>
                <w:rFonts w:ascii="Arial" w:hAnsi="Arial" w:cs="Arial"/>
                <w:sz w:val="18"/>
                <w:szCs w:val="18"/>
              </w:rPr>
            </w:pPr>
          </w:p>
          <w:p w:rsidRPr="00525206" w:rsidR="007E7D58" w:rsidP="007E7D58" w:rsidRDefault="007E7D58" w14:paraId="54315922" w14:textId="799F7BF0">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r w:rsidRPr="00775FBA">
              <w:rPr>
                <w:rFonts w:ascii="Arial" w:hAnsi="Arial" w:cs="Arial"/>
                <w:b/>
                <w:i/>
                <w:sz w:val="18"/>
                <w:szCs w:val="18"/>
                <w:highlight w:val="cyan"/>
              </w:rPr>
              <w:t xml:space="preserve"> </w:t>
            </w:r>
          </w:p>
          <w:p w:rsidR="007E7D58" w:rsidP="007E7D58" w:rsidRDefault="007E7D58" w14:paraId="04355056" w14:textId="77777777">
            <w:pPr>
              <w:tabs>
                <w:tab w:val="left" w:pos="709"/>
              </w:tabs>
              <w:rPr>
                <w:rFonts w:ascii="Arial" w:hAnsi="Arial" w:cs="Arial"/>
                <w:b/>
                <w:i/>
                <w:sz w:val="18"/>
                <w:szCs w:val="18"/>
              </w:rPr>
            </w:pPr>
          </w:p>
          <w:p w:rsidRPr="00B46D37" w:rsidR="007E7D58" w:rsidP="007E7D58" w:rsidRDefault="007E7D58" w14:paraId="0C57A4B3" w14:textId="5CB99D98">
            <w:pPr>
              <w:spacing w:before="120" w:after="120"/>
              <w:rPr>
                <w:rFonts w:ascii="Arial" w:hAnsi="Arial" w:eastAsia="Arial" w:cs="Arial"/>
                <w:sz w:val="18"/>
                <w:szCs w:val="18"/>
              </w:rPr>
            </w:pPr>
            <w:r w:rsidRPr="00B46D37">
              <w:rPr>
                <w:rFonts w:ascii="Arial" w:hAnsi="Arial" w:eastAsia="Arial" w:cs="Arial"/>
                <w:sz w:val="18"/>
                <w:szCs w:val="18"/>
              </w:rPr>
              <w:t xml:space="preserve">The following documents are incorporated into the </w:t>
            </w:r>
            <w:r>
              <w:rPr>
                <w:rFonts w:ascii="Arial" w:hAnsi="Arial" w:eastAsia="Arial" w:cs="Arial"/>
                <w:sz w:val="18"/>
                <w:szCs w:val="18"/>
              </w:rPr>
              <w:t>Agreement</w:t>
            </w:r>
            <w:r w:rsidRPr="00B46D37">
              <w:rPr>
                <w:rFonts w:ascii="Arial" w:hAnsi="Arial" w:eastAsia="Arial" w:cs="Arial"/>
                <w:sz w:val="18"/>
                <w:szCs w:val="18"/>
              </w:rPr>
              <w:t>. If there is any conflict, the following order of precedence applies</w:t>
            </w:r>
            <w:r>
              <w:rPr>
                <w:rFonts w:ascii="Arial" w:hAnsi="Arial" w:eastAsia="Arial" w:cs="Arial"/>
                <w:sz w:val="18"/>
                <w:szCs w:val="18"/>
              </w:rPr>
              <w:t xml:space="preserve"> (in descending order)</w:t>
            </w:r>
            <w:r w:rsidRPr="00B46D37">
              <w:rPr>
                <w:rFonts w:ascii="Arial" w:hAnsi="Arial" w:eastAsia="Arial" w:cs="Arial"/>
                <w:sz w:val="18"/>
                <w:szCs w:val="18"/>
              </w:rPr>
              <w:t>:</w:t>
            </w:r>
          </w:p>
          <w:p w:rsidRPr="00AE364D" w:rsidR="007E7D58" w:rsidP="007E7D58" w:rsidRDefault="007E7D58" w14:paraId="19561603" w14:textId="4405F7B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th</w:t>
            </w:r>
            <w:r w:rsidRPr="00AE364D">
              <w:rPr>
                <w:rFonts w:ascii="Arial" w:hAnsi="Arial" w:eastAsia="Arial" w:cs="Arial"/>
                <w:sz w:val="18"/>
                <w:szCs w:val="18"/>
              </w:rPr>
              <w:t>is Order;</w:t>
            </w:r>
          </w:p>
          <w:p w:rsidRPr="00AE364D" w:rsidR="007E7D58" w:rsidP="007E7D58" w:rsidRDefault="007E7D58" w14:paraId="1697204C" w14:textId="2091845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AE364D">
              <w:rPr>
                <w:rFonts w:ascii="Arial" w:hAnsi="Arial" w:eastAsia="Arial" w:cs="Arial"/>
                <w:sz w:val="18"/>
                <w:szCs w:val="18"/>
              </w:rPr>
              <w:t>he terms and conditions</w:t>
            </w:r>
            <w:r>
              <w:rPr>
                <w:rFonts w:ascii="Arial" w:hAnsi="Arial" w:eastAsia="Arial" w:cs="Arial"/>
                <w:sz w:val="18"/>
                <w:szCs w:val="18"/>
              </w:rPr>
              <w:t xml:space="preserve"> at Appendix 1</w:t>
            </w:r>
            <w:r w:rsidRPr="00AE364D">
              <w:rPr>
                <w:rFonts w:ascii="Arial" w:hAnsi="Arial" w:eastAsia="Arial" w:cs="Arial"/>
                <w:sz w:val="18"/>
                <w:szCs w:val="18"/>
              </w:rPr>
              <w:t>;</w:t>
            </w:r>
            <w:r>
              <w:rPr>
                <w:rFonts w:ascii="Arial" w:hAnsi="Arial" w:eastAsia="Arial" w:cs="Arial"/>
                <w:sz w:val="18"/>
                <w:szCs w:val="18"/>
              </w:rPr>
              <w:t xml:space="preserve"> and</w:t>
            </w:r>
          </w:p>
          <w:p w:rsidRPr="00714685" w:rsidR="007E7D58" w:rsidP="007E7D58" w:rsidRDefault="007E7D58" w14:paraId="3EBEC7B8" w14:textId="6AD8C12C">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714685">
              <w:rPr>
                <w:rFonts w:ascii="Arial" w:hAnsi="Arial" w:eastAsia="Arial" w:cs="Arial"/>
                <w:sz w:val="18"/>
                <w:szCs w:val="18"/>
              </w:rPr>
              <w:t>he remaining A</w:t>
            </w:r>
            <w:r>
              <w:rPr>
                <w:rFonts w:ascii="Arial" w:hAnsi="Arial" w:eastAsia="Arial" w:cs="Arial"/>
                <w:sz w:val="18"/>
                <w:szCs w:val="18"/>
              </w:rPr>
              <w:t>ppendices (if any)</w:t>
            </w:r>
            <w:r w:rsidRPr="00714685">
              <w:rPr>
                <w:rFonts w:ascii="Arial" w:hAnsi="Arial" w:eastAsia="Arial" w:cs="Arial"/>
                <w:sz w:val="18"/>
                <w:szCs w:val="18"/>
              </w:rPr>
              <w:t xml:space="preserve"> in equal order of precedence.</w:t>
            </w:r>
          </w:p>
          <w:p w:rsidRPr="00B46D37" w:rsidR="007E7D58" w:rsidP="007E7D58" w:rsidRDefault="007E7D58" w14:paraId="3800BBF4" w14:textId="77777777">
            <w:pPr>
              <w:tabs>
                <w:tab w:val="left" w:pos="709"/>
              </w:tabs>
              <w:rPr>
                <w:rFonts w:ascii="Arial" w:hAnsi="Arial" w:cs="Arial"/>
                <w:sz w:val="18"/>
                <w:szCs w:val="18"/>
              </w:rPr>
            </w:pPr>
          </w:p>
        </w:tc>
      </w:tr>
      <w:tr w:rsidRPr="00961A47" w:rsidR="007E7D58" w:rsidTr="155A37C4" w14:paraId="76874DB5" w14:textId="77777777">
        <w:trPr>
          <w:trHeight w:val="966"/>
        </w:trPr>
        <w:tc>
          <w:tcPr>
            <w:tcW w:w="1115" w:type="pct"/>
            <w:vMerge w:val="restart"/>
            <w:shd w:val="clear" w:color="auto" w:fill="auto"/>
            <w:tcMar/>
          </w:tcPr>
          <w:p w:rsidR="007E7D58" w:rsidP="007E7D58" w:rsidRDefault="007E7D58" w14:paraId="3B2CC37B" w14:textId="4B3C5A05">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47" w:type="pct"/>
            <w:shd w:val="clear" w:color="auto" w:fill="auto"/>
            <w:tcMar/>
          </w:tcPr>
          <w:p w:rsidRPr="00B46D37" w:rsidR="007E7D58" w:rsidP="007E7D58" w:rsidRDefault="007E7D58" w14:paraId="3F541DBA" w14:textId="61C55F88">
            <w:pPr>
              <w:tabs>
                <w:tab w:val="left" w:pos="709"/>
              </w:tabs>
              <w:rPr>
                <w:rFonts w:ascii="Arial" w:hAnsi="Arial" w:cs="Arial"/>
                <w:b/>
                <w:sz w:val="18"/>
                <w:szCs w:val="18"/>
              </w:rPr>
            </w:pPr>
            <w:r>
              <w:rPr>
                <w:rFonts w:ascii="Arial" w:hAnsi="Arial" w:cs="Arial"/>
                <w:b/>
                <w:sz w:val="18"/>
                <w:szCs w:val="18"/>
              </w:rPr>
              <w:t xml:space="preserve">Applicable Deliverables </w:t>
            </w:r>
          </w:p>
        </w:tc>
        <w:tc>
          <w:tcPr>
            <w:tcW w:w="3138" w:type="pct"/>
            <w:shd w:val="clear" w:color="auto" w:fill="auto"/>
            <w:tcMar/>
          </w:tcPr>
          <w:p w:rsidRPr="000E43D4" w:rsidR="007E7D58" w:rsidP="007E7D58" w:rsidRDefault="007E7D58" w14:paraId="56FAD909" w14:textId="5B29503D">
            <w:pPr>
              <w:tabs>
                <w:tab w:val="left" w:pos="709"/>
              </w:tabs>
              <w:rPr>
                <w:rFonts w:ascii="Arial" w:hAnsi="Arial" w:eastAsia="Arial" w:cs="Arial"/>
                <w:i/>
                <w:sz w:val="18"/>
                <w:szCs w:val="18"/>
              </w:rPr>
            </w:pPr>
            <w:r w:rsidRPr="000E43D4">
              <w:rPr>
                <w:rFonts w:ascii="Arial" w:hAnsi="Arial" w:eastAsia="Arial" w:cs="Arial"/>
                <w:b/>
                <w:bCs/>
                <w:iCs/>
                <w:sz w:val="18"/>
                <w:szCs w:val="18"/>
              </w:rPr>
              <w:t>Goods Only:</w:t>
            </w:r>
            <w:r w:rsidRPr="000E43D4">
              <w:rPr>
                <w:rFonts w:ascii="Arial" w:hAnsi="Arial" w:eastAsia="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hAnsi="Segoe UI Symbol" w:eastAsia="MS Gothic" w:cs="Segoe UI Symbol"/>
                    <w:sz w:val="18"/>
                    <w:szCs w:val="18"/>
                  </w:rPr>
                  <w:t>☐</w:t>
                </w:r>
              </w:sdtContent>
            </w:sdt>
          </w:p>
          <w:p w:rsidRPr="000E43D4" w:rsidR="007E7D58" w:rsidP="007E7D58" w:rsidRDefault="007E7D58" w14:paraId="713E3DCD" w14:textId="627F62F3">
            <w:pPr>
              <w:tabs>
                <w:tab w:val="left" w:pos="709"/>
              </w:tabs>
              <w:rPr>
                <w:rFonts w:ascii="Arial" w:hAnsi="Arial" w:eastAsia="Arial" w:cs="Arial"/>
                <w:i/>
                <w:sz w:val="18"/>
                <w:szCs w:val="18"/>
              </w:rPr>
            </w:pPr>
            <w:r w:rsidRPr="000E43D4">
              <w:rPr>
                <w:rFonts w:ascii="Arial" w:hAnsi="Arial" w:eastAsia="Arial" w:cs="Arial"/>
                <w:b/>
                <w:bCs/>
                <w:iCs/>
                <w:sz w:val="18"/>
                <w:szCs w:val="18"/>
              </w:rPr>
              <w:t>Services Only:</w:t>
            </w:r>
            <w:r w:rsidRPr="000E43D4">
              <w:rPr>
                <w:rFonts w:ascii="Arial" w:hAnsi="Arial" w:eastAsia="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Pr="000E43D4">
                  <w:rPr>
                    <w:rFonts w:ascii="Segoe UI Symbol" w:hAnsi="Segoe UI Symbol" w:eastAsia="MS Gothic" w:cs="Segoe UI Symbol"/>
                    <w:sz w:val="18"/>
                    <w:szCs w:val="18"/>
                  </w:rPr>
                  <w:t>☐</w:t>
                </w:r>
              </w:sdtContent>
            </w:sdt>
          </w:p>
          <w:p w:rsidRPr="00B46D37" w:rsidR="007E7D58" w:rsidP="007E7D58" w:rsidRDefault="007E7D58" w14:paraId="19052C75" w14:textId="20F991A5">
            <w:pPr>
              <w:tabs>
                <w:tab w:val="left" w:pos="709"/>
              </w:tabs>
              <w:rPr>
                <w:rFonts w:ascii="Arial" w:hAnsi="Arial" w:eastAsia="Arial" w:cs="Arial"/>
                <w:i/>
                <w:sz w:val="18"/>
                <w:szCs w:val="18"/>
                <w:highlight w:val="yellow"/>
              </w:rPr>
            </w:pPr>
            <w:r w:rsidRPr="000E43D4">
              <w:rPr>
                <w:rFonts w:ascii="Arial" w:hAnsi="Arial" w:eastAsia="Arial" w:cs="Arial"/>
                <w:b/>
                <w:bCs/>
                <w:iCs/>
                <w:sz w:val="18"/>
                <w:szCs w:val="18"/>
              </w:rPr>
              <w:t>Good and Services:</w:t>
            </w:r>
            <w:r w:rsidRPr="000E43D4">
              <w:rPr>
                <w:rFonts w:ascii="Arial" w:hAnsi="Arial" w:eastAsia="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Content>
                <w:r w:rsidR="00525206">
                  <w:rPr>
                    <w:rFonts w:hint="eastAsia" w:ascii="MS Gothic" w:hAnsi="MS Gothic" w:eastAsia="MS Gothic" w:cs="Arial"/>
                    <w:sz w:val="18"/>
                    <w:szCs w:val="18"/>
                  </w:rPr>
                  <w:t>☒</w:t>
                </w:r>
              </w:sdtContent>
            </w:sdt>
          </w:p>
        </w:tc>
      </w:tr>
      <w:tr w:rsidRPr="00961A47" w:rsidR="007E7D58" w:rsidTr="155A37C4" w14:paraId="4ED88D31" w14:textId="77777777">
        <w:trPr>
          <w:trHeight w:val="966"/>
        </w:trPr>
        <w:tc>
          <w:tcPr>
            <w:tcW w:w="1115" w:type="pct"/>
            <w:vMerge/>
            <w:tcMar/>
          </w:tcPr>
          <w:p w:rsidRPr="00B46D37" w:rsidR="007E7D58" w:rsidP="007E7D58" w:rsidRDefault="007E7D58" w14:paraId="5A3F8C0B" w14:textId="70D234B1">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47" w:type="pct"/>
            <w:shd w:val="clear" w:color="auto" w:fill="auto"/>
            <w:tcMar/>
          </w:tcPr>
          <w:p w:rsidRPr="00B46D37" w:rsidR="007E7D58" w:rsidP="007E7D58" w:rsidRDefault="007E7D58" w14:paraId="52EC6593" w14:textId="77777777">
            <w:pPr>
              <w:tabs>
                <w:tab w:val="left" w:pos="709"/>
              </w:tabs>
              <w:rPr>
                <w:rFonts w:ascii="Arial" w:hAnsi="Arial" w:cs="Arial"/>
                <w:b/>
                <w:sz w:val="18"/>
                <w:szCs w:val="18"/>
              </w:rPr>
            </w:pPr>
            <w:r w:rsidRPr="00B46D37">
              <w:rPr>
                <w:rFonts w:ascii="Arial" w:hAnsi="Arial" w:cs="Arial"/>
                <w:b/>
                <w:sz w:val="18"/>
                <w:szCs w:val="18"/>
              </w:rPr>
              <w:t>Goods</w:t>
            </w:r>
          </w:p>
        </w:tc>
        <w:tc>
          <w:tcPr>
            <w:tcW w:w="3138" w:type="pct"/>
            <w:shd w:val="clear" w:color="auto" w:fill="auto"/>
            <w:tcMar/>
          </w:tcPr>
          <w:p w:rsidRPr="00525206" w:rsidR="007E7D58" w:rsidP="00525206" w:rsidRDefault="00525206" w14:paraId="6A40B123" w14:textId="3B57F109">
            <w:pPr>
              <w:pStyle w:val="pf0"/>
              <w:rPr>
                <w:rFonts w:ascii="Arial" w:hAnsi="Arial" w:cs="Arial"/>
                <w:sz w:val="20"/>
                <w:szCs w:val="20"/>
              </w:rPr>
            </w:pPr>
            <w:r w:rsidRPr="00525206">
              <w:rPr>
                <w:rStyle w:val="cf21"/>
                <w:rFonts w:ascii="Arial" w:hAnsi="Arial" w:eastAsia="STZhongsong" w:cs="Arial"/>
                <w:b w:val="0"/>
                <w:bCs w:val="0"/>
              </w:rPr>
              <w:t>D</w:t>
            </w:r>
            <w:r w:rsidRPr="00525206" w:rsidR="005B1BD6">
              <w:rPr>
                <w:rStyle w:val="cf21"/>
                <w:rFonts w:ascii="Arial" w:hAnsi="Arial" w:eastAsia="STZhongsong" w:cs="Arial"/>
                <w:b w:val="0"/>
                <w:bCs w:val="0"/>
              </w:rPr>
              <w:t>escription: as set out in Appendix 2 – Specification</w:t>
            </w:r>
          </w:p>
        </w:tc>
      </w:tr>
      <w:tr w:rsidRPr="00961A47" w:rsidR="007E7D58" w:rsidTr="155A37C4" w14:paraId="682172EF" w14:textId="77777777">
        <w:trPr>
          <w:trHeight w:val="383"/>
        </w:trPr>
        <w:tc>
          <w:tcPr>
            <w:tcW w:w="1115" w:type="pct"/>
            <w:vMerge/>
            <w:tcMar/>
          </w:tcPr>
          <w:p w:rsidRPr="00B46D37" w:rsidR="007E7D58" w:rsidP="007E7D58" w:rsidRDefault="007E7D58" w14:paraId="64AD65D8" w14:textId="77777777">
            <w:pPr>
              <w:tabs>
                <w:tab w:val="left" w:pos="457"/>
              </w:tabs>
              <w:ind w:left="454"/>
              <w:rPr>
                <w:rFonts w:ascii="Arial" w:hAnsi="Arial" w:cs="Arial"/>
                <w:b/>
                <w:sz w:val="18"/>
                <w:szCs w:val="18"/>
              </w:rPr>
            </w:pPr>
          </w:p>
        </w:tc>
        <w:tc>
          <w:tcPr>
            <w:tcW w:w="747" w:type="pct"/>
            <w:shd w:val="clear" w:color="auto" w:fill="auto"/>
            <w:tcMar/>
          </w:tcPr>
          <w:p w:rsidRPr="00B46D37" w:rsidR="007E7D58" w:rsidP="007E7D58" w:rsidRDefault="007E7D58" w14:paraId="6B28EF86" w14:textId="77777777">
            <w:pPr>
              <w:tabs>
                <w:tab w:val="left" w:pos="709"/>
              </w:tabs>
              <w:rPr>
                <w:rFonts w:ascii="Arial" w:hAnsi="Arial" w:cs="Arial"/>
                <w:b/>
                <w:sz w:val="18"/>
                <w:szCs w:val="18"/>
              </w:rPr>
            </w:pPr>
            <w:r w:rsidRPr="00B46D37">
              <w:rPr>
                <w:rFonts w:ascii="Arial" w:hAnsi="Arial" w:cs="Arial"/>
                <w:b/>
                <w:sz w:val="18"/>
                <w:szCs w:val="18"/>
              </w:rPr>
              <w:t>Services</w:t>
            </w:r>
          </w:p>
        </w:tc>
        <w:tc>
          <w:tcPr>
            <w:tcW w:w="3138" w:type="pct"/>
            <w:shd w:val="clear" w:color="auto" w:fill="auto"/>
            <w:tcMar/>
          </w:tcPr>
          <w:p w:rsidRPr="00525206" w:rsidR="007E7D58" w:rsidP="00525206" w:rsidRDefault="004A78E6" w14:paraId="2A786758" w14:textId="53FBA1CB">
            <w:pPr>
              <w:pStyle w:val="pf0"/>
              <w:rPr>
                <w:rFonts w:ascii="Arial" w:hAnsi="Arial" w:cs="Arial"/>
                <w:sz w:val="20"/>
                <w:szCs w:val="20"/>
              </w:rPr>
            </w:pPr>
            <w:bookmarkStart w:name="_DV_C144" w:id="0"/>
            <w:bookmarkStart w:name="_Ref377110627" w:id="1"/>
            <w:r w:rsidRPr="007A1EC5">
              <w:rPr>
                <w:rStyle w:val="cf21"/>
                <w:rFonts w:ascii="Arial" w:hAnsi="Arial" w:eastAsia="STZhongsong" w:cs="Arial"/>
                <w:b w:val="0"/>
                <w:bCs w:val="0"/>
              </w:rPr>
              <w:t>Description: as set out</w:t>
            </w:r>
            <w:r w:rsidR="00525206">
              <w:rPr>
                <w:rStyle w:val="cf21"/>
                <w:rFonts w:ascii="Arial" w:hAnsi="Arial" w:eastAsia="STZhongsong" w:cs="Arial"/>
                <w:b w:val="0"/>
                <w:bCs w:val="0"/>
              </w:rPr>
              <w:t xml:space="preserve"> </w:t>
            </w:r>
            <w:r w:rsidRPr="007A1EC5">
              <w:rPr>
                <w:rStyle w:val="cf21"/>
                <w:rFonts w:ascii="Arial" w:hAnsi="Arial" w:eastAsia="STZhongsong" w:cs="Arial"/>
                <w:b w:val="0"/>
                <w:bCs w:val="0"/>
              </w:rPr>
              <w:t>in Appendix 2 – Specification</w:t>
            </w:r>
            <w:bookmarkEnd w:id="0"/>
            <w:bookmarkEnd w:id="1"/>
          </w:p>
        </w:tc>
      </w:tr>
      <w:tr w:rsidRPr="00961A47" w:rsidR="007E7D58" w:rsidTr="155A37C4" w14:paraId="2A3F6693" w14:textId="77777777">
        <w:trPr>
          <w:trHeight w:val="698"/>
        </w:trPr>
        <w:tc>
          <w:tcPr>
            <w:tcW w:w="1115" w:type="pct"/>
            <w:shd w:val="clear" w:color="auto" w:fill="auto"/>
            <w:tcMar/>
          </w:tcPr>
          <w:p w:rsidRPr="006C1774" w:rsidR="007E7D58" w:rsidP="007E7D58" w:rsidRDefault="007E7D58" w14:paraId="66431E1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885" w:type="pct"/>
            <w:gridSpan w:val="2"/>
            <w:shd w:val="clear" w:color="auto" w:fill="auto"/>
            <w:tcMar/>
          </w:tcPr>
          <w:p w:rsidRPr="00C33F6C" w:rsidR="007E7D58" w:rsidP="155A37C4" w:rsidRDefault="00830E90" w14:paraId="37E6BF23" w14:textId="6C14B9A9">
            <w:pPr>
              <w:tabs>
                <w:tab w:val="left" w:pos="709"/>
              </w:tabs>
              <w:rPr>
                <w:rFonts w:ascii="Arial" w:hAnsi="Arial" w:cs="Arial"/>
                <w:b w:val="1"/>
                <w:bCs w:val="1"/>
                <w:i w:val="1"/>
                <w:iCs w:val="1"/>
                <w:sz w:val="18"/>
                <w:szCs w:val="18"/>
                <w:highlight w:val="yellow"/>
              </w:rPr>
            </w:pPr>
            <w:bookmarkStart w:name="_DV_C161" w:id="2"/>
            <w:bookmarkStart w:name="_Ref377110639" w:id="3"/>
            <w:r w:rsidRPr="155A37C4" w:rsidR="00830E90">
              <w:rPr>
                <w:rFonts w:ascii="Arial" w:hAnsi="Arial" w:eastAsia="Arial" w:cs="Arial"/>
                <w:i w:val="1"/>
                <w:iCs w:val="1"/>
                <w:sz w:val="18"/>
                <w:szCs w:val="18"/>
                <w:highlight w:val="yellow"/>
              </w:rPr>
              <w:t>26</w:t>
            </w:r>
            <w:r w:rsidRPr="155A37C4" w:rsidR="00830E90">
              <w:rPr>
                <w:rFonts w:ascii="Arial" w:hAnsi="Arial" w:eastAsia="Arial" w:cs="Arial"/>
                <w:i w:val="1"/>
                <w:iCs w:val="1"/>
                <w:sz w:val="18"/>
                <w:szCs w:val="18"/>
                <w:highlight w:val="yellow"/>
                <w:vertAlign w:val="superscript"/>
              </w:rPr>
              <w:t>th</w:t>
            </w:r>
            <w:r w:rsidRPr="155A37C4" w:rsidR="00830E90">
              <w:rPr>
                <w:rFonts w:ascii="Arial" w:hAnsi="Arial" w:eastAsia="Arial" w:cs="Arial"/>
                <w:i w:val="1"/>
                <w:iCs w:val="1"/>
                <w:sz w:val="18"/>
                <w:szCs w:val="18"/>
                <w:highlight w:val="yellow"/>
              </w:rPr>
              <w:t xml:space="preserve"> August 2024</w:t>
            </w:r>
            <w:bookmarkEnd w:id="2"/>
            <w:bookmarkEnd w:id="3"/>
            <w:r w:rsidRPr="155A37C4" w:rsidR="003E0478">
              <w:rPr>
                <w:rFonts w:ascii="Arial" w:hAnsi="Arial" w:eastAsia="Arial" w:cs="Arial"/>
                <w:i w:val="1"/>
                <w:iCs w:val="1"/>
                <w:sz w:val="18"/>
                <w:szCs w:val="18"/>
              </w:rPr>
              <w:t xml:space="preserve"> </w:t>
            </w:r>
          </w:p>
        </w:tc>
      </w:tr>
      <w:tr w:rsidRPr="00961A47" w:rsidR="007E7D58" w:rsidTr="155A37C4" w14:paraId="71B2C04E" w14:textId="77777777">
        <w:trPr>
          <w:trHeight w:val="383"/>
        </w:trPr>
        <w:tc>
          <w:tcPr>
            <w:tcW w:w="1115" w:type="pct"/>
            <w:shd w:val="clear" w:color="auto" w:fill="auto"/>
            <w:tcMar/>
          </w:tcPr>
          <w:p w:rsidRPr="006C1774" w:rsidR="007E7D58" w:rsidDel="000738CA" w:rsidP="007E7D58" w:rsidRDefault="007E7D58" w14:paraId="5D4EEC7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885" w:type="pct"/>
            <w:gridSpan w:val="2"/>
            <w:shd w:val="clear" w:color="auto" w:fill="auto"/>
            <w:tcMar/>
          </w:tcPr>
          <w:p w:rsidRPr="00B46D37" w:rsidR="007E7D58" w:rsidP="155A37C4" w:rsidRDefault="00830E90" w14:paraId="37D293FB" w14:textId="78086FF1">
            <w:pPr>
              <w:spacing w:before="120" w:after="120"/>
              <w:ind w:right="936"/>
              <w:rPr>
                <w:rFonts w:ascii="Arial" w:hAnsi="Arial" w:eastAsia="Arial" w:cs="Arial"/>
                <w:i w:val="1"/>
                <w:iCs w:val="1"/>
                <w:sz w:val="18"/>
                <w:szCs w:val="18"/>
                <w:highlight w:val="yellow"/>
              </w:rPr>
            </w:pPr>
            <w:r w:rsidRPr="155A37C4" w:rsidR="00830E90">
              <w:rPr>
                <w:rFonts w:ascii="Arial" w:hAnsi="Arial" w:eastAsia="Arial" w:cs="Arial"/>
                <w:b w:val="1"/>
                <w:bCs w:val="1"/>
                <w:i w:val="1"/>
                <w:iCs w:val="1"/>
                <w:sz w:val="18"/>
                <w:szCs w:val="18"/>
                <w:highlight w:val="yellow"/>
              </w:rPr>
              <w:t>31</w:t>
            </w:r>
            <w:r w:rsidRPr="155A37C4" w:rsidR="00830E90">
              <w:rPr>
                <w:rFonts w:ascii="Arial" w:hAnsi="Arial" w:eastAsia="Arial" w:cs="Arial"/>
                <w:b w:val="1"/>
                <w:bCs w:val="1"/>
                <w:i w:val="1"/>
                <w:iCs w:val="1"/>
                <w:sz w:val="18"/>
                <w:szCs w:val="18"/>
                <w:highlight w:val="yellow"/>
                <w:vertAlign w:val="superscript"/>
              </w:rPr>
              <w:t>st</w:t>
            </w:r>
            <w:r w:rsidRPr="155A37C4" w:rsidR="00830E90">
              <w:rPr>
                <w:rFonts w:ascii="Arial" w:hAnsi="Arial" w:eastAsia="Arial" w:cs="Arial"/>
                <w:b w:val="1"/>
                <w:bCs w:val="1"/>
                <w:i w:val="1"/>
                <w:iCs w:val="1"/>
                <w:sz w:val="18"/>
                <w:szCs w:val="18"/>
                <w:highlight w:val="yellow"/>
              </w:rPr>
              <w:t xml:space="preserve"> March</w:t>
            </w:r>
            <w:r w:rsidRPr="155A37C4" w:rsidR="007E7D58">
              <w:rPr>
                <w:rFonts w:ascii="Arial" w:hAnsi="Arial" w:eastAsia="Arial" w:cs="Arial"/>
                <w:i w:val="1"/>
                <w:iCs w:val="1"/>
                <w:sz w:val="18"/>
                <w:szCs w:val="18"/>
                <w:highlight w:val="yellow"/>
              </w:rPr>
              <w:t xml:space="preserve"> </w:t>
            </w:r>
            <w:r w:rsidRPr="155A37C4" w:rsidR="00830E90">
              <w:rPr>
                <w:rFonts w:ascii="Arial" w:hAnsi="Arial" w:eastAsia="Arial" w:cs="Arial"/>
                <w:i w:val="1"/>
                <w:iCs w:val="1"/>
                <w:sz w:val="18"/>
                <w:szCs w:val="18"/>
                <w:highlight w:val="yellow"/>
              </w:rPr>
              <w:t>2024</w:t>
            </w:r>
          </w:p>
          <w:p w:rsidRPr="00B46D37" w:rsidR="007E7D58" w:rsidP="007E7D58" w:rsidRDefault="007E7D58" w14:paraId="2483DC9A" w14:textId="77777777">
            <w:pPr>
              <w:pStyle w:val="Header"/>
              <w:tabs>
                <w:tab w:val="left" w:pos="709"/>
              </w:tabs>
              <w:ind w:right="3"/>
              <w:rPr>
                <w:rFonts w:ascii="Arial" w:hAnsi="Arial" w:cs="Arial"/>
                <w:sz w:val="18"/>
                <w:szCs w:val="18"/>
                <w:highlight w:val="yellow"/>
              </w:rPr>
            </w:pPr>
          </w:p>
        </w:tc>
      </w:tr>
      <w:tr w:rsidRPr="00961A47" w:rsidR="007E7D58" w:rsidTr="155A37C4" w14:paraId="6D89A4FD" w14:textId="77777777">
        <w:trPr>
          <w:trHeight w:val="383"/>
        </w:trPr>
        <w:tc>
          <w:tcPr>
            <w:tcW w:w="1115" w:type="pct"/>
            <w:shd w:val="clear" w:color="auto" w:fill="auto"/>
            <w:tcMar/>
          </w:tcPr>
          <w:p w:rsidRPr="006C1774" w:rsidR="007E7D58" w:rsidP="007E7D58" w:rsidRDefault="007E7D58" w14:paraId="718871A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69" w:id="4"/>
            <w:bookmarkStart w:name="_Ref99635697" w:id="5"/>
            <w:bookmarkStart w:name="_Ref111474589" w:id="6"/>
            <w:r w:rsidRPr="006C1774">
              <w:rPr>
                <w:rFonts w:ascii="Arial" w:hAnsi="Arial" w:cs="Arial"/>
                <w:b/>
                <w:sz w:val="18"/>
                <w:szCs w:val="18"/>
              </w:rPr>
              <w:t>Charges</w:t>
            </w:r>
            <w:bookmarkEnd w:id="4"/>
          </w:p>
        </w:tc>
        <w:tc>
          <w:tcPr>
            <w:tcW w:w="3885" w:type="pct"/>
            <w:gridSpan w:val="2"/>
            <w:shd w:val="clear" w:color="auto" w:fill="auto"/>
            <w:tcMar/>
          </w:tcPr>
          <w:p w:rsidRPr="00B46D37" w:rsidR="007E7D58" w:rsidP="007E7D58" w:rsidRDefault="007E7D58" w14:paraId="1A7D4E04" w14:textId="063FB302">
            <w:pPr>
              <w:pStyle w:val="Header"/>
              <w:tabs>
                <w:tab w:val="left" w:pos="709"/>
              </w:tabs>
              <w:ind w:right="3"/>
              <w:rPr>
                <w:rFonts w:ascii="Arial" w:hAnsi="Arial" w:cs="Arial"/>
                <w:sz w:val="18"/>
                <w:szCs w:val="18"/>
              </w:rPr>
            </w:pPr>
            <w:bookmarkStart w:name="_Ref377110658" w:id="7"/>
            <w:r w:rsidRPr="00B46D37">
              <w:rPr>
                <w:rFonts w:ascii="Arial" w:hAnsi="Arial" w:cs="Arial"/>
                <w:sz w:val="18"/>
                <w:szCs w:val="18"/>
              </w:rPr>
              <w:t xml:space="preserve">The Charges for the </w:t>
            </w:r>
            <w:bookmarkStart w:name="_DV_C154" w:id="8"/>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 xml:space="preserve">shall be as set out </w:t>
            </w:r>
            <w:r>
              <w:rPr>
                <w:rFonts w:ascii="Arial" w:hAnsi="Arial" w:cs="Arial"/>
                <w:sz w:val="18"/>
                <w:szCs w:val="18"/>
                <w:highlight w:val="yellow"/>
              </w:rPr>
              <w:t>Appendix 3 – Charges</w:t>
            </w:r>
            <w:bookmarkEnd w:id="7"/>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rsidRPr="00B46D37" w:rsidR="007E7D58" w:rsidP="007E7D58" w:rsidRDefault="007E7D58" w14:paraId="5426BF67" w14:textId="77777777">
            <w:pPr>
              <w:pStyle w:val="Header"/>
              <w:tabs>
                <w:tab w:val="left" w:pos="709"/>
              </w:tabs>
              <w:ind w:right="3"/>
              <w:rPr>
                <w:rStyle w:val="DeltaViewInsertion"/>
                <w:rFonts w:ascii="Arial" w:hAnsi="Arial" w:cs="Arial"/>
                <w:sz w:val="18"/>
                <w:szCs w:val="18"/>
              </w:rPr>
            </w:pPr>
          </w:p>
        </w:tc>
      </w:tr>
      <w:tr w:rsidRPr="00961A47" w:rsidR="007E7D58" w:rsidTr="155A37C4" w14:paraId="369D4DAE" w14:textId="77777777">
        <w:trPr>
          <w:trHeight w:val="383"/>
        </w:trPr>
        <w:tc>
          <w:tcPr>
            <w:tcW w:w="1115" w:type="pct"/>
            <w:shd w:val="clear" w:color="auto" w:fill="auto"/>
            <w:tcMar/>
          </w:tcPr>
          <w:p w:rsidRPr="00B46D37" w:rsidR="007E7D58" w:rsidP="007E7D58" w:rsidRDefault="007E7D58" w14:paraId="548B5E31"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82" w:id="9"/>
            <w:r w:rsidRPr="00B46D37">
              <w:rPr>
                <w:rFonts w:ascii="Arial" w:hAnsi="Arial" w:cs="Arial"/>
                <w:b/>
                <w:sz w:val="18"/>
                <w:szCs w:val="18"/>
              </w:rPr>
              <w:t>Payment</w:t>
            </w:r>
            <w:bookmarkEnd w:id="9"/>
          </w:p>
        </w:tc>
        <w:tc>
          <w:tcPr>
            <w:tcW w:w="3885" w:type="pct"/>
            <w:gridSpan w:val="2"/>
            <w:shd w:val="clear" w:color="auto" w:fill="auto"/>
            <w:tcMar/>
          </w:tcPr>
          <w:p w:rsidR="00525206" w:rsidP="007E7D58" w:rsidRDefault="007E7D58" w14:paraId="37D58F7A" w14:textId="422EB582">
            <w:pPr>
              <w:pStyle w:val="Header"/>
              <w:tabs>
                <w:tab w:val="left" w:pos="709"/>
              </w:tabs>
              <w:rPr>
                <w:rFonts w:ascii="Arial" w:hAnsi="Arial" w:cs="Arial"/>
                <w:sz w:val="18"/>
                <w:szCs w:val="18"/>
              </w:rPr>
            </w:pPr>
            <w:bookmarkStart w:name="_DV_M104" w:id="10"/>
            <w:bookmarkStart w:name="_DV_M110" w:id="11"/>
            <w:bookmarkEnd w:id="10"/>
            <w:bookmarkEnd w:id="11"/>
            <w:r w:rsidRPr="00B46D37">
              <w:rPr>
                <w:rFonts w:ascii="Arial" w:hAnsi="Arial" w:cs="Arial"/>
                <w:sz w:val="18"/>
                <w:szCs w:val="18"/>
              </w:rPr>
              <w:t xml:space="preserve">Payments will be made </w:t>
            </w:r>
            <w:r w:rsidR="00591C44">
              <w:rPr>
                <w:rFonts w:ascii="Arial" w:hAnsi="Arial" w:cs="Arial"/>
                <w:sz w:val="18"/>
                <w:szCs w:val="18"/>
              </w:rPr>
              <w:t xml:space="preserve">via purchase order </w:t>
            </w:r>
            <w:r w:rsidR="00A7069E">
              <w:rPr>
                <w:rFonts w:ascii="Arial" w:hAnsi="Arial" w:cs="Arial"/>
                <w:sz w:val="18"/>
                <w:szCs w:val="18"/>
              </w:rPr>
              <w:t xml:space="preserve">upon delivery of project milestones </w:t>
            </w:r>
            <w:r w:rsidR="00591C44">
              <w:rPr>
                <w:rFonts w:ascii="Arial" w:hAnsi="Arial" w:cs="Arial"/>
                <w:sz w:val="18"/>
                <w:szCs w:val="18"/>
              </w:rPr>
              <w:t>in accordance with the following payment schedule:</w:t>
            </w:r>
          </w:p>
          <w:p w:rsidRPr="00591C44" w:rsidR="00591C44" w:rsidP="007E7D58" w:rsidRDefault="00591C44" w14:paraId="14B2B1BE" w14:textId="77777777">
            <w:pPr>
              <w:pStyle w:val="Header"/>
              <w:tabs>
                <w:tab w:val="left" w:pos="709"/>
              </w:tabs>
              <w:rPr>
                <w:rFonts w:ascii="Arial" w:hAnsi="Arial" w:cs="Arial"/>
                <w:b/>
                <w:i/>
                <w:iCs/>
                <w:sz w:val="18"/>
                <w:szCs w:val="18"/>
              </w:rPr>
            </w:pPr>
          </w:p>
          <w:tbl>
            <w:tblPr>
              <w:tblW w:w="687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97"/>
              <w:gridCol w:w="2258"/>
              <w:gridCol w:w="1518"/>
            </w:tblGrid>
            <w:tr w:rsidRPr="00525206" w:rsidR="00525206" w:rsidTr="00525206" w14:paraId="46954CB3" w14:textId="77777777">
              <w:trPr>
                <w:trHeight w:val="285"/>
              </w:trPr>
              <w:tc>
                <w:tcPr>
                  <w:tcW w:w="3097"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156A918E"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Milestone </w:t>
                  </w:r>
                </w:p>
              </w:tc>
              <w:tc>
                <w:tcPr>
                  <w:tcW w:w="2258"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345EC13D"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Payment </w:t>
                  </w:r>
                </w:p>
              </w:tc>
              <w:tc>
                <w:tcPr>
                  <w:tcW w:w="1518"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32281408"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Date </w:t>
                  </w:r>
                </w:p>
              </w:tc>
            </w:tr>
            <w:tr w:rsidRPr="00525206" w:rsidR="00525206" w:rsidTr="00525206" w14:paraId="4D2AA5B5" w14:textId="77777777">
              <w:trPr>
                <w:trHeight w:val="285"/>
              </w:trPr>
              <w:tc>
                <w:tcPr>
                  <w:tcW w:w="3097"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68AC480A" w14:textId="77777777">
                  <w:pPr>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200 Survey points collected </w:t>
                  </w:r>
                </w:p>
              </w:tc>
              <w:tc>
                <w:tcPr>
                  <w:tcW w:w="2258"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34549FBE"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1</w:t>
                  </w:r>
                  <w:r w:rsidRPr="00525206">
                    <w:rPr>
                      <w:rFonts w:ascii="Arial" w:hAnsi="Arial" w:eastAsia="Times New Roman" w:cs="Arial"/>
                      <w:sz w:val="20"/>
                      <w:szCs w:val="20"/>
                      <w:vertAlign w:val="superscript"/>
                      <w:lang w:val="en-GB" w:eastAsia="en-GB"/>
                    </w:rPr>
                    <w:t>st</w:t>
                  </w:r>
                  <w:r w:rsidRPr="00525206">
                    <w:rPr>
                      <w:rFonts w:ascii="Arial" w:hAnsi="Arial" w:eastAsia="Times New Roman" w:cs="Arial"/>
                      <w:sz w:val="20"/>
                      <w:szCs w:val="20"/>
                      <w:lang w:val="en-GB" w:eastAsia="en-GB"/>
                    </w:rPr>
                    <w:t xml:space="preserve"> Payment </w:t>
                  </w:r>
                </w:p>
              </w:tc>
              <w:tc>
                <w:tcPr>
                  <w:tcW w:w="1518"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2D811C62"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 </w:t>
                  </w:r>
                </w:p>
              </w:tc>
            </w:tr>
            <w:tr w:rsidRPr="00525206" w:rsidR="00525206" w:rsidTr="00525206" w14:paraId="5DE51B55" w14:textId="77777777">
              <w:trPr>
                <w:trHeight w:val="285"/>
              </w:trPr>
              <w:tc>
                <w:tcPr>
                  <w:tcW w:w="3097"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7823DCE1" w14:textId="77777777">
                  <w:pPr>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400 survey points collected </w:t>
                  </w:r>
                </w:p>
              </w:tc>
              <w:tc>
                <w:tcPr>
                  <w:tcW w:w="2258"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12DD928F"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2</w:t>
                  </w:r>
                  <w:r w:rsidRPr="00525206">
                    <w:rPr>
                      <w:rFonts w:ascii="Arial" w:hAnsi="Arial" w:eastAsia="Times New Roman" w:cs="Arial"/>
                      <w:sz w:val="20"/>
                      <w:szCs w:val="20"/>
                      <w:vertAlign w:val="superscript"/>
                      <w:lang w:val="en-GB" w:eastAsia="en-GB"/>
                    </w:rPr>
                    <w:t>nd</w:t>
                  </w:r>
                  <w:r w:rsidRPr="00525206">
                    <w:rPr>
                      <w:rFonts w:ascii="Arial" w:hAnsi="Arial" w:eastAsia="Times New Roman" w:cs="Arial"/>
                      <w:sz w:val="20"/>
                      <w:szCs w:val="20"/>
                      <w:lang w:val="en-GB" w:eastAsia="en-GB"/>
                    </w:rPr>
                    <w:t xml:space="preserve"> Payment </w:t>
                  </w:r>
                </w:p>
              </w:tc>
              <w:tc>
                <w:tcPr>
                  <w:tcW w:w="1518"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594C444D"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 </w:t>
                  </w:r>
                </w:p>
              </w:tc>
            </w:tr>
            <w:tr w:rsidRPr="00525206" w:rsidR="00525206" w:rsidTr="00525206" w14:paraId="0E78F9DB" w14:textId="77777777">
              <w:trPr>
                <w:trHeight w:val="285"/>
              </w:trPr>
              <w:tc>
                <w:tcPr>
                  <w:tcW w:w="3097"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39567228" w14:textId="77777777">
                  <w:pPr>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600 Survey points collected </w:t>
                  </w:r>
                </w:p>
              </w:tc>
              <w:tc>
                <w:tcPr>
                  <w:tcW w:w="2258"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4466400C"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3</w:t>
                  </w:r>
                  <w:r w:rsidRPr="00525206">
                    <w:rPr>
                      <w:rFonts w:ascii="Arial" w:hAnsi="Arial" w:eastAsia="Times New Roman" w:cs="Arial"/>
                      <w:sz w:val="20"/>
                      <w:szCs w:val="20"/>
                      <w:vertAlign w:val="superscript"/>
                      <w:lang w:val="en-GB" w:eastAsia="en-GB"/>
                    </w:rPr>
                    <w:t>rd</w:t>
                  </w:r>
                  <w:r w:rsidRPr="00525206">
                    <w:rPr>
                      <w:rFonts w:ascii="Arial" w:hAnsi="Arial" w:eastAsia="Times New Roman" w:cs="Arial"/>
                      <w:sz w:val="20"/>
                      <w:szCs w:val="20"/>
                      <w:lang w:val="en-GB" w:eastAsia="en-GB"/>
                    </w:rPr>
                    <w:t xml:space="preserve"> Payment </w:t>
                  </w:r>
                </w:p>
              </w:tc>
              <w:tc>
                <w:tcPr>
                  <w:tcW w:w="1518"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21B3EC32"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 </w:t>
                  </w:r>
                </w:p>
              </w:tc>
            </w:tr>
            <w:tr w:rsidRPr="00525206" w:rsidR="00525206" w:rsidTr="00525206" w14:paraId="37946EBC" w14:textId="77777777">
              <w:trPr>
                <w:trHeight w:val="285"/>
              </w:trPr>
              <w:tc>
                <w:tcPr>
                  <w:tcW w:w="3097"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5216092B" w14:textId="77777777">
                  <w:pPr>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800 Survey points collected </w:t>
                  </w:r>
                </w:p>
              </w:tc>
              <w:tc>
                <w:tcPr>
                  <w:tcW w:w="2258"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326AA2D2"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4</w:t>
                  </w:r>
                  <w:r w:rsidRPr="00525206">
                    <w:rPr>
                      <w:rFonts w:ascii="Arial" w:hAnsi="Arial" w:eastAsia="Times New Roman" w:cs="Arial"/>
                      <w:sz w:val="20"/>
                      <w:szCs w:val="20"/>
                      <w:vertAlign w:val="superscript"/>
                      <w:lang w:val="en-GB" w:eastAsia="en-GB"/>
                    </w:rPr>
                    <w:t>th</w:t>
                  </w:r>
                  <w:r w:rsidRPr="00525206">
                    <w:rPr>
                      <w:rFonts w:ascii="Arial" w:hAnsi="Arial" w:eastAsia="Times New Roman" w:cs="Arial"/>
                      <w:sz w:val="20"/>
                      <w:szCs w:val="20"/>
                      <w:lang w:val="en-GB" w:eastAsia="en-GB"/>
                    </w:rPr>
                    <w:t xml:space="preserve"> Payment </w:t>
                  </w:r>
                </w:p>
              </w:tc>
              <w:tc>
                <w:tcPr>
                  <w:tcW w:w="1518"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3FF510DB"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 </w:t>
                  </w:r>
                </w:p>
              </w:tc>
            </w:tr>
            <w:tr w:rsidRPr="00525206" w:rsidR="00525206" w:rsidTr="00525206" w14:paraId="0DC4E99D" w14:textId="77777777">
              <w:trPr>
                <w:trHeight w:val="285"/>
              </w:trPr>
              <w:tc>
                <w:tcPr>
                  <w:tcW w:w="3097"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5468FF95" w14:textId="77777777">
                  <w:pPr>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1000 Survey points collected </w:t>
                  </w:r>
                </w:p>
              </w:tc>
              <w:tc>
                <w:tcPr>
                  <w:tcW w:w="2258"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5B21D670"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5</w:t>
                  </w:r>
                  <w:r w:rsidRPr="00525206">
                    <w:rPr>
                      <w:rFonts w:ascii="Arial" w:hAnsi="Arial" w:eastAsia="Times New Roman" w:cs="Arial"/>
                      <w:sz w:val="20"/>
                      <w:szCs w:val="20"/>
                      <w:vertAlign w:val="superscript"/>
                      <w:lang w:val="en-GB" w:eastAsia="en-GB"/>
                    </w:rPr>
                    <w:t>th</w:t>
                  </w:r>
                  <w:r w:rsidRPr="00525206">
                    <w:rPr>
                      <w:rFonts w:ascii="Arial" w:hAnsi="Arial" w:eastAsia="Times New Roman" w:cs="Arial"/>
                      <w:sz w:val="20"/>
                      <w:szCs w:val="20"/>
                      <w:lang w:val="en-GB" w:eastAsia="en-GB"/>
                    </w:rPr>
                    <w:t xml:space="preserve"> Payment </w:t>
                  </w:r>
                </w:p>
              </w:tc>
              <w:tc>
                <w:tcPr>
                  <w:tcW w:w="1518"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3C2C6253"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 </w:t>
                  </w:r>
                </w:p>
              </w:tc>
            </w:tr>
            <w:tr w:rsidRPr="00525206" w:rsidR="00525206" w:rsidTr="00525206" w14:paraId="55ACBBBD" w14:textId="77777777">
              <w:trPr>
                <w:trHeight w:val="285"/>
              </w:trPr>
              <w:tc>
                <w:tcPr>
                  <w:tcW w:w="3097"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5642EF3F" w14:textId="77777777">
                  <w:pPr>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1200 Survey points collected </w:t>
                  </w:r>
                </w:p>
              </w:tc>
              <w:tc>
                <w:tcPr>
                  <w:tcW w:w="2258"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60E11B1A"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6</w:t>
                  </w:r>
                  <w:r w:rsidRPr="00525206">
                    <w:rPr>
                      <w:rFonts w:ascii="Arial" w:hAnsi="Arial" w:eastAsia="Times New Roman" w:cs="Arial"/>
                      <w:sz w:val="20"/>
                      <w:szCs w:val="20"/>
                      <w:vertAlign w:val="superscript"/>
                      <w:lang w:val="en-GB" w:eastAsia="en-GB"/>
                    </w:rPr>
                    <w:t>th</w:t>
                  </w:r>
                  <w:r w:rsidRPr="00525206">
                    <w:rPr>
                      <w:rFonts w:ascii="Arial" w:hAnsi="Arial" w:eastAsia="Times New Roman" w:cs="Arial"/>
                      <w:sz w:val="20"/>
                      <w:szCs w:val="20"/>
                      <w:lang w:val="en-GB" w:eastAsia="en-GB"/>
                    </w:rPr>
                    <w:t xml:space="preserve"> Payment </w:t>
                  </w:r>
                </w:p>
              </w:tc>
              <w:tc>
                <w:tcPr>
                  <w:tcW w:w="1518"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36D99EC5"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 </w:t>
                  </w:r>
                </w:p>
              </w:tc>
            </w:tr>
            <w:tr w:rsidRPr="00525206" w:rsidR="00525206" w:rsidTr="00525206" w14:paraId="5FC1CA01" w14:textId="77777777">
              <w:trPr>
                <w:trHeight w:val="285"/>
              </w:trPr>
              <w:tc>
                <w:tcPr>
                  <w:tcW w:w="3097"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5EAB2922" w14:textId="77777777">
                  <w:pPr>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1400 Survey points collected </w:t>
                  </w:r>
                </w:p>
              </w:tc>
              <w:tc>
                <w:tcPr>
                  <w:tcW w:w="2258"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6755F7A2"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7</w:t>
                  </w:r>
                  <w:r w:rsidRPr="00525206">
                    <w:rPr>
                      <w:rFonts w:ascii="Arial" w:hAnsi="Arial" w:eastAsia="Times New Roman" w:cs="Arial"/>
                      <w:sz w:val="20"/>
                      <w:szCs w:val="20"/>
                      <w:vertAlign w:val="superscript"/>
                      <w:lang w:val="en-GB" w:eastAsia="en-GB"/>
                    </w:rPr>
                    <w:t>th</w:t>
                  </w:r>
                  <w:r w:rsidRPr="00525206">
                    <w:rPr>
                      <w:rFonts w:ascii="Arial" w:hAnsi="Arial" w:eastAsia="Times New Roman" w:cs="Arial"/>
                      <w:sz w:val="20"/>
                      <w:szCs w:val="20"/>
                      <w:lang w:val="en-GB" w:eastAsia="en-GB"/>
                    </w:rPr>
                    <w:t xml:space="preserve"> Payment </w:t>
                  </w:r>
                </w:p>
              </w:tc>
              <w:tc>
                <w:tcPr>
                  <w:tcW w:w="1518"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6809EC79"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 </w:t>
                  </w:r>
                </w:p>
              </w:tc>
            </w:tr>
            <w:tr w:rsidRPr="00525206" w:rsidR="00525206" w:rsidTr="00525206" w14:paraId="089ADEEA" w14:textId="77777777">
              <w:trPr>
                <w:trHeight w:val="285"/>
              </w:trPr>
              <w:tc>
                <w:tcPr>
                  <w:tcW w:w="3097"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286F5F5B" w14:textId="77777777">
                  <w:pPr>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Technical Report Delivered </w:t>
                  </w:r>
                </w:p>
              </w:tc>
              <w:tc>
                <w:tcPr>
                  <w:tcW w:w="2258"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53A9FB7A"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Final Payment </w:t>
                  </w:r>
                </w:p>
              </w:tc>
              <w:tc>
                <w:tcPr>
                  <w:tcW w:w="1518" w:type="dxa"/>
                  <w:tcBorders>
                    <w:top w:val="single" w:color="auto" w:sz="6" w:space="0"/>
                    <w:left w:val="single" w:color="auto" w:sz="6" w:space="0"/>
                    <w:bottom w:val="single" w:color="auto" w:sz="6" w:space="0"/>
                    <w:right w:val="single" w:color="auto" w:sz="6" w:space="0"/>
                  </w:tcBorders>
                  <w:shd w:val="clear" w:color="auto" w:fill="auto"/>
                  <w:hideMark/>
                </w:tcPr>
                <w:p w:rsidRPr="00525206" w:rsidR="00525206" w:rsidP="00525206" w:rsidRDefault="00525206" w14:paraId="3B2153DB" w14:textId="77777777">
                  <w:pPr>
                    <w:spacing w:beforeAutospacing="1" w:afterAutospacing="1"/>
                    <w:textAlignment w:val="baseline"/>
                    <w:rPr>
                      <w:rFonts w:ascii="Segoe UI" w:hAnsi="Segoe UI" w:eastAsia="Times New Roman" w:cs="Segoe UI"/>
                      <w:sz w:val="20"/>
                      <w:szCs w:val="20"/>
                      <w:lang w:val="en-GB" w:eastAsia="en-GB"/>
                    </w:rPr>
                  </w:pPr>
                  <w:r w:rsidRPr="00525206">
                    <w:rPr>
                      <w:rFonts w:ascii="Arial" w:hAnsi="Arial" w:eastAsia="Times New Roman" w:cs="Arial"/>
                      <w:sz w:val="20"/>
                      <w:szCs w:val="20"/>
                      <w:lang w:val="en-GB" w:eastAsia="en-GB"/>
                    </w:rPr>
                    <w:t> </w:t>
                  </w:r>
                </w:p>
              </w:tc>
            </w:tr>
          </w:tbl>
          <w:p w:rsidRPr="00525206" w:rsidR="00525206" w:rsidP="007E7D58" w:rsidRDefault="00525206" w14:paraId="443913E4" w14:textId="77777777">
            <w:pPr>
              <w:pStyle w:val="Header"/>
              <w:tabs>
                <w:tab w:val="left" w:pos="709"/>
              </w:tabs>
              <w:rPr>
                <w:rFonts w:ascii="Arial" w:hAnsi="Arial" w:cs="Arial"/>
                <w:b/>
                <w:i/>
                <w:sz w:val="18"/>
                <w:szCs w:val="18"/>
              </w:rPr>
            </w:pPr>
          </w:p>
          <w:p w:rsidRPr="00B46D37" w:rsidR="007E7D58" w:rsidP="007E7D58" w:rsidRDefault="007E7D58" w14:paraId="5AEFA517" w14:textId="77777777">
            <w:pPr>
              <w:pStyle w:val="Header"/>
              <w:tabs>
                <w:tab w:val="left" w:pos="709"/>
              </w:tabs>
              <w:rPr>
                <w:rFonts w:ascii="Arial" w:hAnsi="Arial" w:cs="Arial"/>
                <w:sz w:val="18"/>
                <w:szCs w:val="18"/>
              </w:rPr>
            </w:pPr>
          </w:p>
        </w:tc>
      </w:tr>
      <w:tr w:rsidRPr="00961A47" w:rsidR="00DD176F" w:rsidTr="155A37C4" w14:paraId="62E0B503" w14:textId="77777777">
        <w:trPr>
          <w:trHeight w:val="383"/>
        </w:trPr>
        <w:tc>
          <w:tcPr>
            <w:tcW w:w="1115" w:type="pct"/>
            <w:shd w:val="clear" w:color="auto" w:fill="auto"/>
            <w:tcMar/>
          </w:tcPr>
          <w:p w:rsidRPr="00B46D37" w:rsidR="00DD176F" w:rsidP="007E7D58" w:rsidRDefault="00DD176F" w14:paraId="19A13727" w14:textId="4D923FEC">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885" w:type="pct"/>
            <w:gridSpan w:val="2"/>
            <w:shd w:val="clear" w:color="auto" w:fill="auto"/>
            <w:tcMar/>
          </w:tcPr>
          <w:p w:rsidRPr="00591C44" w:rsidR="00622BBD" w:rsidP="00591C44" w:rsidRDefault="009179C1" w14:paraId="4ADD73A1" w14:textId="303F4AF9">
            <w:pPr>
              <w:pStyle w:val="Header"/>
              <w:tabs>
                <w:tab w:val="left" w:pos="709"/>
              </w:tabs>
              <w:rPr>
                <w:rFonts w:ascii="Arial" w:hAnsi="Arial" w:cs="Arial"/>
                <w:sz w:val="18"/>
                <w:szCs w:val="18"/>
              </w:rPr>
            </w:pPr>
            <w:r w:rsidRPr="003646C1">
              <w:rPr>
                <w:rFonts w:ascii="Arial" w:hAnsi="Arial" w:cs="Arial"/>
                <w:sz w:val="18"/>
                <w:szCs w:val="18"/>
                <w:highlight w:val="yellow"/>
              </w:rPr>
              <w:t>A sum equal to £5,000</w:t>
            </w:r>
            <w:r w:rsidRPr="007940DD">
              <w:rPr>
                <w:rFonts w:ascii="Arial" w:hAnsi="Arial" w:cs="Arial"/>
                <w:sz w:val="18"/>
                <w:szCs w:val="18"/>
                <w:highlight w:val="yellow"/>
              </w:rPr>
              <w:t>,000</w:t>
            </w:r>
          </w:p>
          <w:p w:rsidRPr="00B46D37" w:rsidR="00DD176F" w:rsidP="00D92643" w:rsidRDefault="00DD176F" w14:paraId="58CD9BD9" w14:textId="77777777">
            <w:pPr>
              <w:pStyle w:val="BodyText3"/>
              <w:keepNext/>
              <w:tabs>
                <w:tab w:val="left" w:pos="709"/>
              </w:tabs>
              <w:spacing w:after="0" w:line="240" w:lineRule="auto"/>
              <w:rPr>
                <w:rFonts w:ascii="Arial" w:hAnsi="Arial" w:cs="Arial"/>
                <w:sz w:val="18"/>
                <w:szCs w:val="18"/>
              </w:rPr>
            </w:pPr>
          </w:p>
        </w:tc>
      </w:tr>
      <w:tr w:rsidRPr="00961A47" w:rsidR="007E7D58" w:rsidTr="155A37C4" w14:paraId="24ABF653" w14:textId="77777777">
        <w:trPr>
          <w:trHeight w:val="383"/>
        </w:trPr>
        <w:tc>
          <w:tcPr>
            <w:tcW w:w="1115" w:type="pct"/>
            <w:shd w:val="clear" w:color="auto" w:fill="auto"/>
            <w:tcMar/>
          </w:tcPr>
          <w:p w:rsidRPr="00B46D37" w:rsidR="007E7D58" w:rsidP="007E7D58" w:rsidRDefault="007E7D58" w14:paraId="4BB9E7D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885" w:type="pct"/>
            <w:gridSpan w:val="2"/>
            <w:shd w:val="clear" w:color="auto" w:fill="auto"/>
            <w:tcMar/>
          </w:tcPr>
          <w:p w:rsidRPr="00B46D37" w:rsidR="007E7D58" w:rsidP="007E7D58" w:rsidRDefault="007E7D58" w14:paraId="36004F4B"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44EEB375"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146766B9"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rsidRPr="00B46D37" w:rsidR="007E7D58" w:rsidP="007E7D58" w:rsidRDefault="007E7D58" w14:paraId="5DDC8B2A"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70D3C0CB"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rsidRPr="00B46D37" w:rsidR="007E7D58" w:rsidP="007E7D58" w:rsidRDefault="007E7D58" w14:paraId="0698133A"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132645B4"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rsidRPr="00B46D37" w:rsidR="007E7D58" w:rsidP="007E7D58" w:rsidRDefault="007E7D58" w14:paraId="3E4CD59E" w14:textId="77777777">
            <w:pPr>
              <w:pStyle w:val="Header"/>
              <w:tabs>
                <w:tab w:val="left" w:pos="709"/>
              </w:tabs>
              <w:rPr>
                <w:rFonts w:ascii="Arial" w:hAnsi="Arial" w:cs="Arial"/>
                <w:sz w:val="18"/>
                <w:szCs w:val="18"/>
              </w:rPr>
            </w:pPr>
          </w:p>
        </w:tc>
      </w:tr>
      <w:tr w:rsidRPr="00961A47" w:rsidR="007E7D58" w:rsidTr="155A37C4" w14:paraId="26FB4D09" w14:textId="77777777">
        <w:trPr>
          <w:trHeight w:val="383"/>
        </w:trPr>
        <w:tc>
          <w:tcPr>
            <w:tcW w:w="1115" w:type="pct"/>
            <w:shd w:val="clear" w:color="auto" w:fill="auto"/>
            <w:tcMar/>
          </w:tcPr>
          <w:p w:rsidRPr="00B46D37" w:rsidR="007E7D58" w:rsidP="007E7D58" w:rsidRDefault="007E7D58" w14:paraId="7415A584"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885" w:type="pct"/>
            <w:gridSpan w:val="2"/>
            <w:shd w:val="clear" w:color="auto" w:fill="auto"/>
            <w:tcMar/>
          </w:tcPr>
          <w:p w:rsidRPr="00B46D37" w:rsidR="007E7D58" w:rsidP="007E7D58" w:rsidRDefault="007E7D58" w14:paraId="7D7BB13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0D4A52FD"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775E7CD0"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rsidRPr="00B46D37" w:rsidR="007E7D58" w:rsidP="007E7D58" w:rsidRDefault="007E7D58" w14:paraId="7EE72DA5"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05CF1D5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rsidRPr="00B46D37" w:rsidR="007E7D58" w:rsidP="007E7D58" w:rsidRDefault="007E7D58" w14:paraId="75A53299"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5D9306ED"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rsidRPr="00B46D37" w:rsidR="007E7D58" w:rsidP="007E7D58" w:rsidRDefault="007E7D58" w14:paraId="6C7D88F0" w14:textId="77777777">
            <w:pPr>
              <w:pStyle w:val="Header"/>
              <w:tabs>
                <w:tab w:val="left" w:pos="709"/>
              </w:tabs>
              <w:rPr>
                <w:rFonts w:ascii="Arial" w:hAnsi="Arial" w:cs="Arial"/>
                <w:sz w:val="18"/>
                <w:szCs w:val="18"/>
              </w:rPr>
            </w:pPr>
          </w:p>
        </w:tc>
      </w:tr>
      <w:tr w:rsidRPr="00961A47" w:rsidR="007E7D58" w:rsidTr="155A37C4" w14:paraId="3B6DEDD3" w14:textId="77777777">
        <w:trPr>
          <w:trHeight w:val="383"/>
        </w:trPr>
        <w:tc>
          <w:tcPr>
            <w:tcW w:w="1115" w:type="pct"/>
            <w:shd w:val="clear" w:color="auto" w:fill="auto"/>
            <w:tcMar/>
          </w:tcPr>
          <w:p w:rsidRPr="00B46D37" w:rsidR="007E7D58" w:rsidP="007E7D58" w:rsidRDefault="007E7D58" w14:paraId="11C710D6" w14:textId="019BF3A4">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885" w:type="pct"/>
            <w:gridSpan w:val="2"/>
            <w:shd w:val="clear" w:color="auto" w:fill="auto"/>
            <w:tcMar/>
          </w:tcPr>
          <w:p w:rsidRPr="00591C44" w:rsidR="007E7D58" w:rsidP="00591C44" w:rsidRDefault="007E7D58" w14:paraId="699605EB" w14:textId="787946AD">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
                <w:iCs/>
                <w:sz w:val="18"/>
                <w:szCs w:val="18"/>
                <w:highlight w:val="yellow"/>
              </w:rPr>
              <w:t>B</w:t>
            </w:r>
            <w:r>
              <w:rPr>
                <w:rFonts w:ascii="Arial" w:hAnsi="Arial" w:cs="Arial"/>
                <w:bCs/>
                <w:iCs/>
                <w:sz w:val="18"/>
                <w:szCs w:val="18"/>
              </w:rPr>
              <w:t xml:space="preserve"> in respect of intellectual property rights provisions for the Agreement as set out in the terms and conditions.</w:t>
            </w:r>
          </w:p>
        </w:tc>
      </w:tr>
      <w:tr w:rsidRPr="00961A47" w:rsidR="007E7D58" w:rsidTr="155A37C4" w14:paraId="66EB0154" w14:textId="77777777">
        <w:trPr>
          <w:trHeight w:val="383"/>
        </w:trPr>
        <w:tc>
          <w:tcPr>
            <w:tcW w:w="1115" w:type="pct"/>
            <w:shd w:val="clear" w:color="auto" w:fill="auto"/>
            <w:tcMar/>
          </w:tcPr>
          <w:p w:rsidRPr="00060369" w:rsidR="007E7D58" w:rsidP="007E7D58" w:rsidRDefault="007E7D58" w14:paraId="03498F3F"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74711" w:id="12"/>
            <w:r w:rsidRPr="00060369">
              <w:rPr>
                <w:rFonts w:ascii="Arial" w:hAnsi="Arial" w:eastAsia="Arial" w:cs="Arial"/>
                <w:b/>
                <w:color w:val="000000"/>
                <w:sz w:val="18"/>
                <w:szCs w:val="18"/>
              </w:rPr>
              <w:t>Progress Meetings and Progress Reports</w:t>
            </w:r>
            <w:bookmarkEnd w:id="12"/>
          </w:p>
        </w:tc>
        <w:tc>
          <w:tcPr>
            <w:tcW w:w="3885" w:type="pct"/>
            <w:gridSpan w:val="2"/>
            <w:shd w:val="clear" w:color="auto" w:fill="auto"/>
            <w:tcMar/>
          </w:tcPr>
          <w:p w:rsidRPr="00060369" w:rsidR="007E7D58" w:rsidP="007E7D58" w:rsidRDefault="007E7D58" w14:paraId="644703CA" w14:textId="42814656">
            <w:pPr>
              <w:numPr>
                <w:ilvl w:val="0"/>
                <w:numId w:val="5"/>
              </w:numPr>
              <w:pBdr>
                <w:top w:val="nil"/>
                <w:left w:val="nil"/>
                <w:bottom w:val="nil"/>
                <w:right w:val="nil"/>
                <w:between w:val="nil"/>
              </w:pBdr>
              <w:suppressAutoHyphens/>
              <w:spacing w:before="120" w:after="120"/>
              <w:rPr>
                <w:rFonts w:ascii="Arial" w:hAnsi="Arial" w:eastAsia="Arial" w:cs="Arial"/>
                <w:color w:val="000000"/>
                <w:sz w:val="18"/>
                <w:szCs w:val="18"/>
              </w:rPr>
            </w:pPr>
            <w:r w:rsidRPr="00060369">
              <w:rPr>
                <w:rFonts w:ascii="Arial" w:hAnsi="Arial" w:eastAsia="Arial" w:cs="Arial"/>
                <w:color w:val="000000"/>
                <w:sz w:val="18"/>
                <w:szCs w:val="18"/>
              </w:rPr>
              <w:t xml:space="preserve">The Contractor shall attend progress meetings with the Customer every </w:t>
            </w:r>
            <w:r w:rsidRPr="006C1774">
              <w:rPr>
                <w:rFonts w:ascii="Arial" w:hAnsi="Arial" w:eastAsia="Arial" w:cs="Arial"/>
                <w:color w:val="000000"/>
                <w:sz w:val="18"/>
                <w:szCs w:val="18"/>
                <w:highlight w:val="yellow"/>
              </w:rPr>
              <w:t>[ </w:t>
            </w:r>
            <w:r w:rsidR="00591C44">
              <w:rPr>
                <w:rFonts w:ascii="Arial" w:hAnsi="Arial" w:eastAsia="Arial" w:cs="Arial"/>
                <w:color w:val="000000"/>
                <w:sz w:val="18"/>
                <w:szCs w:val="18"/>
                <w:highlight w:val="yellow"/>
              </w:rPr>
              <w:t>2 weeks</w:t>
            </w:r>
            <w:r w:rsidRPr="006C1774">
              <w:rPr>
                <w:rFonts w:ascii="Arial" w:hAnsi="Arial" w:eastAsia="Arial" w:cs="Arial"/>
                <w:color w:val="000000"/>
                <w:sz w:val="18"/>
                <w:szCs w:val="18"/>
                <w:highlight w:val="yellow"/>
              </w:rPr>
              <w:t>  ]</w:t>
            </w:r>
          </w:p>
          <w:p w:rsidRPr="00591C44" w:rsidR="007E7D58" w:rsidP="007E7D58" w:rsidRDefault="007E7D58" w14:paraId="4AC4472A" w14:textId="36E79FE0">
            <w:pPr>
              <w:numPr>
                <w:ilvl w:val="0"/>
                <w:numId w:val="5"/>
              </w:numPr>
              <w:pBdr>
                <w:top w:val="nil"/>
                <w:left w:val="nil"/>
                <w:bottom w:val="nil"/>
                <w:right w:val="nil"/>
                <w:between w:val="nil"/>
              </w:pBdr>
              <w:suppressAutoHyphens/>
              <w:spacing w:before="120" w:after="120"/>
              <w:rPr>
                <w:rFonts w:ascii="Arial" w:hAnsi="Arial" w:eastAsia="Arial" w:cs="Arial"/>
                <w:color w:val="000000"/>
                <w:sz w:val="18"/>
                <w:szCs w:val="18"/>
              </w:rPr>
            </w:pPr>
            <w:r w:rsidRPr="00060369">
              <w:rPr>
                <w:rFonts w:ascii="Arial" w:hAnsi="Arial" w:eastAsia="Arial" w:cs="Arial"/>
                <w:color w:val="000000"/>
                <w:sz w:val="18"/>
                <w:szCs w:val="18"/>
              </w:rPr>
              <w:t xml:space="preserve">The Contractor shall provide the Customer with progress reports </w:t>
            </w:r>
            <w:r w:rsidR="00591C44">
              <w:rPr>
                <w:rFonts w:ascii="Arial" w:hAnsi="Arial" w:eastAsia="Arial" w:cs="Arial"/>
                <w:color w:val="000000"/>
                <w:sz w:val="18"/>
                <w:szCs w:val="18"/>
              </w:rPr>
              <w:t xml:space="preserve">at mid-point and upon completion of the contract. </w:t>
            </w:r>
          </w:p>
        </w:tc>
      </w:tr>
      <w:tr w:rsidRPr="00961A47" w:rsidR="007E7D58" w:rsidTr="155A37C4" w14:paraId="0CA426CF" w14:textId="77777777">
        <w:trPr>
          <w:trHeight w:val="383"/>
        </w:trPr>
        <w:tc>
          <w:tcPr>
            <w:tcW w:w="1115" w:type="pct"/>
            <w:shd w:val="clear" w:color="auto" w:fill="auto"/>
            <w:tcMar/>
          </w:tcPr>
          <w:p w:rsidRPr="00060369" w:rsidR="007E7D58" w:rsidP="007E7D58" w:rsidRDefault="007E7D58" w14:paraId="609EE302" w14:textId="77777777">
            <w:pPr>
              <w:numPr>
                <w:ilvl w:val="0"/>
                <w:numId w:val="4"/>
              </w:numPr>
              <w:tabs>
                <w:tab w:val="left" w:pos="457"/>
              </w:tabs>
              <w:overflowPunct w:val="0"/>
              <w:autoSpaceDE w:val="0"/>
              <w:autoSpaceDN w:val="0"/>
              <w:adjustRightInd w:val="0"/>
              <w:ind w:left="454"/>
              <w:jc w:val="both"/>
              <w:textAlignment w:val="baseline"/>
              <w:rPr>
                <w:rFonts w:ascii="Arial" w:hAnsi="Arial" w:eastAsia="Arial" w:cs="Arial"/>
                <w:b/>
                <w:color w:val="000000"/>
                <w:sz w:val="18"/>
                <w:szCs w:val="18"/>
              </w:rPr>
            </w:pPr>
            <w:r>
              <w:rPr>
                <w:rFonts w:ascii="Arial" w:hAnsi="Arial" w:eastAsia="Arial" w:cs="Arial"/>
                <w:b/>
                <w:color w:val="000000"/>
                <w:sz w:val="18"/>
                <w:szCs w:val="18"/>
              </w:rPr>
              <w:t>Address for notices</w:t>
            </w:r>
          </w:p>
        </w:tc>
        <w:tc>
          <w:tcPr>
            <w:tcW w:w="3885" w:type="pct"/>
            <w:gridSpan w:val="2"/>
            <w:shd w:val="clear" w:color="auto" w:fill="auto"/>
            <w:tcMar/>
          </w:tcPr>
          <w:tbl>
            <w:tblPr>
              <w:tblW w:w="0" w:type="auto"/>
              <w:tblLook w:val="04A0" w:firstRow="1" w:lastRow="0" w:firstColumn="1" w:lastColumn="0" w:noHBand="0" w:noVBand="1"/>
            </w:tblPr>
            <w:tblGrid>
              <w:gridCol w:w="5473"/>
              <w:gridCol w:w="2197"/>
            </w:tblGrid>
            <w:tr w:rsidR="007E7D58" w:rsidTr="00BC7CC2" w14:paraId="430CB4B5" w14:textId="77777777">
              <w:tc>
                <w:tcPr>
                  <w:tcW w:w="4531" w:type="dxa"/>
                </w:tcPr>
                <w:p w:rsidRPr="00CA4BA2" w:rsidR="007E7D58" w:rsidP="007E7D58" w:rsidRDefault="007E7D58" w14:paraId="4A77A85B" w14:textId="77777777">
                  <w:pPr>
                    <w:pStyle w:val="Header"/>
                    <w:tabs>
                      <w:tab w:val="left" w:pos="709"/>
                    </w:tabs>
                    <w:ind w:right="3"/>
                    <w:rPr>
                      <w:rFonts w:ascii="Arial" w:hAnsi="Arial" w:eastAsia="Times New Roman" w:cs="Arial"/>
                      <w:b/>
                      <w:sz w:val="18"/>
                      <w:szCs w:val="18"/>
                    </w:rPr>
                  </w:pPr>
                  <w:r w:rsidRPr="00CA4BA2">
                    <w:rPr>
                      <w:rFonts w:ascii="Arial" w:hAnsi="Arial" w:cs="Arial"/>
                      <w:b/>
                      <w:sz w:val="18"/>
                      <w:szCs w:val="18"/>
                    </w:rPr>
                    <w:t>Customer:</w:t>
                  </w:r>
                </w:p>
                <w:p w:rsidRPr="00CA4BA2" w:rsidR="007E7D58" w:rsidP="007E7D58" w:rsidRDefault="007E7D58" w14:paraId="6B8282B9" w14:textId="77777777">
                  <w:pPr>
                    <w:pStyle w:val="Header"/>
                    <w:tabs>
                      <w:tab w:val="left" w:pos="709"/>
                    </w:tabs>
                    <w:ind w:right="3"/>
                    <w:rPr>
                      <w:rFonts w:ascii="Arial" w:hAnsi="Arial" w:cs="Arial"/>
                      <w:b/>
                      <w:sz w:val="18"/>
                      <w:szCs w:val="18"/>
                    </w:rPr>
                  </w:pPr>
                </w:p>
              </w:tc>
              <w:tc>
                <w:tcPr>
                  <w:tcW w:w="2534" w:type="dxa"/>
                  <w:hideMark/>
                </w:tcPr>
                <w:p w:rsidRPr="00CA4BA2" w:rsidR="007E7D58" w:rsidP="007E7D58" w:rsidRDefault="007E7D58" w14:paraId="08DDE0FB" w14:textId="77777777">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rsidTr="00BC7CC2" w14:paraId="70090F7F" w14:textId="77777777">
              <w:tc>
                <w:tcPr>
                  <w:tcW w:w="4531" w:type="dxa"/>
                </w:tcPr>
                <w:p w:rsidRPr="00CA4BA2" w:rsidR="007E7D58" w:rsidP="007E7D58" w:rsidRDefault="007E7D58" w14:paraId="597D4E15" w14:textId="77777777">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r>
                  <w:r w:rsidRPr="00CA4BA2">
                    <w:rPr>
                      <w:rFonts w:ascii="Arial" w:hAnsi="Arial" w:cs="Arial"/>
                      <w:b/>
                      <w:i/>
                      <w:sz w:val="18"/>
                      <w:szCs w:val="18"/>
                      <w:highlight w:val="yellow"/>
                    </w:rPr>
                    <w:t>and address of Customer</w:t>
                  </w:r>
                  <w:r w:rsidRPr="00CA4BA2">
                    <w:rPr>
                      <w:rFonts w:ascii="Arial" w:hAnsi="Arial" w:cs="Arial"/>
                      <w:sz w:val="18"/>
                      <w:szCs w:val="18"/>
                      <w:highlight w:val="yellow"/>
                    </w:rPr>
                    <w:t>]</w:t>
                  </w:r>
                </w:p>
                <w:p w:rsidRPr="00CA4BA2" w:rsidR="007E7D58" w:rsidP="007E7D58" w:rsidRDefault="007E7D58" w14:paraId="37295CA9" w14:textId="77777777">
                  <w:pPr>
                    <w:pStyle w:val="Header"/>
                    <w:tabs>
                      <w:tab w:val="left" w:pos="709"/>
                    </w:tabs>
                    <w:ind w:right="3"/>
                    <w:rPr>
                      <w:rFonts w:ascii="Arial" w:hAnsi="Arial" w:cs="Arial"/>
                      <w:sz w:val="18"/>
                      <w:szCs w:val="18"/>
                    </w:rPr>
                  </w:pPr>
                </w:p>
                <w:p w:rsidRPr="00CA4BA2" w:rsidR="007E7D58" w:rsidP="007E7D58" w:rsidRDefault="007E7D58" w14:paraId="48D4A1DA" w14:textId="77777777">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rsidRPr="00CA4BA2" w:rsidR="007E7D58" w:rsidP="007E7D58" w:rsidRDefault="007E7D58" w14:paraId="2051F599" w14:textId="77777777">
                  <w:pPr>
                    <w:pStyle w:val="Header"/>
                    <w:tabs>
                      <w:tab w:val="left" w:pos="709"/>
                    </w:tabs>
                    <w:ind w:right="3"/>
                    <w:rPr>
                      <w:rFonts w:ascii="Arial" w:hAnsi="Arial" w:cs="Arial"/>
                      <w:sz w:val="18"/>
                      <w:szCs w:val="18"/>
                    </w:rPr>
                  </w:pPr>
                </w:p>
                <w:p w:rsidR="007E7D58" w:rsidP="007E7D58" w:rsidRDefault="007E7D58" w14:paraId="44FAA13A" w14:textId="77777777">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rsidR="004028F1" w:rsidP="007E7D58" w:rsidRDefault="004028F1" w14:paraId="25214AD3" w14:textId="77777777">
                  <w:pPr>
                    <w:pStyle w:val="Header"/>
                    <w:tabs>
                      <w:tab w:val="left" w:pos="709"/>
                    </w:tabs>
                    <w:ind w:right="3"/>
                    <w:rPr>
                      <w:rFonts w:ascii="Arial" w:hAnsi="Arial" w:cs="Arial"/>
                      <w:sz w:val="18"/>
                      <w:szCs w:val="18"/>
                    </w:rPr>
                  </w:pPr>
                </w:p>
                <w:p w:rsidRPr="00CA4BA2" w:rsidR="004028F1" w:rsidP="007E7D58" w:rsidRDefault="004028F1" w14:paraId="0347BA6A" w14:textId="568EBAD9">
                  <w:pPr>
                    <w:pStyle w:val="Header"/>
                    <w:tabs>
                      <w:tab w:val="left" w:pos="709"/>
                    </w:tabs>
                    <w:ind w:right="3"/>
                    <w:rPr>
                      <w:rFonts w:ascii="Arial" w:hAnsi="Arial" w:cs="Arial"/>
                      <w:sz w:val="18"/>
                      <w:szCs w:val="18"/>
                    </w:rPr>
                  </w:pPr>
                </w:p>
              </w:tc>
              <w:tc>
                <w:tcPr>
                  <w:tcW w:w="2534" w:type="dxa"/>
                </w:tcPr>
                <w:p w:rsidRPr="00CA4BA2" w:rsidR="007E7D58" w:rsidP="007E7D58" w:rsidRDefault="007E7D58" w14:paraId="71C72116" w14:textId="77777777">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r>
                  <w:r w:rsidRPr="00CA4BA2">
                    <w:rPr>
                      <w:rFonts w:ascii="Arial" w:hAnsi="Arial" w:cs="Arial"/>
                      <w:b/>
                      <w:i/>
                      <w:sz w:val="18"/>
                      <w:szCs w:val="18"/>
                      <w:highlight w:val="yellow"/>
                    </w:rPr>
                    <w:t>and address of Contractor</w:t>
                  </w:r>
                  <w:r w:rsidRPr="00CA4BA2">
                    <w:rPr>
                      <w:rFonts w:ascii="Arial" w:hAnsi="Arial" w:cs="Arial"/>
                      <w:b/>
                      <w:sz w:val="18"/>
                      <w:szCs w:val="18"/>
                    </w:rPr>
                    <w:t>]</w:t>
                  </w:r>
                </w:p>
                <w:p w:rsidRPr="00CA4BA2" w:rsidR="007E7D58" w:rsidP="007E7D58" w:rsidRDefault="007E7D58" w14:paraId="7F4D4C1E" w14:textId="77777777">
                  <w:pPr>
                    <w:pStyle w:val="Header"/>
                    <w:tabs>
                      <w:tab w:val="left" w:pos="709"/>
                    </w:tabs>
                    <w:ind w:right="3"/>
                    <w:rPr>
                      <w:rFonts w:ascii="Arial" w:hAnsi="Arial" w:cs="Arial"/>
                      <w:sz w:val="18"/>
                      <w:szCs w:val="18"/>
                    </w:rPr>
                  </w:pPr>
                </w:p>
                <w:p w:rsidRPr="00CA4BA2" w:rsidR="007E7D58" w:rsidP="007E7D58" w:rsidRDefault="007E7D58" w14:paraId="536E06DF" w14:textId="77777777">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rsidRPr="00CA4BA2" w:rsidR="007E7D58" w:rsidP="007E7D58" w:rsidRDefault="007E7D58" w14:paraId="3F0A691C" w14:textId="77777777">
                  <w:pPr>
                    <w:pStyle w:val="Header"/>
                    <w:tabs>
                      <w:tab w:val="left" w:pos="709"/>
                    </w:tabs>
                    <w:ind w:right="3"/>
                    <w:rPr>
                      <w:rFonts w:ascii="Arial" w:hAnsi="Arial" w:cs="Arial"/>
                      <w:sz w:val="18"/>
                      <w:szCs w:val="18"/>
                    </w:rPr>
                  </w:pPr>
                </w:p>
                <w:p w:rsidRPr="00CA4BA2" w:rsidR="004028F1" w:rsidP="007E7D58" w:rsidRDefault="007E7D58" w14:paraId="7EB7E640" w14:textId="10CF9024">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rsidTr="00E767AE" w14:paraId="63E3831B" w14:textId="77777777">
              <w:trPr>
                <w:gridAfter w:val="1"/>
                <w:wAfter w:w="2534" w:type="dxa"/>
              </w:trPr>
              <w:tc>
                <w:tcPr>
                  <w:tcW w:w="6943" w:type="dxa"/>
                </w:tcPr>
                <w:p w:rsidRPr="00CA4BA2" w:rsidR="00E567F8" w:rsidP="007E7D58" w:rsidRDefault="00E567F8" w14:paraId="16DE294F" w14:textId="08F4FA72">
                  <w:pPr>
                    <w:pStyle w:val="Header"/>
                    <w:tabs>
                      <w:tab w:val="left" w:pos="709"/>
                    </w:tabs>
                    <w:ind w:right="3"/>
                    <w:rPr>
                      <w:rFonts w:ascii="Arial" w:hAnsi="Arial" w:cs="Arial"/>
                      <w:sz w:val="18"/>
                      <w:szCs w:val="18"/>
                    </w:rPr>
                  </w:pPr>
                </w:p>
              </w:tc>
            </w:tr>
          </w:tbl>
          <w:p w:rsidRPr="00060369" w:rsidR="007E7D58" w:rsidP="007E7D58" w:rsidRDefault="007E7D58" w14:paraId="26A46ADB" w14:textId="77777777">
            <w:pPr>
              <w:pStyle w:val="Header"/>
              <w:tabs>
                <w:tab w:val="left" w:pos="709"/>
              </w:tabs>
              <w:ind w:right="3"/>
              <w:rPr>
                <w:rFonts w:ascii="Arial" w:hAnsi="Arial" w:eastAsia="Arial" w:cs="Arial"/>
                <w:i/>
                <w:sz w:val="18"/>
                <w:szCs w:val="18"/>
              </w:rPr>
            </w:pPr>
          </w:p>
        </w:tc>
      </w:tr>
      <w:tr w:rsidRPr="00961A47" w:rsidR="007E7D58" w:rsidTr="155A37C4" w14:paraId="6AB1CBCC" w14:textId="77777777">
        <w:trPr>
          <w:trHeight w:val="1750"/>
        </w:trPr>
        <w:tc>
          <w:tcPr>
            <w:tcW w:w="1115" w:type="pct"/>
            <w:shd w:val="clear" w:color="auto" w:fill="auto"/>
            <w:tcMar/>
          </w:tcPr>
          <w:p w:rsidRPr="00060369" w:rsidR="007E7D58" w:rsidP="007E7D58" w:rsidRDefault="007E7D58" w14:paraId="10717F1C" w14:textId="738D99A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14" w:id="13"/>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885" w:type="pct"/>
            <w:gridSpan w:val="2"/>
            <w:shd w:val="clear" w:color="auto" w:fill="auto"/>
            <w:tcMar/>
          </w:tcPr>
          <w:tbl>
            <w:tblPr>
              <w:tblW w:w="0" w:type="auto"/>
              <w:tblLook w:val="0000" w:firstRow="0" w:lastRow="0" w:firstColumn="0" w:lastColumn="0" w:noHBand="0" w:noVBand="0"/>
            </w:tblPr>
            <w:tblGrid>
              <w:gridCol w:w="2315"/>
              <w:gridCol w:w="2059"/>
              <w:gridCol w:w="2276"/>
            </w:tblGrid>
            <w:tr w:rsidRPr="00060369" w:rsidR="007E7D58" w14:paraId="5B9A499D" w14:textId="77777777">
              <w:tc>
                <w:tcPr>
                  <w:tcW w:w="2315" w:type="dxa"/>
                  <w:tcBorders>
                    <w:top w:val="nil"/>
                    <w:left w:val="nil"/>
                    <w:bottom w:val="nil"/>
                    <w:right w:val="nil"/>
                  </w:tcBorders>
                </w:tcPr>
                <w:p w:rsidRPr="00060369" w:rsidR="007E7D58" w:rsidP="007E7D58" w:rsidRDefault="007E7D58" w14:paraId="6D261994"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rsidRPr="00060369" w:rsidR="007E7D58" w:rsidP="007E7D58" w:rsidRDefault="007E7D58" w14:paraId="69B03CBF" w14:textId="77777777">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rsidRPr="00060369" w:rsidR="007E7D58" w:rsidDel="006867E5" w:rsidP="007E7D58" w:rsidRDefault="007E7D58" w14:paraId="29176080"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rsidRPr="00060369" w:rsidR="007E7D58" w:rsidP="007E7D58" w:rsidRDefault="007E7D58" w14:paraId="00DDE4AC" w14:textId="77777777">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Pr="00060369" w:rsidR="007E7D58" w14:paraId="30106C68" w14:textId="77777777">
              <w:tc>
                <w:tcPr>
                  <w:tcW w:w="2315" w:type="dxa"/>
                  <w:tcBorders>
                    <w:top w:val="nil"/>
                    <w:left w:val="nil"/>
                    <w:bottom w:val="nil"/>
                    <w:right w:val="nil"/>
                  </w:tcBorders>
                </w:tcPr>
                <w:p w:rsidRPr="00060369" w:rsidR="007E7D58" w:rsidP="007E7D58" w:rsidRDefault="007E7D58" w14:paraId="4906EF8A"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206ED4"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P="007E7D58" w:rsidRDefault="007E7D58" w14:paraId="394891DC" w14:textId="77777777">
                  <w:pPr>
                    <w:pStyle w:val="Header"/>
                    <w:tabs>
                      <w:tab w:val="left" w:pos="709"/>
                    </w:tabs>
                    <w:ind w:right="3"/>
                    <w:rPr>
                      <w:rFonts w:ascii="Arial" w:hAnsi="Arial" w:cs="Arial"/>
                      <w:sz w:val="18"/>
                      <w:szCs w:val="18"/>
                    </w:rPr>
                  </w:pPr>
                </w:p>
              </w:tc>
            </w:tr>
            <w:tr w:rsidRPr="00060369" w:rsidR="007E7D58" w14:paraId="1977B3C5" w14:textId="77777777">
              <w:tc>
                <w:tcPr>
                  <w:tcW w:w="6650" w:type="dxa"/>
                  <w:gridSpan w:val="3"/>
                  <w:tcBorders>
                    <w:top w:val="nil"/>
                    <w:left w:val="nil"/>
                    <w:bottom w:val="nil"/>
                    <w:right w:val="nil"/>
                  </w:tcBorders>
                </w:tcPr>
                <w:p w:rsidRPr="00060369" w:rsidR="007E7D58" w:rsidDel="006867E5" w:rsidP="007E7D58" w:rsidRDefault="007E7D58" w14:paraId="011B9033" w14:textId="3938ADC6">
                  <w:pPr>
                    <w:pStyle w:val="Header"/>
                    <w:tabs>
                      <w:tab w:val="left" w:pos="709"/>
                    </w:tabs>
                    <w:ind w:right="3"/>
                    <w:rPr>
                      <w:rFonts w:ascii="Arial" w:hAnsi="Arial" w:cs="Arial"/>
                      <w:b/>
                      <w:i/>
                      <w:sz w:val="18"/>
                      <w:szCs w:val="18"/>
                    </w:rPr>
                  </w:pPr>
                </w:p>
              </w:tc>
            </w:tr>
            <w:tr w:rsidRPr="00060369" w:rsidR="007E7D58" w14:paraId="581971AA" w14:textId="77777777">
              <w:tc>
                <w:tcPr>
                  <w:tcW w:w="2315" w:type="dxa"/>
                  <w:tcBorders>
                    <w:top w:val="nil"/>
                    <w:left w:val="nil"/>
                    <w:bottom w:val="nil"/>
                    <w:right w:val="nil"/>
                  </w:tcBorders>
                </w:tcPr>
                <w:p w:rsidRPr="00060369" w:rsidR="007E7D58" w:rsidDel="006867E5" w:rsidP="007E7D58" w:rsidRDefault="007E7D58" w14:paraId="20384BBC"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BE2EFF"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Del="006867E5" w:rsidP="007E7D58" w:rsidRDefault="007E7D58" w14:paraId="5D1DB79A" w14:textId="77777777">
                  <w:pPr>
                    <w:pStyle w:val="Header"/>
                    <w:tabs>
                      <w:tab w:val="left" w:pos="709"/>
                    </w:tabs>
                    <w:ind w:right="3"/>
                    <w:rPr>
                      <w:rFonts w:ascii="Arial" w:hAnsi="Arial" w:cs="Arial"/>
                      <w:sz w:val="18"/>
                      <w:szCs w:val="18"/>
                    </w:rPr>
                  </w:pPr>
                </w:p>
              </w:tc>
            </w:tr>
          </w:tbl>
          <w:p w:rsidRPr="00060369" w:rsidR="007E7D58" w:rsidP="007E7D58" w:rsidRDefault="007E7D58" w14:paraId="632A5954" w14:textId="77777777">
            <w:pPr>
              <w:tabs>
                <w:tab w:val="left" w:pos="709"/>
              </w:tabs>
              <w:rPr>
                <w:rFonts w:ascii="Arial" w:hAnsi="Arial" w:cs="Arial"/>
                <w:sz w:val="18"/>
                <w:szCs w:val="18"/>
              </w:rPr>
            </w:pPr>
          </w:p>
        </w:tc>
      </w:tr>
      <w:tr w:rsidRPr="00961A47" w:rsidR="007E7D58" w:rsidTr="155A37C4" w14:paraId="5D4E2D47" w14:textId="77777777">
        <w:tc>
          <w:tcPr>
            <w:tcW w:w="1115" w:type="pct"/>
            <w:shd w:val="clear" w:color="auto" w:fill="auto"/>
            <w:tcMar/>
          </w:tcPr>
          <w:p w:rsidRPr="00060369" w:rsidR="007E7D58" w:rsidP="007E7D58" w:rsidRDefault="007E7D58" w14:paraId="41E43A9C"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23" w:id="14"/>
            <w:r w:rsidRPr="00060369">
              <w:rPr>
                <w:rFonts w:ascii="Arial" w:hAnsi="Arial" w:cs="Arial"/>
                <w:b/>
                <w:sz w:val="18"/>
                <w:szCs w:val="18"/>
              </w:rPr>
              <w:t>Procedures and Policies</w:t>
            </w:r>
            <w:bookmarkEnd w:id="14"/>
          </w:p>
        </w:tc>
        <w:tc>
          <w:tcPr>
            <w:tcW w:w="3885" w:type="pct"/>
            <w:gridSpan w:val="2"/>
            <w:shd w:val="clear" w:color="auto" w:fill="auto"/>
            <w:tcMar/>
          </w:tcPr>
          <w:p w:rsidRPr="00591C44" w:rsidR="007E7D58" w:rsidP="00591C44" w:rsidRDefault="007E7D58" w14:paraId="64768C01" w14:textId="5824A681">
            <w:pPr>
              <w:tabs>
                <w:tab w:val="left" w:pos="709"/>
              </w:tabs>
              <w:rPr>
                <w:rFonts w:ascii="Arial" w:hAnsi="Arial" w:cs="Arial"/>
                <w:b/>
                <w:i/>
                <w:sz w:val="18"/>
                <w:szCs w:val="18"/>
              </w:rPr>
            </w:pPr>
            <w:r w:rsidRPr="00060369">
              <w:rPr>
                <w:rFonts w:ascii="Arial" w:hAnsi="Arial" w:cs="Arial"/>
                <w:sz w:val="18"/>
                <w:szCs w:val="18"/>
              </w:rPr>
              <w:t>For the purposes of the Agreement:</w:t>
            </w:r>
          </w:p>
          <w:p w:rsidRPr="00060369" w:rsidR="007E7D58" w:rsidP="007E7D58" w:rsidRDefault="007E7D58" w14:paraId="32E5F0E2" w14:textId="77777777">
            <w:pPr>
              <w:pStyle w:val="Heading2"/>
              <w:keepNext/>
              <w:numPr>
                <w:ilvl w:val="0"/>
                <w:numId w:val="0"/>
              </w:numPr>
              <w:tabs>
                <w:tab w:val="left" w:pos="709"/>
              </w:tabs>
              <w:spacing w:after="0"/>
              <w:ind w:left="709"/>
              <w:jc w:val="left"/>
              <w:rPr>
                <w:rFonts w:ascii="Arial" w:hAnsi="Arial" w:cs="Arial"/>
                <w:i/>
                <w:sz w:val="18"/>
                <w:szCs w:val="18"/>
              </w:rPr>
            </w:pPr>
          </w:p>
          <w:p w:rsidRPr="00060369" w:rsidR="007E7D58" w:rsidP="007E7D58" w:rsidRDefault="007E7D58" w14:paraId="3A56E4DF" w14:textId="0261B778">
            <w:pPr>
              <w:tabs>
                <w:tab w:val="left" w:pos="709"/>
              </w:tabs>
              <w:rPr>
                <w:rFonts w:ascii="Arial" w:hAnsi="Arial" w:cs="Arial"/>
                <w:sz w:val="18"/>
                <w:szCs w:val="18"/>
              </w:rPr>
            </w:pPr>
            <w:r w:rsidRPr="00060369">
              <w:rPr>
                <w:rFonts w:ascii="Arial" w:hAnsi="Arial" w:cs="Arial"/>
                <w:sz w:val="18"/>
                <w:szCs w:val="18"/>
              </w:rPr>
              <w:t xml:space="preserve">The Customer’s security / data security requirements are: </w:t>
            </w:r>
            <w:r w:rsidRPr="00525206" w:rsidR="00591C44">
              <w:rPr>
                <w:rStyle w:val="cf21"/>
                <w:rFonts w:ascii="Arial" w:hAnsi="Arial" w:eastAsia="STZhongsong" w:cs="Arial"/>
                <w:b w:val="0"/>
                <w:bCs w:val="0"/>
              </w:rPr>
              <w:t>as set out in Appendix 2 – Specification</w:t>
            </w:r>
            <w:r w:rsidRPr="00060369">
              <w:rPr>
                <w:rFonts w:ascii="Arial" w:hAnsi="Arial" w:cs="Arial"/>
                <w:sz w:val="18"/>
                <w:szCs w:val="18"/>
              </w:rPr>
              <w:t xml:space="preserve"> </w:t>
            </w:r>
          </w:p>
          <w:p w:rsidRPr="00060369" w:rsidR="007E7D58" w:rsidP="007E7D58" w:rsidRDefault="007E7D58" w14:paraId="3296FF87" w14:textId="77777777">
            <w:pPr>
              <w:tabs>
                <w:tab w:val="left" w:pos="709"/>
              </w:tabs>
              <w:rPr>
                <w:rFonts w:ascii="Arial" w:hAnsi="Arial" w:cs="Arial"/>
                <w:sz w:val="18"/>
                <w:szCs w:val="18"/>
              </w:rPr>
            </w:pPr>
          </w:p>
          <w:p w:rsidRPr="00060369" w:rsidR="007E7D58" w:rsidP="007E7D58" w:rsidRDefault="007E7D58" w14:paraId="65D5A094" w14:textId="79C82C8A">
            <w:pPr>
              <w:tabs>
                <w:tab w:val="left" w:pos="709"/>
              </w:tabs>
              <w:rPr>
                <w:rFonts w:ascii="Arial" w:hAnsi="Arial" w:cs="Arial"/>
                <w:sz w:val="18"/>
                <w:szCs w:val="18"/>
              </w:rPr>
            </w:pPr>
            <w:r w:rsidRPr="00060369">
              <w:rPr>
                <w:rFonts w:ascii="Arial" w:hAnsi="Arial" w:cs="Arial"/>
                <w:sz w:val="18"/>
                <w:szCs w:val="18"/>
              </w:rPr>
              <w:t xml:space="preserve">The Customer’s additional sustainability requirements are: </w:t>
            </w:r>
            <w:r w:rsidRPr="00525206" w:rsidR="00591C44">
              <w:rPr>
                <w:rStyle w:val="cf21"/>
                <w:rFonts w:ascii="Arial" w:hAnsi="Arial" w:eastAsia="STZhongsong" w:cs="Arial"/>
                <w:b w:val="0"/>
                <w:bCs w:val="0"/>
              </w:rPr>
              <w:t>as set out in Appendix 2 – Specification</w:t>
            </w:r>
            <w:r w:rsidRPr="00060369">
              <w:rPr>
                <w:rFonts w:ascii="Arial" w:hAnsi="Arial" w:cs="Arial"/>
                <w:sz w:val="18"/>
                <w:szCs w:val="18"/>
              </w:rPr>
              <w:t xml:space="preserve"> </w:t>
            </w:r>
          </w:p>
          <w:p w:rsidRPr="00060369" w:rsidR="007E7D58" w:rsidP="007E7D58" w:rsidRDefault="007E7D58" w14:paraId="7092F3F4" w14:textId="77777777">
            <w:pPr>
              <w:tabs>
                <w:tab w:val="left" w:pos="709"/>
              </w:tabs>
              <w:rPr>
                <w:rFonts w:ascii="Arial" w:hAnsi="Arial" w:cs="Arial"/>
                <w:sz w:val="18"/>
                <w:szCs w:val="18"/>
              </w:rPr>
            </w:pPr>
          </w:p>
          <w:p w:rsidRPr="00060369" w:rsidR="007E7D58" w:rsidP="007E7D58" w:rsidRDefault="007E7D58" w14:paraId="50A5B873" w14:textId="0F61A1F3">
            <w:pPr>
              <w:tabs>
                <w:tab w:val="left" w:pos="709"/>
              </w:tabs>
              <w:rPr>
                <w:rFonts w:ascii="Arial" w:hAnsi="Arial" w:cs="Arial"/>
                <w:sz w:val="18"/>
                <w:szCs w:val="18"/>
              </w:rPr>
            </w:pPr>
            <w:r w:rsidRPr="00060369">
              <w:rPr>
                <w:rFonts w:ascii="Arial" w:hAnsi="Arial" w:cs="Arial"/>
                <w:sz w:val="18"/>
                <w:szCs w:val="18"/>
              </w:rPr>
              <w:t xml:space="preserve">The Customer’s health and safety policy is: </w:t>
            </w:r>
            <w:r w:rsidRPr="00525206" w:rsidR="00591C44">
              <w:rPr>
                <w:rStyle w:val="cf21"/>
                <w:rFonts w:ascii="Arial" w:hAnsi="Arial" w:eastAsia="STZhongsong" w:cs="Arial"/>
                <w:b w:val="0"/>
                <w:bCs w:val="0"/>
              </w:rPr>
              <w:t>as set out in Appendix 2 – Specification</w:t>
            </w:r>
            <w:r w:rsidRPr="00060369">
              <w:rPr>
                <w:rFonts w:ascii="Arial" w:hAnsi="Arial" w:cs="Arial"/>
                <w:sz w:val="18"/>
                <w:szCs w:val="18"/>
              </w:rPr>
              <w:t xml:space="preserve"> </w:t>
            </w:r>
          </w:p>
          <w:p w:rsidRPr="00060369" w:rsidR="007E7D58" w:rsidP="007E7D58" w:rsidRDefault="007E7D58" w14:paraId="00A1E155" w14:textId="77777777">
            <w:pPr>
              <w:tabs>
                <w:tab w:val="left" w:pos="709"/>
              </w:tabs>
              <w:rPr>
                <w:rFonts w:ascii="Arial" w:hAnsi="Arial" w:cs="Arial"/>
                <w:sz w:val="18"/>
                <w:szCs w:val="18"/>
              </w:rPr>
            </w:pPr>
          </w:p>
        </w:tc>
      </w:tr>
      <w:tr w:rsidRPr="00961A47" w:rsidR="007E7D58" w:rsidTr="155A37C4" w14:paraId="5BE74AA2" w14:textId="77777777">
        <w:tc>
          <w:tcPr>
            <w:tcW w:w="1115" w:type="pct"/>
            <w:shd w:val="clear" w:color="auto" w:fill="auto"/>
            <w:tcMar/>
          </w:tcPr>
          <w:p w:rsidRPr="00607C0A" w:rsidR="007E7D58" w:rsidP="007E7D58" w:rsidRDefault="007E7D58" w14:paraId="1B2BEDD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56393" w:id="15"/>
            <w:r w:rsidRPr="00607C0A">
              <w:rPr>
                <w:rFonts w:ascii="Arial" w:hAnsi="Arial" w:cs="Arial"/>
                <w:b/>
                <w:sz w:val="18"/>
                <w:szCs w:val="18"/>
              </w:rPr>
              <w:t>Special Terms</w:t>
            </w:r>
            <w:bookmarkEnd w:id="15"/>
          </w:p>
        </w:tc>
        <w:tc>
          <w:tcPr>
            <w:tcW w:w="3885" w:type="pct"/>
            <w:gridSpan w:val="2"/>
            <w:shd w:val="clear" w:color="auto" w:fill="auto"/>
            <w:tcMar/>
          </w:tcPr>
          <w:p w:rsidRPr="00C8337E" w:rsidR="007E7D58" w:rsidP="00C8337E" w:rsidRDefault="00C8337E" w14:paraId="5CA25D6F" w14:textId="7DA2431C">
            <w:pPr>
              <w:spacing w:before="120" w:after="120"/>
              <w:rPr>
                <w:rFonts w:ascii="Arial" w:hAnsi="Arial" w:cs="Arial"/>
                <w:bCs/>
                <w:i/>
                <w:sz w:val="18"/>
                <w:szCs w:val="18"/>
              </w:rPr>
            </w:pPr>
            <w:r w:rsidRPr="00C8337E">
              <w:rPr>
                <w:rFonts w:ascii="Arial" w:hAnsi="Arial" w:cs="Arial"/>
                <w:bCs/>
                <w:i/>
                <w:sz w:val="18"/>
                <w:szCs w:val="18"/>
              </w:rPr>
              <w:t xml:space="preserve">None. </w:t>
            </w:r>
          </w:p>
        </w:tc>
      </w:tr>
      <w:tr w:rsidRPr="00961A47" w:rsidR="007E7D58" w:rsidTr="155A37C4" w14:paraId="3A1B4439" w14:textId="77777777">
        <w:tc>
          <w:tcPr>
            <w:tcW w:w="1115" w:type="pct"/>
            <w:shd w:val="clear" w:color="auto" w:fill="auto"/>
            <w:tcMar/>
          </w:tcPr>
          <w:p w:rsidRPr="00060369" w:rsidR="007E7D58" w:rsidP="007E7D58" w:rsidRDefault="007E7D58" w14:paraId="5327047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885" w:type="pct"/>
            <w:gridSpan w:val="2"/>
            <w:shd w:val="clear" w:color="auto" w:fill="auto"/>
            <w:tcMar/>
          </w:tcPr>
          <w:p w:rsidRPr="00060369" w:rsidR="007E7D58" w:rsidP="007E7D58" w:rsidRDefault="00C8337E" w14:paraId="1AE40EDF" w14:textId="1CF1D51D">
            <w:pPr>
              <w:spacing w:before="120" w:after="120"/>
              <w:rPr>
                <w:rFonts w:ascii="Arial" w:hAnsi="Arial" w:eastAsia="Arial" w:cs="Arial"/>
                <w:sz w:val="18"/>
                <w:szCs w:val="18"/>
              </w:rPr>
            </w:pPr>
            <w:r>
              <w:rPr>
                <w:rFonts w:ascii="Arial" w:hAnsi="Arial" w:eastAsia="Arial" w:cs="Arial"/>
                <w:sz w:val="18"/>
                <w:szCs w:val="18"/>
              </w:rPr>
              <w:t>None.</w:t>
            </w:r>
          </w:p>
        </w:tc>
      </w:tr>
      <w:tr w:rsidRPr="00961A47" w:rsidR="007E7D58" w:rsidTr="155A37C4" w14:paraId="5FF59053" w14:textId="77777777">
        <w:tc>
          <w:tcPr>
            <w:tcW w:w="1115" w:type="pct"/>
            <w:shd w:val="clear" w:color="auto" w:fill="auto"/>
            <w:tcMar/>
          </w:tcPr>
          <w:p w:rsidRPr="00280C77" w:rsidR="007E7D58" w:rsidP="007E7D58" w:rsidRDefault="007E7D58" w14:paraId="4E4C9474" w14:textId="7F6261B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885" w:type="pct"/>
            <w:gridSpan w:val="2"/>
            <w:shd w:val="clear" w:color="auto" w:fill="auto"/>
            <w:tcMar/>
          </w:tcPr>
          <w:p w:rsidRPr="00280C77" w:rsidR="007E7D58" w:rsidP="007E7D58" w:rsidRDefault="007E7D58" w14:paraId="59DFDD32" w14:textId="6BA41EED">
            <w:pPr>
              <w:tabs>
                <w:tab w:val="left" w:pos="709"/>
              </w:tabs>
              <w:rPr>
                <w:rFonts w:ascii="Arial" w:hAnsi="Arial" w:eastAsia="Arial" w:cs="Arial"/>
                <w:iCs/>
                <w:sz w:val="18"/>
                <w:szCs w:val="18"/>
              </w:rPr>
            </w:pPr>
            <w:r w:rsidRPr="00280C77">
              <w:rPr>
                <w:rFonts w:ascii="Arial" w:hAnsi="Arial" w:eastAsia="Arial" w:cs="Arial"/>
                <w:iCs/>
                <w:sz w:val="18"/>
                <w:szCs w:val="18"/>
              </w:rPr>
              <w:t xml:space="preserve">The further data protection provisions contained </w:t>
            </w:r>
            <w:r w:rsidR="00F703C7">
              <w:rPr>
                <w:rFonts w:ascii="Arial" w:hAnsi="Arial" w:eastAsia="Arial" w:cs="Arial"/>
                <w:iCs/>
                <w:sz w:val="18"/>
                <w:szCs w:val="18"/>
              </w:rPr>
              <w:t>within</w:t>
            </w:r>
            <w:r w:rsidRPr="00280C77">
              <w:rPr>
                <w:rFonts w:ascii="Arial" w:hAnsi="Arial" w:eastAsia="Arial" w:cs="Arial"/>
                <w:iCs/>
                <w:sz w:val="18"/>
                <w:szCs w:val="18"/>
              </w:rPr>
              <w:t xml:space="preserve"> </w:t>
            </w:r>
            <w:r w:rsidR="00C110C4">
              <w:rPr>
                <w:rFonts w:ascii="Arial" w:hAnsi="Arial" w:eastAsia="Arial" w:cs="Arial"/>
                <w:iCs/>
                <w:sz w:val="18"/>
                <w:szCs w:val="18"/>
              </w:rPr>
              <w:t>Annex 4 of the terms</w:t>
            </w:r>
            <w:r w:rsidRPr="00280C77">
              <w:rPr>
                <w:rFonts w:ascii="Arial" w:hAnsi="Arial" w:eastAsia="Arial" w:cs="Arial"/>
                <w:iCs/>
                <w:sz w:val="18"/>
                <w:szCs w:val="18"/>
              </w:rPr>
              <w:t xml:space="preserve"> and conditions are applicable to this Agreement where indicated below:</w:t>
            </w:r>
          </w:p>
          <w:p w:rsidRPr="00280C77" w:rsidR="007E7D58" w:rsidP="007E7D58" w:rsidRDefault="007E7D58" w14:paraId="2E28458D" w14:textId="121A7982">
            <w:pPr>
              <w:tabs>
                <w:tab w:val="left" w:pos="709"/>
              </w:tabs>
              <w:rPr>
                <w:rFonts w:ascii="Arial" w:hAnsi="Arial" w:eastAsia="Arial" w:cs="Arial"/>
                <w:b/>
                <w:bCs/>
                <w:i/>
                <w:sz w:val="18"/>
                <w:szCs w:val="18"/>
              </w:rPr>
            </w:pPr>
            <w:r w:rsidRPr="00280C77">
              <w:rPr>
                <w:rFonts w:ascii="Arial" w:hAnsi="Arial" w:eastAsia="Arial" w:cs="Arial"/>
                <w:b/>
                <w:bCs/>
                <w:iCs/>
                <w:sz w:val="18"/>
                <w:szCs w:val="18"/>
              </w:rPr>
              <w:t>Yes:</w:t>
            </w:r>
            <w:r w:rsidRPr="00280C77">
              <w:rPr>
                <w:rFonts w:ascii="Arial" w:hAnsi="Arial" w:eastAsia="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Content>
                <w:r w:rsidR="00C8337E">
                  <w:rPr>
                    <w:rFonts w:hint="eastAsia" w:ascii="MS Gothic" w:hAnsi="MS Gothic" w:eastAsia="MS Gothic" w:cs="Arial"/>
                    <w:b/>
                    <w:bCs/>
                    <w:sz w:val="18"/>
                    <w:szCs w:val="18"/>
                  </w:rPr>
                  <w:t>☒</w:t>
                </w:r>
              </w:sdtContent>
            </w:sdt>
          </w:p>
          <w:p w:rsidRPr="00C8337E" w:rsidR="007E7D58" w:rsidP="00C8337E" w:rsidRDefault="007E7D58" w14:paraId="6AE812DC" w14:textId="49B5B4ED">
            <w:pPr>
              <w:tabs>
                <w:tab w:val="left" w:pos="709"/>
              </w:tabs>
              <w:rPr>
                <w:rFonts w:ascii="Arial" w:hAnsi="Arial" w:eastAsia="Arial" w:cs="Arial"/>
                <w:b/>
                <w:bCs/>
                <w:i/>
                <w:sz w:val="18"/>
                <w:szCs w:val="18"/>
              </w:rPr>
            </w:pPr>
            <w:r w:rsidRPr="00280C77">
              <w:rPr>
                <w:rFonts w:ascii="Arial" w:hAnsi="Arial" w:eastAsia="Arial" w:cs="Arial"/>
                <w:b/>
                <w:bCs/>
                <w:iCs/>
                <w:sz w:val="18"/>
                <w:szCs w:val="18"/>
              </w:rPr>
              <w:t>No:</w:t>
            </w:r>
            <w:r w:rsidRPr="00280C77">
              <w:rPr>
                <w:rFonts w:ascii="Arial" w:hAnsi="Arial" w:eastAsia="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Content>
                <w:r w:rsidRPr="00280C77">
                  <w:rPr>
                    <w:rFonts w:ascii="Segoe UI Symbol" w:hAnsi="Segoe UI Symbol" w:eastAsia="MS Gothic" w:cs="Segoe UI Symbol"/>
                    <w:b/>
                    <w:bCs/>
                    <w:sz w:val="18"/>
                    <w:szCs w:val="18"/>
                  </w:rPr>
                  <w:t>☐</w:t>
                </w:r>
              </w:sdtContent>
            </w:sdt>
          </w:p>
        </w:tc>
      </w:tr>
    </w:tbl>
    <w:p w:rsidR="00E567F8" w:rsidP="009D6BFB" w:rsidRDefault="00E567F8" w14:paraId="5A4033C0" w14:textId="77777777"/>
    <w:tbl>
      <w:tblPr>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val="04A0" w:firstRow="1" w:lastRow="0" w:firstColumn="1" w:lastColumn="0" w:noHBand="0" w:noVBand="1"/>
      </w:tblPr>
      <w:tblGrid>
        <w:gridCol w:w="5089"/>
        <w:gridCol w:w="5089"/>
      </w:tblGrid>
      <w:tr w:rsidRPr="00961A47" w:rsidR="009C2213" w:rsidTr="00C30D6E" w14:paraId="740CF37C" w14:textId="77777777">
        <w:trPr>
          <w:trHeight w:val="997"/>
        </w:trPr>
        <w:tc>
          <w:tcPr>
            <w:tcW w:w="5089" w:type="dxa"/>
            <w:shd w:val="clear" w:color="auto" w:fill="D5DCE4"/>
          </w:tcPr>
          <w:p w:rsidRPr="00961A47" w:rsidR="009C2213" w:rsidRDefault="00964799" w14:paraId="149FDB35" w14:textId="2E5C8A25">
            <w:pPr>
              <w:tabs>
                <w:tab w:val="left" w:pos="709"/>
              </w:tabs>
              <w:rPr>
                <w:rFonts w:ascii="Arial" w:hAnsi="Arial" w:cs="Arial"/>
                <w:szCs w:val="22"/>
              </w:rPr>
            </w:pPr>
            <w:r>
              <w:br w:type="page"/>
            </w:r>
            <w:r w:rsidRPr="00961A47" w:rsidR="009C2213">
              <w:rPr>
                <w:rFonts w:ascii="Arial" w:hAnsi="Arial" w:cs="Arial"/>
                <w:szCs w:val="22"/>
              </w:rPr>
              <w:t xml:space="preserve">Signed for and on behalf of the </w:t>
            </w:r>
            <w:r w:rsidRPr="009C2213" w:rsidR="009C2213">
              <w:rPr>
                <w:rFonts w:ascii="Arial" w:hAnsi="Arial" w:cs="Arial"/>
                <w:b/>
                <w:bCs/>
                <w:szCs w:val="22"/>
              </w:rPr>
              <w:t>Customer</w:t>
            </w:r>
          </w:p>
        </w:tc>
        <w:tc>
          <w:tcPr>
            <w:tcW w:w="5089" w:type="dxa"/>
            <w:shd w:val="clear" w:color="auto" w:fill="D5DCE4"/>
          </w:tcPr>
          <w:p w:rsidRPr="00961A47" w:rsidR="009C2213" w:rsidP="00D21BA4" w:rsidRDefault="009C2213" w14:paraId="2096778D" w14:textId="6650DAEC">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Pr="00D21BA4" w:rsidR="00D21BA4">
              <w:rPr>
                <w:rFonts w:cs="Arial"/>
                <w:b/>
                <w:bCs/>
                <w:sz w:val="22"/>
                <w:szCs w:val="22"/>
              </w:rPr>
              <w:t>Contractor</w:t>
            </w:r>
            <w:r w:rsidRPr="00D21BA4">
              <w:rPr>
                <w:rFonts w:cs="Arial"/>
                <w:b/>
                <w:bCs/>
                <w:szCs w:val="22"/>
              </w:rPr>
              <w:tab/>
            </w:r>
            <w:r w:rsidRPr="00961A47">
              <w:rPr>
                <w:rFonts w:cs="Arial"/>
                <w:szCs w:val="22"/>
              </w:rPr>
              <w:tab/>
            </w:r>
            <w:r w:rsidRPr="00961A47">
              <w:rPr>
                <w:rFonts w:cs="Arial"/>
                <w:szCs w:val="22"/>
              </w:rPr>
              <w:t xml:space="preserve"> </w:t>
            </w:r>
          </w:p>
          <w:p w:rsidRPr="00961A47" w:rsidR="009C2213" w:rsidRDefault="009C2213" w14:paraId="477524AE" w14:textId="77777777">
            <w:pPr>
              <w:tabs>
                <w:tab w:val="left" w:pos="709"/>
              </w:tabs>
              <w:rPr>
                <w:rFonts w:ascii="Arial" w:hAnsi="Arial" w:eastAsia="Arial" w:cs="Arial"/>
                <w:szCs w:val="22"/>
              </w:rPr>
            </w:pPr>
          </w:p>
        </w:tc>
      </w:tr>
      <w:tr w:rsidRPr="00961A47" w:rsidR="009C2213" w:rsidTr="00C30D6E" w14:paraId="19BF07DB" w14:textId="77777777">
        <w:trPr>
          <w:trHeight w:val="1630"/>
        </w:trPr>
        <w:tc>
          <w:tcPr>
            <w:tcW w:w="5089" w:type="dxa"/>
            <w:shd w:val="clear" w:color="auto" w:fill="D5DCE4"/>
          </w:tcPr>
          <w:p w:rsidRPr="00961A47" w:rsidR="009C2213" w:rsidRDefault="009C2213" w14:paraId="2FE5D8CE"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1FBB1AF3"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rsidRPr="00961A47" w:rsidR="009C2213" w:rsidRDefault="009C2213" w14:paraId="68059406" w14:textId="77777777">
            <w:pPr>
              <w:tabs>
                <w:tab w:val="left" w:pos="709"/>
              </w:tabs>
              <w:rPr>
                <w:rFonts w:ascii="Arial" w:hAnsi="Arial" w:cs="Arial"/>
                <w:szCs w:val="22"/>
              </w:rPr>
            </w:pPr>
          </w:p>
          <w:p w:rsidRPr="00961A47" w:rsidR="009C2213" w:rsidRDefault="009C2213" w14:paraId="390C896A"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rsidRPr="00961A47" w:rsidR="009C2213" w:rsidRDefault="009C2213" w14:paraId="31007C2E" w14:textId="77777777">
            <w:pPr>
              <w:tabs>
                <w:tab w:val="left" w:pos="709"/>
              </w:tabs>
              <w:rPr>
                <w:rFonts w:ascii="Arial" w:hAnsi="Arial" w:eastAsia="Arial" w:cs="Arial"/>
                <w:szCs w:val="22"/>
              </w:rPr>
            </w:pPr>
          </w:p>
        </w:tc>
        <w:tc>
          <w:tcPr>
            <w:tcW w:w="5089" w:type="dxa"/>
            <w:shd w:val="clear" w:color="auto" w:fill="D5DCE4"/>
          </w:tcPr>
          <w:p w:rsidRPr="00961A47" w:rsidR="009C2213" w:rsidRDefault="009C2213" w14:paraId="7AA8ADED"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3425464C"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rsidRPr="00961A47" w:rsidR="009C2213" w:rsidRDefault="009C2213" w14:paraId="1506AC5A" w14:textId="77777777">
            <w:pPr>
              <w:tabs>
                <w:tab w:val="left" w:pos="709"/>
              </w:tabs>
              <w:rPr>
                <w:rFonts w:ascii="Arial" w:hAnsi="Arial" w:cs="Arial"/>
                <w:szCs w:val="22"/>
              </w:rPr>
            </w:pPr>
          </w:p>
          <w:p w:rsidRPr="00961A47" w:rsidR="009C2213" w:rsidRDefault="009C2213" w14:paraId="3C0EAAE6"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Pr="00961A47" w:rsidR="009C2213" w:rsidTr="00C30D6E" w14:paraId="207F3855" w14:textId="77777777">
        <w:tc>
          <w:tcPr>
            <w:tcW w:w="5089" w:type="dxa"/>
            <w:shd w:val="clear" w:color="auto" w:fill="D5DCE4"/>
          </w:tcPr>
          <w:p w:rsidRPr="00961A47" w:rsidR="009C2213" w:rsidRDefault="009C2213" w14:paraId="509D2F47" w14:textId="77777777">
            <w:pPr>
              <w:tabs>
                <w:tab w:val="left" w:pos="709"/>
              </w:tabs>
              <w:rPr>
                <w:rFonts w:ascii="Arial" w:hAnsi="Arial" w:cs="Arial"/>
                <w:szCs w:val="22"/>
              </w:rPr>
            </w:pPr>
            <w:r w:rsidRPr="00961A47">
              <w:rPr>
                <w:rFonts w:ascii="Arial" w:hAnsi="Arial" w:cs="Arial"/>
                <w:szCs w:val="22"/>
              </w:rPr>
              <w:t xml:space="preserve">Date: </w:t>
            </w:r>
          </w:p>
          <w:p w:rsidRPr="00961A47" w:rsidR="009C2213" w:rsidRDefault="009C2213" w14:paraId="392BA503" w14:textId="77777777">
            <w:pPr>
              <w:tabs>
                <w:tab w:val="left" w:pos="709"/>
              </w:tabs>
              <w:rPr>
                <w:rFonts w:ascii="Arial" w:hAnsi="Arial" w:eastAsia="Arial" w:cs="Arial"/>
                <w:szCs w:val="22"/>
              </w:rPr>
            </w:pPr>
          </w:p>
        </w:tc>
        <w:tc>
          <w:tcPr>
            <w:tcW w:w="5089" w:type="dxa"/>
            <w:shd w:val="clear" w:color="auto" w:fill="D5DCE4"/>
          </w:tcPr>
          <w:p w:rsidRPr="00961A47" w:rsidR="009C2213" w:rsidRDefault="009C2213" w14:paraId="5A664558" w14:textId="77777777">
            <w:pPr>
              <w:tabs>
                <w:tab w:val="left" w:pos="709"/>
              </w:tabs>
              <w:rPr>
                <w:rFonts w:ascii="Arial" w:hAnsi="Arial" w:eastAsia="Arial" w:cs="Arial"/>
                <w:szCs w:val="22"/>
              </w:rPr>
            </w:pPr>
            <w:r w:rsidRPr="00961A47">
              <w:rPr>
                <w:rFonts w:ascii="Arial" w:hAnsi="Arial" w:cs="Arial"/>
                <w:szCs w:val="22"/>
              </w:rPr>
              <w:t>Date:</w:t>
            </w:r>
          </w:p>
        </w:tc>
      </w:tr>
      <w:tr w:rsidRPr="00961A47" w:rsidR="009C2213" w:rsidTr="00C30D6E" w14:paraId="25AAE989" w14:textId="77777777">
        <w:tc>
          <w:tcPr>
            <w:tcW w:w="5089" w:type="dxa"/>
            <w:shd w:val="clear" w:color="auto" w:fill="D5DCE4"/>
          </w:tcPr>
          <w:p w:rsidRPr="00961A47" w:rsidR="009C2213" w:rsidRDefault="009C2213" w14:paraId="4BA0D5EB" w14:textId="77777777">
            <w:pPr>
              <w:tabs>
                <w:tab w:val="left" w:pos="709"/>
              </w:tabs>
              <w:rPr>
                <w:rFonts w:ascii="Arial" w:hAnsi="Arial" w:eastAsia="Arial" w:cs="Arial"/>
                <w:szCs w:val="22"/>
              </w:rPr>
            </w:pPr>
            <w:r w:rsidRPr="00961A47">
              <w:rPr>
                <w:rFonts w:ascii="Arial" w:hAnsi="Arial" w:cs="Arial"/>
                <w:szCs w:val="22"/>
              </w:rPr>
              <w:t>Signature:</w:t>
            </w:r>
          </w:p>
        </w:tc>
        <w:tc>
          <w:tcPr>
            <w:tcW w:w="5089" w:type="dxa"/>
            <w:shd w:val="clear" w:color="auto" w:fill="D5DCE4"/>
          </w:tcPr>
          <w:p w:rsidRPr="00961A47" w:rsidR="009C2213" w:rsidRDefault="009C2213" w14:paraId="743B6552" w14:textId="77777777">
            <w:pPr>
              <w:tabs>
                <w:tab w:val="left" w:pos="709"/>
              </w:tabs>
              <w:rPr>
                <w:rFonts w:ascii="Arial" w:hAnsi="Arial" w:eastAsia="Arial" w:cs="Arial"/>
                <w:szCs w:val="22"/>
              </w:rPr>
            </w:pPr>
            <w:r w:rsidRPr="00961A47">
              <w:rPr>
                <w:rFonts w:ascii="Arial" w:hAnsi="Arial" w:cs="Arial"/>
                <w:szCs w:val="22"/>
              </w:rPr>
              <w:t>Signature:</w:t>
            </w:r>
          </w:p>
        </w:tc>
      </w:tr>
    </w:tbl>
    <w:p w:rsidRPr="00961A47" w:rsidR="009C2213" w:rsidP="009C2213" w:rsidRDefault="009C2213" w14:paraId="28CDF23B" w14:textId="46EB74D0">
      <w:pPr>
        <w:pStyle w:val="GPSL2numberedclause"/>
        <w:numPr>
          <w:ilvl w:val="0"/>
          <w:numId w:val="0"/>
        </w:numPr>
        <w:ind w:left="360"/>
        <w:rPr>
          <w:b/>
          <w:i/>
          <w:sz w:val="22"/>
          <w:highlight w:val="yellow"/>
        </w:rPr>
      </w:pPr>
      <w:r w:rsidRPr="00961A47">
        <w:rPr>
          <w:b/>
          <w:i/>
          <w:sz w:val="22"/>
          <w:highlight w:val="yellow"/>
        </w:rPr>
        <w:br w:type="page"/>
      </w:r>
    </w:p>
    <w:p w:rsidR="00964799" w:rsidRDefault="00964799" w14:paraId="5D5B8B3B" w14:textId="648CFDC5"/>
    <w:p w:rsidR="00964799" w:rsidP="00964799" w:rsidRDefault="00964799" w14:paraId="4623DDA0" w14:textId="0D5C8079">
      <w:pPr>
        <w:jc w:val="center"/>
        <w:rPr>
          <w:b/>
          <w:bCs/>
        </w:rPr>
      </w:pPr>
      <w:r w:rsidRPr="00964799">
        <w:rPr>
          <w:b/>
          <w:bCs/>
        </w:rPr>
        <w:t>A</w:t>
      </w:r>
      <w:r w:rsidR="00BF4F9C">
        <w:rPr>
          <w:b/>
          <w:bCs/>
        </w:rPr>
        <w:t>ppendix</w:t>
      </w:r>
      <w:r w:rsidRPr="00964799">
        <w:rPr>
          <w:b/>
          <w:bCs/>
        </w:rPr>
        <w:t xml:space="preserve"> 1: Terms and Conditions</w:t>
      </w:r>
    </w:p>
    <w:p w:rsidR="0034450F" w:rsidP="0034450F" w:rsidRDefault="00F76444" w14:paraId="567C6E6E" w14:textId="77777777">
      <w:pPr>
        <w:rPr>
          <w:rFonts w:ascii="Arial" w:hAnsi="Arial" w:cs="Arial"/>
        </w:rPr>
      </w:pPr>
      <w:r w:rsidRPr="00F76444">
        <w:t xml:space="preserve"> </w:t>
      </w:r>
    </w:p>
    <w:p w:rsidR="0034450F" w:rsidP="0034450F" w:rsidRDefault="0034450F" w14:paraId="66A445F6" w14:textId="0BBD31A3">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w:history="1" r:id="rId14">
        <w:r w:rsidRPr="00CE4F63" w:rsidR="00CE4F63">
          <w:rPr>
            <w:rStyle w:val="Hyperlink"/>
            <w:rFonts w:ascii="Arial" w:hAnsi="Arial" w:cs="Arial"/>
          </w:rPr>
          <w:t>Natural England Website</w:t>
        </w:r>
      </w:hyperlink>
      <w:r w:rsidR="00CE4F63">
        <w:rPr>
          <w:rStyle w:val="Important"/>
        </w:rPr>
        <w:t xml:space="preserve"> </w:t>
      </w:r>
      <w:r w:rsidRPr="00CE4F63" w:rsidR="0000510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rsidR="005270DD" w:rsidRDefault="005270DD" w14:paraId="6FEB3C26" w14:textId="77777777">
      <w:pPr>
        <w:rPr>
          <w:b/>
          <w:bCs/>
        </w:rPr>
      </w:pPr>
      <w:r>
        <w:rPr>
          <w:b/>
          <w:bCs/>
        </w:rPr>
        <w:br w:type="page"/>
      </w:r>
    </w:p>
    <w:p w:rsidR="00DF1F5A" w:rsidP="00964799" w:rsidRDefault="00964799" w14:paraId="1D3B8839" w14:textId="26DAA5CF">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 </w:t>
      </w:r>
    </w:p>
    <w:p w:rsidR="0028704B" w:rsidP="0028704B" w:rsidRDefault="0028704B" w14:paraId="351086E7" w14:textId="43887C6E">
      <w:pPr>
        <w:jc w:val="center"/>
        <w:rPr>
          <w:b/>
          <w:bCs/>
        </w:rPr>
      </w:pPr>
    </w:p>
    <w:p w:rsidRPr="009D6BFB" w:rsidR="0028704B" w:rsidP="00964799" w:rsidRDefault="0028704B" w14:paraId="20F04C51" w14:textId="77777777">
      <w:pPr>
        <w:jc w:val="center"/>
        <w:rPr>
          <w:b/>
          <w:bCs/>
        </w:rPr>
      </w:pPr>
    </w:p>
    <w:p w:rsidR="00964799" w:rsidRDefault="00964799" w14:paraId="1F0A7A86" w14:textId="0FE5A4D6">
      <w:pPr>
        <w:rPr>
          <w:b/>
          <w:bCs/>
        </w:rPr>
      </w:pPr>
      <w:r>
        <w:rPr>
          <w:b/>
          <w:bCs/>
        </w:rPr>
        <w:br w:type="page"/>
      </w:r>
    </w:p>
    <w:p w:rsidR="00DF1F5A" w:rsidP="00964799" w:rsidRDefault="00964799" w14:paraId="03F248C0" w14:textId="3588C4FF">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rsidR="00C110C4" w:rsidP="00C110C4" w:rsidRDefault="00C110C4" w14:paraId="4F15FD70" w14:textId="4B854D93">
      <w:pPr>
        <w:jc w:val="center"/>
        <w:rPr>
          <w:b/>
          <w:bCs/>
        </w:rPr>
      </w:pPr>
    </w:p>
    <w:p w:rsidRPr="009D6BFB" w:rsidR="006418F8" w:rsidP="00964799" w:rsidRDefault="006418F8" w14:paraId="4AB237C3" w14:textId="77777777">
      <w:pPr>
        <w:jc w:val="center"/>
        <w:rPr>
          <w:b/>
          <w:bCs/>
        </w:rPr>
      </w:pPr>
    </w:p>
    <w:p w:rsidR="00260BC4" w:rsidRDefault="00260BC4" w14:paraId="77F16D12" w14:textId="6FF6FDF5">
      <w:pPr>
        <w:rPr>
          <w:b/>
          <w:bCs/>
        </w:rPr>
      </w:pPr>
      <w:r>
        <w:rPr>
          <w:b/>
          <w:bCs/>
        </w:rPr>
        <w:br w:type="page"/>
      </w:r>
    </w:p>
    <w:p w:rsidRPr="009D6BFB" w:rsidR="00982134" w:rsidP="00982134" w:rsidRDefault="00982134" w14:paraId="49E8E7A3" w14:textId="13861969">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rsidR="00137FF0" w:rsidP="00982134" w:rsidRDefault="00137FF0" w14:paraId="4ACC77C0" w14:textId="0727C8BA">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Pr="00961A47" w:rsidR="00137FF0" w14:paraId="5448B78B" w14:textId="77777777">
        <w:trPr>
          <w:trHeight w:val="168" w:hRule="exact"/>
        </w:trPr>
        <w:tc>
          <w:tcPr>
            <w:tcW w:w="3246" w:type="dxa"/>
            <w:vMerge w:val="restart"/>
            <w:tcBorders>
              <w:top w:val="single" w:color="000000" w:sz="5" w:space="0"/>
              <w:left w:val="single" w:color="000000" w:sz="5" w:space="0"/>
              <w:bottom w:val="single" w:color="000000" w:sz="2" w:space="0"/>
              <w:right w:val="single" w:color="000000" w:sz="5" w:space="0"/>
            </w:tcBorders>
            <w:shd w:val="clear" w:color="auto" w:fill="BFBFBF" w:themeFill="background1" w:themeFillShade="BF"/>
            <w:vAlign w:val="center"/>
          </w:tcPr>
          <w:p w:rsidRPr="00137FF0" w:rsidR="00137FF0" w:rsidRDefault="00137FF0" w14:paraId="211ADF50" w14:textId="77777777">
            <w:pPr>
              <w:tabs>
                <w:tab w:val="left" w:pos="709"/>
              </w:tabs>
              <w:spacing w:after="120"/>
              <w:rPr>
                <w:rFonts w:ascii="Arial" w:hAnsi="Arial" w:eastAsia="Arial" w:cs="Arial"/>
                <w:b/>
                <w:color w:val="000000"/>
                <w:sz w:val="18"/>
                <w:szCs w:val="18"/>
              </w:rPr>
            </w:pPr>
          </w:p>
        </w:tc>
        <w:tc>
          <w:tcPr>
            <w:tcW w:w="5782" w:type="dxa"/>
            <w:tcBorders>
              <w:top w:val="single" w:color="000000" w:sz="5" w:space="0"/>
              <w:left w:val="single" w:color="000000" w:sz="5" w:space="0"/>
              <w:bottom w:val="none" w:color="020000" w:sz="0" w:space="0"/>
              <w:right w:val="single" w:color="000000" w:sz="5" w:space="0"/>
            </w:tcBorders>
            <w:shd w:val="clear" w:color="BFBFBF" w:fill="BFBFBF"/>
          </w:tcPr>
          <w:p w:rsidRPr="00137FF0" w:rsidR="00137FF0" w:rsidRDefault="00137FF0" w14:paraId="1EF5BC62"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768BADE6" w14:textId="77777777">
        <w:trPr>
          <w:trHeight w:val="120" w:hRule="exact"/>
        </w:trPr>
        <w:tc>
          <w:tcPr>
            <w:tcW w:w="3246" w:type="dxa"/>
            <w:vMerge/>
            <w:tcBorders>
              <w:top w:val="single" w:color="000000" w:sz="2" w:space="0"/>
              <w:left w:val="single" w:color="000000" w:sz="5" w:space="0"/>
              <w:bottom w:val="none" w:color="020000" w:sz="0" w:space="0"/>
              <w:right w:val="single" w:color="000000" w:sz="5" w:space="0"/>
            </w:tcBorders>
            <w:shd w:val="clear" w:color="auto" w:fill="BFBFBF" w:themeFill="background1" w:themeFillShade="BF"/>
            <w:vAlign w:val="center"/>
          </w:tcPr>
          <w:p w:rsidRPr="00852203" w:rsidR="00137FF0" w:rsidRDefault="00137FF0" w14:paraId="04B63554" w14:textId="77777777">
            <w:pPr>
              <w:tabs>
                <w:tab w:val="left" w:pos="709"/>
              </w:tabs>
              <w:spacing w:after="120"/>
              <w:rPr>
                <w:rFonts w:ascii="Arial" w:hAnsi="Arial" w:cs="Arial"/>
                <w:sz w:val="18"/>
                <w:szCs w:val="18"/>
              </w:rPr>
            </w:pPr>
          </w:p>
        </w:tc>
        <w:tc>
          <w:tcPr>
            <w:tcW w:w="5782" w:type="dxa"/>
            <w:vMerge w:val="restart"/>
            <w:tcBorders>
              <w:top w:val="none" w:color="020000" w:sz="0" w:space="0"/>
              <w:left w:val="single" w:color="000000" w:sz="5" w:space="0"/>
              <w:right w:val="single" w:color="000000" w:sz="5" w:space="0"/>
            </w:tcBorders>
            <w:shd w:val="clear" w:color="BFBFBF" w:fill="BFBFBF"/>
            <w:vAlign w:val="center"/>
          </w:tcPr>
          <w:p w:rsidRPr="00852203" w:rsidR="00137FF0" w:rsidRDefault="00137FF0" w14:paraId="5D288538" w14:textId="77777777">
            <w:pPr>
              <w:tabs>
                <w:tab w:val="left" w:pos="709"/>
              </w:tabs>
              <w:spacing w:after="120"/>
              <w:jc w:val="center"/>
              <w:rPr>
                <w:rFonts w:ascii="Arial" w:hAnsi="Arial" w:eastAsia="Arial" w:cs="Arial"/>
                <w:b/>
                <w:color w:val="000000"/>
                <w:sz w:val="18"/>
                <w:szCs w:val="18"/>
              </w:rPr>
            </w:pPr>
            <w:r w:rsidRPr="00852203">
              <w:rPr>
                <w:rFonts w:ascii="Arial" w:hAnsi="Arial" w:eastAsia="Arial" w:cs="Arial"/>
                <w:b/>
                <w:color w:val="000000"/>
                <w:sz w:val="18"/>
                <w:szCs w:val="18"/>
              </w:rPr>
              <w:t>[</w:t>
            </w:r>
            <w:r w:rsidRPr="00852203">
              <w:rPr>
                <w:rFonts w:ascii="Arial" w:hAnsi="Arial" w:eastAsia="Arial" w:cs="Arial"/>
                <w:b/>
                <w:color w:val="000000"/>
                <w:sz w:val="18"/>
                <w:szCs w:val="18"/>
                <w:highlight w:val="yellow"/>
              </w:rPr>
              <w:t>XXXX</w:t>
            </w:r>
            <w:r w:rsidRPr="00852203">
              <w:rPr>
                <w:rFonts w:ascii="Arial" w:hAnsi="Arial" w:eastAsia="Arial" w:cs="Arial"/>
                <w:b/>
                <w:color w:val="000000"/>
                <w:sz w:val="18"/>
                <w:szCs w:val="18"/>
              </w:rPr>
              <w:t>]</w:t>
            </w:r>
          </w:p>
        </w:tc>
      </w:tr>
      <w:tr w:rsidRPr="00961A47" w:rsidR="00137FF0" w:rsidTr="00137FF0" w14:paraId="2EB932A7" w14:textId="77777777">
        <w:trPr>
          <w:trHeight w:val="689"/>
        </w:trPr>
        <w:tc>
          <w:tcPr>
            <w:tcW w:w="3246" w:type="dxa"/>
            <w:tcBorders>
              <w:top w:val="none" w:color="020000" w:sz="0" w:space="0"/>
              <w:left w:val="single" w:color="000000" w:sz="5" w:space="0"/>
              <w:bottom w:val="single" w:color="000000" w:sz="5" w:space="0"/>
              <w:right w:val="single" w:color="000000" w:sz="5" w:space="0"/>
            </w:tcBorders>
            <w:shd w:val="clear" w:color="auto" w:fill="BFBFBF" w:themeFill="background1" w:themeFillShade="BF"/>
          </w:tcPr>
          <w:p w:rsidRPr="00137FF0" w:rsidR="00137FF0" w:rsidRDefault="00137FF0" w14:paraId="679B5AB8"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Contract:</w:t>
            </w:r>
          </w:p>
        </w:tc>
        <w:tc>
          <w:tcPr>
            <w:tcW w:w="5782" w:type="dxa"/>
            <w:vMerge/>
            <w:tcBorders>
              <w:left w:val="single" w:color="000000" w:sz="5" w:space="0"/>
              <w:bottom w:val="single" w:color="000000" w:sz="5" w:space="0"/>
              <w:right w:val="single" w:color="000000" w:sz="5" w:space="0"/>
            </w:tcBorders>
            <w:shd w:val="clear" w:color="BFBFBF" w:fill="BFBFBF"/>
            <w:vAlign w:val="center"/>
          </w:tcPr>
          <w:p w:rsidRPr="00137FF0" w:rsidR="00137FF0" w:rsidRDefault="00137FF0" w14:paraId="4DF442F3" w14:textId="77777777">
            <w:pPr>
              <w:tabs>
                <w:tab w:val="left" w:pos="709"/>
              </w:tabs>
              <w:spacing w:after="120"/>
              <w:rPr>
                <w:rFonts w:ascii="Arial" w:hAnsi="Arial" w:cs="Arial"/>
                <w:sz w:val="18"/>
                <w:szCs w:val="18"/>
              </w:rPr>
            </w:pPr>
          </w:p>
        </w:tc>
      </w:tr>
      <w:tr w:rsidRPr="00961A47" w:rsidR="00137FF0" w:rsidTr="00137FF0" w14:paraId="7A2D5FBB" w14:textId="77777777">
        <w:trPr>
          <w:trHeight w:val="578"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1D90A5C"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Date:</w:t>
            </w:r>
          </w:p>
          <w:p w:rsidRPr="00137FF0" w:rsidR="00137FF0" w:rsidRDefault="00137FF0" w14:paraId="4E6F2F28" w14:textId="77777777">
            <w:pPr>
              <w:tabs>
                <w:tab w:val="left" w:pos="709"/>
              </w:tabs>
              <w:spacing w:after="120"/>
              <w:ind w:left="115"/>
              <w:rPr>
                <w:rFonts w:ascii="Arial" w:hAnsi="Arial" w:eastAsia="Arial" w:cs="Arial"/>
                <w:b/>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A70F32A" w14:textId="77777777">
            <w:pPr>
              <w:tabs>
                <w:tab w:val="left" w:pos="709"/>
              </w:tabs>
              <w:spacing w:after="120"/>
              <w:jc w:val="center"/>
              <w:rPr>
                <w:rFonts w:ascii="Arial" w:hAnsi="Arial" w:eastAsia="Arial" w:cs="Arial"/>
                <w:color w:val="000000"/>
                <w:sz w:val="18"/>
                <w:szCs w:val="18"/>
              </w:rPr>
            </w:pPr>
            <w:r w:rsidRPr="00137FF0">
              <w:rPr>
                <w:rFonts w:ascii="Arial" w:hAnsi="Arial" w:eastAsia="Arial" w:cs="Arial"/>
                <w:b/>
                <w:color w:val="000000"/>
                <w:sz w:val="18"/>
                <w:szCs w:val="18"/>
              </w:rPr>
              <w:t>[</w:t>
            </w:r>
            <w:r w:rsidRPr="00137FF0">
              <w:rPr>
                <w:rFonts w:ascii="Arial" w:hAnsi="Arial" w:eastAsia="Arial" w:cs="Arial"/>
                <w:b/>
                <w:color w:val="000000"/>
                <w:sz w:val="18"/>
                <w:szCs w:val="18"/>
                <w:highlight w:val="yellow"/>
              </w:rPr>
              <w:t>XXXX</w:t>
            </w:r>
            <w:r w:rsidRPr="00137FF0">
              <w:rPr>
                <w:rFonts w:ascii="Arial" w:hAnsi="Arial" w:eastAsia="Arial" w:cs="Arial"/>
                <w:b/>
                <w:color w:val="000000"/>
                <w:sz w:val="18"/>
                <w:szCs w:val="18"/>
              </w:rPr>
              <w:t>]</w:t>
            </w:r>
          </w:p>
        </w:tc>
      </w:tr>
      <w:tr w:rsidRPr="00961A47" w:rsidR="00137FF0" w:rsidTr="00137FF0" w14:paraId="59F20E80" w14:textId="77777777">
        <w:trPr>
          <w:trHeight w:val="1010"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39BE8218" w14:textId="77777777">
            <w:pPr>
              <w:tabs>
                <w:tab w:val="left" w:pos="709"/>
              </w:tabs>
              <w:spacing w:after="120"/>
              <w:ind w:left="144"/>
              <w:rPr>
                <w:rFonts w:ascii="Arial" w:hAnsi="Arial" w:eastAsia="Arial" w:cs="Arial"/>
                <w:b/>
                <w:color w:val="000000"/>
                <w:sz w:val="18"/>
                <w:szCs w:val="18"/>
              </w:rPr>
            </w:pPr>
            <w:r w:rsidRPr="00137FF0">
              <w:rPr>
                <w:rFonts w:ascii="Arial" w:hAnsi="Arial" w:eastAsia="Arial" w:cs="Arial"/>
                <w:b/>
                <w:color w:val="000000"/>
                <w:sz w:val="18"/>
                <w:szCs w:val="18"/>
              </w:rPr>
              <w:t>Description of authorised processing</w:t>
            </w: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5C91A19E" w14:textId="77777777">
            <w:pPr>
              <w:tabs>
                <w:tab w:val="left" w:pos="709"/>
              </w:tabs>
              <w:spacing w:after="120"/>
              <w:jc w:val="center"/>
              <w:rPr>
                <w:rFonts w:ascii="Arial" w:hAnsi="Arial" w:eastAsia="Arial" w:cs="Arial"/>
                <w:b/>
                <w:color w:val="000000"/>
                <w:sz w:val="18"/>
                <w:szCs w:val="18"/>
              </w:rPr>
            </w:pPr>
            <w:r w:rsidRPr="00137FF0">
              <w:rPr>
                <w:rFonts w:ascii="Arial" w:hAnsi="Arial" w:eastAsia="Arial" w:cs="Arial"/>
                <w:b/>
                <w:color w:val="000000"/>
                <w:sz w:val="18"/>
                <w:szCs w:val="18"/>
              </w:rPr>
              <w:t>Details</w:t>
            </w:r>
          </w:p>
        </w:tc>
      </w:tr>
      <w:tr w:rsidRPr="00961A47" w:rsidR="00137FF0" w:rsidTr="00C8337E" w14:paraId="4954E492" w14:textId="77777777">
        <w:trPr>
          <w:trHeight w:val="676"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3623381E"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Identity of Controller and Processor for each category of Personal Data</w:t>
            </w:r>
          </w:p>
        </w:tc>
        <w:tc>
          <w:tcPr>
            <w:tcW w:w="5782" w:type="dxa"/>
            <w:tcBorders>
              <w:top w:val="single" w:color="000000" w:sz="5" w:space="0"/>
              <w:left w:val="single" w:color="000000" w:sz="5" w:space="0"/>
              <w:bottom w:val="single" w:color="000000" w:sz="5" w:space="0"/>
              <w:right w:val="single" w:color="000000" w:sz="5" w:space="0"/>
            </w:tcBorders>
          </w:tcPr>
          <w:p w:rsidRPr="00C8337E" w:rsidR="00C8337E" w:rsidP="00C8337E" w:rsidRDefault="00C8337E" w14:paraId="43C29521" w14:textId="2E05CAA3">
            <w:pPr>
              <w:tabs>
                <w:tab w:val="left" w:pos="709"/>
              </w:tabs>
              <w:spacing w:after="120"/>
              <w:rPr>
                <w:rFonts w:ascii="Arial" w:hAnsi="Arial" w:eastAsia="Arial" w:cs="Arial"/>
                <w:color w:val="000000"/>
                <w:sz w:val="18"/>
                <w:szCs w:val="18"/>
              </w:rPr>
            </w:pPr>
            <w:r>
              <w:rPr>
                <w:rFonts w:ascii="Arial" w:hAnsi="Arial" w:eastAsia="Arial" w:cs="Arial"/>
                <w:color w:val="000000"/>
                <w:sz w:val="18"/>
                <w:szCs w:val="18"/>
              </w:rPr>
              <w:t xml:space="preserve"> Natural England </w:t>
            </w:r>
            <w:r w:rsidRPr="00C8337E">
              <w:rPr>
                <w:rFonts w:ascii="Arial" w:hAnsi="Arial" w:eastAsia="Arial" w:cs="Arial"/>
                <w:color w:val="000000"/>
                <w:sz w:val="18"/>
                <w:szCs w:val="18"/>
              </w:rPr>
              <w:t xml:space="preserve">is Controller and the Supplier is Processor </w:t>
            </w:r>
          </w:p>
          <w:p w:rsidRPr="00137FF0" w:rsidR="00137FF0" w:rsidP="00C8337E" w:rsidRDefault="00C8337E" w14:paraId="002C94CB" w14:textId="66F624E6">
            <w:pPr>
              <w:tabs>
                <w:tab w:val="left" w:pos="709"/>
              </w:tabs>
              <w:spacing w:after="120"/>
              <w:rPr>
                <w:rFonts w:ascii="Arial" w:hAnsi="Arial" w:eastAsia="Arial" w:cs="Arial"/>
                <w:color w:val="000000"/>
                <w:sz w:val="18"/>
                <w:szCs w:val="18"/>
              </w:rPr>
            </w:pPr>
            <w:r w:rsidRPr="00C8337E">
              <w:rPr>
                <w:rFonts w:ascii="Arial" w:hAnsi="Arial" w:eastAsia="Arial" w:cs="Arial"/>
                <w:color w:val="000000"/>
                <w:sz w:val="18"/>
                <w:szCs w:val="18"/>
              </w:rPr>
              <w:t xml:space="preserve"> </w:t>
            </w:r>
          </w:p>
        </w:tc>
      </w:tr>
      <w:tr w:rsidRPr="00961A47" w:rsidR="00137FF0" w:rsidTr="00EA0F85" w14:paraId="47DABE88" w14:textId="77777777">
        <w:trPr>
          <w:trHeight w:val="327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8D1910D"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Subject matter of the processing</w:t>
            </w:r>
          </w:p>
        </w:tc>
        <w:tc>
          <w:tcPr>
            <w:tcW w:w="5782" w:type="dxa"/>
            <w:tcBorders>
              <w:top w:val="single" w:color="000000" w:sz="5" w:space="0"/>
              <w:left w:val="single" w:color="000000" w:sz="5" w:space="0"/>
              <w:bottom w:val="single" w:color="000000" w:sz="5" w:space="0"/>
              <w:right w:val="single" w:color="000000" w:sz="5" w:space="0"/>
            </w:tcBorders>
          </w:tcPr>
          <w:p w:rsidRPr="00C8337E" w:rsidR="00C8337E" w:rsidP="00C8337E" w:rsidRDefault="00137FF0" w14:paraId="0BF26998" w14:textId="620C2B1B">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r w:rsidRPr="00C8337E" w:rsidR="00C8337E">
              <w:rPr>
                <w:rFonts w:ascii="Arial" w:hAnsi="Arial" w:eastAsia="Arial" w:cs="Arial"/>
                <w:color w:val="000000"/>
                <w:sz w:val="18"/>
                <w:szCs w:val="18"/>
              </w:rPr>
              <w:t xml:space="preserve">The Parties acknowledge that for the purposes of the Data Protection Legislation, the Buyer is the Controller and the Supplier is the Processor of the following Personal Data: </w:t>
            </w:r>
          </w:p>
          <w:p w:rsidRPr="00C8337E" w:rsidR="00C8337E" w:rsidP="00C8337E" w:rsidRDefault="00C8337E" w14:paraId="6DC99E1E" w14:textId="77777777">
            <w:pPr>
              <w:pStyle w:val="ListParagraph"/>
              <w:numPr>
                <w:ilvl w:val="0"/>
                <w:numId w:val="13"/>
              </w:numPr>
              <w:tabs>
                <w:tab w:val="left" w:pos="709"/>
              </w:tabs>
              <w:spacing w:after="120"/>
              <w:rPr>
                <w:rFonts w:ascii="Arial" w:hAnsi="Arial" w:eastAsia="Arial" w:cs="Arial"/>
                <w:color w:val="000000"/>
                <w:sz w:val="18"/>
                <w:szCs w:val="18"/>
              </w:rPr>
            </w:pPr>
            <w:r w:rsidRPr="00C8337E">
              <w:rPr>
                <w:rFonts w:ascii="Arial" w:hAnsi="Arial" w:eastAsia="Arial" w:cs="Arial"/>
                <w:color w:val="000000"/>
                <w:sz w:val="18"/>
                <w:szCs w:val="18"/>
              </w:rPr>
              <w:t xml:space="preserve">Landowner / tenant Name </w:t>
            </w:r>
          </w:p>
          <w:p w:rsidRPr="00C8337E" w:rsidR="00C8337E" w:rsidP="00C8337E" w:rsidRDefault="00C8337E" w14:paraId="6AC3E40D" w14:textId="77777777">
            <w:pPr>
              <w:pStyle w:val="ListParagraph"/>
              <w:numPr>
                <w:ilvl w:val="0"/>
                <w:numId w:val="13"/>
              </w:numPr>
              <w:tabs>
                <w:tab w:val="left" w:pos="709"/>
              </w:tabs>
              <w:spacing w:after="120"/>
              <w:rPr>
                <w:rFonts w:ascii="Arial" w:hAnsi="Arial" w:eastAsia="Arial" w:cs="Arial"/>
                <w:color w:val="000000"/>
                <w:sz w:val="18"/>
                <w:szCs w:val="18"/>
              </w:rPr>
            </w:pPr>
            <w:r w:rsidRPr="00C8337E">
              <w:rPr>
                <w:rFonts w:ascii="Arial" w:hAnsi="Arial" w:eastAsia="Arial" w:cs="Arial"/>
                <w:color w:val="000000"/>
                <w:sz w:val="18"/>
                <w:szCs w:val="18"/>
              </w:rPr>
              <w:t xml:space="preserve">Landowner / tenant address  </w:t>
            </w:r>
          </w:p>
          <w:p w:rsidRPr="00C8337E" w:rsidR="00C8337E" w:rsidP="00C8337E" w:rsidRDefault="00C8337E" w14:paraId="7810AA00" w14:textId="77777777">
            <w:pPr>
              <w:pStyle w:val="ListParagraph"/>
              <w:numPr>
                <w:ilvl w:val="0"/>
                <w:numId w:val="13"/>
              </w:numPr>
              <w:tabs>
                <w:tab w:val="left" w:pos="709"/>
              </w:tabs>
              <w:spacing w:after="120"/>
              <w:rPr>
                <w:rFonts w:ascii="Arial" w:hAnsi="Arial" w:eastAsia="Arial" w:cs="Arial"/>
                <w:color w:val="000000"/>
                <w:sz w:val="18"/>
                <w:szCs w:val="18"/>
              </w:rPr>
            </w:pPr>
            <w:r w:rsidRPr="00C8337E">
              <w:rPr>
                <w:rFonts w:ascii="Arial" w:hAnsi="Arial" w:eastAsia="Arial" w:cs="Arial"/>
                <w:color w:val="000000"/>
                <w:sz w:val="18"/>
                <w:szCs w:val="18"/>
              </w:rPr>
              <w:t xml:space="preserve">Landowner / tenant Postcode </w:t>
            </w:r>
          </w:p>
          <w:p w:rsidRPr="00C8337E" w:rsidR="00C8337E" w:rsidP="00C8337E" w:rsidRDefault="00C8337E" w14:paraId="3256B5B1" w14:textId="77777777">
            <w:pPr>
              <w:pStyle w:val="ListParagraph"/>
              <w:numPr>
                <w:ilvl w:val="0"/>
                <w:numId w:val="13"/>
              </w:numPr>
              <w:tabs>
                <w:tab w:val="left" w:pos="709"/>
              </w:tabs>
              <w:spacing w:after="120"/>
              <w:rPr>
                <w:rFonts w:ascii="Arial" w:hAnsi="Arial" w:eastAsia="Arial" w:cs="Arial"/>
                <w:color w:val="000000"/>
                <w:sz w:val="18"/>
                <w:szCs w:val="18"/>
              </w:rPr>
            </w:pPr>
            <w:r w:rsidRPr="00C8337E">
              <w:rPr>
                <w:rFonts w:ascii="Arial" w:hAnsi="Arial" w:eastAsia="Arial" w:cs="Arial"/>
                <w:color w:val="000000"/>
                <w:sz w:val="18"/>
                <w:szCs w:val="18"/>
              </w:rPr>
              <w:t xml:space="preserve">Landowner / tenant email address </w:t>
            </w:r>
          </w:p>
          <w:p w:rsidRPr="00C8337E" w:rsidR="00C8337E" w:rsidP="00C8337E" w:rsidRDefault="00C8337E" w14:paraId="43850C29" w14:textId="77777777">
            <w:pPr>
              <w:pStyle w:val="ListParagraph"/>
              <w:numPr>
                <w:ilvl w:val="0"/>
                <w:numId w:val="13"/>
              </w:numPr>
              <w:tabs>
                <w:tab w:val="left" w:pos="709"/>
              </w:tabs>
              <w:spacing w:after="120"/>
              <w:rPr>
                <w:rFonts w:ascii="Arial" w:hAnsi="Arial" w:eastAsia="Arial" w:cs="Arial"/>
                <w:color w:val="000000"/>
                <w:sz w:val="18"/>
                <w:szCs w:val="18"/>
              </w:rPr>
            </w:pPr>
            <w:r w:rsidRPr="00C8337E">
              <w:rPr>
                <w:rFonts w:ascii="Arial" w:hAnsi="Arial" w:eastAsia="Arial" w:cs="Arial"/>
                <w:color w:val="000000"/>
                <w:sz w:val="18"/>
                <w:szCs w:val="18"/>
              </w:rPr>
              <w:t xml:space="preserve">Landowner / tenant telephone and mobile number  </w:t>
            </w:r>
          </w:p>
          <w:p w:rsidRPr="00C8337E" w:rsidR="00C8337E" w:rsidP="00C8337E" w:rsidRDefault="00C8337E" w14:paraId="623057F6" w14:textId="77777777">
            <w:pPr>
              <w:pStyle w:val="ListParagraph"/>
              <w:numPr>
                <w:ilvl w:val="0"/>
                <w:numId w:val="13"/>
              </w:numPr>
              <w:tabs>
                <w:tab w:val="left" w:pos="709"/>
              </w:tabs>
              <w:spacing w:after="120"/>
              <w:rPr>
                <w:rFonts w:ascii="Arial" w:hAnsi="Arial" w:eastAsia="Arial" w:cs="Arial"/>
                <w:color w:val="000000"/>
                <w:sz w:val="18"/>
                <w:szCs w:val="18"/>
              </w:rPr>
            </w:pPr>
            <w:r w:rsidRPr="00C8337E">
              <w:rPr>
                <w:rFonts w:ascii="Arial" w:hAnsi="Arial" w:eastAsia="Arial" w:cs="Arial"/>
                <w:color w:val="000000"/>
                <w:sz w:val="18"/>
                <w:szCs w:val="18"/>
              </w:rPr>
              <w:t xml:space="preserve">Ownership of, or nature of authority as an interested part to, specific landholding(s).  </w:t>
            </w:r>
          </w:p>
          <w:p w:rsidRPr="00137FF0" w:rsidR="00C8337E" w:rsidP="00C8337E" w:rsidRDefault="00C8337E" w14:paraId="7AB68A0B" w14:textId="73AB54C0">
            <w:pPr>
              <w:tabs>
                <w:tab w:val="left" w:pos="709"/>
              </w:tabs>
              <w:spacing w:after="120"/>
              <w:rPr>
                <w:rFonts w:ascii="Arial" w:hAnsi="Arial" w:eastAsia="Arial" w:cs="Arial"/>
                <w:color w:val="000000"/>
                <w:sz w:val="18"/>
                <w:szCs w:val="18"/>
              </w:rPr>
            </w:pPr>
            <w:r w:rsidRPr="00C8337E">
              <w:rPr>
                <w:rFonts w:ascii="Arial" w:hAnsi="Arial" w:eastAsia="Arial" w:cs="Arial"/>
                <w:color w:val="000000"/>
                <w:sz w:val="18"/>
                <w:szCs w:val="18"/>
              </w:rPr>
              <w:t xml:space="preserve">For the purposes of seeking permission from landowners for Natural England surveyors or Natural England Contractors to conduct England Ecosystem Survey data collection on their land.  </w:t>
            </w:r>
          </w:p>
        </w:tc>
      </w:tr>
      <w:tr w:rsidRPr="00961A47" w:rsidR="00137FF0" w14:paraId="42FC6639" w14:textId="77777777">
        <w:trPr>
          <w:trHeight w:val="40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DCC4F0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Duration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1200C7C4" w14:textId="78621269">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r w:rsidRPr="00C8337E" w:rsidR="00C8337E">
              <w:rPr>
                <w:rFonts w:ascii="Arial" w:hAnsi="Arial" w:eastAsia="Arial" w:cs="Arial"/>
                <w:color w:val="000000"/>
                <w:sz w:val="18"/>
                <w:szCs w:val="18"/>
              </w:rPr>
              <w:t xml:space="preserve">From contract inceptions to </w:t>
            </w:r>
            <w:r w:rsidR="00C8337E">
              <w:rPr>
                <w:rFonts w:ascii="Arial" w:hAnsi="Arial" w:eastAsia="Arial" w:cs="Arial"/>
                <w:color w:val="000000"/>
                <w:sz w:val="18"/>
                <w:szCs w:val="18"/>
              </w:rPr>
              <w:t>contract expiry.</w:t>
            </w:r>
          </w:p>
        </w:tc>
      </w:tr>
      <w:tr w:rsidRPr="00961A47" w:rsidR="00137FF0" w:rsidTr="00EA0F85" w14:paraId="24B0B71E" w14:textId="77777777">
        <w:trPr>
          <w:trHeight w:val="512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7EA5F23" w14:textId="77777777">
            <w:pPr>
              <w:tabs>
                <w:tab w:val="left" w:pos="709"/>
              </w:tabs>
              <w:spacing w:after="120"/>
              <w:ind w:left="108" w:right="468"/>
              <w:rPr>
                <w:rFonts w:ascii="Arial" w:hAnsi="Arial" w:eastAsia="Arial" w:cs="Arial"/>
                <w:color w:val="000000"/>
                <w:sz w:val="18"/>
                <w:szCs w:val="18"/>
              </w:rPr>
            </w:pPr>
            <w:r w:rsidRPr="00137FF0">
              <w:rPr>
                <w:rFonts w:ascii="Arial" w:hAnsi="Arial" w:eastAsia="Arial" w:cs="Arial"/>
                <w:color w:val="000000"/>
                <w:sz w:val="18"/>
                <w:szCs w:val="18"/>
              </w:rPr>
              <w:t>Nature and purposes of the processing</w:t>
            </w:r>
          </w:p>
        </w:tc>
        <w:tc>
          <w:tcPr>
            <w:tcW w:w="5782" w:type="dxa"/>
            <w:tcBorders>
              <w:top w:val="single" w:color="000000" w:sz="5" w:space="0"/>
              <w:left w:val="single" w:color="000000" w:sz="5" w:space="0"/>
              <w:bottom w:val="single" w:color="000000" w:sz="5" w:space="0"/>
              <w:right w:val="single" w:color="000000" w:sz="5" w:space="0"/>
            </w:tcBorders>
          </w:tcPr>
          <w:p w:rsidRPr="00C8337E" w:rsidR="00C8337E" w:rsidP="00C8337E" w:rsidRDefault="00137FF0" w14:paraId="65DBD30B" w14:textId="0510DD8E">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r w:rsidRPr="00C8337E" w:rsidR="00C8337E">
              <w:rPr>
                <w:rFonts w:ascii="Arial" w:hAnsi="Arial" w:eastAsia="Arial" w:cs="Arial"/>
                <w:color w:val="000000"/>
                <w:sz w:val="18"/>
                <w:szCs w:val="18"/>
              </w:rPr>
              <w:t xml:space="preserve">In order to conduct field surveys the following projects </w:t>
            </w:r>
            <w:r w:rsidR="00C8337E">
              <w:rPr>
                <w:rFonts w:ascii="Arial" w:hAnsi="Arial" w:eastAsia="Arial" w:cs="Arial"/>
                <w:color w:val="000000"/>
                <w:sz w:val="18"/>
                <w:szCs w:val="18"/>
              </w:rPr>
              <w:t>Living England</w:t>
            </w:r>
            <w:r w:rsidRPr="00C8337E" w:rsidR="00C8337E">
              <w:rPr>
                <w:rFonts w:ascii="Arial" w:hAnsi="Arial" w:eastAsia="Arial" w:cs="Arial"/>
                <w:color w:val="000000"/>
                <w:sz w:val="18"/>
                <w:szCs w:val="18"/>
              </w:rPr>
              <w:t xml:space="preserve"> project must obtain permission from landowners for surveyors to enter land holdings. </w:t>
            </w:r>
          </w:p>
          <w:p w:rsidRPr="00C8337E" w:rsidR="00C8337E" w:rsidP="00C8337E" w:rsidRDefault="00C8337E" w14:paraId="491AA0DC" w14:textId="7310488E">
            <w:pPr>
              <w:tabs>
                <w:tab w:val="left" w:pos="709"/>
              </w:tabs>
              <w:spacing w:after="120"/>
              <w:rPr>
                <w:rFonts w:ascii="Arial" w:hAnsi="Arial" w:eastAsia="Arial" w:cs="Arial"/>
                <w:color w:val="000000"/>
                <w:sz w:val="18"/>
                <w:szCs w:val="18"/>
              </w:rPr>
            </w:pPr>
            <w:r w:rsidRPr="00C8337E">
              <w:rPr>
                <w:rFonts w:ascii="Arial" w:hAnsi="Arial" w:eastAsia="Arial" w:cs="Arial"/>
                <w:color w:val="000000"/>
                <w:sz w:val="18"/>
                <w:szCs w:val="18"/>
              </w:rPr>
              <w:t xml:space="preserve">Data is collected from the Land Registry and Rural Land Register by Natural England and provided to the contractor. </w:t>
            </w:r>
          </w:p>
          <w:p w:rsidRPr="00C8337E" w:rsidR="00C8337E" w:rsidP="00C8337E" w:rsidRDefault="00C8337E" w14:paraId="373B47BC" w14:textId="74DC7C87">
            <w:pPr>
              <w:tabs>
                <w:tab w:val="left" w:pos="709"/>
              </w:tabs>
              <w:spacing w:after="120"/>
              <w:rPr>
                <w:rFonts w:ascii="Arial" w:hAnsi="Arial" w:eastAsia="Arial" w:cs="Arial"/>
                <w:color w:val="000000"/>
                <w:sz w:val="18"/>
                <w:szCs w:val="18"/>
              </w:rPr>
            </w:pPr>
            <w:r w:rsidRPr="00C8337E">
              <w:rPr>
                <w:rFonts w:ascii="Arial" w:hAnsi="Arial" w:eastAsia="Arial" w:cs="Arial"/>
                <w:color w:val="000000"/>
                <w:sz w:val="18"/>
                <w:szCs w:val="18"/>
              </w:rPr>
              <w:t xml:space="preserve">The data will be stored on an MS </w:t>
            </w:r>
            <w:r>
              <w:rPr>
                <w:rFonts w:ascii="Arial" w:hAnsi="Arial" w:eastAsia="Arial" w:cs="Arial"/>
                <w:color w:val="000000"/>
                <w:sz w:val="18"/>
                <w:szCs w:val="18"/>
              </w:rPr>
              <w:t>excel</w:t>
            </w:r>
            <w:r w:rsidRPr="00C8337E">
              <w:rPr>
                <w:rFonts w:ascii="Arial" w:hAnsi="Arial" w:eastAsia="Arial" w:cs="Arial"/>
                <w:color w:val="000000"/>
                <w:sz w:val="18"/>
                <w:szCs w:val="18"/>
              </w:rPr>
              <w:t xml:space="preserve"> database.  </w:t>
            </w:r>
          </w:p>
          <w:p w:rsidRPr="00C8337E" w:rsidR="00C8337E" w:rsidP="00C8337E" w:rsidRDefault="00C8337E" w14:paraId="29268526" w14:textId="49A23FAD">
            <w:pPr>
              <w:tabs>
                <w:tab w:val="left" w:pos="709"/>
              </w:tabs>
              <w:spacing w:after="120"/>
              <w:rPr>
                <w:rFonts w:ascii="Arial" w:hAnsi="Arial" w:eastAsia="Arial" w:cs="Arial"/>
                <w:color w:val="000000"/>
                <w:sz w:val="18"/>
                <w:szCs w:val="18"/>
              </w:rPr>
            </w:pPr>
            <w:r w:rsidRPr="00C8337E">
              <w:rPr>
                <w:rFonts w:ascii="Arial" w:hAnsi="Arial" w:eastAsia="Arial" w:cs="Arial"/>
                <w:color w:val="000000"/>
                <w:sz w:val="18"/>
                <w:szCs w:val="18"/>
              </w:rPr>
              <w:t xml:space="preserve">The contractor may ‘clean’ the data set, for example, removing duplicates, and updating inaccurate / out of data contact details.   </w:t>
            </w:r>
          </w:p>
          <w:p w:rsidRPr="00C8337E" w:rsidR="00C8337E" w:rsidP="00C8337E" w:rsidRDefault="00C8337E" w14:paraId="28B79CDC" w14:textId="7071BAC5">
            <w:pPr>
              <w:tabs>
                <w:tab w:val="left" w:pos="709"/>
              </w:tabs>
              <w:spacing w:after="120"/>
              <w:rPr>
                <w:rFonts w:ascii="Arial" w:hAnsi="Arial" w:eastAsia="Arial" w:cs="Arial"/>
                <w:color w:val="000000"/>
                <w:sz w:val="18"/>
                <w:szCs w:val="18"/>
              </w:rPr>
            </w:pPr>
            <w:r w:rsidRPr="00C8337E">
              <w:rPr>
                <w:rFonts w:ascii="Arial" w:hAnsi="Arial" w:eastAsia="Arial" w:cs="Arial"/>
                <w:color w:val="000000"/>
                <w:sz w:val="18"/>
                <w:szCs w:val="18"/>
              </w:rPr>
              <w:t xml:space="preserve">The data will be used to contact landowners and interested parties asking for permission to access their land to carry out NCEA field surveys, asking them to update their contact details if necessary or provide alternative contacts if the correct individuals haven't been contacted, request phone numbers and/or email addresses to make future contact easier.   </w:t>
            </w:r>
          </w:p>
          <w:p w:rsidRPr="00C8337E" w:rsidR="00C8337E" w:rsidP="00C8337E" w:rsidRDefault="00C8337E" w14:paraId="31BD386D" w14:textId="5616F91F">
            <w:pPr>
              <w:tabs>
                <w:tab w:val="left" w:pos="709"/>
              </w:tabs>
              <w:spacing w:after="120"/>
              <w:rPr>
                <w:rFonts w:ascii="Arial" w:hAnsi="Arial" w:eastAsia="Arial" w:cs="Arial"/>
                <w:color w:val="000000"/>
                <w:sz w:val="18"/>
                <w:szCs w:val="18"/>
              </w:rPr>
            </w:pPr>
            <w:r w:rsidRPr="00C8337E">
              <w:rPr>
                <w:rFonts w:ascii="Arial" w:hAnsi="Arial" w:eastAsia="Arial" w:cs="Arial"/>
                <w:color w:val="000000"/>
                <w:sz w:val="18"/>
                <w:szCs w:val="18"/>
              </w:rPr>
              <w:t xml:space="preserve">Log all correspondence between Natural England and landowners.  </w:t>
            </w:r>
          </w:p>
          <w:p w:rsidRPr="00C8337E" w:rsidR="00C8337E" w:rsidP="00C8337E" w:rsidRDefault="00C8337E" w14:paraId="520220B4" w14:textId="767F8403">
            <w:pPr>
              <w:tabs>
                <w:tab w:val="left" w:pos="709"/>
              </w:tabs>
              <w:spacing w:after="120"/>
              <w:rPr>
                <w:rFonts w:ascii="Arial" w:hAnsi="Arial" w:eastAsia="Arial" w:cs="Arial"/>
                <w:color w:val="000000"/>
                <w:sz w:val="18"/>
                <w:szCs w:val="18"/>
              </w:rPr>
            </w:pPr>
            <w:r w:rsidRPr="00C8337E">
              <w:rPr>
                <w:rFonts w:ascii="Arial" w:hAnsi="Arial" w:eastAsia="Arial" w:cs="Arial"/>
                <w:color w:val="000000"/>
                <w:sz w:val="18"/>
                <w:szCs w:val="18"/>
              </w:rPr>
              <w:t xml:space="preserve">Regular downloads and transfers of data will be required as access permissions are obtained. The frequency will be agreed between the contractor and Natural England.   </w:t>
            </w:r>
          </w:p>
          <w:p w:rsidRPr="00C8337E" w:rsidR="00C8337E" w:rsidP="00C8337E" w:rsidRDefault="00C8337E" w14:paraId="37DCA817" w14:textId="7A324B4B">
            <w:pPr>
              <w:tabs>
                <w:tab w:val="left" w:pos="709"/>
              </w:tabs>
              <w:spacing w:after="120"/>
              <w:rPr>
                <w:rFonts w:ascii="Arial" w:hAnsi="Arial" w:eastAsia="Arial" w:cs="Arial"/>
                <w:color w:val="000000"/>
                <w:sz w:val="18"/>
                <w:szCs w:val="18"/>
              </w:rPr>
            </w:pPr>
            <w:r w:rsidRPr="00C8337E">
              <w:rPr>
                <w:rFonts w:ascii="Arial" w:hAnsi="Arial" w:eastAsia="Arial" w:cs="Arial"/>
                <w:color w:val="000000"/>
                <w:sz w:val="18"/>
                <w:szCs w:val="18"/>
              </w:rPr>
              <w:t xml:space="preserve">All data will be returned to Natural England in a format compatible with Excel databased during the contract close phase.     </w:t>
            </w:r>
          </w:p>
          <w:p w:rsidRPr="00137FF0" w:rsidR="00137FF0" w:rsidP="00C8337E" w:rsidRDefault="00137FF0" w14:paraId="2550B807" w14:textId="14F86C64">
            <w:pPr>
              <w:tabs>
                <w:tab w:val="left" w:pos="709"/>
              </w:tabs>
              <w:spacing w:after="120"/>
              <w:rPr>
                <w:rFonts w:ascii="Arial" w:hAnsi="Arial" w:eastAsia="Arial" w:cs="Arial"/>
                <w:color w:val="000000"/>
                <w:sz w:val="18"/>
                <w:szCs w:val="18"/>
              </w:rPr>
            </w:pPr>
          </w:p>
        </w:tc>
      </w:tr>
      <w:tr w:rsidRPr="00961A47" w:rsidR="00137FF0" w:rsidTr="00EA0F85" w14:paraId="65391FD8" w14:textId="77777777">
        <w:trPr>
          <w:trHeight w:val="1865"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A6DB3D2"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Type of Personal Data</w:t>
            </w:r>
          </w:p>
        </w:tc>
        <w:tc>
          <w:tcPr>
            <w:tcW w:w="5782" w:type="dxa"/>
            <w:tcBorders>
              <w:top w:val="single" w:color="000000" w:sz="5" w:space="0"/>
              <w:left w:val="single" w:color="000000" w:sz="5" w:space="0"/>
              <w:bottom w:val="single" w:color="000000" w:sz="5" w:space="0"/>
              <w:right w:val="single" w:color="000000" w:sz="5" w:space="0"/>
            </w:tcBorders>
          </w:tcPr>
          <w:p w:rsidRPr="00EA0F85" w:rsidR="00EA0F85" w:rsidP="00EA0F85" w:rsidRDefault="00EA0F85" w14:paraId="0FE0F573" w14:textId="0675A651">
            <w:pPr>
              <w:pStyle w:val="ListParagraph"/>
              <w:numPr>
                <w:ilvl w:val="0"/>
                <w:numId w:val="14"/>
              </w:numPr>
              <w:tabs>
                <w:tab w:val="left" w:pos="709"/>
              </w:tabs>
              <w:spacing w:after="120"/>
              <w:rPr>
                <w:rFonts w:ascii="Arial" w:hAnsi="Arial" w:eastAsia="Arial" w:cs="Arial"/>
                <w:color w:val="000000"/>
                <w:sz w:val="18"/>
                <w:szCs w:val="18"/>
              </w:rPr>
            </w:pPr>
            <w:r w:rsidRPr="00EA0F85">
              <w:rPr>
                <w:rFonts w:ascii="Arial" w:hAnsi="Arial" w:eastAsia="Arial" w:cs="Arial"/>
                <w:color w:val="000000"/>
                <w:sz w:val="18"/>
                <w:szCs w:val="18"/>
              </w:rPr>
              <w:t xml:space="preserve">Landowner / tenant Name </w:t>
            </w:r>
          </w:p>
          <w:p w:rsidRPr="00EA0F85" w:rsidR="00EA0F85" w:rsidP="00EA0F85" w:rsidRDefault="00EA0F85" w14:paraId="3FC36A56" w14:textId="77B0A7A7">
            <w:pPr>
              <w:pStyle w:val="ListParagraph"/>
              <w:numPr>
                <w:ilvl w:val="0"/>
                <w:numId w:val="14"/>
              </w:numPr>
              <w:tabs>
                <w:tab w:val="left" w:pos="709"/>
              </w:tabs>
              <w:spacing w:after="120"/>
              <w:rPr>
                <w:rFonts w:ascii="Arial" w:hAnsi="Arial" w:eastAsia="Arial" w:cs="Arial"/>
                <w:color w:val="000000"/>
                <w:sz w:val="18"/>
                <w:szCs w:val="18"/>
              </w:rPr>
            </w:pPr>
            <w:r w:rsidRPr="00EA0F85">
              <w:rPr>
                <w:rFonts w:ascii="Arial" w:hAnsi="Arial" w:eastAsia="Arial" w:cs="Arial"/>
                <w:color w:val="000000"/>
                <w:sz w:val="18"/>
                <w:szCs w:val="18"/>
              </w:rPr>
              <w:t xml:space="preserve">Landowner / tenant address  </w:t>
            </w:r>
          </w:p>
          <w:p w:rsidRPr="00EA0F85" w:rsidR="00EA0F85" w:rsidP="00EA0F85" w:rsidRDefault="00EA0F85" w14:paraId="2EC675B8" w14:textId="1B2FD1E7">
            <w:pPr>
              <w:pStyle w:val="ListParagraph"/>
              <w:numPr>
                <w:ilvl w:val="0"/>
                <w:numId w:val="14"/>
              </w:numPr>
              <w:tabs>
                <w:tab w:val="left" w:pos="709"/>
              </w:tabs>
              <w:spacing w:after="120"/>
              <w:rPr>
                <w:rFonts w:ascii="Arial" w:hAnsi="Arial" w:eastAsia="Arial" w:cs="Arial"/>
                <w:color w:val="000000"/>
                <w:sz w:val="18"/>
                <w:szCs w:val="18"/>
              </w:rPr>
            </w:pPr>
            <w:r w:rsidRPr="00EA0F85">
              <w:rPr>
                <w:rFonts w:ascii="Arial" w:hAnsi="Arial" w:eastAsia="Arial" w:cs="Arial"/>
                <w:color w:val="000000"/>
                <w:sz w:val="18"/>
                <w:szCs w:val="18"/>
              </w:rPr>
              <w:t xml:space="preserve">Landowner / tenant Postcode </w:t>
            </w:r>
          </w:p>
          <w:p w:rsidRPr="00EA0F85" w:rsidR="00EA0F85" w:rsidP="00EA0F85" w:rsidRDefault="00EA0F85" w14:paraId="00B27407" w14:textId="619CF2A7">
            <w:pPr>
              <w:pStyle w:val="ListParagraph"/>
              <w:numPr>
                <w:ilvl w:val="0"/>
                <w:numId w:val="14"/>
              </w:numPr>
              <w:tabs>
                <w:tab w:val="left" w:pos="709"/>
              </w:tabs>
              <w:spacing w:after="120"/>
              <w:rPr>
                <w:rFonts w:ascii="Arial" w:hAnsi="Arial" w:eastAsia="Arial" w:cs="Arial"/>
                <w:color w:val="000000"/>
                <w:sz w:val="18"/>
                <w:szCs w:val="18"/>
              </w:rPr>
            </w:pPr>
            <w:r w:rsidRPr="00EA0F85">
              <w:rPr>
                <w:rFonts w:ascii="Arial" w:hAnsi="Arial" w:eastAsia="Arial" w:cs="Arial"/>
                <w:color w:val="000000"/>
                <w:sz w:val="18"/>
                <w:szCs w:val="18"/>
              </w:rPr>
              <w:t xml:space="preserve">Landowner / tenant email address </w:t>
            </w:r>
          </w:p>
          <w:p w:rsidRPr="00EA0F85" w:rsidR="00EA0F85" w:rsidP="00EA0F85" w:rsidRDefault="00EA0F85" w14:paraId="51D75F48" w14:textId="4522F2F5">
            <w:pPr>
              <w:pStyle w:val="ListParagraph"/>
              <w:numPr>
                <w:ilvl w:val="0"/>
                <w:numId w:val="14"/>
              </w:numPr>
              <w:tabs>
                <w:tab w:val="left" w:pos="709"/>
              </w:tabs>
              <w:spacing w:after="120"/>
              <w:rPr>
                <w:rFonts w:ascii="Arial" w:hAnsi="Arial" w:eastAsia="Arial" w:cs="Arial"/>
                <w:color w:val="000000"/>
                <w:sz w:val="18"/>
                <w:szCs w:val="18"/>
              </w:rPr>
            </w:pPr>
            <w:r w:rsidRPr="00EA0F85">
              <w:rPr>
                <w:rFonts w:ascii="Arial" w:hAnsi="Arial" w:eastAsia="Arial" w:cs="Arial"/>
                <w:color w:val="000000"/>
                <w:sz w:val="18"/>
                <w:szCs w:val="18"/>
              </w:rPr>
              <w:t xml:space="preserve">Landowner / tenant telephone and mobile number  </w:t>
            </w:r>
          </w:p>
          <w:p w:rsidRPr="00EA0F85" w:rsidR="00137FF0" w:rsidP="00EA0F85" w:rsidRDefault="00EA0F85" w14:paraId="4D98426D" w14:textId="4E6F2C04">
            <w:pPr>
              <w:pStyle w:val="ListParagraph"/>
              <w:numPr>
                <w:ilvl w:val="0"/>
                <w:numId w:val="14"/>
              </w:numPr>
              <w:tabs>
                <w:tab w:val="left" w:pos="709"/>
              </w:tabs>
              <w:spacing w:after="120"/>
              <w:rPr>
                <w:rFonts w:ascii="Arial" w:hAnsi="Arial" w:eastAsia="Arial" w:cs="Arial"/>
                <w:color w:val="000000"/>
                <w:sz w:val="18"/>
                <w:szCs w:val="18"/>
              </w:rPr>
            </w:pPr>
            <w:r w:rsidRPr="00EA0F85">
              <w:rPr>
                <w:rFonts w:ascii="Arial" w:hAnsi="Arial" w:eastAsia="Arial" w:cs="Arial"/>
                <w:color w:val="000000"/>
                <w:sz w:val="18"/>
                <w:szCs w:val="18"/>
              </w:rPr>
              <w:t xml:space="preserve">Ownership of, or nature of authority as an interested part to, specific landholding(s).  </w:t>
            </w:r>
          </w:p>
        </w:tc>
      </w:tr>
      <w:tr w:rsidRPr="00961A47" w:rsidR="00137FF0" w:rsidTr="00137FF0" w14:paraId="39D270D6" w14:textId="77777777">
        <w:trPr>
          <w:trHeight w:val="69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B878FE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Categories of Data Subject</w:t>
            </w:r>
          </w:p>
        </w:tc>
        <w:tc>
          <w:tcPr>
            <w:tcW w:w="5782" w:type="dxa"/>
            <w:tcBorders>
              <w:top w:val="single" w:color="000000" w:sz="5" w:space="0"/>
              <w:left w:val="single" w:color="000000" w:sz="5" w:space="0"/>
              <w:bottom w:val="single" w:color="000000" w:sz="5" w:space="0"/>
              <w:right w:val="single" w:color="000000" w:sz="5" w:space="0"/>
            </w:tcBorders>
          </w:tcPr>
          <w:p w:rsidR="00137FF0" w:rsidRDefault="00137FF0" w14:paraId="1A36975C"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r w:rsidR="00EA0F85">
              <w:rPr>
                <w:rFonts w:ascii="Arial" w:hAnsi="Arial" w:eastAsia="Arial" w:cs="Arial"/>
                <w:color w:val="000000"/>
                <w:sz w:val="18"/>
                <w:szCs w:val="18"/>
              </w:rPr>
              <w:t xml:space="preserve">Landowners </w:t>
            </w:r>
          </w:p>
          <w:p w:rsidRPr="00137FF0" w:rsidR="00EA0F85" w:rsidRDefault="00EA0F85" w14:paraId="7AA8D3CE" w14:textId="6EA3BEB2">
            <w:pPr>
              <w:tabs>
                <w:tab w:val="left" w:pos="709"/>
              </w:tabs>
              <w:spacing w:after="120"/>
              <w:rPr>
                <w:rFonts w:ascii="Arial" w:hAnsi="Arial" w:eastAsia="Arial" w:cs="Arial"/>
                <w:color w:val="000000"/>
                <w:sz w:val="18"/>
                <w:szCs w:val="18"/>
              </w:rPr>
            </w:pPr>
            <w:r>
              <w:rPr>
                <w:rFonts w:ascii="Arial" w:hAnsi="Arial" w:eastAsia="Arial" w:cs="Arial"/>
                <w:color w:val="000000"/>
                <w:sz w:val="18"/>
                <w:szCs w:val="18"/>
              </w:rPr>
              <w:t>Tenants</w:t>
            </w:r>
          </w:p>
        </w:tc>
      </w:tr>
      <w:tr w:rsidRPr="00961A47" w:rsidR="00137FF0" w:rsidTr="00EA0F85" w14:paraId="3CE3006A" w14:textId="77777777">
        <w:trPr>
          <w:trHeight w:val="1450"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93F83E7"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Plan for return and destruction of the data once the processing is complete UNLESS requirement under law to preserve that type of data</w:t>
            </w:r>
          </w:p>
        </w:tc>
        <w:tc>
          <w:tcPr>
            <w:tcW w:w="5782" w:type="dxa"/>
            <w:tcBorders>
              <w:top w:val="single" w:color="000000" w:sz="5" w:space="0"/>
              <w:left w:val="single" w:color="000000" w:sz="5" w:space="0"/>
              <w:bottom w:val="single" w:color="000000" w:sz="5" w:space="0"/>
              <w:right w:val="single" w:color="000000" w:sz="5" w:space="0"/>
            </w:tcBorders>
          </w:tcPr>
          <w:p w:rsidR="00EA0F85" w:rsidRDefault="00EA0F85" w14:paraId="6A77D375" w14:textId="77777777">
            <w:pPr>
              <w:tabs>
                <w:tab w:val="left" w:pos="709"/>
              </w:tabs>
              <w:spacing w:after="120"/>
              <w:rPr>
                <w:rFonts w:ascii="Arial" w:hAnsi="Arial" w:eastAsia="Arial" w:cs="Arial"/>
                <w:color w:val="000000"/>
                <w:sz w:val="18"/>
                <w:szCs w:val="18"/>
              </w:rPr>
            </w:pPr>
            <w:r>
              <w:rPr>
                <w:rFonts w:ascii="Arial" w:hAnsi="Arial" w:eastAsia="Arial" w:cs="Arial"/>
                <w:color w:val="000000"/>
                <w:sz w:val="18"/>
                <w:szCs w:val="18"/>
              </w:rPr>
              <w:t xml:space="preserve">All landowner permission forms will be returned to Natural England via Quatrix. All permissions evidence must be recorded in the forms provided by Natural England. </w:t>
            </w:r>
          </w:p>
          <w:p w:rsidRPr="00137FF0" w:rsidR="00EA0F85" w:rsidRDefault="00EA0F85" w14:paraId="74B41DAA" w14:textId="626CB153">
            <w:pPr>
              <w:tabs>
                <w:tab w:val="left" w:pos="709"/>
              </w:tabs>
              <w:spacing w:after="120"/>
              <w:rPr>
                <w:rFonts w:ascii="Arial" w:hAnsi="Arial" w:eastAsia="Arial" w:cs="Arial"/>
                <w:color w:val="000000"/>
                <w:sz w:val="18"/>
                <w:szCs w:val="18"/>
              </w:rPr>
            </w:pPr>
            <w:r>
              <w:rPr>
                <w:rFonts w:ascii="Arial" w:hAnsi="Arial" w:eastAsia="Arial" w:cs="Arial"/>
                <w:color w:val="000000"/>
                <w:sz w:val="18"/>
                <w:szCs w:val="18"/>
              </w:rPr>
              <w:t xml:space="preserve">Once the data has been returned, the supplier will permanently destroy all copies of personal data relating to the contracting requirement. </w:t>
            </w:r>
          </w:p>
        </w:tc>
      </w:tr>
      <w:tr w:rsidRPr="00961A47" w:rsidR="00137FF0" w:rsidTr="00137FF0" w14:paraId="53F24F4C" w14:textId="77777777">
        <w:trPr>
          <w:trHeight w:val="860"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B93AD82" w14:textId="39AC756C">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 xml:space="preserve">Locations at which the Contractor and/or its </w:t>
            </w:r>
            <w:r w:rsidR="00AE4BE3">
              <w:rPr>
                <w:rFonts w:ascii="Arial" w:hAnsi="Arial" w:eastAsia="Arial" w:cs="Arial"/>
                <w:color w:val="000000"/>
                <w:sz w:val="18"/>
                <w:szCs w:val="18"/>
              </w:rPr>
              <w:t>s</w:t>
            </w:r>
            <w:r w:rsidRPr="00137FF0">
              <w:rPr>
                <w:rFonts w:ascii="Arial" w:hAnsi="Arial" w:eastAsia="Arial" w:cs="Arial"/>
                <w:color w:val="000000"/>
                <w:sz w:val="18"/>
                <w:szCs w:val="18"/>
              </w:rPr>
              <w:t xml:space="preserve">ubcontractors process Personal Data under this </w:t>
            </w:r>
            <w:r w:rsidR="00AE4BE3">
              <w:rPr>
                <w:rFonts w:ascii="Arial" w:hAnsi="Arial" w:eastAsia="Arial" w:cs="Arial"/>
                <w:color w:val="000000"/>
                <w:sz w:val="18"/>
                <w:szCs w:val="18"/>
              </w:rPr>
              <w:t>Agreement</w:t>
            </w:r>
          </w:p>
          <w:p w:rsidRPr="00137FF0" w:rsidR="00137FF0" w:rsidRDefault="00137FF0" w14:paraId="1B744D9D" w14:textId="77777777">
            <w:pPr>
              <w:tabs>
                <w:tab w:val="left" w:pos="709"/>
              </w:tabs>
              <w:spacing w:after="120"/>
              <w:ind w:left="115"/>
              <w:rPr>
                <w:rFonts w:ascii="Arial" w:hAnsi="Arial" w:eastAsia="Arial" w:cs="Arial"/>
                <w:color w:val="000000"/>
                <w:sz w:val="18"/>
                <w:szCs w:val="18"/>
              </w:rPr>
            </w:pPr>
          </w:p>
          <w:p w:rsidRPr="00137FF0" w:rsidR="00137FF0" w:rsidRDefault="00137FF0" w14:paraId="57D23D66" w14:textId="77777777">
            <w:pPr>
              <w:tabs>
                <w:tab w:val="left" w:pos="709"/>
              </w:tabs>
              <w:spacing w:after="120"/>
              <w:ind w:left="115"/>
              <w:rPr>
                <w:rFonts w:ascii="Arial" w:hAnsi="Arial" w:eastAsia="Arial" w:cs="Arial"/>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EA0F85" w14:paraId="378A6931" w14:textId="26B28551">
            <w:pPr>
              <w:tabs>
                <w:tab w:val="left" w:pos="709"/>
              </w:tabs>
              <w:spacing w:after="120"/>
              <w:rPr>
                <w:rFonts w:ascii="Arial" w:hAnsi="Arial" w:eastAsia="Arial" w:cs="Arial"/>
                <w:color w:val="000000"/>
                <w:sz w:val="18"/>
                <w:szCs w:val="18"/>
              </w:rPr>
            </w:pPr>
            <w:r>
              <w:rPr>
                <w:rFonts w:ascii="Arial" w:hAnsi="Arial" w:eastAsia="Arial" w:cs="Arial"/>
                <w:color w:val="000000"/>
                <w:sz w:val="18"/>
                <w:szCs w:val="18"/>
              </w:rPr>
              <w:t xml:space="preserve"> </w:t>
            </w:r>
          </w:p>
        </w:tc>
      </w:tr>
      <w:tr w:rsidRPr="00961A47" w:rsidR="00137FF0" w:rsidTr="00137FF0" w14:paraId="238E58EF" w14:textId="77777777">
        <w:trPr>
          <w:trHeight w:val="1836"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11D8EFED" w14:textId="23B7B62E">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color="000000" w:sz="5" w:space="0"/>
              <w:left w:val="single" w:color="000000" w:sz="5" w:space="0"/>
              <w:bottom w:val="single" w:color="000000" w:sz="5" w:space="0"/>
              <w:right w:val="single" w:color="000000" w:sz="5" w:space="0"/>
            </w:tcBorders>
          </w:tcPr>
          <w:p w:rsidR="00137FF0" w:rsidRDefault="00EA0F85" w14:paraId="37DA2A78" w14:textId="77777777">
            <w:pPr>
              <w:tabs>
                <w:tab w:val="left" w:pos="709"/>
              </w:tabs>
              <w:spacing w:after="120"/>
              <w:ind w:left="115"/>
              <w:rPr>
                <w:rFonts w:ascii="Arial" w:hAnsi="Arial" w:eastAsia="Arial" w:cs="Arial"/>
                <w:color w:val="000000"/>
                <w:sz w:val="18"/>
                <w:szCs w:val="18"/>
              </w:rPr>
            </w:pPr>
            <w:r>
              <w:rPr>
                <w:rFonts w:ascii="Arial" w:hAnsi="Arial" w:eastAsia="Arial" w:cs="Arial"/>
                <w:color w:val="000000"/>
                <w:sz w:val="18"/>
                <w:szCs w:val="18"/>
              </w:rPr>
              <w:t xml:space="preserve">All personal data must be stored in a controlled access secure location in the UK. </w:t>
            </w:r>
          </w:p>
          <w:p w:rsidRPr="00137FF0" w:rsidR="00EA0F85" w:rsidRDefault="00EA0F85" w14:paraId="4A791E5B" w14:textId="4ADE38F4">
            <w:pPr>
              <w:tabs>
                <w:tab w:val="left" w:pos="709"/>
              </w:tabs>
              <w:spacing w:after="120"/>
              <w:ind w:left="115"/>
              <w:rPr>
                <w:rFonts w:ascii="Arial" w:hAnsi="Arial" w:eastAsia="Arial" w:cs="Arial"/>
                <w:color w:val="000000"/>
                <w:sz w:val="18"/>
                <w:szCs w:val="18"/>
              </w:rPr>
            </w:pPr>
          </w:p>
        </w:tc>
      </w:tr>
    </w:tbl>
    <w:p w:rsidR="00982134" w:rsidP="00982134" w:rsidRDefault="00982134" w14:paraId="070B2F0F" w14:textId="12AB258E">
      <w:pPr>
        <w:rPr>
          <w:b/>
          <w:bCs/>
        </w:rPr>
      </w:pPr>
    </w:p>
    <w:p w:rsidRPr="009D6BFB" w:rsidR="00DF1F5A" w:rsidP="00260BC4" w:rsidRDefault="00DF1F5A" w14:paraId="7179A66C" w14:textId="77777777">
      <w:pPr>
        <w:rPr>
          <w:b/>
          <w:bCs/>
        </w:rPr>
      </w:pPr>
    </w:p>
    <w:sectPr w:rsidRPr="009D6BFB" w:rsidR="00DF1F5A" w:rsidSect="00C30D6E">
      <w:footerReference w:type="default" r:id="rId15"/>
      <w:pgSz w:w="11900" w:h="16840" w:orient="portrait"/>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A6E1D" w:rsidP="006D4D44" w:rsidRDefault="00CA6E1D" w14:paraId="04DDFE04" w14:textId="77777777">
      <w:r>
        <w:separator/>
      </w:r>
    </w:p>
  </w:endnote>
  <w:endnote w:type="continuationSeparator" w:id="0">
    <w:p w:rsidR="00CA6E1D" w:rsidP="006D4D44" w:rsidRDefault="00CA6E1D" w14:paraId="1ECF60C7" w14:textId="77777777">
      <w:r>
        <w:continuationSeparator/>
      </w:r>
    </w:p>
  </w:endnote>
  <w:endnote w:type="continuationNotice" w:id="1">
    <w:p w:rsidR="00CA6E1D" w:rsidRDefault="00CA6E1D" w14:paraId="34B9807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icrosoft YaHei"/>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80830" w:rsidR="007E7D58" w:rsidP="00880830" w:rsidRDefault="00880830" w14:paraId="3AAEA4E7" w14:textId="13C08D14">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A6E1D" w:rsidP="006D4D44" w:rsidRDefault="00CA6E1D" w14:paraId="08518970" w14:textId="77777777">
      <w:r>
        <w:separator/>
      </w:r>
    </w:p>
  </w:footnote>
  <w:footnote w:type="continuationSeparator" w:id="0">
    <w:p w:rsidR="00CA6E1D" w:rsidP="006D4D44" w:rsidRDefault="00CA6E1D" w14:paraId="46383B7B" w14:textId="77777777">
      <w:r>
        <w:continuationSeparator/>
      </w:r>
    </w:p>
  </w:footnote>
  <w:footnote w:type="continuationNotice" w:id="1">
    <w:p w:rsidR="00CA6E1D" w:rsidRDefault="00CA6E1D" w14:paraId="467B8EF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hint="default" w:ascii="Arial" w:hAnsi="Arial" w:cs="Times New Roman"/>
      </w:rPr>
    </w:lvl>
    <w:lvl w:ilvl="1">
      <w:start w:val="1"/>
      <w:numFmt w:val="lowerLetter"/>
      <w:lvlText w:val="%2)"/>
      <w:lvlJc w:val="left"/>
      <w:pPr>
        <w:tabs>
          <w:tab w:val="num" w:pos="1004"/>
        </w:tabs>
        <w:ind w:left="1004" w:hanging="360"/>
      </w:pPr>
      <w:rPr>
        <w:rFonts w:hint="eastAsia" w:cs="Times New Roman"/>
      </w:rPr>
    </w:lvl>
    <w:lvl w:ilvl="2">
      <w:start w:val="1"/>
      <w:numFmt w:val="lowerRoman"/>
      <w:lvlText w:val="%3)"/>
      <w:lvlJc w:val="left"/>
      <w:pPr>
        <w:tabs>
          <w:tab w:val="num" w:pos="1364"/>
        </w:tabs>
        <w:ind w:left="1364" w:hanging="360"/>
      </w:pPr>
      <w:rPr>
        <w:rFonts w:hint="eastAsia" w:cs="Times New Roman"/>
      </w:rPr>
    </w:lvl>
    <w:lvl w:ilvl="3">
      <w:start w:val="1"/>
      <w:numFmt w:val="decimal"/>
      <w:lvlText w:val="(%4)"/>
      <w:lvlJc w:val="left"/>
      <w:pPr>
        <w:tabs>
          <w:tab w:val="num" w:pos="1724"/>
        </w:tabs>
        <w:ind w:left="1724" w:hanging="360"/>
      </w:pPr>
      <w:rPr>
        <w:rFonts w:hint="eastAsia" w:cs="Times New Roman"/>
      </w:rPr>
    </w:lvl>
    <w:lvl w:ilvl="4">
      <w:start w:val="1"/>
      <w:numFmt w:val="lowerLetter"/>
      <w:lvlText w:val="(%5)"/>
      <w:lvlJc w:val="left"/>
      <w:pPr>
        <w:tabs>
          <w:tab w:val="num" w:pos="2084"/>
        </w:tabs>
        <w:ind w:left="2084" w:hanging="360"/>
      </w:pPr>
      <w:rPr>
        <w:rFonts w:hint="eastAsia" w:cs="Times New Roman"/>
      </w:rPr>
    </w:lvl>
    <w:lvl w:ilvl="5">
      <w:start w:val="1"/>
      <w:numFmt w:val="lowerRoman"/>
      <w:lvlText w:val="(%6)"/>
      <w:lvlJc w:val="left"/>
      <w:pPr>
        <w:tabs>
          <w:tab w:val="num" w:pos="2444"/>
        </w:tabs>
        <w:ind w:left="2444" w:hanging="360"/>
      </w:pPr>
      <w:rPr>
        <w:rFonts w:hint="eastAsia" w:cs="Times New Roman"/>
      </w:rPr>
    </w:lvl>
    <w:lvl w:ilvl="6">
      <w:start w:val="1"/>
      <w:numFmt w:val="decimal"/>
      <w:lvlText w:val="%7."/>
      <w:lvlJc w:val="left"/>
      <w:pPr>
        <w:tabs>
          <w:tab w:val="num" w:pos="2804"/>
        </w:tabs>
        <w:ind w:left="2804" w:hanging="360"/>
      </w:pPr>
      <w:rPr>
        <w:rFonts w:hint="eastAsia" w:cs="Times New Roman"/>
      </w:rPr>
    </w:lvl>
    <w:lvl w:ilvl="7">
      <w:start w:val="1"/>
      <w:numFmt w:val="lowerLetter"/>
      <w:lvlText w:val="%8."/>
      <w:lvlJc w:val="left"/>
      <w:pPr>
        <w:tabs>
          <w:tab w:val="num" w:pos="3164"/>
        </w:tabs>
        <w:ind w:left="3164" w:hanging="360"/>
      </w:pPr>
      <w:rPr>
        <w:rFonts w:hint="eastAsia" w:cs="Times New Roman"/>
      </w:rPr>
    </w:lvl>
    <w:lvl w:ilvl="8">
      <w:start w:val="1"/>
      <w:numFmt w:val="lowerRoman"/>
      <w:lvlText w:val="%9."/>
      <w:lvlJc w:val="left"/>
      <w:pPr>
        <w:tabs>
          <w:tab w:val="num" w:pos="3524"/>
        </w:tabs>
        <w:ind w:left="3524" w:hanging="360"/>
      </w:pPr>
      <w:rPr>
        <w:rFonts w:hint="eastAsia" w:cs="Times New Roman"/>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 w15:restartNumberingAfterBreak="0">
    <w:nsid w:val="1D020C55"/>
    <w:multiLevelType w:val="hybridMultilevel"/>
    <w:tmpl w:val="B6DA45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hint="default" w:ascii="Arial" w:hAnsi="Arial" w:cs="Arial"/>
        <w:b w:val="0"/>
        <w:caps w:val="0"/>
        <w:effect w:val="none"/>
      </w:rPr>
    </w:lvl>
    <w:lvl w:ilvl="2">
      <w:start w:val="1"/>
      <w:numFmt w:val="lowerLetter"/>
      <w:pStyle w:val="Heading3"/>
      <w:lvlText w:val="(%3)"/>
      <w:lvlJc w:val="left"/>
      <w:pPr>
        <w:tabs>
          <w:tab w:val="num" w:pos="1146"/>
        </w:tabs>
        <w:ind w:left="1146" w:hanging="720"/>
      </w:pPr>
      <w:rPr>
        <w:rFonts w:hint="default" w:ascii="Arial" w:hAnsi="Arial" w:cs="Arial"/>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hint="default" w:ascii="Arial" w:hAnsi="Arial" w:cs="Arial"/>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FFB1DD3"/>
    <w:multiLevelType w:val="hybridMultilevel"/>
    <w:tmpl w:val="9F8C65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45187806">
    <w:abstractNumId w:val="8"/>
  </w:num>
  <w:num w:numId="2" w16cid:durableId="48959668">
    <w:abstractNumId w:val="5"/>
  </w:num>
  <w:num w:numId="3" w16cid:durableId="1865634184">
    <w:abstractNumId w:val="3"/>
  </w:num>
  <w:num w:numId="4" w16cid:durableId="1817600806">
    <w:abstractNumId w:val="7"/>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4"/>
  </w:num>
  <w:num w:numId="12" w16cid:durableId="241069624">
    <w:abstractNumId w:val="6"/>
  </w:num>
  <w:num w:numId="13" w16cid:durableId="1150559608">
    <w:abstractNumId w:val="2"/>
  </w:num>
  <w:num w:numId="14" w16cid:durableId="795215431">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94DCD"/>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77438"/>
    <w:rsid w:val="0018116A"/>
    <w:rsid w:val="00184C46"/>
    <w:rsid w:val="001A5EE7"/>
    <w:rsid w:val="001A7EE6"/>
    <w:rsid w:val="001B4F0A"/>
    <w:rsid w:val="001E3F05"/>
    <w:rsid w:val="001E591E"/>
    <w:rsid w:val="001E7197"/>
    <w:rsid w:val="001E7201"/>
    <w:rsid w:val="001E774C"/>
    <w:rsid w:val="001F3739"/>
    <w:rsid w:val="001F43D2"/>
    <w:rsid w:val="001F56D9"/>
    <w:rsid w:val="001F63ED"/>
    <w:rsid w:val="001F7295"/>
    <w:rsid w:val="001F7939"/>
    <w:rsid w:val="0020641D"/>
    <w:rsid w:val="00221554"/>
    <w:rsid w:val="002312B7"/>
    <w:rsid w:val="002316D2"/>
    <w:rsid w:val="00236CF6"/>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5206"/>
    <w:rsid w:val="005270DD"/>
    <w:rsid w:val="005331C6"/>
    <w:rsid w:val="00560301"/>
    <w:rsid w:val="00561D0A"/>
    <w:rsid w:val="0056575C"/>
    <w:rsid w:val="0056680F"/>
    <w:rsid w:val="00591C44"/>
    <w:rsid w:val="00592833"/>
    <w:rsid w:val="005954B9"/>
    <w:rsid w:val="005A6439"/>
    <w:rsid w:val="005B1BD6"/>
    <w:rsid w:val="005B7BA0"/>
    <w:rsid w:val="005D7E88"/>
    <w:rsid w:val="005E3AB1"/>
    <w:rsid w:val="005F21B0"/>
    <w:rsid w:val="00607C0A"/>
    <w:rsid w:val="00616128"/>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66D84"/>
    <w:rsid w:val="00775FBA"/>
    <w:rsid w:val="00782853"/>
    <w:rsid w:val="00782BF3"/>
    <w:rsid w:val="00786A8B"/>
    <w:rsid w:val="007940DD"/>
    <w:rsid w:val="00795DE6"/>
    <w:rsid w:val="007A1EC5"/>
    <w:rsid w:val="007A7B89"/>
    <w:rsid w:val="007C2C25"/>
    <w:rsid w:val="007C3600"/>
    <w:rsid w:val="007C4512"/>
    <w:rsid w:val="007C701F"/>
    <w:rsid w:val="007C748A"/>
    <w:rsid w:val="007D1C0C"/>
    <w:rsid w:val="007D770C"/>
    <w:rsid w:val="007E13D8"/>
    <w:rsid w:val="007E3C94"/>
    <w:rsid w:val="007E4FEE"/>
    <w:rsid w:val="007E7D58"/>
    <w:rsid w:val="007F72FF"/>
    <w:rsid w:val="0081473B"/>
    <w:rsid w:val="008162B1"/>
    <w:rsid w:val="0081639D"/>
    <w:rsid w:val="0082099A"/>
    <w:rsid w:val="00824FEA"/>
    <w:rsid w:val="00830E90"/>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8F7705"/>
    <w:rsid w:val="00902AD3"/>
    <w:rsid w:val="0090448C"/>
    <w:rsid w:val="00904553"/>
    <w:rsid w:val="009179C1"/>
    <w:rsid w:val="0092099C"/>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5355"/>
    <w:rsid w:val="009F6829"/>
    <w:rsid w:val="009F7160"/>
    <w:rsid w:val="00A1327E"/>
    <w:rsid w:val="00A14AE1"/>
    <w:rsid w:val="00A242C1"/>
    <w:rsid w:val="00A348D3"/>
    <w:rsid w:val="00A7069E"/>
    <w:rsid w:val="00A81221"/>
    <w:rsid w:val="00A81E57"/>
    <w:rsid w:val="00A82FE8"/>
    <w:rsid w:val="00A96A21"/>
    <w:rsid w:val="00AC7102"/>
    <w:rsid w:val="00AD73E4"/>
    <w:rsid w:val="00AE364D"/>
    <w:rsid w:val="00AE4917"/>
    <w:rsid w:val="00AE4BE3"/>
    <w:rsid w:val="00B16F5C"/>
    <w:rsid w:val="00B23851"/>
    <w:rsid w:val="00B45454"/>
    <w:rsid w:val="00B462BF"/>
    <w:rsid w:val="00B46D37"/>
    <w:rsid w:val="00B632B0"/>
    <w:rsid w:val="00B76B73"/>
    <w:rsid w:val="00BA1A16"/>
    <w:rsid w:val="00BB348C"/>
    <w:rsid w:val="00BB4E1D"/>
    <w:rsid w:val="00BB513D"/>
    <w:rsid w:val="00BC1D50"/>
    <w:rsid w:val="00BC7CC2"/>
    <w:rsid w:val="00BE2155"/>
    <w:rsid w:val="00BE7371"/>
    <w:rsid w:val="00BF4F9C"/>
    <w:rsid w:val="00C00DC9"/>
    <w:rsid w:val="00C050CF"/>
    <w:rsid w:val="00C079BD"/>
    <w:rsid w:val="00C110C4"/>
    <w:rsid w:val="00C30D6E"/>
    <w:rsid w:val="00C32A46"/>
    <w:rsid w:val="00C33F6C"/>
    <w:rsid w:val="00C43989"/>
    <w:rsid w:val="00C46173"/>
    <w:rsid w:val="00C66B2C"/>
    <w:rsid w:val="00C67A7F"/>
    <w:rsid w:val="00C8337E"/>
    <w:rsid w:val="00CA4382"/>
    <w:rsid w:val="00CA4BA2"/>
    <w:rsid w:val="00CA6E1D"/>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378AE"/>
    <w:rsid w:val="00E42D4F"/>
    <w:rsid w:val="00E4362A"/>
    <w:rsid w:val="00E567F8"/>
    <w:rsid w:val="00E71E78"/>
    <w:rsid w:val="00E72C17"/>
    <w:rsid w:val="00E747E2"/>
    <w:rsid w:val="00E767AE"/>
    <w:rsid w:val="00E76D6F"/>
    <w:rsid w:val="00E82DFB"/>
    <w:rsid w:val="00E82F01"/>
    <w:rsid w:val="00E96B1C"/>
    <w:rsid w:val="00EA0F85"/>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 w:val="155A37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BFC6E797-CD02-4223-A0B0-2A50097088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hAnsi="Times New Roman" w:eastAsia="STZhongsong"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hAnsi="Times New Roman" w:eastAsia="STZhongsong"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hAnsi="Times New Roman" w:eastAsia="STZhongsong"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hAnsi="Times New Roman" w:eastAsia="STZhongsong"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hAnsi="Times New Roman" w:eastAsia="STZhongsong"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hAnsi="Times New Roman" w:eastAsia="STZhongsong"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hAnsi="Times New Roman" w:eastAsia="STZhongsong"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hAnsi="Times New Roman" w:eastAsia="STZhongsong"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hAnsi="Times New Roman" w:eastAsia="STZhongsong" w:cs="Times New Roman"/>
      <w:sz w:val="22"/>
      <w:szCs w:val="20"/>
      <w:lang w:val="en-GB"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D4D44"/>
    <w:pPr>
      <w:tabs>
        <w:tab w:val="center" w:pos="4680"/>
        <w:tab w:val="right" w:pos="9360"/>
      </w:tabs>
    </w:pPr>
  </w:style>
  <w:style w:type="character" w:styleId="HeaderChar" w:customStyle="1">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styleId="FooterChar" w:customStyle="1">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hAnsi="Times New Roman" w:eastAsia="STZhongsong" w:cs="Times New Roman"/>
      <w:b/>
      <w:bCs/>
      <w:caps/>
      <w:sz w:val="22"/>
      <w:szCs w:val="20"/>
      <w:lang w:val="en-GB" w:eastAsia="zh-CN"/>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hAnsi="Times New Roman" w:eastAsia="STZhongsong" w:cs="Times New Roman"/>
      <w:sz w:val="22"/>
      <w:szCs w:val="20"/>
      <w:lang w:val="en-GB" w:eastAsia="zh-CN"/>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hAnsi="Times New Roman" w:eastAsia="STZhongsong" w:cs="Times New Roman"/>
      <w:sz w:val="22"/>
      <w:szCs w:val="20"/>
      <w:lang w:val="en-GB" w:eastAsia="zh-CN"/>
    </w:rPr>
  </w:style>
  <w:style w:type="character" w:styleId="Heading4Char" w:customStyle="1">
    <w:name w:val="Heading 4 Char"/>
    <w:basedOn w:val="DefaultParagraphFont"/>
    <w:link w:val="Heading4"/>
    <w:rsid w:val="00DD5B37"/>
    <w:rPr>
      <w:rFonts w:ascii="Times New Roman" w:hAnsi="Times New Roman" w:eastAsia="STZhongsong" w:cs="Times New Roman"/>
      <w:sz w:val="22"/>
      <w:szCs w:val="20"/>
      <w:lang w:val="en-GB"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hAnsi="Times New Roman" w:eastAsia="STZhongsong" w:cs="Times New Roman"/>
      <w:sz w:val="22"/>
      <w:szCs w:val="20"/>
      <w:lang w:val="en-GB" w:eastAsia="zh-CN"/>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hAnsi="Times New Roman" w:eastAsia="STZhongsong" w:cs="Times New Roman"/>
      <w:sz w:val="22"/>
      <w:szCs w:val="20"/>
      <w:lang w:val="en-GB" w:eastAsia="zh-CN"/>
    </w:rPr>
  </w:style>
  <w:style w:type="character" w:styleId="Heading7Char" w:customStyle="1">
    <w:name w:val="Heading 7 Char"/>
    <w:basedOn w:val="DefaultParagraphFont"/>
    <w:link w:val="Heading7"/>
    <w:rsid w:val="00DD5B37"/>
    <w:rPr>
      <w:rFonts w:ascii="Times New Roman" w:hAnsi="Times New Roman" w:eastAsia="STZhongsong" w:cs="Times New Roman"/>
      <w:sz w:val="22"/>
      <w:szCs w:val="20"/>
      <w:lang w:val="en-GB" w:eastAsia="zh-CN"/>
    </w:rPr>
  </w:style>
  <w:style w:type="character" w:styleId="Heading8Char" w:customStyle="1">
    <w:name w:val="Heading 8 Char"/>
    <w:basedOn w:val="DefaultParagraphFont"/>
    <w:link w:val="Heading8"/>
    <w:rsid w:val="00DD5B37"/>
    <w:rPr>
      <w:rFonts w:ascii="Times New Roman" w:hAnsi="Times New Roman" w:eastAsia="STZhongsong" w:cs="Times New Roman"/>
      <w:sz w:val="22"/>
      <w:szCs w:val="20"/>
      <w:lang w:val="en-GB" w:eastAsia="zh-CN"/>
    </w:rPr>
  </w:style>
  <w:style w:type="character" w:styleId="Heading9Char" w:customStyle="1">
    <w:name w:val="Heading 9 Char"/>
    <w:basedOn w:val="DefaultParagraphFont"/>
    <w:link w:val="Heading9"/>
    <w:rsid w:val="00DD5B37"/>
    <w:rPr>
      <w:rFonts w:ascii="Times New Roman" w:hAnsi="Times New Roman" w:eastAsia="STZhongsong"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hAnsi="Times New Roman" w:eastAsia="Times New Roman" w:cs="Times New Roman"/>
      <w:sz w:val="16"/>
      <w:szCs w:val="16"/>
      <w:lang w:val="en-GB"/>
    </w:rPr>
  </w:style>
  <w:style w:type="character" w:styleId="BodyText3Char" w:customStyle="1">
    <w:name w:val="Body Text 3 Char"/>
    <w:basedOn w:val="DefaultParagraphFont"/>
    <w:link w:val="BodyText3"/>
    <w:uiPriority w:val="99"/>
    <w:rsid w:val="00DD5B37"/>
    <w:rPr>
      <w:rFonts w:ascii="Times New Roman" w:hAnsi="Times New Roman" w:eastAsia="Times New Roman" w:cs="Times New Roman"/>
      <w:sz w:val="16"/>
      <w:szCs w:val="16"/>
      <w:lang w:val="en-GB"/>
    </w:rPr>
  </w:style>
  <w:style w:type="character" w:styleId="DeltaViewInsertion" w:customStyle="1">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styleId="CommentTextChar" w:customStyle="1">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styleId="CommentSubjectChar" w:customStyle="1">
    <w:name w:val="Comment Subject Char"/>
    <w:basedOn w:val="CommentTextChar"/>
    <w:link w:val="CommentSubject"/>
    <w:uiPriority w:val="99"/>
    <w:semiHidden/>
    <w:rsid w:val="003F40DF"/>
    <w:rPr>
      <w:rFonts w:eastAsiaTheme="minorEastAsia"/>
      <w:b/>
      <w:bCs/>
      <w:sz w:val="20"/>
      <w:szCs w:val="20"/>
    </w:rPr>
  </w:style>
  <w:style w:type="paragraph" w:styleId="Numpara" w:customStyle="1">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hAnsi="Arial" w:eastAsia="Times New Roman" w:cs="Times New Roman"/>
      <w:lang w:val="en-GB" w:eastAsia="en-GB"/>
    </w:rPr>
  </w:style>
  <w:style w:type="paragraph" w:styleId="GPSL1CLAUSEHEADING" w:customStyle="1">
    <w:name w:val="GPS L1 CLAUSE HEADING"/>
    <w:basedOn w:val="Normal"/>
    <w:next w:val="Normal"/>
    <w:qFormat/>
    <w:rsid w:val="009C2213"/>
    <w:pPr>
      <w:keepNext/>
      <w:numPr>
        <w:numId w:val="10"/>
      </w:numPr>
      <w:tabs>
        <w:tab w:val="left" w:pos="0"/>
      </w:tabs>
      <w:adjustRightInd w:val="0"/>
      <w:spacing w:before="120" w:after="240"/>
      <w:outlineLvl w:val="1"/>
    </w:pPr>
    <w:rPr>
      <w:rFonts w:ascii="Arial Bold" w:hAnsi="Arial Bold" w:eastAsia="STZhongsong" w:cs="Arial"/>
      <w:b/>
      <w:szCs w:val="22"/>
      <w:lang w:val="en-GB" w:eastAsia="zh-CN"/>
    </w:rPr>
  </w:style>
  <w:style w:type="paragraph" w:styleId="GPSL2numberedclause" w:customStyle="1">
    <w:name w:val="GPS L2 numbered clause"/>
    <w:basedOn w:val="Normal"/>
    <w:qFormat/>
    <w:rsid w:val="009C2213"/>
    <w:pPr>
      <w:numPr>
        <w:ilvl w:val="1"/>
        <w:numId w:val="10"/>
      </w:numPr>
      <w:adjustRightInd w:val="0"/>
      <w:spacing w:before="120" w:after="120"/>
    </w:pPr>
    <w:rPr>
      <w:rFonts w:ascii="Arial" w:hAnsi="Arial" w:eastAsia="Times New Roman" w:cs="Arial"/>
      <w:szCs w:val="22"/>
      <w:lang w:val="en-GB" w:eastAsia="zh-CN"/>
    </w:rPr>
  </w:style>
  <w:style w:type="paragraph" w:styleId="GPSL3numberedclause" w:customStyle="1">
    <w:name w:val="GPS L3 numbered clause"/>
    <w:basedOn w:val="GPSL2numberedclause"/>
    <w:qFormat/>
    <w:rsid w:val="009C2213"/>
    <w:pPr>
      <w:numPr>
        <w:ilvl w:val="2"/>
      </w:numPr>
      <w:tabs>
        <w:tab w:val="left" w:pos="1985"/>
        <w:tab w:val="left" w:pos="2127"/>
      </w:tabs>
    </w:pPr>
  </w:style>
  <w:style w:type="paragraph" w:styleId="GPSL4numberedclause" w:customStyle="1">
    <w:name w:val="GPS L4 numbered clause"/>
    <w:basedOn w:val="GPSL3numberedclause"/>
    <w:qFormat/>
    <w:rsid w:val="009C2213"/>
    <w:pPr>
      <w:numPr>
        <w:ilvl w:val="3"/>
      </w:numPr>
      <w:tabs>
        <w:tab w:val="clear" w:pos="2127"/>
      </w:tabs>
    </w:pPr>
    <w:rPr>
      <w:szCs w:val="20"/>
    </w:rPr>
  </w:style>
  <w:style w:type="paragraph" w:styleId="GPSL5numberedclause" w:customStyle="1">
    <w:name w:val="GPS L5 numbered clause"/>
    <w:basedOn w:val="GPSL4numberedclause"/>
    <w:qFormat/>
    <w:rsid w:val="009C2213"/>
    <w:pPr>
      <w:numPr>
        <w:ilvl w:val="4"/>
      </w:numPr>
      <w:tabs>
        <w:tab w:val="left" w:pos="3402"/>
      </w:tabs>
    </w:pPr>
  </w:style>
  <w:style w:type="paragraph" w:styleId="GPSL6numbered" w:customStyle="1">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styleId="BodyTextChar" w:customStyle="1">
    <w:name w:val="Body Text Char"/>
    <w:basedOn w:val="DefaultParagraphFont"/>
    <w:link w:val="BodyText"/>
    <w:uiPriority w:val="99"/>
    <w:semiHidden/>
    <w:rsid w:val="003561B6"/>
    <w:rPr>
      <w:rFonts w:eastAsiaTheme="minorEastAsia"/>
    </w:rPr>
  </w:style>
  <w:style w:type="paragraph" w:styleId="pf0" w:customStyle="1">
    <w:name w:val="pf0"/>
    <w:basedOn w:val="Normal"/>
    <w:rsid w:val="005B1BD6"/>
    <w:pPr>
      <w:spacing w:before="100" w:beforeAutospacing="1" w:after="100" w:afterAutospacing="1"/>
    </w:pPr>
    <w:rPr>
      <w:rFonts w:ascii="Times New Roman" w:hAnsi="Times New Roman" w:eastAsia="Times New Roman" w:cs="Times New Roman"/>
      <w:lang w:val="en-GB" w:eastAsia="en-GB"/>
    </w:rPr>
  </w:style>
  <w:style w:type="character" w:styleId="cf01" w:customStyle="1">
    <w:name w:val="cf01"/>
    <w:basedOn w:val="DefaultParagraphFont"/>
    <w:rsid w:val="005B1BD6"/>
    <w:rPr>
      <w:rFonts w:hint="default" w:ascii="Segoe UI" w:hAnsi="Segoe UI" w:cs="Segoe UI"/>
      <w:sz w:val="18"/>
      <w:szCs w:val="18"/>
      <w:shd w:val="clear" w:color="auto" w:fill="00FFFF"/>
    </w:rPr>
  </w:style>
  <w:style w:type="character" w:styleId="cf21" w:customStyle="1">
    <w:name w:val="cf21"/>
    <w:basedOn w:val="DefaultParagraphFont"/>
    <w:rsid w:val="005B1BD6"/>
    <w:rPr>
      <w:rFonts w:hint="default" w:ascii="Segoe UI" w:hAnsi="Segoe UI" w:cs="Segoe UI"/>
      <w:b/>
      <w:bCs/>
      <w:sz w:val="18"/>
      <w:szCs w:val="18"/>
      <w:shd w:val="clear" w:color="auto" w:fill="FFFF00"/>
    </w:rPr>
  </w:style>
  <w:style w:type="character" w:styleId="cf31" w:customStyle="1">
    <w:name w:val="cf31"/>
    <w:basedOn w:val="DefaultParagraphFont"/>
    <w:rsid w:val="005B1BD6"/>
    <w:rPr>
      <w:rFonts w:hint="default" w:ascii="Segoe UI" w:hAnsi="Segoe UI" w:cs="Segoe UI"/>
      <w:sz w:val="18"/>
      <w:szCs w:val="18"/>
      <w:shd w:val="clear" w:color="auto" w:fill="FFFF00"/>
    </w:rPr>
  </w:style>
  <w:style w:type="character" w:styleId="cf41" w:customStyle="1">
    <w:name w:val="cf41"/>
    <w:basedOn w:val="DefaultParagraphFont"/>
    <w:rsid w:val="005B1BD6"/>
    <w:rPr>
      <w:rFonts w:hint="default" w:ascii="Segoe UI" w:hAnsi="Segoe UI" w:cs="Segoe UI"/>
      <w:sz w:val="18"/>
      <w:szCs w:val="18"/>
    </w:rPr>
  </w:style>
  <w:style w:type="character" w:styleId="Important" w:customStyle="1">
    <w:name w:val="! Important"/>
    <w:basedOn w:val="DefaultParagraphFont"/>
    <w:uiPriority w:val="1"/>
    <w:rsid w:val="0034450F"/>
    <w:rPr>
      <w:rFonts w:hint="default" w:ascii="Arial" w:hAnsi="Arial" w:cs="Arial"/>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styleId="paragraph" w:customStyle="1">
    <w:name w:val="paragraph"/>
    <w:basedOn w:val="Normal"/>
    <w:rsid w:val="00525206"/>
    <w:pPr>
      <w:spacing w:before="100" w:beforeAutospacing="1" w:after="100" w:afterAutospacing="1"/>
    </w:pPr>
    <w:rPr>
      <w:rFonts w:ascii="Times New Roman" w:hAnsi="Times New Roman" w:eastAsia="Times New Roman" w:cs="Times New Roman"/>
      <w:lang w:val="en-GB" w:eastAsia="en-GB"/>
    </w:rPr>
  </w:style>
  <w:style w:type="character" w:styleId="normaltextrun" w:customStyle="1">
    <w:name w:val="normaltextrun"/>
    <w:basedOn w:val="DefaultParagraphFont"/>
    <w:rsid w:val="00525206"/>
  </w:style>
  <w:style w:type="character" w:styleId="eop" w:customStyle="1">
    <w:name w:val="eop"/>
    <w:basedOn w:val="DefaultParagraphFont"/>
    <w:rsid w:val="00525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86151">
      <w:bodyDiv w:val="1"/>
      <w:marLeft w:val="0"/>
      <w:marRight w:val="0"/>
      <w:marTop w:val="0"/>
      <w:marBottom w:val="0"/>
      <w:divBdr>
        <w:top w:val="none" w:sz="0" w:space="0" w:color="auto"/>
        <w:left w:val="none" w:sz="0" w:space="0" w:color="auto"/>
        <w:bottom w:val="none" w:sz="0" w:space="0" w:color="auto"/>
        <w:right w:val="none" w:sz="0" w:space="0" w:color="auto"/>
      </w:divBdr>
      <w:divsChild>
        <w:div w:id="446586285">
          <w:marLeft w:val="0"/>
          <w:marRight w:val="0"/>
          <w:marTop w:val="0"/>
          <w:marBottom w:val="0"/>
          <w:divBdr>
            <w:top w:val="none" w:sz="0" w:space="0" w:color="auto"/>
            <w:left w:val="none" w:sz="0" w:space="0" w:color="auto"/>
            <w:bottom w:val="none" w:sz="0" w:space="0" w:color="auto"/>
            <w:right w:val="none" w:sz="0" w:space="0" w:color="auto"/>
          </w:divBdr>
        </w:div>
        <w:div w:id="967276592">
          <w:marLeft w:val="0"/>
          <w:marRight w:val="0"/>
          <w:marTop w:val="0"/>
          <w:marBottom w:val="0"/>
          <w:divBdr>
            <w:top w:val="none" w:sz="0" w:space="0" w:color="auto"/>
            <w:left w:val="none" w:sz="0" w:space="0" w:color="auto"/>
            <w:bottom w:val="none" w:sz="0" w:space="0" w:color="auto"/>
            <w:right w:val="none" w:sz="0" w:space="0" w:color="auto"/>
          </w:divBdr>
        </w:div>
        <w:div w:id="1101994382">
          <w:marLeft w:val="0"/>
          <w:marRight w:val="0"/>
          <w:marTop w:val="0"/>
          <w:marBottom w:val="0"/>
          <w:divBdr>
            <w:top w:val="none" w:sz="0" w:space="0" w:color="auto"/>
            <w:left w:val="none" w:sz="0" w:space="0" w:color="auto"/>
            <w:bottom w:val="none" w:sz="0" w:space="0" w:color="auto"/>
            <w:right w:val="none" w:sz="0" w:space="0" w:color="auto"/>
          </w:divBdr>
        </w:div>
        <w:div w:id="1123114704">
          <w:marLeft w:val="0"/>
          <w:marRight w:val="0"/>
          <w:marTop w:val="0"/>
          <w:marBottom w:val="0"/>
          <w:divBdr>
            <w:top w:val="none" w:sz="0" w:space="0" w:color="auto"/>
            <w:left w:val="none" w:sz="0" w:space="0" w:color="auto"/>
            <w:bottom w:val="none" w:sz="0" w:space="0" w:color="auto"/>
            <w:right w:val="none" w:sz="0" w:space="0" w:color="auto"/>
          </w:divBdr>
        </w:div>
        <w:div w:id="1124083742">
          <w:marLeft w:val="0"/>
          <w:marRight w:val="0"/>
          <w:marTop w:val="0"/>
          <w:marBottom w:val="0"/>
          <w:divBdr>
            <w:top w:val="none" w:sz="0" w:space="0" w:color="auto"/>
            <w:left w:val="none" w:sz="0" w:space="0" w:color="auto"/>
            <w:bottom w:val="none" w:sz="0" w:space="0" w:color="auto"/>
            <w:right w:val="none" w:sz="0" w:space="0" w:color="auto"/>
          </w:divBdr>
        </w:div>
        <w:div w:id="1215699803">
          <w:marLeft w:val="0"/>
          <w:marRight w:val="0"/>
          <w:marTop w:val="0"/>
          <w:marBottom w:val="0"/>
          <w:divBdr>
            <w:top w:val="none" w:sz="0" w:space="0" w:color="auto"/>
            <w:left w:val="none" w:sz="0" w:space="0" w:color="auto"/>
            <w:bottom w:val="none" w:sz="0" w:space="0" w:color="auto"/>
            <w:right w:val="none" w:sz="0" w:space="0" w:color="auto"/>
          </w:divBdr>
        </w:div>
        <w:div w:id="1235121084">
          <w:marLeft w:val="0"/>
          <w:marRight w:val="0"/>
          <w:marTop w:val="0"/>
          <w:marBottom w:val="0"/>
          <w:divBdr>
            <w:top w:val="none" w:sz="0" w:space="0" w:color="auto"/>
            <w:left w:val="none" w:sz="0" w:space="0" w:color="auto"/>
            <w:bottom w:val="none" w:sz="0" w:space="0" w:color="auto"/>
            <w:right w:val="none" w:sz="0" w:space="0" w:color="auto"/>
          </w:divBdr>
        </w:div>
        <w:div w:id="1419254050">
          <w:marLeft w:val="0"/>
          <w:marRight w:val="0"/>
          <w:marTop w:val="0"/>
          <w:marBottom w:val="0"/>
          <w:divBdr>
            <w:top w:val="none" w:sz="0" w:space="0" w:color="auto"/>
            <w:left w:val="none" w:sz="0" w:space="0" w:color="auto"/>
            <w:bottom w:val="none" w:sz="0" w:space="0" w:color="auto"/>
            <w:right w:val="none" w:sz="0" w:space="0" w:color="auto"/>
          </w:divBdr>
        </w:div>
        <w:div w:id="1914780266">
          <w:marLeft w:val="0"/>
          <w:marRight w:val="0"/>
          <w:marTop w:val="0"/>
          <w:marBottom w:val="0"/>
          <w:divBdr>
            <w:top w:val="none" w:sz="0" w:space="0" w:color="auto"/>
            <w:left w:val="none" w:sz="0" w:space="0" w:color="auto"/>
            <w:bottom w:val="none" w:sz="0" w:space="0" w:color="auto"/>
            <w:right w:val="none" w:sz="0" w:space="0" w:color="auto"/>
          </w:divBdr>
        </w:div>
        <w:div w:id="1930696705">
          <w:marLeft w:val="0"/>
          <w:marRight w:val="0"/>
          <w:marTop w:val="0"/>
          <w:marBottom w:val="0"/>
          <w:divBdr>
            <w:top w:val="none" w:sz="0" w:space="0" w:color="auto"/>
            <w:left w:val="none" w:sz="0" w:space="0" w:color="auto"/>
            <w:bottom w:val="none" w:sz="0" w:space="0" w:color="auto"/>
            <w:right w:val="none" w:sz="0" w:space="0" w:color="auto"/>
          </w:divBdr>
        </w:div>
      </w:divsChild>
    </w:div>
    <w:div w:id="258025460">
      <w:bodyDiv w:val="1"/>
      <w:marLeft w:val="0"/>
      <w:marRight w:val="0"/>
      <w:marTop w:val="0"/>
      <w:marBottom w:val="0"/>
      <w:divBdr>
        <w:top w:val="none" w:sz="0" w:space="0" w:color="auto"/>
        <w:left w:val="none" w:sz="0" w:space="0" w:color="auto"/>
        <w:bottom w:val="none" w:sz="0" w:space="0" w:color="auto"/>
        <w:right w:val="none" w:sz="0" w:space="0" w:color="auto"/>
      </w:divBdr>
    </w:div>
    <w:div w:id="333656628">
      <w:bodyDiv w:val="1"/>
      <w:marLeft w:val="0"/>
      <w:marRight w:val="0"/>
      <w:marTop w:val="0"/>
      <w:marBottom w:val="0"/>
      <w:divBdr>
        <w:top w:val="none" w:sz="0" w:space="0" w:color="auto"/>
        <w:left w:val="none" w:sz="0" w:space="0" w:color="auto"/>
        <w:bottom w:val="none" w:sz="0" w:space="0" w:color="auto"/>
        <w:right w:val="none" w:sz="0" w:space="0" w:color="auto"/>
      </w:divBdr>
      <w:divsChild>
        <w:div w:id="8724460">
          <w:marLeft w:val="0"/>
          <w:marRight w:val="0"/>
          <w:marTop w:val="0"/>
          <w:marBottom w:val="0"/>
          <w:divBdr>
            <w:top w:val="none" w:sz="0" w:space="0" w:color="auto"/>
            <w:left w:val="none" w:sz="0" w:space="0" w:color="auto"/>
            <w:bottom w:val="none" w:sz="0" w:space="0" w:color="auto"/>
            <w:right w:val="none" w:sz="0" w:space="0" w:color="auto"/>
          </w:divBdr>
          <w:divsChild>
            <w:div w:id="719129507">
              <w:marLeft w:val="0"/>
              <w:marRight w:val="0"/>
              <w:marTop w:val="0"/>
              <w:marBottom w:val="0"/>
              <w:divBdr>
                <w:top w:val="none" w:sz="0" w:space="0" w:color="auto"/>
                <w:left w:val="none" w:sz="0" w:space="0" w:color="auto"/>
                <w:bottom w:val="none" w:sz="0" w:space="0" w:color="auto"/>
                <w:right w:val="none" w:sz="0" w:space="0" w:color="auto"/>
              </w:divBdr>
            </w:div>
          </w:divsChild>
        </w:div>
        <w:div w:id="51121157">
          <w:marLeft w:val="0"/>
          <w:marRight w:val="0"/>
          <w:marTop w:val="0"/>
          <w:marBottom w:val="0"/>
          <w:divBdr>
            <w:top w:val="none" w:sz="0" w:space="0" w:color="auto"/>
            <w:left w:val="none" w:sz="0" w:space="0" w:color="auto"/>
            <w:bottom w:val="none" w:sz="0" w:space="0" w:color="auto"/>
            <w:right w:val="none" w:sz="0" w:space="0" w:color="auto"/>
          </w:divBdr>
          <w:divsChild>
            <w:div w:id="654258313">
              <w:marLeft w:val="0"/>
              <w:marRight w:val="0"/>
              <w:marTop w:val="0"/>
              <w:marBottom w:val="0"/>
              <w:divBdr>
                <w:top w:val="none" w:sz="0" w:space="0" w:color="auto"/>
                <w:left w:val="none" w:sz="0" w:space="0" w:color="auto"/>
                <w:bottom w:val="none" w:sz="0" w:space="0" w:color="auto"/>
                <w:right w:val="none" w:sz="0" w:space="0" w:color="auto"/>
              </w:divBdr>
            </w:div>
          </w:divsChild>
        </w:div>
        <w:div w:id="139542118">
          <w:marLeft w:val="0"/>
          <w:marRight w:val="0"/>
          <w:marTop w:val="0"/>
          <w:marBottom w:val="0"/>
          <w:divBdr>
            <w:top w:val="none" w:sz="0" w:space="0" w:color="auto"/>
            <w:left w:val="none" w:sz="0" w:space="0" w:color="auto"/>
            <w:bottom w:val="none" w:sz="0" w:space="0" w:color="auto"/>
            <w:right w:val="none" w:sz="0" w:space="0" w:color="auto"/>
          </w:divBdr>
          <w:divsChild>
            <w:div w:id="1423836694">
              <w:marLeft w:val="0"/>
              <w:marRight w:val="0"/>
              <w:marTop w:val="0"/>
              <w:marBottom w:val="0"/>
              <w:divBdr>
                <w:top w:val="none" w:sz="0" w:space="0" w:color="auto"/>
                <w:left w:val="none" w:sz="0" w:space="0" w:color="auto"/>
                <w:bottom w:val="none" w:sz="0" w:space="0" w:color="auto"/>
                <w:right w:val="none" w:sz="0" w:space="0" w:color="auto"/>
              </w:divBdr>
            </w:div>
          </w:divsChild>
        </w:div>
        <w:div w:id="228268687">
          <w:marLeft w:val="0"/>
          <w:marRight w:val="0"/>
          <w:marTop w:val="0"/>
          <w:marBottom w:val="0"/>
          <w:divBdr>
            <w:top w:val="none" w:sz="0" w:space="0" w:color="auto"/>
            <w:left w:val="none" w:sz="0" w:space="0" w:color="auto"/>
            <w:bottom w:val="none" w:sz="0" w:space="0" w:color="auto"/>
            <w:right w:val="none" w:sz="0" w:space="0" w:color="auto"/>
          </w:divBdr>
          <w:divsChild>
            <w:div w:id="2105688776">
              <w:marLeft w:val="0"/>
              <w:marRight w:val="0"/>
              <w:marTop w:val="0"/>
              <w:marBottom w:val="0"/>
              <w:divBdr>
                <w:top w:val="none" w:sz="0" w:space="0" w:color="auto"/>
                <w:left w:val="none" w:sz="0" w:space="0" w:color="auto"/>
                <w:bottom w:val="none" w:sz="0" w:space="0" w:color="auto"/>
                <w:right w:val="none" w:sz="0" w:space="0" w:color="auto"/>
              </w:divBdr>
            </w:div>
          </w:divsChild>
        </w:div>
        <w:div w:id="263391410">
          <w:marLeft w:val="0"/>
          <w:marRight w:val="0"/>
          <w:marTop w:val="0"/>
          <w:marBottom w:val="0"/>
          <w:divBdr>
            <w:top w:val="none" w:sz="0" w:space="0" w:color="auto"/>
            <w:left w:val="none" w:sz="0" w:space="0" w:color="auto"/>
            <w:bottom w:val="none" w:sz="0" w:space="0" w:color="auto"/>
            <w:right w:val="none" w:sz="0" w:space="0" w:color="auto"/>
          </w:divBdr>
          <w:divsChild>
            <w:div w:id="1980575654">
              <w:marLeft w:val="0"/>
              <w:marRight w:val="0"/>
              <w:marTop w:val="0"/>
              <w:marBottom w:val="0"/>
              <w:divBdr>
                <w:top w:val="none" w:sz="0" w:space="0" w:color="auto"/>
                <w:left w:val="none" w:sz="0" w:space="0" w:color="auto"/>
                <w:bottom w:val="none" w:sz="0" w:space="0" w:color="auto"/>
                <w:right w:val="none" w:sz="0" w:space="0" w:color="auto"/>
              </w:divBdr>
            </w:div>
          </w:divsChild>
        </w:div>
        <w:div w:id="346907406">
          <w:marLeft w:val="0"/>
          <w:marRight w:val="0"/>
          <w:marTop w:val="0"/>
          <w:marBottom w:val="0"/>
          <w:divBdr>
            <w:top w:val="none" w:sz="0" w:space="0" w:color="auto"/>
            <w:left w:val="none" w:sz="0" w:space="0" w:color="auto"/>
            <w:bottom w:val="none" w:sz="0" w:space="0" w:color="auto"/>
            <w:right w:val="none" w:sz="0" w:space="0" w:color="auto"/>
          </w:divBdr>
          <w:divsChild>
            <w:div w:id="535461520">
              <w:marLeft w:val="0"/>
              <w:marRight w:val="0"/>
              <w:marTop w:val="0"/>
              <w:marBottom w:val="0"/>
              <w:divBdr>
                <w:top w:val="none" w:sz="0" w:space="0" w:color="auto"/>
                <w:left w:val="none" w:sz="0" w:space="0" w:color="auto"/>
                <w:bottom w:val="none" w:sz="0" w:space="0" w:color="auto"/>
                <w:right w:val="none" w:sz="0" w:space="0" w:color="auto"/>
              </w:divBdr>
            </w:div>
          </w:divsChild>
        </w:div>
        <w:div w:id="372199698">
          <w:marLeft w:val="0"/>
          <w:marRight w:val="0"/>
          <w:marTop w:val="0"/>
          <w:marBottom w:val="0"/>
          <w:divBdr>
            <w:top w:val="none" w:sz="0" w:space="0" w:color="auto"/>
            <w:left w:val="none" w:sz="0" w:space="0" w:color="auto"/>
            <w:bottom w:val="none" w:sz="0" w:space="0" w:color="auto"/>
            <w:right w:val="none" w:sz="0" w:space="0" w:color="auto"/>
          </w:divBdr>
          <w:divsChild>
            <w:div w:id="264924045">
              <w:marLeft w:val="0"/>
              <w:marRight w:val="0"/>
              <w:marTop w:val="0"/>
              <w:marBottom w:val="0"/>
              <w:divBdr>
                <w:top w:val="none" w:sz="0" w:space="0" w:color="auto"/>
                <w:left w:val="none" w:sz="0" w:space="0" w:color="auto"/>
                <w:bottom w:val="none" w:sz="0" w:space="0" w:color="auto"/>
                <w:right w:val="none" w:sz="0" w:space="0" w:color="auto"/>
              </w:divBdr>
            </w:div>
          </w:divsChild>
        </w:div>
        <w:div w:id="681855943">
          <w:marLeft w:val="0"/>
          <w:marRight w:val="0"/>
          <w:marTop w:val="0"/>
          <w:marBottom w:val="0"/>
          <w:divBdr>
            <w:top w:val="none" w:sz="0" w:space="0" w:color="auto"/>
            <w:left w:val="none" w:sz="0" w:space="0" w:color="auto"/>
            <w:bottom w:val="none" w:sz="0" w:space="0" w:color="auto"/>
            <w:right w:val="none" w:sz="0" w:space="0" w:color="auto"/>
          </w:divBdr>
          <w:divsChild>
            <w:div w:id="949355157">
              <w:marLeft w:val="0"/>
              <w:marRight w:val="0"/>
              <w:marTop w:val="0"/>
              <w:marBottom w:val="0"/>
              <w:divBdr>
                <w:top w:val="none" w:sz="0" w:space="0" w:color="auto"/>
                <w:left w:val="none" w:sz="0" w:space="0" w:color="auto"/>
                <w:bottom w:val="none" w:sz="0" w:space="0" w:color="auto"/>
                <w:right w:val="none" w:sz="0" w:space="0" w:color="auto"/>
              </w:divBdr>
            </w:div>
          </w:divsChild>
        </w:div>
        <w:div w:id="761025291">
          <w:marLeft w:val="0"/>
          <w:marRight w:val="0"/>
          <w:marTop w:val="0"/>
          <w:marBottom w:val="0"/>
          <w:divBdr>
            <w:top w:val="none" w:sz="0" w:space="0" w:color="auto"/>
            <w:left w:val="none" w:sz="0" w:space="0" w:color="auto"/>
            <w:bottom w:val="none" w:sz="0" w:space="0" w:color="auto"/>
            <w:right w:val="none" w:sz="0" w:space="0" w:color="auto"/>
          </w:divBdr>
          <w:divsChild>
            <w:div w:id="43649516">
              <w:marLeft w:val="0"/>
              <w:marRight w:val="0"/>
              <w:marTop w:val="0"/>
              <w:marBottom w:val="0"/>
              <w:divBdr>
                <w:top w:val="none" w:sz="0" w:space="0" w:color="auto"/>
                <w:left w:val="none" w:sz="0" w:space="0" w:color="auto"/>
                <w:bottom w:val="none" w:sz="0" w:space="0" w:color="auto"/>
                <w:right w:val="none" w:sz="0" w:space="0" w:color="auto"/>
              </w:divBdr>
            </w:div>
          </w:divsChild>
        </w:div>
        <w:div w:id="819734522">
          <w:marLeft w:val="0"/>
          <w:marRight w:val="0"/>
          <w:marTop w:val="0"/>
          <w:marBottom w:val="0"/>
          <w:divBdr>
            <w:top w:val="none" w:sz="0" w:space="0" w:color="auto"/>
            <w:left w:val="none" w:sz="0" w:space="0" w:color="auto"/>
            <w:bottom w:val="none" w:sz="0" w:space="0" w:color="auto"/>
            <w:right w:val="none" w:sz="0" w:space="0" w:color="auto"/>
          </w:divBdr>
          <w:divsChild>
            <w:div w:id="170410293">
              <w:marLeft w:val="0"/>
              <w:marRight w:val="0"/>
              <w:marTop w:val="0"/>
              <w:marBottom w:val="0"/>
              <w:divBdr>
                <w:top w:val="none" w:sz="0" w:space="0" w:color="auto"/>
                <w:left w:val="none" w:sz="0" w:space="0" w:color="auto"/>
                <w:bottom w:val="none" w:sz="0" w:space="0" w:color="auto"/>
                <w:right w:val="none" w:sz="0" w:space="0" w:color="auto"/>
              </w:divBdr>
            </w:div>
          </w:divsChild>
        </w:div>
        <w:div w:id="835732926">
          <w:marLeft w:val="0"/>
          <w:marRight w:val="0"/>
          <w:marTop w:val="0"/>
          <w:marBottom w:val="0"/>
          <w:divBdr>
            <w:top w:val="none" w:sz="0" w:space="0" w:color="auto"/>
            <w:left w:val="none" w:sz="0" w:space="0" w:color="auto"/>
            <w:bottom w:val="none" w:sz="0" w:space="0" w:color="auto"/>
            <w:right w:val="none" w:sz="0" w:space="0" w:color="auto"/>
          </w:divBdr>
          <w:divsChild>
            <w:div w:id="1703093288">
              <w:marLeft w:val="0"/>
              <w:marRight w:val="0"/>
              <w:marTop w:val="0"/>
              <w:marBottom w:val="0"/>
              <w:divBdr>
                <w:top w:val="none" w:sz="0" w:space="0" w:color="auto"/>
                <w:left w:val="none" w:sz="0" w:space="0" w:color="auto"/>
                <w:bottom w:val="none" w:sz="0" w:space="0" w:color="auto"/>
                <w:right w:val="none" w:sz="0" w:space="0" w:color="auto"/>
              </w:divBdr>
            </w:div>
          </w:divsChild>
        </w:div>
        <w:div w:id="843132672">
          <w:marLeft w:val="0"/>
          <w:marRight w:val="0"/>
          <w:marTop w:val="0"/>
          <w:marBottom w:val="0"/>
          <w:divBdr>
            <w:top w:val="none" w:sz="0" w:space="0" w:color="auto"/>
            <w:left w:val="none" w:sz="0" w:space="0" w:color="auto"/>
            <w:bottom w:val="none" w:sz="0" w:space="0" w:color="auto"/>
            <w:right w:val="none" w:sz="0" w:space="0" w:color="auto"/>
          </w:divBdr>
          <w:divsChild>
            <w:div w:id="1933783435">
              <w:marLeft w:val="0"/>
              <w:marRight w:val="0"/>
              <w:marTop w:val="0"/>
              <w:marBottom w:val="0"/>
              <w:divBdr>
                <w:top w:val="none" w:sz="0" w:space="0" w:color="auto"/>
                <w:left w:val="none" w:sz="0" w:space="0" w:color="auto"/>
                <w:bottom w:val="none" w:sz="0" w:space="0" w:color="auto"/>
                <w:right w:val="none" w:sz="0" w:space="0" w:color="auto"/>
              </w:divBdr>
            </w:div>
          </w:divsChild>
        </w:div>
        <w:div w:id="945697615">
          <w:marLeft w:val="0"/>
          <w:marRight w:val="0"/>
          <w:marTop w:val="0"/>
          <w:marBottom w:val="0"/>
          <w:divBdr>
            <w:top w:val="none" w:sz="0" w:space="0" w:color="auto"/>
            <w:left w:val="none" w:sz="0" w:space="0" w:color="auto"/>
            <w:bottom w:val="none" w:sz="0" w:space="0" w:color="auto"/>
            <w:right w:val="none" w:sz="0" w:space="0" w:color="auto"/>
          </w:divBdr>
          <w:divsChild>
            <w:div w:id="1301693596">
              <w:marLeft w:val="0"/>
              <w:marRight w:val="0"/>
              <w:marTop w:val="0"/>
              <w:marBottom w:val="0"/>
              <w:divBdr>
                <w:top w:val="none" w:sz="0" w:space="0" w:color="auto"/>
                <w:left w:val="none" w:sz="0" w:space="0" w:color="auto"/>
                <w:bottom w:val="none" w:sz="0" w:space="0" w:color="auto"/>
                <w:right w:val="none" w:sz="0" w:space="0" w:color="auto"/>
              </w:divBdr>
            </w:div>
          </w:divsChild>
        </w:div>
        <w:div w:id="1242450512">
          <w:marLeft w:val="0"/>
          <w:marRight w:val="0"/>
          <w:marTop w:val="0"/>
          <w:marBottom w:val="0"/>
          <w:divBdr>
            <w:top w:val="none" w:sz="0" w:space="0" w:color="auto"/>
            <w:left w:val="none" w:sz="0" w:space="0" w:color="auto"/>
            <w:bottom w:val="none" w:sz="0" w:space="0" w:color="auto"/>
            <w:right w:val="none" w:sz="0" w:space="0" w:color="auto"/>
          </w:divBdr>
          <w:divsChild>
            <w:div w:id="569190478">
              <w:marLeft w:val="0"/>
              <w:marRight w:val="0"/>
              <w:marTop w:val="0"/>
              <w:marBottom w:val="0"/>
              <w:divBdr>
                <w:top w:val="none" w:sz="0" w:space="0" w:color="auto"/>
                <w:left w:val="none" w:sz="0" w:space="0" w:color="auto"/>
                <w:bottom w:val="none" w:sz="0" w:space="0" w:color="auto"/>
                <w:right w:val="none" w:sz="0" w:space="0" w:color="auto"/>
              </w:divBdr>
            </w:div>
          </w:divsChild>
        </w:div>
        <w:div w:id="1295527385">
          <w:marLeft w:val="0"/>
          <w:marRight w:val="0"/>
          <w:marTop w:val="0"/>
          <w:marBottom w:val="0"/>
          <w:divBdr>
            <w:top w:val="none" w:sz="0" w:space="0" w:color="auto"/>
            <w:left w:val="none" w:sz="0" w:space="0" w:color="auto"/>
            <w:bottom w:val="none" w:sz="0" w:space="0" w:color="auto"/>
            <w:right w:val="none" w:sz="0" w:space="0" w:color="auto"/>
          </w:divBdr>
          <w:divsChild>
            <w:div w:id="1313170795">
              <w:marLeft w:val="0"/>
              <w:marRight w:val="0"/>
              <w:marTop w:val="0"/>
              <w:marBottom w:val="0"/>
              <w:divBdr>
                <w:top w:val="none" w:sz="0" w:space="0" w:color="auto"/>
                <w:left w:val="none" w:sz="0" w:space="0" w:color="auto"/>
                <w:bottom w:val="none" w:sz="0" w:space="0" w:color="auto"/>
                <w:right w:val="none" w:sz="0" w:space="0" w:color="auto"/>
              </w:divBdr>
            </w:div>
          </w:divsChild>
        </w:div>
        <w:div w:id="1312901108">
          <w:marLeft w:val="0"/>
          <w:marRight w:val="0"/>
          <w:marTop w:val="0"/>
          <w:marBottom w:val="0"/>
          <w:divBdr>
            <w:top w:val="none" w:sz="0" w:space="0" w:color="auto"/>
            <w:left w:val="none" w:sz="0" w:space="0" w:color="auto"/>
            <w:bottom w:val="none" w:sz="0" w:space="0" w:color="auto"/>
            <w:right w:val="none" w:sz="0" w:space="0" w:color="auto"/>
          </w:divBdr>
          <w:divsChild>
            <w:div w:id="563108489">
              <w:marLeft w:val="0"/>
              <w:marRight w:val="0"/>
              <w:marTop w:val="0"/>
              <w:marBottom w:val="0"/>
              <w:divBdr>
                <w:top w:val="none" w:sz="0" w:space="0" w:color="auto"/>
                <w:left w:val="none" w:sz="0" w:space="0" w:color="auto"/>
                <w:bottom w:val="none" w:sz="0" w:space="0" w:color="auto"/>
                <w:right w:val="none" w:sz="0" w:space="0" w:color="auto"/>
              </w:divBdr>
            </w:div>
          </w:divsChild>
        </w:div>
        <w:div w:id="1505049934">
          <w:marLeft w:val="0"/>
          <w:marRight w:val="0"/>
          <w:marTop w:val="0"/>
          <w:marBottom w:val="0"/>
          <w:divBdr>
            <w:top w:val="none" w:sz="0" w:space="0" w:color="auto"/>
            <w:left w:val="none" w:sz="0" w:space="0" w:color="auto"/>
            <w:bottom w:val="none" w:sz="0" w:space="0" w:color="auto"/>
            <w:right w:val="none" w:sz="0" w:space="0" w:color="auto"/>
          </w:divBdr>
          <w:divsChild>
            <w:div w:id="1732774084">
              <w:marLeft w:val="0"/>
              <w:marRight w:val="0"/>
              <w:marTop w:val="0"/>
              <w:marBottom w:val="0"/>
              <w:divBdr>
                <w:top w:val="none" w:sz="0" w:space="0" w:color="auto"/>
                <w:left w:val="none" w:sz="0" w:space="0" w:color="auto"/>
                <w:bottom w:val="none" w:sz="0" w:space="0" w:color="auto"/>
                <w:right w:val="none" w:sz="0" w:space="0" w:color="auto"/>
              </w:divBdr>
            </w:div>
          </w:divsChild>
        </w:div>
        <w:div w:id="1597709750">
          <w:marLeft w:val="0"/>
          <w:marRight w:val="0"/>
          <w:marTop w:val="0"/>
          <w:marBottom w:val="0"/>
          <w:divBdr>
            <w:top w:val="none" w:sz="0" w:space="0" w:color="auto"/>
            <w:left w:val="none" w:sz="0" w:space="0" w:color="auto"/>
            <w:bottom w:val="none" w:sz="0" w:space="0" w:color="auto"/>
            <w:right w:val="none" w:sz="0" w:space="0" w:color="auto"/>
          </w:divBdr>
          <w:divsChild>
            <w:div w:id="847133099">
              <w:marLeft w:val="0"/>
              <w:marRight w:val="0"/>
              <w:marTop w:val="0"/>
              <w:marBottom w:val="0"/>
              <w:divBdr>
                <w:top w:val="none" w:sz="0" w:space="0" w:color="auto"/>
                <w:left w:val="none" w:sz="0" w:space="0" w:color="auto"/>
                <w:bottom w:val="none" w:sz="0" w:space="0" w:color="auto"/>
                <w:right w:val="none" w:sz="0" w:space="0" w:color="auto"/>
              </w:divBdr>
            </w:div>
          </w:divsChild>
        </w:div>
        <w:div w:id="1628008390">
          <w:marLeft w:val="0"/>
          <w:marRight w:val="0"/>
          <w:marTop w:val="0"/>
          <w:marBottom w:val="0"/>
          <w:divBdr>
            <w:top w:val="none" w:sz="0" w:space="0" w:color="auto"/>
            <w:left w:val="none" w:sz="0" w:space="0" w:color="auto"/>
            <w:bottom w:val="none" w:sz="0" w:space="0" w:color="auto"/>
            <w:right w:val="none" w:sz="0" w:space="0" w:color="auto"/>
          </w:divBdr>
          <w:divsChild>
            <w:div w:id="1762409218">
              <w:marLeft w:val="0"/>
              <w:marRight w:val="0"/>
              <w:marTop w:val="0"/>
              <w:marBottom w:val="0"/>
              <w:divBdr>
                <w:top w:val="none" w:sz="0" w:space="0" w:color="auto"/>
                <w:left w:val="none" w:sz="0" w:space="0" w:color="auto"/>
                <w:bottom w:val="none" w:sz="0" w:space="0" w:color="auto"/>
                <w:right w:val="none" w:sz="0" w:space="0" w:color="auto"/>
              </w:divBdr>
            </w:div>
          </w:divsChild>
        </w:div>
        <w:div w:id="1666277089">
          <w:marLeft w:val="0"/>
          <w:marRight w:val="0"/>
          <w:marTop w:val="0"/>
          <w:marBottom w:val="0"/>
          <w:divBdr>
            <w:top w:val="none" w:sz="0" w:space="0" w:color="auto"/>
            <w:left w:val="none" w:sz="0" w:space="0" w:color="auto"/>
            <w:bottom w:val="none" w:sz="0" w:space="0" w:color="auto"/>
            <w:right w:val="none" w:sz="0" w:space="0" w:color="auto"/>
          </w:divBdr>
          <w:divsChild>
            <w:div w:id="658460160">
              <w:marLeft w:val="0"/>
              <w:marRight w:val="0"/>
              <w:marTop w:val="0"/>
              <w:marBottom w:val="0"/>
              <w:divBdr>
                <w:top w:val="none" w:sz="0" w:space="0" w:color="auto"/>
                <w:left w:val="none" w:sz="0" w:space="0" w:color="auto"/>
                <w:bottom w:val="none" w:sz="0" w:space="0" w:color="auto"/>
                <w:right w:val="none" w:sz="0" w:space="0" w:color="auto"/>
              </w:divBdr>
            </w:div>
          </w:divsChild>
        </w:div>
        <w:div w:id="1839418479">
          <w:marLeft w:val="0"/>
          <w:marRight w:val="0"/>
          <w:marTop w:val="0"/>
          <w:marBottom w:val="0"/>
          <w:divBdr>
            <w:top w:val="none" w:sz="0" w:space="0" w:color="auto"/>
            <w:left w:val="none" w:sz="0" w:space="0" w:color="auto"/>
            <w:bottom w:val="none" w:sz="0" w:space="0" w:color="auto"/>
            <w:right w:val="none" w:sz="0" w:space="0" w:color="auto"/>
          </w:divBdr>
          <w:divsChild>
            <w:div w:id="1882016793">
              <w:marLeft w:val="0"/>
              <w:marRight w:val="0"/>
              <w:marTop w:val="0"/>
              <w:marBottom w:val="0"/>
              <w:divBdr>
                <w:top w:val="none" w:sz="0" w:space="0" w:color="auto"/>
                <w:left w:val="none" w:sz="0" w:space="0" w:color="auto"/>
                <w:bottom w:val="none" w:sz="0" w:space="0" w:color="auto"/>
                <w:right w:val="none" w:sz="0" w:space="0" w:color="auto"/>
              </w:divBdr>
            </w:div>
          </w:divsChild>
        </w:div>
        <w:div w:id="1876191070">
          <w:marLeft w:val="0"/>
          <w:marRight w:val="0"/>
          <w:marTop w:val="0"/>
          <w:marBottom w:val="0"/>
          <w:divBdr>
            <w:top w:val="none" w:sz="0" w:space="0" w:color="auto"/>
            <w:left w:val="none" w:sz="0" w:space="0" w:color="auto"/>
            <w:bottom w:val="none" w:sz="0" w:space="0" w:color="auto"/>
            <w:right w:val="none" w:sz="0" w:space="0" w:color="auto"/>
          </w:divBdr>
          <w:divsChild>
            <w:div w:id="531309517">
              <w:marLeft w:val="0"/>
              <w:marRight w:val="0"/>
              <w:marTop w:val="0"/>
              <w:marBottom w:val="0"/>
              <w:divBdr>
                <w:top w:val="none" w:sz="0" w:space="0" w:color="auto"/>
                <w:left w:val="none" w:sz="0" w:space="0" w:color="auto"/>
                <w:bottom w:val="none" w:sz="0" w:space="0" w:color="auto"/>
                <w:right w:val="none" w:sz="0" w:space="0" w:color="auto"/>
              </w:divBdr>
            </w:div>
          </w:divsChild>
        </w:div>
        <w:div w:id="2053339978">
          <w:marLeft w:val="0"/>
          <w:marRight w:val="0"/>
          <w:marTop w:val="0"/>
          <w:marBottom w:val="0"/>
          <w:divBdr>
            <w:top w:val="none" w:sz="0" w:space="0" w:color="auto"/>
            <w:left w:val="none" w:sz="0" w:space="0" w:color="auto"/>
            <w:bottom w:val="none" w:sz="0" w:space="0" w:color="auto"/>
            <w:right w:val="none" w:sz="0" w:space="0" w:color="auto"/>
          </w:divBdr>
          <w:divsChild>
            <w:div w:id="807476830">
              <w:marLeft w:val="0"/>
              <w:marRight w:val="0"/>
              <w:marTop w:val="0"/>
              <w:marBottom w:val="0"/>
              <w:divBdr>
                <w:top w:val="none" w:sz="0" w:space="0" w:color="auto"/>
                <w:left w:val="none" w:sz="0" w:space="0" w:color="auto"/>
                <w:bottom w:val="none" w:sz="0" w:space="0" w:color="auto"/>
                <w:right w:val="none" w:sz="0" w:space="0" w:color="auto"/>
              </w:divBdr>
            </w:div>
          </w:divsChild>
        </w:div>
        <w:div w:id="2079940880">
          <w:marLeft w:val="0"/>
          <w:marRight w:val="0"/>
          <w:marTop w:val="0"/>
          <w:marBottom w:val="0"/>
          <w:divBdr>
            <w:top w:val="none" w:sz="0" w:space="0" w:color="auto"/>
            <w:left w:val="none" w:sz="0" w:space="0" w:color="auto"/>
            <w:bottom w:val="none" w:sz="0" w:space="0" w:color="auto"/>
            <w:right w:val="none" w:sz="0" w:space="0" w:color="auto"/>
          </w:divBdr>
          <w:divsChild>
            <w:div w:id="1992053349">
              <w:marLeft w:val="0"/>
              <w:marRight w:val="0"/>
              <w:marTop w:val="0"/>
              <w:marBottom w:val="0"/>
              <w:divBdr>
                <w:top w:val="none" w:sz="0" w:space="0" w:color="auto"/>
                <w:left w:val="none" w:sz="0" w:space="0" w:color="auto"/>
                <w:bottom w:val="none" w:sz="0" w:space="0" w:color="auto"/>
                <w:right w:val="none" w:sz="0" w:space="0" w:color="auto"/>
              </w:divBdr>
            </w:div>
          </w:divsChild>
        </w:div>
        <w:div w:id="2111970323">
          <w:marLeft w:val="0"/>
          <w:marRight w:val="0"/>
          <w:marTop w:val="0"/>
          <w:marBottom w:val="0"/>
          <w:divBdr>
            <w:top w:val="none" w:sz="0" w:space="0" w:color="auto"/>
            <w:left w:val="none" w:sz="0" w:space="0" w:color="auto"/>
            <w:bottom w:val="none" w:sz="0" w:space="0" w:color="auto"/>
            <w:right w:val="none" w:sz="0" w:space="0" w:color="auto"/>
          </w:divBdr>
          <w:divsChild>
            <w:div w:id="1561089940">
              <w:marLeft w:val="0"/>
              <w:marRight w:val="0"/>
              <w:marTop w:val="0"/>
              <w:marBottom w:val="0"/>
              <w:divBdr>
                <w:top w:val="none" w:sz="0" w:space="0" w:color="auto"/>
                <w:left w:val="none" w:sz="0" w:space="0" w:color="auto"/>
                <w:bottom w:val="none" w:sz="0" w:space="0" w:color="auto"/>
                <w:right w:val="none" w:sz="0" w:space="0" w:color="auto"/>
              </w:divBdr>
            </w:div>
          </w:divsChild>
        </w:div>
        <w:div w:id="2128354515">
          <w:marLeft w:val="0"/>
          <w:marRight w:val="0"/>
          <w:marTop w:val="0"/>
          <w:marBottom w:val="0"/>
          <w:divBdr>
            <w:top w:val="none" w:sz="0" w:space="0" w:color="auto"/>
            <w:left w:val="none" w:sz="0" w:space="0" w:color="auto"/>
            <w:bottom w:val="none" w:sz="0" w:space="0" w:color="auto"/>
            <w:right w:val="none" w:sz="0" w:space="0" w:color="auto"/>
          </w:divBdr>
          <w:divsChild>
            <w:div w:id="1100446789">
              <w:marLeft w:val="0"/>
              <w:marRight w:val="0"/>
              <w:marTop w:val="0"/>
              <w:marBottom w:val="0"/>
              <w:divBdr>
                <w:top w:val="none" w:sz="0" w:space="0" w:color="auto"/>
                <w:left w:val="none" w:sz="0" w:space="0" w:color="auto"/>
                <w:bottom w:val="none" w:sz="0" w:space="0" w:color="auto"/>
                <w:right w:val="none" w:sz="0" w:space="0" w:color="auto"/>
              </w:divBdr>
            </w:div>
          </w:divsChild>
        </w:div>
        <w:div w:id="2144690222">
          <w:marLeft w:val="0"/>
          <w:marRight w:val="0"/>
          <w:marTop w:val="0"/>
          <w:marBottom w:val="0"/>
          <w:divBdr>
            <w:top w:val="none" w:sz="0" w:space="0" w:color="auto"/>
            <w:left w:val="none" w:sz="0" w:space="0" w:color="auto"/>
            <w:bottom w:val="none" w:sz="0" w:space="0" w:color="auto"/>
            <w:right w:val="none" w:sz="0" w:space="0" w:color="auto"/>
          </w:divBdr>
          <w:divsChild>
            <w:div w:id="11843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36935">
      <w:bodyDiv w:val="1"/>
      <w:marLeft w:val="0"/>
      <w:marRight w:val="0"/>
      <w:marTop w:val="0"/>
      <w:marBottom w:val="0"/>
      <w:divBdr>
        <w:top w:val="none" w:sz="0" w:space="0" w:color="auto"/>
        <w:left w:val="none" w:sz="0" w:space="0" w:color="auto"/>
        <w:bottom w:val="none" w:sz="0" w:space="0" w:color="auto"/>
        <w:right w:val="none" w:sz="0" w:space="0" w:color="auto"/>
      </w:divBdr>
      <w:divsChild>
        <w:div w:id="17048324">
          <w:marLeft w:val="0"/>
          <w:marRight w:val="0"/>
          <w:marTop w:val="0"/>
          <w:marBottom w:val="0"/>
          <w:divBdr>
            <w:top w:val="none" w:sz="0" w:space="0" w:color="auto"/>
            <w:left w:val="none" w:sz="0" w:space="0" w:color="auto"/>
            <w:bottom w:val="none" w:sz="0" w:space="0" w:color="auto"/>
            <w:right w:val="none" w:sz="0" w:space="0" w:color="auto"/>
          </w:divBdr>
          <w:divsChild>
            <w:div w:id="1787503482">
              <w:marLeft w:val="0"/>
              <w:marRight w:val="0"/>
              <w:marTop w:val="0"/>
              <w:marBottom w:val="0"/>
              <w:divBdr>
                <w:top w:val="none" w:sz="0" w:space="0" w:color="auto"/>
                <w:left w:val="none" w:sz="0" w:space="0" w:color="auto"/>
                <w:bottom w:val="none" w:sz="0" w:space="0" w:color="auto"/>
                <w:right w:val="none" w:sz="0" w:space="0" w:color="auto"/>
              </w:divBdr>
            </w:div>
          </w:divsChild>
        </w:div>
        <w:div w:id="213003692">
          <w:marLeft w:val="0"/>
          <w:marRight w:val="0"/>
          <w:marTop w:val="0"/>
          <w:marBottom w:val="0"/>
          <w:divBdr>
            <w:top w:val="none" w:sz="0" w:space="0" w:color="auto"/>
            <w:left w:val="none" w:sz="0" w:space="0" w:color="auto"/>
            <w:bottom w:val="none" w:sz="0" w:space="0" w:color="auto"/>
            <w:right w:val="none" w:sz="0" w:space="0" w:color="auto"/>
          </w:divBdr>
          <w:divsChild>
            <w:div w:id="1649480335">
              <w:marLeft w:val="0"/>
              <w:marRight w:val="0"/>
              <w:marTop w:val="0"/>
              <w:marBottom w:val="0"/>
              <w:divBdr>
                <w:top w:val="none" w:sz="0" w:space="0" w:color="auto"/>
                <w:left w:val="none" w:sz="0" w:space="0" w:color="auto"/>
                <w:bottom w:val="none" w:sz="0" w:space="0" w:color="auto"/>
                <w:right w:val="none" w:sz="0" w:space="0" w:color="auto"/>
              </w:divBdr>
            </w:div>
          </w:divsChild>
        </w:div>
        <w:div w:id="269439070">
          <w:marLeft w:val="0"/>
          <w:marRight w:val="0"/>
          <w:marTop w:val="0"/>
          <w:marBottom w:val="0"/>
          <w:divBdr>
            <w:top w:val="none" w:sz="0" w:space="0" w:color="auto"/>
            <w:left w:val="none" w:sz="0" w:space="0" w:color="auto"/>
            <w:bottom w:val="none" w:sz="0" w:space="0" w:color="auto"/>
            <w:right w:val="none" w:sz="0" w:space="0" w:color="auto"/>
          </w:divBdr>
          <w:divsChild>
            <w:div w:id="1967656928">
              <w:marLeft w:val="0"/>
              <w:marRight w:val="0"/>
              <w:marTop w:val="0"/>
              <w:marBottom w:val="0"/>
              <w:divBdr>
                <w:top w:val="none" w:sz="0" w:space="0" w:color="auto"/>
                <w:left w:val="none" w:sz="0" w:space="0" w:color="auto"/>
                <w:bottom w:val="none" w:sz="0" w:space="0" w:color="auto"/>
                <w:right w:val="none" w:sz="0" w:space="0" w:color="auto"/>
              </w:divBdr>
            </w:div>
          </w:divsChild>
        </w:div>
        <w:div w:id="329992610">
          <w:marLeft w:val="0"/>
          <w:marRight w:val="0"/>
          <w:marTop w:val="0"/>
          <w:marBottom w:val="0"/>
          <w:divBdr>
            <w:top w:val="none" w:sz="0" w:space="0" w:color="auto"/>
            <w:left w:val="none" w:sz="0" w:space="0" w:color="auto"/>
            <w:bottom w:val="none" w:sz="0" w:space="0" w:color="auto"/>
            <w:right w:val="none" w:sz="0" w:space="0" w:color="auto"/>
          </w:divBdr>
          <w:divsChild>
            <w:div w:id="839732827">
              <w:marLeft w:val="0"/>
              <w:marRight w:val="0"/>
              <w:marTop w:val="0"/>
              <w:marBottom w:val="0"/>
              <w:divBdr>
                <w:top w:val="none" w:sz="0" w:space="0" w:color="auto"/>
                <w:left w:val="none" w:sz="0" w:space="0" w:color="auto"/>
                <w:bottom w:val="none" w:sz="0" w:space="0" w:color="auto"/>
                <w:right w:val="none" w:sz="0" w:space="0" w:color="auto"/>
              </w:divBdr>
            </w:div>
          </w:divsChild>
        </w:div>
        <w:div w:id="415905050">
          <w:marLeft w:val="0"/>
          <w:marRight w:val="0"/>
          <w:marTop w:val="0"/>
          <w:marBottom w:val="0"/>
          <w:divBdr>
            <w:top w:val="none" w:sz="0" w:space="0" w:color="auto"/>
            <w:left w:val="none" w:sz="0" w:space="0" w:color="auto"/>
            <w:bottom w:val="none" w:sz="0" w:space="0" w:color="auto"/>
            <w:right w:val="none" w:sz="0" w:space="0" w:color="auto"/>
          </w:divBdr>
          <w:divsChild>
            <w:div w:id="912816234">
              <w:marLeft w:val="0"/>
              <w:marRight w:val="0"/>
              <w:marTop w:val="0"/>
              <w:marBottom w:val="0"/>
              <w:divBdr>
                <w:top w:val="none" w:sz="0" w:space="0" w:color="auto"/>
                <w:left w:val="none" w:sz="0" w:space="0" w:color="auto"/>
                <w:bottom w:val="none" w:sz="0" w:space="0" w:color="auto"/>
                <w:right w:val="none" w:sz="0" w:space="0" w:color="auto"/>
              </w:divBdr>
            </w:div>
          </w:divsChild>
        </w:div>
        <w:div w:id="440034927">
          <w:marLeft w:val="0"/>
          <w:marRight w:val="0"/>
          <w:marTop w:val="0"/>
          <w:marBottom w:val="0"/>
          <w:divBdr>
            <w:top w:val="none" w:sz="0" w:space="0" w:color="auto"/>
            <w:left w:val="none" w:sz="0" w:space="0" w:color="auto"/>
            <w:bottom w:val="none" w:sz="0" w:space="0" w:color="auto"/>
            <w:right w:val="none" w:sz="0" w:space="0" w:color="auto"/>
          </w:divBdr>
          <w:divsChild>
            <w:div w:id="1266383087">
              <w:marLeft w:val="0"/>
              <w:marRight w:val="0"/>
              <w:marTop w:val="0"/>
              <w:marBottom w:val="0"/>
              <w:divBdr>
                <w:top w:val="none" w:sz="0" w:space="0" w:color="auto"/>
                <w:left w:val="none" w:sz="0" w:space="0" w:color="auto"/>
                <w:bottom w:val="none" w:sz="0" w:space="0" w:color="auto"/>
                <w:right w:val="none" w:sz="0" w:space="0" w:color="auto"/>
              </w:divBdr>
            </w:div>
          </w:divsChild>
        </w:div>
        <w:div w:id="541676636">
          <w:marLeft w:val="0"/>
          <w:marRight w:val="0"/>
          <w:marTop w:val="0"/>
          <w:marBottom w:val="0"/>
          <w:divBdr>
            <w:top w:val="none" w:sz="0" w:space="0" w:color="auto"/>
            <w:left w:val="none" w:sz="0" w:space="0" w:color="auto"/>
            <w:bottom w:val="none" w:sz="0" w:space="0" w:color="auto"/>
            <w:right w:val="none" w:sz="0" w:space="0" w:color="auto"/>
          </w:divBdr>
          <w:divsChild>
            <w:div w:id="2085759787">
              <w:marLeft w:val="0"/>
              <w:marRight w:val="0"/>
              <w:marTop w:val="0"/>
              <w:marBottom w:val="0"/>
              <w:divBdr>
                <w:top w:val="none" w:sz="0" w:space="0" w:color="auto"/>
                <w:left w:val="none" w:sz="0" w:space="0" w:color="auto"/>
                <w:bottom w:val="none" w:sz="0" w:space="0" w:color="auto"/>
                <w:right w:val="none" w:sz="0" w:space="0" w:color="auto"/>
              </w:divBdr>
            </w:div>
          </w:divsChild>
        </w:div>
        <w:div w:id="580791626">
          <w:marLeft w:val="0"/>
          <w:marRight w:val="0"/>
          <w:marTop w:val="0"/>
          <w:marBottom w:val="0"/>
          <w:divBdr>
            <w:top w:val="none" w:sz="0" w:space="0" w:color="auto"/>
            <w:left w:val="none" w:sz="0" w:space="0" w:color="auto"/>
            <w:bottom w:val="none" w:sz="0" w:space="0" w:color="auto"/>
            <w:right w:val="none" w:sz="0" w:space="0" w:color="auto"/>
          </w:divBdr>
          <w:divsChild>
            <w:div w:id="446433098">
              <w:marLeft w:val="0"/>
              <w:marRight w:val="0"/>
              <w:marTop w:val="0"/>
              <w:marBottom w:val="0"/>
              <w:divBdr>
                <w:top w:val="none" w:sz="0" w:space="0" w:color="auto"/>
                <w:left w:val="none" w:sz="0" w:space="0" w:color="auto"/>
                <w:bottom w:val="none" w:sz="0" w:space="0" w:color="auto"/>
                <w:right w:val="none" w:sz="0" w:space="0" w:color="auto"/>
              </w:divBdr>
            </w:div>
          </w:divsChild>
        </w:div>
        <w:div w:id="592057774">
          <w:marLeft w:val="0"/>
          <w:marRight w:val="0"/>
          <w:marTop w:val="0"/>
          <w:marBottom w:val="0"/>
          <w:divBdr>
            <w:top w:val="none" w:sz="0" w:space="0" w:color="auto"/>
            <w:left w:val="none" w:sz="0" w:space="0" w:color="auto"/>
            <w:bottom w:val="none" w:sz="0" w:space="0" w:color="auto"/>
            <w:right w:val="none" w:sz="0" w:space="0" w:color="auto"/>
          </w:divBdr>
          <w:divsChild>
            <w:div w:id="182326024">
              <w:marLeft w:val="0"/>
              <w:marRight w:val="0"/>
              <w:marTop w:val="0"/>
              <w:marBottom w:val="0"/>
              <w:divBdr>
                <w:top w:val="none" w:sz="0" w:space="0" w:color="auto"/>
                <w:left w:val="none" w:sz="0" w:space="0" w:color="auto"/>
                <w:bottom w:val="none" w:sz="0" w:space="0" w:color="auto"/>
                <w:right w:val="none" w:sz="0" w:space="0" w:color="auto"/>
              </w:divBdr>
            </w:div>
          </w:divsChild>
        </w:div>
        <w:div w:id="796219249">
          <w:marLeft w:val="0"/>
          <w:marRight w:val="0"/>
          <w:marTop w:val="0"/>
          <w:marBottom w:val="0"/>
          <w:divBdr>
            <w:top w:val="none" w:sz="0" w:space="0" w:color="auto"/>
            <w:left w:val="none" w:sz="0" w:space="0" w:color="auto"/>
            <w:bottom w:val="none" w:sz="0" w:space="0" w:color="auto"/>
            <w:right w:val="none" w:sz="0" w:space="0" w:color="auto"/>
          </w:divBdr>
          <w:divsChild>
            <w:div w:id="1131292029">
              <w:marLeft w:val="0"/>
              <w:marRight w:val="0"/>
              <w:marTop w:val="0"/>
              <w:marBottom w:val="0"/>
              <w:divBdr>
                <w:top w:val="none" w:sz="0" w:space="0" w:color="auto"/>
                <w:left w:val="none" w:sz="0" w:space="0" w:color="auto"/>
                <w:bottom w:val="none" w:sz="0" w:space="0" w:color="auto"/>
                <w:right w:val="none" w:sz="0" w:space="0" w:color="auto"/>
              </w:divBdr>
            </w:div>
          </w:divsChild>
        </w:div>
        <w:div w:id="869728524">
          <w:marLeft w:val="0"/>
          <w:marRight w:val="0"/>
          <w:marTop w:val="0"/>
          <w:marBottom w:val="0"/>
          <w:divBdr>
            <w:top w:val="none" w:sz="0" w:space="0" w:color="auto"/>
            <w:left w:val="none" w:sz="0" w:space="0" w:color="auto"/>
            <w:bottom w:val="none" w:sz="0" w:space="0" w:color="auto"/>
            <w:right w:val="none" w:sz="0" w:space="0" w:color="auto"/>
          </w:divBdr>
          <w:divsChild>
            <w:div w:id="1967812667">
              <w:marLeft w:val="0"/>
              <w:marRight w:val="0"/>
              <w:marTop w:val="0"/>
              <w:marBottom w:val="0"/>
              <w:divBdr>
                <w:top w:val="none" w:sz="0" w:space="0" w:color="auto"/>
                <w:left w:val="none" w:sz="0" w:space="0" w:color="auto"/>
                <w:bottom w:val="none" w:sz="0" w:space="0" w:color="auto"/>
                <w:right w:val="none" w:sz="0" w:space="0" w:color="auto"/>
              </w:divBdr>
            </w:div>
          </w:divsChild>
        </w:div>
        <w:div w:id="952514076">
          <w:marLeft w:val="0"/>
          <w:marRight w:val="0"/>
          <w:marTop w:val="0"/>
          <w:marBottom w:val="0"/>
          <w:divBdr>
            <w:top w:val="none" w:sz="0" w:space="0" w:color="auto"/>
            <w:left w:val="none" w:sz="0" w:space="0" w:color="auto"/>
            <w:bottom w:val="none" w:sz="0" w:space="0" w:color="auto"/>
            <w:right w:val="none" w:sz="0" w:space="0" w:color="auto"/>
          </w:divBdr>
          <w:divsChild>
            <w:div w:id="1948350727">
              <w:marLeft w:val="0"/>
              <w:marRight w:val="0"/>
              <w:marTop w:val="0"/>
              <w:marBottom w:val="0"/>
              <w:divBdr>
                <w:top w:val="none" w:sz="0" w:space="0" w:color="auto"/>
                <w:left w:val="none" w:sz="0" w:space="0" w:color="auto"/>
                <w:bottom w:val="none" w:sz="0" w:space="0" w:color="auto"/>
                <w:right w:val="none" w:sz="0" w:space="0" w:color="auto"/>
              </w:divBdr>
            </w:div>
          </w:divsChild>
        </w:div>
        <w:div w:id="969941783">
          <w:marLeft w:val="0"/>
          <w:marRight w:val="0"/>
          <w:marTop w:val="0"/>
          <w:marBottom w:val="0"/>
          <w:divBdr>
            <w:top w:val="none" w:sz="0" w:space="0" w:color="auto"/>
            <w:left w:val="none" w:sz="0" w:space="0" w:color="auto"/>
            <w:bottom w:val="none" w:sz="0" w:space="0" w:color="auto"/>
            <w:right w:val="none" w:sz="0" w:space="0" w:color="auto"/>
          </w:divBdr>
          <w:divsChild>
            <w:div w:id="155077298">
              <w:marLeft w:val="0"/>
              <w:marRight w:val="0"/>
              <w:marTop w:val="0"/>
              <w:marBottom w:val="0"/>
              <w:divBdr>
                <w:top w:val="none" w:sz="0" w:space="0" w:color="auto"/>
                <w:left w:val="none" w:sz="0" w:space="0" w:color="auto"/>
                <w:bottom w:val="none" w:sz="0" w:space="0" w:color="auto"/>
                <w:right w:val="none" w:sz="0" w:space="0" w:color="auto"/>
              </w:divBdr>
            </w:div>
          </w:divsChild>
        </w:div>
        <w:div w:id="1058624079">
          <w:marLeft w:val="0"/>
          <w:marRight w:val="0"/>
          <w:marTop w:val="0"/>
          <w:marBottom w:val="0"/>
          <w:divBdr>
            <w:top w:val="none" w:sz="0" w:space="0" w:color="auto"/>
            <w:left w:val="none" w:sz="0" w:space="0" w:color="auto"/>
            <w:bottom w:val="none" w:sz="0" w:space="0" w:color="auto"/>
            <w:right w:val="none" w:sz="0" w:space="0" w:color="auto"/>
          </w:divBdr>
          <w:divsChild>
            <w:div w:id="2020964245">
              <w:marLeft w:val="0"/>
              <w:marRight w:val="0"/>
              <w:marTop w:val="0"/>
              <w:marBottom w:val="0"/>
              <w:divBdr>
                <w:top w:val="none" w:sz="0" w:space="0" w:color="auto"/>
                <w:left w:val="none" w:sz="0" w:space="0" w:color="auto"/>
                <w:bottom w:val="none" w:sz="0" w:space="0" w:color="auto"/>
                <w:right w:val="none" w:sz="0" w:space="0" w:color="auto"/>
              </w:divBdr>
            </w:div>
          </w:divsChild>
        </w:div>
        <w:div w:id="1058866141">
          <w:marLeft w:val="0"/>
          <w:marRight w:val="0"/>
          <w:marTop w:val="0"/>
          <w:marBottom w:val="0"/>
          <w:divBdr>
            <w:top w:val="none" w:sz="0" w:space="0" w:color="auto"/>
            <w:left w:val="none" w:sz="0" w:space="0" w:color="auto"/>
            <w:bottom w:val="none" w:sz="0" w:space="0" w:color="auto"/>
            <w:right w:val="none" w:sz="0" w:space="0" w:color="auto"/>
          </w:divBdr>
          <w:divsChild>
            <w:div w:id="1315332424">
              <w:marLeft w:val="0"/>
              <w:marRight w:val="0"/>
              <w:marTop w:val="0"/>
              <w:marBottom w:val="0"/>
              <w:divBdr>
                <w:top w:val="none" w:sz="0" w:space="0" w:color="auto"/>
                <w:left w:val="none" w:sz="0" w:space="0" w:color="auto"/>
                <w:bottom w:val="none" w:sz="0" w:space="0" w:color="auto"/>
                <w:right w:val="none" w:sz="0" w:space="0" w:color="auto"/>
              </w:divBdr>
            </w:div>
          </w:divsChild>
        </w:div>
        <w:div w:id="1064908244">
          <w:marLeft w:val="0"/>
          <w:marRight w:val="0"/>
          <w:marTop w:val="0"/>
          <w:marBottom w:val="0"/>
          <w:divBdr>
            <w:top w:val="none" w:sz="0" w:space="0" w:color="auto"/>
            <w:left w:val="none" w:sz="0" w:space="0" w:color="auto"/>
            <w:bottom w:val="none" w:sz="0" w:space="0" w:color="auto"/>
            <w:right w:val="none" w:sz="0" w:space="0" w:color="auto"/>
          </w:divBdr>
          <w:divsChild>
            <w:div w:id="28459795">
              <w:marLeft w:val="0"/>
              <w:marRight w:val="0"/>
              <w:marTop w:val="0"/>
              <w:marBottom w:val="0"/>
              <w:divBdr>
                <w:top w:val="none" w:sz="0" w:space="0" w:color="auto"/>
                <w:left w:val="none" w:sz="0" w:space="0" w:color="auto"/>
                <w:bottom w:val="none" w:sz="0" w:space="0" w:color="auto"/>
                <w:right w:val="none" w:sz="0" w:space="0" w:color="auto"/>
              </w:divBdr>
            </w:div>
          </w:divsChild>
        </w:div>
        <w:div w:id="1082458317">
          <w:marLeft w:val="0"/>
          <w:marRight w:val="0"/>
          <w:marTop w:val="0"/>
          <w:marBottom w:val="0"/>
          <w:divBdr>
            <w:top w:val="none" w:sz="0" w:space="0" w:color="auto"/>
            <w:left w:val="none" w:sz="0" w:space="0" w:color="auto"/>
            <w:bottom w:val="none" w:sz="0" w:space="0" w:color="auto"/>
            <w:right w:val="none" w:sz="0" w:space="0" w:color="auto"/>
          </w:divBdr>
          <w:divsChild>
            <w:div w:id="531771587">
              <w:marLeft w:val="0"/>
              <w:marRight w:val="0"/>
              <w:marTop w:val="0"/>
              <w:marBottom w:val="0"/>
              <w:divBdr>
                <w:top w:val="none" w:sz="0" w:space="0" w:color="auto"/>
                <w:left w:val="none" w:sz="0" w:space="0" w:color="auto"/>
                <w:bottom w:val="none" w:sz="0" w:space="0" w:color="auto"/>
                <w:right w:val="none" w:sz="0" w:space="0" w:color="auto"/>
              </w:divBdr>
            </w:div>
          </w:divsChild>
        </w:div>
        <w:div w:id="1206334031">
          <w:marLeft w:val="0"/>
          <w:marRight w:val="0"/>
          <w:marTop w:val="0"/>
          <w:marBottom w:val="0"/>
          <w:divBdr>
            <w:top w:val="none" w:sz="0" w:space="0" w:color="auto"/>
            <w:left w:val="none" w:sz="0" w:space="0" w:color="auto"/>
            <w:bottom w:val="none" w:sz="0" w:space="0" w:color="auto"/>
            <w:right w:val="none" w:sz="0" w:space="0" w:color="auto"/>
          </w:divBdr>
          <w:divsChild>
            <w:div w:id="690106059">
              <w:marLeft w:val="0"/>
              <w:marRight w:val="0"/>
              <w:marTop w:val="0"/>
              <w:marBottom w:val="0"/>
              <w:divBdr>
                <w:top w:val="none" w:sz="0" w:space="0" w:color="auto"/>
                <w:left w:val="none" w:sz="0" w:space="0" w:color="auto"/>
                <w:bottom w:val="none" w:sz="0" w:space="0" w:color="auto"/>
                <w:right w:val="none" w:sz="0" w:space="0" w:color="auto"/>
              </w:divBdr>
            </w:div>
          </w:divsChild>
        </w:div>
        <w:div w:id="1262448956">
          <w:marLeft w:val="0"/>
          <w:marRight w:val="0"/>
          <w:marTop w:val="0"/>
          <w:marBottom w:val="0"/>
          <w:divBdr>
            <w:top w:val="none" w:sz="0" w:space="0" w:color="auto"/>
            <w:left w:val="none" w:sz="0" w:space="0" w:color="auto"/>
            <w:bottom w:val="none" w:sz="0" w:space="0" w:color="auto"/>
            <w:right w:val="none" w:sz="0" w:space="0" w:color="auto"/>
          </w:divBdr>
          <w:divsChild>
            <w:div w:id="675570160">
              <w:marLeft w:val="0"/>
              <w:marRight w:val="0"/>
              <w:marTop w:val="0"/>
              <w:marBottom w:val="0"/>
              <w:divBdr>
                <w:top w:val="none" w:sz="0" w:space="0" w:color="auto"/>
                <w:left w:val="none" w:sz="0" w:space="0" w:color="auto"/>
                <w:bottom w:val="none" w:sz="0" w:space="0" w:color="auto"/>
                <w:right w:val="none" w:sz="0" w:space="0" w:color="auto"/>
              </w:divBdr>
            </w:div>
          </w:divsChild>
        </w:div>
        <w:div w:id="1387754744">
          <w:marLeft w:val="0"/>
          <w:marRight w:val="0"/>
          <w:marTop w:val="0"/>
          <w:marBottom w:val="0"/>
          <w:divBdr>
            <w:top w:val="none" w:sz="0" w:space="0" w:color="auto"/>
            <w:left w:val="none" w:sz="0" w:space="0" w:color="auto"/>
            <w:bottom w:val="none" w:sz="0" w:space="0" w:color="auto"/>
            <w:right w:val="none" w:sz="0" w:space="0" w:color="auto"/>
          </w:divBdr>
          <w:divsChild>
            <w:div w:id="461265615">
              <w:marLeft w:val="0"/>
              <w:marRight w:val="0"/>
              <w:marTop w:val="0"/>
              <w:marBottom w:val="0"/>
              <w:divBdr>
                <w:top w:val="none" w:sz="0" w:space="0" w:color="auto"/>
                <w:left w:val="none" w:sz="0" w:space="0" w:color="auto"/>
                <w:bottom w:val="none" w:sz="0" w:space="0" w:color="auto"/>
                <w:right w:val="none" w:sz="0" w:space="0" w:color="auto"/>
              </w:divBdr>
            </w:div>
          </w:divsChild>
        </w:div>
        <w:div w:id="1496913514">
          <w:marLeft w:val="0"/>
          <w:marRight w:val="0"/>
          <w:marTop w:val="0"/>
          <w:marBottom w:val="0"/>
          <w:divBdr>
            <w:top w:val="none" w:sz="0" w:space="0" w:color="auto"/>
            <w:left w:val="none" w:sz="0" w:space="0" w:color="auto"/>
            <w:bottom w:val="none" w:sz="0" w:space="0" w:color="auto"/>
            <w:right w:val="none" w:sz="0" w:space="0" w:color="auto"/>
          </w:divBdr>
          <w:divsChild>
            <w:div w:id="239221479">
              <w:marLeft w:val="0"/>
              <w:marRight w:val="0"/>
              <w:marTop w:val="0"/>
              <w:marBottom w:val="0"/>
              <w:divBdr>
                <w:top w:val="none" w:sz="0" w:space="0" w:color="auto"/>
                <w:left w:val="none" w:sz="0" w:space="0" w:color="auto"/>
                <w:bottom w:val="none" w:sz="0" w:space="0" w:color="auto"/>
                <w:right w:val="none" w:sz="0" w:space="0" w:color="auto"/>
              </w:divBdr>
            </w:div>
          </w:divsChild>
        </w:div>
        <w:div w:id="1627080321">
          <w:marLeft w:val="0"/>
          <w:marRight w:val="0"/>
          <w:marTop w:val="0"/>
          <w:marBottom w:val="0"/>
          <w:divBdr>
            <w:top w:val="none" w:sz="0" w:space="0" w:color="auto"/>
            <w:left w:val="none" w:sz="0" w:space="0" w:color="auto"/>
            <w:bottom w:val="none" w:sz="0" w:space="0" w:color="auto"/>
            <w:right w:val="none" w:sz="0" w:space="0" w:color="auto"/>
          </w:divBdr>
          <w:divsChild>
            <w:div w:id="783961319">
              <w:marLeft w:val="0"/>
              <w:marRight w:val="0"/>
              <w:marTop w:val="0"/>
              <w:marBottom w:val="0"/>
              <w:divBdr>
                <w:top w:val="none" w:sz="0" w:space="0" w:color="auto"/>
                <w:left w:val="none" w:sz="0" w:space="0" w:color="auto"/>
                <w:bottom w:val="none" w:sz="0" w:space="0" w:color="auto"/>
                <w:right w:val="none" w:sz="0" w:space="0" w:color="auto"/>
              </w:divBdr>
            </w:div>
          </w:divsChild>
        </w:div>
        <w:div w:id="1668023080">
          <w:marLeft w:val="0"/>
          <w:marRight w:val="0"/>
          <w:marTop w:val="0"/>
          <w:marBottom w:val="0"/>
          <w:divBdr>
            <w:top w:val="none" w:sz="0" w:space="0" w:color="auto"/>
            <w:left w:val="none" w:sz="0" w:space="0" w:color="auto"/>
            <w:bottom w:val="none" w:sz="0" w:space="0" w:color="auto"/>
            <w:right w:val="none" w:sz="0" w:space="0" w:color="auto"/>
          </w:divBdr>
          <w:divsChild>
            <w:div w:id="1633055361">
              <w:marLeft w:val="0"/>
              <w:marRight w:val="0"/>
              <w:marTop w:val="0"/>
              <w:marBottom w:val="0"/>
              <w:divBdr>
                <w:top w:val="none" w:sz="0" w:space="0" w:color="auto"/>
                <w:left w:val="none" w:sz="0" w:space="0" w:color="auto"/>
                <w:bottom w:val="none" w:sz="0" w:space="0" w:color="auto"/>
                <w:right w:val="none" w:sz="0" w:space="0" w:color="auto"/>
              </w:divBdr>
            </w:div>
          </w:divsChild>
        </w:div>
        <w:div w:id="1751996569">
          <w:marLeft w:val="0"/>
          <w:marRight w:val="0"/>
          <w:marTop w:val="0"/>
          <w:marBottom w:val="0"/>
          <w:divBdr>
            <w:top w:val="none" w:sz="0" w:space="0" w:color="auto"/>
            <w:left w:val="none" w:sz="0" w:space="0" w:color="auto"/>
            <w:bottom w:val="none" w:sz="0" w:space="0" w:color="auto"/>
            <w:right w:val="none" w:sz="0" w:space="0" w:color="auto"/>
          </w:divBdr>
          <w:divsChild>
            <w:div w:id="1766220719">
              <w:marLeft w:val="0"/>
              <w:marRight w:val="0"/>
              <w:marTop w:val="0"/>
              <w:marBottom w:val="0"/>
              <w:divBdr>
                <w:top w:val="none" w:sz="0" w:space="0" w:color="auto"/>
                <w:left w:val="none" w:sz="0" w:space="0" w:color="auto"/>
                <w:bottom w:val="none" w:sz="0" w:space="0" w:color="auto"/>
                <w:right w:val="none" w:sz="0" w:space="0" w:color="auto"/>
              </w:divBdr>
            </w:div>
          </w:divsChild>
        </w:div>
        <w:div w:id="1753620475">
          <w:marLeft w:val="0"/>
          <w:marRight w:val="0"/>
          <w:marTop w:val="0"/>
          <w:marBottom w:val="0"/>
          <w:divBdr>
            <w:top w:val="none" w:sz="0" w:space="0" w:color="auto"/>
            <w:left w:val="none" w:sz="0" w:space="0" w:color="auto"/>
            <w:bottom w:val="none" w:sz="0" w:space="0" w:color="auto"/>
            <w:right w:val="none" w:sz="0" w:space="0" w:color="auto"/>
          </w:divBdr>
          <w:divsChild>
            <w:div w:id="1077560578">
              <w:marLeft w:val="0"/>
              <w:marRight w:val="0"/>
              <w:marTop w:val="0"/>
              <w:marBottom w:val="0"/>
              <w:divBdr>
                <w:top w:val="none" w:sz="0" w:space="0" w:color="auto"/>
                <w:left w:val="none" w:sz="0" w:space="0" w:color="auto"/>
                <w:bottom w:val="none" w:sz="0" w:space="0" w:color="auto"/>
                <w:right w:val="none" w:sz="0" w:space="0" w:color="auto"/>
              </w:divBdr>
            </w:div>
          </w:divsChild>
        </w:div>
        <w:div w:id="1928465803">
          <w:marLeft w:val="0"/>
          <w:marRight w:val="0"/>
          <w:marTop w:val="0"/>
          <w:marBottom w:val="0"/>
          <w:divBdr>
            <w:top w:val="none" w:sz="0" w:space="0" w:color="auto"/>
            <w:left w:val="none" w:sz="0" w:space="0" w:color="auto"/>
            <w:bottom w:val="none" w:sz="0" w:space="0" w:color="auto"/>
            <w:right w:val="none" w:sz="0" w:space="0" w:color="auto"/>
          </w:divBdr>
          <w:divsChild>
            <w:div w:id="663583379">
              <w:marLeft w:val="0"/>
              <w:marRight w:val="0"/>
              <w:marTop w:val="0"/>
              <w:marBottom w:val="0"/>
              <w:divBdr>
                <w:top w:val="none" w:sz="0" w:space="0" w:color="auto"/>
                <w:left w:val="none" w:sz="0" w:space="0" w:color="auto"/>
                <w:bottom w:val="none" w:sz="0" w:space="0" w:color="auto"/>
                <w:right w:val="none" w:sz="0" w:space="0" w:color="auto"/>
              </w:divBdr>
            </w:div>
          </w:divsChild>
        </w:div>
        <w:div w:id="1953706342">
          <w:marLeft w:val="0"/>
          <w:marRight w:val="0"/>
          <w:marTop w:val="0"/>
          <w:marBottom w:val="0"/>
          <w:divBdr>
            <w:top w:val="none" w:sz="0" w:space="0" w:color="auto"/>
            <w:left w:val="none" w:sz="0" w:space="0" w:color="auto"/>
            <w:bottom w:val="none" w:sz="0" w:space="0" w:color="auto"/>
            <w:right w:val="none" w:sz="0" w:space="0" w:color="auto"/>
          </w:divBdr>
          <w:divsChild>
            <w:div w:id="81291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671637433">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56B1E10AF9CFC48862C264635F479DA" ma:contentTypeVersion="23" ma:contentTypeDescription="Create a new document." ma:contentTypeScope="" ma:versionID="8af8a6802117eaf2c458d30a14e657b1">
  <xsd:schema xmlns:xsd="http://www.w3.org/2001/XMLSchema" xmlns:xs="http://www.w3.org/2001/XMLSchema" xmlns:p="http://schemas.microsoft.com/office/2006/metadata/properties" xmlns:ns2="662745e8-e224-48e8-a2e3-254862b8c2f5" xmlns:ns3="2bec1ddf-cccc-4418-a040-f73eb51b5c34" xmlns:ns4="5f38ee15-bc4c-4ce1-bfdb-64fcef42ce0b" targetNamespace="http://schemas.microsoft.com/office/2006/metadata/properties" ma:root="true" ma:fieldsID="e7b6828481e4beed787c02565f285248" ns2:_="" ns3:_="" ns4:_="">
    <xsd:import namespace="662745e8-e224-48e8-a2e3-254862b8c2f5"/>
    <xsd:import namespace="2bec1ddf-cccc-4418-a040-f73eb51b5c34"/>
    <xsd:import namespace="5f38ee15-bc4c-4ce1-bfdb-64fcef42ce0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608218d-68f5-49ad-b97a-04eaa6366219}" ma:internalName="TaxCatchAll" ma:showField="CatchAllData"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608218d-68f5-49ad-b97a-04eaa6366219}" ma:internalName="TaxCatchAllLabel" ma:readOnly="true" ma:showField="CatchAllDataLabel"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vidence Earth Observation Service" ma:internalName="Team">
      <xsd:simpleType>
        <xsd:restriction base="dms:Text"/>
      </xsd:simpleType>
    </xsd:element>
    <xsd:element name="Topic" ma:index="20" nillable="true" ma:displayName="Topic" ma:default="EEOS Living Englan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ec1ddf-cccc-4418-a040-f73eb51b5c3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8ee15-bc4c-4ce1-bfdb-64fcef42ce0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26</Value>
      <Value>9</Value>
      <Value>22</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2bec1ddf-cccc-4418-a040-f73eb51b5c34">
      <Terms xmlns="http://schemas.microsoft.com/office/infopath/2007/PartnerControls"/>
    </lcf76f155ced4ddcb4097134ff3c332f>
  </documentManagement>
</p:properties>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1F304-6B1F-4809-AA5C-EB2DE3502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bec1ddf-cccc-4418-a040-f73eb51b5c34"/>
    <ds:schemaRef ds:uri="5f38ee15-bc4c-4ce1-bfdb-64fcef42c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2bec1ddf-cccc-4418-a040-f73eb51b5c34"/>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Potter, Sophie</cp:lastModifiedBy>
  <cp:revision>8</cp:revision>
  <dcterms:created xsi:type="dcterms:W3CDTF">2024-07-09T07:51:00Z</dcterms:created>
  <dcterms:modified xsi:type="dcterms:W3CDTF">2024-07-10T08:29:38Z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0x010100A5BF1C78D9F64B679A5EBDE1C6598EBC0100C56B1E10AF9CFC48862C264635F479DA</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26;#Community|144ac7d7-0b9a-42f9-9385-2935294b6de3</vt:lpwstr>
  </property>
  <property fmtid="{D5CDD505-2E9C-101B-9397-08002B2CF9AE}" pid="9" name="OrganisationalUnit">
    <vt:lpwstr>22;#Defra Group Commercial|88c065df-18f9-4530-b972-ea809b7dd96d</vt:lpwstr>
  </property>
  <property fmtid="{D5CDD505-2E9C-101B-9397-08002B2CF9AE}" pid="10" name="InformationType">
    <vt:lpwstr/>
  </property>
</Properties>
</file>