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4BACF367" w:rsidR="00D32D61" w:rsidRPr="00D87DB0" w:rsidRDefault="00D32D61" w:rsidP="1C5CF9E6">
      <w:pPr>
        <w:rPr>
          <w:szCs w:val="22"/>
        </w:rPr>
      </w:pPr>
    </w:p>
    <w:p w14:paraId="7054A35E" w14:textId="04E4E629" w:rsidR="00340D5B" w:rsidRPr="00D87DB0" w:rsidRDefault="00340D5B" w:rsidP="146B610C">
      <w:pPr>
        <w:jc w:val="center"/>
        <w:rPr>
          <w:rFonts w:cs="Arial"/>
          <w:b/>
          <w:bCs/>
          <w:sz w:val="24"/>
          <w:szCs w:val="24"/>
          <w:u w:val="single"/>
        </w:rPr>
      </w:pPr>
      <w:r w:rsidRPr="146B610C">
        <w:rPr>
          <w:rFonts w:cs="Arial"/>
          <w:b/>
          <w:bCs/>
          <w:sz w:val="24"/>
          <w:szCs w:val="24"/>
          <w:u w:val="single"/>
        </w:rPr>
        <w:t>Specification</w:t>
      </w:r>
    </w:p>
    <w:p w14:paraId="02EB378F" w14:textId="77777777" w:rsidR="00340D5B" w:rsidRPr="00D87DB0" w:rsidRDefault="00340D5B" w:rsidP="00340D5B">
      <w:pPr>
        <w:jc w:val="center"/>
        <w:rPr>
          <w:rFonts w:cs="Arial"/>
          <w:b/>
          <w:sz w:val="24"/>
          <w:szCs w:val="24"/>
          <w:u w:val="single"/>
        </w:rPr>
      </w:pPr>
    </w:p>
    <w:p w14:paraId="2129469B" w14:textId="77777777" w:rsidR="00435882" w:rsidRPr="00D87DB0" w:rsidRDefault="00D87DB0" w:rsidP="146B610C">
      <w:pPr>
        <w:jc w:val="center"/>
        <w:rPr>
          <w:rFonts w:cs="Arial"/>
          <w:b/>
          <w:bCs/>
          <w:sz w:val="24"/>
          <w:szCs w:val="24"/>
          <w:u w:val="single"/>
        </w:rPr>
      </w:pPr>
      <w:r w:rsidRPr="146B610C">
        <w:rPr>
          <w:rFonts w:cs="Arial"/>
          <w:b/>
          <w:bCs/>
          <w:sz w:val="24"/>
          <w:szCs w:val="24"/>
          <w:u w:val="single"/>
        </w:rPr>
        <w:t xml:space="preserve">HMMPS </w:t>
      </w:r>
      <w:r w:rsidR="00B038CB" w:rsidRPr="146B610C">
        <w:rPr>
          <w:rFonts w:cs="Arial"/>
          <w:b/>
          <w:bCs/>
          <w:sz w:val="24"/>
          <w:szCs w:val="24"/>
          <w:u w:val="single"/>
        </w:rPr>
        <w:t>Prisoners</w:t>
      </w:r>
      <w:r w:rsidRPr="146B610C">
        <w:rPr>
          <w:rFonts w:cs="Arial"/>
          <w:b/>
          <w:bCs/>
          <w:sz w:val="24"/>
          <w:szCs w:val="24"/>
          <w:u w:val="single"/>
        </w:rPr>
        <w:t>,</w:t>
      </w:r>
      <w:r w:rsidR="00B038CB" w:rsidRPr="146B610C">
        <w:rPr>
          <w:rFonts w:cs="Arial"/>
          <w:b/>
          <w:bCs/>
          <w:sz w:val="24"/>
          <w:szCs w:val="24"/>
          <w:u w:val="single"/>
        </w:rPr>
        <w:t xml:space="preserve"> </w:t>
      </w:r>
      <w:r w:rsidR="00EF2E79" w:rsidRPr="146B610C">
        <w:rPr>
          <w:rFonts w:cs="Arial"/>
          <w:b/>
          <w:bCs/>
          <w:sz w:val="24"/>
          <w:szCs w:val="24"/>
          <w:u w:val="single"/>
        </w:rPr>
        <w:t>Family and Significant Other Services</w:t>
      </w:r>
    </w:p>
    <w:p w14:paraId="37196225" w14:textId="76AFA12F" w:rsidR="146B610C" w:rsidRDefault="146B610C" w:rsidP="146B610C">
      <w:pPr>
        <w:jc w:val="center"/>
        <w:rPr>
          <w:b/>
          <w:bCs/>
          <w:szCs w:val="22"/>
          <w:u w:val="single"/>
        </w:rPr>
      </w:pPr>
    </w:p>
    <w:p w14:paraId="5B7A672D" w14:textId="4F9BAE3F" w:rsidR="20BFAE12" w:rsidRDefault="20BFAE12" w:rsidP="146B610C">
      <w:pPr>
        <w:jc w:val="center"/>
        <w:rPr>
          <w:b/>
          <w:bCs/>
          <w:szCs w:val="22"/>
          <w:u w:val="single"/>
        </w:rPr>
      </w:pPr>
      <w:r w:rsidRPr="7325BB50">
        <w:rPr>
          <w:rFonts w:cs="Arial"/>
          <w:b/>
          <w:bCs/>
          <w:sz w:val="24"/>
          <w:szCs w:val="24"/>
          <w:u w:val="single"/>
        </w:rPr>
        <w:t>HMP Durham</w:t>
      </w:r>
    </w:p>
    <w:p w14:paraId="00A439D3" w14:textId="1AA3E520" w:rsidR="146B610C" w:rsidRDefault="146B610C" w:rsidP="748630C1">
      <w:pPr>
        <w:jc w:val="center"/>
        <w:rPr>
          <w:b/>
          <w:bCs/>
          <w:szCs w:val="22"/>
          <w:u w:val="single"/>
        </w:rPr>
      </w:pPr>
    </w:p>
    <w:p w14:paraId="0ED30EEB" w14:textId="2AFC4379" w:rsidR="00E002E7" w:rsidRPr="00954602" w:rsidRDefault="00E002E7" w:rsidP="748630C1">
      <w:pPr>
        <w:autoSpaceDE w:val="0"/>
        <w:autoSpaceDN w:val="0"/>
        <w:adjustRightInd w:val="0"/>
        <w:spacing w:after="0"/>
      </w:pPr>
      <w:r>
        <w:br w:type="page"/>
      </w:r>
    </w:p>
    <w:p w14:paraId="6D98A12B" w14:textId="779C93E2" w:rsidR="00E002E7" w:rsidRPr="00954602" w:rsidRDefault="00E002E7" w:rsidP="748630C1">
      <w:pPr>
        <w:autoSpaceDE w:val="0"/>
        <w:autoSpaceDN w:val="0"/>
        <w:adjustRightInd w:val="0"/>
        <w:spacing w:after="0"/>
        <w:jc w:val="center"/>
        <w:rPr>
          <w:b/>
          <w:bCs/>
          <w:szCs w:val="22"/>
          <w:u w:val="single"/>
        </w:rPr>
      </w:pP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2946DB82"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5997CC1D" w14:textId="77777777" w:rsidR="009E670C" w:rsidRPr="00954602" w:rsidRDefault="009E670C" w:rsidP="00F534A8">
      <w:pPr>
        <w:autoSpaceDE w:val="0"/>
        <w:autoSpaceDN w:val="0"/>
        <w:adjustRightInd w:val="0"/>
        <w:spacing w:after="0"/>
        <w:jc w:val="both"/>
        <w:rPr>
          <w:rFonts w:cs="Arial"/>
          <w:b/>
          <w:bCs/>
          <w:color w:val="000000"/>
          <w:szCs w:val="22"/>
        </w:rPr>
      </w:pPr>
    </w:p>
    <w:p w14:paraId="33E3C9FA" w14:textId="57F7B39B" w:rsidR="009E670C" w:rsidRPr="00954602" w:rsidRDefault="009E670C" w:rsidP="748630C1">
      <w:pPr>
        <w:autoSpaceDE w:val="0"/>
        <w:autoSpaceDN w:val="0"/>
        <w:adjustRightInd w:val="0"/>
        <w:spacing w:after="0"/>
        <w:jc w:val="both"/>
        <w:rPr>
          <w:rFonts w:cs="Arial"/>
          <w:b/>
          <w:bCs/>
          <w:color w:val="000000"/>
        </w:rPr>
      </w:pPr>
      <w:r w:rsidRPr="748630C1">
        <w:rPr>
          <w:rFonts w:cs="Arial"/>
          <w:b/>
          <w:bCs/>
          <w:color w:val="000000" w:themeColor="text1"/>
        </w:rPr>
        <w:t>Visit Room Refreshments</w:t>
      </w:r>
    </w:p>
    <w:p w14:paraId="6BB9E253" w14:textId="6D4828E6" w:rsidR="00352112" w:rsidRPr="00CE2212" w:rsidRDefault="00352112" w:rsidP="748630C1">
      <w:pPr>
        <w:autoSpaceDE w:val="0"/>
        <w:autoSpaceDN w:val="0"/>
        <w:adjustRightInd w:val="0"/>
        <w:spacing w:after="0"/>
        <w:jc w:val="both"/>
        <w:rPr>
          <w:color w:val="000000"/>
          <w:szCs w:val="22"/>
        </w:rPr>
      </w:pPr>
    </w:p>
    <w:p w14:paraId="2BC665F7" w14:textId="77777777" w:rsidR="002A08A5" w:rsidRPr="006C6E18" w:rsidRDefault="00CF5C90" w:rsidP="146B610C">
      <w:pPr>
        <w:autoSpaceDE w:val="0"/>
        <w:autoSpaceDN w:val="0"/>
        <w:adjustRightInd w:val="0"/>
        <w:spacing w:after="0"/>
        <w:jc w:val="both"/>
        <w:rPr>
          <w:rFonts w:cs="Arial"/>
          <w:color w:val="000000"/>
        </w:rPr>
      </w:pPr>
      <w:r w:rsidRPr="146B610C">
        <w:rPr>
          <w:rFonts w:cs="Arial"/>
          <w:color w:val="000000" w:themeColor="text1"/>
        </w:rPr>
        <w:t>HMP Durham</w:t>
      </w:r>
      <w:r w:rsidR="008506D6" w:rsidRPr="146B610C">
        <w:rPr>
          <w:rFonts w:cs="Arial"/>
          <w:color w:val="000000" w:themeColor="text1"/>
        </w:rPr>
        <w:t xml:space="preserve"> </w:t>
      </w:r>
      <w:r w:rsidR="00CE2212" w:rsidRPr="146B610C">
        <w:rPr>
          <w:rFonts w:cs="Arial"/>
          <w:color w:val="000000" w:themeColor="text1"/>
        </w:rPr>
        <w:t>Requirements for Refreshments</w:t>
      </w:r>
    </w:p>
    <w:p w14:paraId="23DE523C" w14:textId="77777777" w:rsidR="00CE2212" w:rsidRPr="006C6E18" w:rsidRDefault="00CE2212" w:rsidP="146B610C">
      <w:pPr>
        <w:autoSpaceDE w:val="0"/>
        <w:autoSpaceDN w:val="0"/>
        <w:adjustRightInd w:val="0"/>
        <w:spacing w:after="0"/>
        <w:jc w:val="both"/>
        <w:rPr>
          <w:rFonts w:cs="Arial"/>
          <w:color w:val="000000"/>
        </w:rPr>
      </w:pPr>
    </w:p>
    <w:p w14:paraId="7F6D686A" w14:textId="13AA4304" w:rsidR="00805F87" w:rsidRPr="006C6E18" w:rsidRDefault="009F6671" w:rsidP="146B610C">
      <w:pPr>
        <w:autoSpaceDE w:val="0"/>
        <w:autoSpaceDN w:val="0"/>
        <w:adjustRightInd w:val="0"/>
        <w:spacing w:after="160" w:line="257" w:lineRule="auto"/>
        <w:rPr>
          <w:rFonts w:eastAsia="Arial" w:cs="Arial"/>
        </w:rPr>
      </w:pPr>
      <w:r>
        <w:rPr>
          <w:rFonts w:eastAsia="Arial" w:cs="Arial"/>
        </w:rPr>
        <w:t xml:space="preserve">The establishment </w:t>
      </w:r>
      <w:r w:rsidRPr="009F6671">
        <w:rPr>
          <w:rFonts w:eastAsia="Arial" w:cs="Arial"/>
        </w:rPr>
        <w:t>would like the provider to offer refreshments inside and outside the visits hall.</w:t>
      </w:r>
    </w:p>
    <w:p w14:paraId="45C5FC3E" w14:textId="2CCD47C6" w:rsidR="146B610C" w:rsidRDefault="146B610C" w:rsidP="114F5910">
      <w:pPr>
        <w:spacing w:after="0"/>
        <w:jc w:val="both"/>
        <w:rPr>
          <w:b/>
          <w:bCs/>
          <w:color w:val="000000" w:themeColor="text1"/>
          <w:szCs w:val="22"/>
        </w:rPr>
      </w:pPr>
    </w:p>
    <w:p w14:paraId="07547A01" w14:textId="30F406C1" w:rsidR="00212D06" w:rsidRPr="00954602" w:rsidRDefault="009E670C" w:rsidP="748630C1">
      <w:pPr>
        <w:autoSpaceDE w:val="0"/>
        <w:autoSpaceDN w:val="0"/>
        <w:adjustRightInd w:val="0"/>
        <w:spacing w:after="0"/>
        <w:jc w:val="both"/>
        <w:rPr>
          <w:rFonts w:cs="Arial"/>
          <w:b/>
          <w:bCs/>
          <w:color w:val="000000"/>
        </w:rPr>
      </w:pPr>
      <w:r w:rsidRPr="748630C1">
        <w:rPr>
          <w:rFonts w:cs="Arial"/>
          <w:b/>
          <w:bCs/>
          <w:color w:val="000000" w:themeColor="text1"/>
        </w:rPr>
        <w:t>Visits Play</w:t>
      </w:r>
    </w:p>
    <w:p w14:paraId="7E4A8731" w14:textId="690550A1" w:rsidR="00CE2212" w:rsidRPr="006C6E18" w:rsidRDefault="00CE2212" w:rsidP="146B610C">
      <w:pPr>
        <w:autoSpaceDE w:val="0"/>
        <w:autoSpaceDN w:val="0"/>
        <w:adjustRightInd w:val="0"/>
        <w:spacing w:after="0"/>
        <w:jc w:val="both"/>
        <w:rPr>
          <w:rFonts w:cs="Arial"/>
          <w:color w:val="000000" w:themeColor="text1"/>
        </w:rPr>
      </w:pPr>
    </w:p>
    <w:p w14:paraId="6856F47A" w14:textId="678C6E7D" w:rsidR="00CE2212" w:rsidRPr="004964FA" w:rsidRDefault="00CF5C90" w:rsidP="146B610C">
      <w:pPr>
        <w:autoSpaceDE w:val="0"/>
        <w:autoSpaceDN w:val="0"/>
        <w:adjustRightInd w:val="0"/>
        <w:spacing w:after="0"/>
        <w:jc w:val="both"/>
        <w:rPr>
          <w:color w:val="000000"/>
          <w:szCs w:val="22"/>
        </w:rPr>
      </w:pPr>
      <w:r w:rsidRPr="146B610C">
        <w:rPr>
          <w:rFonts w:cs="Arial"/>
          <w:color w:val="000000" w:themeColor="text1"/>
        </w:rPr>
        <w:t>HMP Durham</w:t>
      </w:r>
      <w:r w:rsidR="00CE2212" w:rsidRPr="146B610C">
        <w:rPr>
          <w:rFonts w:cs="Arial"/>
          <w:color w:val="000000" w:themeColor="text1"/>
        </w:rPr>
        <w:t xml:space="preserve"> </w:t>
      </w:r>
      <w:r w:rsidR="00CE2212" w:rsidRPr="004964FA">
        <w:rPr>
          <w:rFonts w:cs="Arial"/>
          <w:color w:val="000000" w:themeColor="text1"/>
        </w:rPr>
        <w:t>Requirements for Visits Play</w:t>
      </w:r>
    </w:p>
    <w:p w14:paraId="1E26137A" w14:textId="0643B811" w:rsidR="00E93882" w:rsidRPr="004964FA" w:rsidRDefault="00E8066E"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 xml:space="preserve">It is the responsibility of the contracted provider to manage the </w:t>
      </w:r>
      <w:r w:rsidR="0B6137FC" w:rsidRPr="004964FA">
        <w:rPr>
          <w:rFonts w:cs="Arial"/>
          <w:color w:val="000000" w:themeColor="text1"/>
          <w:sz w:val="22"/>
        </w:rPr>
        <w:t>V</w:t>
      </w:r>
      <w:r w:rsidRPr="004964FA">
        <w:rPr>
          <w:rFonts w:cs="Arial"/>
          <w:color w:val="000000" w:themeColor="text1"/>
          <w:sz w:val="22"/>
        </w:rPr>
        <w:t xml:space="preserve">isit </w:t>
      </w:r>
      <w:r w:rsidR="612D8A4C" w:rsidRPr="004964FA">
        <w:rPr>
          <w:rFonts w:cs="Arial"/>
          <w:color w:val="000000" w:themeColor="text1"/>
          <w:sz w:val="22"/>
        </w:rPr>
        <w:t>R</w:t>
      </w:r>
      <w:r w:rsidRPr="004964FA">
        <w:rPr>
          <w:rFonts w:cs="Arial"/>
          <w:color w:val="000000" w:themeColor="text1"/>
          <w:sz w:val="22"/>
        </w:rPr>
        <w:t>oom play areas</w:t>
      </w:r>
      <w:r w:rsidR="00BF617A" w:rsidRPr="004964FA">
        <w:rPr>
          <w:rFonts w:cs="Arial"/>
          <w:color w:val="000000" w:themeColor="text1"/>
          <w:sz w:val="22"/>
        </w:rPr>
        <w:t xml:space="preserve"> during all scheduled visits periods as required by the establishment</w:t>
      </w:r>
      <w:r w:rsidRPr="004964FA">
        <w:rPr>
          <w:rFonts w:cs="Arial"/>
          <w:color w:val="000000" w:themeColor="text1"/>
          <w:sz w:val="22"/>
        </w:rPr>
        <w:t>.  The Authorit</w:t>
      </w:r>
      <w:r w:rsidR="00BF617A" w:rsidRPr="004964FA">
        <w:rPr>
          <w:rFonts w:cs="Arial"/>
          <w:color w:val="000000" w:themeColor="text1"/>
          <w:sz w:val="22"/>
        </w:rPr>
        <w:t xml:space="preserve">y representative of the prison </w:t>
      </w:r>
      <w:r w:rsidRPr="004964FA">
        <w:rPr>
          <w:rFonts w:cs="Arial"/>
          <w:color w:val="000000" w:themeColor="text1"/>
          <w:sz w:val="22"/>
        </w:rPr>
        <w:t>will appoint a representative to oversee the management of the contract</w:t>
      </w:r>
      <w:r w:rsidR="00BF617A" w:rsidRPr="004964FA">
        <w:rPr>
          <w:rFonts w:cs="Arial"/>
          <w:color w:val="000000" w:themeColor="text1"/>
          <w:sz w:val="22"/>
        </w:rPr>
        <w:t xml:space="preserve"> which will be the HORR</w:t>
      </w:r>
      <w:r w:rsidRPr="004964FA">
        <w:rPr>
          <w:rFonts w:cs="Arial"/>
          <w:color w:val="000000" w:themeColor="text1"/>
          <w:sz w:val="22"/>
        </w:rPr>
        <w:t>.</w:t>
      </w:r>
    </w:p>
    <w:p w14:paraId="3BFB741E" w14:textId="77777777" w:rsidR="006C6E18" w:rsidRPr="004964FA" w:rsidRDefault="006C6E18"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sz w:val="22"/>
        </w:rPr>
        <w:t>The contracted provider will ensure that provision of services to visitor’s children will be age appropriate and agreed by the Authority.</w:t>
      </w:r>
    </w:p>
    <w:p w14:paraId="130C70B0" w14:textId="604D9E7B" w:rsidR="00BF617A" w:rsidRPr="003524CB" w:rsidRDefault="00BF617A"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sz w:val="22"/>
        </w:rPr>
        <w:t xml:space="preserve">The </w:t>
      </w:r>
      <w:r w:rsidR="59EE39B4" w:rsidRPr="004964FA">
        <w:rPr>
          <w:rFonts w:cs="Arial"/>
          <w:sz w:val="22"/>
        </w:rPr>
        <w:t>c</w:t>
      </w:r>
      <w:r w:rsidRPr="004964FA">
        <w:rPr>
          <w:rFonts w:cs="Arial"/>
          <w:sz w:val="22"/>
        </w:rPr>
        <w:t xml:space="preserve">ontracted provider will also work in conjunction with the </w:t>
      </w:r>
      <w:r w:rsidR="549FA9F0" w:rsidRPr="004964FA">
        <w:rPr>
          <w:rFonts w:cs="Arial"/>
          <w:sz w:val="22"/>
        </w:rPr>
        <w:t>prison-based</w:t>
      </w:r>
      <w:r w:rsidRPr="004964FA">
        <w:rPr>
          <w:rFonts w:cs="Arial"/>
          <w:sz w:val="22"/>
        </w:rPr>
        <w:t xml:space="preserve"> Family support worker during these periods</w:t>
      </w:r>
      <w:r w:rsidR="650689D3" w:rsidRPr="004964FA">
        <w:rPr>
          <w:rFonts w:cs="Arial"/>
          <w:sz w:val="22"/>
        </w:rPr>
        <w:t>.</w:t>
      </w:r>
    </w:p>
    <w:p w14:paraId="1CC5BA83" w14:textId="62535662" w:rsidR="003524CB" w:rsidRPr="003524CB" w:rsidRDefault="003524CB" w:rsidP="5AA645D5">
      <w:pPr>
        <w:pStyle w:val="ListParagraph"/>
        <w:numPr>
          <w:ilvl w:val="0"/>
          <w:numId w:val="39"/>
        </w:numPr>
        <w:autoSpaceDE w:val="0"/>
        <w:autoSpaceDN w:val="0"/>
        <w:adjustRightInd w:val="0"/>
        <w:spacing w:after="0"/>
        <w:jc w:val="both"/>
        <w:rPr>
          <w:rFonts w:cs="Arial"/>
          <w:color w:val="000000"/>
          <w:sz w:val="22"/>
        </w:rPr>
      </w:pPr>
      <w:r>
        <w:rPr>
          <w:rFonts w:cs="Arial"/>
          <w:sz w:val="22"/>
        </w:rPr>
        <w:t>The provider wi</w:t>
      </w:r>
      <w:r w:rsidR="006329E4">
        <w:rPr>
          <w:rFonts w:cs="Arial"/>
          <w:sz w:val="22"/>
        </w:rPr>
        <w:t>ll be responsible for cleaning the soft-play area after sessions</w:t>
      </w:r>
    </w:p>
    <w:p w14:paraId="23F3F012" w14:textId="77777777" w:rsidR="003524CB" w:rsidRPr="004964FA" w:rsidRDefault="003524CB" w:rsidP="003524CB">
      <w:pPr>
        <w:pStyle w:val="ListParagraph"/>
        <w:autoSpaceDE w:val="0"/>
        <w:autoSpaceDN w:val="0"/>
        <w:adjustRightInd w:val="0"/>
        <w:spacing w:after="0"/>
        <w:jc w:val="both"/>
        <w:rPr>
          <w:rFonts w:cs="Arial"/>
          <w:color w:val="000000"/>
          <w:sz w:val="22"/>
        </w:rPr>
      </w:pPr>
    </w:p>
    <w:p w14:paraId="402E136D" w14:textId="4B93C820" w:rsidR="008B065E" w:rsidRPr="003524CB" w:rsidRDefault="00412055" w:rsidP="003524CB">
      <w:pPr>
        <w:autoSpaceDE w:val="0"/>
        <w:autoSpaceDN w:val="0"/>
        <w:adjustRightInd w:val="0"/>
        <w:spacing w:after="0"/>
        <w:ind w:left="360"/>
        <w:jc w:val="both"/>
        <w:rPr>
          <w:rFonts w:cs="Arial"/>
          <w:color w:val="000000"/>
        </w:rPr>
      </w:pPr>
      <w:r w:rsidRPr="003524CB">
        <w:rPr>
          <w:rFonts w:cs="Arial"/>
        </w:rPr>
        <w:t xml:space="preserve">We will require the soft play to be </w:t>
      </w:r>
      <w:r w:rsidR="00F00895" w:rsidRPr="003524CB">
        <w:rPr>
          <w:rFonts w:cs="Arial"/>
        </w:rPr>
        <w:t>run on the following days</w:t>
      </w:r>
      <w:r w:rsidR="38369FE8" w:rsidRPr="003524CB">
        <w:rPr>
          <w:rFonts w:cs="Arial"/>
        </w:rPr>
        <w:t>:</w:t>
      </w:r>
    </w:p>
    <w:p w14:paraId="79DBA784" w14:textId="3B732CBF" w:rsidR="008B065E" w:rsidRPr="004964FA" w:rsidRDefault="00F00895"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Monday – Friday PM – 13:45 – 15:45 –</w:t>
      </w:r>
      <w:r w:rsidR="00AD3994" w:rsidRPr="004964FA">
        <w:rPr>
          <w:rFonts w:cs="Arial"/>
          <w:color w:val="000000" w:themeColor="text1"/>
          <w:sz w:val="22"/>
        </w:rPr>
        <w:t xml:space="preserve"> 10</w:t>
      </w:r>
      <w:r w:rsidRPr="004964FA">
        <w:rPr>
          <w:rFonts w:cs="Arial"/>
          <w:color w:val="000000" w:themeColor="text1"/>
          <w:sz w:val="22"/>
        </w:rPr>
        <w:t xml:space="preserve"> hours on all of these days/</w:t>
      </w:r>
      <w:r w:rsidR="15004A62" w:rsidRPr="004964FA">
        <w:rPr>
          <w:rFonts w:cs="Arial"/>
          <w:color w:val="000000" w:themeColor="text1"/>
          <w:sz w:val="22"/>
        </w:rPr>
        <w:t>p</w:t>
      </w:r>
      <w:r w:rsidRPr="004964FA">
        <w:rPr>
          <w:rFonts w:cs="Arial"/>
          <w:color w:val="000000" w:themeColor="text1"/>
          <w:sz w:val="22"/>
        </w:rPr>
        <w:t>eriods</w:t>
      </w:r>
      <w:r w:rsidR="18E8B2D6" w:rsidRPr="004964FA">
        <w:rPr>
          <w:rFonts w:cs="Arial"/>
          <w:color w:val="000000" w:themeColor="text1"/>
          <w:sz w:val="22"/>
        </w:rPr>
        <w:t>.</w:t>
      </w:r>
    </w:p>
    <w:p w14:paraId="2FF6A1BC" w14:textId="6EFE7A8B" w:rsidR="008B065E" w:rsidRPr="004964FA" w:rsidRDefault="00F00895" w:rsidP="7325BB50">
      <w:pPr>
        <w:pStyle w:val="ListParagraph"/>
        <w:numPr>
          <w:ilvl w:val="0"/>
          <w:numId w:val="39"/>
        </w:numPr>
        <w:autoSpaceDE w:val="0"/>
        <w:autoSpaceDN w:val="0"/>
        <w:adjustRightInd w:val="0"/>
        <w:spacing w:after="0"/>
        <w:jc w:val="both"/>
        <w:rPr>
          <w:rFonts w:eastAsia="Arial" w:cs="Arial"/>
          <w:color w:val="000000"/>
          <w:sz w:val="22"/>
        </w:rPr>
      </w:pPr>
      <w:r w:rsidRPr="004964FA">
        <w:rPr>
          <w:rFonts w:cs="Arial"/>
          <w:color w:val="000000" w:themeColor="text1"/>
          <w:sz w:val="22"/>
        </w:rPr>
        <w:t>Tues</w:t>
      </w:r>
      <w:r w:rsidR="5C963637" w:rsidRPr="004964FA">
        <w:rPr>
          <w:rFonts w:cs="Arial"/>
          <w:color w:val="000000" w:themeColor="text1"/>
          <w:sz w:val="22"/>
        </w:rPr>
        <w:t>day,</w:t>
      </w:r>
      <w:r w:rsidRPr="004964FA">
        <w:rPr>
          <w:rFonts w:cs="Arial"/>
          <w:color w:val="000000" w:themeColor="text1"/>
          <w:sz w:val="22"/>
        </w:rPr>
        <w:t xml:space="preserve"> Wednesday and Thursday</w:t>
      </w:r>
      <w:r w:rsidR="735B04C8" w:rsidRPr="004964FA">
        <w:rPr>
          <w:rFonts w:cs="Arial"/>
          <w:color w:val="000000" w:themeColor="text1"/>
          <w:sz w:val="22"/>
        </w:rPr>
        <w:t xml:space="preserve"> </w:t>
      </w:r>
      <w:r w:rsidRPr="004964FA">
        <w:rPr>
          <w:rFonts w:cs="Arial"/>
          <w:color w:val="000000" w:themeColor="text1"/>
          <w:sz w:val="22"/>
        </w:rPr>
        <w:t>AM – 09:30</w:t>
      </w:r>
      <w:r w:rsidR="1949A62A" w:rsidRPr="004964FA">
        <w:rPr>
          <w:rFonts w:cs="Arial"/>
          <w:color w:val="000000" w:themeColor="text1"/>
          <w:sz w:val="22"/>
        </w:rPr>
        <w:t xml:space="preserve"> – </w:t>
      </w:r>
      <w:r w:rsidRPr="004964FA">
        <w:rPr>
          <w:rFonts w:cs="Arial"/>
          <w:color w:val="000000" w:themeColor="text1"/>
          <w:sz w:val="22"/>
        </w:rPr>
        <w:t>11:30 –</w:t>
      </w:r>
      <w:r w:rsidR="00AD3994" w:rsidRPr="004964FA">
        <w:rPr>
          <w:rFonts w:cs="Arial"/>
          <w:color w:val="000000" w:themeColor="text1"/>
          <w:sz w:val="22"/>
        </w:rPr>
        <w:t xml:space="preserve"> 6</w:t>
      </w:r>
      <w:r w:rsidRPr="004964FA">
        <w:rPr>
          <w:rFonts w:cs="Arial"/>
          <w:color w:val="000000" w:themeColor="text1"/>
          <w:sz w:val="22"/>
        </w:rPr>
        <w:t xml:space="preserve"> hours on all of these days/periods</w:t>
      </w:r>
      <w:r w:rsidR="6B8F4150" w:rsidRPr="004964FA">
        <w:rPr>
          <w:rFonts w:cs="Arial"/>
          <w:color w:val="000000" w:themeColor="text1"/>
          <w:sz w:val="22"/>
        </w:rPr>
        <w:t>.</w:t>
      </w:r>
    </w:p>
    <w:p w14:paraId="390CA751" w14:textId="77777777" w:rsidR="008B065E" w:rsidRPr="004964FA" w:rsidRDefault="00F00895"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Wednesday night for Father Child visits – 18:00 – 19:30 PM. – 1.5hrs.</w:t>
      </w:r>
    </w:p>
    <w:p w14:paraId="6990295F" w14:textId="0CE0F301" w:rsidR="008B065E" w:rsidRPr="004964FA" w:rsidRDefault="00AD3994"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Saturday – Sunday – 09:30 -11:30 and 13:45 – 15:45 - 8 h</w:t>
      </w:r>
      <w:r w:rsidR="57221CF8" w:rsidRPr="004964FA">
        <w:rPr>
          <w:rFonts w:cs="Arial"/>
          <w:color w:val="000000" w:themeColor="text1"/>
          <w:sz w:val="22"/>
        </w:rPr>
        <w:t>ou</w:t>
      </w:r>
      <w:r w:rsidRPr="004964FA">
        <w:rPr>
          <w:rFonts w:cs="Arial"/>
          <w:color w:val="000000" w:themeColor="text1"/>
          <w:sz w:val="22"/>
        </w:rPr>
        <w:t>rs.</w:t>
      </w:r>
    </w:p>
    <w:p w14:paraId="468B211E" w14:textId="599E7C66" w:rsidR="008B065E" w:rsidRPr="004964FA" w:rsidRDefault="004174BC" w:rsidP="004174BC">
      <w:pPr>
        <w:pStyle w:val="ListParagraph"/>
        <w:autoSpaceDE w:val="0"/>
        <w:autoSpaceDN w:val="0"/>
        <w:adjustRightInd w:val="0"/>
        <w:spacing w:after="0"/>
        <w:jc w:val="both"/>
        <w:rPr>
          <w:rFonts w:cs="Arial"/>
          <w:color w:val="000000"/>
          <w:sz w:val="22"/>
        </w:rPr>
      </w:pPr>
      <w:r>
        <w:rPr>
          <w:rFonts w:cs="Arial"/>
          <w:color w:val="000000" w:themeColor="text1"/>
          <w:sz w:val="22"/>
        </w:rPr>
        <w:t>(</w:t>
      </w:r>
      <w:r w:rsidR="00AD3994" w:rsidRPr="004964FA">
        <w:rPr>
          <w:rFonts w:cs="Arial"/>
          <w:color w:val="000000" w:themeColor="text1"/>
          <w:sz w:val="22"/>
        </w:rPr>
        <w:t>= 25.5 hours per week and 102hrs per month</w:t>
      </w:r>
      <w:r>
        <w:rPr>
          <w:rFonts w:cs="Arial"/>
          <w:color w:val="000000" w:themeColor="text1"/>
          <w:sz w:val="22"/>
        </w:rPr>
        <w:t>)</w:t>
      </w:r>
    </w:p>
    <w:p w14:paraId="37BE6AF5" w14:textId="04F90F11" w:rsidR="008B065E" w:rsidRPr="004964FA" w:rsidRDefault="008B065E"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All timings may be subject to change in line with the prison requirements/regime</w:t>
      </w:r>
      <w:r w:rsidR="414136CC" w:rsidRPr="004964FA">
        <w:rPr>
          <w:rFonts w:cs="Arial"/>
          <w:color w:val="000000" w:themeColor="text1"/>
          <w:sz w:val="22"/>
        </w:rPr>
        <w:t>.</w:t>
      </w:r>
    </w:p>
    <w:p w14:paraId="29D6B04F" w14:textId="77777777" w:rsidR="00AD3994" w:rsidRPr="004964FA" w:rsidRDefault="00AD3994" w:rsidP="146B610C">
      <w:pPr>
        <w:pStyle w:val="ListParagraph"/>
        <w:autoSpaceDE w:val="0"/>
        <w:autoSpaceDN w:val="0"/>
        <w:adjustRightInd w:val="0"/>
        <w:spacing w:after="0"/>
        <w:jc w:val="both"/>
        <w:rPr>
          <w:rFonts w:cs="Arial"/>
          <w:color w:val="000000"/>
          <w:sz w:val="22"/>
        </w:rPr>
      </w:pPr>
      <w:r w:rsidRPr="004964FA">
        <w:rPr>
          <w:rFonts w:cs="Arial"/>
          <w:color w:val="000000" w:themeColor="text1"/>
          <w:sz w:val="22"/>
        </w:rPr>
        <w:t xml:space="preserve"> </w:t>
      </w:r>
    </w:p>
    <w:p w14:paraId="2275F170" w14:textId="3505B9D0" w:rsidR="146B610C" w:rsidRPr="004964FA" w:rsidRDefault="146B610C" w:rsidP="146B610C">
      <w:pPr>
        <w:spacing w:after="0"/>
        <w:jc w:val="center"/>
        <w:rPr>
          <w:rFonts w:cs="Arial"/>
          <w:b/>
          <w:bCs/>
          <w:color w:val="000000" w:themeColor="text1"/>
          <w:u w:val="single"/>
        </w:rPr>
      </w:pPr>
    </w:p>
    <w:p w14:paraId="24E23576" w14:textId="77777777" w:rsidR="00E93882" w:rsidRPr="004964FA" w:rsidRDefault="00E93882" w:rsidP="00E93882">
      <w:pPr>
        <w:autoSpaceDE w:val="0"/>
        <w:autoSpaceDN w:val="0"/>
        <w:adjustRightInd w:val="0"/>
        <w:spacing w:after="0"/>
        <w:jc w:val="center"/>
        <w:rPr>
          <w:rFonts w:cs="Arial"/>
          <w:b/>
          <w:bCs/>
          <w:color w:val="000000"/>
          <w:szCs w:val="22"/>
          <w:u w:val="single"/>
        </w:rPr>
      </w:pPr>
      <w:r w:rsidRPr="004964FA">
        <w:rPr>
          <w:rFonts w:cs="Arial"/>
          <w:b/>
          <w:bCs/>
          <w:color w:val="000000"/>
          <w:szCs w:val="22"/>
          <w:u w:val="single"/>
        </w:rPr>
        <w:t>Services for Visitors</w:t>
      </w:r>
    </w:p>
    <w:p w14:paraId="44E871BC" w14:textId="77777777" w:rsidR="00212D06" w:rsidRPr="004964FA" w:rsidRDefault="00212D06" w:rsidP="00F534A8">
      <w:pPr>
        <w:autoSpaceDE w:val="0"/>
        <w:autoSpaceDN w:val="0"/>
        <w:adjustRightInd w:val="0"/>
        <w:spacing w:after="0"/>
        <w:jc w:val="both"/>
        <w:rPr>
          <w:rFonts w:cs="Arial"/>
          <w:color w:val="000000"/>
          <w:szCs w:val="22"/>
        </w:rPr>
      </w:pPr>
    </w:p>
    <w:p w14:paraId="3A19AFAB" w14:textId="77777777" w:rsidR="00E613B5" w:rsidRPr="004964FA" w:rsidRDefault="00E613B5" w:rsidP="00F534A8">
      <w:pPr>
        <w:autoSpaceDE w:val="0"/>
        <w:autoSpaceDN w:val="0"/>
        <w:adjustRightInd w:val="0"/>
        <w:spacing w:after="0"/>
        <w:jc w:val="both"/>
        <w:rPr>
          <w:rFonts w:cs="Arial"/>
          <w:b/>
          <w:bCs/>
          <w:color w:val="000000"/>
          <w:szCs w:val="22"/>
        </w:rPr>
      </w:pPr>
      <w:r w:rsidRPr="004964FA">
        <w:rPr>
          <w:rFonts w:cs="Arial"/>
          <w:b/>
          <w:bCs/>
          <w:color w:val="000000"/>
          <w:szCs w:val="22"/>
        </w:rPr>
        <w:t>Visits Meet and Greet</w:t>
      </w:r>
    </w:p>
    <w:p w14:paraId="3A0FF5F2" w14:textId="0922AE33" w:rsidR="008B065E" w:rsidRPr="004964FA" w:rsidRDefault="008B065E" w:rsidP="748630C1">
      <w:pPr>
        <w:autoSpaceDE w:val="0"/>
        <w:autoSpaceDN w:val="0"/>
        <w:adjustRightInd w:val="0"/>
        <w:spacing w:after="0"/>
        <w:jc w:val="both"/>
        <w:rPr>
          <w:color w:val="000000"/>
          <w:szCs w:val="22"/>
        </w:rPr>
      </w:pPr>
    </w:p>
    <w:p w14:paraId="7B131CEC" w14:textId="77777777" w:rsidR="002C161D" w:rsidRPr="004964FA" w:rsidRDefault="00CF5C90" w:rsidP="146B610C">
      <w:pPr>
        <w:autoSpaceDE w:val="0"/>
        <w:autoSpaceDN w:val="0"/>
        <w:adjustRightInd w:val="0"/>
        <w:spacing w:after="0"/>
        <w:jc w:val="both"/>
        <w:rPr>
          <w:rFonts w:cs="Arial"/>
          <w:color w:val="000000"/>
        </w:rPr>
      </w:pPr>
      <w:r w:rsidRPr="004964FA">
        <w:rPr>
          <w:rFonts w:cs="Arial"/>
          <w:color w:val="000000" w:themeColor="text1"/>
        </w:rPr>
        <w:t>HMP Durham</w:t>
      </w:r>
      <w:r w:rsidR="002C161D" w:rsidRPr="004964FA">
        <w:rPr>
          <w:rFonts w:cs="Arial"/>
          <w:color w:val="000000" w:themeColor="text1"/>
        </w:rPr>
        <w:t xml:space="preserve"> Requirements for Visits Meet and Greet</w:t>
      </w:r>
    </w:p>
    <w:p w14:paraId="0F930669" w14:textId="77777777" w:rsidR="00CF5C90" w:rsidRPr="004964FA" w:rsidRDefault="00CF5C90" w:rsidP="5AA645D5">
      <w:pPr>
        <w:pStyle w:val="ListParagraph"/>
        <w:numPr>
          <w:ilvl w:val="0"/>
          <w:numId w:val="29"/>
        </w:numPr>
        <w:spacing w:after="0"/>
        <w:ind w:left="709"/>
        <w:rPr>
          <w:rFonts w:cs="Arial"/>
          <w:color w:val="000000"/>
          <w:sz w:val="22"/>
        </w:rPr>
      </w:pPr>
      <w:r w:rsidRPr="004964FA">
        <w:rPr>
          <w:rFonts w:cs="Arial"/>
          <w:color w:val="000000" w:themeColor="text1"/>
          <w:sz w:val="22"/>
        </w:rPr>
        <w:t>The contracted provider will design (in collaboration with the Authority where necessary) and distribute information about visiting the establishment, what to expect on a visit, answer questions and provide appropriate support using a range of methods such as leaflets, web messaging etc.</w:t>
      </w:r>
    </w:p>
    <w:p w14:paraId="333EBF1A" w14:textId="77777777" w:rsidR="00596BF6" w:rsidRPr="004964FA" w:rsidRDefault="006C6E18" w:rsidP="5AA645D5">
      <w:pPr>
        <w:pStyle w:val="ListParagraph"/>
        <w:numPr>
          <w:ilvl w:val="0"/>
          <w:numId w:val="29"/>
        </w:numPr>
        <w:spacing w:after="0"/>
        <w:ind w:left="709"/>
        <w:rPr>
          <w:rFonts w:cs="Arial"/>
          <w:color w:val="000000"/>
          <w:sz w:val="22"/>
        </w:rPr>
      </w:pPr>
      <w:r w:rsidRPr="004964FA">
        <w:rPr>
          <w:rFonts w:cs="Arial"/>
          <w:color w:val="000000" w:themeColor="text1"/>
          <w:sz w:val="22"/>
        </w:rPr>
        <w:lastRenderedPageBreak/>
        <w:t>Contracted staff providing meet and greet services will keep accurate records of visitors and liaise positively with the Authority’s staff at the locally agreed regularity.</w:t>
      </w:r>
    </w:p>
    <w:p w14:paraId="626263BB" w14:textId="2BCB5E8B" w:rsidR="008B065E" w:rsidRPr="004964FA" w:rsidRDefault="00596BF6" w:rsidP="114F5910">
      <w:pPr>
        <w:pStyle w:val="ListParagraph"/>
        <w:numPr>
          <w:ilvl w:val="0"/>
          <w:numId w:val="29"/>
        </w:numPr>
        <w:autoSpaceDE w:val="0"/>
        <w:autoSpaceDN w:val="0"/>
        <w:adjustRightInd w:val="0"/>
        <w:spacing w:after="0"/>
        <w:ind w:left="709"/>
        <w:rPr>
          <w:rFonts w:cs="Arial"/>
          <w:color w:val="000000"/>
          <w:sz w:val="22"/>
        </w:rPr>
      </w:pPr>
      <w:r w:rsidRPr="004964FA">
        <w:rPr>
          <w:rFonts w:cs="Arial"/>
          <w:color w:val="000000" w:themeColor="text1"/>
          <w:sz w:val="22"/>
        </w:rPr>
        <w:t>The contracted provider will complete documentation as required by the Authority at the locally agreed regularity.</w:t>
      </w:r>
    </w:p>
    <w:p w14:paraId="244ECC86" w14:textId="7ED2A2B0" w:rsidR="008B065E" w:rsidRPr="004964FA" w:rsidRDefault="00BF617A" w:rsidP="114F5910">
      <w:pPr>
        <w:pStyle w:val="ListParagraph"/>
        <w:numPr>
          <w:ilvl w:val="0"/>
          <w:numId w:val="29"/>
        </w:numPr>
        <w:autoSpaceDE w:val="0"/>
        <w:autoSpaceDN w:val="0"/>
        <w:adjustRightInd w:val="0"/>
        <w:spacing w:after="0"/>
        <w:ind w:left="709"/>
        <w:rPr>
          <w:color w:val="000000"/>
          <w:sz w:val="22"/>
        </w:rPr>
      </w:pPr>
      <w:r w:rsidRPr="004964FA">
        <w:rPr>
          <w:rFonts w:cs="Arial"/>
          <w:sz w:val="22"/>
        </w:rPr>
        <w:t xml:space="preserve">The Contracted provider will also work in conjunction with the </w:t>
      </w:r>
      <w:r w:rsidR="5748FB28" w:rsidRPr="004964FA">
        <w:rPr>
          <w:rFonts w:cs="Arial"/>
          <w:sz w:val="22"/>
        </w:rPr>
        <w:t>prison-based</w:t>
      </w:r>
      <w:r w:rsidRPr="004964FA">
        <w:rPr>
          <w:rFonts w:cs="Arial"/>
          <w:sz w:val="22"/>
        </w:rPr>
        <w:t xml:space="preserve"> Family support worker during these periods</w:t>
      </w:r>
      <w:r w:rsidR="006F5DB4" w:rsidRPr="004964FA">
        <w:rPr>
          <w:rFonts w:cs="Arial"/>
          <w:sz w:val="22"/>
        </w:rPr>
        <w:t>.</w:t>
      </w:r>
    </w:p>
    <w:p w14:paraId="4CE40864" w14:textId="6F6C582E" w:rsidR="008B065E" w:rsidRPr="004964FA" w:rsidRDefault="00412055" w:rsidP="114F5910">
      <w:pPr>
        <w:pStyle w:val="ListParagraph"/>
        <w:numPr>
          <w:ilvl w:val="0"/>
          <w:numId w:val="29"/>
        </w:numPr>
        <w:autoSpaceDE w:val="0"/>
        <w:autoSpaceDN w:val="0"/>
        <w:adjustRightInd w:val="0"/>
        <w:spacing w:after="0"/>
        <w:ind w:left="709"/>
        <w:rPr>
          <w:color w:val="000000"/>
          <w:sz w:val="22"/>
        </w:rPr>
      </w:pPr>
      <w:r w:rsidRPr="004964FA">
        <w:rPr>
          <w:rFonts w:cs="Arial"/>
          <w:sz w:val="22"/>
        </w:rPr>
        <w:t>We will require the area to be staffed between the hours o</w:t>
      </w:r>
      <w:r w:rsidR="00F00895" w:rsidRPr="004964FA">
        <w:rPr>
          <w:rFonts w:cs="Arial"/>
          <w:sz w:val="22"/>
        </w:rPr>
        <w:t xml:space="preserve">f </w:t>
      </w:r>
      <w:r w:rsidRPr="004964FA">
        <w:rPr>
          <w:rFonts w:cs="Arial"/>
          <w:sz w:val="22"/>
        </w:rPr>
        <w:t>when visitors are attending for visits.</w:t>
      </w:r>
    </w:p>
    <w:p w14:paraId="1D967209" w14:textId="348B41D9" w:rsidR="008B065E" w:rsidRPr="004964FA" w:rsidRDefault="006F4722" w:rsidP="114F5910">
      <w:pPr>
        <w:pStyle w:val="ListParagraph"/>
        <w:numPr>
          <w:ilvl w:val="0"/>
          <w:numId w:val="29"/>
        </w:numPr>
        <w:autoSpaceDE w:val="0"/>
        <w:autoSpaceDN w:val="0"/>
        <w:adjustRightInd w:val="0"/>
        <w:spacing w:after="0"/>
        <w:ind w:left="709"/>
        <w:rPr>
          <w:color w:val="000000"/>
          <w:sz w:val="22"/>
        </w:rPr>
      </w:pPr>
      <w:r w:rsidRPr="004964FA">
        <w:rPr>
          <w:rFonts w:cs="Arial"/>
          <w:color w:val="000000" w:themeColor="text1"/>
          <w:sz w:val="22"/>
        </w:rPr>
        <w:t>Monday – Friday PM – 12:30 – 16:00 – 3.5 hours on all of these days/</w:t>
      </w:r>
      <w:r w:rsidR="489AE844" w:rsidRPr="004964FA">
        <w:rPr>
          <w:rFonts w:cs="Arial"/>
          <w:color w:val="000000" w:themeColor="text1"/>
          <w:sz w:val="22"/>
        </w:rPr>
        <w:t>p</w:t>
      </w:r>
      <w:r w:rsidRPr="004964FA">
        <w:rPr>
          <w:rFonts w:cs="Arial"/>
          <w:color w:val="000000" w:themeColor="text1"/>
          <w:sz w:val="22"/>
        </w:rPr>
        <w:t>eriods</w:t>
      </w:r>
      <w:r w:rsidR="4EBB9351" w:rsidRPr="004964FA">
        <w:rPr>
          <w:rFonts w:cs="Arial"/>
          <w:color w:val="000000" w:themeColor="text1"/>
          <w:sz w:val="22"/>
        </w:rPr>
        <w:t>.</w:t>
      </w:r>
    </w:p>
    <w:p w14:paraId="2F8C1876" w14:textId="6DB0BF7D" w:rsidR="008B065E" w:rsidRPr="004964FA" w:rsidRDefault="006F4722" w:rsidP="114F5910">
      <w:pPr>
        <w:pStyle w:val="ListParagraph"/>
        <w:numPr>
          <w:ilvl w:val="0"/>
          <w:numId w:val="29"/>
        </w:numPr>
        <w:autoSpaceDE w:val="0"/>
        <w:autoSpaceDN w:val="0"/>
        <w:adjustRightInd w:val="0"/>
        <w:spacing w:after="0"/>
        <w:ind w:left="709"/>
        <w:rPr>
          <w:rFonts w:eastAsia="Arial" w:cs="Arial"/>
          <w:color w:val="000000"/>
          <w:sz w:val="22"/>
        </w:rPr>
      </w:pPr>
      <w:r w:rsidRPr="004964FA">
        <w:rPr>
          <w:rFonts w:cs="Arial"/>
          <w:color w:val="000000" w:themeColor="text1"/>
          <w:sz w:val="22"/>
        </w:rPr>
        <w:t>Tues</w:t>
      </w:r>
      <w:r w:rsidR="641AD459" w:rsidRPr="004964FA">
        <w:rPr>
          <w:rFonts w:cs="Arial"/>
          <w:color w:val="000000" w:themeColor="text1"/>
          <w:sz w:val="22"/>
        </w:rPr>
        <w:t>day</w:t>
      </w:r>
      <w:r w:rsidR="01DA6AF8" w:rsidRPr="004964FA">
        <w:rPr>
          <w:rFonts w:cs="Arial"/>
          <w:color w:val="000000" w:themeColor="text1"/>
          <w:sz w:val="22"/>
        </w:rPr>
        <w:t xml:space="preserve"> –</w:t>
      </w:r>
      <w:r w:rsidRPr="004964FA">
        <w:rPr>
          <w:rFonts w:cs="Arial"/>
          <w:color w:val="000000" w:themeColor="text1"/>
          <w:sz w:val="22"/>
        </w:rPr>
        <w:t>Thursday</w:t>
      </w:r>
      <w:r w:rsidR="01DA6AF8" w:rsidRPr="004964FA">
        <w:rPr>
          <w:rFonts w:cs="Arial"/>
          <w:color w:val="000000" w:themeColor="text1"/>
          <w:sz w:val="22"/>
        </w:rPr>
        <w:t xml:space="preserve"> </w:t>
      </w:r>
      <w:r w:rsidRPr="004964FA">
        <w:rPr>
          <w:rFonts w:cs="Arial"/>
          <w:color w:val="000000" w:themeColor="text1"/>
          <w:sz w:val="22"/>
        </w:rPr>
        <w:t>AM – 08:30</w:t>
      </w:r>
      <w:r w:rsidR="3763E1C7" w:rsidRPr="004964FA">
        <w:rPr>
          <w:rFonts w:cs="Arial"/>
          <w:color w:val="000000" w:themeColor="text1"/>
          <w:sz w:val="22"/>
        </w:rPr>
        <w:t xml:space="preserve"> – </w:t>
      </w:r>
      <w:r w:rsidRPr="004964FA">
        <w:rPr>
          <w:rFonts w:cs="Arial"/>
          <w:color w:val="000000" w:themeColor="text1"/>
          <w:sz w:val="22"/>
        </w:rPr>
        <w:t>12:00 – 3.5 hours on all of these days/periods</w:t>
      </w:r>
      <w:r w:rsidR="262EECE7" w:rsidRPr="004964FA">
        <w:rPr>
          <w:rFonts w:cs="Arial"/>
          <w:color w:val="000000" w:themeColor="text1"/>
          <w:sz w:val="22"/>
        </w:rPr>
        <w:t>.</w:t>
      </w:r>
    </w:p>
    <w:p w14:paraId="04EEE509" w14:textId="600FB4E0" w:rsidR="008B065E" w:rsidRPr="004964FA" w:rsidRDefault="006F4722" w:rsidP="7325BB50">
      <w:pPr>
        <w:pStyle w:val="ListParagraph"/>
        <w:numPr>
          <w:ilvl w:val="0"/>
          <w:numId w:val="29"/>
        </w:numPr>
        <w:autoSpaceDE w:val="0"/>
        <w:autoSpaceDN w:val="0"/>
        <w:adjustRightInd w:val="0"/>
        <w:spacing w:after="0"/>
        <w:ind w:left="709"/>
        <w:rPr>
          <w:color w:val="000000"/>
          <w:sz w:val="22"/>
        </w:rPr>
      </w:pPr>
      <w:r w:rsidRPr="004964FA">
        <w:rPr>
          <w:rFonts w:cs="Arial"/>
          <w:color w:val="000000" w:themeColor="text1"/>
          <w:sz w:val="22"/>
        </w:rPr>
        <w:t>Wednesday night for Father</w:t>
      </w:r>
      <w:r w:rsidR="163EFDB9" w:rsidRPr="004964FA">
        <w:rPr>
          <w:rFonts w:cs="Arial"/>
          <w:color w:val="000000" w:themeColor="text1"/>
          <w:sz w:val="22"/>
        </w:rPr>
        <w:t>/</w:t>
      </w:r>
      <w:r w:rsidRPr="004964FA">
        <w:rPr>
          <w:rFonts w:cs="Arial"/>
          <w:color w:val="000000" w:themeColor="text1"/>
          <w:sz w:val="22"/>
        </w:rPr>
        <w:t>Child visits – 17:30 – 19:45 PM. – 2.25</w:t>
      </w:r>
      <w:r w:rsidR="68019F89" w:rsidRPr="004964FA">
        <w:rPr>
          <w:rFonts w:cs="Arial"/>
          <w:color w:val="000000" w:themeColor="text1"/>
          <w:sz w:val="22"/>
        </w:rPr>
        <w:t xml:space="preserve"> </w:t>
      </w:r>
      <w:r w:rsidRPr="004964FA">
        <w:rPr>
          <w:rFonts w:cs="Arial"/>
          <w:color w:val="000000" w:themeColor="text1"/>
          <w:sz w:val="22"/>
        </w:rPr>
        <w:t>h</w:t>
      </w:r>
      <w:r w:rsidR="55C96EF5" w:rsidRPr="004964FA">
        <w:rPr>
          <w:rFonts w:cs="Arial"/>
          <w:color w:val="000000" w:themeColor="text1"/>
          <w:sz w:val="22"/>
        </w:rPr>
        <w:t>ou</w:t>
      </w:r>
      <w:r w:rsidRPr="004964FA">
        <w:rPr>
          <w:rFonts w:cs="Arial"/>
          <w:color w:val="000000" w:themeColor="text1"/>
          <w:sz w:val="22"/>
        </w:rPr>
        <w:t>rs.</w:t>
      </w:r>
    </w:p>
    <w:p w14:paraId="55ECD616" w14:textId="38016832" w:rsidR="008B065E" w:rsidRPr="004964FA" w:rsidRDefault="006F4722" w:rsidP="114F5910">
      <w:pPr>
        <w:pStyle w:val="ListParagraph"/>
        <w:numPr>
          <w:ilvl w:val="0"/>
          <w:numId w:val="29"/>
        </w:numPr>
        <w:autoSpaceDE w:val="0"/>
        <w:autoSpaceDN w:val="0"/>
        <w:adjustRightInd w:val="0"/>
        <w:spacing w:after="0"/>
        <w:ind w:left="709"/>
        <w:rPr>
          <w:rFonts w:eastAsia="Arial" w:cs="Arial"/>
          <w:color w:val="000000"/>
          <w:sz w:val="22"/>
        </w:rPr>
      </w:pPr>
      <w:r w:rsidRPr="004964FA">
        <w:rPr>
          <w:rFonts w:cs="Arial"/>
          <w:color w:val="000000" w:themeColor="text1"/>
          <w:sz w:val="22"/>
        </w:rPr>
        <w:t xml:space="preserve">Saturday – Sunday – 08:30 </w:t>
      </w:r>
      <w:r w:rsidR="1F4B6919" w:rsidRPr="004964FA">
        <w:rPr>
          <w:rFonts w:cs="Arial"/>
          <w:color w:val="000000" w:themeColor="text1"/>
          <w:sz w:val="22"/>
        </w:rPr>
        <w:t xml:space="preserve">– </w:t>
      </w:r>
      <w:r w:rsidRPr="004964FA">
        <w:rPr>
          <w:rFonts w:cs="Arial"/>
          <w:color w:val="000000" w:themeColor="text1"/>
          <w:sz w:val="22"/>
        </w:rPr>
        <w:t>12:00 and 12:30 – 16:15 - 14 h</w:t>
      </w:r>
      <w:r w:rsidR="06F338FE" w:rsidRPr="004964FA">
        <w:rPr>
          <w:rFonts w:cs="Arial"/>
          <w:color w:val="000000" w:themeColor="text1"/>
          <w:sz w:val="22"/>
        </w:rPr>
        <w:t>ou</w:t>
      </w:r>
      <w:r w:rsidRPr="004964FA">
        <w:rPr>
          <w:rFonts w:cs="Arial"/>
          <w:color w:val="000000" w:themeColor="text1"/>
          <w:sz w:val="22"/>
        </w:rPr>
        <w:t>rs.</w:t>
      </w:r>
    </w:p>
    <w:p w14:paraId="20271D95" w14:textId="7BF7827C" w:rsidR="008B065E" w:rsidRPr="004964FA" w:rsidRDefault="00AD3994" w:rsidP="7325BB50">
      <w:pPr>
        <w:pStyle w:val="ListParagraph"/>
        <w:numPr>
          <w:ilvl w:val="0"/>
          <w:numId w:val="29"/>
        </w:numPr>
        <w:autoSpaceDE w:val="0"/>
        <w:autoSpaceDN w:val="0"/>
        <w:adjustRightInd w:val="0"/>
        <w:spacing w:after="0"/>
        <w:ind w:left="709"/>
        <w:rPr>
          <w:color w:val="000000"/>
          <w:sz w:val="22"/>
        </w:rPr>
      </w:pPr>
      <w:r w:rsidRPr="004964FA">
        <w:rPr>
          <w:rFonts w:cs="Arial"/>
          <w:color w:val="000000" w:themeColor="text1"/>
          <w:sz w:val="22"/>
        </w:rPr>
        <w:t>= 44.25 per week 177</w:t>
      </w:r>
      <w:r w:rsidR="563D4FA9" w:rsidRPr="004964FA">
        <w:rPr>
          <w:rFonts w:cs="Arial"/>
          <w:color w:val="000000" w:themeColor="text1"/>
          <w:sz w:val="22"/>
        </w:rPr>
        <w:t xml:space="preserve"> </w:t>
      </w:r>
      <w:r w:rsidRPr="004964FA">
        <w:rPr>
          <w:rFonts w:cs="Arial"/>
          <w:color w:val="000000" w:themeColor="text1"/>
          <w:sz w:val="22"/>
        </w:rPr>
        <w:t>h</w:t>
      </w:r>
      <w:r w:rsidR="387C7EB0" w:rsidRPr="004964FA">
        <w:rPr>
          <w:rFonts w:cs="Arial"/>
          <w:color w:val="000000" w:themeColor="text1"/>
          <w:sz w:val="22"/>
        </w:rPr>
        <w:t>ou</w:t>
      </w:r>
      <w:r w:rsidRPr="004964FA">
        <w:rPr>
          <w:rFonts w:cs="Arial"/>
          <w:color w:val="000000" w:themeColor="text1"/>
          <w:sz w:val="22"/>
        </w:rPr>
        <w:t>rs per month.</w:t>
      </w:r>
    </w:p>
    <w:p w14:paraId="5A6BB66E" w14:textId="68CEAE6C" w:rsidR="008B065E" w:rsidRPr="00136D03" w:rsidRDefault="008B065E" w:rsidP="114F5910">
      <w:pPr>
        <w:pStyle w:val="ListParagraph"/>
        <w:numPr>
          <w:ilvl w:val="0"/>
          <w:numId w:val="29"/>
        </w:numPr>
        <w:autoSpaceDE w:val="0"/>
        <w:autoSpaceDN w:val="0"/>
        <w:adjustRightInd w:val="0"/>
        <w:spacing w:after="0"/>
        <w:ind w:left="709"/>
        <w:rPr>
          <w:color w:val="000000"/>
          <w:sz w:val="22"/>
        </w:rPr>
      </w:pPr>
      <w:r w:rsidRPr="004964FA">
        <w:rPr>
          <w:rFonts w:cs="Arial"/>
          <w:color w:val="000000" w:themeColor="text1"/>
          <w:sz w:val="22"/>
        </w:rPr>
        <w:t>All timings may be subject to change in line with the prison requirements/regime</w:t>
      </w:r>
      <w:r w:rsidR="25624F89" w:rsidRPr="004964FA">
        <w:rPr>
          <w:rFonts w:cs="Arial"/>
          <w:color w:val="000000" w:themeColor="text1"/>
          <w:sz w:val="22"/>
        </w:rPr>
        <w:t>.</w:t>
      </w:r>
    </w:p>
    <w:p w14:paraId="5C06448B" w14:textId="0FBD4380" w:rsidR="00136D03" w:rsidRPr="004964FA" w:rsidRDefault="00136D03" w:rsidP="114F5910">
      <w:pPr>
        <w:pStyle w:val="ListParagraph"/>
        <w:numPr>
          <w:ilvl w:val="0"/>
          <w:numId w:val="29"/>
        </w:numPr>
        <w:autoSpaceDE w:val="0"/>
        <w:autoSpaceDN w:val="0"/>
        <w:adjustRightInd w:val="0"/>
        <w:spacing w:after="0"/>
        <w:ind w:left="709"/>
        <w:rPr>
          <w:color w:val="000000"/>
          <w:sz w:val="22"/>
        </w:rPr>
      </w:pPr>
      <w:r>
        <w:rPr>
          <w:rFonts w:cs="Arial"/>
          <w:color w:val="000000" w:themeColor="text1"/>
          <w:sz w:val="22"/>
        </w:rPr>
        <w:t>The contracted</w:t>
      </w:r>
      <w:r w:rsidR="00745067">
        <w:rPr>
          <w:rFonts w:cs="Arial"/>
          <w:color w:val="000000" w:themeColor="text1"/>
          <w:sz w:val="22"/>
        </w:rPr>
        <w:t xml:space="preserve"> provider will provide </w:t>
      </w:r>
      <w:r w:rsidR="00745067" w:rsidRPr="00745067">
        <w:rPr>
          <w:rFonts w:cs="Arial"/>
          <w:color w:val="000000" w:themeColor="text1"/>
          <w:sz w:val="22"/>
        </w:rPr>
        <w:t>a tea bar/refreshment facility in the Visitor's Centre for arriving families.</w:t>
      </w:r>
    </w:p>
    <w:p w14:paraId="5630AD66" w14:textId="77777777" w:rsidR="00BF617A" w:rsidRPr="004964FA" w:rsidRDefault="00BF617A" w:rsidP="00BF617A">
      <w:pPr>
        <w:spacing w:after="0"/>
        <w:rPr>
          <w:rFonts w:cs="Arial"/>
          <w:color w:val="000000"/>
        </w:rPr>
      </w:pPr>
    </w:p>
    <w:p w14:paraId="61829076" w14:textId="77777777" w:rsidR="00596BF6" w:rsidRPr="004964FA" w:rsidRDefault="00596BF6" w:rsidP="00596BF6">
      <w:pPr>
        <w:autoSpaceDE w:val="0"/>
        <w:autoSpaceDN w:val="0"/>
        <w:adjustRightInd w:val="0"/>
        <w:spacing w:after="0"/>
        <w:jc w:val="both"/>
        <w:rPr>
          <w:rFonts w:eastAsia="Calibri" w:cs="Arial"/>
          <w:color w:val="000000"/>
          <w:szCs w:val="22"/>
          <w:lang w:eastAsia="en-US"/>
        </w:rPr>
      </w:pPr>
    </w:p>
    <w:p w14:paraId="2BA226A1" w14:textId="77777777" w:rsidR="00596BF6" w:rsidRPr="004964FA" w:rsidRDefault="00596BF6" w:rsidP="00596BF6">
      <w:pPr>
        <w:autoSpaceDE w:val="0"/>
        <w:autoSpaceDN w:val="0"/>
        <w:adjustRightInd w:val="0"/>
        <w:spacing w:after="0"/>
        <w:jc w:val="both"/>
        <w:rPr>
          <w:rFonts w:cs="Arial"/>
          <w:color w:val="000000"/>
        </w:rPr>
      </w:pPr>
    </w:p>
    <w:p w14:paraId="17AD93B2" w14:textId="0F21503F" w:rsidR="00897709" w:rsidRPr="004964FA" w:rsidRDefault="004E79A7" w:rsidP="748630C1">
      <w:pPr>
        <w:autoSpaceDE w:val="0"/>
        <w:autoSpaceDN w:val="0"/>
        <w:adjustRightInd w:val="0"/>
        <w:spacing w:after="0"/>
        <w:rPr>
          <w:rFonts w:cs="Arial"/>
          <w:color w:val="000000"/>
        </w:rPr>
      </w:pPr>
      <w:r w:rsidRPr="004964FA">
        <w:rPr>
          <w:rFonts w:cs="Arial"/>
          <w:b/>
          <w:bCs/>
          <w:color w:val="000000" w:themeColor="text1"/>
        </w:rPr>
        <w:t>Visits Enrichment Activity</w:t>
      </w:r>
    </w:p>
    <w:p w14:paraId="02F2C34E" w14:textId="77777777" w:rsidR="00AD3994" w:rsidRPr="004964FA" w:rsidRDefault="00AD3994" w:rsidP="009C4BC8">
      <w:pPr>
        <w:autoSpaceDE w:val="0"/>
        <w:autoSpaceDN w:val="0"/>
        <w:adjustRightInd w:val="0"/>
        <w:spacing w:after="0"/>
        <w:jc w:val="both"/>
        <w:rPr>
          <w:rFonts w:cs="Arial"/>
          <w:color w:val="000000"/>
        </w:rPr>
      </w:pPr>
    </w:p>
    <w:p w14:paraId="680A4E5D" w14:textId="298755F2" w:rsidR="00674F77" w:rsidRPr="004964FA" w:rsidRDefault="00674F77" w:rsidP="146B610C">
      <w:pPr>
        <w:autoSpaceDE w:val="0"/>
        <w:autoSpaceDN w:val="0"/>
        <w:adjustRightInd w:val="0"/>
        <w:spacing w:after="0"/>
        <w:jc w:val="both"/>
        <w:rPr>
          <w:rFonts w:cs="Arial"/>
          <w:color w:val="000000"/>
        </w:rPr>
      </w:pPr>
      <w:r w:rsidRPr="004964FA">
        <w:rPr>
          <w:rFonts w:cs="Arial"/>
          <w:color w:val="000000" w:themeColor="text1"/>
        </w:rPr>
        <w:t xml:space="preserve">HMP Durham </w:t>
      </w:r>
      <w:r w:rsidR="002C161D" w:rsidRPr="004964FA">
        <w:rPr>
          <w:rFonts w:cs="Arial"/>
          <w:color w:val="000000" w:themeColor="text1"/>
        </w:rPr>
        <w:t>Requirements for Visits Enrichment Activity</w:t>
      </w:r>
    </w:p>
    <w:p w14:paraId="0F968921" w14:textId="388B0C3D" w:rsidR="00674F77" w:rsidRPr="004964FA" w:rsidRDefault="00674F77"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sz w:val="22"/>
        </w:rPr>
        <w:t>It is the responsibility of the contracted provider to liaise</w:t>
      </w:r>
      <w:r w:rsidR="00FC4BC1">
        <w:rPr>
          <w:rFonts w:cs="Arial"/>
          <w:sz w:val="22"/>
        </w:rPr>
        <w:t xml:space="preserve">/ discuss </w:t>
      </w:r>
      <w:r w:rsidRPr="004964FA">
        <w:rPr>
          <w:rFonts w:cs="Arial"/>
          <w:sz w:val="22"/>
        </w:rPr>
        <w:t xml:space="preserve">with the prison representative </w:t>
      </w:r>
      <w:r w:rsidR="00BF617A" w:rsidRPr="004964FA">
        <w:rPr>
          <w:rFonts w:cs="Arial"/>
          <w:sz w:val="22"/>
        </w:rPr>
        <w:t xml:space="preserve">(HORR) </w:t>
      </w:r>
      <w:r w:rsidRPr="004964FA">
        <w:rPr>
          <w:rFonts w:cs="Arial"/>
          <w:sz w:val="22"/>
        </w:rPr>
        <w:t>to identify the services required and to manage the resources and staff engaged in delivering enrichment activities.</w:t>
      </w:r>
    </w:p>
    <w:p w14:paraId="0CDF4931" w14:textId="478F3755" w:rsidR="00596BF6" w:rsidRPr="004964FA" w:rsidRDefault="00596BF6"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It is the responsibility of the contracted provider to manage the resources and staff engaged in any enrichment activity and plan interventions to meet the needs of offenders and their children and social visitors.  The Authority will nominate a representative to oversee the operation of any enrichment activity in each establishment</w:t>
      </w:r>
      <w:r w:rsidR="00BF617A" w:rsidRPr="004964FA">
        <w:rPr>
          <w:rFonts w:cs="Arial"/>
          <w:color w:val="000000" w:themeColor="text1"/>
          <w:sz w:val="22"/>
        </w:rPr>
        <w:t xml:space="preserve"> (</w:t>
      </w:r>
      <w:r w:rsidR="08AF2CF1" w:rsidRPr="004964FA">
        <w:rPr>
          <w:rFonts w:cs="Arial"/>
          <w:color w:val="000000" w:themeColor="text1"/>
          <w:sz w:val="22"/>
        </w:rPr>
        <w:t>t</w:t>
      </w:r>
      <w:r w:rsidR="00BF617A" w:rsidRPr="004964FA">
        <w:rPr>
          <w:rFonts w:cs="Arial"/>
          <w:color w:val="000000" w:themeColor="text1"/>
          <w:sz w:val="22"/>
        </w:rPr>
        <w:t>his will be the Head of Operations)</w:t>
      </w:r>
      <w:r w:rsidRPr="004964FA">
        <w:rPr>
          <w:rFonts w:cs="Arial"/>
          <w:color w:val="000000" w:themeColor="text1"/>
          <w:sz w:val="22"/>
        </w:rPr>
        <w:t>.</w:t>
      </w:r>
    </w:p>
    <w:p w14:paraId="5A16EC3E" w14:textId="3DFA80B3" w:rsidR="00596BF6" w:rsidRPr="004964FA" w:rsidRDefault="00BF617A"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sz w:val="22"/>
        </w:rPr>
        <w:t xml:space="preserve">The </w:t>
      </w:r>
      <w:r w:rsidR="13468DFE" w:rsidRPr="004964FA">
        <w:rPr>
          <w:rFonts w:cs="Arial"/>
          <w:sz w:val="22"/>
        </w:rPr>
        <w:t>c</w:t>
      </w:r>
      <w:r w:rsidRPr="004964FA">
        <w:rPr>
          <w:rFonts w:cs="Arial"/>
          <w:sz w:val="22"/>
        </w:rPr>
        <w:t xml:space="preserve">ontracted provider will also work in conjunction with the </w:t>
      </w:r>
      <w:r w:rsidR="033E4F50" w:rsidRPr="004964FA">
        <w:rPr>
          <w:rFonts w:cs="Arial"/>
          <w:sz w:val="22"/>
        </w:rPr>
        <w:t>prison-based</w:t>
      </w:r>
      <w:r w:rsidRPr="004964FA">
        <w:rPr>
          <w:rFonts w:cs="Arial"/>
          <w:sz w:val="22"/>
        </w:rPr>
        <w:t xml:space="preserve"> Family support worker during these periods</w:t>
      </w:r>
    </w:p>
    <w:p w14:paraId="037124E2" w14:textId="241184FE" w:rsidR="008B065E" w:rsidRPr="004964FA" w:rsidRDefault="00A9728B"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sz w:val="22"/>
        </w:rPr>
        <w:t>We will require the Visits enrichment activities to be run on the following days</w:t>
      </w:r>
      <w:r w:rsidR="29D69CC5" w:rsidRPr="004964FA">
        <w:rPr>
          <w:rFonts w:cs="Arial"/>
          <w:sz w:val="22"/>
        </w:rPr>
        <w:t>:</w:t>
      </w:r>
    </w:p>
    <w:p w14:paraId="3E96428F" w14:textId="405A8A13" w:rsidR="008B065E" w:rsidRPr="004964FA" w:rsidRDefault="00A9728B"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Monday – Friday PM – 13:45 – 15:45 –</w:t>
      </w:r>
      <w:r w:rsidR="00AD3994" w:rsidRPr="004964FA">
        <w:rPr>
          <w:rFonts w:cs="Arial"/>
          <w:color w:val="000000" w:themeColor="text1"/>
          <w:sz w:val="22"/>
        </w:rPr>
        <w:t xml:space="preserve"> 10 </w:t>
      </w:r>
      <w:r w:rsidRPr="004964FA">
        <w:rPr>
          <w:rFonts w:cs="Arial"/>
          <w:color w:val="000000" w:themeColor="text1"/>
          <w:sz w:val="22"/>
        </w:rPr>
        <w:t>hou</w:t>
      </w:r>
      <w:r w:rsidR="008B065E" w:rsidRPr="004964FA">
        <w:rPr>
          <w:rFonts w:cs="Arial"/>
          <w:color w:val="000000" w:themeColor="text1"/>
          <w:sz w:val="22"/>
        </w:rPr>
        <w:t>rs on all of these days/</w:t>
      </w:r>
      <w:r w:rsidR="433585C6" w:rsidRPr="004964FA">
        <w:rPr>
          <w:rFonts w:cs="Arial"/>
          <w:color w:val="000000" w:themeColor="text1"/>
          <w:sz w:val="22"/>
        </w:rPr>
        <w:t>p</w:t>
      </w:r>
      <w:r w:rsidR="008B065E" w:rsidRPr="004964FA">
        <w:rPr>
          <w:rFonts w:cs="Arial"/>
          <w:color w:val="000000" w:themeColor="text1"/>
          <w:sz w:val="22"/>
        </w:rPr>
        <w:t>eriods.</w:t>
      </w:r>
    </w:p>
    <w:p w14:paraId="37156BB8" w14:textId="07B0C189" w:rsidR="008B065E" w:rsidRPr="004964FA" w:rsidRDefault="00A9728B" w:rsidP="114F5910">
      <w:pPr>
        <w:pStyle w:val="ListParagraph"/>
        <w:numPr>
          <w:ilvl w:val="0"/>
          <w:numId w:val="39"/>
        </w:numPr>
        <w:autoSpaceDE w:val="0"/>
        <w:autoSpaceDN w:val="0"/>
        <w:adjustRightInd w:val="0"/>
        <w:spacing w:after="0"/>
        <w:jc w:val="both"/>
        <w:rPr>
          <w:rFonts w:eastAsia="Arial" w:cs="Arial"/>
          <w:color w:val="000000"/>
          <w:sz w:val="22"/>
        </w:rPr>
      </w:pPr>
      <w:r w:rsidRPr="004964FA">
        <w:rPr>
          <w:rFonts w:cs="Arial"/>
          <w:color w:val="000000" w:themeColor="text1"/>
          <w:sz w:val="22"/>
        </w:rPr>
        <w:t>Tues</w:t>
      </w:r>
      <w:r w:rsidR="325E1FD8" w:rsidRPr="004964FA">
        <w:rPr>
          <w:rFonts w:cs="Arial"/>
          <w:color w:val="000000" w:themeColor="text1"/>
          <w:sz w:val="22"/>
        </w:rPr>
        <w:t>day,</w:t>
      </w:r>
      <w:r w:rsidRPr="004964FA">
        <w:rPr>
          <w:rFonts w:cs="Arial"/>
          <w:color w:val="000000" w:themeColor="text1"/>
          <w:sz w:val="22"/>
        </w:rPr>
        <w:t xml:space="preserve"> Wednesday and Thursday AM – 09:30</w:t>
      </w:r>
      <w:r w:rsidR="6E92F8B3" w:rsidRPr="004964FA">
        <w:rPr>
          <w:rFonts w:cs="Arial"/>
          <w:color w:val="000000" w:themeColor="text1"/>
          <w:sz w:val="22"/>
        </w:rPr>
        <w:t xml:space="preserve"> – </w:t>
      </w:r>
      <w:r w:rsidRPr="004964FA">
        <w:rPr>
          <w:rFonts w:cs="Arial"/>
          <w:color w:val="000000" w:themeColor="text1"/>
          <w:sz w:val="22"/>
        </w:rPr>
        <w:t>11:30 –</w:t>
      </w:r>
      <w:r w:rsidR="00AD3994" w:rsidRPr="004964FA">
        <w:rPr>
          <w:rFonts w:cs="Arial"/>
          <w:color w:val="000000" w:themeColor="text1"/>
          <w:sz w:val="22"/>
        </w:rPr>
        <w:t xml:space="preserve"> 6</w:t>
      </w:r>
      <w:r w:rsidRPr="004964FA">
        <w:rPr>
          <w:rFonts w:cs="Arial"/>
          <w:color w:val="000000" w:themeColor="text1"/>
          <w:sz w:val="22"/>
        </w:rPr>
        <w:t xml:space="preserve"> hours on all of these days/periods</w:t>
      </w:r>
      <w:r w:rsidR="45AAC2A7" w:rsidRPr="004964FA">
        <w:rPr>
          <w:rFonts w:cs="Arial"/>
          <w:color w:val="000000" w:themeColor="text1"/>
          <w:sz w:val="22"/>
        </w:rPr>
        <w:t>.</w:t>
      </w:r>
    </w:p>
    <w:p w14:paraId="6EF97F95" w14:textId="47A53633" w:rsidR="008B065E" w:rsidRPr="004964FA" w:rsidRDefault="00A9728B" w:rsidP="114F5910">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Wednesday night for Father</w:t>
      </w:r>
      <w:r w:rsidR="37F2C008" w:rsidRPr="004964FA">
        <w:rPr>
          <w:rFonts w:cs="Arial"/>
          <w:color w:val="000000" w:themeColor="text1"/>
          <w:sz w:val="22"/>
        </w:rPr>
        <w:t>/</w:t>
      </w:r>
      <w:r w:rsidRPr="004964FA">
        <w:rPr>
          <w:rFonts w:cs="Arial"/>
          <w:color w:val="000000" w:themeColor="text1"/>
          <w:sz w:val="22"/>
        </w:rPr>
        <w:t>Child visits – 18:00 – 19:30 – 1.5</w:t>
      </w:r>
      <w:r w:rsidR="3085F4BC" w:rsidRPr="004964FA">
        <w:rPr>
          <w:rFonts w:cs="Arial"/>
          <w:color w:val="000000" w:themeColor="text1"/>
          <w:sz w:val="22"/>
        </w:rPr>
        <w:t xml:space="preserve"> </w:t>
      </w:r>
      <w:r w:rsidRPr="004964FA">
        <w:rPr>
          <w:rFonts w:cs="Arial"/>
          <w:color w:val="000000" w:themeColor="text1"/>
          <w:sz w:val="22"/>
        </w:rPr>
        <w:t>h</w:t>
      </w:r>
      <w:r w:rsidR="31CCAB25" w:rsidRPr="004964FA">
        <w:rPr>
          <w:rFonts w:cs="Arial"/>
          <w:color w:val="000000" w:themeColor="text1"/>
          <w:sz w:val="22"/>
        </w:rPr>
        <w:t>ou</w:t>
      </w:r>
      <w:r w:rsidRPr="004964FA">
        <w:rPr>
          <w:rFonts w:cs="Arial"/>
          <w:color w:val="000000" w:themeColor="text1"/>
          <w:sz w:val="22"/>
        </w:rPr>
        <w:t>rs.</w:t>
      </w:r>
    </w:p>
    <w:p w14:paraId="3A8CD17A" w14:textId="094B21FA" w:rsidR="008B065E" w:rsidRPr="004964FA" w:rsidRDefault="00CA1D30" w:rsidP="114F5910">
      <w:pPr>
        <w:pStyle w:val="ListParagraph"/>
        <w:numPr>
          <w:ilvl w:val="0"/>
          <w:numId w:val="39"/>
        </w:numPr>
        <w:autoSpaceDE w:val="0"/>
        <w:autoSpaceDN w:val="0"/>
        <w:adjustRightInd w:val="0"/>
        <w:spacing w:after="0"/>
        <w:jc w:val="both"/>
        <w:rPr>
          <w:rFonts w:eastAsia="Arial" w:cs="Arial"/>
          <w:color w:val="000000"/>
          <w:sz w:val="22"/>
        </w:rPr>
      </w:pPr>
      <w:r w:rsidRPr="004964FA">
        <w:rPr>
          <w:rFonts w:cs="Arial"/>
          <w:color w:val="000000" w:themeColor="text1"/>
          <w:sz w:val="22"/>
        </w:rPr>
        <w:t xml:space="preserve">Saturday – Sunday </w:t>
      </w:r>
      <w:r w:rsidR="006F4722" w:rsidRPr="004964FA">
        <w:rPr>
          <w:rFonts w:cs="Arial"/>
          <w:color w:val="000000" w:themeColor="text1"/>
          <w:sz w:val="22"/>
        </w:rPr>
        <w:t>–</w:t>
      </w:r>
      <w:r w:rsidRPr="004964FA">
        <w:rPr>
          <w:rFonts w:cs="Arial"/>
          <w:color w:val="000000" w:themeColor="text1"/>
          <w:sz w:val="22"/>
        </w:rPr>
        <w:t xml:space="preserve"> </w:t>
      </w:r>
      <w:r w:rsidR="006F4722" w:rsidRPr="004964FA">
        <w:rPr>
          <w:rFonts w:cs="Arial"/>
          <w:color w:val="000000" w:themeColor="text1"/>
          <w:sz w:val="22"/>
        </w:rPr>
        <w:t xml:space="preserve">09:30 </w:t>
      </w:r>
      <w:r w:rsidR="5DAC284F" w:rsidRPr="004964FA">
        <w:rPr>
          <w:rFonts w:cs="Arial"/>
          <w:color w:val="000000" w:themeColor="text1"/>
          <w:sz w:val="22"/>
        </w:rPr>
        <w:t xml:space="preserve">– </w:t>
      </w:r>
      <w:r w:rsidR="006F4722" w:rsidRPr="004964FA">
        <w:rPr>
          <w:rFonts w:cs="Arial"/>
          <w:color w:val="000000" w:themeColor="text1"/>
          <w:sz w:val="22"/>
        </w:rPr>
        <w:t>11:30 and 13:45 – 15:45</w:t>
      </w:r>
      <w:r w:rsidR="00AD3994" w:rsidRPr="004964FA">
        <w:rPr>
          <w:rFonts w:cs="Arial"/>
          <w:color w:val="000000" w:themeColor="text1"/>
          <w:sz w:val="22"/>
        </w:rPr>
        <w:t xml:space="preserve"> – 8</w:t>
      </w:r>
      <w:r w:rsidR="78F58679" w:rsidRPr="004964FA">
        <w:rPr>
          <w:rFonts w:cs="Arial"/>
          <w:color w:val="000000" w:themeColor="text1"/>
          <w:sz w:val="22"/>
        </w:rPr>
        <w:t xml:space="preserve"> </w:t>
      </w:r>
      <w:r w:rsidR="00AD3994" w:rsidRPr="004964FA">
        <w:rPr>
          <w:rFonts w:cs="Arial"/>
          <w:color w:val="000000" w:themeColor="text1"/>
          <w:sz w:val="22"/>
        </w:rPr>
        <w:t>h</w:t>
      </w:r>
      <w:r w:rsidR="2BD3AA08" w:rsidRPr="004964FA">
        <w:rPr>
          <w:rFonts w:cs="Arial"/>
          <w:color w:val="000000" w:themeColor="text1"/>
          <w:sz w:val="22"/>
        </w:rPr>
        <w:t>ou</w:t>
      </w:r>
      <w:r w:rsidR="00AD3994" w:rsidRPr="004964FA">
        <w:rPr>
          <w:rFonts w:cs="Arial"/>
          <w:color w:val="000000" w:themeColor="text1"/>
          <w:sz w:val="22"/>
        </w:rPr>
        <w:t>rs</w:t>
      </w:r>
      <w:r w:rsidR="72938FEA" w:rsidRPr="004964FA">
        <w:rPr>
          <w:rFonts w:cs="Arial"/>
          <w:color w:val="000000" w:themeColor="text1"/>
          <w:sz w:val="22"/>
        </w:rPr>
        <w:t>.</w:t>
      </w:r>
    </w:p>
    <w:p w14:paraId="4088604A" w14:textId="2D2DF6C0" w:rsidR="008B065E" w:rsidRPr="004964FA" w:rsidRDefault="00AD3994"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=25.5 h</w:t>
      </w:r>
      <w:r w:rsidR="354B5340" w:rsidRPr="004964FA">
        <w:rPr>
          <w:rFonts w:cs="Arial"/>
          <w:color w:val="000000" w:themeColor="text1"/>
          <w:sz w:val="22"/>
        </w:rPr>
        <w:t>ou</w:t>
      </w:r>
      <w:r w:rsidRPr="004964FA">
        <w:rPr>
          <w:rFonts w:cs="Arial"/>
          <w:color w:val="000000" w:themeColor="text1"/>
          <w:sz w:val="22"/>
        </w:rPr>
        <w:t>rs</w:t>
      </w:r>
      <w:r w:rsidR="5F1CAA95" w:rsidRPr="004964FA">
        <w:rPr>
          <w:rFonts w:cs="Arial"/>
          <w:color w:val="000000" w:themeColor="text1"/>
          <w:sz w:val="22"/>
        </w:rPr>
        <w:t xml:space="preserve"> p</w:t>
      </w:r>
      <w:r w:rsidR="006F5DB4" w:rsidRPr="004964FA">
        <w:rPr>
          <w:rFonts w:cs="Arial"/>
          <w:color w:val="000000" w:themeColor="text1"/>
          <w:sz w:val="22"/>
        </w:rPr>
        <w:t>er</w:t>
      </w:r>
      <w:r w:rsidR="008B065E" w:rsidRPr="004964FA">
        <w:rPr>
          <w:rFonts w:cs="Arial"/>
          <w:color w:val="000000" w:themeColor="text1"/>
          <w:sz w:val="22"/>
        </w:rPr>
        <w:t xml:space="preserve"> week 102 per month.</w:t>
      </w:r>
    </w:p>
    <w:p w14:paraId="70093D88" w14:textId="2A9ADFC6" w:rsidR="008B065E" w:rsidRPr="004964FA" w:rsidRDefault="008B065E"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All timings may be subject to change in line with the prison requirements/regime</w:t>
      </w:r>
      <w:r w:rsidR="18BC55BA" w:rsidRPr="004964FA">
        <w:rPr>
          <w:rFonts w:cs="Arial"/>
          <w:color w:val="000000" w:themeColor="text1"/>
          <w:sz w:val="22"/>
        </w:rPr>
        <w:t>.</w:t>
      </w:r>
    </w:p>
    <w:p w14:paraId="296FEF7D" w14:textId="7BADCC11" w:rsidR="00142960" w:rsidRPr="004964FA" w:rsidRDefault="00142960" w:rsidP="146B610C">
      <w:pPr>
        <w:pStyle w:val="ListParagraph"/>
        <w:autoSpaceDE w:val="0"/>
        <w:autoSpaceDN w:val="0"/>
        <w:adjustRightInd w:val="0"/>
        <w:spacing w:after="0"/>
        <w:rPr>
          <w:color w:val="000000"/>
          <w:szCs w:val="24"/>
        </w:rPr>
      </w:pPr>
    </w:p>
    <w:p w14:paraId="7194DBDC" w14:textId="1AE86B5F" w:rsidR="00596BF6" w:rsidRDefault="00596BF6" w:rsidP="002A08A5">
      <w:pPr>
        <w:pStyle w:val="ListParagraph"/>
        <w:autoSpaceDE w:val="0"/>
        <w:autoSpaceDN w:val="0"/>
        <w:adjustRightInd w:val="0"/>
        <w:spacing w:after="0"/>
        <w:jc w:val="both"/>
        <w:rPr>
          <w:rFonts w:cs="Arial"/>
          <w:color w:val="000000"/>
          <w:sz w:val="22"/>
        </w:rPr>
      </w:pPr>
    </w:p>
    <w:p w14:paraId="616BCB2A" w14:textId="77777777" w:rsidR="00BC0DEB" w:rsidRPr="004964FA" w:rsidRDefault="00BC0DEB" w:rsidP="002A08A5">
      <w:pPr>
        <w:pStyle w:val="ListParagraph"/>
        <w:autoSpaceDE w:val="0"/>
        <w:autoSpaceDN w:val="0"/>
        <w:adjustRightInd w:val="0"/>
        <w:spacing w:after="0"/>
        <w:jc w:val="both"/>
        <w:rPr>
          <w:rFonts w:cs="Arial"/>
          <w:color w:val="000000"/>
          <w:sz w:val="22"/>
        </w:rPr>
      </w:pPr>
    </w:p>
    <w:p w14:paraId="48B1BA6D" w14:textId="77777777" w:rsidR="00212D06" w:rsidRPr="004964FA" w:rsidRDefault="00D014F0" w:rsidP="00F534A8">
      <w:pPr>
        <w:autoSpaceDE w:val="0"/>
        <w:autoSpaceDN w:val="0"/>
        <w:adjustRightInd w:val="0"/>
        <w:spacing w:after="0"/>
        <w:jc w:val="both"/>
        <w:rPr>
          <w:rFonts w:cs="Arial"/>
          <w:b/>
          <w:bCs/>
          <w:color w:val="000000"/>
          <w:szCs w:val="22"/>
        </w:rPr>
      </w:pPr>
      <w:r w:rsidRPr="004964FA">
        <w:rPr>
          <w:rFonts w:cs="Arial"/>
          <w:b/>
          <w:bCs/>
          <w:color w:val="000000"/>
          <w:szCs w:val="22"/>
        </w:rPr>
        <w:t>Family Visit Days</w:t>
      </w:r>
    </w:p>
    <w:p w14:paraId="769D0D3C" w14:textId="77777777" w:rsidR="00FC127A" w:rsidRPr="004964FA" w:rsidRDefault="00FC127A" w:rsidP="00F534A8">
      <w:pPr>
        <w:autoSpaceDE w:val="0"/>
        <w:autoSpaceDN w:val="0"/>
        <w:adjustRightInd w:val="0"/>
        <w:spacing w:after="0"/>
        <w:jc w:val="both"/>
        <w:rPr>
          <w:rFonts w:cs="Arial"/>
          <w:color w:val="000000"/>
          <w:szCs w:val="22"/>
        </w:rPr>
      </w:pPr>
    </w:p>
    <w:p w14:paraId="31C80BCB" w14:textId="09887ABA" w:rsidR="002C161D" w:rsidRPr="004964FA" w:rsidRDefault="00674F77" w:rsidP="146B610C">
      <w:pPr>
        <w:autoSpaceDE w:val="0"/>
        <w:autoSpaceDN w:val="0"/>
        <w:adjustRightInd w:val="0"/>
        <w:spacing w:after="0"/>
        <w:jc w:val="both"/>
        <w:rPr>
          <w:rFonts w:cs="Arial"/>
          <w:color w:val="000000"/>
        </w:rPr>
      </w:pPr>
      <w:bookmarkStart w:id="0" w:name="_Hlk83114009"/>
      <w:bookmarkEnd w:id="0"/>
      <w:r w:rsidRPr="004964FA">
        <w:rPr>
          <w:rFonts w:cs="Arial"/>
          <w:color w:val="000000" w:themeColor="text1"/>
        </w:rPr>
        <w:lastRenderedPageBreak/>
        <w:t>HMP Durham</w:t>
      </w:r>
      <w:r w:rsidR="002C161D" w:rsidRPr="004964FA">
        <w:rPr>
          <w:rFonts w:cs="Arial"/>
          <w:color w:val="000000" w:themeColor="text1"/>
        </w:rPr>
        <w:t xml:space="preserve"> Requirements for Family Visit Days</w:t>
      </w:r>
    </w:p>
    <w:p w14:paraId="7A5A4BB3" w14:textId="46DC1A73" w:rsidR="00A9728B" w:rsidRPr="004964FA" w:rsidRDefault="006C6E18" w:rsidP="5AA645D5">
      <w:pPr>
        <w:pStyle w:val="ListParagraph"/>
        <w:numPr>
          <w:ilvl w:val="0"/>
          <w:numId w:val="39"/>
        </w:numPr>
        <w:autoSpaceDE w:val="0"/>
        <w:autoSpaceDN w:val="0"/>
        <w:adjustRightInd w:val="0"/>
        <w:spacing w:after="0"/>
        <w:jc w:val="both"/>
        <w:rPr>
          <w:rFonts w:cs="Arial"/>
          <w:sz w:val="22"/>
        </w:rPr>
      </w:pPr>
      <w:r w:rsidRPr="004964FA">
        <w:rPr>
          <w:rFonts w:cs="Arial"/>
          <w:color w:val="000000" w:themeColor="text1"/>
          <w:sz w:val="22"/>
        </w:rPr>
        <w:t xml:space="preserve">Family visit days will be run </w:t>
      </w:r>
      <w:r w:rsidR="000A1CF8">
        <w:rPr>
          <w:rFonts w:cs="Arial"/>
          <w:color w:val="000000" w:themeColor="text1"/>
          <w:sz w:val="22"/>
        </w:rPr>
        <w:t>4 time</w:t>
      </w:r>
      <w:r w:rsidR="004A1CFE">
        <w:rPr>
          <w:rFonts w:cs="Arial"/>
          <w:color w:val="000000" w:themeColor="text1"/>
          <w:sz w:val="22"/>
        </w:rPr>
        <w:t>s</w:t>
      </w:r>
      <w:r w:rsidR="000A1CF8">
        <w:rPr>
          <w:rFonts w:cs="Arial"/>
          <w:color w:val="000000" w:themeColor="text1"/>
          <w:sz w:val="22"/>
        </w:rPr>
        <w:t xml:space="preserve"> a year</w:t>
      </w:r>
      <w:r w:rsidR="004A1CFE">
        <w:rPr>
          <w:rFonts w:cs="Arial"/>
          <w:color w:val="000000" w:themeColor="text1"/>
          <w:sz w:val="22"/>
        </w:rPr>
        <w:t xml:space="preserve"> </w:t>
      </w:r>
      <w:r w:rsidR="003521A4">
        <w:rPr>
          <w:rFonts w:cs="Arial"/>
          <w:color w:val="000000" w:themeColor="text1"/>
          <w:sz w:val="22"/>
        </w:rPr>
        <w:t>for 2 hours</w:t>
      </w:r>
      <w:r w:rsidR="004A1CFE">
        <w:rPr>
          <w:rFonts w:cs="Arial"/>
          <w:color w:val="000000" w:themeColor="text1"/>
          <w:sz w:val="22"/>
        </w:rPr>
        <w:t xml:space="preserve"> to be organised </w:t>
      </w:r>
      <w:r w:rsidRPr="004964FA">
        <w:rPr>
          <w:rFonts w:cs="Arial"/>
          <w:color w:val="000000" w:themeColor="text1"/>
          <w:sz w:val="22"/>
        </w:rPr>
        <w:t xml:space="preserve">by the prison employed Families Officer with support from the contractor where required on the day. </w:t>
      </w:r>
    </w:p>
    <w:p w14:paraId="46CAFA70" w14:textId="5561B8F1" w:rsidR="003A0D42" w:rsidRPr="004964FA" w:rsidRDefault="00A9728B" w:rsidP="5AA645D5">
      <w:pPr>
        <w:pStyle w:val="ListParagraph"/>
        <w:numPr>
          <w:ilvl w:val="0"/>
          <w:numId w:val="39"/>
        </w:numPr>
        <w:autoSpaceDE w:val="0"/>
        <w:autoSpaceDN w:val="0"/>
        <w:adjustRightInd w:val="0"/>
        <w:spacing w:after="0"/>
        <w:jc w:val="both"/>
        <w:rPr>
          <w:rFonts w:cs="Arial"/>
          <w:sz w:val="22"/>
        </w:rPr>
      </w:pPr>
      <w:r w:rsidRPr="004964FA">
        <w:rPr>
          <w:rFonts w:cs="Arial"/>
          <w:color w:val="000000" w:themeColor="text1"/>
          <w:sz w:val="22"/>
        </w:rPr>
        <w:t xml:space="preserve">We want the contractor to assist the </w:t>
      </w:r>
      <w:r w:rsidR="77754653" w:rsidRPr="004964FA">
        <w:rPr>
          <w:rFonts w:cs="Arial"/>
          <w:color w:val="000000" w:themeColor="text1"/>
          <w:sz w:val="22"/>
        </w:rPr>
        <w:t>prison-based</w:t>
      </w:r>
      <w:r w:rsidRPr="004964FA">
        <w:rPr>
          <w:rFonts w:cs="Arial"/>
          <w:color w:val="000000" w:themeColor="text1"/>
          <w:sz w:val="22"/>
        </w:rPr>
        <w:t xml:space="preserve"> family's officer with two staff </w:t>
      </w:r>
      <w:r w:rsidR="00C35432">
        <w:rPr>
          <w:rFonts w:cs="Arial"/>
          <w:color w:val="000000" w:themeColor="text1"/>
          <w:sz w:val="22"/>
        </w:rPr>
        <w:t xml:space="preserve">(including </w:t>
      </w:r>
      <w:r w:rsidR="006206AD">
        <w:rPr>
          <w:rFonts w:cs="Arial"/>
          <w:color w:val="000000" w:themeColor="text1"/>
          <w:sz w:val="22"/>
        </w:rPr>
        <w:t xml:space="preserve">volunteers if required) </w:t>
      </w:r>
      <w:r w:rsidRPr="004964FA">
        <w:rPr>
          <w:rFonts w:cs="Arial"/>
          <w:color w:val="000000" w:themeColor="text1"/>
          <w:sz w:val="22"/>
        </w:rPr>
        <w:t xml:space="preserve">every Wednesday night for </w:t>
      </w:r>
      <w:r w:rsidR="00887532" w:rsidRPr="00887532">
        <w:rPr>
          <w:rFonts w:cs="Arial"/>
          <w:color w:val="000000" w:themeColor="text1"/>
          <w:sz w:val="22"/>
        </w:rPr>
        <w:t>Homework club</w:t>
      </w:r>
      <w:r w:rsidRPr="004964FA">
        <w:rPr>
          <w:rFonts w:cs="Arial"/>
          <w:color w:val="000000" w:themeColor="text1"/>
          <w:sz w:val="22"/>
        </w:rPr>
        <w:t>– 18:00 – 19:30 PM. – 1.5hrs as part of enrichment activities and soft play – 1.5 hours per week and 6 hours per month</w:t>
      </w:r>
      <w:r w:rsidR="00CA1D30" w:rsidRPr="004964FA">
        <w:rPr>
          <w:rFonts w:cs="Arial"/>
          <w:color w:val="000000" w:themeColor="text1"/>
          <w:sz w:val="22"/>
        </w:rPr>
        <w:t>s.</w:t>
      </w:r>
    </w:p>
    <w:p w14:paraId="6F9845B3" w14:textId="4A4060CB" w:rsidR="008B065E" w:rsidRPr="004964FA" w:rsidRDefault="008B065E"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All timings may be subject to change in line with the prison requirements/regime</w:t>
      </w:r>
      <w:r w:rsidR="67267E0D" w:rsidRPr="004964FA">
        <w:rPr>
          <w:rFonts w:cs="Arial"/>
          <w:color w:val="000000" w:themeColor="text1"/>
          <w:sz w:val="22"/>
        </w:rPr>
        <w:t>.</w:t>
      </w:r>
    </w:p>
    <w:p w14:paraId="34FF1C98" w14:textId="03B2C7AE" w:rsidR="008B065E" w:rsidRPr="004964FA" w:rsidRDefault="008B065E" w:rsidP="146B610C">
      <w:pPr>
        <w:pStyle w:val="ListParagraph"/>
        <w:autoSpaceDE w:val="0"/>
        <w:autoSpaceDN w:val="0"/>
        <w:adjustRightInd w:val="0"/>
        <w:spacing w:after="0"/>
        <w:rPr>
          <w:color w:val="000000" w:themeColor="text1"/>
          <w:szCs w:val="24"/>
        </w:rPr>
      </w:pPr>
    </w:p>
    <w:p w14:paraId="6D072C0D" w14:textId="77777777" w:rsidR="0007249D" w:rsidRPr="004964FA" w:rsidRDefault="0007249D" w:rsidP="00F534A8">
      <w:pPr>
        <w:autoSpaceDE w:val="0"/>
        <w:autoSpaceDN w:val="0"/>
        <w:adjustRightInd w:val="0"/>
        <w:spacing w:after="0"/>
        <w:jc w:val="both"/>
        <w:rPr>
          <w:rFonts w:cs="Arial"/>
          <w:b/>
          <w:bCs/>
          <w:color w:val="000000"/>
          <w:szCs w:val="22"/>
        </w:rPr>
      </w:pPr>
    </w:p>
    <w:p w14:paraId="4C6DC6C0" w14:textId="77777777" w:rsidR="00E93882" w:rsidRPr="004964FA" w:rsidRDefault="00E93882" w:rsidP="00F534A8">
      <w:pPr>
        <w:autoSpaceDE w:val="0"/>
        <w:autoSpaceDN w:val="0"/>
        <w:adjustRightInd w:val="0"/>
        <w:spacing w:after="0"/>
        <w:jc w:val="both"/>
        <w:rPr>
          <w:rFonts w:cs="Arial"/>
          <w:b/>
          <w:bCs/>
          <w:color w:val="000000"/>
          <w:szCs w:val="22"/>
        </w:rPr>
      </w:pPr>
      <w:r w:rsidRPr="004964FA">
        <w:rPr>
          <w:rFonts w:cs="Arial"/>
          <w:b/>
          <w:bCs/>
          <w:color w:val="000000"/>
          <w:szCs w:val="22"/>
        </w:rPr>
        <w:t xml:space="preserve">Services for Prisoners without </w:t>
      </w:r>
      <w:r w:rsidR="003117B8" w:rsidRPr="004964FA">
        <w:rPr>
          <w:rFonts w:cs="Arial"/>
          <w:b/>
          <w:bCs/>
          <w:color w:val="000000"/>
          <w:szCs w:val="22"/>
        </w:rPr>
        <w:t>C</w:t>
      </w:r>
      <w:r w:rsidR="002E63EE" w:rsidRPr="004964FA">
        <w:rPr>
          <w:rFonts w:cs="Arial"/>
          <w:b/>
          <w:bCs/>
          <w:color w:val="000000"/>
          <w:szCs w:val="22"/>
        </w:rPr>
        <w:t xml:space="preserve">ontact with </w:t>
      </w:r>
      <w:r w:rsidR="003117B8" w:rsidRPr="004964FA">
        <w:rPr>
          <w:rFonts w:cs="Arial"/>
          <w:b/>
          <w:bCs/>
          <w:color w:val="000000"/>
          <w:szCs w:val="22"/>
        </w:rPr>
        <w:t>F</w:t>
      </w:r>
      <w:r w:rsidRPr="004964FA">
        <w:rPr>
          <w:rFonts w:cs="Arial"/>
          <w:b/>
          <w:bCs/>
          <w:color w:val="000000"/>
          <w:szCs w:val="22"/>
        </w:rPr>
        <w:t xml:space="preserve">amily and Significant Others </w:t>
      </w:r>
    </w:p>
    <w:p w14:paraId="48A21919" w14:textId="77777777" w:rsidR="00C503EF" w:rsidRPr="004964FA" w:rsidRDefault="00C503EF" w:rsidP="00F534A8">
      <w:pPr>
        <w:autoSpaceDE w:val="0"/>
        <w:autoSpaceDN w:val="0"/>
        <w:adjustRightInd w:val="0"/>
        <w:spacing w:after="0"/>
        <w:jc w:val="both"/>
        <w:rPr>
          <w:rFonts w:cs="Arial"/>
          <w:b/>
          <w:bCs/>
          <w:i/>
          <w:iCs/>
          <w:color w:val="000000"/>
          <w:szCs w:val="22"/>
        </w:rPr>
      </w:pPr>
    </w:p>
    <w:p w14:paraId="6611AFA2" w14:textId="5CEE86BF" w:rsidR="002C161D" w:rsidRPr="004964FA" w:rsidRDefault="002C161D" w:rsidP="146B610C">
      <w:pPr>
        <w:autoSpaceDE w:val="0"/>
        <w:autoSpaceDN w:val="0"/>
        <w:adjustRightInd w:val="0"/>
        <w:spacing w:after="0"/>
        <w:jc w:val="both"/>
        <w:rPr>
          <w:rFonts w:cs="Arial"/>
          <w:color w:val="000000"/>
        </w:rPr>
      </w:pPr>
      <w:bookmarkStart w:id="1" w:name="_Hlk83125807"/>
      <w:bookmarkEnd w:id="1"/>
      <w:r w:rsidRPr="004964FA">
        <w:rPr>
          <w:rFonts w:cs="Arial"/>
          <w:color w:val="000000" w:themeColor="text1"/>
        </w:rPr>
        <w:t xml:space="preserve">HMP </w:t>
      </w:r>
      <w:r w:rsidR="00674F77" w:rsidRPr="004964FA">
        <w:rPr>
          <w:rFonts w:cs="Arial"/>
          <w:color w:val="000000" w:themeColor="text1"/>
        </w:rPr>
        <w:t xml:space="preserve">Durham </w:t>
      </w:r>
      <w:r w:rsidRPr="004964FA">
        <w:rPr>
          <w:rFonts w:cs="Arial"/>
          <w:color w:val="000000" w:themeColor="text1"/>
        </w:rPr>
        <w:t>Requirements for Prisoners without Contact for Family and Significant Others</w:t>
      </w:r>
    </w:p>
    <w:p w14:paraId="127D5B91" w14:textId="0C8A7CCA" w:rsidR="00142960" w:rsidRPr="004964FA" w:rsidRDefault="00674F77" w:rsidP="146B610C">
      <w:pPr>
        <w:pStyle w:val="ListParagraph"/>
        <w:numPr>
          <w:ilvl w:val="0"/>
          <w:numId w:val="39"/>
        </w:numPr>
        <w:autoSpaceDE w:val="0"/>
        <w:autoSpaceDN w:val="0"/>
        <w:adjustRightInd w:val="0"/>
        <w:spacing w:after="0"/>
        <w:jc w:val="both"/>
        <w:rPr>
          <w:rFonts w:cs="Arial"/>
          <w:color w:val="000000"/>
          <w:sz w:val="20"/>
          <w:szCs w:val="20"/>
        </w:rPr>
      </w:pPr>
      <w:r w:rsidRPr="004964FA">
        <w:rPr>
          <w:rFonts w:cs="Arial"/>
          <w:color w:val="000000" w:themeColor="text1"/>
          <w:sz w:val="22"/>
        </w:rPr>
        <w:t>The contracted provider will ensure that creative internal opportunities are made available to prevent prisoners from being isolated and that such interventions and outcomes are recorded/reported to the authority</w:t>
      </w:r>
      <w:r w:rsidR="2B253EE4" w:rsidRPr="004964FA">
        <w:rPr>
          <w:rFonts w:cs="Arial"/>
          <w:color w:val="000000" w:themeColor="text1"/>
          <w:sz w:val="22"/>
        </w:rPr>
        <w:t>.</w:t>
      </w:r>
    </w:p>
    <w:p w14:paraId="4E9310C7" w14:textId="02E90CFD" w:rsidR="00142960" w:rsidRPr="004964FA" w:rsidRDefault="00142960" w:rsidP="146B610C">
      <w:pPr>
        <w:pStyle w:val="ListParagraph"/>
        <w:numPr>
          <w:ilvl w:val="0"/>
          <w:numId w:val="39"/>
        </w:numPr>
        <w:autoSpaceDE w:val="0"/>
        <w:autoSpaceDN w:val="0"/>
        <w:adjustRightInd w:val="0"/>
        <w:spacing w:after="0"/>
        <w:jc w:val="both"/>
        <w:rPr>
          <w:rFonts w:cs="Arial"/>
          <w:color w:val="000000"/>
          <w:sz w:val="20"/>
          <w:szCs w:val="20"/>
        </w:rPr>
      </w:pPr>
      <w:r w:rsidRPr="004964FA">
        <w:rPr>
          <w:rFonts w:cs="Arial"/>
          <w:color w:val="000000" w:themeColor="text1"/>
          <w:sz w:val="22"/>
        </w:rPr>
        <w:t xml:space="preserve">The Contractor will provide updated information and provide figures of those they have dealt </w:t>
      </w:r>
      <w:r w:rsidR="33610602" w:rsidRPr="004964FA">
        <w:rPr>
          <w:rFonts w:cs="Arial"/>
          <w:color w:val="000000" w:themeColor="text1"/>
          <w:sz w:val="22"/>
        </w:rPr>
        <w:t>with,</w:t>
      </w:r>
      <w:r w:rsidRPr="004964FA">
        <w:rPr>
          <w:rFonts w:cs="Arial"/>
          <w:color w:val="000000" w:themeColor="text1"/>
          <w:sz w:val="22"/>
        </w:rPr>
        <w:t xml:space="preserve"> and support provided at the RR, QIG and Contracts and Family meetings </w:t>
      </w:r>
      <w:r w:rsidR="718E921C" w:rsidRPr="004964FA">
        <w:rPr>
          <w:rFonts w:cs="Arial"/>
          <w:color w:val="000000" w:themeColor="text1"/>
          <w:sz w:val="22"/>
        </w:rPr>
        <w:t>monthly</w:t>
      </w:r>
      <w:r w:rsidRPr="004964FA">
        <w:rPr>
          <w:rFonts w:cs="Arial"/>
          <w:color w:val="000000" w:themeColor="text1"/>
          <w:sz w:val="22"/>
        </w:rPr>
        <w:t>.</w:t>
      </w:r>
    </w:p>
    <w:p w14:paraId="6C7807B5" w14:textId="09D6AF55" w:rsidR="00142960" w:rsidRPr="004964FA" w:rsidRDefault="00142960" w:rsidP="146B610C">
      <w:pPr>
        <w:pStyle w:val="ListParagraph"/>
        <w:numPr>
          <w:ilvl w:val="0"/>
          <w:numId w:val="39"/>
        </w:numPr>
        <w:autoSpaceDE w:val="0"/>
        <w:autoSpaceDN w:val="0"/>
        <w:adjustRightInd w:val="0"/>
        <w:spacing w:after="0"/>
        <w:jc w:val="both"/>
        <w:rPr>
          <w:rFonts w:cs="Arial"/>
          <w:color w:val="000000"/>
          <w:sz w:val="20"/>
          <w:szCs w:val="20"/>
        </w:rPr>
      </w:pPr>
      <w:r w:rsidRPr="004964FA">
        <w:rPr>
          <w:rFonts w:cs="Arial"/>
          <w:color w:val="000000" w:themeColor="text1"/>
          <w:sz w:val="22"/>
        </w:rPr>
        <w:t>The contractor will liaise with the chaplaincy service to assist in dealing with those who need further help</w:t>
      </w:r>
      <w:r w:rsidR="235BEDC8" w:rsidRPr="004964FA">
        <w:rPr>
          <w:rFonts w:cs="Arial"/>
          <w:color w:val="000000" w:themeColor="text1"/>
          <w:sz w:val="22"/>
        </w:rPr>
        <w:t>.</w:t>
      </w:r>
    </w:p>
    <w:p w14:paraId="79B29E0A" w14:textId="226AA27F" w:rsidR="009C4BC8" w:rsidRPr="004964FA" w:rsidRDefault="00142960"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sz w:val="22"/>
        </w:rPr>
        <w:t xml:space="preserve">The Contracted provider will also work in conjunction with the </w:t>
      </w:r>
      <w:r w:rsidR="01112238" w:rsidRPr="004964FA">
        <w:rPr>
          <w:rFonts w:cs="Arial"/>
          <w:sz w:val="22"/>
        </w:rPr>
        <w:t>prison-based</w:t>
      </w:r>
      <w:r w:rsidRPr="004964FA">
        <w:rPr>
          <w:rFonts w:cs="Arial"/>
          <w:sz w:val="22"/>
        </w:rPr>
        <w:t xml:space="preserve"> Family support worker during these periods</w:t>
      </w:r>
      <w:r w:rsidR="00412055" w:rsidRPr="004964FA">
        <w:rPr>
          <w:rFonts w:cs="Arial"/>
          <w:sz w:val="22"/>
        </w:rPr>
        <w:t>.</w:t>
      </w:r>
    </w:p>
    <w:p w14:paraId="788D32CE" w14:textId="77777777" w:rsidR="009C4BC8" w:rsidRPr="004964FA" w:rsidRDefault="00A9728B"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 xml:space="preserve">We expect the contractor to provide </w:t>
      </w:r>
      <w:r w:rsidR="005C79CF" w:rsidRPr="004964FA">
        <w:rPr>
          <w:rFonts w:cs="Arial"/>
          <w:color w:val="000000" w:themeColor="text1"/>
          <w:sz w:val="22"/>
        </w:rPr>
        <w:t>5</w:t>
      </w:r>
      <w:r w:rsidRPr="004964FA">
        <w:rPr>
          <w:rFonts w:cs="Arial"/>
          <w:color w:val="000000" w:themeColor="text1"/>
          <w:sz w:val="22"/>
        </w:rPr>
        <w:t xml:space="preserve"> hours per week </w:t>
      </w:r>
      <w:r w:rsidR="005C79CF" w:rsidRPr="004964FA">
        <w:rPr>
          <w:rFonts w:cs="Arial"/>
          <w:color w:val="000000" w:themeColor="text1"/>
          <w:sz w:val="22"/>
        </w:rPr>
        <w:t>- 1 hour per day or a set period</w:t>
      </w:r>
      <w:r w:rsidR="00DD3802" w:rsidRPr="004964FA">
        <w:rPr>
          <w:rFonts w:cs="Arial"/>
          <w:color w:val="000000" w:themeColor="text1"/>
          <w:sz w:val="22"/>
        </w:rPr>
        <w:t>/s</w:t>
      </w:r>
      <w:r w:rsidR="005C79CF" w:rsidRPr="004964FA">
        <w:rPr>
          <w:rFonts w:cs="Arial"/>
          <w:color w:val="000000" w:themeColor="text1"/>
          <w:sz w:val="22"/>
        </w:rPr>
        <w:t xml:space="preserve"> to cover </w:t>
      </w:r>
      <w:r w:rsidRPr="004964FA">
        <w:rPr>
          <w:rFonts w:cs="Arial"/>
          <w:color w:val="000000" w:themeColor="text1"/>
          <w:sz w:val="22"/>
        </w:rPr>
        <w:t>Monday to Friday to support these areas</w:t>
      </w:r>
      <w:r w:rsidR="00DD3802" w:rsidRPr="004964FA">
        <w:rPr>
          <w:rFonts w:cs="Arial"/>
          <w:color w:val="000000" w:themeColor="text1"/>
          <w:sz w:val="22"/>
        </w:rPr>
        <w:t xml:space="preserve"> in liaison with prison partners</w:t>
      </w:r>
      <w:r w:rsidR="005C79CF" w:rsidRPr="004964FA">
        <w:rPr>
          <w:rFonts w:cs="Arial"/>
          <w:color w:val="000000" w:themeColor="text1"/>
          <w:sz w:val="22"/>
        </w:rPr>
        <w:t>.</w:t>
      </w:r>
      <w:r w:rsidR="008B065E" w:rsidRPr="004964FA">
        <w:rPr>
          <w:rFonts w:cs="Arial"/>
          <w:color w:val="000000" w:themeColor="text1"/>
          <w:sz w:val="22"/>
        </w:rPr>
        <w:t xml:space="preserve"> </w:t>
      </w:r>
    </w:p>
    <w:p w14:paraId="3C1724FF" w14:textId="2D3AF2B3" w:rsidR="008B065E" w:rsidRPr="004964FA" w:rsidRDefault="008B065E"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All timings may be subject to change in line with the prison requirements/regime</w:t>
      </w:r>
      <w:r w:rsidR="1F407C5E" w:rsidRPr="004964FA">
        <w:rPr>
          <w:rFonts w:cs="Arial"/>
          <w:color w:val="000000" w:themeColor="text1"/>
          <w:sz w:val="22"/>
        </w:rPr>
        <w:t>.</w:t>
      </w:r>
    </w:p>
    <w:p w14:paraId="5023141B" w14:textId="77777777" w:rsidR="008B065E" w:rsidRPr="004964FA" w:rsidRDefault="008B065E" w:rsidP="008B065E">
      <w:pPr>
        <w:spacing w:after="0"/>
        <w:rPr>
          <w:rFonts w:cs="Arial"/>
          <w:color w:val="000000"/>
        </w:rPr>
      </w:pPr>
    </w:p>
    <w:p w14:paraId="1F3B1409" w14:textId="77777777" w:rsidR="00AD3994" w:rsidRPr="004964FA" w:rsidRDefault="00AD3994" w:rsidP="008B065E">
      <w:pPr>
        <w:autoSpaceDE w:val="0"/>
        <w:autoSpaceDN w:val="0"/>
        <w:adjustRightInd w:val="0"/>
        <w:spacing w:after="0"/>
        <w:rPr>
          <w:rFonts w:cs="Arial"/>
          <w:b/>
          <w:bCs/>
          <w:color w:val="000000"/>
          <w:szCs w:val="22"/>
          <w:u w:val="single"/>
        </w:rPr>
      </w:pPr>
    </w:p>
    <w:p w14:paraId="562C75D1" w14:textId="77777777" w:rsidR="00AD3994" w:rsidRPr="004964FA" w:rsidRDefault="00AD3994" w:rsidP="0079465C">
      <w:pPr>
        <w:autoSpaceDE w:val="0"/>
        <w:autoSpaceDN w:val="0"/>
        <w:adjustRightInd w:val="0"/>
        <w:spacing w:after="0"/>
        <w:jc w:val="center"/>
        <w:rPr>
          <w:rFonts w:cs="Arial"/>
          <w:b/>
          <w:bCs/>
          <w:color w:val="000000"/>
          <w:szCs w:val="22"/>
          <w:u w:val="single"/>
        </w:rPr>
      </w:pPr>
    </w:p>
    <w:p w14:paraId="7F3193FA" w14:textId="77777777" w:rsidR="00E613B5" w:rsidRPr="004964FA" w:rsidRDefault="0079465C" w:rsidP="0079465C">
      <w:pPr>
        <w:autoSpaceDE w:val="0"/>
        <w:autoSpaceDN w:val="0"/>
        <w:adjustRightInd w:val="0"/>
        <w:spacing w:after="0"/>
        <w:jc w:val="center"/>
        <w:rPr>
          <w:rFonts w:cs="Arial"/>
          <w:b/>
          <w:bCs/>
          <w:color w:val="000000"/>
          <w:szCs w:val="22"/>
          <w:u w:val="single"/>
        </w:rPr>
      </w:pPr>
      <w:r w:rsidRPr="004964FA">
        <w:rPr>
          <w:rFonts w:cs="Arial"/>
          <w:b/>
          <w:bCs/>
          <w:color w:val="000000"/>
          <w:szCs w:val="22"/>
          <w:u w:val="single"/>
        </w:rPr>
        <w:t>Family Engagement / Advice</w:t>
      </w:r>
    </w:p>
    <w:p w14:paraId="664355AD" w14:textId="77777777" w:rsidR="0079465C" w:rsidRPr="004964FA" w:rsidRDefault="0079465C" w:rsidP="0079465C">
      <w:pPr>
        <w:autoSpaceDE w:val="0"/>
        <w:autoSpaceDN w:val="0"/>
        <w:adjustRightInd w:val="0"/>
        <w:spacing w:after="0"/>
        <w:jc w:val="center"/>
        <w:rPr>
          <w:rFonts w:cs="Arial"/>
          <w:b/>
          <w:bCs/>
          <w:color w:val="000000"/>
          <w:szCs w:val="22"/>
          <w:u w:val="single"/>
        </w:rPr>
      </w:pPr>
    </w:p>
    <w:p w14:paraId="1A965116" w14:textId="2F911BA7" w:rsidR="0079465C" w:rsidRPr="004964FA" w:rsidRDefault="0079465C" w:rsidP="748630C1">
      <w:pPr>
        <w:autoSpaceDE w:val="0"/>
        <w:autoSpaceDN w:val="0"/>
        <w:adjustRightInd w:val="0"/>
        <w:spacing w:after="0"/>
        <w:jc w:val="both"/>
        <w:rPr>
          <w:rFonts w:cs="Arial"/>
          <w:b/>
          <w:bCs/>
          <w:color w:val="000000"/>
        </w:rPr>
      </w:pPr>
      <w:r w:rsidRPr="004964FA">
        <w:rPr>
          <w:rFonts w:cs="Arial"/>
          <w:b/>
          <w:bCs/>
          <w:color w:val="000000" w:themeColor="text1"/>
        </w:rPr>
        <w:t>Family Engagement</w:t>
      </w:r>
      <w:r w:rsidR="00386106" w:rsidRPr="004964FA">
        <w:rPr>
          <w:rFonts w:cs="Arial"/>
          <w:b/>
          <w:bCs/>
          <w:color w:val="000000" w:themeColor="text1"/>
        </w:rPr>
        <w:t xml:space="preserve"> and Advice</w:t>
      </w:r>
    </w:p>
    <w:p w14:paraId="42C6D796" w14:textId="74D818C9" w:rsidR="00596BF6" w:rsidRPr="004964FA" w:rsidRDefault="00596BF6" w:rsidP="146B610C">
      <w:pPr>
        <w:autoSpaceDE w:val="0"/>
        <w:autoSpaceDN w:val="0"/>
        <w:adjustRightInd w:val="0"/>
        <w:spacing w:after="0"/>
        <w:jc w:val="both"/>
        <w:rPr>
          <w:color w:val="000000"/>
          <w:szCs w:val="22"/>
        </w:rPr>
      </w:pPr>
    </w:p>
    <w:p w14:paraId="6F85412F" w14:textId="77777777" w:rsidR="002C161D" w:rsidRPr="004964FA" w:rsidRDefault="00674F77" w:rsidP="146B610C">
      <w:pPr>
        <w:autoSpaceDE w:val="0"/>
        <w:autoSpaceDN w:val="0"/>
        <w:adjustRightInd w:val="0"/>
        <w:spacing w:after="0"/>
        <w:jc w:val="both"/>
        <w:rPr>
          <w:rFonts w:cs="Arial"/>
          <w:color w:val="000000"/>
        </w:rPr>
      </w:pPr>
      <w:r w:rsidRPr="004964FA">
        <w:rPr>
          <w:rFonts w:cs="Arial"/>
          <w:color w:val="000000" w:themeColor="text1"/>
        </w:rPr>
        <w:t>HMP D</w:t>
      </w:r>
      <w:r w:rsidR="00E8066E" w:rsidRPr="004964FA">
        <w:rPr>
          <w:rFonts w:cs="Arial"/>
          <w:color w:val="000000" w:themeColor="text1"/>
        </w:rPr>
        <w:t>u</w:t>
      </w:r>
      <w:r w:rsidRPr="004964FA">
        <w:rPr>
          <w:rFonts w:cs="Arial"/>
          <w:color w:val="000000" w:themeColor="text1"/>
        </w:rPr>
        <w:t>rham</w:t>
      </w:r>
      <w:r w:rsidR="002C161D" w:rsidRPr="004964FA">
        <w:rPr>
          <w:rFonts w:cs="Arial"/>
          <w:color w:val="000000" w:themeColor="text1"/>
        </w:rPr>
        <w:t xml:space="preserve"> Requirements for Family Engagement and Advice</w:t>
      </w:r>
    </w:p>
    <w:p w14:paraId="4FF4D2B5" w14:textId="77777777" w:rsidR="00E8066E" w:rsidRPr="004964FA" w:rsidRDefault="002C161D" w:rsidP="5AA645D5">
      <w:pPr>
        <w:pStyle w:val="ListParagraph"/>
        <w:numPr>
          <w:ilvl w:val="0"/>
          <w:numId w:val="26"/>
        </w:numPr>
        <w:spacing w:after="0"/>
        <w:rPr>
          <w:rFonts w:cs="Arial"/>
          <w:sz w:val="22"/>
        </w:rPr>
      </w:pPr>
      <w:r w:rsidRPr="004964FA">
        <w:rPr>
          <w:rFonts w:cs="Arial"/>
          <w:color w:val="000000" w:themeColor="text1"/>
          <w:sz w:val="22"/>
        </w:rPr>
        <w:t xml:space="preserve"> </w:t>
      </w:r>
      <w:r w:rsidR="00E8066E" w:rsidRPr="004964FA">
        <w:rPr>
          <w:rFonts w:cs="Arial"/>
          <w:sz w:val="22"/>
        </w:rPr>
        <w:t>The contracted providers must adequately staff family engagement/advice workers to work with prisoners, their families and significant others, to help develop and maintain positive external links.</w:t>
      </w:r>
    </w:p>
    <w:p w14:paraId="07E9130A" w14:textId="77777777" w:rsidR="00E8066E" w:rsidRPr="004964FA" w:rsidRDefault="00E8066E" w:rsidP="5AA645D5">
      <w:pPr>
        <w:pStyle w:val="ListParagraph"/>
        <w:numPr>
          <w:ilvl w:val="0"/>
          <w:numId w:val="26"/>
        </w:numPr>
        <w:spacing w:after="0"/>
        <w:rPr>
          <w:rFonts w:cs="Arial"/>
          <w:sz w:val="22"/>
        </w:rPr>
      </w:pPr>
      <w:r w:rsidRPr="004964FA">
        <w:rPr>
          <w:rFonts w:cs="Arial"/>
          <w:sz w:val="22"/>
        </w:rPr>
        <w:t>The contracted provider is expected to maintain accurate and robust data for all cases to include the prisoner, their family and significant others.</w:t>
      </w:r>
    </w:p>
    <w:p w14:paraId="0818EDE8" w14:textId="77777777" w:rsidR="006C6E18" w:rsidRPr="004964FA" w:rsidRDefault="006C6E18" w:rsidP="5AA645D5">
      <w:pPr>
        <w:pStyle w:val="ListParagraph"/>
        <w:numPr>
          <w:ilvl w:val="0"/>
          <w:numId w:val="26"/>
        </w:numPr>
        <w:spacing w:after="0"/>
        <w:rPr>
          <w:rFonts w:cs="Arial"/>
          <w:sz w:val="22"/>
        </w:rPr>
      </w:pPr>
      <w:r w:rsidRPr="004964FA">
        <w:rPr>
          <w:rFonts w:cs="Arial"/>
          <w:sz w:val="22"/>
        </w:rPr>
        <w:t xml:space="preserve">Requirements of the role of a support worker will vary according to the specification of the prison. </w:t>
      </w:r>
    </w:p>
    <w:p w14:paraId="68B3E922" w14:textId="77777777" w:rsidR="00142960" w:rsidRPr="004964FA" w:rsidRDefault="006C6E18" w:rsidP="5AA645D5">
      <w:pPr>
        <w:pStyle w:val="ListParagraph"/>
        <w:numPr>
          <w:ilvl w:val="0"/>
          <w:numId w:val="26"/>
        </w:numPr>
        <w:autoSpaceDE w:val="0"/>
        <w:autoSpaceDN w:val="0"/>
        <w:adjustRightInd w:val="0"/>
        <w:spacing w:after="0"/>
        <w:jc w:val="both"/>
        <w:rPr>
          <w:rFonts w:cs="Arial"/>
          <w:color w:val="000000"/>
          <w:sz w:val="22"/>
        </w:rPr>
      </w:pPr>
      <w:r w:rsidRPr="004964FA">
        <w:rPr>
          <w:rFonts w:cs="Arial"/>
          <w:color w:val="000000" w:themeColor="text1"/>
          <w:sz w:val="22"/>
        </w:rPr>
        <w:t>The contracted provider will manage and co-ordinate the support available for prisoners their families and significant others need, addressing key barriers that prevent them accessing appropriate support</w:t>
      </w:r>
    </w:p>
    <w:p w14:paraId="3A9F3BB3" w14:textId="38F14282" w:rsidR="009C4BC8" w:rsidRPr="004964FA" w:rsidRDefault="00142960" w:rsidP="5AA645D5">
      <w:pPr>
        <w:pStyle w:val="ListParagraph"/>
        <w:numPr>
          <w:ilvl w:val="0"/>
          <w:numId w:val="26"/>
        </w:numPr>
        <w:autoSpaceDE w:val="0"/>
        <w:autoSpaceDN w:val="0"/>
        <w:adjustRightInd w:val="0"/>
        <w:spacing w:after="0"/>
        <w:jc w:val="both"/>
        <w:rPr>
          <w:rFonts w:cs="Arial"/>
          <w:color w:val="000000"/>
          <w:sz w:val="22"/>
        </w:rPr>
      </w:pPr>
      <w:r w:rsidRPr="004964FA">
        <w:rPr>
          <w:rFonts w:cs="Arial"/>
          <w:sz w:val="22"/>
        </w:rPr>
        <w:lastRenderedPageBreak/>
        <w:t xml:space="preserve">The Contracted provider will also work in conjunction with the </w:t>
      </w:r>
      <w:r w:rsidR="2135A71A" w:rsidRPr="004964FA">
        <w:rPr>
          <w:rFonts w:cs="Arial"/>
          <w:sz w:val="22"/>
        </w:rPr>
        <w:t>prison-based</w:t>
      </w:r>
      <w:r w:rsidRPr="004964FA">
        <w:rPr>
          <w:rFonts w:cs="Arial"/>
          <w:sz w:val="22"/>
        </w:rPr>
        <w:t xml:space="preserve"> Family support worker during these periods</w:t>
      </w:r>
    </w:p>
    <w:p w14:paraId="63A87906" w14:textId="77777777" w:rsidR="009C4BC8" w:rsidRPr="004964FA" w:rsidRDefault="006F5DB4" w:rsidP="5AA645D5">
      <w:pPr>
        <w:pStyle w:val="ListParagraph"/>
        <w:numPr>
          <w:ilvl w:val="0"/>
          <w:numId w:val="26"/>
        </w:numPr>
        <w:autoSpaceDE w:val="0"/>
        <w:autoSpaceDN w:val="0"/>
        <w:adjustRightInd w:val="0"/>
        <w:spacing w:after="0"/>
        <w:jc w:val="both"/>
        <w:rPr>
          <w:rFonts w:cs="Arial"/>
          <w:color w:val="000000"/>
          <w:sz w:val="22"/>
        </w:rPr>
      </w:pPr>
      <w:r w:rsidRPr="004964FA">
        <w:rPr>
          <w:rFonts w:cs="Arial"/>
          <w:sz w:val="22"/>
        </w:rPr>
        <w:t>The hours required are 2</w:t>
      </w:r>
      <w:r w:rsidR="00BE28EA" w:rsidRPr="004964FA">
        <w:rPr>
          <w:rFonts w:cs="Arial"/>
          <w:sz w:val="22"/>
        </w:rPr>
        <w:t xml:space="preserve"> hours per day Monday to Friday –</w:t>
      </w:r>
      <w:r w:rsidRPr="004964FA">
        <w:rPr>
          <w:rFonts w:cs="Arial"/>
          <w:sz w:val="22"/>
        </w:rPr>
        <w:t xml:space="preserve"> 1</w:t>
      </w:r>
      <w:r w:rsidR="00BE28EA" w:rsidRPr="004964FA">
        <w:rPr>
          <w:rFonts w:cs="Arial"/>
          <w:sz w:val="22"/>
        </w:rPr>
        <w:t xml:space="preserve">0 </w:t>
      </w:r>
      <w:r w:rsidRPr="004964FA">
        <w:rPr>
          <w:rFonts w:cs="Arial"/>
          <w:sz w:val="22"/>
        </w:rPr>
        <w:t>hours per week 4</w:t>
      </w:r>
      <w:r w:rsidR="00BE28EA" w:rsidRPr="004964FA">
        <w:rPr>
          <w:rFonts w:cs="Arial"/>
          <w:sz w:val="22"/>
        </w:rPr>
        <w:t>0 hours per month.</w:t>
      </w:r>
      <w:r w:rsidR="009C4BC8" w:rsidRPr="004964FA">
        <w:rPr>
          <w:rFonts w:cs="Arial"/>
          <w:color w:val="000000" w:themeColor="text1"/>
          <w:sz w:val="22"/>
        </w:rPr>
        <w:t xml:space="preserve"> </w:t>
      </w:r>
    </w:p>
    <w:p w14:paraId="43B6B904" w14:textId="77777777" w:rsidR="009C4BC8" w:rsidRPr="004964FA" w:rsidRDefault="009C4BC8" w:rsidP="5AA645D5">
      <w:pPr>
        <w:pStyle w:val="ListParagraph"/>
        <w:numPr>
          <w:ilvl w:val="0"/>
          <w:numId w:val="26"/>
        </w:numPr>
        <w:autoSpaceDE w:val="0"/>
        <w:autoSpaceDN w:val="0"/>
        <w:adjustRightInd w:val="0"/>
        <w:spacing w:after="0"/>
        <w:jc w:val="both"/>
        <w:rPr>
          <w:rFonts w:cs="Arial"/>
          <w:color w:val="000000"/>
          <w:sz w:val="22"/>
        </w:rPr>
      </w:pPr>
      <w:r w:rsidRPr="004964FA">
        <w:rPr>
          <w:rFonts w:cs="Arial"/>
          <w:color w:val="000000" w:themeColor="text1"/>
          <w:sz w:val="22"/>
        </w:rPr>
        <w:t>All timings may be subject to change in line with the prison requirements/regime</w:t>
      </w:r>
    </w:p>
    <w:p w14:paraId="6E1831B3" w14:textId="77777777" w:rsidR="009C4BC8" w:rsidRPr="004964FA" w:rsidRDefault="009C4BC8" w:rsidP="009C4BC8">
      <w:pPr>
        <w:spacing w:after="0"/>
        <w:rPr>
          <w:rFonts w:cs="Arial"/>
          <w:color w:val="000000"/>
        </w:rPr>
      </w:pPr>
    </w:p>
    <w:p w14:paraId="54E11D2A" w14:textId="77777777" w:rsidR="00BE28EA" w:rsidRPr="004964FA" w:rsidRDefault="00BE28EA" w:rsidP="009C4BC8">
      <w:pPr>
        <w:autoSpaceDE w:val="0"/>
        <w:autoSpaceDN w:val="0"/>
        <w:adjustRightInd w:val="0"/>
        <w:spacing w:after="0"/>
        <w:jc w:val="both"/>
        <w:rPr>
          <w:rFonts w:cs="Arial"/>
          <w:color w:val="000000"/>
        </w:rPr>
      </w:pPr>
    </w:p>
    <w:p w14:paraId="31126E5D" w14:textId="77777777" w:rsidR="00386E1A" w:rsidRPr="004964FA" w:rsidRDefault="00386E1A" w:rsidP="0079465C">
      <w:pPr>
        <w:autoSpaceDE w:val="0"/>
        <w:autoSpaceDN w:val="0"/>
        <w:adjustRightInd w:val="0"/>
        <w:spacing w:after="0"/>
        <w:jc w:val="both"/>
        <w:rPr>
          <w:rFonts w:cs="Arial"/>
          <w:color w:val="000000"/>
          <w:szCs w:val="22"/>
        </w:rPr>
      </w:pPr>
    </w:p>
    <w:p w14:paraId="35F76A76" w14:textId="77777777" w:rsidR="00386106" w:rsidRPr="004964FA" w:rsidRDefault="00386106" w:rsidP="00386106">
      <w:pPr>
        <w:autoSpaceDE w:val="0"/>
        <w:autoSpaceDN w:val="0"/>
        <w:adjustRightInd w:val="0"/>
        <w:spacing w:after="0"/>
        <w:jc w:val="center"/>
        <w:rPr>
          <w:rFonts w:cs="Arial"/>
          <w:b/>
          <w:bCs/>
          <w:color w:val="000000"/>
          <w:szCs w:val="22"/>
          <w:u w:val="single"/>
        </w:rPr>
      </w:pPr>
      <w:r w:rsidRPr="004964FA">
        <w:rPr>
          <w:rFonts w:cs="Arial"/>
          <w:b/>
          <w:bCs/>
          <w:color w:val="000000"/>
          <w:szCs w:val="22"/>
          <w:u w:val="single"/>
        </w:rPr>
        <w:t>Support for Secure Video Calls</w:t>
      </w:r>
    </w:p>
    <w:p w14:paraId="2DE403A5" w14:textId="77777777" w:rsidR="00386106" w:rsidRPr="004964FA" w:rsidRDefault="00386106" w:rsidP="00386106">
      <w:pPr>
        <w:autoSpaceDE w:val="0"/>
        <w:autoSpaceDN w:val="0"/>
        <w:adjustRightInd w:val="0"/>
        <w:spacing w:after="0"/>
        <w:jc w:val="center"/>
        <w:rPr>
          <w:rFonts w:cs="Arial"/>
          <w:b/>
          <w:bCs/>
          <w:color w:val="000000"/>
          <w:szCs w:val="22"/>
          <w:u w:val="single"/>
        </w:rPr>
      </w:pPr>
    </w:p>
    <w:p w14:paraId="16287F21" w14:textId="1D0B9243" w:rsidR="002C161D" w:rsidRPr="004964FA" w:rsidRDefault="00386106" w:rsidP="748630C1">
      <w:pPr>
        <w:autoSpaceDE w:val="0"/>
        <w:autoSpaceDN w:val="0"/>
        <w:adjustRightInd w:val="0"/>
        <w:spacing w:after="0"/>
        <w:rPr>
          <w:rFonts w:cs="Arial"/>
          <w:b/>
          <w:bCs/>
          <w:color w:val="000000"/>
        </w:rPr>
      </w:pPr>
      <w:r w:rsidRPr="004964FA">
        <w:rPr>
          <w:rFonts w:cs="Arial"/>
          <w:b/>
          <w:bCs/>
          <w:color w:val="000000" w:themeColor="text1"/>
        </w:rPr>
        <w:t>Support for Secure Video Calls</w:t>
      </w:r>
    </w:p>
    <w:p w14:paraId="03B5C1C5" w14:textId="6C75EDCD" w:rsidR="748630C1" w:rsidRPr="004964FA" w:rsidRDefault="748630C1" w:rsidP="748630C1">
      <w:pPr>
        <w:spacing w:after="0"/>
        <w:rPr>
          <w:b/>
          <w:bCs/>
          <w:color w:val="000000" w:themeColor="text1"/>
          <w:szCs w:val="22"/>
        </w:rPr>
      </w:pPr>
    </w:p>
    <w:p w14:paraId="2AF13979" w14:textId="77777777" w:rsidR="002C161D" w:rsidRPr="004964FA" w:rsidRDefault="00805F87" w:rsidP="146B610C">
      <w:pPr>
        <w:autoSpaceDE w:val="0"/>
        <w:autoSpaceDN w:val="0"/>
        <w:adjustRightInd w:val="0"/>
        <w:spacing w:after="0"/>
        <w:jc w:val="both"/>
        <w:rPr>
          <w:rFonts w:cs="Arial"/>
          <w:color w:val="000000"/>
        </w:rPr>
      </w:pPr>
      <w:r w:rsidRPr="004964FA">
        <w:rPr>
          <w:rFonts w:cs="Arial"/>
          <w:color w:val="000000" w:themeColor="text1"/>
        </w:rPr>
        <w:t>HMP Durham</w:t>
      </w:r>
      <w:r w:rsidR="002C161D" w:rsidRPr="004964FA">
        <w:rPr>
          <w:rFonts w:cs="Arial"/>
          <w:color w:val="000000" w:themeColor="text1"/>
        </w:rPr>
        <w:t xml:space="preserve"> Requirements for Secure Video Calls</w:t>
      </w:r>
    </w:p>
    <w:p w14:paraId="61ADAC4A" w14:textId="77777777" w:rsidR="00805F87" w:rsidRPr="004964FA" w:rsidRDefault="00805F87" w:rsidP="5AA645D5">
      <w:pPr>
        <w:pStyle w:val="ListParagraph"/>
        <w:numPr>
          <w:ilvl w:val="0"/>
          <w:numId w:val="39"/>
        </w:numPr>
        <w:rPr>
          <w:rFonts w:cs="Arial"/>
          <w:color w:val="000000"/>
          <w:sz w:val="22"/>
        </w:rPr>
      </w:pPr>
      <w:r w:rsidRPr="004964FA">
        <w:rPr>
          <w:rFonts w:cs="Arial"/>
          <w:color w:val="000000" w:themeColor="text1"/>
          <w:sz w:val="22"/>
        </w:rPr>
        <w:t>It is the responsibility of the contracted provider to manage the resources and staff engaged in supporting prisoners, their family and significant others prior to and after video calls are made.</w:t>
      </w:r>
    </w:p>
    <w:p w14:paraId="4BA559FB" w14:textId="77777777" w:rsidR="00805F87" w:rsidRPr="004964FA" w:rsidRDefault="00805F87" w:rsidP="5AA645D5">
      <w:pPr>
        <w:pStyle w:val="ListParagraph"/>
        <w:numPr>
          <w:ilvl w:val="0"/>
          <w:numId w:val="39"/>
        </w:numPr>
        <w:autoSpaceDE w:val="0"/>
        <w:autoSpaceDN w:val="0"/>
        <w:adjustRightInd w:val="0"/>
        <w:spacing w:after="0"/>
        <w:rPr>
          <w:rFonts w:cs="Arial"/>
          <w:b/>
          <w:bCs/>
          <w:color w:val="000000"/>
          <w:sz w:val="22"/>
        </w:rPr>
      </w:pPr>
      <w:r w:rsidRPr="004964FA">
        <w:rPr>
          <w:rFonts w:cs="Arial"/>
          <w:color w:val="000000" w:themeColor="text1"/>
          <w:sz w:val="22"/>
        </w:rPr>
        <w:t>The contracted provider will report concerns of health and well-being to the Authority and ensure that accurate records are kept and recorded on the agreed system and format.</w:t>
      </w:r>
    </w:p>
    <w:p w14:paraId="733D6D78" w14:textId="77777777" w:rsidR="003C14EA" w:rsidRPr="004964FA" w:rsidRDefault="00805F87" w:rsidP="5AA645D5">
      <w:pPr>
        <w:pStyle w:val="ListParagraph"/>
        <w:numPr>
          <w:ilvl w:val="0"/>
          <w:numId w:val="39"/>
        </w:numPr>
        <w:autoSpaceDE w:val="0"/>
        <w:autoSpaceDN w:val="0"/>
        <w:adjustRightInd w:val="0"/>
        <w:spacing w:after="0"/>
        <w:rPr>
          <w:rFonts w:cs="Arial"/>
          <w:b/>
          <w:bCs/>
          <w:color w:val="000000"/>
          <w:sz w:val="22"/>
        </w:rPr>
      </w:pPr>
      <w:r w:rsidRPr="004964FA">
        <w:rPr>
          <w:rFonts w:cs="Arial"/>
          <w:color w:val="000000" w:themeColor="text1"/>
          <w:sz w:val="22"/>
        </w:rPr>
        <w:t>The contracted provider is expected to comply with security and operational guidelines and report breeches to the Authority through agreed procedures.</w:t>
      </w:r>
    </w:p>
    <w:p w14:paraId="214F58B7" w14:textId="575D69E5" w:rsidR="00BE28EA" w:rsidRPr="004964FA" w:rsidRDefault="00BE28EA" w:rsidP="7325BB50">
      <w:pPr>
        <w:pStyle w:val="ListParagraph"/>
        <w:numPr>
          <w:ilvl w:val="0"/>
          <w:numId w:val="39"/>
        </w:numPr>
        <w:autoSpaceDE w:val="0"/>
        <w:autoSpaceDN w:val="0"/>
        <w:adjustRightInd w:val="0"/>
        <w:spacing w:after="0"/>
        <w:rPr>
          <w:rFonts w:eastAsia="Arial" w:cs="Arial"/>
          <w:b/>
          <w:bCs/>
          <w:color w:val="000000"/>
          <w:sz w:val="22"/>
        </w:rPr>
      </w:pPr>
      <w:r w:rsidRPr="004964FA">
        <w:rPr>
          <w:rFonts w:cs="Arial"/>
          <w:color w:val="000000" w:themeColor="text1"/>
          <w:sz w:val="22"/>
        </w:rPr>
        <w:t xml:space="preserve">Video visits Tuesday </w:t>
      </w:r>
      <w:r w:rsidR="006F5DB4" w:rsidRPr="004964FA">
        <w:rPr>
          <w:rFonts w:cs="Arial"/>
          <w:color w:val="000000" w:themeColor="text1"/>
          <w:sz w:val="22"/>
        </w:rPr>
        <w:t xml:space="preserve">Wednesday and </w:t>
      </w:r>
      <w:r w:rsidRPr="004964FA">
        <w:rPr>
          <w:rFonts w:cs="Arial"/>
          <w:color w:val="000000" w:themeColor="text1"/>
          <w:sz w:val="22"/>
        </w:rPr>
        <w:t xml:space="preserve">Thursday – 09:00 </w:t>
      </w:r>
      <w:r w:rsidR="0899C379" w:rsidRPr="004964FA">
        <w:rPr>
          <w:rFonts w:cs="Arial"/>
          <w:color w:val="000000" w:themeColor="text1"/>
          <w:sz w:val="22"/>
        </w:rPr>
        <w:t xml:space="preserve">– </w:t>
      </w:r>
      <w:r w:rsidR="006F5DB4" w:rsidRPr="004964FA">
        <w:rPr>
          <w:rFonts w:cs="Arial"/>
          <w:color w:val="000000" w:themeColor="text1"/>
          <w:sz w:val="22"/>
        </w:rPr>
        <w:t xml:space="preserve">12:00 – 9 per </w:t>
      </w:r>
      <w:r w:rsidR="005C79CF" w:rsidRPr="004964FA">
        <w:rPr>
          <w:rFonts w:cs="Arial"/>
          <w:color w:val="000000" w:themeColor="text1"/>
          <w:sz w:val="22"/>
        </w:rPr>
        <w:t>week</w:t>
      </w:r>
      <w:r w:rsidR="7B8572AF" w:rsidRPr="004964FA">
        <w:rPr>
          <w:rFonts w:cs="Arial"/>
          <w:color w:val="000000" w:themeColor="text1"/>
          <w:sz w:val="22"/>
        </w:rPr>
        <w:t>.</w:t>
      </w:r>
      <w:r w:rsidR="005C79CF" w:rsidRPr="004964FA">
        <w:rPr>
          <w:rFonts w:cs="Arial"/>
          <w:color w:val="000000" w:themeColor="text1"/>
          <w:sz w:val="22"/>
        </w:rPr>
        <w:t xml:space="preserve"> </w:t>
      </w:r>
      <w:r w:rsidR="2EAA37FA" w:rsidRPr="004964FA">
        <w:rPr>
          <w:rFonts w:cs="Arial"/>
          <w:color w:val="000000" w:themeColor="text1"/>
          <w:sz w:val="22"/>
        </w:rPr>
        <w:t>H</w:t>
      </w:r>
      <w:r w:rsidR="005C79CF" w:rsidRPr="004964FA">
        <w:rPr>
          <w:rFonts w:cs="Arial"/>
          <w:color w:val="000000" w:themeColor="text1"/>
          <w:sz w:val="22"/>
        </w:rPr>
        <w:t>ours</w:t>
      </w:r>
      <w:r w:rsidRPr="004964FA">
        <w:rPr>
          <w:rFonts w:cs="Arial"/>
          <w:color w:val="000000" w:themeColor="text1"/>
          <w:sz w:val="22"/>
        </w:rPr>
        <w:t xml:space="preserve"> slots for visits are 10:30</w:t>
      </w:r>
      <w:r w:rsidR="5F6F5331" w:rsidRPr="004964FA">
        <w:rPr>
          <w:rFonts w:cs="Arial"/>
          <w:color w:val="000000" w:themeColor="text1"/>
          <w:sz w:val="22"/>
        </w:rPr>
        <w:t xml:space="preserve"> – </w:t>
      </w:r>
      <w:r w:rsidRPr="004964FA">
        <w:rPr>
          <w:rFonts w:cs="Arial"/>
          <w:color w:val="000000" w:themeColor="text1"/>
          <w:sz w:val="22"/>
        </w:rPr>
        <w:t xml:space="preserve">11:00 and 11:30 – 12:00. </w:t>
      </w:r>
    </w:p>
    <w:p w14:paraId="7E56A0A0" w14:textId="20B6A4E6" w:rsidR="00BE28EA" w:rsidRPr="004964FA" w:rsidRDefault="00BE28EA" w:rsidP="114F5910">
      <w:pPr>
        <w:pStyle w:val="ListParagraph"/>
        <w:numPr>
          <w:ilvl w:val="0"/>
          <w:numId w:val="39"/>
        </w:numPr>
        <w:autoSpaceDE w:val="0"/>
        <w:autoSpaceDN w:val="0"/>
        <w:adjustRightInd w:val="0"/>
        <w:spacing w:after="0"/>
        <w:rPr>
          <w:rFonts w:eastAsia="Arial" w:cs="Arial"/>
          <w:b/>
          <w:bCs/>
          <w:color w:val="000000"/>
          <w:sz w:val="22"/>
        </w:rPr>
      </w:pPr>
      <w:r w:rsidRPr="004964FA">
        <w:rPr>
          <w:rFonts w:cs="Arial"/>
          <w:color w:val="000000" w:themeColor="text1"/>
          <w:sz w:val="22"/>
        </w:rPr>
        <w:t>Monday to Friday 14:00 – 16:00 – 10 hours</w:t>
      </w:r>
      <w:r w:rsidR="006F5DB4" w:rsidRPr="004964FA">
        <w:rPr>
          <w:rFonts w:cs="Arial"/>
          <w:color w:val="000000" w:themeColor="text1"/>
          <w:sz w:val="22"/>
        </w:rPr>
        <w:t xml:space="preserve"> per week</w:t>
      </w:r>
      <w:r w:rsidR="28A6D2D0" w:rsidRPr="004964FA">
        <w:rPr>
          <w:rFonts w:cs="Arial"/>
          <w:color w:val="000000" w:themeColor="text1"/>
          <w:sz w:val="22"/>
        </w:rPr>
        <w:t>. S</w:t>
      </w:r>
      <w:r w:rsidRPr="004964FA">
        <w:rPr>
          <w:rFonts w:cs="Arial"/>
          <w:color w:val="000000" w:themeColor="text1"/>
          <w:sz w:val="22"/>
        </w:rPr>
        <w:t>lots are 14:15 – 14:45 and 15:15</w:t>
      </w:r>
      <w:r w:rsidR="5C8981FD" w:rsidRPr="004964FA">
        <w:rPr>
          <w:rFonts w:cs="Arial"/>
          <w:color w:val="000000" w:themeColor="text1"/>
          <w:sz w:val="22"/>
        </w:rPr>
        <w:t xml:space="preserve"> – </w:t>
      </w:r>
      <w:r w:rsidRPr="004964FA">
        <w:rPr>
          <w:rFonts w:cs="Arial"/>
          <w:color w:val="000000" w:themeColor="text1"/>
          <w:sz w:val="22"/>
        </w:rPr>
        <w:t>15:45</w:t>
      </w:r>
      <w:r w:rsidR="77F2582C" w:rsidRPr="004964FA">
        <w:rPr>
          <w:rFonts w:cs="Arial"/>
          <w:color w:val="000000" w:themeColor="text1"/>
          <w:sz w:val="22"/>
        </w:rPr>
        <w:t>.</w:t>
      </w:r>
    </w:p>
    <w:p w14:paraId="0AF4FF20" w14:textId="57893963" w:rsidR="00BE28EA" w:rsidRPr="004964FA" w:rsidRDefault="005C79CF" w:rsidP="114F5910">
      <w:pPr>
        <w:pStyle w:val="ListParagraph"/>
        <w:numPr>
          <w:ilvl w:val="0"/>
          <w:numId w:val="39"/>
        </w:numPr>
        <w:autoSpaceDE w:val="0"/>
        <w:autoSpaceDN w:val="0"/>
        <w:adjustRightInd w:val="0"/>
        <w:spacing w:after="0"/>
        <w:rPr>
          <w:rFonts w:eastAsia="Arial" w:cs="Arial"/>
          <w:color w:val="000000"/>
          <w:sz w:val="22"/>
        </w:rPr>
      </w:pPr>
      <w:r w:rsidRPr="004964FA">
        <w:rPr>
          <w:rFonts w:cs="Arial"/>
          <w:color w:val="000000" w:themeColor="text1"/>
          <w:sz w:val="22"/>
        </w:rPr>
        <w:t>Sat</w:t>
      </w:r>
      <w:r w:rsidR="6BFEAB48" w:rsidRPr="004964FA">
        <w:rPr>
          <w:rFonts w:cs="Arial"/>
          <w:color w:val="000000" w:themeColor="text1"/>
          <w:sz w:val="22"/>
        </w:rPr>
        <w:t>urday</w:t>
      </w:r>
      <w:r w:rsidRPr="004964FA">
        <w:rPr>
          <w:rFonts w:cs="Arial"/>
          <w:color w:val="000000" w:themeColor="text1"/>
          <w:sz w:val="22"/>
        </w:rPr>
        <w:t xml:space="preserve"> and Sunday </w:t>
      </w:r>
      <w:r w:rsidR="00DD3802" w:rsidRPr="004964FA">
        <w:rPr>
          <w:rFonts w:cs="Arial"/>
          <w:color w:val="000000" w:themeColor="text1"/>
          <w:sz w:val="22"/>
        </w:rPr>
        <w:t>10:00 – 10:30</w:t>
      </w:r>
      <w:r w:rsidR="5715E665" w:rsidRPr="004964FA">
        <w:rPr>
          <w:rFonts w:cs="Arial"/>
          <w:color w:val="000000" w:themeColor="text1"/>
          <w:sz w:val="22"/>
        </w:rPr>
        <w:t>,</w:t>
      </w:r>
      <w:r w:rsidR="7DBB4186" w:rsidRPr="004964FA">
        <w:rPr>
          <w:rFonts w:cs="Arial"/>
          <w:color w:val="000000" w:themeColor="text1"/>
          <w:sz w:val="22"/>
        </w:rPr>
        <w:t xml:space="preserve"> </w:t>
      </w:r>
      <w:r w:rsidR="00DD3802" w:rsidRPr="004964FA">
        <w:rPr>
          <w:rFonts w:cs="Arial"/>
          <w:color w:val="000000" w:themeColor="text1"/>
          <w:sz w:val="22"/>
        </w:rPr>
        <w:t xml:space="preserve">11:00 </w:t>
      </w:r>
      <w:r w:rsidR="1914F1D9" w:rsidRPr="004964FA">
        <w:rPr>
          <w:rFonts w:cs="Arial"/>
          <w:color w:val="000000" w:themeColor="text1"/>
          <w:sz w:val="22"/>
        </w:rPr>
        <w:t xml:space="preserve">– </w:t>
      </w:r>
      <w:r w:rsidR="00DD3802" w:rsidRPr="004964FA">
        <w:rPr>
          <w:rFonts w:cs="Arial"/>
          <w:color w:val="000000" w:themeColor="text1"/>
          <w:sz w:val="22"/>
        </w:rPr>
        <w:t>11:3</w:t>
      </w:r>
      <w:r w:rsidR="008B065E" w:rsidRPr="004964FA">
        <w:rPr>
          <w:rFonts w:cs="Arial"/>
          <w:color w:val="000000" w:themeColor="text1"/>
          <w:sz w:val="22"/>
        </w:rPr>
        <w:t>0</w:t>
      </w:r>
      <w:r w:rsidR="19E384E8" w:rsidRPr="004964FA">
        <w:rPr>
          <w:rFonts w:cs="Arial"/>
          <w:color w:val="000000" w:themeColor="text1"/>
          <w:sz w:val="22"/>
        </w:rPr>
        <w:t>,</w:t>
      </w:r>
      <w:r w:rsidR="58B374FA" w:rsidRPr="004964FA">
        <w:rPr>
          <w:rFonts w:cs="Arial"/>
          <w:color w:val="000000" w:themeColor="text1"/>
          <w:sz w:val="22"/>
        </w:rPr>
        <w:t xml:space="preserve"> 14</w:t>
      </w:r>
      <w:r w:rsidR="456C2CCD" w:rsidRPr="004964FA">
        <w:rPr>
          <w:rFonts w:cs="Arial"/>
          <w:color w:val="000000" w:themeColor="text1"/>
          <w:sz w:val="22"/>
        </w:rPr>
        <w:t>:</w:t>
      </w:r>
      <w:r w:rsidR="008B065E" w:rsidRPr="004964FA">
        <w:rPr>
          <w:sz w:val="22"/>
        </w:rPr>
        <w:t>15 – 14</w:t>
      </w:r>
      <w:r w:rsidR="59FD6533" w:rsidRPr="004964FA">
        <w:rPr>
          <w:sz w:val="22"/>
        </w:rPr>
        <w:t>:</w:t>
      </w:r>
      <w:r w:rsidR="008B065E" w:rsidRPr="004964FA">
        <w:rPr>
          <w:sz w:val="22"/>
        </w:rPr>
        <w:t xml:space="preserve">45 </w:t>
      </w:r>
      <w:r w:rsidR="35D19977" w:rsidRPr="004964FA">
        <w:rPr>
          <w:sz w:val="22"/>
        </w:rPr>
        <w:t>and</w:t>
      </w:r>
      <w:r w:rsidR="008B065E" w:rsidRPr="004964FA">
        <w:rPr>
          <w:sz w:val="22"/>
        </w:rPr>
        <w:t xml:space="preserve"> 15.1</w:t>
      </w:r>
      <w:r w:rsidR="55412E10" w:rsidRPr="004964FA">
        <w:rPr>
          <w:sz w:val="22"/>
        </w:rPr>
        <w:t xml:space="preserve">5 </w:t>
      </w:r>
      <w:r w:rsidR="55412E10" w:rsidRPr="004964FA">
        <w:rPr>
          <w:rFonts w:cs="Arial"/>
          <w:color w:val="000000" w:themeColor="text1"/>
          <w:sz w:val="22"/>
        </w:rPr>
        <w:t>–</w:t>
      </w:r>
      <w:r w:rsidR="008B065E" w:rsidRPr="004964FA">
        <w:rPr>
          <w:sz w:val="22"/>
        </w:rPr>
        <w:t xml:space="preserve"> 15.45</w:t>
      </w:r>
      <w:r w:rsidR="164FA91D" w:rsidRPr="004964FA">
        <w:rPr>
          <w:sz w:val="22"/>
        </w:rPr>
        <w:t xml:space="preserve"> </w:t>
      </w:r>
      <w:r w:rsidR="008B065E" w:rsidRPr="004964FA">
        <w:rPr>
          <w:rFonts w:cs="Arial"/>
          <w:color w:val="000000" w:themeColor="text1"/>
          <w:sz w:val="22"/>
        </w:rPr>
        <w:t>= 2 hours</w:t>
      </w:r>
      <w:r w:rsidR="32A75FB1" w:rsidRPr="004964FA">
        <w:rPr>
          <w:rFonts w:cs="Arial"/>
          <w:color w:val="000000" w:themeColor="text1"/>
          <w:sz w:val="22"/>
        </w:rPr>
        <w:t xml:space="preserve">, </w:t>
      </w:r>
      <w:r w:rsidR="008B065E" w:rsidRPr="004964FA">
        <w:rPr>
          <w:rFonts w:cs="Arial"/>
          <w:color w:val="000000" w:themeColor="text1"/>
          <w:sz w:val="22"/>
        </w:rPr>
        <w:t>8</w:t>
      </w:r>
      <w:r w:rsidR="007321DB" w:rsidRPr="004964FA">
        <w:rPr>
          <w:rFonts w:cs="Arial"/>
          <w:color w:val="000000" w:themeColor="text1"/>
          <w:sz w:val="22"/>
        </w:rPr>
        <w:t xml:space="preserve"> hours per month</w:t>
      </w:r>
      <w:r w:rsidR="181AC5CB" w:rsidRPr="004964FA">
        <w:rPr>
          <w:rFonts w:cs="Arial"/>
          <w:color w:val="000000" w:themeColor="text1"/>
          <w:sz w:val="22"/>
        </w:rPr>
        <w:t>.</w:t>
      </w:r>
    </w:p>
    <w:p w14:paraId="1B2D9C6C" w14:textId="749A1434" w:rsidR="009C4BC8" w:rsidRPr="004964FA" w:rsidRDefault="009C4BC8" w:rsidP="5AA645D5">
      <w:pPr>
        <w:pStyle w:val="ListParagraph"/>
        <w:numPr>
          <w:ilvl w:val="0"/>
          <w:numId w:val="39"/>
        </w:numPr>
        <w:autoSpaceDE w:val="0"/>
        <w:autoSpaceDN w:val="0"/>
        <w:adjustRightInd w:val="0"/>
        <w:spacing w:after="0"/>
        <w:jc w:val="both"/>
        <w:rPr>
          <w:rFonts w:cs="Arial"/>
          <w:color w:val="000000"/>
          <w:sz w:val="22"/>
        </w:rPr>
      </w:pPr>
      <w:r w:rsidRPr="004964FA">
        <w:rPr>
          <w:rFonts w:cs="Arial"/>
          <w:color w:val="000000" w:themeColor="text1"/>
          <w:sz w:val="22"/>
        </w:rPr>
        <w:t>All timings may be subject to change in line with the prison requirements/regime</w:t>
      </w:r>
      <w:r w:rsidR="5A910A4D" w:rsidRPr="004964FA">
        <w:rPr>
          <w:rFonts w:cs="Arial"/>
          <w:color w:val="000000" w:themeColor="text1"/>
          <w:sz w:val="22"/>
        </w:rPr>
        <w:t>.</w:t>
      </w:r>
    </w:p>
    <w:p w14:paraId="384BA73E" w14:textId="7D1DD562" w:rsidR="00142960" w:rsidRDefault="00142960" w:rsidP="748630C1">
      <w:pPr>
        <w:pStyle w:val="ListParagraph"/>
        <w:autoSpaceDE w:val="0"/>
        <w:autoSpaceDN w:val="0"/>
        <w:adjustRightInd w:val="0"/>
        <w:spacing w:after="0"/>
        <w:ind w:left="0"/>
        <w:rPr>
          <w:color w:val="000000"/>
          <w:szCs w:val="24"/>
        </w:rPr>
      </w:pPr>
    </w:p>
    <w:p w14:paraId="7C8FFEF8" w14:textId="3B355F5D" w:rsidR="004964FA" w:rsidRDefault="004964FA" w:rsidP="748630C1">
      <w:pPr>
        <w:pStyle w:val="ListParagraph"/>
        <w:autoSpaceDE w:val="0"/>
        <w:autoSpaceDN w:val="0"/>
        <w:adjustRightInd w:val="0"/>
        <w:spacing w:after="0"/>
        <w:ind w:left="0"/>
        <w:rPr>
          <w:color w:val="000000"/>
          <w:szCs w:val="24"/>
        </w:rPr>
      </w:pPr>
    </w:p>
    <w:p w14:paraId="7F5C448B" w14:textId="77777777" w:rsidR="004964FA" w:rsidRDefault="004964FA" w:rsidP="004964FA">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11BE761F" w14:textId="77777777" w:rsidR="004964FA" w:rsidRDefault="004964FA" w:rsidP="004964FA">
      <w:pPr>
        <w:pStyle w:val="ListParagraph"/>
        <w:autoSpaceDE w:val="0"/>
        <w:autoSpaceDN w:val="0"/>
        <w:adjustRightInd w:val="0"/>
        <w:spacing w:after="0"/>
        <w:jc w:val="center"/>
        <w:rPr>
          <w:rFonts w:eastAsia="Arial" w:cs="Arial"/>
          <w:b/>
          <w:bCs/>
          <w:color w:val="000000"/>
          <w:sz w:val="22"/>
          <w:u w:val="single"/>
        </w:rPr>
      </w:pPr>
    </w:p>
    <w:p w14:paraId="52C62CD9" w14:textId="77777777" w:rsidR="004964FA" w:rsidRDefault="004964FA" w:rsidP="004964FA">
      <w:pPr>
        <w:autoSpaceDE w:val="0"/>
        <w:autoSpaceDN w:val="0"/>
        <w:adjustRightInd w:val="0"/>
        <w:spacing w:after="0"/>
        <w:rPr>
          <w:rFonts w:eastAsia="Arial" w:cs="Arial"/>
          <w:color w:val="000000"/>
        </w:rPr>
      </w:pPr>
      <w:r>
        <w:rPr>
          <w:rFonts w:eastAsia="Arial" w:cs="Arial"/>
          <w:color w:val="000000"/>
        </w:rPr>
        <w:t>None</w:t>
      </w:r>
    </w:p>
    <w:p w14:paraId="09984296" w14:textId="77777777" w:rsidR="004964FA" w:rsidRDefault="004964FA" w:rsidP="748630C1">
      <w:pPr>
        <w:pStyle w:val="ListParagraph"/>
        <w:autoSpaceDE w:val="0"/>
        <w:autoSpaceDN w:val="0"/>
        <w:adjustRightInd w:val="0"/>
        <w:spacing w:after="0"/>
        <w:ind w:left="0"/>
        <w:rPr>
          <w:color w:val="000000"/>
          <w:szCs w:val="24"/>
        </w:rPr>
      </w:pPr>
    </w:p>
    <w:sectPr w:rsidR="004964FA"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AF97" w14:textId="77777777" w:rsidR="00B72F64" w:rsidRDefault="00B72F64">
      <w:r>
        <w:separator/>
      </w:r>
    </w:p>
  </w:endnote>
  <w:endnote w:type="continuationSeparator" w:id="0">
    <w:p w14:paraId="6338E033" w14:textId="77777777" w:rsidR="00B72F64" w:rsidRDefault="00B72F64">
      <w:r>
        <w:continuationSeparator/>
      </w:r>
    </w:p>
  </w:endnote>
  <w:endnote w:type="continuationNotice" w:id="1">
    <w:p w14:paraId="06A69002" w14:textId="77777777" w:rsidR="00B72F64" w:rsidRDefault="00B72F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595B"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74D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5EC428A"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E09D6">
                            <w:rPr>
                              <w:noProof/>
                            </w:rPr>
                            <w:t>7</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5EC428A"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E09D6">
                      <w:rPr>
                        <w:noProof/>
                      </w:rPr>
                      <w:t>7</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E09D6">
          <w:rPr>
            <w:noProof/>
          </w:rPr>
          <w:t>1</w:t>
        </w:r>
        <w:r>
          <w:rPr>
            <w:noProof/>
            <w:color w:val="2B579A"/>
            <w:shd w:val="clear" w:color="auto" w:fill="E6E6E6"/>
          </w:rPr>
          <w:fldChar w:fldCharType="end"/>
        </w:r>
      </w:p>
    </w:sdtContent>
  </w:sdt>
  <w:p w14:paraId="6D9C8D39"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EB7A" w14:textId="77777777" w:rsidR="00B72F64" w:rsidRDefault="00B72F64">
      <w:r>
        <w:separator/>
      </w:r>
    </w:p>
  </w:footnote>
  <w:footnote w:type="continuationSeparator" w:id="0">
    <w:p w14:paraId="16C1530D" w14:textId="77777777" w:rsidR="00B72F64" w:rsidRDefault="00B72F64">
      <w:r>
        <w:continuationSeparator/>
      </w:r>
    </w:p>
  </w:footnote>
  <w:footnote w:type="continuationNotice" w:id="1">
    <w:p w14:paraId="24520A37" w14:textId="77777777" w:rsidR="00B72F64" w:rsidRDefault="00B72F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816F8"/>
    <w:multiLevelType w:val="hybridMultilevel"/>
    <w:tmpl w:val="DCFE9B26"/>
    <w:lvl w:ilvl="0" w:tplc="A3100B0A">
      <w:start w:val="1"/>
      <w:numFmt w:val="bullet"/>
      <w:lvlText w:val=""/>
      <w:lvlJc w:val="left"/>
      <w:pPr>
        <w:ind w:left="720" w:hanging="360"/>
      </w:pPr>
      <w:rPr>
        <w:rFonts w:ascii="Symbol" w:hAnsi="Symbol" w:hint="default"/>
      </w:rPr>
    </w:lvl>
    <w:lvl w:ilvl="1" w:tplc="E8360B0E">
      <w:start w:val="1"/>
      <w:numFmt w:val="bullet"/>
      <w:lvlText w:val="o"/>
      <w:lvlJc w:val="left"/>
      <w:pPr>
        <w:ind w:left="1440" w:hanging="360"/>
      </w:pPr>
      <w:rPr>
        <w:rFonts w:ascii="Courier New" w:hAnsi="Courier New" w:hint="default"/>
      </w:rPr>
    </w:lvl>
    <w:lvl w:ilvl="2" w:tplc="58F073B6">
      <w:start w:val="1"/>
      <w:numFmt w:val="bullet"/>
      <w:lvlText w:val=""/>
      <w:lvlJc w:val="left"/>
      <w:pPr>
        <w:ind w:left="2160" w:hanging="360"/>
      </w:pPr>
      <w:rPr>
        <w:rFonts w:ascii="Wingdings" w:hAnsi="Wingdings" w:hint="default"/>
      </w:rPr>
    </w:lvl>
    <w:lvl w:ilvl="3" w:tplc="AD04E738">
      <w:start w:val="1"/>
      <w:numFmt w:val="bullet"/>
      <w:lvlText w:val=""/>
      <w:lvlJc w:val="left"/>
      <w:pPr>
        <w:ind w:left="2880" w:hanging="360"/>
      </w:pPr>
      <w:rPr>
        <w:rFonts w:ascii="Symbol" w:hAnsi="Symbol" w:hint="default"/>
      </w:rPr>
    </w:lvl>
    <w:lvl w:ilvl="4" w:tplc="D40A2DAE">
      <w:start w:val="1"/>
      <w:numFmt w:val="bullet"/>
      <w:lvlText w:val="o"/>
      <w:lvlJc w:val="left"/>
      <w:pPr>
        <w:ind w:left="3600" w:hanging="360"/>
      </w:pPr>
      <w:rPr>
        <w:rFonts w:ascii="Courier New" w:hAnsi="Courier New" w:hint="default"/>
      </w:rPr>
    </w:lvl>
    <w:lvl w:ilvl="5" w:tplc="C80C320C">
      <w:start w:val="1"/>
      <w:numFmt w:val="bullet"/>
      <w:lvlText w:val=""/>
      <w:lvlJc w:val="left"/>
      <w:pPr>
        <w:ind w:left="4320" w:hanging="360"/>
      </w:pPr>
      <w:rPr>
        <w:rFonts w:ascii="Wingdings" w:hAnsi="Wingdings" w:hint="default"/>
      </w:rPr>
    </w:lvl>
    <w:lvl w:ilvl="6" w:tplc="832CC602">
      <w:start w:val="1"/>
      <w:numFmt w:val="bullet"/>
      <w:lvlText w:val=""/>
      <w:lvlJc w:val="left"/>
      <w:pPr>
        <w:ind w:left="5040" w:hanging="360"/>
      </w:pPr>
      <w:rPr>
        <w:rFonts w:ascii="Symbol" w:hAnsi="Symbol" w:hint="default"/>
      </w:rPr>
    </w:lvl>
    <w:lvl w:ilvl="7" w:tplc="E2C8B06E">
      <w:start w:val="1"/>
      <w:numFmt w:val="bullet"/>
      <w:lvlText w:val="o"/>
      <w:lvlJc w:val="left"/>
      <w:pPr>
        <w:ind w:left="5760" w:hanging="360"/>
      </w:pPr>
      <w:rPr>
        <w:rFonts w:ascii="Courier New" w:hAnsi="Courier New" w:hint="default"/>
      </w:rPr>
    </w:lvl>
    <w:lvl w:ilvl="8" w:tplc="180CF414">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97F1CC3"/>
    <w:multiLevelType w:val="hybridMultilevel"/>
    <w:tmpl w:val="1DE2CCA2"/>
    <w:lvl w:ilvl="0" w:tplc="05307E62">
      <w:start w:val="1"/>
      <w:numFmt w:val="bullet"/>
      <w:lvlText w:val=""/>
      <w:lvlJc w:val="left"/>
      <w:pPr>
        <w:ind w:left="720" w:hanging="360"/>
      </w:pPr>
      <w:rPr>
        <w:rFonts w:ascii="Symbol" w:hAnsi="Symbol" w:hint="default"/>
      </w:rPr>
    </w:lvl>
    <w:lvl w:ilvl="1" w:tplc="F6B06940">
      <w:start w:val="1"/>
      <w:numFmt w:val="bullet"/>
      <w:lvlText w:val="o"/>
      <w:lvlJc w:val="left"/>
      <w:pPr>
        <w:ind w:left="1440" w:hanging="360"/>
      </w:pPr>
      <w:rPr>
        <w:rFonts w:ascii="Courier New" w:hAnsi="Courier New" w:hint="default"/>
      </w:rPr>
    </w:lvl>
    <w:lvl w:ilvl="2" w:tplc="1F741DA4">
      <w:start w:val="1"/>
      <w:numFmt w:val="bullet"/>
      <w:lvlText w:val=""/>
      <w:lvlJc w:val="left"/>
      <w:pPr>
        <w:ind w:left="2160" w:hanging="360"/>
      </w:pPr>
      <w:rPr>
        <w:rFonts w:ascii="Wingdings" w:hAnsi="Wingdings" w:hint="default"/>
      </w:rPr>
    </w:lvl>
    <w:lvl w:ilvl="3" w:tplc="751054EE">
      <w:start w:val="1"/>
      <w:numFmt w:val="bullet"/>
      <w:lvlText w:val=""/>
      <w:lvlJc w:val="left"/>
      <w:pPr>
        <w:ind w:left="2880" w:hanging="360"/>
      </w:pPr>
      <w:rPr>
        <w:rFonts w:ascii="Symbol" w:hAnsi="Symbol" w:hint="default"/>
      </w:rPr>
    </w:lvl>
    <w:lvl w:ilvl="4" w:tplc="8AB6FD96">
      <w:start w:val="1"/>
      <w:numFmt w:val="bullet"/>
      <w:lvlText w:val="o"/>
      <w:lvlJc w:val="left"/>
      <w:pPr>
        <w:ind w:left="3600" w:hanging="360"/>
      </w:pPr>
      <w:rPr>
        <w:rFonts w:ascii="Courier New" w:hAnsi="Courier New" w:hint="default"/>
      </w:rPr>
    </w:lvl>
    <w:lvl w:ilvl="5" w:tplc="077A32F0">
      <w:start w:val="1"/>
      <w:numFmt w:val="bullet"/>
      <w:lvlText w:val=""/>
      <w:lvlJc w:val="left"/>
      <w:pPr>
        <w:ind w:left="4320" w:hanging="360"/>
      </w:pPr>
      <w:rPr>
        <w:rFonts w:ascii="Wingdings" w:hAnsi="Wingdings" w:hint="default"/>
      </w:rPr>
    </w:lvl>
    <w:lvl w:ilvl="6" w:tplc="6EB0F73A">
      <w:start w:val="1"/>
      <w:numFmt w:val="bullet"/>
      <w:lvlText w:val=""/>
      <w:lvlJc w:val="left"/>
      <w:pPr>
        <w:ind w:left="5040" w:hanging="360"/>
      </w:pPr>
      <w:rPr>
        <w:rFonts w:ascii="Symbol" w:hAnsi="Symbol" w:hint="default"/>
      </w:rPr>
    </w:lvl>
    <w:lvl w:ilvl="7" w:tplc="262A9B24">
      <w:start w:val="1"/>
      <w:numFmt w:val="bullet"/>
      <w:lvlText w:val="o"/>
      <w:lvlJc w:val="left"/>
      <w:pPr>
        <w:ind w:left="5760" w:hanging="360"/>
      </w:pPr>
      <w:rPr>
        <w:rFonts w:ascii="Courier New" w:hAnsi="Courier New" w:hint="default"/>
      </w:rPr>
    </w:lvl>
    <w:lvl w:ilvl="8" w:tplc="2AD6B07C">
      <w:start w:val="1"/>
      <w:numFmt w:val="bullet"/>
      <w:lvlText w:val=""/>
      <w:lvlJc w:val="left"/>
      <w:pPr>
        <w:ind w:left="648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3"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5"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8"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465924546">
    <w:abstractNumId w:val="6"/>
  </w:num>
  <w:num w:numId="2" w16cid:durableId="737289239">
    <w:abstractNumId w:val="15"/>
  </w:num>
  <w:num w:numId="3" w16cid:durableId="1158040229">
    <w:abstractNumId w:val="11"/>
  </w:num>
  <w:num w:numId="4" w16cid:durableId="907493471">
    <w:abstractNumId w:val="13"/>
  </w:num>
  <w:num w:numId="5" w16cid:durableId="751509344">
    <w:abstractNumId w:val="14"/>
  </w:num>
  <w:num w:numId="6" w16cid:durableId="618490756">
    <w:abstractNumId w:val="5"/>
  </w:num>
  <w:num w:numId="7" w16cid:durableId="1702196499">
    <w:abstractNumId w:val="23"/>
  </w:num>
  <w:num w:numId="8" w16cid:durableId="1648123969">
    <w:abstractNumId w:val="7"/>
  </w:num>
  <w:num w:numId="9" w16cid:durableId="1251544795">
    <w:abstractNumId w:val="36"/>
  </w:num>
  <w:num w:numId="10" w16cid:durableId="1697123689">
    <w:abstractNumId w:val="34"/>
  </w:num>
  <w:num w:numId="11" w16cid:durableId="247203496">
    <w:abstractNumId w:val="19"/>
  </w:num>
  <w:num w:numId="12" w16cid:durableId="4072688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2599182">
    <w:abstractNumId w:val="17"/>
  </w:num>
  <w:num w:numId="14" w16cid:durableId="51792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5738422">
    <w:abstractNumId w:val="1"/>
  </w:num>
  <w:num w:numId="16" w16cid:durableId="742525140">
    <w:abstractNumId w:val="16"/>
  </w:num>
  <w:num w:numId="17" w16cid:durableId="402878396">
    <w:abstractNumId w:val="0"/>
  </w:num>
  <w:num w:numId="18" w16cid:durableId="1089153900">
    <w:abstractNumId w:val="2"/>
  </w:num>
  <w:num w:numId="19" w16cid:durableId="33161491">
    <w:abstractNumId w:val="31"/>
  </w:num>
  <w:num w:numId="20" w16cid:durableId="1321886500">
    <w:abstractNumId w:val="37"/>
  </w:num>
  <w:num w:numId="21" w16cid:durableId="1989967679">
    <w:abstractNumId w:val="8"/>
    <w:lvlOverride w:ilvl="0">
      <w:startOverride w:val="1"/>
    </w:lvlOverride>
  </w:num>
  <w:num w:numId="22" w16cid:durableId="60754361">
    <w:abstractNumId w:val="3"/>
  </w:num>
  <w:num w:numId="23" w16cid:durableId="1411002087">
    <w:abstractNumId w:val="24"/>
  </w:num>
  <w:num w:numId="24" w16cid:durableId="1223296997">
    <w:abstractNumId w:val="21"/>
  </w:num>
  <w:num w:numId="25" w16cid:durableId="183203940">
    <w:abstractNumId w:val="25"/>
  </w:num>
  <w:num w:numId="26" w16cid:durableId="1738043111">
    <w:abstractNumId w:val="4"/>
  </w:num>
  <w:num w:numId="27" w16cid:durableId="1986927947">
    <w:abstractNumId w:val="18"/>
  </w:num>
  <w:num w:numId="28" w16cid:durableId="1781878177">
    <w:abstractNumId w:val="35"/>
  </w:num>
  <w:num w:numId="29" w16cid:durableId="2016300250">
    <w:abstractNumId w:val="9"/>
  </w:num>
  <w:num w:numId="30" w16cid:durableId="630130230">
    <w:abstractNumId w:val="30"/>
  </w:num>
  <w:num w:numId="31" w16cid:durableId="515274284">
    <w:abstractNumId w:val="22"/>
  </w:num>
  <w:num w:numId="32" w16cid:durableId="1749569262">
    <w:abstractNumId w:val="20"/>
  </w:num>
  <w:num w:numId="33" w16cid:durableId="1306206150">
    <w:abstractNumId w:val="28"/>
  </w:num>
  <w:num w:numId="34" w16cid:durableId="263809899">
    <w:abstractNumId w:val="12"/>
  </w:num>
  <w:num w:numId="35" w16cid:durableId="969480326">
    <w:abstractNumId w:val="10"/>
  </w:num>
  <w:num w:numId="36" w16cid:durableId="1835607653">
    <w:abstractNumId w:val="33"/>
  </w:num>
  <w:num w:numId="37" w16cid:durableId="1747995846">
    <w:abstractNumId w:val="27"/>
  </w:num>
  <w:num w:numId="38" w16cid:durableId="1338848346">
    <w:abstractNumId w:val="29"/>
  </w:num>
  <w:num w:numId="39" w16cid:durableId="1225528198">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A1CF8"/>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36D03"/>
    <w:rsid w:val="00142960"/>
    <w:rsid w:val="00142B87"/>
    <w:rsid w:val="001517FF"/>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E7BB4"/>
    <w:rsid w:val="001F0D6A"/>
    <w:rsid w:val="001F0E81"/>
    <w:rsid w:val="001F460E"/>
    <w:rsid w:val="00202FCA"/>
    <w:rsid w:val="00206100"/>
    <w:rsid w:val="00212D06"/>
    <w:rsid w:val="002151D9"/>
    <w:rsid w:val="002210C2"/>
    <w:rsid w:val="00227B75"/>
    <w:rsid w:val="00234D01"/>
    <w:rsid w:val="00236AAF"/>
    <w:rsid w:val="002374EA"/>
    <w:rsid w:val="00242E48"/>
    <w:rsid w:val="00246E37"/>
    <w:rsid w:val="00256386"/>
    <w:rsid w:val="00263CE7"/>
    <w:rsid w:val="0026625A"/>
    <w:rsid w:val="00273CAB"/>
    <w:rsid w:val="0027434C"/>
    <w:rsid w:val="00276FF7"/>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21A4"/>
    <w:rsid w:val="003524CB"/>
    <w:rsid w:val="003545DA"/>
    <w:rsid w:val="003573E1"/>
    <w:rsid w:val="003578EA"/>
    <w:rsid w:val="00362C91"/>
    <w:rsid w:val="003662FF"/>
    <w:rsid w:val="0037183F"/>
    <w:rsid w:val="003735B9"/>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7EF9"/>
    <w:rsid w:val="00412055"/>
    <w:rsid w:val="00413531"/>
    <w:rsid w:val="004174BC"/>
    <w:rsid w:val="00435882"/>
    <w:rsid w:val="00443DA6"/>
    <w:rsid w:val="004457A3"/>
    <w:rsid w:val="00447C55"/>
    <w:rsid w:val="00453352"/>
    <w:rsid w:val="0045465D"/>
    <w:rsid w:val="00456AEA"/>
    <w:rsid w:val="00457757"/>
    <w:rsid w:val="00475D39"/>
    <w:rsid w:val="00475DB4"/>
    <w:rsid w:val="00477B0F"/>
    <w:rsid w:val="004809E1"/>
    <w:rsid w:val="00482F0D"/>
    <w:rsid w:val="004964FA"/>
    <w:rsid w:val="004A1CFE"/>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BF6"/>
    <w:rsid w:val="00596C42"/>
    <w:rsid w:val="00597CB3"/>
    <w:rsid w:val="005A25B0"/>
    <w:rsid w:val="005A2931"/>
    <w:rsid w:val="005A64E3"/>
    <w:rsid w:val="005C1A2E"/>
    <w:rsid w:val="005C41B0"/>
    <w:rsid w:val="005C6D6E"/>
    <w:rsid w:val="005C79CF"/>
    <w:rsid w:val="005D47EE"/>
    <w:rsid w:val="005D728B"/>
    <w:rsid w:val="005E536D"/>
    <w:rsid w:val="005E5B8B"/>
    <w:rsid w:val="005F0ED4"/>
    <w:rsid w:val="005F6EDC"/>
    <w:rsid w:val="005F727E"/>
    <w:rsid w:val="0060151E"/>
    <w:rsid w:val="00613247"/>
    <w:rsid w:val="0061563A"/>
    <w:rsid w:val="00615F44"/>
    <w:rsid w:val="006206AD"/>
    <w:rsid w:val="00620F66"/>
    <w:rsid w:val="00621344"/>
    <w:rsid w:val="00623881"/>
    <w:rsid w:val="00624B15"/>
    <w:rsid w:val="00627C2F"/>
    <w:rsid w:val="006329E4"/>
    <w:rsid w:val="00633B94"/>
    <w:rsid w:val="006351A9"/>
    <w:rsid w:val="00644A07"/>
    <w:rsid w:val="00644CA5"/>
    <w:rsid w:val="00645288"/>
    <w:rsid w:val="00647F83"/>
    <w:rsid w:val="006658C0"/>
    <w:rsid w:val="00667E0C"/>
    <w:rsid w:val="00674F77"/>
    <w:rsid w:val="00677664"/>
    <w:rsid w:val="00682134"/>
    <w:rsid w:val="00690FAD"/>
    <w:rsid w:val="006A583F"/>
    <w:rsid w:val="006A78B0"/>
    <w:rsid w:val="006B1F0D"/>
    <w:rsid w:val="006B7C08"/>
    <w:rsid w:val="006C1A1D"/>
    <w:rsid w:val="006C6E18"/>
    <w:rsid w:val="006E2AE9"/>
    <w:rsid w:val="006E3970"/>
    <w:rsid w:val="006E4E3E"/>
    <w:rsid w:val="006E5E9B"/>
    <w:rsid w:val="006F4722"/>
    <w:rsid w:val="006F5DB4"/>
    <w:rsid w:val="006F72F5"/>
    <w:rsid w:val="00702B82"/>
    <w:rsid w:val="007035E8"/>
    <w:rsid w:val="00704362"/>
    <w:rsid w:val="007047EF"/>
    <w:rsid w:val="00704E7B"/>
    <w:rsid w:val="00711CF3"/>
    <w:rsid w:val="00715FFE"/>
    <w:rsid w:val="00721900"/>
    <w:rsid w:val="00731468"/>
    <w:rsid w:val="00731C07"/>
    <w:rsid w:val="007321DB"/>
    <w:rsid w:val="00732812"/>
    <w:rsid w:val="00733136"/>
    <w:rsid w:val="007343B1"/>
    <w:rsid w:val="00734500"/>
    <w:rsid w:val="007354CA"/>
    <w:rsid w:val="00741EC3"/>
    <w:rsid w:val="00745067"/>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5F87"/>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7723F"/>
    <w:rsid w:val="00884AAB"/>
    <w:rsid w:val="00886ABC"/>
    <w:rsid w:val="00887532"/>
    <w:rsid w:val="00891B20"/>
    <w:rsid w:val="0089464E"/>
    <w:rsid w:val="00894B94"/>
    <w:rsid w:val="00897709"/>
    <w:rsid w:val="008A5F7F"/>
    <w:rsid w:val="008A6C15"/>
    <w:rsid w:val="008B065E"/>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09AE"/>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C4BC8"/>
    <w:rsid w:val="009D0BA4"/>
    <w:rsid w:val="009D1709"/>
    <w:rsid w:val="009D2BEE"/>
    <w:rsid w:val="009D52B7"/>
    <w:rsid w:val="009D6204"/>
    <w:rsid w:val="009E09D6"/>
    <w:rsid w:val="009E1774"/>
    <w:rsid w:val="009E28C3"/>
    <w:rsid w:val="009E2B19"/>
    <w:rsid w:val="009E670C"/>
    <w:rsid w:val="009F067F"/>
    <w:rsid w:val="009F6671"/>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9728B"/>
    <w:rsid w:val="00AA5A0F"/>
    <w:rsid w:val="00AB4F8A"/>
    <w:rsid w:val="00AB65AC"/>
    <w:rsid w:val="00AB7073"/>
    <w:rsid w:val="00AC1A3D"/>
    <w:rsid w:val="00AC2C38"/>
    <w:rsid w:val="00AC368B"/>
    <w:rsid w:val="00AD0E30"/>
    <w:rsid w:val="00AD3994"/>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72F64"/>
    <w:rsid w:val="00B85B01"/>
    <w:rsid w:val="00B86E30"/>
    <w:rsid w:val="00B91995"/>
    <w:rsid w:val="00B94246"/>
    <w:rsid w:val="00BA15A2"/>
    <w:rsid w:val="00BA3CB0"/>
    <w:rsid w:val="00BA7449"/>
    <w:rsid w:val="00BB50AC"/>
    <w:rsid w:val="00BB648E"/>
    <w:rsid w:val="00BB68A0"/>
    <w:rsid w:val="00BC0DEB"/>
    <w:rsid w:val="00BD2558"/>
    <w:rsid w:val="00BD427A"/>
    <w:rsid w:val="00BD692F"/>
    <w:rsid w:val="00BE28EA"/>
    <w:rsid w:val="00BE3992"/>
    <w:rsid w:val="00BE70EE"/>
    <w:rsid w:val="00BF617A"/>
    <w:rsid w:val="00BF7117"/>
    <w:rsid w:val="00C026BF"/>
    <w:rsid w:val="00C034EA"/>
    <w:rsid w:val="00C10D67"/>
    <w:rsid w:val="00C13964"/>
    <w:rsid w:val="00C1644D"/>
    <w:rsid w:val="00C227EC"/>
    <w:rsid w:val="00C26C64"/>
    <w:rsid w:val="00C303A6"/>
    <w:rsid w:val="00C33E90"/>
    <w:rsid w:val="00C35432"/>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1D30"/>
    <w:rsid w:val="00CA2228"/>
    <w:rsid w:val="00CA4912"/>
    <w:rsid w:val="00CC0CEB"/>
    <w:rsid w:val="00CD26C7"/>
    <w:rsid w:val="00CD4198"/>
    <w:rsid w:val="00CD45EA"/>
    <w:rsid w:val="00CD477B"/>
    <w:rsid w:val="00CE2212"/>
    <w:rsid w:val="00CE46F1"/>
    <w:rsid w:val="00CE5F15"/>
    <w:rsid w:val="00CF2FCF"/>
    <w:rsid w:val="00CF5C90"/>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3802"/>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066E"/>
    <w:rsid w:val="00E81BC5"/>
    <w:rsid w:val="00E82C29"/>
    <w:rsid w:val="00E84052"/>
    <w:rsid w:val="00E860C4"/>
    <w:rsid w:val="00E936E2"/>
    <w:rsid w:val="00E93882"/>
    <w:rsid w:val="00E9562B"/>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0895"/>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4BC1"/>
    <w:rsid w:val="00FC5272"/>
    <w:rsid w:val="00FC52DC"/>
    <w:rsid w:val="00FD50B0"/>
    <w:rsid w:val="00FD649B"/>
    <w:rsid w:val="00FD6ED0"/>
    <w:rsid w:val="00FF2303"/>
    <w:rsid w:val="00FF3391"/>
    <w:rsid w:val="01112238"/>
    <w:rsid w:val="01DA6AF8"/>
    <w:rsid w:val="022D2E7C"/>
    <w:rsid w:val="033E4F50"/>
    <w:rsid w:val="0465E140"/>
    <w:rsid w:val="0506999D"/>
    <w:rsid w:val="06F338FE"/>
    <w:rsid w:val="0899C379"/>
    <w:rsid w:val="08AF2CF1"/>
    <w:rsid w:val="09F8C222"/>
    <w:rsid w:val="0A2804DB"/>
    <w:rsid w:val="0B474AE5"/>
    <w:rsid w:val="0B490627"/>
    <w:rsid w:val="0B6137FC"/>
    <w:rsid w:val="0B949283"/>
    <w:rsid w:val="0D97E305"/>
    <w:rsid w:val="0ECC3345"/>
    <w:rsid w:val="101F88D3"/>
    <w:rsid w:val="114F5910"/>
    <w:rsid w:val="13468DFE"/>
    <w:rsid w:val="146B610C"/>
    <w:rsid w:val="15004A62"/>
    <w:rsid w:val="163EFDB9"/>
    <w:rsid w:val="164FA91D"/>
    <w:rsid w:val="181AC5CB"/>
    <w:rsid w:val="18BC55BA"/>
    <w:rsid w:val="18E8B2D6"/>
    <w:rsid w:val="1914F1D9"/>
    <w:rsid w:val="1949A62A"/>
    <w:rsid w:val="19E384E8"/>
    <w:rsid w:val="1A5D3DB0"/>
    <w:rsid w:val="1B4C127A"/>
    <w:rsid w:val="1C5CF9E6"/>
    <w:rsid w:val="1E212144"/>
    <w:rsid w:val="1F407C5E"/>
    <w:rsid w:val="1F4B6919"/>
    <w:rsid w:val="20BFAE12"/>
    <w:rsid w:val="2135A71A"/>
    <w:rsid w:val="235BEDC8"/>
    <w:rsid w:val="23D05BED"/>
    <w:rsid w:val="25624F89"/>
    <w:rsid w:val="262EECE7"/>
    <w:rsid w:val="277F88B7"/>
    <w:rsid w:val="2798B114"/>
    <w:rsid w:val="28A6D2D0"/>
    <w:rsid w:val="29D69CC5"/>
    <w:rsid w:val="2AB72979"/>
    <w:rsid w:val="2B253EE4"/>
    <w:rsid w:val="2BD0FCD6"/>
    <w:rsid w:val="2BD3AA08"/>
    <w:rsid w:val="2C651E2B"/>
    <w:rsid w:val="2D1C1D2B"/>
    <w:rsid w:val="2D6CCD37"/>
    <w:rsid w:val="2D8F37A0"/>
    <w:rsid w:val="2EAA37FA"/>
    <w:rsid w:val="3085F4BC"/>
    <w:rsid w:val="31CCAB25"/>
    <w:rsid w:val="325E1FD8"/>
    <w:rsid w:val="32A75FB1"/>
    <w:rsid w:val="32AE7D35"/>
    <w:rsid w:val="33610602"/>
    <w:rsid w:val="3505AC75"/>
    <w:rsid w:val="3509C114"/>
    <w:rsid w:val="350E06B3"/>
    <w:rsid w:val="354B5340"/>
    <w:rsid w:val="35D19977"/>
    <w:rsid w:val="3763E1C7"/>
    <w:rsid w:val="37F2C008"/>
    <w:rsid w:val="38369FE8"/>
    <w:rsid w:val="387C7EB0"/>
    <w:rsid w:val="3AD53AC9"/>
    <w:rsid w:val="3B76442B"/>
    <w:rsid w:val="3CA05DA0"/>
    <w:rsid w:val="3D12148C"/>
    <w:rsid w:val="3FF1CC32"/>
    <w:rsid w:val="414136CC"/>
    <w:rsid w:val="433585C6"/>
    <w:rsid w:val="438DED16"/>
    <w:rsid w:val="456C2CCD"/>
    <w:rsid w:val="45AAC2A7"/>
    <w:rsid w:val="489AE844"/>
    <w:rsid w:val="497CB599"/>
    <w:rsid w:val="4C211D71"/>
    <w:rsid w:val="4EBB9351"/>
    <w:rsid w:val="5003A3A2"/>
    <w:rsid w:val="514995FC"/>
    <w:rsid w:val="53ABFE66"/>
    <w:rsid w:val="549FA9F0"/>
    <w:rsid w:val="55412E10"/>
    <w:rsid w:val="55AED75A"/>
    <w:rsid w:val="55C96EF5"/>
    <w:rsid w:val="56333753"/>
    <w:rsid w:val="563D4FA9"/>
    <w:rsid w:val="5715E665"/>
    <w:rsid w:val="57221CF8"/>
    <w:rsid w:val="5748FB28"/>
    <w:rsid w:val="57A8591B"/>
    <w:rsid w:val="58B374FA"/>
    <w:rsid w:val="59EE39B4"/>
    <w:rsid w:val="59FD6533"/>
    <w:rsid w:val="5A910A4D"/>
    <w:rsid w:val="5AA645D5"/>
    <w:rsid w:val="5C8981FD"/>
    <w:rsid w:val="5C963637"/>
    <w:rsid w:val="5DAC284F"/>
    <w:rsid w:val="5F1CAA95"/>
    <w:rsid w:val="5F6F5331"/>
    <w:rsid w:val="612D8A4C"/>
    <w:rsid w:val="641AD459"/>
    <w:rsid w:val="650689D3"/>
    <w:rsid w:val="65AFBDF7"/>
    <w:rsid w:val="66FCEF4F"/>
    <w:rsid w:val="67267E0D"/>
    <w:rsid w:val="68019F89"/>
    <w:rsid w:val="6B8F4150"/>
    <w:rsid w:val="6BFEAB48"/>
    <w:rsid w:val="6D155626"/>
    <w:rsid w:val="6DFBF7E7"/>
    <w:rsid w:val="6E92F8B3"/>
    <w:rsid w:val="718E921C"/>
    <w:rsid w:val="718FF22B"/>
    <w:rsid w:val="7250476A"/>
    <w:rsid w:val="72938FEA"/>
    <w:rsid w:val="72A04034"/>
    <w:rsid w:val="7325BB50"/>
    <w:rsid w:val="735B04C8"/>
    <w:rsid w:val="736B6F4D"/>
    <w:rsid w:val="73B8EADE"/>
    <w:rsid w:val="748630C1"/>
    <w:rsid w:val="7673BD99"/>
    <w:rsid w:val="77754653"/>
    <w:rsid w:val="77F2582C"/>
    <w:rsid w:val="78F58679"/>
    <w:rsid w:val="79FBCD13"/>
    <w:rsid w:val="7A5B594F"/>
    <w:rsid w:val="7B8572AF"/>
    <w:rsid w:val="7BB47091"/>
    <w:rsid w:val="7BDAEFCA"/>
    <w:rsid w:val="7D50C683"/>
    <w:rsid w:val="7DBB4186"/>
    <w:rsid w:val="7E86B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30FCC"/>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25447227">
      <w:bodyDiv w:val="1"/>
      <w:marLeft w:val="0"/>
      <w:marRight w:val="0"/>
      <w:marTop w:val="0"/>
      <w:marBottom w:val="0"/>
      <w:divBdr>
        <w:top w:val="none" w:sz="0" w:space="0" w:color="auto"/>
        <w:left w:val="none" w:sz="0" w:space="0" w:color="auto"/>
        <w:bottom w:val="none" w:sz="0" w:space="0" w:color="auto"/>
        <w:right w:val="none" w:sz="0" w:space="0" w:color="auto"/>
      </w:divBdr>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8165D8-20F9-4CB7-A747-E40756CC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2B65E-046D-46AB-A62C-8CFD49184827}">
  <ds:schemaRefs>
    <ds:schemaRef ds:uri="http://schemas.openxmlformats.org/officeDocument/2006/bibliography"/>
  </ds:schemaRefs>
</ds:datastoreItem>
</file>

<file path=customXml/itemProps4.xml><?xml version="1.0" encoding="utf-8"?>
<ds:datastoreItem xmlns:ds="http://schemas.openxmlformats.org/officeDocument/2006/customXml" ds:itemID="{7B825C5E-E77B-4E58-86E8-1B5C38928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15</TotalTime>
  <Pages>5</Pages>
  <Words>1194</Words>
  <Characters>6810</Characters>
  <Application>Microsoft Office Word</Application>
  <DocSecurity>0</DocSecurity>
  <Lines>56</Lines>
  <Paragraphs>15</Paragraphs>
  <ScaleCrop>false</ScaleCrop>
  <Manager>Ministry of Justice</Manager>
  <Company>Ministry of Justice</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26</cp:revision>
  <cp:lastPrinted>2007-08-06T14:19:00Z</cp:lastPrinted>
  <dcterms:created xsi:type="dcterms:W3CDTF">2021-12-17T11:34:00Z</dcterms:created>
  <dcterms:modified xsi:type="dcterms:W3CDTF">2022-06-14T14:00:00Z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